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32B20" w14:textId="77777777" w:rsidR="009329DB" w:rsidRDefault="00000000">
      <w:pPr>
        <w:tabs>
          <w:tab w:val="left" w:pos="2520"/>
        </w:tabs>
        <w:jc w:val="center"/>
        <w:rPr>
          <w:rFonts w:ascii="宋体" w:hAnsi="宋体" w:cs="宋体" w:hint="eastAsia"/>
          <w:b/>
          <w:sz w:val="52"/>
          <w:szCs w:val="52"/>
        </w:rPr>
      </w:pPr>
      <w:r>
        <w:rPr>
          <w:rFonts w:ascii="宋体" w:hAnsi="宋体" w:cs="宋体" w:hint="eastAsia"/>
          <w:b/>
          <w:sz w:val="52"/>
          <w:szCs w:val="52"/>
        </w:rPr>
        <w:t>获取采购文件登记表</w:t>
      </w:r>
    </w:p>
    <w:p w14:paraId="60AA1D33" w14:textId="77777777" w:rsidR="009329DB" w:rsidRDefault="009329DB">
      <w:pPr>
        <w:spacing w:line="240" w:lineRule="exact"/>
        <w:jc w:val="center"/>
        <w:rPr>
          <w:b/>
          <w:sz w:val="44"/>
          <w:szCs w:val="44"/>
          <w:u w:val="single"/>
        </w:rPr>
      </w:pPr>
    </w:p>
    <w:tbl>
      <w:tblPr>
        <w:tblW w:w="9540" w:type="dxa"/>
        <w:jc w:val="center"/>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329DB" w14:paraId="1FB86A9A" w14:textId="77777777">
        <w:trPr>
          <w:trHeight w:val="821"/>
          <w:jc w:val="center"/>
        </w:trPr>
        <w:tc>
          <w:tcPr>
            <w:tcW w:w="9540" w:type="dxa"/>
            <w:vAlign w:val="center"/>
          </w:tcPr>
          <w:p w14:paraId="792F1EAA" w14:textId="32A8D312" w:rsidR="009329DB" w:rsidRPr="00C4322A" w:rsidRDefault="00000000" w:rsidP="00C4322A">
            <w:pPr>
              <w:pStyle w:val="3"/>
              <w:widowControl/>
              <w:textAlignment w:val="baseline"/>
              <w:rPr>
                <w:rFonts w:ascii="仿宋" w:eastAsia="仿宋" w:hAnsi="仿宋" w:cs="仿宋"/>
                <w:b w:val="0"/>
                <w:bCs w:val="0"/>
                <w:kern w:val="2"/>
                <w:sz w:val="28"/>
                <w:szCs w:val="28"/>
              </w:rPr>
            </w:pPr>
            <w:r>
              <w:rPr>
                <w:rFonts w:ascii="仿宋" w:eastAsia="仿宋" w:hAnsi="仿宋" w:cs="仿宋"/>
                <w:b w:val="0"/>
                <w:bCs w:val="0"/>
                <w:kern w:val="2"/>
                <w:sz w:val="28"/>
                <w:szCs w:val="28"/>
              </w:rPr>
              <w:t>项目名称：</w:t>
            </w:r>
            <w:r w:rsidR="00C4322A" w:rsidRPr="00C4322A">
              <w:rPr>
                <w:rFonts w:ascii="仿宋" w:eastAsia="仿宋" w:hAnsi="仿宋" w:cs="仿宋"/>
                <w:b w:val="0"/>
                <w:bCs w:val="0"/>
                <w:kern w:val="2"/>
                <w:sz w:val="28"/>
                <w:szCs w:val="28"/>
              </w:rPr>
              <w:t>国家安全生产应急救援中心危险化学品事故应急演练教学类视频制作项目比选</w:t>
            </w:r>
            <w:r>
              <w:rPr>
                <w:rFonts w:ascii="仿宋" w:eastAsia="仿宋" w:hAnsi="仿宋" w:cs="仿宋"/>
                <w:b w:val="0"/>
                <w:bCs w:val="0"/>
                <w:kern w:val="2"/>
                <w:sz w:val="28"/>
                <w:szCs w:val="28"/>
              </w:rPr>
              <w:t>采购</w:t>
            </w:r>
          </w:p>
        </w:tc>
      </w:tr>
      <w:tr w:rsidR="009329DB" w14:paraId="6E0C1F5D" w14:textId="77777777">
        <w:trPr>
          <w:trHeight w:val="764"/>
          <w:jc w:val="center"/>
        </w:trPr>
        <w:tc>
          <w:tcPr>
            <w:tcW w:w="9540" w:type="dxa"/>
            <w:vAlign w:val="center"/>
          </w:tcPr>
          <w:p w14:paraId="00DE5FC1" w14:textId="77777777" w:rsidR="009329DB" w:rsidRDefault="00000000">
            <w:pPr>
              <w:adjustRightInd w:val="0"/>
              <w:snapToGrid w:val="0"/>
              <w:spacing w:line="360" w:lineRule="auto"/>
              <w:jc w:val="left"/>
              <w:rPr>
                <w:rFonts w:ascii="仿宋" w:eastAsia="仿宋" w:hAnsi="仿宋" w:cs="仿宋" w:hint="eastAsia"/>
                <w:sz w:val="28"/>
                <w:szCs w:val="28"/>
              </w:rPr>
            </w:pPr>
            <w:r>
              <w:rPr>
                <w:rFonts w:ascii="仿宋" w:eastAsia="仿宋" w:hAnsi="仿宋" w:cs="仿宋" w:hint="eastAsia"/>
                <w:sz w:val="28"/>
                <w:szCs w:val="28"/>
              </w:rPr>
              <w:t>采购单位：国家安全生产应急救援中心</w:t>
            </w:r>
          </w:p>
        </w:tc>
      </w:tr>
      <w:tr w:rsidR="009329DB" w14:paraId="6EBA72BF" w14:textId="77777777">
        <w:trPr>
          <w:trHeight w:val="788"/>
          <w:jc w:val="center"/>
        </w:trPr>
        <w:tc>
          <w:tcPr>
            <w:tcW w:w="9540" w:type="dxa"/>
            <w:vAlign w:val="center"/>
          </w:tcPr>
          <w:p w14:paraId="621C3216" w14:textId="68AF23F7" w:rsidR="009329DB" w:rsidRDefault="00000000">
            <w:pPr>
              <w:adjustRightInd w:val="0"/>
              <w:snapToGrid w:val="0"/>
              <w:spacing w:line="360" w:lineRule="auto"/>
              <w:jc w:val="left"/>
              <w:rPr>
                <w:rFonts w:ascii="仿宋" w:eastAsia="仿宋" w:hAnsi="仿宋" w:cs="仿宋" w:hint="eastAsia"/>
                <w:sz w:val="28"/>
                <w:szCs w:val="28"/>
              </w:rPr>
            </w:pPr>
            <w:r>
              <w:rPr>
                <w:rFonts w:ascii="仿宋" w:eastAsia="仿宋" w:hAnsi="仿宋" w:cs="仿宋" w:hint="eastAsia"/>
                <w:sz w:val="28"/>
                <w:szCs w:val="28"/>
              </w:rPr>
              <w:t>项目编号：</w:t>
            </w:r>
            <w:r w:rsidRPr="005C0883">
              <w:rPr>
                <w:rFonts w:ascii="仿宋" w:eastAsia="仿宋" w:hAnsi="仿宋" w:cs="仿宋" w:hint="eastAsia"/>
                <w:sz w:val="28"/>
                <w:szCs w:val="28"/>
              </w:rPr>
              <w:t>比选采购〔2026〕</w:t>
            </w:r>
            <w:r w:rsidR="005C0883" w:rsidRPr="005C0883">
              <w:rPr>
                <w:rFonts w:ascii="仿宋" w:eastAsia="仿宋" w:hAnsi="仿宋" w:cs="仿宋" w:hint="eastAsia"/>
                <w:sz w:val="28"/>
                <w:szCs w:val="28"/>
              </w:rPr>
              <w:t>11</w:t>
            </w:r>
            <w:r w:rsidRPr="005C0883">
              <w:rPr>
                <w:rFonts w:ascii="仿宋" w:eastAsia="仿宋" w:hAnsi="仿宋" w:cs="仿宋" w:hint="eastAsia"/>
                <w:sz w:val="28"/>
                <w:szCs w:val="28"/>
              </w:rPr>
              <w:t>号</w:t>
            </w:r>
          </w:p>
        </w:tc>
      </w:tr>
      <w:tr w:rsidR="009329DB" w14:paraId="48253D29" w14:textId="77777777">
        <w:trPr>
          <w:trHeight w:val="996"/>
          <w:jc w:val="center"/>
        </w:trPr>
        <w:tc>
          <w:tcPr>
            <w:tcW w:w="9540" w:type="dxa"/>
            <w:shd w:val="clear" w:color="auto" w:fill="B3B3B3"/>
            <w:vAlign w:val="center"/>
          </w:tcPr>
          <w:p w14:paraId="01D0F3CA" w14:textId="77777777" w:rsidR="009329DB" w:rsidRDefault="00000000">
            <w:pPr>
              <w:jc w:val="center"/>
              <w:rPr>
                <w:b/>
                <w:sz w:val="28"/>
                <w:szCs w:val="28"/>
              </w:rPr>
            </w:pPr>
            <w:r>
              <w:rPr>
                <w:rFonts w:hint="eastAsia"/>
                <w:bCs/>
                <w:sz w:val="32"/>
                <w:szCs w:val="32"/>
              </w:rPr>
              <w:t>以</w:t>
            </w:r>
            <w:r>
              <w:rPr>
                <w:rFonts w:hint="eastAsia"/>
                <w:bCs/>
                <w:sz w:val="32"/>
                <w:szCs w:val="32"/>
              </w:rPr>
              <w:t xml:space="preserve"> </w:t>
            </w:r>
            <w:r>
              <w:rPr>
                <w:rFonts w:hint="eastAsia"/>
                <w:bCs/>
                <w:sz w:val="32"/>
                <w:szCs w:val="32"/>
              </w:rPr>
              <w:t>下</w:t>
            </w:r>
            <w:r>
              <w:rPr>
                <w:rFonts w:hint="eastAsia"/>
                <w:bCs/>
                <w:sz w:val="32"/>
                <w:szCs w:val="32"/>
              </w:rPr>
              <w:t xml:space="preserve"> </w:t>
            </w:r>
            <w:r>
              <w:rPr>
                <w:rFonts w:hint="eastAsia"/>
                <w:bCs/>
                <w:sz w:val="32"/>
                <w:szCs w:val="32"/>
              </w:rPr>
              <w:t>供</w:t>
            </w:r>
            <w:r>
              <w:rPr>
                <w:rFonts w:hint="eastAsia"/>
                <w:bCs/>
                <w:sz w:val="32"/>
                <w:szCs w:val="32"/>
              </w:rPr>
              <w:t xml:space="preserve"> </w:t>
            </w:r>
            <w:r>
              <w:rPr>
                <w:rFonts w:hint="eastAsia"/>
                <w:bCs/>
                <w:sz w:val="32"/>
                <w:szCs w:val="32"/>
              </w:rPr>
              <w:t>应</w:t>
            </w:r>
            <w:r>
              <w:rPr>
                <w:rFonts w:hint="eastAsia"/>
                <w:bCs/>
                <w:sz w:val="32"/>
                <w:szCs w:val="32"/>
              </w:rPr>
              <w:t xml:space="preserve"> </w:t>
            </w:r>
            <w:r>
              <w:rPr>
                <w:rFonts w:hint="eastAsia"/>
                <w:bCs/>
                <w:sz w:val="32"/>
                <w:szCs w:val="32"/>
              </w:rPr>
              <w:t>商</w:t>
            </w:r>
            <w:r>
              <w:rPr>
                <w:rFonts w:hint="eastAsia"/>
                <w:bCs/>
                <w:sz w:val="32"/>
                <w:szCs w:val="32"/>
              </w:rPr>
              <w:t xml:space="preserve"> </w:t>
            </w:r>
            <w:r>
              <w:rPr>
                <w:rFonts w:hint="eastAsia"/>
                <w:bCs/>
                <w:sz w:val="32"/>
                <w:szCs w:val="32"/>
              </w:rPr>
              <w:t>填</w:t>
            </w:r>
            <w:r>
              <w:rPr>
                <w:rFonts w:hint="eastAsia"/>
                <w:bCs/>
                <w:sz w:val="32"/>
                <w:szCs w:val="32"/>
              </w:rPr>
              <w:t xml:space="preserve"> </w:t>
            </w:r>
            <w:r>
              <w:rPr>
                <w:rFonts w:hint="eastAsia"/>
                <w:bCs/>
                <w:sz w:val="32"/>
                <w:szCs w:val="32"/>
              </w:rPr>
              <w:t>写</w:t>
            </w:r>
          </w:p>
        </w:tc>
      </w:tr>
      <w:tr w:rsidR="009329DB" w14:paraId="6A764F8C" w14:textId="77777777">
        <w:trPr>
          <w:trHeight w:val="1210"/>
          <w:jc w:val="center"/>
        </w:trPr>
        <w:tc>
          <w:tcPr>
            <w:tcW w:w="9540" w:type="dxa"/>
            <w:vAlign w:val="center"/>
          </w:tcPr>
          <w:p w14:paraId="57A83140" w14:textId="77777777" w:rsidR="009329DB" w:rsidRDefault="00000000">
            <w:pPr>
              <w:rPr>
                <w:rFonts w:ascii="仿宋" w:eastAsia="仿宋" w:hAnsi="仿宋" w:cs="仿宋" w:hint="eastAsia"/>
                <w:sz w:val="28"/>
                <w:szCs w:val="28"/>
              </w:rPr>
            </w:pPr>
            <w:r>
              <w:rPr>
                <w:rFonts w:ascii="仿宋" w:eastAsia="仿宋" w:hAnsi="仿宋" w:cs="仿宋" w:hint="eastAsia"/>
                <w:sz w:val="28"/>
                <w:szCs w:val="28"/>
              </w:rPr>
              <w:t>供应商单位名称：</w:t>
            </w:r>
          </w:p>
        </w:tc>
      </w:tr>
      <w:tr w:rsidR="009329DB" w14:paraId="5CC1A875" w14:textId="77777777">
        <w:trPr>
          <w:trHeight w:val="1160"/>
          <w:jc w:val="center"/>
        </w:trPr>
        <w:tc>
          <w:tcPr>
            <w:tcW w:w="9540" w:type="dxa"/>
            <w:vAlign w:val="center"/>
          </w:tcPr>
          <w:p w14:paraId="57D68BE5" w14:textId="77777777" w:rsidR="009329DB" w:rsidRDefault="00000000">
            <w:pPr>
              <w:rPr>
                <w:rFonts w:ascii="仿宋" w:eastAsia="仿宋" w:hAnsi="仿宋" w:cs="仿宋" w:hint="eastAsia"/>
                <w:sz w:val="28"/>
                <w:szCs w:val="28"/>
              </w:rPr>
            </w:pPr>
            <w:r>
              <w:rPr>
                <w:rFonts w:ascii="仿宋" w:eastAsia="仿宋" w:hAnsi="仿宋" w:cs="仿宋" w:hint="eastAsia"/>
                <w:sz w:val="28"/>
                <w:szCs w:val="28"/>
              </w:rPr>
              <w:t xml:space="preserve">联系人：　　　           </w:t>
            </w:r>
            <w:r>
              <w:rPr>
                <w:rFonts w:ascii="仿宋" w:eastAsia="仿宋" w:hAnsi="仿宋" w:cs="仿宋"/>
                <w:sz w:val="28"/>
                <w:szCs w:val="28"/>
              </w:rPr>
              <w:t xml:space="preserve"> </w:t>
            </w:r>
            <w:r>
              <w:rPr>
                <w:rFonts w:ascii="仿宋" w:eastAsia="仿宋" w:hAnsi="仿宋" w:cs="仿宋" w:hint="eastAsia"/>
                <w:sz w:val="28"/>
                <w:szCs w:val="28"/>
              </w:rPr>
              <w:t xml:space="preserve">    身份证号： </w:t>
            </w:r>
          </w:p>
        </w:tc>
      </w:tr>
      <w:tr w:rsidR="009329DB" w14:paraId="1C9C4574" w14:textId="77777777">
        <w:trPr>
          <w:trHeight w:val="1180"/>
          <w:jc w:val="center"/>
        </w:trPr>
        <w:tc>
          <w:tcPr>
            <w:tcW w:w="9540" w:type="dxa"/>
            <w:vAlign w:val="center"/>
          </w:tcPr>
          <w:p w14:paraId="0C68694C" w14:textId="77777777" w:rsidR="009329DB" w:rsidRDefault="00000000">
            <w:pPr>
              <w:rPr>
                <w:rFonts w:ascii="仿宋" w:eastAsia="仿宋" w:hAnsi="仿宋" w:cs="仿宋" w:hint="eastAsia"/>
                <w:sz w:val="28"/>
                <w:szCs w:val="28"/>
              </w:rPr>
            </w:pPr>
            <w:r>
              <w:rPr>
                <w:rFonts w:ascii="仿宋" w:eastAsia="仿宋" w:hAnsi="仿宋" w:cs="仿宋" w:hint="eastAsia"/>
                <w:sz w:val="28"/>
                <w:szCs w:val="28"/>
              </w:rPr>
              <w:t>办公电话：                    手机号码：</w:t>
            </w:r>
          </w:p>
        </w:tc>
      </w:tr>
      <w:tr w:rsidR="009329DB" w14:paraId="3FA7AC7B" w14:textId="77777777">
        <w:trPr>
          <w:trHeight w:val="1182"/>
          <w:jc w:val="center"/>
        </w:trPr>
        <w:tc>
          <w:tcPr>
            <w:tcW w:w="9540" w:type="dxa"/>
            <w:vAlign w:val="center"/>
          </w:tcPr>
          <w:p w14:paraId="32213980" w14:textId="77777777" w:rsidR="009329DB" w:rsidRDefault="00000000">
            <w:pPr>
              <w:rPr>
                <w:rFonts w:ascii="仿宋" w:eastAsia="仿宋" w:hAnsi="仿宋" w:cs="仿宋" w:hint="eastAsia"/>
                <w:sz w:val="28"/>
                <w:szCs w:val="28"/>
              </w:rPr>
            </w:pPr>
            <w:r>
              <w:rPr>
                <w:rFonts w:ascii="仿宋" w:eastAsia="仿宋" w:hAnsi="仿宋" w:cs="仿宋" w:hint="eastAsia"/>
                <w:sz w:val="28"/>
                <w:szCs w:val="28"/>
              </w:rPr>
              <w:t>电子邮箱：</w:t>
            </w:r>
          </w:p>
        </w:tc>
      </w:tr>
      <w:tr w:rsidR="009329DB" w14:paraId="407699B4" w14:textId="77777777">
        <w:trPr>
          <w:trHeight w:val="1305"/>
          <w:jc w:val="center"/>
        </w:trPr>
        <w:tc>
          <w:tcPr>
            <w:tcW w:w="9540" w:type="dxa"/>
            <w:vAlign w:val="center"/>
          </w:tcPr>
          <w:p w14:paraId="1E90C161" w14:textId="77777777" w:rsidR="009329DB" w:rsidRDefault="00000000">
            <w:pPr>
              <w:ind w:left="6440" w:hangingChars="2300" w:hanging="6440"/>
              <w:rPr>
                <w:rFonts w:ascii="仿宋" w:eastAsia="仿宋" w:hAnsi="仿宋" w:cs="仿宋" w:hint="eastAsia"/>
                <w:sz w:val="28"/>
                <w:szCs w:val="28"/>
              </w:rPr>
            </w:pPr>
            <w:r>
              <w:rPr>
                <w:rFonts w:ascii="仿宋" w:eastAsia="仿宋" w:hAnsi="仿宋" w:cs="仿宋" w:hint="eastAsia"/>
                <w:sz w:val="28"/>
                <w:szCs w:val="28"/>
              </w:rPr>
              <w:t xml:space="preserve">法定代表人（授权代表）签名：                            </w:t>
            </w:r>
          </w:p>
          <w:p w14:paraId="32575FC9" w14:textId="77777777" w:rsidR="009329DB" w:rsidRDefault="009329DB">
            <w:pPr>
              <w:ind w:left="6440" w:hangingChars="2300" w:hanging="6440"/>
              <w:rPr>
                <w:rFonts w:ascii="仿宋" w:eastAsia="仿宋" w:hAnsi="仿宋" w:cs="仿宋" w:hint="eastAsia"/>
                <w:sz w:val="28"/>
                <w:szCs w:val="28"/>
              </w:rPr>
            </w:pPr>
          </w:p>
          <w:p w14:paraId="5D0268AD" w14:textId="77777777" w:rsidR="009329DB" w:rsidRDefault="00000000">
            <w:pPr>
              <w:ind w:firstLineChars="2028" w:firstLine="5678"/>
              <w:rPr>
                <w:rFonts w:ascii="仿宋" w:eastAsia="仿宋" w:hAnsi="仿宋" w:cs="仿宋" w:hint="eastAsia"/>
                <w:sz w:val="28"/>
                <w:szCs w:val="28"/>
              </w:rPr>
            </w:pPr>
            <w:r>
              <w:rPr>
                <w:rFonts w:ascii="仿宋" w:eastAsia="仿宋" w:hAnsi="仿宋" w:cs="仿宋" w:hint="eastAsia"/>
                <w:sz w:val="28"/>
                <w:szCs w:val="28"/>
              </w:rPr>
              <w:t>日期：      年   月   日</w:t>
            </w:r>
          </w:p>
        </w:tc>
      </w:tr>
    </w:tbl>
    <w:p w14:paraId="20F3549A" w14:textId="77777777" w:rsidR="009329DB" w:rsidRDefault="009329DB">
      <w:pPr>
        <w:rPr>
          <w:sz w:val="28"/>
          <w:szCs w:val="36"/>
        </w:rPr>
      </w:pPr>
    </w:p>
    <w:sectPr w:rsidR="009329DB">
      <w:headerReference w:type="default" r:id="rId6"/>
      <w:pgSz w:w="11906" w:h="16838"/>
      <w:pgMar w:top="1417" w:right="1417" w:bottom="1417" w:left="1417" w:header="851" w:footer="992" w:gutter="283"/>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BE2B" w14:textId="77777777" w:rsidR="0070032D" w:rsidRDefault="0070032D">
      <w:r>
        <w:separator/>
      </w:r>
    </w:p>
  </w:endnote>
  <w:endnote w:type="continuationSeparator" w:id="0">
    <w:p w14:paraId="3B10DDF7" w14:textId="77777777" w:rsidR="0070032D" w:rsidRDefault="0070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宋黑简体">
    <w:altName w:val="微软雅黑"/>
    <w:charset w:val="86"/>
    <w:family w:val="auto"/>
    <w:pitch w:val="default"/>
    <w:sig w:usb0="00000001" w:usb1="080E0000" w:usb2="00000000" w:usb3="00000000" w:csb0="00040000" w:csb1="00000000"/>
  </w:font>
  <w:font w:name="??">
    <w:altName w:val="Segoe Print"/>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5CEA4" w14:textId="77777777" w:rsidR="0070032D" w:rsidRDefault="0070032D">
      <w:r>
        <w:separator/>
      </w:r>
    </w:p>
  </w:footnote>
  <w:footnote w:type="continuationSeparator" w:id="0">
    <w:p w14:paraId="0735E962" w14:textId="77777777" w:rsidR="0070032D" w:rsidRDefault="00700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F5E8" w14:textId="77777777" w:rsidR="009329DB" w:rsidRDefault="00000000">
    <w:pPr>
      <w:pStyle w:val="a6"/>
      <w:pBdr>
        <w:bottom w:val="none" w:sz="0" w:space="0" w:color="auto"/>
      </w:pBdr>
      <w:jc w:val="both"/>
    </w:pPr>
    <w:r>
      <w:rPr>
        <w:rFonts w:ascii="方正宋黑简体" w:eastAsia="方正宋黑简体" w:hAnsi="宋体" w:cs="??" w:hint="eastAsia"/>
      </w:rPr>
      <w:t xml:space="preserve">   </w:t>
    </w:r>
    <w:r>
      <w:rPr>
        <w:rFonts w:ascii="宋体" w:hAnsi="宋体" w:cs="宋体" w:hint="eastAsia"/>
        <w:szCs w:val="22"/>
        <w:lang w:bidi="zh-CN"/>
      </w:rPr>
      <w:t xml:space="preserve">  </w:t>
    </w:r>
    <w:r>
      <w:rPr>
        <w:rFonts w:ascii="方正宋黑简体" w:eastAsia="方正宋黑简体" w:hAnsi="宋体" w:cs="??" w:hint="eastAsia"/>
      </w:rPr>
      <w:t xml:space="preserve">                                                                     </w:t>
    </w:r>
    <w:r>
      <w:rPr>
        <w:rFonts w:ascii="宋体" w:hAnsi="宋体" w:c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NlODBlM2M5ZTgyZjc2OGQ3OWYwNWU3NjRlM2FlMzMifQ=="/>
  </w:docVars>
  <w:rsids>
    <w:rsidRoot w:val="586475AB"/>
    <w:rsid w:val="0000686F"/>
    <w:rsid w:val="00222DC5"/>
    <w:rsid w:val="00267322"/>
    <w:rsid w:val="00381013"/>
    <w:rsid w:val="005A0A29"/>
    <w:rsid w:val="005C0883"/>
    <w:rsid w:val="00610E8E"/>
    <w:rsid w:val="0070032D"/>
    <w:rsid w:val="00711F18"/>
    <w:rsid w:val="00713261"/>
    <w:rsid w:val="007B3460"/>
    <w:rsid w:val="008002EE"/>
    <w:rsid w:val="009329DB"/>
    <w:rsid w:val="00C4322A"/>
    <w:rsid w:val="00D87E1C"/>
    <w:rsid w:val="00DA300C"/>
    <w:rsid w:val="00E14358"/>
    <w:rsid w:val="00E21CE6"/>
    <w:rsid w:val="00F02A5D"/>
    <w:rsid w:val="00F34F25"/>
    <w:rsid w:val="00F65E15"/>
    <w:rsid w:val="00F67B28"/>
    <w:rsid w:val="02070CCA"/>
    <w:rsid w:val="05761AFD"/>
    <w:rsid w:val="05D23B16"/>
    <w:rsid w:val="05DA10F6"/>
    <w:rsid w:val="08302E5F"/>
    <w:rsid w:val="0A6003A8"/>
    <w:rsid w:val="0A8511F3"/>
    <w:rsid w:val="0AA26A8E"/>
    <w:rsid w:val="0AAD5C84"/>
    <w:rsid w:val="0AFD6984"/>
    <w:rsid w:val="0B25421E"/>
    <w:rsid w:val="0C46643E"/>
    <w:rsid w:val="0CFB767D"/>
    <w:rsid w:val="0DDF2AFB"/>
    <w:rsid w:val="0F4A5DDD"/>
    <w:rsid w:val="0F7F664F"/>
    <w:rsid w:val="156264EB"/>
    <w:rsid w:val="15FC262F"/>
    <w:rsid w:val="164307B5"/>
    <w:rsid w:val="170D06D9"/>
    <w:rsid w:val="17D05B59"/>
    <w:rsid w:val="17EF6A93"/>
    <w:rsid w:val="183B1275"/>
    <w:rsid w:val="1A72612A"/>
    <w:rsid w:val="1BCD3F87"/>
    <w:rsid w:val="1C0F0020"/>
    <w:rsid w:val="1D962AB3"/>
    <w:rsid w:val="208C41B9"/>
    <w:rsid w:val="20F63996"/>
    <w:rsid w:val="23203BB1"/>
    <w:rsid w:val="23FD2597"/>
    <w:rsid w:val="24AD5DEA"/>
    <w:rsid w:val="24C76E71"/>
    <w:rsid w:val="251242A8"/>
    <w:rsid w:val="25862F9E"/>
    <w:rsid w:val="25B530D0"/>
    <w:rsid w:val="27A44F37"/>
    <w:rsid w:val="27B626C7"/>
    <w:rsid w:val="287F48F2"/>
    <w:rsid w:val="293F2A27"/>
    <w:rsid w:val="2B29250C"/>
    <w:rsid w:val="2BF67536"/>
    <w:rsid w:val="2C7D06BF"/>
    <w:rsid w:val="2D13566C"/>
    <w:rsid w:val="2EBC5AB2"/>
    <w:rsid w:val="2ECE7B14"/>
    <w:rsid w:val="2F882B9B"/>
    <w:rsid w:val="2F8E1C6F"/>
    <w:rsid w:val="2FDBB707"/>
    <w:rsid w:val="328B4E7C"/>
    <w:rsid w:val="34A9319D"/>
    <w:rsid w:val="3534452B"/>
    <w:rsid w:val="35E42EB1"/>
    <w:rsid w:val="385C6972"/>
    <w:rsid w:val="39E430C3"/>
    <w:rsid w:val="3D031AB2"/>
    <w:rsid w:val="3D6C58AA"/>
    <w:rsid w:val="3DE2308E"/>
    <w:rsid w:val="3DFA3FDF"/>
    <w:rsid w:val="3E3179FD"/>
    <w:rsid w:val="3EA55255"/>
    <w:rsid w:val="3EC16D80"/>
    <w:rsid w:val="3F71976B"/>
    <w:rsid w:val="3F84323B"/>
    <w:rsid w:val="41C722DE"/>
    <w:rsid w:val="41E975B0"/>
    <w:rsid w:val="4269060A"/>
    <w:rsid w:val="42E31CFF"/>
    <w:rsid w:val="433C2071"/>
    <w:rsid w:val="43EE4803"/>
    <w:rsid w:val="446B0669"/>
    <w:rsid w:val="44DE52DF"/>
    <w:rsid w:val="495C11FB"/>
    <w:rsid w:val="49ED5AB7"/>
    <w:rsid w:val="4A187BC5"/>
    <w:rsid w:val="4B9177DA"/>
    <w:rsid w:val="4C1B2975"/>
    <w:rsid w:val="4CD86AB8"/>
    <w:rsid w:val="4D5F21F1"/>
    <w:rsid w:val="51091EC9"/>
    <w:rsid w:val="51855C49"/>
    <w:rsid w:val="519F7BA4"/>
    <w:rsid w:val="52546C74"/>
    <w:rsid w:val="525E5D59"/>
    <w:rsid w:val="547215A0"/>
    <w:rsid w:val="54E76412"/>
    <w:rsid w:val="56026953"/>
    <w:rsid w:val="58281760"/>
    <w:rsid w:val="586475AB"/>
    <w:rsid w:val="5B6C5615"/>
    <w:rsid w:val="5C571D91"/>
    <w:rsid w:val="5CAC7619"/>
    <w:rsid w:val="5DFB43B4"/>
    <w:rsid w:val="5F30FF89"/>
    <w:rsid w:val="60D601FB"/>
    <w:rsid w:val="6126686F"/>
    <w:rsid w:val="61D05B58"/>
    <w:rsid w:val="664A365E"/>
    <w:rsid w:val="686F5E7F"/>
    <w:rsid w:val="6C912BF5"/>
    <w:rsid w:val="6D5F66B9"/>
    <w:rsid w:val="6E207556"/>
    <w:rsid w:val="6E4678CD"/>
    <w:rsid w:val="719A21C9"/>
    <w:rsid w:val="73B452D9"/>
    <w:rsid w:val="772E7150"/>
    <w:rsid w:val="7A0A174A"/>
    <w:rsid w:val="7C92457D"/>
    <w:rsid w:val="7F404788"/>
    <w:rsid w:val="7F5E259D"/>
    <w:rsid w:val="857F5061"/>
    <w:rsid w:val="CEF36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6C67F"/>
  <w15:docId w15:val="{02D12C46-4599-4BAE-8160-898D2761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3">
    <w:name w:val="heading 3"/>
    <w:basedOn w:val="a"/>
    <w:next w:val="a"/>
    <w:unhideWhenUsed/>
    <w:qFormat/>
    <w:pPr>
      <w:spacing w:beforeAutospacing="1" w:afterAutospacing="1"/>
      <w:jc w:val="left"/>
      <w:outlineLvl w:val="2"/>
    </w:pPr>
    <w:rPr>
      <w:rFonts w:ascii="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spacing w:after="120"/>
    </w:pPr>
    <w:rPr>
      <w:rFonts w:eastAsia="楷体_GB2312"/>
      <w:sz w:val="30"/>
    </w:rPr>
  </w:style>
  <w:style w:type="paragraph" w:styleId="a4">
    <w:name w:val="Date"/>
    <w:basedOn w:val="a"/>
    <w:next w:val="a"/>
    <w:qFormat/>
    <w:rPr>
      <w:sz w:val="24"/>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next w:val="a0"/>
    <w:qFormat/>
    <w:pPr>
      <w:pBdr>
        <w:bottom w:val="single" w:sz="6" w:space="1" w:color="auto"/>
      </w:pBdr>
      <w:tabs>
        <w:tab w:val="center" w:pos="4153"/>
        <w:tab w:val="right" w:pos="8306"/>
      </w:tabs>
      <w:snapToGrid w:val="0"/>
      <w:jc w:val="center"/>
    </w:pPr>
    <w:rPr>
      <w:sz w:val="18"/>
      <w:szCs w:val="18"/>
    </w:rPr>
  </w:style>
  <w:style w:type="paragraph" w:styleId="TOC2">
    <w:name w:val="toc 2"/>
    <w:basedOn w:val="a"/>
    <w:next w:val="a"/>
    <w:semiHidden/>
    <w:qFormat/>
    <w:pPr>
      <w:ind w:left="240"/>
    </w:pPr>
    <w:rPr>
      <w:smallCaps/>
      <w:sz w:val="20"/>
      <w:szCs w:val="20"/>
    </w:rPr>
  </w:style>
  <w:style w:type="character" w:styleId="a7">
    <w:name w:val="Strong"/>
    <w:basedOn w:val="a1"/>
    <w:qFormat/>
    <w:rPr>
      <w:b/>
    </w:rPr>
  </w:style>
  <w:style w:type="character" w:styleId="a8">
    <w:name w:val="Hyperlink"/>
    <w:basedOn w:val="a1"/>
    <w:qFormat/>
    <w:rPr>
      <w:color w:val="0000FF"/>
      <w:u w:val="single"/>
    </w:rPr>
  </w:style>
  <w:style w:type="paragraph" w:customStyle="1" w:styleId="Style3">
    <w:name w:val="_Style 3"/>
    <w:basedOn w:val="a"/>
    <w:qFormat/>
    <w:pPr>
      <w:ind w:firstLineChars="200" w:firstLine="20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128</Characters>
  <Application>Microsoft Office Word</Application>
  <DocSecurity>0</DocSecurity>
  <Lines>12</Lines>
  <Paragraphs>18</Paragraphs>
  <ScaleCrop>false</ScaleCrop>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X.Y肖 </dc:creator>
  <cp:lastModifiedBy>408608351@qq.com</cp:lastModifiedBy>
  <cp:revision>3</cp:revision>
  <cp:lastPrinted>2026-05-06T06:35:00Z</cp:lastPrinted>
  <dcterms:created xsi:type="dcterms:W3CDTF">2026-04-30T02:31:00Z</dcterms:created>
  <dcterms:modified xsi:type="dcterms:W3CDTF">2026-05-06T06:35:00Z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48BA15CEDBC4AF5939F18A69E6FF8130</vt:lpwstr>
  </property>
  <property fmtid="{D5CDD505-2E9C-101B-9397-08002B2CF9AE}" pid="4" name="KSOTemplateDocerSaveRecord">
    <vt:lpwstr>eyJoZGlkIjoiNzUyMmYwODUxNTU1NTg5Mzc4NDc3NDYyZDhmMWI0YTgiLCJ1c2VySWQiOiIyNDAxMDc0NDEifQ==</vt:lpwstr>
  </property>
</Properties>
</file>