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581B3">
      <w:pPr>
        <w:wordWrap w:val="0"/>
        <w:spacing w:line="560" w:lineRule="exact"/>
        <w:rPr>
          <w:rFonts w:hint="eastAsia" w:ascii="宋体" w:hAnsi="宋体" w:eastAsia="黑体" w:cs="仿宋_GB2312"/>
          <w:b/>
          <w:sz w:val="32"/>
          <w:szCs w:val="32"/>
        </w:rPr>
      </w:pPr>
      <w:r>
        <w:rPr>
          <w:rFonts w:hint="eastAsia" w:ascii="宋体" w:hAnsi="宋体" w:eastAsia="黑体" w:cs="仿宋_GB2312"/>
          <w:b/>
          <w:sz w:val="32"/>
          <w:szCs w:val="32"/>
        </w:rPr>
        <w:t>附件</w:t>
      </w:r>
    </w:p>
    <w:p w14:paraId="26D16EAA">
      <w:pPr>
        <w:spacing w:line="228" w:lineRule="auto"/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安全生产应急救援</w:t>
      </w:r>
      <w:r>
        <w:rPr>
          <w:rFonts w:hint="eastAsia" w:ascii="华文中宋" w:hAnsi="华文中宋" w:eastAsia="华文中宋"/>
          <w:b/>
          <w:sz w:val="40"/>
          <w:szCs w:val="40"/>
        </w:rPr>
        <w:t>先进适用技术装备申报表</w:t>
      </w:r>
    </w:p>
    <w:p w14:paraId="154AD614">
      <w:pPr>
        <w:pStyle w:val="8"/>
        <w:spacing w:before="159" w:beforeLines="50" w:after="159" w:afterLines="50"/>
        <w:jc w:val="center"/>
        <w:rPr>
          <w:rFonts w:ascii="宋体" w:hAnsi="宋体"/>
          <w:b/>
        </w:rPr>
      </w:pPr>
      <w:r>
        <w:rPr>
          <w:rFonts w:ascii="宋体" w:hAnsi="宋体" w:eastAsia="黑体"/>
          <w:b/>
          <w:color w:val="auto"/>
          <w:kern w:val="2"/>
          <w:sz w:val="28"/>
          <w:szCs w:val="28"/>
        </w:rPr>
        <w:t>一、技术装备情况</w:t>
      </w:r>
    </w:p>
    <w:tbl>
      <w:tblPr>
        <w:tblStyle w:val="6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446"/>
        <w:gridCol w:w="24"/>
        <w:gridCol w:w="1911"/>
        <w:gridCol w:w="69"/>
        <w:gridCol w:w="2206"/>
      </w:tblGrid>
      <w:tr w14:paraId="68A0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18365084"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单位名称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62DB0692">
            <w:pPr>
              <w:rPr>
                <w:rFonts w:hint="eastAsia" w:ascii="宋体" w:hAnsi="宋体" w:cs="仿宋_GB2312"/>
                <w:b/>
                <w:sz w:val="24"/>
              </w:rPr>
            </w:pPr>
          </w:p>
        </w:tc>
      </w:tr>
      <w:tr w14:paraId="5B82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6B203F13"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地    址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445EB7F5">
            <w:pPr>
              <w:rPr>
                <w:rFonts w:hint="eastAsia" w:ascii="宋体" w:hAnsi="宋体" w:cs="仿宋_GB2312"/>
                <w:b/>
                <w:sz w:val="24"/>
              </w:rPr>
            </w:pPr>
          </w:p>
        </w:tc>
      </w:tr>
      <w:tr w14:paraId="3BD4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FDDD">
            <w:pPr>
              <w:ind w:left="-59" w:leftChars="-28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单位性质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C46B7">
            <w:pPr>
              <w:jc w:val="left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□企业      □科研机构     □高等院校     其他</w:t>
            </w:r>
            <w:r>
              <w:rPr>
                <w:rFonts w:hint="eastAsia" w:ascii="宋体" w:hAnsi="宋体" w:cs="仿宋_GB2312"/>
                <w:b/>
                <w:sz w:val="24"/>
                <w:u w:val="single"/>
              </w:rPr>
              <w:t xml:space="preserve">           </w:t>
            </w:r>
          </w:p>
        </w:tc>
      </w:tr>
      <w:tr w14:paraId="1ECB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5147"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联系人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4F071E"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5008AF">
            <w:pPr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电</w:t>
            </w:r>
            <w:r>
              <w:rPr>
                <w:rFonts w:hint="eastAsia" w:ascii="宋体" w:hAnsi="宋体" w:cs="仿宋_GB2312"/>
                <w:b/>
                <w:sz w:val="24"/>
              </w:rPr>
              <w:t xml:space="preserve">  </w:t>
            </w:r>
            <w:r>
              <w:rPr>
                <w:rFonts w:ascii="宋体" w:hAnsi="宋体" w:cs="仿宋_GB2312"/>
                <w:b/>
                <w:sz w:val="24"/>
              </w:rPr>
              <w:t>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E410">
            <w:pPr>
              <w:rPr>
                <w:rFonts w:hint="eastAsia" w:ascii="宋体" w:hAnsi="宋体" w:cs="仿宋_GB2312"/>
                <w:b/>
                <w:sz w:val="24"/>
              </w:rPr>
            </w:pPr>
          </w:p>
        </w:tc>
      </w:tr>
      <w:tr w14:paraId="0D9C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813" w:type="dxa"/>
            <w:noWrap w:val="0"/>
            <w:vAlign w:val="center"/>
          </w:tcPr>
          <w:p w14:paraId="3B823228">
            <w:pPr>
              <w:jc w:val="center"/>
              <w:rPr>
                <w:rFonts w:hint="eastAsia" w:ascii="宋体" w:hAnsi="宋体" w:cs="仿宋_GB2312"/>
                <w:b/>
                <w:spacing w:val="-12"/>
                <w:sz w:val="24"/>
              </w:rPr>
            </w:pPr>
            <w:r>
              <w:rPr>
                <w:rFonts w:ascii="宋体" w:hAnsi="宋体" w:cs="仿宋_GB2312"/>
                <w:b/>
                <w:spacing w:val="-12"/>
                <w:sz w:val="24"/>
              </w:rPr>
              <w:t>单位简介</w:t>
            </w:r>
          </w:p>
        </w:tc>
        <w:tc>
          <w:tcPr>
            <w:tcW w:w="6656" w:type="dxa"/>
            <w:gridSpan w:val="5"/>
            <w:noWrap w:val="0"/>
            <w:vAlign w:val="top"/>
          </w:tcPr>
          <w:p w14:paraId="2BAE5606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421ACD2B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71DDC6DD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117E09F5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1A7EEB75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 w14:paraId="4009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797AB95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技术装备名称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 w14:paraId="36B2DA5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66F99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2206" w:type="dxa"/>
            <w:noWrap w:val="0"/>
            <w:vAlign w:val="center"/>
          </w:tcPr>
          <w:p w14:paraId="3E4323E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36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0810BB9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所属领域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1444B84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矿山、隧道类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危化、油气类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</w:p>
        </w:tc>
      </w:tr>
      <w:tr w14:paraId="2DEE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13" w:type="dxa"/>
            <w:noWrap w:val="0"/>
            <w:vAlign w:val="center"/>
          </w:tcPr>
          <w:p w14:paraId="2024AD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所属类型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4FA270C1">
            <w:pPr>
              <w:jc w:val="center"/>
              <w:rPr>
                <w:rFonts w:hint="eastAsia" w:ascii="宋体" w:hAnsi="宋体"/>
                <w:b/>
                <w:color w:val="00B0F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□新技术    □新材料  □新装备</w:t>
            </w:r>
          </w:p>
        </w:tc>
      </w:tr>
      <w:tr w14:paraId="432E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18E859C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项目来源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50B879A0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□国家计划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□省部计划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□单位自研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□其他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</w:t>
            </w:r>
          </w:p>
        </w:tc>
      </w:tr>
      <w:tr w14:paraId="62AC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1813" w:type="dxa"/>
            <w:noWrap w:val="0"/>
            <w:vAlign w:val="center"/>
          </w:tcPr>
          <w:p w14:paraId="50FEF57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主要性能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指标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1836C41A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13186D04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54D1C0D1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10F4ED7D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07387A39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37C390CB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5A67531D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7F207F22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 w14:paraId="0AD8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813" w:type="dxa"/>
            <w:noWrap w:val="0"/>
            <w:vAlign w:val="center"/>
          </w:tcPr>
          <w:p w14:paraId="755C50C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主要功能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6E80B5BD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696CB793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3433208F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731E18E6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6F5F19F1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67D06F93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7D4A36FF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  <w:p w14:paraId="722C072F">
            <w:pPr>
              <w:pStyle w:val="3"/>
              <w:spacing w:line="240" w:lineRule="auto"/>
              <w:ind w:firstLine="482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 w14:paraId="04A4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813" w:type="dxa"/>
            <w:noWrap w:val="0"/>
            <w:vAlign w:val="center"/>
          </w:tcPr>
          <w:p w14:paraId="4D6D750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适用场景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50CEC6ED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EED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813" w:type="dxa"/>
            <w:noWrap w:val="0"/>
            <w:vAlign w:val="center"/>
          </w:tcPr>
          <w:p w14:paraId="3412D0C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原理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FE18DC6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1374F610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0058C96C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52829D0C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669A18CA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7C572687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2E6B616F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2EC5BD14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39B8784F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2DCC4307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09B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3" w:hRule="atLeast"/>
          <w:jc w:val="center"/>
        </w:trPr>
        <w:tc>
          <w:tcPr>
            <w:tcW w:w="1813" w:type="dxa"/>
            <w:noWrap w:val="0"/>
            <w:vAlign w:val="center"/>
          </w:tcPr>
          <w:p w14:paraId="5BFB4CE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技术先进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性及国内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外对比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CCBEF60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144D53C7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679E6EAC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0F2917ED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61DD3695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5561066B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29D7CCD4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68485898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02A4C5C8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891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813" w:type="dxa"/>
            <w:noWrap w:val="0"/>
            <w:vAlign w:val="center"/>
          </w:tcPr>
          <w:p w14:paraId="3D1C017A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知识产权</w:t>
            </w:r>
          </w:p>
          <w:p w14:paraId="6CD897C2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及归属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630E00A7">
            <w:pPr>
              <w:rPr>
                <w:rFonts w:hint="eastAsia" w:ascii="宋体" w:hAnsi="宋体"/>
                <w:b/>
                <w:spacing w:val="-20"/>
                <w:sz w:val="24"/>
              </w:rPr>
            </w:pPr>
          </w:p>
          <w:p w14:paraId="53B0357A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7E15030B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02D3095E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6790BF8C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3F7627D5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  <w:p w14:paraId="233FAD64">
            <w:pPr>
              <w:pStyle w:val="3"/>
              <w:spacing w:line="240" w:lineRule="auto"/>
              <w:ind w:firstLine="482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B1D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813" w:type="dxa"/>
            <w:noWrap w:val="0"/>
            <w:vAlign w:val="center"/>
          </w:tcPr>
          <w:p w14:paraId="33916E71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成果评价</w:t>
            </w:r>
          </w:p>
          <w:p w14:paraId="7A1A76C5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及获奖状况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5428ADE5">
            <w:pPr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</w:tr>
      <w:tr w14:paraId="3ADF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813" w:type="dxa"/>
            <w:noWrap w:val="0"/>
            <w:vAlign w:val="center"/>
          </w:tcPr>
          <w:p w14:paraId="455EC3AF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实战案例</w:t>
            </w:r>
          </w:p>
          <w:p w14:paraId="1AF84E7C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及应用效果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AE43511">
            <w:pPr>
              <w:snapToGrid w:val="0"/>
              <w:rPr>
                <w:rFonts w:hint="eastAsia" w:ascii="宋体" w:hAnsi="宋体"/>
                <w:b/>
                <w:sz w:val="24"/>
              </w:rPr>
            </w:pPr>
          </w:p>
          <w:p w14:paraId="4778F4A3">
            <w:pPr>
              <w:pStyle w:val="3"/>
              <w:ind w:firstLine="422"/>
              <w:rPr>
                <w:rFonts w:hint="eastAsia" w:ascii="宋体" w:hAnsi="宋体"/>
                <w:b/>
              </w:rPr>
            </w:pPr>
          </w:p>
          <w:p w14:paraId="00F03B7C">
            <w:pPr>
              <w:pStyle w:val="3"/>
              <w:ind w:firstLine="422"/>
              <w:rPr>
                <w:rFonts w:hint="eastAsia" w:ascii="宋体" w:hAnsi="宋体"/>
                <w:b/>
              </w:rPr>
            </w:pPr>
          </w:p>
          <w:p w14:paraId="21F9F119">
            <w:pPr>
              <w:pStyle w:val="3"/>
              <w:ind w:firstLine="422"/>
              <w:rPr>
                <w:rFonts w:hint="eastAsia" w:ascii="宋体" w:hAnsi="宋体"/>
                <w:b/>
              </w:rPr>
            </w:pPr>
          </w:p>
          <w:p w14:paraId="3808F765">
            <w:pPr>
              <w:pStyle w:val="3"/>
              <w:ind w:firstLine="422"/>
              <w:rPr>
                <w:rFonts w:hint="eastAsia" w:ascii="宋体" w:hAnsi="宋体"/>
                <w:b/>
              </w:rPr>
            </w:pPr>
          </w:p>
          <w:p w14:paraId="08871602">
            <w:pPr>
              <w:pStyle w:val="3"/>
              <w:ind w:firstLine="422"/>
              <w:rPr>
                <w:rFonts w:hint="eastAsia" w:ascii="宋体" w:hAnsi="宋体"/>
                <w:b/>
              </w:rPr>
            </w:pPr>
          </w:p>
        </w:tc>
      </w:tr>
      <w:tr w14:paraId="48C6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813" w:type="dxa"/>
            <w:noWrap w:val="0"/>
            <w:vAlign w:val="center"/>
          </w:tcPr>
          <w:p w14:paraId="7079F6D2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推广应用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前景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4C8F416">
            <w:pPr>
              <w:snapToGrid w:val="0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268EBA6E">
      <w:pPr>
        <w:wordWrap w:val="0"/>
        <w:spacing w:line="560" w:lineRule="exact"/>
        <w:rPr>
          <w:rFonts w:hint="eastAsia" w:ascii="宋体" w:hAnsi="宋体"/>
          <w:b/>
        </w:rPr>
      </w:pPr>
    </w:p>
    <w:p w14:paraId="317BDC4E">
      <w:pPr>
        <w:pStyle w:val="2"/>
        <w:rPr>
          <w:rFonts w:hint="eastAsia" w:ascii="宋体" w:hAnsi="宋体"/>
          <w:b/>
        </w:rPr>
      </w:pPr>
    </w:p>
    <w:p w14:paraId="07B8A14D">
      <w:pPr>
        <w:pStyle w:val="2"/>
        <w:rPr>
          <w:rFonts w:hint="eastAsia" w:ascii="宋体" w:hAnsi="宋体"/>
          <w:b/>
        </w:rPr>
      </w:pPr>
    </w:p>
    <w:p w14:paraId="18E322DD">
      <w:pPr>
        <w:pStyle w:val="2"/>
        <w:rPr>
          <w:rFonts w:hint="eastAsia" w:ascii="宋体" w:hAnsi="宋体"/>
          <w:b/>
        </w:rPr>
      </w:pPr>
    </w:p>
    <w:p w14:paraId="1D9B12D7">
      <w:pPr>
        <w:pStyle w:val="2"/>
        <w:rPr>
          <w:rFonts w:hint="eastAsia" w:ascii="宋体" w:hAnsi="宋体"/>
          <w:b/>
        </w:rPr>
      </w:pPr>
    </w:p>
    <w:p w14:paraId="1428A1AE">
      <w:pPr>
        <w:pStyle w:val="2"/>
        <w:rPr>
          <w:rFonts w:hint="eastAsia" w:ascii="宋体" w:hAnsi="宋体"/>
          <w:b/>
        </w:rPr>
      </w:pPr>
    </w:p>
    <w:p w14:paraId="4497F576">
      <w:pPr>
        <w:pStyle w:val="2"/>
        <w:rPr>
          <w:rFonts w:hint="eastAsia" w:ascii="宋体" w:hAnsi="宋体"/>
          <w:b/>
        </w:rPr>
      </w:pPr>
    </w:p>
    <w:p w14:paraId="3D25D53E">
      <w:pPr>
        <w:pStyle w:val="2"/>
        <w:rPr>
          <w:rFonts w:hint="eastAsia" w:ascii="宋体" w:hAnsi="宋体"/>
          <w:b/>
        </w:rPr>
      </w:pPr>
    </w:p>
    <w:p w14:paraId="6BE74465">
      <w:pPr>
        <w:pStyle w:val="2"/>
        <w:rPr>
          <w:rFonts w:hint="eastAsia" w:ascii="宋体" w:hAnsi="宋体"/>
          <w:b/>
        </w:rPr>
      </w:pPr>
    </w:p>
    <w:p w14:paraId="7648C356">
      <w:pPr>
        <w:pStyle w:val="2"/>
        <w:rPr>
          <w:rFonts w:hint="eastAsia" w:ascii="宋体" w:hAnsi="宋体"/>
          <w:b/>
        </w:rPr>
      </w:pPr>
    </w:p>
    <w:p w14:paraId="4F33FF56">
      <w:pPr>
        <w:pStyle w:val="2"/>
        <w:rPr>
          <w:rFonts w:hint="eastAsia" w:ascii="宋体" w:hAnsi="宋体"/>
          <w:b/>
        </w:rPr>
      </w:pPr>
    </w:p>
    <w:p w14:paraId="7A777116">
      <w:pPr>
        <w:spacing w:before="159" w:beforeLines="50" w:after="159" w:afterLines="50"/>
        <w:jc w:val="center"/>
        <w:rPr>
          <w:rFonts w:hint="eastAsia" w:ascii="宋体" w:hAnsi="宋体" w:eastAsia="黑体" w:cs="Times New Roman"/>
          <w:b/>
          <w:sz w:val="32"/>
          <w:szCs w:val="32"/>
        </w:rPr>
      </w:pPr>
      <w:r>
        <w:rPr>
          <w:rFonts w:hint="eastAsia" w:ascii="宋体" w:hAnsi="宋体" w:eastAsia="黑体" w:cs="Times New Roman"/>
          <w:b/>
          <w:sz w:val="28"/>
          <w:szCs w:val="28"/>
        </w:rPr>
        <w:t>二、主要证明材料</w:t>
      </w:r>
    </w:p>
    <w:tbl>
      <w:tblPr>
        <w:tblStyle w:val="6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8"/>
        <w:gridCol w:w="2414"/>
        <w:gridCol w:w="2272"/>
        <w:gridCol w:w="1400"/>
        <w:gridCol w:w="1243"/>
        <w:gridCol w:w="19"/>
        <w:gridCol w:w="27"/>
        <w:gridCol w:w="1198"/>
      </w:tblGrid>
      <w:tr w14:paraId="20B8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26861B7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1</w:t>
            </w:r>
            <w:r>
              <w:rPr>
                <w:rFonts w:ascii="宋体" w:hAnsi="宋体" w:cs="Times New Roman"/>
                <w:b/>
                <w:sz w:val="24"/>
              </w:rPr>
              <w:t>.应用证明</w:t>
            </w:r>
          </w:p>
        </w:tc>
      </w:tr>
      <w:tr w14:paraId="0879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698" w:type="dxa"/>
            <w:noWrap w:val="0"/>
            <w:vAlign w:val="center"/>
          </w:tcPr>
          <w:p w14:paraId="70D5D3C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2D0851F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应用技术装备名称</w:t>
            </w:r>
          </w:p>
        </w:tc>
        <w:tc>
          <w:tcPr>
            <w:tcW w:w="2272" w:type="dxa"/>
            <w:noWrap w:val="0"/>
            <w:vAlign w:val="center"/>
          </w:tcPr>
          <w:p w14:paraId="696AB76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应用单位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59B28DA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 w:cs="Times New Roman"/>
                <w:b/>
                <w:sz w:val="24"/>
              </w:rPr>
              <w:t>应用</w:t>
            </w:r>
            <w:r>
              <w:rPr>
                <w:rFonts w:hint="eastAsia" w:ascii="宋体" w:hAnsi="宋体" w:cs="Times New Roman"/>
                <w:b/>
                <w:sz w:val="24"/>
              </w:rPr>
              <w:t>案例名称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1B6500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应用时间</w:t>
            </w:r>
          </w:p>
        </w:tc>
      </w:tr>
      <w:tr w14:paraId="1FFF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F08978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4DE7E3B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C3DF63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B0F04F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47443CB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7C05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1479F6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26C51B0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7CFE5B3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956FF5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5FE758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3655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5B8DB74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227099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26B1206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9DED80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B5FCDD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5741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336C37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189FA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5579F1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315557D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638B3F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5F52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4460DDF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2</w:t>
            </w:r>
            <w:r>
              <w:rPr>
                <w:rFonts w:ascii="宋体" w:hAnsi="宋体" w:cs="Times New Roman"/>
                <w:b/>
                <w:sz w:val="24"/>
              </w:rPr>
              <w:t>.知识产权情况</w:t>
            </w:r>
          </w:p>
        </w:tc>
      </w:tr>
      <w:tr w14:paraId="3E16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1004A9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342ACE9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专利/软件著作权名称</w:t>
            </w:r>
          </w:p>
        </w:tc>
        <w:tc>
          <w:tcPr>
            <w:tcW w:w="2272" w:type="dxa"/>
            <w:noWrap w:val="0"/>
            <w:vAlign w:val="center"/>
          </w:tcPr>
          <w:p w14:paraId="3D438E4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授权号</w:t>
            </w:r>
          </w:p>
        </w:tc>
        <w:tc>
          <w:tcPr>
            <w:tcW w:w="1400" w:type="dxa"/>
            <w:noWrap w:val="0"/>
            <w:vAlign w:val="center"/>
          </w:tcPr>
          <w:p w14:paraId="67BB924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类别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28DBDD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国（区）别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667824B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授权时间</w:t>
            </w:r>
          </w:p>
        </w:tc>
      </w:tr>
      <w:tr w14:paraId="7141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9A1A96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00A41ED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7803088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E48233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4A98A94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FCB2AE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130D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5D4AE1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5611641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F66A7D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68C999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10D8524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AE54BE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15E2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33CC24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77104B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20C95DD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02E024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0C3520E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92FD59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6067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66951F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7C6D6B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65ABCF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5035DF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E982FC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D37527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3C50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19086C4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3</w:t>
            </w:r>
            <w:r>
              <w:rPr>
                <w:rFonts w:ascii="宋体" w:hAnsi="宋体" w:cs="Times New Roman"/>
                <w:b/>
                <w:sz w:val="24"/>
              </w:rPr>
              <w:t>.检测报告</w:t>
            </w:r>
          </w:p>
        </w:tc>
      </w:tr>
      <w:tr w14:paraId="2C66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4D0416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56F5212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被检测技术装备名称</w:t>
            </w:r>
          </w:p>
        </w:tc>
        <w:tc>
          <w:tcPr>
            <w:tcW w:w="2272" w:type="dxa"/>
            <w:noWrap w:val="0"/>
            <w:vAlign w:val="center"/>
          </w:tcPr>
          <w:p w14:paraId="6F16BAE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检测机构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5A035D4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报告编号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61E5D33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检测时间</w:t>
            </w:r>
          </w:p>
        </w:tc>
      </w:tr>
      <w:tr w14:paraId="51D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7C14FF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25C2A61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55E3BA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15DED5D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4D50B4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6F1C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72E6A5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5CE216F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A7CB13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499AE2C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63512D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4E48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27440D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399569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BFF673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7E54227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CE95EC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2635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18596A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1E3216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B6AC4B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075CB98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643A33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369F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233746B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4</w:t>
            </w:r>
            <w:r>
              <w:rPr>
                <w:rFonts w:ascii="宋体" w:hAnsi="宋体" w:cs="Times New Roman"/>
                <w:b/>
                <w:sz w:val="24"/>
              </w:rPr>
              <w:t>.</w:t>
            </w:r>
            <w:r>
              <w:rPr>
                <w:rFonts w:hint="eastAsia" w:ascii="宋体" w:hAnsi="宋体" w:cs="Times New Roman"/>
                <w:b/>
                <w:sz w:val="24"/>
              </w:rPr>
              <w:t>安标证书</w:t>
            </w:r>
          </w:p>
        </w:tc>
      </w:tr>
      <w:tr w14:paraId="61D8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48F337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6B8D52D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证书编号</w:t>
            </w:r>
          </w:p>
        </w:tc>
        <w:tc>
          <w:tcPr>
            <w:tcW w:w="2272" w:type="dxa"/>
            <w:noWrap w:val="0"/>
            <w:vAlign w:val="center"/>
          </w:tcPr>
          <w:p w14:paraId="19F0538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产品名称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651DC03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发证日期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149F7EC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是否有效</w:t>
            </w:r>
          </w:p>
        </w:tc>
      </w:tr>
      <w:tr w14:paraId="3DFA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2F15B09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450671D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987B6F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7E4919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A87817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3526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98" w:type="dxa"/>
            <w:noWrap w:val="0"/>
            <w:vAlign w:val="center"/>
          </w:tcPr>
          <w:p w14:paraId="7D28006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0831B24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72DF2F3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0186DD7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0A86AD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0BE0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64779C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724A7E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2DD4C1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5220B9C1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0CE20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758C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7E20E8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754038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CFB6DC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50989E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C3032F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7DF7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71F18C5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5.获奖情况</w:t>
            </w:r>
          </w:p>
        </w:tc>
      </w:tr>
      <w:tr w14:paraId="12AA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1085BA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5762501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获奖技术装备名称</w:t>
            </w:r>
          </w:p>
        </w:tc>
        <w:tc>
          <w:tcPr>
            <w:tcW w:w="2272" w:type="dxa"/>
            <w:noWrap w:val="0"/>
            <w:vAlign w:val="center"/>
          </w:tcPr>
          <w:p w14:paraId="15A73F2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授奖部门</w:t>
            </w:r>
          </w:p>
        </w:tc>
        <w:tc>
          <w:tcPr>
            <w:tcW w:w="1400" w:type="dxa"/>
            <w:noWrap w:val="0"/>
            <w:vAlign w:val="center"/>
          </w:tcPr>
          <w:p w14:paraId="4BD7065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奖励名称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6E5023C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奖励等级</w:t>
            </w:r>
          </w:p>
        </w:tc>
        <w:tc>
          <w:tcPr>
            <w:tcW w:w="1198" w:type="dxa"/>
            <w:noWrap w:val="0"/>
            <w:vAlign w:val="center"/>
          </w:tcPr>
          <w:p w14:paraId="7ECA6A7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奖励时间</w:t>
            </w:r>
          </w:p>
        </w:tc>
      </w:tr>
      <w:tr w14:paraId="70D7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0C61E3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7FC17B6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7DEDA9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4D26A8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065B6AA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E95ECB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75DA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A3338D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368977A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A945FB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C30B11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6B56AC4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00F668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1D40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28192E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42FB70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72DB3C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E711B8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4090386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70A637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6FC9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AD1D6F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8C81D9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21CD83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AF7992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5106E0C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D3D3AA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6227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66ED1C0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6</w:t>
            </w:r>
            <w:r>
              <w:rPr>
                <w:rFonts w:hint="eastAsia" w:ascii="宋体" w:hAnsi="宋体" w:cs="Times New Roman"/>
                <w:b/>
                <w:sz w:val="24"/>
              </w:rPr>
              <w:t>.</w:t>
            </w:r>
            <w:bookmarkStart w:id="0" w:name="_Hlk97197035"/>
            <w:r>
              <w:rPr>
                <w:rFonts w:hint="eastAsia" w:ascii="宋体" w:hAnsi="宋体" w:cs="Times New Roman"/>
                <w:b/>
                <w:sz w:val="24"/>
              </w:rPr>
              <w:t>技术水平评价证明</w:t>
            </w:r>
            <w:bookmarkEnd w:id="0"/>
          </w:p>
        </w:tc>
      </w:tr>
      <w:tr w14:paraId="6F56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407F3E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5E83BEC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被评价技术装备名称</w:t>
            </w:r>
          </w:p>
        </w:tc>
        <w:tc>
          <w:tcPr>
            <w:tcW w:w="2272" w:type="dxa"/>
            <w:noWrap w:val="0"/>
            <w:vAlign w:val="center"/>
          </w:tcPr>
          <w:p w14:paraId="4648B96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组织评价单位</w:t>
            </w:r>
          </w:p>
        </w:tc>
        <w:tc>
          <w:tcPr>
            <w:tcW w:w="1400" w:type="dxa"/>
            <w:noWrap w:val="0"/>
            <w:vAlign w:val="center"/>
          </w:tcPr>
          <w:p w14:paraId="393BF00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评价形式</w:t>
            </w:r>
          </w:p>
        </w:tc>
        <w:tc>
          <w:tcPr>
            <w:tcW w:w="1243" w:type="dxa"/>
            <w:noWrap w:val="0"/>
            <w:vAlign w:val="center"/>
          </w:tcPr>
          <w:p w14:paraId="5483C727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评价水平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0EDDD6B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评价时间</w:t>
            </w:r>
          </w:p>
        </w:tc>
      </w:tr>
      <w:tr w14:paraId="3EE5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6360D7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0D129FA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4C94BA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A3E329C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B17512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095DED99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0880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B8DD9A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3D65B97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77975B5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171B33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2AB5F24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2171334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06BF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56BDA4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C9DED9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C947C3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2EF48A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78DFE4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68B62CB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701C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7E17E9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7F0E1C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AF2A91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62541E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A10EED0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3592C95E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35B4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37D1EEF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7.其他证明材料（查新报告、测试报告等）</w:t>
            </w:r>
          </w:p>
        </w:tc>
      </w:tr>
      <w:tr w14:paraId="0E80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37BC38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2DE820E5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7A64200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1D573A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35A7CF6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0D4268B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1BD4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51C7492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5F47B45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0E8E73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72D3DD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B3A1BA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6F528ADD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6623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BFA1A6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3CE14B39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A1883EF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10D726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0958D5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484295E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0DE0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26F889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DE3F2EA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1C889B98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D20B1F3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53C52DB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7E208EF2">
            <w:pPr>
              <w:adjustRightInd w:val="0"/>
              <w:snapToGrid w:val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</w:tbl>
    <w:p w14:paraId="3E6EAEB8">
      <w:pPr>
        <w:pStyle w:val="2"/>
        <w:rPr>
          <w:rFonts w:hint="eastAsia" w:ascii="宋体" w:hAnsi="宋体" w:cs="Times New Roman"/>
          <w:b/>
          <w:sz w:val="24"/>
        </w:rPr>
      </w:pPr>
      <w:r>
        <w:rPr>
          <w:rFonts w:ascii="宋体" w:hAnsi="宋体" w:cs="Times New Roman"/>
          <w:b/>
          <w:sz w:val="24"/>
        </w:rPr>
        <w:t>注：若无以上材料，请在对应位置填“无”。</w:t>
      </w:r>
    </w:p>
    <w:p w14:paraId="7BBA5B83">
      <w:pPr>
        <w:pStyle w:val="2"/>
        <w:rPr>
          <w:rFonts w:hint="eastAsia" w:ascii="宋体" w:hAnsi="宋体"/>
          <w:b/>
        </w:rPr>
      </w:pPr>
    </w:p>
    <w:p w14:paraId="4CBC2192">
      <w:pPr>
        <w:pStyle w:val="2"/>
        <w:rPr>
          <w:rFonts w:hint="eastAsia" w:ascii="宋体" w:hAnsi="宋体"/>
          <w:b/>
        </w:rPr>
      </w:pPr>
    </w:p>
    <w:p w14:paraId="6A18153E">
      <w:pPr>
        <w:pStyle w:val="2"/>
        <w:rPr>
          <w:rFonts w:hint="eastAsia" w:ascii="宋体" w:hAnsi="宋体"/>
          <w:b/>
        </w:rPr>
      </w:pPr>
    </w:p>
    <w:p w14:paraId="15C31104">
      <w:pPr>
        <w:pStyle w:val="2"/>
        <w:rPr>
          <w:rFonts w:hint="eastAsia" w:ascii="宋体" w:hAnsi="宋体"/>
          <w:b/>
        </w:rPr>
      </w:pPr>
    </w:p>
    <w:p w14:paraId="0D745CA4">
      <w:pPr>
        <w:pStyle w:val="2"/>
        <w:rPr>
          <w:rFonts w:hint="eastAsia" w:ascii="宋体" w:hAnsi="宋体"/>
          <w:b/>
        </w:rPr>
      </w:pPr>
    </w:p>
    <w:p w14:paraId="4C81E981">
      <w:pPr>
        <w:spacing w:before="159" w:beforeLines="50" w:after="159" w:afterLines="50"/>
        <w:jc w:val="center"/>
        <w:rPr>
          <w:rFonts w:hint="eastAsia" w:ascii="宋体" w:hAnsi="宋体" w:eastAsia="黑体" w:cs="Times New Roman"/>
          <w:b/>
          <w:sz w:val="28"/>
          <w:szCs w:val="28"/>
        </w:rPr>
      </w:pPr>
      <w:r>
        <w:rPr>
          <w:rFonts w:hint="eastAsia" w:ascii="宋体" w:hAnsi="宋体" w:eastAsia="黑体" w:cs="Times New Roman"/>
          <w:b/>
          <w:sz w:val="28"/>
          <w:szCs w:val="28"/>
        </w:rPr>
        <w:t>三、申报声明</w:t>
      </w: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39"/>
        <w:gridCol w:w="2064"/>
        <w:gridCol w:w="5670"/>
      </w:tblGrid>
      <w:tr w14:paraId="42C7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0FCF381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申报单位</w:t>
            </w:r>
          </w:p>
          <w:p w14:paraId="41E6C75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基本信息</w:t>
            </w:r>
          </w:p>
        </w:tc>
        <w:tc>
          <w:tcPr>
            <w:tcW w:w="2064" w:type="dxa"/>
            <w:noWrap w:val="0"/>
            <w:vAlign w:val="center"/>
          </w:tcPr>
          <w:p w14:paraId="1C05DFB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单位名称</w:t>
            </w:r>
          </w:p>
        </w:tc>
        <w:tc>
          <w:tcPr>
            <w:tcW w:w="5670" w:type="dxa"/>
            <w:noWrap w:val="0"/>
            <w:vAlign w:val="center"/>
          </w:tcPr>
          <w:p w14:paraId="2E35423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2FAB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02AC2D5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方正黑体_GBK" w:cs="Times New Roman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EB45859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统一社会信用代码</w:t>
            </w:r>
          </w:p>
        </w:tc>
        <w:tc>
          <w:tcPr>
            <w:tcW w:w="5670" w:type="dxa"/>
            <w:noWrap w:val="0"/>
            <w:vAlign w:val="center"/>
          </w:tcPr>
          <w:p w14:paraId="512D2A1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3F63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7F30DD7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3C4801D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通讯地址</w:t>
            </w:r>
          </w:p>
        </w:tc>
        <w:tc>
          <w:tcPr>
            <w:tcW w:w="5670" w:type="dxa"/>
            <w:noWrap w:val="0"/>
            <w:vAlign w:val="center"/>
          </w:tcPr>
          <w:p w14:paraId="21EC880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5EB8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3BFF57F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C27EA1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联 系 人</w:t>
            </w:r>
          </w:p>
        </w:tc>
        <w:tc>
          <w:tcPr>
            <w:tcW w:w="5670" w:type="dxa"/>
            <w:noWrap w:val="0"/>
            <w:vAlign w:val="center"/>
          </w:tcPr>
          <w:p w14:paraId="2C18F5D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7020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DE3CFA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2F6845E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电    话</w:t>
            </w:r>
          </w:p>
        </w:tc>
        <w:tc>
          <w:tcPr>
            <w:tcW w:w="5670" w:type="dxa"/>
            <w:noWrap w:val="0"/>
            <w:vAlign w:val="center"/>
          </w:tcPr>
          <w:p w14:paraId="3256D1C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57CF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04083B6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6F524B6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电子邮箱</w:t>
            </w:r>
          </w:p>
        </w:tc>
        <w:tc>
          <w:tcPr>
            <w:tcW w:w="5670" w:type="dxa"/>
            <w:noWrap w:val="0"/>
            <w:vAlign w:val="center"/>
          </w:tcPr>
          <w:p w14:paraId="6D6C88E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 w14:paraId="6FA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18" w:hRule="atLeast"/>
          <w:jc w:val="center"/>
        </w:trPr>
        <w:tc>
          <w:tcPr>
            <w:tcW w:w="1339" w:type="dxa"/>
            <w:noWrap w:val="0"/>
            <w:vAlign w:val="center"/>
          </w:tcPr>
          <w:p w14:paraId="4E8C0EF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申报</w:t>
            </w:r>
          </w:p>
          <w:p w14:paraId="56FD421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声明</w:t>
            </w:r>
          </w:p>
        </w:tc>
        <w:tc>
          <w:tcPr>
            <w:tcW w:w="7734" w:type="dxa"/>
            <w:gridSpan w:val="2"/>
            <w:noWrap w:val="0"/>
            <w:vAlign w:val="center"/>
          </w:tcPr>
          <w:p w14:paraId="1678522A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本单位在（</w:t>
            </w:r>
            <w:r>
              <w:rPr>
                <w:rFonts w:hint="eastAsia" w:ascii="宋体" w:hAnsi="宋体" w:cs="Times New Roman"/>
                <w:b/>
                <w:sz w:val="24"/>
              </w:rPr>
              <w:t xml:space="preserve">             </w:t>
            </w:r>
            <w:r>
              <w:rPr>
                <w:rFonts w:ascii="宋体" w:hAnsi="宋体" w:cs="Times New Roman"/>
                <w:b/>
                <w:sz w:val="24"/>
              </w:rPr>
              <w:t>）的申报过程中，严格按照申报范围和要求，如实提供了相关材料，且不存在任何违反相关法律法规及侵犯他人知识产权的情形。</w:t>
            </w:r>
          </w:p>
          <w:p w14:paraId="3357696F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>如有不符，本单位愿意承担相关责任后果并接受相应处理。</w:t>
            </w:r>
          </w:p>
          <w:p w14:paraId="5D37F76A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</w:p>
          <w:p w14:paraId="57E18A64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</w:p>
          <w:p w14:paraId="03BE4D8D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</w:p>
          <w:p w14:paraId="655E7C57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</w:p>
          <w:p w14:paraId="2D3154E2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</w:p>
          <w:p w14:paraId="61FD925E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cs="Times New Roman"/>
                <w:b/>
                <w:sz w:val="24"/>
              </w:rPr>
            </w:pPr>
          </w:p>
          <w:p w14:paraId="7F887A3C">
            <w:pPr>
              <w:adjustRightInd w:val="0"/>
              <w:snapToGrid w:val="0"/>
              <w:spacing w:line="276" w:lineRule="auto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 xml:space="preserve">                                            申报单位（公章）</w:t>
            </w:r>
          </w:p>
          <w:p w14:paraId="635783B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b/>
                <w:sz w:val="24"/>
              </w:rPr>
              <w:t xml:space="preserve">                                       年   月  日</w:t>
            </w:r>
            <w:r>
              <w:rPr>
                <w:rFonts w:hint="eastAsia" w:ascii="宋体" w:hAnsi="宋体" w:cs="Times New Roman"/>
                <w:b/>
                <w:sz w:val="24"/>
              </w:rPr>
              <w:t xml:space="preserve"> </w:t>
            </w:r>
          </w:p>
        </w:tc>
      </w:tr>
    </w:tbl>
    <w:p w14:paraId="01D1177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91381"/>
    <w:rsid w:val="38C91381"/>
    <w:rsid w:val="7B8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qFormat/>
    <w:uiPriority w:val="99"/>
    <w:pPr>
      <w:widowControl w:val="0"/>
      <w:suppressAutoHyphens/>
      <w:spacing w:line="60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spacing w:after="160" w:line="278" w:lineRule="auto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575</Words>
  <Characters>582</Characters>
  <Lines>0</Lines>
  <Paragraphs>0</Paragraphs>
  <TotalTime>0</TotalTime>
  <ScaleCrop>false</ScaleCrop>
  <LinksUpToDate>false</LinksUpToDate>
  <CharactersWithSpaces>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2025-10-24T04:27:00Z</dcterms:created>
  <dc:creator>voodoo</dc:creator>
  <cp:lastModifiedBy>段誉</cp:lastModifiedBy>
  <dcterms:modified xsi:type="dcterms:W3CDTF">2025-10-24T04:31:32Z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C8C5057593004C28994F2E599F9FDF4E_11</vt:lpwstr>
  </property>
  <property fmtid="{D5CDD505-2E9C-101B-9397-08002B2CF9AE}" pid="4" name="KSOTemplateDocerSaveRecord">
    <vt:lpwstr>eyJoZGlkIjoiM2EzZmMyM2JiMDQ3MTMwNTYxODcwZGU4MTg0Y2IwN2QiLCJ1c2VySWQiOiIyOTUxOTQyNzkifQ==</vt:lpwstr>
  </property>
</Properties>
</file>