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7F387" w14:textId="77777777" w:rsidR="00570A3F" w:rsidRPr="00B93430" w:rsidRDefault="00570A3F">
      <w:pPr>
        <w:spacing w:line="240" w:lineRule="auto"/>
        <w:ind w:firstLineChars="0" w:firstLine="0"/>
        <w:jc w:val="left"/>
        <w:rPr>
          <w:rFonts w:ascii="黑体" w:eastAsia="黑体" w:hAnsi="黑体" w:cs="黑体"/>
          <w:szCs w:val="40"/>
        </w:rPr>
      </w:pPr>
      <w:bookmarkStart w:id="0" w:name="_GoBack"/>
      <w:bookmarkEnd w:id="0"/>
    </w:p>
    <w:p w14:paraId="5A863F09" w14:textId="77777777" w:rsidR="00570A3F" w:rsidRPr="00B93430" w:rsidRDefault="00570A3F">
      <w:pPr>
        <w:spacing w:line="240" w:lineRule="auto"/>
        <w:ind w:firstLineChars="0" w:firstLine="0"/>
        <w:jc w:val="center"/>
        <w:rPr>
          <w:rFonts w:ascii="方正小标宋简体" w:eastAsia="方正小标宋简体" w:hAnsi="方正小标宋简体" w:cs="方正小标宋简体"/>
          <w:sz w:val="56"/>
          <w:szCs w:val="56"/>
          <w:lang w:val="en"/>
        </w:rPr>
      </w:pPr>
    </w:p>
    <w:p w14:paraId="6B2D1090" w14:textId="77777777" w:rsidR="00570A3F" w:rsidRPr="00B93430" w:rsidRDefault="00570A3F">
      <w:pPr>
        <w:pStyle w:val="a0"/>
        <w:ind w:firstLine="320"/>
        <w:rPr>
          <w:lang w:val="en"/>
        </w:rPr>
      </w:pPr>
    </w:p>
    <w:p w14:paraId="3AE156E1" w14:textId="77777777" w:rsidR="00570A3F" w:rsidRPr="00B93430" w:rsidRDefault="00797A7B">
      <w:pPr>
        <w:spacing w:line="240" w:lineRule="auto"/>
        <w:ind w:firstLineChars="0" w:firstLine="0"/>
        <w:jc w:val="center"/>
        <w:rPr>
          <w:rFonts w:ascii="方正小标宋简体" w:eastAsia="方正小标宋简体" w:hAnsi="方正小标宋简体" w:cs="方正小标宋简体"/>
          <w:sz w:val="56"/>
          <w:szCs w:val="56"/>
        </w:rPr>
      </w:pPr>
      <w:r w:rsidRPr="00B93430">
        <w:rPr>
          <w:rFonts w:ascii="方正小标宋简体" w:eastAsia="方正小标宋简体" w:hAnsi="方正小标宋简体" w:cs="方正小标宋简体" w:hint="eastAsia"/>
          <w:sz w:val="56"/>
          <w:szCs w:val="56"/>
        </w:rPr>
        <w:t>第十二届全国矿山救援技术竞赛</w:t>
      </w:r>
    </w:p>
    <w:p w14:paraId="71CEC53C" w14:textId="77777777" w:rsidR="00570A3F" w:rsidRPr="00B93430" w:rsidRDefault="00797A7B">
      <w:pPr>
        <w:ind w:firstLineChars="0" w:firstLine="0"/>
        <w:jc w:val="center"/>
        <w:rPr>
          <w:rFonts w:ascii="方正小标宋简体" w:eastAsia="方正小标宋简体" w:hAnsi="方正小标宋简体" w:cs="方正小标宋简体"/>
          <w:sz w:val="56"/>
          <w:szCs w:val="56"/>
        </w:rPr>
      </w:pPr>
      <w:r w:rsidRPr="00B93430">
        <w:rPr>
          <w:rFonts w:ascii="方正小标宋简体" w:eastAsia="方正小标宋简体" w:hAnsi="方正小标宋简体" w:cs="方正小标宋简体" w:hint="eastAsia"/>
          <w:sz w:val="56"/>
          <w:szCs w:val="56"/>
        </w:rPr>
        <w:t>理论题库</w:t>
      </w:r>
    </w:p>
    <w:p w14:paraId="24718449" w14:textId="77777777" w:rsidR="00570A3F" w:rsidRPr="00B93430" w:rsidRDefault="00570A3F">
      <w:pPr>
        <w:ind w:firstLineChars="0" w:firstLine="0"/>
        <w:jc w:val="center"/>
        <w:rPr>
          <w:rFonts w:ascii="方正小标宋简体" w:eastAsia="方正小标宋简体" w:hAnsi="方正小标宋简体" w:cs="方正小标宋简体"/>
          <w:sz w:val="56"/>
          <w:szCs w:val="56"/>
          <w:lang w:val="en"/>
        </w:rPr>
      </w:pPr>
    </w:p>
    <w:p w14:paraId="31ECB72B" w14:textId="77777777" w:rsidR="00570A3F" w:rsidRPr="00B93430" w:rsidRDefault="00570A3F">
      <w:pPr>
        <w:pStyle w:val="a0"/>
        <w:ind w:firstLine="320"/>
        <w:rPr>
          <w:lang w:val="en"/>
        </w:rPr>
      </w:pPr>
    </w:p>
    <w:p w14:paraId="613BAD82" w14:textId="77777777" w:rsidR="00570A3F" w:rsidRPr="00B93430" w:rsidRDefault="00797A7B">
      <w:pPr>
        <w:spacing w:line="240" w:lineRule="auto"/>
        <w:ind w:firstLineChars="0" w:firstLine="0"/>
        <w:jc w:val="center"/>
        <w:rPr>
          <w:rFonts w:ascii="方正小标宋简体" w:eastAsia="方正小标宋简体" w:hAnsi="方正小标宋简体" w:cs="方正小标宋简体"/>
          <w:sz w:val="56"/>
          <w:szCs w:val="56"/>
          <w:lang w:val="en"/>
        </w:rPr>
      </w:pPr>
      <w:r w:rsidRPr="00B93430">
        <w:rPr>
          <w:rFonts w:ascii="方正小标宋简体" w:eastAsia="方正小标宋简体" w:hAnsi="方正小标宋简体" w:cs="方正小标宋简体" w:hint="eastAsia"/>
          <w:noProof/>
          <w:sz w:val="56"/>
          <w:szCs w:val="56"/>
        </w:rPr>
        <w:drawing>
          <wp:inline distT="0" distB="0" distL="0" distR="0" wp14:anchorId="7E057A17" wp14:editId="3329C4B5">
            <wp:extent cx="2800350" cy="2790825"/>
            <wp:effectExtent l="0" t="0" r="0" b="0"/>
            <wp:docPr id="1" name="图片 1" descr="997635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76350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00350" cy="2790825"/>
                    </a:xfrm>
                    <a:prstGeom prst="rect">
                      <a:avLst/>
                    </a:prstGeom>
                    <a:noFill/>
                    <a:ln>
                      <a:noFill/>
                    </a:ln>
                  </pic:spPr>
                </pic:pic>
              </a:graphicData>
            </a:graphic>
          </wp:inline>
        </w:drawing>
      </w:r>
    </w:p>
    <w:p w14:paraId="497C399B" w14:textId="77777777" w:rsidR="00570A3F" w:rsidRPr="00B93430" w:rsidRDefault="00570A3F">
      <w:pPr>
        <w:pStyle w:val="a0"/>
        <w:ind w:firstLine="320"/>
        <w:rPr>
          <w:lang w:val="en"/>
        </w:rPr>
      </w:pPr>
    </w:p>
    <w:p w14:paraId="3DBABFEF" w14:textId="77777777" w:rsidR="00570A3F" w:rsidRPr="00B93430" w:rsidRDefault="00570A3F">
      <w:pPr>
        <w:pStyle w:val="a0"/>
        <w:ind w:firstLine="320"/>
        <w:rPr>
          <w:lang w:val="en"/>
        </w:rPr>
      </w:pPr>
    </w:p>
    <w:p w14:paraId="4061F862" w14:textId="77777777" w:rsidR="00570A3F" w:rsidRPr="00B93430" w:rsidRDefault="00570A3F">
      <w:pPr>
        <w:pStyle w:val="a0"/>
        <w:ind w:firstLine="320"/>
        <w:rPr>
          <w:lang w:val="en"/>
        </w:rPr>
      </w:pPr>
    </w:p>
    <w:p w14:paraId="0982A929" w14:textId="77777777" w:rsidR="00570A3F" w:rsidRPr="00B93430" w:rsidRDefault="00797A7B">
      <w:pPr>
        <w:ind w:firstLineChars="0" w:firstLine="0"/>
        <w:jc w:val="center"/>
        <w:rPr>
          <w:rFonts w:ascii="方正小标宋简体" w:eastAsia="方正小标宋简体" w:hAnsi="方正小标宋简体" w:cs="方正小标宋简体"/>
          <w:szCs w:val="32"/>
          <w:lang w:val="en"/>
        </w:rPr>
      </w:pPr>
      <w:r w:rsidRPr="00B93430">
        <w:rPr>
          <w:rFonts w:ascii="方正小标宋简体" w:eastAsia="方正小标宋简体" w:hAnsi="方正小标宋简体" w:cs="方正小标宋简体" w:hint="eastAsia"/>
          <w:szCs w:val="32"/>
        </w:rPr>
        <w:t>2023年8月</w:t>
      </w:r>
    </w:p>
    <w:p w14:paraId="74A05066" w14:textId="77777777" w:rsidR="00570A3F" w:rsidRPr="00B93430" w:rsidRDefault="00797A7B">
      <w:pPr>
        <w:ind w:firstLineChars="0" w:firstLine="0"/>
        <w:jc w:val="center"/>
        <w:rPr>
          <w:rFonts w:ascii="方正小标宋简体" w:eastAsia="方正小标宋简体" w:hAnsi="方正小标宋简体" w:cs="方正小标宋简体"/>
          <w:szCs w:val="32"/>
        </w:rPr>
      </w:pPr>
      <w:r w:rsidRPr="00B93430">
        <w:rPr>
          <w:rFonts w:ascii="方正小标宋简体" w:eastAsia="方正小标宋简体" w:hAnsi="方正小标宋简体" w:cs="方正小标宋简体" w:hint="eastAsia"/>
          <w:szCs w:val="32"/>
        </w:rPr>
        <w:br w:type="page"/>
      </w:r>
    </w:p>
    <w:p w14:paraId="45395656" w14:textId="77777777" w:rsidR="00570A3F" w:rsidRPr="00B93430" w:rsidRDefault="00797A7B">
      <w:pPr>
        <w:spacing w:afterLines="100" w:after="312" w:line="480" w:lineRule="auto"/>
        <w:ind w:firstLineChars="0" w:firstLine="0"/>
        <w:jc w:val="center"/>
        <w:rPr>
          <w:rFonts w:ascii="方正小标宋简体" w:eastAsia="方正小标宋简体" w:hAnsi="方正小标宋简体" w:cs="方正小标宋简体"/>
          <w:sz w:val="44"/>
          <w:szCs w:val="36"/>
        </w:rPr>
      </w:pPr>
      <w:r w:rsidRPr="00B93430">
        <w:rPr>
          <w:rFonts w:ascii="方正小标宋简体" w:eastAsia="方正小标宋简体" w:hAnsi="方正小标宋简体" w:cs="方正小标宋简体" w:hint="eastAsia"/>
          <w:sz w:val="44"/>
          <w:szCs w:val="36"/>
        </w:rPr>
        <w:lastRenderedPageBreak/>
        <w:t>目录</w:t>
      </w:r>
    </w:p>
    <w:p w14:paraId="43B1EFB1" w14:textId="6A7295C5" w:rsidR="00DE389F" w:rsidRPr="00B93430" w:rsidRDefault="00797A7B">
      <w:pPr>
        <w:pStyle w:val="TOC1"/>
        <w:tabs>
          <w:tab w:val="right" w:leader="dot" w:pos="8722"/>
        </w:tabs>
        <w:ind w:firstLine="720"/>
        <w:rPr>
          <w:rFonts w:ascii="黑体" w:eastAsia="黑体" w:hAnsi="黑体" w:cstheme="minorBidi"/>
          <w:noProof/>
          <w:sz w:val="21"/>
          <w:szCs w:val="22"/>
        </w:rPr>
      </w:pPr>
      <w:r w:rsidRPr="00B93430">
        <w:rPr>
          <w:sz w:val="36"/>
          <w:szCs w:val="28"/>
        </w:rPr>
        <w:fldChar w:fldCharType="begin"/>
      </w:r>
      <w:r w:rsidRPr="00B93430">
        <w:rPr>
          <w:sz w:val="36"/>
          <w:szCs w:val="28"/>
        </w:rPr>
        <w:instrText xml:space="preserve">TOC \o "1-3" \h \u </w:instrText>
      </w:r>
      <w:r w:rsidRPr="00B93430">
        <w:rPr>
          <w:sz w:val="36"/>
          <w:szCs w:val="28"/>
        </w:rPr>
        <w:fldChar w:fldCharType="separate"/>
      </w:r>
      <w:hyperlink w:anchor="_Toc143594492" w:history="1">
        <w:r w:rsidR="00DE389F" w:rsidRPr="00B93430">
          <w:rPr>
            <w:rStyle w:val="af0"/>
            <w:rFonts w:ascii="黑体" w:eastAsia="黑体" w:hAnsi="黑体"/>
            <w:noProof/>
            <w:color w:val="auto"/>
          </w:rPr>
          <w:t>第一部分 思想政治与法律法规</w:t>
        </w:r>
        <w:r w:rsidR="00DE389F" w:rsidRPr="00B93430">
          <w:rPr>
            <w:rFonts w:ascii="黑体" w:eastAsia="黑体" w:hAnsi="黑体"/>
            <w:noProof/>
          </w:rPr>
          <w:tab/>
        </w:r>
        <w:r w:rsidR="00DE389F" w:rsidRPr="00B93430">
          <w:rPr>
            <w:rFonts w:ascii="黑体" w:eastAsia="黑体" w:hAnsi="黑体"/>
            <w:noProof/>
          </w:rPr>
          <w:fldChar w:fldCharType="begin"/>
        </w:r>
        <w:r w:rsidR="00DE389F" w:rsidRPr="00B93430">
          <w:rPr>
            <w:rFonts w:ascii="黑体" w:eastAsia="黑体" w:hAnsi="黑体"/>
            <w:noProof/>
          </w:rPr>
          <w:instrText xml:space="preserve"> PAGEREF _Toc143594492 \h </w:instrText>
        </w:r>
        <w:r w:rsidR="00DE389F" w:rsidRPr="00B93430">
          <w:rPr>
            <w:rFonts w:ascii="黑体" w:eastAsia="黑体" w:hAnsi="黑体"/>
            <w:noProof/>
          </w:rPr>
        </w:r>
        <w:r w:rsidR="00DE389F" w:rsidRPr="00B93430">
          <w:rPr>
            <w:rFonts w:ascii="黑体" w:eastAsia="黑体" w:hAnsi="黑体"/>
            <w:noProof/>
          </w:rPr>
          <w:fldChar w:fldCharType="separate"/>
        </w:r>
        <w:r w:rsidR="009A137B">
          <w:rPr>
            <w:rFonts w:ascii="黑体" w:eastAsia="黑体" w:hAnsi="黑体"/>
            <w:noProof/>
          </w:rPr>
          <w:t>1</w:t>
        </w:r>
        <w:r w:rsidR="00DE389F" w:rsidRPr="00B93430">
          <w:rPr>
            <w:rFonts w:ascii="黑体" w:eastAsia="黑体" w:hAnsi="黑体"/>
            <w:noProof/>
          </w:rPr>
          <w:fldChar w:fldCharType="end"/>
        </w:r>
      </w:hyperlink>
    </w:p>
    <w:p w14:paraId="1C4539F6" w14:textId="1B096EB8"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493" w:history="1">
        <w:r w:rsidR="00DE389F" w:rsidRPr="00B93430">
          <w:rPr>
            <w:rStyle w:val="af0"/>
            <w:noProof/>
            <w:color w:val="auto"/>
          </w:rPr>
          <w:t>一、单选题（共</w:t>
        </w:r>
        <w:r w:rsidR="00DE389F" w:rsidRPr="00B93430">
          <w:rPr>
            <w:rStyle w:val="af0"/>
            <w:noProof/>
            <w:color w:val="auto"/>
          </w:rPr>
          <w:t>486</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_Toc143594493 \h </w:instrText>
        </w:r>
        <w:r w:rsidR="00DE389F" w:rsidRPr="00B93430">
          <w:rPr>
            <w:noProof/>
          </w:rPr>
        </w:r>
        <w:r w:rsidR="00DE389F" w:rsidRPr="00B93430">
          <w:rPr>
            <w:noProof/>
          </w:rPr>
          <w:fldChar w:fldCharType="separate"/>
        </w:r>
        <w:r>
          <w:rPr>
            <w:noProof/>
          </w:rPr>
          <w:t>1</w:t>
        </w:r>
        <w:r w:rsidR="00DE389F" w:rsidRPr="00B93430">
          <w:rPr>
            <w:noProof/>
          </w:rPr>
          <w:fldChar w:fldCharType="end"/>
        </w:r>
      </w:hyperlink>
    </w:p>
    <w:p w14:paraId="26CD51FC" w14:textId="3606A419"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494" w:history="1">
        <w:r w:rsidR="00DE389F" w:rsidRPr="00B93430">
          <w:rPr>
            <w:rStyle w:val="af0"/>
            <w:noProof/>
            <w:color w:val="auto"/>
          </w:rPr>
          <w:t>二、多选题（共</w:t>
        </w:r>
        <w:r w:rsidR="00DE389F" w:rsidRPr="00B93430">
          <w:rPr>
            <w:rStyle w:val="af0"/>
            <w:noProof/>
            <w:color w:val="auto"/>
          </w:rPr>
          <w:t>324</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_Toc143594494 \h </w:instrText>
        </w:r>
        <w:r w:rsidR="00DE389F" w:rsidRPr="00B93430">
          <w:rPr>
            <w:noProof/>
          </w:rPr>
        </w:r>
        <w:r w:rsidR="00DE389F" w:rsidRPr="00B93430">
          <w:rPr>
            <w:noProof/>
          </w:rPr>
          <w:fldChar w:fldCharType="separate"/>
        </w:r>
        <w:r>
          <w:rPr>
            <w:noProof/>
          </w:rPr>
          <w:t>144</w:t>
        </w:r>
        <w:r w:rsidR="00DE389F" w:rsidRPr="00B93430">
          <w:rPr>
            <w:noProof/>
          </w:rPr>
          <w:fldChar w:fldCharType="end"/>
        </w:r>
      </w:hyperlink>
    </w:p>
    <w:p w14:paraId="2DCEEC31" w14:textId="16319E7A"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495" w:history="1">
        <w:r w:rsidR="00DE389F" w:rsidRPr="00B93430">
          <w:rPr>
            <w:rStyle w:val="af0"/>
            <w:noProof/>
            <w:color w:val="auto"/>
          </w:rPr>
          <w:t>三、判断题（共</w:t>
        </w:r>
        <w:r w:rsidR="00DE389F" w:rsidRPr="00B93430">
          <w:rPr>
            <w:rStyle w:val="af0"/>
            <w:noProof/>
            <w:color w:val="auto"/>
          </w:rPr>
          <w:t>339</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_Toc143594495 \h </w:instrText>
        </w:r>
        <w:r w:rsidR="00DE389F" w:rsidRPr="00B93430">
          <w:rPr>
            <w:noProof/>
          </w:rPr>
        </w:r>
        <w:r w:rsidR="00DE389F" w:rsidRPr="00B93430">
          <w:rPr>
            <w:noProof/>
          </w:rPr>
          <w:fldChar w:fldCharType="separate"/>
        </w:r>
        <w:r>
          <w:rPr>
            <w:noProof/>
          </w:rPr>
          <w:t>238</w:t>
        </w:r>
        <w:r w:rsidR="00DE389F" w:rsidRPr="00B93430">
          <w:rPr>
            <w:noProof/>
          </w:rPr>
          <w:fldChar w:fldCharType="end"/>
        </w:r>
      </w:hyperlink>
    </w:p>
    <w:p w14:paraId="7647DDC1" w14:textId="00B3D07E" w:rsidR="00DE389F" w:rsidRPr="00B93430" w:rsidRDefault="009A137B">
      <w:pPr>
        <w:pStyle w:val="TOC1"/>
        <w:tabs>
          <w:tab w:val="right" w:leader="dot" w:pos="8722"/>
        </w:tabs>
        <w:ind w:firstLine="640"/>
        <w:rPr>
          <w:rFonts w:ascii="黑体" w:eastAsia="黑体" w:hAnsi="黑体" w:cstheme="minorBidi"/>
          <w:noProof/>
          <w:sz w:val="21"/>
          <w:szCs w:val="22"/>
        </w:rPr>
      </w:pPr>
      <w:hyperlink w:anchor="_Toc143594496" w:history="1">
        <w:r w:rsidR="00DE389F" w:rsidRPr="00B93430">
          <w:rPr>
            <w:rStyle w:val="af0"/>
            <w:rFonts w:ascii="黑体" w:eastAsia="黑体" w:hAnsi="黑体"/>
            <w:noProof/>
            <w:color w:val="auto"/>
          </w:rPr>
          <w:t>第二部分 煤矿安全规程及救护规程</w:t>
        </w:r>
        <w:r w:rsidR="00DE389F" w:rsidRPr="00B93430">
          <w:rPr>
            <w:rFonts w:ascii="黑体" w:eastAsia="黑体" w:hAnsi="黑体"/>
            <w:noProof/>
          </w:rPr>
          <w:tab/>
        </w:r>
        <w:r w:rsidR="00DE389F" w:rsidRPr="00B93430">
          <w:rPr>
            <w:rFonts w:ascii="黑体" w:eastAsia="黑体" w:hAnsi="黑体"/>
            <w:noProof/>
          </w:rPr>
          <w:fldChar w:fldCharType="begin"/>
        </w:r>
        <w:r w:rsidR="00DE389F" w:rsidRPr="00B93430">
          <w:rPr>
            <w:rFonts w:ascii="黑体" w:eastAsia="黑体" w:hAnsi="黑体"/>
            <w:noProof/>
          </w:rPr>
          <w:instrText xml:space="preserve"> PAGEREF _Toc143594496 \h </w:instrText>
        </w:r>
        <w:r w:rsidR="00DE389F" w:rsidRPr="00B93430">
          <w:rPr>
            <w:rFonts w:ascii="黑体" w:eastAsia="黑体" w:hAnsi="黑体"/>
            <w:noProof/>
          </w:rPr>
        </w:r>
        <w:r w:rsidR="00DE389F" w:rsidRPr="00B93430">
          <w:rPr>
            <w:rFonts w:ascii="黑体" w:eastAsia="黑体" w:hAnsi="黑体"/>
            <w:noProof/>
          </w:rPr>
          <w:fldChar w:fldCharType="separate"/>
        </w:r>
        <w:r>
          <w:rPr>
            <w:rFonts w:ascii="黑体" w:eastAsia="黑体" w:hAnsi="黑体"/>
            <w:noProof/>
          </w:rPr>
          <w:t>272</w:t>
        </w:r>
        <w:r w:rsidR="00DE389F" w:rsidRPr="00B93430">
          <w:rPr>
            <w:rFonts w:ascii="黑体" w:eastAsia="黑体" w:hAnsi="黑体"/>
            <w:noProof/>
          </w:rPr>
          <w:fldChar w:fldCharType="end"/>
        </w:r>
      </w:hyperlink>
    </w:p>
    <w:p w14:paraId="3E1319AB" w14:textId="2046FE23"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497" w:history="1">
        <w:r w:rsidR="00DE389F" w:rsidRPr="00B93430">
          <w:rPr>
            <w:rStyle w:val="af0"/>
            <w:noProof/>
            <w:color w:val="auto"/>
          </w:rPr>
          <w:t>一、单选题（共</w:t>
        </w:r>
        <w:r w:rsidR="00DE389F" w:rsidRPr="00B93430">
          <w:rPr>
            <w:rStyle w:val="af0"/>
            <w:noProof/>
            <w:color w:val="auto"/>
          </w:rPr>
          <w:t>312</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_Toc143594497 \h </w:instrText>
        </w:r>
        <w:r w:rsidR="00DE389F" w:rsidRPr="00B93430">
          <w:rPr>
            <w:noProof/>
          </w:rPr>
        </w:r>
        <w:r w:rsidR="00DE389F" w:rsidRPr="00B93430">
          <w:rPr>
            <w:noProof/>
          </w:rPr>
          <w:fldChar w:fldCharType="separate"/>
        </w:r>
        <w:r>
          <w:rPr>
            <w:noProof/>
          </w:rPr>
          <w:t>272</w:t>
        </w:r>
        <w:r w:rsidR="00DE389F" w:rsidRPr="00B93430">
          <w:rPr>
            <w:noProof/>
          </w:rPr>
          <w:fldChar w:fldCharType="end"/>
        </w:r>
      </w:hyperlink>
    </w:p>
    <w:p w14:paraId="7DCC85F7" w14:textId="5FE37939"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498" w:history="1">
        <w:r w:rsidR="00DE389F" w:rsidRPr="00B93430">
          <w:rPr>
            <w:rStyle w:val="af0"/>
            <w:noProof/>
            <w:color w:val="auto"/>
          </w:rPr>
          <w:t>二、多选题（共</w:t>
        </w:r>
        <w:r w:rsidR="00DE389F" w:rsidRPr="00B93430">
          <w:rPr>
            <w:rStyle w:val="af0"/>
            <w:noProof/>
            <w:color w:val="auto"/>
          </w:rPr>
          <w:t>193</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_Toc143594498 \h </w:instrText>
        </w:r>
        <w:r w:rsidR="00DE389F" w:rsidRPr="00B93430">
          <w:rPr>
            <w:noProof/>
          </w:rPr>
        </w:r>
        <w:r w:rsidR="00DE389F" w:rsidRPr="00B93430">
          <w:rPr>
            <w:noProof/>
          </w:rPr>
          <w:fldChar w:fldCharType="separate"/>
        </w:r>
        <w:r>
          <w:rPr>
            <w:noProof/>
          </w:rPr>
          <w:t>344</w:t>
        </w:r>
        <w:r w:rsidR="00DE389F" w:rsidRPr="00B93430">
          <w:rPr>
            <w:noProof/>
          </w:rPr>
          <w:fldChar w:fldCharType="end"/>
        </w:r>
      </w:hyperlink>
    </w:p>
    <w:p w14:paraId="2A3C548F" w14:textId="21AAEAA5"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499" w:history="1">
        <w:r w:rsidR="00DE389F" w:rsidRPr="00B93430">
          <w:rPr>
            <w:rStyle w:val="af0"/>
            <w:noProof/>
            <w:color w:val="auto"/>
          </w:rPr>
          <w:t>三、判断题（共</w:t>
        </w:r>
        <w:r w:rsidR="00DE389F" w:rsidRPr="00B93430">
          <w:rPr>
            <w:rStyle w:val="af0"/>
            <w:noProof/>
            <w:color w:val="auto"/>
          </w:rPr>
          <w:t>308</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_Toc143594499 \h </w:instrText>
        </w:r>
        <w:r w:rsidR="00DE389F" w:rsidRPr="00B93430">
          <w:rPr>
            <w:noProof/>
          </w:rPr>
        </w:r>
        <w:r w:rsidR="00DE389F" w:rsidRPr="00B93430">
          <w:rPr>
            <w:noProof/>
          </w:rPr>
          <w:fldChar w:fldCharType="separate"/>
        </w:r>
        <w:r>
          <w:rPr>
            <w:noProof/>
          </w:rPr>
          <w:t>395</w:t>
        </w:r>
        <w:r w:rsidR="00DE389F" w:rsidRPr="00B93430">
          <w:rPr>
            <w:noProof/>
          </w:rPr>
          <w:fldChar w:fldCharType="end"/>
        </w:r>
      </w:hyperlink>
    </w:p>
    <w:p w14:paraId="6784C74A" w14:textId="39B1CF3A" w:rsidR="00DE389F" w:rsidRPr="00B93430" w:rsidRDefault="009A137B">
      <w:pPr>
        <w:pStyle w:val="TOC1"/>
        <w:tabs>
          <w:tab w:val="right" w:leader="dot" w:pos="8722"/>
        </w:tabs>
        <w:ind w:firstLine="640"/>
        <w:rPr>
          <w:rFonts w:ascii="黑体" w:eastAsia="黑体" w:hAnsi="黑体" w:cstheme="minorBidi"/>
          <w:noProof/>
          <w:sz w:val="21"/>
          <w:szCs w:val="22"/>
        </w:rPr>
      </w:pPr>
      <w:hyperlink w:anchor="_Toc143594500" w:history="1">
        <w:r w:rsidR="00DE389F" w:rsidRPr="00B93430">
          <w:rPr>
            <w:rStyle w:val="af0"/>
            <w:rFonts w:ascii="黑体" w:eastAsia="黑体" w:hAnsi="黑体"/>
            <w:noProof/>
            <w:color w:val="auto"/>
          </w:rPr>
          <w:t>第三部分 专业知识</w:t>
        </w:r>
        <w:r w:rsidR="00DE389F" w:rsidRPr="00B93430">
          <w:rPr>
            <w:rFonts w:ascii="黑体" w:eastAsia="黑体" w:hAnsi="黑体"/>
            <w:noProof/>
          </w:rPr>
          <w:tab/>
        </w:r>
        <w:r w:rsidR="00DE389F" w:rsidRPr="00B93430">
          <w:rPr>
            <w:rFonts w:ascii="黑体" w:eastAsia="黑体" w:hAnsi="黑体"/>
            <w:noProof/>
          </w:rPr>
          <w:fldChar w:fldCharType="begin"/>
        </w:r>
        <w:r w:rsidR="00DE389F" w:rsidRPr="00B93430">
          <w:rPr>
            <w:rFonts w:ascii="黑体" w:eastAsia="黑体" w:hAnsi="黑体"/>
            <w:noProof/>
          </w:rPr>
          <w:instrText xml:space="preserve"> PAGEREF _Toc143594500 \h </w:instrText>
        </w:r>
        <w:r w:rsidR="00DE389F" w:rsidRPr="00B93430">
          <w:rPr>
            <w:rFonts w:ascii="黑体" w:eastAsia="黑体" w:hAnsi="黑体"/>
            <w:noProof/>
          </w:rPr>
        </w:r>
        <w:r w:rsidR="00DE389F" w:rsidRPr="00B93430">
          <w:rPr>
            <w:rFonts w:ascii="黑体" w:eastAsia="黑体" w:hAnsi="黑体"/>
            <w:noProof/>
          </w:rPr>
          <w:fldChar w:fldCharType="separate"/>
        </w:r>
        <w:r>
          <w:rPr>
            <w:rFonts w:ascii="黑体" w:eastAsia="黑体" w:hAnsi="黑体"/>
            <w:noProof/>
          </w:rPr>
          <w:t>422</w:t>
        </w:r>
        <w:r w:rsidR="00DE389F" w:rsidRPr="00B93430">
          <w:rPr>
            <w:rFonts w:ascii="黑体" w:eastAsia="黑体" w:hAnsi="黑体"/>
            <w:noProof/>
          </w:rPr>
          <w:fldChar w:fldCharType="end"/>
        </w:r>
      </w:hyperlink>
    </w:p>
    <w:p w14:paraId="6BDE5DD0" w14:textId="2463EE0E"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501" w:history="1">
        <w:r w:rsidR="00DE389F" w:rsidRPr="00B93430">
          <w:rPr>
            <w:rStyle w:val="af0"/>
            <w:noProof/>
            <w:color w:val="auto"/>
          </w:rPr>
          <w:t>一、单选题（共</w:t>
        </w:r>
        <w:r w:rsidR="00DE389F" w:rsidRPr="00B93430">
          <w:rPr>
            <w:rStyle w:val="af0"/>
            <w:noProof/>
            <w:color w:val="auto"/>
          </w:rPr>
          <w:t>718</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_Toc143594501 \h </w:instrText>
        </w:r>
        <w:r w:rsidR="00DE389F" w:rsidRPr="00B93430">
          <w:rPr>
            <w:noProof/>
          </w:rPr>
        </w:r>
        <w:r w:rsidR="00DE389F" w:rsidRPr="00B93430">
          <w:rPr>
            <w:noProof/>
          </w:rPr>
          <w:fldChar w:fldCharType="separate"/>
        </w:r>
        <w:r>
          <w:rPr>
            <w:noProof/>
          </w:rPr>
          <w:t>422</w:t>
        </w:r>
        <w:r w:rsidR="00DE389F" w:rsidRPr="00B93430">
          <w:rPr>
            <w:noProof/>
          </w:rPr>
          <w:fldChar w:fldCharType="end"/>
        </w:r>
      </w:hyperlink>
    </w:p>
    <w:p w14:paraId="4CC1DF09" w14:textId="11B92927"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502" w:history="1">
        <w:r w:rsidR="00DE389F" w:rsidRPr="00B93430">
          <w:rPr>
            <w:rStyle w:val="af0"/>
            <w:noProof/>
            <w:color w:val="auto"/>
          </w:rPr>
          <w:t>二、多选题（共</w:t>
        </w:r>
        <w:r w:rsidR="00DE389F" w:rsidRPr="00B93430">
          <w:rPr>
            <w:rStyle w:val="af0"/>
            <w:noProof/>
            <w:color w:val="auto"/>
          </w:rPr>
          <w:t>297</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_Toc143594502 \h </w:instrText>
        </w:r>
        <w:r w:rsidR="00DE389F" w:rsidRPr="00B93430">
          <w:rPr>
            <w:noProof/>
          </w:rPr>
        </w:r>
        <w:r w:rsidR="00DE389F" w:rsidRPr="00B93430">
          <w:rPr>
            <w:noProof/>
          </w:rPr>
          <w:fldChar w:fldCharType="separate"/>
        </w:r>
        <w:r>
          <w:rPr>
            <w:noProof/>
          </w:rPr>
          <w:t>583</w:t>
        </w:r>
        <w:r w:rsidR="00DE389F" w:rsidRPr="00B93430">
          <w:rPr>
            <w:noProof/>
          </w:rPr>
          <w:fldChar w:fldCharType="end"/>
        </w:r>
      </w:hyperlink>
    </w:p>
    <w:p w14:paraId="44963A74" w14:textId="68B3DE62"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503" w:history="1">
        <w:r w:rsidR="00DE389F" w:rsidRPr="00B93430">
          <w:rPr>
            <w:rStyle w:val="af0"/>
            <w:noProof/>
            <w:color w:val="auto"/>
          </w:rPr>
          <w:t>三、判断题（共</w:t>
        </w:r>
        <w:r w:rsidR="00DE389F" w:rsidRPr="00B93430">
          <w:rPr>
            <w:rStyle w:val="af0"/>
            <w:noProof/>
            <w:color w:val="auto"/>
          </w:rPr>
          <w:t>1350</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_Toc143594503 \h </w:instrText>
        </w:r>
        <w:r w:rsidR="00DE389F" w:rsidRPr="00B93430">
          <w:rPr>
            <w:noProof/>
          </w:rPr>
        </w:r>
        <w:r w:rsidR="00DE389F" w:rsidRPr="00B93430">
          <w:rPr>
            <w:noProof/>
          </w:rPr>
          <w:fldChar w:fldCharType="separate"/>
        </w:r>
        <w:r>
          <w:rPr>
            <w:noProof/>
          </w:rPr>
          <w:t>655</w:t>
        </w:r>
        <w:r w:rsidR="00DE389F" w:rsidRPr="00B93430">
          <w:rPr>
            <w:noProof/>
          </w:rPr>
          <w:fldChar w:fldCharType="end"/>
        </w:r>
      </w:hyperlink>
    </w:p>
    <w:p w14:paraId="524D5A58" w14:textId="30AA24A6" w:rsidR="00DE389F" w:rsidRPr="00B93430" w:rsidRDefault="009A137B">
      <w:pPr>
        <w:pStyle w:val="TOC1"/>
        <w:tabs>
          <w:tab w:val="right" w:leader="dot" w:pos="8722"/>
        </w:tabs>
        <w:ind w:firstLine="640"/>
        <w:rPr>
          <w:rFonts w:ascii="黑体" w:eastAsia="黑体" w:hAnsi="黑体" w:cstheme="minorBidi"/>
          <w:noProof/>
          <w:sz w:val="21"/>
          <w:szCs w:val="22"/>
        </w:rPr>
      </w:pPr>
      <w:hyperlink w:anchor="_Toc143594504" w:history="1">
        <w:r w:rsidR="00DE389F" w:rsidRPr="00B93430">
          <w:rPr>
            <w:rStyle w:val="af0"/>
            <w:rFonts w:ascii="黑体" w:eastAsia="黑体" w:hAnsi="黑体"/>
            <w:noProof/>
            <w:color w:val="auto"/>
          </w:rPr>
          <w:t>第四部分 救援装备</w:t>
        </w:r>
        <w:r w:rsidR="00DE389F" w:rsidRPr="00B93430">
          <w:rPr>
            <w:rFonts w:ascii="黑体" w:eastAsia="黑体" w:hAnsi="黑体"/>
            <w:noProof/>
          </w:rPr>
          <w:tab/>
        </w:r>
        <w:r w:rsidR="00DE389F" w:rsidRPr="00B93430">
          <w:rPr>
            <w:rFonts w:ascii="黑体" w:eastAsia="黑体" w:hAnsi="黑体"/>
            <w:noProof/>
          </w:rPr>
          <w:fldChar w:fldCharType="begin"/>
        </w:r>
        <w:r w:rsidR="00DE389F" w:rsidRPr="00B93430">
          <w:rPr>
            <w:rFonts w:ascii="黑体" w:eastAsia="黑体" w:hAnsi="黑体"/>
            <w:noProof/>
          </w:rPr>
          <w:instrText xml:space="preserve"> PAGEREF _Toc143594504 \h </w:instrText>
        </w:r>
        <w:r w:rsidR="00DE389F" w:rsidRPr="00B93430">
          <w:rPr>
            <w:rFonts w:ascii="黑体" w:eastAsia="黑体" w:hAnsi="黑体"/>
            <w:noProof/>
          </w:rPr>
        </w:r>
        <w:r w:rsidR="00DE389F" w:rsidRPr="00B93430">
          <w:rPr>
            <w:rFonts w:ascii="黑体" w:eastAsia="黑体" w:hAnsi="黑体"/>
            <w:noProof/>
          </w:rPr>
          <w:fldChar w:fldCharType="separate"/>
        </w:r>
        <w:r>
          <w:rPr>
            <w:rFonts w:ascii="黑体" w:eastAsia="黑体" w:hAnsi="黑体"/>
            <w:noProof/>
          </w:rPr>
          <w:t>779</w:t>
        </w:r>
        <w:r w:rsidR="00DE389F" w:rsidRPr="00B93430">
          <w:rPr>
            <w:rFonts w:ascii="黑体" w:eastAsia="黑体" w:hAnsi="黑体"/>
            <w:noProof/>
          </w:rPr>
          <w:fldChar w:fldCharType="end"/>
        </w:r>
      </w:hyperlink>
    </w:p>
    <w:p w14:paraId="7C8FB283" w14:textId="3EE67A9D"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505" w:history="1">
        <w:r w:rsidR="00DE389F" w:rsidRPr="00B93430">
          <w:rPr>
            <w:rStyle w:val="af0"/>
            <w:noProof/>
            <w:color w:val="auto"/>
          </w:rPr>
          <w:t>一、单选题（共</w:t>
        </w:r>
        <w:r w:rsidR="00DE389F" w:rsidRPr="00B93430">
          <w:rPr>
            <w:rStyle w:val="af0"/>
            <w:noProof/>
            <w:color w:val="auto"/>
          </w:rPr>
          <w:t>151</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_Toc143594505 \h </w:instrText>
        </w:r>
        <w:r w:rsidR="00DE389F" w:rsidRPr="00B93430">
          <w:rPr>
            <w:noProof/>
          </w:rPr>
        </w:r>
        <w:r w:rsidR="00DE389F" w:rsidRPr="00B93430">
          <w:rPr>
            <w:noProof/>
          </w:rPr>
          <w:fldChar w:fldCharType="separate"/>
        </w:r>
        <w:r>
          <w:rPr>
            <w:noProof/>
          </w:rPr>
          <w:t>779</w:t>
        </w:r>
        <w:r w:rsidR="00DE389F" w:rsidRPr="00B93430">
          <w:rPr>
            <w:noProof/>
          </w:rPr>
          <w:fldChar w:fldCharType="end"/>
        </w:r>
      </w:hyperlink>
    </w:p>
    <w:p w14:paraId="2FC055E9" w14:textId="6FEEFE8F"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506" w:history="1">
        <w:r w:rsidR="00DE389F" w:rsidRPr="00B93430">
          <w:rPr>
            <w:rStyle w:val="af0"/>
            <w:noProof/>
            <w:color w:val="auto"/>
          </w:rPr>
          <w:t>二、多选题（共</w:t>
        </w:r>
        <w:r w:rsidR="00DE389F" w:rsidRPr="00B93430">
          <w:rPr>
            <w:rStyle w:val="af0"/>
            <w:noProof/>
            <w:color w:val="auto"/>
          </w:rPr>
          <w:t>86</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_Toc143594506 \h </w:instrText>
        </w:r>
        <w:r w:rsidR="00DE389F" w:rsidRPr="00B93430">
          <w:rPr>
            <w:noProof/>
          </w:rPr>
        </w:r>
        <w:r w:rsidR="00DE389F" w:rsidRPr="00B93430">
          <w:rPr>
            <w:noProof/>
          </w:rPr>
          <w:fldChar w:fldCharType="separate"/>
        </w:r>
        <w:r>
          <w:rPr>
            <w:noProof/>
          </w:rPr>
          <w:t>815</w:t>
        </w:r>
        <w:r w:rsidR="00DE389F" w:rsidRPr="00B93430">
          <w:rPr>
            <w:noProof/>
          </w:rPr>
          <w:fldChar w:fldCharType="end"/>
        </w:r>
      </w:hyperlink>
    </w:p>
    <w:p w14:paraId="00AC8B1D" w14:textId="68D4D0C2" w:rsidR="00DE389F" w:rsidRPr="00B93430" w:rsidRDefault="009A137B">
      <w:pPr>
        <w:pStyle w:val="TOC2"/>
        <w:tabs>
          <w:tab w:val="right" w:leader="dot" w:pos="8722"/>
        </w:tabs>
        <w:ind w:left="640" w:firstLine="640"/>
        <w:rPr>
          <w:rFonts w:asciiTheme="minorHAnsi" w:eastAsiaTheme="minorEastAsia" w:hAnsiTheme="minorHAnsi" w:cstheme="minorBidi"/>
          <w:noProof/>
          <w:sz w:val="21"/>
          <w:szCs w:val="22"/>
        </w:rPr>
      </w:pPr>
      <w:hyperlink w:anchor="_Toc143594507" w:history="1">
        <w:r w:rsidR="00DE389F" w:rsidRPr="00B93430">
          <w:rPr>
            <w:rStyle w:val="af0"/>
            <w:noProof/>
            <w:color w:val="auto"/>
          </w:rPr>
          <w:t>三、判断题（共</w:t>
        </w:r>
        <w:r w:rsidR="00DE389F" w:rsidRPr="00B93430">
          <w:rPr>
            <w:rStyle w:val="af0"/>
            <w:noProof/>
            <w:color w:val="auto"/>
          </w:rPr>
          <w:t>185</w:t>
        </w:r>
        <w:r w:rsidR="00DE389F" w:rsidRPr="00B93430">
          <w:rPr>
            <w:rStyle w:val="af0"/>
            <w:noProof/>
            <w:color w:val="auto"/>
          </w:rPr>
          <w:t>道）</w:t>
        </w:r>
        <w:r w:rsidR="00DE389F" w:rsidRPr="00B93430">
          <w:rPr>
            <w:noProof/>
          </w:rPr>
          <w:tab/>
        </w:r>
        <w:r w:rsidR="00DE389F" w:rsidRPr="00B93430">
          <w:rPr>
            <w:noProof/>
          </w:rPr>
          <w:fldChar w:fldCharType="begin"/>
        </w:r>
        <w:r w:rsidR="00DE389F" w:rsidRPr="00B93430">
          <w:rPr>
            <w:noProof/>
          </w:rPr>
          <w:instrText xml:space="preserve"> PAGEREF _Toc143594507 \h </w:instrText>
        </w:r>
        <w:r w:rsidR="00DE389F" w:rsidRPr="00B93430">
          <w:rPr>
            <w:noProof/>
          </w:rPr>
        </w:r>
        <w:r w:rsidR="00DE389F" w:rsidRPr="00B93430">
          <w:rPr>
            <w:noProof/>
          </w:rPr>
          <w:fldChar w:fldCharType="separate"/>
        </w:r>
        <w:r>
          <w:rPr>
            <w:noProof/>
          </w:rPr>
          <w:t>838</w:t>
        </w:r>
        <w:r w:rsidR="00DE389F" w:rsidRPr="00B93430">
          <w:rPr>
            <w:noProof/>
          </w:rPr>
          <w:fldChar w:fldCharType="end"/>
        </w:r>
      </w:hyperlink>
    </w:p>
    <w:p w14:paraId="7661853D" w14:textId="77777777" w:rsidR="00570A3F" w:rsidRPr="00B93430" w:rsidRDefault="00797A7B">
      <w:pPr>
        <w:spacing w:line="240" w:lineRule="auto"/>
        <w:ind w:firstLineChars="0" w:firstLine="0"/>
      </w:pPr>
      <w:r w:rsidRPr="00B93430">
        <w:rPr>
          <w:szCs w:val="28"/>
        </w:rPr>
        <w:fldChar w:fldCharType="end"/>
      </w:r>
    </w:p>
    <w:p w14:paraId="16416DB9" w14:textId="77777777" w:rsidR="00570A3F" w:rsidRPr="00B93430" w:rsidRDefault="00570A3F">
      <w:pPr>
        <w:spacing w:line="360" w:lineRule="auto"/>
        <w:ind w:firstLineChars="0" w:firstLine="0"/>
        <w:jc w:val="center"/>
        <w:rPr>
          <w:rStyle w:val="10"/>
        </w:rPr>
        <w:sectPr w:rsidR="00570A3F" w:rsidRPr="00B93430">
          <w:headerReference w:type="even" r:id="rId9"/>
          <w:headerReference w:type="default" r:id="rId10"/>
          <w:footerReference w:type="even" r:id="rId11"/>
          <w:footerReference w:type="default" r:id="rId12"/>
          <w:headerReference w:type="first" r:id="rId13"/>
          <w:footerReference w:type="first" r:id="rId14"/>
          <w:pgSz w:w="11906" w:h="16838"/>
          <w:pgMar w:top="1701" w:right="1587" w:bottom="1474" w:left="1587" w:header="851" w:footer="992" w:gutter="0"/>
          <w:cols w:space="720"/>
          <w:docGrid w:type="lines" w:linePitch="312"/>
        </w:sectPr>
      </w:pPr>
    </w:p>
    <w:p w14:paraId="671B1B43" w14:textId="77777777" w:rsidR="00570A3F" w:rsidRPr="00B93430" w:rsidRDefault="00797A7B" w:rsidP="00517531">
      <w:pPr>
        <w:pStyle w:val="1"/>
        <w:ind w:firstLineChars="200" w:firstLine="880"/>
        <w:rPr>
          <w:rStyle w:val="10"/>
        </w:rPr>
      </w:pPr>
      <w:bookmarkStart w:id="1" w:name="_Toc143594492"/>
      <w:r w:rsidRPr="00B93430">
        <w:rPr>
          <w:rStyle w:val="10"/>
          <w:rFonts w:hint="eastAsia"/>
        </w:rPr>
        <w:lastRenderedPageBreak/>
        <w:t>第一部分</w:t>
      </w:r>
      <w:r w:rsidR="00480E66" w:rsidRPr="00B93430">
        <w:rPr>
          <w:rStyle w:val="10"/>
          <w:rFonts w:hint="eastAsia"/>
        </w:rPr>
        <w:t xml:space="preserve"> </w:t>
      </w:r>
      <w:r w:rsidRPr="00B93430">
        <w:rPr>
          <w:rStyle w:val="10"/>
          <w:rFonts w:hint="eastAsia"/>
        </w:rPr>
        <w:t>思想政治与法律法规</w:t>
      </w:r>
      <w:bookmarkEnd w:id="1"/>
    </w:p>
    <w:p w14:paraId="15F1B701" w14:textId="77777777" w:rsidR="00017E61" w:rsidRPr="00B93430" w:rsidRDefault="00017E61" w:rsidP="00517531">
      <w:pPr>
        <w:pStyle w:val="2"/>
        <w:ind w:firstLine="640"/>
      </w:pPr>
      <w:bookmarkStart w:id="2" w:name="_Toc143067734"/>
      <w:bookmarkStart w:id="3" w:name="_Toc32787840"/>
      <w:bookmarkStart w:id="4" w:name="_Toc143594493"/>
      <w:r w:rsidRPr="00B93430">
        <w:rPr>
          <w:rFonts w:hint="eastAsia"/>
        </w:rPr>
        <w:t>一、单选题（共</w:t>
      </w:r>
      <w:r w:rsidRPr="00B93430">
        <w:t>4</w:t>
      </w:r>
      <w:r w:rsidRPr="00B93430">
        <w:rPr>
          <w:rFonts w:hint="eastAsia"/>
        </w:rPr>
        <w:t>86</w:t>
      </w:r>
      <w:r w:rsidRPr="00B93430">
        <w:rPr>
          <w:rFonts w:hint="eastAsia"/>
        </w:rPr>
        <w:t>道）</w:t>
      </w:r>
      <w:bookmarkEnd w:id="2"/>
      <w:bookmarkEnd w:id="3"/>
      <w:bookmarkEnd w:id="4"/>
    </w:p>
    <w:p w14:paraId="750656C9" w14:textId="77777777" w:rsidR="00017E61" w:rsidRPr="00B93430" w:rsidRDefault="00017E61" w:rsidP="00517531">
      <w:pPr>
        <w:ind w:firstLine="640"/>
        <w:rPr>
          <w:lang w:val="en"/>
        </w:rPr>
      </w:pPr>
      <w:r w:rsidRPr="00B93430">
        <w:rPr>
          <w:lang w:val="en"/>
        </w:rPr>
        <w:t>1</w:t>
      </w:r>
      <w:r w:rsidRPr="00B93430">
        <w:rPr>
          <w:lang w:val="en"/>
        </w:rPr>
        <w:t>．</w:t>
      </w:r>
      <w:r w:rsidRPr="00B93430">
        <w:rPr>
          <w:rFonts w:hint="eastAsia"/>
          <w:lang w:val="en"/>
        </w:rPr>
        <w:t>习近平总书记强调，采取多种措施加强国家综合性救援力量建设，加强应急救援队伍建设，建设一支（</w:t>
      </w:r>
      <w:r w:rsidRPr="00B93430">
        <w:rPr>
          <w:rFonts w:hint="eastAsia"/>
          <w:lang w:val="en"/>
        </w:rPr>
        <w:t>A</w:t>
      </w:r>
      <w:r w:rsidRPr="00B93430">
        <w:rPr>
          <w:rFonts w:hint="eastAsia"/>
          <w:lang w:val="en"/>
        </w:rPr>
        <w:t>）、反应灵敏、作风过硬、本领高强的应急救援队伍。</w:t>
      </w:r>
    </w:p>
    <w:p w14:paraId="0F3C4A6B" w14:textId="77777777" w:rsidR="00017E61" w:rsidRPr="00B93430" w:rsidRDefault="00017E61" w:rsidP="00517531">
      <w:pPr>
        <w:ind w:firstLine="640"/>
        <w:rPr>
          <w:lang w:val="en"/>
        </w:rPr>
      </w:pPr>
      <w:r w:rsidRPr="00B93430">
        <w:rPr>
          <w:lang w:val="en"/>
        </w:rPr>
        <w:t>A.</w:t>
      </w:r>
      <w:r w:rsidRPr="00B93430">
        <w:rPr>
          <w:lang w:val="en"/>
        </w:rPr>
        <w:t>专常兼备</w:t>
      </w:r>
    </w:p>
    <w:p w14:paraId="16FFA5D8" w14:textId="77777777" w:rsidR="00017E61" w:rsidRPr="00B93430" w:rsidRDefault="00017E61" w:rsidP="00517531">
      <w:pPr>
        <w:ind w:firstLine="640"/>
        <w:rPr>
          <w:lang w:val="en"/>
        </w:rPr>
      </w:pPr>
      <w:r w:rsidRPr="00B93430">
        <w:rPr>
          <w:lang w:val="en"/>
        </w:rPr>
        <w:t>B.</w:t>
      </w:r>
      <w:r w:rsidRPr="00B93430">
        <w:rPr>
          <w:rFonts w:hint="eastAsia"/>
          <w:lang w:val="en"/>
        </w:rPr>
        <w:t>装备精良</w:t>
      </w:r>
    </w:p>
    <w:p w14:paraId="688A0112" w14:textId="77777777" w:rsidR="00017E61" w:rsidRPr="00B93430" w:rsidRDefault="00017E61" w:rsidP="00517531">
      <w:pPr>
        <w:ind w:firstLine="640"/>
        <w:rPr>
          <w:lang w:val="en"/>
        </w:rPr>
      </w:pPr>
      <w:r w:rsidRPr="00B93430">
        <w:rPr>
          <w:rFonts w:hint="eastAsia"/>
          <w:lang w:val="en"/>
        </w:rPr>
        <w:t>C.</w:t>
      </w:r>
      <w:r w:rsidRPr="00B93430">
        <w:rPr>
          <w:rFonts w:hint="eastAsia"/>
          <w:lang w:val="en"/>
        </w:rPr>
        <w:t>部署合理</w:t>
      </w:r>
    </w:p>
    <w:p w14:paraId="1157F2D2" w14:textId="77777777" w:rsidR="00017E61" w:rsidRPr="00B93430" w:rsidRDefault="00017E61" w:rsidP="00517531">
      <w:pPr>
        <w:ind w:firstLine="640"/>
        <w:rPr>
          <w:lang w:val="en"/>
        </w:rPr>
      </w:pPr>
      <w:r w:rsidRPr="00B93430">
        <w:rPr>
          <w:rFonts w:hint="eastAsia"/>
          <w:lang w:val="en"/>
        </w:rPr>
        <w:t>D.</w:t>
      </w:r>
      <w:r w:rsidRPr="00B93430">
        <w:rPr>
          <w:rFonts w:hint="eastAsia"/>
          <w:lang w:val="en"/>
        </w:rPr>
        <w:t>技术专业</w:t>
      </w:r>
    </w:p>
    <w:p w14:paraId="760B2F9D" w14:textId="77777777" w:rsidR="00017E61" w:rsidRPr="00B93430" w:rsidRDefault="00017E61" w:rsidP="00517531">
      <w:pPr>
        <w:ind w:firstLine="640"/>
        <w:rPr>
          <w:lang w:val="en"/>
        </w:rPr>
      </w:pPr>
      <w:r w:rsidRPr="00B93430">
        <w:rPr>
          <w:lang w:val="en"/>
        </w:rPr>
        <w:t>2</w:t>
      </w:r>
      <w:r w:rsidRPr="00B93430">
        <w:rPr>
          <w:lang w:val="en"/>
        </w:rPr>
        <w:t>．</w:t>
      </w:r>
      <w:r w:rsidRPr="00B93430">
        <w:rPr>
          <w:rFonts w:hint="eastAsia"/>
          <w:lang w:val="en"/>
        </w:rPr>
        <w:t>党的二十大的主题是：高举中国特色社会主义伟大旗帜，全面贯彻习近平新时代中国特色社会主义思想，弘扬伟大建党精神，自信自强、守正创新，（</w:t>
      </w:r>
      <w:r w:rsidRPr="00B93430">
        <w:rPr>
          <w:rFonts w:hint="eastAsia"/>
          <w:lang w:val="en"/>
        </w:rPr>
        <w:t>A</w:t>
      </w:r>
      <w:r w:rsidRPr="00B93430">
        <w:rPr>
          <w:rFonts w:hint="eastAsia"/>
          <w:lang w:val="en"/>
        </w:rPr>
        <w:t>）、勇毅前行，为全面建设社会主义现代化国家、全面推进中华民族伟大复兴而团结奋斗。</w:t>
      </w:r>
    </w:p>
    <w:p w14:paraId="262E8542" w14:textId="77777777" w:rsidR="00017E61" w:rsidRPr="00B93430" w:rsidRDefault="00017E61" w:rsidP="00517531">
      <w:pPr>
        <w:ind w:firstLine="640"/>
        <w:rPr>
          <w:lang w:val="en"/>
        </w:rPr>
      </w:pPr>
      <w:r w:rsidRPr="00B93430">
        <w:rPr>
          <w:lang w:val="en"/>
        </w:rPr>
        <w:t>A.</w:t>
      </w:r>
      <w:r w:rsidRPr="00B93430">
        <w:rPr>
          <w:lang w:val="en"/>
        </w:rPr>
        <w:t>踔厉奋发</w:t>
      </w:r>
    </w:p>
    <w:p w14:paraId="61BB0C1E" w14:textId="77777777" w:rsidR="00017E61" w:rsidRPr="00B93430" w:rsidRDefault="00017E61" w:rsidP="00517531">
      <w:pPr>
        <w:ind w:firstLine="640"/>
        <w:rPr>
          <w:lang w:val="en"/>
        </w:rPr>
      </w:pPr>
      <w:r w:rsidRPr="00B93430">
        <w:rPr>
          <w:lang w:val="en"/>
        </w:rPr>
        <w:t>B.</w:t>
      </w:r>
      <w:r w:rsidRPr="00B93430">
        <w:rPr>
          <w:lang w:val="en"/>
        </w:rPr>
        <w:t>奋发图强</w:t>
      </w:r>
    </w:p>
    <w:p w14:paraId="5FCCBE40" w14:textId="77777777" w:rsidR="00017E61" w:rsidRPr="00B93430" w:rsidRDefault="00017E61" w:rsidP="00517531">
      <w:pPr>
        <w:ind w:firstLine="640"/>
        <w:rPr>
          <w:lang w:val="en"/>
        </w:rPr>
      </w:pPr>
      <w:r w:rsidRPr="00B93430">
        <w:rPr>
          <w:lang w:val="en"/>
        </w:rPr>
        <w:t>C.</w:t>
      </w:r>
      <w:r w:rsidRPr="00B93430">
        <w:rPr>
          <w:lang w:val="en"/>
        </w:rPr>
        <w:t>砥砺前行</w:t>
      </w:r>
    </w:p>
    <w:p w14:paraId="4CAB97E8" w14:textId="77777777" w:rsidR="00017E61" w:rsidRPr="00B93430" w:rsidRDefault="00017E61" w:rsidP="00517531">
      <w:pPr>
        <w:ind w:firstLine="640"/>
        <w:rPr>
          <w:lang w:val="en"/>
        </w:rPr>
      </w:pPr>
      <w:r w:rsidRPr="00B93430">
        <w:rPr>
          <w:lang w:val="en"/>
        </w:rPr>
        <w:t>D.</w:t>
      </w:r>
      <w:r w:rsidRPr="00B93430">
        <w:rPr>
          <w:lang w:val="en"/>
        </w:rPr>
        <w:t>全力以赴</w:t>
      </w:r>
    </w:p>
    <w:p w14:paraId="6DEF8661" w14:textId="77777777" w:rsidR="00017E61" w:rsidRPr="00B93430" w:rsidRDefault="00017E61" w:rsidP="00517531">
      <w:pPr>
        <w:ind w:firstLine="640"/>
        <w:rPr>
          <w:lang w:val="en"/>
        </w:rPr>
      </w:pPr>
      <w:r w:rsidRPr="00B93430">
        <w:rPr>
          <w:lang w:val="en"/>
        </w:rPr>
        <w:t>3</w:t>
      </w:r>
      <w:r w:rsidRPr="00B93430">
        <w:rPr>
          <w:lang w:val="en"/>
        </w:rPr>
        <w:t>．</w:t>
      </w:r>
      <w:r w:rsidRPr="00B93430">
        <w:rPr>
          <w:rFonts w:hint="eastAsia"/>
          <w:lang w:val="en"/>
        </w:rPr>
        <w:t>树立安全发展理念，弘扬（</w:t>
      </w:r>
      <w:r w:rsidRPr="00B93430">
        <w:rPr>
          <w:rFonts w:hint="eastAsia"/>
          <w:lang w:val="en"/>
        </w:rPr>
        <w:t>B</w:t>
      </w:r>
      <w:r w:rsidRPr="00B93430">
        <w:rPr>
          <w:rFonts w:hint="eastAsia"/>
          <w:lang w:val="en"/>
        </w:rPr>
        <w:t>）的思想，健全公共安全体系，完善安全生产责任制，坚决遏制重特大安全事故，提升防灾减灾救灾能力。</w:t>
      </w:r>
    </w:p>
    <w:p w14:paraId="1903350C" w14:textId="77777777" w:rsidR="00017E61" w:rsidRPr="00B93430" w:rsidRDefault="00017E61" w:rsidP="00017E61">
      <w:pPr>
        <w:ind w:firstLine="640"/>
        <w:rPr>
          <w:lang w:val="en"/>
        </w:rPr>
      </w:pPr>
      <w:r w:rsidRPr="00B93430">
        <w:rPr>
          <w:lang w:val="en"/>
        </w:rPr>
        <w:t>A.</w:t>
      </w:r>
      <w:r w:rsidRPr="00B93430">
        <w:rPr>
          <w:lang w:val="en"/>
        </w:rPr>
        <w:t>安全第一</w:t>
      </w:r>
    </w:p>
    <w:p w14:paraId="2B16BFF0" w14:textId="77777777" w:rsidR="00017E61" w:rsidRPr="00B93430" w:rsidRDefault="00017E61" w:rsidP="00017E61">
      <w:pPr>
        <w:ind w:firstLine="640"/>
        <w:rPr>
          <w:lang w:val="en"/>
        </w:rPr>
      </w:pPr>
      <w:r w:rsidRPr="00B93430">
        <w:rPr>
          <w:lang w:val="en"/>
        </w:rPr>
        <w:t>B.</w:t>
      </w:r>
      <w:r w:rsidRPr="00B93430">
        <w:rPr>
          <w:lang w:val="en"/>
        </w:rPr>
        <w:t>生命至上、安全第一</w:t>
      </w:r>
    </w:p>
    <w:p w14:paraId="22CE24F8" w14:textId="77777777" w:rsidR="00017E61" w:rsidRPr="00B93430" w:rsidRDefault="00017E61" w:rsidP="00017E61">
      <w:pPr>
        <w:ind w:firstLine="640"/>
        <w:rPr>
          <w:lang w:val="en"/>
        </w:rPr>
      </w:pPr>
      <w:r w:rsidRPr="00B93430">
        <w:rPr>
          <w:lang w:val="en"/>
        </w:rPr>
        <w:lastRenderedPageBreak/>
        <w:t>C.</w:t>
      </w:r>
      <w:r w:rsidRPr="00B93430">
        <w:rPr>
          <w:lang w:val="en"/>
        </w:rPr>
        <w:t>生命财产安全至上</w:t>
      </w:r>
    </w:p>
    <w:p w14:paraId="596CFC35" w14:textId="77777777" w:rsidR="00017E61" w:rsidRPr="00B93430" w:rsidRDefault="00017E61" w:rsidP="00017E61">
      <w:pPr>
        <w:ind w:firstLine="640"/>
        <w:rPr>
          <w:lang w:val="en"/>
        </w:rPr>
      </w:pPr>
      <w:r w:rsidRPr="00B93430">
        <w:rPr>
          <w:lang w:val="en"/>
        </w:rPr>
        <w:t>D.</w:t>
      </w:r>
      <w:r w:rsidRPr="00B93430">
        <w:rPr>
          <w:lang w:val="en"/>
        </w:rPr>
        <w:t>以人为本，安全第一</w:t>
      </w:r>
    </w:p>
    <w:p w14:paraId="45146D59" w14:textId="77777777" w:rsidR="00017E61" w:rsidRPr="00B93430" w:rsidRDefault="00017E61" w:rsidP="00517531">
      <w:pPr>
        <w:ind w:firstLine="640"/>
        <w:rPr>
          <w:lang w:val="en"/>
        </w:rPr>
      </w:pPr>
      <w:r w:rsidRPr="00B93430">
        <w:rPr>
          <w:lang w:val="en"/>
        </w:rPr>
        <w:t>4</w:t>
      </w:r>
      <w:r w:rsidRPr="00B93430">
        <w:rPr>
          <w:lang w:val="en"/>
        </w:rPr>
        <w:t>．</w:t>
      </w:r>
      <w:r w:rsidRPr="00B93430">
        <w:rPr>
          <w:rFonts w:hint="eastAsia"/>
          <w:lang w:val="en"/>
        </w:rPr>
        <w:t>要加强风险评估和监测预警，加强对危化品、矿山、道路交通、消防等重点行业领域的安全风险排查，提升多灾种和灾害链综合监测、风险早期识别和（</w:t>
      </w:r>
      <w:r w:rsidRPr="00B93430">
        <w:rPr>
          <w:rFonts w:hint="eastAsia"/>
          <w:lang w:val="en"/>
        </w:rPr>
        <w:t>A</w:t>
      </w:r>
      <w:r w:rsidRPr="00B93430">
        <w:rPr>
          <w:rFonts w:hint="eastAsia"/>
          <w:lang w:val="en"/>
        </w:rPr>
        <w:t>）。</w:t>
      </w:r>
    </w:p>
    <w:p w14:paraId="3BB3BEFB" w14:textId="77777777" w:rsidR="00017E61" w:rsidRPr="00B93430" w:rsidRDefault="00017E61" w:rsidP="00017E61">
      <w:pPr>
        <w:ind w:firstLine="640"/>
        <w:rPr>
          <w:lang w:val="en"/>
        </w:rPr>
      </w:pPr>
      <w:r w:rsidRPr="00B93430">
        <w:rPr>
          <w:lang w:val="en"/>
        </w:rPr>
        <w:t>A.</w:t>
      </w:r>
      <w:r w:rsidRPr="00B93430">
        <w:rPr>
          <w:lang w:val="en"/>
        </w:rPr>
        <w:t>预报预警能力</w:t>
      </w:r>
    </w:p>
    <w:p w14:paraId="79B2803E" w14:textId="77777777" w:rsidR="00017E61" w:rsidRPr="00B93430" w:rsidRDefault="00017E61" w:rsidP="00017E61">
      <w:pPr>
        <w:ind w:firstLine="640"/>
        <w:rPr>
          <w:lang w:val="en"/>
        </w:rPr>
      </w:pPr>
      <w:r w:rsidRPr="00B93430">
        <w:rPr>
          <w:lang w:val="en"/>
        </w:rPr>
        <w:t>B.</w:t>
      </w:r>
      <w:r w:rsidRPr="00B93430">
        <w:rPr>
          <w:lang w:val="en"/>
        </w:rPr>
        <w:t>防范化解重大安全风险能力</w:t>
      </w:r>
    </w:p>
    <w:p w14:paraId="4FEEBB4A" w14:textId="77777777" w:rsidR="00017E61" w:rsidRPr="00B93430" w:rsidRDefault="00017E61" w:rsidP="00017E61">
      <w:pPr>
        <w:ind w:firstLine="640"/>
        <w:rPr>
          <w:lang w:val="en"/>
        </w:rPr>
      </w:pPr>
      <w:r w:rsidRPr="00B93430">
        <w:rPr>
          <w:lang w:val="en"/>
        </w:rPr>
        <w:t>C.</w:t>
      </w:r>
      <w:r w:rsidRPr="00B93430">
        <w:rPr>
          <w:lang w:val="en"/>
        </w:rPr>
        <w:t>坚持人民至上、生命至上</w:t>
      </w:r>
    </w:p>
    <w:p w14:paraId="1493EDF6" w14:textId="77777777" w:rsidR="00017E61" w:rsidRPr="00B93430" w:rsidRDefault="00017E61" w:rsidP="00017E61">
      <w:pPr>
        <w:ind w:firstLine="640"/>
        <w:rPr>
          <w:lang w:val="en"/>
        </w:rPr>
      </w:pPr>
      <w:r w:rsidRPr="00B93430">
        <w:rPr>
          <w:lang w:val="en"/>
        </w:rPr>
        <w:t>D.</w:t>
      </w:r>
      <w:r w:rsidRPr="00B93430">
        <w:rPr>
          <w:lang w:val="en"/>
        </w:rPr>
        <w:t>坚持安全第一</w:t>
      </w:r>
    </w:p>
    <w:p w14:paraId="0A1CB550" w14:textId="77777777" w:rsidR="00017E61" w:rsidRPr="00B93430" w:rsidRDefault="00017E61" w:rsidP="00517531">
      <w:pPr>
        <w:ind w:firstLine="640"/>
        <w:rPr>
          <w:lang w:val="en"/>
        </w:rPr>
      </w:pPr>
      <w:r w:rsidRPr="00B93430">
        <w:rPr>
          <w:lang w:val="en"/>
        </w:rPr>
        <w:t>5</w:t>
      </w:r>
      <w:r w:rsidRPr="00B93430">
        <w:rPr>
          <w:lang w:val="en"/>
        </w:rPr>
        <w:t>．</w:t>
      </w:r>
      <w:r w:rsidRPr="00B93430">
        <w:rPr>
          <w:rFonts w:hint="eastAsia"/>
          <w:lang w:val="en"/>
        </w:rPr>
        <w:t>我国应急管理工作以（</w:t>
      </w:r>
      <w:r w:rsidRPr="00B93430">
        <w:rPr>
          <w:rFonts w:hint="eastAsia"/>
          <w:lang w:val="en"/>
        </w:rPr>
        <w:t>B</w:t>
      </w:r>
      <w:r w:rsidRPr="00B93430">
        <w:rPr>
          <w:rFonts w:hint="eastAsia"/>
          <w:lang w:val="en"/>
        </w:rPr>
        <w:t>）为主线。</w:t>
      </w:r>
    </w:p>
    <w:p w14:paraId="0A64615B" w14:textId="77777777" w:rsidR="00017E61" w:rsidRPr="00B93430" w:rsidRDefault="00017E61" w:rsidP="00017E61">
      <w:pPr>
        <w:ind w:firstLine="640"/>
        <w:rPr>
          <w:lang w:val="en"/>
        </w:rPr>
      </w:pPr>
      <w:r w:rsidRPr="00B93430">
        <w:rPr>
          <w:lang w:val="en"/>
        </w:rPr>
        <w:t>A.</w:t>
      </w:r>
      <w:r w:rsidRPr="00B93430">
        <w:rPr>
          <w:lang w:val="en"/>
        </w:rPr>
        <w:t>推动高质量发展</w:t>
      </w:r>
    </w:p>
    <w:p w14:paraId="47F7A8BD" w14:textId="77777777" w:rsidR="00017E61" w:rsidRPr="00B93430" w:rsidRDefault="00017E61" w:rsidP="00017E61">
      <w:pPr>
        <w:ind w:firstLine="640"/>
        <w:rPr>
          <w:lang w:val="en"/>
        </w:rPr>
      </w:pPr>
      <w:r w:rsidRPr="00B93430">
        <w:rPr>
          <w:lang w:val="en"/>
        </w:rPr>
        <w:t>B.</w:t>
      </w:r>
      <w:r w:rsidRPr="00B93430">
        <w:rPr>
          <w:lang w:val="en"/>
        </w:rPr>
        <w:t>防范化解重大安全风险</w:t>
      </w:r>
    </w:p>
    <w:p w14:paraId="03113BD9" w14:textId="77777777" w:rsidR="00017E61" w:rsidRPr="00B93430" w:rsidRDefault="00017E61" w:rsidP="00017E61">
      <w:pPr>
        <w:ind w:firstLine="640"/>
        <w:rPr>
          <w:lang w:val="en"/>
        </w:rPr>
      </w:pPr>
      <w:r w:rsidRPr="00B93430">
        <w:rPr>
          <w:lang w:val="en"/>
        </w:rPr>
        <w:t>C.</w:t>
      </w:r>
      <w:r w:rsidRPr="00B93430">
        <w:rPr>
          <w:lang w:val="en"/>
        </w:rPr>
        <w:t>坚持人民至上、生命至上</w:t>
      </w:r>
    </w:p>
    <w:p w14:paraId="4731977F" w14:textId="77777777" w:rsidR="00017E61" w:rsidRPr="00B93430" w:rsidRDefault="00017E61" w:rsidP="00017E61">
      <w:pPr>
        <w:ind w:firstLine="640"/>
        <w:rPr>
          <w:lang w:val="en"/>
        </w:rPr>
      </w:pPr>
      <w:r w:rsidRPr="00B93430">
        <w:rPr>
          <w:lang w:val="en"/>
        </w:rPr>
        <w:t>D.</w:t>
      </w:r>
      <w:r w:rsidRPr="00B93430">
        <w:rPr>
          <w:lang w:val="en"/>
        </w:rPr>
        <w:t>坚持安全第一</w:t>
      </w:r>
    </w:p>
    <w:p w14:paraId="548DCEA9" w14:textId="77777777" w:rsidR="00017E61" w:rsidRPr="00B93430" w:rsidRDefault="00017E61" w:rsidP="00517531">
      <w:pPr>
        <w:ind w:firstLine="640"/>
        <w:rPr>
          <w:lang w:val="en"/>
        </w:rPr>
      </w:pPr>
      <w:r w:rsidRPr="00B93430">
        <w:rPr>
          <w:lang w:val="en"/>
        </w:rPr>
        <w:t>6</w:t>
      </w:r>
      <w:r w:rsidRPr="00B93430">
        <w:rPr>
          <w:lang w:val="en"/>
        </w:rPr>
        <w:t>．</w:t>
      </w:r>
      <w:r w:rsidRPr="00B93430">
        <w:rPr>
          <w:rFonts w:hint="eastAsia"/>
          <w:lang w:val="en"/>
        </w:rPr>
        <w:t>坚定走好新时代中国特色应急管理之路必须以（</w:t>
      </w:r>
      <w:r w:rsidRPr="00B93430">
        <w:rPr>
          <w:rFonts w:hint="eastAsia"/>
          <w:lang w:val="en"/>
        </w:rPr>
        <w:t>B</w:t>
      </w:r>
      <w:r w:rsidRPr="00B93430">
        <w:rPr>
          <w:rFonts w:hint="eastAsia"/>
          <w:lang w:val="en"/>
        </w:rPr>
        <w:t>）为根本任务。</w:t>
      </w:r>
    </w:p>
    <w:p w14:paraId="5F3E0CF9" w14:textId="77777777" w:rsidR="00017E61" w:rsidRPr="00B93430" w:rsidRDefault="00017E61" w:rsidP="00017E61">
      <w:pPr>
        <w:ind w:firstLine="640"/>
        <w:rPr>
          <w:lang w:val="en"/>
        </w:rPr>
      </w:pPr>
      <w:r w:rsidRPr="00B93430">
        <w:rPr>
          <w:lang w:val="en"/>
        </w:rPr>
        <w:t>A.</w:t>
      </w:r>
      <w:r w:rsidRPr="00B93430">
        <w:rPr>
          <w:lang w:val="en"/>
        </w:rPr>
        <w:t>坚持和加强党的全面领导</w:t>
      </w:r>
    </w:p>
    <w:p w14:paraId="6A8495A7" w14:textId="77777777" w:rsidR="00017E61" w:rsidRPr="00B93430" w:rsidRDefault="00017E61" w:rsidP="00017E61">
      <w:pPr>
        <w:ind w:firstLine="640"/>
        <w:rPr>
          <w:lang w:val="en"/>
        </w:rPr>
      </w:pPr>
      <w:r w:rsidRPr="00B93430">
        <w:rPr>
          <w:lang w:val="en"/>
        </w:rPr>
        <w:t>B.</w:t>
      </w:r>
      <w:r w:rsidRPr="00B93430">
        <w:rPr>
          <w:lang w:val="en"/>
        </w:rPr>
        <w:t>保护人民生命财产安全</w:t>
      </w:r>
    </w:p>
    <w:p w14:paraId="7B6E28C4" w14:textId="77777777" w:rsidR="00017E61" w:rsidRPr="00B93430" w:rsidRDefault="00017E61" w:rsidP="00017E61">
      <w:pPr>
        <w:ind w:firstLine="640"/>
        <w:rPr>
          <w:lang w:val="en"/>
        </w:rPr>
      </w:pPr>
      <w:r w:rsidRPr="00B93430">
        <w:rPr>
          <w:lang w:val="en"/>
        </w:rPr>
        <w:t>C.</w:t>
      </w:r>
      <w:r w:rsidRPr="00B93430">
        <w:rPr>
          <w:lang w:val="en"/>
        </w:rPr>
        <w:t>安全第一、预防为主</w:t>
      </w:r>
    </w:p>
    <w:p w14:paraId="4C1EE622" w14:textId="77777777" w:rsidR="00017E61" w:rsidRPr="00B93430" w:rsidRDefault="00017E61" w:rsidP="00017E61">
      <w:pPr>
        <w:ind w:firstLine="640"/>
        <w:rPr>
          <w:lang w:val="en"/>
        </w:rPr>
      </w:pPr>
      <w:r w:rsidRPr="00B93430">
        <w:rPr>
          <w:lang w:val="en"/>
        </w:rPr>
        <w:t>D.</w:t>
      </w:r>
      <w:r w:rsidRPr="00B93430">
        <w:rPr>
          <w:lang w:val="en"/>
        </w:rPr>
        <w:t>系统观念、守正创新</w:t>
      </w:r>
    </w:p>
    <w:p w14:paraId="586F74CD" w14:textId="77777777" w:rsidR="00017E61" w:rsidRPr="00B93430" w:rsidRDefault="00017E61" w:rsidP="00517531">
      <w:pPr>
        <w:ind w:firstLine="640"/>
        <w:rPr>
          <w:lang w:val="en"/>
        </w:rPr>
      </w:pPr>
      <w:r w:rsidRPr="00B93430">
        <w:rPr>
          <w:lang w:val="en"/>
        </w:rPr>
        <w:t>7</w:t>
      </w:r>
      <w:r w:rsidRPr="00B93430">
        <w:rPr>
          <w:lang w:val="en"/>
        </w:rPr>
        <w:t>．坚定走好新时代中国特色应急管理之路必须以（</w:t>
      </w:r>
      <w:r w:rsidRPr="00B93430">
        <w:rPr>
          <w:lang w:val="en"/>
        </w:rPr>
        <w:t>C</w:t>
      </w:r>
      <w:r w:rsidRPr="00B93430">
        <w:rPr>
          <w:lang w:val="en"/>
        </w:rPr>
        <w:t>）为根本方针。</w:t>
      </w:r>
    </w:p>
    <w:p w14:paraId="46E0BD21" w14:textId="77777777" w:rsidR="00017E61" w:rsidRPr="00B93430" w:rsidRDefault="00017E61" w:rsidP="00017E61">
      <w:pPr>
        <w:ind w:firstLine="640"/>
        <w:rPr>
          <w:lang w:val="en"/>
        </w:rPr>
      </w:pPr>
      <w:r w:rsidRPr="00B93430">
        <w:rPr>
          <w:lang w:val="en"/>
        </w:rPr>
        <w:t>A.</w:t>
      </w:r>
      <w:r w:rsidRPr="00B93430">
        <w:rPr>
          <w:lang w:val="en"/>
        </w:rPr>
        <w:t>坚持和加强党的全面领导</w:t>
      </w:r>
    </w:p>
    <w:p w14:paraId="36C480F7" w14:textId="77777777" w:rsidR="00017E61" w:rsidRPr="00B93430" w:rsidRDefault="00017E61" w:rsidP="00017E61">
      <w:pPr>
        <w:ind w:firstLine="640"/>
        <w:rPr>
          <w:lang w:val="en"/>
        </w:rPr>
      </w:pPr>
      <w:r w:rsidRPr="00B93430">
        <w:rPr>
          <w:lang w:val="en"/>
        </w:rPr>
        <w:lastRenderedPageBreak/>
        <w:t>B.</w:t>
      </w:r>
      <w:r w:rsidRPr="00B93430">
        <w:rPr>
          <w:lang w:val="en"/>
        </w:rPr>
        <w:t>保护人民生命财产安全</w:t>
      </w:r>
    </w:p>
    <w:p w14:paraId="2B9465BD" w14:textId="77777777" w:rsidR="00017E61" w:rsidRPr="00B93430" w:rsidRDefault="00017E61" w:rsidP="00017E61">
      <w:pPr>
        <w:ind w:firstLine="640"/>
        <w:rPr>
          <w:lang w:val="en"/>
        </w:rPr>
      </w:pPr>
      <w:r w:rsidRPr="00B93430">
        <w:rPr>
          <w:lang w:val="en"/>
        </w:rPr>
        <w:t>C.</w:t>
      </w:r>
      <w:r w:rsidRPr="00B93430">
        <w:rPr>
          <w:lang w:val="en"/>
        </w:rPr>
        <w:t>安全第一、预防为主</w:t>
      </w:r>
    </w:p>
    <w:p w14:paraId="770FCD9D" w14:textId="77777777" w:rsidR="00017E61" w:rsidRPr="00B93430" w:rsidRDefault="00017E61" w:rsidP="00017E61">
      <w:pPr>
        <w:ind w:firstLine="640"/>
        <w:rPr>
          <w:lang w:val="en"/>
        </w:rPr>
      </w:pPr>
      <w:r w:rsidRPr="00B93430">
        <w:rPr>
          <w:lang w:val="en"/>
        </w:rPr>
        <w:t>D.</w:t>
      </w:r>
      <w:r w:rsidRPr="00B93430">
        <w:rPr>
          <w:lang w:val="en"/>
        </w:rPr>
        <w:t>系统观念、守正创新</w:t>
      </w:r>
    </w:p>
    <w:p w14:paraId="344FE497" w14:textId="77777777" w:rsidR="00017E61" w:rsidRPr="00B93430" w:rsidRDefault="00017E61" w:rsidP="00517531">
      <w:pPr>
        <w:ind w:firstLine="640"/>
        <w:rPr>
          <w:lang w:val="en"/>
        </w:rPr>
      </w:pPr>
      <w:r w:rsidRPr="00B93430">
        <w:rPr>
          <w:lang w:val="en"/>
        </w:rPr>
        <w:t>8</w:t>
      </w:r>
      <w:r w:rsidRPr="00B93430">
        <w:rPr>
          <w:lang w:val="en"/>
        </w:rPr>
        <w:t>．对易发重特大事故的行业和领域采取（</w:t>
      </w:r>
      <w:r w:rsidRPr="00B93430">
        <w:rPr>
          <w:lang w:val="en"/>
        </w:rPr>
        <w:t>C</w:t>
      </w:r>
      <w:r w:rsidRPr="00B93430">
        <w:rPr>
          <w:lang w:val="en"/>
        </w:rPr>
        <w:t>）工作机制，推动安全生产关口前移。要加强应急救援工作，最大限度减少人员伤亡和财产损失。</w:t>
      </w:r>
    </w:p>
    <w:p w14:paraId="780145B3" w14:textId="77777777" w:rsidR="00017E61" w:rsidRPr="00B93430" w:rsidRDefault="00017E61" w:rsidP="00017E61">
      <w:pPr>
        <w:ind w:firstLine="640"/>
        <w:rPr>
          <w:lang w:val="en"/>
        </w:rPr>
      </w:pPr>
      <w:r w:rsidRPr="00B93430">
        <w:rPr>
          <w:lang w:val="en"/>
        </w:rPr>
        <w:t>A.</w:t>
      </w:r>
      <w:r w:rsidRPr="00B93430">
        <w:rPr>
          <w:lang w:val="en"/>
        </w:rPr>
        <w:t>风险分级管控</w:t>
      </w:r>
    </w:p>
    <w:p w14:paraId="63DBE3DA" w14:textId="77777777" w:rsidR="00017E61" w:rsidRPr="00B93430" w:rsidRDefault="00017E61" w:rsidP="00017E61">
      <w:pPr>
        <w:ind w:firstLine="640"/>
        <w:rPr>
          <w:lang w:val="en"/>
        </w:rPr>
      </w:pPr>
      <w:r w:rsidRPr="00B93430">
        <w:rPr>
          <w:lang w:val="en"/>
        </w:rPr>
        <w:t>B.</w:t>
      </w:r>
      <w:r w:rsidRPr="00B93430">
        <w:rPr>
          <w:lang w:val="en"/>
        </w:rPr>
        <w:t>隐患排查综合治理</w:t>
      </w:r>
    </w:p>
    <w:p w14:paraId="05C11DE8" w14:textId="77777777" w:rsidR="00017E61" w:rsidRPr="00B93430" w:rsidRDefault="00017E61" w:rsidP="00017E61">
      <w:pPr>
        <w:ind w:firstLine="640"/>
        <w:rPr>
          <w:lang w:val="en"/>
        </w:rPr>
      </w:pPr>
      <w:r w:rsidRPr="00B93430">
        <w:rPr>
          <w:lang w:val="en"/>
        </w:rPr>
        <w:t>C.</w:t>
      </w:r>
      <w:r w:rsidRPr="00B93430">
        <w:rPr>
          <w:lang w:val="en"/>
        </w:rPr>
        <w:t>风险分级管控和隐患排查治理双重预防性</w:t>
      </w:r>
    </w:p>
    <w:p w14:paraId="5CA4FC7C" w14:textId="77777777" w:rsidR="00017E61" w:rsidRPr="00B93430" w:rsidRDefault="00017E61" w:rsidP="00017E61">
      <w:pPr>
        <w:ind w:firstLine="640"/>
        <w:rPr>
          <w:lang w:val="en"/>
        </w:rPr>
      </w:pPr>
      <w:r w:rsidRPr="00B93430">
        <w:rPr>
          <w:lang w:val="en"/>
        </w:rPr>
        <w:t>D.</w:t>
      </w:r>
      <w:r w:rsidRPr="00B93430">
        <w:rPr>
          <w:lang w:val="en"/>
        </w:rPr>
        <w:t>风险分级管控和隐患排查综合治理双重预防性</w:t>
      </w:r>
    </w:p>
    <w:p w14:paraId="40770B85" w14:textId="77777777" w:rsidR="00017E61" w:rsidRPr="00B93430" w:rsidRDefault="00017E61" w:rsidP="00517531">
      <w:pPr>
        <w:ind w:firstLine="640"/>
        <w:rPr>
          <w:lang w:val="en"/>
        </w:rPr>
      </w:pPr>
      <w:r w:rsidRPr="00B93430">
        <w:rPr>
          <w:lang w:val="en"/>
        </w:rPr>
        <w:t>9</w:t>
      </w:r>
      <w:r w:rsidRPr="00B93430">
        <w:rPr>
          <w:lang w:val="en"/>
        </w:rPr>
        <w:t>．组建国家综合性消防救援队伍，是党中央适应（</w:t>
      </w:r>
      <w:r w:rsidRPr="00B93430">
        <w:rPr>
          <w:lang w:val="en"/>
        </w:rPr>
        <w:t>B</w:t>
      </w:r>
      <w:r w:rsidRPr="00B93430">
        <w:rPr>
          <w:lang w:val="en"/>
        </w:rPr>
        <w:t>）作出的战略决策，是立足我国国情和灾害事故特点、构建新时代国家应急救援体系的重要举措，对提高防灾减灾救灾能力、维护社会公共安全、保护人民生命财产安全具有重大意义。</w:t>
      </w:r>
    </w:p>
    <w:p w14:paraId="3201CB6D" w14:textId="77777777" w:rsidR="00017E61" w:rsidRPr="00B93430" w:rsidRDefault="00017E61" w:rsidP="00017E61">
      <w:pPr>
        <w:ind w:firstLine="640"/>
        <w:rPr>
          <w:lang w:val="en"/>
        </w:rPr>
      </w:pPr>
      <w:r w:rsidRPr="00B93430">
        <w:rPr>
          <w:lang w:val="en"/>
        </w:rPr>
        <w:t>A.</w:t>
      </w:r>
      <w:r w:rsidRPr="00B93430">
        <w:rPr>
          <w:lang w:val="en"/>
        </w:rPr>
        <w:t>基层治理体系和治理能力现代化</w:t>
      </w:r>
    </w:p>
    <w:p w14:paraId="09E5F3D6" w14:textId="77777777" w:rsidR="00017E61" w:rsidRPr="00B93430" w:rsidRDefault="00017E61" w:rsidP="00017E61">
      <w:pPr>
        <w:ind w:firstLine="640"/>
        <w:rPr>
          <w:lang w:val="en"/>
        </w:rPr>
      </w:pPr>
      <w:r w:rsidRPr="00B93430">
        <w:rPr>
          <w:lang w:val="en"/>
        </w:rPr>
        <w:t>B.</w:t>
      </w:r>
      <w:r w:rsidRPr="00B93430">
        <w:rPr>
          <w:lang w:val="en"/>
        </w:rPr>
        <w:t>国家治理体系和治理能力现代化</w:t>
      </w:r>
    </w:p>
    <w:p w14:paraId="55C8070C" w14:textId="77777777" w:rsidR="00017E61" w:rsidRPr="00B93430" w:rsidRDefault="00017E61" w:rsidP="00017E61">
      <w:pPr>
        <w:ind w:firstLine="640"/>
        <w:rPr>
          <w:lang w:val="en"/>
        </w:rPr>
      </w:pPr>
      <w:r w:rsidRPr="00B93430">
        <w:rPr>
          <w:lang w:val="en"/>
        </w:rPr>
        <w:t>C.</w:t>
      </w:r>
      <w:r w:rsidRPr="00B93430">
        <w:rPr>
          <w:lang w:val="en"/>
        </w:rPr>
        <w:t>国家应急管理体系和能力现代化</w:t>
      </w:r>
    </w:p>
    <w:p w14:paraId="75C33AF0" w14:textId="77777777" w:rsidR="00017E61" w:rsidRPr="00B93430" w:rsidRDefault="00017E61" w:rsidP="00017E61">
      <w:pPr>
        <w:ind w:firstLine="640"/>
        <w:rPr>
          <w:lang w:val="en"/>
        </w:rPr>
      </w:pPr>
      <w:r w:rsidRPr="00B93430">
        <w:rPr>
          <w:lang w:val="en"/>
        </w:rPr>
        <w:t>D.</w:t>
      </w:r>
      <w:r w:rsidRPr="00B93430">
        <w:rPr>
          <w:lang w:val="en"/>
        </w:rPr>
        <w:t>基层应急管理体系和能力现代化</w:t>
      </w:r>
    </w:p>
    <w:p w14:paraId="5DB8F263" w14:textId="77777777" w:rsidR="00017E61" w:rsidRPr="00B93430" w:rsidRDefault="00017E61" w:rsidP="00517531">
      <w:pPr>
        <w:ind w:firstLine="640"/>
        <w:rPr>
          <w:lang w:val="en"/>
        </w:rPr>
      </w:pPr>
      <w:r w:rsidRPr="00B93430">
        <w:rPr>
          <w:lang w:val="en"/>
        </w:rPr>
        <w:t>10</w:t>
      </w:r>
      <w:r w:rsidRPr="00B93430">
        <w:rPr>
          <w:lang w:val="en"/>
        </w:rPr>
        <w:t>．中国共产党第二十次全国代表大会，是在全党全国各族人民迈上全面建设社会主义现代化国家新征程、向（</w:t>
      </w:r>
      <w:r w:rsidRPr="00B93430">
        <w:rPr>
          <w:lang w:val="en"/>
        </w:rPr>
        <w:t>B</w:t>
      </w:r>
      <w:r w:rsidRPr="00B93430">
        <w:rPr>
          <w:lang w:val="en"/>
        </w:rPr>
        <w:t>）奋斗目标进军的关键时刻召开的一次十分重要的大会。</w:t>
      </w:r>
    </w:p>
    <w:p w14:paraId="1B379AB5" w14:textId="77777777" w:rsidR="00017E61" w:rsidRPr="00B93430" w:rsidRDefault="00017E61" w:rsidP="00017E61">
      <w:pPr>
        <w:ind w:firstLine="640"/>
        <w:rPr>
          <w:lang w:val="en"/>
        </w:rPr>
      </w:pPr>
      <w:r w:rsidRPr="00B93430">
        <w:rPr>
          <w:lang w:val="en"/>
        </w:rPr>
        <w:t>A.</w:t>
      </w:r>
      <w:r w:rsidRPr="00B93430">
        <w:rPr>
          <w:lang w:val="en"/>
        </w:rPr>
        <w:t>第一个百</w:t>
      </w:r>
      <w:r w:rsidRPr="00B93430">
        <w:rPr>
          <w:rFonts w:hint="eastAsia"/>
          <w:lang w:val="en"/>
        </w:rPr>
        <w:t>年</w:t>
      </w:r>
    </w:p>
    <w:p w14:paraId="3F36C3F5" w14:textId="77777777" w:rsidR="00017E61" w:rsidRPr="00B93430" w:rsidRDefault="00017E61" w:rsidP="00017E61">
      <w:pPr>
        <w:ind w:firstLine="640"/>
        <w:rPr>
          <w:lang w:val="en"/>
        </w:rPr>
      </w:pPr>
      <w:r w:rsidRPr="00B93430">
        <w:rPr>
          <w:lang w:val="en"/>
        </w:rPr>
        <w:t>B.</w:t>
      </w:r>
      <w:r w:rsidRPr="00B93430">
        <w:rPr>
          <w:lang w:val="en"/>
        </w:rPr>
        <w:t>第二个百年</w:t>
      </w:r>
    </w:p>
    <w:p w14:paraId="33085C4E" w14:textId="77777777" w:rsidR="00017E61" w:rsidRPr="00B93430" w:rsidRDefault="00017E61" w:rsidP="00017E61">
      <w:pPr>
        <w:ind w:firstLine="640"/>
        <w:rPr>
          <w:lang w:val="en"/>
        </w:rPr>
      </w:pPr>
      <w:r w:rsidRPr="00B93430">
        <w:rPr>
          <w:lang w:val="en"/>
        </w:rPr>
        <w:lastRenderedPageBreak/>
        <w:t>C.</w:t>
      </w:r>
      <w:r w:rsidRPr="00B93430">
        <w:rPr>
          <w:lang w:val="en"/>
        </w:rPr>
        <w:t>第三个百年</w:t>
      </w:r>
    </w:p>
    <w:p w14:paraId="62C9EF0E" w14:textId="77777777" w:rsidR="00017E61" w:rsidRPr="00B93430" w:rsidRDefault="00017E61" w:rsidP="00017E61">
      <w:pPr>
        <w:ind w:firstLine="640"/>
        <w:rPr>
          <w:lang w:val="en"/>
        </w:rPr>
      </w:pPr>
      <w:r w:rsidRPr="00B93430">
        <w:rPr>
          <w:lang w:val="en"/>
        </w:rPr>
        <w:t>D.</w:t>
      </w:r>
      <w:r w:rsidRPr="00B93430">
        <w:rPr>
          <w:lang w:val="en"/>
        </w:rPr>
        <w:t>第四个百年</w:t>
      </w:r>
    </w:p>
    <w:p w14:paraId="77E4DA4D" w14:textId="77777777" w:rsidR="00017E61" w:rsidRPr="00B93430" w:rsidRDefault="00017E61" w:rsidP="00517531">
      <w:pPr>
        <w:ind w:firstLine="640"/>
        <w:rPr>
          <w:lang w:val="en"/>
        </w:rPr>
      </w:pPr>
      <w:r w:rsidRPr="00B93430">
        <w:rPr>
          <w:lang w:val="en"/>
        </w:rPr>
        <w:t>11</w:t>
      </w:r>
      <w:r w:rsidRPr="00B93430">
        <w:rPr>
          <w:lang w:val="en"/>
        </w:rPr>
        <w:t>．当前引发重大突发事件的因素仍然比较突出，各有关地方、部门及领导干部务必高度重视，（</w:t>
      </w:r>
      <w:r w:rsidRPr="00B93430">
        <w:rPr>
          <w:lang w:val="en"/>
        </w:rPr>
        <w:t>A</w:t>
      </w:r>
      <w:r w:rsidRPr="00B93430">
        <w:rPr>
          <w:lang w:val="en"/>
        </w:rPr>
        <w:t>），全面落实各类应急预案，提高应急处置能力，强化处理突发力量建设，确保一旦有事，能够拉得出，用的上，控得住；着力化解矛盾，排查安全隐患，最大限度把各类矛盾纠纷解决在萌芽状态，确保社会大局稳定。</w:t>
      </w:r>
    </w:p>
    <w:p w14:paraId="2197C398" w14:textId="77777777" w:rsidR="00017E61" w:rsidRPr="00B93430" w:rsidRDefault="00017E61" w:rsidP="00017E61">
      <w:pPr>
        <w:ind w:firstLine="640"/>
        <w:rPr>
          <w:lang w:val="en"/>
        </w:rPr>
      </w:pPr>
      <w:r w:rsidRPr="00B93430">
        <w:rPr>
          <w:lang w:val="en"/>
        </w:rPr>
        <w:t>A.</w:t>
      </w:r>
      <w:r w:rsidRPr="00B93430">
        <w:rPr>
          <w:lang w:val="en"/>
        </w:rPr>
        <w:t>增强底线思维，加强事前预防</w:t>
      </w:r>
    </w:p>
    <w:p w14:paraId="56376F5D" w14:textId="77777777" w:rsidR="00017E61" w:rsidRPr="00B93430" w:rsidRDefault="00017E61" w:rsidP="00017E61">
      <w:pPr>
        <w:ind w:firstLine="640"/>
        <w:rPr>
          <w:lang w:val="en"/>
        </w:rPr>
      </w:pPr>
      <w:r w:rsidRPr="00B93430">
        <w:rPr>
          <w:lang w:val="en"/>
        </w:rPr>
        <w:t>B.</w:t>
      </w:r>
      <w:r w:rsidRPr="00B93430">
        <w:rPr>
          <w:lang w:val="en"/>
        </w:rPr>
        <w:t>坚持底线思维，增强忧患意识</w:t>
      </w:r>
    </w:p>
    <w:p w14:paraId="27B83820" w14:textId="77777777" w:rsidR="00017E61" w:rsidRPr="00B93430" w:rsidRDefault="00017E61" w:rsidP="00017E61">
      <w:pPr>
        <w:ind w:firstLine="640"/>
        <w:rPr>
          <w:lang w:val="en"/>
        </w:rPr>
      </w:pPr>
      <w:r w:rsidRPr="00B93430">
        <w:rPr>
          <w:lang w:val="en"/>
        </w:rPr>
        <w:t>C.</w:t>
      </w:r>
      <w:r w:rsidRPr="00B93430">
        <w:rPr>
          <w:lang w:val="en"/>
        </w:rPr>
        <w:t>强化底线思维，防范化解重大风险</w:t>
      </w:r>
    </w:p>
    <w:p w14:paraId="614DE855" w14:textId="77777777" w:rsidR="00017E61" w:rsidRPr="00B93430" w:rsidRDefault="00017E61" w:rsidP="00017E61">
      <w:pPr>
        <w:ind w:firstLine="640"/>
        <w:rPr>
          <w:lang w:val="en"/>
        </w:rPr>
      </w:pPr>
      <w:r w:rsidRPr="00B93430">
        <w:rPr>
          <w:lang w:val="en"/>
        </w:rPr>
        <w:t>D.</w:t>
      </w:r>
      <w:r w:rsidRPr="00B93430">
        <w:rPr>
          <w:lang w:val="en"/>
        </w:rPr>
        <w:t>坚持并善用底线思维，增强忧患意识</w:t>
      </w:r>
    </w:p>
    <w:p w14:paraId="04D6F460" w14:textId="77777777" w:rsidR="00017E61" w:rsidRPr="00B93430" w:rsidRDefault="00017E61" w:rsidP="00517531">
      <w:pPr>
        <w:ind w:firstLine="640"/>
        <w:rPr>
          <w:lang w:val="en"/>
        </w:rPr>
      </w:pPr>
      <w:r w:rsidRPr="00B93430">
        <w:rPr>
          <w:lang w:val="en"/>
        </w:rPr>
        <w:t>12</w:t>
      </w:r>
      <w:r w:rsidRPr="00B93430">
        <w:rPr>
          <w:lang w:val="en"/>
        </w:rPr>
        <w:t>．全党同志务必不忘初心、牢记使命，务必谦虚谨慎、艰苦奋斗，务必（</w:t>
      </w:r>
      <w:r w:rsidRPr="00B93430">
        <w:rPr>
          <w:lang w:val="en"/>
        </w:rPr>
        <w:t>D</w:t>
      </w:r>
      <w:r w:rsidRPr="00B93430">
        <w:rPr>
          <w:lang w:val="en"/>
        </w:rPr>
        <w:t>），坚定历史自信，增强历史主动，谱写新时代中国特色社会主义更加绚丽的华章。</w:t>
      </w:r>
    </w:p>
    <w:p w14:paraId="4569C524" w14:textId="77777777" w:rsidR="00017E61" w:rsidRPr="00B93430" w:rsidRDefault="00017E61" w:rsidP="00017E61">
      <w:pPr>
        <w:ind w:firstLine="640"/>
        <w:rPr>
          <w:lang w:val="en"/>
        </w:rPr>
      </w:pPr>
      <w:r w:rsidRPr="00B93430">
        <w:rPr>
          <w:lang w:val="en"/>
        </w:rPr>
        <w:t>A.</w:t>
      </w:r>
      <w:r w:rsidRPr="00B93430">
        <w:rPr>
          <w:lang w:val="en"/>
        </w:rPr>
        <w:t>善于斗争、敢于斗争</w:t>
      </w:r>
    </w:p>
    <w:p w14:paraId="05BCCDC0" w14:textId="77777777" w:rsidR="00017E61" w:rsidRPr="00B93430" w:rsidRDefault="00017E61" w:rsidP="00017E61">
      <w:pPr>
        <w:ind w:firstLine="640"/>
        <w:rPr>
          <w:lang w:val="en"/>
        </w:rPr>
      </w:pPr>
      <w:r w:rsidRPr="00B93430">
        <w:rPr>
          <w:lang w:val="en"/>
        </w:rPr>
        <w:t>B.</w:t>
      </w:r>
      <w:r w:rsidRPr="00B93430">
        <w:rPr>
          <w:lang w:val="en"/>
        </w:rPr>
        <w:t>砥砺奋进</w:t>
      </w:r>
    </w:p>
    <w:p w14:paraId="372DDFCB" w14:textId="77777777" w:rsidR="00017E61" w:rsidRPr="00B93430" w:rsidRDefault="00017E61" w:rsidP="00017E61">
      <w:pPr>
        <w:ind w:firstLine="640"/>
        <w:rPr>
          <w:lang w:val="en"/>
        </w:rPr>
      </w:pPr>
      <w:r w:rsidRPr="00B93430">
        <w:rPr>
          <w:lang w:val="en"/>
        </w:rPr>
        <w:t>C.</w:t>
      </w:r>
      <w:r w:rsidRPr="00B93430">
        <w:rPr>
          <w:lang w:val="en"/>
        </w:rPr>
        <w:t>全力以赴</w:t>
      </w:r>
    </w:p>
    <w:p w14:paraId="75EF4C8E" w14:textId="77777777" w:rsidR="00017E61" w:rsidRPr="00B93430" w:rsidRDefault="00017E61" w:rsidP="00017E61">
      <w:pPr>
        <w:ind w:firstLine="640"/>
        <w:rPr>
          <w:lang w:val="en"/>
        </w:rPr>
      </w:pPr>
      <w:r w:rsidRPr="00B93430">
        <w:rPr>
          <w:lang w:val="en"/>
        </w:rPr>
        <w:t>D.</w:t>
      </w:r>
      <w:r w:rsidRPr="00B93430">
        <w:rPr>
          <w:lang w:val="en"/>
        </w:rPr>
        <w:t>敢于斗争、善于斗争</w:t>
      </w:r>
    </w:p>
    <w:p w14:paraId="7858CD4F" w14:textId="77777777" w:rsidR="00017E61" w:rsidRPr="00B93430" w:rsidRDefault="00017E61" w:rsidP="00517531">
      <w:pPr>
        <w:ind w:firstLine="640"/>
        <w:rPr>
          <w:lang w:val="en"/>
        </w:rPr>
      </w:pPr>
      <w:r w:rsidRPr="00B93430">
        <w:rPr>
          <w:lang w:val="en"/>
        </w:rPr>
        <w:t>13</w:t>
      </w:r>
      <w:r w:rsidRPr="00B93430">
        <w:rPr>
          <w:lang w:val="en"/>
        </w:rPr>
        <w:t>．我们隆重庆祝中国共产党成立一百周年、中华人民共和国成立七十周年，制定（</w:t>
      </w:r>
      <w:r w:rsidRPr="00B93430">
        <w:rPr>
          <w:lang w:val="en"/>
        </w:rPr>
        <w:t>C</w:t>
      </w:r>
      <w:r w:rsidRPr="00B93430">
        <w:rPr>
          <w:lang w:val="en"/>
        </w:rPr>
        <w:t>）历史决议，在全党开展党史学习教育。</w:t>
      </w:r>
    </w:p>
    <w:p w14:paraId="01C934EE" w14:textId="77777777" w:rsidR="00017E61" w:rsidRPr="00B93430" w:rsidRDefault="00017E61" w:rsidP="00017E61">
      <w:pPr>
        <w:ind w:firstLine="640"/>
        <w:rPr>
          <w:lang w:val="en"/>
        </w:rPr>
      </w:pPr>
      <w:r w:rsidRPr="00B93430">
        <w:rPr>
          <w:lang w:val="en"/>
        </w:rPr>
        <w:t>A.</w:t>
      </w:r>
      <w:r w:rsidRPr="00B93430">
        <w:rPr>
          <w:lang w:val="en"/>
        </w:rPr>
        <w:t>第一个</w:t>
      </w:r>
    </w:p>
    <w:p w14:paraId="1F005139" w14:textId="77777777" w:rsidR="00017E61" w:rsidRPr="00B93430" w:rsidRDefault="00017E61" w:rsidP="00017E61">
      <w:pPr>
        <w:ind w:firstLine="640"/>
        <w:rPr>
          <w:lang w:val="en"/>
        </w:rPr>
      </w:pPr>
      <w:r w:rsidRPr="00B93430">
        <w:rPr>
          <w:lang w:val="en"/>
        </w:rPr>
        <w:t>B.</w:t>
      </w:r>
      <w:r w:rsidRPr="00B93430">
        <w:rPr>
          <w:lang w:val="en"/>
        </w:rPr>
        <w:t>第二个</w:t>
      </w:r>
    </w:p>
    <w:p w14:paraId="6A38CB7A" w14:textId="77777777" w:rsidR="00017E61" w:rsidRPr="00B93430" w:rsidRDefault="00017E61" w:rsidP="00017E61">
      <w:pPr>
        <w:ind w:firstLine="640"/>
        <w:rPr>
          <w:lang w:val="en"/>
        </w:rPr>
      </w:pPr>
      <w:r w:rsidRPr="00B93430">
        <w:rPr>
          <w:lang w:val="en"/>
        </w:rPr>
        <w:lastRenderedPageBreak/>
        <w:t>C.</w:t>
      </w:r>
      <w:r w:rsidRPr="00B93430">
        <w:rPr>
          <w:lang w:val="en"/>
        </w:rPr>
        <w:t>第三个</w:t>
      </w:r>
    </w:p>
    <w:p w14:paraId="1FE2FB03" w14:textId="77777777" w:rsidR="00017E61" w:rsidRPr="00B93430" w:rsidRDefault="00017E61" w:rsidP="00017E61">
      <w:pPr>
        <w:ind w:firstLine="640"/>
        <w:rPr>
          <w:lang w:val="en"/>
        </w:rPr>
      </w:pPr>
      <w:r w:rsidRPr="00B93430">
        <w:rPr>
          <w:lang w:val="en"/>
        </w:rPr>
        <w:t>D.</w:t>
      </w:r>
      <w:r w:rsidRPr="00B93430">
        <w:rPr>
          <w:lang w:val="en"/>
        </w:rPr>
        <w:t>第四个</w:t>
      </w:r>
    </w:p>
    <w:p w14:paraId="61C466F2" w14:textId="77777777" w:rsidR="00017E61" w:rsidRPr="00B93430" w:rsidRDefault="00017E61" w:rsidP="00517531">
      <w:pPr>
        <w:ind w:firstLine="640"/>
        <w:rPr>
          <w:lang w:val="en"/>
        </w:rPr>
      </w:pPr>
      <w:r w:rsidRPr="00B93430">
        <w:rPr>
          <w:lang w:val="en"/>
        </w:rPr>
        <w:t>14</w:t>
      </w:r>
      <w:r w:rsidRPr="00B93430">
        <w:rPr>
          <w:lang w:val="en"/>
        </w:rPr>
        <w:t>．坚持理论武装同（</w:t>
      </w:r>
      <w:r w:rsidRPr="00B93430">
        <w:rPr>
          <w:lang w:val="en"/>
        </w:rPr>
        <w:t>A</w:t>
      </w:r>
      <w:r w:rsidRPr="00B93430">
        <w:rPr>
          <w:lang w:val="en"/>
        </w:rPr>
        <w:t>）开展党史学习教育相结合，引导党员、干部不断学史明理、学史增信、学史崇德、学史力行，传承红色基因，赓续红色血脉。</w:t>
      </w:r>
    </w:p>
    <w:p w14:paraId="46AE4F58" w14:textId="77777777" w:rsidR="00017E61" w:rsidRPr="00B93430" w:rsidRDefault="00017E61" w:rsidP="00017E61">
      <w:pPr>
        <w:ind w:firstLine="640"/>
        <w:rPr>
          <w:lang w:val="en"/>
        </w:rPr>
      </w:pPr>
      <w:r w:rsidRPr="00B93430">
        <w:rPr>
          <w:lang w:val="en"/>
        </w:rPr>
        <w:t>A.</w:t>
      </w:r>
      <w:r w:rsidRPr="00B93430">
        <w:rPr>
          <w:lang w:val="en"/>
        </w:rPr>
        <w:t>常态化长效化</w:t>
      </w:r>
    </w:p>
    <w:p w14:paraId="2826BF5B" w14:textId="77777777" w:rsidR="00017E61" w:rsidRPr="00B93430" w:rsidRDefault="00017E61" w:rsidP="00017E61">
      <w:pPr>
        <w:ind w:firstLine="640"/>
        <w:rPr>
          <w:lang w:val="en"/>
        </w:rPr>
      </w:pPr>
      <w:r w:rsidRPr="00B93430">
        <w:rPr>
          <w:lang w:val="en"/>
        </w:rPr>
        <w:t>B.</w:t>
      </w:r>
      <w:r w:rsidRPr="00B93430">
        <w:rPr>
          <w:lang w:val="en"/>
        </w:rPr>
        <w:t>常态化</w:t>
      </w:r>
    </w:p>
    <w:p w14:paraId="7187DE79" w14:textId="77777777" w:rsidR="00017E61" w:rsidRPr="00B93430" w:rsidRDefault="00017E61" w:rsidP="00017E61">
      <w:pPr>
        <w:ind w:firstLine="640"/>
        <w:rPr>
          <w:lang w:val="en"/>
        </w:rPr>
      </w:pPr>
      <w:r w:rsidRPr="00B93430">
        <w:rPr>
          <w:lang w:val="en"/>
        </w:rPr>
        <w:t>C.</w:t>
      </w:r>
      <w:r w:rsidRPr="00B93430">
        <w:rPr>
          <w:lang w:val="en"/>
        </w:rPr>
        <w:t>长效化</w:t>
      </w:r>
    </w:p>
    <w:p w14:paraId="046EAEB0" w14:textId="77777777" w:rsidR="00017E61" w:rsidRPr="00B93430" w:rsidRDefault="00017E61" w:rsidP="00017E61">
      <w:pPr>
        <w:ind w:firstLine="640"/>
        <w:rPr>
          <w:lang w:val="en"/>
        </w:rPr>
      </w:pPr>
      <w:r w:rsidRPr="00B93430">
        <w:rPr>
          <w:lang w:val="en"/>
        </w:rPr>
        <w:t>D.</w:t>
      </w:r>
      <w:r w:rsidRPr="00B93430">
        <w:rPr>
          <w:lang w:val="en"/>
        </w:rPr>
        <w:t>长期</w:t>
      </w:r>
    </w:p>
    <w:p w14:paraId="25304A9D" w14:textId="77777777" w:rsidR="00017E61" w:rsidRPr="00B93430" w:rsidRDefault="00017E61" w:rsidP="00517531">
      <w:pPr>
        <w:ind w:firstLine="640"/>
        <w:rPr>
          <w:lang w:val="en"/>
        </w:rPr>
      </w:pPr>
      <w:r w:rsidRPr="00B93430">
        <w:rPr>
          <w:lang w:val="en"/>
        </w:rPr>
        <w:t>15</w:t>
      </w:r>
      <w:r w:rsidRPr="00B93430">
        <w:rPr>
          <w:lang w:val="en"/>
        </w:rPr>
        <w:t>．十年来，我们经历了对党和人民事业具有重大现实意义和深远历史意义的三件大事：一是迎来中国共产党成立一百周年，二是中国特色社会主义进入（</w:t>
      </w:r>
      <w:r w:rsidRPr="00B93430">
        <w:rPr>
          <w:lang w:val="en"/>
        </w:rPr>
        <w:t>A</w:t>
      </w:r>
      <w:r w:rsidRPr="00B93430">
        <w:rPr>
          <w:lang w:val="en"/>
        </w:rPr>
        <w:t>），三是完成脱贫攻坚、全面建成小康社会的历史任务，实现第一个百年奋斗目标。</w:t>
      </w:r>
    </w:p>
    <w:p w14:paraId="48AB371C" w14:textId="77777777" w:rsidR="00017E61" w:rsidRPr="00B93430" w:rsidRDefault="00017E61" w:rsidP="00017E61">
      <w:pPr>
        <w:ind w:firstLine="640"/>
        <w:rPr>
          <w:lang w:val="en"/>
        </w:rPr>
      </w:pPr>
      <w:r w:rsidRPr="00B93430">
        <w:rPr>
          <w:lang w:val="en"/>
        </w:rPr>
        <w:t>A.</w:t>
      </w:r>
      <w:r w:rsidRPr="00B93430">
        <w:rPr>
          <w:lang w:val="en"/>
        </w:rPr>
        <w:t>新时代</w:t>
      </w:r>
    </w:p>
    <w:p w14:paraId="6B6E1159" w14:textId="77777777" w:rsidR="00017E61" w:rsidRPr="00B93430" w:rsidRDefault="00017E61" w:rsidP="00017E61">
      <w:pPr>
        <w:ind w:firstLine="640"/>
        <w:rPr>
          <w:lang w:val="en"/>
        </w:rPr>
      </w:pPr>
      <w:r w:rsidRPr="00B93430">
        <w:rPr>
          <w:lang w:val="en"/>
        </w:rPr>
        <w:t>B.</w:t>
      </w:r>
      <w:r w:rsidRPr="00B93430">
        <w:rPr>
          <w:lang w:val="en"/>
        </w:rPr>
        <w:t>新时期</w:t>
      </w:r>
    </w:p>
    <w:p w14:paraId="789C7DE9" w14:textId="77777777" w:rsidR="00017E61" w:rsidRPr="00B93430" w:rsidRDefault="00017E61" w:rsidP="00017E61">
      <w:pPr>
        <w:ind w:firstLine="640"/>
        <w:rPr>
          <w:lang w:val="en"/>
        </w:rPr>
      </w:pPr>
      <w:r w:rsidRPr="00B93430">
        <w:rPr>
          <w:lang w:val="en"/>
        </w:rPr>
        <w:t>C.</w:t>
      </w:r>
      <w:r w:rsidRPr="00B93430">
        <w:rPr>
          <w:lang w:val="en"/>
        </w:rPr>
        <w:t>新阶段</w:t>
      </w:r>
    </w:p>
    <w:p w14:paraId="26975A25" w14:textId="77777777" w:rsidR="00017E61" w:rsidRPr="00B93430" w:rsidRDefault="00017E61" w:rsidP="00017E61">
      <w:pPr>
        <w:ind w:firstLine="640"/>
        <w:rPr>
          <w:lang w:val="en"/>
        </w:rPr>
      </w:pPr>
      <w:r w:rsidRPr="00B93430">
        <w:rPr>
          <w:lang w:val="en"/>
        </w:rPr>
        <w:t>D.</w:t>
      </w:r>
      <w:r w:rsidRPr="00B93430">
        <w:rPr>
          <w:lang w:val="en"/>
        </w:rPr>
        <w:t>新高度</w:t>
      </w:r>
    </w:p>
    <w:p w14:paraId="1769F2B8" w14:textId="77777777" w:rsidR="00017E61" w:rsidRPr="00B93430" w:rsidRDefault="00017E61" w:rsidP="00BC59C4">
      <w:pPr>
        <w:ind w:firstLine="640"/>
        <w:rPr>
          <w:lang w:val="en"/>
        </w:rPr>
      </w:pPr>
      <w:r w:rsidRPr="00B93430">
        <w:rPr>
          <w:lang w:val="en"/>
        </w:rPr>
        <w:t>16</w:t>
      </w:r>
      <w:r w:rsidRPr="00B93430">
        <w:rPr>
          <w:lang w:val="en"/>
        </w:rPr>
        <w:t>．我们全面加强党的领导，明确中国特色社会主义最本质的特征是（</w:t>
      </w:r>
      <w:r w:rsidRPr="00B93430">
        <w:rPr>
          <w:lang w:val="en"/>
        </w:rPr>
        <w:t>A</w:t>
      </w:r>
      <w:r w:rsidRPr="00B93430">
        <w:rPr>
          <w:lang w:val="en"/>
        </w:rPr>
        <w:t>）。</w:t>
      </w:r>
    </w:p>
    <w:p w14:paraId="569135F0" w14:textId="77777777" w:rsidR="00017E61" w:rsidRPr="00B93430" w:rsidRDefault="00017E61" w:rsidP="00017E61">
      <w:pPr>
        <w:ind w:firstLine="640"/>
        <w:rPr>
          <w:lang w:val="en"/>
        </w:rPr>
      </w:pPr>
      <w:r w:rsidRPr="00B93430">
        <w:rPr>
          <w:lang w:val="en"/>
        </w:rPr>
        <w:t>A.</w:t>
      </w:r>
      <w:r w:rsidRPr="00B93430">
        <w:rPr>
          <w:lang w:val="en"/>
        </w:rPr>
        <w:t>中国共产党领导</w:t>
      </w:r>
    </w:p>
    <w:p w14:paraId="1BCF21C4" w14:textId="77777777" w:rsidR="00017E61" w:rsidRPr="00B93430" w:rsidRDefault="00017E61" w:rsidP="00017E61">
      <w:pPr>
        <w:ind w:firstLine="640"/>
        <w:rPr>
          <w:lang w:val="en"/>
        </w:rPr>
      </w:pPr>
      <w:r w:rsidRPr="00B93430">
        <w:rPr>
          <w:lang w:val="en"/>
        </w:rPr>
        <w:t>B.</w:t>
      </w:r>
      <w:r w:rsidRPr="00B93430">
        <w:rPr>
          <w:lang w:val="en"/>
        </w:rPr>
        <w:t>人民民主专政</w:t>
      </w:r>
    </w:p>
    <w:p w14:paraId="744F0D0E" w14:textId="77777777" w:rsidR="00017E61" w:rsidRPr="00B93430" w:rsidRDefault="00017E61" w:rsidP="00017E61">
      <w:pPr>
        <w:ind w:firstLine="640"/>
        <w:rPr>
          <w:lang w:val="en"/>
        </w:rPr>
      </w:pPr>
      <w:r w:rsidRPr="00B93430">
        <w:rPr>
          <w:lang w:val="en"/>
        </w:rPr>
        <w:t>C.</w:t>
      </w:r>
      <w:r w:rsidRPr="00B93430">
        <w:rPr>
          <w:lang w:val="en"/>
        </w:rPr>
        <w:t>群众路线</w:t>
      </w:r>
    </w:p>
    <w:p w14:paraId="17B4BC69" w14:textId="77777777" w:rsidR="00017E61" w:rsidRPr="00B93430" w:rsidRDefault="00017E61" w:rsidP="00017E61">
      <w:pPr>
        <w:ind w:firstLine="640"/>
        <w:rPr>
          <w:lang w:val="en"/>
        </w:rPr>
      </w:pPr>
      <w:r w:rsidRPr="00B93430">
        <w:rPr>
          <w:lang w:val="en"/>
        </w:rPr>
        <w:t>D.</w:t>
      </w:r>
      <w:r w:rsidRPr="00B93430">
        <w:rPr>
          <w:lang w:val="en"/>
        </w:rPr>
        <w:t>共同富裕</w:t>
      </w:r>
    </w:p>
    <w:p w14:paraId="0BACD865" w14:textId="77777777" w:rsidR="00140281" w:rsidRPr="00B93430" w:rsidRDefault="00017E61" w:rsidP="00BC59C4">
      <w:pPr>
        <w:ind w:firstLine="640"/>
        <w:rPr>
          <w:lang w:val="en"/>
        </w:rPr>
      </w:pPr>
      <w:r w:rsidRPr="00B93430">
        <w:rPr>
          <w:lang w:val="en"/>
        </w:rPr>
        <w:lastRenderedPageBreak/>
        <w:t>17</w:t>
      </w:r>
      <w:r w:rsidRPr="00B93430">
        <w:rPr>
          <w:lang w:val="en"/>
        </w:rPr>
        <w:t>．中国特色社会主义制度的最大优势是</w:t>
      </w:r>
      <w:r w:rsidRPr="00B93430">
        <w:rPr>
          <w:rFonts w:hint="eastAsia"/>
          <w:lang w:val="en"/>
        </w:rPr>
        <w:t>（）</w:t>
      </w:r>
      <w:r w:rsidRPr="00B93430">
        <w:rPr>
          <w:lang w:val="en"/>
        </w:rPr>
        <w:t>领导，（）是最高政治领导力量，坚持党中央集中统一领导是最高政治原则</w:t>
      </w:r>
      <w:r w:rsidR="00140281" w:rsidRPr="00B93430">
        <w:rPr>
          <w:lang w:val="en"/>
        </w:rPr>
        <w:t>。（</w:t>
      </w:r>
      <w:r w:rsidR="00140281" w:rsidRPr="00B93430">
        <w:rPr>
          <w:lang w:val="en"/>
        </w:rPr>
        <w:t>C</w:t>
      </w:r>
      <w:r w:rsidR="00140281" w:rsidRPr="00B93430">
        <w:rPr>
          <w:lang w:val="en"/>
        </w:rPr>
        <w:t>）</w:t>
      </w:r>
    </w:p>
    <w:p w14:paraId="00F662C7" w14:textId="77777777" w:rsidR="00017E61" w:rsidRPr="00B93430" w:rsidRDefault="00140281" w:rsidP="00017E61">
      <w:pPr>
        <w:ind w:firstLine="640"/>
        <w:rPr>
          <w:lang w:val="en"/>
        </w:rPr>
      </w:pPr>
      <w:r w:rsidRPr="00B93430">
        <w:rPr>
          <w:lang w:val="en"/>
        </w:rPr>
        <w:t>A.</w:t>
      </w:r>
      <w:r w:rsidR="00017E61" w:rsidRPr="00B93430">
        <w:rPr>
          <w:lang w:val="en"/>
        </w:rPr>
        <w:t>人民代表大会</w:t>
      </w:r>
    </w:p>
    <w:p w14:paraId="073815BB" w14:textId="77777777" w:rsidR="00017E61" w:rsidRPr="00B93430" w:rsidRDefault="00017E61" w:rsidP="00017E61">
      <w:pPr>
        <w:ind w:firstLine="640"/>
        <w:rPr>
          <w:lang w:val="en"/>
        </w:rPr>
      </w:pPr>
      <w:r w:rsidRPr="00B93430">
        <w:rPr>
          <w:lang w:val="en"/>
        </w:rPr>
        <w:t>B.</w:t>
      </w:r>
      <w:r w:rsidRPr="00B93430">
        <w:rPr>
          <w:lang w:val="en"/>
        </w:rPr>
        <w:t>人民</w:t>
      </w:r>
    </w:p>
    <w:p w14:paraId="0DA66B93" w14:textId="77777777" w:rsidR="00017E61" w:rsidRPr="00B93430" w:rsidRDefault="00017E61" w:rsidP="00017E61">
      <w:pPr>
        <w:ind w:firstLine="640"/>
        <w:rPr>
          <w:lang w:val="en"/>
        </w:rPr>
      </w:pPr>
      <w:r w:rsidRPr="00B93430">
        <w:rPr>
          <w:lang w:val="en"/>
        </w:rPr>
        <w:t>C.</w:t>
      </w:r>
      <w:r w:rsidRPr="00B93430">
        <w:rPr>
          <w:lang w:val="en"/>
        </w:rPr>
        <w:t>中国共产党</w:t>
      </w:r>
    </w:p>
    <w:p w14:paraId="44798DB4" w14:textId="77777777" w:rsidR="00017E61" w:rsidRPr="00B93430" w:rsidRDefault="00017E61" w:rsidP="00017E61">
      <w:pPr>
        <w:ind w:firstLine="640"/>
        <w:rPr>
          <w:lang w:val="en"/>
        </w:rPr>
      </w:pPr>
      <w:r w:rsidRPr="00B93430">
        <w:rPr>
          <w:lang w:val="en"/>
        </w:rPr>
        <w:t>D.</w:t>
      </w:r>
      <w:r w:rsidRPr="00B93430">
        <w:rPr>
          <w:lang w:val="en"/>
        </w:rPr>
        <w:t>人民民主</w:t>
      </w:r>
    </w:p>
    <w:p w14:paraId="063E036E" w14:textId="77777777" w:rsidR="00017E61" w:rsidRPr="00B93430" w:rsidRDefault="00017E61" w:rsidP="00BC59C4">
      <w:pPr>
        <w:ind w:firstLine="640"/>
        <w:rPr>
          <w:lang w:val="en"/>
        </w:rPr>
      </w:pPr>
      <w:r w:rsidRPr="00B93430">
        <w:rPr>
          <w:lang w:val="en"/>
        </w:rPr>
        <w:t>18</w:t>
      </w:r>
      <w:r w:rsidRPr="00B93430">
        <w:rPr>
          <w:lang w:val="en"/>
        </w:rPr>
        <w:t>．我们对新时代党和国家事业发展作出科学完整的战略部署，提出实现中华民族伟大复兴的中国梦，以（</w:t>
      </w:r>
      <w:r w:rsidRPr="00B93430">
        <w:rPr>
          <w:lang w:val="en"/>
        </w:rPr>
        <w:t>D</w:t>
      </w:r>
      <w:r w:rsidRPr="00B93430">
        <w:rPr>
          <w:lang w:val="en"/>
        </w:rPr>
        <w:t>）推进中华民族伟大复兴，统揽伟大斗争、伟大工程、伟大事业、伟大梦想。</w:t>
      </w:r>
    </w:p>
    <w:p w14:paraId="14164444" w14:textId="77777777" w:rsidR="00017E61" w:rsidRPr="00B93430" w:rsidRDefault="00017E61" w:rsidP="00017E61">
      <w:pPr>
        <w:ind w:firstLine="640"/>
        <w:rPr>
          <w:lang w:val="en"/>
        </w:rPr>
      </w:pPr>
      <w:r w:rsidRPr="00B93430">
        <w:rPr>
          <w:lang w:val="en"/>
        </w:rPr>
        <w:t>A.</w:t>
      </w:r>
      <w:r w:rsidRPr="00B93430">
        <w:rPr>
          <w:lang w:val="en"/>
        </w:rPr>
        <w:t>全面小康</w:t>
      </w:r>
    </w:p>
    <w:p w14:paraId="3545AC1C" w14:textId="77777777" w:rsidR="00017E61" w:rsidRPr="00B93430" w:rsidRDefault="00017E61" w:rsidP="00017E61">
      <w:pPr>
        <w:ind w:firstLine="640"/>
        <w:rPr>
          <w:lang w:val="en"/>
        </w:rPr>
      </w:pPr>
      <w:r w:rsidRPr="00B93430">
        <w:rPr>
          <w:lang w:val="en"/>
        </w:rPr>
        <w:t>B.</w:t>
      </w:r>
      <w:r w:rsidRPr="00B93430">
        <w:rPr>
          <w:lang w:val="en"/>
        </w:rPr>
        <w:t>全面现代化</w:t>
      </w:r>
    </w:p>
    <w:p w14:paraId="4CE88BFB" w14:textId="77777777" w:rsidR="00017E61" w:rsidRPr="00B93430" w:rsidRDefault="00017E61" w:rsidP="00017E61">
      <w:pPr>
        <w:ind w:firstLine="640"/>
        <w:rPr>
          <w:lang w:val="en"/>
        </w:rPr>
      </w:pPr>
      <w:r w:rsidRPr="00B93430">
        <w:rPr>
          <w:lang w:val="en"/>
        </w:rPr>
        <w:t>C.</w:t>
      </w:r>
      <w:r w:rsidRPr="00B93430">
        <w:rPr>
          <w:lang w:val="en"/>
        </w:rPr>
        <w:t>社会主义现代化</w:t>
      </w:r>
    </w:p>
    <w:p w14:paraId="104F05E9" w14:textId="77777777" w:rsidR="00017E61" w:rsidRPr="00B93430" w:rsidRDefault="00017E61" w:rsidP="00017E61">
      <w:pPr>
        <w:ind w:firstLine="640"/>
        <w:rPr>
          <w:lang w:val="en"/>
        </w:rPr>
      </w:pPr>
      <w:r w:rsidRPr="00B93430">
        <w:rPr>
          <w:lang w:val="en"/>
        </w:rPr>
        <w:t>D.</w:t>
      </w:r>
      <w:r w:rsidRPr="00B93430">
        <w:rPr>
          <w:lang w:val="en"/>
        </w:rPr>
        <w:t>中国式现代化</w:t>
      </w:r>
    </w:p>
    <w:p w14:paraId="42A27A6F" w14:textId="77777777" w:rsidR="00017E61" w:rsidRPr="00B93430" w:rsidRDefault="00017E61" w:rsidP="00BC59C4">
      <w:pPr>
        <w:ind w:firstLine="640"/>
        <w:rPr>
          <w:lang w:val="en"/>
        </w:rPr>
      </w:pPr>
      <w:r w:rsidRPr="00B93430">
        <w:rPr>
          <w:lang w:val="en"/>
        </w:rPr>
        <w:t>19</w:t>
      </w:r>
      <w:r w:rsidRPr="00B93430">
        <w:rPr>
          <w:lang w:val="en"/>
        </w:rPr>
        <w:t>．我们经过接续奋斗，实现了小康这个中华民族的千年梦想，我国发展站在了更高历史起点上。我们坚持精准扶贫、尽锐出战，打赢了人类历史上规模最大的脱贫攻坚战，全国八百三十二个贫困县全部摘帽，近（</w:t>
      </w:r>
      <w:r w:rsidRPr="00B93430">
        <w:rPr>
          <w:lang w:val="en"/>
        </w:rPr>
        <w:t>A</w:t>
      </w:r>
      <w:r w:rsidRPr="00B93430">
        <w:rPr>
          <w:lang w:val="en"/>
        </w:rPr>
        <w:t>）农村贫困人口实现脱贫，九百六十多万贫困人口实现易地搬迁。</w:t>
      </w:r>
    </w:p>
    <w:p w14:paraId="6E3FD667" w14:textId="77777777" w:rsidR="00017E61" w:rsidRPr="00B93430" w:rsidRDefault="00017E61" w:rsidP="00017E61">
      <w:pPr>
        <w:ind w:firstLine="640"/>
        <w:rPr>
          <w:lang w:val="en"/>
        </w:rPr>
      </w:pPr>
      <w:r w:rsidRPr="00B93430">
        <w:rPr>
          <w:lang w:val="en"/>
        </w:rPr>
        <w:t>A.1</w:t>
      </w:r>
      <w:r w:rsidRPr="00B93430">
        <w:rPr>
          <w:lang w:val="en"/>
        </w:rPr>
        <w:t>亿</w:t>
      </w:r>
    </w:p>
    <w:p w14:paraId="221124B5" w14:textId="77777777" w:rsidR="00017E61" w:rsidRPr="00B93430" w:rsidRDefault="00017E61" w:rsidP="00017E61">
      <w:pPr>
        <w:ind w:firstLine="640"/>
        <w:rPr>
          <w:lang w:val="en"/>
        </w:rPr>
      </w:pPr>
      <w:r w:rsidRPr="00B93430">
        <w:rPr>
          <w:lang w:val="en"/>
        </w:rPr>
        <w:t>B.1.5</w:t>
      </w:r>
      <w:r w:rsidRPr="00B93430">
        <w:rPr>
          <w:lang w:val="en"/>
        </w:rPr>
        <w:t>亿</w:t>
      </w:r>
    </w:p>
    <w:p w14:paraId="06B9EDD4" w14:textId="77777777" w:rsidR="00017E61" w:rsidRPr="00B93430" w:rsidRDefault="00017E61" w:rsidP="00017E61">
      <w:pPr>
        <w:ind w:firstLine="640"/>
        <w:rPr>
          <w:lang w:val="en"/>
        </w:rPr>
      </w:pPr>
      <w:r w:rsidRPr="00B93430">
        <w:rPr>
          <w:lang w:val="en"/>
        </w:rPr>
        <w:t>C.1.8</w:t>
      </w:r>
      <w:r w:rsidRPr="00B93430">
        <w:rPr>
          <w:lang w:val="en"/>
        </w:rPr>
        <w:t>亿</w:t>
      </w:r>
    </w:p>
    <w:p w14:paraId="25E588BA" w14:textId="77777777" w:rsidR="00017E61" w:rsidRPr="00B93430" w:rsidRDefault="00017E61" w:rsidP="00017E61">
      <w:pPr>
        <w:ind w:firstLine="640"/>
        <w:rPr>
          <w:lang w:val="en"/>
        </w:rPr>
      </w:pPr>
      <w:r w:rsidRPr="00B93430">
        <w:rPr>
          <w:lang w:val="en"/>
        </w:rPr>
        <w:t>D.2</w:t>
      </w:r>
      <w:r w:rsidRPr="00B93430">
        <w:rPr>
          <w:lang w:val="en"/>
        </w:rPr>
        <w:t>亿</w:t>
      </w:r>
    </w:p>
    <w:p w14:paraId="71BB0F93" w14:textId="77777777" w:rsidR="00017E61" w:rsidRPr="00B93430" w:rsidRDefault="00017E61" w:rsidP="00BC59C4">
      <w:pPr>
        <w:ind w:firstLine="640"/>
        <w:rPr>
          <w:lang w:val="en"/>
        </w:rPr>
      </w:pPr>
      <w:r w:rsidRPr="00B93430">
        <w:rPr>
          <w:lang w:val="en"/>
        </w:rPr>
        <w:lastRenderedPageBreak/>
        <w:t>20</w:t>
      </w:r>
      <w:r w:rsidRPr="00B93430">
        <w:rPr>
          <w:lang w:val="en"/>
        </w:rPr>
        <w:t>．我们提出并贯彻（</w:t>
      </w:r>
      <w:r w:rsidRPr="00B93430">
        <w:rPr>
          <w:lang w:val="en"/>
        </w:rPr>
        <w:t>B</w:t>
      </w:r>
      <w:r w:rsidRPr="00B93430">
        <w:rPr>
          <w:lang w:val="en"/>
        </w:rPr>
        <w:t>），着力推进高质量发展，推动构建新发展格局，实施供给侧结构性改革，制定一系列具有全局性意义的区域重大战略，我国经济实力实现历史性跃升。</w:t>
      </w:r>
    </w:p>
    <w:p w14:paraId="30516999" w14:textId="77777777" w:rsidR="00017E61" w:rsidRPr="00B93430" w:rsidRDefault="00017E61" w:rsidP="00017E61">
      <w:pPr>
        <w:ind w:firstLine="640"/>
        <w:rPr>
          <w:lang w:val="en"/>
        </w:rPr>
      </w:pPr>
      <w:r w:rsidRPr="00B93430">
        <w:rPr>
          <w:lang w:val="en"/>
        </w:rPr>
        <w:t>A.</w:t>
      </w:r>
      <w:r w:rsidRPr="00B93430">
        <w:rPr>
          <w:lang w:val="en"/>
        </w:rPr>
        <w:t>全面发展理念</w:t>
      </w:r>
    </w:p>
    <w:p w14:paraId="3E4CDB56" w14:textId="77777777" w:rsidR="00017E61" w:rsidRPr="00B93430" w:rsidRDefault="00017E61" w:rsidP="00017E61">
      <w:pPr>
        <w:ind w:firstLine="640"/>
        <w:rPr>
          <w:lang w:val="en"/>
        </w:rPr>
      </w:pPr>
      <w:r w:rsidRPr="00B93430">
        <w:rPr>
          <w:lang w:val="en"/>
        </w:rPr>
        <w:t>B.</w:t>
      </w:r>
      <w:r w:rsidRPr="00B93430">
        <w:rPr>
          <w:lang w:val="en"/>
        </w:rPr>
        <w:t>新发展理念</w:t>
      </w:r>
    </w:p>
    <w:p w14:paraId="25875A65" w14:textId="77777777" w:rsidR="00017E61" w:rsidRPr="00B93430" w:rsidRDefault="00017E61" w:rsidP="00017E61">
      <w:pPr>
        <w:ind w:firstLine="640"/>
        <w:rPr>
          <w:lang w:val="en"/>
        </w:rPr>
      </w:pPr>
      <w:r w:rsidRPr="00B93430">
        <w:rPr>
          <w:lang w:val="en"/>
        </w:rPr>
        <w:t>C.</w:t>
      </w:r>
      <w:r w:rsidRPr="00B93430">
        <w:rPr>
          <w:lang w:val="en"/>
        </w:rPr>
        <w:t>新发展阶段</w:t>
      </w:r>
    </w:p>
    <w:p w14:paraId="54A39A99" w14:textId="77777777" w:rsidR="00017E61" w:rsidRPr="00B93430" w:rsidRDefault="00017E61" w:rsidP="00017E61">
      <w:pPr>
        <w:ind w:firstLine="640"/>
        <w:rPr>
          <w:lang w:val="en"/>
        </w:rPr>
      </w:pPr>
      <w:r w:rsidRPr="00B93430">
        <w:rPr>
          <w:lang w:val="en"/>
        </w:rPr>
        <w:t>D.</w:t>
      </w:r>
      <w:r w:rsidRPr="00B93430">
        <w:rPr>
          <w:lang w:val="en"/>
        </w:rPr>
        <w:t>阶段发展理念</w:t>
      </w:r>
    </w:p>
    <w:p w14:paraId="236ECB7B" w14:textId="77777777" w:rsidR="00017E61" w:rsidRPr="00B93430" w:rsidRDefault="00017E61" w:rsidP="00BC59C4">
      <w:pPr>
        <w:ind w:firstLine="640"/>
        <w:rPr>
          <w:lang w:val="en"/>
        </w:rPr>
      </w:pPr>
      <w:r w:rsidRPr="00B93430">
        <w:rPr>
          <w:lang w:val="en"/>
        </w:rPr>
        <w:t>21</w:t>
      </w:r>
      <w:r w:rsidRPr="00B93430">
        <w:rPr>
          <w:lang w:val="en"/>
        </w:rPr>
        <w:t>．贯彻（</w:t>
      </w:r>
      <w:r w:rsidRPr="00B93430">
        <w:rPr>
          <w:lang w:val="en"/>
        </w:rPr>
        <w:t>A</w:t>
      </w:r>
      <w:r w:rsidRPr="00B93430">
        <w:rPr>
          <w:lang w:val="en"/>
        </w:rPr>
        <w:t>），国家安全领导体制和法治体系、战略体系、政策体系不断完善，在原则问题上寸步不让，以坚定的意志品质维护国家主权、安全、发展利益，国家安全得到全面加强。</w:t>
      </w:r>
    </w:p>
    <w:p w14:paraId="6C80F6BC" w14:textId="77777777" w:rsidR="00017E61" w:rsidRPr="00B93430" w:rsidRDefault="00017E61" w:rsidP="00017E61">
      <w:pPr>
        <w:ind w:firstLine="640"/>
        <w:rPr>
          <w:lang w:val="en"/>
        </w:rPr>
      </w:pPr>
      <w:r w:rsidRPr="00B93430">
        <w:rPr>
          <w:lang w:val="en"/>
        </w:rPr>
        <w:t>A.</w:t>
      </w:r>
      <w:r w:rsidRPr="00B93430">
        <w:rPr>
          <w:lang w:val="en"/>
        </w:rPr>
        <w:t>总体国家安全观</w:t>
      </w:r>
    </w:p>
    <w:p w14:paraId="2A868E52" w14:textId="77777777" w:rsidR="00017E61" w:rsidRPr="00B93430" w:rsidRDefault="00017E61" w:rsidP="00017E61">
      <w:pPr>
        <w:ind w:firstLine="640"/>
        <w:rPr>
          <w:lang w:val="en"/>
        </w:rPr>
      </w:pPr>
      <w:r w:rsidRPr="00B93430">
        <w:rPr>
          <w:lang w:val="en"/>
        </w:rPr>
        <w:t>B.</w:t>
      </w:r>
      <w:r w:rsidRPr="00B93430">
        <w:rPr>
          <w:lang w:val="en"/>
        </w:rPr>
        <w:t>总体世界安全观</w:t>
      </w:r>
    </w:p>
    <w:p w14:paraId="070EBBBB" w14:textId="77777777" w:rsidR="00017E61" w:rsidRPr="00B93430" w:rsidRDefault="00017E61" w:rsidP="00017E61">
      <w:pPr>
        <w:ind w:firstLine="640"/>
        <w:rPr>
          <w:lang w:val="en"/>
        </w:rPr>
      </w:pPr>
      <w:r w:rsidRPr="00B93430">
        <w:rPr>
          <w:lang w:val="en"/>
        </w:rPr>
        <w:t>C.</w:t>
      </w:r>
      <w:r w:rsidRPr="00B93430">
        <w:rPr>
          <w:lang w:val="en"/>
        </w:rPr>
        <w:t>总体安全观</w:t>
      </w:r>
    </w:p>
    <w:p w14:paraId="5B44A38A" w14:textId="77777777" w:rsidR="00017E61" w:rsidRPr="00B93430" w:rsidRDefault="00017E61" w:rsidP="00017E61">
      <w:pPr>
        <w:ind w:firstLine="640"/>
        <w:rPr>
          <w:lang w:val="en"/>
        </w:rPr>
      </w:pPr>
      <w:r w:rsidRPr="00B93430">
        <w:rPr>
          <w:lang w:val="en"/>
        </w:rPr>
        <w:t>D.</w:t>
      </w:r>
      <w:r w:rsidRPr="00B93430">
        <w:rPr>
          <w:lang w:val="en"/>
        </w:rPr>
        <w:t>共同体理念</w:t>
      </w:r>
    </w:p>
    <w:p w14:paraId="7342BE38" w14:textId="77777777" w:rsidR="00017E61" w:rsidRPr="00B93430" w:rsidRDefault="00017E61" w:rsidP="00BC59C4">
      <w:pPr>
        <w:ind w:firstLine="640"/>
        <w:rPr>
          <w:lang w:val="en"/>
        </w:rPr>
      </w:pPr>
      <w:r w:rsidRPr="00B93430">
        <w:rPr>
          <w:lang w:val="en"/>
        </w:rPr>
        <w:t>22</w:t>
      </w:r>
      <w:r w:rsidRPr="00B93430">
        <w:rPr>
          <w:lang w:val="en"/>
        </w:rPr>
        <w:t>．共建共治共享的社会治理制度进一步健全，民族分裂势力、宗教极端势力、暴力恐怖势力得到有效遏制，扫黑除恶专项斗争取得阶段性成果，有力应对一系列重大自然灾害，（</w:t>
      </w:r>
      <w:r w:rsidRPr="00B93430">
        <w:rPr>
          <w:lang w:val="en"/>
        </w:rPr>
        <w:t>A</w:t>
      </w:r>
      <w:r w:rsidRPr="00B93430">
        <w:rPr>
          <w:lang w:val="en"/>
        </w:rPr>
        <w:t>）建设迈向更高水平。</w:t>
      </w:r>
    </w:p>
    <w:p w14:paraId="6288696C" w14:textId="77777777" w:rsidR="00017E61" w:rsidRPr="00B93430" w:rsidRDefault="00017E61" w:rsidP="00017E61">
      <w:pPr>
        <w:ind w:firstLine="640"/>
        <w:rPr>
          <w:lang w:val="en"/>
        </w:rPr>
      </w:pPr>
      <w:r w:rsidRPr="00B93430">
        <w:rPr>
          <w:lang w:val="en"/>
        </w:rPr>
        <w:t>A.</w:t>
      </w:r>
      <w:r w:rsidRPr="00B93430">
        <w:rPr>
          <w:lang w:val="en"/>
        </w:rPr>
        <w:t>平安中国</w:t>
      </w:r>
    </w:p>
    <w:p w14:paraId="26413079" w14:textId="77777777" w:rsidR="00017E61" w:rsidRPr="00B93430" w:rsidRDefault="00017E61" w:rsidP="00017E61">
      <w:pPr>
        <w:ind w:firstLine="640"/>
        <w:rPr>
          <w:lang w:val="en"/>
        </w:rPr>
      </w:pPr>
      <w:r w:rsidRPr="00B93430">
        <w:rPr>
          <w:lang w:val="en"/>
        </w:rPr>
        <w:t>B.</w:t>
      </w:r>
      <w:r w:rsidRPr="00B93430">
        <w:rPr>
          <w:lang w:val="en"/>
        </w:rPr>
        <w:t>法治中国</w:t>
      </w:r>
    </w:p>
    <w:p w14:paraId="2DED5C70" w14:textId="77777777" w:rsidR="00017E61" w:rsidRPr="00B93430" w:rsidRDefault="00017E61" w:rsidP="00017E61">
      <w:pPr>
        <w:ind w:firstLine="640"/>
        <w:rPr>
          <w:lang w:val="en"/>
        </w:rPr>
      </w:pPr>
      <w:r w:rsidRPr="00B93430">
        <w:rPr>
          <w:lang w:val="en"/>
        </w:rPr>
        <w:t>C.</w:t>
      </w:r>
      <w:r w:rsidRPr="00B93430">
        <w:rPr>
          <w:lang w:val="en"/>
        </w:rPr>
        <w:t>综治中国</w:t>
      </w:r>
    </w:p>
    <w:p w14:paraId="05FFFD4C" w14:textId="77777777" w:rsidR="00017E61" w:rsidRPr="00B93430" w:rsidRDefault="00017E61" w:rsidP="00017E61">
      <w:pPr>
        <w:ind w:firstLine="640"/>
        <w:rPr>
          <w:lang w:val="en"/>
        </w:rPr>
      </w:pPr>
      <w:r w:rsidRPr="00B93430">
        <w:rPr>
          <w:lang w:val="en"/>
        </w:rPr>
        <w:t>D.</w:t>
      </w:r>
      <w:r w:rsidRPr="00B93430">
        <w:rPr>
          <w:lang w:val="en"/>
        </w:rPr>
        <w:t>健康中国</w:t>
      </w:r>
    </w:p>
    <w:p w14:paraId="48A50076" w14:textId="77777777" w:rsidR="00017E61" w:rsidRPr="00B93430" w:rsidRDefault="00017E61" w:rsidP="00BC59C4">
      <w:pPr>
        <w:ind w:firstLine="640"/>
        <w:rPr>
          <w:lang w:val="en"/>
        </w:rPr>
      </w:pPr>
      <w:r w:rsidRPr="00B93430">
        <w:rPr>
          <w:lang w:val="en"/>
        </w:rPr>
        <w:t>23</w:t>
      </w:r>
      <w:r w:rsidRPr="00B93430">
        <w:rPr>
          <w:lang w:val="en"/>
        </w:rPr>
        <w:t>．开展了史无前例的反腐败斗争，以</w:t>
      </w:r>
      <w:r w:rsidRPr="00B93430">
        <w:rPr>
          <w:lang w:val="en"/>
        </w:rPr>
        <w:t>“</w:t>
      </w:r>
      <w:r w:rsidRPr="00B93430">
        <w:rPr>
          <w:lang w:val="en"/>
        </w:rPr>
        <w:t>得罪千百人、不负</w:t>
      </w:r>
      <w:r w:rsidRPr="00B93430">
        <w:rPr>
          <w:lang w:val="en"/>
        </w:rPr>
        <w:lastRenderedPageBreak/>
        <w:t>十四亿</w:t>
      </w:r>
      <w:r w:rsidRPr="00B93430">
        <w:rPr>
          <w:lang w:val="en"/>
        </w:rPr>
        <w:t>”</w:t>
      </w:r>
      <w:r w:rsidRPr="00B93430">
        <w:rPr>
          <w:lang w:val="en"/>
        </w:rPr>
        <w:t>的使命担当祛疴治乱，一体推进（</w:t>
      </w:r>
      <w:r w:rsidRPr="00B93430">
        <w:rPr>
          <w:lang w:val="en"/>
        </w:rPr>
        <w:t>B</w:t>
      </w:r>
      <w:r w:rsidRPr="00B93430">
        <w:rPr>
          <w:lang w:val="en"/>
        </w:rPr>
        <w:t>）。</w:t>
      </w:r>
    </w:p>
    <w:p w14:paraId="7D0F7D04" w14:textId="77777777" w:rsidR="00017E61" w:rsidRPr="00B93430" w:rsidRDefault="00017E61" w:rsidP="00017E61">
      <w:pPr>
        <w:ind w:firstLine="640"/>
        <w:rPr>
          <w:lang w:val="en"/>
        </w:rPr>
      </w:pPr>
      <w:r w:rsidRPr="00B93430">
        <w:rPr>
          <w:lang w:val="en"/>
        </w:rPr>
        <w:t>A.</w:t>
      </w:r>
      <w:r w:rsidRPr="00B93430">
        <w:rPr>
          <w:lang w:val="en"/>
        </w:rPr>
        <w:t>党的建设</w:t>
      </w:r>
    </w:p>
    <w:p w14:paraId="563BED99" w14:textId="77777777" w:rsidR="00017E61" w:rsidRPr="00B93430" w:rsidRDefault="00017E61" w:rsidP="00017E61">
      <w:pPr>
        <w:ind w:firstLine="640"/>
        <w:rPr>
          <w:lang w:val="en"/>
        </w:rPr>
      </w:pPr>
      <w:r w:rsidRPr="00B93430">
        <w:rPr>
          <w:lang w:val="en"/>
        </w:rPr>
        <w:t>B.</w:t>
      </w:r>
      <w:r w:rsidRPr="00B93430">
        <w:rPr>
          <w:lang w:val="en"/>
        </w:rPr>
        <w:t>不敢腐、不能腐、不想腐</w:t>
      </w:r>
    </w:p>
    <w:p w14:paraId="5416FD31" w14:textId="77777777" w:rsidR="00017E61" w:rsidRPr="00B93430" w:rsidRDefault="00017E61" w:rsidP="00017E61">
      <w:pPr>
        <w:ind w:firstLine="640"/>
        <w:rPr>
          <w:lang w:val="en"/>
        </w:rPr>
      </w:pPr>
      <w:r w:rsidRPr="00B93430">
        <w:rPr>
          <w:lang w:val="en"/>
        </w:rPr>
        <w:t>C.</w:t>
      </w:r>
      <w:r w:rsidRPr="00B93430">
        <w:rPr>
          <w:lang w:val="en"/>
        </w:rPr>
        <w:t>腐败问题</w:t>
      </w:r>
    </w:p>
    <w:p w14:paraId="10FC2F40" w14:textId="77777777" w:rsidR="00017E61" w:rsidRPr="00B93430" w:rsidRDefault="00017E61" w:rsidP="00017E61">
      <w:pPr>
        <w:ind w:firstLine="640"/>
        <w:rPr>
          <w:lang w:val="en"/>
        </w:rPr>
      </w:pPr>
      <w:r w:rsidRPr="00B93430">
        <w:rPr>
          <w:lang w:val="en"/>
        </w:rPr>
        <w:t>D.</w:t>
      </w:r>
      <w:r w:rsidRPr="00B93430">
        <w:rPr>
          <w:lang w:val="en"/>
        </w:rPr>
        <w:t>政治建设</w:t>
      </w:r>
    </w:p>
    <w:p w14:paraId="35AD53B0" w14:textId="77777777" w:rsidR="00017E61" w:rsidRPr="00B93430" w:rsidRDefault="00017E61" w:rsidP="00BC59C4">
      <w:pPr>
        <w:ind w:firstLine="640"/>
        <w:rPr>
          <w:lang w:val="en"/>
        </w:rPr>
      </w:pPr>
      <w:r w:rsidRPr="00B93430">
        <w:rPr>
          <w:lang w:val="en"/>
        </w:rPr>
        <w:t>24</w:t>
      </w:r>
      <w:r w:rsidRPr="00B93430">
        <w:rPr>
          <w:lang w:val="en"/>
        </w:rPr>
        <w:t>．</w:t>
      </w:r>
      <w:r w:rsidRPr="00B93430">
        <w:rPr>
          <w:lang w:val="en"/>
        </w:rPr>
        <w:t>“</w:t>
      </w:r>
      <w:r w:rsidRPr="00B93430">
        <w:rPr>
          <w:lang w:val="en"/>
        </w:rPr>
        <w:t>打虎</w:t>
      </w:r>
      <w:r w:rsidRPr="00B93430">
        <w:rPr>
          <w:lang w:val="en"/>
        </w:rPr>
        <w:t>”</w:t>
      </w:r>
      <w:r w:rsidRPr="00B93430">
        <w:rPr>
          <w:lang w:val="en"/>
        </w:rPr>
        <w:t>、</w:t>
      </w:r>
      <w:r w:rsidRPr="00B93430">
        <w:rPr>
          <w:lang w:val="en"/>
        </w:rPr>
        <w:t>“</w:t>
      </w:r>
      <w:r w:rsidRPr="00B93430">
        <w:rPr>
          <w:lang w:val="en"/>
        </w:rPr>
        <w:t>拍蝇</w:t>
      </w:r>
      <w:r w:rsidRPr="00B93430">
        <w:rPr>
          <w:lang w:val="en"/>
        </w:rPr>
        <w:t>”</w:t>
      </w:r>
      <w:r w:rsidRPr="00B93430">
        <w:rPr>
          <w:lang w:val="en"/>
        </w:rPr>
        <w:t>、（</w:t>
      </w:r>
      <w:r w:rsidRPr="00B93430">
        <w:rPr>
          <w:lang w:val="en"/>
        </w:rPr>
        <w:t>A</w:t>
      </w:r>
      <w:r w:rsidRPr="00B93430">
        <w:rPr>
          <w:lang w:val="en"/>
        </w:rPr>
        <w:t>）多管齐下，反腐败斗争取得压倒性胜利并全面巩固，消除了党、国家、军队内部存在的严重隐患。</w:t>
      </w:r>
    </w:p>
    <w:p w14:paraId="55704B92" w14:textId="77777777" w:rsidR="00017E61" w:rsidRPr="00B93430" w:rsidRDefault="00017E61" w:rsidP="00017E61">
      <w:pPr>
        <w:ind w:firstLine="640"/>
        <w:rPr>
          <w:lang w:val="en"/>
        </w:rPr>
      </w:pPr>
      <w:r w:rsidRPr="00B93430">
        <w:rPr>
          <w:lang w:val="en"/>
        </w:rPr>
        <w:t>A.“</w:t>
      </w:r>
      <w:r w:rsidRPr="00B93430">
        <w:rPr>
          <w:lang w:val="en"/>
        </w:rPr>
        <w:t>猎狐</w:t>
      </w:r>
      <w:r w:rsidRPr="00B93430">
        <w:rPr>
          <w:lang w:val="en"/>
        </w:rPr>
        <w:t>”</w:t>
      </w:r>
    </w:p>
    <w:p w14:paraId="50100890" w14:textId="77777777" w:rsidR="00017E61" w:rsidRPr="00B93430" w:rsidRDefault="00017E61" w:rsidP="00017E61">
      <w:pPr>
        <w:ind w:firstLine="640"/>
        <w:rPr>
          <w:lang w:val="en"/>
        </w:rPr>
      </w:pPr>
      <w:r w:rsidRPr="00B93430">
        <w:rPr>
          <w:lang w:val="en"/>
        </w:rPr>
        <w:t>B.“</w:t>
      </w:r>
      <w:r w:rsidRPr="00B93430">
        <w:rPr>
          <w:lang w:val="en"/>
        </w:rPr>
        <w:t>扫狐</w:t>
      </w:r>
      <w:r w:rsidRPr="00B93430">
        <w:rPr>
          <w:lang w:val="en"/>
        </w:rPr>
        <w:t>”</w:t>
      </w:r>
    </w:p>
    <w:p w14:paraId="12256511" w14:textId="77777777" w:rsidR="00017E61" w:rsidRPr="00B93430" w:rsidRDefault="00017E61" w:rsidP="00017E61">
      <w:pPr>
        <w:ind w:firstLine="640"/>
        <w:rPr>
          <w:lang w:val="en"/>
        </w:rPr>
      </w:pPr>
      <w:r w:rsidRPr="00B93430">
        <w:rPr>
          <w:lang w:val="en"/>
        </w:rPr>
        <w:t>C.</w:t>
      </w:r>
      <w:r w:rsidRPr="00B93430">
        <w:rPr>
          <w:lang w:val="en"/>
        </w:rPr>
        <w:t>扫黑除恶</w:t>
      </w:r>
    </w:p>
    <w:p w14:paraId="3FA2EE1B" w14:textId="77777777" w:rsidR="00017E61" w:rsidRPr="00B93430" w:rsidRDefault="00017E61" w:rsidP="00017E61">
      <w:pPr>
        <w:ind w:firstLine="640"/>
        <w:rPr>
          <w:lang w:val="en"/>
        </w:rPr>
      </w:pPr>
      <w:r w:rsidRPr="00B93430">
        <w:rPr>
          <w:lang w:val="en"/>
        </w:rPr>
        <w:t>D.</w:t>
      </w:r>
      <w:r w:rsidRPr="00B93430">
        <w:rPr>
          <w:lang w:val="en"/>
        </w:rPr>
        <w:t>灭蚊</w:t>
      </w:r>
    </w:p>
    <w:p w14:paraId="68954CBC" w14:textId="77777777" w:rsidR="00017E61" w:rsidRPr="00B93430" w:rsidRDefault="00017E61" w:rsidP="00BC59C4">
      <w:pPr>
        <w:ind w:firstLine="640"/>
        <w:rPr>
          <w:lang w:val="en"/>
        </w:rPr>
      </w:pPr>
      <w:r w:rsidRPr="00B93430">
        <w:rPr>
          <w:lang w:val="en"/>
        </w:rPr>
        <w:t>25</w:t>
      </w:r>
      <w:r w:rsidRPr="00B93430">
        <w:rPr>
          <w:lang w:val="en"/>
        </w:rPr>
        <w:t>．新时代的伟大成就是（</w:t>
      </w:r>
      <w:r w:rsidRPr="00B93430">
        <w:rPr>
          <w:lang w:val="en"/>
        </w:rPr>
        <w:t>B</w:t>
      </w:r>
      <w:r w:rsidRPr="00B93430">
        <w:rPr>
          <w:lang w:val="en"/>
        </w:rPr>
        <w:t>）一道拼出来、干出来、奋斗出来的。</w:t>
      </w:r>
    </w:p>
    <w:p w14:paraId="42ADBAB6" w14:textId="77777777" w:rsidR="00017E61" w:rsidRPr="00B93430" w:rsidRDefault="00017E61" w:rsidP="00017E61">
      <w:pPr>
        <w:ind w:firstLine="640"/>
        <w:rPr>
          <w:lang w:val="en"/>
        </w:rPr>
      </w:pPr>
      <w:r w:rsidRPr="00B93430">
        <w:rPr>
          <w:lang w:val="en"/>
        </w:rPr>
        <w:t>A.</w:t>
      </w:r>
      <w:r w:rsidRPr="00B93430">
        <w:rPr>
          <w:lang w:val="en"/>
        </w:rPr>
        <w:t>党和组织</w:t>
      </w:r>
    </w:p>
    <w:p w14:paraId="1DE0BFF8" w14:textId="77777777" w:rsidR="00017E61" w:rsidRPr="00B93430" w:rsidRDefault="00017E61" w:rsidP="00017E61">
      <w:pPr>
        <w:ind w:firstLine="640"/>
        <w:rPr>
          <w:lang w:val="en"/>
        </w:rPr>
      </w:pPr>
      <w:r w:rsidRPr="00B93430">
        <w:rPr>
          <w:lang w:val="en"/>
        </w:rPr>
        <w:t>B.</w:t>
      </w:r>
      <w:r w:rsidRPr="00B93430">
        <w:rPr>
          <w:lang w:val="en"/>
        </w:rPr>
        <w:t>党和人民</w:t>
      </w:r>
    </w:p>
    <w:p w14:paraId="52315D7E" w14:textId="77777777" w:rsidR="00017E61" w:rsidRPr="00B93430" w:rsidRDefault="00017E61" w:rsidP="00017E61">
      <w:pPr>
        <w:ind w:firstLine="640"/>
        <w:rPr>
          <w:lang w:val="en"/>
        </w:rPr>
      </w:pPr>
      <w:r w:rsidRPr="00B93430">
        <w:rPr>
          <w:lang w:val="en"/>
        </w:rPr>
        <w:t>C.</w:t>
      </w:r>
      <w:r w:rsidRPr="00B93430">
        <w:rPr>
          <w:lang w:val="en"/>
        </w:rPr>
        <w:t>党和公民</w:t>
      </w:r>
    </w:p>
    <w:p w14:paraId="4ADC80CA" w14:textId="77777777" w:rsidR="00017E61" w:rsidRPr="00B93430" w:rsidRDefault="00017E61" w:rsidP="00017E61">
      <w:pPr>
        <w:ind w:firstLine="640"/>
        <w:rPr>
          <w:lang w:val="en"/>
        </w:rPr>
      </w:pPr>
      <w:r w:rsidRPr="00B93430">
        <w:rPr>
          <w:lang w:val="en"/>
        </w:rPr>
        <w:t>D.</w:t>
      </w:r>
      <w:r w:rsidRPr="00B93430">
        <w:rPr>
          <w:lang w:val="en"/>
        </w:rPr>
        <w:t>全体人民</w:t>
      </w:r>
    </w:p>
    <w:p w14:paraId="0845B34E" w14:textId="77777777" w:rsidR="00017E61" w:rsidRPr="00B93430" w:rsidRDefault="00017E61" w:rsidP="00BC59C4">
      <w:pPr>
        <w:ind w:firstLine="640"/>
        <w:rPr>
          <w:lang w:val="en"/>
        </w:rPr>
      </w:pPr>
      <w:r w:rsidRPr="00B93430">
        <w:rPr>
          <w:lang w:val="en"/>
        </w:rPr>
        <w:t>26</w:t>
      </w:r>
      <w:r w:rsidRPr="00B93430">
        <w:rPr>
          <w:lang w:val="en"/>
        </w:rPr>
        <w:t>．中国式现代化为人类实现现代化提供了新的选择，中国共产党和中国人民为解决人类面临的共同问题提供更多更好的中国智慧、中国方案、（</w:t>
      </w:r>
      <w:r w:rsidRPr="00B93430">
        <w:rPr>
          <w:lang w:val="en"/>
        </w:rPr>
        <w:t>B</w:t>
      </w:r>
      <w:r w:rsidRPr="00B93430">
        <w:rPr>
          <w:lang w:val="en"/>
        </w:rPr>
        <w:t>）。</w:t>
      </w:r>
    </w:p>
    <w:p w14:paraId="74FC7CB7" w14:textId="77777777" w:rsidR="00017E61" w:rsidRPr="00B93430" w:rsidRDefault="00017E61" w:rsidP="00017E61">
      <w:pPr>
        <w:ind w:firstLine="640"/>
        <w:rPr>
          <w:lang w:val="en"/>
        </w:rPr>
      </w:pPr>
      <w:r w:rsidRPr="00B93430">
        <w:rPr>
          <w:lang w:val="en"/>
        </w:rPr>
        <w:t>A.</w:t>
      </w:r>
      <w:r w:rsidRPr="00B93430">
        <w:rPr>
          <w:lang w:val="en"/>
        </w:rPr>
        <w:t>中国经验</w:t>
      </w:r>
    </w:p>
    <w:p w14:paraId="15498054" w14:textId="77777777" w:rsidR="00017E61" w:rsidRPr="00B93430" w:rsidRDefault="00017E61" w:rsidP="00017E61">
      <w:pPr>
        <w:ind w:firstLine="640"/>
        <w:rPr>
          <w:lang w:val="en"/>
        </w:rPr>
      </w:pPr>
      <w:r w:rsidRPr="00B93430">
        <w:rPr>
          <w:lang w:val="en"/>
        </w:rPr>
        <w:t>B.</w:t>
      </w:r>
      <w:r w:rsidRPr="00B93430">
        <w:rPr>
          <w:lang w:val="en"/>
        </w:rPr>
        <w:t>中国力量</w:t>
      </w:r>
    </w:p>
    <w:p w14:paraId="3FCCD621" w14:textId="77777777" w:rsidR="00017E61" w:rsidRPr="00B93430" w:rsidRDefault="00017E61" w:rsidP="00017E61">
      <w:pPr>
        <w:ind w:firstLine="640"/>
        <w:rPr>
          <w:lang w:val="en"/>
        </w:rPr>
      </w:pPr>
      <w:r w:rsidRPr="00B93430">
        <w:rPr>
          <w:lang w:val="en"/>
        </w:rPr>
        <w:lastRenderedPageBreak/>
        <w:t>C.</w:t>
      </w:r>
      <w:r w:rsidRPr="00B93430">
        <w:rPr>
          <w:lang w:val="en"/>
        </w:rPr>
        <w:t>中国实践</w:t>
      </w:r>
    </w:p>
    <w:p w14:paraId="303F91FF" w14:textId="77777777" w:rsidR="00017E61" w:rsidRPr="00B93430" w:rsidRDefault="00017E61" w:rsidP="00017E61">
      <w:pPr>
        <w:ind w:firstLine="640"/>
        <w:rPr>
          <w:lang w:val="en"/>
        </w:rPr>
      </w:pPr>
      <w:r w:rsidRPr="00B93430">
        <w:rPr>
          <w:lang w:val="en"/>
        </w:rPr>
        <w:t>D.</w:t>
      </w:r>
      <w:r w:rsidRPr="00B93430">
        <w:rPr>
          <w:lang w:val="en"/>
        </w:rPr>
        <w:t>中国模式</w:t>
      </w:r>
    </w:p>
    <w:p w14:paraId="11D0AD98" w14:textId="77777777" w:rsidR="00017E61" w:rsidRPr="00B93430" w:rsidRDefault="00017E61" w:rsidP="00BC59C4">
      <w:pPr>
        <w:ind w:firstLine="640"/>
        <w:rPr>
          <w:lang w:val="en"/>
        </w:rPr>
      </w:pPr>
      <w:r w:rsidRPr="00B93430">
        <w:rPr>
          <w:lang w:val="en"/>
        </w:rPr>
        <w:t>27</w:t>
      </w:r>
      <w:r w:rsidRPr="00B93430">
        <w:rPr>
          <w:lang w:val="en"/>
        </w:rPr>
        <w:t>．中国共产党为什么能，中国特色社会主义为什么好，归根到底是马克思主义行，是（</w:t>
      </w:r>
      <w:r w:rsidRPr="00B93430">
        <w:rPr>
          <w:lang w:val="en"/>
        </w:rPr>
        <w:t>C</w:t>
      </w:r>
      <w:r w:rsidRPr="00B93430">
        <w:rPr>
          <w:lang w:val="en"/>
        </w:rPr>
        <w:t>）的马克思主义行。</w:t>
      </w:r>
    </w:p>
    <w:p w14:paraId="0DA05E6A" w14:textId="77777777" w:rsidR="00017E61" w:rsidRPr="00B93430" w:rsidRDefault="00017E61" w:rsidP="00017E61">
      <w:pPr>
        <w:ind w:firstLine="640"/>
        <w:rPr>
          <w:lang w:val="en"/>
        </w:rPr>
      </w:pPr>
      <w:r w:rsidRPr="00B93430">
        <w:rPr>
          <w:lang w:val="en"/>
        </w:rPr>
        <w:t>A.</w:t>
      </w:r>
      <w:r w:rsidRPr="00B93430">
        <w:rPr>
          <w:lang w:val="en"/>
        </w:rPr>
        <w:t>中国化</w:t>
      </w:r>
    </w:p>
    <w:p w14:paraId="5C52B2D7" w14:textId="77777777" w:rsidR="00017E61" w:rsidRPr="00B93430" w:rsidRDefault="00017E61" w:rsidP="00017E61">
      <w:pPr>
        <w:ind w:firstLine="640"/>
        <w:rPr>
          <w:lang w:val="en"/>
        </w:rPr>
      </w:pPr>
      <w:r w:rsidRPr="00B93430">
        <w:rPr>
          <w:lang w:val="en"/>
        </w:rPr>
        <w:t>B.</w:t>
      </w:r>
      <w:r w:rsidRPr="00B93430">
        <w:rPr>
          <w:lang w:val="en"/>
        </w:rPr>
        <w:t>时代化</w:t>
      </w:r>
    </w:p>
    <w:p w14:paraId="6BA3D3FE" w14:textId="77777777" w:rsidR="00017E61" w:rsidRPr="00B93430" w:rsidRDefault="00017E61" w:rsidP="00017E61">
      <w:pPr>
        <w:ind w:firstLine="640"/>
        <w:rPr>
          <w:lang w:val="en"/>
        </w:rPr>
      </w:pPr>
      <w:r w:rsidRPr="00B93430">
        <w:rPr>
          <w:lang w:val="en"/>
        </w:rPr>
        <w:t>C.</w:t>
      </w:r>
      <w:r w:rsidRPr="00B93430">
        <w:rPr>
          <w:lang w:val="en"/>
        </w:rPr>
        <w:t>中国化时代化</w:t>
      </w:r>
    </w:p>
    <w:p w14:paraId="0708BB13" w14:textId="77777777" w:rsidR="00017E61" w:rsidRPr="00B93430" w:rsidRDefault="00017E61" w:rsidP="00017E61">
      <w:pPr>
        <w:ind w:firstLine="640"/>
        <w:rPr>
          <w:lang w:val="en"/>
        </w:rPr>
      </w:pPr>
      <w:r w:rsidRPr="00B93430">
        <w:rPr>
          <w:lang w:val="en"/>
        </w:rPr>
        <w:t>D.</w:t>
      </w:r>
      <w:r w:rsidRPr="00B93430">
        <w:rPr>
          <w:lang w:val="en"/>
        </w:rPr>
        <w:t>现代化</w:t>
      </w:r>
    </w:p>
    <w:p w14:paraId="74FD8EDB" w14:textId="77777777" w:rsidR="00017E61" w:rsidRPr="00B93430" w:rsidRDefault="00017E61" w:rsidP="00BC59C4">
      <w:pPr>
        <w:ind w:firstLine="640"/>
        <w:rPr>
          <w:lang w:val="en"/>
        </w:rPr>
      </w:pPr>
      <w:r w:rsidRPr="00B93430">
        <w:rPr>
          <w:lang w:val="en"/>
        </w:rPr>
        <w:t>28</w:t>
      </w:r>
      <w:r w:rsidRPr="00B93430">
        <w:rPr>
          <w:lang w:val="en"/>
        </w:rPr>
        <w:t>．</w:t>
      </w:r>
      <w:r w:rsidRPr="00B93430">
        <w:rPr>
          <w:lang w:val="en"/>
        </w:rPr>
        <w:t>2022</w:t>
      </w:r>
      <w:r w:rsidRPr="00B93430">
        <w:rPr>
          <w:lang w:val="en"/>
        </w:rPr>
        <w:t>年</w:t>
      </w:r>
      <w:r w:rsidRPr="00B93430">
        <w:rPr>
          <w:lang w:val="en"/>
        </w:rPr>
        <w:t>10</w:t>
      </w:r>
      <w:r w:rsidRPr="00B93430">
        <w:rPr>
          <w:lang w:val="en"/>
        </w:rPr>
        <w:t>月</w:t>
      </w:r>
      <w:r w:rsidRPr="00B93430">
        <w:rPr>
          <w:lang w:val="en"/>
        </w:rPr>
        <w:t>16</w:t>
      </w:r>
      <w:r w:rsidRPr="00B93430">
        <w:rPr>
          <w:lang w:val="en"/>
        </w:rPr>
        <w:t>日，中国共产党第二十次全国代表大会在北京人民大会堂开幕。习近平代表第十九届中央委员会向大会作了题为（</w:t>
      </w:r>
      <w:r w:rsidRPr="00B93430">
        <w:rPr>
          <w:lang w:val="en"/>
        </w:rPr>
        <w:t>B</w:t>
      </w:r>
      <w:r w:rsidRPr="00B93430">
        <w:rPr>
          <w:lang w:val="en"/>
        </w:rPr>
        <w:t>）的报告。</w:t>
      </w:r>
    </w:p>
    <w:p w14:paraId="3E5E6849" w14:textId="77777777" w:rsidR="00017E61" w:rsidRPr="00B93430" w:rsidRDefault="00017E61" w:rsidP="00017E61">
      <w:pPr>
        <w:ind w:firstLine="640"/>
        <w:rPr>
          <w:lang w:val="en"/>
        </w:rPr>
      </w:pPr>
      <w:r w:rsidRPr="00B93430">
        <w:rPr>
          <w:lang w:val="en"/>
        </w:rPr>
        <w:t>A.</w:t>
      </w:r>
      <w:r w:rsidRPr="00B93430">
        <w:rPr>
          <w:lang w:val="en"/>
        </w:rPr>
        <w:t>《高举中国特色社会主义伟大旗帜</w:t>
      </w:r>
      <w:r w:rsidRPr="00B93430">
        <w:rPr>
          <w:rFonts w:hint="eastAsia"/>
          <w:lang w:val="en"/>
        </w:rPr>
        <w:t xml:space="preserve"> </w:t>
      </w:r>
      <w:r w:rsidRPr="00B93430">
        <w:rPr>
          <w:lang w:val="en"/>
        </w:rPr>
        <w:t>为全面推进中华民族伟大复兴而团结奋斗》</w:t>
      </w:r>
    </w:p>
    <w:p w14:paraId="46D394C2" w14:textId="77777777" w:rsidR="00017E61" w:rsidRPr="00B93430" w:rsidRDefault="00017E61" w:rsidP="00017E61">
      <w:pPr>
        <w:ind w:firstLine="640"/>
        <w:rPr>
          <w:lang w:val="en"/>
        </w:rPr>
      </w:pPr>
      <w:r w:rsidRPr="00B93430">
        <w:rPr>
          <w:lang w:val="en"/>
        </w:rPr>
        <w:t>B.</w:t>
      </w:r>
      <w:r w:rsidRPr="00B93430">
        <w:rPr>
          <w:lang w:val="en"/>
        </w:rPr>
        <w:t>《高举中国特色社会主义伟大旗帜</w:t>
      </w:r>
      <w:r w:rsidRPr="00B93430">
        <w:rPr>
          <w:rFonts w:hint="eastAsia"/>
          <w:lang w:val="en"/>
        </w:rPr>
        <w:t xml:space="preserve"> </w:t>
      </w:r>
      <w:r w:rsidRPr="00B93430">
        <w:rPr>
          <w:lang w:val="en"/>
        </w:rPr>
        <w:t>为全面建设社会主义现代化国家而团结奋斗》</w:t>
      </w:r>
    </w:p>
    <w:p w14:paraId="3DFEA0F5" w14:textId="77777777" w:rsidR="00017E61" w:rsidRPr="00B93430" w:rsidRDefault="00017E61" w:rsidP="00017E61">
      <w:pPr>
        <w:ind w:firstLine="640"/>
        <w:rPr>
          <w:lang w:val="en"/>
        </w:rPr>
      </w:pPr>
      <w:r w:rsidRPr="00B93430">
        <w:rPr>
          <w:lang w:val="en"/>
        </w:rPr>
        <w:t>C.</w:t>
      </w:r>
      <w:r w:rsidRPr="00B93430">
        <w:rPr>
          <w:lang w:val="en"/>
        </w:rPr>
        <w:t>《高举中国特色社会主义伟大旗帜</w:t>
      </w:r>
      <w:r w:rsidRPr="00B93430">
        <w:rPr>
          <w:rFonts w:hint="eastAsia"/>
          <w:lang w:val="en"/>
        </w:rPr>
        <w:t xml:space="preserve"> </w:t>
      </w:r>
      <w:r w:rsidRPr="00B93430">
        <w:rPr>
          <w:lang w:val="en"/>
        </w:rPr>
        <w:t>为全面实现共同富裕而团结奋斗》</w:t>
      </w:r>
    </w:p>
    <w:p w14:paraId="6C719F9B" w14:textId="77777777" w:rsidR="00017E61" w:rsidRPr="00B93430" w:rsidRDefault="00017E61" w:rsidP="00017E61">
      <w:pPr>
        <w:ind w:firstLine="640"/>
        <w:rPr>
          <w:lang w:val="en"/>
        </w:rPr>
      </w:pPr>
      <w:r w:rsidRPr="00B93430">
        <w:rPr>
          <w:lang w:val="en"/>
        </w:rPr>
        <w:t>D.</w:t>
      </w:r>
      <w:r w:rsidRPr="00B93430">
        <w:rPr>
          <w:lang w:val="en"/>
        </w:rPr>
        <w:t>《高举中国特色社会主义伟大旗帜</w:t>
      </w:r>
      <w:r w:rsidRPr="00B93430">
        <w:rPr>
          <w:rFonts w:hint="eastAsia"/>
          <w:lang w:val="en"/>
        </w:rPr>
        <w:t xml:space="preserve"> </w:t>
      </w:r>
      <w:r w:rsidRPr="00B93430">
        <w:rPr>
          <w:lang w:val="en"/>
        </w:rPr>
        <w:t>为实现第二个百年奋斗目标而团结奋斗》</w:t>
      </w:r>
    </w:p>
    <w:p w14:paraId="5E04FDE2" w14:textId="77777777" w:rsidR="00017E61" w:rsidRPr="00B93430" w:rsidRDefault="00017E61" w:rsidP="00BC59C4">
      <w:pPr>
        <w:ind w:firstLine="640"/>
        <w:rPr>
          <w:lang w:val="en"/>
        </w:rPr>
      </w:pPr>
      <w:r w:rsidRPr="00B93430">
        <w:rPr>
          <w:lang w:val="en"/>
        </w:rPr>
        <w:t>29</w:t>
      </w:r>
      <w:r w:rsidRPr="00B93430">
        <w:rPr>
          <w:lang w:val="en"/>
        </w:rPr>
        <w:t>．拥有马克思主义科学理论指导是我们党坚定信仰信念、把握历史主动的（</w:t>
      </w:r>
      <w:r w:rsidRPr="00B93430">
        <w:rPr>
          <w:lang w:val="en"/>
        </w:rPr>
        <w:t>A</w:t>
      </w:r>
      <w:r w:rsidRPr="00B93430">
        <w:rPr>
          <w:lang w:val="en"/>
        </w:rPr>
        <w:t>）。</w:t>
      </w:r>
    </w:p>
    <w:p w14:paraId="008CBB9F" w14:textId="77777777" w:rsidR="00017E61" w:rsidRPr="00B93430" w:rsidRDefault="00017E61" w:rsidP="00017E61">
      <w:pPr>
        <w:ind w:firstLine="640"/>
        <w:rPr>
          <w:lang w:val="en"/>
        </w:rPr>
      </w:pPr>
      <w:r w:rsidRPr="00B93430">
        <w:rPr>
          <w:lang w:val="en"/>
        </w:rPr>
        <w:t>A.</w:t>
      </w:r>
      <w:r w:rsidRPr="00B93430">
        <w:rPr>
          <w:lang w:val="en"/>
        </w:rPr>
        <w:t>根本所在</w:t>
      </w:r>
    </w:p>
    <w:p w14:paraId="3206612F" w14:textId="77777777" w:rsidR="00017E61" w:rsidRPr="00B93430" w:rsidRDefault="00017E61" w:rsidP="00017E61">
      <w:pPr>
        <w:ind w:firstLine="640"/>
        <w:rPr>
          <w:lang w:val="en"/>
        </w:rPr>
      </w:pPr>
      <w:r w:rsidRPr="00B93430">
        <w:rPr>
          <w:lang w:val="en"/>
        </w:rPr>
        <w:t>B.</w:t>
      </w:r>
      <w:r w:rsidRPr="00B93430">
        <w:rPr>
          <w:lang w:val="en"/>
        </w:rPr>
        <w:t>发展所要</w:t>
      </w:r>
    </w:p>
    <w:p w14:paraId="39CB182D" w14:textId="77777777" w:rsidR="00017E61" w:rsidRPr="00B93430" w:rsidRDefault="00017E61" w:rsidP="00017E61">
      <w:pPr>
        <w:ind w:firstLine="640"/>
        <w:rPr>
          <w:lang w:val="en"/>
        </w:rPr>
      </w:pPr>
      <w:r w:rsidRPr="00B93430">
        <w:rPr>
          <w:lang w:val="en"/>
        </w:rPr>
        <w:lastRenderedPageBreak/>
        <w:t>C.</w:t>
      </w:r>
      <w:r w:rsidRPr="00B93430">
        <w:rPr>
          <w:lang w:val="en"/>
        </w:rPr>
        <w:t>人民所需</w:t>
      </w:r>
    </w:p>
    <w:p w14:paraId="3F6B3BFE" w14:textId="77777777" w:rsidR="00017E61" w:rsidRPr="00B93430" w:rsidRDefault="00017E61" w:rsidP="00017E61">
      <w:pPr>
        <w:ind w:firstLine="640"/>
        <w:rPr>
          <w:lang w:val="en"/>
        </w:rPr>
      </w:pPr>
      <w:r w:rsidRPr="00B93430">
        <w:rPr>
          <w:lang w:val="en"/>
        </w:rPr>
        <w:t>D.</w:t>
      </w:r>
      <w:r w:rsidRPr="00B93430">
        <w:rPr>
          <w:lang w:val="en"/>
        </w:rPr>
        <w:t>必经之路</w:t>
      </w:r>
    </w:p>
    <w:p w14:paraId="0FE965EE" w14:textId="77777777" w:rsidR="00017E61" w:rsidRPr="00B93430" w:rsidRDefault="00017E61" w:rsidP="00BC59C4">
      <w:pPr>
        <w:ind w:firstLine="640"/>
        <w:rPr>
          <w:lang w:val="en"/>
        </w:rPr>
      </w:pPr>
      <w:r w:rsidRPr="00B93430">
        <w:rPr>
          <w:lang w:val="en"/>
        </w:rPr>
        <w:t>30</w:t>
      </w:r>
      <w:r w:rsidRPr="00B93430">
        <w:rPr>
          <w:lang w:val="en"/>
        </w:rPr>
        <w:t>．一切从实际出发，着眼解决新时代改革开放和社会主义现代化建设的实际问题，不断回答中国之问、世界之问、（</w:t>
      </w:r>
      <w:r w:rsidRPr="00B93430">
        <w:rPr>
          <w:lang w:val="en"/>
        </w:rPr>
        <w:t>B</w:t>
      </w:r>
      <w:r w:rsidRPr="00B93430">
        <w:rPr>
          <w:lang w:val="en"/>
        </w:rPr>
        <w:t>）、时代之问，作出符合中国实际和时代要求的正确回答，得出符合客观规律的科学认识，形成与时俱进的理论成果，更好指导中国实践。</w:t>
      </w:r>
    </w:p>
    <w:p w14:paraId="07F80919" w14:textId="77777777" w:rsidR="00017E61" w:rsidRPr="00B93430" w:rsidRDefault="00017E61" w:rsidP="00017E61">
      <w:pPr>
        <w:ind w:firstLine="640"/>
        <w:rPr>
          <w:lang w:val="en"/>
        </w:rPr>
      </w:pPr>
      <w:r w:rsidRPr="00B93430">
        <w:rPr>
          <w:lang w:val="en"/>
        </w:rPr>
        <w:t>A.</w:t>
      </w:r>
      <w:r w:rsidRPr="00B93430">
        <w:rPr>
          <w:lang w:val="en"/>
        </w:rPr>
        <w:t>历史之问</w:t>
      </w:r>
    </w:p>
    <w:p w14:paraId="5181A8F2" w14:textId="77777777" w:rsidR="00017E61" w:rsidRPr="00B93430" w:rsidRDefault="00017E61" w:rsidP="00017E61">
      <w:pPr>
        <w:ind w:firstLine="640"/>
        <w:rPr>
          <w:lang w:val="en"/>
        </w:rPr>
      </w:pPr>
      <w:r w:rsidRPr="00B93430">
        <w:rPr>
          <w:lang w:val="en"/>
        </w:rPr>
        <w:t>B.</w:t>
      </w:r>
      <w:r w:rsidRPr="00B93430">
        <w:rPr>
          <w:lang w:val="en"/>
        </w:rPr>
        <w:t>人民之问</w:t>
      </w:r>
    </w:p>
    <w:p w14:paraId="763B33D6" w14:textId="77777777" w:rsidR="00017E61" w:rsidRPr="00B93430" w:rsidRDefault="00017E61" w:rsidP="00017E61">
      <w:pPr>
        <w:ind w:firstLine="640"/>
        <w:rPr>
          <w:lang w:val="en"/>
        </w:rPr>
      </w:pPr>
      <w:r w:rsidRPr="00B93430">
        <w:rPr>
          <w:lang w:val="en"/>
        </w:rPr>
        <w:t>C.</w:t>
      </w:r>
      <w:r w:rsidRPr="00B93430">
        <w:rPr>
          <w:lang w:val="en"/>
        </w:rPr>
        <w:t>现实之问</w:t>
      </w:r>
    </w:p>
    <w:p w14:paraId="58409679" w14:textId="77777777" w:rsidR="00017E61" w:rsidRPr="00B93430" w:rsidRDefault="00017E61" w:rsidP="00017E61">
      <w:pPr>
        <w:ind w:firstLine="640"/>
        <w:rPr>
          <w:lang w:val="en"/>
        </w:rPr>
      </w:pPr>
      <w:r w:rsidRPr="00B93430">
        <w:rPr>
          <w:lang w:val="en"/>
        </w:rPr>
        <w:t>D.</w:t>
      </w:r>
      <w:r w:rsidRPr="00B93430">
        <w:rPr>
          <w:lang w:val="en"/>
        </w:rPr>
        <w:t>发展之问</w:t>
      </w:r>
    </w:p>
    <w:p w14:paraId="40D97201" w14:textId="77777777" w:rsidR="00017E61" w:rsidRPr="00B93430" w:rsidRDefault="00017E61" w:rsidP="00BC59C4">
      <w:pPr>
        <w:ind w:firstLine="640"/>
        <w:rPr>
          <w:lang w:val="en"/>
        </w:rPr>
      </w:pPr>
      <w:r w:rsidRPr="00B93430">
        <w:rPr>
          <w:lang w:val="en"/>
        </w:rPr>
        <w:t>31</w:t>
      </w:r>
      <w:r w:rsidRPr="00B93430">
        <w:rPr>
          <w:lang w:val="en"/>
        </w:rPr>
        <w:t>．中国式现代化，是（</w:t>
      </w:r>
      <w:r w:rsidRPr="00B93430">
        <w:rPr>
          <w:lang w:val="en"/>
        </w:rPr>
        <w:t>A</w:t>
      </w:r>
      <w:r w:rsidRPr="00B93430">
        <w:rPr>
          <w:lang w:val="en"/>
        </w:rPr>
        <w:t>）领导的社会主义现代化，既有各国现代化的共同特征，更有基于自己国情的中国特色。</w:t>
      </w:r>
    </w:p>
    <w:p w14:paraId="70F7663A" w14:textId="77777777" w:rsidR="00017E61" w:rsidRPr="00B93430" w:rsidRDefault="00017E61" w:rsidP="00017E61">
      <w:pPr>
        <w:ind w:firstLine="640"/>
        <w:rPr>
          <w:lang w:val="en"/>
        </w:rPr>
      </w:pPr>
      <w:r w:rsidRPr="00B93430">
        <w:rPr>
          <w:lang w:val="en"/>
        </w:rPr>
        <w:t>A.</w:t>
      </w:r>
      <w:r w:rsidRPr="00B93430">
        <w:rPr>
          <w:lang w:val="en"/>
        </w:rPr>
        <w:t>中国共产党</w:t>
      </w:r>
    </w:p>
    <w:p w14:paraId="5E19C56A" w14:textId="77777777" w:rsidR="00017E61" w:rsidRPr="00B93430" w:rsidRDefault="00017E61" w:rsidP="00017E61">
      <w:pPr>
        <w:ind w:firstLine="640"/>
        <w:rPr>
          <w:lang w:val="en"/>
        </w:rPr>
      </w:pPr>
      <w:r w:rsidRPr="00B93430">
        <w:rPr>
          <w:lang w:val="en"/>
        </w:rPr>
        <w:t>B.</w:t>
      </w:r>
      <w:r w:rsidRPr="00B93430">
        <w:rPr>
          <w:lang w:val="en"/>
        </w:rPr>
        <w:t>党中央</w:t>
      </w:r>
    </w:p>
    <w:p w14:paraId="1DB76793" w14:textId="77777777" w:rsidR="00017E61" w:rsidRPr="00B93430" w:rsidRDefault="00017E61" w:rsidP="00017E61">
      <w:pPr>
        <w:ind w:firstLine="640"/>
        <w:rPr>
          <w:lang w:val="en"/>
        </w:rPr>
      </w:pPr>
      <w:r w:rsidRPr="00B93430">
        <w:rPr>
          <w:lang w:val="en"/>
        </w:rPr>
        <w:t>C.</w:t>
      </w:r>
      <w:r w:rsidRPr="00B93430">
        <w:rPr>
          <w:lang w:val="en"/>
        </w:rPr>
        <w:t>国务院</w:t>
      </w:r>
    </w:p>
    <w:p w14:paraId="200D33BE" w14:textId="77777777" w:rsidR="00017E61" w:rsidRPr="00B93430" w:rsidRDefault="00017E61" w:rsidP="00017E61">
      <w:pPr>
        <w:ind w:firstLine="640"/>
        <w:rPr>
          <w:lang w:val="en"/>
        </w:rPr>
      </w:pPr>
      <w:r w:rsidRPr="00B93430">
        <w:rPr>
          <w:lang w:val="en"/>
        </w:rPr>
        <w:t>D.</w:t>
      </w:r>
      <w:r w:rsidRPr="00B93430">
        <w:rPr>
          <w:lang w:val="en"/>
        </w:rPr>
        <w:t>人民</w:t>
      </w:r>
    </w:p>
    <w:p w14:paraId="3586C27C" w14:textId="77777777" w:rsidR="00017E61" w:rsidRPr="00B93430" w:rsidRDefault="00017E61" w:rsidP="00BC59C4">
      <w:pPr>
        <w:ind w:firstLine="640"/>
        <w:rPr>
          <w:lang w:val="en"/>
        </w:rPr>
      </w:pPr>
      <w:r w:rsidRPr="00B93430">
        <w:rPr>
          <w:lang w:val="en"/>
        </w:rPr>
        <w:t>32</w:t>
      </w:r>
      <w:r w:rsidRPr="00B93430">
        <w:rPr>
          <w:lang w:val="en"/>
        </w:rPr>
        <w:t>．中国式现代化是全体人民（</w:t>
      </w:r>
      <w:r w:rsidRPr="00B93430">
        <w:rPr>
          <w:lang w:val="en"/>
        </w:rPr>
        <w:t>D</w:t>
      </w:r>
      <w:r w:rsidRPr="00B93430">
        <w:rPr>
          <w:lang w:val="en"/>
        </w:rPr>
        <w:t>）的现代化。</w:t>
      </w:r>
    </w:p>
    <w:p w14:paraId="0DDFED4F" w14:textId="77777777" w:rsidR="00017E61" w:rsidRPr="00B93430" w:rsidRDefault="00017E61" w:rsidP="00017E61">
      <w:pPr>
        <w:ind w:firstLine="640"/>
        <w:rPr>
          <w:lang w:val="en"/>
        </w:rPr>
      </w:pPr>
      <w:r w:rsidRPr="00B93430">
        <w:rPr>
          <w:lang w:val="en"/>
        </w:rPr>
        <w:t>A.</w:t>
      </w:r>
      <w:r w:rsidRPr="00B93430">
        <w:rPr>
          <w:lang w:val="en"/>
        </w:rPr>
        <w:t>美好生活</w:t>
      </w:r>
    </w:p>
    <w:p w14:paraId="629FB681" w14:textId="77777777" w:rsidR="00017E61" w:rsidRPr="00B93430" w:rsidRDefault="00017E61" w:rsidP="00017E61">
      <w:pPr>
        <w:ind w:firstLine="640"/>
        <w:rPr>
          <w:lang w:val="en"/>
        </w:rPr>
      </w:pPr>
      <w:r w:rsidRPr="00B93430">
        <w:rPr>
          <w:lang w:val="en"/>
        </w:rPr>
        <w:t>B.</w:t>
      </w:r>
      <w:r w:rsidRPr="00B93430">
        <w:rPr>
          <w:lang w:val="en"/>
        </w:rPr>
        <w:t>共同享有</w:t>
      </w:r>
    </w:p>
    <w:p w14:paraId="242965A8" w14:textId="77777777" w:rsidR="00017E61" w:rsidRPr="00B93430" w:rsidRDefault="00017E61" w:rsidP="00017E61">
      <w:pPr>
        <w:ind w:firstLine="640"/>
        <w:rPr>
          <w:lang w:val="en"/>
        </w:rPr>
      </w:pPr>
      <w:r w:rsidRPr="00B93430">
        <w:rPr>
          <w:lang w:val="en"/>
        </w:rPr>
        <w:t>C.</w:t>
      </w:r>
      <w:r w:rsidRPr="00B93430">
        <w:rPr>
          <w:lang w:val="en"/>
        </w:rPr>
        <w:t>物质丰富</w:t>
      </w:r>
    </w:p>
    <w:p w14:paraId="632D9BFF" w14:textId="77777777" w:rsidR="00017E61" w:rsidRPr="00B93430" w:rsidRDefault="00017E61" w:rsidP="00017E61">
      <w:pPr>
        <w:ind w:firstLine="640"/>
        <w:rPr>
          <w:lang w:val="en"/>
        </w:rPr>
      </w:pPr>
      <w:r w:rsidRPr="00B93430">
        <w:rPr>
          <w:lang w:val="en"/>
        </w:rPr>
        <w:t>D.</w:t>
      </w:r>
      <w:r w:rsidRPr="00B93430">
        <w:rPr>
          <w:lang w:val="en"/>
        </w:rPr>
        <w:t>共同富裕</w:t>
      </w:r>
    </w:p>
    <w:p w14:paraId="67C667CA" w14:textId="77777777" w:rsidR="00017E61" w:rsidRPr="00B93430" w:rsidRDefault="00017E61" w:rsidP="00BC59C4">
      <w:pPr>
        <w:ind w:firstLine="640"/>
        <w:rPr>
          <w:lang w:val="en"/>
        </w:rPr>
      </w:pPr>
      <w:r w:rsidRPr="00B93430">
        <w:rPr>
          <w:lang w:val="en"/>
        </w:rPr>
        <w:t>33</w:t>
      </w:r>
      <w:r w:rsidRPr="00B93430">
        <w:rPr>
          <w:lang w:val="en"/>
        </w:rPr>
        <w:t>．中国式现代化是（</w:t>
      </w:r>
      <w:r w:rsidRPr="00B93430">
        <w:rPr>
          <w:lang w:val="en"/>
        </w:rPr>
        <w:t>B</w:t>
      </w:r>
      <w:r w:rsidRPr="00B93430">
        <w:rPr>
          <w:lang w:val="en"/>
        </w:rPr>
        <w:t>）相协调的现代化。</w:t>
      </w:r>
    </w:p>
    <w:p w14:paraId="4188AEA3" w14:textId="77777777" w:rsidR="00017E61" w:rsidRPr="00B93430" w:rsidRDefault="00017E61" w:rsidP="00017E61">
      <w:pPr>
        <w:ind w:firstLine="640"/>
        <w:rPr>
          <w:lang w:val="en"/>
        </w:rPr>
      </w:pPr>
      <w:r w:rsidRPr="00B93430">
        <w:rPr>
          <w:lang w:val="en"/>
        </w:rPr>
        <w:lastRenderedPageBreak/>
        <w:t>A.</w:t>
      </w:r>
      <w:r w:rsidRPr="00B93430">
        <w:rPr>
          <w:lang w:val="en"/>
        </w:rPr>
        <w:t>经济基础和物质需求</w:t>
      </w:r>
    </w:p>
    <w:p w14:paraId="33A07F87" w14:textId="77777777" w:rsidR="00017E61" w:rsidRPr="00B93430" w:rsidRDefault="00017E61" w:rsidP="00017E61">
      <w:pPr>
        <w:ind w:firstLine="640"/>
        <w:rPr>
          <w:lang w:val="en"/>
        </w:rPr>
      </w:pPr>
      <w:r w:rsidRPr="00B93430">
        <w:rPr>
          <w:lang w:val="en"/>
        </w:rPr>
        <w:t>B.</w:t>
      </w:r>
      <w:r w:rsidRPr="00B93430">
        <w:rPr>
          <w:lang w:val="en"/>
        </w:rPr>
        <w:t>物质文明和精神文明</w:t>
      </w:r>
    </w:p>
    <w:p w14:paraId="2F492F7E" w14:textId="77777777" w:rsidR="00017E61" w:rsidRPr="00B93430" w:rsidRDefault="00017E61" w:rsidP="00017E61">
      <w:pPr>
        <w:ind w:firstLine="640"/>
        <w:rPr>
          <w:lang w:val="en"/>
        </w:rPr>
      </w:pPr>
      <w:r w:rsidRPr="00B93430">
        <w:rPr>
          <w:lang w:val="en"/>
        </w:rPr>
        <w:t>C.</w:t>
      </w:r>
      <w:r w:rsidRPr="00B93430">
        <w:rPr>
          <w:lang w:val="en"/>
        </w:rPr>
        <w:t>物质和精神</w:t>
      </w:r>
    </w:p>
    <w:p w14:paraId="25AFB943" w14:textId="77777777" w:rsidR="00017E61" w:rsidRPr="00B93430" w:rsidRDefault="00017E61" w:rsidP="00017E61">
      <w:pPr>
        <w:ind w:firstLine="640"/>
        <w:rPr>
          <w:lang w:val="en"/>
        </w:rPr>
      </w:pPr>
      <w:r w:rsidRPr="00B93430">
        <w:rPr>
          <w:lang w:val="en"/>
        </w:rPr>
        <w:t>D.</w:t>
      </w:r>
      <w:r w:rsidRPr="00B93430">
        <w:rPr>
          <w:lang w:val="en"/>
        </w:rPr>
        <w:t>富裕程度和幸福指数</w:t>
      </w:r>
    </w:p>
    <w:p w14:paraId="6162F390" w14:textId="77777777" w:rsidR="00017E61" w:rsidRPr="00B93430" w:rsidRDefault="00017E61" w:rsidP="00BC59C4">
      <w:pPr>
        <w:ind w:firstLine="640"/>
        <w:rPr>
          <w:lang w:val="en"/>
        </w:rPr>
      </w:pPr>
      <w:r w:rsidRPr="00B93430">
        <w:rPr>
          <w:lang w:val="en"/>
        </w:rPr>
        <w:t>34</w:t>
      </w:r>
      <w:r w:rsidRPr="00B93430">
        <w:rPr>
          <w:lang w:val="en"/>
        </w:rPr>
        <w:t>．人心是最大的政治，（</w:t>
      </w:r>
      <w:r w:rsidRPr="00B93430">
        <w:rPr>
          <w:lang w:val="en"/>
        </w:rPr>
        <w:t>D</w:t>
      </w:r>
      <w:r w:rsidRPr="00B93430">
        <w:rPr>
          <w:lang w:val="en"/>
        </w:rPr>
        <w:t>）是凝聚人心、汇聚力量的强大法宝。</w:t>
      </w:r>
    </w:p>
    <w:p w14:paraId="2C26CC4E" w14:textId="77777777" w:rsidR="00017E61" w:rsidRPr="00B93430" w:rsidRDefault="00017E61" w:rsidP="00017E61">
      <w:pPr>
        <w:ind w:firstLine="640"/>
        <w:rPr>
          <w:lang w:val="en"/>
        </w:rPr>
      </w:pPr>
      <w:r w:rsidRPr="00B93430">
        <w:rPr>
          <w:lang w:val="en"/>
        </w:rPr>
        <w:t>A.</w:t>
      </w:r>
      <w:r w:rsidRPr="00B93430">
        <w:rPr>
          <w:lang w:val="en"/>
        </w:rPr>
        <w:t>团结群众</w:t>
      </w:r>
    </w:p>
    <w:p w14:paraId="6778A2E0" w14:textId="77777777" w:rsidR="00017E61" w:rsidRPr="00B93430" w:rsidRDefault="00017E61" w:rsidP="00017E61">
      <w:pPr>
        <w:ind w:firstLine="640"/>
        <w:rPr>
          <w:lang w:val="en"/>
        </w:rPr>
      </w:pPr>
      <w:r w:rsidRPr="00B93430">
        <w:rPr>
          <w:lang w:val="en"/>
        </w:rPr>
        <w:t>B.</w:t>
      </w:r>
      <w:r w:rsidRPr="00B93430">
        <w:rPr>
          <w:lang w:val="en"/>
        </w:rPr>
        <w:t>宣传教育</w:t>
      </w:r>
    </w:p>
    <w:p w14:paraId="1A0D63B6" w14:textId="77777777" w:rsidR="00017E61" w:rsidRPr="00B93430" w:rsidRDefault="00017E61" w:rsidP="00017E61">
      <w:pPr>
        <w:ind w:firstLine="640"/>
        <w:rPr>
          <w:lang w:val="en"/>
        </w:rPr>
      </w:pPr>
      <w:r w:rsidRPr="00B93430">
        <w:rPr>
          <w:lang w:val="en"/>
        </w:rPr>
        <w:t>C.</w:t>
      </w:r>
      <w:r w:rsidRPr="00B93430">
        <w:rPr>
          <w:lang w:val="en"/>
        </w:rPr>
        <w:t>加强领导</w:t>
      </w:r>
    </w:p>
    <w:p w14:paraId="0EB70C05" w14:textId="77777777" w:rsidR="00017E61" w:rsidRPr="00B93430" w:rsidRDefault="00017E61" w:rsidP="00017E61">
      <w:pPr>
        <w:ind w:firstLine="640"/>
        <w:rPr>
          <w:lang w:val="en"/>
        </w:rPr>
      </w:pPr>
      <w:r w:rsidRPr="00B93430">
        <w:rPr>
          <w:lang w:val="en"/>
        </w:rPr>
        <w:t>D.</w:t>
      </w:r>
      <w:r w:rsidRPr="00B93430">
        <w:rPr>
          <w:lang w:val="en"/>
        </w:rPr>
        <w:t>统一战线</w:t>
      </w:r>
    </w:p>
    <w:p w14:paraId="1F54D98F" w14:textId="77777777" w:rsidR="00017E61" w:rsidRPr="00B93430" w:rsidRDefault="00017E61" w:rsidP="00BC59C4">
      <w:pPr>
        <w:ind w:firstLine="640"/>
        <w:rPr>
          <w:lang w:val="en"/>
        </w:rPr>
      </w:pPr>
      <w:r w:rsidRPr="00B93430">
        <w:rPr>
          <w:lang w:val="en"/>
        </w:rPr>
        <w:t>35</w:t>
      </w:r>
      <w:r w:rsidRPr="00B93430">
        <w:rPr>
          <w:lang w:val="en"/>
        </w:rPr>
        <w:t>．以铸牢（</w:t>
      </w:r>
      <w:r w:rsidRPr="00B93430">
        <w:rPr>
          <w:lang w:val="en"/>
        </w:rPr>
        <w:t>C</w:t>
      </w:r>
      <w:r w:rsidRPr="00B93430">
        <w:rPr>
          <w:lang w:val="en"/>
        </w:rPr>
        <w:t>）意识为主线，坚定不移走中国特色解决民族问题的正确道路，坚持和完善民族区域自治制度，加强和改进党的民族工作，全面推进民族团结进步事业。</w:t>
      </w:r>
    </w:p>
    <w:p w14:paraId="152B1034" w14:textId="77777777" w:rsidR="00017E61" w:rsidRPr="00B93430" w:rsidRDefault="00017E61" w:rsidP="00017E61">
      <w:pPr>
        <w:ind w:firstLine="640"/>
        <w:rPr>
          <w:lang w:val="en"/>
        </w:rPr>
      </w:pPr>
      <w:r w:rsidRPr="00B93430">
        <w:rPr>
          <w:lang w:val="en"/>
        </w:rPr>
        <w:t>A.</w:t>
      </w:r>
      <w:r w:rsidRPr="00B93430">
        <w:rPr>
          <w:lang w:val="en"/>
        </w:rPr>
        <w:t>民族统一</w:t>
      </w:r>
    </w:p>
    <w:p w14:paraId="301958C8" w14:textId="77777777" w:rsidR="00017E61" w:rsidRPr="00B93430" w:rsidRDefault="00017E61" w:rsidP="00017E61">
      <w:pPr>
        <w:ind w:firstLine="640"/>
        <w:rPr>
          <w:lang w:val="en"/>
        </w:rPr>
      </w:pPr>
      <w:r w:rsidRPr="00B93430">
        <w:rPr>
          <w:lang w:val="en"/>
        </w:rPr>
        <w:t>B.</w:t>
      </w:r>
      <w:r w:rsidRPr="00B93430">
        <w:rPr>
          <w:lang w:val="en"/>
        </w:rPr>
        <w:t>民族团结</w:t>
      </w:r>
    </w:p>
    <w:p w14:paraId="576FCBD8" w14:textId="77777777" w:rsidR="00017E61" w:rsidRPr="00B93430" w:rsidRDefault="00017E61" w:rsidP="00017E61">
      <w:pPr>
        <w:ind w:firstLine="640"/>
        <w:rPr>
          <w:lang w:val="en"/>
        </w:rPr>
      </w:pPr>
      <w:r w:rsidRPr="00B93430">
        <w:rPr>
          <w:lang w:val="en"/>
        </w:rPr>
        <w:t>C.</w:t>
      </w:r>
      <w:r w:rsidRPr="00B93430">
        <w:rPr>
          <w:lang w:val="en"/>
        </w:rPr>
        <w:t>中华民族共同体</w:t>
      </w:r>
    </w:p>
    <w:p w14:paraId="76EBF97A" w14:textId="77777777" w:rsidR="00017E61" w:rsidRPr="00B93430" w:rsidRDefault="00017E61" w:rsidP="00017E61">
      <w:pPr>
        <w:ind w:firstLine="640"/>
        <w:rPr>
          <w:lang w:val="en"/>
        </w:rPr>
      </w:pPr>
      <w:r w:rsidRPr="00B93430">
        <w:rPr>
          <w:lang w:val="en"/>
        </w:rPr>
        <w:t>D.</w:t>
      </w:r>
      <w:r w:rsidRPr="00B93430">
        <w:rPr>
          <w:lang w:val="en"/>
        </w:rPr>
        <w:t>民族自主</w:t>
      </w:r>
    </w:p>
    <w:p w14:paraId="55CEBF9F" w14:textId="77777777" w:rsidR="00017E61" w:rsidRPr="00B93430" w:rsidRDefault="00017E61" w:rsidP="00BC59C4">
      <w:pPr>
        <w:ind w:firstLine="640"/>
        <w:rPr>
          <w:lang w:val="en"/>
        </w:rPr>
      </w:pPr>
      <w:r w:rsidRPr="00B93430">
        <w:rPr>
          <w:lang w:val="en"/>
        </w:rPr>
        <w:t>36</w:t>
      </w:r>
      <w:r w:rsidRPr="00B93430">
        <w:rPr>
          <w:lang w:val="en"/>
        </w:rPr>
        <w:t>．坚守中华文化立场，提炼展示中华文明的精神标识和文化精髓，加快构建（</w:t>
      </w:r>
      <w:r w:rsidRPr="00B93430">
        <w:rPr>
          <w:lang w:val="en"/>
        </w:rPr>
        <w:t>A</w:t>
      </w:r>
      <w:r w:rsidRPr="00B93430">
        <w:rPr>
          <w:lang w:val="en"/>
        </w:rPr>
        <w:t>），讲好中国故事、传播好中国声音，展现可信、可爱、可敬的中国形象。</w:t>
      </w:r>
    </w:p>
    <w:p w14:paraId="779A0BCD" w14:textId="77777777" w:rsidR="00017E61" w:rsidRPr="00B93430" w:rsidRDefault="00017E61" w:rsidP="00017E61">
      <w:pPr>
        <w:ind w:firstLine="640"/>
        <w:rPr>
          <w:lang w:val="en"/>
        </w:rPr>
      </w:pPr>
      <w:r w:rsidRPr="00B93430">
        <w:rPr>
          <w:lang w:val="en"/>
        </w:rPr>
        <w:t>A.</w:t>
      </w:r>
      <w:r w:rsidRPr="00B93430">
        <w:rPr>
          <w:lang w:val="en"/>
        </w:rPr>
        <w:t>中国话语和中国叙事体系</w:t>
      </w:r>
    </w:p>
    <w:p w14:paraId="6BC3BDE4" w14:textId="77777777" w:rsidR="00017E61" w:rsidRPr="00B93430" w:rsidRDefault="00017E61" w:rsidP="00017E61">
      <w:pPr>
        <w:ind w:firstLine="640"/>
        <w:rPr>
          <w:lang w:val="en"/>
        </w:rPr>
      </w:pPr>
      <w:r w:rsidRPr="00B93430">
        <w:rPr>
          <w:lang w:val="en"/>
        </w:rPr>
        <w:t>B.</w:t>
      </w:r>
      <w:r w:rsidRPr="00B93430">
        <w:rPr>
          <w:lang w:val="en"/>
        </w:rPr>
        <w:t>中国立场</w:t>
      </w:r>
    </w:p>
    <w:p w14:paraId="4F58CEEF" w14:textId="77777777" w:rsidR="00017E61" w:rsidRPr="00B93430" w:rsidRDefault="00017E61" w:rsidP="00017E61">
      <w:pPr>
        <w:ind w:firstLine="640"/>
        <w:rPr>
          <w:lang w:val="en"/>
        </w:rPr>
      </w:pPr>
      <w:r w:rsidRPr="00B93430">
        <w:rPr>
          <w:lang w:val="en"/>
        </w:rPr>
        <w:t>C.</w:t>
      </w:r>
      <w:r w:rsidRPr="00B93430">
        <w:rPr>
          <w:lang w:val="en"/>
        </w:rPr>
        <w:t>文化标识</w:t>
      </w:r>
    </w:p>
    <w:p w14:paraId="1D079173" w14:textId="77777777" w:rsidR="00017E61" w:rsidRPr="00B93430" w:rsidRDefault="00017E61" w:rsidP="00017E61">
      <w:pPr>
        <w:ind w:firstLine="640"/>
        <w:rPr>
          <w:lang w:val="en"/>
        </w:rPr>
      </w:pPr>
      <w:r w:rsidRPr="00B93430">
        <w:rPr>
          <w:lang w:val="en"/>
        </w:rPr>
        <w:lastRenderedPageBreak/>
        <w:t>D.</w:t>
      </w:r>
      <w:r w:rsidRPr="00B93430">
        <w:rPr>
          <w:lang w:val="en"/>
        </w:rPr>
        <w:t>文化体系</w:t>
      </w:r>
    </w:p>
    <w:p w14:paraId="4663AE76" w14:textId="77777777" w:rsidR="00017E61" w:rsidRPr="00B93430" w:rsidRDefault="00017E61" w:rsidP="00BC59C4">
      <w:pPr>
        <w:ind w:firstLine="640"/>
        <w:rPr>
          <w:lang w:val="en"/>
        </w:rPr>
      </w:pPr>
      <w:r w:rsidRPr="00B93430">
        <w:rPr>
          <w:lang w:val="en"/>
        </w:rPr>
        <w:t>37</w:t>
      </w:r>
      <w:r w:rsidRPr="00B93430">
        <w:rPr>
          <w:lang w:val="en"/>
        </w:rPr>
        <w:t>．坚持尽力而为、（</w:t>
      </w:r>
      <w:r w:rsidRPr="00B93430">
        <w:rPr>
          <w:lang w:val="en"/>
        </w:rPr>
        <w:t>A</w:t>
      </w:r>
      <w:r w:rsidRPr="00B93430">
        <w:rPr>
          <w:lang w:val="en"/>
        </w:rPr>
        <w:t>），深入群众、深入基层，采取更多惠民生、暖民心举措，着力解决好人民群众急难愁盼问题。</w:t>
      </w:r>
    </w:p>
    <w:p w14:paraId="7928BBDB" w14:textId="77777777" w:rsidR="00017E61" w:rsidRPr="00B93430" w:rsidRDefault="00017E61" w:rsidP="00017E61">
      <w:pPr>
        <w:ind w:firstLine="640"/>
        <w:rPr>
          <w:lang w:val="en"/>
        </w:rPr>
      </w:pPr>
      <w:r w:rsidRPr="00B93430">
        <w:rPr>
          <w:lang w:val="en"/>
        </w:rPr>
        <w:t>A.</w:t>
      </w:r>
      <w:r w:rsidRPr="00B93430">
        <w:rPr>
          <w:lang w:val="en"/>
        </w:rPr>
        <w:t>量力而行</w:t>
      </w:r>
    </w:p>
    <w:p w14:paraId="2ABBBC57" w14:textId="77777777" w:rsidR="00017E61" w:rsidRPr="00B93430" w:rsidRDefault="00017E61" w:rsidP="00017E61">
      <w:pPr>
        <w:ind w:firstLine="640"/>
        <w:rPr>
          <w:lang w:val="en"/>
        </w:rPr>
      </w:pPr>
      <w:r w:rsidRPr="00B93430">
        <w:rPr>
          <w:lang w:val="en"/>
        </w:rPr>
        <w:t>B.</w:t>
      </w:r>
      <w:r w:rsidRPr="00B93430">
        <w:rPr>
          <w:lang w:val="en"/>
        </w:rPr>
        <w:t>全力以赴</w:t>
      </w:r>
    </w:p>
    <w:p w14:paraId="7F353223" w14:textId="77777777" w:rsidR="00017E61" w:rsidRPr="00B93430" w:rsidRDefault="00017E61" w:rsidP="00017E61">
      <w:pPr>
        <w:ind w:firstLine="640"/>
        <w:rPr>
          <w:lang w:val="en"/>
        </w:rPr>
      </w:pPr>
      <w:r w:rsidRPr="00B93430">
        <w:rPr>
          <w:lang w:val="en"/>
        </w:rPr>
        <w:t>C.</w:t>
      </w:r>
      <w:r w:rsidRPr="00B93430">
        <w:rPr>
          <w:lang w:val="en"/>
        </w:rPr>
        <w:t>分步实施</w:t>
      </w:r>
    </w:p>
    <w:p w14:paraId="36D1756E" w14:textId="77777777" w:rsidR="00017E61" w:rsidRPr="00B93430" w:rsidRDefault="00017E61" w:rsidP="00017E61">
      <w:pPr>
        <w:ind w:firstLine="640"/>
        <w:rPr>
          <w:lang w:val="en"/>
        </w:rPr>
      </w:pPr>
      <w:r w:rsidRPr="00B93430">
        <w:rPr>
          <w:lang w:val="en"/>
        </w:rPr>
        <w:t>D.</w:t>
      </w:r>
      <w:r w:rsidRPr="00B93430">
        <w:rPr>
          <w:lang w:val="en"/>
        </w:rPr>
        <w:t>逐步解决</w:t>
      </w:r>
    </w:p>
    <w:p w14:paraId="1C92DB99" w14:textId="77777777" w:rsidR="00017E61" w:rsidRPr="00B93430" w:rsidRDefault="00017E61" w:rsidP="00BC59C4">
      <w:pPr>
        <w:ind w:firstLine="640"/>
        <w:rPr>
          <w:lang w:val="en"/>
        </w:rPr>
      </w:pPr>
      <w:r w:rsidRPr="00B93430">
        <w:rPr>
          <w:lang w:val="en"/>
        </w:rPr>
        <w:t>38</w:t>
      </w:r>
      <w:r w:rsidRPr="00B93430">
        <w:rPr>
          <w:lang w:val="en"/>
        </w:rPr>
        <w:t>．坚持党中央对国家安全工作的集中统一领导，完善高效权威的（</w:t>
      </w:r>
      <w:r w:rsidRPr="00B93430">
        <w:rPr>
          <w:lang w:val="en"/>
        </w:rPr>
        <w:t>A</w:t>
      </w:r>
      <w:r w:rsidRPr="00B93430">
        <w:rPr>
          <w:lang w:val="en"/>
        </w:rPr>
        <w:t>）领导体制。</w:t>
      </w:r>
    </w:p>
    <w:p w14:paraId="48FF3FDE" w14:textId="77777777" w:rsidR="00017E61" w:rsidRPr="00B93430" w:rsidRDefault="00017E61" w:rsidP="00017E61">
      <w:pPr>
        <w:ind w:firstLine="640"/>
        <w:rPr>
          <w:lang w:val="en"/>
        </w:rPr>
      </w:pPr>
      <w:r w:rsidRPr="00B93430">
        <w:rPr>
          <w:lang w:val="en"/>
        </w:rPr>
        <w:t>A.</w:t>
      </w:r>
      <w:r w:rsidRPr="00B93430">
        <w:rPr>
          <w:lang w:val="en"/>
        </w:rPr>
        <w:t>国家安全</w:t>
      </w:r>
    </w:p>
    <w:p w14:paraId="034205D6" w14:textId="77777777" w:rsidR="00017E61" w:rsidRPr="00B93430" w:rsidRDefault="00017E61" w:rsidP="00017E61">
      <w:pPr>
        <w:ind w:firstLine="640"/>
        <w:rPr>
          <w:lang w:val="en"/>
        </w:rPr>
      </w:pPr>
      <w:r w:rsidRPr="00B93430">
        <w:rPr>
          <w:lang w:val="en"/>
        </w:rPr>
        <w:t>B.</w:t>
      </w:r>
      <w:r w:rsidRPr="00B93430">
        <w:rPr>
          <w:lang w:val="en"/>
        </w:rPr>
        <w:t>人民安全</w:t>
      </w:r>
    </w:p>
    <w:p w14:paraId="16E6A295" w14:textId="77777777" w:rsidR="00017E61" w:rsidRPr="00B93430" w:rsidRDefault="00017E61" w:rsidP="00017E61">
      <w:pPr>
        <w:ind w:firstLine="640"/>
        <w:rPr>
          <w:lang w:val="en"/>
        </w:rPr>
      </w:pPr>
      <w:r w:rsidRPr="00B93430">
        <w:rPr>
          <w:lang w:val="en"/>
        </w:rPr>
        <w:t>C.</w:t>
      </w:r>
      <w:r w:rsidRPr="00B93430">
        <w:rPr>
          <w:lang w:val="en"/>
        </w:rPr>
        <w:t>平安中国</w:t>
      </w:r>
    </w:p>
    <w:p w14:paraId="28F7FEAE" w14:textId="77777777" w:rsidR="00017E61" w:rsidRPr="00B93430" w:rsidRDefault="00017E61" w:rsidP="00017E61">
      <w:pPr>
        <w:ind w:firstLine="640"/>
        <w:rPr>
          <w:lang w:val="en"/>
        </w:rPr>
      </w:pPr>
      <w:r w:rsidRPr="00B93430">
        <w:rPr>
          <w:lang w:val="en"/>
        </w:rPr>
        <w:t>D.</w:t>
      </w:r>
      <w:r w:rsidRPr="00B93430">
        <w:rPr>
          <w:lang w:val="en"/>
        </w:rPr>
        <w:t>法治建设</w:t>
      </w:r>
    </w:p>
    <w:p w14:paraId="4CF22DCE" w14:textId="77777777" w:rsidR="00017E61" w:rsidRPr="00B93430" w:rsidRDefault="00017E61" w:rsidP="00BC59C4">
      <w:pPr>
        <w:ind w:firstLine="640"/>
        <w:rPr>
          <w:lang w:val="en"/>
        </w:rPr>
      </w:pPr>
      <w:r w:rsidRPr="00B93430">
        <w:rPr>
          <w:lang w:val="en"/>
        </w:rPr>
        <w:t>39</w:t>
      </w:r>
      <w:r w:rsidRPr="00B93430">
        <w:rPr>
          <w:lang w:val="en"/>
        </w:rPr>
        <w:t>．坚持安全第一、预防为主，建立大安全大应急框架，完善公共安全体系，推动公共安全治理模式向（</w:t>
      </w:r>
      <w:r w:rsidRPr="00B93430">
        <w:rPr>
          <w:lang w:val="en"/>
        </w:rPr>
        <w:t>C</w:t>
      </w:r>
      <w:r w:rsidRPr="00B93430">
        <w:rPr>
          <w:lang w:val="en"/>
        </w:rPr>
        <w:t>）转型。</w:t>
      </w:r>
    </w:p>
    <w:p w14:paraId="01D41474" w14:textId="77777777" w:rsidR="00017E61" w:rsidRPr="00B93430" w:rsidRDefault="00017E61" w:rsidP="00017E61">
      <w:pPr>
        <w:ind w:firstLine="640"/>
        <w:rPr>
          <w:lang w:val="en"/>
        </w:rPr>
      </w:pPr>
      <w:r w:rsidRPr="00B93430">
        <w:rPr>
          <w:lang w:val="en"/>
        </w:rPr>
        <w:t>A.</w:t>
      </w:r>
      <w:r w:rsidRPr="00B93430">
        <w:rPr>
          <w:lang w:val="en"/>
        </w:rPr>
        <w:t>消除隐患</w:t>
      </w:r>
    </w:p>
    <w:p w14:paraId="402146BC" w14:textId="77777777" w:rsidR="00017E61" w:rsidRPr="00B93430" w:rsidRDefault="00017E61" w:rsidP="00017E61">
      <w:pPr>
        <w:ind w:firstLine="640"/>
        <w:rPr>
          <w:lang w:val="en"/>
        </w:rPr>
      </w:pPr>
      <w:r w:rsidRPr="00B93430">
        <w:rPr>
          <w:lang w:val="en"/>
        </w:rPr>
        <w:t>B.</w:t>
      </w:r>
      <w:r w:rsidRPr="00B93430">
        <w:rPr>
          <w:lang w:val="en"/>
        </w:rPr>
        <w:t>安全检查</w:t>
      </w:r>
    </w:p>
    <w:p w14:paraId="57A374A9" w14:textId="77777777" w:rsidR="00017E61" w:rsidRPr="00B93430" w:rsidRDefault="00017E61" w:rsidP="00017E61">
      <w:pPr>
        <w:ind w:firstLine="640"/>
        <w:rPr>
          <w:lang w:val="en"/>
        </w:rPr>
      </w:pPr>
      <w:r w:rsidRPr="00B93430">
        <w:rPr>
          <w:lang w:val="en"/>
        </w:rPr>
        <w:t>C.</w:t>
      </w:r>
      <w:r w:rsidRPr="00B93430">
        <w:rPr>
          <w:lang w:val="en"/>
        </w:rPr>
        <w:t>事前预防</w:t>
      </w:r>
    </w:p>
    <w:p w14:paraId="34BF6A7C" w14:textId="77777777" w:rsidR="00017E61" w:rsidRPr="00B93430" w:rsidRDefault="00017E61" w:rsidP="00017E61">
      <w:pPr>
        <w:ind w:firstLine="640"/>
        <w:rPr>
          <w:lang w:val="en"/>
        </w:rPr>
      </w:pPr>
      <w:r w:rsidRPr="00B93430">
        <w:rPr>
          <w:lang w:val="en"/>
        </w:rPr>
        <w:t>D.</w:t>
      </w:r>
      <w:r w:rsidRPr="00B93430">
        <w:rPr>
          <w:lang w:val="en"/>
        </w:rPr>
        <w:t>事后解决</w:t>
      </w:r>
    </w:p>
    <w:p w14:paraId="2E64F0E3" w14:textId="77777777" w:rsidR="00017E61" w:rsidRPr="00B93430" w:rsidRDefault="00017E61" w:rsidP="00BC59C4">
      <w:pPr>
        <w:ind w:firstLine="640"/>
        <w:rPr>
          <w:lang w:val="en"/>
        </w:rPr>
      </w:pPr>
      <w:r w:rsidRPr="00B93430">
        <w:rPr>
          <w:lang w:val="en"/>
        </w:rPr>
        <w:t>40</w:t>
      </w:r>
      <w:r w:rsidRPr="00B93430">
        <w:rPr>
          <w:lang w:val="en"/>
        </w:rPr>
        <w:t>．我国发展进入战略机遇和风险挑战并存、不确定难预料因素增多的时期，各种</w:t>
      </w:r>
      <w:r w:rsidRPr="00B93430">
        <w:rPr>
          <w:lang w:val="en"/>
        </w:rPr>
        <w:t>“</w:t>
      </w:r>
      <w:r w:rsidRPr="00B93430">
        <w:rPr>
          <w:lang w:val="en"/>
        </w:rPr>
        <w:t>黑天鹅</w:t>
      </w:r>
      <w:r w:rsidRPr="00B93430">
        <w:rPr>
          <w:lang w:val="en"/>
        </w:rPr>
        <w:t>”</w:t>
      </w:r>
      <w:r w:rsidRPr="00B93430">
        <w:rPr>
          <w:lang w:val="en"/>
        </w:rPr>
        <w:t>、（</w:t>
      </w:r>
      <w:r w:rsidRPr="00B93430">
        <w:rPr>
          <w:lang w:val="en"/>
        </w:rPr>
        <w:t>D</w:t>
      </w:r>
      <w:r w:rsidRPr="00B93430">
        <w:rPr>
          <w:lang w:val="en"/>
        </w:rPr>
        <w:t>）事件随时可能发生。</w:t>
      </w:r>
    </w:p>
    <w:p w14:paraId="717A0622" w14:textId="77777777" w:rsidR="00017E61" w:rsidRPr="00B93430" w:rsidRDefault="00017E61" w:rsidP="00017E61">
      <w:pPr>
        <w:ind w:firstLine="640"/>
        <w:rPr>
          <w:lang w:val="en"/>
        </w:rPr>
      </w:pPr>
      <w:r w:rsidRPr="00B93430">
        <w:rPr>
          <w:lang w:val="en"/>
        </w:rPr>
        <w:t>A.“</w:t>
      </w:r>
      <w:r w:rsidRPr="00B93430">
        <w:rPr>
          <w:lang w:val="en"/>
        </w:rPr>
        <w:t>大白象</w:t>
      </w:r>
      <w:r w:rsidRPr="00B93430">
        <w:rPr>
          <w:lang w:val="en"/>
        </w:rPr>
        <w:t>”</w:t>
      </w:r>
    </w:p>
    <w:p w14:paraId="714A461A" w14:textId="77777777" w:rsidR="00017E61" w:rsidRPr="00B93430" w:rsidRDefault="00017E61" w:rsidP="00017E61">
      <w:pPr>
        <w:ind w:firstLine="640"/>
        <w:rPr>
          <w:lang w:val="en"/>
        </w:rPr>
      </w:pPr>
      <w:r w:rsidRPr="00B93430">
        <w:rPr>
          <w:lang w:val="en"/>
        </w:rPr>
        <w:t>B.“</w:t>
      </w:r>
      <w:r w:rsidRPr="00B93430">
        <w:rPr>
          <w:lang w:val="en"/>
        </w:rPr>
        <w:t>大白鲨</w:t>
      </w:r>
      <w:r w:rsidRPr="00B93430">
        <w:rPr>
          <w:lang w:val="en"/>
        </w:rPr>
        <w:t>”</w:t>
      </w:r>
    </w:p>
    <w:p w14:paraId="4970481C" w14:textId="77777777" w:rsidR="00017E61" w:rsidRPr="00B93430" w:rsidRDefault="00017E61" w:rsidP="00017E61">
      <w:pPr>
        <w:ind w:firstLine="640"/>
        <w:rPr>
          <w:lang w:val="en"/>
        </w:rPr>
      </w:pPr>
      <w:r w:rsidRPr="00B93430">
        <w:rPr>
          <w:lang w:val="en"/>
        </w:rPr>
        <w:lastRenderedPageBreak/>
        <w:t>C.“</w:t>
      </w:r>
      <w:r w:rsidRPr="00B93430">
        <w:rPr>
          <w:lang w:val="en"/>
        </w:rPr>
        <w:t>独角兽</w:t>
      </w:r>
      <w:r w:rsidRPr="00B93430">
        <w:rPr>
          <w:lang w:val="en"/>
        </w:rPr>
        <w:t>”</w:t>
      </w:r>
    </w:p>
    <w:p w14:paraId="738B2CF7" w14:textId="77777777" w:rsidR="00017E61" w:rsidRPr="00B93430" w:rsidRDefault="00017E61" w:rsidP="00017E61">
      <w:pPr>
        <w:ind w:firstLine="640"/>
        <w:rPr>
          <w:lang w:val="en"/>
        </w:rPr>
      </w:pPr>
      <w:r w:rsidRPr="00B93430">
        <w:rPr>
          <w:lang w:val="en"/>
        </w:rPr>
        <w:t>D.“</w:t>
      </w:r>
      <w:r w:rsidRPr="00B93430">
        <w:rPr>
          <w:lang w:val="en"/>
        </w:rPr>
        <w:t>灰犀牛</w:t>
      </w:r>
      <w:r w:rsidRPr="00B93430">
        <w:rPr>
          <w:lang w:val="en"/>
        </w:rPr>
        <w:t>”</w:t>
      </w:r>
    </w:p>
    <w:p w14:paraId="3D48F4EB" w14:textId="77777777" w:rsidR="00017E61" w:rsidRPr="00B93430" w:rsidRDefault="00017E61" w:rsidP="00BC59C4">
      <w:pPr>
        <w:ind w:firstLine="640"/>
        <w:rPr>
          <w:lang w:val="en"/>
        </w:rPr>
      </w:pPr>
      <w:r w:rsidRPr="00B93430">
        <w:rPr>
          <w:lang w:val="en"/>
        </w:rPr>
        <w:t>41</w:t>
      </w:r>
      <w:r w:rsidRPr="00B93430">
        <w:rPr>
          <w:lang w:val="en"/>
        </w:rPr>
        <w:t>．我们必须增强忧患意识，坚持（</w:t>
      </w:r>
      <w:r w:rsidRPr="00B93430">
        <w:rPr>
          <w:lang w:val="en"/>
        </w:rPr>
        <w:t>B</w:t>
      </w:r>
      <w:r w:rsidRPr="00B93430">
        <w:rPr>
          <w:lang w:val="en"/>
        </w:rPr>
        <w:t>），做到居安思危、未雨绸缪，准备经受风高浪急甚至惊涛骇浪的重大考验。</w:t>
      </w:r>
    </w:p>
    <w:p w14:paraId="32E8B882" w14:textId="77777777" w:rsidR="00017E61" w:rsidRPr="00B93430" w:rsidRDefault="00017E61" w:rsidP="00017E61">
      <w:pPr>
        <w:ind w:firstLine="640"/>
        <w:rPr>
          <w:lang w:val="en"/>
        </w:rPr>
      </w:pPr>
      <w:r w:rsidRPr="00B93430">
        <w:rPr>
          <w:lang w:val="en"/>
        </w:rPr>
        <w:t>A.</w:t>
      </w:r>
      <w:r w:rsidRPr="00B93430">
        <w:rPr>
          <w:lang w:val="en"/>
        </w:rPr>
        <w:t>人民思维</w:t>
      </w:r>
    </w:p>
    <w:p w14:paraId="24FB249A" w14:textId="77777777" w:rsidR="00017E61" w:rsidRPr="00B93430" w:rsidRDefault="00017E61" w:rsidP="00017E61">
      <w:pPr>
        <w:ind w:firstLine="640"/>
        <w:rPr>
          <w:lang w:val="en"/>
        </w:rPr>
      </w:pPr>
      <w:r w:rsidRPr="00B93430">
        <w:rPr>
          <w:lang w:val="en"/>
        </w:rPr>
        <w:t>B.</w:t>
      </w:r>
      <w:r w:rsidRPr="00B93430">
        <w:rPr>
          <w:lang w:val="en"/>
        </w:rPr>
        <w:t>底线思维</w:t>
      </w:r>
    </w:p>
    <w:p w14:paraId="51B7E576" w14:textId="77777777" w:rsidR="00017E61" w:rsidRPr="00B93430" w:rsidRDefault="00017E61" w:rsidP="00017E61">
      <w:pPr>
        <w:ind w:firstLine="640"/>
        <w:rPr>
          <w:lang w:val="en"/>
        </w:rPr>
      </w:pPr>
      <w:r w:rsidRPr="00B93430">
        <w:rPr>
          <w:lang w:val="en"/>
        </w:rPr>
        <w:t>C.</w:t>
      </w:r>
      <w:r w:rsidRPr="00B93430">
        <w:rPr>
          <w:lang w:val="en"/>
        </w:rPr>
        <w:t>核心意识</w:t>
      </w:r>
    </w:p>
    <w:p w14:paraId="16EABE94" w14:textId="77777777" w:rsidR="00017E61" w:rsidRPr="00B93430" w:rsidRDefault="00017E61" w:rsidP="00017E61">
      <w:pPr>
        <w:ind w:firstLine="640"/>
        <w:rPr>
          <w:lang w:val="en"/>
        </w:rPr>
      </w:pPr>
      <w:r w:rsidRPr="00B93430">
        <w:rPr>
          <w:lang w:val="en"/>
        </w:rPr>
        <w:t>D.</w:t>
      </w:r>
      <w:r w:rsidRPr="00B93430">
        <w:rPr>
          <w:lang w:val="en"/>
        </w:rPr>
        <w:t>以人为本</w:t>
      </w:r>
    </w:p>
    <w:p w14:paraId="469DFE05" w14:textId="77777777" w:rsidR="00017E61" w:rsidRPr="00B93430" w:rsidRDefault="00017E61" w:rsidP="00BC59C4">
      <w:pPr>
        <w:ind w:firstLine="640"/>
        <w:rPr>
          <w:lang w:val="en"/>
        </w:rPr>
      </w:pPr>
      <w:r w:rsidRPr="00B93430">
        <w:rPr>
          <w:lang w:val="en"/>
        </w:rPr>
        <w:t>42</w:t>
      </w:r>
      <w:r w:rsidRPr="00B93430">
        <w:rPr>
          <w:lang w:val="en"/>
        </w:rPr>
        <w:t>．坚持以（</w:t>
      </w:r>
      <w:r w:rsidRPr="00B93430">
        <w:rPr>
          <w:lang w:val="en"/>
        </w:rPr>
        <w:t>B</w:t>
      </w:r>
      <w:r w:rsidRPr="00B93430">
        <w:rPr>
          <w:lang w:val="en"/>
        </w:rPr>
        <w:t>）的发展思想。不断实现发展为了人民、发展依靠人民、发展成果由人民共享，让现代化建设成果更多更公平惠及全体人民。</w:t>
      </w:r>
    </w:p>
    <w:p w14:paraId="3626DFE2" w14:textId="77777777" w:rsidR="00017E61" w:rsidRPr="00B93430" w:rsidRDefault="00017E61" w:rsidP="00017E61">
      <w:pPr>
        <w:ind w:firstLine="640"/>
        <w:rPr>
          <w:lang w:val="en"/>
        </w:rPr>
      </w:pPr>
      <w:r w:rsidRPr="00B93430">
        <w:rPr>
          <w:lang w:val="en"/>
        </w:rPr>
        <w:t>A.</w:t>
      </w:r>
      <w:r w:rsidRPr="00B93430">
        <w:rPr>
          <w:lang w:val="en"/>
        </w:rPr>
        <w:t>人民为本</w:t>
      </w:r>
    </w:p>
    <w:p w14:paraId="0C67A152" w14:textId="77777777" w:rsidR="00017E61" w:rsidRPr="00B93430" w:rsidRDefault="00017E61" w:rsidP="00017E61">
      <w:pPr>
        <w:ind w:firstLine="640"/>
        <w:rPr>
          <w:lang w:val="en"/>
        </w:rPr>
      </w:pPr>
      <w:r w:rsidRPr="00B93430">
        <w:rPr>
          <w:lang w:val="en"/>
        </w:rPr>
        <w:t>B.</w:t>
      </w:r>
      <w:r w:rsidRPr="00B93430">
        <w:rPr>
          <w:lang w:val="en"/>
        </w:rPr>
        <w:t>人民为中心</w:t>
      </w:r>
    </w:p>
    <w:p w14:paraId="7EA46D73" w14:textId="77777777" w:rsidR="00017E61" w:rsidRPr="00B93430" w:rsidRDefault="00017E61" w:rsidP="00017E61">
      <w:pPr>
        <w:ind w:firstLine="640"/>
        <w:rPr>
          <w:lang w:val="en"/>
        </w:rPr>
      </w:pPr>
      <w:r w:rsidRPr="00B93430">
        <w:rPr>
          <w:lang w:val="en"/>
        </w:rPr>
        <w:t>C.</w:t>
      </w:r>
      <w:r w:rsidRPr="00B93430">
        <w:rPr>
          <w:lang w:val="en"/>
        </w:rPr>
        <w:t>社会主义民主</w:t>
      </w:r>
    </w:p>
    <w:p w14:paraId="0507CA7E" w14:textId="77777777" w:rsidR="00017E61" w:rsidRPr="00B93430" w:rsidRDefault="00017E61" w:rsidP="00017E61">
      <w:pPr>
        <w:ind w:firstLine="640"/>
        <w:rPr>
          <w:lang w:val="en"/>
        </w:rPr>
      </w:pPr>
      <w:r w:rsidRPr="00B93430">
        <w:rPr>
          <w:lang w:val="en"/>
        </w:rPr>
        <w:t>D.</w:t>
      </w:r>
      <w:r w:rsidRPr="00B93430">
        <w:rPr>
          <w:lang w:val="en"/>
        </w:rPr>
        <w:t>人民为</w:t>
      </w:r>
      <w:r w:rsidRPr="00B93430">
        <w:rPr>
          <w:rFonts w:hint="eastAsia"/>
          <w:lang w:val="en"/>
        </w:rPr>
        <w:t>基础</w:t>
      </w:r>
    </w:p>
    <w:p w14:paraId="16F0050A" w14:textId="77777777" w:rsidR="00017E61" w:rsidRPr="00B93430" w:rsidRDefault="00017E61" w:rsidP="00BC59C4">
      <w:pPr>
        <w:ind w:firstLine="640"/>
        <w:rPr>
          <w:lang w:val="en"/>
        </w:rPr>
      </w:pPr>
      <w:r w:rsidRPr="00B93430">
        <w:rPr>
          <w:lang w:val="en"/>
        </w:rPr>
        <w:t>43</w:t>
      </w:r>
      <w:r w:rsidRPr="00B93430">
        <w:rPr>
          <w:lang w:val="en"/>
        </w:rPr>
        <w:t>．党的最高理想和最终目标是实现（</w:t>
      </w:r>
      <w:r w:rsidRPr="00B93430">
        <w:rPr>
          <w:lang w:val="en"/>
        </w:rPr>
        <w:t>B</w:t>
      </w:r>
      <w:r w:rsidRPr="00B93430">
        <w:rPr>
          <w:lang w:val="en"/>
        </w:rPr>
        <w:t>）。</w:t>
      </w:r>
    </w:p>
    <w:p w14:paraId="10FE0C21" w14:textId="77777777" w:rsidR="00017E61" w:rsidRPr="00B93430" w:rsidRDefault="00017E61" w:rsidP="00017E61">
      <w:pPr>
        <w:ind w:firstLine="640"/>
        <w:rPr>
          <w:lang w:val="en"/>
        </w:rPr>
      </w:pPr>
      <w:r w:rsidRPr="00B93430">
        <w:rPr>
          <w:lang w:val="en"/>
        </w:rPr>
        <w:t>A.</w:t>
      </w:r>
      <w:r w:rsidRPr="00B93430">
        <w:rPr>
          <w:lang w:val="en"/>
        </w:rPr>
        <w:t>共同富裕</w:t>
      </w:r>
    </w:p>
    <w:p w14:paraId="7D240A01" w14:textId="77777777" w:rsidR="00017E61" w:rsidRPr="00B93430" w:rsidRDefault="00017E61" w:rsidP="00017E61">
      <w:pPr>
        <w:ind w:firstLine="640"/>
        <w:rPr>
          <w:lang w:val="en"/>
        </w:rPr>
      </w:pPr>
      <w:r w:rsidRPr="00B93430">
        <w:rPr>
          <w:lang w:val="en"/>
        </w:rPr>
        <w:t>B.</w:t>
      </w:r>
      <w:r w:rsidRPr="00B93430">
        <w:rPr>
          <w:lang w:val="en"/>
        </w:rPr>
        <w:t>共产主义</w:t>
      </w:r>
    </w:p>
    <w:p w14:paraId="6AA0B528" w14:textId="77777777" w:rsidR="00017E61" w:rsidRPr="00B93430" w:rsidRDefault="00017E61" w:rsidP="00017E61">
      <w:pPr>
        <w:ind w:firstLine="640"/>
        <w:rPr>
          <w:lang w:val="en"/>
        </w:rPr>
      </w:pPr>
      <w:r w:rsidRPr="00B93430">
        <w:rPr>
          <w:lang w:val="en"/>
        </w:rPr>
        <w:t>C.</w:t>
      </w:r>
      <w:r w:rsidRPr="00B93430">
        <w:rPr>
          <w:lang w:val="en"/>
        </w:rPr>
        <w:t>中国特色社会主义</w:t>
      </w:r>
    </w:p>
    <w:p w14:paraId="3252B5D8" w14:textId="77777777" w:rsidR="00017E61" w:rsidRPr="00B93430" w:rsidRDefault="00017E61" w:rsidP="00017E61">
      <w:pPr>
        <w:ind w:firstLine="640"/>
        <w:rPr>
          <w:lang w:val="en"/>
        </w:rPr>
      </w:pPr>
      <w:r w:rsidRPr="00B93430">
        <w:rPr>
          <w:lang w:val="en"/>
        </w:rPr>
        <w:t>D.</w:t>
      </w:r>
      <w:r w:rsidRPr="00B93430">
        <w:rPr>
          <w:lang w:val="en"/>
        </w:rPr>
        <w:t>全面建成小康社会</w:t>
      </w:r>
    </w:p>
    <w:p w14:paraId="2A16F20B" w14:textId="77777777" w:rsidR="00017E61" w:rsidRPr="00B93430" w:rsidRDefault="00017E61" w:rsidP="00BC59C4">
      <w:pPr>
        <w:ind w:firstLine="640"/>
        <w:rPr>
          <w:lang w:val="en"/>
        </w:rPr>
      </w:pPr>
      <w:r w:rsidRPr="00B93430">
        <w:rPr>
          <w:lang w:val="en"/>
        </w:rPr>
        <w:t>44</w:t>
      </w:r>
      <w:r w:rsidRPr="00B93430">
        <w:rPr>
          <w:lang w:val="en"/>
        </w:rPr>
        <w:t>．</w:t>
      </w:r>
      <w:r w:rsidRPr="00B93430">
        <w:rPr>
          <w:lang w:val="en"/>
        </w:rPr>
        <w:t>2022</w:t>
      </w:r>
      <w:r w:rsidRPr="00B93430">
        <w:rPr>
          <w:lang w:val="en"/>
        </w:rPr>
        <w:t>年</w:t>
      </w:r>
      <w:r w:rsidRPr="00B93430">
        <w:rPr>
          <w:lang w:val="en"/>
        </w:rPr>
        <w:t>10</w:t>
      </w:r>
      <w:r w:rsidRPr="00B93430">
        <w:rPr>
          <w:lang w:val="en"/>
        </w:rPr>
        <w:t>月</w:t>
      </w:r>
      <w:r w:rsidRPr="00B93430">
        <w:rPr>
          <w:lang w:val="en"/>
        </w:rPr>
        <w:t>16</w:t>
      </w:r>
      <w:r w:rsidRPr="00B93430">
        <w:rPr>
          <w:lang w:val="en"/>
        </w:rPr>
        <w:t>日，习近平在党的二十大报告中指出，中国共产党已走过百年奋斗历程。全党同志务必不忘初心、牢记使命，务必谦虚谨慎、艰苦奋斗，务必（</w:t>
      </w:r>
      <w:r w:rsidRPr="00B93430">
        <w:rPr>
          <w:lang w:val="en"/>
        </w:rPr>
        <w:t>A</w:t>
      </w:r>
      <w:r w:rsidRPr="00B93430">
        <w:rPr>
          <w:lang w:val="en"/>
        </w:rPr>
        <w:t>），坚定历史自信，</w:t>
      </w:r>
      <w:r w:rsidRPr="00B93430">
        <w:rPr>
          <w:lang w:val="en"/>
        </w:rPr>
        <w:lastRenderedPageBreak/>
        <w:t>增强历史主动，谱写新时代中国特色社会主义更加绚丽的华章。</w:t>
      </w:r>
    </w:p>
    <w:p w14:paraId="4D5049EA" w14:textId="77777777" w:rsidR="00017E61" w:rsidRPr="00B93430" w:rsidRDefault="00017E61" w:rsidP="00017E61">
      <w:pPr>
        <w:ind w:firstLine="640"/>
        <w:rPr>
          <w:lang w:val="en"/>
        </w:rPr>
      </w:pPr>
      <w:r w:rsidRPr="00B93430">
        <w:rPr>
          <w:lang w:val="en"/>
        </w:rPr>
        <w:t>A.</w:t>
      </w:r>
      <w:r w:rsidRPr="00B93430">
        <w:rPr>
          <w:lang w:val="en"/>
        </w:rPr>
        <w:t>敢于斗争、善于斗争</w:t>
      </w:r>
    </w:p>
    <w:p w14:paraId="1C307F82" w14:textId="77777777" w:rsidR="00017E61" w:rsidRPr="00B93430" w:rsidRDefault="00017E61" w:rsidP="00017E61">
      <w:pPr>
        <w:ind w:firstLine="640"/>
        <w:rPr>
          <w:lang w:val="en"/>
        </w:rPr>
      </w:pPr>
      <w:r w:rsidRPr="00B93430">
        <w:rPr>
          <w:lang w:val="en"/>
        </w:rPr>
        <w:t>B.</w:t>
      </w:r>
      <w:r w:rsidRPr="00B93430">
        <w:rPr>
          <w:lang w:val="en"/>
        </w:rPr>
        <w:t>敢于批评、善于批评</w:t>
      </w:r>
    </w:p>
    <w:p w14:paraId="0B986E7A" w14:textId="77777777" w:rsidR="00017E61" w:rsidRPr="00B93430" w:rsidRDefault="00017E61" w:rsidP="00017E61">
      <w:pPr>
        <w:ind w:firstLine="640"/>
        <w:rPr>
          <w:lang w:val="en"/>
        </w:rPr>
      </w:pPr>
      <w:r w:rsidRPr="00B93430">
        <w:rPr>
          <w:lang w:val="en"/>
        </w:rPr>
        <w:t>C.</w:t>
      </w:r>
      <w:r w:rsidRPr="00B93430">
        <w:rPr>
          <w:lang w:val="en"/>
        </w:rPr>
        <w:t>敢于创新、善于创新</w:t>
      </w:r>
    </w:p>
    <w:p w14:paraId="71D30666" w14:textId="77777777" w:rsidR="00017E61" w:rsidRPr="00B93430" w:rsidRDefault="00017E61" w:rsidP="00017E61">
      <w:pPr>
        <w:ind w:firstLine="640"/>
        <w:rPr>
          <w:lang w:val="en"/>
        </w:rPr>
      </w:pPr>
      <w:r w:rsidRPr="00B93430">
        <w:rPr>
          <w:lang w:val="en"/>
        </w:rPr>
        <w:t>D.</w:t>
      </w:r>
      <w:r w:rsidRPr="00B93430">
        <w:rPr>
          <w:lang w:val="en"/>
        </w:rPr>
        <w:t>敢于实践、善于实践</w:t>
      </w:r>
    </w:p>
    <w:p w14:paraId="47A96D37" w14:textId="77777777" w:rsidR="00017E61" w:rsidRPr="00B93430" w:rsidRDefault="00017E61" w:rsidP="00BC59C4">
      <w:pPr>
        <w:ind w:firstLine="640"/>
        <w:rPr>
          <w:lang w:val="en"/>
        </w:rPr>
      </w:pPr>
      <w:r w:rsidRPr="00B93430">
        <w:rPr>
          <w:lang w:val="en"/>
        </w:rPr>
        <w:t>45</w:t>
      </w:r>
      <w:r w:rsidRPr="00B93430">
        <w:rPr>
          <w:lang w:val="en"/>
        </w:rPr>
        <w:t>．牢牢掌握党对意识形态工作（</w:t>
      </w:r>
      <w:r w:rsidRPr="00B93430">
        <w:rPr>
          <w:lang w:val="en"/>
        </w:rPr>
        <w:t>A</w:t>
      </w:r>
      <w:r w:rsidRPr="00B93430">
        <w:rPr>
          <w:lang w:val="en"/>
        </w:rPr>
        <w:t>），全面落实意识形态工作责任制，巩固壮大奋进新时代的主流思想舆论。</w:t>
      </w:r>
    </w:p>
    <w:p w14:paraId="49CFC20D" w14:textId="77777777" w:rsidR="00017E61" w:rsidRPr="00B93430" w:rsidRDefault="00017E61" w:rsidP="00017E61">
      <w:pPr>
        <w:ind w:firstLine="640"/>
        <w:rPr>
          <w:lang w:val="en"/>
        </w:rPr>
      </w:pPr>
      <w:r w:rsidRPr="00B93430">
        <w:rPr>
          <w:lang w:val="en"/>
        </w:rPr>
        <w:t>A.</w:t>
      </w:r>
      <w:r w:rsidRPr="00B93430">
        <w:rPr>
          <w:lang w:val="en"/>
        </w:rPr>
        <w:t>领导权</w:t>
      </w:r>
    </w:p>
    <w:p w14:paraId="42545C37" w14:textId="77777777" w:rsidR="00017E61" w:rsidRPr="00B93430" w:rsidRDefault="00017E61" w:rsidP="00017E61">
      <w:pPr>
        <w:ind w:firstLine="640"/>
        <w:rPr>
          <w:lang w:val="en"/>
        </w:rPr>
      </w:pPr>
      <w:r w:rsidRPr="00B93430">
        <w:rPr>
          <w:lang w:val="en"/>
        </w:rPr>
        <w:t>B.</w:t>
      </w:r>
      <w:r w:rsidRPr="00B93430">
        <w:rPr>
          <w:lang w:val="en"/>
        </w:rPr>
        <w:t>民主权</w:t>
      </w:r>
    </w:p>
    <w:p w14:paraId="39628E9C" w14:textId="77777777" w:rsidR="00017E61" w:rsidRPr="00B93430" w:rsidRDefault="00017E61" w:rsidP="00017E61">
      <w:pPr>
        <w:ind w:firstLine="640"/>
        <w:rPr>
          <w:lang w:val="en"/>
        </w:rPr>
      </w:pPr>
      <w:r w:rsidRPr="00B93430">
        <w:rPr>
          <w:lang w:val="en"/>
        </w:rPr>
        <w:t>C.</w:t>
      </w:r>
      <w:r w:rsidRPr="00B93430">
        <w:rPr>
          <w:lang w:val="en"/>
        </w:rPr>
        <w:t>选择权</w:t>
      </w:r>
    </w:p>
    <w:p w14:paraId="1505CE57" w14:textId="77777777" w:rsidR="00017E61" w:rsidRPr="00B93430" w:rsidRDefault="00017E61" w:rsidP="00017E61">
      <w:pPr>
        <w:ind w:firstLine="640"/>
        <w:rPr>
          <w:lang w:val="en"/>
        </w:rPr>
      </w:pPr>
      <w:r w:rsidRPr="00B93430">
        <w:rPr>
          <w:lang w:val="en"/>
        </w:rPr>
        <w:t>D.</w:t>
      </w:r>
      <w:r w:rsidRPr="00B93430">
        <w:rPr>
          <w:lang w:val="en"/>
        </w:rPr>
        <w:t>知情权</w:t>
      </w:r>
    </w:p>
    <w:p w14:paraId="1AC9A704" w14:textId="77777777" w:rsidR="00017E61" w:rsidRPr="00B93430" w:rsidRDefault="00017E61" w:rsidP="00BC59C4">
      <w:pPr>
        <w:ind w:firstLine="640"/>
        <w:rPr>
          <w:lang w:val="en"/>
        </w:rPr>
      </w:pPr>
      <w:r w:rsidRPr="00B93430">
        <w:rPr>
          <w:lang w:val="en"/>
        </w:rPr>
        <w:t>46</w:t>
      </w:r>
      <w:r w:rsidRPr="00B93430">
        <w:rPr>
          <w:lang w:val="en"/>
        </w:rPr>
        <w:t>．坚持德才兼备、（</w:t>
      </w:r>
      <w:r w:rsidRPr="00B93430">
        <w:rPr>
          <w:lang w:val="en"/>
        </w:rPr>
        <w:t>B</w:t>
      </w:r>
      <w:r w:rsidRPr="00B93430">
        <w:rPr>
          <w:lang w:val="en"/>
        </w:rPr>
        <w:t>）、五湖四海、任人唯贤，树立选人用人正确导向，选拔忠诚干净担当的高素质专业化干部，选优配强各级领导班子，加强干部斗争精神和斗争本领养成，激励干部敢于担当、积极作为。</w:t>
      </w:r>
    </w:p>
    <w:p w14:paraId="4518FBE6" w14:textId="77777777" w:rsidR="00017E61" w:rsidRPr="00B93430" w:rsidRDefault="00017E61" w:rsidP="00017E61">
      <w:pPr>
        <w:ind w:firstLine="640"/>
        <w:rPr>
          <w:lang w:val="en"/>
        </w:rPr>
      </w:pPr>
      <w:r w:rsidRPr="00B93430">
        <w:rPr>
          <w:lang w:val="en"/>
        </w:rPr>
        <w:t>A.</w:t>
      </w:r>
      <w:r w:rsidRPr="00B93430">
        <w:rPr>
          <w:lang w:val="en"/>
        </w:rPr>
        <w:t>以德报怨</w:t>
      </w:r>
    </w:p>
    <w:p w14:paraId="6A849047" w14:textId="77777777" w:rsidR="00017E61" w:rsidRPr="00B93430" w:rsidRDefault="00017E61" w:rsidP="00017E61">
      <w:pPr>
        <w:ind w:firstLine="640"/>
        <w:rPr>
          <w:lang w:val="en"/>
        </w:rPr>
      </w:pPr>
      <w:r w:rsidRPr="00B93430">
        <w:rPr>
          <w:lang w:val="en"/>
        </w:rPr>
        <w:t>B.</w:t>
      </w:r>
      <w:r w:rsidRPr="00B93430">
        <w:rPr>
          <w:lang w:val="en"/>
        </w:rPr>
        <w:t>以德为先</w:t>
      </w:r>
    </w:p>
    <w:p w14:paraId="7A9FD8F1" w14:textId="77777777" w:rsidR="00017E61" w:rsidRPr="00B93430" w:rsidRDefault="00017E61" w:rsidP="00017E61">
      <w:pPr>
        <w:ind w:firstLine="640"/>
        <w:rPr>
          <w:lang w:val="en"/>
        </w:rPr>
      </w:pPr>
      <w:r w:rsidRPr="00B93430">
        <w:rPr>
          <w:lang w:val="en"/>
        </w:rPr>
        <w:t>C.</w:t>
      </w:r>
      <w:r w:rsidRPr="00B93430">
        <w:rPr>
          <w:lang w:val="en"/>
        </w:rPr>
        <w:t>诚信为先</w:t>
      </w:r>
    </w:p>
    <w:p w14:paraId="61529DFE" w14:textId="77777777" w:rsidR="00017E61" w:rsidRPr="00B93430" w:rsidRDefault="00017E61" w:rsidP="00017E61">
      <w:pPr>
        <w:ind w:firstLine="640"/>
        <w:rPr>
          <w:lang w:val="en"/>
        </w:rPr>
      </w:pPr>
      <w:r w:rsidRPr="00B93430">
        <w:rPr>
          <w:lang w:val="en"/>
        </w:rPr>
        <w:t>D.</w:t>
      </w:r>
      <w:r w:rsidRPr="00B93430">
        <w:rPr>
          <w:lang w:val="en"/>
        </w:rPr>
        <w:t>积极向上</w:t>
      </w:r>
    </w:p>
    <w:p w14:paraId="398410A3" w14:textId="77777777" w:rsidR="00017E61" w:rsidRPr="00B93430" w:rsidRDefault="00017E61" w:rsidP="00BC59C4">
      <w:pPr>
        <w:ind w:firstLine="640"/>
        <w:rPr>
          <w:lang w:val="en"/>
        </w:rPr>
      </w:pPr>
      <w:r w:rsidRPr="00B93430">
        <w:rPr>
          <w:lang w:val="en"/>
        </w:rPr>
        <w:t>47</w:t>
      </w:r>
      <w:r w:rsidRPr="00B93430">
        <w:rPr>
          <w:lang w:val="en"/>
        </w:rPr>
        <w:t>．（</w:t>
      </w:r>
      <w:r w:rsidRPr="00B93430">
        <w:rPr>
          <w:lang w:val="en"/>
        </w:rPr>
        <w:t>B</w:t>
      </w:r>
      <w:r w:rsidRPr="00B93430">
        <w:rPr>
          <w:lang w:val="en"/>
        </w:rPr>
        <w:t>）是实现中华民族伟大复兴的必由之路。</w:t>
      </w:r>
    </w:p>
    <w:p w14:paraId="1A7EFE41" w14:textId="77777777" w:rsidR="00017E61" w:rsidRPr="00B93430" w:rsidRDefault="00017E61" w:rsidP="00017E61">
      <w:pPr>
        <w:ind w:firstLine="640"/>
        <w:rPr>
          <w:lang w:val="en"/>
        </w:rPr>
      </w:pPr>
      <w:r w:rsidRPr="00B93430">
        <w:rPr>
          <w:lang w:val="en"/>
        </w:rPr>
        <w:t>A.</w:t>
      </w:r>
      <w:r w:rsidRPr="00B93430">
        <w:rPr>
          <w:lang w:val="en"/>
        </w:rPr>
        <w:t>民主管理</w:t>
      </w:r>
    </w:p>
    <w:p w14:paraId="14ECD091" w14:textId="77777777" w:rsidR="00017E61" w:rsidRPr="00B93430" w:rsidRDefault="00017E61" w:rsidP="00017E61">
      <w:pPr>
        <w:ind w:firstLine="640"/>
        <w:rPr>
          <w:lang w:val="en"/>
        </w:rPr>
      </w:pPr>
      <w:r w:rsidRPr="00B93430">
        <w:rPr>
          <w:lang w:val="en"/>
        </w:rPr>
        <w:t>B.</w:t>
      </w:r>
      <w:r w:rsidRPr="00B93430">
        <w:rPr>
          <w:lang w:val="en"/>
        </w:rPr>
        <w:t>中国特色社会主义</w:t>
      </w:r>
    </w:p>
    <w:p w14:paraId="5C0A130E" w14:textId="77777777" w:rsidR="00017E61" w:rsidRPr="00B93430" w:rsidRDefault="00017E61" w:rsidP="00017E61">
      <w:pPr>
        <w:ind w:firstLine="640"/>
        <w:rPr>
          <w:lang w:val="en"/>
        </w:rPr>
      </w:pPr>
      <w:r w:rsidRPr="00B93430">
        <w:rPr>
          <w:lang w:val="en"/>
        </w:rPr>
        <w:t>C.</w:t>
      </w:r>
      <w:r w:rsidRPr="00B93430">
        <w:rPr>
          <w:lang w:val="en"/>
        </w:rPr>
        <w:t>自由民主</w:t>
      </w:r>
    </w:p>
    <w:p w14:paraId="0989EBC3" w14:textId="77777777" w:rsidR="00017E61" w:rsidRPr="00B93430" w:rsidRDefault="00017E61" w:rsidP="00017E61">
      <w:pPr>
        <w:ind w:firstLine="640"/>
        <w:rPr>
          <w:lang w:val="en"/>
        </w:rPr>
      </w:pPr>
      <w:r w:rsidRPr="00B93430">
        <w:rPr>
          <w:lang w:val="en"/>
        </w:rPr>
        <w:lastRenderedPageBreak/>
        <w:t>D.</w:t>
      </w:r>
      <w:r w:rsidRPr="00B93430">
        <w:rPr>
          <w:lang w:val="en"/>
        </w:rPr>
        <w:t>崇尚自由</w:t>
      </w:r>
    </w:p>
    <w:p w14:paraId="0B264BFE" w14:textId="77777777" w:rsidR="00017E61" w:rsidRPr="00B93430" w:rsidRDefault="00017E61" w:rsidP="00BC59C4">
      <w:pPr>
        <w:ind w:firstLine="640"/>
        <w:rPr>
          <w:lang w:val="en"/>
        </w:rPr>
      </w:pPr>
      <w:r w:rsidRPr="00B93430">
        <w:rPr>
          <w:lang w:val="en"/>
        </w:rPr>
        <w:t>48</w:t>
      </w:r>
      <w:r w:rsidRPr="00B93430">
        <w:rPr>
          <w:lang w:val="en"/>
        </w:rPr>
        <w:t>．（</w:t>
      </w:r>
      <w:r w:rsidRPr="00B93430">
        <w:rPr>
          <w:lang w:val="en"/>
        </w:rPr>
        <w:t>B</w:t>
      </w:r>
      <w:r w:rsidRPr="00B93430">
        <w:rPr>
          <w:lang w:val="en"/>
        </w:rPr>
        <w:t>）是新时代我国发展壮大的必由之路。</w:t>
      </w:r>
    </w:p>
    <w:p w14:paraId="573E12EF" w14:textId="77777777" w:rsidR="00017E61" w:rsidRPr="00B93430" w:rsidRDefault="00017E61" w:rsidP="00017E61">
      <w:pPr>
        <w:ind w:firstLine="640"/>
        <w:rPr>
          <w:lang w:val="en"/>
        </w:rPr>
      </w:pPr>
      <w:r w:rsidRPr="00B93430">
        <w:rPr>
          <w:lang w:val="en"/>
        </w:rPr>
        <w:t>A.</w:t>
      </w:r>
      <w:r w:rsidRPr="00B93430">
        <w:rPr>
          <w:lang w:val="en"/>
        </w:rPr>
        <w:t>构建新发展体系</w:t>
      </w:r>
    </w:p>
    <w:p w14:paraId="0369357E" w14:textId="77777777" w:rsidR="00017E61" w:rsidRPr="00B93430" w:rsidRDefault="00017E61" w:rsidP="00017E61">
      <w:pPr>
        <w:ind w:firstLine="640"/>
        <w:rPr>
          <w:lang w:val="en"/>
        </w:rPr>
      </w:pPr>
      <w:r w:rsidRPr="00B93430">
        <w:rPr>
          <w:lang w:val="en"/>
        </w:rPr>
        <w:t>B.</w:t>
      </w:r>
      <w:r w:rsidRPr="00B93430">
        <w:rPr>
          <w:lang w:val="en"/>
        </w:rPr>
        <w:t>贯彻新发展理念</w:t>
      </w:r>
    </w:p>
    <w:p w14:paraId="7635CE01" w14:textId="77777777" w:rsidR="00017E61" w:rsidRPr="00B93430" w:rsidRDefault="00017E61" w:rsidP="00017E61">
      <w:pPr>
        <w:ind w:firstLine="640"/>
        <w:rPr>
          <w:lang w:val="en"/>
        </w:rPr>
      </w:pPr>
      <w:r w:rsidRPr="00B93430">
        <w:rPr>
          <w:lang w:val="en"/>
        </w:rPr>
        <w:t>C.</w:t>
      </w:r>
      <w:r w:rsidRPr="00B93430">
        <w:rPr>
          <w:lang w:val="en"/>
        </w:rPr>
        <w:t>贯彻新发展格局</w:t>
      </w:r>
    </w:p>
    <w:p w14:paraId="092CF527" w14:textId="77777777" w:rsidR="00017E61" w:rsidRPr="00B93430" w:rsidRDefault="00017E61" w:rsidP="00017E61">
      <w:pPr>
        <w:ind w:firstLine="640"/>
        <w:rPr>
          <w:lang w:val="en"/>
        </w:rPr>
      </w:pPr>
      <w:r w:rsidRPr="00B93430">
        <w:rPr>
          <w:lang w:val="en"/>
        </w:rPr>
        <w:t>D.</w:t>
      </w:r>
      <w:r w:rsidRPr="00B93430">
        <w:rPr>
          <w:lang w:val="en"/>
        </w:rPr>
        <w:t>贯彻新发展方向</w:t>
      </w:r>
    </w:p>
    <w:p w14:paraId="1CC58527" w14:textId="77777777" w:rsidR="00017E61" w:rsidRPr="00B93430" w:rsidRDefault="00017E61" w:rsidP="00BC59C4">
      <w:pPr>
        <w:ind w:firstLine="640"/>
        <w:rPr>
          <w:lang w:val="en"/>
        </w:rPr>
      </w:pPr>
      <w:r w:rsidRPr="00B93430">
        <w:rPr>
          <w:lang w:val="en"/>
        </w:rPr>
        <w:t>49</w:t>
      </w:r>
      <w:r w:rsidRPr="00B93430">
        <w:rPr>
          <w:lang w:val="en"/>
        </w:rPr>
        <w:t>．全党要把（</w:t>
      </w:r>
      <w:r w:rsidRPr="00B93430">
        <w:rPr>
          <w:lang w:val="en"/>
        </w:rPr>
        <w:t>B</w:t>
      </w:r>
      <w:r w:rsidRPr="00B93430">
        <w:rPr>
          <w:lang w:val="en"/>
        </w:rPr>
        <w:t>）作为战略性工作来抓，用党的科学理论武装青年，用党的初心使命感召青年，做青年朋友的知心人、青年工作的热心人、青年群众的引路人。</w:t>
      </w:r>
    </w:p>
    <w:p w14:paraId="6091F48B" w14:textId="77777777" w:rsidR="00017E61" w:rsidRPr="00B93430" w:rsidRDefault="00017E61" w:rsidP="00017E61">
      <w:pPr>
        <w:ind w:firstLine="640"/>
        <w:rPr>
          <w:lang w:val="en"/>
        </w:rPr>
      </w:pPr>
      <w:r w:rsidRPr="00B93430">
        <w:rPr>
          <w:lang w:val="en"/>
        </w:rPr>
        <w:t>A.</w:t>
      </w:r>
      <w:r w:rsidRPr="00B93430">
        <w:rPr>
          <w:lang w:val="en"/>
        </w:rPr>
        <w:t>领导工作</w:t>
      </w:r>
    </w:p>
    <w:p w14:paraId="5A5F6E5B" w14:textId="77777777" w:rsidR="00017E61" w:rsidRPr="00B93430" w:rsidRDefault="00017E61" w:rsidP="00017E61">
      <w:pPr>
        <w:ind w:firstLine="640"/>
        <w:rPr>
          <w:lang w:val="en"/>
        </w:rPr>
      </w:pPr>
      <w:r w:rsidRPr="00B93430">
        <w:rPr>
          <w:lang w:val="en"/>
        </w:rPr>
        <w:t>B.</w:t>
      </w:r>
      <w:r w:rsidRPr="00B93430">
        <w:rPr>
          <w:lang w:val="en"/>
        </w:rPr>
        <w:t>青年工作</w:t>
      </w:r>
    </w:p>
    <w:p w14:paraId="1A198E8C" w14:textId="77777777" w:rsidR="00017E61" w:rsidRPr="00B93430" w:rsidRDefault="00017E61" w:rsidP="00017E61">
      <w:pPr>
        <w:ind w:firstLine="640"/>
        <w:rPr>
          <w:lang w:val="en"/>
        </w:rPr>
      </w:pPr>
      <w:r w:rsidRPr="00B93430">
        <w:rPr>
          <w:lang w:val="en"/>
        </w:rPr>
        <w:t>C.</w:t>
      </w:r>
      <w:r w:rsidRPr="00B93430">
        <w:rPr>
          <w:lang w:val="en"/>
        </w:rPr>
        <w:t>党员工作</w:t>
      </w:r>
    </w:p>
    <w:p w14:paraId="617E6381" w14:textId="77777777" w:rsidR="00017E61" w:rsidRPr="00B93430" w:rsidRDefault="00017E61" w:rsidP="00017E61">
      <w:pPr>
        <w:ind w:firstLine="640"/>
        <w:rPr>
          <w:lang w:val="en"/>
        </w:rPr>
      </w:pPr>
      <w:r w:rsidRPr="00B93430">
        <w:rPr>
          <w:lang w:val="en"/>
        </w:rPr>
        <w:t>D.</w:t>
      </w:r>
      <w:r w:rsidRPr="00B93430">
        <w:rPr>
          <w:lang w:val="en"/>
        </w:rPr>
        <w:t>干部工作</w:t>
      </w:r>
    </w:p>
    <w:p w14:paraId="48BC331D" w14:textId="77777777" w:rsidR="00140281" w:rsidRPr="00B93430" w:rsidRDefault="00017E61" w:rsidP="00BC59C4">
      <w:pPr>
        <w:ind w:firstLine="640"/>
        <w:rPr>
          <w:lang w:val="en"/>
        </w:rPr>
      </w:pPr>
      <w:r w:rsidRPr="00B93430">
        <w:rPr>
          <w:lang w:val="en"/>
        </w:rPr>
        <w:t>50</w:t>
      </w:r>
      <w:r w:rsidRPr="00B93430">
        <w:rPr>
          <w:lang w:val="en"/>
        </w:rPr>
        <w:t>．</w:t>
      </w:r>
      <w:r w:rsidRPr="00B93430">
        <w:rPr>
          <w:rFonts w:hint="eastAsia"/>
          <w:lang w:val="en"/>
        </w:rPr>
        <w:t>由全国人民代表大会及其常务委员会制定的规范性文件是</w:t>
      </w:r>
      <w:r w:rsidR="00140281" w:rsidRPr="00B93430">
        <w:rPr>
          <w:rFonts w:hint="eastAsia"/>
          <w:lang w:val="en"/>
        </w:rPr>
        <w:t>：（</w:t>
      </w:r>
      <w:r w:rsidR="00140281" w:rsidRPr="00B93430">
        <w:rPr>
          <w:rFonts w:hint="eastAsia"/>
          <w:lang w:val="en"/>
        </w:rPr>
        <w:t>A</w:t>
      </w:r>
      <w:r w:rsidR="00140281" w:rsidRPr="00B93430">
        <w:rPr>
          <w:rFonts w:hint="eastAsia"/>
          <w:lang w:val="en"/>
        </w:rPr>
        <w:t>）。</w:t>
      </w:r>
    </w:p>
    <w:p w14:paraId="7701C4E9" w14:textId="77777777" w:rsidR="00017E61" w:rsidRPr="00B93430" w:rsidRDefault="00140281" w:rsidP="00017E61">
      <w:pPr>
        <w:ind w:firstLine="640"/>
        <w:rPr>
          <w:lang w:val="en"/>
        </w:rPr>
      </w:pPr>
      <w:r w:rsidRPr="00B93430">
        <w:rPr>
          <w:rFonts w:hint="eastAsia"/>
          <w:lang w:val="en"/>
        </w:rPr>
        <w:t>A.</w:t>
      </w:r>
      <w:r w:rsidR="00017E61" w:rsidRPr="00B93430">
        <w:rPr>
          <w:rFonts w:hint="eastAsia"/>
          <w:lang w:val="en"/>
        </w:rPr>
        <w:t>法律</w:t>
      </w:r>
    </w:p>
    <w:p w14:paraId="19EC15A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法规</w:t>
      </w:r>
    </w:p>
    <w:p w14:paraId="1106AC6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规章</w:t>
      </w:r>
    </w:p>
    <w:p w14:paraId="481119B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制度</w:t>
      </w:r>
    </w:p>
    <w:p w14:paraId="5313D4E6" w14:textId="77777777" w:rsidR="00140281" w:rsidRPr="00B93430" w:rsidRDefault="00017E61" w:rsidP="00BC59C4">
      <w:pPr>
        <w:ind w:firstLine="640"/>
        <w:rPr>
          <w:lang w:val="en"/>
        </w:rPr>
      </w:pPr>
      <w:r w:rsidRPr="00B93430">
        <w:rPr>
          <w:lang w:val="en"/>
        </w:rPr>
        <w:t>51</w:t>
      </w:r>
      <w:r w:rsidRPr="00B93430">
        <w:rPr>
          <w:lang w:val="en"/>
        </w:rPr>
        <w:t>．</w:t>
      </w:r>
      <w:r w:rsidRPr="00B93430">
        <w:rPr>
          <w:rFonts w:hint="eastAsia"/>
          <w:lang w:val="en"/>
        </w:rPr>
        <w:t>由国务院制定的规范性文件是</w:t>
      </w:r>
      <w:r w:rsidR="00140281" w:rsidRPr="00B93430">
        <w:rPr>
          <w:rFonts w:hint="eastAsia"/>
          <w:lang w:val="en"/>
        </w:rPr>
        <w:t>：（</w:t>
      </w:r>
      <w:r w:rsidR="00140281" w:rsidRPr="00B93430">
        <w:rPr>
          <w:rFonts w:hint="eastAsia"/>
          <w:lang w:val="en"/>
        </w:rPr>
        <w:t>B</w:t>
      </w:r>
      <w:r w:rsidR="00140281" w:rsidRPr="00B93430">
        <w:rPr>
          <w:rFonts w:hint="eastAsia"/>
          <w:lang w:val="en"/>
        </w:rPr>
        <w:t>）。</w:t>
      </w:r>
    </w:p>
    <w:p w14:paraId="3ADB5279" w14:textId="77777777" w:rsidR="00017E61" w:rsidRPr="00B93430" w:rsidRDefault="00140281" w:rsidP="00017E61">
      <w:pPr>
        <w:ind w:firstLine="640"/>
        <w:rPr>
          <w:lang w:val="en"/>
        </w:rPr>
      </w:pPr>
      <w:r w:rsidRPr="00B93430">
        <w:rPr>
          <w:rFonts w:hint="eastAsia"/>
          <w:lang w:val="en"/>
        </w:rPr>
        <w:t>A.</w:t>
      </w:r>
      <w:r w:rsidR="00017E61" w:rsidRPr="00B93430">
        <w:rPr>
          <w:rFonts w:hint="eastAsia"/>
          <w:lang w:val="en"/>
        </w:rPr>
        <w:t>法律</w:t>
      </w:r>
    </w:p>
    <w:p w14:paraId="0AF7BA6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行政法规</w:t>
      </w:r>
    </w:p>
    <w:p w14:paraId="5CB7087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规章</w:t>
      </w:r>
    </w:p>
    <w:p w14:paraId="74CB96A9"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制度</w:t>
      </w:r>
    </w:p>
    <w:p w14:paraId="415FD9C4" w14:textId="77777777" w:rsidR="00017E61" w:rsidRPr="00B93430" w:rsidRDefault="00017E61" w:rsidP="00BC59C4">
      <w:pPr>
        <w:ind w:firstLine="640"/>
        <w:rPr>
          <w:lang w:val="en"/>
        </w:rPr>
      </w:pPr>
      <w:r w:rsidRPr="00B93430">
        <w:rPr>
          <w:lang w:val="en"/>
        </w:rPr>
        <w:t>52</w:t>
      </w:r>
      <w:r w:rsidRPr="00B93430">
        <w:rPr>
          <w:lang w:val="en"/>
        </w:rPr>
        <w:t>．</w:t>
      </w:r>
      <w:r w:rsidRPr="00B93430">
        <w:rPr>
          <w:rFonts w:hint="eastAsia"/>
          <w:lang w:val="en"/>
        </w:rPr>
        <w:t>什么是由国务院组成部门（部、委、局等）以及省、市、自治区人民政府制定的规范性文件。（</w:t>
      </w:r>
      <w:r w:rsidRPr="00B93430">
        <w:rPr>
          <w:rFonts w:hint="eastAsia"/>
          <w:lang w:val="en"/>
        </w:rPr>
        <w:t>C</w:t>
      </w:r>
      <w:r w:rsidRPr="00B93430">
        <w:rPr>
          <w:rFonts w:hint="eastAsia"/>
          <w:lang w:val="en"/>
        </w:rPr>
        <w:t>）</w:t>
      </w:r>
    </w:p>
    <w:p w14:paraId="1531FE2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法律</w:t>
      </w:r>
    </w:p>
    <w:p w14:paraId="39F0291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法规</w:t>
      </w:r>
    </w:p>
    <w:p w14:paraId="4D6501B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规章</w:t>
      </w:r>
    </w:p>
    <w:p w14:paraId="36FEAED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制度</w:t>
      </w:r>
    </w:p>
    <w:p w14:paraId="6385D873" w14:textId="77777777" w:rsidR="00140281" w:rsidRPr="00B93430" w:rsidRDefault="00017E61" w:rsidP="00BC59C4">
      <w:pPr>
        <w:ind w:firstLine="640"/>
        <w:rPr>
          <w:lang w:val="en"/>
        </w:rPr>
      </w:pPr>
      <w:r w:rsidRPr="00B93430">
        <w:rPr>
          <w:lang w:val="en"/>
        </w:rPr>
        <w:t>53</w:t>
      </w:r>
      <w:r w:rsidRPr="00B93430">
        <w:rPr>
          <w:lang w:val="en"/>
        </w:rPr>
        <w:t>．</w:t>
      </w:r>
      <w:r w:rsidRPr="00B93430">
        <w:rPr>
          <w:rFonts w:hint="eastAsia"/>
          <w:lang w:val="en"/>
        </w:rPr>
        <w:t>由地方权力机关制定的规范性文件是</w:t>
      </w:r>
      <w:r w:rsidR="00140281" w:rsidRPr="00B93430">
        <w:rPr>
          <w:rFonts w:hint="eastAsia"/>
          <w:lang w:val="en"/>
        </w:rPr>
        <w:t>：（</w:t>
      </w:r>
      <w:r w:rsidR="00140281" w:rsidRPr="00B93430">
        <w:rPr>
          <w:rFonts w:hint="eastAsia"/>
          <w:lang w:val="en"/>
        </w:rPr>
        <w:t>B</w:t>
      </w:r>
      <w:r w:rsidR="00140281" w:rsidRPr="00B93430">
        <w:rPr>
          <w:rFonts w:hint="eastAsia"/>
          <w:lang w:val="en"/>
        </w:rPr>
        <w:t>）。</w:t>
      </w:r>
    </w:p>
    <w:p w14:paraId="20CDA106" w14:textId="77777777" w:rsidR="00017E61" w:rsidRPr="00B93430" w:rsidRDefault="00140281" w:rsidP="00017E61">
      <w:pPr>
        <w:ind w:firstLine="640"/>
        <w:rPr>
          <w:lang w:val="en"/>
        </w:rPr>
      </w:pPr>
      <w:r w:rsidRPr="00B93430">
        <w:rPr>
          <w:rFonts w:hint="eastAsia"/>
          <w:lang w:val="en"/>
        </w:rPr>
        <w:t>A.</w:t>
      </w:r>
      <w:r w:rsidR="00017E61" w:rsidRPr="00B93430">
        <w:rPr>
          <w:rFonts w:hint="eastAsia"/>
          <w:lang w:val="en"/>
        </w:rPr>
        <w:t>法律</w:t>
      </w:r>
    </w:p>
    <w:p w14:paraId="0BA7369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地方性法规</w:t>
      </w:r>
    </w:p>
    <w:p w14:paraId="28E5859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规章</w:t>
      </w:r>
    </w:p>
    <w:p w14:paraId="0843943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制度</w:t>
      </w:r>
    </w:p>
    <w:p w14:paraId="23996343" w14:textId="77777777" w:rsidR="00017E61" w:rsidRPr="00B93430" w:rsidRDefault="00017E61" w:rsidP="00BC59C4">
      <w:pPr>
        <w:ind w:firstLine="640"/>
        <w:rPr>
          <w:lang w:val="en"/>
        </w:rPr>
      </w:pPr>
      <w:r w:rsidRPr="00B93430">
        <w:rPr>
          <w:lang w:val="en"/>
        </w:rPr>
        <w:t>54</w:t>
      </w:r>
      <w:r w:rsidRPr="00B93430">
        <w:rPr>
          <w:lang w:val="en"/>
        </w:rPr>
        <w:t>．</w:t>
      </w:r>
      <w:r w:rsidRPr="00B93430">
        <w:rPr>
          <w:rFonts w:hint="eastAsia"/>
          <w:lang w:val="en"/>
        </w:rPr>
        <w:t>根据现行有关规定，我国目前使用的安全色中的（</w:t>
      </w:r>
      <w:r w:rsidRPr="00B93430">
        <w:rPr>
          <w:rFonts w:hint="eastAsia"/>
          <w:lang w:val="en"/>
        </w:rPr>
        <w:t>A</w:t>
      </w:r>
      <w:r w:rsidRPr="00B93430">
        <w:rPr>
          <w:rFonts w:hint="eastAsia"/>
          <w:lang w:val="en"/>
        </w:rPr>
        <w:t>），表示禁止、停止，也代表防火。</w:t>
      </w:r>
    </w:p>
    <w:p w14:paraId="4E81C90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红色</w:t>
      </w:r>
    </w:p>
    <w:p w14:paraId="640AA4AE"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黄色</w:t>
      </w:r>
    </w:p>
    <w:p w14:paraId="075C807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绿色</w:t>
      </w:r>
    </w:p>
    <w:p w14:paraId="02B8A26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橙色</w:t>
      </w:r>
    </w:p>
    <w:p w14:paraId="003C29F6" w14:textId="77777777" w:rsidR="00140281" w:rsidRPr="00B93430" w:rsidRDefault="00017E61" w:rsidP="00BC59C4">
      <w:pPr>
        <w:ind w:firstLine="640"/>
        <w:rPr>
          <w:lang w:val="en"/>
        </w:rPr>
      </w:pPr>
      <w:r w:rsidRPr="00B93430">
        <w:rPr>
          <w:lang w:val="en"/>
        </w:rPr>
        <w:t>55</w:t>
      </w:r>
      <w:r w:rsidRPr="00B93430">
        <w:rPr>
          <w:lang w:val="en"/>
        </w:rPr>
        <w:t>．</w:t>
      </w:r>
      <w:r w:rsidRPr="00B93430">
        <w:rPr>
          <w:rFonts w:hint="eastAsia"/>
          <w:lang w:val="en"/>
        </w:rPr>
        <w:t>容易发生人员伤亡事故，对操作者本人、他人及周围设施的安全有重大危害的作业是指</w:t>
      </w:r>
      <w:r w:rsidR="00140281" w:rsidRPr="00B93430">
        <w:rPr>
          <w:rFonts w:hint="eastAsia"/>
          <w:lang w:val="en"/>
        </w:rPr>
        <w:t>：（</w:t>
      </w:r>
      <w:r w:rsidR="00140281" w:rsidRPr="00B93430">
        <w:rPr>
          <w:rFonts w:hint="eastAsia"/>
          <w:lang w:val="en"/>
        </w:rPr>
        <w:t>B</w:t>
      </w:r>
      <w:r w:rsidR="00140281" w:rsidRPr="00B93430">
        <w:rPr>
          <w:rFonts w:hint="eastAsia"/>
          <w:lang w:val="en"/>
        </w:rPr>
        <w:t>）。</w:t>
      </w:r>
    </w:p>
    <w:p w14:paraId="1F22673D" w14:textId="77777777" w:rsidR="00017E61" w:rsidRPr="00B93430" w:rsidRDefault="00140281" w:rsidP="00017E61">
      <w:pPr>
        <w:ind w:firstLine="640"/>
        <w:rPr>
          <w:lang w:val="en"/>
        </w:rPr>
      </w:pPr>
      <w:r w:rsidRPr="00B93430">
        <w:rPr>
          <w:rFonts w:hint="eastAsia"/>
          <w:lang w:val="en"/>
        </w:rPr>
        <w:t>A.</w:t>
      </w:r>
      <w:r w:rsidR="00017E61" w:rsidRPr="00B93430">
        <w:rPr>
          <w:rFonts w:hint="eastAsia"/>
          <w:lang w:val="en"/>
        </w:rPr>
        <w:t>危险作业</w:t>
      </w:r>
    </w:p>
    <w:p w14:paraId="05DF415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特种作业</w:t>
      </w:r>
    </w:p>
    <w:p w14:paraId="60DB2476"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登高作业</w:t>
      </w:r>
    </w:p>
    <w:p w14:paraId="5212ABFE"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破拆作业</w:t>
      </w:r>
    </w:p>
    <w:p w14:paraId="315D030B" w14:textId="77777777" w:rsidR="00017E61" w:rsidRPr="00B93430" w:rsidRDefault="00017E61" w:rsidP="00BC59C4">
      <w:pPr>
        <w:ind w:firstLine="640"/>
        <w:rPr>
          <w:lang w:val="en"/>
        </w:rPr>
      </w:pPr>
      <w:r w:rsidRPr="00B93430">
        <w:rPr>
          <w:lang w:val="en"/>
        </w:rPr>
        <w:t>56</w:t>
      </w:r>
      <w:r w:rsidRPr="00B93430">
        <w:rPr>
          <w:lang w:val="en"/>
        </w:rPr>
        <w:t>．</w:t>
      </w:r>
      <w:r w:rsidRPr="00B93430">
        <w:rPr>
          <w:rFonts w:hint="eastAsia"/>
          <w:lang w:val="en"/>
        </w:rPr>
        <w:t>《安全生产许可证条例》规定：安全生产许可证的有效期为（</w:t>
      </w:r>
      <w:r w:rsidRPr="00B93430">
        <w:rPr>
          <w:rFonts w:hint="eastAsia"/>
          <w:lang w:val="en"/>
        </w:rPr>
        <w:t>C</w:t>
      </w:r>
      <w:r w:rsidRPr="00B93430">
        <w:rPr>
          <w:rFonts w:hint="eastAsia"/>
          <w:lang w:val="en"/>
        </w:rPr>
        <w:t>）年。</w:t>
      </w:r>
    </w:p>
    <w:p w14:paraId="584A99AE" w14:textId="77777777" w:rsidR="00017E61" w:rsidRPr="00B93430" w:rsidRDefault="00017E61" w:rsidP="00017E61">
      <w:pPr>
        <w:ind w:firstLine="640"/>
        <w:rPr>
          <w:lang w:val="en"/>
        </w:rPr>
      </w:pPr>
      <w:r w:rsidRPr="00B93430">
        <w:rPr>
          <w:rFonts w:hint="eastAsia"/>
          <w:lang w:val="en"/>
        </w:rPr>
        <w:t>A.1</w:t>
      </w:r>
    </w:p>
    <w:p w14:paraId="40F69C80" w14:textId="77777777" w:rsidR="00017E61" w:rsidRPr="00B93430" w:rsidRDefault="00017E61" w:rsidP="00017E61">
      <w:pPr>
        <w:ind w:firstLine="640"/>
        <w:rPr>
          <w:lang w:val="en"/>
        </w:rPr>
      </w:pPr>
      <w:r w:rsidRPr="00B93430">
        <w:rPr>
          <w:rFonts w:hint="eastAsia"/>
          <w:lang w:val="en"/>
        </w:rPr>
        <w:t>B.2</w:t>
      </w:r>
    </w:p>
    <w:p w14:paraId="4FDEB0BE" w14:textId="77777777" w:rsidR="00017E61" w:rsidRPr="00B93430" w:rsidRDefault="00017E61" w:rsidP="00017E61">
      <w:pPr>
        <w:ind w:firstLine="640"/>
        <w:rPr>
          <w:lang w:val="en"/>
        </w:rPr>
      </w:pPr>
      <w:r w:rsidRPr="00B93430">
        <w:rPr>
          <w:rFonts w:hint="eastAsia"/>
          <w:lang w:val="en"/>
        </w:rPr>
        <w:t>C.3</w:t>
      </w:r>
    </w:p>
    <w:p w14:paraId="2D2F457D" w14:textId="77777777" w:rsidR="00017E61" w:rsidRPr="00B93430" w:rsidRDefault="00017E61" w:rsidP="00017E61">
      <w:pPr>
        <w:ind w:firstLine="640"/>
        <w:rPr>
          <w:lang w:val="en"/>
        </w:rPr>
      </w:pPr>
      <w:r w:rsidRPr="00B93430">
        <w:rPr>
          <w:rFonts w:hint="eastAsia"/>
          <w:lang w:val="en"/>
        </w:rPr>
        <w:t>D.</w:t>
      </w:r>
      <w:r w:rsidRPr="00B93430">
        <w:rPr>
          <w:lang w:val="en"/>
        </w:rPr>
        <w:t>4</w:t>
      </w:r>
    </w:p>
    <w:p w14:paraId="0989856F" w14:textId="77777777" w:rsidR="00017E61" w:rsidRPr="00B93430" w:rsidRDefault="00017E61" w:rsidP="00BC59C4">
      <w:pPr>
        <w:ind w:firstLine="640"/>
        <w:rPr>
          <w:lang w:val="en"/>
        </w:rPr>
      </w:pPr>
      <w:r w:rsidRPr="00B93430">
        <w:rPr>
          <w:lang w:val="en"/>
        </w:rPr>
        <w:t>57</w:t>
      </w:r>
      <w:r w:rsidRPr="00B93430">
        <w:rPr>
          <w:lang w:val="en"/>
        </w:rPr>
        <w:t>．</w:t>
      </w:r>
      <w:r w:rsidRPr="00B93430">
        <w:rPr>
          <w:rFonts w:hint="eastAsia"/>
          <w:lang w:val="en"/>
        </w:rPr>
        <w:t>矿山建设项目和用于生产、储存危险物品的建设项目，应当分别按照国家有关规定进行（</w:t>
      </w:r>
      <w:r w:rsidRPr="00B93430">
        <w:rPr>
          <w:rFonts w:hint="eastAsia"/>
          <w:lang w:val="en"/>
        </w:rPr>
        <w:t>C</w:t>
      </w:r>
      <w:r w:rsidRPr="00B93430">
        <w:rPr>
          <w:rFonts w:hint="eastAsia"/>
          <w:lang w:val="en"/>
        </w:rPr>
        <w:t>）。</w:t>
      </w:r>
    </w:p>
    <w:p w14:paraId="7BD0AF9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安全警示和安全管理</w:t>
      </w:r>
    </w:p>
    <w:p w14:paraId="0FEC290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安全管理和监督</w:t>
      </w:r>
    </w:p>
    <w:p w14:paraId="71EE421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安全条件论证和安全评价</w:t>
      </w:r>
    </w:p>
    <w:p w14:paraId="5C6B2D3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安全隐患排查</w:t>
      </w:r>
    </w:p>
    <w:p w14:paraId="16B1CF47" w14:textId="77777777" w:rsidR="00017E61" w:rsidRPr="00B93430" w:rsidRDefault="00017E61" w:rsidP="00BC59C4">
      <w:pPr>
        <w:ind w:firstLine="640"/>
        <w:rPr>
          <w:lang w:val="en"/>
        </w:rPr>
      </w:pPr>
      <w:r w:rsidRPr="00B93430">
        <w:rPr>
          <w:lang w:val="en"/>
        </w:rPr>
        <w:t>58</w:t>
      </w:r>
      <w:r w:rsidRPr="00B93430">
        <w:rPr>
          <w:lang w:val="en"/>
        </w:rPr>
        <w:t>．国家安全生产事故灾难应急预案</w:t>
      </w:r>
      <w:r w:rsidRPr="00B93430">
        <w:rPr>
          <w:rFonts w:hint="eastAsia"/>
          <w:lang w:val="en"/>
        </w:rPr>
        <w:t>规定，</w:t>
      </w:r>
      <w:r w:rsidRPr="00B93430">
        <w:rPr>
          <w:lang w:val="en"/>
        </w:rPr>
        <w:t>现场应急救援人员应根据需要携带相应的</w:t>
      </w:r>
      <w:r w:rsidRPr="00B93430">
        <w:rPr>
          <w:rFonts w:hint="eastAsia"/>
          <w:lang w:val="en"/>
        </w:rPr>
        <w:t>（</w:t>
      </w:r>
      <w:r w:rsidRPr="00B93430">
        <w:rPr>
          <w:rFonts w:hint="eastAsia"/>
          <w:lang w:val="en"/>
        </w:rPr>
        <w:t>B</w:t>
      </w:r>
      <w:r w:rsidRPr="00B93430">
        <w:rPr>
          <w:rFonts w:hint="eastAsia"/>
          <w:lang w:val="en"/>
        </w:rPr>
        <w:t>）</w:t>
      </w:r>
      <w:r w:rsidRPr="00B93430">
        <w:rPr>
          <w:lang w:val="en"/>
        </w:rPr>
        <w:t>，采取安全防护措施，严格执行应急救援人员进入和离开事故现场的相关规定。</w:t>
      </w:r>
    </w:p>
    <w:p w14:paraId="3E6990C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救援器具</w:t>
      </w:r>
      <w:r w:rsidRPr="00B93430">
        <w:rPr>
          <w:rFonts w:hint="eastAsia"/>
          <w:lang w:val="en"/>
        </w:rPr>
        <w:t xml:space="preserve">  </w:t>
      </w:r>
    </w:p>
    <w:p w14:paraId="72E45F7C" w14:textId="77777777" w:rsidR="00017E61" w:rsidRPr="00B93430" w:rsidRDefault="00017E61" w:rsidP="00017E61">
      <w:pPr>
        <w:ind w:firstLine="640"/>
        <w:rPr>
          <w:lang w:val="en"/>
        </w:rPr>
      </w:pPr>
      <w:r w:rsidRPr="00B93430">
        <w:rPr>
          <w:rFonts w:hint="eastAsia"/>
          <w:lang w:val="en"/>
        </w:rPr>
        <w:t>B.</w:t>
      </w:r>
      <w:r w:rsidRPr="00B93430">
        <w:rPr>
          <w:lang w:val="en"/>
        </w:rPr>
        <w:t>专业防护装备</w:t>
      </w:r>
      <w:r w:rsidRPr="00B93430">
        <w:rPr>
          <w:rFonts w:hint="eastAsia"/>
          <w:lang w:val="en"/>
        </w:rPr>
        <w:t xml:space="preserve"> </w:t>
      </w:r>
    </w:p>
    <w:p w14:paraId="3E300A8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灭火装备</w:t>
      </w:r>
      <w:r w:rsidRPr="00B93430">
        <w:rPr>
          <w:rFonts w:hint="eastAsia"/>
          <w:lang w:val="en"/>
        </w:rPr>
        <w:t xml:space="preserve">  </w:t>
      </w:r>
    </w:p>
    <w:p w14:paraId="5411189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破拆装备</w:t>
      </w:r>
    </w:p>
    <w:p w14:paraId="2EE92522" w14:textId="77777777" w:rsidR="00140281" w:rsidRPr="00B93430" w:rsidRDefault="00017E61" w:rsidP="00BC59C4">
      <w:pPr>
        <w:ind w:firstLine="640"/>
        <w:rPr>
          <w:lang w:val="en"/>
        </w:rPr>
      </w:pPr>
      <w:r w:rsidRPr="00B93430">
        <w:rPr>
          <w:lang w:val="en"/>
        </w:rPr>
        <w:t>59</w:t>
      </w:r>
      <w:r w:rsidRPr="00B93430">
        <w:rPr>
          <w:lang w:val="en"/>
        </w:rPr>
        <w:t>．矿山救护</w:t>
      </w:r>
      <w:r w:rsidRPr="00B93430">
        <w:rPr>
          <w:rFonts w:hint="eastAsia"/>
          <w:lang w:val="en"/>
        </w:rPr>
        <w:t>指挥员</w:t>
      </w:r>
      <w:r w:rsidRPr="00B93430">
        <w:rPr>
          <w:lang w:val="en"/>
        </w:rPr>
        <w:t>合格证书的有效期为</w:t>
      </w:r>
      <w:r w:rsidR="00140281" w:rsidRPr="00B93430">
        <w:rPr>
          <w:rFonts w:hint="eastAsia"/>
          <w:lang w:val="en"/>
        </w:rPr>
        <w:t>：（</w:t>
      </w:r>
      <w:r w:rsidR="00140281" w:rsidRPr="00B93430">
        <w:rPr>
          <w:rFonts w:hint="eastAsia"/>
          <w:lang w:val="en"/>
        </w:rPr>
        <w:t>B</w:t>
      </w:r>
      <w:r w:rsidR="00140281" w:rsidRPr="00B93430">
        <w:rPr>
          <w:rFonts w:hint="eastAsia"/>
          <w:lang w:val="en"/>
        </w:rPr>
        <w:t>）。</w:t>
      </w:r>
    </w:p>
    <w:p w14:paraId="41425FBE" w14:textId="77777777" w:rsidR="00017E61" w:rsidRPr="00B93430" w:rsidRDefault="00140281" w:rsidP="00017E61">
      <w:pPr>
        <w:ind w:firstLine="640"/>
        <w:rPr>
          <w:lang w:val="en"/>
        </w:rPr>
      </w:pPr>
      <w:r w:rsidRPr="00B93430">
        <w:rPr>
          <w:rFonts w:hint="eastAsia"/>
          <w:lang w:val="en"/>
        </w:rPr>
        <w:t>A.</w:t>
      </w:r>
      <w:r w:rsidR="00017E61" w:rsidRPr="00B93430">
        <w:rPr>
          <w:lang w:val="en"/>
        </w:rPr>
        <w:t>1</w:t>
      </w:r>
      <w:r w:rsidR="00017E61" w:rsidRPr="00B93430">
        <w:rPr>
          <w:lang w:val="en"/>
        </w:rPr>
        <w:t>年</w:t>
      </w:r>
    </w:p>
    <w:p w14:paraId="2A5FE66C" w14:textId="77777777" w:rsidR="00017E61" w:rsidRPr="00B93430" w:rsidRDefault="00017E61" w:rsidP="00017E61">
      <w:pPr>
        <w:ind w:firstLine="640"/>
        <w:rPr>
          <w:lang w:val="en"/>
        </w:rPr>
      </w:pPr>
      <w:r w:rsidRPr="00B93430">
        <w:rPr>
          <w:rFonts w:hint="eastAsia"/>
          <w:lang w:val="en"/>
        </w:rPr>
        <w:t>B.</w:t>
      </w:r>
      <w:r w:rsidRPr="00B93430">
        <w:rPr>
          <w:lang w:val="en"/>
        </w:rPr>
        <w:t>2</w:t>
      </w:r>
      <w:r w:rsidRPr="00B93430">
        <w:rPr>
          <w:lang w:val="en"/>
        </w:rPr>
        <w:t>年</w:t>
      </w:r>
      <w:r w:rsidRPr="00B93430">
        <w:rPr>
          <w:rFonts w:hint="eastAsia"/>
          <w:lang w:val="en"/>
        </w:rPr>
        <w:t xml:space="preserve"> </w:t>
      </w:r>
    </w:p>
    <w:p w14:paraId="3C179460" w14:textId="77777777" w:rsidR="00017E61" w:rsidRPr="00B93430" w:rsidRDefault="00017E61" w:rsidP="00017E61">
      <w:pPr>
        <w:ind w:firstLine="640"/>
        <w:rPr>
          <w:lang w:val="en"/>
        </w:rPr>
      </w:pPr>
      <w:r w:rsidRPr="00B93430">
        <w:rPr>
          <w:rFonts w:hint="eastAsia"/>
          <w:lang w:val="en"/>
        </w:rPr>
        <w:lastRenderedPageBreak/>
        <w:t>C.</w:t>
      </w:r>
      <w:r w:rsidRPr="00B93430">
        <w:rPr>
          <w:lang w:val="en"/>
        </w:rPr>
        <w:t>3</w:t>
      </w:r>
      <w:r w:rsidRPr="00B93430">
        <w:rPr>
          <w:lang w:val="en"/>
        </w:rPr>
        <w:t>年</w:t>
      </w:r>
    </w:p>
    <w:p w14:paraId="6FA40A3A" w14:textId="77777777" w:rsidR="00017E61" w:rsidRPr="00B93430" w:rsidRDefault="00017E61" w:rsidP="00017E61">
      <w:pPr>
        <w:ind w:firstLine="640"/>
        <w:rPr>
          <w:lang w:val="en"/>
        </w:rPr>
      </w:pPr>
      <w:r w:rsidRPr="00B93430">
        <w:rPr>
          <w:rFonts w:hint="eastAsia"/>
          <w:lang w:val="en"/>
        </w:rPr>
        <w:t>D.</w:t>
      </w:r>
      <w:r w:rsidRPr="00B93430">
        <w:rPr>
          <w:lang w:val="en"/>
        </w:rPr>
        <w:t>4</w:t>
      </w:r>
      <w:r w:rsidRPr="00B93430">
        <w:rPr>
          <w:rFonts w:hint="eastAsia"/>
          <w:lang w:val="en"/>
        </w:rPr>
        <w:t>年</w:t>
      </w:r>
    </w:p>
    <w:p w14:paraId="03294DBB" w14:textId="77777777" w:rsidR="00140281" w:rsidRPr="00B93430" w:rsidRDefault="00017E61" w:rsidP="00BC59C4">
      <w:pPr>
        <w:ind w:firstLine="640"/>
        <w:rPr>
          <w:lang w:val="en"/>
        </w:rPr>
      </w:pPr>
      <w:r w:rsidRPr="00B93430">
        <w:rPr>
          <w:lang w:val="en"/>
        </w:rPr>
        <w:t>60</w:t>
      </w:r>
      <w:r w:rsidRPr="00B93430">
        <w:rPr>
          <w:lang w:val="en"/>
        </w:rPr>
        <w:t>．</w:t>
      </w:r>
      <w:r w:rsidRPr="00B93430">
        <w:rPr>
          <w:rFonts w:hint="eastAsia"/>
          <w:lang w:val="en"/>
        </w:rPr>
        <w:t>《金属非金属矿山安全标准化规范导则》将</w:t>
      </w:r>
      <w:r w:rsidRPr="00B93430">
        <w:rPr>
          <w:lang w:val="en"/>
        </w:rPr>
        <w:t>可能导致伤害、疾病、财产损失、环境破坏或其组合的根源或状态</w:t>
      </w:r>
      <w:r w:rsidRPr="00B93430">
        <w:rPr>
          <w:rFonts w:hint="eastAsia"/>
          <w:lang w:val="en"/>
        </w:rPr>
        <w:t>。定义为</w:t>
      </w:r>
      <w:r w:rsidR="00140281" w:rsidRPr="00B93430">
        <w:rPr>
          <w:rFonts w:hint="eastAsia"/>
          <w:lang w:val="en"/>
        </w:rPr>
        <w:t>：（</w:t>
      </w:r>
      <w:r w:rsidR="00140281" w:rsidRPr="00B93430">
        <w:rPr>
          <w:rFonts w:hint="eastAsia"/>
          <w:lang w:val="en"/>
        </w:rPr>
        <w:t>D</w:t>
      </w:r>
      <w:r w:rsidR="00140281" w:rsidRPr="00B93430">
        <w:rPr>
          <w:rFonts w:hint="eastAsia"/>
          <w:lang w:val="en"/>
        </w:rPr>
        <w:t>）。</w:t>
      </w:r>
    </w:p>
    <w:p w14:paraId="6297BFBF" w14:textId="77777777" w:rsidR="00017E61" w:rsidRPr="00B93430" w:rsidRDefault="00140281" w:rsidP="00017E61">
      <w:pPr>
        <w:ind w:firstLine="640"/>
        <w:rPr>
          <w:lang w:val="en"/>
        </w:rPr>
      </w:pPr>
      <w:r w:rsidRPr="00B93430">
        <w:rPr>
          <w:rFonts w:hint="eastAsia"/>
          <w:lang w:val="en"/>
        </w:rPr>
        <w:t>A.</w:t>
      </w:r>
      <w:r w:rsidR="00017E61" w:rsidRPr="00B93430">
        <w:rPr>
          <w:lang w:val="en"/>
        </w:rPr>
        <w:t>事故隐患</w:t>
      </w:r>
    </w:p>
    <w:p w14:paraId="72A3E0CC" w14:textId="77777777" w:rsidR="00017E61" w:rsidRPr="00B93430" w:rsidRDefault="00017E61" w:rsidP="00017E61">
      <w:pPr>
        <w:ind w:firstLine="640"/>
        <w:rPr>
          <w:lang w:val="en"/>
        </w:rPr>
      </w:pPr>
      <w:r w:rsidRPr="00B93430">
        <w:rPr>
          <w:lang w:val="en"/>
        </w:rPr>
        <w:t>B.</w:t>
      </w:r>
      <w:r w:rsidRPr="00B93430">
        <w:rPr>
          <w:lang w:val="en"/>
        </w:rPr>
        <w:t>安全隐患</w:t>
      </w:r>
    </w:p>
    <w:p w14:paraId="13F3DDDC" w14:textId="77777777" w:rsidR="00017E61" w:rsidRPr="00B93430" w:rsidRDefault="00017E61" w:rsidP="00017E61">
      <w:pPr>
        <w:ind w:firstLine="640"/>
        <w:rPr>
          <w:lang w:val="en"/>
        </w:rPr>
      </w:pPr>
      <w:r w:rsidRPr="00B93430">
        <w:rPr>
          <w:lang w:val="en"/>
        </w:rPr>
        <w:t>C.</w:t>
      </w:r>
      <w:r w:rsidRPr="00B93430">
        <w:rPr>
          <w:lang w:val="en"/>
        </w:rPr>
        <w:t>重大危险源</w:t>
      </w:r>
    </w:p>
    <w:p w14:paraId="0D92FC32" w14:textId="77777777" w:rsidR="00017E61" w:rsidRPr="00B93430" w:rsidRDefault="00017E61" w:rsidP="00017E61">
      <w:pPr>
        <w:ind w:firstLine="640"/>
        <w:rPr>
          <w:lang w:val="en"/>
        </w:rPr>
      </w:pPr>
      <w:r w:rsidRPr="00B93430">
        <w:rPr>
          <w:lang w:val="en"/>
        </w:rPr>
        <w:t>D.</w:t>
      </w:r>
      <w:r w:rsidRPr="00B93430">
        <w:rPr>
          <w:lang w:val="en"/>
        </w:rPr>
        <w:t>危险源</w:t>
      </w:r>
    </w:p>
    <w:p w14:paraId="5AE1B146" w14:textId="77777777" w:rsidR="00140281" w:rsidRPr="00B93430" w:rsidRDefault="00017E61" w:rsidP="00BC59C4">
      <w:pPr>
        <w:ind w:firstLine="640"/>
        <w:rPr>
          <w:lang w:val="en"/>
        </w:rPr>
      </w:pPr>
      <w:r w:rsidRPr="00B93430">
        <w:rPr>
          <w:lang w:val="en"/>
        </w:rPr>
        <w:t>61</w:t>
      </w:r>
      <w:r w:rsidRPr="00B93430">
        <w:rPr>
          <w:lang w:val="en"/>
        </w:rPr>
        <w:t>．</w:t>
      </w:r>
      <w:r w:rsidRPr="00B93430">
        <w:rPr>
          <w:rFonts w:hint="eastAsia"/>
          <w:lang w:val="en"/>
        </w:rPr>
        <w:t>《金属非金属矿山安全标准化规范导则》将</w:t>
      </w:r>
      <w:r w:rsidRPr="00B93430">
        <w:rPr>
          <w:lang w:val="en"/>
        </w:rPr>
        <w:t>筑坝拦截谷口或围地构成</w:t>
      </w:r>
      <w:r w:rsidRPr="00B93430">
        <w:rPr>
          <w:rFonts w:hint="eastAsia"/>
          <w:lang w:val="en"/>
        </w:rPr>
        <w:t>的，</w:t>
      </w:r>
      <w:r w:rsidRPr="00B93430">
        <w:rPr>
          <w:lang w:val="en"/>
        </w:rPr>
        <w:t>用以贮存金属非金属矿山进行矿石选别后排出尾矿或其他工业废渣的场所。</w:t>
      </w:r>
      <w:r w:rsidRPr="00B93430">
        <w:rPr>
          <w:rFonts w:hint="eastAsia"/>
          <w:lang w:val="en"/>
        </w:rPr>
        <w:t>定义为</w:t>
      </w:r>
      <w:r w:rsidR="00140281" w:rsidRPr="00B93430">
        <w:rPr>
          <w:rFonts w:hint="eastAsia"/>
          <w:lang w:val="en"/>
        </w:rPr>
        <w:t>：（</w:t>
      </w:r>
      <w:r w:rsidR="00140281" w:rsidRPr="00B93430">
        <w:rPr>
          <w:rFonts w:hint="eastAsia"/>
          <w:lang w:val="en"/>
        </w:rPr>
        <w:t>C</w:t>
      </w:r>
      <w:r w:rsidR="00140281" w:rsidRPr="00B93430">
        <w:rPr>
          <w:rFonts w:hint="eastAsia"/>
          <w:lang w:val="en"/>
        </w:rPr>
        <w:t>）。</w:t>
      </w:r>
    </w:p>
    <w:p w14:paraId="1F5AC397" w14:textId="77777777" w:rsidR="00017E61" w:rsidRPr="00B93430" w:rsidRDefault="00140281" w:rsidP="00017E61">
      <w:pPr>
        <w:ind w:firstLine="640"/>
        <w:rPr>
          <w:lang w:val="en"/>
        </w:rPr>
      </w:pPr>
      <w:r w:rsidRPr="00B93430">
        <w:rPr>
          <w:rFonts w:hint="eastAsia"/>
          <w:lang w:val="en"/>
        </w:rPr>
        <w:t>A.</w:t>
      </w:r>
      <w:r w:rsidR="00017E61" w:rsidRPr="00B93430">
        <w:rPr>
          <w:rFonts w:hint="eastAsia"/>
          <w:lang w:val="en"/>
        </w:rPr>
        <w:t>尾沙库</w:t>
      </w:r>
    </w:p>
    <w:p w14:paraId="780E46A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废矿库</w:t>
      </w:r>
      <w:r w:rsidRPr="00B93430">
        <w:rPr>
          <w:rFonts w:hint="eastAsia"/>
          <w:lang w:val="en"/>
        </w:rPr>
        <w:t xml:space="preserve">  </w:t>
      </w:r>
    </w:p>
    <w:p w14:paraId="56BA5E59" w14:textId="77777777" w:rsidR="00017E61" w:rsidRPr="00B93430" w:rsidRDefault="00017E61" w:rsidP="00017E61">
      <w:pPr>
        <w:ind w:firstLine="640"/>
        <w:rPr>
          <w:lang w:val="en"/>
        </w:rPr>
      </w:pPr>
      <w:r w:rsidRPr="00B93430">
        <w:rPr>
          <w:rFonts w:hint="eastAsia"/>
          <w:lang w:val="en"/>
        </w:rPr>
        <w:t>C.</w:t>
      </w:r>
      <w:r w:rsidRPr="00B93430">
        <w:rPr>
          <w:lang w:val="en"/>
        </w:rPr>
        <w:t>尾矿</w:t>
      </w:r>
      <w:r w:rsidRPr="00B93430">
        <w:rPr>
          <w:rFonts w:hint="eastAsia"/>
          <w:lang w:val="en"/>
        </w:rPr>
        <w:t>库</w:t>
      </w:r>
    </w:p>
    <w:p w14:paraId="46C24DC7"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尾砂库</w:t>
      </w:r>
    </w:p>
    <w:p w14:paraId="272EB624" w14:textId="77777777" w:rsidR="00017E61" w:rsidRPr="00B93430" w:rsidRDefault="00017E61" w:rsidP="00BC59C4">
      <w:pPr>
        <w:ind w:firstLine="640"/>
        <w:rPr>
          <w:lang w:val="en"/>
        </w:rPr>
      </w:pPr>
      <w:r w:rsidRPr="00B93430">
        <w:rPr>
          <w:lang w:val="en"/>
        </w:rPr>
        <w:t>62</w:t>
      </w:r>
      <w:r w:rsidRPr="00B93430">
        <w:rPr>
          <w:lang w:val="en"/>
        </w:rPr>
        <w:t>．</w:t>
      </w:r>
      <w:r w:rsidRPr="00B93430">
        <w:rPr>
          <w:rFonts w:hint="eastAsia"/>
          <w:lang w:val="en"/>
        </w:rPr>
        <w:t>《煤矿建设安全规范》要求，严格执行敲帮问顶制度。作业前（</w:t>
      </w:r>
      <w:r w:rsidRPr="00B93430">
        <w:rPr>
          <w:rFonts w:hint="eastAsia"/>
          <w:lang w:val="en"/>
        </w:rPr>
        <w:t>C</w:t>
      </w:r>
      <w:r w:rsidRPr="00B93430">
        <w:rPr>
          <w:rFonts w:hint="eastAsia"/>
          <w:lang w:val="en"/>
        </w:rPr>
        <w:t>）必须对工作面安全情况进行全面检查，确认无危险后，方准人员进入工作面。</w:t>
      </w:r>
    </w:p>
    <w:p w14:paraId="460E5DA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带班矿长</w:t>
      </w:r>
    </w:p>
    <w:p w14:paraId="302C33C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安全员</w:t>
      </w:r>
    </w:p>
    <w:p w14:paraId="2ACA234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班组长</w:t>
      </w:r>
    </w:p>
    <w:p w14:paraId="27B8C638"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区长</w:t>
      </w:r>
    </w:p>
    <w:p w14:paraId="7699213E" w14:textId="77777777" w:rsidR="00017E61" w:rsidRPr="00B93430" w:rsidRDefault="00017E61" w:rsidP="00017E61">
      <w:pPr>
        <w:ind w:firstLine="640"/>
        <w:rPr>
          <w:lang w:val="en"/>
        </w:rPr>
      </w:pPr>
      <w:r w:rsidRPr="00B93430">
        <w:rPr>
          <w:lang w:val="en"/>
        </w:rPr>
        <w:lastRenderedPageBreak/>
        <w:t>63</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规定：县级以上地方人民政府负有安全生产监督管理职责的部门应当对本行政区域内前款规定的</w:t>
      </w:r>
      <w:r w:rsidRPr="00B93430">
        <w:rPr>
          <w:rFonts w:hint="eastAsia"/>
          <w:lang w:val="en"/>
        </w:rPr>
        <w:t>（</w:t>
      </w:r>
      <w:r w:rsidRPr="00B93430">
        <w:rPr>
          <w:lang w:val="en"/>
        </w:rPr>
        <w:t>B</w:t>
      </w:r>
      <w:r w:rsidRPr="00B93430">
        <w:rPr>
          <w:rFonts w:hint="eastAsia"/>
          <w:lang w:val="en"/>
        </w:rPr>
        <w:t>）</w:t>
      </w:r>
      <w:r w:rsidRPr="00B93430">
        <w:rPr>
          <w:lang w:val="en"/>
        </w:rPr>
        <w:t>生产经营单位的生产安全事故应急救援预案演练进行抽查。</w:t>
      </w:r>
    </w:p>
    <w:p w14:paraId="6B9D2BA0"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所有</w:t>
      </w:r>
      <w:r w:rsidRPr="00B93430">
        <w:rPr>
          <w:lang w:val="en"/>
        </w:rPr>
        <w:tab/>
      </w:r>
    </w:p>
    <w:p w14:paraId="079F8CBE"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重点</w:t>
      </w:r>
      <w:r w:rsidRPr="00B93430">
        <w:rPr>
          <w:lang w:val="en"/>
        </w:rPr>
        <w:tab/>
      </w:r>
    </w:p>
    <w:p w14:paraId="0EE712FE"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高风险</w:t>
      </w:r>
      <w:r w:rsidRPr="00B93430">
        <w:rPr>
          <w:lang w:val="en"/>
        </w:rPr>
        <w:tab/>
      </w:r>
    </w:p>
    <w:p w14:paraId="51D05611"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低风险</w:t>
      </w:r>
    </w:p>
    <w:p w14:paraId="4082A211" w14:textId="77777777" w:rsidR="00017E61" w:rsidRPr="00B93430" w:rsidRDefault="00017E61" w:rsidP="00017E61">
      <w:pPr>
        <w:ind w:firstLine="640"/>
        <w:rPr>
          <w:lang w:val="en"/>
        </w:rPr>
      </w:pPr>
      <w:r w:rsidRPr="00B93430">
        <w:rPr>
          <w:lang w:val="en"/>
        </w:rPr>
        <w:t>64</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规定：应急救援队伍根据救援命令参加生产安全事故应急救援所耗费用，由</w:t>
      </w:r>
      <w:r w:rsidRPr="00B93430">
        <w:rPr>
          <w:rFonts w:hint="eastAsia"/>
          <w:lang w:val="en"/>
        </w:rPr>
        <w:t>（</w:t>
      </w:r>
      <w:r w:rsidRPr="00B93430">
        <w:rPr>
          <w:lang w:val="en"/>
        </w:rPr>
        <w:t>C</w:t>
      </w:r>
      <w:r w:rsidRPr="00B93430">
        <w:rPr>
          <w:rFonts w:hint="eastAsia"/>
          <w:lang w:val="en"/>
        </w:rPr>
        <w:t>）</w:t>
      </w:r>
      <w:r w:rsidRPr="00B93430">
        <w:rPr>
          <w:lang w:val="en"/>
        </w:rPr>
        <w:t>承</w:t>
      </w:r>
      <w:r w:rsidRPr="00B93430">
        <w:rPr>
          <w:rFonts w:hint="eastAsia"/>
          <w:lang w:val="en"/>
        </w:rPr>
        <w:t>担</w:t>
      </w:r>
      <w:r w:rsidRPr="00B93430">
        <w:rPr>
          <w:lang w:val="en"/>
        </w:rPr>
        <w:t>。</w:t>
      </w:r>
    </w:p>
    <w:p w14:paraId="6E90427C"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事故责任人</w:t>
      </w:r>
      <w:r w:rsidRPr="00B93430">
        <w:rPr>
          <w:lang w:val="en"/>
        </w:rPr>
        <w:tab/>
      </w:r>
    </w:p>
    <w:p w14:paraId="2F5386DC"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政府部门</w:t>
      </w:r>
      <w:r w:rsidRPr="00B93430">
        <w:rPr>
          <w:lang w:val="en"/>
        </w:rPr>
        <w:tab/>
      </w:r>
    </w:p>
    <w:p w14:paraId="32696A7B" w14:textId="77777777" w:rsidR="00017E61" w:rsidRPr="00B93430" w:rsidRDefault="00017E61" w:rsidP="00017E61">
      <w:pPr>
        <w:ind w:firstLine="640"/>
        <w:rPr>
          <w:lang w:val="en"/>
        </w:rPr>
      </w:pPr>
      <w:r w:rsidRPr="00B93430">
        <w:rPr>
          <w:lang w:val="en"/>
        </w:rPr>
        <w:t>C.</w:t>
      </w:r>
      <w:r w:rsidRPr="00B93430">
        <w:rPr>
          <w:lang w:val="en"/>
        </w:rPr>
        <w:t>事故责任单位</w:t>
      </w:r>
      <w:r w:rsidRPr="00B93430">
        <w:rPr>
          <w:lang w:val="en"/>
        </w:rPr>
        <w:tab/>
      </w:r>
    </w:p>
    <w:p w14:paraId="1126D23E"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应急救援单位</w:t>
      </w:r>
    </w:p>
    <w:p w14:paraId="195C5B09" w14:textId="77777777" w:rsidR="00017E61" w:rsidRPr="00B93430" w:rsidRDefault="00017E61" w:rsidP="00BC59C4">
      <w:pPr>
        <w:ind w:firstLine="640"/>
        <w:rPr>
          <w:lang w:val="en"/>
        </w:rPr>
      </w:pPr>
      <w:r w:rsidRPr="00B93430">
        <w:rPr>
          <w:lang w:val="en"/>
        </w:rPr>
        <w:t>65</w:t>
      </w:r>
      <w:r w:rsidRPr="00B93430">
        <w:rPr>
          <w:lang w:val="en"/>
        </w:rPr>
        <w:t>．</w:t>
      </w:r>
      <w:r w:rsidRPr="00B93430">
        <w:rPr>
          <w:rFonts w:hint="eastAsia"/>
          <w:lang w:val="en"/>
        </w:rPr>
        <w:t>《生产安全事故应急条例》（</w:t>
      </w:r>
      <w:r w:rsidRPr="00B93430">
        <w:rPr>
          <w:lang w:val="en"/>
        </w:rPr>
        <w:t>国务院令第</w:t>
      </w:r>
      <w:r w:rsidRPr="00B93430">
        <w:rPr>
          <w:rFonts w:hint="eastAsia"/>
          <w:lang w:val="en"/>
        </w:rPr>
        <w:t>708</w:t>
      </w:r>
      <w:r w:rsidRPr="00B93430">
        <w:rPr>
          <w:lang w:val="en"/>
        </w:rPr>
        <w:t>号</w:t>
      </w:r>
      <w:r w:rsidRPr="00B93430">
        <w:rPr>
          <w:rFonts w:hint="eastAsia"/>
          <w:lang w:val="en"/>
        </w:rPr>
        <w:t>）</w:t>
      </w:r>
      <w:r w:rsidRPr="00B93430">
        <w:rPr>
          <w:lang w:val="en"/>
        </w:rPr>
        <w:t>规定：发生生产安全事故后，有关人民政府认为有必要的，可以设立由本级人民政府及其有关部门负责人、应急救援专家、应急救援队伍负责人、事故发生单位负责人等人员组成的</w:t>
      </w:r>
      <w:r w:rsidRPr="00B93430">
        <w:rPr>
          <w:rFonts w:hint="eastAsia"/>
          <w:lang w:val="en"/>
        </w:rPr>
        <w:t>（</w:t>
      </w:r>
      <w:r w:rsidRPr="00B93430">
        <w:rPr>
          <w:lang w:val="en"/>
        </w:rPr>
        <w:t>B</w:t>
      </w:r>
      <w:r w:rsidRPr="00B93430">
        <w:rPr>
          <w:rFonts w:hint="eastAsia"/>
          <w:lang w:val="en"/>
        </w:rPr>
        <w:t>）</w:t>
      </w:r>
      <w:r w:rsidRPr="00B93430">
        <w:rPr>
          <w:lang w:val="en"/>
        </w:rPr>
        <w:t>。</w:t>
      </w:r>
    </w:p>
    <w:p w14:paraId="071D18D4"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应急抢修现场指挥部</w:t>
      </w:r>
      <w:r w:rsidRPr="00B93430">
        <w:rPr>
          <w:lang w:val="en"/>
        </w:rPr>
        <w:tab/>
      </w:r>
    </w:p>
    <w:p w14:paraId="024E251B" w14:textId="77777777" w:rsidR="00017E61" w:rsidRPr="00B93430" w:rsidRDefault="00017E61" w:rsidP="00017E61">
      <w:pPr>
        <w:ind w:firstLine="640"/>
        <w:rPr>
          <w:lang w:val="en"/>
        </w:rPr>
      </w:pPr>
      <w:r w:rsidRPr="00B93430">
        <w:rPr>
          <w:lang w:val="en"/>
        </w:rPr>
        <w:t>B.</w:t>
      </w:r>
      <w:r w:rsidRPr="00B93430">
        <w:rPr>
          <w:lang w:val="en"/>
        </w:rPr>
        <w:t>应急救援现场指挥部</w:t>
      </w:r>
      <w:r w:rsidRPr="00B93430">
        <w:rPr>
          <w:lang w:val="en"/>
        </w:rPr>
        <w:tab/>
      </w:r>
    </w:p>
    <w:p w14:paraId="0AF2371B" w14:textId="77777777" w:rsidR="00017E61" w:rsidRPr="00B93430" w:rsidRDefault="00017E61" w:rsidP="00017E61">
      <w:pPr>
        <w:ind w:firstLine="640"/>
        <w:rPr>
          <w:lang w:val="en"/>
        </w:rPr>
      </w:pPr>
      <w:r w:rsidRPr="00B93430">
        <w:rPr>
          <w:lang w:val="en"/>
        </w:rPr>
        <w:t>C.</w:t>
      </w:r>
      <w:r w:rsidRPr="00B93430">
        <w:rPr>
          <w:rFonts w:hint="eastAsia"/>
          <w:lang w:val="en"/>
        </w:rPr>
        <w:t>应急队伍抢险指挥部</w:t>
      </w:r>
    </w:p>
    <w:p w14:paraId="0938C66E"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应急救援指挥部</w:t>
      </w:r>
    </w:p>
    <w:p w14:paraId="6221163C" w14:textId="77777777" w:rsidR="00017E61" w:rsidRPr="00B93430" w:rsidRDefault="00017E61" w:rsidP="00BC59C4">
      <w:pPr>
        <w:ind w:firstLine="640"/>
        <w:rPr>
          <w:lang w:val="en"/>
        </w:rPr>
      </w:pPr>
      <w:r w:rsidRPr="00B93430">
        <w:rPr>
          <w:lang w:val="en"/>
        </w:rPr>
        <w:lastRenderedPageBreak/>
        <w:t>66</w:t>
      </w:r>
      <w:r w:rsidRPr="00B93430">
        <w:rPr>
          <w:lang w:val="en"/>
        </w:rPr>
        <w:t>．</w:t>
      </w:r>
      <w:r w:rsidRPr="00B93430">
        <w:rPr>
          <w:rFonts w:hint="eastAsia"/>
          <w:lang w:val="en"/>
        </w:rPr>
        <w:t>《生产安全事故应急条例》（</w:t>
      </w:r>
      <w:r w:rsidRPr="00B93430">
        <w:rPr>
          <w:lang w:val="en"/>
        </w:rPr>
        <w:t>国务院令第</w:t>
      </w:r>
      <w:r w:rsidRPr="00B93430">
        <w:rPr>
          <w:lang w:val="en"/>
        </w:rPr>
        <w:t>7</w:t>
      </w:r>
      <w:r w:rsidRPr="00B93430">
        <w:rPr>
          <w:rFonts w:hint="eastAsia"/>
          <w:lang w:val="en"/>
        </w:rPr>
        <w:t>08</w:t>
      </w:r>
      <w:r w:rsidRPr="00B93430">
        <w:rPr>
          <w:lang w:val="en"/>
        </w:rPr>
        <w:t>号</w:t>
      </w:r>
      <w:r w:rsidRPr="00B93430">
        <w:rPr>
          <w:rFonts w:hint="eastAsia"/>
          <w:lang w:val="en"/>
        </w:rPr>
        <w:t>）</w:t>
      </w:r>
      <w:r w:rsidRPr="00B93430">
        <w:rPr>
          <w:lang w:val="en"/>
        </w:rPr>
        <w:t>规定：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w:t>
      </w:r>
      <w:r w:rsidRPr="00B93430">
        <w:rPr>
          <w:rFonts w:hint="eastAsia"/>
          <w:lang w:val="en"/>
        </w:rPr>
        <w:t>（</w:t>
      </w:r>
      <w:r w:rsidRPr="00B93430">
        <w:rPr>
          <w:lang w:val="en"/>
        </w:rPr>
        <w:t>A</w:t>
      </w:r>
      <w:r w:rsidRPr="00B93430">
        <w:rPr>
          <w:rFonts w:hint="eastAsia"/>
          <w:lang w:val="en"/>
        </w:rPr>
        <w:t>）</w:t>
      </w:r>
      <w:r w:rsidRPr="00B93430">
        <w:rPr>
          <w:lang w:val="en"/>
        </w:rPr>
        <w:t>，并进行经常性维护、保养，保证正常运转。</w:t>
      </w:r>
    </w:p>
    <w:p w14:paraId="2A5ED3CB"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应急救援器材、设备和物资</w:t>
      </w:r>
      <w:r w:rsidRPr="00B93430">
        <w:rPr>
          <w:lang w:val="en"/>
        </w:rPr>
        <w:t xml:space="preserve"> </w:t>
      </w:r>
      <w:r w:rsidRPr="00B93430">
        <w:rPr>
          <w:lang w:val="en"/>
        </w:rPr>
        <w:tab/>
      </w:r>
    </w:p>
    <w:p w14:paraId="12EFD715" w14:textId="77777777" w:rsidR="00017E61" w:rsidRPr="00B93430" w:rsidRDefault="00017E61" w:rsidP="00017E61">
      <w:pPr>
        <w:ind w:firstLine="640"/>
        <w:rPr>
          <w:lang w:val="en"/>
        </w:rPr>
      </w:pPr>
      <w:r w:rsidRPr="00B93430">
        <w:rPr>
          <w:lang w:val="en"/>
        </w:rPr>
        <w:t>B.</w:t>
      </w:r>
      <w:r w:rsidRPr="00B93430">
        <w:rPr>
          <w:lang w:val="en"/>
        </w:rPr>
        <w:t>应急器材和设备</w:t>
      </w:r>
      <w:r w:rsidRPr="00B93430">
        <w:rPr>
          <w:lang w:val="en"/>
        </w:rPr>
        <w:t xml:space="preserve"> </w:t>
      </w:r>
      <w:r w:rsidRPr="00B93430">
        <w:rPr>
          <w:lang w:val="en"/>
        </w:rPr>
        <w:tab/>
      </w:r>
    </w:p>
    <w:p w14:paraId="161B0D49" w14:textId="77777777" w:rsidR="00017E61" w:rsidRPr="00B93430" w:rsidRDefault="00017E61" w:rsidP="00017E61">
      <w:pPr>
        <w:ind w:firstLine="640"/>
        <w:rPr>
          <w:lang w:val="en"/>
        </w:rPr>
      </w:pPr>
      <w:r w:rsidRPr="00B93430">
        <w:rPr>
          <w:lang w:val="en"/>
        </w:rPr>
        <w:t>C.</w:t>
      </w:r>
      <w:r w:rsidRPr="00B93430">
        <w:rPr>
          <w:lang w:val="en"/>
        </w:rPr>
        <w:t>应急救援设备和物资</w:t>
      </w:r>
    </w:p>
    <w:p w14:paraId="26D95607"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应急救援器材、设备、物资和急救用品</w:t>
      </w:r>
    </w:p>
    <w:p w14:paraId="7AC62055" w14:textId="77777777" w:rsidR="00017E61" w:rsidRPr="00B93430" w:rsidRDefault="00017E61" w:rsidP="00BC59C4">
      <w:pPr>
        <w:ind w:firstLine="640"/>
        <w:rPr>
          <w:lang w:val="en"/>
        </w:rPr>
      </w:pPr>
      <w:r w:rsidRPr="00B93430">
        <w:rPr>
          <w:lang w:val="en"/>
        </w:rPr>
        <w:t>67</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规定：生产安全</w:t>
      </w:r>
      <w:r w:rsidRPr="00B93430">
        <w:rPr>
          <w:rFonts w:hint="eastAsia"/>
          <w:lang w:val="en"/>
        </w:rPr>
        <w:t>（</w:t>
      </w:r>
      <w:r w:rsidRPr="00B93430">
        <w:rPr>
          <w:lang w:val="en"/>
        </w:rPr>
        <w:t>B</w:t>
      </w:r>
      <w:r w:rsidRPr="00B93430">
        <w:rPr>
          <w:rFonts w:hint="eastAsia"/>
          <w:lang w:val="en"/>
        </w:rPr>
        <w:t>）</w:t>
      </w:r>
      <w:r w:rsidRPr="00B93430">
        <w:rPr>
          <w:lang w:val="en"/>
        </w:rPr>
        <w:t>应当对应急救援工作进行评估，并在事故调查报告中作出评估结论。</w:t>
      </w:r>
    </w:p>
    <w:p w14:paraId="1DD35C42"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第三方评估机构</w:t>
      </w:r>
      <w:r w:rsidRPr="00B93430">
        <w:rPr>
          <w:lang w:val="en"/>
        </w:rPr>
        <w:tab/>
      </w:r>
    </w:p>
    <w:p w14:paraId="508721B9" w14:textId="77777777" w:rsidR="00017E61" w:rsidRPr="00B93430" w:rsidRDefault="00017E61" w:rsidP="00017E61">
      <w:pPr>
        <w:ind w:firstLine="640"/>
        <w:rPr>
          <w:lang w:val="en"/>
        </w:rPr>
      </w:pPr>
      <w:r w:rsidRPr="00B93430">
        <w:rPr>
          <w:lang w:val="en"/>
        </w:rPr>
        <w:t>B.</w:t>
      </w:r>
      <w:r w:rsidRPr="00B93430">
        <w:rPr>
          <w:lang w:val="en"/>
        </w:rPr>
        <w:t>事故调查组</w:t>
      </w:r>
      <w:r w:rsidRPr="00B93430">
        <w:rPr>
          <w:lang w:val="en"/>
        </w:rPr>
        <w:tab/>
      </w:r>
    </w:p>
    <w:p w14:paraId="6B259690" w14:textId="77777777" w:rsidR="00017E61" w:rsidRPr="00B93430" w:rsidRDefault="00017E61" w:rsidP="00017E61">
      <w:pPr>
        <w:ind w:firstLine="640"/>
        <w:rPr>
          <w:lang w:val="en"/>
        </w:rPr>
      </w:pPr>
      <w:r w:rsidRPr="00B93430">
        <w:rPr>
          <w:lang w:val="en"/>
        </w:rPr>
        <w:t>C.</w:t>
      </w:r>
      <w:r w:rsidRPr="00B93430">
        <w:rPr>
          <w:lang w:val="en"/>
        </w:rPr>
        <w:t>地方人民政府</w:t>
      </w:r>
      <w:r w:rsidRPr="00B93430">
        <w:rPr>
          <w:lang w:val="en"/>
        </w:rPr>
        <w:tab/>
      </w:r>
    </w:p>
    <w:p w14:paraId="1C0E02C8"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县级以上人民政府</w:t>
      </w:r>
    </w:p>
    <w:p w14:paraId="608D7EDB" w14:textId="77777777" w:rsidR="00017E61" w:rsidRPr="00B93430" w:rsidRDefault="00017E61" w:rsidP="00BC59C4">
      <w:pPr>
        <w:ind w:firstLine="640"/>
        <w:rPr>
          <w:lang w:val="en"/>
        </w:rPr>
      </w:pPr>
      <w:r w:rsidRPr="00B93430">
        <w:rPr>
          <w:lang w:val="en"/>
        </w:rPr>
        <w:t>68</w:t>
      </w:r>
      <w:r w:rsidRPr="00B93430">
        <w:rPr>
          <w:lang w:val="en"/>
        </w:rPr>
        <w:t>．</w:t>
      </w:r>
      <w:r w:rsidRPr="00B93430">
        <w:rPr>
          <w:rFonts w:hint="eastAsia"/>
          <w:lang w:val="en"/>
        </w:rPr>
        <w:t>《生产安全事故应急条例》（</w:t>
      </w:r>
      <w:r w:rsidRPr="00B93430">
        <w:rPr>
          <w:lang w:val="en"/>
        </w:rPr>
        <w:t>国务院令第</w:t>
      </w:r>
      <w:r w:rsidRPr="00B93430">
        <w:rPr>
          <w:lang w:val="en"/>
        </w:rPr>
        <w:t>7</w:t>
      </w:r>
      <w:r w:rsidRPr="00B93430">
        <w:rPr>
          <w:rFonts w:hint="eastAsia"/>
          <w:lang w:val="en"/>
        </w:rPr>
        <w:t>08</w:t>
      </w:r>
      <w:r w:rsidRPr="00B93430">
        <w:rPr>
          <w:lang w:val="en"/>
        </w:rPr>
        <w:t>号</w:t>
      </w:r>
      <w:r w:rsidRPr="00B93430">
        <w:rPr>
          <w:rFonts w:hint="eastAsia"/>
          <w:lang w:val="en"/>
        </w:rPr>
        <w:t>）</w:t>
      </w:r>
      <w:r w:rsidRPr="00B93430">
        <w:rPr>
          <w:lang w:val="en"/>
        </w:rPr>
        <w:t>规定：国务院统一领导全国的生产安全事故应急工作，</w:t>
      </w:r>
      <w:r w:rsidRPr="00B93430">
        <w:rPr>
          <w:rFonts w:hint="eastAsia"/>
          <w:lang w:val="en"/>
        </w:rPr>
        <w:t>（</w:t>
      </w:r>
      <w:r w:rsidRPr="00B93430">
        <w:rPr>
          <w:rFonts w:hint="eastAsia"/>
          <w:lang w:val="en"/>
        </w:rPr>
        <w:t>B</w:t>
      </w:r>
      <w:r w:rsidRPr="00B93430">
        <w:rPr>
          <w:rFonts w:hint="eastAsia"/>
          <w:lang w:val="en"/>
        </w:rPr>
        <w:t>）</w:t>
      </w:r>
      <w:r w:rsidRPr="00B93430">
        <w:rPr>
          <w:lang w:val="en"/>
        </w:rPr>
        <w:t>地方人民政府统一领导本行政区域内的生产安全事故应急工作。</w:t>
      </w:r>
    </w:p>
    <w:p w14:paraId="2F488D59" w14:textId="77777777" w:rsidR="00017E61" w:rsidRPr="00B93430" w:rsidRDefault="00017E61" w:rsidP="00017E61">
      <w:pPr>
        <w:ind w:firstLine="640"/>
        <w:rPr>
          <w:lang w:val="en"/>
        </w:rPr>
      </w:pPr>
      <w:r w:rsidRPr="00B93430">
        <w:rPr>
          <w:lang w:val="en"/>
        </w:rPr>
        <w:t>A.</w:t>
      </w:r>
      <w:r w:rsidRPr="00B93430">
        <w:rPr>
          <w:lang w:val="en"/>
        </w:rPr>
        <w:t>县级</w:t>
      </w:r>
      <w:r w:rsidRPr="00B93430">
        <w:rPr>
          <w:lang w:val="en"/>
        </w:rPr>
        <w:tab/>
      </w:r>
    </w:p>
    <w:p w14:paraId="0D63577E" w14:textId="77777777" w:rsidR="00017E61" w:rsidRPr="00B93430" w:rsidRDefault="00017E61" w:rsidP="00017E61">
      <w:pPr>
        <w:ind w:firstLine="640"/>
        <w:rPr>
          <w:lang w:val="en"/>
        </w:rPr>
      </w:pPr>
      <w:r w:rsidRPr="00B93430">
        <w:rPr>
          <w:lang w:val="en"/>
        </w:rPr>
        <w:t>B.</w:t>
      </w:r>
      <w:r w:rsidRPr="00B93430">
        <w:rPr>
          <w:lang w:val="en"/>
        </w:rPr>
        <w:t>县级以上</w:t>
      </w:r>
      <w:r w:rsidRPr="00B93430">
        <w:rPr>
          <w:lang w:val="en"/>
        </w:rPr>
        <w:tab/>
      </w:r>
    </w:p>
    <w:p w14:paraId="37202D2E" w14:textId="77777777" w:rsidR="00017E61" w:rsidRPr="00B93430" w:rsidRDefault="00017E61" w:rsidP="00017E61">
      <w:pPr>
        <w:ind w:firstLine="640"/>
        <w:rPr>
          <w:lang w:val="en"/>
        </w:rPr>
      </w:pPr>
      <w:r w:rsidRPr="00B93430">
        <w:rPr>
          <w:rFonts w:hint="eastAsia"/>
          <w:lang w:val="en"/>
        </w:rPr>
        <w:lastRenderedPageBreak/>
        <w:t>C</w:t>
      </w:r>
      <w:r w:rsidRPr="00B93430">
        <w:rPr>
          <w:lang w:val="en"/>
        </w:rPr>
        <w:t>.</w:t>
      </w:r>
      <w:r w:rsidRPr="00B93430">
        <w:rPr>
          <w:lang w:val="en"/>
        </w:rPr>
        <w:t>市级</w:t>
      </w:r>
      <w:r w:rsidRPr="00B93430">
        <w:rPr>
          <w:lang w:val="en"/>
        </w:rPr>
        <w:tab/>
      </w:r>
    </w:p>
    <w:p w14:paraId="6871FE39"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市级以上</w:t>
      </w:r>
    </w:p>
    <w:p w14:paraId="7832B99B" w14:textId="77777777" w:rsidR="00017E61" w:rsidRPr="00B93430" w:rsidRDefault="00017E61" w:rsidP="00BC59C4">
      <w:pPr>
        <w:ind w:firstLine="640"/>
        <w:rPr>
          <w:lang w:val="en"/>
        </w:rPr>
      </w:pPr>
      <w:r w:rsidRPr="00B93430">
        <w:rPr>
          <w:lang w:val="en"/>
        </w:rPr>
        <w:t>69</w:t>
      </w:r>
      <w:r w:rsidRPr="00B93430">
        <w:rPr>
          <w:lang w:val="en"/>
        </w:rPr>
        <w:t>．</w:t>
      </w:r>
      <w:r w:rsidRPr="00B93430">
        <w:rPr>
          <w:rFonts w:hint="eastAsia"/>
          <w:lang w:val="en"/>
        </w:rPr>
        <w:t>《生产安全事故应急条例》（</w:t>
      </w:r>
      <w:r w:rsidRPr="00B93430">
        <w:rPr>
          <w:lang w:val="en"/>
        </w:rPr>
        <w:t>国务院令第</w:t>
      </w:r>
      <w:r w:rsidRPr="00B93430">
        <w:rPr>
          <w:lang w:val="en"/>
        </w:rPr>
        <w:t>7</w:t>
      </w:r>
      <w:r w:rsidRPr="00B93430">
        <w:rPr>
          <w:rFonts w:hint="eastAsia"/>
          <w:lang w:val="en"/>
        </w:rPr>
        <w:t>08</w:t>
      </w:r>
      <w:r w:rsidRPr="00B93430">
        <w:rPr>
          <w:lang w:val="en"/>
        </w:rPr>
        <w:t>号</w:t>
      </w:r>
      <w:r w:rsidRPr="00B93430">
        <w:rPr>
          <w:rFonts w:hint="eastAsia"/>
          <w:lang w:val="en"/>
        </w:rPr>
        <w:t>）</w:t>
      </w:r>
      <w:r w:rsidRPr="00B93430">
        <w:rPr>
          <w:lang w:val="en"/>
        </w:rPr>
        <w:t>规定：有关地方人民政府不能有效控制生产安全事故的，应当及时（</w:t>
      </w:r>
      <w:r w:rsidRPr="00B93430">
        <w:rPr>
          <w:lang w:val="en"/>
        </w:rPr>
        <w:t>B</w:t>
      </w:r>
      <w:r w:rsidRPr="00B93430">
        <w:rPr>
          <w:rFonts w:hint="eastAsia"/>
          <w:lang w:val="en"/>
        </w:rPr>
        <w:t>）</w:t>
      </w:r>
      <w:r w:rsidRPr="00B93430">
        <w:rPr>
          <w:lang w:val="en"/>
        </w:rPr>
        <w:t>。</w:t>
      </w:r>
    </w:p>
    <w:p w14:paraId="4D075489" w14:textId="77777777" w:rsidR="00017E61" w:rsidRPr="00B93430" w:rsidRDefault="00017E61" w:rsidP="00017E61">
      <w:pPr>
        <w:ind w:firstLine="640"/>
        <w:rPr>
          <w:lang w:val="en"/>
        </w:rPr>
      </w:pPr>
      <w:r w:rsidRPr="00B93430">
        <w:rPr>
          <w:lang w:val="en"/>
        </w:rPr>
        <w:t>A.</w:t>
      </w:r>
      <w:r w:rsidRPr="00B93430">
        <w:rPr>
          <w:lang w:val="en"/>
        </w:rPr>
        <w:t>向上级部门报告</w:t>
      </w:r>
      <w:r w:rsidRPr="00B93430">
        <w:rPr>
          <w:lang w:val="en"/>
        </w:rPr>
        <w:tab/>
      </w:r>
    </w:p>
    <w:p w14:paraId="2D42F4E5"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向上级人民政府报告</w:t>
      </w:r>
      <w:r w:rsidRPr="00B93430">
        <w:rPr>
          <w:lang w:val="en"/>
        </w:rPr>
        <w:tab/>
      </w:r>
    </w:p>
    <w:p w14:paraId="7CB9C8F5" w14:textId="77777777" w:rsidR="00017E61" w:rsidRPr="00B93430" w:rsidRDefault="00017E61" w:rsidP="00017E61">
      <w:pPr>
        <w:ind w:firstLine="640"/>
        <w:rPr>
          <w:lang w:val="en"/>
        </w:rPr>
      </w:pPr>
      <w:r w:rsidRPr="00B93430">
        <w:rPr>
          <w:lang w:val="en"/>
        </w:rPr>
        <w:t>C.</w:t>
      </w:r>
      <w:r w:rsidRPr="00B93430">
        <w:rPr>
          <w:lang w:val="en"/>
        </w:rPr>
        <w:t>向上级应急救援部门求助</w:t>
      </w:r>
      <w:r w:rsidRPr="00B93430">
        <w:rPr>
          <w:lang w:val="en"/>
        </w:rPr>
        <w:tab/>
      </w:r>
    </w:p>
    <w:p w14:paraId="7E5F620D"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撤离应急救援人员</w:t>
      </w:r>
      <w:r w:rsidRPr="00B93430">
        <w:rPr>
          <w:lang w:val="en"/>
        </w:rPr>
        <w:tab/>
      </w:r>
    </w:p>
    <w:p w14:paraId="2C418116" w14:textId="77777777" w:rsidR="00017E61" w:rsidRPr="00B93430" w:rsidRDefault="00017E61" w:rsidP="00BC59C4">
      <w:pPr>
        <w:ind w:firstLine="640"/>
        <w:rPr>
          <w:lang w:val="en"/>
        </w:rPr>
      </w:pPr>
      <w:r w:rsidRPr="00B93430">
        <w:rPr>
          <w:lang w:val="en"/>
        </w:rPr>
        <w:t>70</w:t>
      </w:r>
      <w:r w:rsidRPr="00B93430">
        <w:rPr>
          <w:lang w:val="en"/>
        </w:rPr>
        <w:t>．</w:t>
      </w:r>
      <w:r w:rsidRPr="00B93430">
        <w:rPr>
          <w:rFonts w:hint="eastAsia"/>
          <w:lang w:val="en"/>
        </w:rPr>
        <w:t>《生产安全事故应急条例》（</w:t>
      </w:r>
      <w:r w:rsidRPr="00B93430">
        <w:rPr>
          <w:lang w:val="en"/>
        </w:rPr>
        <w:t>国务院令第</w:t>
      </w:r>
      <w:r w:rsidRPr="00B93430">
        <w:rPr>
          <w:lang w:val="en"/>
        </w:rPr>
        <w:t>7</w:t>
      </w:r>
      <w:r w:rsidRPr="00B93430">
        <w:rPr>
          <w:rFonts w:hint="eastAsia"/>
          <w:lang w:val="en"/>
        </w:rPr>
        <w:t>08</w:t>
      </w:r>
      <w:r w:rsidRPr="00B93430">
        <w:rPr>
          <w:lang w:val="en"/>
        </w:rPr>
        <w:t>号</w:t>
      </w:r>
      <w:r w:rsidRPr="00B93430">
        <w:rPr>
          <w:rFonts w:hint="eastAsia"/>
          <w:lang w:val="en"/>
        </w:rPr>
        <w:t>）</w:t>
      </w:r>
      <w:r w:rsidRPr="00B93430">
        <w:rPr>
          <w:lang w:val="en"/>
        </w:rPr>
        <w:t>规定：应急救援队伍接到有关人民政府及其部门的救援命令或者签有应急救援协议的生产经营单位的救援请求后，应当（</w:t>
      </w:r>
      <w:r w:rsidRPr="00B93430">
        <w:rPr>
          <w:lang w:val="en"/>
        </w:rPr>
        <w:t>C</w:t>
      </w:r>
      <w:r w:rsidRPr="00B93430">
        <w:rPr>
          <w:rFonts w:hint="eastAsia"/>
          <w:lang w:val="en"/>
        </w:rPr>
        <w:t>）</w:t>
      </w:r>
      <w:r w:rsidRPr="00B93430">
        <w:rPr>
          <w:lang w:val="en"/>
        </w:rPr>
        <w:t>参加生产安全事故应急救援。</w:t>
      </w:r>
    </w:p>
    <w:p w14:paraId="68020647" w14:textId="77777777" w:rsidR="00017E61" w:rsidRPr="00B93430" w:rsidRDefault="00017E61" w:rsidP="00017E61">
      <w:pPr>
        <w:ind w:firstLine="640"/>
        <w:rPr>
          <w:lang w:val="en"/>
        </w:rPr>
      </w:pPr>
      <w:r w:rsidRPr="00B93430">
        <w:rPr>
          <w:lang w:val="en"/>
        </w:rPr>
        <w:t>A.</w:t>
      </w:r>
      <w:r w:rsidRPr="00B93430">
        <w:rPr>
          <w:lang w:val="en"/>
        </w:rPr>
        <w:t>制定应急救援方案</w:t>
      </w:r>
      <w:r w:rsidRPr="00B93430">
        <w:rPr>
          <w:lang w:val="en"/>
        </w:rPr>
        <w:tab/>
      </w:r>
    </w:p>
    <w:p w14:paraId="30B7B11A" w14:textId="77777777" w:rsidR="00017E61" w:rsidRPr="00B93430" w:rsidRDefault="00017E61" w:rsidP="00017E61">
      <w:pPr>
        <w:ind w:firstLine="640"/>
        <w:rPr>
          <w:lang w:val="en"/>
        </w:rPr>
      </w:pPr>
      <w:r w:rsidRPr="00B93430">
        <w:rPr>
          <w:lang w:val="en"/>
        </w:rPr>
        <w:t>B.</w:t>
      </w:r>
      <w:r w:rsidRPr="00B93430">
        <w:rPr>
          <w:lang w:val="en"/>
        </w:rPr>
        <w:t>经申请批准后</w:t>
      </w:r>
      <w:r w:rsidRPr="00B93430">
        <w:rPr>
          <w:lang w:val="en"/>
        </w:rPr>
        <w:tab/>
      </w:r>
    </w:p>
    <w:p w14:paraId="12120E16" w14:textId="77777777" w:rsidR="00017E61" w:rsidRPr="00B93430" w:rsidRDefault="00017E61" w:rsidP="00017E61">
      <w:pPr>
        <w:ind w:firstLine="640"/>
        <w:rPr>
          <w:lang w:val="en"/>
        </w:rPr>
      </w:pPr>
      <w:r w:rsidRPr="00B93430">
        <w:rPr>
          <w:lang w:val="en"/>
        </w:rPr>
        <w:t>C.</w:t>
      </w:r>
      <w:r w:rsidRPr="00B93430">
        <w:rPr>
          <w:lang w:val="en"/>
        </w:rPr>
        <w:t>立即</w:t>
      </w:r>
      <w:r w:rsidRPr="00B93430">
        <w:rPr>
          <w:lang w:val="en"/>
        </w:rPr>
        <w:tab/>
      </w:r>
    </w:p>
    <w:p w14:paraId="59B31B16" w14:textId="77777777" w:rsidR="00017E61" w:rsidRPr="00B93430" w:rsidRDefault="00017E61" w:rsidP="00017E61">
      <w:pPr>
        <w:ind w:firstLine="640"/>
        <w:rPr>
          <w:lang w:val="en"/>
        </w:rPr>
      </w:pPr>
      <w:r w:rsidRPr="00B93430">
        <w:rPr>
          <w:lang w:val="en"/>
        </w:rPr>
        <w:t>D.</w:t>
      </w:r>
      <w:r w:rsidRPr="00B93430">
        <w:rPr>
          <w:lang w:val="en"/>
        </w:rPr>
        <w:t>依据救援命令或应急救援协议</w:t>
      </w:r>
    </w:p>
    <w:p w14:paraId="47230491" w14:textId="77777777" w:rsidR="00017E61" w:rsidRPr="00B93430" w:rsidRDefault="00017E61" w:rsidP="00BC59C4">
      <w:pPr>
        <w:ind w:firstLine="640"/>
        <w:rPr>
          <w:lang w:val="en"/>
        </w:rPr>
      </w:pPr>
      <w:r w:rsidRPr="00B93430">
        <w:rPr>
          <w:lang w:val="en"/>
        </w:rPr>
        <w:t>71</w:t>
      </w:r>
      <w:r w:rsidRPr="00B93430">
        <w:rPr>
          <w:lang w:val="en"/>
        </w:rPr>
        <w:t>．《生产安全事故应急条例》</w:t>
      </w:r>
      <w:r w:rsidRPr="00B93430">
        <w:rPr>
          <w:rFonts w:hint="eastAsia"/>
          <w:lang w:val="en"/>
        </w:rPr>
        <w:t>（</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规定：现场指挥部或者统一指挥生产安全事故应急救援的人民政府及其有关部门应当完整、</w:t>
      </w:r>
      <w:r w:rsidRPr="00B93430">
        <w:rPr>
          <w:rFonts w:hint="eastAsia"/>
          <w:lang w:val="en"/>
        </w:rPr>
        <w:t>（</w:t>
      </w:r>
      <w:r w:rsidRPr="00B93430">
        <w:rPr>
          <w:lang w:val="en"/>
        </w:rPr>
        <w:t>B</w:t>
      </w:r>
      <w:r w:rsidRPr="00B93430">
        <w:rPr>
          <w:rFonts w:hint="eastAsia"/>
          <w:lang w:val="en"/>
        </w:rPr>
        <w:t>）</w:t>
      </w:r>
      <w:r w:rsidRPr="00B93430">
        <w:rPr>
          <w:lang w:val="en"/>
        </w:rPr>
        <w:t>地记录应急救援的重要事项，妥善保存相关原始资料和证据。</w:t>
      </w:r>
      <w:r w:rsidRPr="00B93430">
        <w:rPr>
          <w:lang w:val="en"/>
        </w:rPr>
        <w:tab/>
      </w:r>
    </w:p>
    <w:p w14:paraId="257305E5" w14:textId="77777777" w:rsidR="00017E61" w:rsidRPr="00B93430" w:rsidRDefault="00017E61" w:rsidP="00017E61">
      <w:pPr>
        <w:ind w:firstLine="640"/>
        <w:rPr>
          <w:lang w:val="en"/>
        </w:rPr>
      </w:pPr>
      <w:r w:rsidRPr="00B93430">
        <w:rPr>
          <w:lang w:val="en"/>
        </w:rPr>
        <w:t>A.</w:t>
      </w:r>
      <w:r w:rsidRPr="00B93430">
        <w:rPr>
          <w:lang w:val="en"/>
        </w:rPr>
        <w:t>可靠</w:t>
      </w:r>
      <w:r w:rsidRPr="00B93430">
        <w:rPr>
          <w:lang w:val="en"/>
        </w:rPr>
        <w:tab/>
      </w:r>
    </w:p>
    <w:p w14:paraId="48B5E627"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准确</w:t>
      </w:r>
      <w:r w:rsidRPr="00B93430">
        <w:rPr>
          <w:lang w:val="en"/>
        </w:rPr>
        <w:tab/>
      </w:r>
    </w:p>
    <w:p w14:paraId="054B3658"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及时</w:t>
      </w:r>
      <w:r w:rsidRPr="00B93430">
        <w:rPr>
          <w:lang w:val="en"/>
        </w:rPr>
        <w:tab/>
      </w:r>
    </w:p>
    <w:p w14:paraId="31708F15" w14:textId="77777777" w:rsidR="00017E61" w:rsidRPr="00B93430" w:rsidRDefault="00017E61" w:rsidP="00017E61">
      <w:pPr>
        <w:ind w:firstLine="640"/>
        <w:rPr>
          <w:lang w:val="en"/>
        </w:rPr>
      </w:pPr>
      <w:r w:rsidRPr="00B93430">
        <w:rPr>
          <w:rFonts w:hint="eastAsia"/>
          <w:lang w:val="en"/>
        </w:rPr>
        <w:lastRenderedPageBreak/>
        <w:t>D</w:t>
      </w:r>
      <w:r w:rsidRPr="00B93430">
        <w:rPr>
          <w:lang w:val="en"/>
        </w:rPr>
        <w:t>.</w:t>
      </w:r>
      <w:r w:rsidRPr="00B93430">
        <w:rPr>
          <w:lang w:val="en"/>
        </w:rPr>
        <w:t>完整</w:t>
      </w:r>
      <w:r w:rsidRPr="00B93430">
        <w:rPr>
          <w:lang w:val="en"/>
        </w:rPr>
        <w:tab/>
      </w:r>
    </w:p>
    <w:p w14:paraId="462DEC8C" w14:textId="77777777" w:rsidR="00017E61" w:rsidRPr="00B93430" w:rsidRDefault="00017E61" w:rsidP="00BC59C4">
      <w:pPr>
        <w:ind w:firstLine="640"/>
        <w:rPr>
          <w:lang w:val="en"/>
        </w:rPr>
      </w:pPr>
      <w:r w:rsidRPr="00B93430">
        <w:rPr>
          <w:lang w:val="en"/>
        </w:rPr>
        <w:t>72</w:t>
      </w:r>
      <w:r w:rsidRPr="00B93430">
        <w:rPr>
          <w:lang w:val="en"/>
        </w:rPr>
        <w:t>．《生产安全事故应急条例》</w:t>
      </w:r>
      <w:r w:rsidRPr="00B93430">
        <w:rPr>
          <w:rFonts w:hint="eastAsia"/>
          <w:lang w:val="en"/>
        </w:rPr>
        <w:t>（</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规定：国务院负有安全生产监督管理职责的部门应当按照国家有关规定建立生产安全事故应急救援信息系统，并采取有效措施，实现数据互联互通和（</w:t>
      </w:r>
      <w:r w:rsidRPr="00B93430">
        <w:rPr>
          <w:lang w:val="en"/>
        </w:rPr>
        <w:t>C</w:t>
      </w:r>
      <w:r w:rsidRPr="00B93430">
        <w:rPr>
          <w:rFonts w:hint="eastAsia"/>
          <w:lang w:val="en"/>
        </w:rPr>
        <w:t>）</w:t>
      </w:r>
      <w:r w:rsidRPr="00B93430">
        <w:rPr>
          <w:lang w:val="en"/>
        </w:rPr>
        <w:t>。</w:t>
      </w:r>
    </w:p>
    <w:p w14:paraId="6AD8A17B" w14:textId="77777777" w:rsidR="00017E61" w:rsidRPr="00B93430" w:rsidRDefault="00017E61" w:rsidP="00017E61">
      <w:pPr>
        <w:ind w:firstLine="640"/>
        <w:rPr>
          <w:lang w:val="en"/>
        </w:rPr>
      </w:pPr>
      <w:r w:rsidRPr="00B93430">
        <w:rPr>
          <w:lang w:val="en"/>
        </w:rPr>
        <w:t>A.</w:t>
      </w:r>
      <w:r w:rsidRPr="00B93430">
        <w:rPr>
          <w:lang w:val="en"/>
        </w:rPr>
        <w:t>准确可靠</w:t>
      </w:r>
      <w:r w:rsidRPr="00B93430">
        <w:rPr>
          <w:lang w:val="en"/>
        </w:rPr>
        <w:tab/>
      </w:r>
    </w:p>
    <w:p w14:paraId="13B7D7BC" w14:textId="77777777" w:rsidR="00017E61" w:rsidRPr="00B93430" w:rsidRDefault="00017E61" w:rsidP="00017E61">
      <w:pPr>
        <w:ind w:firstLine="640"/>
        <w:rPr>
          <w:lang w:val="en"/>
        </w:rPr>
      </w:pPr>
      <w:r w:rsidRPr="00B93430">
        <w:rPr>
          <w:lang w:val="en"/>
        </w:rPr>
        <w:t>B.</w:t>
      </w:r>
      <w:r w:rsidRPr="00B93430">
        <w:rPr>
          <w:lang w:val="en"/>
        </w:rPr>
        <w:t>科学预测</w:t>
      </w:r>
      <w:r w:rsidRPr="00B93430">
        <w:rPr>
          <w:lang w:val="en"/>
        </w:rPr>
        <w:tab/>
      </w:r>
    </w:p>
    <w:p w14:paraId="0EDBF814"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信息共享</w:t>
      </w:r>
      <w:r w:rsidRPr="00B93430">
        <w:rPr>
          <w:lang w:val="en"/>
        </w:rPr>
        <w:tab/>
      </w:r>
    </w:p>
    <w:p w14:paraId="27C8D442"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精准高效</w:t>
      </w:r>
      <w:r w:rsidRPr="00B93430">
        <w:rPr>
          <w:lang w:val="en"/>
        </w:rPr>
        <w:tab/>
      </w:r>
    </w:p>
    <w:p w14:paraId="5E83BC45" w14:textId="77777777" w:rsidR="00017E61" w:rsidRPr="00B93430" w:rsidRDefault="00017E61" w:rsidP="00BC59C4">
      <w:pPr>
        <w:ind w:firstLine="640"/>
        <w:rPr>
          <w:lang w:val="en"/>
        </w:rPr>
      </w:pPr>
      <w:r w:rsidRPr="00B93430">
        <w:rPr>
          <w:lang w:val="en"/>
        </w:rPr>
        <w:t>73</w:t>
      </w:r>
      <w:r w:rsidRPr="00B93430">
        <w:rPr>
          <w:lang w:val="en"/>
        </w:rPr>
        <w:t>．</w:t>
      </w:r>
      <w:r w:rsidRPr="00B93430">
        <w:rPr>
          <w:rFonts w:hint="eastAsia"/>
          <w:lang w:val="en"/>
        </w:rPr>
        <w:t>《煤矿安全规程规定》煤层瓦斯压力达到或者超过（</w:t>
      </w:r>
      <w:r w:rsidRPr="00B93430">
        <w:rPr>
          <w:lang w:val="en"/>
        </w:rPr>
        <w:t>B</w:t>
      </w:r>
      <w:r w:rsidRPr="00B93430">
        <w:rPr>
          <w:rFonts w:hint="eastAsia"/>
          <w:lang w:val="en"/>
        </w:rPr>
        <w:t>）</w:t>
      </w:r>
      <w:r w:rsidRPr="00B93430">
        <w:rPr>
          <w:lang w:val="en"/>
        </w:rPr>
        <w:t>MPa</w:t>
      </w:r>
      <w:r w:rsidRPr="00B93430">
        <w:rPr>
          <w:lang w:val="en"/>
        </w:rPr>
        <w:t>的区域</w:t>
      </w:r>
      <w:r w:rsidRPr="00B93430">
        <w:rPr>
          <w:rFonts w:hint="eastAsia"/>
          <w:lang w:val="en"/>
        </w:rPr>
        <w:t>，</w:t>
      </w:r>
      <w:r w:rsidRPr="00B93430">
        <w:rPr>
          <w:lang w:val="en"/>
        </w:rPr>
        <w:t>必须采用地面钻井预抽煤层瓦斯。</w:t>
      </w:r>
      <w:r w:rsidRPr="00B93430">
        <w:rPr>
          <w:lang w:val="en"/>
        </w:rPr>
        <w:tab/>
      </w:r>
    </w:p>
    <w:p w14:paraId="7EDA8A2A" w14:textId="77777777" w:rsidR="00017E61" w:rsidRPr="00B93430" w:rsidRDefault="00017E61" w:rsidP="00017E61">
      <w:pPr>
        <w:ind w:firstLine="640"/>
        <w:rPr>
          <w:lang w:val="en"/>
        </w:rPr>
      </w:pPr>
      <w:r w:rsidRPr="00B93430">
        <w:rPr>
          <w:lang w:val="en"/>
        </w:rPr>
        <w:t>A.2</w:t>
      </w:r>
      <w:r w:rsidRPr="00B93430">
        <w:rPr>
          <w:lang w:val="en"/>
        </w:rPr>
        <w:tab/>
      </w:r>
    </w:p>
    <w:p w14:paraId="20F36B11" w14:textId="77777777" w:rsidR="00017E61" w:rsidRPr="00B93430" w:rsidRDefault="00017E61" w:rsidP="00017E61">
      <w:pPr>
        <w:ind w:firstLine="640"/>
        <w:rPr>
          <w:lang w:val="en"/>
        </w:rPr>
      </w:pPr>
      <w:r w:rsidRPr="00B93430">
        <w:rPr>
          <w:lang w:val="en"/>
        </w:rPr>
        <w:t>B.3</w:t>
      </w:r>
      <w:r w:rsidRPr="00B93430">
        <w:rPr>
          <w:lang w:val="en"/>
        </w:rPr>
        <w:tab/>
      </w:r>
    </w:p>
    <w:p w14:paraId="355F1DC1" w14:textId="77777777" w:rsidR="00017E61" w:rsidRPr="00B93430" w:rsidRDefault="00017E61" w:rsidP="00017E61">
      <w:pPr>
        <w:ind w:firstLine="640"/>
        <w:rPr>
          <w:lang w:val="en"/>
        </w:rPr>
      </w:pPr>
      <w:r w:rsidRPr="00B93430">
        <w:rPr>
          <w:lang w:val="en"/>
        </w:rPr>
        <w:t>C.5</w:t>
      </w:r>
      <w:r w:rsidRPr="00B93430">
        <w:rPr>
          <w:lang w:val="en"/>
        </w:rPr>
        <w:tab/>
      </w:r>
    </w:p>
    <w:p w14:paraId="1D053FE5" w14:textId="77777777" w:rsidR="00017E61" w:rsidRPr="00B93430" w:rsidRDefault="00017E61" w:rsidP="00017E61">
      <w:pPr>
        <w:ind w:firstLine="640"/>
        <w:rPr>
          <w:lang w:val="en"/>
        </w:rPr>
      </w:pPr>
      <w:r w:rsidRPr="00B93430">
        <w:rPr>
          <w:lang w:val="en"/>
        </w:rPr>
        <w:t>D.7</w:t>
      </w:r>
      <w:r w:rsidRPr="00B93430">
        <w:rPr>
          <w:lang w:val="en"/>
        </w:rPr>
        <w:tab/>
      </w:r>
    </w:p>
    <w:p w14:paraId="6D70F24E" w14:textId="77777777" w:rsidR="00017E61" w:rsidRPr="00B93430" w:rsidRDefault="00017E61" w:rsidP="00BC59C4">
      <w:pPr>
        <w:ind w:firstLine="640"/>
        <w:rPr>
          <w:lang w:val="en"/>
        </w:rPr>
      </w:pPr>
      <w:r w:rsidRPr="00B93430">
        <w:rPr>
          <w:lang w:val="en"/>
        </w:rPr>
        <w:t>74</w:t>
      </w:r>
      <w:r w:rsidRPr="00B93430">
        <w:rPr>
          <w:lang w:val="en"/>
        </w:rPr>
        <w:t>．</w:t>
      </w:r>
      <w:r w:rsidRPr="00B93430">
        <w:rPr>
          <w:rFonts w:hint="eastAsia"/>
          <w:lang w:val="en"/>
        </w:rPr>
        <w:t>《煤矿安全规程规定》弱冲击危险区域的工作面超前支护长度不得小于（</w:t>
      </w:r>
      <w:r w:rsidRPr="00B93430">
        <w:rPr>
          <w:lang w:val="en"/>
        </w:rPr>
        <w:t>C</w:t>
      </w:r>
      <w:r w:rsidRPr="00B93430">
        <w:rPr>
          <w:rFonts w:hint="eastAsia"/>
          <w:lang w:val="en"/>
        </w:rPr>
        <w:t>）</w:t>
      </w:r>
      <w:r w:rsidRPr="00B93430">
        <w:rPr>
          <w:lang w:val="en"/>
        </w:rPr>
        <w:t>m</w:t>
      </w:r>
      <w:r w:rsidRPr="00B93430">
        <w:rPr>
          <w:lang w:val="en"/>
        </w:rPr>
        <w:t>。</w:t>
      </w:r>
      <w:r w:rsidRPr="00B93430">
        <w:rPr>
          <w:lang w:val="en"/>
        </w:rPr>
        <w:tab/>
      </w:r>
    </w:p>
    <w:p w14:paraId="210C8A6E" w14:textId="77777777" w:rsidR="00017E61" w:rsidRPr="00B93430" w:rsidRDefault="00017E61" w:rsidP="00017E61">
      <w:pPr>
        <w:ind w:firstLine="640"/>
        <w:rPr>
          <w:lang w:val="en"/>
        </w:rPr>
      </w:pPr>
      <w:r w:rsidRPr="00B93430">
        <w:rPr>
          <w:lang w:val="en"/>
        </w:rPr>
        <w:t>A.50</w:t>
      </w:r>
    </w:p>
    <w:p w14:paraId="79276D9B" w14:textId="77777777" w:rsidR="00017E61" w:rsidRPr="00B93430" w:rsidRDefault="00017E61" w:rsidP="00017E61">
      <w:pPr>
        <w:ind w:firstLine="640"/>
        <w:rPr>
          <w:lang w:val="en"/>
        </w:rPr>
      </w:pPr>
      <w:r w:rsidRPr="00B93430">
        <w:rPr>
          <w:lang w:val="en"/>
        </w:rPr>
        <w:t>B.60</w:t>
      </w:r>
      <w:r w:rsidRPr="00B93430">
        <w:rPr>
          <w:lang w:val="en"/>
        </w:rPr>
        <w:tab/>
      </w:r>
    </w:p>
    <w:p w14:paraId="78A4D6BB" w14:textId="77777777" w:rsidR="00017E61" w:rsidRPr="00B93430" w:rsidRDefault="00017E61" w:rsidP="00017E61">
      <w:pPr>
        <w:ind w:firstLine="640"/>
        <w:rPr>
          <w:lang w:val="en"/>
        </w:rPr>
      </w:pPr>
      <w:r w:rsidRPr="00B93430">
        <w:rPr>
          <w:lang w:val="en"/>
        </w:rPr>
        <w:t>C.70</w:t>
      </w:r>
      <w:r w:rsidRPr="00B93430">
        <w:rPr>
          <w:lang w:val="en"/>
        </w:rPr>
        <w:tab/>
      </w:r>
    </w:p>
    <w:p w14:paraId="66CEB4D9" w14:textId="77777777" w:rsidR="00017E61" w:rsidRPr="00B93430" w:rsidRDefault="00017E61" w:rsidP="00017E61">
      <w:pPr>
        <w:ind w:firstLine="640"/>
        <w:rPr>
          <w:lang w:val="en"/>
        </w:rPr>
      </w:pPr>
      <w:r w:rsidRPr="00B93430">
        <w:rPr>
          <w:lang w:val="en"/>
        </w:rPr>
        <w:t>D.80</w:t>
      </w:r>
      <w:r w:rsidRPr="00B93430">
        <w:rPr>
          <w:lang w:val="en"/>
        </w:rPr>
        <w:tab/>
      </w:r>
    </w:p>
    <w:p w14:paraId="22FCDED9" w14:textId="77777777" w:rsidR="00017E61" w:rsidRPr="00B93430" w:rsidRDefault="00017E61" w:rsidP="00BC59C4">
      <w:pPr>
        <w:ind w:firstLine="640"/>
        <w:rPr>
          <w:lang w:val="en"/>
        </w:rPr>
      </w:pPr>
      <w:r w:rsidRPr="00B93430">
        <w:rPr>
          <w:lang w:val="en"/>
        </w:rPr>
        <w:t>75</w:t>
      </w:r>
      <w:r w:rsidRPr="00B93430">
        <w:rPr>
          <w:lang w:val="en"/>
        </w:rPr>
        <w:t>．</w:t>
      </w:r>
      <w:r w:rsidRPr="00B93430">
        <w:rPr>
          <w:rFonts w:hint="eastAsia"/>
          <w:lang w:val="en"/>
        </w:rPr>
        <w:t>《煤矿安全规程规定》构筑、维修采空区密闭时必须编制设计和制定专项</w:t>
      </w:r>
      <w:r w:rsidRPr="00B93430">
        <w:rPr>
          <w:lang w:val="en"/>
        </w:rPr>
        <w:t>（</w:t>
      </w:r>
      <w:r w:rsidRPr="00B93430">
        <w:rPr>
          <w:lang w:val="en"/>
        </w:rPr>
        <w:t>C</w:t>
      </w:r>
      <w:r w:rsidRPr="00B93430">
        <w:rPr>
          <w:rFonts w:hint="eastAsia"/>
          <w:lang w:val="en"/>
        </w:rPr>
        <w:t>）</w:t>
      </w:r>
      <w:r w:rsidRPr="00B93430">
        <w:rPr>
          <w:lang w:val="en"/>
        </w:rPr>
        <w:t>。</w:t>
      </w:r>
    </w:p>
    <w:p w14:paraId="59FDE187" w14:textId="77777777" w:rsidR="00017E61" w:rsidRPr="00B93430" w:rsidRDefault="00017E61" w:rsidP="00017E61">
      <w:pPr>
        <w:ind w:firstLine="640"/>
        <w:rPr>
          <w:lang w:val="en"/>
        </w:rPr>
      </w:pPr>
      <w:r w:rsidRPr="00B93430">
        <w:rPr>
          <w:lang w:val="en"/>
        </w:rPr>
        <w:lastRenderedPageBreak/>
        <w:t>A.</w:t>
      </w:r>
      <w:r w:rsidRPr="00B93430">
        <w:rPr>
          <w:lang w:val="en"/>
        </w:rPr>
        <w:t>设计</w:t>
      </w:r>
      <w:r w:rsidRPr="00B93430">
        <w:rPr>
          <w:lang w:val="en"/>
        </w:rPr>
        <w:tab/>
      </w:r>
    </w:p>
    <w:p w14:paraId="7BC1E8CF" w14:textId="77777777" w:rsidR="00017E61" w:rsidRPr="00B93430" w:rsidRDefault="00017E61" w:rsidP="00017E61">
      <w:pPr>
        <w:ind w:firstLine="640"/>
        <w:rPr>
          <w:lang w:val="en"/>
        </w:rPr>
      </w:pPr>
      <w:r w:rsidRPr="00B93430">
        <w:rPr>
          <w:lang w:val="en"/>
        </w:rPr>
        <w:t>B.</w:t>
      </w:r>
      <w:r w:rsidRPr="00B93430">
        <w:rPr>
          <w:lang w:val="en"/>
        </w:rPr>
        <w:t>操作规程</w:t>
      </w:r>
      <w:r w:rsidRPr="00B93430">
        <w:rPr>
          <w:lang w:val="en"/>
        </w:rPr>
        <w:tab/>
      </w:r>
    </w:p>
    <w:p w14:paraId="590D3533"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安全措施</w:t>
      </w:r>
      <w:r w:rsidRPr="00B93430">
        <w:rPr>
          <w:lang w:val="en"/>
        </w:rPr>
        <w:tab/>
      </w:r>
    </w:p>
    <w:p w14:paraId="6ABEC3DC"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行动计划</w:t>
      </w:r>
      <w:r w:rsidRPr="00B93430">
        <w:rPr>
          <w:lang w:val="en"/>
        </w:rPr>
        <w:tab/>
      </w:r>
    </w:p>
    <w:p w14:paraId="336CC310" w14:textId="77777777" w:rsidR="00017E61" w:rsidRPr="00B93430" w:rsidRDefault="00017E61" w:rsidP="00BC59C4">
      <w:pPr>
        <w:ind w:firstLine="640"/>
        <w:rPr>
          <w:lang w:val="en"/>
        </w:rPr>
      </w:pPr>
      <w:r w:rsidRPr="00B93430">
        <w:rPr>
          <w:lang w:val="en"/>
        </w:rPr>
        <w:t>76</w:t>
      </w:r>
      <w:r w:rsidRPr="00B93430">
        <w:rPr>
          <w:lang w:val="en"/>
        </w:rPr>
        <w:t>．</w:t>
      </w:r>
      <w:r w:rsidRPr="00B93430">
        <w:rPr>
          <w:rFonts w:hint="eastAsia"/>
          <w:lang w:val="en"/>
        </w:rPr>
        <w:t>《生产安全事故应急预案管理办法》规定，专项应急预案应当规定应急指挥机构与职责</w:t>
      </w:r>
      <w:r w:rsidRPr="00B93430">
        <w:rPr>
          <w:lang w:val="en"/>
        </w:rPr>
        <w:t>（</w:t>
      </w:r>
      <w:r w:rsidRPr="00B93430">
        <w:rPr>
          <w:lang w:val="en"/>
        </w:rPr>
        <w:t>B</w:t>
      </w:r>
      <w:r w:rsidRPr="00B93430">
        <w:rPr>
          <w:rFonts w:hint="eastAsia"/>
          <w:lang w:val="en"/>
        </w:rPr>
        <w:t>）</w:t>
      </w:r>
      <w:r w:rsidRPr="00B93430">
        <w:rPr>
          <w:lang w:val="en"/>
        </w:rPr>
        <w:t>和措施等内容。</w:t>
      </w:r>
    </w:p>
    <w:p w14:paraId="6E84051E" w14:textId="77777777" w:rsidR="00017E61" w:rsidRPr="00B93430" w:rsidRDefault="00017E61" w:rsidP="00017E61">
      <w:pPr>
        <w:ind w:firstLine="640"/>
        <w:rPr>
          <w:lang w:val="en"/>
        </w:rPr>
      </w:pPr>
      <w:r w:rsidRPr="00B93430">
        <w:rPr>
          <w:lang w:val="en"/>
        </w:rPr>
        <w:t>A.</w:t>
      </w:r>
      <w:r w:rsidRPr="00B93430">
        <w:rPr>
          <w:lang w:val="en"/>
        </w:rPr>
        <w:t>事故风险描述</w:t>
      </w:r>
      <w:r w:rsidRPr="00B93430">
        <w:rPr>
          <w:lang w:val="en"/>
        </w:rPr>
        <w:tab/>
      </w:r>
    </w:p>
    <w:p w14:paraId="59C5349A" w14:textId="77777777" w:rsidR="00017E61" w:rsidRPr="00B93430" w:rsidRDefault="00017E61" w:rsidP="00017E61">
      <w:pPr>
        <w:ind w:firstLine="640"/>
        <w:rPr>
          <w:lang w:val="en"/>
        </w:rPr>
      </w:pPr>
      <w:r w:rsidRPr="00B93430">
        <w:rPr>
          <w:lang w:val="en"/>
        </w:rPr>
        <w:t>B.</w:t>
      </w:r>
      <w:r w:rsidRPr="00B93430">
        <w:rPr>
          <w:lang w:val="en"/>
        </w:rPr>
        <w:t>处置程序</w:t>
      </w:r>
      <w:r w:rsidRPr="00B93430">
        <w:rPr>
          <w:lang w:val="en"/>
        </w:rPr>
        <w:tab/>
      </w:r>
    </w:p>
    <w:p w14:paraId="7D7FD694"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应急响应</w:t>
      </w:r>
      <w:r w:rsidRPr="00B93430">
        <w:rPr>
          <w:lang w:val="en"/>
        </w:rPr>
        <w:tab/>
      </w:r>
    </w:p>
    <w:p w14:paraId="2C57D56B"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保障措施</w:t>
      </w:r>
      <w:r w:rsidRPr="00B93430">
        <w:rPr>
          <w:lang w:val="en"/>
        </w:rPr>
        <w:t xml:space="preserve"> </w:t>
      </w:r>
    </w:p>
    <w:p w14:paraId="40A321D8" w14:textId="77777777" w:rsidR="00017E61" w:rsidRPr="00B93430" w:rsidRDefault="00017E61" w:rsidP="00BC59C4">
      <w:pPr>
        <w:ind w:firstLine="640"/>
        <w:rPr>
          <w:lang w:val="en"/>
        </w:rPr>
      </w:pPr>
      <w:r w:rsidRPr="00B93430">
        <w:rPr>
          <w:lang w:val="en"/>
        </w:rPr>
        <w:t>77</w:t>
      </w:r>
      <w:r w:rsidRPr="00B93430">
        <w:rPr>
          <w:lang w:val="en"/>
        </w:rPr>
        <w:t>．</w:t>
      </w:r>
      <w:r w:rsidRPr="00B93430">
        <w:rPr>
          <w:rFonts w:hint="eastAsia"/>
          <w:lang w:val="en"/>
        </w:rPr>
        <w:t>《生产安全事故应急预案管理办法》规定，县级以上地方各级人民政府</w:t>
      </w:r>
      <w:r w:rsidRPr="00B93430">
        <w:rPr>
          <w:lang w:val="en"/>
        </w:rPr>
        <w:t>（</w:t>
      </w:r>
      <w:r w:rsidRPr="00B93430">
        <w:rPr>
          <w:lang w:val="en"/>
        </w:rPr>
        <w:t>B</w:t>
      </w:r>
      <w:r w:rsidRPr="00B93430">
        <w:rPr>
          <w:rFonts w:hint="eastAsia"/>
          <w:lang w:val="en"/>
        </w:rPr>
        <w:t>）</w:t>
      </w:r>
      <w:r w:rsidRPr="00B93430">
        <w:rPr>
          <w:lang w:val="en"/>
        </w:rPr>
        <w:t>负责本行政区域内应急预案的综合协调管理工作。</w:t>
      </w:r>
    </w:p>
    <w:p w14:paraId="4D56293E" w14:textId="77777777" w:rsidR="00017E61" w:rsidRPr="00B93430" w:rsidRDefault="00017E61" w:rsidP="00017E61">
      <w:pPr>
        <w:ind w:firstLine="640"/>
        <w:rPr>
          <w:lang w:val="en"/>
        </w:rPr>
      </w:pPr>
      <w:r w:rsidRPr="00B93430">
        <w:rPr>
          <w:lang w:val="en"/>
        </w:rPr>
        <w:t>A.</w:t>
      </w:r>
      <w:r w:rsidRPr="00B93430">
        <w:rPr>
          <w:lang w:val="en"/>
        </w:rPr>
        <w:t>安全生产监督管理部门</w:t>
      </w:r>
      <w:r w:rsidRPr="00B93430">
        <w:rPr>
          <w:lang w:val="en"/>
        </w:rPr>
        <w:tab/>
      </w:r>
    </w:p>
    <w:p w14:paraId="7D791E30" w14:textId="77777777" w:rsidR="00017E61" w:rsidRPr="00B93430" w:rsidRDefault="00017E61" w:rsidP="00017E61">
      <w:pPr>
        <w:ind w:firstLine="640"/>
        <w:rPr>
          <w:lang w:val="en"/>
        </w:rPr>
      </w:pPr>
      <w:r w:rsidRPr="00B93430">
        <w:rPr>
          <w:lang w:val="en"/>
        </w:rPr>
        <w:t>B.</w:t>
      </w:r>
      <w:r w:rsidRPr="00B93430">
        <w:rPr>
          <w:lang w:val="en"/>
        </w:rPr>
        <w:t>应急管理部门</w:t>
      </w:r>
      <w:r w:rsidRPr="00B93430">
        <w:rPr>
          <w:lang w:val="en"/>
        </w:rPr>
        <w:tab/>
      </w:r>
    </w:p>
    <w:p w14:paraId="2A882282" w14:textId="77777777" w:rsidR="00017E61" w:rsidRPr="00B93430" w:rsidRDefault="00017E61" w:rsidP="00017E61">
      <w:pPr>
        <w:ind w:firstLine="640"/>
        <w:rPr>
          <w:lang w:val="en"/>
        </w:rPr>
      </w:pPr>
      <w:r w:rsidRPr="00B93430">
        <w:rPr>
          <w:lang w:val="en"/>
        </w:rPr>
        <w:t>C.</w:t>
      </w:r>
      <w:r w:rsidRPr="00B93430">
        <w:rPr>
          <w:lang w:val="en"/>
        </w:rPr>
        <w:t>负有安全生产监督管理职责的部门</w:t>
      </w:r>
      <w:r w:rsidRPr="00B93430">
        <w:rPr>
          <w:lang w:val="en"/>
        </w:rPr>
        <w:tab/>
      </w:r>
    </w:p>
    <w:p w14:paraId="43A08D7F"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安全生产监察部门</w:t>
      </w:r>
    </w:p>
    <w:p w14:paraId="01612ACA" w14:textId="77777777" w:rsidR="00017E61" w:rsidRPr="00B93430" w:rsidRDefault="00017E61" w:rsidP="00BC59C4">
      <w:pPr>
        <w:ind w:firstLine="640"/>
        <w:rPr>
          <w:lang w:val="en"/>
        </w:rPr>
      </w:pPr>
      <w:r w:rsidRPr="00B93430">
        <w:rPr>
          <w:lang w:val="en"/>
        </w:rPr>
        <w:t>78</w:t>
      </w:r>
      <w:r w:rsidRPr="00B93430">
        <w:rPr>
          <w:lang w:val="en"/>
        </w:rPr>
        <w:t>．</w:t>
      </w:r>
      <w:r w:rsidRPr="00B93430">
        <w:rPr>
          <w:rFonts w:hint="eastAsia"/>
          <w:lang w:val="en"/>
        </w:rPr>
        <w:t>《生产安全事故应急预案管理办法》规定，地方各级人民政府应急管理部门的应急预案，应当报（</w:t>
      </w:r>
      <w:r w:rsidRPr="00B93430">
        <w:rPr>
          <w:lang w:val="en"/>
        </w:rPr>
        <w:t>B</w:t>
      </w:r>
      <w:r w:rsidRPr="00B93430">
        <w:rPr>
          <w:rFonts w:hint="eastAsia"/>
          <w:lang w:val="en"/>
        </w:rPr>
        <w:t>）</w:t>
      </w:r>
      <w:r w:rsidRPr="00B93430">
        <w:rPr>
          <w:lang w:val="en"/>
        </w:rPr>
        <w:t>备案，同时抄送上一级人民政府应急管理部门，并依法向社会公布。</w:t>
      </w:r>
      <w:r w:rsidRPr="00B93430">
        <w:rPr>
          <w:lang w:val="en"/>
        </w:rPr>
        <w:tab/>
      </w:r>
    </w:p>
    <w:p w14:paraId="07B33F35" w14:textId="77777777" w:rsidR="00017E61" w:rsidRPr="00B93430" w:rsidRDefault="00017E61" w:rsidP="00017E61">
      <w:pPr>
        <w:ind w:firstLine="640"/>
        <w:rPr>
          <w:lang w:val="en"/>
        </w:rPr>
      </w:pPr>
      <w:r w:rsidRPr="00B93430">
        <w:rPr>
          <w:lang w:val="en"/>
        </w:rPr>
        <w:t>A.</w:t>
      </w:r>
      <w:r w:rsidRPr="00B93430">
        <w:rPr>
          <w:lang w:val="en"/>
        </w:rPr>
        <w:t>上一级人民政府应急管理部门</w:t>
      </w:r>
      <w:r w:rsidRPr="00B93430">
        <w:rPr>
          <w:lang w:val="en"/>
        </w:rPr>
        <w:tab/>
      </w:r>
    </w:p>
    <w:p w14:paraId="028C9419"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同级人民政府</w:t>
      </w:r>
      <w:r w:rsidRPr="00B93430">
        <w:rPr>
          <w:lang w:val="en"/>
        </w:rPr>
        <w:tab/>
      </w:r>
    </w:p>
    <w:p w14:paraId="661A38C4" w14:textId="77777777" w:rsidR="00017E61" w:rsidRPr="00B93430" w:rsidRDefault="00017E61" w:rsidP="00017E61">
      <w:pPr>
        <w:ind w:firstLine="640"/>
        <w:rPr>
          <w:lang w:val="en"/>
        </w:rPr>
      </w:pPr>
      <w:r w:rsidRPr="00B93430">
        <w:rPr>
          <w:lang w:val="en"/>
        </w:rPr>
        <w:t>C.</w:t>
      </w:r>
      <w:r w:rsidRPr="00B93430">
        <w:rPr>
          <w:lang w:val="en"/>
        </w:rPr>
        <w:t>上一级人民政府</w:t>
      </w:r>
      <w:r w:rsidRPr="00B93430">
        <w:rPr>
          <w:lang w:val="en"/>
        </w:rPr>
        <w:t xml:space="preserve"> </w:t>
      </w:r>
      <w:r w:rsidRPr="00B93430">
        <w:rPr>
          <w:lang w:val="en"/>
        </w:rPr>
        <w:tab/>
      </w:r>
    </w:p>
    <w:p w14:paraId="1700A9D0" w14:textId="77777777" w:rsidR="00017E61" w:rsidRPr="00B93430" w:rsidRDefault="00017E61" w:rsidP="00017E61">
      <w:pPr>
        <w:ind w:firstLine="640"/>
        <w:rPr>
          <w:lang w:val="en"/>
        </w:rPr>
      </w:pPr>
      <w:r w:rsidRPr="00B93430">
        <w:rPr>
          <w:lang w:val="en"/>
        </w:rPr>
        <w:lastRenderedPageBreak/>
        <w:t>D.</w:t>
      </w:r>
      <w:r w:rsidRPr="00B93430">
        <w:rPr>
          <w:lang w:val="en"/>
        </w:rPr>
        <w:t>同级安全生产监督管理部门</w:t>
      </w:r>
    </w:p>
    <w:p w14:paraId="0F7F40E5" w14:textId="77777777" w:rsidR="00017E61" w:rsidRPr="00B93430" w:rsidRDefault="00017E61" w:rsidP="00BC59C4">
      <w:pPr>
        <w:ind w:firstLine="640"/>
        <w:rPr>
          <w:lang w:val="en"/>
        </w:rPr>
      </w:pPr>
      <w:r w:rsidRPr="00B93430">
        <w:rPr>
          <w:lang w:val="en"/>
        </w:rPr>
        <w:t>79</w:t>
      </w:r>
      <w:r w:rsidRPr="00B93430">
        <w:rPr>
          <w:lang w:val="en"/>
        </w:rPr>
        <w:t>．</w:t>
      </w:r>
      <w:r w:rsidRPr="00B93430">
        <w:rPr>
          <w:rFonts w:hint="eastAsia"/>
          <w:lang w:val="en"/>
        </w:rPr>
        <w:t>《生产安全事故应急预案管理办法》规定，易燃易爆物品、危险化学品等危险物品的生产、经营、储存、运输单位，矿山、金属冶炼、城市轨道交通运营、建筑施工单位，以及宾馆、商场、娱乐场所、旅游景区等人员密集场所经营单位，应当在应急预案公布之日起（</w:t>
      </w:r>
      <w:r w:rsidRPr="00B93430">
        <w:rPr>
          <w:lang w:val="en"/>
        </w:rPr>
        <w:t>D</w:t>
      </w:r>
      <w:r w:rsidRPr="00B93430">
        <w:rPr>
          <w:rFonts w:hint="eastAsia"/>
          <w:lang w:val="en"/>
        </w:rPr>
        <w:t>）</w:t>
      </w:r>
      <w:r w:rsidRPr="00B93430">
        <w:rPr>
          <w:lang w:val="en"/>
        </w:rPr>
        <w:t>个工作日内，按照分级属地原则，向县级以上人民政府应急管理部门和其他负有安全生产监督管理职责的部门进行备案，并依法向社会公布。</w:t>
      </w:r>
      <w:r w:rsidRPr="00B93430">
        <w:rPr>
          <w:lang w:val="en"/>
        </w:rPr>
        <w:tab/>
      </w:r>
    </w:p>
    <w:p w14:paraId="1FE94ABD" w14:textId="77777777" w:rsidR="00017E61" w:rsidRPr="00B93430" w:rsidRDefault="00017E61" w:rsidP="00017E61">
      <w:pPr>
        <w:ind w:firstLine="640"/>
        <w:rPr>
          <w:lang w:val="en"/>
        </w:rPr>
      </w:pPr>
      <w:r w:rsidRPr="00B93430">
        <w:rPr>
          <w:lang w:val="en"/>
        </w:rPr>
        <w:t>A.7</w:t>
      </w:r>
      <w:r w:rsidRPr="00B93430">
        <w:rPr>
          <w:lang w:val="en"/>
        </w:rPr>
        <w:tab/>
      </w:r>
    </w:p>
    <w:p w14:paraId="53E4FB51" w14:textId="77777777" w:rsidR="00017E61" w:rsidRPr="00B93430" w:rsidRDefault="00017E61" w:rsidP="00017E61">
      <w:pPr>
        <w:ind w:firstLine="640"/>
        <w:rPr>
          <w:lang w:val="en"/>
        </w:rPr>
      </w:pPr>
      <w:r w:rsidRPr="00B93430">
        <w:rPr>
          <w:lang w:val="en"/>
        </w:rPr>
        <w:t>B.10</w:t>
      </w:r>
      <w:r w:rsidRPr="00B93430">
        <w:rPr>
          <w:lang w:val="en"/>
        </w:rPr>
        <w:tab/>
      </w:r>
    </w:p>
    <w:p w14:paraId="128A3748" w14:textId="77777777" w:rsidR="00017E61" w:rsidRPr="00B93430" w:rsidRDefault="00017E61" w:rsidP="00017E61">
      <w:pPr>
        <w:ind w:firstLine="640"/>
        <w:rPr>
          <w:lang w:val="en"/>
        </w:rPr>
      </w:pPr>
      <w:r w:rsidRPr="00B93430">
        <w:rPr>
          <w:lang w:val="en"/>
        </w:rPr>
        <w:t>C.15</w:t>
      </w:r>
    </w:p>
    <w:p w14:paraId="5B778B5D" w14:textId="77777777" w:rsidR="00017E61" w:rsidRPr="00B93430" w:rsidRDefault="00017E61" w:rsidP="00017E61">
      <w:pPr>
        <w:ind w:firstLine="640"/>
        <w:rPr>
          <w:lang w:val="en"/>
        </w:rPr>
      </w:pPr>
      <w:r w:rsidRPr="00B93430">
        <w:rPr>
          <w:lang w:val="en"/>
        </w:rPr>
        <w:t>D.20</w:t>
      </w:r>
      <w:r w:rsidRPr="00B93430">
        <w:rPr>
          <w:lang w:val="en"/>
        </w:rPr>
        <w:tab/>
      </w:r>
    </w:p>
    <w:p w14:paraId="142A5032" w14:textId="77777777" w:rsidR="00017E61" w:rsidRPr="00B93430" w:rsidRDefault="00017E61" w:rsidP="00BC59C4">
      <w:pPr>
        <w:ind w:firstLine="640"/>
        <w:rPr>
          <w:lang w:val="en"/>
        </w:rPr>
      </w:pPr>
      <w:r w:rsidRPr="00B93430">
        <w:rPr>
          <w:lang w:val="en"/>
        </w:rPr>
        <w:t>80</w:t>
      </w:r>
      <w:r w:rsidRPr="00B93430">
        <w:rPr>
          <w:lang w:val="en"/>
        </w:rPr>
        <w:t>．</w:t>
      </w:r>
      <w:r w:rsidRPr="00B93430">
        <w:rPr>
          <w:rFonts w:hint="eastAsia"/>
          <w:lang w:val="en"/>
        </w:rPr>
        <w:t>《生产安全事故应急预案管理办法》规定，受理备案登记的负有安全生产监督管理职责的部门应当在（</w:t>
      </w:r>
      <w:r w:rsidRPr="00B93430">
        <w:rPr>
          <w:lang w:val="en"/>
        </w:rPr>
        <w:t>B</w:t>
      </w:r>
      <w:r w:rsidRPr="00B93430">
        <w:rPr>
          <w:rFonts w:hint="eastAsia"/>
          <w:lang w:val="en"/>
        </w:rPr>
        <w:t>）</w:t>
      </w:r>
      <w:r w:rsidRPr="00B93430">
        <w:rPr>
          <w:lang w:val="en"/>
        </w:rPr>
        <w:t>个工作日内对应急预案材料进行核对，材料齐全的，应当予以备案并出具应急预案备案登记表；材料不齐全的，不予备案并一次性告知需要补齐的材料。</w:t>
      </w:r>
      <w:r w:rsidRPr="00B93430">
        <w:rPr>
          <w:lang w:val="en"/>
        </w:rPr>
        <w:tab/>
      </w:r>
    </w:p>
    <w:p w14:paraId="365346BC" w14:textId="77777777" w:rsidR="00017E61" w:rsidRPr="00B93430" w:rsidRDefault="00017E61" w:rsidP="00017E61">
      <w:pPr>
        <w:ind w:firstLine="640"/>
        <w:rPr>
          <w:lang w:val="en"/>
        </w:rPr>
      </w:pPr>
      <w:r w:rsidRPr="00B93430">
        <w:rPr>
          <w:lang w:val="en"/>
        </w:rPr>
        <w:t>A.3</w:t>
      </w:r>
      <w:r w:rsidRPr="00B93430">
        <w:rPr>
          <w:lang w:val="en"/>
        </w:rPr>
        <w:tab/>
      </w:r>
    </w:p>
    <w:p w14:paraId="33CD7975" w14:textId="77777777" w:rsidR="00017E61" w:rsidRPr="00B93430" w:rsidRDefault="00017E61" w:rsidP="00017E61">
      <w:pPr>
        <w:ind w:firstLine="640"/>
        <w:rPr>
          <w:lang w:val="en"/>
        </w:rPr>
      </w:pPr>
      <w:r w:rsidRPr="00B93430">
        <w:rPr>
          <w:lang w:val="en"/>
        </w:rPr>
        <w:t>B.5</w:t>
      </w:r>
      <w:r w:rsidRPr="00B93430">
        <w:rPr>
          <w:lang w:val="en"/>
        </w:rPr>
        <w:tab/>
      </w:r>
    </w:p>
    <w:p w14:paraId="6CB94B34" w14:textId="77777777" w:rsidR="00017E61" w:rsidRPr="00B93430" w:rsidRDefault="00017E61" w:rsidP="00017E61">
      <w:pPr>
        <w:ind w:firstLine="640"/>
        <w:rPr>
          <w:lang w:val="en"/>
        </w:rPr>
      </w:pPr>
      <w:r w:rsidRPr="00B93430">
        <w:rPr>
          <w:lang w:val="en"/>
        </w:rPr>
        <w:t>C.7</w:t>
      </w:r>
      <w:r w:rsidRPr="00B93430">
        <w:rPr>
          <w:lang w:val="en"/>
        </w:rPr>
        <w:tab/>
      </w:r>
    </w:p>
    <w:p w14:paraId="1B86F198" w14:textId="77777777" w:rsidR="00017E61" w:rsidRPr="00B93430" w:rsidRDefault="00017E61" w:rsidP="00017E61">
      <w:pPr>
        <w:ind w:firstLine="640"/>
        <w:rPr>
          <w:lang w:val="en"/>
        </w:rPr>
      </w:pPr>
      <w:r w:rsidRPr="00B93430">
        <w:rPr>
          <w:lang w:val="en"/>
        </w:rPr>
        <w:t>D.10</w:t>
      </w:r>
      <w:r w:rsidRPr="00B93430">
        <w:rPr>
          <w:lang w:val="en"/>
        </w:rPr>
        <w:tab/>
      </w:r>
    </w:p>
    <w:p w14:paraId="22EF16AF" w14:textId="77777777" w:rsidR="00017E61" w:rsidRPr="00B93430" w:rsidRDefault="00017E61" w:rsidP="00BC59C4">
      <w:pPr>
        <w:ind w:firstLine="640"/>
        <w:rPr>
          <w:lang w:val="en"/>
        </w:rPr>
      </w:pPr>
      <w:r w:rsidRPr="00B93430">
        <w:rPr>
          <w:lang w:val="en"/>
        </w:rPr>
        <w:t>81</w:t>
      </w:r>
      <w:r w:rsidRPr="00B93430">
        <w:rPr>
          <w:lang w:val="en"/>
        </w:rPr>
        <w:t>．</w:t>
      </w:r>
      <w:r w:rsidRPr="00B93430">
        <w:rPr>
          <w:rFonts w:hint="eastAsia"/>
          <w:lang w:val="en"/>
        </w:rPr>
        <w:t>《生产安全事故应急预案管理办法》规定，各级人民政府（</w:t>
      </w:r>
      <w:r w:rsidRPr="00B93430">
        <w:rPr>
          <w:lang w:val="en"/>
        </w:rPr>
        <w:t>D</w:t>
      </w:r>
      <w:r w:rsidRPr="00B93430">
        <w:rPr>
          <w:rFonts w:hint="eastAsia"/>
          <w:lang w:val="en"/>
        </w:rPr>
        <w:t>）</w:t>
      </w:r>
      <w:r w:rsidRPr="00B93430">
        <w:rPr>
          <w:lang w:val="en"/>
        </w:rPr>
        <w:t>应当建立应急预案备案登记建档制度，指导、督促生产</w:t>
      </w:r>
      <w:r w:rsidRPr="00B93430">
        <w:rPr>
          <w:lang w:val="en"/>
        </w:rPr>
        <w:lastRenderedPageBreak/>
        <w:t>经营单位做好应急预案的备案登记工作。</w:t>
      </w:r>
      <w:r w:rsidRPr="00B93430">
        <w:rPr>
          <w:lang w:val="en"/>
        </w:rPr>
        <w:tab/>
      </w:r>
    </w:p>
    <w:p w14:paraId="4945EF78" w14:textId="77777777" w:rsidR="00017E61" w:rsidRPr="00B93430" w:rsidRDefault="00017E61" w:rsidP="00017E61">
      <w:pPr>
        <w:ind w:firstLine="640"/>
        <w:rPr>
          <w:lang w:val="en"/>
        </w:rPr>
      </w:pPr>
      <w:r w:rsidRPr="00B93430">
        <w:rPr>
          <w:lang w:val="en"/>
        </w:rPr>
        <w:t>A.</w:t>
      </w:r>
      <w:r w:rsidRPr="00B93430">
        <w:rPr>
          <w:lang w:val="en"/>
        </w:rPr>
        <w:t>应急管理部门</w:t>
      </w:r>
      <w:r w:rsidRPr="00B93430">
        <w:rPr>
          <w:lang w:val="en"/>
        </w:rPr>
        <w:t xml:space="preserve"> </w:t>
      </w:r>
      <w:r w:rsidRPr="00B93430">
        <w:rPr>
          <w:lang w:val="en"/>
        </w:rPr>
        <w:tab/>
      </w:r>
    </w:p>
    <w:p w14:paraId="1B00BBC4" w14:textId="77777777" w:rsidR="00017E61" w:rsidRPr="00B93430" w:rsidRDefault="00017E61" w:rsidP="00017E61">
      <w:pPr>
        <w:ind w:firstLine="640"/>
        <w:rPr>
          <w:lang w:val="en"/>
        </w:rPr>
      </w:pPr>
      <w:r w:rsidRPr="00B93430">
        <w:rPr>
          <w:lang w:val="en"/>
        </w:rPr>
        <w:t>B.</w:t>
      </w:r>
      <w:r w:rsidRPr="00B93430">
        <w:rPr>
          <w:lang w:val="en"/>
        </w:rPr>
        <w:t>技术监督部门</w:t>
      </w:r>
      <w:r w:rsidRPr="00B93430">
        <w:rPr>
          <w:lang w:val="en"/>
        </w:rPr>
        <w:tab/>
      </w:r>
    </w:p>
    <w:p w14:paraId="06301AA2" w14:textId="77777777" w:rsidR="00017E61" w:rsidRPr="00B93430" w:rsidRDefault="00017E61" w:rsidP="00017E61">
      <w:pPr>
        <w:ind w:firstLine="640"/>
        <w:rPr>
          <w:lang w:val="en"/>
        </w:rPr>
      </w:pPr>
      <w:r w:rsidRPr="00B93430">
        <w:rPr>
          <w:lang w:val="en"/>
        </w:rPr>
        <w:t>C.</w:t>
      </w:r>
      <w:r w:rsidRPr="00B93430">
        <w:rPr>
          <w:lang w:val="en"/>
        </w:rPr>
        <w:t>安全生产监察部门</w:t>
      </w:r>
      <w:r w:rsidRPr="00B93430">
        <w:rPr>
          <w:lang w:val="en"/>
        </w:rPr>
        <w:tab/>
      </w:r>
    </w:p>
    <w:p w14:paraId="7E7A76D0" w14:textId="77777777" w:rsidR="00017E61" w:rsidRPr="00B93430" w:rsidRDefault="00017E61" w:rsidP="00017E61">
      <w:pPr>
        <w:ind w:firstLine="640"/>
        <w:rPr>
          <w:lang w:val="en"/>
        </w:rPr>
      </w:pPr>
      <w:r w:rsidRPr="00B93430">
        <w:rPr>
          <w:lang w:val="en"/>
        </w:rPr>
        <w:t>D.</w:t>
      </w:r>
      <w:r w:rsidRPr="00B93430">
        <w:rPr>
          <w:lang w:val="en"/>
        </w:rPr>
        <w:t>负有安全生产监督管理职责的部门</w:t>
      </w:r>
      <w:r w:rsidRPr="00B93430">
        <w:rPr>
          <w:lang w:val="en"/>
        </w:rPr>
        <w:tab/>
      </w:r>
    </w:p>
    <w:p w14:paraId="3B2D1215" w14:textId="77777777" w:rsidR="00017E61" w:rsidRPr="00B93430" w:rsidRDefault="00017E61" w:rsidP="00BC59C4">
      <w:pPr>
        <w:ind w:firstLine="640"/>
        <w:rPr>
          <w:lang w:val="en"/>
        </w:rPr>
      </w:pPr>
      <w:r w:rsidRPr="00B93430">
        <w:rPr>
          <w:lang w:val="en"/>
        </w:rPr>
        <w:t>82</w:t>
      </w:r>
      <w:r w:rsidRPr="00B93430">
        <w:rPr>
          <w:lang w:val="en"/>
        </w:rPr>
        <w:t>．</w:t>
      </w:r>
      <w:r w:rsidRPr="00B93430">
        <w:rPr>
          <w:rFonts w:hint="eastAsia"/>
          <w:lang w:val="en"/>
        </w:rPr>
        <w:t>《生产安全事故应急预案管理办法》规定，各级人民政府应急管理部门应当至少每（</w:t>
      </w:r>
      <w:r w:rsidRPr="00B93430">
        <w:rPr>
          <w:lang w:val="en"/>
        </w:rPr>
        <w:t>C</w:t>
      </w:r>
      <w:r w:rsidRPr="00B93430">
        <w:rPr>
          <w:rFonts w:hint="eastAsia"/>
          <w:lang w:val="en"/>
        </w:rPr>
        <w:t>）</w:t>
      </w:r>
      <w:r w:rsidRPr="00B93430">
        <w:rPr>
          <w:lang w:val="en"/>
        </w:rPr>
        <w:t>组织一次应急预案演练，提高本部门、本地区生产安全事故应急处置能力。</w:t>
      </w:r>
      <w:r w:rsidRPr="00B93430">
        <w:rPr>
          <w:lang w:val="en"/>
        </w:rPr>
        <w:tab/>
      </w:r>
    </w:p>
    <w:p w14:paraId="4B1B87AB"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lang w:val="en"/>
        </w:rPr>
        <w:t>半年</w:t>
      </w:r>
      <w:r w:rsidRPr="00B93430">
        <w:rPr>
          <w:lang w:val="en"/>
        </w:rPr>
        <w:tab/>
      </w:r>
    </w:p>
    <w:p w14:paraId="7A30955E"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一年</w:t>
      </w:r>
      <w:r w:rsidRPr="00B93430">
        <w:rPr>
          <w:lang w:val="en"/>
        </w:rPr>
        <w:tab/>
      </w:r>
    </w:p>
    <w:p w14:paraId="34DF26B8"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两年</w:t>
      </w:r>
      <w:r w:rsidRPr="00B93430">
        <w:rPr>
          <w:lang w:val="en"/>
        </w:rPr>
        <w:t xml:space="preserve"> </w:t>
      </w:r>
    </w:p>
    <w:p w14:paraId="6FDD2626"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三年</w:t>
      </w:r>
      <w:r w:rsidRPr="00B93430">
        <w:rPr>
          <w:lang w:val="en"/>
        </w:rPr>
        <w:tab/>
      </w:r>
    </w:p>
    <w:p w14:paraId="120D80AF" w14:textId="77777777" w:rsidR="00017E61" w:rsidRPr="00B93430" w:rsidRDefault="00017E61" w:rsidP="00BC59C4">
      <w:pPr>
        <w:ind w:firstLine="640"/>
        <w:rPr>
          <w:lang w:val="en"/>
        </w:rPr>
      </w:pPr>
      <w:r w:rsidRPr="00B93430">
        <w:rPr>
          <w:lang w:val="en"/>
        </w:rPr>
        <w:t>83</w:t>
      </w:r>
      <w:r w:rsidRPr="00B93430">
        <w:rPr>
          <w:lang w:val="en"/>
        </w:rPr>
        <w:t>．</w:t>
      </w:r>
      <w:r w:rsidRPr="00B93430">
        <w:rPr>
          <w:rFonts w:hint="eastAsia"/>
          <w:lang w:val="en"/>
        </w:rPr>
        <w:t>《生产安全事故应急预案管理办法》规定，县级以上地方人民政府负有安全生产监督管理职责的部门应当对本行政区域内前款规定的重点生产经营单位的生产安全事故应急救援预案演练进行抽查；发现演练不符合要求的，应当（</w:t>
      </w:r>
      <w:r w:rsidRPr="00B93430">
        <w:rPr>
          <w:lang w:val="en"/>
        </w:rPr>
        <w:t>B</w:t>
      </w:r>
      <w:r w:rsidRPr="00B93430">
        <w:rPr>
          <w:rFonts w:hint="eastAsia"/>
          <w:lang w:val="en"/>
        </w:rPr>
        <w:t>）</w:t>
      </w:r>
      <w:r w:rsidRPr="00B93430">
        <w:rPr>
          <w:lang w:val="en"/>
        </w:rPr>
        <w:t>。</w:t>
      </w:r>
      <w:r w:rsidRPr="00B93430">
        <w:rPr>
          <w:lang w:val="en"/>
        </w:rPr>
        <w:tab/>
        <w:t xml:space="preserve"> </w:t>
      </w:r>
    </w:p>
    <w:p w14:paraId="2B0E7D3C" w14:textId="77777777" w:rsidR="00017E61" w:rsidRPr="00B93430" w:rsidRDefault="00017E61" w:rsidP="00017E61">
      <w:pPr>
        <w:ind w:firstLine="640"/>
        <w:rPr>
          <w:lang w:val="en"/>
        </w:rPr>
      </w:pPr>
      <w:r w:rsidRPr="00B93430">
        <w:rPr>
          <w:lang w:val="en"/>
        </w:rPr>
        <w:t>A.</w:t>
      </w:r>
      <w:r w:rsidRPr="00B93430">
        <w:rPr>
          <w:lang w:val="en"/>
        </w:rPr>
        <w:t>停业整顿</w:t>
      </w:r>
      <w:r w:rsidRPr="00B93430">
        <w:rPr>
          <w:lang w:val="en"/>
        </w:rPr>
        <w:t xml:space="preserve"> </w:t>
      </w:r>
      <w:r w:rsidRPr="00B93430">
        <w:rPr>
          <w:lang w:val="en"/>
        </w:rPr>
        <w:tab/>
      </w:r>
    </w:p>
    <w:p w14:paraId="65E74175" w14:textId="77777777" w:rsidR="00017E61" w:rsidRPr="00B93430" w:rsidRDefault="00017E61" w:rsidP="00017E61">
      <w:pPr>
        <w:ind w:firstLine="640"/>
        <w:rPr>
          <w:lang w:val="en"/>
        </w:rPr>
      </w:pPr>
      <w:r w:rsidRPr="00B93430">
        <w:rPr>
          <w:lang w:val="en"/>
        </w:rPr>
        <w:t>B.</w:t>
      </w:r>
      <w:r w:rsidRPr="00B93430">
        <w:rPr>
          <w:lang w:val="en"/>
        </w:rPr>
        <w:t>责令限期改正</w:t>
      </w:r>
      <w:r w:rsidRPr="00B93430">
        <w:rPr>
          <w:lang w:val="en"/>
        </w:rPr>
        <w:tab/>
      </w:r>
    </w:p>
    <w:p w14:paraId="73C71D76"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予以处罚</w:t>
      </w:r>
      <w:r w:rsidRPr="00B93430">
        <w:rPr>
          <w:lang w:val="en"/>
        </w:rPr>
        <w:tab/>
      </w:r>
    </w:p>
    <w:p w14:paraId="38C230A7"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予以关闭</w:t>
      </w:r>
    </w:p>
    <w:p w14:paraId="0CD14905" w14:textId="77777777" w:rsidR="00017E61" w:rsidRPr="00B93430" w:rsidRDefault="00017E61" w:rsidP="00BC59C4">
      <w:pPr>
        <w:ind w:firstLine="640"/>
        <w:rPr>
          <w:lang w:val="en"/>
        </w:rPr>
      </w:pPr>
      <w:r w:rsidRPr="00B93430">
        <w:rPr>
          <w:lang w:val="en"/>
        </w:rPr>
        <w:t>84</w:t>
      </w:r>
      <w:r w:rsidRPr="00B93430">
        <w:rPr>
          <w:lang w:val="en"/>
        </w:rPr>
        <w:t>．</w:t>
      </w:r>
      <w:r w:rsidRPr="00B93430">
        <w:rPr>
          <w:rFonts w:hint="eastAsia"/>
          <w:lang w:val="en"/>
        </w:rPr>
        <w:t>《生产安全事故应急预案管理办法》规定，矿山、金属冶炼、建筑施工企业和易燃易爆物品、危险化学品等危险物品的生产、经营、储存、运输企业、使用危险化学品达到国家规定</w:t>
      </w:r>
      <w:r w:rsidRPr="00B93430">
        <w:rPr>
          <w:rFonts w:hint="eastAsia"/>
          <w:lang w:val="en"/>
        </w:rPr>
        <w:lastRenderedPageBreak/>
        <w:t>数量的化工企业、烟花爆竹生产、批发经营企业和中型规模以上的其他生产经营单位，应当每（</w:t>
      </w:r>
      <w:r w:rsidRPr="00B93430">
        <w:rPr>
          <w:lang w:val="en"/>
        </w:rPr>
        <w:t>C</w:t>
      </w:r>
      <w:r w:rsidRPr="00B93430">
        <w:rPr>
          <w:rFonts w:hint="eastAsia"/>
          <w:lang w:val="en"/>
        </w:rPr>
        <w:t>）</w:t>
      </w:r>
      <w:r w:rsidRPr="00B93430">
        <w:rPr>
          <w:lang w:val="en"/>
        </w:rPr>
        <w:t>进行一次应急预案评估。</w:t>
      </w:r>
    </w:p>
    <w:p w14:paraId="53EAE9D5"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一</w:t>
      </w:r>
      <w:r w:rsidRPr="00B93430">
        <w:rPr>
          <w:lang w:val="en"/>
        </w:rPr>
        <w:t>年</w:t>
      </w:r>
      <w:r w:rsidRPr="00B93430">
        <w:rPr>
          <w:lang w:val="en"/>
        </w:rPr>
        <w:tab/>
      </w:r>
    </w:p>
    <w:p w14:paraId="76195FE0"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两年</w:t>
      </w:r>
      <w:r w:rsidRPr="00B93430">
        <w:rPr>
          <w:lang w:val="en"/>
        </w:rPr>
        <w:tab/>
      </w:r>
    </w:p>
    <w:p w14:paraId="468009DD"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三年</w:t>
      </w:r>
      <w:r w:rsidRPr="00B93430">
        <w:rPr>
          <w:lang w:val="en"/>
        </w:rPr>
        <w:tab/>
      </w:r>
    </w:p>
    <w:p w14:paraId="390735EF"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五年</w:t>
      </w:r>
      <w:r w:rsidRPr="00B93430">
        <w:rPr>
          <w:lang w:val="en"/>
        </w:rPr>
        <w:tab/>
      </w:r>
    </w:p>
    <w:p w14:paraId="64ACD2B6" w14:textId="77777777" w:rsidR="00017E61" w:rsidRPr="00B93430" w:rsidRDefault="00017E61" w:rsidP="00BC59C4">
      <w:pPr>
        <w:ind w:firstLine="640"/>
        <w:rPr>
          <w:lang w:val="en"/>
        </w:rPr>
      </w:pPr>
      <w:r w:rsidRPr="00B93430">
        <w:rPr>
          <w:lang w:val="en"/>
        </w:rPr>
        <w:t>85</w:t>
      </w:r>
      <w:r w:rsidRPr="00B93430">
        <w:rPr>
          <w:lang w:val="en"/>
        </w:rPr>
        <w:t>．</w:t>
      </w:r>
      <w:r w:rsidRPr="00B93430">
        <w:rPr>
          <w:rFonts w:hint="eastAsia"/>
          <w:lang w:val="en"/>
        </w:rPr>
        <w:t>《生产安全事故应急预案管理办法》规定，未按照规定定期组织应急预案演练的，县级以上人民政府应急管理等部门依照相关法律规定，责令限期改正，可以处（</w:t>
      </w:r>
      <w:r w:rsidRPr="00B93430">
        <w:rPr>
          <w:lang w:val="en"/>
        </w:rPr>
        <w:t>B</w:t>
      </w:r>
      <w:r w:rsidRPr="00B93430">
        <w:rPr>
          <w:rFonts w:hint="eastAsia"/>
          <w:lang w:val="en"/>
        </w:rPr>
        <w:t>）</w:t>
      </w:r>
      <w:r w:rsidRPr="00B93430">
        <w:rPr>
          <w:lang w:val="en"/>
        </w:rPr>
        <w:t>罚款。</w:t>
      </w:r>
      <w:r w:rsidRPr="00B93430">
        <w:rPr>
          <w:lang w:val="en"/>
        </w:rPr>
        <w:tab/>
      </w:r>
    </w:p>
    <w:p w14:paraId="551C757F" w14:textId="77777777" w:rsidR="00017E61" w:rsidRPr="00B93430" w:rsidRDefault="00017E61" w:rsidP="00017E61">
      <w:pPr>
        <w:ind w:firstLine="640"/>
        <w:rPr>
          <w:lang w:val="en"/>
        </w:rPr>
      </w:pPr>
      <w:r w:rsidRPr="00B93430">
        <w:rPr>
          <w:lang w:val="en"/>
        </w:rPr>
        <w:t>A.1</w:t>
      </w:r>
      <w:r w:rsidRPr="00B93430">
        <w:rPr>
          <w:lang w:val="en"/>
        </w:rPr>
        <w:t>万元以上</w:t>
      </w:r>
      <w:r w:rsidRPr="00B93430">
        <w:rPr>
          <w:lang w:val="en"/>
        </w:rPr>
        <w:t>3</w:t>
      </w:r>
      <w:r w:rsidRPr="00B93430">
        <w:rPr>
          <w:lang w:val="en"/>
        </w:rPr>
        <w:t>万元以下</w:t>
      </w:r>
      <w:r w:rsidRPr="00B93430">
        <w:rPr>
          <w:lang w:val="en"/>
        </w:rPr>
        <w:tab/>
      </w:r>
    </w:p>
    <w:p w14:paraId="3FD459C3" w14:textId="77777777" w:rsidR="00017E61" w:rsidRPr="00B93430" w:rsidRDefault="00017E61" w:rsidP="00017E61">
      <w:pPr>
        <w:ind w:firstLine="640"/>
        <w:rPr>
          <w:lang w:val="en"/>
        </w:rPr>
      </w:pPr>
      <w:r w:rsidRPr="00B93430">
        <w:rPr>
          <w:lang w:val="en"/>
        </w:rPr>
        <w:t>B.5</w:t>
      </w:r>
      <w:r w:rsidRPr="00B93430">
        <w:rPr>
          <w:lang w:val="en"/>
        </w:rPr>
        <w:t>万元以下</w:t>
      </w:r>
      <w:r w:rsidRPr="00B93430">
        <w:rPr>
          <w:lang w:val="en"/>
        </w:rPr>
        <w:t xml:space="preserve"> </w:t>
      </w:r>
      <w:r w:rsidRPr="00B93430">
        <w:rPr>
          <w:lang w:val="en"/>
        </w:rPr>
        <w:tab/>
      </w:r>
    </w:p>
    <w:p w14:paraId="50845266" w14:textId="77777777" w:rsidR="00017E61" w:rsidRPr="00B93430" w:rsidRDefault="00017E61" w:rsidP="00017E61">
      <w:pPr>
        <w:ind w:firstLine="640"/>
        <w:rPr>
          <w:lang w:val="en"/>
        </w:rPr>
      </w:pPr>
      <w:r w:rsidRPr="00B93430">
        <w:rPr>
          <w:lang w:val="en"/>
        </w:rPr>
        <w:t>C.5</w:t>
      </w:r>
      <w:r w:rsidRPr="00B93430">
        <w:rPr>
          <w:lang w:val="en"/>
        </w:rPr>
        <w:t>万元以上</w:t>
      </w:r>
      <w:r w:rsidRPr="00B93430">
        <w:rPr>
          <w:lang w:val="en"/>
        </w:rPr>
        <w:t>10</w:t>
      </w:r>
      <w:r w:rsidRPr="00B93430">
        <w:rPr>
          <w:lang w:val="en"/>
        </w:rPr>
        <w:t>万元以下</w:t>
      </w:r>
      <w:r w:rsidRPr="00B93430">
        <w:rPr>
          <w:lang w:val="en"/>
        </w:rPr>
        <w:tab/>
      </w:r>
    </w:p>
    <w:p w14:paraId="7F59F49C" w14:textId="77777777" w:rsidR="00017E61" w:rsidRPr="00B93430" w:rsidRDefault="00017E61" w:rsidP="00017E61">
      <w:pPr>
        <w:ind w:firstLine="640"/>
        <w:rPr>
          <w:lang w:val="en"/>
        </w:rPr>
      </w:pPr>
      <w:r w:rsidRPr="00B93430">
        <w:rPr>
          <w:lang w:val="en"/>
        </w:rPr>
        <w:t>D.10</w:t>
      </w:r>
      <w:r w:rsidRPr="00B93430">
        <w:rPr>
          <w:lang w:val="en"/>
        </w:rPr>
        <w:t>万元以上</w:t>
      </w:r>
      <w:r w:rsidRPr="00B93430">
        <w:rPr>
          <w:lang w:val="en"/>
        </w:rPr>
        <w:tab/>
      </w:r>
    </w:p>
    <w:p w14:paraId="3909F18B" w14:textId="77777777" w:rsidR="00017E61" w:rsidRPr="00B93430" w:rsidRDefault="00017E61" w:rsidP="00BC59C4">
      <w:pPr>
        <w:ind w:firstLine="640"/>
        <w:rPr>
          <w:lang w:val="en"/>
        </w:rPr>
      </w:pPr>
      <w:r w:rsidRPr="00B93430">
        <w:rPr>
          <w:lang w:val="en"/>
        </w:rPr>
        <w:t>86</w:t>
      </w:r>
      <w:r w:rsidRPr="00B93430">
        <w:rPr>
          <w:lang w:val="en"/>
        </w:rPr>
        <w:t>．</w:t>
      </w:r>
      <w:r w:rsidRPr="00B93430">
        <w:rPr>
          <w:rFonts w:hint="eastAsia"/>
          <w:lang w:val="en"/>
        </w:rPr>
        <w:t>（</w:t>
      </w:r>
      <w:r w:rsidRPr="00B93430">
        <w:rPr>
          <w:rFonts w:hint="eastAsia"/>
          <w:lang w:val="en"/>
        </w:rPr>
        <w:t>B</w:t>
      </w:r>
      <w:r w:rsidRPr="00B93430">
        <w:rPr>
          <w:rFonts w:hint="eastAsia"/>
          <w:lang w:val="en"/>
        </w:rPr>
        <w:t>）负责全国矿山救护队标准化定级组织管理工作。</w:t>
      </w:r>
    </w:p>
    <w:p w14:paraId="4D84387D" w14:textId="77777777" w:rsidR="00017E61" w:rsidRPr="00B93430" w:rsidRDefault="00017E61" w:rsidP="00017E61">
      <w:pPr>
        <w:ind w:firstLine="640"/>
        <w:rPr>
          <w:lang w:val="en"/>
        </w:rPr>
      </w:pPr>
      <w:r w:rsidRPr="00B93430">
        <w:rPr>
          <w:lang w:val="en"/>
        </w:rPr>
        <w:t>A.</w:t>
      </w:r>
      <w:r w:rsidRPr="00B93430">
        <w:rPr>
          <w:rFonts w:hint="eastAsia"/>
          <w:lang w:val="en"/>
        </w:rPr>
        <w:t>应急管理部矿山安全监察局</w:t>
      </w:r>
    </w:p>
    <w:p w14:paraId="6477E8D4" w14:textId="77777777" w:rsidR="00017E61" w:rsidRPr="00B93430" w:rsidRDefault="00017E61" w:rsidP="00017E61">
      <w:pPr>
        <w:ind w:firstLine="640"/>
        <w:rPr>
          <w:lang w:val="en"/>
        </w:rPr>
      </w:pPr>
      <w:r w:rsidRPr="00B93430">
        <w:rPr>
          <w:lang w:val="en"/>
        </w:rPr>
        <w:t>B.</w:t>
      </w:r>
      <w:r w:rsidRPr="00B93430">
        <w:rPr>
          <w:rFonts w:hint="eastAsia"/>
          <w:lang w:val="en"/>
        </w:rPr>
        <w:t>应急管理部矿山救援中心</w:t>
      </w:r>
    </w:p>
    <w:p w14:paraId="672BE98D" w14:textId="77777777" w:rsidR="00017E61" w:rsidRPr="00B93430" w:rsidRDefault="00017E61" w:rsidP="00017E61">
      <w:pPr>
        <w:ind w:firstLine="640"/>
        <w:rPr>
          <w:lang w:val="en"/>
        </w:rPr>
      </w:pPr>
      <w:r w:rsidRPr="00B93430">
        <w:rPr>
          <w:lang w:val="en"/>
        </w:rPr>
        <w:t>C.</w:t>
      </w:r>
      <w:r w:rsidRPr="00B93430">
        <w:rPr>
          <w:lang w:val="en"/>
        </w:rPr>
        <w:t>国家矿山安全监察局省级局</w:t>
      </w:r>
    </w:p>
    <w:p w14:paraId="1AABAC94"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省、自治区和直辖市应急管理厅</w:t>
      </w:r>
    </w:p>
    <w:p w14:paraId="470861E3" w14:textId="77777777" w:rsidR="00017E61" w:rsidRPr="00B93430" w:rsidRDefault="00017E61" w:rsidP="00BC59C4">
      <w:pPr>
        <w:ind w:firstLine="640"/>
        <w:rPr>
          <w:lang w:val="en"/>
        </w:rPr>
      </w:pPr>
      <w:r w:rsidRPr="00B93430">
        <w:rPr>
          <w:lang w:val="en"/>
        </w:rPr>
        <w:t>87</w:t>
      </w:r>
      <w:r w:rsidRPr="00B93430">
        <w:rPr>
          <w:lang w:val="en"/>
        </w:rPr>
        <w:t>．</w:t>
      </w:r>
      <w:r w:rsidRPr="00B93430">
        <w:rPr>
          <w:rFonts w:hint="eastAsia"/>
          <w:lang w:val="en"/>
        </w:rPr>
        <w:t>矿山救护队标准化定级分为（</w:t>
      </w:r>
      <w:r w:rsidRPr="00B93430">
        <w:rPr>
          <w:lang w:val="en"/>
        </w:rPr>
        <w:t>A</w:t>
      </w:r>
      <w:r w:rsidRPr="00B93430">
        <w:rPr>
          <w:rFonts w:hint="eastAsia"/>
          <w:lang w:val="en"/>
        </w:rPr>
        <w:t>）个等级。</w:t>
      </w:r>
    </w:p>
    <w:p w14:paraId="27A01D2E" w14:textId="77777777" w:rsidR="00017E61" w:rsidRPr="00B93430" w:rsidRDefault="00017E61" w:rsidP="00017E61">
      <w:pPr>
        <w:ind w:firstLine="640"/>
        <w:rPr>
          <w:lang w:val="en"/>
        </w:rPr>
      </w:pPr>
      <w:r w:rsidRPr="00B93430">
        <w:rPr>
          <w:lang w:val="en"/>
        </w:rPr>
        <w:t>A</w:t>
      </w:r>
      <w:r w:rsidRPr="00B93430">
        <w:rPr>
          <w:rFonts w:hint="eastAsia"/>
          <w:lang w:val="en"/>
        </w:rPr>
        <w:t>.3</w:t>
      </w:r>
    </w:p>
    <w:p w14:paraId="448C2DC6" w14:textId="77777777" w:rsidR="00017E61" w:rsidRPr="00B93430" w:rsidRDefault="00017E61" w:rsidP="00017E61">
      <w:pPr>
        <w:ind w:firstLine="640"/>
        <w:rPr>
          <w:lang w:val="en"/>
        </w:rPr>
      </w:pPr>
      <w:r w:rsidRPr="00B93430">
        <w:rPr>
          <w:lang w:val="en"/>
        </w:rPr>
        <w:t>B</w:t>
      </w:r>
      <w:r w:rsidRPr="00B93430">
        <w:rPr>
          <w:rFonts w:hint="eastAsia"/>
          <w:lang w:val="en"/>
        </w:rPr>
        <w:t>.4</w:t>
      </w:r>
    </w:p>
    <w:p w14:paraId="50C4EA62" w14:textId="77777777" w:rsidR="00017E61" w:rsidRPr="00B93430" w:rsidRDefault="00017E61" w:rsidP="00017E61">
      <w:pPr>
        <w:ind w:firstLine="640"/>
        <w:rPr>
          <w:lang w:val="en"/>
        </w:rPr>
      </w:pPr>
      <w:r w:rsidRPr="00B93430">
        <w:rPr>
          <w:lang w:val="en"/>
        </w:rPr>
        <w:t>C</w:t>
      </w:r>
      <w:r w:rsidRPr="00B93430">
        <w:rPr>
          <w:rFonts w:hint="eastAsia"/>
          <w:lang w:val="en"/>
        </w:rPr>
        <w:t>.5</w:t>
      </w:r>
    </w:p>
    <w:p w14:paraId="2D608932"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2</w:t>
      </w:r>
    </w:p>
    <w:p w14:paraId="6B7C039A" w14:textId="77777777" w:rsidR="00017E61" w:rsidRPr="00B93430" w:rsidRDefault="00017E61" w:rsidP="00BC59C4">
      <w:pPr>
        <w:ind w:firstLine="640"/>
        <w:rPr>
          <w:lang w:val="en"/>
        </w:rPr>
      </w:pPr>
    </w:p>
    <w:p w14:paraId="0FA30CE1" w14:textId="77777777" w:rsidR="00017E61" w:rsidRPr="00B93430" w:rsidRDefault="00017E61" w:rsidP="00BC59C4">
      <w:pPr>
        <w:ind w:firstLine="640"/>
        <w:rPr>
          <w:lang w:val="en"/>
        </w:rPr>
      </w:pPr>
      <w:r w:rsidRPr="00B93430">
        <w:rPr>
          <w:lang w:val="en"/>
        </w:rPr>
        <w:t>88</w:t>
      </w:r>
      <w:r w:rsidRPr="00B93430">
        <w:rPr>
          <w:lang w:val="en"/>
        </w:rPr>
        <w:t>．</w:t>
      </w:r>
      <w:r w:rsidRPr="00B93430">
        <w:rPr>
          <w:rFonts w:hint="eastAsia"/>
          <w:lang w:val="en"/>
        </w:rPr>
        <w:t>矿山救护队标准化定级有效期为（</w:t>
      </w:r>
      <w:r w:rsidRPr="00B93430">
        <w:rPr>
          <w:rFonts w:hint="eastAsia"/>
          <w:lang w:val="en"/>
        </w:rPr>
        <w:t>C</w:t>
      </w:r>
      <w:r w:rsidRPr="00B93430">
        <w:rPr>
          <w:rFonts w:hint="eastAsia"/>
          <w:lang w:val="en"/>
        </w:rPr>
        <w:t>）年。</w:t>
      </w:r>
      <w:r w:rsidRPr="00B93430">
        <w:rPr>
          <w:rFonts w:hint="eastAsia"/>
          <w:lang w:val="en"/>
        </w:rPr>
        <w:t xml:space="preserve"> </w:t>
      </w:r>
    </w:p>
    <w:p w14:paraId="7D31D6CC" w14:textId="77777777" w:rsidR="00017E61" w:rsidRPr="00B93430" w:rsidRDefault="00017E61" w:rsidP="00017E61">
      <w:pPr>
        <w:ind w:firstLine="640"/>
        <w:rPr>
          <w:lang w:val="en"/>
        </w:rPr>
      </w:pPr>
      <w:r w:rsidRPr="00B93430">
        <w:rPr>
          <w:lang w:val="en"/>
        </w:rPr>
        <w:t>A.</w:t>
      </w:r>
      <w:r w:rsidRPr="00B93430">
        <w:rPr>
          <w:rFonts w:hint="eastAsia"/>
          <w:lang w:val="en"/>
        </w:rPr>
        <w:t>1</w:t>
      </w:r>
    </w:p>
    <w:p w14:paraId="7C0A3FC0" w14:textId="77777777" w:rsidR="00017E61" w:rsidRPr="00B93430" w:rsidRDefault="00017E61" w:rsidP="00017E61">
      <w:pPr>
        <w:ind w:firstLine="640"/>
        <w:rPr>
          <w:lang w:val="en"/>
        </w:rPr>
      </w:pPr>
      <w:r w:rsidRPr="00B93430">
        <w:rPr>
          <w:lang w:val="en"/>
        </w:rPr>
        <w:t>B.</w:t>
      </w:r>
      <w:r w:rsidRPr="00B93430">
        <w:rPr>
          <w:rFonts w:hint="eastAsia"/>
          <w:lang w:val="en"/>
        </w:rPr>
        <w:t>2</w:t>
      </w:r>
    </w:p>
    <w:p w14:paraId="303C9B77" w14:textId="77777777" w:rsidR="00017E61" w:rsidRPr="00B93430" w:rsidRDefault="00017E61" w:rsidP="00017E61">
      <w:pPr>
        <w:ind w:firstLine="640"/>
        <w:rPr>
          <w:lang w:val="en"/>
        </w:rPr>
      </w:pPr>
      <w:r w:rsidRPr="00B93430">
        <w:rPr>
          <w:lang w:val="en"/>
        </w:rPr>
        <w:t>C.</w:t>
      </w:r>
      <w:r w:rsidRPr="00B93430">
        <w:rPr>
          <w:rFonts w:hint="eastAsia"/>
          <w:lang w:val="en"/>
        </w:rPr>
        <w:t>3</w:t>
      </w:r>
    </w:p>
    <w:p w14:paraId="202501AB" w14:textId="77777777" w:rsidR="00017E61" w:rsidRPr="00B93430" w:rsidRDefault="00017E61" w:rsidP="00017E61">
      <w:pPr>
        <w:ind w:firstLine="640"/>
        <w:rPr>
          <w:lang w:val="en"/>
        </w:rPr>
      </w:pPr>
      <w:r w:rsidRPr="00B93430">
        <w:rPr>
          <w:rFonts w:hint="eastAsia"/>
          <w:lang w:val="en"/>
        </w:rPr>
        <w:t>D</w:t>
      </w:r>
      <w:r w:rsidRPr="00B93430">
        <w:rPr>
          <w:lang w:val="en"/>
        </w:rPr>
        <w:t>.4</w:t>
      </w:r>
    </w:p>
    <w:p w14:paraId="46BDC401" w14:textId="77777777" w:rsidR="00017E61" w:rsidRPr="00B93430" w:rsidRDefault="00017E61" w:rsidP="00BC59C4">
      <w:pPr>
        <w:ind w:firstLine="640"/>
        <w:rPr>
          <w:lang w:val="en"/>
        </w:rPr>
      </w:pPr>
      <w:r w:rsidRPr="00B93430">
        <w:rPr>
          <w:lang w:val="en"/>
        </w:rPr>
        <w:t>89</w:t>
      </w:r>
      <w:r w:rsidRPr="00B93430">
        <w:rPr>
          <w:lang w:val="en"/>
        </w:rPr>
        <w:t>．</w:t>
      </w:r>
      <w:r w:rsidRPr="00B93430">
        <w:rPr>
          <w:rFonts w:hint="eastAsia"/>
          <w:lang w:val="en"/>
        </w:rPr>
        <w:t>独立中队、矿山救护大队所属中队每（</w:t>
      </w:r>
      <w:r w:rsidRPr="00B93430">
        <w:rPr>
          <w:rFonts w:hint="eastAsia"/>
          <w:lang w:val="en"/>
        </w:rPr>
        <w:t xml:space="preserve">  </w:t>
      </w:r>
      <w:r w:rsidRPr="00B93430">
        <w:rPr>
          <w:rFonts w:hint="eastAsia"/>
          <w:lang w:val="en"/>
        </w:rPr>
        <w:t>）组织一次标准化自评，矿山救护大队应每（</w:t>
      </w:r>
      <w:r w:rsidRPr="00B93430">
        <w:rPr>
          <w:rFonts w:hint="eastAsia"/>
          <w:lang w:val="en"/>
        </w:rPr>
        <w:t xml:space="preserve"> </w:t>
      </w:r>
      <w:r w:rsidRPr="00B93430">
        <w:rPr>
          <w:rFonts w:hint="eastAsia"/>
          <w:lang w:val="en"/>
        </w:rPr>
        <w:t>）组织一次标准化自评。（</w:t>
      </w:r>
      <w:r w:rsidRPr="00B93430">
        <w:rPr>
          <w:rFonts w:hint="eastAsia"/>
          <w:lang w:val="en"/>
        </w:rPr>
        <w:t>A</w:t>
      </w:r>
      <w:r w:rsidRPr="00B93430">
        <w:rPr>
          <w:rFonts w:hint="eastAsia"/>
          <w:lang w:val="en"/>
        </w:rPr>
        <w:t>）</w:t>
      </w:r>
    </w:p>
    <w:p w14:paraId="79152DC1" w14:textId="77777777" w:rsidR="00017E61" w:rsidRPr="00B93430" w:rsidRDefault="00017E61" w:rsidP="00017E61">
      <w:pPr>
        <w:ind w:firstLine="640"/>
        <w:rPr>
          <w:lang w:val="en"/>
        </w:rPr>
      </w:pPr>
      <w:r w:rsidRPr="00B93430">
        <w:rPr>
          <w:lang w:val="en"/>
        </w:rPr>
        <w:t>A.</w:t>
      </w:r>
      <w:r w:rsidRPr="00B93430">
        <w:rPr>
          <w:lang w:val="en"/>
        </w:rPr>
        <w:t>季度、</w:t>
      </w:r>
      <w:r w:rsidRPr="00B93430">
        <w:rPr>
          <w:rFonts w:hint="eastAsia"/>
          <w:lang w:val="en"/>
        </w:rPr>
        <w:t>半年</w:t>
      </w:r>
    </w:p>
    <w:p w14:paraId="3C894BAF" w14:textId="77777777" w:rsidR="00017E61" w:rsidRPr="00B93430" w:rsidRDefault="00017E61" w:rsidP="00017E61">
      <w:pPr>
        <w:ind w:firstLine="640"/>
        <w:rPr>
          <w:lang w:val="en"/>
        </w:rPr>
      </w:pPr>
      <w:r w:rsidRPr="00B93430">
        <w:rPr>
          <w:lang w:val="en"/>
        </w:rPr>
        <w:t>B.</w:t>
      </w:r>
      <w:r w:rsidRPr="00B93430">
        <w:rPr>
          <w:lang w:val="en"/>
        </w:rPr>
        <w:t>半年、１年</w:t>
      </w:r>
    </w:p>
    <w:p w14:paraId="7A295B1A" w14:textId="77777777" w:rsidR="00017E61" w:rsidRPr="00B93430" w:rsidRDefault="00017E61" w:rsidP="00017E61">
      <w:pPr>
        <w:ind w:firstLine="640"/>
        <w:rPr>
          <w:lang w:val="en"/>
        </w:rPr>
      </w:pPr>
      <w:r w:rsidRPr="00B93430">
        <w:rPr>
          <w:lang w:val="en"/>
        </w:rPr>
        <w:t>C.</w:t>
      </w:r>
      <w:r w:rsidRPr="00B93430">
        <w:rPr>
          <w:lang w:val="en"/>
        </w:rPr>
        <w:t>季度、１年</w:t>
      </w:r>
    </w:p>
    <w:p w14:paraId="1F98EF2E" w14:textId="77777777" w:rsidR="00017E61" w:rsidRPr="00B93430" w:rsidRDefault="00017E61" w:rsidP="00017E61">
      <w:pPr>
        <w:ind w:firstLine="640"/>
        <w:rPr>
          <w:lang w:val="en"/>
        </w:rPr>
      </w:pPr>
      <w:r w:rsidRPr="00B93430">
        <w:rPr>
          <w:rFonts w:hint="eastAsia"/>
          <w:lang w:val="en"/>
        </w:rPr>
        <w:t>D</w:t>
      </w:r>
      <w:r w:rsidRPr="00B93430">
        <w:rPr>
          <w:lang w:val="en"/>
        </w:rPr>
        <w:t>.1</w:t>
      </w:r>
      <w:r w:rsidRPr="00B93430">
        <w:rPr>
          <w:rFonts w:hint="eastAsia"/>
          <w:lang w:val="en"/>
        </w:rPr>
        <w:t>年、</w:t>
      </w:r>
      <w:r w:rsidRPr="00B93430">
        <w:rPr>
          <w:rFonts w:hint="eastAsia"/>
          <w:lang w:val="en"/>
        </w:rPr>
        <w:t>1</w:t>
      </w:r>
      <w:r w:rsidRPr="00B93430">
        <w:rPr>
          <w:rFonts w:hint="eastAsia"/>
          <w:lang w:val="en"/>
        </w:rPr>
        <w:t>年</w:t>
      </w:r>
    </w:p>
    <w:p w14:paraId="491C7F91" w14:textId="77777777" w:rsidR="00017E61" w:rsidRPr="00B93430" w:rsidRDefault="00017E61" w:rsidP="00BC59C4">
      <w:pPr>
        <w:ind w:firstLine="640"/>
        <w:rPr>
          <w:lang w:val="en"/>
        </w:rPr>
      </w:pPr>
      <w:r w:rsidRPr="00B93430">
        <w:rPr>
          <w:lang w:val="en"/>
        </w:rPr>
        <w:t>90</w:t>
      </w:r>
      <w:r w:rsidRPr="00B93430">
        <w:rPr>
          <w:lang w:val="en"/>
        </w:rPr>
        <w:t>．</w:t>
      </w:r>
      <w:r w:rsidRPr="00B93430">
        <w:rPr>
          <w:rFonts w:hint="eastAsia"/>
          <w:lang w:val="en"/>
        </w:rPr>
        <w:t>矿山救护队应按照《考核规范》明确的等级条件和要求进行自评，并于等级有效期满（</w:t>
      </w:r>
      <w:r w:rsidRPr="00B93430">
        <w:rPr>
          <w:lang w:val="en"/>
        </w:rPr>
        <w:t>B</w:t>
      </w:r>
      <w:r w:rsidRPr="00B93430">
        <w:rPr>
          <w:rFonts w:hint="eastAsia"/>
          <w:lang w:val="en"/>
        </w:rPr>
        <w:t>）个月前向队伍所在地省级标准化定级管理部门提交自评申报材料。</w:t>
      </w:r>
    </w:p>
    <w:p w14:paraId="6556BEEE" w14:textId="77777777" w:rsidR="00017E61" w:rsidRPr="00B93430" w:rsidRDefault="00017E61" w:rsidP="00017E61">
      <w:pPr>
        <w:ind w:firstLine="640"/>
        <w:rPr>
          <w:lang w:val="en"/>
        </w:rPr>
      </w:pPr>
      <w:r w:rsidRPr="00B93430">
        <w:rPr>
          <w:lang w:val="en"/>
        </w:rPr>
        <w:t>A</w:t>
      </w:r>
      <w:r w:rsidRPr="00B93430">
        <w:rPr>
          <w:rFonts w:hint="eastAsia"/>
          <w:lang w:val="en"/>
        </w:rPr>
        <w:t>.1</w:t>
      </w:r>
    </w:p>
    <w:p w14:paraId="4BE7A7D2" w14:textId="77777777" w:rsidR="00017E61" w:rsidRPr="00B93430" w:rsidRDefault="00017E61" w:rsidP="00017E61">
      <w:pPr>
        <w:ind w:firstLine="640"/>
        <w:rPr>
          <w:lang w:val="en"/>
        </w:rPr>
      </w:pPr>
      <w:r w:rsidRPr="00B93430">
        <w:rPr>
          <w:lang w:val="en"/>
        </w:rPr>
        <w:t>B</w:t>
      </w:r>
      <w:r w:rsidRPr="00B93430">
        <w:rPr>
          <w:rFonts w:hint="eastAsia"/>
          <w:lang w:val="en"/>
        </w:rPr>
        <w:t>.3</w:t>
      </w:r>
    </w:p>
    <w:p w14:paraId="111E0AB1" w14:textId="77777777" w:rsidR="00017E61" w:rsidRPr="00B93430" w:rsidRDefault="00017E61" w:rsidP="00017E61">
      <w:pPr>
        <w:ind w:firstLine="640"/>
        <w:rPr>
          <w:lang w:val="en"/>
        </w:rPr>
      </w:pPr>
      <w:r w:rsidRPr="00B93430">
        <w:rPr>
          <w:lang w:val="en"/>
        </w:rPr>
        <w:t>C</w:t>
      </w:r>
      <w:r w:rsidRPr="00B93430">
        <w:rPr>
          <w:rFonts w:hint="eastAsia"/>
          <w:lang w:val="en"/>
        </w:rPr>
        <w:t>.6</w:t>
      </w:r>
    </w:p>
    <w:p w14:paraId="488CF540"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9</w:t>
      </w:r>
    </w:p>
    <w:p w14:paraId="62A986FE" w14:textId="77777777" w:rsidR="00017E61" w:rsidRPr="00B93430" w:rsidRDefault="00017E61" w:rsidP="00BC59C4">
      <w:pPr>
        <w:ind w:firstLine="640"/>
        <w:rPr>
          <w:lang w:val="en"/>
        </w:rPr>
      </w:pPr>
      <w:r w:rsidRPr="00B93430">
        <w:rPr>
          <w:lang w:val="en"/>
        </w:rPr>
        <w:t>91</w:t>
      </w:r>
      <w:r w:rsidRPr="00B93430">
        <w:rPr>
          <w:lang w:val="en"/>
        </w:rPr>
        <w:t>．</w:t>
      </w:r>
      <w:r w:rsidRPr="00B93430">
        <w:rPr>
          <w:rFonts w:hint="eastAsia"/>
          <w:lang w:val="en"/>
        </w:rPr>
        <w:t>省级标准化定级管理部门收到矿山救护队申报材料后，应于（</w:t>
      </w:r>
      <w:r w:rsidRPr="00B93430">
        <w:rPr>
          <w:lang w:val="en"/>
        </w:rPr>
        <w:t>B</w:t>
      </w:r>
      <w:r w:rsidRPr="00B93430">
        <w:rPr>
          <w:rFonts w:hint="eastAsia"/>
          <w:lang w:val="en"/>
        </w:rPr>
        <w:t>）个工作日内完成材料审核。</w:t>
      </w:r>
    </w:p>
    <w:p w14:paraId="1CACA9F3" w14:textId="77777777" w:rsidR="00017E61" w:rsidRPr="00B93430" w:rsidRDefault="00017E61" w:rsidP="00017E61">
      <w:pPr>
        <w:ind w:firstLine="640"/>
        <w:rPr>
          <w:lang w:val="en"/>
        </w:rPr>
      </w:pPr>
      <w:r w:rsidRPr="00B93430">
        <w:rPr>
          <w:lang w:val="en"/>
        </w:rPr>
        <w:t>A</w:t>
      </w:r>
      <w:r w:rsidRPr="00B93430">
        <w:rPr>
          <w:rFonts w:hint="eastAsia"/>
          <w:lang w:val="en"/>
        </w:rPr>
        <w:t>.5</w:t>
      </w:r>
    </w:p>
    <w:p w14:paraId="2700836E" w14:textId="77777777" w:rsidR="00017E61" w:rsidRPr="00B93430" w:rsidRDefault="00017E61" w:rsidP="00017E61">
      <w:pPr>
        <w:ind w:firstLine="640"/>
        <w:rPr>
          <w:lang w:val="en"/>
        </w:rPr>
      </w:pPr>
      <w:r w:rsidRPr="00B93430">
        <w:rPr>
          <w:lang w:val="en"/>
        </w:rPr>
        <w:t>B.</w:t>
      </w:r>
      <w:r w:rsidRPr="00B93430">
        <w:rPr>
          <w:rFonts w:hint="eastAsia"/>
          <w:lang w:val="en"/>
        </w:rPr>
        <w:t>10</w:t>
      </w:r>
    </w:p>
    <w:p w14:paraId="59BED69F" w14:textId="77777777" w:rsidR="00017E61" w:rsidRPr="00B93430" w:rsidRDefault="00017E61" w:rsidP="00017E61">
      <w:pPr>
        <w:ind w:firstLine="640"/>
        <w:rPr>
          <w:lang w:val="en"/>
        </w:rPr>
      </w:pPr>
      <w:r w:rsidRPr="00B93430">
        <w:rPr>
          <w:lang w:val="en"/>
        </w:rPr>
        <w:lastRenderedPageBreak/>
        <w:t>C.</w:t>
      </w:r>
      <w:r w:rsidRPr="00B93430">
        <w:rPr>
          <w:rFonts w:hint="eastAsia"/>
          <w:lang w:val="en"/>
        </w:rPr>
        <w:t>1</w:t>
      </w:r>
      <w:r w:rsidRPr="00B93430">
        <w:rPr>
          <w:lang w:val="en"/>
        </w:rPr>
        <w:t>2</w:t>
      </w:r>
    </w:p>
    <w:p w14:paraId="093C6C6E" w14:textId="77777777" w:rsidR="00017E61" w:rsidRPr="00B93430" w:rsidRDefault="00017E61" w:rsidP="00017E61">
      <w:pPr>
        <w:ind w:firstLine="640"/>
        <w:rPr>
          <w:lang w:val="en"/>
        </w:rPr>
      </w:pPr>
      <w:r w:rsidRPr="00B93430">
        <w:rPr>
          <w:rFonts w:hint="eastAsia"/>
          <w:lang w:val="en"/>
        </w:rPr>
        <w:t>D</w:t>
      </w:r>
      <w:r w:rsidRPr="00B93430">
        <w:rPr>
          <w:lang w:val="en"/>
        </w:rPr>
        <w:t>.15</w:t>
      </w:r>
    </w:p>
    <w:p w14:paraId="6E186331" w14:textId="77777777" w:rsidR="00017E61" w:rsidRPr="00B93430" w:rsidRDefault="00017E61" w:rsidP="00BC59C4">
      <w:pPr>
        <w:ind w:firstLine="640"/>
        <w:rPr>
          <w:lang w:val="en"/>
        </w:rPr>
      </w:pPr>
      <w:r w:rsidRPr="00B93430">
        <w:rPr>
          <w:lang w:val="en"/>
        </w:rPr>
        <w:t>92</w:t>
      </w:r>
      <w:r w:rsidRPr="00B93430">
        <w:rPr>
          <w:lang w:val="en"/>
        </w:rPr>
        <w:t>．</w:t>
      </w:r>
      <w:r w:rsidRPr="00B93430">
        <w:rPr>
          <w:rFonts w:hint="eastAsia"/>
          <w:lang w:val="en"/>
        </w:rPr>
        <w:t>对申报上一等级的矿山救护队，现场评定等级与自评申报材料不符，按（</w:t>
      </w:r>
      <w:r w:rsidRPr="00B93430">
        <w:rPr>
          <w:rFonts w:hint="eastAsia"/>
          <w:lang w:val="en"/>
        </w:rPr>
        <w:t>A</w:t>
      </w:r>
      <w:r w:rsidRPr="00B93430">
        <w:rPr>
          <w:rFonts w:hint="eastAsia"/>
          <w:lang w:val="en"/>
        </w:rPr>
        <w:t>）等级定级。</w:t>
      </w:r>
    </w:p>
    <w:p w14:paraId="38A24796" w14:textId="77777777" w:rsidR="00017E61" w:rsidRPr="00B93430" w:rsidRDefault="00017E61" w:rsidP="00017E61">
      <w:pPr>
        <w:ind w:firstLine="640"/>
        <w:rPr>
          <w:lang w:val="en"/>
        </w:rPr>
      </w:pPr>
      <w:r w:rsidRPr="00B93430">
        <w:rPr>
          <w:lang w:val="en"/>
        </w:rPr>
        <w:t>A.</w:t>
      </w:r>
      <w:r w:rsidRPr="00B93430">
        <w:rPr>
          <w:rFonts w:hint="eastAsia"/>
          <w:lang w:val="en"/>
        </w:rPr>
        <w:t>现场评定</w:t>
      </w:r>
    </w:p>
    <w:p w14:paraId="44A117D7" w14:textId="77777777" w:rsidR="00017E61" w:rsidRPr="00B93430" w:rsidRDefault="00017E61" w:rsidP="00017E61">
      <w:pPr>
        <w:ind w:firstLine="640"/>
        <w:rPr>
          <w:lang w:val="en"/>
        </w:rPr>
      </w:pPr>
      <w:r w:rsidRPr="00B93430">
        <w:rPr>
          <w:lang w:val="en"/>
        </w:rPr>
        <w:t>B.</w:t>
      </w:r>
      <w:r w:rsidRPr="00B93430">
        <w:rPr>
          <w:lang w:val="en"/>
        </w:rPr>
        <w:t>申报评定</w:t>
      </w:r>
    </w:p>
    <w:p w14:paraId="731C5E7B" w14:textId="77777777" w:rsidR="00017E61" w:rsidRPr="00B93430" w:rsidRDefault="00017E61" w:rsidP="00017E61">
      <w:pPr>
        <w:ind w:firstLine="640"/>
        <w:rPr>
          <w:lang w:val="en"/>
        </w:rPr>
      </w:pPr>
      <w:r w:rsidRPr="00B93430">
        <w:rPr>
          <w:lang w:val="en"/>
        </w:rPr>
        <w:t>C.</w:t>
      </w:r>
      <w:r w:rsidRPr="00B93430">
        <w:rPr>
          <w:lang w:val="en"/>
        </w:rPr>
        <w:t>整改后评定</w:t>
      </w:r>
    </w:p>
    <w:p w14:paraId="22618A8C" w14:textId="77777777" w:rsidR="00017E61" w:rsidRPr="00B93430" w:rsidRDefault="00017E61" w:rsidP="00017E61">
      <w:pPr>
        <w:ind w:firstLine="640"/>
        <w:rPr>
          <w:lang w:val="en"/>
        </w:rPr>
      </w:pPr>
      <w:bookmarkStart w:id="5" w:name="_Hlk139632790"/>
      <w:r w:rsidRPr="00B93430">
        <w:rPr>
          <w:rFonts w:hint="eastAsia"/>
          <w:lang w:val="en"/>
        </w:rPr>
        <w:t>D</w:t>
      </w:r>
      <w:r w:rsidRPr="00B93430">
        <w:rPr>
          <w:lang w:val="en"/>
        </w:rPr>
        <w:t>.</w:t>
      </w:r>
      <w:r w:rsidRPr="00B93430">
        <w:rPr>
          <w:lang w:val="en"/>
        </w:rPr>
        <w:t>整改</w:t>
      </w:r>
      <w:r w:rsidRPr="00B93430">
        <w:rPr>
          <w:rFonts w:hint="eastAsia"/>
          <w:lang w:val="en"/>
        </w:rPr>
        <w:t>前</w:t>
      </w:r>
      <w:r w:rsidRPr="00B93430">
        <w:rPr>
          <w:lang w:val="en"/>
        </w:rPr>
        <w:t>评定</w:t>
      </w:r>
      <w:bookmarkEnd w:id="5"/>
    </w:p>
    <w:p w14:paraId="130CEC10" w14:textId="77777777" w:rsidR="00017E61" w:rsidRPr="00B93430" w:rsidRDefault="00017E61" w:rsidP="00BC59C4">
      <w:pPr>
        <w:ind w:firstLine="640"/>
        <w:rPr>
          <w:lang w:val="en"/>
        </w:rPr>
      </w:pPr>
      <w:r w:rsidRPr="00B93430">
        <w:rPr>
          <w:lang w:val="en"/>
        </w:rPr>
        <w:t>93</w:t>
      </w:r>
      <w:r w:rsidRPr="00B93430">
        <w:rPr>
          <w:lang w:val="en"/>
        </w:rPr>
        <w:t>．矿山救护队标准化定级管理办法，自</w:t>
      </w:r>
      <w:r w:rsidRPr="00B93430">
        <w:rPr>
          <w:rFonts w:hint="eastAsia"/>
          <w:lang w:val="en"/>
        </w:rPr>
        <w:t>（</w:t>
      </w:r>
      <w:r w:rsidRPr="00B93430">
        <w:rPr>
          <w:rFonts w:hint="eastAsia"/>
          <w:lang w:val="en"/>
        </w:rPr>
        <w:t xml:space="preserve">  </w:t>
      </w:r>
      <w:r w:rsidRPr="00B93430">
        <w:rPr>
          <w:rFonts w:hint="eastAsia"/>
          <w:lang w:val="en"/>
        </w:rPr>
        <w:t>）年（</w:t>
      </w:r>
      <w:r w:rsidRPr="00B93430">
        <w:rPr>
          <w:rFonts w:hint="eastAsia"/>
          <w:lang w:val="en"/>
        </w:rPr>
        <w:t xml:space="preserve">  </w:t>
      </w:r>
      <w:r w:rsidRPr="00B93430">
        <w:rPr>
          <w:rFonts w:hint="eastAsia"/>
          <w:lang w:val="en"/>
        </w:rPr>
        <w:t>）月（</w:t>
      </w:r>
      <w:r w:rsidRPr="00B93430">
        <w:rPr>
          <w:rFonts w:hint="eastAsia"/>
          <w:lang w:val="en"/>
        </w:rPr>
        <w:t xml:space="preserve">  </w:t>
      </w:r>
      <w:r w:rsidRPr="00B93430">
        <w:rPr>
          <w:rFonts w:hint="eastAsia"/>
          <w:lang w:val="en"/>
        </w:rPr>
        <w:t>）日起实施。（</w:t>
      </w:r>
      <w:r w:rsidRPr="00B93430">
        <w:rPr>
          <w:rFonts w:hint="eastAsia"/>
          <w:lang w:val="en"/>
        </w:rPr>
        <w:t>C</w:t>
      </w:r>
      <w:r w:rsidRPr="00B93430">
        <w:rPr>
          <w:rFonts w:hint="eastAsia"/>
          <w:lang w:val="en"/>
        </w:rPr>
        <w:t>）</w:t>
      </w:r>
    </w:p>
    <w:p w14:paraId="71C8D510" w14:textId="77777777" w:rsidR="00017E61" w:rsidRPr="00B93430" w:rsidRDefault="00017E61" w:rsidP="00017E61">
      <w:pPr>
        <w:ind w:firstLine="640"/>
        <w:rPr>
          <w:lang w:val="en"/>
        </w:rPr>
      </w:pPr>
      <w:r w:rsidRPr="00B93430">
        <w:rPr>
          <w:lang w:val="en"/>
        </w:rPr>
        <w:t>A.</w:t>
      </w:r>
      <w:r w:rsidRPr="00B93430">
        <w:rPr>
          <w:rFonts w:hint="eastAsia"/>
          <w:lang w:val="en"/>
        </w:rPr>
        <w:t>2021.1.1</w:t>
      </w:r>
    </w:p>
    <w:p w14:paraId="40A2A9F1" w14:textId="77777777" w:rsidR="00017E61" w:rsidRPr="00B93430" w:rsidRDefault="00017E61" w:rsidP="00017E61">
      <w:pPr>
        <w:ind w:firstLine="640"/>
        <w:rPr>
          <w:lang w:val="en"/>
        </w:rPr>
      </w:pPr>
      <w:r w:rsidRPr="00B93430">
        <w:rPr>
          <w:lang w:val="en"/>
        </w:rPr>
        <w:t>B.</w:t>
      </w:r>
      <w:r w:rsidRPr="00B93430">
        <w:rPr>
          <w:rFonts w:hint="eastAsia"/>
          <w:lang w:val="en"/>
        </w:rPr>
        <w:t>2022.1.1</w:t>
      </w:r>
    </w:p>
    <w:p w14:paraId="3B5E6861" w14:textId="77777777" w:rsidR="00017E61" w:rsidRPr="00B93430" w:rsidRDefault="00017E61" w:rsidP="00017E61">
      <w:pPr>
        <w:ind w:firstLine="640"/>
        <w:rPr>
          <w:lang w:val="en"/>
        </w:rPr>
      </w:pPr>
      <w:r w:rsidRPr="00B93430">
        <w:rPr>
          <w:lang w:val="en"/>
        </w:rPr>
        <w:t>C.</w:t>
      </w:r>
      <w:r w:rsidRPr="00B93430">
        <w:rPr>
          <w:rFonts w:hint="eastAsia"/>
          <w:lang w:val="en"/>
        </w:rPr>
        <w:t>20</w:t>
      </w:r>
      <w:r w:rsidRPr="00B93430">
        <w:rPr>
          <w:lang w:val="en"/>
        </w:rPr>
        <w:t>2</w:t>
      </w:r>
      <w:r w:rsidRPr="00B93430">
        <w:rPr>
          <w:rFonts w:hint="eastAsia"/>
          <w:lang w:val="en"/>
        </w:rPr>
        <w:t>3.1.1</w:t>
      </w:r>
    </w:p>
    <w:p w14:paraId="2FD7254F" w14:textId="77777777" w:rsidR="00017E61" w:rsidRPr="00B93430" w:rsidRDefault="00017E61" w:rsidP="00017E61">
      <w:pPr>
        <w:ind w:firstLine="640"/>
        <w:rPr>
          <w:lang w:val="en"/>
        </w:rPr>
      </w:pPr>
      <w:r w:rsidRPr="00B93430">
        <w:rPr>
          <w:rFonts w:hint="eastAsia"/>
          <w:lang w:val="en"/>
        </w:rPr>
        <w:t>D.20</w:t>
      </w:r>
      <w:r w:rsidRPr="00B93430">
        <w:rPr>
          <w:lang w:val="en"/>
        </w:rPr>
        <w:t>2</w:t>
      </w:r>
      <w:r w:rsidRPr="00B93430">
        <w:rPr>
          <w:rFonts w:hint="eastAsia"/>
          <w:lang w:val="en"/>
        </w:rPr>
        <w:t>3.</w:t>
      </w:r>
      <w:r w:rsidRPr="00B93430">
        <w:rPr>
          <w:lang w:val="en"/>
        </w:rPr>
        <w:t>5.</w:t>
      </w:r>
      <w:r w:rsidRPr="00B93430">
        <w:rPr>
          <w:rFonts w:hint="eastAsia"/>
          <w:lang w:val="en"/>
        </w:rPr>
        <w:t>1</w:t>
      </w:r>
    </w:p>
    <w:p w14:paraId="6BBF19E5" w14:textId="77777777" w:rsidR="00017E61" w:rsidRPr="00B93430" w:rsidRDefault="00017E61" w:rsidP="00BC59C4">
      <w:pPr>
        <w:ind w:firstLine="640"/>
        <w:rPr>
          <w:lang w:val="en"/>
        </w:rPr>
      </w:pPr>
      <w:r w:rsidRPr="00B93430">
        <w:rPr>
          <w:lang w:val="en"/>
        </w:rPr>
        <w:t>94</w:t>
      </w:r>
      <w:r w:rsidRPr="00B93430">
        <w:rPr>
          <w:lang w:val="en"/>
        </w:rPr>
        <w:t>．</w:t>
      </w:r>
      <w:r w:rsidRPr="00B93430">
        <w:rPr>
          <w:rFonts w:hint="eastAsia"/>
          <w:lang w:val="en"/>
        </w:rPr>
        <w:t>评定等级为三级及以上的矿山救护队应面向社会公示，时间不少于（</w:t>
      </w:r>
      <w:r w:rsidRPr="00B93430">
        <w:rPr>
          <w:rFonts w:hint="eastAsia"/>
          <w:lang w:val="en"/>
        </w:rPr>
        <w:t>A</w:t>
      </w:r>
      <w:r w:rsidRPr="00B93430">
        <w:rPr>
          <w:rFonts w:hint="eastAsia"/>
          <w:lang w:val="en"/>
        </w:rPr>
        <w:t>）个工作日。</w:t>
      </w:r>
    </w:p>
    <w:p w14:paraId="1D514A00" w14:textId="77777777" w:rsidR="00017E61" w:rsidRPr="00B93430" w:rsidRDefault="00017E61" w:rsidP="00017E61">
      <w:pPr>
        <w:ind w:firstLine="640"/>
        <w:rPr>
          <w:lang w:val="en"/>
        </w:rPr>
      </w:pPr>
      <w:r w:rsidRPr="00B93430">
        <w:rPr>
          <w:rFonts w:hint="eastAsia"/>
          <w:lang w:val="en"/>
        </w:rPr>
        <w:t>A.5</w:t>
      </w:r>
    </w:p>
    <w:p w14:paraId="52909360" w14:textId="77777777" w:rsidR="00017E61" w:rsidRPr="00B93430" w:rsidRDefault="00017E61" w:rsidP="00017E61">
      <w:pPr>
        <w:ind w:firstLine="640"/>
        <w:rPr>
          <w:lang w:val="en"/>
        </w:rPr>
      </w:pPr>
      <w:r w:rsidRPr="00B93430">
        <w:rPr>
          <w:rFonts w:hint="eastAsia"/>
          <w:lang w:val="en"/>
        </w:rPr>
        <w:t>B.7</w:t>
      </w:r>
    </w:p>
    <w:p w14:paraId="0F72BE9E" w14:textId="77777777" w:rsidR="00017E61" w:rsidRPr="00B93430" w:rsidRDefault="00017E61" w:rsidP="00017E61">
      <w:pPr>
        <w:ind w:firstLine="640"/>
        <w:rPr>
          <w:lang w:val="en"/>
        </w:rPr>
      </w:pPr>
      <w:r w:rsidRPr="00B93430">
        <w:rPr>
          <w:lang w:val="en"/>
        </w:rPr>
        <w:t>C</w:t>
      </w:r>
      <w:r w:rsidRPr="00B93430">
        <w:rPr>
          <w:rFonts w:hint="eastAsia"/>
          <w:lang w:val="en"/>
        </w:rPr>
        <w:t>.1</w:t>
      </w:r>
      <w:r w:rsidRPr="00B93430">
        <w:rPr>
          <w:lang w:val="en"/>
        </w:rPr>
        <w:t>0</w:t>
      </w:r>
    </w:p>
    <w:p w14:paraId="400766BA" w14:textId="77777777" w:rsidR="00017E61" w:rsidRPr="00B93430" w:rsidRDefault="00017E61" w:rsidP="00017E61">
      <w:pPr>
        <w:ind w:firstLine="640"/>
        <w:rPr>
          <w:lang w:val="en"/>
        </w:rPr>
      </w:pPr>
      <w:r w:rsidRPr="00B93430">
        <w:rPr>
          <w:rFonts w:hint="eastAsia"/>
          <w:lang w:val="en"/>
        </w:rPr>
        <w:t>D.15</w:t>
      </w:r>
    </w:p>
    <w:p w14:paraId="76FCB14D" w14:textId="77777777" w:rsidR="00017E61" w:rsidRPr="00B93430" w:rsidRDefault="00017E61" w:rsidP="00BC59C4">
      <w:pPr>
        <w:ind w:firstLine="640"/>
        <w:rPr>
          <w:lang w:val="en"/>
        </w:rPr>
      </w:pPr>
      <w:r w:rsidRPr="00B93430">
        <w:rPr>
          <w:lang w:val="en"/>
        </w:rPr>
        <w:t>95</w:t>
      </w:r>
      <w:r w:rsidRPr="00B93430">
        <w:rPr>
          <w:lang w:val="en"/>
        </w:rPr>
        <w:t>．</w:t>
      </w:r>
      <w:r w:rsidRPr="00B93430">
        <w:rPr>
          <w:rFonts w:hint="eastAsia"/>
          <w:lang w:val="en"/>
        </w:rPr>
        <w:t>矿山救护队标准化定级按照“自评申报、审核、评定、公示、公告”的程序进行，原则上于队伍自评申报材料审核通过后的（</w:t>
      </w:r>
      <w:r w:rsidRPr="00B93430">
        <w:rPr>
          <w:lang w:val="en"/>
        </w:rPr>
        <w:t>B</w:t>
      </w:r>
      <w:r w:rsidRPr="00B93430">
        <w:rPr>
          <w:rFonts w:hint="eastAsia"/>
          <w:lang w:val="en"/>
        </w:rPr>
        <w:t>）个工作日内完成定级工作。</w:t>
      </w:r>
    </w:p>
    <w:p w14:paraId="572ADEF7" w14:textId="77777777" w:rsidR="00017E61" w:rsidRPr="00B93430" w:rsidRDefault="00017E61" w:rsidP="00017E61">
      <w:pPr>
        <w:ind w:firstLine="640"/>
        <w:rPr>
          <w:lang w:val="en"/>
        </w:rPr>
      </w:pPr>
      <w:r w:rsidRPr="00B93430">
        <w:rPr>
          <w:rFonts w:hint="eastAsia"/>
          <w:lang w:val="en"/>
        </w:rPr>
        <w:lastRenderedPageBreak/>
        <w:t>A.30</w:t>
      </w:r>
    </w:p>
    <w:p w14:paraId="22B89DA6" w14:textId="77777777" w:rsidR="00017E61" w:rsidRPr="00B93430" w:rsidRDefault="00017E61" w:rsidP="00017E61">
      <w:pPr>
        <w:ind w:firstLine="640"/>
        <w:rPr>
          <w:lang w:val="en"/>
        </w:rPr>
      </w:pPr>
      <w:r w:rsidRPr="00B93430">
        <w:rPr>
          <w:rFonts w:hint="eastAsia"/>
          <w:lang w:val="en"/>
        </w:rPr>
        <w:t>B.60</w:t>
      </w:r>
    </w:p>
    <w:p w14:paraId="1F849CB5" w14:textId="77777777" w:rsidR="00017E61" w:rsidRPr="00B93430" w:rsidRDefault="00017E61" w:rsidP="00017E61">
      <w:pPr>
        <w:ind w:firstLine="640"/>
        <w:rPr>
          <w:lang w:val="en"/>
        </w:rPr>
      </w:pPr>
      <w:r w:rsidRPr="00B93430">
        <w:rPr>
          <w:rFonts w:hint="eastAsia"/>
          <w:lang w:val="en"/>
        </w:rPr>
        <w:t>C.90</w:t>
      </w:r>
    </w:p>
    <w:p w14:paraId="3D7C9675" w14:textId="77777777" w:rsidR="00017E61" w:rsidRPr="00B93430" w:rsidRDefault="00017E61" w:rsidP="00017E61">
      <w:pPr>
        <w:ind w:firstLine="640"/>
        <w:rPr>
          <w:lang w:val="en"/>
        </w:rPr>
      </w:pPr>
      <w:r w:rsidRPr="00B93430">
        <w:rPr>
          <w:rFonts w:hint="eastAsia"/>
          <w:lang w:val="en"/>
        </w:rPr>
        <w:t>D.1</w:t>
      </w:r>
      <w:r w:rsidRPr="00B93430">
        <w:rPr>
          <w:lang w:val="en"/>
        </w:rPr>
        <w:t>00</w:t>
      </w:r>
    </w:p>
    <w:p w14:paraId="6FA4E403" w14:textId="77777777" w:rsidR="00017E61" w:rsidRPr="00B93430" w:rsidRDefault="00017E61" w:rsidP="00BC59C4">
      <w:pPr>
        <w:ind w:firstLine="640"/>
        <w:rPr>
          <w:lang w:val="en"/>
        </w:rPr>
      </w:pPr>
      <w:r w:rsidRPr="00B93430">
        <w:rPr>
          <w:lang w:val="en"/>
        </w:rPr>
        <w:t>96</w:t>
      </w:r>
      <w:r w:rsidRPr="00B93430">
        <w:rPr>
          <w:lang w:val="en"/>
        </w:rPr>
        <w:t>．</w:t>
      </w:r>
      <w:r w:rsidRPr="00B93430">
        <w:rPr>
          <w:rFonts w:hint="eastAsia"/>
          <w:lang w:val="en"/>
        </w:rPr>
        <w:t>矿山救护队标准化考核规范</w:t>
      </w:r>
      <w:r w:rsidRPr="00B93430">
        <w:rPr>
          <w:lang w:val="en"/>
        </w:rPr>
        <w:t>自</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w:t>
      </w:r>
      <w:r w:rsidRPr="00B93430">
        <w:rPr>
          <w:lang w:val="en"/>
        </w:rPr>
        <w:t>年</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w:t>
      </w:r>
      <w:r w:rsidRPr="00B93430">
        <w:rPr>
          <w:lang w:val="en"/>
        </w:rPr>
        <w:t>月</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w:t>
      </w:r>
      <w:r w:rsidRPr="00B93430">
        <w:rPr>
          <w:lang w:val="en"/>
        </w:rPr>
        <w:t>日起施行</w:t>
      </w:r>
      <w:r w:rsidRPr="00B93430">
        <w:rPr>
          <w:rFonts w:hint="eastAsia"/>
          <w:lang w:val="en"/>
        </w:rPr>
        <w:t>。（</w:t>
      </w:r>
      <w:r w:rsidRPr="00B93430">
        <w:rPr>
          <w:lang w:val="en"/>
        </w:rPr>
        <w:t>B</w:t>
      </w:r>
      <w:r w:rsidRPr="00B93430">
        <w:rPr>
          <w:rFonts w:hint="eastAsia"/>
          <w:lang w:val="en"/>
        </w:rPr>
        <w:t>）</w:t>
      </w:r>
    </w:p>
    <w:p w14:paraId="23CC3B4E" w14:textId="77777777" w:rsidR="00017E61" w:rsidRPr="00B93430" w:rsidRDefault="00017E61" w:rsidP="00017E61">
      <w:pPr>
        <w:ind w:firstLine="640"/>
        <w:rPr>
          <w:lang w:val="en"/>
        </w:rPr>
      </w:pPr>
      <w:r w:rsidRPr="00B93430">
        <w:rPr>
          <w:lang w:val="en"/>
        </w:rPr>
        <w:t>A.</w:t>
      </w:r>
      <w:r w:rsidRPr="00B93430">
        <w:rPr>
          <w:rFonts w:hint="eastAsia"/>
          <w:lang w:val="en"/>
        </w:rPr>
        <w:t>2022.1.1</w:t>
      </w:r>
    </w:p>
    <w:p w14:paraId="6D0BEEAF" w14:textId="77777777" w:rsidR="00017E61" w:rsidRPr="00B93430" w:rsidRDefault="00017E61" w:rsidP="00017E61">
      <w:pPr>
        <w:ind w:firstLine="640"/>
        <w:rPr>
          <w:lang w:val="en"/>
        </w:rPr>
      </w:pPr>
      <w:r w:rsidRPr="00B93430">
        <w:rPr>
          <w:lang w:val="en"/>
        </w:rPr>
        <w:t>B.</w:t>
      </w:r>
      <w:r w:rsidRPr="00B93430">
        <w:rPr>
          <w:rFonts w:hint="eastAsia"/>
          <w:lang w:val="en"/>
        </w:rPr>
        <w:t>2022.3.1</w:t>
      </w:r>
    </w:p>
    <w:p w14:paraId="7DD0971F" w14:textId="77777777" w:rsidR="00017E61" w:rsidRPr="00B93430" w:rsidRDefault="00017E61" w:rsidP="00017E61">
      <w:pPr>
        <w:ind w:firstLine="640"/>
        <w:rPr>
          <w:lang w:val="en"/>
        </w:rPr>
      </w:pPr>
      <w:r w:rsidRPr="00B93430">
        <w:rPr>
          <w:lang w:val="en"/>
        </w:rPr>
        <w:t>C.</w:t>
      </w:r>
      <w:r w:rsidRPr="00B93430">
        <w:rPr>
          <w:rFonts w:hint="eastAsia"/>
          <w:lang w:val="en"/>
        </w:rPr>
        <w:t>2023.1.1</w:t>
      </w:r>
    </w:p>
    <w:p w14:paraId="464281AA" w14:textId="77777777" w:rsidR="00017E61" w:rsidRPr="00B93430" w:rsidRDefault="00017E61" w:rsidP="00017E61">
      <w:pPr>
        <w:ind w:firstLine="640"/>
        <w:rPr>
          <w:lang w:val="en"/>
        </w:rPr>
      </w:pPr>
      <w:r w:rsidRPr="00B93430">
        <w:rPr>
          <w:rFonts w:hint="eastAsia"/>
          <w:lang w:val="en"/>
        </w:rPr>
        <w:t>D</w:t>
      </w:r>
      <w:r w:rsidRPr="00B93430">
        <w:rPr>
          <w:lang w:val="en"/>
        </w:rPr>
        <w:t>.2023.</w:t>
      </w:r>
      <w:r w:rsidRPr="00B93430">
        <w:rPr>
          <w:rFonts w:hint="eastAsia"/>
          <w:lang w:val="en"/>
        </w:rPr>
        <w:t>3.1</w:t>
      </w:r>
    </w:p>
    <w:p w14:paraId="007524EA" w14:textId="77777777" w:rsidR="00017E61" w:rsidRPr="00B93430" w:rsidRDefault="00017E61" w:rsidP="00BC59C4">
      <w:pPr>
        <w:ind w:firstLine="640"/>
        <w:rPr>
          <w:lang w:val="en"/>
        </w:rPr>
      </w:pPr>
      <w:r w:rsidRPr="00B93430">
        <w:rPr>
          <w:lang w:val="en"/>
        </w:rPr>
        <w:t>97</w:t>
      </w:r>
      <w:r w:rsidRPr="00B93430">
        <w:rPr>
          <w:lang w:val="en"/>
        </w:rPr>
        <w:t>．挂风障四周用压条压严，钉在骨架上。中间立柱处，竖压</w:t>
      </w:r>
      <w:r w:rsidRPr="00B93430">
        <w:rPr>
          <w:lang w:val="en"/>
        </w:rPr>
        <w:t xml:space="preserve">1 </w:t>
      </w:r>
      <w:r w:rsidRPr="00B93430">
        <w:rPr>
          <w:lang w:val="en"/>
        </w:rPr>
        <w:t>根压条，每根压条不少于</w:t>
      </w:r>
      <w:r w:rsidRPr="00B93430">
        <w:rPr>
          <w:lang w:val="en"/>
        </w:rPr>
        <w:t>3</w:t>
      </w:r>
      <w:r w:rsidRPr="00B93430">
        <w:rPr>
          <w:lang w:val="en"/>
        </w:rPr>
        <w:t>个钉子，压条两端与钉子间距不应大于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。同一根压条上的钉子相差不应超过</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rFonts w:hint="eastAsia"/>
          <w:lang w:val="en"/>
        </w:rPr>
        <w:t>。</w:t>
      </w:r>
      <w:r w:rsidRPr="00B93430">
        <w:rPr>
          <w:lang w:val="en"/>
        </w:rPr>
        <w:t>（</w:t>
      </w:r>
      <w:r w:rsidRPr="00B93430">
        <w:rPr>
          <w:lang w:val="en"/>
        </w:rPr>
        <w:t>B</w:t>
      </w:r>
      <w:r w:rsidRPr="00B93430">
        <w:rPr>
          <w:lang w:val="en"/>
        </w:rPr>
        <w:t>）</w:t>
      </w:r>
    </w:p>
    <w:p w14:paraId="2915C36E" w14:textId="77777777" w:rsidR="00017E61" w:rsidRPr="00B93430" w:rsidRDefault="00017E61" w:rsidP="00017E61">
      <w:pPr>
        <w:ind w:firstLine="640"/>
        <w:rPr>
          <w:lang w:val="en"/>
        </w:rPr>
      </w:pPr>
      <w:r w:rsidRPr="00B93430">
        <w:rPr>
          <w:rFonts w:hint="eastAsia"/>
          <w:lang w:val="en"/>
        </w:rPr>
        <w:t>A.50</w:t>
      </w:r>
      <w:r w:rsidRPr="00B93430">
        <w:rPr>
          <w:rFonts w:hint="eastAsia"/>
          <w:lang w:val="en"/>
        </w:rPr>
        <w:t>、</w:t>
      </w:r>
      <w:r w:rsidRPr="00B93430">
        <w:rPr>
          <w:rFonts w:hint="eastAsia"/>
          <w:lang w:val="en"/>
        </w:rPr>
        <w:t>100</w:t>
      </w:r>
    </w:p>
    <w:p w14:paraId="42F72310" w14:textId="77777777" w:rsidR="00017E61" w:rsidRPr="00B93430" w:rsidRDefault="00017E61" w:rsidP="00017E61">
      <w:pPr>
        <w:ind w:firstLine="640"/>
        <w:rPr>
          <w:lang w:val="en"/>
        </w:rPr>
      </w:pPr>
      <w:r w:rsidRPr="00B93430">
        <w:rPr>
          <w:rFonts w:hint="eastAsia"/>
          <w:lang w:val="en"/>
        </w:rPr>
        <w:t>B.100</w:t>
      </w:r>
      <w:r w:rsidRPr="00B93430">
        <w:rPr>
          <w:rFonts w:hint="eastAsia"/>
          <w:lang w:val="en"/>
        </w:rPr>
        <w:t>、</w:t>
      </w:r>
      <w:r w:rsidRPr="00B93430">
        <w:rPr>
          <w:rFonts w:hint="eastAsia"/>
          <w:lang w:val="en"/>
        </w:rPr>
        <w:t>150</w:t>
      </w:r>
    </w:p>
    <w:p w14:paraId="1E08E276" w14:textId="77777777" w:rsidR="00017E61" w:rsidRPr="00B93430" w:rsidRDefault="00017E61" w:rsidP="00017E61">
      <w:pPr>
        <w:ind w:firstLine="640"/>
        <w:rPr>
          <w:lang w:val="en"/>
        </w:rPr>
      </w:pPr>
      <w:r w:rsidRPr="00B93430">
        <w:rPr>
          <w:rFonts w:hint="eastAsia"/>
          <w:lang w:val="en"/>
        </w:rPr>
        <w:t>C.150</w:t>
      </w:r>
      <w:r w:rsidRPr="00B93430">
        <w:rPr>
          <w:rFonts w:hint="eastAsia"/>
          <w:lang w:val="en"/>
        </w:rPr>
        <w:t>、</w:t>
      </w:r>
      <w:r w:rsidRPr="00B93430">
        <w:rPr>
          <w:rFonts w:hint="eastAsia"/>
          <w:lang w:val="en"/>
        </w:rPr>
        <w:t>200</w:t>
      </w:r>
    </w:p>
    <w:p w14:paraId="55E48928" w14:textId="77777777" w:rsidR="00017E61" w:rsidRPr="00B93430" w:rsidRDefault="00017E61" w:rsidP="00017E61">
      <w:pPr>
        <w:ind w:firstLine="640"/>
        <w:rPr>
          <w:lang w:val="en"/>
        </w:rPr>
      </w:pPr>
      <w:r w:rsidRPr="00B93430">
        <w:rPr>
          <w:rFonts w:hint="eastAsia"/>
          <w:lang w:val="en"/>
        </w:rPr>
        <w:t>D.</w:t>
      </w:r>
      <w:r w:rsidRPr="00B93430">
        <w:rPr>
          <w:lang w:val="en"/>
        </w:rPr>
        <w:t>20</w:t>
      </w:r>
      <w:r w:rsidRPr="00B93430">
        <w:rPr>
          <w:rFonts w:hint="eastAsia"/>
          <w:lang w:val="en"/>
        </w:rPr>
        <w:t>0</w:t>
      </w:r>
      <w:r w:rsidRPr="00B93430">
        <w:rPr>
          <w:rFonts w:hint="eastAsia"/>
          <w:lang w:val="en"/>
        </w:rPr>
        <w:t>、</w:t>
      </w:r>
      <w:r w:rsidRPr="00B93430">
        <w:rPr>
          <w:rFonts w:hint="eastAsia"/>
          <w:lang w:val="en"/>
        </w:rPr>
        <w:t>200</w:t>
      </w:r>
    </w:p>
    <w:p w14:paraId="3B6E9787" w14:textId="77777777" w:rsidR="00017E61" w:rsidRPr="00B93430" w:rsidRDefault="00017E61" w:rsidP="00BC59C4">
      <w:pPr>
        <w:ind w:firstLine="640"/>
        <w:rPr>
          <w:lang w:val="en"/>
        </w:rPr>
      </w:pPr>
      <w:r w:rsidRPr="00B93430">
        <w:rPr>
          <w:lang w:val="en"/>
        </w:rPr>
        <w:t>98</w:t>
      </w:r>
      <w:r w:rsidRPr="00B93430">
        <w:rPr>
          <w:lang w:val="en"/>
        </w:rPr>
        <w:t>．风障同一根压条上的钉子分布大致均匀，底压条上相邻两钉的间距不小于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，其余各根压条上相邻两钉的间距不小于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w:t>
      </w:r>
      <w:r w:rsidRPr="00B93430">
        <w:rPr>
          <w:lang w:val="en"/>
        </w:rPr>
        <w:t>C</w:t>
      </w:r>
      <w:r w:rsidRPr="00B93430">
        <w:rPr>
          <w:lang w:val="en"/>
        </w:rPr>
        <w:t>）</w:t>
      </w:r>
    </w:p>
    <w:p w14:paraId="1CB7E146" w14:textId="77777777" w:rsidR="00017E61" w:rsidRPr="00B93430" w:rsidRDefault="00017E61" w:rsidP="00017E61">
      <w:pPr>
        <w:ind w:firstLine="640"/>
        <w:rPr>
          <w:lang w:val="en"/>
        </w:rPr>
      </w:pPr>
      <w:r w:rsidRPr="00B93430">
        <w:rPr>
          <w:rFonts w:hint="eastAsia"/>
          <w:lang w:val="en"/>
        </w:rPr>
        <w:t>A.100</w:t>
      </w:r>
      <w:r w:rsidRPr="00B93430">
        <w:rPr>
          <w:rFonts w:hint="eastAsia"/>
          <w:lang w:val="en"/>
        </w:rPr>
        <w:t>、</w:t>
      </w:r>
      <w:r w:rsidRPr="00B93430">
        <w:rPr>
          <w:rFonts w:hint="eastAsia"/>
          <w:lang w:val="en"/>
        </w:rPr>
        <w:t>200</w:t>
      </w:r>
    </w:p>
    <w:p w14:paraId="5549FBFE" w14:textId="77777777" w:rsidR="00017E61" w:rsidRPr="00B93430" w:rsidRDefault="00017E61" w:rsidP="00017E61">
      <w:pPr>
        <w:ind w:firstLine="640"/>
        <w:rPr>
          <w:lang w:val="en"/>
        </w:rPr>
      </w:pPr>
      <w:r w:rsidRPr="00B93430">
        <w:rPr>
          <w:rFonts w:hint="eastAsia"/>
          <w:lang w:val="en"/>
        </w:rPr>
        <w:t>B.500</w:t>
      </w:r>
      <w:r w:rsidRPr="00B93430">
        <w:rPr>
          <w:rFonts w:hint="eastAsia"/>
          <w:lang w:val="en"/>
        </w:rPr>
        <w:t>、</w:t>
      </w:r>
      <w:r w:rsidRPr="00B93430">
        <w:rPr>
          <w:rFonts w:hint="eastAsia"/>
          <w:lang w:val="en"/>
        </w:rPr>
        <w:t>250</w:t>
      </w:r>
    </w:p>
    <w:p w14:paraId="125516A5" w14:textId="77777777" w:rsidR="00017E61" w:rsidRPr="00B93430" w:rsidRDefault="00017E61" w:rsidP="00017E61">
      <w:pPr>
        <w:ind w:firstLine="640"/>
        <w:rPr>
          <w:lang w:val="en"/>
        </w:rPr>
      </w:pPr>
      <w:r w:rsidRPr="00B93430">
        <w:rPr>
          <w:rFonts w:hint="eastAsia"/>
          <w:lang w:val="en"/>
        </w:rPr>
        <w:lastRenderedPageBreak/>
        <w:t>C.1000</w:t>
      </w:r>
      <w:r w:rsidRPr="00B93430">
        <w:rPr>
          <w:rFonts w:hint="eastAsia"/>
          <w:lang w:val="en"/>
        </w:rPr>
        <w:t>、</w:t>
      </w:r>
      <w:r w:rsidRPr="00B93430">
        <w:rPr>
          <w:rFonts w:hint="eastAsia"/>
          <w:lang w:val="en"/>
        </w:rPr>
        <w:t>500</w:t>
      </w:r>
    </w:p>
    <w:p w14:paraId="65526379" w14:textId="77777777" w:rsidR="00017E61" w:rsidRPr="00B93430" w:rsidRDefault="00017E61" w:rsidP="00017E61">
      <w:pPr>
        <w:ind w:firstLine="640"/>
        <w:rPr>
          <w:lang w:val="en"/>
        </w:rPr>
      </w:pPr>
      <w:r w:rsidRPr="00B93430">
        <w:rPr>
          <w:rFonts w:hint="eastAsia"/>
          <w:lang w:val="en"/>
        </w:rPr>
        <w:t>D.</w:t>
      </w:r>
      <w:r w:rsidRPr="00B93430">
        <w:rPr>
          <w:lang w:val="en"/>
        </w:rPr>
        <w:t>50</w:t>
      </w:r>
      <w:r w:rsidRPr="00B93430">
        <w:rPr>
          <w:rFonts w:hint="eastAsia"/>
          <w:lang w:val="en"/>
        </w:rPr>
        <w:t>0</w:t>
      </w:r>
      <w:r w:rsidRPr="00B93430">
        <w:rPr>
          <w:rFonts w:hint="eastAsia"/>
          <w:lang w:val="en"/>
        </w:rPr>
        <w:t>、</w:t>
      </w:r>
      <w:r w:rsidRPr="00B93430">
        <w:rPr>
          <w:lang w:val="en"/>
        </w:rPr>
        <w:t>5</w:t>
      </w:r>
      <w:r w:rsidRPr="00B93430">
        <w:rPr>
          <w:rFonts w:hint="eastAsia"/>
          <w:lang w:val="en"/>
        </w:rPr>
        <w:t>00</w:t>
      </w:r>
    </w:p>
    <w:p w14:paraId="24BF0741" w14:textId="77777777" w:rsidR="00017E61" w:rsidRPr="00B93430" w:rsidRDefault="00017E61" w:rsidP="00BC59C4">
      <w:pPr>
        <w:ind w:firstLine="640"/>
        <w:rPr>
          <w:lang w:val="en"/>
        </w:rPr>
      </w:pPr>
      <w:r w:rsidRPr="00B93430">
        <w:rPr>
          <w:lang w:val="en"/>
        </w:rPr>
        <w:t>99</w:t>
      </w:r>
      <w:r w:rsidRPr="00B93430">
        <w:rPr>
          <w:lang w:val="en"/>
        </w:rPr>
        <w:t>．挂风障完成时间为（</w:t>
      </w:r>
      <w:r w:rsidRPr="00B93430">
        <w:rPr>
          <w:lang w:val="en"/>
        </w:rPr>
        <w:t>A</w:t>
      </w:r>
      <w:r w:rsidRPr="00B93430">
        <w:rPr>
          <w:lang w:val="en"/>
        </w:rPr>
        <w:t>）</w:t>
      </w:r>
      <w:r w:rsidRPr="00B93430">
        <w:rPr>
          <w:lang w:val="en"/>
        </w:rPr>
        <w:t>min</w:t>
      </w:r>
      <w:r w:rsidRPr="00B93430">
        <w:rPr>
          <w:lang w:val="en"/>
        </w:rPr>
        <w:t>。</w:t>
      </w:r>
      <w:r w:rsidRPr="00B93430">
        <w:rPr>
          <w:lang w:val="en"/>
        </w:rPr>
        <w:t xml:space="preserve"> </w:t>
      </w:r>
    </w:p>
    <w:p w14:paraId="4F860A7A" w14:textId="77777777" w:rsidR="00017E61" w:rsidRPr="00B93430" w:rsidRDefault="00017E61" w:rsidP="00017E61">
      <w:pPr>
        <w:ind w:firstLine="640"/>
        <w:rPr>
          <w:lang w:val="en"/>
        </w:rPr>
      </w:pPr>
      <w:r w:rsidRPr="00B93430">
        <w:rPr>
          <w:rFonts w:hint="eastAsia"/>
          <w:lang w:val="en"/>
        </w:rPr>
        <w:t>A.4</w:t>
      </w:r>
    </w:p>
    <w:p w14:paraId="644CB732" w14:textId="77777777" w:rsidR="00017E61" w:rsidRPr="00B93430" w:rsidRDefault="00017E61" w:rsidP="00017E61">
      <w:pPr>
        <w:ind w:firstLine="640"/>
        <w:rPr>
          <w:lang w:val="en"/>
        </w:rPr>
      </w:pPr>
      <w:r w:rsidRPr="00B93430">
        <w:rPr>
          <w:rFonts w:hint="eastAsia"/>
          <w:lang w:val="en"/>
        </w:rPr>
        <w:t>B.5</w:t>
      </w:r>
    </w:p>
    <w:p w14:paraId="6E1CE0F0" w14:textId="77777777" w:rsidR="00017E61" w:rsidRPr="00B93430" w:rsidRDefault="00017E61" w:rsidP="00017E61">
      <w:pPr>
        <w:ind w:firstLine="640"/>
        <w:rPr>
          <w:lang w:val="en"/>
        </w:rPr>
      </w:pPr>
      <w:r w:rsidRPr="00B93430">
        <w:rPr>
          <w:rFonts w:hint="eastAsia"/>
          <w:lang w:val="en"/>
        </w:rPr>
        <w:t>C.6</w:t>
      </w:r>
    </w:p>
    <w:p w14:paraId="64EE46FB" w14:textId="77777777" w:rsidR="00017E61" w:rsidRPr="00B93430" w:rsidRDefault="00017E61" w:rsidP="00017E61">
      <w:pPr>
        <w:ind w:firstLine="640"/>
        <w:rPr>
          <w:lang w:val="en"/>
        </w:rPr>
      </w:pPr>
      <w:r w:rsidRPr="00B93430">
        <w:rPr>
          <w:rFonts w:hint="eastAsia"/>
          <w:lang w:val="en"/>
        </w:rPr>
        <w:t>D.</w:t>
      </w:r>
      <w:r w:rsidRPr="00B93430">
        <w:rPr>
          <w:lang w:val="en"/>
        </w:rPr>
        <w:t>7</w:t>
      </w:r>
    </w:p>
    <w:p w14:paraId="2425E553" w14:textId="77777777" w:rsidR="00017E61" w:rsidRPr="00B93430" w:rsidRDefault="00017E61" w:rsidP="00BC59C4">
      <w:pPr>
        <w:ind w:firstLine="640"/>
        <w:rPr>
          <w:lang w:val="en"/>
        </w:rPr>
      </w:pPr>
      <w:r w:rsidRPr="00B93430">
        <w:rPr>
          <w:lang w:val="en"/>
        </w:rPr>
        <w:t>100</w:t>
      </w:r>
      <w:r w:rsidRPr="00B93430">
        <w:rPr>
          <w:lang w:val="en"/>
        </w:rPr>
        <w:t>．风障障面不平整，折叠宽度大于（</w:t>
      </w:r>
      <w:r w:rsidRPr="00B93430">
        <w:rPr>
          <w:lang w:val="en"/>
        </w:rPr>
        <w:t>B</w:t>
      </w:r>
      <w:r w:rsidRPr="00B93430">
        <w:rPr>
          <w:lang w:val="en"/>
        </w:rPr>
        <w:t>）</w:t>
      </w:r>
      <w:r w:rsidRPr="00B93430">
        <w:rPr>
          <w:lang w:val="en"/>
        </w:rPr>
        <w:t>mm</w:t>
      </w:r>
      <w:r w:rsidRPr="00B93430">
        <w:rPr>
          <w:lang w:val="en"/>
        </w:rPr>
        <w:t>时，要执行扣分。</w:t>
      </w:r>
    </w:p>
    <w:p w14:paraId="5CDB6855" w14:textId="77777777" w:rsidR="00017E61" w:rsidRPr="00B93430" w:rsidRDefault="00017E61" w:rsidP="00017E61">
      <w:pPr>
        <w:ind w:firstLine="640"/>
        <w:rPr>
          <w:lang w:val="en"/>
        </w:rPr>
      </w:pPr>
      <w:r w:rsidRPr="00B93430">
        <w:rPr>
          <w:rFonts w:hint="eastAsia"/>
          <w:lang w:val="en"/>
        </w:rPr>
        <w:t>A.10</w:t>
      </w:r>
    </w:p>
    <w:p w14:paraId="683E7425" w14:textId="77777777" w:rsidR="00017E61" w:rsidRPr="00B93430" w:rsidRDefault="00017E61" w:rsidP="00017E61">
      <w:pPr>
        <w:ind w:firstLine="640"/>
        <w:rPr>
          <w:lang w:val="en"/>
        </w:rPr>
      </w:pPr>
      <w:r w:rsidRPr="00B93430">
        <w:rPr>
          <w:rFonts w:hint="eastAsia"/>
          <w:lang w:val="en"/>
        </w:rPr>
        <w:t>B.15</w:t>
      </w:r>
    </w:p>
    <w:p w14:paraId="3EFAA587" w14:textId="77777777" w:rsidR="00017E61" w:rsidRPr="00B93430" w:rsidRDefault="00017E61" w:rsidP="00017E61">
      <w:pPr>
        <w:ind w:firstLine="640"/>
        <w:rPr>
          <w:lang w:val="en"/>
        </w:rPr>
      </w:pPr>
      <w:r w:rsidRPr="00B93430">
        <w:rPr>
          <w:rFonts w:hint="eastAsia"/>
          <w:lang w:val="en"/>
        </w:rPr>
        <w:t>C.20</w:t>
      </w:r>
    </w:p>
    <w:p w14:paraId="30AD1013" w14:textId="77777777" w:rsidR="00017E61" w:rsidRPr="00B93430" w:rsidRDefault="00017E61" w:rsidP="00017E61">
      <w:pPr>
        <w:ind w:firstLine="640"/>
        <w:rPr>
          <w:lang w:val="en"/>
        </w:rPr>
      </w:pPr>
      <w:r w:rsidRPr="00B93430">
        <w:rPr>
          <w:lang w:val="en"/>
        </w:rPr>
        <w:t>D</w:t>
      </w:r>
      <w:r w:rsidRPr="00B93430">
        <w:rPr>
          <w:rFonts w:hint="eastAsia"/>
          <w:lang w:val="en"/>
        </w:rPr>
        <w:t>.2</w:t>
      </w:r>
      <w:r w:rsidRPr="00B93430">
        <w:rPr>
          <w:lang w:val="en"/>
        </w:rPr>
        <w:t>5</w:t>
      </w:r>
    </w:p>
    <w:p w14:paraId="7A4E6F2F" w14:textId="77777777" w:rsidR="00017E61" w:rsidRPr="00B93430" w:rsidRDefault="00017E61" w:rsidP="00BC59C4">
      <w:pPr>
        <w:ind w:firstLine="640"/>
        <w:rPr>
          <w:lang w:val="en"/>
        </w:rPr>
      </w:pPr>
      <w:r w:rsidRPr="00B93430">
        <w:rPr>
          <w:lang w:val="en"/>
        </w:rPr>
        <w:t>101</w:t>
      </w:r>
      <w:r w:rsidRPr="00B93430">
        <w:rPr>
          <w:lang w:val="en"/>
        </w:rPr>
        <w:t>．建造木板密闭墙时要求立柱排列均匀，间距在</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 </w:t>
      </w:r>
      <w:r w:rsidRPr="00B93430">
        <w:rPr>
          <w:lang w:val="en"/>
        </w:rPr>
        <w:t>之间（中对中测量，量上不量下）。（</w:t>
      </w:r>
      <w:r w:rsidRPr="00B93430">
        <w:rPr>
          <w:lang w:val="en"/>
        </w:rPr>
        <w:t>B</w:t>
      </w:r>
      <w:r w:rsidRPr="00B93430">
        <w:rPr>
          <w:lang w:val="en"/>
        </w:rPr>
        <w:t>）</w:t>
      </w:r>
    </w:p>
    <w:p w14:paraId="2E0C4673" w14:textId="77777777" w:rsidR="00017E61" w:rsidRPr="00B93430" w:rsidRDefault="00017E61" w:rsidP="00017E61">
      <w:pPr>
        <w:ind w:firstLine="640"/>
        <w:rPr>
          <w:lang w:val="en"/>
        </w:rPr>
      </w:pPr>
      <w:r w:rsidRPr="00B93430">
        <w:rPr>
          <w:rFonts w:hint="eastAsia"/>
          <w:lang w:val="en"/>
        </w:rPr>
        <w:t>A.300</w:t>
      </w:r>
      <w:r w:rsidRPr="00B93430">
        <w:rPr>
          <w:rFonts w:hint="eastAsia"/>
          <w:lang w:val="en"/>
        </w:rPr>
        <w:t>、</w:t>
      </w:r>
      <w:r w:rsidRPr="00B93430">
        <w:rPr>
          <w:rFonts w:hint="eastAsia"/>
          <w:lang w:val="en"/>
        </w:rPr>
        <w:t>400</w:t>
      </w:r>
    </w:p>
    <w:p w14:paraId="27F784AB" w14:textId="77777777" w:rsidR="00017E61" w:rsidRPr="00B93430" w:rsidRDefault="00017E61" w:rsidP="00017E61">
      <w:pPr>
        <w:ind w:firstLine="640"/>
        <w:rPr>
          <w:lang w:val="en"/>
        </w:rPr>
      </w:pPr>
      <w:r w:rsidRPr="00B93430">
        <w:rPr>
          <w:rFonts w:hint="eastAsia"/>
          <w:lang w:val="en"/>
        </w:rPr>
        <w:t>B.380</w:t>
      </w:r>
      <w:r w:rsidRPr="00B93430">
        <w:rPr>
          <w:rFonts w:hint="eastAsia"/>
          <w:lang w:val="en"/>
        </w:rPr>
        <w:t>、</w:t>
      </w:r>
      <w:r w:rsidRPr="00B93430">
        <w:rPr>
          <w:rFonts w:hint="eastAsia"/>
          <w:lang w:val="en"/>
        </w:rPr>
        <w:t>460</w:t>
      </w:r>
    </w:p>
    <w:p w14:paraId="5DA95442" w14:textId="77777777" w:rsidR="00017E61" w:rsidRPr="00B93430" w:rsidRDefault="00017E61" w:rsidP="00017E61">
      <w:pPr>
        <w:ind w:firstLine="640"/>
        <w:rPr>
          <w:lang w:val="en"/>
        </w:rPr>
      </w:pPr>
      <w:r w:rsidRPr="00B93430">
        <w:rPr>
          <w:rFonts w:hint="eastAsia"/>
          <w:lang w:val="en"/>
        </w:rPr>
        <w:t>C.400</w:t>
      </w:r>
      <w:r w:rsidRPr="00B93430">
        <w:rPr>
          <w:rFonts w:hint="eastAsia"/>
          <w:lang w:val="en"/>
        </w:rPr>
        <w:t>、</w:t>
      </w:r>
      <w:r w:rsidRPr="00B93430">
        <w:rPr>
          <w:rFonts w:hint="eastAsia"/>
          <w:lang w:val="en"/>
        </w:rPr>
        <w:t>500</w:t>
      </w:r>
    </w:p>
    <w:p w14:paraId="44125466"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50</w:t>
      </w:r>
      <w:r w:rsidRPr="00B93430">
        <w:rPr>
          <w:rFonts w:hint="eastAsia"/>
          <w:lang w:val="en"/>
        </w:rPr>
        <w:t>0</w:t>
      </w:r>
      <w:r w:rsidRPr="00B93430">
        <w:rPr>
          <w:rFonts w:hint="eastAsia"/>
          <w:lang w:val="en"/>
        </w:rPr>
        <w:t>、</w:t>
      </w:r>
      <w:r w:rsidRPr="00B93430">
        <w:rPr>
          <w:rFonts w:hint="eastAsia"/>
          <w:lang w:val="en"/>
        </w:rPr>
        <w:t>5</w:t>
      </w:r>
      <w:r w:rsidRPr="00B93430">
        <w:rPr>
          <w:lang w:val="en"/>
        </w:rPr>
        <w:t>00</w:t>
      </w:r>
    </w:p>
    <w:p w14:paraId="0E3CA087" w14:textId="77777777" w:rsidR="00017E61" w:rsidRPr="00B93430" w:rsidRDefault="00017E61" w:rsidP="00BC59C4">
      <w:pPr>
        <w:ind w:firstLine="640"/>
        <w:rPr>
          <w:lang w:val="en"/>
        </w:rPr>
      </w:pPr>
      <w:r w:rsidRPr="00B93430">
        <w:rPr>
          <w:lang w:val="en"/>
        </w:rPr>
        <w:t>102</w:t>
      </w:r>
      <w:r w:rsidRPr="00B93430">
        <w:rPr>
          <w:lang w:val="en"/>
        </w:rPr>
        <w:t>．建造木板密闭墙时要求小板不准横纹钉，不可以钉劈，压接长度不少于（</w:t>
      </w:r>
      <w:r w:rsidRPr="00B93430">
        <w:rPr>
          <w:lang w:val="en"/>
        </w:rPr>
        <w:t>C</w:t>
      </w:r>
      <w:r w:rsidRPr="00B93430">
        <w:rPr>
          <w:lang w:val="en"/>
        </w:rPr>
        <w:t>）</w:t>
      </w:r>
      <w:r w:rsidRPr="00B93430">
        <w:rPr>
          <w:lang w:val="en"/>
        </w:rPr>
        <w:t>mm</w:t>
      </w:r>
      <w:r w:rsidRPr="00B93430">
        <w:rPr>
          <w:lang w:val="en"/>
        </w:rPr>
        <w:t>。</w:t>
      </w:r>
    </w:p>
    <w:p w14:paraId="46E71BDB" w14:textId="77777777" w:rsidR="00017E61" w:rsidRPr="00B93430" w:rsidRDefault="00017E61" w:rsidP="00017E61">
      <w:pPr>
        <w:ind w:firstLine="640"/>
        <w:rPr>
          <w:lang w:val="en"/>
        </w:rPr>
      </w:pPr>
      <w:r w:rsidRPr="00B93430">
        <w:rPr>
          <w:rFonts w:hint="eastAsia"/>
          <w:lang w:val="en"/>
        </w:rPr>
        <w:t>A.10</w:t>
      </w:r>
    </w:p>
    <w:p w14:paraId="2B247EF8" w14:textId="77777777" w:rsidR="00017E61" w:rsidRPr="00B93430" w:rsidRDefault="00017E61" w:rsidP="00017E61">
      <w:pPr>
        <w:ind w:firstLine="640"/>
        <w:rPr>
          <w:lang w:val="en"/>
        </w:rPr>
      </w:pPr>
      <w:r w:rsidRPr="00B93430">
        <w:rPr>
          <w:rFonts w:hint="eastAsia"/>
          <w:lang w:val="en"/>
        </w:rPr>
        <w:t>B.15</w:t>
      </w:r>
    </w:p>
    <w:p w14:paraId="3227C4D7" w14:textId="77777777" w:rsidR="00017E61" w:rsidRPr="00B93430" w:rsidRDefault="00017E61" w:rsidP="00017E61">
      <w:pPr>
        <w:ind w:firstLine="640"/>
        <w:rPr>
          <w:lang w:val="en"/>
        </w:rPr>
      </w:pPr>
      <w:r w:rsidRPr="00B93430">
        <w:rPr>
          <w:rFonts w:hint="eastAsia"/>
          <w:lang w:val="en"/>
        </w:rPr>
        <w:lastRenderedPageBreak/>
        <w:t>C.20</w:t>
      </w:r>
    </w:p>
    <w:p w14:paraId="3AB7304A" w14:textId="77777777" w:rsidR="00017E61" w:rsidRPr="00B93430" w:rsidRDefault="00017E61" w:rsidP="00017E61">
      <w:pPr>
        <w:ind w:firstLine="640"/>
        <w:rPr>
          <w:lang w:val="en"/>
        </w:rPr>
      </w:pPr>
      <w:r w:rsidRPr="00B93430">
        <w:rPr>
          <w:rFonts w:hint="eastAsia"/>
          <w:lang w:val="en"/>
        </w:rPr>
        <w:t>D</w:t>
      </w:r>
      <w:r w:rsidRPr="00B93430">
        <w:rPr>
          <w:lang w:val="en"/>
        </w:rPr>
        <w:t>.25</w:t>
      </w:r>
    </w:p>
    <w:p w14:paraId="20C46BF7" w14:textId="77777777" w:rsidR="00017E61" w:rsidRPr="00B93430" w:rsidRDefault="00017E61" w:rsidP="00BC59C4">
      <w:pPr>
        <w:ind w:firstLine="640"/>
        <w:rPr>
          <w:lang w:val="en"/>
        </w:rPr>
      </w:pPr>
      <w:r w:rsidRPr="00B93430">
        <w:rPr>
          <w:lang w:val="en"/>
        </w:rPr>
        <w:t>103</w:t>
      </w:r>
      <w:r w:rsidRPr="00B93430">
        <w:rPr>
          <w:lang w:val="en"/>
        </w:rPr>
        <w:t>．建造木板密闭墙时托泥板与顶板间距为</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w:t>
      </w:r>
      <w:r w:rsidRPr="00B93430">
        <w:rPr>
          <w:lang w:val="en"/>
        </w:rPr>
        <w:t>C</w:t>
      </w:r>
      <w:r w:rsidRPr="00B93430">
        <w:rPr>
          <w:lang w:val="en"/>
        </w:rPr>
        <w:t>）</w:t>
      </w:r>
    </w:p>
    <w:p w14:paraId="2A6E977B" w14:textId="77777777" w:rsidR="00017E61" w:rsidRPr="00B93430" w:rsidRDefault="00017E61" w:rsidP="00017E61">
      <w:pPr>
        <w:ind w:firstLine="640"/>
        <w:rPr>
          <w:lang w:val="en"/>
        </w:rPr>
      </w:pPr>
      <w:r w:rsidRPr="00B93430">
        <w:rPr>
          <w:rFonts w:hint="eastAsia"/>
          <w:lang w:val="en"/>
        </w:rPr>
        <w:t>A.10</w:t>
      </w:r>
      <w:r w:rsidRPr="00B93430">
        <w:rPr>
          <w:rFonts w:hint="eastAsia"/>
          <w:lang w:val="en"/>
        </w:rPr>
        <w:t>、</w:t>
      </w:r>
      <w:r w:rsidRPr="00B93430">
        <w:rPr>
          <w:rFonts w:hint="eastAsia"/>
          <w:lang w:val="en"/>
        </w:rPr>
        <w:t>20</w:t>
      </w:r>
    </w:p>
    <w:p w14:paraId="6FB61EBA" w14:textId="77777777" w:rsidR="00017E61" w:rsidRPr="00B93430" w:rsidRDefault="00017E61" w:rsidP="00017E61">
      <w:pPr>
        <w:ind w:firstLine="640"/>
        <w:rPr>
          <w:lang w:val="en"/>
        </w:rPr>
      </w:pPr>
      <w:r w:rsidRPr="00B93430">
        <w:rPr>
          <w:rFonts w:hint="eastAsia"/>
          <w:lang w:val="en"/>
        </w:rPr>
        <w:t>B.20</w:t>
      </w:r>
      <w:r w:rsidRPr="00B93430">
        <w:rPr>
          <w:rFonts w:hint="eastAsia"/>
          <w:lang w:val="en"/>
        </w:rPr>
        <w:t>、</w:t>
      </w:r>
      <w:r w:rsidRPr="00B93430">
        <w:rPr>
          <w:rFonts w:hint="eastAsia"/>
          <w:lang w:val="en"/>
        </w:rPr>
        <w:t>30</w:t>
      </w:r>
    </w:p>
    <w:p w14:paraId="38C5A5A1" w14:textId="77777777" w:rsidR="00017E61" w:rsidRPr="00B93430" w:rsidRDefault="00017E61" w:rsidP="00017E61">
      <w:pPr>
        <w:ind w:firstLine="640"/>
        <w:rPr>
          <w:lang w:val="en"/>
        </w:rPr>
      </w:pPr>
      <w:r w:rsidRPr="00B93430">
        <w:rPr>
          <w:rFonts w:hint="eastAsia"/>
          <w:lang w:val="en"/>
        </w:rPr>
        <w:t>C.30</w:t>
      </w:r>
      <w:r w:rsidRPr="00B93430">
        <w:rPr>
          <w:rFonts w:hint="eastAsia"/>
          <w:lang w:val="en"/>
        </w:rPr>
        <w:t>、</w:t>
      </w:r>
      <w:r w:rsidRPr="00B93430">
        <w:rPr>
          <w:rFonts w:hint="eastAsia"/>
          <w:lang w:val="en"/>
        </w:rPr>
        <w:t>50</w:t>
      </w:r>
    </w:p>
    <w:p w14:paraId="116FE63C"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5</w:t>
      </w:r>
      <w:r w:rsidRPr="00B93430">
        <w:rPr>
          <w:rFonts w:hint="eastAsia"/>
          <w:lang w:val="en"/>
        </w:rPr>
        <w:t>0</w:t>
      </w:r>
      <w:r w:rsidRPr="00B93430">
        <w:rPr>
          <w:rFonts w:hint="eastAsia"/>
          <w:lang w:val="en"/>
        </w:rPr>
        <w:t>、</w:t>
      </w:r>
      <w:r w:rsidRPr="00B93430">
        <w:rPr>
          <w:rFonts w:hint="eastAsia"/>
          <w:lang w:val="en"/>
        </w:rPr>
        <w:t>50</w:t>
      </w:r>
    </w:p>
    <w:p w14:paraId="0CE04FFC" w14:textId="77777777" w:rsidR="00017E61" w:rsidRPr="00B93430" w:rsidRDefault="00017E61" w:rsidP="00BC59C4">
      <w:pPr>
        <w:ind w:firstLine="640"/>
        <w:rPr>
          <w:lang w:val="en"/>
        </w:rPr>
      </w:pPr>
      <w:r w:rsidRPr="00B93430">
        <w:rPr>
          <w:lang w:val="en"/>
        </w:rPr>
        <w:t>104</w:t>
      </w:r>
      <w:r w:rsidRPr="00B93430">
        <w:rPr>
          <w:lang w:val="en"/>
        </w:rPr>
        <w:t>．建造木板密闭墙时托尼板两头距小板间距不大于</w:t>
      </w:r>
      <w:r w:rsidRPr="00B93430">
        <w:rPr>
          <w:lang w:val="en"/>
        </w:rPr>
        <w:t xml:space="preserve"> </w:t>
      </w:r>
      <w:r w:rsidRPr="00B93430">
        <w:rPr>
          <w:lang w:val="en"/>
        </w:rPr>
        <w:t>（</w:t>
      </w:r>
      <w:r w:rsidRPr="00B93430">
        <w:rPr>
          <w:lang w:val="en"/>
        </w:rPr>
        <w:t>C</w:t>
      </w:r>
      <w:r w:rsidRPr="00B93430">
        <w:rPr>
          <w:lang w:val="en"/>
        </w:rPr>
        <w:t>）</w:t>
      </w:r>
      <w:r w:rsidRPr="00B93430">
        <w:rPr>
          <w:lang w:val="en"/>
        </w:rPr>
        <w:t>mm</w:t>
      </w:r>
      <w:r w:rsidRPr="00B93430">
        <w:rPr>
          <w:rFonts w:hint="eastAsia"/>
          <w:lang w:val="en"/>
        </w:rPr>
        <w:t>。</w:t>
      </w:r>
    </w:p>
    <w:p w14:paraId="14693544" w14:textId="77777777" w:rsidR="00017E61" w:rsidRPr="00B93430" w:rsidRDefault="00017E61" w:rsidP="00017E61">
      <w:pPr>
        <w:ind w:firstLine="640"/>
        <w:rPr>
          <w:lang w:val="en"/>
        </w:rPr>
      </w:pPr>
      <w:r w:rsidRPr="00B93430">
        <w:rPr>
          <w:rFonts w:hint="eastAsia"/>
          <w:lang w:val="en"/>
        </w:rPr>
        <w:t>A.30</w:t>
      </w:r>
    </w:p>
    <w:p w14:paraId="232D2674" w14:textId="77777777" w:rsidR="00017E61" w:rsidRPr="00B93430" w:rsidRDefault="00017E61" w:rsidP="00017E61">
      <w:pPr>
        <w:ind w:firstLine="640"/>
        <w:rPr>
          <w:lang w:val="en"/>
        </w:rPr>
      </w:pPr>
      <w:r w:rsidRPr="00B93430">
        <w:rPr>
          <w:rFonts w:hint="eastAsia"/>
          <w:lang w:val="en"/>
        </w:rPr>
        <w:t>B.40</w:t>
      </w:r>
    </w:p>
    <w:p w14:paraId="16290530" w14:textId="77777777" w:rsidR="00017E61" w:rsidRPr="00B93430" w:rsidRDefault="00017E61" w:rsidP="00017E61">
      <w:pPr>
        <w:ind w:firstLine="640"/>
        <w:rPr>
          <w:lang w:val="en"/>
        </w:rPr>
      </w:pPr>
      <w:r w:rsidRPr="00B93430">
        <w:rPr>
          <w:rFonts w:hint="eastAsia"/>
          <w:lang w:val="en"/>
        </w:rPr>
        <w:t>C.50</w:t>
      </w:r>
    </w:p>
    <w:p w14:paraId="3EB8BC22"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6</w:t>
      </w:r>
      <w:r w:rsidRPr="00B93430">
        <w:rPr>
          <w:rFonts w:hint="eastAsia"/>
          <w:lang w:val="en"/>
        </w:rPr>
        <w:t>0</w:t>
      </w:r>
    </w:p>
    <w:p w14:paraId="501638F2" w14:textId="77777777" w:rsidR="00017E61" w:rsidRPr="00B93430" w:rsidRDefault="00017E61" w:rsidP="00BC59C4">
      <w:pPr>
        <w:ind w:firstLine="640"/>
        <w:rPr>
          <w:lang w:val="en"/>
        </w:rPr>
      </w:pPr>
      <w:r w:rsidRPr="00B93430">
        <w:rPr>
          <w:lang w:val="en"/>
        </w:rPr>
        <w:t>105</w:t>
      </w:r>
      <w:r w:rsidRPr="00B93430">
        <w:rPr>
          <w:lang w:val="en"/>
        </w:rPr>
        <w:t>．建造木板密闭墙时托泥板不少于</w:t>
      </w:r>
      <w:r w:rsidRPr="00B93430">
        <w:rPr>
          <w:lang w:val="en"/>
        </w:rPr>
        <w:t xml:space="preserve"> 3 </w:t>
      </w:r>
      <w:r w:rsidRPr="00B93430">
        <w:rPr>
          <w:lang w:val="en"/>
        </w:rPr>
        <w:t>个钉子，两头钉子距板头不大于（</w:t>
      </w:r>
      <w:r w:rsidRPr="00B93430">
        <w:rPr>
          <w:lang w:val="en"/>
        </w:rPr>
        <w:t>A</w:t>
      </w:r>
      <w:r w:rsidRPr="00B93430">
        <w:rPr>
          <w:lang w:val="en"/>
        </w:rPr>
        <w:t>）</w:t>
      </w:r>
      <w:r w:rsidRPr="00B93430">
        <w:rPr>
          <w:lang w:val="en"/>
        </w:rPr>
        <w:t>mm</w:t>
      </w:r>
      <w:r w:rsidRPr="00B93430">
        <w:rPr>
          <w:lang w:val="en"/>
        </w:rPr>
        <w:t>。</w:t>
      </w:r>
      <w:r w:rsidRPr="00B93430">
        <w:rPr>
          <w:lang w:val="en"/>
        </w:rPr>
        <w:t xml:space="preserve"> </w:t>
      </w:r>
    </w:p>
    <w:p w14:paraId="7F937886" w14:textId="77777777" w:rsidR="00017E61" w:rsidRPr="00B93430" w:rsidRDefault="00017E61" w:rsidP="00017E61">
      <w:pPr>
        <w:ind w:firstLine="640"/>
        <w:rPr>
          <w:lang w:val="en"/>
        </w:rPr>
      </w:pPr>
      <w:r w:rsidRPr="00B93430">
        <w:rPr>
          <w:rFonts w:hint="eastAsia"/>
          <w:lang w:val="en"/>
        </w:rPr>
        <w:t>A.100</w:t>
      </w:r>
    </w:p>
    <w:p w14:paraId="57839A00" w14:textId="77777777" w:rsidR="00017E61" w:rsidRPr="00B93430" w:rsidRDefault="00017E61" w:rsidP="00017E61">
      <w:pPr>
        <w:ind w:firstLine="640"/>
        <w:rPr>
          <w:lang w:val="en"/>
        </w:rPr>
      </w:pPr>
      <w:r w:rsidRPr="00B93430">
        <w:rPr>
          <w:rFonts w:hint="eastAsia"/>
          <w:lang w:val="en"/>
        </w:rPr>
        <w:t>B.150</w:t>
      </w:r>
    </w:p>
    <w:p w14:paraId="6EB7CC70" w14:textId="77777777" w:rsidR="00017E61" w:rsidRPr="00B93430" w:rsidRDefault="00017E61" w:rsidP="00017E61">
      <w:pPr>
        <w:ind w:firstLine="640"/>
        <w:rPr>
          <w:lang w:val="en"/>
        </w:rPr>
      </w:pPr>
      <w:r w:rsidRPr="00B93430">
        <w:rPr>
          <w:rFonts w:hint="eastAsia"/>
          <w:lang w:val="en"/>
        </w:rPr>
        <w:t>C.200</w:t>
      </w:r>
    </w:p>
    <w:p w14:paraId="1C2AC7BF"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250</w:t>
      </w:r>
    </w:p>
    <w:p w14:paraId="303DA2F5" w14:textId="77777777" w:rsidR="00017E61" w:rsidRPr="00B93430" w:rsidRDefault="00017E61" w:rsidP="00BC59C4">
      <w:pPr>
        <w:ind w:firstLine="640"/>
        <w:rPr>
          <w:lang w:val="en"/>
        </w:rPr>
      </w:pPr>
      <w:r w:rsidRPr="00B93430">
        <w:rPr>
          <w:lang w:val="en"/>
        </w:rPr>
        <w:t>106</w:t>
      </w:r>
      <w:r w:rsidRPr="00B93430">
        <w:rPr>
          <w:lang w:val="en"/>
        </w:rPr>
        <w:t>．建造木板密闭墙时大板要平直，以巷道为准，大板两端距顶板距离差不大于（</w:t>
      </w:r>
      <w:r w:rsidRPr="00B93430">
        <w:rPr>
          <w:lang w:val="en"/>
        </w:rPr>
        <w:t>B</w:t>
      </w:r>
      <w:r w:rsidRPr="00B93430">
        <w:rPr>
          <w:lang w:val="en"/>
        </w:rPr>
        <w:t>）</w:t>
      </w:r>
      <w:r w:rsidRPr="00B93430">
        <w:rPr>
          <w:lang w:val="en"/>
        </w:rPr>
        <w:t>mm</w:t>
      </w:r>
      <w:r w:rsidRPr="00B93430">
        <w:rPr>
          <w:lang w:val="en"/>
        </w:rPr>
        <w:t>。</w:t>
      </w:r>
    </w:p>
    <w:p w14:paraId="47A1702A" w14:textId="77777777" w:rsidR="00017E61" w:rsidRPr="00B93430" w:rsidRDefault="00017E61" w:rsidP="00017E61">
      <w:pPr>
        <w:ind w:firstLine="640"/>
        <w:rPr>
          <w:lang w:val="en"/>
        </w:rPr>
      </w:pPr>
      <w:r w:rsidRPr="00B93430">
        <w:rPr>
          <w:rFonts w:hint="eastAsia"/>
          <w:lang w:val="en"/>
        </w:rPr>
        <w:t>A.30</w:t>
      </w:r>
    </w:p>
    <w:p w14:paraId="1758C8F6" w14:textId="77777777" w:rsidR="00017E61" w:rsidRPr="00B93430" w:rsidRDefault="00017E61" w:rsidP="00017E61">
      <w:pPr>
        <w:ind w:firstLine="640"/>
        <w:rPr>
          <w:lang w:val="en"/>
        </w:rPr>
      </w:pPr>
      <w:r w:rsidRPr="00B93430">
        <w:rPr>
          <w:rFonts w:hint="eastAsia"/>
          <w:lang w:val="en"/>
        </w:rPr>
        <w:lastRenderedPageBreak/>
        <w:t>B.50</w:t>
      </w:r>
    </w:p>
    <w:p w14:paraId="442246B4" w14:textId="77777777" w:rsidR="00017E61" w:rsidRPr="00B93430" w:rsidRDefault="00017E61" w:rsidP="00017E61">
      <w:pPr>
        <w:ind w:firstLine="640"/>
        <w:rPr>
          <w:lang w:val="en"/>
        </w:rPr>
      </w:pPr>
      <w:r w:rsidRPr="00B93430">
        <w:rPr>
          <w:rFonts w:hint="eastAsia"/>
          <w:lang w:val="en"/>
        </w:rPr>
        <w:t>C.60</w:t>
      </w:r>
    </w:p>
    <w:p w14:paraId="71FF5036"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7</w:t>
      </w:r>
      <w:r w:rsidRPr="00B93430">
        <w:rPr>
          <w:rFonts w:hint="eastAsia"/>
          <w:lang w:val="en"/>
        </w:rPr>
        <w:t>0</w:t>
      </w:r>
    </w:p>
    <w:p w14:paraId="6AB52C3D" w14:textId="77777777" w:rsidR="00017E61" w:rsidRPr="00B93430" w:rsidRDefault="00017E61" w:rsidP="00BC59C4">
      <w:pPr>
        <w:ind w:firstLine="640"/>
        <w:rPr>
          <w:lang w:val="en"/>
        </w:rPr>
      </w:pPr>
      <w:r w:rsidRPr="00B93430">
        <w:rPr>
          <w:lang w:val="en"/>
        </w:rPr>
        <w:t>107</w:t>
      </w:r>
      <w:r w:rsidRPr="00B93430">
        <w:rPr>
          <w:lang w:val="en"/>
        </w:rPr>
        <w:t>．建造木板密闭墙时板闭四周严密，缝隙宽度不应超过</w:t>
      </w:r>
      <w:r w:rsidRPr="00B93430">
        <w:rPr>
          <w:lang w:val="en"/>
        </w:rPr>
        <w:t xml:space="preserve"> </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、长度不应超过</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w:t>
      </w:r>
      <w:r w:rsidRPr="00B93430">
        <w:rPr>
          <w:rFonts w:hint="eastAsia"/>
          <w:lang w:val="en"/>
        </w:rPr>
        <w:t>A</w:t>
      </w:r>
      <w:r w:rsidRPr="00B93430">
        <w:rPr>
          <w:lang w:val="en"/>
        </w:rPr>
        <w:t>）</w:t>
      </w:r>
    </w:p>
    <w:p w14:paraId="436F0D7B" w14:textId="77777777" w:rsidR="00017E61" w:rsidRPr="00B93430" w:rsidRDefault="00017E61" w:rsidP="00017E61">
      <w:pPr>
        <w:ind w:firstLine="640"/>
        <w:rPr>
          <w:lang w:val="en"/>
        </w:rPr>
      </w:pPr>
      <w:r w:rsidRPr="00B93430">
        <w:rPr>
          <w:rFonts w:hint="eastAsia"/>
          <w:lang w:val="en"/>
        </w:rPr>
        <w:t>A. 5</w:t>
      </w:r>
      <w:r w:rsidRPr="00B93430">
        <w:rPr>
          <w:rFonts w:hint="eastAsia"/>
          <w:lang w:val="en"/>
        </w:rPr>
        <w:t>、</w:t>
      </w:r>
      <w:r w:rsidRPr="00B93430">
        <w:rPr>
          <w:rFonts w:hint="eastAsia"/>
          <w:lang w:val="en"/>
        </w:rPr>
        <w:t>200</w:t>
      </w:r>
    </w:p>
    <w:p w14:paraId="1665020D" w14:textId="77777777" w:rsidR="00017E61" w:rsidRPr="00B93430" w:rsidRDefault="00017E61" w:rsidP="00017E61">
      <w:pPr>
        <w:ind w:firstLine="640"/>
        <w:rPr>
          <w:lang w:val="en"/>
        </w:rPr>
      </w:pPr>
      <w:r w:rsidRPr="00B93430">
        <w:rPr>
          <w:rFonts w:hint="eastAsia"/>
          <w:lang w:val="en"/>
        </w:rPr>
        <w:t>B.10</w:t>
      </w:r>
      <w:r w:rsidRPr="00B93430">
        <w:rPr>
          <w:rFonts w:hint="eastAsia"/>
          <w:lang w:val="en"/>
        </w:rPr>
        <w:t>、</w:t>
      </w:r>
      <w:r w:rsidRPr="00B93430">
        <w:rPr>
          <w:rFonts w:hint="eastAsia"/>
          <w:lang w:val="en"/>
        </w:rPr>
        <w:t>200</w:t>
      </w:r>
    </w:p>
    <w:p w14:paraId="3C0C6272" w14:textId="77777777" w:rsidR="00017E61" w:rsidRPr="00B93430" w:rsidRDefault="00017E61" w:rsidP="00017E61">
      <w:pPr>
        <w:ind w:firstLine="640"/>
        <w:rPr>
          <w:lang w:val="en"/>
        </w:rPr>
      </w:pPr>
      <w:r w:rsidRPr="00B93430">
        <w:rPr>
          <w:rFonts w:hint="eastAsia"/>
          <w:lang w:val="en"/>
        </w:rPr>
        <w:t>C.20</w:t>
      </w:r>
      <w:r w:rsidRPr="00B93430">
        <w:rPr>
          <w:rFonts w:hint="eastAsia"/>
          <w:lang w:val="en"/>
        </w:rPr>
        <w:t>、</w:t>
      </w:r>
      <w:r w:rsidRPr="00B93430">
        <w:rPr>
          <w:rFonts w:hint="eastAsia"/>
          <w:lang w:val="en"/>
        </w:rPr>
        <w:t>100</w:t>
      </w:r>
    </w:p>
    <w:p w14:paraId="42299252"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3</w:t>
      </w:r>
      <w:r w:rsidRPr="00B93430">
        <w:rPr>
          <w:rFonts w:hint="eastAsia"/>
          <w:lang w:val="en"/>
        </w:rPr>
        <w:t>0</w:t>
      </w:r>
      <w:r w:rsidRPr="00B93430">
        <w:rPr>
          <w:rFonts w:hint="eastAsia"/>
          <w:lang w:val="en"/>
        </w:rPr>
        <w:t>、</w:t>
      </w:r>
      <w:r w:rsidRPr="00B93430">
        <w:rPr>
          <w:rFonts w:hint="eastAsia"/>
          <w:lang w:val="en"/>
        </w:rPr>
        <w:t>50</w:t>
      </w:r>
    </w:p>
    <w:p w14:paraId="4FDF24A3" w14:textId="77777777" w:rsidR="00017E61" w:rsidRPr="00B93430" w:rsidRDefault="00017E61" w:rsidP="00BC59C4">
      <w:pPr>
        <w:ind w:firstLine="640"/>
        <w:rPr>
          <w:lang w:val="en"/>
        </w:rPr>
      </w:pPr>
      <w:r w:rsidRPr="00B93430">
        <w:rPr>
          <w:lang w:val="en"/>
        </w:rPr>
        <w:t>108</w:t>
      </w:r>
      <w:r w:rsidRPr="00B93430">
        <w:rPr>
          <w:lang w:val="en"/>
        </w:rPr>
        <w:t>．建造砖密闭墙要求前倾、后仰不大于</w:t>
      </w:r>
      <w:r w:rsidRPr="00B93430">
        <w:rPr>
          <w:rFonts w:hint="eastAsia"/>
          <w:lang w:val="en"/>
        </w:rPr>
        <w:t>（</w:t>
      </w:r>
      <w:r w:rsidRPr="00B93430">
        <w:rPr>
          <w:lang w:val="en"/>
        </w:rPr>
        <w:t>B</w:t>
      </w:r>
      <w:r w:rsidRPr="00B93430">
        <w:rPr>
          <w:rFonts w:hint="eastAsia"/>
          <w:lang w:val="en"/>
        </w:rPr>
        <w:t>）</w:t>
      </w:r>
      <w:r w:rsidRPr="00B93430">
        <w:rPr>
          <w:lang w:val="en"/>
        </w:rPr>
        <w:t xml:space="preserve">mm </w:t>
      </w:r>
      <w:r w:rsidRPr="00B93430">
        <w:rPr>
          <w:lang w:val="en"/>
        </w:rPr>
        <w:t>。</w:t>
      </w:r>
    </w:p>
    <w:p w14:paraId="3E8D5AAE" w14:textId="77777777" w:rsidR="00017E61" w:rsidRPr="00B93430" w:rsidRDefault="00017E61" w:rsidP="00017E61">
      <w:pPr>
        <w:ind w:firstLine="640"/>
        <w:rPr>
          <w:lang w:val="en"/>
        </w:rPr>
      </w:pPr>
      <w:r w:rsidRPr="00B93430">
        <w:rPr>
          <w:rFonts w:hint="eastAsia"/>
          <w:lang w:val="en"/>
        </w:rPr>
        <w:t>A.50</w:t>
      </w:r>
    </w:p>
    <w:p w14:paraId="4FDC9A67" w14:textId="77777777" w:rsidR="00017E61" w:rsidRPr="00B93430" w:rsidRDefault="00017E61" w:rsidP="00017E61">
      <w:pPr>
        <w:ind w:firstLine="640"/>
        <w:rPr>
          <w:lang w:val="en"/>
        </w:rPr>
      </w:pPr>
      <w:r w:rsidRPr="00B93430">
        <w:rPr>
          <w:rFonts w:hint="eastAsia"/>
          <w:lang w:val="en"/>
        </w:rPr>
        <w:t>B.100</w:t>
      </w:r>
    </w:p>
    <w:p w14:paraId="5D1C4F69" w14:textId="77777777" w:rsidR="00017E61" w:rsidRPr="00B93430" w:rsidRDefault="00017E61" w:rsidP="00017E61">
      <w:pPr>
        <w:ind w:firstLine="640"/>
        <w:rPr>
          <w:lang w:val="en"/>
        </w:rPr>
      </w:pPr>
      <w:r w:rsidRPr="00B93430">
        <w:rPr>
          <w:rFonts w:hint="eastAsia"/>
          <w:lang w:val="en"/>
        </w:rPr>
        <w:t>C.120</w:t>
      </w:r>
    </w:p>
    <w:p w14:paraId="221F61DD" w14:textId="77777777" w:rsidR="00017E61" w:rsidRPr="00B93430" w:rsidRDefault="00017E61" w:rsidP="00017E61">
      <w:pPr>
        <w:ind w:firstLine="640"/>
        <w:rPr>
          <w:lang w:val="en"/>
        </w:rPr>
      </w:pPr>
      <w:r w:rsidRPr="00B93430">
        <w:rPr>
          <w:rFonts w:hint="eastAsia"/>
          <w:lang w:val="en"/>
        </w:rPr>
        <w:t>D.1</w:t>
      </w:r>
      <w:r w:rsidRPr="00B93430">
        <w:rPr>
          <w:lang w:val="en"/>
        </w:rPr>
        <w:t>5</w:t>
      </w:r>
      <w:r w:rsidRPr="00B93430">
        <w:rPr>
          <w:rFonts w:hint="eastAsia"/>
          <w:lang w:val="en"/>
        </w:rPr>
        <w:t>0</w:t>
      </w:r>
    </w:p>
    <w:p w14:paraId="28FA1249" w14:textId="77777777" w:rsidR="00017E61" w:rsidRPr="00B93430" w:rsidRDefault="00017E61" w:rsidP="00BC59C4">
      <w:pPr>
        <w:ind w:firstLine="640"/>
        <w:rPr>
          <w:lang w:val="en"/>
        </w:rPr>
      </w:pPr>
      <w:r w:rsidRPr="00B93430">
        <w:rPr>
          <w:lang w:val="en"/>
        </w:rPr>
        <w:t>109</w:t>
      </w:r>
      <w:r w:rsidRPr="00B93430">
        <w:rPr>
          <w:lang w:val="en"/>
        </w:rPr>
        <w:t>．建造砖密闭墙除两帮和顶可抹不大于</w:t>
      </w:r>
      <w:r w:rsidRPr="00B93430">
        <w:rPr>
          <w:rFonts w:hint="eastAsia"/>
          <w:lang w:val="en"/>
        </w:rPr>
        <w:t>（</w:t>
      </w:r>
      <w:r w:rsidRPr="00B93430">
        <w:rPr>
          <w:lang w:val="en"/>
        </w:rPr>
        <w:t>A</w:t>
      </w:r>
      <w:r w:rsidRPr="00B93430">
        <w:rPr>
          <w:rFonts w:hint="eastAsia"/>
          <w:lang w:val="en"/>
        </w:rPr>
        <w:t>）</w:t>
      </w:r>
      <w:r w:rsidRPr="00B93430">
        <w:rPr>
          <w:lang w:val="en"/>
        </w:rPr>
        <w:t xml:space="preserve">mm </w:t>
      </w:r>
      <w:r w:rsidRPr="00B93430">
        <w:rPr>
          <w:lang w:val="en"/>
        </w:rPr>
        <w:t>宽的泥浆外，墙面应整洁，砖缝线条清晰。</w:t>
      </w:r>
    </w:p>
    <w:p w14:paraId="1C9C3A70" w14:textId="77777777" w:rsidR="00017E61" w:rsidRPr="00B93430" w:rsidRDefault="00017E61" w:rsidP="00017E61">
      <w:pPr>
        <w:ind w:firstLine="640"/>
        <w:rPr>
          <w:lang w:val="en"/>
        </w:rPr>
      </w:pPr>
      <w:r w:rsidRPr="00B93430">
        <w:rPr>
          <w:rFonts w:hint="eastAsia"/>
          <w:lang w:val="en"/>
        </w:rPr>
        <w:t>A.100</w:t>
      </w:r>
    </w:p>
    <w:p w14:paraId="307A8BD7" w14:textId="77777777" w:rsidR="00017E61" w:rsidRPr="00B93430" w:rsidRDefault="00017E61" w:rsidP="00017E61">
      <w:pPr>
        <w:ind w:firstLine="640"/>
        <w:rPr>
          <w:lang w:val="en"/>
        </w:rPr>
      </w:pPr>
      <w:r w:rsidRPr="00B93430">
        <w:rPr>
          <w:rFonts w:hint="eastAsia"/>
          <w:lang w:val="en"/>
        </w:rPr>
        <w:t>B.150</w:t>
      </w:r>
    </w:p>
    <w:p w14:paraId="685396F0" w14:textId="77777777" w:rsidR="00017E61" w:rsidRPr="00B93430" w:rsidRDefault="00017E61" w:rsidP="00017E61">
      <w:pPr>
        <w:ind w:firstLine="640"/>
        <w:rPr>
          <w:lang w:val="en"/>
        </w:rPr>
      </w:pPr>
      <w:r w:rsidRPr="00B93430">
        <w:rPr>
          <w:rFonts w:hint="eastAsia"/>
          <w:lang w:val="en"/>
        </w:rPr>
        <w:t>C.200</w:t>
      </w:r>
    </w:p>
    <w:p w14:paraId="69D25B3D"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250</w:t>
      </w:r>
    </w:p>
    <w:p w14:paraId="46031C22" w14:textId="77777777" w:rsidR="00017E61" w:rsidRPr="00B93430" w:rsidRDefault="00017E61" w:rsidP="00BC59C4">
      <w:pPr>
        <w:ind w:firstLine="640"/>
        <w:rPr>
          <w:lang w:val="en"/>
        </w:rPr>
      </w:pPr>
      <w:r w:rsidRPr="00B93430">
        <w:rPr>
          <w:lang w:val="en"/>
        </w:rPr>
        <w:t>110</w:t>
      </w:r>
      <w:r w:rsidRPr="00B93430">
        <w:rPr>
          <w:lang w:val="en"/>
        </w:rPr>
        <w:t>．建造砖密闭墙接顶不实的测量方法：接顶宽度少于墙厚的</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，连续长度达到</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w:t>
      </w:r>
      <w:r w:rsidRPr="00B93430">
        <w:rPr>
          <w:rFonts w:hint="eastAsia"/>
          <w:lang w:val="en"/>
        </w:rPr>
        <w:t>（</w:t>
      </w:r>
      <w:r w:rsidRPr="00B93430">
        <w:rPr>
          <w:lang w:val="en"/>
        </w:rPr>
        <w:t>B</w:t>
      </w:r>
      <w:r w:rsidRPr="00B93430">
        <w:rPr>
          <w:rFonts w:hint="eastAsia"/>
          <w:lang w:val="en"/>
        </w:rPr>
        <w:t>）</w:t>
      </w:r>
    </w:p>
    <w:p w14:paraId="005B308D" w14:textId="77777777" w:rsidR="00017E61" w:rsidRPr="00B93430" w:rsidRDefault="00017E61" w:rsidP="00017E61">
      <w:pPr>
        <w:ind w:firstLine="640"/>
        <w:rPr>
          <w:lang w:val="en"/>
        </w:rPr>
      </w:pPr>
      <w:r w:rsidRPr="00B93430">
        <w:rPr>
          <w:rFonts w:hint="eastAsia"/>
          <w:lang w:val="en"/>
        </w:rPr>
        <w:t>A.1</w:t>
      </w:r>
      <w:r w:rsidRPr="00B93430">
        <w:rPr>
          <w:lang w:val="en"/>
        </w:rPr>
        <w:t>/3</w:t>
      </w:r>
      <w:r w:rsidRPr="00B93430">
        <w:rPr>
          <w:rFonts w:hint="eastAsia"/>
          <w:lang w:val="en"/>
        </w:rPr>
        <w:t>、</w:t>
      </w:r>
      <w:r w:rsidRPr="00B93430">
        <w:rPr>
          <w:rFonts w:hint="eastAsia"/>
          <w:lang w:val="en"/>
        </w:rPr>
        <w:t>100</w:t>
      </w:r>
    </w:p>
    <w:p w14:paraId="45624FCA" w14:textId="77777777" w:rsidR="00017E61" w:rsidRPr="00B93430" w:rsidRDefault="00017E61" w:rsidP="00017E61">
      <w:pPr>
        <w:ind w:firstLine="640"/>
        <w:rPr>
          <w:lang w:val="en"/>
        </w:rPr>
      </w:pPr>
      <w:r w:rsidRPr="00B93430">
        <w:rPr>
          <w:rFonts w:hint="eastAsia"/>
          <w:lang w:val="en"/>
        </w:rPr>
        <w:lastRenderedPageBreak/>
        <w:t>B.</w:t>
      </w:r>
      <w:r w:rsidRPr="00B93430">
        <w:rPr>
          <w:lang w:val="en"/>
        </w:rPr>
        <w:t>2/3</w:t>
      </w:r>
      <w:r w:rsidRPr="00B93430">
        <w:rPr>
          <w:rFonts w:hint="eastAsia"/>
          <w:lang w:val="en"/>
        </w:rPr>
        <w:t>、</w:t>
      </w:r>
      <w:r w:rsidRPr="00B93430">
        <w:rPr>
          <w:rFonts w:hint="eastAsia"/>
          <w:lang w:val="en"/>
        </w:rPr>
        <w:t>120</w:t>
      </w:r>
    </w:p>
    <w:p w14:paraId="679BC58F" w14:textId="77777777" w:rsidR="00017E61" w:rsidRPr="00B93430" w:rsidRDefault="00017E61" w:rsidP="00017E61">
      <w:pPr>
        <w:ind w:firstLine="640"/>
        <w:rPr>
          <w:lang w:val="en"/>
        </w:rPr>
      </w:pPr>
      <w:r w:rsidRPr="00B93430">
        <w:rPr>
          <w:rFonts w:hint="eastAsia"/>
          <w:lang w:val="en"/>
        </w:rPr>
        <w:t>C.3</w:t>
      </w:r>
      <w:r w:rsidRPr="00B93430">
        <w:rPr>
          <w:lang w:val="en"/>
        </w:rPr>
        <w:t>/</w:t>
      </w:r>
      <w:r w:rsidRPr="00B93430">
        <w:rPr>
          <w:rFonts w:hint="eastAsia"/>
          <w:lang w:val="en"/>
        </w:rPr>
        <w:t>4</w:t>
      </w:r>
      <w:r w:rsidRPr="00B93430">
        <w:rPr>
          <w:rFonts w:hint="eastAsia"/>
          <w:lang w:val="en"/>
        </w:rPr>
        <w:t>、</w:t>
      </w:r>
      <w:r w:rsidRPr="00B93430">
        <w:rPr>
          <w:rFonts w:hint="eastAsia"/>
          <w:lang w:val="en"/>
        </w:rPr>
        <w:t>150</w:t>
      </w:r>
    </w:p>
    <w:p w14:paraId="5DF6EA9F"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1/3</w:t>
      </w:r>
      <w:r w:rsidRPr="00B93430">
        <w:rPr>
          <w:rFonts w:hint="eastAsia"/>
          <w:lang w:val="en"/>
        </w:rPr>
        <w:t>、</w:t>
      </w:r>
      <w:r w:rsidRPr="00B93430">
        <w:rPr>
          <w:rFonts w:hint="eastAsia"/>
          <w:lang w:val="en"/>
        </w:rPr>
        <w:t>1</w:t>
      </w:r>
      <w:r w:rsidRPr="00B93430">
        <w:rPr>
          <w:lang w:val="en"/>
        </w:rPr>
        <w:t>80</w:t>
      </w:r>
    </w:p>
    <w:p w14:paraId="6493B046" w14:textId="77777777" w:rsidR="00017E61" w:rsidRPr="00B93430" w:rsidRDefault="00017E61" w:rsidP="00BC59C4">
      <w:pPr>
        <w:ind w:firstLine="640"/>
        <w:rPr>
          <w:lang w:val="en"/>
        </w:rPr>
      </w:pPr>
      <w:r w:rsidRPr="00B93430">
        <w:rPr>
          <w:lang w:val="en"/>
        </w:rPr>
        <w:t>111</w:t>
      </w:r>
      <w:r w:rsidRPr="00B93430">
        <w:rPr>
          <w:lang w:val="en"/>
        </w:rPr>
        <w:t>．建造砖密闭墙时，墙面凹凸的检测方法为：以砖墙最上和最下两层砖所构成的平面为基准面，超过基准面的正负（</w:t>
      </w:r>
      <w:r w:rsidRPr="00B93430">
        <w:rPr>
          <w:lang w:val="en"/>
        </w:rPr>
        <w:t>C</w:t>
      </w:r>
      <w:r w:rsidRPr="00B93430">
        <w:rPr>
          <w:lang w:val="en"/>
        </w:rPr>
        <w:t>）</w:t>
      </w:r>
      <w:r w:rsidRPr="00B93430">
        <w:rPr>
          <w:lang w:val="en"/>
        </w:rPr>
        <w:t>mm</w:t>
      </w:r>
      <w:r w:rsidRPr="00B93430">
        <w:rPr>
          <w:lang w:val="en"/>
        </w:rPr>
        <w:t>为凹凸。</w:t>
      </w:r>
    </w:p>
    <w:p w14:paraId="10DE5775" w14:textId="77777777" w:rsidR="00017E61" w:rsidRPr="00B93430" w:rsidRDefault="00017E61" w:rsidP="00017E61">
      <w:pPr>
        <w:ind w:firstLine="640"/>
        <w:rPr>
          <w:lang w:val="en"/>
        </w:rPr>
      </w:pPr>
      <w:r w:rsidRPr="00B93430">
        <w:rPr>
          <w:rFonts w:hint="eastAsia"/>
          <w:lang w:val="en"/>
        </w:rPr>
        <w:t>A.5</w:t>
      </w:r>
    </w:p>
    <w:p w14:paraId="3CCDD7CE" w14:textId="77777777" w:rsidR="00017E61" w:rsidRPr="00B93430" w:rsidRDefault="00017E61" w:rsidP="00017E61">
      <w:pPr>
        <w:ind w:firstLine="640"/>
        <w:rPr>
          <w:lang w:val="en"/>
        </w:rPr>
      </w:pPr>
      <w:r w:rsidRPr="00B93430">
        <w:rPr>
          <w:rFonts w:hint="eastAsia"/>
          <w:lang w:val="en"/>
        </w:rPr>
        <w:t>B.10</w:t>
      </w:r>
    </w:p>
    <w:p w14:paraId="3FDCCB6F" w14:textId="77777777" w:rsidR="00017E61" w:rsidRPr="00B93430" w:rsidRDefault="00017E61" w:rsidP="00017E61">
      <w:pPr>
        <w:ind w:firstLine="640"/>
        <w:rPr>
          <w:lang w:val="en"/>
        </w:rPr>
      </w:pPr>
      <w:r w:rsidRPr="00B93430">
        <w:rPr>
          <w:rFonts w:hint="eastAsia"/>
          <w:lang w:val="en"/>
        </w:rPr>
        <w:t>C.20</w:t>
      </w:r>
    </w:p>
    <w:p w14:paraId="147533C0" w14:textId="77777777" w:rsidR="00017E61" w:rsidRPr="00B93430" w:rsidRDefault="00017E61" w:rsidP="00017E61">
      <w:pPr>
        <w:ind w:firstLine="640"/>
        <w:rPr>
          <w:lang w:val="en"/>
        </w:rPr>
      </w:pPr>
      <w:r w:rsidRPr="00B93430">
        <w:rPr>
          <w:rFonts w:hint="eastAsia"/>
          <w:lang w:val="en"/>
        </w:rPr>
        <w:t>D.</w:t>
      </w:r>
      <w:r w:rsidRPr="00B93430">
        <w:rPr>
          <w:lang w:val="en"/>
        </w:rPr>
        <w:t>3</w:t>
      </w:r>
      <w:r w:rsidRPr="00B93430">
        <w:rPr>
          <w:rFonts w:hint="eastAsia"/>
          <w:lang w:val="en"/>
        </w:rPr>
        <w:t>0</w:t>
      </w:r>
    </w:p>
    <w:p w14:paraId="6F4EF8BB" w14:textId="77777777" w:rsidR="00017E61" w:rsidRPr="00B93430" w:rsidRDefault="00017E61" w:rsidP="00BC59C4">
      <w:pPr>
        <w:ind w:firstLine="640"/>
        <w:rPr>
          <w:lang w:val="en"/>
        </w:rPr>
      </w:pPr>
      <w:r w:rsidRPr="00B93430">
        <w:rPr>
          <w:lang w:val="en"/>
        </w:rPr>
        <w:t>112</w:t>
      </w:r>
      <w:r w:rsidRPr="00B93430">
        <w:rPr>
          <w:lang w:val="en"/>
        </w:rPr>
        <w:t>．建造砖密闭墙时，接顶处不足一砖厚时，可用碎石砖瓦等非燃性材料填实，间隙宽度大于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，高度大于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 </w:t>
      </w:r>
      <w:r w:rsidRPr="00B93430">
        <w:rPr>
          <w:lang w:val="en"/>
        </w:rPr>
        <w:t>时为大缝；若该大缝的水平长度大于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mm </w:t>
      </w:r>
      <w:r w:rsidRPr="00B93430">
        <w:rPr>
          <w:lang w:val="en"/>
        </w:rPr>
        <w:t>时为接顶不实。</w:t>
      </w:r>
      <w:r w:rsidRPr="00B93430">
        <w:rPr>
          <w:rFonts w:hint="eastAsia"/>
          <w:lang w:val="en"/>
        </w:rPr>
        <w:t>（</w:t>
      </w:r>
      <w:r w:rsidRPr="00B93430">
        <w:rPr>
          <w:lang w:val="en"/>
        </w:rPr>
        <w:t>C</w:t>
      </w:r>
      <w:r w:rsidRPr="00B93430">
        <w:rPr>
          <w:rFonts w:hint="eastAsia"/>
          <w:lang w:val="en"/>
        </w:rPr>
        <w:t>）</w:t>
      </w:r>
    </w:p>
    <w:p w14:paraId="43A90FAD" w14:textId="77777777" w:rsidR="00017E61" w:rsidRPr="00B93430" w:rsidRDefault="00017E61" w:rsidP="00017E61">
      <w:pPr>
        <w:ind w:firstLine="640"/>
        <w:rPr>
          <w:lang w:val="en"/>
        </w:rPr>
      </w:pPr>
      <w:r w:rsidRPr="00B93430">
        <w:rPr>
          <w:rFonts w:hint="eastAsia"/>
          <w:lang w:val="en"/>
        </w:rPr>
        <w:t>A.10</w:t>
      </w:r>
      <w:r w:rsidRPr="00B93430">
        <w:rPr>
          <w:rFonts w:hint="eastAsia"/>
          <w:lang w:val="en"/>
        </w:rPr>
        <w:t>、</w:t>
      </w:r>
      <w:r w:rsidRPr="00B93430">
        <w:rPr>
          <w:rFonts w:hint="eastAsia"/>
          <w:lang w:val="en"/>
        </w:rPr>
        <w:t>10</w:t>
      </w:r>
      <w:r w:rsidRPr="00B93430">
        <w:rPr>
          <w:rFonts w:hint="eastAsia"/>
          <w:lang w:val="en"/>
        </w:rPr>
        <w:t>、</w:t>
      </w:r>
      <w:r w:rsidRPr="00B93430">
        <w:rPr>
          <w:rFonts w:hint="eastAsia"/>
          <w:lang w:val="en"/>
        </w:rPr>
        <w:t>240</w:t>
      </w:r>
    </w:p>
    <w:p w14:paraId="47CB2F7F" w14:textId="77777777" w:rsidR="00017E61" w:rsidRPr="00B93430" w:rsidRDefault="00017E61" w:rsidP="00017E61">
      <w:pPr>
        <w:ind w:firstLine="640"/>
        <w:rPr>
          <w:lang w:val="en"/>
        </w:rPr>
      </w:pPr>
      <w:r w:rsidRPr="00B93430">
        <w:rPr>
          <w:rFonts w:hint="eastAsia"/>
          <w:lang w:val="en"/>
        </w:rPr>
        <w:t>B.20</w:t>
      </w:r>
      <w:r w:rsidRPr="00B93430">
        <w:rPr>
          <w:rFonts w:hint="eastAsia"/>
          <w:lang w:val="en"/>
        </w:rPr>
        <w:t>、</w:t>
      </w:r>
      <w:r w:rsidRPr="00B93430">
        <w:rPr>
          <w:rFonts w:hint="eastAsia"/>
          <w:lang w:val="en"/>
        </w:rPr>
        <w:t>20</w:t>
      </w:r>
      <w:r w:rsidRPr="00B93430">
        <w:rPr>
          <w:rFonts w:hint="eastAsia"/>
          <w:lang w:val="en"/>
        </w:rPr>
        <w:t>、</w:t>
      </w:r>
      <w:r w:rsidRPr="00B93430">
        <w:rPr>
          <w:rFonts w:hint="eastAsia"/>
          <w:lang w:val="en"/>
        </w:rPr>
        <w:t>120</w:t>
      </w:r>
    </w:p>
    <w:p w14:paraId="58E9F832" w14:textId="77777777" w:rsidR="00017E61" w:rsidRPr="00B93430" w:rsidRDefault="00017E61" w:rsidP="00017E61">
      <w:pPr>
        <w:ind w:firstLine="640"/>
        <w:rPr>
          <w:lang w:val="en"/>
        </w:rPr>
      </w:pPr>
      <w:r w:rsidRPr="00B93430">
        <w:rPr>
          <w:rFonts w:hint="eastAsia"/>
          <w:lang w:val="en"/>
        </w:rPr>
        <w:t>C.30</w:t>
      </w:r>
      <w:r w:rsidRPr="00B93430">
        <w:rPr>
          <w:rFonts w:hint="eastAsia"/>
          <w:lang w:val="en"/>
        </w:rPr>
        <w:t>、</w:t>
      </w:r>
      <w:r w:rsidRPr="00B93430">
        <w:rPr>
          <w:rFonts w:hint="eastAsia"/>
          <w:lang w:val="en"/>
        </w:rPr>
        <w:t>30</w:t>
      </w:r>
      <w:r w:rsidRPr="00B93430">
        <w:rPr>
          <w:rFonts w:hint="eastAsia"/>
          <w:lang w:val="en"/>
        </w:rPr>
        <w:t>、</w:t>
      </w:r>
      <w:r w:rsidRPr="00B93430">
        <w:rPr>
          <w:rFonts w:hint="eastAsia"/>
          <w:lang w:val="en"/>
        </w:rPr>
        <w:t>120</w:t>
      </w:r>
    </w:p>
    <w:p w14:paraId="22E386EF" w14:textId="77777777" w:rsidR="00017E61" w:rsidRPr="00B93430" w:rsidRDefault="00017E61" w:rsidP="00017E61">
      <w:pPr>
        <w:ind w:firstLine="640"/>
        <w:rPr>
          <w:lang w:val="en"/>
        </w:rPr>
      </w:pPr>
      <w:r w:rsidRPr="00B93430">
        <w:rPr>
          <w:rFonts w:hint="eastAsia"/>
          <w:lang w:val="en"/>
        </w:rPr>
        <w:t>D.30</w:t>
      </w:r>
      <w:r w:rsidRPr="00B93430">
        <w:rPr>
          <w:rFonts w:hint="eastAsia"/>
          <w:lang w:val="en"/>
        </w:rPr>
        <w:t>、</w:t>
      </w:r>
      <w:r w:rsidRPr="00B93430">
        <w:rPr>
          <w:lang w:val="en"/>
        </w:rPr>
        <w:t>4</w:t>
      </w:r>
      <w:r w:rsidRPr="00B93430">
        <w:rPr>
          <w:rFonts w:hint="eastAsia"/>
          <w:lang w:val="en"/>
        </w:rPr>
        <w:t>0</w:t>
      </w:r>
      <w:r w:rsidRPr="00B93430">
        <w:rPr>
          <w:rFonts w:hint="eastAsia"/>
          <w:lang w:val="en"/>
        </w:rPr>
        <w:t>、</w:t>
      </w:r>
      <w:r w:rsidRPr="00B93430">
        <w:rPr>
          <w:rFonts w:hint="eastAsia"/>
          <w:lang w:val="en"/>
        </w:rPr>
        <w:t>120</w:t>
      </w:r>
    </w:p>
    <w:p w14:paraId="0DBC4077" w14:textId="77777777" w:rsidR="00017E61" w:rsidRPr="00B93430" w:rsidRDefault="00017E61" w:rsidP="00BC59C4">
      <w:pPr>
        <w:ind w:firstLine="640"/>
        <w:rPr>
          <w:lang w:val="en"/>
        </w:rPr>
      </w:pPr>
      <w:r w:rsidRPr="00B93430">
        <w:rPr>
          <w:lang w:val="en"/>
        </w:rPr>
        <w:t>113</w:t>
      </w:r>
      <w:r w:rsidRPr="00B93430">
        <w:rPr>
          <w:lang w:val="en"/>
        </w:rPr>
        <w:t>．架木棚的棚距要求在</w:t>
      </w:r>
      <w:r w:rsidRPr="00B93430">
        <w:rPr>
          <w:lang w:val="en"/>
        </w:rPr>
        <w:t xml:space="preserve"> 800mm</w:t>
      </w:r>
      <w:r w:rsidRPr="00B93430">
        <w:rPr>
          <w:lang w:val="en"/>
        </w:rPr>
        <w:t>～</w:t>
      </w:r>
      <w:r w:rsidRPr="00B93430">
        <w:rPr>
          <w:lang w:val="en"/>
        </w:rPr>
        <w:t>1000mm</w:t>
      </w:r>
      <w:r w:rsidRPr="00B93430">
        <w:rPr>
          <w:lang w:val="en"/>
        </w:rPr>
        <w:t>之间，两边棚距相差不超过</w:t>
      </w:r>
      <w:r w:rsidRPr="00B93430">
        <w:rPr>
          <w:rFonts w:hint="eastAsia"/>
          <w:lang w:val="en"/>
        </w:rPr>
        <w:t>（</w:t>
      </w:r>
      <w:r w:rsidRPr="00B93430">
        <w:rPr>
          <w:lang w:val="en"/>
        </w:rPr>
        <w:t>C</w:t>
      </w:r>
      <w:r w:rsidRPr="00B93430">
        <w:rPr>
          <w:rFonts w:hint="eastAsia"/>
          <w:lang w:val="en"/>
        </w:rPr>
        <w:t>）</w:t>
      </w:r>
      <w:r w:rsidRPr="00B93430">
        <w:rPr>
          <w:lang w:val="en"/>
        </w:rPr>
        <w:t>mm</w:t>
      </w:r>
      <w:r w:rsidRPr="00B93430">
        <w:rPr>
          <w:lang w:val="en"/>
        </w:rPr>
        <w:t>。</w:t>
      </w:r>
    </w:p>
    <w:p w14:paraId="0A01CD35" w14:textId="77777777" w:rsidR="00017E61" w:rsidRPr="00B93430" w:rsidRDefault="00017E61" w:rsidP="00017E61">
      <w:pPr>
        <w:ind w:firstLine="640"/>
        <w:rPr>
          <w:lang w:val="en"/>
        </w:rPr>
      </w:pPr>
      <w:r w:rsidRPr="00B93430">
        <w:rPr>
          <w:rFonts w:hint="eastAsia"/>
          <w:lang w:val="en"/>
        </w:rPr>
        <w:t>A.30</w:t>
      </w:r>
    </w:p>
    <w:p w14:paraId="022A11AC" w14:textId="77777777" w:rsidR="00017E61" w:rsidRPr="00B93430" w:rsidRDefault="00017E61" w:rsidP="00017E61">
      <w:pPr>
        <w:ind w:firstLine="640"/>
        <w:rPr>
          <w:lang w:val="en"/>
        </w:rPr>
      </w:pPr>
      <w:r w:rsidRPr="00B93430">
        <w:rPr>
          <w:rFonts w:hint="eastAsia"/>
          <w:lang w:val="en"/>
        </w:rPr>
        <w:t>B.40</w:t>
      </w:r>
    </w:p>
    <w:p w14:paraId="22F4956E" w14:textId="77777777" w:rsidR="00017E61" w:rsidRPr="00B93430" w:rsidRDefault="00017E61" w:rsidP="00017E61">
      <w:pPr>
        <w:ind w:firstLine="640"/>
        <w:rPr>
          <w:lang w:val="en"/>
        </w:rPr>
      </w:pPr>
      <w:r w:rsidRPr="00B93430">
        <w:rPr>
          <w:rFonts w:hint="eastAsia"/>
          <w:lang w:val="en"/>
        </w:rPr>
        <w:t>C.50</w:t>
      </w:r>
    </w:p>
    <w:p w14:paraId="1C155B4E" w14:textId="77777777" w:rsidR="00017E61" w:rsidRPr="00B93430" w:rsidRDefault="00017E61" w:rsidP="00017E61">
      <w:pPr>
        <w:ind w:firstLine="640"/>
        <w:rPr>
          <w:lang w:val="en"/>
        </w:rPr>
      </w:pPr>
      <w:r w:rsidRPr="00B93430">
        <w:rPr>
          <w:rFonts w:hint="eastAsia"/>
          <w:lang w:val="en"/>
        </w:rPr>
        <w:lastRenderedPageBreak/>
        <w:t>D.</w:t>
      </w:r>
      <w:r w:rsidRPr="00B93430">
        <w:rPr>
          <w:lang w:val="en"/>
        </w:rPr>
        <w:t>6</w:t>
      </w:r>
      <w:r w:rsidRPr="00B93430">
        <w:rPr>
          <w:rFonts w:hint="eastAsia"/>
          <w:lang w:val="en"/>
        </w:rPr>
        <w:t>0</w:t>
      </w:r>
    </w:p>
    <w:p w14:paraId="7A5C8E9B" w14:textId="77777777" w:rsidR="00017E61" w:rsidRPr="00B93430" w:rsidRDefault="00017E61" w:rsidP="00BC59C4">
      <w:pPr>
        <w:ind w:firstLine="640"/>
        <w:rPr>
          <w:lang w:val="en"/>
        </w:rPr>
      </w:pPr>
      <w:r w:rsidRPr="00B93430">
        <w:rPr>
          <w:lang w:val="en"/>
        </w:rPr>
        <w:t>114</w:t>
      </w:r>
      <w:r w:rsidRPr="00B93430">
        <w:rPr>
          <w:lang w:val="en"/>
        </w:rPr>
        <w:t>．架木棚时一架棚高，一架棚低或同一架棚的一端高一端低，相差均不应超过</w:t>
      </w:r>
      <w:r w:rsidRPr="00B93430">
        <w:rPr>
          <w:rFonts w:hint="eastAsia"/>
          <w:lang w:val="en"/>
        </w:rPr>
        <w:t>（</w:t>
      </w:r>
      <w:r w:rsidRPr="00B93430">
        <w:rPr>
          <w:lang w:val="en"/>
        </w:rPr>
        <w:t>C</w:t>
      </w:r>
      <w:r w:rsidRPr="00B93430">
        <w:rPr>
          <w:rFonts w:hint="eastAsia"/>
          <w:lang w:val="en"/>
        </w:rPr>
        <w:t>）</w:t>
      </w:r>
      <w:r w:rsidRPr="00B93430">
        <w:rPr>
          <w:lang w:val="en"/>
        </w:rPr>
        <w:t>mm</w:t>
      </w:r>
      <w:r w:rsidRPr="00B93430">
        <w:rPr>
          <w:lang w:val="en"/>
        </w:rPr>
        <w:t>。</w:t>
      </w:r>
    </w:p>
    <w:p w14:paraId="4BD7D741" w14:textId="77777777" w:rsidR="00017E61" w:rsidRPr="00B93430" w:rsidRDefault="00017E61" w:rsidP="00017E61">
      <w:pPr>
        <w:ind w:firstLine="640"/>
        <w:rPr>
          <w:lang w:val="en"/>
        </w:rPr>
      </w:pPr>
      <w:r w:rsidRPr="00B93430">
        <w:rPr>
          <w:rFonts w:hint="eastAsia"/>
          <w:lang w:val="en"/>
        </w:rPr>
        <w:t>A.30</w:t>
      </w:r>
    </w:p>
    <w:p w14:paraId="3269B7B3" w14:textId="77777777" w:rsidR="00017E61" w:rsidRPr="00B93430" w:rsidRDefault="00017E61" w:rsidP="00017E61">
      <w:pPr>
        <w:ind w:firstLine="640"/>
        <w:rPr>
          <w:lang w:val="en"/>
        </w:rPr>
      </w:pPr>
      <w:r w:rsidRPr="00B93430">
        <w:rPr>
          <w:rFonts w:hint="eastAsia"/>
          <w:lang w:val="en"/>
        </w:rPr>
        <w:t>B.40</w:t>
      </w:r>
    </w:p>
    <w:p w14:paraId="1CB914C3" w14:textId="77777777" w:rsidR="00017E61" w:rsidRPr="00B93430" w:rsidRDefault="00017E61" w:rsidP="00017E61">
      <w:pPr>
        <w:ind w:firstLine="640"/>
        <w:rPr>
          <w:lang w:val="en"/>
        </w:rPr>
      </w:pPr>
      <w:r w:rsidRPr="00B93430">
        <w:rPr>
          <w:rFonts w:hint="eastAsia"/>
          <w:lang w:val="en"/>
        </w:rPr>
        <w:t>C.50</w:t>
      </w:r>
    </w:p>
    <w:p w14:paraId="035E424D"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6</w:t>
      </w:r>
      <w:r w:rsidRPr="00B93430">
        <w:rPr>
          <w:rFonts w:hint="eastAsia"/>
          <w:lang w:val="en"/>
        </w:rPr>
        <w:t>0</w:t>
      </w:r>
    </w:p>
    <w:p w14:paraId="5222460F" w14:textId="77777777" w:rsidR="00017E61" w:rsidRPr="00B93430" w:rsidRDefault="00017E61" w:rsidP="00BC59C4">
      <w:pPr>
        <w:ind w:firstLine="640"/>
        <w:rPr>
          <w:lang w:val="en"/>
        </w:rPr>
      </w:pPr>
      <w:r w:rsidRPr="00B93430">
        <w:rPr>
          <w:lang w:val="en"/>
        </w:rPr>
        <w:t>115</w:t>
      </w:r>
      <w:r w:rsidRPr="00B93430">
        <w:rPr>
          <w:lang w:val="en"/>
        </w:rPr>
        <w:t>．架木棚时，亲口间隙不应超过</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mm</w:t>
      </w:r>
      <w:r w:rsidRPr="00B93430">
        <w:rPr>
          <w:lang w:val="en"/>
        </w:rPr>
        <w:t>，后穷间隙不应超过</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w:t>
      </w:r>
      <w:r w:rsidRPr="00B93430">
        <w:rPr>
          <w:rFonts w:hint="eastAsia"/>
          <w:lang w:val="en"/>
        </w:rPr>
        <w:t>（</w:t>
      </w:r>
      <w:r w:rsidRPr="00B93430">
        <w:rPr>
          <w:lang w:val="en"/>
        </w:rPr>
        <w:t>B</w:t>
      </w:r>
      <w:r w:rsidRPr="00B93430">
        <w:rPr>
          <w:rFonts w:hint="eastAsia"/>
          <w:lang w:val="en"/>
        </w:rPr>
        <w:t>）</w:t>
      </w:r>
      <w:r w:rsidRPr="00B93430">
        <w:rPr>
          <w:lang w:val="en"/>
        </w:rPr>
        <w:t xml:space="preserve"> </w:t>
      </w:r>
    </w:p>
    <w:p w14:paraId="07E68F3C" w14:textId="77777777" w:rsidR="00017E61" w:rsidRPr="00B93430" w:rsidRDefault="00017E61" w:rsidP="00017E61">
      <w:pPr>
        <w:ind w:firstLine="640"/>
        <w:rPr>
          <w:lang w:val="en"/>
        </w:rPr>
      </w:pPr>
      <w:r w:rsidRPr="00B93430">
        <w:rPr>
          <w:rFonts w:hint="eastAsia"/>
          <w:lang w:val="en"/>
        </w:rPr>
        <w:t>A.3</w:t>
      </w:r>
      <w:r w:rsidRPr="00B93430">
        <w:rPr>
          <w:rFonts w:hint="eastAsia"/>
          <w:lang w:val="en"/>
        </w:rPr>
        <w:t>、</w:t>
      </w:r>
      <w:r w:rsidRPr="00B93430">
        <w:rPr>
          <w:rFonts w:hint="eastAsia"/>
          <w:lang w:val="en"/>
        </w:rPr>
        <w:t>10</w:t>
      </w:r>
    </w:p>
    <w:p w14:paraId="3311A5D9" w14:textId="77777777" w:rsidR="00017E61" w:rsidRPr="00B93430" w:rsidRDefault="00017E61" w:rsidP="00017E61">
      <w:pPr>
        <w:ind w:firstLine="640"/>
        <w:rPr>
          <w:lang w:val="en"/>
        </w:rPr>
      </w:pPr>
      <w:r w:rsidRPr="00B93430">
        <w:rPr>
          <w:rFonts w:hint="eastAsia"/>
          <w:lang w:val="en"/>
        </w:rPr>
        <w:t>B.4</w:t>
      </w:r>
      <w:r w:rsidRPr="00B93430">
        <w:rPr>
          <w:rFonts w:hint="eastAsia"/>
          <w:lang w:val="en"/>
        </w:rPr>
        <w:t>、</w:t>
      </w:r>
      <w:r w:rsidRPr="00B93430">
        <w:rPr>
          <w:rFonts w:hint="eastAsia"/>
          <w:lang w:val="en"/>
        </w:rPr>
        <w:t>15</w:t>
      </w:r>
    </w:p>
    <w:p w14:paraId="47144063" w14:textId="77777777" w:rsidR="00017E61" w:rsidRPr="00B93430" w:rsidRDefault="00017E61" w:rsidP="00017E61">
      <w:pPr>
        <w:ind w:firstLine="640"/>
        <w:rPr>
          <w:lang w:val="en"/>
        </w:rPr>
      </w:pPr>
      <w:r w:rsidRPr="00B93430">
        <w:rPr>
          <w:rFonts w:hint="eastAsia"/>
          <w:lang w:val="en"/>
        </w:rPr>
        <w:t>C.5</w:t>
      </w:r>
      <w:r w:rsidRPr="00B93430">
        <w:rPr>
          <w:rFonts w:hint="eastAsia"/>
          <w:lang w:val="en"/>
        </w:rPr>
        <w:t>、</w:t>
      </w:r>
      <w:r w:rsidRPr="00B93430">
        <w:rPr>
          <w:rFonts w:hint="eastAsia"/>
          <w:lang w:val="en"/>
        </w:rPr>
        <w:t>20</w:t>
      </w:r>
    </w:p>
    <w:p w14:paraId="6EF6E589" w14:textId="77777777" w:rsidR="00017E61" w:rsidRPr="00B93430" w:rsidRDefault="00017E61" w:rsidP="00017E61">
      <w:pPr>
        <w:ind w:firstLine="640"/>
        <w:rPr>
          <w:lang w:val="en"/>
        </w:rPr>
      </w:pPr>
      <w:r w:rsidRPr="00B93430">
        <w:rPr>
          <w:rFonts w:hint="eastAsia"/>
          <w:lang w:val="en"/>
        </w:rPr>
        <w:t>C.</w:t>
      </w:r>
      <w:r w:rsidRPr="00B93430">
        <w:rPr>
          <w:lang w:val="en"/>
        </w:rPr>
        <w:t>6</w:t>
      </w:r>
      <w:r w:rsidRPr="00B93430">
        <w:rPr>
          <w:rFonts w:hint="eastAsia"/>
          <w:lang w:val="en"/>
        </w:rPr>
        <w:t>、</w:t>
      </w:r>
      <w:r w:rsidRPr="00B93430">
        <w:rPr>
          <w:rFonts w:hint="eastAsia"/>
          <w:lang w:val="en"/>
        </w:rPr>
        <w:t>20</w:t>
      </w:r>
    </w:p>
    <w:p w14:paraId="10D0B53B" w14:textId="77777777" w:rsidR="00017E61" w:rsidRPr="00B93430" w:rsidRDefault="00017E61" w:rsidP="00BC59C4">
      <w:pPr>
        <w:ind w:firstLine="640"/>
        <w:rPr>
          <w:lang w:val="en"/>
        </w:rPr>
      </w:pPr>
      <w:r w:rsidRPr="00B93430">
        <w:rPr>
          <w:lang w:val="en"/>
        </w:rPr>
        <w:t>116</w:t>
      </w:r>
      <w:r w:rsidRPr="00B93430">
        <w:rPr>
          <w:lang w:val="en"/>
        </w:rPr>
        <w:t>．架木棚时两帮各两块背板，从柱顶到第</w:t>
      </w:r>
      <w:r w:rsidRPr="00B93430">
        <w:rPr>
          <w:lang w:val="en"/>
        </w:rPr>
        <w:t xml:space="preserve"> 1 </w:t>
      </w:r>
      <w:r w:rsidRPr="00B93430">
        <w:rPr>
          <w:lang w:val="en"/>
        </w:rPr>
        <w:t>块背板上边缘的距离应大于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、小于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rFonts w:hint="eastAsia"/>
          <w:lang w:val="en"/>
        </w:rPr>
        <w:t>。（</w:t>
      </w:r>
      <w:r w:rsidRPr="00B93430">
        <w:rPr>
          <w:lang w:val="en"/>
        </w:rPr>
        <w:t>C</w:t>
      </w:r>
      <w:r w:rsidRPr="00B93430">
        <w:rPr>
          <w:rFonts w:hint="eastAsia"/>
          <w:lang w:val="en"/>
        </w:rPr>
        <w:t>）</w:t>
      </w:r>
    </w:p>
    <w:p w14:paraId="31C540AC" w14:textId="77777777" w:rsidR="00017E61" w:rsidRPr="00B93430" w:rsidRDefault="00017E61" w:rsidP="00017E61">
      <w:pPr>
        <w:ind w:firstLine="640"/>
        <w:rPr>
          <w:lang w:val="en"/>
        </w:rPr>
      </w:pPr>
      <w:r w:rsidRPr="00B93430">
        <w:rPr>
          <w:rFonts w:hint="eastAsia"/>
          <w:lang w:val="en"/>
        </w:rPr>
        <w:t>A.200</w:t>
      </w:r>
      <w:r w:rsidRPr="00B93430">
        <w:rPr>
          <w:rFonts w:hint="eastAsia"/>
          <w:lang w:val="en"/>
        </w:rPr>
        <w:t>、</w:t>
      </w:r>
      <w:r w:rsidRPr="00B93430">
        <w:rPr>
          <w:rFonts w:hint="eastAsia"/>
          <w:lang w:val="en"/>
        </w:rPr>
        <w:t>400</w:t>
      </w:r>
    </w:p>
    <w:p w14:paraId="774ECEB6" w14:textId="77777777" w:rsidR="00017E61" w:rsidRPr="00B93430" w:rsidRDefault="00017E61" w:rsidP="00017E61">
      <w:pPr>
        <w:ind w:firstLine="640"/>
        <w:rPr>
          <w:lang w:val="en"/>
        </w:rPr>
      </w:pPr>
      <w:r w:rsidRPr="00B93430">
        <w:rPr>
          <w:rFonts w:hint="eastAsia"/>
          <w:lang w:val="en"/>
        </w:rPr>
        <w:t>B.300</w:t>
      </w:r>
      <w:r w:rsidRPr="00B93430">
        <w:rPr>
          <w:rFonts w:hint="eastAsia"/>
          <w:lang w:val="en"/>
        </w:rPr>
        <w:t>、</w:t>
      </w:r>
      <w:r w:rsidRPr="00B93430">
        <w:rPr>
          <w:rFonts w:hint="eastAsia"/>
          <w:lang w:val="en"/>
        </w:rPr>
        <w:t>500</w:t>
      </w:r>
    </w:p>
    <w:p w14:paraId="255D2038" w14:textId="77777777" w:rsidR="00017E61" w:rsidRPr="00B93430" w:rsidRDefault="00017E61" w:rsidP="00017E61">
      <w:pPr>
        <w:ind w:firstLine="640"/>
        <w:rPr>
          <w:lang w:val="en"/>
        </w:rPr>
      </w:pPr>
      <w:r w:rsidRPr="00B93430">
        <w:rPr>
          <w:rFonts w:hint="eastAsia"/>
          <w:lang w:val="en"/>
        </w:rPr>
        <w:t>C.400</w:t>
      </w:r>
      <w:r w:rsidRPr="00B93430">
        <w:rPr>
          <w:rFonts w:hint="eastAsia"/>
          <w:lang w:val="en"/>
        </w:rPr>
        <w:t>、</w:t>
      </w:r>
      <w:r w:rsidRPr="00B93430">
        <w:rPr>
          <w:rFonts w:hint="eastAsia"/>
          <w:lang w:val="en"/>
        </w:rPr>
        <w:t>600</w:t>
      </w:r>
    </w:p>
    <w:p w14:paraId="00A9C0D1" w14:textId="77777777" w:rsidR="00017E61" w:rsidRPr="00B93430" w:rsidRDefault="00017E61" w:rsidP="00017E61">
      <w:pPr>
        <w:ind w:firstLine="640"/>
        <w:rPr>
          <w:lang w:val="en"/>
        </w:rPr>
      </w:pPr>
      <w:r w:rsidRPr="00B93430">
        <w:rPr>
          <w:rFonts w:hint="eastAsia"/>
          <w:lang w:val="en"/>
        </w:rPr>
        <w:t>D.</w:t>
      </w:r>
      <w:r w:rsidRPr="00B93430">
        <w:rPr>
          <w:lang w:val="en"/>
        </w:rPr>
        <w:t>5</w:t>
      </w:r>
      <w:r w:rsidRPr="00B93430">
        <w:rPr>
          <w:rFonts w:hint="eastAsia"/>
          <w:lang w:val="en"/>
        </w:rPr>
        <w:t>00</w:t>
      </w:r>
      <w:r w:rsidRPr="00B93430">
        <w:rPr>
          <w:rFonts w:hint="eastAsia"/>
          <w:lang w:val="en"/>
        </w:rPr>
        <w:t>、</w:t>
      </w:r>
      <w:r w:rsidRPr="00B93430">
        <w:rPr>
          <w:rFonts w:hint="eastAsia"/>
          <w:lang w:val="en"/>
        </w:rPr>
        <w:t>600</w:t>
      </w:r>
    </w:p>
    <w:p w14:paraId="0B56B572" w14:textId="77777777" w:rsidR="00017E61" w:rsidRPr="00B93430" w:rsidRDefault="00017E61" w:rsidP="00BC59C4">
      <w:pPr>
        <w:ind w:firstLine="640"/>
        <w:rPr>
          <w:lang w:val="en"/>
        </w:rPr>
      </w:pPr>
      <w:r w:rsidRPr="00B93430">
        <w:rPr>
          <w:lang w:val="en"/>
        </w:rPr>
        <w:t>117</w:t>
      </w:r>
      <w:r w:rsidRPr="00B93430">
        <w:rPr>
          <w:lang w:val="en"/>
        </w:rPr>
        <w:t>．架木棚时两帮各两块背板从巷道底板到第</w:t>
      </w:r>
      <w:r w:rsidRPr="00B93430">
        <w:rPr>
          <w:lang w:val="en"/>
        </w:rPr>
        <w:t xml:space="preserve"> 2 </w:t>
      </w:r>
      <w:r w:rsidRPr="00B93430">
        <w:rPr>
          <w:lang w:val="en"/>
        </w:rPr>
        <w:t>块背板下边缘的距离，应大于</w:t>
      </w:r>
      <w:r w:rsidRPr="00B93430">
        <w:rPr>
          <w:lang w:val="en"/>
        </w:rPr>
        <w:t xml:space="preserve"> </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、小于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 xml:space="preserve"> mm</w:t>
      </w:r>
      <w:r w:rsidRPr="00B93430">
        <w:rPr>
          <w:lang w:val="en"/>
        </w:rPr>
        <w:t>。</w:t>
      </w:r>
      <w:r w:rsidRPr="00B93430">
        <w:rPr>
          <w:rFonts w:hint="eastAsia"/>
          <w:lang w:val="en"/>
        </w:rPr>
        <w:t>（</w:t>
      </w:r>
      <w:r w:rsidRPr="00B93430">
        <w:rPr>
          <w:lang w:val="en"/>
        </w:rPr>
        <w:t>C</w:t>
      </w:r>
      <w:r w:rsidRPr="00B93430">
        <w:rPr>
          <w:rFonts w:hint="eastAsia"/>
          <w:lang w:val="en"/>
        </w:rPr>
        <w:t>）</w:t>
      </w:r>
    </w:p>
    <w:p w14:paraId="187B8DA4" w14:textId="77777777" w:rsidR="00017E61" w:rsidRPr="00B93430" w:rsidRDefault="00017E61" w:rsidP="00017E61">
      <w:pPr>
        <w:ind w:firstLine="640"/>
        <w:rPr>
          <w:lang w:val="en"/>
        </w:rPr>
      </w:pPr>
      <w:r w:rsidRPr="00B93430">
        <w:rPr>
          <w:rFonts w:hint="eastAsia"/>
          <w:lang w:val="en"/>
        </w:rPr>
        <w:t>A.200</w:t>
      </w:r>
      <w:r w:rsidRPr="00B93430">
        <w:rPr>
          <w:rFonts w:hint="eastAsia"/>
          <w:lang w:val="en"/>
        </w:rPr>
        <w:t>、</w:t>
      </w:r>
      <w:r w:rsidRPr="00B93430">
        <w:rPr>
          <w:rFonts w:hint="eastAsia"/>
          <w:lang w:val="en"/>
        </w:rPr>
        <w:t>400</w:t>
      </w:r>
    </w:p>
    <w:p w14:paraId="56F58689" w14:textId="77777777" w:rsidR="00017E61" w:rsidRPr="00B93430" w:rsidRDefault="00017E61" w:rsidP="00017E61">
      <w:pPr>
        <w:ind w:firstLine="640"/>
        <w:rPr>
          <w:lang w:val="en"/>
        </w:rPr>
      </w:pPr>
      <w:r w:rsidRPr="00B93430">
        <w:rPr>
          <w:rFonts w:hint="eastAsia"/>
          <w:lang w:val="en"/>
        </w:rPr>
        <w:t>B.300</w:t>
      </w:r>
      <w:r w:rsidRPr="00B93430">
        <w:rPr>
          <w:rFonts w:hint="eastAsia"/>
          <w:lang w:val="en"/>
        </w:rPr>
        <w:t>、</w:t>
      </w:r>
      <w:r w:rsidRPr="00B93430">
        <w:rPr>
          <w:rFonts w:hint="eastAsia"/>
          <w:lang w:val="en"/>
        </w:rPr>
        <w:t>500</w:t>
      </w:r>
    </w:p>
    <w:p w14:paraId="24370F93" w14:textId="77777777" w:rsidR="00017E61" w:rsidRPr="00B93430" w:rsidRDefault="00017E61" w:rsidP="00017E61">
      <w:pPr>
        <w:ind w:firstLine="640"/>
        <w:rPr>
          <w:lang w:val="en"/>
        </w:rPr>
      </w:pPr>
      <w:r w:rsidRPr="00B93430">
        <w:rPr>
          <w:rFonts w:hint="eastAsia"/>
          <w:lang w:val="en"/>
        </w:rPr>
        <w:lastRenderedPageBreak/>
        <w:t>C.400</w:t>
      </w:r>
      <w:r w:rsidRPr="00B93430">
        <w:rPr>
          <w:rFonts w:hint="eastAsia"/>
          <w:lang w:val="en"/>
        </w:rPr>
        <w:t>、</w:t>
      </w:r>
      <w:r w:rsidRPr="00B93430">
        <w:rPr>
          <w:rFonts w:hint="eastAsia"/>
          <w:lang w:val="en"/>
        </w:rPr>
        <w:t>600</w:t>
      </w:r>
    </w:p>
    <w:p w14:paraId="6F5D3571" w14:textId="77777777" w:rsidR="00017E61" w:rsidRPr="00B93430" w:rsidRDefault="00017E61" w:rsidP="00017E61">
      <w:pPr>
        <w:ind w:firstLine="640"/>
        <w:rPr>
          <w:lang w:val="en"/>
        </w:rPr>
      </w:pPr>
      <w:r w:rsidRPr="00B93430">
        <w:rPr>
          <w:rFonts w:hint="eastAsia"/>
          <w:lang w:val="en"/>
        </w:rPr>
        <w:t>C.</w:t>
      </w:r>
      <w:r w:rsidRPr="00B93430">
        <w:rPr>
          <w:lang w:val="en"/>
        </w:rPr>
        <w:t>5</w:t>
      </w:r>
      <w:r w:rsidRPr="00B93430">
        <w:rPr>
          <w:rFonts w:hint="eastAsia"/>
          <w:lang w:val="en"/>
        </w:rPr>
        <w:t>00</w:t>
      </w:r>
      <w:r w:rsidRPr="00B93430">
        <w:rPr>
          <w:rFonts w:hint="eastAsia"/>
          <w:lang w:val="en"/>
        </w:rPr>
        <w:t>、</w:t>
      </w:r>
      <w:r w:rsidRPr="00B93430">
        <w:rPr>
          <w:rFonts w:hint="eastAsia"/>
          <w:lang w:val="en"/>
        </w:rPr>
        <w:t>600</w:t>
      </w:r>
    </w:p>
    <w:p w14:paraId="65D83559" w14:textId="77777777" w:rsidR="00017E61" w:rsidRPr="00B93430" w:rsidRDefault="00017E61" w:rsidP="00BC59C4">
      <w:pPr>
        <w:ind w:firstLine="640"/>
        <w:rPr>
          <w:lang w:val="en"/>
        </w:rPr>
      </w:pPr>
      <w:r w:rsidRPr="00B93430">
        <w:rPr>
          <w:lang w:val="en"/>
        </w:rPr>
        <w:t>118</w:t>
      </w:r>
      <w:r w:rsidRPr="00B93430">
        <w:rPr>
          <w:lang w:val="en"/>
        </w:rPr>
        <w:t>．</w:t>
      </w:r>
      <w:r w:rsidRPr="00B93430">
        <w:rPr>
          <w:rFonts w:hint="eastAsia"/>
          <w:lang w:val="en"/>
        </w:rPr>
        <w:t>永久避难硐室设计额定避险人数不少于（</w:t>
      </w:r>
      <w:r w:rsidRPr="00B93430">
        <w:rPr>
          <w:rFonts w:hint="eastAsia"/>
          <w:lang w:val="en"/>
        </w:rPr>
        <w:t xml:space="preserve"> </w:t>
      </w:r>
      <w:r w:rsidRPr="00B93430">
        <w:rPr>
          <w:rFonts w:hint="eastAsia"/>
          <w:lang w:val="en"/>
        </w:rPr>
        <w:t>）人，不宜多于（</w:t>
      </w:r>
      <w:r w:rsidRPr="00B93430">
        <w:rPr>
          <w:rFonts w:hint="eastAsia"/>
          <w:lang w:val="en"/>
        </w:rPr>
        <w:t xml:space="preserve"> </w:t>
      </w:r>
      <w:r w:rsidRPr="00B93430">
        <w:rPr>
          <w:rFonts w:hint="eastAsia"/>
          <w:lang w:val="en"/>
        </w:rPr>
        <w:t>）人。（</w:t>
      </w:r>
      <w:r w:rsidRPr="00B93430">
        <w:rPr>
          <w:rFonts w:hint="eastAsia"/>
          <w:lang w:val="en"/>
        </w:rPr>
        <w:t>A</w:t>
      </w:r>
      <w:r w:rsidRPr="00B93430">
        <w:rPr>
          <w:rFonts w:hint="eastAsia"/>
          <w:lang w:val="en"/>
        </w:rPr>
        <w:t>）</w:t>
      </w:r>
    </w:p>
    <w:p w14:paraId="32837691" w14:textId="77777777" w:rsidR="00017E61" w:rsidRPr="00B93430" w:rsidRDefault="00017E61" w:rsidP="00017E61">
      <w:pPr>
        <w:ind w:firstLine="640"/>
        <w:rPr>
          <w:lang w:val="en"/>
        </w:rPr>
      </w:pPr>
      <w:r w:rsidRPr="00B93430">
        <w:rPr>
          <w:rFonts w:hint="eastAsia"/>
          <w:lang w:val="en"/>
        </w:rPr>
        <w:t>A.20</w:t>
      </w:r>
      <w:r w:rsidRPr="00B93430">
        <w:rPr>
          <w:rFonts w:hint="eastAsia"/>
          <w:lang w:val="en"/>
        </w:rPr>
        <w:t>、</w:t>
      </w:r>
      <w:r w:rsidRPr="00B93430">
        <w:rPr>
          <w:lang w:val="en"/>
        </w:rPr>
        <w:t>100</w:t>
      </w:r>
    </w:p>
    <w:p w14:paraId="78686D57" w14:textId="77777777" w:rsidR="00017E61" w:rsidRPr="00B93430" w:rsidRDefault="00017E61" w:rsidP="00017E61">
      <w:pPr>
        <w:ind w:firstLine="640"/>
        <w:rPr>
          <w:lang w:val="en"/>
        </w:rPr>
      </w:pPr>
      <w:r w:rsidRPr="00B93430">
        <w:rPr>
          <w:rFonts w:hint="eastAsia"/>
          <w:lang w:val="en"/>
        </w:rPr>
        <w:t>B.30</w:t>
      </w:r>
      <w:r w:rsidRPr="00B93430">
        <w:rPr>
          <w:rFonts w:hint="eastAsia"/>
          <w:lang w:val="en"/>
        </w:rPr>
        <w:t>、</w:t>
      </w:r>
      <w:r w:rsidRPr="00B93430">
        <w:rPr>
          <w:rFonts w:hint="eastAsia"/>
          <w:lang w:val="en"/>
        </w:rPr>
        <w:t>80</w:t>
      </w:r>
    </w:p>
    <w:p w14:paraId="5937AC8C" w14:textId="77777777" w:rsidR="00017E61" w:rsidRPr="00B93430" w:rsidRDefault="00017E61" w:rsidP="00017E61">
      <w:pPr>
        <w:ind w:firstLine="640"/>
        <w:rPr>
          <w:lang w:val="en"/>
        </w:rPr>
      </w:pPr>
      <w:r w:rsidRPr="00B93430">
        <w:rPr>
          <w:rFonts w:hint="eastAsia"/>
          <w:lang w:val="en"/>
        </w:rPr>
        <w:t>C.50</w:t>
      </w:r>
      <w:r w:rsidRPr="00B93430">
        <w:rPr>
          <w:rFonts w:hint="eastAsia"/>
          <w:lang w:val="en"/>
        </w:rPr>
        <w:t>、</w:t>
      </w:r>
      <w:r w:rsidRPr="00B93430">
        <w:rPr>
          <w:rFonts w:hint="eastAsia"/>
          <w:lang w:val="en"/>
        </w:rPr>
        <w:t>100</w:t>
      </w:r>
    </w:p>
    <w:p w14:paraId="47E36022" w14:textId="77777777" w:rsidR="00017E61" w:rsidRPr="00B93430" w:rsidRDefault="00017E61" w:rsidP="00017E61">
      <w:pPr>
        <w:ind w:firstLine="640"/>
        <w:rPr>
          <w:lang w:val="en"/>
        </w:rPr>
      </w:pPr>
      <w:r w:rsidRPr="00B93430">
        <w:rPr>
          <w:rFonts w:hint="eastAsia"/>
          <w:lang w:val="en"/>
        </w:rPr>
        <w:t>D.</w:t>
      </w:r>
      <w:r w:rsidRPr="00B93430">
        <w:rPr>
          <w:lang w:val="en"/>
        </w:rPr>
        <w:t>6</w:t>
      </w:r>
      <w:r w:rsidRPr="00B93430">
        <w:rPr>
          <w:rFonts w:hint="eastAsia"/>
          <w:lang w:val="en"/>
        </w:rPr>
        <w:t>0</w:t>
      </w:r>
      <w:r w:rsidRPr="00B93430">
        <w:rPr>
          <w:rFonts w:hint="eastAsia"/>
          <w:lang w:val="en"/>
        </w:rPr>
        <w:t>、</w:t>
      </w:r>
      <w:r w:rsidRPr="00B93430">
        <w:rPr>
          <w:rFonts w:hint="eastAsia"/>
          <w:lang w:val="en"/>
        </w:rPr>
        <w:t>100</w:t>
      </w:r>
    </w:p>
    <w:p w14:paraId="78EBDA0E" w14:textId="77777777" w:rsidR="00017E61" w:rsidRPr="00B93430" w:rsidRDefault="00017E61" w:rsidP="00BC59C4">
      <w:pPr>
        <w:ind w:firstLine="640"/>
        <w:rPr>
          <w:lang w:val="en"/>
        </w:rPr>
      </w:pPr>
      <w:r w:rsidRPr="00B93430">
        <w:rPr>
          <w:lang w:val="en"/>
        </w:rPr>
        <w:t>119</w:t>
      </w:r>
      <w:r w:rsidRPr="00B93430">
        <w:rPr>
          <w:lang w:val="en"/>
        </w:rPr>
        <w:t>．</w:t>
      </w:r>
      <w:r w:rsidRPr="00B93430">
        <w:rPr>
          <w:rFonts w:hint="eastAsia"/>
          <w:lang w:val="en"/>
        </w:rPr>
        <w:t>临时避难硐室设计的额定避险人数应不少于（</w:t>
      </w:r>
      <w:r w:rsidRPr="00B93430">
        <w:rPr>
          <w:rFonts w:hint="eastAsia"/>
          <w:lang w:val="en"/>
        </w:rPr>
        <w:t xml:space="preserve">  </w:t>
      </w:r>
      <w:r w:rsidRPr="00B93430">
        <w:rPr>
          <w:rFonts w:hint="eastAsia"/>
          <w:lang w:val="en"/>
        </w:rPr>
        <w:t>）人，不宜多于（</w:t>
      </w:r>
      <w:r w:rsidRPr="00B93430">
        <w:rPr>
          <w:rFonts w:hint="eastAsia"/>
          <w:lang w:val="en"/>
        </w:rPr>
        <w:t xml:space="preserve">  </w:t>
      </w:r>
      <w:r w:rsidRPr="00B93430">
        <w:rPr>
          <w:rFonts w:hint="eastAsia"/>
          <w:lang w:val="en"/>
        </w:rPr>
        <w:t>）人。（</w:t>
      </w:r>
      <w:r w:rsidRPr="00B93430">
        <w:rPr>
          <w:rFonts w:hint="eastAsia"/>
          <w:lang w:val="en"/>
        </w:rPr>
        <w:t>A</w:t>
      </w:r>
      <w:r w:rsidRPr="00B93430">
        <w:rPr>
          <w:rFonts w:hint="eastAsia"/>
          <w:lang w:val="en"/>
        </w:rPr>
        <w:t>）</w:t>
      </w:r>
    </w:p>
    <w:p w14:paraId="0B1945E6" w14:textId="77777777" w:rsidR="00017E61" w:rsidRPr="00B93430" w:rsidRDefault="00017E61" w:rsidP="00017E61">
      <w:pPr>
        <w:ind w:firstLine="640"/>
        <w:rPr>
          <w:lang w:val="en"/>
        </w:rPr>
      </w:pPr>
      <w:r w:rsidRPr="00B93430">
        <w:rPr>
          <w:rFonts w:hint="eastAsia"/>
          <w:lang w:val="en"/>
        </w:rPr>
        <w:t>A.10</w:t>
      </w:r>
      <w:r w:rsidRPr="00B93430">
        <w:rPr>
          <w:rFonts w:hint="eastAsia"/>
          <w:lang w:val="en"/>
        </w:rPr>
        <w:t>、</w:t>
      </w:r>
      <w:r w:rsidRPr="00B93430">
        <w:rPr>
          <w:lang w:val="en"/>
        </w:rPr>
        <w:t>4</w:t>
      </w:r>
      <w:r w:rsidRPr="00B93430">
        <w:rPr>
          <w:rFonts w:hint="eastAsia"/>
          <w:lang w:val="en"/>
        </w:rPr>
        <w:t>0</w:t>
      </w:r>
    </w:p>
    <w:p w14:paraId="639B30F0" w14:textId="77777777" w:rsidR="00017E61" w:rsidRPr="00B93430" w:rsidRDefault="00017E61" w:rsidP="00017E61">
      <w:pPr>
        <w:ind w:firstLine="640"/>
        <w:rPr>
          <w:lang w:val="en"/>
        </w:rPr>
      </w:pPr>
      <w:r w:rsidRPr="00B93430">
        <w:rPr>
          <w:rFonts w:hint="eastAsia"/>
          <w:lang w:val="en"/>
        </w:rPr>
        <w:t>B.20</w:t>
      </w:r>
      <w:r w:rsidRPr="00B93430">
        <w:rPr>
          <w:rFonts w:hint="eastAsia"/>
          <w:lang w:val="en"/>
        </w:rPr>
        <w:t>、</w:t>
      </w:r>
      <w:r w:rsidRPr="00B93430">
        <w:rPr>
          <w:rFonts w:hint="eastAsia"/>
          <w:lang w:val="en"/>
        </w:rPr>
        <w:t>60</w:t>
      </w:r>
    </w:p>
    <w:p w14:paraId="53B163B8" w14:textId="77777777" w:rsidR="00017E61" w:rsidRPr="00B93430" w:rsidRDefault="00017E61" w:rsidP="00017E61">
      <w:pPr>
        <w:ind w:firstLine="640"/>
        <w:rPr>
          <w:lang w:val="en"/>
        </w:rPr>
      </w:pPr>
      <w:r w:rsidRPr="00B93430">
        <w:rPr>
          <w:rFonts w:hint="eastAsia"/>
          <w:lang w:val="en"/>
        </w:rPr>
        <w:t>C.30</w:t>
      </w:r>
      <w:r w:rsidRPr="00B93430">
        <w:rPr>
          <w:rFonts w:hint="eastAsia"/>
          <w:lang w:val="en"/>
        </w:rPr>
        <w:t>、</w:t>
      </w:r>
      <w:r w:rsidRPr="00B93430">
        <w:rPr>
          <w:rFonts w:hint="eastAsia"/>
          <w:lang w:val="en"/>
        </w:rPr>
        <w:t>100</w:t>
      </w:r>
    </w:p>
    <w:p w14:paraId="574B5F56" w14:textId="77777777" w:rsidR="00017E61" w:rsidRPr="00B93430" w:rsidRDefault="00017E61" w:rsidP="00BC59C4">
      <w:pPr>
        <w:ind w:firstLine="640"/>
        <w:rPr>
          <w:lang w:val="en"/>
        </w:rPr>
      </w:pPr>
      <w:r w:rsidRPr="00B93430">
        <w:rPr>
          <w:lang w:val="en"/>
        </w:rPr>
        <w:t>120</w:t>
      </w:r>
      <w:r w:rsidRPr="00B93430">
        <w:rPr>
          <w:lang w:val="en"/>
        </w:rPr>
        <w:t>．紧急避险设施每</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个月</w:t>
      </w:r>
      <w:r w:rsidRPr="00B93430">
        <w:rPr>
          <w:rFonts w:hint="eastAsia"/>
          <w:lang w:val="en"/>
        </w:rPr>
        <w:t>对</w:t>
      </w:r>
      <w:r w:rsidRPr="00B93430">
        <w:rPr>
          <w:lang w:val="en"/>
        </w:rPr>
        <w:t>配备的气瓶进行</w:t>
      </w:r>
      <w:r w:rsidRPr="00B93430">
        <w:rPr>
          <w:lang w:val="en"/>
        </w:rPr>
        <w:t>1</w:t>
      </w:r>
      <w:r w:rsidRPr="00B93430">
        <w:rPr>
          <w:lang w:val="en"/>
        </w:rPr>
        <w:t>次余量检查及系统调试，气瓶内压力低于</w:t>
      </w:r>
      <w:r w:rsidRPr="00B93430">
        <w:rPr>
          <w:rFonts w:hint="eastAsia"/>
          <w:lang w:val="en"/>
        </w:rPr>
        <w:t>（</w:t>
      </w:r>
      <w:r w:rsidRPr="00B93430">
        <w:rPr>
          <w:rFonts w:hint="eastAsia"/>
          <w:lang w:val="en"/>
        </w:rPr>
        <w:t xml:space="preserve">  </w:t>
      </w:r>
      <w:r w:rsidRPr="00B93430">
        <w:rPr>
          <w:rFonts w:hint="eastAsia"/>
          <w:lang w:val="en"/>
        </w:rPr>
        <w:t>）兆帕</w:t>
      </w:r>
      <w:r w:rsidRPr="00B93430">
        <w:rPr>
          <w:lang w:val="en"/>
        </w:rPr>
        <w:t>时，应</w:t>
      </w:r>
      <w:r w:rsidRPr="00B93430">
        <w:rPr>
          <w:rFonts w:hint="eastAsia"/>
          <w:lang w:val="en"/>
        </w:rPr>
        <w:t>及时</w:t>
      </w:r>
      <w:r w:rsidRPr="00B93430">
        <w:rPr>
          <w:lang w:val="en"/>
        </w:rPr>
        <w:t>补气</w:t>
      </w:r>
      <w:r w:rsidRPr="00B93430">
        <w:rPr>
          <w:rFonts w:hint="eastAsia"/>
          <w:lang w:val="en"/>
        </w:rPr>
        <w:t>。（</w:t>
      </w:r>
      <w:r w:rsidRPr="00B93430">
        <w:rPr>
          <w:rFonts w:hint="eastAsia"/>
          <w:lang w:val="en"/>
        </w:rPr>
        <w:t>B</w:t>
      </w:r>
      <w:r w:rsidRPr="00B93430">
        <w:rPr>
          <w:rFonts w:hint="eastAsia"/>
          <w:lang w:val="en"/>
        </w:rPr>
        <w:t>）</w:t>
      </w:r>
    </w:p>
    <w:p w14:paraId="019549C0" w14:textId="77777777" w:rsidR="00017E61" w:rsidRPr="00B93430" w:rsidRDefault="00017E61" w:rsidP="00017E61">
      <w:pPr>
        <w:ind w:firstLine="640"/>
        <w:rPr>
          <w:lang w:val="en"/>
        </w:rPr>
      </w:pPr>
      <w:r w:rsidRPr="00B93430">
        <w:rPr>
          <w:rFonts w:hint="eastAsia"/>
          <w:lang w:val="en"/>
        </w:rPr>
        <w:t>A.1</w:t>
      </w:r>
      <w:r w:rsidRPr="00B93430">
        <w:rPr>
          <w:rFonts w:hint="eastAsia"/>
          <w:lang w:val="en"/>
        </w:rPr>
        <w:t>、</w:t>
      </w:r>
      <w:r w:rsidRPr="00B93430">
        <w:rPr>
          <w:rFonts w:hint="eastAsia"/>
          <w:lang w:val="en"/>
        </w:rPr>
        <w:t>5</w:t>
      </w:r>
    </w:p>
    <w:p w14:paraId="573B069E" w14:textId="77777777" w:rsidR="00017E61" w:rsidRPr="00B93430" w:rsidRDefault="00017E61" w:rsidP="00017E61">
      <w:pPr>
        <w:ind w:firstLine="640"/>
        <w:rPr>
          <w:lang w:val="en"/>
        </w:rPr>
      </w:pPr>
      <w:r w:rsidRPr="00B93430">
        <w:rPr>
          <w:rFonts w:hint="eastAsia"/>
          <w:lang w:val="en"/>
        </w:rPr>
        <w:t>B.3</w:t>
      </w:r>
      <w:r w:rsidRPr="00B93430">
        <w:rPr>
          <w:rFonts w:hint="eastAsia"/>
          <w:lang w:val="en"/>
        </w:rPr>
        <w:t>、</w:t>
      </w:r>
      <w:r w:rsidRPr="00B93430">
        <w:rPr>
          <w:rFonts w:hint="eastAsia"/>
          <w:lang w:val="en"/>
        </w:rPr>
        <w:t>8</w:t>
      </w:r>
    </w:p>
    <w:p w14:paraId="0E79BA43" w14:textId="77777777" w:rsidR="00017E61" w:rsidRPr="00B93430" w:rsidRDefault="00017E61" w:rsidP="00017E61">
      <w:pPr>
        <w:ind w:firstLine="640"/>
        <w:rPr>
          <w:lang w:val="en"/>
        </w:rPr>
      </w:pPr>
      <w:r w:rsidRPr="00B93430">
        <w:rPr>
          <w:rFonts w:hint="eastAsia"/>
          <w:lang w:val="en"/>
        </w:rPr>
        <w:t>C.6</w:t>
      </w:r>
      <w:r w:rsidRPr="00B93430">
        <w:rPr>
          <w:rFonts w:hint="eastAsia"/>
          <w:lang w:val="en"/>
        </w:rPr>
        <w:t>、</w:t>
      </w:r>
      <w:r w:rsidRPr="00B93430">
        <w:rPr>
          <w:rFonts w:hint="eastAsia"/>
          <w:lang w:val="en"/>
        </w:rPr>
        <w:t>10</w:t>
      </w:r>
    </w:p>
    <w:p w14:paraId="6EEB59A1" w14:textId="77777777" w:rsidR="00017E61" w:rsidRPr="00B93430" w:rsidRDefault="00017E61" w:rsidP="00017E61">
      <w:pPr>
        <w:ind w:firstLine="640"/>
        <w:rPr>
          <w:lang w:val="en"/>
        </w:rPr>
      </w:pPr>
      <w:r w:rsidRPr="00B93430">
        <w:rPr>
          <w:rFonts w:hint="eastAsia"/>
          <w:lang w:val="en"/>
        </w:rPr>
        <w:t>D.</w:t>
      </w:r>
      <w:r w:rsidRPr="00B93430">
        <w:rPr>
          <w:lang w:val="en"/>
        </w:rPr>
        <w:t>7</w:t>
      </w:r>
      <w:r w:rsidRPr="00B93430">
        <w:rPr>
          <w:rFonts w:hint="eastAsia"/>
          <w:lang w:val="en"/>
        </w:rPr>
        <w:t>、</w:t>
      </w:r>
      <w:r w:rsidRPr="00B93430">
        <w:rPr>
          <w:rFonts w:hint="eastAsia"/>
          <w:lang w:val="en"/>
        </w:rPr>
        <w:t>10</w:t>
      </w:r>
    </w:p>
    <w:p w14:paraId="55DA65A8" w14:textId="77777777" w:rsidR="00017E61" w:rsidRPr="00B93430" w:rsidRDefault="00017E61" w:rsidP="00BC59C4">
      <w:pPr>
        <w:ind w:firstLine="640"/>
        <w:rPr>
          <w:lang w:val="en"/>
        </w:rPr>
      </w:pPr>
      <w:r w:rsidRPr="00B93430">
        <w:rPr>
          <w:lang w:val="en"/>
        </w:rPr>
        <w:t>121</w:t>
      </w:r>
      <w:r w:rsidRPr="00B93430">
        <w:rPr>
          <w:lang w:val="en"/>
        </w:rPr>
        <w:t>．紧急避险设施</w:t>
      </w:r>
      <w:r w:rsidRPr="00B93430">
        <w:rPr>
          <w:rFonts w:hint="eastAsia"/>
          <w:lang w:val="en"/>
        </w:rPr>
        <w:t>每（</w:t>
      </w:r>
      <w:r w:rsidRPr="00B93430">
        <w:rPr>
          <w:rFonts w:hint="eastAsia"/>
          <w:lang w:val="en"/>
        </w:rPr>
        <w:t>C</w:t>
      </w:r>
      <w:r w:rsidRPr="00B93430">
        <w:rPr>
          <w:rFonts w:hint="eastAsia"/>
          <w:lang w:val="en"/>
        </w:rPr>
        <w:t>）天对</w:t>
      </w:r>
      <w:r w:rsidRPr="00B93430">
        <w:rPr>
          <w:lang w:val="en"/>
        </w:rPr>
        <w:t>设备电源</w:t>
      </w:r>
      <w:r w:rsidRPr="00B93430">
        <w:rPr>
          <w:rFonts w:hint="eastAsia"/>
          <w:lang w:val="en"/>
        </w:rPr>
        <w:t>（包括备用电源）</w:t>
      </w:r>
      <w:r w:rsidRPr="00B93430">
        <w:rPr>
          <w:lang w:val="en"/>
        </w:rPr>
        <w:t>进行</w:t>
      </w:r>
      <w:r w:rsidRPr="00B93430">
        <w:rPr>
          <w:rFonts w:hint="eastAsia"/>
          <w:lang w:val="en"/>
        </w:rPr>
        <w:t>1</w:t>
      </w:r>
      <w:r w:rsidRPr="00B93430">
        <w:rPr>
          <w:rFonts w:hint="eastAsia"/>
          <w:lang w:val="en"/>
        </w:rPr>
        <w:t>次</w:t>
      </w:r>
      <w:r w:rsidRPr="00B93430">
        <w:rPr>
          <w:lang w:val="en"/>
        </w:rPr>
        <w:t>检查和测试</w:t>
      </w:r>
      <w:r w:rsidRPr="00B93430">
        <w:rPr>
          <w:rFonts w:hint="eastAsia"/>
          <w:lang w:val="en"/>
        </w:rPr>
        <w:t>。</w:t>
      </w:r>
    </w:p>
    <w:p w14:paraId="367AB4B9" w14:textId="77777777" w:rsidR="00017E61" w:rsidRPr="00B93430" w:rsidRDefault="00017E61" w:rsidP="00017E61">
      <w:pPr>
        <w:ind w:firstLine="640"/>
        <w:rPr>
          <w:lang w:val="en"/>
        </w:rPr>
      </w:pPr>
      <w:r w:rsidRPr="00B93430">
        <w:rPr>
          <w:rFonts w:hint="eastAsia"/>
          <w:lang w:val="en"/>
        </w:rPr>
        <w:t>A.5</w:t>
      </w:r>
    </w:p>
    <w:p w14:paraId="1C73FD1E" w14:textId="77777777" w:rsidR="00017E61" w:rsidRPr="00B93430" w:rsidRDefault="00017E61" w:rsidP="00017E61">
      <w:pPr>
        <w:ind w:firstLine="640"/>
        <w:rPr>
          <w:lang w:val="en"/>
        </w:rPr>
      </w:pPr>
      <w:r w:rsidRPr="00B93430">
        <w:rPr>
          <w:rFonts w:hint="eastAsia"/>
          <w:lang w:val="en"/>
        </w:rPr>
        <w:lastRenderedPageBreak/>
        <w:t>B.</w:t>
      </w:r>
      <w:r w:rsidRPr="00B93430">
        <w:rPr>
          <w:lang w:val="en"/>
        </w:rPr>
        <w:t>8</w:t>
      </w:r>
    </w:p>
    <w:p w14:paraId="28C22E8F" w14:textId="77777777" w:rsidR="00017E61" w:rsidRPr="00B93430" w:rsidRDefault="00017E61" w:rsidP="00017E61">
      <w:pPr>
        <w:ind w:firstLine="640"/>
        <w:rPr>
          <w:lang w:val="en"/>
        </w:rPr>
      </w:pPr>
      <w:r w:rsidRPr="00B93430">
        <w:rPr>
          <w:rFonts w:hint="eastAsia"/>
          <w:lang w:val="en"/>
        </w:rPr>
        <w:t>C.10</w:t>
      </w:r>
    </w:p>
    <w:p w14:paraId="3C80E271" w14:textId="77777777" w:rsidR="00017E61" w:rsidRPr="00B93430" w:rsidRDefault="00017E61" w:rsidP="00017E61">
      <w:pPr>
        <w:ind w:firstLine="640"/>
        <w:rPr>
          <w:lang w:val="en"/>
        </w:rPr>
      </w:pPr>
      <w:r w:rsidRPr="00B93430">
        <w:rPr>
          <w:lang w:val="en"/>
        </w:rPr>
        <w:t>D</w:t>
      </w:r>
      <w:r w:rsidRPr="00B93430">
        <w:rPr>
          <w:rFonts w:hint="eastAsia"/>
          <w:lang w:val="en"/>
        </w:rPr>
        <w:t>.1</w:t>
      </w:r>
      <w:r w:rsidRPr="00B93430">
        <w:rPr>
          <w:lang w:val="en"/>
        </w:rPr>
        <w:t>5</w:t>
      </w:r>
    </w:p>
    <w:p w14:paraId="377BCF42" w14:textId="77777777" w:rsidR="00017E61" w:rsidRPr="00B93430" w:rsidRDefault="00017E61" w:rsidP="00BC59C4">
      <w:pPr>
        <w:ind w:firstLine="640"/>
        <w:rPr>
          <w:lang w:val="en"/>
        </w:rPr>
      </w:pPr>
      <w:r w:rsidRPr="00B93430">
        <w:rPr>
          <w:lang w:val="en"/>
        </w:rPr>
        <w:t>122</w:t>
      </w:r>
      <w:r w:rsidRPr="00B93430">
        <w:rPr>
          <w:lang w:val="en"/>
        </w:rPr>
        <w:t>．紧急避险设施每年对避</w:t>
      </w:r>
      <w:r w:rsidRPr="00B93430">
        <w:rPr>
          <w:rFonts w:hint="eastAsia"/>
          <w:lang w:val="en"/>
        </w:rPr>
        <w:t>险设施</w:t>
      </w:r>
      <w:r w:rsidRPr="00B93430">
        <w:rPr>
          <w:lang w:val="en"/>
        </w:rPr>
        <w:t>进行</w:t>
      </w:r>
      <w:r w:rsidRPr="00B93430">
        <w:rPr>
          <w:rFonts w:hint="eastAsia"/>
          <w:lang w:val="en"/>
        </w:rPr>
        <w:t>（</w:t>
      </w:r>
      <w:r w:rsidRPr="00B93430">
        <w:rPr>
          <w:rFonts w:hint="eastAsia"/>
          <w:lang w:val="en"/>
        </w:rPr>
        <w:t>A</w:t>
      </w:r>
      <w:r w:rsidRPr="00B93430">
        <w:rPr>
          <w:rFonts w:hint="eastAsia"/>
          <w:lang w:val="en"/>
        </w:rPr>
        <w:t>）</w:t>
      </w:r>
      <w:r w:rsidRPr="00B93430">
        <w:rPr>
          <w:lang w:val="en"/>
        </w:rPr>
        <w:t>次系统性的功能测试，包括气密性、电源、供氧、有害气体处理等。</w:t>
      </w:r>
    </w:p>
    <w:p w14:paraId="23CAF863" w14:textId="77777777" w:rsidR="00017E61" w:rsidRPr="00B93430" w:rsidRDefault="00017E61" w:rsidP="00017E61">
      <w:pPr>
        <w:ind w:firstLine="640"/>
        <w:rPr>
          <w:lang w:val="en"/>
        </w:rPr>
      </w:pPr>
      <w:r w:rsidRPr="00B93430">
        <w:rPr>
          <w:rFonts w:hint="eastAsia"/>
          <w:lang w:val="en"/>
        </w:rPr>
        <w:t>A.1</w:t>
      </w:r>
    </w:p>
    <w:p w14:paraId="3CA7A689" w14:textId="77777777" w:rsidR="00017E61" w:rsidRPr="00B93430" w:rsidRDefault="00017E61" w:rsidP="00017E61">
      <w:pPr>
        <w:ind w:firstLine="640"/>
        <w:rPr>
          <w:lang w:val="en"/>
        </w:rPr>
      </w:pPr>
      <w:r w:rsidRPr="00B93430">
        <w:rPr>
          <w:rFonts w:hint="eastAsia"/>
          <w:lang w:val="en"/>
        </w:rPr>
        <w:t>B.2</w:t>
      </w:r>
    </w:p>
    <w:p w14:paraId="06ACB4EF" w14:textId="77777777" w:rsidR="00017E61" w:rsidRPr="00B93430" w:rsidRDefault="00017E61" w:rsidP="00017E61">
      <w:pPr>
        <w:ind w:firstLine="640"/>
        <w:rPr>
          <w:lang w:val="en"/>
        </w:rPr>
      </w:pPr>
      <w:r w:rsidRPr="00B93430">
        <w:rPr>
          <w:rFonts w:hint="eastAsia"/>
          <w:lang w:val="en"/>
        </w:rPr>
        <w:t>C.3</w:t>
      </w:r>
    </w:p>
    <w:p w14:paraId="2AA5DC2A"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4</w:t>
      </w:r>
    </w:p>
    <w:p w14:paraId="37FBF899" w14:textId="77777777" w:rsidR="00017E61" w:rsidRPr="00B93430" w:rsidRDefault="00017E61" w:rsidP="00BC59C4">
      <w:pPr>
        <w:ind w:firstLine="640"/>
        <w:rPr>
          <w:lang w:val="en"/>
        </w:rPr>
      </w:pPr>
      <w:r w:rsidRPr="00B93430">
        <w:rPr>
          <w:lang w:val="en"/>
        </w:rPr>
        <w:t>123</w:t>
      </w:r>
      <w:r w:rsidRPr="00B93430">
        <w:rPr>
          <w:lang w:val="en"/>
        </w:rPr>
        <w:t>．煤矿安全监控系统</w:t>
      </w:r>
      <w:r w:rsidRPr="00B93430">
        <w:rPr>
          <w:rFonts w:hint="eastAsia"/>
          <w:lang w:val="en"/>
        </w:rPr>
        <w:t>井下分站安设时应垫支架，或吊挂在巷道中，使其距巷道底板不小于（</w:t>
      </w:r>
      <w:r w:rsidRPr="00B93430">
        <w:rPr>
          <w:rFonts w:hint="eastAsia"/>
          <w:lang w:val="en"/>
        </w:rPr>
        <w:t>C</w:t>
      </w:r>
      <w:r w:rsidRPr="00B93430">
        <w:rPr>
          <w:rFonts w:hint="eastAsia"/>
          <w:lang w:val="en"/>
        </w:rPr>
        <w:t>）</w:t>
      </w:r>
      <w:r w:rsidRPr="00B93430">
        <w:rPr>
          <w:rFonts w:hint="eastAsia"/>
          <w:lang w:val="en"/>
        </w:rPr>
        <w:t>mm</w:t>
      </w:r>
      <w:r w:rsidRPr="00B93430">
        <w:rPr>
          <w:rFonts w:hint="eastAsia"/>
          <w:lang w:val="en"/>
        </w:rPr>
        <w:t>。</w:t>
      </w:r>
    </w:p>
    <w:p w14:paraId="587CC80B" w14:textId="77777777" w:rsidR="00017E61" w:rsidRPr="00B93430" w:rsidRDefault="00017E61" w:rsidP="00017E61">
      <w:pPr>
        <w:ind w:firstLine="640"/>
        <w:rPr>
          <w:lang w:val="en"/>
        </w:rPr>
      </w:pPr>
      <w:r w:rsidRPr="00B93430">
        <w:rPr>
          <w:rFonts w:hint="eastAsia"/>
          <w:lang w:val="en"/>
        </w:rPr>
        <w:t>A.100</w:t>
      </w:r>
    </w:p>
    <w:p w14:paraId="46132C41" w14:textId="77777777" w:rsidR="00017E61" w:rsidRPr="00B93430" w:rsidRDefault="00017E61" w:rsidP="00017E61">
      <w:pPr>
        <w:ind w:firstLine="640"/>
        <w:rPr>
          <w:lang w:val="en"/>
        </w:rPr>
      </w:pPr>
      <w:r w:rsidRPr="00B93430">
        <w:rPr>
          <w:rFonts w:hint="eastAsia"/>
          <w:lang w:val="en"/>
        </w:rPr>
        <w:t>B.200</w:t>
      </w:r>
    </w:p>
    <w:p w14:paraId="6895A6C8" w14:textId="77777777" w:rsidR="00017E61" w:rsidRPr="00B93430" w:rsidRDefault="00017E61" w:rsidP="00017E61">
      <w:pPr>
        <w:ind w:firstLine="640"/>
        <w:rPr>
          <w:lang w:val="en"/>
        </w:rPr>
      </w:pPr>
      <w:r w:rsidRPr="00B93430">
        <w:rPr>
          <w:rFonts w:hint="eastAsia"/>
          <w:lang w:val="en"/>
        </w:rPr>
        <w:t>C.300</w:t>
      </w:r>
    </w:p>
    <w:p w14:paraId="502C3972" w14:textId="77777777" w:rsidR="00017E61" w:rsidRPr="00B93430" w:rsidRDefault="00017E61" w:rsidP="00017E61">
      <w:pPr>
        <w:ind w:firstLine="640"/>
        <w:rPr>
          <w:lang w:val="en"/>
        </w:rPr>
      </w:pPr>
      <w:r w:rsidRPr="00B93430">
        <w:rPr>
          <w:rFonts w:hint="eastAsia"/>
          <w:lang w:val="en"/>
        </w:rPr>
        <w:t>D</w:t>
      </w:r>
      <w:r w:rsidRPr="00B93430">
        <w:rPr>
          <w:lang w:val="en"/>
        </w:rPr>
        <w:t>.400</w:t>
      </w:r>
    </w:p>
    <w:p w14:paraId="4BA4AEBE" w14:textId="77777777" w:rsidR="00017E61" w:rsidRPr="00B93430" w:rsidRDefault="00017E61" w:rsidP="00BC59C4">
      <w:pPr>
        <w:ind w:firstLine="640"/>
        <w:rPr>
          <w:lang w:val="en"/>
        </w:rPr>
      </w:pPr>
      <w:r w:rsidRPr="00B93430">
        <w:rPr>
          <w:lang w:val="en"/>
        </w:rPr>
        <w:t>124</w:t>
      </w:r>
      <w:r w:rsidRPr="00B93430">
        <w:rPr>
          <w:lang w:val="en"/>
        </w:rPr>
        <w:t>．煤矿安全监控系统规定，</w:t>
      </w:r>
      <w:r w:rsidRPr="00B93430">
        <w:rPr>
          <w:rFonts w:hint="eastAsia"/>
          <w:lang w:val="en"/>
        </w:rPr>
        <w:t>甲烷传感器应垂直悬挂，距顶板不得大于（</w:t>
      </w:r>
      <w:r w:rsidRPr="00B93430">
        <w:rPr>
          <w:rFonts w:hint="eastAsia"/>
          <w:lang w:val="en"/>
        </w:rPr>
        <w:t xml:space="preserve">  </w:t>
      </w:r>
      <w:r w:rsidRPr="00B93430">
        <w:rPr>
          <w:rFonts w:hint="eastAsia"/>
          <w:lang w:val="en"/>
        </w:rPr>
        <w:t>）</w:t>
      </w:r>
      <w:r w:rsidRPr="00B93430">
        <w:rPr>
          <w:rFonts w:hint="eastAsia"/>
          <w:lang w:val="en"/>
        </w:rPr>
        <w:t xml:space="preserve"> mm</w:t>
      </w:r>
      <w:r w:rsidRPr="00B93430">
        <w:rPr>
          <w:rFonts w:hint="eastAsia"/>
          <w:lang w:val="en"/>
        </w:rPr>
        <w:t>，距巷道侧壁不得小于（</w:t>
      </w:r>
      <w:r w:rsidRPr="00B93430">
        <w:rPr>
          <w:rFonts w:hint="eastAsia"/>
          <w:lang w:val="en"/>
        </w:rPr>
        <w:t xml:space="preserve">  </w:t>
      </w:r>
      <w:r w:rsidRPr="00B93430">
        <w:rPr>
          <w:rFonts w:hint="eastAsia"/>
          <w:lang w:val="en"/>
        </w:rPr>
        <w:t>）</w:t>
      </w:r>
      <w:r w:rsidRPr="00B93430">
        <w:rPr>
          <w:rFonts w:hint="eastAsia"/>
          <w:lang w:val="en"/>
        </w:rPr>
        <w:t xml:space="preserve"> mm</w:t>
      </w:r>
      <w:r w:rsidRPr="00B93430">
        <w:rPr>
          <w:rFonts w:hint="eastAsia"/>
          <w:lang w:val="en"/>
        </w:rPr>
        <w:t>，并应安装维护方便，不影响行人和行车。（</w:t>
      </w:r>
      <w:r w:rsidRPr="00B93430">
        <w:rPr>
          <w:rFonts w:hint="eastAsia"/>
          <w:lang w:val="en"/>
        </w:rPr>
        <w:t>C</w:t>
      </w:r>
      <w:r w:rsidRPr="00B93430">
        <w:rPr>
          <w:rFonts w:hint="eastAsia"/>
          <w:lang w:val="en"/>
        </w:rPr>
        <w:t>）</w:t>
      </w:r>
    </w:p>
    <w:p w14:paraId="07D0912F" w14:textId="77777777" w:rsidR="00017E61" w:rsidRPr="00B93430" w:rsidRDefault="00017E61" w:rsidP="00017E61">
      <w:pPr>
        <w:ind w:firstLine="640"/>
        <w:rPr>
          <w:lang w:val="en"/>
        </w:rPr>
      </w:pPr>
      <w:r w:rsidRPr="00B93430">
        <w:rPr>
          <w:rFonts w:hint="eastAsia"/>
          <w:lang w:val="en"/>
        </w:rPr>
        <w:t>A.100</w:t>
      </w:r>
      <w:r w:rsidRPr="00B93430">
        <w:rPr>
          <w:rFonts w:hint="eastAsia"/>
          <w:lang w:val="en"/>
        </w:rPr>
        <w:t>、</w:t>
      </w:r>
      <w:r w:rsidRPr="00B93430">
        <w:rPr>
          <w:rFonts w:hint="eastAsia"/>
          <w:lang w:val="en"/>
        </w:rPr>
        <w:t>100</w:t>
      </w:r>
    </w:p>
    <w:p w14:paraId="675E699A" w14:textId="77777777" w:rsidR="00017E61" w:rsidRPr="00B93430" w:rsidRDefault="00017E61" w:rsidP="00017E61">
      <w:pPr>
        <w:ind w:firstLine="640"/>
        <w:rPr>
          <w:lang w:val="en"/>
        </w:rPr>
      </w:pPr>
      <w:r w:rsidRPr="00B93430">
        <w:rPr>
          <w:rFonts w:hint="eastAsia"/>
          <w:lang w:val="en"/>
        </w:rPr>
        <w:t>B.200</w:t>
      </w:r>
      <w:r w:rsidRPr="00B93430">
        <w:rPr>
          <w:rFonts w:hint="eastAsia"/>
          <w:lang w:val="en"/>
        </w:rPr>
        <w:t>、</w:t>
      </w:r>
      <w:r w:rsidRPr="00B93430">
        <w:rPr>
          <w:rFonts w:hint="eastAsia"/>
          <w:lang w:val="en"/>
        </w:rPr>
        <w:t>150</w:t>
      </w:r>
    </w:p>
    <w:p w14:paraId="2C061542" w14:textId="77777777" w:rsidR="00017E61" w:rsidRPr="00B93430" w:rsidRDefault="00017E61" w:rsidP="00017E61">
      <w:pPr>
        <w:ind w:firstLine="640"/>
        <w:rPr>
          <w:lang w:val="en"/>
        </w:rPr>
      </w:pPr>
      <w:r w:rsidRPr="00B93430">
        <w:rPr>
          <w:rFonts w:hint="eastAsia"/>
          <w:lang w:val="en"/>
        </w:rPr>
        <w:t>C.300</w:t>
      </w:r>
      <w:r w:rsidRPr="00B93430">
        <w:rPr>
          <w:rFonts w:hint="eastAsia"/>
          <w:lang w:val="en"/>
        </w:rPr>
        <w:t>、</w:t>
      </w:r>
      <w:r w:rsidRPr="00B93430">
        <w:rPr>
          <w:rFonts w:hint="eastAsia"/>
          <w:lang w:val="en"/>
        </w:rPr>
        <w:t>200</w:t>
      </w:r>
    </w:p>
    <w:p w14:paraId="006A566E" w14:textId="77777777" w:rsidR="00017E61" w:rsidRPr="00B93430" w:rsidRDefault="00017E61" w:rsidP="00017E61">
      <w:pPr>
        <w:ind w:firstLine="640"/>
        <w:rPr>
          <w:lang w:val="en"/>
        </w:rPr>
      </w:pPr>
      <w:r w:rsidRPr="00B93430">
        <w:rPr>
          <w:rFonts w:hint="eastAsia"/>
          <w:lang w:val="en"/>
        </w:rPr>
        <w:t>D</w:t>
      </w:r>
      <w:r w:rsidRPr="00B93430">
        <w:rPr>
          <w:lang w:val="en"/>
        </w:rPr>
        <w:t>.200</w:t>
      </w:r>
      <w:r w:rsidRPr="00B93430">
        <w:rPr>
          <w:rFonts w:hint="eastAsia"/>
          <w:lang w:val="en"/>
        </w:rPr>
        <w:t>、</w:t>
      </w:r>
      <w:r w:rsidRPr="00B93430">
        <w:rPr>
          <w:rFonts w:hint="eastAsia"/>
          <w:lang w:val="en"/>
        </w:rPr>
        <w:t>2</w:t>
      </w:r>
      <w:r w:rsidRPr="00B93430">
        <w:rPr>
          <w:lang w:val="en"/>
        </w:rPr>
        <w:t>00</w:t>
      </w:r>
    </w:p>
    <w:p w14:paraId="0A825816" w14:textId="77777777" w:rsidR="00017E61" w:rsidRPr="00B93430" w:rsidRDefault="00017E61" w:rsidP="00BC59C4">
      <w:pPr>
        <w:ind w:firstLine="640"/>
        <w:rPr>
          <w:lang w:val="en"/>
        </w:rPr>
      </w:pPr>
      <w:r w:rsidRPr="00B93430">
        <w:rPr>
          <w:lang w:val="en"/>
        </w:rPr>
        <w:t>125</w:t>
      </w:r>
      <w:r w:rsidRPr="00B93430">
        <w:rPr>
          <w:lang w:val="en"/>
        </w:rPr>
        <w:t>．煤矿安全监控系统规定，</w:t>
      </w:r>
      <w:r w:rsidRPr="00B93430">
        <w:rPr>
          <w:rFonts w:hint="eastAsia"/>
          <w:lang w:val="en"/>
        </w:rPr>
        <w:t>高瓦斯和煤与瓦斯突出矿井</w:t>
      </w:r>
      <w:r w:rsidRPr="00B93430">
        <w:rPr>
          <w:rFonts w:hint="eastAsia"/>
          <w:lang w:val="en"/>
        </w:rPr>
        <w:lastRenderedPageBreak/>
        <w:t>采煤工作面的回风巷长度大于（</w:t>
      </w:r>
      <w:r w:rsidRPr="00B93430">
        <w:rPr>
          <w:rFonts w:hint="eastAsia"/>
          <w:lang w:val="en"/>
        </w:rPr>
        <w:t xml:space="preserve">  </w:t>
      </w:r>
      <w:r w:rsidRPr="00B93430">
        <w:rPr>
          <w:rFonts w:hint="eastAsia"/>
          <w:lang w:val="en"/>
        </w:rPr>
        <w:t>）</w:t>
      </w:r>
      <w:r w:rsidRPr="00B93430">
        <w:rPr>
          <w:rFonts w:hint="eastAsia"/>
          <w:lang w:val="en"/>
        </w:rPr>
        <w:t xml:space="preserve"> m</w:t>
      </w:r>
      <w:r w:rsidRPr="00B93430">
        <w:rPr>
          <w:rFonts w:hint="eastAsia"/>
          <w:lang w:val="en"/>
        </w:rPr>
        <w:t>时，应在回风巷中部增设甲烷传感器。（</w:t>
      </w:r>
      <w:r w:rsidRPr="00B93430">
        <w:rPr>
          <w:rFonts w:hint="eastAsia"/>
          <w:lang w:val="en"/>
        </w:rPr>
        <w:t xml:space="preserve"> B </w:t>
      </w:r>
      <w:r w:rsidRPr="00B93430">
        <w:rPr>
          <w:rFonts w:hint="eastAsia"/>
          <w:lang w:val="en"/>
        </w:rPr>
        <w:t>）</w:t>
      </w:r>
    </w:p>
    <w:p w14:paraId="4579F838" w14:textId="77777777" w:rsidR="00017E61" w:rsidRPr="00B93430" w:rsidRDefault="00017E61" w:rsidP="00017E61">
      <w:pPr>
        <w:ind w:firstLine="640"/>
        <w:rPr>
          <w:lang w:val="en"/>
        </w:rPr>
      </w:pPr>
      <w:r w:rsidRPr="00B93430">
        <w:rPr>
          <w:rFonts w:hint="eastAsia"/>
          <w:lang w:val="en"/>
        </w:rPr>
        <w:t>A.500</w:t>
      </w:r>
    </w:p>
    <w:p w14:paraId="73345279" w14:textId="77777777" w:rsidR="00017E61" w:rsidRPr="00B93430" w:rsidRDefault="00017E61" w:rsidP="00017E61">
      <w:pPr>
        <w:ind w:firstLine="640"/>
        <w:rPr>
          <w:lang w:val="en"/>
        </w:rPr>
      </w:pPr>
      <w:r w:rsidRPr="00B93430">
        <w:rPr>
          <w:rFonts w:hint="eastAsia"/>
          <w:lang w:val="en"/>
        </w:rPr>
        <w:t>B.1000</w:t>
      </w:r>
    </w:p>
    <w:p w14:paraId="394CD11C" w14:textId="77777777" w:rsidR="00017E61" w:rsidRPr="00B93430" w:rsidRDefault="00017E61" w:rsidP="00017E61">
      <w:pPr>
        <w:ind w:firstLine="640"/>
        <w:rPr>
          <w:lang w:val="en"/>
        </w:rPr>
      </w:pPr>
      <w:r w:rsidRPr="00B93430">
        <w:rPr>
          <w:rFonts w:hint="eastAsia"/>
          <w:lang w:val="en"/>
        </w:rPr>
        <w:t>C.</w:t>
      </w:r>
      <w:r w:rsidRPr="00B93430">
        <w:rPr>
          <w:lang w:val="en"/>
        </w:rPr>
        <w:t>15</w:t>
      </w:r>
      <w:r w:rsidRPr="00B93430">
        <w:rPr>
          <w:rFonts w:hint="eastAsia"/>
          <w:lang w:val="en"/>
        </w:rPr>
        <w:t>00</w:t>
      </w:r>
    </w:p>
    <w:p w14:paraId="52FF0167" w14:textId="77777777" w:rsidR="00017E61" w:rsidRPr="00B93430" w:rsidRDefault="00017E61" w:rsidP="00017E61">
      <w:pPr>
        <w:ind w:firstLine="640"/>
        <w:rPr>
          <w:lang w:val="en"/>
        </w:rPr>
      </w:pPr>
      <w:r w:rsidRPr="00B93430">
        <w:rPr>
          <w:rFonts w:hint="eastAsia"/>
          <w:lang w:val="en"/>
        </w:rPr>
        <w:t>D</w:t>
      </w:r>
      <w:r w:rsidRPr="00B93430">
        <w:rPr>
          <w:lang w:val="en"/>
        </w:rPr>
        <w:t>.2000</w:t>
      </w:r>
    </w:p>
    <w:p w14:paraId="1BE5AB48" w14:textId="77777777" w:rsidR="00017E61" w:rsidRPr="00B93430" w:rsidRDefault="00017E61" w:rsidP="00BC59C4">
      <w:pPr>
        <w:ind w:firstLine="640"/>
        <w:rPr>
          <w:lang w:val="en"/>
        </w:rPr>
      </w:pPr>
      <w:r w:rsidRPr="00B93430">
        <w:rPr>
          <w:lang w:val="en"/>
        </w:rPr>
        <w:t>126</w:t>
      </w:r>
      <w:r w:rsidRPr="00B93430">
        <w:rPr>
          <w:lang w:val="en"/>
        </w:rPr>
        <w:t>．</w:t>
      </w:r>
      <w:r w:rsidRPr="00B93430">
        <w:rPr>
          <w:rFonts w:hint="eastAsia"/>
          <w:lang w:val="en"/>
        </w:rPr>
        <w:t>《</w:t>
      </w:r>
      <w:r w:rsidRPr="00B93430">
        <w:rPr>
          <w:lang w:val="en"/>
        </w:rPr>
        <w:t>煤矿安全监控系统</w:t>
      </w:r>
      <w:r w:rsidRPr="00B93430">
        <w:rPr>
          <w:rFonts w:hint="eastAsia"/>
          <w:lang w:val="en"/>
        </w:rPr>
        <w:t>及仪器使用管理规范》</w:t>
      </w:r>
      <w:r w:rsidRPr="00B93430">
        <w:rPr>
          <w:lang w:val="en"/>
        </w:rPr>
        <w:t>规定，</w:t>
      </w:r>
      <w:r w:rsidRPr="00B93430">
        <w:rPr>
          <w:rFonts w:hint="eastAsia"/>
          <w:lang w:val="en"/>
        </w:rPr>
        <w:t>高瓦斯和煤与瓦斯突出矿井的掘进工作面长度大于（</w:t>
      </w:r>
      <w:r w:rsidRPr="00B93430">
        <w:rPr>
          <w:rFonts w:hint="eastAsia"/>
          <w:lang w:val="en"/>
        </w:rPr>
        <w:t>B</w:t>
      </w:r>
      <w:r w:rsidRPr="00B93430">
        <w:rPr>
          <w:rFonts w:hint="eastAsia"/>
          <w:lang w:val="en"/>
        </w:rPr>
        <w:t>）</w:t>
      </w:r>
      <w:r w:rsidRPr="00B93430">
        <w:rPr>
          <w:rFonts w:hint="eastAsia"/>
          <w:lang w:val="en"/>
        </w:rPr>
        <w:t>m</w:t>
      </w:r>
      <w:r w:rsidRPr="00B93430">
        <w:rPr>
          <w:rFonts w:hint="eastAsia"/>
          <w:lang w:val="en"/>
        </w:rPr>
        <w:t>时，应在掘进巷道中部增设甲烷传感器。</w:t>
      </w:r>
    </w:p>
    <w:p w14:paraId="54E89AFC" w14:textId="77777777" w:rsidR="00017E61" w:rsidRPr="00B93430" w:rsidRDefault="00017E61" w:rsidP="00017E61">
      <w:pPr>
        <w:ind w:firstLine="640"/>
        <w:rPr>
          <w:lang w:val="en"/>
        </w:rPr>
      </w:pPr>
      <w:r w:rsidRPr="00B93430">
        <w:rPr>
          <w:rFonts w:hint="eastAsia"/>
          <w:lang w:val="en"/>
        </w:rPr>
        <w:t>A.500</w:t>
      </w:r>
    </w:p>
    <w:p w14:paraId="7A8E875E" w14:textId="77777777" w:rsidR="00017E61" w:rsidRPr="00B93430" w:rsidRDefault="00017E61" w:rsidP="00017E61">
      <w:pPr>
        <w:ind w:firstLine="640"/>
        <w:rPr>
          <w:lang w:val="en"/>
        </w:rPr>
      </w:pPr>
      <w:r w:rsidRPr="00B93430">
        <w:rPr>
          <w:rFonts w:hint="eastAsia"/>
          <w:lang w:val="en"/>
        </w:rPr>
        <w:t>B.1000</w:t>
      </w:r>
    </w:p>
    <w:p w14:paraId="48EC0879" w14:textId="77777777" w:rsidR="00017E61" w:rsidRPr="00B93430" w:rsidRDefault="00017E61" w:rsidP="00017E61">
      <w:pPr>
        <w:ind w:firstLine="640"/>
        <w:rPr>
          <w:lang w:val="en"/>
        </w:rPr>
      </w:pPr>
      <w:r w:rsidRPr="00B93430">
        <w:rPr>
          <w:rFonts w:hint="eastAsia"/>
          <w:lang w:val="en"/>
        </w:rPr>
        <w:t>C.</w:t>
      </w:r>
      <w:r w:rsidRPr="00B93430">
        <w:rPr>
          <w:lang w:val="en"/>
        </w:rPr>
        <w:t>15</w:t>
      </w:r>
      <w:r w:rsidRPr="00B93430">
        <w:rPr>
          <w:rFonts w:hint="eastAsia"/>
          <w:lang w:val="en"/>
        </w:rPr>
        <w:t>00</w:t>
      </w:r>
    </w:p>
    <w:p w14:paraId="220DF661" w14:textId="77777777" w:rsidR="00017E61" w:rsidRPr="00B93430" w:rsidRDefault="00017E61" w:rsidP="00017E61">
      <w:pPr>
        <w:ind w:firstLine="640"/>
        <w:rPr>
          <w:lang w:val="en"/>
        </w:rPr>
      </w:pPr>
      <w:r w:rsidRPr="00B93430">
        <w:rPr>
          <w:rFonts w:hint="eastAsia"/>
          <w:lang w:val="en"/>
        </w:rPr>
        <w:t>D.</w:t>
      </w:r>
      <w:r w:rsidRPr="00B93430">
        <w:rPr>
          <w:lang w:val="en"/>
        </w:rPr>
        <w:t>2000</w:t>
      </w:r>
      <w:bookmarkStart w:id="6" w:name="_Hlk139702410"/>
    </w:p>
    <w:p w14:paraId="0CB1BAB6" w14:textId="77777777" w:rsidR="00017E61" w:rsidRPr="00B93430" w:rsidRDefault="00017E61" w:rsidP="00BC59C4">
      <w:pPr>
        <w:ind w:firstLine="640"/>
        <w:rPr>
          <w:lang w:val="en"/>
        </w:rPr>
      </w:pPr>
      <w:r w:rsidRPr="00B93430">
        <w:rPr>
          <w:lang w:val="en"/>
        </w:rPr>
        <w:t>127</w:t>
      </w:r>
      <w:r w:rsidRPr="00B93430">
        <w:rPr>
          <w:lang w:val="en"/>
        </w:rPr>
        <w:t>．</w:t>
      </w:r>
      <w:r w:rsidRPr="00B93430">
        <w:rPr>
          <w:rFonts w:hint="eastAsia"/>
          <w:lang w:val="en"/>
        </w:rPr>
        <w:t>《</w:t>
      </w:r>
      <w:r w:rsidRPr="00B93430">
        <w:rPr>
          <w:lang w:val="en"/>
        </w:rPr>
        <w:t>煤矿安全监控系统</w:t>
      </w:r>
      <w:r w:rsidRPr="00B93430">
        <w:rPr>
          <w:rFonts w:hint="eastAsia"/>
          <w:lang w:val="en"/>
        </w:rPr>
        <w:t>及仪器使用管理规范》</w:t>
      </w:r>
      <w:r w:rsidRPr="00B93430">
        <w:rPr>
          <w:lang w:val="en"/>
        </w:rPr>
        <w:t>规定，</w:t>
      </w:r>
      <w:bookmarkEnd w:id="6"/>
      <w:r w:rsidRPr="00B93430">
        <w:rPr>
          <w:rFonts w:hint="eastAsia"/>
          <w:lang w:val="en"/>
        </w:rPr>
        <w:t>采区回风巷、一翼回风巷及总回风巷道内临时施工的电气设备上风侧（</w:t>
      </w:r>
      <w:r w:rsidRPr="00B93430">
        <w:rPr>
          <w:rFonts w:hint="eastAsia"/>
          <w:lang w:val="en"/>
        </w:rPr>
        <w:t xml:space="preserve">  </w:t>
      </w:r>
      <w:r w:rsidRPr="00B93430">
        <w:rPr>
          <w:rFonts w:hint="eastAsia"/>
          <w:lang w:val="en"/>
        </w:rPr>
        <w:t>）</w:t>
      </w:r>
      <w:r w:rsidRPr="00B93430">
        <w:rPr>
          <w:rFonts w:hint="eastAsia"/>
          <w:lang w:val="en"/>
        </w:rPr>
        <w:t>m</w:t>
      </w:r>
      <w:r w:rsidRPr="00B93430">
        <w:rPr>
          <w:rFonts w:hint="eastAsia"/>
          <w:lang w:val="en"/>
        </w:rPr>
        <w:t>～（</w:t>
      </w:r>
      <w:r w:rsidRPr="00B93430">
        <w:rPr>
          <w:rFonts w:hint="eastAsia"/>
          <w:lang w:val="en"/>
        </w:rPr>
        <w:t xml:space="preserve">  </w:t>
      </w:r>
      <w:r w:rsidRPr="00B93430">
        <w:rPr>
          <w:rFonts w:hint="eastAsia"/>
          <w:lang w:val="en"/>
        </w:rPr>
        <w:t>）</w:t>
      </w:r>
      <w:r w:rsidRPr="00B93430">
        <w:rPr>
          <w:rFonts w:hint="eastAsia"/>
          <w:lang w:val="en"/>
        </w:rPr>
        <w:t>m</w:t>
      </w:r>
      <w:r w:rsidRPr="00B93430">
        <w:rPr>
          <w:rFonts w:hint="eastAsia"/>
          <w:lang w:val="en"/>
        </w:rPr>
        <w:t>处应设置甲烷传感器。（</w:t>
      </w:r>
      <w:r w:rsidRPr="00B93430">
        <w:rPr>
          <w:rFonts w:hint="eastAsia"/>
          <w:lang w:val="en"/>
        </w:rPr>
        <w:t>A</w:t>
      </w:r>
      <w:r w:rsidRPr="00B93430">
        <w:rPr>
          <w:rFonts w:hint="eastAsia"/>
          <w:lang w:val="en"/>
        </w:rPr>
        <w:t>）</w:t>
      </w:r>
    </w:p>
    <w:p w14:paraId="195498EF" w14:textId="77777777" w:rsidR="00017E61" w:rsidRPr="00B93430" w:rsidRDefault="00017E61" w:rsidP="00017E61">
      <w:pPr>
        <w:ind w:firstLine="640"/>
        <w:rPr>
          <w:lang w:val="en"/>
        </w:rPr>
      </w:pPr>
      <w:r w:rsidRPr="00B93430">
        <w:rPr>
          <w:rFonts w:hint="eastAsia"/>
          <w:lang w:val="en"/>
        </w:rPr>
        <w:t>A.10</w:t>
      </w:r>
      <w:r w:rsidRPr="00B93430">
        <w:rPr>
          <w:rFonts w:hint="eastAsia"/>
          <w:lang w:val="en"/>
        </w:rPr>
        <w:t>、</w:t>
      </w:r>
      <w:r w:rsidRPr="00B93430">
        <w:rPr>
          <w:rFonts w:hint="eastAsia"/>
          <w:lang w:val="en"/>
        </w:rPr>
        <w:t>15</w:t>
      </w:r>
    </w:p>
    <w:p w14:paraId="5D7BC0DE" w14:textId="77777777" w:rsidR="00017E61" w:rsidRPr="00B93430" w:rsidRDefault="00017E61" w:rsidP="00017E61">
      <w:pPr>
        <w:ind w:firstLine="640"/>
        <w:rPr>
          <w:lang w:val="en"/>
        </w:rPr>
      </w:pPr>
      <w:r w:rsidRPr="00B93430">
        <w:rPr>
          <w:rFonts w:hint="eastAsia"/>
          <w:lang w:val="en"/>
        </w:rPr>
        <w:t>B.20</w:t>
      </w:r>
      <w:r w:rsidRPr="00B93430">
        <w:rPr>
          <w:rFonts w:hint="eastAsia"/>
          <w:lang w:val="en"/>
        </w:rPr>
        <w:t>、</w:t>
      </w:r>
      <w:r w:rsidRPr="00B93430">
        <w:rPr>
          <w:rFonts w:hint="eastAsia"/>
          <w:lang w:val="en"/>
        </w:rPr>
        <w:t>25</w:t>
      </w:r>
    </w:p>
    <w:p w14:paraId="6FA2FFC1" w14:textId="77777777" w:rsidR="00017E61" w:rsidRPr="00B93430" w:rsidRDefault="00017E61" w:rsidP="00017E61">
      <w:pPr>
        <w:ind w:firstLine="640"/>
        <w:rPr>
          <w:lang w:val="en"/>
        </w:rPr>
      </w:pPr>
      <w:r w:rsidRPr="00B93430">
        <w:rPr>
          <w:rFonts w:hint="eastAsia"/>
          <w:lang w:val="en"/>
        </w:rPr>
        <w:t>C.30</w:t>
      </w:r>
      <w:r w:rsidRPr="00B93430">
        <w:rPr>
          <w:rFonts w:hint="eastAsia"/>
          <w:lang w:val="en"/>
        </w:rPr>
        <w:t>、</w:t>
      </w:r>
      <w:r w:rsidRPr="00B93430">
        <w:rPr>
          <w:rFonts w:hint="eastAsia"/>
          <w:lang w:val="en"/>
        </w:rPr>
        <w:t>35</w:t>
      </w:r>
    </w:p>
    <w:p w14:paraId="5B3A79A9" w14:textId="77777777" w:rsidR="00017E61" w:rsidRPr="00B93430" w:rsidRDefault="00017E61" w:rsidP="00017E61">
      <w:pPr>
        <w:ind w:firstLine="640"/>
        <w:rPr>
          <w:lang w:val="en"/>
        </w:rPr>
      </w:pPr>
      <w:r w:rsidRPr="00B93430">
        <w:rPr>
          <w:rFonts w:hint="eastAsia"/>
          <w:lang w:val="en"/>
        </w:rPr>
        <w:t>D</w:t>
      </w:r>
      <w:r w:rsidRPr="00B93430">
        <w:rPr>
          <w:lang w:val="en"/>
        </w:rPr>
        <w:t>.20</w:t>
      </w:r>
      <w:r w:rsidRPr="00B93430">
        <w:rPr>
          <w:rFonts w:hint="eastAsia"/>
          <w:lang w:val="en"/>
        </w:rPr>
        <w:t>、</w:t>
      </w:r>
      <w:r w:rsidRPr="00B93430">
        <w:rPr>
          <w:lang w:val="en"/>
        </w:rPr>
        <w:t>30</w:t>
      </w:r>
    </w:p>
    <w:p w14:paraId="6D5A2D9F" w14:textId="77777777" w:rsidR="00017E61" w:rsidRPr="00B93430" w:rsidRDefault="00017E61" w:rsidP="00BC59C4">
      <w:pPr>
        <w:ind w:firstLine="640"/>
        <w:rPr>
          <w:lang w:val="en"/>
        </w:rPr>
      </w:pPr>
      <w:r w:rsidRPr="00B93430">
        <w:rPr>
          <w:lang w:val="en"/>
        </w:rPr>
        <w:t>128</w:t>
      </w:r>
      <w:r w:rsidRPr="00B93430">
        <w:rPr>
          <w:lang w:val="en"/>
        </w:rPr>
        <w:t>．</w:t>
      </w:r>
      <w:r w:rsidRPr="00B93430">
        <w:rPr>
          <w:rFonts w:hint="eastAsia"/>
          <w:lang w:val="en"/>
        </w:rPr>
        <w:t>一氧化碳传感器应垂直悬挂，距顶板（顶梁）不得大于（</w:t>
      </w:r>
      <w:r w:rsidRPr="00B93430">
        <w:rPr>
          <w:rFonts w:hint="eastAsia"/>
          <w:lang w:val="en"/>
        </w:rPr>
        <w:t xml:space="preserve">  </w:t>
      </w:r>
      <w:r w:rsidRPr="00B93430">
        <w:rPr>
          <w:rFonts w:hint="eastAsia"/>
          <w:lang w:val="en"/>
        </w:rPr>
        <w:t>）</w:t>
      </w:r>
      <w:r w:rsidRPr="00B93430">
        <w:rPr>
          <w:rFonts w:hint="eastAsia"/>
          <w:lang w:val="en"/>
        </w:rPr>
        <w:t>mm</w:t>
      </w:r>
      <w:r w:rsidRPr="00B93430">
        <w:rPr>
          <w:rFonts w:hint="eastAsia"/>
          <w:lang w:val="en"/>
        </w:rPr>
        <w:t>，距巷壁不得小于（</w:t>
      </w:r>
      <w:r w:rsidRPr="00B93430">
        <w:rPr>
          <w:rFonts w:hint="eastAsia"/>
          <w:lang w:val="en"/>
        </w:rPr>
        <w:t xml:space="preserve">  </w:t>
      </w:r>
      <w:r w:rsidRPr="00B93430">
        <w:rPr>
          <w:rFonts w:hint="eastAsia"/>
          <w:lang w:val="en"/>
        </w:rPr>
        <w:t>）</w:t>
      </w:r>
      <w:r w:rsidRPr="00B93430">
        <w:rPr>
          <w:rFonts w:hint="eastAsia"/>
          <w:lang w:val="en"/>
        </w:rPr>
        <w:t>mm</w:t>
      </w:r>
      <w:r w:rsidRPr="00B93430">
        <w:rPr>
          <w:rFonts w:hint="eastAsia"/>
          <w:lang w:val="en"/>
        </w:rPr>
        <w:t>，并应安装维护方便，不影响行人和行车。（</w:t>
      </w:r>
      <w:r w:rsidRPr="00B93430">
        <w:rPr>
          <w:rFonts w:hint="eastAsia"/>
          <w:lang w:val="en"/>
        </w:rPr>
        <w:t>C</w:t>
      </w:r>
      <w:r w:rsidRPr="00B93430">
        <w:rPr>
          <w:rFonts w:hint="eastAsia"/>
          <w:lang w:val="en"/>
        </w:rPr>
        <w:t>）</w:t>
      </w:r>
    </w:p>
    <w:p w14:paraId="379515D0" w14:textId="77777777" w:rsidR="00017E61" w:rsidRPr="00B93430" w:rsidRDefault="00017E61" w:rsidP="00017E61">
      <w:pPr>
        <w:ind w:firstLine="640"/>
        <w:rPr>
          <w:lang w:val="en"/>
        </w:rPr>
      </w:pPr>
      <w:r w:rsidRPr="00B93430">
        <w:rPr>
          <w:rFonts w:hint="eastAsia"/>
          <w:lang w:val="en"/>
        </w:rPr>
        <w:lastRenderedPageBreak/>
        <w:t>A.100</w:t>
      </w:r>
      <w:r w:rsidRPr="00B93430">
        <w:rPr>
          <w:rFonts w:hint="eastAsia"/>
          <w:lang w:val="en"/>
        </w:rPr>
        <w:t>、</w:t>
      </w:r>
      <w:r w:rsidRPr="00B93430">
        <w:rPr>
          <w:rFonts w:hint="eastAsia"/>
          <w:lang w:val="en"/>
        </w:rPr>
        <w:t>50</w:t>
      </w:r>
    </w:p>
    <w:p w14:paraId="6D729983" w14:textId="77777777" w:rsidR="00017E61" w:rsidRPr="00B93430" w:rsidRDefault="00017E61" w:rsidP="00017E61">
      <w:pPr>
        <w:ind w:firstLine="640"/>
        <w:rPr>
          <w:lang w:val="en"/>
        </w:rPr>
      </w:pPr>
      <w:r w:rsidRPr="00B93430">
        <w:rPr>
          <w:rFonts w:hint="eastAsia"/>
          <w:lang w:val="en"/>
        </w:rPr>
        <w:t>B.200</w:t>
      </w:r>
      <w:r w:rsidRPr="00B93430">
        <w:rPr>
          <w:rFonts w:hint="eastAsia"/>
          <w:lang w:val="en"/>
        </w:rPr>
        <w:t>、</w:t>
      </w:r>
      <w:r w:rsidRPr="00B93430">
        <w:rPr>
          <w:rFonts w:hint="eastAsia"/>
          <w:lang w:val="en"/>
        </w:rPr>
        <w:t>100</w:t>
      </w:r>
    </w:p>
    <w:p w14:paraId="60782555" w14:textId="77777777" w:rsidR="00017E61" w:rsidRPr="00B93430" w:rsidRDefault="00017E61" w:rsidP="00017E61">
      <w:pPr>
        <w:ind w:firstLine="640"/>
        <w:rPr>
          <w:lang w:val="en"/>
        </w:rPr>
      </w:pPr>
      <w:r w:rsidRPr="00B93430">
        <w:rPr>
          <w:rFonts w:hint="eastAsia"/>
          <w:lang w:val="en"/>
        </w:rPr>
        <w:t>C.300</w:t>
      </w:r>
      <w:r w:rsidRPr="00B93430">
        <w:rPr>
          <w:rFonts w:hint="eastAsia"/>
          <w:lang w:val="en"/>
        </w:rPr>
        <w:t>、</w:t>
      </w:r>
      <w:r w:rsidRPr="00B93430">
        <w:rPr>
          <w:rFonts w:hint="eastAsia"/>
          <w:lang w:val="en"/>
        </w:rPr>
        <w:t>200</w:t>
      </w:r>
    </w:p>
    <w:p w14:paraId="7C3D19B3" w14:textId="77777777" w:rsidR="00017E61" w:rsidRPr="00B93430" w:rsidRDefault="00017E61" w:rsidP="00017E61">
      <w:pPr>
        <w:ind w:firstLine="640"/>
        <w:rPr>
          <w:lang w:val="en"/>
        </w:rPr>
      </w:pPr>
      <w:r w:rsidRPr="00B93430">
        <w:rPr>
          <w:rFonts w:hint="eastAsia"/>
          <w:lang w:val="en"/>
        </w:rPr>
        <w:t>D.300</w:t>
      </w:r>
      <w:r w:rsidRPr="00B93430">
        <w:rPr>
          <w:rFonts w:hint="eastAsia"/>
          <w:lang w:val="en"/>
        </w:rPr>
        <w:t>、</w:t>
      </w:r>
      <w:r w:rsidRPr="00B93430">
        <w:rPr>
          <w:lang w:val="en"/>
        </w:rPr>
        <w:t>3</w:t>
      </w:r>
      <w:r w:rsidRPr="00B93430">
        <w:rPr>
          <w:rFonts w:hint="eastAsia"/>
          <w:lang w:val="en"/>
        </w:rPr>
        <w:t>00</w:t>
      </w:r>
    </w:p>
    <w:p w14:paraId="4F0FD07A" w14:textId="77777777" w:rsidR="00017E61" w:rsidRPr="00B93430" w:rsidRDefault="00017E61" w:rsidP="00BC59C4">
      <w:pPr>
        <w:ind w:firstLine="640"/>
        <w:rPr>
          <w:lang w:val="en"/>
        </w:rPr>
      </w:pPr>
      <w:r w:rsidRPr="00B93430">
        <w:rPr>
          <w:lang w:val="en"/>
        </w:rPr>
        <w:t>129</w:t>
      </w:r>
      <w:r w:rsidRPr="00B93430">
        <w:rPr>
          <w:lang w:val="en"/>
        </w:rPr>
        <w:t>．</w:t>
      </w:r>
      <w:r w:rsidRPr="00B93430">
        <w:rPr>
          <w:rFonts w:hint="eastAsia"/>
          <w:lang w:val="en"/>
        </w:rPr>
        <w:t>带式输送机滚筒下风侧（</w:t>
      </w:r>
      <w:r w:rsidRPr="00B93430">
        <w:rPr>
          <w:rFonts w:hint="eastAsia"/>
          <w:lang w:val="en"/>
        </w:rPr>
        <w:t xml:space="preserve">  </w:t>
      </w:r>
      <w:r w:rsidRPr="00B93430">
        <w:rPr>
          <w:rFonts w:hint="eastAsia"/>
          <w:lang w:val="en"/>
        </w:rPr>
        <w:t>）</w:t>
      </w:r>
      <w:r w:rsidRPr="00B93430">
        <w:rPr>
          <w:rFonts w:hint="eastAsia"/>
          <w:lang w:val="en"/>
        </w:rPr>
        <w:t>m</w:t>
      </w:r>
      <w:r w:rsidRPr="00B93430">
        <w:rPr>
          <w:rFonts w:hint="eastAsia"/>
          <w:lang w:val="en"/>
        </w:rPr>
        <w:t>～（</w:t>
      </w:r>
      <w:r w:rsidRPr="00B93430">
        <w:rPr>
          <w:rFonts w:hint="eastAsia"/>
          <w:lang w:val="en"/>
        </w:rPr>
        <w:t xml:space="preserve">  </w:t>
      </w:r>
      <w:r w:rsidRPr="00B93430">
        <w:rPr>
          <w:rFonts w:hint="eastAsia"/>
          <w:lang w:val="en"/>
        </w:rPr>
        <w:t>）</w:t>
      </w:r>
      <w:r w:rsidRPr="00B93430">
        <w:rPr>
          <w:rFonts w:hint="eastAsia"/>
          <w:lang w:val="en"/>
        </w:rPr>
        <w:t>m</w:t>
      </w:r>
      <w:r w:rsidRPr="00B93430">
        <w:rPr>
          <w:rFonts w:hint="eastAsia"/>
          <w:lang w:val="en"/>
        </w:rPr>
        <w:t>处应设置一氧化碳传感器，报警浓度为</w:t>
      </w:r>
      <w:r w:rsidRPr="00B93430">
        <w:rPr>
          <w:rFonts w:hint="eastAsia"/>
          <w:lang w:val="en"/>
        </w:rPr>
        <w:t>24</w:t>
      </w:r>
      <w:r w:rsidRPr="00B93430">
        <w:rPr>
          <w:lang w:val="en"/>
        </w:rPr>
        <w:t>PPm</w:t>
      </w:r>
      <w:r w:rsidRPr="00B93430">
        <w:rPr>
          <w:rFonts w:hint="eastAsia"/>
          <w:lang w:val="en"/>
        </w:rPr>
        <w:t>。（</w:t>
      </w:r>
      <w:r w:rsidRPr="00B93430">
        <w:rPr>
          <w:rFonts w:hint="eastAsia"/>
          <w:lang w:val="en"/>
        </w:rPr>
        <w:t>B</w:t>
      </w:r>
      <w:r w:rsidRPr="00B93430">
        <w:rPr>
          <w:rFonts w:hint="eastAsia"/>
          <w:lang w:val="en"/>
        </w:rPr>
        <w:t>）</w:t>
      </w:r>
    </w:p>
    <w:p w14:paraId="2CBDBA41" w14:textId="77777777" w:rsidR="00017E61" w:rsidRPr="00B93430" w:rsidRDefault="00017E61" w:rsidP="00017E61">
      <w:pPr>
        <w:ind w:firstLine="640"/>
        <w:rPr>
          <w:lang w:val="en"/>
        </w:rPr>
      </w:pPr>
      <w:r w:rsidRPr="00B93430">
        <w:rPr>
          <w:rFonts w:hint="eastAsia"/>
          <w:lang w:val="en"/>
        </w:rPr>
        <w:t>A.5</w:t>
      </w:r>
      <w:r w:rsidRPr="00B93430">
        <w:rPr>
          <w:rFonts w:hint="eastAsia"/>
          <w:lang w:val="en"/>
        </w:rPr>
        <w:t>、</w:t>
      </w:r>
      <w:r w:rsidRPr="00B93430">
        <w:rPr>
          <w:rFonts w:hint="eastAsia"/>
          <w:lang w:val="en"/>
        </w:rPr>
        <w:t>10</w:t>
      </w:r>
    </w:p>
    <w:p w14:paraId="059F129A" w14:textId="77777777" w:rsidR="00017E61" w:rsidRPr="00B93430" w:rsidRDefault="00017E61" w:rsidP="00017E61">
      <w:pPr>
        <w:ind w:firstLine="640"/>
        <w:rPr>
          <w:lang w:val="en"/>
        </w:rPr>
      </w:pPr>
      <w:r w:rsidRPr="00B93430">
        <w:rPr>
          <w:rFonts w:hint="eastAsia"/>
          <w:lang w:val="en"/>
        </w:rPr>
        <w:t>B.10</w:t>
      </w:r>
      <w:r w:rsidRPr="00B93430">
        <w:rPr>
          <w:rFonts w:hint="eastAsia"/>
          <w:lang w:val="en"/>
        </w:rPr>
        <w:t>、</w:t>
      </w:r>
      <w:r w:rsidRPr="00B93430">
        <w:rPr>
          <w:rFonts w:hint="eastAsia"/>
          <w:lang w:val="en"/>
        </w:rPr>
        <w:t>15</w:t>
      </w:r>
    </w:p>
    <w:p w14:paraId="42996042" w14:textId="77777777" w:rsidR="00017E61" w:rsidRPr="00B93430" w:rsidRDefault="00017E61" w:rsidP="00017E61">
      <w:pPr>
        <w:ind w:firstLine="640"/>
        <w:rPr>
          <w:lang w:val="en"/>
        </w:rPr>
      </w:pPr>
      <w:r w:rsidRPr="00B93430">
        <w:rPr>
          <w:rFonts w:hint="eastAsia"/>
          <w:lang w:val="en"/>
        </w:rPr>
        <w:t>C.15</w:t>
      </w:r>
      <w:r w:rsidRPr="00B93430">
        <w:rPr>
          <w:rFonts w:hint="eastAsia"/>
          <w:lang w:val="en"/>
        </w:rPr>
        <w:t>、</w:t>
      </w:r>
      <w:r w:rsidRPr="00B93430">
        <w:rPr>
          <w:rFonts w:hint="eastAsia"/>
          <w:lang w:val="en"/>
        </w:rPr>
        <w:t>20</w:t>
      </w:r>
    </w:p>
    <w:p w14:paraId="110E944E" w14:textId="77777777" w:rsidR="00017E61" w:rsidRPr="00B93430" w:rsidRDefault="00017E61" w:rsidP="00017E61">
      <w:pPr>
        <w:ind w:firstLine="640"/>
        <w:rPr>
          <w:lang w:val="en"/>
        </w:rPr>
      </w:pPr>
      <w:r w:rsidRPr="00B93430">
        <w:rPr>
          <w:rFonts w:hint="eastAsia"/>
          <w:lang w:val="en"/>
        </w:rPr>
        <w:t>D</w:t>
      </w:r>
      <w:r w:rsidRPr="00B93430">
        <w:rPr>
          <w:lang w:val="en"/>
        </w:rPr>
        <w:t>.20</w:t>
      </w:r>
      <w:r w:rsidRPr="00B93430">
        <w:rPr>
          <w:rFonts w:hint="eastAsia"/>
          <w:lang w:val="en"/>
        </w:rPr>
        <w:t>、</w:t>
      </w:r>
      <w:r w:rsidRPr="00B93430">
        <w:rPr>
          <w:lang w:val="en"/>
        </w:rPr>
        <w:t>25</w:t>
      </w:r>
    </w:p>
    <w:p w14:paraId="775C1D05" w14:textId="77777777" w:rsidR="00017E61" w:rsidRPr="00B93430" w:rsidRDefault="00017E61" w:rsidP="00BC59C4">
      <w:pPr>
        <w:ind w:firstLine="640"/>
        <w:rPr>
          <w:lang w:val="en"/>
        </w:rPr>
      </w:pPr>
      <w:r w:rsidRPr="00B93430">
        <w:rPr>
          <w:lang w:val="en"/>
        </w:rPr>
        <w:t>130</w:t>
      </w:r>
      <w:r w:rsidRPr="00B93430">
        <w:rPr>
          <w:lang w:val="en"/>
        </w:rPr>
        <w:t>．</w:t>
      </w:r>
      <w:r w:rsidRPr="00B93430">
        <w:rPr>
          <w:rFonts w:hint="eastAsia"/>
          <w:lang w:val="en"/>
        </w:rPr>
        <w:t>风速传感器应设置在巷道前后（</w:t>
      </w:r>
      <w:r w:rsidRPr="00B93430">
        <w:rPr>
          <w:rFonts w:hint="eastAsia"/>
          <w:lang w:val="en"/>
        </w:rPr>
        <w:t xml:space="preserve">  </w:t>
      </w:r>
      <w:r w:rsidRPr="00B93430">
        <w:rPr>
          <w:rFonts w:hint="eastAsia"/>
          <w:lang w:val="en"/>
        </w:rPr>
        <w:t>）</w:t>
      </w:r>
      <w:r w:rsidRPr="00B93430">
        <w:rPr>
          <w:rFonts w:hint="eastAsia"/>
          <w:lang w:val="en"/>
        </w:rPr>
        <w:t xml:space="preserve"> m</w:t>
      </w:r>
      <w:r w:rsidRPr="00B93430">
        <w:rPr>
          <w:rFonts w:hint="eastAsia"/>
          <w:lang w:val="en"/>
        </w:rPr>
        <w:t>内无分支风流、无拐弯、无障碍、断面无变化、能准确计算风量的地点。（</w:t>
      </w:r>
      <w:r w:rsidRPr="00B93430">
        <w:rPr>
          <w:rFonts w:hint="eastAsia"/>
          <w:lang w:val="en"/>
        </w:rPr>
        <w:t>B</w:t>
      </w:r>
      <w:r w:rsidRPr="00B93430">
        <w:rPr>
          <w:rFonts w:hint="eastAsia"/>
          <w:lang w:val="en"/>
        </w:rPr>
        <w:t>）</w:t>
      </w:r>
    </w:p>
    <w:p w14:paraId="23D23ADC" w14:textId="77777777" w:rsidR="00017E61" w:rsidRPr="00B93430" w:rsidRDefault="00017E61" w:rsidP="00017E61">
      <w:pPr>
        <w:ind w:firstLine="640"/>
        <w:rPr>
          <w:lang w:val="en"/>
        </w:rPr>
      </w:pPr>
      <w:r w:rsidRPr="00B93430">
        <w:rPr>
          <w:rFonts w:hint="eastAsia"/>
          <w:lang w:val="en"/>
        </w:rPr>
        <w:t>A.5</w:t>
      </w:r>
    </w:p>
    <w:p w14:paraId="5328CF14" w14:textId="77777777" w:rsidR="00017E61" w:rsidRPr="00B93430" w:rsidRDefault="00017E61" w:rsidP="00017E61">
      <w:pPr>
        <w:ind w:firstLine="640"/>
        <w:rPr>
          <w:lang w:val="en"/>
        </w:rPr>
      </w:pPr>
      <w:r w:rsidRPr="00B93430">
        <w:rPr>
          <w:rFonts w:hint="eastAsia"/>
          <w:lang w:val="en"/>
        </w:rPr>
        <w:t>B.10</w:t>
      </w:r>
    </w:p>
    <w:p w14:paraId="5F9D2534" w14:textId="77777777" w:rsidR="00017E61" w:rsidRPr="00B93430" w:rsidRDefault="00017E61" w:rsidP="00017E61">
      <w:pPr>
        <w:ind w:firstLine="640"/>
        <w:rPr>
          <w:lang w:val="en"/>
        </w:rPr>
      </w:pPr>
      <w:r w:rsidRPr="00B93430">
        <w:rPr>
          <w:rFonts w:hint="eastAsia"/>
          <w:lang w:val="en"/>
        </w:rPr>
        <w:t>C.20</w:t>
      </w:r>
    </w:p>
    <w:p w14:paraId="2AA92E28" w14:textId="77777777" w:rsidR="00017E61" w:rsidRPr="00B93430" w:rsidRDefault="00017E61" w:rsidP="00017E61">
      <w:pPr>
        <w:ind w:firstLine="640"/>
        <w:rPr>
          <w:lang w:val="en"/>
        </w:rPr>
      </w:pPr>
      <w:r w:rsidRPr="00B93430">
        <w:rPr>
          <w:rFonts w:hint="eastAsia"/>
          <w:lang w:val="en"/>
        </w:rPr>
        <w:t>D</w:t>
      </w:r>
      <w:r w:rsidRPr="00B93430">
        <w:rPr>
          <w:lang w:val="en"/>
        </w:rPr>
        <w:t>.25</w:t>
      </w:r>
    </w:p>
    <w:p w14:paraId="375C8E72" w14:textId="77777777" w:rsidR="00017E61" w:rsidRPr="00B93430" w:rsidRDefault="00017E61" w:rsidP="00BC59C4">
      <w:pPr>
        <w:ind w:firstLine="640"/>
        <w:rPr>
          <w:lang w:val="en"/>
        </w:rPr>
      </w:pPr>
      <w:r w:rsidRPr="00B93430">
        <w:rPr>
          <w:lang w:val="en"/>
        </w:rPr>
        <w:t>131</w:t>
      </w:r>
      <w:r w:rsidRPr="00B93430">
        <w:rPr>
          <w:lang w:val="en"/>
        </w:rPr>
        <w:t>．</w:t>
      </w:r>
      <w:r w:rsidRPr="00B93430">
        <w:rPr>
          <w:rFonts w:hint="eastAsia"/>
          <w:lang w:val="en"/>
        </w:rPr>
        <w:t>带式输送机滚筒下风侧（</w:t>
      </w:r>
      <w:r w:rsidRPr="00B93430">
        <w:rPr>
          <w:rFonts w:hint="eastAsia"/>
          <w:lang w:val="en"/>
        </w:rPr>
        <w:t xml:space="preserve">  </w:t>
      </w:r>
      <w:r w:rsidRPr="00B93430">
        <w:rPr>
          <w:rFonts w:hint="eastAsia"/>
          <w:lang w:val="en"/>
        </w:rPr>
        <w:t>）</w:t>
      </w:r>
      <w:r w:rsidRPr="00B93430">
        <w:rPr>
          <w:rFonts w:hint="eastAsia"/>
          <w:lang w:val="en"/>
        </w:rPr>
        <w:t>m-</w:t>
      </w:r>
      <w:r w:rsidRPr="00B93430">
        <w:rPr>
          <w:rFonts w:hint="eastAsia"/>
          <w:lang w:val="en"/>
        </w:rPr>
        <w:t>（</w:t>
      </w:r>
      <w:r w:rsidRPr="00B93430">
        <w:rPr>
          <w:rFonts w:hint="eastAsia"/>
          <w:lang w:val="en"/>
        </w:rPr>
        <w:t xml:space="preserve">  </w:t>
      </w:r>
      <w:r w:rsidRPr="00B93430">
        <w:rPr>
          <w:rFonts w:hint="eastAsia"/>
          <w:lang w:val="en"/>
        </w:rPr>
        <w:t>）</w:t>
      </w:r>
      <w:r w:rsidRPr="00B93430">
        <w:rPr>
          <w:rFonts w:hint="eastAsia"/>
          <w:lang w:val="en"/>
        </w:rPr>
        <w:t>m</w:t>
      </w:r>
      <w:r w:rsidRPr="00B93430">
        <w:rPr>
          <w:rFonts w:hint="eastAsia"/>
          <w:lang w:val="en"/>
        </w:rPr>
        <w:t>处应设置烟雾传感器。（</w:t>
      </w:r>
      <w:r w:rsidRPr="00B93430">
        <w:rPr>
          <w:rFonts w:hint="eastAsia"/>
          <w:lang w:val="en"/>
        </w:rPr>
        <w:t>B</w:t>
      </w:r>
      <w:r w:rsidRPr="00B93430">
        <w:rPr>
          <w:rFonts w:hint="eastAsia"/>
          <w:lang w:val="en"/>
        </w:rPr>
        <w:t>）</w:t>
      </w:r>
    </w:p>
    <w:p w14:paraId="74D1840D" w14:textId="77777777" w:rsidR="00017E61" w:rsidRPr="00B93430" w:rsidRDefault="00017E61" w:rsidP="00017E61">
      <w:pPr>
        <w:ind w:firstLine="640"/>
        <w:rPr>
          <w:lang w:val="en"/>
        </w:rPr>
      </w:pPr>
      <w:r w:rsidRPr="00B93430">
        <w:rPr>
          <w:rFonts w:hint="eastAsia"/>
          <w:lang w:val="en"/>
        </w:rPr>
        <w:t>A.5</w:t>
      </w:r>
      <w:r w:rsidRPr="00B93430">
        <w:rPr>
          <w:rFonts w:hint="eastAsia"/>
          <w:lang w:val="en"/>
        </w:rPr>
        <w:t>、</w:t>
      </w:r>
      <w:r w:rsidRPr="00B93430">
        <w:rPr>
          <w:rFonts w:hint="eastAsia"/>
          <w:lang w:val="en"/>
        </w:rPr>
        <w:t>10</w:t>
      </w:r>
    </w:p>
    <w:p w14:paraId="24C3E25B" w14:textId="77777777" w:rsidR="00017E61" w:rsidRPr="00B93430" w:rsidRDefault="00017E61" w:rsidP="00017E61">
      <w:pPr>
        <w:ind w:firstLine="640"/>
        <w:rPr>
          <w:lang w:val="en"/>
        </w:rPr>
      </w:pPr>
      <w:r w:rsidRPr="00B93430">
        <w:rPr>
          <w:rFonts w:hint="eastAsia"/>
          <w:lang w:val="en"/>
        </w:rPr>
        <w:t>B.10</w:t>
      </w:r>
      <w:r w:rsidRPr="00B93430">
        <w:rPr>
          <w:rFonts w:hint="eastAsia"/>
          <w:lang w:val="en"/>
        </w:rPr>
        <w:t>、</w:t>
      </w:r>
      <w:r w:rsidRPr="00B93430">
        <w:rPr>
          <w:rFonts w:hint="eastAsia"/>
          <w:lang w:val="en"/>
        </w:rPr>
        <w:t>15</w:t>
      </w:r>
    </w:p>
    <w:p w14:paraId="09CF8BD0" w14:textId="77777777" w:rsidR="00017E61" w:rsidRPr="00B93430" w:rsidRDefault="00017E61" w:rsidP="00017E61">
      <w:pPr>
        <w:ind w:firstLine="640"/>
        <w:rPr>
          <w:lang w:val="en"/>
        </w:rPr>
      </w:pPr>
      <w:r w:rsidRPr="00B93430">
        <w:rPr>
          <w:rFonts w:hint="eastAsia"/>
          <w:lang w:val="en"/>
        </w:rPr>
        <w:t>C.15</w:t>
      </w:r>
      <w:r w:rsidRPr="00B93430">
        <w:rPr>
          <w:rFonts w:hint="eastAsia"/>
          <w:lang w:val="en"/>
        </w:rPr>
        <w:t>、</w:t>
      </w:r>
      <w:r w:rsidRPr="00B93430">
        <w:rPr>
          <w:rFonts w:hint="eastAsia"/>
          <w:lang w:val="en"/>
        </w:rPr>
        <w:t>20</w:t>
      </w:r>
    </w:p>
    <w:p w14:paraId="7A335A5D" w14:textId="77777777" w:rsidR="00017E61" w:rsidRPr="00B93430" w:rsidRDefault="00017E61" w:rsidP="00017E61">
      <w:pPr>
        <w:ind w:firstLine="640"/>
        <w:rPr>
          <w:lang w:val="en"/>
        </w:rPr>
      </w:pPr>
      <w:r w:rsidRPr="00B93430">
        <w:rPr>
          <w:rFonts w:hint="eastAsia"/>
          <w:lang w:val="en"/>
        </w:rPr>
        <w:t>D</w:t>
      </w:r>
      <w:r w:rsidRPr="00B93430">
        <w:rPr>
          <w:lang w:val="en"/>
        </w:rPr>
        <w:t>.20</w:t>
      </w:r>
      <w:r w:rsidRPr="00B93430">
        <w:rPr>
          <w:rFonts w:hint="eastAsia"/>
          <w:lang w:val="en"/>
        </w:rPr>
        <w:t>、</w:t>
      </w:r>
      <w:r w:rsidRPr="00B93430">
        <w:rPr>
          <w:rFonts w:hint="eastAsia"/>
          <w:lang w:val="en"/>
        </w:rPr>
        <w:t>2</w:t>
      </w:r>
      <w:r w:rsidRPr="00B93430">
        <w:rPr>
          <w:lang w:val="en"/>
        </w:rPr>
        <w:t>5</w:t>
      </w:r>
    </w:p>
    <w:p w14:paraId="1F1E9DA5" w14:textId="77777777" w:rsidR="00017E61" w:rsidRPr="00B93430" w:rsidRDefault="00017E61" w:rsidP="00BC59C4">
      <w:pPr>
        <w:ind w:firstLine="640"/>
        <w:rPr>
          <w:lang w:val="en"/>
        </w:rPr>
      </w:pPr>
      <w:r w:rsidRPr="00B93430">
        <w:rPr>
          <w:lang w:val="en"/>
        </w:rPr>
        <w:t>132</w:t>
      </w:r>
      <w:r w:rsidRPr="00B93430">
        <w:rPr>
          <w:lang w:val="en"/>
        </w:rPr>
        <w:t>．</w:t>
      </w:r>
      <w:r w:rsidRPr="00B93430">
        <w:rPr>
          <w:rFonts w:hint="eastAsia"/>
          <w:lang w:val="en"/>
        </w:rPr>
        <w:t>温度传感器应垂直悬，距顶板（顶梁）不得大于（</w:t>
      </w:r>
      <w:r w:rsidRPr="00B93430">
        <w:rPr>
          <w:rFonts w:hint="eastAsia"/>
          <w:lang w:val="en"/>
        </w:rPr>
        <w:t xml:space="preserve">  </w:t>
      </w:r>
      <w:r w:rsidRPr="00B93430">
        <w:rPr>
          <w:rFonts w:hint="eastAsia"/>
          <w:lang w:val="en"/>
        </w:rPr>
        <w:t>）</w:t>
      </w:r>
      <w:r w:rsidRPr="00B93430">
        <w:rPr>
          <w:rFonts w:hint="eastAsia"/>
          <w:lang w:val="en"/>
        </w:rPr>
        <w:lastRenderedPageBreak/>
        <w:t>mm</w:t>
      </w:r>
      <w:r w:rsidRPr="00B93430">
        <w:rPr>
          <w:rFonts w:hint="eastAsia"/>
          <w:lang w:val="en"/>
        </w:rPr>
        <w:t>，距巷壁不得小于（</w:t>
      </w:r>
      <w:r w:rsidRPr="00B93430">
        <w:rPr>
          <w:rFonts w:hint="eastAsia"/>
          <w:lang w:val="en"/>
        </w:rPr>
        <w:t xml:space="preserve">  </w:t>
      </w:r>
      <w:r w:rsidRPr="00B93430">
        <w:rPr>
          <w:rFonts w:hint="eastAsia"/>
          <w:lang w:val="en"/>
        </w:rPr>
        <w:t>）</w:t>
      </w:r>
      <w:r w:rsidRPr="00B93430">
        <w:rPr>
          <w:rFonts w:hint="eastAsia"/>
          <w:lang w:val="en"/>
        </w:rPr>
        <w:t>mm</w:t>
      </w:r>
      <w:r w:rsidRPr="00B93430">
        <w:rPr>
          <w:rFonts w:hint="eastAsia"/>
          <w:lang w:val="en"/>
        </w:rPr>
        <w:t>，并应安装维护方便，不影响行人和行车。（</w:t>
      </w:r>
      <w:r w:rsidRPr="00B93430">
        <w:rPr>
          <w:rFonts w:hint="eastAsia"/>
          <w:lang w:val="en"/>
        </w:rPr>
        <w:t>B</w:t>
      </w:r>
      <w:r w:rsidRPr="00B93430">
        <w:rPr>
          <w:rFonts w:hint="eastAsia"/>
          <w:lang w:val="en"/>
        </w:rPr>
        <w:t>）</w:t>
      </w:r>
    </w:p>
    <w:p w14:paraId="74928028" w14:textId="77777777" w:rsidR="00017E61" w:rsidRPr="00B93430" w:rsidRDefault="00017E61" w:rsidP="00017E61">
      <w:pPr>
        <w:ind w:firstLine="640"/>
        <w:rPr>
          <w:lang w:val="en"/>
        </w:rPr>
      </w:pPr>
      <w:r w:rsidRPr="00B93430">
        <w:rPr>
          <w:rFonts w:hint="eastAsia"/>
          <w:lang w:val="en"/>
        </w:rPr>
        <w:t>A.200</w:t>
      </w:r>
      <w:r w:rsidRPr="00B93430">
        <w:rPr>
          <w:rFonts w:hint="eastAsia"/>
          <w:lang w:val="en"/>
        </w:rPr>
        <w:t>、</w:t>
      </w:r>
      <w:r w:rsidRPr="00B93430">
        <w:rPr>
          <w:rFonts w:hint="eastAsia"/>
          <w:lang w:val="en"/>
        </w:rPr>
        <w:t>100</w:t>
      </w:r>
    </w:p>
    <w:p w14:paraId="334B67BB" w14:textId="77777777" w:rsidR="00017E61" w:rsidRPr="00B93430" w:rsidRDefault="00017E61" w:rsidP="00017E61">
      <w:pPr>
        <w:ind w:firstLine="640"/>
        <w:rPr>
          <w:lang w:val="en"/>
        </w:rPr>
      </w:pPr>
      <w:r w:rsidRPr="00B93430">
        <w:rPr>
          <w:rFonts w:hint="eastAsia"/>
          <w:lang w:val="en"/>
        </w:rPr>
        <w:t>B.300</w:t>
      </w:r>
      <w:r w:rsidRPr="00B93430">
        <w:rPr>
          <w:rFonts w:hint="eastAsia"/>
          <w:lang w:val="en"/>
        </w:rPr>
        <w:t>、</w:t>
      </w:r>
      <w:r w:rsidRPr="00B93430">
        <w:rPr>
          <w:rFonts w:hint="eastAsia"/>
          <w:lang w:val="en"/>
        </w:rPr>
        <w:t>200</w:t>
      </w:r>
    </w:p>
    <w:p w14:paraId="6ED74BAB" w14:textId="77777777" w:rsidR="00017E61" w:rsidRPr="00B93430" w:rsidRDefault="00017E61" w:rsidP="00017E61">
      <w:pPr>
        <w:ind w:firstLine="640"/>
        <w:rPr>
          <w:lang w:val="en"/>
        </w:rPr>
      </w:pPr>
      <w:r w:rsidRPr="00B93430">
        <w:rPr>
          <w:rFonts w:hint="eastAsia"/>
          <w:lang w:val="en"/>
        </w:rPr>
        <w:t>C.400</w:t>
      </w:r>
      <w:r w:rsidRPr="00B93430">
        <w:rPr>
          <w:rFonts w:hint="eastAsia"/>
          <w:lang w:val="en"/>
        </w:rPr>
        <w:t>、</w:t>
      </w:r>
      <w:r w:rsidRPr="00B93430">
        <w:rPr>
          <w:rFonts w:hint="eastAsia"/>
          <w:lang w:val="en"/>
        </w:rPr>
        <w:t>300</w:t>
      </w:r>
    </w:p>
    <w:p w14:paraId="547EDE0C" w14:textId="77777777" w:rsidR="00017E61" w:rsidRPr="00B93430" w:rsidRDefault="00017E61" w:rsidP="00017E61">
      <w:pPr>
        <w:ind w:firstLine="640"/>
        <w:rPr>
          <w:lang w:val="en"/>
        </w:rPr>
      </w:pPr>
      <w:r w:rsidRPr="00B93430">
        <w:rPr>
          <w:rFonts w:hint="eastAsia"/>
          <w:lang w:val="en"/>
        </w:rPr>
        <w:t>D</w:t>
      </w:r>
      <w:r w:rsidRPr="00B93430">
        <w:rPr>
          <w:lang w:val="en"/>
        </w:rPr>
        <w:t>.200</w:t>
      </w:r>
      <w:r w:rsidRPr="00B93430">
        <w:rPr>
          <w:rFonts w:hint="eastAsia"/>
          <w:lang w:val="en"/>
        </w:rPr>
        <w:t>、</w:t>
      </w:r>
      <w:r w:rsidRPr="00B93430">
        <w:rPr>
          <w:lang w:val="en"/>
        </w:rPr>
        <w:t>300</w:t>
      </w:r>
    </w:p>
    <w:p w14:paraId="2219672D" w14:textId="77777777" w:rsidR="00017E61" w:rsidRPr="00B93430" w:rsidRDefault="00017E61" w:rsidP="00BC59C4">
      <w:pPr>
        <w:ind w:firstLine="640"/>
        <w:rPr>
          <w:lang w:val="en"/>
        </w:rPr>
      </w:pPr>
      <w:r w:rsidRPr="00B93430">
        <w:rPr>
          <w:lang w:val="en"/>
        </w:rPr>
        <w:t>133</w:t>
      </w:r>
      <w:r w:rsidRPr="00B93430">
        <w:rPr>
          <w:lang w:val="en"/>
        </w:rPr>
        <w:t>．</w:t>
      </w:r>
      <w:r w:rsidRPr="00B93430">
        <w:rPr>
          <w:rFonts w:hint="eastAsia"/>
          <w:lang w:val="en"/>
        </w:rPr>
        <w:t>采用载体催化原理的甲烷传感器、便携式甲烷检测报警仪和甲烷检测报警矿灯，每（</w:t>
      </w:r>
      <w:r w:rsidRPr="00B93430">
        <w:rPr>
          <w:rFonts w:hint="eastAsia"/>
          <w:lang w:val="en"/>
        </w:rPr>
        <w:t xml:space="preserve">  </w:t>
      </w:r>
      <w:r w:rsidRPr="00B93430">
        <w:rPr>
          <w:rFonts w:hint="eastAsia"/>
          <w:lang w:val="en"/>
        </w:rPr>
        <w:t>）</w:t>
      </w:r>
      <w:r w:rsidRPr="00B93430">
        <w:rPr>
          <w:rFonts w:hint="eastAsia"/>
          <w:lang w:val="en"/>
        </w:rPr>
        <w:t xml:space="preserve"> d</w:t>
      </w:r>
      <w:r w:rsidRPr="00B93430">
        <w:rPr>
          <w:rFonts w:hint="eastAsia"/>
          <w:lang w:val="en"/>
        </w:rPr>
        <w:t>至少调校</w:t>
      </w:r>
      <w:r w:rsidRPr="00B93430">
        <w:rPr>
          <w:rFonts w:hint="eastAsia"/>
          <w:lang w:val="en"/>
        </w:rPr>
        <w:t>1</w:t>
      </w:r>
      <w:r w:rsidRPr="00B93430">
        <w:rPr>
          <w:rFonts w:hint="eastAsia"/>
          <w:lang w:val="en"/>
        </w:rPr>
        <w:t>次。（</w:t>
      </w:r>
      <w:r w:rsidRPr="00B93430">
        <w:rPr>
          <w:rFonts w:hint="eastAsia"/>
          <w:lang w:val="en"/>
        </w:rPr>
        <w:t>B</w:t>
      </w:r>
      <w:r w:rsidRPr="00B93430">
        <w:rPr>
          <w:rFonts w:hint="eastAsia"/>
          <w:lang w:val="en"/>
        </w:rPr>
        <w:t>）</w:t>
      </w:r>
    </w:p>
    <w:p w14:paraId="4397E3A4" w14:textId="77777777" w:rsidR="00017E61" w:rsidRPr="00B93430" w:rsidRDefault="00017E61" w:rsidP="00017E61">
      <w:pPr>
        <w:ind w:firstLine="640"/>
        <w:rPr>
          <w:lang w:val="en"/>
        </w:rPr>
      </w:pPr>
      <w:r w:rsidRPr="00B93430">
        <w:rPr>
          <w:rFonts w:hint="eastAsia"/>
          <w:lang w:val="en"/>
        </w:rPr>
        <w:t>A.10</w:t>
      </w:r>
    </w:p>
    <w:p w14:paraId="3504F08E" w14:textId="77777777" w:rsidR="00017E61" w:rsidRPr="00B93430" w:rsidRDefault="00017E61" w:rsidP="00017E61">
      <w:pPr>
        <w:ind w:firstLine="640"/>
        <w:rPr>
          <w:lang w:val="en"/>
        </w:rPr>
      </w:pPr>
      <w:r w:rsidRPr="00B93430">
        <w:rPr>
          <w:rFonts w:hint="eastAsia"/>
          <w:lang w:val="en"/>
        </w:rPr>
        <w:t>B.15</w:t>
      </w:r>
    </w:p>
    <w:p w14:paraId="198D5998" w14:textId="77777777" w:rsidR="00017E61" w:rsidRPr="00B93430" w:rsidRDefault="00017E61" w:rsidP="00017E61">
      <w:pPr>
        <w:ind w:firstLine="640"/>
        <w:rPr>
          <w:lang w:val="en"/>
        </w:rPr>
      </w:pPr>
      <w:r w:rsidRPr="00B93430">
        <w:rPr>
          <w:rFonts w:hint="eastAsia"/>
          <w:lang w:val="en"/>
        </w:rPr>
        <w:t>C.</w:t>
      </w:r>
      <w:r w:rsidRPr="00B93430">
        <w:rPr>
          <w:lang w:val="en"/>
        </w:rPr>
        <w:t>2</w:t>
      </w:r>
      <w:r w:rsidRPr="00B93430">
        <w:rPr>
          <w:rFonts w:hint="eastAsia"/>
          <w:lang w:val="en"/>
        </w:rPr>
        <w:t>0</w:t>
      </w:r>
    </w:p>
    <w:p w14:paraId="5EB2E62C" w14:textId="77777777" w:rsidR="00017E61" w:rsidRPr="00B93430" w:rsidRDefault="00017E61" w:rsidP="00017E61">
      <w:pPr>
        <w:ind w:firstLine="640"/>
        <w:rPr>
          <w:lang w:val="en"/>
        </w:rPr>
      </w:pPr>
      <w:r w:rsidRPr="00B93430">
        <w:rPr>
          <w:rFonts w:hint="eastAsia"/>
          <w:lang w:val="en"/>
        </w:rPr>
        <w:t>D.2</w:t>
      </w:r>
      <w:r w:rsidRPr="00B93430">
        <w:rPr>
          <w:lang w:val="en"/>
        </w:rPr>
        <w:t>5</w:t>
      </w:r>
    </w:p>
    <w:p w14:paraId="10350A8B" w14:textId="77777777" w:rsidR="00017E61" w:rsidRPr="00B93430" w:rsidRDefault="00017E61" w:rsidP="00BC59C4">
      <w:pPr>
        <w:ind w:firstLine="640"/>
        <w:rPr>
          <w:lang w:val="en"/>
        </w:rPr>
      </w:pPr>
      <w:r w:rsidRPr="00B93430">
        <w:rPr>
          <w:lang w:val="en"/>
        </w:rPr>
        <w:t>134</w:t>
      </w:r>
      <w:r w:rsidRPr="00B93430">
        <w:rPr>
          <w:lang w:val="en"/>
        </w:rPr>
        <w:t>．</w:t>
      </w:r>
      <w:r w:rsidRPr="00B93430">
        <w:rPr>
          <w:rFonts w:hint="eastAsia"/>
          <w:lang w:val="en"/>
        </w:rPr>
        <w:t>采用激光原理的甲烷传感器等，每（</w:t>
      </w:r>
      <w:r w:rsidRPr="00B93430">
        <w:rPr>
          <w:rFonts w:hint="eastAsia"/>
          <w:lang w:val="en"/>
        </w:rPr>
        <w:t>B</w:t>
      </w:r>
      <w:r w:rsidRPr="00B93430">
        <w:rPr>
          <w:rFonts w:hint="eastAsia"/>
          <w:lang w:val="en"/>
        </w:rPr>
        <w:t>）个月至少调校</w:t>
      </w:r>
      <w:r w:rsidRPr="00B93430">
        <w:rPr>
          <w:rFonts w:hint="eastAsia"/>
          <w:lang w:val="en"/>
        </w:rPr>
        <w:t>1</w:t>
      </w:r>
      <w:r w:rsidRPr="00B93430">
        <w:rPr>
          <w:rFonts w:hint="eastAsia"/>
          <w:lang w:val="en"/>
        </w:rPr>
        <w:t>次。</w:t>
      </w:r>
    </w:p>
    <w:p w14:paraId="5DE220D4" w14:textId="77777777" w:rsidR="00017E61" w:rsidRPr="00B93430" w:rsidRDefault="00017E61" w:rsidP="00017E61">
      <w:pPr>
        <w:ind w:firstLine="640"/>
        <w:rPr>
          <w:lang w:val="en"/>
        </w:rPr>
      </w:pPr>
      <w:r w:rsidRPr="00B93430">
        <w:rPr>
          <w:rFonts w:hint="eastAsia"/>
          <w:lang w:val="en"/>
        </w:rPr>
        <w:t>A.3</w:t>
      </w:r>
    </w:p>
    <w:p w14:paraId="471256E8" w14:textId="77777777" w:rsidR="00017E61" w:rsidRPr="00B93430" w:rsidRDefault="00017E61" w:rsidP="00017E61">
      <w:pPr>
        <w:ind w:firstLine="640"/>
        <w:rPr>
          <w:lang w:val="en"/>
        </w:rPr>
      </w:pPr>
      <w:r w:rsidRPr="00B93430">
        <w:rPr>
          <w:rFonts w:hint="eastAsia"/>
          <w:lang w:val="en"/>
        </w:rPr>
        <w:t>B.6</w:t>
      </w:r>
    </w:p>
    <w:p w14:paraId="259CDFB8" w14:textId="77777777" w:rsidR="00017E61" w:rsidRPr="00B93430" w:rsidRDefault="00017E61" w:rsidP="00017E61">
      <w:pPr>
        <w:ind w:firstLine="640"/>
        <w:rPr>
          <w:lang w:val="en"/>
        </w:rPr>
      </w:pPr>
      <w:r w:rsidRPr="00B93430">
        <w:rPr>
          <w:rFonts w:hint="eastAsia"/>
          <w:lang w:val="en"/>
        </w:rPr>
        <w:t>C.</w:t>
      </w:r>
      <w:r w:rsidRPr="00B93430">
        <w:rPr>
          <w:lang w:val="en"/>
        </w:rPr>
        <w:t>9</w:t>
      </w:r>
    </w:p>
    <w:p w14:paraId="0E3F5CBB" w14:textId="77777777" w:rsidR="00017E61" w:rsidRPr="00B93430" w:rsidRDefault="00017E61" w:rsidP="00017E61">
      <w:pPr>
        <w:ind w:firstLine="640"/>
        <w:rPr>
          <w:lang w:val="en"/>
        </w:rPr>
      </w:pPr>
      <w:r w:rsidRPr="00B93430">
        <w:rPr>
          <w:rFonts w:hint="eastAsia"/>
          <w:lang w:val="en"/>
        </w:rPr>
        <w:t>D.</w:t>
      </w:r>
      <w:r w:rsidRPr="00B93430">
        <w:rPr>
          <w:lang w:val="en"/>
        </w:rPr>
        <w:t>12</w:t>
      </w:r>
    </w:p>
    <w:p w14:paraId="2FD51EF8" w14:textId="77777777" w:rsidR="00017E61" w:rsidRPr="00B93430" w:rsidRDefault="00017E61" w:rsidP="00BC59C4">
      <w:pPr>
        <w:ind w:firstLine="640"/>
        <w:rPr>
          <w:lang w:val="en"/>
        </w:rPr>
      </w:pPr>
      <w:r w:rsidRPr="00B93430">
        <w:rPr>
          <w:lang w:val="en"/>
        </w:rPr>
        <w:t>135</w:t>
      </w:r>
      <w:r w:rsidRPr="00B93430">
        <w:rPr>
          <w:lang w:val="en"/>
        </w:rPr>
        <w:t>．</w:t>
      </w:r>
      <w:r w:rsidRPr="00B93430">
        <w:rPr>
          <w:rFonts w:hint="eastAsia"/>
          <w:lang w:val="en"/>
        </w:rPr>
        <w:t>甲烷电闭锁和风电闭锁功能每（</w:t>
      </w:r>
      <w:r w:rsidRPr="00B93430">
        <w:rPr>
          <w:rFonts w:hint="eastAsia"/>
          <w:lang w:val="en"/>
        </w:rPr>
        <w:t xml:space="preserve">  </w:t>
      </w:r>
      <w:r w:rsidRPr="00B93430">
        <w:rPr>
          <w:rFonts w:hint="eastAsia"/>
          <w:lang w:val="en"/>
        </w:rPr>
        <w:t>）</w:t>
      </w:r>
      <w:r w:rsidRPr="00B93430">
        <w:rPr>
          <w:rFonts w:hint="eastAsia"/>
          <w:lang w:val="en"/>
        </w:rPr>
        <w:t>d</w:t>
      </w:r>
      <w:r w:rsidRPr="00B93430">
        <w:rPr>
          <w:rFonts w:hint="eastAsia"/>
          <w:lang w:val="en"/>
        </w:rPr>
        <w:t>至少测试</w:t>
      </w:r>
      <w:r w:rsidRPr="00B93430">
        <w:rPr>
          <w:rFonts w:hint="eastAsia"/>
          <w:lang w:val="en"/>
        </w:rPr>
        <w:t>1</w:t>
      </w:r>
      <w:r w:rsidRPr="00B93430">
        <w:rPr>
          <w:rFonts w:hint="eastAsia"/>
          <w:lang w:val="en"/>
        </w:rPr>
        <w:t>次，可能造成局部通风机停电的，每（</w:t>
      </w:r>
      <w:r w:rsidRPr="00B93430">
        <w:rPr>
          <w:rFonts w:hint="eastAsia"/>
          <w:lang w:val="en"/>
        </w:rPr>
        <w:t xml:space="preserve">  </w:t>
      </w:r>
      <w:r w:rsidRPr="00B93430">
        <w:rPr>
          <w:rFonts w:hint="eastAsia"/>
          <w:lang w:val="en"/>
        </w:rPr>
        <w:t>）个月测试</w:t>
      </w:r>
      <w:r w:rsidRPr="00B93430">
        <w:rPr>
          <w:rFonts w:hint="eastAsia"/>
          <w:lang w:val="en"/>
        </w:rPr>
        <w:t>1</w:t>
      </w:r>
      <w:r w:rsidRPr="00B93430">
        <w:rPr>
          <w:rFonts w:hint="eastAsia"/>
          <w:lang w:val="en"/>
        </w:rPr>
        <w:t>次。（</w:t>
      </w:r>
      <w:r w:rsidRPr="00B93430">
        <w:rPr>
          <w:rFonts w:hint="eastAsia"/>
          <w:lang w:val="en"/>
        </w:rPr>
        <w:t>C</w:t>
      </w:r>
      <w:r w:rsidRPr="00B93430">
        <w:rPr>
          <w:rFonts w:hint="eastAsia"/>
          <w:lang w:val="en"/>
        </w:rPr>
        <w:t>）</w:t>
      </w:r>
    </w:p>
    <w:p w14:paraId="1E11C9F1" w14:textId="77777777" w:rsidR="00017E61" w:rsidRPr="00B93430" w:rsidRDefault="00017E61" w:rsidP="00017E61">
      <w:pPr>
        <w:ind w:firstLine="640"/>
        <w:rPr>
          <w:lang w:val="en"/>
        </w:rPr>
      </w:pPr>
      <w:r w:rsidRPr="00B93430">
        <w:rPr>
          <w:rFonts w:hint="eastAsia"/>
          <w:lang w:val="en"/>
        </w:rPr>
        <w:t>A. 5</w:t>
      </w:r>
      <w:r w:rsidRPr="00B93430">
        <w:rPr>
          <w:rFonts w:hint="eastAsia"/>
          <w:lang w:val="en"/>
        </w:rPr>
        <w:t>、</w:t>
      </w:r>
      <w:r w:rsidRPr="00B93430">
        <w:rPr>
          <w:rFonts w:hint="eastAsia"/>
          <w:lang w:val="en"/>
        </w:rPr>
        <w:t>1</w:t>
      </w:r>
    </w:p>
    <w:p w14:paraId="2B7CDEB8" w14:textId="77777777" w:rsidR="00017E61" w:rsidRPr="00B93430" w:rsidRDefault="00017E61" w:rsidP="00017E61">
      <w:pPr>
        <w:ind w:firstLine="640"/>
        <w:rPr>
          <w:lang w:val="en"/>
        </w:rPr>
      </w:pPr>
      <w:r w:rsidRPr="00B93430">
        <w:rPr>
          <w:rFonts w:hint="eastAsia"/>
          <w:lang w:val="en"/>
        </w:rPr>
        <w:t>B.10</w:t>
      </w:r>
      <w:r w:rsidRPr="00B93430">
        <w:rPr>
          <w:rFonts w:hint="eastAsia"/>
          <w:lang w:val="en"/>
        </w:rPr>
        <w:t>、</w:t>
      </w:r>
      <w:r w:rsidRPr="00B93430">
        <w:rPr>
          <w:rFonts w:hint="eastAsia"/>
          <w:lang w:val="en"/>
        </w:rPr>
        <w:t>3</w:t>
      </w:r>
    </w:p>
    <w:p w14:paraId="70790D36" w14:textId="77777777" w:rsidR="00017E61" w:rsidRPr="00B93430" w:rsidRDefault="00017E61" w:rsidP="00017E61">
      <w:pPr>
        <w:ind w:firstLine="640"/>
        <w:rPr>
          <w:lang w:val="en"/>
        </w:rPr>
      </w:pPr>
      <w:r w:rsidRPr="00B93430">
        <w:rPr>
          <w:rFonts w:hint="eastAsia"/>
          <w:lang w:val="en"/>
        </w:rPr>
        <w:t>C.15</w:t>
      </w:r>
      <w:r w:rsidRPr="00B93430">
        <w:rPr>
          <w:rFonts w:hint="eastAsia"/>
          <w:lang w:val="en"/>
        </w:rPr>
        <w:t>、</w:t>
      </w:r>
      <w:r w:rsidRPr="00B93430">
        <w:rPr>
          <w:rFonts w:hint="eastAsia"/>
          <w:lang w:val="en"/>
        </w:rPr>
        <w:t>6</w:t>
      </w:r>
    </w:p>
    <w:p w14:paraId="6EFCBEAF" w14:textId="77777777" w:rsidR="00017E61" w:rsidRPr="00B93430" w:rsidRDefault="00017E61" w:rsidP="00017E61">
      <w:pPr>
        <w:ind w:firstLine="640"/>
        <w:rPr>
          <w:lang w:val="en"/>
        </w:rPr>
      </w:pPr>
      <w:r w:rsidRPr="00B93430">
        <w:rPr>
          <w:rFonts w:hint="eastAsia"/>
          <w:lang w:val="en"/>
        </w:rPr>
        <w:lastRenderedPageBreak/>
        <w:t>D</w:t>
      </w:r>
      <w:r w:rsidRPr="00B93430">
        <w:rPr>
          <w:lang w:val="en"/>
        </w:rPr>
        <w:t>.20</w:t>
      </w:r>
      <w:r w:rsidRPr="00B93430">
        <w:rPr>
          <w:rFonts w:hint="eastAsia"/>
          <w:lang w:val="en"/>
        </w:rPr>
        <w:t>、</w:t>
      </w:r>
      <w:r w:rsidRPr="00B93430">
        <w:rPr>
          <w:rFonts w:hint="eastAsia"/>
          <w:lang w:val="en"/>
        </w:rPr>
        <w:t>9</w:t>
      </w:r>
    </w:p>
    <w:p w14:paraId="712C3954" w14:textId="77777777" w:rsidR="00017E61" w:rsidRPr="00B93430" w:rsidRDefault="00017E61" w:rsidP="00BC59C4">
      <w:pPr>
        <w:ind w:firstLine="640"/>
        <w:rPr>
          <w:lang w:val="en"/>
        </w:rPr>
      </w:pPr>
      <w:r w:rsidRPr="00B93430">
        <w:rPr>
          <w:lang w:val="en"/>
        </w:rPr>
        <w:t>136</w:t>
      </w:r>
      <w:r w:rsidRPr="00B93430">
        <w:rPr>
          <w:lang w:val="en"/>
        </w:rPr>
        <w:t>．</w:t>
      </w:r>
      <w:r w:rsidRPr="00B93430">
        <w:rPr>
          <w:rFonts w:hint="eastAsia"/>
          <w:lang w:val="en"/>
        </w:rPr>
        <w:t>矿井应配备传感器、分站等安全监控设备备件，备用数量不少于应配备数量的（</w:t>
      </w:r>
      <w:r w:rsidRPr="00B93430">
        <w:rPr>
          <w:rFonts w:hint="eastAsia"/>
          <w:lang w:val="en"/>
        </w:rPr>
        <w:t>A</w:t>
      </w:r>
      <w:r w:rsidRPr="00B93430">
        <w:rPr>
          <w:rFonts w:hint="eastAsia"/>
          <w:lang w:val="en"/>
        </w:rPr>
        <w:t>）</w:t>
      </w:r>
      <w:r w:rsidRPr="00B93430">
        <w:rPr>
          <w:rFonts w:hint="eastAsia"/>
          <w:lang w:val="en"/>
        </w:rPr>
        <w:t>%</w:t>
      </w:r>
      <w:r w:rsidRPr="00B93430">
        <w:rPr>
          <w:rFonts w:hint="eastAsia"/>
          <w:lang w:val="en"/>
        </w:rPr>
        <w:t>。</w:t>
      </w:r>
    </w:p>
    <w:p w14:paraId="48A05229" w14:textId="77777777" w:rsidR="00017E61" w:rsidRPr="00B93430" w:rsidRDefault="00017E61" w:rsidP="00017E61">
      <w:pPr>
        <w:ind w:firstLine="640"/>
        <w:rPr>
          <w:lang w:val="en"/>
        </w:rPr>
      </w:pPr>
      <w:r w:rsidRPr="00B93430">
        <w:rPr>
          <w:rFonts w:hint="eastAsia"/>
          <w:lang w:val="en"/>
        </w:rPr>
        <w:t>A.20</w:t>
      </w:r>
    </w:p>
    <w:p w14:paraId="497CD878" w14:textId="77777777" w:rsidR="00017E61" w:rsidRPr="00B93430" w:rsidRDefault="00017E61" w:rsidP="00017E61">
      <w:pPr>
        <w:ind w:firstLine="640"/>
        <w:rPr>
          <w:lang w:val="en"/>
        </w:rPr>
      </w:pPr>
      <w:r w:rsidRPr="00B93430">
        <w:rPr>
          <w:rFonts w:hint="eastAsia"/>
          <w:lang w:val="en"/>
        </w:rPr>
        <w:t>B.3</w:t>
      </w:r>
      <w:r w:rsidRPr="00B93430">
        <w:rPr>
          <w:lang w:val="en"/>
        </w:rPr>
        <w:t>0</w:t>
      </w:r>
    </w:p>
    <w:p w14:paraId="55894ACF" w14:textId="77777777" w:rsidR="00017E61" w:rsidRPr="00B93430" w:rsidRDefault="00017E61" w:rsidP="00017E61">
      <w:pPr>
        <w:ind w:firstLine="640"/>
        <w:rPr>
          <w:lang w:val="en"/>
        </w:rPr>
      </w:pPr>
      <w:r w:rsidRPr="00B93430">
        <w:rPr>
          <w:rFonts w:hint="eastAsia"/>
          <w:lang w:val="en"/>
        </w:rPr>
        <w:t>C.40</w:t>
      </w:r>
    </w:p>
    <w:p w14:paraId="0F07D187" w14:textId="77777777" w:rsidR="00017E61" w:rsidRPr="00B93430" w:rsidRDefault="00017E61" w:rsidP="00017E61">
      <w:pPr>
        <w:ind w:firstLine="640"/>
        <w:rPr>
          <w:lang w:val="en"/>
        </w:rPr>
      </w:pPr>
      <w:r w:rsidRPr="00B93430">
        <w:rPr>
          <w:rFonts w:hint="eastAsia"/>
          <w:lang w:val="en"/>
        </w:rPr>
        <w:t>D</w:t>
      </w:r>
      <w:r w:rsidRPr="00B93430">
        <w:rPr>
          <w:lang w:val="en"/>
        </w:rPr>
        <w:t>.50</w:t>
      </w:r>
    </w:p>
    <w:p w14:paraId="39FDD1DB" w14:textId="77777777" w:rsidR="00017E61" w:rsidRPr="00B93430" w:rsidRDefault="00017E61" w:rsidP="00BC59C4">
      <w:pPr>
        <w:ind w:firstLine="640"/>
        <w:rPr>
          <w:lang w:val="en"/>
        </w:rPr>
      </w:pPr>
      <w:r w:rsidRPr="00B93430">
        <w:rPr>
          <w:lang w:val="en"/>
        </w:rPr>
        <w:t>137</w:t>
      </w:r>
      <w:r w:rsidRPr="00B93430">
        <w:rPr>
          <w:lang w:val="en"/>
        </w:rPr>
        <w:t>．</w:t>
      </w:r>
      <w:r w:rsidRPr="00B93430">
        <w:rPr>
          <w:rFonts w:hint="eastAsia"/>
          <w:lang w:val="en"/>
        </w:rPr>
        <w:t>煤矿安全监控系统的主机及系统联网主机应双机备份，（</w:t>
      </w:r>
      <w:r w:rsidRPr="00B93430">
        <w:rPr>
          <w:rFonts w:hint="eastAsia"/>
          <w:lang w:val="en"/>
        </w:rPr>
        <w:t xml:space="preserve">  </w:t>
      </w:r>
      <w:r w:rsidRPr="00B93430">
        <w:rPr>
          <w:rFonts w:hint="eastAsia"/>
          <w:lang w:val="en"/>
        </w:rPr>
        <w:t>）</w:t>
      </w:r>
      <w:r w:rsidRPr="00B93430">
        <w:rPr>
          <w:rFonts w:hint="eastAsia"/>
          <w:lang w:val="en"/>
        </w:rPr>
        <w:t xml:space="preserve"> h</w:t>
      </w:r>
      <w:r w:rsidRPr="00B93430">
        <w:rPr>
          <w:rFonts w:hint="eastAsia"/>
          <w:lang w:val="en"/>
        </w:rPr>
        <w:t>不间断运行。当工作主机发生故障时，备份主机应在（</w:t>
      </w:r>
      <w:r w:rsidRPr="00B93430">
        <w:rPr>
          <w:rFonts w:hint="eastAsia"/>
          <w:lang w:val="en"/>
        </w:rPr>
        <w:t xml:space="preserve">  </w:t>
      </w:r>
      <w:r w:rsidRPr="00B93430">
        <w:rPr>
          <w:rFonts w:hint="eastAsia"/>
          <w:lang w:val="en"/>
        </w:rPr>
        <w:t>）</w:t>
      </w:r>
      <w:r w:rsidRPr="00B93430">
        <w:rPr>
          <w:rFonts w:hint="eastAsia"/>
          <w:lang w:val="en"/>
        </w:rPr>
        <w:t>min</w:t>
      </w:r>
      <w:r w:rsidRPr="00B93430">
        <w:rPr>
          <w:rFonts w:hint="eastAsia"/>
          <w:lang w:val="en"/>
        </w:rPr>
        <w:t>内投入工作。不得采用虚拟机替代主机。（</w:t>
      </w:r>
      <w:r w:rsidRPr="00B93430">
        <w:rPr>
          <w:rFonts w:hint="eastAsia"/>
          <w:lang w:val="en"/>
        </w:rPr>
        <w:t>A</w:t>
      </w:r>
      <w:r w:rsidRPr="00B93430">
        <w:rPr>
          <w:rFonts w:hint="eastAsia"/>
          <w:lang w:val="en"/>
        </w:rPr>
        <w:t>）</w:t>
      </w:r>
    </w:p>
    <w:p w14:paraId="59687FAC" w14:textId="77777777" w:rsidR="00017E61" w:rsidRPr="00B93430" w:rsidRDefault="00017E61" w:rsidP="00017E61">
      <w:pPr>
        <w:ind w:firstLine="640"/>
        <w:rPr>
          <w:lang w:val="en"/>
        </w:rPr>
      </w:pPr>
      <w:r w:rsidRPr="00B93430">
        <w:rPr>
          <w:rFonts w:hint="eastAsia"/>
          <w:lang w:val="en"/>
        </w:rPr>
        <w:t>A.24</w:t>
      </w:r>
      <w:r w:rsidRPr="00B93430">
        <w:rPr>
          <w:rFonts w:hint="eastAsia"/>
          <w:lang w:val="en"/>
        </w:rPr>
        <w:t>、</w:t>
      </w:r>
      <w:r w:rsidRPr="00B93430">
        <w:rPr>
          <w:rFonts w:hint="eastAsia"/>
          <w:lang w:val="en"/>
        </w:rPr>
        <w:t>1</w:t>
      </w:r>
    </w:p>
    <w:p w14:paraId="18F6BD68" w14:textId="77777777" w:rsidR="00017E61" w:rsidRPr="00B93430" w:rsidRDefault="00017E61" w:rsidP="00017E61">
      <w:pPr>
        <w:ind w:firstLine="640"/>
        <w:rPr>
          <w:lang w:val="en"/>
        </w:rPr>
      </w:pPr>
      <w:r w:rsidRPr="00B93430">
        <w:rPr>
          <w:rFonts w:hint="eastAsia"/>
          <w:lang w:val="en"/>
        </w:rPr>
        <w:t>B.</w:t>
      </w:r>
      <w:r w:rsidRPr="00B93430">
        <w:rPr>
          <w:lang w:val="en"/>
        </w:rPr>
        <w:t>36</w:t>
      </w:r>
      <w:r w:rsidRPr="00B93430">
        <w:rPr>
          <w:rFonts w:hint="eastAsia"/>
          <w:lang w:val="en"/>
        </w:rPr>
        <w:t>、</w:t>
      </w:r>
      <w:r w:rsidRPr="00B93430">
        <w:rPr>
          <w:lang w:val="en"/>
        </w:rPr>
        <w:t>2</w:t>
      </w:r>
    </w:p>
    <w:p w14:paraId="4CCD030A" w14:textId="77777777" w:rsidR="00017E61" w:rsidRPr="00B93430" w:rsidRDefault="00017E61" w:rsidP="00017E61">
      <w:pPr>
        <w:ind w:firstLine="640"/>
        <w:rPr>
          <w:lang w:val="en"/>
        </w:rPr>
      </w:pPr>
      <w:r w:rsidRPr="00B93430">
        <w:rPr>
          <w:rFonts w:hint="eastAsia"/>
          <w:lang w:val="en"/>
        </w:rPr>
        <w:t>C.</w:t>
      </w:r>
      <w:r w:rsidRPr="00B93430">
        <w:rPr>
          <w:lang w:val="en"/>
        </w:rPr>
        <w:t>48</w:t>
      </w:r>
      <w:r w:rsidRPr="00B93430">
        <w:rPr>
          <w:rFonts w:hint="eastAsia"/>
          <w:lang w:val="en"/>
        </w:rPr>
        <w:t>、</w:t>
      </w:r>
      <w:r w:rsidRPr="00B93430">
        <w:rPr>
          <w:lang w:val="en"/>
        </w:rPr>
        <w:t>3</w:t>
      </w:r>
    </w:p>
    <w:p w14:paraId="6FFA82AD" w14:textId="77777777" w:rsidR="00017E61" w:rsidRPr="00B93430" w:rsidRDefault="00017E61" w:rsidP="00017E61">
      <w:pPr>
        <w:ind w:firstLine="640"/>
        <w:rPr>
          <w:lang w:val="en"/>
        </w:rPr>
      </w:pPr>
      <w:r w:rsidRPr="00B93430">
        <w:rPr>
          <w:rFonts w:hint="eastAsia"/>
          <w:lang w:val="en"/>
        </w:rPr>
        <w:t>D</w:t>
      </w:r>
      <w:r w:rsidRPr="00B93430">
        <w:rPr>
          <w:lang w:val="en"/>
        </w:rPr>
        <w:t>.60</w:t>
      </w:r>
      <w:r w:rsidRPr="00B93430">
        <w:rPr>
          <w:rFonts w:hint="eastAsia"/>
          <w:lang w:val="en"/>
        </w:rPr>
        <w:t>、</w:t>
      </w:r>
      <w:r w:rsidRPr="00B93430">
        <w:rPr>
          <w:rFonts w:hint="eastAsia"/>
          <w:lang w:val="en"/>
        </w:rPr>
        <w:t>4</w:t>
      </w:r>
    </w:p>
    <w:p w14:paraId="78742433" w14:textId="77777777" w:rsidR="00017E61" w:rsidRPr="00B93430" w:rsidRDefault="00017E61" w:rsidP="00BC59C4">
      <w:pPr>
        <w:ind w:firstLine="640"/>
        <w:rPr>
          <w:lang w:val="en"/>
        </w:rPr>
      </w:pPr>
      <w:r w:rsidRPr="00B93430">
        <w:rPr>
          <w:lang w:val="en"/>
        </w:rPr>
        <w:t>138</w:t>
      </w:r>
      <w:r w:rsidRPr="00B93430">
        <w:rPr>
          <w:lang w:val="en"/>
        </w:rPr>
        <w:t>．</w:t>
      </w:r>
      <w:r w:rsidRPr="00B93430">
        <w:rPr>
          <w:rFonts w:hint="eastAsia"/>
          <w:lang w:val="en"/>
        </w:rPr>
        <w:t>煤矿安全监控系统和网络中心应每（</w:t>
      </w:r>
      <w:r w:rsidRPr="00B93430">
        <w:rPr>
          <w:rFonts w:hint="eastAsia"/>
          <w:lang w:val="en"/>
        </w:rPr>
        <w:t xml:space="preserve">  </w:t>
      </w:r>
      <w:r w:rsidRPr="00B93430">
        <w:rPr>
          <w:rFonts w:hint="eastAsia"/>
          <w:lang w:val="en"/>
        </w:rPr>
        <w:t>）个月对数据进行备份，备份的数据介质保存时间应不少于（</w:t>
      </w:r>
      <w:r w:rsidRPr="00B93430">
        <w:rPr>
          <w:rFonts w:hint="eastAsia"/>
          <w:lang w:val="en"/>
        </w:rPr>
        <w:t xml:space="preserve">  </w:t>
      </w:r>
      <w:r w:rsidRPr="00B93430">
        <w:rPr>
          <w:rFonts w:hint="eastAsia"/>
          <w:lang w:val="en"/>
        </w:rPr>
        <w:t>）年。（</w:t>
      </w:r>
      <w:r w:rsidRPr="00B93430">
        <w:rPr>
          <w:rFonts w:hint="eastAsia"/>
          <w:lang w:val="en"/>
        </w:rPr>
        <w:t>B</w:t>
      </w:r>
      <w:r w:rsidRPr="00B93430">
        <w:rPr>
          <w:rFonts w:hint="eastAsia"/>
          <w:lang w:val="en"/>
        </w:rPr>
        <w:t>）</w:t>
      </w:r>
    </w:p>
    <w:p w14:paraId="1A9DB463" w14:textId="77777777" w:rsidR="00017E61" w:rsidRPr="00B93430" w:rsidRDefault="00017E61" w:rsidP="00017E61">
      <w:pPr>
        <w:ind w:firstLine="640"/>
        <w:rPr>
          <w:lang w:val="en"/>
        </w:rPr>
      </w:pPr>
      <w:r w:rsidRPr="00B93430">
        <w:rPr>
          <w:rFonts w:hint="eastAsia"/>
          <w:lang w:val="en"/>
        </w:rPr>
        <w:t>A.</w:t>
      </w:r>
      <w:r w:rsidRPr="00B93430">
        <w:rPr>
          <w:lang w:val="en"/>
        </w:rPr>
        <w:t>2</w:t>
      </w:r>
      <w:r w:rsidRPr="00B93430">
        <w:rPr>
          <w:rFonts w:hint="eastAsia"/>
          <w:lang w:val="en"/>
        </w:rPr>
        <w:t>、</w:t>
      </w:r>
      <w:r w:rsidRPr="00B93430">
        <w:rPr>
          <w:rFonts w:hint="eastAsia"/>
          <w:lang w:val="en"/>
        </w:rPr>
        <w:t>1</w:t>
      </w:r>
    </w:p>
    <w:p w14:paraId="2F1DF72F" w14:textId="77777777" w:rsidR="00017E61" w:rsidRPr="00B93430" w:rsidRDefault="00017E61" w:rsidP="00017E61">
      <w:pPr>
        <w:ind w:firstLine="640"/>
        <w:rPr>
          <w:lang w:val="en"/>
        </w:rPr>
      </w:pPr>
      <w:r w:rsidRPr="00B93430">
        <w:rPr>
          <w:rFonts w:hint="eastAsia"/>
          <w:lang w:val="en"/>
        </w:rPr>
        <w:t>B.3</w:t>
      </w:r>
      <w:r w:rsidRPr="00B93430">
        <w:rPr>
          <w:rFonts w:hint="eastAsia"/>
          <w:lang w:val="en"/>
        </w:rPr>
        <w:t>、</w:t>
      </w:r>
      <w:r w:rsidRPr="00B93430">
        <w:rPr>
          <w:rFonts w:hint="eastAsia"/>
          <w:lang w:val="en"/>
        </w:rPr>
        <w:t>2</w:t>
      </w:r>
    </w:p>
    <w:p w14:paraId="2BA088E9" w14:textId="77777777" w:rsidR="00017E61" w:rsidRPr="00B93430" w:rsidRDefault="00017E61" w:rsidP="00017E61">
      <w:pPr>
        <w:ind w:firstLine="640"/>
        <w:rPr>
          <w:lang w:val="en"/>
        </w:rPr>
      </w:pPr>
      <w:r w:rsidRPr="00B93430">
        <w:rPr>
          <w:rFonts w:hint="eastAsia"/>
          <w:lang w:val="en"/>
        </w:rPr>
        <w:t>C.</w:t>
      </w:r>
      <w:r w:rsidRPr="00B93430">
        <w:rPr>
          <w:lang w:val="en"/>
        </w:rPr>
        <w:t>4</w:t>
      </w:r>
      <w:r w:rsidRPr="00B93430">
        <w:rPr>
          <w:rFonts w:hint="eastAsia"/>
          <w:lang w:val="en"/>
        </w:rPr>
        <w:t>、</w:t>
      </w:r>
      <w:r w:rsidRPr="00B93430">
        <w:rPr>
          <w:rFonts w:hint="eastAsia"/>
          <w:lang w:val="en"/>
        </w:rPr>
        <w:t>3</w:t>
      </w:r>
    </w:p>
    <w:p w14:paraId="48B12D62" w14:textId="77777777" w:rsidR="00017E61" w:rsidRPr="00B93430" w:rsidRDefault="00017E61" w:rsidP="00017E61">
      <w:pPr>
        <w:ind w:firstLine="640"/>
        <w:rPr>
          <w:lang w:val="en"/>
        </w:rPr>
      </w:pPr>
      <w:r w:rsidRPr="00B93430">
        <w:rPr>
          <w:rFonts w:hint="eastAsia"/>
          <w:lang w:val="en"/>
        </w:rPr>
        <w:t>D</w:t>
      </w:r>
      <w:r w:rsidRPr="00B93430">
        <w:rPr>
          <w:lang w:val="en"/>
        </w:rPr>
        <w:t>.5</w:t>
      </w:r>
      <w:r w:rsidRPr="00B93430">
        <w:rPr>
          <w:rFonts w:hint="eastAsia"/>
          <w:lang w:val="en"/>
        </w:rPr>
        <w:t>、</w:t>
      </w:r>
      <w:r w:rsidRPr="00B93430">
        <w:rPr>
          <w:rFonts w:hint="eastAsia"/>
          <w:lang w:val="en"/>
        </w:rPr>
        <w:t>4</w:t>
      </w:r>
    </w:p>
    <w:p w14:paraId="5026E12B" w14:textId="77777777" w:rsidR="00017E61" w:rsidRPr="00B93430" w:rsidRDefault="00017E61" w:rsidP="00BC59C4">
      <w:pPr>
        <w:ind w:firstLine="640"/>
        <w:rPr>
          <w:lang w:val="en"/>
        </w:rPr>
      </w:pPr>
      <w:r w:rsidRPr="00B93430">
        <w:rPr>
          <w:lang w:val="en"/>
        </w:rPr>
        <w:t>139</w:t>
      </w:r>
      <w:r w:rsidRPr="00B93430">
        <w:rPr>
          <w:lang w:val="en"/>
        </w:rPr>
        <w:t>．《国家安全生产应急救援队内务管理规范》规定，国家安全生产应急救援队伍通常每年组织对指战员进行（</w:t>
      </w:r>
      <w:r w:rsidRPr="00B93430">
        <w:rPr>
          <w:lang w:val="en"/>
        </w:rPr>
        <w:t>A</w:t>
      </w:r>
      <w:r w:rsidRPr="00B93430">
        <w:rPr>
          <w:lang w:val="en"/>
        </w:rPr>
        <w:t>）健康检查</w:t>
      </w:r>
      <w:r w:rsidRPr="00B93430">
        <w:rPr>
          <w:rFonts w:hint="eastAsia"/>
          <w:lang w:val="en"/>
        </w:rPr>
        <w:t>，</w:t>
      </w:r>
      <w:r w:rsidRPr="00B93430">
        <w:rPr>
          <w:lang w:val="en"/>
        </w:rPr>
        <w:t>建立健康档案。</w:t>
      </w:r>
    </w:p>
    <w:p w14:paraId="7E98FCEB" w14:textId="77777777" w:rsidR="00017E61" w:rsidRPr="00B93430" w:rsidRDefault="00017E61" w:rsidP="00017E61">
      <w:pPr>
        <w:ind w:firstLine="640"/>
        <w:rPr>
          <w:lang w:val="en"/>
        </w:rPr>
      </w:pPr>
      <w:r w:rsidRPr="00B93430">
        <w:rPr>
          <w:lang w:val="en"/>
        </w:rPr>
        <w:lastRenderedPageBreak/>
        <w:t>A</w:t>
      </w:r>
      <w:r w:rsidRPr="00B93430">
        <w:rPr>
          <w:rFonts w:hint="eastAsia"/>
          <w:lang w:val="en"/>
        </w:rPr>
        <w:t>.</w:t>
      </w:r>
      <w:r w:rsidRPr="00B93430">
        <w:rPr>
          <w:lang w:val="en"/>
        </w:rPr>
        <w:t>1</w:t>
      </w:r>
      <w:r w:rsidRPr="00B93430">
        <w:rPr>
          <w:lang w:val="en"/>
        </w:rPr>
        <w:t>次</w:t>
      </w:r>
      <w:r w:rsidRPr="00B93430">
        <w:rPr>
          <w:lang w:val="en"/>
        </w:rPr>
        <w:t xml:space="preserve"> </w:t>
      </w:r>
    </w:p>
    <w:p w14:paraId="4E2BBC74"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2</w:t>
      </w:r>
      <w:r w:rsidRPr="00B93430">
        <w:rPr>
          <w:lang w:val="en"/>
        </w:rPr>
        <w:t>次</w:t>
      </w:r>
      <w:r w:rsidRPr="00B93430">
        <w:rPr>
          <w:lang w:val="en"/>
        </w:rPr>
        <w:t xml:space="preserve"> </w:t>
      </w:r>
    </w:p>
    <w:p w14:paraId="7EE99C5B"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3</w:t>
      </w:r>
      <w:r w:rsidRPr="00B93430">
        <w:rPr>
          <w:lang w:val="en"/>
        </w:rPr>
        <w:t>次</w:t>
      </w:r>
      <w:r w:rsidRPr="00B93430">
        <w:rPr>
          <w:lang w:val="en"/>
        </w:rPr>
        <w:t xml:space="preserve"> </w:t>
      </w:r>
    </w:p>
    <w:p w14:paraId="632056AD"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4</w:t>
      </w:r>
      <w:r w:rsidRPr="00B93430">
        <w:rPr>
          <w:lang w:val="en"/>
        </w:rPr>
        <w:t>次</w:t>
      </w:r>
    </w:p>
    <w:p w14:paraId="6AAA225B" w14:textId="77777777" w:rsidR="00017E61" w:rsidRPr="00B93430" w:rsidRDefault="00017E61" w:rsidP="00BC59C4">
      <w:pPr>
        <w:ind w:firstLine="640"/>
        <w:rPr>
          <w:lang w:val="en"/>
        </w:rPr>
      </w:pPr>
      <w:r w:rsidRPr="00B93430">
        <w:rPr>
          <w:lang w:val="en"/>
        </w:rPr>
        <w:t>140</w:t>
      </w:r>
      <w:r w:rsidRPr="00B93430">
        <w:rPr>
          <w:lang w:val="en"/>
        </w:rPr>
        <w:t>．《国家安全生产应急救援队内务管理规范》规定，国家安全生产应急救援队伍接到事故救援命令</w:t>
      </w:r>
      <w:r w:rsidRPr="00B93430">
        <w:rPr>
          <w:rFonts w:hint="eastAsia"/>
          <w:lang w:val="en"/>
        </w:rPr>
        <w:t>（</w:t>
      </w:r>
      <w:r w:rsidRPr="00B93430">
        <w:rPr>
          <w:lang w:val="en"/>
        </w:rPr>
        <w:t>召请</w:t>
      </w:r>
      <w:r w:rsidRPr="00B93430">
        <w:rPr>
          <w:rFonts w:hint="eastAsia"/>
          <w:lang w:val="en"/>
        </w:rPr>
        <w:t>），</w:t>
      </w:r>
      <w:r w:rsidRPr="00B93430">
        <w:rPr>
          <w:lang w:val="en"/>
        </w:rPr>
        <w:t>应当立即报告（</w:t>
      </w:r>
      <w:r w:rsidRPr="00B93430">
        <w:rPr>
          <w:lang w:val="en"/>
        </w:rPr>
        <w:t>D</w:t>
      </w:r>
      <w:r w:rsidRPr="00B93430">
        <w:rPr>
          <w:lang w:val="en"/>
        </w:rPr>
        <w:t>）。</w:t>
      </w:r>
    </w:p>
    <w:p w14:paraId="1BF4F266"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县级人民政府</w:t>
      </w:r>
      <w:r w:rsidRPr="00B93430">
        <w:rPr>
          <w:lang w:val="en"/>
        </w:rPr>
        <w:t xml:space="preserve"> </w:t>
      </w:r>
    </w:p>
    <w:p w14:paraId="1F03F7C4"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国家矿山安全监察局</w:t>
      </w:r>
      <w:r w:rsidRPr="00B93430">
        <w:rPr>
          <w:lang w:val="en"/>
        </w:rPr>
        <w:t xml:space="preserve"> </w:t>
      </w:r>
    </w:p>
    <w:p w14:paraId="7644E355"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国务院</w:t>
      </w:r>
      <w:r w:rsidRPr="00B93430">
        <w:rPr>
          <w:lang w:val="en"/>
        </w:rPr>
        <w:t xml:space="preserve"> </w:t>
      </w:r>
    </w:p>
    <w:p w14:paraId="4BD21882"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国家安全生产应急救援中心值班室</w:t>
      </w:r>
    </w:p>
    <w:p w14:paraId="56030AF7" w14:textId="77777777" w:rsidR="00017E61" w:rsidRPr="00B93430" w:rsidRDefault="00017E61" w:rsidP="00BC59C4">
      <w:pPr>
        <w:ind w:firstLine="640"/>
        <w:rPr>
          <w:lang w:val="en"/>
        </w:rPr>
      </w:pPr>
      <w:r w:rsidRPr="00B93430">
        <w:rPr>
          <w:lang w:val="en"/>
        </w:rPr>
        <w:t>141</w:t>
      </w:r>
      <w:r w:rsidRPr="00B93430">
        <w:rPr>
          <w:lang w:val="en"/>
        </w:rPr>
        <w:t>．《国家安全生产应急救援队内务管理规范》规定，国家专业队建立队容风纪检查制度</w:t>
      </w:r>
      <w:r w:rsidRPr="00B93430">
        <w:rPr>
          <w:rFonts w:hint="eastAsia"/>
          <w:lang w:val="en"/>
        </w:rPr>
        <w:t>，</w:t>
      </w:r>
      <w:r w:rsidRPr="00B93430">
        <w:rPr>
          <w:lang w:val="en"/>
        </w:rPr>
        <w:t>（</w:t>
      </w:r>
      <w:r w:rsidRPr="00B93430">
        <w:rPr>
          <w:lang w:val="en"/>
        </w:rPr>
        <w:t>C</w:t>
      </w:r>
      <w:r w:rsidRPr="00B93430">
        <w:rPr>
          <w:lang w:val="en"/>
        </w:rPr>
        <w:t>）队容风纪检查</w:t>
      </w:r>
      <w:r w:rsidRPr="00B93430">
        <w:rPr>
          <w:rFonts w:hint="eastAsia"/>
          <w:lang w:val="en"/>
        </w:rPr>
        <w:t>，</w:t>
      </w:r>
      <w:r w:rsidRPr="00B93430">
        <w:rPr>
          <w:lang w:val="en"/>
        </w:rPr>
        <w:t>及时纠正问题并讲评。</w:t>
      </w:r>
    </w:p>
    <w:p w14:paraId="4DC89A78"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按年组织</w:t>
      </w:r>
      <w:r w:rsidRPr="00B93430">
        <w:rPr>
          <w:lang w:val="en"/>
        </w:rPr>
        <w:t xml:space="preserve"> </w:t>
      </w:r>
    </w:p>
    <w:p w14:paraId="23DAC749"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不定期组织</w:t>
      </w:r>
      <w:r w:rsidRPr="00B93430">
        <w:rPr>
          <w:lang w:val="en"/>
        </w:rPr>
        <w:t xml:space="preserve"> </w:t>
      </w:r>
    </w:p>
    <w:p w14:paraId="1B1BFF42"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定期组织</w:t>
      </w:r>
      <w:r w:rsidRPr="00B93430">
        <w:rPr>
          <w:lang w:val="en"/>
        </w:rPr>
        <w:t xml:space="preserve"> </w:t>
      </w:r>
    </w:p>
    <w:p w14:paraId="1C1C423F"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以上都对</w:t>
      </w:r>
    </w:p>
    <w:p w14:paraId="0326385E" w14:textId="77777777" w:rsidR="00017E61" w:rsidRPr="00B93430" w:rsidRDefault="00017E61" w:rsidP="00BC59C4">
      <w:pPr>
        <w:ind w:firstLine="640"/>
        <w:rPr>
          <w:lang w:val="en"/>
        </w:rPr>
      </w:pPr>
      <w:r w:rsidRPr="00B93430">
        <w:rPr>
          <w:lang w:val="en"/>
        </w:rPr>
        <w:t>142</w:t>
      </w:r>
      <w:r w:rsidRPr="00B93430">
        <w:rPr>
          <w:lang w:val="en"/>
        </w:rPr>
        <w:t>．</w:t>
      </w:r>
      <w:r w:rsidRPr="00B93430">
        <w:rPr>
          <w:rFonts w:hint="eastAsia"/>
          <w:lang w:val="en"/>
        </w:rPr>
        <w:t>《国家矿山队基础设施配备表》中宿舍按准军事化内务要求配置卧具，满足全体指战员（</w:t>
      </w:r>
      <w:r w:rsidRPr="00B93430">
        <w:rPr>
          <w:lang w:val="en"/>
        </w:rPr>
        <w:t>C</w:t>
      </w:r>
      <w:r w:rsidRPr="00B93430">
        <w:rPr>
          <w:rFonts w:hint="eastAsia"/>
          <w:lang w:val="en"/>
        </w:rPr>
        <w:t>）</w:t>
      </w:r>
      <w:r w:rsidRPr="00B93430">
        <w:rPr>
          <w:lang w:val="en"/>
        </w:rPr>
        <w:t>值班需要。</w:t>
      </w:r>
    </w:p>
    <w:p w14:paraId="6C4D1A94"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6</w:t>
      </w:r>
      <w:r w:rsidRPr="00B93430">
        <w:rPr>
          <w:lang w:val="en"/>
        </w:rPr>
        <w:t>小时</w:t>
      </w:r>
      <w:r w:rsidRPr="00B93430">
        <w:rPr>
          <w:lang w:val="en"/>
        </w:rPr>
        <w:t xml:space="preserve"> </w:t>
      </w:r>
    </w:p>
    <w:p w14:paraId="650194F4"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12</w:t>
      </w:r>
      <w:r w:rsidRPr="00B93430">
        <w:rPr>
          <w:lang w:val="en"/>
        </w:rPr>
        <w:t>小时</w:t>
      </w:r>
      <w:r w:rsidRPr="00B93430">
        <w:rPr>
          <w:lang w:val="en"/>
        </w:rPr>
        <w:t xml:space="preserve"> </w:t>
      </w:r>
    </w:p>
    <w:p w14:paraId="08BC48DC"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24</w:t>
      </w:r>
      <w:r w:rsidRPr="00B93430">
        <w:rPr>
          <w:lang w:val="en"/>
        </w:rPr>
        <w:t>小时</w:t>
      </w:r>
      <w:r w:rsidRPr="00B93430">
        <w:rPr>
          <w:lang w:val="en"/>
        </w:rPr>
        <w:t xml:space="preserve"> </w:t>
      </w:r>
    </w:p>
    <w:p w14:paraId="3A43C8D5" w14:textId="77777777" w:rsidR="00017E61" w:rsidRPr="00B93430" w:rsidRDefault="00017E61" w:rsidP="00017E61">
      <w:pPr>
        <w:ind w:firstLine="640"/>
        <w:rPr>
          <w:lang w:val="en"/>
        </w:rPr>
      </w:pPr>
      <w:r w:rsidRPr="00B93430">
        <w:rPr>
          <w:lang w:val="en"/>
        </w:rPr>
        <w:lastRenderedPageBreak/>
        <w:t>D</w:t>
      </w:r>
      <w:r w:rsidRPr="00B93430">
        <w:rPr>
          <w:rFonts w:hint="eastAsia"/>
          <w:lang w:val="en"/>
        </w:rPr>
        <w:t>.</w:t>
      </w:r>
      <w:r w:rsidRPr="00B93430">
        <w:rPr>
          <w:lang w:val="en"/>
        </w:rPr>
        <w:t>以上都对</w:t>
      </w:r>
    </w:p>
    <w:p w14:paraId="557C73F6" w14:textId="77777777" w:rsidR="00017E61" w:rsidRPr="00B93430" w:rsidRDefault="00017E61" w:rsidP="00BC59C4">
      <w:pPr>
        <w:ind w:firstLine="640"/>
        <w:rPr>
          <w:lang w:val="en"/>
        </w:rPr>
      </w:pPr>
      <w:r w:rsidRPr="00B93430">
        <w:rPr>
          <w:lang w:val="en"/>
        </w:rPr>
        <w:t>143</w:t>
      </w:r>
      <w:r w:rsidRPr="00B93430">
        <w:rPr>
          <w:lang w:val="en"/>
        </w:rPr>
        <w:t>．</w:t>
      </w:r>
      <w:r w:rsidRPr="00B93430">
        <w:rPr>
          <w:rFonts w:hint="eastAsia"/>
          <w:lang w:val="en"/>
        </w:rPr>
        <w:t>《国家矿山队基本救援装备配备表》个体防护装备中，隔热服防抗高温</w:t>
      </w:r>
      <w:r w:rsidRPr="00B93430">
        <w:rPr>
          <w:rFonts w:hint="eastAsia"/>
          <w:lang w:val="en"/>
        </w:rPr>
        <w:t>T</w:t>
      </w:r>
      <w:r w:rsidRPr="00B93430">
        <w:rPr>
          <w:rFonts w:hint="eastAsia"/>
          <w:lang w:val="en"/>
        </w:rPr>
        <w:t>≥（</w:t>
      </w:r>
      <w:r w:rsidRPr="00B93430">
        <w:rPr>
          <w:rFonts w:hint="eastAsia"/>
          <w:lang w:val="en"/>
        </w:rPr>
        <w:t>B</w:t>
      </w:r>
      <w:r w:rsidRPr="00B93430">
        <w:rPr>
          <w:rFonts w:hint="eastAsia"/>
          <w:lang w:val="en"/>
        </w:rPr>
        <w:t>），时间</w:t>
      </w:r>
      <w:r w:rsidRPr="00B93430">
        <w:rPr>
          <w:rFonts w:hint="eastAsia"/>
          <w:lang w:val="en"/>
        </w:rPr>
        <w:t>t</w:t>
      </w:r>
      <w:r w:rsidRPr="00B93430">
        <w:rPr>
          <w:rFonts w:hint="eastAsia"/>
          <w:lang w:val="en"/>
        </w:rPr>
        <w:t>≥</w:t>
      </w:r>
      <w:r w:rsidRPr="00B93430">
        <w:rPr>
          <w:rFonts w:hint="eastAsia"/>
          <w:lang w:val="en"/>
        </w:rPr>
        <w:t xml:space="preserve">15min </w:t>
      </w:r>
      <w:r w:rsidRPr="00B93430">
        <w:rPr>
          <w:rFonts w:hint="eastAsia"/>
          <w:lang w:val="en"/>
        </w:rPr>
        <w:t>。</w:t>
      </w:r>
    </w:p>
    <w:p w14:paraId="22798361"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 xml:space="preserve">500℃ </w:t>
      </w:r>
    </w:p>
    <w:p w14:paraId="2AB1E001"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 xml:space="preserve">1000℃ </w:t>
      </w:r>
    </w:p>
    <w:p w14:paraId="04EB4FF2"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 xml:space="preserve">1500℃ </w:t>
      </w:r>
    </w:p>
    <w:p w14:paraId="5266B8A0"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2000℃</w:t>
      </w:r>
    </w:p>
    <w:p w14:paraId="49C5B76E" w14:textId="77777777" w:rsidR="00017E61" w:rsidRPr="00B93430" w:rsidRDefault="00017E61" w:rsidP="00BC59C4">
      <w:pPr>
        <w:ind w:firstLine="640"/>
        <w:rPr>
          <w:lang w:val="en"/>
        </w:rPr>
      </w:pPr>
      <w:r w:rsidRPr="00B93430">
        <w:rPr>
          <w:lang w:val="en"/>
        </w:rPr>
        <w:t>144</w:t>
      </w:r>
      <w:r w:rsidRPr="00B93430">
        <w:rPr>
          <w:lang w:val="en"/>
        </w:rPr>
        <w:t>．</w:t>
      </w:r>
      <w:r w:rsidRPr="00B93430">
        <w:rPr>
          <w:rFonts w:hint="eastAsia"/>
          <w:lang w:val="en"/>
        </w:rPr>
        <w:t>《国家隧道应急救援队重要特殊装备配备类别指导目录》规定，柔性施压快速封堵工具可封堵错口法兰、异形法兰、法兰根部、（</w:t>
      </w:r>
      <w:r w:rsidRPr="00B93430">
        <w:rPr>
          <w:rFonts w:hint="eastAsia"/>
          <w:lang w:val="en"/>
        </w:rPr>
        <w:t>D</w:t>
      </w:r>
      <w:r w:rsidRPr="00B93430">
        <w:rPr>
          <w:rFonts w:hint="eastAsia"/>
          <w:lang w:val="en"/>
        </w:rPr>
        <w:t>）、裂缝、焊接缺陷、罐体、螺纹、端面等部位。</w:t>
      </w:r>
    </w:p>
    <w:p w14:paraId="411AC09E" w14:textId="77777777" w:rsidR="00017E61" w:rsidRPr="00B93430" w:rsidRDefault="00017E61" w:rsidP="00017E61">
      <w:pPr>
        <w:ind w:firstLine="640"/>
        <w:rPr>
          <w:lang w:val="en"/>
        </w:rPr>
      </w:pPr>
      <w:r w:rsidRPr="00B93430">
        <w:rPr>
          <w:lang w:val="en"/>
        </w:rPr>
        <w:t>A.</w:t>
      </w:r>
      <w:r w:rsidRPr="00B93430">
        <w:rPr>
          <w:lang w:val="en"/>
        </w:rPr>
        <w:t>闸坝</w:t>
      </w:r>
      <w:r w:rsidRPr="00B93430">
        <w:rPr>
          <w:lang w:val="en"/>
        </w:rPr>
        <w:t xml:space="preserve"> </w:t>
      </w:r>
    </w:p>
    <w:p w14:paraId="3A5C3614" w14:textId="77777777" w:rsidR="00017E61" w:rsidRPr="00B93430" w:rsidRDefault="00017E61" w:rsidP="00017E61">
      <w:pPr>
        <w:ind w:firstLine="640"/>
        <w:rPr>
          <w:lang w:val="en"/>
        </w:rPr>
      </w:pPr>
      <w:r w:rsidRPr="00B93430">
        <w:rPr>
          <w:lang w:val="en"/>
        </w:rPr>
        <w:t>B.</w:t>
      </w:r>
      <w:r w:rsidRPr="00B93430">
        <w:rPr>
          <w:lang w:val="en"/>
        </w:rPr>
        <w:t>严重损坏的建筑物</w:t>
      </w:r>
      <w:r w:rsidRPr="00B93430">
        <w:rPr>
          <w:lang w:val="en"/>
        </w:rPr>
        <w:t xml:space="preserve"> </w:t>
      </w:r>
    </w:p>
    <w:p w14:paraId="7E937E72" w14:textId="77777777" w:rsidR="00017E61" w:rsidRPr="00B93430" w:rsidRDefault="00017E61" w:rsidP="00017E61">
      <w:pPr>
        <w:ind w:firstLine="640"/>
        <w:rPr>
          <w:lang w:val="en"/>
        </w:rPr>
      </w:pPr>
      <w:r w:rsidRPr="00B93430">
        <w:rPr>
          <w:lang w:val="en"/>
        </w:rPr>
        <w:t>C.</w:t>
      </w:r>
      <w:r w:rsidRPr="00B93430">
        <w:rPr>
          <w:lang w:val="en"/>
        </w:rPr>
        <w:t>断裂的钢丝绳</w:t>
      </w:r>
      <w:r w:rsidRPr="00B93430">
        <w:rPr>
          <w:lang w:val="en"/>
        </w:rPr>
        <w:t xml:space="preserve"> </w:t>
      </w:r>
    </w:p>
    <w:p w14:paraId="7B66CBCE" w14:textId="77777777" w:rsidR="00017E61" w:rsidRPr="00B93430" w:rsidRDefault="00017E61" w:rsidP="00017E61">
      <w:pPr>
        <w:ind w:firstLine="640"/>
        <w:rPr>
          <w:lang w:val="en"/>
        </w:rPr>
      </w:pPr>
      <w:r w:rsidRPr="00B93430">
        <w:rPr>
          <w:lang w:val="en"/>
        </w:rPr>
        <w:t>D.</w:t>
      </w:r>
      <w:r w:rsidRPr="00B93430">
        <w:rPr>
          <w:lang w:val="en"/>
        </w:rPr>
        <w:t>管道的孔洞</w:t>
      </w:r>
    </w:p>
    <w:p w14:paraId="31A5895C" w14:textId="77777777" w:rsidR="00017E61" w:rsidRPr="00B93430" w:rsidRDefault="00017E61" w:rsidP="00BC59C4">
      <w:pPr>
        <w:ind w:firstLine="640"/>
        <w:rPr>
          <w:lang w:val="en"/>
        </w:rPr>
      </w:pPr>
      <w:r w:rsidRPr="00B93430">
        <w:rPr>
          <w:lang w:val="en"/>
        </w:rPr>
        <w:t>145</w:t>
      </w:r>
      <w:r w:rsidRPr="00B93430">
        <w:rPr>
          <w:lang w:val="en"/>
        </w:rPr>
        <w:t>．</w:t>
      </w:r>
      <w:r w:rsidRPr="00B93430">
        <w:rPr>
          <w:rFonts w:hint="eastAsia"/>
          <w:lang w:val="en"/>
        </w:rPr>
        <w:t>《国家矿山队基本救援装备配备表》规定，矿用激光瓦斯检测仪能检测（</w:t>
      </w:r>
      <w:r w:rsidRPr="00B93430">
        <w:rPr>
          <w:lang w:val="en"/>
        </w:rPr>
        <w:t>C</w:t>
      </w:r>
      <w:r w:rsidRPr="00B93430">
        <w:rPr>
          <w:rFonts w:hint="eastAsia"/>
          <w:lang w:val="en"/>
        </w:rPr>
        <w:t>）</w:t>
      </w:r>
      <w:r w:rsidRPr="00B93430">
        <w:rPr>
          <w:rFonts w:hint="eastAsia"/>
          <w:lang w:val="en"/>
        </w:rPr>
        <w:t>m</w:t>
      </w:r>
      <w:r w:rsidRPr="00B93430">
        <w:rPr>
          <w:rFonts w:hint="eastAsia"/>
          <w:lang w:val="en"/>
        </w:rPr>
        <w:t>范围内的</w:t>
      </w:r>
      <w:r w:rsidRPr="00B93430">
        <w:rPr>
          <w:rFonts w:hint="eastAsia"/>
          <w:lang w:val="en"/>
        </w:rPr>
        <w:t>CH4</w:t>
      </w:r>
      <w:r w:rsidRPr="00B93430">
        <w:rPr>
          <w:rFonts w:hint="eastAsia"/>
          <w:lang w:val="en"/>
        </w:rPr>
        <w:t>气体浓度，检测范围为</w:t>
      </w:r>
      <w:r w:rsidR="00140281" w:rsidRPr="00B93430">
        <w:rPr>
          <w:rFonts w:hint="eastAsia"/>
          <w:lang w:val="en"/>
        </w:rPr>
        <w:t>：</w:t>
      </w:r>
      <w:r w:rsidRPr="00B93430">
        <w:rPr>
          <w:rFonts w:hint="eastAsia"/>
          <w:lang w:val="en"/>
        </w:rPr>
        <w:t>0</w:t>
      </w:r>
      <w:r w:rsidRPr="00B93430">
        <w:rPr>
          <w:rFonts w:hint="eastAsia"/>
          <w:lang w:val="en"/>
        </w:rPr>
        <w:t>～</w:t>
      </w:r>
      <w:r w:rsidRPr="00B93430">
        <w:rPr>
          <w:rFonts w:hint="eastAsia"/>
          <w:lang w:val="en"/>
        </w:rPr>
        <w:t>100%</w:t>
      </w:r>
      <w:r w:rsidRPr="00B93430">
        <w:rPr>
          <w:rFonts w:hint="eastAsia"/>
          <w:lang w:val="en"/>
        </w:rPr>
        <w:t>。</w:t>
      </w:r>
    </w:p>
    <w:p w14:paraId="36935B13"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 xml:space="preserve">10 </w:t>
      </w:r>
    </w:p>
    <w:p w14:paraId="4E19BAC6"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 xml:space="preserve">20 </w:t>
      </w:r>
    </w:p>
    <w:p w14:paraId="4C1F13B9"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 xml:space="preserve">30 </w:t>
      </w:r>
    </w:p>
    <w:p w14:paraId="5F447938"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40</w:t>
      </w:r>
    </w:p>
    <w:p w14:paraId="60EB5174" w14:textId="77777777" w:rsidR="00017E61" w:rsidRPr="00B93430" w:rsidRDefault="00017E61" w:rsidP="00BC59C4">
      <w:pPr>
        <w:ind w:firstLine="640"/>
        <w:rPr>
          <w:lang w:val="en"/>
        </w:rPr>
      </w:pPr>
      <w:r w:rsidRPr="00B93430">
        <w:rPr>
          <w:lang w:val="en"/>
        </w:rPr>
        <w:t>146</w:t>
      </w:r>
      <w:r w:rsidRPr="00B93430">
        <w:rPr>
          <w:lang w:val="en"/>
        </w:rPr>
        <w:t>．</w:t>
      </w:r>
      <w:r w:rsidRPr="00B93430">
        <w:rPr>
          <w:rFonts w:hint="eastAsia"/>
          <w:lang w:val="en"/>
        </w:rPr>
        <w:t>国家矿山队基本救援装备配备表》规定，灭火救援装备中快速密闭有密封效果好、便于携带、抗高温</w:t>
      </w:r>
      <w:r w:rsidRPr="00B93430">
        <w:rPr>
          <w:lang w:val="en"/>
        </w:rPr>
        <w:t xml:space="preserve"> </w:t>
      </w:r>
      <w:r w:rsidRPr="00B93430">
        <w:rPr>
          <w:lang w:val="en"/>
        </w:rPr>
        <w:t>、</w:t>
      </w:r>
      <w:r w:rsidRPr="00B93430">
        <w:rPr>
          <w:rFonts w:hint="eastAsia"/>
          <w:lang w:val="en"/>
        </w:rPr>
        <w:t>（</w:t>
      </w:r>
      <w:r w:rsidRPr="00B93430">
        <w:rPr>
          <w:rFonts w:hint="eastAsia"/>
          <w:lang w:val="en"/>
        </w:rPr>
        <w:t>B</w:t>
      </w:r>
      <w:r w:rsidRPr="00B93430">
        <w:rPr>
          <w:rFonts w:hint="eastAsia"/>
          <w:lang w:val="en"/>
        </w:rPr>
        <w:t>）</w:t>
      </w:r>
      <w:r w:rsidRPr="00B93430">
        <w:rPr>
          <w:lang w:val="en"/>
        </w:rPr>
        <w:t>的特点。</w:t>
      </w:r>
    </w:p>
    <w:p w14:paraId="3EA0AF80" w14:textId="77777777" w:rsidR="00017E61" w:rsidRPr="00B93430" w:rsidRDefault="00017E61" w:rsidP="00017E61">
      <w:pPr>
        <w:ind w:firstLine="640"/>
        <w:rPr>
          <w:lang w:val="en"/>
        </w:rPr>
      </w:pPr>
      <w:r w:rsidRPr="00B93430">
        <w:rPr>
          <w:lang w:val="en"/>
        </w:rPr>
        <w:lastRenderedPageBreak/>
        <w:t>A</w:t>
      </w:r>
      <w:r w:rsidRPr="00B93430">
        <w:rPr>
          <w:rFonts w:hint="eastAsia"/>
          <w:lang w:val="en"/>
        </w:rPr>
        <w:t>.</w:t>
      </w:r>
      <w:r w:rsidRPr="00B93430">
        <w:rPr>
          <w:lang w:val="en"/>
        </w:rPr>
        <w:t>能快速冷却</w:t>
      </w:r>
      <w:r w:rsidRPr="00B93430">
        <w:rPr>
          <w:lang w:val="en"/>
        </w:rPr>
        <w:t xml:space="preserve"> </w:t>
      </w:r>
    </w:p>
    <w:p w14:paraId="35798B9B"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材质轻</w:t>
      </w:r>
      <w:r w:rsidRPr="00B93430">
        <w:rPr>
          <w:lang w:val="en"/>
        </w:rPr>
        <w:t xml:space="preserve"> </w:t>
      </w:r>
    </w:p>
    <w:p w14:paraId="12ED8570"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易故障</w:t>
      </w:r>
      <w:r w:rsidRPr="00B93430">
        <w:rPr>
          <w:lang w:val="en"/>
        </w:rPr>
        <w:t xml:space="preserve"> </w:t>
      </w:r>
    </w:p>
    <w:p w14:paraId="3D24E225"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危险因素大</w:t>
      </w:r>
    </w:p>
    <w:p w14:paraId="4B0471B8" w14:textId="77777777" w:rsidR="00017E61" w:rsidRPr="00B93430" w:rsidRDefault="00017E61" w:rsidP="00BC59C4">
      <w:pPr>
        <w:ind w:firstLine="640"/>
        <w:rPr>
          <w:lang w:val="en"/>
        </w:rPr>
      </w:pPr>
      <w:r w:rsidRPr="00B93430">
        <w:rPr>
          <w:lang w:val="en"/>
        </w:rPr>
        <w:t>147</w:t>
      </w:r>
      <w:r w:rsidRPr="00B93430">
        <w:rPr>
          <w:lang w:val="en"/>
        </w:rPr>
        <w:t>．</w:t>
      </w:r>
      <w:r w:rsidRPr="00B93430">
        <w:rPr>
          <w:rFonts w:hint="eastAsia"/>
          <w:lang w:val="en"/>
        </w:rPr>
        <w:t>《国家安全生产应急救援队内务管理规范》规定，国家专业队执行跨区域救援任务时，</w:t>
      </w:r>
      <w:r w:rsidRPr="00B93430">
        <w:rPr>
          <w:lang w:val="en"/>
        </w:rPr>
        <w:t>应当在应急平台车辆</w:t>
      </w:r>
      <w:r w:rsidRPr="00B93430">
        <w:rPr>
          <w:rFonts w:hint="eastAsia"/>
          <w:lang w:val="en"/>
        </w:rPr>
        <w:t>（</w:t>
      </w:r>
      <w:r w:rsidRPr="00B93430">
        <w:rPr>
          <w:lang w:val="en"/>
        </w:rPr>
        <w:t>B</w:t>
      </w:r>
      <w:r w:rsidRPr="00B93430">
        <w:rPr>
          <w:rFonts w:hint="eastAsia"/>
          <w:lang w:val="en"/>
        </w:rPr>
        <w:t>）</w:t>
      </w:r>
      <w:r w:rsidRPr="00B93430">
        <w:rPr>
          <w:lang w:val="en"/>
        </w:rPr>
        <w:t>系统填报行车路线</w:t>
      </w:r>
      <w:r w:rsidRPr="00B93430">
        <w:rPr>
          <w:rFonts w:hint="eastAsia"/>
          <w:lang w:val="en"/>
        </w:rPr>
        <w:t>，</w:t>
      </w:r>
      <w:r w:rsidRPr="00B93430">
        <w:rPr>
          <w:lang w:val="en"/>
        </w:rPr>
        <w:t>提高通行效率。</w:t>
      </w:r>
    </w:p>
    <w:p w14:paraId="048B763D"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匀速通行</w:t>
      </w:r>
      <w:r w:rsidRPr="00B93430">
        <w:rPr>
          <w:lang w:val="en"/>
        </w:rPr>
        <w:t xml:space="preserve"> </w:t>
      </w:r>
    </w:p>
    <w:p w14:paraId="7543C631"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快速通行</w:t>
      </w:r>
      <w:r w:rsidRPr="00B93430">
        <w:rPr>
          <w:lang w:val="en"/>
        </w:rPr>
        <w:t xml:space="preserve"> </w:t>
      </w:r>
    </w:p>
    <w:p w14:paraId="4417434E"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缓慢通行</w:t>
      </w:r>
      <w:r w:rsidRPr="00B93430">
        <w:rPr>
          <w:lang w:val="en"/>
        </w:rPr>
        <w:t xml:space="preserve"> </w:t>
      </w:r>
    </w:p>
    <w:p w14:paraId="4B7DEAC4"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不定速通行</w:t>
      </w:r>
    </w:p>
    <w:p w14:paraId="38A43C77" w14:textId="77777777" w:rsidR="00017E61" w:rsidRPr="00B93430" w:rsidRDefault="00017E61" w:rsidP="00BC59C4">
      <w:pPr>
        <w:ind w:firstLine="640"/>
        <w:rPr>
          <w:lang w:val="en"/>
        </w:rPr>
      </w:pPr>
      <w:r w:rsidRPr="00B93430">
        <w:rPr>
          <w:lang w:val="en"/>
        </w:rPr>
        <w:t>148</w:t>
      </w:r>
      <w:r w:rsidRPr="00B93430">
        <w:rPr>
          <w:lang w:val="en"/>
        </w:rPr>
        <w:t>．</w:t>
      </w:r>
      <w:r w:rsidRPr="00B93430">
        <w:rPr>
          <w:rFonts w:hint="eastAsia"/>
          <w:lang w:val="en"/>
        </w:rPr>
        <w:t>《国家安全生产应急救援队内务管理规范》规定，国家专业队指战员入队前应当进行（</w:t>
      </w:r>
      <w:r w:rsidRPr="00B93430">
        <w:rPr>
          <w:rFonts w:hint="eastAsia"/>
          <w:lang w:val="en"/>
        </w:rPr>
        <w:t>B</w:t>
      </w:r>
      <w:r w:rsidRPr="00B93430">
        <w:rPr>
          <w:rFonts w:hint="eastAsia"/>
          <w:lang w:val="en"/>
        </w:rPr>
        <w:t>）</w:t>
      </w:r>
      <w:r w:rsidRPr="00B93430">
        <w:rPr>
          <w:lang w:val="en"/>
        </w:rPr>
        <w:t>、病史登记、心理测评。</w:t>
      </w:r>
    </w:p>
    <w:p w14:paraId="0FB08437"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业务考试</w:t>
      </w:r>
    </w:p>
    <w:p w14:paraId="01CCE370"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体格检查</w:t>
      </w:r>
      <w:r w:rsidRPr="00B93430">
        <w:rPr>
          <w:lang w:val="en"/>
        </w:rPr>
        <w:t xml:space="preserve"> </w:t>
      </w:r>
    </w:p>
    <w:p w14:paraId="2C3DEEAB"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体能训练</w:t>
      </w:r>
    </w:p>
    <w:p w14:paraId="5EF9EBB1"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以上都对</w:t>
      </w:r>
    </w:p>
    <w:p w14:paraId="34D3C06A" w14:textId="77777777" w:rsidR="00017E61" w:rsidRPr="00B93430" w:rsidRDefault="00017E61" w:rsidP="00BC59C4">
      <w:pPr>
        <w:ind w:firstLine="640"/>
        <w:rPr>
          <w:lang w:val="en"/>
        </w:rPr>
      </w:pPr>
      <w:r w:rsidRPr="00B93430">
        <w:rPr>
          <w:lang w:val="en"/>
        </w:rPr>
        <w:t>149</w:t>
      </w:r>
      <w:r w:rsidRPr="00B93430">
        <w:rPr>
          <w:lang w:val="en"/>
        </w:rPr>
        <w:t>．</w:t>
      </w:r>
      <w:r w:rsidRPr="00B93430">
        <w:rPr>
          <w:rFonts w:hint="eastAsia"/>
          <w:lang w:val="en"/>
        </w:rPr>
        <w:t>《国家安全生产应急救援队内务管理规范》规定，思想政治教育分为专题教育和经常性思想教育，</w:t>
      </w:r>
      <w:r w:rsidRPr="00B93430">
        <w:rPr>
          <w:lang w:val="en"/>
        </w:rPr>
        <w:t>思想政治教育与训练同谋划、同部署、同展开、同检查</w:t>
      </w:r>
      <w:r w:rsidRPr="00B93430">
        <w:rPr>
          <w:rFonts w:hint="eastAsia"/>
          <w:lang w:val="en"/>
        </w:rPr>
        <w:t>，</w:t>
      </w:r>
      <w:r w:rsidRPr="00B93430">
        <w:rPr>
          <w:lang w:val="en"/>
        </w:rPr>
        <w:t>思想政治教育与训练时间安排比例为</w:t>
      </w:r>
      <w:r w:rsidRPr="00B93430">
        <w:rPr>
          <w:rFonts w:hint="eastAsia"/>
          <w:lang w:val="en"/>
        </w:rPr>
        <w:t>（</w:t>
      </w:r>
      <w:r w:rsidRPr="00B93430">
        <w:rPr>
          <w:rFonts w:hint="eastAsia"/>
          <w:lang w:val="en"/>
        </w:rPr>
        <w:t>D</w:t>
      </w:r>
      <w:r w:rsidRPr="00B93430">
        <w:rPr>
          <w:rFonts w:hint="eastAsia"/>
          <w:lang w:val="en"/>
        </w:rPr>
        <w:t>）</w:t>
      </w:r>
      <w:r w:rsidRPr="00B93430">
        <w:rPr>
          <w:lang w:val="en"/>
        </w:rPr>
        <w:t>。</w:t>
      </w:r>
    </w:p>
    <w:p w14:paraId="3A89778D"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1</w:t>
      </w:r>
      <w:r w:rsidR="00140281" w:rsidRPr="00B93430">
        <w:rPr>
          <w:lang w:val="en"/>
        </w:rPr>
        <w:t>：</w:t>
      </w:r>
      <w:r w:rsidRPr="00B93430">
        <w:rPr>
          <w:lang w:val="en"/>
        </w:rPr>
        <w:t xml:space="preserve">3 </w:t>
      </w:r>
    </w:p>
    <w:p w14:paraId="46BC3C48"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1</w:t>
      </w:r>
      <w:r w:rsidR="00140281" w:rsidRPr="00B93430">
        <w:rPr>
          <w:lang w:val="en"/>
        </w:rPr>
        <w:t>：</w:t>
      </w:r>
      <w:r w:rsidRPr="00B93430">
        <w:rPr>
          <w:lang w:val="en"/>
        </w:rPr>
        <w:t xml:space="preserve">5 </w:t>
      </w:r>
    </w:p>
    <w:p w14:paraId="3E616AC0" w14:textId="77777777" w:rsidR="00017E61" w:rsidRPr="00B93430" w:rsidRDefault="00017E61" w:rsidP="00017E61">
      <w:pPr>
        <w:ind w:firstLine="640"/>
        <w:rPr>
          <w:lang w:val="en"/>
        </w:rPr>
      </w:pPr>
      <w:r w:rsidRPr="00B93430">
        <w:rPr>
          <w:lang w:val="en"/>
        </w:rPr>
        <w:lastRenderedPageBreak/>
        <w:t>C</w:t>
      </w:r>
      <w:r w:rsidRPr="00B93430">
        <w:rPr>
          <w:rFonts w:hint="eastAsia"/>
          <w:lang w:val="en"/>
        </w:rPr>
        <w:t>.</w:t>
      </w:r>
      <w:r w:rsidRPr="00B93430">
        <w:rPr>
          <w:lang w:val="en"/>
        </w:rPr>
        <w:t>2</w:t>
      </w:r>
      <w:r w:rsidR="00140281" w:rsidRPr="00B93430">
        <w:rPr>
          <w:lang w:val="en"/>
        </w:rPr>
        <w:t>：</w:t>
      </w:r>
      <w:r w:rsidRPr="00B93430">
        <w:rPr>
          <w:lang w:val="en"/>
        </w:rPr>
        <w:t xml:space="preserve">7 </w:t>
      </w:r>
    </w:p>
    <w:p w14:paraId="3A49245D"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2</w:t>
      </w:r>
      <w:r w:rsidR="00140281" w:rsidRPr="00B93430">
        <w:rPr>
          <w:lang w:val="en"/>
        </w:rPr>
        <w:t>：</w:t>
      </w:r>
      <w:r w:rsidRPr="00B93430">
        <w:rPr>
          <w:lang w:val="en"/>
        </w:rPr>
        <w:t>8</w:t>
      </w:r>
    </w:p>
    <w:p w14:paraId="2304CABF" w14:textId="77777777" w:rsidR="00017E61" w:rsidRPr="00B93430" w:rsidRDefault="00017E61" w:rsidP="00BC59C4">
      <w:pPr>
        <w:ind w:firstLine="640"/>
        <w:rPr>
          <w:lang w:val="en"/>
        </w:rPr>
      </w:pPr>
      <w:r w:rsidRPr="00B93430">
        <w:rPr>
          <w:lang w:val="en"/>
        </w:rPr>
        <w:t>150</w:t>
      </w:r>
      <w:r w:rsidRPr="00B93430">
        <w:rPr>
          <w:lang w:val="en"/>
        </w:rPr>
        <w:t>．</w:t>
      </w:r>
      <w:r w:rsidRPr="00B93430">
        <w:rPr>
          <w:rFonts w:hint="eastAsia"/>
          <w:lang w:val="en"/>
        </w:rPr>
        <w:t>破拆支护装备中，井下快速成套支护装备包括（</w:t>
      </w:r>
      <w:r w:rsidRPr="00B93430">
        <w:rPr>
          <w:lang w:val="en"/>
        </w:rPr>
        <w:t>C</w:t>
      </w:r>
      <w:r w:rsidRPr="00B93430">
        <w:rPr>
          <w:rFonts w:hint="eastAsia"/>
          <w:lang w:val="en"/>
        </w:rPr>
        <w:t>）</w:t>
      </w:r>
      <w:r w:rsidRPr="00B93430">
        <w:rPr>
          <w:lang w:val="en"/>
        </w:rPr>
        <w:t>，救援柱、剪切扩展两用钳。</w:t>
      </w:r>
    </w:p>
    <w:p w14:paraId="09E2B564"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手锯</w:t>
      </w:r>
      <w:r w:rsidRPr="00B93430">
        <w:rPr>
          <w:lang w:val="en"/>
        </w:rPr>
        <w:t xml:space="preserve"> </w:t>
      </w:r>
    </w:p>
    <w:p w14:paraId="5955730D"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镐</w:t>
      </w:r>
      <w:r w:rsidRPr="00B93430">
        <w:rPr>
          <w:lang w:val="en"/>
        </w:rPr>
        <w:t xml:space="preserve"> </w:t>
      </w:r>
    </w:p>
    <w:p w14:paraId="3E2B9CA1"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起重气垫</w:t>
      </w:r>
      <w:r w:rsidRPr="00B93430">
        <w:rPr>
          <w:lang w:val="en"/>
        </w:rPr>
        <w:t xml:space="preserve">  </w:t>
      </w:r>
    </w:p>
    <w:p w14:paraId="2A249D56"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断线钳</w:t>
      </w:r>
    </w:p>
    <w:p w14:paraId="59B4C5B5" w14:textId="77777777" w:rsidR="00017E61" w:rsidRPr="00B93430" w:rsidRDefault="00017E61" w:rsidP="00BC59C4">
      <w:pPr>
        <w:ind w:firstLine="640"/>
        <w:rPr>
          <w:lang w:val="en"/>
        </w:rPr>
      </w:pPr>
      <w:r w:rsidRPr="00B93430">
        <w:rPr>
          <w:lang w:val="en"/>
        </w:rPr>
        <w:t>151</w:t>
      </w:r>
      <w:r w:rsidRPr="00B93430">
        <w:rPr>
          <w:lang w:val="en"/>
        </w:rPr>
        <w:t>．</w:t>
      </w:r>
      <w:r w:rsidRPr="00B93430">
        <w:rPr>
          <w:rFonts w:hint="eastAsia"/>
          <w:lang w:val="en"/>
        </w:rPr>
        <w:t>侦测搜寻装备中，有害有毒气体智能排放系统，风量</w:t>
      </w:r>
      <w:r w:rsidRPr="00B93430">
        <w:rPr>
          <w:lang w:val="en"/>
        </w:rPr>
        <w:t>Q</w:t>
      </w:r>
      <w:r w:rsidR="00140281" w:rsidRPr="00B93430">
        <w:rPr>
          <w:lang w:val="en"/>
        </w:rPr>
        <w:t>：</w:t>
      </w:r>
      <w:r w:rsidRPr="00B93430">
        <w:rPr>
          <w:lang w:val="en"/>
        </w:rPr>
        <w:t>150</w:t>
      </w:r>
      <w:r w:rsidRPr="00B93430">
        <w:rPr>
          <w:lang w:val="en"/>
        </w:rPr>
        <w:t>～</w:t>
      </w:r>
      <w:r w:rsidRPr="00B93430">
        <w:rPr>
          <w:lang w:val="en"/>
        </w:rPr>
        <w:t>350m³/min</w:t>
      </w:r>
      <w:r w:rsidRPr="00B93430">
        <w:rPr>
          <w:lang w:val="en"/>
        </w:rPr>
        <w:t>，</w:t>
      </w:r>
      <w:r w:rsidRPr="00B93430">
        <w:rPr>
          <w:lang w:val="en"/>
        </w:rPr>
        <w:t xml:space="preserve"> CO</w:t>
      </w:r>
      <w:r w:rsidRPr="00B93430">
        <w:rPr>
          <w:lang w:val="en"/>
        </w:rPr>
        <w:t>传感器检测范围：</w:t>
      </w:r>
      <w:r w:rsidRPr="00B93430">
        <w:rPr>
          <w:lang w:val="en"/>
        </w:rPr>
        <w:t>0</w:t>
      </w:r>
      <w:r w:rsidRPr="00B93430">
        <w:rPr>
          <w:lang w:val="en"/>
        </w:rPr>
        <w:t>～</w:t>
      </w:r>
      <w:r w:rsidRPr="00B93430">
        <w:rPr>
          <w:rFonts w:hint="eastAsia"/>
          <w:lang w:val="en"/>
        </w:rPr>
        <w:t>（</w:t>
      </w:r>
      <w:r w:rsidRPr="00B93430">
        <w:rPr>
          <w:lang w:val="en"/>
        </w:rPr>
        <w:t>C</w:t>
      </w:r>
      <w:r w:rsidRPr="00B93430">
        <w:rPr>
          <w:rFonts w:hint="eastAsia"/>
          <w:lang w:val="en"/>
        </w:rPr>
        <w:t>）</w:t>
      </w:r>
      <w:r w:rsidRPr="00B93430">
        <w:rPr>
          <w:lang w:val="en"/>
        </w:rPr>
        <w:t>PPm</w:t>
      </w:r>
      <w:r w:rsidRPr="00B93430">
        <w:rPr>
          <w:lang w:val="en"/>
        </w:rPr>
        <w:t>，甲烷传感器测量范围</w:t>
      </w:r>
      <w:r w:rsidR="00140281" w:rsidRPr="00B93430">
        <w:rPr>
          <w:lang w:val="en"/>
        </w:rPr>
        <w:t>：</w:t>
      </w:r>
      <w:r w:rsidRPr="00B93430">
        <w:rPr>
          <w:rFonts w:hint="eastAsia"/>
          <w:lang w:val="en"/>
        </w:rPr>
        <w:t xml:space="preserve">  </w:t>
      </w:r>
      <w:r w:rsidRPr="00B93430">
        <w:rPr>
          <w:lang w:val="en"/>
        </w:rPr>
        <w:t>0</w:t>
      </w:r>
      <w:r w:rsidRPr="00B93430">
        <w:rPr>
          <w:lang w:val="en"/>
        </w:rPr>
        <w:t>～</w:t>
      </w:r>
      <w:r w:rsidRPr="00B93430">
        <w:rPr>
          <w:lang w:val="en"/>
        </w:rPr>
        <w:t>100%</w:t>
      </w:r>
      <w:r w:rsidRPr="00B93430">
        <w:rPr>
          <w:rFonts w:hint="eastAsia"/>
          <w:lang w:val="en"/>
        </w:rPr>
        <w:t>。</w:t>
      </w:r>
    </w:p>
    <w:p w14:paraId="071185F4"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 xml:space="preserve">100 </w:t>
      </w:r>
    </w:p>
    <w:p w14:paraId="464C82E9"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 xml:space="preserve">300 </w:t>
      </w:r>
    </w:p>
    <w:p w14:paraId="0046F100"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 xml:space="preserve">500 </w:t>
      </w:r>
    </w:p>
    <w:p w14:paraId="3C9843FF"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700</w:t>
      </w:r>
    </w:p>
    <w:p w14:paraId="387573EB" w14:textId="77777777" w:rsidR="00017E61" w:rsidRPr="00B93430" w:rsidRDefault="00017E61" w:rsidP="00BC59C4">
      <w:pPr>
        <w:ind w:firstLine="640"/>
        <w:rPr>
          <w:lang w:val="en"/>
        </w:rPr>
      </w:pPr>
      <w:r w:rsidRPr="00B93430">
        <w:rPr>
          <w:lang w:val="en"/>
        </w:rPr>
        <w:t>152</w:t>
      </w:r>
      <w:r w:rsidRPr="00B93430">
        <w:rPr>
          <w:lang w:val="en"/>
        </w:rPr>
        <w:t>．</w:t>
      </w:r>
      <w:r w:rsidRPr="00B93430">
        <w:rPr>
          <w:rFonts w:hint="eastAsia"/>
          <w:lang w:val="en"/>
        </w:rPr>
        <w:t>《国家矿山应急救援队建设暂行标准》规定，宣誓是国家专业队指战员对自己肩负神圣职责和光荣使命的（</w:t>
      </w:r>
      <w:r w:rsidRPr="00B93430">
        <w:rPr>
          <w:rFonts w:hint="eastAsia"/>
          <w:lang w:val="en"/>
        </w:rPr>
        <w:t>B</w:t>
      </w:r>
      <w:r w:rsidRPr="00B93430">
        <w:rPr>
          <w:rFonts w:hint="eastAsia"/>
          <w:lang w:val="en"/>
        </w:rPr>
        <w:t>）</w:t>
      </w:r>
      <w:r w:rsidRPr="00B93430">
        <w:rPr>
          <w:lang w:val="en"/>
        </w:rPr>
        <w:t>。</w:t>
      </w:r>
    </w:p>
    <w:p w14:paraId="0CECBDEA"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许可与认同</w:t>
      </w:r>
      <w:r w:rsidRPr="00B93430">
        <w:rPr>
          <w:lang w:val="en"/>
        </w:rPr>
        <w:t xml:space="preserve"> </w:t>
      </w:r>
    </w:p>
    <w:p w14:paraId="713E6EAE"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承诺与保证</w:t>
      </w:r>
      <w:r w:rsidRPr="00B93430">
        <w:rPr>
          <w:lang w:val="en"/>
        </w:rPr>
        <w:t xml:space="preserve"> </w:t>
      </w:r>
    </w:p>
    <w:p w14:paraId="0328FDA7"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答应与担保</w:t>
      </w:r>
      <w:r w:rsidRPr="00B93430">
        <w:rPr>
          <w:lang w:val="en"/>
        </w:rPr>
        <w:t xml:space="preserve"> </w:t>
      </w:r>
    </w:p>
    <w:p w14:paraId="5697ADA2"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推辞与拒绝</w:t>
      </w:r>
    </w:p>
    <w:p w14:paraId="13ED0203" w14:textId="77777777" w:rsidR="00017E61" w:rsidRPr="00B93430" w:rsidRDefault="00017E61" w:rsidP="00BC59C4">
      <w:pPr>
        <w:ind w:firstLine="640"/>
        <w:rPr>
          <w:lang w:val="en"/>
        </w:rPr>
      </w:pPr>
      <w:r w:rsidRPr="00B93430">
        <w:rPr>
          <w:lang w:val="en"/>
        </w:rPr>
        <w:t>153</w:t>
      </w:r>
      <w:r w:rsidRPr="00B93430">
        <w:rPr>
          <w:lang w:val="en"/>
        </w:rPr>
        <w:t>．</w:t>
      </w:r>
      <w:r w:rsidRPr="00B93430">
        <w:rPr>
          <w:rFonts w:hint="eastAsia"/>
          <w:lang w:val="en"/>
        </w:rPr>
        <w:t>《国家安全生产应急救援队内务管理规范》规定，节假日期间值班、执行其他任务的人员，</w:t>
      </w:r>
      <w:r w:rsidRPr="00B93430">
        <w:rPr>
          <w:lang w:val="en"/>
        </w:rPr>
        <w:t>任务结束后</w:t>
      </w:r>
      <w:r w:rsidRPr="00B93430">
        <w:rPr>
          <w:rFonts w:hint="eastAsia"/>
          <w:lang w:val="en"/>
        </w:rPr>
        <w:t>，</w:t>
      </w:r>
      <w:r w:rsidRPr="00B93430">
        <w:rPr>
          <w:lang w:val="en"/>
        </w:rPr>
        <w:t>应当</w:t>
      </w:r>
      <w:r w:rsidRPr="00B93430">
        <w:rPr>
          <w:rFonts w:hint="eastAsia"/>
          <w:lang w:val="en"/>
        </w:rPr>
        <w:t>（</w:t>
      </w:r>
      <w:r w:rsidRPr="00B93430">
        <w:rPr>
          <w:rFonts w:hint="eastAsia"/>
          <w:lang w:val="en"/>
        </w:rPr>
        <w:t>B</w:t>
      </w:r>
      <w:r w:rsidRPr="00B93430">
        <w:rPr>
          <w:rFonts w:hint="eastAsia"/>
          <w:lang w:val="en"/>
        </w:rPr>
        <w:t>）</w:t>
      </w:r>
      <w:r w:rsidRPr="00B93430">
        <w:rPr>
          <w:lang w:val="en"/>
        </w:rPr>
        <w:t>。</w:t>
      </w:r>
    </w:p>
    <w:p w14:paraId="0672F5A0" w14:textId="77777777" w:rsidR="00017E61" w:rsidRPr="00B93430" w:rsidRDefault="00017E61" w:rsidP="00017E61">
      <w:pPr>
        <w:ind w:firstLine="640"/>
        <w:rPr>
          <w:lang w:val="en"/>
        </w:rPr>
      </w:pPr>
      <w:r w:rsidRPr="00B93430">
        <w:rPr>
          <w:lang w:val="en"/>
        </w:rPr>
        <w:lastRenderedPageBreak/>
        <w:t>A</w:t>
      </w:r>
      <w:r w:rsidRPr="00B93430">
        <w:rPr>
          <w:rFonts w:hint="eastAsia"/>
          <w:lang w:val="en"/>
        </w:rPr>
        <w:t>.</w:t>
      </w:r>
      <w:r w:rsidRPr="00B93430">
        <w:rPr>
          <w:lang w:val="en"/>
        </w:rPr>
        <w:t>请假休息</w:t>
      </w:r>
      <w:r w:rsidRPr="00B93430">
        <w:rPr>
          <w:lang w:val="en"/>
        </w:rPr>
        <w:t xml:space="preserve"> </w:t>
      </w:r>
    </w:p>
    <w:p w14:paraId="0345A803"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安排补休</w:t>
      </w:r>
      <w:r w:rsidRPr="00B93430">
        <w:rPr>
          <w:lang w:val="en"/>
        </w:rPr>
        <w:t xml:space="preserve"> </w:t>
      </w:r>
    </w:p>
    <w:p w14:paraId="224B2700"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正常上下班</w:t>
      </w:r>
      <w:r w:rsidRPr="00B93430">
        <w:rPr>
          <w:lang w:val="en"/>
        </w:rPr>
        <w:t xml:space="preserve"> </w:t>
      </w:r>
    </w:p>
    <w:p w14:paraId="3823EF6A"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以上都不对</w:t>
      </w:r>
    </w:p>
    <w:p w14:paraId="55A479C4" w14:textId="77777777" w:rsidR="00017E61" w:rsidRPr="00B93430" w:rsidRDefault="00017E61" w:rsidP="00BC59C4">
      <w:pPr>
        <w:ind w:firstLine="640"/>
        <w:rPr>
          <w:lang w:val="en"/>
        </w:rPr>
      </w:pPr>
      <w:r w:rsidRPr="00B93430">
        <w:rPr>
          <w:lang w:val="en"/>
        </w:rPr>
        <w:t>154</w:t>
      </w:r>
      <w:r w:rsidRPr="00B93430">
        <w:rPr>
          <w:lang w:val="en"/>
        </w:rPr>
        <w:t>．</w:t>
      </w:r>
      <w:r w:rsidRPr="00B93430">
        <w:rPr>
          <w:rFonts w:hint="eastAsia"/>
          <w:lang w:val="en"/>
        </w:rPr>
        <w:t>《国家安全生产应急救援队内务管理规范》规定，请假和轮休人员接到召回通知时，</w:t>
      </w:r>
      <w:r w:rsidRPr="00B93430">
        <w:rPr>
          <w:lang w:val="en"/>
        </w:rPr>
        <w:t>应当</w:t>
      </w:r>
      <w:r w:rsidRPr="00B93430">
        <w:rPr>
          <w:rFonts w:hint="eastAsia"/>
          <w:lang w:val="en"/>
        </w:rPr>
        <w:t>（</w:t>
      </w:r>
      <w:r w:rsidRPr="00B93430">
        <w:rPr>
          <w:lang w:val="en"/>
        </w:rPr>
        <w:t>A</w:t>
      </w:r>
      <w:r w:rsidRPr="00B93430">
        <w:rPr>
          <w:rFonts w:hint="eastAsia"/>
          <w:lang w:val="en"/>
        </w:rPr>
        <w:t>）</w:t>
      </w:r>
      <w:r w:rsidRPr="00B93430">
        <w:rPr>
          <w:lang w:val="en"/>
        </w:rPr>
        <w:t>。</w:t>
      </w:r>
    </w:p>
    <w:p w14:paraId="21E04040"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立即归队</w:t>
      </w:r>
      <w:r w:rsidRPr="00B93430">
        <w:rPr>
          <w:lang w:val="en"/>
        </w:rPr>
        <w:t xml:space="preserve"> </w:t>
      </w:r>
    </w:p>
    <w:p w14:paraId="330DAE3E"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正常休息</w:t>
      </w:r>
      <w:r w:rsidRPr="00B93430">
        <w:rPr>
          <w:lang w:val="en"/>
        </w:rPr>
        <w:t xml:space="preserve"> </w:t>
      </w:r>
    </w:p>
    <w:p w14:paraId="2EE255F1"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不予理会</w:t>
      </w:r>
      <w:r w:rsidRPr="00B93430">
        <w:rPr>
          <w:lang w:val="en"/>
        </w:rPr>
        <w:t xml:space="preserve"> </w:t>
      </w:r>
    </w:p>
    <w:p w14:paraId="3C07DB16"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以上都不对</w:t>
      </w:r>
    </w:p>
    <w:p w14:paraId="146CC159" w14:textId="77777777" w:rsidR="00017E61" w:rsidRPr="00B93430" w:rsidRDefault="00017E61" w:rsidP="00BC59C4">
      <w:pPr>
        <w:ind w:firstLine="640"/>
        <w:rPr>
          <w:lang w:val="en"/>
        </w:rPr>
      </w:pPr>
      <w:r w:rsidRPr="00B93430">
        <w:rPr>
          <w:lang w:val="en"/>
        </w:rPr>
        <w:t>155</w:t>
      </w:r>
      <w:r w:rsidRPr="00B93430">
        <w:rPr>
          <w:lang w:val="en"/>
        </w:rPr>
        <w:t>．</w:t>
      </w:r>
      <w:r w:rsidRPr="00B93430">
        <w:rPr>
          <w:rFonts w:hint="eastAsia"/>
          <w:lang w:val="en"/>
        </w:rPr>
        <w:t>《国家安全生产应急救援队内务管理规范》规定，国家专业队适时组织查铺查岗，</w:t>
      </w:r>
      <w:r w:rsidRPr="00B93430">
        <w:rPr>
          <w:lang w:val="en"/>
        </w:rPr>
        <w:t>通常由</w:t>
      </w:r>
      <w:r w:rsidRPr="00B93430">
        <w:rPr>
          <w:rFonts w:hint="eastAsia"/>
          <w:lang w:val="en"/>
        </w:rPr>
        <w:t>（</w:t>
      </w:r>
      <w:r w:rsidRPr="00B93430">
        <w:rPr>
          <w:rFonts w:hint="eastAsia"/>
          <w:lang w:val="en"/>
        </w:rPr>
        <w:t>D</w:t>
      </w:r>
      <w:r w:rsidRPr="00B93430">
        <w:rPr>
          <w:rFonts w:hint="eastAsia"/>
          <w:lang w:val="en"/>
        </w:rPr>
        <w:t>）</w:t>
      </w:r>
      <w:r w:rsidRPr="00B93430">
        <w:rPr>
          <w:lang w:val="en"/>
        </w:rPr>
        <w:t>实施。</w:t>
      </w:r>
    </w:p>
    <w:p w14:paraId="2B422B74"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小队长</w:t>
      </w:r>
      <w:r w:rsidRPr="00B93430">
        <w:rPr>
          <w:lang w:val="en"/>
        </w:rPr>
        <w:t xml:space="preserve"> </w:t>
      </w:r>
    </w:p>
    <w:p w14:paraId="2489DCDB"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中队长</w:t>
      </w:r>
      <w:r w:rsidRPr="00B93430">
        <w:rPr>
          <w:lang w:val="en"/>
        </w:rPr>
        <w:t xml:space="preserve"> </w:t>
      </w:r>
    </w:p>
    <w:p w14:paraId="57EA7D9F"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大队长</w:t>
      </w:r>
      <w:r w:rsidRPr="00B93430">
        <w:rPr>
          <w:lang w:val="en"/>
        </w:rPr>
        <w:t xml:space="preserve"> </w:t>
      </w:r>
    </w:p>
    <w:p w14:paraId="59E22237"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值班领导</w:t>
      </w:r>
    </w:p>
    <w:p w14:paraId="53476F92" w14:textId="77777777" w:rsidR="00017E61" w:rsidRPr="00B93430" w:rsidRDefault="00017E61" w:rsidP="00BC59C4">
      <w:pPr>
        <w:ind w:firstLine="640"/>
        <w:rPr>
          <w:lang w:val="en"/>
        </w:rPr>
      </w:pPr>
      <w:r w:rsidRPr="00B93430">
        <w:rPr>
          <w:lang w:val="en"/>
        </w:rPr>
        <w:t>156</w:t>
      </w:r>
      <w:r w:rsidRPr="00B93430">
        <w:rPr>
          <w:lang w:val="en"/>
        </w:rPr>
        <w:t>．</w:t>
      </w:r>
      <w:r w:rsidRPr="00B93430">
        <w:rPr>
          <w:rFonts w:hint="eastAsia"/>
          <w:lang w:val="en"/>
        </w:rPr>
        <w:t>《国家矿山应急救援队建设暂行标准》规定，国家矿山队主要担负（</w:t>
      </w:r>
      <w:r w:rsidRPr="00B93430">
        <w:rPr>
          <w:rFonts w:hint="eastAsia"/>
          <w:lang w:val="en"/>
        </w:rPr>
        <w:t>A</w:t>
      </w:r>
      <w:r w:rsidRPr="00B93430">
        <w:rPr>
          <w:rFonts w:hint="eastAsia"/>
          <w:lang w:val="en"/>
        </w:rPr>
        <w:t>）</w:t>
      </w:r>
      <w:r w:rsidRPr="00B93430">
        <w:rPr>
          <w:lang w:val="en"/>
        </w:rPr>
        <w:t>，兼顾自然灾害应急处置，开展矿山事故风险防范和安全技术服务工作。</w:t>
      </w:r>
    </w:p>
    <w:p w14:paraId="76901AD6"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矿山生产安全事故救援任务</w:t>
      </w:r>
      <w:r w:rsidRPr="00B93430">
        <w:rPr>
          <w:lang w:val="en"/>
        </w:rPr>
        <w:t xml:space="preserve"> </w:t>
      </w:r>
    </w:p>
    <w:p w14:paraId="11628C0A"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安全检查</w:t>
      </w:r>
      <w:r w:rsidRPr="00B93430">
        <w:rPr>
          <w:lang w:val="en"/>
        </w:rPr>
        <w:t xml:space="preserve"> </w:t>
      </w:r>
    </w:p>
    <w:p w14:paraId="0CA31EB2"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安全教育</w:t>
      </w:r>
      <w:r w:rsidRPr="00B93430">
        <w:rPr>
          <w:lang w:val="en"/>
        </w:rPr>
        <w:t xml:space="preserve"> </w:t>
      </w:r>
    </w:p>
    <w:p w14:paraId="68DD5BF1"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安全培训</w:t>
      </w:r>
    </w:p>
    <w:p w14:paraId="0F1D1F1F" w14:textId="77777777" w:rsidR="00017E61" w:rsidRPr="00B93430" w:rsidRDefault="00017E61" w:rsidP="00BC59C4">
      <w:pPr>
        <w:ind w:firstLine="640"/>
        <w:rPr>
          <w:lang w:val="en"/>
        </w:rPr>
      </w:pPr>
      <w:r w:rsidRPr="00B93430">
        <w:rPr>
          <w:lang w:val="en"/>
        </w:rPr>
        <w:lastRenderedPageBreak/>
        <w:t>157</w:t>
      </w:r>
      <w:r w:rsidRPr="00B93430">
        <w:rPr>
          <w:lang w:val="en"/>
        </w:rPr>
        <w:t>．</w:t>
      </w:r>
      <w:r w:rsidRPr="00B93430">
        <w:rPr>
          <w:rFonts w:hint="eastAsia"/>
          <w:lang w:val="en"/>
        </w:rPr>
        <w:t>《国家矿山应急救援队建设暂行标准》规定，国家矿山队应能同时满足（</w:t>
      </w:r>
      <w:r w:rsidRPr="00B93430">
        <w:rPr>
          <w:lang w:val="en"/>
        </w:rPr>
        <w:t>B</w:t>
      </w:r>
      <w:r w:rsidRPr="00B93430">
        <w:rPr>
          <w:rFonts w:hint="eastAsia"/>
          <w:lang w:val="en"/>
        </w:rPr>
        <w:t>）</w:t>
      </w:r>
      <w:r w:rsidRPr="00B93430">
        <w:rPr>
          <w:lang w:val="en"/>
        </w:rPr>
        <w:t>个中队成建制跨省区救援任务需要。</w:t>
      </w:r>
    </w:p>
    <w:p w14:paraId="6B3F9152"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 xml:space="preserve">1 </w:t>
      </w:r>
    </w:p>
    <w:p w14:paraId="00B6E550"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 xml:space="preserve">2 </w:t>
      </w:r>
    </w:p>
    <w:p w14:paraId="0387DE8C"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 xml:space="preserve">3 </w:t>
      </w:r>
    </w:p>
    <w:p w14:paraId="0E7141FB"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4</w:t>
      </w:r>
    </w:p>
    <w:p w14:paraId="29FD0419" w14:textId="77777777" w:rsidR="00017E61" w:rsidRPr="00B93430" w:rsidRDefault="00017E61" w:rsidP="00BC59C4">
      <w:pPr>
        <w:ind w:firstLine="640"/>
        <w:rPr>
          <w:lang w:val="en"/>
        </w:rPr>
      </w:pPr>
      <w:r w:rsidRPr="00B93430">
        <w:rPr>
          <w:lang w:val="en"/>
        </w:rPr>
        <w:t>158</w:t>
      </w:r>
      <w:r w:rsidRPr="00B93430">
        <w:rPr>
          <w:lang w:val="en"/>
        </w:rPr>
        <w:t>．</w:t>
      </w:r>
      <w:r w:rsidRPr="00B93430">
        <w:rPr>
          <w:rFonts w:hint="eastAsia"/>
          <w:lang w:val="en"/>
        </w:rPr>
        <w:t>《国家矿山应急救援队建设暂行标准》规定，国家矿山队实行大队─中队─小队编制，总人数应不少于（</w:t>
      </w:r>
      <w:r w:rsidRPr="00B93430">
        <w:rPr>
          <w:rFonts w:hint="eastAsia"/>
          <w:lang w:val="en"/>
        </w:rPr>
        <w:t>D</w:t>
      </w:r>
      <w:r w:rsidRPr="00B93430">
        <w:rPr>
          <w:rFonts w:hint="eastAsia"/>
          <w:lang w:val="en"/>
        </w:rPr>
        <w:t>）</w:t>
      </w:r>
      <w:r w:rsidRPr="00B93430">
        <w:rPr>
          <w:lang w:val="en"/>
        </w:rPr>
        <w:t>人。</w:t>
      </w:r>
    </w:p>
    <w:p w14:paraId="6A92F958"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120</w:t>
      </w:r>
    </w:p>
    <w:p w14:paraId="23749537"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130</w:t>
      </w:r>
    </w:p>
    <w:p w14:paraId="4A8D1634"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140</w:t>
      </w:r>
    </w:p>
    <w:p w14:paraId="21999DB6"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150</w:t>
      </w:r>
    </w:p>
    <w:p w14:paraId="1D441A46" w14:textId="77777777" w:rsidR="00017E61" w:rsidRPr="00B93430" w:rsidRDefault="00017E61" w:rsidP="00BC59C4">
      <w:pPr>
        <w:ind w:firstLine="640"/>
        <w:rPr>
          <w:lang w:val="en"/>
        </w:rPr>
      </w:pPr>
      <w:r w:rsidRPr="00B93430">
        <w:rPr>
          <w:lang w:val="en"/>
        </w:rPr>
        <w:t>159</w:t>
      </w:r>
      <w:r w:rsidRPr="00B93430">
        <w:rPr>
          <w:lang w:val="en"/>
        </w:rPr>
        <w:t>．</w:t>
      </w:r>
      <w:r w:rsidRPr="00B93430">
        <w:rPr>
          <w:rFonts w:hint="eastAsia"/>
          <w:lang w:val="en"/>
        </w:rPr>
        <w:t>《矿山救护队预防性安全检查工作指南》规定，矿山救护队和矿山企业的相关工作要求，每个救护中队每月至少进行一次预防性安全检查，检查全程时间不低于（</w:t>
      </w:r>
      <w:r w:rsidRPr="00B93430">
        <w:rPr>
          <w:rFonts w:hint="eastAsia"/>
          <w:lang w:val="en"/>
        </w:rPr>
        <w:t>D</w:t>
      </w:r>
      <w:r w:rsidRPr="00B93430">
        <w:rPr>
          <w:rFonts w:hint="eastAsia"/>
          <w:lang w:val="en"/>
        </w:rPr>
        <w:t>）小时。</w:t>
      </w:r>
    </w:p>
    <w:p w14:paraId="58B0AA06" w14:textId="77777777" w:rsidR="00017E61" w:rsidRPr="00B93430" w:rsidRDefault="00017E61" w:rsidP="00017E61">
      <w:pPr>
        <w:ind w:firstLine="640"/>
        <w:rPr>
          <w:lang w:val="en"/>
        </w:rPr>
      </w:pPr>
      <w:r w:rsidRPr="00B93430">
        <w:rPr>
          <w:lang w:val="en"/>
        </w:rPr>
        <w:t xml:space="preserve">A.1 </w:t>
      </w:r>
    </w:p>
    <w:p w14:paraId="0C7783AC" w14:textId="77777777" w:rsidR="00017E61" w:rsidRPr="00B93430" w:rsidRDefault="00017E61" w:rsidP="00017E61">
      <w:pPr>
        <w:ind w:firstLine="640"/>
        <w:rPr>
          <w:lang w:val="en"/>
        </w:rPr>
      </w:pPr>
      <w:r w:rsidRPr="00B93430">
        <w:rPr>
          <w:lang w:val="en"/>
        </w:rPr>
        <w:t xml:space="preserve">B.2 </w:t>
      </w:r>
    </w:p>
    <w:p w14:paraId="600308A4" w14:textId="77777777" w:rsidR="00017E61" w:rsidRPr="00B93430" w:rsidRDefault="00017E61" w:rsidP="00017E61">
      <w:pPr>
        <w:ind w:firstLine="640"/>
        <w:rPr>
          <w:lang w:val="en"/>
        </w:rPr>
      </w:pPr>
      <w:r w:rsidRPr="00B93430">
        <w:rPr>
          <w:lang w:val="en"/>
        </w:rPr>
        <w:t xml:space="preserve">C.3 </w:t>
      </w:r>
    </w:p>
    <w:p w14:paraId="6F6F6D64" w14:textId="77777777" w:rsidR="00017E61" w:rsidRPr="00B93430" w:rsidRDefault="00017E61" w:rsidP="00017E61">
      <w:pPr>
        <w:ind w:firstLine="640"/>
        <w:rPr>
          <w:lang w:val="en"/>
        </w:rPr>
      </w:pPr>
      <w:r w:rsidRPr="00B93430">
        <w:rPr>
          <w:lang w:val="en"/>
        </w:rPr>
        <w:t>D.4</w:t>
      </w:r>
    </w:p>
    <w:p w14:paraId="20C49229" w14:textId="77777777" w:rsidR="00017E61" w:rsidRPr="00B93430" w:rsidRDefault="00017E61" w:rsidP="00BC59C4">
      <w:pPr>
        <w:ind w:firstLine="640"/>
        <w:rPr>
          <w:lang w:val="en"/>
        </w:rPr>
      </w:pPr>
      <w:r w:rsidRPr="00B93430">
        <w:rPr>
          <w:lang w:val="en"/>
        </w:rPr>
        <w:t>160</w:t>
      </w:r>
      <w:r w:rsidRPr="00B93430">
        <w:rPr>
          <w:lang w:val="en"/>
        </w:rPr>
        <w:t>．</w:t>
      </w:r>
      <w:r w:rsidRPr="00B93430">
        <w:rPr>
          <w:rFonts w:hint="eastAsia"/>
          <w:lang w:val="en"/>
        </w:rPr>
        <w:t>《矿山救护队预防性安全检查工作指南》规定，矿山救护队应严格落实预防性安全检查工作，每个救护中队每月至少进行（</w:t>
      </w:r>
      <w:r w:rsidRPr="00B93430">
        <w:rPr>
          <w:rFonts w:hint="eastAsia"/>
          <w:lang w:val="en"/>
        </w:rPr>
        <w:t>A</w:t>
      </w:r>
      <w:r w:rsidRPr="00B93430">
        <w:rPr>
          <w:rFonts w:hint="eastAsia"/>
          <w:lang w:val="en"/>
        </w:rPr>
        <w:t>）次预防性安全检查，积极排查服务矿山企业的安全隐患。</w:t>
      </w:r>
    </w:p>
    <w:p w14:paraId="3027FA0D" w14:textId="77777777" w:rsidR="00017E61" w:rsidRPr="00B93430" w:rsidRDefault="00017E61" w:rsidP="00017E61">
      <w:pPr>
        <w:ind w:firstLine="640"/>
        <w:rPr>
          <w:lang w:val="en"/>
        </w:rPr>
      </w:pPr>
      <w:r w:rsidRPr="00B93430">
        <w:rPr>
          <w:lang w:val="en"/>
        </w:rPr>
        <w:lastRenderedPageBreak/>
        <w:t xml:space="preserve">A.1  </w:t>
      </w:r>
    </w:p>
    <w:p w14:paraId="08B07F52" w14:textId="77777777" w:rsidR="00017E61" w:rsidRPr="00B93430" w:rsidRDefault="00017E61" w:rsidP="00017E61">
      <w:pPr>
        <w:ind w:firstLine="640"/>
        <w:rPr>
          <w:lang w:val="en"/>
        </w:rPr>
      </w:pPr>
      <w:r w:rsidRPr="00B93430">
        <w:rPr>
          <w:lang w:val="en"/>
        </w:rPr>
        <w:t xml:space="preserve">B.2  </w:t>
      </w:r>
    </w:p>
    <w:p w14:paraId="761121E9" w14:textId="77777777" w:rsidR="00017E61" w:rsidRPr="00B93430" w:rsidRDefault="00017E61" w:rsidP="00017E61">
      <w:pPr>
        <w:ind w:firstLine="640"/>
        <w:rPr>
          <w:lang w:val="en"/>
        </w:rPr>
      </w:pPr>
      <w:r w:rsidRPr="00B93430">
        <w:rPr>
          <w:lang w:val="en"/>
        </w:rPr>
        <w:t xml:space="preserve">C.3  </w:t>
      </w:r>
    </w:p>
    <w:p w14:paraId="0A4EDF89" w14:textId="77777777" w:rsidR="00017E61" w:rsidRPr="00B93430" w:rsidRDefault="00017E61" w:rsidP="00017E61">
      <w:pPr>
        <w:ind w:firstLine="640"/>
        <w:rPr>
          <w:lang w:val="en"/>
        </w:rPr>
      </w:pPr>
      <w:r w:rsidRPr="00B93430">
        <w:rPr>
          <w:lang w:val="en"/>
        </w:rPr>
        <w:t>D.4</w:t>
      </w:r>
    </w:p>
    <w:p w14:paraId="0EE22FDD" w14:textId="77777777" w:rsidR="00017E61" w:rsidRPr="00B93430" w:rsidRDefault="00017E61" w:rsidP="00BC59C4">
      <w:pPr>
        <w:ind w:firstLine="640"/>
        <w:rPr>
          <w:lang w:val="en"/>
        </w:rPr>
      </w:pPr>
      <w:r w:rsidRPr="00B93430">
        <w:rPr>
          <w:lang w:val="en"/>
        </w:rPr>
        <w:t>161</w:t>
      </w:r>
      <w:r w:rsidRPr="00B93430">
        <w:rPr>
          <w:lang w:val="en"/>
        </w:rPr>
        <w:t>．</w:t>
      </w:r>
      <w:r w:rsidRPr="00B93430">
        <w:rPr>
          <w:rFonts w:hint="eastAsia"/>
          <w:lang w:val="en"/>
        </w:rPr>
        <w:t>矿山救护队根据救援命令参加生产安全事故应急救援所耗费用，原则上由事故责任单位承担；事故责任单位无力承担的，由（</w:t>
      </w:r>
      <w:r w:rsidRPr="00B93430">
        <w:rPr>
          <w:rFonts w:hint="eastAsia"/>
          <w:lang w:val="en"/>
        </w:rPr>
        <w:t>C</w:t>
      </w:r>
      <w:r w:rsidRPr="00B93430">
        <w:rPr>
          <w:rFonts w:hint="eastAsia"/>
          <w:lang w:val="en"/>
        </w:rPr>
        <w:t>）协调解决。</w:t>
      </w:r>
    </w:p>
    <w:p w14:paraId="1652E164" w14:textId="77777777" w:rsidR="00017E61" w:rsidRPr="00B93430" w:rsidRDefault="00017E61" w:rsidP="00017E61">
      <w:pPr>
        <w:ind w:firstLine="640"/>
        <w:rPr>
          <w:lang w:val="en"/>
        </w:rPr>
      </w:pPr>
      <w:r w:rsidRPr="00B93430">
        <w:rPr>
          <w:lang w:val="en"/>
        </w:rPr>
        <w:t>A.</w:t>
      </w:r>
      <w:r w:rsidRPr="00B93430">
        <w:rPr>
          <w:lang w:val="en"/>
        </w:rPr>
        <w:t>国务院</w:t>
      </w:r>
      <w:r w:rsidRPr="00B93430">
        <w:rPr>
          <w:lang w:val="en"/>
        </w:rPr>
        <w:t xml:space="preserve"> </w:t>
      </w:r>
    </w:p>
    <w:p w14:paraId="049D8456" w14:textId="77777777" w:rsidR="00017E61" w:rsidRPr="00B93430" w:rsidRDefault="00017E61" w:rsidP="00017E61">
      <w:pPr>
        <w:ind w:firstLine="640"/>
        <w:rPr>
          <w:lang w:val="en"/>
        </w:rPr>
      </w:pPr>
      <w:r w:rsidRPr="00B93430">
        <w:rPr>
          <w:lang w:val="en"/>
        </w:rPr>
        <w:t>B.</w:t>
      </w:r>
      <w:r w:rsidRPr="00B93430">
        <w:rPr>
          <w:lang w:val="en"/>
        </w:rPr>
        <w:t>各级人民政府</w:t>
      </w:r>
      <w:r w:rsidRPr="00B93430">
        <w:rPr>
          <w:lang w:val="en"/>
        </w:rPr>
        <w:t xml:space="preserve"> </w:t>
      </w:r>
    </w:p>
    <w:p w14:paraId="29EA83E7" w14:textId="77777777" w:rsidR="00017E61" w:rsidRPr="00B93430" w:rsidRDefault="00017E61" w:rsidP="00017E61">
      <w:pPr>
        <w:ind w:firstLine="640"/>
        <w:rPr>
          <w:lang w:val="en"/>
        </w:rPr>
      </w:pPr>
      <w:r w:rsidRPr="00B93430">
        <w:rPr>
          <w:lang w:val="en"/>
        </w:rPr>
        <w:t>C.</w:t>
      </w:r>
      <w:r w:rsidRPr="00B93430">
        <w:rPr>
          <w:lang w:val="en"/>
        </w:rPr>
        <w:t>有关人民政府</w:t>
      </w:r>
      <w:r w:rsidRPr="00B93430">
        <w:rPr>
          <w:lang w:val="en"/>
        </w:rPr>
        <w:t xml:space="preserve">  </w:t>
      </w:r>
    </w:p>
    <w:p w14:paraId="24D2F249" w14:textId="77777777" w:rsidR="00017E61" w:rsidRPr="00B93430" w:rsidRDefault="00017E61" w:rsidP="00017E61">
      <w:pPr>
        <w:ind w:firstLine="640"/>
        <w:rPr>
          <w:lang w:val="en"/>
        </w:rPr>
      </w:pPr>
      <w:r w:rsidRPr="00B93430">
        <w:rPr>
          <w:lang w:val="en"/>
        </w:rPr>
        <w:t>D.</w:t>
      </w:r>
      <w:r w:rsidRPr="00B93430">
        <w:rPr>
          <w:lang w:val="en"/>
        </w:rPr>
        <w:t>县级以上人民政府</w:t>
      </w:r>
    </w:p>
    <w:p w14:paraId="4BA5AB4B" w14:textId="77777777" w:rsidR="00017E61" w:rsidRPr="00B93430" w:rsidRDefault="00017E61" w:rsidP="00BC59C4">
      <w:pPr>
        <w:ind w:firstLine="640"/>
        <w:rPr>
          <w:lang w:val="en"/>
        </w:rPr>
      </w:pPr>
      <w:r w:rsidRPr="00B93430">
        <w:rPr>
          <w:lang w:val="en"/>
        </w:rPr>
        <w:t>162</w:t>
      </w:r>
      <w:r w:rsidRPr="00B93430">
        <w:rPr>
          <w:lang w:val="en"/>
        </w:rPr>
        <w:t>．</w:t>
      </w:r>
      <w:r w:rsidRPr="00B93430">
        <w:rPr>
          <w:rFonts w:hint="eastAsia"/>
          <w:lang w:val="en"/>
        </w:rPr>
        <w:t>《矿山救护队预防性安全检查工作指南》规定，矿山救护队预防性安全检查，应提前制定年度总体方案、月检查计划，经（</w:t>
      </w:r>
      <w:r w:rsidRPr="00B93430">
        <w:rPr>
          <w:rFonts w:hint="eastAsia"/>
          <w:lang w:val="en"/>
        </w:rPr>
        <w:t>A</w:t>
      </w:r>
      <w:r w:rsidRPr="00B93430">
        <w:rPr>
          <w:rFonts w:hint="eastAsia"/>
          <w:lang w:val="en"/>
        </w:rPr>
        <w:t>）审核后，由救护队主要负责人审签。</w:t>
      </w:r>
    </w:p>
    <w:p w14:paraId="2DA92EBE" w14:textId="77777777" w:rsidR="00017E61" w:rsidRPr="00B93430" w:rsidRDefault="00017E61" w:rsidP="00017E61">
      <w:pPr>
        <w:ind w:firstLine="640"/>
        <w:rPr>
          <w:lang w:val="en"/>
        </w:rPr>
      </w:pPr>
      <w:r w:rsidRPr="00B93430">
        <w:rPr>
          <w:lang w:val="en"/>
        </w:rPr>
        <w:t>A.</w:t>
      </w:r>
      <w:r w:rsidRPr="00B93430">
        <w:rPr>
          <w:lang w:val="en"/>
        </w:rPr>
        <w:t>技术负责人</w:t>
      </w:r>
    </w:p>
    <w:p w14:paraId="4E730856" w14:textId="77777777" w:rsidR="00017E61" w:rsidRPr="00B93430" w:rsidRDefault="00017E61" w:rsidP="00017E61">
      <w:pPr>
        <w:ind w:firstLine="640"/>
        <w:rPr>
          <w:lang w:val="en"/>
        </w:rPr>
      </w:pPr>
      <w:r w:rsidRPr="00B93430">
        <w:rPr>
          <w:lang w:val="en"/>
        </w:rPr>
        <w:t>B.</w:t>
      </w:r>
      <w:r w:rsidRPr="00B93430">
        <w:rPr>
          <w:lang w:val="en"/>
        </w:rPr>
        <w:t>安全管理人</w:t>
      </w:r>
    </w:p>
    <w:p w14:paraId="2E13B8DD" w14:textId="77777777" w:rsidR="00017E61" w:rsidRPr="00B93430" w:rsidRDefault="00017E61" w:rsidP="00017E61">
      <w:pPr>
        <w:ind w:firstLine="640"/>
        <w:rPr>
          <w:lang w:val="en"/>
        </w:rPr>
      </w:pPr>
      <w:r w:rsidRPr="00B93430">
        <w:rPr>
          <w:lang w:val="en"/>
        </w:rPr>
        <w:t>C.</w:t>
      </w:r>
      <w:r w:rsidRPr="00B93430">
        <w:rPr>
          <w:lang w:val="en"/>
        </w:rPr>
        <w:t>矿长</w:t>
      </w:r>
    </w:p>
    <w:p w14:paraId="45A7C629" w14:textId="77777777" w:rsidR="00017E61" w:rsidRPr="00B93430" w:rsidRDefault="00017E61" w:rsidP="00017E61">
      <w:pPr>
        <w:ind w:firstLine="640"/>
        <w:rPr>
          <w:lang w:val="en"/>
        </w:rPr>
      </w:pPr>
      <w:r w:rsidRPr="00B93430">
        <w:rPr>
          <w:lang w:val="en"/>
        </w:rPr>
        <w:t>D.</w:t>
      </w:r>
      <w:r w:rsidRPr="00B93430">
        <w:rPr>
          <w:lang w:val="en"/>
        </w:rPr>
        <w:t>副矿长</w:t>
      </w:r>
    </w:p>
    <w:p w14:paraId="5069DE7F" w14:textId="77777777" w:rsidR="00017E61" w:rsidRPr="00B93430" w:rsidRDefault="00017E61" w:rsidP="00BC59C4">
      <w:pPr>
        <w:ind w:firstLine="640"/>
        <w:rPr>
          <w:lang w:val="en"/>
        </w:rPr>
      </w:pPr>
      <w:r w:rsidRPr="00B93430">
        <w:rPr>
          <w:lang w:val="en"/>
        </w:rPr>
        <w:t>163</w:t>
      </w:r>
      <w:r w:rsidRPr="00B93430">
        <w:rPr>
          <w:lang w:val="en"/>
        </w:rPr>
        <w:t>．</w:t>
      </w:r>
      <w:r w:rsidRPr="00B93430">
        <w:rPr>
          <w:rFonts w:hint="eastAsia"/>
          <w:lang w:val="en"/>
        </w:rPr>
        <w:t>国家安全生产应急救援队伍依托单位要设立（</w:t>
      </w:r>
      <w:r w:rsidRPr="00B93430">
        <w:rPr>
          <w:rFonts w:hint="eastAsia"/>
          <w:lang w:val="en"/>
        </w:rPr>
        <w:t>D</w:t>
      </w:r>
      <w:r w:rsidRPr="00B93430">
        <w:rPr>
          <w:rFonts w:hint="eastAsia"/>
          <w:lang w:val="en"/>
        </w:rPr>
        <w:t>），保障救援装备的持续投入和正常运行维护，保障充足的应急救援物资储备。</w:t>
      </w:r>
    </w:p>
    <w:p w14:paraId="0889928B" w14:textId="77777777" w:rsidR="00017E61" w:rsidRPr="00B93430" w:rsidRDefault="00017E61" w:rsidP="00017E61">
      <w:pPr>
        <w:ind w:firstLine="640"/>
        <w:rPr>
          <w:lang w:val="en"/>
        </w:rPr>
      </w:pPr>
      <w:r w:rsidRPr="00B93430">
        <w:rPr>
          <w:lang w:val="en"/>
        </w:rPr>
        <w:t>A.</w:t>
      </w:r>
      <w:r w:rsidRPr="00B93430">
        <w:rPr>
          <w:lang w:val="en"/>
        </w:rPr>
        <w:t>戴帽资金</w:t>
      </w:r>
    </w:p>
    <w:p w14:paraId="20C7A142" w14:textId="77777777" w:rsidR="00017E61" w:rsidRPr="00B93430" w:rsidRDefault="00017E61" w:rsidP="00017E61">
      <w:pPr>
        <w:ind w:firstLine="640"/>
        <w:rPr>
          <w:lang w:val="en"/>
        </w:rPr>
      </w:pPr>
      <w:r w:rsidRPr="00B93430">
        <w:rPr>
          <w:lang w:val="en"/>
        </w:rPr>
        <w:t>B.</w:t>
      </w:r>
      <w:r w:rsidRPr="00B93430">
        <w:rPr>
          <w:lang w:val="en"/>
        </w:rPr>
        <w:t>其他资金</w:t>
      </w:r>
    </w:p>
    <w:p w14:paraId="258234C0" w14:textId="77777777" w:rsidR="00017E61" w:rsidRPr="00B93430" w:rsidRDefault="00017E61" w:rsidP="00017E61">
      <w:pPr>
        <w:ind w:firstLine="640"/>
        <w:rPr>
          <w:lang w:val="en"/>
        </w:rPr>
      </w:pPr>
      <w:r w:rsidRPr="00B93430">
        <w:rPr>
          <w:lang w:val="en"/>
        </w:rPr>
        <w:lastRenderedPageBreak/>
        <w:t>C.</w:t>
      </w:r>
      <w:r w:rsidRPr="00B93430">
        <w:rPr>
          <w:lang w:val="en"/>
        </w:rPr>
        <w:t>切块资金</w:t>
      </w:r>
    </w:p>
    <w:p w14:paraId="0F2E6014" w14:textId="77777777" w:rsidR="00017E61" w:rsidRPr="00B93430" w:rsidRDefault="00017E61" w:rsidP="00017E61">
      <w:pPr>
        <w:ind w:firstLine="640"/>
        <w:rPr>
          <w:lang w:val="en"/>
        </w:rPr>
      </w:pPr>
      <w:r w:rsidRPr="00B93430">
        <w:rPr>
          <w:lang w:val="en"/>
        </w:rPr>
        <w:t>D.</w:t>
      </w:r>
      <w:r w:rsidRPr="00B93430">
        <w:rPr>
          <w:lang w:val="en"/>
        </w:rPr>
        <w:t>专项资金</w:t>
      </w:r>
    </w:p>
    <w:p w14:paraId="012886D5" w14:textId="77777777" w:rsidR="00017E61" w:rsidRPr="00B93430" w:rsidRDefault="00017E61" w:rsidP="00BC59C4">
      <w:pPr>
        <w:ind w:firstLine="640"/>
        <w:rPr>
          <w:lang w:val="en"/>
        </w:rPr>
      </w:pPr>
      <w:r w:rsidRPr="00B93430">
        <w:rPr>
          <w:lang w:val="en"/>
        </w:rPr>
        <w:t>164</w:t>
      </w:r>
      <w:r w:rsidRPr="00B93430">
        <w:rPr>
          <w:lang w:val="en"/>
        </w:rPr>
        <w:t>．</w:t>
      </w:r>
      <w:r w:rsidRPr="00B93430">
        <w:rPr>
          <w:rFonts w:hint="eastAsia"/>
          <w:lang w:val="en"/>
        </w:rPr>
        <w:t>国务院安委会办公室关于进一步加强国家安全生产应急救援队伍建设的指导意见要求，国家安全生产应急救援队伍应建立与薪酬挂钩的职级晋升通道，激励队员不断提升技能，协调开展救援人员（</w:t>
      </w:r>
      <w:r w:rsidRPr="00B93430">
        <w:rPr>
          <w:rFonts w:hint="eastAsia"/>
          <w:lang w:val="en"/>
        </w:rPr>
        <w:t>B</w:t>
      </w:r>
      <w:r w:rsidRPr="00B93430">
        <w:rPr>
          <w:rFonts w:hint="eastAsia"/>
          <w:lang w:val="en"/>
        </w:rPr>
        <w:t>）、职业技能鉴定，不断拓展应急救援职业发展空间。</w:t>
      </w:r>
    </w:p>
    <w:p w14:paraId="0AC94943" w14:textId="77777777" w:rsidR="00017E61" w:rsidRPr="00B93430" w:rsidRDefault="00017E61" w:rsidP="00017E61">
      <w:pPr>
        <w:ind w:firstLine="640"/>
        <w:rPr>
          <w:lang w:val="en"/>
        </w:rPr>
      </w:pPr>
      <w:r w:rsidRPr="00B93430">
        <w:rPr>
          <w:lang w:val="en"/>
        </w:rPr>
        <w:t>A.</w:t>
      </w:r>
      <w:r w:rsidRPr="00B93430">
        <w:rPr>
          <w:lang w:val="en"/>
        </w:rPr>
        <w:t>技能竞赛</w:t>
      </w:r>
    </w:p>
    <w:p w14:paraId="670C4570" w14:textId="77777777" w:rsidR="00017E61" w:rsidRPr="00B93430" w:rsidRDefault="00017E61" w:rsidP="00017E61">
      <w:pPr>
        <w:ind w:firstLine="640"/>
        <w:rPr>
          <w:lang w:val="en"/>
        </w:rPr>
      </w:pPr>
      <w:r w:rsidRPr="00B93430">
        <w:rPr>
          <w:lang w:val="en"/>
        </w:rPr>
        <w:t>B.</w:t>
      </w:r>
      <w:r w:rsidRPr="00B93430">
        <w:rPr>
          <w:lang w:val="en"/>
        </w:rPr>
        <w:t>资格认证</w:t>
      </w:r>
    </w:p>
    <w:p w14:paraId="5CD0C492" w14:textId="77777777" w:rsidR="00017E61" w:rsidRPr="00B93430" w:rsidRDefault="00017E61" w:rsidP="00017E61">
      <w:pPr>
        <w:ind w:firstLine="640"/>
        <w:rPr>
          <w:lang w:val="en"/>
        </w:rPr>
      </w:pPr>
      <w:r w:rsidRPr="00B93430">
        <w:rPr>
          <w:lang w:val="en"/>
        </w:rPr>
        <w:t>C.</w:t>
      </w:r>
      <w:r w:rsidRPr="00B93430">
        <w:rPr>
          <w:lang w:val="en"/>
        </w:rPr>
        <w:t>应急演练</w:t>
      </w:r>
    </w:p>
    <w:p w14:paraId="50120654" w14:textId="77777777" w:rsidR="00017E61" w:rsidRPr="00B93430" w:rsidRDefault="00017E61" w:rsidP="00017E61">
      <w:pPr>
        <w:ind w:firstLine="640"/>
        <w:rPr>
          <w:lang w:val="en"/>
        </w:rPr>
      </w:pPr>
      <w:r w:rsidRPr="00B93430">
        <w:rPr>
          <w:lang w:val="en"/>
        </w:rPr>
        <w:t>D.</w:t>
      </w:r>
      <w:r w:rsidRPr="00B93430">
        <w:rPr>
          <w:lang w:val="en"/>
        </w:rPr>
        <w:t>技术交流</w:t>
      </w:r>
    </w:p>
    <w:p w14:paraId="5E89B6EE" w14:textId="77777777" w:rsidR="00017E61" w:rsidRPr="00B93430" w:rsidRDefault="00017E61" w:rsidP="00BC59C4">
      <w:pPr>
        <w:ind w:firstLine="640"/>
        <w:rPr>
          <w:lang w:val="en"/>
        </w:rPr>
      </w:pPr>
      <w:r w:rsidRPr="00B93430">
        <w:rPr>
          <w:lang w:val="en"/>
        </w:rPr>
        <w:t>165</w:t>
      </w:r>
      <w:r w:rsidRPr="00B93430">
        <w:rPr>
          <w:lang w:val="en"/>
        </w:rPr>
        <w:t>．</w:t>
      </w:r>
      <w:r w:rsidRPr="00B93430">
        <w:rPr>
          <w:rFonts w:hint="eastAsia"/>
          <w:lang w:val="en"/>
        </w:rPr>
        <w:t>《矿山救护队预防性安全检查工作指南》要求，矿山救护队根据服务矿山企业编制的（</w:t>
      </w:r>
      <w:r w:rsidRPr="00B93430">
        <w:rPr>
          <w:rFonts w:hint="eastAsia"/>
          <w:lang w:val="en"/>
        </w:rPr>
        <w:t>B</w:t>
      </w:r>
      <w:r w:rsidRPr="00B93430">
        <w:rPr>
          <w:rFonts w:hint="eastAsia"/>
          <w:lang w:val="en"/>
        </w:rPr>
        <w:t>）</w:t>
      </w:r>
      <w:r w:rsidRPr="00B93430">
        <w:rPr>
          <w:lang w:val="en"/>
        </w:rPr>
        <w:t>度矿井灾害预防与处理计划，制定救护队预防性安全检查方案，开展预防性安全检查工作。</w:t>
      </w:r>
    </w:p>
    <w:p w14:paraId="643BB04F" w14:textId="77777777" w:rsidR="00017E61" w:rsidRPr="00B93430" w:rsidRDefault="00017E61" w:rsidP="00017E61">
      <w:pPr>
        <w:ind w:firstLine="640"/>
        <w:rPr>
          <w:lang w:val="en"/>
        </w:rPr>
      </w:pPr>
      <w:r w:rsidRPr="00B93430">
        <w:rPr>
          <w:lang w:val="en"/>
        </w:rPr>
        <w:t>A.</w:t>
      </w:r>
      <w:r w:rsidRPr="00B93430">
        <w:rPr>
          <w:lang w:val="en"/>
        </w:rPr>
        <w:t>月</w:t>
      </w:r>
    </w:p>
    <w:p w14:paraId="60E7BD75" w14:textId="77777777" w:rsidR="00017E61" w:rsidRPr="00B93430" w:rsidRDefault="00017E61" w:rsidP="00017E61">
      <w:pPr>
        <w:ind w:firstLine="640"/>
        <w:rPr>
          <w:lang w:val="en"/>
        </w:rPr>
      </w:pPr>
      <w:r w:rsidRPr="00B93430">
        <w:rPr>
          <w:lang w:val="en"/>
        </w:rPr>
        <w:t>B.</w:t>
      </w:r>
      <w:r w:rsidRPr="00B93430">
        <w:rPr>
          <w:lang w:val="en"/>
        </w:rPr>
        <w:t>年</w:t>
      </w:r>
    </w:p>
    <w:p w14:paraId="355C2DE3" w14:textId="77777777" w:rsidR="00017E61" w:rsidRPr="00B93430" w:rsidRDefault="00017E61" w:rsidP="00017E61">
      <w:pPr>
        <w:ind w:firstLine="640"/>
        <w:rPr>
          <w:lang w:val="en"/>
        </w:rPr>
      </w:pPr>
      <w:r w:rsidRPr="00B93430">
        <w:rPr>
          <w:lang w:val="en"/>
        </w:rPr>
        <w:t>C.</w:t>
      </w:r>
      <w:r w:rsidRPr="00B93430">
        <w:rPr>
          <w:lang w:val="en"/>
        </w:rPr>
        <w:t>季</w:t>
      </w:r>
      <w:r w:rsidRPr="00B93430">
        <w:rPr>
          <w:lang w:val="en"/>
        </w:rPr>
        <w:t xml:space="preserve">  </w:t>
      </w:r>
    </w:p>
    <w:p w14:paraId="2C592506" w14:textId="77777777" w:rsidR="00017E61" w:rsidRPr="00B93430" w:rsidRDefault="00017E61" w:rsidP="00017E61">
      <w:pPr>
        <w:ind w:firstLine="640"/>
        <w:rPr>
          <w:lang w:val="en"/>
        </w:rPr>
      </w:pPr>
      <w:r w:rsidRPr="00B93430">
        <w:rPr>
          <w:lang w:val="en"/>
        </w:rPr>
        <w:t>D.</w:t>
      </w:r>
      <w:r w:rsidRPr="00B93430">
        <w:rPr>
          <w:lang w:val="en"/>
        </w:rPr>
        <w:t>周</w:t>
      </w:r>
    </w:p>
    <w:p w14:paraId="72EE1C8F" w14:textId="77777777" w:rsidR="00017E61" w:rsidRPr="00B93430" w:rsidRDefault="00017E61" w:rsidP="00BC59C4">
      <w:pPr>
        <w:ind w:firstLine="640"/>
        <w:rPr>
          <w:lang w:val="en"/>
        </w:rPr>
      </w:pPr>
      <w:r w:rsidRPr="00B93430">
        <w:rPr>
          <w:lang w:val="en"/>
        </w:rPr>
        <w:t>166</w:t>
      </w:r>
      <w:r w:rsidRPr="00B93430">
        <w:rPr>
          <w:lang w:val="en"/>
        </w:rPr>
        <w:t>．</w:t>
      </w:r>
      <w:r w:rsidRPr="00B93430">
        <w:rPr>
          <w:rFonts w:hint="eastAsia"/>
          <w:lang w:val="en"/>
        </w:rPr>
        <w:t>《关于进一步加强国家安全生产应急救援队伍建设的指导意见》规定，国家安全生产应急救援队伍是由（</w:t>
      </w:r>
      <w:r w:rsidRPr="00B93430">
        <w:rPr>
          <w:rFonts w:hint="eastAsia"/>
          <w:lang w:val="en"/>
        </w:rPr>
        <w:t>A</w:t>
      </w:r>
      <w:r w:rsidRPr="00B93430">
        <w:rPr>
          <w:rFonts w:hint="eastAsia"/>
          <w:lang w:val="en"/>
        </w:rPr>
        <w:t>）牵头规划，在重点行业领域依托国有企业和有关单位建立的专业应急救援队伍。</w:t>
      </w:r>
    </w:p>
    <w:p w14:paraId="33CAA1CC" w14:textId="77777777" w:rsidR="00017E61" w:rsidRPr="00B93430" w:rsidRDefault="00017E61" w:rsidP="00017E61">
      <w:pPr>
        <w:ind w:firstLine="640"/>
        <w:rPr>
          <w:lang w:val="en"/>
        </w:rPr>
      </w:pPr>
      <w:r w:rsidRPr="00B93430">
        <w:rPr>
          <w:lang w:val="en"/>
        </w:rPr>
        <w:t>A.</w:t>
      </w:r>
      <w:r w:rsidRPr="00B93430">
        <w:rPr>
          <w:lang w:val="en"/>
        </w:rPr>
        <w:t>应急管理部</w:t>
      </w:r>
    </w:p>
    <w:p w14:paraId="7FADCEB8" w14:textId="77777777" w:rsidR="00017E61" w:rsidRPr="00B93430" w:rsidRDefault="00017E61" w:rsidP="00017E61">
      <w:pPr>
        <w:ind w:firstLine="640"/>
        <w:rPr>
          <w:lang w:val="en"/>
        </w:rPr>
      </w:pPr>
      <w:r w:rsidRPr="00B93430">
        <w:rPr>
          <w:lang w:val="en"/>
        </w:rPr>
        <w:lastRenderedPageBreak/>
        <w:t>B.</w:t>
      </w:r>
      <w:r w:rsidRPr="00B93430">
        <w:rPr>
          <w:lang w:val="en"/>
        </w:rPr>
        <w:t>县级以上人民政府</w:t>
      </w:r>
    </w:p>
    <w:p w14:paraId="49E07137" w14:textId="77777777" w:rsidR="00017E61" w:rsidRPr="00B93430" w:rsidRDefault="00017E61" w:rsidP="00017E61">
      <w:pPr>
        <w:ind w:firstLine="640"/>
        <w:rPr>
          <w:lang w:val="en"/>
        </w:rPr>
      </w:pPr>
      <w:r w:rsidRPr="00B93430">
        <w:rPr>
          <w:lang w:val="en"/>
        </w:rPr>
        <w:t>C.</w:t>
      </w:r>
      <w:r w:rsidRPr="00B93430">
        <w:rPr>
          <w:lang w:val="en"/>
        </w:rPr>
        <w:t>国务院</w:t>
      </w:r>
    </w:p>
    <w:p w14:paraId="426414EF" w14:textId="77777777" w:rsidR="00017E61" w:rsidRPr="00B93430" w:rsidRDefault="00017E61" w:rsidP="00017E61">
      <w:pPr>
        <w:ind w:firstLine="640"/>
        <w:rPr>
          <w:lang w:val="en"/>
        </w:rPr>
      </w:pPr>
      <w:r w:rsidRPr="00B93430">
        <w:rPr>
          <w:lang w:val="en"/>
        </w:rPr>
        <w:t>D.</w:t>
      </w:r>
      <w:r w:rsidRPr="00B93430">
        <w:rPr>
          <w:lang w:val="en"/>
        </w:rPr>
        <w:t>市应急管理局</w:t>
      </w:r>
    </w:p>
    <w:p w14:paraId="1483F962" w14:textId="77777777" w:rsidR="00017E61" w:rsidRPr="00B93430" w:rsidRDefault="00017E61" w:rsidP="00BC59C4">
      <w:pPr>
        <w:ind w:firstLine="640"/>
        <w:rPr>
          <w:lang w:val="en"/>
        </w:rPr>
      </w:pPr>
      <w:r w:rsidRPr="00B93430">
        <w:rPr>
          <w:lang w:val="en"/>
        </w:rPr>
        <w:t>167</w:t>
      </w:r>
      <w:r w:rsidRPr="00B93430">
        <w:rPr>
          <w:lang w:val="en"/>
        </w:rPr>
        <w:t>．</w:t>
      </w:r>
      <w:r w:rsidRPr="00B93430">
        <w:rPr>
          <w:rFonts w:hint="eastAsia"/>
          <w:lang w:val="en"/>
        </w:rPr>
        <w:t>（</w:t>
      </w:r>
      <w:r w:rsidRPr="00B93430">
        <w:rPr>
          <w:rFonts w:hint="eastAsia"/>
          <w:lang w:val="en"/>
        </w:rPr>
        <w:t>D</w:t>
      </w:r>
      <w:r w:rsidRPr="00B93430">
        <w:rPr>
          <w:rFonts w:hint="eastAsia"/>
          <w:lang w:val="en"/>
        </w:rPr>
        <w:t>）负责国家安全生产应急救援队伍的统一调动指挥。</w:t>
      </w:r>
    </w:p>
    <w:p w14:paraId="2602CEF0" w14:textId="77777777" w:rsidR="00017E61" w:rsidRPr="00B93430" w:rsidRDefault="00017E61" w:rsidP="00017E61">
      <w:pPr>
        <w:ind w:firstLine="640"/>
        <w:rPr>
          <w:lang w:val="en"/>
        </w:rPr>
      </w:pPr>
      <w:r w:rsidRPr="00B93430">
        <w:rPr>
          <w:lang w:val="en"/>
        </w:rPr>
        <w:t>A.</w:t>
      </w:r>
      <w:r w:rsidRPr="00B93430">
        <w:rPr>
          <w:lang w:val="en"/>
        </w:rPr>
        <w:t>市应急管理局</w:t>
      </w:r>
      <w:r w:rsidRPr="00B93430">
        <w:rPr>
          <w:lang w:val="en"/>
        </w:rPr>
        <w:t xml:space="preserve">  </w:t>
      </w:r>
    </w:p>
    <w:p w14:paraId="54C998B7" w14:textId="77777777" w:rsidR="00017E61" w:rsidRPr="00B93430" w:rsidRDefault="00017E61" w:rsidP="00017E61">
      <w:pPr>
        <w:ind w:firstLine="640"/>
        <w:rPr>
          <w:lang w:val="en"/>
        </w:rPr>
      </w:pPr>
      <w:r w:rsidRPr="00B93430">
        <w:rPr>
          <w:lang w:val="en"/>
        </w:rPr>
        <w:t>B.</w:t>
      </w:r>
      <w:r w:rsidRPr="00B93430">
        <w:rPr>
          <w:lang w:val="en"/>
        </w:rPr>
        <w:t>县级以上人民政府</w:t>
      </w:r>
    </w:p>
    <w:p w14:paraId="54F481EA" w14:textId="77777777" w:rsidR="00017E61" w:rsidRPr="00B93430" w:rsidRDefault="00017E61" w:rsidP="00017E61">
      <w:pPr>
        <w:ind w:firstLine="640"/>
        <w:rPr>
          <w:lang w:val="en"/>
        </w:rPr>
      </w:pPr>
      <w:r w:rsidRPr="00B93430">
        <w:rPr>
          <w:lang w:val="en"/>
        </w:rPr>
        <w:t>C.</w:t>
      </w:r>
      <w:r w:rsidRPr="00B93430">
        <w:rPr>
          <w:lang w:val="en"/>
        </w:rPr>
        <w:t>国务院</w:t>
      </w:r>
    </w:p>
    <w:p w14:paraId="4328DB41" w14:textId="77777777" w:rsidR="00017E61" w:rsidRPr="00B93430" w:rsidRDefault="00017E61" w:rsidP="00017E61">
      <w:pPr>
        <w:ind w:firstLine="640"/>
        <w:rPr>
          <w:lang w:val="en"/>
        </w:rPr>
      </w:pPr>
      <w:r w:rsidRPr="00B93430">
        <w:rPr>
          <w:lang w:val="en"/>
        </w:rPr>
        <w:t>D.</w:t>
      </w:r>
      <w:r w:rsidRPr="00B93430">
        <w:rPr>
          <w:lang w:val="en"/>
        </w:rPr>
        <w:t>应急管理部</w:t>
      </w:r>
    </w:p>
    <w:p w14:paraId="11702003" w14:textId="77777777" w:rsidR="00017E61" w:rsidRPr="00B93430" w:rsidRDefault="00017E61" w:rsidP="00BC59C4">
      <w:pPr>
        <w:ind w:firstLine="640"/>
        <w:rPr>
          <w:lang w:val="en"/>
        </w:rPr>
      </w:pPr>
      <w:r w:rsidRPr="00B93430">
        <w:rPr>
          <w:lang w:val="en"/>
        </w:rPr>
        <w:t>168</w:t>
      </w:r>
      <w:r w:rsidRPr="00B93430">
        <w:rPr>
          <w:lang w:val="en"/>
        </w:rPr>
        <w:t>．</w:t>
      </w:r>
      <w:r w:rsidRPr="00B93430">
        <w:rPr>
          <w:rFonts w:hint="eastAsia"/>
          <w:lang w:val="en"/>
        </w:rPr>
        <w:t>国家安全生产应急救援队伍参加事故灾害救援时，应当服从（</w:t>
      </w:r>
      <w:r w:rsidRPr="00B93430">
        <w:rPr>
          <w:rFonts w:hint="eastAsia"/>
          <w:lang w:val="en"/>
        </w:rPr>
        <w:t>B</w:t>
      </w:r>
      <w:r w:rsidRPr="00B93430">
        <w:rPr>
          <w:rFonts w:hint="eastAsia"/>
          <w:lang w:val="en"/>
        </w:rPr>
        <w:t>）现场指挥部的统一指挥，健全完善队伍现场救援指挥机制。</w:t>
      </w:r>
    </w:p>
    <w:p w14:paraId="1588CCF0" w14:textId="77777777" w:rsidR="00017E61" w:rsidRPr="00B93430" w:rsidRDefault="00017E61" w:rsidP="00017E61">
      <w:pPr>
        <w:ind w:firstLine="640"/>
        <w:rPr>
          <w:lang w:val="en"/>
        </w:rPr>
      </w:pPr>
      <w:r w:rsidRPr="00B93430">
        <w:rPr>
          <w:lang w:val="en"/>
        </w:rPr>
        <w:t>A.</w:t>
      </w:r>
      <w:r w:rsidRPr="00B93430">
        <w:rPr>
          <w:lang w:val="en"/>
        </w:rPr>
        <w:t>国务院</w:t>
      </w:r>
      <w:r w:rsidRPr="00B93430">
        <w:rPr>
          <w:lang w:val="en"/>
        </w:rPr>
        <w:t xml:space="preserve"> </w:t>
      </w:r>
    </w:p>
    <w:p w14:paraId="3C2ACF5B" w14:textId="77777777" w:rsidR="00017E61" w:rsidRPr="00B93430" w:rsidRDefault="00017E61" w:rsidP="00017E61">
      <w:pPr>
        <w:ind w:firstLine="640"/>
        <w:rPr>
          <w:lang w:val="en"/>
        </w:rPr>
      </w:pPr>
      <w:r w:rsidRPr="00B93430">
        <w:rPr>
          <w:lang w:val="en"/>
        </w:rPr>
        <w:t>B.</w:t>
      </w:r>
      <w:r w:rsidRPr="00B93430">
        <w:rPr>
          <w:lang w:val="en"/>
        </w:rPr>
        <w:t>各级人民政府</w:t>
      </w:r>
      <w:r w:rsidRPr="00B93430">
        <w:rPr>
          <w:lang w:val="en"/>
        </w:rPr>
        <w:t xml:space="preserve"> </w:t>
      </w:r>
    </w:p>
    <w:p w14:paraId="5161AA6D" w14:textId="77777777" w:rsidR="00017E61" w:rsidRPr="00B93430" w:rsidRDefault="00017E61" w:rsidP="00017E61">
      <w:pPr>
        <w:ind w:firstLine="640"/>
        <w:rPr>
          <w:lang w:val="en"/>
        </w:rPr>
      </w:pPr>
      <w:r w:rsidRPr="00B93430">
        <w:rPr>
          <w:lang w:val="en"/>
        </w:rPr>
        <w:t>C.</w:t>
      </w:r>
      <w:r w:rsidRPr="00B93430">
        <w:rPr>
          <w:lang w:val="en"/>
        </w:rPr>
        <w:t>有关人民政府</w:t>
      </w:r>
      <w:r w:rsidRPr="00B93430">
        <w:rPr>
          <w:lang w:val="en"/>
        </w:rPr>
        <w:t xml:space="preserve"> </w:t>
      </w:r>
    </w:p>
    <w:p w14:paraId="2AD405AB" w14:textId="77777777" w:rsidR="00017E61" w:rsidRPr="00B93430" w:rsidRDefault="00017E61" w:rsidP="00017E61">
      <w:pPr>
        <w:ind w:firstLine="640"/>
        <w:rPr>
          <w:lang w:val="en"/>
        </w:rPr>
      </w:pPr>
      <w:r w:rsidRPr="00B93430">
        <w:rPr>
          <w:lang w:val="en"/>
        </w:rPr>
        <w:t>D.</w:t>
      </w:r>
      <w:r w:rsidRPr="00B93430">
        <w:rPr>
          <w:lang w:val="en"/>
        </w:rPr>
        <w:t>县级以上人民政府</w:t>
      </w:r>
    </w:p>
    <w:p w14:paraId="22EA4472" w14:textId="77777777" w:rsidR="00017E61" w:rsidRPr="00B93430" w:rsidRDefault="00017E61" w:rsidP="00BC59C4">
      <w:pPr>
        <w:ind w:firstLine="640"/>
        <w:rPr>
          <w:lang w:val="en"/>
        </w:rPr>
      </w:pPr>
      <w:r w:rsidRPr="00B93430">
        <w:rPr>
          <w:lang w:val="en"/>
        </w:rPr>
        <w:t>169</w:t>
      </w:r>
      <w:r w:rsidRPr="00B93430">
        <w:rPr>
          <w:lang w:val="en"/>
        </w:rPr>
        <w:t>．</w:t>
      </w:r>
      <w:r w:rsidRPr="00B93430">
        <w:rPr>
          <w:rFonts w:hint="eastAsia"/>
          <w:lang w:val="en"/>
        </w:rPr>
        <w:t>国务院安委会办公室关于进一步加强国家安全生产应急救援队伍建设的指导意见要求，应建立国家安全生产应急救援队伍能力评估制度，对规定时间内不达标的国家安全生产应急救援队伍要启动（</w:t>
      </w:r>
      <w:r w:rsidRPr="00B93430">
        <w:rPr>
          <w:rFonts w:hint="eastAsia"/>
          <w:lang w:val="en"/>
        </w:rPr>
        <w:t>C</w:t>
      </w:r>
      <w:r w:rsidRPr="00B93430">
        <w:rPr>
          <w:rFonts w:hint="eastAsia"/>
          <w:lang w:val="en"/>
        </w:rPr>
        <w:t>）。</w:t>
      </w:r>
    </w:p>
    <w:p w14:paraId="10507C4B" w14:textId="77777777" w:rsidR="00017E61" w:rsidRPr="00B93430" w:rsidRDefault="00017E61" w:rsidP="00017E61">
      <w:pPr>
        <w:ind w:firstLine="640"/>
        <w:rPr>
          <w:lang w:val="en"/>
        </w:rPr>
      </w:pPr>
      <w:r w:rsidRPr="00B93430">
        <w:rPr>
          <w:lang w:val="en"/>
        </w:rPr>
        <w:t>A.</w:t>
      </w:r>
      <w:r w:rsidRPr="00B93430">
        <w:rPr>
          <w:lang w:val="en"/>
        </w:rPr>
        <w:t>整改机制</w:t>
      </w:r>
    </w:p>
    <w:p w14:paraId="7ABD0988" w14:textId="77777777" w:rsidR="00017E61" w:rsidRPr="00B93430" w:rsidRDefault="00017E61" w:rsidP="00017E61">
      <w:pPr>
        <w:ind w:firstLine="640"/>
        <w:rPr>
          <w:lang w:val="en"/>
        </w:rPr>
      </w:pPr>
      <w:r w:rsidRPr="00B93430">
        <w:rPr>
          <w:lang w:val="en"/>
        </w:rPr>
        <w:t>B.</w:t>
      </w:r>
      <w:r w:rsidRPr="00B93430">
        <w:rPr>
          <w:lang w:val="en"/>
        </w:rPr>
        <w:t>调整机制</w:t>
      </w:r>
    </w:p>
    <w:p w14:paraId="4123A0C4" w14:textId="77777777" w:rsidR="00017E61" w:rsidRPr="00B93430" w:rsidRDefault="00017E61" w:rsidP="00017E61">
      <w:pPr>
        <w:ind w:firstLine="640"/>
        <w:rPr>
          <w:lang w:val="en"/>
        </w:rPr>
      </w:pPr>
      <w:r w:rsidRPr="00B93430">
        <w:rPr>
          <w:lang w:val="en"/>
        </w:rPr>
        <w:t>C.</w:t>
      </w:r>
      <w:r w:rsidRPr="00B93430">
        <w:rPr>
          <w:lang w:val="en"/>
        </w:rPr>
        <w:t>退出机制</w:t>
      </w:r>
    </w:p>
    <w:p w14:paraId="0EDB4A82" w14:textId="77777777" w:rsidR="00017E61" w:rsidRPr="00B93430" w:rsidRDefault="00017E61" w:rsidP="00017E61">
      <w:pPr>
        <w:ind w:firstLine="640"/>
        <w:rPr>
          <w:lang w:val="en"/>
        </w:rPr>
      </w:pPr>
      <w:r w:rsidRPr="00B93430">
        <w:rPr>
          <w:lang w:val="en"/>
        </w:rPr>
        <w:t>D.</w:t>
      </w:r>
      <w:r w:rsidRPr="00B93430">
        <w:rPr>
          <w:lang w:val="en"/>
        </w:rPr>
        <w:t>管理机制</w:t>
      </w:r>
    </w:p>
    <w:p w14:paraId="0DC625C3" w14:textId="77777777" w:rsidR="00017E61" w:rsidRPr="00B93430" w:rsidRDefault="00017E61" w:rsidP="00BC59C4">
      <w:pPr>
        <w:ind w:firstLine="640"/>
        <w:rPr>
          <w:lang w:val="en"/>
        </w:rPr>
      </w:pPr>
      <w:r w:rsidRPr="00B93430">
        <w:rPr>
          <w:lang w:val="en"/>
        </w:rPr>
        <w:lastRenderedPageBreak/>
        <w:t>170</w:t>
      </w:r>
      <w:r w:rsidRPr="00B93430">
        <w:rPr>
          <w:lang w:val="en"/>
        </w:rPr>
        <w:t>．</w:t>
      </w:r>
      <w:r w:rsidRPr="00B93430">
        <w:rPr>
          <w:rFonts w:hint="eastAsia"/>
          <w:lang w:val="en"/>
        </w:rPr>
        <w:t>国务院安委会办公室关于进一步加强国家安全生产应急救援队伍建设的指导意见要求，要强化队伍政治建设，坚持把支部建在（</w:t>
      </w:r>
      <w:r w:rsidRPr="00B93430">
        <w:rPr>
          <w:rFonts w:hint="eastAsia"/>
          <w:lang w:val="en"/>
        </w:rPr>
        <w:t>A</w:t>
      </w:r>
      <w:r w:rsidRPr="00B93430">
        <w:rPr>
          <w:rFonts w:hint="eastAsia"/>
          <w:lang w:val="en"/>
        </w:rPr>
        <w:t>），完善党建工作制度机制，开展经常性思想政治教育，营造风清气正政治环境。</w:t>
      </w:r>
    </w:p>
    <w:p w14:paraId="05A356BA" w14:textId="77777777" w:rsidR="00017E61" w:rsidRPr="00B93430" w:rsidRDefault="00017E61" w:rsidP="00017E61">
      <w:pPr>
        <w:ind w:firstLine="640"/>
        <w:rPr>
          <w:lang w:val="en"/>
        </w:rPr>
      </w:pPr>
      <w:r w:rsidRPr="00B93430">
        <w:rPr>
          <w:lang w:val="en"/>
        </w:rPr>
        <w:t>A.</w:t>
      </w:r>
      <w:r w:rsidRPr="00B93430">
        <w:rPr>
          <w:lang w:val="en"/>
        </w:rPr>
        <w:t>救援中队</w:t>
      </w:r>
      <w:r w:rsidRPr="00B93430">
        <w:rPr>
          <w:lang w:val="en"/>
        </w:rPr>
        <w:t xml:space="preserve"> </w:t>
      </w:r>
    </w:p>
    <w:p w14:paraId="6642C97A" w14:textId="77777777" w:rsidR="00017E61" w:rsidRPr="00B93430" w:rsidRDefault="00017E61" w:rsidP="00017E61">
      <w:pPr>
        <w:ind w:firstLine="640"/>
        <w:rPr>
          <w:lang w:val="en"/>
        </w:rPr>
      </w:pPr>
      <w:r w:rsidRPr="00B93430">
        <w:rPr>
          <w:lang w:val="en"/>
        </w:rPr>
        <w:t>B.</w:t>
      </w:r>
      <w:r w:rsidRPr="00B93430">
        <w:rPr>
          <w:lang w:val="en"/>
        </w:rPr>
        <w:t>救援大队</w:t>
      </w:r>
      <w:r w:rsidRPr="00B93430">
        <w:rPr>
          <w:lang w:val="en"/>
        </w:rPr>
        <w:t xml:space="preserve"> </w:t>
      </w:r>
    </w:p>
    <w:p w14:paraId="2B383818" w14:textId="77777777" w:rsidR="00017E61" w:rsidRPr="00B93430" w:rsidRDefault="00017E61" w:rsidP="00017E61">
      <w:pPr>
        <w:ind w:firstLine="640"/>
        <w:rPr>
          <w:lang w:val="en"/>
        </w:rPr>
      </w:pPr>
      <w:r w:rsidRPr="00B93430">
        <w:rPr>
          <w:lang w:val="en"/>
        </w:rPr>
        <w:t>C.</w:t>
      </w:r>
      <w:r w:rsidRPr="00B93430">
        <w:rPr>
          <w:lang w:val="en"/>
        </w:rPr>
        <w:t>救援小队</w:t>
      </w:r>
      <w:r w:rsidRPr="00B93430">
        <w:rPr>
          <w:lang w:val="en"/>
        </w:rPr>
        <w:t xml:space="preserve"> </w:t>
      </w:r>
    </w:p>
    <w:p w14:paraId="26CCC457" w14:textId="77777777" w:rsidR="00017E61" w:rsidRPr="00B93430" w:rsidRDefault="00017E61" w:rsidP="00017E61">
      <w:pPr>
        <w:ind w:firstLine="640"/>
        <w:rPr>
          <w:lang w:val="en"/>
        </w:rPr>
      </w:pPr>
      <w:r w:rsidRPr="00B93430">
        <w:rPr>
          <w:lang w:val="en"/>
        </w:rPr>
        <w:t>D.</w:t>
      </w:r>
      <w:r w:rsidRPr="00B93430">
        <w:rPr>
          <w:lang w:val="en"/>
        </w:rPr>
        <w:t>救援支队</w:t>
      </w:r>
    </w:p>
    <w:p w14:paraId="18950C5C" w14:textId="77777777" w:rsidR="00017E61" w:rsidRPr="00B93430" w:rsidRDefault="00017E61" w:rsidP="00BC59C4">
      <w:pPr>
        <w:ind w:firstLine="640"/>
        <w:rPr>
          <w:lang w:val="en"/>
        </w:rPr>
      </w:pPr>
      <w:r w:rsidRPr="00B93430">
        <w:rPr>
          <w:lang w:val="en"/>
        </w:rPr>
        <w:t>171</w:t>
      </w:r>
      <w:r w:rsidRPr="00B93430">
        <w:rPr>
          <w:lang w:val="en"/>
        </w:rPr>
        <w:t>．</w:t>
      </w:r>
      <w:r w:rsidRPr="00B93430">
        <w:rPr>
          <w:rFonts w:hint="eastAsia"/>
          <w:lang w:val="en"/>
        </w:rPr>
        <w:t>《安全生产应急救援力量建设总体方案》规定，用于救援人员身体防护的掩体设备，</w:t>
      </w:r>
      <w:r w:rsidRPr="00B93430">
        <w:rPr>
          <w:lang w:val="en"/>
        </w:rPr>
        <w:t>抗热辐射温度不低于</w:t>
      </w:r>
      <w:r w:rsidRPr="00B93430">
        <w:rPr>
          <w:rFonts w:hint="eastAsia"/>
          <w:lang w:val="en"/>
        </w:rPr>
        <w:t>（</w:t>
      </w:r>
      <w:r w:rsidRPr="00B93430">
        <w:rPr>
          <w:rFonts w:hint="eastAsia"/>
          <w:lang w:val="en"/>
        </w:rPr>
        <w:t>C</w:t>
      </w:r>
      <w:r w:rsidRPr="00B93430">
        <w:rPr>
          <w:rFonts w:hint="eastAsia"/>
          <w:lang w:val="en"/>
        </w:rPr>
        <w:t>）</w:t>
      </w:r>
      <w:r w:rsidRPr="00B93430">
        <w:rPr>
          <w:lang w:val="en"/>
        </w:rPr>
        <w:t>。</w:t>
      </w:r>
    </w:p>
    <w:p w14:paraId="2907D53A" w14:textId="77777777" w:rsidR="00017E61" w:rsidRPr="00B93430" w:rsidRDefault="00017E61" w:rsidP="00017E61">
      <w:pPr>
        <w:ind w:firstLine="640"/>
        <w:rPr>
          <w:lang w:val="en"/>
        </w:rPr>
      </w:pPr>
      <w:r w:rsidRPr="00B93430">
        <w:rPr>
          <w:rFonts w:hint="eastAsia"/>
          <w:lang w:val="en"/>
        </w:rPr>
        <w:t>A.600</w:t>
      </w:r>
      <w:r w:rsidRPr="00B93430">
        <w:rPr>
          <w:rFonts w:hint="eastAsia"/>
          <w:lang w:val="en"/>
        </w:rPr>
        <w:t>℃</w:t>
      </w:r>
    </w:p>
    <w:p w14:paraId="2C8BE791" w14:textId="77777777" w:rsidR="00017E61" w:rsidRPr="00B93430" w:rsidRDefault="00017E61" w:rsidP="00017E61">
      <w:pPr>
        <w:ind w:firstLine="640"/>
        <w:rPr>
          <w:lang w:val="en"/>
        </w:rPr>
      </w:pPr>
      <w:r w:rsidRPr="00B93430">
        <w:rPr>
          <w:rFonts w:hint="eastAsia"/>
          <w:lang w:val="en"/>
        </w:rPr>
        <w:t>B.700</w:t>
      </w:r>
      <w:r w:rsidRPr="00B93430">
        <w:rPr>
          <w:rFonts w:hint="eastAsia"/>
          <w:lang w:val="en"/>
        </w:rPr>
        <w:t>℃</w:t>
      </w:r>
    </w:p>
    <w:p w14:paraId="0E3F62D2" w14:textId="77777777" w:rsidR="00017E61" w:rsidRPr="00B93430" w:rsidRDefault="00017E61" w:rsidP="00017E61">
      <w:pPr>
        <w:ind w:firstLine="640"/>
        <w:rPr>
          <w:lang w:val="en"/>
        </w:rPr>
      </w:pPr>
      <w:r w:rsidRPr="00B93430">
        <w:rPr>
          <w:rFonts w:hint="eastAsia"/>
          <w:lang w:val="en"/>
        </w:rPr>
        <w:t>C.800</w:t>
      </w:r>
      <w:r w:rsidRPr="00B93430">
        <w:rPr>
          <w:rFonts w:hint="eastAsia"/>
          <w:lang w:val="en"/>
        </w:rPr>
        <w:t>℃</w:t>
      </w:r>
      <w:r w:rsidRPr="00B93430">
        <w:rPr>
          <w:rFonts w:hint="eastAsia"/>
          <w:lang w:val="en"/>
        </w:rPr>
        <w:t xml:space="preserve">  </w:t>
      </w:r>
    </w:p>
    <w:p w14:paraId="30BECE28" w14:textId="77777777" w:rsidR="00017E61" w:rsidRPr="00B93430" w:rsidRDefault="00017E61" w:rsidP="00017E61">
      <w:pPr>
        <w:ind w:firstLine="640"/>
        <w:rPr>
          <w:lang w:val="en"/>
        </w:rPr>
      </w:pPr>
      <w:r w:rsidRPr="00B93430">
        <w:rPr>
          <w:rFonts w:hint="eastAsia"/>
          <w:lang w:val="en"/>
        </w:rPr>
        <w:t>D.900</w:t>
      </w:r>
      <w:r w:rsidRPr="00B93430">
        <w:rPr>
          <w:rFonts w:hint="eastAsia"/>
          <w:lang w:val="en"/>
        </w:rPr>
        <w:t>℃</w:t>
      </w:r>
    </w:p>
    <w:p w14:paraId="22F7B364" w14:textId="77777777" w:rsidR="00017E61" w:rsidRPr="00B93430" w:rsidRDefault="00017E61" w:rsidP="00BC59C4">
      <w:pPr>
        <w:ind w:firstLine="640"/>
        <w:rPr>
          <w:lang w:val="en"/>
        </w:rPr>
      </w:pPr>
      <w:r w:rsidRPr="00B93430">
        <w:rPr>
          <w:lang w:val="en"/>
        </w:rPr>
        <w:t>172</w:t>
      </w:r>
      <w:r w:rsidRPr="00B93430">
        <w:rPr>
          <w:lang w:val="en"/>
        </w:rPr>
        <w:t>．</w:t>
      </w:r>
      <w:r w:rsidRPr="00B93430">
        <w:rPr>
          <w:rFonts w:hint="eastAsia"/>
          <w:lang w:val="en"/>
        </w:rPr>
        <w:t>长管空气呼吸器的作用是在缺氧或有毒现场作业时的呼吸防护，应符合</w:t>
      </w:r>
      <w:r w:rsidRPr="00B93430">
        <w:rPr>
          <w:lang w:val="en"/>
        </w:rPr>
        <w:t>XF1261-2015</w:t>
      </w:r>
      <w:r w:rsidRPr="00B93430">
        <w:rPr>
          <w:lang w:val="en"/>
        </w:rPr>
        <w:t>标准，防护时间</w:t>
      </w:r>
      <w:r w:rsidRPr="00B93430">
        <w:rPr>
          <w:lang w:val="en"/>
        </w:rPr>
        <w:t>≥</w:t>
      </w:r>
      <w:r w:rsidRPr="00B93430">
        <w:rPr>
          <w:rFonts w:hint="eastAsia"/>
          <w:lang w:val="en"/>
        </w:rPr>
        <w:t>（</w:t>
      </w:r>
      <w:r w:rsidRPr="00B93430">
        <w:rPr>
          <w:rFonts w:hint="eastAsia"/>
          <w:lang w:val="en"/>
        </w:rPr>
        <w:t>B</w:t>
      </w:r>
      <w:r w:rsidRPr="00B93430">
        <w:rPr>
          <w:rFonts w:hint="eastAsia"/>
          <w:lang w:val="en"/>
        </w:rPr>
        <w:t>）</w:t>
      </w:r>
      <w:r w:rsidRPr="00B93430">
        <w:rPr>
          <w:lang w:val="en"/>
        </w:rPr>
        <w:t>。</w:t>
      </w:r>
    </w:p>
    <w:p w14:paraId="13A9DB86" w14:textId="77777777" w:rsidR="00017E61" w:rsidRPr="00B93430" w:rsidRDefault="00017E61" w:rsidP="00017E61">
      <w:pPr>
        <w:ind w:firstLine="640"/>
        <w:rPr>
          <w:lang w:val="en"/>
        </w:rPr>
      </w:pPr>
      <w:r w:rsidRPr="00B93430">
        <w:rPr>
          <w:rFonts w:hint="eastAsia"/>
          <w:lang w:val="en"/>
        </w:rPr>
        <w:t xml:space="preserve">A.3h </w:t>
      </w:r>
    </w:p>
    <w:p w14:paraId="76574F23" w14:textId="77777777" w:rsidR="00017E61" w:rsidRPr="00B93430" w:rsidRDefault="00017E61" w:rsidP="00017E61">
      <w:pPr>
        <w:ind w:firstLine="640"/>
        <w:rPr>
          <w:lang w:val="en"/>
        </w:rPr>
      </w:pPr>
      <w:r w:rsidRPr="00B93430">
        <w:rPr>
          <w:rFonts w:hint="eastAsia"/>
          <w:lang w:val="en"/>
        </w:rPr>
        <w:t>B.4h</w:t>
      </w:r>
    </w:p>
    <w:p w14:paraId="0E83D90B" w14:textId="77777777" w:rsidR="00017E61" w:rsidRPr="00B93430" w:rsidRDefault="00017E61" w:rsidP="00017E61">
      <w:pPr>
        <w:ind w:firstLine="640"/>
        <w:rPr>
          <w:lang w:val="en"/>
        </w:rPr>
      </w:pPr>
      <w:r w:rsidRPr="00B93430">
        <w:rPr>
          <w:rFonts w:hint="eastAsia"/>
          <w:lang w:val="en"/>
        </w:rPr>
        <w:t xml:space="preserve">C.5h </w:t>
      </w:r>
    </w:p>
    <w:p w14:paraId="732A410D" w14:textId="77777777" w:rsidR="00017E61" w:rsidRPr="00B93430" w:rsidRDefault="00017E61" w:rsidP="00017E61">
      <w:pPr>
        <w:ind w:firstLine="640"/>
        <w:rPr>
          <w:lang w:val="en"/>
        </w:rPr>
      </w:pPr>
      <w:r w:rsidRPr="00B93430">
        <w:rPr>
          <w:rFonts w:hint="eastAsia"/>
          <w:lang w:val="en"/>
        </w:rPr>
        <w:t>D.6h</w:t>
      </w:r>
    </w:p>
    <w:p w14:paraId="370E898F" w14:textId="77777777" w:rsidR="00017E61" w:rsidRPr="00B93430" w:rsidRDefault="00017E61" w:rsidP="00BC59C4">
      <w:pPr>
        <w:ind w:firstLine="640"/>
        <w:rPr>
          <w:lang w:val="en"/>
        </w:rPr>
      </w:pPr>
      <w:r w:rsidRPr="00B93430">
        <w:rPr>
          <w:lang w:val="en"/>
        </w:rPr>
        <w:t>173</w:t>
      </w:r>
      <w:r w:rsidRPr="00B93430">
        <w:rPr>
          <w:lang w:val="en"/>
        </w:rPr>
        <w:t>．</w:t>
      </w:r>
      <w:r w:rsidRPr="00B93430">
        <w:rPr>
          <w:rFonts w:hint="eastAsia"/>
          <w:lang w:val="en"/>
        </w:rPr>
        <w:t>《安全生产应急救援力量建设总体方案》规定，快速构建水平救生通道装备最大成孔孔径不小于（</w:t>
      </w:r>
      <w:r w:rsidRPr="00B93430">
        <w:rPr>
          <w:rFonts w:hint="eastAsia"/>
          <w:lang w:val="en"/>
        </w:rPr>
        <w:t>C</w:t>
      </w:r>
      <w:r w:rsidRPr="00B93430">
        <w:rPr>
          <w:rFonts w:hint="eastAsia"/>
          <w:lang w:val="en"/>
        </w:rPr>
        <w:t>）</w:t>
      </w:r>
      <w:r w:rsidRPr="00B93430">
        <w:rPr>
          <w:lang w:val="en"/>
        </w:rPr>
        <w:t>mm</w:t>
      </w:r>
      <w:r w:rsidRPr="00B93430">
        <w:rPr>
          <w:rFonts w:hint="eastAsia"/>
          <w:lang w:val="en"/>
        </w:rPr>
        <w:t>。</w:t>
      </w:r>
    </w:p>
    <w:p w14:paraId="43BFF3EA" w14:textId="77777777" w:rsidR="00017E61" w:rsidRPr="00B93430" w:rsidRDefault="00017E61" w:rsidP="00017E61">
      <w:pPr>
        <w:ind w:firstLine="640"/>
        <w:rPr>
          <w:lang w:val="en"/>
        </w:rPr>
      </w:pPr>
      <w:r w:rsidRPr="00B93430">
        <w:rPr>
          <w:rFonts w:hint="eastAsia"/>
          <w:lang w:val="en"/>
        </w:rPr>
        <w:t xml:space="preserve">A.450 </w:t>
      </w:r>
    </w:p>
    <w:p w14:paraId="35FD1DFE" w14:textId="77777777" w:rsidR="00017E61" w:rsidRPr="00B93430" w:rsidRDefault="00017E61" w:rsidP="00017E61">
      <w:pPr>
        <w:ind w:firstLine="640"/>
        <w:rPr>
          <w:lang w:val="en"/>
        </w:rPr>
      </w:pPr>
      <w:r w:rsidRPr="00B93430">
        <w:rPr>
          <w:rFonts w:hint="eastAsia"/>
          <w:lang w:val="en"/>
        </w:rPr>
        <w:lastRenderedPageBreak/>
        <w:t xml:space="preserve">B.500 </w:t>
      </w:r>
    </w:p>
    <w:p w14:paraId="4A7465C6" w14:textId="77777777" w:rsidR="00017E61" w:rsidRPr="00B93430" w:rsidRDefault="00017E61" w:rsidP="00017E61">
      <w:pPr>
        <w:ind w:firstLine="640"/>
        <w:rPr>
          <w:lang w:val="en"/>
        </w:rPr>
      </w:pPr>
      <w:r w:rsidRPr="00B93430">
        <w:rPr>
          <w:rFonts w:hint="eastAsia"/>
          <w:lang w:val="en"/>
        </w:rPr>
        <w:t xml:space="preserve">C.550 </w:t>
      </w:r>
    </w:p>
    <w:p w14:paraId="6E714839" w14:textId="77777777" w:rsidR="00017E61" w:rsidRPr="00B93430" w:rsidRDefault="00017E61" w:rsidP="00017E61">
      <w:pPr>
        <w:ind w:firstLine="640"/>
        <w:rPr>
          <w:lang w:val="en"/>
        </w:rPr>
      </w:pPr>
      <w:r w:rsidRPr="00B93430">
        <w:rPr>
          <w:rFonts w:hint="eastAsia"/>
          <w:lang w:val="en"/>
        </w:rPr>
        <w:t>D.600</w:t>
      </w:r>
    </w:p>
    <w:p w14:paraId="0AECB71C" w14:textId="77777777" w:rsidR="00017E61" w:rsidRPr="00B93430" w:rsidRDefault="00017E61" w:rsidP="00BC59C4">
      <w:pPr>
        <w:ind w:firstLine="640"/>
        <w:rPr>
          <w:lang w:val="en"/>
        </w:rPr>
      </w:pPr>
      <w:r w:rsidRPr="00B93430">
        <w:rPr>
          <w:lang w:val="en"/>
        </w:rPr>
        <w:t>174</w:t>
      </w:r>
      <w:r w:rsidRPr="00B93430">
        <w:rPr>
          <w:lang w:val="en"/>
        </w:rPr>
        <w:t>．</w:t>
      </w:r>
      <w:r w:rsidRPr="00B93430">
        <w:rPr>
          <w:rFonts w:hint="eastAsia"/>
          <w:lang w:val="en"/>
        </w:rPr>
        <w:t>《安全生产应急救援力量建设总体方案》规定，快速构建水平救生通道装备推进速度不小于（</w:t>
      </w:r>
      <w:r w:rsidRPr="00B93430">
        <w:rPr>
          <w:rFonts w:hint="eastAsia"/>
          <w:lang w:val="en"/>
        </w:rPr>
        <w:t>B</w:t>
      </w:r>
      <w:r w:rsidRPr="00B93430">
        <w:rPr>
          <w:rFonts w:hint="eastAsia"/>
          <w:lang w:val="en"/>
        </w:rPr>
        <w:t>）</w:t>
      </w:r>
      <w:r w:rsidRPr="00B93430">
        <w:rPr>
          <w:lang w:val="en"/>
        </w:rPr>
        <w:t>m/h</w:t>
      </w:r>
      <w:r w:rsidRPr="00B93430">
        <w:rPr>
          <w:lang w:val="en"/>
        </w:rPr>
        <w:t>。</w:t>
      </w:r>
    </w:p>
    <w:p w14:paraId="36395F26" w14:textId="77777777" w:rsidR="00017E61" w:rsidRPr="00B93430" w:rsidRDefault="00017E61" w:rsidP="00017E61">
      <w:pPr>
        <w:ind w:firstLine="640"/>
        <w:rPr>
          <w:lang w:val="en"/>
        </w:rPr>
      </w:pPr>
      <w:r w:rsidRPr="00B93430">
        <w:rPr>
          <w:rFonts w:hint="eastAsia"/>
          <w:lang w:val="en"/>
        </w:rPr>
        <w:t xml:space="preserve">A.3 </w:t>
      </w:r>
    </w:p>
    <w:p w14:paraId="52041490" w14:textId="77777777" w:rsidR="00017E61" w:rsidRPr="00B93430" w:rsidRDefault="00017E61" w:rsidP="00017E61">
      <w:pPr>
        <w:ind w:firstLine="640"/>
        <w:rPr>
          <w:lang w:val="en"/>
        </w:rPr>
      </w:pPr>
      <w:r w:rsidRPr="00B93430">
        <w:rPr>
          <w:rFonts w:hint="eastAsia"/>
          <w:lang w:val="en"/>
        </w:rPr>
        <w:t xml:space="preserve">B.5 </w:t>
      </w:r>
    </w:p>
    <w:p w14:paraId="0195B767" w14:textId="77777777" w:rsidR="00017E61" w:rsidRPr="00B93430" w:rsidRDefault="00017E61" w:rsidP="00017E61">
      <w:pPr>
        <w:ind w:firstLine="640"/>
        <w:rPr>
          <w:lang w:val="en"/>
        </w:rPr>
      </w:pPr>
      <w:r w:rsidRPr="00B93430">
        <w:rPr>
          <w:rFonts w:hint="eastAsia"/>
          <w:lang w:val="en"/>
        </w:rPr>
        <w:t xml:space="preserve">C.6 </w:t>
      </w:r>
    </w:p>
    <w:p w14:paraId="67A98AC9" w14:textId="77777777" w:rsidR="00017E61" w:rsidRPr="00B93430" w:rsidRDefault="00017E61" w:rsidP="00017E61">
      <w:pPr>
        <w:ind w:firstLine="640"/>
        <w:rPr>
          <w:lang w:val="en"/>
        </w:rPr>
      </w:pPr>
      <w:r w:rsidRPr="00B93430">
        <w:rPr>
          <w:rFonts w:hint="eastAsia"/>
          <w:lang w:val="en"/>
        </w:rPr>
        <w:t>D.8</w:t>
      </w:r>
    </w:p>
    <w:p w14:paraId="6E3E2CD7" w14:textId="77777777" w:rsidR="00017E61" w:rsidRPr="00B93430" w:rsidRDefault="00017E61" w:rsidP="00BC59C4">
      <w:pPr>
        <w:ind w:firstLine="640"/>
        <w:rPr>
          <w:lang w:val="en"/>
        </w:rPr>
      </w:pPr>
      <w:r w:rsidRPr="00B93430">
        <w:rPr>
          <w:lang w:val="en"/>
        </w:rPr>
        <w:t>175</w:t>
      </w:r>
      <w:r w:rsidRPr="00B93430">
        <w:rPr>
          <w:lang w:val="en"/>
        </w:rPr>
        <w:t>．</w:t>
      </w:r>
      <w:r w:rsidRPr="00B93430">
        <w:rPr>
          <w:rFonts w:hint="eastAsia"/>
          <w:lang w:val="en"/>
        </w:rPr>
        <w:t>救援盾构机用于在软土、硬岩地质体快速打通水平逃生通道。构建深度不小于</w:t>
      </w:r>
      <w:r w:rsidRPr="00B93430">
        <w:rPr>
          <w:lang w:val="en"/>
        </w:rPr>
        <w:t>50m</w:t>
      </w:r>
      <w:r w:rsidRPr="00B93430">
        <w:rPr>
          <w:rFonts w:hint="eastAsia"/>
          <w:lang w:val="en"/>
        </w:rPr>
        <w:t>，</w:t>
      </w:r>
      <w:r w:rsidRPr="00B93430">
        <w:rPr>
          <w:lang w:val="en"/>
        </w:rPr>
        <w:t>成孔孔径不小于</w:t>
      </w:r>
      <w:r w:rsidRPr="00B93430">
        <w:rPr>
          <w:lang w:val="en"/>
        </w:rPr>
        <w:t>800mm</w:t>
      </w:r>
      <w:r w:rsidRPr="00B93430">
        <w:rPr>
          <w:rFonts w:hint="eastAsia"/>
          <w:lang w:val="en"/>
        </w:rPr>
        <w:t>，</w:t>
      </w:r>
      <w:r w:rsidRPr="00B93430">
        <w:rPr>
          <w:lang w:val="en"/>
        </w:rPr>
        <w:t>在一般坍塌体中构建速度不小于</w:t>
      </w:r>
      <w:r w:rsidRPr="00B93430">
        <w:rPr>
          <w:rFonts w:hint="eastAsia"/>
          <w:lang w:val="en"/>
        </w:rPr>
        <w:t>（</w:t>
      </w:r>
      <w:r w:rsidRPr="00B93430">
        <w:rPr>
          <w:lang w:val="en"/>
        </w:rPr>
        <w:t>A</w:t>
      </w:r>
      <w:r w:rsidRPr="00B93430">
        <w:rPr>
          <w:rFonts w:hint="eastAsia"/>
          <w:lang w:val="en"/>
        </w:rPr>
        <w:t>）</w:t>
      </w:r>
      <w:r w:rsidRPr="00B93430">
        <w:rPr>
          <w:lang w:val="en"/>
        </w:rPr>
        <w:t>m/h</w:t>
      </w:r>
      <w:r w:rsidRPr="00B93430">
        <w:rPr>
          <w:lang w:val="en"/>
        </w:rPr>
        <w:t>。</w:t>
      </w:r>
    </w:p>
    <w:p w14:paraId="624B2805" w14:textId="77777777" w:rsidR="00017E61" w:rsidRPr="00B93430" w:rsidRDefault="00017E61" w:rsidP="00017E61">
      <w:pPr>
        <w:ind w:firstLine="640"/>
        <w:rPr>
          <w:lang w:val="en"/>
        </w:rPr>
      </w:pPr>
      <w:r w:rsidRPr="00B93430">
        <w:rPr>
          <w:rFonts w:hint="eastAsia"/>
          <w:lang w:val="en"/>
        </w:rPr>
        <w:t xml:space="preserve">A.2 </w:t>
      </w:r>
    </w:p>
    <w:p w14:paraId="784B21A7" w14:textId="77777777" w:rsidR="00017E61" w:rsidRPr="00B93430" w:rsidRDefault="00017E61" w:rsidP="00017E61">
      <w:pPr>
        <w:ind w:firstLine="640"/>
        <w:rPr>
          <w:lang w:val="en"/>
        </w:rPr>
      </w:pPr>
      <w:r w:rsidRPr="00B93430">
        <w:rPr>
          <w:rFonts w:hint="eastAsia"/>
          <w:lang w:val="en"/>
        </w:rPr>
        <w:t xml:space="preserve">B.3 </w:t>
      </w:r>
    </w:p>
    <w:p w14:paraId="7556FBB3" w14:textId="77777777" w:rsidR="00017E61" w:rsidRPr="00B93430" w:rsidRDefault="00017E61" w:rsidP="00017E61">
      <w:pPr>
        <w:ind w:firstLine="640"/>
        <w:rPr>
          <w:lang w:val="en"/>
        </w:rPr>
      </w:pPr>
      <w:r w:rsidRPr="00B93430">
        <w:rPr>
          <w:rFonts w:hint="eastAsia"/>
          <w:lang w:val="en"/>
        </w:rPr>
        <w:t xml:space="preserve">C.4 </w:t>
      </w:r>
    </w:p>
    <w:p w14:paraId="250301EF" w14:textId="77777777" w:rsidR="00017E61" w:rsidRPr="00B93430" w:rsidRDefault="00017E61" w:rsidP="00017E61">
      <w:pPr>
        <w:ind w:firstLine="640"/>
        <w:rPr>
          <w:lang w:val="en"/>
        </w:rPr>
      </w:pPr>
      <w:r w:rsidRPr="00B93430">
        <w:rPr>
          <w:rFonts w:hint="eastAsia"/>
          <w:lang w:val="en"/>
        </w:rPr>
        <w:t>D.5</w:t>
      </w:r>
    </w:p>
    <w:p w14:paraId="7F6DE3B2" w14:textId="77777777" w:rsidR="00017E61" w:rsidRPr="00B93430" w:rsidRDefault="00017E61" w:rsidP="00BC59C4">
      <w:pPr>
        <w:ind w:firstLine="640"/>
        <w:rPr>
          <w:lang w:val="en"/>
        </w:rPr>
      </w:pPr>
      <w:r w:rsidRPr="00B93430">
        <w:rPr>
          <w:lang w:val="en"/>
        </w:rPr>
        <w:t>176</w:t>
      </w:r>
      <w:r w:rsidRPr="00B93430">
        <w:rPr>
          <w:lang w:val="en"/>
        </w:rPr>
        <w:t>．生产经营单位的</w:t>
      </w:r>
      <w:r w:rsidRPr="00B93430">
        <w:rPr>
          <w:rFonts w:hint="eastAsia"/>
          <w:lang w:val="en"/>
        </w:rPr>
        <w:t>（</w:t>
      </w:r>
      <w:r w:rsidRPr="00B93430">
        <w:rPr>
          <w:rFonts w:hint="eastAsia"/>
          <w:lang w:val="en"/>
        </w:rPr>
        <w:t>A</w:t>
      </w:r>
      <w:r w:rsidRPr="00B93430">
        <w:rPr>
          <w:rFonts w:hint="eastAsia"/>
          <w:lang w:val="en"/>
        </w:rPr>
        <w:t>）</w:t>
      </w:r>
      <w:r w:rsidRPr="00B93430">
        <w:rPr>
          <w:lang w:val="en"/>
        </w:rPr>
        <w:t>是本单位安全生产第一责任人，对本单位的安全生产工作全面负责。</w:t>
      </w:r>
    </w:p>
    <w:p w14:paraId="35C51482"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主要负责人</w:t>
      </w:r>
    </w:p>
    <w:p w14:paraId="64B087FB"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rFonts w:hint="eastAsia"/>
          <w:lang w:val="en"/>
        </w:rPr>
        <w:t>安全生产管理人员</w:t>
      </w:r>
    </w:p>
    <w:p w14:paraId="635D9055"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rFonts w:hint="eastAsia"/>
          <w:lang w:val="en"/>
        </w:rPr>
        <w:t>特种作业人员</w:t>
      </w:r>
    </w:p>
    <w:p w14:paraId="1776F927"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技术负责人</w:t>
      </w:r>
    </w:p>
    <w:p w14:paraId="4A4112B3" w14:textId="77777777" w:rsidR="00017E61" w:rsidRPr="00B93430" w:rsidRDefault="00017E61" w:rsidP="00BC59C4">
      <w:pPr>
        <w:ind w:firstLine="640"/>
        <w:rPr>
          <w:lang w:val="en"/>
        </w:rPr>
      </w:pPr>
      <w:r w:rsidRPr="00B93430">
        <w:rPr>
          <w:lang w:val="en"/>
        </w:rPr>
        <w:t>177</w:t>
      </w:r>
      <w:r w:rsidRPr="00B93430">
        <w:rPr>
          <w:lang w:val="en"/>
        </w:rPr>
        <w:t>．国务院有关部门应当按照保障安全生产的要求，依法</w:t>
      </w:r>
      <w:r w:rsidRPr="00B93430">
        <w:rPr>
          <w:lang w:val="en"/>
        </w:rPr>
        <w:lastRenderedPageBreak/>
        <w:t>及时制定有关的</w:t>
      </w:r>
      <w:r w:rsidRPr="00B93430">
        <w:rPr>
          <w:rFonts w:hint="eastAsia"/>
          <w:lang w:val="en"/>
        </w:rPr>
        <w:t>（</w:t>
      </w:r>
      <w:r w:rsidRPr="00B93430">
        <w:rPr>
          <w:rFonts w:hint="eastAsia"/>
          <w:lang w:val="en"/>
        </w:rPr>
        <w:t>D</w:t>
      </w:r>
      <w:r w:rsidRPr="00B93430">
        <w:rPr>
          <w:rFonts w:hint="eastAsia"/>
          <w:lang w:val="en"/>
        </w:rPr>
        <w:t>）</w:t>
      </w:r>
      <w:r w:rsidRPr="00B93430">
        <w:rPr>
          <w:lang w:val="en"/>
        </w:rPr>
        <w:t>，并根据科技进步和经济发展适时修订。</w:t>
      </w:r>
    </w:p>
    <w:p w14:paraId="3D774C72"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国际标准</w:t>
      </w:r>
    </w:p>
    <w:p w14:paraId="24BC8F14"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rFonts w:hint="eastAsia"/>
          <w:lang w:val="en"/>
        </w:rPr>
        <w:t>安全标准</w:t>
      </w:r>
    </w:p>
    <w:p w14:paraId="70C9A7B0"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rFonts w:hint="eastAsia"/>
          <w:lang w:val="en"/>
        </w:rPr>
        <w:t>地方标准</w:t>
      </w:r>
    </w:p>
    <w:p w14:paraId="0332F856"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国家标准或行业标准</w:t>
      </w:r>
    </w:p>
    <w:p w14:paraId="556DB636" w14:textId="77777777" w:rsidR="00017E61" w:rsidRPr="00B93430" w:rsidRDefault="00017E61" w:rsidP="00BC59C4">
      <w:pPr>
        <w:ind w:firstLine="640"/>
        <w:rPr>
          <w:lang w:val="en"/>
        </w:rPr>
      </w:pPr>
      <w:r w:rsidRPr="00B93430">
        <w:rPr>
          <w:lang w:val="en"/>
        </w:rPr>
        <w:t>178</w:t>
      </w:r>
      <w:r w:rsidRPr="00B93430">
        <w:rPr>
          <w:lang w:val="en"/>
        </w:rPr>
        <w:t>．生产经营单位委托依法设立为安全生产提供技术、管理服务的机构提供安全生产技术、管理服务的，保证安全生产的责任由</w:t>
      </w:r>
      <w:r w:rsidRPr="00B93430">
        <w:rPr>
          <w:rFonts w:hint="eastAsia"/>
          <w:lang w:val="en"/>
        </w:rPr>
        <w:t>（</w:t>
      </w:r>
      <w:r w:rsidRPr="00B93430">
        <w:rPr>
          <w:rFonts w:hint="eastAsia"/>
          <w:lang w:val="en"/>
        </w:rPr>
        <w:t>B</w:t>
      </w:r>
      <w:r w:rsidRPr="00B93430">
        <w:rPr>
          <w:rFonts w:hint="eastAsia"/>
          <w:lang w:val="en"/>
        </w:rPr>
        <w:t>）</w:t>
      </w:r>
      <w:r w:rsidRPr="00B93430">
        <w:rPr>
          <w:lang w:val="en"/>
        </w:rPr>
        <w:t>负责。</w:t>
      </w:r>
    </w:p>
    <w:p w14:paraId="6CF40D95"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lang w:val="en"/>
        </w:rPr>
        <w:t>为安全生产提供技术、管理服务的机构</w:t>
      </w:r>
    </w:p>
    <w:p w14:paraId="69BA0769"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生产经营单位</w:t>
      </w:r>
    </w:p>
    <w:p w14:paraId="20BB31C5"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rFonts w:hint="eastAsia"/>
          <w:lang w:val="en"/>
        </w:rPr>
        <w:t>应急管理部门</w:t>
      </w:r>
    </w:p>
    <w:p w14:paraId="48711840"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负有安全生产管理职责的有关部门</w:t>
      </w:r>
    </w:p>
    <w:p w14:paraId="35BC263E" w14:textId="77777777" w:rsidR="00017E61" w:rsidRPr="00B93430" w:rsidRDefault="00017E61" w:rsidP="00BC59C4">
      <w:pPr>
        <w:ind w:firstLine="640"/>
        <w:rPr>
          <w:lang w:val="en"/>
        </w:rPr>
      </w:pPr>
      <w:r w:rsidRPr="00B93430">
        <w:rPr>
          <w:lang w:val="en"/>
        </w:rPr>
        <w:t>179</w:t>
      </w:r>
      <w:r w:rsidRPr="00B93430">
        <w:rPr>
          <w:lang w:val="en"/>
        </w:rPr>
        <w:t>．生产经营单位的全员安全生产责任制应当明确各岗位的</w:t>
      </w:r>
      <w:r w:rsidRPr="00B93430">
        <w:rPr>
          <w:rFonts w:hint="eastAsia"/>
          <w:lang w:val="en"/>
        </w:rPr>
        <w:t>（</w:t>
      </w:r>
      <w:r w:rsidRPr="00B93430">
        <w:rPr>
          <w:rFonts w:hint="eastAsia"/>
          <w:lang w:val="en"/>
        </w:rPr>
        <w:t>B</w:t>
      </w:r>
      <w:r w:rsidRPr="00B93430">
        <w:rPr>
          <w:rFonts w:hint="eastAsia"/>
          <w:lang w:val="en"/>
        </w:rPr>
        <w:t>）</w:t>
      </w:r>
      <w:r w:rsidRPr="00B93430">
        <w:rPr>
          <w:lang w:val="en"/>
        </w:rPr>
        <w:t>责任人员、责任范围和考核标准等内容。</w:t>
      </w:r>
    </w:p>
    <w:p w14:paraId="0E13EDF2"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责任人员</w:t>
      </w:r>
    </w:p>
    <w:p w14:paraId="2D9C1317"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rFonts w:hint="eastAsia"/>
          <w:lang w:val="en"/>
        </w:rPr>
        <w:t>责任范围</w:t>
      </w:r>
    </w:p>
    <w:p w14:paraId="57951958"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rFonts w:hint="eastAsia"/>
          <w:lang w:val="en"/>
        </w:rPr>
        <w:t>考核标准</w:t>
      </w:r>
    </w:p>
    <w:p w14:paraId="0DFA2375"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责任人员、责任范围和考核标准</w:t>
      </w:r>
    </w:p>
    <w:p w14:paraId="502EF4DA" w14:textId="77777777" w:rsidR="00017E61" w:rsidRPr="00B93430" w:rsidRDefault="00017E61" w:rsidP="00BC59C4">
      <w:pPr>
        <w:ind w:firstLine="640"/>
        <w:rPr>
          <w:lang w:val="en"/>
        </w:rPr>
      </w:pPr>
      <w:r w:rsidRPr="00B93430">
        <w:rPr>
          <w:lang w:val="en"/>
        </w:rPr>
        <w:t>180</w:t>
      </w:r>
      <w:r w:rsidRPr="00B93430">
        <w:rPr>
          <w:lang w:val="en"/>
        </w:rPr>
        <w:t>．生产经营单位应当具备的安全生产条件所必需的资金投入，由生产经营单位的</w:t>
      </w:r>
      <w:r w:rsidRPr="00B93430">
        <w:rPr>
          <w:rFonts w:hint="eastAsia"/>
          <w:lang w:val="en"/>
        </w:rPr>
        <w:t>（</w:t>
      </w:r>
      <w:r w:rsidRPr="00B93430">
        <w:rPr>
          <w:rFonts w:hint="eastAsia"/>
          <w:lang w:val="en"/>
        </w:rPr>
        <w:t>D</w:t>
      </w:r>
      <w:r w:rsidRPr="00B93430">
        <w:rPr>
          <w:rFonts w:hint="eastAsia"/>
          <w:lang w:val="en"/>
        </w:rPr>
        <w:t>）</w:t>
      </w:r>
      <w:r w:rsidRPr="00B93430">
        <w:rPr>
          <w:lang w:val="en"/>
        </w:rPr>
        <w:t>予以保证，并对由于安全生产所必需的资金投入不足导致的后果承担责任。</w:t>
      </w:r>
    </w:p>
    <w:p w14:paraId="347435A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决策机构</w:t>
      </w:r>
    </w:p>
    <w:p w14:paraId="6939FA36"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rFonts w:hint="eastAsia"/>
          <w:lang w:val="en"/>
        </w:rPr>
        <w:t>主要负责人</w:t>
      </w:r>
    </w:p>
    <w:p w14:paraId="7040E792" w14:textId="77777777" w:rsidR="00017E61" w:rsidRPr="00B93430" w:rsidRDefault="00017E61" w:rsidP="00017E61">
      <w:pPr>
        <w:ind w:firstLine="640"/>
        <w:rPr>
          <w:lang w:val="en"/>
        </w:rPr>
      </w:pPr>
      <w:r w:rsidRPr="00B93430">
        <w:rPr>
          <w:rFonts w:hint="eastAsia"/>
          <w:lang w:val="en"/>
        </w:rPr>
        <w:lastRenderedPageBreak/>
        <w:t>C</w:t>
      </w:r>
      <w:r w:rsidRPr="00B93430">
        <w:rPr>
          <w:lang w:val="en"/>
        </w:rPr>
        <w:t>.</w:t>
      </w:r>
      <w:r w:rsidRPr="00B93430">
        <w:rPr>
          <w:lang w:val="en"/>
        </w:rPr>
        <w:t>个人经营的投资人</w:t>
      </w:r>
    </w:p>
    <w:p w14:paraId="0500B2D8"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决策机构、主要负责人或者个人经营的投资人</w:t>
      </w:r>
    </w:p>
    <w:p w14:paraId="06D9C40A" w14:textId="77777777" w:rsidR="00017E61" w:rsidRPr="00B93430" w:rsidRDefault="00017E61" w:rsidP="00BC59C4">
      <w:pPr>
        <w:ind w:firstLine="640"/>
        <w:rPr>
          <w:lang w:val="en"/>
        </w:rPr>
      </w:pPr>
      <w:r w:rsidRPr="00B93430">
        <w:rPr>
          <w:lang w:val="en"/>
        </w:rPr>
        <w:t>181</w:t>
      </w:r>
      <w:r w:rsidRPr="00B93430">
        <w:rPr>
          <w:lang w:val="en"/>
        </w:rPr>
        <w:t>．矿山、金属冶炼、建筑施工、运输单位和危险物品的生产、经营、储存、装卸单位以外的其他生产经营单位，从业人员超过</w:t>
      </w:r>
      <w:r w:rsidRPr="00B93430">
        <w:rPr>
          <w:rFonts w:hint="eastAsia"/>
          <w:lang w:val="en"/>
        </w:rPr>
        <w:t>（</w:t>
      </w:r>
      <w:r w:rsidRPr="00B93430">
        <w:rPr>
          <w:rFonts w:hint="eastAsia"/>
          <w:lang w:val="en"/>
        </w:rPr>
        <w:t>B</w:t>
      </w:r>
      <w:r w:rsidRPr="00B93430">
        <w:rPr>
          <w:rFonts w:hint="eastAsia"/>
          <w:lang w:val="en"/>
        </w:rPr>
        <w:t>）</w:t>
      </w:r>
      <w:r w:rsidRPr="00B93430">
        <w:rPr>
          <w:lang w:val="en"/>
        </w:rPr>
        <w:t>的，应当设置安全生产管理机构或者配备专职安全生产管理人员</w:t>
      </w:r>
      <w:r w:rsidRPr="00B93430">
        <w:rPr>
          <w:rFonts w:hint="eastAsia"/>
          <w:lang w:val="en"/>
        </w:rPr>
        <w:t>。</w:t>
      </w:r>
    </w:p>
    <w:p w14:paraId="6B42769E" w14:textId="77777777" w:rsidR="00017E61" w:rsidRPr="00B93430" w:rsidRDefault="00017E61" w:rsidP="00017E61">
      <w:pPr>
        <w:ind w:firstLine="640"/>
        <w:rPr>
          <w:lang w:val="en"/>
        </w:rPr>
      </w:pPr>
      <w:r w:rsidRPr="00B93430">
        <w:rPr>
          <w:rFonts w:hint="eastAsia"/>
          <w:lang w:val="en"/>
        </w:rPr>
        <w:t>A. 50</w:t>
      </w:r>
      <w:r w:rsidRPr="00B93430">
        <w:rPr>
          <w:rFonts w:hint="eastAsia"/>
          <w:lang w:val="en"/>
        </w:rPr>
        <w:t>人</w:t>
      </w:r>
    </w:p>
    <w:p w14:paraId="6FCD7412"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rFonts w:hint="eastAsia"/>
          <w:lang w:val="en"/>
        </w:rPr>
        <w:t>100</w:t>
      </w:r>
      <w:r w:rsidRPr="00B93430">
        <w:rPr>
          <w:rFonts w:hint="eastAsia"/>
          <w:lang w:val="en"/>
        </w:rPr>
        <w:t>人</w:t>
      </w:r>
    </w:p>
    <w:p w14:paraId="37EACD4D"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rFonts w:hint="eastAsia"/>
          <w:lang w:val="en"/>
        </w:rPr>
        <w:t>150</w:t>
      </w:r>
      <w:r w:rsidRPr="00B93430">
        <w:rPr>
          <w:rFonts w:hint="eastAsia"/>
          <w:lang w:val="en"/>
        </w:rPr>
        <w:t>人</w:t>
      </w:r>
    </w:p>
    <w:p w14:paraId="45D2D911"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300</w:t>
      </w:r>
      <w:r w:rsidRPr="00B93430">
        <w:rPr>
          <w:lang w:val="en"/>
        </w:rPr>
        <w:t>人</w:t>
      </w:r>
    </w:p>
    <w:p w14:paraId="44DE2FB3" w14:textId="77777777" w:rsidR="00017E61" w:rsidRPr="00B93430" w:rsidRDefault="00017E61" w:rsidP="00BC59C4">
      <w:pPr>
        <w:ind w:firstLine="640"/>
        <w:rPr>
          <w:lang w:val="en"/>
        </w:rPr>
      </w:pPr>
      <w:r w:rsidRPr="00B93430">
        <w:rPr>
          <w:lang w:val="en"/>
        </w:rPr>
        <w:t>182</w:t>
      </w:r>
      <w:r w:rsidRPr="00B93430">
        <w:rPr>
          <w:lang w:val="en"/>
        </w:rPr>
        <w:t>．矿山、金属冶炼、建筑施工、运输单位和危险物品的生产、经营、储存、装卸单位以外的其他生产经营单位，从业人员在</w:t>
      </w:r>
      <w:r w:rsidRPr="00B93430">
        <w:rPr>
          <w:rFonts w:hint="eastAsia"/>
          <w:lang w:val="en"/>
        </w:rPr>
        <w:t>（</w:t>
      </w:r>
      <w:r w:rsidRPr="00B93430">
        <w:rPr>
          <w:rFonts w:hint="eastAsia"/>
          <w:lang w:val="en"/>
        </w:rPr>
        <w:t>B</w:t>
      </w:r>
      <w:r w:rsidRPr="00B93430">
        <w:rPr>
          <w:rFonts w:hint="eastAsia"/>
          <w:lang w:val="en"/>
        </w:rPr>
        <w:t>）</w:t>
      </w:r>
      <w:r w:rsidRPr="00B93430">
        <w:rPr>
          <w:lang w:val="en"/>
        </w:rPr>
        <w:t>以下的，应当配备专职或者兼职的安全生产管理人员。</w:t>
      </w:r>
    </w:p>
    <w:p w14:paraId="1AD8CDA8" w14:textId="77777777" w:rsidR="00017E61" w:rsidRPr="00B93430" w:rsidRDefault="00017E61" w:rsidP="00017E61">
      <w:pPr>
        <w:ind w:firstLine="640"/>
        <w:rPr>
          <w:lang w:val="en"/>
        </w:rPr>
      </w:pPr>
      <w:r w:rsidRPr="00B93430">
        <w:rPr>
          <w:rFonts w:hint="eastAsia"/>
          <w:lang w:val="en"/>
        </w:rPr>
        <w:t>A.50</w:t>
      </w:r>
      <w:r w:rsidRPr="00B93430">
        <w:rPr>
          <w:rFonts w:hint="eastAsia"/>
          <w:lang w:val="en"/>
        </w:rPr>
        <w:t>人</w:t>
      </w:r>
    </w:p>
    <w:p w14:paraId="0A566187"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rFonts w:hint="eastAsia"/>
          <w:lang w:val="en"/>
        </w:rPr>
        <w:t>100</w:t>
      </w:r>
      <w:r w:rsidRPr="00B93430">
        <w:rPr>
          <w:rFonts w:hint="eastAsia"/>
          <w:lang w:val="en"/>
        </w:rPr>
        <w:t>人</w:t>
      </w:r>
    </w:p>
    <w:p w14:paraId="2EE83410"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rFonts w:hint="eastAsia"/>
          <w:lang w:val="en"/>
        </w:rPr>
        <w:t>150</w:t>
      </w:r>
      <w:r w:rsidRPr="00B93430">
        <w:rPr>
          <w:rFonts w:hint="eastAsia"/>
          <w:lang w:val="en"/>
        </w:rPr>
        <w:t>人</w:t>
      </w:r>
    </w:p>
    <w:p w14:paraId="1D22103F"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300</w:t>
      </w:r>
      <w:r w:rsidRPr="00B93430">
        <w:rPr>
          <w:lang w:val="en"/>
        </w:rPr>
        <w:t>人</w:t>
      </w:r>
    </w:p>
    <w:p w14:paraId="3ED610D6" w14:textId="77777777" w:rsidR="00017E61" w:rsidRPr="00B93430" w:rsidRDefault="00017E61" w:rsidP="00BC59C4">
      <w:pPr>
        <w:ind w:firstLine="640"/>
        <w:rPr>
          <w:lang w:val="en"/>
        </w:rPr>
      </w:pPr>
      <w:r w:rsidRPr="00B93430">
        <w:rPr>
          <w:lang w:val="en"/>
        </w:rPr>
        <w:t>183</w:t>
      </w:r>
      <w:r w:rsidRPr="00B93430">
        <w:rPr>
          <w:lang w:val="en"/>
        </w:rPr>
        <w:t>．生产经营单位的</w:t>
      </w:r>
      <w:r w:rsidRPr="00B93430">
        <w:rPr>
          <w:rFonts w:hint="eastAsia"/>
          <w:lang w:val="en"/>
        </w:rPr>
        <w:t>（</w:t>
      </w:r>
      <w:r w:rsidRPr="00B93430">
        <w:rPr>
          <w:rFonts w:hint="eastAsia"/>
          <w:lang w:val="en"/>
        </w:rPr>
        <w:t>C</w:t>
      </w:r>
      <w:r w:rsidRPr="00B93430">
        <w:rPr>
          <w:rFonts w:hint="eastAsia"/>
          <w:lang w:val="en"/>
        </w:rPr>
        <w:t>）</w:t>
      </w:r>
      <w:r w:rsidRPr="00B93430">
        <w:rPr>
          <w:lang w:val="en"/>
        </w:rPr>
        <w:t>必须具备与本单位所从事的生产经营活动相应的安全生产知识和管理能力。</w:t>
      </w:r>
    </w:p>
    <w:p w14:paraId="3550B450"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主要负责人</w:t>
      </w:r>
    </w:p>
    <w:p w14:paraId="74224158"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rFonts w:hint="eastAsia"/>
          <w:lang w:val="en"/>
        </w:rPr>
        <w:t>安全生产管理人员</w:t>
      </w:r>
    </w:p>
    <w:p w14:paraId="6131B677"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rFonts w:hint="eastAsia"/>
          <w:lang w:val="en"/>
        </w:rPr>
        <w:t>主要负责人和安全生产管理人员</w:t>
      </w:r>
    </w:p>
    <w:p w14:paraId="4B31E9D7"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特种作业人员</w:t>
      </w:r>
    </w:p>
    <w:p w14:paraId="54E4CB8C" w14:textId="77777777" w:rsidR="00017E61" w:rsidRPr="00B93430" w:rsidRDefault="00017E61" w:rsidP="00BC59C4">
      <w:pPr>
        <w:ind w:firstLine="640"/>
        <w:rPr>
          <w:lang w:val="en"/>
        </w:rPr>
      </w:pPr>
      <w:r w:rsidRPr="00B93430">
        <w:rPr>
          <w:lang w:val="en"/>
        </w:rPr>
        <w:lastRenderedPageBreak/>
        <w:t>184</w:t>
      </w:r>
      <w:r w:rsidRPr="00B93430">
        <w:rPr>
          <w:lang w:val="en"/>
        </w:rPr>
        <w:t>．生产经营单位新建、改建、扩建工程项目的安全设施，必须与主体工程</w:t>
      </w:r>
      <w:r w:rsidRPr="00B93430">
        <w:rPr>
          <w:rFonts w:hint="eastAsia"/>
          <w:lang w:val="en"/>
        </w:rPr>
        <w:t>（</w:t>
      </w:r>
      <w:r w:rsidRPr="00B93430">
        <w:rPr>
          <w:rFonts w:hint="eastAsia"/>
          <w:lang w:val="en"/>
        </w:rPr>
        <w:t>C</w:t>
      </w:r>
      <w:r w:rsidRPr="00B93430">
        <w:rPr>
          <w:rFonts w:hint="eastAsia"/>
          <w:lang w:val="en"/>
        </w:rPr>
        <w:t>）</w:t>
      </w:r>
      <w:r w:rsidRPr="00B93430">
        <w:rPr>
          <w:lang w:val="en"/>
        </w:rPr>
        <w:t>。</w:t>
      </w:r>
    </w:p>
    <w:p w14:paraId="6861B005"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lang w:val="en"/>
        </w:rPr>
        <w:t>同时设计</w:t>
      </w:r>
    </w:p>
    <w:p w14:paraId="06AA9AD1"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同时施工</w:t>
      </w:r>
    </w:p>
    <w:p w14:paraId="5A020616"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同时设计、同时施工、同时投入生产和使用</w:t>
      </w:r>
    </w:p>
    <w:p w14:paraId="1AB062BF"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同时投入生产和使</w:t>
      </w:r>
      <w:r w:rsidRPr="00B93430">
        <w:rPr>
          <w:rFonts w:hint="eastAsia"/>
          <w:lang w:val="en"/>
        </w:rPr>
        <w:t>用</w:t>
      </w:r>
    </w:p>
    <w:p w14:paraId="7BC8EA50" w14:textId="77777777" w:rsidR="00017E61" w:rsidRPr="00B93430" w:rsidRDefault="00017E61" w:rsidP="00BC59C4">
      <w:pPr>
        <w:ind w:firstLine="640"/>
        <w:rPr>
          <w:lang w:val="en"/>
        </w:rPr>
      </w:pPr>
      <w:r w:rsidRPr="00B93430">
        <w:rPr>
          <w:lang w:val="en"/>
        </w:rPr>
        <w:t>185</w:t>
      </w:r>
      <w:r w:rsidRPr="00B93430">
        <w:rPr>
          <w:lang w:val="en"/>
        </w:rPr>
        <w:t>．矿山、金属冶炼建设项目和用于生产、储存、装卸危险物品的建设项目竣工投入生产或者使用前，应当由</w:t>
      </w:r>
      <w:r w:rsidRPr="00B93430">
        <w:rPr>
          <w:rFonts w:hint="eastAsia"/>
          <w:lang w:val="en"/>
        </w:rPr>
        <w:t>（</w:t>
      </w:r>
      <w:r w:rsidRPr="00B93430">
        <w:rPr>
          <w:rFonts w:hint="eastAsia"/>
          <w:lang w:val="en"/>
        </w:rPr>
        <w:t>A</w:t>
      </w:r>
      <w:r w:rsidRPr="00B93430">
        <w:rPr>
          <w:rFonts w:hint="eastAsia"/>
          <w:lang w:val="en"/>
        </w:rPr>
        <w:t>）</w:t>
      </w:r>
      <w:r w:rsidRPr="00B93430">
        <w:rPr>
          <w:lang w:val="en"/>
        </w:rPr>
        <w:t>负责组织对安全设施进行验收</w:t>
      </w:r>
      <w:r w:rsidRPr="00B93430">
        <w:rPr>
          <w:rFonts w:hint="eastAsia"/>
          <w:lang w:val="en"/>
        </w:rPr>
        <w:t>。</w:t>
      </w:r>
      <w:r w:rsidRPr="00B93430">
        <w:rPr>
          <w:lang w:val="en"/>
        </w:rPr>
        <w:t>验收合格后，方可投入生产和使用。</w:t>
      </w:r>
    </w:p>
    <w:p w14:paraId="65D1F05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建设单位</w:t>
      </w:r>
    </w:p>
    <w:p w14:paraId="41FE9F1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施工单位</w:t>
      </w:r>
    </w:p>
    <w:p w14:paraId="602ADD0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监理单位</w:t>
      </w:r>
    </w:p>
    <w:p w14:paraId="676DFF9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负责安全生产监督管理的有关部门</w:t>
      </w:r>
    </w:p>
    <w:p w14:paraId="01F2A6CA" w14:textId="77777777" w:rsidR="00017E61" w:rsidRPr="00B93430" w:rsidRDefault="00017E61" w:rsidP="00BC59C4">
      <w:pPr>
        <w:ind w:firstLine="640"/>
        <w:rPr>
          <w:lang w:val="en"/>
        </w:rPr>
      </w:pPr>
      <w:r w:rsidRPr="00B93430">
        <w:rPr>
          <w:lang w:val="en"/>
        </w:rPr>
        <w:t>186</w:t>
      </w:r>
      <w:r w:rsidRPr="00B93430">
        <w:rPr>
          <w:lang w:val="en"/>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w:t>
      </w:r>
      <w:r w:rsidRPr="00B93430">
        <w:rPr>
          <w:rFonts w:hint="eastAsia"/>
          <w:lang w:val="en"/>
        </w:rPr>
        <w:t>（</w:t>
      </w:r>
      <w:r w:rsidRPr="00B93430">
        <w:rPr>
          <w:rFonts w:hint="eastAsia"/>
          <w:lang w:val="en"/>
        </w:rPr>
        <w:t>C</w:t>
      </w:r>
      <w:r w:rsidRPr="00B93430">
        <w:rPr>
          <w:rFonts w:hint="eastAsia"/>
          <w:lang w:val="en"/>
        </w:rPr>
        <w:t>）</w:t>
      </w:r>
      <w:r w:rsidRPr="00B93430">
        <w:rPr>
          <w:lang w:val="en"/>
        </w:rPr>
        <w:t>，方可投入使用。</w:t>
      </w:r>
    </w:p>
    <w:p w14:paraId="54F53493"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rFonts w:hint="eastAsia"/>
          <w:lang w:val="en"/>
        </w:rPr>
        <w:t>产品合格证</w:t>
      </w:r>
    </w:p>
    <w:p w14:paraId="5DEED726"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rFonts w:hint="eastAsia"/>
          <w:lang w:val="en"/>
        </w:rPr>
        <w:t>安全生产许可证</w:t>
      </w:r>
    </w:p>
    <w:p w14:paraId="2EC0C54A"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安全使用证或者安全标志</w:t>
      </w:r>
    </w:p>
    <w:p w14:paraId="345D84B8"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rFonts w:hint="eastAsia"/>
          <w:lang w:val="en"/>
        </w:rPr>
        <w:t>营业执照</w:t>
      </w:r>
    </w:p>
    <w:p w14:paraId="02B962B6" w14:textId="77777777" w:rsidR="00017E61" w:rsidRPr="00B93430" w:rsidRDefault="00017E61" w:rsidP="00BC59C4">
      <w:pPr>
        <w:ind w:firstLine="640"/>
        <w:rPr>
          <w:lang w:val="en"/>
        </w:rPr>
      </w:pPr>
      <w:r w:rsidRPr="00B93430">
        <w:rPr>
          <w:lang w:val="en"/>
        </w:rPr>
        <w:t>187</w:t>
      </w:r>
      <w:r w:rsidRPr="00B93430">
        <w:rPr>
          <w:lang w:val="en"/>
        </w:rPr>
        <w:t>．生产经营单位应当关注从业人员的身体、心理状况和</w:t>
      </w:r>
      <w:r w:rsidRPr="00B93430">
        <w:rPr>
          <w:lang w:val="en"/>
        </w:rPr>
        <w:lastRenderedPageBreak/>
        <w:t>行为习惯，加强对从业人员的心理疏导、精神慰藉，严格落实岗位安全生产责任，防范从业人员</w:t>
      </w:r>
      <w:r w:rsidRPr="00B93430">
        <w:rPr>
          <w:rFonts w:hint="eastAsia"/>
          <w:lang w:val="en"/>
        </w:rPr>
        <w:t>（</w:t>
      </w:r>
      <w:r w:rsidRPr="00B93430">
        <w:rPr>
          <w:rFonts w:hint="eastAsia"/>
          <w:lang w:val="en"/>
        </w:rPr>
        <w:t>B</w:t>
      </w:r>
      <w:r w:rsidRPr="00B93430">
        <w:rPr>
          <w:rFonts w:hint="eastAsia"/>
          <w:lang w:val="en"/>
        </w:rPr>
        <w:t>）</w:t>
      </w:r>
      <w:r w:rsidRPr="00B93430">
        <w:rPr>
          <w:lang w:val="en"/>
        </w:rPr>
        <w:t>导致事故发生。</w:t>
      </w:r>
    </w:p>
    <w:p w14:paraId="1D0C87C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身体不适</w:t>
      </w:r>
    </w:p>
    <w:p w14:paraId="04C0D45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行为异常</w:t>
      </w:r>
    </w:p>
    <w:p w14:paraId="749E637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缺乏经验</w:t>
      </w:r>
    </w:p>
    <w:p w14:paraId="7B5BD5D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疏于管理</w:t>
      </w:r>
    </w:p>
    <w:p w14:paraId="0D270601" w14:textId="77777777" w:rsidR="00017E61" w:rsidRPr="00B93430" w:rsidRDefault="00017E61" w:rsidP="00BC59C4">
      <w:pPr>
        <w:ind w:firstLine="640"/>
        <w:rPr>
          <w:lang w:val="en"/>
        </w:rPr>
      </w:pPr>
      <w:r w:rsidRPr="00B93430">
        <w:rPr>
          <w:lang w:val="en"/>
        </w:rPr>
        <w:t>188</w:t>
      </w:r>
      <w:r w:rsidRPr="00B93430">
        <w:rPr>
          <w:lang w:val="en"/>
        </w:rPr>
        <w:t>．生产经营单位的安全生产管理人员在检查中发现</w:t>
      </w:r>
      <w:r w:rsidRPr="00B93430">
        <w:rPr>
          <w:rFonts w:hint="eastAsia"/>
          <w:lang w:val="en"/>
        </w:rPr>
        <w:t>（</w:t>
      </w:r>
      <w:r w:rsidRPr="00B93430">
        <w:rPr>
          <w:rFonts w:hint="eastAsia"/>
          <w:lang w:val="en"/>
        </w:rPr>
        <w:t>B</w:t>
      </w:r>
      <w:r w:rsidRPr="00B93430">
        <w:rPr>
          <w:rFonts w:hint="eastAsia"/>
          <w:lang w:val="en"/>
        </w:rPr>
        <w:t>）</w:t>
      </w:r>
      <w:r w:rsidRPr="00B93430">
        <w:rPr>
          <w:lang w:val="en"/>
        </w:rPr>
        <w:t>，依照</w:t>
      </w:r>
      <w:r w:rsidRPr="00B93430">
        <w:rPr>
          <w:rFonts w:hint="eastAsia"/>
          <w:lang w:val="en"/>
        </w:rPr>
        <w:t>有关</w:t>
      </w:r>
      <w:r w:rsidRPr="00B93430">
        <w:rPr>
          <w:lang w:val="en"/>
        </w:rPr>
        <w:t>规定向本单位有关负责人报告，有关负责人不及时处理的，安全生产管理人员可以向主管的负有安全生产监督管理职责的部门报告，接到报告的部门应当依法及时处理。</w:t>
      </w:r>
    </w:p>
    <w:p w14:paraId="2D1DFBB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一般事故隐患</w:t>
      </w:r>
    </w:p>
    <w:p w14:paraId="724DE9B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重大事故隐患</w:t>
      </w:r>
    </w:p>
    <w:p w14:paraId="320C6D6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较大风险</w:t>
      </w:r>
    </w:p>
    <w:p w14:paraId="21CD9A0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重大风险</w:t>
      </w:r>
    </w:p>
    <w:p w14:paraId="679ACC51" w14:textId="77777777" w:rsidR="00017E61" w:rsidRPr="00B93430" w:rsidRDefault="00017E61" w:rsidP="00BC59C4">
      <w:pPr>
        <w:ind w:firstLine="640"/>
        <w:rPr>
          <w:lang w:val="en"/>
        </w:rPr>
      </w:pPr>
      <w:r w:rsidRPr="00B93430">
        <w:rPr>
          <w:lang w:val="en"/>
        </w:rPr>
        <w:t>189</w:t>
      </w:r>
      <w:r w:rsidRPr="00B93430">
        <w:rPr>
          <w:lang w:val="en"/>
        </w:rPr>
        <w:t>．两个以上生产经营单位在同一作业区域内进行生产经营活动，可能危及对方生产安全的，应当签订</w:t>
      </w:r>
      <w:r w:rsidRPr="00B93430">
        <w:rPr>
          <w:rFonts w:hint="eastAsia"/>
          <w:lang w:val="en"/>
        </w:rPr>
        <w:t>（</w:t>
      </w:r>
      <w:r w:rsidRPr="00B93430">
        <w:rPr>
          <w:rFonts w:hint="eastAsia"/>
          <w:lang w:val="en"/>
        </w:rPr>
        <w:t>C</w:t>
      </w:r>
      <w:r w:rsidRPr="00B93430">
        <w:rPr>
          <w:rFonts w:hint="eastAsia"/>
          <w:lang w:val="en"/>
        </w:rPr>
        <w:t>）</w:t>
      </w:r>
      <w:r w:rsidRPr="00B93430">
        <w:rPr>
          <w:lang w:val="en"/>
        </w:rPr>
        <w:t>，明确各自的安全生产管理职责和应当采取的安全措施，并指定专职安全生产管理人员进行安全检查与协调。</w:t>
      </w:r>
    </w:p>
    <w:p w14:paraId="389D2E1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劳动合同</w:t>
      </w:r>
    </w:p>
    <w:p w14:paraId="00FE336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劳务合同</w:t>
      </w:r>
    </w:p>
    <w:p w14:paraId="330794D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安全生产管理协议</w:t>
      </w:r>
    </w:p>
    <w:p w14:paraId="44E6F24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生产协议</w:t>
      </w:r>
    </w:p>
    <w:p w14:paraId="6AEA374B" w14:textId="77777777" w:rsidR="00017E61" w:rsidRPr="00B93430" w:rsidRDefault="00017E61" w:rsidP="00BC59C4">
      <w:pPr>
        <w:ind w:firstLine="640"/>
        <w:rPr>
          <w:lang w:val="en"/>
        </w:rPr>
      </w:pPr>
      <w:r w:rsidRPr="00B93430">
        <w:rPr>
          <w:lang w:val="en"/>
        </w:rPr>
        <w:t>190</w:t>
      </w:r>
      <w:r w:rsidRPr="00B93430">
        <w:rPr>
          <w:lang w:val="en"/>
        </w:rPr>
        <w:t>．生产经营单位发生生产安全事故时，单位的</w:t>
      </w:r>
      <w:r w:rsidRPr="00B93430">
        <w:rPr>
          <w:rFonts w:hint="eastAsia"/>
          <w:lang w:val="en"/>
        </w:rPr>
        <w:t>（</w:t>
      </w:r>
      <w:r w:rsidRPr="00B93430">
        <w:rPr>
          <w:rFonts w:hint="eastAsia"/>
          <w:lang w:val="en"/>
        </w:rPr>
        <w:t>A</w:t>
      </w:r>
      <w:r w:rsidRPr="00B93430">
        <w:rPr>
          <w:rFonts w:hint="eastAsia"/>
          <w:lang w:val="en"/>
        </w:rPr>
        <w:t>）</w:t>
      </w:r>
      <w:r w:rsidRPr="00B93430">
        <w:rPr>
          <w:lang w:val="en"/>
        </w:rPr>
        <w:t>应当</w:t>
      </w:r>
      <w:r w:rsidRPr="00B93430">
        <w:rPr>
          <w:lang w:val="en"/>
        </w:rPr>
        <w:lastRenderedPageBreak/>
        <w:t>立即组织抢救，并不得在事故调查处理期间擅离职守。</w:t>
      </w:r>
    </w:p>
    <w:p w14:paraId="36582D2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主要负责人</w:t>
      </w:r>
    </w:p>
    <w:p w14:paraId="6FC858F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技术负责人</w:t>
      </w:r>
    </w:p>
    <w:p w14:paraId="740A50A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安全生产管理人员</w:t>
      </w:r>
    </w:p>
    <w:p w14:paraId="4AC5DF6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从业人员</w:t>
      </w:r>
    </w:p>
    <w:p w14:paraId="241760AF" w14:textId="77777777" w:rsidR="00017E61" w:rsidRPr="00B93430" w:rsidRDefault="00017E61" w:rsidP="00BC59C4">
      <w:pPr>
        <w:ind w:firstLine="640"/>
        <w:rPr>
          <w:lang w:val="en"/>
        </w:rPr>
      </w:pPr>
      <w:r w:rsidRPr="00B93430">
        <w:rPr>
          <w:lang w:val="en"/>
        </w:rPr>
        <w:t>191</w:t>
      </w:r>
      <w:r w:rsidRPr="00B93430">
        <w:rPr>
          <w:lang w:val="en"/>
        </w:rPr>
        <w:t>．负有安全时生产监督管理职责的部门依照前款规定采取停止供电措施，除有危及生产安全的紧急情形外，应当提前</w:t>
      </w:r>
      <w:r w:rsidRPr="00B93430">
        <w:rPr>
          <w:rFonts w:hint="eastAsia"/>
          <w:lang w:val="en"/>
        </w:rPr>
        <w:t>（</w:t>
      </w:r>
      <w:r w:rsidRPr="00B93430">
        <w:rPr>
          <w:rFonts w:hint="eastAsia"/>
          <w:lang w:val="en"/>
        </w:rPr>
        <w:t>B</w:t>
      </w:r>
      <w:r w:rsidRPr="00B93430">
        <w:rPr>
          <w:rFonts w:hint="eastAsia"/>
          <w:lang w:val="en"/>
        </w:rPr>
        <w:t>）</w:t>
      </w:r>
      <w:r w:rsidRPr="00B93430">
        <w:rPr>
          <w:lang w:val="en"/>
        </w:rPr>
        <w:t>通知生产经营单位。</w:t>
      </w:r>
    </w:p>
    <w:p w14:paraId="2FE4E840" w14:textId="77777777" w:rsidR="00017E61" w:rsidRPr="00B93430" w:rsidRDefault="00017E61" w:rsidP="00017E61">
      <w:pPr>
        <w:ind w:firstLine="640"/>
        <w:rPr>
          <w:lang w:val="en"/>
        </w:rPr>
      </w:pPr>
      <w:r w:rsidRPr="00B93430">
        <w:rPr>
          <w:rFonts w:hint="eastAsia"/>
          <w:lang w:val="en"/>
        </w:rPr>
        <w:t>A.12</w:t>
      </w:r>
      <w:r w:rsidRPr="00B93430">
        <w:rPr>
          <w:rFonts w:hint="eastAsia"/>
          <w:lang w:val="en"/>
        </w:rPr>
        <w:t>小时</w:t>
      </w:r>
    </w:p>
    <w:p w14:paraId="7BAEAE72" w14:textId="77777777" w:rsidR="00017E61" w:rsidRPr="00B93430" w:rsidRDefault="00017E61" w:rsidP="00017E61">
      <w:pPr>
        <w:ind w:firstLine="640"/>
        <w:rPr>
          <w:lang w:val="en"/>
        </w:rPr>
      </w:pPr>
      <w:r w:rsidRPr="00B93430">
        <w:rPr>
          <w:rFonts w:hint="eastAsia"/>
          <w:lang w:val="en"/>
        </w:rPr>
        <w:t>B.24</w:t>
      </w:r>
      <w:r w:rsidRPr="00B93430">
        <w:rPr>
          <w:rFonts w:hint="eastAsia"/>
          <w:lang w:val="en"/>
        </w:rPr>
        <w:t>小时</w:t>
      </w:r>
    </w:p>
    <w:p w14:paraId="77674B63" w14:textId="77777777" w:rsidR="00017E61" w:rsidRPr="00B93430" w:rsidRDefault="00017E61" w:rsidP="00017E61">
      <w:pPr>
        <w:ind w:firstLine="640"/>
        <w:rPr>
          <w:lang w:val="en"/>
        </w:rPr>
      </w:pPr>
      <w:r w:rsidRPr="00B93430">
        <w:rPr>
          <w:rFonts w:hint="eastAsia"/>
          <w:lang w:val="en"/>
        </w:rPr>
        <w:t>C.36</w:t>
      </w:r>
      <w:r w:rsidRPr="00B93430">
        <w:rPr>
          <w:rFonts w:hint="eastAsia"/>
          <w:lang w:val="en"/>
        </w:rPr>
        <w:t>小时</w:t>
      </w:r>
    </w:p>
    <w:p w14:paraId="50C41E75" w14:textId="77777777" w:rsidR="00017E61" w:rsidRPr="00B93430" w:rsidRDefault="00017E61" w:rsidP="00017E61">
      <w:pPr>
        <w:ind w:firstLine="640"/>
        <w:rPr>
          <w:lang w:val="en"/>
        </w:rPr>
      </w:pPr>
      <w:r w:rsidRPr="00B93430">
        <w:rPr>
          <w:rFonts w:hint="eastAsia"/>
          <w:lang w:val="en"/>
        </w:rPr>
        <w:t>D.72</w:t>
      </w:r>
      <w:r w:rsidRPr="00B93430">
        <w:rPr>
          <w:rFonts w:hint="eastAsia"/>
          <w:lang w:val="en"/>
        </w:rPr>
        <w:t>小时</w:t>
      </w:r>
    </w:p>
    <w:p w14:paraId="0ED15456" w14:textId="77777777" w:rsidR="00017E61" w:rsidRPr="00B93430" w:rsidRDefault="00017E61" w:rsidP="00BC59C4">
      <w:pPr>
        <w:ind w:firstLine="640"/>
        <w:rPr>
          <w:lang w:val="en"/>
        </w:rPr>
      </w:pPr>
      <w:r w:rsidRPr="00B93430">
        <w:rPr>
          <w:lang w:val="en"/>
        </w:rPr>
        <w:t>192</w:t>
      </w:r>
      <w:r w:rsidRPr="00B93430">
        <w:rPr>
          <w:lang w:val="en"/>
        </w:rPr>
        <w:t>．</w:t>
      </w:r>
      <w:r w:rsidRPr="00B93430">
        <w:rPr>
          <w:rFonts w:hint="eastAsia"/>
          <w:lang w:val="en"/>
        </w:rPr>
        <w:t>（</w:t>
      </w:r>
      <w:r w:rsidRPr="00B93430">
        <w:rPr>
          <w:rFonts w:hint="eastAsia"/>
          <w:lang w:val="en"/>
        </w:rPr>
        <w:t>C</w:t>
      </w:r>
      <w:r w:rsidRPr="00B93430">
        <w:rPr>
          <w:rFonts w:hint="eastAsia"/>
          <w:lang w:val="en"/>
        </w:rPr>
        <w:t>）</w:t>
      </w:r>
      <w:r w:rsidRPr="00B93430">
        <w:rPr>
          <w:lang w:val="en"/>
        </w:rPr>
        <w:t>对事故隐患或者安全生产违法行为，均有权向负有安全生产监督管理职责的部门报告或者举报。</w:t>
      </w:r>
    </w:p>
    <w:p w14:paraId="0F9D14F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从业人员</w:t>
      </w:r>
    </w:p>
    <w:p w14:paraId="1839807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安全生产管理人员</w:t>
      </w:r>
    </w:p>
    <w:p w14:paraId="710285C2" w14:textId="77777777" w:rsidR="00017E61" w:rsidRPr="00B93430" w:rsidRDefault="00017E61" w:rsidP="00017E61">
      <w:pPr>
        <w:ind w:firstLine="640"/>
        <w:rPr>
          <w:lang w:val="en"/>
        </w:rPr>
      </w:pPr>
      <w:r w:rsidRPr="00B93430">
        <w:rPr>
          <w:rFonts w:hint="eastAsia"/>
          <w:lang w:val="en"/>
        </w:rPr>
        <w:t>C.</w:t>
      </w:r>
      <w:r w:rsidRPr="00B93430">
        <w:rPr>
          <w:lang w:val="en"/>
        </w:rPr>
        <w:t>任何单位或者个人</w:t>
      </w:r>
    </w:p>
    <w:p w14:paraId="08D2619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主要负责人</w:t>
      </w:r>
    </w:p>
    <w:p w14:paraId="09F65F95" w14:textId="77777777" w:rsidR="00017E61" w:rsidRPr="00B93430" w:rsidRDefault="00017E61" w:rsidP="00BC59C4">
      <w:pPr>
        <w:ind w:firstLine="640"/>
        <w:rPr>
          <w:lang w:val="en"/>
        </w:rPr>
      </w:pPr>
      <w:r w:rsidRPr="00B93430">
        <w:rPr>
          <w:lang w:val="en"/>
        </w:rPr>
        <w:t>193</w:t>
      </w:r>
      <w:r w:rsidRPr="00B93430">
        <w:rPr>
          <w:lang w:val="en"/>
        </w:rPr>
        <w:t>．因安全生产违法行为造成重大事故隐患或者导致重大事故，致使国家利益或者社会公共利益受到侵害的，人民检察院可以根据民事诉讼法、行政诉讼法的相关规定提起</w:t>
      </w:r>
      <w:r w:rsidRPr="00B93430">
        <w:rPr>
          <w:rFonts w:hint="eastAsia"/>
          <w:lang w:val="en"/>
        </w:rPr>
        <w:t>（</w:t>
      </w:r>
      <w:r w:rsidRPr="00B93430">
        <w:rPr>
          <w:rFonts w:hint="eastAsia"/>
          <w:lang w:val="en"/>
        </w:rPr>
        <w:t>D</w:t>
      </w:r>
      <w:r w:rsidRPr="00B93430">
        <w:rPr>
          <w:rFonts w:hint="eastAsia"/>
          <w:lang w:val="en"/>
        </w:rPr>
        <w:t>）</w:t>
      </w:r>
      <w:r w:rsidRPr="00B93430">
        <w:rPr>
          <w:lang w:val="en"/>
        </w:rPr>
        <w:t>。</w:t>
      </w:r>
    </w:p>
    <w:p w14:paraId="4BBD916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民事</w:t>
      </w:r>
      <w:r w:rsidRPr="00B93430">
        <w:rPr>
          <w:lang w:val="en"/>
        </w:rPr>
        <w:t>诉讼</w:t>
      </w:r>
    </w:p>
    <w:p w14:paraId="4280C23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行政诉讼</w:t>
      </w:r>
    </w:p>
    <w:p w14:paraId="60A7739F" w14:textId="77777777" w:rsidR="00017E61" w:rsidRPr="00B93430" w:rsidRDefault="00017E61" w:rsidP="00017E61">
      <w:pPr>
        <w:ind w:firstLine="640"/>
        <w:rPr>
          <w:lang w:val="en"/>
        </w:rPr>
      </w:pPr>
      <w:r w:rsidRPr="00B93430">
        <w:rPr>
          <w:rFonts w:hint="eastAsia"/>
          <w:lang w:val="en"/>
        </w:rPr>
        <w:lastRenderedPageBreak/>
        <w:t>C.</w:t>
      </w:r>
      <w:r w:rsidRPr="00B93430">
        <w:rPr>
          <w:rFonts w:hint="eastAsia"/>
          <w:lang w:val="en"/>
        </w:rPr>
        <w:t>刑事诉讼</w:t>
      </w:r>
    </w:p>
    <w:p w14:paraId="130B8B1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公益诉讼</w:t>
      </w:r>
    </w:p>
    <w:p w14:paraId="3CE362D2" w14:textId="77777777" w:rsidR="00017E61" w:rsidRPr="00B93430" w:rsidRDefault="00017E61" w:rsidP="00BC59C4">
      <w:pPr>
        <w:ind w:firstLine="640"/>
        <w:rPr>
          <w:lang w:val="en"/>
        </w:rPr>
      </w:pPr>
      <w:r w:rsidRPr="00B93430">
        <w:rPr>
          <w:lang w:val="en"/>
        </w:rPr>
        <w:t>194</w:t>
      </w:r>
      <w:r w:rsidRPr="00B93430">
        <w:rPr>
          <w:lang w:val="en"/>
        </w:rPr>
        <w:t>．负有安全生产监督管理职责的部门应当加强对生产经营单位行政处罚信息的及时归集、共享、应用和公开，对生产经营单位</w:t>
      </w:r>
      <w:r w:rsidRPr="00B93430">
        <w:rPr>
          <w:rFonts w:hint="eastAsia"/>
          <w:lang w:val="en"/>
        </w:rPr>
        <w:t>做</w:t>
      </w:r>
      <w:r w:rsidRPr="00B93430">
        <w:rPr>
          <w:lang w:val="en"/>
        </w:rPr>
        <w:t>出处罚决定后</w:t>
      </w:r>
      <w:r w:rsidRPr="00B93430">
        <w:rPr>
          <w:rFonts w:hint="eastAsia"/>
          <w:lang w:val="en"/>
        </w:rPr>
        <w:t>（</w:t>
      </w:r>
      <w:r w:rsidRPr="00B93430">
        <w:rPr>
          <w:rFonts w:hint="eastAsia"/>
          <w:lang w:val="en"/>
        </w:rPr>
        <w:t>B</w:t>
      </w:r>
      <w:r w:rsidRPr="00B93430">
        <w:rPr>
          <w:rFonts w:hint="eastAsia"/>
          <w:lang w:val="en"/>
        </w:rPr>
        <w:t>）</w:t>
      </w:r>
      <w:r w:rsidRPr="00B93430">
        <w:rPr>
          <w:lang w:val="en"/>
        </w:rPr>
        <w:t>内在监管部门公示系统予以公开曝光，强化对违法失信生产经营单位及其有关从业人员的社会监督，提高全社会安全生产诚信水平</w:t>
      </w:r>
      <w:r w:rsidRPr="00B93430">
        <w:rPr>
          <w:rFonts w:hint="eastAsia"/>
          <w:lang w:val="en"/>
        </w:rPr>
        <w:t>。</w:t>
      </w:r>
    </w:p>
    <w:p w14:paraId="7A52E2FC" w14:textId="77777777" w:rsidR="00017E61" w:rsidRPr="00B93430" w:rsidRDefault="00017E61" w:rsidP="00017E61">
      <w:pPr>
        <w:ind w:firstLine="640"/>
        <w:rPr>
          <w:lang w:val="en"/>
        </w:rPr>
      </w:pPr>
      <w:r w:rsidRPr="00B93430">
        <w:rPr>
          <w:rFonts w:hint="eastAsia"/>
          <w:lang w:val="en"/>
        </w:rPr>
        <w:t>A.3</w:t>
      </w:r>
      <w:r w:rsidRPr="00B93430">
        <w:rPr>
          <w:rFonts w:hint="eastAsia"/>
          <w:lang w:val="en"/>
        </w:rPr>
        <w:t>个工作日</w:t>
      </w:r>
    </w:p>
    <w:p w14:paraId="58DACF70" w14:textId="77777777" w:rsidR="00017E61" w:rsidRPr="00B93430" w:rsidRDefault="00017E61" w:rsidP="00017E61">
      <w:pPr>
        <w:ind w:firstLine="640"/>
        <w:rPr>
          <w:lang w:val="en"/>
        </w:rPr>
      </w:pPr>
      <w:r w:rsidRPr="00B93430">
        <w:rPr>
          <w:rFonts w:hint="eastAsia"/>
          <w:lang w:val="en"/>
        </w:rPr>
        <w:t>B.7</w:t>
      </w:r>
      <w:r w:rsidRPr="00B93430">
        <w:rPr>
          <w:rFonts w:hint="eastAsia"/>
          <w:lang w:val="en"/>
        </w:rPr>
        <w:t>个工作日</w:t>
      </w:r>
    </w:p>
    <w:p w14:paraId="5D54D91F" w14:textId="77777777" w:rsidR="00017E61" w:rsidRPr="00B93430" w:rsidRDefault="00017E61" w:rsidP="00017E61">
      <w:pPr>
        <w:ind w:firstLine="640"/>
        <w:rPr>
          <w:lang w:val="en"/>
        </w:rPr>
      </w:pPr>
      <w:r w:rsidRPr="00B93430">
        <w:rPr>
          <w:rFonts w:hint="eastAsia"/>
          <w:lang w:val="en"/>
        </w:rPr>
        <w:t>C.10</w:t>
      </w:r>
      <w:r w:rsidRPr="00B93430">
        <w:rPr>
          <w:rFonts w:hint="eastAsia"/>
          <w:lang w:val="en"/>
        </w:rPr>
        <w:t>个工作日</w:t>
      </w:r>
    </w:p>
    <w:p w14:paraId="1B1A6782" w14:textId="77777777" w:rsidR="00017E61" w:rsidRPr="00B93430" w:rsidRDefault="00017E61" w:rsidP="00017E61">
      <w:pPr>
        <w:ind w:firstLine="640"/>
        <w:rPr>
          <w:lang w:val="en"/>
        </w:rPr>
      </w:pPr>
      <w:r w:rsidRPr="00B93430">
        <w:rPr>
          <w:rFonts w:hint="eastAsia"/>
          <w:lang w:val="en"/>
        </w:rPr>
        <w:t>D.15</w:t>
      </w:r>
      <w:r w:rsidRPr="00B93430">
        <w:rPr>
          <w:rFonts w:hint="eastAsia"/>
          <w:lang w:val="en"/>
        </w:rPr>
        <w:t>个工作日</w:t>
      </w:r>
    </w:p>
    <w:p w14:paraId="5F01B99F" w14:textId="77777777" w:rsidR="00017E61" w:rsidRPr="00B93430" w:rsidRDefault="00017E61" w:rsidP="00BC59C4">
      <w:pPr>
        <w:ind w:firstLine="640"/>
        <w:rPr>
          <w:lang w:val="en"/>
        </w:rPr>
      </w:pPr>
      <w:r w:rsidRPr="00B93430">
        <w:rPr>
          <w:lang w:val="en"/>
        </w:rPr>
        <w:t>195</w:t>
      </w:r>
      <w:r w:rsidRPr="00B93430">
        <w:rPr>
          <w:lang w:val="en"/>
        </w:rPr>
        <w:t>．国家加强生产安全事故应急能力建设，在重点行业、领域建立应急救援基地和应急救援队伍，并由</w:t>
      </w:r>
      <w:r w:rsidRPr="00B93430">
        <w:rPr>
          <w:rFonts w:hint="eastAsia"/>
          <w:lang w:val="en"/>
        </w:rPr>
        <w:t>（</w:t>
      </w:r>
      <w:r w:rsidRPr="00B93430">
        <w:rPr>
          <w:rFonts w:hint="eastAsia"/>
          <w:lang w:val="en"/>
        </w:rPr>
        <w:t>A</w:t>
      </w:r>
      <w:r w:rsidRPr="00B93430">
        <w:rPr>
          <w:rFonts w:hint="eastAsia"/>
          <w:lang w:val="en"/>
        </w:rPr>
        <w:t>）</w:t>
      </w:r>
      <w:r w:rsidRPr="00B93430">
        <w:rPr>
          <w:lang w:val="en"/>
        </w:rPr>
        <w:t>统一协调指挥</w:t>
      </w:r>
      <w:r w:rsidRPr="00B93430">
        <w:rPr>
          <w:rFonts w:hint="eastAsia"/>
          <w:lang w:val="en"/>
        </w:rPr>
        <w:t>。</w:t>
      </w:r>
    </w:p>
    <w:p w14:paraId="603AE8F8" w14:textId="77777777" w:rsidR="00017E61" w:rsidRPr="00B93430" w:rsidRDefault="00017E61" w:rsidP="00017E61">
      <w:pPr>
        <w:ind w:firstLine="640"/>
        <w:rPr>
          <w:lang w:val="en"/>
        </w:rPr>
      </w:pPr>
      <w:r w:rsidRPr="00B93430">
        <w:rPr>
          <w:rFonts w:hint="eastAsia"/>
          <w:lang w:val="en"/>
        </w:rPr>
        <w:t>A.</w:t>
      </w:r>
      <w:r w:rsidRPr="00B93430">
        <w:rPr>
          <w:lang w:val="en"/>
        </w:rPr>
        <w:t>国家安全生产应急救援机构</w:t>
      </w:r>
    </w:p>
    <w:p w14:paraId="4F0854A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各省级政府</w:t>
      </w:r>
    </w:p>
    <w:p w14:paraId="0DA3527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各地市级政府</w:t>
      </w:r>
    </w:p>
    <w:p w14:paraId="4DA099D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生产经营单位</w:t>
      </w:r>
    </w:p>
    <w:p w14:paraId="253AC6CA" w14:textId="77777777" w:rsidR="00017E61" w:rsidRPr="00B93430" w:rsidRDefault="00017E61" w:rsidP="00BC59C4">
      <w:pPr>
        <w:ind w:firstLine="640"/>
        <w:rPr>
          <w:lang w:val="en"/>
        </w:rPr>
      </w:pPr>
      <w:r w:rsidRPr="00B93430">
        <w:rPr>
          <w:lang w:val="en"/>
        </w:rPr>
        <w:t>196</w:t>
      </w:r>
      <w:r w:rsidRPr="00B93430">
        <w:rPr>
          <w:lang w:val="en"/>
        </w:rPr>
        <w:t>．生产经营单位发生生产安全事故后，事故现场有关人员应当立即报告本单位</w:t>
      </w:r>
      <w:r w:rsidRPr="00B93430">
        <w:rPr>
          <w:rFonts w:hint="eastAsia"/>
          <w:lang w:val="en"/>
        </w:rPr>
        <w:t>（</w:t>
      </w:r>
      <w:r w:rsidRPr="00B93430">
        <w:rPr>
          <w:rFonts w:hint="eastAsia"/>
          <w:lang w:val="en"/>
        </w:rPr>
        <w:t>C</w:t>
      </w:r>
      <w:r w:rsidRPr="00B93430">
        <w:rPr>
          <w:rFonts w:hint="eastAsia"/>
          <w:lang w:val="en"/>
        </w:rPr>
        <w:t>）</w:t>
      </w:r>
      <w:r w:rsidRPr="00B93430">
        <w:rPr>
          <w:lang w:val="en"/>
        </w:rPr>
        <w:t>。</w:t>
      </w:r>
    </w:p>
    <w:p w14:paraId="5AE90C9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安全生产管理人员</w:t>
      </w:r>
    </w:p>
    <w:p w14:paraId="3996166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技术负责人</w:t>
      </w:r>
    </w:p>
    <w:p w14:paraId="4DE6B48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主要负责人</w:t>
      </w:r>
    </w:p>
    <w:p w14:paraId="26A78418"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特种作业人员</w:t>
      </w:r>
    </w:p>
    <w:p w14:paraId="03834E49" w14:textId="77777777" w:rsidR="00017E61" w:rsidRPr="00B93430" w:rsidRDefault="00017E61" w:rsidP="00BC59C4">
      <w:pPr>
        <w:ind w:firstLine="640"/>
        <w:rPr>
          <w:lang w:val="en"/>
        </w:rPr>
      </w:pPr>
      <w:r w:rsidRPr="00B93430">
        <w:rPr>
          <w:lang w:val="en"/>
        </w:rPr>
        <w:t>197</w:t>
      </w:r>
      <w:r w:rsidRPr="00B93430">
        <w:rPr>
          <w:lang w:val="en"/>
        </w:rPr>
        <w:t>．负责事故调查处理的国务院有关部门和地方人民政府应当在批复事故调查报告后</w:t>
      </w:r>
      <w:r w:rsidRPr="00B93430">
        <w:rPr>
          <w:rFonts w:hint="eastAsia"/>
          <w:lang w:val="en"/>
        </w:rPr>
        <w:t>（</w:t>
      </w:r>
      <w:r w:rsidRPr="00B93430">
        <w:rPr>
          <w:rFonts w:hint="eastAsia"/>
          <w:lang w:val="en"/>
        </w:rPr>
        <w:t>D</w:t>
      </w:r>
      <w:r w:rsidRPr="00B93430">
        <w:rPr>
          <w:rFonts w:hint="eastAsia"/>
          <w:lang w:val="en"/>
        </w:rPr>
        <w:t>）</w:t>
      </w:r>
      <w:r w:rsidRPr="00B93430">
        <w:rPr>
          <w:lang w:val="en"/>
        </w:rPr>
        <w:t>，组织有关部门对事故整改和防范措施落实情况进行评估，并及时向社会公开评估结果</w:t>
      </w:r>
      <w:r w:rsidRPr="00B93430">
        <w:rPr>
          <w:rFonts w:hint="eastAsia"/>
          <w:lang w:val="en"/>
        </w:rPr>
        <w:t>。</w:t>
      </w:r>
    </w:p>
    <w:p w14:paraId="5F5EF785" w14:textId="77777777" w:rsidR="00017E61" w:rsidRPr="00B93430" w:rsidRDefault="00017E61" w:rsidP="00017E61">
      <w:pPr>
        <w:ind w:firstLine="640"/>
        <w:rPr>
          <w:lang w:val="en"/>
        </w:rPr>
      </w:pPr>
      <w:r w:rsidRPr="00B93430">
        <w:rPr>
          <w:rFonts w:hint="eastAsia"/>
          <w:lang w:val="en"/>
        </w:rPr>
        <w:t>A.1</w:t>
      </w:r>
      <w:r w:rsidRPr="00B93430">
        <w:rPr>
          <w:rFonts w:hint="eastAsia"/>
          <w:lang w:val="en"/>
        </w:rPr>
        <w:t>个月内</w:t>
      </w:r>
    </w:p>
    <w:p w14:paraId="594AA193" w14:textId="77777777" w:rsidR="00017E61" w:rsidRPr="00B93430" w:rsidRDefault="00017E61" w:rsidP="00017E61">
      <w:pPr>
        <w:ind w:firstLine="640"/>
        <w:rPr>
          <w:lang w:val="en"/>
        </w:rPr>
      </w:pPr>
      <w:r w:rsidRPr="00B93430">
        <w:rPr>
          <w:rFonts w:hint="eastAsia"/>
          <w:lang w:val="en"/>
        </w:rPr>
        <w:t>B.3</w:t>
      </w:r>
      <w:r w:rsidRPr="00B93430">
        <w:rPr>
          <w:rFonts w:hint="eastAsia"/>
          <w:lang w:val="en"/>
        </w:rPr>
        <w:t>个月内</w:t>
      </w:r>
    </w:p>
    <w:p w14:paraId="1F2572B3" w14:textId="77777777" w:rsidR="00017E61" w:rsidRPr="00B93430" w:rsidRDefault="00017E61" w:rsidP="00017E61">
      <w:pPr>
        <w:ind w:firstLine="640"/>
        <w:rPr>
          <w:lang w:val="en"/>
        </w:rPr>
      </w:pPr>
      <w:r w:rsidRPr="00B93430">
        <w:rPr>
          <w:rFonts w:hint="eastAsia"/>
          <w:lang w:val="en"/>
        </w:rPr>
        <w:t>C.6</w:t>
      </w:r>
      <w:r w:rsidRPr="00B93430">
        <w:rPr>
          <w:rFonts w:hint="eastAsia"/>
          <w:lang w:val="en"/>
        </w:rPr>
        <w:t>个月内</w:t>
      </w:r>
    </w:p>
    <w:p w14:paraId="7AADFEE3" w14:textId="77777777" w:rsidR="00017E61" w:rsidRPr="00B93430" w:rsidRDefault="00017E61" w:rsidP="00017E61">
      <w:pPr>
        <w:ind w:firstLine="640"/>
        <w:rPr>
          <w:lang w:val="en"/>
        </w:rPr>
      </w:pPr>
      <w:r w:rsidRPr="00B93430">
        <w:rPr>
          <w:rFonts w:hint="eastAsia"/>
          <w:lang w:val="en"/>
        </w:rPr>
        <w:t>D.1</w:t>
      </w:r>
      <w:r w:rsidRPr="00B93430">
        <w:rPr>
          <w:rFonts w:hint="eastAsia"/>
          <w:lang w:val="en"/>
        </w:rPr>
        <w:t>年内</w:t>
      </w:r>
    </w:p>
    <w:p w14:paraId="00183DB5" w14:textId="77777777" w:rsidR="00017E61" w:rsidRPr="00B93430" w:rsidRDefault="00017E61" w:rsidP="00BC59C4">
      <w:pPr>
        <w:ind w:firstLine="640"/>
        <w:rPr>
          <w:lang w:val="en"/>
        </w:rPr>
      </w:pPr>
      <w:r w:rsidRPr="00B93430">
        <w:rPr>
          <w:lang w:val="en"/>
        </w:rPr>
        <w:t>198</w:t>
      </w:r>
      <w:r w:rsidRPr="00B93430">
        <w:rPr>
          <w:lang w:val="en"/>
        </w:rPr>
        <w:t>．生产经营单位的</w:t>
      </w:r>
      <w:r w:rsidRPr="00B93430">
        <w:rPr>
          <w:rFonts w:hint="eastAsia"/>
          <w:lang w:val="en"/>
        </w:rPr>
        <w:t>（</w:t>
      </w:r>
      <w:r w:rsidRPr="00B93430">
        <w:rPr>
          <w:rFonts w:hint="eastAsia"/>
          <w:lang w:val="en"/>
        </w:rPr>
        <w:t>D</w:t>
      </w:r>
      <w:r w:rsidRPr="00B93430">
        <w:rPr>
          <w:rFonts w:hint="eastAsia"/>
          <w:lang w:val="en"/>
        </w:rPr>
        <w:t>）</w:t>
      </w:r>
      <w:r w:rsidRPr="00B93430">
        <w:rPr>
          <w:lang w:val="en"/>
        </w:rPr>
        <w:t>不依照本法规定保证安全生产所必需的资金投入，致使生产经营单位不具备安全生产条件的，责令限期改正，提供必需的资金；逾期未改正的，责令生产经营单位停产停业整顿。</w:t>
      </w:r>
    </w:p>
    <w:p w14:paraId="3D040A51"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决策机构</w:t>
      </w:r>
    </w:p>
    <w:p w14:paraId="5F0C9CC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主要负责人</w:t>
      </w:r>
    </w:p>
    <w:p w14:paraId="01E7F749" w14:textId="77777777" w:rsidR="00017E61" w:rsidRPr="00B93430" w:rsidRDefault="00017E61" w:rsidP="00017E61">
      <w:pPr>
        <w:ind w:firstLine="640"/>
        <w:rPr>
          <w:lang w:val="en"/>
        </w:rPr>
      </w:pPr>
      <w:r w:rsidRPr="00B93430">
        <w:rPr>
          <w:rFonts w:hint="eastAsia"/>
          <w:lang w:val="en"/>
        </w:rPr>
        <w:t>C.</w:t>
      </w:r>
      <w:r w:rsidRPr="00B93430">
        <w:rPr>
          <w:lang w:val="en"/>
        </w:rPr>
        <w:t>个人经营的投资人</w:t>
      </w:r>
    </w:p>
    <w:p w14:paraId="3B064F56" w14:textId="77777777" w:rsidR="00017E61" w:rsidRPr="00B93430" w:rsidRDefault="00017E61" w:rsidP="00017E61">
      <w:pPr>
        <w:ind w:firstLine="640"/>
        <w:rPr>
          <w:lang w:val="en"/>
        </w:rPr>
      </w:pPr>
      <w:r w:rsidRPr="00B93430">
        <w:rPr>
          <w:rFonts w:hint="eastAsia"/>
          <w:lang w:val="en"/>
        </w:rPr>
        <w:t>D.</w:t>
      </w:r>
      <w:r w:rsidRPr="00B93430">
        <w:rPr>
          <w:lang w:val="en"/>
        </w:rPr>
        <w:t>决策机构、主要负责人或者个人经营的投资人</w:t>
      </w:r>
    </w:p>
    <w:p w14:paraId="7C1E6956" w14:textId="77777777" w:rsidR="00017E61" w:rsidRPr="00B93430" w:rsidRDefault="00017E61" w:rsidP="00BC59C4">
      <w:pPr>
        <w:ind w:firstLine="640"/>
        <w:rPr>
          <w:lang w:val="en"/>
        </w:rPr>
      </w:pPr>
      <w:r w:rsidRPr="00B93430">
        <w:rPr>
          <w:lang w:val="en"/>
        </w:rPr>
        <w:t>199</w:t>
      </w:r>
      <w:r w:rsidRPr="00B93430">
        <w:rPr>
          <w:lang w:val="en"/>
        </w:rPr>
        <w:t>．生产经营单位的主要负责人未履行本法规定的安全生产管理职责，导致发生</w:t>
      </w:r>
      <w:r w:rsidRPr="00B93430">
        <w:rPr>
          <w:rFonts w:hint="eastAsia"/>
          <w:lang w:val="en"/>
        </w:rPr>
        <w:t>特别重大</w:t>
      </w:r>
      <w:r w:rsidRPr="00B93430">
        <w:rPr>
          <w:lang w:val="en"/>
        </w:rPr>
        <w:t>生产安全事故的，由应急管理部门处以</w:t>
      </w:r>
      <w:r w:rsidRPr="00B93430">
        <w:rPr>
          <w:rFonts w:hint="eastAsia"/>
          <w:lang w:val="en"/>
        </w:rPr>
        <w:t>（</w:t>
      </w:r>
      <w:r w:rsidRPr="00B93430">
        <w:rPr>
          <w:rFonts w:hint="eastAsia"/>
          <w:lang w:val="en"/>
        </w:rPr>
        <w:t>D</w:t>
      </w:r>
      <w:r w:rsidRPr="00B93430">
        <w:rPr>
          <w:rFonts w:hint="eastAsia"/>
          <w:lang w:val="en"/>
        </w:rPr>
        <w:t>）</w:t>
      </w:r>
      <w:r w:rsidRPr="00B93430">
        <w:rPr>
          <w:lang w:val="en"/>
        </w:rPr>
        <w:t>罚款</w:t>
      </w:r>
      <w:r w:rsidRPr="00B93430">
        <w:rPr>
          <w:rFonts w:hint="eastAsia"/>
          <w:lang w:val="en"/>
        </w:rPr>
        <w:t>。</w:t>
      </w:r>
    </w:p>
    <w:p w14:paraId="35BC09F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上一年收入</w:t>
      </w:r>
      <w:r w:rsidRPr="00B93430">
        <w:rPr>
          <w:rFonts w:hint="eastAsia"/>
          <w:lang w:val="en"/>
        </w:rPr>
        <w:t>40%</w:t>
      </w:r>
    </w:p>
    <w:p w14:paraId="09D64C9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上一年收入</w:t>
      </w:r>
      <w:r w:rsidRPr="00B93430">
        <w:rPr>
          <w:rFonts w:hint="eastAsia"/>
          <w:lang w:val="en"/>
        </w:rPr>
        <w:t>60%</w:t>
      </w:r>
    </w:p>
    <w:p w14:paraId="7D447E1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上一年收入</w:t>
      </w:r>
      <w:r w:rsidRPr="00B93430">
        <w:rPr>
          <w:rFonts w:hint="eastAsia"/>
          <w:lang w:val="en"/>
        </w:rPr>
        <w:t>80%</w:t>
      </w:r>
    </w:p>
    <w:p w14:paraId="47A523C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上一年收入</w:t>
      </w:r>
      <w:r w:rsidRPr="00B93430">
        <w:rPr>
          <w:rFonts w:hint="eastAsia"/>
          <w:lang w:val="en"/>
        </w:rPr>
        <w:t>100%</w:t>
      </w:r>
    </w:p>
    <w:p w14:paraId="255A356D" w14:textId="77777777" w:rsidR="00017E61" w:rsidRPr="00B93430" w:rsidRDefault="00017E61" w:rsidP="00BC59C4">
      <w:pPr>
        <w:ind w:firstLine="640"/>
        <w:rPr>
          <w:lang w:val="en"/>
        </w:rPr>
      </w:pPr>
      <w:r w:rsidRPr="00B93430">
        <w:rPr>
          <w:lang w:val="en"/>
        </w:rPr>
        <w:lastRenderedPageBreak/>
        <w:t>200</w:t>
      </w:r>
      <w:r w:rsidRPr="00B93430">
        <w:rPr>
          <w:lang w:val="en"/>
        </w:rPr>
        <w:t>．生产经营单位的主要负责人未履行本法规定的安全生产管理职责，导致发生</w:t>
      </w:r>
      <w:r w:rsidRPr="00B93430">
        <w:rPr>
          <w:rFonts w:hint="eastAsia"/>
          <w:lang w:val="en"/>
        </w:rPr>
        <w:t>一般</w:t>
      </w:r>
      <w:r w:rsidRPr="00B93430">
        <w:rPr>
          <w:lang w:val="en"/>
        </w:rPr>
        <w:t>生产安全事故的，由应急管理部门处以</w:t>
      </w:r>
      <w:r w:rsidRPr="00B93430">
        <w:rPr>
          <w:rFonts w:hint="eastAsia"/>
          <w:lang w:val="en"/>
        </w:rPr>
        <w:t>（</w:t>
      </w:r>
      <w:r w:rsidRPr="00B93430">
        <w:rPr>
          <w:rFonts w:hint="eastAsia"/>
          <w:lang w:val="en"/>
        </w:rPr>
        <w:t>A</w:t>
      </w:r>
      <w:r w:rsidRPr="00B93430">
        <w:rPr>
          <w:rFonts w:hint="eastAsia"/>
          <w:lang w:val="en"/>
        </w:rPr>
        <w:t>）</w:t>
      </w:r>
      <w:r w:rsidRPr="00B93430">
        <w:rPr>
          <w:lang w:val="en"/>
        </w:rPr>
        <w:t>罚款</w:t>
      </w:r>
      <w:r w:rsidRPr="00B93430">
        <w:rPr>
          <w:rFonts w:hint="eastAsia"/>
          <w:lang w:val="en"/>
        </w:rPr>
        <w:t>。</w:t>
      </w:r>
    </w:p>
    <w:p w14:paraId="10C06FE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上一年收入</w:t>
      </w:r>
      <w:r w:rsidRPr="00B93430">
        <w:rPr>
          <w:rFonts w:hint="eastAsia"/>
          <w:lang w:val="en"/>
        </w:rPr>
        <w:t>40%</w:t>
      </w:r>
    </w:p>
    <w:p w14:paraId="41922B4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上一年收入</w:t>
      </w:r>
      <w:r w:rsidRPr="00B93430">
        <w:rPr>
          <w:rFonts w:hint="eastAsia"/>
          <w:lang w:val="en"/>
        </w:rPr>
        <w:t>60%</w:t>
      </w:r>
    </w:p>
    <w:p w14:paraId="1F929F9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上一年收入</w:t>
      </w:r>
      <w:r w:rsidRPr="00B93430">
        <w:rPr>
          <w:rFonts w:hint="eastAsia"/>
          <w:lang w:val="en"/>
        </w:rPr>
        <w:t>80%</w:t>
      </w:r>
    </w:p>
    <w:p w14:paraId="5700BC5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上一年收入</w:t>
      </w:r>
      <w:r w:rsidRPr="00B93430">
        <w:rPr>
          <w:rFonts w:hint="eastAsia"/>
          <w:lang w:val="en"/>
        </w:rPr>
        <w:t>100%</w:t>
      </w:r>
    </w:p>
    <w:p w14:paraId="5247468D" w14:textId="77777777" w:rsidR="00017E61" w:rsidRPr="00B93430" w:rsidRDefault="00017E61" w:rsidP="00BC59C4">
      <w:pPr>
        <w:ind w:firstLine="640"/>
        <w:rPr>
          <w:lang w:val="en"/>
        </w:rPr>
      </w:pPr>
      <w:r w:rsidRPr="00B93430">
        <w:rPr>
          <w:lang w:val="en"/>
        </w:rPr>
        <w:t>201</w:t>
      </w:r>
      <w:r w:rsidRPr="00B93430">
        <w:rPr>
          <w:lang w:val="en"/>
        </w:rPr>
        <w:t>．生产经营单位的其他负责人和安全生产管理人员未履行本法规定的安全生产管理职责的，责令限期改正，处</w:t>
      </w:r>
      <w:r w:rsidRPr="00B93430">
        <w:rPr>
          <w:rFonts w:hint="eastAsia"/>
          <w:lang w:val="en"/>
        </w:rPr>
        <w:t>（</w:t>
      </w:r>
      <w:r w:rsidRPr="00B93430">
        <w:rPr>
          <w:rFonts w:hint="eastAsia"/>
          <w:lang w:val="en"/>
        </w:rPr>
        <w:t>A</w:t>
      </w:r>
      <w:r w:rsidRPr="00B93430">
        <w:rPr>
          <w:rFonts w:hint="eastAsia"/>
          <w:lang w:val="en"/>
        </w:rPr>
        <w:t>）</w:t>
      </w:r>
      <w:r w:rsidRPr="00B93430">
        <w:rPr>
          <w:lang w:val="en"/>
        </w:rPr>
        <w:t>的罚款</w:t>
      </w:r>
      <w:r w:rsidRPr="00B93430">
        <w:rPr>
          <w:rFonts w:hint="eastAsia"/>
          <w:lang w:val="en"/>
        </w:rPr>
        <w:t>。</w:t>
      </w:r>
    </w:p>
    <w:p w14:paraId="136A785A" w14:textId="77777777" w:rsidR="00017E61" w:rsidRPr="00B93430" w:rsidRDefault="00017E61" w:rsidP="00017E61">
      <w:pPr>
        <w:ind w:firstLine="640"/>
        <w:rPr>
          <w:lang w:val="en"/>
        </w:rPr>
      </w:pPr>
      <w:r w:rsidRPr="00B93430">
        <w:rPr>
          <w:rFonts w:hint="eastAsia"/>
          <w:lang w:val="en"/>
        </w:rPr>
        <w:t>A.1</w:t>
      </w:r>
      <w:r w:rsidRPr="00B93430">
        <w:rPr>
          <w:rFonts w:hint="eastAsia"/>
          <w:lang w:val="en"/>
        </w:rPr>
        <w:t>万元以上</w:t>
      </w:r>
      <w:r w:rsidRPr="00B93430">
        <w:rPr>
          <w:rFonts w:hint="eastAsia"/>
          <w:lang w:val="en"/>
        </w:rPr>
        <w:t>3</w:t>
      </w:r>
      <w:r w:rsidRPr="00B93430">
        <w:rPr>
          <w:rFonts w:hint="eastAsia"/>
          <w:lang w:val="en"/>
        </w:rPr>
        <w:t>万元以下</w:t>
      </w:r>
    </w:p>
    <w:p w14:paraId="7697C219" w14:textId="77777777" w:rsidR="00017E61" w:rsidRPr="00B93430" w:rsidRDefault="00017E61" w:rsidP="00017E61">
      <w:pPr>
        <w:ind w:firstLine="640"/>
        <w:rPr>
          <w:lang w:val="en"/>
        </w:rPr>
      </w:pPr>
      <w:r w:rsidRPr="00B93430">
        <w:rPr>
          <w:rFonts w:hint="eastAsia"/>
          <w:lang w:val="en"/>
        </w:rPr>
        <w:t>B.3</w:t>
      </w:r>
      <w:r w:rsidRPr="00B93430">
        <w:rPr>
          <w:rFonts w:hint="eastAsia"/>
          <w:lang w:val="en"/>
        </w:rPr>
        <w:t>万元以上</w:t>
      </w:r>
      <w:r w:rsidRPr="00B93430">
        <w:rPr>
          <w:rFonts w:hint="eastAsia"/>
          <w:lang w:val="en"/>
        </w:rPr>
        <w:t>5</w:t>
      </w:r>
      <w:r w:rsidRPr="00B93430">
        <w:rPr>
          <w:rFonts w:hint="eastAsia"/>
          <w:lang w:val="en"/>
        </w:rPr>
        <w:t>万元以下</w:t>
      </w:r>
    </w:p>
    <w:p w14:paraId="36FE3C22" w14:textId="77777777" w:rsidR="00017E61" w:rsidRPr="00B93430" w:rsidRDefault="00017E61" w:rsidP="00017E61">
      <w:pPr>
        <w:ind w:firstLine="640"/>
        <w:rPr>
          <w:lang w:val="en"/>
        </w:rPr>
      </w:pPr>
      <w:r w:rsidRPr="00B93430">
        <w:rPr>
          <w:rFonts w:hint="eastAsia"/>
          <w:lang w:val="en"/>
        </w:rPr>
        <w:t>C.5</w:t>
      </w:r>
      <w:r w:rsidRPr="00B93430">
        <w:rPr>
          <w:rFonts w:hint="eastAsia"/>
          <w:lang w:val="en"/>
        </w:rPr>
        <w:t>万元以上</w:t>
      </w:r>
      <w:r w:rsidRPr="00B93430">
        <w:rPr>
          <w:rFonts w:hint="eastAsia"/>
          <w:lang w:val="en"/>
        </w:rPr>
        <w:t>10</w:t>
      </w:r>
      <w:r w:rsidRPr="00B93430">
        <w:rPr>
          <w:rFonts w:hint="eastAsia"/>
          <w:lang w:val="en"/>
        </w:rPr>
        <w:t>万元以下</w:t>
      </w:r>
    </w:p>
    <w:p w14:paraId="5255B25A" w14:textId="77777777" w:rsidR="00017E61" w:rsidRPr="00B93430" w:rsidRDefault="00017E61" w:rsidP="00017E61">
      <w:pPr>
        <w:ind w:firstLine="640"/>
        <w:rPr>
          <w:lang w:val="en"/>
        </w:rPr>
      </w:pPr>
      <w:r w:rsidRPr="00B93430">
        <w:rPr>
          <w:rFonts w:hint="eastAsia"/>
          <w:lang w:val="en"/>
        </w:rPr>
        <w:t>D.10</w:t>
      </w:r>
      <w:r w:rsidRPr="00B93430">
        <w:rPr>
          <w:rFonts w:hint="eastAsia"/>
          <w:lang w:val="en"/>
        </w:rPr>
        <w:t>万元以上</w:t>
      </w:r>
      <w:r w:rsidRPr="00B93430">
        <w:rPr>
          <w:rFonts w:hint="eastAsia"/>
          <w:lang w:val="en"/>
        </w:rPr>
        <w:t>20</w:t>
      </w:r>
      <w:r w:rsidRPr="00B93430">
        <w:rPr>
          <w:rFonts w:hint="eastAsia"/>
          <w:lang w:val="en"/>
        </w:rPr>
        <w:t>万元以下</w:t>
      </w:r>
    </w:p>
    <w:p w14:paraId="3CA803E8" w14:textId="77777777" w:rsidR="00017E61" w:rsidRPr="00B93430" w:rsidRDefault="00017E61" w:rsidP="00BC59C4">
      <w:pPr>
        <w:ind w:firstLine="640"/>
        <w:rPr>
          <w:lang w:val="en"/>
        </w:rPr>
      </w:pPr>
      <w:r w:rsidRPr="00B93430">
        <w:rPr>
          <w:lang w:val="en"/>
        </w:rPr>
        <w:t>202</w:t>
      </w:r>
      <w:r w:rsidRPr="00B93430">
        <w:rPr>
          <w:lang w:val="en"/>
        </w:rPr>
        <w:t>．生产经营单位的其他负责人和安全生产管理人员未履行本法规定的安全生产管理职责的，导致发生生产安全事故的，暂停或者吊销其与安全生产有关的资格，并处上一年年收入</w:t>
      </w:r>
      <w:r w:rsidRPr="00B93430">
        <w:rPr>
          <w:rFonts w:hint="eastAsia"/>
          <w:lang w:val="en"/>
        </w:rPr>
        <w:t>（</w:t>
      </w:r>
      <w:r w:rsidRPr="00B93430">
        <w:rPr>
          <w:rFonts w:hint="eastAsia"/>
          <w:lang w:val="en"/>
        </w:rPr>
        <w:t>C</w:t>
      </w:r>
      <w:r w:rsidRPr="00B93430">
        <w:rPr>
          <w:rFonts w:hint="eastAsia"/>
          <w:lang w:val="en"/>
        </w:rPr>
        <w:t>）</w:t>
      </w:r>
      <w:r w:rsidRPr="00B93430">
        <w:rPr>
          <w:lang w:val="en"/>
        </w:rPr>
        <w:t>的罚款；构成犯罪的，依照刑法有关规定追究刑事责任。</w:t>
      </w:r>
    </w:p>
    <w:p w14:paraId="14AAB3A0" w14:textId="77777777" w:rsidR="00017E61" w:rsidRPr="00B93430" w:rsidRDefault="00017E61" w:rsidP="00017E61">
      <w:pPr>
        <w:ind w:firstLine="640"/>
        <w:rPr>
          <w:lang w:val="en"/>
        </w:rPr>
      </w:pPr>
      <w:r w:rsidRPr="00B93430">
        <w:rPr>
          <w:rFonts w:hint="eastAsia"/>
          <w:lang w:val="en"/>
        </w:rPr>
        <w:t>A.5%</w:t>
      </w:r>
      <w:r w:rsidRPr="00B93430">
        <w:rPr>
          <w:lang w:val="en"/>
        </w:rPr>
        <w:t>以上</w:t>
      </w:r>
      <w:r w:rsidRPr="00B93430">
        <w:rPr>
          <w:rFonts w:hint="eastAsia"/>
          <w:lang w:val="en"/>
        </w:rPr>
        <w:t>10%</w:t>
      </w:r>
      <w:r w:rsidRPr="00B93430">
        <w:rPr>
          <w:lang w:val="en"/>
        </w:rPr>
        <w:t>以下</w:t>
      </w:r>
    </w:p>
    <w:p w14:paraId="73B9BA84" w14:textId="77777777" w:rsidR="00017E61" w:rsidRPr="00B93430" w:rsidRDefault="00017E61" w:rsidP="00017E61">
      <w:pPr>
        <w:ind w:firstLine="640"/>
        <w:rPr>
          <w:lang w:val="en"/>
        </w:rPr>
      </w:pPr>
      <w:r w:rsidRPr="00B93430">
        <w:rPr>
          <w:rFonts w:hint="eastAsia"/>
          <w:lang w:val="en"/>
        </w:rPr>
        <w:t>B.10%</w:t>
      </w:r>
      <w:r w:rsidRPr="00B93430">
        <w:rPr>
          <w:lang w:val="en"/>
        </w:rPr>
        <w:t>以上</w:t>
      </w:r>
      <w:r w:rsidRPr="00B93430">
        <w:rPr>
          <w:rFonts w:hint="eastAsia"/>
          <w:lang w:val="en"/>
        </w:rPr>
        <w:t>20%</w:t>
      </w:r>
      <w:r w:rsidRPr="00B93430">
        <w:rPr>
          <w:lang w:val="en"/>
        </w:rPr>
        <w:t>以下</w:t>
      </w:r>
    </w:p>
    <w:p w14:paraId="37355F67" w14:textId="77777777" w:rsidR="00017E61" w:rsidRPr="00B93430" w:rsidRDefault="00017E61" w:rsidP="00017E61">
      <w:pPr>
        <w:ind w:firstLine="640"/>
        <w:rPr>
          <w:lang w:val="en"/>
        </w:rPr>
      </w:pPr>
      <w:r w:rsidRPr="00B93430">
        <w:rPr>
          <w:rFonts w:hint="eastAsia"/>
          <w:lang w:val="en"/>
        </w:rPr>
        <w:t>C.20%</w:t>
      </w:r>
      <w:r w:rsidRPr="00B93430">
        <w:rPr>
          <w:lang w:val="en"/>
        </w:rPr>
        <w:t>以上</w:t>
      </w:r>
      <w:r w:rsidRPr="00B93430">
        <w:rPr>
          <w:rFonts w:hint="eastAsia"/>
          <w:lang w:val="en"/>
        </w:rPr>
        <w:t>50%</w:t>
      </w:r>
      <w:r w:rsidRPr="00B93430">
        <w:rPr>
          <w:lang w:val="en"/>
        </w:rPr>
        <w:t>以下</w:t>
      </w:r>
    </w:p>
    <w:p w14:paraId="1599B93A" w14:textId="77777777" w:rsidR="00017E61" w:rsidRPr="00B93430" w:rsidRDefault="00017E61" w:rsidP="00017E61">
      <w:pPr>
        <w:ind w:firstLine="640"/>
        <w:rPr>
          <w:lang w:val="en"/>
        </w:rPr>
      </w:pPr>
      <w:r w:rsidRPr="00B93430">
        <w:rPr>
          <w:rFonts w:hint="eastAsia"/>
          <w:lang w:val="en"/>
        </w:rPr>
        <w:t>D.50%</w:t>
      </w:r>
      <w:r w:rsidRPr="00B93430">
        <w:rPr>
          <w:lang w:val="en"/>
        </w:rPr>
        <w:t>以上</w:t>
      </w:r>
      <w:r w:rsidRPr="00B93430">
        <w:rPr>
          <w:rFonts w:hint="eastAsia"/>
          <w:lang w:val="en"/>
        </w:rPr>
        <w:t>100%</w:t>
      </w:r>
      <w:r w:rsidRPr="00B93430">
        <w:rPr>
          <w:lang w:val="en"/>
        </w:rPr>
        <w:t>以下</w:t>
      </w:r>
    </w:p>
    <w:p w14:paraId="4563B27F" w14:textId="77777777" w:rsidR="00017E61" w:rsidRPr="00B93430" w:rsidRDefault="00017E61" w:rsidP="00BC59C4">
      <w:pPr>
        <w:ind w:firstLine="640"/>
        <w:rPr>
          <w:lang w:val="en"/>
        </w:rPr>
      </w:pPr>
      <w:r w:rsidRPr="00B93430">
        <w:rPr>
          <w:lang w:val="en"/>
        </w:rPr>
        <w:t>203</w:t>
      </w:r>
      <w:r w:rsidRPr="00B93430">
        <w:rPr>
          <w:lang w:val="en"/>
        </w:rPr>
        <w:t>．生产经营单位与从业人员订立协议，免除或者减轻其</w:t>
      </w:r>
      <w:r w:rsidRPr="00B93430">
        <w:rPr>
          <w:lang w:val="en"/>
        </w:rPr>
        <w:lastRenderedPageBreak/>
        <w:t>对从业人员因生产安全事故伤亡依法应承担的责任的，该协议无效；对生产经营单位的主要负责人、个人经营的投资人处</w:t>
      </w:r>
      <w:r w:rsidRPr="00B93430">
        <w:rPr>
          <w:rFonts w:hint="eastAsia"/>
          <w:lang w:val="en"/>
        </w:rPr>
        <w:t>（</w:t>
      </w:r>
      <w:r w:rsidRPr="00B93430">
        <w:rPr>
          <w:rFonts w:hint="eastAsia"/>
          <w:lang w:val="en"/>
        </w:rPr>
        <w:t>B</w:t>
      </w:r>
      <w:r w:rsidRPr="00B93430">
        <w:rPr>
          <w:rFonts w:hint="eastAsia"/>
          <w:lang w:val="en"/>
        </w:rPr>
        <w:t>）</w:t>
      </w:r>
      <w:r w:rsidRPr="00B93430">
        <w:rPr>
          <w:lang w:val="en"/>
        </w:rPr>
        <w:t>的罚款。</w:t>
      </w:r>
    </w:p>
    <w:p w14:paraId="1CC39678" w14:textId="77777777" w:rsidR="00017E61" w:rsidRPr="00B93430" w:rsidRDefault="00017E61" w:rsidP="00017E61">
      <w:pPr>
        <w:ind w:firstLine="640"/>
        <w:rPr>
          <w:lang w:val="en"/>
        </w:rPr>
      </w:pPr>
      <w:r w:rsidRPr="00B93430">
        <w:rPr>
          <w:rFonts w:hint="eastAsia"/>
          <w:lang w:val="en"/>
        </w:rPr>
        <w:t>A.1</w:t>
      </w:r>
      <w:r w:rsidRPr="00B93430">
        <w:rPr>
          <w:rFonts w:hint="eastAsia"/>
          <w:lang w:val="en"/>
        </w:rPr>
        <w:t>万元以上</w:t>
      </w:r>
      <w:r w:rsidRPr="00B93430">
        <w:rPr>
          <w:rFonts w:hint="eastAsia"/>
          <w:lang w:val="en"/>
        </w:rPr>
        <w:t>2</w:t>
      </w:r>
      <w:r w:rsidRPr="00B93430">
        <w:rPr>
          <w:rFonts w:hint="eastAsia"/>
          <w:lang w:val="en"/>
        </w:rPr>
        <w:t>万元以下</w:t>
      </w:r>
    </w:p>
    <w:p w14:paraId="16703564" w14:textId="77777777" w:rsidR="00017E61" w:rsidRPr="00B93430" w:rsidRDefault="00017E61" w:rsidP="00017E61">
      <w:pPr>
        <w:ind w:firstLine="640"/>
        <w:rPr>
          <w:lang w:val="en"/>
        </w:rPr>
      </w:pPr>
      <w:r w:rsidRPr="00B93430">
        <w:rPr>
          <w:rFonts w:hint="eastAsia"/>
          <w:lang w:val="en"/>
        </w:rPr>
        <w:t>B.2</w:t>
      </w:r>
      <w:r w:rsidRPr="00B93430">
        <w:rPr>
          <w:rFonts w:hint="eastAsia"/>
          <w:lang w:val="en"/>
        </w:rPr>
        <w:t>万元以上</w:t>
      </w:r>
      <w:r w:rsidRPr="00B93430">
        <w:rPr>
          <w:rFonts w:hint="eastAsia"/>
          <w:lang w:val="en"/>
        </w:rPr>
        <w:t>10</w:t>
      </w:r>
      <w:r w:rsidRPr="00B93430">
        <w:rPr>
          <w:rFonts w:hint="eastAsia"/>
          <w:lang w:val="en"/>
        </w:rPr>
        <w:t>万元以下</w:t>
      </w:r>
    </w:p>
    <w:p w14:paraId="69BCEEDA" w14:textId="77777777" w:rsidR="00017E61" w:rsidRPr="00B93430" w:rsidRDefault="00017E61" w:rsidP="00017E61">
      <w:pPr>
        <w:ind w:firstLine="640"/>
        <w:rPr>
          <w:lang w:val="en"/>
        </w:rPr>
      </w:pPr>
      <w:r w:rsidRPr="00B93430">
        <w:rPr>
          <w:rFonts w:hint="eastAsia"/>
          <w:lang w:val="en"/>
        </w:rPr>
        <w:t>C.10</w:t>
      </w:r>
      <w:r w:rsidRPr="00B93430">
        <w:rPr>
          <w:rFonts w:hint="eastAsia"/>
          <w:lang w:val="en"/>
        </w:rPr>
        <w:t>万元以上</w:t>
      </w:r>
      <w:r w:rsidRPr="00B93430">
        <w:rPr>
          <w:rFonts w:hint="eastAsia"/>
          <w:lang w:val="en"/>
        </w:rPr>
        <w:t>20</w:t>
      </w:r>
      <w:r w:rsidRPr="00B93430">
        <w:rPr>
          <w:rFonts w:hint="eastAsia"/>
          <w:lang w:val="en"/>
        </w:rPr>
        <w:t>万元以下</w:t>
      </w:r>
    </w:p>
    <w:p w14:paraId="102423E0" w14:textId="77777777" w:rsidR="00017E61" w:rsidRPr="00B93430" w:rsidRDefault="00017E61" w:rsidP="00017E61">
      <w:pPr>
        <w:ind w:firstLine="640"/>
        <w:rPr>
          <w:lang w:val="en"/>
        </w:rPr>
      </w:pPr>
      <w:r w:rsidRPr="00B93430">
        <w:rPr>
          <w:rFonts w:hint="eastAsia"/>
          <w:lang w:val="en"/>
        </w:rPr>
        <w:t>D.20</w:t>
      </w:r>
      <w:r w:rsidRPr="00B93430">
        <w:rPr>
          <w:rFonts w:hint="eastAsia"/>
          <w:lang w:val="en"/>
        </w:rPr>
        <w:t>万元以上</w:t>
      </w:r>
      <w:r w:rsidRPr="00B93430">
        <w:rPr>
          <w:rFonts w:hint="eastAsia"/>
          <w:lang w:val="en"/>
        </w:rPr>
        <w:t>50</w:t>
      </w:r>
      <w:r w:rsidRPr="00B93430">
        <w:rPr>
          <w:rFonts w:hint="eastAsia"/>
          <w:lang w:val="en"/>
        </w:rPr>
        <w:t>万元以下</w:t>
      </w:r>
    </w:p>
    <w:p w14:paraId="5580F375" w14:textId="77777777" w:rsidR="00017E61" w:rsidRPr="00B93430" w:rsidRDefault="00017E61" w:rsidP="00BC59C4">
      <w:pPr>
        <w:ind w:firstLine="640"/>
        <w:rPr>
          <w:lang w:val="en"/>
        </w:rPr>
      </w:pPr>
      <w:r w:rsidRPr="00B93430">
        <w:rPr>
          <w:lang w:val="en"/>
        </w:rPr>
        <w:t>204</w:t>
      </w:r>
      <w:r w:rsidRPr="00B93430">
        <w:rPr>
          <w:lang w:val="en"/>
        </w:rPr>
        <w:t>．生产经营单位的主要负责人在本单位发生生产安全事故时，不立即组织抢救或者在事故调查处理期间擅离职守或者逃匿的，给予降级、撤职的处分，并由应急管理部门处上一年年收入</w:t>
      </w:r>
      <w:r w:rsidRPr="00B93430">
        <w:rPr>
          <w:rFonts w:hint="eastAsia"/>
          <w:lang w:val="en"/>
        </w:rPr>
        <w:t>60%</w:t>
      </w:r>
      <w:r w:rsidRPr="00B93430">
        <w:rPr>
          <w:lang w:val="en"/>
        </w:rPr>
        <w:t>至</w:t>
      </w:r>
      <w:r w:rsidRPr="00B93430">
        <w:rPr>
          <w:rFonts w:hint="eastAsia"/>
          <w:lang w:val="en"/>
        </w:rPr>
        <w:t>100%</w:t>
      </w:r>
      <w:r w:rsidRPr="00B93430">
        <w:rPr>
          <w:lang w:val="en"/>
        </w:rPr>
        <w:t>的罚款；对逃匿的处</w:t>
      </w:r>
      <w:r w:rsidRPr="00B93430">
        <w:rPr>
          <w:rFonts w:hint="eastAsia"/>
          <w:lang w:val="en"/>
        </w:rPr>
        <w:t>（</w:t>
      </w:r>
      <w:r w:rsidRPr="00B93430">
        <w:rPr>
          <w:rFonts w:hint="eastAsia"/>
          <w:lang w:val="en"/>
        </w:rPr>
        <w:t>D</w:t>
      </w:r>
      <w:r w:rsidRPr="00B93430">
        <w:rPr>
          <w:rFonts w:hint="eastAsia"/>
          <w:lang w:val="en"/>
        </w:rPr>
        <w:t>）</w:t>
      </w:r>
      <w:r w:rsidRPr="00B93430">
        <w:rPr>
          <w:lang w:val="en"/>
        </w:rPr>
        <w:t>拘留；构成犯罪的，依照刑法有关规定追究刑事责任。</w:t>
      </w:r>
    </w:p>
    <w:p w14:paraId="4F08BA5A" w14:textId="77777777" w:rsidR="00017E61" w:rsidRPr="00B93430" w:rsidRDefault="00017E61" w:rsidP="00017E61">
      <w:pPr>
        <w:ind w:firstLine="640"/>
        <w:rPr>
          <w:lang w:val="en"/>
        </w:rPr>
      </w:pPr>
      <w:r w:rsidRPr="00B93430">
        <w:rPr>
          <w:rFonts w:hint="eastAsia"/>
          <w:lang w:val="en"/>
        </w:rPr>
        <w:t>A.5</w:t>
      </w:r>
      <w:r w:rsidRPr="00B93430">
        <w:rPr>
          <w:rFonts w:hint="eastAsia"/>
          <w:lang w:val="en"/>
        </w:rPr>
        <w:t>日以下</w:t>
      </w:r>
    </w:p>
    <w:p w14:paraId="1CE1E949" w14:textId="77777777" w:rsidR="00017E61" w:rsidRPr="00B93430" w:rsidRDefault="00017E61" w:rsidP="00017E61">
      <w:pPr>
        <w:ind w:firstLine="640"/>
        <w:rPr>
          <w:lang w:val="en"/>
        </w:rPr>
      </w:pPr>
      <w:r w:rsidRPr="00B93430">
        <w:rPr>
          <w:rFonts w:hint="eastAsia"/>
          <w:lang w:val="en"/>
        </w:rPr>
        <w:t>B.7</w:t>
      </w:r>
      <w:r w:rsidRPr="00B93430">
        <w:rPr>
          <w:rFonts w:hint="eastAsia"/>
          <w:lang w:val="en"/>
        </w:rPr>
        <w:t>日以下</w:t>
      </w:r>
    </w:p>
    <w:p w14:paraId="21BF6026" w14:textId="77777777" w:rsidR="00017E61" w:rsidRPr="00B93430" w:rsidRDefault="00017E61" w:rsidP="00017E61">
      <w:pPr>
        <w:ind w:firstLine="640"/>
        <w:rPr>
          <w:lang w:val="en"/>
        </w:rPr>
      </w:pPr>
      <w:r w:rsidRPr="00B93430">
        <w:rPr>
          <w:rFonts w:hint="eastAsia"/>
          <w:lang w:val="en"/>
        </w:rPr>
        <w:t>C.10</w:t>
      </w:r>
      <w:r w:rsidRPr="00B93430">
        <w:rPr>
          <w:rFonts w:hint="eastAsia"/>
          <w:lang w:val="en"/>
        </w:rPr>
        <w:t>日以下</w:t>
      </w:r>
    </w:p>
    <w:p w14:paraId="45D86859" w14:textId="77777777" w:rsidR="00017E61" w:rsidRPr="00B93430" w:rsidRDefault="00017E61" w:rsidP="00017E61">
      <w:pPr>
        <w:ind w:firstLine="640"/>
        <w:rPr>
          <w:lang w:val="en"/>
        </w:rPr>
      </w:pPr>
      <w:r w:rsidRPr="00B93430">
        <w:rPr>
          <w:rFonts w:hint="eastAsia"/>
          <w:lang w:val="en"/>
        </w:rPr>
        <w:t>D.15</w:t>
      </w:r>
      <w:r w:rsidRPr="00B93430">
        <w:rPr>
          <w:rFonts w:hint="eastAsia"/>
          <w:lang w:val="en"/>
        </w:rPr>
        <w:t>日以下</w:t>
      </w:r>
    </w:p>
    <w:p w14:paraId="1A27F04E" w14:textId="77777777" w:rsidR="00017E61" w:rsidRPr="00B93430" w:rsidRDefault="00017E61" w:rsidP="00BC59C4">
      <w:pPr>
        <w:ind w:firstLine="640"/>
        <w:rPr>
          <w:lang w:val="en"/>
        </w:rPr>
      </w:pPr>
      <w:r w:rsidRPr="00B93430">
        <w:rPr>
          <w:lang w:val="en"/>
        </w:rPr>
        <w:t>205</w:t>
      </w:r>
      <w:r w:rsidRPr="00B93430">
        <w:rPr>
          <w:lang w:val="en"/>
        </w:rPr>
        <w:t>．生产经营单位存在重大事故隐患，一百八十日内三次或者一年内四次受到本法规定的行政处罚的</w:t>
      </w:r>
      <w:r w:rsidRPr="00B93430">
        <w:rPr>
          <w:rFonts w:hint="eastAsia"/>
          <w:lang w:val="en"/>
        </w:rPr>
        <w:t>，</w:t>
      </w:r>
      <w:r w:rsidRPr="00B93430">
        <w:rPr>
          <w:lang w:val="en"/>
        </w:rPr>
        <w:t>负有安全生产监督管理职责的部门应当</w:t>
      </w:r>
      <w:r w:rsidRPr="00B93430">
        <w:rPr>
          <w:rFonts w:hint="eastAsia"/>
          <w:lang w:val="en"/>
        </w:rPr>
        <w:t>（</w:t>
      </w:r>
      <w:r w:rsidRPr="00B93430">
        <w:rPr>
          <w:rFonts w:hint="eastAsia"/>
          <w:lang w:val="en"/>
        </w:rPr>
        <w:t>C</w:t>
      </w:r>
      <w:r w:rsidRPr="00B93430">
        <w:rPr>
          <w:rFonts w:hint="eastAsia"/>
          <w:lang w:val="en"/>
        </w:rPr>
        <w:t>）</w:t>
      </w:r>
      <w:r w:rsidRPr="00B93430">
        <w:rPr>
          <w:lang w:val="en"/>
        </w:rPr>
        <w:t>，有关部门应当依法吊销其有关证照。</w:t>
      </w:r>
    </w:p>
    <w:p w14:paraId="093AAF3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责令限期改正</w:t>
      </w:r>
    </w:p>
    <w:p w14:paraId="2B6174E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停产停业整顿</w:t>
      </w:r>
      <w:r w:rsidRPr="00B93430">
        <w:rPr>
          <w:rFonts w:hint="eastAsia"/>
          <w:lang w:val="en"/>
        </w:rPr>
        <w:t xml:space="preserve">. </w:t>
      </w:r>
    </w:p>
    <w:p w14:paraId="54CE8F2B" w14:textId="77777777" w:rsidR="00017E61" w:rsidRPr="00B93430" w:rsidRDefault="00017E61" w:rsidP="00017E61">
      <w:pPr>
        <w:ind w:firstLine="640"/>
        <w:rPr>
          <w:lang w:val="en"/>
        </w:rPr>
      </w:pPr>
      <w:r w:rsidRPr="00B93430">
        <w:rPr>
          <w:rFonts w:hint="eastAsia"/>
          <w:lang w:val="en"/>
        </w:rPr>
        <w:t>C.</w:t>
      </w:r>
      <w:r w:rsidRPr="00B93430">
        <w:rPr>
          <w:lang w:val="en"/>
        </w:rPr>
        <w:t>提请地方人民政府予以关闭</w:t>
      </w:r>
    </w:p>
    <w:p w14:paraId="135748E1"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停止作业</w:t>
      </w:r>
    </w:p>
    <w:p w14:paraId="16939491" w14:textId="77777777" w:rsidR="00017E61" w:rsidRPr="00B93430" w:rsidRDefault="00017E61" w:rsidP="00BC59C4">
      <w:pPr>
        <w:ind w:firstLine="640"/>
        <w:rPr>
          <w:lang w:val="en"/>
        </w:rPr>
      </w:pPr>
      <w:r w:rsidRPr="00B93430">
        <w:rPr>
          <w:lang w:val="en"/>
        </w:rPr>
        <w:t>206</w:t>
      </w:r>
      <w:r w:rsidRPr="00B93430">
        <w:rPr>
          <w:lang w:val="en"/>
        </w:rPr>
        <w:t>．生产经营单位拒不执行负有安全生产监督管理职责的部门</w:t>
      </w:r>
      <w:r w:rsidRPr="00B93430">
        <w:rPr>
          <w:rFonts w:hint="eastAsia"/>
          <w:lang w:val="en"/>
        </w:rPr>
        <w:t>做</w:t>
      </w:r>
      <w:r w:rsidRPr="00B93430">
        <w:rPr>
          <w:lang w:val="en"/>
        </w:rPr>
        <w:t>出的停产停业整顿决定</w:t>
      </w:r>
      <w:r w:rsidRPr="00B93430">
        <w:rPr>
          <w:rFonts w:hint="eastAsia"/>
          <w:lang w:val="en"/>
        </w:rPr>
        <w:t>，</w:t>
      </w:r>
      <w:r w:rsidRPr="00B93430">
        <w:rPr>
          <w:lang w:val="en"/>
        </w:rPr>
        <w:t>负有安全生产监督管理职责的部门应当</w:t>
      </w:r>
      <w:r w:rsidRPr="00B93430">
        <w:rPr>
          <w:rFonts w:hint="eastAsia"/>
          <w:lang w:val="en"/>
        </w:rPr>
        <w:t>（</w:t>
      </w:r>
      <w:r w:rsidRPr="00B93430">
        <w:rPr>
          <w:rFonts w:hint="eastAsia"/>
          <w:lang w:val="en"/>
        </w:rPr>
        <w:t>C</w:t>
      </w:r>
      <w:r w:rsidRPr="00B93430">
        <w:rPr>
          <w:rFonts w:hint="eastAsia"/>
          <w:lang w:val="en"/>
        </w:rPr>
        <w:t>）</w:t>
      </w:r>
      <w:r w:rsidRPr="00B93430">
        <w:rPr>
          <w:lang w:val="en"/>
        </w:rPr>
        <w:t>，有关部门应当依法吊销其有关证照。</w:t>
      </w:r>
      <w:r w:rsidRPr="00B93430">
        <w:rPr>
          <w:rFonts w:hint="eastAsia"/>
          <w:lang w:val="en"/>
        </w:rPr>
        <w:t>（</w:t>
      </w:r>
      <w:r w:rsidRPr="00B93430">
        <w:rPr>
          <w:rFonts w:hint="eastAsia"/>
          <w:lang w:val="en"/>
        </w:rPr>
        <w:t>C</w:t>
      </w:r>
      <w:r w:rsidRPr="00B93430">
        <w:rPr>
          <w:rFonts w:hint="eastAsia"/>
          <w:lang w:val="en"/>
        </w:rPr>
        <w:t>）</w:t>
      </w:r>
    </w:p>
    <w:p w14:paraId="36B7345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责令限期改正</w:t>
      </w:r>
    </w:p>
    <w:p w14:paraId="2D5F301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停产停业整顿</w:t>
      </w:r>
      <w:r w:rsidRPr="00B93430">
        <w:rPr>
          <w:rFonts w:hint="eastAsia"/>
          <w:lang w:val="en"/>
        </w:rPr>
        <w:t xml:space="preserve"> </w:t>
      </w:r>
    </w:p>
    <w:p w14:paraId="37C4B753" w14:textId="77777777" w:rsidR="00017E61" w:rsidRPr="00B93430" w:rsidRDefault="00017E61" w:rsidP="00017E61">
      <w:pPr>
        <w:ind w:firstLine="640"/>
        <w:rPr>
          <w:lang w:val="en"/>
        </w:rPr>
      </w:pPr>
      <w:r w:rsidRPr="00B93430">
        <w:rPr>
          <w:rFonts w:hint="eastAsia"/>
          <w:lang w:val="en"/>
        </w:rPr>
        <w:t>C.</w:t>
      </w:r>
      <w:r w:rsidRPr="00B93430">
        <w:rPr>
          <w:lang w:val="en"/>
        </w:rPr>
        <w:t>提请地方人民政府予以关闭</w:t>
      </w:r>
    </w:p>
    <w:p w14:paraId="10B9C43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停止作业</w:t>
      </w:r>
    </w:p>
    <w:p w14:paraId="41AA573D" w14:textId="77777777" w:rsidR="00017E61" w:rsidRPr="00B93430" w:rsidRDefault="00017E61" w:rsidP="00BC59C4">
      <w:pPr>
        <w:ind w:firstLine="640"/>
        <w:rPr>
          <w:lang w:val="en"/>
        </w:rPr>
      </w:pPr>
      <w:r w:rsidRPr="00B93430">
        <w:rPr>
          <w:lang w:val="en"/>
        </w:rPr>
        <w:t>207</w:t>
      </w:r>
      <w:r w:rsidRPr="00B93430">
        <w:rPr>
          <w:lang w:val="en"/>
        </w:rPr>
        <w:t>．生产经营单位经停产停业整顿，仍不具备法律、行政法规和国家标准或者行业标准规定的安全生产条件</w:t>
      </w:r>
      <w:r w:rsidRPr="00B93430">
        <w:rPr>
          <w:rFonts w:hint="eastAsia"/>
          <w:lang w:val="en"/>
        </w:rPr>
        <w:t>，</w:t>
      </w:r>
      <w:r w:rsidRPr="00B93430">
        <w:rPr>
          <w:lang w:val="en"/>
        </w:rPr>
        <w:t>负有安全生产监督管理职责的部门应当</w:t>
      </w:r>
      <w:r w:rsidRPr="00B93430">
        <w:rPr>
          <w:rFonts w:hint="eastAsia"/>
          <w:lang w:val="en"/>
        </w:rPr>
        <w:t>（</w:t>
      </w:r>
      <w:r w:rsidRPr="00B93430">
        <w:rPr>
          <w:rFonts w:hint="eastAsia"/>
          <w:lang w:val="en"/>
        </w:rPr>
        <w:t>D</w:t>
      </w:r>
      <w:r w:rsidRPr="00B93430">
        <w:rPr>
          <w:rFonts w:hint="eastAsia"/>
          <w:lang w:val="en"/>
        </w:rPr>
        <w:t>）</w:t>
      </w:r>
      <w:r w:rsidRPr="00B93430">
        <w:rPr>
          <w:lang w:val="en"/>
        </w:rPr>
        <w:t>，有关部门应当依法吊销其有关证照。</w:t>
      </w:r>
    </w:p>
    <w:p w14:paraId="3EE19B6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责令限期改正</w:t>
      </w:r>
    </w:p>
    <w:p w14:paraId="7013628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停产停业整顿</w:t>
      </w:r>
    </w:p>
    <w:p w14:paraId="32B7EA6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停止作业</w:t>
      </w:r>
    </w:p>
    <w:p w14:paraId="54A73F2A" w14:textId="77777777" w:rsidR="00017E61" w:rsidRPr="00B93430" w:rsidRDefault="00017E61" w:rsidP="00017E61">
      <w:pPr>
        <w:ind w:firstLine="640"/>
        <w:rPr>
          <w:lang w:val="en"/>
        </w:rPr>
      </w:pPr>
      <w:r w:rsidRPr="00B93430">
        <w:rPr>
          <w:rFonts w:hint="eastAsia"/>
          <w:lang w:val="en"/>
        </w:rPr>
        <w:t>D.</w:t>
      </w:r>
      <w:r w:rsidRPr="00B93430">
        <w:rPr>
          <w:lang w:val="en"/>
        </w:rPr>
        <w:t>提请地方人民政府予以关闭</w:t>
      </w:r>
    </w:p>
    <w:p w14:paraId="2F2F0361" w14:textId="77777777" w:rsidR="00017E61" w:rsidRPr="00B93430" w:rsidRDefault="00017E61" w:rsidP="00BC59C4">
      <w:pPr>
        <w:ind w:firstLine="640"/>
        <w:rPr>
          <w:lang w:val="en"/>
        </w:rPr>
      </w:pPr>
      <w:r w:rsidRPr="00B93430">
        <w:rPr>
          <w:lang w:val="en"/>
        </w:rPr>
        <w:t>208</w:t>
      </w:r>
      <w:r w:rsidRPr="00B93430">
        <w:rPr>
          <w:lang w:val="en"/>
        </w:rPr>
        <w:t>．生产经营单位不具备法律、行政法规和国家标准或者行业标准规定的安全生产条件，导致发生重大、特别重大生产安全事故</w:t>
      </w:r>
      <w:r w:rsidRPr="00B93430">
        <w:rPr>
          <w:rFonts w:hint="eastAsia"/>
          <w:lang w:val="en"/>
        </w:rPr>
        <w:t>，</w:t>
      </w:r>
      <w:r w:rsidRPr="00B93430">
        <w:rPr>
          <w:lang w:val="en"/>
        </w:rPr>
        <w:t>负有安全生产监督管理职责的部门应当</w:t>
      </w:r>
      <w:r w:rsidRPr="00B93430">
        <w:rPr>
          <w:rFonts w:hint="eastAsia"/>
          <w:lang w:val="en"/>
        </w:rPr>
        <w:t>（</w:t>
      </w:r>
      <w:r w:rsidRPr="00B93430">
        <w:rPr>
          <w:rFonts w:hint="eastAsia"/>
          <w:lang w:val="en"/>
        </w:rPr>
        <w:t>D</w:t>
      </w:r>
      <w:r w:rsidRPr="00B93430">
        <w:rPr>
          <w:rFonts w:hint="eastAsia"/>
          <w:lang w:val="en"/>
        </w:rPr>
        <w:t>）</w:t>
      </w:r>
      <w:r w:rsidRPr="00B93430">
        <w:rPr>
          <w:lang w:val="en"/>
        </w:rPr>
        <w:t>，有关部门应当依法吊销其有关证照。</w:t>
      </w:r>
    </w:p>
    <w:p w14:paraId="39A160E7"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责令限期改正</w:t>
      </w:r>
    </w:p>
    <w:p w14:paraId="7F0F4E6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停产停业整顿</w:t>
      </w:r>
    </w:p>
    <w:p w14:paraId="093F2F5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停止作业</w:t>
      </w:r>
    </w:p>
    <w:p w14:paraId="5806F9EF" w14:textId="77777777" w:rsidR="00017E61" w:rsidRPr="00B93430" w:rsidRDefault="00017E61" w:rsidP="00017E61">
      <w:pPr>
        <w:ind w:firstLine="640"/>
        <w:rPr>
          <w:lang w:val="en"/>
        </w:rPr>
      </w:pPr>
      <w:r w:rsidRPr="00B93430">
        <w:rPr>
          <w:rFonts w:hint="eastAsia"/>
          <w:lang w:val="en"/>
        </w:rPr>
        <w:lastRenderedPageBreak/>
        <w:t>D.</w:t>
      </w:r>
      <w:r w:rsidRPr="00B93430">
        <w:rPr>
          <w:lang w:val="en"/>
        </w:rPr>
        <w:t>提请地方人民政府予以关闭</w:t>
      </w:r>
      <w:bookmarkStart w:id="7" w:name="_Toc1467271052"/>
    </w:p>
    <w:p w14:paraId="1EAF38EB" w14:textId="77777777" w:rsidR="00017E61" w:rsidRPr="00B93430" w:rsidRDefault="00017E61" w:rsidP="00BC59C4">
      <w:pPr>
        <w:ind w:firstLine="640"/>
        <w:rPr>
          <w:lang w:val="en"/>
        </w:rPr>
      </w:pPr>
      <w:r w:rsidRPr="00B93430">
        <w:rPr>
          <w:lang w:val="en"/>
        </w:rPr>
        <w:t>209</w:t>
      </w:r>
      <w:r w:rsidRPr="00B93430">
        <w:rPr>
          <w:lang w:val="en"/>
        </w:rPr>
        <w:t>．</w:t>
      </w:r>
      <w:r w:rsidRPr="00B93430">
        <w:rPr>
          <w:rFonts w:hint="eastAsia"/>
          <w:lang w:val="en"/>
        </w:rPr>
        <w:t>人命关天，发展决不能以牺牲人的生命为代价。这必须作为一条不可逾越的（</w:t>
      </w:r>
      <w:r w:rsidRPr="00B93430">
        <w:rPr>
          <w:rFonts w:hint="eastAsia"/>
          <w:lang w:val="en"/>
        </w:rPr>
        <w:t>D</w:t>
      </w:r>
      <w:r w:rsidRPr="00B93430">
        <w:rPr>
          <w:rFonts w:hint="eastAsia"/>
          <w:lang w:val="en"/>
        </w:rPr>
        <w:t>）。</w:t>
      </w:r>
    </w:p>
    <w:p w14:paraId="432742D9" w14:textId="77777777" w:rsidR="00017E61" w:rsidRPr="00B93430" w:rsidRDefault="00017E61" w:rsidP="00BC59C4">
      <w:pPr>
        <w:ind w:firstLine="640"/>
        <w:rPr>
          <w:lang w:val="en"/>
        </w:rPr>
      </w:pPr>
      <w:r w:rsidRPr="00B93430">
        <w:rPr>
          <w:rFonts w:hint="eastAsia"/>
          <w:lang w:val="en"/>
        </w:rPr>
        <w:t>A.</w:t>
      </w:r>
      <w:r w:rsidRPr="00B93430">
        <w:rPr>
          <w:rFonts w:hint="eastAsia"/>
          <w:lang w:val="en"/>
        </w:rPr>
        <w:t>原则</w:t>
      </w:r>
    </w:p>
    <w:p w14:paraId="543C5081" w14:textId="77777777" w:rsidR="00017E61" w:rsidRPr="00B93430" w:rsidRDefault="00017E61" w:rsidP="00017E61">
      <w:pPr>
        <w:ind w:firstLine="640"/>
        <w:rPr>
          <w:lang w:val="en"/>
        </w:rPr>
      </w:pPr>
      <w:r w:rsidRPr="00B93430">
        <w:rPr>
          <w:rFonts w:hint="eastAsia"/>
          <w:lang w:val="en"/>
        </w:rPr>
        <w:t xml:space="preserve"> B.</w:t>
      </w:r>
      <w:r w:rsidRPr="00B93430">
        <w:rPr>
          <w:rFonts w:hint="eastAsia"/>
          <w:lang w:val="en"/>
        </w:rPr>
        <w:t>底线</w:t>
      </w:r>
      <w:r w:rsidRPr="00B93430">
        <w:rPr>
          <w:rFonts w:hint="eastAsia"/>
          <w:lang w:val="en"/>
        </w:rPr>
        <w:t xml:space="preserve"> </w:t>
      </w:r>
    </w:p>
    <w:p w14:paraId="28E93E41" w14:textId="77777777" w:rsidR="00017E61" w:rsidRPr="00B93430" w:rsidRDefault="00017E61" w:rsidP="00017E61">
      <w:pPr>
        <w:ind w:firstLine="640"/>
        <w:rPr>
          <w:lang w:val="en"/>
        </w:rPr>
      </w:pPr>
      <w:r w:rsidRPr="00B93430">
        <w:rPr>
          <w:rFonts w:hint="eastAsia"/>
          <w:lang w:val="en"/>
        </w:rPr>
        <w:t xml:space="preserve"> C.</w:t>
      </w:r>
      <w:r w:rsidRPr="00B93430">
        <w:rPr>
          <w:rFonts w:hint="eastAsia"/>
          <w:lang w:val="en"/>
        </w:rPr>
        <w:t>界限</w:t>
      </w:r>
      <w:r w:rsidRPr="00B93430">
        <w:rPr>
          <w:rFonts w:hint="eastAsia"/>
          <w:lang w:val="en"/>
        </w:rPr>
        <w:t xml:space="preserve">  </w:t>
      </w:r>
    </w:p>
    <w:p w14:paraId="170611D7" w14:textId="77777777" w:rsidR="00017E61" w:rsidRPr="00B93430" w:rsidRDefault="00017E61" w:rsidP="00017E61">
      <w:pPr>
        <w:ind w:firstLine="640"/>
        <w:rPr>
          <w:lang w:val="en"/>
        </w:rPr>
      </w:pPr>
      <w:r w:rsidRPr="00B93430">
        <w:rPr>
          <w:rFonts w:hint="eastAsia"/>
          <w:lang w:val="en"/>
        </w:rPr>
        <w:t xml:space="preserve"> D.</w:t>
      </w:r>
      <w:r w:rsidRPr="00B93430">
        <w:rPr>
          <w:rFonts w:hint="eastAsia"/>
          <w:lang w:val="en"/>
        </w:rPr>
        <w:t>红线</w:t>
      </w:r>
      <w:r w:rsidRPr="00B93430">
        <w:rPr>
          <w:rFonts w:hint="eastAsia"/>
          <w:lang w:val="en"/>
        </w:rPr>
        <w:t xml:space="preserve"> </w:t>
      </w:r>
    </w:p>
    <w:p w14:paraId="5EE730DB" w14:textId="77777777" w:rsidR="00017E61" w:rsidRPr="00B93430" w:rsidRDefault="00017E61" w:rsidP="00BC59C4">
      <w:pPr>
        <w:ind w:firstLine="640"/>
        <w:rPr>
          <w:lang w:val="en"/>
        </w:rPr>
      </w:pPr>
      <w:r w:rsidRPr="00B93430">
        <w:rPr>
          <w:lang w:val="en"/>
        </w:rPr>
        <w:t>210</w:t>
      </w:r>
      <w:r w:rsidRPr="00B93430">
        <w:rPr>
          <w:lang w:val="en"/>
        </w:rPr>
        <w:t>．</w:t>
      </w:r>
      <w:r w:rsidRPr="00B93430">
        <w:rPr>
          <w:rFonts w:hint="eastAsia"/>
          <w:lang w:val="en"/>
        </w:rPr>
        <w:t>《刑法》规定：强令他人违章冒险作业，或者明知存在重大事故隐患而不排除，仍冒险组织作业，因而发生重大伤亡事故或者造成其他严重后果的，处（</w:t>
      </w:r>
      <w:r w:rsidRPr="00B93430">
        <w:rPr>
          <w:lang w:val="en"/>
        </w:rPr>
        <w:t>C</w:t>
      </w:r>
      <w:r w:rsidRPr="00B93430">
        <w:rPr>
          <w:rFonts w:hint="eastAsia"/>
          <w:lang w:val="en"/>
        </w:rPr>
        <w:t>）年以下有期徒刑或者拘役。</w:t>
      </w:r>
    </w:p>
    <w:p w14:paraId="664A33E6" w14:textId="77777777" w:rsidR="00017E61" w:rsidRPr="00B93430" w:rsidRDefault="00017E61" w:rsidP="00017E61">
      <w:pPr>
        <w:ind w:firstLine="640"/>
        <w:rPr>
          <w:lang w:val="en"/>
        </w:rPr>
      </w:pPr>
      <w:r w:rsidRPr="00B93430">
        <w:rPr>
          <w:rFonts w:hint="eastAsia"/>
          <w:lang w:val="en"/>
        </w:rPr>
        <w:t>A.2</w:t>
      </w:r>
      <w:r w:rsidRPr="00B93430">
        <w:rPr>
          <w:rFonts w:hint="eastAsia"/>
          <w:lang w:val="en"/>
        </w:rPr>
        <w:t>年</w:t>
      </w:r>
    </w:p>
    <w:p w14:paraId="47B5DF70" w14:textId="77777777" w:rsidR="00017E61" w:rsidRPr="00B93430" w:rsidRDefault="00017E61" w:rsidP="00017E61">
      <w:pPr>
        <w:ind w:firstLine="640"/>
        <w:rPr>
          <w:lang w:val="en"/>
        </w:rPr>
      </w:pPr>
      <w:r w:rsidRPr="00B93430">
        <w:rPr>
          <w:rFonts w:hint="eastAsia"/>
          <w:lang w:val="en"/>
        </w:rPr>
        <w:t>B.3</w:t>
      </w:r>
      <w:r w:rsidRPr="00B93430">
        <w:rPr>
          <w:rFonts w:hint="eastAsia"/>
          <w:lang w:val="en"/>
        </w:rPr>
        <w:t>年</w:t>
      </w:r>
      <w:r w:rsidRPr="00B93430">
        <w:rPr>
          <w:rFonts w:hint="eastAsia"/>
          <w:lang w:val="en"/>
        </w:rPr>
        <w:t xml:space="preserve"> </w:t>
      </w:r>
    </w:p>
    <w:p w14:paraId="2749A035" w14:textId="77777777" w:rsidR="00017E61" w:rsidRPr="00B93430" w:rsidRDefault="00017E61" w:rsidP="00017E61">
      <w:pPr>
        <w:ind w:firstLine="640"/>
        <w:rPr>
          <w:lang w:val="en"/>
        </w:rPr>
      </w:pPr>
      <w:r w:rsidRPr="00B93430">
        <w:rPr>
          <w:rFonts w:hint="eastAsia"/>
          <w:lang w:val="en"/>
        </w:rPr>
        <w:t>C.5</w:t>
      </w:r>
      <w:r w:rsidRPr="00B93430">
        <w:rPr>
          <w:rFonts w:hint="eastAsia"/>
          <w:lang w:val="en"/>
        </w:rPr>
        <w:t>年</w:t>
      </w:r>
    </w:p>
    <w:p w14:paraId="4E93E6E5" w14:textId="77777777" w:rsidR="00017E61" w:rsidRPr="00B93430" w:rsidRDefault="00017E61" w:rsidP="00017E61">
      <w:pPr>
        <w:ind w:firstLine="640"/>
        <w:rPr>
          <w:lang w:val="en"/>
        </w:rPr>
      </w:pPr>
      <w:r w:rsidRPr="00B93430">
        <w:rPr>
          <w:rFonts w:hint="eastAsia"/>
          <w:lang w:val="en"/>
        </w:rPr>
        <w:t>D.7</w:t>
      </w:r>
      <w:r w:rsidRPr="00B93430">
        <w:rPr>
          <w:rFonts w:hint="eastAsia"/>
          <w:lang w:val="en"/>
        </w:rPr>
        <w:t>年</w:t>
      </w:r>
    </w:p>
    <w:p w14:paraId="1B0DD0A3" w14:textId="77777777" w:rsidR="00017E61" w:rsidRPr="00B93430" w:rsidRDefault="00017E61" w:rsidP="00BC59C4">
      <w:pPr>
        <w:ind w:firstLine="640"/>
        <w:rPr>
          <w:lang w:val="en"/>
        </w:rPr>
      </w:pPr>
      <w:r w:rsidRPr="00B93430">
        <w:rPr>
          <w:lang w:val="en"/>
        </w:rPr>
        <w:t>211</w:t>
      </w:r>
      <w:r w:rsidRPr="00B93430">
        <w:rPr>
          <w:lang w:val="en"/>
        </w:rPr>
        <w:t>．</w:t>
      </w:r>
      <w:r w:rsidRPr="00B93430">
        <w:rPr>
          <w:rFonts w:hint="eastAsia"/>
          <w:lang w:val="en"/>
        </w:rPr>
        <w:t>《</w:t>
      </w:r>
      <w:r w:rsidRPr="00B93430">
        <w:rPr>
          <w:lang w:val="en"/>
        </w:rPr>
        <w:t>中华人民共和国矿山安全法</w:t>
      </w:r>
      <w:r w:rsidRPr="00B93430">
        <w:rPr>
          <w:rFonts w:hint="eastAsia"/>
          <w:lang w:val="en"/>
        </w:rPr>
        <w:t>》</w:t>
      </w:r>
      <w:r w:rsidRPr="00B93430">
        <w:rPr>
          <w:lang w:val="en"/>
        </w:rPr>
        <w:t>规定，矿山企业应当建立由</w:t>
      </w:r>
      <w:r w:rsidR="00140281" w:rsidRPr="00B93430">
        <w:rPr>
          <w:rFonts w:hint="eastAsia"/>
          <w:lang w:val="en"/>
        </w:rPr>
        <w:t>（</w:t>
      </w:r>
      <w:r w:rsidRPr="00B93430">
        <w:rPr>
          <w:lang w:val="en"/>
        </w:rPr>
        <w:t xml:space="preserve"> C </w:t>
      </w:r>
      <w:r w:rsidR="00140281" w:rsidRPr="00B93430">
        <w:rPr>
          <w:rFonts w:hint="eastAsia"/>
          <w:lang w:val="en"/>
        </w:rPr>
        <w:t>）</w:t>
      </w:r>
      <w:r w:rsidRPr="00B93430">
        <w:rPr>
          <w:lang w:val="en"/>
        </w:rPr>
        <w:t>组成的救护和医疗急救组织，配备必要的装备、器材和药物。</w:t>
      </w:r>
    </w:p>
    <w:p w14:paraId="7C09B0D6" w14:textId="77777777" w:rsidR="00017E61" w:rsidRPr="00B93430" w:rsidRDefault="00017E61" w:rsidP="00017E61">
      <w:pPr>
        <w:ind w:firstLine="640"/>
        <w:rPr>
          <w:lang w:val="en"/>
        </w:rPr>
      </w:pPr>
      <w:r w:rsidRPr="00B93430">
        <w:rPr>
          <w:lang w:val="en"/>
        </w:rPr>
        <w:t>A.</w:t>
      </w:r>
      <w:r w:rsidRPr="00B93430">
        <w:rPr>
          <w:lang w:val="en"/>
        </w:rPr>
        <w:t>专职</w:t>
      </w:r>
    </w:p>
    <w:p w14:paraId="1AD207B7" w14:textId="77777777" w:rsidR="00017E61" w:rsidRPr="00B93430" w:rsidRDefault="00017E61" w:rsidP="00017E61">
      <w:pPr>
        <w:ind w:firstLine="640"/>
        <w:rPr>
          <w:lang w:val="en"/>
        </w:rPr>
      </w:pPr>
      <w:r w:rsidRPr="00B93430">
        <w:rPr>
          <w:lang w:val="en"/>
        </w:rPr>
        <w:t>B.</w:t>
      </w:r>
      <w:r w:rsidRPr="00B93430">
        <w:rPr>
          <w:lang w:val="en"/>
        </w:rPr>
        <w:t>兼职人员</w:t>
      </w:r>
      <w:r w:rsidRPr="00B93430">
        <w:rPr>
          <w:lang w:val="en"/>
        </w:rPr>
        <w:t xml:space="preserve"> </w:t>
      </w:r>
    </w:p>
    <w:p w14:paraId="067EC8A2" w14:textId="77777777" w:rsidR="00017E61" w:rsidRPr="00B93430" w:rsidRDefault="00017E61" w:rsidP="00017E61">
      <w:pPr>
        <w:ind w:firstLine="640"/>
        <w:rPr>
          <w:lang w:val="en"/>
        </w:rPr>
      </w:pPr>
      <w:r w:rsidRPr="00B93430">
        <w:rPr>
          <w:lang w:val="en"/>
        </w:rPr>
        <w:t>C.</w:t>
      </w:r>
      <w:r w:rsidRPr="00B93430">
        <w:rPr>
          <w:lang w:val="en"/>
        </w:rPr>
        <w:t>专职或者兼职人员</w:t>
      </w:r>
    </w:p>
    <w:p w14:paraId="48E3977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其他人员</w:t>
      </w:r>
      <w:r w:rsidRPr="00B93430">
        <w:rPr>
          <w:rFonts w:hint="eastAsia"/>
          <w:lang w:val="en"/>
        </w:rPr>
        <w:t xml:space="preserve"> </w:t>
      </w:r>
    </w:p>
    <w:p w14:paraId="5E3674F0" w14:textId="77777777" w:rsidR="00017E61" w:rsidRPr="00B93430" w:rsidRDefault="00017E61" w:rsidP="00BC59C4">
      <w:pPr>
        <w:ind w:firstLine="640"/>
        <w:rPr>
          <w:lang w:val="en"/>
        </w:rPr>
      </w:pPr>
      <w:r w:rsidRPr="00B93430">
        <w:rPr>
          <w:lang w:val="en"/>
        </w:rPr>
        <w:t>212</w:t>
      </w:r>
      <w:r w:rsidRPr="00B93430">
        <w:rPr>
          <w:lang w:val="en"/>
        </w:rPr>
        <w:t>．</w:t>
      </w:r>
      <w:r w:rsidRPr="00B93430">
        <w:rPr>
          <w:rFonts w:hint="eastAsia"/>
          <w:lang w:val="en"/>
        </w:rPr>
        <w:t>《中华人民共和国安全生产法》规定，国家对严重危及</w:t>
      </w:r>
      <w:r w:rsidRPr="00B93430">
        <w:rPr>
          <w:rFonts w:hint="eastAsia"/>
          <w:lang w:val="en"/>
        </w:rPr>
        <w:lastRenderedPageBreak/>
        <w:t>生产安全的工艺、设备实行（</w:t>
      </w:r>
      <w:r w:rsidRPr="00B93430">
        <w:rPr>
          <w:rFonts w:hint="eastAsia"/>
          <w:lang w:val="en"/>
        </w:rPr>
        <w:t>A</w:t>
      </w:r>
      <w:r w:rsidRPr="00B93430">
        <w:rPr>
          <w:rFonts w:hint="eastAsia"/>
          <w:lang w:val="en"/>
        </w:rPr>
        <w:t>）制度。</w:t>
      </w:r>
    </w:p>
    <w:p w14:paraId="6A310AA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淘汰</w:t>
      </w:r>
      <w:r w:rsidRPr="00B93430">
        <w:rPr>
          <w:rFonts w:hint="eastAsia"/>
          <w:lang w:val="en"/>
        </w:rPr>
        <w:t>B.</w:t>
      </w:r>
      <w:r w:rsidRPr="00B93430">
        <w:rPr>
          <w:rFonts w:hint="eastAsia"/>
          <w:lang w:val="en"/>
        </w:rPr>
        <w:t>检查</w:t>
      </w:r>
      <w:r w:rsidRPr="00B93430">
        <w:rPr>
          <w:rFonts w:hint="eastAsia"/>
          <w:lang w:val="en"/>
        </w:rPr>
        <w:t>C.</w:t>
      </w:r>
      <w:r w:rsidRPr="00B93430">
        <w:rPr>
          <w:rFonts w:hint="eastAsia"/>
          <w:lang w:val="en"/>
        </w:rPr>
        <w:t>年检</w:t>
      </w:r>
      <w:r w:rsidRPr="00B93430">
        <w:rPr>
          <w:rFonts w:hint="eastAsia"/>
          <w:lang w:val="en"/>
        </w:rPr>
        <w:t>D.</w:t>
      </w:r>
      <w:r w:rsidRPr="00B93430">
        <w:rPr>
          <w:rFonts w:hint="eastAsia"/>
          <w:lang w:val="en"/>
        </w:rPr>
        <w:t>月检</w:t>
      </w:r>
    </w:p>
    <w:p w14:paraId="767399D6" w14:textId="77777777" w:rsidR="00017E61" w:rsidRPr="00B93430" w:rsidRDefault="00017E61" w:rsidP="00BC59C4">
      <w:pPr>
        <w:ind w:firstLine="640"/>
        <w:rPr>
          <w:lang w:val="en"/>
        </w:rPr>
      </w:pPr>
      <w:r w:rsidRPr="00B93430">
        <w:rPr>
          <w:lang w:val="en"/>
        </w:rPr>
        <w:t>213</w:t>
      </w:r>
      <w:r w:rsidRPr="00B93430">
        <w:rPr>
          <w:lang w:val="en"/>
        </w:rPr>
        <w:t>．</w:t>
      </w:r>
      <w:r w:rsidRPr="00B93430">
        <w:rPr>
          <w:rFonts w:hint="eastAsia"/>
          <w:lang w:val="en"/>
        </w:rPr>
        <w:t>依据《中华人民共和国安全生产法》的规定（</w:t>
      </w:r>
      <w:r w:rsidRPr="00B93430">
        <w:rPr>
          <w:lang w:val="en"/>
        </w:rPr>
        <w:t>B</w:t>
      </w:r>
      <w:r w:rsidRPr="00B93430">
        <w:rPr>
          <w:rFonts w:hint="eastAsia"/>
          <w:lang w:val="en"/>
        </w:rPr>
        <w:t>）应当组织有关部门制定本行政区域内特大生产安全事故应急救援预案，建立应急救援体系。</w:t>
      </w:r>
    </w:p>
    <w:p w14:paraId="4BE1A4C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各级人民政府</w:t>
      </w:r>
      <w:r w:rsidRPr="00B93430">
        <w:rPr>
          <w:rFonts w:hint="eastAsia"/>
          <w:lang w:val="en"/>
        </w:rPr>
        <w:t xml:space="preserve">  </w:t>
      </w:r>
    </w:p>
    <w:p w14:paraId="2A7B077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县级以上地方各级人民政府</w:t>
      </w:r>
      <w:r w:rsidRPr="00B93430">
        <w:rPr>
          <w:rFonts w:hint="eastAsia"/>
          <w:lang w:val="en"/>
        </w:rPr>
        <w:t xml:space="preserve"> </w:t>
      </w:r>
    </w:p>
    <w:p w14:paraId="4CDB0BC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市级以上人民政府</w:t>
      </w:r>
    </w:p>
    <w:p w14:paraId="0A604C3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省级以上人民政府</w:t>
      </w:r>
    </w:p>
    <w:p w14:paraId="2B5932F9" w14:textId="77777777" w:rsidR="00017E61" w:rsidRPr="00B93430" w:rsidRDefault="00017E61" w:rsidP="00BC59C4">
      <w:pPr>
        <w:ind w:firstLine="640"/>
        <w:rPr>
          <w:lang w:val="en"/>
        </w:rPr>
      </w:pPr>
      <w:r w:rsidRPr="00B93430">
        <w:rPr>
          <w:lang w:val="en"/>
        </w:rPr>
        <w:t>214</w:t>
      </w:r>
      <w:r w:rsidRPr="00B93430">
        <w:rPr>
          <w:lang w:val="en"/>
        </w:rPr>
        <w:t>．</w:t>
      </w:r>
      <w:r w:rsidRPr="00B93430">
        <w:rPr>
          <w:rFonts w:hint="eastAsia"/>
          <w:lang w:val="en"/>
        </w:rPr>
        <w:t>提高防灾减灾救灾和重大突发公共事件处置保障能力，加强国家（</w:t>
      </w:r>
      <w:r w:rsidRPr="00B93430">
        <w:rPr>
          <w:rFonts w:hint="eastAsia"/>
          <w:lang w:val="en"/>
        </w:rPr>
        <w:t>C</w:t>
      </w:r>
      <w:r w:rsidRPr="00B93430">
        <w:rPr>
          <w:rFonts w:hint="eastAsia"/>
          <w:lang w:val="en"/>
        </w:rPr>
        <w:t>）建设。</w:t>
      </w:r>
    </w:p>
    <w:p w14:paraId="1805557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整体应急力量</w:t>
      </w:r>
    </w:p>
    <w:p w14:paraId="1FADB73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总体应急力量</w:t>
      </w:r>
    </w:p>
    <w:p w14:paraId="665A76C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区域应急力量</w:t>
      </w:r>
      <w:r w:rsidRPr="00B93430">
        <w:rPr>
          <w:rFonts w:hint="eastAsia"/>
          <w:lang w:val="en"/>
        </w:rPr>
        <w:t xml:space="preserve"> </w:t>
      </w:r>
    </w:p>
    <w:p w14:paraId="378C445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协调应急力量</w:t>
      </w:r>
    </w:p>
    <w:p w14:paraId="1B262AA7" w14:textId="77777777" w:rsidR="00017E61" w:rsidRPr="00B93430" w:rsidRDefault="00017E61" w:rsidP="00BC59C4">
      <w:pPr>
        <w:ind w:firstLine="640"/>
        <w:rPr>
          <w:lang w:val="en"/>
        </w:rPr>
      </w:pPr>
      <w:r w:rsidRPr="00B93430">
        <w:rPr>
          <w:lang w:val="en"/>
        </w:rPr>
        <w:t>215</w:t>
      </w:r>
      <w:r w:rsidRPr="00B93430">
        <w:rPr>
          <w:lang w:val="en"/>
        </w:rPr>
        <w:t>．</w:t>
      </w:r>
      <w:r w:rsidRPr="00B93430">
        <w:rPr>
          <w:rFonts w:hint="eastAsia"/>
          <w:lang w:val="en"/>
        </w:rPr>
        <w:t>关于道德，准确的说法是（</w:t>
      </w:r>
      <w:r w:rsidRPr="00B93430">
        <w:rPr>
          <w:rFonts w:hint="eastAsia"/>
          <w:lang w:val="en"/>
        </w:rPr>
        <w:t>C</w:t>
      </w:r>
      <w:r w:rsidRPr="00B93430">
        <w:rPr>
          <w:rFonts w:hint="eastAsia"/>
          <w:lang w:val="en"/>
        </w:rPr>
        <w:t>）。</w:t>
      </w:r>
    </w:p>
    <w:p w14:paraId="223EFDD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道德就是做好人好事</w:t>
      </w:r>
    </w:p>
    <w:p w14:paraId="659E062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做事符合他人利益就是有道德</w:t>
      </w:r>
    </w:p>
    <w:p w14:paraId="7A5E5A6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道德是处理人与人、人与社会、人与自然之间关系的特殊行为规范</w:t>
      </w:r>
    </w:p>
    <w:p w14:paraId="10BF44F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道德因人、因时而异，没有确定的标准</w:t>
      </w:r>
    </w:p>
    <w:p w14:paraId="14C66578" w14:textId="77777777" w:rsidR="00017E61" w:rsidRPr="00B93430" w:rsidRDefault="00017E61" w:rsidP="00BC59C4">
      <w:pPr>
        <w:ind w:firstLine="640"/>
        <w:rPr>
          <w:lang w:val="en"/>
        </w:rPr>
      </w:pPr>
      <w:r w:rsidRPr="00B93430">
        <w:rPr>
          <w:lang w:val="en"/>
        </w:rPr>
        <w:t>216</w:t>
      </w:r>
      <w:r w:rsidRPr="00B93430">
        <w:rPr>
          <w:lang w:val="en"/>
        </w:rPr>
        <w:t>．</w:t>
      </w:r>
      <w:r w:rsidRPr="00B93430">
        <w:rPr>
          <w:rFonts w:hint="eastAsia"/>
          <w:lang w:val="en"/>
        </w:rPr>
        <w:t>与法律相比，道德（</w:t>
      </w:r>
      <w:r w:rsidRPr="00B93430">
        <w:rPr>
          <w:rFonts w:hint="eastAsia"/>
          <w:lang w:val="en"/>
        </w:rPr>
        <w:t>B</w:t>
      </w:r>
      <w:r w:rsidRPr="00B93430">
        <w:rPr>
          <w:rFonts w:hint="eastAsia"/>
          <w:lang w:val="en"/>
        </w:rPr>
        <w:t>）。</w:t>
      </w:r>
    </w:p>
    <w:p w14:paraId="1A2F71F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产生的时间晚</w:t>
      </w:r>
    </w:p>
    <w:p w14:paraId="2934654E"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适用范围更广</w:t>
      </w:r>
    </w:p>
    <w:p w14:paraId="5A1F20E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内容上显得十分笼统</w:t>
      </w:r>
    </w:p>
    <w:p w14:paraId="773D0C6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评价标准难以确定</w:t>
      </w:r>
    </w:p>
    <w:p w14:paraId="7C120C94" w14:textId="77777777" w:rsidR="00017E61" w:rsidRPr="00B93430" w:rsidRDefault="00017E61" w:rsidP="00BC59C4">
      <w:pPr>
        <w:ind w:firstLine="640"/>
        <w:rPr>
          <w:lang w:val="en"/>
        </w:rPr>
      </w:pPr>
      <w:r w:rsidRPr="00B93430">
        <w:rPr>
          <w:lang w:val="en"/>
        </w:rPr>
        <w:t>217</w:t>
      </w:r>
      <w:r w:rsidRPr="00B93430">
        <w:rPr>
          <w:lang w:val="en"/>
        </w:rPr>
        <w:t>．</w:t>
      </w:r>
      <w:r w:rsidRPr="00B93430">
        <w:rPr>
          <w:rFonts w:hint="eastAsia"/>
          <w:lang w:val="en"/>
        </w:rPr>
        <w:t>关于道德与法律，正确的说法是（</w:t>
      </w:r>
      <w:r w:rsidRPr="00B93430">
        <w:rPr>
          <w:rFonts w:hint="eastAsia"/>
          <w:lang w:val="en"/>
        </w:rPr>
        <w:t>D</w:t>
      </w:r>
      <w:r w:rsidRPr="00B93430">
        <w:rPr>
          <w:rFonts w:hint="eastAsia"/>
          <w:lang w:val="en"/>
        </w:rPr>
        <w:t>）。</w:t>
      </w:r>
    </w:p>
    <w:p w14:paraId="5B79947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在法律健全完善的社会，不需要道德</w:t>
      </w:r>
    </w:p>
    <w:p w14:paraId="62412EB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由于道德不具备法律那样的强制性，所以道德的社会功用不如法律</w:t>
      </w:r>
    </w:p>
    <w:p w14:paraId="79AAC12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在人类历史上，道德与法律同时产生</w:t>
      </w:r>
    </w:p>
    <w:p w14:paraId="26C0F3B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在一定条件下，道德与法律能够相互作用、相互转化</w:t>
      </w:r>
    </w:p>
    <w:p w14:paraId="5352D21A" w14:textId="77777777" w:rsidR="00017E61" w:rsidRPr="00B93430" w:rsidRDefault="00017E61" w:rsidP="00BC59C4">
      <w:pPr>
        <w:ind w:firstLine="640"/>
        <w:rPr>
          <w:lang w:val="en"/>
        </w:rPr>
      </w:pPr>
      <w:r w:rsidRPr="00B93430">
        <w:rPr>
          <w:lang w:val="en"/>
        </w:rPr>
        <w:t>218</w:t>
      </w:r>
      <w:r w:rsidRPr="00B93430">
        <w:rPr>
          <w:lang w:val="en"/>
        </w:rPr>
        <w:t>．</w:t>
      </w:r>
      <w:r w:rsidRPr="00B93430">
        <w:rPr>
          <w:rFonts w:hint="eastAsia"/>
          <w:lang w:val="en"/>
        </w:rPr>
        <w:t>关于职业道德，正确的说法是（</w:t>
      </w:r>
      <w:r w:rsidRPr="00B93430">
        <w:rPr>
          <w:rFonts w:hint="eastAsia"/>
          <w:lang w:val="en"/>
        </w:rPr>
        <w:t>C</w:t>
      </w:r>
      <w:r w:rsidRPr="00B93430">
        <w:rPr>
          <w:rFonts w:hint="eastAsia"/>
          <w:lang w:val="en"/>
        </w:rPr>
        <w:t>）。</w:t>
      </w:r>
    </w:p>
    <w:p w14:paraId="2B531DB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职业道德有助于增强企业凝聚力，但无助于促进企业技术进步</w:t>
      </w:r>
    </w:p>
    <w:p w14:paraId="2EA8C3E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职业道德有助于提高劳动生产率，但无助于降低生产成本</w:t>
      </w:r>
    </w:p>
    <w:p w14:paraId="1B6FA85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职业道德有利于提高员工职业技能，增强企业竞争力</w:t>
      </w:r>
    </w:p>
    <w:p w14:paraId="2599F96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职业道德只是有助于提高产品质量，但无助于提高企业信誉和形象</w:t>
      </w:r>
    </w:p>
    <w:p w14:paraId="1F00EE09" w14:textId="77777777" w:rsidR="00017E61" w:rsidRPr="00B93430" w:rsidRDefault="00017E61" w:rsidP="00BC59C4">
      <w:pPr>
        <w:ind w:firstLine="640"/>
        <w:rPr>
          <w:lang w:val="en"/>
        </w:rPr>
      </w:pPr>
      <w:r w:rsidRPr="00B93430">
        <w:rPr>
          <w:lang w:val="en"/>
        </w:rPr>
        <w:t>219</w:t>
      </w:r>
      <w:r w:rsidRPr="00B93430">
        <w:rPr>
          <w:lang w:val="en"/>
        </w:rPr>
        <w:t>．</w:t>
      </w:r>
      <w:r w:rsidRPr="00B93430">
        <w:rPr>
          <w:rFonts w:hint="eastAsia"/>
          <w:lang w:val="en"/>
        </w:rPr>
        <w:t>我国社会主义道德建设的原则是（</w:t>
      </w:r>
      <w:r w:rsidRPr="00B93430">
        <w:rPr>
          <w:rFonts w:hint="eastAsia"/>
          <w:lang w:val="en"/>
        </w:rPr>
        <w:t>A</w:t>
      </w:r>
      <w:r w:rsidRPr="00B93430">
        <w:rPr>
          <w:rFonts w:hint="eastAsia"/>
          <w:lang w:val="en"/>
        </w:rPr>
        <w:t>）。</w:t>
      </w:r>
    </w:p>
    <w:p w14:paraId="01B8830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集体主义</w:t>
      </w:r>
    </w:p>
    <w:p w14:paraId="1E882A8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人道主义</w:t>
      </w:r>
    </w:p>
    <w:p w14:paraId="68D4DF6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功利主义</w:t>
      </w:r>
    </w:p>
    <w:p w14:paraId="498B592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合理利己主义</w:t>
      </w:r>
    </w:p>
    <w:p w14:paraId="01E7BB69" w14:textId="77777777" w:rsidR="00017E61" w:rsidRPr="00B93430" w:rsidRDefault="00017E61" w:rsidP="00BC59C4">
      <w:pPr>
        <w:ind w:firstLine="640"/>
        <w:rPr>
          <w:lang w:val="en"/>
        </w:rPr>
      </w:pPr>
      <w:r w:rsidRPr="00B93430">
        <w:rPr>
          <w:lang w:val="en"/>
        </w:rPr>
        <w:t>220</w:t>
      </w:r>
      <w:r w:rsidRPr="00B93430">
        <w:rPr>
          <w:lang w:val="en"/>
        </w:rPr>
        <w:t>．</w:t>
      </w:r>
      <w:r w:rsidRPr="00B93430">
        <w:rPr>
          <w:rFonts w:hint="eastAsia"/>
          <w:lang w:val="en"/>
        </w:rPr>
        <w:t>《公民道德建设实施纲要》指出我国职业道德建设规范</w:t>
      </w:r>
      <w:r w:rsidRPr="00B93430">
        <w:rPr>
          <w:rFonts w:hint="eastAsia"/>
          <w:lang w:val="en"/>
        </w:rPr>
        <w:lastRenderedPageBreak/>
        <w:t>是（</w:t>
      </w:r>
      <w:r w:rsidRPr="00B93430">
        <w:rPr>
          <w:rFonts w:hint="eastAsia"/>
          <w:lang w:val="en"/>
        </w:rPr>
        <w:t>B</w:t>
      </w:r>
      <w:r w:rsidRPr="00B93430">
        <w:rPr>
          <w:rFonts w:hint="eastAsia"/>
          <w:lang w:val="en"/>
        </w:rPr>
        <w:t>）。</w:t>
      </w:r>
    </w:p>
    <w:p w14:paraId="320D4BE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求真务实、开拓创新、艰苦奋斗、服务人民、促进发展</w:t>
      </w:r>
    </w:p>
    <w:p w14:paraId="43252BC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爱岗敬业、诚实守信、办事公道、服务群众、奉献社会</w:t>
      </w:r>
    </w:p>
    <w:p w14:paraId="040CE90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以人为本、解放思想、实事求是、与时俱进、促进和谐</w:t>
      </w:r>
    </w:p>
    <w:p w14:paraId="7E55724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文明礼貌、勤俭节约、团结互助、遵纪守法、开拓创新</w:t>
      </w:r>
    </w:p>
    <w:p w14:paraId="2F0F31B1" w14:textId="77777777" w:rsidR="00017E61" w:rsidRPr="00B93430" w:rsidRDefault="00017E61" w:rsidP="00BC59C4">
      <w:pPr>
        <w:ind w:firstLine="640"/>
        <w:rPr>
          <w:lang w:val="en"/>
        </w:rPr>
      </w:pPr>
      <w:r w:rsidRPr="00B93430">
        <w:rPr>
          <w:lang w:val="en"/>
        </w:rPr>
        <w:t>221</w:t>
      </w:r>
      <w:r w:rsidRPr="00B93430">
        <w:rPr>
          <w:lang w:val="en"/>
        </w:rPr>
        <w:t>．</w:t>
      </w:r>
      <w:r w:rsidRPr="00B93430">
        <w:rPr>
          <w:rFonts w:hint="eastAsia"/>
          <w:lang w:val="en"/>
        </w:rPr>
        <w:t>关于道德评价，正确的说法是（</w:t>
      </w:r>
      <w:r w:rsidRPr="00B93430">
        <w:rPr>
          <w:rFonts w:hint="eastAsia"/>
          <w:lang w:val="en"/>
        </w:rPr>
        <w:t>D</w:t>
      </w:r>
      <w:r w:rsidRPr="00B93430">
        <w:rPr>
          <w:rFonts w:hint="eastAsia"/>
          <w:lang w:val="en"/>
        </w:rPr>
        <w:t>）。</w:t>
      </w:r>
    </w:p>
    <w:p w14:paraId="74F229D7"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每个人都能对他人进行道德评价，但不能做自我道德评价</w:t>
      </w:r>
    </w:p>
    <w:p w14:paraId="093C157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道德评价是一种纯粹的主观判断，没有客观依据和标准</w:t>
      </w:r>
    </w:p>
    <w:p w14:paraId="610F5F19"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领导的道德评价具有权威性</w:t>
      </w:r>
    </w:p>
    <w:p w14:paraId="25C0342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对一种行为进行道德评价，关键看其是否符合社会道德规范</w:t>
      </w:r>
    </w:p>
    <w:p w14:paraId="599C74A2" w14:textId="77777777" w:rsidR="00017E61" w:rsidRPr="00B93430" w:rsidRDefault="00017E61" w:rsidP="00BC59C4">
      <w:pPr>
        <w:ind w:firstLine="640"/>
        <w:rPr>
          <w:lang w:val="en"/>
        </w:rPr>
      </w:pPr>
      <w:r w:rsidRPr="00B93430">
        <w:rPr>
          <w:lang w:val="en"/>
        </w:rPr>
        <w:t>222</w:t>
      </w:r>
      <w:r w:rsidRPr="00B93430">
        <w:rPr>
          <w:lang w:val="en"/>
        </w:rPr>
        <w:t>．</w:t>
      </w:r>
      <w:r w:rsidRPr="00B93430">
        <w:rPr>
          <w:rFonts w:hint="eastAsia"/>
          <w:lang w:val="en"/>
        </w:rPr>
        <w:t>下列关于职业道德的说法中，你认为正确的是（</w:t>
      </w:r>
      <w:r w:rsidRPr="00B93430">
        <w:rPr>
          <w:rFonts w:hint="eastAsia"/>
          <w:lang w:val="en"/>
        </w:rPr>
        <w:t>C</w:t>
      </w:r>
      <w:r w:rsidRPr="00B93430">
        <w:rPr>
          <w:rFonts w:hint="eastAsia"/>
          <w:lang w:val="en"/>
        </w:rPr>
        <w:t>）。</w:t>
      </w:r>
    </w:p>
    <w:p w14:paraId="62334FD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职业道德与人格高低无关</w:t>
      </w:r>
      <w:r w:rsidRPr="00B93430">
        <w:rPr>
          <w:rFonts w:hint="eastAsia"/>
          <w:lang w:val="en"/>
        </w:rPr>
        <w:t>B.</w:t>
      </w:r>
      <w:r w:rsidRPr="00B93430">
        <w:rPr>
          <w:rFonts w:hint="eastAsia"/>
          <w:lang w:val="en"/>
        </w:rPr>
        <w:t>职业道德的养成只能靠社会强制规定</w:t>
      </w:r>
    </w:p>
    <w:p w14:paraId="658B58B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职业道德从一个侧面反映人的道德素质</w:t>
      </w:r>
    </w:p>
    <w:p w14:paraId="2DD6CA8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职业道德素质的提高与从业人员的个人利益无关</w:t>
      </w:r>
    </w:p>
    <w:p w14:paraId="24258945" w14:textId="77777777" w:rsidR="00017E61" w:rsidRPr="00B93430" w:rsidRDefault="00017E61" w:rsidP="00BC59C4">
      <w:pPr>
        <w:ind w:firstLine="640"/>
        <w:rPr>
          <w:lang w:val="en"/>
        </w:rPr>
      </w:pPr>
      <w:r w:rsidRPr="00B93430">
        <w:rPr>
          <w:lang w:val="en"/>
        </w:rPr>
        <w:t>223</w:t>
      </w:r>
      <w:r w:rsidRPr="00B93430">
        <w:rPr>
          <w:lang w:val="en"/>
        </w:rPr>
        <w:t>．</w:t>
      </w:r>
      <w:r w:rsidRPr="00B93430">
        <w:rPr>
          <w:rFonts w:hint="eastAsia"/>
          <w:lang w:val="en"/>
        </w:rPr>
        <w:t>职业道德建设的核心是（</w:t>
      </w:r>
      <w:r w:rsidRPr="00B93430">
        <w:rPr>
          <w:rFonts w:hint="eastAsia"/>
          <w:lang w:val="en"/>
        </w:rPr>
        <w:t>A</w:t>
      </w:r>
      <w:r w:rsidRPr="00B93430">
        <w:rPr>
          <w:rFonts w:hint="eastAsia"/>
          <w:lang w:val="en"/>
        </w:rPr>
        <w:t>）。</w:t>
      </w:r>
    </w:p>
    <w:p w14:paraId="4F0FF42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服务群众</w:t>
      </w:r>
    </w:p>
    <w:p w14:paraId="321779EE"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爱岗敬业</w:t>
      </w:r>
    </w:p>
    <w:p w14:paraId="49AD648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办事公道</w:t>
      </w:r>
    </w:p>
    <w:p w14:paraId="1BF7147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奉献社会</w:t>
      </w:r>
    </w:p>
    <w:p w14:paraId="70D90F9D" w14:textId="77777777" w:rsidR="00017E61" w:rsidRPr="00B93430" w:rsidRDefault="00017E61" w:rsidP="00BC59C4">
      <w:pPr>
        <w:ind w:firstLine="640"/>
        <w:rPr>
          <w:lang w:val="en"/>
        </w:rPr>
      </w:pPr>
      <w:r w:rsidRPr="00B93430">
        <w:rPr>
          <w:lang w:val="en"/>
        </w:rPr>
        <w:t>224</w:t>
      </w:r>
      <w:r w:rsidRPr="00B93430">
        <w:rPr>
          <w:lang w:val="en"/>
        </w:rPr>
        <w:t>．</w:t>
      </w:r>
      <w:r w:rsidRPr="00B93430">
        <w:rPr>
          <w:rFonts w:hint="eastAsia"/>
          <w:lang w:val="en"/>
        </w:rPr>
        <w:t>从我国历史和国情出发，社会主义职业道德建设要坚</w:t>
      </w:r>
      <w:r w:rsidRPr="00B93430">
        <w:rPr>
          <w:rFonts w:hint="eastAsia"/>
          <w:lang w:val="en"/>
        </w:rPr>
        <w:lastRenderedPageBreak/>
        <w:t>持的最根本的原则是（</w:t>
      </w:r>
      <w:r w:rsidRPr="00B93430">
        <w:rPr>
          <w:rFonts w:hint="eastAsia"/>
          <w:lang w:val="en"/>
        </w:rPr>
        <w:t>D</w:t>
      </w:r>
      <w:r w:rsidRPr="00B93430">
        <w:rPr>
          <w:rFonts w:hint="eastAsia"/>
          <w:lang w:val="en"/>
        </w:rPr>
        <w:t>）。</w:t>
      </w:r>
    </w:p>
    <w:p w14:paraId="5238F9F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人道主义</w:t>
      </w:r>
    </w:p>
    <w:p w14:paraId="6ED9486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爱国主义</w:t>
      </w:r>
    </w:p>
    <w:p w14:paraId="20BC481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社会主义</w:t>
      </w:r>
    </w:p>
    <w:p w14:paraId="7225F00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集体主义</w:t>
      </w:r>
    </w:p>
    <w:p w14:paraId="3475D7F8" w14:textId="77777777" w:rsidR="00017E61" w:rsidRPr="00B93430" w:rsidRDefault="00017E61" w:rsidP="00BC59C4">
      <w:pPr>
        <w:ind w:firstLine="640"/>
        <w:rPr>
          <w:lang w:val="en"/>
        </w:rPr>
      </w:pPr>
      <w:r w:rsidRPr="00B93430">
        <w:rPr>
          <w:lang w:val="en"/>
        </w:rPr>
        <w:t>225</w:t>
      </w:r>
      <w:r w:rsidRPr="00B93430">
        <w:rPr>
          <w:lang w:val="en"/>
        </w:rPr>
        <w:t>．</w:t>
      </w:r>
      <w:r w:rsidRPr="00B93430">
        <w:rPr>
          <w:rFonts w:hint="eastAsia"/>
          <w:lang w:val="en"/>
        </w:rPr>
        <w:t>在职业活动中，主张个人利益高于他人利益、集体利益和国家利益的思想属于（</w:t>
      </w:r>
      <w:r w:rsidRPr="00B93430">
        <w:rPr>
          <w:rFonts w:hint="eastAsia"/>
          <w:lang w:val="en"/>
        </w:rPr>
        <w:t>A</w:t>
      </w:r>
      <w:r w:rsidRPr="00B93430">
        <w:rPr>
          <w:rFonts w:hint="eastAsia"/>
          <w:lang w:val="en"/>
        </w:rPr>
        <w:t>）。</w:t>
      </w:r>
    </w:p>
    <w:p w14:paraId="27EB0B27"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极端个人主义</w:t>
      </w:r>
    </w:p>
    <w:p w14:paraId="7F17AAA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自由主义</w:t>
      </w:r>
    </w:p>
    <w:p w14:paraId="49FA166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享乐主义</w:t>
      </w:r>
    </w:p>
    <w:p w14:paraId="1A39D8D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拜金主义</w:t>
      </w:r>
    </w:p>
    <w:p w14:paraId="383F7F47" w14:textId="77777777" w:rsidR="00017E61" w:rsidRPr="00B93430" w:rsidRDefault="00017E61" w:rsidP="00BC59C4">
      <w:pPr>
        <w:ind w:firstLine="640"/>
        <w:rPr>
          <w:lang w:val="en"/>
        </w:rPr>
      </w:pPr>
      <w:r w:rsidRPr="00B93430">
        <w:rPr>
          <w:lang w:val="en"/>
        </w:rPr>
        <w:t>226</w:t>
      </w:r>
      <w:r w:rsidRPr="00B93430">
        <w:rPr>
          <w:lang w:val="en"/>
        </w:rPr>
        <w:t>．</w:t>
      </w:r>
      <w:r w:rsidRPr="00B93430">
        <w:rPr>
          <w:rFonts w:hint="eastAsia"/>
          <w:lang w:val="en"/>
        </w:rPr>
        <w:t>职业道德的</w:t>
      </w:r>
      <w:r w:rsidRPr="00B93430">
        <w:rPr>
          <w:rFonts w:hint="eastAsia"/>
          <w:lang w:val="en"/>
        </w:rPr>
        <w:t>"</w:t>
      </w:r>
      <w:r w:rsidRPr="00B93430">
        <w:rPr>
          <w:rFonts w:hint="eastAsia"/>
          <w:lang w:val="en"/>
        </w:rPr>
        <w:t>五个要求”，既包含基础性的要求，也有较高的要求。其中，最基本的要求是（</w:t>
      </w:r>
      <w:r w:rsidRPr="00B93430">
        <w:rPr>
          <w:rFonts w:hint="eastAsia"/>
          <w:lang w:val="en"/>
        </w:rPr>
        <w:t>A</w:t>
      </w:r>
      <w:r w:rsidRPr="00B93430">
        <w:rPr>
          <w:rFonts w:hint="eastAsia"/>
          <w:lang w:val="en"/>
        </w:rPr>
        <w:t>）。</w:t>
      </w:r>
    </w:p>
    <w:p w14:paraId="770286D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爱岗敬业</w:t>
      </w:r>
    </w:p>
    <w:p w14:paraId="36FC650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诚实守信</w:t>
      </w:r>
    </w:p>
    <w:p w14:paraId="0BBBFBD6"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服务群众</w:t>
      </w:r>
    </w:p>
    <w:p w14:paraId="45B8E8C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办事公道</w:t>
      </w:r>
    </w:p>
    <w:p w14:paraId="61C60DCD" w14:textId="77777777" w:rsidR="00017E61" w:rsidRPr="00B93430" w:rsidRDefault="00017E61" w:rsidP="00BC59C4">
      <w:pPr>
        <w:ind w:firstLine="640"/>
        <w:rPr>
          <w:lang w:val="en"/>
        </w:rPr>
      </w:pPr>
      <w:r w:rsidRPr="00B93430">
        <w:rPr>
          <w:lang w:val="en"/>
        </w:rPr>
        <w:t>227</w:t>
      </w:r>
      <w:r w:rsidRPr="00B93430">
        <w:rPr>
          <w:lang w:val="en"/>
        </w:rPr>
        <w:t>．</w:t>
      </w:r>
      <w:r w:rsidRPr="00B93430">
        <w:rPr>
          <w:rFonts w:hint="eastAsia"/>
          <w:lang w:val="en"/>
        </w:rPr>
        <w:t>在职业活动中，有的从业人员将享乐与劳动、奉献、创造对立起来，甚至为了追求个人享乐，不惜损害他人和社会利益。这些人所持的理念属于（</w:t>
      </w:r>
      <w:r w:rsidRPr="00B93430">
        <w:rPr>
          <w:rFonts w:hint="eastAsia"/>
          <w:lang w:val="en"/>
        </w:rPr>
        <w:t>C</w:t>
      </w:r>
      <w:r w:rsidRPr="00B93430">
        <w:rPr>
          <w:rFonts w:hint="eastAsia"/>
          <w:lang w:val="en"/>
        </w:rPr>
        <w:t>）。</w:t>
      </w:r>
    </w:p>
    <w:p w14:paraId="060C5B9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极端个人主义的价值观</w:t>
      </w:r>
    </w:p>
    <w:p w14:paraId="2321D1A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拜金主义的价值观</w:t>
      </w:r>
    </w:p>
    <w:p w14:paraId="637580F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享乐主义的价值观</w:t>
      </w:r>
    </w:p>
    <w:p w14:paraId="2DE1302A"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小团体主义的价值观</w:t>
      </w:r>
    </w:p>
    <w:p w14:paraId="33018A15" w14:textId="77777777" w:rsidR="00017E61" w:rsidRPr="00B93430" w:rsidRDefault="00017E61" w:rsidP="00BC59C4">
      <w:pPr>
        <w:ind w:firstLine="640"/>
        <w:rPr>
          <w:lang w:val="en"/>
        </w:rPr>
      </w:pPr>
      <w:r w:rsidRPr="00B93430">
        <w:rPr>
          <w:lang w:val="en"/>
        </w:rPr>
        <w:t>228</w:t>
      </w:r>
      <w:r w:rsidRPr="00B93430">
        <w:rPr>
          <w:lang w:val="en"/>
        </w:rPr>
        <w:t>．</w:t>
      </w:r>
      <w:r w:rsidRPr="00B93430">
        <w:rPr>
          <w:rFonts w:hint="eastAsia"/>
          <w:lang w:val="en"/>
        </w:rPr>
        <w:t>古人所谓的</w:t>
      </w:r>
      <w:r w:rsidRPr="00B93430">
        <w:rPr>
          <w:rFonts w:hint="eastAsia"/>
          <w:lang w:val="en"/>
        </w:rPr>
        <w:t>"</w:t>
      </w:r>
      <w:r w:rsidRPr="00B93430">
        <w:rPr>
          <w:rFonts w:hint="eastAsia"/>
          <w:lang w:val="en"/>
        </w:rPr>
        <w:t>鞠躬尽瘁，死而后已”，就是要求从业者在职业活动中做到（</w:t>
      </w:r>
      <w:r w:rsidRPr="00B93430">
        <w:rPr>
          <w:rFonts w:hint="eastAsia"/>
          <w:lang w:val="en"/>
        </w:rPr>
        <w:t>C</w:t>
      </w:r>
      <w:r w:rsidRPr="00B93430">
        <w:rPr>
          <w:rFonts w:hint="eastAsia"/>
          <w:lang w:val="en"/>
        </w:rPr>
        <w:t>）。</w:t>
      </w:r>
    </w:p>
    <w:p w14:paraId="5D1B24C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忠诚</w:t>
      </w:r>
    </w:p>
    <w:p w14:paraId="755E449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审慎</w:t>
      </w:r>
    </w:p>
    <w:p w14:paraId="3C799F4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勤勉</w:t>
      </w:r>
    </w:p>
    <w:p w14:paraId="20E06BF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民主</w:t>
      </w:r>
    </w:p>
    <w:p w14:paraId="5C99CDC6" w14:textId="77777777" w:rsidR="00017E61" w:rsidRPr="00B93430" w:rsidRDefault="00017E61" w:rsidP="00BC59C4">
      <w:pPr>
        <w:ind w:firstLine="640"/>
        <w:rPr>
          <w:lang w:val="en"/>
        </w:rPr>
      </w:pPr>
      <w:r w:rsidRPr="00B93430">
        <w:rPr>
          <w:lang w:val="en"/>
        </w:rPr>
        <w:t>229</w:t>
      </w:r>
      <w:r w:rsidRPr="00B93430">
        <w:rPr>
          <w:lang w:val="en"/>
        </w:rPr>
        <w:t>．</w:t>
      </w:r>
      <w:r w:rsidRPr="00B93430">
        <w:rPr>
          <w:rFonts w:hint="eastAsia"/>
          <w:lang w:val="en"/>
        </w:rPr>
        <w:t>下列关于职业技能的说法中，正确的是（</w:t>
      </w:r>
      <w:r w:rsidRPr="00B93430">
        <w:rPr>
          <w:rFonts w:hint="eastAsia"/>
          <w:lang w:val="en"/>
        </w:rPr>
        <w:t>C</w:t>
      </w:r>
      <w:r w:rsidRPr="00B93430">
        <w:rPr>
          <w:rFonts w:hint="eastAsia"/>
          <w:lang w:val="en"/>
        </w:rPr>
        <w:t>）。</w:t>
      </w:r>
    </w:p>
    <w:p w14:paraId="1377FAE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掌握一定的职业技能，也就是有了较高的文化知识水平</w:t>
      </w:r>
      <w:r w:rsidRPr="00B93430">
        <w:rPr>
          <w:lang w:val="en"/>
        </w:rPr>
        <w:t xml:space="preserve">  </w:t>
      </w:r>
    </w:p>
    <w:p w14:paraId="7CE023F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掌握一定的职业技能，就一定能履行好职业责任</w:t>
      </w:r>
    </w:p>
    <w:p w14:paraId="3DD0843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掌握一定的职业技能，有助于从业人员调高就业竞争力</w:t>
      </w:r>
    </w:p>
    <w:p w14:paraId="036DD2F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掌握一定的职业技能，就意味着有较高的职业道德素质</w:t>
      </w:r>
    </w:p>
    <w:p w14:paraId="2743B137" w14:textId="77777777" w:rsidR="00017E61" w:rsidRPr="00B93430" w:rsidRDefault="00017E61" w:rsidP="00BC59C4">
      <w:pPr>
        <w:ind w:firstLine="640"/>
        <w:rPr>
          <w:lang w:val="en"/>
        </w:rPr>
      </w:pPr>
      <w:r w:rsidRPr="00B93430">
        <w:rPr>
          <w:lang w:val="en"/>
        </w:rPr>
        <w:t>230</w:t>
      </w:r>
      <w:r w:rsidRPr="00B93430">
        <w:rPr>
          <w:lang w:val="en"/>
        </w:rPr>
        <w:t>．</w:t>
      </w:r>
      <w:r w:rsidRPr="00B93430">
        <w:rPr>
          <w:rFonts w:hint="eastAsia"/>
          <w:lang w:val="en"/>
        </w:rPr>
        <w:t>下列关于爱岗敬业的说法中，你认为正确的是（</w:t>
      </w:r>
      <w:r w:rsidRPr="00B93430">
        <w:rPr>
          <w:rFonts w:hint="eastAsia"/>
          <w:lang w:val="en"/>
        </w:rPr>
        <w:t>B</w:t>
      </w:r>
      <w:r w:rsidRPr="00B93430">
        <w:rPr>
          <w:rFonts w:hint="eastAsia"/>
          <w:lang w:val="en"/>
        </w:rPr>
        <w:t>）。</w:t>
      </w:r>
    </w:p>
    <w:p w14:paraId="6AF2502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市场经济鼓励人才流动，再提倡爱岗敬业已不合时宜</w:t>
      </w:r>
    </w:p>
    <w:p w14:paraId="6CF941A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即便在市场经济时代，也要提倡</w:t>
      </w:r>
      <w:r w:rsidRPr="00B93430">
        <w:rPr>
          <w:rFonts w:hint="eastAsia"/>
          <w:lang w:val="en"/>
        </w:rPr>
        <w:t>"</w:t>
      </w:r>
      <w:r w:rsidRPr="00B93430">
        <w:rPr>
          <w:rFonts w:hint="eastAsia"/>
          <w:lang w:val="en"/>
        </w:rPr>
        <w:t>干一行、爱一行、专一行”</w:t>
      </w:r>
    </w:p>
    <w:p w14:paraId="31589616"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要做到爱岗敬业就应一辈子在岗位上无私奉献</w:t>
      </w:r>
    </w:p>
    <w:p w14:paraId="2E828B8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在现实中，我们不得不承认，</w:t>
      </w:r>
      <w:r w:rsidRPr="00B93430">
        <w:rPr>
          <w:rFonts w:hint="eastAsia"/>
          <w:lang w:val="en"/>
        </w:rPr>
        <w:t>"</w:t>
      </w:r>
      <w:r w:rsidRPr="00B93430">
        <w:rPr>
          <w:rFonts w:hint="eastAsia"/>
          <w:lang w:val="en"/>
        </w:rPr>
        <w:t>爱岗敬业”的观念阻碍了人们的择业自由</w:t>
      </w:r>
    </w:p>
    <w:p w14:paraId="61309DF3" w14:textId="77777777" w:rsidR="00017E61" w:rsidRPr="00B93430" w:rsidRDefault="00017E61" w:rsidP="00BC59C4">
      <w:pPr>
        <w:ind w:firstLine="640"/>
        <w:rPr>
          <w:lang w:val="en"/>
        </w:rPr>
      </w:pPr>
      <w:r w:rsidRPr="00B93430">
        <w:rPr>
          <w:lang w:val="en"/>
        </w:rPr>
        <w:t>231</w:t>
      </w:r>
      <w:r w:rsidRPr="00B93430">
        <w:rPr>
          <w:lang w:val="en"/>
        </w:rPr>
        <w:t>．</w:t>
      </w:r>
      <w:r w:rsidRPr="00B93430">
        <w:rPr>
          <w:rFonts w:hint="eastAsia"/>
          <w:lang w:val="en"/>
        </w:rPr>
        <w:t>强化职业责任是（</w:t>
      </w:r>
      <w:r w:rsidRPr="00B93430">
        <w:rPr>
          <w:rFonts w:hint="eastAsia"/>
          <w:lang w:val="en"/>
        </w:rPr>
        <w:t>D</w:t>
      </w:r>
      <w:r w:rsidRPr="00B93430">
        <w:rPr>
          <w:rFonts w:hint="eastAsia"/>
          <w:lang w:val="en"/>
        </w:rPr>
        <w:t>）职业道德规范的具体要求。</w:t>
      </w:r>
    </w:p>
    <w:p w14:paraId="21286B8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团结协作</w:t>
      </w:r>
      <w:r w:rsidRPr="00B93430">
        <w:rPr>
          <w:rFonts w:hint="eastAsia"/>
          <w:lang w:val="en"/>
        </w:rPr>
        <w:t>B.</w:t>
      </w:r>
      <w:r w:rsidRPr="00B93430">
        <w:rPr>
          <w:rFonts w:hint="eastAsia"/>
          <w:lang w:val="en"/>
        </w:rPr>
        <w:t>诚实守信</w:t>
      </w:r>
      <w:r w:rsidRPr="00B93430">
        <w:rPr>
          <w:rFonts w:hint="eastAsia"/>
          <w:lang w:val="en"/>
        </w:rPr>
        <w:t>C.</w:t>
      </w:r>
      <w:r w:rsidRPr="00B93430">
        <w:rPr>
          <w:rFonts w:hint="eastAsia"/>
          <w:lang w:val="en"/>
        </w:rPr>
        <w:t>勤劳节俭</w:t>
      </w:r>
      <w:r w:rsidRPr="00B93430">
        <w:rPr>
          <w:rFonts w:hint="eastAsia"/>
          <w:lang w:val="en"/>
        </w:rPr>
        <w:t>D.</w:t>
      </w:r>
      <w:r w:rsidRPr="00B93430">
        <w:rPr>
          <w:rFonts w:hint="eastAsia"/>
          <w:lang w:val="en"/>
        </w:rPr>
        <w:t>爱岗敬业</w:t>
      </w:r>
    </w:p>
    <w:p w14:paraId="26B25511" w14:textId="77777777" w:rsidR="00017E61" w:rsidRPr="00B93430" w:rsidRDefault="00017E61" w:rsidP="00BC59C4">
      <w:pPr>
        <w:ind w:firstLine="640"/>
        <w:rPr>
          <w:lang w:val="en"/>
        </w:rPr>
      </w:pPr>
      <w:r w:rsidRPr="00B93430">
        <w:rPr>
          <w:lang w:val="en"/>
        </w:rPr>
        <w:t>232</w:t>
      </w:r>
      <w:r w:rsidRPr="00B93430">
        <w:rPr>
          <w:lang w:val="en"/>
        </w:rPr>
        <w:t>．</w:t>
      </w:r>
      <w:r w:rsidRPr="00B93430">
        <w:rPr>
          <w:rFonts w:hint="eastAsia"/>
          <w:lang w:val="en"/>
        </w:rPr>
        <w:t>假设你在工作中出现了一次小的失误，暂时还未给单位造成什么损失，领导也没有发现。在这种情况下，你认为最好</w:t>
      </w:r>
      <w:r w:rsidRPr="00B93430">
        <w:rPr>
          <w:rFonts w:hint="eastAsia"/>
          <w:lang w:val="en"/>
        </w:rPr>
        <w:lastRenderedPageBreak/>
        <w:t>的一种处理办法是（</w:t>
      </w:r>
      <w:r w:rsidRPr="00B93430">
        <w:rPr>
          <w:rFonts w:hint="eastAsia"/>
          <w:lang w:val="en"/>
        </w:rPr>
        <w:t>C</w:t>
      </w:r>
      <w:r w:rsidRPr="00B93430">
        <w:rPr>
          <w:rFonts w:hint="eastAsia"/>
          <w:lang w:val="en"/>
        </w:rPr>
        <w:t>）。</w:t>
      </w:r>
    </w:p>
    <w:p w14:paraId="22762F0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不向任何人提起这件事</w:t>
      </w:r>
    </w:p>
    <w:p w14:paraId="2AF75F8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不告诉任何人，自己在以后的工作中弥补过失</w:t>
      </w:r>
    </w:p>
    <w:p w14:paraId="6F17E60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告诉领导，承认自己的过失并承担相应的责任</w:t>
      </w:r>
    </w:p>
    <w:p w14:paraId="02DF7DC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告诉自己最好的朋友，请他帮自己想一个最好的办法</w:t>
      </w:r>
    </w:p>
    <w:p w14:paraId="52E9AEE2" w14:textId="77777777" w:rsidR="00017E61" w:rsidRPr="00B93430" w:rsidRDefault="00017E61" w:rsidP="00BC59C4">
      <w:pPr>
        <w:ind w:firstLine="640"/>
        <w:rPr>
          <w:lang w:val="en"/>
        </w:rPr>
      </w:pPr>
      <w:r w:rsidRPr="00B93430">
        <w:rPr>
          <w:lang w:val="en"/>
        </w:rPr>
        <w:t>233</w:t>
      </w:r>
      <w:r w:rsidRPr="00B93430">
        <w:rPr>
          <w:lang w:val="en"/>
        </w:rPr>
        <w:t>．</w:t>
      </w:r>
      <w:r w:rsidRPr="00B93430">
        <w:rPr>
          <w:rFonts w:hint="eastAsia"/>
          <w:lang w:val="en"/>
        </w:rPr>
        <w:t>你的同事在工作中取得突出成绩时，你会采取哪一种做法？（</w:t>
      </w:r>
      <w:r w:rsidRPr="00B93430">
        <w:rPr>
          <w:rFonts w:hint="eastAsia"/>
          <w:lang w:val="en"/>
        </w:rPr>
        <w:t>D</w:t>
      </w:r>
      <w:r w:rsidRPr="00B93430">
        <w:rPr>
          <w:rFonts w:hint="eastAsia"/>
          <w:lang w:val="en"/>
        </w:rPr>
        <w:t>）</w:t>
      </w:r>
    </w:p>
    <w:p w14:paraId="69E701A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认为他运气好</w:t>
      </w:r>
    </w:p>
    <w:p w14:paraId="5E371D3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各有专长，继续做好自己的工作</w:t>
      </w:r>
    </w:p>
    <w:p w14:paraId="03688DA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认为他太聪明了，自己可望而不可及</w:t>
      </w:r>
    </w:p>
    <w:p w14:paraId="5D0E8B1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虚心请教，努力学习</w:t>
      </w:r>
    </w:p>
    <w:p w14:paraId="11F9F7C0" w14:textId="77777777" w:rsidR="00017E61" w:rsidRPr="00B93430" w:rsidRDefault="00017E61" w:rsidP="00BC59C4">
      <w:pPr>
        <w:ind w:firstLine="640"/>
        <w:rPr>
          <w:lang w:val="en"/>
        </w:rPr>
      </w:pPr>
      <w:r w:rsidRPr="00B93430">
        <w:rPr>
          <w:lang w:val="en"/>
        </w:rPr>
        <w:t>234</w:t>
      </w:r>
      <w:r w:rsidRPr="00B93430">
        <w:rPr>
          <w:lang w:val="en"/>
        </w:rPr>
        <w:t>．</w:t>
      </w:r>
      <w:r w:rsidRPr="00B93430">
        <w:rPr>
          <w:rFonts w:hint="eastAsia"/>
          <w:lang w:val="en"/>
        </w:rPr>
        <w:t>（</w:t>
      </w:r>
      <w:r w:rsidRPr="00B93430">
        <w:rPr>
          <w:rFonts w:hint="eastAsia"/>
          <w:lang w:val="en"/>
        </w:rPr>
        <w:t>C</w:t>
      </w:r>
      <w:r w:rsidRPr="00B93430">
        <w:rPr>
          <w:rFonts w:hint="eastAsia"/>
          <w:lang w:val="en"/>
        </w:rPr>
        <w:t>）是人民道德建设的核心。</w:t>
      </w:r>
    </w:p>
    <w:p w14:paraId="3DA23BC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集体主义</w:t>
      </w:r>
    </w:p>
    <w:p w14:paraId="13DCB9A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爱国主义</w:t>
      </w:r>
    </w:p>
    <w:p w14:paraId="15CC275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为人民服务</w:t>
      </w:r>
    </w:p>
    <w:p w14:paraId="540F353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诚实守信</w:t>
      </w:r>
    </w:p>
    <w:p w14:paraId="66794051" w14:textId="77777777" w:rsidR="00017E61" w:rsidRPr="00B93430" w:rsidRDefault="00017E61" w:rsidP="00BC59C4">
      <w:pPr>
        <w:ind w:firstLine="640"/>
        <w:rPr>
          <w:lang w:val="en"/>
        </w:rPr>
      </w:pPr>
      <w:r w:rsidRPr="00B93430">
        <w:rPr>
          <w:rFonts w:hint="eastAsia"/>
          <w:lang w:val="en"/>
        </w:rPr>
        <w:t>235</w:t>
      </w:r>
      <w:r w:rsidRPr="00B93430">
        <w:rPr>
          <w:rFonts w:hint="eastAsia"/>
          <w:lang w:val="en"/>
        </w:rPr>
        <w:t>．社会主义法制的核心是（</w:t>
      </w:r>
      <w:r w:rsidRPr="00B93430">
        <w:rPr>
          <w:rFonts w:hint="eastAsia"/>
          <w:lang w:val="en"/>
        </w:rPr>
        <w:t>B</w:t>
      </w:r>
      <w:r w:rsidRPr="00B93430">
        <w:rPr>
          <w:rFonts w:hint="eastAsia"/>
          <w:lang w:val="en"/>
        </w:rPr>
        <w:t>）。</w:t>
      </w:r>
    </w:p>
    <w:p w14:paraId="54A54C4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有法可依</w:t>
      </w:r>
    </w:p>
    <w:p w14:paraId="646B118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有法必依</w:t>
      </w:r>
    </w:p>
    <w:p w14:paraId="7A8B956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执法必严</w:t>
      </w:r>
    </w:p>
    <w:p w14:paraId="57EF367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违法必究</w:t>
      </w:r>
    </w:p>
    <w:p w14:paraId="0F09F104" w14:textId="77777777" w:rsidR="00017E61" w:rsidRPr="00B93430" w:rsidRDefault="00017E61" w:rsidP="00BC59C4">
      <w:pPr>
        <w:ind w:firstLine="640"/>
        <w:rPr>
          <w:lang w:val="en"/>
        </w:rPr>
      </w:pPr>
      <w:r w:rsidRPr="00B93430">
        <w:rPr>
          <w:lang w:val="en"/>
        </w:rPr>
        <w:t>236</w:t>
      </w:r>
      <w:r w:rsidRPr="00B93430">
        <w:rPr>
          <w:lang w:val="en"/>
        </w:rPr>
        <w:t>．</w:t>
      </w:r>
      <w:r w:rsidRPr="00B93430">
        <w:rPr>
          <w:rFonts w:hint="eastAsia"/>
          <w:lang w:val="en"/>
        </w:rPr>
        <w:t>中国古代文化中的</w:t>
      </w:r>
      <w:r w:rsidRPr="00B93430">
        <w:rPr>
          <w:rFonts w:hint="eastAsia"/>
          <w:lang w:val="en"/>
        </w:rPr>
        <w:t>"</w:t>
      </w:r>
      <w:r w:rsidRPr="00B93430">
        <w:rPr>
          <w:rFonts w:hint="eastAsia"/>
          <w:lang w:val="en"/>
        </w:rPr>
        <w:t>仁”的中心思想是（</w:t>
      </w:r>
      <w:r w:rsidRPr="00B93430">
        <w:rPr>
          <w:rFonts w:hint="eastAsia"/>
          <w:lang w:val="en"/>
        </w:rPr>
        <w:t>A</w:t>
      </w:r>
      <w:r w:rsidRPr="00B93430">
        <w:rPr>
          <w:rFonts w:hint="eastAsia"/>
          <w:lang w:val="en"/>
        </w:rPr>
        <w:t>）。</w:t>
      </w:r>
    </w:p>
    <w:p w14:paraId="0B6FE24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爱人</w:t>
      </w:r>
    </w:p>
    <w:p w14:paraId="5E4762C7"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人心</w:t>
      </w:r>
    </w:p>
    <w:p w14:paraId="73A5489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诚信</w:t>
      </w:r>
    </w:p>
    <w:p w14:paraId="26DF33C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谦让</w:t>
      </w:r>
    </w:p>
    <w:p w14:paraId="5BD15E09" w14:textId="77777777" w:rsidR="00017E61" w:rsidRPr="00B93430" w:rsidRDefault="00017E61" w:rsidP="00BC59C4">
      <w:pPr>
        <w:ind w:firstLine="640"/>
        <w:rPr>
          <w:lang w:val="en"/>
        </w:rPr>
      </w:pPr>
      <w:r w:rsidRPr="00B93430">
        <w:rPr>
          <w:rFonts w:hint="eastAsia"/>
          <w:lang w:val="en"/>
        </w:rPr>
        <w:t>237</w:t>
      </w:r>
      <w:r w:rsidRPr="00B93430">
        <w:rPr>
          <w:rFonts w:hint="eastAsia"/>
          <w:lang w:val="en"/>
        </w:rPr>
        <w:t>．你认为职业理想（</w:t>
      </w:r>
      <w:r w:rsidRPr="00B93430">
        <w:rPr>
          <w:rFonts w:hint="eastAsia"/>
          <w:lang w:val="en"/>
        </w:rPr>
        <w:t>B</w:t>
      </w:r>
      <w:r w:rsidRPr="00B93430">
        <w:rPr>
          <w:rFonts w:hint="eastAsia"/>
          <w:lang w:val="en"/>
        </w:rPr>
        <w:t>）无关。</w:t>
      </w:r>
    </w:p>
    <w:p w14:paraId="0A1160D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与人的年龄</w:t>
      </w:r>
    </w:p>
    <w:p w14:paraId="57BC6B8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与接受的教育</w:t>
      </w:r>
    </w:p>
    <w:p w14:paraId="7275CA9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与社会环境</w:t>
      </w:r>
    </w:p>
    <w:p w14:paraId="2BEA1E0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与先天生理条件</w:t>
      </w:r>
    </w:p>
    <w:p w14:paraId="4F8EF9A3" w14:textId="77777777" w:rsidR="00017E61" w:rsidRPr="00B93430" w:rsidRDefault="00017E61" w:rsidP="00BC59C4">
      <w:pPr>
        <w:ind w:firstLine="640"/>
        <w:rPr>
          <w:lang w:val="en"/>
        </w:rPr>
      </w:pPr>
      <w:r w:rsidRPr="00B93430">
        <w:rPr>
          <w:lang w:val="en"/>
        </w:rPr>
        <w:t>238</w:t>
      </w:r>
      <w:r w:rsidRPr="00B93430">
        <w:rPr>
          <w:lang w:val="en"/>
        </w:rPr>
        <w:t>．</w:t>
      </w:r>
      <w:r w:rsidRPr="00B93430">
        <w:rPr>
          <w:rFonts w:hint="eastAsia"/>
          <w:lang w:val="en"/>
        </w:rPr>
        <w:t>人们在社会生活中形成和应当遵守的最简单、最起码的公共生活准则是（</w:t>
      </w:r>
      <w:r w:rsidRPr="00B93430">
        <w:rPr>
          <w:rFonts w:hint="eastAsia"/>
          <w:lang w:val="en"/>
        </w:rPr>
        <w:t>A</w:t>
      </w:r>
      <w:r w:rsidRPr="00B93430">
        <w:rPr>
          <w:rFonts w:hint="eastAsia"/>
          <w:lang w:val="en"/>
        </w:rPr>
        <w:t>）。</w:t>
      </w:r>
    </w:p>
    <w:p w14:paraId="3B0BCF2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社会公德</w:t>
      </w:r>
    </w:p>
    <w:p w14:paraId="4F1735C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w:t>
      </w:r>
    </w:p>
    <w:p w14:paraId="487703F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家庭道德</w:t>
      </w:r>
    </w:p>
    <w:p w14:paraId="18E0BB9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生活道德</w:t>
      </w:r>
    </w:p>
    <w:p w14:paraId="0088FF3A" w14:textId="77777777" w:rsidR="00017E61" w:rsidRPr="00B93430" w:rsidRDefault="00017E61" w:rsidP="00BC59C4">
      <w:pPr>
        <w:ind w:firstLine="640"/>
        <w:rPr>
          <w:lang w:val="en"/>
        </w:rPr>
      </w:pPr>
      <w:r w:rsidRPr="00B93430">
        <w:rPr>
          <w:lang w:val="en"/>
        </w:rPr>
        <w:t>239</w:t>
      </w:r>
      <w:r w:rsidRPr="00B93430">
        <w:rPr>
          <w:lang w:val="en"/>
        </w:rPr>
        <w:t>．</w:t>
      </w:r>
      <w:r w:rsidRPr="00B93430">
        <w:rPr>
          <w:rFonts w:hint="eastAsia"/>
          <w:lang w:val="en"/>
        </w:rPr>
        <w:t>领导意图是指领导为实现组织目标的意见和（</w:t>
      </w:r>
      <w:r w:rsidRPr="00B93430">
        <w:rPr>
          <w:rFonts w:hint="eastAsia"/>
          <w:lang w:val="en"/>
        </w:rPr>
        <w:t>B</w:t>
      </w:r>
      <w:r w:rsidRPr="00B93430">
        <w:rPr>
          <w:rFonts w:hint="eastAsia"/>
          <w:lang w:val="en"/>
        </w:rPr>
        <w:t>）。</w:t>
      </w:r>
    </w:p>
    <w:p w14:paraId="22B3FB1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态度</w:t>
      </w:r>
    </w:p>
    <w:p w14:paraId="6DB52CF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想法</w:t>
      </w:r>
    </w:p>
    <w:p w14:paraId="5A8C377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倾向</w:t>
      </w:r>
    </w:p>
    <w:p w14:paraId="5037FBE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行为</w:t>
      </w:r>
    </w:p>
    <w:p w14:paraId="0EC8F2C4" w14:textId="77777777" w:rsidR="00017E61" w:rsidRPr="00B93430" w:rsidRDefault="00017E61" w:rsidP="00BC59C4">
      <w:pPr>
        <w:ind w:firstLine="640"/>
        <w:rPr>
          <w:lang w:val="en"/>
        </w:rPr>
      </w:pPr>
      <w:r w:rsidRPr="00B93430">
        <w:rPr>
          <w:lang w:val="en"/>
        </w:rPr>
        <w:t>240</w:t>
      </w:r>
      <w:r w:rsidRPr="00B93430">
        <w:rPr>
          <w:lang w:val="en"/>
        </w:rPr>
        <w:t>．</w:t>
      </w:r>
      <w:r w:rsidRPr="00B93430">
        <w:rPr>
          <w:rFonts w:hint="eastAsia"/>
          <w:lang w:val="en"/>
        </w:rPr>
        <w:t>对企业来说，诚实守信（</w:t>
      </w:r>
      <w:r w:rsidRPr="00B93430">
        <w:rPr>
          <w:rFonts w:hint="eastAsia"/>
          <w:lang w:val="en"/>
        </w:rPr>
        <w:t>B</w:t>
      </w:r>
      <w:r w:rsidRPr="00B93430">
        <w:rPr>
          <w:rFonts w:hint="eastAsia"/>
          <w:lang w:val="en"/>
        </w:rPr>
        <w:t>）。</w:t>
      </w:r>
    </w:p>
    <w:p w14:paraId="4E16151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会增加经营成本</w:t>
      </w:r>
    </w:p>
    <w:p w14:paraId="403486B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是无形资本</w:t>
      </w:r>
    </w:p>
    <w:p w14:paraId="3A213FD9"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与经济效益无关</w:t>
      </w:r>
    </w:p>
    <w:p w14:paraId="289B3D1A"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会提高企业效率</w:t>
      </w:r>
    </w:p>
    <w:p w14:paraId="6683DD0B" w14:textId="77777777" w:rsidR="00017E61" w:rsidRPr="00B93430" w:rsidRDefault="00017E61" w:rsidP="00BC59C4">
      <w:pPr>
        <w:ind w:firstLine="640"/>
        <w:rPr>
          <w:lang w:val="en"/>
        </w:rPr>
      </w:pPr>
      <w:r w:rsidRPr="00B93430">
        <w:rPr>
          <w:lang w:val="en"/>
        </w:rPr>
        <w:t>241</w:t>
      </w:r>
      <w:r w:rsidRPr="00B93430">
        <w:rPr>
          <w:lang w:val="en"/>
        </w:rPr>
        <w:t>．</w:t>
      </w:r>
      <w:r w:rsidRPr="00B93430">
        <w:rPr>
          <w:rFonts w:hint="eastAsia"/>
          <w:lang w:val="en"/>
        </w:rPr>
        <w:t>"</w:t>
      </w:r>
      <w:r w:rsidRPr="00B93430">
        <w:rPr>
          <w:rFonts w:hint="eastAsia"/>
          <w:lang w:val="en"/>
        </w:rPr>
        <w:t>慎独”体现了（</w:t>
      </w:r>
      <w:r w:rsidRPr="00B93430">
        <w:rPr>
          <w:rFonts w:hint="eastAsia"/>
          <w:lang w:val="en"/>
        </w:rPr>
        <w:t>C</w:t>
      </w:r>
      <w:r w:rsidRPr="00B93430">
        <w:rPr>
          <w:rFonts w:hint="eastAsia"/>
          <w:lang w:val="en"/>
        </w:rPr>
        <w:t>）。</w:t>
      </w:r>
    </w:p>
    <w:p w14:paraId="6BC3DD97"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夜以继日，废寝忘食</w:t>
      </w:r>
    </w:p>
    <w:p w14:paraId="5418C79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精忠报国，反对侵略</w:t>
      </w:r>
    </w:p>
    <w:p w14:paraId="55ADCEA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修身为本，严于律己</w:t>
      </w:r>
    </w:p>
    <w:p w14:paraId="07DEFFD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立志勤学，持之以恒</w:t>
      </w:r>
    </w:p>
    <w:p w14:paraId="1108D284" w14:textId="77777777" w:rsidR="00017E61" w:rsidRPr="00B93430" w:rsidRDefault="00017E61" w:rsidP="00BC59C4">
      <w:pPr>
        <w:ind w:firstLine="640"/>
        <w:rPr>
          <w:lang w:val="en"/>
        </w:rPr>
      </w:pPr>
      <w:r w:rsidRPr="00B93430">
        <w:rPr>
          <w:lang w:val="en"/>
        </w:rPr>
        <w:t>242</w:t>
      </w:r>
      <w:r w:rsidRPr="00B93430">
        <w:rPr>
          <w:lang w:val="en"/>
        </w:rPr>
        <w:t>．</w:t>
      </w:r>
      <w:r w:rsidRPr="00B93430">
        <w:rPr>
          <w:rFonts w:hint="eastAsia"/>
          <w:lang w:val="en"/>
        </w:rPr>
        <w:t>下列说法中，包含着创新思想的是（</w:t>
      </w:r>
      <w:r w:rsidRPr="00B93430">
        <w:rPr>
          <w:rFonts w:hint="eastAsia"/>
          <w:lang w:val="en"/>
        </w:rPr>
        <w:t>A</w:t>
      </w:r>
      <w:r w:rsidRPr="00B93430">
        <w:rPr>
          <w:rFonts w:hint="eastAsia"/>
          <w:lang w:val="en"/>
        </w:rPr>
        <w:t>）。</w:t>
      </w:r>
    </w:p>
    <w:p w14:paraId="1A80C06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与时俱进”</w:t>
      </w:r>
    </w:p>
    <w:p w14:paraId="5862474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患难与共”</w:t>
      </w:r>
    </w:p>
    <w:p w14:paraId="4D560F9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民以食为天”</w:t>
      </w:r>
    </w:p>
    <w:p w14:paraId="79A0092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见利思义”</w:t>
      </w:r>
    </w:p>
    <w:p w14:paraId="0B8C61C9" w14:textId="77777777" w:rsidR="00017E61" w:rsidRPr="00B93430" w:rsidRDefault="00017E61" w:rsidP="00BC59C4">
      <w:pPr>
        <w:ind w:firstLine="640"/>
        <w:rPr>
          <w:lang w:val="en"/>
        </w:rPr>
      </w:pPr>
      <w:r w:rsidRPr="00B93430">
        <w:rPr>
          <w:lang w:val="en"/>
        </w:rPr>
        <w:t>243</w:t>
      </w:r>
      <w:r w:rsidRPr="00B93430">
        <w:rPr>
          <w:lang w:val="en"/>
        </w:rPr>
        <w:t>．</w:t>
      </w:r>
      <w:r w:rsidRPr="00B93430">
        <w:rPr>
          <w:rFonts w:hint="eastAsia"/>
          <w:lang w:val="en"/>
        </w:rPr>
        <w:t>做到开拓创新的人，一般是（</w:t>
      </w:r>
      <w:r w:rsidRPr="00B93430">
        <w:rPr>
          <w:rFonts w:hint="eastAsia"/>
          <w:lang w:val="en"/>
        </w:rPr>
        <w:t>D</w:t>
      </w:r>
      <w:r w:rsidRPr="00B93430">
        <w:rPr>
          <w:rFonts w:hint="eastAsia"/>
          <w:lang w:val="en"/>
        </w:rPr>
        <w:t>）。</w:t>
      </w:r>
    </w:p>
    <w:p w14:paraId="2390011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思想怪异的人</w:t>
      </w:r>
    </w:p>
    <w:p w14:paraId="668765A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物质条件充裕的人</w:t>
      </w:r>
    </w:p>
    <w:p w14:paraId="73530F9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受过高等教育的人</w:t>
      </w:r>
    </w:p>
    <w:p w14:paraId="54899A2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具有坚定意志的人</w:t>
      </w:r>
    </w:p>
    <w:p w14:paraId="3DEB8789" w14:textId="77777777" w:rsidR="00017E61" w:rsidRPr="00B93430" w:rsidRDefault="00017E61" w:rsidP="00BC59C4">
      <w:pPr>
        <w:ind w:firstLine="640"/>
        <w:rPr>
          <w:lang w:val="en"/>
        </w:rPr>
      </w:pPr>
      <w:r w:rsidRPr="00B93430">
        <w:rPr>
          <w:lang w:val="en"/>
        </w:rPr>
        <w:t>244</w:t>
      </w:r>
      <w:r w:rsidRPr="00B93430">
        <w:rPr>
          <w:lang w:val="en"/>
        </w:rPr>
        <w:t>．</w:t>
      </w:r>
      <w:r w:rsidRPr="00B93430">
        <w:rPr>
          <w:rFonts w:hint="eastAsia"/>
          <w:lang w:val="en"/>
        </w:rPr>
        <w:t>良好的道德风气有助于遵纪守法，这是因为（</w:t>
      </w:r>
      <w:r w:rsidRPr="00B93430">
        <w:rPr>
          <w:rFonts w:hint="eastAsia"/>
          <w:lang w:val="en"/>
        </w:rPr>
        <w:t>B</w:t>
      </w:r>
      <w:r w:rsidRPr="00B93430">
        <w:rPr>
          <w:rFonts w:hint="eastAsia"/>
          <w:lang w:val="en"/>
        </w:rPr>
        <w:t>）。</w:t>
      </w:r>
    </w:p>
    <w:p w14:paraId="0FBB638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道德和法律在内容上相互重叠</w:t>
      </w:r>
    </w:p>
    <w:p w14:paraId="22E69DF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道德和法律之间有相互作用的关系</w:t>
      </w:r>
    </w:p>
    <w:p w14:paraId="0447F29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有些法律规范就是由道德习惯转化而来的</w:t>
      </w:r>
    </w:p>
    <w:p w14:paraId="5732521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依靠道德约束可以替代法律惩罚</w:t>
      </w:r>
    </w:p>
    <w:p w14:paraId="4084F269" w14:textId="77777777" w:rsidR="00017E61" w:rsidRPr="00B93430" w:rsidRDefault="00017E61" w:rsidP="00BC59C4">
      <w:pPr>
        <w:ind w:firstLine="640"/>
        <w:rPr>
          <w:lang w:val="en"/>
        </w:rPr>
      </w:pPr>
      <w:r w:rsidRPr="00B93430">
        <w:rPr>
          <w:lang w:val="en"/>
        </w:rPr>
        <w:t>245</w:t>
      </w:r>
      <w:r w:rsidRPr="00B93430">
        <w:rPr>
          <w:lang w:val="en"/>
        </w:rPr>
        <w:t>．</w:t>
      </w:r>
      <w:r w:rsidRPr="00B93430">
        <w:rPr>
          <w:rFonts w:hint="eastAsia"/>
          <w:lang w:val="en"/>
        </w:rPr>
        <w:t>"</w:t>
      </w:r>
      <w:r w:rsidRPr="00B93430">
        <w:rPr>
          <w:rFonts w:hint="eastAsia"/>
          <w:lang w:val="en"/>
        </w:rPr>
        <w:t>道德是做人的根本”这句话体现了（</w:t>
      </w:r>
      <w:r w:rsidRPr="00B93430">
        <w:rPr>
          <w:rFonts w:hint="eastAsia"/>
          <w:lang w:val="en"/>
        </w:rPr>
        <w:t>C</w:t>
      </w:r>
      <w:r w:rsidRPr="00B93430">
        <w:rPr>
          <w:rFonts w:hint="eastAsia"/>
          <w:lang w:val="en"/>
        </w:rPr>
        <w:t>）。</w:t>
      </w:r>
    </w:p>
    <w:p w14:paraId="475471B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提高道德修养是人生唯一的目标</w:t>
      </w:r>
    </w:p>
    <w:p w14:paraId="0D9C90CB"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道德比知识技能更重要</w:t>
      </w:r>
    </w:p>
    <w:p w14:paraId="4A6B7E8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道德人格的培养与知识、技能的学习同样重要</w:t>
      </w:r>
    </w:p>
    <w:p w14:paraId="18E1150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做一个有德之人是很困难的</w:t>
      </w:r>
    </w:p>
    <w:p w14:paraId="0DEF5754" w14:textId="77777777" w:rsidR="00017E61" w:rsidRPr="00B93430" w:rsidRDefault="00017E61" w:rsidP="00BC59C4">
      <w:pPr>
        <w:ind w:firstLine="640"/>
        <w:rPr>
          <w:lang w:val="en"/>
        </w:rPr>
      </w:pPr>
      <w:r w:rsidRPr="00B93430">
        <w:rPr>
          <w:lang w:val="en"/>
        </w:rPr>
        <w:t>246</w:t>
      </w:r>
      <w:r w:rsidRPr="00B93430">
        <w:rPr>
          <w:lang w:val="en"/>
        </w:rPr>
        <w:t>．</w:t>
      </w:r>
      <w:r w:rsidRPr="00B93430">
        <w:rPr>
          <w:rFonts w:hint="eastAsia"/>
          <w:lang w:val="en"/>
        </w:rPr>
        <w:t>企业文化发挥作用的前提和关键，是（</w:t>
      </w:r>
      <w:r w:rsidRPr="00B93430">
        <w:rPr>
          <w:rFonts w:hint="eastAsia"/>
          <w:lang w:val="en"/>
        </w:rPr>
        <w:t>C</w:t>
      </w:r>
      <w:r w:rsidRPr="00B93430">
        <w:rPr>
          <w:rFonts w:hint="eastAsia"/>
          <w:lang w:val="en"/>
        </w:rPr>
        <w:t>）。</w:t>
      </w:r>
    </w:p>
    <w:p w14:paraId="31F5D91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职工</w:t>
      </w:r>
    </w:p>
    <w:p w14:paraId="3F95AA8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领导</w:t>
      </w:r>
    </w:p>
    <w:p w14:paraId="6BBB19B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职工的职业道德</w:t>
      </w:r>
    </w:p>
    <w:p w14:paraId="03D5545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领导的职业道德</w:t>
      </w:r>
    </w:p>
    <w:p w14:paraId="2A10B079" w14:textId="77777777" w:rsidR="00017E61" w:rsidRPr="00B93430" w:rsidRDefault="00017E61" w:rsidP="00BC59C4">
      <w:pPr>
        <w:ind w:firstLine="640"/>
        <w:rPr>
          <w:lang w:val="en"/>
        </w:rPr>
      </w:pPr>
      <w:r w:rsidRPr="00B93430">
        <w:rPr>
          <w:lang w:val="en"/>
        </w:rPr>
        <w:t>247</w:t>
      </w:r>
      <w:r w:rsidRPr="00B93430">
        <w:rPr>
          <w:lang w:val="en"/>
        </w:rPr>
        <w:t>．</w:t>
      </w:r>
      <w:r w:rsidRPr="00B93430">
        <w:rPr>
          <w:rFonts w:hint="eastAsia"/>
          <w:lang w:val="en"/>
        </w:rPr>
        <w:t>企业文化，需要通过（</w:t>
      </w:r>
      <w:r w:rsidRPr="00B93430">
        <w:rPr>
          <w:rFonts w:hint="eastAsia"/>
          <w:lang w:val="en"/>
        </w:rPr>
        <w:t>A</w:t>
      </w:r>
      <w:r w:rsidRPr="00B93430">
        <w:rPr>
          <w:rFonts w:hint="eastAsia"/>
          <w:lang w:val="en"/>
        </w:rPr>
        <w:t>）的行为来实现。</w:t>
      </w:r>
    </w:p>
    <w:p w14:paraId="5D4ECDE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职工</w:t>
      </w:r>
    </w:p>
    <w:p w14:paraId="333DD66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企业生产</w:t>
      </w:r>
    </w:p>
    <w:p w14:paraId="665641A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经济效益</w:t>
      </w:r>
    </w:p>
    <w:p w14:paraId="162235A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领导</w:t>
      </w:r>
    </w:p>
    <w:p w14:paraId="39723804" w14:textId="77777777" w:rsidR="00017E61" w:rsidRPr="00B93430" w:rsidRDefault="00017E61" w:rsidP="00BC59C4">
      <w:pPr>
        <w:ind w:firstLine="640"/>
        <w:rPr>
          <w:lang w:val="en"/>
        </w:rPr>
      </w:pPr>
      <w:r w:rsidRPr="00B93430">
        <w:rPr>
          <w:lang w:val="en"/>
        </w:rPr>
        <w:t>248</w:t>
      </w:r>
      <w:r w:rsidRPr="00B93430">
        <w:rPr>
          <w:lang w:val="en"/>
        </w:rPr>
        <w:t>．</w:t>
      </w:r>
      <w:r w:rsidRPr="00B93430">
        <w:rPr>
          <w:rFonts w:hint="eastAsia"/>
          <w:lang w:val="en"/>
        </w:rPr>
        <w:t>（</w:t>
      </w:r>
      <w:r w:rsidRPr="00B93430">
        <w:rPr>
          <w:rFonts w:hint="eastAsia"/>
          <w:lang w:val="en"/>
        </w:rPr>
        <w:t>A</w:t>
      </w:r>
      <w:r w:rsidRPr="00B93430">
        <w:rPr>
          <w:rFonts w:hint="eastAsia"/>
          <w:lang w:val="en"/>
        </w:rPr>
        <w:t>）是企业的生命。</w:t>
      </w:r>
    </w:p>
    <w:p w14:paraId="6DDBC931"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产品和服务的质量</w:t>
      </w:r>
    </w:p>
    <w:p w14:paraId="23C2518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经济效益</w:t>
      </w:r>
    </w:p>
    <w:p w14:paraId="70BEF4F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职工</w:t>
      </w:r>
    </w:p>
    <w:p w14:paraId="68C8C62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价格</w:t>
      </w:r>
    </w:p>
    <w:p w14:paraId="7965B986" w14:textId="77777777" w:rsidR="00017E61" w:rsidRPr="00B93430" w:rsidRDefault="00017E61" w:rsidP="00BC59C4">
      <w:pPr>
        <w:ind w:firstLine="640"/>
        <w:rPr>
          <w:lang w:val="en"/>
        </w:rPr>
      </w:pPr>
      <w:r w:rsidRPr="00B93430">
        <w:rPr>
          <w:lang w:val="en"/>
        </w:rPr>
        <w:t>249</w:t>
      </w:r>
      <w:r w:rsidRPr="00B93430">
        <w:rPr>
          <w:lang w:val="en"/>
        </w:rPr>
        <w:t>．</w:t>
      </w:r>
      <w:r w:rsidRPr="00B93430">
        <w:rPr>
          <w:rFonts w:hint="eastAsia"/>
          <w:lang w:val="en"/>
        </w:rPr>
        <w:t>贯穿于整个社会主义道德体系，构成社会主义道德境界最高层次的是（</w:t>
      </w:r>
      <w:r w:rsidRPr="00B93430">
        <w:rPr>
          <w:rFonts w:hint="eastAsia"/>
          <w:lang w:val="en"/>
        </w:rPr>
        <w:t>B</w:t>
      </w:r>
      <w:r w:rsidRPr="00B93430">
        <w:rPr>
          <w:rFonts w:hint="eastAsia"/>
          <w:lang w:val="en"/>
        </w:rPr>
        <w:t>）。</w:t>
      </w:r>
    </w:p>
    <w:p w14:paraId="4E8B4C3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五爱</w:t>
      </w:r>
    </w:p>
    <w:p w14:paraId="50F750E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为人民服务</w:t>
      </w:r>
    </w:p>
    <w:p w14:paraId="3AE7FBA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集体主义</w:t>
      </w:r>
    </w:p>
    <w:p w14:paraId="70AEC714"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合理的利已主义</w:t>
      </w:r>
    </w:p>
    <w:p w14:paraId="7C18430C" w14:textId="77777777" w:rsidR="00017E61" w:rsidRPr="00B93430" w:rsidRDefault="00017E61" w:rsidP="00BC59C4">
      <w:pPr>
        <w:ind w:firstLine="640"/>
        <w:rPr>
          <w:lang w:val="en"/>
        </w:rPr>
      </w:pPr>
      <w:r w:rsidRPr="00B93430">
        <w:rPr>
          <w:lang w:val="en"/>
        </w:rPr>
        <w:t>250</w:t>
      </w:r>
      <w:r w:rsidRPr="00B93430">
        <w:rPr>
          <w:lang w:val="en"/>
        </w:rPr>
        <w:t>．</w:t>
      </w:r>
      <w:r w:rsidRPr="00B93430">
        <w:rPr>
          <w:rFonts w:hint="eastAsia"/>
          <w:lang w:val="en"/>
        </w:rPr>
        <w:t>职业道德在社会主义以前的社会中具有（</w:t>
      </w:r>
      <w:r w:rsidRPr="00B93430">
        <w:rPr>
          <w:rFonts w:hint="eastAsia"/>
          <w:lang w:val="en"/>
        </w:rPr>
        <w:t>A</w:t>
      </w:r>
      <w:r w:rsidRPr="00B93430">
        <w:rPr>
          <w:rFonts w:hint="eastAsia"/>
          <w:lang w:val="en"/>
        </w:rPr>
        <w:t>）。</w:t>
      </w:r>
    </w:p>
    <w:p w14:paraId="49D11C1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自发性</w:t>
      </w:r>
    </w:p>
    <w:p w14:paraId="762EA9F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政府强制性</w:t>
      </w:r>
    </w:p>
    <w:p w14:paraId="773C4BB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主动性</w:t>
      </w:r>
    </w:p>
    <w:p w14:paraId="5F32832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消极性</w:t>
      </w:r>
    </w:p>
    <w:p w14:paraId="2FDF3662" w14:textId="77777777" w:rsidR="00017E61" w:rsidRPr="00B93430" w:rsidRDefault="00017E61" w:rsidP="00BC59C4">
      <w:pPr>
        <w:ind w:firstLine="640"/>
        <w:rPr>
          <w:lang w:val="en"/>
        </w:rPr>
      </w:pPr>
      <w:r w:rsidRPr="00B93430">
        <w:rPr>
          <w:lang w:val="en"/>
        </w:rPr>
        <w:t>251</w:t>
      </w:r>
      <w:r w:rsidRPr="00B93430">
        <w:rPr>
          <w:lang w:val="en"/>
        </w:rPr>
        <w:t>．</w:t>
      </w:r>
      <w:r w:rsidRPr="00B93430">
        <w:rPr>
          <w:rFonts w:hint="eastAsia"/>
          <w:lang w:val="en"/>
        </w:rPr>
        <w:t>劳动在社会主义阶段出现的一个新性质是（</w:t>
      </w:r>
      <w:r w:rsidRPr="00B93430">
        <w:rPr>
          <w:rFonts w:hint="eastAsia"/>
          <w:lang w:val="en"/>
        </w:rPr>
        <w:t>C</w:t>
      </w:r>
      <w:r w:rsidRPr="00B93430">
        <w:rPr>
          <w:rFonts w:hint="eastAsia"/>
          <w:lang w:val="en"/>
        </w:rPr>
        <w:t>）。</w:t>
      </w:r>
    </w:p>
    <w:p w14:paraId="213609B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谋生需要</w:t>
      </w:r>
    </w:p>
    <w:p w14:paraId="311EBF11"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为了个人利益</w:t>
      </w:r>
    </w:p>
    <w:p w14:paraId="0394BB0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为社会利益</w:t>
      </w:r>
    </w:p>
    <w:p w14:paraId="7BD6E84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为家庭利益</w:t>
      </w:r>
    </w:p>
    <w:p w14:paraId="7E9AFB75" w14:textId="77777777" w:rsidR="00017E61" w:rsidRPr="00B93430" w:rsidRDefault="00017E61" w:rsidP="00BC59C4">
      <w:pPr>
        <w:ind w:firstLine="640"/>
        <w:rPr>
          <w:lang w:val="en"/>
        </w:rPr>
      </w:pPr>
      <w:r w:rsidRPr="00B93430">
        <w:rPr>
          <w:lang w:val="en"/>
        </w:rPr>
        <w:t>252</w:t>
      </w:r>
      <w:r w:rsidRPr="00B93430">
        <w:rPr>
          <w:lang w:val="en"/>
        </w:rPr>
        <w:t>．</w:t>
      </w:r>
      <w:r w:rsidRPr="00B93430">
        <w:rPr>
          <w:rFonts w:hint="eastAsia"/>
          <w:lang w:val="en"/>
        </w:rPr>
        <w:t>社会主义职业道德所提倡的职业理想的核心是（</w:t>
      </w:r>
      <w:r w:rsidRPr="00B93430">
        <w:rPr>
          <w:rFonts w:hint="eastAsia"/>
          <w:lang w:val="en"/>
        </w:rPr>
        <w:t>A</w:t>
      </w:r>
      <w:r w:rsidRPr="00B93430">
        <w:rPr>
          <w:rFonts w:hint="eastAsia"/>
          <w:lang w:val="en"/>
        </w:rPr>
        <w:t>）。</w:t>
      </w:r>
    </w:p>
    <w:p w14:paraId="1AADB2E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为人民服务</w:t>
      </w:r>
    </w:p>
    <w:p w14:paraId="14B574C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集体主义</w:t>
      </w:r>
    </w:p>
    <w:p w14:paraId="104DD1D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等价交换</w:t>
      </w:r>
    </w:p>
    <w:p w14:paraId="1478970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无偿劳动</w:t>
      </w:r>
    </w:p>
    <w:p w14:paraId="7147950D" w14:textId="77777777" w:rsidR="00017E61" w:rsidRPr="00B93430" w:rsidRDefault="00017E61" w:rsidP="00BC59C4">
      <w:pPr>
        <w:ind w:firstLine="640"/>
        <w:rPr>
          <w:lang w:val="en"/>
        </w:rPr>
      </w:pPr>
      <w:r w:rsidRPr="00B93430">
        <w:rPr>
          <w:lang w:val="en"/>
        </w:rPr>
        <w:t>253</w:t>
      </w:r>
      <w:r w:rsidRPr="00B93430">
        <w:rPr>
          <w:lang w:val="en"/>
        </w:rPr>
        <w:t>．</w:t>
      </w:r>
      <w:r w:rsidRPr="00B93430">
        <w:rPr>
          <w:rFonts w:hint="eastAsia"/>
          <w:lang w:val="en"/>
        </w:rPr>
        <w:t>奉献社会的精神主要强调的是一种（</w:t>
      </w:r>
      <w:r w:rsidRPr="00B93430">
        <w:rPr>
          <w:rFonts w:hint="eastAsia"/>
          <w:lang w:val="en"/>
        </w:rPr>
        <w:t>A</w:t>
      </w:r>
      <w:r w:rsidRPr="00B93430">
        <w:rPr>
          <w:rFonts w:hint="eastAsia"/>
          <w:lang w:val="en"/>
        </w:rPr>
        <w:t>）。</w:t>
      </w:r>
    </w:p>
    <w:p w14:paraId="622E10E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忘我的全身心投入精神</w:t>
      </w:r>
    </w:p>
    <w:p w14:paraId="1C4C420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传教士精神</w:t>
      </w:r>
    </w:p>
    <w:p w14:paraId="348D7F3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共产主义精神</w:t>
      </w:r>
    </w:p>
    <w:p w14:paraId="3355A90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个人主义精神</w:t>
      </w:r>
    </w:p>
    <w:p w14:paraId="784197A0" w14:textId="77777777" w:rsidR="00017E61" w:rsidRPr="00B93430" w:rsidRDefault="00017E61" w:rsidP="00BC59C4">
      <w:pPr>
        <w:ind w:firstLine="640"/>
        <w:rPr>
          <w:lang w:val="en"/>
        </w:rPr>
      </w:pPr>
      <w:r w:rsidRPr="00B93430">
        <w:rPr>
          <w:lang w:val="en"/>
        </w:rPr>
        <w:t>254</w:t>
      </w:r>
      <w:r w:rsidRPr="00B93430">
        <w:rPr>
          <w:lang w:val="en"/>
        </w:rPr>
        <w:t>．</w:t>
      </w:r>
      <w:r w:rsidRPr="00B93430">
        <w:rPr>
          <w:rFonts w:hint="eastAsia"/>
          <w:lang w:val="en"/>
        </w:rPr>
        <w:t>从业人员道德发展进入自律时期的标志是（</w:t>
      </w:r>
      <w:r w:rsidRPr="00B93430">
        <w:rPr>
          <w:rFonts w:hint="eastAsia"/>
          <w:lang w:val="en"/>
        </w:rPr>
        <w:t>A</w:t>
      </w:r>
      <w:r w:rsidRPr="00B93430">
        <w:rPr>
          <w:rFonts w:hint="eastAsia"/>
          <w:lang w:val="en"/>
        </w:rPr>
        <w:t>）。</w:t>
      </w:r>
    </w:p>
    <w:p w14:paraId="0762D68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自觉进行职业道德修养</w:t>
      </w:r>
    </w:p>
    <w:p w14:paraId="75CCC731"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自觉学习职业道德规范</w:t>
      </w:r>
    </w:p>
    <w:p w14:paraId="4C028DF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自觉学习职业技能</w:t>
      </w:r>
    </w:p>
    <w:p w14:paraId="190C738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自觉践履职业道德规范</w:t>
      </w:r>
    </w:p>
    <w:p w14:paraId="0DB8CA21" w14:textId="77777777" w:rsidR="00017E61" w:rsidRPr="00B93430" w:rsidRDefault="00017E61" w:rsidP="00BC59C4">
      <w:pPr>
        <w:ind w:firstLine="640"/>
        <w:rPr>
          <w:lang w:val="en"/>
        </w:rPr>
      </w:pPr>
      <w:r w:rsidRPr="00B93430">
        <w:rPr>
          <w:lang w:val="en"/>
        </w:rPr>
        <w:t>255</w:t>
      </w:r>
      <w:r w:rsidRPr="00B93430">
        <w:rPr>
          <w:lang w:val="en"/>
        </w:rPr>
        <w:t>．</w:t>
      </w:r>
      <w:r w:rsidRPr="00B93430">
        <w:rPr>
          <w:rFonts w:hint="eastAsia"/>
          <w:lang w:val="en"/>
        </w:rPr>
        <w:t>职业道德向着以职业道德良心为核心的道德自律时期的升华，关键在于是（</w:t>
      </w:r>
      <w:r w:rsidRPr="00B93430">
        <w:rPr>
          <w:rFonts w:hint="eastAsia"/>
          <w:lang w:val="en"/>
        </w:rPr>
        <w:t>A</w:t>
      </w:r>
      <w:r w:rsidRPr="00B93430">
        <w:rPr>
          <w:rFonts w:hint="eastAsia"/>
          <w:lang w:val="en"/>
        </w:rPr>
        <w:t>）。</w:t>
      </w:r>
    </w:p>
    <w:p w14:paraId="052EFD6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职业道德修养</w:t>
      </w:r>
    </w:p>
    <w:p w14:paraId="76BD033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职业道德教育</w:t>
      </w:r>
    </w:p>
    <w:p w14:paraId="4C31D6F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职业道德实践</w:t>
      </w:r>
    </w:p>
    <w:p w14:paraId="2F105DD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职业道德习惯</w:t>
      </w:r>
    </w:p>
    <w:p w14:paraId="21EC6C47" w14:textId="77777777" w:rsidR="00017E61" w:rsidRPr="00B93430" w:rsidRDefault="00017E61" w:rsidP="00BC59C4">
      <w:pPr>
        <w:ind w:firstLine="640"/>
        <w:rPr>
          <w:lang w:val="en"/>
        </w:rPr>
      </w:pPr>
      <w:r w:rsidRPr="00B93430">
        <w:rPr>
          <w:lang w:val="en"/>
        </w:rPr>
        <w:t>256</w:t>
      </w:r>
      <w:r w:rsidRPr="00B93430">
        <w:rPr>
          <w:lang w:val="en"/>
        </w:rPr>
        <w:t>．</w:t>
      </w:r>
      <w:r w:rsidRPr="00B93430">
        <w:rPr>
          <w:rFonts w:hint="eastAsia"/>
          <w:lang w:val="en"/>
        </w:rPr>
        <w:t>在职业道德人格和品质的教育、培养中，外部条件是（</w:t>
      </w:r>
      <w:r w:rsidRPr="00B93430">
        <w:rPr>
          <w:rFonts w:hint="eastAsia"/>
          <w:lang w:val="en"/>
        </w:rPr>
        <w:t>A</w:t>
      </w:r>
      <w:r w:rsidRPr="00B93430">
        <w:rPr>
          <w:rFonts w:hint="eastAsia"/>
          <w:lang w:val="en"/>
        </w:rPr>
        <w:t>）。</w:t>
      </w:r>
    </w:p>
    <w:p w14:paraId="0602A69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职业道德教育</w:t>
      </w:r>
    </w:p>
    <w:p w14:paraId="2EBE2E6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职业道德修养</w:t>
      </w:r>
    </w:p>
    <w:p w14:paraId="5105D6D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职业道德境界</w:t>
      </w:r>
    </w:p>
    <w:p w14:paraId="680FD84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职业道德习惯</w:t>
      </w:r>
    </w:p>
    <w:p w14:paraId="42E85A3B" w14:textId="77777777" w:rsidR="00017E61" w:rsidRPr="00B93430" w:rsidRDefault="00017E61" w:rsidP="00BC59C4">
      <w:pPr>
        <w:ind w:firstLine="640"/>
        <w:rPr>
          <w:lang w:val="en"/>
        </w:rPr>
      </w:pPr>
      <w:r w:rsidRPr="00B93430">
        <w:rPr>
          <w:lang w:val="en"/>
        </w:rPr>
        <w:t>257</w:t>
      </w:r>
      <w:r w:rsidRPr="00B93430">
        <w:rPr>
          <w:lang w:val="en"/>
        </w:rPr>
        <w:t>．</w:t>
      </w:r>
      <w:r w:rsidRPr="00B93430">
        <w:rPr>
          <w:rFonts w:hint="eastAsia"/>
          <w:lang w:val="en"/>
        </w:rPr>
        <w:t>"</w:t>
      </w:r>
      <w:r w:rsidRPr="00B93430">
        <w:rPr>
          <w:rFonts w:hint="eastAsia"/>
          <w:lang w:val="en"/>
        </w:rPr>
        <w:t>伦理进入企业，心灵进入工作场所”这个口号表现了（</w:t>
      </w:r>
      <w:r w:rsidRPr="00B93430">
        <w:rPr>
          <w:rFonts w:hint="eastAsia"/>
          <w:lang w:val="en"/>
        </w:rPr>
        <w:t>C</w:t>
      </w:r>
      <w:r w:rsidRPr="00B93430">
        <w:rPr>
          <w:rFonts w:hint="eastAsia"/>
          <w:lang w:val="en"/>
        </w:rPr>
        <w:t>）。</w:t>
      </w:r>
    </w:p>
    <w:p w14:paraId="66DA65B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资本主义职业道德的虚伪性</w:t>
      </w:r>
    </w:p>
    <w:p w14:paraId="637E21D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社会主义职业道德的先进性</w:t>
      </w:r>
    </w:p>
    <w:p w14:paraId="78E4D339"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职业道德对于企业发展的重要性</w:t>
      </w:r>
    </w:p>
    <w:p w14:paraId="7D8832A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职业道德的阶级性。</w:t>
      </w:r>
    </w:p>
    <w:p w14:paraId="6D0C4818" w14:textId="77777777" w:rsidR="00017E61" w:rsidRPr="00B93430" w:rsidRDefault="00017E61" w:rsidP="00BC59C4">
      <w:pPr>
        <w:ind w:firstLine="640"/>
        <w:rPr>
          <w:lang w:val="en"/>
        </w:rPr>
      </w:pPr>
      <w:r w:rsidRPr="00B93430">
        <w:rPr>
          <w:lang w:val="en"/>
        </w:rPr>
        <w:t>258</w:t>
      </w:r>
      <w:r w:rsidRPr="00B93430">
        <w:rPr>
          <w:lang w:val="en"/>
        </w:rPr>
        <w:t>．</w:t>
      </w:r>
      <w:r w:rsidRPr="00B93430">
        <w:rPr>
          <w:rFonts w:hint="eastAsia"/>
          <w:lang w:val="en"/>
        </w:rPr>
        <w:t>社会主义道德和资本主义道德的根本区别在于（</w:t>
      </w:r>
      <w:r w:rsidRPr="00B93430">
        <w:rPr>
          <w:rFonts w:hint="eastAsia"/>
          <w:lang w:val="en"/>
        </w:rPr>
        <w:t>A</w:t>
      </w:r>
      <w:r w:rsidRPr="00B93430">
        <w:rPr>
          <w:rFonts w:hint="eastAsia"/>
          <w:lang w:val="en"/>
        </w:rPr>
        <w:t>）。</w:t>
      </w:r>
    </w:p>
    <w:p w14:paraId="0B36C4A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所有制</w:t>
      </w:r>
    </w:p>
    <w:p w14:paraId="4F23A904"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政治思想</w:t>
      </w:r>
    </w:p>
    <w:p w14:paraId="2617D09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技术水平</w:t>
      </w:r>
    </w:p>
    <w:p w14:paraId="7AA9743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社会信仰</w:t>
      </w:r>
    </w:p>
    <w:p w14:paraId="51DD2406" w14:textId="77777777" w:rsidR="00017E61" w:rsidRPr="00B93430" w:rsidRDefault="00017E61" w:rsidP="00BC59C4">
      <w:pPr>
        <w:ind w:firstLine="640"/>
        <w:rPr>
          <w:lang w:val="en"/>
        </w:rPr>
      </w:pPr>
      <w:r w:rsidRPr="00B93430">
        <w:rPr>
          <w:lang w:val="en"/>
        </w:rPr>
        <w:t>259</w:t>
      </w:r>
      <w:r w:rsidRPr="00B93430">
        <w:rPr>
          <w:lang w:val="en"/>
        </w:rPr>
        <w:t>．</w:t>
      </w:r>
      <w:r w:rsidRPr="00B93430">
        <w:rPr>
          <w:rFonts w:hint="eastAsia"/>
          <w:lang w:val="en"/>
        </w:rPr>
        <w:t>阶级和国家消亡之后（</w:t>
      </w:r>
      <w:r w:rsidRPr="00B93430">
        <w:rPr>
          <w:rFonts w:hint="eastAsia"/>
          <w:lang w:val="en"/>
        </w:rPr>
        <w:t>B</w:t>
      </w:r>
      <w:r w:rsidRPr="00B93430">
        <w:rPr>
          <w:rFonts w:hint="eastAsia"/>
          <w:lang w:val="en"/>
        </w:rPr>
        <w:t>）。</w:t>
      </w:r>
    </w:p>
    <w:p w14:paraId="2BBBC85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法律和道德都还存在</w:t>
      </w:r>
    </w:p>
    <w:p w14:paraId="5E0129A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法律消亡，但道德还存在</w:t>
      </w:r>
    </w:p>
    <w:p w14:paraId="6DA82ED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道德消亡，法律还存在</w:t>
      </w:r>
    </w:p>
    <w:p w14:paraId="681A681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道德和法律也随之消亡</w:t>
      </w:r>
    </w:p>
    <w:p w14:paraId="58172C37" w14:textId="77777777" w:rsidR="00017E61" w:rsidRPr="00B93430" w:rsidRDefault="00017E61" w:rsidP="00BC59C4">
      <w:pPr>
        <w:ind w:firstLine="640"/>
        <w:rPr>
          <w:lang w:val="en"/>
        </w:rPr>
      </w:pPr>
      <w:r w:rsidRPr="00B93430">
        <w:rPr>
          <w:lang w:val="en"/>
        </w:rPr>
        <w:t>260</w:t>
      </w:r>
      <w:r w:rsidRPr="00B93430">
        <w:rPr>
          <w:lang w:val="en"/>
        </w:rPr>
        <w:t>．</w:t>
      </w:r>
      <w:r w:rsidRPr="00B93430">
        <w:rPr>
          <w:rFonts w:hint="eastAsia"/>
          <w:lang w:val="en"/>
        </w:rPr>
        <w:t>企业文化中最核心的层次是（</w:t>
      </w:r>
      <w:r w:rsidRPr="00B93430">
        <w:rPr>
          <w:rFonts w:hint="eastAsia"/>
          <w:lang w:val="en"/>
        </w:rPr>
        <w:t>A</w:t>
      </w:r>
      <w:r w:rsidRPr="00B93430">
        <w:rPr>
          <w:rFonts w:hint="eastAsia"/>
          <w:lang w:val="en"/>
        </w:rPr>
        <w:t>）。</w:t>
      </w:r>
    </w:p>
    <w:p w14:paraId="0C08243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精神层次</w:t>
      </w:r>
    </w:p>
    <w:p w14:paraId="2F62B4A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物质层次</w:t>
      </w:r>
    </w:p>
    <w:p w14:paraId="78B8BCC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器物层次</w:t>
      </w:r>
    </w:p>
    <w:p w14:paraId="62304B1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制度层次</w:t>
      </w:r>
    </w:p>
    <w:p w14:paraId="71BE3907" w14:textId="77777777" w:rsidR="00017E61" w:rsidRPr="00B93430" w:rsidRDefault="00017E61" w:rsidP="00BC59C4">
      <w:pPr>
        <w:ind w:firstLine="640"/>
        <w:rPr>
          <w:lang w:val="en"/>
        </w:rPr>
      </w:pPr>
      <w:r w:rsidRPr="00B93430">
        <w:rPr>
          <w:lang w:val="en"/>
        </w:rPr>
        <w:t>261</w:t>
      </w:r>
      <w:r w:rsidRPr="00B93430">
        <w:rPr>
          <w:lang w:val="en"/>
        </w:rPr>
        <w:t>．</w:t>
      </w:r>
      <w:r w:rsidRPr="00B93430">
        <w:rPr>
          <w:rFonts w:hint="eastAsia"/>
          <w:lang w:val="en"/>
        </w:rPr>
        <w:t>企业形象中最重要、最根本的部分是（</w:t>
      </w:r>
      <w:r w:rsidRPr="00B93430">
        <w:rPr>
          <w:rFonts w:hint="eastAsia"/>
          <w:lang w:val="en"/>
        </w:rPr>
        <w:t>A</w:t>
      </w:r>
      <w:r w:rsidRPr="00B93430">
        <w:rPr>
          <w:rFonts w:hint="eastAsia"/>
          <w:lang w:val="en"/>
        </w:rPr>
        <w:t>）。</w:t>
      </w:r>
    </w:p>
    <w:p w14:paraId="299EA2C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理念识别</w:t>
      </w:r>
    </w:p>
    <w:p w14:paraId="45D8639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行为识别</w:t>
      </w:r>
    </w:p>
    <w:p w14:paraId="197299B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文化识别</w:t>
      </w:r>
    </w:p>
    <w:p w14:paraId="5C80AC5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视觉识别</w:t>
      </w:r>
    </w:p>
    <w:p w14:paraId="4F6181A4" w14:textId="77777777" w:rsidR="00017E61" w:rsidRPr="00B93430" w:rsidRDefault="00017E61" w:rsidP="00BC59C4">
      <w:pPr>
        <w:ind w:firstLine="640"/>
        <w:rPr>
          <w:lang w:val="en"/>
        </w:rPr>
      </w:pPr>
      <w:r w:rsidRPr="00B93430">
        <w:rPr>
          <w:lang w:val="en"/>
        </w:rPr>
        <w:t>262</w:t>
      </w:r>
      <w:r w:rsidRPr="00B93430">
        <w:rPr>
          <w:lang w:val="en"/>
        </w:rPr>
        <w:t>．</w:t>
      </w:r>
      <w:r w:rsidRPr="00B93430">
        <w:rPr>
          <w:rFonts w:hint="eastAsia"/>
          <w:lang w:val="en"/>
        </w:rPr>
        <w:t>实现企业价值观的主体是（</w:t>
      </w:r>
      <w:r w:rsidRPr="00B93430">
        <w:rPr>
          <w:rFonts w:hint="eastAsia"/>
          <w:lang w:val="en"/>
        </w:rPr>
        <w:t>B</w:t>
      </w:r>
      <w:r w:rsidRPr="00B93430">
        <w:rPr>
          <w:rFonts w:hint="eastAsia"/>
          <w:lang w:val="en"/>
        </w:rPr>
        <w:t>）。</w:t>
      </w:r>
    </w:p>
    <w:p w14:paraId="6AB7553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企业</w:t>
      </w:r>
    </w:p>
    <w:p w14:paraId="164CA9E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职工</w:t>
      </w:r>
    </w:p>
    <w:p w14:paraId="161F8A2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市场</w:t>
      </w:r>
    </w:p>
    <w:p w14:paraId="530364E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法人</w:t>
      </w:r>
    </w:p>
    <w:p w14:paraId="44424230" w14:textId="77777777" w:rsidR="00017E61" w:rsidRPr="00B93430" w:rsidRDefault="00017E61" w:rsidP="00BC59C4">
      <w:pPr>
        <w:ind w:firstLine="640"/>
        <w:rPr>
          <w:lang w:val="en"/>
        </w:rPr>
      </w:pPr>
      <w:r w:rsidRPr="00B93430">
        <w:rPr>
          <w:lang w:val="en"/>
        </w:rPr>
        <w:lastRenderedPageBreak/>
        <w:t>263</w:t>
      </w:r>
      <w:r w:rsidRPr="00B93430">
        <w:rPr>
          <w:lang w:val="en"/>
        </w:rPr>
        <w:t>．</w:t>
      </w:r>
      <w:r w:rsidRPr="00B93430">
        <w:rPr>
          <w:rFonts w:hint="eastAsia"/>
          <w:lang w:val="en"/>
        </w:rPr>
        <w:t>老师爱护学生、医生关心病人体现了（</w:t>
      </w:r>
      <w:r w:rsidRPr="00B93430">
        <w:rPr>
          <w:rFonts w:hint="eastAsia"/>
          <w:lang w:val="en"/>
        </w:rPr>
        <w:t>C</w:t>
      </w:r>
      <w:r w:rsidRPr="00B93430">
        <w:rPr>
          <w:rFonts w:hint="eastAsia"/>
          <w:lang w:val="en"/>
        </w:rPr>
        <w:t>）。</w:t>
      </w:r>
    </w:p>
    <w:p w14:paraId="3CF21097"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共产主义道德</w:t>
      </w:r>
    </w:p>
    <w:p w14:paraId="2D7352F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资本主义道德</w:t>
      </w:r>
    </w:p>
    <w:p w14:paraId="3C41921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w:t>
      </w:r>
    </w:p>
    <w:p w14:paraId="3A8F1C9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法律要求</w:t>
      </w:r>
    </w:p>
    <w:p w14:paraId="1F493762" w14:textId="77777777" w:rsidR="00017E61" w:rsidRPr="00B93430" w:rsidRDefault="00017E61" w:rsidP="00BC59C4">
      <w:pPr>
        <w:ind w:firstLine="640"/>
        <w:rPr>
          <w:lang w:val="en"/>
        </w:rPr>
      </w:pPr>
      <w:r w:rsidRPr="00B93430">
        <w:rPr>
          <w:lang w:val="en"/>
        </w:rPr>
        <w:t>264</w:t>
      </w:r>
      <w:r w:rsidRPr="00B93430">
        <w:rPr>
          <w:lang w:val="en"/>
        </w:rPr>
        <w:t>．</w:t>
      </w:r>
      <w:r w:rsidRPr="00B93430">
        <w:rPr>
          <w:rFonts w:hint="eastAsia"/>
          <w:lang w:val="en"/>
        </w:rPr>
        <w:t>从汉朝的华佗到抗日战争时期的白求恩都致力于</w:t>
      </w:r>
      <w:r w:rsidRPr="00B93430">
        <w:rPr>
          <w:rFonts w:hint="eastAsia"/>
          <w:lang w:val="en"/>
        </w:rPr>
        <w:t>"</w:t>
      </w:r>
      <w:r w:rsidRPr="00B93430">
        <w:rPr>
          <w:rFonts w:hint="eastAsia"/>
          <w:lang w:val="en"/>
        </w:rPr>
        <w:t>救死扶伤”，体现了职业道德的（</w:t>
      </w:r>
      <w:r w:rsidRPr="00B93430">
        <w:rPr>
          <w:rFonts w:hint="eastAsia"/>
          <w:lang w:val="en"/>
        </w:rPr>
        <w:t>B</w:t>
      </w:r>
      <w:r w:rsidRPr="00B93430">
        <w:rPr>
          <w:rFonts w:hint="eastAsia"/>
          <w:lang w:val="en"/>
        </w:rPr>
        <w:t>）。</w:t>
      </w:r>
    </w:p>
    <w:p w14:paraId="56DE729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共同性</w:t>
      </w:r>
    </w:p>
    <w:p w14:paraId="2EDF9381"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连续性</w:t>
      </w:r>
    </w:p>
    <w:p w14:paraId="522A849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民族性</w:t>
      </w:r>
    </w:p>
    <w:p w14:paraId="442E898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社会性</w:t>
      </w:r>
    </w:p>
    <w:p w14:paraId="485FAC21" w14:textId="77777777" w:rsidR="00017E61" w:rsidRPr="00B93430" w:rsidRDefault="00017E61" w:rsidP="00BC59C4">
      <w:pPr>
        <w:ind w:firstLine="640"/>
        <w:rPr>
          <w:lang w:val="en"/>
        </w:rPr>
      </w:pPr>
      <w:r w:rsidRPr="00B93430">
        <w:rPr>
          <w:lang w:val="en"/>
        </w:rPr>
        <w:t>265</w:t>
      </w:r>
      <w:r w:rsidRPr="00B93430">
        <w:rPr>
          <w:lang w:val="en"/>
        </w:rPr>
        <w:t>．</w:t>
      </w:r>
      <w:r w:rsidRPr="00B93430">
        <w:rPr>
          <w:rFonts w:hint="eastAsia"/>
          <w:lang w:val="en"/>
        </w:rPr>
        <w:t>中国从古到今都提倡工作要以诚信为本，这体现了职业道德的（</w:t>
      </w:r>
      <w:r w:rsidRPr="00B93430">
        <w:rPr>
          <w:rFonts w:hint="eastAsia"/>
          <w:lang w:val="en"/>
        </w:rPr>
        <w:t>D</w:t>
      </w:r>
      <w:r w:rsidRPr="00B93430">
        <w:rPr>
          <w:rFonts w:hint="eastAsia"/>
          <w:lang w:val="en"/>
        </w:rPr>
        <w:t>）。</w:t>
      </w:r>
    </w:p>
    <w:p w14:paraId="195B59E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时代性</w:t>
      </w:r>
    </w:p>
    <w:p w14:paraId="6094228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民族性</w:t>
      </w:r>
    </w:p>
    <w:p w14:paraId="2DFD25F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共同性</w:t>
      </w:r>
    </w:p>
    <w:p w14:paraId="63A6C39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历史继承性</w:t>
      </w:r>
    </w:p>
    <w:p w14:paraId="0FAAFEB5" w14:textId="77777777" w:rsidR="00017E61" w:rsidRPr="00B93430" w:rsidRDefault="00017E61" w:rsidP="00BC59C4">
      <w:pPr>
        <w:ind w:firstLine="640"/>
        <w:rPr>
          <w:lang w:val="en"/>
        </w:rPr>
      </w:pPr>
      <w:r w:rsidRPr="00B93430">
        <w:rPr>
          <w:lang w:val="en"/>
        </w:rPr>
        <w:t>266</w:t>
      </w:r>
      <w:r w:rsidRPr="00B93430">
        <w:rPr>
          <w:lang w:val="en"/>
        </w:rPr>
        <w:t>．</w:t>
      </w:r>
      <w:r w:rsidRPr="00B93430">
        <w:rPr>
          <w:rFonts w:hint="eastAsia"/>
          <w:lang w:val="en"/>
        </w:rPr>
        <w:t>在商业服务业中，从业人员上岗的首要条件和基本素质是要具备（</w:t>
      </w:r>
      <w:r w:rsidRPr="00B93430">
        <w:rPr>
          <w:rFonts w:hint="eastAsia"/>
          <w:lang w:val="en"/>
        </w:rPr>
        <w:t>A</w:t>
      </w:r>
      <w:r w:rsidRPr="00B93430">
        <w:rPr>
          <w:rFonts w:hint="eastAsia"/>
          <w:lang w:val="en"/>
        </w:rPr>
        <w:t>）。</w:t>
      </w:r>
    </w:p>
    <w:p w14:paraId="2DFA20B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文明礼貌</w:t>
      </w:r>
    </w:p>
    <w:p w14:paraId="6FC6312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爱岗敬业</w:t>
      </w:r>
    </w:p>
    <w:p w14:paraId="2159484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遵纪守法</w:t>
      </w:r>
    </w:p>
    <w:p w14:paraId="7936261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爱国主义</w:t>
      </w:r>
    </w:p>
    <w:p w14:paraId="2D60A5A3" w14:textId="77777777" w:rsidR="00017E61" w:rsidRPr="00B93430" w:rsidRDefault="00017E61" w:rsidP="00BC59C4">
      <w:pPr>
        <w:ind w:firstLine="640"/>
        <w:rPr>
          <w:lang w:val="en"/>
        </w:rPr>
      </w:pPr>
      <w:r w:rsidRPr="00B93430">
        <w:rPr>
          <w:lang w:val="en"/>
        </w:rPr>
        <w:lastRenderedPageBreak/>
        <w:t>267</w:t>
      </w:r>
      <w:r w:rsidRPr="00B93430">
        <w:rPr>
          <w:lang w:val="en"/>
        </w:rPr>
        <w:t>．</w:t>
      </w:r>
      <w:r w:rsidRPr="00B93430">
        <w:rPr>
          <w:rFonts w:hint="eastAsia"/>
          <w:lang w:val="en"/>
        </w:rPr>
        <w:t>敬业奉献是指（</w:t>
      </w:r>
      <w:r w:rsidRPr="00B93430">
        <w:rPr>
          <w:rFonts w:hint="eastAsia"/>
          <w:lang w:val="en"/>
        </w:rPr>
        <w:t>A</w:t>
      </w:r>
      <w:r w:rsidRPr="00B93430">
        <w:rPr>
          <w:rFonts w:hint="eastAsia"/>
          <w:lang w:val="en"/>
        </w:rPr>
        <w:t>）。</w:t>
      </w:r>
    </w:p>
    <w:p w14:paraId="6FBF312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爱岗敬业和奉献社会</w:t>
      </w:r>
    </w:p>
    <w:p w14:paraId="14CDCEA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文明礼貌和诚实守信</w:t>
      </w:r>
    </w:p>
    <w:p w14:paraId="367DD81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爱岗敬业</w:t>
      </w:r>
    </w:p>
    <w:p w14:paraId="14D730F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奉献社会</w:t>
      </w:r>
    </w:p>
    <w:p w14:paraId="1E7E21F7" w14:textId="77777777" w:rsidR="00017E61" w:rsidRPr="00B93430" w:rsidRDefault="00017E61" w:rsidP="00BC59C4">
      <w:pPr>
        <w:ind w:firstLine="640"/>
        <w:rPr>
          <w:lang w:val="en"/>
        </w:rPr>
      </w:pPr>
      <w:r w:rsidRPr="00B93430">
        <w:rPr>
          <w:lang w:val="en"/>
        </w:rPr>
        <w:t>268</w:t>
      </w:r>
      <w:r w:rsidRPr="00B93430">
        <w:rPr>
          <w:lang w:val="en"/>
        </w:rPr>
        <w:t>．</w:t>
      </w:r>
      <w:r w:rsidRPr="00B93430">
        <w:rPr>
          <w:rFonts w:hint="eastAsia"/>
          <w:lang w:val="en"/>
        </w:rPr>
        <w:t>明礼诚信是指（</w:t>
      </w:r>
      <w:r w:rsidRPr="00B93430">
        <w:rPr>
          <w:rFonts w:hint="eastAsia"/>
          <w:lang w:val="en"/>
        </w:rPr>
        <w:t>A</w:t>
      </w:r>
      <w:r w:rsidRPr="00B93430">
        <w:rPr>
          <w:rFonts w:hint="eastAsia"/>
          <w:lang w:val="en"/>
        </w:rPr>
        <w:t>）。</w:t>
      </w:r>
    </w:p>
    <w:p w14:paraId="67E9B6F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文明礼貌和诚实守信</w:t>
      </w:r>
    </w:p>
    <w:p w14:paraId="0C1D822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文明礼貌</w:t>
      </w:r>
    </w:p>
    <w:p w14:paraId="6316797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诚实守信</w:t>
      </w:r>
    </w:p>
    <w:p w14:paraId="703DC02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礼貌礼仪礼节</w:t>
      </w:r>
    </w:p>
    <w:p w14:paraId="0C00E1A0" w14:textId="77777777" w:rsidR="00017E61" w:rsidRPr="00B93430" w:rsidRDefault="00017E61" w:rsidP="00BC59C4">
      <w:pPr>
        <w:ind w:firstLine="640"/>
        <w:rPr>
          <w:lang w:val="en"/>
        </w:rPr>
      </w:pPr>
      <w:r w:rsidRPr="00B93430">
        <w:rPr>
          <w:lang w:val="en"/>
        </w:rPr>
        <w:t>269</w:t>
      </w:r>
      <w:r w:rsidRPr="00B93430">
        <w:rPr>
          <w:lang w:val="en"/>
        </w:rPr>
        <w:t>．</w:t>
      </w:r>
      <w:r w:rsidRPr="00B93430">
        <w:rPr>
          <w:rFonts w:hint="eastAsia"/>
          <w:lang w:val="en"/>
        </w:rPr>
        <w:t>人们在履行职业义务的过程中所表现出来的自觉克服一切困难和障碍，做出抉择的力量和坚持精神是（</w:t>
      </w:r>
      <w:r w:rsidRPr="00B93430">
        <w:rPr>
          <w:rFonts w:hint="eastAsia"/>
          <w:lang w:val="en"/>
        </w:rPr>
        <w:t>D</w:t>
      </w:r>
      <w:r w:rsidRPr="00B93430">
        <w:rPr>
          <w:rFonts w:hint="eastAsia"/>
          <w:lang w:val="en"/>
        </w:rPr>
        <w:t>）。</w:t>
      </w:r>
    </w:p>
    <w:p w14:paraId="18DC619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职业道德认识</w:t>
      </w:r>
    </w:p>
    <w:p w14:paraId="5999772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职业道德情感</w:t>
      </w:r>
    </w:p>
    <w:p w14:paraId="6F7C4EE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职业道德信念</w:t>
      </w:r>
    </w:p>
    <w:p w14:paraId="0EEC084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职业道德意志</w:t>
      </w:r>
    </w:p>
    <w:p w14:paraId="10065826" w14:textId="77777777" w:rsidR="00017E61" w:rsidRPr="00B93430" w:rsidRDefault="00017E61" w:rsidP="00BC59C4">
      <w:pPr>
        <w:ind w:firstLine="640"/>
        <w:rPr>
          <w:lang w:val="en"/>
        </w:rPr>
      </w:pPr>
      <w:r w:rsidRPr="00B93430">
        <w:rPr>
          <w:lang w:val="en"/>
        </w:rPr>
        <w:t>270</w:t>
      </w:r>
      <w:r w:rsidRPr="00B93430">
        <w:rPr>
          <w:lang w:val="en"/>
        </w:rPr>
        <w:t>．</w:t>
      </w:r>
      <w:r w:rsidRPr="00B93430">
        <w:rPr>
          <w:rFonts w:hint="eastAsia"/>
          <w:lang w:val="en"/>
        </w:rPr>
        <w:t>人们对所从事职业应具备的道德观念、道德准则和道德理想发自内心的真诚信仰和强烈的责任感是（</w:t>
      </w:r>
      <w:r w:rsidRPr="00B93430">
        <w:rPr>
          <w:rFonts w:hint="eastAsia"/>
          <w:lang w:val="en"/>
        </w:rPr>
        <w:t>D</w:t>
      </w:r>
      <w:r w:rsidRPr="00B93430">
        <w:rPr>
          <w:rFonts w:hint="eastAsia"/>
          <w:lang w:val="en"/>
        </w:rPr>
        <w:t>）。</w:t>
      </w:r>
    </w:p>
    <w:p w14:paraId="5E7060C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职业道德认识</w:t>
      </w:r>
    </w:p>
    <w:p w14:paraId="183E7EC1"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职业道德情感</w:t>
      </w:r>
    </w:p>
    <w:p w14:paraId="3091634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职业道德意志</w:t>
      </w:r>
    </w:p>
    <w:p w14:paraId="549A078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职业道德信念</w:t>
      </w:r>
    </w:p>
    <w:p w14:paraId="341FF8D3" w14:textId="77777777" w:rsidR="00017E61" w:rsidRPr="00B93430" w:rsidRDefault="00017E61" w:rsidP="00BC59C4">
      <w:pPr>
        <w:ind w:firstLine="640"/>
        <w:rPr>
          <w:lang w:val="en"/>
        </w:rPr>
      </w:pPr>
      <w:r w:rsidRPr="00B93430">
        <w:rPr>
          <w:lang w:val="en"/>
        </w:rPr>
        <w:t>271</w:t>
      </w:r>
      <w:r w:rsidRPr="00B93430">
        <w:rPr>
          <w:lang w:val="en"/>
        </w:rPr>
        <w:t>．</w:t>
      </w:r>
      <w:r w:rsidRPr="00B93430">
        <w:rPr>
          <w:rFonts w:hint="eastAsia"/>
          <w:lang w:val="en"/>
        </w:rPr>
        <w:t>人们在职业道德意识支配下表现出来的有利于他人、</w:t>
      </w:r>
      <w:r w:rsidRPr="00B93430">
        <w:rPr>
          <w:rFonts w:hint="eastAsia"/>
          <w:lang w:val="en"/>
        </w:rPr>
        <w:lastRenderedPageBreak/>
        <w:t>集体、社会的所作所为是（</w:t>
      </w:r>
      <w:r w:rsidRPr="00B93430">
        <w:rPr>
          <w:rFonts w:hint="eastAsia"/>
          <w:lang w:val="en"/>
        </w:rPr>
        <w:t>B</w:t>
      </w:r>
      <w:r w:rsidRPr="00B93430">
        <w:rPr>
          <w:rFonts w:hint="eastAsia"/>
          <w:lang w:val="en"/>
        </w:rPr>
        <w:t>）。</w:t>
      </w:r>
    </w:p>
    <w:p w14:paraId="4999794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职业道德认识</w:t>
      </w:r>
    </w:p>
    <w:p w14:paraId="1FCDEB8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职业道德行为</w:t>
      </w:r>
    </w:p>
    <w:p w14:paraId="39D1CBB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职业道德实践</w:t>
      </w:r>
    </w:p>
    <w:p w14:paraId="40805F3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职业道德习惯</w:t>
      </w:r>
    </w:p>
    <w:p w14:paraId="17D12B2E" w14:textId="77777777" w:rsidR="00017E61" w:rsidRPr="00B93430" w:rsidRDefault="00017E61" w:rsidP="00BC59C4">
      <w:pPr>
        <w:ind w:firstLine="640"/>
        <w:rPr>
          <w:lang w:val="en"/>
        </w:rPr>
      </w:pPr>
      <w:r w:rsidRPr="00B93430">
        <w:rPr>
          <w:lang w:val="en"/>
        </w:rPr>
        <w:t>272</w:t>
      </w:r>
      <w:r w:rsidRPr="00B93430">
        <w:rPr>
          <w:lang w:val="en"/>
        </w:rPr>
        <w:t>．</w:t>
      </w:r>
      <w:r w:rsidRPr="00B93430">
        <w:rPr>
          <w:rFonts w:hint="eastAsia"/>
          <w:lang w:val="en"/>
        </w:rPr>
        <w:t>以下哪一部分不属于我国社会主义职业道德</w:t>
      </w:r>
      <w:r w:rsidRPr="00B93430">
        <w:rPr>
          <w:rFonts w:hint="eastAsia"/>
          <w:lang w:val="en"/>
        </w:rPr>
        <w:t>"</w:t>
      </w:r>
      <w:r w:rsidRPr="00B93430">
        <w:rPr>
          <w:rFonts w:hint="eastAsia"/>
          <w:lang w:val="en"/>
        </w:rPr>
        <w:t>五爱”的范畴（</w:t>
      </w:r>
      <w:r w:rsidRPr="00B93430">
        <w:rPr>
          <w:rFonts w:hint="eastAsia"/>
          <w:lang w:val="en"/>
        </w:rPr>
        <w:t>C</w:t>
      </w:r>
      <w:r w:rsidRPr="00B93430">
        <w:rPr>
          <w:rFonts w:hint="eastAsia"/>
          <w:lang w:val="en"/>
        </w:rPr>
        <w:t>）。</w:t>
      </w:r>
    </w:p>
    <w:p w14:paraId="4E723CA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爱劳动</w:t>
      </w:r>
    </w:p>
    <w:p w14:paraId="0F8DD4A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爱科学</w:t>
      </w:r>
    </w:p>
    <w:p w14:paraId="4F24839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爱党</w:t>
      </w:r>
    </w:p>
    <w:p w14:paraId="46D8AE5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爱人民</w:t>
      </w:r>
    </w:p>
    <w:p w14:paraId="01A516D3" w14:textId="77777777" w:rsidR="00017E61" w:rsidRPr="00B93430" w:rsidRDefault="00017E61" w:rsidP="00BC59C4">
      <w:pPr>
        <w:ind w:firstLine="640"/>
        <w:rPr>
          <w:lang w:val="en"/>
        </w:rPr>
      </w:pPr>
      <w:r w:rsidRPr="00B93430">
        <w:rPr>
          <w:lang w:val="en"/>
        </w:rPr>
        <w:t>273</w:t>
      </w:r>
      <w:r w:rsidRPr="00B93430">
        <w:rPr>
          <w:lang w:val="en"/>
        </w:rPr>
        <w:t>．</w:t>
      </w:r>
      <w:r w:rsidRPr="00B93430">
        <w:rPr>
          <w:rFonts w:hint="eastAsia"/>
          <w:lang w:val="en"/>
        </w:rPr>
        <w:t>孔子在《论语》中说：为人师者应当</w:t>
      </w:r>
      <w:r w:rsidRPr="00B93430">
        <w:rPr>
          <w:rFonts w:hint="eastAsia"/>
          <w:lang w:val="en"/>
        </w:rPr>
        <w:t>"</w:t>
      </w:r>
      <w:r w:rsidRPr="00B93430">
        <w:rPr>
          <w:rFonts w:hint="eastAsia"/>
          <w:lang w:val="en"/>
        </w:rPr>
        <w:t>诲人不倦”。这句名言至今仍在中国广泛流传说明了（</w:t>
      </w:r>
      <w:r w:rsidRPr="00B93430">
        <w:rPr>
          <w:rFonts w:hint="eastAsia"/>
          <w:lang w:val="en"/>
        </w:rPr>
        <w:t>C</w:t>
      </w:r>
      <w:r w:rsidRPr="00B93430">
        <w:rPr>
          <w:rFonts w:hint="eastAsia"/>
          <w:lang w:val="en"/>
        </w:rPr>
        <w:t>）。</w:t>
      </w:r>
    </w:p>
    <w:p w14:paraId="3569609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职业道德的广泛性</w:t>
      </w:r>
    </w:p>
    <w:p w14:paraId="26AC373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职业道德的历史继承性</w:t>
      </w:r>
    </w:p>
    <w:p w14:paraId="37CEDF3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职业道德的限定性</w:t>
      </w:r>
    </w:p>
    <w:p w14:paraId="16554D1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职业道德的社会性</w:t>
      </w:r>
    </w:p>
    <w:p w14:paraId="617A5F17" w14:textId="77777777" w:rsidR="00017E61" w:rsidRPr="00B93430" w:rsidRDefault="00017E61" w:rsidP="00BC59C4">
      <w:pPr>
        <w:ind w:firstLine="640"/>
        <w:rPr>
          <w:lang w:val="en"/>
        </w:rPr>
      </w:pPr>
      <w:r w:rsidRPr="00B93430">
        <w:rPr>
          <w:lang w:val="en"/>
        </w:rPr>
        <w:t>274</w:t>
      </w:r>
      <w:r w:rsidRPr="00B93430">
        <w:rPr>
          <w:lang w:val="en"/>
        </w:rPr>
        <w:t>．</w:t>
      </w:r>
      <w:r w:rsidRPr="00B93430">
        <w:rPr>
          <w:rFonts w:hint="eastAsia"/>
          <w:lang w:val="en"/>
        </w:rPr>
        <w:t>"</w:t>
      </w:r>
      <w:r w:rsidRPr="00B93430">
        <w:rPr>
          <w:rFonts w:hint="eastAsia"/>
          <w:lang w:val="en"/>
        </w:rPr>
        <w:t>统治阶级有统治阶级的道德，被统治阶级有被统治阶级的道德”。这句话说明了（</w:t>
      </w:r>
      <w:r w:rsidRPr="00B93430">
        <w:rPr>
          <w:rFonts w:hint="eastAsia"/>
          <w:lang w:val="en"/>
        </w:rPr>
        <w:t>C</w:t>
      </w:r>
      <w:r w:rsidRPr="00B93430">
        <w:rPr>
          <w:rFonts w:hint="eastAsia"/>
          <w:lang w:val="en"/>
        </w:rPr>
        <w:t>）。</w:t>
      </w:r>
    </w:p>
    <w:p w14:paraId="2E9ECDF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道德的时代性</w:t>
      </w:r>
    </w:p>
    <w:p w14:paraId="1D5184E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道德的普遍性</w:t>
      </w:r>
    </w:p>
    <w:p w14:paraId="5B6486E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道德的阶级性</w:t>
      </w:r>
    </w:p>
    <w:p w14:paraId="3A97545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道德的抽象性</w:t>
      </w:r>
    </w:p>
    <w:p w14:paraId="5A8B1E9D" w14:textId="77777777" w:rsidR="00017E61" w:rsidRPr="00B93430" w:rsidRDefault="00017E61" w:rsidP="00BC59C4">
      <w:pPr>
        <w:ind w:firstLine="640"/>
        <w:rPr>
          <w:lang w:val="en"/>
        </w:rPr>
      </w:pPr>
      <w:r w:rsidRPr="00B93430">
        <w:rPr>
          <w:lang w:val="en"/>
        </w:rPr>
        <w:lastRenderedPageBreak/>
        <w:t>275</w:t>
      </w:r>
      <w:r w:rsidRPr="00B93430">
        <w:rPr>
          <w:lang w:val="en"/>
        </w:rPr>
        <w:t>．</w:t>
      </w:r>
      <w:r w:rsidRPr="00B93430">
        <w:rPr>
          <w:rFonts w:hint="eastAsia"/>
          <w:lang w:val="en"/>
        </w:rPr>
        <w:t>企业在经营管理中，应该以（</w:t>
      </w:r>
      <w:r w:rsidRPr="00B93430">
        <w:rPr>
          <w:rFonts w:hint="eastAsia"/>
          <w:lang w:val="en"/>
        </w:rPr>
        <w:t>A</w:t>
      </w:r>
      <w:r w:rsidRPr="00B93430">
        <w:rPr>
          <w:rFonts w:hint="eastAsia"/>
          <w:lang w:val="en"/>
        </w:rPr>
        <w:t>）为本。</w:t>
      </w:r>
    </w:p>
    <w:p w14:paraId="26224FC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职工</w:t>
      </w:r>
    </w:p>
    <w:p w14:paraId="0D5BE1A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企业</w:t>
      </w:r>
    </w:p>
    <w:p w14:paraId="18ECCBB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经济效益</w:t>
      </w:r>
    </w:p>
    <w:p w14:paraId="4F50E61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领导</w:t>
      </w:r>
    </w:p>
    <w:p w14:paraId="6D98687B" w14:textId="77777777" w:rsidR="00017E61" w:rsidRPr="00B93430" w:rsidRDefault="00017E61" w:rsidP="00BC59C4">
      <w:pPr>
        <w:ind w:firstLine="640"/>
        <w:rPr>
          <w:lang w:val="en"/>
        </w:rPr>
      </w:pPr>
      <w:r w:rsidRPr="00B93430">
        <w:rPr>
          <w:lang w:val="en"/>
        </w:rPr>
        <w:t>276</w:t>
      </w:r>
      <w:r w:rsidRPr="00B93430">
        <w:rPr>
          <w:lang w:val="en"/>
        </w:rPr>
        <w:t>．</w:t>
      </w:r>
      <w:r w:rsidRPr="00B93430">
        <w:rPr>
          <w:rFonts w:hint="eastAsia"/>
          <w:lang w:val="en"/>
        </w:rPr>
        <w:t>企业经营的指导思想、经营方针和经营战略，称为（</w:t>
      </w:r>
      <w:r w:rsidRPr="00B93430">
        <w:rPr>
          <w:rFonts w:hint="eastAsia"/>
          <w:lang w:val="en"/>
        </w:rPr>
        <w:t>A</w:t>
      </w:r>
      <w:r w:rsidRPr="00B93430">
        <w:rPr>
          <w:rFonts w:hint="eastAsia"/>
          <w:lang w:val="en"/>
        </w:rPr>
        <w:t>）。</w:t>
      </w:r>
    </w:p>
    <w:p w14:paraId="0AED2C4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企业经营之道</w:t>
      </w:r>
    </w:p>
    <w:p w14:paraId="47C7469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企业形象</w:t>
      </w:r>
    </w:p>
    <w:p w14:paraId="42EB5F8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企业制度</w:t>
      </w:r>
    </w:p>
    <w:p w14:paraId="5ABB932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企业文化</w:t>
      </w:r>
    </w:p>
    <w:p w14:paraId="69084CD3" w14:textId="77777777" w:rsidR="00017E61" w:rsidRPr="00B93430" w:rsidRDefault="00017E61" w:rsidP="00BC59C4">
      <w:pPr>
        <w:ind w:firstLine="640"/>
        <w:rPr>
          <w:lang w:val="en"/>
        </w:rPr>
      </w:pPr>
      <w:r w:rsidRPr="00B93430">
        <w:rPr>
          <w:lang w:val="en"/>
        </w:rPr>
        <w:t>277</w:t>
      </w:r>
      <w:r w:rsidRPr="00B93430">
        <w:rPr>
          <w:lang w:val="en"/>
        </w:rPr>
        <w:t>．</w:t>
      </w:r>
      <w:r w:rsidRPr="00B93430">
        <w:rPr>
          <w:rFonts w:hint="eastAsia"/>
          <w:lang w:val="en"/>
        </w:rPr>
        <w:t>在买方市场条件下，消费者购买商品时，更关注（</w:t>
      </w:r>
      <w:r w:rsidRPr="00B93430">
        <w:rPr>
          <w:rFonts w:hint="eastAsia"/>
          <w:lang w:val="en"/>
        </w:rPr>
        <w:t>D</w:t>
      </w:r>
      <w:r w:rsidRPr="00B93430">
        <w:rPr>
          <w:rFonts w:hint="eastAsia"/>
          <w:lang w:val="en"/>
        </w:rPr>
        <w:t>）。</w:t>
      </w:r>
    </w:p>
    <w:p w14:paraId="7E7833C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商品</w:t>
      </w:r>
    </w:p>
    <w:p w14:paraId="6468816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质量</w:t>
      </w:r>
    </w:p>
    <w:p w14:paraId="1838901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价格</w:t>
      </w:r>
    </w:p>
    <w:p w14:paraId="4CFD06D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品牌</w:t>
      </w:r>
    </w:p>
    <w:p w14:paraId="21FB63CF" w14:textId="77777777" w:rsidR="00017E61" w:rsidRPr="00B93430" w:rsidRDefault="00017E61" w:rsidP="00BC59C4">
      <w:pPr>
        <w:ind w:firstLine="640"/>
        <w:rPr>
          <w:lang w:val="en"/>
        </w:rPr>
      </w:pPr>
      <w:r w:rsidRPr="00B93430">
        <w:rPr>
          <w:lang w:val="en"/>
        </w:rPr>
        <w:t>278</w:t>
      </w:r>
      <w:r w:rsidRPr="00B93430">
        <w:rPr>
          <w:lang w:val="en"/>
        </w:rPr>
        <w:t>．</w:t>
      </w:r>
      <w:r w:rsidRPr="00B93430">
        <w:rPr>
          <w:rFonts w:hint="eastAsia"/>
          <w:lang w:val="en"/>
        </w:rPr>
        <w:t>在一个人的社会交往中，对其影响最为广泛的是（</w:t>
      </w:r>
      <w:r w:rsidRPr="00B93430">
        <w:rPr>
          <w:rFonts w:hint="eastAsia"/>
          <w:lang w:val="en"/>
        </w:rPr>
        <w:t>C</w:t>
      </w:r>
      <w:r w:rsidRPr="00B93430">
        <w:rPr>
          <w:rFonts w:hint="eastAsia"/>
          <w:lang w:val="en"/>
        </w:rPr>
        <w:t>）。</w:t>
      </w:r>
    </w:p>
    <w:p w14:paraId="4430B48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家庭范围内的交往</w:t>
      </w:r>
    </w:p>
    <w:p w14:paraId="1B8B291E"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公共场合的交往</w:t>
      </w:r>
    </w:p>
    <w:p w14:paraId="44B51799"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职业交往</w:t>
      </w:r>
    </w:p>
    <w:p w14:paraId="72572F2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非职业交往</w:t>
      </w:r>
    </w:p>
    <w:p w14:paraId="15B904EC" w14:textId="77777777" w:rsidR="00017E61" w:rsidRPr="00B93430" w:rsidRDefault="00017E61" w:rsidP="00BC59C4">
      <w:pPr>
        <w:ind w:firstLine="640"/>
        <w:rPr>
          <w:lang w:val="en"/>
        </w:rPr>
      </w:pPr>
      <w:r w:rsidRPr="00B93430">
        <w:rPr>
          <w:lang w:val="en"/>
        </w:rPr>
        <w:t>279</w:t>
      </w:r>
      <w:r w:rsidRPr="00B93430">
        <w:rPr>
          <w:lang w:val="en"/>
        </w:rPr>
        <w:t>．</w:t>
      </w:r>
      <w:r w:rsidRPr="00B93430">
        <w:rPr>
          <w:rFonts w:hint="eastAsia"/>
          <w:lang w:val="en"/>
        </w:rPr>
        <w:t>对企业职工的职业道德的重视和培训主要由企业老板来实行，国家和政府并不直接干预，这显示了（</w:t>
      </w:r>
      <w:r w:rsidRPr="00B93430">
        <w:rPr>
          <w:rFonts w:hint="eastAsia"/>
          <w:lang w:val="en"/>
        </w:rPr>
        <w:t>C</w:t>
      </w:r>
      <w:r w:rsidRPr="00B93430">
        <w:rPr>
          <w:rFonts w:hint="eastAsia"/>
          <w:lang w:val="en"/>
        </w:rPr>
        <w:t>）。</w:t>
      </w:r>
    </w:p>
    <w:p w14:paraId="75FEA11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私有制社会职业道德教育的特点</w:t>
      </w:r>
    </w:p>
    <w:p w14:paraId="44768A2E"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社会主义职业道德教育的特点</w:t>
      </w:r>
    </w:p>
    <w:p w14:paraId="129FE1C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现代资本主义职业道德教育的特点</w:t>
      </w:r>
    </w:p>
    <w:p w14:paraId="1AA450D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所有市场经济社会的职业道德教育的特点</w:t>
      </w:r>
    </w:p>
    <w:p w14:paraId="2CBD92D5" w14:textId="77777777" w:rsidR="00017E61" w:rsidRPr="00B93430" w:rsidRDefault="00017E61" w:rsidP="00BC59C4">
      <w:pPr>
        <w:ind w:firstLine="640"/>
        <w:rPr>
          <w:lang w:val="en"/>
        </w:rPr>
      </w:pPr>
      <w:r w:rsidRPr="00B93430">
        <w:rPr>
          <w:lang w:val="en"/>
        </w:rPr>
        <w:t>280</w:t>
      </w:r>
      <w:r w:rsidRPr="00B93430">
        <w:rPr>
          <w:lang w:val="en"/>
        </w:rPr>
        <w:t>．</w:t>
      </w:r>
      <w:r w:rsidRPr="00B93430">
        <w:rPr>
          <w:rFonts w:hint="eastAsia"/>
          <w:lang w:val="en"/>
        </w:rPr>
        <w:t>职业道德直接影响政府和国家形象的社会是（</w:t>
      </w:r>
      <w:r w:rsidRPr="00B93430">
        <w:rPr>
          <w:rFonts w:hint="eastAsia"/>
          <w:lang w:val="en"/>
        </w:rPr>
        <w:t>D</w:t>
      </w:r>
      <w:r w:rsidRPr="00B93430">
        <w:rPr>
          <w:rFonts w:hint="eastAsia"/>
          <w:lang w:val="en"/>
        </w:rPr>
        <w:t>）。</w:t>
      </w:r>
    </w:p>
    <w:p w14:paraId="7FB6C99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传统农业社会</w:t>
      </w:r>
    </w:p>
    <w:p w14:paraId="2260D2B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资本主义社会</w:t>
      </w:r>
    </w:p>
    <w:p w14:paraId="7780921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市场经济社会</w:t>
      </w:r>
    </w:p>
    <w:p w14:paraId="1A72685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社会主义社会</w:t>
      </w:r>
    </w:p>
    <w:p w14:paraId="321A54C9" w14:textId="77777777" w:rsidR="00017E61" w:rsidRPr="00B93430" w:rsidRDefault="00017E61" w:rsidP="00BC59C4">
      <w:pPr>
        <w:ind w:firstLine="640"/>
        <w:rPr>
          <w:lang w:val="en"/>
        </w:rPr>
      </w:pPr>
      <w:r w:rsidRPr="00B93430">
        <w:rPr>
          <w:lang w:val="en"/>
        </w:rPr>
        <w:t>281</w:t>
      </w:r>
      <w:r w:rsidRPr="00B93430">
        <w:rPr>
          <w:lang w:val="en"/>
        </w:rPr>
        <w:t>．</w:t>
      </w:r>
      <w:r w:rsidRPr="00B93430">
        <w:rPr>
          <w:rFonts w:hint="eastAsia"/>
          <w:lang w:val="en"/>
        </w:rPr>
        <w:t>勤俭自强指的是（</w:t>
      </w:r>
      <w:r w:rsidRPr="00B93430">
        <w:rPr>
          <w:rFonts w:hint="eastAsia"/>
          <w:lang w:val="en"/>
        </w:rPr>
        <w:t>A</w:t>
      </w:r>
      <w:r w:rsidRPr="00B93430">
        <w:rPr>
          <w:rFonts w:hint="eastAsia"/>
          <w:lang w:val="en"/>
        </w:rPr>
        <w:t>）。</w:t>
      </w:r>
    </w:p>
    <w:p w14:paraId="373361C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勤劳节俭和自主自强</w:t>
      </w:r>
    </w:p>
    <w:p w14:paraId="493C244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勤劳节俭</w:t>
      </w:r>
    </w:p>
    <w:p w14:paraId="2348AF1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自主自强</w:t>
      </w:r>
    </w:p>
    <w:p w14:paraId="367172B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艰苦朴素</w:t>
      </w:r>
    </w:p>
    <w:p w14:paraId="394A0E1A" w14:textId="77777777" w:rsidR="00017E61" w:rsidRPr="00B93430" w:rsidRDefault="00017E61" w:rsidP="00BC59C4">
      <w:pPr>
        <w:ind w:firstLine="640"/>
        <w:rPr>
          <w:lang w:val="en"/>
        </w:rPr>
      </w:pPr>
      <w:r w:rsidRPr="00B93430">
        <w:rPr>
          <w:lang w:val="en"/>
        </w:rPr>
        <w:t>282</w:t>
      </w:r>
      <w:r w:rsidRPr="00B93430">
        <w:rPr>
          <w:lang w:val="en"/>
        </w:rPr>
        <w:t>．</w:t>
      </w:r>
      <w:r w:rsidRPr="00B93430">
        <w:rPr>
          <w:rFonts w:hint="eastAsia"/>
          <w:lang w:val="en"/>
        </w:rPr>
        <w:t>提倡爱岗敬业，提倡</w:t>
      </w:r>
      <w:r w:rsidRPr="00B93430">
        <w:rPr>
          <w:rFonts w:hint="eastAsia"/>
          <w:lang w:val="en"/>
        </w:rPr>
        <w:t>"</w:t>
      </w:r>
      <w:r w:rsidRPr="00B93430">
        <w:rPr>
          <w:rFonts w:hint="eastAsia"/>
          <w:lang w:val="en"/>
        </w:rPr>
        <w:t>干一行，爱一行”的精神，实质上就是提倡（</w:t>
      </w:r>
      <w:r w:rsidRPr="00B93430">
        <w:rPr>
          <w:rFonts w:hint="eastAsia"/>
          <w:lang w:val="en"/>
        </w:rPr>
        <w:t>A</w:t>
      </w:r>
      <w:r w:rsidRPr="00B93430">
        <w:rPr>
          <w:rFonts w:hint="eastAsia"/>
          <w:lang w:val="en"/>
        </w:rPr>
        <w:t>）。</w:t>
      </w:r>
    </w:p>
    <w:p w14:paraId="690BC37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为人民服务的精神</w:t>
      </w:r>
    </w:p>
    <w:p w14:paraId="035601F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等价交换的原则</w:t>
      </w:r>
    </w:p>
    <w:p w14:paraId="1596763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无偿劳动的原则</w:t>
      </w:r>
    </w:p>
    <w:p w14:paraId="4841DDC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铁交椅和铁饭碗思想</w:t>
      </w:r>
    </w:p>
    <w:p w14:paraId="21E5947A" w14:textId="77777777" w:rsidR="00017E61" w:rsidRPr="00B93430" w:rsidRDefault="00017E61" w:rsidP="00BC59C4">
      <w:pPr>
        <w:ind w:firstLine="640"/>
        <w:rPr>
          <w:lang w:val="en"/>
        </w:rPr>
      </w:pPr>
      <w:r w:rsidRPr="00B93430">
        <w:rPr>
          <w:lang w:val="en"/>
        </w:rPr>
        <w:t>283</w:t>
      </w:r>
      <w:r w:rsidRPr="00B93430">
        <w:rPr>
          <w:lang w:val="en"/>
        </w:rPr>
        <w:t>．</w:t>
      </w:r>
      <w:r w:rsidRPr="00B93430">
        <w:rPr>
          <w:rFonts w:hint="eastAsia"/>
          <w:lang w:val="en"/>
        </w:rPr>
        <w:t>在市场经济中，一个人在一生中可能会面临多次的职业流动和岗位选择。在这种情况下，一种十分重要的精神是（</w:t>
      </w:r>
      <w:r w:rsidRPr="00B93430">
        <w:rPr>
          <w:rFonts w:hint="eastAsia"/>
          <w:lang w:val="en"/>
        </w:rPr>
        <w:t>A</w:t>
      </w:r>
      <w:r w:rsidRPr="00B93430">
        <w:rPr>
          <w:rFonts w:hint="eastAsia"/>
          <w:lang w:val="en"/>
        </w:rPr>
        <w:t>）。</w:t>
      </w:r>
    </w:p>
    <w:p w14:paraId="7F7DD1D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爱岗敬业的精神</w:t>
      </w:r>
    </w:p>
    <w:p w14:paraId="18E8879E"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自由主义的精神</w:t>
      </w:r>
    </w:p>
    <w:p w14:paraId="2BA76FC6" w14:textId="77777777" w:rsidR="00017E61" w:rsidRPr="00B93430" w:rsidRDefault="00017E61" w:rsidP="00017E61">
      <w:pPr>
        <w:ind w:firstLine="640"/>
        <w:rPr>
          <w:lang w:val="en"/>
        </w:rPr>
      </w:pPr>
      <w:r w:rsidRPr="00B93430">
        <w:rPr>
          <w:rFonts w:hint="eastAsia"/>
          <w:lang w:val="en"/>
        </w:rPr>
        <w:lastRenderedPageBreak/>
        <w:t>C.</w:t>
      </w:r>
      <w:r w:rsidRPr="00B93430">
        <w:rPr>
          <w:rFonts w:hint="eastAsia"/>
          <w:lang w:val="en"/>
        </w:rPr>
        <w:t>个人主义的精神</w:t>
      </w:r>
    </w:p>
    <w:p w14:paraId="5177BB5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拜金主义的精神</w:t>
      </w:r>
    </w:p>
    <w:p w14:paraId="795A220F" w14:textId="77777777" w:rsidR="00017E61" w:rsidRPr="00B93430" w:rsidRDefault="00017E61" w:rsidP="00BC59C4">
      <w:pPr>
        <w:ind w:firstLine="640"/>
        <w:rPr>
          <w:lang w:val="en"/>
        </w:rPr>
      </w:pPr>
      <w:r w:rsidRPr="00B93430">
        <w:rPr>
          <w:lang w:val="en"/>
        </w:rPr>
        <w:t>284</w:t>
      </w:r>
      <w:r w:rsidRPr="00B93430">
        <w:rPr>
          <w:lang w:val="en"/>
        </w:rPr>
        <w:t>．</w:t>
      </w:r>
      <w:r w:rsidRPr="00B93430">
        <w:rPr>
          <w:rFonts w:hint="eastAsia"/>
          <w:lang w:val="en"/>
        </w:rPr>
        <w:t>职业道德培养的首要环节是（</w:t>
      </w:r>
      <w:r w:rsidRPr="00B93430">
        <w:rPr>
          <w:rFonts w:hint="eastAsia"/>
          <w:lang w:val="en"/>
        </w:rPr>
        <w:t>A</w:t>
      </w:r>
      <w:r w:rsidRPr="00B93430">
        <w:rPr>
          <w:rFonts w:hint="eastAsia"/>
          <w:lang w:val="en"/>
        </w:rPr>
        <w:t>）。</w:t>
      </w:r>
    </w:p>
    <w:p w14:paraId="11D9A18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职业道德教育</w:t>
      </w:r>
    </w:p>
    <w:p w14:paraId="65163FC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职业道德修养</w:t>
      </w:r>
    </w:p>
    <w:p w14:paraId="2198EA8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职业道德境界</w:t>
      </w:r>
    </w:p>
    <w:p w14:paraId="0269992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职业道德实践</w:t>
      </w:r>
    </w:p>
    <w:p w14:paraId="282546C9" w14:textId="77777777" w:rsidR="00017E61" w:rsidRPr="00B93430" w:rsidRDefault="00017E61" w:rsidP="00BC59C4">
      <w:pPr>
        <w:ind w:firstLine="640"/>
        <w:rPr>
          <w:lang w:val="en"/>
        </w:rPr>
      </w:pPr>
      <w:r w:rsidRPr="00B93430">
        <w:rPr>
          <w:lang w:val="en"/>
        </w:rPr>
        <w:t>285</w:t>
      </w:r>
      <w:r w:rsidRPr="00B93430">
        <w:rPr>
          <w:lang w:val="en"/>
        </w:rPr>
        <w:t>．</w:t>
      </w:r>
      <w:r w:rsidRPr="00B93430">
        <w:rPr>
          <w:rFonts w:hint="eastAsia"/>
          <w:lang w:val="en"/>
        </w:rPr>
        <w:t>作为从业人员职业道德人格的最后完成的标志是（</w:t>
      </w:r>
      <w:r w:rsidRPr="00B93430">
        <w:rPr>
          <w:rFonts w:hint="eastAsia"/>
          <w:lang w:val="en"/>
        </w:rPr>
        <w:t>B</w:t>
      </w:r>
      <w:r w:rsidRPr="00B93430">
        <w:rPr>
          <w:rFonts w:hint="eastAsia"/>
          <w:lang w:val="en"/>
        </w:rPr>
        <w:t>）。</w:t>
      </w:r>
    </w:p>
    <w:p w14:paraId="391949C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职业道德认识</w:t>
      </w:r>
    </w:p>
    <w:p w14:paraId="1A30A0C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职业道德习惯</w:t>
      </w:r>
    </w:p>
    <w:p w14:paraId="5694B65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职业道德意志</w:t>
      </w:r>
    </w:p>
    <w:p w14:paraId="22238BA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职业道德信念</w:t>
      </w:r>
    </w:p>
    <w:p w14:paraId="48B18F63" w14:textId="77777777" w:rsidR="00017E61" w:rsidRPr="00B93430" w:rsidRDefault="00017E61" w:rsidP="00BC59C4">
      <w:pPr>
        <w:ind w:firstLine="640"/>
        <w:rPr>
          <w:lang w:val="en"/>
        </w:rPr>
      </w:pPr>
      <w:r w:rsidRPr="00B93430">
        <w:rPr>
          <w:lang w:val="en"/>
        </w:rPr>
        <w:t>286</w:t>
      </w:r>
      <w:r w:rsidRPr="00B93430">
        <w:rPr>
          <w:lang w:val="en"/>
        </w:rPr>
        <w:t>．</w:t>
      </w:r>
      <w:r w:rsidRPr="00B93430">
        <w:rPr>
          <w:rFonts w:hint="eastAsia"/>
          <w:lang w:val="en"/>
        </w:rPr>
        <w:t>职业道德培养的关键环节是（</w:t>
      </w:r>
      <w:r w:rsidRPr="00B93430">
        <w:rPr>
          <w:rFonts w:hint="eastAsia"/>
          <w:lang w:val="en"/>
        </w:rPr>
        <w:t>A</w:t>
      </w:r>
      <w:r w:rsidRPr="00B93430">
        <w:rPr>
          <w:rFonts w:hint="eastAsia"/>
          <w:lang w:val="en"/>
        </w:rPr>
        <w:t>）。</w:t>
      </w:r>
    </w:p>
    <w:p w14:paraId="5ED69D4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职业道德修养</w:t>
      </w:r>
    </w:p>
    <w:p w14:paraId="6A5BD41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职业道德境界</w:t>
      </w:r>
    </w:p>
    <w:p w14:paraId="5FE3DAB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职业道德教育</w:t>
      </w:r>
    </w:p>
    <w:p w14:paraId="434A2A9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职业道德习惯</w:t>
      </w:r>
    </w:p>
    <w:p w14:paraId="0F51D993" w14:textId="77777777" w:rsidR="00017E61" w:rsidRPr="00B93430" w:rsidRDefault="00017E61" w:rsidP="00BC59C4">
      <w:pPr>
        <w:ind w:firstLine="640"/>
        <w:rPr>
          <w:lang w:val="en"/>
        </w:rPr>
      </w:pPr>
      <w:r w:rsidRPr="00B93430">
        <w:rPr>
          <w:lang w:val="en"/>
        </w:rPr>
        <w:t>287</w:t>
      </w:r>
      <w:r w:rsidRPr="00B93430">
        <w:rPr>
          <w:lang w:val="en"/>
        </w:rPr>
        <w:t>．</w:t>
      </w:r>
      <w:r w:rsidRPr="00B93430">
        <w:rPr>
          <w:rFonts w:hint="eastAsia"/>
          <w:lang w:val="en"/>
        </w:rPr>
        <w:t>以下单位如（</w:t>
      </w:r>
      <w:r w:rsidRPr="00B93430">
        <w:rPr>
          <w:rFonts w:hint="eastAsia"/>
          <w:lang w:val="en"/>
        </w:rPr>
        <w:t>D</w:t>
      </w:r>
      <w:r w:rsidRPr="00B93430">
        <w:rPr>
          <w:rFonts w:hint="eastAsia"/>
          <w:lang w:val="en"/>
        </w:rPr>
        <w:t>）应是</w:t>
      </w:r>
      <w:r w:rsidRPr="00B93430">
        <w:rPr>
          <w:lang w:val="en"/>
        </w:rPr>
        <w:t>县级以上地方人民政府应急管理部门对本行政区域内的消防工作实施监督管理，并由本级人民政府消防救援机构负责实施。</w:t>
      </w:r>
    </w:p>
    <w:p w14:paraId="52149EA3" w14:textId="77777777" w:rsidR="00017E61" w:rsidRPr="00B93430" w:rsidRDefault="00017E61" w:rsidP="00017E61">
      <w:pPr>
        <w:ind w:firstLine="640"/>
        <w:rPr>
          <w:lang w:val="en"/>
        </w:rPr>
      </w:pPr>
      <w:r w:rsidRPr="00B93430">
        <w:rPr>
          <w:lang w:val="en"/>
        </w:rPr>
        <w:t>A.</w:t>
      </w:r>
      <w:r w:rsidRPr="00B93430">
        <w:rPr>
          <w:rFonts w:hint="eastAsia"/>
          <w:lang w:val="en"/>
        </w:rPr>
        <w:t>某矿井的地下部分</w:t>
      </w:r>
    </w:p>
    <w:p w14:paraId="7C16C2EE" w14:textId="77777777" w:rsidR="00017E61" w:rsidRPr="00B93430" w:rsidRDefault="00017E61" w:rsidP="00017E61">
      <w:pPr>
        <w:ind w:firstLine="640"/>
        <w:rPr>
          <w:lang w:val="en"/>
        </w:rPr>
      </w:pPr>
      <w:r w:rsidRPr="00B93430">
        <w:rPr>
          <w:lang w:val="en"/>
        </w:rPr>
        <w:t>B.</w:t>
      </w:r>
      <w:r w:rsidRPr="00B93430">
        <w:rPr>
          <w:rFonts w:hint="eastAsia"/>
          <w:lang w:val="en"/>
        </w:rPr>
        <w:t>某核电厂</w:t>
      </w:r>
    </w:p>
    <w:p w14:paraId="10411DFF" w14:textId="77777777" w:rsidR="00017E61" w:rsidRPr="00B93430" w:rsidRDefault="00017E61" w:rsidP="00017E61">
      <w:pPr>
        <w:ind w:firstLine="640"/>
        <w:rPr>
          <w:lang w:val="en"/>
        </w:rPr>
      </w:pPr>
      <w:r w:rsidRPr="00B93430">
        <w:rPr>
          <w:lang w:val="en"/>
        </w:rPr>
        <w:t>C.</w:t>
      </w:r>
      <w:r w:rsidRPr="00B93430">
        <w:rPr>
          <w:rFonts w:hint="eastAsia"/>
          <w:lang w:val="en"/>
        </w:rPr>
        <w:t>某海上石油天然气接收站</w:t>
      </w:r>
    </w:p>
    <w:p w14:paraId="2D288B17" w14:textId="77777777" w:rsidR="00017E61" w:rsidRPr="00B93430" w:rsidRDefault="00017E61" w:rsidP="00017E61">
      <w:pPr>
        <w:ind w:firstLine="640"/>
        <w:rPr>
          <w:lang w:val="en"/>
        </w:rPr>
      </w:pPr>
      <w:r w:rsidRPr="00B93430">
        <w:rPr>
          <w:lang w:val="en"/>
        </w:rPr>
        <w:lastRenderedPageBreak/>
        <w:t>D.</w:t>
      </w:r>
      <w:r w:rsidRPr="00B93430">
        <w:rPr>
          <w:rFonts w:hint="eastAsia"/>
          <w:lang w:val="en"/>
        </w:rPr>
        <w:t>某小学</w:t>
      </w:r>
    </w:p>
    <w:p w14:paraId="076CC7D4" w14:textId="77777777" w:rsidR="00017E61" w:rsidRPr="00B93430" w:rsidRDefault="00017E61" w:rsidP="00BC59C4">
      <w:pPr>
        <w:ind w:firstLine="640"/>
        <w:rPr>
          <w:lang w:val="en"/>
        </w:rPr>
      </w:pPr>
      <w:r w:rsidRPr="00B93430">
        <w:rPr>
          <w:lang w:val="en"/>
        </w:rPr>
        <w:t>288</w:t>
      </w:r>
      <w:r w:rsidRPr="00B93430">
        <w:rPr>
          <w:lang w:val="en"/>
        </w:rPr>
        <w:t>．县级以上地方人民政府消防救援机构应当将发生火灾可能性较大以及发生火灾可能造成重大的人身伤亡或者财产损失的单位，确定为本行政区域内的消防安全重点单位，并由</w:t>
      </w:r>
      <w:r w:rsidRPr="00B93430">
        <w:rPr>
          <w:rFonts w:hint="eastAsia"/>
          <w:lang w:val="en"/>
        </w:rPr>
        <w:t>（</w:t>
      </w:r>
      <w:r w:rsidRPr="00B93430">
        <w:rPr>
          <w:lang w:val="en"/>
        </w:rPr>
        <w:t>B</w:t>
      </w:r>
      <w:r w:rsidRPr="00B93430">
        <w:rPr>
          <w:rFonts w:hint="eastAsia"/>
          <w:lang w:val="en"/>
        </w:rPr>
        <w:t>）</w:t>
      </w:r>
      <w:r w:rsidRPr="00B93430">
        <w:rPr>
          <w:lang w:val="en"/>
        </w:rPr>
        <w:t>报本级人民政府备案。</w:t>
      </w:r>
    </w:p>
    <w:p w14:paraId="733AB4A7" w14:textId="77777777" w:rsidR="00017E61" w:rsidRPr="00B93430" w:rsidRDefault="00017E61" w:rsidP="00017E61">
      <w:pPr>
        <w:ind w:firstLine="640"/>
        <w:rPr>
          <w:lang w:val="en"/>
        </w:rPr>
      </w:pPr>
      <w:r w:rsidRPr="00B93430">
        <w:rPr>
          <w:lang w:val="en"/>
        </w:rPr>
        <w:t>A.</w:t>
      </w:r>
      <w:r w:rsidRPr="00B93430">
        <w:rPr>
          <w:lang w:val="en"/>
        </w:rPr>
        <w:t>地方各级</w:t>
      </w:r>
      <w:r w:rsidRPr="00B93430">
        <w:rPr>
          <w:rFonts w:hint="eastAsia"/>
          <w:lang w:val="en"/>
        </w:rPr>
        <w:t>行政管理部门</w:t>
      </w:r>
    </w:p>
    <w:p w14:paraId="2E31640E" w14:textId="77777777" w:rsidR="00017E61" w:rsidRPr="00B93430" w:rsidRDefault="00017E61" w:rsidP="00017E61">
      <w:pPr>
        <w:ind w:firstLine="640"/>
        <w:rPr>
          <w:lang w:val="en"/>
        </w:rPr>
      </w:pPr>
      <w:r w:rsidRPr="00B93430">
        <w:rPr>
          <w:lang w:val="en"/>
        </w:rPr>
        <w:t>B.</w:t>
      </w:r>
      <w:r w:rsidRPr="00B93430">
        <w:rPr>
          <w:lang w:val="en"/>
        </w:rPr>
        <w:t>应急管理部门</w:t>
      </w:r>
    </w:p>
    <w:p w14:paraId="37D82A74" w14:textId="77777777" w:rsidR="00017E61" w:rsidRPr="00B93430" w:rsidRDefault="00017E61" w:rsidP="00017E61">
      <w:pPr>
        <w:ind w:firstLine="640"/>
        <w:rPr>
          <w:lang w:val="en"/>
        </w:rPr>
      </w:pPr>
      <w:r w:rsidRPr="00B93430">
        <w:rPr>
          <w:lang w:val="en"/>
        </w:rPr>
        <w:t>C.</w:t>
      </w:r>
      <w:r w:rsidRPr="00B93430">
        <w:rPr>
          <w:rFonts w:hint="eastAsia"/>
          <w:lang w:val="en"/>
        </w:rPr>
        <w:t>公安机关</w:t>
      </w:r>
    </w:p>
    <w:p w14:paraId="7AE174E9" w14:textId="77777777" w:rsidR="00017E61" w:rsidRPr="00B93430" w:rsidRDefault="00017E61" w:rsidP="00017E61">
      <w:pPr>
        <w:ind w:firstLine="640"/>
        <w:rPr>
          <w:lang w:val="en"/>
        </w:rPr>
      </w:pPr>
      <w:r w:rsidRPr="00B93430">
        <w:rPr>
          <w:lang w:val="en"/>
        </w:rPr>
        <w:t>D.</w:t>
      </w:r>
      <w:r w:rsidRPr="00B93430">
        <w:rPr>
          <w:lang w:val="en"/>
        </w:rPr>
        <w:t>县级以上人民政府有关部门</w:t>
      </w:r>
    </w:p>
    <w:p w14:paraId="364F0781" w14:textId="77777777" w:rsidR="00017E61" w:rsidRPr="00B93430" w:rsidRDefault="00017E61" w:rsidP="00BC59C4">
      <w:pPr>
        <w:ind w:firstLine="640"/>
        <w:rPr>
          <w:lang w:val="en"/>
        </w:rPr>
      </w:pPr>
      <w:r w:rsidRPr="00B93430">
        <w:rPr>
          <w:lang w:val="en"/>
        </w:rPr>
        <w:t>289</w:t>
      </w:r>
      <w:r w:rsidRPr="00B93430">
        <w:rPr>
          <w:lang w:val="en"/>
        </w:rPr>
        <w:t>．国务院</w:t>
      </w:r>
      <w:r w:rsidRPr="00B93430">
        <w:rPr>
          <w:rFonts w:hint="eastAsia"/>
          <w:lang w:val="en"/>
        </w:rPr>
        <w:t>国务院应急管理部门</w:t>
      </w:r>
      <w:r w:rsidRPr="00B93430">
        <w:rPr>
          <w:lang w:val="en"/>
        </w:rPr>
        <w:t>依照新《中华人民共和国安全生产法》，对全国安全生产实施（）；县级以上地方各级人民政府安全生产监督管理部门，对本行政区域内安全生产工作实施（</w:t>
      </w:r>
      <w:r w:rsidRPr="00B93430">
        <w:rPr>
          <w:lang w:val="en"/>
        </w:rPr>
        <w:t>B</w:t>
      </w:r>
      <w:r w:rsidRPr="00B93430">
        <w:rPr>
          <w:lang w:val="en"/>
        </w:rPr>
        <w:t>）</w:t>
      </w:r>
      <w:r w:rsidRPr="00B93430">
        <w:rPr>
          <w:rFonts w:hint="eastAsia"/>
          <w:lang w:val="en"/>
        </w:rPr>
        <w:t>。</w:t>
      </w:r>
    </w:p>
    <w:p w14:paraId="10DFB942" w14:textId="77777777" w:rsidR="00017E61" w:rsidRPr="00B93430" w:rsidRDefault="00017E61" w:rsidP="00017E61">
      <w:pPr>
        <w:ind w:firstLine="640"/>
        <w:rPr>
          <w:lang w:val="en"/>
        </w:rPr>
      </w:pPr>
      <w:r w:rsidRPr="00B93430">
        <w:rPr>
          <w:lang w:val="en"/>
        </w:rPr>
        <w:t>A.</w:t>
      </w:r>
      <w:r w:rsidRPr="00B93430">
        <w:rPr>
          <w:lang w:val="en"/>
        </w:rPr>
        <w:t>综合监督管理，属地监督管理</w:t>
      </w:r>
    </w:p>
    <w:p w14:paraId="71D2C0D6" w14:textId="77777777" w:rsidR="00017E61" w:rsidRPr="00B93430" w:rsidRDefault="00017E61" w:rsidP="00017E61">
      <w:pPr>
        <w:ind w:firstLine="640"/>
        <w:rPr>
          <w:lang w:val="en"/>
        </w:rPr>
      </w:pPr>
      <w:r w:rsidRPr="00B93430">
        <w:rPr>
          <w:lang w:val="en"/>
        </w:rPr>
        <w:t>B.</w:t>
      </w:r>
      <w:r w:rsidRPr="00B93430">
        <w:rPr>
          <w:lang w:val="en"/>
        </w:rPr>
        <w:t>综合监督管理，综合监督管理</w:t>
      </w:r>
    </w:p>
    <w:p w14:paraId="3D3CC3DC" w14:textId="77777777" w:rsidR="00017E61" w:rsidRPr="00B93430" w:rsidRDefault="00017E61" w:rsidP="00017E61">
      <w:pPr>
        <w:ind w:firstLine="640"/>
        <w:rPr>
          <w:lang w:val="en"/>
        </w:rPr>
      </w:pPr>
      <w:r w:rsidRPr="00B93430">
        <w:rPr>
          <w:lang w:val="en"/>
        </w:rPr>
        <w:t>C.</w:t>
      </w:r>
      <w:r w:rsidRPr="00B93430">
        <w:rPr>
          <w:lang w:val="en"/>
        </w:rPr>
        <w:t>统筹监督管理，属地监督管理</w:t>
      </w:r>
    </w:p>
    <w:p w14:paraId="5F329AF9" w14:textId="77777777" w:rsidR="00017E61" w:rsidRPr="00B93430" w:rsidRDefault="00017E61" w:rsidP="00017E61">
      <w:pPr>
        <w:ind w:firstLine="640"/>
        <w:rPr>
          <w:lang w:val="en"/>
        </w:rPr>
      </w:pPr>
      <w:r w:rsidRPr="00B93430">
        <w:rPr>
          <w:lang w:val="en"/>
        </w:rPr>
        <w:t>D.</w:t>
      </w:r>
      <w:r w:rsidRPr="00B93430">
        <w:rPr>
          <w:lang w:val="en"/>
        </w:rPr>
        <w:t>统筹监督管理，综合监督管理</w:t>
      </w:r>
    </w:p>
    <w:p w14:paraId="33702A4F" w14:textId="77777777" w:rsidR="00017E61" w:rsidRPr="00B93430" w:rsidRDefault="00017E61" w:rsidP="00BC59C4">
      <w:pPr>
        <w:ind w:firstLine="640"/>
        <w:rPr>
          <w:lang w:val="en"/>
        </w:rPr>
      </w:pPr>
      <w:r w:rsidRPr="00B93430">
        <w:rPr>
          <w:lang w:val="en"/>
        </w:rPr>
        <w:t>290</w:t>
      </w:r>
      <w:r w:rsidRPr="00B93430">
        <w:rPr>
          <w:lang w:val="en"/>
        </w:rPr>
        <w:t>．《中华人民共和国安全生产法》中，国家鼓励生产经营单位投保（</w:t>
      </w:r>
      <w:r w:rsidRPr="00B93430">
        <w:rPr>
          <w:lang w:val="en"/>
        </w:rPr>
        <w:t>D</w:t>
      </w:r>
      <w:r w:rsidRPr="00B93430">
        <w:rPr>
          <w:lang w:val="en"/>
        </w:rPr>
        <w:t>）。</w:t>
      </w:r>
    </w:p>
    <w:p w14:paraId="7113E918" w14:textId="77777777" w:rsidR="00017E61" w:rsidRPr="00B93430" w:rsidRDefault="00017E61" w:rsidP="00017E61">
      <w:pPr>
        <w:ind w:firstLine="640"/>
        <w:rPr>
          <w:lang w:val="en"/>
        </w:rPr>
      </w:pPr>
      <w:r w:rsidRPr="00B93430">
        <w:rPr>
          <w:lang w:val="en"/>
        </w:rPr>
        <w:t>A.</w:t>
      </w:r>
      <w:r w:rsidRPr="00B93430">
        <w:rPr>
          <w:lang w:val="en"/>
        </w:rPr>
        <w:t>财产保险</w:t>
      </w:r>
    </w:p>
    <w:p w14:paraId="23E23A1A" w14:textId="77777777" w:rsidR="00017E61" w:rsidRPr="00B93430" w:rsidRDefault="00017E61" w:rsidP="00017E61">
      <w:pPr>
        <w:ind w:firstLine="640"/>
        <w:rPr>
          <w:lang w:val="en"/>
        </w:rPr>
      </w:pPr>
      <w:r w:rsidRPr="00B93430">
        <w:rPr>
          <w:lang w:val="en"/>
        </w:rPr>
        <w:t>B.</w:t>
      </w:r>
      <w:r w:rsidRPr="00B93430">
        <w:rPr>
          <w:lang w:val="en"/>
        </w:rPr>
        <w:t>企业破产保险</w:t>
      </w:r>
    </w:p>
    <w:p w14:paraId="38DBBF01" w14:textId="77777777" w:rsidR="00017E61" w:rsidRPr="00B93430" w:rsidRDefault="00017E61" w:rsidP="00017E61">
      <w:pPr>
        <w:ind w:firstLine="640"/>
        <w:rPr>
          <w:lang w:val="en"/>
        </w:rPr>
      </w:pPr>
      <w:r w:rsidRPr="00B93430">
        <w:rPr>
          <w:lang w:val="en"/>
        </w:rPr>
        <w:t>C.</w:t>
      </w:r>
      <w:r w:rsidRPr="00B93430">
        <w:rPr>
          <w:lang w:val="en"/>
        </w:rPr>
        <w:t>工伤保险</w:t>
      </w:r>
    </w:p>
    <w:p w14:paraId="613B4EBF" w14:textId="77777777" w:rsidR="00017E61" w:rsidRPr="00B93430" w:rsidRDefault="00017E61" w:rsidP="00017E61">
      <w:pPr>
        <w:ind w:firstLine="640"/>
        <w:rPr>
          <w:lang w:val="en"/>
        </w:rPr>
      </w:pPr>
      <w:r w:rsidRPr="00B93430">
        <w:rPr>
          <w:lang w:val="en"/>
        </w:rPr>
        <w:t>D.</w:t>
      </w:r>
      <w:r w:rsidRPr="00B93430">
        <w:rPr>
          <w:lang w:val="en"/>
        </w:rPr>
        <w:t>安全生产责任保险</w:t>
      </w:r>
    </w:p>
    <w:p w14:paraId="3B48D6DE" w14:textId="77777777" w:rsidR="00017E61" w:rsidRPr="00B93430" w:rsidRDefault="00017E61" w:rsidP="00BC59C4">
      <w:pPr>
        <w:ind w:firstLine="640"/>
        <w:rPr>
          <w:lang w:val="en"/>
        </w:rPr>
      </w:pPr>
      <w:r w:rsidRPr="00B93430">
        <w:rPr>
          <w:lang w:val="en"/>
        </w:rPr>
        <w:lastRenderedPageBreak/>
        <w:t>291</w:t>
      </w:r>
      <w:r w:rsidRPr="00B93430">
        <w:rPr>
          <w:lang w:val="en"/>
        </w:rPr>
        <w:t>．《中华人民共和国安全生产法》中，</w:t>
      </w:r>
      <w:r w:rsidRPr="00B93430">
        <w:rPr>
          <w:rFonts w:hint="eastAsia"/>
          <w:lang w:val="en"/>
        </w:rPr>
        <w:t>对新兴行业、领域的安全生产监督管理职责不明确的，由县级以上地方各级（</w:t>
      </w:r>
      <w:r w:rsidRPr="00B93430">
        <w:rPr>
          <w:rFonts w:hint="eastAsia"/>
          <w:lang w:val="en"/>
        </w:rPr>
        <w:t>B</w:t>
      </w:r>
      <w:r w:rsidRPr="00B93430">
        <w:rPr>
          <w:rFonts w:hint="eastAsia"/>
          <w:lang w:val="en"/>
        </w:rPr>
        <w:t>）按照业务相近的原则确定监督管理部门。</w:t>
      </w:r>
    </w:p>
    <w:p w14:paraId="7467E88C" w14:textId="77777777" w:rsidR="00017E61" w:rsidRPr="00B93430" w:rsidRDefault="00017E61" w:rsidP="00017E61">
      <w:pPr>
        <w:ind w:firstLine="640"/>
        <w:rPr>
          <w:lang w:val="en"/>
        </w:rPr>
      </w:pPr>
      <w:r w:rsidRPr="00B93430">
        <w:rPr>
          <w:lang w:val="en"/>
        </w:rPr>
        <w:t>A.</w:t>
      </w:r>
      <w:r w:rsidRPr="00B93430">
        <w:rPr>
          <w:rFonts w:hint="eastAsia"/>
          <w:lang w:val="en"/>
        </w:rPr>
        <w:t>应急管理部门</w:t>
      </w:r>
    </w:p>
    <w:p w14:paraId="51514443" w14:textId="77777777" w:rsidR="00017E61" w:rsidRPr="00B93430" w:rsidRDefault="00017E61" w:rsidP="00017E61">
      <w:pPr>
        <w:ind w:firstLine="640"/>
        <w:rPr>
          <w:lang w:val="en"/>
        </w:rPr>
      </w:pPr>
      <w:r w:rsidRPr="00B93430">
        <w:rPr>
          <w:lang w:val="en"/>
        </w:rPr>
        <w:t>B.</w:t>
      </w:r>
      <w:r w:rsidRPr="00B93430">
        <w:rPr>
          <w:rFonts w:hint="eastAsia"/>
          <w:lang w:val="en"/>
        </w:rPr>
        <w:t>人民政府</w:t>
      </w:r>
    </w:p>
    <w:p w14:paraId="35B48C7E" w14:textId="77777777" w:rsidR="00017E61" w:rsidRPr="00B93430" w:rsidRDefault="00017E61" w:rsidP="00017E61">
      <w:pPr>
        <w:ind w:firstLine="640"/>
        <w:rPr>
          <w:lang w:val="en"/>
        </w:rPr>
      </w:pPr>
      <w:r w:rsidRPr="00B93430">
        <w:rPr>
          <w:lang w:val="en"/>
        </w:rPr>
        <w:t>C.</w:t>
      </w:r>
      <w:r w:rsidRPr="00B93430">
        <w:rPr>
          <w:rFonts w:hint="eastAsia"/>
          <w:lang w:val="en"/>
        </w:rPr>
        <w:t>公安机关</w:t>
      </w:r>
    </w:p>
    <w:p w14:paraId="6A7E828E" w14:textId="77777777" w:rsidR="00017E61" w:rsidRPr="00B93430" w:rsidRDefault="00017E61" w:rsidP="00017E61">
      <w:pPr>
        <w:ind w:firstLine="640"/>
        <w:rPr>
          <w:lang w:val="en"/>
        </w:rPr>
      </w:pPr>
      <w:r w:rsidRPr="00B93430">
        <w:rPr>
          <w:lang w:val="en"/>
        </w:rPr>
        <w:t>D.</w:t>
      </w:r>
      <w:r w:rsidRPr="00B93430">
        <w:rPr>
          <w:rFonts w:hint="eastAsia"/>
          <w:lang w:val="en"/>
        </w:rPr>
        <w:t>行政审批部门</w:t>
      </w:r>
    </w:p>
    <w:p w14:paraId="1263780D" w14:textId="77777777" w:rsidR="00017E61" w:rsidRPr="00B93430" w:rsidRDefault="00017E61" w:rsidP="00BC59C4">
      <w:pPr>
        <w:ind w:firstLine="640"/>
        <w:rPr>
          <w:lang w:val="en"/>
        </w:rPr>
      </w:pPr>
      <w:r w:rsidRPr="00B93430">
        <w:rPr>
          <w:lang w:val="en"/>
        </w:rPr>
        <w:t>292</w:t>
      </w:r>
      <w:r w:rsidRPr="00B93430">
        <w:rPr>
          <w:lang w:val="en"/>
        </w:rPr>
        <w:t>．在中华人民共和国领域内从事生产经营活动的单位的安全生产，适用《中华人民共和国安全生产法》；有关法律</w:t>
      </w:r>
      <w:r w:rsidRPr="00B93430">
        <w:rPr>
          <w:rFonts w:hint="eastAsia"/>
          <w:lang w:val="en"/>
        </w:rPr>
        <w:t>、</w:t>
      </w:r>
      <w:r w:rsidRPr="00B93430">
        <w:rPr>
          <w:lang w:val="en"/>
        </w:rPr>
        <w:t>行政法规对消防安全和道路交通安全</w:t>
      </w:r>
      <w:r w:rsidRPr="00B93430">
        <w:rPr>
          <w:rFonts w:hint="eastAsia"/>
          <w:lang w:val="en"/>
        </w:rPr>
        <w:t>、</w:t>
      </w:r>
      <w:r w:rsidRPr="00B93430">
        <w:rPr>
          <w:lang w:val="en"/>
        </w:rPr>
        <w:t>铁路交通安全（</w:t>
      </w:r>
      <w:r w:rsidRPr="00B93430">
        <w:rPr>
          <w:lang w:val="en"/>
        </w:rPr>
        <w:t>D</w:t>
      </w:r>
      <w:r w:rsidRPr="00B93430">
        <w:rPr>
          <w:lang w:val="en"/>
        </w:rPr>
        <w:t>）另有规定的，适用其规定。</w:t>
      </w:r>
    </w:p>
    <w:p w14:paraId="0D0144DF" w14:textId="77777777" w:rsidR="00017E61" w:rsidRPr="00B93430" w:rsidRDefault="00017E61" w:rsidP="00017E61">
      <w:pPr>
        <w:ind w:firstLine="640"/>
        <w:rPr>
          <w:lang w:val="en"/>
        </w:rPr>
      </w:pPr>
      <w:r w:rsidRPr="00B93430">
        <w:rPr>
          <w:lang w:val="en"/>
        </w:rPr>
        <w:t>A.</w:t>
      </w:r>
      <w:r w:rsidRPr="00B93430">
        <w:rPr>
          <w:lang w:val="en"/>
        </w:rPr>
        <w:t>水上交通安全</w:t>
      </w:r>
      <w:r w:rsidRPr="00B93430">
        <w:rPr>
          <w:rFonts w:hint="eastAsia"/>
          <w:lang w:val="en"/>
        </w:rPr>
        <w:t>、</w:t>
      </w:r>
      <w:r w:rsidRPr="00B93430">
        <w:rPr>
          <w:lang w:val="en"/>
        </w:rPr>
        <w:t>民用航空安全</w:t>
      </w:r>
      <w:r w:rsidRPr="00B93430">
        <w:rPr>
          <w:rFonts w:hint="eastAsia"/>
          <w:lang w:val="en"/>
        </w:rPr>
        <w:t>、</w:t>
      </w:r>
      <w:r w:rsidRPr="00B93430">
        <w:rPr>
          <w:lang w:val="en"/>
        </w:rPr>
        <w:t>核与辐射安全</w:t>
      </w:r>
    </w:p>
    <w:p w14:paraId="04BBD0B1" w14:textId="77777777" w:rsidR="00017E61" w:rsidRPr="00B93430" w:rsidRDefault="00017E61" w:rsidP="00017E61">
      <w:pPr>
        <w:ind w:firstLine="640"/>
        <w:rPr>
          <w:lang w:val="en"/>
        </w:rPr>
      </w:pPr>
      <w:r w:rsidRPr="00B93430">
        <w:rPr>
          <w:lang w:val="en"/>
        </w:rPr>
        <w:t>B.</w:t>
      </w:r>
      <w:r w:rsidRPr="00B93430">
        <w:rPr>
          <w:lang w:val="en"/>
        </w:rPr>
        <w:t>水上交通安全</w:t>
      </w:r>
      <w:r w:rsidRPr="00B93430">
        <w:rPr>
          <w:rFonts w:hint="eastAsia"/>
          <w:lang w:val="en"/>
        </w:rPr>
        <w:t>、</w:t>
      </w:r>
      <w:r w:rsidRPr="00B93430">
        <w:rPr>
          <w:lang w:val="en"/>
        </w:rPr>
        <w:t>民用航空安全</w:t>
      </w:r>
      <w:r w:rsidRPr="00B93430">
        <w:rPr>
          <w:rFonts w:hint="eastAsia"/>
          <w:lang w:val="en"/>
        </w:rPr>
        <w:t>、</w:t>
      </w:r>
      <w:r w:rsidRPr="00B93430">
        <w:rPr>
          <w:lang w:val="en"/>
        </w:rPr>
        <w:t>特种设备安全</w:t>
      </w:r>
    </w:p>
    <w:p w14:paraId="3441DA30" w14:textId="77777777" w:rsidR="00017E61" w:rsidRPr="00B93430" w:rsidRDefault="00017E61" w:rsidP="00017E61">
      <w:pPr>
        <w:ind w:firstLine="640"/>
        <w:rPr>
          <w:lang w:val="en"/>
        </w:rPr>
      </w:pPr>
      <w:r w:rsidRPr="00B93430">
        <w:rPr>
          <w:lang w:val="en"/>
        </w:rPr>
        <w:t>C.</w:t>
      </w:r>
      <w:r w:rsidRPr="00B93430">
        <w:rPr>
          <w:lang w:val="en"/>
        </w:rPr>
        <w:t>水上交通安全</w:t>
      </w:r>
      <w:r w:rsidRPr="00B93430">
        <w:rPr>
          <w:rFonts w:hint="eastAsia"/>
          <w:lang w:val="en"/>
        </w:rPr>
        <w:t>、</w:t>
      </w:r>
      <w:r w:rsidRPr="00B93430">
        <w:rPr>
          <w:lang w:val="en"/>
        </w:rPr>
        <w:t>民用航空安全</w:t>
      </w:r>
      <w:r w:rsidRPr="00B93430">
        <w:rPr>
          <w:rFonts w:hint="eastAsia"/>
          <w:lang w:val="en"/>
        </w:rPr>
        <w:t>、</w:t>
      </w:r>
      <w:r w:rsidRPr="00B93430">
        <w:rPr>
          <w:lang w:val="en"/>
        </w:rPr>
        <w:t>核与辐射安全</w:t>
      </w:r>
      <w:r w:rsidRPr="00B93430">
        <w:rPr>
          <w:rFonts w:hint="eastAsia"/>
          <w:lang w:val="en"/>
        </w:rPr>
        <w:t>、</w:t>
      </w:r>
      <w:r w:rsidRPr="00B93430">
        <w:rPr>
          <w:lang w:val="en"/>
        </w:rPr>
        <w:t>矿山安全</w:t>
      </w:r>
    </w:p>
    <w:p w14:paraId="5D5C2CA4" w14:textId="77777777" w:rsidR="00017E61" w:rsidRPr="00B93430" w:rsidRDefault="00017E61" w:rsidP="00017E61">
      <w:pPr>
        <w:ind w:firstLine="640"/>
        <w:rPr>
          <w:lang w:val="en"/>
        </w:rPr>
      </w:pPr>
      <w:r w:rsidRPr="00B93430">
        <w:rPr>
          <w:lang w:val="en"/>
        </w:rPr>
        <w:t>D.</w:t>
      </w:r>
      <w:r w:rsidRPr="00B93430">
        <w:rPr>
          <w:lang w:val="en"/>
        </w:rPr>
        <w:t>水上交通安全</w:t>
      </w:r>
      <w:r w:rsidRPr="00B93430">
        <w:rPr>
          <w:rFonts w:hint="eastAsia"/>
          <w:lang w:val="en"/>
        </w:rPr>
        <w:t>、</w:t>
      </w:r>
      <w:r w:rsidRPr="00B93430">
        <w:rPr>
          <w:lang w:val="en"/>
        </w:rPr>
        <w:t>民用航空安全</w:t>
      </w:r>
      <w:r w:rsidRPr="00B93430">
        <w:rPr>
          <w:rFonts w:hint="eastAsia"/>
          <w:lang w:val="en"/>
        </w:rPr>
        <w:t>以及核</w:t>
      </w:r>
      <w:r w:rsidRPr="00B93430">
        <w:rPr>
          <w:lang w:val="en"/>
        </w:rPr>
        <w:t>与辐射安全</w:t>
      </w:r>
      <w:r w:rsidRPr="00B93430">
        <w:rPr>
          <w:rFonts w:hint="eastAsia"/>
          <w:lang w:val="en"/>
        </w:rPr>
        <w:t>、</w:t>
      </w:r>
      <w:r w:rsidRPr="00B93430">
        <w:rPr>
          <w:lang w:val="en"/>
        </w:rPr>
        <w:t>特种设备安全</w:t>
      </w:r>
    </w:p>
    <w:p w14:paraId="34297B2D" w14:textId="77777777" w:rsidR="00017E61" w:rsidRPr="00B93430" w:rsidRDefault="00017E61" w:rsidP="00BC59C4">
      <w:pPr>
        <w:ind w:firstLine="640"/>
        <w:rPr>
          <w:lang w:val="en"/>
        </w:rPr>
      </w:pPr>
      <w:r w:rsidRPr="00B93430">
        <w:rPr>
          <w:lang w:val="en"/>
        </w:rPr>
        <w:t>293.</w:t>
      </w:r>
      <w:r w:rsidRPr="00B93430">
        <w:rPr>
          <w:lang w:val="en"/>
        </w:rPr>
        <w:t>生产经营单位存在重大事故隐患，一百八十日内三次或者一年内（</w:t>
      </w:r>
      <w:r w:rsidRPr="00B93430">
        <w:rPr>
          <w:lang w:val="en"/>
        </w:rPr>
        <w:t>A</w:t>
      </w:r>
      <w:r w:rsidRPr="00B93430">
        <w:rPr>
          <w:lang w:val="en"/>
        </w:rPr>
        <w:t>）受到《中华人民共和国安全生产法》规定的行政处罚的，负有安全生产监督管理职责的部门应当提请地方人民政府予以关闭，有关部门应当依法吊销其有关证照。</w:t>
      </w:r>
    </w:p>
    <w:p w14:paraId="366740E5" w14:textId="77777777" w:rsidR="00017E61" w:rsidRPr="00B93430" w:rsidRDefault="00017E61" w:rsidP="00017E61">
      <w:pPr>
        <w:ind w:firstLine="640"/>
        <w:rPr>
          <w:lang w:val="en"/>
        </w:rPr>
      </w:pPr>
      <w:r w:rsidRPr="00B93430">
        <w:rPr>
          <w:lang w:val="en"/>
        </w:rPr>
        <w:t>A.</w:t>
      </w:r>
      <w:r w:rsidRPr="00B93430">
        <w:rPr>
          <w:lang w:val="en"/>
        </w:rPr>
        <w:t>四次</w:t>
      </w:r>
    </w:p>
    <w:p w14:paraId="323158F9" w14:textId="77777777" w:rsidR="00017E61" w:rsidRPr="00B93430" w:rsidRDefault="00017E61" w:rsidP="00017E61">
      <w:pPr>
        <w:ind w:firstLine="640"/>
        <w:rPr>
          <w:lang w:val="en"/>
        </w:rPr>
      </w:pPr>
      <w:r w:rsidRPr="00B93430">
        <w:rPr>
          <w:lang w:val="en"/>
        </w:rPr>
        <w:t>B.</w:t>
      </w:r>
      <w:r w:rsidRPr="00B93430">
        <w:rPr>
          <w:lang w:val="en"/>
        </w:rPr>
        <w:t>五次</w:t>
      </w:r>
    </w:p>
    <w:p w14:paraId="2A2F22BF" w14:textId="77777777" w:rsidR="00017E61" w:rsidRPr="00B93430" w:rsidRDefault="00017E61" w:rsidP="00017E61">
      <w:pPr>
        <w:ind w:firstLine="640"/>
        <w:rPr>
          <w:lang w:val="en"/>
        </w:rPr>
      </w:pPr>
      <w:r w:rsidRPr="00B93430">
        <w:rPr>
          <w:lang w:val="en"/>
        </w:rPr>
        <w:t>C.</w:t>
      </w:r>
      <w:r w:rsidRPr="00B93430">
        <w:rPr>
          <w:lang w:val="en"/>
        </w:rPr>
        <w:t>六次</w:t>
      </w:r>
    </w:p>
    <w:p w14:paraId="6D54CE81" w14:textId="77777777" w:rsidR="00017E61" w:rsidRPr="00B93430" w:rsidRDefault="00017E61" w:rsidP="00017E61">
      <w:pPr>
        <w:ind w:firstLine="640"/>
        <w:rPr>
          <w:lang w:val="en"/>
        </w:rPr>
      </w:pPr>
      <w:r w:rsidRPr="00B93430">
        <w:rPr>
          <w:lang w:val="en"/>
        </w:rPr>
        <w:lastRenderedPageBreak/>
        <w:t>D.</w:t>
      </w:r>
      <w:r w:rsidRPr="00B93430">
        <w:rPr>
          <w:rFonts w:hint="eastAsia"/>
          <w:lang w:val="en"/>
        </w:rPr>
        <w:t>三次</w:t>
      </w:r>
    </w:p>
    <w:p w14:paraId="698311E3" w14:textId="77777777" w:rsidR="00017E61" w:rsidRPr="00B93430" w:rsidRDefault="00017E61" w:rsidP="00BC59C4">
      <w:pPr>
        <w:ind w:firstLine="640"/>
        <w:rPr>
          <w:lang w:val="en"/>
        </w:rPr>
      </w:pPr>
      <w:r w:rsidRPr="00B93430">
        <w:rPr>
          <w:lang w:val="en"/>
        </w:rPr>
        <w:t>294</w:t>
      </w:r>
      <w:r w:rsidRPr="00B93430">
        <w:rPr>
          <w:lang w:val="en"/>
        </w:rPr>
        <w:t>．《中华人民共和国安全生产法》规定从业人员在安全生产方面的义务包括：</w:t>
      </w:r>
      <w:r w:rsidRPr="00B93430">
        <w:rPr>
          <w:lang w:val="en"/>
        </w:rPr>
        <w:t>“</w:t>
      </w:r>
      <w:r w:rsidRPr="00B93430">
        <w:rPr>
          <w:lang w:val="en"/>
        </w:rPr>
        <w:t>从业人员在作业过程中，</w:t>
      </w:r>
      <w:r w:rsidRPr="00B93430">
        <w:rPr>
          <w:rFonts w:hint="eastAsia"/>
          <w:lang w:val="en"/>
        </w:rPr>
        <w:t>应当严格落实岗位安全责任，应当严格遵守本单位的安全生产规章制度和操作规程，服从管理，正确佩戴和使用</w:t>
      </w:r>
      <w:r w:rsidRPr="00B93430">
        <w:rPr>
          <w:lang w:val="en"/>
        </w:rPr>
        <w:t>（</w:t>
      </w:r>
      <w:r w:rsidRPr="00B93430">
        <w:rPr>
          <w:lang w:val="en"/>
        </w:rPr>
        <w:t>B</w:t>
      </w:r>
      <w:r w:rsidRPr="00B93430">
        <w:rPr>
          <w:lang w:val="en"/>
        </w:rPr>
        <w:t>）</w:t>
      </w:r>
      <w:r w:rsidRPr="00B93430">
        <w:rPr>
          <w:lang w:val="en"/>
        </w:rPr>
        <w:t>”</w:t>
      </w:r>
      <w:r w:rsidRPr="00B93430">
        <w:rPr>
          <w:lang w:val="en"/>
        </w:rPr>
        <w:t>。</w:t>
      </w:r>
    </w:p>
    <w:p w14:paraId="64522860" w14:textId="77777777" w:rsidR="00017E61" w:rsidRPr="00B93430" w:rsidRDefault="00017E61" w:rsidP="00017E61">
      <w:pPr>
        <w:ind w:firstLine="640"/>
        <w:rPr>
          <w:lang w:val="en"/>
        </w:rPr>
      </w:pPr>
      <w:r w:rsidRPr="00B93430">
        <w:rPr>
          <w:lang w:val="en"/>
        </w:rPr>
        <w:t>A.</w:t>
      </w:r>
      <w:r w:rsidRPr="00B93430">
        <w:rPr>
          <w:lang w:val="en"/>
        </w:rPr>
        <w:t>安全卫生设施</w:t>
      </w:r>
    </w:p>
    <w:p w14:paraId="3EE3CED4" w14:textId="77777777" w:rsidR="00017E61" w:rsidRPr="00B93430" w:rsidRDefault="00017E61" w:rsidP="00017E61">
      <w:pPr>
        <w:ind w:firstLine="640"/>
        <w:rPr>
          <w:lang w:val="en"/>
        </w:rPr>
      </w:pPr>
      <w:r w:rsidRPr="00B93430">
        <w:rPr>
          <w:lang w:val="en"/>
        </w:rPr>
        <w:t>B.</w:t>
      </w:r>
      <w:r w:rsidRPr="00B93430">
        <w:rPr>
          <w:lang w:val="en"/>
        </w:rPr>
        <w:t>劳动防护用品</w:t>
      </w:r>
    </w:p>
    <w:p w14:paraId="448280B2" w14:textId="77777777" w:rsidR="00017E61" w:rsidRPr="00B93430" w:rsidRDefault="00017E61" w:rsidP="00017E61">
      <w:pPr>
        <w:ind w:firstLine="640"/>
        <w:rPr>
          <w:lang w:val="en"/>
        </w:rPr>
      </w:pPr>
      <w:r w:rsidRPr="00B93430">
        <w:rPr>
          <w:lang w:val="en"/>
        </w:rPr>
        <w:t>C.</w:t>
      </w:r>
      <w:r w:rsidRPr="00B93430">
        <w:rPr>
          <w:lang w:val="en"/>
        </w:rPr>
        <w:t>劳动防护工具</w:t>
      </w:r>
    </w:p>
    <w:p w14:paraId="5D8FF2CC" w14:textId="77777777" w:rsidR="00017E61" w:rsidRPr="00B93430" w:rsidRDefault="00017E61" w:rsidP="00017E61">
      <w:pPr>
        <w:ind w:firstLine="640"/>
        <w:rPr>
          <w:lang w:val="en"/>
        </w:rPr>
      </w:pPr>
      <w:r w:rsidRPr="00B93430">
        <w:rPr>
          <w:lang w:val="en"/>
        </w:rPr>
        <w:t>D.</w:t>
      </w:r>
      <w:r w:rsidRPr="00B93430">
        <w:rPr>
          <w:lang w:val="en"/>
        </w:rPr>
        <w:t>安全帽</w:t>
      </w:r>
    </w:p>
    <w:p w14:paraId="7662568B" w14:textId="77777777" w:rsidR="00017E61" w:rsidRPr="00B93430" w:rsidRDefault="00017E61" w:rsidP="00BC59C4">
      <w:pPr>
        <w:ind w:firstLine="640"/>
        <w:rPr>
          <w:lang w:val="en"/>
        </w:rPr>
      </w:pPr>
      <w:r w:rsidRPr="00B93430">
        <w:rPr>
          <w:lang w:val="en"/>
        </w:rPr>
        <w:t>295</w:t>
      </w:r>
      <w:r w:rsidRPr="00B93430">
        <w:rPr>
          <w:lang w:val="en"/>
        </w:rPr>
        <w:t>．《中华人民共和国安全生产法》规定，两个以上生产经营单位在同一作业区域内进行生产经营活动，可能危及对方生产安全的，应当签订安全生产管理协议，明确各自的（</w:t>
      </w:r>
      <w:r w:rsidRPr="00B93430">
        <w:rPr>
          <w:lang w:val="en"/>
        </w:rPr>
        <w:t>A</w:t>
      </w:r>
      <w:r w:rsidRPr="00B93430">
        <w:rPr>
          <w:lang w:val="en"/>
        </w:rPr>
        <w:t>）和应当采取的安全措施，并指定专职安全生产管理人员进行安全检查与协调。</w:t>
      </w:r>
    </w:p>
    <w:p w14:paraId="359F1BEA" w14:textId="77777777" w:rsidR="00017E61" w:rsidRPr="00B93430" w:rsidRDefault="00017E61" w:rsidP="00017E61">
      <w:pPr>
        <w:ind w:firstLine="640"/>
        <w:rPr>
          <w:lang w:val="en"/>
        </w:rPr>
      </w:pPr>
      <w:r w:rsidRPr="00B93430">
        <w:rPr>
          <w:lang w:val="en"/>
        </w:rPr>
        <w:t>A.</w:t>
      </w:r>
      <w:r w:rsidRPr="00B93430">
        <w:rPr>
          <w:lang w:val="en"/>
        </w:rPr>
        <w:t>安全生产管理职责</w:t>
      </w:r>
    </w:p>
    <w:p w14:paraId="33FEBEF1" w14:textId="77777777" w:rsidR="00017E61" w:rsidRPr="00B93430" w:rsidRDefault="00017E61" w:rsidP="00017E61">
      <w:pPr>
        <w:ind w:firstLine="640"/>
        <w:rPr>
          <w:lang w:val="en"/>
        </w:rPr>
      </w:pPr>
      <w:r w:rsidRPr="00B93430">
        <w:rPr>
          <w:lang w:val="en"/>
        </w:rPr>
        <w:t>B.</w:t>
      </w:r>
      <w:r w:rsidRPr="00B93430">
        <w:rPr>
          <w:lang w:val="en"/>
        </w:rPr>
        <w:t>生产经营范围</w:t>
      </w:r>
    </w:p>
    <w:p w14:paraId="4EF002B6" w14:textId="77777777" w:rsidR="00017E61" w:rsidRPr="00B93430" w:rsidRDefault="00017E61" w:rsidP="00017E61">
      <w:pPr>
        <w:ind w:firstLine="640"/>
        <w:rPr>
          <w:lang w:val="en"/>
        </w:rPr>
      </w:pPr>
      <w:r w:rsidRPr="00B93430">
        <w:rPr>
          <w:lang w:val="en"/>
        </w:rPr>
        <w:t>C.</w:t>
      </w:r>
      <w:r w:rsidRPr="00B93430">
        <w:rPr>
          <w:lang w:val="en"/>
        </w:rPr>
        <w:t>安全管理区域</w:t>
      </w:r>
    </w:p>
    <w:p w14:paraId="68A4CDD1" w14:textId="77777777" w:rsidR="00017E61" w:rsidRPr="00B93430" w:rsidRDefault="00017E61" w:rsidP="00017E61">
      <w:pPr>
        <w:ind w:firstLine="640"/>
        <w:rPr>
          <w:lang w:val="en"/>
        </w:rPr>
      </w:pPr>
      <w:r w:rsidRPr="00B93430">
        <w:rPr>
          <w:lang w:val="en"/>
        </w:rPr>
        <w:t>D.</w:t>
      </w:r>
      <w:r w:rsidRPr="00B93430">
        <w:rPr>
          <w:lang w:val="en"/>
        </w:rPr>
        <w:t>经济指标</w:t>
      </w:r>
    </w:p>
    <w:p w14:paraId="1578B2A1" w14:textId="77777777" w:rsidR="00017E61" w:rsidRPr="00B93430" w:rsidRDefault="00017E61" w:rsidP="00BC59C4">
      <w:pPr>
        <w:ind w:firstLine="640"/>
        <w:rPr>
          <w:lang w:val="en"/>
        </w:rPr>
      </w:pPr>
      <w:r w:rsidRPr="00B93430">
        <w:rPr>
          <w:lang w:val="en"/>
        </w:rPr>
        <w:t>296</w:t>
      </w:r>
      <w:r w:rsidRPr="00B93430">
        <w:rPr>
          <w:lang w:val="en"/>
        </w:rPr>
        <w:t>．《中华人民共和国安全生产法》规定，事故调查处理应当按照科学严谨、依法依规、（</w:t>
      </w:r>
      <w:r w:rsidRPr="00B93430">
        <w:rPr>
          <w:lang w:val="en"/>
        </w:rPr>
        <w:t>B</w:t>
      </w:r>
      <w:r w:rsidRPr="00B93430">
        <w:rPr>
          <w:lang w:val="en"/>
        </w:rPr>
        <w:t>）的原则，及时、准确地查清事故原因，查明事故性质和责任，总结事故教训，提出整改措施，并对事故责任者提出处理意见。</w:t>
      </w:r>
    </w:p>
    <w:p w14:paraId="52698CF3" w14:textId="77777777" w:rsidR="00017E61" w:rsidRPr="00B93430" w:rsidRDefault="00017E61" w:rsidP="00017E61">
      <w:pPr>
        <w:ind w:firstLine="640"/>
        <w:rPr>
          <w:lang w:val="en"/>
        </w:rPr>
      </w:pPr>
      <w:r w:rsidRPr="00B93430">
        <w:rPr>
          <w:lang w:val="en"/>
        </w:rPr>
        <w:t>A.</w:t>
      </w:r>
      <w:r w:rsidRPr="00B93430">
        <w:rPr>
          <w:lang w:val="en"/>
        </w:rPr>
        <w:t>安全第一、预防为主</w:t>
      </w:r>
    </w:p>
    <w:p w14:paraId="3651248A" w14:textId="77777777" w:rsidR="00017E61" w:rsidRPr="00B93430" w:rsidRDefault="00017E61" w:rsidP="00017E61">
      <w:pPr>
        <w:ind w:firstLine="640"/>
        <w:rPr>
          <w:lang w:val="en"/>
        </w:rPr>
      </w:pPr>
      <w:r w:rsidRPr="00B93430">
        <w:rPr>
          <w:lang w:val="en"/>
        </w:rPr>
        <w:lastRenderedPageBreak/>
        <w:t>B.</w:t>
      </w:r>
      <w:r w:rsidRPr="00B93430">
        <w:rPr>
          <w:lang w:val="en"/>
        </w:rPr>
        <w:t>实事求是、注重实效</w:t>
      </w:r>
    </w:p>
    <w:p w14:paraId="61F388F0" w14:textId="77777777" w:rsidR="00017E61" w:rsidRPr="00B93430" w:rsidRDefault="00017E61" w:rsidP="00017E61">
      <w:pPr>
        <w:ind w:firstLine="640"/>
        <w:rPr>
          <w:lang w:val="en"/>
        </w:rPr>
      </w:pPr>
      <w:r w:rsidRPr="00B93430">
        <w:rPr>
          <w:lang w:val="en"/>
        </w:rPr>
        <w:t>C.</w:t>
      </w:r>
      <w:r w:rsidRPr="00B93430">
        <w:rPr>
          <w:lang w:val="en"/>
        </w:rPr>
        <w:t>有法必依、执法必严</w:t>
      </w:r>
    </w:p>
    <w:p w14:paraId="56D951FA" w14:textId="77777777" w:rsidR="00017E61" w:rsidRPr="00B93430" w:rsidRDefault="00017E61" w:rsidP="00017E61">
      <w:pPr>
        <w:ind w:firstLine="640"/>
        <w:rPr>
          <w:lang w:val="en"/>
        </w:rPr>
      </w:pPr>
      <w:r w:rsidRPr="00B93430">
        <w:rPr>
          <w:lang w:val="en"/>
        </w:rPr>
        <w:t>D.</w:t>
      </w:r>
      <w:r w:rsidRPr="00B93430">
        <w:rPr>
          <w:lang w:val="en"/>
        </w:rPr>
        <w:t>权责统一、以人为本</w:t>
      </w:r>
    </w:p>
    <w:p w14:paraId="6A2AC826" w14:textId="77777777" w:rsidR="00017E61" w:rsidRPr="00B93430" w:rsidRDefault="00017E61" w:rsidP="00BC59C4">
      <w:pPr>
        <w:ind w:firstLine="640"/>
        <w:rPr>
          <w:lang w:val="en"/>
        </w:rPr>
      </w:pPr>
      <w:r w:rsidRPr="00B93430">
        <w:rPr>
          <w:lang w:val="en"/>
        </w:rPr>
        <w:t>297</w:t>
      </w:r>
      <w:r w:rsidRPr="00B93430">
        <w:rPr>
          <w:lang w:val="en"/>
        </w:rPr>
        <w:t>．根据《中华人民共和国安全生产法》，组织制定并实施本单位安全生产教育和培训计划，是生产经营单位（</w:t>
      </w:r>
      <w:r w:rsidRPr="00B93430">
        <w:rPr>
          <w:lang w:val="en"/>
        </w:rPr>
        <w:t>A</w:t>
      </w:r>
      <w:r w:rsidRPr="00B93430">
        <w:rPr>
          <w:lang w:val="en"/>
        </w:rPr>
        <w:t>）的职责。</w:t>
      </w:r>
    </w:p>
    <w:p w14:paraId="064D3BF7" w14:textId="77777777" w:rsidR="00017E61" w:rsidRPr="00B93430" w:rsidRDefault="00017E61" w:rsidP="00017E61">
      <w:pPr>
        <w:ind w:firstLine="640"/>
        <w:rPr>
          <w:lang w:val="en"/>
        </w:rPr>
      </w:pPr>
      <w:r w:rsidRPr="00B93430">
        <w:rPr>
          <w:lang w:val="en"/>
        </w:rPr>
        <w:t>A.</w:t>
      </w:r>
      <w:r w:rsidRPr="00B93430">
        <w:rPr>
          <w:lang w:val="en"/>
        </w:rPr>
        <w:t>主要负责人</w:t>
      </w:r>
    </w:p>
    <w:p w14:paraId="5C022442" w14:textId="77777777" w:rsidR="00017E61" w:rsidRPr="00B93430" w:rsidRDefault="00017E61" w:rsidP="00017E61">
      <w:pPr>
        <w:ind w:firstLine="640"/>
        <w:rPr>
          <w:lang w:val="en"/>
        </w:rPr>
      </w:pPr>
      <w:r w:rsidRPr="00B93430">
        <w:rPr>
          <w:lang w:val="en"/>
        </w:rPr>
        <w:t>B.</w:t>
      </w:r>
      <w:r w:rsidRPr="00B93430">
        <w:rPr>
          <w:lang w:val="en"/>
        </w:rPr>
        <w:t>分管安全生产负责人</w:t>
      </w:r>
    </w:p>
    <w:p w14:paraId="5935D449" w14:textId="77777777" w:rsidR="00017E61" w:rsidRPr="00B93430" w:rsidRDefault="00017E61" w:rsidP="00017E61">
      <w:pPr>
        <w:ind w:firstLine="640"/>
        <w:rPr>
          <w:lang w:val="en"/>
        </w:rPr>
      </w:pPr>
      <w:r w:rsidRPr="00B93430">
        <w:rPr>
          <w:lang w:val="en"/>
        </w:rPr>
        <w:t>C.</w:t>
      </w:r>
      <w:r w:rsidRPr="00B93430">
        <w:rPr>
          <w:lang w:val="en"/>
        </w:rPr>
        <w:t>安全生产管理人员</w:t>
      </w:r>
    </w:p>
    <w:p w14:paraId="011DEC56" w14:textId="77777777" w:rsidR="00017E61" w:rsidRPr="00B93430" w:rsidRDefault="00017E61" w:rsidP="00017E61">
      <w:pPr>
        <w:ind w:firstLine="640"/>
        <w:rPr>
          <w:lang w:val="en"/>
        </w:rPr>
      </w:pPr>
      <w:r w:rsidRPr="00B93430">
        <w:rPr>
          <w:lang w:val="en"/>
        </w:rPr>
        <w:t>D.</w:t>
      </w:r>
      <w:r w:rsidRPr="00B93430">
        <w:rPr>
          <w:lang w:val="en"/>
        </w:rPr>
        <w:t>班组长</w:t>
      </w:r>
    </w:p>
    <w:p w14:paraId="74003D5C" w14:textId="77777777" w:rsidR="00017E61" w:rsidRPr="00B93430" w:rsidRDefault="00017E61" w:rsidP="00BC59C4">
      <w:pPr>
        <w:ind w:firstLine="640"/>
        <w:rPr>
          <w:lang w:val="en"/>
        </w:rPr>
      </w:pPr>
      <w:r w:rsidRPr="00B93430">
        <w:rPr>
          <w:lang w:val="en"/>
        </w:rPr>
        <w:t>298</w:t>
      </w:r>
      <w:r w:rsidRPr="00B93430">
        <w:rPr>
          <w:lang w:val="en"/>
        </w:rPr>
        <w:t>．《中华人民共和国安全生产法》</w:t>
      </w:r>
      <w:r w:rsidRPr="00B93430">
        <w:rPr>
          <w:rFonts w:hint="eastAsia"/>
          <w:lang w:val="en"/>
        </w:rPr>
        <w:t>中建立生产经营单位负责、职工参与、</w:t>
      </w:r>
      <w:r w:rsidRPr="00B93430">
        <w:rPr>
          <w:lang w:val="en"/>
        </w:rPr>
        <w:t>（</w:t>
      </w:r>
      <w:r w:rsidRPr="00B93430">
        <w:rPr>
          <w:lang w:val="en"/>
        </w:rPr>
        <w:t>B</w:t>
      </w:r>
      <w:r w:rsidRPr="00B93430">
        <w:rPr>
          <w:lang w:val="en"/>
        </w:rPr>
        <w:t>）</w:t>
      </w:r>
      <w:r w:rsidRPr="00B93430">
        <w:rPr>
          <w:rFonts w:hint="eastAsia"/>
          <w:lang w:val="en"/>
        </w:rPr>
        <w:t>的机制</w:t>
      </w:r>
      <w:r w:rsidRPr="00B93430">
        <w:rPr>
          <w:lang w:val="en"/>
        </w:rPr>
        <w:t>。</w:t>
      </w:r>
    </w:p>
    <w:p w14:paraId="483EF360" w14:textId="77777777" w:rsidR="00017E61" w:rsidRPr="00B93430" w:rsidRDefault="00017E61" w:rsidP="00017E61">
      <w:pPr>
        <w:ind w:firstLine="640"/>
        <w:rPr>
          <w:lang w:val="en"/>
        </w:rPr>
      </w:pPr>
      <w:r w:rsidRPr="00B93430">
        <w:rPr>
          <w:lang w:val="en"/>
        </w:rPr>
        <w:t>A.</w:t>
      </w:r>
      <w:r w:rsidRPr="00B93430">
        <w:rPr>
          <w:lang w:val="en"/>
        </w:rPr>
        <w:t>综合监管、</w:t>
      </w:r>
      <w:r w:rsidRPr="00B93430">
        <w:rPr>
          <w:rFonts w:hint="eastAsia"/>
          <w:lang w:val="en"/>
        </w:rPr>
        <w:t>行业自律和</w:t>
      </w:r>
      <w:r w:rsidRPr="00B93430">
        <w:rPr>
          <w:lang w:val="en"/>
        </w:rPr>
        <w:t>联合治理</w:t>
      </w:r>
    </w:p>
    <w:p w14:paraId="320B801E" w14:textId="77777777" w:rsidR="00017E61" w:rsidRPr="00B93430" w:rsidRDefault="00017E61" w:rsidP="00017E61">
      <w:pPr>
        <w:ind w:firstLine="640"/>
        <w:rPr>
          <w:lang w:val="en"/>
        </w:rPr>
      </w:pPr>
      <w:r w:rsidRPr="00B93430">
        <w:rPr>
          <w:lang w:val="en"/>
        </w:rPr>
        <w:t>B.</w:t>
      </w:r>
      <w:r w:rsidRPr="00B93430">
        <w:rPr>
          <w:lang w:val="en"/>
        </w:rPr>
        <w:t>政府监管、</w:t>
      </w:r>
      <w:r w:rsidRPr="00B93430">
        <w:rPr>
          <w:rFonts w:hint="eastAsia"/>
          <w:lang w:val="en"/>
        </w:rPr>
        <w:t>行业自律和</w:t>
      </w:r>
      <w:r w:rsidRPr="00B93430">
        <w:rPr>
          <w:lang w:val="en"/>
        </w:rPr>
        <w:t>社会监督</w:t>
      </w:r>
    </w:p>
    <w:p w14:paraId="7E3EDB5B" w14:textId="77777777" w:rsidR="00017E61" w:rsidRPr="00B93430" w:rsidRDefault="00017E61" w:rsidP="00017E61">
      <w:pPr>
        <w:ind w:firstLine="640"/>
        <w:rPr>
          <w:lang w:val="en"/>
        </w:rPr>
      </w:pPr>
      <w:r w:rsidRPr="00B93430">
        <w:rPr>
          <w:lang w:val="en"/>
        </w:rPr>
        <w:t>C.</w:t>
      </w:r>
      <w:r w:rsidRPr="00B93430">
        <w:rPr>
          <w:lang w:val="en"/>
        </w:rPr>
        <w:t>政府监管、</w:t>
      </w:r>
      <w:r w:rsidRPr="00B93430">
        <w:rPr>
          <w:rFonts w:hint="eastAsia"/>
          <w:lang w:val="en"/>
        </w:rPr>
        <w:t>行业自律和</w:t>
      </w:r>
      <w:r w:rsidRPr="00B93430">
        <w:rPr>
          <w:lang w:val="en"/>
        </w:rPr>
        <w:t>群众监管</w:t>
      </w:r>
    </w:p>
    <w:p w14:paraId="4C7237CE" w14:textId="77777777" w:rsidR="00017E61" w:rsidRPr="00B93430" w:rsidRDefault="00017E61" w:rsidP="00017E61">
      <w:pPr>
        <w:ind w:firstLine="640"/>
        <w:rPr>
          <w:lang w:val="en"/>
        </w:rPr>
      </w:pPr>
      <w:r w:rsidRPr="00B93430">
        <w:rPr>
          <w:lang w:val="en"/>
        </w:rPr>
        <w:t>D.</w:t>
      </w:r>
      <w:r w:rsidRPr="00B93430">
        <w:rPr>
          <w:lang w:val="en"/>
        </w:rPr>
        <w:t>齐抓共管、</w:t>
      </w:r>
      <w:r w:rsidRPr="00B93430">
        <w:rPr>
          <w:rFonts w:hint="eastAsia"/>
          <w:lang w:val="en"/>
        </w:rPr>
        <w:t>行业自律和</w:t>
      </w:r>
      <w:r w:rsidRPr="00B93430">
        <w:rPr>
          <w:lang w:val="en"/>
        </w:rPr>
        <w:t>群防群治</w:t>
      </w:r>
    </w:p>
    <w:p w14:paraId="54D3BC84" w14:textId="77777777" w:rsidR="00017E61" w:rsidRPr="00B93430" w:rsidRDefault="00017E61" w:rsidP="00BC59C4">
      <w:pPr>
        <w:ind w:firstLine="640"/>
        <w:rPr>
          <w:lang w:val="en"/>
        </w:rPr>
      </w:pPr>
      <w:r w:rsidRPr="00B93430">
        <w:rPr>
          <w:lang w:val="en"/>
        </w:rPr>
        <w:t>299</w:t>
      </w:r>
      <w:r w:rsidRPr="00B93430">
        <w:rPr>
          <w:lang w:val="en"/>
        </w:rPr>
        <w:t>．根据《中华人民共和国安全生产法》的规定，发现危及从业人员生命安全情况时，工会有权（</w:t>
      </w:r>
      <w:r w:rsidRPr="00B93430">
        <w:rPr>
          <w:lang w:val="en"/>
        </w:rPr>
        <w:t>B</w:t>
      </w:r>
      <w:r w:rsidRPr="00B93430">
        <w:rPr>
          <w:lang w:val="en"/>
        </w:rPr>
        <w:t>）组织从业人员撤离危险场所。</w:t>
      </w:r>
    </w:p>
    <w:p w14:paraId="59F3F642" w14:textId="77777777" w:rsidR="00017E61" w:rsidRPr="00B93430" w:rsidRDefault="00017E61" w:rsidP="00017E61">
      <w:pPr>
        <w:ind w:firstLine="640"/>
        <w:rPr>
          <w:lang w:val="en"/>
        </w:rPr>
      </w:pPr>
      <w:r w:rsidRPr="00B93430">
        <w:rPr>
          <w:lang w:val="en"/>
        </w:rPr>
        <w:t>A.</w:t>
      </w:r>
      <w:r w:rsidRPr="00B93430">
        <w:rPr>
          <w:lang w:val="en"/>
        </w:rPr>
        <w:t>代表生产经营单位决定</w:t>
      </w:r>
    </w:p>
    <w:p w14:paraId="7F3B27CD" w14:textId="77777777" w:rsidR="00017E61" w:rsidRPr="00B93430" w:rsidRDefault="00017E61" w:rsidP="00017E61">
      <w:pPr>
        <w:ind w:firstLine="640"/>
        <w:rPr>
          <w:lang w:val="en"/>
        </w:rPr>
      </w:pPr>
      <w:r w:rsidRPr="00B93430">
        <w:rPr>
          <w:lang w:val="en"/>
        </w:rPr>
        <w:t>B.</w:t>
      </w:r>
      <w:r w:rsidRPr="00B93430">
        <w:rPr>
          <w:lang w:val="en"/>
        </w:rPr>
        <w:t>向生产经营单位建议</w:t>
      </w:r>
    </w:p>
    <w:p w14:paraId="1B72DDE8" w14:textId="77777777" w:rsidR="00017E61" w:rsidRPr="00B93430" w:rsidRDefault="00017E61" w:rsidP="00017E61">
      <w:pPr>
        <w:ind w:firstLine="640"/>
        <w:rPr>
          <w:lang w:val="en"/>
        </w:rPr>
      </w:pPr>
      <w:r w:rsidRPr="00B93430">
        <w:rPr>
          <w:lang w:val="en"/>
        </w:rPr>
        <w:t>C.</w:t>
      </w:r>
      <w:r w:rsidRPr="00B93430">
        <w:rPr>
          <w:lang w:val="en"/>
        </w:rPr>
        <w:t>命令现场负责人</w:t>
      </w:r>
    </w:p>
    <w:p w14:paraId="20B7DFA1" w14:textId="77777777" w:rsidR="00017E61" w:rsidRPr="00B93430" w:rsidRDefault="00017E61" w:rsidP="00017E61">
      <w:pPr>
        <w:ind w:firstLine="640"/>
        <w:rPr>
          <w:lang w:val="en"/>
        </w:rPr>
      </w:pPr>
      <w:r w:rsidRPr="00B93430">
        <w:rPr>
          <w:lang w:val="en"/>
        </w:rPr>
        <w:t>D.</w:t>
      </w:r>
      <w:r w:rsidRPr="00B93430">
        <w:rPr>
          <w:lang w:val="en"/>
        </w:rPr>
        <w:t>采取紧急措施</w:t>
      </w:r>
    </w:p>
    <w:p w14:paraId="490AEEDE" w14:textId="77777777" w:rsidR="00017E61" w:rsidRPr="00B93430" w:rsidRDefault="00017E61" w:rsidP="00BC59C4">
      <w:pPr>
        <w:ind w:firstLine="640"/>
        <w:rPr>
          <w:lang w:val="en"/>
        </w:rPr>
      </w:pPr>
      <w:r w:rsidRPr="00B93430">
        <w:rPr>
          <w:lang w:val="en"/>
        </w:rPr>
        <w:t>300</w:t>
      </w:r>
      <w:r w:rsidRPr="00B93430">
        <w:rPr>
          <w:lang w:val="en"/>
        </w:rPr>
        <w:t>．根据《中华人民共和国安全生产法》的规定</w:t>
      </w:r>
      <w:r w:rsidRPr="00B93430">
        <w:rPr>
          <w:rFonts w:hint="eastAsia"/>
          <w:lang w:val="en"/>
        </w:rPr>
        <w:t>，工会对</w:t>
      </w:r>
      <w:r w:rsidRPr="00B93430">
        <w:rPr>
          <w:rFonts w:hint="eastAsia"/>
          <w:lang w:val="en"/>
        </w:rPr>
        <w:lastRenderedPageBreak/>
        <w:t>生产经营单位违反安全生产法律、法规，侵犯从业人员合法权益的行为，有权要求（</w:t>
      </w:r>
      <w:r w:rsidRPr="00B93430">
        <w:rPr>
          <w:rFonts w:hint="eastAsia"/>
          <w:lang w:val="en"/>
        </w:rPr>
        <w:t>A</w:t>
      </w:r>
      <w:r w:rsidRPr="00B93430">
        <w:rPr>
          <w:rFonts w:hint="eastAsia"/>
          <w:lang w:val="en"/>
        </w:rPr>
        <w:t>）</w:t>
      </w:r>
      <w:r w:rsidRPr="00B93430">
        <w:rPr>
          <w:lang w:val="en"/>
        </w:rPr>
        <w:t>。</w:t>
      </w:r>
    </w:p>
    <w:p w14:paraId="437A8A26" w14:textId="77777777" w:rsidR="00017E61" w:rsidRPr="00B93430" w:rsidRDefault="00017E61" w:rsidP="00017E61">
      <w:pPr>
        <w:ind w:firstLine="640"/>
        <w:rPr>
          <w:lang w:val="en"/>
        </w:rPr>
      </w:pPr>
      <w:r w:rsidRPr="00B93430">
        <w:rPr>
          <w:lang w:val="en"/>
        </w:rPr>
        <w:t>A.</w:t>
      </w:r>
      <w:r w:rsidRPr="00B93430">
        <w:rPr>
          <w:rFonts w:hint="eastAsia"/>
          <w:lang w:val="en"/>
        </w:rPr>
        <w:t>纠正</w:t>
      </w:r>
    </w:p>
    <w:p w14:paraId="4F12A2EE" w14:textId="77777777" w:rsidR="00017E61" w:rsidRPr="00B93430" w:rsidRDefault="00017E61" w:rsidP="00017E61">
      <w:pPr>
        <w:ind w:firstLine="640"/>
        <w:rPr>
          <w:lang w:val="en"/>
        </w:rPr>
      </w:pPr>
      <w:r w:rsidRPr="00B93430">
        <w:rPr>
          <w:lang w:val="en"/>
        </w:rPr>
        <w:t>B.</w:t>
      </w:r>
      <w:r w:rsidRPr="00B93430">
        <w:rPr>
          <w:rFonts w:hint="eastAsia"/>
          <w:lang w:val="en"/>
        </w:rPr>
        <w:t>改正</w:t>
      </w:r>
    </w:p>
    <w:p w14:paraId="1901571C" w14:textId="77777777" w:rsidR="00017E61" w:rsidRPr="00B93430" w:rsidRDefault="00017E61" w:rsidP="00017E61">
      <w:pPr>
        <w:ind w:firstLine="640"/>
        <w:rPr>
          <w:lang w:val="en"/>
        </w:rPr>
      </w:pPr>
      <w:r w:rsidRPr="00B93430">
        <w:rPr>
          <w:lang w:val="en"/>
        </w:rPr>
        <w:t>C.</w:t>
      </w:r>
      <w:r w:rsidRPr="00B93430">
        <w:rPr>
          <w:rFonts w:hint="eastAsia"/>
          <w:lang w:val="en"/>
        </w:rPr>
        <w:t>处理</w:t>
      </w:r>
    </w:p>
    <w:p w14:paraId="63778E0F" w14:textId="77777777" w:rsidR="00017E61" w:rsidRPr="00B93430" w:rsidRDefault="00017E61" w:rsidP="00017E61">
      <w:pPr>
        <w:ind w:firstLine="640"/>
        <w:rPr>
          <w:lang w:val="en"/>
        </w:rPr>
      </w:pPr>
      <w:r w:rsidRPr="00B93430">
        <w:rPr>
          <w:lang w:val="en"/>
        </w:rPr>
        <w:t>D.</w:t>
      </w:r>
      <w:r w:rsidRPr="00B93430">
        <w:rPr>
          <w:rFonts w:hint="eastAsia"/>
          <w:lang w:val="en"/>
        </w:rPr>
        <w:t>提出建议</w:t>
      </w:r>
    </w:p>
    <w:p w14:paraId="7C91BAD3" w14:textId="77777777" w:rsidR="00017E61" w:rsidRPr="00B93430" w:rsidRDefault="00017E61" w:rsidP="00BC59C4">
      <w:pPr>
        <w:ind w:firstLine="640"/>
        <w:rPr>
          <w:lang w:val="en"/>
        </w:rPr>
      </w:pPr>
      <w:r w:rsidRPr="00B93430">
        <w:rPr>
          <w:lang w:val="en"/>
        </w:rPr>
        <w:t>301</w:t>
      </w:r>
      <w:r w:rsidRPr="00B93430">
        <w:rPr>
          <w:lang w:val="en"/>
        </w:rPr>
        <w:t>．依据《中华人民共和国安全生产法》的规定，生产经营单位的从业人员有权了解其作业场所和工作岗位存在的</w:t>
      </w:r>
      <w:r w:rsidRPr="00B93430">
        <w:rPr>
          <w:rFonts w:hint="eastAsia"/>
          <w:lang w:val="en"/>
        </w:rPr>
        <w:t>危险</w:t>
      </w:r>
      <w:r w:rsidRPr="00B93430">
        <w:rPr>
          <w:lang w:val="en"/>
        </w:rPr>
        <w:t>因素、防范措施及（</w:t>
      </w:r>
      <w:r w:rsidRPr="00B93430">
        <w:rPr>
          <w:lang w:val="en"/>
        </w:rPr>
        <w:t>D</w:t>
      </w:r>
      <w:r w:rsidRPr="00B93430">
        <w:rPr>
          <w:lang w:val="en"/>
        </w:rPr>
        <w:t>）。</w:t>
      </w:r>
    </w:p>
    <w:p w14:paraId="7DB927A3" w14:textId="77777777" w:rsidR="00017E61" w:rsidRPr="00B93430" w:rsidRDefault="00017E61" w:rsidP="00017E61">
      <w:pPr>
        <w:ind w:firstLine="640"/>
        <w:rPr>
          <w:lang w:val="en"/>
        </w:rPr>
      </w:pPr>
      <w:r w:rsidRPr="00B93430">
        <w:rPr>
          <w:lang w:val="en"/>
        </w:rPr>
        <w:t>A.</w:t>
      </w:r>
      <w:r w:rsidRPr="00B93430">
        <w:rPr>
          <w:lang w:val="en"/>
        </w:rPr>
        <w:t>劳动用工情况</w:t>
      </w:r>
    </w:p>
    <w:p w14:paraId="43328323" w14:textId="77777777" w:rsidR="00017E61" w:rsidRPr="00B93430" w:rsidRDefault="00017E61" w:rsidP="00017E61">
      <w:pPr>
        <w:ind w:firstLine="640"/>
        <w:rPr>
          <w:lang w:val="en"/>
        </w:rPr>
      </w:pPr>
      <w:r w:rsidRPr="00B93430">
        <w:rPr>
          <w:lang w:val="en"/>
        </w:rPr>
        <w:t>B.</w:t>
      </w:r>
      <w:r w:rsidRPr="00B93430">
        <w:rPr>
          <w:lang w:val="en"/>
        </w:rPr>
        <w:t>安全技术措施</w:t>
      </w:r>
    </w:p>
    <w:p w14:paraId="03DDB75A" w14:textId="77777777" w:rsidR="00017E61" w:rsidRPr="00B93430" w:rsidRDefault="00017E61" w:rsidP="00017E61">
      <w:pPr>
        <w:ind w:firstLine="640"/>
        <w:rPr>
          <w:lang w:val="en"/>
        </w:rPr>
      </w:pPr>
      <w:r w:rsidRPr="00B93430">
        <w:rPr>
          <w:lang w:val="en"/>
        </w:rPr>
        <w:t>C.</w:t>
      </w:r>
      <w:r w:rsidRPr="00B93430">
        <w:rPr>
          <w:lang w:val="en"/>
        </w:rPr>
        <w:t>安全投入资金情况</w:t>
      </w:r>
    </w:p>
    <w:p w14:paraId="6BCF9ECE" w14:textId="77777777" w:rsidR="00017E61" w:rsidRPr="00B93430" w:rsidRDefault="00017E61" w:rsidP="00017E61">
      <w:pPr>
        <w:ind w:firstLine="640"/>
        <w:rPr>
          <w:lang w:val="en"/>
        </w:rPr>
      </w:pPr>
      <w:r w:rsidRPr="00B93430">
        <w:rPr>
          <w:lang w:val="en"/>
        </w:rPr>
        <w:t>D.</w:t>
      </w:r>
      <w:r w:rsidRPr="00B93430">
        <w:rPr>
          <w:lang w:val="en"/>
        </w:rPr>
        <w:t>事故应急措施</w:t>
      </w:r>
    </w:p>
    <w:p w14:paraId="170C3DFF" w14:textId="77777777" w:rsidR="00017E61" w:rsidRPr="00B93430" w:rsidRDefault="00017E61" w:rsidP="00BC59C4">
      <w:pPr>
        <w:ind w:firstLine="640"/>
        <w:rPr>
          <w:lang w:val="en"/>
        </w:rPr>
      </w:pPr>
      <w:r w:rsidRPr="00B93430">
        <w:rPr>
          <w:lang w:val="en"/>
        </w:rPr>
        <w:t>302</w:t>
      </w:r>
      <w:r w:rsidRPr="00B93430">
        <w:rPr>
          <w:lang w:val="en"/>
        </w:rPr>
        <w:t>．《中华人民共和国安全生产法》</w:t>
      </w:r>
      <w:r w:rsidRPr="00B93430">
        <w:rPr>
          <w:rFonts w:hint="eastAsia"/>
          <w:lang w:val="en"/>
        </w:rPr>
        <w:t>中生产经营单位的决策机构、主要负责人或者个人经营的投资人不依照本法规定保证安全生产所必需的资金投入，导致发生生产安全事故的</w:t>
      </w:r>
      <w:r w:rsidRPr="00B93430">
        <w:rPr>
          <w:lang w:val="en"/>
        </w:rPr>
        <w:t>，对生产经营单位的主要负责人给予撤职处分，对个人经营的投资人处（</w:t>
      </w:r>
      <w:r w:rsidRPr="00B93430">
        <w:rPr>
          <w:lang w:val="en"/>
        </w:rPr>
        <w:t>D</w:t>
      </w:r>
      <w:r w:rsidRPr="00B93430">
        <w:rPr>
          <w:lang w:val="en"/>
        </w:rPr>
        <w:t>）</w:t>
      </w:r>
      <w:r w:rsidRPr="00B93430">
        <w:rPr>
          <w:rFonts w:hint="eastAsia"/>
          <w:lang w:val="en"/>
        </w:rPr>
        <w:t>；构成犯罪的，依照刑法有关规定追究刑事责任。</w:t>
      </w:r>
    </w:p>
    <w:p w14:paraId="4BB32E89" w14:textId="77777777" w:rsidR="00017E61" w:rsidRPr="00B93430" w:rsidRDefault="00017E61" w:rsidP="00017E61">
      <w:pPr>
        <w:ind w:firstLine="640"/>
        <w:rPr>
          <w:lang w:val="en"/>
        </w:rPr>
      </w:pPr>
      <w:r w:rsidRPr="00B93430">
        <w:rPr>
          <w:lang w:val="en"/>
        </w:rPr>
        <w:t>A.15</w:t>
      </w:r>
      <w:r w:rsidRPr="00B93430">
        <w:rPr>
          <w:lang w:val="en"/>
        </w:rPr>
        <w:t>日以下的拘留</w:t>
      </w:r>
    </w:p>
    <w:p w14:paraId="340D21E0" w14:textId="77777777" w:rsidR="00017E61" w:rsidRPr="00B93430" w:rsidRDefault="00017E61" w:rsidP="00017E61">
      <w:pPr>
        <w:ind w:firstLine="640"/>
        <w:rPr>
          <w:lang w:val="en"/>
        </w:rPr>
      </w:pPr>
      <w:r w:rsidRPr="00B93430">
        <w:rPr>
          <w:lang w:val="en"/>
        </w:rPr>
        <w:t>B.30</w:t>
      </w:r>
      <w:r w:rsidRPr="00B93430">
        <w:rPr>
          <w:lang w:val="en"/>
        </w:rPr>
        <w:t>日以下的拘留</w:t>
      </w:r>
    </w:p>
    <w:p w14:paraId="76D95BA0" w14:textId="77777777" w:rsidR="00017E61" w:rsidRPr="00B93430" w:rsidRDefault="00017E61" w:rsidP="00017E61">
      <w:pPr>
        <w:ind w:firstLine="640"/>
        <w:rPr>
          <w:lang w:val="en"/>
        </w:rPr>
      </w:pPr>
      <w:r w:rsidRPr="00B93430">
        <w:rPr>
          <w:lang w:val="en"/>
        </w:rPr>
        <w:t>C.1</w:t>
      </w:r>
      <w:r w:rsidRPr="00B93430">
        <w:rPr>
          <w:lang w:val="en"/>
        </w:rPr>
        <w:t>万元以上</w:t>
      </w:r>
      <w:r w:rsidRPr="00B93430">
        <w:rPr>
          <w:lang w:val="en"/>
        </w:rPr>
        <w:t>10</w:t>
      </w:r>
      <w:r w:rsidRPr="00B93430">
        <w:rPr>
          <w:lang w:val="en"/>
        </w:rPr>
        <w:t>万元以下的罚款</w:t>
      </w:r>
    </w:p>
    <w:p w14:paraId="0B9CED62" w14:textId="77777777" w:rsidR="00017E61" w:rsidRPr="00B93430" w:rsidRDefault="00017E61" w:rsidP="00017E61">
      <w:pPr>
        <w:ind w:firstLine="640"/>
        <w:rPr>
          <w:lang w:val="en"/>
        </w:rPr>
      </w:pPr>
      <w:r w:rsidRPr="00B93430">
        <w:rPr>
          <w:lang w:val="en"/>
        </w:rPr>
        <w:t>D.2</w:t>
      </w:r>
      <w:r w:rsidRPr="00B93430">
        <w:rPr>
          <w:lang w:val="en"/>
        </w:rPr>
        <w:t>万元以上</w:t>
      </w:r>
      <w:r w:rsidRPr="00B93430">
        <w:rPr>
          <w:lang w:val="en"/>
        </w:rPr>
        <w:t>20</w:t>
      </w:r>
      <w:r w:rsidRPr="00B93430">
        <w:rPr>
          <w:lang w:val="en"/>
        </w:rPr>
        <w:t>万元以下的罚款</w:t>
      </w:r>
    </w:p>
    <w:p w14:paraId="1E4B7D94" w14:textId="77777777" w:rsidR="00017E61" w:rsidRPr="00B93430" w:rsidRDefault="00017E61" w:rsidP="00BC59C4">
      <w:pPr>
        <w:ind w:firstLine="640"/>
        <w:rPr>
          <w:lang w:val="en"/>
        </w:rPr>
      </w:pPr>
      <w:r w:rsidRPr="00B93430">
        <w:rPr>
          <w:lang w:val="en"/>
        </w:rPr>
        <w:t>303</w:t>
      </w:r>
      <w:r w:rsidRPr="00B93430">
        <w:rPr>
          <w:lang w:val="en"/>
        </w:rPr>
        <w:t>．某生产车间进行吊装作业，为防止吊装物料失衡滑落，</w:t>
      </w:r>
      <w:r w:rsidRPr="00B93430">
        <w:rPr>
          <w:lang w:val="en"/>
        </w:rPr>
        <w:lastRenderedPageBreak/>
        <w:t>班长要求工人站在吊装的物料上。根据《中华人民共和国安全生产法》，工人的正确做法是（</w:t>
      </w:r>
      <w:r w:rsidRPr="00B93430">
        <w:rPr>
          <w:lang w:val="en"/>
        </w:rPr>
        <w:t>C</w:t>
      </w:r>
      <w:r w:rsidRPr="00B93430">
        <w:rPr>
          <w:lang w:val="en"/>
        </w:rPr>
        <w:t>）。</w:t>
      </w:r>
    </w:p>
    <w:p w14:paraId="511D5A5A" w14:textId="77777777" w:rsidR="00017E61" w:rsidRPr="00B93430" w:rsidRDefault="00017E61" w:rsidP="00017E61">
      <w:pPr>
        <w:ind w:firstLine="640"/>
        <w:rPr>
          <w:lang w:val="en"/>
        </w:rPr>
      </w:pPr>
      <w:r w:rsidRPr="00B93430">
        <w:rPr>
          <w:lang w:val="en"/>
        </w:rPr>
        <w:t>A.</w:t>
      </w:r>
      <w:r w:rsidRPr="00B93430">
        <w:rPr>
          <w:lang w:val="en"/>
        </w:rPr>
        <w:t>执行班长的工作指令</w:t>
      </w:r>
    </w:p>
    <w:p w14:paraId="6E200263" w14:textId="77777777" w:rsidR="00017E61" w:rsidRPr="00B93430" w:rsidRDefault="00017E61" w:rsidP="00017E61">
      <w:pPr>
        <w:ind w:firstLine="640"/>
        <w:rPr>
          <w:lang w:val="en"/>
        </w:rPr>
      </w:pPr>
      <w:r w:rsidRPr="00B93430">
        <w:rPr>
          <w:lang w:val="en"/>
        </w:rPr>
        <w:t>B.</w:t>
      </w:r>
      <w:r w:rsidRPr="00B93430">
        <w:rPr>
          <w:lang w:val="en"/>
        </w:rPr>
        <w:t>系上安全带进行作业</w:t>
      </w:r>
    </w:p>
    <w:p w14:paraId="5D088C0B" w14:textId="77777777" w:rsidR="00017E61" w:rsidRPr="00B93430" w:rsidRDefault="00017E61" w:rsidP="00017E61">
      <w:pPr>
        <w:ind w:firstLine="640"/>
        <w:rPr>
          <w:lang w:val="en"/>
        </w:rPr>
      </w:pPr>
      <w:r w:rsidRPr="00B93430">
        <w:rPr>
          <w:lang w:val="en"/>
        </w:rPr>
        <w:t>C.</w:t>
      </w:r>
      <w:r w:rsidRPr="00B93430">
        <w:rPr>
          <w:lang w:val="en"/>
        </w:rPr>
        <w:t>拒绝班长的工作指令</w:t>
      </w:r>
    </w:p>
    <w:p w14:paraId="2BF17A68" w14:textId="77777777" w:rsidR="00017E61" w:rsidRPr="00B93430" w:rsidRDefault="00017E61" w:rsidP="00017E61">
      <w:pPr>
        <w:ind w:firstLine="640"/>
        <w:rPr>
          <w:lang w:val="en"/>
        </w:rPr>
      </w:pPr>
      <w:r w:rsidRPr="00B93430">
        <w:rPr>
          <w:lang w:val="en"/>
        </w:rPr>
        <w:t>D.</w:t>
      </w:r>
      <w:r w:rsidRPr="00B93430">
        <w:rPr>
          <w:lang w:val="en"/>
        </w:rPr>
        <w:t>穿上防滑鞋进行作业</w:t>
      </w:r>
    </w:p>
    <w:p w14:paraId="69F1BDA6" w14:textId="77777777" w:rsidR="00017E61" w:rsidRPr="00B93430" w:rsidRDefault="00017E61" w:rsidP="00BC59C4">
      <w:pPr>
        <w:ind w:firstLine="640"/>
        <w:rPr>
          <w:lang w:val="en"/>
        </w:rPr>
      </w:pPr>
      <w:r w:rsidRPr="00B93430">
        <w:rPr>
          <w:lang w:val="en"/>
        </w:rPr>
        <w:t>304</w:t>
      </w:r>
      <w:r w:rsidRPr="00B93430">
        <w:rPr>
          <w:lang w:val="en"/>
        </w:rPr>
        <w:t>．《中华人民共和国安全生产法》规定，从业人员发现直接危及人身安全的紧急情况时，（</w:t>
      </w:r>
      <w:r w:rsidRPr="00B93430">
        <w:rPr>
          <w:lang w:val="en"/>
        </w:rPr>
        <w:t>B</w:t>
      </w:r>
      <w:r w:rsidRPr="00B93430">
        <w:rPr>
          <w:lang w:val="en"/>
        </w:rPr>
        <w:t>）。生产经营单位不得因此而降低其工资、福利等待遇或者解除与其订立的劳动合同。</w:t>
      </w:r>
    </w:p>
    <w:p w14:paraId="7A056949" w14:textId="77777777" w:rsidR="00017E61" w:rsidRPr="00B93430" w:rsidRDefault="00017E61" w:rsidP="00017E61">
      <w:pPr>
        <w:ind w:firstLine="640"/>
        <w:rPr>
          <w:lang w:val="en"/>
        </w:rPr>
      </w:pPr>
      <w:r w:rsidRPr="00B93430">
        <w:rPr>
          <w:lang w:val="en"/>
        </w:rPr>
        <w:t>A.</w:t>
      </w:r>
      <w:r w:rsidRPr="00B93430">
        <w:rPr>
          <w:lang w:val="en"/>
        </w:rPr>
        <w:t>经请示分管安全的领导，可以停止作业、撤离作业场所</w:t>
      </w:r>
    </w:p>
    <w:p w14:paraId="3CA50982" w14:textId="77777777" w:rsidR="00017E61" w:rsidRPr="00B93430" w:rsidRDefault="00017E61" w:rsidP="00017E61">
      <w:pPr>
        <w:ind w:firstLine="640"/>
        <w:rPr>
          <w:lang w:val="en"/>
        </w:rPr>
      </w:pPr>
      <w:r w:rsidRPr="00B93430">
        <w:rPr>
          <w:lang w:val="en"/>
        </w:rPr>
        <w:t>B.</w:t>
      </w:r>
      <w:r w:rsidRPr="00B93430">
        <w:rPr>
          <w:lang w:val="en"/>
        </w:rPr>
        <w:t>有权停止作业或者在采取可能的应急措施后撤离作业场所</w:t>
      </w:r>
    </w:p>
    <w:p w14:paraId="226AA0F6" w14:textId="77777777" w:rsidR="00017E61" w:rsidRPr="00B93430" w:rsidRDefault="00017E61" w:rsidP="00017E61">
      <w:pPr>
        <w:ind w:firstLine="640"/>
        <w:rPr>
          <w:lang w:val="en"/>
        </w:rPr>
      </w:pPr>
      <w:r w:rsidRPr="00B93430">
        <w:rPr>
          <w:lang w:val="en"/>
        </w:rPr>
        <w:t>C.</w:t>
      </w:r>
      <w:r w:rsidRPr="00B93430">
        <w:rPr>
          <w:lang w:val="en"/>
        </w:rPr>
        <w:t>经过安全技术人员检测，可以停止作业、撤离作业场所</w:t>
      </w:r>
    </w:p>
    <w:p w14:paraId="6FADC3F2" w14:textId="77777777" w:rsidR="00017E61" w:rsidRPr="00B93430" w:rsidRDefault="00017E61" w:rsidP="00017E61">
      <w:pPr>
        <w:ind w:firstLine="640"/>
        <w:rPr>
          <w:lang w:val="en"/>
        </w:rPr>
      </w:pPr>
      <w:r w:rsidRPr="00B93430">
        <w:rPr>
          <w:lang w:val="en"/>
        </w:rPr>
        <w:t>D.</w:t>
      </w:r>
      <w:r w:rsidRPr="00B93430">
        <w:rPr>
          <w:lang w:val="en"/>
        </w:rPr>
        <w:t>经现场负责人同意，可以停止作业、撤离作业场所</w:t>
      </w:r>
    </w:p>
    <w:p w14:paraId="78431F29" w14:textId="77777777" w:rsidR="00017E61" w:rsidRPr="00B93430" w:rsidRDefault="00017E61" w:rsidP="00BC59C4">
      <w:pPr>
        <w:ind w:firstLine="640"/>
        <w:rPr>
          <w:lang w:val="en"/>
        </w:rPr>
      </w:pPr>
      <w:r w:rsidRPr="00B93430">
        <w:rPr>
          <w:lang w:val="en"/>
        </w:rPr>
        <w:t>305</w:t>
      </w:r>
      <w:r w:rsidRPr="00B93430">
        <w:rPr>
          <w:lang w:val="en"/>
        </w:rPr>
        <w:t>．《中华人民共和国安全生产法》中关于安全生产工作方针的表述，下列最准确的是（</w:t>
      </w:r>
      <w:r w:rsidRPr="00B93430">
        <w:rPr>
          <w:lang w:val="en"/>
        </w:rPr>
        <w:t>C</w:t>
      </w:r>
      <w:r w:rsidRPr="00B93430">
        <w:rPr>
          <w:lang w:val="en"/>
        </w:rPr>
        <w:t>）。</w:t>
      </w:r>
    </w:p>
    <w:p w14:paraId="420F58A9" w14:textId="77777777" w:rsidR="00017E61" w:rsidRPr="00B93430" w:rsidRDefault="00017E61" w:rsidP="00017E61">
      <w:pPr>
        <w:ind w:firstLine="640"/>
        <w:rPr>
          <w:lang w:val="en"/>
        </w:rPr>
      </w:pPr>
      <w:r w:rsidRPr="00B93430">
        <w:rPr>
          <w:lang w:val="en"/>
        </w:rPr>
        <w:t>A.</w:t>
      </w:r>
      <w:r w:rsidRPr="00B93430">
        <w:rPr>
          <w:lang w:val="en"/>
        </w:rPr>
        <w:t>以人为本、安全第一、预防为主</w:t>
      </w:r>
    </w:p>
    <w:p w14:paraId="61C93378" w14:textId="77777777" w:rsidR="00017E61" w:rsidRPr="00B93430" w:rsidRDefault="00017E61" w:rsidP="00017E61">
      <w:pPr>
        <w:ind w:firstLine="640"/>
        <w:rPr>
          <w:lang w:val="en"/>
        </w:rPr>
      </w:pPr>
      <w:r w:rsidRPr="00B93430">
        <w:rPr>
          <w:lang w:val="en"/>
        </w:rPr>
        <w:t>B.</w:t>
      </w:r>
      <w:r w:rsidRPr="00B93430">
        <w:rPr>
          <w:lang w:val="en"/>
        </w:rPr>
        <w:t>安全第一、预防为主、政府监管</w:t>
      </w:r>
    </w:p>
    <w:p w14:paraId="7EC867E5" w14:textId="77777777" w:rsidR="00017E61" w:rsidRPr="00B93430" w:rsidRDefault="00017E61" w:rsidP="00017E61">
      <w:pPr>
        <w:ind w:firstLine="640"/>
        <w:rPr>
          <w:lang w:val="en"/>
        </w:rPr>
      </w:pPr>
      <w:r w:rsidRPr="00B93430">
        <w:rPr>
          <w:lang w:val="en"/>
        </w:rPr>
        <w:t>C.</w:t>
      </w:r>
      <w:r w:rsidRPr="00B93430">
        <w:rPr>
          <w:lang w:val="en"/>
        </w:rPr>
        <w:t>安全第一、预防为主、综合治理</w:t>
      </w:r>
    </w:p>
    <w:p w14:paraId="6946AC35" w14:textId="77777777" w:rsidR="00017E61" w:rsidRPr="00B93430" w:rsidRDefault="00017E61" w:rsidP="00017E61">
      <w:pPr>
        <w:ind w:firstLine="640"/>
        <w:rPr>
          <w:lang w:val="en"/>
        </w:rPr>
      </w:pPr>
      <w:r w:rsidRPr="00B93430">
        <w:rPr>
          <w:lang w:val="en"/>
        </w:rPr>
        <w:t>D.</w:t>
      </w:r>
      <w:r w:rsidRPr="00B93430">
        <w:rPr>
          <w:lang w:val="en"/>
        </w:rPr>
        <w:t>安全第一、预防为主、群防群治</w:t>
      </w:r>
    </w:p>
    <w:p w14:paraId="57495C5F" w14:textId="77777777" w:rsidR="00017E61" w:rsidRPr="00B93430" w:rsidRDefault="00017E61" w:rsidP="00BC59C4">
      <w:pPr>
        <w:ind w:firstLine="640"/>
        <w:rPr>
          <w:lang w:val="en"/>
        </w:rPr>
      </w:pPr>
      <w:r w:rsidRPr="00B93430">
        <w:rPr>
          <w:lang w:val="en"/>
        </w:rPr>
        <w:t>306</w:t>
      </w:r>
      <w:r w:rsidRPr="00B93430">
        <w:rPr>
          <w:lang w:val="en"/>
        </w:rPr>
        <w:t>．生产经营单位未与承包单位</w:t>
      </w:r>
      <w:r w:rsidRPr="00B93430">
        <w:rPr>
          <w:rFonts w:hint="eastAsia"/>
          <w:lang w:val="en"/>
        </w:rPr>
        <w:t>、</w:t>
      </w:r>
      <w:r w:rsidRPr="00B93430">
        <w:rPr>
          <w:lang w:val="en"/>
        </w:rPr>
        <w:t>承租单位签订专门的安全生产管理协议或者未在承包合同</w:t>
      </w:r>
      <w:r w:rsidRPr="00B93430">
        <w:rPr>
          <w:rFonts w:hint="eastAsia"/>
          <w:lang w:val="en"/>
        </w:rPr>
        <w:t>、</w:t>
      </w:r>
      <w:r w:rsidRPr="00B93430">
        <w:rPr>
          <w:lang w:val="en"/>
        </w:rPr>
        <w:t>租赁合同中明确各自的安全生产管理职责，或者未对承包单位</w:t>
      </w:r>
      <w:r w:rsidRPr="00B93430">
        <w:rPr>
          <w:rFonts w:hint="eastAsia"/>
          <w:lang w:val="en"/>
        </w:rPr>
        <w:t>、</w:t>
      </w:r>
      <w:r w:rsidRPr="00B93430">
        <w:rPr>
          <w:lang w:val="en"/>
        </w:rPr>
        <w:t>承租单位的安全生产统</w:t>
      </w:r>
      <w:r w:rsidRPr="00B93430">
        <w:rPr>
          <w:lang w:val="en"/>
        </w:rPr>
        <w:lastRenderedPageBreak/>
        <w:t>一协调、管理的，责令限期改正，处五万元以下的罚款，对其直接负责的主管人员和其他直接责任人员处（</w:t>
      </w:r>
      <w:r w:rsidRPr="00B93430">
        <w:rPr>
          <w:lang w:val="en"/>
        </w:rPr>
        <w:t>B</w:t>
      </w:r>
      <w:r w:rsidRPr="00B93430">
        <w:rPr>
          <w:lang w:val="en"/>
        </w:rPr>
        <w:t>）的罚款；逾期未改正的，责令停产停业整顿。</w:t>
      </w:r>
    </w:p>
    <w:p w14:paraId="346990AA" w14:textId="77777777" w:rsidR="00017E61" w:rsidRPr="00B93430" w:rsidRDefault="00017E61" w:rsidP="00017E61">
      <w:pPr>
        <w:ind w:firstLine="640"/>
        <w:rPr>
          <w:lang w:val="en"/>
        </w:rPr>
      </w:pPr>
      <w:r w:rsidRPr="00B93430">
        <w:rPr>
          <w:lang w:val="en"/>
        </w:rPr>
        <w:t>A.</w:t>
      </w:r>
      <w:r w:rsidRPr="00B93430">
        <w:rPr>
          <w:lang w:val="en"/>
        </w:rPr>
        <w:t>五千元以下</w:t>
      </w:r>
    </w:p>
    <w:p w14:paraId="50DF8FAA" w14:textId="77777777" w:rsidR="00017E61" w:rsidRPr="00B93430" w:rsidRDefault="00017E61" w:rsidP="00017E61">
      <w:pPr>
        <w:ind w:firstLine="640"/>
        <w:rPr>
          <w:lang w:val="en"/>
        </w:rPr>
      </w:pPr>
      <w:r w:rsidRPr="00B93430">
        <w:rPr>
          <w:lang w:val="en"/>
        </w:rPr>
        <w:t>B.</w:t>
      </w:r>
      <w:r w:rsidRPr="00B93430">
        <w:rPr>
          <w:lang w:val="en"/>
        </w:rPr>
        <w:t>一万元以下</w:t>
      </w:r>
    </w:p>
    <w:p w14:paraId="2B9758A8" w14:textId="77777777" w:rsidR="00017E61" w:rsidRPr="00B93430" w:rsidRDefault="00017E61" w:rsidP="00017E61">
      <w:pPr>
        <w:ind w:firstLine="640"/>
        <w:rPr>
          <w:lang w:val="en"/>
        </w:rPr>
      </w:pPr>
      <w:r w:rsidRPr="00B93430">
        <w:rPr>
          <w:lang w:val="en"/>
        </w:rPr>
        <w:t>C.</w:t>
      </w:r>
      <w:r w:rsidRPr="00B93430">
        <w:rPr>
          <w:lang w:val="en"/>
        </w:rPr>
        <w:t>五万元以下</w:t>
      </w:r>
    </w:p>
    <w:p w14:paraId="6830EE16" w14:textId="77777777" w:rsidR="00017E61" w:rsidRPr="00B93430" w:rsidRDefault="00017E61" w:rsidP="00017E61">
      <w:pPr>
        <w:ind w:firstLine="640"/>
        <w:rPr>
          <w:lang w:val="en"/>
        </w:rPr>
      </w:pPr>
      <w:r w:rsidRPr="00B93430">
        <w:rPr>
          <w:lang w:val="en"/>
        </w:rPr>
        <w:t>D.</w:t>
      </w:r>
      <w:r w:rsidRPr="00B93430">
        <w:rPr>
          <w:lang w:val="en"/>
        </w:rPr>
        <w:t>十万元以下</w:t>
      </w:r>
    </w:p>
    <w:p w14:paraId="382A9FA7" w14:textId="77777777" w:rsidR="00017E61" w:rsidRPr="00B93430" w:rsidRDefault="00017E61" w:rsidP="00BC59C4">
      <w:pPr>
        <w:ind w:firstLine="640"/>
        <w:rPr>
          <w:lang w:val="en"/>
        </w:rPr>
      </w:pPr>
      <w:r w:rsidRPr="00B93430">
        <w:rPr>
          <w:lang w:val="en"/>
        </w:rPr>
        <w:t>307</w:t>
      </w:r>
      <w:r w:rsidRPr="00B93430">
        <w:rPr>
          <w:lang w:val="en"/>
        </w:rPr>
        <w:t>．《中华人民共和国安全生产法》规定，</w:t>
      </w:r>
      <w:r w:rsidRPr="00B93430">
        <w:rPr>
          <w:rFonts w:hint="eastAsia"/>
          <w:lang w:val="en"/>
        </w:rPr>
        <w:t>生产经营单位必须建立健全安全生产责任制度和安全生产规章制度，改善安全生产条件，加强（</w:t>
      </w:r>
      <w:r w:rsidRPr="00B93430">
        <w:rPr>
          <w:lang w:val="en"/>
        </w:rPr>
        <w:t>A</w:t>
      </w:r>
      <w:r w:rsidRPr="00B93430">
        <w:rPr>
          <w:rFonts w:hint="eastAsia"/>
          <w:lang w:val="en"/>
        </w:rPr>
        <w:t>）、信息化建设，构建安全风险分级管控和隐患排查治理双重预防机制，健全风险防范化解机制，提高安全生产水平，确保安全生产。</w:t>
      </w:r>
    </w:p>
    <w:p w14:paraId="563BA574" w14:textId="77777777" w:rsidR="00017E61" w:rsidRPr="00B93430" w:rsidRDefault="00017E61" w:rsidP="00017E61">
      <w:pPr>
        <w:ind w:firstLine="640"/>
        <w:rPr>
          <w:lang w:val="en"/>
        </w:rPr>
      </w:pPr>
      <w:r w:rsidRPr="00B93430">
        <w:rPr>
          <w:lang w:val="en"/>
        </w:rPr>
        <w:t>A.</w:t>
      </w:r>
      <w:r w:rsidRPr="00B93430">
        <w:rPr>
          <w:lang w:val="en"/>
        </w:rPr>
        <w:t>安全生产标准化建设</w:t>
      </w:r>
    </w:p>
    <w:p w14:paraId="49474089" w14:textId="77777777" w:rsidR="00017E61" w:rsidRPr="00B93430" w:rsidRDefault="00017E61" w:rsidP="00017E61">
      <w:pPr>
        <w:ind w:firstLine="640"/>
        <w:rPr>
          <w:lang w:val="en"/>
        </w:rPr>
      </w:pPr>
      <w:r w:rsidRPr="00B93430">
        <w:rPr>
          <w:lang w:val="en"/>
        </w:rPr>
        <w:t>B.</w:t>
      </w:r>
      <w:r w:rsidRPr="00B93430">
        <w:rPr>
          <w:lang w:val="en"/>
        </w:rPr>
        <w:t>企业安全文化建设</w:t>
      </w:r>
    </w:p>
    <w:p w14:paraId="4D83A91A" w14:textId="77777777" w:rsidR="00017E61" w:rsidRPr="00B93430" w:rsidRDefault="00017E61" w:rsidP="00017E61">
      <w:pPr>
        <w:ind w:firstLine="640"/>
        <w:rPr>
          <w:lang w:val="en"/>
        </w:rPr>
      </w:pPr>
      <w:r w:rsidRPr="00B93430">
        <w:rPr>
          <w:lang w:val="en"/>
        </w:rPr>
        <w:t>C.</w:t>
      </w:r>
      <w:r w:rsidRPr="00B93430">
        <w:rPr>
          <w:lang w:val="en"/>
        </w:rPr>
        <w:t>事故预防体系建设</w:t>
      </w:r>
    </w:p>
    <w:p w14:paraId="4EFB2269" w14:textId="77777777" w:rsidR="00017E61" w:rsidRPr="00B93430" w:rsidRDefault="00017E61" w:rsidP="00017E61">
      <w:pPr>
        <w:ind w:firstLine="640"/>
        <w:rPr>
          <w:lang w:val="en"/>
        </w:rPr>
      </w:pPr>
      <w:r w:rsidRPr="00B93430">
        <w:rPr>
          <w:lang w:val="en"/>
        </w:rPr>
        <w:t>D.</w:t>
      </w:r>
      <w:r w:rsidRPr="00B93430">
        <w:rPr>
          <w:lang w:val="en"/>
        </w:rPr>
        <w:t>隐患排查治理体系建设</w:t>
      </w:r>
    </w:p>
    <w:p w14:paraId="1363F96D" w14:textId="77777777" w:rsidR="00017E61" w:rsidRPr="00B93430" w:rsidRDefault="00017E61" w:rsidP="00BC59C4">
      <w:pPr>
        <w:ind w:firstLine="640"/>
        <w:rPr>
          <w:lang w:val="en"/>
        </w:rPr>
      </w:pPr>
      <w:r w:rsidRPr="00B93430">
        <w:rPr>
          <w:lang w:val="en"/>
        </w:rPr>
        <w:t>308</w:t>
      </w:r>
      <w:r w:rsidRPr="00B93430">
        <w:rPr>
          <w:lang w:val="en"/>
        </w:rPr>
        <w:t>．矿山、金属冶炼建设项目和用于生产、储存、装卸危险物品的建设项目的施工单位倒卖、出租、出借、挂靠或者以其他形式非法转让施工资质的，责令停产停业整顿，吊销资质证书，没收违法所得；违法所得十万元以上的，并处违法所得（</w:t>
      </w:r>
      <w:r w:rsidRPr="00B93430">
        <w:rPr>
          <w:lang w:val="en"/>
        </w:rPr>
        <w:t>A</w:t>
      </w:r>
      <w:r w:rsidRPr="00B93430">
        <w:rPr>
          <w:lang w:val="en"/>
        </w:rPr>
        <w:t>）的罚款。</w:t>
      </w:r>
    </w:p>
    <w:p w14:paraId="7D6497EC" w14:textId="77777777" w:rsidR="00017E61" w:rsidRPr="00B93430" w:rsidRDefault="00017E61" w:rsidP="00017E61">
      <w:pPr>
        <w:ind w:firstLine="640"/>
        <w:rPr>
          <w:lang w:val="en"/>
        </w:rPr>
      </w:pPr>
      <w:r w:rsidRPr="00B93430">
        <w:rPr>
          <w:lang w:val="en"/>
        </w:rPr>
        <w:t>A.</w:t>
      </w:r>
      <w:r w:rsidRPr="00B93430">
        <w:rPr>
          <w:lang w:val="en"/>
        </w:rPr>
        <w:t>二倍以上五倍以下</w:t>
      </w:r>
    </w:p>
    <w:p w14:paraId="172523F6" w14:textId="77777777" w:rsidR="00017E61" w:rsidRPr="00B93430" w:rsidRDefault="00017E61" w:rsidP="00017E61">
      <w:pPr>
        <w:ind w:firstLine="640"/>
        <w:rPr>
          <w:lang w:val="en"/>
        </w:rPr>
      </w:pPr>
      <w:r w:rsidRPr="00B93430">
        <w:rPr>
          <w:lang w:val="en"/>
        </w:rPr>
        <w:t>B.</w:t>
      </w:r>
      <w:r w:rsidRPr="00B93430">
        <w:rPr>
          <w:lang w:val="en"/>
        </w:rPr>
        <w:t>二倍以上十倍以下</w:t>
      </w:r>
    </w:p>
    <w:p w14:paraId="06E14526" w14:textId="77777777" w:rsidR="00017E61" w:rsidRPr="00B93430" w:rsidRDefault="00017E61" w:rsidP="00017E61">
      <w:pPr>
        <w:ind w:firstLine="640"/>
        <w:rPr>
          <w:lang w:val="en"/>
        </w:rPr>
      </w:pPr>
      <w:r w:rsidRPr="00B93430">
        <w:rPr>
          <w:lang w:val="en"/>
        </w:rPr>
        <w:lastRenderedPageBreak/>
        <w:t>C.</w:t>
      </w:r>
      <w:r w:rsidRPr="00B93430">
        <w:rPr>
          <w:lang w:val="en"/>
        </w:rPr>
        <w:t>十倍以上二十倍以下</w:t>
      </w:r>
    </w:p>
    <w:p w14:paraId="0B267FCD" w14:textId="77777777" w:rsidR="00017E61" w:rsidRPr="00B93430" w:rsidRDefault="00017E61" w:rsidP="00017E61">
      <w:pPr>
        <w:ind w:firstLine="640"/>
        <w:rPr>
          <w:lang w:val="en"/>
        </w:rPr>
      </w:pPr>
      <w:r w:rsidRPr="00B93430">
        <w:rPr>
          <w:lang w:val="en"/>
        </w:rPr>
        <w:t>D.</w:t>
      </w:r>
      <w:r w:rsidRPr="00B93430">
        <w:rPr>
          <w:lang w:val="en"/>
        </w:rPr>
        <w:t>二十倍以上</w:t>
      </w:r>
    </w:p>
    <w:p w14:paraId="5F018967" w14:textId="77777777" w:rsidR="00017E61" w:rsidRPr="00B93430" w:rsidRDefault="00017E61" w:rsidP="00BC59C4">
      <w:pPr>
        <w:ind w:firstLine="640"/>
        <w:rPr>
          <w:lang w:val="en"/>
        </w:rPr>
      </w:pPr>
      <w:r w:rsidRPr="00B93430">
        <w:rPr>
          <w:lang w:val="en"/>
        </w:rPr>
        <w:t>309</w:t>
      </w:r>
      <w:r w:rsidRPr="00B93430">
        <w:rPr>
          <w:lang w:val="en"/>
        </w:rPr>
        <w:t>．</w:t>
      </w:r>
      <w:r w:rsidRPr="00B93430">
        <w:rPr>
          <w:rFonts w:hint="eastAsia"/>
          <w:lang w:val="en"/>
        </w:rPr>
        <w:t>《全国人民代表大会常务委员会关于修改〈中华人民共和国安全生产法〉的决定》已由中华人民共和国第十三届全国人民代表大会常务委员会第二十九次会议于</w:t>
      </w:r>
      <w:r w:rsidRPr="00B93430">
        <w:rPr>
          <w:lang w:val="en"/>
        </w:rPr>
        <w:t>2021</w:t>
      </w:r>
      <w:r w:rsidRPr="00B93430">
        <w:rPr>
          <w:rFonts w:hint="eastAsia"/>
          <w:lang w:val="en"/>
        </w:rPr>
        <w:t>年</w:t>
      </w:r>
      <w:r w:rsidRPr="00B93430">
        <w:rPr>
          <w:lang w:val="en"/>
        </w:rPr>
        <w:t>6</w:t>
      </w:r>
      <w:r w:rsidRPr="00B93430">
        <w:rPr>
          <w:rFonts w:hint="eastAsia"/>
          <w:lang w:val="en"/>
        </w:rPr>
        <w:t>月</w:t>
      </w:r>
      <w:r w:rsidRPr="00B93430">
        <w:rPr>
          <w:lang w:val="en"/>
        </w:rPr>
        <w:t>10</w:t>
      </w:r>
      <w:r w:rsidRPr="00B93430">
        <w:rPr>
          <w:rFonts w:hint="eastAsia"/>
          <w:lang w:val="en"/>
        </w:rPr>
        <w:t>日通过，现予公布，自</w:t>
      </w:r>
      <w:r w:rsidRPr="00B93430">
        <w:rPr>
          <w:lang w:val="en"/>
        </w:rPr>
        <w:t>2021</w:t>
      </w:r>
      <w:r w:rsidRPr="00B93430">
        <w:rPr>
          <w:rFonts w:hint="eastAsia"/>
          <w:lang w:val="en"/>
        </w:rPr>
        <w:t>年（</w:t>
      </w:r>
      <w:r w:rsidRPr="00B93430">
        <w:rPr>
          <w:lang w:val="en"/>
        </w:rPr>
        <w:t>B</w:t>
      </w:r>
      <w:r w:rsidRPr="00B93430">
        <w:rPr>
          <w:rFonts w:hint="eastAsia"/>
          <w:lang w:val="en"/>
        </w:rPr>
        <w:t>）起施行。</w:t>
      </w:r>
    </w:p>
    <w:p w14:paraId="59011B85" w14:textId="77777777" w:rsidR="00017E61" w:rsidRPr="00B93430" w:rsidRDefault="00017E61" w:rsidP="00017E61">
      <w:pPr>
        <w:ind w:firstLine="640"/>
        <w:rPr>
          <w:lang w:val="en"/>
        </w:rPr>
      </w:pPr>
      <w:r w:rsidRPr="00B93430">
        <w:rPr>
          <w:lang w:val="en"/>
        </w:rPr>
        <w:t>A.8</w:t>
      </w:r>
      <w:r w:rsidRPr="00B93430">
        <w:rPr>
          <w:rFonts w:hint="eastAsia"/>
          <w:lang w:val="en"/>
        </w:rPr>
        <w:t>月</w:t>
      </w:r>
      <w:r w:rsidRPr="00B93430">
        <w:rPr>
          <w:lang w:val="en"/>
        </w:rPr>
        <w:t>1</w:t>
      </w:r>
      <w:r w:rsidRPr="00B93430">
        <w:rPr>
          <w:rFonts w:hint="eastAsia"/>
          <w:lang w:val="en"/>
        </w:rPr>
        <w:t>日</w:t>
      </w:r>
    </w:p>
    <w:p w14:paraId="1A8994C3" w14:textId="77777777" w:rsidR="00017E61" w:rsidRPr="00B93430" w:rsidRDefault="00017E61" w:rsidP="00017E61">
      <w:pPr>
        <w:ind w:firstLine="640"/>
        <w:rPr>
          <w:lang w:val="en"/>
        </w:rPr>
      </w:pPr>
      <w:r w:rsidRPr="00B93430">
        <w:rPr>
          <w:lang w:val="en"/>
        </w:rPr>
        <w:t>B.9</w:t>
      </w:r>
      <w:r w:rsidRPr="00B93430">
        <w:rPr>
          <w:rFonts w:hint="eastAsia"/>
          <w:lang w:val="en"/>
        </w:rPr>
        <w:t>月</w:t>
      </w:r>
      <w:r w:rsidRPr="00B93430">
        <w:rPr>
          <w:lang w:val="en"/>
        </w:rPr>
        <w:t>1</w:t>
      </w:r>
      <w:r w:rsidRPr="00B93430">
        <w:rPr>
          <w:rFonts w:hint="eastAsia"/>
          <w:lang w:val="en"/>
        </w:rPr>
        <w:t>日</w:t>
      </w:r>
    </w:p>
    <w:p w14:paraId="2B1CAF58" w14:textId="77777777" w:rsidR="00017E61" w:rsidRPr="00B93430" w:rsidRDefault="00017E61" w:rsidP="00017E61">
      <w:pPr>
        <w:ind w:firstLine="640"/>
        <w:rPr>
          <w:lang w:val="en"/>
        </w:rPr>
      </w:pPr>
      <w:r w:rsidRPr="00B93430">
        <w:rPr>
          <w:lang w:val="en"/>
        </w:rPr>
        <w:t>C.10</w:t>
      </w:r>
      <w:r w:rsidRPr="00B93430">
        <w:rPr>
          <w:rFonts w:hint="eastAsia"/>
          <w:lang w:val="en"/>
        </w:rPr>
        <w:t>月</w:t>
      </w:r>
      <w:r w:rsidRPr="00B93430">
        <w:rPr>
          <w:lang w:val="en"/>
        </w:rPr>
        <w:t>1</w:t>
      </w:r>
      <w:r w:rsidRPr="00B93430">
        <w:rPr>
          <w:rFonts w:hint="eastAsia"/>
          <w:lang w:val="en"/>
        </w:rPr>
        <w:t>日</w:t>
      </w:r>
    </w:p>
    <w:p w14:paraId="067F86C8" w14:textId="77777777" w:rsidR="00017E61" w:rsidRPr="00B93430" w:rsidRDefault="00017E61" w:rsidP="00017E61">
      <w:pPr>
        <w:ind w:firstLine="640"/>
        <w:rPr>
          <w:lang w:val="en"/>
        </w:rPr>
      </w:pPr>
      <w:r w:rsidRPr="00B93430">
        <w:rPr>
          <w:lang w:val="en"/>
        </w:rPr>
        <w:t>D.12</w:t>
      </w:r>
      <w:r w:rsidRPr="00B93430">
        <w:rPr>
          <w:rFonts w:hint="eastAsia"/>
          <w:lang w:val="en"/>
        </w:rPr>
        <w:t>月</w:t>
      </w:r>
      <w:r w:rsidRPr="00B93430">
        <w:rPr>
          <w:lang w:val="en"/>
        </w:rPr>
        <w:t>1</w:t>
      </w:r>
      <w:r w:rsidRPr="00B93430">
        <w:rPr>
          <w:rFonts w:hint="eastAsia"/>
          <w:lang w:val="en"/>
        </w:rPr>
        <w:t>日</w:t>
      </w:r>
    </w:p>
    <w:p w14:paraId="656268E4" w14:textId="77777777" w:rsidR="00017E61" w:rsidRPr="00B93430" w:rsidRDefault="00017E61" w:rsidP="00BC59C4">
      <w:pPr>
        <w:ind w:firstLine="640"/>
        <w:rPr>
          <w:lang w:val="en"/>
        </w:rPr>
      </w:pPr>
      <w:r w:rsidRPr="00B93430">
        <w:rPr>
          <w:lang w:val="en"/>
        </w:rPr>
        <w:t>310</w:t>
      </w:r>
      <w:r w:rsidRPr="00B93430">
        <w:rPr>
          <w:lang w:val="en"/>
        </w:rPr>
        <w:t>．《中华人民共和国安全生产法》规定，生产经营单位采用新工艺</w:t>
      </w:r>
      <w:r w:rsidRPr="00B93430">
        <w:rPr>
          <w:rFonts w:hint="eastAsia"/>
          <w:lang w:val="en"/>
        </w:rPr>
        <w:t>、</w:t>
      </w:r>
      <w:r w:rsidRPr="00B93430">
        <w:rPr>
          <w:lang w:val="en"/>
        </w:rPr>
        <w:t>新技术</w:t>
      </w:r>
      <w:r w:rsidRPr="00B93430">
        <w:rPr>
          <w:rFonts w:hint="eastAsia"/>
          <w:lang w:val="en"/>
        </w:rPr>
        <w:t>、</w:t>
      </w:r>
      <w:r w:rsidRPr="00B93430">
        <w:rPr>
          <w:lang w:val="en"/>
        </w:rPr>
        <w:t>新材料或者使用新设备时，应对从业人员进行（</w:t>
      </w:r>
      <w:r w:rsidRPr="00B93430">
        <w:rPr>
          <w:lang w:val="en"/>
        </w:rPr>
        <w:t>C</w:t>
      </w:r>
      <w:r w:rsidRPr="00B93430">
        <w:rPr>
          <w:lang w:val="en"/>
        </w:rPr>
        <w:t>）的安全生产教育和培训。</w:t>
      </w:r>
    </w:p>
    <w:p w14:paraId="0B5EE28D" w14:textId="77777777" w:rsidR="00017E61" w:rsidRPr="00B93430" w:rsidRDefault="00017E61" w:rsidP="00017E61">
      <w:pPr>
        <w:ind w:firstLine="640"/>
        <w:rPr>
          <w:lang w:val="en"/>
        </w:rPr>
      </w:pPr>
      <w:r w:rsidRPr="00B93430">
        <w:rPr>
          <w:lang w:val="en"/>
        </w:rPr>
        <w:t>A.</w:t>
      </w:r>
      <w:r w:rsidRPr="00B93430">
        <w:rPr>
          <w:lang w:val="en"/>
        </w:rPr>
        <w:t>班组级</w:t>
      </w:r>
    </w:p>
    <w:p w14:paraId="5225E807" w14:textId="77777777" w:rsidR="00017E61" w:rsidRPr="00B93430" w:rsidRDefault="00017E61" w:rsidP="00017E61">
      <w:pPr>
        <w:ind w:firstLine="640"/>
        <w:rPr>
          <w:lang w:val="en"/>
        </w:rPr>
      </w:pPr>
      <w:r w:rsidRPr="00B93430">
        <w:rPr>
          <w:lang w:val="en"/>
        </w:rPr>
        <w:t>B.</w:t>
      </w:r>
      <w:r w:rsidRPr="00B93430">
        <w:rPr>
          <w:lang w:val="en"/>
        </w:rPr>
        <w:t>车间级</w:t>
      </w:r>
    </w:p>
    <w:p w14:paraId="13434636" w14:textId="77777777" w:rsidR="00017E61" w:rsidRPr="00B93430" w:rsidRDefault="00017E61" w:rsidP="00017E61">
      <w:pPr>
        <w:ind w:firstLine="640"/>
        <w:rPr>
          <w:lang w:val="en"/>
        </w:rPr>
      </w:pPr>
      <w:r w:rsidRPr="00B93430">
        <w:rPr>
          <w:lang w:val="en"/>
        </w:rPr>
        <w:t>C.</w:t>
      </w:r>
      <w:r w:rsidRPr="00B93430">
        <w:rPr>
          <w:lang w:val="en"/>
        </w:rPr>
        <w:t>专门</w:t>
      </w:r>
    </w:p>
    <w:p w14:paraId="16E94E27" w14:textId="77777777" w:rsidR="00017E61" w:rsidRPr="00B93430" w:rsidRDefault="00017E61" w:rsidP="00017E61">
      <w:pPr>
        <w:ind w:firstLine="640"/>
        <w:rPr>
          <w:lang w:val="en"/>
        </w:rPr>
      </w:pPr>
      <w:r w:rsidRPr="00B93430">
        <w:rPr>
          <w:lang w:val="en"/>
        </w:rPr>
        <w:t>D.</w:t>
      </w:r>
      <w:r w:rsidRPr="00B93430">
        <w:rPr>
          <w:lang w:val="en"/>
        </w:rPr>
        <w:t>厂级</w:t>
      </w:r>
    </w:p>
    <w:p w14:paraId="0F67DB0E" w14:textId="77777777" w:rsidR="00017E61" w:rsidRPr="00B93430" w:rsidRDefault="00017E61" w:rsidP="00BC59C4">
      <w:pPr>
        <w:ind w:firstLine="640"/>
        <w:rPr>
          <w:lang w:val="en"/>
        </w:rPr>
      </w:pPr>
      <w:r w:rsidRPr="00B93430">
        <w:rPr>
          <w:lang w:val="en"/>
        </w:rPr>
        <w:t>311</w:t>
      </w:r>
      <w:r w:rsidRPr="00B93430">
        <w:rPr>
          <w:lang w:val="en"/>
        </w:rPr>
        <w:t>．《中华人民共和国安全生产法》规定，重大危险源应进行登记</w:t>
      </w:r>
      <w:r w:rsidRPr="00B93430">
        <w:rPr>
          <w:rFonts w:hint="eastAsia"/>
          <w:lang w:val="en"/>
        </w:rPr>
        <w:t>、</w:t>
      </w:r>
      <w:r w:rsidRPr="00B93430">
        <w:rPr>
          <w:lang w:val="en"/>
        </w:rPr>
        <w:t>检测</w:t>
      </w:r>
      <w:r w:rsidRPr="00B93430">
        <w:rPr>
          <w:rFonts w:hint="eastAsia"/>
          <w:lang w:val="en"/>
        </w:rPr>
        <w:t>、</w:t>
      </w:r>
      <w:r w:rsidRPr="00B93430">
        <w:rPr>
          <w:lang w:val="en"/>
        </w:rPr>
        <w:t>评估</w:t>
      </w:r>
      <w:r w:rsidRPr="00B93430">
        <w:rPr>
          <w:rFonts w:hint="eastAsia"/>
          <w:lang w:val="en"/>
        </w:rPr>
        <w:t>、</w:t>
      </w:r>
      <w:r w:rsidRPr="00B93430">
        <w:rPr>
          <w:lang w:val="en"/>
        </w:rPr>
        <w:t>监控等工作，负责组织评估工作的是（</w:t>
      </w:r>
      <w:r w:rsidRPr="00B93430">
        <w:rPr>
          <w:lang w:val="en"/>
        </w:rPr>
        <w:t>A</w:t>
      </w:r>
      <w:r w:rsidRPr="00B93430">
        <w:rPr>
          <w:lang w:val="en"/>
        </w:rPr>
        <w:t>）。</w:t>
      </w:r>
    </w:p>
    <w:p w14:paraId="1E4B53FF" w14:textId="77777777" w:rsidR="00017E61" w:rsidRPr="00B93430" w:rsidRDefault="00017E61" w:rsidP="00017E61">
      <w:pPr>
        <w:ind w:firstLine="640"/>
        <w:rPr>
          <w:lang w:val="en"/>
        </w:rPr>
      </w:pPr>
      <w:r w:rsidRPr="00B93430">
        <w:rPr>
          <w:lang w:val="en"/>
        </w:rPr>
        <w:t>A.</w:t>
      </w:r>
      <w:r w:rsidRPr="00B93430">
        <w:rPr>
          <w:lang w:val="en"/>
        </w:rPr>
        <w:t>生产经营单位</w:t>
      </w:r>
    </w:p>
    <w:p w14:paraId="4AE2220C" w14:textId="77777777" w:rsidR="00017E61" w:rsidRPr="00B93430" w:rsidRDefault="00017E61" w:rsidP="00017E61">
      <w:pPr>
        <w:ind w:firstLine="640"/>
        <w:rPr>
          <w:lang w:val="en"/>
        </w:rPr>
      </w:pPr>
      <w:r w:rsidRPr="00B93430">
        <w:rPr>
          <w:lang w:val="en"/>
        </w:rPr>
        <w:t>B.</w:t>
      </w:r>
      <w:r w:rsidRPr="00B93430">
        <w:rPr>
          <w:lang w:val="en"/>
        </w:rPr>
        <w:t>省级安全生产监督管理部门</w:t>
      </w:r>
    </w:p>
    <w:p w14:paraId="6040F9FA" w14:textId="77777777" w:rsidR="00017E61" w:rsidRPr="00B93430" w:rsidRDefault="00017E61" w:rsidP="00017E61">
      <w:pPr>
        <w:ind w:firstLine="640"/>
        <w:rPr>
          <w:lang w:val="en"/>
        </w:rPr>
      </w:pPr>
      <w:r w:rsidRPr="00B93430">
        <w:rPr>
          <w:lang w:val="en"/>
        </w:rPr>
        <w:t>C.</w:t>
      </w:r>
      <w:r w:rsidRPr="00B93430">
        <w:rPr>
          <w:lang w:val="en"/>
        </w:rPr>
        <w:t>中介机构</w:t>
      </w:r>
    </w:p>
    <w:p w14:paraId="37C2E0EF" w14:textId="77777777" w:rsidR="00017E61" w:rsidRPr="00B93430" w:rsidRDefault="00017E61" w:rsidP="00017E61">
      <w:pPr>
        <w:ind w:firstLine="640"/>
        <w:rPr>
          <w:lang w:val="en"/>
        </w:rPr>
      </w:pPr>
      <w:r w:rsidRPr="00B93430">
        <w:rPr>
          <w:lang w:val="en"/>
        </w:rPr>
        <w:t>D.</w:t>
      </w:r>
      <w:r w:rsidRPr="00B93430">
        <w:rPr>
          <w:lang w:val="en"/>
        </w:rPr>
        <w:t>市级安全生产监督管理部门</w:t>
      </w:r>
    </w:p>
    <w:p w14:paraId="4A3C06FE" w14:textId="77777777" w:rsidR="00017E61" w:rsidRPr="00B93430" w:rsidRDefault="00017E61" w:rsidP="00BC59C4">
      <w:pPr>
        <w:ind w:firstLine="640"/>
        <w:rPr>
          <w:lang w:val="en"/>
        </w:rPr>
      </w:pPr>
      <w:r w:rsidRPr="00B93430">
        <w:rPr>
          <w:lang w:val="en"/>
        </w:rPr>
        <w:lastRenderedPageBreak/>
        <w:t>312</w:t>
      </w:r>
      <w:r w:rsidRPr="00B93430">
        <w:rPr>
          <w:lang w:val="en"/>
        </w:rPr>
        <w:t>．《中华人民共和国安全生产法》规定，生产</w:t>
      </w:r>
      <w:r w:rsidRPr="00B93430">
        <w:rPr>
          <w:rFonts w:hint="eastAsia"/>
          <w:lang w:val="en"/>
        </w:rPr>
        <w:t>、</w:t>
      </w:r>
      <w:r w:rsidRPr="00B93430">
        <w:rPr>
          <w:lang w:val="en"/>
        </w:rPr>
        <w:t>经营</w:t>
      </w:r>
      <w:r w:rsidRPr="00B93430">
        <w:rPr>
          <w:rFonts w:hint="eastAsia"/>
          <w:lang w:val="en"/>
        </w:rPr>
        <w:t>、</w:t>
      </w:r>
      <w:r w:rsidRPr="00B93430">
        <w:rPr>
          <w:lang w:val="en"/>
        </w:rPr>
        <w:t>储存</w:t>
      </w:r>
      <w:r w:rsidRPr="00B93430">
        <w:rPr>
          <w:rFonts w:hint="eastAsia"/>
          <w:lang w:val="en"/>
        </w:rPr>
        <w:t>、</w:t>
      </w:r>
      <w:r w:rsidRPr="00B93430">
        <w:rPr>
          <w:lang w:val="en"/>
        </w:rPr>
        <w:t>使用危险物品的车间</w:t>
      </w:r>
      <w:r w:rsidRPr="00B93430">
        <w:rPr>
          <w:rFonts w:hint="eastAsia"/>
          <w:lang w:val="en"/>
        </w:rPr>
        <w:t>、</w:t>
      </w:r>
      <w:r w:rsidRPr="00B93430">
        <w:rPr>
          <w:lang w:val="en"/>
        </w:rPr>
        <w:t>商店</w:t>
      </w:r>
      <w:r w:rsidRPr="00B93430">
        <w:rPr>
          <w:rFonts w:hint="eastAsia"/>
          <w:lang w:val="en"/>
        </w:rPr>
        <w:t>、</w:t>
      </w:r>
      <w:r w:rsidRPr="00B93430">
        <w:rPr>
          <w:lang w:val="en"/>
        </w:rPr>
        <w:t>仓库不得与员工宿舍在同一座建筑物内，并应当与员工宿舍保持（</w:t>
      </w:r>
      <w:r w:rsidRPr="00B93430">
        <w:rPr>
          <w:lang w:val="en"/>
        </w:rPr>
        <w:t>C</w:t>
      </w:r>
      <w:r w:rsidRPr="00B93430">
        <w:rPr>
          <w:lang w:val="en"/>
        </w:rPr>
        <w:t>）距离。</w:t>
      </w:r>
    </w:p>
    <w:p w14:paraId="7BE513C3" w14:textId="77777777" w:rsidR="00017E61" w:rsidRPr="00B93430" w:rsidRDefault="00017E61" w:rsidP="00017E61">
      <w:pPr>
        <w:ind w:firstLine="640"/>
        <w:rPr>
          <w:lang w:val="en"/>
        </w:rPr>
      </w:pPr>
      <w:r w:rsidRPr="00B93430">
        <w:rPr>
          <w:lang w:val="en"/>
        </w:rPr>
        <w:t>A.10</w:t>
      </w:r>
      <w:r w:rsidRPr="00B93430">
        <w:rPr>
          <w:lang w:val="en"/>
        </w:rPr>
        <w:t>米以上</w:t>
      </w:r>
    </w:p>
    <w:p w14:paraId="1E3429B6" w14:textId="77777777" w:rsidR="00017E61" w:rsidRPr="00B93430" w:rsidRDefault="00017E61" w:rsidP="00017E61">
      <w:pPr>
        <w:ind w:firstLine="640"/>
        <w:rPr>
          <w:lang w:val="en"/>
        </w:rPr>
      </w:pPr>
      <w:r w:rsidRPr="00B93430">
        <w:rPr>
          <w:lang w:val="en"/>
        </w:rPr>
        <w:t>B.</w:t>
      </w:r>
      <w:r w:rsidRPr="00B93430">
        <w:rPr>
          <w:lang w:val="en"/>
        </w:rPr>
        <w:t>一定</w:t>
      </w:r>
    </w:p>
    <w:p w14:paraId="5230E6FC" w14:textId="77777777" w:rsidR="00017E61" w:rsidRPr="00B93430" w:rsidRDefault="00017E61" w:rsidP="00017E61">
      <w:pPr>
        <w:ind w:firstLine="640"/>
        <w:rPr>
          <w:lang w:val="en"/>
        </w:rPr>
      </w:pPr>
      <w:r w:rsidRPr="00B93430">
        <w:rPr>
          <w:lang w:val="en"/>
        </w:rPr>
        <w:t>C.</w:t>
      </w:r>
      <w:r w:rsidRPr="00B93430">
        <w:rPr>
          <w:lang w:val="en"/>
        </w:rPr>
        <w:t>安全</w:t>
      </w:r>
    </w:p>
    <w:p w14:paraId="391A3068" w14:textId="77777777" w:rsidR="00017E61" w:rsidRPr="00B93430" w:rsidRDefault="00017E61" w:rsidP="00017E61">
      <w:pPr>
        <w:ind w:firstLine="640"/>
        <w:rPr>
          <w:lang w:val="en"/>
        </w:rPr>
      </w:pPr>
      <w:r w:rsidRPr="00B93430">
        <w:rPr>
          <w:lang w:val="en"/>
        </w:rPr>
        <w:t>D.20</w:t>
      </w:r>
      <w:r w:rsidRPr="00B93430">
        <w:rPr>
          <w:lang w:val="en"/>
        </w:rPr>
        <w:t>米以上</w:t>
      </w:r>
    </w:p>
    <w:p w14:paraId="3CBFDDF9" w14:textId="77777777" w:rsidR="00017E61" w:rsidRPr="00B93430" w:rsidRDefault="00017E61" w:rsidP="00BC59C4">
      <w:pPr>
        <w:ind w:firstLine="640"/>
        <w:rPr>
          <w:lang w:val="en"/>
        </w:rPr>
      </w:pPr>
      <w:r w:rsidRPr="00B93430">
        <w:rPr>
          <w:lang w:val="en"/>
        </w:rPr>
        <w:t>313</w:t>
      </w:r>
      <w:r w:rsidRPr="00B93430">
        <w:rPr>
          <w:lang w:val="en"/>
        </w:rPr>
        <w:t>．《中华人民共和国安全生产法》规定，事故调查处理应当按照（</w:t>
      </w:r>
      <w:r w:rsidRPr="00B93430">
        <w:rPr>
          <w:lang w:val="en"/>
        </w:rPr>
        <w:t>A</w:t>
      </w:r>
      <w:r w:rsidRPr="00B93430">
        <w:rPr>
          <w:lang w:val="en"/>
        </w:rPr>
        <w:t>）的原则。</w:t>
      </w:r>
    </w:p>
    <w:p w14:paraId="27B36B48" w14:textId="77777777" w:rsidR="00017E61" w:rsidRPr="00B93430" w:rsidRDefault="00017E61" w:rsidP="00017E61">
      <w:pPr>
        <w:ind w:firstLine="640"/>
        <w:rPr>
          <w:lang w:val="en"/>
        </w:rPr>
      </w:pPr>
      <w:r w:rsidRPr="00B93430">
        <w:rPr>
          <w:lang w:val="en"/>
        </w:rPr>
        <w:t>A.</w:t>
      </w:r>
      <w:r w:rsidRPr="00B93430">
        <w:rPr>
          <w:lang w:val="en"/>
        </w:rPr>
        <w:t>科学严谨、依法依规、实事求是、注重实效</w:t>
      </w:r>
    </w:p>
    <w:p w14:paraId="29276A1F" w14:textId="77777777" w:rsidR="00017E61" w:rsidRPr="00B93430" w:rsidRDefault="00017E61" w:rsidP="00017E61">
      <w:pPr>
        <w:ind w:firstLine="640"/>
        <w:rPr>
          <w:lang w:val="en"/>
        </w:rPr>
      </w:pPr>
      <w:r w:rsidRPr="00B93430">
        <w:rPr>
          <w:lang w:val="en"/>
        </w:rPr>
        <w:t>B.</w:t>
      </w:r>
      <w:r w:rsidRPr="00B93430">
        <w:rPr>
          <w:lang w:val="en"/>
        </w:rPr>
        <w:t>依法办理、实事求是、快速高效、统一全面</w:t>
      </w:r>
    </w:p>
    <w:p w14:paraId="681EED3E" w14:textId="77777777" w:rsidR="00017E61" w:rsidRPr="00B93430" w:rsidRDefault="00017E61" w:rsidP="00017E61">
      <w:pPr>
        <w:ind w:firstLine="640"/>
        <w:rPr>
          <w:lang w:val="en"/>
        </w:rPr>
      </w:pPr>
      <w:r w:rsidRPr="00B93430">
        <w:rPr>
          <w:lang w:val="en"/>
        </w:rPr>
        <w:t>C.</w:t>
      </w:r>
      <w:r w:rsidRPr="00B93430">
        <w:rPr>
          <w:lang w:val="en"/>
        </w:rPr>
        <w:t>依法办理、尊重事实、科学严谨、注重实效</w:t>
      </w:r>
    </w:p>
    <w:p w14:paraId="05805664" w14:textId="77777777" w:rsidR="00017E61" w:rsidRPr="00B93430" w:rsidRDefault="00017E61" w:rsidP="00017E61">
      <w:pPr>
        <w:ind w:firstLine="640"/>
        <w:rPr>
          <w:lang w:val="en"/>
        </w:rPr>
      </w:pPr>
      <w:r w:rsidRPr="00B93430">
        <w:rPr>
          <w:lang w:val="en"/>
        </w:rPr>
        <w:t>D.</w:t>
      </w:r>
      <w:r w:rsidRPr="00B93430">
        <w:rPr>
          <w:lang w:val="en"/>
        </w:rPr>
        <w:t>科学办理、依法办理、统一办理、快速办理</w:t>
      </w:r>
    </w:p>
    <w:p w14:paraId="277EFF44" w14:textId="77777777" w:rsidR="00017E61" w:rsidRPr="00B93430" w:rsidRDefault="00017E61" w:rsidP="00BC59C4">
      <w:pPr>
        <w:ind w:firstLine="640"/>
        <w:rPr>
          <w:lang w:val="en"/>
        </w:rPr>
      </w:pPr>
      <w:r w:rsidRPr="00B93430">
        <w:rPr>
          <w:lang w:val="en"/>
        </w:rPr>
        <w:t>314</w:t>
      </w:r>
      <w:r w:rsidRPr="00B93430">
        <w:rPr>
          <w:lang w:val="en"/>
        </w:rPr>
        <w:t>．《中华人民共和国安全生产法》规定，对重大</w:t>
      </w:r>
      <w:r w:rsidRPr="00B93430">
        <w:rPr>
          <w:rFonts w:hint="eastAsia"/>
          <w:lang w:val="en"/>
        </w:rPr>
        <w:t>、</w:t>
      </w:r>
      <w:r w:rsidRPr="00B93430">
        <w:rPr>
          <w:lang w:val="en"/>
        </w:rPr>
        <w:t>特别重大及以上事故负有主要责任的企业，其主要负责人（</w:t>
      </w:r>
      <w:r w:rsidRPr="00B93430">
        <w:rPr>
          <w:lang w:val="en"/>
        </w:rPr>
        <w:t>D</w:t>
      </w:r>
      <w:r w:rsidRPr="00B93430">
        <w:rPr>
          <w:lang w:val="en"/>
        </w:rPr>
        <w:t>）不得担任本行业企业的厂长</w:t>
      </w:r>
      <w:r w:rsidRPr="00B93430">
        <w:rPr>
          <w:rFonts w:hint="eastAsia"/>
          <w:lang w:val="en"/>
        </w:rPr>
        <w:t>、</w:t>
      </w:r>
      <w:r w:rsidRPr="00B93430">
        <w:rPr>
          <w:lang w:val="en"/>
        </w:rPr>
        <w:t>经理。</w:t>
      </w:r>
    </w:p>
    <w:p w14:paraId="4E138B60" w14:textId="77777777" w:rsidR="00017E61" w:rsidRPr="00B93430" w:rsidRDefault="00017E61" w:rsidP="00017E61">
      <w:pPr>
        <w:ind w:firstLine="640"/>
        <w:rPr>
          <w:lang w:val="en"/>
        </w:rPr>
      </w:pPr>
      <w:r w:rsidRPr="00B93430">
        <w:rPr>
          <w:lang w:val="en"/>
        </w:rPr>
        <w:t>A.3</w:t>
      </w:r>
      <w:r w:rsidRPr="00B93430">
        <w:rPr>
          <w:lang w:val="en"/>
        </w:rPr>
        <w:t>年</w:t>
      </w:r>
    </w:p>
    <w:p w14:paraId="5ED6BA24" w14:textId="77777777" w:rsidR="00017E61" w:rsidRPr="00B93430" w:rsidRDefault="00017E61" w:rsidP="00017E61">
      <w:pPr>
        <w:ind w:firstLine="640"/>
        <w:rPr>
          <w:lang w:val="en"/>
        </w:rPr>
      </w:pPr>
      <w:r w:rsidRPr="00B93430">
        <w:rPr>
          <w:lang w:val="en"/>
        </w:rPr>
        <w:t>B.5</w:t>
      </w:r>
      <w:r w:rsidRPr="00B93430">
        <w:rPr>
          <w:lang w:val="en"/>
        </w:rPr>
        <w:t>年</w:t>
      </w:r>
    </w:p>
    <w:p w14:paraId="6EAFCFDE" w14:textId="77777777" w:rsidR="00017E61" w:rsidRPr="00B93430" w:rsidRDefault="00017E61" w:rsidP="00017E61">
      <w:pPr>
        <w:ind w:firstLine="640"/>
        <w:rPr>
          <w:lang w:val="en"/>
        </w:rPr>
      </w:pPr>
      <w:r w:rsidRPr="00B93430">
        <w:rPr>
          <w:lang w:val="en"/>
        </w:rPr>
        <w:t>C.10</w:t>
      </w:r>
      <w:r w:rsidRPr="00B93430">
        <w:rPr>
          <w:lang w:val="en"/>
        </w:rPr>
        <w:t>年</w:t>
      </w:r>
    </w:p>
    <w:p w14:paraId="69C65ADA" w14:textId="77777777" w:rsidR="00017E61" w:rsidRPr="00B93430" w:rsidRDefault="00017E61" w:rsidP="00017E61">
      <w:pPr>
        <w:ind w:firstLine="640"/>
        <w:rPr>
          <w:lang w:val="en"/>
        </w:rPr>
      </w:pPr>
      <w:r w:rsidRPr="00B93430">
        <w:rPr>
          <w:lang w:val="en"/>
        </w:rPr>
        <w:t>D.</w:t>
      </w:r>
      <w:r w:rsidRPr="00B93430">
        <w:rPr>
          <w:lang w:val="en"/>
        </w:rPr>
        <w:t>终身</w:t>
      </w:r>
    </w:p>
    <w:p w14:paraId="799849EA" w14:textId="77777777" w:rsidR="00017E61" w:rsidRPr="00B93430" w:rsidRDefault="00017E61" w:rsidP="00BC59C4">
      <w:pPr>
        <w:ind w:firstLine="640"/>
        <w:rPr>
          <w:lang w:val="en"/>
        </w:rPr>
      </w:pPr>
      <w:r w:rsidRPr="00B93430">
        <w:rPr>
          <w:lang w:val="en"/>
        </w:rPr>
        <w:t>315</w:t>
      </w:r>
      <w:r w:rsidRPr="00B93430">
        <w:rPr>
          <w:lang w:val="en"/>
        </w:rPr>
        <w:t>．</w:t>
      </w:r>
      <w:r w:rsidRPr="00B93430">
        <w:rPr>
          <w:rFonts w:hint="eastAsia"/>
          <w:lang w:val="en"/>
        </w:rPr>
        <w:t>国务院和（</w:t>
      </w:r>
      <w:r w:rsidRPr="00B93430">
        <w:rPr>
          <w:lang w:val="en"/>
        </w:rPr>
        <w:t>C</w:t>
      </w:r>
      <w:r w:rsidRPr="00B93430">
        <w:rPr>
          <w:rFonts w:hint="eastAsia"/>
          <w:lang w:val="en"/>
        </w:rPr>
        <w:t>）以上地方各级人民政府应当根据国民经济和社会发展规划制定安全生产规划，并组织实施。安全生产规划应当与国土空间规划等相关规划相衔接。</w:t>
      </w:r>
    </w:p>
    <w:p w14:paraId="62588559" w14:textId="77777777" w:rsidR="00017E61" w:rsidRPr="00B93430" w:rsidRDefault="00017E61" w:rsidP="00017E61">
      <w:pPr>
        <w:ind w:firstLine="640"/>
        <w:rPr>
          <w:lang w:val="en"/>
        </w:rPr>
      </w:pPr>
      <w:r w:rsidRPr="00B93430">
        <w:rPr>
          <w:lang w:val="en"/>
        </w:rPr>
        <w:lastRenderedPageBreak/>
        <w:t>A.</w:t>
      </w:r>
      <w:r w:rsidRPr="00B93430">
        <w:rPr>
          <w:rFonts w:hint="eastAsia"/>
          <w:lang w:val="en"/>
        </w:rPr>
        <w:t>省级</w:t>
      </w:r>
    </w:p>
    <w:p w14:paraId="7900A489" w14:textId="77777777" w:rsidR="00017E61" w:rsidRPr="00B93430" w:rsidRDefault="00017E61" w:rsidP="00017E61">
      <w:pPr>
        <w:ind w:firstLine="640"/>
        <w:rPr>
          <w:lang w:val="en"/>
        </w:rPr>
      </w:pPr>
      <w:r w:rsidRPr="00B93430">
        <w:rPr>
          <w:lang w:val="en"/>
        </w:rPr>
        <w:t>B.</w:t>
      </w:r>
      <w:r w:rsidRPr="00B93430">
        <w:rPr>
          <w:rFonts w:hint="eastAsia"/>
          <w:lang w:val="en"/>
        </w:rPr>
        <w:t>市级</w:t>
      </w:r>
    </w:p>
    <w:p w14:paraId="28B5099E" w14:textId="77777777" w:rsidR="00017E61" w:rsidRPr="00B93430" w:rsidRDefault="00017E61" w:rsidP="00017E61">
      <w:pPr>
        <w:ind w:firstLine="640"/>
        <w:rPr>
          <w:lang w:val="en"/>
        </w:rPr>
      </w:pPr>
      <w:r w:rsidRPr="00B93430">
        <w:rPr>
          <w:lang w:val="en"/>
        </w:rPr>
        <w:t>C.</w:t>
      </w:r>
      <w:r w:rsidRPr="00B93430">
        <w:rPr>
          <w:rFonts w:hint="eastAsia"/>
          <w:lang w:val="en"/>
        </w:rPr>
        <w:t>县级</w:t>
      </w:r>
    </w:p>
    <w:p w14:paraId="443EB0F7" w14:textId="77777777" w:rsidR="00017E61" w:rsidRPr="00B93430" w:rsidRDefault="00017E61" w:rsidP="00017E61">
      <w:pPr>
        <w:ind w:firstLine="640"/>
        <w:rPr>
          <w:lang w:val="en"/>
        </w:rPr>
      </w:pPr>
      <w:r w:rsidRPr="00B93430">
        <w:rPr>
          <w:lang w:val="en"/>
        </w:rPr>
        <w:t>D.</w:t>
      </w:r>
      <w:r w:rsidRPr="00B93430">
        <w:rPr>
          <w:rFonts w:hint="eastAsia"/>
          <w:lang w:val="en"/>
        </w:rPr>
        <w:t>乡级</w:t>
      </w:r>
    </w:p>
    <w:p w14:paraId="3417C0E8" w14:textId="77777777" w:rsidR="00017E61" w:rsidRPr="00B93430" w:rsidRDefault="00017E61" w:rsidP="00BC59C4">
      <w:pPr>
        <w:ind w:firstLine="640"/>
        <w:rPr>
          <w:lang w:val="en"/>
        </w:rPr>
      </w:pPr>
      <w:r w:rsidRPr="00B93430">
        <w:rPr>
          <w:lang w:val="en"/>
        </w:rPr>
        <w:t>316</w:t>
      </w:r>
      <w:r w:rsidRPr="00B93430">
        <w:rPr>
          <w:lang w:val="en"/>
        </w:rPr>
        <w:t>．《中华人民共和国安全生产法》</w:t>
      </w:r>
      <w:r w:rsidRPr="00B93430">
        <w:rPr>
          <w:rFonts w:hint="eastAsia"/>
          <w:lang w:val="en"/>
        </w:rPr>
        <w:t>中，县级以上地方各级人民政府应当组织有关部门建立完善（</w:t>
      </w:r>
      <w:r w:rsidRPr="00B93430">
        <w:rPr>
          <w:rFonts w:hint="eastAsia"/>
          <w:lang w:val="en"/>
        </w:rPr>
        <w:t>B</w:t>
      </w:r>
      <w:r w:rsidRPr="00B93430">
        <w:rPr>
          <w:rFonts w:hint="eastAsia"/>
          <w:lang w:val="en"/>
        </w:rPr>
        <w:t>）机制，按照安全风险管控要求，进行产业规划和空间布局，并对位置相邻、行业相近、业态相似的生产经营单位实施重大安全风险联防联控。</w:t>
      </w:r>
    </w:p>
    <w:p w14:paraId="0E506192" w14:textId="77777777" w:rsidR="00017E61" w:rsidRPr="00B93430" w:rsidRDefault="00017E61" w:rsidP="00017E61">
      <w:pPr>
        <w:ind w:firstLine="640"/>
        <w:rPr>
          <w:lang w:val="en"/>
        </w:rPr>
      </w:pPr>
      <w:r w:rsidRPr="00B93430">
        <w:rPr>
          <w:lang w:val="en"/>
        </w:rPr>
        <w:t>A.</w:t>
      </w:r>
      <w:r w:rsidRPr="00B93430">
        <w:rPr>
          <w:rFonts w:hint="eastAsia"/>
          <w:lang w:val="en"/>
        </w:rPr>
        <w:t>安全风险评估</w:t>
      </w:r>
    </w:p>
    <w:p w14:paraId="3CBBD6FC" w14:textId="77777777" w:rsidR="00017E61" w:rsidRPr="00B93430" w:rsidRDefault="00017E61" w:rsidP="00017E61">
      <w:pPr>
        <w:ind w:firstLine="640"/>
        <w:rPr>
          <w:lang w:val="en"/>
        </w:rPr>
      </w:pPr>
      <w:r w:rsidRPr="00B93430">
        <w:rPr>
          <w:lang w:val="en"/>
        </w:rPr>
        <w:t>B.</w:t>
      </w:r>
      <w:r w:rsidRPr="00B93430">
        <w:rPr>
          <w:rFonts w:hint="eastAsia"/>
          <w:lang w:val="en"/>
        </w:rPr>
        <w:t>安全风险评估与论证</w:t>
      </w:r>
    </w:p>
    <w:p w14:paraId="0D335D30" w14:textId="77777777" w:rsidR="00017E61" w:rsidRPr="00B93430" w:rsidRDefault="00017E61" w:rsidP="00017E61">
      <w:pPr>
        <w:ind w:firstLine="640"/>
        <w:rPr>
          <w:lang w:val="en"/>
        </w:rPr>
      </w:pPr>
      <w:r w:rsidRPr="00B93430">
        <w:rPr>
          <w:lang w:val="en"/>
        </w:rPr>
        <w:t>C.</w:t>
      </w:r>
      <w:r w:rsidRPr="00B93430">
        <w:rPr>
          <w:rFonts w:hint="eastAsia"/>
          <w:lang w:val="en"/>
        </w:rPr>
        <w:t>双重预防</w:t>
      </w:r>
    </w:p>
    <w:p w14:paraId="068AB389" w14:textId="77777777" w:rsidR="00017E61" w:rsidRPr="00B93430" w:rsidRDefault="00017E61" w:rsidP="00017E61">
      <w:pPr>
        <w:ind w:firstLine="640"/>
        <w:rPr>
          <w:lang w:val="en"/>
        </w:rPr>
      </w:pPr>
      <w:r w:rsidRPr="00B93430">
        <w:rPr>
          <w:lang w:val="en"/>
        </w:rPr>
        <w:t>D.</w:t>
      </w:r>
      <w:r w:rsidRPr="00B93430">
        <w:rPr>
          <w:rFonts w:hint="eastAsia"/>
          <w:lang w:val="en"/>
        </w:rPr>
        <w:t>协调</w:t>
      </w:r>
    </w:p>
    <w:p w14:paraId="121651FC" w14:textId="77777777" w:rsidR="00017E61" w:rsidRPr="00B93430" w:rsidRDefault="00017E61" w:rsidP="00BC59C4">
      <w:pPr>
        <w:ind w:firstLine="640"/>
        <w:rPr>
          <w:lang w:val="en"/>
        </w:rPr>
      </w:pPr>
      <w:r w:rsidRPr="00B93430">
        <w:rPr>
          <w:lang w:val="en"/>
        </w:rPr>
        <w:t>317</w:t>
      </w:r>
      <w:r w:rsidRPr="00B93430">
        <w:rPr>
          <w:lang w:val="en"/>
        </w:rPr>
        <w:t>．根据</w:t>
      </w:r>
      <w:r w:rsidRPr="00B93430">
        <w:rPr>
          <w:lang w:val="en"/>
        </w:rPr>
        <w:t>2021</w:t>
      </w:r>
      <w:r w:rsidRPr="00B93430">
        <w:rPr>
          <w:lang w:val="en"/>
        </w:rPr>
        <w:t>年</w:t>
      </w:r>
      <w:r w:rsidRPr="00B93430">
        <w:rPr>
          <w:lang w:val="en"/>
        </w:rPr>
        <w:t>6</w:t>
      </w:r>
      <w:r w:rsidRPr="00B93430">
        <w:rPr>
          <w:lang w:val="en"/>
        </w:rPr>
        <w:t>月</w:t>
      </w:r>
      <w:r w:rsidRPr="00B93430">
        <w:rPr>
          <w:lang w:val="en"/>
        </w:rPr>
        <w:t>10</w:t>
      </w:r>
      <w:r w:rsidRPr="00B93430">
        <w:rPr>
          <w:lang w:val="en"/>
        </w:rPr>
        <w:t>日第十三届全国人民代表大会常务委员会第二十九次会议《关于修改＜中华人民共和国安全生产法＞的决定》第（</w:t>
      </w:r>
      <w:r w:rsidRPr="00B93430">
        <w:rPr>
          <w:lang w:val="en"/>
        </w:rPr>
        <w:t>A</w:t>
      </w:r>
      <w:r w:rsidRPr="00B93430">
        <w:rPr>
          <w:lang w:val="en"/>
        </w:rPr>
        <w:t>）次修正。</w:t>
      </w:r>
    </w:p>
    <w:p w14:paraId="7D53E166" w14:textId="77777777" w:rsidR="00017E61" w:rsidRPr="00B93430" w:rsidRDefault="00017E61" w:rsidP="00017E61">
      <w:pPr>
        <w:ind w:firstLine="640"/>
        <w:rPr>
          <w:lang w:val="en"/>
        </w:rPr>
      </w:pPr>
      <w:r w:rsidRPr="00B93430">
        <w:rPr>
          <w:lang w:val="en"/>
        </w:rPr>
        <w:t>A.</w:t>
      </w:r>
      <w:r w:rsidRPr="00B93430">
        <w:rPr>
          <w:lang w:val="en"/>
        </w:rPr>
        <w:t>第三次</w:t>
      </w:r>
    </w:p>
    <w:p w14:paraId="15FAF061" w14:textId="77777777" w:rsidR="00017E61" w:rsidRPr="00B93430" w:rsidRDefault="00017E61" w:rsidP="00017E61">
      <w:pPr>
        <w:ind w:firstLine="640"/>
        <w:rPr>
          <w:lang w:val="en"/>
        </w:rPr>
      </w:pPr>
      <w:r w:rsidRPr="00B93430">
        <w:rPr>
          <w:lang w:val="en"/>
        </w:rPr>
        <w:t>B.</w:t>
      </w:r>
      <w:r w:rsidRPr="00B93430">
        <w:rPr>
          <w:lang w:val="en"/>
        </w:rPr>
        <w:t>第四次</w:t>
      </w:r>
    </w:p>
    <w:p w14:paraId="56E4897C" w14:textId="77777777" w:rsidR="00017E61" w:rsidRPr="00B93430" w:rsidRDefault="00017E61" w:rsidP="00017E61">
      <w:pPr>
        <w:ind w:firstLine="640"/>
        <w:rPr>
          <w:lang w:val="en"/>
        </w:rPr>
      </w:pPr>
      <w:r w:rsidRPr="00B93430">
        <w:rPr>
          <w:lang w:val="en"/>
        </w:rPr>
        <w:t>C.</w:t>
      </w:r>
      <w:r w:rsidRPr="00B93430">
        <w:rPr>
          <w:lang w:val="en"/>
        </w:rPr>
        <w:t>第五次</w:t>
      </w:r>
    </w:p>
    <w:p w14:paraId="187B487E" w14:textId="77777777" w:rsidR="00017E61" w:rsidRPr="00B93430" w:rsidRDefault="00017E61" w:rsidP="00017E61">
      <w:pPr>
        <w:ind w:firstLine="640"/>
        <w:rPr>
          <w:lang w:val="en"/>
        </w:rPr>
      </w:pPr>
      <w:r w:rsidRPr="00B93430">
        <w:rPr>
          <w:lang w:val="en"/>
        </w:rPr>
        <w:t>D.</w:t>
      </w:r>
      <w:r w:rsidRPr="00B93430">
        <w:rPr>
          <w:lang w:val="en"/>
        </w:rPr>
        <w:t>第六次</w:t>
      </w:r>
    </w:p>
    <w:p w14:paraId="4C98D992" w14:textId="77777777" w:rsidR="00017E61" w:rsidRPr="00B93430" w:rsidRDefault="00017E61" w:rsidP="00BC59C4">
      <w:pPr>
        <w:ind w:firstLine="640"/>
        <w:rPr>
          <w:lang w:val="en"/>
        </w:rPr>
      </w:pPr>
      <w:r w:rsidRPr="00B93430">
        <w:rPr>
          <w:lang w:val="en"/>
        </w:rPr>
        <w:t>318</w:t>
      </w:r>
      <w:r w:rsidRPr="00B93430">
        <w:rPr>
          <w:lang w:val="en"/>
        </w:rPr>
        <w:t>．国家实行生产安全事故责任追究制度，依照《中华人民共和国安全生产法》和有关法律</w:t>
      </w:r>
      <w:r w:rsidRPr="00B93430">
        <w:rPr>
          <w:rFonts w:hint="eastAsia"/>
          <w:lang w:val="en"/>
        </w:rPr>
        <w:t>、</w:t>
      </w:r>
      <w:r w:rsidRPr="00B93430">
        <w:rPr>
          <w:lang w:val="en"/>
        </w:rPr>
        <w:t>法规的规定，追究（</w:t>
      </w:r>
      <w:r w:rsidRPr="00B93430">
        <w:rPr>
          <w:lang w:val="en"/>
        </w:rPr>
        <w:t>D</w:t>
      </w:r>
      <w:r w:rsidRPr="00B93430">
        <w:rPr>
          <w:lang w:val="en"/>
        </w:rPr>
        <w:t>）的法律责任。</w:t>
      </w:r>
    </w:p>
    <w:p w14:paraId="1EDFA10A" w14:textId="77777777" w:rsidR="00017E61" w:rsidRPr="00B93430" w:rsidRDefault="00017E61" w:rsidP="00017E61">
      <w:pPr>
        <w:ind w:firstLine="640"/>
        <w:rPr>
          <w:lang w:val="en"/>
        </w:rPr>
      </w:pPr>
      <w:r w:rsidRPr="00B93430">
        <w:rPr>
          <w:lang w:val="en"/>
        </w:rPr>
        <w:t>A.</w:t>
      </w:r>
      <w:r w:rsidRPr="00B93430">
        <w:rPr>
          <w:lang w:val="en"/>
        </w:rPr>
        <w:t>生产安全事故发生单位负责人</w:t>
      </w:r>
    </w:p>
    <w:p w14:paraId="0431BECC" w14:textId="77777777" w:rsidR="00017E61" w:rsidRPr="00B93430" w:rsidRDefault="00017E61" w:rsidP="00017E61">
      <w:pPr>
        <w:ind w:firstLine="640"/>
        <w:rPr>
          <w:lang w:val="en"/>
        </w:rPr>
      </w:pPr>
      <w:r w:rsidRPr="00B93430">
        <w:rPr>
          <w:lang w:val="en"/>
        </w:rPr>
        <w:lastRenderedPageBreak/>
        <w:t>B.</w:t>
      </w:r>
      <w:r w:rsidRPr="00B93430">
        <w:rPr>
          <w:lang w:val="en"/>
        </w:rPr>
        <w:t>生产安全事故直接责任者</w:t>
      </w:r>
    </w:p>
    <w:p w14:paraId="03715A80" w14:textId="77777777" w:rsidR="00017E61" w:rsidRPr="00B93430" w:rsidRDefault="00017E61" w:rsidP="00017E61">
      <w:pPr>
        <w:ind w:firstLine="640"/>
        <w:rPr>
          <w:lang w:val="en"/>
        </w:rPr>
      </w:pPr>
      <w:r w:rsidRPr="00B93430">
        <w:rPr>
          <w:lang w:val="en"/>
        </w:rPr>
        <w:t>C.</w:t>
      </w:r>
      <w:r w:rsidRPr="00B93430">
        <w:rPr>
          <w:lang w:val="en"/>
        </w:rPr>
        <w:t>生产安全事故单位监管部门</w:t>
      </w:r>
    </w:p>
    <w:p w14:paraId="2EA9916E" w14:textId="77777777" w:rsidR="00017E61" w:rsidRPr="00B93430" w:rsidRDefault="00017E61" w:rsidP="00017E61">
      <w:pPr>
        <w:ind w:firstLine="640"/>
        <w:rPr>
          <w:lang w:val="en"/>
        </w:rPr>
      </w:pPr>
      <w:r w:rsidRPr="00B93430">
        <w:rPr>
          <w:lang w:val="en"/>
        </w:rPr>
        <w:t>D.</w:t>
      </w:r>
      <w:r w:rsidRPr="00B93430">
        <w:rPr>
          <w:lang w:val="en"/>
        </w:rPr>
        <w:t>生产安全事故责任单位和责任人员</w:t>
      </w:r>
    </w:p>
    <w:p w14:paraId="3A3CF3E4" w14:textId="77777777" w:rsidR="00017E61" w:rsidRPr="00B93430" w:rsidRDefault="00017E61" w:rsidP="00BC59C4">
      <w:pPr>
        <w:ind w:firstLine="640"/>
        <w:rPr>
          <w:lang w:val="en"/>
        </w:rPr>
      </w:pPr>
      <w:r w:rsidRPr="00B93430">
        <w:rPr>
          <w:lang w:val="en"/>
        </w:rPr>
        <w:t>319</w:t>
      </w:r>
      <w:r w:rsidRPr="00B93430">
        <w:rPr>
          <w:lang w:val="en"/>
        </w:rPr>
        <w:t>．县级以上地方各级人民政府有关部门依照《中华人民共和国安全生产法》和其他有关法律法规的规定，在（</w:t>
      </w:r>
      <w:r w:rsidRPr="00B93430">
        <w:rPr>
          <w:lang w:val="en"/>
        </w:rPr>
        <w:t>B</w:t>
      </w:r>
      <w:r w:rsidRPr="00B93430">
        <w:rPr>
          <w:lang w:val="en"/>
        </w:rPr>
        <w:t>）范围内对有关行业</w:t>
      </w:r>
      <w:r w:rsidRPr="00B93430">
        <w:rPr>
          <w:rFonts w:hint="eastAsia"/>
          <w:lang w:val="en"/>
        </w:rPr>
        <w:t>、</w:t>
      </w:r>
      <w:r w:rsidRPr="00B93430">
        <w:rPr>
          <w:lang w:val="en"/>
        </w:rPr>
        <w:t>领域的安全生产工作实施监督管理。</w:t>
      </w:r>
    </w:p>
    <w:p w14:paraId="4F653DE1" w14:textId="77777777" w:rsidR="00017E61" w:rsidRPr="00B93430" w:rsidRDefault="00017E61" w:rsidP="00017E61">
      <w:pPr>
        <w:ind w:firstLine="640"/>
        <w:rPr>
          <w:lang w:val="en"/>
        </w:rPr>
      </w:pPr>
      <w:r w:rsidRPr="00B93430">
        <w:rPr>
          <w:lang w:val="en"/>
        </w:rPr>
        <w:t>A.</w:t>
      </w:r>
      <w:r w:rsidRPr="00B93430">
        <w:rPr>
          <w:lang w:val="en"/>
        </w:rPr>
        <w:t>权力清单</w:t>
      </w:r>
    </w:p>
    <w:p w14:paraId="7A03C896" w14:textId="77777777" w:rsidR="00017E61" w:rsidRPr="00B93430" w:rsidRDefault="00017E61" w:rsidP="00017E61">
      <w:pPr>
        <w:ind w:firstLine="640"/>
        <w:rPr>
          <w:lang w:val="en"/>
        </w:rPr>
      </w:pPr>
      <w:r w:rsidRPr="00B93430">
        <w:rPr>
          <w:lang w:val="en"/>
        </w:rPr>
        <w:t>B.</w:t>
      </w:r>
      <w:r w:rsidRPr="00B93430">
        <w:rPr>
          <w:lang w:val="en"/>
        </w:rPr>
        <w:t>各自的职责</w:t>
      </w:r>
    </w:p>
    <w:p w14:paraId="7E331940" w14:textId="77777777" w:rsidR="00017E61" w:rsidRPr="00B93430" w:rsidRDefault="00017E61" w:rsidP="00017E61">
      <w:pPr>
        <w:ind w:firstLine="640"/>
        <w:rPr>
          <w:lang w:val="en"/>
        </w:rPr>
      </w:pPr>
      <w:r w:rsidRPr="00B93430">
        <w:rPr>
          <w:lang w:val="en"/>
        </w:rPr>
        <w:t>C.</w:t>
      </w:r>
      <w:r w:rsidRPr="00B93430">
        <w:rPr>
          <w:lang w:val="en"/>
        </w:rPr>
        <w:t>三定方案</w:t>
      </w:r>
    </w:p>
    <w:p w14:paraId="095CA8B6" w14:textId="77777777" w:rsidR="00017E61" w:rsidRPr="00B93430" w:rsidRDefault="00017E61" w:rsidP="00017E61">
      <w:pPr>
        <w:ind w:firstLine="640"/>
        <w:rPr>
          <w:lang w:val="en"/>
        </w:rPr>
      </w:pPr>
      <w:r w:rsidRPr="00B93430">
        <w:rPr>
          <w:lang w:val="en"/>
        </w:rPr>
        <w:t>D.</w:t>
      </w:r>
      <w:r w:rsidRPr="00B93430">
        <w:rPr>
          <w:lang w:val="en"/>
        </w:rPr>
        <w:t>行政管理</w:t>
      </w:r>
    </w:p>
    <w:p w14:paraId="42C0F65B" w14:textId="77777777" w:rsidR="00017E61" w:rsidRPr="00B93430" w:rsidRDefault="00017E61" w:rsidP="00BC59C4">
      <w:pPr>
        <w:ind w:firstLine="640"/>
        <w:rPr>
          <w:lang w:val="en"/>
        </w:rPr>
      </w:pPr>
      <w:r w:rsidRPr="00B93430">
        <w:rPr>
          <w:lang w:val="en"/>
        </w:rPr>
        <w:t>320</w:t>
      </w:r>
      <w:r w:rsidRPr="00B93430">
        <w:rPr>
          <w:lang w:val="en"/>
        </w:rPr>
        <w:t>．生产经营单位必须遵守《中华人民共和国安全生产法》和其他有关安全生产的法律法规，加强安全生产管理，建立健全（</w:t>
      </w:r>
      <w:r w:rsidRPr="00B93430">
        <w:rPr>
          <w:lang w:val="en"/>
        </w:rPr>
        <w:t>D</w:t>
      </w:r>
      <w:r w:rsidRPr="00B93430">
        <w:rPr>
          <w:lang w:val="en"/>
        </w:rPr>
        <w:t>）和安全生产规章制度。</w:t>
      </w:r>
    </w:p>
    <w:p w14:paraId="7FB7C949" w14:textId="77777777" w:rsidR="00017E61" w:rsidRPr="00B93430" w:rsidRDefault="00017E61" w:rsidP="00017E61">
      <w:pPr>
        <w:ind w:firstLine="640"/>
        <w:rPr>
          <w:lang w:val="en"/>
        </w:rPr>
      </w:pPr>
      <w:r w:rsidRPr="00B93430">
        <w:rPr>
          <w:lang w:val="en"/>
        </w:rPr>
        <w:t>A.</w:t>
      </w:r>
      <w:r w:rsidRPr="00B93430">
        <w:rPr>
          <w:lang w:val="en"/>
        </w:rPr>
        <w:t>安全生产责任制</w:t>
      </w:r>
    </w:p>
    <w:p w14:paraId="48B1F99E" w14:textId="77777777" w:rsidR="00017E61" w:rsidRPr="00B93430" w:rsidRDefault="00017E61" w:rsidP="00017E61">
      <w:pPr>
        <w:ind w:firstLine="640"/>
        <w:rPr>
          <w:lang w:val="en"/>
        </w:rPr>
      </w:pPr>
      <w:r w:rsidRPr="00B93430">
        <w:rPr>
          <w:lang w:val="en"/>
        </w:rPr>
        <w:t>B.</w:t>
      </w:r>
      <w:r w:rsidRPr="00B93430">
        <w:rPr>
          <w:lang w:val="en"/>
        </w:rPr>
        <w:t>安全生产体系</w:t>
      </w:r>
    </w:p>
    <w:p w14:paraId="6EC2053A" w14:textId="77777777" w:rsidR="00017E61" w:rsidRPr="00B93430" w:rsidRDefault="00017E61" w:rsidP="00017E61">
      <w:pPr>
        <w:ind w:firstLine="640"/>
        <w:rPr>
          <w:lang w:val="en"/>
        </w:rPr>
      </w:pPr>
      <w:r w:rsidRPr="00B93430">
        <w:rPr>
          <w:lang w:val="en"/>
        </w:rPr>
        <w:t>C.</w:t>
      </w:r>
      <w:r w:rsidRPr="00B93430">
        <w:rPr>
          <w:lang w:val="en"/>
        </w:rPr>
        <w:t>安全生产机制</w:t>
      </w:r>
    </w:p>
    <w:p w14:paraId="244F7251" w14:textId="77777777" w:rsidR="00017E61" w:rsidRPr="00B93430" w:rsidRDefault="00017E61" w:rsidP="00017E61">
      <w:pPr>
        <w:ind w:firstLine="640"/>
        <w:rPr>
          <w:lang w:val="en"/>
        </w:rPr>
      </w:pPr>
      <w:r w:rsidRPr="00B93430">
        <w:rPr>
          <w:lang w:val="en"/>
        </w:rPr>
        <w:t>D.</w:t>
      </w:r>
      <w:r w:rsidRPr="00B93430">
        <w:rPr>
          <w:lang w:val="en"/>
        </w:rPr>
        <w:t>全员安全生产责任制</w:t>
      </w:r>
    </w:p>
    <w:p w14:paraId="16E144CD" w14:textId="77777777" w:rsidR="00017E61" w:rsidRPr="00B93430" w:rsidRDefault="00017E61" w:rsidP="00BC59C4">
      <w:pPr>
        <w:ind w:firstLine="640"/>
        <w:rPr>
          <w:lang w:val="en"/>
        </w:rPr>
      </w:pPr>
      <w:r w:rsidRPr="00B93430">
        <w:rPr>
          <w:lang w:val="en"/>
        </w:rPr>
        <w:t>321</w:t>
      </w:r>
      <w:r w:rsidRPr="00B93430">
        <w:rPr>
          <w:lang w:val="en"/>
        </w:rPr>
        <w:t>．</w:t>
      </w:r>
      <w:r w:rsidRPr="00B93430">
        <w:rPr>
          <w:rFonts w:hint="eastAsia"/>
          <w:lang w:val="en"/>
        </w:rPr>
        <w:t>生产经营单位的决策机构、主要负责人或者个人经营的投资人不依照</w:t>
      </w:r>
      <w:r w:rsidRPr="00B93430">
        <w:rPr>
          <w:lang w:val="en"/>
        </w:rPr>
        <w:t>《中华人民共和国安全生产法》</w:t>
      </w:r>
      <w:r w:rsidRPr="00B93430">
        <w:rPr>
          <w:rFonts w:hint="eastAsia"/>
          <w:lang w:val="en"/>
        </w:rPr>
        <w:t>保证安全生产所必需的（</w:t>
      </w:r>
      <w:r w:rsidRPr="00B93430">
        <w:rPr>
          <w:rFonts w:hint="eastAsia"/>
          <w:lang w:val="en"/>
        </w:rPr>
        <w:t>A</w:t>
      </w:r>
      <w:r w:rsidRPr="00B93430">
        <w:rPr>
          <w:rFonts w:hint="eastAsia"/>
          <w:lang w:val="en"/>
        </w:rPr>
        <w:t>），致使生产经营单位不具备安全生产条件的，责令限期改正，提供必需的资金；逾期未改正的，责令生产经营单位停产停业整顿。</w:t>
      </w:r>
    </w:p>
    <w:p w14:paraId="5B1928DD" w14:textId="77777777" w:rsidR="00017E61" w:rsidRPr="00B93430" w:rsidRDefault="00017E61" w:rsidP="00017E61">
      <w:pPr>
        <w:ind w:firstLine="640"/>
        <w:rPr>
          <w:lang w:val="en"/>
        </w:rPr>
      </w:pPr>
      <w:r w:rsidRPr="00B93430">
        <w:rPr>
          <w:lang w:val="en"/>
        </w:rPr>
        <w:t>A.</w:t>
      </w:r>
      <w:r w:rsidRPr="00B93430">
        <w:rPr>
          <w:rFonts w:hint="eastAsia"/>
          <w:lang w:val="en"/>
        </w:rPr>
        <w:t>资金投入</w:t>
      </w:r>
    </w:p>
    <w:p w14:paraId="6F418F8F" w14:textId="77777777" w:rsidR="00017E61" w:rsidRPr="00B93430" w:rsidRDefault="00017E61" w:rsidP="00017E61">
      <w:pPr>
        <w:ind w:firstLine="640"/>
        <w:rPr>
          <w:lang w:val="en"/>
        </w:rPr>
      </w:pPr>
      <w:r w:rsidRPr="00B93430">
        <w:rPr>
          <w:lang w:val="en"/>
        </w:rPr>
        <w:lastRenderedPageBreak/>
        <w:t>B.</w:t>
      </w:r>
      <w:r w:rsidRPr="00B93430">
        <w:rPr>
          <w:rFonts w:hint="eastAsia"/>
          <w:lang w:val="en"/>
        </w:rPr>
        <w:t>设备投入</w:t>
      </w:r>
    </w:p>
    <w:p w14:paraId="412D42A8" w14:textId="77777777" w:rsidR="00017E61" w:rsidRPr="00B93430" w:rsidRDefault="00017E61" w:rsidP="00017E61">
      <w:pPr>
        <w:ind w:firstLine="640"/>
        <w:rPr>
          <w:lang w:val="en"/>
        </w:rPr>
      </w:pPr>
      <w:r w:rsidRPr="00B93430">
        <w:rPr>
          <w:lang w:val="en"/>
        </w:rPr>
        <w:t>C.</w:t>
      </w:r>
      <w:r w:rsidRPr="00B93430">
        <w:rPr>
          <w:rFonts w:hint="eastAsia"/>
          <w:lang w:val="en"/>
        </w:rPr>
        <w:t>安全设施投入</w:t>
      </w:r>
    </w:p>
    <w:p w14:paraId="0062FB7B" w14:textId="77777777" w:rsidR="00017E61" w:rsidRPr="00B93430" w:rsidRDefault="00017E61" w:rsidP="00017E61">
      <w:pPr>
        <w:ind w:firstLine="640"/>
        <w:rPr>
          <w:lang w:val="en"/>
        </w:rPr>
      </w:pPr>
      <w:r w:rsidRPr="00B93430">
        <w:rPr>
          <w:lang w:val="en"/>
        </w:rPr>
        <w:t>D.</w:t>
      </w:r>
      <w:r w:rsidRPr="00B93430">
        <w:rPr>
          <w:rFonts w:hint="eastAsia"/>
          <w:lang w:val="en"/>
        </w:rPr>
        <w:t>应急救援设备</w:t>
      </w:r>
    </w:p>
    <w:p w14:paraId="705645FE" w14:textId="77777777" w:rsidR="00017E61" w:rsidRPr="00B93430" w:rsidRDefault="00017E61" w:rsidP="00BC59C4">
      <w:pPr>
        <w:ind w:firstLine="640"/>
        <w:rPr>
          <w:lang w:val="en"/>
        </w:rPr>
      </w:pPr>
      <w:r w:rsidRPr="00B93430">
        <w:rPr>
          <w:lang w:val="en"/>
        </w:rPr>
        <w:t>322</w:t>
      </w:r>
      <w:r w:rsidRPr="00B93430">
        <w:rPr>
          <w:lang w:val="en"/>
        </w:rPr>
        <w:t>．发生生产安全事故的生产经营单位负责人接到事故报告后，应当迅速采取有效措施，组织抢救，防止事故扩大，减少人员伤亡和财产损失，并按照国家有关规定（</w:t>
      </w:r>
      <w:r w:rsidRPr="00B93430">
        <w:rPr>
          <w:lang w:val="en"/>
        </w:rPr>
        <w:t>B</w:t>
      </w:r>
      <w:r w:rsidRPr="00B93430">
        <w:rPr>
          <w:lang w:val="en"/>
        </w:rPr>
        <w:t>）如实报告当地负有安全生产监督管理职责的部门。</w:t>
      </w:r>
    </w:p>
    <w:p w14:paraId="38C816D7" w14:textId="77777777" w:rsidR="00017E61" w:rsidRPr="00B93430" w:rsidRDefault="00017E61" w:rsidP="00017E61">
      <w:pPr>
        <w:ind w:firstLine="640"/>
        <w:rPr>
          <w:lang w:val="en"/>
        </w:rPr>
      </w:pPr>
      <w:r w:rsidRPr="00B93430">
        <w:rPr>
          <w:lang w:val="en"/>
        </w:rPr>
        <w:t>A.</w:t>
      </w:r>
      <w:r w:rsidRPr="00B93430">
        <w:rPr>
          <w:lang w:val="en"/>
        </w:rPr>
        <w:t>待救援结束后</w:t>
      </w:r>
    </w:p>
    <w:p w14:paraId="6F20F7D1" w14:textId="77777777" w:rsidR="00017E61" w:rsidRPr="00B93430" w:rsidRDefault="00017E61" w:rsidP="00017E61">
      <w:pPr>
        <w:ind w:firstLine="640"/>
        <w:rPr>
          <w:lang w:val="en"/>
        </w:rPr>
      </w:pPr>
      <w:r w:rsidRPr="00B93430">
        <w:rPr>
          <w:lang w:val="en"/>
        </w:rPr>
        <w:t>B.</w:t>
      </w:r>
      <w:bookmarkStart w:id="8" w:name="_Hlk139359996"/>
      <w:r w:rsidRPr="00B93430">
        <w:rPr>
          <w:lang w:val="en"/>
        </w:rPr>
        <w:t>立即</w:t>
      </w:r>
      <w:bookmarkEnd w:id="8"/>
    </w:p>
    <w:p w14:paraId="5ECFF23A" w14:textId="77777777" w:rsidR="00017E61" w:rsidRPr="00B93430" w:rsidRDefault="00017E61" w:rsidP="00017E61">
      <w:pPr>
        <w:ind w:firstLine="640"/>
        <w:rPr>
          <w:lang w:val="en"/>
        </w:rPr>
      </w:pPr>
      <w:r w:rsidRPr="00B93430">
        <w:rPr>
          <w:lang w:val="en"/>
        </w:rPr>
        <w:t>C.</w:t>
      </w:r>
      <w:r w:rsidRPr="00B93430">
        <w:rPr>
          <w:lang w:val="en"/>
        </w:rPr>
        <w:t>待事故情况调查清楚后</w:t>
      </w:r>
    </w:p>
    <w:p w14:paraId="6A8C8B16" w14:textId="77777777" w:rsidR="00017E61" w:rsidRPr="00B93430" w:rsidRDefault="00017E61" w:rsidP="00017E61">
      <w:pPr>
        <w:ind w:firstLine="640"/>
        <w:rPr>
          <w:lang w:val="en"/>
        </w:rPr>
      </w:pPr>
      <w:r w:rsidRPr="00B93430">
        <w:rPr>
          <w:lang w:val="en"/>
        </w:rPr>
        <w:t>D.</w:t>
      </w:r>
      <w:r w:rsidRPr="00B93430">
        <w:rPr>
          <w:lang w:val="en"/>
        </w:rPr>
        <w:t>在</w:t>
      </w:r>
      <w:r w:rsidRPr="00B93430">
        <w:rPr>
          <w:lang w:val="en"/>
        </w:rPr>
        <w:t>24</w:t>
      </w:r>
      <w:r w:rsidRPr="00B93430">
        <w:rPr>
          <w:lang w:val="en"/>
        </w:rPr>
        <w:t>小时内</w:t>
      </w:r>
    </w:p>
    <w:p w14:paraId="2CC0BA0A" w14:textId="77777777" w:rsidR="00017E61" w:rsidRPr="00B93430" w:rsidRDefault="00017E61" w:rsidP="00BC59C4">
      <w:pPr>
        <w:ind w:firstLine="640"/>
        <w:rPr>
          <w:lang w:val="en"/>
        </w:rPr>
      </w:pPr>
      <w:r w:rsidRPr="00B93430">
        <w:rPr>
          <w:lang w:val="en"/>
        </w:rPr>
        <w:t>323</w:t>
      </w:r>
      <w:r w:rsidRPr="00B93430">
        <w:rPr>
          <w:lang w:val="en"/>
        </w:rPr>
        <w:t>．县级以上地方各级人民政府应急管理部门应当定期统计分析本行政区域内发生生产安全事故的情况，并（</w:t>
      </w:r>
      <w:r w:rsidRPr="00B93430">
        <w:rPr>
          <w:lang w:val="en"/>
        </w:rPr>
        <w:t>C</w:t>
      </w:r>
      <w:r w:rsidRPr="00B93430">
        <w:rPr>
          <w:lang w:val="en"/>
        </w:rPr>
        <w:t>）向社会公布。</w:t>
      </w:r>
    </w:p>
    <w:p w14:paraId="78ADCC73" w14:textId="77777777" w:rsidR="00017E61" w:rsidRPr="00B93430" w:rsidRDefault="00017E61" w:rsidP="00017E61">
      <w:pPr>
        <w:ind w:firstLine="640"/>
        <w:rPr>
          <w:lang w:val="en"/>
        </w:rPr>
      </w:pPr>
      <w:r w:rsidRPr="00B93430">
        <w:rPr>
          <w:lang w:val="en"/>
        </w:rPr>
        <w:t>A.</w:t>
      </w:r>
      <w:r w:rsidRPr="00B93430">
        <w:rPr>
          <w:lang w:val="en"/>
        </w:rPr>
        <w:t>不得随意</w:t>
      </w:r>
    </w:p>
    <w:p w14:paraId="3E89482C" w14:textId="77777777" w:rsidR="00017E61" w:rsidRPr="00B93430" w:rsidRDefault="00017E61" w:rsidP="00017E61">
      <w:pPr>
        <w:ind w:firstLine="640"/>
        <w:rPr>
          <w:lang w:val="en"/>
        </w:rPr>
      </w:pPr>
      <w:r w:rsidRPr="00B93430">
        <w:rPr>
          <w:lang w:val="en"/>
        </w:rPr>
        <w:t>B.</w:t>
      </w:r>
      <w:r w:rsidRPr="00B93430">
        <w:rPr>
          <w:lang w:val="en"/>
        </w:rPr>
        <w:t>严禁</w:t>
      </w:r>
    </w:p>
    <w:p w14:paraId="33A28525" w14:textId="77777777" w:rsidR="00017E61" w:rsidRPr="00B93430" w:rsidRDefault="00017E61" w:rsidP="00017E61">
      <w:pPr>
        <w:ind w:firstLine="640"/>
        <w:rPr>
          <w:lang w:val="en"/>
        </w:rPr>
      </w:pPr>
      <w:r w:rsidRPr="00B93430">
        <w:rPr>
          <w:lang w:val="en"/>
        </w:rPr>
        <w:t>C.</w:t>
      </w:r>
      <w:r w:rsidRPr="00B93430">
        <w:rPr>
          <w:lang w:val="en"/>
        </w:rPr>
        <w:t>定期</w:t>
      </w:r>
    </w:p>
    <w:p w14:paraId="7CDAA904" w14:textId="77777777" w:rsidR="00017E61" w:rsidRPr="00B93430" w:rsidRDefault="00017E61" w:rsidP="00017E61">
      <w:pPr>
        <w:ind w:firstLine="640"/>
        <w:rPr>
          <w:lang w:val="en"/>
        </w:rPr>
      </w:pPr>
      <w:r w:rsidRPr="00B93430">
        <w:rPr>
          <w:lang w:val="en"/>
        </w:rPr>
        <w:t>D.</w:t>
      </w:r>
      <w:r w:rsidRPr="00B93430">
        <w:rPr>
          <w:lang w:val="en"/>
        </w:rPr>
        <w:t>及时</w:t>
      </w:r>
    </w:p>
    <w:p w14:paraId="6B92F0B7" w14:textId="77777777" w:rsidR="00017E61" w:rsidRPr="00B93430" w:rsidRDefault="00017E61" w:rsidP="00BC59C4">
      <w:pPr>
        <w:ind w:firstLine="640"/>
        <w:rPr>
          <w:lang w:val="en"/>
        </w:rPr>
      </w:pPr>
      <w:r w:rsidRPr="00B93430">
        <w:rPr>
          <w:lang w:val="en"/>
        </w:rPr>
        <w:t>324</w:t>
      </w:r>
      <w:r w:rsidRPr="00B93430">
        <w:rPr>
          <w:lang w:val="en"/>
        </w:rPr>
        <w:t>．生产经营单位发生生产安全事故，经调查确定为责任事故的，除了应当查明事故单位的责任并依法予以追究外，还应当查明对安全生产的有关事项负有审查批准和监督职责的（</w:t>
      </w:r>
      <w:r w:rsidRPr="00B93430">
        <w:rPr>
          <w:lang w:val="en"/>
        </w:rPr>
        <w:t>A</w:t>
      </w:r>
      <w:r w:rsidRPr="00B93430">
        <w:rPr>
          <w:lang w:val="en"/>
        </w:rPr>
        <w:t>）的责任。</w:t>
      </w:r>
    </w:p>
    <w:p w14:paraId="7F299CD4" w14:textId="77777777" w:rsidR="00017E61" w:rsidRPr="00B93430" w:rsidRDefault="00017E61" w:rsidP="00017E61">
      <w:pPr>
        <w:ind w:firstLine="640"/>
        <w:rPr>
          <w:lang w:val="en"/>
        </w:rPr>
      </w:pPr>
      <w:r w:rsidRPr="00B93430">
        <w:rPr>
          <w:lang w:val="en"/>
        </w:rPr>
        <w:t>A.</w:t>
      </w:r>
      <w:r w:rsidRPr="00B93430">
        <w:rPr>
          <w:lang w:val="en"/>
        </w:rPr>
        <w:t>行政部门</w:t>
      </w:r>
    </w:p>
    <w:p w14:paraId="7A72770F" w14:textId="77777777" w:rsidR="00017E61" w:rsidRPr="00B93430" w:rsidRDefault="00017E61" w:rsidP="00017E61">
      <w:pPr>
        <w:ind w:firstLine="640"/>
        <w:rPr>
          <w:lang w:val="en"/>
        </w:rPr>
      </w:pPr>
      <w:r w:rsidRPr="00B93430">
        <w:rPr>
          <w:lang w:val="en"/>
        </w:rPr>
        <w:lastRenderedPageBreak/>
        <w:t>B.</w:t>
      </w:r>
      <w:r w:rsidRPr="00B93430">
        <w:rPr>
          <w:lang w:val="en"/>
        </w:rPr>
        <w:t>执法单位</w:t>
      </w:r>
    </w:p>
    <w:p w14:paraId="144E7902" w14:textId="77777777" w:rsidR="00017E61" w:rsidRPr="00B93430" w:rsidRDefault="00017E61" w:rsidP="00017E61">
      <w:pPr>
        <w:ind w:firstLine="640"/>
        <w:rPr>
          <w:lang w:val="en"/>
        </w:rPr>
      </w:pPr>
      <w:r w:rsidRPr="00B93430">
        <w:rPr>
          <w:lang w:val="en"/>
        </w:rPr>
        <w:t>C.</w:t>
      </w:r>
      <w:r w:rsidRPr="00B93430">
        <w:rPr>
          <w:lang w:val="en"/>
        </w:rPr>
        <w:t>县级政府</w:t>
      </w:r>
    </w:p>
    <w:p w14:paraId="2184ED43" w14:textId="77777777" w:rsidR="00017E61" w:rsidRPr="00B93430" w:rsidRDefault="00017E61" w:rsidP="00017E61">
      <w:pPr>
        <w:ind w:firstLine="640"/>
        <w:rPr>
          <w:lang w:val="en"/>
        </w:rPr>
      </w:pPr>
      <w:r w:rsidRPr="00B93430">
        <w:rPr>
          <w:lang w:val="en"/>
        </w:rPr>
        <w:t>D.</w:t>
      </w:r>
      <w:r w:rsidRPr="00B93430">
        <w:rPr>
          <w:lang w:val="en"/>
        </w:rPr>
        <w:t>办事人员</w:t>
      </w:r>
    </w:p>
    <w:p w14:paraId="038EEB46" w14:textId="77777777" w:rsidR="00017E61" w:rsidRPr="00B93430" w:rsidRDefault="00017E61" w:rsidP="00BC59C4">
      <w:pPr>
        <w:ind w:firstLine="640"/>
        <w:rPr>
          <w:lang w:val="en"/>
        </w:rPr>
      </w:pPr>
      <w:r w:rsidRPr="00B93430">
        <w:rPr>
          <w:lang w:val="en"/>
        </w:rPr>
        <w:t>325</w:t>
      </w:r>
      <w:r w:rsidRPr="00B93430">
        <w:rPr>
          <w:lang w:val="en"/>
        </w:rPr>
        <w:t>．两个以上生产经营单位在同一作业区域内进行可能危及对方安全生产的生产经营活动，未签订安全生产管理协议或者未指定专职安全生产管理人员进行安全检查与协调的，责令限期改正，处五万元以下的罚款，并对其直接负责的主管人员和其他直接责任人员处（</w:t>
      </w:r>
      <w:r w:rsidRPr="00B93430">
        <w:rPr>
          <w:lang w:val="en"/>
        </w:rPr>
        <w:t>B</w:t>
      </w:r>
      <w:r w:rsidRPr="00B93430">
        <w:rPr>
          <w:lang w:val="en"/>
        </w:rPr>
        <w:t>）的罚款。</w:t>
      </w:r>
    </w:p>
    <w:p w14:paraId="1CE49E4B" w14:textId="77777777" w:rsidR="00017E61" w:rsidRPr="00B93430" w:rsidRDefault="00017E61" w:rsidP="00017E61">
      <w:pPr>
        <w:ind w:firstLine="640"/>
        <w:rPr>
          <w:lang w:val="en"/>
        </w:rPr>
      </w:pPr>
      <w:r w:rsidRPr="00B93430">
        <w:rPr>
          <w:lang w:val="en"/>
        </w:rPr>
        <w:t>A.</w:t>
      </w:r>
      <w:r w:rsidRPr="00B93430">
        <w:rPr>
          <w:lang w:val="en"/>
        </w:rPr>
        <w:t>五千元以下</w:t>
      </w:r>
    </w:p>
    <w:p w14:paraId="09997020" w14:textId="77777777" w:rsidR="00017E61" w:rsidRPr="00B93430" w:rsidRDefault="00017E61" w:rsidP="00017E61">
      <w:pPr>
        <w:ind w:firstLine="640"/>
        <w:rPr>
          <w:lang w:val="en"/>
        </w:rPr>
      </w:pPr>
      <w:r w:rsidRPr="00B93430">
        <w:rPr>
          <w:lang w:val="en"/>
        </w:rPr>
        <w:t>B.</w:t>
      </w:r>
      <w:r w:rsidRPr="00B93430">
        <w:rPr>
          <w:lang w:val="en"/>
        </w:rPr>
        <w:t>一万元以下</w:t>
      </w:r>
    </w:p>
    <w:p w14:paraId="5E6F3D09" w14:textId="77777777" w:rsidR="00017E61" w:rsidRPr="00B93430" w:rsidRDefault="00017E61" w:rsidP="00017E61">
      <w:pPr>
        <w:ind w:firstLine="640"/>
        <w:rPr>
          <w:lang w:val="en"/>
        </w:rPr>
      </w:pPr>
      <w:r w:rsidRPr="00B93430">
        <w:rPr>
          <w:lang w:val="en"/>
        </w:rPr>
        <w:t>C.</w:t>
      </w:r>
      <w:r w:rsidRPr="00B93430">
        <w:rPr>
          <w:lang w:val="en"/>
        </w:rPr>
        <w:t>五万元以下</w:t>
      </w:r>
    </w:p>
    <w:p w14:paraId="6C85720F" w14:textId="77777777" w:rsidR="00017E61" w:rsidRPr="00B93430" w:rsidRDefault="00017E61" w:rsidP="00017E61">
      <w:pPr>
        <w:ind w:firstLine="640"/>
        <w:rPr>
          <w:lang w:val="en"/>
        </w:rPr>
      </w:pPr>
      <w:r w:rsidRPr="00B93430">
        <w:rPr>
          <w:lang w:val="en"/>
        </w:rPr>
        <w:t>D.</w:t>
      </w:r>
      <w:r w:rsidRPr="00B93430">
        <w:rPr>
          <w:lang w:val="en"/>
        </w:rPr>
        <w:t>十万元以下</w:t>
      </w:r>
    </w:p>
    <w:p w14:paraId="5675A9F3" w14:textId="77777777" w:rsidR="00017E61" w:rsidRPr="00B93430" w:rsidRDefault="00017E61" w:rsidP="00BC59C4">
      <w:pPr>
        <w:ind w:firstLine="640"/>
        <w:rPr>
          <w:lang w:val="en"/>
        </w:rPr>
      </w:pPr>
      <w:r w:rsidRPr="00B93430">
        <w:rPr>
          <w:lang w:val="en"/>
        </w:rPr>
        <w:t>326</w:t>
      </w:r>
      <w:r w:rsidRPr="00B93430">
        <w:rPr>
          <w:lang w:val="en"/>
        </w:rPr>
        <w:t>．生产经营单位必须依法参加（</w:t>
      </w:r>
      <w:r w:rsidRPr="00B93430">
        <w:rPr>
          <w:lang w:val="en"/>
        </w:rPr>
        <w:t>B</w:t>
      </w:r>
      <w:r w:rsidRPr="00B93430">
        <w:rPr>
          <w:lang w:val="en"/>
        </w:rPr>
        <w:t>），为从业人员缴纳保险费。</w:t>
      </w:r>
    </w:p>
    <w:p w14:paraId="7B05BCE5" w14:textId="77777777" w:rsidR="00017E61" w:rsidRPr="00B93430" w:rsidRDefault="00017E61" w:rsidP="00017E61">
      <w:pPr>
        <w:ind w:firstLine="640"/>
        <w:rPr>
          <w:lang w:val="en"/>
        </w:rPr>
      </w:pPr>
      <w:r w:rsidRPr="00B93430">
        <w:rPr>
          <w:lang w:val="en"/>
        </w:rPr>
        <w:t>A.</w:t>
      </w:r>
      <w:r w:rsidRPr="00B93430">
        <w:rPr>
          <w:lang w:val="en"/>
        </w:rPr>
        <w:t>人寿保险</w:t>
      </w:r>
    </w:p>
    <w:p w14:paraId="262C936E" w14:textId="77777777" w:rsidR="00017E61" w:rsidRPr="00B93430" w:rsidRDefault="00017E61" w:rsidP="00017E61">
      <w:pPr>
        <w:ind w:firstLine="640"/>
        <w:rPr>
          <w:lang w:val="en"/>
        </w:rPr>
      </w:pPr>
      <w:r w:rsidRPr="00B93430">
        <w:rPr>
          <w:lang w:val="en"/>
        </w:rPr>
        <w:t>B.</w:t>
      </w:r>
      <w:r w:rsidRPr="00B93430">
        <w:rPr>
          <w:lang w:val="en"/>
        </w:rPr>
        <w:t>工伤保险</w:t>
      </w:r>
    </w:p>
    <w:p w14:paraId="1720AEB7" w14:textId="77777777" w:rsidR="00017E61" w:rsidRPr="00B93430" w:rsidRDefault="00017E61" w:rsidP="00017E61">
      <w:pPr>
        <w:ind w:firstLine="640"/>
        <w:rPr>
          <w:lang w:val="en"/>
        </w:rPr>
      </w:pPr>
      <w:r w:rsidRPr="00B93430">
        <w:rPr>
          <w:lang w:val="en"/>
        </w:rPr>
        <w:t>C.</w:t>
      </w:r>
      <w:r w:rsidRPr="00B93430">
        <w:rPr>
          <w:lang w:val="en"/>
        </w:rPr>
        <w:t>失业保险</w:t>
      </w:r>
    </w:p>
    <w:p w14:paraId="5BDB6E75" w14:textId="77777777" w:rsidR="00017E61" w:rsidRPr="00B93430" w:rsidRDefault="00017E61" w:rsidP="00017E61">
      <w:pPr>
        <w:ind w:firstLine="640"/>
        <w:rPr>
          <w:lang w:val="en"/>
        </w:rPr>
      </w:pPr>
      <w:r w:rsidRPr="00B93430">
        <w:rPr>
          <w:lang w:val="en"/>
        </w:rPr>
        <w:t>D.</w:t>
      </w:r>
      <w:r w:rsidRPr="00B93430">
        <w:rPr>
          <w:lang w:val="en"/>
        </w:rPr>
        <w:t>安全生产责任险</w:t>
      </w:r>
    </w:p>
    <w:p w14:paraId="0C295F64" w14:textId="77777777" w:rsidR="00017E61" w:rsidRPr="00B93430" w:rsidRDefault="00017E61" w:rsidP="00BC59C4">
      <w:pPr>
        <w:ind w:firstLine="640"/>
        <w:rPr>
          <w:lang w:val="en"/>
        </w:rPr>
      </w:pPr>
      <w:r w:rsidRPr="00B93430">
        <w:rPr>
          <w:lang w:val="en"/>
        </w:rPr>
        <w:t>327</w:t>
      </w:r>
      <w:r w:rsidRPr="00B93430">
        <w:rPr>
          <w:lang w:val="en"/>
        </w:rPr>
        <w:t>．生产经营项目</w:t>
      </w:r>
      <w:r w:rsidRPr="00B93430">
        <w:rPr>
          <w:rFonts w:hint="eastAsia"/>
          <w:lang w:val="en"/>
        </w:rPr>
        <w:t>、</w:t>
      </w:r>
      <w:r w:rsidRPr="00B93430">
        <w:rPr>
          <w:lang w:val="en"/>
        </w:rPr>
        <w:t>场所发包或者出租给其他单位的，生产经营单位应当与承包单位</w:t>
      </w:r>
      <w:r w:rsidRPr="00B93430">
        <w:rPr>
          <w:rFonts w:hint="eastAsia"/>
          <w:lang w:val="en"/>
        </w:rPr>
        <w:t>、</w:t>
      </w:r>
      <w:r w:rsidRPr="00B93430">
        <w:rPr>
          <w:lang w:val="en"/>
        </w:rPr>
        <w:t>承租单位签订专门的（</w:t>
      </w:r>
      <w:r w:rsidRPr="00B93430">
        <w:rPr>
          <w:lang w:val="en"/>
        </w:rPr>
        <w:t>C</w:t>
      </w:r>
      <w:r w:rsidRPr="00B93430">
        <w:rPr>
          <w:lang w:val="en"/>
        </w:rPr>
        <w:t>），或者在承包合同</w:t>
      </w:r>
      <w:r w:rsidRPr="00B93430">
        <w:rPr>
          <w:rFonts w:hint="eastAsia"/>
          <w:lang w:val="en"/>
        </w:rPr>
        <w:t>、</w:t>
      </w:r>
      <w:r w:rsidRPr="00B93430">
        <w:rPr>
          <w:lang w:val="en"/>
        </w:rPr>
        <w:t>租赁合同中约定各自的安全生产管理职责。</w:t>
      </w:r>
    </w:p>
    <w:p w14:paraId="2A3D2D7C" w14:textId="77777777" w:rsidR="00017E61" w:rsidRPr="00B93430" w:rsidRDefault="00017E61" w:rsidP="00017E61">
      <w:pPr>
        <w:ind w:firstLine="640"/>
        <w:rPr>
          <w:lang w:val="en"/>
        </w:rPr>
      </w:pPr>
      <w:r w:rsidRPr="00B93430">
        <w:rPr>
          <w:lang w:val="en"/>
        </w:rPr>
        <w:t>A.</w:t>
      </w:r>
      <w:r w:rsidRPr="00B93430">
        <w:rPr>
          <w:lang w:val="en"/>
        </w:rPr>
        <w:t>责任分工协议</w:t>
      </w:r>
    </w:p>
    <w:p w14:paraId="0806C3B2" w14:textId="77777777" w:rsidR="00017E61" w:rsidRPr="00B93430" w:rsidRDefault="00017E61" w:rsidP="00017E61">
      <w:pPr>
        <w:ind w:firstLine="640"/>
        <w:rPr>
          <w:lang w:val="en"/>
        </w:rPr>
      </w:pPr>
      <w:r w:rsidRPr="00B93430">
        <w:rPr>
          <w:lang w:val="en"/>
        </w:rPr>
        <w:t>B.</w:t>
      </w:r>
      <w:r w:rsidRPr="00B93430">
        <w:rPr>
          <w:lang w:val="en"/>
        </w:rPr>
        <w:t>现场管理协议</w:t>
      </w:r>
    </w:p>
    <w:p w14:paraId="068E2862" w14:textId="77777777" w:rsidR="00017E61" w:rsidRPr="00B93430" w:rsidRDefault="00017E61" w:rsidP="00017E61">
      <w:pPr>
        <w:ind w:firstLine="640"/>
        <w:rPr>
          <w:lang w:val="en"/>
        </w:rPr>
      </w:pPr>
      <w:r w:rsidRPr="00B93430">
        <w:rPr>
          <w:lang w:val="en"/>
        </w:rPr>
        <w:lastRenderedPageBreak/>
        <w:t>C.</w:t>
      </w:r>
      <w:r w:rsidRPr="00B93430">
        <w:rPr>
          <w:lang w:val="en"/>
        </w:rPr>
        <w:t>安全生产管理协议</w:t>
      </w:r>
    </w:p>
    <w:p w14:paraId="16AFEB3B" w14:textId="77777777" w:rsidR="00017E61" w:rsidRPr="00B93430" w:rsidRDefault="00017E61" w:rsidP="00017E61">
      <w:pPr>
        <w:ind w:firstLine="640"/>
        <w:rPr>
          <w:lang w:val="en"/>
        </w:rPr>
      </w:pPr>
      <w:r w:rsidRPr="00B93430">
        <w:rPr>
          <w:lang w:val="en"/>
        </w:rPr>
        <w:t>D.</w:t>
      </w:r>
      <w:r w:rsidRPr="00B93430">
        <w:rPr>
          <w:lang w:val="en"/>
        </w:rPr>
        <w:t>安全生产分工协议</w:t>
      </w:r>
    </w:p>
    <w:p w14:paraId="75DFEFAD" w14:textId="77777777" w:rsidR="00017E61" w:rsidRPr="00B93430" w:rsidRDefault="00017E61" w:rsidP="00BC59C4">
      <w:pPr>
        <w:ind w:firstLine="640"/>
        <w:rPr>
          <w:lang w:val="en"/>
        </w:rPr>
      </w:pPr>
      <w:r w:rsidRPr="00B93430">
        <w:rPr>
          <w:lang w:val="en"/>
        </w:rPr>
        <w:t>328</w:t>
      </w:r>
      <w:r w:rsidRPr="00B93430">
        <w:rPr>
          <w:lang w:val="en"/>
        </w:rPr>
        <w:t>．生产经营单位拒不执行负有安全生产监督管理职责的部门作出的停产停业整顿决定的，负有安全生产监督管理职责的部门应当提请地方人民政府予以（</w:t>
      </w:r>
      <w:r w:rsidRPr="00B93430">
        <w:rPr>
          <w:lang w:val="en"/>
        </w:rPr>
        <w:t>B</w:t>
      </w:r>
      <w:r w:rsidRPr="00B93430">
        <w:rPr>
          <w:lang w:val="en"/>
        </w:rPr>
        <w:t>）</w:t>
      </w:r>
      <w:r w:rsidRPr="00B93430">
        <w:rPr>
          <w:rFonts w:hint="eastAsia"/>
          <w:lang w:val="en"/>
        </w:rPr>
        <w:t>。</w:t>
      </w:r>
    </w:p>
    <w:p w14:paraId="2AFAB75C" w14:textId="77777777" w:rsidR="00017E61" w:rsidRPr="00B93430" w:rsidRDefault="00017E61" w:rsidP="00017E61">
      <w:pPr>
        <w:ind w:firstLine="640"/>
        <w:rPr>
          <w:lang w:val="en"/>
        </w:rPr>
      </w:pPr>
      <w:r w:rsidRPr="00B93430">
        <w:rPr>
          <w:lang w:val="en"/>
        </w:rPr>
        <w:t>A.</w:t>
      </w:r>
      <w:r w:rsidRPr="00B93430">
        <w:rPr>
          <w:lang w:val="en"/>
        </w:rPr>
        <w:t>罚款</w:t>
      </w:r>
    </w:p>
    <w:p w14:paraId="6F591378" w14:textId="77777777" w:rsidR="00017E61" w:rsidRPr="00B93430" w:rsidRDefault="00017E61" w:rsidP="00017E61">
      <w:pPr>
        <w:ind w:firstLine="640"/>
        <w:rPr>
          <w:lang w:val="en"/>
        </w:rPr>
      </w:pPr>
      <w:r w:rsidRPr="00B93430">
        <w:rPr>
          <w:lang w:val="en"/>
        </w:rPr>
        <w:t>B.</w:t>
      </w:r>
      <w:r w:rsidRPr="00B93430">
        <w:rPr>
          <w:lang w:val="en"/>
        </w:rPr>
        <w:t>关闭</w:t>
      </w:r>
    </w:p>
    <w:p w14:paraId="474CD4A2" w14:textId="77777777" w:rsidR="00017E61" w:rsidRPr="00B93430" w:rsidRDefault="00017E61" w:rsidP="00017E61">
      <w:pPr>
        <w:ind w:firstLine="640"/>
        <w:rPr>
          <w:lang w:val="en"/>
        </w:rPr>
      </w:pPr>
      <w:r w:rsidRPr="00B93430">
        <w:rPr>
          <w:lang w:val="en"/>
        </w:rPr>
        <w:t>C.</w:t>
      </w:r>
      <w:r w:rsidRPr="00B93430">
        <w:rPr>
          <w:lang w:val="en"/>
        </w:rPr>
        <w:t>取缔</w:t>
      </w:r>
    </w:p>
    <w:p w14:paraId="6986365F" w14:textId="77777777" w:rsidR="00017E61" w:rsidRPr="00B93430" w:rsidRDefault="00017E61" w:rsidP="00017E61">
      <w:pPr>
        <w:ind w:firstLine="640"/>
        <w:rPr>
          <w:lang w:val="en"/>
        </w:rPr>
      </w:pPr>
      <w:r w:rsidRPr="00B93430">
        <w:rPr>
          <w:lang w:val="en"/>
        </w:rPr>
        <w:t>D.</w:t>
      </w:r>
      <w:r w:rsidRPr="00B93430">
        <w:rPr>
          <w:lang w:val="en"/>
        </w:rPr>
        <w:t>停电</w:t>
      </w:r>
    </w:p>
    <w:p w14:paraId="5CE0CD73" w14:textId="77777777" w:rsidR="00017E61" w:rsidRPr="00B93430" w:rsidRDefault="00017E61" w:rsidP="00BC59C4">
      <w:pPr>
        <w:ind w:firstLine="640"/>
        <w:rPr>
          <w:lang w:val="en"/>
        </w:rPr>
      </w:pPr>
      <w:r w:rsidRPr="00B93430">
        <w:rPr>
          <w:lang w:val="en"/>
        </w:rPr>
        <w:t>329</w:t>
      </w:r>
      <w:r w:rsidRPr="00B93430">
        <w:rPr>
          <w:lang w:val="en"/>
        </w:rPr>
        <w:t>．（</w:t>
      </w:r>
      <w:r w:rsidRPr="00B93430">
        <w:rPr>
          <w:lang w:val="en"/>
        </w:rPr>
        <w:t>A</w:t>
      </w:r>
      <w:r w:rsidRPr="00B93430">
        <w:rPr>
          <w:lang w:val="en"/>
        </w:rPr>
        <w:t>）依照有关法律</w:t>
      </w:r>
      <w:r w:rsidRPr="00B93430">
        <w:rPr>
          <w:rFonts w:hint="eastAsia"/>
          <w:lang w:val="en"/>
        </w:rPr>
        <w:t>、</w:t>
      </w:r>
      <w:r w:rsidRPr="00B93430">
        <w:rPr>
          <w:lang w:val="en"/>
        </w:rPr>
        <w:t>法规的规定，对涉及安全生产的事项需要审查批准（包括批准</w:t>
      </w:r>
      <w:r w:rsidRPr="00B93430">
        <w:rPr>
          <w:rFonts w:hint="eastAsia"/>
          <w:lang w:val="en"/>
        </w:rPr>
        <w:t>、</w:t>
      </w:r>
      <w:r w:rsidRPr="00B93430">
        <w:rPr>
          <w:lang w:val="en"/>
        </w:rPr>
        <w:t>核准</w:t>
      </w:r>
      <w:r w:rsidRPr="00B93430">
        <w:rPr>
          <w:rFonts w:hint="eastAsia"/>
          <w:lang w:val="en"/>
        </w:rPr>
        <w:t>、</w:t>
      </w:r>
      <w:r w:rsidRPr="00B93430">
        <w:rPr>
          <w:lang w:val="en"/>
        </w:rPr>
        <w:t>许可</w:t>
      </w:r>
      <w:r w:rsidRPr="00B93430">
        <w:rPr>
          <w:rFonts w:hint="eastAsia"/>
          <w:lang w:val="en"/>
        </w:rPr>
        <w:t>、</w:t>
      </w:r>
      <w:r w:rsidRPr="00B93430">
        <w:rPr>
          <w:lang w:val="en"/>
        </w:rPr>
        <w:t>注册</w:t>
      </w:r>
      <w:r w:rsidRPr="00B93430">
        <w:rPr>
          <w:rFonts w:hint="eastAsia"/>
          <w:lang w:val="en"/>
        </w:rPr>
        <w:t>、</w:t>
      </w:r>
      <w:r w:rsidRPr="00B93430">
        <w:rPr>
          <w:lang w:val="en"/>
        </w:rPr>
        <w:t>认证</w:t>
      </w:r>
      <w:r w:rsidRPr="00B93430">
        <w:rPr>
          <w:rFonts w:hint="eastAsia"/>
          <w:lang w:val="en"/>
        </w:rPr>
        <w:t>、</w:t>
      </w:r>
      <w:r w:rsidRPr="00B93430">
        <w:rPr>
          <w:lang w:val="en"/>
        </w:rPr>
        <w:t>颁发证照等，下同）或者验收的，必须严格依照有关法律法规和国家标准或者行业标准规定的安全生产条件和程序进行审查。</w:t>
      </w:r>
    </w:p>
    <w:p w14:paraId="3736A70B" w14:textId="77777777" w:rsidR="00017E61" w:rsidRPr="00B93430" w:rsidRDefault="00017E61" w:rsidP="00017E61">
      <w:pPr>
        <w:ind w:firstLine="640"/>
        <w:rPr>
          <w:lang w:val="en"/>
        </w:rPr>
      </w:pPr>
      <w:r w:rsidRPr="00B93430">
        <w:rPr>
          <w:lang w:val="en"/>
        </w:rPr>
        <w:t>A.</w:t>
      </w:r>
      <w:r w:rsidRPr="00B93430">
        <w:rPr>
          <w:lang w:val="en"/>
        </w:rPr>
        <w:t>负有安全生产监督管理职责的部门</w:t>
      </w:r>
    </w:p>
    <w:p w14:paraId="46B32AE9" w14:textId="77777777" w:rsidR="00017E61" w:rsidRPr="00B93430" w:rsidRDefault="00017E61" w:rsidP="00017E61">
      <w:pPr>
        <w:ind w:firstLine="640"/>
        <w:rPr>
          <w:lang w:val="en"/>
        </w:rPr>
      </w:pPr>
      <w:r w:rsidRPr="00B93430">
        <w:rPr>
          <w:lang w:val="en"/>
        </w:rPr>
        <w:t>B.</w:t>
      </w:r>
      <w:r w:rsidRPr="00B93430">
        <w:rPr>
          <w:lang w:val="en"/>
        </w:rPr>
        <w:t>县级以上人民政府</w:t>
      </w:r>
    </w:p>
    <w:p w14:paraId="62820548" w14:textId="77777777" w:rsidR="00017E61" w:rsidRPr="00B93430" w:rsidRDefault="00017E61" w:rsidP="00017E61">
      <w:pPr>
        <w:ind w:firstLine="640"/>
        <w:rPr>
          <w:lang w:val="en"/>
        </w:rPr>
      </w:pPr>
      <w:r w:rsidRPr="00B93430">
        <w:rPr>
          <w:lang w:val="en"/>
        </w:rPr>
        <w:t>C.</w:t>
      </w:r>
      <w:r w:rsidRPr="00B93430">
        <w:rPr>
          <w:rFonts w:hint="eastAsia"/>
          <w:lang w:val="en"/>
        </w:rPr>
        <w:t>公安机关</w:t>
      </w:r>
    </w:p>
    <w:p w14:paraId="311196CA" w14:textId="77777777" w:rsidR="00017E61" w:rsidRPr="00B93430" w:rsidRDefault="00017E61" w:rsidP="00017E61">
      <w:pPr>
        <w:ind w:firstLine="640"/>
        <w:rPr>
          <w:lang w:val="en"/>
        </w:rPr>
      </w:pPr>
      <w:r w:rsidRPr="00B93430">
        <w:rPr>
          <w:lang w:val="en"/>
        </w:rPr>
        <w:t>D.</w:t>
      </w:r>
      <w:r w:rsidRPr="00B93430">
        <w:rPr>
          <w:rFonts w:hint="eastAsia"/>
          <w:lang w:val="en"/>
        </w:rPr>
        <w:t>行政审批部门</w:t>
      </w:r>
    </w:p>
    <w:p w14:paraId="0AD291FC" w14:textId="77777777" w:rsidR="00017E61" w:rsidRPr="00B93430" w:rsidRDefault="00017E61" w:rsidP="00BC59C4">
      <w:pPr>
        <w:ind w:firstLine="640"/>
        <w:rPr>
          <w:lang w:val="en"/>
        </w:rPr>
      </w:pPr>
      <w:r w:rsidRPr="00B93430">
        <w:rPr>
          <w:lang w:val="en"/>
        </w:rPr>
        <w:t>330</w:t>
      </w:r>
      <w:r w:rsidRPr="00B93430">
        <w:rPr>
          <w:lang w:val="en"/>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w:t>
      </w:r>
      <w:r w:rsidRPr="00B93430">
        <w:rPr>
          <w:lang w:val="en"/>
        </w:rPr>
        <w:t>B</w:t>
      </w:r>
      <w:r w:rsidRPr="00B93430">
        <w:rPr>
          <w:lang w:val="en"/>
        </w:rPr>
        <w:t>）。</w:t>
      </w:r>
    </w:p>
    <w:p w14:paraId="4B3738C7" w14:textId="77777777" w:rsidR="00017E61" w:rsidRPr="00B93430" w:rsidRDefault="00017E61" w:rsidP="00017E61">
      <w:pPr>
        <w:ind w:firstLine="640"/>
        <w:rPr>
          <w:lang w:val="en"/>
        </w:rPr>
      </w:pPr>
      <w:r w:rsidRPr="00B93430">
        <w:rPr>
          <w:lang w:val="en"/>
        </w:rPr>
        <w:t>A.</w:t>
      </w:r>
      <w:r w:rsidRPr="00B93430">
        <w:rPr>
          <w:lang w:val="en"/>
        </w:rPr>
        <w:t>刑事拘留</w:t>
      </w:r>
    </w:p>
    <w:p w14:paraId="208A0808" w14:textId="77777777" w:rsidR="00017E61" w:rsidRPr="00B93430" w:rsidRDefault="00017E61" w:rsidP="00017E61">
      <w:pPr>
        <w:ind w:firstLine="640"/>
        <w:rPr>
          <w:lang w:val="en"/>
        </w:rPr>
      </w:pPr>
      <w:r w:rsidRPr="00B93430">
        <w:rPr>
          <w:lang w:val="en"/>
        </w:rPr>
        <w:lastRenderedPageBreak/>
        <w:t>B.</w:t>
      </w:r>
      <w:r w:rsidRPr="00B93430">
        <w:rPr>
          <w:lang w:val="en"/>
        </w:rPr>
        <w:t>处分</w:t>
      </w:r>
    </w:p>
    <w:p w14:paraId="6A62D74C" w14:textId="77777777" w:rsidR="00017E61" w:rsidRPr="00B93430" w:rsidRDefault="00017E61" w:rsidP="00017E61">
      <w:pPr>
        <w:ind w:firstLine="640"/>
        <w:rPr>
          <w:lang w:val="en"/>
        </w:rPr>
      </w:pPr>
      <w:r w:rsidRPr="00B93430">
        <w:rPr>
          <w:lang w:val="en"/>
        </w:rPr>
        <w:t>C.</w:t>
      </w:r>
      <w:r w:rsidRPr="00B93430">
        <w:rPr>
          <w:lang w:val="en"/>
        </w:rPr>
        <w:t>经济处罚</w:t>
      </w:r>
    </w:p>
    <w:p w14:paraId="6CEA67E2" w14:textId="77777777" w:rsidR="00017E61" w:rsidRPr="00B93430" w:rsidRDefault="00017E61" w:rsidP="00017E61">
      <w:pPr>
        <w:ind w:firstLine="640"/>
        <w:rPr>
          <w:lang w:val="en"/>
        </w:rPr>
      </w:pPr>
      <w:r w:rsidRPr="00B93430">
        <w:rPr>
          <w:lang w:val="en"/>
        </w:rPr>
        <w:t>D.</w:t>
      </w:r>
      <w:r w:rsidRPr="00B93430">
        <w:rPr>
          <w:lang w:val="en"/>
        </w:rPr>
        <w:t>行政处罚</w:t>
      </w:r>
    </w:p>
    <w:p w14:paraId="77A02ACE" w14:textId="77777777" w:rsidR="00017E61" w:rsidRPr="00B93430" w:rsidRDefault="00017E61" w:rsidP="00BC59C4">
      <w:pPr>
        <w:ind w:firstLine="640"/>
        <w:rPr>
          <w:lang w:val="en"/>
        </w:rPr>
      </w:pPr>
      <w:r w:rsidRPr="00B93430">
        <w:rPr>
          <w:lang w:val="en"/>
        </w:rPr>
        <w:t>331</w:t>
      </w:r>
      <w:r w:rsidRPr="00B93430">
        <w:rPr>
          <w:lang w:val="en"/>
        </w:rPr>
        <w:t>．下列选项中，生产经营单位不得对从业人员进行处罚的是（</w:t>
      </w:r>
      <w:r w:rsidRPr="00B93430">
        <w:rPr>
          <w:lang w:val="en"/>
        </w:rPr>
        <w:t>A</w:t>
      </w:r>
      <w:r w:rsidRPr="00B93430">
        <w:rPr>
          <w:lang w:val="en"/>
        </w:rPr>
        <w:t>）。</w:t>
      </w:r>
    </w:p>
    <w:p w14:paraId="56971BA4" w14:textId="77777777" w:rsidR="00017E61" w:rsidRPr="00B93430" w:rsidRDefault="00017E61" w:rsidP="00017E61">
      <w:pPr>
        <w:ind w:firstLine="640"/>
        <w:rPr>
          <w:lang w:val="en"/>
        </w:rPr>
      </w:pPr>
      <w:r w:rsidRPr="00B93430">
        <w:rPr>
          <w:lang w:val="en"/>
        </w:rPr>
        <w:t>A.</w:t>
      </w:r>
      <w:r w:rsidRPr="00B93430">
        <w:rPr>
          <w:lang w:val="en"/>
        </w:rPr>
        <w:t>拒绝违章指挥</w:t>
      </w:r>
    </w:p>
    <w:p w14:paraId="7E0C57B0" w14:textId="77777777" w:rsidR="00017E61" w:rsidRPr="00B93430" w:rsidRDefault="00017E61" w:rsidP="00017E61">
      <w:pPr>
        <w:ind w:firstLine="640"/>
        <w:rPr>
          <w:lang w:val="en"/>
        </w:rPr>
      </w:pPr>
      <w:r w:rsidRPr="00B93430">
        <w:rPr>
          <w:lang w:val="en"/>
        </w:rPr>
        <w:t>B.</w:t>
      </w:r>
      <w:r w:rsidRPr="00B93430">
        <w:rPr>
          <w:lang w:val="en"/>
        </w:rPr>
        <w:t>不按规定佩戴劳动保护用品</w:t>
      </w:r>
    </w:p>
    <w:p w14:paraId="3A8CF778" w14:textId="77777777" w:rsidR="00017E61" w:rsidRPr="00B93430" w:rsidRDefault="00017E61" w:rsidP="00017E61">
      <w:pPr>
        <w:ind w:firstLine="640"/>
        <w:rPr>
          <w:lang w:val="en"/>
        </w:rPr>
      </w:pPr>
      <w:r w:rsidRPr="00B93430">
        <w:rPr>
          <w:lang w:val="en"/>
        </w:rPr>
        <w:t>C.</w:t>
      </w:r>
      <w:r w:rsidRPr="00B93430">
        <w:rPr>
          <w:lang w:val="en"/>
        </w:rPr>
        <w:t>拒绝接受安全生产培训</w:t>
      </w:r>
    </w:p>
    <w:p w14:paraId="4CFE8C3C" w14:textId="77777777" w:rsidR="00017E61" w:rsidRPr="00B93430" w:rsidRDefault="00017E61" w:rsidP="00017E61">
      <w:pPr>
        <w:ind w:firstLine="640"/>
        <w:rPr>
          <w:lang w:val="en"/>
        </w:rPr>
      </w:pPr>
      <w:r w:rsidRPr="00B93430">
        <w:rPr>
          <w:lang w:val="en"/>
        </w:rPr>
        <w:t>D.</w:t>
      </w:r>
      <w:r w:rsidRPr="00B93430">
        <w:rPr>
          <w:lang w:val="en"/>
        </w:rPr>
        <w:t>经常性迟到早退</w:t>
      </w:r>
    </w:p>
    <w:p w14:paraId="5C56CB3D" w14:textId="77777777" w:rsidR="00017E61" w:rsidRPr="00B93430" w:rsidRDefault="00017E61" w:rsidP="00BC59C4">
      <w:pPr>
        <w:ind w:firstLine="640"/>
        <w:rPr>
          <w:lang w:val="en"/>
        </w:rPr>
      </w:pPr>
      <w:r w:rsidRPr="00B93430">
        <w:rPr>
          <w:lang w:val="en"/>
        </w:rPr>
        <w:t>332</w:t>
      </w:r>
      <w:r w:rsidRPr="00B93430">
        <w:rPr>
          <w:lang w:val="en"/>
        </w:rPr>
        <w:t>．对已经依法取得批准的单位，负责行政审批的部门发现其不再具备安全生产条件的，应当（</w:t>
      </w:r>
      <w:r w:rsidRPr="00B93430">
        <w:rPr>
          <w:lang w:val="en"/>
        </w:rPr>
        <w:t>C</w:t>
      </w:r>
      <w:r w:rsidRPr="00B93430">
        <w:rPr>
          <w:lang w:val="en"/>
        </w:rPr>
        <w:t>）。</w:t>
      </w:r>
    </w:p>
    <w:p w14:paraId="08BFBD27" w14:textId="77777777" w:rsidR="00017E61" w:rsidRPr="00B93430" w:rsidRDefault="00017E61" w:rsidP="00017E61">
      <w:pPr>
        <w:ind w:firstLine="640"/>
        <w:rPr>
          <w:lang w:val="en"/>
        </w:rPr>
      </w:pPr>
      <w:r w:rsidRPr="00B93430">
        <w:rPr>
          <w:lang w:val="en"/>
        </w:rPr>
        <w:t>A.</w:t>
      </w:r>
      <w:r w:rsidRPr="00B93430">
        <w:rPr>
          <w:lang w:val="en"/>
        </w:rPr>
        <w:t>吊销《安全生产许可证》</w:t>
      </w:r>
    </w:p>
    <w:p w14:paraId="3EC83A6A" w14:textId="77777777" w:rsidR="00017E61" w:rsidRPr="00B93430" w:rsidRDefault="00017E61" w:rsidP="00017E61">
      <w:pPr>
        <w:ind w:firstLine="640"/>
        <w:rPr>
          <w:lang w:val="en"/>
        </w:rPr>
      </w:pPr>
      <w:r w:rsidRPr="00B93430">
        <w:rPr>
          <w:lang w:val="en"/>
        </w:rPr>
        <w:t>B.</w:t>
      </w:r>
      <w:r w:rsidRPr="00B93430">
        <w:rPr>
          <w:lang w:val="en"/>
        </w:rPr>
        <w:t>责令限期整改</w:t>
      </w:r>
    </w:p>
    <w:p w14:paraId="2275C5A8" w14:textId="77777777" w:rsidR="00017E61" w:rsidRPr="00B93430" w:rsidRDefault="00017E61" w:rsidP="00017E61">
      <w:pPr>
        <w:ind w:firstLine="640"/>
        <w:rPr>
          <w:lang w:val="en"/>
        </w:rPr>
      </w:pPr>
      <w:r w:rsidRPr="00B93430">
        <w:rPr>
          <w:lang w:val="en"/>
        </w:rPr>
        <w:t>C.</w:t>
      </w:r>
      <w:r w:rsidRPr="00B93430">
        <w:rPr>
          <w:lang w:val="en"/>
        </w:rPr>
        <w:t>撤销原批准</w:t>
      </w:r>
    </w:p>
    <w:p w14:paraId="1B2C8D02" w14:textId="77777777" w:rsidR="00017E61" w:rsidRPr="00B93430" w:rsidRDefault="00017E61" w:rsidP="00017E61">
      <w:pPr>
        <w:ind w:firstLine="640"/>
        <w:rPr>
          <w:lang w:val="en"/>
        </w:rPr>
      </w:pPr>
      <w:r w:rsidRPr="00B93430">
        <w:rPr>
          <w:lang w:val="en"/>
        </w:rPr>
        <w:t>D.</w:t>
      </w:r>
      <w:r w:rsidRPr="00B93430">
        <w:rPr>
          <w:lang w:val="en"/>
        </w:rPr>
        <w:t>负责行政审批的部门无权干涉</w:t>
      </w:r>
    </w:p>
    <w:p w14:paraId="172A4A70" w14:textId="77777777" w:rsidR="00017E61" w:rsidRPr="00B93430" w:rsidRDefault="00017E61" w:rsidP="00BC59C4">
      <w:pPr>
        <w:ind w:firstLine="640"/>
        <w:rPr>
          <w:lang w:val="en"/>
        </w:rPr>
      </w:pPr>
      <w:r w:rsidRPr="00B93430">
        <w:rPr>
          <w:lang w:val="en"/>
        </w:rPr>
        <w:t>333</w:t>
      </w:r>
      <w:r w:rsidRPr="00B93430">
        <w:rPr>
          <w:lang w:val="en"/>
        </w:rPr>
        <w:t>．应急管理部门和其他负有安全生产监督管理职责的部门进入生产经营单位进行检查，可以（</w:t>
      </w:r>
      <w:r w:rsidRPr="00B93430">
        <w:rPr>
          <w:lang w:val="en"/>
        </w:rPr>
        <w:t>D</w:t>
      </w:r>
      <w:r w:rsidRPr="00B93430">
        <w:rPr>
          <w:lang w:val="en"/>
        </w:rPr>
        <w:t>）。</w:t>
      </w:r>
    </w:p>
    <w:p w14:paraId="4C7673D1" w14:textId="77777777" w:rsidR="00017E61" w:rsidRPr="00B93430" w:rsidRDefault="00017E61" w:rsidP="00017E61">
      <w:pPr>
        <w:ind w:firstLine="640"/>
        <w:rPr>
          <w:lang w:val="en"/>
        </w:rPr>
      </w:pPr>
      <w:r w:rsidRPr="00B93430">
        <w:rPr>
          <w:lang w:val="en"/>
        </w:rPr>
        <w:t>A.</w:t>
      </w:r>
      <w:r w:rsidRPr="00B93430">
        <w:rPr>
          <w:lang w:val="en"/>
        </w:rPr>
        <w:t>销毁有关设备</w:t>
      </w:r>
    </w:p>
    <w:p w14:paraId="7745FD8D" w14:textId="77777777" w:rsidR="00017E61" w:rsidRPr="00B93430" w:rsidRDefault="00017E61" w:rsidP="00017E61">
      <w:pPr>
        <w:ind w:firstLine="640"/>
        <w:rPr>
          <w:lang w:val="en"/>
        </w:rPr>
      </w:pPr>
      <w:r w:rsidRPr="00B93430">
        <w:rPr>
          <w:lang w:val="en"/>
        </w:rPr>
        <w:t>B.</w:t>
      </w:r>
      <w:r w:rsidRPr="00B93430">
        <w:rPr>
          <w:lang w:val="en"/>
        </w:rPr>
        <w:t>扣押有关人员</w:t>
      </w:r>
    </w:p>
    <w:p w14:paraId="531D0840" w14:textId="77777777" w:rsidR="00017E61" w:rsidRPr="00B93430" w:rsidRDefault="00017E61" w:rsidP="00017E61">
      <w:pPr>
        <w:ind w:firstLine="640"/>
        <w:rPr>
          <w:lang w:val="en"/>
        </w:rPr>
      </w:pPr>
      <w:r w:rsidRPr="00B93430">
        <w:rPr>
          <w:lang w:val="en"/>
        </w:rPr>
        <w:t>C.</w:t>
      </w:r>
      <w:r w:rsidRPr="00B93430">
        <w:rPr>
          <w:lang w:val="en"/>
        </w:rPr>
        <w:t>销毁有关产品</w:t>
      </w:r>
    </w:p>
    <w:p w14:paraId="1BD26D2C" w14:textId="77777777" w:rsidR="00017E61" w:rsidRPr="00B93430" w:rsidRDefault="00017E61" w:rsidP="00017E61">
      <w:pPr>
        <w:ind w:firstLine="640"/>
        <w:rPr>
          <w:lang w:val="en"/>
        </w:rPr>
      </w:pPr>
      <w:r w:rsidRPr="00B93430">
        <w:rPr>
          <w:lang w:val="en"/>
        </w:rPr>
        <w:t>D.</w:t>
      </w:r>
      <w:r w:rsidRPr="00B93430">
        <w:rPr>
          <w:lang w:val="en"/>
        </w:rPr>
        <w:t>调阅有关资料</w:t>
      </w:r>
    </w:p>
    <w:p w14:paraId="72B2F65D" w14:textId="77777777" w:rsidR="00017E61" w:rsidRPr="00B93430" w:rsidRDefault="00017E61" w:rsidP="00BC59C4">
      <w:pPr>
        <w:ind w:firstLine="640"/>
        <w:rPr>
          <w:lang w:val="en"/>
        </w:rPr>
      </w:pPr>
      <w:r w:rsidRPr="00B93430">
        <w:rPr>
          <w:lang w:val="en"/>
        </w:rPr>
        <w:t>334</w:t>
      </w:r>
      <w:r w:rsidRPr="00B93430">
        <w:rPr>
          <w:lang w:val="en"/>
        </w:rPr>
        <w:t>．应急管理部门和其他负有安全生产监督管理职责的部门对检查中发现的重大事故隐患排除前或者排除过程中无法保</w:t>
      </w:r>
      <w:r w:rsidRPr="00B93430">
        <w:rPr>
          <w:lang w:val="en"/>
        </w:rPr>
        <w:lastRenderedPageBreak/>
        <w:t>证安全的，应当（</w:t>
      </w:r>
      <w:r w:rsidRPr="00B93430">
        <w:rPr>
          <w:lang w:val="en"/>
        </w:rPr>
        <w:t>A</w:t>
      </w:r>
      <w:r w:rsidRPr="00B93430">
        <w:rPr>
          <w:lang w:val="en"/>
        </w:rPr>
        <w:t>）。</w:t>
      </w:r>
    </w:p>
    <w:p w14:paraId="56A255A1" w14:textId="77777777" w:rsidR="00017E61" w:rsidRPr="00B93430" w:rsidRDefault="00017E61" w:rsidP="00017E61">
      <w:pPr>
        <w:ind w:firstLine="640"/>
        <w:rPr>
          <w:lang w:val="en"/>
        </w:rPr>
      </w:pPr>
      <w:r w:rsidRPr="00B93430">
        <w:rPr>
          <w:lang w:val="en"/>
        </w:rPr>
        <w:t>A.</w:t>
      </w:r>
      <w:r w:rsidRPr="00B93430">
        <w:rPr>
          <w:lang w:val="en"/>
        </w:rPr>
        <w:t>责令从危险区域内撤出作业人员</w:t>
      </w:r>
    </w:p>
    <w:p w14:paraId="2CBBE778" w14:textId="77777777" w:rsidR="00017E61" w:rsidRPr="00B93430" w:rsidRDefault="00017E61" w:rsidP="00017E61">
      <w:pPr>
        <w:ind w:firstLine="640"/>
        <w:rPr>
          <w:lang w:val="en"/>
        </w:rPr>
      </w:pPr>
      <w:r w:rsidRPr="00B93430">
        <w:rPr>
          <w:lang w:val="en"/>
        </w:rPr>
        <w:t>B.</w:t>
      </w:r>
      <w:r w:rsidRPr="00B93430">
        <w:rPr>
          <w:lang w:val="en"/>
        </w:rPr>
        <w:t>责令永久停产停业或者停止使用相关设施设备</w:t>
      </w:r>
    </w:p>
    <w:p w14:paraId="3FABA23D" w14:textId="77777777" w:rsidR="00017E61" w:rsidRPr="00B93430" w:rsidRDefault="00017E61" w:rsidP="00017E61">
      <w:pPr>
        <w:ind w:firstLine="640"/>
        <w:rPr>
          <w:lang w:val="en"/>
        </w:rPr>
      </w:pPr>
      <w:r w:rsidRPr="00B93430">
        <w:rPr>
          <w:lang w:val="en"/>
        </w:rPr>
        <w:t>C.</w:t>
      </w:r>
      <w:r w:rsidRPr="00B93430">
        <w:rPr>
          <w:lang w:val="en"/>
        </w:rPr>
        <w:t>责令采取防护措施</w:t>
      </w:r>
    </w:p>
    <w:p w14:paraId="367BC81E" w14:textId="77777777" w:rsidR="00017E61" w:rsidRPr="00B93430" w:rsidRDefault="00017E61" w:rsidP="00017E61">
      <w:pPr>
        <w:ind w:firstLine="640"/>
        <w:rPr>
          <w:lang w:val="en"/>
        </w:rPr>
      </w:pPr>
      <w:r w:rsidRPr="00B93430">
        <w:rPr>
          <w:lang w:val="en"/>
        </w:rPr>
        <w:t>D.</w:t>
      </w:r>
      <w:r w:rsidRPr="00B93430">
        <w:rPr>
          <w:lang w:val="en"/>
        </w:rPr>
        <w:t>责令全厂紧急撤离</w:t>
      </w:r>
    </w:p>
    <w:p w14:paraId="45B8E517" w14:textId="77777777" w:rsidR="00017E61" w:rsidRPr="00B93430" w:rsidRDefault="00017E61" w:rsidP="00BC59C4">
      <w:pPr>
        <w:ind w:firstLine="640"/>
        <w:rPr>
          <w:lang w:val="en"/>
        </w:rPr>
      </w:pPr>
      <w:r w:rsidRPr="00B93430">
        <w:rPr>
          <w:lang w:val="en"/>
        </w:rPr>
        <w:t>335</w:t>
      </w:r>
      <w:r w:rsidRPr="00B93430">
        <w:rPr>
          <w:lang w:val="en"/>
        </w:rPr>
        <w:t>．属于国家规定的（</w:t>
      </w:r>
      <w:r w:rsidRPr="00B93430">
        <w:rPr>
          <w:lang w:val="en"/>
        </w:rPr>
        <w:t>A</w:t>
      </w:r>
      <w:r w:rsidRPr="00B93430">
        <w:rPr>
          <w:lang w:val="en"/>
        </w:rPr>
        <w:t>）的生产经营单位，应当投保安全生产责任保险。</w:t>
      </w:r>
    </w:p>
    <w:p w14:paraId="6139740D" w14:textId="77777777" w:rsidR="00017E61" w:rsidRPr="00B93430" w:rsidRDefault="00017E61" w:rsidP="00017E61">
      <w:pPr>
        <w:ind w:firstLine="640"/>
        <w:rPr>
          <w:lang w:val="en"/>
        </w:rPr>
      </w:pPr>
      <w:r w:rsidRPr="00B93430">
        <w:rPr>
          <w:lang w:val="en"/>
        </w:rPr>
        <w:t>A.</w:t>
      </w:r>
      <w:r w:rsidRPr="00B93430">
        <w:rPr>
          <w:lang w:val="en"/>
        </w:rPr>
        <w:t>高危行业</w:t>
      </w:r>
      <w:r w:rsidRPr="00B93430">
        <w:rPr>
          <w:rFonts w:hint="eastAsia"/>
          <w:lang w:val="en"/>
        </w:rPr>
        <w:t>、</w:t>
      </w:r>
      <w:r w:rsidRPr="00B93430">
        <w:rPr>
          <w:lang w:val="en"/>
        </w:rPr>
        <w:t>领域</w:t>
      </w:r>
    </w:p>
    <w:p w14:paraId="7426089C" w14:textId="77777777" w:rsidR="00017E61" w:rsidRPr="00B93430" w:rsidRDefault="00017E61" w:rsidP="00017E61">
      <w:pPr>
        <w:ind w:firstLine="640"/>
        <w:rPr>
          <w:lang w:val="en"/>
        </w:rPr>
      </w:pPr>
      <w:r w:rsidRPr="00B93430">
        <w:rPr>
          <w:lang w:val="en"/>
        </w:rPr>
        <w:t>B.</w:t>
      </w:r>
      <w:r w:rsidRPr="00B93430">
        <w:rPr>
          <w:lang w:val="en"/>
        </w:rPr>
        <w:t>重点行业</w:t>
      </w:r>
      <w:r w:rsidRPr="00B93430">
        <w:rPr>
          <w:rFonts w:hint="eastAsia"/>
          <w:lang w:val="en"/>
        </w:rPr>
        <w:t>、</w:t>
      </w:r>
      <w:r w:rsidRPr="00B93430">
        <w:rPr>
          <w:lang w:val="en"/>
        </w:rPr>
        <w:t>领域</w:t>
      </w:r>
    </w:p>
    <w:p w14:paraId="72254C78" w14:textId="77777777" w:rsidR="00017E61" w:rsidRPr="00B93430" w:rsidRDefault="00017E61" w:rsidP="00017E61">
      <w:pPr>
        <w:ind w:firstLine="640"/>
        <w:rPr>
          <w:lang w:val="en"/>
        </w:rPr>
      </w:pPr>
      <w:r w:rsidRPr="00B93430">
        <w:rPr>
          <w:lang w:val="en"/>
        </w:rPr>
        <w:t>C.</w:t>
      </w:r>
      <w:r w:rsidRPr="00B93430">
        <w:rPr>
          <w:lang w:val="en"/>
        </w:rPr>
        <w:t>特殊行业</w:t>
      </w:r>
      <w:r w:rsidRPr="00B93430">
        <w:rPr>
          <w:rFonts w:hint="eastAsia"/>
          <w:lang w:val="en"/>
        </w:rPr>
        <w:t>、</w:t>
      </w:r>
      <w:r w:rsidRPr="00B93430">
        <w:rPr>
          <w:lang w:val="en"/>
        </w:rPr>
        <w:t>领域</w:t>
      </w:r>
    </w:p>
    <w:p w14:paraId="1BF384EB" w14:textId="77777777" w:rsidR="00017E61" w:rsidRPr="00B93430" w:rsidRDefault="00017E61" w:rsidP="00017E61">
      <w:pPr>
        <w:ind w:firstLine="640"/>
        <w:rPr>
          <w:lang w:val="en"/>
        </w:rPr>
      </w:pPr>
      <w:r w:rsidRPr="00B93430">
        <w:rPr>
          <w:lang w:val="en"/>
        </w:rPr>
        <w:t>D.</w:t>
      </w:r>
      <w:r w:rsidRPr="00B93430">
        <w:rPr>
          <w:lang w:val="en"/>
        </w:rPr>
        <w:t>一般行业</w:t>
      </w:r>
      <w:r w:rsidRPr="00B93430">
        <w:rPr>
          <w:rFonts w:hint="eastAsia"/>
          <w:lang w:val="en"/>
        </w:rPr>
        <w:t>、</w:t>
      </w:r>
      <w:r w:rsidRPr="00B93430">
        <w:rPr>
          <w:lang w:val="en"/>
        </w:rPr>
        <w:t>领域</w:t>
      </w:r>
    </w:p>
    <w:p w14:paraId="683EDF72" w14:textId="77777777" w:rsidR="00017E61" w:rsidRPr="00B93430" w:rsidRDefault="00017E61" w:rsidP="00BC59C4">
      <w:pPr>
        <w:ind w:firstLine="640"/>
        <w:rPr>
          <w:lang w:val="en"/>
        </w:rPr>
      </w:pPr>
      <w:r w:rsidRPr="00B93430">
        <w:rPr>
          <w:lang w:val="en"/>
        </w:rPr>
        <w:t>336</w:t>
      </w:r>
      <w:r w:rsidRPr="00B93430">
        <w:rPr>
          <w:lang w:val="en"/>
        </w:rPr>
        <w:t>．应急管理部门和其他负有安全生产监督管理职责的部门在执法过程中（</w:t>
      </w:r>
      <w:r w:rsidRPr="00B93430">
        <w:rPr>
          <w:lang w:val="en"/>
        </w:rPr>
        <w:t>B</w:t>
      </w:r>
      <w:r w:rsidRPr="00B93430">
        <w:rPr>
          <w:lang w:val="en"/>
        </w:rPr>
        <w:t>）。</w:t>
      </w:r>
    </w:p>
    <w:p w14:paraId="4F0EFB78" w14:textId="77777777" w:rsidR="00017E61" w:rsidRPr="00B93430" w:rsidRDefault="00017E61" w:rsidP="00017E61">
      <w:pPr>
        <w:ind w:firstLine="640"/>
        <w:rPr>
          <w:lang w:val="en"/>
        </w:rPr>
      </w:pPr>
      <w:r w:rsidRPr="00B93430">
        <w:rPr>
          <w:lang w:val="en"/>
        </w:rPr>
        <w:t>A.</w:t>
      </w:r>
      <w:r w:rsidRPr="00B93430">
        <w:rPr>
          <w:lang w:val="en"/>
        </w:rPr>
        <w:t>企业应停产全力配合</w:t>
      </w:r>
    </w:p>
    <w:p w14:paraId="0CD20962" w14:textId="77777777" w:rsidR="00017E61" w:rsidRPr="00B93430" w:rsidRDefault="00017E61" w:rsidP="00017E61">
      <w:pPr>
        <w:ind w:firstLine="640"/>
        <w:rPr>
          <w:lang w:val="en"/>
        </w:rPr>
      </w:pPr>
      <w:r w:rsidRPr="00B93430">
        <w:rPr>
          <w:lang w:val="en"/>
        </w:rPr>
        <w:t>B.</w:t>
      </w:r>
      <w:r w:rsidRPr="00B93430">
        <w:rPr>
          <w:lang w:val="en"/>
        </w:rPr>
        <w:t>不得影响企业的正常生产经营活动</w:t>
      </w:r>
    </w:p>
    <w:p w14:paraId="70BE9F75" w14:textId="77777777" w:rsidR="00017E61" w:rsidRPr="00B93430" w:rsidRDefault="00017E61" w:rsidP="00017E61">
      <w:pPr>
        <w:ind w:firstLine="640"/>
        <w:rPr>
          <w:lang w:val="en"/>
        </w:rPr>
      </w:pPr>
      <w:r w:rsidRPr="00B93430">
        <w:rPr>
          <w:lang w:val="en"/>
        </w:rPr>
        <w:t>C.</w:t>
      </w:r>
      <w:r w:rsidRPr="00B93430">
        <w:rPr>
          <w:lang w:val="en"/>
        </w:rPr>
        <w:t>企业应提供安全舒适的工作环境</w:t>
      </w:r>
    </w:p>
    <w:p w14:paraId="5BF847CF" w14:textId="77777777" w:rsidR="00017E61" w:rsidRPr="00B93430" w:rsidRDefault="00017E61" w:rsidP="00017E61">
      <w:pPr>
        <w:ind w:firstLine="640"/>
        <w:rPr>
          <w:lang w:val="en"/>
        </w:rPr>
      </w:pPr>
      <w:r w:rsidRPr="00B93430">
        <w:rPr>
          <w:lang w:val="en"/>
        </w:rPr>
        <w:t>D.</w:t>
      </w:r>
      <w:r w:rsidRPr="00B93430">
        <w:rPr>
          <w:lang w:val="en"/>
        </w:rPr>
        <w:t>企业主要负责人必须到场</w:t>
      </w:r>
    </w:p>
    <w:p w14:paraId="5EE7B739" w14:textId="77777777" w:rsidR="00017E61" w:rsidRPr="00B93430" w:rsidRDefault="00017E61" w:rsidP="00BC59C4">
      <w:pPr>
        <w:ind w:firstLine="640"/>
        <w:rPr>
          <w:lang w:val="en"/>
        </w:rPr>
      </w:pPr>
      <w:r w:rsidRPr="00B93430">
        <w:rPr>
          <w:lang w:val="en"/>
        </w:rPr>
        <w:t>337</w:t>
      </w:r>
      <w:r w:rsidRPr="00B93430">
        <w:rPr>
          <w:lang w:val="en"/>
        </w:rPr>
        <w:t>．安全生产监督检查人员应当将检查的时间</w:t>
      </w:r>
      <w:r w:rsidRPr="00B93430">
        <w:rPr>
          <w:rFonts w:hint="eastAsia"/>
          <w:lang w:val="en"/>
        </w:rPr>
        <w:t>、</w:t>
      </w:r>
      <w:r w:rsidRPr="00B93430">
        <w:rPr>
          <w:lang w:val="en"/>
        </w:rPr>
        <w:t>地点</w:t>
      </w:r>
      <w:r w:rsidRPr="00B93430">
        <w:rPr>
          <w:rFonts w:hint="eastAsia"/>
          <w:lang w:val="en"/>
        </w:rPr>
        <w:t>、</w:t>
      </w:r>
      <w:r w:rsidRPr="00B93430">
        <w:rPr>
          <w:lang w:val="en"/>
        </w:rPr>
        <w:t>内容</w:t>
      </w:r>
      <w:r w:rsidRPr="00B93430">
        <w:rPr>
          <w:rFonts w:hint="eastAsia"/>
          <w:lang w:val="en"/>
        </w:rPr>
        <w:t>、</w:t>
      </w:r>
      <w:r w:rsidRPr="00B93430">
        <w:rPr>
          <w:lang w:val="en"/>
        </w:rPr>
        <w:t>发现的问题及其处理情况，作出书面记录，并由检查人员和被检查单位的负责人签字；被检查单位的负责人拒绝签字的，检查人员应当（</w:t>
      </w:r>
      <w:r w:rsidRPr="00B93430">
        <w:rPr>
          <w:lang w:val="en"/>
        </w:rPr>
        <w:t>A</w:t>
      </w:r>
      <w:r w:rsidRPr="00B93430">
        <w:rPr>
          <w:lang w:val="en"/>
        </w:rPr>
        <w:t>）。</w:t>
      </w:r>
    </w:p>
    <w:p w14:paraId="7A6CFC8A" w14:textId="77777777" w:rsidR="00017E61" w:rsidRPr="00B93430" w:rsidRDefault="00017E61" w:rsidP="00017E61">
      <w:pPr>
        <w:ind w:firstLine="640"/>
        <w:rPr>
          <w:lang w:val="en"/>
        </w:rPr>
      </w:pPr>
      <w:r w:rsidRPr="00B93430">
        <w:rPr>
          <w:lang w:val="en"/>
        </w:rPr>
        <w:t>A.</w:t>
      </w:r>
      <w:r w:rsidRPr="00B93430">
        <w:rPr>
          <w:lang w:val="en"/>
        </w:rPr>
        <w:t>将情况记录在案，并向负有安全生产监督管理职责的部门报告</w:t>
      </w:r>
    </w:p>
    <w:p w14:paraId="42213D7B" w14:textId="77777777" w:rsidR="00017E61" w:rsidRPr="00B93430" w:rsidRDefault="00017E61" w:rsidP="00017E61">
      <w:pPr>
        <w:ind w:firstLine="640"/>
        <w:rPr>
          <w:lang w:val="en"/>
        </w:rPr>
      </w:pPr>
      <w:r w:rsidRPr="00B93430">
        <w:rPr>
          <w:lang w:val="en"/>
        </w:rPr>
        <w:lastRenderedPageBreak/>
        <w:t>B.</w:t>
      </w:r>
      <w:r w:rsidRPr="00B93430">
        <w:rPr>
          <w:lang w:val="en"/>
        </w:rPr>
        <w:t>威逼利诱强行签字</w:t>
      </w:r>
    </w:p>
    <w:p w14:paraId="1040818F" w14:textId="77777777" w:rsidR="00017E61" w:rsidRPr="00B93430" w:rsidRDefault="00017E61" w:rsidP="00017E61">
      <w:pPr>
        <w:ind w:firstLine="640"/>
        <w:rPr>
          <w:lang w:val="en"/>
        </w:rPr>
      </w:pPr>
      <w:r w:rsidRPr="00B93430">
        <w:rPr>
          <w:lang w:val="en"/>
        </w:rPr>
        <w:t>C.</w:t>
      </w:r>
      <w:r w:rsidRPr="00B93430">
        <w:rPr>
          <w:lang w:val="en"/>
        </w:rPr>
        <w:t>不予理睬</w:t>
      </w:r>
    </w:p>
    <w:p w14:paraId="15B717AE" w14:textId="77777777" w:rsidR="00017E61" w:rsidRPr="00B93430" w:rsidRDefault="00017E61" w:rsidP="00017E61">
      <w:pPr>
        <w:ind w:firstLine="640"/>
        <w:rPr>
          <w:lang w:val="en"/>
        </w:rPr>
      </w:pPr>
      <w:r w:rsidRPr="00B93430">
        <w:rPr>
          <w:lang w:val="en"/>
        </w:rPr>
        <w:t>D.</w:t>
      </w:r>
      <w:r w:rsidRPr="00B93430">
        <w:rPr>
          <w:lang w:val="en"/>
        </w:rPr>
        <w:t>代替签字</w:t>
      </w:r>
    </w:p>
    <w:p w14:paraId="2C1421B0" w14:textId="77777777" w:rsidR="00017E61" w:rsidRPr="00B93430" w:rsidRDefault="00017E61" w:rsidP="00BC59C4">
      <w:pPr>
        <w:ind w:firstLine="640"/>
        <w:rPr>
          <w:lang w:val="en"/>
        </w:rPr>
      </w:pPr>
      <w:r w:rsidRPr="00B93430">
        <w:rPr>
          <w:lang w:val="en"/>
        </w:rPr>
        <w:t>338</w:t>
      </w:r>
      <w:r w:rsidRPr="00B93430">
        <w:rPr>
          <w:lang w:val="en"/>
        </w:rPr>
        <w:t>．负有安全生产监督管理职责的部门在监督检查中发现存在的安全问题应当由其他有关部门进行处理的，应当（</w:t>
      </w:r>
      <w:r w:rsidRPr="00B93430">
        <w:rPr>
          <w:lang w:val="en"/>
        </w:rPr>
        <w:t>D</w:t>
      </w:r>
      <w:r w:rsidRPr="00B93430">
        <w:rPr>
          <w:lang w:val="en"/>
        </w:rPr>
        <w:t>）。</w:t>
      </w:r>
    </w:p>
    <w:p w14:paraId="1B5D2E9D" w14:textId="77777777" w:rsidR="00017E61" w:rsidRPr="00B93430" w:rsidRDefault="00017E61" w:rsidP="00017E61">
      <w:pPr>
        <w:ind w:firstLine="640"/>
        <w:rPr>
          <w:lang w:val="en"/>
        </w:rPr>
      </w:pPr>
      <w:r w:rsidRPr="00B93430">
        <w:rPr>
          <w:lang w:val="en"/>
        </w:rPr>
        <w:t>A.</w:t>
      </w:r>
      <w:r w:rsidRPr="00B93430">
        <w:rPr>
          <w:lang w:val="en"/>
        </w:rPr>
        <w:t>向当地政府报告</w:t>
      </w:r>
    </w:p>
    <w:p w14:paraId="60D1F00F" w14:textId="77777777" w:rsidR="00017E61" w:rsidRPr="00B93430" w:rsidRDefault="00017E61" w:rsidP="00017E61">
      <w:pPr>
        <w:ind w:firstLine="640"/>
        <w:rPr>
          <w:lang w:val="en"/>
        </w:rPr>
      </w:pPr>
      <w:r w:rsidRPr="00B93430">
        <w:rPr>
          <w:lang w:val="en"/>
        </w:rPr>
        <w:t>B.</w:t>
      </w:r>
      <w:r w:rsidRPr="00B93430">
        <w:rPr>
          <w:lang w:val="en"/>
        </w:rPr>
        <w:t>不予理睬</w:t>
      </w:r>
    </w:p>
    <w:p w14:paraId="70F36409" w14:textId="77777777" w:rsidR="00017E61" w:rsidRPr="00B93430" w:rsidRDefault="00017E61" w:rsidP="00017E61">
      <w:pPr>
        <w:ind w:firstLine="640"/>
        <w:rPr>
          <w:lang w:val="en"/>
        </w:rPr>
      </w:pPr>
      <w:r w:rsidRPr="00B93430">
        <w:rPr>
          <w:lang w:val="en"/>
        </w:rPr>
        <w:t>C.</w:t>
      </w:r>
      <w:r w:rsidRPr="00B93430">
        <w:rPr>
          <w:lang w:val="en"/>
        </w:rPr>
        <w:t>责令企业向其他有关部门报告</w:t>
      </w:r>
    </w:p>
    <w:p w14:paraId="44519F63" w14:textId="77777777" w:rsidR="00017E61" w:rsidRPr="00B93430" w:rsidRDefault="00017E61" w:rsidP="00017E61">
      <w:pPr>
        <w:ind w:firstLine="640"/>
        <w:rPr>
          <w:lang w:val="en"/>
        </w:rPr>
      </w:pPr>
      <w:r w:rsidRPr="00B93430">
        <w:rPr>
          <w:lang w:val="en"/>
        </w:rPr>
        <w:t>D.</w:t>
      </w:r>
      <w:r w:rsidRPr="00B93430">
        <w:rPr>
          <w:lang w:val="en"/>
        </w:rPr>
        <w:t>及时移送其他有关部门并形成记录备查</w:t>
      </w:r>
    </w:p>
    <w:p w14:paraId="0A5C6505" w14:textId="77777777" w:rsidR="00017E61" w:rsidRPr="00B93430" w:rsidRDefault="00017E61" w:rsidP="00BC59C4">
      <w:pPr>
        <w:ind w:firstLine="640"/>
        <w:rPr>
          <w:lang w:val="en"/>
        </w:rPr>
      </w:pPr>
      <w:r w:rsidRPr="00B93430">
        <w:rPr>
          <w:lang w:val="en"/>
        </w:rPr>
        <w:t>339</w:t>
      </w:r>
      <w:r w:rsidRPr="00B93430">
        <w:rPr>
          <w:lang w:val="en"/>
        </w:rPr>
        <w:t>．事故抢救过程中应当采取必要措施，避免或者减少对（</w:t>
      </w:r>
      <w:r w:rsidRPr="00B93430">
        <w:rPr>
          <w:lang w:val="en"/>
        </w:rPr>
        <w:t>C</w:t>
      </w:r>
      <w:r w:rsidRPr="00B93430">
        <w:rPr>
          <w:lang w:val="en"/>
        </w:rPr>
        <w:t>）造成的危害。</w:t>
      </w:r>
    </w:p>
    <w:p w14:paraId="159C324F" w14:textId="77777777" w:rsidR="00017E61" w:rsidRPr="00B93430" w:rsidRDefault="00017E61" w:rsidP="00017E61">
      <w:pPr>
        <w:ind w:firstLine="640"/>
        <w:rPr>
          <w:lang w:val="en"/>
        </w:rPr>
      </w:pPr>
      <w:r w:rsidRPr="00B93430">
        <w:rPr>
          <w:lang w:val="en"/>
        </w:rPr>
        <w:t>A.</w:t>
      </w:r>
      <w:r w:rsidRPr="00B93430">
        <w:rPr>
          <w:lang w:val="en"/>
        </w:rPr>
        <w:t>经济</w:t>
      </w:r>
    </w:p>
    <w:p w14:paraId="2442AABC" w14:textId="77777777" w:rsidR="00017E61" w:rsidRPr="00B93430" w:rsidRDefault="00017E61" w:rsidP="00017E61">
      <w:pPr>
        <w:ind w:firstLine="640"/>
        <w:rPr>
          <w:lang w:val="en"/>
        </w:rPr>
      </w:pPr>
      <w:r w:rsidRPr="00B93430">
        <w:rPr>
          <w:lang w:val="en"/>
        </w:rPr>
        <w:t>B.</w:t>
      </w:r>
      <w:r w:rsidRPr="00B93430">
        <w:rPr>
          <w:lang w:val="en"/>
        </w:rPr>
        <w:t>建筑</w:t>
      </w:r>
    </w:p>
    <w:p w14:paraId="2C9CC451" w14:textId="77777777" w:rsidR="00017E61" w:rsidRPr="00B93430" w:rsidRDefault="00017E61" w:rsidP="00017E61">
      <w:pPr>
        <w:ind w:firstLine="640"/>
        <w:rPr>
          <w:lang w:val="en"/>
        </w:rPr>
      </w:pPr>
      <w:r w:rsidRPr="00B93430">
        <w:rPr>
          <w:lang w:val="en"/>
        </w:rPr>
        <w:t>C.</w:t>
      </w:r>
      <w:r w:rsidRPr="00B93430">
        <w:rPr>
          <w:lang w:val="en"/>
        </w:rPr>
        <w:t>环境</w:t>
      </w:r>
    </w:p>
    <w:p w14:paraId="15241EFC" w14:textId="77777777" w:rsidR="00017E61" w:rsidRPr="00B93430" w:rsidRDefault="00017E61" w:rsidP="00017E61">
      <w:pPr>
        <w:ind w:firstLine="640"/>
        <w:rPr>
          <w:lang w:val="en"/>
        </w:rPr>
      </w:pPr>
      <w:r w:rsidRPr="00B93430">
        <w:rPr>
          <w:lang w:val="en"/>
        </w:rPr>
        <w:t>D.</w:t>
      </w:r>
      <w:r w:rsidRPr="00B93430">
        <w:rPr>
          <w:lang w:val="en"/>
        </w:rPr>
        <w:t>人员</w:t>
      </w:r>
    </w:p>
    <w:p w14:paraId="25C56EEF" w14:textId="77777777" w:rsidR="00017E61" w:rsidRPr="00B93430" w:rsidRDefault="00017E61" w:rsidP="00BC59C4">
      <w:pPr>
        <w:ind w:firstLine="640"/>
        <w:rPr>
          <w:lang w:val="en"/>
        </w:rPr>
      </w:pPr>
      <w:r w:rsidRPr="00B93430">
        <w:rPr>
          <w:lang w:val="en"/>
        </w:rPr>
        <w:t>340</w:t>
      </w:r>
      <w:r w:rsidRPr="00B93430">
        <w:rPr>
          <w:lang w:val="en"/>
        </w:rPr>
        <w:t>．结合各地区经济发展水平、企业规模等实际，《中华人民共和国安全生产法》维持罚款下限基本不变</w:t>
      </w:r>
      <w:r w:rsidRPr="00B93430">
        <w:rPr>
          <w:rFonts w:hint="eastAsia"/>
          <w:lang w:val="en"/>
        </w:rPr>
        <w:t>，</w:t>
      </w:r>
      <w:r w:rsidRPr="00B93430">
        <w:rPr>
          <w:lang w:val="en"/>
        </w:rPr>
        <w:t>将罚款上限提高了（</w:t>
      </w:r>
      <w:r w:rsidRPr="00B93430">
        <w:rPr>
          <w:lang w:val="en"/>
        </w:rPr>
        <w:t>C</w:t>
      </w:r>
      <w:r w:rsidRPr="00B93430">
        <w:rPr>
          <w:lang w:val="en"/>
        </w:rPr>
        <w:t>）倍。</w:t>
      </w:r>
    </w:p>
    <w:p w14:paraId="223D81F2" w14:textId="77777777" w:rsidR="00017E61" w:rsidRPr="00B93430" w:rsidRDefault="00017E61" w:rsidP="00017E61">
      <w:pPr>
        <w:ind w:firstLine="640"/>
        <w:rPr>
          <w:lang w:val="en"/>
        </w:rPr>
      </w:pPr>
      <w:r w:rsidRPr="00B93430">
        <w:rPr>
          <w:lang w:val="en"/>
        </w:rPr>
        <w:t>A.1</w:t>
      </w:r>
      <w:r w:rsidRPr="00B93430">
        <w:rPr>
          <w:lang w:val="en"/>
        </w:rPr>
        <w:t>至</w:t>
      </w:r>
      <w:r w:rsidRPr="00B93430">
        <w:rPr>
          <w:lang w:val="en"/>
        </w:rPr>
        <w:t>2</w:t>
      </w:r>
    </w:p>
    <w:p w14:paraId="2CAEE074" w14:textId="77777777" w:rsidR="00017E61" w:rsidRPr="00B93430" w:rsidRDefault="00017E61" w:rsidP="00017E61">
      <w:pPr>
        <w:ind w:firstLine="640"/>
        <w:rPr>
          <w:lang w:val="en"/>
        </w:rPr>
      </w:pPr>
      <w:r w:rsidRPr="00B93430">
        <w:rPr>
          <w:lang w:val="en"/>
        </w:rPr>
        <w:t>B.2</w:t>
      </w:r>
      <w:r w:rsidRPr="00B93430">
        <w:rPr>
          <w:lang w:val="en"/>
        </w:rPr>
        <w:t>至</w:t>
      </w:r>
      <w:r w:rsidRPr="00B93430">
        <w:rPr>
          <w:lang w:val="en"/>
        </w:rPr>
        <w:t>3</w:t>
      </w:r>
    </w:p>
    <w:p w14:paraId="4BE59D2E" w14:textId="77777777" w:rsidR="00017E61" w:rsidRPr="00B93430" w:rsidRDefault="00017E61" w:rsidP="00017E61">
      <w:pPr>
        <w:ind w:firstLine="640"/>
        <w:rPr>
          <w:lang w:val="en"/>
        </w:rPr>
      </w:pPr>
      <w:r w:rsidRPr="00B93430">
        <w:rPr>
          <w:lang w:val="en"/>
        </w:rPr>
        <w:t>C.2</w:t>
      </w:r>
      <w:r w:rsidRPr="00B93430">
        <w:rPr>
          <w:lang w:val="en"/>
        </w:rPr>
        <w:t>至</w:t>
      </w:r>
      <w:r w:rsidRPr="00B93430">
        <w:rPr>
          <w:lang w:val="en"/>
        </w:rPr>
        <w:t>5</w:t>
      </w:r>
    </w:p>
    <w:p w14:paraId="42CBBBC9" w14:textId="77777777" w:rsidR="00017E61" w:rsidRPr="00B93430" w:rsidRDefault="00017E61" w:rsidP="00017E61">
      <w:pPr>
        <w:ind w:firstLine="640"/>
        <w:rPr>
          <w:lang w:val="en"/>
        </w:rPr>
      </w:pPr>
      <w:r w:rsidRPr="00B93430">
        <w:rPr>
          <w:lang w:val="en"/>
        </w:rPr>
        <w:t>D.3</w:t>
      </w:r>
      <w:r w:rsidRPr="00B93430">
        <w:rPr>
          <w:lang w:val="en"/>
        </w:rPr>
        <w:t>至</w:t>
      </w:r>
      <w:r w:rsidRPr="00B93430">
        <w:rPr>
          <w:lang w:val="en"/>
        </w:rPr>
        <w:t>5</w:t>
      </w:r>
    </w:p>
    <w:p w14:paraId="1CEFF233" w14:textId="77777777" w:rsidR="00017E61" w:rsidRPr="00B93430" w:rsidRDefault="00017E61" w:rsidP="00BC59C4">
      <w:pPr>
        <w:ind w:firstLine="640"/>
        <w:rPr>
          <w:lang w:val="en"/>
        </w:rPr>
      </w:pPr>
      <w:r w:rsidRPr="00B93430">
        <w:rPr>
          <w:lang w:val="en"/>
        </w:rPr>
        <w:t>341</w:t>
      </w:r>
      <w:r w:rsidRPr="00B93430">
        <w:rPr>
          <w:lang w:val="en"/>
        </w:rPr>
        <w:t>．安全生产监督检查人员对企业进行检查时，应当（</w:t>
      </w:r>
      <w:r w:rsidRPr="00B93430">
        <w:rPr>
          <w:lang w:val="en"/>
        </w:rPr>
        <w:t>C</w:t>
      </w:r>
      <w:r w:rsidRPr="00B93430">
        <w:rPr>
          <w:lang w:val="en"/>
        </w:rPr>
        <w:t>）。</w:t>
      </w:r>
    </w:p>
    <w:p w14:paraId="3C2B62BF" w14:textId="77777777" w:rsidR="00017E61" w:rsidRPr="00B93430" w:rsidRDefault="00017E61" w:rsidP="00017E61">
      <w:pPr>
        <w:ind w:firstLine="640"/>
        <w:rPr>
          <w:lang w:val="en"/>
        </w:rPr>
      </w:pPr>
      <w:r w:rsidRPr="00B93430">
        <w:rPr>
          <w:lang w:val="en"/>
        </w:rPr>
        <w:lastRenderedPageBreak/>
        <w:t>A.</w:t>
      </w:r>
      <w:r w:rsidRPr="00B93430">
        <w:rPr>
          <w:lang w:val="en"/>
        </w:rPr>
        <w:t>随意进出企业生产经营场所</w:t>
      </w:r>
    </w:p>
    <w:p w14:paraId="67781985" w14:textId="77777777" w:rsidR="00017E61" w:rsidRPr="00B93430" w:rsidRDefault="00017E61" w:rsidP="00017E61">
      <w:pPr>
        <w:ind w:firstLine="640"/>
        <w:rPr>
          <w:lang w:val="en"/>
        </w:rPr>
      </w:pPr>
      <w:r w:rsidRPr="00B93430">
        <w:rPr>
          <w:lang w:val="en"/>
        </w:rPr>
        <w:t>B.</w:t>
      </w:r>
      <w:r w:rsidRPr="00B93430">
        <w:rPr>
          <w:lang w:val="en"/>
        </w:rPr>
        <w:t>任意操作生产装置</w:t>
      </w:r>
    </w:p>
    <w:p w14:paraId="0577DEE2" w14:textId="77777777" w:rsidR="00017E61" w:rsidRPr="00B93430" w:rsidRDefault="00017E61" w:rsidP="00017E61">
      <w:pPr>
        <w:ind w:firstLine="640"/>
        <w:rPr>
          <w:lang w:val="en"/>
        </w:rPr>
      </w:pPr>
      <w:r w:rsidRPr="00B93430">
        <w:rPr>
          <w:lang w:val="en"/>
        </w:rPr>
        <w:t>C.</w:t>
      </w:r>
      <w:r w:rsidRPr="00B93430">
        <w:rPr>
          <w:lang w:val="en"/>
        </w:rPr>
        <w:t>穿戴劳动防护用品</w:t>
      </w:r>
    </w:p>
    <w:p w14:paraId="62AE363A" w14:textId="77777777" w:rsidR="00017E61" w:rsidRPr="00B93430" w:rsidRDefault="00017E61" w:rsidP="00017E61">
      <w:pPr>
        <w:ind w:firstLine="640"/>
        <w:rPr>
          <w:lang w:val="en"/>
        </w:rPr>
      </w:pPr>
      <w:r w:rsidRPr="00B93430">
        <w:rPr>
          <w:lang w:val="en"/>
        </w:rPr>
        <w:t>D.</w:t>
      </w:r>
      <w:r w:rsidRPr="00B93430">
        <w:rPr>
          <w:lang w:val="en"/>
        </w:rPr>
        <w:t>不需遵守企业安全管理规定</w:t>
      </w:r>
    </w:p>
    <w:p w14:paraId="50633CC4" w14:textId="77777777" w:rsidR="00017E61" w:rsidRPr="00B93430" w:rsidRDefault="00017E61" w:rsidP="00BC59C4">
      <w:pPr>
        <w:ind w:firstLine="640"/>
        <w:rPr>
          <w:lang w:val="en"/>
        </w:rPr>
      </w:pPr>
      <w:r w:rsidRPr="00B93430">
        <w:rPr>
          <w:lang w:val="en"/>
        </w:rPr>
        <w:t>342</w:t>
      </w:r>
      <w:r w:rsidRPr="00B93430">
        <w:rPr>
          <w:lang w:val="en"/>
        </w:rPr>
        <w:t>．生产经营单位发生生产安全事故造成人员伤亡</w:t>
      </w:r>
      <w:r w:rsidRPr="00B93430">
        <w:rPr>
          <w:rFonts w:hint="eastAsia"/>
          <w:lang w:val="en"/>
        </w:rPr>
        <w:t>、</w:t>
      </w:r>
      <w:r w:rsidRPr="00B93430">
        <w:rPr>
          <w:lang w:val="en"/>
        </w:rPr>
        <w:t>他人财产损失的，应当依法承担（</w:t>
      </w:r>
      <w:r w:rsidRPr="00B93430">
        <w:rPr>
          <w:lang w:val="en"/>
        </w:rPr>
        <w:t>A</w:t>
      </w:r>
      <w:r w:rsidRPr="00B93430">
        <w:rPr>
          <w:lang w:val="en"/>
        </w:rPr>
        <w:t>）责任；拒不承担或者其负责人逃匿的，由人民法院依法强制执行。</w:t>
      </w:r>
    </w:p>
    <w:p w14:paraId="0A1F020C" w14:textId="77777777" w:rsidR="00017E61" w:rsidRPr="00B93430" w:rsidRDefault="00017E61" w:rsidP="00017E61">
      <w:pPr>
        <w:ind w:firstLine="640"/>
        <w:rPr>
          <w:lang w:val="en"/>
        </w:rPr>
      </w:pPr>
      <w:r w:rsidRPr="00B93430">
        <w:rPr>
          <w:lang w:val="en"/>
        </w:rPr>
        <w:t>A.</w:t>
      </w:r>
      <w:r w:rsidRPr="00B93430">
        <w:rPr>
          <w:lang w:val="en"/>
        </w:rPr>
        <w:t>赔偿</w:t>
      </w:r>
    </w:p>
    <w:p w14:paraId="629E4DD7" w14:textId="77777777" w:rsidR="00017E61" w:rsidRPr="00B93430" w:rsidRDefault="00017E61" w:rsidP="00017E61">
      <w:pPr>
        <w:ind w:firstLine="640"/>
        <w:rPr>
          <w:lang w:val="en"/>
        </w:rPr>
      </w:pPr>
      <w:r w:rsidRPr="00B93430">
        <w:rPr>
          <w:lang w:val="en"/>
        </w:rPr>
        <w:t>B.</w:t>
      </w:r>
      <w:r w:rsidRPr="00B93430">
        <w:rPr>
          <w:lang w:val="en"/>
        </w:rPr>
        <w:t>刑事</w:t>
      </w:r>
    </w:p>
    <w:p w14:paraId="6E1D15E2" w14:textId="77777777" w:rsidR="00017E61" w:rsidRPr="00B93430" w:rsidRDefault="00017E61" w:rsidP="00017E61">
      <w:pPr>
        <w:ind w:firstLine="640"/>
        <w:rPr>
          <w:lang w:val="en"/>
        </w:rPr>
      </w:pPr>
      <w:r w:rsidRPr="00B93430">
        <w:rPr>
          <w:lang w:val="en"/>
        </w:rPr>
        <w:t>C.</w:t>
      </w:r>
      <w:r w:rsidRPr="00B93430">
        <w:rPr>
          <w:lang w:val="en"/>
        </w:rPr>
        <w:t>抚养其子女</w:t>
      </w:r>
    </w:p>
    <w:p w14:paraId="6CDD64B4" w14:textId="77777777" w:rsidR="00017E61" w:rsidRPr="00B93430" w:rsidRDefault="00017E61" w:rsidP="00017E61">
      <w:pPr>
        <w:ind w:firstLine="640"/>
        <w:rPr>
          <w:lang w:val="en"/>
        </w:rPr>
      </w:pPr>
      <w:r w:rsidRPr="00B93430">
        <w:rPr>
          <w:lang w:val="en"/>
        </w:rPr>
        <w:t>D.</w:t>
      </w:r>
      <w:r w:rsidRPr="00B93430">
        <w:rPr>
          <w:lang w:val="en"/>
        </w:rPr>
        <w:t>赡养其父母</w:t>
      </w:r>
    </w:p>
    <w:p w14:paraId="046D32EC" w14:textId="77777777" w:rsidR="00017E61" w:rsidRPr="00B93430" w:rsidRDefault="00017E61" w:rsidP="00BC59C4">
      <w:pPr>
        <w:ind w:firstLine="640"/>
        <w:rPr>
          <w:lang w:val="en"/>
        </w:rPr>
      </w:pPr>
      <w:r w:rsidRPr="00B93430">
        <w:rPr>
          <w:lang w:val="en"/>
        </w:rPr>
        <w:t>343</w:t>
      </w:r>
      <w:r w:rsidRPr="00B93430">
        <w:rPr>
          <w:lang w:val="en"/>
        </w:rPr>
        <w:t>．有关地方人民政府</w:t>
      </w:r>
      <w:r w:rsidRPr="00B93430">
        <w:rPr>
          <w:rFonts w:hint="eastAsia"/>
          <w:lang w:val="en"/>
        </w:rPr>
        <w:t>、</w:t>
      </w:r>
      <w:r w:rsidRPr="00B93430">
        <w:rPr>
          <w:lang w:val="en"/>
        </w:rPr>
        <w:t>负有安全生产监督管理职责的部门，对生产安全事故隐瞒不报谎报或者迟报的，对直接负责的主管人员和其他直接责任人员依法给予（</w:t>
      </w:r>
      <w:r w:rsidRPr="00B93430">
        <w:rPr>
          <w:lang w:val="en"/>
        </w:rPr>
        <w:t>D</w:t>
      </w:r>
      <w:r w:rsidRPr="00B93430">
        <w:rPr>
          <w:lang w:val="en"/>
        </w:rPr>
        <w:t>）；构成犯罪的，依照刑法有关规定追究刑事责任。</w:t>
      </w:r>
    </w:p>
    <w:p w14:paraId="6C474001" w14:textId="77777777" w:rsidR="00017E61" w:rsidRPr="00B93430" w:rsidRDefault="00017E61" w:rsidP="00017E61">
      <w:pPr>
        <w:ind w:firstLine="640"/>
        <w:rPr>
          <w:lang w:val="en"/>
        </w:rPr>
      </w:pPr>
      <w:r w:rsidRPr="00B93430">
        <w:rPr>
          <w:lang w:val="en"/>
        </w:rPr>
        <w:t>A.</w:t>
      </w:r>
      <w:r w:rsidRPr="00B93430">
        <w:rPr>
          <w:lang w:val="en"/>
        </w:rPr>
        <w:t>拘留</w:t>
      </w:r>
    </w:p>
    <w:p w14:paraId="046F5004" w14:textId="77777777" w:rsidR="00017E61" w:rsidRPr="00B93430" w:rsidRDefault="00017E61" w:rsidP="00017E61">
      <w:pPr>
        <w:ind w:firstLine="640"/>
        <w:rPr>
          <w:lang w:val="en"/>
        </w:rPr>
      </w:pPr>
      <w:r w:rsidRPr="00B93430">
        <w:rPr>
          <w:lang w:val="en"/>
        </w:rPr>
        <w:t>B.</w:t>
      </w:r>
      <w:r w:rsidRPr="00B93430">
        <w:rPr>
          <w:lang w:val="en"/>
        </w:rPr>
        <w:t>问责</w:t>
      </w:r>
    </w:p>
    <w:p w14:paraId="3D5D616D" w14:textId="77777777" w:rsidR="00017E61" w:rsidRPr="00B93430" w:rsidRDefault="00017E61" w:rsidP="00017E61">
      <w:pPr>
        <w:ind w:firstLine="640"/>
        <w:rPr>
          <w:lang w:val="en"/>
        </w:rPr>
      </w:pPr>
      <w:r w:rsidRPr="00B93430">
        <w:rPr>
          <w:lang w:val="en"/>
        </w:rPr>
        <w:t>C.</w:t>
      </w:r>
      <w:r w:rsidRPr="00B93430">
        <w:rPr>
          <w:lang w:val="en"/>
        </w:rPr>
        <w:t>免职</w:t>
      </w:r>
    </w:p>
    <w:p w14:paraId="426F6060" w14:textId="77777777" w:rsidR="00017E61" w:rsidRPr="00B93430" w:rsidRDefault="00017E61" w:rsidP="00017E61">
      <w:pPr>
        <w:ind w:firstLine="640"/>
        <w:rPr>
          <w:lang w:val="en"/>
        </w:rPr>
      </w:pPr>
      <w:r w:rsidRPr="00B93430">
        <w:rPr>
          <w:lang w:val="en"/>
        </w:rPr>
        <w:t>D.</w:t>
      </w:r>
      <w:r w:rsidRPr="00B93430">
        <w:rPr>
          <w:lang w:val="en"/>
        </w:rPr>
        <w:t>处分</w:t>
      </w:r>
    </w:p>
    <w:p w14:paraId="45D10B2E" w14:textId="77777777" w:rsidR="00017E61" w:rsidRPr="00B93430" w:rsidRDefault="00017E61" w:rsidP="00BC59C4">
      <w:pPr>
        <w:ind w:firstLine="640"/>
        <w:rPr>
          <w:lang w:val="en"/>
        </w:rPr>
      </w:pPr>
      <w:r w:rsidRPr="00B93430">
        <w:rPr>
          <w:lang w:val="en"/>
        </w:rPr>
        <w:t>344</w:t>
      </w:r>
      <w:r w:rsidRPr="00B93430">
        <w:rPr>
          <w:lang w:val="en"/>
        </w:rPr>
        <w:t>．</w:t>
      </w:r>
      <w:r w:rsidRPr="00B93430">
        <w:rPr>
          <w:rFonts w:hint="eastAsia"/>
          <w:lang w:val="en"/>
        </w:rPr>
        <w:t>《中华人民共和国职业病防治法》规定，职业健康检查应当由取得（</w:t>
      </w:r>
      <w:r w:rsidRPr="00B93430">
        <w:rPr>
          <w:lang w:val="en"/>
        </w:rPr>
        <w:t>A</w:t>
      </w:r>
      <w:r w:rsidRPr="00B93430">
        <w:rPr>
          <w:rFonts w:hint="eastAsia"/>
          <w:lang w:val="en"/>
        </w:rPr>
        <w:t>）的医疗卫生机构承担。卫生行政部门应当加强对职业健康检查工作的规范管理，具体管理办法由国务院卫生行政部门制定。</w:t>
      </w:r>
    </w:p>
    <w:p w14:paraId="7FA6C869" w14:textId="77777777" w:rsidR="00017E61" w:rsidRPr="00B93430" w:rsidRDefault="00017E61" w:rsidP="00017E61">
      <w:pPr>
        <w:ind w:firstLine="640"/>
        <w:rPr>
          <w:lang w:val="en"/>
        </w:rPr>
      </w:pPr>
      <w:r w:rsidRPr="00B93430">
        <w:rPr>
          <w:lang w:val="en"/>
        </w:rPr>
        <w:lastRenderedPageBreak/>
        <w:t>A.</w:t>
      </w:r>
      <w:r w:rsidRPr="00B93430">
        <w:rPr>
          <w:rFonts w:hint="eastAsia"/>
          <w:lang w:val="en"/>
        </w:rPr>
        <w:t>《医疗机构执业许可证》</w:t>
      </w:r>
    </w:p>
    <w:p w14:paraId="3C636925" w14:textId="77777777" w:rsidR="00017E61" w:rsidRPr="00B93430" w:rsidRDefault="00017E61" w:rsidP="00017E61">
      <w:pPr>
        <w:ind w:firstLine="640"/>
        <w:rPr>
          <w:lang w:val="en"/>
        </w:rPr>
      </w:pPr>
      <w:r w:rsidRPr="00B93430">
        <w:rPr>
          <w:lang w:val="en"/>
        </w:rPr>
        <w:t>B.</w:t>
      </w:r>
      <w:r w:rsidRPr="00B93430">
        <w:rPr>
          <w:rFonts w:hint="eastAsia"/>
          <w:lang w:val="en"/>
        </w:rPr>
        <w:t>《省级医疗机构》</w:t>
      </w:r>
    </w:p>
    <w:p w14:paraId="4CC573CD" w14:textId="77777777" w:rsidR="00017E61" w:rsidRPr="00B93430" w:rsidRDefault="00017E61" w:rsidP="00017E61">
      <w:pPr>
        <w:ind w:firstLine="640"/>
        <w:rPr>
          <w:lang w:val="en"/>
        </w:rPr>
      </w:pPr>
      <w:r w:rsidRPr="00B93430">
        <w:rPr>
          <w:lang w:val="en"/>
        </w:rPr>
        <w:t>C.</w:t>
      </w:r>
      <w:r w:rsidRPr="00B93430">
        <w:rPr>
          <w:rFonts w:hint="eastAsia"/>
          <w:lang w:val="en"/>
        </w:rPr>
        <w:t>《县级医疗机构》</w:t>
      </w:r>
    </w:p>
    <w:p w14:paraId="4DF864A0" w14:textId="77777777" w:rsidR="00017E61" w:rsidRPr="00B93430" w:rsidRDefault="00017E61" w:rsidP="00017E61">
      <w:pPr>
        <w:ind w:firstLine="640"/>
        <w:rPr>
          <w:lang w:val="en"/>
        </w:rPr>
      </w:pPr>
      <w:r w:rsidRPr="00B93430">
        <w:rPr>
          <w:lang w:val="en"/>
        </w:rPr>
        <w:t>D.</w:t>
      </w:r>
      <w:r w:rsidRPr="00B93430">
        <w:rPr>
          <w:rFonts w:hint="eastAsia"/>
          <w:lang w:val="en"/>
        </w:rPr>
        <w:t>《市级医疗机构》</w:t>
      </w:r>
    </w:p>
    <w:p w14:paraId="4D393035" w14:textId="77777777" w:rsidR="00017E61" w:rsidRPr="00B93430" w:rsidRDefault="00017E61" w:rsidP="00BC59C4">
      <w:pPr>
        <w:ind w:firstLine="640"/>
        <w:rPr>
          <w:lang w:val="en"/>
        </w:rPr>
      </w:pPr>
      <w:r w:rsidRPr="00B93430">
        <w:rPr>
          <w:lang w:val="en"/>
        </w:rPr>
        <w:t>345</w:t>
      </w:r>
      <w:r w:rsidRPr="00B93430">
        <w:rPr>
          <w:lang w:val="en"/>
        </w:rPr>
        <w:t>．《中华人民共和国职业病防治法》规定，用人单位为劳动者个人提供的职业病防护用品必须符合（</w:t>
      </w:r>
      <w:r w:rsidRPr="00B93430">
        <w:rPr>
          <w:lang w:val="en"/>
        </w:rPr>
        <w:t>C</w:t>
      </w:r>
      <w:r w:rsidRPr="00B93430">
        <w:rPr>
          <w:lang w:val="en"/>
        </w:rPr>
        <w:t>）的要求；不符合要求的，不得使用。</w:t>
      </w:r>
    </w:p>
    <w:p w14:paraId="25FB322E" w14:textId="77777777" w:rsidR="00017E61" w:rsidRPr="00B93430" w:rsidRDefault="00017E61" w:rsidP="00017E61">
      <w:pPr>
        <w:ind w:firstLine="640"/>
        <w:rPr>
          <w:lang w:val="en"/>
        </w:rPr>
      </w:pPr>
      <w:r w:rsidRPr="00B93430">
        <w:rPr>
          <w:lang w:val="en"/>
        </w:rPr>
        <w:t>A.</w:t>
      </w:r>
      <w:r w:rsidRPr="00B93430">
        <w:rPr>
          <w:lang w:val="en"/>
        </w:rPr>
        <w:t>安全</w:t>
      </w:r>
    </w:p>
    <w:p w14:paraId="30C0C8C8" w14:textId="77777777" w:rsidR="00017E61" w:rsidRPr="00B93430" w:rsidRDefault="00017E61" w:rsidP="00017E61">
      <w:pPr>
        <w:ind w:firstLine="640"/>
        <w:rPr>
          <w:lang w:val="en"/>
        </w:rPr>
      </w:pPr>
      <w:r w:rsidRPr="00B93430">
        <w:rPr>
          <w:lang w:val="en"/>
        </w:rPr>
        <w:t>B.</w:t>
      </w:r>
      <w:r w:rsidRPr="00B93430">
        <w:rPr>
          <w:lang w:val="en"/>
        </w:rPr>
        <w:t>国家</w:t>
      </w:r>
    </w:p>
    <w:p w14:paraId="6EE371BA" w14:textId="77777777" w:rsidR="00017E61" w:rsidRPr="00B93430" w:rsidRDefault="00017E61" w:rsidP="00017E61">
      <w:pPr>
        <w:ind w:firstLine="640"/>
        <w:rPr>
          <w:lang w:val="en"/>
        </w:rPr>
      </w:pPr>
      <w:r w:rsidRPr="00B93430">
        <w:rPr>
          <w:lang w:val="en"/>
        </w:rPr>
        <w:t>C.</w:t>
      </w:r>
      <w:r w:rsidRPr="00B93430">
        <w:rPr>
          <w:lang w:val="en"/>
        </w:rPr>
        <w:t>防治职业病</w:t>
      </w:r>
    </w:p>
    <w:p w14:paraId="268EDAF1" w14:textId="77777777" w:rsidR="00017E61" w:rsidRPr="00B93430" w:rsidRDefault="00017E61" w:rsidP="00017E61">
      <w:pPr>
        <w:ind w:firstLine="640"/>
        <w:rPr>
          <w:lang w:val="en"/>
        </w:rPr>
      </w:pPr>
      <w:r w:rsidRPr="00B93430">
        <w:rPr>
          <w:lang w:val="en"/>
        </w:rPr>
        <w:t>D.</w:t>
      </w:r>
      <w:r w:rsidRPr="00B93430">
        <w:rPr>
          <w:lang w:val="en"/>
        </w:rPr>
        <w:t>环境</w:t>
      </w:r>
    </w:p>
    <w:p w14:paraId="51721875" w14:textId="77777777" w:rsidR="00017E61" w:rsidRPr="00B93430" w:rsidRDefault="00017E61" w:rsidP="00BC59C4">
      <w:pPr>
        <w:ind w:firstLine="640"/>
        <w:rPr>
          <w:lang w:val="en"/>
        </w:rPr>
      </w:pPr>
      <w:r w:rsidRPr="00B93430">
        <w:rPr>
          <w:lang w:val="en"/>
        </w:rPr>
        <w:t>346</w:t>
      </w:r>
      <w:r w:rsidRPr="00B93430">
        <w:rPr>
          <w:lang w:val="en"/>
        </w:rPr>
        <w:t>．发生生产安全事故，对负有责任的生产经营单位除要求其依法承担相应的赔偿等责任外，由应急管理部门依照下列规定处以罚款：发生一般事故的，处（</w:t>
      </w:r>
      <w:r w:rsidRPr="00B93430">
        <w:rPr>
          <w:lang w:val="en"/>
        </w:rPr>
        <w:t>A</w:t>
      </w:r>
      <w:r w:rsidRPr="00B93430">
        <w:rPr>
          <w:lang w:val="en"/>
        </w:rPr>
        <w:t>）的罚款。</w:t>
      </w:r>
    </w:p>
    <w:p w14:paraId="2121103B" w14:textId="77777777" w:rsidR="00017E61" w:rsidRPr="00B93430" w:rsidRDefault="00017E61" w:rsidP="00017E61">
      <w:pPr>
        <w:ind w:firstLine="640"/>
        <w:rPr>
          <w:lang w:val="en"/>
        </w:rPr>
      </w:pPr>
      <w:r w:rsidRPr="00B93430">
        <w:rPr>
          <w:lang w:val="en"/>
        </w:rPr>
        <w:t>A.</w:t>
      </w:r>
      <w:r w:rsidRPr="00B93430">
        <w:rPr>
          <w:lang w:val="en"/>
        </w:rPr>
        <w:t>处三十万元以上一百万元以下</w:t>
      </w:r>
    </w:p>
    <w:p w14:paraId="0C78651A" w14:textId="77777777" w:rsidR="00017E61" w:rsidRPr="00B93430" w:rsidRDefault="00017E61" w:rsidP="00017E61">
      <w:pPr>
        <w:ind w:firstLine="640"/>
        <w:rPr>
          <w:lang w:val="en"/>
        </w:rPr>
      </w:pPr>
      <w:r w:rsidRPr="00B93430">
        <w:rPr>
          <w:lang w:val="en"/>
        </w:rPr>
        <w:t>B.</w:t>
      </w:r>
      <w:r w:rsidRPr="00B93430">
        <w:rPr>
          <w:lang w:val="en"/>
        </w:rPr>
        <w:t>处一百万元以上二百万元以下</w:t>
      </w:r>
    </w:p>
    <w:p w14:paraId="01CB5CBB" w14:textId="77777777" w:rsidR="00017E61" w:rsidRPr="00B93430" w:rsidRDefault="00017E61" w:rsidP="00017E61">
      <w:pPr>
        <w:ind w:firstLine="640"/>
        <w:rPr>
          <w:lang w:val="en"/>
        </w:rPr>
      </w:pPr>
      <w:r w:rsidRPr="00B93430">
        <w:rPr>
          <w:lang w:val="en"/>
        </w:rPr>
        <w:t>C.</w:t>
      </w:r>
      <w:r w:rsidRPr="00B93430">
        <w:rPr>
          <w:lang w:val="en"/>
        </w:rPr>
        <w:t>处十万元以上五十万元以下</w:t>
      </w:r>
    </w:p>
    <w:p w14:paraId="71B133F1" w14:textId="77777777" w:rsidR="00017E61" w:rsidRPr="00B93430" w:rsidRDefault="00017E61" w:rsidP="00017E61">
      <w:pPr>
        <w:ind w:firstLine="640"/>
        <w:rPr>
          <w:lang w:val="en"/>
        </w:rPr>
      </w:pPr>
      <w:r w:rsidRPr="00B93430">
        <w:rPr>
          <w:lang w:val="en"/>
        </w:rPr>
        <w:t>D.</w:t>
      </w:r>
      <w:r w:rsidRPr="00B93430">
        <w:rPr>
          <w:lang w:val="en"/>
        </w:rPr>
        <w:t>处三十万以上五十万元以下</w:t>
      </w:r>
    </w:p>
    <w:p w14:paraId="3622A5BB" w14:textId="77777777" w:rsidR="00017E61" w:rsidRPr="00B93430" w:rsidRDefault="00017E61" w:rsidP="00BC59C4">
      <w:pPr>
        <w:ind w:firstLine="640"/>
        <w:rPr>
          <w:lang w:val="en"/>
        </w:rPr>
      </w:pPr>
      <w:r w:rsidRPr="00B93430">
        <w:rPr>
          <w:lang w:val="en"/>
        </w:rPr>
        <w:t>347</w:t>
      </w:r>
      <w:r w:rsidRPr="00B93430">
        <w:rPr>
          <w:lang w:val="en"/>
        </w:rPr>
        <w:t>．发生生产安全事故，对负有责任的生产经营单位除要求其依法承担相应的赔偿等责任外，由应急管理部门依照下列规定处以罚款：发生（</w:t>
      </w:r>
      <w:r w:rsidRPr="00B93430">
        <w:rPr>
          <w:lang w:val="en"/>
        </w:rPr>
        <w:t>C</w:t>
      </w:r>
      <w:r w:rsidRPr="00B93430">
        <w:rPr>
          <w:lang w:val="en"/>
        </w:rPr>
        <w:t>）的，处二百万元以上一千万元以下的罚款。</w:t>
      </w:r>
    </w:p>
    <w:p w14:paraId="6A3CC72E" w14:textId="77777777" w:rsidR="00017E61" w:rsidRPr="00B93430" w:rsidRDefault="00017E61" w:rsidP="00017E61">
      <w:pPr>
        <w:ind w:firstLine="640"/>
        <w:rPr>
          <w:lang w:val="en"/>
        </w:rPr>
      </w:pPr>
      <w:r w:rsidRPr="00B93430">
        <w:rPr>
          <w:lang w:val="en"/>
        </w:rPr>
        <w:t>A.</w:t>
      </w:r>
      <w:r w:rsidRPr="00B93430">
        <w:rPr>
          <w:lang w:val="en"/>
        </w:rPr>
        <w:t>一般事故</w:t>
      </w:r>
    </w:p>
    <w:p w14:paraId="38B21E28" w14:textId="77777777" w:rsidR="00017E61" w:rsidRPr="00B93430" w:rsidRDefault="00017E61" w:rsidP="00017E61">
      <w:pPr>
        <w:ind w:firstLine="640"/>
        <w:rPr>
          <w:lang w:val="en"/>
        </w:rPr>
      </w:pPr>
      <w:r w:rsidRPr="00B93430">
        <w:rPr>
          <w:lang w:val="en"/>
        </w:rPr>
        <w:lastRenderedPageBreak/>
        <w:t>B.</w:t>
      </w:r>
      <w:r w:rsidRPr="00B93430">
        <w:rPr>
          <w:lang w:val="en"/>
        </w:rPr>
        <w:t>较大事故</w:t>
      </w:r>
    </w:p>
    <w:p w14:paraId="243BB455" w14:textId="77777777" w:rsidR="00017E61" w:rsidRPr="00B93430" w:rsidRDefault="00017E61" w:rsidP="00017E61">
      <w:pPr>
        <w:ind w:firstLine="640"/>
        <w:rPr>
          <w:lang w:val="en"/>
        </w:rPr>
      </w:pPr>
      <w:r w:rsidRPr="00B93430">
        <w:rPr>
          <w:lang w:val="en"/>
        </w:rPr>
        <w:t>C.</w:t>
      </w:r>
      <w:r w:rsidRPr="00B93430">
        <w:rPr>
          <w:lang w:val="en"/>
        </w:rPr>
        <w:t>重大事故</w:t>
      </w:r>
    </w:p>
    <w:p w14:paraId="2181E584" w14:textId="77777777" w:rsidR="00017E61" w:rsidRPr="00B93430" w:rsidRDefault="00017E61" w:rsidP="00017E61">
      <w:pPr>
        <w:ind w:firstLine="640"/>
        <w:rPr>
          <w:lang w:val="en"/>
        </w:rPr>
      </w:pPr>
      <w:r w:rsidRPr="00B93430">
        <w:rPr>
          <w:lang w:val="en"/>
        </w:rPr>
        <w:t>D.</w:t>
      </w:r>
      <w:r w:rsidRPr="00B93430">
        <w:rPr>
          <w:lang w:val="en"/>
        </w:rPr>
        <w:t>特别重大事故</w:t>
      </w:r>
    </w:p>
    <w:p w14:paraId="0F4EBB1E" w14:textId="77777777" w:rsidR="00017E61" w:rsidRPr="00B93430" w:rsidRDefault="00017E61" w:rsidP="00BC59C4">
      <w:pPr>
        <w:ind w:firstLine="640"/>
        <w:rPr>
          <w:lang w:val="en"/>
        </w:rPr>
      </w:pPr>
      <w:r w:rsidRPr="00B93430">
        <w:rPr>
          <w:lang w:val="en"/>
        </w:rPr>
        <w:t>348</w:t>
      </w:r>
      <w:r w:rsidRPr="00B93430">
        <w:rPr>
          <w:lang w:val="en"/>
        </w:rPr>
        <w:t>．予以关闭的行政处罚，由负有安全生产监督管理职责的部门报请县级以上人民政府按照（</w:t>
      </w:r>
      <w:r w:rsidRPr="00B93430">
        <w:rPr>
          <w:lang w:val="en"/>
        </w:rPr>
        <w:t>B</w:t>
      </w:r>
      <w:r w:rsidRPr="00B93430">
        <w:rPr>
          <w:lang w:val="en"/>
        </w:rPr>
        <w:t>）规定的权限决定。</w:t>
      </w:r>
    </w:p>
    <w:p w14:paraId="5A6D3049" w14:textId="77777777" w:rsidR="00017E61" w:rsidRPr="00B93430" w:rsidRDefault="00017E61" w:rsidP="00017E61">
      <w:pPr>
        <w:ind w:firstLine="640"/>
        <w:rPr>
          <w:lang w:val="en"/>
        </w:rPr>
      </w:pPr>
      <w:r w:rsidRPr="00B93430">
        <w:rPr>
          <w:lang w:val="en"/>
        </w:rPr>
        <w:t>A.</w:t>
      </w:r>
      <w:r w:rsidRPr="00B93430">
        <w:rPr>
          <w:lang w:val="en"/>
        </w:rPr>
        <w:t>省政府</w:t>
      </w:r>
    </w:p>
    <w:p w14:paraId="29E237D0" w14:textId="77777777" w:rsidR="00017E61" w:rsidRPr="00B93430" w:rsidRDefault="00017E61" w:rsidP="00017E61">
      <w:pPr>
        <w:ind w:firstLine="640"/>
        <w:rPr>
          <w:lang w:val="en"/>
        </w:rPr>
      </w:pPr>
      <w:r w:rsidRPr="00B93430">
        <w:rPr>
          <w:lang w:val="en"/>
        </w:rPr>
        <w:t>B.</w:t>
      </w:r>
      <w:r w:rsidRPr="00B93430">
        <w:rPr>
          <w:lang w:val="en"/>
        </w:rPr>
        <w:t>国务院</w:t>
      </w:r>
    </w:p>
    <w:p w14:paraId="6683F17D" w14:textId="77777777" w:rsidR="00017E61" w:rsidRPr="00B93430" w:rsidRDefault="00017E61" w:rsidP="00017E61">
      <w:pPr>
        <w:ind w:firstLine="640"/>
        <w:rPr>
          <w:lang w:val="en"/>
        </w:rPr>
      </w:pPr>
      <w:r w:rsidRPr="00B93430">
        <w:rPr>
          <w:lang w:val="en"/>
        </w:rPr>
        <w:t>C.</w:t>
      </w:r>
      <w:r w:rsidRPr="00B93430">
        <w:rPr>
          <w:lang w:val="en"/>
        </w:rPr>
        <w:t>当地政府</w:t>
      </w:r>
    </w:p>
    <w:p w14:paraId="6ED43AD3" w14:textId="77777777" w:rsidR="00017E61" w:rsidRPr="00B93430" w:rsidRDefault="00017E61" w:rsidP="00017E61">
      <w:pPr>
        <w:ind w:firstLine="640"/>
        <w:rPr>
          <w:lang w:val="en"/>
        </w:rPr>
      </w:pPr>
      <w:r w:rsidRPr="00B93430">
        <w:rPr>
          <w:lang w:val="en"/>
        </w:rPr>
        <w:t>D.</w:t>
      </w:r>
      <w:r w:rsidRPr="00B93430">
        <w:rPr>
          <w:lang w:val="en"/>
        </w:rPr>
        <w:t>人民代表大会常务委员会</w:t>
      </w:r>
    </w:p>
    <w:p w14:paraId="5EE19880" w14:textId="77777777" w:rsidR="00017E61" w:rsidRPr="00B93430" w:rsidRDefault="00017E61" w:rsidP="00BC59C4">
      <w:pPr>
        <w:ind w:firstLine="640"/>
        <w:rPr>
          <w:lang w:val="en"/>
        </w:rPr>
      </w:pPr>
      <w:r w:rsidRPr="00B93430">
        <w:rPr>
          <w:lang w:val="en"/>
        </w:rPr>
        <w:t>349</w:t>
      </w:r>
      <w:r w:rsidRPr="00B93430">
        <w:rPr>
          <w:lang w:val="en"/>
        </w:rPr>
        <w:t>．生产经营单位的主要负责人未履行《中华人民共和国安全生产法》规定的安全生产管理职责，导致发生生产安全事故，给予撤职处分，并在（</w:t>
      </w:r>
      <w:r w:rsidRPr="00B93430">
        <w:rPr>
          <w:lang w:val="en"/>
        </w:rPr>
        <w:t>C</w:t>
      </w:r>
      <w:r w:rsidRPr="00B93430">
        <w:rPr>
          <w:lang w:val="en"/>
        </w:rPr>
        <w:t>）年内不得担任任何生产经营单位的主要负责人。</w:t>
      </w:r>
    </w:p>
    <w:p w14:paraId="0FA45D6A" w14:textId="77777777" w:rsidR="00017E61" w:rsidRPr="00B93430" w:rsidRDefault="00017E61" w:rsidP="00017E61">
      <w:pPr>
        <w:ind w:firstLine="640"/>
        <w:rPr>
          <w:lang w:val="en"/>
        </w:rPr>
      </w:pPr>
      <w:r w:rsidRPr="00B93430">
        <w:rPr>
          <w:lang w:val="en"/>
        </w:rPr>
        <w:t>A.2</w:t>
      </w:r>
    </w:p>
    <w:p w14:paraId="2FA0691A" w14:textId="77777777" w:rsidR="00017E61" w:rsidRPr="00B93430" w:rsidRDefault="00017E61" w:rsidP="00017E61">
      <w:pPr>
        <w:ind w:firstLine="640"/>
        <w:rPr>
          <w:lang w:val="en"/>
        </w:rPr>
      </w:pPr>
      <w:r w:rsidRPr="00B93430">
        <w:rPr>
          <w:lang w:val="en"/>
        </w:rPr>
        <w:t>B.3</w:t>
      </w:r>
    </w:p>
    <w:p w14:paraId="37ECC9C3" w14:textId="77777777" w:rsidR="00017E61" w:rsidRPr="00B93430" w:rsidRDefault="00017E61" w:rsidP="00017E61">
      <w:pPr>
        <w:ind w:firstLine="640"/>
        <w:rPr>
          <w:lang w:val="en"/>
        </w:rPr>
      </w:pPr>
      <w:r w:rsidRPr="00B93430">
        <w:rPr>
          <w:lang w:val="en"/>
        </w:rPr>
        <w:t>C.5</w:t>
      </w:r>
    </w:p>
    <w:p w14:paraId="120503FA" w14:textId="77777777" w:rsidR="00017E61" w:rsidRPr="00B93430" w:rsidRDefault="00017E61" w:rsidP="00017E61">
      <w:pPr>
        <w:ind w:firstLine="640"/>
        <w:rPr>
          <w:lang w:val="en"/>
        </w:rPr>
      </w:pPr>
      <w:r w:rsidRPr="00B93430">
        <w:rPr>
          <w:lang w:val="en"/>
        </w:rPr>
        <w:t>D.8</w:t>
      </w:r>
    </w:p>
    <w:p w14:paraId="657641E5" w14:textId="77777777" w:rsidR="00017E61" w:rsidRPr="00B93430" w:rsidRDefault="00017E61" w:rsidP="00BC59C4">
      <w:pPr>
        <w:ind w:firstLine="640"/>
        <w:rPr>
          <w:lang w:val="en"/>
        </w:rPr>
      </w:pPr>
      <w:r w:rsidRPr="00B93430">
        <w:rPr>
          <w:lang w:val="en"/>
        </w:rPr>
        <w:t>350</w:t>
      </w:r>
      <w:r w:rsidRPr="00B93430">
        <w:rPr>
          <w:lang w:val="en"/>
        </w:rPr>
        <w:t>．生产经营单位的主要负责人未履行《中华人民共和国安全生产法》规定的安全生产管理职责的，责令限期改正，处（</w:t>
      </w:r>
      <w:r w:rsidRPr="00B93430">
        <w:rPr>
          <w:lang w:val="en"/>
        </w:rPr>
        <w:t>C</w:t>
      </w:r>
      <w:r w:rsidRPr="00B93430">
        <w:rPr>
          <w:lang w:val="en"/>
        </w:rPr>
        <w:t>）元以上五万元以下的罚款。</w:t>
      </w:r>
    </w:p>
    <w:p w14:paraId="04CAD140" w14:textId="77777777" w:rsidR="00017E61" w:rsidRPr="00B93430" w:rsidRDefault="00017E61" w:rsidP="00017E61">
      <w:pPr>
        <w:ind w:firstLine="640"/>
        <w:rPr>
          <w:lang w:val="en"/>
        </w:rPr>
      </w:pPr>
      <w:r w:rsidRPr="00B93430">
        <w:rPr>
          <w:lang w:val="en"/>
        </w:rPr>
        <w:t>A.</w:t>
      </w:r>
      <w:r w:rsidRPr="00B93430">
        <w:rPr>
          <w:lang w:val="en"/>
        </w:rPr>
        <w:t>三万</w:t>
      </w:r>
    </w:p>
    <w:p w14:paraId="73CA3CAB" w14:textId="77777777" w:rsidR="00017E61" w:rsidRPr="00B93430" w:rsidRDefault="00017E61" w:rsidP="00017E61">
      <w:pPr>
        <w:ind w:firstLine="640"/>
        <w:rPr>
          <w:lang w:val="en"/>
        </w:rPr>
      </w:pPr>
      <w:r w:rsidRPr="00B93430">
        <w:rPr>
          <w:lang w:val="en"/>
        </w:rPr>
        <w:t>B.</w:t>
      </w:r>
      <w:r w:rsidRPr="00B93430">
        <w:rPr>
          <w:lang w:val="en"/>
        </w:rPr>
        <w:t>一万</w:t>
      </w:r>
    </w:p>
    <w:p w14:paraId="308663B5" w14:textId="77777777" w:rsidR="00017E61" w:rsidRPr="00B93430" w:rsidRDefault="00017E61" w:rsidP="00017E61">
      <w:pPr>
        <w:ind w:firstLine="640"/>
        <w:rPr>
          <w:lang w:val="en"/>
        </w:rPr>
      </w:pPr>
      <w:r w:rsidRPr="00B93430">
        <w:rPr>
          <w:lang w:val="en"/>
        </w:rPr>
        <w:t>C.</w:t>
      </w:r>
      <w:r w:rsidRPr="00B93430">
        <w:rPr>
          <w:lang w:val="en"/>
        </w:rPr>
        <w:t>二万</w:t>
      </w:r>
    </w:p>
    <w:p w14:paraId="2EABECB3" w14:textId="77777777" w:rsidR="00017E61" w:rsidRPr="00B93430" w:rsidRDefault="00017E61" w:rsidP="00017E61">
      <w:pPr>
        <w:ind w:firstLine="640"/>
        <w:rPr>
          <w:lang w:val="en"/>
        </w:rPr>
      </w:pPr>
      <w:r w:rsidRPr="00B93430">
        <w:rPr>
          <w:lang w:val="en"/>
        </w:rPr>
        <w:lastRenderedPageBreak/>
        <w:t>D.</w:t>
      </w:r>
      <w:r w:rsidRPr="00B93430">
        <w:rPr>
          <w:lang w:val="en"/>
        </w:rPr>
        <w:t>五千</w:t>
      </w:r>
    </w:p>
    <w:p w14:paraId="14A44F9E" w14:textId="77777777" w:rsidR="00017E61" w:rsidRPr="00B93430" w:rsidRDefault="00017E61" w:rsidP="00BC59C4">
      <w:pPr>
        <w:ind w:firstLine="640"/>
        <w:rPr>
          <w:lang w:val="en"/>
        </w:rPr>
      </w:pPr>
      <w:r w:rsidRPr="00B93430">
        <w:rPr>
          <w:lang w:val="en"/>
        </w:rPr>
        <w:t>351</w:t>
      </w:r>
      <w:r w:rsidRPr="00B93430">
        <w:rPr>
          <w:lang w:val="en"/>
        </w:rPr>
        <w:t>．生产经营单位的主要负责人未履行《中华人民共和国安全生产法》规定的安全生产管理职责的，责令限期改正，</w:t>
      </w:r>
      <w:r w:rsidRPr="00B93430">
        <w:rPr>
          <w:rFonts w:hint="eastAsia"/>
          <w:lang w:val="en"/>
        </w:rPr>
        <w:t>逾期未改正的，处（</w:t>
      </w:r>
      <w:r w:rsidRPr="00B93430">
        <w:rPr>
          <w:rFonts w:hint="eastAsia"/>
          <w:lang w:val="en"/>
        </w:rPr>
        <w:t>D</w:t>
      </w:r>
      <w:r w:rsidRPr="00B93430">
        <w:rPr>
          <w:rFonts w:hint="eastAsia"/>
          <w:lang w:val="en"/>
        </w:rPr>
        <w:t>）的罚款，责令生产经营单位停产停业整顿。</w:t>
      </w:r>
    </w:p>
    <w:p w14:paraId="7E8F29E6" w14:textId="77777777" w:rsidR="00017E61" w:rsidRPr="00B93430" w:rsidRDefault="00017E61" w:rsidP="00017E61">
      <w:pPr>
        <w:ind w:firstLine="640"/>
        <w:rPr>
          <w:lang w:val="en"/>
        </w:rPr>
      </w:pPr>
      <w:r w:rsidRPr="00B93430">
        <w:rPr>
          <w:lang w:val="en"/>
        </w:rPr>
        <w:t>A.</w:t>
      </w:r>
      <w:r w:rsidRPr="00B93430">
        <w:rPr>
          <w:lang w:val="en"/>
        </w:rPr>
        <w:t>三万</w:t>
      </w:r>
      <w:r w:rsidRPr="00B93430">
        <w:rPr>
          <w:rFonts w:hint="eastAsia"/>
          <w:lang w:val="en"/>
        </w:rPr>
        <w:t>元以下</w:t>
      </w:r>
    </w:p>
    <w:p w14:paraId="55476406" w14:textId="77777777" w:rsidR="00017E61" w:rsidRPr="00B93430" w:rsidRDefault="00017E61" w:rsidP="00017E61">
      <w:pPr>
        <w:ind w:firstLine="640"/>
        <w:rPr>
          <w:lang w:val="en"/>
        </w:rPr>
      </w:pPr>
      <w:r w:rsidRPr="00B93430">
        <w:rPr>
          <w:lang w:val="en"/>
        </w:rPr>
        <w:t>B.</w:t>
      </w:r>
      <w:r w:rsidRPr="00B93430">
        <w:rPr>
          <w:lang w:val="en"/>
        </w:rPr>
        <w:t>一万</w:t>
      </w:r>
      <w:r w:rsidRPr="00B93430">
        <w:rPr>
          <w:rFonts w:hint="eastAsia"/>
          <w:lang w:val="en"/>
        </w:rPr>
        <w:t>元以上三万元以下</w:t>
      </w:r>
    </w:p>
    <w:p w14:paraId="2ED5239B" w14:textId="77777777" w:rsidR="00017E61" w:rsidRPr="00B93430" w:rsidRDefault="00017E61" w:rsidP="00017E61">
      <w:pPr>
        <w:ind w:firstLine="640"/>
        <w:rPr>
          <w:lang w:val="en"/>
        </w:rPr>
      </w:pPr>
      <w:r w:rsidRPr="00B93430">
        <w:rPr>
          <w:lang w:val="en"/>
        </w:rPr>
        <w:t>C.</w:t>
      </w:r>
      <w:r w:rsidRPr="00B93430">
        <w:rPr>
          <w:lang w:val="en"/>
        </w:rPr>
        <w:t>二万</w:t>
      </w:r>
      <w:r w:rsidRPr="00B93430">
        <w:rPr>
          <w:rFonts w:hint="eastAsia"/>
          <w:lang w:val="en"/>
        </w:rPr>
        <w:t>元以上五万元以下</w:t>
      </w:r>
    </w:p>
    <w:p w14:paraId="41C3BA97" w14:textId="77777777" w:rsidR="00017E61" w:rsidRPr="00B93430" w:rsidRDefault="00017E61" w:rsidP="00017E61">
      <w:pPr>
        <w:ind w:firstLine="640"/>
        <w:rPr>
          <w:lang w:val="en"/>
        </w:rPr>
      </w:pPr>
      <w:r w:rsidRPr="00B93430">
        <w:rPr>
          <w:lang w:val="en"/>
        </w:rPr>
        <w:t>D.</w:t>
      </w:r>
      <w:r w:rsidRPr="00B93430">
        <w:rPr>
          <w:rFonts w:hint="eastAsia"/>
          <w:lang w:val="en"/>
        </w:rPr>
        <w:t>五万元以上十万元以下</w:t>
      </w:r>
    </w:p>
    <w:p w14:paraId="0CD9FF10" w14:textId="77777777" w:rsidR="00140281" w:rsidRPr="00B93430" w:rsidRDefault="00017E61" w:rsidP="00BC59C4">
      <w:pPr>
        <w:ind w:firstLine="640"/>
        <w:rPr>
          <w:lang w:val="en"/>
        </w:rPr>
      </w:pPr>
      <w:r w:rsidRPr="00B93430">
        <w:rPr>
          <w:lang w:val="en"/>
        </w:rPr>
        <w:t>352</w:t>
      </w:r>
      <w:r w:rsidRPr="00B93430">
        <w:rPr>
          <w:lang w:val="en"/>
        </w:rPr>
        <w:t>．《中华人民共和国职业病防治法》规定，用人单位应当对劳动者进行上岗前的（）和在岗期间的定期（），指导劳动者正确使用职业病防护设备和个人使用的职业病防护用品</w:t>
      </w:r>
      <w:r w:rsidR="00140281" w:rsidRPr="00B93430">
        <w:rPr>
          <w:lang w:val="en"/>
        </w:rPr>
        <w:t>。（</w:t>
      </w:r>
      <w:r w:rsidR="00140281" w:rsidRPr="00B93430">
        <w:rPr>
          <w:lang w:val="en"/>
        </w:rPr>
        <w:t>A</w:t>
      </w:r>
      <w:r w:rsidR="00140281" w:rsidRPr="00B93430">
        <w:rPr>
          <w:lang w:val="en"/>
        </w:rPr>
        <w:t>）</w:t>
      </w:r>
    </w:p>
    <w:p w14:paraId="221AB1E0" w14:textId="77777777" w:rsidR="00017E61" w:rsidRPr="00B93430" w:rsidRDefault="00140281" w:rsidP="00017E61">
      <w:pPr>
        <w:ind w:firstLine="640"/>
        <w:rPr>
          <w:lang w:val="en"/>
        </w:rPr>
      </w:pPr>
      <w:r w:rsidRPr="00B93430">
        <w:rPr>
          <w:lang w:val="en"/>
        </w:rPr>
        <w:t>A.</w:t>
      </w:r>
      <w:r w:rsidR="00017E61" w:rsidRPr="00B93430">
        <w:rPr>
          <w:lang w:val="en"/>
        </w:rPr>
        <w:t>职业卫生培训</w:t>
      </w:r>
    </w:p>
    <w:p w14:paraId="7526A687" w14:textId="77777777" w:rsidR="00017E61" w:rsidRPr="00B93430" w:rsidRDefault="00017E61" w:rsidP="00017E61">
      <w:pPr>
        <w:ind w:firstLine="640"/>
        <w:rPr>
          <w:lang w:val="en"/>
        </w:rPr>
      </w:pPr>
      <w:r w:rsidRPr="00B93430">
        <w:rPr>
          <w:lang w:val="en"/>
        </w:rPr>
        <w:t>B.</w:t>
      </w:r>
      <w:r w:rsidRPr="00B93430">
        <w:rPr>
          <w:lang w:val="en"/>
        </w:rPr>
        <w:t>安全培训</w:t>
      </w:r>
    </w:p>
    <w:p w14:paraId="66CF862C" w14:textId="77777777" w:rsidR="00017E61" w:rsidRPr="00B93430" w:rsidRDefault="00017E61" w:rsidP="00017E61">
      <w:pPr>
        <w:ind w:firstLine="640"/>
        <w:rPr>
          <w:lang w:val="en"/>
        </w:rPr>
      </w:pPr>
      <w:r w:rsidRPr="00B93430">
        <w:rPr>
          <w:lang w:val="en"/>
        </w:rPr>
        <w:t>C.</w:t>
      </w:r>
      <w:r w:rsidRPr="00B93430">
        <w:rPr>
          <w:lang w:val="en"/>
        </w:rPr>
        <w:t>技能培训</w:t>
      </w:r>
    </w:p>
    <w:p w14:paraId="425B2D03" w14:textId="77777777" w:rsidR="00017E61" w:rsidRPr="00B93430" w:rsidRDefault="00017E61" w:rsidP="00017E61">
      <w:pPr>
        <w:ind w:firstLine="640"/>
        <w:rPr>
          <w:lang w:val="en"/>
        </w:rPr>
      </w:pPr>
      <w:r w:rsidRPr="00B93430">
        <w:rPr>
          <w:lang w:val="en"/>
        </w:rPr>
        <w:t>D.</w:t>
      </w:r>
      <w:r w:rsidRPr="00B93430">
        <w:rPr>
          <w:lang w:val="en"/>
        </w:rPr>
        <w:t>职业资格</w:t>
      </w:r>
    </w:p>
    <w:p w14:paraId="3EDA9C90" w14:textId="77777777" w:rsidR="00017E61" w:rsidRPr="00B93430" w:rsidRDefault="00017E61" w:rsidP="00BC59C4">
      <w:pPr>
        <w:ind w:firstLine="640"/>
        <w:rPr>
          <w:lang w:val="en"/>
        </w:rPr>
      </w:pPr>
      <w:r w:rsidRPr="00B93430">
        <w:rPr>
          <w:lang w:val="en"/>
        </w:rPr>
        <w:t>353</w:t>
      </w:r>
      <w:r w:rsidRPr="00B93430">
        <w:rPr>
          <w:lang w:val="en"/>
        </w:rPr>
        <w:t>．生产经营单位的主要负责人未履行《中华人民共和国安全生产法》规定的安全生产管理职责，导致发生较大事故的，由应急管理部门（</w:t>
      </w:r>
      <w:r w:rsidRPr="00B93430">
        <w:rPr>
          <w:lang w:val="en"/>
        </w:rPr>
        <w:t>C</w:t>
      </w:r>
      <w:r w:rsidRPr="00B93430">
        <w:rPr>
          <w:lang w:val="en"/>
        </w:rPr>
        <w:t>）。</w:t>
      </w:r>
    </w:p>
    <w:p w14:paraId="63B51D4C" w14:textId="77777777" w:rsidR="00017E61" w:rsidRPr="00B93430" w:rsidRDefault="00017E61" w:rsidP="00017E61">
      <w:pPr>
        <w:ind w:firstLine="640"/>
        <w:rPr>
          <w:lang w:val="en"/>
        </w:rPr>
      </w:pPr>
      <w:r w:rsidRPr="00B93430">
        <w:rPr>
          <w:lang w:val="en"/>
        </w:rPr>
        <w:t>A.</w:t>
      </w:r>
      <w:r w:rsidRPr="00B93430">
        <w:rPr>
          <w:lang w:val="en"/>
        </w:rPr>
        <w:t>处上一年年收入百分之四十的罚款</w:t>
      </w:r>
    </w:p>
    <w:p w14:paraId="3631D669" w14:textId="77777777" w:rsidR="00017E61" w:rsidRPr="00B93430" w:rsidRDefault="00017E61" w:rsidP="00017E61">
      <w:pPr>
        <w:ind w:firstLine="640"/>
        <w:rPr>
          <w:lang w:val="en"/>
        </w:rPr>
      </w:pPr>
      <w:r w:rsidRPr="00B93430">
        <w:rPr>
          <w:lang w:val="en"/>
        </w:rPr>
        <w:t>B.</w:t>
      </w:r>
      <w:r w:rsidRPr="00B93430">
        <w:rPr>
          <w:lang w:val="en"/>
        </w:rPr>
        <w:t>处上一年年收入百分之五十的罚款</w:t>
      </w:r>
    </w:p>
    <w:p w14:paraId="30FB3FE7" w14:textId="77777777" w:rsidR="00017E61" w:rsidRPr="00B93430" w:rsidRDefault="00017E61" w:rsidP="00017E61">
      <w:pPr>
        <w:ind w:firstLine="640"/>
        <w:rPr>
          <w:lang w:val="en"/>
        </w:rPr>
      </w:pPr>
      <w:r w:rsidRPr="00B93430">
        <w:rPr>
          <w:lang w:val="en"/>
        </w:rPr>
        <w:t>C.</w:t>
      </w:r>
      <w:r w:rsidRPr="00B93430">
        <w:rPr>
          <w:lang w:val="en"/>
        </w:rPr>
        <w:t>处上一年年收入百分之六十的罚款</w:t>
      </w:r>
    </w:p>
    <w:p w14:paraId="31CF5EE1" w14:textId="77777777" w:rsidR="00017E61" w:rsidRPr="00B93430" w:rsidRDefault="00017E61" w:rsidP="00017E61">
      <w:pPr>
        <w:ind w:firstLine="640"/>
        <w:rPr>
          <w:lang w:val="en"/>
        </w:rPr>
      </w:pPr>
      <w:r w:rsidRPr="00B93430">
        <w:rPr>
          <w:lang w:val="en"/>
        </w:rPr>
        <w:t>D.</w:t>
      </w:r>
      <w:r w:rsidRPr="00B93430">
        <w:rPr>
          <w:lang w:val="en"/>
        </w:rPr>
        <w:t>处上一年年收入百分之八十的罚款</w:t>
      </w:r>
    </w:p>
    <w:p w14:paraId="7B77AF08" w14:textId="77777777" w:rsidR="00017E61" w:rsidRPr="00B93430" w:rsidRDefault="00017E61" w:rsidP="00BC59C4">
      <w:pPr>
        <w:ind w:firstLine="640"/>
        <w:rPr>
          <w:lang w:val="en"/>
        </w:rPr>
      </w:pPr>
      <w:r w:rsidRPr="00B93430">
        <w:rPr>
          <w:lang w:val="en"/>
        </w:rPr>
        <w:t>354</w:t>
      </w:r>
      <w:r w:rsidRPr="00B93430">
        <w:rPr>
          <w:lang w:val="en"/>
        </w:rPr>
        <w:t>．生产经营单位的主要负责人未履行《中华人民共和国</w:t>
      </w:r>
      <w:r w:rsidRPr="00B93430">
        <w:rPr>
          <w:lang w:val="en"/>
        </w:rPr>
        <w:lastRenderedPageBreak/>
        <w:t>安全生产法》规定的安全生产管理职责，导致发生重大事故的，由应急管理部门（</w:t>
      </w:r>
      <w:r w:rsidRPr="00B93430">
        <w:rPr>
          <w:lang w:val="en"/>
        </w:rPr>
        <w:t>C</w:t>
      </w:r>
      <w:r w:rsidRPr="00B93430">
        <w:rPr>
          <w:lang w:val="en"/>
        </w:rPr>
        <w:t>）。</w:t>
      </w:r>
    </w:p>
    <w:p w14:paraId="3982C92E" w14:textId="77777777" w:rsidR="00017E61" w:rsidRPr="00B93430" w:rsidRDefault="00017E61" w:rsidP="00017E61">
      <w:pPr>
        <w:ind w:firstLine="640"/>
        <w:rPr>
          <w:lang w:val="en"/>
        </w:rPr>
      </w:pPr>
      <w:r w:rsidRPr="00B93430">
        <w:rPr>
          <w:lang w:val="en"/>
        </w:rPr>
        <w:t>A.</w:t>
      </w:r>
      <w:r w:rsidRPr="00B93430">
        <w:rPr>
          <w:lang w:val="en"/>
        </w:rPr>
        <w:t>处上一年年收入百分之四十的罚款</w:t>
      </w:r>
    </w:p>
    <w:p w14:paraId="696CCC8A" w14:textId="77777777" w:rsidR="00017E61" w:rsidRPr="00B93430" w:rsidRDefault="00017E61" w:rsidP="00017E61">
      <w:pPr>
        <w:ind w:firstLine="640"/>
        <w:rPr>
          <w:lang w:val="en"/>
        </w:rPr>
      </w:pPr>
      <w:r w:rsidRPr="00B93430">
        <w:rPr>
          <w:lang w:val="en"/>
        </w:rPr>
        <w:t>B.</w:t>
      </w:r>
      <w:r w:rsidRPr="00B93430">
        <w:rPr>
          <w:lang w:val="en"/>
        </w:rPr>
        <w:t>处上一年年收入百分之六十的罚款</w:t>
      </w:r>
    </w:p>
    <w:p w14:paraId="0DEFBA61" w14:textId="77777777" w:rsidR="00017E61" w:rsidRPr="00B93430" w:rsidRDefault="00017E61" w:rsidP="00017E61">
      <w:pPr>
        <w:ind w:firstLine="640"/>
        <w:rPr>
          <w:lang w:val="en"/>
        </w:rPr>
      </w:pPr>
      <w:r w:rsidRPr="00B93430">
        <w:rPr>
          <w:lang w:val="en"/>
        </w:rPr>
        <w:t>C.</w:t>
      </w:r>
      <w:r w:rsidRPr="00B93430">
        <w:rPr>
          <w:lang w:val="en"/>
        </w:rPr>
        <w:t>处上一年年收入百分之八十的罚款</w:t>
      </w:r>
    </w:p>
    <w:p w14:paraId="40CDD276" w14:textId="77777777" w:rsidR="00017E61" w:rsidRPr="00B93430" w:rsidRDefault="00017E61" w:rsidP="00017E61">
      <w:pPr>
        <w:ind w:firstLine="640"/>
        <w:rPr>
          <w:lang w:val="en"/>
        </w:rPr>
      </w:pPr>
      <w:r w:rsidRPr="00B93430">
        <w:rPr>
          <w:lang w:val="en"/>
        </w:rPr>
        <w:t>D.</w:t>
      </w:r>
      <w:r w:rsidRPr="00B93430">
        <w:rPr>
          <w:lang w:val="en"/>
        </w:rPr>
        <w:t>处上一年年收入百分之一百的罚款</w:t>
      </w:r>
    </w:p>
    <w:p w14:paraId="330FCDB0" w14:textId="77777777" w:rsidR="00017E61" w:rsidRPr="00B93430" w:rsidRDefault="00017E61" w:rsidP="00BC59C4">
      <w:pPr>
        <w:ind w:firstLine="640"/>
        <w:rPr>
          <w:lang w:val="en"/>
        </w:rPr>
      </w:pPr>
      <w:r w:rsidRPr="00B93430">
        <w:rPr>
          <w:lang w:val="en"/>
        </w:rPr>
        <w:t>355</w:t>
      </w:r>
      <w:r w:rsidRPr="00B93430">
        <w:rPr>
          <w:lang w:val="en"/>
        </w:rPr>
        <w:t>．生产经营单位的主要负责人未履行《中华人民共和国安全生产法》规定的安全生产管理职责，导致发生特别重大事故的，由应急管理部门（</w:t>
      </w:r>
      <w:r w:rsidRPr="00B93430">
        <w:rPr>
          <w:lang w:val="en"/>
        </w:rPr>
        <w:t>D</w:t>
      </w:r>
      <w:r w:rsidRPr="00B93430">
        <w:rPr>
          <w:lang w:val="en"/>
        </w:rPr>
        <w:t>）。</w:t>
      </w:r>
    </w:p>
    <w:p w14:paraId="0052A418" w14:textId="77777777" w:rsidR="00017E61" w:rsidRPr="00B93430" w:rsidRDefault="00017E61" w:rsidP="00017E61">
      <w:pPr>
        <w:ind w:firstLine="640"/>
        <w:rPr>
          <w:lang w:val="en"/>
        </w:rPr>
      </w:pPr>
      <w:r w:rsidRPr="00B93430">
        <w:rPr>
          <w:lang w:val="en"/>
        </w:rPr>
        <w:t>A.</w:t>
      </w:r>
      <w:r w:rsidRPr="00B93430">
        <w:rPr>
          <w:lang w:val="en"/>
        </w:rPr>
        <w:t>处上一年年收入百分之四十的罚款</w:t>
      </w:r>
    </w:p>
    <w:p w14:paraId="7D6DE74F" w14:textId="77777777" w:rsidR="00017E61" w:rsidRPr="00B93430" w:rsidRDefault="00017E61" w:rsidP="00017E61">
      <w:pPr>
        <w:ind w:firstLine="640"/>
        <w:rPr>
          <w:lang w:val="en"/>
        </w:rPr>
      </w:pPr>
      <w:r w:rsidRPr="00B93430">
        <w:rPr>
          <w:lang w:val="en"/>
        </w:rPr>
        <w:t>B.</w:t>
      </w:r>
      <w:r w:rsidRPr="00B93430">
        <w:rPr>
          <w:lang w:val="en"/>
        </w:rPr>
        <w:t>处上一年年收入百分之六十的罚款</w:t>
      </w:r>
    </w:p>
    <w:p w14:paraId="7C4FC38C" w14:textId="77777777" w:rsidR="00017E61" w:rsidRPr="00B93430" w:rsidRDefault="00017E61" w:rsidP="00017E61">
      <w:pPr>
        <w:ind w:firstLine="640"/>
        <w:rPr>
          <w:lang w:val="en"/>
        </w:rPr>
      </w:pPr>
      <w:r w:rsidRPr="00B93430">
        <w:rPr>
          <w:lang w:val="en"/>
        </w:rPr>
        <w:t>C.</w:t>
      </w:r>
      <w:r w:rsidRPr="00B93430">
        <w:rPr>
          <w:lang w:val="en"/>
        </w:rPr>
        <w:t>处上一年年收入百分之八十的罚款</w:t>
      </w:r>
    </w:p>
    <w:p w14:paraId="1B0DD835" w14:textId="77777777" w:rsidR="00017E61" w:rsidRPr="00B93430" w:rsidRDefault="00017E61" w:rsidP="00017E61">
      <w:pPr>
        <w:ind w:firstLine="640"/>
        <w:rPr>
          <w:lang w:val="en"/>
        </w:rPr>
      </w:pPr>
      <w:r w:rsidRPr="00B93430">
        <w:rPr>
          <w:lang w:val="en"/>
        </w:rPr>
        <w:t>D.</w:t>
      </w:r>
      <w:r w:rsidRPr="00B93430">
        <w:rPr>
          <w:lang w:val="en"/>
        </w:rPr>
        <w:t>处上一年年收入百分之一百的罚款</w:t>
      </w:r>
    </w:p>
    <w:p w14:paraId="7D2C36F3" w14:textId="77777777" w:rsidR="00017E61" w:rsidRPr="00B93430" w:rsidRDefault="00017E61" w:rsidP="00BC59C4">
      <w:pPr>
        <w:ind w:firstLine="640"/>
        <w:rPr>
          <w:lang w:val="en"/>
        </w:rPr>
      </w:pPr>
      <w:r w:rsidRPr="00B93430">
        <w:rPr>
          <w:lang w:val="en"/>
        </w:rPr>
        <w:t>356</w:t>
      </w:r>
      <w:r w:rsidRPr="00B93430">
        <w:rPr>
          <w:lang w:val="en"/>
        </w:rPr>
        <w:t>．生产经营单位有下列（</w:t>
      </w:r>
      <w:r w:rsidRPr="00B93430">
        <w:rPr>
          <w:lang w:val="en"/>
        </w:rPr>
        <w:t>A</w:t>
      </w:r>
      <w:r w:rsidRPr="00B93430">
        <w:rPr>
          <w:lang w:val="en"/>
        </w:rPr>
        <w:t>）行为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24451658" w14:textId="77777777" w:rsidR="00017E61" w:rsidRPr="00B93430" w:rsidRDefault="00017E61" w:rsidP="00017E61">
      <w:pPr>
        <w:ind w:firstLine="640"/>
        <w:rPr>
          <w:lang w:val="en"/>
        </w:rPr>
      </w:pPr>
      <w:r w:rsidRPr="00B93430">
        <w:rPr>
          <w:lang w:val="en"/>
        </w:rPr>
        <w:t>A.</w:t>
      </w:r>
      <w:r w:rsidRPr="00B93430">
        <w:rPr>
          <w:lang w:val="en"/>
        </w:rPr>
        <w:t>生产</w:t>
      </w:r>
      <w:r w:rsidRPr="00B93430">
        <w:rPr>
          <w:rFonts w:hint="eastAsia"/>
          <w:lang w:val="en"/>
        </w:rPr>
        <w:t>、</w:t>
      </w:r>
      <w:r w:rsidRPr="00B93430">
        <w:rPr>
          <w:lang w:val="en"/>
        </w:rPr>
        <w:t>经营</w:t>
      </w:r>
      <w:r w:rsidRPr="00B93430">
        <w:rPr>
          <w:rFonts w:hint="eastAsia"/>
          <w:lang w:val="en"/>
        </w:rPr>
        <w:t>、</w:t>
      </w:r>
      <w:r w:rsidRPr="00B93430">
        <w:rPr>
          <w:lang w:val="en"/>
        </w:rPr>
        <w:t>运输</w:t>
      </w:r>
      <w:r w:rsidRPr="00B93430">
        <w:rPr>
          <w:rFonts w:hint="eastAsia"/>
          <w:lang w:val="en"/>
        </w:rPr>
        <w:t>、</w:t>
      </w:r>
      <w:r w:rsidRPr="00B93430">
        <w:rPr>
          <w:lang w:val="en"/>
        </w:rPr>
        <w:t>储存</w:t>
      </w:r>
      <w:r w:rsidRPr="00B93430">
        <w:rPr>
          <w:rFonts w:hint="eastAsia"/>
          <w:lang w:val="en"/>
        </w:rPr>
        <w:t>、</w:t>
      </w:r>
      <w:r w:rsidRPr="00B93430">
        <w:rPr>
          <w:lang w:val="en"/>
        </w:rPr>
        <w:t>使用危险物品或者处置废弃危险物品，未建立专门安全管理制度</w:t>
      </w:r>
      <w:r w:rsidRPr="00B93430">
        <w:rPr>
          <w:rFonts w:hint="eastAsia"/>
          <w:lang w:val="en"/>
        </w:rPr>
        <w:t>、</w:t>
      </w:r>
      <w:r w:rsidRPr="00B93430">
        <w:rPr>
          <w:lang w:val="en"/>
        </w:rPr>
        <w:t>未采取可靠的安全措施的</w:t>
      </w:r>
    </w:p>
    <w:p w14:paraId="0976F06F" w14:textId="77777777" w:rsidR="00017E61" w:rsidRPr="00B93430" w:rsidRDefault="00017E61" w:rsidP="00017E61">
      <w:pPr>
        <w:ind w:firstLine="640"/>
        <w:rPr>
          <w:lang w:val="en"/>
        </w:rPr>
      </w:pPr>
      <w:r w:rsidRPr="00B93430">
        <w:rPr>
          <w:lang w:val="en"/>
        </w:rPr>
        <w:t>B.</w:t>
      </w:r>
      <w:r w:rsidRPr="00B93430">
        <w:rPr>
          <w:lang w:val="en"/>
        </w:rPr>
        <w:t>未在有较大危险因素的生产经营场所和有关设施</w:t>
      </w:r>
      <w:r w:rsidRPr="00B93430">
        <w:rPr>
          <w:rFonts w:hint="eastAsia"/>
          <w:lang w:val="en"/>
        </w:rPr>
        <w:t>、</w:t>
      </w:r>
      <w:r w:rsidRPr="00B93430">
        <w:rPr>
          <w:lang w:val="en"/>
        </w:rPr>
        <w:t>设备上设置明显的安全警示标志的</w:t>
      </w:r>
    </w:p>
    <w:p w14:paraId="32F28A39" w14:textId="77777777" w:rsidR="00017E61" w:rsidRPr="00B93430" w:rsidRDefault="00017E61" w:rsidP="00017E61">
      <w:pPr>
        <w:ind w:firstLine="640"/>
        <w:rPr>
          <w:lang w:val="en"/>
        </w:rPr>
      </w:pPr>
      <w:r w:rsidRPr="00B93430">
        <w:rPr>
          <w:lang w:val="en"/>
        </w:rPr>
        <w:t>C.</w:t>
      </w:r>
      <w:r w:rsidRPr="00B93430">
        <w:rPr>
          <w:lang w:val="en"/>
        </w:rPr>
        <w:t>未对安全设备进行经常性维护</w:t>
      </w:r>
      <w:r w:rsidRPr="00B93430">
        <w:rPr>
          <w:rFonts w:hint="eastAsia"/>
          <w:lang w:val="en"/>
        </w:rPr>
        <w:t>、</w:t>
      </w:r>
      <w:r w:rsidRPr="00B93430">
        <w:rPr>
          <w:lang w:val="en"/>
        </w:rPr>
        <w:t>保养</w:t>
      </w:r>
    </w:p>
    <w:p w14:paraId="1DAD7384" w14:textId="77777777" w:rsidR="00017E61" w:rsidRPr="00B93430" w:rsidRDefault="00017E61" w:rsidP="00017E61">
      <w:pPr>
        <w:ind w:firstLine="640"/>
        <w:rPr>
          <w:lang w:val="en"/>
        </w:rPr>
      </w:pPr>
      <w:r w:rsidRPr="00B93430">
        <w:rPr>
          <w:lang w:val="en"/>
        </w:rPr>
        <w:lastRenderedPageBreak/>
        <w:t>D.</w:t>
      </w:r>
      <w:r w:rsidRPr="00B93430">
        <w:rPr>
          <w:lang w:val="en"/>
        </w:rPr>
        <w:t>使用应当淘汰的危及生产安全的工艺</w:t>
      </w:r>
      <w:r w:rsidRPr="00B93430">
        <w:rPr>
          <w:rFonts w:hint="eastAsia"/>
          <w:lang w:val="en"/>
        </w:rPr>
        <w:t>、</w:t>
      </w:r>
      <w:r w:rsidRPr="00B93430">
        <w:rPr>
          <w:lang w:val="en"/>
        </w:rPr>
        <w:t>设备的</w:t>
      </w:r>
    </w:p>
    <w:p w14:paraId="22355B62" w14:textId="77777777" w:rsidR="00017E61" w:rsidRPr="00B93430" w:rsidRDefault="00017E61" w:rsidP="00BC59C4">
      <w:pPr>
        <w:ind w:firstLine="640"/>
        <w:rPr>
          <w:lang w:val="en"/>
        </w:rPr>
      </w:pPr>
      <w:r w:rsidRPr="00B93430">
        <w:rPr>
          <w:lang w:val="en"/>
        </w:rPr>
        <w:t>357</w:t>
      </w:r>
      <w:r w:rsidRPr="00B93430">
        <w:rPr>
          <w:lang w:val="en"/>
        </w:rPr>
        <w:t>．生产经营单位未采取措施消除事故隐患的，责令立即消除或者限期消除，处五万元以下的罚款；生产经营单位拒不执行的，责令停产停业整顿，对其直接负责的主管人员和其他直接责任人员处五万元以上（</w:t>
      </w:r>
      <w:r w:rsidRPr="00B93430">
        <w:rPr>
          <w:lang w:val="en"/>
        </w:rPr>
        <w:t>D</w:t>
      </w:r>
      <w:r w:rsidRPr="00B93430">
        <w:rPr>
          <w:lang w:val="en"/>
        </w:rPr>
        <w:t>）元以下的罚款；构成犯罪的，依照刑法有关规定追究刑事责任。</w:t>
      </w:r>
    </w:p>
    <w:p w14:paraId="73FF7C90" w14:textId="77777777" w:rsidR="00017E61" w:rsidRPr="00B93430" w:rsidRDefault="00017E61" w:rsidP="00017E61">
      <w:pPr>
        <w:ind w:firstLine="640"/>
        <w:rPr>
          <w:lang w:val="en"/>
        </w:rPr>
      </w:pPr>
      <w:r w:rsidRPr="00B93430">
        <w:rPr>
          <w:lang w:val="en"/>
        </w:rPr>
        <w:t>A.</w:t>
      </w:r>
      <w:r w:rsidRPr="00B93430">
        <w:rPr>
          <w:lang w:val="en"/>
        </w:rPr>
        <w:t>八万</w:t>
      </w:r>
    </w:p>
    <w:p w14:paraId="2B5AA8D5" w14:textId="77777777" w:rsidR="00017E61" w:rsidRPr="00B93430" w:rsidRDefault="00017E61" w:rsidP="00017E61">
      <w:pPr>
        <w:ind w:firstLine="640"/>
        <w:rPr>
          <w:lang w:val="en"/>
        </w:rPr>
      </w:pPr>
      <w:r w:rsidRPr="00B93430">
        <w:rPr>
          <w:lang w:val="en"/>
        </w:rPr>
        <w:t>B.</w:t>
      </w:r>
      <w:r w:rsidRPr="00B93430">
        <w:rPr>
          <w:lang w:val="en"/>
        </w:rPr>
        <w:t>十二万</w:t>
      </w:r>
    </w:p>
    <w:p w14:paraId="500BCB6B" w14:textId="77777777" w:rsidR="00017E61" w:rsidRPr="00B93430" w:rsidRDefault="00017E61" w:rsidP="00017E61">
      <w:pPr>
        <w:ind w:firstLine="640"/>
        <w:rPr>
          <w:lang w:val="en"/>
        </w:rPr>
      </w:pPr>
      <w:r w:rsidRPr="00B93430">
        <w:rPr>
          <w:lang w:val="en"/>
        </w:rPr>
        <w:t>C.</w:t>
      </w:r>
      <w:r w:rsidRPr="00B93430">
        <w:rPr>
          <w:lang w:val="en"/>
        </w:rPr>
        <w:t>二十万</w:t>
      </w:r>
    </w:p>
    <w:p w14:paraId="6F87B21E" w14:textId="77777777" w:rsidR="00017E61" w:rsidRPr="00B93430" w:rsidRDefault="00017E61" w:rsidP="00017E61">
      <w:pPr>
        <w:ind w:firstLine="640"/>
        <w:rPr>
          <w:lang w:val="en"/>
        </w:rPr>
      </w:pPr>
      <w:r w:rsidRPr="00B93430">
        <w:rPr>
          <w:lang w:val="en"/>
        </w:rPr>
        <w:t>D.</w:t>
      </w:r>
      <w:r w:rsidRPr="00B93430">
        <w:rPr>
          <w:lang w:val="en"/>
        </w:rPr>
        <w:t>十万</w:t>
      </w:r>
    </w:p>
    <w:p w14:paraId="43C91877" w14:textId="77777777" w:rsidR="00017E61" w:rsidRPr="00B93430" w:rsidRDefault="00017E61" w:rsidP="00BC59C4">
      <w:pPr>
        <w:ind w:firstLine="640"/>
        <w:rPr>
          <w:lang w:val="en"/>
        </w:rPr>
      </w:pPr>
      <w:r w:rsidRPr="00B93430">
        <w:rPr>
          <w:lang w:val="en"/>
        </w:rPr>
        <w:t>358</w:t>
      </w:r>
      <w:r w:rsidRPr="00B93430">
        <w:rPr>
          <w:lang w:val="en"/>
        </w:rPr>
        <w:t>．生产经营单位有下列（</w:t>
      </w:r>
      <w:r w:rsidRPr="00B93430">
        <w:rPr>
          <w:lang w:val="en"/>
        </w:rPr>
        <w:t>A</w:t>
      </w:r>
      <w:r w:rsidRPr="00B93430">
        <w:rPr>
          <w:lang w:val="en"/>
        </w:rPr>
        <w:t>）行为的，责令限期改正，处十万元以下的罚款；逾期未改正的，责令停产停业整顿，并处十万元以上二十万元以下的罚款，对其直接负责的主管人员和其他直接责任人员处二万元以上五万元以下的罚款。</w:t>
      </w:r>
    </w:p>
    <w:p w14:paraId="14BC78E8" w14:textId="77777777" w:rsidR="00017E61" w:rsidRPr="00B93430" w:rsidRDefault="00017E61" w:rsidP="00017E61">
      <w:pPr>
        <w:ind w:firstLine="640"/>
        <w:rPr>
          <w:lang w:val="en"/>
        </w:rPr>
      </w:pPr>
      <w:r w:rsidRPr="00B93430">
        <w:rPr>
          <w:lang w:val="en"/>
        </w:rPr>
        <w:t>A.</w:t>
      </w:r>
      <w:r w:rsidRPr="00B93430">
        <w:rPr>
          <w:lang w:val="en"/>
        </w:rPr>
        <w:t>未按照规定对从业人员</w:t>
      </w:r>
      <w:r w:rsidRPr="00B93430">
        <w:rPr>
          <w:rFonts w:hint="eastAsia"/>
          <w:lang w:val="en"/>
        </w:rPr>
        <w:t>、</w:t>
      </w:r>
      <w:r w:rsidRPr="00B93430">
        <w:rPr>
          <w:lang w:val="en"/>
        </w:rPr>
        <w:t>被派遣劳动者</w:t>
      </w:r>
      <w:r w:rsidRPr="00B93430">
        <w:rPr>
          <w:rFonts w:hint="eastAsia"/>
          <w:lang w:val="en"/>
        </w:rPr>
        <w:t>、</w:t>
      </w:r>
      <w:r w:rsidRPr="00B93430">
        <w:rPr>
          <w:lang w:val="en"/>
        </w:rPr>
        <w:t>实习学生进行安全生产教育和培训，或者未按照规定如实告知有关的安全生产事项的</w:t>
      </w:r>
    </w:p>
    <w:p w14:paraId="1D77106F" w14:textId="77777777" w:rsidR="00017E61" w:rsidRPr="00B93430" w:rsidRDefault="00017E61" w:rsidP="00017E61">
      <w:pPr>
        <w:ind w:firstLine="640"/>
        <w:rPr>
          <w:lang w:val="en"/>
        </w:rPr>
      </w:pPr>
      <w:r w:rsidRPr="00B93430">
        <w:rPr>
          <w:lang w:val="en"/>
        </w:rPr>
        <w:t>B.</w:t>
      </w:r>
      <w:r w:rsidRPr="00B93430">
        <w:rPr>
          <w:lang w:val="en"/>
        </w:rPr>
        <w:t>矿山</w:t>
      </w:r>
      <w:r w:rsidRPr="00B93430">
        <w:rPr>
          <w:rFonts w:hint="eastAsia"/>
          <w:lang w:val="en"/>
        </w:rPr>
        <w:t>、</w:t>
      </w:r>
      <w:r w:rsidRPr="00B93430">
        <w:rPr>
          <w:lang w:val="en"/>
        </w:rPr>
        <w:t>金属冶炼建设项目或者用于生产</w:t>
      </w:r>
      <w:r w:rsidRPr="00B93430">
        <w:rPr>
          <w:rFonts w:hint="eastAsia"/>
          <w:lang w:val="en"/>
        </w:rPr>
        <w:t>、</w:t>
      </w:r>
      <w:r w:rsidRPr="00B93430">
        <w:rPr>
          <w:lang w:val="en"/>
        </w:rPr>
        <w:t>储存危险物品的建设项目竣工投入生产或者使用前，安全设施未经验收合格的</w:t>
      </w:r>
    </w:p>
    <w:p w14:paraId="7BBE35FB" w14:textId="77777777" w:rsidR="00017E61" w:rsidRPr="00B93430" w:rsidRDefault="00017E61" w:rsidP="00017E61">
      <w:pPr>
        <w:ind w:firstLine="640"/>
        <w:rPr>
          <w:lang w:val="en"/>
        </w:rPr>
      </w:pPr>
      <w:r w:rsidRPr="00B93430">
        <w:rPr>
          <w:lang w:val="en"/>
        </w:rPr>
        <w:t>C.</w:t>
      </w:r>
      <w:r w:rsidRPr="00B93430">
        <w:rPr>
          <w:lang w:val="en"/>
        </w:rPr>
        <w:t>矿山</w:t>
      </w:r>
      <w:r w:rsidRPr="00B93430">
        <w:rPr>
          <w:rFonts w:hint="eastAsia"/>
          <w:lang w:val="en"/>
        </w:rPr>
        <w:t>、</w:t>
      </w:r>
      <w:r w:rsidRPr="00B93430">
        <w:rPr>
          <w:lang w:val="en"/>
        </w:rPr>
        <w:t>金属冶炼建设项目或者用于生产</w:t>
      </w:r>
      <w:r w:rsidRPr="00B93430">
        <w:rPr>
          <w:rFonts w:hint="eastAsia"/>
          <w:lang w:val="en"/>
        </w:rPr>
        <w:t>、</w:t>
      </w:r>
      <w:r w:rsidRPr="00B93430">
        <w:rPr>
          <w:lang w:val="en"/>
        </w:rPr>
        <w:t>储存</w:t>
      </w:r>
      <w:r w:rsidRPr="00B93430">
        <w:rPr>
          <w:rFonts w:hint="eastAsia"/>
          <w:lang w:val="en"/>
        </w:rPr>
        <w:t>、</w:t>
      </w:r>
      <w:r w:rsidRPr="00B93430">
        <w:rPr>
          <w:lang w:val="en"/>
        </w:rPr>
        <w:t>装卸危险物品的建设项目没有安全设施设计或者安全设施设计未按照规定报经有关部门审查同意的</w:t>
      </w:r>
    </w:p>
    <w:p w14:paraId="4B29DF36" w14:textId="77777777" w:rsidR="00017E61" w:rsidRPr="00B93430" w:rsidRDefault="00017E61" w:rsidP="00017E61">
      <w:pPr>
        <w:ind w:firstLine="640"/>
        <w:rPr>
          <w:lang w:val="en"/>
        </w:rPr>
      </w:pPr>
      <w:r w:rsidRPr="00B93430">
        <w:rPr>
          <w:lang w:val="en"/>
        </w:rPr>
        <w:t>D.</w:t>
      </w:r>
      <w:r w:rsidRPr="00B93430">
        <w:rPr>
          <w:lang w:val="en"/>
        </w:rPr>
        <w:t>未在有较大危险因素的生产经营场和有关设施</w:t>
      </w:r>
      <w:r w:rsidRPr="00B93430">
        <w:rPr>
          <w:rFonts w:hint="eastAsia"/>
          <w:lang w:val="en"/>
        </w:rPr>
        <w:t>、</w:t>
      </w:r>
      <w:r w:rsidRPr="00B93430">
        <w:rPr>
          <w:lang w:val="en"/>
        </w:rPr>
        <w:t>设备上</w:t>
      </w:r>
      <w:r w:rsidRPr="00B93430">
        <w:rPr>
          <w:lang w:val="en"/>
        </w:rPr>
        <w:lastRenderedPageBreak/>
        <w:t>设置明显的安全警示标志的</w:t>
      </w:r>
    </w:p>
    <w:p w14:paraId="2064EC5E" w14:textId="77777777" w:rsidR="00017E61" w:rsidRPr="00B93430" w:rsidRDefault="00017E61" w:rsidP="00BC59C4">
      <w:pPr>
        <w:ind w:firstLine="640"/>
        <w:rPr>
          <w:lang w:val="en"/>
        </w:rPr>
      </w:pPr>
      <w:r w:rsidRPr="00B93430">
        <w:rPr>
          <w:lang w:val="en"/>
        </w:rPr>
        <w:t>359</w:t>
      </w:r>
      <w:r w:rsidRPr="00B93430">
        <w:rPr>
          <w:lang w:val="en"/>
        </w:rPr>
        <w:t>．依据《中华人民共和国安全生产法》第二十条的规定，不具备安全生产条件的生产经营单位（</w:t>
      </w:r>
      <w:r w:rsidRPr="00B93430">
        <w:rPr>
          <w:lang w:val="en"/>
        </w:rPr>
        <w:t>A</w:t>
      </w:r>
      <w:r w:rsidRPr="00B93430">
        <w:rPr>
          <w:lang w:val="en"/>
        </w:rPr>
        <w:t>）。</w:t>
      </w:r>
    </w:p>
    <w:p w14:paraId="5ACC8C24" w14:textId="77777777" w:rsidR="00017E61" w:rsidRPr="00B93430" w:rsidRDefault="00017E61" w:rsidP="00017E61">
      <w:pPr>
        <w:ind w:firstLine="640"/>
        <w:rPr>
          <w:lang w:val="en"/>
        </w:rPr>
      </w:pPr>
      <w:r w:rsidRPr="00B93430">
        <w:rPr>
          <w:lang w:val="en"/>
        </w:rPr>
        <w:t>A.</w:t>
      </w:r>
      <w:r w:rsidRPr="00B93430">
        <w:rPr>
          <w:lang w:val="en"/>
        </w:rPr>
        <w:t>不得从事生产经营活动</w:t>
      </w:r>
    </w:p>
    <w:p w14:paraId="7429318B" w14:textId="77777777" w:rsidR="00017E61" w:rsidRPr="00B93430" w:rsidRDefault="00017E61" w:rsidP="00017E61">
      <w:pPr>
        <w:ind w:firstLine="640"/>
        <w:rPr>
          <w:lang w:val="en"/>
        </w:rPr>
      </w:pPr>
      <w:r w:rsidRPr="00B93430">
        <w:rPr>
          <w:lang w:val="en"/>
        </w:rPr>
        <w:t>B.</w:t>
      </w:r>
      <w:r w:rsidRPr="00B93430">
        <w:rPr>
          <w:lang w:val="en"/>
        </w:rPr>
        <w:t>经主管部门批准后允许生产经营</w:t>
      </w:r>
    </w:p>
    <w:p w14:paraId="6B5E93FC" w14:textId="77777777" w:rsidR="00017E61" w:rsidRPr="00B93430" w:rsidRDefault="00017E61" w:rsidP="00017E61">
      <w:pPr>
        <w:ind w:firstLine="640"/>
        <w:rPr>
          <w:lang w:val="en"/>
        </w:rPr>
      </w:pPr>
      <w:r w:rsidRPr="00B93430">
        <w:rPr>
          <w:lang w:val="en"/>
        </w:rPr>
        <w:t>C.</w:t>
      </w:r>
      <w:r w:rsidRPr="00B93430">
        <w:rPr>
          <w:lang w:val="en"/>
        </w:rPr>
        <w:t>经安全生产监督管理部门批准后方可从事生产经营活动</w:t>
      </w:r>
    </w:p>
    <w:p w14:paraId="2660195E" w14:textId="77777777" w:rsidR="00017E61" w:rsidRPr="00B93430" w:rsidRDefault="00017E61" w:rsidP="00017E61">
      <w:pPr>
        <w:ind w:firstLine="640"/>
        <w:rPr>
          <w:lang w:val="en"/>
        </w:rPr>
      </w:pPr>
      <w:r w:rsidRPr="00B93430">
        <w:rPr>
          <w:lang w:val="en"/>
        </w:rPr>
        <w:t>D.</w:t>
      </w:r>
      <w:r w:rsidRPr="00B93430">
        <w:rPr>
          <w:lang w:val="en"/>
        </w:rPr>
        <w:t>在保证安全的情况下方可从事生产经营活动</w:t>
      </w:r>
    </w:p>
    <w:p w14:paraId="4FB9F780" w14:textId="77777777" w:rsidR="00017E61" w:rsidRPr="00B93430" w:rsidRDefault="00017E61" w:rsidP="00BC59C4">
      <w:pPr>
        <w:ind w:firstLine="640"/>
        <w:rPr>
          <w:lang w:val="en"/>
        </w:rPr>
      </w:pPr>
      <w:r w:rsidRPr="00B93430">
        <w:rPr>
          <w:lang w:val="en"/>
        </w:rPr>
        <w:t>360</w:t>
      </w:r>
      <w:r w:rsidRPr="00B93430">
        <w:rPr>
          <w:lang w:val="en"/>
        </w:rPr>
        <w:t>．依据《中华人民共和国安全生产法》的规定，生产经营单位的全员安全生产责任制应当明确各岗位的责任人员</w:t>
      </w:r>
      <w:r w:rsidRPr="00B93430">
        <w:rPr>
          <w:rFonts w:hint="eastAsia"/>
          <w:lang w:val="en"/>
        </w:rPr>
        <w:t>、</w:t>
      </w:r>
      <w:r w:rsidRPr="00B93430">
        <w:rPr>
          <w:lang w:val="en"/>
        </w:rPr>
        <w:t>责任范围和（</w:t>
      </w:r>
      <w:r w:rsidRPr="00B93430">
        <w:rPr>
          <w:lang w:val="en"/>
        </w:rPr>
        <w:t>D</w:t>
      </w:r>
      <w:r w:rsidRPr="00B93430">
        <w:rPr>
          <w:lang w:val="en"/>
        </w:rPr>
        <w:t>）等内容。</w:t>
      </w:r>
    </w:p>
    <w:p w14:paraId="2C58C6DD" w14:textId="77777777" w:rsidR="00017E61" w:rsidRPr="00B93430" w:rsidRDefault="00017E61" w:rsidP="00017E61">
      <w:pPr>
        <w:ind w:firstLine="640"/>
        <w:rPr>
          <w:lang w:val="en"/>
        </w:rPr>
      </w:pPr>
      <w:r w:rsidRPr="00B93430">
        <w:rPr>
          <w:lang w:val="en"/>
        </w:rPr>
        <w:t>A.</w:t>
      </w:r>
      <w:r w:rsidRPr="00B93430">
        <w:rPr>
          <w:lang w:val="en"/>
        </w:rPr>
        <w:t>奖惩指标</w:t>
      </w:r>
    </w:p>
    <w:p w14:paraId="64D1CC32" w14:textId="77777777" w:rsidR="00017E61" w:rsidRPr="00B93430" w:rsidRDefault="00017E61" w:rsidP="00017E61">
      <w:pPr>
        <w:ind w:firstLine="640"/>
        <w:rPr>
          <w:lang w:val="en"/>
        </w:rPr>
      </w:pPr>
      <w:r w:rsidRPr="00B93430">
        <w:rPr>
          <w:lang w:val="en"/>
        </w:rPr>
        <w:t>B.</w:t>
      </w:r>
      <w:r w:rsidRPr="00B93430">
        <w:rPr>
          <w:lang w:val="en"/>
        </w:rPr>
        <w:t>奖惩标准</w:t>
      </w:r>
    </w:p>
    <w:p w14:paraId="5F93980B" w14:textId="77777777" w:rsidR="00017E61" w:rsidRPr="00B93430" w:rsidRDefault="00017E61" w:rsidP="00017E61">
      <w:pPr>
        <w:ind w:firstLine="640"/>
        <w:rPr>
          <w:lang w:val="en"/>
        </w:rPr>
      </w:pPr>
      <w:r w:rsidRPr="00B93430">
        <w:rPr>
          <w:lang w:val="en"/>
        </w:rPr>
        <w:t>C.</w:t>
      </w:r>
      <w:r w:rsidRPr="00B93430">
        <w:rPr>
          <w:lang w:val="en"/>
        </w:rPr>
        <w:t>考核指标</w:t>
      </w:r>
    </w:p>
    <w:p w14:paraId="3C3CBDD4" w14:textId="77777777" w:rsidR="00017E61" w:rsidRPr="00B93430" w:rsidRDefault="00017E61" w:rsidP="00017E61">
      <w:pPr>
        <w:ind w:firstLine="640"/>
        <w:rPr>
          <w:lang w:val="en"/>
        </w:rPr>
      </w:pPr>
      <w:r w:rsidRPr="00B93430">
        <w:rPr>
          <w:lang w:val="en"/>
        </w:rPr>
        <w:t>D.</w:t>
      </w:r>
      <w:r w:rsidRPr="00B93430">
        <w:rPr>
          <w:lang w:val="en"/>
        </w:rPr>
        <w:t>考核标准</w:t>
      </w:r>
    </w:p>
    <w:p w14:paraId="014B5412" w14:textId="77777777" w:rsidR="00017E61" w:rsidRPr="00B93430" w:rsidRDefault="00017E61" w:rsidP="00BC59C4">
      <w:pPr>
        <w:ind w:firstLine="640"/>
        <w:rPr>
          <w:lang w:val="en"/>
        </w:rPr>
      </w:pPr>
      <w:r w:rsidRPr="00B93430">
        <w:rPr>
          <w:lang w:val="en"/>
        </w:rPr>
        <w:t>361</w:t>
      </w:r>
      <w:r w:rsidRPr="00B93430">
        <w:rPr>
          <w:lang w:val="en"/>
        </w:rPr>
        <w:t>．《中华人民共和国安全生产法》规定，生产经营单位使用被派遣劳动者的，应当将被派遣劳动者纳入本单位从业人员统一管理，对被派遣劳动者进行岗位（</w:t>
      </w:r>
      <w:r w:rsidRPr="00B93430">
        <w:rPr>
          <w:lang w:val="en"/>
        </w:rPr>
        <w:t>D</w:t>
      </w:r>
      <w:r w:rsidRPr="00B93430">
        <w:rPr>
          <w:lang w:val="en"/>
        </w:rPr>
        <w:t>）的教育和培训。</w:t>
      </w:r>
    </w:p>
    <w:p w14:paraId="41E4F927" w14:textId="77777777" w:rsidR="00017E61" w:rsidRPr="00B93430" w:rsidRDefault="00017E61" w:rsidP="00017E61">
      <w:pPr>
        <w:ind w:firstLine="640"/>
        <w:rPr>
          <w:lang w:val="en"/>
        </w:rPr>
      </w:pPr>
      <w:r w:rsidRPr="00B93430">
        <w:rPr>
          <w:lang w:val="en"/>
        </w:rPr>
        <w:t>A.</w:t>
      </w:r>
      <w:r w:rsidRPr="00B93430">
        <w:rPr>
          <w:lang w:val="en"/>
        </w:rPr>
        <w:t>风险隐患排查</w:t>
      </w:r>
    </w:p>
    <w:p w14:paraId="08371302" w14:textId="77777777" w:rsidR="00017E61" w:rsidRPr="00B93430" w:rsidRDefault="00017E61" w:rsidP="00017E61">
      <w:pPr>
        <w:ind w:firstLine="640"/>
        <w:rPr>
          <w:lang w:val="en"/>
        </w:rPr>
      </w:pPr>
      <w:r w:rsidRPr="00B93430">
        <w:rPr>
          <w:lang w:val="en"/>
        </w:rPr>
        <w:t>B.</w:t>
      </w:r>
      <w:r w:rsidRPr="00B93430">
        <w:rPr>
          <w:lang w:val="en"/>
        </w:rPr>
        <w:t>安全生产管理能力</w:t>
      </w:r>
    </w:p>
    <w:p w14:paraId="43E0D764" w14:textId="77777777" w:rsidR="00017E61" w:rsidRPr="00B93430" w:rsidRDefault="00017E61" w:rsidP="00017E61">
      <w:pPr>
        <w:ind w:firstLine="640"/>
        <w:rPr>
          <w:lang w:val="en"/>
        </w:rPr>
      </w:pPr>
      <w:r w:rsidRPr="00B93430">
        <w:rPr>
          <w:lang w:val="en"/>
        </w:rPr>
        <w:t>C.</w:t>
      </w:r>
      <w:r w:rsidRPr="00B93430">
        <w:rPr>
          <w:lang w:val="en"/>
        </w:rPr>
        <w:t>安全生产知识</w:t>
      </w:r>
    </w:p>
    <w:p w14:paraId="23B402DA" w14:textId="77777777" w:rsidR="00017E61" w:rsidRPr="00B93430" w:rsidRDefault="00017E61" w:rsidP="00017E61">
      <w:pPr>
        <w:ind w:firstLine="640"/>
        <w:rPr>
          <w:lang w:val="en"/>
        </w:rPr>
      </w:pPr>
      <w:r w:rsidRPr="00B93430">
        <w:rPr>
          <w:lang w:val="en"/>
        </w:rPr>
        <w:t>D.</w:t>
      </w:r>
      <w:r w:rsidRPr="00B93430">
        <w:rPr>
          <w:lang w:val="en"/>
        </w:rPr>
        <w:t>安全操作规程和安全操作技能</w:t>
      </w:r>
    </w:p>
    <w:p w14:paraId="4BDE31C6" w14:textId="77777777" w:rsidR="00017E61" w:rsidRPr="00B93430" w:rsidRDefault="00017E61" w:rsidP="00BC59C4">
      <w:pPr>
        <w:ind w:firstLine="640"/>
        <w:rPr>
          <w:lang w:val="en"/>
        </w:rPr>
      </w:pPr>
      <w:r w:rsidRPr="00B93430">
        <w:rPr>
          <w:lang w:val="en"/>
        </w:rPr>
        <w:t>362</w:t>
      </w:r>
      <w:r w:rsidRPr="00B93430">
        <w:rPr>
          <w:lang w:val="en"/>
        </w:rPr>
        <w:t>．《中华人民共和国职业病防治法》规定，对从事接触职业病危害的作业的劳动者，用人单位应当按照国务院卫生行政</w:t>
      </w:r>
      <w:r w:rsidRPr="00B93430">
        <w:rPr>
          <w:lang w:val="en"/>
        </w:rPr>
        <w:lastRenderedPageBreak/>
        <w:t>部门的规定组织上岗前</w:t>
      </w:r>
      <w:r w:rsidRPr="00B93430">
        <w:rPr>
          <w:rFonts w:hint="eastAsia"/>
          <w:lang w:val="en"/>
        </w:rPr>
        <w:t>、</w:t>
      </w:r>
      <w:r w:rsidRPr="00B93430">
        <w:rPr>
          <w:lang w:val="en"/>
        </w:rPr>
        <w:t>在岗期间和离岗时的（</w:t>
      </w:r>
      <w:r w:rsidRPr="00B93430">
        <w:rPr>
          <w:lang w:val="en"/>
        </w:rPr>
        <w:t>B</w:t>
      </w:r>
      <w:r w:rsidRPr="00B93430">
        <w:rPr>
          <w:lang w:val="en"/>
        </w:rPr>
        <w:t>）检查，并将检查结果如实告知劳动者</w:t>
      </w:r>
      <w:r w:rsidRPr="00B93430">
        <w:rPr>
          <w:rFonts w:hint="eastAsia"/>
          <w:lang w:val="en"/>
        </w:rPr>
        <w:t>。</w:t>
      </w:r>
    </w:p>
    <w:p w14:paraId="262844D5" w14:textId="77777777" w:rsidR="00017E61" w:rsidRPr="00B93430" w:rsidRDefault="00017E61" w:rsidP="00017E61">
      <w:pPr>
        <w:ind w:firstLine="640"/>
        <w:rPr>
          <w:lang w:val="en"/>
        </w:rPr>
      </w:pPr>
      <w:r w:rsidRPr="00B93430">
        <w:rPr>
          <w:lang w:val="en"/>
        </w:rPr>
        <w:t>A.</w:t>
      </w:r>
      <w:r w:rsidRPr="00B93430">
        <w:rPr>
          <w:lang w:val="en"/>
        </w:rPr>
        <w:t>健康</w:t>
      </w:r>
    </w:p>
    <w:p w14:paraId="71E5794A" w14:textId="77777777" w:rsidR="00017E61" w:rsidRPr="00B93430" w:rsidRDefault="00017E61" w:rsidP="00017E61">
      <w:pPr>
        <w:ind w:firstLine="640"/>
        <w:rPr>
          <w:lang w:val="en"/>
        </w:rPr>
      </w:pPr>
      <w:r w:rsidRPr="00B93430">
        <w:rPr>
          <w:lang w:val="en"/>
        </w:rPr>
        <w:t>B.</w:t>
      </w:r>
      <w:r w:rsidRPr="00B93430">
        <w:rPr>
          <w:lang w:val="en"/>
        </w:rPr>
        <w:t>职业健康</w:t>
      </w:r>
    </w:p>
    <w:p w14:paraId="0B6B0AE4" w14:textId="77777777" w:rsidR="00017E61" w:rsidRPr="00B93430" w:rsidRDefault="00017E61" w:rsidP="00017E61">
      <w:pPr>
        <w:ind w:firstLine="640"/>
        <w:rPr>
          <w:lang w:val="en"/>
        </w:rPr>
      </w:pPr>
      <w:r w:rsidRPr="00B93430">
        <w:rPr>
          <w:lang w:val="en"/>
        </w:rPr>
        <w:t>C.</w:t>
      </w:r>
      <w:r w:rsidRPr="00B93430">
        <w:rPr>
          <w:lang w:val="en"/>
        </w:rPr>
        <w:t>身体</w:t>
      </w:r>
    </w:p>
    <w:p w14:paraId="248D7BCF" w14:textId="77777777" w:rsidR="00017E61" w:rsidRPr="00B93430" w:rsidRDefault="00017E61" w:rsidP="00017E61">
      <w:pPr>
        <w:ind w:firstLine="640"/>
        <w:rPr>
          <w:lang w:val="en"/>
        </w:rPr>
      </w:pPr>
      <w:r w:rsidRPr="00B93430">
        <w:rPr>
          <w:lang w:val="en"/>
        </w:rPr>
        <w:t>D.</w:t>
      </w:r>
      <w:r w:rsidRPr="00B93430">
        <w:rPr>
          <w:rFonts w:hint="eastAsia"/>
          <w:lang w:val="en"/>
        </w:rPr>
        <w:t>心理</w:t>
      </w:r>
      <w:r w:rsidRPr="00B93430">
        <w:rPr>
          <w:lang w:val="en"/>
        </w:rPr>
        <w:t>健康</w:t>
      </w:r>
    </w:p>
    <w:p w14:paraId="62D389C4" w14:textId="77777777" w:rsidR="00017E61" w:rsidRPr="00B93430" w:rsidRDefault="00017E61" w:rsidP="00BC59C4">
      <w:pPr>
        <w:ind w:firstLine="640"/>
        <w:rPr>
          <w:lang w:val="en"/>
        </w:rPr>
      </w:pPr>
      <w:r w:rsidRPr="00B93430">
        <w:rPr>
          <w:lang w:val="en"/>
        </w:rPr>
        <w:t>363</w:t>
      </w:r>
      <w:r w:rsidRPr="00B93430">
        <w:rPr>
          <w:lang w:val="en"/>
        </w:rPr>
        <w:t>．建设项目安全设施的（</w:t>
      </w:r>
      <w:r w:rsidRPr="00B93430">
        <w:rPr>
          <w:lang w:val="en"/>
        </w:rPr>
        <w:t>D</w:t>
      </w:r>
      <w:r w:rsidRPr="00B93430">
        <w:rPr>
          <w:lang w:val="en"/>
        </w:rPr>
        <w:t>）应当对安全设施设计负责。</w:t>
      </w:r>
    </w:p>
    <w:p w14:paraId="68590EAD" w14:textId="77777777" w:rsidR="00017E61" w:rsidRPr="00B93430" w:rsidRDefault="00017E61" w:rsidP="00017E61">
      <w:pPr>
        <w:ind w:firstLine="640"/>
        <w:rPr>
          <w:lang w:val="en"/>
        </w:rPr>
      </w:pPr>
      <w:r w:rsidRPr="00B93430">
        <w:rPr>
          <w:lang w:val="en"/>
        </w:rPr>
        <w:t>A.</w:t>
      </w:r>
      <w:r w:rsidRPr="00B93430">
        <w:rPr>
          <w:lang w:val="en"/>
        </w:rPr>
        <w:t>投资人</w:t>
      </w:r>
    </w:p>
    <w:p w14:paraId="3B94E0F5" w14:textId="77777777" w:rsidR="00017E61" w:rsidRPr="00B93430" w:rsidRDefault="00017E61" w:rsidP="00017E61">
      <w:pPr>
        <w:ind w:firstLine="640"/>
        <w:rPr>
          <w:lang w:val="en"/>
        </w:rPr>
      </w:pPr>
      <w:r w:rsidRPr="00B93430">
        <w:rPr>
          <w:lang w:val="en"/>
        </w:rPr>
        <w:t>B.</w:t>
      </w:r>
      <w:r w:rsidRPr="00B93430">
        <w:rPr>
          <w:lang w:val="en"/>
        </w:rPr>
        <w:t>建设人</w:t>
      </w:r>
    </w:p>
    <w:p w14:paraId="5986F63D" w14:textId="77777777" w:rsidR="00017E61" w:rsidRPr="00B93430" w:rsidRDefault="00017E61" w:rsidP="00017E61">
      <w:pPr>
        <w:ind w:firstLine="640"/>
        <w:rPr>
          <w:lang w:val="en"/>
        </w:rPr>
      </w:pPr>
      <w:r w:rsidRPr="00B93430">
        <w:rPr>
          <w:lang w:val="en"/>
        </w:rPr>
        <w:t>C.</w:t>
      </w:r>
      <w:r w:rsidRPr="00B93430">
        <w:rPr>
          <w:lang w:val="en"/>
        </w:rPr>
        <w:t>管理人</w:t>
      </w:r>
    </w:p>
    <w:p w14:paraId="29A156D5" w14:textId="77777777" w:rsidR="00017E61" w:rsidRPr="00B93430" w:rsidRDefault="00017E61" w:rsidP="00017E61">
      <w:pPr>
        <w:ind w:firstLine="640"/>
        <w:rPr>
          <w:lang w:val="en"/>
        </w:rPr>
      </w:pPr>
      <w:r w:rsidRPr="00B93430">
        <w:rPr>
          <w:lang w:val="en"/>
        </w:rPr>
        <w:t>D.</w:t>
      </w:r>
      <w:r w:rsidRPr="00B93430">
        <w:rPr>
          <w:lang w:val="en"/>
        </w:rPr>
        <w:t>设计人</w:t>
      </w:r>
      <w:r w:rsidRPr="00B93430">
        <w:rPr>
          <w:rFonts w:hint="eastAsia"/>
          <w:lang w:val="en"/>
        </w:rPr>
        <w:t>、</w:t>
      </w:r>
      <w:r w:rsidRPr="00B93430">
        <w:rPr>
          <w:lang w:val="en"/>
        </w:rPr>
        <w:t>设计单位</w:t>
      </w:r>
    </w:p>
    <w:p w14:paraId="2D8CE699" w14:textId="77777777" w:rsidR="00017E61" w:rsidRPr="00B93430" w:rsidRDefault="00017E61" w:rsidP="00BC59C4">
      <w:pPr>
        <w:ind w:firstLine="640"/>
        <w:rPr>
          <w:lang w:val="en"/>
        </w:rPr>
      </w:pPr>
      <w:r w:rsidRPr="00B93430">
        <w:rPr>
          <w:lang w:val="en"/>
        </w:rPr>
        <w:t>364</w:t>
      </w:r>
      <w:r w:rsidRPr="00B93430">
        <w:rPr>
          <w:lang w:val="en"/>
        </w:rPr>
        <w:t>．关于《中华人民共和国安全生产法》的立法目的，下列表述中不准确的是（</w:t>
      </w:r>
      <w:r w:rsidRPr="00B93430">
        <w:rPr>
          <w:lang w:val="en"/>
        </w:rPr>
        <w:t>D</w:t>
      </w:r>
      <w:r w:rsidRPr="00B93430">
        <w:rPr>
          <w:lang w:val="en"/>
        </w:rPr>
        <w:t>）</w:t>
      </w:r>
      <w:r w:rsidRPr="00B93430">
        <w:rPr>
          <w:rFonts w:hint="eastAsia"/>
          <w:lang w:val="en"/>
        </w:rPr>
        <w:t>。</w:t>
      </w:r>
    </w:p>
    <w:p w14:paraId="11773E6C" w14:textId="77777777" w:rsidR="00017E61" w:rsidRPr="00B93430" w:rsidRDefault="00017E61" w:rsidP="00017E61">
      <w:pPr>
        <w:ind w:firstLine="640"/>
        <w:rPr>
          <w:lang w:val="en"/>
        </w:rPr>
      </w:pPr>
      <w:r w:rsidRPr="00B93430">
        <w:rPr>
          <w:lang w:val="en"/>
        </w:rPr>
        <w:t>A.</w:t>
      </w:r>
      <w:r w:rsidRPr="00B93430">
        <w:rPr>
          <w:lang w:val="en"/>
        </w:rPr>
        <w:t>加强安全生产工作</w:t>
      </w:r>
    </w:p>
    <w:p w14:paraId="26A2699C" w14:textId="77777777" w:rsidR="00017E61" w:rsidRPr="00B93430" w:rsidRDefault="00017E61" w:rsidP="00017E61">
      <w:pPr>
        <w:ind w:firstLine="640"/>
        <w:rPr>
          <w:lang w:val="en"/>
        </w:rPr>
      </w:pPr>
      <w:r w:rsidRPr="00B93430">
        <w:rPr>
          <w:lang w:val="en"/>
        </w:rPr>
        <w:t>B.</w:t>
      </w:r>
      <w:r w:rsidRPr="00B93430">
        <w:rPr>
          <w:lang w:val="en"/>
        </w:rPr>
        <w:t>防止和减少生产安全事故</w:t>
      </w:r>
    </w:p>
    <w:p w14:paraId="3FBA5E3D" w14:textId="77777777" w:rsidR="00017E61" w:rsidRPr="00B93430" w:rsidRDefault="00017E61" w:rsidP="00017E61">
      <w:pPr>
        <w:ind w:firstLine="640"/>
        <w:rPr>
          <w:lang w:val="en"/>
        </w:rPr>
      </w:pPr>
      <w:r w:rsidRPr="00B93430">
        <w:rPr>
          <w:lang w:val="en"/>
        </w:rPr>
        <w:t>C.</w:t>
      </w:r>
      <w:r w:rsidRPr="00B93430">
        <w:rPr>
          <w:lang w:val="en"/>
        </w:rPr>
        <w:t>保障人民群众生命和财产安全</w:t>
      </w:r>
    </w:p>
    <w:p w14:paraId="6BBE1875" w14:textId="77777777" w:rsidR="00017E61" w:rsidRPr="00B93430" w:rsidRDefault="00017E61" w:rsidP="00017E61">
      <w:pPr>
        <w:ind w:firstLine="640"/>
        <w:rPr>
          <w:lang w:val="en"/>
        </w:rPr>
      </w:pPr>
      <w:r w:rsidRPr="00B93430">
        <w:rPr>
          <w:lang w:val="en"/>
        </w:rPr>
        <w:t>D.</w:t>
      </w:r>
      <w:r w:rsidRPr="00B93430">
        <w:rPr>
          <w:lang w:val="en"/>
        </w:rPr>
        <w:t>提升经济发展速度</w:t>
      </w:r>
    </w:p>
    <w:p w14:paraId="76BD3996" w14:textId="77777777" w:rsidR="00017E61" w:rsidRPr="00B93430" w:rsidRDefault="00017E61" w:rsidP="00BC59C4">
      <w:pPr>
        <w:ind w:firstLine="640"/>
        <w:rPr>
          <w:lang w:val="en"/>
        </w:rPr>
      </w:pPr>
      <w:r w:rsidRPr="00B93430">
        <w:rPr>
          <w:lang w:val="en"/>
        </w:rPr>
        <w:t>365</w:t>
      </w:r>
      <w:r w:rsidRPr="00B93430">
        <w:rPr>
          <w:lang w:val="en"/>
        </w:rPr>
        <w:t>．下列关于《中华人民共和国安全生产法》适用范围的理解，正确的是（</w:t>
      </w:r>
      <w:r w:rsidRPr="00B93430">
        <w:rPr>
          <w:lang w:val="en"/>
        </w:rPr>
        <w:t>B</w:t>
      </w:r>
      <w:r w:rsidRPr="00B93430">
        <w:rPr>
          <w:lang w:val="en"/>
        </w:rPr>
        <w:t>）</w:t>
      </w:r>
      <w:r w:rsidRPr="00B93430">
        <w:rPr>
          <w:rFonts w:hint="eastAsia"/>
          <w:lang w:val="en"/>
        </w:rPr>
        <w:t>。</w:t>
      </w:r>
    </w:p>
    <w:p w14:paraId="54571DB6" w14:textId="77777777" w:rsidR="00017E61" w:rsidRPr="00B93430" w:rsidRDefault="00017E61" w:rsidP="00017E61">
      <w:pPr>
        <w:ind w:firstLine="640"/>
        <w:rPr>
          <w:lang w:val="en"/>
        </w:rPr>
      </w:pPr>
      <w:r w:rsidRPr="00B93430">
        <w:rPr>
          <w:lang w:val="en"/>
        </w:rPr>
        <w:t>A.</w:t>
      </w:r>
      <w:r w:rsidRPr="00B93430">
        <w:rPr>
          <w:lang w:val="en"/>
        </w:rPr>
        <w:t>生产经营单位的安全生产</w:t>
      </w:r>
      <w:r w:rsidRPr="00B93430">
        <w:rPr>
          <w:rFonts w:hint="eastAsia"/>
          <w:lang w:val="en"/>
        </w:rPr>
        <w:t>，</w:t>
      </w:r>
      <w:r w:rsidRPr="00B93430">
        <w:rPr>
          <w:lang w:val="en"/>
        </w:rPr>
        <w:t>适用本法</w:t>
      </w:r>
      <w:r w:rsidRPr="00B93430">
        <w:rPr>
          <w:rFonts w:hint="eastAsia"/>
          <w:lang w:val="en"/>
        </w:rPr>
        <w:t>；</w:t>
      </w:r>
      <w:r w:rsidRPr="00B93430">
        <w:rPr>
          <w:lang w:val="en"/>
        </w:rPr>
        <w:t>但消防安全和道路交通安全</w:t>
      </w:r>
      <w:r w:rsidRPr="00B93430">
        <w:rPr>
          <w:rFonts w:hint="eastAsia"/>
          <w:lang w:val="en"/>
        </w:rPr>
        <w:t>、</w:t>
      </w:r>
      <w:r w:rsidRPr="00B93430">
        <w:rPr>
          <w:lang w:val="en"/>
        </w:rPr>
        <w:t>铁路交通安全</w:t>
      </w:r>
      <w:r w:rsidRPr="00B93430">
        <w:rPr>
          <w:rFonts w:hint="eastAsia"/>
          <w:lang w:val="en"/>
        </w:rPr>
        <w:t>、</w:t>
      </w:r>
      <w:r w:rsidRPr="00B93430">
        <w:rPr>
          <w:lang w:val="en"/>
        </w:rPr>
        <w:t>水上交通安全</w:t>
      </w:r>
      <w:r w:rsidRPr="00B93430">
        <w:rPr>
          <w:rFonts w:hint="eastAsia"/>
          <w:lang w:val="en"/>
        </w:rPr>
        <w:t>、</w:t>
      </w:r>
      <w:r w:rsidRPr="00B93430">
        <w:rPr>
          <w:lang w:val="en"/>
        </w:rPr>
        <w:t>民用航空安全以及核与辐射安全</w:t>
      </w:r>
      <w:r w:rsidRPr="00B93430">
        <w:rPr>
          <w:rFonts w:hint="eastAsia"/>
          <w:lang w:val="en"/>
        </w:rPr>
        <w:t>、</w:t>
      </w:r>
      <w:r w:rsidRPr="00B93430">
        <w:rPr>
          <w:lang w:val="en"/>
        </w:rPr>
        <w:t>特种设备安全除外</w:t>
      </w:r>
    </w:p>
    <w:p w14:paraId="2D1BB073" w14:textId="77777777" w:rsidR="00017E61" w:rsidRPr="00B93430" w:rsidRDefault="00017E61" w:rsidP="00017E61">
      <w:pPr>
        <w:ind w:firstLine="640"/>
        <w:rPr>
          <w:lang w:val="en"/>
        </w:rPr>
      </w:pPr>
      <w:r w:rsidRPr="00B93430">
        <w:rPr>
          <w:lang w:val="en"/>
        </w:rPr>
        <w:t>B.</w:t>
      </w:r>
      <w:r w:rsidRPr="00B93430">
        <w:rPr>
          <w:lang w:val="en"/>
        </w:rPr>
        <w:t>生产经营单位的安全生产，适用本法；有关法律行政法规</w:t>
      </w:r>
      <w:r w:rsidRPr="00B93430">
        <w:rPr>
          <w:lang w:val="en"/>
        </w:rPr>
        <w:lastRenderedPageBreak/>
        <w:t>对消防安全和道路交通安全</w:t>
      </w:r>
      <w:r w:rsidRPr="00B93430">
        <w:rPr>
          <w:rFonts w:hint="eastAsia"/>
          <w:lang w:val="en"/>
        </w:rPr>
        <w:t>、</w:t>
      </w:r>
      <w:r w:rsidRPr="00B93430">
        <w:rPr>
          <w:lang w:val="en"/>
        </w:rPr>
        <w:t>铁路交通安全</w:t>
      </w:r>
      <w:r w:rsidRPr="00B93430">
        <w:rPr>
          <w:rFonts w:hint="eastAsia"/>
          <w:lang w:val="en"/>
        </w:rPr>
        <w:t>、</w:t>
      </w:r>
      <w:r w:rsidRPr="00B93430">
        <w:rPr>
          <w:lang w:val="en"/>
        </w:rPr>
        <w:t>水上交通安全</w:t>
      </w:r>
      <w:r w:rsidRPr="00B93430">
        <w:rPr>
          <w:rFonts w:hint="eastAsia"/>
          <w:lang w:val="en"/>
        </w:rPr>
        <w:t>、</w:t>
      </w:r>
      <w:r w:rsidRPr="00B93430">
        <w:rPr>
          <w:lang w:val="en"/>
        </w:rPr>
        <w:t>民用航空安全以及核与辐射安全</w:t>
      </w:r>
      <w:r w:rsidRPr="00B93430">
        <w:rPr>
          <w:rFonts w:hint="eastAsia"/>
          <w:lang w:val="en"/>
        </w:rPr>
        <w:t>、</w:t>
      </w:r>
      <w:r w:rsidRPr="00B93430">
        <w:rPr>
          <w:lang w:val="en"/>
        </w:rPr>
        <w:t>特种设备安全另有规定的，适用其规定</w:t>
      </w:r>
    </w:p>
    <w:p w14:paraId="1A4D03BF" w14:textId="77777777" w:rsidR="00017E61" w:rsidRPr="00B93430" w:rsidRDefault="00017E61" w:rsidP="00017E61">
      <w:pPr>
        <w:ind w:firstLine="640"/>
        <w:rPr>
          <w:lang w:val="en"/>
        </w:rPr>
      </w:pPr>
      <w:r w:rsidRPr="00B93430">
        <w:rPr>
          <w:lang w:val="en"/>
        </w:rPr>
        <w:t>C.</w:t>
      </w:r>
      <w:r w:rsidRPr="00B93430">
        <w:rPr>
          <w:lang w:val="en"/>
        </w:rPr>
        <w:t>生产经营单位的安全生产，适用本法；消防安全和道路交通安全</w:t>
      </w:r>
      <w:r w:rsidRPr="00B93430">
        <w:rPr>
          <w:rFonts w:hint="eastAsia"/>
          <w:lang w:val="en"/>
        </w:rPr>
        <w:t>、</w:t>
      </w:r>
      <w:r w:rsidRPr="00B93430">
        <w:rPr>
          <w:lang w:val="en"/>
        </w:rPr>
        <w:t>铁路交通安全</w:t>
      </w:r>
      <w:r w:rsidRPr="00B93430">
        <w:rPr>
          <w:rFonts w:hint="eastAsia"/>
          <w:lang w:val="en"/>
        </w:rPr>
        <w:t>、</w:t>
      </w:r>
      <w:r w:rsidRPr="00B93430">
        <w:rPr>
          <w:lang w:val="en"/>
        </w:rPr>
        <w:t>水上交通安全</w:t>
      </w:r>
      <w:r w:rsidRPr="00B93430">
        <w:rPr>
          <w:rFonts w:hint="eastAsia"/>
          <w:lang w:val="en"/>
        </w:rPr>
        <w:t>、</w:t>
      </w:r>
      <w:r w:rsidRPr="00B93430">
        <w:rPr>
          <w:lang w:val="en"/>
        </w:rPr>
        <w:t>民用航空安全以及核与辐射安全</w:t>
      </w:r>
      <w:r w:rsidRPr="00B93430">
        <w:rPr>
          <w:rFonts w:hint="eastAsia"/>
          <w:lang w:val="en"/>
        </w:rPr>
        <w:t>、</w:t>
      </w:r>
      <w:r w:rsidRPr="00B93430">
        <w:rPr>
          <w:lang w:val="en"/>
        </w:rPr>
        <w:t>特种设备安全参照适用本法有关规定</w:t>
      </w:r>
    </w:p>
    <w:p w14:paraId="1795734E" w14:textId="77777777" w:rsidR="00017E61" w:rsidRPr="00B93430" w:rsidRDefault="00017E61" w:rsidP="00017E61">
      <w:pPr>
        <w:ind w:firstLine="640"/>
        <w:rPr>
          <w:lang w:val="en"/>
        </w:rPr>
      </w:pPr>
      <w:r w:rsidRPr="00B93430">
        <w:rPr>
          <w:lang w:val="en"/>
        </w:rPr>
        <w:t>D.</w:t>
      </w:r>
      <w:r w:rsidRPr="00B93430">
        <w:rPr>
          <w:lang w:val="en"/>
        </w:rPr>
        <w:t>生产经营单位的安全生产，适用本法；消防安全和道路交通安全</w:t>
      </w:r>
      <w:r w:rsidRPr="00B93430">
        <w:rPr>
          <w:rFonts w:hint="eastAsia"/>
          <w:lang w:val="en"/>
        </w:rPr>
        <w:t>、</w:t>
      </w:r>
      <w:r w:rsidRPr="00B93430">
        <w:rPr>
          <w:lang w:val="en"/>
        </w:rPr>
        <w:t>铁路交通安全</w:t>
      </w:r>
      <w:r w:rsidRPr="00B93430">
        <w:rPr>
          <w:rFonts w:hint="eastAsia"/>
          <w:lang w:val="en"/>
        </w:rPr>
        <w:t>、</w:t>
      </w:r>
      <w:r w:rsidRPr="00B93430">
        <w:rPr>
          <w:lang w:val="en"/>
        </w:rPr>
        <w:t>水上交通安全</w:t>
      </w:r>
      <w:r w:rsidRPr="00B93430">
        <w:rPr>
          <w:rFonts w:hint="eastAsia"/>
          <w:lang w:val="en"/>
        </w:rPr>
        <w:t>、</w:t>
      </w:r>
      <w:r w:rsidRPr="00B93430">
        <w:rPr>
          <w:lang w:val="en"/>
        </w:rPr>
        <w:t>民用航空安全以及核与辐射安全</w:t>
      </w:r>
      <w:r w:rsidRPr="00B93430">
        <w:rPr>
          <w:rFonts w:hint="eastAsia"/>
          <w:lang w:val="en"/>
        </w:rPr>
        <w:t>、</w:t>
      </w:r>
      <w:r w:rsidRPr="00B93430">
        <w:rPr>
          <w:lang w:val="en"/>
        </w:rPr>
        <w:t>特种设备安全，适用其他有关法律行政法规的规定</w:t>
      </w:r>
    </w:p>
    <w:p w14:paraId="5B7544A9" w14:textId="77777777" w:rsidR="00017E61" w:rsidRPr="00B93430" w:rsidRDefault="00017E61" w:rsidP="00BC59C4">
      <w:pPr>
        <w:ind w:firstLine="640"/>
        <w:rPr>
          <w:lang w:val="en"/>
        </w:rPr>
      </w:pPr>
      <w:r w:rsidRPr="00B93430">
        <w:rPr>
          <w:lang w:val="en"/>
        </w:rPr>
        <w:t>366</w:t>
      </w:r>
      <w:r w:rsidRPr="00B93430">
        <w:rPr>
          <w:lang w:val="en"/>
        </w:rPr>
        <w:t>．某</w:t>
      </w:r>
      <w:r w:rsidRPr="00B93430">
        <w:rPr>
          <w:rFonts w:hint="eastAsia"/>
          <w:lang w:val="en"/>
        </w:rPr>
        <w:t>矿山</w:t>
      </w:r>
      <w:r w:rsidRPr="00B93430">
        <w:rPr>
          <w:lang w:val="en"/>
        </w:rPr>
        <w:t>企业的几名安全生产管理人员在学习《中华人民共和国安全生产法》时，讨论有关注册安全工程师的问题。其中，万某说</w:t>
      </w:r>
      <w:r w:rsidRPr="00B93430">
        <w:rPr>
          <w:rFonts w:hint="eastAsia"/>
          <w:lang w:val="en"/>
        </w:rPr>
        <w:t>：“</w:t>
      </w:r>
      <w:r w:rsidRPr="00B93430">
        <w:rPr>
          <w:lang w:val="en"/>
        </w:rPr>
        <w:t>咱们都得去考注册安全工程师资格了，不然以后不能再在这里干安全生产管理了</w:t>
      </w:r>
      <w:r w:rsidRPr="00B93430">
        <w:rPr>
          <w:rFonts w:hint="eastAsia"/>
          <w:lang w:val="en"/>
        </w:rPr>
        <w:t>。”</w:t>
      </w:r>
      <w:r w:rsidRPr="00B93430">
        <w:rPr>
          <w:lang w:val="en"/>
        </w:rPr>
        <w:t>叶某说</w:t>
      </w:r>
      <w:r w:rsidRPr="00B93430">
        <w:rPr>
          <w:rFonts w:hint="eastAsia"/>
          <w:lang w:val="en"/>
        </w:rPr>
        <w:t>：“</w:t>
      </w:r>
      <w:r w:rsidRPr="00B93430">
        <w:rPr>
          <w:lang w:val="en"/>
        </w:rPr>
        <w:t>不是那么回事儿，咱们单位应当有注册安全工程师从事安全生产管理工作，但不是说没有注册安全工程师资格就不能当安全生产管理人员</w:t>
      </w:r>
      <w:r w:rsidRPr="00B93430">
        <w:rPr>
          <w:rFonts w:hint="eastAsia"/>
          <w:lang w:val="en"/>
        </w:rPr>
        <w:t>。”</w:t>
      </w:r>
      <w:r w:rsidRPr="00B93430">
        <w:rPr>
          <w:lang w:val="en"/>
        </w:rPr>
        <w:t>姚某说</w:t>
      </w:r>
      <w:r w:rsidRPr="00B93430">
        <w:rPr>
          <w:rFonts w:hint="eastAsia"/>
          <w:lang w:val="en"/>
        </w:rPr>
        <w:t>：“</w:t>
      </w:r>
      <w:r w:rsidRPr="00B93430">
        <w:rPr>
          <w:lang w:val="en"/>
        </w:rPr>
        <w:t>你们都错啦，国家只是鼓励我们这样的单位聘请注册安全工程师从事安全生产管理，可并没有什么硬性要求</w:t>
      </w:r>
      <w:r w:rsidRPr="00B93430">
        <w:rPr>
          <w:rFonts w:hint="eastAsia"/>
          <w:lang w:val="en"/>
        </w:rPr>
        <w:t>。”</w:t>
      </w:r>
      <w:r w:rsidRPr="00B93430">
        <w:rPr>
          <w:lang w:val="en"/>
        </w:rPr>
        <w:t>徐某则说</w:t>
      </w:r>
      <w:r w:rsidRPr="00B93430">
        <w:rPr>
          <w:rFonts w:hint="eastAsia"/>
          <w:lang w:val="en"/>
        </w:rPr>
        <w:t>：“</w:t>
      </w:r>
      <w:r w:rsidRPr="00B93430">
        <w:rPr>
          <w:lang w:val="en"/>
        </w:rPr>
        <w:t>要不要有注册安全工程师，得咱们老板说了算。</w:t>
      </w:r>
      <w:r w:rsidRPr="00B93430">
        <w:rPr>
          <w:rFonts w:hint="eastAsia"/>
          <w:lang w:val="en"/>
        </w:rPr>
        <w:t>”</w:t>
      </w:r>
      <w:r w:rsidRPr="00B93430">
        <w:rPr>
          <w:lang w:val="en"/>
        </w:rPr>
        <w:t>以上说法正确的是（</w:t>
      </w:r>
      <w:r w:rsidRPr="00B93430">
        <w:rPr>
          <w:lang w:val="en"/>
        </w:rPr>
        <w:t>A</w:t>
      </w:r>
      <w:r w:rsidRPr="00B93430">
        <w:rPr>
          <w:lang w:val="en"/>
        </w:rPr>
        <w:t>）</w:t>
      </w:r>
      <w:r w:rsidRPr="00B93430">
        <w:rPr>
          <w:rFonts w:hint="eastAsia"/>
          <w:lang w:val="en"/>
        </w:rPr>
        <w:t>。</w:t>
      </w:r>
    </w:p>
    <w:p w14:paraId="3CD7F29E" w14:textId="77777777" w:rsidR="00017E61" w:rsidRPr="00B93430" w:rsidRDefault="00017E61" w:rsidP="00017E61">
      <w:pPr>
        <w:ind w:firstLine="640"/>
        <w:rPr>
          <w:lang w:val="en"/>
        </w:rPr>
      </w:pPr>
      <w:r w:rsidRPr="00B93430">
        <w:rPr>
          <w:lang w:val="en"/>
        </w:rPr>
        <w:t>A.</w:t>
      </w:r>
      <w:r w:rsidRPr="00B93430">
        <w:rPr>
          <w:lang w:val="en"/>
        </w:rPr>
        <w:t>叶某</w:t>
      </w:r>
    </w:p>
    <w:p w14:paraId="43836E77" w14:textId="77777777" w:rsidR="00017E61" w:rsidRPr="00B93430" w:rsidRDefault="00017E61" w:rsidP="00017E61">
      <w:pPr>
        <w:ind w:firstLine="640"/>
        <w:rPr>
          <w:lang w:val="en"/>
        </w:rPr>
      </w:pPr>
      <w:r w:rsidRPr="00B93430">
        <w:rPr>
          <w:lang w:val="en"/>
        </w:rPr>
        <w:t>B.</w:t>
      </w:r>
      <w:r w:rsidRPr="00B93430">
        <w:rPr>
          <w:lang w:val="en"/>
        </w:rPr>
        <w:t>万某</w:t>
      </w:r>
    </w:p>
    <w:p w14:paraId="2431A79E" w14:textId="77777777" w:rsidR="00017E61" w:rsidRPr="00B93430" w:rsidRDefault="00017E61" w:rsidP="00017E61">
      <w:pPr>
        <w:ind w:firstLine="640"/>
        <w:rPr>
          <w:lang w:val="en"/>
        </w:rPr>
      </w:pPr>
      <w:r w:rsidRPr="00B93430">
        <w:rPr>
          <w:lang w:val="en"/>
        </w:rPr>
        <w:t>C.</w:t>
      </w:r>
      <w:r w:rsidRPr="00B93430">
        <w:rPr>
          <w:lang w:val="en"/>
        </w:rPr>
        <w:t>姚某</w:t>
      </w:r>
    </w:p>
    <w:p w14:paraId="1FF830D1" w14:textId="77777777" w:rsidR="00017E61" w:rsidRPr="00B93430" w:rsidRDefault="00017E61" w:rsidP="00017E61">
      <w:pPr>
        <w:ind w:firstLine="640"/>
        <w:rPr>
          <w:lang w:val="en"/>
        </w:rPr>
      </w:pPr>
      <w:r w:rsidRPr="00B93430">
        <w:rPr>
          <w:lang w:val="en"/>
        </w:rPr>
        <w:t>D.</w:t>
      </w:r>
      <w:r w:rsidRPr="00B93430">
        <w:rPr>
          <w:lang w:val="en"/>
        </w:rPr>
        <w:t>徐某</w:t>
      </w:r>
    </w:p>
    <w:p w14:paraId="0F75824B" w14:textId="77777777" w:rsidR="00017E61" w:rsidRPr="00B93430" w:rsidRDefault="00017E61" w:rsidP="00BC59C4">
      <w:pPr>
        <w:ind w:firstLine="640"/>
        <w:rPr>
          <w:lang w:val="en"/>
        </w:rPr>
      </w:pPr>
      <w:r w:rsidRPr="00B93430">
        <w:rPr>
          <w:lang w:val="en"/>
        </w:rPr>
        <w:lastRenderedPageBreak/>
        <w:t>367</w:t>
      </w:r>
      <w:r w:rsidRPr="00B93430">
        <w:rPr>
          <w:lang w:val="en"/>
        </w:rPr>
        <w:t>．某生产经营单位主要负责人张某在本单位发生生产安全事故后逃匿，根据《中华人民共和国安全生产法》的有关规定，应当处以拘留</w:t>
      </w:r>
      <w:r w:rsidRPr="00B93430">
        <w:rPr>
          <w:rFonts w:hint="eastAsia"/>
          <w:lang w:val="en"/>
        </w:rPr>
        <w:t>（</w:t>
      </w:r>
      <w:r w:rsidRPr="00B93430">
        <w:rPr>
          <w:rFonts w:hint="eastAsia"/>
          <w:lang w:val="en"/>
        </w:rPr>
        <w:t>D</w:t>
      </w:r>
      <w:r w:rsidRPr="00B93430">
        <w:rPr>
          <w:rFonts w:hint="eastAsia"/>
          <w:lang w:val="en"/>
        </w:rPr>
        <w:t>）以下拘留；构成犯罪的，依照刑法有关规定追究刑事责任。</w:t>
      </w:r>
    </w:p>
    <w:p w14:paraId="2A142BD9" w14:textId="77777777" w:rsidR="00017E61" w:rsidRPr="00B93430" w:rsidRDefault="00017E61" w:rsidP="00017E61">
      <w:pPr>
        <w:ind w:firstLine="640"/>
        <w:rPr>
          <w:lang w:val="en"/>
        </w:rPr>
      </w:pPr>
      <w:r w:rsidRPr="00B93430">
        <w:rPr>
          <w:lang w:val="en"/>
        </w:rPr>
        <w:t>A.30</w:t>
      </w:r>
      <w:r w:rsidRPr="00B93430">
        <w:rPr>
          <w:lang w:val="en"/>
        </w:rPr>
        <w:t>日</w:t>
      </w:r>
    </w:p>
    <w:p w14:paraId="62E2EAF0" w14:textId="77777777" w:rsidR="00017E61" w:rsidRPr="00B93430" w:rsidRDefault="00017E61" w:rsidP="00017E61">
      <w:pPr>
        <w:ind w:firstLine="640"/>
        <w:rPr>
          <w:lang w:val="en"/>
        </w:rPr>
      </w:pPr>
      <w:r w:rsidRPr="00B93430">
        <w:rPr>
          <w:lang w:val="en"/>
        </w:rPr>
        <w:t>B.5</w:t>
      </w:r>
      <w:r w:rsidRPr="00B93430">
        <w:rPr>
          <w:lang w:val="en"/>
        </w:rPr>
        <w:t>日</w:t>
      </w:r>
    </w:p>
    <w:p w14:paraId="365BE17D" w14:textId="77777777" w:rsidR="00017E61" w:rsidRPr="00B93430" w:rsidRDefault="00017E61" w:rsidP="00017E61">
      <w:pPr>
        <w:ind w:firstLine="640"/>
        <w:rPr>
          <w:lang w:val="en"/>
        </w:rPr>
      </w:pPr>
      <w:r w:rsidRPr="00B93430">
        <w:rPr>
          <w:lang w:val="en"/>
        </w:rPr>
        <w:t>C.10</w:t>
      </w:r>
      <w:r w:rsidRPr="00B93430">
        <w:rPr>
          <w:lang w:val="en"/>
        </w:rPr>
        <w:t>日</w:t>
      </w:r>
    </w:p>
    <w:p w14:paraId="7DE64C40" w14:textId="77777777" w:rsidR="00017E61" w:rsidRPr="00B93430" w:rsidRDefault="00017E61" w:rsidP="00017E61">
      <w:pPr>
        <w:ind w:firstLine="640"/>
        <w:rPr>
          <w:lang w:val="en"/>
        </w:rPr>
      </w:pPr>
      <w:r w:rsidRPr="00B93430">
        <w:rPr>
          <w:lang w:val="en"/>
        </w:rPr>
        <w:t>D.15</w:t>
      </w:r>
      <w:r w:rsidRPr="00B93430">
        <w:rPr>
          <w:lang w:val="en"/>
        </w:rPr>
        <w:t>日</w:t>
      </w:r>
    </w:p>
    <w:p w14:paraId="07083D46" w14:textId="77777777" w:rsidR="00017E61" w:rsidRPr="00B93430" w:rsidRDefault="00017E61" w:rsidP="00BC59C4">
      <w:pPr>
        <w:ind w:firstLine="640"/>
        <w:rPr>
          <w:lang w:val="en"/>
        </w:rPr>
      </w:pPr>
      <w:r w:rsidRPr="00B93430">
        <w:rPr>
          <w:lang w:val="en"/>
        </w:rPr>
        <w:t>368</w:t>
      </w:r>
      <w:r w:rsidRPr="00B93430">
        <w:rPr>
          <w:lang w:val="en"/>
        </w:rPr>
        <w:t>．</w:t>
      </w:r>
      <w:r w:rsidRPr="00B93430">
        <w:rPr>
          <w:rFonts w:hint="eastAsia"/>
          <w:lang w:val="en"/>
        </w:rPr>
        <w:t>危险物品的生产、经营、储存单位以及矿山、金属冶炼、城市轨道交通运营、建筑施工单位应当建立（</w:t>
      </w:r>
      <w:r w:rsidRPr="00B93430">
        <w:rPr>
          <w:lang w:val="en"/>
        </w:rPr>
        <w:t xml:space="preserve"> </w:t>
      </w:r>
      <w:r w:rsidRPr="00B93430">
        <w:rPr>
          <w:rFonts w:hint="eastAsia"/>
          <w:lang w:val="en"/>
        </w:rPr>
        <w:t>）；生产经营规模较小的，可以不建立（</w:t>
      </w:r>
      <w:r w:rsidRPr="00B93430">
        <w:rPr>
          <w:rFonts w:hint="eastAsia"/>
          <w:lang w:val="en"/>
        </w:rPr>
        <w:t xml:space="preserve"> </w:t>
      </w:r>
      <w:r w:rsidRPr="00B93430">
        <w:rPr>
          <w:rFonts w:hint="eastAsia"/>
          <w:lang w:val="en"/>
        </w:rPr>
        <w:t>），但应当指定兼职的应急救援人员。（</w:t>
      </w:r>
      <w:r w:rsidRPr="00B93430">
        <w:rPr>
          <w:rFonts w:hint="eastAsia"/>
          <w:lang w:val="en"/>
        </w:rPr>
        <w:t>C</w:t>
      </w:r>
      <w:r w:rsidRPr="00B93430">
        <w:rPr>
          <w:rFonts w:hint="eastAsia"/>
          <w:lang w:val="en"/>
        </w:rPr>
        <w:t>）</w:t>
      </w:r>
    </w:p>
    <w:p w14:paraId="62234A05" w14:textId="77777777" w:rsidR="00017E61" w:rsidRPr="00B93430" w:rsidRDefault="00017E61" w:rsidP="00017E61">
      <w:pPr>
        <w:ind w:firstLine="640"/>
        <w:rPr>
          <w:lang w:val="en"/>
        </w:rPr>
      </w:pPr>
      <w:r w:rsidRPr="00B93430">
        <w:rPr>
          <w:lang w:val="en"/>
        </w:rPr>
        <w:t>A.</w:t>
      </w:r>
      <w:r w:rsidRPr="00B93430">
        <w:rPr>
          <w:rFonts w:hint="eastAsia"/>
          <w:lang w:val="en"/>
        </w:rPr>
        <w:t>应急救援队伍</w:t>
      </w:r>
    </w:p>
    <w:p w14:paraId="7EDB865E" w14:textId="77777777" w:rsidR="00017E61" w:rsidRPr="00B93430" w:rsidRDefault="00017E61" w:rsidP="00017E61">
      <w:pPr>
        <w:ind w:firstLine="640"/>
        <w:rPr>
          <w:lang w:val="en"/>
        </w:rPr>
      </w:pPr>
      <w:r w:rsidRPr="00B93430">
        <w:rPr>
          <w:lang w:val="en"/>
        </w:rPr>
        <w:t>B.</w:t>
      </w:r>
      <w:r w:rsidRPr="00B93430">
        <w:rPr>
          <w:rFonts w:hint="eastAsia"/>
          <w:lang w:val="en"/>
        </w:rPr>
        <w:t>安全管理组织</w:t>
      </w:r>
    </w:p>
    <w:p w14:paraId="46BEBB36" w14:textId="77777777" w:rsidR="00017E61" w:rsidRPr="00B93430" w:rsidRDefault="00017E61" w:rsidP="00017E61">
      <w:pPr>
        <w:ind w:firstLine="640"/>
        <w:rPr>
          <w:lang w:val="en"/>
        </w:rPr>
      </w:pPr>
      <w:r w:rsidRPr="00B93430">
        <w:rPr>
          <w:lang w:val="en"/>
        </w:rPr>
        <w:t>C.</w:t>
      </w:r>
      <w:r w:rsidRPr="00B93430">
        <w:rPr>
          <w:rFonts w:hint="eastAsia"/>
          <w:lang w:val="en"/>
        </w:rPr>
        <w:t>应急救援组织</w:t>
      </w:r>
    </w:p>
    <w:p w14:paraId="1E20D239" w14:textId="77777777" w:rsidR="00017E61" w:rsidRPr="00B93430" w:rsidRDefault="00017E61" w:rsidP="00017E61">
      <w:pPr>
        <w:ind w:firstLine="640"/>
        <w:rPr>
          <w:lang w:val="en"/>
        </w:rPr>
      </w:pPr>
      <w:r w:rsidRPr="00B93430">
        <w:rPr>
          <w:lang w:val="en"/>
        </w:rPr>
        <w:t>D.</w:t>
      </w:r>
      <w:r w:rsidRPr="00B93430">
        <w:rPr>
          <w:rFonts w:hint="eastAsia"/>
          <w:lang w:val="en"/>
        </w:rPr>
        <w:t>安全管理机构</w:t>
      </w:r>
    </w:p>
    <w:p w14:paraId="6C2D92BF" w14:textId="77777777" w:rsidR="00017E61" w:rsidRPr="00B93430" w:rsidRDefault="00017E61" w:rsidP="00BC59C4">
      <w:pPr>
        <w:ind w:firstLine="640"/>
        <w:rPr>
          <w:lang w:val="en"/>
        </w:rPr>
      </w:pPr>
      <w:r w:rsidRPr="00B93430">
        <w:rPr>
          <w:lang w:val="en"/>
        </w:rPr>
        <w:t>369</w:t>
      </w:r>
      <w:r w:rsidRPr="00B93430">
        <w:rPr>
          <w:lang w:val="en"/>
        </w:rPr>
        <w:t>．《中华人民共和国职业病防治法》规定，对未进行离岗前（</w:t>
      </w:r>
      <w:r w:rsidRPr="00B93430">
        <w:rPr>
          <w:lang w:val="en"/>
        </w:rPr>
        <w:t>B</w:t>
      </w:r>
      <w:r w:rsidRPr="00B93430">
        <w:rPr>
          <w:lang w:val="en"/>
        </w:rPr>
        <w:t>）检查的劳动者不得解除或者终止与其订立的劳动合同。</w:t>
      </w:r>
    </w:p>
    <w:p w14:paraId="2B639283" w14:textId="77777777" w:rsidR="00017E61" w:rsidRPr="00B93430" w:rsidRDefault="00017E61" w:rsidP="00017E61">
      <w:pPr>
        <w:ind w:firstLine="640"/>
        <w:rPr>
          <w:lang w:val="en"/>
        </w:rPr>
      </w:pPr>
      <w:r w:rsidRPr="00B93430">
        <w:rPr>
          <w:lang w:val="en"/>
        </w:rPr>
        <w:t>A.</w:t>
      </w:r>
      <w:r w:rsidRPr="00B93430">
        <w:rPr>
          <w:lang w:val="en"/>
        </w:rPr>
        <w:t>身体</w:t>
      </w:r>
    </w:p>
    <w:p w14:paraId="25F87F70" w14:textId="77777777" w:rsidR="00017E61" w:rsidRPr="00B93430" w:rsidRDefault="00017E61" w:rsidP="00017E61">
      <w:pPr>
        <w:ind w:firstLine="640"/>
        <w:rPr>
          <w:lang w:val="en"/>
        </w:rPr>
      </w:pPr>
      <w:r w:rsidRPr="00B93430">
        <w:rPr>
          <w:lang w:val="en"/>
        </w:rPr>
        <w:t>B.</w:t>
      </w:r>
      <w:r w:rsidRPr="00B93430">
        <w:rPr>
          <w:lang w:val="en"/>
        </w:rPr>
        <w:t>职业健康</w:t>
      </w:r>
    </w:p>
    <w:p w14:paraId="493DA8FB" w14:textId="77777777" w:rsidR="00017E61" w:rsidRPr="00B93430" w:rsidRDefault="00017E61" w:rsidP="00017E61">
      <w:pPr>
        <w:ind w:firstLine="640"/>
        <w:rPr>
          <w:lang w:val="en"/>
        </w:rPr>
      </w:pPr>
      <w:r w:rsidRPr="00B93430">
        <w:rPr>
          <w:lang w:val="en"/>
        </w:rPr>
        <w:t>C.</w:t>
      </w:r>
      <w:r w:rsidRPr="00B93430">
        <w:rPr>
          <w:lang w:val="en"/>
        </w:rPr>
        <w:t>安全</w:t>
      </w:r>
    </w:p>
    <w:p w14:paraId="5D886EFD" w14:textId="77777777" w:rsidR="00017E61" w:rsidRPr="00B93430" w:rsidRDefault="00017E61" w:rsidP="00017E61">
      <w:pPr>
        <w:ind w:firstLine="640"/>
        <w:rPr>
          <w:lang w:val="en"/>
        </w:rPr>
      </w:pPr>
      <w:r w:rsidRPr="00B93430">
        <w:rPr>
          <w:lang w:val="en"/>
        </w:rPr>
        <w:t>D.</w:t>
      </w:r>
      <w:r w:rsidRPr="00B93430">
        <w:rPr>
          <w:rFonts w:hint="eastAsia"/>
          <w:lang w:val="en"/>
        </w:rPr>
        <w:t>心理</w:t>
      </w:r>
      <w:r w:rsidRPr="00B93430">
        <w:rPr>
          <w:lang w:val="en"/>
        </w:rPr>
        <w:t>健康</w:t>
      </w:r>
    </w:p>
    <w:p w14:paraId="5616B687" w14:textId="77777777" w:rsidR="00017E61" w:rsidRPr="00B93430" w:rsidRDefault="00017E61" w:rsidP="00BC59C4">
      <w:pPr>
        <w:ind w:firstLine="640"/>
        <w:rPr>
          <w:lang w:val="en"/>
        </w:rPr>
      </w:pPr>
      <w:r w:rsidRPr="00B93430">
        <w:rPr>
          <w:lang w:val="en"/>
        </w:rPr>
        <w:t>370</w:t>
      </w:r>
      <w:r w:rsidRPr="00B93430">
        <w:rPr>
          <w:lang w:val="en"/>
        </w:rPr>
        <w:t>．</w:t>
      </w:r>
      <w:r w:rsidRPr="00B93430">
        <w:rPr>
          <w:rFonts w:hint="eastAsia"/>
          <w:lang w:val="en"/>
        </w:rPr>
        <w:t>根据</w:t>
      </w:r>
      <w:r w:rsidRPr="00B93430">
        <w:rPr>
          <w:lang w:val="en"/>
        </w:rPr>
        <w:t>《中华人民共和国安全生产法》</w:t>
      </w:r>
      <w:r w:rsidRPr="00B93430">
        <w:rPr>
          <w:rFonts w:hint="eastAsia"/>
          <w:lang w:val="en"/>
        </w:rPr>
        <w:t>规定，生产经营</w:t>
      </w:r>
      <w:r w:rsidRPr="00B93430">
        <w:rPr>
          <w:rFonts w:hint="eastAsia"/>
          <w:lang w:val="en"/>
        </w:rPr>
        <w:lastRenderedPageBreak/>
        <w:t>单位不得以任何形式与从业人员订立协议，（</w:t>
      </w:r>
      <w:r w:rsidRPr="00B93430">
        <w:rPr>
          <w:rFonts w:hint="eastAsia"/>
          <w:lang w:val="en"/>
        </w:rPr>
        <w:t>B</w:t>
      </w:r>
      <w:r w:rsidRPr="00B93430">
        <w:rPr>
          <w:rFonts w:hint="eastAsia"/>
          <w:lang w:val="en"/>
        </w:rPr>
        <w:t>）其对从业人员因生产安全事故伤亡依法应承担的责任。</w:t>
      </w:r>
    </w:p>
    <w:p w14:paraId="406531FC" w14:textId="77777777" w:rsidR="00017E61" w:rsidRPr="00B93430" w:rsidRDefault="00017E61" w:rsidP="00017E61">
      <w:pPr>
        <w:ind w:firstLine="640"/>
        <w:rPr>
          <w:lang w:val="en"/>
        </w:rPr>
      </w:pPr>
      <w:r w:rsidRPr="00B93430">
        <w:rPr>
          <w:lang w:val="en"/>
        </w:rPr>
        <w:t>A.</w:t>
      </w:r>
      <w:r w:rsidRPr="00B93430">
        <w:rPr>
          <w:rFonts w:hint="eastAsia"/>
          <w:lang w:val="en"/>
        </w:rPr>
        <w:t>免除</w:t>
      </w:r>
    </w:p>
    <w:p w14:paraId="053B5B54" w14:textId="77777777" w:rsidR="00017E61" w:rsidRPr="00B93430" w:rsidRDefault="00017E61" w:rsidP="00017E61">
      <w:pPr>
        <w:ind w:firstLine="640"/>
        <w:rPr>
          <w:lang w:val="en"/>
        </w:rPr>
      </w:pPr>
      <w:r w:rsidRPr="00B93430">
        <w:rPr>
          <w:lang w:val="en"/>
        </w:rPr>
        <w:t>B.</w:t>
      </w:r>
      <w:r w:rsidRPr="00B93430">
        <w:rPr>
          <w:rFonts w:hint="eastAsia"/>
          <w:lang w:val="en"/>
        </w:rPr>
        <w:t>免除或者减轻</w:t>
      </w:r>
    </w:p>
    <w:p w14:paraId="512B63A1" w14:textId="77777777" w:rsidR="00017E61" w:rsidRPr="00B93430" w:rsidRDefault="00017E61" w:rsidP="00017E61">
      <w:pPr>
        <w:ind w:firstLine="640"/>
        <w:rPr>
          <w:lang w:val="en"/>
        </w:rPr>
      </w:pPr>
      <w:r w:rsidRPr="00B93430">
        <w:rPr>
          <w:lang w:val="en"/>
        </w:rPr>
        <w:t>C.</w:t>
      </w:r>
      <w:r w:rsidRPr="00B93430">
        <w:rPr>
          <w:rFonts w:hint="eastAsia"/>
          <w:lang w:val="en"/>
        </w:rPr>
        <w:t>减轻</w:t>
      </w:r>
    </w:p>
    <w:p w14:paraId="089A0796" w14:textId="77777777" w:rsidR="00017E61" w:rsidRPr="00B93430" w:rsidRDefault="00017E61" w:rsidP="00017E61">
      <w:pPr>
        <w:ind w:firstLine="640"/>
        <w:rPr>
          <w:lang w:val="en"/>
        </w:rPr>
      </w:pPr>
      <w:r w:rsidRPr="00B93430">
        <w:rPr>
          <w:lang w:val="en"/>
        </w:rPr>
        <w:t>D.</w:t>
      </w:r>
      <w:r w:rsidRPr="00B93430">
        <w:rPr>
          <w:rFonts w:hint="eastAsia"/>
          <w:lang w:val="en"/>
        </w:rPr>
        <w:t>消除</w:t>
      </w:r>
    </w:p>
    <w:p w14:paraId="1821AEC8" w14:textId="77777777" w:rsidR="00017E61" w:rsidRPr="00B93430" w:rsidRDefault="00017E61" w:rsidP="00BC59C4">
      <w:pPr>
        <w:ind w:firstLine="640"/>
        <w:rPr>
          <w:lang w:val="en"/>
        </w:rPr>
      </w:pPr>
      <w:r w:rsidRPr="00B93430">
        <w:rPr>
          <w:lang w:val="en"/>
        </w:rPr>
        <w:t>371</w:t>
      </w:r>
      <w:r w:rsidRPr="00B93430">
        <w:rPr>
          <w:lang w:val="en"/>
        </w:rPr>
        <w:t>．保障人民群众（</w:t>
      </w:r>
      <w:r w:rsidRPr="00B93430">
        <w:rPr>
          <w:lang w:val="en"/>
        </w:rPr>
        <w:t>C</w:t>
      </w:r>
      <w:r w:rsidRPr="00B93430">
        <w:rPr>
          <w:lang w:val="en"/>
        </w:rPr>
        <w:t>）安全，是制定《中华人民共和国安全生产法》的目的之一。</w:t>
      </w:r>
    </w:p>
    <w:p w14:paraId="5F3AE55A" w14:textId="77777777" w:rsidR="00017E61" w:rsidRPr="00B93430" w:rsidRDefault="00017E61" w:rsidP="00017E61">
      <w:pPr>
        <w:ind w:firstLine="640"/>
        <w:rPr>
          <w:lang w:val="en"/>
        </w:rPr>
      </w:pPr>
      <w:r w:rsidRPr="00B93430">
        <w:rPr>
          <w:lang w:val="en"/>
        </w:rPr>
        <w:t>A.</w:t>
      </w:r>
      <w:r w:rsidRPr="00B93430">
        <w:rPr>
          <w:lang w:val="en"/>
        </w:rPr>
        <w:t>生命</w:t>
      </w:r>
    </w:p>
    <w:p w14:paraId="717D9E76" w14:textId="77777777" w:rsidR="00017E61" w:rsidRPr="00B93430" w:rsidRDefault="00017E61" w:rsidP="00017E61">
      <w:pPr>
        <w:ind w:firstLine="640"/>
        <w:rPr>
          <w:lang w:val="en"/>
        </w:rPr>
      </w:pPr>
      <w:r w:rsidRPr="00B93430">
        <w:rPr>
          <w:lang w:val="en"/>
        </w:rPr>
        <w:t>B.</w:t>
      </w:r>
      <w:r w:rsidRPr="00B93430">
        <w:rPr>
          <w:lang w:val="en"/>
        </w:rPr>
        <w:t>财产</w:t>
      </w:r>
    </w:p>
    <w:p w14:paraId="7B34FCDD" w14:textId="77777777" w:rsidR="00017E61" w:rsidRPr="00B93430" w:rsidRDefault="00017E61" w:rsidP="00017E61">
      <w:pPr>
        <w:ind w:firstLine="640"/>
        <w:rPr>
          <w:lang w:val="en"/>
        </w:rPr>
      </w:pPr>
      <w:r w:rsidRPr="00B93430">
        <w:rPr>
          <w:lang w:val="en"/>
        </w:rPr>
        <w:t>C.</w:t>
      </w:r>
      <w:r w:rsidRPr="00B93430">
        <w:rPr>
          <w:lang w:val="en"/>
        </w:rPr>
        <w:t>生命和财产</w:t>
      </w:r>
    </w:p>
    <w:p w14:paraId="3AD5AEFC" w14:textId="77777777" w:rsidR="00017E61" w:rsidRPr="00B93430" w:rsidRDefault="00017E61" w:rsidP="00017E61">
      <w:pPr>
        <w:ind w:firstLine="640"/>
        <w:rPr>
          <w:lang w:val="en"/>
        </w:rPr>
      </w:pPr>
      <w:r w:rsidRPr="00B93430">
        <w:rPr>
          <w:lang w:val="en"/>
        </w:rPr>
        <w:t>D.</w:t>
      </w:r>
      <w:r w:rsidRPr="00B93430">
        <w:rPr>
          <w:lang w:val="en"/>
        </w:rPr>
        <w:t>生命和健康</w:t>
      </w:r>
    </w:p>
    <w:p w14:paraId="32A6C766" w14:textId="77777777" w:rsidR="00017E61" w:rsidRPr="00B93430" w:rsidRDefault="00017E61" w:rsidP="00BC59C4">
      <w:pPr>
        <w:ind w:firstLine="640"/>
        <w:rPr>
          <w:lang w:val="en"/>
        </w:rPr>
      </w:pPr>
      <w:r w:rsidRPr="00B93430">
        <w:rPr>
          <w:lang w:val="en"/>
        </w:rPr>
        <w:t>372</w:t>
      </w:r>
      <w:r w:rsidRPr="00B93430">
        <w:rPr>
          <w:lang w:val="en"/>
        </w:rPr>
        <w:t>．《中华人民共和国安全生产法》规定的</w:t>
      </w:r>
      <w:r w:rsidRPr="00B93430">
        <w:rPr>
          <w:rFonts w:hint="eastAsia"/>
          <w:lang w:val="en"/>
        </w:rPr>
        <w:t>，工会发现生产经营单位违章指挥、强令冒险作业或者发现事故隐患时，有权（</w:t>
      </w:r>
      <w:r w:rsidRPr="00B93430">
        <w:rPr>
          <w:lang w:val="en"/>
        </w:rPr>
        <w:t>A</w:t>
      </w:r>
      <w:r w:rsidRPr="00B93430">
        <w:rPr>
          <w:rFonts w:hint="eastAsia"/>
          <w:lang w:val="en"/>
        </w:rPr>
        <w:t>），生产经营单位应当及时研究答复。</w:t>
      </w:r>
    </w:p>
    <w:p w14:paraId="433C6354" w14:textId="77777777" w:rsidR="00017E61" w:rsidRPr="00B93430" w:rsidRDefault="00017E61" w:rsidP="00017E61">
      <w:pPr>
        <w:ind w:firstLine="640"/>
        <w:rPr>
          <w:lang w:val="en"/>
        </w:rPr>
      </w:pPr>
      <w:r w:rsidRPr="00B93430">
        <w:rPr>
          <w:lang w:val="en"/>
        </w:rPr>
        <w:t>A.</w:t>
      </w:r>
      <w:r w:rsidRPr="00B93430">
        <w:rPr>
          <w:rFonts w:hint="eastAsia"/>
          <w:lang w:val="en"/>
        </w:rPr>
        <w:t>提出解决的建议</w:t>
      </w:r>
    </w:p>
    <w:p w14:paraId="7EBB6E18" w14:textId="77777777" w:rsidR="00017E61" w:rsidRPr="00B93430" w:rsidRDefault="00017E61" w:rsidP="00017E61">
      <w:pPr>
        <w:ind w:firstLine="640"/>
        <w:rPr>
          <w:lang w:val="en"/>
        </w:rPr>
      </w:pPr>
      <w:r w:rsidRPr="00B93430">
        <w:rPr>
          <w:lang w:val="en"/>
        </w:rPr>
        <w:t>B.</w:t>
      </w:r>
      <w:r w:rsidRPr="00B93430">
        <w:rPr>
          <w:rFonts w:hint="eastAsia"/>
          <w:lang w:val="en"/>
        </w:rPr>
        <w:t>提出人员撤离</w:t>
      </w:r>
    </w:p>
    <w:p w14:paraId="777B9417" w14:textId="77777777" w:rsidR="00017E61" w:rsidRPr="00B93430" w:rsidRDefault="00017E61" w:rsidP="00017E61">
      <w:pPr>
        <w:ind w:firstLine="640"/>
        <w:rPr>
          <w:lang w:val="en"/>
        </w:rPr>
      </w:pPr>
      <w:r w:rsidRPr="00B93430">
        <w:rPr>
          <w:lang w:val="en"/>
        </w:rPr>
        <w:t>C.</w:t>
      </w:r>
      <w:r w:rsidRPr="00B93430">
        <w:rPr>
          <w:rFonts w:hint="eastAsia"/>
          <w:lang w:val="en"/>
        </w:rPr>
        <w:t>提出处理意见</w:t>
      </w:r>
    </w:p>
    <w:p w14:paraId="5AED1C7B" w14:textId="77777777" w:rsidR="00017E61" w:rsidRPr="00B93430" w:rsidRDefault="00017E61" w:rsidP="00017E61">
      <w:pPr>
        <w:ind w:firstLine="640"/>
        <w:rPr>
          <w:lang w:val="en"/>
        </w:rPr>
      </w:pPr>
      <w:r w:rsidRPr="00B93430">
        <w:rPr>
          <w:lang w:val="en"/>
        </w:rPr>
        <w:t>D.</w:t>
      </w:r>
      <w:r w:rsidRPr="00B93430">
        <w:rPr>
          <w:rFonts w:hint="eastAsia"/>
          <w:lang w:val="en"/>
        </w:rPr>
        <w:t>作出处理</w:t>
      </w:r>
    </w:p>
    <w:p w14:paraId="556A8AB3" w14:textId="77777777" w:rsidR="00017E61" w:rsidRPr="00B93430" w:rsidRDefault="00017E61" w:rsidP="00BC59C4">
      <w:pPr>
        <w:ind w:firstLine="640"/>
        <w:rPr>
          <w:lang w:val="en"/>
        </w:rPr>
      </w:pPr>
      <w:r w:rsidRPr="00B93430">
        <w:rPr>
          <w:lang w:val="en"/>
        </w:rPr>
        <w:t>373</w:t>
      </w:r>
      <w:r w:rsidRPr="00B93430">
        <w:rPr>
          <w:lang w:val="en"/>
        </w:rPr>
        <w:t>．按照《中华人民共和国安全生产法》的规定，国务院</w:t>
      </w:r>
      <w:r w:rsidRPr="00B93430">
        <w:rPr>
          <w:rFonts w:hint="eastAsia"/>
          <w:lang w:val="en"/>
        </w:rPr>
        <w:t>应急管理部门</w:t>
      </w:r>
      <w:r w:rsidRPr="00B93430">
        <w:rPr>
          <w:lang w:val="en"/>
        </w:rPr>
        <w:t>对全国安全生产工作实施（</w:t>
      </w:r>
      <w:r w:rsidRPr="00B93430">
        <w:rPr>
          <w:lang w:val="en"/>
        </w:rPr>
        <w:t>B</w:t>
      </w:r>
      <w:r w:rsidRPr="00B93430">
        <w:rPr>
          <w:lang w:val="en"/>
        </w:rPr>
        <w:t>）。</w:t>
      </w:r>
    </w:p>
    <w:p w14:paraId="7357E411" w14:textId="77777777" w:rsidR="00017E61" w:rsidRPr="00B93430" w:rsidRDefault="00017E61" w:rsidP="00017E61">
      <w:pPr>
        <w:ind w:firstLine="640"/>
        <w:rPr>
          <w:lang w:val="en"/>
        </w:rPr>
      </w:pPr>
      <w:r w:rsidRPr="00B93430">
        <w:rPr>
          <w:lang w:val="en"/>
        </w:rPr>
        <w:t>A.</w:t>
      </w:r>
      <w:r w:rsidRPr="00B93430">
        <w:rPr>
          <w:lang w:val="en"/>
        </w:rPr>
        <w:t>综合管理</w:t>
      </w:r>
    </w:p>
    <w:p w14:paraId="0DD567B9" w14:textId="77777777" w:rsidR="00017E61" w:rsidRPr="00B93430" w:rsidRDefault="00017E61" w:rsidP="00017E61">
      <w:pPr>
        <w:ind w:firstLine="640"/>
        <w:rPr>
          <w:lang w:val="en"/>
        </w:rPr>
      </w:pPr>
      <w:r w:rsidRPr="00B93430">
        <w:rPr>
          <w:lang w:val="en"/>
        </w:rPr>
        <w:t>B.</w:t>
      </w:r>
      <w:r w:rsidRPr="00B93430">
        <w:rPr>
          <w:lang w:val="en"/>
        </w:rPr>
        <w:t>综合监督管理</w:t>
      </w:r>
    </w:p>
    <w:p w14:paraId="4EF8EE4F" w14:textId="77777777" w:rsidR="00017E61" w:rsidRPr="00B93430" w:rsidRDefault="00017E61" w:rsidP="00017E61">
      <w:pPr>
        <w:ind w:firstLine="640"/>
        <w:rPr>
          <w:lang w:val="en"/>
        </w:rPr>
      </w:pPr>
      <w:r w:rsidRPr="00B93430">
        <w:rPr>
          <w:lang w:val="en"/>
        </w:rPr>
        <w:lastRenderedPageBreak/>
        <w:t>C.</w:t>
      </w:r>
      <w:r w:rsidRPr="00B93430">
        <w:rPr>
          <w:lang w:val="en"/>
        </w:rPr>
        <w:t>监督管理</w:t>
      </w:r>
    </w:p>
    <w:p w14:paraId="3EDB3F31" w14:textId="77777777" w:rsidR="00017E61" w:rsidRPr="00B93430" w:rsidRDefault="00017E61" w:rsidP="00017E61">
      <w:pPr>
        <w:ind w:firstLine="640"/>
        <w:rPr>
          <w:lang w:val="en"/>
        </w:rPr>
      </w:pPr>
      <w:r w:rsidRPr="00B93430">
        <w:rPr>
          <w:lang w:val="en"/>
        </w:rPr>
        <w:t>D.</w:t>
      </w:r>
      <w:r w:rsidRPr="00B93430">
        <w:rPr>
          <w:lang w:val="en"/>
        </w:rPr>
        <w:t>规划管理</w:t>
      </w:r>
    </w:p>
    <w:p w14:paraId="7C140341" w14:textId="77777777" w:rsidR="00017E61" w:rsidRPr="00B93430" w:rsidRDefault="00017E61" w:rsidP="00BC59C4">
      <w:pPr>
        <w:ind w:firstLine="640"/>
        <w:rPr>
          <w:lang w:val="en"/>
        </w:rPr>
      </w:pPr>
      <w:r w:rsidRPr="00B93430">
        <w:rPr>
          <w:lang w:val="en"/>
        </w:rPr>
        <w:t>374</w:t>
      </w:r>
      <w:r w:rsidRPr="00B93430">
        <w:rPr>
          <w:lang w:val="en"/>
        </w:rPr>
        <w:t>．《中华人民共和国安全生产法》规定，有关协会组织依照法律</w:t>
      </w:r>
      <w:r w:rsidRPr="00B93430">
        <w:rPr>
          <w:rFonts w:hint="eastAsia"/>
          <w:lang w:val="en"/>
        </w:rPr>
        <w:t>、</w:t>
      </w:r>
      <w:r w:rsidRPr="00B93430">
        <w:rPr>
          <w:lang w:val="en"/>
        </w:rPr>
        <w:t>行政法规和章程，为生产经营单位提供安全生产方面的信息</w:t>
      </w:r>
      <w:r w:rsidRPr="00B93430">
        <w:rPr>
          <w:rFonts w:hint="eastAsia"/>
          <w:lang w:val="en"/>
        </w:rPr>
        <w:t>、</w:t>
      </w:r>
      <w:r w:rsidRPr="00B93430">
        <w:rPr>
          <w:lang w:val="en"/>
        </w:rPr>
        <w:t>培训等服务，发挥（</w:t>
      </w:r>
      <w:r w:rsidRPr="00B93430">
        <w:rPr>
          <w:lang w:val="en"/>
        </w:rPr>
        <w:t>D</w:t>
      </w:r>
      <w:r w:rsidRPr="00B93430">
        <w:rPr>
          <w:lang w:val="en"/>
        </w:rPr>
        <w:t>）作用，促进生产经营单位加强安全生产管理。</w:t>
      </w:r>
    </w:p>
    <w:p w14:paraId="26CDC741" w14:textId="77777777" w:rsidR="00017E61" w:rsidRPr="00B93430" w:rsidRDefault="00017E61" w:rsidP="00017E61">
      <w:pPr>
        <w:ind w:firstLine="640"/>
        <w:rPr>
          <w:lang w:val="en"/>
        </w:rPr>
      </w:pPr>
      <w:r w:rsidRPr="00B93430">
        <w:rPr>
          <w:lang w:val="en"/>
        </w:rPr>
        <w:t>A.</w:t>
      </w:r>
      <w:r w:rsidRPr="00B93430">
        <w:rPr>
          <w:lang w:val="en"/>
        </w:rPr>
        <w:t>监督</w:t>
      </w:r>
    </w:p>
    <w:p w14:paraId="3F61DF28" w14:textId="77777777" w:rsidR="00017E61" w:rsidRPr="00B93430" w:rsidRDefault="00017E61" w:rsidP="00017E61">
      <w:pPr>
        <w:ind w:firstLine="640"/>
        <w:rPr>
          <w:lang w:val="en"/>
        </w:rPr>
      </w:pPr>
      <w:r w:rsidRPr="00B93430">
        <w:rPr>
          <w:lang w:val="en"/>
        </w:rPr>
        <w:t>B.</w:t>
      </w:r>
      <w:r w:rsidRPr="00B93430">
        <w:rPr>
          <w:lang w:val="en"/>
        </w:rPr>
        <w:t>综合监督</w:t>
      </w:r>
    </w:p>
    <w:p w14:paraId="28BAD381" w14:textId="77777777" w:rsidR="00017E61" w:rsidRPr="00B93430" w:rsidRDefault="00017E61" w:rsidP="00017E61">
      <w:pPr>
        <w:ind w:firstLine="640"/>
        <w:rPr>
          <w:lang w:val="en"/>
        </w:rPr>
      </w:pPr>
      <w:r w:rsidRPr="00B93430">
        <w:rPr>
          <w:lang w:val="en"/>
        </w:rPr>
        <w:t>C.</w:t>
      </w:r>
      <w:r w:rsidRPr="00B93430">
        <w:rPr>
          <w:lang w:val="en"/>
        </w:rPr>
        <w:t>监管</w:t>
      </w:r>
    </w:p>
    <w:p w14:paraId="2250CAC4" w14:textId="77777777" w:rsidR="00017E61" w:rsidRPr="00B93430" w:rsidRDefault="00017E61" w:rsidP="00017E61">
      <w:pPr>
        <w:ind w:firstLine="640"/>
        <w:rPr>
          <w:lang w:val="en"/>
        </w:rPr>
      </w:pPr>
      <w:r w:rsidRPr="00B93430">
        <w:rPr>
          <w:lang w:val="en"/>
        </w:rPr>
        <w:t>D.</w:t>
      </w:r>
      <w:r w:rsidRPr="00B93430">
        <w:rPr>
          <w:lang w:val="en"/>
        </w:rPr>
        <w:t>自律</w:t>
      </w:r>
    </w:p>
    <w:p w14:paraId="107F7EF3" w14:textId="77777777" w:rsidR="00017E61" w:rsidRPr="00B93430" w:rsidRDefault="00017E61" w:rsidP="00BC59C4">
      <w:pPr>
        <w:ind w:firstLine="640"/>
        <w:rPr>
          <w:lang w:val="en"/>
        </w:rPr>
      </w:pPr>
      <w:r w:rsidRPr="00B93430">
        <w:rPr>
          <w:lang w:val="en"/>
        </w:rPr>
        <w:t>375</w:t>
      </w:r>
      <w:r w:rsidRPr="00B93430">
        <w:rPr>
          <w:lang w:val="en"/>
        </w:rPr>
        <w:t>．依据《中华人民共和国安全生产法》，事故调查处理应当按照（</w:t>
      </w:r>
      <w:r w:rsidRPr="00B93430">
        <w:rPr>
          <w:lang w:val="en"/>
        </w:rPr>
        <w:t>D</w:t>
      </w:r>
      <w:r w:rsidRPr="00B93430">
        <w:rPr>
          <w:lang w:val="en"/>
        </w:rPr>
        <w:t>）的原则，查清事故原因，查明事故性质和责任。</w:t>
      </w:r>
    </w:p>
    <w:p w14:paraId="0635D72B" w14:textId="77777777" w:rsidR="00017E61" w:rsidRPr="00B93430" w:rsidRDefault="00017E61" w:rsidP="00017E61">
      <w:pPr>
        <w:ind w:firstLine="640"/>
        <w:rPr>
          <w:lang w:val="en"/>
        </w:rPr>
      </w:pPr>
      <w:r w:rsidRPr="00B93430">
        <w:rPr>
          <w:lang w:val="en"/>
        </w:rPr>
        <w:t>A.</w:t>
      </w:r>
      <w:r w:rsidRPr="00B93430">
        <w:rPr>
          <w:lang w:val="en"/>
        </w:rPr>
        <w:t>实事求是、尊重科学</w:t>
      </w:r>
    </w:p>
    <w:p w14:paraId="5A8C4A83" w14:textId="77777777" w:rsidR="00017E61" w:rsidRPr="00B93430" w:rsidRDefault="00017E61" w:rsidP="00017E61">
      <w:pPr>
        <w:ind w:firstLine="640"/>
        <w:rPr>
          <w:lang w:val="en"/>
        </w:rPr>
      </w:pPr>
      <w:r w:rsidRPr="00B93430">
        <w:rPr>
          <w:lang w:val="en"/>
        </w:rPr>
        <w:t>B.</w:t>
      </w:r>
      <w:r w:rsidRPr="00B93430">
        <w:rPr>
          <w:lang w:val="en"/>
        </w:rPr>
        <w:t>公开、公正、公平</w:t>
      </w:r>
    </w:p>
    <w:p w14:paraId="53135EC7" w14:textId="77777777" w:rsidR="00017E61" w:rsidRPr="00B93430" w:rsidRDefault="00017E61" w:rsidP="00017E61">
      <w:pPr>
        <w:ind w:firstLine="640"/>
        <w:rPr>
          <w:lang w:val="en"/>
        </w:rPr>
      </w:pPr>
      <w:r w:rsidRPr="00B93430">
        <w:rPr>
          <w:lang w:val="en"/>
        </w:rPr>
        <w:t>C.</w:t>
      </w:r>
      <w:r w:rsidRPr="00B93430">
        <w:rPr>
          <w:lang w:val="en"/>
        </w:rPr>
        <w:t>及时、准确、合法</w:t>
      </w:r>
    </w:p>
    <w:p w14:paraId="2927D44E" w14:textId="77777777" w:rsidR="00017E61" w:rsidRPr="00B93430" w:rsidRDefault="00017E61" w:rsidP="00017E61">
      <w:pPr>
        <w:ind w:firstLine="640"/>
        <w:rPr>
          <w:lang w:val="en"/>
        </w:rPr>
      </w:pPr>
      <w:r w:rsidRPr="00B93430">
        <w:rPr>
          <w:lang w:val="en"/>
        </w:rPr>
        <w:t>D.</w:t>
      </w:r>
      <w:r w:rsidRPr="00B93430">
        <w:rPr>
          <w:lang w:val="en"/>
        </w:rPr>
        <w:t>科学严谨、依法依规、实事求是、注重实效</w:t>
      </w:r>
    </w:p>
    <w:p w14:paraId="78089045" w14:textId="77777777" w:rsidR="00017E61" w:rsidRPr="00B93430" w:rsidRDefault="00017E61" w:rsidP="00BC59C4">
      <w:pPr>
        <w:ind w:firstLine="640"/>
        <w:rPr>
          <w:lang w:val="en"/>
        </w:rPr>
      </w:pPr>
      <w:r w:rsidRPr="00B93430">
        <w:rPr>
          <w:lang w:val="en"/>
        </w:rPr>
        <w:t>376</w:t>
      </w:r>
      <w:r w:rsidRPr="00B93430">
        <w:rPr>
          <w:lang w:val="en"/>
        </w:rPr>
        <w:t>．《中华人民共和国职业病防治法》规定，用人单位应当为劳动者建立（</w:t>
      </w:r>
      <w:r w:rsidRPr="00B93430">
        <w:rPr>
          <w:lang w:val="en"/>
        </w:rPr>
        <w:t>A</w:t>
      </w:r>
      <w:r w:rsidRPr="00B93430">
        <w:rPr>
          <w:lang w:val="en"/>
        </w:rPr>
        <w:t>）档案，并按照规定的期限妥善</w:t>
      </w:r>
      <w:r w:rsidRPr="00B93430">
        <w:rPr>
          <w:rFonts w:hint="eastAsia"/>
          <w:lang w:val="en"/>
        </w:rPr>
        <w:t>保存</w:t>
      </w:r>
      <w:r w:rsidRPr="00B93430">
        <w:rPr>
          <w:lang w:val="en"/>
        </w:rPr>
        <w:t>。</w:t>
      </w:r>
    </w:p>
    <w:p w14:paraId="7B93A265" w14:textId="77777777" w:rsidR="00017E61" w:rsidRPr="00B93430" w:rsidRDefault="00017E61" w:rsidP="00017E61">
      <w:pPr>
        <w:ind w:firstLine="640"/>
        <w:rPr>
          <w:lang w:val="en"/>
        </w:rPr>
      </w:pPr>
      <w:r w:rsidRPr="00B93430">
        <w:rPr>
          <w:lang w:val="en"/>
        </w:rPr>
        <w:t>A.</w:t>
      </w:r>
      <w:r w:rsidRPr="00B93430">
        <w:rPr>
          <w:lang w:val="en"/>
        </w:rPr>
        <w:t>职业健康监护</w:t>
      </w:r>
    </w:p>
    <w:p w14:paraId="69C9FC4B" w14:textId="77777777" w:rsidR="00017E61" w:rsidRPr="00B93430" w:rsidRDefault="00017E61" w:rsidP="00017E61">
      <w:pPr>
        <w:ind w:firstLine="640"/>
        <w:rPr>
          <w:lang w:val="en"/>
        </w:rPr>
      </w:pPr>
      <w:r w:rsidRPr="00B93430">
        <w:rPr>
          <w:lang w:val="en"/>
        </w:rPr>
        <w:t>B.</w:t>
      </w:r>
      <w:r w:rsidRPr="00B93430">
        <w:rPr>
          <w:lang w:val="en"/>
        </w:rPr>
        <w:t>安全工作</w:t>
      </w:r>
    </w:p>
    <w:p w14:paraId="04E0AFFA" w14:textId="77777777" w:rsidR="00017E61" w:rsidRPr="00B93430" w:rsidRDefault="00017E61" w:rsidP="00017E61">
      <w:pPr>
        <w:ind w:firstLine="640"/>
        <w:rPr>
          <w:lang w:val="en"/>
        </w:rPr>
      </w:pPr>
      <w:r w:rsidRPr="00B93430">
        <w:rPr>
          <w:lang w:val="en"/>
        </w:rPr>
        <w:t>C.</w:t>
      </w:r>
      <w:r w:rsidRPr="00B93430">
        <w:rPr>
          <w:lang w:val="en"/>
        </w:rPr>
        <w:t>身体健康</w:t>
      </w:r>
    </w:p>
    <w:p w14:paraId="3ACBBE6C" w14:textId="77777777" w:rsidR="00017E61" w:rsidRPr="00B93430" w:rsidRDefault="00017E61" w:rsidP="00017E61">
      <w:pPr>
        <w:ind w:firstLine="640"/>
        <w:rPr>
          <w:lang w:val="en"/>
        </w:rPr>
      </w:pPr>
      <w:r w:rsidRPr="00B93430">
        <w:rPr>
          <w:lang w:val="en"/>
        </w:rPr>
        <w:t>D.</w:t>
      </w:r>
      <w:r w:rsidRPr="00B93430">
        <w:rPr>
          <w:rFonts w:hint="eastAsia"/>
          <w:lang w:val="en"/>
        </w:rPr>
        <w:t>心理</w:t>
      </w:r>
      <w:r w:rsidRPr="00B93430">
        <w:rPr>
          <w:lang w:val="en"/>
        </w:rPr>
        <w:t>健康</w:t>
      </w:r>
    </w:p>
    <w:p w14:paraId="3554FC58" w14:textId="77777777" w:rsidR="00017E61" w:rsidRPr="00B93430" w:rsidRDefault="00017E61" w:rsidP="00BC59C4">
      <w:pPr>
        <w:ind w:firstLine="640"/>
        <w:rPr>
          <w:lang w:val="en"/>
        </w:rPr>
      </w:pPr>
      <w:r w:rsidRPr="00B93430">
        <w:rPr>
          <w:lang w:val="en"/>
        </w:rPr>
        <w:t>377</w:t>
      </w:r>
      <w:r w:rsidRPr="00B93430">
        <w:rPr>
          <w:lang w:val="en"/>
        </w:rPr>
        <w:t>．《中华人民共和国安全生产法》共计有</w:t>
      </w:r>
      <w:r w:rsidRPr="00B93430">
        <w:rPr>
          <w:lang w:val="en"/>
        </w:rPr>
        <w:t>7</w:t>
      </w:r>
      <w:r w:rsidRPr="00B93430">
        <w:rPr>
          <w:lang w:val="en"/>
        </w:rPr>
        <w:t>章</w:t>
      </w:r>
      <w:r w:rsidRPr="00B93430">
        <w:rPr>
          <w:lang w:val="en"/>
        </w:rPr>
        <w:t>119</w:t>
      </w:r>
      <w:r w:rsidRPr="00B93430">
        <w:rPr>
          <w:lang w:val="en"/>
        </w:rPr>
        <w:t>条，</w:t>
      </w:r>
      <w:r w:rsidRPr="00B93430">
        <w:rPr>
          <w:lang w:val="en"/>
        </w:rPr>
        <w:lastRenderedPageBreak/>
        <w:t>其中条款最多的是（</w:t>
      </w:r>
      <w:r w:rsidRPr="00B93430">
        <w:rPr>
          <w:lang w:val="en"/>
        </w:rPr>
        <w:t>A</w:t>
      </w:r>
      <w:r w:rsidRPr="00B93430">
        <w:rPr>
          <w:lang w:val="en"/>
        </w:rPr>
        <w:t>）。</w:t>
      </w:r>
    </w:p>
    <w:p w14:paraId="18617DE9" w14:textId="77777777" w:rsidR="00017E61" w:rsidRPr="00B93430" w:rsidRDefault="00017E61" w:rsidP="00017E61">
      <w:pPr>
        <w:ind w:firstLine="640"/>
        <w:rPr>
          <w:lang w:val="en"/>
        </w:rPr>
      </w:pPr>
      <w:r w:rsidRPr="00B93430">
        <w:rPr>
          <w:lang w:val="en"/>
        </w:rPr>
        <w:t>A.</w:t>
      </w:r>
      <w:r w:rsidRPr="00B93430">
        <w:rPr>
          <w:lang w:val="en"/>
        </w:rPr>
        <w:t>第二章：生产经营单位的安全生产保障</w:t>
      </w:r>
    </w:p>
    <w:p w14:paraId="6F280120" w14:textId="77777777" w:rsidR="00017E61" w:rsidRPr="00B93430" w:rsidRDefault="00017E61" w:rsidP="00017E61">
      <w:pPr>
        <w:ind w:firstLine="640"/>
        <w:rPr>
          <w:lang w:val="en"/>
        </w:rPr>
      </w:pPr>
      <w:r w:rsidRPr="00B93430">
        <w:rPr>
          <w:lang w:val="en"/>
        </w:rPr>
        <w:t>B.</w:t>
      </w:r>
      <w:r w:rsidRPr="00B93430">
        <w:rPr>
          <w:lang w:val="en"/>
        </w:rPr>
        <w:t>第三章：从业人员的</w:t>
      </w:r>
      <w:r w:rsidRPr="00B93430">
        <w:rPr>
          <w:rFonts w:hint="eastAsia"/>
          <w:lang w:val="en"/>
        </w:rPr>
        <w:t>安全生产</w:t>
      </w:r>
      <w:r w:rsidRPr="00B93430">
        <w:rPr>
          <w:lang w:val="en"/>
        </w:rPr>
        <w:t>权利和义务</w:t>
      </w:r>
    </w:p>
    <w:p w14:paraId="6CC00C47" w14:textId="77777777" w:rsidR="00017E61" w:rsidRPr="00B93430" w:rsidRDefault="00017E61" w:rsidP="00017E61">
      <w:pPr>
        <w:ind w:firstLine="640"/>
        <w:rPr>
          <w:lang w:val="en"/>
        </w:rPr>
      </w:pPr>
      <w:r w:rsidRPr="00B93430">
        <w:rPr>
          <w:lang w:val="en"/>
        </w:rPr>
        <w:t>C.</w:t>
      </w:r>
      <w:r w:rsidRPr="00B93430">
        <w:rPr>
          <w:lang w:val="en"/>
        </w:rPr>
        <w:t>第四章：安全生产的监督管理</w:t>
      </w:r>
    </w:p>
    <w:p w14:paraId="1EA3F01D" w14:textId="77777777" w:rsidR="00017E61" w:rsidRPr="00B93430" w:rsidRDefault="00017E61" w:rsidP="00017E61">
      <w:pPr>
        <w:ind w:firstLine="640"/>
        <w:rPr>
          <w:lang w:val="en"/>
        </w:rPr>
      </w:pPr>
      <w:r w:rsidRPr="00B93430">
        <w:rPr>
          <w:lang w:val="en"/>
        </w:rPr>
        <w:t>D.</w:t>
      </w:r>
      <w:r w:rsidRPr="00B93430">
        <w:rPr>
          <w:lang w:val="en"/>
        </w:rPr>
        <w:t>第六章：法律责任</w:t>
      </w:r>
    </w:p>
    <w:p w14:paraId="123F46CE" w14:textId="77777777" w:rsidR="00017E61" w:rsidRPr="00B93430" w:rsidRDefault="00017E61" w:rsidP="00BC59C4">
      <w:pPr>
        <w:ind w:firstLine="640"/>
        <w:rPr>
          <w:lang w:val="en"/>
        </w:rPr>
      </w:pPr>
      <w:r w:rsidRPr="00B93430">
        <w:rPr>
          <w:lang w:val="en"/>
        </w:rPr>
        <w:t>378</w:t>
      </w:r>
      <w:r w:rsidRPr="00B93430">
        <w:rPr>
          <w:lang w:val="en"/>
        </w:rPr>
        <w:t>．《中华人民共和国安全生产法》所指的危险物品包括（</w:t>
      </w:r>
      <w:r w:rsidRPr="00B93430">
        <w:rPr>
          <w:lang w:val="en"/>
        </w:rPr>
        <w:t>A</w:t>
      </w:r>
      <w:r w:rsidRPr="00B93430">
        <w:rPr>
          <w:lang w:val="en"/>
        </w:rPr>
        <w:t>）。</w:t>
      </w:r>
    </w:p>
    <w:p w14:paraId="208BFE24" w14:textId="77777777" w:rsidR="00017E61" w:rsidRPr="00B93430" w:rsidRDefault="00017E61" w:rsidP="00017E61">
      <w:pPr>
        <w:ind w:firstLine="640"/>
        <w:rPr>
          <w:lang w:val="en"/>
        </w:rPr>
      </w:pPr>
      <w:r w:rsidRPr="00B93430">
        <w:rPr>
          <w:lang w:val="en"/>
        </w:rPr>
        <w:t>A.</w:t>
      </w:r>
      <w:r w:rsidRPr="00B93430">
        <w:rPr>
          <w:lang w:val="en"/>
        </w:rPr>
        <w:t>易燃易爆物品</w:t>
      </w:r>
      <w:r w:rsidRPr="00B93430">
        <w:rPr>
          <w:rFonts w:hint="eastAsia"/>
          <w:lang w:val="en"/>
        </w:rPr>
        <w:t>、</w:t>
      </w:r>
      <w:r w:rsidRPr="00B93430">
        <w:rPr>
          <w:lang w:val="en"/>
        </w:rPr>
        <w:t>危险化学品</w:t>
      </w:r>
      <w:r w:rsidRPr="00B93430">
        <w:rPr>
          <w:rFonts w:hint="eastAsia"/>
          <w:lang w:val="en"/>
        </w:rPr>
        <w:t>、</w:t>
      </w:r>
      <w:r w:rsidRPr="00B93430">
        <w:rPr>
          <w:lang w:val="en"/>
        </w:rPr>
        <w:t>放射性物品</w:t>
      </w:r>
    </w:p>
    <w:p w14:paraId="35A1727C" w14:textId="77777777" w:rsidR="00017E61" w:rsidRPr="00B93430" w:rsidRDefault="00017E61" w:rsidP="00017E61">
      <w:pPr>
        <w:ind w:firstLine="640"/>
        <w:rPr>
          <w:lang w:val="en"/>
        </w:rPr>
      </w:pPr>
      <w:r w:rsidRPr="00B93430">
        <w:rPr>
          <w:lang w:val="en"/>
        </w:rPr>
        <w:t>B.</w:t>
      </w:r>
      <w:r w:rsidRPr="00B93430">
        <w:rPr>
          <w:lang w:val="en"/>
        </w:rPr>
        <w:t>枪支弹药</w:t>
      </w:r>
    </w:p>
    <w:p w14:paraId="0DB1DCDC" w14:textId="77777777" w:rsidR="00017E61" w:rsidRPr="00B93430" w:rsidRDefault="00017E61" w:rsidP="00017E61">
      <w:pPr>
        <w:ind w:firstLine="640"/>
        <w:rPr>
          <w:lang w:val="en"/>
        </w:rPr>
      </w:pPr>
      <w:r w:rsidRPr="00B93430">
        <w:rPr>
          <w:lang w:val="en"/>
        </w:rPr>
        <w:t>C.</w:t>
      </w:r>
      <w:r w:rsidRPr="00B93430">
        <w:rPr>
          <w:lang w:val="en"/>
        </w:rPr>
        <w:t>高压气瓶</w:t>
      </w:r>
      <w:r w:rsidRPr="00B93430">
        <w:rPr>
          <w:rFonts w:hint="eastAsia"/>
          <w:lang w:val="en"/>
        </w:rPr>
        <w:t>、</w:t>
      </w:r>
      <w:r w:rsidRPr="00B93430">
        <w:rPr>
          <w:lang w:val="en"/>
        </w:rPr>
        <w:t>手持电动工具</w:t>
      </w:r>
    </w:p>
    <w:p w14:paraId="7B72A747" w14:textId="77777777" w:rsidR="00017E61" w:rsidRPr="00B93430" w:rsidRDefault="00017E61" w:rsidP="00017E61">
      <w:pPr>
        <w:ind w:firstLine="640"/>
        <w:rPr>
          <w:lang w:val="en"/>
        </w:rPr>
      </w:pPr>
      <w:r w:rsidRPr="00B93430">
        <w:rPr>
          <w:lang w:val="en"/>
        </w:rPr>
        <w:t>D.</w:t>
      </w:r>
      <w:r w:rsidRPr="00B93430">
        <w:rPr>
          <w:lang w:val="en"/>
        </w:rPr>
        <w:t>大型机械设备</w:t>
      </w:r>
    </w:p>
    <w:p w14:paraId="78885A4E" w14:textId="77777777" w:rsidR="00017E61" w:rsidRPr="00B93430" w:rsidRDefault="00017E61" w:rsidP="00BC59C4">
      <w:pPr>
        <w:ind w:firstLine="640"/>
        <w:rPr>
          <w:lang w:val="en"/>
        </w:rPr>
      </w:pPr>
      <w:r w:rsidRPr="00B93430">
        <w:rPr>
          <w:lang w:val="en"/>
        </w:rPr>
        <w:t>379</w:t>
      </w:r>
      <w:r w:rsidRPr="00B93430">
        <w:rPr>
          <w:lang w:val="en"/>
        </w:rPr>
        <w:t>．《中华人民共和国安全生产法》第一百零</w:t>
      </w:r>
      <w:r w:rsidRPr="00B93430">
        <w:rPr>
          <w:rFonts w:hint="eastAsia"/>
          <w:lang w:val="en"/>
        </w:rPr>
        <w:t>七</w:t>
      </w:r>
      <w:r w:rsidRPr="00B93430">
        <w:rPr>
          <w:lang w:val="en"/>
        </w:rPr>
        <w:t>条规定，</w:t>
      </w:r>
      <w:r w:rsidRPr="00B93430">
        <w:rPr>
          <w:rFonts w:hint="eastAsia"/>
          <w:lang w:val="en"/>
        </w:rPr>
        <w:t>生产经营单位的从业人员不落实岗位安全责任，不服从管理，违反安全生产规章制度或者操作规程的，由生产经营单位给予批评教育，依照有关规章制度给予</w:t>
      </w:r>
      <w:r w:rsidRPr="00B93430">
        <w:rPr>
          <w:lang w:val="en"/>
        </w:rPr>
        <w:t>（</w:t>
      </w:r>
      <w:r w:rsidRPr="00B93430">
        <w:rPr>
          <w:lang w:val="en"/>
        </w:rPr>
        <w:t>B</w:t>
      </w:r>
      <w:r w:rsidRPr="00B93430">
        <w:rPr>
          <w:lang w:val="en"/>
        </w:rPr>
        <w:t>）。</w:t>
      </w:r>
    </w:p>
    <w:p w14:paraId="21FD6AEF" w14:textId="77777777" w:rsidR="00017E61" w:rsidRPr="00B93430" w:rsidRDefault="00017E61" w:rsidP="00017E61">
      <w:pPr>
        <w:ind w:firstLine="640"/>
        <w:rPr>
          <w:lang w:val="en"/>
        </w:rPr>
      </w:pPr>
      <w:r w:rsidRPr="00B93430">
        <w:rPr>
          <w:lang w:val="en"/>
        </w:rPr>
        <w:t>A.</w:t>
      </w:r>
      <w:r w:rsidRPr="00B93430">
        <w:rPr>
          <w:lang w:val="en"/>
        </w:rPr>
        <w:t>行政处罚</w:t>
      </w:r>
    </w:p>
    <w:p w14:paraId="11FC0B66" w14:textId="77777777" w:rsidR="00017E61" w:rsidRPr="00B93430" w:rsidRDefault="00017E61" w:rsidP="00017E61">
      <w:pPr>
        <w:ind w:firstLine="640"/>
        <w:rPr>
          <w:lang w:val="en"/>
        </w:rPr>
      </w:pPr>
      <w:r w:rsidRPr="00B93430">
        <w:rPr>
          <w:lang w:val="en"/>
        </w:rPr>
        <w:t>B.</w:t>
      </w:r>
      <w:r w:rsidRPr="00B93430">
        <w:rPr>
          <w:lang w:val="en"/>
        </w:rPr>
        <w:t>处分</w:t>
      </w:r>
    </w:p>
    <w:p w14:paraId="0D4E00DB" w14:textId="77777777" w:rsidR="00017E61" w:rsidRPr="00B93430" w:rsidRDefault="00017E61" w:rsidP="00017E61">
      <w:pPr>
        <w:ind w:firstLine="640"/>
        <w:rPr>
          <w:lang w:val="en"/>
        </w:rPr>
      </w:pPr>
      <w:r w:rsidRPr="00B93430">
        <w:rPr>
          <w:lang w:val="en"/>
        </w:rPr>
        <w:t>C.</w:t>
      </w:r>
      <w:r w:rsidRPr="00B93430">
        <w:rPr>
          <w:lang w:val="en"/>
        </w:rPr>
        <w:t>追究刑事责任</w:t>
      </w:r>
    </w:p>
    <w:p w14:paraId="048378E6" w14:textId="77777777" w:rsidR="00017E61" w:rsidRPr="00B93430" w:rsidRDefault="00017E61" w:rsidP="00017E61">
      <w:pPr>
        <w:ind w:firstLine="640"/>
        <w:rPr>
          <w:lang w:val="en"/>
        </w:rPr>
      </w:pPr>
      <w:r w:rsidRPr="00B93430">
        <w:rPr>
          <w:lang w:val="en"/>
        </w:rPr>
        <w:t>D.</w:t>
      </w:r>
      <w:r w:rsidRPr="00B93430">
        <w:rPr>
          <w:lang w:val="en"/>
        </w:rPr>
        <w:t>批评教育</w:t>
      </w:r>
    </w:p>
    <w:p w14:paraId="42C1D0E4" w14:textId="77777777" w:rsidR="00017E61" w:rsidRPr="00B93430" w:rsidRDefault="00017E61" w:rsidP="00BC59C4">
      <w:pPr>
        <w:ind w:firstLine="640"/>
        <w:rPr>
          <w:lang w:val="en"/>
        </w:rPr>
      </w:pPr>
      <w:r w:rsidRPr="00B93430">
        <w:rPr>
          <w:lang w:val="en"/>
        </w:rPr>
        <w:t>380</w:t>
      </w:r>
      <w:r w:rsidRPr="00B93430">
        <w:rPr>
          <w:lang w:val="en"/>
        </w:rPr>
        <w:t>．《中华人民共和国安全生产法》规定，从业人员（</w:t>
      </w:r>
      <w:r w:rsidRPr="00B93430">
        <w:rPr>
          <w:lang w:val="en"/>
        </w:rPr>
        <w:t>D</w:t>
      </w:r>
      <w:r w:rsidRPr="00B93430">
        <w:rPr>
          <w:lang w:val="en"/>
        </w:rPr>
        <w:t>）了解其作业场所和工作岗位存在的危险因素</w:t>
      </w:r>
      <w:r w:rsidRPr="00B93430">
        <w:rPr>
          <w:rFonts w:hint="eastAsia"/>
          <w:lang w:val="en"/>
        </w:rPr>
        <w:t>、</w:t>
      </w:r>
      <w:r w:rsidRPr="00B93430">
        <w:rPr>
          <w:lang w:val="en"/>
        </w:rPr>
        <w:t>防范措施及事故应急措施。</w:t>
      </w:r>
    </w:p>
    <w:p w14:paraId="2077A3A8" w14:textId="77777777" w:rsidR="00017E61" w:rsidRPr="00B93430" w:rsidRDefault="00017E61" w:rsidP="00017E61">
      <w:pPr>
        <w:ind w:firstLine="640"/>
        <w:rPr>
          <w:lang w:val="en"/>
        </w:rPr>
      </w:pPr>
      <w:r w:rsidRPr="00B93430">
        <w:rPr>
          <w:lang w:val="en"/>
        </w:rPr>
        <w:t>A.</w:t>
      </w:r>
      <w:r w:rsidRPr="00B93430">
        <w:rPr>
          <w:lang w:val="en"/>
        </w:rPr>
        <w:t>无权</w:t>
      </w:r>
    </w:p>
    <w:p w14:paraId="28CE1BEE" w14:textId="77777777" w:rsidR="00017E61" w:rsidRPr="00B93430" w:rsidRDefault="00017E61" w:rsidP="00017E61">
      <w:pPr>
        <w:ind w:firstLine="640"/>
        <w:rPr>
          <w:lang w:val="en"/>
        </w:rPr>
      </w:pPr>
      <w:r w:rsidRPr="00B93430">
        <w:rPr>
          <w:lang w:val="en"/>
        </w:rPr>
        <w:lastRenderedPageBreak/>
        <w:t>B.</w:t>
      </w:r>
      <w:r w:rsidRPr="00B93430">
        <w:rPr>
          <w:lang w:val="en"/>
        </w:rPr>
        <w:t>经批准可以</w:t>
      </w:r>
    </w:p>
    <w:p w14:paraId="06124046" w14:textId="77777777" w:rsidR="00017E61" w:rsidRPr="00B93430" w:rsidRDefault="00017E61" w:rsidP="00017E61">
      <w:pPr>
        <w:ind w:firstLine="640"/>
        <w:rPr>
          <w:lang w:val="en"/>
        </w:rPr>
      </w:pPr>
      <w:r w:rsidRPr="00B93430">
        <w:rPr>
          <w:lang w:val="en"/>
        </w:rPr>
        <w:t>C.</w:t>
      </w:r>
      <w:r w:rsidRPr="00B93430">
        <w:rPr>
          <w:lang w:val="en"/>
        </w:rPr>
        <w:t>特殊情况下有权</w:t>
      </w:r>
    </w:p>
    <w:p w14:paraId="0538637F" w14:textId="77777777" w:rsidR="00017E61" w:rsidRPr="00B93430" w:rsidRDefault="00017E61" w:rsidP="00017E61">
      <w:pPr>
        <w:ind w:firstLine="640"/>
        <w:rPr>
          <w:lang w:val="en"/>
        </w:rPr>
      </w:pPr>
      <w:r w:rsidRPr="00B93430">
        <w:rPr>
          <w:lang w:val="en"/>
        </w:rPr>
        <w:t>D.</w:t>
      </w:r>
      <w:r w:rsidRPr="00B93430">
        <w:rPr>
          <w:lang w:val="en"/>
        </w:rPr>
        <w:t>有权</w:t>
      </w:r>
    </w:p>
    <w:p w14:paraId="5F4DBD1A" w14:textId="77777777" w:rsidR="00017E61" w:rsidRPr="00B93430" w:rsidRDefault="00017E61" w:rsidP="00BC59C4">
      <w:pPr>
        <w:ind w:firstLine="640"/>
        <w:rPr>
          <w:lang w:val="en"/>
        </w:rPr>
      </w:pPr>
      <w:r w:rsidRPr="00B93430">
        <w:rPr>
          <w:lang w:val="en"/>
        </w:rPr>
        <w:t>381</w:t>
      </w:r>
      <w:r w:rsidRPr="00B93430">
        <w:rPr>
          <w:lang w:val="en"/>
        </w:rPr>
        <w:t>．根据《中华人民共和国安全生产法》的规定，</w:t>
      </w:r>
      <w:r w:rsidRPr="00B93430">
        <w:rPr>
          <w:rFonts w:hint="eastAsia"/>
          <w:lang w:val="en"/>
        </w:rPr>
        <w:t>工会依法对安全生产工作进行（</w:t>
      </w:r>
      <w:r w:rsidRPr="00B93430">
        <w:rPr>
          <w:rFonts w:hint="eastAsia"/>
          <w:lang w:val="en"/>
        </w:rPr>
        <w:t>C</w:t>
      </w:r>
      <w:r w:rsidRPr="00B93430">
        <w:rPr>
          <w:rFonts w:hint="eastAsia"/>
          <w:lang w:val="en"/>
        </w:rPr>
        <w:t>）</w:t>
      </w:r>
      <w:r w:rsidRPr="00B93430">
        <w:rPr>
          <w:lang w:val="en"/>
        </w:rPr>
        <w:t>。</w:t>
      </w:r>
    </w:p>
    <w:p w14:paraId="445C709A" w14:textId="77777777" w:rsidR="00017E61" w:rsidRPr="00B93430" w:rsidRDefault="00017E61" w:rsidP="00017E61">
      <w:pPr>
        <w:ind w:firstLine="640"/>
        <w:rPr>
          <w:lang w:val="en"/>
        </w:rPr>
      </w:pPr>
      <w:r w:rsidRPr="00B93430">
        <w:rPr>
          <w:lang w:val="en"/>
        </w:rPr>
        <w:t>A.</w:t>
      </w:r>
      <w:r w:rsidRPr="00B93430">
        <w:rPr>
          <w:rFonts w:hint="eastAsia"/>
          <w:lang w:val="en"/>
        </w:rPr>
        <w:t>检查</w:t>
      </w:r>
    </w:p>
    <w:p w14:paraId="29589BD7" w14:textId="77777777" w:rsidR="00017E61" w:rsidRPr="00B93430" w:rsidRDefault="00017E61" w:rsidP="00017E61">
      <w:pPr>
        <w:ind w:firstLine="640"/>
        <w:rPr>
          <w:lang w:val="en"/>
        </w:rPr>
      </w:pPr>
      <w:r w:rsidRPr="00B93430">
        <w:rPr>
          <w:lang w:val="en"/>
        </w:rPr>
        <w:t>B.</w:t>
      </w:r>
      <w:r w:rsidRPr="00B93430">
        <w:rPr>
          <w:rFonts w:hint="eastAsia"/>
          <w:lang w:val="en"/>
        </w:rPr>
        <w:t>负责</w:t>
      </w:r>
    </w:p>
    <w:p w14:paraId="475F3D0E" w14:textId="77777777" w:rsidR="00017E61" w:rsidRPr="00B93430" w:rsidRDefault="00017E61" w:rsidP="00017E61">
      <w:pPr>
        <w:ind w:firstLine="640"/>
        <w:rPr>
          <w:lang w:val="en"/>
        </w:rPr>
      </w:pPr>
      <w:r w:rsidRPr="00B93430">
        <w:rPr>
          <w:lang w:val="en"/>
        </w:rPr>
        <w:t>C.</w:t>
      </w:r>
      <w:r w:rsidRPr="00B93430">
        <w:rPr>
          <w:rFonts w:hint="eastAsia"/>
          <w:lang w:val="en"/>
        </w:rPr>
        <w:t>监督</w:t>
      </w:r>
    </w:p>
    <w:p w14:paraId="2BB61389" w14:textId="77777777" w:rsidR="00017E61" w:rsidRPr="00B93430" w:rsidRDefault="00017E61" w:rsidP="00017E61">
      <w:pPr>
        <w:ind w:firstLine="640"/>
        <w:rPr>
          <w:lang w:val="en"/>
        </w:rPr>
      </w:pPr>
      <w:r w:rsidRPr="00B93430">
        <w:rPr>
          <w:lang w:val="en"/>
        </w:rPr>
        <w:t>D.</w:t>
      </w:r>
      <w:r w:rsidRPr="00B93430">
        <w:rPr>
          <w:rFonts w:hint="eastAsia"/>
          <w:lang w:val="en"/>
        </w:rPr>
        <w:t>监管</w:t>
      </w:r>
    </w:p>
    <w:p w14:paraId="03183342" w14:textId="77777777" w:rsidR="00017E61" w:rsidRPr="00B93430" w:rsidRDefault="00017E61" w:rsidP="00BC59C4">
      <w:pPr>
        <w:ind w:firstLine="640"/>
        <w:rPr>
          <w:lang w:val="en"/>
        </w:rPr>
      </w:pPr>
      <w:r w:rsidRPr="00B93430">
        <w:rPr>
          <w:lang w:val="en"/>
        </w:rPr>
        <w:t>382</w:t>
      </w:r>
      <w:r w:rsidRPr="00B93430">
        <w:rPr>
          <w:lang w:val="en"/>
        </w:rPr>
        <w:t>．《中华人民共和国安全生产法》的立法目的是：为了加强安全生产工作，防止和减少安全生产事故，保障人民群众生命和财产安全，（</w:t>
      </w:r>
      <w:r w:rsidRPr="00B93430">
        <w:rPr>
          <w:lang w:val="en"/>
        </w:rPr>
        <w:t>C</w:t>
      </w:r>
      <w:r w:rsidRPr="00B93430">
        <w:rPr>
          <w:lang w:val="en"/>
        </w:rPr>
        <w:t>）。</w:t>
      </w:r>
    </w:p>
    <w:p w14:paraId="52731F33" w14:textId="77777777" w:rsidR="00017E61" w:rsidRPr="00B93430" w:rsidRDefault="00017E61" w:rsidP="00017E61">
      <w:pPr>
        <w:ind w:firstLine="640"/>
        <w:rPr>
          <w:lang w:val="en"/>
        </w:rPr>
      </w:pPr>
      <w:r w:rsidRPr="00B93430">
        <w:rPr>
          <w:lang w:val="en"/>
        </w:rPr>
        <w:t>A.</w:t>
      </w:r>
      <w:r w:rsidRPr="00B93430">
        <w:rPr>
          <w:lang w:val="en"/>
        </w:rPr>
        <w:t>促进经济发展</w:t>
      </w:r>
    </w:p>
    <w:p w14:paraId="2580D886" w14:textId="77777777" w:rsidR="00017E61" w:rsidRPr="00B93430" w:rsidRDefault="00017E61" w:rsidP="00017E61">
      <w:pPr>
        <w:ind w:firstLine="640"/>
        <w:rPr>
          <w:lang w:val="en"/>
        </w:rPr>
      </w:pPr>
      <w:r w:rsidRPr="00B93430">
        <w:rPr>
          <w:lang w:val="en"/>
        </w:rPr>
        <w:t>B.</w:t>
      </w:r>
      <w:r w:rsidRPr="00B93430">
        <w:rPr>
          <w:lang w:val="en"/>
        </w:rPr>
        <w:t>促进社会和谐发展</w:t>
      </w:r>
    </w:p>
    <w:p w14:paraId="5AFF53DC" w14:textId="77777777" w:rsidR="00017E61" w:rsidRPr="00B93430" w:rsidRDefault="00017E61" w:rsidP="00017E61">
      <w:pPr>
        <w:ind w:firstLine="640"/>
        <w:rPr>
          <w:lang w:val="en"/>
        </w:rPr>
      </w:pPr>
      <w:r w:rsidRPr="00B93430">
        <w:rPr>
          <w:lang w:val="en"/>
        </w:rPr>
        <w:t>C.</w:t>
      </w:r>
      <w:r w:rsidRPr="00B93430">
        <w:rPr>
          <w:lang w:val="en"/>
        </w:rPr>
        <w:t>促进经济社会持续健康发展</w:t>
      </w:r>
    </w:p>
    <w:p w14:paraId="10410E32" w14:textId="77777777" w:rsidR="00017E61" w:rsidRPr="00B93430" w:rsidRDefault="00017E61" w:rsidP="00017E61">
      <w:pPr>
        <w:ind w:firstLine="640"/>
        <w:rPr>
          <w:lang w:val="en"/>
        </w:rPr>
      </w:pPr>
      <w:r w:rsidRPr="00B93430">
        <w:rPr>
          <w:lang w:val="en"/>
        </w:rPr>
        <w:t>D.</w:t>
      </w:r>
      <w:r w:rsidRPr="00B93430">
        <w:rPr>
          <w:lang w:val="en"/>
        </w:rPr>
        <w:t>促进人民幸福</w:t>
      </w:r>
    </w:p>
    <w:p w14:paraId="2ACA3D87" w14:textId="77777777" w:rsidR="00017E61" w:rsidRPr="00B93430" w:rsidRDefault="00017E61" w:rsidP="00BC59C4">
      <w:pPr>
        <w:ind w:firstLine="640"/>
        <w:rPr>
          <w:lang w:val="en"/>
        </w:rPr>
      </w:pPr>
      <w:r w:rsidRPr="00B93430">
        <w:rPr>
          <w:lang w:val="en"/>
        </w:rPr>
        <w:t>383</w:t>
      </w:r>
      <w:r w:rsidRPr="00B93430">
        <w:rPr>
          <w:lang w:val="en"/>
        </w:rPr>
        <w:t>．依据《中华人民共和国安全生产法》的规定，</w:t>
      </w:r>
      <w:r w:rsidRPr="00B93430">
        <w:rPr>
          <w:rFonts w:hint="eastAsia"/>
          <w:lang w:val="en"/>
        </w:rPr>
        <w:t>从业人员发现直接危及人身安全的紧急情况时，有权停止作业或者在</w:t>
      </w:r>
      <w:r w:rsidRPr="00B93430">
        <w:rPr>
          <w:lang w:val="en"/>
        </w:rPr>
        <w:t>（</w:t>
      </w:r>
      <w:r w:rsidRPr="00B93430">
        <w:rPr>
          <w:lang w:val="en"/>
        </w:rPr>
        <w:t>D</w:t>
      </w:r>
      <w:r w:rsidRPr="00B93430">
        <w:rPr>
          <w:lang w:val="en"/>
        </w:rPr>
        <w:t>）后撤离现场。</w:t>
      </w:r>
    </w:p>
    <w:p w14:paraId="2BA721B6" w14:textId="77777777" w:rsidR="00017E61" w:rsidRPr="00B93430" w:rsidRDefault="00017E61" w:rsidP="00017E61">
      <w:pPr>
        <w:ind w:firstLine="640"/>
        <w:rPr>
          <w:lang w:val="en"/>
        </w:rPr>
      </w:pPr>
      <w:r w:rsidRPr="00B93430">
        <w:rPr>
          <w:lang w:val="en"/>
        </w:rPr>
        <w:t>A.</w:t>
      </w:r>
      <w:r w:rsidRPr="00B93430">
        <w:rPr>
          <w:lang w:val="en"/>
        </w:rPr>
        <w:t>经安全管理人员同意</w:t>
      </w:r>
    </w:p>
    <w:p w14:paraId="45C50966" w14:textId="77777777" w:rsidR="00017E61" w:rsidRPr="00B93430" w:rsidRDefault="00017E61" w:rsidP="00017E61">
      <w:pPr>
        <w:ind w:firstLine="640"/>
        <w:rPr>
          <w:lang w:val="en"/>
        </w:rPr>
      </w:pPr>
      <w:r w:rsidRPr="00B93430">
        <w:rPr>
          <w:lang w:val="en"/>
        </w:rPr>
        <w:t>B.</w:t>
      </w:r>
      <w:r w:rsidRPr="00B93430">
        <w:rPr>
          <w:lang w:val="en"/>
        </w:rPr>
        <w:t>经单位负责人批准</w:t>
      </w:r>
    </w:p>
    <w:p w14:paraId="3306766E" w14:textId="77777777" w:rsidR="00017E61" w:rsidRPr="00B93430" w:rsidRDefault="00017E61" w:rsidP="00017E61">
      <w:pPr>
        <w:ind w:firstLine="640"/>
        <w:rPr>
          <w:lang w:val="en"/>
        </w:rPr>
      </w:pPr>
      <w:r w:rsidRPr="00B93430">
        <w:rPr>
          <w:lang w:val="en"/>
        </w:rPr>
        <w:t>C.</w:t>
      </w:r>
      <w:r w:rsidRPr="00B93430">
        <w:rPr>
          <w:lang w:val="en"/>
        </w:rPr>
        <w:t>经现场负责人同意</w:t>
      </w:r>
    </w:p>
    <w:p w14:paraId="19FA34C7" w14:textId="77777777" w:rsidR="00017E61" w:rsidRPr="00B93430" w:rsidRDefault="00017E61" w:rsidP="00017E61">
      <w:pPr>
        <w:ind w:firstLine="640"/>
        <w:rPr>
          <w:lang w:val="en"/>
        </w:rPr>
      </w:pPr>
      <w:r w:rsidRPr="00B93430">
        <w:rPr>
          <w:lang w:val="en"/>
        </w:rPr>
        <w:t>D.</w:t>
      </w:r>
      <w:r w:rsidRPr="00B93430">
        <w:rPr>
          <w:lang w:val="en"/>
        </w:rPr>
        <w:t>采取可能的应急措施</w:t>
      </w:r>
    </w:p>
    <w:p w14:paraId="2EC76F77" w14:textId="77777777" w:rsidR="00017E61" w:rsidRPr="00B93430" w:rsidRDefault="00017E61" w:rsidP="00BC59C4">
      <w:pPr>
        <w:ind w:firstLine="640"/>
        <w:rPr>
          <w:lang w:val="en"/>
        </w:rPr>
      </w:pPr>
      <w:r w:rsidRPr="00B93430">
        <w:rPr>
          <w:lang w:val="en"/>
        </w:rPr>
        <w:lastRenderedPageBreak/>
        <w:t>384</w:t>
      </w:r>
      <w:r w:rsidRPr="00B93430">
        <w:rPr>
          <w:lang w:val="en"/>
        </w:rPr>
        <w:t>．依据《中华人民共和国安全生产法》的规定，生产经营单位发生生产安全事故造成人员伤亡</w:t>
      </w:r>
      <w:r w:rsidRPr="00B93430">
        <w:rPr>
          <w:rFonts w:hint="eastAsia"/>
          <w:lang w:val="en"/>
        </w:rPr>
        <w:t>、</w:t>
      </w:r>
      <w:r w:rsidRPr="00B93430">
        <w:rPr>
          <w:lang w:val="en"/>
        </w:rPr>
        <w:t>他人财产损失，</w:t>
      </w:r>
      <w:r w:rsidRPr="00B93430">
        <w:rPr>
          <w:rFonts w:hint="eastAsia"/>
          <w:lang w:val="en"/>
        </w:rPr>
        <w:t>应当依法承担赔偿责任；</w:t>
      </w:r>
      <w:r w:rsidRPr="00B93430">
        <w:rPr>
          <w:lang w:val="en"/>
        </w:rPr>
        <w:t>拒不承担赔偿责任或者其负责人逃匿的</w:t>
      </w:r>
      <w:r w:rsidRPr="00B93430">
        <w:rPr>
          <w:rFonts w:hint="eastAsia"/>
          <w:lang w:val="en"/>
        </w:rPr>
        <w:t>，</w:t>
      </w:r>
      <w:r w:rsidRPr="00B93430">
        <w:rPr>
          <w:lang w:val="en"/>
        </w:rPr>
        <w:t>由（</w:t>
      </w:r>
      <w:r w:rsidRPr="00B93430">
        <w:rPr>
          <w:lang w:val="en"/>
        </w:rPr>
        <w:t>A</w:t>
      </w:r>
      <w:r w:rsidRPr="00B93430">
        <w:rPr>
          <w:lang w:val="en"/>
        </w:rPr>
        <w:t>）依法强制执行。</w:t>
      </w:r>
    </w:p>
    <w:p w14:paraId="340BF269" w14:textId="77777777" w:rsidR="00017E61" w:rsidRPr="00B93430" w:rsidRDefault="00017E61" w:rsidP="00017E61">
      <w:pPr>
        <w:ind w:firstLine="640"/>
        <w:rPr>
          <w:lang w:val="en"/>
        </w:rPr>
      </w:pPr>
      <w:r w:rsidRPr="00B93430">
        <w:rPr>
          <w:lang w:val="en"/>
        </w:rPr>
        <w:t>A.</w:t>
      </w:r>
      <w:r w:rsidRPr="00B93430">
        <w:rPr>
          <w:lang w:val="en"/>
        </w:rPr>
        <w:t>人民法院</w:t>
      </w:r>
    </w:p>
    <w:p w14:paraId="495F793D" w14:textId="77777777" w:rsidR="00017E61" w:rsidRPr="00B93430" w:rsidRDefault="00017E61" w:rsidP="00017E61">
      <w:pPr>
        <w:ind w:firstLine="640"/>
        <w:rPr>
          <w:lang w:val="en"/>
        </w:rPr>
      </w:pPr>
      <w:r w:rsidRPr="00B93430">
        <w:rPr>
          <w:lang w:val="en"/>
        </w:rPr>
        <w:t>B.</w:t>
      </w:r>
      <w:r w:rsidRPr="00B93430">
        <w:rPr>
          <w:lang w:val="en"/>
        </w:rPr>
        <w:t>安全生产监督管理部门</w:t>
      </w:r>
    </w:p>
    <w:p w14:paraId="6EBB03DB" w14:textId="77777777" w:rsidR="00017E61" w:rsidRPr="00B93430" w:rsidRDefault="00017E61" w:rsidP="00017E61">
      <w:pPr>
        <w:ind w:firstLine="640"/>
        <w:rPr>
          <w:lang w:val="en"/>
        </w:rPr>
      </w:pPr>
      <w:r w:rsidRPr="00B93430">
        <w:rPr>
          <w:lang w:val="en"/>
        </w:rPr>
        <w:t>C.</w:t>
      </w:r>
      <w:r w:rsidRPr="00B93430">
        <w:rPr>
          <w:lang w:val="en"/>
        </w:rPr>
        <w:t>公安机关</w:t>
      </w:r>
    </w:p>
    <w:p w14:paraId="178FDB94" w14:textId="77777777" w:rsidR="00017E61" w:rsidRPr="00B93430" w:rsidRDefault="00017E61" w:rsidP="00017E61">
      <w:pPr>
        <w:ind w:firstLine="640"/>
        <w:rPr>
          <w:lang w:val="en"/>
        </w:rPr>
      </w:pPr>
      <w:r w:rsidRPr="00B93430">
        <w:rPr>
          <w:lang w:val="en"/>
        </w:rPr>
        <w:t>D.</w:t>
      </w:r>
      <w:r w:rsidRPr="00B93430">
        <w:rPr>
          <w:lang w:val="en"/>
        </w:rPr>
        <w:t>劳动行政主管部门</w:t>
      </w:r>
    </w:p>
    <w:p w14:paraId="04E7695A" w14:textId="77777777" w:rsidR="00017E61" w:rsidRPr="00B93430" w:rsidRDefault="00017E61" w:rsidP="00BC59C4">
      <w:pPr>
        <w:ind w:firstLine="640"/>
        <w:rPr>
          <w:lang w:val="en"/>
        </w:rPr>
      </w:pPr>
      <w:r w:rsidRPr="00B93430">
        <w:rPr>
          <w:lang w:val="en"/>
        </w:rPr>
        <w:t>385</w:t>
      </w:r>
      <w:r w:rsidRPr="00B93430">
        <w:rPr>
          <w:lang w:val="en"/>
        </w:rPr>
        <w:t>．依据《中华人民共和国安全生产法》的规定，居民委员会村民委员会对发现其所辖区域内的生产经营单位存在的事故隐患或者安全生产违法行为（</w:t>
      </w:r>
      <w:r w:rsidRPr="00B93430">
        <w:rPr>
          <w:lang w:val="en"/>
        </w:rPr>
        <w:t>C</w:t>
      </w:r>
      <w:r w:rsidRPr="00B93430">
        <w:rPr>
          <w:lang w:val="en"/>
        </w:rPr>
        <w:t>）。</w:t>
      </w:r>
    </w:p>
    <w:p w14:paraId="3CC15818" w14:textId="77777777" w:rsidR="00017E61" w:rsidRPr="00B93430" w:rsidRDefault="00017E61" w:rsidP="00017E61">
      <w:pPr>
        <w:ind w:firstLine="640"/>
        <w:rPr>
          <w:lang w:val="en"/>
        </w:rPr>
      </w:pPr>
      <w:r w:rsidRPr="00B93430">
        <w:rPr>
          <w:lang w:val="en"/>
        </w:rPr>
        <w:t>A.</w:t>
      </w:r>
      <w:r w:rsidRPr="00B93430">
        <w:rPr>
          <w:lang w:val="en"/>
        </w:rPr>
        <w:t>应当依法给予行政处罚</w:t>
      </w:r>
    </w:p>
    <w:p w14:paraId="605D659C" w14:textId="77777777" w:rsidR="00017E61" w:rsidRPr="00B93430" w:rsidRDefault="00017E61" w:rsidP="00017E61">
      <w:pPr>
        <w:ind w:firstLine="640"/>
        <w:rPr>
          <w:lang w:val="en"/>
        </w:rPr>
      </w:pPr>
      <w:r w:rsidRPr="00B93430">
        <w:rPr>
          <w:lang w:val="en"/>
        </w:rPr>
        <w:t>B.</w:t>
      </w:r>
      <w:r w:rsidRPr="00B93430">
        <w:rPr>
          <w:lang w:val="en"/>
        </w:rPr>
        <w:t>应当立即下达整改通知书</w:t>
      </w:r>
    </w:p>
    <w:p w14:paraId="7A100A27" w14:textId="77777777" w:rsidR="00017E61" w:rsidRPr="00B93430" w:rsidRDefault="00017E61" w:rsidP="00017E61">
      <w:pPr>
        <w:ind w:firstLine="640"/>
        <w:rPr>
          <w:lang w:val="en"/>
        </w:rPr>
      </w:pPr>
      <w:r w:rsidRPr="00B93430">
        <w:rPr>
          <w:lang w:val="en"/>
        </w:rPr>
        <w:t>C.</w:t>
      </w:r>
      <w:r w:rsidRPr="00B93430">
        <w:rPr>
          <w:lang w:val="en"/>
        </w:rPr>
        <w:t>应当向当地人民政府或者有关部门报告</w:t>
      </w:r>
    </w:p>
    <w:p w14:paraId="54627D5E" w14:textId="77777777" w:rsidR="00017E61" w:rsidRPr="00B93430" w:rsidRDefault="00017E61" w:rsidP="00017E61">
      <w:pPr>
        <w:ind w:firstLine="640"/>
        <w:rPr>
          <w:lang w:val="en"/>
        </w:rPr>
      </w:pPr>
      <w:r w:rsidRPr="00B93430">
        <w:rPr>
          <w:lang w:val="en"/>
        </w:rPr>
        <w:t>D.</w:t>
      </w:r>
      <w:r w:rsidRPr="00B93430">
        <w:rPr>
          <w:lang w:val="en"/>
        </w:rPr>
        <w:t>必须向生产经营单位的安全管理部门举报</w:t>
      </w:r>
    </w:p>
    <w:p w14:paraId="61705B15" w14:textId="77777777" w:rsidR="00017E61" w:rsidRPr="00B93430" w:rsidRDefault="00017E61" w:rsidP="00BC59C4">
      <w:pPr>
        <w:ind w:firstLine="640"/>
        <w:rPr>
          <w:lang w:val="en"/>
        </w:rPr>
      </w:pPr>
      <w:r w:rsidRPr="00B93430">
        <w:rPr>
          <w:lang w:val="en"/>
        </w:rPr>
        <w:t>386</w:t>
      </w:r>
      <w:r w:rsidRPr="00B93430">
        <w:rPr>
          <w:lang w:val="en"/>
        </w:rPr>
        <w:t>．依据《中华人民共和国安全生产法》的规定，生产经营单位与从业人员订立的劳动合同，应当载明有关保障从业人员劳动安全和（</w:t>
      </w:r>
      <w:r w:rsidRPr="00B93430">
        <w:rPr>
          <w:lang w:val="en"/>
        </w:rPr>
        <w:t>B</w:t>
      </w:r>
      <w:r w:rsidRPr="00B93430">
        <w:rPr>
          <w:lang w:val="en"/>
        </w:rPr>
        <w:t>）的事项。</w:t>
      </w:r>
    </w:p>
    <w:p w14:paraId="2E632FF6" w14:textId="77777777" w:rsidR="00017E61" w:rsidRPr="00B93430" w:rsidRDefault="00017E61" w:rsidP="00017E61">
      <w:pPr>
        <w:ind w:firstLine="640"/>
        <w:rPr>
          <w:lang w:val="en"/>
        </w:rPr>
      </w:pPr>
      <w:r w:rsidRPr="00B93430">
        <w:rPr>
          <w:lang w:val="en"/>
        </w:rPr>
        <w:t>A.</w:t>
      </w:r>
      <w:r w:rsidRPr="00B93430">
        <w:rPr>
          <w:lang w:val="en"/>
        </w:rPr>
        <w:t>事故应急措施</w:t>
      </w:r>
    </w:p>
    <w:p w14:paraId="2E33C975" w14:textId="77777777" w:rsidR="00017E61" w:rsidRPr="00B93430" w:rsidRDefault="00017E61" w:rsidP="00017E61">
      <w:pPr>
        <w:ind w:firstLine="640"/>
        <w:rPr>
          <w:lang w:val="en"/>
        </w:rPr>
      </w:pPr>
      <w:r w:rsidRPr="00B93430">
        <w:rPr>
          <w:lang w:val="en"/>
        </w:rPr>
        <w:t>B.</w:t>
      </w:r>
      <w:r w:rsidRPr="00B93430">
        <w:rPr>
          <w:lang w:val="en"/>
        </w:rPr>
        <w:t>防止职业危害</w:t>
      </w:r>
    </w:p>
    <w:p w14:paraId="13C46639" w14:textId="77777777" w:rsidR="00017E61" w:rsidRPr="00B93430" w:rsidRDefault="00017E61" w:rsidP="00017E61">
      <w:pPr>
        <w:ind w:firstLine="640"/>
        <w:rPr>
          <w:lang w:val="en"/>
        </w:rPr>
      </w:pPr>
      <w:r w:rsidRPr="00B93430">
        <w:rPr>
          <w:lang w:val="en"/>
        </w:rPr>
        <w:t>C.</w:t>
      </w:r>
      <w:r w:rsidRPr="00B93430">
        <w:rPr>
          <w:lang w:val="en"/>
        </w:rPr>
        <w:t>安全技术措施</w:t>
      </w:r>
    </w:p>
    <w:p w14:paraId="70924E94" w14:textId="77777777" w:rsidR="00017E61" w:rsidRPr="00B93430" w:rsidRDefault="00017E61" w:rsidP="00017E61">
      <w:pPr>
        <w:ind w:firstLine="640"/>
        <w:rPr>
          <w:lang w:val="en"/>
        </w:rPr>
      </w:pPr>
      <w:r w:rsidRPr="00B93430">
        <w:rPr>
          <w:lang w:val="en"/>
        </w:rPr>
        <w:t>D.</w:t>
      </w:r>
      <w:r w:rsidRPr="00B93430">
        <w:rPr>
          <w:lang w:val="en"/>
        </w:rPr>
        <w:t>职业危害申报</w:t>
      </w:r>
    </w:p>
    <w:p w14:paraId="37DD749C" w14:textId="77777777" w:rsidR="00017E61" w:rsidRPr="00B93430" w:rsidRDefault="00017E61" w:rsidP="00BC59C4">
      <w:pPr>
        <w:ind w:firstLine="640"/>
        <w:rPr>
          <w:lang w:val="en"/>
        </w:rPr>
      </w:pPr>
      <w:r w:rsidRPr="00B93430">
        <w:rPr>
          <w:lang w:val="en"/>
        </w:rPr>
        <w:t>387</w:t>
      </w:r>
      <w:r w:rsidRPr="00B93430">
        <w:rPr>
          <w:lang w:val="en"/>
        </w:rPr>
        <w:t>．依据《中华人民共和国安全生产法》的规定，（</w:t>
      </w:r>
      <w:r w:rsidRPr="00B93430">
        <w:rPr>
          <w:lang w:val="en"/>
        </w:rPr>
        <w:t>C</w:t>
      </w:r>
      <w:r w:rsidRPr="00B93430">
        <w:rPr>
          <w:lang w:val="en"/>
        </w:rPr>
        <w:t>）应</w:t>
      </w:r>
      <w:r w:rsidRPr="00B93430">
        <w:rPr>
          <w:lang w:val="en"/>
        </w:rPr>
        <w:lastRenderedPageBreak/>
        <w:t>当制定本单位生产安全事故应急救援预案。</w:t>
      </w:r>
    </w:p>
    <w:p w14:paraId="45CF4D6D" w14:textId="77777777" w:rsidR="00017E61" w:rsidRPr="00B93430" w:rsidRDefault="00017E61" w:rsidP="00017E61">
      <w:pPr>
        <w:ind w:firstLine="640"/>
        <w:rPr>
          <w:lang w:val="en"/>
        </w:rPr>
      </w:pPr>
      <w:r w:rsidRPr="00B93430">
        <w:rPr>
          <w:lang w:val="en"/>
        </w:rPr>
        <w:t>A.</w:t>
      </w:r>
      <w:r w:rsidRPr="00B93430">
        <w:rPr>
          <w:lang w:val="en"/>
        </w:rPr>
        <w:t>国家安全监督管理部门</w:t>
      </w:r>
    </w:p>
    <w:p w14:paraId="3CDA36C0" w14:textId="77777777" w:rsidR="00017E61" w:rsidRPr="00B93430" w:rsidRDefault="00017E61" w:rsidP="00017E61">
      <w:pPr>
        <w:ind w:firstLine="640"/>
        <w:rPr>
          <w:lang w:val="en"/>
        </w:rPr>
      </w:pPr>
      <w:r w:rsidRPr="00B93430">
        <w:rPr>
          <w:lang w:val="en"/>
        </w:rPr>
        <w:t>B.</w:t>
      </w:r>
      <w:r w:rsidRPr="00B93430">
        <w:rPr>
          <w:lang w:val="en"/>
        </w:rPr>
        <w:t>工会组织</w:t>
      </w:r>
    </w:p>
    <w:p w14:paraId="1A7329A9" w14:textId="77777777" w:rsidR="00017E61" w:rsidRPr="00B93430" w:rsidRDefault="00017E61" w:rsidP="00017E61">
      <w:pPr>
        <w:ind w:firstLine="640"/>
        <w:rPr>
          <w:lang w:val="en"/>
        </w:rPr>
      </w:pPr>
      <w:r w:rsidRPr="00B93430">
        <w:rPr>
          <w:lang w:val="en"/>
        </w:rPr>
        <w:t>C.</w:t>
      </w:r>
      <w:r w:rsidRPr="00B93430">
        <w:rPr>
          <w:lang w:val="en"/>
        </w:rPr>
        <w:t>生产经营单位</w:t>
      </w:r>
    </w:p>
    <w:p w14:paraId="4F11FDED" w14:textId="77777777" w:rsidR="00017E61" w:rsidRPr="00B93430" w:rsidRDefault="00017E61" w:rsidP="00017E61">
      <w:pPr>
        <w:ind w:firstLine="640"/>
        <w:rPr>
          <w:lang w:val="en"/>
        </w:rPr>
      </w:pPr>
      <w:r w:rsidRPr="00B93430">
        <w:rPr>
          <w:lang w:val="en"/>
        </w:rPr>
        <w:t>D.</w:t>
      </w:r>
      <w:r w:rsidRPr="00B93430">
        <w:rPr>
          <w:lang w:val="en"/>
        </w:rPr>
        <w:t>县级以上人民政府</w:t>
      </w:r>
    </w:p>
    <w:p w14:paraId="00475C85" w14:textId="77777777" w:rsidR="00017E61" w:rsidRPr="00B93430" w:rsidRDefault="00017E61" w:rsidP="00BC59C4">
      <w:pPr>
        <w:ind w:firstLine="640"/>
        <w:rPr>
          <w:lang w:val="en"/>
        </w:rPr>
      </w:pPr>
      <w:r w:rsidRPr="00B93430">
        <w:rPr>
          <w:lang w:val="en"/>
        </w:rPr>
        <w:t>388</w:t>
      </w:r>
      <w:r w:rsidRPr="00B93430">
        <w:rPr>
          <w:lang w:val="en"/>
        </w:rPr>
        <w:t>．《中华人民共和国安全生产法》规定，生产经营单位的主要负责人和安全生产管理人员必须具备与本单位所从事的生产经营活动相应的（</w:t>
      </w:r>
      <w:r w:rsidRPr="00B93430">
        <w:rPr>
          <w:lang w:val="en"/>
        </w:rPr>
        <w:t>D</w:t>
      </w:r>
      <w:r w:rsidRPr="00B93430">
        <w:rPr>
          <w:lang w:val="en"/>
        </w:rPr>
        <w:t>）。</w:t>
      </w:r>
    </w:p>
    <w:p w14:paraId="4CB5119D" w14:textId="77777777" w:rsidR="00017E61" w:rsidRPr="00B93430" w:rsidRDefault="00017E61" w:rsidP="00017E61">
      <w:pPr>
        <w:ind w:firstLine="640"/>
        <w:rPr>
          <w:lang w:val="en"/>
        </w:rPr>
      </w:pPr>
      <w:r w:rsidRPr="00B93430">
        <w:rPr>
          <w:lang w:val="en"/>
        </w:rPr>
        <w:t>A.</w:t>
      </w:r>
      <w:r w:rsidRPr="00B93430">
        <w:rPr>
          <w:lang w:val="en"/>
        </w:rPr>
        <w:t>安全作业培训</w:t>
      </w:r>
    </w:p>
    <w:p w14:paraId="59718FD3" w14:textId="77777777" w:rsidR="00017E61" w:rsidRPr="00B93430" w:rsidRDefault="00017E61" w:rsidP="00017E61">
      <w:pPr>
        <w:ind w:firstLine="640"/>
        <w:rPr>
          <w:lang w:val="en"/>
        </w:rPr>
      </w:pPr>
      <w:r w:rsidRPr="00B93430">
        <w:rPr>
          <w:lang w:val="en"/>
        </w:rPr>
        <w:t>B.</w:t>
      </w:r>
      <w:r w:rsidRPr="00B93430">
        <w:rPr>
          <w:lang w:val="en"/>
        </w:rPr>
        <w:t>安全生产管理能力</w:t>
      </w:r>
    </w:p>
    <w:p w14:paraId="74A76711" w14:textId="77777777" w:rsidR="00017E61" w:rsidRPr="00B93430" w:rsidRDefault="00017E61" w:rsidP="00017E61">
      <w:pPr>
        <w:ind w:firstLine="640"/>
        <w:rPr>
          <w:lang w:val="en"/>
        </w:rPr>
      </w:pPr>
      <w:r w:rsidRPr="00B93430">
        <w:rPr>
          <w:lang w:val="en"/>
        </w:rPr>
        <w:t>C.</w:t>
      </w:r>
      <w:r w:rsidRPr="00B93430">
        <w:rPr>
          <w:lang w:val="en"/>
        </w:rPr>
        <w:t>安全生产知识</w:t>
      </w:r>
    </w:p>
    <w:p w14:paraId="5529FA13" w14:textId="77777777" w:rsidR="00017E61" w:rsidRPr="00B93430" w:rsidRDefault="00017E61" w:rsidP="00017E61">
      <w:pPr>
        <w:ind w:firstLine="640"/>
        <w:rPr>
          <w:lang w:val="en"/>
        </w:rPr>
      </w:pPr>
      <w:r w:rsidRPr="00B93430">
        <w:rPr>
          <w:lang w:val="en"/>
        </w:rPr>
        <w:t>D.</w:t>
      </w:r>
      <w:r w:rsidRPr="00B93430">
        <w:rPr>
          <w:lang w:val="en"/>
        </w:rPr>
        <w:t>安全生产知识和管理能力</w:t>
      </w:r>
    </w:p>
    <w:p w14:paraId="466B9154" w14:textId="77777777" w:rsidR="00017E61" w:rsidRPr="00B93430" w:rsidRDefault="00017E61" w:rsidP="00BC59C4">
      <w:pPr>
        <w:ind w:firstLine="640"/>
        <w:rPr>
          <w:lang w:val="en"/>
        </w:rPr>
      </w:pPr>
      <w:r w:rsidRPr="00B93430">
        <w:rPr>
          <w:lang w:val="en"/>
        </w:rPr>
        <w:t>389</w:t>
      </w:r>
      <w:r w:rsidRPr="00B93430">
        <w:rPr>
          <w:lang w:val="en"/>
        </w:rPr>
        <w:t>．依据《中华人民共和国安全生产法》的规定，生产经营单位必须对安全设备进行（</w:t>
      </w:r>
      <w:r w:rsidRPr="00B93430">
        <w:rPr>
          <w:lang w:val="en"/>
        </w:rPr>
        <w:t>C</w:t>
      </w:r>
      <w:r w:rsidRPr="00B93430">
        <w:rPr>
          <w:lang w:val="en"/>
        </w:rPr>
        <w:t>）维护</w:t>
      </w:r>
      <w:r w:rsidRPr="00B93430">
        <w:rPr>
          <w:rFonts w:hint="eastAsia"/>
          <w:lang w:val="en"/>
        </w:rPr>
        <w:t>、</w:t>
      </w:r>
      <w:r w:rsidRPr="00B93430">
        <w:rPr>
          <w:lang w:val="en"/>
        </w:rPr>
        <w:t>保养</w:t>
      </w:r>
      <w:r w:rsidRPr="00B93430">
        <w:rPr>
          <w:rFonts w:hint="eastAsia"/>
          <w:lang w:val="en"/>
        </w:rPr>
        <w:t>，并定期检测，保证正常运转</w:t>
      </w:r>
      <w:r w:rsidRPr="00B93430">
        <w:rPr>
          <w:lang w:val="en"/>
        </w:rPr>
        <w:t>。</w:t>
      </w:r>
    </w:p>
    <w:p w14:paraId="27B328F8" w14:textId="77777777" w:rsidR="00017E61" w:rsidRPr="00B93430" w:rsidRDefault="00017E61" w:rsidP="00017E61">
      <w:pPr>
        <w:ind w:firstLine="640"/>
        <w:rPr>
          <w:lang w:val="en"/>
        </w:rPr>
      </w:pPr>
      <w:r w:rsidRPr="00B93430">
        <w:rPr>
          <w:lang w:val="en"/>
        </w:rPr>
        <w:t>A.</w:t>
      </w:r>
      <w:r w:rsidRPr="00B93430">
        <w:rPr>
          <w:lang w:val="en"/>
        </w:rPr>
        <w:t>定期</w:t>
      </w:r>
    </w:p>
    <w:p w14:paraId="1F3789B0" w14:textId="77777777" w:rsidR="00017E61" w:rsidRPr="00B93430" w:rsidRDefault="00017E61" w:rsidP="00017E61">
      <w:pPr>
        <w:ind w:firstLine="640"/>
        <w:rPr>
          <w:lang w:val="en"/>
        </w:rPr>
      </w:pPr>
      <w:r w:rsidRPr="00B93430">
        <w:rPr>
          <w:lang w:val="en"/>
        </w:rPr>
        <w:t>B.</w:t>
      </w:r>
      <w:r w:rsidRPr="00B93430">
        <w:rPr>
          <w:lang w:val="en"/>
        </w:rPr>
        <w:t>周期性</w:t>
      </w:r>
    </w:p>
    <w:p w14:paraId="30A9E561" w14:textId="77777777" w:rsidR="00017E61" w:rsidRPr="00B93430" w:rsidRDefault="00017E61" w:rsidP="00017E61">
      <w:pPr>
        <w:ind w:firstLine="640"/>
        <w:rPr>
          <w:lang w:val="en"/>
        </w:rPr>
      </w:pPr>
      <w:r w:rsidRPr="00B93430">
        <w:rPr>
          <w:lang w:val="en"/>
        </w:rPr>
        <w:t>C.</w:t>
      </w:r>
      <w:r w:rsidRPr="00B93430">
        <w:rPr>
          <w:lang w:val="en"/>
        </w:rPr>
        <w:t>经常性</w:t>
      </w:r>
    </w:p>
    <w:p w14:paraId="00D175CF" w14:textId="77777777" w:rsidR="00017E61" w:rsidRPr="00B93430" w:rsidRDefault="00017E61" w:rsidP="00017E61">
      <w:pPr>
        <w:ind w:firstLine="640"/>
        <w:rPr>
          <w:lang w:val="en"/>
        </w:rPr>
      </w:pPr>
      <w:r w:rsidRPr="00B93430">
        <w:rPr>
          <w:lang w:val="en"/>
        </w:rPr>
        <w:t>D.</w:t>
      </w:r>
      <w:r w:rsidRPr="00B93430">
        <w:rPr>
          <w:lang w:val="en"/>
        </w:rPr>
        <w:t>一次性</w:t>
      </w:r>
    </w:p>
    <w:p w14:paraId="7EA1492E" w14:textId="77777777" w:rsidR="00017E61" w:rsidRPr="00B93430" w:rsidRDefault="00017E61" w:rsidP="00BC59C4">
      <w:pPr>
        <w:ind w:firstLine="640"/>
        <w:rPr>
          <w:lang w:val="en"/>
        </w:rPr>
      </w:pPr>
      <w:r w:rsidRPr="00B93430">
        <w:rPr>
          <w:lang w:val="en"/>
        </w:rPr>
        <w:t>390</w:t>
      </w:r>
      <w:r w:rsidRPr="00B93430">
        <w:rPr>
          <w:lang w:val="en"/>
        </w:rPr>
        <w:t>．《中华人民共和国安全生产法》规定，因生产安全事故受到损害的从业人员，除依法享有工伤保险外，依照有关民事法律尚有获得赔偿的权利的，有权向（</w:t>
      </w:r>
      <w:r w:rsidRPr="00B93430">
        <w:rPr>
          <w:lang w:val="en"/>
        </w:rPr>
        <w:t>A</w:t>
      </w:r>
      <w:r w:rsidRPr="00B93430">
        <w:rPr>
          <w:lang w:val="en"/>
        </w:rPr>
        <w:t>）提出赔偿要求。</w:t>
      </w:r>
    </w:p>
    <w:p w14:paraId="0C8178C1" w14:textId="77777777" w:rsidR="00017E61" w:rsidRPr="00B93430" w:rsidRDefault="00017E61" w:rsidP="00017E61">
      <w:pPr>
        <w:ind w:firstLine="640"/>
        <w:rPr>
          <w:lang w:val="en"/>
        </w:rPr>
      </w:pPr>
      <w:r w:rsidRPr="00B93430">
        <w:rPr>
          <w:lang w:val="en"/>
        </w:rPr>
        <w:t>A.</w:t>
      </w:r>
      <w:r w:rsidRPr="00B93430">
        <w:rPr>
          <w:lang w:val="en"/>
        </w:rPr>
        <w:t>本单位</w:t>
      </w:r>
    </w:p>
    <w:p w14:paraId="5E0239AF" w14:textId="77777777" w:rsidR="00017E61" w:rsidRPr="00B93430" w:rsidRDefault="00017E61" w:rsidP="00017E61">
      <w:pPr>
        <w:ind w:firstLine="640"/>
        <w:rPr>
          <w:lang w:val="en"/>
        </w:rPr>
      </w:pPr>
      <w:r w:rsidRPr="00B93430">
        <w:rPr>
          <w:lang w:val="en"/>
        </w:rPr>
        <w:lastRenderedPageBreak/>
        <w:t>B.</w:t>
      </w:r>
      <w:r w:rsidRPr="00B93430">
        <w:rPr>
          <w:lang w:val="en"/>
        </w:rPr>
        <w:t>安全生产监督管理部门</w:t>
      </w:r>
    </w:p>
    <w:p w14:paraId="166BE9E9" w14:textId="77777777" w:rsidR="00017E61" w:rsidRPr="00B93430" w:rsidRDefault="00017E61" w:rsidP="00017E61">
      <w:pPr>
        <w:ind w:firstLine="640"/>
        <w:rPr>
          <w:lang w:val="en"/>
        </w:rPr>
      </w:pPr>
      <w:r w:rsidRPr="00B93430">
        <w:rPr>
          <w:lang w:val="en"/>
        </w:rPr>
        <w:t>C.</w:t>
      </w:r>
      <w:r w:rsidRPr="00B93430">
        <w:rPr>
          <w:lang w:val="en"/>
        </w:rPr>
        <w:t>工伤保险经办机构</w:t>
      </w:r>
    </w:p>
    <w:p w14:paraId="44F9425F" w14:textId="77777777" w:rsidR="00017E61" w:rsidRPr="00B93430" w:rsidRDefault="00017E61" w:rsidP="00017E61">
      <w:pPr>
        <w:ind w:firstLine="640"/>
        <w:rPr>
          <w:lang w:val="en"/>
        </w:rPr>
      </w:pPr>
      <w:r w:rsidRPr="00B93430">
        <w:rPr>
          <w:lang w:val="en"/>
        </w:rPr>
        <w:t>D.</w:t>
      </w:r>
      <w:r w:rsidRPr="00B93430">
        <w:rPr>
          <w:lang w:val="en"/>
        </w:rPr>
        <w:t>劳动和社会保障部门</w:t>
      </w:r>
    </w:p>
    <w:p w14:paraId="29740F3B" w14:textId="77777777" w:rsidR="00017E61" w:rsidRPr="00B93430" w:rsidRDefault="00017E61" w:rsidP="00BC59C4">
      <w:pPr>
        <w:ind w:firstLine="640"/>
        <w:rPr>
          <w:lang w:val="en"/>
        </w:rPr>
      </w:pPr>
      <w:r w:rsidRPr="00B93430">
        <w:rPr>
          <w:lang w:val="en"/>
        </w:rPr>
        <w:t>391</w:t>
      </w:r>
      <w:r w:rsidRPr="00B93430">
        <w:rPr>
          <w:lang w:val="en"/>
        </w:rPr>
        <w:t>．《中华人民共和国职业病防治法》规定，用人单位应当按照国家有关规定，安排（</w:t>
      </w:r>
      <w:r w:rsidRPr="00B93430">
        <w:rPr>
          <w:lang w:val="en"/>
        </w:rPr>
        <w:t>A</w:t>
      </w:r>
      <w:r w:rsidRPr="00B93430">
        <w:rPr>
          <w:lang w:val="en"/>
        </w:rPr>
        <w:t>）进行治疗</w:t>
      </w:r>
      <w:r w:rsidRPr="00B93430">
        <w:rPr>
          <w:rFonts w:hint="eastAsia"/>
          <w:lang w:val="en"/>
        </w:rPr>
        <w:t>、</w:t>
      </w:r>
      <w:r w:rsidRPr="00B93430">
        <w:rPr>
          <w:lang w:val="en"/>
        </w:rPr>
        <w:t>康复和定期检查。</w:t>
      </w:r>
    </w:p>
    <w:p w14:paraId="6479004E" w14:textId="77777777" w:rsidR="00017E61" w:rsidRPr="00B93430" w:rsidRDefault="00017E61" w:rsidP="00017E61">
      <w:pPr>
        <w:ind w:firstLine="640"/>
        <w:rPr>
          <w:lang w:val="en"/>
        </w:rPr>
      </w:pPr>
      <w:r w:rsidRPr="00B93430">
        <w:rPr>
          <w:lang w:val="en"/>
        </w:rPr>
        <w:t>A.</w:t>
      </w:r>
      <w:r w:rsidRPr="00B93430">
        <w:rPr>
          <w:lang w:val="en"/>
        </w:rPr>
        <w:t>职业病病人</w:t>
      </w:r>
    </w:p>
    <w:p w14:paraId="110DA12E" w14:textId="77777777" w:rsidR="00017E61" w:rsidRPr="00B93430" w:rsidRDefault="00017E61" w:rsidP="00017E61">
      <w:pPr>
        <w:ind w:firstLine="640"/>
        <w:rPr>
          <w:lang w:val="en"/>
        </w:rPr>
      </w:pPr>
      <w:r w:rsidRPr="00B93430">
        <w:rPr>
          <w:lang w:val="en"/>
        </w:rPr>
        <w:t>B.</w:t>
      </w:r>
      <w:r w:rsidRPr="00B93430">
        <w:rPr>
          <w:lang w:val="en"/>
        </w:rPr>
        <w:t>员工</w:t>
      </w:r>
    </w:p>
    <w:p w14:paraId="52ED2A51" w14:textId="77777777" w:rsidR="00017E61" w:rsidRPr="00B93430" w:rsidRDefault="00017E61" w:rsidP="00017E61">
      <w:pPr>
        <w:ind w:firstLine="640"/>
        <w:rPr>
          <w:lang w:val="en"/>
        </w:rPr>
      </w:pPr>
      <w:r w:rsidRPr="00B93430">
        <w:rPr>
          <w:lang w:val="en"/>
        </w:rPr>
        <w:t>C.</w:t>
      </w:r>
      <w:r w:rsidRPr="00B93430">
        <w:rPr>
          <w:lang w:val="en"/>
        </w:rPr>
        <w:t>有关人员</w:t>
      </w:r>
    </w:p>
    <w:p w14:paraId="6F7D3FA3" w14:textId="77777777" w:rsidR="00017E61" w:rsidRPr="00B93430" w:rsidRDefault="00017E61" w:rsidP="00017E61">
      <w:pPr>
        <w:ind w:firstLine="640"/>
        <w:rPr>
          <w:lang w:val="en"/>
        </w:rPr>
      </w:pPr>
      <w:r w:rsidRPr="00B93430">
        <w:rPr>
          <w:lang w:val="en"/>
        </w:rPr>
        <w:t>D.</w:t>
      </w:r>
      <w:r w:rsidRPr="00B93430">
        <w:rPr>
          <w:lang w:val="en"/>
        </w:rPr>
        <w:t>管理人员</w:t>
      </w:r>
    </w:p>
    <w:p w14:paraId="32FF44BB" w14:textId="77777777" w:rsidR="00017E61" w:rsidRPr="00B93430" w:rsidRDefault="00017E61" w:rsidP="00BC59C4">
      <w:pPr>
        <w:ind w:firstLine="640"/>
        <w:rPr>
          <w:lang w:val="en"/>
        </w:rPr>
      </w:pPr>
      <w:r w:rsidRPr="00B93430">
        <w:rPr>
          <w:lang w:val="en"/>
        </w:rPr>
        <w:t>392</w:t>
      </w:r>
      <w:r w:rsidRPr="00B93430">
        <w:rPr>
          <w:lang w:val="en"/>
        </w:rPr>
        <w:t>．依据《中华人民共和国安全生产法》的规定，给予拘留的行政处罚由（</w:t>
      </w:r>
      <w:r w:rsidRPr="00B93430">
        <w:rPr>
          <w:lang w:val="en"/>
        </w:rPr>
        <w:t>C</w:t>
      </w:r>
      <w:r w:rsidRPr="00B93430">
        <w:rPr>
          <w:lang w:val="en"/>
        </w:rPr>
        <w:t>）决定。</w:t>
      </w:r>
    </w:p>
    <w:p w14:paraId="05FC7ECC" w14:textId="77777777" w:rsidR="00017E61" w:rsidRPr="00B93430" w:rsidRDefault="00017E61" w:rsidP="00017E61">
      <w:pPr>
        <w:ind w:firstLine="640"/>
        <w:rPr>
          <w:lang w:val="en"/>
        </w:rPr>
      </w:pPr>
      <w:r w:rsidRPr="00B93430">
        <w:rPr>
          <w:lang w:val="en"/>
        </w:rPr>
        <w:t>A.</w:t>
      </w:r>
      <w:r w:rsidRPr="00B93430">
        <w:rPr>
          <w:lang w:val="en"/>
        </w:rPr>
        <w:t>负责安全生产监督管理的部门报请县级以下人民政府按照国务院规定的权限</w:t>
      </w:r>
    </w:p>
    <w:p w14:paraId="429908D0" w14:textId="77777777" w:rsidR="00017E61" w:rsidRPr="00B93430" w:rsidRDefault="00017E61" w:rsidP="00017E61">
      <w:pPr>
        <w:ind w:firstLine="640"/>
        <w:rPr>
          <w:lang w:val="en"/>
        </w:rPr>
      </w:pPr>
      <w:r w:rsidRPr="00B93430">
        <w:rPr>
          <w:lang w:val="en"/>
        </w:rPr>
        <w:t>B.</w:t>
      </w:r>
      <w:r w:rsidRPr="00B93430">
        <w:rPr>
          <w:lang w:val="en"/>
        </w:rPr>
        <w:t>县级以上人民政府</w:t>
      </w:r>
    </w:p>
    <w:p w14:paraId="03F3EFF4" w14:textId="77777777" w:rsidR="00017E61" w:rsidRPr="00B93430" w:rsidRDefault="00017E61" w:rsidP="00017E61">
      <w:pPr>
        <w:ind w:firstLine="640"/>
        <w:rPr>
          <w:lang w:val="en"/>
        </w:rPr>
      </w:pPr>
      <w:r w:rsidRPr="00B93430">
        <w:rPr>
          <w:lang w:val="en"/>
        </w:rPr>
        <w:t>C.</w:t>
      </w:r>
      <w:r w:rsidRPr="00B93430">
        <w:rPr>
          <w:lang w:val="en"/>
        </w:rPr>
        <w:t>公安机关依照治安管理处罚条例的规定</w:t>
      </w:r>
    </w:p>
    <w:p w14:paraId="404915B1" w14:textId="77777777" w:rsidR="00017E61" w:rsidRPr="00B93430" w:rsidRDefault="00017E61" w:rsidP="00017E61">
      <w:pPr>
        <w:ind w:firstLine="640"/>
        <w:rPr>
          <w:lang w:val="en"/>
        </w:rPr>
      </w:pPr>
      <w:r w:rsidRPr="00B93430">
        <w:rPr>
          <w:lang w:val="en"/>
        </w:rPr>
        <w:t>D.</w:t>
      </w:r>
      <w:r w:rsidRPr="00B93430">
        <w:rPr>
          <w:lang w:val="en"/>
        </w:rPr>
        <w:t>负责安全生产监督管理的部门</w:t>
      </w:r>
    </w:p>
    <w:p w14:paraId="4ED20E07" w14:textId="77777777" w:rsidR="00017E61" w:rsidRPr="00B93430" w:rsidRDefault="00017E61" w:rsidP="00BC59C4">
      <w:pPr>
        <w:ind w:firstLine="640"/>
        <w:rPr>
          <w:lang w:val="en"/>
        </w:rPr>
      </w:pPr>
      <w:r w:rsidRPr="00B93430">
        <w:rPr>
          <w:lang w:val="en"/>
        </w:rPr>
        <w:t>393</w:t>
      </w:r>
      <w:r w:rsidRPr="00B93430">
        <w:rPr>
          <w:lang w:val="en"/>
        </w:rPr>
        <w:t>．《中华人民共和国安全生产法》规定，生产经营单位应当在有较大危险因素的生产经营场所和有关设施</w:t>
      </w:r>
      <w:r w:rsidRPr="00B93430">
        <w:rPr>
          <w:rFonts w:hint="eastAsia"/>
          <w:lang w:val="en"/>
        </w:rPr>
        <w:t>、</w:t>
      </w:r>
      <w:r w:rsidRPr="00B93430">
        <w:rPr>
          <w:lang w:val="en"/>
        </w:rPr>
        <w:t>设备上，设置明显的（</w:t>
      </w:r>
      <w:r w:rsidRPr="00B93430">
        <w:rPr>
          <w:lang w:val="en"/>
        </w:rPr>
        <w:t>B</w:t>
      </w:r>
      <w:r w:rsidRPr="00B93430">
        <w:rPr>
          <w:lang w:val="en"/>
        </w:rPr>
        <w:t>）。</w:t>
      </w:r>
    </w:p>
    <w:p w14:paraId="6B70FD81" w14:textId="77777777" w:rsidR="00017E61" w:rsidRPr="00B93430" w:rsidRDefault="00017E61" w:rsidP="00017E61">
      <w:pPr>
        <w:ind w:firstLine="640"/>
        <w:rPr>
          <w:lang w:val="en"/>
        </w:rPr>
      </w:pPr>
      <w:r w:rsidRPr="00B93430">
        <w:rPr>
          <w:lang w:val="en"/>
        </w:rPr>
        <w:t>A.</w:t>
      </w:r>
      <w:r w:rsidRPr="00B93430">
        <w:rPr>
          <w:lang w:val="en"/>
        </w:rPr>
        <w:t>安全使用标志</w:t>
      </w:r>
    </w:p>
    <w:p w14:paraId="68BA2B55" w14:textId="77777777" w:rsidR="00017E61" w:rsidRPr="00B93430" w:rsidRDefault="00017E61" w:rsidP="00017E61">
      <w:pPr>
        <w:ind w:firstLine="640"/>
        <w:rPr>
          <w:lang w:val="en"/>
        </w:rPr>
      </w:pPr>
      <w:r w:rsidRPr="00B93430">
        <w:rPr>
          <w:lang w:val="en"/>
        </w:rPr>
        <w:t>B.</w:t>
      </w:r>
      <w:r w:rsidRPr="00B93430">
        <w:rPr>
          <w:lang w:val="en"/>
        </w:rPr>
        <w:t>安全警示标志</w:t>
      </w:r>
    </w:p>
    <w:p w14:paraId="491D4441" w14:textId="77777777" w:rsidR="00017E61" w:rsidRPr="00B93430" w:rsidRDefault="00017E61" w:rsidP="00017E61">
      <w:pPr>
        <w:ind w:firstLine="640"/>
        <w:rPr>
          <w:lang w:val="en"/>
        </w:rPr>
      </w:pPr>
      <w:r w:rsidRPr="00B93430">
        <w:rPr>
          <w:lang w:val="en"/>
        </w:rPr>
        <w:t>C.</w:t>
      </w:r>
      <w:r w:rsidRPr="00B93430">
        <w:rPr>
          <w:lang w:val="en"/>
        </w:rPr>
        <w:t>安全合格标志</w:t>
      </w:r>
    </w:p>
    <w:p w14:paraId="02D04C6E" w14:textId="77777777" w:rsidR="00017E61" w:rsidRPr="00B93430" w:rsidRDefault="00017E61" w:rsidP="00017E61">
      <w:pPr>
        <w:ind w:firstLine="640"/>
        <w:rPr>
          <w:lang w:val="en"/>
        </w:rPr>
      </w:pPr>
      <w:r w:rsidRPr="00B93430">
        <w:rPr>
          <w:lang w:val="en"/>
        </w:rPr>
        <w:t>D.</w:t>
      </w:r>
      <w:r w:rsidRPr="00B93430">
        <w:rPr>
          <w:lang w:val="en"/>
        </w:rPr>
        <w:t>安全检验检测标志</w:t>
      </w:r>
    </w:p>
    <w:p w14:paraId="0C10D122" w14:textId="77777777" w:rsidR="00017E61" w:rsidRPr="00B93430" w:rsidRDefault="00017E61" w:rsidP="00BC59C4">
      <w:pPr>
        <w:ind w:firstLine="640"/>
        <w:rPr>
          <w:lang w:val="en"/>
        </w:rPr>
      </w:pPr>
      <w:r w:rsidRPr="00B93430">
        <w:rPr>
          <w:lang w:val="en"/>
        </w:rPr>
        <w:lastRenderedPageBreak/>
        <w:t>394</w:t>
      </w:r>
      <w:r w:rsidRPr="00B93430">
        <w:rPr>
          <w:lang w:val="en"/>
        </w:rPr>
        <w:t>．《中华人民共和国安全生产法》规定，对生产经营单位有关人员的安全生产违法行为设定的法律责任分别处以（</w:t>
      </w:r>
      <w:r w:rsidRPr="00B93430">
        <w:rPr>
          <w:lang w:val="en"/>
        </w:rPr>
        <w:t>A</w:t>
      </w:r>
      <w:r w:rsidRPr="00B93430">
        <w:rPr>
          <w:lang w:val="en"/>
        </w:rPr>
        <w:t>）的行政处罚；构成犯罪的，依法追究刑事责任。</w:t>
      </w:r>
    </w:p>
    <w:p w14:paraId="7C33CF88" w14:textId="77777777" w:rsidR="00017E61" w:rsidRPr="00B93430" w:rsidRDefault="00017E61" w:rsidP="00017E61">
      <w:pPr>
        <w:ind w:firstLine="640"/>
        <w:rPr>
          <w:lang w:val="en"/>
        </w:rPr>
      </w:pPr>
      <w:r w:rsidRPr="00B93430">
        <w:rPr>
          <w:lang w:val="en"/>
        </w:rPr>
        <w:t>A.</w:t>
      </w:r>
      <w:r w:rsidRPr="00B93430">
        <w:rPr>
          <w:lang w:val="en"/>
        </w:rPr>
        <w:t>降</w:t>
      </w:r>
      <w:r w:rsidRPr="00B93430">
        <w:rPr>
          <w:rFonts w:hint="eastAsia"/>
          <w:lang w:val="en"/>
        </w:rPr>
        <w:t>级、</w:t>
      </w:r>
      <w:r w:rsidRPr="00B93430">
        <w:rPr>
          <w:lang w:val="en"/>
        </w:rPr>
        <w:t>撤职</w:t>
      </w:r>
      <w:r w:rsidRPr="00B93430">
        <w:rPr>
          <w:rFonts w:hint="eastAsia"/>
          <w:lang w:val="en"/>
        </w:rPr>
        <w:t>、</w:t>
      </w:r>
      <w:r w:rsidRPr="00B93430">
        <w:rPr>
          <w:lang w:val="en"/>
        </w:rPr>
        <w:t>罚款</w:t>
      </w:r>
      <w:r w:rsidRPr="00B93430">
        <w:rPr>
          <w:rFonts w:hint="eastAsia"/>
          <w:lang w:val="en"/>
        </w:rPr>
        <w:t>、</w:t>
      </w:r>
      <w:r w:rsidRPr="00B93430">
        <w:rPr>
          <w:lang w:val="en"/>
        </w:rPr>
        <w:t>拘留</w:t>
      </w:r>
    </w:p>
    <w:p w14:paraId="6AAD7E7E" w14:textId="77777777" w:rsidR="00017E61" w:rsidRPr="00B93430" w:rsidRDefault="00017E61" w:rsidP="00017E61">
      <w:pPr>
        <w:ind w:firstLine="640"/>
        <w:rPr>
          <w:lang w:val="en"/>
        </w:rPr>
      </w:pPr>
      <w:r w:rsidRPr="00B93430">
        <w:rPr>
          <w:lang w:val="en"/>
        </w:rPr>
        <w:t>B.</w:t>
      </w:r>
      <w:r w:rsidRPr="00B93430">
        <w:rPr>
          <w:lang w:val="en"/>
        </w:rPr>
        <w:t>降</w:t>
      </w:r>
      <w:r w:rsidRPr="00B93430">
        <w:rPr>
          <w:rFonts w:hint="eastAsia"/>
          <w:lang w:val="en"/>
        </w:rPr>
        <w:t>级、</w:t>
      </w:r>
      <w:r w:rsidRPr="00B93430">
        <w:rPr>
          <w:lang w:val="en"/>
        </w:rPr>
        <w:t>罚款</w:t>
      </w:r>
      <w:r w:rsidRPr="00B93430">
        <w:rPr>
          <w:rFonts w:hint="eastAsia"/>
          <w:lang w:val="en"/>
        </w:rPr>
        <w:t>、</w:t>
      </w:r>
      <w:r w:rsidRPr="00B93430">
        <w:rPr>
          <w:lang w:val="en"/>
        </w:rPr>
        <w:t>拘役</w:t>
      </w:r>
      <w:r w:rsidRPr="00B93430">
        <w:rPr>
          <w:rFonts w:hint="eastAsia"/>
          <w:lang w:val="en"/>
        </w:rPr>
        <w:t>、</w:t>
      </w:r>
      <w:r w:rsidRPr="00B93430">
        <w:rPr>
          <w:lang w:val="en"/>
        </w:rPr>
        <w:t>拘留</w:t>
      </w:r>
    </w:p>
    <w:p w14:paraId="1CDAA0A3" w14:textId="77777777" w:rsidR="00017E61" w:rsidRPr="00B93430" w:rsidRDefault="00017E61" w:rsidP="00017E61">
      <w:pPr>
        <w:ind w:firstLine="640"/>
        <w:rPr>
          <w:lang w:val="en"/>
        </w:rPr>
      </w:pPr>
      <w:r w:rsidRPr="00B93430">
        <w:rPr>
          <w:lang w:val="en"/>
        </w:rPr>
        <w:t>C.</w:t>
      </w:r>
      <w:r w:rsidRPr="00B93430">
        <w:rPr>
          <w:lang w:val="en"/>
        </w:rPr>
        <w:t>降</w:t>
      </w:r>
      <w:r w:rsidRPr="00B93430">
        <w:rPr>
          <w:rFonts w:hint="eastAsia"/>
          <w:lang w:val="en"/>
        </w:rPr>
        <w:t>级、</w:t>
      </w:r>
      <w:r w:rsidRPr="00B93430">
        <w:rPr>
          <w:lang w:val="en"/>
        </w:rPr>
        <w:t>撤职</w:t>
      </w:r>
      <w:r w:rsidRPr="00B93430">
        <w:rPr>
          <w:rFonts w:hint="eastAsia"/>
          <w:lang w:val="en"/>
        </w:rPr>
        <w:t>、</w:t>
      </w:r>
      <w:r w:rsidRPr="00B93430">
        <w:rPr>
          <w:lang w:val="en"/>
        </w:rPr>
        <w:t>拘役</w:t>
      </w:r>
      <w:r w:rsidRPr="00B93430">
        <w:rPr>
          <w:rFonts w:hint="eastAsia"/>
          <w:lang w:val="en"/>
        </w:rPr>
        <w:t>、</w:t>
      </w:r>
      <w:r w:rsidRPr="00B93430">
        <w:rPr>
          <w:lang w:val="en"/>
        </w:rPr>
        <w:t>拘留</w:t>
      </w:r>
    </w:p>
    <w:p w14:paraId="0A51402B" w14:textId="77777777" w:rsidR="00017E61" w:rsidRPr="00B93430" w:rsidRDefault="00017E61" w:rsidP="00017E61">
      <w:pPr>
        <w:ind w:firstLine="640"/>
        <w:rPr>
          <w:lang w:val="en"/>
        </w:rPr>
      </w:pPr>
      <w:r w:rsidRPr="00B93430">
        <w:rPr>
          <w:lang w:val="en"/>
        </w:rPr>
        <w:t>D.</w:t>
      </w:r>
      <w:r w:rsidRPr="00B93430">
        <w:rPr>
          <w:lang w:val="en"/>
        </w:rPr>
        <w:t>罚款</w:t>
      </w:r>
      <w:r w:rsidRPr="00B93430">
        <w:rPr>
          <w:rFonts w:hint="eastAsia"/>
          <w:lang w:val="en"/>
        </w:rPr>
        <w:t>、</w:t>
      </w:r>
      <w:r w:rsidRPr="00B93430">
        <w:rPr>
          <w:lang w:val="en"/>
        </w:rPr>
        <w:t>撤职</w:t>
      </w:r>
      <w:r w:rsidRPr="00B93430">
        <w:rPr>
          <w:rFonts w:hint="eastAsia"/>
          <w:lang w:val="en"/>
        </w:rPr>
        <w:t>、</w:t>
      </w:r>
      <w:r w:rsidRPr="00B93430">
        <w:rPr>
          <w:lang w:val="en"/>
        </w:rPr>
        <w:t>拘役</w:t>
      </w:r>
      <w:r w:rsidRPr="00B93430">
        <w:rPr>
          <w:rFonts w:hint="eastAsia"/>
          <w:lang w:val="en"/>
        </w:rPr>
        <w:t>、</w:t>
      </w:r>
      <w:r w:rsidRPr="00B93430">
        <w:rPr>
          <w:lang w:val="en"/>
        </w:rPr>
        <w:t>拘留</w:t>
      </w:r>
    </w:p>
    <w:p w14:paraId="6A1778E0" w14:textId="77777777" w:rsidR="00017E61" w:rsidRPr="00B93430" w:rsidRDefault="00017E61" w:rsidP="00BC59C4">
      <w:pPr>
        <w:ind w:firstLine="640"/>
        <w:rPr>
          <w:lang w:val="en"/>
        </w:rPr>
      </w:pPr>
      <w:r w:rsidRPr="00B93430">
        <w:rPr>
          <w:lang w:val="en"/>
        </w:rPr>
        <w:t>395</w:t>
      </w:r>
      <w:r w:rsidRPr="00B93430">
        <w:rPr>
          <w:lang w:val="en"/>
        </w:rPr>
        <w:t>．依据《中华人民共和国安全生产法》的规定，生产</w:t>
      </w:r>
      <w:r w:rsidRPr="00B93430">
        <w:rPr>
          <w:rFonts w:hint="eastAsia"/>
          <w:lang w:val="en"/>
        </w:rPr>
        <w:t>、</w:t>
      </w:r>
      <w:r w:rsidRPr="00B93430">
        <w:rPr>
          <w:lang w:val="en"/>
        </w:rPr>
        <w:t>经营单位使用的危险物品的容器运输</w:t>
      </w:r>
      <w:r w:rsidRPr="00B93430">
        <w:rPr>
          <w:rFonts w:hint="eastAsia"/>
          <w:lang w:val="en"/>
        </w:rPr>
        <w:t>、</w:t>
      </w:r>
      <w:r w:rsidRPr="00B93430">
        <w:rPr>
          <w:lang w:val="en"/>
        </w:rPr>
        <w:t>工具，以及涉及人身</w:t>
      </w:r>
      <w:r w:rsidRPr="00B93430">
        <w:rPr>
          <w:rFonts w:hint="eastAsia"/>
          <w:lang w:val="en"/>
        </w:rPr>
        <w:t>、</w:t>
      </w:r>
      <w:r w:rsidRPr="00B93430">
        <w:rPr>
          <w:lang w:val="en"/>
        </w:rPr>
        <w:t>安全危险性较大的海洋石油开采特种设备和矿山井下特种设备，必须按照国家有关规定，由专业生产单位生产，并经取得专业资质的检测</w:t>
      </w:r>
      <w:r w:rsidRPr="00B93430">
        <w:rPr>
          <w:rFonts w:hint="eastAsia"/>
          <w:lang w:val="en"/>
        </w:rPr>
        <w:t>、</w:t>
      </w:r>
      <w:r w:rsidRPr="00B93430">
        <w:rPr>
          <w:lang w:val="en"/>
        </w:rPr>
        <w:t>检验机构检测</w:t>
      </w:r>
      <w:r w:rsidRPr="00B93430">
        <w:rPr>
          <w:rFonts w:hint="eastAsia"/>
          <w:lang w:val="en"/>
        </w:rPr>
        <w:t>、</w:t>
      </w:r>
      <w:r w:rsidRPr="00B93430">
        <w:rPr>
          <w:lang w:val="en"/>
        </w:rPr>
        <w:t>检验合格，取得（</w:t>
      </w:r>
      <w:r w:rsidRPr="00B93430">
        <w:rPr>
          <w:lang w:val="en"/>
        </w:rPr>
        <w:t>A</w:t>
      </w:r>
      <w:r w:rsidRPr="00B93430">
        <w:rPr>
          <w:lang w:val="en"/>
        </w:rPr>
        <w:t>）方可投入使用。</w:t>
      </w:r>
    </w:p>
    <w:p w14:paraId="21851F9D" w14:textId="77777777" w:rsidR="00017E61" w:rsidRPr="00B93430" w:rsidRDefault="00017E61" w:rsidP="00017E61">
      <w:pPr>
        <w:ind w:firstLine="640"/>
        <w:rPr>
          <w:lang w:val="en"/>
        </w:rPr>
      </w:pPr>
      <w:r w:rsidRPr="00B93430">
        <w:rPr>
          <w:lang w:val="en"/>
        </w:rPr>
        <w:t>A.</w:t>
      </w:r>
      <w:r w:rsidRPr="00B93430">
        <w:rPr>
          <w:lang w:val="en"/>
        </w:rPr>
        <w:t>安全使用证或者安全标志</w:t>
      </w:r>
    </w:p>
    <w:p w14:paraId="0B1A95A4" w14:textId="77777777" w:rsidR="00017E61" w:rsidRPr="00B93430" w:rsidRDefault="00017E61" w:rsidP="00017E61">
      <w:pPr>
        <w:ind w:firstLine="640"/>
        <w:rPr>
          <w:lang w:val="en"/>
        </w:rPr>
      </w:pPr>
      <w:r w:rsidRPr="00B93430">
        <w:rPr>
          <w:lang w:val="en"/>
        </w:rPr>
        <w:t>B.</w:t>
      </w:r>
      <w:r w:rsidRPr="00B93430">
        <w:rPr>
          <w:lang w:val="en"/>
        </w:rPr>
        <w:t>检测检验合格证或者安全标志</w:t>
      </w:r>
    </w:p>
    <w:p w14:paraId="15EB729F" w14:textId="77777777" w:rsidR="00017E61" w:rsidRPr="00B93430" w:rsidRDefault="00017E61" w:rsidP="00017E61">
      <w:pPr>
        <w:ind w:firstLine="640"/>
        <w:rPr>
          <w:lang w:val="en"/>
        </w:rPr>
      </w:pPr>
      <w:r w:rsidRPr="00B93430">
        <w:rPr>
          <w:lang w:val="en"/>
        </w:rPr>
        <w:t>C.</w:t>
      </w:r>
      <w:r w:rsidRPr="00B93430">
        <w:rPr>
          <w:lang w:val="en"/>
        </w:rPr>
        <w:t>安全认证标志或者安全警示标志</w:t>
      </w:r>
    </w:p>
    <w:p w14:paraId="04990087" w14:textId="77777777" w:rsidR="00017E61" w:rsidRPr="00B93430" w:rsidRDefault="00017E61" w:rsidP="00017E61">
      <w:pPr>
        <w:ind w:firstLine="640"/>
        <w:rPr>
          <w:lang w:val="en"/>
        </w:rPr>
      </w:pPr>
      <w:r w:rsidRPr="00B93430">
        <w:rPr>
          <w:lang w:val="en"/>
        </w:rPr>
        <w:t>D.</w:t>
      </w:r>
      <w:r w:rsidRPr="00B93430">
        <w:rPr>
          <w:lang w:val="en"/>
        </w:rPr>
        <w:t>安全生产许可证或者安全警示标志</w:t>
      </w:r>
    </w:p>
    <w:p w14:paraId="7CB5E872" w14:textId="77777777" w:rsidR="00017E61" w:rsidRPr="00B93430" w:rsidRDefault="00017E61" w:rsidP="00BC59C4">
      <w:pPr>
        <w:ind w:firstLine="640"/>
        <w:rPr>
          <w:lang w:val="en"/>
        </w:rPr>
      </w:pPr>
      <w:r w:rsidRPr="00B93430">
        <w:rPr>
          <w:lang w:val="en"/>
        </w:rPr>
        <w:t>396</w:t>
      </w:r>
      <w:r w:rsidRPr="00B93430">
        <w:rPr>
          <w:lang w:val="en"/>
        </w:rPr>
        <w:t>．依据《中华人民共和国安全生产法》的规定，生产经营单位从业人员安全生产培训教育的费用由（</w:t>
      </w:r>
      <w:r w:rsidRPr="00B93430">
        <w:rPr>
          <w:lang w:val="en"/>
        </w:rPr>
        <w:t>D</w:t>
      </w:r>
      <w:r w:rsidRPr="00B93430">
        <w:rPr>
          <w:lang w:val="en"/>
        </w:rPr>
        <w:t>）承担。</w:t>
      </w:r>
    </w:p>
    <w:p w14:paraId="69A36076" w14:textId="77777777" w:rsidR="00017E61" w:rsidRPr="00B93430" w:rsidRDefault="00017E61" w:rsidP="00017E61">
      <w:pPr>
        <w:ind w:firstLine="640"/>
        <w:rPr>
          <w:lang w:val="en"/>
        </w:rPr>
      </w:pPr>
      <w:r w:rsidRPr="00B93430">
        <w:rPr>
          <w:lang w:val="en"/>
        </w:rPr>
        <w:t>A.</w:t>
      </w:r>
      <w:r w:rsidRPr="00B93430">
        <w:rPr>
          <w:lang w:val="en"/>
        </w:rPr>
        <w:t>从业人员</w:t>
      </w:r>
    </w:p>
    <w:p w14:paraId="3BB8833B" w14:textId="77777777" w:rsidR="00017E61" w:rsidRPr="00B93430" w:rsidRDefault="00017E61" w:rsidP="00017E61">
      <w:pPr>
        <w:ind w:firstLine="640"/>
        <w:rPr>
          <w:lang w:val="en"/>
        </w:rPr>
      </w:pPr>
      <w:r w:rsidRPr="00B93430">
        <w:rPr>
          <w:lang w:val="en"/>
        </w:rPr>
        <w:t>B.</w:t>
      </w:r>
      <w:r w:rsidRPr="00B93430">
        <w:rPr>
          <w:lang w:val="en"/>
        </w:rPr>
        <w:t>安全培训机构</w:t>
      </w:r>
    </w:p>
    <w:p w14:paraId="308F4BA5" w14:textId="77777777" w:rsidR="00017E61" w:rsidRPr="00B93430" w:rsidRDefault="00017E61" w:rsidP="00017E61">
      <w:pPr>
        <w:ind w:firstLine="640"/>
        <w:rPr>
          <w:lang w:val="en"/>
        </w:rPr>
      </w:pPr>
      <w:r w:rsidRPr="00B93430">
        <w:rPr>
          <w:lang w:val="en"/>
        </w:rPr>
        <w:t>C.</w:t>
      </w:r>
      <w:r w:rsidRPr="00B93430">
        <w:rPr>
          <w:lang w:val="en"/>
        </w:rPr>
        <w:t>政府主管部门</w:t>
      </w:r>
    </w:p>
    <w:p w14:paraId="0455D149" w14:textId="77777777" w:rsidR="00017E61" w:rsidRPr="00B93430" w:rsidRDefault="00017E61" w:rsidP="00017E61">
      <w:pPr>
        <w:ind w:firstLine="640"/>
        <w:rPr>
          <w:lang w:val="en"/>
        </w:rPr>
      </w:pPr>
      <w:r w:rsidRPr="00B93430">
        <w:rPr>
          <w:lang w:val="en"/>
        </w:rPr>
        <w:t>D.</w:t>
      </w:r>
      <w:r w:rsidRPr="00B93430">
        <w:rPr>
          <w:lang w:val="en"/>
        </w:rPr>
        <w:t>生产经营单位</w:t>
      </w:r>
    </w:p>
    <w:p w14:paraId="6B4A96EA" w14:textId="77777777" w:rsidR="00017E61" w:rsidRPr="00B93430" w:rsidRDefault="00017E61" w:rsidP="00BC59C4">
      <w:pPr>
        <w:ind w:firstLine="640"/>
        <w:rPr>
          <w:lang w:val="en"/>
        </w:rPr>
      </w:pPr>
      <w:r w:rsidRPr="00B93430">
        <w:rPr>
          <w:lang w:val="en"/>
        </w:rPr>
        <w:lastRenderedPageBreak/>
        <w:t>397</w:t>
      </w:r>
      <w:r w:rsidRPr="00B93430">
        <w:rPr>
          <w:lang w:val="en"/>
        </w:rPr>
        <w:t>．依据</w:t>
      </w:r>
      <w:r w:rsidRPr="00B93430">
        <w:rPr>
          <w:rFonts w:hint="eastAsia"/>
          <w:lang w:val="en"/>
        </w:rPr>
        <w:t>法律</w:t>
      </w:r>
      <w:r w:rsidRPr="00B93430">
        <w:rPr>
          <w:lang w:val="en"/>
        </w:rPr>
        <w:t>的效力解释，《中华人民共和国安全生产法》效力依据</w:t>
      </w:r>
      <w:r w:rsidRPr="00B93430">
        <w:rPr>
          <w:rFonts w:hint="eastAsia"/>
          <w:lang w:val="en"/>
        </w:rPr>
        <w:t>的</w:t>
      </w:r>
      <w:r w:rsidRPr="00B93430">
        <w:rPr>
          <w:lang w:val="en"/>
        </w:rPr>
        <w:t>设置</w:t>
      </w:r>
      <w:r w:rsidRPr="00B93430">
        <w:rPr>
          <w:rFonts w:hint="eastAsia"/>
          <w:lang w:val="en"/>
        </w:rPr>
        <w:t>原则是</w:t>
      </w:r>
      <w:r w:rsidRPr="00B93430">
        <w:rPr>
          <w:lang w:val="en"/>
        </w:rPr>
        <w:t>（</w:t>
      </w:r>
      <w:r w:rsidRPr="00B93430">
        <w:rPr>
          <w:lang w:val="en"/>
        </w:rPr>
        <w:t>C</w:t>
      </w:r>
      <w:r w:rsidRPr="00B93430">
        <w:rPr>
          <w:lang w:val="en"/>
        </w:rPr>
        <w:t>）。</w:t>
      </w:r>
    </w:p>
    <w:p w14:paraId="278C6E18" w14:textId="77777777" w:rsidR="00017E61" w:rsidRPr="00B93430" w:rsidRDefault="00017E61" w:rsidP="00017E61">
      <w:pPr>
        <w:ind w:firstLine="640"/>
        <w:rPr>
          <w:lang w:val="en"/>
        </w:rPr>
      </w:pPr>
      <w:r w:rsidRPr="00B93430">
        <w:rPr>
          <w:lang w:val="en"/>
        </w:rPr>
        <w:t>A.</w:t>
      </w:r>
      <w:r w:rsidRPr="00B93430">
        <w:rPr>
          <w:lang w:val="en"/>
        </w:rPr>
        <w:t>属地原则</w:t>
      </w:r>
    </w:p>
    <w:p w14:paraId="51685586" w14:textId="77777777" w:rsidR="00017E61" w:rsidRPr="00B93430" w:rsidRDefault="00017E61" w:rsidP="00017E61">
      <w:pPr>
        <w:ind w:firstLine="640"/>
        <w:rPr>
          <w:lang w:val="en"/>
        </w:rPr>
      </w:pPr>
      <w:r w:rsidRPr="00B93430">
        <w:rPr>
          <w:lang w:val="en"/>
        </w:rPr>
        <w:t>B.</w:t>
      </w:r>
      <w:r w:rsidRPr="00B93430">
        <w:rPr>
          <w:lang w:val="en"/>
        </w:rPr>
        <w:t>属人原则</w:t>
      </w:r>
    </w:p>
    <w:p w14:paraId="2AA5E879" w14:textId="77777777" w:rsidR="00017E61" w:rsidRPr="00B93430" w:rsidRDefault="00017E61" w:rsidP="00017E61">
      <w:pPr>
        <w:ind w:firstLine="640"/>
        <w:rPr>
          <w:lang w:val="en"/>
        </w:rPr>
      </w:pPr>
      <w:r w:rsidRPr="00B93430">
        <w:rPr>
          <w:lang w:val="en"/>
        </w:rPr>
        <w:t>C.</w:t>
      </w:r>
      <w:r w:rsidRPr="00B93430">
        <w:rPr>
          <w:lang w:val="en"/>
        </w:rPr>
        <w:t>属人原则与属地原则相结合</w:t>
      </w:r>
    </w:p>
    <w:p w14:paraId="39D427EC" w14:textId="77777777" w:rsidR="00017E61" w:rsidRPr="00B93430" w:rsidRDefault="00017E61" w:rsidP="00017E61">
      <w:pPr>
        <w:ind w:firstLine="640"/>
        <w:rPr>
          <w:lang w:val="en"/>
        </w:rPr>
      </w:pPr>
      <w:r w:rsidRPr="00B93430">
        <w:rPr>
          <w:lang w:val="en"/>
        </w:rPr>
        <w:t>D.</w:t>
      </w:r>
      <w:r w:rsidRPr="00B93430">
        <w:rPr>
          <w:lang w:val="en"/>
        </w:rPr>
        <w:t>以上内容都不是</w:t>
      </w:r>
    </w:p>
    <w:p w14:paraId="1B0C6AE5" w14:textId="77777777" w:rsidR="00017E61" w:rsidRPr="00B93430" w:rsidRDefault="00017E61" w:rsidP="00BC59C4">
      <w:pPr>
        <w:ind w:firstLine="640"/>
        <w:rPr>
          <w:lang w:val="en"/>
        </w:rPr>
      </w:pPr>
      <w:r w:rsidRPr="00B93430">
        <w:rPr>
          <w:lang w:val="en"/>
        </w:rPr>
        <w:t>398</w:t>
      </w:r>
      <w:r w:rsidRPr="00B93430">
        <w:rPr>
          <w:lang w:val="en"/>
        </w:rPr>
        <w:t>．依据《中华人民共和国安全生产法》的规定，任何单位和个人对事故隐患或者安全生产违法行为，均有权向（</w:t>
      </w:r>
      <w:r w:rsidRPr="00B93430">
        <w:rPr>
          <w:lang w:val="en"/>
        </w:rPr>
        <w:t>D</w:t>
      </w:r>
      <w:r w:rsidRPr="00B93430">
        <w:rPr>
          <w:lang w:val="en"/>
        </w:rPr>
        <w:t>）报告或者举报。</w:t>
      </w:r>
    </w:p>
    <w:p w14:paraId="466D84B8" w14:textId="77777777" w:rsidR="00017E61" w:rsidRPr="00B93430" w:rsidRDefault="00017E61" w:rsidP="00017E61">
      <w:pPr>
        <w:ind w:firstLine="640"/>
        <w:rPr>
          <w:lang w:val="en"/>
        </w:rPr>
      </w:pPr>
      <w:r w:rsidRPr="00B93430">
        <w:rPr>
          <w:lang w:val="en"/>
        </w:rPr>
        <w:t>A.</w:t>
      </w:r>
      <w:r w:rsidRPr="00B93430">
        <w:rPr>
          <w:lang w:val="en"/>
        </w:rPr>
        <w:t>各级人民政府</w:t>
      </w:r>
    </w:p>
    <w:p w14:paraId="72896327" w14:textId="77777777" w:rsidR="00017E61" w:rsidRPr="00B93430" w:rsidRDefault="00017E61" w:rsidP="00017E61">
      <w:pPr>
        <w:ind w:firstLine="640"/>
        <w:rPr>
          <w:lang w:val="en"/>
        </w:rPr>
      </w:pPr>
      <w:r w:rsidRPr="00B93430">
        <w:rPr>
          <w:lang w:val="en"/>
        </w:rPr>
        <w:t>B.</w:t>
      </w:r>
      <w:r w:rsidRPr="00B93430">
        <w:rPr>
          <w:lang w:val="en"/>
        </w:rPr>
        <w:t>生产经营单位安全生产管理部门</w:t>
      </w:r>
    </w:p>
    <w:p w14:paraId="1BADC6FB" w14:textId="77777777" w:rsidR="00017E61" w:rsidRPr="00B93430" w:rsidRDefault="00017E61" w:rsidP="00017E61">
      <w:pPr>
        <w:ind w:firstLine="640"/>
        <w:rPr>
          <w:lang w:val="en"/>
        </w:rPr>
      </w:pPr>
      <w:r w:rsidRPr="00B93430">
        <w:rPr>
          <w:lang w:val="en"/>
        </w:rPr>
        <w:t>C.</w:t>
      </w:r>
      <w:r w:rsidRPr="00B93430">
        <w:rPr>
          <w:lang w:val="en"/>
        </w:rPr>
        <w:t>安全生产监察机关</w:t>
      </w:r>
    </w:p>
    <w:p w14:paraId="74B74FBD" w14:textId="77777777" w:rsidR="00017E61" w:rsidRPr="00B93430" w:rsidRDefault="00017E61" w:rsidP="00017E61">
      <w:pPr>
        <w:ind w:firstLine="640"/>
        <w:rPr>
          <w:lang w:val="en"/>
        </w:rPr>
      </w:pPr>
      <w:r w:rsidRPr="00B93430">
        <w:rPr>
          <w:lang w:val="en"/>
        </w:rPr>
        <w:t>D.</w:t>
      </w:r>
      <w:r w:rsidRPr="00B93430">
        <w:rPr>
          <w:lang w:val="en"/>
        </w:rPr>
        <w:t>负有安全生产监督管理职责的部门</w:t>
      </w:r>
    </w:p>
    <w:p w14:paraId="377B0D95" w14:textId="77777777" w:rsidR="00017E61" w:rsidRPr="00B93430" w:rsidRDefault="00017E61" w:rsidP="00BC59C4">
      <w:pPr>
        <w:ind w:firstLine="640"/>
        <w:rPr>
          <w:lang w:val="en"/>
        </w:rPr>
      </w:pPr>
      <w:r w:rsidRPr="00B93430">
        <w:rPr>
          <w:lang w:val="en"/>
        </w:rPr>
        <w:t>399</w:t>
      </w:r>
      <w:r w:rsidRPr="00B93430">
        <w:rPr>
          <w:lang w:val="en"/>
        </w:rPr>
        <w:t>．依据《中华人民共和国安全生产法》的规定，矿山</w:t>
      </w:r>
      <w:r w:rsidRPr="00B93430">
        <w:rPr>
          <w:rFonts w:hint="eastAsia"/>
          <w:lang w:val="en"/>
        </w:rPr>
        <w:t>、</w:t>
      </w:r>
      <w:r w:rsidRPr="00B93430">
        <w:rPr>
          <w:lang w:val="en"/>
        </w:rPr>
        <w:t>金属冶炼</w:t>
      </w:r>
      <w:r w:rsidRPr="00B93430">
        <w:rPr>
          <w:rFonts w:hint="eastAsia"/>
          <w:lang w:val="en"/>
        </w:rPr>
        <w:t>、</w:t>
      </w:r>
      <w:r w:rsidRPr="00B93430">
        <w:rPr>
          <w:lang w:val="en"/>
        </w:rPr>
        <w:t>建设项目和用于生产</w:t>
      </w:r>
      <w:r w:rsidRPr="00B93430">
        <w:rPr>
          <w:rFonts w:hint="eastAsia"/>
          <w:lang w:val="en"/>
        </w:rPr>
        <w:t>、</w:t>
      </w:r>
      <w:r w:rsidRPr="00B93430">
        <w:rPr>
          <w:lang w:val="en"/>
        </w:rPr>
        <w:t>储存危险物品的建设项目竣工投入生产或者使用前，应当（</w:t>
      </w:r>
      <w:r w:rsidRPr="00B93430">
        <w:rPr>
          <w:lang w:val="en"/>
        </w:rPr>
        <w:t>A</w:t>
      </w:r>
      <w:r w:rsidRPr="00B93430">
        <w:rPr>
          <w:lang w:val="en"/>
        </w:rPr>
        <w:t>）对安全设施进行验收。</w:t>
      </w:r>
    </w:p>
    <w:p w14:paraId="06C4D3CA" w14:textId="77777777" w:rsidR="00017E61" w:rsidRPr="00B93430" w:rsidRDefault="00017E61" w:rsidP="00017E61">
      <w:pPr>
        <w:ind w:firstLine="640"/>
        <w:rPr>
          <w:lang w:val="en"/>
        </w:rPr>
      </w:pPr>
      <w:r w:rsidRPr="00B93430">
        <w:rPr>
          <w:lang w:val="en"/>
        </w:rPr>
        <w:t>A.</w:t>
      </w:r>
      <w:r w:rsidRPr="00B93430">
        <w:rPr>
          <w:lang w:val="en"/>
        </w:rPr>
        <w:t>由建设单位负责组织</w:t>
      </w:r>
    </w:p>
    <w:p w14:paraId="47FDAADF" w14:textId="77777777" w:rsidR="00017E61" w:rsidRPr="00B93430" w:rsidRDefault="00017E61" w:rsidP="00017E61">
      <w:pPr>
        <w:ind w:firstLine="640"/>
        <w:rPr>
          <w:lang w:val="en"/>
        </w:rPr>
      </w:pPr>
      <w:r w:rsidRPr="00B93430">
        <w:rPr>
          <w:lang w:val="en"/>
        </w:rPr>
        <w:t>B.</w:t>
      </w:r>
      <w:r w:rsidRPr="00B93430">
        <w:rPr>
          <w:lang w:val="en"/>
        </w:rPr>
        <w:t>按照有关法律行政法规的规定</w:t>
      </w:r>
    </w:p>
    <w:p w14:paraId="69911995" w14:textId="77777777" w:rsidR="00017E61" w:rsidRPr="00B93430" w:rsidRDefault="00017E61" w:rsidP="00017E61">
      <w:pPr>
        <w:ind w:firstLine="640"/>
        <w:rPr>
          <w:lang w:val="en"/>
        </w:rPr>
      </w:pPr>
      <w:r w:rsidRPr="00B93430">
        <w:rPr>
          <w:lang w:val="en"/>
        </w:rPr>
        <w:t>C.</w:t>
      </w:r>
      <w:r w:rsidRPr="00B93430">
        <w:rPr>
          <w:lang w:val="en"/>
        </w:rPr>
        <w:t>安全监督管理部门</w:t>
      </w:r>
    </w:p>
    <w:p w14:paraId="7E8F4A88" w14:textId="77777777" w:rsidR="00017E61" w:rsidRPr="00B93430" w:rsidRDefault="00017E61" w:rsidP="00017E61">
      <w:pPr>
        <w:ind w:firstLine="640"/>
        <w:rPr>
          <w:lang w:val="en"/>
        </w:rPr>
      </w:pPr>
      <w:r w:rsidRPr="00B93430">
        <w:rPr>
          <w:lang w:val="en"/>
        </w:rPr>
        <w:t>D.</w:t>
      </w:r>
      <w:r w:rsidRPr="00B93430">
        <w:rPr>
          <w:lang w:val="en"/>
        </w:rPr>
        <w:t>依据国家标准和行业标准</w:t>
      </w:r>
    </w:p>
    <w:p w14:paraId="5A2B48B4" w14:textId="77777777" w:rsidR="00017E61" w:rsidRPr="00B93430" w:rsidRDefault="00017E61" w:rsidP="00BC59C4">
      <w:pPr>
        <w:ind w:firstLine="640"/>
        <w:rPr>
          <w:lang w:val="en"/>
        </w:rPr>
      </w:pPr>
      <w:r w:rsidRPr="00B93430">
        <w:rPr>
          <w:lang w:val="en"/>
        </w:rPr>
        <w:t>400</w:t>
      </w:r>
      <w:r w:rsidRPr="00B93430">
        <w:rPr>
          <w:lang w:val="en"/>
        </w:rPr>
        <w:t>．《中华人民共和国安全生产法》规定，生产经营单位不得因从业人员对本单位安全生产工作提出批评</w:t>
      </w:r>
      <w:r w:rsidRPr="00B93430">
        <w:rPr>
          <w:rFonts w:hint="eastAsia"/>
          <w:lang w:val="en"/>
        </w:rPr>
        <w:t>、</w:t>
      </w:r>
      <w:r w:rsidRPr="00B93430">
        <w:rPr>
          <w:lang w:val="en"/>
        </w:rPr>
        <w:t>检举</w:t>
      </w:r>
      <w:r w:rsidRPr="00B93430">
        <w:rPr>
          <w:rFonts w:hint="eastAsia"/>
          <w:lang w:val="en"/>
        </w:rPr>
        <w:t>、</w:t>
      </w:r>
      <w:r w:rsidRPr="00B93430">
        <w:rPr>
          <w:lang w:val="en"/>
        </w:rPr>
        <w:t>控告或者（</w:t>
      </w:r>
      <w:r w:rsidRPr="00B93430">
        <w:rPr>
          <w:lang w:val="en"/>
        </w:rPr>
        <w:t>B</w:t>
      </w:r>
      <w:r w:rsidRPr="00B93430">
        <w:rPr>
          <w:lang w:val="en"/>
        </w:rPr>
        <w:t>）而降低其工资</w:t>
      </w:r>
      <w:r w:rsidRPr="00B93430">
        <w:rPr>
          <w:rFonts w:hint="eastAsia"/>
          <w:lang w:val="en"/>
        </w:rPr>
        <w:t>、</w:t>
      </w:r>
      <w:r w:rsidRPr="00B93430">
        <w:rPr>
          <w:lang w:val="en"/>
        </w:rPr>
        <w:t>福利等待遇或者解除与其订立的劳动合</w:t>
      </w:r>
      <w:r w:rsidRPr="00B93430">
        <w:rPr>
          <w:lang w:val="en"/>
        </w:rPr>
        <w:lastRenderedPageBreak/>
        <w:t>同。</w:t>
      </w:r>
    </w:p>
    <w:p w14:paraId="499100A0" w14:textId="77777777" w:rsidR="00017E61" w:rsidRPr="00B93430" w:rsidRDefault="00017E61" w:rsidP="00017E61">
      <w:pPr>
        <w:ind w:firstLine="640"/>
        <w:rPr>
          <w:lang w:val="en"/>
        </w:rPr>
      </w:pPr>
      <w:r w:rsidRPr="00B93430">
        <w:rPr>
          <w:lang w:val="en"/>
        </w:rPr>
        <w:t>A.</w:t>
      </w:r>
      <w:r w:rsidRPr="00B93430">
        <w:rPr>
          <w:lang w:val="en"/>
        </w:rPr>
        <w:t>紧急情况下停止作业</w:t>
      </w:r>
      <w:r w:rsidRPr="00B93430">
        <w:rPr>
          <w:rFonts w:hint="eastAsia"/>
          <w:lang w:val="en"/>
        </w:rPr>
        <w:t>、</w:t>
      </w:r>
      <w:r w:rsidRPr="00B93430">
        <w:rPr>
          <w:lang w:val="en"/>
        </w:rPr>
        <w:t>拒绝违章指挥</w:t>
      </w:r>
    </w:p>
    <w:p w14:paraId="5AD1CECB" w14:textId="77777777" w:rsidR="00017E61" w:rsidRPr="00B93430" w:rsidRDefault="00017E61" w:rsidP="00017E61">
      <w:pPr>
        <w:ind w:firstLine="640"/>
        <w:rPr>
          <w:lang w:val="en"/>
        </w:rPr>
      </w:pPr>
      <w:r w:rsidRPr="00B93430">
        <w:rPr>
          <w:lang w:val="en"/>
        </w:rPr>
        <w:t>B.</w:t>
      </w:r>
      <w:r w:rsidRPr="00B93430">
        <w:rPr>
          <w:lang w:val="en"/>
        </w:rPr>
        <w:t>拒绝违章指挥</w:t>
      </w:r>
      <w:r w:rsidRPr="00B93430">
        <w:rPr>
          <w:rFonts w:hint="eastAsia"/>
          <w:lang w:val="en"/>
        </w:rPr>
        <w:t>、</w:t>
      </w:r>
      <w:r w:rsidRPr="00B93430">
        <w:rPr>
          <w:lang w:val="en"/>
        </w:rPr>
        <w:t>强令冒险作业</w:t>
      </w:r>
    </w:p>
    <w:p w14:paraId="3DF72554" w14:textId="77777777" w:rsidR="00017E61" w:rsidRPr="00B93430" w:rsidRDefault="00017E61" w:rsidP="00017E61">
      <w:pPr>
        <w:ind w:firstLine="640"/>
        <w:rPr>
          <w:lang w:val="en"/>
        </w:rPr>
      </w:pPr>
      <w:r w:rsidRPr="00B93430">
        <w:rPr>
          <w:lang w:val="en"/>
        </w:rPr>
        <w:t>C.</w:t>
      </w:r>
      <w:r w:rsidRPr="00B93430">
        <w:rPr>
          <w:lang w:val="en"/>
        </w:rPr>
        <w:t>强令冒险作业</w:t>
      </w:r>
      <w:r w:rsidRPr="00B93430">
        <w:rPr>
          <w:rFonts w:hint="eastAsia"/>
          <w:lang w:val="en"/>
        </w:rPr>
        <w:t>、</w:t>
      </w:r>
      <w:r w:rsidRPr="00B93430">
        <w:rPr>
          <w:lang w:val="en"/>
        </w:rPr>
        <w:t>紧急情况下的撤离</w:t>
      </w:r>
    </w:p>
    <w:p w14:paraId="4D5FCA5A" w14:textId="77777777" w:rsidR="00017E61" w:rsidRPr="00B93430" w:rsidRDefault="00017E61" w:rsidP="00017E61">
      <w:pPr>
        <w:ind w:firstLine="640"/>
        <w:rPr>
          <w:lang w:val="en"/>
        </w:rPr>
      </w:pPr>
      <w:r w:rsidRPr="00B93430">
        <w:rPr>
          <w:lang w:val="en"/>
        </w:rPr>
        <w:t>D.</w:t>
      </w:r>
      <w:r w:rsidRPr="00B93430">
        <w:rPr>
          <w:lang w:val="en"/>
        </w:rPr>
        <w:t>紧急情况下停止作业</w:t>
      </w:r>
      <w:r w:rsidRPr="00B93430">
        <w:rPr>
          <w:rFonts w:hint="eastAsia"/>
          <w:lang w:val="en"/>
        </w:rPr>
        <w:t>、</w:t>
      </w:r>
      <w:r w:rsidRPr="00B93430">
        <w:rPr>
          <w:lang w:val="en"/>
        </w:rPr>
        <w:t>紧急撤离</w:t>
      </w:r>
    </w:p>
    <w:p w14:paraId="6EE2B96E" w14:textId="77777777" w:rsidR="00017E61" w:rsidRPr="00B93430" w:rsidRDefault="00017E61" w:rsidP="00BC59C4">
      <w:pPr>
        <w:ind w:firstLine="640"/>
        <w:rPr>
          <w:lang w:val="en"/>
        </w:rPr>
      </w:pPr>
      <w:r w:rsidRPr="00B93430">
        <w:rPr>
          <w:lang w:val="en"/>
        </w:rPr>
        <w:t>401</w:t>
      </w:r>
      <w:r w:rsidRPr="00B93430">
        <w:rPr>
          <w:lang w:val="en"/>
        </w:rPr>
        <w:t>．《中华人民共和国安全生产法》体现了（</w:t>
      </w:r>
      <w:r w:rsidRPr="00B93430">
        <w:rPr>
          <w:lang w:val="en"/>
        </w:rPr>
        <w:t>A</w:t>
      </w:r>
      <w:r w:rsidRPr="00B93430">
        <w:rPr>
          <w:lang w:val="en"/>
        </w:rPr>
        <w:t>）的理念，在赋予各种法律主体必要权利的同时设定其应尽的义务。</w:t>
      </w:r>
    </w:p>
    <w:p w14:paraId="0AF0AFE5" w14:textId="77777777" w:rsidR="00017E61" w:rsidRPr="00B93430" w:rsidRDefault="00017E61" w:rsidP="00017E61">
      <w:pPr>
        <w:ind w:firstLine="640"/>
        <w:rPr>
          <w:lang w:val="en"/>
        </w:rPr>
      </w:pPr>
      <w:r w:rsidRPr="00B93430">
        <w:rPr>
          <w:lang w:val="en"/>
        </w:rPr>
        <w:t>A.</w:t>
      </w:r>
      <w:r w:rsidRPr="00B93430">
        <w:rPr>
          <w:lang w:val="en"/>
        </w:rPr>
        <w:t>以人为本</w:t>
      </w:r>
    </w:p>
    <w:p w14:paraId="4E988C47" w14:textId="77777777" w:rsidR="00017E61" w:rsidRPr="00B93430" w:rsidRDefault="00017E61" w:rsidP="00017E61">
      <w:pPr>
        <w:ind w:firstLine="640"/>
        <w:rPr>
          <w:lang w:val="en"/>
        </w:rPr>
      </w:pPr>
      <w:r w:rsidRPr="00B93430">
        <w:rPr>
          <w:lang w:val="en"/>
        </w:rPr>
        <w:t>B.</w:t>
      </w:r>
      <w:r w:rsidRPr="00B93430">
        <w:rPr>
          <w:lang w:val="en"/>
        </w:rPr>
        <w:t>效率为上</w:t>
      </w:r>
    </w:p>
    <w:p w14:paraId="4D4A6073" w14:textId="77777777" w:rsidR="00017E61" w:rsidRPr="00B93430" w:rsidRDefault="00017E61" w:rsidP="00017E61">
      <w:pPr>
        <w:ind w:firstLine="640"/>
        <w:rPr>
          <w:lang w:val="en"/>
        </w:rPr>
      </w:pPr>
      <w:r w:rsidRPr="00B93430">
        <w:rPr>
          <w:lang w:val="en"/>
        </w:rPr>
        <w:t>C.</w:t>
      </w:r>
      <w:r w:rsidRPr="00B93430">
        <w:rPr>
          <w:lang w:val="en"/>
        </w:rPr>
        <w:t>降低事故率</w:t>
      </w:r>
    </w:p>
    <w:p w14:paraId="396301C1" w14:textId="77777777" w:rsidR="00017E61" w:rsidRPr="00B93430" w:rsidRDefault="00017E61" w:rsidP="00017E61">
      <w:pPr>
        <w:ind w:firstLine="640"/>
        <w:rPr>
          <w:lang w:val="en"/>
        </w:rPr>
      </w:pPr>
      <w:r w:rsidRPr="00B93430">
        <w:rPr>
          <w:lang w:val="en"/>
        </w:rPr>
        <w:t>D.</w:t>
      </w:r>
      <w:r w:rsidRPr="00B93430">
        <w:rPr>
          <w:lang w:val="en"/>
        </w:rPr>
        <w:t>安全监管</w:t>
      </w:r>
    </w:p>
    <w:p w14:paraId="26472B1F" w14:textId="77777777" w:rsidR="00017E61" w:rsidRPr="00B93430" w:rsidRDefault="00017E61" w:rsidP="00BC59C4">
      <w:pPr>
        <w:ind w:firstLine="640"/>
        <w:rPr>
          <w:lang w:val="en"/>
        </w:rPr>
      </w:pPr>
      <w:r w:rsidRPr="00B93430">
        <w:rPr>
          <w:lang w:val="en"/>
        </w:rPr>
        <w:t>402</w:t>
      </w:r>
      <w:r w:rsidRPr="00B93430">
        <w:rPr>
          <w:lang w:val="en"/>
        </w:rPr>
        <w:t>．生产经营单位要具备法定的安全生产条件，必须有相应的资金保障，（</w:t>
      </w:r>
      <w:r w:rsidRPr="00B93430">
        <w:rPr>
          <w:lang w:val="en"/>
        </w:rPr>
        <w:t>C</w:t>
      </w:r>
      <w:r w:rsidRPr="00B93430">
        <w:rPr>
          <w:lang w:val="en"/>
        </w:rPr>
        <w:t>）是生产经营单位的</w:t>
      </w:r>
      <w:r w:rsidRPr="00B93430">
        <w:rPr>
          <w:lang w:val="en"/>
        </w:rPr>
        <w:t>“</w:t>
      </w:r>
      <w:r w:rsidRPr="00B93430">
        <w:rPr>
          <w:lang w:val="en"/>
        </w:rPr>
        <w:t>保命钱</w:t>
      </w:r>
      <w:r w:rsidRPr="00B93430">
        <w:rPr>
          <w:lang w:val="en"/>
        </w:rPr>
        <w:t>”</w:t>
      </w:r>
      <w:r w:rsidRPr="00B93430">
        <w:rPr>
          <w:lang w:val="en"/>
        </w:rPr>
        <w:t>。</w:t>
      </w:r>
    </w:p>
    <w:p w14:paraId="134E0E38" w14:textId="77777777" w:rsidR="00017E61" w:rsidRPr="00B93430" w:rsidRDefault="00017E61" w:rsidP="00017E61">
      <w:pPr>
        <w:ind w:firstLine="640"/>
        <w:rPr>
          <w:lang w:val="en"/>
        </w:rPr>
      </w:pPr>
      <w:r w:rsidRPr="00B93430">
        <w:rPr>
          <w:lang w:val="en"/>
        </w:rPr>
        <w:t>A.</w:t>
      </w:r>
      <w:r w:rsidRPr="00B93430">
        <w:rPr>
          <w:lang w:val="en"/>
        </w:rPr>
        <w:t>安全意识</w:t>
      </w:r>
    </w:p>
    <w:p w14:paraId="34843889" w14:textId="77777777" w:rsidR="00017E61" w:rsidRPr="00B93430" w:rsidRDefault="00017E61" w:rsidP="00017E61">
      <w:pPr>
        <w:ind w:firstLine="640"/>
        <w:rPr>
          <w:lang w:val="en"/>
        </w:rPr>
      </w:pPr>
      <w:r w:rsidRPr="00B93430">
        <w:rPr>
          <w:lang w:val="en"/>
        </w:rPr>
        <w:t>B.</w:t>
      </w:r>
      <w:r w:rsidRPr="00B93430">
        <w:rPr>
          <w:lang w:val="en"/>
        </w:rPr>
        <w:t>安全产出</w:t>
      </w:r>
    </w:p>
    <w:p w14:paraId="4F79B077" w14:textId="77777777" w:rsidR="00017E61" w:rsidRPr="00B93430" w:rsidRDefault="00017E61" w:rsidP="00017E61">
      <w:pPr>
        <w:ind w:firstLine="640"/>
        <w:rPr>
          <w:lang w:val="en"/>
        </w:rPr>
      </w:pPr>
      <w:r w:rsidRPr="00B93430">
        <w:rPr>
          <w:lang w:val="en"/>
        </w:rPr>
        <w:t>C.</w:t>
      </w:r>
      <w:r w:rsidRPr="00B93430">
        <w:rPr>
          <w:lang w:val="en"/>
        </w:rPr>
        <w:t>安全投入</w:t>
      </w:r>
    </w:p>
    <w:p w14:paraId="0A73B720" w14:textId="77777777" w:rsidR="00017E61" w:rsidRPr="00B93430" w:rsidRDefault="00017E61" w:rsidP="00017E61">
      <w:pPr>
        <w:ind w:firstLine="640"/>
        <w:rPr>
          <w:lang w:val="en"/>
        </w:rPr>
      </w:pPr>
      <w:r w:rsidRPr="00B93430">
        <w:rPr>
          <w:lang w:val="en"/>
        </w:rPr>
        <w:t>D.</w:t>
      </w:r>
      <w:r w:rsidRPr="00B93430">
        <w:rPr>
          <w:lang w:val="en"/>
        </w:rPr>
        <w:t>安全责任</w:t>
      </w:r>
    </w:p>
    <w:p w14:paraId="1444FDB3" w14:textId="77777777" w:rsidR="00017E61" w:rsidRPr="00B93430" w:rsidRDefault="00017E61" w:rsidP="00BC59C4">
      <w:pPr>
        <w:ind w:firstLine="640"/>
        <w:rPr>
          <w:lang w:val="en"/>
        </w:rPr>
      </w:pPr>
      <w:r w:rsidRPr="00B93430">
        <w:rPr>
          <w:lang w:val="en"/>
        </w:rPr>
        <w:t>403</w:t>
      </w:r>
      <w:r w:rsidRPr="00B93430">
        <w:rPr>
          <w:lang w:val="en"/>
        </w:rPr>
        <w:t>．依据《中华人民共和国安全生产法》的规定，特种作业人员的范围由（</w:t>
      </w:r>
      <w:r w:rsidRPr="00B93430">
        <w:rPr>
          <w:lang w:val="en"/>
        </w:rPr>
        <w:t>B</w:t>
      </w:r>
      <w:r w:rsidRPr="00B93430">
        <w:rPr>
          <w:lang w:val="en"/>
        </w:rPr>
        <w:t>）确定。</w:t>
      </w:r>
    </w:p>
    <w:p w14:paraId="35C582E9" w14:textId="77777777" w:rsidR="00017E61" w:rsidRPr="00B93430" w:rsidRDefault="00017E61" w:rsidP="00017E61">
      <w:pPr>
        <w:ind w:firstLine="640"/>
        <w:rPr>
          <w:lang w:val="en"/>
        </w:rPr>
      </w:pPr>
      <w:r w:rsidRPr="00B93430">
        <w:rPr>
          <w:lang w:val="en"/>
        </w:rPr>
        <w:t>A.</w:t>
      </w:r>
      <w:r w:rsidRPr="00B93430">
        <w:rPr>
          <w:lang w:val="en"/>
        </w:rPr>
        <w:t>国务院负责安全生产监督管理的部门</w:t>
      </w:r>
    </w:p>
    <w:p w14:paraId="753BF809" w14:textId="77777777" w:rsidR="00017E61" w:rsidRPr="00B93430" w:rsidRDefault="00017E61" w:rsidP="00017E61">
      <w:pPr>
        <w:ind w:firstLine="640"/>
        <w:rPr>
          <w:lang w:val="en"/>
        </w:rPr>
      </w:pPr>
      <w:r w:rsidRPr="00B93430">
        <w:rPr>
          <w:lang w:val="en"/>
        </w:rPr>
        <w:t>B.</w:t>
      </w:r>
      <w:r w:rsidRPr="00B93430">
        <w:rPr>
          <w:rFonts w:hint="eastAsia"/>
          <w:lang w:val="en"/>
        </w:rPr>
        <w:t>国务院应急管理部门会同国务院有关部门确定</w:t>
      </w:r>
    </w:p>
    <w:p w14:paraId="18A777D8" w14:textId="77777777" w:rsidR="00017E61" w:rsidRPr="00B93430" w:rsidRDefault="00017E61" w:rsidP="00017E61">
      <w:pPr>
        <w:ind w:firstLine="640"/>
        <w:rPr>
          <w:lang w:val="en"/>
        </w:rPr>
      </w:pPr>
      <w:r w:rsidRPr="00B93430">
        <w:rPr>
          <w:lang w:val="en"/>
        </w:rPr>
        <w:t>C.</w:t>
      </w:r>
      <w:r w:rsidRPr="00B93430">
        <w:rPr>
          <w:lang w:val="en"/>
        </w:rPr>
        <w:t>国务院负责安全生产监督管理的部门会同国务院有关部门</w:t>
      </w:r>
    </w:p>
    <w:p w14:paraId="6BAD55A2" w14:textId="77777777" w:rsidR="00017E61" w:rsidRPr="00B93430" w:rsidRDefault="00017E61" w:rsidP="00017E61">
      <w:pPr>
        <w:ind w:firstLine="640"/>
        <w:rPr>
          <w:lang w:val="en"/>
        </w:rPr>
      </w:pPr>
      <w:r w:rsidRPr="00B93430">
        <w:rPr>
          <w:lang w:val="en"/>
        </w:rPr>
        <w:lastRenderedPageBreak/>
        <w:t>D.</w:t>
      </w:r>
      <w:r w:rsidRPr="00B93430">
        <w:rPr>
          <w:lang w:val="en"/>
        </w:rPr>
        <w:t>国务院负责安全生产监督管理的部门或者国务院有关部门</w:t>
      </w:r>
    </w:p>
    <w:p w14:paraId="73BB2295" w14:textId="77777777" w:rsidR="00017E61" w:rsidRPr="00B93430" w:rsidRDefault="00017E61" w:rsidP="00BC59C4">
      <w:pPr>
        <w:ind w:firstLine="640"/>
        <w:rPr>
          <w:lang w:val="en"/>
        </w:rPr>
      </w:pPr>
      <w:r w:rsidRPr="00B93430">
        <w:rPr>
          <w:lang w:val="en"/>
        </w:rPr>
        <w:t>404</w:t>
      </w:r>
      <w:r w:rsidRPr="00B93430">
        <w:rPr>
          <w:lang w:val="en"/>
        </w:rPr>
        <w:t>．《中华人民共和国安全生产法》规定，给予（</w:t>
      </w:r>
      <w:r w:rsidRPr="00B93430">
        <w:rPr>
          <w:lang w:val="en"/>
        </w:rPr>
        <w:t>B</w:t>
      </w:r>
      <w:r w:rsidRPr="00B93430">
        <w:rPr>
          <w:lang w:val="en"/>
        </w:rPr>
        <w:t>）的行政处罚由公安机关依照治安管理处罚条例的规定决定。</w:t>
      </w:r>
    </w:p>
    <w:p w14:paraId="6D2A9C59" w14:textId="77777777" w:rsidR="00017E61" w:rsidRPr="00B93430" w:rsidRDefault="00017E61" w:rsidP="00017E61">
      <w:pPr>
        <w:ind w:firstLine="640"/>
        <w:rPr>
          <w:lang w:val="en"/>
        </w:rPr>
      </w:pPr>
      <w:r w:rsidRPr="00B93430">
        <w:rPr>
          <w:lang w:val="en"/>
        </w:rPr>
        <w:t>A.</w:t>
      </w:r>
      <w:r w:rsidRPr="00B93430">
        <w:rPr>
          <w:lang w:val="en"/>
        </w:rPr>
        <w:t>关闭</w:t>
      </w:r>
    </w:p>
    <w:p w14:paraId="16BCE3AB" w14:textId="77777777" w:rsidR="00017E61" w:rsidRPr="00B93430" w:rsidRDefault="00017E61" w:rsidP="00017E61">
      <w:pPr>
        <w:ind w:firstLine="640"/>
        <w:rPr>
          <w:lang w:val="en"/>
        </w:rPr>
      </w:pPr>
      <w:r w:rsidRPr="00B93430">
        <w:rPr>
          <w:lang w:val="en"/>
        </w:rPr>
        <w:t>B.</w:t>
      </w:r>
      <w:r w:rsidRPr="00B93430">
        <w:rPr>
          <w:lang w:val="en"/>
        </w:rPr>
        <w:t>拘留</w:t>
      </w:r>
    </w:p>
    <w:p w14:paraId="6776C8CC" w14:textId="77777777" w:rsidR="00017E61" w:rsidRPr="00B93430" w:rsidRDefault="00017E61" w:rsidP="00017E61">
      <w:pPr>
        <w:ind w:firstLine="640"/>
        <w:rPr>
          <w:lang w:val="en"/>
        </w:rPr>
      </w:pPr>
      <w:r w:rsidRPr="00B93430">
        <w:rPr>
          <w:lang w:val="en"/>
        </w:rPr>
        <w:t>C.</w:t>
      </w:r>
      <w:r w:rsidRPr="00B93430">
        <w:rPr>
          <w:lang w:val="en"/>
        </w:rPr>
        <w:t>罚款</w:t>
      </w:r>
    </w:p>
    <w:p w14:paraId="5302245B" w14:textId="77777777" w:rsidR="00017E61" w:rsidRPr="00B93430" w:rsidRDefault="00017E61" w:rsidP="00017E61">
      <w:pPr>
        <w:ind w:firstLine="640"/>
        <w:rPr>
          <w:lang w:val="en"/>
        </w:rPr>
      </w:pPr>
      <w:r w:rsidRPr="00B93430">
        <w:rPr>
          <w:lang w:val="en"/>
        </w:rPr>
        <w:t>D.</w:t>
      </w:r>
      <w:r w:rsidRPr="00B93430">
        <w:rPr>
          <w:lang w:val="en"/>
        </w:rPr>
        <w:t>吊销执照</w:t>
      </w:r>
    </w:p>
    <w:p w14:paraId="1439A6A1" w14:textId="77777777" w:rsidR="00017E61" w:rsidRPr="00B93430" w:rsidRDefault="00017E61" w:rsidP="00BC59C4">
      <w:pPr>
        <w:ind w:firstLine="640"/>
        <w:rPr>
          <w:lang w:val="en"/>
        </w:rPr>
      </w:pPr>
      <w:r w:rsidRPr="00B93430">
        <w:rPr>
          <w:lang w:val="en"/>
        </w:rPr>
        <w:t>405</w:t>
      </w:r>
      <w:r w:rsidRPr="00B93430">
        <w:rPr>
          <w:lang w:val="en"/>
        </w:rPr>
        <w:t>．《中华人民共和国安全生产法》规定，从业人员应当接受安全生产教育和培训，掌握本职工作所需的安全生产知识，提高（</w:t>
      </w:r>
      <w:r w:rsidRPr="00B93430">
        <w:rPr>
          <w:lang w:val="en"/>
        </w:rPr>
        <w:t>A</w:t>
      </w:r>
      <w:r w:rsidRPr="00B93430">
        <w:rPr>
          <w:lang w:val="en"/>
        </w:rPr>
        <w:t>），增强事故预防和应急处理能力。</w:t>
      </w:r>
    </w:p>
    <w:p w14:paraId="02BA33BA" w14:textId="77777777" w:rsidR="00017E61" w:rsidRPr="00B93430" w:rsidRDefault="00017E61" w:rsidP="00017E61">
      <w:pPr>
        <w:ind w:firstLine="640"/>
        <w:rPr>
          <w:lang w:val="en"/>
        </w:rPr>
      </w:pPr>
      <w:r w:rsidRPr="00B93430">
        <w:rPr>
          <w:lang w:val="en"/>
        </w:rPr>
        <w:t>A.</w:t>
      </w:r>
      <w:r w:rsidRPr="00B93430">
        <w:rPr>
          <w:lang w:val="en"/>
        </w:rPr>
        <w:t>安全生产技能</w:t>
      </w:r>
    </w:p>
    <w:p w14:paraId="3C5F13C1" w14:textId="77777777" w:rsidR="00017E61" w:rsidRPr="00B93430" w:rsidRDefault="00017E61" w:rsidP="00017E61">
      <w:pPr>
        <w:ind w:firstLine="640"/>
        <w:rPr>
          <w:lang w:val="en"/>
        </w:rPr>
      </w:pPr>
      <w:r w:rsidRPr="00B93430">
        <w:rPr>
          <w:lang w:val="en"/>
        </w:rPr>
        <w:t>B.</w:t>
      </w:r>
      <w:r w:rsidRPr="00B93430">
        <w:rPr>
          <w:lang w:val="en"/>
        </w:rPr>
        <w:t>安全生产意识</w:t>
      </w:r>
    </w:p>
    <w:p w14:paraId="26859AE6" w14:textId="77777777" w:rsidR="00017E61" w:rsidRPr="00B93430" w:rsidRDefault="00017E61" w:rsidP="00017E61">
      <w:pPr>
        <w:ind w:firstLine="640"/>
        <w:rPr>
          <w:lang w:val="en"/>
        </w:rPr>
      </w:pPr>
      <w:r w:rsidRPr="00B93430">
        <w:rPr>
          <w:lang w:val="en"/>
        </w:rPr>
        <w:t>C.</w:t>
      </w:r>
      <w:r w:rsidRPr="00B93430">
        <w:rPr>
          <w:lang w:val="en"/>
        </w:rPr>
        <w:t>安全培训技能</w:t>
      </w:r>
    </w:p>
    <w:p w14:paraId="6E94347B" w14:textId="77777777" w:rsidR="00017E61" w:rsidRPr="00B93430" w:rsidRDefault="00017E61" w:rsidP="00017E61">
      <w:pPr>
        <w:ind w:firstLine="640"/>
        <w:rPr>
          <w:lang w:val="en"/>
        </w:rPr>
      </w:pPr>
      <w:r w:rsidRPr="00B93430">
        <w:rPr>
          <w:lang w:val="en"/>
        </w:rPr>
        <w:t>D.</w:t>
      </w:r>
      <w:r w:rsidRPr="00B93430">
        <w:rPr>
          <w:lang w:val="en"/>
        </w:rPr>
        <w:t>文化素质</w:t>
      </w:r>
    </w:p>
    <w:p w14:paraId="46AE4519" w14:textId="77777777" w:rsidR="00017E61" w:rsidRPr="00B93430" w:rsidRDefault="00017E61" w:rsidP="00BC59C4">
      <w:pPr>
        <w:ind w:firstLine="640"/>
        <w:rPr>
          <w:lang w:val="en"/>
        </w:rPr>
      </w:pPr>
      <w:r w:rsidRPr="00B93430">
        <w:rPr>
          <w:lang w:val="en"/>
        </w:rPr>
        <w:t>406</w:t>
      </w:r>
      <w:r w:rsidRPr="00B93430">
        <w:rPr>
          <w:lang w:val="en"/>
        </w:rPr>
        <w:t>．依据《中华人民共和国安全生产法》，关于安全生产违法行为责任主体，下列说法中，正确的是（</w:t>
      </w:r>
      <w:r w:rsidRPr="00B93430">
        <w:rPr>
          <w:lang w:val="en"/>
        </w:rPr>
        <w:t>D</w:t>
      </w:r>
      <w:r w:rsidRPr="00B93430">
        <w:rPr>
          <w:lang w:val="en"/>
        </w:rPr>
        <w:t>）。</w:t>
      </w:r>
    </w:p>
    <w:p w14:paraId="269DB802" w14:textId="77777777" w:rsidR="00017E61" w:rsidRPr="00B93430" w:rsidRDefault="00017E61" w:rsidP="00017E61">
      <w:pPr>
        <w:ind w:firstLine="640"/>
        <w:rPr>
          <w:lang w:val="en"/>
        </w:rPr>
      </w:pPr>
      <w:r w:rsidRPr="00B93430">
        <w:rPr>
          <w:lang w:val="en"/>
        </w:rPr>
        <w:t>A.</w:t>
      </w:r>
      <w:r w:rsidRPr="00B93430">
        <w:rPr>
          <w:lang w:val="en"/>
        </w:rPr>
        <w:t>责任主体包括生产经营单位及其从业人员，不包括其他主体</w:t>
      </w:r>
    </w:p>
    <w:p w14:paraId="0BA8FC19" w14:textId="77777777" w:rsidR="00017E61" w:rsidRPr="00B93430" w:rsidRDefault="00017E61" w:rsidP="00017E61">
      <w:pPr>
        <w:ind w:firstLine="640"/>
        <w:rPr>
          <w:lang w:val="en"/>
        </w:rPr>
      </w:pPr>
      <w:r w:rsidRPr="00B93430">
        <w:rPr>
          <w:lang w:val="en"/>
        </w:rPr>
        <w:t>B.</w:t>
      </w:r>
      <w:r w:rsidRPr="00B93430">
        <w:rPr>
          <w:lang w:val="en"/>
        </w:rPr>
        <w:t>责任主体包括生产经营单位个体工商户和合伙组织，不包括国家机关工作人员</w:t>
      </w:r>
    </w:p>
    <w:p w14:paraId="6CDBF69D" w14:textId="77777777" w:rsidR="00017E61" w:rsidRPr="00B93430" w:rsidRDefault="00017E61" w:rsidP="00017E61">
      <w:pPr>
        <w:ind w:firstLine="640"/>
        <w:rPr>
          <w:lang w:val="en"/>
        </w:rPr>
      </w:pPr>
      <w:r w:rsidRPr="00B93430">
        <w:rPr>
          <w:lang w:val="en"/>
        </w:rPr>
        <w:t>C.</w:t>
      </w:r>
      <w:r w:rsidRPr="00B93430">
        <w:rPr>
          <w:lang w:val="en"/>
        </w:rPr>
        <w:t>责任主体包括生产经营单位，不包括生产经营单位从业人员</w:t>
      </w:r>
    </w:p>
    <w:p w14:paraId="4D90D354" w14:textId="77777777" w:rsidR="00017E61" w:rsidRPr="00B93430" w:rsidRDefault="00017E61" w:rsidP="00017E61">
      <w:pPr>
        <w:ind w:firstLine="640"/>
        <w:rPr>
          <w:lang w:val="en"/>
        </w:rPr>
      </w:pPr>
      <w:r w:rsidRPr="00B93430">
        <w:rPr>
          <w:lang w:val="en"/>
        </w:rPr>
        <w:lastRenderedPageBreak/>
        <w:t>D.</w:t>
      </w:r>
      <w:r w:rsidRPr="00B93430">
        <w:rPr>
          <w:lang w:val="en"/>
        </w:rPr>
        <w:t>责任主体包括政府及其有关部门工作以及生产经营单位及其从业人员中介机构及相关人员</w:t>
      </w:r>
    </w:p>
    <w:p w14:paraId="480825BE" w14:textId="77777777" w:rsidR="00017E61" w:rsidRPr="00B93430" w:rsidRDefault="00017E61" w:rsidP="00BC59C4">
      <w:pPr>
        <w:ind w:firstLine="640"/>
        <w:rPr>
          <w:lang w:val="en"/>
        </w:rPr>
      </w:pPr>
      <w:r w:rsidRPr="00B93430">
        <w:rPr>
          <w:lang w:val="en"/>
        </w:rPr>
        <w:t>407</w:t>
      </w:r>
      <w:r w:rsidRPr="00B93430">
        <w:rPr>
          <w:lang w:val="en"/>
        </w:rPr>
        <w:t>．根据《中华人民共和国安全生产法》的规定，</w:t>
      </w:r>
      <w:r w:rsidRPr="00B93430">
        <w:rPr>
          <w:rFonts w:hint="eastAsia"/>
          <w:lang w:val="en"/>
        </w:rPr>
        <w:t>生产经营单位的特种作业人员必须按照国家有关规定经专门的安全作业培训，取得相应（</w:t>
      </w:r>
      <w:r w:rsidRPr="00B93430">
        <w:rPr>
          <w:rFonts w:hint="eastAsia"/>
          <w:lang w:val="en"/>
        </w:rPr>
        <w:t>A</w:t>
      </w:r>
      <w:r w:rsidRPr="00B93430">
        <w:rPr>
          <w:rFonts w:hint="eastAsia"/>
          <w:lang w:val="en"/>
        </w:rPr>
        <w:t>），方可上岗作业。</w:t>
      </w:r>
    </w:p>
    <w:p w14:paraId="7B9CB6E6" w14:textId="77777777" w:rsidR="00017E61" w:rsidRPr="00B93430" w:rsidRDefault="00017E61" w:rsidP="00017E61">
      <w:pPr>
        <w:ind w:firstLine="640"/>
        <w:rPr>
          <w:lang w:val="en"/>
        </w:rPr>
      </w:pPr>
      <w:r w:rsidRPr="00B93430">
        <w:rPr>
          <w:lang w:val="en"/>
        </w:rPr>
        <w:t>A.</w:t>
      </w:r>
      <w:r w:rsidRPr="00B93430">
        <w:rPr>
          <w:rFonts w:hint="eastAsia"/>
          <w:lang w:val="en"/>
        </w:rPr>
        <w:t>资格</w:t>
      </w:r>
    </w:p>
    <w:p w14:paraId="46217D55" w14:textId="77777777" w:rsidR="00017E61" w:rsidRPr="00B93430" w:rsidRDefault="00017E61" w:rsidP="00017E61">
      <w:pPr>
        <w:ind w:firstLine="640"/>
        <w:rPr>
          <w:lang w:val="en"/>
        </w:rPr>
      </w:pPr>
      <w:r w:rsidRPr="00B93430">
        <w:rPr>
          <w:lang w:val="en"/>
        </w:rPr>
        <w:t>B.</w:t>
      </w:r>
      <w:r w:rsidRPr="00B93430">
        <w:rPr>
          <w:rFonts w:hint="eastAsia"/>
          <w:lang w:val="en"/>
        </w:rPr>
        <w:t>资质</w:t>
      </w:r>
    </w:p>
    <w:p w14:paraId="0DD1EF63" w14:textId="77777777" w:rsidR="00017E61" w:rsidRPr="00B93430" w:rsidRDefault="00017E61" w:rsidP="00017E61">
      <w:pPr>
        <w:ind w:firstLine="640"/>
        <w:rPr>
          <w:lang w:val="en"/>
        </w:rPr>
      </w:pPr>
      <w:r w:rsidRPr="00B93430">
        <w:rPr>
          <w:lang w:val="en"/>
        </w:rPr>
        <w:t>C.</w:t>
      </w:r>
      <w:r w:rsidRPr="00B93430">
        <w:rPr>
          <w:rFonts w:hint="eastAsia"/>
          <w:lang w:val="en"/>
        </w:rPr>
        <w:t>证书</w:t>
      </w:r>
    </w:p>
    <w:p w14:paraId="49D963B5" w14:textId="77777777" w:rsidR="00017E61" w:rsidRPr="00B93430" w:rsidRDefault="00017E61" w:rsidP="00017E61">
      <w:pPr>
        <w:ind w:firstLine="640"/>
        <w:rPr>
          <w:lang w:val="en"/>
        </w:rPr>
      </w:pPr>
      <w:r w:rsidRPr="00B93430">
        <w:rPr>
          <w:lang w:val="en"/>
        </w:rPr>
        <w:t>D.</w:t>
      </w:r>
      <w:r w:rsidRPr="00B93430">
        <w:rPr>
          <w:rFonts w:hint="eastAsia"/>
          <w:lang w:val="en"/>
        </w:rPr>
        <w:t>培训合格证书</w:t>
      </w:r>
    </w:p>
    <w:p w14:paraId="33D3002E" w14:textId="77777777" w:rsidR="00017E61" w:rsidRPr="00B93430" w:rsidRDefault="00017E61" w:rsidP="00BC59C4">
      <w:pPr>
        <w:ind w:firstLine="640"/>
        <w:rPr>
          <w:lang w:val="en"/>
        </w:rPr>
      </w:pPr>
      <w:r w:rsidRPr="00B93430">
        <w:rPr>
          <w:lang w:val="en"/>
        </w:rPr>
        <w:t>408</w:t>
      </w:r>
      <w:r w:rsidRPr="00B93430">
        <w:rPr>
          <w:lang w:val="en"/>
        </w:rPr>
        <w:t>．依据《中华人民共和国安全生产法》，生产经营单位与从业人员订立协议，免除或者减轻其对从业人员因生产安全事故伤亡依法应承担的责任的，该协议无效；对生产经营单位（</w:t>
      </w:r>
      <w:r w:rsidRPr="00B93430">
        <w:rPr>
          <w:lang w:val="en"/>
        </w:rPr>
        <w:t>D</w:t>
      </w:r>
      <w:r w:rsidRPr="00B93430">
        <w:rPr>
          <w:lang w:val="en"/>
        </w:rPr>
        <w:t>）。</w:t>
      </w:r>
    </w:p>
    <w:p w14:paraId="40BAADFE" w14:textId="77777777" w:rsidR="00017E61" w:rsidRPr="00B93430" w:rsidRDefault="00017E61" w:rsidP="00017E61">
      <w:pPr>
        <w:ind w:firstLine="640"/>
        <w:rPr>
          <w:lang w:val="en"/>
        </w:rPr>
      </w:pPr>
      <w:r w:rsidRPr="00B93430">
        <w:rPr>
          <w:lang w:val="en"/>
        </w:rPr>
        <w:t>A.</w:t>
      </w:r>
      <w:r w:rsidRPr="00B93430">
        <w:rPr>
          <w:lang w:val="en"/>
        </w:rPr>
        <w:t>责令停止生产</w:t>
      </w:r>
    </w:p>
    <w:p w14:paraId="54B1B579" w14:textId="77777777" w:rsidR="00017E61" w:rsidRPr="00B93430" w:rsidRDefault="00017E61" w:rsidP="00017E61">
      <w:pPr>
        <w:ind w:firstLine="640"/>
        <w:rPr>
          <w:lang w:val="en"/>
        </w:rPr>
      </w:pPr>
      <w:r w:rsidRPr="00B93430">
        <w:rPr>
          <w:lang w:val="en"/>
        </w:rPr>
        <w:t>B.</w:t>
      </w:r>
      <w:r w:rsidRPr="00B93430">
        <w:rPr>
          <w:lang w:val="en"/>
        </w:rPr>
        <w:t>责令停产整顿</w:t>
      </w:r>
    </w:p>
    <w:p w14:paraId="408BD8BF" w14:textId="77777777" w:rsidR="00017E61" w:rsidRPr="00B93430" w:rsidRDefault="00017E61" w:rsidP="00017E61">
      <w:pPr>
        <w:ind w:firstLine="640"/>
        <w:rPr>
          <w:lang w:val="en"/>
        </w:rPr>
      </w:pPr>
      <w:r w:rsidRPr="00B93430">
        <w:rPr>
          <w:lang w:val="en"/>
        </w:rPr>
        <w:t>C.</w:t>
      </w:r>
      <w:r w:rsidRPr="00B93430">
        <w:rPr>
          <w:lang w:val="en"/>
        </w:rPr>
        <w:t>责令限期改正</w:t>
      </w:r>
    </w:p>
    <w:p w14:paraId="5006DF8B" w14:textId="77777777" w:rsidR="00017E61" w:rsidRPr="00B93430" w:rsidRDefault="00017E61" w:rsidP="00017E61">
      <w:pPr>
        <w:ind w:firstLine="640"/>
        <w:rPr>
          <w:lang w:val="en"/>
        </w:rPr>
      </w:pPr>
      <w:r w:rsidRPr="00B93430">
        <w:rPr>
          <w:lang w:val="en"/>
        </w:rPr>
        <w:t>D.</w:t>
      </w:r>
      <w:r w:rsidRPr="00B93430">
        <w:rPr>
          <w:lang w:val="en"/>
        </w:rPr>
        <w:t>主要负责人</w:t>
      </w:r>
      <w:r w:rsidRPr="00B93430">
        <w:rPr>
          <w:rFonts w:hint="eastAsia"/>
          <w:lang w:val="en"/>
        </w:rPr>
        <w:t>、</w:t>
      </w:r>
      <w:r w:rsidRPr="00B93430">
        <w:rPr>
          <w:lang w:val="en"/>
        </w:rPr>
        <w:t>个人经营的投资人给予罚款处罚</w:t>
      </w:r>
    </w:p>
    <w:p w14:paraId="32BAAE44" w14:textId="77777777" w:rsidR="00017E61" w:rsidRPr="00B93430" w:rsidRDefault="00017E61" w:rsidP="00BC59C4">
      <w:pPr>
        <w:ind w:firstLine="640"/>
        <w:rPr>
          <w:lang w:val="en"/>
        </w:rPr>
      </w:pPr>
      <w:r w:rsidRPr="00B93430">
        <w:rPr>
          <w:lang w:val="en"/>
        </w:rPr>
        <w:t>409</w:t>
      </w:r>
      <w:r w:rsidRPr="00B93430">
        <w:rPr>
          <w:lang w:val="en"/>
        </w:rPr>
        <w:t>．《中华人民共和国安全生产法》规定的生产安全一般事故</w:t>
      </w:r>
      <w:r w:rsidRPr="00B93430">
        <w:rPr>
          <w:rFonts w:hint="eastAsia"/>
          <w:lang w:val="en"/>
        </w:rPr>
        <w:t>、</w:t>
      </w:r>
      <w:r w:rsidRPr="00B93430">
        <w:rPr>
          <w:lang w:val="en"/>
        </w:rPr>
        <w:t>较大事故</w:t>
      </w:r>
      <w:r w:rsidRPr="00B93430">
        <w:rPr>
          <w:rFonts w:hint="eastAsia"/>
          <w:lang w:val="en"/>
        </w:rPr>
        <w:t>、</w:t>
      </w:r>
      <w:r w:rsidRPr="00B93430">
        <w:rPr>
          <w:lang w:val="en"/>
        </w:rPr>
        <w:t>重大事故</w:t>
      </w:r>
      <w:r w:rsidRPr="00B93430">
        <w:rPr>
          <w:rFonts w:hint="eastAsia"/>
          <w:lang w:val="en"/>
        </w:rPr>
        <w:t>、</w:t>
      </w:r>
      <w:r w:rsidRPr="00B93430">
        <w:rPr>
          <w:lang w:val="en"/>
        </w:rPr>
        <w:t>特别重大事故的划分标准由（</w:t>
      </w:r>
      <w:r w:rsidRPr="00B93430">
        <w:rPr>
          <w:lang w:val="en"/>
        </w:rPr>
        <w:t>C</w:t>
      </w:r>
      <w:r w:rsidRPr="00B93430">
        <w:rPr>
          <w:lang w:val="en"/>
        </w:rPr>
        <w:t>）规定。</w:t>
      </w:r>
    </w:p>
    <w:p w14:paraId="3EBC2737" w14:textId="77777777" w:rsidR="00017E61" w:rsidRPr="00B93430" w:rsidRDefault="00017E61" w:rsidP="00017E61">
      <w:pPr>
        <w:ind w:firstLine="640"/>
        <w:rPr>
          <w:lang w:val="en"/>
        </w:rPr>
      </w:pPr>
      <w:r w:rsidRPr="00B93430">
        <w:rPr>
          <w:lang w:val="en"/>
        </w:rPr>
        <w:t>A.</w:t>
      </w:r>
      <w:r w:rsidRPr="00B93430">
        <w:rPr>
          <w:lang w:val="en"/>
        </w:rPr>
        <w:t>国家安全监督管理部门</w:t>
      </w:r>
    </w:p>
    <w:p w14:paraId="533951E1" w14:textId="77777777" w:rsidR="00017E61" w:rsidRPr="00B93430" w:rsidRDefault="00017E61" w:rsidP="00017E61">
      <w:pPr>
        <w:ind w:firstLine="640"/>
        <w:rPr>
          <w:lang w:val="en"/>
        </w:rPr>
      </w:pPr>
      <w:r w:rsidRPr="00B93430">
        <w:rPr>
          <w:lang w:val="en"/>
        </w:rPr>
        <w:t>B.</w:t>
      </w:r>
      <w:r w:rsidRPr="00B93430">
        <w:rPr>
          <w:lang w:val="en"/>
        </w:rPr>
        <w:t>各级人民政府</w:t>
      </w:r>
    </w:p>
    <w:p w14:paraId="590709F7" w14:textId="77777777" w:rsidR="00017E61" w:rsidRPr="00B93430" w:rsidRDefault="00017E61" w:rsidP="00017E61">
      <w:pPr>
        <w:ind w:firstLine="640"/>
        <w:rPr>
          <w:lang w:val="en"/>
        </w:rPr>
      </w:pPr>
      <w:r w:rsidRPr="00B93430">
        <w:rPr>
          <w:lang w:val="en"/>
        </w:rPr>
        <w:t>C.</w:t>
      </w:r>
      <w:r w:rsidRPr="00B93430">
        <w:rPr>
          <w:lang w:val="en"/>
        </w:rPr>
        <w:t>国务院</w:t>
      </w:r>
    </w:p>
    <w:p w14:paraId="7E1631C7" w14:textId="77777777" w:rsidR="00017E61" w:rsidRPr="00B93430" w:rsidRDefault="00017E61" w:rsidP="00017E61">
      <w:pPr>
        <w:ind w:firstLine="640"/>
        <w:rPr>
          <w:lang w:val="en"/>
        </w:rPr>
      </w:pPr>
      <w:r w:rsidRPr="00B93430">
        <w:rPr>
          <w:lang w:val="en"/>
        </w:rPr>
        <w:t>D.</w:t>
      </w:r>
      <w:r w:rsidRPr="00B93430">
        <w:rPr>
          <w:lang w:val="en"/>
        </w:rPr>
        <w:t>人民法院</w:t>
      </w:r>
    </w:p>
    <w:p w14:paraId="34809275" w14:textId="77777777" w:rsidR="00017E61" w:rsidRPr="00B93430" w:rsidRDefault="00017E61" w:rsidP="00BC59C4">
      <w:pPr>
        <w:ind w:firstLine="640"/>
        <w:rPr>
          <w:lang w:val="en"/>
        </w:rPr>
      </w:pPr>
      <w:r w:rsidRPr="00B93430">
        <w:rPr>
          <w:lang w:val="en"/>
        </w:rPr>
        <w:lastRenderedPageBreak/>
        <w:t>410</w:t>
      </w:r>
      <w:r w:rsidRPr="00B93430">
        <w:rPr>
          <w:lang w:val="en"/>
        </w:rPr>
        <w:t>．依据《中华人民共和国安全生产法》的规定，安全生产监督检查人员应当将检查的时间</w:t>
      </w:r>
      <w:r w:rsidRPr="00B93430">
        <w:rPr>
          <w:rFonts w:hint="eastAsia"/>
          <w:lang w:val="en"/>
        </w:rPr>
        <w:t>、</w:t>
      </w:r>
      <w:r w:rsidRPr="00B93430">
        <w:rPr>
          <w:lang w:val="en"/>
        </w:rPr>
        <w:t>地点</w:t>
      </w:r>
      <w:r w:rsidRPr="00B93430">
        <w:rPr>
          <w:rFonts w:hint="eastAsia"/>
          <w:lang w:val="en"/>
        </w:rPr>
        <w:t>、</w:t>
      </w:r>
      <w:r w:rsidRPr="00B93430">
        <w:rPr>
          <w:lang w:val="en"/>
        </w:rPr>
        <w:t>内容</w:t>
      </w:r>
      <w:r w:rsidRPr="00B93430">
        <w:rPr>
          <w:rFonts w:hint="eastAsia"/>
          <w:lang w:val="en"/>
        </w:rPr>
        <w:t>、</w:t>
      </w:r>
      <w:r w:rsidRPr="00B93430">
        <w:rPr>
          <w:lang w:val="en"/>
        </w:rPr>
        <w:t>发现的问题及其处理情况</w:t>
      </w:r>
      <w:r w:rsidRPr="00B93430">
        <w:rPr>
          <w:rFonts w:hint="eastAsia"/>
          <w:lang w:val="en"/>
        </w:rPr>
        <w:t>，</w:t>
      </w:r>
      <w:r w:rsidRPr="00B93430">
        <w:rPr>
          <w:lang w:val="en"/>
        </w:rPr>
        <w:t>（</w:t>
      </w:r>
      <w:r w:rsidRPr="00B93430">
        <w:rPr>
          <w:lang w:val="en"/>
        </w:rPr>
        <w:t>A</w:t>
      </w:r>
      <w:r w:rsidRPr="00B93430">
        <w:rPr>
          <w:lang w:val="en"/>
        </w:rPr>
        <w:t>）。</w:t>
      </w:r>
    </w:p>
    <w:p w14:paraId="437F7363" w14:textId="77777777" w:rsidR="00017E61" w:rsidRPr="00B93430" w:rsidRDefault="00017E61" w:rsidP="00017E61">
      <w:pPr>
        <w:ind w:firstLine="640"/>
        <w:rPr>
          <w:lang w:val="en"/>
        </w:rPr>
      </w:pPr>
      <w:r w:rsidRPr="00B93430">
        <w:rPr>
          <w:lang w:val="en"/>
        </w:rPr>
        <w:t>A.</w:t>
      </w:r>
      <w:r w:rsidRPr="00B93430">
        <w:rPr>
          <w:lang w:val="en"/>
        </w:rPr>
        <w:t>作出书面记录，并由检查人员和被检查单位的负责人签字</w:t>
      </w:r>
    </w:p>
    <w:p w14:paraId="0B7A717D" w14:textId="77777777" w:rsidR="00017E61" w:rsidRPr="00B93430" w:rsidRDefault="00017E61" w:rsidP="00017E61">
      <w:pPr>
        <w:ind w:firstLine="640"/>
        <w:rPr>
          <w:lang w:val="en"/>
        </w:rPr>
      </w:pPr>
      <w:r w:rsidRPr="00B93430">
        <w:rPr>
          <w:lang w:val="en"/>
        </w:rPr>
        <w:t>B.</w:t>
      </w:r>
      <w:r w:rsidRPr="00B93430">
        <w:rPr>
          <w:lang w:val="en"/>
        </w:rPr>
        <w:t>口头告知被检查单位，责令立即整改</w:t>
      </w:r>
    </w:p>
    <w:p w14:paraId="736077B0" w14:textId="77777777" w:rsidR="00017E61" w:rsidRPr="00B93430" w:rsidRDefault="00017E61" w:rsidP="00017E61">
      <w:pPr>
        <w:ind w:firstLine="640"/>
        <w:rPr>
          <w:lang w:val="en"/>
        </w:rPr>
      </w:pPr>
      <w:r w:rsidRPr="00B93430">
        <w:rPr>
          <w:lang w:val="en"/>
        </w:rPr>
        <w:t>C.</w:t>
      </w:r>
      <w:r w:rsidRPr="00B93430">
        <w:rPr>
          <w:lang w:val="en"/>
        </w:rPr>
        <w:t>作出书面记录，并由安全管理部门负责人签字</w:t>
      </w:r>
    </w:p>
    <w:p w14:paraId="56DC8C61" w14:textId="77777777" w:rsidR="00017E61" w:rsidRPr="00B93430" w:rsidRDefault="00017E61" w:rsidP="00017E61">
      <w:pPr>
        <w:ind w:firstLine="640"/>
        <w:rPr>
          <w:lang w:val="en"/>
        </w:rPr>
      </w:pPr>
      <w:r w:rsidRPr="00B93430">
        <w:rPr>
          <w:lang w:val="en"/>
        </w:rPr>
        <w:t>D.</w:t>
      </w:r>
      <w:r w:rsidRPr="00B93430">
        <w:rPr>
          <w:lang w:val="en"/>
        </w:rPr>
        <w:t>作出书面记录，由负有安全生产监督管理职责的部门负责人签字</w:t>
      </w:r>
    </w:p>
    <w:p w14:paraId="66023F60" w14:textId="77777777" w:rsidR="00017E61" w:rsidRPr="00B93430" w:rsidRDefault="00017E61" w:rsidP="00BC59C4">
      <w:pPr>
        <w:ind w:firstLine="640"/>
        <w:rPr>
          <w:lang w:val="en"/>
        </w:rPr>
      </w:pPr>
      <w:r w:rsidRPr="00B93430">
        <w:rPr>
          <w:lang w:val="en"/>
        </w:rPr>
        <w:t>411</w:t>
      </w:r>
      <w:r w:rsidRPr="00B93430">
        <w:rPr>
          <w:lang w:val="en"/>
        </w:rPr>
        <w:t>．</w:t>
      </w:r>
      <w:r w:rsidRPr="00B93430">
        <w:rPr>
          <w:rFonts w:hint="eastAsia"/>
          <w:lang w:val="en"/>
        </w:rPr>
        <w:t>根据</w:t>
      </w:r>
      <w:r w:rsidRPr="00B93430">
        <w:rPr>
          <w:lang w:val="en"/>
        </w:rPr>
        <w:t>《中华人民共和国安全生产法》</w:t>
      </w:r>
      <w:r w:rsidRPr="00B93430">
        <w:rPr>
          <w:rFonts w:hint="eastAsia"/>
          <w:lang w:val="en"/>
        </w:rPr>
        <w:t>，生产经营单位中的（</w:t>
      </w:r>
      <w:r w:rsidRPr="00B93430">
        <w:rPr>
          <w:lang w:val="en"/>
        </w:rPr>
        <w:t>B</w:t>
      </w:r>
      <w:r w:rsidRPr="00B93430">
        <w:rPr>
          <w:rFonts w:hint="eastAsia"/>
          <w:lang w:val="en"/>
        </w:rPr>
        <w:t>）排查治理情况应当及时向负有安全生产监督管理职责的部门和职工大会或者职工代表大会报告。</w:t>
      </w:r>
    </w:p>
    <w:p w14:paraId="7F46336B" w14:textId="77777777" w:rsidR="00017E61" w:rsidRPr="00B93430" w:rsidRDefault="00017E61" w:rsidP="00017E61">
      <w:pPr>
        <w:ind w:firstLine="640"/>
        <w:rPr>
          <w:lang w:val="en"/>
        </w:rPr>
      </w:pPr>
      <w:r w:rsidRPr="00B93430">
        <w:rPr>
          <w:lang w:val="en"/>
        </w:rPr>
        <w:t>A.</w:t>
      </w:r>
      <w:r w:rsidRPr="00B93430">
        <w:rPr>
          <w:rFonts w:hint="eastAsia"/>
          <w:lang w:val="en"/>
        </w:rPr>
        <w:t>一般事故隐患</w:t>
      </w:r>
    </w:p>
    <w:p w14:paraId="432F7F24" w14:textId="77777777" w:rsidR="00017E61" w:rsidRPr="00B93430" w:rsidRDefault="00017E61" w:rsidP="00017E61">
      <w:pPr>
        <w:ind w:firstLine="640"/>
        <w:rPr>
          <w:lang w:val="en"/>
        </w:rPr>
      </w:pPr>
      <w:r w:rsidRPr="00B93430">
        <w:rPr>
          <w:lang w:val="en"/>
        </w:rPr>
        <w:t>B.</w:t>
      </w:r>
      <w:r w:rsidRPr="00B93430">
        <w:rPr>
          <w:rFonts w:hint="eastAsia"/>
          <w:lang w:val="en"/>
        </w:rPr>
        <w:t>重大事故隐患</w:t>
      </w:r>
    </w:p>
    <w:p w14:paraId="102D57E1" w14:textId="77777777" w:rsidR="00017E61" w:rsidRPr="00B93430" w:rsidRDefault="00017E61" w:rsidP="00017E61">
      <w:pPr>
        <w:ind w:firstLine="640"/>
        <w:rPr>
          <w:lang w:val="en"/>
        </w:rPr>
      </w:pPr>
      <w:r w:rsidRPr="00B93430">
        <w:rPr>
          <w:lang w:val="en"/>
        </w:rPr>
        <w:t>C.</w:t>
      </w:r>
      <w:r w:rsidRPr="00B93430">
        <w:rPr>
          <w:rFonts w:hint="eastAsia"/>
          <w:lang w:val="en"/>
        </w:rPr>
        <w:t>较大事故隐患</w:t>
      </w:r>
    </w:p>
    <w:p w14:paraId="36911760" w14:textId="77777777" w:rsidR="00017E61" w:rsidRPr="00B93430" w:rsidRDefault="00017E61" w:rsidP="00017E61">
      <w:pPr>
        <w:ind w:firstLine="640"/>
        <w:rPr>
          <w:lang w:val="en"/>
        </w:rPr>
      </w:pPr>
      <w:r w:rsidRPr="00B93430">
        <w:rPr>
          <w:lang w:val="en"/>
        </w:rPr>
        <w:t>D.</w:t>
      </w:r>
      <w:r w:rsidRPr="00B93430">
        <w:rPr>
          <w:rFonts w:hint="eastAsia"/>
          <w:lang w:val="en"/>
        </w:rPr>
        <w:t>事故隐患</w:t>
      </w:r>
    </w:p>
    <w:p w14:paraId="773A8009" w14:textId="77777777" w:rsidR="00017E61" w:rsidRPr="00B93430" w:rsidRDefault="00017E61" w:rsidP="00BC59C4">
      <w:pPr>
        <w:ind w:firstLine="640"/>
        <w:rPr>
          <w:lang w:val="en"/>
        </w:rPr>
      </w:pPr>
      <w:r w:rsidRPr="00B93430">
        <w:rPr>
          <w:lang w:val="en"/>
        </w:rPr>
        <w:t>412</w:t>
      </w:r>
      <w:r w:rsidRPr="00B93430">
        <w:rPr>
          <w:lang w:val="en"/>
        </w:rPr>
        <w:t>．《中华人民共和国安全生产法》规定，强化和落实（</w:t>
      </w:r>
      <w:r w:rsidRPr="00B93430">
        <w:rPr>
          <w:lang w:val="en"/>
        </w:rPr>
        <w:t>D</w:t>
      </w:r>
      <w:r w:rsidRPr="00B93430">
        <w:rPr>
          <w:lang w:val="en"/>
        </w:rPr>
        <w:t>）的主体责任。</w:t>
      </w:r>
    </w:p>
    <w:p w14:paraId="1A4EC206" w14:textId="77777777" w:rsidR="00017E61" w:rsidRPr="00B93430" w:rsidRDefault="00017E61" w:rsidP="00017E61">
      <w:pPr>
        <w:ind w:firstLine="640"/>
        <w:rPr>
          <w:lang w:val="en"/>
        </w:rPr>
      </w:pPr>
      <w:r w:rsidRPr="00B93430">
        <w:rPr>
          <w:lang w:val="en"/>
        </w:rPr>
        <w:t>A.</w:t>
      </w:r>
      <w:r w:rsidRPr="00B93430">
        <w:rPr>
          <w:lang w:val="en"/>
        </w:rPr>
        <w:t>国家</w:t>
      </w:r>
    </w:p>
    <w:p w14:paraId="5A761142" w14:textId="77777777" w:rsidR="00017E61" w:rsidRPr="00B93430" w:rsidRDefault="00017E61" w:rsidP="00017E61">
      <w:pPr>
        <w:ind w:firstLine="640"/>
        <w:rPr>
          <w:lang w:val="en"/>
        </w:rPr>
      </w:pPr>
      <w:r w:rsidRPr="00B93430">
        <w:rPr>
          <w:lang w:val="en"/>
        </w:rPr>
        <w:t>B.</w:t>
      </w:r>
      <w:r w:rsidRPr="00B93430">
        <w:rPr>
          <w:lang w:val="en"/>
        </w:rPr>
        <w:t>地方政府</w:t>
      </w:r>
    </w:p>
    <w:p w14:paraId="7E80E9D7" w14:textId="77777777" w:rsidR="00017E61" w:rsidRPr="00B93430" w:rsidRDefault="00017E61" w:rsidP="00017E61">
      <w:pPr>
        <w:ind w:firstLine="640"/>
        <w:rPr>
          <w:lang w:val="en"/>
        </w:rPr>
      </w:pPr>
      <w:r w:rsidRPr="00B93430">
        <w:rPr>
          <w:lang w:val="en"/>
        </w:rPr>
        <w:t>C.</w:t>
      </w:r>
      <w:r w:rsidRPr="00B93430">
        <w:rPr>
          <w:lang w:val="en"/>
        </w:rPr>
        <w:t>企业</w:t>
      </w:r>
    </w:p>
    <w:p w14:paraId="3297C748" w14:textId="77777777" w:rsidR="00017E61" w:rsidRPr="00B93430" w:rsidRDefault="00017E61" w:rsidP="00017E61">
      <w:pPr>
        <w:ind w:firstLine="640"/>
        <w:rPr>
          <w:lang w:val="en"/>
        </w:rPr>
      </w:pPr>
      <w:r w:rsidRPr="00B93430">
        <w:rPr>
          <w:lang w:val="en"/>
        </w:rPr>
        <w:t>D.</w:t>
      </w:r>
      <w:r w:rsidRPr="00B93430">
        <w:rPr>
          <w:lang w:val="en"/>
        </w:rPr>
        <w:t>生产经营单位</w:t>
      </w:r>
    </w:p>
    <w:p w14:paraId="03C4D779" w14:textId="77777777" w:rsidR="00017E61" w:rsidRPr="00B93430" w:rsidRDefault="00017E61" w:rsidP="00BC59C4">
      <w:pPr>
        <w:ind w:firstLine="640"/>
        <w:rPr>
          <w:lang w:val="en"/>
        </w:rPr>
      </w:pPr>
      <w:r w:rsidRPr="00B93430">
        <w:rPr>
          <w:lang w:val="en"/>
        </w:rPr>
        <w:t>413</w:t>
      </w:r>
      <w:r w:rsidRPr="00B93430">
        <w:rPr>
          <w:lang w:val="en"/>
        </w:rPr>
        <w:t>．《中华人民共和国安全生产法》规定，生产经营单位的</w:t>
      </w:r>
      <w:r w:rsidRPr="00B93430">
        <w:rPr>
          <w:lang w:val="en"/>
        </w:rPr>
        <w:lastRenderedPageBreak/>
        <w:t>主要负责人对本单位安全生产工作（</w:t>
      </w:r>
      <w:r w:rsidRPr="00B93430">
        <w:rPr>
          <w:lang w:val="en"/>
        </w:rPr>
        <w:t>A</w:t>
      </w:r>
      <w:r w:rsidRPr="00B93430">
        <w:rPr>
          <w:lang w:val="en"/>
        </w:rPr>
        <w:t>）。</w:t>
      </w:r>
    </w:p>
    <w:p w14:paraId="318AE6EB" w14:textId="77777777" w:rsidR="00017E61" w:rsidRPr="00B93430" w:rsidRDefault="00017E61" w:rsidP="00017E61">
      <w:pPr>
        <w:ind w:firstLine="640"/>
        <w:rPr>
          <w:lang w:val="en"/>
        </w:rPr>
      </w:pPr>
      <w:r w:rsidRPr="00B93430">
        <w:rPr>
          <w:lang w:val="en"/>
        </w:rPr>
        <w:t>A.</w:t>
      </w:r>
      <w:r w:rsidRPr="00B93430">
        <w:rPr>
          <w:lang w:val="en"/>
        </w:rPr>
        <w:t>全面负责</w:t>
      </w:r>
    </w:p>
    <w:p w14:paraId="38C9946C" w14:textId="77777777" w:rsidR="00017E61" w:rsidRPr="00B93430" w:rsidRDefault="00017E61" w:rsidP="00017E61">
      <w:pPr>
        <w:ind w:firstLine="640"/>
        <w:rPr>
          <w:lang w:val="en"/>
        </w:rPr>
      </w:pPr>
      <w:r w:rsidRPr="00B93430">
        <w:rPr>
          <w:lang w:val="en"/>
        </w:rPr>
        <w:t>B.</w:t>
      </w:r>
      <w:r w:rsidRPr="00B93430">
        <w:rPr>
          <w:lang w:val="en"/>
        </w:rPr>
        <w:t>负责监督检查</w:t>
      </w:r>
    </w:p>
    <w:p w14:paraId="284FBEEA" w14:textId="77777777" w:rsidR="00017E61" w:rsidRPr="00B93430" w:rsidRDefault="00017E61" w:rsidP="00017E61">
      <w:pPr>
        <w:ind w:firstLine="640"/>
        <w:rPr>
          <w:lang w:val="en"/>
        </w:rPr>
      </w:pPr>
      <w:r w:rsidRPr="00B93430">
        <w:rPr>
          <w:lang w:val="en"/>
        </w:rPr>
        <w:t>C.</w:t>
      </w:r>
      <w:r w:rsidRPr="00B93430">
        <w:rPr>
          <w:lang w:val="en"/>
        </w:rPr>
        <w:t>负责日常检查</w:t>
      </w:r>
    </w:p>
    <w:p w14:paraId="165BDC05" w14:textId="77777777" w:rsidR="00017E61" w:rsidRPr="00B93430" w:rsidRDefault="00017E61" w:rsidP="00017E61">
      <w:pPr>
        <w:ind w:firstLine="640"/>
        <w:rPr>
          <w:lang w:val="en"/>
        </w:rPr>
      </w:pPr>
      <w:r w:rsidRPr="00B93430">
        <w:rPr>
          <w:lang w:val="en"/>
        </w:rPr>
        <w:t>D.</w:t>
      </w:r>
      <w:r w:rsidRPr="00B93430">
        <w:rPr>
          <w:lang w:val="en"/>
        </w:rPr>
        <w:t>负责指挥作业</w:t>
      </w:r>
    </w:p>
    <w:p w14:paraId="5D146A74" w14:textId="77777777" w:rsidR="00017E61" w:rsidRPr="00B93430" w:rsidRDefault="00017E61" w:rsidP="00BC59C4">
      <w:pPr>
        <w:ind w:firstLine="640"/>
        <w:rPr>
          <w:lang w:val="en"/>
        </w:rPr>
      </w:pPr>
      <w:r w:rsidRPr="00B93430">
        <w:rPr>
          <w:lang w:val="en"/>
        </w:rPr>
        <w:t>414</w:t>
      </w:r>
      <w:r w:rsidRPr="00B93430">
        <w:rPr>
          <w:lang w:val="en"/>
        </w:rPr>
        <w:t>．有关生产经营单位应当按照规定提取和使用安全生产费用，专门用于（</w:t>
      </w:r>
      <w:r w:rsidRPr="00B93430">
        <w:rPr>
          <w:lang w:val="en"/>
        </w:rPr>
        <w:t>B</w:t>
      </w:r>
      <w:r w:rsidRPr="00B93430">
        <w:rPr>
          <w:lang w:val="en"/>
        </w:rPr>
        <w:t>）。</w:t>
      </w:r>
    </w:p>
    <w:p w14:paraId="7344DEA5" w14:textId="77777777" w:rsidR="00017E61" w:rsidRPr="00B93430" w:rsidRDefault="00017E61" w:rsidP="00017E61">
      <w:pPr>
        <w:ind w:firstLine="640"/>
        <w:rPr>
          <w:lang w:val="en"/>
        </w:rPr>
      </w:pPr>
      <w:r w:rsidRPr="00B93430">
        <w:rPr>
          <w:lang w:val="en"/>
        </w:rPr>
        <w:t>A.</w:t>
      </w:r>
      <w:r w:rsidRPr="00B93430">
        <w:rPr>
          <w:lang w:val="en"/>
        </w:rPr>
        <w:t>加强安全管理</w:t>
      </w:r>
    </w:p>
    <w:p w14:paraId="341E5F78" w14:textId="77777777" w:rsidR="00017E61" w:rsidRPr="00B93430" w:rsidRDefault="00017E61" w:rsidP="00017E61">
      <w:pPr>
        <w:ind w:firstLine="640"/>
        <w:rPr>
          <w:lang w:val="en"/>
        </w:rPr>
      </w:pPr>
      <w:r w:rsidRPr="00B93430">
        <w:rPr>
          <w:lang w:val="en"/>
        </w:rPr>
        <w:t>B.</w:t>
      </w:r>
      <w:r w:rsidRPr="00B93430">
        <w:rPr>
          <w:lang w:val="en"/>
        </w:rPr>
        <w:t>改善安全生产条件</w:t>
      </w:r>
    </w:p>
    <w:p w14:paraId="0C415E6E" w14:textId="77777777" w:rsidR="00017E61" w:rsidRPr="00B93430" w:rsidRDefault="00017E61" w:rsidP="00017E61">
      <w:pPr>
        <w:ind w:firstLine="640"/>
        <w:rPr>
          <w:lang w:val="en"/>
        </w:rPr>
      </w:pPr>
      <w:r w:rsidRPr="00B93430">
        <w:rPr>
          <w:lang w:val="en"/>
        </w:rPr>
        <w:t>C.</w:t>
      </w:r>
      <w:r w:rsidRPr="00B93430">
        <w:rPr>
          <w:lang w:val="en"/>
        </w:rPr>
        <w:t>进行安全奖罚</w:t>
      </w:r>
    </w:p>
    <w:p w14:paraId="42D061A6" w14:textId="77777777" w:rsidR="00017E61" w:rsidRPr="00B93430" w:rsidRDefault="00017E61" w:rsidP="00017E61">
      <w:pPr>
        <w:ind w:firstLine="640"/>
        <w:rPr>
          <w:lang w:val="en"/>
        </w:rPr>
      </w:pPr>
      <w:r w:rsidRPr="00B93430">
        <w:rPr>
          <w:lang w:val="en"/>
        </w:rPr>
        <w:t>D.</w:t>
      </w:r>
      <w:r w:rsidRPr="00B93430">
        <w:rPr>
          <w:lang w:val="en"/>
        </w:rPr>
        <w:t>进行事故赔偿</w:t>
      </w:r>
    </w:p>
    <w:p w14:paraId="4F3F0647" w14:textId="77777777" w:rsidR="00017E61" w:rsidRPr="00B93430" w:rsidRDefault="00017E61" w:rsidP="00BC59C4">
      <w:pPr>
        <w:ind w:firstLine="640"/>
        <w:rPr>
          <w:lang w:val="en"/>
        </w:rPr>
      </w:pPr>
      <w:r w:rsidRPr="00B93430">
        <w:rPr>
          <w:lang w:val="en"/>
        </w:rPr>
        <w:t>415</w:t>
      </w:r>
      <w:r w:rsidRPr="00B93430">
        <w:rPr>
          <w:lang w:val="en"/>
        </w:rPr>
        <w:t>．以下职责不属于生产经营单位主要负责人对本单位安全生产工作应负的职责（</w:t>
      </w:r>
      <w:r w:rsidRPr="00B93430">
        <w:rPr>
          <w:lang w:val="en"/>
        </w:rPr>
        <w:t>D</w:t>
      </w:r>
      <w:r w:rsidRPr="00B93430">
        <w:rPr>
          <w:lang w:val="en"/>
        </w:rPr>
        <w:t>）。</w:t>
      </w:r>
    </w:p>
    <w:p w14:paraId="3FE0BDFD" w14:textId="77777777" w:rsidR="00017E61" w:rsidRPr="00B93430" w:rsidRDefault="00017E61" w:rsidP="00017E61">
      <w:pPr>
        <w:ind w:firstLine="640"/>
        <w:rPr>
          <w:lang w:val="en"/>
        </w:rPr>
      </w:pPr>
      <w:r w:rsidRPr="00B93430">
        <w:rPr>
          <w:lang w:val="en"/>
        </w:rPr>
        <w:t>A.</w:t>
      </w:r>
      <w:r w:rsidRPr="00B93430">
        <w:rPr>
          <w:lang w:val="en"/>
        </w:rPr>
        <w:t>建立健全本单位安全生产责任制</w:t>
      </w:r>
    </w:p>
    <w:p w14:paraId="2BE577D7" w14:textId="77777777" w:rsidR="00017E61" w:rsidRPr="00B93430" w:rsidRDefault="00017E61" w:rsidP="00017E61">
      <w:pPr>
        <w:ind w:firstLine="640"/>
        <w:rPr>
          <w:lang w:val="en"/>
        </w:rPr>
      </w:pPr>
      <w:r w:rsidRPr="00B93430">
        <w:rPr>
          <w:lang w:val="en"/>
        </w:rPr>
        <w:t>B.</w:t>
      </w:r>
      <w:r w:rsidRPr="00B93430">
        <w:rPr>
          <w:lang w:val="en"/>
        </w:rPr>
        <w:t>保证本单位安全生产投</w:t>
      </w:r>
      <w:r w:rsidRPr="00B93430">
        <w:rPr>
          <w:rFonts w:hint="eastAsia"/>
          <w:lang w:val="en"/>
        </w:rPr>
        <w:t>入</w:t>
      </w:r>
      <w:r w:rsidRPr="00B93430">
        <w:rPr>
          <w:lang w:val="en"/>
        </w:rPr>
        <w:t>的有效实施</w:t>
      </w:r>
    </w:p>
    <w:p w14:paraId="1D334049" w14:textId="77777777" w:rsidR="00017E61" w:rsidRPr="00B93430" w:rsidRDefault="00017E61" w:rsidP="00017E61">
      <w:pPr>
        <w:ind w:firstLine="640"/>
        <w:rPr>
          <w:lang w:val="en"/>
        </w:rPr>
      </w:pPr>
      <w:r w:rsidRPr="00B93430">
        <w:rPr>
          <w:lang w:val="en"/>
        </w:rPr>
        <w:t>C.</w:t>
      </w:r>
      <w:r w:rsidRPr="00B93430">
        <w:rPr>
          <w:lang w:val="en"/>
        </w:rPr>
        <w:t>组织制定并实施本单位的生产安全事故应急救援预案</w:t>
      </w:r>
    </w:p>
    <w:p w14:paraId="5235E771" w14:textId="77777777" w:rsidR="00017E61" w:rsidRPr="00B93430" w:rsidRDefault="00017E61" w:rsidP="00017E61">
      <w:pPr>
        <w:ind w:firstLine="640"/>
        <w:rPr>
          <w:lang w:val="en"/>
        </w:rPr>
      </w:pPr>
      <w:r w:rsidRPr="00B93430">
        <w:rPr>
          <w:lang w:val="en"/>
        </w:rPr>
        <w:t>D.</w:t>
      </w:r>
      <w:r w:rsidRPr="00B93430">
        <w:rPr>
          <w:lang w:val="en"/>
        </w:rPr>
        <w:t>组成重大生产安全事故调查组</w:t>
      </w:r>
    </w:p>
    <w:p w14:paraId="78FCB95B" w14:textId="77777777" w:rsidR="00017E61" w:rsidRPr="00B93430" w:rsidRDefault="00017E61" w:rsidP="00BC59C4">
      <w:pPr>
        <w:ind w:firstLine="640"/>
        <w:rPr>
          <w:lang w:val="en"/>
        </w:rPr>
      </w:pPr>
      <w:r w:rsidRPr="00B93430">
        <w:rPr>
          <w:lang w:val="en"/>
        </w:rPr>
        <w:t>416</w:t>
      </w:r>
      <w:r w:rsidRPr="00B93430">
        <w:rPr>
          <w:lang w:val="en"/>
        </w:rPr>
        <w:t>．《中华人民共和国安全生产法》对安全生产危险性较大的行业进行了规定，矿山、金属冶炼、建筑施工、道路运输单位和危险物品的生产</w:t>
      </w:r>
      <w:r w:rsidRPr="00B93430">
        <w:rPr>
          <w:rFonts w:hint="eastAsia"/>
          <w:lang w:val="en"/>
        </w:rPr>
        <w:t>、</w:t>
      </w:r>
      <w:r w:rsidRPr="00B93430">
        <w:rPr>
          <w:lang w:val="en"/>
        </w:rPr>
        <w:t>经营</w:t>
      </w:r>
      <w:r w:rsidRPr="00B93430">
        <w:rPr>
          <w:rFonts w:hint="eastAsia"/>
          <w:lang w:val="en"/>
        </w:rPr>
        <w:t>、</w:t>
      </w:r>
      <w:r w:rsidRPr="00B93430">
        <w:rPr>
          <w:lang w:val="en"/>
        </w:rPr>
        <w:t>储存单位，应当（</w:t>
      </w:r>
      <w:r w:rsidRPr="00B93430">
        <w:rPr>
          <w:lang w:val="en"/>
        </w:rPr>
        <w:t>B</w:t>
      </w:r>
      <w:r w:rsidRPr="00B93430">
        <w:rPr>
          <w:lang w:val="en"/>
        </w:rPr>
        <w:t>）。</w:t>
      </w:r>
    </w:p>
    <w:p w14:paraId="125FDA10" w14:textId="77777777" w:rsidR="00017E61" w:rsidRPr="00B93430" w:rsidRDefault="00017E61" w:rsidP="00017E61">
      <w:pPr>
        <w:ind w:firstLine="640"/>
        <w:rPr>
          <w:lang w:val="en"/>
        </w:rPr>
      </w:pPr>
      <w:r w:rsidRPr="00B93430">
        <w:rPr>
          <w:lang w:val="en"/>
        </w:rPr>
        <w:t>A.</w:t>
      </w:r>
      <w:r w:rsidRPr="00B93430">
        <w:rPr>
          <w:lang w:val="en"/>
        </w:rPr>
        <w:t>配备兼职安全生产管理人员</w:t>
      </w:r>
    </w:p>
    <w:p w14:paraId="023D50FD" w14:textId="77777777" w:rsidR="00017E61" w:rsidRPr="00B93430" w:rsidRDefault="00017E61" w:rsidP="00017E61">
      <w:pPr>
        <w:ind w:firstLine="640"/>
        <w:rPr>
          <w:lang w:val="en"/>
        </w:rPr>
      </w:pPr>
      <w:r w:rsidRPr="00B93430">
        <w:rPr>
          <w:lang w:val="en"/>
        </w:rPr>
        <w:t>B.</w:t>
      </w:r>
      <w:r w:rsidRPr="00B93430">
        <w:rPr>
          <w:lang w:val="en"/>
        </w:rPr>
        <w:t>设置安全生产管理机构或者配备专职安全生产管理人员</w:t>
      </w:r>
    </w:p>
    <w:p w14:paraId="05589DBB" w14:textId="77777777" w:rsidR="00017E61" w:rsidRPr="00B93430" w:rsidRDefault="00017E61" w:rsidP="00017E61">
      <w:pPr>
        <w:ind w:firstLine="640"/>
        <w:rPr>
          <w:lang w:val="en"/>
        </w:rPr>
      </w:pPr>
      <w:r w:rsidRPr="00B93430">
        <w:rPr>
          <w:lang w:val="en"/>
        </w:rPr>
        <w:t>C.</w:t>
      </w:r>
      <w:r w:rsidRPr="00B93430">
        <w:rPr>
          <w:lang w:val="en"/>
        </w:rPr>
        <w:t>视其从业人员的规模来确定是否设置安全生产管理机构</w:t>
      </w:r>
    </w:p>
    <w:p w14:paraId="33A7BBAB" w14:textId="77777777" w:rsidR="00017E61" w:rsidRPr="00B93430" w:rsidRDefault="00017E61" w:rsidP="00017E61">
      <w:pPr>
        <w:ind w:firstLine="640"/>
        <w:rPr>
          <w:lang w:val="en"/>
        </w:rPr>
      </w:pPr>
      <w:r w:rsidRPr="00B93430">
        <w:rPr>
          <w:lang w:val="en"/>
        </w:rPr>
        <w:lastRenderedPageBreak/>
        <w:t>D.</w:t>
      </w:r>
      <w:r w:rsidRPr="00B93430">
        <w:rPr>
          <w:lang w:val="en"/>
        </w:rPr>
        <w:t>配备专职或兼职安全生产管理人员</w:t>
      </w:r>
    </w:p>
    <w:p w14:paraId="44D76A73" w14:textId="77777777" w:rsidR="00017E61" w:rsidRPr="00B93430" w:rsidRDefault="00017E61" w:rsidP="00BC59C4">
      <w:pPr>
        <w:ind w:firstLine="640"/>
        <w:rPr>
          <w:lang w:val="en"/>
        </w:rPr>
      </w:pPr>
      <w:r w:rsidRPr="00B93430">
        <w:rPr>
          <w:lang w:val="en"/>
        </w:rPr>
        <w:t>417</w:t>
      </w:r>
      <w:r w:rsidRPr="00B93430">
        <w:rPr>
          <w:lang w:val="en"/>
        </w:rPr>
        <w:t>．生产</w:t>
      </w:r>
      <w:r w:rsidRPr="00B93430">
        <w:rPr>
          <w:rFonts w:hint="eastAsia"/>
          <w:lang w:val="en"/>
        </w:rPr>
        <w:t>、</w:t>
      </w:r>
      <w:r w:rsidRPr="00B93430">
        <w:rPr>
          <w:lang w:val="en"/>
        </w:rPr>
        <w:t>经营单位应当具备《中华人民共和国安全生产法》和有关法律</w:t>
      </w:r>
      <w:r w:rsidRPr="00B93430">
        <w:rPr>
          <w:rFonts w:hint="eastAsia"/>
          <w:lang w:val="en"/>
        </w:rPr>
        <w:t>、</w:t>
      </w:r>
      <w:r w:rsidRPr="00B93430">
        <w:rPr>
          <w:lang w:val="en"/>
        </w:rPr>
        <w:t>行政法规和国家标准或者行业标准规定的（</w:t>
      </w:r>
      <w:r w:rsidRPr="00B93430">
        <w:rPr>
          <w:lang w:val="en"/>
        </w:rPr>
        <w:t>C</w:t>
      </w:r>
      <w:r w:rsidRPr="00B93430">
        <w:rPr>
          <w:lang w:val="en"/>
        </w:rPr>
        <w:t>）。</w:t>
      </w:r>
    </w:p>
    <w:p w14:paraId="171B987B" w14:textId="77777777" w:rsidR="00017E61" w:rsidRPr="00B93430" w:rsidRDefault="00017E61" w:rsidP="00017E61">
      <w:pPr>
        <w:ind w:firstLine="640"/>
        <w:rPr>
          <w:lang w:val="en"/>
        </w:rPr>
      </w:pPr>
      <w:r w:rsidRPr="00B93430">
        <w:rPr>
          <w:lang w:val="en"/>
        </w:rPr>
        <w:t>A.</w:t>
      </w:r>
      <w:r w:rsidRPr="00B93430">
        <w:rPr>
          <w:lang w:val="en"/>
        </w:rPr>
        <w:t>生产条件</w:t>
      </w:r>
    </w:p>
    <w:p w14:paraId="18B568A0" w14:textId="77777777" w:rsidR="00017E61" w:rsidRPr="00B93430" w:rsidRDefault="00017E61" w:rsidP="00017E61">
      <w:pPr>
        <w:ind w:firstLine="640"/>
        <w:rPr>
          <w:lang w:val="en"/>
        </w:rPr>
      </w:pPr>
      <w:r w:rsidRPr="00B93430">
        <w:rPr>
          <w:lang w:val="en"/>
        </w:rPr>
        <w:t>B.</w:t>
      </w:r>
      <w:r w:rsidRPr="00B93430">
        <w:rPr>
          <w:lang w:val="en"/>
        </w:rPr>
        <w:t>工作条件</w:t>
      </w:r>
    </w:p>
    <w:p w14:paraId="027B6F9C" w14:textId="77777777" w:rsidR="00017E61" w:rsidRPr="00B93430" w:rsidRDefault="00017E61" w:rsidP="00017E61">
      <w:pPr>
        <w:ind w:firstLine="640"/>
        <w:rPr>
          <w:lang w:val="en"/>
        </w:rPr>
      </w:pPr>
      <w:r w:rsidRPr="00B93430">
        <w:rPr>
          <w:lang w:val="en"/>
        </w:rPr>
        <w:t>C.</w:t>
      </w:r>
      <w:r w:rsidRPr="00B93430">
        <w:rPr>
          <w:lang w:val="en"/>
        </w:rPr>
        <w:t>安全生产条件</w:t>
      </w:r>
    </w:p>
    <w:p w14:paraId="547570F6" w14:textId="77777777" w:rsidR="00017E61" w:rsidRPr="00B93430" w:rsidRDefault="00017E61" w:rsidP="00017E61">
      <w:pPr>
        <w:ind w:firstLine="640"/>
        <w:rPr>
          <w:lang w:val="en"/>
        </w:rPr>
      </w:pPr>
      <w:r w:rsidRPr="00B93430">
        <w:rPr>
          <w:lang w:val="en"/>
        </w:rPr>
        <w:t>D.</w:t>
      </w:r>
      <w:r w:rsidRPr="00B93430">
        <w:rPr>
          <w:lang w:val="en"/>
        </w:rPr>
        <w:t>审批手续</w:t>
      </w:r>
    </w:p>
    <w:p w14:paraId="387B7D8A" w14:textId="77777777" w:rsidR="00017E61" w:rsidRPr="00B93430" w:rsidRDefault="00017E61" w:rsidP="00BC59C4">
      <w:pPr>
        <w:ind w:firstLine="640"/>
        <w:rPr>
          <w:lang w:val="en"/>
        </w:rPr>
      </w:pPr>
      <w:r w:rsidRPr="00B93430">
        <w:rPr>
          <w:lang w:val="en"/>
        </w:rPr>
        <w:t>418</w:t>
      </w:r>
      <w:r w:rsidRPr="00B93430">
        <w:rPr>
          <w:lang w:val="en"/>
        </w:rPr>
        <w:t>．《中华人民共和国安全生产法》规定，</w:t>
      </w:r>
      <w:r w:rsidRPr="00B93430">
        <w:rPr>
          <w:rFonts w:hint="eastAsia"/>
          <w:lang w:val="en"/>
        </w:rPr>
        <w:t>县级以上各级人民政府及其有关部门对报告重大事故隐患或者举报安全生产违法行为的有功人员，给予（</w:t>
      </w:r>
      <w:r w:rsidRPr="00B93430">
        <w:rPr>
          <w:rFonts w:hint="eastAsia"/>
          <w:lang w:val="en"/>
        </w:rPr>
        <w:t>C</w:t>
      </w:r>
      <w:r w:rsidRPr="00B93430">
        <w:rPr>
          <w:rFonts w:hint="eastAsia"/>
          <w:lang w:val="en"/>
        </w:rPr>
        <w:t>）。</w:t>
      </w:r>
    </w:p>
    <w:p w14:paraId="748BDE63" w14:textId="77777777" w:rsidR="00017E61" w:rsidRPr="00B93430" w:rsidRDefault="00017E61" w:rsidP="00017E61">
      <w:pPr>
        <w:ind w:firstLine="640"/>
        <w:rPr>
          <w:lang w:val="en"/>
        </w:rPr>
      </w:pPr>
      <w:r w:rsidRPr="00B93430">
        <w:rPr>
          <w:lang w:val="en"/>
        </w:rPr>
        <w:t>A.</w:t>
      </w:r>
      <w:r w:rsidRPr="00B93430">
        <w:rPr>
          <w:rFonts w:hint="eastAsia"/>
          <w:lang w:val="en"/>
        </w:rPr>
        <w:t>鼓励</w:t>
      </w:r>
    </w:p>
    <w:p w14:paraId="34DF7234" w14:textId="77777777" w:rsidR="00017E61" w:rsidRPr="00B93430" w:rsidRDefault="00017E61" w:rsidP="00017E61">
      <w:pPr>
        <w:ind w:firstLine="640"/>
        <w:rPr>
          <w:lang w:val="en"/>
        </w:rPr>
      </w:pPr>
      <w:r w:rsidRPr="00B93430">
        <w:rPr>
          <w:lang w:val="en"/>
        </w:rPr>
        <w:t>B.</w:t>
      </w:r>
      <w:r w:rsidRPr="00B93430">
        <w:rPr>
          <w:rFonts w:hint="eastAsia"/>
          <w:lang w:val="en"/>
        </w:rPr>
        <w:t>表扬</w:t>
      </w:r>
    </w:p>
    <w:p w14:paraId="7B2D00A4" w14:textId="77777777" w:rsidR="00017E61" w:rsidRPr="00B93430" w:rsidRDefault="00017E61" w:rsidP="00017E61">
      <w:pPr>
        <w:ind w:firstLine="640"/>
        <w:rPr>
          <w:lang w:val="en"/>
        </w:rPr>
      </w:pPr>
      <w:r w:rsidRPr="00B93430">
        <w:rPr>
          <w:lang w:val="en"/>
        </w:rPr>
        <w:t>C.</w:t>
      </w:r>
      <w:r w:rsidRPr="00B93430">
        <w:rPr>
          <w:rFonts w:hint="eastAsia"/>
          <w:lang w:val="en"/>
        </w:rPr>
        <w:t>奖励</w:t>
      </w:r>
    </w:p>
    <w:p w14:paraId="087E85EC" w14:textId="77777777" w:rsidR="00017E61" w:rsidRPr="00B93430" w:rsidRDefault="00017E61" w:rsidP="00017E61">
      <w:pPr>
        <w:ind w:firstLine="640"/>
        <w:rPr>
          <w:lang w:val="en"/>
        </w:rPr>
      </w:pPr>
      <w:r w:rsidRPr="00B93430">
        <w:rPr>
          <w:lang w:val="en"/>
        </w:rPr>
        <w:t>D.</w:t>
      </w:r>
      <w:r w:rsidRPr="00B93430">
        <w:rPr>
          <w:rFonts w:hint="eastAsia"/>
          <w:lang w:val="en"/>
        </w:rPr>
        <w:t>教育</w:t>
      </w:r>
    </w:p>
    <w:p w14:paraId="78E46966" w14:textId="77777777" w:rsidR="00017E61" w:rsidRPr="00B93430" w:rsidRDefault="00017E61" w:rsidP="00BC59C4">
      <w:pPr>
        <w:ind w:firstLine="640"/>
        <w:rPr>
          <w:lang w:val="en"/>
        </w:rPr>
      </w:pPr>
      <w:r w:rsidRPr="00B93430">
        <w:rPr>
          <w:lang w:val="en"/>
        </w:rPr>
        <w:t>419</w:t>
      </w:r>
      <w:r w:rsidRPr="00B93430">
        <w:rPr>
          <w:lang w:val="en"/>
        </w:rPr>
        <w:t>．《中华人民共和国安全生产法》规定，矿山建设项目和用于生产</w:t>
      </w:r>
      <w:r w:rsidRPr="00B93430">
        <w:rPr>
          <w:rFonts w:hint="eastAsia"/>
          <w:lang w:val="en"/>
        </w:rPr>
        <w:t>、</w:t>
      </w:r>
      <w:r w:rsidRPr="00B93430">
        <w:rPr>
          <w:lang w:val="en"/>
        </w:rPr>
        <w:t>储存危险物品的建设项目，应当分</w:t>
      </w:r>
      <w:r w:rsidRPr="00B93430">
        <w:rPr>
          <w:rFonts w:hint="eastAsia"/>
          <w:lang w:val="en"/>
        </w:rPr>
        <w:t>别</w:t>
      </w:r>
      <w:r w:rsidRPr="00B93430">
        <w:rPr>
          <w:lang w:val="en"/>
        </w:rPr>
        <w:t>按照国家有关规定进行（</w:t>
      </w:r>
      <w:r w:rsidRPr="00B93430">
        <w:rPr>
          <w:lang w:val="en"/>
        </w:rPr>
        <w:t>A</w:t>
      </w:r>
      <w:r w:rsidRPr="00B93430">
        <w:rPr>
          <w:lang w:val="en"/>
        </w:rPr>
        <w:t>）条件论证和安全评价。</w:t>
      </w:r>
    </w:p>
    <w:p w14:paraId="6DAC76DF" w14:textId="77777777" w:rsidR="00017E61" w:rsidRPr="00B93430" w:rsidRDefault="00017E61" w:rsidP="00017E61">
      <w:pPr>
        <w:ind w:firstLine="640"/>
        <w:rPr>
          <w:lang w:val="en"/>
        </w:rPr>
      </w:pPr>
      <w:r w:rsidRPr="00B93430">
        <w:rPr>
          <w:lang w:val="en"/>
        </w:rPr>
        <w:t>A.</w:t>
      </w:r>
      <w:r w:rsidRPr="00B93430">
        <w:rPr>
          <w:lang w:val="en"/>
        </w:rPr>
        <w:t>安全</w:t>
      </w:r>
    </w:p>
    <w:p w14:paraId="0C593CEE" w14:textId="77777777" w:rsidR="00017E61" w:rsidRPr="00B93430" w:rsidRDefault="00017E61" w:rsidP="00017E61">
      <w:pPr>
        <w:ind w:firstLine="640"/>
        <w:rPr>
          <w:lang w:val="en"/>
        </w:rPr>
      </w:pPr>
      <w:r w:rsidRPr="00B93430">
        <w:rPr>
          <w:lang w:val="en"/>
        </w:rPr>
        <w:t>B.</w:t>
      </w:r>
      <w:r w:rsidRPr="00B93430">
        <w:rPr>
          <w:lang w:val="en"/>
        </w:rPr>
        <w:t>生产</w:t>
      </w:r>
    </w:p>
    <w:p w14:paraId="568329F0" w14:textId="77777777" w:rsidR="00017E61" w:rsidRPr="00B93430" w:rsidRDefault="00017E61" w:rsidP="00017E61">
      <w:pPr>
        <w:ind w:firstLine="640"/>
        <w:rPr>
          <w:lang w:val="en"/>
        </w:rPr>
      </w:pPr>
      <w:r w:rsidRPr="00B93430">
        <w:rPr>
          <w:lang w:val="en"/>
        </w:rPr>
        <w:t>C.</w:t>
      </w:r>
      <w:r w:rsidRPr="00B93430">
        <w:rPr>
          <w:lang w:val="en"/>
        </w:rPr>
        <w:t>设备</w:t>
      </w:r>
    </w:p>
    <w:p w14:paraId="00ECADDD" w14:textId="77777777" w:rsidR="00017E61" w:rsidRPr="00B93430" w:rsidRDefault="00017E61" w:rsidP="00017E61">
      <w:pPr>
        <w:ind w:firstLine="640"/>
        <w:rPr>
          <w:lang w:val="en"/>
        </w:rPr>
      </w:pPr>
      <w:r w:rsidRPr="00B93430">
        <w:rPr>
          <w:lang w:val="en"/>
        </w:rPr>
        <w:t>D.</w:t>
      </w:r>
      <w:r w:rsidRPr="00B93430">
        <w:rPr>
          <w:lang w:val="en"/>
        </w:rPr>
        <w:t>场地</w:t>
      </w:r>
    </w:p>
    <w:p w14:paraId="12D6AA50" w14:textId="77777777" w:rsidR="00017E61" w:rsidRPr="00B93430" w:rsidRDefault="00017E61" w:rsidP="00BC59C4">
      <w:pPr>
        <w:ind w:firstLine="640"/>
        <w:rPr>
          <w:lang w:val="en"/>
        </w:rPr>
      </w:pPr>
      <w:r w:rsidRPr="00B93430">
        <w:rPr>
          <w:lang w:val="en"/>
        </w:rPr>
        <w:t>420</w:t>
      </w:r>
      <w:r w:rsidRPr="00B93430">
        <w:rPr>
          <w:lang w:val="en"/>
        </w:rPr>
        <w:t>．《中华人民共和国安全生产法》规定，生产经营单位的安全生产管理人员应当根据本单位的生产经营特点，对安全生</w:t>
      </w:r>
      <w:r w:rsidRPr="00B93430">
        <w:rPr>
          <w:lang w:val="en"/>
        </w:rPr>
        <w:lastRenderedPageBreak/>
        <w:t>产状况进行经常性检查；对检查中发现的（</w:t>
      </w:r>
      <w:r w:rsidRPr="00B93430">
        <w:rPr>
          <w:lang w:val="en"/>
        </w:rPr>
        <w:t>B</w:t>
      </w:r>
      <w:r w:rsidRPr="00B93430">
        <w:rPr>
          <w:lang w:val="en"/>
        </w:rPr>
        <w:t>），应当立即处理；不能处理的，应当及时报告本单位有关负责人</w:t>
      </w:r>
      <w:r w:rsidRPr="00B93430">
        <w:rPr>
          <w:rFonts w:hint="eastAsia"/>
          <w:lang w:val="en"/>
        </w:rPr>
        <w:t>，</w:t>
      </w:r>
      <w:r w:rsidRPr="00B93430">
        <w:rPr>
          <w:lang w:val="en"/>
        </w:rPr>
        <w:t>检查及处理情况应当记录在案。</w:t>
      </w:r>
    </w:p>
    <w:p w14:paraId="50508D4A" w14:textId="77777777" w:rsidR="00017E61" w:rsidRPr="00B93430" w:rsidRDefault="00017E61" w:rsidP="00017E61">
      <w:pPr>
        <w:ind w:firstLine="640"/>
        <w:rPr>
          <w:lang w:val="en"/>
        </w:rPr>
      </w:pPr>
      <w:r w:rsidRPr="00B93430">
        <w:rPr>
          <w:lang w:val="en"/>
        </w:rPr>
        <w:t>A.</w:t>
      </w:r>
      <w:r w:rsidRPr="00B93430">
        <w:rPr>
          <w:lang w:val="en"/>
        </w:rPr>
        <w:t>质量问题</w:t>
      </w:r>
    </w:p>
    <w:p w14:paraId="3D492723" w14:textId="77777777" w:rsidR="00017E61" w:rsidRPr="00B93430" w:rsidRDefault="00017E61" w:rsidP="00017E61">
      <w:pPr>
        <w:ind w:firstLine="640"/>
        <w:rPr>
          <w:lang w:val="en"/>
        </w:rPr>
      </w:pPr>
      <w:r w:rsidRPr="00B93430">
        <w:rPr>
          <w:lang w:val="en"/>
        </w:rPr>
        <w:t>B.</w:t>
      </w:r>
      <w:r w:rsidRPr="00B93430">
        <w:rPr>
          <w:lang w:val="en"/>
        </w:rPr>
        <w:t>安全问题</w:t>
      </w:r>
    </w:p>
    <w:p w14:paraId="3A6F4461" w14:textId="77777777" w:rsidR="00017E61" w:rsidRPr="00B93430" w:rsidRDefault="00017E61" w:rsidP="00017E61">
      <w:pPr>
        <w:ind w:firstLine="640"/>
        <w:rPr>
          <w:lang w:val="en"/>
        </w:rPr>
      </w:pPr>
      <w:r w:rsidRPr="00B93430">
        <w:rPr>
          <w:lang w:val="en"/>
        </w:rPr>
        <w:t>C.</w:t>
      </w:r>
      <w:r w:rsidRPr="00B93430">
        <w:rPr>
          <w:lang w:val="en"/>
        </w:rPr>
        <w:t>工作问题</w:t>
      </w:r>
    </w:p>
    <w:p w14:paraId="599F0ED5" w14:textId="77777777" w:rsidR="00017E61" w:rsidRPr="00B93430" w:rsidRDefault="00017E61" w:rsidP="00017E61">
      <w:pPr>
        <w:ind w:firstLine="640"/>
        <w:rPr>
          <w:lang w:val="en"/>
        </w:rPr>
      </w:pPr>
      <w:r w:rsidRPr="00B93430">
        <w:rPr>
          <w:lang w:val="en"/>
        </w:rPr>
        <w:t>D.</w:t>
      </w:r>
      <w:r w:rsidRPr="00B93430">
        <w:rPr>
          <w:lang w:val="en"/>
        </w:rPr>
        <w:t>隐患问题</w:t>
      </w:r>
    </w:p>
    <w:p w14:paraId="4608FA2A" w14:textId="77777777" w:rsidR="00017E61" w:rsidRPr="00B93430" w:rsidRDefault="00017E61" w:rsidP="00BC59C4">
      <w:pPr>
        <w:ind w:firstLine="640"/>
        <w:rPr>
          <w:lang w:val="en"/>
        </w:rPr>
      </w:pPr>
      <w:r w:rsidRPr="00B93430">
        <w:rPr>
          <w:lang w:val="en"/>
        </w:rPr>
        <w:t>421</w:t>
      </w:r>
      <w:r w:rsidRPr="00B93430">
        <w:rPr>
          <w:lang w:val="en"/>
        </w:rPr>
        <w:t>．《中华人民共和国安全生产法》规定，生产经营单位的主要负责人未履行《中华人民共和国安全生产法》规定的安全生产管理职责，生产经营单位的主要负责</w:t>
      </w:r>
      <w:r w:rsidRPr="00B93430">
        <w:rPr>
          <w:rFonts w:hint="eastAsia"/>
          <w:lang w:val="en"/>
        </w:rPr>
        <w:t>人</w:t>
      </w:r>
      <w:r w:rsidRPr="00B93430">
        <w:rPr>
          <w:lang w:val="en"/>
        </w:rPr>
        <w:t>依照中华人民共和国安全生产法规定受</w:t>
      </w:r>
      <w:r w:rsidRPr="00B93430">
        <w:rPr>
          <w:rFonts w:hint="eastAsia"/>
          <w:lang w:val="en"/>
        </w:rPr>
        <w:t>（</w:t>
      </w:r>
      <w:r w:rsidRPr="00B93430">
        <w:rPr>
          <w:rFonts w:hint="eastAsia"/>
          <w:lang w:val="en"/>
        </w:rPr>
        <w:t>C</w:t>
      </w:r>
      <w:r w:rsidRPr="00B93430">
        <w:rPr>
          <w:rFonts w:hint="eastAsia"/>
          <w:lang w:val="en"/>
        </w:rPr>
        <w:t>）</w:t>
      </w:r>
      <w:r w:rsidRPr="00B93430">
        <w:rPr>
          <w:lang w:val="en"/>
        </w:rPr>
        <w:t>的，自刑罚执行完毕或者受处分之日起，</w:t>
      </w:r>
      <w:r w:rsidRPr="00B93430">
        <w:rPr>
          <w:rFonts w:hint="eastAsia"/>
          <w:lang w:val="en"/>
        </w:rPr>
        <w:t>五年</w:t>
      </w:r>
      <w:r w:rsidRPr="00B93430">
        <w:rPr>
          <w:lang w:val="en"/>
        </w:rPr>
        <w:t>内不得担任任何生产经营单位的主要负责人。</w:t>
      </w:r>
    </w:p>
    <w:p w14:paraId="6171EF9A" w14:textId="77777777" w:rsidR="00017E61" w:rsidRPr="00B93430" w:rsidRDefault="00017E61" w:rsidP="00017E61">
      <w:pPr>
        <w:ind w:firstLine="640"/>
        <w:rPr>
          <w:lang w:val="en"/>
        </w:rPr>
      </w:pPr>
      <w:r w:rsidRPr="00B93430">
        <w:rPr>
          <w:lang w:val="en"/>
        </w:rPr>
        <w:t>A.</w:t>
      </w:r>
      <w:r w:rsidRPr="00B93430">
        <w:rPr>
          <w:rFonts w:hint="eastAsia"/>
          <w:lang w:val="en"/>
        </w:rPr>
        <w:t>刑事处罚</w:t>
      </w:r>
    </w:p>
    <w:p w14:paraId="6B01D8AF" w14:textId="77777777" w:rsidR="00017E61" w:rsidRPr="00B93430" w:rsidRDefault="00017E61" w:rsidP="00017E61">
      <w:pPr>
        <w:ind w:firstLine="640"/>
        <w:rPr>
          <w:lang w:val="en"/>
        </w:rPr>
      </w:pPr>
      <w:r w:rsidRPr="00B93430">
        <w:rPr>
          <w:lang w:val="en"/>
        </w:rPr>
        <w:t>B.</w:t>
      </w:r>
      <w:r w:rsidRPr="00B93430">
        <w:rPr>
          <w:rFonts w:hint="eastAsia"/>
          <w:lang w:val="en"/>
        </w:rPr>
        <w:t>罚款</w:t>
      </w:r>
    </w:p>
    <w:p w14:paraId="40E2A770" w14:textId="77777777" w:rsidR="00017E61" w:rsidRPr="00B93430" w:rsidRDefault="00017E61" w:rsidP="00017E61">
      <w:pPr>
        <w:ind w:firstLine="640"/>
        <w:rPr>
          <w:lang w:val="en"/>
        </w:rPr>
      </w:pPr>
      <w:r w:rsidRPr="00B93430">
        <w:rPr>
          <w:lang w:val="en"/>
        </w:rPr>
        <w:t>C.</w:t>
      </w:r>
      <w:r w:rsidRPr="00B93430">
        <w:rPr>
          <w:lang w:val="en"/>
        </w:rPr>
        <w:t>刑事处罚或者撤职处分</w:t>
      </w:r>
    </w:p>
    <w:p w14:paraId="523E42E3" w14:textId="77777777" w:rsidR="00017E61" w:rsidRPr="00B93430" w:rsidRDefault="00017E61" w:rsidP="00017E61">
      <w:pPr>
        <w:ind w:firstLine="640"/>
        <w:rPr>
          <w:lang w:val="en"/>
        </w:rPr>
      </w:pPr>
      <w:r w:rsidRPr="00B93430">
        <w:rPr>
          <w:lang w:val="en"/>
        </w:rPr>
        <w:t>D.</w:t>
      </w:r>
      <w:r w:rsidRPr="00B93430">
        <w:rPr>
          <w:rFonts w:hint="eastAsia"/>
          <w:lang w:val="en"/>
        </w:rPr>
        <w:t>撤职处分</w:t>
      </w:r>
    </w:p>
    <w:p w14:paraId="3998D814" w14:textId="77777777" w:rsidR="00017E61" w:rsidRPr="00B93430" w:rsidRDefault="00017E61" w:rsidP="00BC59C4">
      <w:pPr>
        <w:ind w:firstLine="640"/>
        <w:rPr>
          <w:lang w:val="en"/>
        </w:rPr>
      </w:pPr>
      <w:r w:rsidRPr="00B93430">
        <w:rPr>
          <w:lang w:val="en"/>
        </w:rPr>
        <w:t>422</w:t>
      </w:r>
      <w:r w:rsidRPr="00B93430">
        <w:rPr>
          <w:lang w:val="en"/>
        </w:rPr>
        <w:t>．《中华人民共和国安全生产法》规定，</w:t>
      </w:r>
      <w:r w:rsidRPr="00B93430">
        <w:rPr>
          <w:rFonts w:hint="eastAsia"/>
          <w:lang w:val="en"/>
        </w:rPr>
        <w:t>危险物品的生产、经营、储存、装卸单位以及矿山、金属冶炼、建筑施工、运输单位的主要负责人和安全生产管理人员未按照规定经（</w:t>
      </w:r>
      <w:r w:rsidRPr="00B93430">
        <w:rPr>
          <w:lang w:val="en"/>
        </w:rPr>
        <w:t>B</w:t>
      </w:r>
      <w:r w:rsidRPr="00B93430">
        <w:rPr>
          <w:rFonts w:hint="eastAsia"/>
          <w:lang w:val="en"/>
        </w:rPr>
        <w:t>）合格的</w:t>
      </w:r>
      <w:r w:rsidRPr="00B93430">
        <w:rPr>
          <w:lang w:val="en"/>
        </w:rPr>
        <w:t>；逾期未改正的，责令停产停业整顿，</w:t>
      </w:r>
      <w:r w:rsidRPr="00B93430">
        <w:rPr>
          <w:rFonts w:hint="eastAsia"/>
          <w:lang w:val="en"/>
        </w:rPr>
        <w:t>并处十万元以上二十万元以下的罚款</w:t>
      </w:r>
      <w:r w:rsidRPr="00B93430">
        <w:rPr>
          <w:lang w:val="en"/>
        </w:rPr>
        <w:t>。</w:t>
      </w:r>
    </w:p>
    <w:p w14:paraId="37A65A66" w14:textId="77777777" w:rsidR="00017E61" w:rsidRPr="00B93430" w:rsidRDefault="00017E61" w:rsidP="00017E61">
      <w:pPr>
        <w:ind w:firstLine="640"/>
        <w:rPr>
          <w:lang w:val="en"/>
        </w:rPr>
      </w:pPr>
      <w:r w:rsidRPr="00B93430">
        <w:rPr>
          <w:lang w:val="en"/>
        </w:rPr>
        <w:t>A.</w:t>
      </w:r>
      <w:r w:rsidRPr="00B93430">
        <w:rPr>
          <w:lang w:val="en"/>
        </w:rPr>
        <w:t>培训</w:t>
      </w:r>
    </w:p>
    <w:p w14:paraId="03E6BA73" w14:textId="77777777" w:rsidR="00017E61" w:rsidRPr="00B93430" w:rsidRDefault="00017E61" w:rsidP="00017E61">
      <w:pPr>
        <w:ind w:firstLine="640"/>
        <w:rPr>
          <w:lang w:val="en"/>
        </w:rPr>
      </w:pPr>
      <w:r w:rsidRPr="00B93430">
        <w:rPr>
          <w:lang w:val="en"/>
        </w:rPr>
        <w:t>B.</w:t>
      </w:r>
      <w:r w:rsidRPr="00B93430">
        <w:rPr>
          <w:lang w:val="en"/>
        </w:rPr>
        <w:t>考核</w:t>
      </w:r>
    </w:p>
    <w:p w14:paraId="458B7484" w14:textId="77777777" w:rsidR="00017E61" w:rsidRPr="00B93430" w:rsidRDefault="00017E61" w:rsidP="00017E61">
      <w:pPr>
        <w:ind w:firstLine="640"/>
        <w:rPr>
          <w:lang w:val="en"/>
        </w:rPr>
      </w:pPr>
      <w:r w:rsidRPr="00B93430">
        <w:rPr>
          <w:lang w:val="en"/>
        </w:rPr>
        <w:lastRenderedPageBreak/>
        <w:t>C.</w:t>
      </w:r>
      <w:r w:rsidRPr="00B93430">
        <w:rPr>
          <w:lang w:val="en"/>
        </w:rPr>
        <w:t>审查</w:t>
      </w:r>
    </w:p>
    <w:p w14:paraId="1201C246" w14:textId="77777777" w:rsidR="00017E61" w:rsidRPr="00B93430" w:rsidRDefault="00017E61" w:rsidP="00017E61">
      <w:pPr>
        <w:ind w:firstLine="640"/>
        <w:rPr>
          <w:lang w:val="en"/>
        </w:rPr>
      </w:pPr>
      <w:r w:rsidRPr="00B93430">
        <w:rPr>
          <w:lang w:val="en"/>
        </w:rPr>
        <w:t>D.</w:t>
      </w:r>
      <w:r w:rsidRPr="00B93430">
        <w:rPr>
          <w:lang w:val="en"/>
        </w:rPr>
        <w:t>检查</w:t>
      </w:r>
    </w:p>
    <w:p w14:paraId="6886B47E" w14:textId="77777777" w:rsidR="00017E61" w:rsidRPr="00B93430" w:rsidRDefault="00017E61" w:rsidP="00BC59C4">
      <w:pPr>
        <w:ind w:firstLine="640"/>
        <w:rPr>
          <w:lang w:val="en"/>
        </w:rPr>
      </w:pPr>
      <w:r w:rsidRPr="00B93430">
        <w:rPr>
          <w:lang w:val="en"/>
        </w:rPr>
        <w:t>423</w:t>
      </w:r>
      <w:r w:rsidRPr="00B93430">
        <w:rPr>
          <w:lang w:val="en"/>
        </w:rPr>
        <w:t>．</w:t>
      </w:r>
      <w:r w:rsidRPr="00B93430">
        <w:rPr>
          <w:rFonts w:hint="eastAsia"/>
          <w:lang w:val="en"/>
        </w:rPr>
        <w:t>《中华人民共和国安全生产法》规定，矿山、金属冶炼建设项目或者用于生产、储存、装卸危险物品的建设项目竣工投入生产或者使用前，（</w:t>
      </w:r>
      <w:r w:rsidRPr="00B93430">
        <w:rPr>
          <w:lang w:val="en"/>
        </w:rPr>
        <w:t>C</w:t>
      </w:r>
      <w:r w:rsidRPr="00B93430">
        <w:rPr>
          <w:rFonts w:hint="eastAsia"/>
          <w:lang w:val="en"/>
        </w:rPr>
        <w:t>）未经验收合格的</w:t>
      </w:r>
      <w:bookmarkStart w:id="9" w:name="_Hlk139374656"/>
      <w:r w:rsidRPr="00B93430">
        <w:rPr>
          <w:rFonts w:hint="eastAsia"/>
          <w:lang w:val="en"/>
        </w:rPr>
        <w:t>，责</w:t>
      </w:r>
      <w:bookmarkStart w:id="10" w:name="_Hlk139374649"/>
      <w:bookmarkEnd w:id="9"/>
      <w:r w:rsidRPr="00B93430">
        <w:rPr>
          <w:rFonts w:hint="eastAsia"/>
          <w:lang w:val="en"/>
        </w:rPr>
        <w:t>令停止建设或者停产停业整顿，限期改正，并处十万元以上五十万元以下的罚款，对其直接负责的主管人员和其他直接责任人员处二万元以上五万元以下的罚款</w:t>
      </w:r>
      <w:bookmarkEnd w:id="10"/>
      <w:r w:rsidRPr="00B93430">
        <w:rPr>
          <w:rFonts w:hint="eastAsia"/>
          <w:lang w:val="en"/>
        </w:rPr>
        <w:t>。</w:t>
      </w:r>
    </w:p>
    <w:p w14:paraId="12C74767" w14:textId="77777777" w:rsidR="00017E61" w:rsidRPr="00B93430" w:rsidRDefault="00017E61" w:rsidP="00017E61">
      <w:pPr>
        <w:ind w:firstLine="640"/>
        <w:rPr>
          <w:lang w:val="en"/>
        </w:rPr>
      </w:pPr>
      <w:r w:rsidRPr="00B93430">
        <w:rPr>
          <w:lang w:val="en"/>
        </w:rPr>
        <w:t>A.</w:t>
      </w:r>
      <w:r w:rsidRPr="00B93430">
        <w:rPr>
          <w:rFonts w:hint="eastAsia"/>
          <w:lang w:val="en"/>
        </w:rPr>
        <w:t>生产设备</w:t>
      </w:r>
    </w:p>
    <w:p w14:paraId="020AF70A" w14:textId="77777777" w:rsidR="00017E61" w:rsidRPr="00B93430" w:rsidRDefault="00017E61" w:rsidP="00017E61">
      <w:pPr>
        <w:ind w:firstLine="640"/>
        <w:rPr>
          <w:lang w:val="en"/>
        </w:rPr>
      </w:pPr>
      <w:r w:rsidRPr="00B93430">
        <w:rPr>
          <w:lang w:val="en"/>
        </w:rPr>
        <w:t>B.</w:t>
      </w:r>
      <w:r w:rsidRPr="00B93430">
        <w:rPr>
          <w:rFonts w:hint="eastAsia"/>
          <w:lang w:val="en"/>
        </w:rPr>
        <w:t>储存设施</w:t>
      </w:r>
    </w:p>
    <w:p w14:paraId="79B3EC15" w14:textId="77777777" w:rsidR="00017E61" w:rsidRPr="00B93430" w:rsidRDefault="00017E61" w:rsidP="00017E61">
      <w:pPr>
        <w:ind w:firstLine="640"/>
        <w:rPr>
          <w:lang w:val="en"/>
        </w:rPr>
      </w:pPr>
      <w:r w:rsidRPr="00B93430">
        <w:rPr>
          <w:lang w:val="en"/>
        </w:rPr>
        <w:t>C.</w:t>
      </w:r>
      <w:r w:rsidRPr="00B93430">
        <w:rPr>
          <w:rFonts w:hint="eastAsia"/>
          <w:lang w:val="en"/>
        </w:rPr>
        <w:t>安全设施</w:t>
      </w:r>
    </w:p>
    <w:p w14:paraId="0674DD57" w14:textId="77777777" w:rsidR="00017E61" w:rsidRPr="00B93430" w:rsidRDefault="00017E61" w:rsidP="00017E61">
      <w:pPr>
        <w:ind w:firstLine="640"/>
        <w:rPr>
          <w:lang w:val="en"/>
        </w:rPr>
      </w:pPr>
      <w:r w:rsidRPr="00B93430">
        <w:rPr>
          <w:lang w:val="en"/>
        </w:rPr>
        <w:t>D.</w:t>
      </w:r>
      <w:r w:rsidRPr="00B93430">
        <w:rPr>
          <w:rFonts w:hint="eastAsia"/>
          <w:lang w:val="en"/>
        </w:rPr>
        <w:t>辅助设备</w:t>
      </w:r>
    </w:p>
    <w:p w14:paraId="4C5C18D0" w14:textId="77777777" w:rsidR="00017E61" w:rsidRPr="00B93430" w:rsidRDefault="00017E61" w:rsidP="00BC59C4">
      <w:pPr>
        <w:ind w:firstLine="640"/>
        <w:rPr>
          <w:lang w:val="en"/>
        </w:rPr>
      </w:pPr>
      <w:r w:rsidRPr="00B93430">
        <w:rPr>
          <w:lang w:val="en"/>
        </w:rPr>
        <w:t>424</w:t>
      </w:r>
      <w:r w:rsidRPr="00B93430">
        <w:rPr>
          <w:lang w:val="en"/>
        </w:rPr>
        <w:t>．</w:t>
      </w:r>
      <w:r w:rsidRPr="00B93430">
        <w:rPr>
          <w:rFonts w:hint="eastAsia"/>
          <w:lang w:val="en"/>
        </w:rPr>
        <w:t>《中华人民共和国安全生产法》规定，生产经营单位对（</w:t>
      </w:r>
      <w:r w:rsidRPr="00B93430">
        <w:rPr>
          <w:lang w:val="en"/>
        </w:rPr>
        <w:t>C</w:t>
      </w:r>
      <w:r w:rsidRPr="00B93430">
        <w:rPr>
          <w:rFonts w:hint="eastAsia"/>
          <w:lang w:val="en"/>
        </w:rPr>
        <w:t>）未登记建档，未进行定期评估、监控，未制定应急预案，或者未制定应急预案，责令限期改正，处十万元以下的罚款；逾期未改正的，责令停产停业整顿，并处十万元以上二十万元以下的罚款；构成犯罪的，依照刑法有关规定追究刑事责任。</w:t>
      </w:r>
    </w:p>
    <w:p w14:paraId="0430C4F9" w14:textId="77777777" w:rsidR="00017E61" w:rsidRPr="00B93430" w:rsidRDefault="00017E61" w:rsidP="00017E61">
      <w:pPr>
        <w:ind w:firstLine="640"/>
        <w:rPr>
          <w:lang w:val="en"/>
        </w:rPr>
      </w:pPr>
      <w:r w:rsidRPr="00B93430">
        <w:rPr>
          <w:lang w:val="en"/>
        </w:rPr>
        <w:t>A.</w:t>
      </w:r>
      <w:r w:rsidRPr="00B93430">
        <w:rPr>
          <w:rFonts w:hint="eastAsia"/>
          <w:lang w:val="en"/>
        </w:rPr>
        <w:t>危险化学品</w:t>
      </w:r>
    </w:p>
    <w:p w14:paraId="5E013D07" w14:textId="77777777" w:rsidR="00017E61" w:rsidRPr="00B93430" w:rsidRDefault="00017E61" w:rsidP="00017E61">
      <w:pPr>
        <w:ind w:firstLine="640"/>
        <w:rPr>
          <w:lang w:val="en"/>
        </w:rPr>
      </w:pPr>
      <w:r w:rsidRPr="00B93430">
        <w:rPr>
          <w:lang w:val="en"/>
        </w:rPr>
        <w:t>B.</w:t>
      </w:r>
      <w:r w:rsidRPr="00B93430">
        <w:rPr>
          <w:rFonts w:hint="eastAsia"/>
          <w:lang w:val="en"/>
        </w:rPr>
        <w:t>储存设备</w:t>
      </w:r>
    </w:p>
    <w:p w14:paraId="708F14B3" w14:textId="77777777" w:rsidR="00017E61" w:rsidRPr="00B93430" w:rsidRDefault="00017E61" w:rsidP="00017E61">
      <w:pPr>
        <w:ind w:firstLine="640"/>
        <w:rPr>
          <w:lang w:val="en"/>
        </w:rPr>
      </w:pPr>
      <w:r w:rsidRPr="00B93430">
        <w:rPr>
          <w:lang w:val="en"/>
        </w:rPr>
        <w:t>C.</w:t>
      </w:r>
      <w:r w:rsidRPr="00B93430">
        <w:rPr>
          <w:rFonts w:hint="eastAsia"/>
          <w:lang w:val="en"/>
        </w:rPr>
        <w:t>重大危险源</w:t>
      </w:r>
    </w:p>
    <w:p w14:paraId="3C1A0B18" w14:textId="77777777" w:rsidR="00017E61" w:rsidRPr="00B93430" w:rsidRDefault="00017E61" w:rsidP="00017E61">
      <w:pPr>
        <w:ind w:firstLine="640"/>
        <w:rPr>
          <w:lang w:val="en"/>
        </w:rPr>
      </w:pPr>
      <w:r w:rsidRPr="00B93430">
        <w:rPr>
          <w:lang w:val="en"/>
        </w:rPr>
        <w:t>D.</w:t>
      </w:r>
      <w:r w:rsidRPr="00B93430">
        <w:rPr>
          <w:rFonts w:hint="eastAsia"/>
          <w:lang w:val="en"/>
        </w:rPr>
        <w:t>厂区</w:t>
      </w:r>
    </w:p>
    <w:p w14:paraId="4E285921" w14:textId="77777777" w:rsidR="00017E61" w:rsidRPr="00B93430" w:rsidRDefault="00017E61" w:rsidP="00BC59C4">
      <w:pPr>
        <w:ind w:firstLine="640"/>
        <w:rPr>
          <w:lang w:val="en"/>
        </w:rPr>
      </w:pPr>
      <w:r w:rsidRPr="00B93430">
        <w:rPr>
          <w:lang w:val="en"/>
        </w:rPr>
        <w:t>425</w:t>
      </w:r>
      <w:r w:rsidRPr="00B93430">
        <w:rPr>
          <w:lang w:val="en"/>
        </w:rPr>
        <w:t>．关于《中华人民共和国安全生产法》规定的行政处罚的决定机关，以下表述错误的是（</w:t>
      </w:r>
      <w:r w:rsidRPr="00B93430">
        <w:rPr>
          <w:lang w:val="en"/>
        </w:rPr>
        <w:t>A</w:t>
      </w:r>
      <w:r w:rsidRPr="00B93430">
        <w:rPr>
          <w:lang w:val="en"/>
        </w:rPr>
        <w:t>）</w:t>
      </w:r>
      <w:r w:rsidRPr="00B93430">
        <w:rPr>
          <w:rFonts w:hint="eastAsia"/>
          <w:lang w:val="en"/>
        </w:rPr>
        <w:t>。</w:t>
      </w:r>
    </w:p>
    <w:p w14:paraId="7CF036C7" w14:textId="77777777" w:rsidR="00017E61" w:rsidRPr="00B93430" w:rsidRDefault="00017E61" w:rsidP="00017E61">
      <w:pPr>
        <w:ind w:firstLine="640"/>
        <w:rPr>
          <w:lang w:val="en"/>
        </w:rPr>
      </w:pPr>
      <w:r w:rsidRPr="00B93430">
        <w:rPr>
          <w:lang w:val="en"/>
        </w:rPr>
        <w:lastRenderedPageBreak/>
        <w:t>A.</w:t>
      </w:r>
      <w:r w:rsidRPr="00B93430">
        <w:rPr>
          <w:lang w:val="en"/>
        </w:rPr>
        <w:t>由安全生产监督管理部门决定；法律</w:t>
      </w:r>
      <w:r w:rsidRPr="00B93430">
        <w:rPr>
          <w:rFonts w:hint="eastAsia"/>
          <w:lang w:val="en"/>
        </w:rPr>
        <w:t>、</w:t>
      </w:r>
      <w:r w:rsidRPr="00B93430">
        <w:rPr>
          <w:lang w:val="en"/>
        </w:rPr>
        <w:t>行政法规对行政处罚的决定机关另有规定的，从其规定</w:t>
      </w:r>
    </w:p>
    <w:p w14:paraId="267270CC" w14:textId="77777777" w:rsidR="00017E61" w:rsidRPr="00B93430" w:rsidRDefault="00017E61" w:rsidP="00017E61">
      <w:pPr>
        <w:ind w:firstLine="640"/>
        <w:rPr>
          <w:lang w:val="en"/>
        </w:rPr>
      </w:pPr>
      <w:r w:rsidRPr="00B93430">
        <w:rPr>
          <w:lang w:val="en"/>
        </w:rPr>
        <w:t>B.</w:t>
      </w:r>
      <w:r w:rsidRPr="00B93430">
        <w:rPr>
          <w:lang w:val="en"/>
        </w:rPr>
        <w:t>由安全生产监督管理部门和其他负有安全生产监督管理职责的部门按照职责分工决定</w:t>
      </w:r>
    </w:p>
    <w:p w14:paraId="0F5E095F" w14:textId="77777777" w:rsidR="00017E61" w:rsidRPr="00B93430" w:rsidRDefault="00017E61" w:rsidP="00017E61">
      <w:pPr>
        <w:ind w:firstLine="640"/>
        <w:rPr>
          <w:lang w:val="en"/>
        </w:rPr>
      </w:pPr>
      <w:r w:rsidRPr="00B93430">
        <w:rPr>
          <w:lang w:val="en"/>
        </w:rPr>
        <w:t>C.</w:t>
      </w:r>
      <w:r w:rsidRPr="00B93430">
        <w:rPr>
          <w:lang w:val="en"/>
        </w:rPr>
        <w:t>给予拘留的行政处罚由公安机关依照治安管理处罚法的规定决定</w:t>
      </w:r>
    </w:p>
    <w:p w14:paraId="259A2B06" w14:textId="77777777" w:rsidR="00017E61" w:rsidRPr="00B93430" w:rsidRDefault="00017E61" w:rsidP="00017E61">
      <w:pPr>
        <w:ind w:firstLine="640"/>
        <w:rPr>
          <w:lang w:val="en"/>
        </w:rPr>
      </w:pPr>
      <w:r w:rsidRPr="00B93430">
        <w:rPr>
          <w:lang w:val="en"/>
        </w:rPr>
        <w:t>D.</w:t>
      </w:r>
      <w:r w:rsidRPr="00B93430">
        <w:rPr>
          <w:lang w:val="en"/>
        </w:rPr>
        <w:t>予以关闭的行政处罚由负有安全生产监督管理职责的部门报请县级以上人民政府按照国务院规定的权限决定</w:t>
      </w:r>
    </w:p>
    <w:p w14:paraId="267150C9" w14:textId="77777777" w:rsidR="00017E61" w:rsidRPr="00B93430" w:rsidRDefault="00017E61" w:rsidP="00BC59C4">
      <w:pPr>
        <w:ind w:firstLine="640"/>
        <w:rPr>
          <w:lang w:val="en"/>
        </w:rPr>
      </w:pPr>
      <w:r w:rsidRPr="00B93430">
        <w:rPr>
          <w:lang w:val="en"/>
        </w:rPr>
        <w:t>426</w:t>
      </w:r>
      <w:r w:rsidRPr="00B93430">
        <w:rPr>
          <w:lang w:val="en"/>
        </w:rPr>
        <w:t>．《中华人民共和国安全生产法》明确，建立注册安全工程师（</w:t>
      </w:r>
      <w:r w:rsidRPr="00B93430">
        <w:rPr>
          <w:lang w:val="en"/>
        </w:rPr>
        <w:t>B</w:t>
      </w:r>
      <w:r w:rsidRPr="00B93430">
        <w:rPr>
          <w:lang w:val="en"/>
        </w:rPr>
        <w:t>）制度，授权国务院有关部门制定具体实施办法。</w:t>
      </w:r>
    </w:p>
    <w:p w14:paraId="6434ED0F" w14:textId="77777777" w:rsidR="00017E61" w:rsidRPr="00B93430" w:rsidRDefault="00017E61" w:rsidP="00017E61">
      <w:pPr>
        <w:ind w:firstLine="640"/>
        <w:rPr>
          <w:lang w:val="en"/>
        </w:rPr>
      </w:pPr>
      <w:r w:rsidRPr="00B93430">
        <w:rPr>
          <w:lang w:val="en"/>
        </w:rPr>
        <w:t>A.</w:t>
      </w:r>
      <w:r w:rsidRPr="00B93430">
        <w:rPr>
          <w:lang w:val="en"/>
        </w:rPr>
        <w:t>按专业统一管理</w:t>
      </w:r>
    </w:p>
    <w:p w14:paraId="5D774192" w14:textId="77777777" w:rsidR="00017E61" w:rsidRPr="00B93430" w:rsidRDefault="00017E61" w:rsidP="00017E61">
      <w:pPr>
        <w:ind w:firstLine="640"/>
        <w:rPr>
          <w:lang w:val="en"/>
        </w:rPr>
      </w:pPr>
      <w:r w:rsidRPr="00B93430">
        <w:rPr>
          <w:lang w:val="en"/>
        </w:rPr>
        <w:t>B.</w:t>
      </w:r>
      <w:r w:rsidRPr="00B93430">
        <w:rPr>
          <w:lang w:val="en"/>
        </w:rPr>
        <w:t>按专业分类管理</w:t>
      </w:r>
    </w:p>
    <w:p w14:paraId="431B782C" w14:textId="77777777" w:rsidR="00017E61" w:rsidRPr="00B93430" w:rsidRDefault="00017E61" w:rsidP="00017E61">
      <w:pPr>
        <w:ind w:firstLine="640"/>
        <w:rPr>
          <w:lang w:val="en"/>
        </w:rPr>
      </w:pPr>
      <w:r w:rsidRPr="00B93430">
        <w:rPr>
          <w:lang w:val="en"/>
        </w:rPr>
        <w:t>C.</w:t>
      </w:r>
      <w:r w:rsidRPr="00B93430">
        <w:rPr>
          <w:lang w:val="en"/>
        </w:rPr>
        <w:t>归口统一管理</w:t>
      </w:r>
    </w:p>
    <w:p w14:paraId="0FDE0CAD" w14:textId="77777777" w:rsidR="00017E61" w:rsidRPr="00B93430" w:rsidRDefault="00017E61" w:rsidP="00017E61">
      <w:pPr>
        <w:ind w:firstLine="640"/>
        <w:rPr>
          <w:lang w:val="en"/>
        </w:rPr>
      </w:pPr>
      <w:r w:rsidRPr="00B93430">
        <w:rPr>
          <w:lang w:val="en"/>
        </w:rPr>
        <w:t>D.</w:t>
      </w:r>
      <w:r w:rsidRPr="00B93430">
        <w:rPr>
          <w:lang w:val="en"/>
        </w:rPr>
        <w:t>社会机构自主管理</w:t>
      </w:r>
    </w:p>
    <w:p w14:paraId="5498F069" w14:textId="77777777" w:rsidR="00017E61" w:rsidRPr="00B93430" w:rsidRDefault="00017E61" w:rsidP="00BC59C4">
      <w:pPr>
        <w:ind w:firstLine="640"/>
        <w:rPr>
          <w:lang w:val="en"/>
        </w:rPr>
      </w:pPr>
      <w:r w:rsidRPr="00B93430">
        <w:rPr>
          <w:lang w:val="en"/>
        </w:rPr>
        <w:t>427</w:t>
      </w:r>
      <w:r w:rsidRPr="00B93430">
        <w:rPr>
          <w:lang w:val="en"/>
        </w:rPr>
        <w:t>．《中华人民共和国安全生产法》规定，</w:t>
      </w:r>
      <w:r w:rsidRPr="00B93430">
        <w:rPr>
          <w:rFonts w:hint="eastAsia"/>
          <w:lang w:val="en"/>
        </w:rPr>
        <w:t>有关部门和机构应当对存在失信行为的生产经营单位及其有关从业人员采取加大执法检查频次、暂停项目审批、上调有关（</w:t>
      </w:r>
      <w:r w:rsidRPr="00B93430">
        <w:rPr>
          <w:rFonts w:hint="eastAsia"/>
          <w:lang w:val="en"/>
        </w:rPr>
        <w:t>C</w:t>
      </w:r>
      <w:r w:rsidRPr="00B93430">
        <w:rPr>
          <w:rFonts w:hint="eastAsia"/>
          <w:lang w:val="en"/>
        </w:rPr>
        <w:t>）、行业或者职业禁入等联合惩戒措施</w:t>
      </w:r>
      <w:r w:rsidRPr="00B93430">
        <w:rPr>
          <w:lang w:val="en"/>
        </w:rPr>
        <w:t>，</w:t>
      </w:r>
      <w:r w:rsidRPr="00B93430">
        <w:rPr>
          <w:rFonts w:hint="eastAsia"/>
          <w:lang w:val="en"/>
        </w:rPr>
        <w:t>并向社会公示。</w:t>
      </w:r>
    </w:p>
    <w:p w14:paraId="0A4BC264" w14:textId="77777777" w:rsidR="00017E61" w:rsidRPr="00B93430" w:rsidRDefault="00017E61" w:rsidP="00017E61">
      <w:pPr>
        <w:ind w:firstLine="640"/>
        <w:rPr>
          <w:lang w:val="en"/>
        </w:rPr>
      </w:pPr>
      <w:r w:rsidRPr="00B93430">
        <w:rPr>
          <w:lang w:val="en"/>
        </w:rPr>
        <w:t>A.</w:t>
      </w:r>
      <w:r w:rsidRPr="00B93430">
        <w:rPr>
          <w:lang w:val="en"/>
        </w:rPr>
        <w:t>安全管理</w:t>
      </w:r>
      <w:r w:rsidRPr="00B93430">
        <w:rPr>
          <w:rFonts w:hint="eastAsia"/>
          <w:lang w:val="en"/>
        </w:rPr>
        <w:t>费</w:t>
      </w:r>
    </w:p>
    <w:p w14:paraId="176D2C6E" w14:textId="77777777" w:rsidR="00017E61" w:rsidRPr="00B93430" w:rsidRDefault="00017E61" w:rsidP="00017E61">
      <w:pPr>
        <w:ind w:firstLine="640"/>
        <w:rPr>
          <w:lang w:val="en"/>
        </w:rPr>
      </w:pPr>
      <w:r w:rsidRPr="00B93430">
        <w:rPr>
          <w:lang w:val="en"/>
        </w:rPr>
        <w:t>B.</w:t>
      </w:r>
      <w:r w:rsidRPr="00B93430">
        <w:rPr>
          <w:lang w:val="en"/>
        </w:rPr>
        <w:t>安全咨询</w:t>
      </w:r>
      <w:r w:rsidRPr="00B93430">
        <w:rPr>
          <w:rFonts w:hint="eastAsia"/>
          <w:lang w:val="en"/>
        </w:rPr>
        <w:t>费</w:t>
      </w:r>
    </w:p>
    <w:p w14:paraId="524E30FB" w14:textId="77777777" w:rsidR="00017E61" w:rsidRPr="00B93430" w:rsidRDefault="00017E61" w:rsidP="00017E61">
      <w:pPr>
        <w:ind w:firstLine="640"/>
        <w:rPr>
          <w:lang w:val="en"/>
        </w:rPr>
      </w:pPr>
      <w:r w:rsidRPr="00B93430">
        <w:rPr>
          <w:lang w:val="en"/>
        </w:rPr>
        <w:t>C.</w:t>
      </w:r>
      <w:r w:rsidRPr="00B93430">
        <w:rPr>
          <w:rFonts w:hint="eastAsia"/>
          <w:lang w:val="en"/>
        </w:rPr>
        <w:t>保险费率</w:t>
      </w:r>
    </w:p>
    <w:p w14:paraId="1CB9EFCB" w14:textId="77777777" w:rsidR="00017E61" w:rsidRPr="00B93430" w:rsidRDefault="00017E61" w:rsidP="00017E61">
      <w:pPr>
        <w:ind w:firstLine="640"/>
        <w:rPr>
          <w:lang w:val="en"/>
        </w:rPr>
      </w:pPr>
      <w:r w:rsidRPr="00B93430">
        <w:rPr>
          <w:lang w:val="en"/>
        </w:rPr>
        <w:t>D.</w:t>
      </w:r>
      <w:r w:rsidRPr="00B93430">
        <w:rPr>
          <w:rFonts w:hint="eastAsia"/>
          <w:lang w:val="en"/>
        </w:rPr>
        <w:t>保险费</w:t>
      </w:r>
    </w:p>
    <w:p w14:paraId="2430F3B9" w14:textId="77777777" w:rsidR="00017E61" w:rsidRPr="00B93430" w:rsidRDefault="00017E61" w:rsidP="00BC59C4">
      <w:pPr>
        <w:ind w:firstLine="640"/>
        <w:rPr>
          <w:lang w:val="en"/>
        </w:rPr>
      </w:pPr>
      <w:r w:rsidRPr="00B93430">
        <w:rPr>
          <w:lang w:val="en"/>
        </w:rPr>
        <w:t>428</w:t>
      </w:r>
      <w:r w:rsidRPr="00B93430">
        <w:rPr>
          <w:lang w:val="en"/>
        </w:rPr>
        <w:t>．《中华人民共和国安全生产法》规定，生产经营单位（</w:t>
      </w:r>
      <w:r w:rsidRPr="00B93430">
        <w:rPr>
          <w:lang w:val="en"/>
        </w:rPr>
        <w:t>B</w:t>
      </w:r>
      <w:r w:rsidRPr="00B93430">
        <w:rPr>
          <w:lang w:val="en"/>
        </w:rPr>
        <w:t>）</w:t>
      </w:r>
      <w:r w:rsidRPr="00B93430">
        <w:rPr>
          <w:lang w:val="en"/>
        </w:rPr>
        <w:lastRenderedPageBreak/>
        <w:t>负有安全生产监督管理职责的部门依法实施监督检查。</w:t>
      </w:r>
    </w:p>
    <w:p w14:paraId="0502C3CC" w14:textId="77777777" w:rsidR="00017E61" w:rsidRPr="00B93430" w:rsidRDefault="00017E61" w:rsidP="00017E61">
      <w:pPr>
        <w:ind w:firstLine="640"/>
        <w:rPr>
          <w:lang w:val="en"/>
        </w:rPr>
      </w:pPr>
      <w:r w:rsidRPr="00B93430">
        <w:rPr>
          <w:lang w:val="en"/>
        </w:rPr>
        <w:t>A.</w:t>
      </w:r>
      <w:r w:rsidRPr="00B93430">
        <w:rPr>
          <w:lang w:val="en"/>
        </w:rPr>
        <w:t>有权拒绝</w:t>
      </w:r>
    </w:p>
    <w:p w14:paraId="561E1671" w14:textId="77777777" w:rsidR="00017E61" w:rsidRPr="00B93430" w:rsidRDefault="00017E61" w:rsidP="00017E61">
      <w:pPr>
        <w:ind w:firstLine="640"/>
        <w:rPr>
          <w:lang w:val="en"/>
        </w:rPr>
      </w:pPr>
      <w:r w:rsidRPr="00B93430">
        <w:rPr>
          <w:lang w:val="en"/>
        </w:rPr>
        <w:t>B.</w:t>
      </w:r>
      <w:r w:rsidRPr="00B93430">
        <w:rPr>
          <w:lang w:val="en"/>
        </w:rPr>
        <w:t>应配合</w:t>
      </w:r>
    </w:p>
    <w:p w14:paraId="5B4FC2C4" w14:textId="77777777" w:rsidR="00017E61" w:rsidRPr="00B93430" w:rsidRDefault="00017E61" w:rsidP="00017E61">
      <w:pPr>
        <w:ind w:firstLine="640"/>
        <w:rPr>
          <w:lang w:val="en"/>
        </w:rPr>
      </w:pPr>
      <w:r w:rsidRPr="00B93430">
        <w:rPr>
          <w:lang w:val="en"/>
        </w:rPr>
        <w:t>C.</w:t>
      </w:r>
      <w:r w:rsidRPr="00B93430">
        <w:rPr>
          <w:lang w:val="en"/>
        </w:rPr>
        <w:t>可视情况拒绝</w:t>
      </w:r>
    </w:p>
    <w:p w14:paraId="1DEFD19E" w14:textId="77777777" w:rsidR="00017E61" w:rsidRPr="00B93430" w:rsidRDefault="00017E61" w:rsidP="00017E61">
      <w:pPr>
        <w:ind w:firstLine="640"/>
        <w:rPr>
          <w:lang w:val="en"/>
        </w:rPr>
      </w:pPr>
      <w:r w:rsidRPr="00B93430">
        <w:rPr>
          <w:lang w:val="en"/>
        </w:rPr>
        <w:t>D.</w:t>
      </w:r>
      <w:r w:rsidRPr="00B93430">
        <w:rPr>
          <w:lang w:val="en"/>
        </w:rPr>
        <w:t>有权阻碍</w:t>
      </w:r>
    </w:p>
    <w:p w14:paraId="144949E8" w14:textId="77777777" w:rsidR="00017E61" w:rsidRPr="00B93430" w:rsidRDefault="00017E61" w:rsidP="00BC59C4">
      <w:pPr>
        <w:ind w:firstLine="640"/>
        <w:rPr>
          <w:lang w:val="en"/>
        </w:rPr>
      </w:pPr>
      <w:r w:rsidRPr="00B93430">
        <w:rPr>
          <w:lang w:val="en"/>
        </w:rPr>
        <w:t>429</w:t>
      </w:r>
      <w:r w:rsidRPr="00B93430">
        <w:rPr>
          <w:lang w:val="en"/>
        </w:rPr>
        <w:t>．</w:t>
      </w:r>
      <w:r w:rsidRPr="00B93430">
        <w:rPr>
          <w:rFonts w:hint="eastAsia"/>
          <w:lang w:val="en"/>
        </w:rPr>
        <w:t>根据《中华人民共和国安全生产法》规定，生产经营单位的其他负责人和安全生产管理人员未履行本法规定导致发生安全生产事故的（</w:t>
      </w:r>
      <w:r w:rsidRPr="00B93430">
        <w:rPr>
          <w:lang w:val="en"/>
        </w:rPr>
        <w:t>D</w:t>
      </w:r>
      <w:r w:rsidRPr="00B93430">
        <w:rPr>
          <w:rFonts w:hint="eastAsia"/>
          <w:lang w:val="en"/>
        </w:rPr>
        <w:t>）。</w:t>
      </w:r>
    </w:p>
    <w:p w14:paraId="5AA502E6" w14:textId="77777777" w:rsidR="00017E61" w:rsidRPr="00B93430" w:rsidRDefault="00017E61" w:rsidP="00017E61">
      <w:pPr>
        <w:ind w:firstLine="640"/>
        <w:rPr>
          <w:lang w:val="en"/>
        </w:rPr>
      </w:pPr>
      <w:r w:rsidRPr="00B93430">
        <w:rPr>
          <w:lang w:val="en"/>
        </w:rPr>
        <w:t>A.</w:t>
      </w:r>
      <w:r w:rsidRPr="00B93430">
        <w:rPr>
          <w:rFonts w:hint="eastAsia"/>
          <w:lang w:val="en"/>
        </w:rPr>
        <w:t>处一万元以上三万元以下的罚款</w:t>
      </w:r>
    </w:p>
    <w:p w14:paraId="076D258C" w14:textId="77777777" w:rsidR="00017E61" w:rsidRPr="00B93430" w:rsidRDefault="00017E61" w:rsidP="00017E61">
      <w:pPr>
        <w:ind w:firstLine="640"/>
        <w:rPr>
          <w:lang w:val="en"/>
        </w:rPr>
      </w:pPr>
      <w:r w:rsidRPr="00B93430">
        <w:rPr>
          <w:lang w:val="en"/>
        </w:rPr>
        <w:t>B.</w:t>
      </w:r>
      <w:r w:rsidRPr="00B93430">
        <w:rPr>
          <w:rFonts w:hint="eastAsia"/>
          <w:lang w:val="en"/>
        </w:rPr>
        <w:t>责令限期改正</w:t>
      </w:r>
    </w:p>
    <w:p w14:paraId="0146263C" w14:textId="77777777" w:rsidR="00017E61" w:rsidRPr="00B93430" w:rsidRDefault="00017E61" w:rsidP="00017E61">
      <w:pPr>
        <w:ind w:firstLine="640"/>
        <w:rPr>
          <w:lang w:val="en"/>
        </w:rPr>
      </w:pPr>
      <w:r w:rsidRPr="00B93430">
        <w:rPr>
          <w:lang w:val="en"/>
        </w:rPr>
        <w:t>C.</w:t>
      </w:r>
      <w:r w:rsidRPr="00B93430">
        <w:rPr>
          <w:rFonts w:hint="eastAsia"/>
          <w:lang w:val="en"/>
        </w:rPr>
        <w:t>暂停或者撤销其与安全生产有关的资格</w:t>
      </w:r>
    </w:p>
    <w:p w14:paraId="7B356C03" w14:textId="77777777" w:rsidR="00017E61" w:rsidRPr="00B93430" w:rsidRDefault="00017E61" w:rsidP="00017E61">
      <w:pPr>
        <w:ind w:firstLine="640"/>
        <w:rPr>
          <w:lang w:val="en"/>
        </w:rPr>
      </w:pPr>
      <w:r w:rsidRPr="00B93430">
        <w:rPr>
          <w:lang w:val="en"/>
        </w:rPr>
        <w:t>D.</w:t>
      </w:r>
      <w:r w:rsidRPr="00B93430">
        <w:rPr>
          <w:rFonts w:hint="eastAsia"/>
          <w:lang w:val="en"/>
        </w:rPr>
        <w:t>处上一年年收入百分之二十以上百分之五十以下的罚款</w:t>
      </w:r>
    </w:p>
    <w:p w14:paraId="4B7DB357" w14:textId="77777777" w:rsidR="00017E61" w:rsidRPr="00B93430" w:rsidRDefault="00017E61" w:rsidP="00BC59C4">
      <w:pPr>
        <w:ind w:firstLine="640"/>
        <w:rPr>
          <w:lang w:val="en"/>
        </w:rPr>
      </w:pPr>
      <w:r w:rsidRPr="00B93430">
        <w:rPr>
          <w:lang w:val="en"/>
        </w:rPr>
        <w:t>430</w:t>
      </w:r>
      <w:r w:rsidRPr="00B93430">
        <w:rPr>
          <w:lang w:val="en"/>
        </w:rPr>
        <w:t>．生产经营单位的安全生产管理人员是直接</w:t>
      </w:r>
      <w:r w:rsidRPr="00B93430">
        <w:rPr>
          <w:rFonts w:hint="eastAsia"/>
          <w:lang w:val="en"/>
        </w:rPr>
        <w:t>、</w:t>
      </w:r>
      <w:r w:rsidRPr="00B93430">
        <w:rPr>
          <w:lang w:val="en"/>
        </w:rPr>
        <w:t>具体承担本单位日常的安全生产管理工作的人员。根据《中华人民共和国安全生产法》，这些人员具有以下责任和义务不包括（</w:t>
      </w:r>
      <w:r w:rsidRPr="00B93430">
        <w:rPr>
          <w:lang w:val="en"/>
        </w:rPr>
        <w:t>D</w:t>
      </w:r>
      <w:r w:rsidRPr="00B93430">
        <w:rPr>
          <w:lang w:val="en"/>
        </w:rPr>
        <w:t>）</w:t>
      </w:r>
      <w:r w:rsidRPr="00B93430">
        <w:rPr>
          <w:rFonts w:hint="eastAsia"/>
          <w:lang w:val="en"/>
        </w:rPr>
        <w:t>。</w:t>
      </w:r>
    </w:p>
    <w:p w14:paraId="3055E68D" w14:textId="77777777" w:rsidR="00017E61" w:rsidRPr="00B93430" w:rsidRDefault="00017E61" w:rsidP="00017E61">
      <w:pPr>
        <w:ind w:firstLine="640"/>
        <w:rPr>
          <w:lang w:val="en"/>
        </w:rPr>
      </w:pPr>
      <w:r w:rsidRPr="00B93430">
        <w:rPr>
          <w:lang w:val="en"/>
        </w:rPr>
        <w:t>A.</w:t>
      </w:r>
      <w:r w:rsidRPr="00B93430">
        <w:rPr>
          <w:lang w:val="en"/>
        </w:rPr>
        <w:t>组织或者参与拟定本单位安全生产规章制度</w:t>
      </w:r>
      <w:r w:rsidRPr="00B93430">
        <w:rPr>
          <w:rFonts w:hint="eastAsia"/>
          <w:lang w:val="en"/>
        </w:rPr>
        <w:t>、</w:t>
      </w:r>
      <w:r w:rsidRPr="00B93430">
        <w:rPr>
          <w:lang w:val="en"/>
        </w:rPr>
        <w:t>操作规程和生产安全事故应急救援预案</w:t>
      </w:r>
    </w:p>
    <w:p w14:paraId="6A7A6FCF" w14:textId="77777777" w:rsidR="00017E61" w:rsidRPr="00B93430" w:rsidRDefault="00017E61" w:rsidP="00017E61">
      <w:pPr>
        <w:ind w:firstLine="640"/>
        <w:rPr>
          <w:lang w:val="en"/>
        </w:rPr>
      </w:pPr>
      <w:r w:rsidRPr="00B93430">
        <w:rPr>
          <w:lang w:val="en"/>
        </w:rPr>
        <w:t>B.</w:t>
      </w:r>
      <w:r w:rsidRPr="00B93430">
        <w:rPr>
          <w:lang w:val="en"/>
        </w:rPr>
        <w:t>组织或参与本单位安全生产教育和培训，如实记录安全生产教育和培训情况</w:t>
      </w:r>
    </w:p>
    <w:p w14:paraId="76204810" w14:textId="77777777" w:rsidR="00017E61" w:rsidRPr="00B93430" w:rsidRDefault="00017E61" w:rsidP="00017E61">
      <w:pPr>
        <w:ind w:firstLine="640"/>
        <w:rPr>
          <w:lang w:val="en"/>
        </w:rPr>
      </w:pPr>
      <w:r w:rsidRPr="00B93430">
        <w:rPr>
          <w:lang w:val="en"/>
        </w:rPr>
        <w:t>C.</w:t>
      </w:r>
      <w:r w:rsidRPr="00B93430">
        <w:rPr>
          <w:lang w:val="en"/>
        </w:rPr>
        <w:t>督促落实本单位重大危险源的安全管理措施</w:t>
      </w:r>
    </w:p>
    <w:p w14:paraId="4F799548" w14:textId="77777777" w:rsidR="00017E61" w:rsidRPr="00B93430" w:rsidRDefault="00017E61" w:rsidP="00017E61">
      <w:pPr>
        <w:ind w:firstLine="640"/>
        <w:rPr>
          <w:lang w:val="en"/>
        </w:rPr>
      </w:pPr>
      <w:r w:rsidRPr="00B93430">
        <w:rPr>
          <w:lang w:val="en"/>
        </w:rPr>
        <w:t>D.</w:t>
      </w:r>
      <w:r w:rsidRPr="00B93430">
        <w:rPr>
          <w:rFonts w:hint="eastAsia"/>
          <w:lang w:val="en"/>
        </w:rPr>
        <w:t>组织制定并实施本单位安全生产教育和培训计划</w:t>
      </w:r>
    </w:p>
    <w:p w14:paraId="0660D496" w14:textId="77777777" w:rsidR="00140281" w:rsidRPr="00B93430" w:rsidRDefault="00017E61" w:rsidP="00BC59C4">
      <w:pPr>
        <w:ind w:firstLine="640"/>
        <w:rPr>
          <w:lang w:val="en"/>
        </w:rPr>
      </w:pPr>
      <w:r w:rsidRPr="00B93430">
        <w:rPr>
          <w:lang w:val="en"/>
        </w:rPr>
        <w:t>431</w:t>
      </w:r>
      <w:r w:rsidRPr="00B93430">
        <w:rPr>
          <w:lang w:val="en"/>
        </w:rPr>
        <w:t>．《中华人民共和国安全生产法》第</w:t>
      </w:r>
      <w:r w:rsidRPr="00B93430">
        <w:rPr>
          <w:lang w:val="en"/>
        </w:rPr>
        <w:t>4</w:t>
      </w:r>
      <w:r w:rsidRPr="00B93430">
        <w:rPr>
          <w:lang w:val="en"/>
        </w:rPr>
        <w:t>条增加了规定生产经营单位</w:t>
      </w:r>
      <w:r w:rsidRPr="00B93430">
        <w:rPr>
          <w:lang w:val="en"/>
        </w:rPr>
        <w:t>“</w:t>
      </w:r>
      <w:r w:rsidRPr="00B93430">
        <w:rPr>
          <w:lang w:val="en"/>
        </w:rPr>
        <w:t>构建安全风险分级管控和（）双重预防机制</w:t>
      </w:r>
      <w:r w:rsidRPr="00B93430">
        <w:rPr>
          <w:lang w:val="en"/>
        </w:rPr>
        <w:t>”</w:t>
      </w:r>
      <w:r w:rsidRPr="00B93430">
        <w:rPr>
          <w:lang w:val="en"/>
        </w:rPr>
        <w:t>，生</w:t>
      </w:r>
      <w:r w:rsidRPr="00B93430">
        <w:rPr>
          <w:lang w:val="en"/>
        </w:rPr>
        <w:lastRenderedPageBreak/>
        <w:t>产经营单位的主要负责人的职责范围作相应完善，要求</w:t>
      </w:r>
      <w:r w:rsidRPr="00B93430">
        <w:rPr>
          <w:lang w:val="en"/>
        </w:rPr>
        <w:t>“</w:t>
      </w:r>
      <w:r w:rsidRPr="00B93430">
        <w:rPr>
          <w:lang w:val="en"/>
        </w:rPr>
        <w:t>组织建立并落实安全风险分级管控和（）双重预防工作机制</w:t>
      </w:r>
      <w:r w:rsidRPr="00B93430">
        <w:rPr>
          <w:lang w:val="en"/>
        </w:rPr>
        <w:t>”</w:t>
      </w:r>
      <w:r w:rsidR="00140281" w:rsidRPr="00B93430">
        <w:rPr>
          <w:lang w:val="en"/>
        </w:rPr>
        <w:t>。（</w:t>
      </w:r>
      <w:r w:rsidR="00140281" w:rsidRPr="00B93430">
        <w:rPr>
          <w:lang w:val="en"/>
        </w:rPr>
        <w:t>A</w:t>
      </w:r>
      <w:r w:rsidR="00140281" w:rsidRPr="00B93430">
        <w:rPr>
          <w:lang w:val="en"/>
        </w:rPr>
        <w:t>）</w:t>
      </w:r>
    </w:p>
    <w:p w14:paraId="4BC82169" w14:textId="77777777" w:rsidR="00017E61" w:rsidRPr="00B93430" w:rsidRDefault="00140281" w:rsidP="00017E61">
      <w:pPr>
        <w:ind w:firstLine="640"/>
        <w:rPr>
          <w:lang w:val="en"/>
        </w:rPr>
      </w:pPr>
      <w:r w:rsidRPr="00B93430">
        <w:rPr>
          <w:lang w:val="en"/>
        </w:rPr>
        <w:t>A.</w:t>
      </w:r>
      <w:r w:rsidR="00017E61" w:rsidRPr="00B93430">
        <w:rPr>
          <w:lang w:val="en"/>
        </w:rPr>
        <w:t>隐患排查治理</w:t>
      </w:r>
    </w:p>
    <w:p w14:paraId="57B68558" w14:textId="77777777" w:rsidR="00017E61" w:rsidRPr="00B93430" w:rsidRDefault="00017E61" w:rsidP="00017E61">
      <w:pPr>
        <w:ind w:firstLine="640"/>
        <w:rPr>
          <w:lang w:val="en"/>
        </w:rPr>
      </w:pPr>
      <w:r w:rsidRPr="00B93430">
        <w:rPr>
          <w:lang w:val="en"/>
        </w:rPr>
        <w:t>B.</w:t>
      </w:r>
      <w:r w:rsidRPr="00B93430">
        <w:rPr>
          <w:lang w:val="en"/>
        </w:rPr>
        <w:t>日常安全检查</w:t>
      </w:r>
    </w:p>
    <w:p w14:paraId="102676C2" w14:textId="77777777" w:rsidR="00017E61" w:rsidRPr="00B93430" w:rsidRDefault="00017E61" w:rsidP="00017E61">
      <w:pPr>
        <w:ind w:firstLine="640"/>
        <w:rPr>
          <w:lang w:val="en"/>
        </w:rPr>
      </w:pPr>
      <w:r w:rsidRPr="00B93430">
        <w:rPr>
          <w:lang w:val="en"/>
        </w:rPr>
        <w:t>C.</w:t>
      </w:r>
      <w:r w:rsidRPr="00B93430">
        <w:rPr>
          <w:lang w:val="en"/>
        </w:rPr>
        <w:t>追求本质安全</w:t>
      </w:r>
    </w:p>
    <w:p w14:paraId="2EA6B8A2" w14:textId="77777777" w:rsidR="00017E61" w:rsidRPr="00B93430" w:rsidRDefault="00017E61" w:rsidP="00017E61">
      <w:pPr>
        <w:ind w:firstLine="640"/>
        <w:rPr>
          <w:lang w:val="en"/>
        </w:rPr>
      </w:pPr>
      <w:r w:rsidRPr="00B93430">
        <w:rPr>
          <w:lang w:val="en"/>
        </w:rPr>
        <w:t>D.</w:t>
      </w:r>
      <w:r w:rsidRPr="00B93430">
        <w:rPr>
          <w:lang w:val="en"/>
        </w:rPr>
        <w:t>加强制度化管理</w:t>
      </w:r>
    </w:p>
    <w:p w14:paraId="4D05F59E" w14:textId="77777777" w:rsidR="00017E61" w:rsidRPr="00B93430" w:rsidRDefault="00017E61" w:rsidP="00BC59C4">
      <w:pPr>
        <w:ind w:firstLine="640"/>
        <w:rPr>
          <w:lang w:val="en"/>
        </w:rPr>
      </w:pPr>
      <w:r w:rsidRPr="00B93430">
        <w:rPr>
          <w:lang w:val="en"/>
        </w:rPr>
        <w:t>432</w:t>
      </w:r>
      <w:r w:rsidRPr="00B93430">
        <w:rPr>
          <w:lang w:val="en"/>
        </w:rPr>
        <w:t>．某企业发生生产安全事故，依据生产安全事故责任追究制度，依照《中华人民共和国安全生产法》和有关法律法规的规定，应对（</w:t>
      </w:r>
      <w:r w:rsidRPr="00B93430">
        <w:rPr>
          <w:rFonts w:hint="eastAsia"/>
          <w:lang w:val="en"/>
        </w:rPr>
        <w:t>C</w:t>
      </w:r>
      <w:r w:rsidRPr="00B93430">
        <w:rPr>
          <w:lang w:val="en"/>
        </w:rPr>
        <w:t>）追究法律责任。</w:t>
      </w:r>
    </w:p>
    <w:p w14:paraId="78AC9546" w14:textId="77777777" w:rsidR="00017E61" w:rsidRPr="00B93430" w:rsidRDefault="00017E61" w:rsidP="00017E61">
      <w:pPr>
        <w:ind w:firstLine="640"/>
        <w:rPr>
          <w:lang w:val="en"/>
        </w:rPr>
      </w:pPr>
      <w:r w:rsidRPr="00B93430">
        <w:rPr>
          <w:lang w:val="en"/>
        </w:rPr>
        <w:t>A.</w:t>
      </w:r>
      <w:r w:rsidRPr="00B93430">
        <w:rPr>
          <w:lang w:val="en"/>
        </w:rPr>
        <w:t>企业安全主管</w:t>
      </w:r>
    </w:p>
    <w:p w14:paraId="0FE78755" w14:textId="77777777" w:rsidR="00017E61" w:rsidRPr="00B93430" w:rsidRDefault="00017E61" w:rsidP="00017E61">
      <w:pPr>
        <w:ind w:firstLine="640"/>
        <w:rPr>
          <w:lang w:val="en"/>
        </w:rPr>
      </w:pPr>
      <w:r w:rsidRPr="00B93430">
        <w:rPr>
          <w:lang w:val="en"/>
        </w:rPr>
        <w:t>B.</w:t>
      </w:r>
      <w:r w:rsidRPr="00B93430">
        <w:rPr>
          <w:lang w:val="en"/>
        </w:rPr>
        <w:t>该企业生产安全管理部门</w:t>
      </w:r>
    </w:p>
    <w:p w14:paraId="403F86BE" w14:textId="77777777" w:rsidR="00017E61" w:rsidRPr="00B93430" w:rsidRDefault="00017E61" w:rsidP="00017E61">
      <w:pPr>
        <w:ind w:firstLine="640"/>
        <w:rPr>
          <w:lang w:val="en"/>
        </w:rPr>
      </w:pPr>
      <w:r w:rsidRPr="00B93430">
        <w:rPr>
          <w:lang w:val="en"/>
        </w:rPr>
        <w:t>C.</w:t>
      </w:r>
      <w:r w:rsidRPr="00B93430">
        <w:rPr>
          <w:lang w:val="en"/>
        </w:rPr>
        <w:t>生产安全事故责任单位和责任人员</w:t>
      </w:r>
    </w:p>
    <w:p w14:paraId="60211012" w14:textId="77777777" w:rsidR="00017E61" w:rsidRPr="00B93430" w:rsidRDefault="00017E61" w:rsidP="00017E61">
      <w:pPr>
        <w:ind w:firstLine="640"/>
        <w:rPr>
          <w:lang w:val="en"/>
        </w:rPr>
      </w:pPr>
      <w:r w:rsidRPr="00B93430">
        <w:rPr>
          <w:lang w:val="en"/>
        </w:rPr>
        <w:t>D.</w:t>
      </w:r>
      <w:r w:rsidRPr="00B93430">
        <w:rPr>
          <w:lang w:val="en"/>
        </w:rPr>
        <w:t>造成生产安全事故的员工</w:t>
      </w:r>
    </w:p>
    <w:p w14:paraId="6F7275B4" w14:textId="77777777" w:rsidR="00017E61" w:rsidRPr="00B93430" w:rsidRDefault="00017E61" w:rsidP="00BC59C4">
      <w:pPr>
        <w:ind w:firstLine="640"/>
        <w:rPr>
          <w:lang w:val="en"/>
        </w:rPr>
      </w:pPr>
      <w:r w:rsidRPr="00B93430">
        <w:rPr>
          <w:lang w:val="en"/>
        </w:rPr>
        <w:t>433</w:t>
      </w:r>
      <w:r w:rsidRPr="00B93430">
        <w:rPr>
          <w:lang w:val="en"/>
        </w:rPr>
        <w:t>．依照《中华人民共和国安全生产法》和有关法律</w:t>
      </w:r>
      <w:r w:rsidRPr="00B93430">
        <w:rPr>
          <w:rFonts w:hint="eastAsia"/>
          <w:lang w:val="en"/>
        </w:rPr>
        <w:t>、</w:t>
      </w:r>
      <w:r w:rsidRPr="00B93430">
        <w:rPr>
          <w:lang w:val="en"/>
        </w:rPr>
        <w:t>行政法规的规定，生产安全事故责任单位和责任人员承担的法律责任不包括（</w:t>
      </w:r>
      <w:r w:rsidRPr="00B93430">
        <w:rPr>
          <w:lang w:val="en"/>
        </w:rPr>
        <w:t>D</w:t>
      </w:r>
      <w:r w:rsidRPr="00B93430">
        <w:rPr>
          <w:lang w:val="en"/>
        </w:rPr>
        <w:t>）。</w:t>
      </w:r>
    </w:p>
    <w:p w14:paraId="151A5B33" w14:textId="77777777" w:rsidR="00017E61" w:rsidRPr="00B93430" w:rsidRDefault="00017E61" w:rsidP="00017E61">
      <w:pPr>
        <w:ind w:firstLine="640"/>
        <w:rPr>
          <w:lang w:val="en"/>
        </w:rPr>
      </w:pPr>
      <w:r w:rsidRPr="00B93430">
        <w:rPr>
          <w:lang w:val="en"/>
        </w:rPr>
        <w:t>A.</w:t>
      </w:r>
      <w:r w:rsidRPr="00B93430">
        <w:rPr>
          <w:lang w:val="en"/>
        </w:rPr>
        <w:t>民事责任</w:t>
      </w:r>
    </w:p>
    <w:p w14:paraId="2F298114" w14:textId="77777777" w:rsidR="00017E61" w:rsidRPr="00B93430" w:rsidRDefault="00017E61" w:rsidP="00017E61">
      <w:pPr>
        <w:ind w:firstLine="640"/>
        <w:rPr>
          <w:lang w:val="en"/>
        </w:rPr>
      </w:pPr>
      <w:r w:rsidRPr="00B93430">
        <w:rPr>
          <w:lang w:val="en"/>
        </w:rPr>
        <w:t>B.</w:t>
      </w:r>
      <w:r w:rsidRPr="00B93430">
        <w:rPr>
          <w:lang w:val="en"/>
        </w:rPr>
        <w:t>刑事责任</w:t>
      </w:r>
    </w:p>
    <w:p w14:paraId="6649B607" w14:textId="77777777" w:rsidR="00017E61" w:rsidRPr="00B93430" w:rsidRDefault="00017E61" w:rsidP="00017E61">
      <w:pPr>
        <w:ind w:firstLine="640"/>
        <w:rPr>
          <w:lang w:val="en"/>
        </w:rPr>
      </w:pPr>
      <w:r w:rsidRPr="00B93430">
        <w:rPr>
          <w:lang w:val="en"/>
        </w:rPr>
        <w:t>C.</w:t>
      </w:r>
      <w:r w:rsidRPr="00B93430">
        <w:rPr>
          <w:lang w:val="en"/>
        </w:rPr>
        <w:t>行政责任</w:t>
      </w:r>
    </w:p>
    <w:p w14:paraId="34D91B9C" w14:textId="77777777" w:rsidR="00017E61" w:rsidRPr="00B93430" w:rsidRDefault="00017E61" w:rsidP="00017E61">
      <w:pPr>
        <w:ind w:firstLine="640"/>
        <w:rPr>
          <w:lang w:val="en"/>
        </w:rPr>
      </w:pPr>
      <w:r w:rsidRPr="00B93430">
        <w:rPr>
          <w:lang w:val="en"/>
        </w:rPr>
        <w:t>D.</w:t>
      </w:r>
      <w:r w:rsidRPr="00B93430">
        <w:rPr>
          <w:lang w:val="en"/>
        </w:rPr>
        <w:t>安全责任</w:t>
      </w:r>
    </w:p>
    <w:p w14:paraId="08050D30" w14:textId="77777777" w:rsidR="00017E61" w:rsidRPr="00B93430" w:rsidRDefault="00017E61" w:rsidP="00BC59C4">
      <w:pPr>
        <w:ind w:firstLine="640"/>
        <w:rPr>
          <w:lang w:val="en"/>
        </w:rPr>
      </w:pPr>
      <w:r w:rsidRPr="00B93430">
        <w:rPr>
          <w:lang w:val="en"/>
        </w:rPr>
        <w:t>434</w:t>
      </w:r>
      <w:r w:rsidRPr="00B93430">
        <w:rPr>
          <w:lang w:val="en"/>
        </w:rPr>
        <w:t>．《中华人民共和国安全生产法》中规定，国家对在改善安全生产条件方面取得显著成绩的单位和个人，给予（</w:t>
      </w:r>
      <w:r w:rsidRPr="00B93430">
        <w:rPr>
          <w:lang w:val="en"/>
        </w:rPr>
        <w:t>C</w:t>
      </w:r>
      <w:r w:rsidRPr="00B93430">
        <w:rPr>
          <w:lang w:val="en"/>
        </w:rPr>
        <w:t>）。</w:t>
      </w:r>
    </w:p>
    <w:p w14:paraId="44D791ED" w14:textId="77777777" w:rsidR="00017E61" w:rsidRPr="00B93430" w:rsidRDefault="00017E61" w:rsidP="00017E61">
      <w:pPr>
        <w:ind w:firstLine="640"/>
        <w:rPr>
          <w:lang w:val="en"/>
        </w:rPr>
      </w:pPr>
      <w:r w:rsidRPr="00B93430">
        <w:rPr>
          <w:lang w:val="en"/>
        </w:rPr>
        <w:t>A.</w:t>
      </w:r>
      <w:r w:rsidRPr="00B93430">
        <w:rPr>
          <w:lang w:val="en"/>
        </w:rPr>
        <w:t>鼓励</w:t>
      </w:r>
    </w:p>
    <w:p w14:paraId="1D060060" w14:textId="77777777" w:rsidR="00017E61" w:rsidRPr="00B93430" w:rsidRDefault="00017E61" w:rsidP="00017E61">
      <w:pPr>
        <w:ind w:firstLine="640"/>
        <w:rPr>
          <w:lang w:val="en"/>
        </w:rPr>
      </w:pPr>
      <w:r w:rsidRPr="00B93430">
        <w:rPr>
          <w:lang w:val="en"/>
        </w:rPr>
        <w:lastRenderedPageBreak/>
        <w:t>B.</w:t>
      </w:r>
      <w:r w:rsidRPr="00B93430">
        <w:rPr>
          <w:lang w:val="en"/>
        </w:rPr>
        <w:t>奖状</w:t>
      </w:r>
    </w:p>
    <w:p w14:paraId="0A491D19" w14:textId="77777777" w:rsidR="00017E61" w:rsidRPr="00B93430" w:rsidRDefault="00017E61" w:rsidP="00017E61">
      <w:pPr>
        <w:ind w:firstLine="640"/>
        <w:rPr>
          <w:lang w:val="en"/>
        </w:rPr>
      </w:pPr>
      <w:r w:rsidRPr="00B93430">
        <w:rPr>
          <w:lang w:val="en"/>
        </w:rPr>
        <w:t>C.</w:t>
      </w:r>
      <w:r w:rsidRPr="00B93430">
        <w:rPr>
          <w:lang w:val="en"/>
        </w:rPr>
        <w:t>奖励</w:t>
      </w:r>
    </w:p>
    <w:p w14:paraId="31EE00BB" w14:textId="77777777" w:rsidR="00017E61" w:rsidRPr="00B93430" w:rsidRDefault="00017E61" w:rsidP="00017E61">
      <w:pPr>
        <w:ind w:firstLine="640"/>
        <w:rPr>
          <w:lang w:val="en"/>
        </w:rPr>
      </w:pPr>
      <w:r w:rsidRPr="00B93430">
        <w:rPr>
          <w:lang w:val="en"/>
        </w:rPr>
        <w:t>D.</w:t>
      </w:r>
      <w:r w:rsidRPr="00B93430">
        <w:rPr>
          <w:lang w:val="en"/>
        </w:rPr>
        <w:t>奖惩</w:t>
      </w:r>
    </w:p>
    <w:p w14:paraId="129EC5B3" w14:textId="77777777" w:rsidR="00017E61" w:rsidRPr="00B93430" w:rsidRDefault="00017E61" w:rsidP="00BC59C4">
      <w:pPr>
        <w:ind w:firstLine="640"/>
        <w:rPr>
          <w:lang w:val="en"/>
        </w:rPr>
      </w:pPr>
      <w:r w:rsidRPr="00B93430">
        <w:rPr>
          <w:lang w:val="en"/>
        </w:rPr>
        <w:t>435</w:t>
      </w:r>
      <w:r w:rsidRPr="00B93430">
        <w:rPr>
          <w:lang w:val="en"/>
        </w:rPr>
        <w:t>．根据《中华人民共和国安全生产法》的规定，关于安全生产条件的说法，正确的是（</w:t>
      </w:r>
      <w:r w:rsidRPr="00B93430">
        <w:rPr>
          <w:rFonts w:hint="eastAsia"/>
          <w:lang w:val="en"/>
        </w:rPr>
        <w:t>D</w:t>
      </w:r>
      <w:r w:rsidRPr="00B93430">
        <w:rPr>
          <w:lang w:val="en"/>
        </w:rPr>
        <w:t>）。</w:t>
      </w:r>
    </w:p>
    <w:p w14:paraId="70132D9B" w14:textId="77777777" w:rsidR="00017E61" w:rsidRPr="00B93430" w:rsidRDefault="00017E61" w:rsidP="00017E61">
      <w:pPr>
        <w:ind w:firstLine="640"/>
        <w:rPr>
          <w:lang w:val="en"/>
        </w:rPr>
      </w:pPr>
      <w:r w:rsidRPr="00B93430">
        <w:rPr>
          <w:lang w:val="en"/>
        </w:rPr>
        <w:t>A.</w:t>
      </w:r>
      <w:r w:rsidRPr="00B93430">
        <w:rPr>
          <w:lang w:val="en"/>
        </w:rPr>
        <w:t>个体工商户不适用《中华人民共和国安全生产法》关于安全生产条件的规定</w:t>
      </w:r>
    </w:p>
    <w:p w14:paraId="2AC97B63" w14:textId="77777777" w:rsidR="00017E61" w:rsidRPr="00B93430" w:rsidRDefault="00017E61" w:rsidP="00017E61">
      <w:pPr>
        <w:ind w:firstLine="640"/>
        <w:rPr>
          <w:lang w:val="en"/>
        </w:rPr>
      </w:pPr>
      <w:r w:rsidRPr="00B93430">
        <w:rPr>
          <w:lang w:val="en"/>
        </w:rPr>
        <w:t>B.</w:t>
      </w:r>
      <w:r w:rsidRPr="00B93430">
        <w:rPr>
          <w:lang w:val="en"/>
        </w:rPr>
        <w:t>事业单位不适用《中华人民共和国安全生产法》关于安全生产条件的规定</w:t>
      </w:r>
    </w:p>
    <w:p w14:paraId="0E8F43FC" w14:textId="77777777" w:rsidR="00017E61" w:rsidRPr="00B93430" w:rsidRDefault="00017E61" w:rsidP="00017E61">
      <w:pPr>
        <w:ind w:firstLine="640"/>
        <w:rPr>
          <w:lang w:val="en"/>
        </w:rPr>
      </w:pPr>
      <w:r w:rsidRPr="00B93430">
        <w:rPr>
          <w:lang w:val="en"/>
        </w:rPr>
        <w:t>C.</w:t>
      </w:r>
      <w:r w:rsidRPr="00B93430">
        <w:rPr>
          <w:lang w:val="en"/>
        </w:rPr>
        <w:t>各类生产</w:t>
      </w:r>
      <w:r w:rsidRPr="00B93430">
        <w:rPr>
          <w:rFonts w:hint="eastAsia"/>
          <w:lang w:val="en"/>
        </w:rPr>
        <w:t>、</w:t>
      </w:r>
      <w:r w:rsidRPr="00B93430">
        <w:rPr>
          <w:lang w:val="en"/>
        </w:rPr>
        <w:t>经营单位应具备相同的安全生产条件</w:t>
      </w:r>
    </w:p>
    <w:p w14:paraId="292FC4CF" w14:textId="77777777" w:rsidR="00017E61" w:rsidRPr="00B93430" w:rsidRDefault="00017E61" w:rsidP="00017E61">
      <w:pPr>
        <w:ind w:firstLine="640"/>
        <w:rPr>
          <w:lang w:val="en"/>
        </w:rPr>
      </w:pPr>
      <w:r w:rsidRPr="00B93430">
        <w:rPr>
          <w:lang w:val="en"/>
        </w:rPr>
        <w:t>D.</w:t>
      </w:r>
      <w:r w:rsidRPr="00B93430">
        <w:rPr>
          <w:lang w:val="en"/>
        </w:rPr>
        <w:t>生产经营单位应具备有关安全生产的法律、法规、规章和标准规定的条件</w:t>
      </w:r>
    </w:p>
    <w:p w14:paraId="289DFDC3" w14:textId="77777777" w:rsidR="00017E61" w:rsidRPr="00B93430" w:rsidRDefault="00017E61" w:rsidP="00BC59C4">
      <w:pPr>
        <w:ind w:firstLine="640"/>
        <w:rPr>
          <w:lang w:val="en"/>
        </w:rPr>
      </w:pPr>
      <w:r w:rsidRPr="00B93430">
        <w:rPr>
          <w:lang w:val="en"/>
        </w:rPr>
        <w:t>436</w:t>
      </w:r>
      <w:r w:rsidRPr="00B93430">
        <w:rPr>
          <w:lang w:val="en"/>
        </w:rPr>
        <w:t>．生产经营单位未按照《中华人民共和国安全生产法》规定设置安全生产管理机构或者配备安全生产管理人员</w:t>
      </w:r>
      <w:r w:rsidRPr="00B93430">
        <w:rPr>
          <w:rFonts w:hint="eastAsia"/>
          <w:lang w:val="en"/>
        </w:rPr>
        <w:t>、</w:t>
      </w:r>
      <w:r w:rsidRPr="00B93430">
        <w:rPr>
          <w:lang w:val="en"/>
        </w:rPr>
        <w:t>（</w:t>
      </w:r>
      <w:r w:rsidRPr="00B93430">
        <w:rPr>
          <w:lang w:val="en"/>
        </w:rPr>
        <w:t>B</w:t>
      </w:r>
      <w:r w:rsidRPr="00B93430">
        <w:rPr>
          <w:lang w:val="en"/>
        </w:rPr>
        <w:t>）的，责令限期改正，处十万元以下的罚款。</w:t>
      </w:r>
    </w:p>
    <w:p w14:paraId="501CDD08" w14:textId="77777777" w:rsidR="00017E61" w:rsidRPr="00B93430" w:rsidRDefault="00017E61" w:rsidP="00017E61">
      <w:pPr>
        <w:ind w:firstLine="640"/>
        <w:rPr>
          <w:lang w:val="en"/>
        </w:rPr>
      </w:pPr>
      <w:r w:rsidRPr="00B93430">
        <w:rPr>
          <w:lang w:val="en"/>
        </w:rPr>
        <w:t>A.</w:t>
      </w:r>
      <w:r w:rsidRPr="00B93430">
        <w:rPr>
          <w:lang w:val="en"/>
        </w:rPr>
        <w:t>注册消防工程师</w:t>
      </w:r>
    </w:p>
    <w:p w14:paraId="7E5868C6" w14:textId="77777777" w:rsidR="00017E61" w:rsidRPr="00B93430" w:rsidRDefault="00017E61" w:rsidP="00017E61">
      <w:pPr>
        <w:ind w:firstLine="640"/>
        <w:rPr>
          <w:lang w:val="en"/>
        </w:rPr>
      </w:pPr>
      <w:r w:rsidRPr="00B93430">
        <w:rPr>
          <w:lang w:val="en"/>
        </w:rPr>
        <w:t>B.</w:t>
      </w:r>
      <w:r w:rsidRPr="00B93430">
        <w:rPr>
          <w:lang w:val="en"/>
        </w:rPr>
        <w:t>注册安全工程师</w:t>
      </w:r>
    </w:p>
    <w:p w14:paraId="20B87136" w14:textId="77777777" w:rsidR="00017E61" w:rsidRPr="00B93430" w:rsidRDefault="00017E61" w:rsidP="00017E61">
      <w:pPr>
        <w:ind w:firstLine="640"/>
        <w:rPr>
          <w:lang w:val="en"/>
        </w:rPr>
      </w:pPr>
      <w:r w:rsidRPr="00B93430">
        <w:rPr>
          <w:lang w:val="en"/>
        </w:rPr>
        <w:t>C.</w:t>
      </w:r>
      <w:r w:rsidRPr="00B93430">
        <w:rPr>
          <w:lang w:val="en"/>
        </w:rPr>
        <w:t>一级建造师</w:t>
      </w:r>
    </w:p>
    <w:p w14:paraId="5EDBF311" w14:textId="77777777" w:rsidR="00017E61" w:rsidRPr="00B93430" w:rsidRDefault="00017E61" w:rsidP="00017E61">
      <w:pPr>
        <w:ind w:firstLine="640"/>
        <w:rPr>
          <w:lang w:val="en"/>
        </w:rPr>
      </w:pPr>
      <w:r w:rsidRPr="00B93430">
        <w:rPr>
          <w:lang w:val="en"/>
        </w:rPr>
        <w:t>D.</w:t>
      </w:r>
      <w:r w:rsidRPr="00B93430">
        <w:rPr>
          <w:lang w:val="en"/>
        </w:rPr>
        <w:t>安全评价师</w:t>
      </w:r>
    </w:p>
    <w:p w14:paraId="3708B3D6" w14:textId="77777777" w:rsidR="00017E61" w:rsidRPr="00B93430" w:rsidRDefault="00017E61" w:rsidP="00BC59C4">
      <w:pPr>
        <w:ind w:firstLine="640"/>
        <w:rPr>
          <w:lang w:val="en"/>
        </w:rPr>
      </w:pPr>
      <w:r w:rsidRPr="00B93430">
        <w:rPr>
          <w:lang w:val="en"/>
        </w:rPr>
        <w:t>437</w:t>
      </w:r>
      <w:r w:rsidRPr="00B93430">
        <w:rPr>
          <w:lang w:val="en"/>
        </w:rPr>
        <w:t>．某地负有安全生产监督管理职责的部门，在调查一起死亡事故时，发现某生产经营单位与从业人员订立的劳动合同中，有减轻该单位对从业人员因生产安全事故伤亡依法应承担责任的条款。依据《中华人民共和国安全生产法》的规定，可以</w:t>
      </w:r>
      <w:r w:rsidRPr="00B93430">
        <w:rPr>
          <w:lang w:val="en"/>
        </w:rPr>
        <w:lastRenderedPageBreak/>
        <w:t>对该单位的主要负责人</w:t>
      </w:r>
      <w:r w:rsidRPr="00B93430">
        <w:rPr>
          <w:rFonts w:hint="eastAsia"/>
          <w:lang w:val="en"/>
        </w:rPr>
        <w:t>、个人经营的投资人</w:t>
      </w:r>
      <w:r w:rsidRPr="00B93430">
        <w:rPr>
          <w:lang w:val="en"/>
        </w:rPr>
        <w:t>给予罚款，处罚金额符合规定的是（</w:t>
      </w:r>
      <w:r w:rsidRPr="00B93430">
        <w:rPr>
          <w:lang w:val="en"/>
        </w:rPr>
        <w:t>B</w:t>
      </w:r>
      <w:r w:rsidRPr="00B93430">
        <w:rPr>
          <w:lang w:val="en"/>
        </w:rPr>
        <w:t>）。</w:t>
      </w:r>
    </w:p>
    <w:p w14:paraId="63E7D85B" w14:textId="77777777" w:rsidR="00017E61" w:rsidRPr="00B93430" w:rsidRDefault="00017E61" w:rsidP="00017E61">
      <w:pPr>
        <w:ind w:firstLine="640"/>
        <w:rPr>
          <w:lang w:val="en"/>
        </w:rPr>
      </w:pPr>
      <w:r w:rsidRPr="00B93430">
        <w:rPr>
          <w:lang w:val="en"/>
        </w:rPr>
        <w:t>A.15000</w:t>
      </w:r>
      <w:r w:rsidRPr="00B93430">
        <w:rPr>
          <w:lang w:val="en"/>
        </w:rPr>
        <w:t>元</w:t>
      </w:r>
    </w:p>
    <w:p w14:paraId="5063FD10" w14:textId="77777777" w:rsidR="00017E61" w:rsidRPr="00B93430" w:rsidRDefault="00017E61" w:rsidP="00017E61">
      <w:pPr>
        <w:ind w:firstLine="640"/>
        <w:rPr>
          <w:lang w:val="en"/>
        </w:rPr>
      </w:pPr>
      <w:r w:rsidRPr="00B93430">
        <w:rPr>
          <w:lang w:val="en"/>
        </w:rPr>
        <w:t>B.40000</w:t>
      </w:r>
      <w:r w:rsidRPr="00B93430">
        <w:rPr>
          <w:lang w:val="en"/>
        </w:rPr>
        <w:t>元</w:t>
      </w:r>
    </w:p>
    <w:p w14:paraId="26F03F22" w14:textId="77777777" w:rsidR="00017E61" w:rsidRPr="00B93430" w:rsidRDefault="00017E61" w:rsidP="00017E61">
      <w:pPr>
        <w:ind w:firstLine="640"/>
        <w:rPr>
          <w:lang w:val="en"/>
        </w:rPr>
      </w:pPr>
      <w:r w:rsidRPr="00B93430">
        <w:rPr>
          <w:lang w:val="en"/>
        </w:rPr>
        <w:t>C.120000</w:t>
      </w:r>
      <w:r w:rsidRPr="00B93430">
        <w:rPr>
          <w:lang w:val="en"/>
        </w:rPr>
        <w:t>元</w:t>
      </w:r>
    </w:p>
    <w:p w14:paraId="69B2B98A" w14:textId="77777777" w:rsidR="00017E61" w:rsidRPr="00B93430" w:rsidRDefault="00017E61" w:rsidP="00017E61">
      <w:pPr>
        <w:ind w:firstLine="640"/>
        <w:rPr>
          <w:lang w:val="en"/>
        </w:rPr>
      </w:pPr>
      <w:r w:rsidRPr="00B93430">
        <w:rPr>
          <w:lang w:val="en"/>
        </w:rPr>
        <w:t>D.10000</w:t>
      </w:r>
      <w:r w:rsidRPr="00B93430">
        <w:rPr>
          <w:lang w:val="en"/>
        </w:rPr>
        <w:t>元</w:t>
      </w:r>
    </w:p>
    <w:p w14:paraId="0884DA33" w14:textId="77777777" w:rsidR="00017E61" w:rsidRPr="00B93430" w:rsidRDefault="00017E61" w:rsidP="00BC59C4">
      <w:pPr>
        <w:ind w:firstLine="640"/>
        <w:rPr>
          <w:lang w:val="en"/>
        </w:rPr>
      </w:pPr>
      <w:r w:rsidRPr="00B93430">
        <w:rPr>
          <w:lang w:val="en"/>
        </w:rPr>
        <w:t>438</w:t>
      </w:r>
      <w:r w:rsidRPr="00B93430">
        <w:rPr>
          <w:lang w:val="en"/>
        </w:rPr>
        <w:t>．</w:t>
      </w:r>
      <w:r w:rsidRPr="00B93430">
        <w:rPr>
          <w:lang w:val="en"/>
        </w:rPr>
        <w:t>2021</w:t>
      </w:r>
      <w:r w:rsidRPr="00B93430">
        <w:rPr>
          <w:lang w:val="en"/>
        </w:rPr>
        <w:t>年修改后的《中华人民共和国安全生产法》共（</w:t>
      </w:r>
      <w:r w:rsidRPr="00B93430">
        <w:rPr>
          <w:lang w:val="en"/>
        </w:rPr>
        <w:t>A</w:t>
      </w:r>
      <w:r w:rsidRPr="00B93430">
        <w:rPr>
          <w:lang w:val="en"/>
        </w:rPr>
        <w:t>）条。</w:t>
      </w:r>
    </w:p>
    <w:p w14:paraId="6BB37BB0" w14:textId="77777777" w:rsidR="00017E61" w:rsidRPr="00B93430" w:rsidRDefault="00017E61" w:rsidP="00017E61">
      <w:pPr>
        <w:ind w:firstLine="640"/>
        <w:rPr>
          <w:lang w:val="en"/>
        </w:rPr>
      </w:pPr>
      <w:r w:rsidRPr="00B93430">
        <w:rPr>
          <w:lang w:val="en"/>
        </w:rPr>
        <w:t>A.119</w:t>
      </w:r>
    </w:p>
    <w:p w14:paraId="5F9D12BC" w14:textId="77777777" w:rsidR="00017E61" w:rsidRPr="00B93430" w:rsidRDefault="00017E61" w:rsidP="00017E61">
      <w:pPr>
        <w:ind w:firstLine="640"/>
        <w:rPr>
          <w:lang w:val="en"/>
        </w:rPr>
      </w:pPr>
      <w:r w:rsidRPr="00B93430">
        <w:rPr>
          <w:lang w:val="en"/>
        </w:rPr>
        <w:t>B.139</w:t>
      </w:r>
    </w:p>
    <w:p w14:paraId="27E4A39E" w14:textId="77777777" w:rsidR="00017E61" w:rsidRPr="00B93430" w:rsidRDefault="00017E61" w:rsidP="00017E61">
      <w:pPr>
        <w:ind w:firstLine="640"/>
        <w:rPr>
          <w:lang w:val="en"/>
        </w:rPr>
      </w:pPr>
      <w:r w:rsidRPr="00B93430">
        <w:rPr>
          <w:lang w:val="en"/>
        </w:rPr>
        <w:t>C.129</w:t>
      </w:r>
    </w:p>
    <w:p w14:paraId="0965BEC4" w14:textId="77777777" w:rsidR="00017E61" w:rsidRPr="00B93430" w:rsidRDefault="00017E61" w:rsidP="00017E61">
      <w:pPr>
        <w:ind w:firstLine="640"/>
        <w:rPr>
          <w:lang w:val="en"/>
        </w:rPr>
      </w:pPr>
      <w:r w:rsidRPr="00B93430">
        <w:rPr>
          <w:lang w:val="en"/>
        </w:rPr>
        <w:t>D.100</w:t>
      </w:r>
    </w:p>
    <w:p w14:paraId="1F541AEE" w14:textId="77777777" w:rsidR="00017E61" w:rsidRPr="00B93430" w:rsidRDefault="00017E61" w:rsidP="00BC59C4">
      <w:pPr>
        <w:ind w:firstLine="640"/>
        <w:rPr>
          <w:lang w:val="en"/>
        </w:rPr>
      </w:pPr>
      <w:r w:rsidRPr="00B93430">
        <w:rPr>
          <w:lang w:val="en"/>
        </w:rPr>
        <w:t>439</w:t>
      </w:r>
      <w:r w:rsidRPr="00B93430">
        <w:rPr>
          <w:lang w:val="en"/>
        </w:rPr>
        <w:t>．生产经营单位违反《中华人民共和国安全生产法》规定，被责令改正且受到罚款处罚，拒不改正的，负有安全生产监督管理职责的部门可以自作出责令改正之日的（</w:t>
      </w:r>
      <w:r w:rsidRPr="00B93430">
        <w:rPr>
          <w:lang w:val="en"/>
        </w:rPr>
        <w:t>A</w:t>
      </w:r>
      <w:r w:rsidRPr="00B93430">
        <w:rPr>
          <w:lang w:val="en"/>
        </w:rPr>
        <w:t>）起，按照原处罚数额按日连续处罚。</w:t>
      </w:r>
    </w:p>
    <w:p w14:paraId="7899D900" w14:textId="77777777" w:rsidR="00017E61" w:rsidRPr="00B93430" w:rsidRDefault="00017E61" w:rsidP="00017E61">
      <w:pPr>
        <w:ind w:firstLine="640"/>
        <w:rPr>
          <w:lang w:val="en"/>
        </w:rPr>
      </w:pPr>
      <w:r w:rsidRPr="00B93430">
        <w:rPr>
          <w:lang w:val="en"/>
        </w:rPr>
        <w:t>A.</w:t>
      </w:r>
      <w:r w:rsidRPr="00B93430">
        <w:rPr>
          <w:lang w:val="en"/>
        </w:rPr>
        <w:t>次日</w:t>
      </w:r>
    </w:p>
    <w:p w14:paraId="4126CC36" w14:textId="77777777" w:rsidR="00017E61" w:rsidRPr="00B93430" w:rsidRDefault="00017E61" w:rsidP="00017E61">
      <w:pPr>
        <w:ind w:firstLine="640"/>
        <w:rPr>
          <w:lang w:val="en"/>
        </w:rPr>
      </w:pPr>
      <w:r w:rsidRPr="00B93430">
        <w:rPr>
          <w:lang w:val="en"/>
        </w:rPr>
        <w:t>B.</w:t>
      </w:r>
      <w:r w:rsidRPr="00B93430">
        <w:rPr>
          <w:lang w:val="en"/>
        </w:rPr>
        <w:t>第十五日</w:t>
      </w:r>
    </w:p>
    <w:p w14:paraId="08750D29" w14:textId="77777777" w:rsidR="00017E61" w:rsidRPr="00B93430" w:rsidRDefault="00017E61" w:rsidP="00017E61">
      <w:pPr>
        <w:ind w:firstLine="640"/>
        <w:rPr>
          <w:lang w:val="en"/>
        </w:rPr>
      </w:pPr>
      <w:r w:rsidRPr="00B93430">
        <w:rPr>
          <w:lang w:val="en"/>
        </w:rPr>
        <w:t>C.</w:t>
      </w:r>
      <w:r w:rsidRPr="00B93430">
        <w:rPr>
          <w:lang w:val="en"/>
        </w:rPr>
        <w:t>第三十日</w:t>
      </w:r>
    </w:p>
    <w:p w14:paraId="0D8693B2" w14:textId="77777777" w:rsidR="00017E61" w:rsidRPr="00B93430" w:rsidRDefault="00017E61" w:rsidP="00017E61">
      <w:pPr>
        <w:ind w:firstLine="640"/>
        <w:rPr>
          <w:lang w:val="en"/>
        </w:rPr>
      </w:pPr>
      <w:r w:rsidRPr="00B93430">
        <w:rPr>
          <w:lang w:val="en"/>
        </w:rPr>
        <w:t>D.</w:t>
      </w:r>
      <w:r w:rsidRPr="00B93430">
        <w:rPr>
          <w:lang w:val="en"/>
        </w:rPr>
        <w:t>当日</w:t>
      </w:r>
    </w:p>
    <w:p w14:paraId="7EDCD72C" w14:textId="77777777" w:rsidR="00017E61" w:rsidRPr="00B93430" w:rsidRDefault="00017E61" w:rsidP="00BC59C4">
      <w:pPr>
        <w:ind w:firstLine="640"/>
        <w:rPr>
          <w:lang w:val="en"/>
        </w:rPr>
      </w:pPr>
      <w:r w:rsidRPr="00B93430">
        <w:rPr>
          <w:lang w:val="en"/>
        </w:rPr>
        <w:t>440</w:t>
      </w:r>
      <w:r w:rsidRPr="00B93430">
        <w:rPr>
          <w:lang w:val="en"/>
        </w:rPr>
        <w:t>．依据《中华人民共和国安全生产法》的规定，生产经营单位的主要负责人在本单位发生生产安全事故时（</w:t>
      </w:r>
      <w:r w:rsidRPr="00B93430">
        <w:rPr>
          <w:lang w:val="en"/>
        </w:rPr>
        <w:t>C</w:t>
      </w:r>
      <w:r w:rsidRPr="00B93430">
        <w:rPr>
          <w:lang w:val="en"/>
        </w:rPr>
        <w:t>），处</w:t>
      </w:r>
      <w:r w:rsidRPr="00B93430">
        <w:rPr>
          <w:lang w:val="en"/>
        </w:rPr>
        <w:t>15</w:t>
      </w:r>
      <w:r w:rsidRPr="00B93430">
        <w:rPr>
          <w:lang w:val="en"/>
        </w:rPr>
        <w:t>日以下的拘留；构成犯罪的，依照刑法有关规定追究刑事责任。</w:t>
      </w:r>
    </w:p>
    <w:p w14:paraId="7937A612" w14:textId="77777777" w:rsidR="00017E61" w:rsidRPr="00B93430" w:rsidRDefault="00017E61" w:rsidP="00017E61">
      <w:pPr>
        <w:ind w:firstLine="640"/>
        <w:rPr>
          <w:lang w:val="en"/>
        </w:rPr>
      </w:pPr>
      <w:r w:rsidRPr="00B93430">
        <w:rPr>
          <w:lang w:val="en"/>
        </w:rPr>
        <w:lastRenderedPageBreak/>
        <w:t>A.</w:t>
      </w:r>
      <w:r w:rsidRPr="00B93430">
        <w:rPr>
          <w:lang w:val="en"/>
        </w:rPr>
        <w:t>不立即组织抢救的</w:t>
      </w:r>
    </w:p>
    <w:p w14:paraId="66EB00BD" w14:textId="77777777" w:rsidR="00017E61" w:rsidRPr="00B93430" w:rsidRDefault="00017E61" w:rsidP="00017E61">
      <w:pPr>
        <w:ind w:firstLine="640"/>
        <w:rPr>
          <w:lang w:val="en"/>
        </w:rPr>
      </w:pPr>
      <w:r w:rsidRPr="00B93430">
        <w:rPr>
          <w:lang w:val="en"/>
        </w:rPr>
        <w:t>B.</w:t>
      </w:r>
      <w:r w:rsidRPr="00B93430">
        <w:rPr>
          <w:lang w:val="en"/>
        </w:rPr>
        <w:t>擅离职守的</w:t>
      </w:r>
    </w:p>
    <w:p w14:paraId="60884AC5" w14:textId="77777777" w:rsidR="00017E61" w:rsidRPr="00B93430" w:rsidRDefault="00017E61" w:rsidP="00017E61">
      <w:pPr>
        <w:ind w:firstLine="640"/>
        <w:rPr>
          <w:lang w:val="en"/>
        </w:rPr>
      </w:pPr>
      <w:r w:rsidRPr="00B93430">
        <w:rPr>
          <w:lang w:val="en"/>
        </w:rPr>
        <w:t>C.</w:t>
      </w:r>
      <w:r w:rsidRPr="00B93430">
        <w:rPr>
          <w:lang w:val="en"/>
        </w:rPr>
        <w:t>逃匿的</w:t>
      </w:r>
    </w:p>
    <w:p w14:paraId="67A947EC" w14:textId="77777777" w:rsidR="00017E61" w:rsidRPr="00B93430" w:rsidRDefault="00017E61" w:rsidP="00017E61">
      <w:pPr>
        <w:ind w:firstLine="640"/>
        <w:rPr>
          <w:lang w:val="en"/>
        </w:rPr>
      </w:pPr>
      <w:r w:rsidRPr="00B93430">
        <w:rPr>
          <w:lang w:val="en"/>
        </w:rPr>
        <w:t>D.</w:t>
      </w:r>
      <w:r w:rsidRPr="00B93430">
        <w:rPr>
          <w:lang w:val="en"/>
        </w:rPr>
        <w:t>隐瞒的</w:t>
      </w:r>
    </w:p>
    <w:p w14:paraId="64391933" w14:textId="77777777" w:rsidR="00017E61" w:rsidRPr="00B93430" w:rsidRDefault="00017E61" w:rsidP="00BC59C4">
      <w:pPr>
        <w:ind w:firstLine="640"/>
        <w:rPr>
          <w:lang w:val="en"/>
        </w:rPr>
      </w:pPr>
      <w:r w:rsidRPr="00B93430">
        <w:rPr>
          <w:lang w:val="en"/>
        </w:rPr>
        <w:t>441</w:t>
      </w:r>
      <w:r w:rsidRPr="00B93430">
        <w:rPr>
          <w:lang w:val="en"/>
        </w:rPr>
        <w:t>．《中华人民共和国安全生产法》中规定，生产经营单位的主要负责人对本单位安全生产工作负有保证本单位安全生产（</w:t>
      </w:r>
      <w:r w:rsidRPr="00B93430">
        <w:rPr>
          <w:lang w:val="en"/>
        </w:rPr>
        <w:t>A</w:t>
      </w:r>
      <w:r w:rsidRPr="00B93430">
        <w:rPr>
          <w:lang w:val="en"/>
        </w:rPr>
        <w:t>）的有效实施的职责。</w:t>
      </w:r>
    </w:p>
    <w:p w14:paraId="7D88AC04" w14:textId="77777777" w:rsidR="00017E61" w:rsidRPr="00B93430" w:rsidRDefault="00017E61" w:rsidP="00017E61">
      <w:pPr>
        <w:ind w:firstLine="640"/>
        <w:rPr>
          <w:lang w:val="en"/>
        </w:rPr>
      </w:pPr>
      <w:r w:rsidRPr="00B93430">
        <w:rPr>
          <w:lang w:val="en"/>
        </w:rPr>
        <w:t>A.</w:t>
      </w:r>
      <w:r w:rsidRPr="00B93430">
        <w:rPr>
          <w:lang w:val="en"/>
        </w:rPr>
        <w:t>投入</w:t>
      </w:r>
    </w:p>
    <w:p w14:paraId="7F3C0445" w14:textId="77777777" w:rsidR="00017E61" w:rsidRPr="00B93430" w:rsidRDefault="00017E61" w:rsidP="00017E61">
      <w:pPr>
        <w:ind w:firstLine="640"/>
        <w:rPr>
          <w:lang w:val="en"/>
        </w:rPr>
      </w:pPr>
      <w:r w:rsidRPr="00B93430">
        <w:rPr>
          <w:lang w:val="en"/>
        </w:rPr>
        <w:t>B.</w:t>
      </w:r>
      <w:r w:rsidRPr="00B93430">
        <w:rPr>
          <w:lang w:val="en"/>
        </w:rPr>
        <w:t>计划</w:t>
      </w:r>
    </w:p>
    <w:p w14:paraId="3C7CBDC8" w14:textId="77777777" w:rsidR="00017E61" w:rsidRPr="00B93430" w:rsidRDefault="00017E61" w:rsidP="00017E61">
      <w:pPr>
        <w:ind w:firstLine="640"/>
        <w:rPr>
          <w:lang w:val="en"/>
        </w:rPr>
      </w:pPr>
      <w:r w:rsidRPr="00B93430">
        <w:rPr>
          <w:lang w:val="en"/>
        </w:rPr>
        <w:t>C.</w:t>
      </w:r>
      <w:r w:rsidRPr="00B93430">
        <w:rPr>
          <w:lang w:val="en"/>
        </w:rPr>
        <w:t>规划</w:t>
      </w:r>
    </w:p>
    <w:p w14:paraId="18897F18" w14:textId="77777777" w:rsidR="00017E61" w:rsidRPr="00B93430" w:rsidRDefault="00017E61" w:rsidP="00017E61">
      <w:pPr>
        <w:ind w:firstLine="640"/>
        <w:rPr>
          <w:lang w:val="en"/>
        </w:rPr>
      </w:pPr>
      <w:r w:rsidRPr="00B93430">
        <w:rPr>
          <w:lang w:val="en"/>
        </w:rPr>
        <w:t>D.</w:t>
      </w:r>
      <w:r w:rsidRPr="00B93430">
        <w:rPr>
          <w:lang w:val="en"/>
        </w:rPr>
        <w:t>使用</w:t>
      </w:r>
    </w:p>
    <w:p w14:paraId="6DDD8299" w14:textId="77777777" w:rsidR="00017E61" w:rsidRPr="00B93430" w:rsidRDefault="00017E61" w:rsidP="00BC59C4">
      <w:pPr>
        <w:ind w:firstLine="640"/>
        <w:rPr>
          <w:lang w:val="en"/>
        </w:rPr>
      </w:pPr>
      <w:r w:rsidRPr="00B93430">
        <w:rPr>
          <w:lang w:val="en"/>
        </w:rPr>
        <w:t>442</w:t>
      </w:r>
      <w:r w:rsidRPr="00B93430">
        <w:rPr>
          <w:lang w:val="en"/>
        </w:rPr>
        <w:t>．（</w:t>
      </w:r>
      <w:r w:rsidRPr="00B93430">
        <w:rPr>
          <w:lang w:val="en"/>
        </w:rPr>
        <w:t>A</w:t>
      </w:r>
      <w:r w:rsidRPr="00B93430">
        <w:rPr>
          <w:lang w:val="en"/>
        </w:rPr>
        <w:t>）在安全生产方面的法律效力仅次于《宪法》。</w:t>
      </w:r>
    </w:p>
    <w:p w14:paraId="65E82157" w14:textId="77777777" w:rsidR="00017E61" w:rsidRPr="00B93430" w:rsidRDefault="00017E61" w:rsidP="00017E61">
      <w:pPr>
        <w:ind w:firstLine="640"/>
        <w:rPr>
          <w:lang w:val="en"/>
        </w:rPr>
      </w:pPr>
      <w:r w:rsidRPr="00B93430">
        <w:rPr>
          <w:lang w:val="en"/>
        </w:rPr>
        <w:t>A.</w:t>
      </w:r>
      <w:r w:rsidRPr="00B93430">
        <w:rPr>
          <w:lang w:val="en"/>
        </w:rPr>
        <w:t>《中华人民共和国安全生产法》</w:t>
      </w:r>
    </w:p>
    <w:p w14:paraId="1553E6E4" w14:textId="77777777" w:rsidR="00017E61" w:rsidRPr="00B93430" w:rsidRDefault="00017E61" w:rsidP="00017E61">
      <w:pPr>
        <w:ind w:firstLine="640"/>
        <w:rPr>
          <w:lang w:val="en"/>
        </w:rPr>
      </w:pPr>
      <w:r w:rsidRPr="00B93430">
        <w:rPr>
          <w:lang w:val="en"/>
        </w:rPr>
        <w:t>B.</w:t>
      </w:r>
      <w:r w:rsidRPr="00B93430">
        <w:rPr>
          <w:lang w:val="en"/>
        </w:rPr>
        <w:t>《危险化学品安全管理条例》</w:t>
      </w:r>
    </w:p>
    <w:p w14:paraId="4ECD7BF7" w14:textId="77777777" w:rsidR="00017E61" w:rsidRPr="00B93430" w:rsidRDefault="00017E61" w:rsidP="00017E61">
      <w:pPr>
        <w:ind w:firstLine="640"/>
        <w:rPr>
          <w:lang w:val="en"/>
        </w:rPr>
      </w:pPr>
      <w:r w:rsidRPr="00B93430">
        <w:rPr>
          <w:lang w:val="en"/>
        </w:rPr>
        <w:t>C.</w:t>
      </w:r>
      <w:r w:rsidRPr="00B93430">
        <w:rPr>
          <w:lang w:val="en"/>
        </w:rPr>
        <w:t>《安全生产许可证条例》</w:t>
      </w:r>
    </w:p>
    <w:p w14:paraId="3C1982FB" w14:textId="77777777" w:rsidR="00017E61" w:rsidRPr="00B93430" w:rsidRDefault="00017E61" w:rsidP="00017E61">
      <w:pPr>
        <w:ind w:firstLine="640"/>
        <w:rPr>
          <w:lang w:val="en"/>
        </w:rPr>
      </w:pPr>
      <w:r w:rsidRPr="00B93430">
        <w:rPr>
          <w:lang w:val="en"/>
        </w:rPr>
        <w:t>D.</w:t>
      </w:r>
      <w:r w:rsidRPr="00B93430">
        <w:rPr>
          <w:lang w:val="en"/>
        </w:rPr>
        <w:t>《建筑设计防火规范》</w:t>
      </w:r>
    </w:p>
    <w:p w14:paraId="39C29F44" w14:textId="77777777" w:rsidR="00017E61" w:rsidRPr="00B93430" w:rsidRDefault="00017E61" w:rsidP="00BC59C4">
      <w:pPr>
        <w:ind w:firstLine="640"/>
        <w:rPr>
          <w:lang w:val="en"/>
        </w:rPr>
      </w:pPr>
      <w:r w:rsidRPr="00B93430">
        <w:rPr>
          <w:lang w:val="en"/>
        </w:rPr>
        <w:t>443</w:t>
      </w:r>
      <w:r w:rsidRPr="00B93430">
        <w:rPr>
          <w:lang w:val="en"/>
        </w:rPr>
        <w:t>．依据《中华人民共和国安全生产法》的规定，承担安全评价</w:t>
      </w:r>
      <w:r w:rsidRPr="00B93430">
        <w:rPr>
          <w:rFonts w:hint="eastAsia"/>
          <w:lang w:val="en"/>
        </w:rPr>
        <w:t>、</w:t>
      </w:r>
      <w:r w:rsidRPr="00B93430">
        <w:rPr>
          <w:lang w:val="en"/>
        </w:rPr>
        <w:t>认证</w:t>
      </w:r>
      <w:r w:rsidRPr="00B93430">
        <w:rPr>
          <w:rFonts w:hint="eastAsia"/>
          <w:lang w:val="en"/>
        </w:rPr>
        <w:t>、</w:t>
      </w:r>
      <w:r w:rsidRPr="00B93430">
        <w:rPr>
          <w:lang w:val="en"/>
        </w:rPr>
        <w:t>检测</w:t>
      </w:r>
      <w:r w:rsidRPr="00B93430">
        <w:rPr>
          <w:rFonts w:hint="eastAsia"/>
          <w:lang w:val="en"/>
        </w:rPr>
        <w:t>、</w:t>
      </w:r>
      <w:r w:rsidRPr="00B93430">
        <w:rPr>
          <w:lang w:val="en"/>
        </w:rPr>
        <w:t>检验职责的机构租借资质</w:t>
      </w:r>
      <w:r w:rsidRPr="00B93430">
        <w:rPr>
          <w:rFonts w:hint="eastAsia"/>
          <w:lang w:val="en"/>
        </w:rPr>
        <w:t>、</w:t>
      </w:r>
      <w:r w:rsidRPr="00B93430">
        <w:rPr>
          <w:lang w:val="en"/>
        </w:rPr>
        <w:t>挂靠</w:t>
      </w:r>
      <w:r w:rsidRPr="00B93430">
        <w:rPr>
          <w:rFonts w:hint="eastAsia"/>
          <w:lang w:val="en"/>
        </w:rPr>
        <w:t>、</w:t>
      </w:r>
      <w:r w:rsidRPr="00B93430">
        <w:rPr>
          <w:lang w:val="en"/>
        </w:rPr>
        <w:t>出具虚假报告</w:t>
      </w:r>
      <w:r w:rsidRPr="00B93430">
        <w:rPr>
          <w:rFonts w:hint="eastAsia"/>
          <w:lang w:val="en"/>
        </w:rPr>
        <w:t>的</w:t>
      </w:r>
      <w:r w:rsidRPr="00B93430">
        <w:rPr>
          <w:lang w:val="en"/>
        </w:rPr>
        <w:t>，给他人造成损害的</w:t>
      </w:r>
      <w:r w:rsidRPr="00B93430">
        <w:rPr>
          <w:rFonts w:hint="eastAsia"/>
          <w:lang w:val="en"/>
        </w:rPr>
        <w:t>，</w:t>
      </w:r>
      <w:r w:rsidRPr="00B93430">
        <w:rPr>
          <w:lang w:val="en"/>
        </w:rPr>
        <w:t>（</w:t>
      </w:r>
      <w:r w:rsidRPr="00B93430">
        <w:rPr>
          <w:lang w:val="en"/>
        </w:rPr>
        <w:t>A</w:t>
      </w:r>
      <w:r w:rsidRPr="00B93430">
        <w:rPr>
          <w:lang w:val="en"/>
        </w:rPr>
        <w:t>）。</w:t>
      </w:r>
    </w:p>
    <w:p w14:paraId="7A64C380" w14:textId="77777777" w:rsidR="00017E61" w:rsidRPr="00B93430" w:rsidRDefault="00017E61" w:rsidP="00017E61">
      <w:pPr>
        <w:ind w:firstLine="640"/>
        <w:rPr>
          <w:lang w:val="en"/>
        </w:rPr>
      </w:pPr>
      <w:r w:rsidRPr="00B93430">
        <w:rPr>
          <w:lang w:val="en"/>
        </w:rPr>
        <w:t>A.</w:t>
      </w:r>
      <w:r w:rsidRPr="00B93430">
        <w:rPr>
          <w:lang w:val="en"/>
        </w:rPr>
        <w:t>与生产经营单位承担连带赔偿责任</w:t>
      </w:r>
    </w:p>
    <w:p w14:paraId="06ACF080" w14:textId="77777777" w:rsidR="00017E61" w:rsidRPr="00B93430" w:rsidRDefault="00017E61" w:rsidP="00017E61">
      <w:pPr>
        <w:ind w:firstLine="640"/>
        <w:rPr>
          <w:lang w:val="en"/>
        </w:rPr>
      </w:pPr>
      <w:r w:rsidRPr="00B93430">
        <w:rPr>
          <w:lang w:val="en"/>
        </w:rPr>
        <w:t>B.</w:t>
      </w:r>
      <w:r w:rsidRPr="00B93430">
        <w:rPr>
          <w:lang w:val="en"/>
        </w:rPr>
        <w:t>不承担责任</w:t>
      </w:r>
    </w:p>
    <w:p w14:paraId="339320AA" w14:textId="77777777" w:rsidR="00017E61" w:rsidRPr="00B93430" w:rsidRDefault="00017E61" w:rsidP="00017E61">
      <w:pPr>
        <w:ind w:firstLine="640"/>
        <w:rPr>
          <w:lang w:val="en"/>
        </w:rPr>
      </w:pPr>
      <w:r w:rsidRPr="00B93430">
        <w:rPr>
          <w:lang w:val="en"/>
        </w:rPr>
        <w:t>C.</w:t>
      </w:r>
      <w:r w:rsidRPr="00B93430">
        <w:rPr>
          <w:lang w:val="en"/>
        </w:rPr>
        <w:t>承担技术责任</w:t>
      </w:r>
    </w:p>
    <w:p w14:paraId="2E58DC25" w14:textId="77777777" w:rsidR="00017E61" w:rsidRPr="00B93430" w:rsidRDefault="00017E61" w:rsidP="00017E61">
      <w:pPr>
        <w:ind w:firstLine="640"/>
        <w:rPr>
          <w:lang w:val="en"/>
        </w:rPr>
      </w:pPr>
      <w:r w:rsidRPr="00B93430">
        <w:rPr>
          <w:lang w:val="en"/>
        </w:rPr>
        <w:t>D.</w:t>
      </w:r>
      <w:r w:rsidRPr="00B93430">
        <w:rPr>
          <w:lang w:val="en"/>
        </w:rPr>
        <w:t>承担全部责任</w:t>
      </w:r>
    </w:p>
    <w:p w14:paraId="22024EBC" w14:textId="77777777" w:rsidR="00017E61" w:rsidRPr="00B93430" w:rsidRDefault="00017E61" w:rsidP="00BC59C4">
      <w:pPr>
        <w:ind w:firstLine="640"/>
        <w:rPr>
          <w:lang w:val="en"/>
        </w:rPr>
      </w:pPr>
      <w:r w:rsidRPr="00B93430">
        <w:rPr>
          <w:lang w:val="en"/>
        </w:rPr>
        <w:lastRenderedPageBreak/>
        <w:t>444</w:t>
      </w:r>
      <w:r w:rsidRPr="00B93430">
        <w:rPr>
          <w:lang w:val="en"/>
        </w:rPr>
        <w:t>．某玩具生产企业因业务高速增长，通过多种渠道扩大员工规模，包括面向高校招收应届毕业生</w:t>
      </w:r>
      <w:r w:rsidRPr="00B93430">
        <w:rPr>
          <w:rFonts w:hint="eastAsia"/>
          <w:lang w:val="en"/>
        </w:rPr>
        <w:t>、</w:t>
      </w:r>
      <w:r w:rsidRPr="00B93430">
        <w:rPr>
          <w:lang w:val="en"/>
        </w:rPr>
        <w:t>面向社会招聘技术人员</w:t>
      </w:r>
      <w:r w:rsidRPr="00B93430">
        <w:rPr>
          <w:rFonts w:hint="eastAsia"/>
          <w:lang w:val="en"/>
        </w:rPr>
        <w:t>、</w:t>
      </w:r>
      <w:r w:rsidRPr="00B93430">
        <w:rPr>
          <w:lang w:val="en"/>
        </w:rPr>
        <w:t>使用被派遣劳动者</w:t>
      </w:r>
      <w:r w:rsidRPr="00B93430">
        <w:rPr>
          <w:rFonts w:hint="eastAsia"/>
          <w:lang w:val="en"/>
        </w:rPr>
        <w:t>、</w:t>
      </w:r>
      <w:r w:rsidRPr="00B93430">
        <w:rPr>
          <w:lang w:val="en"/>
        </w:rPr>
        <w:t>接收实习生等。根据《中华人民共和国安全生产法》的规定，关于有关人员安全生产教育培训的说法，正确的是（</w:t>
      </w:r>
      <w:r w:rsidRPr="00B93430">
        <w:rPr>
          <w:lang w:val="en"/>
        </w:rPr>
        <w:t>B</w:t>
      </w:r>
      <w:r w:rsidRPr="00B93430">
        <w:rPr>
          <w:lang w:val="en"/>
        </w:rPr>
        <w:t>）。</w:t>
      </w:r>
    </w:p>
    <w:p w14:paraId="4D934D3A" w14:textId="77777777" w:rsidR="00017E61" w:rsidRPr="00B93430" w:rsidRDefault="00017E61" w:rsidP="00017E61">
      <w:pPr>
        <w:ind w:firstLine="640"/>
        <w:rPr>
          <w:lang w:val="en"/>
        </w:rPr>
      </w:pPr>
      <w:r w:rsidRPr="00B93430">
        <w:rPr>
          <w:lang w:val="en"/>
        </w:rPr>
        <w:t>A.</w:t>
      </w:r>
      <w:r w:rsidRPr="00B93430">
        <w:rPr>
          <w:lang w:val="en"/>
        </w:rPr>
        <w:t>该企业接收的实习生，由学校负责进行相应的安全生产教育培训，企业应当协助学校按规定开展教育培训</w:t>
      </w:r>
    </w:p>
    <w:p w14:paraId="27067620" w14:textId="77777777" w:rsidR="00017E61" w:rsidRPr="00B93430" w:rsidRDefault="00017E61" w:rsidP="00017E61">
      <w:pPr>
        <w:ind w:firstLine="640"/>
        <w:rPr>
          <w:lang w:val="en"/>
        </w:rPr>
      </w:pPr>
      <w:r w:rsidRPr="00B93430">
        <w:rPr>
          <w:lang w:val="en"/>
        </w:rPr>
        <w:t>B.</w:t>
      </w:r>
      <w:r w:rsidRPr="00B93430">
        <w:rPr>
          <w:lang w:val="en"/>
        </w:rPr>
        <w:t>该企业对被派遣劳动者与本企业从业人员统一实施安全教育培训，并保证相同岗位的考核标准一致</w:t>
      </w:r>
    </w:p>
    <w:p w14:paraId="3DEE6B1D" w14:textId="77777777" w:rsidR="00017E61" w:rsidRPr="00B93430" w:rsidRDefault="00017E61" w:rsidP="00017E61">
      <w:pPr>
        <w:ind w:firstLine="640"/>
        <w:rPr>
          <w:lang w:val="en"/>
        </w:rPr>
      </w:pPr>
      <w:r w:rsidRPr="00B93430">
        <w:rPr>
          <w:lang w:val="en"/>
        </w:rPr>
        <w:t>C.</w:t>
      </w:r>
      <w:r w:rsidRPr="00B93430">
        <w:rPr>
          <w:lang w:val="en"/>
        </w:rPr>
        <w:t>该企业面向社会招聘的技术人员，具有同类工作经验的，上岗前可不要求进行安全教育培训</w:t>
      </w:r>
    </w:p>
    <w:p w14:paraId="7E9007EE" w14:textId="77777777" w:rsidR="00017E61" w:rsidRPr="00B93430" w:rsidRDefault="00017E61" w:rsidP="00017E61">
      <w:pPr>
        <w:ind w:firstLine="640"/>
        <w:rPr>
          <w:lang w:val="en"/>
        </w:rPr>
      </w:pPr>
      <w:r w:rsidRPr="00B93430">
        <w:rPr>
          <w:lang w:val="en"/>
        </w:rPr>
        <w:t>D.</w:t>
      </w:r>
      <w:r w:rsidRPr="00B93430">
        <w:rPr>
          <w:rFonts w:hint="eastAsia"/>
          <w:lang w:val="en"/>
        </w:rPr>
        <w:t>该企业接收的实习生和派遣劳动者均不需要教育培训</w:t>
      </w:r>
    </w:p>
    <w:p w14:paraId="768D31D7" w14:textId="77777777" w:rsidR="00017E61" w:rsidRPr="00B93430" w:rsidRDefault="00017E61" w:rsidP="00BC59C4">
      <w:pPr>
        <w:ind w:firstLine="640"/>
        <w:rPr>
          <w:lang w:val="en"/>
        </w:rPr>
      </w:pPr>
      <w:r w:rsidRPr="00B93430">
        <w:rPr>
          <w:lang w:val="en"/>
        </w:rPr>
        <w:t>445</w:t>
      </w:r>
      <w:r w:rsidRPr="00B93430">
        <w:rPr>
          <w:lang w:val="en"/>
        </w:rPr>
        <w:t>．依据《中华人民共和国安全生产法》的规定</w:t>
      </w:r>
      <w:r w:rsidRPr="00B93430">
        <w:rPr>
          <w:rFonts w:hint="eastAsia"/>
          <w:lang w:val="en"/>
        </w:rPr>
        <w:t>，</w:t>
      </w:r>
      <w:r w:rsidRPr="00B93430">
        <w:rPr>
          <w:lang w:val="en"/>
        </w:rPr>
        <w:t>生产经营单位必须建立健全全员安全生产责任制和安全生产规章制度，加大对安全生产资金</w:t>
      </w:r>
      <w:r w:rsidRPr="00B93430">
        <w:rPr>
          <w:rFonts w:hint="eastAsia"/>
          <w:lang w:val="en"/>
        </w:rPr>
        <w:t>、</w:t>
      </w:r>
      <w:r w:rsidRPr="00B93430">
        <w:rPr>
          <w:lang w:val="en"/>
        </w:rPr>
        <w:t>物资</w:t>
      </w:r>
      <w:r w:rsidRPr="00B93430">
        <w:rPr>
          <w:rFonts w:hint="eastAsia"/>
          <w:lang w:val="en"/>
        </w:rPr>
        <w:t>、</w:t>
      </w:r>
      <w:r w:rsidRPr="00B93430">
        <w:rPr>
          <w:lang w:val="en"/>
        </w:rPr>
        <w:t>（</w:t>
      </w:r>
      <w:r w:rsidRPr="00B93430">
        <w:rPr>
          <w:rFonts w:hint="eastAsia"/>
          <w:lang w:val="en"/>
        </w:rPr>
        <w:t>D</w:t>
      </w:r>
      <w:r w:rsidRPr="00B93430">
        <w:rPr>
          <w:lang w:val="en"/>
        </w:rPr>
        <w:t>）</w:t>
      </w:r>
      <w:r w:rsidRPr="00B93430">
        <w:rPr>
          <w:rFonts w:hint="eastAsia"/>
          <w:lang w:val="en"/>
        </w:rPr>
        <w:t>、</w:t>
      </w:r>
      <w:r w:rsidRPr="00B93430">
        <w:rPr>
          <w:lang w:val="en"/>
        </w:rPr>
        <w:t>人员的投入保障力度。</w:t>
      </w:r>
    </w:p>
    <w:p w14:paraId="21BDF307" w14:textId="77777777" w:rsidR="00017E61" w:rsidRPr="00B93430" w:rsidRDefault="00017E61" w:rsidP="00017E61">
      <w:pPr>
        <w:ind w:firstLine="640"/>
        <w:rPr>
          <w:lang w:val="en"/>
        </w:rPr>
      </w:pPr>
      <w:r w:rsidRPr="00B93430">
        <w:rPr>
          <w:lang w:val="en"/>
        </w:rPr>
        <w:t>A.</w:t>
      </w:r>
      <w:r w:rsidRPr="00B93430">
        <w:rPr>
          <w:lang w:val="en"/>
        </w:rPr>
        <w:t>预防</w:t>
      </w:r>
    </w:p>
    <w:p w14:paraId="0F211901" w14:textId="77777777" w:rsidR="00017E61" w:rsidRPr="00B93430" w:rsidRDefault="00017E61" w:rsidP="00017E61">
      <w:pPr>
        <w:ind w:firstLine="640"/>
        <w:rPr>
          <w:lang w:val="en"/>
        </w:rPr>
      </w:pPr>
      <w:r w:rsidRPr="00B93430">
        <w:rPr>
          <w:lang w:val="en"/>
        </w:rPr>
        <w:t>B.</w:t>
      </w:r>
      <w:r w:rsidRPr="00B93430">
        <w:rPr>
          <w:lang w:val="en"/>
        </w:rPr>
        <w:t>监管</w:t>
      </w:r>
    </w:p>
    <w:p w14:paraId="03C8FD74" w14:textId="77777777" w:rsidR="00017E61" w:rsidRPr="00B93430" w:rsidRDefault="00017E61" w:rsidP="00017E61">
      <w:pPr>
        <w:ind w:firstLine="640"/>
        <w:rPr>
          <w:lang w:val="en"/>
        </w:rPr>
      </w:pPr>
      <w:r w:rsidRPr="00B93430">
        <w:rPr>
          <w:lang w:val="en"/>
        </w:rPr>
        <w:t>C.</w:t>
      </w:r>
      <w:r w:rsidRPr="00B93430">
        <w:rPr>
          <w:lang w:val="en"/>
        </w:rPr>
        <w:t>场所</w:t>
      </w:r>
    </w:p>
    <w:p w14:paraId="50B0068F" w14:textId="77777777" w:rsidR="00017E61" w:rsidRPr="00B93430" w:rsidRDefault="00017E61" w:rsidP="00017E61">
      <w:pPr>
        <w:ind w:firstLine="640"/>
        <w:rPr>
          <w:lang w:val="en"/>
        </w:rPr>
      </w:pPr>
      <w:r w:rsidRPr="00B93430">
        <w:rPr>
          <w:lang w:val="en"/>
        </w:rPr>
        <w:t>D.</w:t>
      </w:r>
      <w:r w:rsidRPr="00B93430">
        <w:rPr>
          <w:lang w:val="en"/>
        </w:rPr>
        <w:t>技术</w:t>
      </w:r>
    </w:p>
    <w:p w14:paraId="0BF8775E" w14:textId="77777777" w:rsidR="00017E61" w:rsidRPr="00B93430" w:rsidRDefault="00017E61" w:rsidP="00BC59C4">
      <w:pPr>
        <w:ind w:firstLine="640"/>
        <w:rPr>
          <w:lang w:val="en"/>
        </w:rPr>
      </w:pPr>
      <w:r w:rsidRPr="00B93430">
        <w:rPr>
          <w:lang w:val="en"/>
        </w:rPr>
        <w:t>446</w:t>
      </w:r>
      <w:r w:rsidRPr="00B93430">
        <w:rPr>
          <w:lang w:val="en"/>
        </w:rPr>
        <w:t>．《中华人民共和国安全生产法》第四条规定，</w:t>
      </w:r>
      <w:r w:rsidRPr="00B93430">
        <w:rPr>
          <w:rFonts w:hint="eastAsia"/>
          <w:lang w:val="en"/>
        </w:rPr>
        <w:t>加强安全生产标准化、（</w:t>
      </w:r>
      <w:r w:rsidRPr="00B93430">
        <w:rPr>
          <w:lang w:val="en"/>
        </w:rPr>
        <w:t>D</w:t>
      </w:r>
      <w:r w:rsidRPr="00B93430">
        <w:rPr>
          <w:rFonts w:hint="eastAsia"/>
          <w:lang w:val="en"/>
        </w:rPr>
        <w:t>）建设，构建安全风险分级管控和隐患排查治理双重预防机制，健全风险防范化解机制，提高安全生产水平，确保安全生产。</w:t>
      </w:r>
    </w:p>
    <w:p w14:paraId="5607F556" w14:textId="77777777" w:rsidR="00017E61" w:rsidRPr="00B93430" w:rsidRDefault="00017E61" w:rsidP="00017E61">
      <w:pPr>
        <w:ind w:firstLine="640"/>
        <w:rPr>
          <w:lang w:val="en"/>
        </w:rPr>
      </w:pPr>
      <w:r w:rsidRPr="00B93430">
        <w:rPr>
          <w:lang w:val="en"/>
        </w:rPr>
        <w:lastRenderedPageBreak/>
        <w:t>A.</w:t>
      </w:r>
      <w:r w:rsidRPr="00B93430">
        <w:rPr>
          <w:lang w:val="en"/>
        </w:rPr>
        <w:t>常态化</w:t>
      </w:r>
    </w:p>
    <w:p w14:paraId="0A5BDA2F" w14:textId="77777777" w:rsidR="00017E61" w:rsidRPr="00B93430" w:rsidRDefault="00017E61" w:rsidP="00017E61">
      <w:pPr>
        <w:ind w:firstLine="640"/>
        <w:rPr>
          <w:lang w:val="en"/>
        </w:rPr>
      </w:pPr>
      <w:r w:rsidRPr="00B93430">
        <w:rPr>
          <w:lang w:val="en"/>
        </w:rPr>
        <w:t>B.</w:t>
      </w:r>
      <w:r w:rsidRPr="00B93430">
        <w:rPr>
          <w:lang w:val="en"/>
        </w:rPr>
        <w:t>法制化</w:t>
      </w:r>
    </w:p>
    <w:p w14:paraId="00CDECCF" w14:textId="77777777" w:rsidR="00017E61" w:rsidRPr="00B93430" w:rsidRDefault="00017E61" w:rsidP="00017E61">
      <w:pPr>
        <w:ind w:firstLine="640"/>
        <w:rPr>
          <w:lang w:val="en"/>
        </w:rPr>
      </w:pPr>
      <w:r w:rsidRPr="00B93430">
        <w:rPr>
          <w:lang w:val="en"/>
        </w:rPr>
        <w:t>C.</w:t>
      </w:r>
      <w:r w:rsidRPr="00B93430">
        <w:rPr>
          <w:lang w:val="en"/>
        </w:rPr>
        <w:t>规范化</w:t>
      </w:r>
    </w:p>
    <w:p w14:paraId="7702695C" w14:textId="77777777" w:rsidR="00017E61" w:rsidRPr="00B93430" w:rsidRDefault="00017E61" w:rsidP="00017E61">
      <w:pPr>
        <w:ind w:firstLine="640"/>
        <w:rPr>
          <w:lang w:val="en"/>
        </w:rPr>
      </w:pPr>
      <w:r w:rsidRPr="00B93430">
        <w:rPr>
          <w:lang w:val="en"/>
        </w:rPr>
        <w:t>D.</w:t>
      </w:r>
      <w:r w:rsidRPr="00B93430">
        <w:rPr>
          <w:lang w:val="en"/>
        </w:rPr>
        <w:t>信息化</w:t>
      </w:r>
    </w:p>
    <w:p w14:paraId="3290D60D" w14:textId="77777777" w:rsidR="00017E61" w:rsidRPr="00B93430" w:rsidRDefault="00017E61" w:rsidP="00BC59C4">
      <w:pPr>
        <w:ind w:firstLine="640"/>
        <w:rPr>
          <w:lang w:val="en"/>
        </w:rPr>
      </w:pPr>
      <w:r w:rsidRPr="00B93430">
        <w:rPr>
          <w:lang w:val="en"/>
        </w:rPr>
        <w:t>447</w:t>
      </w:r>
      <w:r w:rsidRPr="00B93430">
        <w:rPr>
          <w:lang w:val="en"/>
        </w:rPr>
        <w:t>．根据《中华人民共和国安全生产法》，平台经济等新兴行业</w:t>
      </w:r>
      <w:r w:rsidRPr="00B93430">
        <w:rPr>
          <w:rFonts w:hint="eastAsia"/>
          <w:lang w:val="en"/>
        </w:rPr>
        <w:t>、</w:t>
      </w:r>
      <w:r w:rsidRPr="00B93430">
        <w:rPr>
          <w:lang w:val="en"/>
        </w:rPr>
        <w:t>领域的生产经营单位应当根据本行业领域的特点，建立健全并落实全员安全生产责任制，加强从业人员安全生产（</w:t>
      </w:r>
      <w:r w:rsidRPr="00B93430">
        <w:rPr>
          <w:lang w:val="en"/>
        </w:rPr>
        <w:t>C</w:t>
      </w:r>
      <w:r w:rsidRPr="00B93430">
        <w:rPr>
          <w:lang w:val="en"/>
        </w:rPr>
        <w:t>）和培训。</w:t>
      </w:r>
    </w:p>
    <w:p w14:paraId="797077D4" w14:textId="77777777" w:rsidR="00017E61" w:rsidRPr="00B93430" w:rsidRDefault="00017E61" w:rsidP="00017E61">
      <w:pPr>
        <w:ind w:firstLine="640"/>
        <w:rPr>
          <w:lang w:val="en"/>
        </w:rPr>
      </w:pPr>
      <w:r w:rsidRPr="00B93430">
        <w:rPr>
          <w:lang w:val="en"/>
        </w:rPr>
        <w:t>A.</w:t>
      </w:r>
      <w:r w:rsidRPr="00B93430">
        <w:rPr>
          <w:lang w:val="en"/>
        </w:rPr>
        <w:t>态度</w:t>
      </w:r>
    </w:p>
    <w:p w14:paraId="6AB1E850" w14:textId="77777777" w:rsidR="00017E61" w:rsidRPr="00B93430" w:rsidRDefault="00017E61" w:rsidP="00017E61">
      <w:pPr>
        <w:ind w:firstLine="640"/>
        <w:rPr>
          <w:lang w:val="en"/>
        </w:rPr>
      </w:pPr>
      <w:r w:rsidRPr="00B93430">
        <w:rPr>
          <w:lang w:val="en"/>
        </w:rPr>
        <w:t>B.</w:t>
      </w:r>
      <w:r w:rsidRPr="00B93430">
        <w:rPr>
          <w:lang w:val="en"/>
        </w:rPr>
        <w:t>意识</w:t>
      </w:r>
    </w:p>
    <w:p w14:paraId="462A3F45" w14:textId="77777777" w:rsidR="00017E61" w:rsidRPr="00B93430" w:rsidRDefault="00017E61" w:rsidP="00017E61">
      <w:pPr>
        <w:ind w:firstLine="640"/>
        <w:rPr>
          <w:lang w:val="en"/>
        </w:rPr>
      </w:pPr>
      <w:r w:rsidRPr="00B93430">
        <w:rPr>
          <w:lang w:val="en"/>
        </w:rPr>
        <w:t>C.</w:t>
      </w:r>
      <w:r w:rsidRPr="00B93430">
        <w:rPr>
          <w:lang w:val="en"/>
        </w:rPr>
        <w:t>教育</w:t>
      </w:r>
    </w:p>
    <w:p w14:paraId="5DCA1DB8" w14:textId="77777777" w:rsidR="00017E61" w:rsidRPr="00B93430" w:rsidRDefault="00017E61" w:rsidP="00017E61">
      <w:pPr>
        <w:ind w:firstLine="640"/>
        <w:rPr>
          <w:lang w:val="en"/>
        </w:rPr>
      </w:pPr>
      <w:r w:rsidRPr="00B93430">
        <w:rPr>
          <w:lang w:val="en"/>
        </w:rPr>
        <w:t>D.</w:t>
      </w:r>
      <w:r w:rsidRPr="00B93430">
        <w:rPr>
          <w:lang w:val="en"/>
        </w:rPr>
        <w:t>技能</w:t>
      </w:r>
    </w:p>
    <w:p w14:paraId="2DE30C03" w14:textId="77777777" w:rsidR="00017E61" w:rsidRPr="00B93430" w:rsidRDefault="00017E61" w:rsidP="00BC59C4">
      <w:pPr>
        <w:ind w:firstLine="640"/>
        <w:rPr>
          <w:lang w:val="en"/>
        </w:rPr>
      </w:pPr>
      <w:r w:rsidRPr="00B93430">
        <w:rPr>
          <w:lang w:val="en"/>
        </w:rPr>
        <w:t>448</w:t>
      </w:r>
      <w:r w:rsidRPr="00B93430">
        <w:rPr>
          <w:lang w:val="en"/>
        </w:rPr>
        <w:t>．根据《中华人民共和国安全生产法》第五条规定，在生产经营单位中除主要负责人之外，其他负责人对职责范围内的（</w:t>
      </w:r>
      <w:r w:rsidRPr="00B93430">
        <w:rPr>
          <w:lang w:val="en"/>
        </w:rPr>
        <w:t>B</w:t>
      </w:r>
      <w:r w:rsidRPr="00B93430">
        <w:rPr>
          <w:lang w:val="en"/>
        </w:rPr>
        <w:t>）工作负责。</w:t>
      </w:r>
    </w:p>
    <w:p w14:paraId="7A50A5B4" w14:textId="77777777" w:rsidR="00017E61" w:rsidRPr="00B93430" w:rsidRDefault="00017E61" w:rsidP="00017E61">
      <w:pPr>
        <w:ind w:firstLine="640"/>
        <w:rPr>
          <w:lang w:val="en"/>
        </w:rPr>
      </w:pPr>
      <w:r w:rsidRPr="00B93430">
        <w:rPr>
          <w:lang w:val="en"/>
        </w:rPr>
        <w:t>A.</w:t>
      </w:r>
      <w:r w:rsidRPr="00B93430">
        <w:rPr>
          <w:lang w:val="en"/>
        </w:rPr>
        <w:t>生产经营</w:t>
      </w:r>
    </w:p>
    <w:p w14:paraId="02F1E9B3" w14:textId="77777777" w:rsidR="00017E61" w:rsidRPr="00B93430" w:rsidRDefault="00017E61" w:rsidP="00017E61">
      <w:pPr>
        <w:ind w:firstLine="640"/>
        <w:rPr>
          <w:lang w:val="en"/>
        </w:rPr>
      </w:pPr>
      <w:r w:rsidRPr="00B93430">
        <w:rPr>
          <w:lang w:val="en"/>
        </w:rPr>
        <w:t>B.</w:t>
      </w:r>
      <w:r w:rsidRPr="00B93430">
        <w:rPr>
          <w:lang w:val="en"/>
        </w:rPr>
        <w:t>安全生产</w:t>
      </w:r>
    </w:p>
    <w:p w14:paraId="159F1C85" w14:textId="77777777" w:rsidR="00017E61" w:rsidRPr="00B93430" w:rsidRDefault="00017E61" w:rsidP="00017E61">
      <w:pPr>
        <w:ind w:firstLine="640"/>
        <w:rPr>
          <w:lang w:val="en"/>
        </w:rPr>
      </w:pPr>
      <w:r w:rsidRPr="00B93430">
        <w:rPr>
          <w:lang w:val="en"/>
        </w:rPr>
        <w:t>C.</w:t>
      </w:r>
      <w:r w:rsidRPr="00B93430">
        <w:rPr>
          <w:lang w:val="en"/>
        </w:rPr>
        <w:t>安全管理</w:t>
      </w:r>
    </w:p>
    <w:p w14:paraId="1415DF68" w14:textId="77777777" w:rsidR="00017E61" w:rsidRPr="00B93430" w:rsidRDefault="00017E61" w:rsidP="00017E61">
      <w:pPr>
        <w:ind w:firstLine="640"/>
        <w:rPr>
          <w:lang w:val="en"/>
        </w:rPr>
      </w:pPr>
      <w:r w:rsidRPr="00B93430">
        <w:rPr>
          <w:lang w:val="en"/>
        </w:rPr>
        <w:t>D.</w:t>
      </w:r>
      <w:r w:rsidRPr="00B93430">
        <w:rPr>
          <w:lang w:val="en"/>
        </w:rPr>
        <w:t>设备安全</w:t>
      </w:r>
    </w:p>
    <w:p w14:paraId="26284F08" w14:textId="77777777" w:rsidR="00017E61" w:rsidRPr="00B93430" w:rsidRDefault="00017E61" w:rsidP="00BC59C4">
      <w:pPr>
        <w:ind w:firstLine="640"/>
        <w:rPr>
          <w:lang w:val="en"/>
        </w:rPr>
      </w:pPr>
      <w:r w:rsidRPr="00B93430">
        <w:rPr>
          <w:lang w:val="en"/>
        </w:rPr>
        <w:t>449</w:t>
      </w:r>
      <w:r w:rsidRPr="00B93430">
        <w:rPr>
          <w:lang w:val="en"/>
        </w:rPr>
        <w:t>．根据《中华人民共和国安全生产法》，生产经营单位进行生产经营活动时，（</w:t>
      </w:r>
      <w:r w:rsidRPr="00B93430">
        <w:rPr>
          <w:lang w:val="en"/>
        </w:rPr>
        <w:t>A</w:t>
      </w:r>
      <w:r w:rsidRPr="00B93430">
        <w:rPr>
          <w:lang w:val="en"/>
        </w:rPr>
        <w:t>）应当依法对其安全生产工作进行监督。</w:t>
      </w:r>
    </w:p>
    <w:p w14:paraId="736CACDC" w14:textId="77777777" w:rsidR="00017E61" w:rsidRPr="00B93430" w:rsidRDefault="00017E61" w:rsidP="00017E61">
      <w:pPr>
        <w:ind w:firstLine="640"/>
        <w:rPr>
          <w:lang w:val="en"/>
        </w:rPr>
      </w:pPr>
      <w:r w:rsidRPr="00B93430">
        <w:rPr>
          <w:lang w:val="en"/>
        </w:rPr>
        <w:t>A.</w:t>
      </w:r>
      <w:r w:rsidRPr="00B93430">
        <w:rPr>
          <w:lang w:val="en"/>
        </w:rPr>
        <w:t>工会</w:t>
      </w:r>
    </w:p>
    <w:p w14:paraId="2B3074A6" w14:textId="77777777" w:rsidR="00017E61" w:rsidRPr="00B93430" w:rsidRDefault="00017E61" w:rsidP="00017E61">
      <w:pPr>
        <w:ind w:firstLine="640"/>
        <w:rPr>
          <w:lang w:val="en"/>
        </w:rPr>
      </w:pPr>
      <w:r w:rsidRPr="00B93430">
        <w:rPr>
          <w:lang w:val="en"/>
        </w:rPr>
        <w:t>B.</w:t>
      </w:r>
      <w:r w:rsidRPr="00B93430">
        <w:rPr>
          <w:lang w:val="en"/>
        </w:rPr>
        <w:t>安全监管部门</w:t>
      </w:r>
    </w:p>
    <w:p w14:paraId="7CF7E08A" w14:textId="77777777" w:rsidR="00017E61" w:rsidRPr="00B93430" w:rsidRDefault="00017E61" w:rsidP="00017E61">
      <w:pPr>
        <w:ind w:firstLine="640"/>
        <w:rPr>
          <w:lang w:val="en"/>
        </w:rPr>
      </w:pPr>
      <w:r w:rsidRPr="00B93430">
        <w:rPr>
          <w:lang w:val="en"/>
        </w:rPr>
        <w:lastRenderedPageBreak/>
        <w:t>C.</w:t>
      </w:r>
      <w:r w:rsidRPr="00B93430">
        <w:rPr>
          <w:lang w:val="en"/>
        </w:rPr>
        <w:t>劳动部门</w:t>
      </w:r>
    </w:p>
    <w:p w14:paraId="4C6DFEF9" w14:textId="77777777" w:rsidR="00017E61" w:rsidRPr="00B93430" w:rsidRDefault="00017E61" w:rsidP="00017E61">
      <w:pPr>
        <w:ind w:firstLine="640"/>
        <w:rPr>
          <w:lang w:val="en"/>
        </w:rPr>
      </w:pPr>
      <w:r w:rsidRPr="00B93430">
        <w:rPr>
          <w:lang w:val="en"/>
        </w:rPr>
        <w:t>D.</w:t>
      </w:r>
      <w:r w:rsidRPr="00B93430">
        <w:rPr>
          <w:lang w:val="en"/>
        </w:rPr>
        <w:t>公安部门</w:t>
      </w:r>
    </w:p>
    <w:p w14:paraId="32DB8594" w14:textId="77777777" w:rsidR="00017E61" w:rsidRPr="00B93430" w:rsidRDefault="00017E61" w:rsidP="00BC59C4">
      <w:pPr>
        <w:ind w:firstLine="640"/>
        <w:rPr>
          <w:lang w:val="en"/>
        </w:rPr>
      </w:pPr>
      <w:r w:rsidRPr="00B93430">
        <w:rPr>
          <w:lang w:val="en"/>
        </w:rPr>
        <w:t>450</w:t>
      </w:r>
      <w:r w:rsidRPr="00B93430">
        <w:rPr>
          <w:lang w:val="en"/>
        </w:rPr>
        <w:t>．根据《中华人民共和国安全生产法》第七条的相关规定，下列有关工会职能的说法正确的是（</w:t>
      </w:r>
      <w:r w:rsidRPr="00B93430">
        <w:rPr>
          <w:lang w:val="en"/>
        </w:rPr>
        <w:t>A</w:t>
      </w:r>
      <w:r w:rsidRPr="00B93430">
        <w:rPr>
          <w:lang w:val="en"/>
        </w:rPr>
        <w:t>）。</w:t>
      </w:r>
    </w:p>
    <w:p w14:paraId="2AA0408E" w14:textId="77777777" w:rsidR="00017E61" w:rsidRPr="00B93430" w:rsidRDefault="00017E61" w:rsidP="00017E61">
      <w:pPr>
        <w:ind w:firstLine="640"/>
        <w:rPr>
          <w:lang w:val="en"/>
        </w:rPr>
      </w:pPr>
      <w:r w:rsidRPr="00B93430">
        <w:rPr>
          <w:lang w:val="en"/>
        </w:rPr>
        <w:t>A.</w:t>
      </w:r>
      <w:r w:rsidRPr="00B93430">
        <w:rPr>
          <w:lang w:val="en"/>
        </w:rPr>
        <w:t>生产经营单位的工会依法组织职工参加本单位安全生产工作的民主管理和民主监督，维护职工在安全生产方面的合法权益</w:t>
      </w:r>
    </w:p>
    <w:p w14:paraId="60D94D7E" w14:textId="77777777" w:rsidR="00017E61" w:rsidRPr="00B93430" w:rsidRDefault="00017E61" w:rsidP="00017E61">
      <w:pPr>
        <w:ind w:firstLine="640"/>
        <w:rPr>
          <w:lang w:val="en"/>
        </w:rPr>
      </w:pPr>
      <w:r w:rsidRPr="00B93430">
        <w:rPr>
          <w:lang w:val="en"/>
        </w:rPr>
        <w:t>B.</w:t>
      </w:r>
      <w:r w:rsidRPr="00B93430">
        <w:rPr>
          <w:lang w:val="en"/>
        </w:rPr>
        <w:t>工会可以直接参与企业安全生产管理</w:t>
      </w:r>
    </w:p>
    <w:p w14:paraId="0B7EC6AC" w14:textId="77777777" w:rsidR="00017E61" w:rsidRPr="00B93430" w:rsidRDefault="00017E61" w:rsidP="00017E61">
      <w:pPr>
        <w:ind w:firstLine="640"/>
        <w:rPr>
          <w:lang w:val="en"/>
        </w:rPr>
      </w:pPr>
      <w:r w:rsidRPr="00B93430">
        <w:rPr>
          <w:lang w:val="en"/>
        </w:rPr>
        <w:t>C.</w:t>
      </w:r>
      <w:r w:rsidRPr="00B93430">
        <w:rPr>
          <w:lang w:val="en"/>
        </w:rPr>
        <w:t>工会在生产经营单位制定或修改有关安全生产的规章制度时具有决定权</w:t>
      </w:r>
    </w:p>
    <w:p w14:paraId="19987D8B" w14:textId="77777777" w:rsidR="00017E61" w:rsidRPr="00B93430" w:rsidRDefault="00017E61" w:rsidP="00017E61">
      <w:pPr>
        <w:ind w:firstLine="640"/>
        <w:rPr>
          <w:lang w:val="en"/>
        </w:rPr>
      </w:pPr>
      <w:r w:rsidRPr="00B93430">
        <w:rPr>
          <w:lang w:val="en"/>
        </w:rPr>
        <w:t>D.</w:t>
      </w:r>
      <w:r w:rsidRPr="00B93430">
        <w:rPr>
          <w:lang w:val="en"/>
        </w:rPr>
        <w:t>企业在制定或修改有关安全生产的规章制度时，非必要时可以不听取工会的意见</w:t>
      </w:r>
    </w:p>
    <w:p w14:paraId="0A14F4CC" w14:textId="77777777" w:rsidR="00017E61" w:rsidRPr="00B93430" w:rsidRDefault="00017E61" w:rsidP="00BC59C4">
      <w:pPr>
        <w:ind w:firstLine="640"/>
        <w:rPr>
          <w:lang w:val="en"/>
        </w:rPr>
      </w:pPr>
      <w:r w:rsidRPr="00B93430">
        <w:rPr>
          <w:lang w:val="en"/>
        </w:rPr>
        <w:t>451</w:t>
      </w:r>
      <w:r w:rsidRPr="00B93430">
        <w:rPr>
          <w:lang w:val="en"/>
        </w:rPr>
        <w:t>．《中华人民共和国职业病防治法》规定，对职业病防护设备</w:t>
      </w:r>
      <w:r w:rsidRPr="00B93430">
        <w:rPr>
          <w:rFonts w:hint="eastAsia"/>
          <w:lang w:val="en"/>
        </w:rPr>
        <w:t>、</w:t>
      </w:r>
      <w:r w:rsidRPr="00B93430">
        <w:rPr>
          <w:lang w:val="en"/>
        </w:rPr>
        <w:t>应急救援设施和（</w:t>
      </w:r>
      <w:r w:rsidRPr="00B93430">
        <w:rPr>
          <w:lang w:val="en"/>
        </w:rPr>
        <w:t>C</w:t>
      </w:r>
      <w:r w:rsidRPr="00B93430">
        <w:rPr>
          <w:lang w:val="en"/>
        </w:rPr>
        <w:t>），用人单位应当进行经常性的维护</w:t>
      </w:r>
      <w:r w:rsidRPr="00B93430">
        <w:rPr>
          <w:rFonts w:hint="eastAsia"/>
          <w:lang w:val="en"/>
        </w:rPr>
        <w:t>、</w:t>
      </w:r>
      <w:r w:rsidRPr="00B93430">
        <w:rPr>
          <w:lang w:val="en"/>
        </w:rPr>
        <w:t>检修，确保其处于正常状态。</w:t>
      </w:r>
    </w:p>
    <w:p w14:paraId="60FFEB88" w14:textId="77777777" w:rsidR="00017E61" w:rsidRPr="00B93430" w:rsidRDefault="00017E61" w:rsidP="00017E61">
      <w:pPr>
        <w:ind w:firstLine="640"/>
        <w:rPr>
          <w:lang w:val="en"/>
        </w:rPr>
      </w:pPr>
      <w:r w:rsidRPr="00B93430">
        <w:rPr>
          <w:lang w:val="en"/>
        </w:rPr>
        <w:t>A.</w:t>
      </w:r>
      <w:r w:rsidRPr="00B93430">
        <w:rPr>
          <w:lang w:val="en"/>
        </w:rPr>
        <w:t>生产设备</w:t>
      </w:r>
    </w:p>
    <w:p w14:paraId="54FBADCD" w14:textId="77777777" w:rsidR="00017E61" w:rsidRPr="00B93430" w:rsidRDefault="00017E61" w:rsidP="00017E61">
      <w:pPr>
        <w:ind w:firstLine="640"/>
        <w:rPr>
          <w:lang w:val="en"/>
        </w:rPr>
      </w:pPr>
      <w:r w:rsidRPr="00B93430">
        <w:rPr>
          <w:lang w:val="en"/>
        </w:rPr>
        <w:t>B.</w:t>
      </w:r>
      <w:r w:rsidRPr="00B93430">
        <w:rPr>
          <w:lang w:val="en"/>
        </w:rPr>
        <w:t>工作用品</w:t>
      </w:r>
    </w:p>
    <w:p w14:paraId="564772CE" w14:textId="77777777" w:rsidR="00017E61" w:rsidRPr="00B93430" w:rsidRDefault="00017E61" w:rsidP="00017E61">
      <w:pPr>
        <w:ind w:firstLine="640"/>
        <w:rPr>
          <w:lang w:val="en"/>
        </w:rPr>
      </w:pPr>
      <w:r w:rsidRPr="00B93430">
        <w:rPr>
          <w:lang w:val="en"/>
        </w:rPr>
        <w:t>C.</w:t>
      </w:r>
      <w:r w:rsidRPr="00B93430">
        <w:rPr>
          <w:lang w:val="en"/>
        </w:rPr>
        <w:t>个人使用的职业病防护用品</w:t>
      </w:r>
    </w:p>
    <w:p w14:paraId="0E0C20CE" w14:textId="77777777" w:rsidR="00017E61" w:rsidRPr="00B93430" w:rsidRDefault="00017E61" w:rsidP="00017E61">
      <w:pPr>
        <w:ind w:firstLine="640"/>
        <w:rPr>
          <w:lang w:val="en"/>
        </w:rPr>
      </w:pPr>
      <w:r w:rsidRPr="00B93430">
        <w:rPr>
          <w:lang w:val="en"/>
        </w:rPr>
        <w:t>D.</w:t>
      </w:r>
      <w:r w:rsidRPr="00B93430">
        <w:rPr>
          <w:lang w:val="en"/>
        </w:rPr>
        <w:t>工具</w:t>
      </w:r>
    </w:p>
    <w:p w14:paraId="02533BC2" w14:textId="77777777" w:rsidR="00017E61" w:rsidRPr="00B93430" w:rsidRDefault="00017E61" w:rsidP="00BC59C4">
      <w:pPr>
        <w:ind w:firstLine="640"/>
        <w:rPr>
          <w:lang w:val="en"/>
        </w:rPr>
      </w:pPr>
      <w:r w:rsidRPr="00B93430">
        <w:rPr>
          <w:lang w:val="en"/>
        </w:rPr>
        <w:t>452</w:t>
      </w:r>
      <w:r w:rsidRPr="00B93430">
        <w:rPr>
          <w:lang w:val="en"/>
        </w:rPr>
        <w:t>．根据《中华人民共和国安全生产法》第八条规定，安全生产规划应当与国土空间规划等相关规划相（</w:t>
      </w:r>
      <w:r w:rsidRPr="00B93430">
        <w:rPr>
          <w:lang w:val="en"/>
        </w:rPr>
        <w:t>B</w:t>
      </w:r>
      <w:r w:rsidRPr="00B93430">
        <w:rPr>
          <w:lang w:val="en"/>
        </w:rPr>
        <w:t>）。</w:t>
      </w:r>
    </w:p>
    <w:p w14:paraId="4E282870" w14:textId="77777777" w:rsidR="00017E61" w:rsidRPr="00B93430" w:rsidRDefault="00017E61" w:rsidP="00017E61">
      <w:pPr>
        <w:ind w:firstLine="640"/>
        <w:rPr>
          <w:lang w:val="en"/>
        </w:rPr>
      </w:pPr>
      <w:r w:rsidRPr="00B93430">
        <w:rPr>
          <w:lang w:val="en"/>
        </w:rPr>
        <w:t>A.</w:t>
      </w:r>
      <w:r w:rsidRPr="00B93430">
        <w:rPr>
          <w:lang w:val="en"/>
        </w:rPr>
        <w:t>关联</w:t>
      </w:r>
    </w:p>
    <w:p w14:paraId="75A43BE9" w14:textId="77777777" w:rsidR="00017E61" w:rsidRPr="00B93430" w:rsidRDefault="00017E61" w:rsidP="00017E61">
      <w:pPr>
        <w:ind w:firstLine="640"/>
        <w:rPr>
          <w:lang w:val="en"/>
        </w:rPr>
      </w:pPr>
      <w:r w:rsidRPr="00B93430">
        <w:rPr>
          <w:lang w:val="en"/>
        </w:rPr>
        <w:t>B.</w:t>
      </w:r>
      <w:r w:rsidRPr="00B93430">
        <w:rPr>
          <w:lang w:val="en"/>
        </w:rPr>
        <w:t>衔接</w:t>
      </w:r>
    </w:p>
    <w:p w14:paraId="389B47B7" w14:textId="77777777" w:rsidR="00017E61" w:rsidRPr="00B93430" w:rsidRDefault="00017E61" w:rsidP="00017E61">
      <w:pPr>
        <w:ind w:firstLine="640"/>
        <w:rPr>
          <w:lang w:val="en"/>
        </w:rPr>
      </w:pPr>
      <w:r w:rsidRPr="00B93430">
        <w:rPr>
          <w:lang w:val="en"/>
        </w:rPr>
        <w:lastRenderedPageBreak/>
        <w:t>C.</w:t>
      </w:r>
      <w:r w:rsidRPr="00B93430">
        <w:rPr>
          <w:lang w:val="en"/>
        </w:rPr>
        <w:t>匹配</w:t>
      </w:r>
    </w:p>
    <w:p w14:paraId="381B0AE0" w14:textId="77777777" w:rsidR="00017E61" w:rsidRPr="00B93430" w:rsidRDefault="00017E61" w:rsidP="00017E61">
      <w:pPr>
        <w:ind w:firstLine="640"/>
        <w:rPr>
          <w:lang w:val="en"/>
        </w:rPr>
      </w:pPr>
      <w:r w:rsidRPr="00B93430">
        <w:rPr>
          <w:lang w:val="en"/>
        </w:rPr>
        <w:t>D.</w:t>
      </w:r>
      <w:r w:rsidRPr="00B93430">
        <w:rPr>
          <w:lang w:val="en"/>
        </w:rPr>
        <w:t>适应</w:t>
      </w:r>
    </w:p>
    <w:p w14:paraId="007D1396" w14:textId="77777777" w:rsidR="00017E61" w:rsidRPr="00B93430" w:rsidRDefault="00017E61" w:rsidP="00BC59C4">
      <w:pPr>
        <w:ind w:firstLine="640"/>
        <w:rPr>
          <w:lang w:val="en"/>
        </w:rPr>
      </w:pPr>
      <w:r w:rsidRPr="00B93430">
        <w:rPr>
          <w:lang w:val="en"/>
        </w:rPr>
        <w:t>453</w:t>
      </w:r>
      <w:r w:rsidRPr="00B93430">
        <w:rPr>
          <w:lang w:val="en"/>
        </w:rPr>
        <w:t>．《中华人民共和国安全生产法》规定</w:t>
      </w:r>
      <w:r w:rsidRPr="00B93430">
        <w:rPr>
          <w:rFonts w:hint="eastAsia"/>
          <w:lang w:val="en"/>
        </w:rPr>
        <w:t>国务院和县级以上地方各级人民政府应当加强对安全生产工作的领导，建立健全安全生产工作协调机制，支持、（</w:t>
      </w:r>
      <w:r w:rsidRPr="00B93430">
        <w:rPr>
          <w:lang w:val="en"/>
        </w:rPr>
        <w:t>A</w:t>
      </w:r>
      <w:r w:rsidRPr="00B93430">
        <w:rPr>
          <w:rFonts w:hint="eastAsia"/>
          <w:lang w:val="en"/>
        </w:rPr>
        <w:t>）各有关部门依法履行安全生产监督管理职责，及时协调、解决安全生产监督管理中存在的重大问题。</w:t>
      </w:r>
    </w:p>
    <w:p w14:paraId="59651DA9" w14:textId="77777777" w:rsidR="00017E61" w:rsidRPr="00B93430" w:rsidRDefault="00017E61" w:rsidP="00017E61">
      <w:pPr>
        <w:ind w:firstLine="640"/>
        <w:rPr>
          <w:lang w:val="en"/>
        </w:rPr>
      </w:pPr>
      <w:r w:rsidRPr="00B93430">
        <w:rPr>
          <w:lang w:val="en"/>
        </w:rPr>
        <w:t>A.</w:t>
      </w:r>
      <w:r w:rsidRPr="00B93430">
        <w:rPr>
          <w:lang w:val="en"/>
        </w:rPr>
        <w:t>督促</w:t>
      </w:r>
    </w:p>
    <w:p w14:paraId="172FB0C5" w14:textId="77777777" w:rsidR="00017E61" w:rsidRPr="00B93430" w:rsidRDefault="00017E61" w:rsidP="00017E61">
      <w:pPr>
        <w:ind w:firstLine="640"/>
        <w:rPr>
          <w:lang w:val="en"/>
        </w:rPr>
      </w:pPr>
      <w:r w:rsidRPr="00B93430">
        <w:rPr>
          <w:lang w:val="en"/>
        </w:rPr>
        <w:t>B.</w:t>
      </w:r>
      <w:r w:rsidRPr="00B93430">
        <w:rPr>
          <w:lang w:val="en"/>
        </w:rPr>
        <w:t>监督</w:t>
      </w:r>
    </w:p>
    <w:p w14:paraId="1B9D2260" w14:textId="77777777" w:rsidR="00017E61" w:rsidRPr="00B93430" w:rsidRDefault="00017E61" w:rsidP="00017E61">
      <w:pPr>
        <w:ind w:firstLine="640"/>
        <w:rPr>
          <w:lang w:val="en"/>
        </w:rPr>
      </w:pPr>
      <w:r w:rsidRPr="00B93430">
        <w:rPr>
          <w:lang w:val="en"/>
        </w:rPr>
        <w:t>C.</w:t>
      </w:r>
      <w:r w:rsidRPr="00B93430">
        <w:rPr>
          <w:lang w:val="en"/>
        </w:rPr>
        <w:t>管理</w:t>
      </w:r>
    </w:p>
    <w:p w14:paraId="763C882D" w14:textId="77777777" w:rsidR="00017E61" w:rsidRPr="00B93430" w:rsidRDefault="00017E61" w:rsidP="00017E61">
      <w:pPr>
        <w:ind w:firstLine="640"/>
        <w:rPr>
          <w:lang w:val="en"/>
        </w:rPr>
      </w:pPr>
      <w:r w:rsidRPr="00B93430">
        <w:rPr>
          <w:lang w:val="en"/>
        </w:rPr>
        <w:t>D.</w:t>
      </w:r>
      <w:r w:rsidRPr="00B93430">
        <w:rPr>
          <w:lang w:val="en"/>
        </w:rPr>
        <w:t>教育</w:t>
      </w:r>
    </w:p>
    <w:p w14:paraId="0B41153F" w14:textId="77777777" w:rsidR="00017E61" w:rsidRPr="00B93430" w:rsidRDefault="00017E61" w:rsidP="00BC59C4">
      <w:pPr>
        <w:ind w:firstLine="640"/>
        <w:rPr>
          <w:lang w:val="en"/>
        </w:rPr>
      </w:pPr>
      <w:r w:rsidRPr="00B93430">
        <w:rPr>
          <w:lang w:val="en"/>
        </w:rPr>
        <w:t>454</w:t>
      </w:r>
      <w:r w:rsidRPr="00B93430">
        <w:rPr>
          <w:lang w:val="en"/>
        </w:rPr>
        <w:t>．新《中华人民共和国安全生产法》第九条中，在完善乡镇人民政府</w:t>
      </w:r>
      <w:r w:rsidRPr="00B93430">
        <w:rPr>
          <w:rFonts w:hint="eastAsia"/>
          <w:lang w:val="en"/>
        </w:rPr>
        <w:t>、</w:t>
      </w:r>
      <w:r w:rsidRPr="00B93430">
        <w:rPr>
          <w:lang w:val="en"/>
        </w:rPr>
        <w:t>街道办事处以及开发区等功能区监管体制，以及有关机构建设和职责方面做了进一步明确规定，其中具体包括（</w:t>
      </w:r>
      <w:r w:rsidRPr="00B93430">
        <w:rPr>
          <w:lang w:val="en"/>
        </w:rPr>
        <w:t>C</w:t>
      </w:r>
      <w:r w:rsidRPr="00B93430">
        <w:rPr>
          <w:lang w:val="en"/>
        </w:rPr>
        <w:t>）个方面。</w:t>
      </w:r>
    </w:p>
    <w:p w14:paraId="5AD8BEC4" w14:textId="77777777" w:rsidR="00017E61" w:rsidRPr="00B93430" w:rsidRDefault="00017E61" w:rsidP="00017E61">
      <w:pPr>
        <w:ind w:firstLine="640"/>
        <w:rPr>
          <w:lang w:val="en"/>
        </w:rPr>
      </w:pPr>
      <w:r w:rsidRPr="00B93430">
        <w:rPr>
          <w:lang w:val="en"/>
        </w:rPr>
        <w:t>A.</w:t>
      </w:r>
      <w:r w:rsidRPr="00B93430">
        <w:rPr>
          <w:lang w:val="en"/>
        </w:rPr>
        <w:t>一</w:t>
      </w:r>
    </w:p>
    <w:p w14:paraId="481B5DD6" w14:textId="77777777" w:rsidR="00017E61" w:rsidRPr="00B93430" w:rsidRDefault="00017E61" w:rsidP="00017E61">
      <w:pPr>
        <w:ind w:firstLine="640"/>
        <w:rPr>
          <w:lang w:val="en"/>
        </w:rPr>
      </w:pPr>
      <w:r w:rsidRPr="00B93430">
        <w:rPr>
          <w:lang w:val="en"/>
        </w:rPr>
        <w:t>B.</w:t>
      </w:r>
      <w:r w:rsidRPr="00B93430">
        <w:rPr>
          <w:lang w:val="en"/>
        </w:rPr>
        <w:t>二</w:t>
      </w:r>
    </w:p>
    <w:p w14:paraId="5CEBC583" w14:textId="77777777" w:rsidR="00017E61" w:rsidRPr="00B93430" w:rsidRDefault="00017E61" w:rsidP="00017E61">
      <w:pPr>
        <w:ind w:firstLine="640"/>
        <w:rPr>
          <w:lang w:val="en"/>
        </w:rPr>
      </w:pPr>
      <w:r w:rsidRPr="00B93430">
        <w:rPr>
          <w:lang w:val="en"/>
        </w:rPr>
        <w:t>C.</w:t>
      </w:r>
      <w:r w:rsidRPr="00B93430">
        <w:rPr>
          <w:lang w:val="en"/>
        </w:rPr>
        <w:t>三</w:t>
      </w:r>
    </w:p>
    <w:p w14:paraId="5C052C92" w14:textId="77777777" w:rsidR="00017E61" w:rsidRPr="00B93430" w:rsidRDefault="00017E61" w:rsidP="00017E61">
      <w:pPr>
        <w:ind w:firstLine="640"/>
        <w:rPr>
          <w:lang w:val="en"/>
        </w:rPr>
      </w:pPr>
      <w:r w:rsidRPr="00B93430">
        <w:rPr>
          <w:lang w:val="en"/>
        </w:rPr>
        <w:t>D.</w:t>
      </w:r>
      <w:r w:rsidRPr="00B93430">
        <w:rPr>
          <w:lang w:val="en"/>
        </w:rPr>
        <w:t>四</w:t>
      </w:r>
    </w:p>
    <w:p w14:paraId="4D8BD227" w14:textId="77777777" w:rsidR="00017E61" w:rsidRPr="00B93430" w:rsidRDefault="00017E61" w:rsidP="00BC59C4">
      <w:pPr>
        <w:ind w:firstLine="640"/>
        <w:rPr>
          <w:lang w:val="en"/>
        </w:rPr>
      </w:pPr>
      <w:r w:rsidRPr="00B93430">
        <w:rPr>
          <w:lang w:val="en"/>
        </w:rPr>
        <w:t>455</w:t>
      </w:r>
      <w:r w:rsidRPr="00B93430">
        <w:rPr>
          <w:lang w:val="en"/>
        </w:rPr>
        <w:t>．县级以上地方各级人民政府（</w:t>
      </w:r>
      <w:r w:rsidRPr="00B93430">
        <w:rPr>
          <w:rFonts w:hint="eastAsia"/>
          <w:lang w:val="en"/>
        </w:rPr>
        <w:t>A</w:t>
      </w:r>
      <w:r w:rsidRPr="00B93430">
        <w:rPr>
          <w:lang w:val="en"/>
        </w:rPr>
        <w:t>）依据《中华人民共和国安全生产法》，对本行政区域内安全生产工作实施综合监督管理。</w:t>
      </w:r>
    </w:p>
    <w:p w14:paraId="0809F857" w14:textId="77777777" w:rsidR="00017E61" w:rsidRPr="00B93430" w:rsidRDefault="00017E61" w:rsidP="00017E61">
      <w:pPr>
        <w:ind w:firstLine="640"/>
        <w:rPr>
          <w:lang w:val="en"/>
        </w:rPr>
      </w:pPr>
      <w:r w:rsidRPr="00B93430">
        <w:rPr>
          <w:lang w:val="en"/>
        </w:rPr>
        <w:t>A.</w:t>
      </w:r>
      <w:r w:rsidRPr="00B93430">
        <w:rPr>
          <w:lang w:val="en"/>
        </w:rPr>
        <w:t>应急管理部门</w:t>
      </w:r>
    </w:p>
    <w:p w14:paraId="0188D0BD" w14:textId="77777777" w:rsidR="00017E61" w:rsidRPr="00B93430" w:rsidRDefault="00017E61" w:rsidP="00017E61">
      <w:pPr>
        <w:ind w:firstLine="640"/>
        <w:rPr>
          <w:lang w:val="en"/>
        </w:rPr>
      </w:pPr>
      <w:r w:rsidRPr="00B93430">
        <w:rPr>
          <w:lang w:val="en"/>
        </w:rPr>
        <w:lastRenderedPageBreak/>
        <w:t>B.</w:t>
      </w:r>
      <w:r w:rsidRPr="00B93430">
        <w:rPr>
          <w:lang w:val="en"/>
        </w:rPr>
        <w:t>公安部门</w:t>
      </w:r>
    </w:p>
    <w:p w14:paraId="78BC9FCC" w14:textId="77777777" w:rsidR="00017E61" w:rsidRPr="00B93430" w:rsidRDefault="00017E61" w:rsidP="00017E61">
      <w:pPr>
        <w:ind w:firstLine="640"/>
        <w:rPr>
          <w:lang w:val="en"/>
        </w:rPr>
      </w:pPr>
      <w:r w:rsidRPr="00B93430">
        <w:rPr>
          <w:lang w:val="en"/>
        </w:rPr>
        <w:t>C.</w:t>
      </w:r>
      <w:r w:rsidRPr="00B93430">
        <w:rPr>
          <w:lang w:val="en"/>
        </w:rPr>
        <w:t>卫生行政部门</w:t>
      </w:r>
    </w:p>
    <w:p w14:paraId="774B5DB4" w14:textId="77777777" w:rsidR="00017E61" w:rsidRPr="00B93430" w:rsidRDefault="00017E61" w:rsidP="00017E61">
      <w:pPr>
        <w:ind w:firstLine="640"/>
        <w:rPr>
          <w:lang w:val="en"/>
        </w:rPr>
      </w:pPr>
      <w:r w:rsidRPr="00B93430">
        <w:rPr>
          <w:lang w:val="en"/>
        </w:rPr>
        <w:t>D.</w:t>
      </w:r>
      <w:r w:rsidRPr="00B93430">
        <w:rPr>
          <w:lang w:val="en"/>
        </w:rPr>
        <w:t>安全生产监督管理部门</w:t>
      </w:r>
    </w:p>
    <w:p w14:paraId="2156ACDE" w14:textId="77777777" w:rsidR="00017E61" w:rsidRPr="00B93430" w:rsidRDefault="00017E61" w:rsidP="00BC59C4">
      <w:pPr>
        <w:ind w:firstLine="640"/>
        <w:rPr>
          <w:lang w:val="en"/>
        </w:rPr>
      </w:pPr>
      <w:r w:rsidRPr="00B93430">
        <w:rPr>
          <w:lang w:val="en"/>
        </w:rPr>
        <w:t>456</w:t>
      </w:r>
      <w:r w:rsidRPr="00B93430">
        <w:rPr>
          <w:lang w:val="en"/>
        </w:rPr>
        <w:t>．根据《中华人民共和国安全生产法》第</w:t>
      </w:r>
      <w:r w:rsidRPr="00B93430">
        <w:rPr>
          <w:lang w:val="en"/>
        </w:rPr>
        <w:t>13</w:t>
      </w:r>
      <w:r w:rsidRPr="00B93430">
        <w:rPr>
          <w:lang w:val="en"/>
        </w:rPr>
        <w:t>条，为增强全社会的安全生产意识，各级人民政府及其有关部门应当采取多种形式，加强对有关安全生产的法律法规和（</w:t>
      </w:r>
      <w:r w:rsidRPr="00B93430">
        <w:rPr>
          <w:lang w:val="en"/>
        </w:rPr>
        <w:t>A</w:t>
      </w:r>
      <w:r w:rsidRPr="00B93430">
        <w:rPr>
          <w:lang w:val="en"/>
        </w:rPr>
        <w:t>）的宣传</w:t>
      </w:r>
      <w:r w:rsidRPr="00B93430">
        <w:rPr>
          <w:rFonts w:hint="eastAsia"/>
          <w:lang w:val="en"/>
        </w:rPr>
        <w:t>，增强全社会的安全生产意识</w:t>
      </w:r>
      <w:r w:rsidRPr="00B93430">
        <w:rPr>
          <w:lang w:val="en"/>
        </w:rPr>
        <w:t>。</w:t>
      </w:r>
    </w:p>
    <w:p w14:paraId="15327879" w14:textId="77777777" w:rsidR="00017E61" w:rsidRPr="00B93430" w:rsidRDefault="00017E61" w:rsidP="00017E61">
      <w:pPr>
        <w:ind w:firstLine="640"/>
        <w:rPr>
          <w:lang w:val="en"/>
        </w:rPr>
      </w:pPr>
      <w:r w:rsidRPr="00B93430">
        <w:rPr>
          <w:lang w:val="en"/>
        </w:rPr>
        <w:t>A.</w:t>
      </w:r>
      <w:r w:rsidRPr="00B93430">
        <w:rPr>
          <w:lang w:val="en"/>
        </w:rPr>
        <w:t>安全生产知识</w:t>
      </w:r>
    </w:p>
    <w:p w14:paraId="4C4479CC" w14:textId="77777777" w:rsidR="00017E61" w:rsidRPr="00B93430" w:rsidRDefault="00017E61" w:rsidP="00017E61">
      <w:pPr>
        <w:ind w:firstLine="640"/>
        <w:rPr>
          <w:lang w:val="en"/>
        </w:rPr>
      </w:pPr>
      <w:r w:rsidRPr="00B93430">
        <w:rPr>
          <w:lang w:val="en"/>
        </w:rPr>
        <w:t>B.</w:t>
      </w:r>
      <w:r w:rsidRPr="00B93430">
        <w:rPr>
          <w:lang w:val="en"/>
        </w:rPr>
        <w:t>安全生产技能</w:t>
      </w:r>
    </w:p>
    <w:p w14:paraId="7A0157A7" w14:textId="77777777" w:rsidR="00017E61" w:rsidRPr="00B93430" w:rsidRDefault="00017E61" w:rsidP="00017E61">
      <w:pPr>
        <w:ind w:firstLine="640"/>
        <w:rPr>
          <w:lang w:val="en"/>
        </w:rPr>
      </w:pPr>
      <w:r w:rsidRPr="00B93430">
        <w:rPr>
          <w:lang w:val="en"/>
        </w:rPr>
        <w:t>C.</w:t>
      </w:r>
      <w:r w:rsidRPr="00B93430">
        <w:rPr>
          <w:lang w:val="en"/>
        </w:rPr>
        <w:t>安全管理知识</w:t>
      </w:r>
    </w:p>
    <w:p w14:paraId="208CABFD" w14:textId="77777777" w:rsidR="00017E61" w:rsidRPr="00B93430" w:rsidRDefault="00017E61" w:rsidP="00017E61">
      <w:pPr>
        <w:ind w:firstLine="640"/>
        <w:rPr>
          <w:lang w:val="en"/>
        </w:rPr>
      </w:pPr>
      <w:r w:rsidRPr="00B93430">
        <w:rPr>
          <w:lang w:val="en"/>
        </w:rPr>
        <w:t>D.</w:t>
      </w:r>
      <w:r w:rsidRPr="00B93430">
        <w:rPr>
          <w:lang w:val="en"/>
        </w:rPr>
        <w:t>安全管理技能</w:t>
      </w:r>
    </w:p>
    <w:p w14:paraId="4FAEC860" w14:textId="77777777" w:rsidR="00017E61" w:rsidRPr="00B93430" w:rsidRDefault="00017E61" w:rsidP="00BC59C4">
      <w:pPr>
        <w:ind w:firstLine="640"/>
        <w:rPr>
          <w:lang w:val="en"/>
        </w:rPr>
      </w:pPr>
      <w:r w:rsidRPr="00B93430">
        <w:rPr>
          <w:lang w:val="en"/>
        </w:rPr>
        <w:t>457</w:t>
      </w:r>
      <w:r w:rsidRPr="00B93430">
        <w:rPr>
          <w:lang w:val="en"/>
        </w:rPr>
        <w:t>．《中华人民共和国安全生产法》中，生产经营单位的主要负责人对本单位安全生产工作职责中新增加的一项是（</w:t>
      </w:r>
      <w:r w:rsidRPr="00B93430">
        <w:rPr>
          <w:lang w:val="en"/>
        </w:rPr>
        <w:t>A</w:t>
      </w:r>
      <w:r w:rsidRPr="00B93430">
        <w:rPr>
          <w:lang w:val="en"/>
        </w:rPr>
        <w:t>）。</w:t>
      </w:r>
    </w:p>
    <w:p w14:paraId="7F49DEF1" w14:textId="77777777" w:rsidR="00017E61" w:rsidRPr="00B93430" w:rsidRDefault="00017E61" w:rsidP="00017E61">
      <w:pPr>
        <w:ind w:firstLine="640"/>
        <w:rPr>
          <w:lang w:val="en"/>
        </w:rPr>
      </w:pPr>
      <w:r w:rsidRPr="00B93430">
        <w:rPr>
          <w:lang w:val="en"/>
        </w:rPr>
        <w:t>A.</w:t>
      </w:r>
      <w:r w:rsidRPr="00B93430">
        <w:rPr>
          <w:rFonts w:hint="eastAsia"/>
          <w:lang w:val="en"/>
        </w:rPr>
        <w:t>组织建立并落实安全风险分级管控和隐患排查治理双重预防工作机制</w:t>
      </w:r>
    </w:p>
    <w:p w14:paraId="4FFABC1C" w14:textId="77777777" w:rsidR="00017E61" w:rsidRPr="00B93430" w:rsidRDefault="00017E61" w:rsidP="00017E61">
      <w:pPr>
        <w:ind w:firstLine="640"/>
        <w:rPr>
          <w:lang w:val="en"/>
        </w:rPr>
      </w:pPr>
      <w:r w:rsidRPr="00B93430">
        <w:rPr>
          <w:lang w:val="en"/>
        </w:rPr>
        <w:t>B.</w:t>
      </w:r>
      <w:r w:rsidRPr="00B93430">
        <w:rPr>
          <w:lang w:val="en"/>
        </w:rPr>
        <w:t>组织制定本单位安全生产规章制度和操作规程</w:t>
      </w:r>
    </w:p>
    <w:p w14:paraId="610F620D" w14:textId="77777777" w:rsidR="00017E61" w:rsidRPr="00B93430" w:rsidRDefault="00017E61" w:rsidP="00017E61">
      <w:pPr>
        <w:ind w:firstLine="640"/>
        <w:rPr>
          <w:lang w:val="en"/>
        </w:rPr>
      </w:pPr>
      <w:r w:rsidRPr="00B93430">
        <w:rPr>
          <w:lang w:val="en"/>
        </w:rPr>
        <w:t>C.</w:t>
      </w:r>
      <w:r w:rsidRPr="00B93430">
        <w:rPr>
          <w:lang w:val="en"/>
        </w:rPr>
        <w:t>组织制定并实施本单位的生产安全事故应急救援预案</w:t>
      </w:r>
    </w:p>
    <w:p w14:paraId="26316B6F" w14:textId="77777777" w:rsidR="00017E61" w:rsidRPr="00B93430" w:rsidRDefault="00017E61" w:rsidP="00017E61">
      <w:pPr>
        <w:ind w:firstLine="640"/>
        <w:rPr>
          <w:lang w:val="en"/>
        </w:rPr>
      </w:pPr>
      <w:r w:rsidRPr="00B93430">
        <w:rPr>
          <w:lang w:val="en"/>
        </w:rPr>
        <w:t>D.</w:t>
      </w:r>
      <w:r w:rsidRPr="00B93430">
        <w:rPr>
          <w:lang w:val="en"/>
        </w:rPr>
        <w:t>督促检查本单位的安全生产工作，及时消除生产安全事故隐患</w:t>
      </w:r>
    </w:p>
    <w:p w14:paraId="50F34B94" w14:textId="77777777" w:rsidR="00017E61" w:rsidRPr="00B93430" w:rsidRDefault="00017E61" w:rsidP="00BC59C4">
      <w:pPr>
        <w:ind w:firstLine="640"/>
        <w:rPr>
          <w:lang w:val="en"/>
        </w:rPr>
      </w:pPr>
      <w:r w:rsidRPr="00B93430">
        <w:rPr>
          <w:lang w:val="en"/>
        </w:rPr>
        <w:t>458</w:t>
      </w:r>
      <w:r w:rsidRPr="00B93430">
        <w:rPr>
          <w:lang w:val="en"/>
        </w:rPr>
        <w:t>．《中华人民共和国安全生产法》规定，生产经营单位对从业人员进行安全生产教育和培训中新增内容有（</w:t>
      </w:r>
      <w:r w:rsidRPr="00B93430">
        <w:rPr>
          <w:lang w:val="en"/>
        </w:rPr>
        <w:t>D</w:t>
      </w:r>
      <w:r w:rsidRPr="00B93430">
        <w:rPr>
          <w:lang w:val="en"/>
        </w:rPr>
        <w:t>）。</w:t>
      </w:r>
    </w:p>
    <w:p w14:paraId="20A746D5" w14:textId="77777777" w:rsidR="00017E61" w:rsidRPr="00B93430" w:rsidRDefault="00017E61" w:rsidP="00017E61">
      <w:pPr>
        <w:ind w:firstLine="640"/>
        <w:rPr>
          <w:lang w:val="en"/>
        </w:rPr>
      </w:pPr>
      <w:r w:rsidRPr="00B93430">
        <w:rPr>
          <w:lang w:val="en"/>
        </w:rPr>
        <w:t>A.</w:t>
      </w:r>
      <w:r w:rsidRPr="00B93430">
        <w:rPr>
          <w:lang w:val="en"/>
        </w:rPr>
        <w:t>保证从业人员具备必要的安全生产知识</w:t>
      </w:r>
    </w:p>
    <w:p w14:paraId="4C551998" w14:textId="77777777" w:rsidR="00017E61" w:rsidRPr="00B93430" w:rsidRDefault="00017E61" w:rsidP="00017E61">
      <w:pPr>
        <w:ind w:firstLine="640"/>
        <w:rPr>
          <w:lang w:val="en"/>
        </w:rPr>
      </w:pPr>
      <w:r w:rsidRPr="00B93430">
        <w:rPr>
          <w:lang w:val="en"/>
        </w:rPr>
        <w:t>B.</w:t>
      </w:r>
      <w:r w:rsidRPr="00B93430">
        <w:rPr>
          <w:lang w:val="en"/>
        </w:rPr>
        <w:t>熟悉有关的安全生产规章制度和安全操作规程</w:t>
      </w:r>
    </w:p>
    <w:p w14:paraId="77C3A93E" w14:textId="77777777" w:rsidR="00017E61" w:rsidRPr="00B93430" w:rsidRDefault="00017E61" w:rsidP="00017E61">
      <w:pPr>
        <w:ind w:firstLine="640"/>
        <w:rPr>
          <w:lang w:val="en"/>
        </w:rPr>
      </w:pPr>
      <w:r w:rsidRPr="00B93430">
        <w:rPr>
          <w:lang w:val="en"/>
        </w:rPr>
        <w:lastRenderedPageBreak/>
        <w:t>C.</w:t>
      </w:r>
      <w:r w:rsidRPr="00B93430">
        <w:rPr>
          <w:lang w:val="en"/>
        </w:rPr>
        <w:t>掌握本岗位的安全操作技能</w:t>
      </w:r>
    </w:p>
    <w:p w14:paraId="2840A53D" w14:textId="77777777" w:rsidR="00017E61" w:rsidRPr="00B93430" w:rsidRDefault="00017E61" w:rsidP="00017E61">
      <w:pPr>
        <w:ind w:firstLine="640"/>
        <w:rPr>
          <w:lang w:val="en"/>
        </w:rPr>
      </w:pPr>
      <w:r w:rsidRPr="00B93430">
        <w:rPr>
          <w:lang w:val="en"/>
        </w:rPr>
        <w:t>D.</w:t>
      </w:r>
      <w:r w:rsidRPr="00B93430">
        <w:rPr>
          <w:lang w:val="en"/>
        </w:rPr>
        <w:t>了解事故应急处理措施</w:t>
      </w:r>
    </w:p>
    <w:p w14:paraId="530FD66C" w14:textId="77777777" w:rsidR="00017E61" w:rsidRPr="00B93430" w:rsidRDefault="00017E61" w:rsidP="00BC59C4">
      <w:pPr>
        <w:ind w:firstLine="640"/>
        <w:rPr>
          <w:lang w:val="en"/>
        </w:rPr>
      </w:pPr>
      <w:r w:rsidRPr="00B93430">
        <w:rPr>
          <w:lang w:val="en"/>
        </w:rPr>
        <w:t>459</w:t>
      </w:r>
      <w:r w:rsidRPr="00B93430">
        <w:rPr>
          <w:lang w:val="en"/>
        </w:rPr>
        <w:t>．《生产安全事故报告和调查处理条例》规定，特别重大事故，是指造成</w:t>
      </w:r>
      <w:r w:rsidRPr="00B93430">
        <w:rPr>
          <w:lang w:val="en"/>
        </w:rPr>
        <w:t>30</w:t>
      </w:r>
      <w:r w:rsidRPr="00B93430">
        <w:rPr>
          <w:lang w:val="en"/>
        </w:rPr>
        <w:t>人以上死亡，或者</w:t>
      </w:r>
      <w:r w:rsidRPr="00B93430">
        <w:rPr>
          <w:lang w:val="en"/>
        </w:rPr>
        <w:t>100</w:t>
      </w:r>
      <w:r w:rsidRPr="00B93430">
        <w:rPr>
          <w:lang w:val="en"/>
        </w:rPr>
        <w:t>人以上重伤（包括急性工业中毒），或者（</w:t>
      </w:r>
      <w:r w:rsidRPr="00B93430">
        <w:rPr>
          <w:lang w:val="en"/>
        </w:rPr>
        <w:t>B</w:t>
      </w:r>
      <w:r w:rsidRPr="00B93430">
        <w:rPr>
          <w:lang w:val="en"/>
        </w:rPr>
        <w:t>）直接经济损失的事故。</w:t>
      </w:r>
    </w:p>
    <w:p w14:paraId="21A1CF18" w14:textId="77777777" w:rsidR="00017E61" w:rsidRPr="00B93430" w:rsidRDefault="00017E61" w:rsidP="00017E61">
      <w:pPr>
        <w:ind w:firstLine="640"/>
        <w:rPr>
          <w:lang w:val="en"/>
        </w:rPr>
      </w:pPr>
      <w:r w:rsidRPr="00B93430">
        <w:rPr>
          <w:lang w:val="en"/>
        </w:rPr>
        <w:t>A.3</w:t>
      </w:r>
      <w:r w:rsidRPr="00B93430">
        <w:rPr>
          <w:lang w:val="en"/>
        </w:rPr>
        <w:t>亿元以下</w:t>
      </w:r>
    </w:p>
    <w:p w14:paraId="579287BC" w14:textId="77777777" w:rsidR="00017E61" w:rsidRPr="00B93430" w:rsidRDefault="00017E61" w:rsidP="00017E61">
      <w:pPr>
        <w:ind w:firstLine="640"/>
        <w:rPr>
          <w:lang w:val="en"/>
        </w:rPr>
      </w:pPr>
      <w:r w:rsidRPr="00B93430">
        <w:rPr>
          <w:lang w:val="en"/>
        </w:rPr>
        <w:t>B.1</w:t>
      </w:r>
      <w:r w:rsidRPr="00B93430">
        <w:rPr>
          <w:lang w:val="en"/>
        </w:rPr>
        <w:t>亿元以上</w:t>
      </w:r>
    </w:p>
    <w:p w14:paraId="2B6E2418" w14:textId="77777777" w:rsidR="00017E61" w:rsidRPr="00B93430" w:rsidRDefault="00017E61" w:rsidP="00017E61">
      <w:pPr>
        <w:ind w:firstLine="640"/>
        <w:rPr>
          <w:lang w:val="en"/>
        </w:rPr>
      </w:pPr>
      <w:r w:rsidRPr="00B93430">
        <w:rPr>
          <w:lang w:val="en"/>
        </w:rPr>
        <w:t>C.2</w:t>
      </w:r>
      <w:r w:rsidRPr="00B93430">
        <w:rPr>
          <w:lang w:val="en"/>
        </w:rPr>
        <w:t>亿元以上</w:t>
      </w:r>
    </w:p>
    <w:p w14:paraId="3B6B7CAB" w14:textId="77777777" w:rsidR="00017E61" w:rsidRPr="00B93430" w:rsidRDefault="00017E61" w:rsidP="00017E61">
      <w:pPr>
        <w:ind w:firstLine="640"/>
        <w:rPr>
          <w:lang w:val="en"/>
        </w:rPr>
      </w:pPr>
      <w:r w:rsidRPr="00B93430">
        <w:rPr>
          <w:lang w:val="en"/>
        </w:rPr>
        <w:t>D.5000</w:t>
      </w:r>
      <w:r w:rsidRPr="00B93430">
        <w:rPr>
          <w:lang w:val="en"/>
        </w:rPr>
        <w:t>万以下</w:t>
      </w:r>
    </w:p>
    <w:p w14:paraId="259A7EB2" w14:textId="77777777" w:rsidR="00017E61" w:rsidRPr="00B93430" w:rsidRDefault="00017E61" w:rsidP="00BC59C4">
      <w:pPr>
        <w:ind w:firstLine="640"/>
        <w:rPr>
          <w:lang w:val="en"/>
        </w:rPr>
      </w:pPr>
      <w:r w:rsidRPr="00B93430">
        <w:rPr>
          <w:lang w:val="en"/>
        </w:rPr>
        <w:t>460</w:t>
      </w:r>
      <w:r w:rsidRPr="00B93430">
        <w:rPr>
          <w:lang w:val="en"/>
        </w:rPr>
        <w:t>．《生产安全事故报告和调查处理条例》规定，较大事故，是指造成（</w:t>
      </w:r>
      <w:r w:rsidRPr="00B93430">
        <w:rPr>
          <w:lang w:val="en"/>
        </w:rPr>
        <w:t>B</w:t>
      </w:r>
      <w:r w:rsidRPr="00B93430">
        <w:rPr>
          <w:lang w:val="en"/>
        </w:rPr>
        <w:t>）死亡，或者</w:t>
      </w:r>
      <w:r w:rsidRPr="00B93430">
        <w:rPr>
          <w:lang w:val="en"/>
        </w:rPr>
        <w:t>10</w:t>
      </w:r>
      <w:r w:rsidRPr="00B93430">
        <w:rPr>
          <w:rFonts w:hint="eastAsia"/>
          <w:lang w:val="en"/>
        </w:rPr>
        <w:t>人</w:t>
      </w:r>
      <w:r w:rsidRPr="00B93430">
        <w:rPr>
          <w:lang w:val="en"/>
        </w:rPr>
        <w:t>以上</w:t>
      </w:r>
      <w:r w:rsidRPr="00B93430">
        <w:rPr>
          <w:lang w:val="en"/>
        </w:rPr>
        <w:t>50</w:t>
      </w:r>
      <w:r w:rsidRPr="00B93430">
        <w:rPr>
          <w:lang w:val="en"/>
        </w:rPr>
        <w:t>人以下重伤（包括急性工业中毒），或者</w:t>
      </w:r>
      <w:r w:rsidRPr="00B93430">
        <w:rPr>
          <w:lang w:val="en"/>
        </w:rPr>
        <w:t>1000</w:t>
      </w:r>
      <w:r w:rsidRPr="00B93430">
        <w:rPr>
          <w:lang w:val="en"/>
        </w:rPr>
        <w:t>万元以上</w:t>
      </w:r>
      <w:r w:rsidRPr="00B93430">
        <w:rPr>
          <w:lang w:val="en"/>
        </w:rPr>
        <w:t>5000</w:t>
      </w:r>
      <w:r w:rsidRPr="00B93430">
        <w:rPr>
          <w:lang w:val="en"/>
        </w:rPr>
        <w:t>万元以下直接经济损失的事故。</w:t>
      </w:r>
    </w:p>
    <w:p w14:paraId="32FB2C96" w14:textId="77777777" w:rsidR="00017E61" w:rsidRPr="00B93430" w:rsidRDefault="00017E61" w:rsidP="00017E61">
      <w:pPr>
        <w:ind w:firstLine="640"/>
        <w:rPr>
          <w:lang w:val="en"/>
        </w:rPr>
      </w:pPr>
      <w:r w:rsidRPr="00B93430">
        <w:rPr>
          <w:lang w:val="en"/>
        </w:rPr>
        <w:t>A.3</w:t>
      </w:r>
      <w:r w:rsidRPr="00B93430">
        <w:rPr>
          <w:lang w:val="en"/>
        </w:rPr>
        <w:t>人以下</w:t>
      </w:r>
    </w:p>
    <w:p w14:paraId="68EA39A0" w14:textId="77777777" w:rsidR="00017E61" w:rsidRPr="00B93430" w:rsidRDefault="00017E61" w:rsidP="00017E61">
      <w:pPr>
        <w:ind w:firstLine="640"/>
        <w:rPr>
          <w:lang w:val="en"/>
        </w:rPr>
      </w:pPr>
      <w:r w:rsidRPr="00B93430">
        <w:rPr>
          <w:lang w:val="en"/>
        </w:rPr>
        <w:t>B.3</w:t>
      </w:r>
      <w:r w:rsidRPr="00B93430">
        <w:rPr>
          <w:lang w:val="en"/>
        </w:rPr>
        <w:t>人以上</w:t>
      </w:r>
      <w:r w:rsidRPr="00B93430">
        <w:rPr>
          <w:lang w:val="en"/>
        </w:rPr>
        <w:t>10</w:t>
      </w:r>
      <w:r w:rsidRPr="00B93430">
        <w:rPr>
          <w:lang w:val="en"/>
        </w:rPr>
        <w:t>人以下</w:t>
      </w:r>
    </w:p>
    <w:p w14:paraId="7CB1A5BC" w14:textId="77777777" w:rsidR="00017E61" w:rsidRPr="00B93430" w:rsidRDefault="00017E61" w:rsidP="00017E61">
      <w:pPr>
        <w:ind w:firstLine="640"/>
        <w:rPr>
          <w:lang w:val="en"/>
        </w:rPr>
      </w:pPr>
      <w:r w:rsidRPr="00B93430">
        <w:rPr>
          <w:lang w:val="en"/>
        </w:rPr>
        <w:t>C.10</w:t>
      </w:r>
      <w:r w:rsidRPr="00B93430">
        <w:rPr>
          <w:lang w:val="en"/>
        </w:rPr>
        <w:t>人以上</w:t>
      </w:r>
      <w:r w:rsidRPr="00B93430">
        <w:rPr>
          <w:lang w:val="en"/>
        </w:rPr>
        <w:t>30</w:t>
      </w:r>
      <w:r w:rsidRPr="00B93430">
        <w:rPr>
          <w:lang w:val="en"/>
        </w:rPr>
        <w:t>人以下</w:t>
      </w:r>
    </w:p>
    <w:p w14:paraId="46300BBE" w14:textId="77777777" w:rsidR="00017E61" w:rsidRPr="00B93430" w:rsidRDefault="00017E61" w:rsidP="00017E61">
      <w:pPr>
        <w:ind w:firstLine="640"/>
        <w:rPr>
          <w:lang w:val="en"/>
        </w:rPr>
      </w:pPr>
      <w:r w:rsidRPr="00B93430">
        <w:rPr>
          <w:lang w:val="en"/>
        </w:rPr>
        <w:t>D.30</w:t>
      </w:r>
      <w:r w:rsidRPr="00B93430">
        <w:rPr>
          <w:lang w:val="en"/>
        </w:rPr>
        <w:t>人以上</w:t>
      </w:r>
    </w:p>
    <w:p w14:paraId="3C3F47F9" w14:textId="77777777" w:rsidR="00017E61" w:rsidRPr="00B93430" w:rsidRDefault="00017E61" w:rsidP="00BC59C4">
      <w:pPr>
        <w:ind w:firstLine="640"/>
        <w:rPr>
          <w:lang w:val="en"/>
        </w:rPr>
      </w:pPr>
      <w:r w:rsidRPr="00B93430">
        <w:rPr>
          <w:lang w:val="en"/>
        </w:rPr>
        <w:t>461</w:t>
      </w:r>
      <w:r w:rsidRPr="00B93430">
        <w:rPr>
          <w:lang w:val="en"/>
        </w:rPr>
        <w:t>．《生产安全事故报告和调查处理条例》规定，一般事故，是指造成</w:t>
      </w:r>
      <w:r w:rsidRPr="00B93430">
        <w:rPr>
          <w:lang w:val="en"/>
        </w:rPr>
        <w:t>3</w:t>
      </w:r>
      <w:r w:rsidRPr="00B93430">
        <w:rPr>
          <w:lang w:val="en"/>
        </w:rPr>
        <w:t>人以下死亡，或者（</w:t>
      </w:r>
      <w:r w:rsidRPr="00B93430">
        <w:rPr>
          <w:lang w:val="en"/>
        </w:rPr>
        <w:t>C</w:t>
      </w:r>
      <w:r w:rsidRPr="00B93430">
        <w:rPr>
          <w:lang w:val="en"/>
        </w:rPr>
        <w:t>）重伤（包括急性工业中毒），或者</w:t>
      </w:r>
      <w:r w:rsidRPr="00B93430">
        <w:rPr>
          <w:lang w:val="en"/>
        </w:rPr>
        <w:t>1000</w:t>
      </w:r>
      <w:r w:rsidRPr="00B93430">
        <w:rPr>
          <w:lang w:val="en"/>
        </w:rPr>
        <w:t>万元以下直接经济损失的事故。</w:t>
      </w:r>
    </w:p>
    <w:p w14:paraId="62B8EE07" w14:textId="77777777" w:rsidR="00017E61" w:rsidRPr="00B93430" w:rsidRDefault="00017E61" w:rsidP="00017E61">
      <w:pPr>
        <w:ind w:firstLine="640"/>
        <w:rPr>
          <w:lang w:val="en"/>
        </w:rPr>
      </w:pPr>
      <w:r w:rsidRPr="00B93430">
        <w:rPr>
          <w:lang w:val="en"/>
        </w:rPr>
        <w:t>A.10</w:t>
      </w:r>
      <w:r w:rsidRPr="00B93430">
        <w:rPr>
          <w:lang w:val="en"/>
        </w:rPr>
        <w:t>人以上</w:t>
      </w:r>
    </w:p>
    <w:p w14:paraId="6B9062D3" w14:textId="77777777" w:rsidR="00017E61" w:rsidRPr="00B93430" w:rsidRDefault="00017E61" w:rsidP="00017E61">
      <w:pPr>
        <w:ind w:firstLine="640"/>
        <w:rPr>
          <w:lang w:val="en"/>
        </w:rPr>
      </w:pPr>
      <w:r w:rsidRPr="00B93430">
        <w:rPr>
          <w:lang w:val="en"/>
        </w:rPr>
        <w:t>B.20</w:t>
      </w:r>
      <w:r w:rsidRPr="00B93430">
        <w:rPr>
          <w:lang w:val="en"/>
        </w:rPr>
        <w:t>人以下</w:t>
      </w:r>
    </w:p>
    <w:p w14:paraId="1D2C2227" w14:textId="77777777" w:rsidR="00017E61" w:rsidRPr="00B93430" w:rsidRDefault="00017E61" w:rsidP="00017E61">
      <w:pPr>
        <w:ind w:firstLine="640"/>
        <w:rPr>
          <w:lang w:val="en"/>
        </w:rPr>
      </w:pPr>
      <w:r w:rsidRPr="00B93430">
        <w:rPr>
          <w:lang w:val="en"/>
        </w:rPr>
        <w:t>C.10</w:t>
      </w:r>
      <w:r w:rsidRPr="00B93430">
        <w:rPr>
          <w:lang w:val="en"/>
        </w:rPr>
        <w:t>人以下</w:t>
      </w:r>
    </w:p>
    <w:p w14:paraId="4127026B" w14:textId="77777777" w:rsidR="00017E61" w:rsidRPr="00B93430" w:rsidRDefault="00017E61" w:rsidP="00017E61">
      <w:pPr>
        <w:ind w:firstLine="640"/>
        <w:rPr>
          <w:lang w:val="en"/>
        </w:rPr>
      </w:pPr>
      <w:r w:rsidRPr="00B93430">
        <w:rPr>
          <w:lang w:val="en"/>
        </w:rPr>
        <w:lastRenderedPageBreak/>
        <w:t>D.3</w:t>
      </w:r>
      <w:r w:rsidRPr="00B93430">
        <w:rPr>
          <w:lang w:val="en"/>
        </w:rPr>
        <w:t>人以下</w:t>
      </w:r>
    </w:p>
    <w:p w14:paraId="10948AF5" w14:textId="77777777" w:rsidR="00017E61" w:rsidRPr="00B93430" w:rsidRDefault="00017E61" w:rsidP="00BC59C4">
      <w:pPr>
        <w:ind w:firstLine="640"/>
        <w:rPr>
          <w:lang w:val="en"/>
        </w:rPr>
      </w:pPr>
      <w:r w:rsidRPr="00B93430">
        <w:rPr>
          <w:lang w:val="en"/>
        </w:rPr>
        <w:t>462</w:t>
      </w:r>
      <w:r w:rsidRPr="00B93430">
        <w:rPr>
          <w:lang w:val="en"/>
        </w:rPr>
        <w:t>．《生产安全事故报告和调查处理条例》规定，事故发生后，事故现场有关人员应当立即向本单位负责人报告；单位负责人接到报告后，应当于（</w:t>
      </w:r>
      <w:r w:rsidRPr="00B93430">
        <w:rPr>
          <w:lang w:val="en"/>
        </w:rPr>
        <w:t>C</w:t>
      </w:r>
      <w:r w:rsidRPr="00B93430">
        <w:rPr>
          <w:lang w:val="en"/>
        </w:rPr>
        <w:t>）内向事故发生地县级以上人民政府安全生产监督管理部门和负有安全生产监督管理职责的有关部门报告。</w:t>
      </w:r>
    </w:p>
    <w:p w14:paraId="2DA38271" w14:textId="77777777" w:rsidR="00017E61" w:rsidRPr="00B93430" w:rsidRDefault="00017E61" w:rsidP="00017E61">
      <w:pPr>
        <w:ind w:firstLine="640"/>
        <w:rPr>
          <w:lang w:val="en"/>
        </w:rPr>
      </w:pPr>
      <w:r w:rsidRPr="00B93430">
        <w:rPr>
          <w:lang w:val="en"/>
        </w:rPr>
        <w:t>A.</w:t>
      </w:r>
      <w:r w:rsidRPr="00B93430">
        <w:rPr>
          <w:lang w:val="en"/>
        </w:rPr>
        <w:t>半小时</w:t>
      </w:r>
    </w:p>
    <w:p w14:paraId="74CFEDAF" w14:textId="77777777" w:rsidR="00017E61" w:rsidRPr="00B93430" w:rsidRDefault="00017E61" w:rsidP="00017E61">
      <w:pPr>
        <w:ind w:firstLine="640"/>
        <w:rPr>
          <w:lang w:val="en"/>
        </w:rPr>
      </w:pPr>
      <w:r w:rsidRPr="00B93430">
        <w:rPr>
          <w:lang w:val="en"/>
        </w:rPr>
        <w:t>B.2</w:t>
      </w:r>
      <w:r w:rsidRPr="00B93430">
        <w:rPr>
          <w:lang w:val="en"/>
        </w:rPr>
        <w:t>小时</w:t>
      </w:r>
    </w:p>
    <w:p w14:paraId="67DE3B19" w14:textId="77777777" w:rsidR="00017E61" w:rsidRPr="00B93430" w:rsidRDefault="00017E61" w:rsidP="00017E61">
      <w:pPr>
        <w:ind w:firstLine="640"/>
        <w:rPr>
          <w:lang w:val="en"/>
        </w:rPr>
      </w:pPr>
      <w:r w:rsidRPr="00B93430">
        <w:rPr>
          <w:lang w:val="en"/>
        </w:rPr>
        <w:t>C.1</w:t>
      </w:r>
      <w:r w:rsidRPr="00B93430">
        <w:rPr>
          <w:lang w:val="en"/>
        </w:rPr>
        <w:t>小时</w:t>
      </w:r>
    </w:p>
    <w:p w14:paraId="538E16E8" w14:textId="77777777" w:rsidR="00017E61" w:rsidRPr="00B93430" w:rsidRDefault="00017E61" w:rsidP="00017E61">
      <w:pPr>
        <w:ind w:firstLine="640"/>
        <w:rPr>
          <w:lang w:val="en"/>
        </w:rPr>
      </w:pPr>
      <w:r w:rsidRPr="00B93430">
        <w:rPr>
          <w:lang w:val="en"/>
        </w:rPr>
        <w:t>D.3</w:t>
      </w:r>
      <w:r w:rsidRPr="00B93430">
        <w:rPr>
          <w:lang w:val="en"/>
        </w:rPr>
        <w:t>小时</w:t>
      </w:r>
    </w:p>
    <w:p w14:paraId="0D11A08B" w14:textId="77777777" w:rsidR="00017E61" w:rsidRPr="00B93430" w:rsidRDefault="00017E61" w:rsidP="00BC59C4">
      <w:pPr>
        <w:ind w:firstLine="640"/>
        <w:rPr>
          <w:lang w:val="en"/>
        </w:rPr>
      </w:pPr>
      <w:r w:rsidRPr="00B93430">
        <w:rPr>
          <w:lang w:val="en"/>
        </w:rPr>
        <w:t>463</w:t>
      </w:r>
      <w:r w:rsidRPr="00B93430">
        <w:rPr>
          <w:lang w:val="en"/>
        </w:rPr>
        <w:t>．《生产安全事故报告和调查处理条例》规定，事故发生单位（</w:t>
      </w:r>
      <w:r w:rsidRPr="00B93430">
        <w:rPr>
          <w:lang w:val="en"/>
        </w:rPr>
        <w:t>A</w:t>
      </w:r>
      <w:r w:rsidRPr="00B93430">
        <w:rPr>
          <w:lang w:val="en"/>
        </w:rPr>
        <w:t>）有下列行为之一的，处上一年年收入</w:t>
      </w:r>
      <w:r w:rsidRPr="00B93430">
        <w:rPr>
          <w:lang w:val="en"/>
        </w:rPr>
        <w:t>40%—80%</w:t>
      </w:r>
      <w:r w:rsidRPr="00B93430">
        <w:rPr>
          <w:lang w:val="en"/>
        </w:rPr>
        <w:t>的罚款；属于国家工作人员的，并依法给予处分；构成犯罪的，依法追究刑事责任。</w:t>
      </w:r>
    </w:p>
    <w:p w14:paraId="7848BB4D" w14:textId="77777777" w:rsidR="00017E61" w:rsidRPr="00B93430" w:rsidRDefault="00017E61" w:rsidP="00017E61">
      <w:pPr>
        <w:ind w:firstLine="640"/>
        <w:rPr>
          <w:lang w:val="en"/>
        </w:rPr>
      </w:pPr>
      <w:r w:rsidRPr="00B93430">
        <w:rPr>
          <w:lang w:val="en"/>
        </w:rPr>
        <w:t>A.</w:t>
      </w:r>
      <w:r w:rsidRPr="00B93430">
        <w:rPr>
          <w:lang w:val="en"/>
        </w:rPr>
        <w:t>主要负责人</w:t>
      </w:r>
    </w:p>
    <w:p w14:paraId="19466BC4" w14:textId="77777777" w:rsidR="00017E61" w:rsidRPr="00B93430" w:rsidRDefault="00017E61" w:rsidP="00017E61">
      <w:pPr>
        <w:ind w:firstLine="640"/>
        <w:rPr>
          <w:lang w:val="en"/>
        </w:rPr>
      </w:pPr>
      <w:r w:rsidRPr="00B93430">
        <w:rPr>
          <w:lang w:val="en"/>
        </w:rPr>
        <w:t>B.</w:t>
      </w:r>
      <w:r w:rsidRPr="00B93430">
        <w:rPr>
          <w:lang w:val="en"/>
        </w:rPr>
        <w:t>负责人</w:t>
      </w:r>
    </w:p>
    <w:p w14:paraId="3DA0FC2B" w14:textId="77777777" w:rsidR="00017E61" w:rsidRPr="00B93430" w:rsidRDefault="00017E61" w:rsidP="00017E61">
      <w:pPr>
        <w:ind w:firstLine="640"/>
        <w:rPr>
          <w:lang w:val="en"/>
        </w:rPr>
      </w:pPr>
      <w:r w:rsidRPr="00B93430">
        <w:rPr>
          <w:lang w:val="en"/>
        </w:rPr>
        <w:t>C.</w:t>
      </w:r>
      <w:r w:rsidRPr="00B93430">
        <w:rPr>
          <w:lang w:val="en"/>
        </w:rPr>
        <w:t>主要管理人员</w:t>
      </w:r>
    </w:p>
    <w:p w14:paraId="63F6DFC6" w14:textId="77777777" w:rsidR="00017E61" w:rsidRPr="00B93430" w:rsidRDefault="00017E61" w:rsidP="00017E61">
      <w:pPr>
        <w:ind w:firstLine="640"/>
        <w:rPr>
          <w:lang w:val="en"/>
        </w:rPr>
      </w:pPr>
      <w:r w:rsidRPr="00B93430">
        <w:rPr>
          <w:lang w:val="en"/>
        </w:rPr>
        <w:t>D.</w:t>
      </w:r>
      <w:r w:rsidRPr="00B93430">
        <w:rPr>
          <w:lang w:val="en"/>
        </w:rPr>
        <w:t>安全管理人员</w:t>
      </w:r>
    </w:p>
    <w:p w14:paraId="10F3AD30" w14:textId="77777777" w:rsidR="00017E61" w:rsidRPr="00B93430" w:rsidRDefault="00017E61" w:rsidP="00BC59C4">
      <w:pPr>
        <w:ind w:firstLine="640"/>
        <w:rPr>
          <w:lang w:val="en"/>
        </w:rPr>
      </w:pPr>
      <w:r w:rsidRPr="00B93430">
        <w:rPr>
          <w:lang w:val="en"/>
        </w:rPr>
        <w:t>464</w:t>
      </w:r>
      <w:r w:rsidRPr="00B93430">
        <w:rPr>
          <w:lang w:val="en"/>
        </w:rPr>
        <w:t>．《生产安全事故报告和调查处理条例》规定，事故发生单位及其有关人员有谎报或者瞒报事故的，对事故发生单位处（</w:t>
      </w:r>
      <w:r w:rsidRPr="00B93430">
        <w:rPr>
          <w:lang w:val="en"/>
        </w:rPr>
        <w:t>B</w:t>
      </w:r>
      <w:r w:rsidRPr="00B93430">
        <w:rPr>
          <w:lang w:val="en"/>
        </w:rPr>
        <w:t>）的罚款；对主要负责人直接负责的主管人员和其他直接责任人员处上一年年收入</w:t>
      </w:r>
      <w:r w:rsidRPr="00B93430">
        <w:rPr>
          <w:lang w:val="en"/>
        </w:rPr>
        <w:t>60%—100%</w:t>
      </w:r>
      <w:r w:rsidRPr="00B93430">
        <w:rPr>
          <w:lang w:val="en"/>
        </w:rPr>
        <w:t>的罚款；属于国家工作人员的，并依法给予处分；构成违反治安管理行为的，由公安机关依法</w:t>
      </w:r>
      <w:r w:rsidRPr="00B93430">
        <w:rPr>
          <w:lang w:val="en"/>
        </w:rPr>
        <w:lastRenderedPageBreak/>
        <w:t>给予治安管理处罚；构成犯罪的，依法追究刑事责任。</w:t>
      </w:r>
    </w:p>
    <w:p w14:paraId="6F47C062" w14:textId="77777777" w:rsidR="00017E61" w:rsidRPr="00B93430" w:rsidRDefault="00017E61" w:rsidP="00017E61">
      <w:pPr>
        <w:ind w:firstLine="640"/>
        <w:rPr>
          <w:lang w:val="en"/>
        </w:rPr>
      </w:pPr>
      <w:r w:rsidRPr="00B93430">
        <w:rPr>
          <w:lang w:val="en"/>
        </w:rPr>
        <w:t>A.50</w:t>
      </w:r>
      <w:r w:rsidRPr="00B93430">
        <w:rPr>
          <w:lang w:val="en"/>
        </w:rPr>
        <w:t>万元以上</w:t>
      </w:r>
      <w:r w:rsidRPr="00B93430">
        <w:rPr>
          <w:lang w:val="en"/>
        </w:rPr>
        <w:t>100</w:t>
      </w:r>
      <w:r w:rsidRPr="00B93430">
        <w:rPr>
          <w:lang w:val="en"/>
        </w:rPr>
        <w:t>万元以下</w:t>
      </w:r>
    </w:p>
    <w:p w14:paraId="2EAC676A" w14:textId="77777777" w:rsidR="00017E61" w:rsidRPr="00B93430" w:rsidRDefault="00017E61" w:rsidP="00017E61">
      <w:pPr>
        <w:ind w:firstLine="640"/>
        <w:rPr>
          <w:lang w:val="en"/>
        </w:rPr>
      </w:pPr>
      <w:r w:rsidRPr="00B93430">
        <w:rPr>
          <w:lang w:val="en"/>
        </w:rPr>
        <w:t>B.100</w:t>
      </w:r>
      <w:r w:rsidRPr="00B93430">
        <w:rPr>
          <w:lang w:val="en"/>
        </w:rPr>
        <w:t>万元以上</w:t>
      </w:r>
      <w:r w:rsidRPr="00B93430">
        <w:rPr>
          <w:lang w:val="en"/>
        </w:rPr>
        <w:t>500</w:t>
      </w:r>
      <w:r w:rsidRPr="00B93430">
        <w:rPr>
          <w:lang w:val="en"/>
        </w:rPr>
        <w:t>万元以下</w:t>
      </w:r>
    </w:p>
    <w:p w14:paraId="27081212" w14:textId="77777777" w:rsidR="00017E61" w:rsidRPr="00B93430" w:rsidRDefault="00017E61" w:rsidP="00017E61">
      <w:pPr>
        <w:ind w:firstLine="640"/>
        <w:rPr>
          <w:lang w:val="en"/>
        </w:rPr>
      </w:pPr>
      <w:r w:rsidRPr="00B93430">
        <w:rPr>
          <w:lang w:val="en"/>
        </w:rPr>
        <w:t>C.500</w:t>
      </w:r>
      <w:r w:rsidRPr="00B93430">
        <w:rPr>
          <w:lang w:val="en"/>
        </w:rPr>
        <w:t>万元以上</w:t>
      </w:r>
    </w:p>
    <w:p w14:paraId="7BA9F7BB" w14:textId="77777777" w:rsidR="00017E61" w:rsidRPr="00B93430" w:rsidRDefault="00017E61" w:rsidP="00017E61">
      <w:pPr>
        <w:ind w:firstLine="640"/>
        <w:rPr>
          <w:lang w:val="en"/>
        </w:rPr>
      </w:pPr>
      <w:r w:rsidRPr="00B93430">
        <w:rPr>
          <w:lang w:val="en"/>
        </w:rPr>
        <w:t>D.50</w:t>
      </w:r>
      <w:r w:rsidRPr="00B93430">
        <w:rPr>
          <w:lang w:val="en"/>
        </w:rPr>
        <w:t>万元以下</w:t>
      </w:r>
    </w:p>
    <w:p w14:paraId="4291ADCE" w14:textId="77777777" w:rsidR="00017E61" w:rsidRPr="00B93430" w:rsidRDefault="00017E61" w:rsidP="00BC59C4">
      <w:pPr>
        <w:ind w:firstLine="640"/>
        <w:rPr>
          <w:lang w:val="en"/>
        </w:rPr>
      </w:pPr>
      <w:r w:rsidRPr="00B93430">
        <w:rPr>
          <w:lang w:val="en"/>
        </w:rPr>
        <w:t>465</w:t>
      </w:r>
      <w:r w:rsidRPr="00B93430">
        <w:rPr>
          <w:lang w:val="en"/>
        </w:rPr>
        <w:t>．由国务院或者国务院授权有关部门组织事故调查组进行调查的事故是（</w:t>
      </w:r>
      <w:r w:rsidRPr="00B93430">
        <w:rPr>
          <w:lang w:val="en"/>
        </w:rPr>
        <w:t>A</w:t>
      </w:r>
      <w:r w:rsidRPr="00B93430">
        <w:rPr>
          <w:lang w:val="en"/>
        </w:rPr>
        <w:t>）。</w:t>
      </w:r>
    </w:p>
    <w:p w14:paraId="69C58ED3" w14:textId="77777777" w:rsidR="00017E61" w:rsidRPr="00B93430" w:rsidRDefault="00017E61" w:rsidP="00017E61">
      <w:pPr>
        <w:ind w:firstLine="640"/>
        <w:rPr>
          <w:lang w:val="en"/>
        </w:rPr>
      </w:pPr>
      <w:r w:rsidRPr="00B93430">
        <w:rPr>
          <w:lang w:val="en"/>
        </w:rPr>
        <w:t>A.</w:t>
      </w:r>
      <w:r w:rsidRPr="00B93430">
        <w:rPr>
          <w:lang w:val="en"/>
        </w:rPr>
        <w:t>特别重大事故</w:t>
      </w:r>
    </w:p>
    <w:p w14:paraId="5B05306F" w14:textId="77777777" w:rsidR="00017E61" w:rsidRPr="00B93430" w:rsidRDefault="00017E61" w:rsidP="00017E61">
      <w:pPr>
        <w:ind w:firstLine="640"/>
        <w:rPr>
          <w:lang w:val="en"/>
        </w:rPr>
      </w:pPr>
      <w:r w:rsidRPr="00B93430">
        <w:rPr>
          <w:lang w:val="en"/>
        </w:rPr>
        <w:t>B.</w:t>
      </w:r>
      <w:r w:rsidRPr="00B93430">
        <w:rPr>
          <w:lang w:val="en"/>
        </w:rPr>
        <w:t>重大事故</w:t>
      </w:r>
    </w:p>
    <w:p w14:paraId="711FEEDC" w14:textId="77777777" w:rsidR="00017E61" w:rsidRPr="00B93430" w:rsidRDefault="00017E61" w:rsidP="00017E61">
      <w:pPr>
        <w:ind w:firstLine="640"/>
        <w:rPr>
          <w:lang w:val="en"/>
        </w:rPr>
      </w:pPr>
      <w:r w:rsidRPr="00B93430">
        <w:rPr>
          <w:lang w:val="en"/>
        </w:rPr>
        <w:t>C.</w:t>
      </w:r>
      <w:r w:rsidRPr="00B93430">
        <w:rPr>
          <w:lang w:val="en"/>
        </w:rPr>
        <w:t>较大事故</w:t>
      </w:r>
    </w:p>
    <w:p w14:paraId="711B5445" w14:textId="77777777" w:rsidR="00017E61" w:rsidRPr="00B93430" w:rsidRDefault="00017E61" w:rsidP="00017E61">
      <w:pPr>
        <w:ind w:firstLine="640"/>
        <w:rPr>
          <w:lang w:val="en"/>
        </w:rPr>
      </w:pPr>
      <w:r w:rsidRPr="00B93430">
        <w:rPr>
          <w:lang w:val="en"/>
        </w:rPr>
        <w:t>D.</w:t>
      </w:r>
      <w:r w:rsidRPr="00B93430">
        <w:rPr>
          <w:lang w:val="en"/>
        </w:rPr>
        <w:t>一般事故</w:t>
      </w:r>
    </w:p>
    <w:p w14:paraId="407CE010" w14:textId="77777777" w:rsidR="00017E61" w:rsidRPr="00B93430" w:rsidRDefault="00017E61" w:rsidP="00BC59C4">
      <w:pPr>
        <w:ind w:firstLine="640"/>
        <w:rPr>
          <w:lang w:val="en"/>
        </w:rPr>
      </w:pPr>
      <w:r w:rsidRPr="00B93430">
        <w:rPr>
          <w:lang w:val="en"/>
        </w:rPr>
        <w:t>466</w:t>
      </w:r>
      <w:r w:rsidRPr="00B93430">
        <w:rPr>
          <w:lang w:val="en"/>
        </w:rPr>
        <w:t>．从业人员发现事故隐患或其他不安全</w:t>
      </w:r>
      <w:r w:rsidRPr="00B93430">
        <w:rPr>
          <w:rFonts w:hint="eastAsia"/>
          <w:lang w:val="en"/>
        </w:rPr>
        <w:t>因素</w:t>
      </w:r>
      <w:r w:rsidRPr="00B93430">
        <w:rPr>
          <w:lang w:val="en"/>
        </w:rPr>
        <w:t>，应立即向（</w:t>
      </w:r>
      <w:r w:rsidRPr="00B93430">
        <w:rPr>
          <w:lang w:val="en"/>
        </w:rPr>
        <w:t>A</w:t>
      </w:r>
      <w:r w:rsidRPr="00B93430">
        <w:rPr>
          <w:lang w:val="en"/>
        </w:rPr>
        <w:t>）报告。</w:t>
      </w:r>
    </w:p>
    <w:p w14:paraId="11ACAF8A" w14:textId="77777777" w:rsidR="00017E61" w:rsidRPr="00B93430" w:rsidRDefault="00017E61" w:rsidP="00017E61">
      <w:pPr>
        <w:ind w:firstLine="640"/>
        <w:rPr>
          <w:lang w:val="en"/>
        </w:rPr>
      </w:pPr>
      <w:r w:rsidRPr="00B93430">
        <w:rPr>
          <w:lang w:val="en"/>
        </w:rPr>
        <w:t>A.</w:t>
      </w:r>
      <w:r w:rsidRPr="00B93430">
        <w:rPr>
          <w:lang w:val="en"/>
        </w:rPr>
        <w:t>现场安全生产管理人员或者本单位负责人</w:t>
      </w:r>
    </w:p>
    <w:p w14:paraId="28D6FFED" w14:textId="77777777" w:rsidR="00017E61" w:rsidRPr="00B93430" w:rsidRDefault="00017E61" w:rsidP="00017E61">
      <w:pPr>
        <w:ind w:firstLine="640"/>
        <w:rPr>
          <w:lang w:val="en"/>
        </w:rPr>
      </w:pPr>
      <w:r w:rsidRPr="00B93430">
        <w:rPr>
          <w:lang w:val="en"/>
        </w:rPr>
        <w:t>B.</w:t>
      </w:r>
      <w:r w:rsidRPr="00B93430">
        <w:rPr>
          <w:lang w:val="en"/>
        </w:rPr>
        <w:t>公安部门</w:t>
      </w:r>
    </w:p>
    <w:p w14:paraId="5B24E2D0" w14:textId="77777777" w:rsidR="00017E61" w:rsidRPr="00B93430" w:rsidRDefault="00017E61" w:rsidP="00017E61">
      <w:pPr>
        <w:ind w:firstLine="640"/>
        <w:rPr>
          <w:lang w:val="en"/>
        </w:rPr>
      </w:pPr>
      <w:r w:rsidRPr="00B93430">
        <w:rPr>
          <w:lang w:val="en"/>
        </w:rPr>
        <w:t>C.</w:t>
      </w:r>
      <w:r w:rsidRPr="00B93430">
        <w:rPr>
          <w:lang w:val="en"/>
        </w:rPr>
        <w:t>当地安全生产监督管理部门</w:t>
      </w:r>
    </w:p>
    <w:p w14:paraId="311E3CD9" w14:textId="77777777" w:rsidR="00017E61" w:rsidRPr="00B93430" w:rsidRDefault="00017E61" w:rsidP="00017E61">
      <w:pPr>
        <w:ind w:firstLine="640"/>
        <w:rPr>
          <w:lang w:val="en"/>
        </w:rPr>
      </w:pPr>
      <w:r w:rsidRPr="00B93430">
        <w:rPr>
          <w:lang w:val="en"/>
        </w:rPr>
        <w:t>D.</w:t>
      </w:r>
      <w:r w:rsidRPr="00B93430">
        <w:rPr>
          <w:lang w:val="en"/>
        </w:rPr>
        <w:t>保卫人员</w:t>
      </w:r>
    </w:p>
    <w:p w14:paraId="70113143" w14:textId="77777777" w:rsidR="00017E61" w:rsidRPr="00B93430" w:rsidRDefault="00017E61" w:rsidP="00BC59C4">
      <w:pPr>
        <w:ind w:firstLine="640"/>
        <w:rPr>
          <w:lang w:val="en"/>
        </w:rPr>
      </w:pPr>
      <w:r w:rsidRPr="00B93430">
        <w:rPr>
          <w:lang w:val="en"/>
        </w:rPr>
        <w:t>467</w:t>
      </w:r>
      <w:r w:rsidRPr="00B93430">
        <w:rPr>
          <w:lang w:val="en"/>
        </w:rPr>
        <w:t>．《中华人民共和国突发事件应对法》规定，按照社会危害程度影响范围等因素，自然灾害</w:t>
      </w:r>
      <w:r w:rsidRPr="00B93430">
        <w:rPr>
          <w:rFonts w:hint="eastAsia"/>
          <w:lang w:val="en"/>
        </w:rPr>
        <w:t>、</w:t>
      </w:r>
      <w:r w:rsidRPr="00B93430">
        <w:rPr>
          <w:lang w:val="en"/>
        </w:rPr>
        <w:t>事故灾难</w:t>
      </w:r>
      <w:r w:rsidRPr="00B93430">
        <w:rPr>
          <w:rFonts w:hint="eastAsia"/>
          <w:lang w:val="en"/>
        </w:rPr>
        <w:t>、</w:t>
      </w:r>
      <w:r w:rsidRPr="00B93430">
        <w:rPr>
          <w:lang w:val="en"/>
        </w:rPr>
        <w:t>公共卫生事件分为（</w:t>
      </w:r>
      <w:r w:rsidRPr="00B93430">
        <w:rPr>
          <w:lang w:val="en"/>
        </w:rPr>
        <w:t>C</w:t>
      </w:r>
      <w:r w:rsidRPr="00B93430">
        <w:rPr>
          <w:lang w:val="en"/>
        </w:rPr>
        <w:t>）。</w:t>
      </w:r>
    </w:p>
    <w:p w14:paraId="5E9BCEC6" w14:textId="77777777" w:rsidR="00017E61" w:rsidRPr="00B93430" w:rsidRDefault="00017E61" w:rsidP="00017E61">
      <w:pPr>
        <w:ind w:firstLine="640"/>
        <w:rPr>
          <w:lang w:val="en"/>
        </w:rPr>
      </w:pPr>
      <w:r w:rsidRPr="00B93430">
        <w:rPr>
          <w:lang w:val="en"/>
        </w:rPr>
        <w:t>A.</w:t>
      </w:r>
      <w:r w:rsidRPr="00B93430">
        <w:rPr>
          <w:lang w:val="en"/>
        </w:rPr>
        <w:t>二级</w:t>
      </w:r>
    </w:p>
    <w:p w14:paraId="1A587074" w14:textId="77777777" w:rsidR="00017E61" w:rsidRPr="00B93430" w:rsidRDefault="00017E61" w:rsidP="00017E61">
      <w:pPr>
        <w:ind w:firstLine="640"/>
        <w:rPr>
          <w:lang w:val="en"/>
        </w:rPr>
      </w:pPr>
      <w:r w:rsidRPr="00B93430">
        <w:rPr>
          <w:lang w:val="en"/>
        </w:rPr>
        <w:t>B.</w:t>
      </w:r>
      <w:r w:rsidRPr="00B93430">
        <w:rPr>
          <w:lang w:val="en"/>
        </w:rPr>
        <w:t>三级</w:t>
      </w:r>
    </w:p>
    <w:p w14:paraId="4DDEC28B" w14:textId="77777777" w:rsidR="00017E61" w:rsidRPr="00B93430" w:rsidRDefault="00017E61" w:rsidP="00017E61">
      <w:pPr>
        <w:ind w:firstLine="640"/>
        <w:rPr>
          <w:lang w:val="en"/>
        </w:rPr>
      </w:pPr>
      <w:r w:rsidRPr="00B93430">
        <w:rPr>
          <w:lang w:val="en"/>
        </w:rPr>
        <w:t>C.</w:t>
      </w:r>
      <w:r w:rsidRPr="00B93430">
        <w:rPr>
          <w:lang w:val="en"/>
        </w:rPr>
        <w:t>四级</w:t>
      </w:r>
    </w:p>
    <w:p w14:paraId="75DA355F" w14:textId="77777777" w:rsidR="00017E61" w:rsidRPr="00B93430" w:rsidRDefault="00017E61" w:rsidP="00017E61">
      <w:pPr>
        <w:ind w:firstLine="640"/>
        <w:rPr>
          <w:lang w:val="en"/>
        </w:rPr>
      </w:pPr>
      <w:r w:rsidRPr="00B93430">
        <w:rPr>
          <w:lang w:val="en"/>
        </w:rPr>
        <w:lastRenderedPageBreak/>
        <w:t>D.</w:t>
      </w:r>
      <w:r w:rsidRPr="00B93430">
        <w:rPr>
          <w:lang w:val="en"/>
        </w:rPr>
        <w:t>五级</w:t>
      </w:r>
    </w:p>
    <w:p w14:paraId="4F3E6669" w14:textId="77777777" w:rsidR="00017E61" w:rsidRPr="00B93430" w:rsidRDefault="00017E61" w:rsidP="00BC59C4">
      <w:pPr>
        <w:ind w:firstLine="640"/>
        <w:rPr>
          <w:lang w:val="en"/>
        </w:rPr>
      </w:pPr>
      <w:r w:rsidRPr="00B93430">
        <w:rPr>
          <w:lang w:val="en"/>
        </w:rPr>
        <w:t>468</w:t>
      </w:r>
      <w:r w:rsidRPr="00B93430">
        <w:rPr>
          <w:lang w:val="en"/>
        </w:rPr>
        <w:t>．《中华人民共和国突发事件应对法》规定，国家建立统一领导</w:t>
      </w:r>
      <w:r w:rsidRPr="00B93430">
        <w:rPr>
          <w:rFonts w:hint="eastAsia"/>
          <w:lang w:val="en"/>
        </w:rPr>
        <w:t>、</w:t>
      </w:r>
      <w:r w:rsidRPr="00B93430">
        <w:rPr>
          <w:lang w:val="en"/>
        </w:rPr>
        <w:t>综合协调</w:t>
      </w:r>
      <w:r w:rsidRPr="00B93430">
        <w:rPr>
          <w:rFonts w:hint="eastAsia"/>
          <w:lang w:val="en"/>
        </w:rPr>
        <w:t>、</w:t>
      </w:r>
      <w:r w:rsidRPr="00B93430">
        <w:rPr>
          <w:lang w:val="en"/>
        </w:rPr>
        <w:t>分类管理</w:t>
      </w:r>
      <w:r w:rsidRPr="00B93430">
        <w:rPr>
          <w:rFonts w:hint="eastAsia"/>
          <w:lang w:val="en"/>
        </w:rPr>
        <w:t>、</w:t>
      </w:r>
      <w:r w:rsidRPr="00B93430">
        <w:rPr>
          <w:lang w:val="en"/>
        </w:rPr>
        <w:t>分级负责</w:t>
      </w:r>
      <w:r w:rsidRPr="00B93430">
        <w:rPr>
          <w:rFonts w:hint="eastAsia"/>
          <w:lang w:val="en"/>
        </w:rPr>
        <w:t>、</w:t>
      </w:r>
      <w:r w:rsidRPr="00B93430">
        <w:rPr>
          <w:lang w:val="en"/>
        </w:rPr>
        <w:t>属地管理为主的（</w:t>
      </w:r>
      <w:r w:rsidRPr="00B93430">
        <w:rPr>
          <w:lang w:val="en"/>
        </w:rPr>
        <w:t>D</w:t>
      </w:r>
      <w:r w:rsidRPr="00B93430">
        <w:rPr>
          <w:lang w:val="en"/>
        </w:rPr>
        <w:t>）。</w:t>
      </w:r>
    </w:p>
    <w:p w14:paraId="27EBAF60" w14:textId="77777777" w:rsidR="00017E61" w:rsidRPr="00B93430" w:rsidRDefault="00017E61" w:rsidP="00017E61">
      <w:pPr>
        <w:ind w:firstLine="640"/>
        <w:rPr>
          <w:lang w:val="en"/>
        </w:rPr>
      </w:pPr>
      <w:r w:rsidRPr="00B93430">
        <w:rPr>
          <w:lang w:val="en"/>
        </w:rPr>
        <w:t>A.</w:t>
      </w:r>
      <w:r w:rsidRPr="00B93430">
        <w:rPr>
          <w:lang w:val="en"/>
        </w:rPr>
        <w:t>应急管理原则</w:t>
      </w:r>
    </w:p>
    <w:p w14:paraId="17B3B890" w14:textId="77777777" w:rsidR="00017E61" w:rsidRPr="00B93430" w:rsidRDefault="00017E61" w:rsidP="00017E61">
      <w:pPr>
        <w:ind w:firstLine="640"/>
        <w:rPr>
          <w:lang w:val="en"/>
        </w:rPr>
      </w:pPr>
      <w:r w:rsidRPr="00B93430">
        <w:rPr>
          <w:lang w:val="en"/>
        </w:rPr>
        <w:t>B.</w:t>
      </w:r>
      <w:r w:rsidRPr="00B93430">
        <w:rPr>
          <w:lang w:val="en"/>
        </w:rPr>
        <w:t>应急管理办法</w:t>
      </w:r>
    </w:p>
    <w:p w14:paraId="64BC391D" w14:textId="77777777" w:rsidR="00017E61" w:rsidRPr="00B93430" w:rsidRDefault="00017E61" w:rsidP="00017E61">
      <w:pPr>
        <w:ind w:firstLine="640"/>
        <w:rPr>
          <w:lang w:val="en"/>
        </w:rPr>
      </w:pPr>
      <w:r w:rsidRPr="00B93430">
        <w:rPr>
          <w:lang w:val="en"/>
        </w:rPr>
        <w:t>C.</w:t>
      </w:r>
      <w:r w:rsidRPr="00B93430">
        <w:rPr>
          <w:lang w:val="en"/>
        </w:rPr>
        <w:t>应急管理理念</w:t>
      </w:r>
    </w:p>
    <w:p w14:paraId="23E7EE58" w14:textId="77777777" w:rsidR="00017E61" w:rsidRPr="00B93430" w:rsidRDefault="00017E61" w:rsidP="00017E61">
      <w:pPr>
        <w:ind w:firstLine="640"/>
        <w:rPr>
          <w:lang w:val="en"/>
        </w:rPr>
      </w:pPr>
      <w:r w:rsidRPr="00B93430">
        <w:rPr>
          <w:lang w:val="en"/>
        </w:rPr>
        <w:t>D.</w:t>
      </w:r>
      <w:r w:rsidRPr="00B93430">
        <w:rPr>
          <w:lang w:val="en"/>
        </w:rPr>
        <w:t>应急管理体制</w:t>
      </w:r>
    </w:p>
    <w:p w14:paraId="13AF7386" w14:textId="77777777" w:rsidR="00017E61" w:rsidRPr="00B93430" w:rsidRDefault="00017E61" w:rsidP="00BC59C4">
      <w:pPr>
        <w:ind w:firstLine="640"/>
        <w:rPr>
          <w:lang w:val="en"/>
        </w:rPr>
      </w:pPr>
      <w:r w:rsidRPr="00B93430">
        <w:rPr>
          <w:lang w:val="en"/>
        </w:rPr>
        <w:t>469</w:t>
      </w:r>
      <w:r w:rsidRPr="00B93430">
        <w:rPr>
          <w:lang w:val="en"/>
        </w:rPr>
        <w:t>．《中华人民共和国突发事件应对法》规定，国家建立（</w:t>
      </w:r>
      <w:r w:rsidRPr="00B93430">
        <w:rPr>
          <w:lang w:val="en"/>
        </w:rPr>
        <w:t>B</w:t>
      </w:r>
      <w:r w:rsidRPr="00B93430">
        <w:rPr>
          <w:lang w:val="en"/>
        </w:rPr>
        <w:t>）为主的应急管理体制。</w:t>
      </w:r>
    </w:p>
    <w:p w14:paraId="4CEF8F14" w14:textId="77777777" w:rsidR="00017E61" w:rsidRPr="00B93430" w:rsidRDefault="00017E61" w:rsidP="00017E61">
      <w:pPr>
        <w:ind w:firstLine="640"/>
        <w:rPr>
          <w:lang w:val="en"/>
        </w:rPr>
      </w:pPr>
      <w:r w:rsidRPr="00B93430">
        <w:rPr>
          <w:lang w:val="en"/>
        </w:rPr>
        <w:t>A.</w:t>
      </w:r>
      <w:r w:rsidRPr="00B93430">
        <w:rPr>
          <w:lang w:val="en"/>
        </w:rPr>
        <w:t>以人为本、预防为主、综合协调、分类管理、分级负责</w:t>
      </w:r>
    </w:p>
    <w:p w14:paraId="1D50E356" w14:textId="77777777" w:rsidR="00017E61" w:rsidRPr="00B93430" w:rsidRDefault="00017E61" w:rsidP="00017E61">
      <w:pPr>
        <w:ind w:firstLine="640"/>
        <w:rPr>
          <w:lang w:val="en"/>
        </w:rPr>
      </w:pPr>
      <w:r w:rsidRPr="00B93430">
        <w:rPr>
          <w:lang w:val="en"/>
        </w:rPr>
        <w:t>B.</w:t>
      </w:r>
      <w:r w:rsidRPr="00B93430">
        <w:rPr>
          <w:lang w:val="en"/>
        </w:rPr>
        <w:t>统一领导、综合协调、分类管理、分级负责、属地管理</w:t>
      </w:r>
    </w:p>
    <w:p w14:paraId="432E1164" w14:textId="77777777" w:rsidR="00017E61" w:rsidRPr="00B93430" w:rsidRDefault="00017E61" w:rsidP="00017E61">
      <w:pPr>
        <w:ind w:firstLine="640"/>
        <w:rPr>
          <w:lang w:val="en"/>
        </w:rPr>
      </w:pPr>
      <w:r w:rsidRPr="00B93430">
        <w:rPr>
          <w:lang w:val="en"/>
        </w:rPr>
        <w:t>C.</w:t>
      </w:r>
      <w:r w:rsidRPr="00B93430">
        <w:rPr>
          <w:lang w:val="en"/>
        </w:rPr>
        <w:t>预防为主、防治结合、分类管理、分级负责、综合协调</w:t>
      </w:r>
    </w:p>
    <w:p w14:paraId="595DF72D" w14:textId="77777777" w:rsidR="00017E61" w:rsidRPr="00B93430" w:rsidRDefault="00017E61" w:rsidP="00017E61">
      <w:pPr>
        <w:ind w:firstLine="640"/>
        <w:rPr>
          <w:lang w:val="en"/>
        </w:rPr>
      </w:pPr>
      <w:r w:rsidRPr="00B93430">
        <w:rPr>
          <w:lang w:val="en"/>
        </w:rPr>
        <w:t>D.</w:t>
      </w:r>
      <w:r w:rsidRPr="00B93430">
        <w:rPr>
          <w:lang w:val="en"/>
        </w:rPr>
        <w:t>安全第一、预防为主、综合治理、社会参与、综合管理</w:t>
      </w:r>
    </w:p>
    <w:p w14:paraId="04E06EFD" w14:textId="77777777" w:rsidR="00017E61" w:rsidRPr="00B93430" w:rsidRDefault="00017E61" w:rsidP="00BC59C4">
      <w:pPr>
        <w:ind w:firstLine="640"/>
        <w:rPr>
          <w:lang w:val="en"/>
        </w:rPr>
      </w:pPr>
      <w:r w:rsidRPr="00B93430">
        <w:rPr>
          <w:lang w:val="en"/>
        </w:rPr>
        <w:t>470</w:t>
      </w:r>
      <w:r w:rsidRPr="00B93430">
        <w:rPr>
          <w:lang w:val="en"/>
        </w:rPr>
        <w:t>．《中华人民共和国突发事件应对法》规定，有关人民政府及其部门作出的应对突发事件的决定</w:t>
      </w:r>
      <w:r w:rsidRPr="00B93430">
        <w:rPr>
          <w:rFonts w:hint="eastAsia"/>
          <w:lang w:val="en"/>
        </w:rPr>
        <w:t>、</w:t>
      </w:r>
      <w:r w:rsidRPr="00B93430">
        <w:rPr>
          <w:lang w:val="en"/>
        </w:rPr>
        <w:t>命令，应当及时（</w:t>
      </w:r>
      <w:r w:rsidRPr="00B93430">
        <w:rPr>
          <w:lang w:val="en"/>
        </w:rPr>
        <w:t>B</w:t>
      </w:r>
      <w:r w:rsidRPr="00B93430">
        <w:rPr>
          <w:lang w:val="en"/>
        </w:rPr>
        <w:t>）。</w:t>
      </w:r>
    </w:p>
    <w:p w14:paraId="310E9A21" w14:textId="77777777" w:rsidR="00017E61" w:rsidRPr="00B93430" w:rsidRDefault="00017E61" w:rsidP="00017E61">
      <w:pPr>
        <w:ind w:firstLine="640"/>
        <w:rPr>
          <w:lang w:val="en"/>
        </w:rPr>
      </w:pPr>
      <w:r w:rsidRPr="00B93430">
        <w:rPr>
          <w:lang w:val="en"/>
        </w:rPr>
        <w:t>A.</w:t>
      </w:r>
      <w:r w:rsidRPr="00B93430">
        <w:rPr>
          <w:lang w:val="en"/>
        </w:rPr>
        <w:t>上报</w:t>
      </w:r>
    </w:p>
    <w:p w14:paraId="183BC300" w14:textId="77777777" w:rsidR="00017E61" w:rsidRPr="00B93430" w:rsidRDefault="00017E61" w:rsidP="00017E61">
      <w:pPr>
        <w:ind w:firstLine="640"/>
        <w:rPr>
          <w:lang w:val="en"/>
        </w:rPr>
      </w:pPr>
      <w:r w:rsidRPr="00B93430">
        <w:rPr>
          <w:lang w:val="en"/>
        </w:rPr>
        <w:t>B.</w:t>
      </w:r>
      <w:r w:rsidRPr="00B93430">
        <w:rPr>
          <w:lang w:val="en"/>
        </w:rPr>
        <w:t>公布</w:t>
      </w:r>
    </w:p>
    <w:p w14:paraId="47B496C4" w14:textId="77777777" w:rsidR="00017E61" w:rsidRPr="00B93430" w:rsidRDefault="00017E61" w:rsidP="00017E61">
      <w:pPr>
        <w:ind w:firstLine="640"/>
        <w:rPr>
          <w:lang w:val="en"/>
        </w:rPr>
      </w:pPr>
      <w:r w:rsidRPr="00B93430">
        <w:rPr>
          <w:lang w:val="en"/>
        </w:rPr>
        <w:t>C.</w:t>
      </w:r>
      <w:r w:rsidRPr="00B93430">
        <w:rPr>
          <w:lang w:val="en"/>
        </w:rPr>
        <w:t>认真研究</w:t>
      </w:r>
    </w:p>
    <w:p w14:paraId="7608A6C8" w14:textId="77777777" w:rsidR="00017E61" w:rsidRPr="00B93430" w:rsidRDefault="00017E61" w:rsidP="00017E61">
      <w:pPr>
        <w:ind w:firstLine="640"/>
        <w:rPr>
          <w:lang w:val="en"/>
        </w:rPr>
      </w:pPr>
      <w:r w:rsidRPr="00B93430">
        <w:rPr>
          <w:lang w:val="en"/>
        </w:rPr>
        <w:t>D.</w:t>
      </w:r>
      <w:r w:rsidRPr="00B93430">
        <w:rPr>
          <w:lang w:val="en"/>
        </w:rPr>
        <w:t>科学规划</w:t>
      </w:r>
    </w:p>
    <w:p w14:paraId="44F32EBB" w14:textId="77777777" w:rsidR="00017E61" w:rsidRPr="00B93430" w:rsidRDefault="00017E61" w:rsidP="00BC59C4">
      <w:pPr>
        <w:ind w:firstLine="640"/>
        <w:rPr>
          <w:lang w:val="en"/>
        </w:rPr>
      </w:pPr>
      <w:r w:rsidRPr="00B93430">
        <w:rPr>
          <w:lang w:val="en"/>
        </w:rPr>
        <w:t>471</w:t>
      </w:r>
      <w:r w:rsidRPr="00B93430">
        <w:rPr>
          <w:lang w:val="en"/>
        </w:rPr>
        <w:t>．《中华人民共和国突发事件应对法》规定，公民</w:t>
      </w:r>
      <w:r w:rsidRPr="00B93430">
        <w:rPr>
          <w:rFonts w:hint="eastAsia"/>
          <w:lang w:val="en"/>
        </w:rPr>
        <w:t>、</w:t>
      </w:r>
      <w:r w:rsidRPr="00B93430">
        <w:rPr>
          <w:lang w:val="en"/>
        </w:rPr>
        <w:t>法人和其他组织（</w:t>
      </w:r>
      <w:r w:rsidRPr="00B93430">
        <w:rPr>
          <w:lang w:val="en"/>
        </w:rPr>
        <w:t>A</w:t>
      </w:r>
      <w:r w:rsidRPr="00B93430">
        <w:rPr>
          <w:lang w:val="en"/>
        </w:rPr>
        <w:t>）参与突发事件应对工作。</w:t>
      </w:r>
    </w:p>
    <w:p w14:paraId="4054A150" w14:textId="77777777" w:rsidR="00017E61" w:rsidRPr="00B93430" w:rsidRDefault="00017E61" w:rsidP="00017E61">
      <w:pPr>
        <w:ind w:firstLine="640"/>
        <w:rPr>
          <w:lang w:val="en"/>
        </w:rPr>
      </w:pPr>
      <w:r w:rsidRPr="00B93430">
        <w:rPr>
          <w:lang w:val="en"/>
        </w:rPr>
        <w:t>A.</w:t>
      </w:r>
      <w:r w:rsidRPr="00B93430">
        <w:rPr>
          <w:lang w:val="en"/>
        </w:rPr>
        <w:t>有义务</w:t>
      </w:r>
    </w:p>
    <w:p w14:paraId="09BD4AB0" w14:textId="77777777" w:rsidR="00017E61" w:rsidRPr="00B93430" w:rsidRDefault="00017E61" w:rsidP="00017E61">
      <w:pPr>
        <w:ind w:firstLine="640"/>
        <w:rPr>
          <w:lang w:val="en"/>
        </w:rPr>
      </w:pPr>
      <w:r w:rsidRPr="00B93430">
        <w:rPr>
          <w:lang w:val="en"/>
        </w:rPr>
        <w:t>B.</w:t>
      </w:r>
      <w:r w:rsidRPr="00B93430">
        <w:rPr>
          <w:lang w:val="en"/>
        </w:rPr>
        <w:t>自愿</w:t>
      </w:r>
    </w:p>
    <w:p w14:paraId="3DE7067F" w14:textId="77777777" w:rsidR="00017E61" w:rsidRPr="00B93430" w:rsidRDefault="00017E61" w:rsidP="00017E61">
      <w:pPr>
        <w:ind w:firstLine="640"/>
        <w:rPr>
          <w:lang w:val="en"/>
        </w:rPr>
      </w:pPr>
      <w:r w:rsidRPr="00B93430">
        <w:rPr>
          <w:lang w:val="en"/>
        </w:rPr>
        <w:lastRenderedPageBreak/>
        <w:t>C.</w:t>
      </w:r>
      <w:r w:rsidRPr="00B93430">
        <w:rPr>
          <w:lang w:val="en"/>
        </w:rPr>
        <w:t>可以</w:t>
      </w:r>
    </w:p>
    <w:p w14:paraId="62F117B1" w14:textId="77777777" w:rsidR="00017E61" w:rsidRPr="00B93430" w:rsidRDefault="00017E61" w:rsidP="00017E61">
      <w:pPr>
        <w:ind w:firstLine="640"/>
        <w:rPr>
          <w:lang w:val="en"/>
        </w:rPr>
      </w:pPr>
      <w:r w:rsidRPr="00B93430">
        <w:rPr>
          <w:lang w:val="en"/>
        </w:rPr>
        <w:t>D.</w:t>
      </w:r>
      <w:r w:rsidRPr="00B93430">
        <w:rPr>
          <w:lang w:val="en"/>
        </w:rPr>
        <w:t>视情况</w:t>
      </w:r>
    </w:p>
    <w:p w14:paraId="5626CE2C" w14:textId="77777777" w:rsidR="00017E61" w:rsidRPr="00B93430" w:rsidRDefault="00017E61" w:rsidP="00BC59C4">
      <w:pPr>
        <w:ind w:firstLine="640"/>
        <w:rPr>
          <w:lang w:val="en"/>
        </w:rPr>
      </w:pPr>
      <w:r w:rsidRPr="00B93430">
        <w:rPr>
          <w:lang w:val="en"/>
        </w:rPr>
        <w:t>472</w:t>
      </w:r>
      <w:r w:rsidRPr="00B93430">
        <w:rPr>
          <w:lang w:val="en"/>
        </w:rPr>
        <w:t>．《中华人民共和国突发事件应对法》规定，县级以上人民政府作出应对突发事件的决定</w:t>
      </w:r>
      <w:r w:rsidRPr="00B93430">
        <w:rPr>
          <w:rFonts w:hint="eastAsia"/>
          <w:lang w:val="en"/>
        </w:rPr>
        <w:t>、</w:t>
      </w:r>
      <w:r w:rsidRPr="00B93430">
        <w:rPr>
          <w:lang w:val="en"/>
        </w:rPr>
        <w:t>命令，应当报本级人民代表大会常务委员会（</w:t>
      </w:r>
      <w:r w:rsidRPr="00B93430">
        <w:rPr>
          <w:lang w:val="en"/>
        </w:rPr>
        <w:t>B</w:t>
      </w:r>
      <w:r w:rsidRPr="00B93430">
        <w:rPr>
          <w:lang w:val="en"/>
        </w:rPr>
        <w:t>）。</w:t>
      </w:r>
    </w:p>
    <w:p w14:paraId="29C044E7" w14:textId="77777777" w:rsidR="00017E61" w:rsidRPr="00B93430" w:rsidRDefault="00017E61" w:rsidP="00017E61">
      <w:pPr>
        <w:ind w:firstLine="640"/>
        <w:rPr>
          <w:lang w:val="en"/>
        </w:rPr>
      </w:pPr>
      <w:r w:rsidRPr="00B93430">
        <w:rPr>
          <w:lang w:val="en"/>
        </w:rPr>
        <w:t>A.</w:t>
      </w:r>
      <w:r w:rsidRPr="00B93430">
        <w:rPr>
          <w:lang w:val="en"/>
        </w:rPr>
        <w:t>存档</w:t>
      </w:r>
    </w:p>
    <w:p w14:paraId="5020205E" w14:textId="77777777" w:rsidR="00017E61" w:rsidRPr="00B93430" w:rsidRDefault="00017E61" w:rsidP="00017E61">
      <w:pPr>
        <w:ind w:firstLine="640"/>
        <w:rPr>
          <w:lang w:val="en"/>
        </w:rPr>
      </w:pPr>
      <w:r w:rsidRPr="00B93430">
        <w:rPr>
          <w:lang w:val="en"/>
        </w:rPr>
        <w:t>B.</w:t>
      </w:r>
      <w:r w:rsidRPr="00B93430">
        <w:rPr>
          <w:lang w:val="en"/>
        </w:rPr>
        <w:t>备案</w:t>
      </w:r>
    </w:p>
    <w:p w14:paraId="7B8696CD" w14:textId="77777777" w:rsidR="00017E61" w:rsidRPr="00B93430" w:rsidRDefault="00017E61" w:rsidP="00017E61">
      <w:pPr>
        <w:ind w:firstLine="640"/>
        <w:rPr>
          <w:lang w:val="en"/>
        </w:rPr>
      </w:pPr>
      <w:r w:rsidRPr="00B93430">
        <w:rPr>
          <w:lang w:val="en"/>
        </w:rPr>
        <w:t>C.</w:t>
      </w:r>
      <w:r w:rsidRPr="00B93430">
        <w:rPr>
          <w:lang w:val="en"/>
        </w:rPr>
        <w:t>讨论</w:t>
      </w:r>
    </w:p>
    <w:p w14:paraId="755442CF" w14:textId="77777777" w:rsidR="00017E61" w:rsidRPr="00B93430" w:rsidRDefault="00017E61" w:rsidP="00017E61">
      <w:pPr>
        <w:ind w:firstLine="640"/>
        <w:rPr>
          <w:lang w:val="en"/>
        </w:rPr>
      </w:pPr>
      <w:r w:rsidRPr="00B93430">
        <w:rPr>
          <w:lang w:val="en"/>
        </w:rPr>
        <w:t>D.</w:t>
      </w:r>
      <w:r w:rsidRPr="00B93430">
        <w:rPr>
          <w:lang w:val="en"/>
        </w:rPr>
        <w:t>公布</w:t>
      </w:r>
    </w:p>
    <w:p w14:paraId="3C9407A5" w14:textId="77777777" w:rsidR="00017E61" w:rsidRPr="00B93430" w:rsidRDefault="00017E61" w:rsidP="00BC59C4">
      <w:pPr>
        <w:ind w:firstLine="640"/>
        <w:rPr>
          <w:lang w:val="en"/>
        </w:rPr>
      </w:pPr>
      <w:r w:rsidRPr="00B93430">
        <w:rPr>
          <w:lang w:val="en"/>
        </w:rPr>
        <w:t>473</w:t>
      </w:r>
      <w:r w:rsidRPr="00B93430">
        <w:rPr>
          <w:lang w:val="en"/>
        </w:rPr>
        <w:t>．《中华人民共和国突发事件应对法》规定，</w:t>
      </w:r>
      <w:r w:rsidRPr="00B93430">
        <w:rPr>
          <w:rFonts w:hint="eastAsia"/>
          <w:lang w:val="en"/>
        </w:rPr>
        <w:t>应急预案制定机关应当根据实际需要和情势变化，适时修订应急预案。应急预案的制定、修订程序由（</w:t>
      </w:r>
      <w:r w:rsidRPr="00B93430">
        <w:rPr>
          <w:lang w:val="en"/>
        </w:rPr>
        <w:t>D</w:t>
      </w:r>
      <w:r w:rsidRPr="00B93430">
        <w:rPr>
          <w:rFonts w:hint="eastAsia"/>
          <w:lang w:val="en"/>
        </w:rPr>
        <w:t>）规定。</w:t>
      </w:r>
    </w:p>
    <w:p w14:paraId="15F615F1" w14:textId="77777777" w:rsidR="00017E61" w:rsidRPr="00B93430" w:rsidRDefault="00017E61" w:rsidP="00017E61">
      <w:pPr>
        <w:ind w:firstLine="640"/>
        <w:rPr>
          <w:lang w:val="en"/>
        </w:rPr>
      </w:pPr>
      <w:r w:rsidRPr="00B93430">
        <w:rPr>
          <w:lang w:val="en"/>
        </w:rPr>
        <w:t>A.</w:t>
      </w:r>
      <w:r w:rsidRPr="00B93430">
        <w:rPr>
          <w:rFonts w:hint="eastAsia"/>
          <w:lang w:val="en"/>
        </w:rPr>
        <w:t>地方政府</w:t>
      </w:r>
    </w:p>
    <w:p w14:paraId="1CB47F97" w14:textId="77777777" w:rsidR="00017E61" w:rsidRPr="00B93430" w:rsidRDefault="00017E61" w:rsidP="00017E61">
      <w:pPr>
        <w:ind w:firstLine="640"/>
        <w:rPr>
          <w:lang w:val="en"/>
        </w:rPr>
      </w:pPr>
      <w:r w:rsidRPr="00B93430">
        <w:rPr>
          <w:lang w:val="en"/>
        </w:rPr>
        <w:t>B.</w:t>
      </w:r>
      <w:r w:rsidRPr="00B93430">
        <w:rPr>
          <w:rFonts w:hint="eastAsia"/>
          <w:lang w:val="en"/>
        </w:rPr>
        <w:t>国家应急中心</w:t>
      </w:r>
    </w:p>
    <w:p w14:paraId="538F90CE" w14:textId="77777777" w:rsidR="00017E61" w:rsidRPr="00B93430" w:rsidRDefault="00017E61" w:rsidP="00017E61">
      <w:pPr>
        <w:ind w:firstLine="640"/>
        <w:rPr>
          <w:lang w:val="en"/>
        </w:rPr>
      </w:pPr>
      <w:r w:rsidRPr="00B93430">
        <w:rPr>
          <w:lang w:val="en"/>
        </w:rPr>
        <w:t>C.</w:t>
      </w:r>
      <w:r w:rsidRPr="00B93430">
        <w:rPr>
          <w:rFonts w:hint="eastAsia"/>
          <w:lang w:val="en"/>
        </w:rPr>
        <w:t>应急管理部</w:t>
      </w:r>
    </w:p>
    <w:p w14:paraId="45B31D94" w14:textId="77777777" w:rsidR="00017E61" w:rsidRPr="00B93430" w:rsidRDefault="00017E61" w:rsidP="00017E61">
      <w:pPr>
        <w:ind w:firstLine="640"/>
        <w:rPr>
          <w:lang w:val="en"/>
        </w:rPr>
      </w:pPr>
      <w:r w:rsidRPr="00B93430">
        <w:rPr>
          <w:lang w:val="en"/>
        </w:rPr>
        <w:t>D.</w:t>
      </w:r>
      <w:r w:rsidRPr="00B93430">
        <w:rPr>
          <w:rFonts w:hint="eastAsia"/>
          <w:lang w:val="en"/>
        </w:rPr>
        <w:t>国务院</w:t>
      </w:r>
    </w:p>
    <w:p w14:paraId="0382A271" w14:textId="77777777" w:rsidR="00017E61" w:rsidRPr="00B93430" w:rsidRDefault="00017E61" w:rsidP="00BC59C4">
      <w:pPr>
        <w:ind w:firstLine="640"/>
        <w:rPr>
          <w:lang w:val="en"/>
        </w:rPr>
      </w:pPr>
      <w:r w:rsidRPr="00B93430">
        <w:rPr>
          <w:lang w:val="en"/>
        </w:rPr>
        <w:t>474</w:t>
      </w:r>
      <w:r w:rsidRPr="00B93430">
        <w:rPr>
          <w:lang w:val="en"/>
        </w:rPr>
        <w:t>．《中华人民共和国突发事件应对法》规定，公共交通工具</w:t>
      </w:r>
      <w:r w:rsidRPr="00B93430">
        <w:rPr>
          <w:rFonts w:hint="eastAsia"/>
          <w:lang w:val="en"/>
        </w:rPr>
        <w:t>、</w:t>
      </w:r>
      <w:r w:rsidRPr="00B93430">
        <w:rPr>
          <w:lang w:val="en"/>
        </w:rPr>
        <w:t>公共场所和其他人员密集场所的经营单位或者管理单位应当制定具体（</w:t>
      </w:r>
      <w:r w:rsidRPr="00B93430">
        <w:rPr>
          <w:lang w:val="en"/>
        </w:rPr>
        <w:t>D</w:t>
      </w:r>
      <w:r w:rsidRPr="00B93430">
        <w:rPr>
          <w:lang w:val="en"/>
        </w:rPr>
        <w:t>）。</w:t>
      </w:r>
    </w:p>
    <w:p w14:paraId="459E7D33" w14:textId="77777777" w:rsidR="00017E61" w:rsidRPr="00B93430" w:rsidRDefault="00017E61" w:rsidP="00017E61">
      <w:pPr>
        <w:ind w:firstLine="640"/>
        <w:rPr>
          <w:lang w:val="en"/>
        </w:rPr>
      </w:pPr>
      <w:r w:rsidRPr="00B93430">
        <w:rPr>
          <w:lang w:val="en"/>
        </w:rPr>
        <w:t>A.</w:t>
      </w:r>
      <w:r w:rsidRPr="00B93430">
        <w:rPr>
          <w:lang w:val="en"/>
        </w:rPr>
        <w:t>逃生方案</w:t>
      </w:r>
    </w:p>
    <w:p w14:paraId="6C35F78C" w14:textId="77777777" w:rsidR="00017E61" w:rsidRPr="00B93430" w:rsidRDefault="00017E61" w:rsidP="00017E61">
      <w:pPr>
        <w:ind w:firstLine="640"/>
        <w:rPr>
          <w:lang w:val="en"/>
        </w:rPr>
      </w:pPr>
      <w:r w:rsidRPr="00B93430">
        <w:rPr>
          <w:lang w:val="en"/>
        </w:rPr>
        <w:t>B.</w:t>
      </w:r>
      <w:r w:rsidRPr="00B93430">
        <w:rPr>
          <w:lang w:val="en"/>
        </w:rPr>
        <w:t>救援措施</w:t>
      </w:r>
    </w:p>
    <w:p w14:paraId="6D66B6E2" w14:textId="77777777" w:rsidR="00017E61" w:rsidRPr="00B93430" w:rsidRDefault="00017E61" w:rsidP="00017E61">
      <w:pPr>
        <w:ind w:firstLine="640"/>
        <w:rPr>
          <w:lang w:val="en"/>
        </w:rPr>
      </w:pPr>
      <w:r w:rsidRPr="00B93430">
        <w:rPr>
          <w:lang w:val="en"/>
        </w:rPr>
        <w:t>C.</w:t>
      </w:r>
      <w:r w:rsidRPr="00B93430">
        <w:rPr>
          <w:lang w:val="en"/>
        </w:rPr>
        <w:t>危险告知机制</w:t>
      </w:r>
    </w:p>
    <w:p w14:paraId="1882F437" w14:textId="77777777" w:rsidR="00017E61" w:rsidRPr="00B93430" w:rsidRDefault="00017E61" w:rsidP="00017E61">
      <w:pPr>
        <w:ind w:firstLine="640"/>
        <w:rPr>
          <w:lang w:val="en"/>
        </w:rPr>
      </w:pPr>
      <w:r w:rsidRPr="00B93430">
        <w:rPr>
          <w:lang w:val="en"/>
        </w:rPr>
        <w:t>D.</w:t>
      </w:r>
      <w:r w:rsidRPr="00B93430">
        <w:rPr>
          <w:lang w:val="en"/>
        </w:rPr>
        <w:t>应急预案</w:t>
      </w:r>
    </w:p>
    <w:p w14:paraId="72DF9C0C" w14:textId="77777777" w:rsidR="00017E61" w:rsidRPr="00B93430" w:rsidRDefault="00017E61" w:rsidP="00BC59C4">
      <w:pPr>
        <w:ind w:firstLine="640"/>
        <w:rPr>
          <w:lang w:val="en"/>
        </w:rPr>
      </w:pPr>
      <w:r w:rsidRPr="00B93430">
        <w:rPr>
          <w:lang w:val="en"/>
        </w:rPr>
        <w:lastRenderedPageBreak/>
        <w:t>475</w:t>
      </w:r>
      <w:r w:rsidRPr="00B93430">
        <w:rPr>
          <w:lang w:val="en"/>
        </w:rPr>
        <w:t>．《中华人民共和国突发事件应对法》规定，国家建立健全应急物资储备（</w:t>
      </w:r>
      <w:r w:rsidRPr="00B93430">
        <w:rPr>
          <w:lang w:val="en"/>
        </w:rPr>
        <w:t>A</w:t>
      </w:r>
      <w:r w:rsidRPr="00B93430">
        <w:rPr>
          <w:lang w:val="en"/>
        </w:rPr>
        <w:t>），完善重要应急物资的监管</w:t>
      </w:r>
      <w:r w:rsidRPr="00B93430">
        <w:rPr>
          <w:rFonts w:hint="eastAsia"/>
          <w:lang w:val="en"/>
        </w:rPr>
        <w:t>、</w:t>
      </w:r>
      <w:r w:rsidRPr="00B93430">
        <w:rPr>
          <w:lang w:val="en"/>
        </w:rPr>
        <w:t>生产</w:t>
      </w:r>
      <w:r w:rsidRPr="00B93430">
        <w:rPr>
          <w:rFonts w:hint="eastAsia"/>
          <w:lang w:val="en"/>
        </w:rPr>
        <w:t>、</w:t>
      </w:r>
      <w:r w:rsidRPr="00B93430">
        <w:rPr>
          <w:lang w:val="en"/>
        </w:rPr>
        <w:t>储备</w:t>
      </w:r>
      <w:r w:rsidRPr="00B93430">
        <w:rPr>
          <w:rFonts w:hint="eastAsia"/>
          <w:lang w:val="en"/>
        </w:rPr>
        <w:t>、</w:t>
      </w:r>
      <w:r w:rsidRPr="00B93430">
        <w:rPr>
          <w:lang w:val="en"/>
        </w:rPr>
        <w:t>调拨和紧急配送体系。</w:t>
      </w:r>
    </w:p>
    <w:p w14:paraId="07726FCD" w14:textId="77777777" w:rsidR="00017E61" w:rsidRPr="00B93430" w:rsidRDefault="00017E61" w:rsidP="00017E61">
      <w:pPr>
        <w:ind w:firstLine="640"/>
        <w:rPr>
          <w:lang w:val="en"/>
        </w:rPr>
      </w:pPr>
      <w:r w:rsidRPr="00B93430">
        <w:rPr>
          <w:lang w:val="en"/>
        </w:rPr>
        <w:t>A.</w:t>
      </w:r>
      <w:r w:rsidRPr="00B93430">
        <w:rPr>
          <w:lang w:val="en"/>
        </w:rPr>
        <w:t>保障制度</w:t>
      </w:r>
    </w:p>
    <w:p w14:paraId="4C37AD44" w14:textId="77777777" w:rsidR="00017E61" w:rsidRPr="00B93430" w:rsidRDefault="00017E61" w:rsidP="00017E61">
      <w:pPr>
        <w:ind w:firstLine="640"/>
        <w:rPr>
          <w:lang w:val="en"/>
        </w:rPr>
      </w:pPr>
      <w:r w:rsidRPr="00B93430">
        <w:rPr>
          <w:lang w:val="en"/>
        </w:rPr>
        <w:t>B.</w:t>
      </w:r>
      <w:r w:rsidRPr="00B93430">
        <w:rPr>
          <w:lang w:val="en"/>
        </w:rPr>
        <w:t>管理办法</w:t>
      </w:r>
    </w:p>
    <w:p w14:paraId="0EFEE079" w14:textId="77777777" w:rsidR="00017E61" w:rsidRPr="00B93430" w:rsidRDefault="00017E61" w:rsidP="00017E61">
      <w:pPr>
        <w:ind w:firstLine="640"/>
        <w:rPr>
          <w:lang w:val="en"/>
        </w:rPr>
      </w:pPr>
      <w:r w:rsidRPr="00B93430">
        <w:rPr>
          <w:lang w:val="en"/>
        </w:rPr>
        <w:t>C.</w:t>
      </w:r>
      <w:r w:rsidRPr="00B93430">
        <w:rPr>
          <w:lang w:val="en"/>
        </w:rPr>
        <w:t>管理体系</w:t>
      </w:r>
    </w:p>
    <w:p w14:paraId="62F64278" w14:textId="77777777" w:rsidR="00017E61" w:rsidRPr="00B93430" w:rsidRDefault="00017E61" w:rsidP="00017E61">
      <w:pPr>
        <w:ind w:firstLine="640"/>
        <w:rPr>
          <w:lang w:val="en"/>
        </w:rPr>
      </w:pPr>
      <w:r w:rsidRPr="00B93430">
        <w:rPr>
          <w:lang w:val="en"/>
        </w:rPr>
        <w:t>D.</w:t>
      </w:r>
      <w:r w:rsidRPr="00B93430">
        <w:rPr>
          <w:lang w:val="en"/>
        </w:rPr>
        <w:t>运行机制</w:t>
      </w:r>
    </w:p>
    <w:p w14:paraId="1C60DE7F" w14:textId="77777777" w:rsidR="00017E61" w:rsidRPr="00B93430" w:rsidRDefault="00017E61" w:rsidP="00BC59C4">
      <w:pPr>
        <w:ind w:firstLine="640"/>
        <w:rPr>
          <w:lang w:val="en"/>
        </w:rPr>
      </w:pPr>
      <w:r w:rsidRPr="00B93430">
        <w:rPr>
          <w:lang w:val="en"/>
        </w:rPr>
        <w:t>476</w:t>
      </w:r>
      <w:r w:rsidRPr="00B93430">
        <w:rPr>
          <w:lang w:val="en"/>
        </w:rPr>
        <w:t>．《生产安全事故报告和调查处理条例》规定，造成</w:t>
      </w:r>
      <w:r w:rsidRPr="00B93430">
        <w:rPr>
          <w:lang w:val="en"/>
        </w:rPr>
        <w:t>10</w:t>
      </w:r>
      <w:r w:rsidRPr="00B93430">
        <w:rPr>
          <w:lang w:val="en"/>
        </w:rPr>
        <w:t>人以上</w:t>
      </w:r>
      <w:r w:rsidRPr="00B93430">
        <w:rPr>
          <w:lang w:val="en"/>
        </w:rPr>
        <w:t>30</w:t>
      </w:r>
      <w:r w:rsidRPr="00B93430">
        <w:rPr>
          <w:lang w:val="en"/>
        </w:rPr>
        <w:t>人以下死亡，或者</w:t>
      </w:r>
      <w:r w:rsidRPr="00B93430">
        <w:rPr>
          <w:lang w:val="en"/>
        </w:rPr>
        <w:t>50</w:t>
      </w:r>
      <w:r w:rsidRPr="00B93430">
        <w:rPr>
          <w:lang w:val="en"/>
        </w:rPr>
        <w:t>人以上</w:t>
      </w:r>
      <w:r w:rsidRPr="00B93430">
        <w:rPr>
          <w:lang w:val="en"/>
        </w:rPr>
        <w:t>100</w:t>
      </w:r>
      <w:r w:rsidRPr="00B93430">
        <w:rPr>
          <w:lang w:val="en"/>
        </w:rPr>
        <w:t>人以下重伤，或者</w:t>
      </w:r>
      <w:r w:rsidRPr="00B93430">
        <w:rPr>
          <w:lang w:val="en"/>
        </w:rPr>
        <w:t>5000</w:t>
      </w:r>
      <w:r w:rsidRPr="00B93430">
        <w:rPr>
          <w:lang w:val="en"/>
        </w:rPr>
        <w:t>万元以上</w:t>
      </w:r>
      <w:r w:rsidRPr="00B93430">
        <w:rPr>
          <w:lang w:val="en"/>
        </w:rPr>
        <w:t>1</w:t>
      </w:r>
      <w:r w:rsidRPr="00B93430">
        <w:rPr>
          <w:lang w:val="en"/>
        </w:rPr>
        <w:t>亿元以下直接经济损失的事故是指（</w:t>
      </w:r>
      <w:r w:rsidRPr="00B93430">
        <w:rPr>
          <w:lang w:val="en"/>
        </w:rPr>
        <w:t>B</w:t>
      </w:r>
      <w:r w:rsidRPr="00B93430">
        <w:rPr>
          <w:lang w:val="en"/>
        </w:rPr>
        <w:t>）。</w:t>
      </w:r>
    </w:p>
    <w:p w14:paraId="4B446D00" w14:textId="77777777" w:rsidR="00017E61" w:rsidRPr="00B93430" w:rsidRDefault="00017E61" w:rsidP="00017E61">
      <w:pPr>
        <w:ind w:firstLine="640"/>
        <w:rPr>
          <w:lang w:val="en"/>
        </w:rPr>
      </w:pPr>
      <w:r w:rsidRPr="00B93430">
        <w:rPr>
          <w:lang w:val="en"/>
        </w:rPr>
        <w:t>A.</w:t>
      </w:r>
      <w:r w:rsidRPr="00B93430">
        <w:rPr>
          <w:lang w:val="en"/>
        </w:rPr>
        <w:t>特别重大事故</w:t>
      </w:r>
    </w:p>
    <w:p w14:paraId="1B16820D" w14:textId="77777777" w:rsidR="00017E61" w:rsidRPr="00B93430" w:rsidRDefault="00017E61" w:rsidP="00017E61">
      <w:pPr>
        <w:ind w:firstLine="640"/>
        <w:rPr>
          <w:lang w:val="en"/>
        </w:rPr>
      </w:pPr>
      <w:r w:rsidRPr="00B93430">
        <w:rPr>
          <w:lang w:val="en"/>
        </w:rPr>
        <w:t>B.</w:t>
      </w:r>
      <w:r w:rsidRPr="00B93430">
        <w:rPr>
          <w:lang w:val="en"/>
        </w:rPr>
        <w:t>重大事故</w:t>
      </w:r>
    </w:p>
    <w:p w14:paraId="4987F986" w14:textId="77777777" w:rsidR="00017E61" w:rsidRPr="00B93430" w:rsidRDefault="00017E61" w:rsidP="00017E61">
      <w:pPr>
        <w:ind w:firstLine="640"/>
        <w:rPr>
          <w:lang w:val="en"/>
        </w:rPr>
      </w:pPr>
      <w:r w:rsidRPr="00B93430">
        <w:rPr>
          <w:lang w:val="en"/>
        </w:rPr>
        <w:t>C.</w:t>
      </w:r>
      <w:r w:rsidRPr="00B93430">
        <w:rPr>
          <w:lang w:val="en"/>
        </w:rPr>
        <w:t>较大事故</w:t>
      </w:r>
    </w:p>
    <w:p w14:paraId="007C6A7E" w14:textId="77777777" w:rsidR="00017E61" w:rsidRPr="00B93430" w:rsidRDefault="00017E61" w:rsidP="00017E61">
      <w:pPr>
        <w:ind w:firstLine="640"/>
        <w:rPr>
          <w:lang w:val="en"/>
        </w:rPr>
      </w:pPr>
      <w:r w:rsidRPr="00B93430">
        <w:rPr>
          <w:lang w:val="en"/>
        </w:rPr>
        <w:t>D.</w:t>
      </w:r>
      <w:r w:rsidRPr="00B93430">
        <w:rPr>
          <w:lang w:val="en"/>
        </w:rPr>
        <w:t>一般事故</w:t>
      </w:r>
    </w:p>
    <w:p w14:paraId="400E0AF6" w14:textId="77777777" w:rsidR="00017E61" w:rsidRPr="00B93430" w:rsidRDefault="00017E61" w:rsidP="00BC59C4">
      <w:pPr>
        <w:ind w:firstLine="640"/>
        <w:rPr>
          <w:lang w:val="en"/>
        </w:rPr>
      </w:pPr>
      <w:r w:rsidRPr="00B93430">
        <w:rPr>
          <w:lang w:val="en"/>
        </w:rPr>
        <w:t>477</w:t>
      </w:r>
      <w:r w:rsidRPr="00B93430">
        <w:rPr>
          <w:lang w:val="en"/>
        </w:rPr>
        <w:t>．《生产安全事故报告和调查处理条例》规定，造成</w:t>
      </w:r>
      <w:r w:rsidRPr="00B93430">
        <w:rPr>
          <w:lang w:val="en"/>
        </w:rPr>
        <w:t>3</w:t>
      </w:r>
      <w:r w:rsidRPr="00B93430">
        <w:rPr>
          <w:lang w:val="en"/>
        </w:rPr>
        <w:t>人以上</w:t>
      </w:r>
      <w:r w:rsidRPr="00B93430">
        <w:rPr>
          <w:lang w:val="en"/>
        </w:rPr>
        <w:t>10</w:t>
      </w:r>
      <w:r w:rsidRPr="00B93430">
        <w:rPr>
          <w:lang w:val="en"/>
        </w:rPr>
        <w:t>人以下死亡，或者</w:t>
      </w:r>
      <w:r w:rsidRPr="00B93430">
        <w:rPr>
          <w:lang w:val="en"/>
        </w:rPr>
        <w:t>10</w:t>
      </w:r>
      <w:r w:rsidRPr="00B93430">
        <w:rPr>
          <w:lang w:val="en"/>
        </w:rPr>
        <w:t>人以上</w:t>
      </w:r>
      <w:r w:rsidRPr="00B93430">
        <w:rPr>
          <w:lang w:val="en"/>
        </w:rPr>
        <w:t>50</w:t>
      </w:r>
      <w:r w:rsidRPr="00B93430">
        <w:rPr>
          <w:lang w:val="en"/>
        </w:rPr>
        <w:t>人以下重伤，或者</w:t>
      </w:r>
      <w:r w:rsidRPr="00B93430">
        <w:rPr>
          <w:lang w:val="en"/>
        </w:rPr>
        <w:t>1000</w:t>
      </w:r>
      <w:r w:rsidRPr="00B93430">
        <w:rPr>
          <w:lang w:val="en"/>
        </w:rPr>
        <w:t>万元以上</w:t>
      </w:r>
      <w:r w:rsidRPr="00B93430">
        <w:rPr>
          <w:lang w:val="en"/>
        </w:rPr>
        <w:t xml:space="preserve">5000 </w:t>
      </w:r>
      <w:r w:rsidRPr="00B93430">
        <w:rPr>
          <w:lang w:val="en"/>
        </w:rPr>
        <w:t>万元以下直接经济损失的事故是指（</w:t>
      </w:r>
      <w:r w:rsidRPr="00B93430">
        <w:rPr>
          <w:lang w:val="en"/>
        </w:rPr>
        <w:t>C</w:t>
      </w:r>
      <w:r w:rsidRPr="00B93430">
        <w:rPr>
          <w:lang w:val="en"/>
        </w:rPr>
        <w:t>）。</w:t>
      </w:r>
    </w:p>
    <w:p w14:paraId="75C75921" w14:textId="77777777" w:rsidR="00017E61" w:rsidRPr="00B93430" w:rsidRDefault="00017E61" w:rsidP="00017E61">
      <w:pPr>
        <w:ind w:firstLine="640"/>
        <w:rPr>
          <w:lang w:val="en"/>
        </w:rPr>
      </w:pPr>
      <w:r w:rsidRPr="00B93430">
        <w:rPr>
          <w:lang w:val="en"/>
        </w:rPr>
        <w:t>A.</w:t>
      </w:r>
      <w:r w:rsidRPr="00B93430">
        <w:rPr>
          <w:lang w:val="en"/>
        </w:rPr>
        <w:t>特别重大事故</w:t>
      </w:r>
    </w:p>
    <w:p w14:paraId="7BB34384" w14:textId="77777777" w:rsidR="00017E61" w:rsidRPr="00B93430" w:rsidRDefault="00017E61" w:rsidP="00017E61">
      <w:pPr>
        <w:ind w:firstLine="640"/>
        <w:rPr>
          <w:lang w:val="en"/>
        </w:rPr>
      </w:pPr>
      <w:r w:rsidRPr="00B93430">
        <w:rPr>
          <w:lang w:val="en"/>
        </w:rPr>
        <w:t>B.</w:t>
      </w:r>
      <w:r w:rsidRPr="00B93430">
        <w:rPr>
          <w:lang w:val="en"/>
        </w:rPr>
        <w:t>重大事故</w:t>
      </w:r>
    </w:p>
    <w:p w14:paraId="27321AF6" w14:textId="77777777" w:rsidR="00017E61" w:rsidRPr="00B93430" w:rsidRDefault="00017E61" w:rsidP="00017E61">
      <w:pPr>
        <w:ind w:firstLine="640"/>
        <w:rPr>
          <w:lang w:val="en"/>
        </w:rPr>
      </w:pPr>
      <w:r w:rsidRPr="00B93430">
        <w:rPr>
          <w:lang w:val="en"/>
        </w:rPr>
        <w:t>C.</w:t>
      </w:r>
      <w:r w:rsidRPr="00B93430">
        <w:rPr>
          <w:lang w:val="en"/>
        </w:rPr>
        <w:t>较大事故</w:t>
      </w:r>
    </w:p>
    <w:p w14:paraId="48411A85" w14:textId="77777777" w:rsidR="00017E61" w:rsidRPr="00B93430" w:rsidRDefault="00017E61" w:rsidP="00017E61">
      <w:pPr>
        <w:ind w:firstLine="640"/>
        <w:rPr>
          <w:lang w:val="en"/>
        </w:rPr>
      </w:pPr>
      <w:r w:rsidRPr="00B93430">
        <w:rPr>
          <w:lang w:val="en"/>
        </w:rPr>
        <w:t>D.</w:t>
      </w:r>
      <w:r w:rsidRPr="00B93430">
        <w:rPr>
          <w:lang w:val="en"/>
        </w:rPr>
        <w:t>一般事故</w:t>
      </w:r>
    </w:p>
    <w:p w14:paraId="04A34147" w14:textId="77777777" w:rsidR="00017E61" w:rsidRPr="00B93430" w:rsidRDefault="00017E61" w:rsidP="00BC59C4">
      <w:pPr>
        <w:ind w:firstLine="640"/>
        <w:rPr>
          <w:lang w:val="en"/>
        </w:rPr>
      </w:pPr>
      <w:r w:rsidRPr="00B93430">
        <w:rPr>
          <w:lang w:val="en"/>
        </w:rPr>
        <w:t>478</w:t>
      </w:r>
      <w:r w:rsidRPr="00B93430">
        <w:rPr>
          <w:lang w:val="en"/>
        </w:rPr>
        <w:t>．《生产安全事故报告和调查处理条例》规定，事故发生地有关地方人民政府应当支持</w:t>
      </w:r>
      <w:r w:rsidRPr="00B93430">
        <w:rPr>
          <w:rFonts w:hint="eastAsia"/>
          <w:lang w:val="en"/>
        </w:rPr>
        <w:t>、</w:t>
      </w:r>
      <w:r w:rsidRPr="00B93430">
        <w:rPr>
          <w:lang w:val="en"/>
        </w:rPr>
        <w:t>配合上级人民政府或者有关部</w:t>
      </w:r>
      <w:r w:rsidRPr="00B93430">
        <w:rPr>
          <w:lang w:val="en"/>
        </w:rPr>
        <w:lastRenderedPageBreak/>
        <w:t>门的事故调查处理工作，并提供必要的（</w:t>
      </w:r>
      <w:r w:rsidRPr="00B93430">
        <w:rPr>
          <w:lang w:val="en"/>
        </w:rPr>
        <w:t>C</w:t>
      </w:r>
      <w:r w:rsidRPr="00B93430">
        <w:rPr>
          <w:lang w:val="en"/>
        </w:rPr>
        <w:t>）。</w:t>
      </w:r>
    </w:p>
    <w:p w14:paraId="060BF5EC" w14:textId="77777777" w:rsidR="00017E61" w:rsidRPr="00B93430" w:rsidRDefault="00017E61" w:rsidP="00017E61">
      <w:pPr>
        <w:ind w:firstLine="640"/>
        <w:rPr>
          <w:lang w:val="en"/>
        </w:rPr>
      </w:pPr>
      <w:r w:rsidRPr="00B93430">
        <w:rPr>
          <w:lang w:val="en"/>
        </w:rPr>
        <w:t>A.</w:t>
      </w:r>
      <w:r w:rsidRPr="00B93430">
        <w:rPr>
          <w:lang w:val="en"/>
        </w:rPr>
        <w:t>法律援助</w:t>
      </w:r>
    </w:p>
    <w:p w14:paraId="13E609E5" w14:textId="77777777" w:rsidR="00017E61" w:rsidRPr="00B93430" w:rsidRDefault="00017E61" w:rsidP="00017E61">
      <w:pPr>
        <w:ind w:firstLine="640"/>
        <w:rPr>
          <w:lang w:val="en"/>
        </w:rPr>
      </w:pPr>
      <w:r w:rsidRPr="00B93430">
        <w:rPr>
          <w:lang w:val="en"/>
        </w:rPr>
        <w:t>B.</w:t>
      </w:r>
      <w:r w:rsidRPr="00B93430">
        <w:rPr>
          <w:lang w:val="en"/>
        </w:rPr>
        <w:t>物资支援</w:t>
      </w:r>
    </w:p>
    <w:p w14:paraId="7B1661A4" w14:textId="77777777" w:rsidR="00017E61" w:rsidRPr="00B93430" w:rsidRDefault="00017E61" w:rsidP="00017E61">
      <w:pPr>
        <w:ind w:firstLine="640"/>
        <w:rPr>
          <w:lang w:val="en"/>
        </w:rPr>
      </w:pPr>
      <w:r w:rsidRPr="00B93430">
        <w:rPr>
          <w:lang w:val="en"/>
        </w:rPr>
        <w:t>C.</w:t>
      </w:r>
      <w:r w:rsidRPr="00B93430">
        <w:rPr>
          <w:lang w:val="en"/>
        </w:rPr>
        <w:t>便利条件</w:t>
      </w:r>
    </w:p>
    <w:p w14:paraId="24ACCD69" w14:textId="77777777" w:rsidR="00017E61" w:rsidRPr="00B93430" w:rsidRDefault="00017E61" w:rsidP="00017E61">
      <w:pPr>
        <w:ind w:firstLine="640"/>
        <w:rPr>
          <w:lang w:val="en"/>
        </w:rPr>
      </w:pPr>
      <w:r w:rsidRPr="00B93430">
        <w:rPr>
          <w:lang w:val="en"/>
        </w:rPr>
        <w:t>D.</w:t>
      </w:r>
      <w:r w:rsidRPr="00B93430">
        <w:rPr>
          <w:lang w:val="en"/>
        </w:rPr>
        <w:t>交通保障</w:t>
      </w:r>
    </w:p>
    <w:p w14:paraId="1451004D" w14:textId="77777777" w:rsidR="00017E61" w:rsidRPr="00B93430" w:rsidRDefault="00017E61" w:rsidP="00BC59C4">
      <w:pPr>
        <w:ind w:firstLine="640"/>
        <w:rPr>
          <w:lang w:val="en"/>
        </w:rPr>
      </w:pPr>
      <w:r w:rsidRPr="00B93430">
        <w:rPr>
          <w:lang w:val="en"/>
        </w:rPr>
        <w:t>479</w:t>
      </w:r>
      <w:r w:rsidRPr="00B93430">
        <w:rPr>
          <w:lang w:val="en"/>
        </w:rPr>
        <w:t>．《生产安全事故报告和调查处理条例》规定，特别重大事故、重大事故逐级上报至（</w:t>
      </w:r>
      <w:r w:rsidRPr="00B93430">
        <w:rPr>
          <w:lang w:val="en"/>
        </w:rPr>
        <w:t>A</w:t>
      </w:r>
      <w:r w:rsidRPr="00B93430">
        <w:rPr>
          <w:lang w:val="en"/>
        </w:rPr>
        <w:t>）安全生产监督管理部门和负有安全生产监督管理职责的有关部门。</w:t>
      </w:r>
    </w:p>
    <w:p w14:paraId="02854492" w14:textId="77777777" w:rsidR="00017E61" w:rsidRPr="00B93430" w:rsidRDefault="00017E61" w:rsidP="00017E61">
      <w:pPr>
        <w:ind w:firstLine="640"/>
        <w:rPr>
          <w:lang w:val="en"/>
        </w:rPr>
      </w:pPr>
      <w:r w:rsidRPr="00B93430">
        <w:rPr>
          <w:lang w:val="en"/>
        </w:rPr>
        <w:t>A.</w:t>
      </w:r>
      <w:r w:rsidRPr="00B93430">
        <w:rPr>
          <w:lang w:val="en"/>
        </w:rPr>
        <w:t>国务院</w:t>
      </w:r>
    </w:p>
    <w:p w14:paraId="4DA44A2A" w14:textId="77777777" w:rsidR="00017E61" w:rsidRPr="00B93430" w:rsidRDefault="00017E61" w:rsidP="00017E61">
      <w:pPr>
        <w:ind w:firstLine="640"/>
        <w:rPr>
          <w:lang w:val="en"/>
        </w:rPr>
      </w:pPr>
      <w:r w:rsidRPr="00B93430">
        <w:rPr>
          <w:lang w:val="en"/>
        </w:rPr>
        <w:t>B.</w:t>
      </w:r>
      <w:r w:rsidRPr="00B93430">
        <w:rPr>
          <w:lang w:val="en"/>
        </w:rPr>
        <w:t>人民代表大会</w:t>
      </w:r>
    </w:p>
    <w:p w14:paraId="32BDFEC9" w14:textId="77777777" w:rsidR="00017E61" w:rsidRPr="00B93430" w:rsidRDefault="00017E61" w:rsidP="00017E61">
      <w:pPr>
        <w:ind w:firstLine="640"/>
        <w:rPr>
          <w:lang w:val="en"/>
        </w:rPr>
      </w:pPr>
      <w:r w:rsidRPr="00B93430">
        <w:rPr>
          <w:lang w:val="en"/>
        </w:rPr>
        <w:t>C.</w:t>
      </w:r>
      <w:r w:rsidRPr="00B93430">
        <w:rPr>
          <w:lang w:val="en"/>
        </w:rPr>
        <w:t>中央军委</w:t>
      </w:r>
    </w:p>
    <w:p w14:paraId="3DE4211D" w14:textId="77777777" w:rsidR="00017E61" w:rsidRPr="00B93430" w:rsidRDefault="00017E61" w:rsidP="00017E61">
      <w:pPr>
        <w:ind w:firstLine="640"/>
        <w:rPr>
          <w:lang w:val="en"/>
        </w:rPr>
      </w:pPr>
      <w:r w:rsidRPr="00B93430">
        <w:rPr>
          <w:lang w:val="en"/>
        </w:rPr>
        <w:t>D.</w:t>
      </w:r>
      <w:r w:rsidRPr="00B93430">
        <w:rPr>
          <w:lang w:val="en"/>
        </w:rPr>
        <w:t>国家安全局</w:t>
      </w:r>
    </w:p>
    <w:p w14:paraId="73D722EF" w14:textId="77777777" w:rsidR="00017E61" w:rsidRPr="00B93430" w:rsidRDefault="00017E61" w:rsidP="00BC59C4">
      <w:pPr>
        <w:ind w:firstLine="640"/>
        <w:rPr>
          <w:lang w:val="en"/>
        </w:rPr>
      </w:pPr>
      <w:r w:rsidRPr="00B93430">
        <w:rPr>
          <w:lang w:val="en"/>
        </w:rPr>
        <w:t>480</w:t>
      </w:r>
      <w:r w:rsidRPr="00B93430">
        <w:rPr>
          <w:lang w:val="en"/>
        </w:rPr>
        <w:t>．《生产安全事故报告和调查处理条例》规定，安全生产监督管理部门和负有安全生产监督管理职责的有关部门逐级上报事故情况，每级上报的时间不得超过（</w:t>
      </w:r>
      <w:r w:rsidRPr="00B93430">
        <w:rPr>
          <w:lang w:val="en"/>
        </w:rPr>
        <w:t>B</w:t>
      </w:r>
      <w:r w:rsidRPr="00B93430">
        <w:rPr>
          <w:lang w:val="en"/>
        </w:rPr>
        <w:t>）小时。</w:t>
      </w:r>
    </w:p>
    <w:p w14:paraId="1F641D04" w14:textId="77777777" w:rsidR="00017E61" w:rsidRPr="00B93430" w:rsidRDefault="00017E61" w:rsidP="00017E61">
      <w:pPr>
        <w:ind w:firstLine="640"/>
        <w:rPr>
          <w:lang w:val="en"/>
        </w:rPr>
      </w:pPr>
      <w:r w:rsidRPr="00B93430">
        <w:rPr>
          <w:lang w:val="en"/>
        </w:rPr>
        <w:t>A.1</w:t>
      </w:r>
    </w:p>
    <w:p w14:paraId="5EB9F566" w14:textId="77777777" w:rsidR="00017E61" w:rsidRPr="00B93430" w:rsidRDefault="00017E61" w:rsidP="00017E61">
      <w:pPr>
        <w:ind w:firstLine="640"/>
        <w:rPr>
          <w:lang w:val="en"/>
        </w:rPr>
      </w:pPr>
      <w:r w:rsidRPr="00B93430">
        <w:rPr>
          <w:lang w:val="en"/>
        </w:rPr>
        <w:t>B.2</w:t>
      </w:r>
    </w:p>
    <w:p w14:paraId="1F0826D1" w14:textId="77777777" w:rsidR="00017E61" w:rsidRPr="00B93430" w:rsidRDefault="00017E61" w:rsidP="00017E61">
      <w:pPr>
        <w:ind w:firstLine="640"/>
        <w:rPr>
          <w:lang w:val="en"/>
        </w:rPr>
      </w:pPr>
      <w:r w:rsidRPr="00B93430">
        <w:rPr>
          <w:lang w:val="en"/>
        </w:rPr>
        <w:t>C.12</w:t>
      </w:r>
    </w:p>
    <w:p w14:paraId="16C5F4D3" w14:textId="77777777" w:rsidR="00017E61" w:rsidRPr="00B93430" w:rsidRDefault="00017E61" w:rsidP="00017E61">
      <w:pPr>
        <w:ind w:firstLine="640"/>
        <w:rPr>
          <w:lang w:val="en"/>
        </w:rPr>
      </w:pPr>
      <w:r w:rsidRPr="00B93430">
        <w:rPr>
          <w:lang w:val="en"/>
        </w:rPr>
        <w:t>D.24</w:t>
      </w:r>
    </w:p>
    <w:p w14:paraId="434DEE69" w14:textId="77777777" w:rsidR="00017E61" w:rsidRPr="00B93430" w:rsidRDefault="00017E61" w:rsidP="00BC59C4">
      <w:pPr>
        <w:ind w:firstLine="640"/>
        <w:rPr>
          <w:lang w:val="en"/>
        </w:rPr>
      </w:pPr>
      <w:r w:rsidRPr="00B93430">
        <w:rPr>
          <w:lang w:val="en"/>
        </w:rPr>
        <w:t>481</w:t>
      </w:r>
      <w:r w:rsidRPr="00B93430">
        <w:rPr>
          <w:lang w:val="en"/>
        </w:rPr>
        <w:t>．《生产安全事故报告和调查处理条例》规定，因抢救人员防止事故扩大以及疏通交通等原因，需要移动事故现场物件的，应当（</w:t>
      </w:r>
      <w:r w:rsidRPr="00B93430">
        <w:rPr>
          <w:lang w:val="en"/>
        </w:rPr>
        <w:t>B</w:t>
      </w:r>
      <w:r w:rsidRPr="00B93430">
        <w:rPr>
          <w:lang w:val="en"/>
        </w:rPr>
        <w:t>），并</w:t>
      </w:r>
      <w:r w:rsidRPr="00B93430">
        <w:rPr>
          <w:rFonts w:hint="eastAsia"/>
          <w:lang w:val="en"/>
        </w:rPr>
        <w:t>作</w:t>
      </w:r>
      <w:r w:rsidRPr="00B93430">
        <w:rPr>
          <w:lang w:val="en"/>
        </w:rPr>
        <w:t>出书面记录，妥善保存现场重要痕迹物证。</w:t>
      </w:r>
    </w:p>
    <w:p w14:paraId="1FC00EFC" w14:textId="77777777" w:rsidR="00017E61" w:rsidRPr="00B93430" w:rsidRDefault="00017E61" w:rsidP="00017E61">
      <w:pPr>
        <w:ind w:firstLine="640"/>
        <w:rPr>
          <w:lang w:val="en"/>
        </w:rPr>
      </w:pPr>
      <w:r w:rsidRPr="00B93430">
        <w:rPr>
          <w:lang w:val="en"/>
        </w:rPr>
        <w:t>A.</w:t>
      </w:r>
      <w:r w:rsidRPr="00B93430">
        <w:rPr>
          <w:lang w:val="en"/>
        </w:rPr>
        <w:t>请示领导、获得批准</w:t>
      </w:r>
    </w:p>
    <w:p w14:paraId="260B8F0C" w14:textId="77777777" w:rsidR="00017E61" w:rsidRPr="00B93430" w:rsidRDefault="00017E61" w:rsidP="00017E61">
      <w:pPr>
        <w:ind w:firstLine="640"/>
        <w:rPr>
          <w:lang w:val="en"/>
        </w:rPr>
      </w:pPr>
      <w:r w:rsidRPr="00B93430">
        <w:rPr>
          <w:lang w:val="en"/>
        </w:rPr>
        <w:lastRenderedPageBreak/>
        <w:t>B.</w:t>
      </w:r>
      <w:r w:rsidRPr="00B93430">
        <w:rPr>
          <w:lang w:val="en"/>
        </w:rPr>
        <w:t>做出标志、绘制现场简图</w:t>
      </w:r>
    </w:p>
    <w:p w14:paraId="247B8D5D" w14:textId="77777777" w:rsidR="00017E61" w:rsidRPr="00B93430" w:rsidRDefault="00017E61" w:rsidP="00017E61">
      <w:pPr>
        <w:ind w:firstLine="640"/>
        <w:rPr>
          <w:lang w:val="en"/>
        </w:rPr>
      </w:pPr>
      <w:r w:rsidRPr="00B93430">
        <w:rPr>
          <w:lang w:val="en"/>
        </w:rPr>
        <w:t>C.</w:t>
      </w:r>
      <w:r w:rsidRPr="00B93430">
        <w:rPr>
          <w:lang w:val="en"/>
        </w:rPr>
        <w:t>立即抢救伤员</w:t>
      </w:r>
    </w:p>
    <w:p w14:paraId="32EADFA2" w14:textId="77777777" w:rsidR="00017E61" w:rsidRPr="00B93430" w:rsidRDefault="00017E61" w:rsidP="00017E61">
      <w:pPr>
        <w:ind w:firstLine="640"/>
        <w:rPr>
          <w:lang w:val="en"/>
        </w:rPr>
      </w:pPr>
      <w:r w:rsidRPr="00B93430">
        <w:rPr>
          <w:lang w:val="en"/>
        </w:rPr>
        <w:t>D.</w:t>
      </w:r>
      <w:r w:rsidRPr="00B93430">
        <w:rPr>
          <w:lang w:val="en"/>
        </w:rPr>
        <w:t>保持物件完整</w:t>
      </w:r>
    </w:p>
    <w:p w14:paraId="77922230" w14:textId="77777777" w:rsidR="00017E61" w:rsidRPr="00B93430" w:rsidRDefault="00017E61" w:rsidP="00BC59C4">
      <w:pPr>
        <w:ind w:firstLine="640"/>
        <w:rPr>
          <w:lang w:val="en"/>
        </w:rPr>
      </w:pPr>
      <w:r w:rsidRPr="00B93430">
        <w:rPr>
          <w:lang w:val="en"/>
        </w:rPr>
        <w:t>482</w:t>
      </w:r>
      <w:r w:rsidRPr="00B93430">
        <w:rPr>
          <w:lang w:val="en"/>
        </w:rPr>
        <w:t>．《刑法》规定，在安全事故发生后，负有报告职责的人员不报或者谎报事故情况，贻误事故抢救，情节严重的，处</w:t>
      </w:r>
      <w:r w:rsidRPr="00B93430">
        <w:rPr>
          <w:lang w:val="en"/>
        </w:rPr>
        <w:t>3</w:t>
      </w:r>
      <w:r w:rsidRPr="00B93430">
        <w:rPr>
          <w:lang w:val="en"/>
        </w:rPr>
        <w:t>年以下有期徒刑或者拘役；情节特别严重的，处（</w:t>
      </w:r>
      <w:r w:rsidRPr="00B93430">
        <w:rPr>
          <w:lang w:val="en"/>
        </w:rPr>
        <w:t>B</w:t>
      </w:r>
      <w:r w:rsidRPr="00B93430">
        <w:rPr>
          <w:lang w:val="en"/>
        </w:rPr>
        <w:t>）有期徒刑。</w:t>
      </w:r>
    </w:p>
    <w:p w14:paraId="3C36918F" w14:textId="77777777" w:rsidR="00017E61" w:rsidRPr="00B93430" w:rsidRDefault="00017E61" w:rsidP="00017E61">
      <w:pPr>
        <w:ind w:firstLine="640"/>
        <w:rPr>
          <w:lang w:val="en"/>
        </w:rPr>
      </w:pPr>
      <w:r w:rsidRPr="00B93430">
        <w:rPr>
          <w:lang w:val="en"/>
        </w:rPr>
        <w:t>A.5</w:t>
      </w:r>
      <w:r w:rsidRPr="00B93430">
        <w:rPr>
          <w:lang w:val="en"/>
        </w:rPr>
        <w:t>年以上</w:t>
      </w:r>
      <w:r w:rsidRPr="00B93430">
        <w:rPr>
          <w:lang w:val="en"/>
        </w:rPr>
        <w:t>7</w:t>
      </w:r>
      <w:r w:rsidRPr="00B93430">
        <w:rPr>
          <w:lang w:val="en"/>
        </w:rPr>
        <w:t>年以下</w:t>
      </w:r>
    </w:p>
    <w:p w14:paraId="147AFA30" w14:textId="77777777" w:rsidR="00017E61" w:rsidRPr="00B93430" w:rsidRDefault="00017E61" w:rsidP="00017E61">
      <w:pPr>
        <w:ind w:firstLine="640"/>
        <w:rPr>
          <w:lang w:val="en"/>
        </w:rPr>
      </w:pPr>
      <w:r w:rsidRPr="00B93430">
        <w:rPr>
          <w:lang w:val="en"/>
        </w:rPr>
        <w:t>B.3</w:t>
      </w:r>
      <w:r w:rsidRPr="00B93430">
        <w:rPr>
          <w:lang w:val="en"/>
        </w:rPr>
        <w:t>年以上</w:t>
      </w:r>
      <w:r w:rsidRPr="00B93430">
        <w:rPr>
          <w:lang w:val="en"/>
        </w:rPr>
        <w:t>7</w:t>
      </w:r>
      <w:r w:rsidRPr="00B93430">
        <w:rPr>
          <w:lang w:val="en"/>
        </w:rPr>
        <w:t>年以下</w:t>
      </w:r>
    </w:p>
    <w:p w14:paraId="4CDCB1BE" w14:textId="77777777" w:rsidR="00017E61" w:rsidRPr="00B93430" w:rsidRDefault="00017E61" w:rsidP="00017E61">
      <w:pPr>
        <w:ind w:firstLine="640"/>
        <w:rPr>
          <w:lang w:val="en"/>
        </w:rPr>
      </w:pPr>
      <w:r w:rsidRPr="00B93430">
        <w:rPr>
          <w:lang w:val="en"/>
        </w:rPr>
        <w:t>C.3</w:t>
      </w:r>
      <w:r w:rsidRPr="00B93430">
        <w:rPr>
          <w:lang w:val="en"/>
        </w:rPr>
        <w:t>年以上</w:t>
      </w:r>
      <w:r w:rsidRPr="00B93430">
        <w:rPr>
          <w:lang w:val="en"/>
        </w:rPr>
        <w:t>5</w:t>
      </w:r>
      <w:r w:rsidRPr="00B93430">
        <w:rPr>
          <w:lang w:val="en"/>
        </w:rPr>
        <w:t>年以下</w:t>
      </w:r>
    </w:p>
    <w:p w14:paraId="499BA99A" w14:textId="77777777" w:rsidR="00017E61" w:rsidRPr="00B93430" w:rsidRDefault="00017E61" w:rsidP="00017E61">
      <w:pPr>
        <w:ind w:firstLine="640"/>
        <w:rPr>
          <w:lang w:val="en"/>
        </w:rPr>
      </w:pPr>
      <w:r w:rsidRPr="00B93430">
        <w:rPr>
          <w:lang w:val="en"/>
        </w:rPr>
        <w:t>D.10</w:t>
      </w:r>
      <w:r w:rsidRPr="00B93430">
        <w:rPr>
          <w:lang w:val="en"/>
        </w:rPr>
        <w:t>年以上</w:t>
      </w:r>
    </w:p>
    <w:p w14:paraId="73C66224" w14:textId="77777777" w:rsidR="00017E61" w:rsidRPr="00B93430" w:rsidRDefault="00017E61" w:rsidP="00BC59C4">
      <w:pPr>
        <w:ind w:firstLine="640"/>
        <w:rPr>
          <w:lang w:val="en"/>
        </w:rPr>
      </w:pPr>
      <w:r w:rsidRPr="00B93430">
        <w:rPr>
          <w:lang w:val="en"/>
        </w:rPr>
        <w:t>483</w:t>
      </w:r>
      <w:r w:rsidRPr="00B93430">
        <w:rPr>
          <w:lang w:val="en"/>
        </w:rPr>
        <w:t>．《中华人民共和国职业病防治法》规定，未提供职业病防护设施和个人使用的职业病防护用品，或者提供的职业病防护设施和个人使用的职业病防护用品不符合国家（</w:t>
      </w:r>
      <w:r w:rsidRPr="00B93430">
        <w:rPr>
          <w:lang w:val="en"/>
        </w:rPr>
        <w:t>C</w:t>
      </w:r>
      <w:r w:rsidRPr="00B93430">
        <w:rPr>
          <w:lang w:val="en"/>
        </w:rPr>
        <w:t>）标准和卫生要求的；由卫生行政部门给予警告，责令限期改正，逾期不改正的，处</w:t>
      </w:r>
      <w:r w:rsidRPr="00B93430">
        <w:rPr>
          <w:lang w:val="en"/>
        </w:rPr>
        <w:t>5</w:t>
      </w:r>
      <w:r w:rsidRPr="00B93430">
        <w:rPr>
          <w:lang w:val="en"/>
        </w:rPr>
        <w:t>万元以上</w:t>
      </w:r>
      <w:r w:rsidRPr="00B93430">
        <w:rPr>
          <w:lang w:val="en"/>
        </w:rPr>
        <w:t>20</w:t>
      </w:r>
      <w:r w:rsidRPr="00B93430">
        <w:rPr>
          <w:lang w:val="en"/>
        </w:rPr>
        <w:t>万元以下的罚款。</w:t>
      </w:r>
    </w:p>
    <w:p w14:paraId="1CB0002F" w14:textId="77777777" w:rsidR="00017E61" w:rsidRPr="00B93430" w:rsidRDefault="00017E61" w:rsidP="00017E61">
      <w:pPr>
        <w:ind w:firstLine="640"/>
        <w:rPr>
          <w:lang w:val="en"/>
        </w:rPr>
      </w:pPr>
      <w:r w:rsidRPr="00B93430">
        <w:rPr>
          <w:lang w:val="en"/>
        </w:rPr>
        <w:t>A.</w:t>
      </w:r>
      <w:r w:rsidRPr="00B93430">
        <w:rPr>
          <w:lang w:val="en"/>
        </w:rPr>
        <w:t>安全</w:t>
      </w:r>
    </w:p>
    <w:p w14:paraId="2703BD5A" w14:textId="77777777" w:rsidR="00017E61" w:rsidRPr="00B93430" w:rsidRDefault="00017E61" w:rsidP="00017E61">
      <w:pPr>
        <w:ind w:firstLine="640"/>
        <w:rPr>
          <w:lang w:val="en"/>
        </w:rPr>
      </w:pPr>
      <w:r w:rsidRPr="00B93430">
        <w:rPr>
          <w:lang w:val="en"/>
        </w:rPr>
        <w:t>B.</w:t>
      </w:r>
      <w:r w:rsidRPr="00B93430">
        <w:rPr>
          <w:lang w:val="en"/>
        </w:rPr>
        <w:t>质量</w:t>
      </w:r>
    </w:p>
    <w:p w14:paraId="5583FAF6" w14:textId="77777777" w:rsidR="00017E61" w:rsidRPr="00B93430" w:rsidRDefault="00017E61" w:rsidP="00017E61">
      <w:pPr>
        <w:ind w:firstLine="640"/>
        <w:rPr>
          <w:lang w:val="en"/>
        </w:rPr>
      </w:pPr>
      <w:r w:rsidRPr="00B93430">
        <w:rPr>
          <w:lang w:val="en"/>
        </w:rPr>
        <w:t>C.</w:t>
      </w:r>
      <w:r w:rsidRPr="00B93430">
        <w:rPr>
          <w:lang w:val="en"/>
        </w:rPr>
        <w:t>职业卫生</w:t>
      </w:r>
    </w:p>
    <w:p w14:paraId="433FA455" w14:textId="77777777" w:rsidR="00017E61" w:rsidRPr="00B93430" w:rsidRDefault="00017E61" w:rsidP="00017E61">
      <w:pPr>
        <w:ind w:firstLine="640"/>
        <w:rPr>
          <w:lang w:val="en"/>
        </w:rPr>
      </w:pPr>
      <w:r w:rsidRPr="00B93430">
        <w:rPr>
          <w:lang w:val="en"/>
        </w:rPr>
        <w:t>D.</w:t>
      </w:r>
      <w:r w:rsidRPr="00B93430">
        <w:rPr>
          <w:lang w:val="en"/>
        </w:rPr>
        <w:t>环境</w:t>
      </w:r>
    </w:p>
    <w:p w14:paraId="7B90191B" w14:textId="77777777" w:rsidR="00017E61" w:rsidRPr="00B93430" w:rsidRDefault="00017E61" w:rsidP="00BC59C4">
      <w:pPr>
        <w:ind w:firstLine="640"/>
        <w:rPr>
          <w:lang w:val="en"/>
        </w:rPr>
      </w:pPr>
      <w:r w:rsidRPr="00B93430">
        <w:rPr>
          <w:lang w:val="en"/>
        </w:rPr>
        <w:t>484</w:t>
      </w:r>
      <w:r w:rsidRPr="00B93430">
        <w:rPr>
          <w:lang w:val="en"/>
        </w:rPr>
        <w:t>．《中华人民共和国职业病防治法》规定，发生或者可能发生（</w:t>
      </w:r>
      <w:r w:rsidRPr="00B93430">
        <w:rPr>
          <w:lang w:val="en"/>
        </w:rPr>
        <w:t>A</w:t>
      </w:r>
      <w:r w:rsidRPr="00B93430">
        <w:rPr>
          <w:lang w:val="en"/>
        </w:rPr>
        <w:t>）危害事故时，未立即采取应急救援和控制措施或者未按照规定及时报告的；由卫生行政部门给予警告，责令限期改正，逾期不改正的，处</w:t>
      </w:r>
      <w:r w:rsidRPr="00B93430">
        <w:rPr>
          <w:lang w:val="en"/>
        </w:rPr>
        <w:t>5</w:t>
      </w:r>
      <w:r w:rsidRPr="00B93430">
        <w:rPr>
          <w:lang w:val="en"/>
        </w:rPr>
        <w:t>万元以上</w:t>
      </w:r>
      <w:r w:rsidRPr="00B93430">
        <w:rPr>
          <w:lang w:val="en"/>
        </w:rPr>
        <w:t>20</w:t>
      </w:r>
      <w:r w:rsidRPr="00B93430">
        <w:rPr>
          <w:lang w:val="en"/>
        </w:rPr>
        <w:t>万元以下的罚款；情节严</w:t>
      </w:r>
      <w:r w:rsidRPr="00B93430">
        <w:rPr>
          <w:lang w:val="en"/>
        </w:rPr>
        <w:lastRenderedPageBreak/>
        <w:t>重的；责令停止产生职业病危害的作业，或者提请有关人民政府按照国务院规定的权限责令关闭。</w:t>
      </w:r>
    </w:p>
    <w:p w14:paraId="622024E8" w14:textId="77777777" w:rsidR="00017E61" w:rsidRPr="00B93430" w:rsidRDefault="00017E61" w:rsidP="00017E61">
      <w:pPr>
        <w:ind w:firstLine="640"/>
        <w:rPr>
          <w:lang w:val="en"/>
        </w:rPr>
      </w:pPr>
      <w:r w:rsidRPr="00B93430">
        <w:rPr>
          <w:lang w:val="en"/>
        </w:rPr>
        <w:t>A.</w:t>
      </w:r>
      <w:r w:rsidRPr="00B93430">
        <w:rPr>
          <w:lang w:val="en"/>
        </w:rPr>
        <w:t>急性职业病</w:t>
      </w:r>
    </w:p>
    <w:p w14:paraId="0634BB1E" w14:textId="77777777" w:rsidR="00017E61" w:rsidRPr="00B93430" w:rsidRDefault="00017E61" w:rsidP="00017E61">
      <w:pPr>
        <w:ind w:firstLine="640"/>
        <w:rPr>
          <w:lang w:val="en"/>
        </w:rPr>
      </w:pPr>
      <w:r w:rsidRPr="00B93430">
        <w:rPr>
          <w:lang w:val="en"/>
        </w:rPr>
        <w:t>B.</w:t>
      </w:r>
      <w:r w:rsidRPr="00B93430">
        <w:rPr>
          <w:lang w:val="en"/>
        </w:rPr>
        <w:t>安全</w:t>
      </w:r>
    </w:p>
    <w:p w14:paraId="2FFB116A" w14:textId="77777777" w:rsidR="00017E61" w:rsidRPr="00B93430" w:rsidRDefault="00017E61" w:rsidP="00017E61">
      <w:pPr>
        <w:ind w:firstLine="640"/>
        <w:rPr>
          <w:lang w:val="en"/>
        </w:rPr>
      </w:pPr>
      <w:r w:rsidRPr="00B93430">
        <w:rPr>
          <w:lang w:val="en"/>
        </w:rPr>
        <w:t>C.</w:t>
      </w:r>
      <w:r w:rsidRPr="00B93430">
        <w:rPr>
          <w:lang w:val="en"/>
        </w:rPr>
        <w:t>泄漏</w:t>
      </w:r>
    </w:p>
    <w:p w14:paraId="4DD7ED18" w14:textId="77777777" w:rsidR="00017E61" w:rsidRPr="00B93430" w:rsidRDefault="00017E61" w:rsidP="00017E61">
      <w:pPr>
        <w:ind w:firstLine="640"/>
        <w:rPr>
          <w:lang w:val="en"/>
        </w:rPr>
      </w:pPr>
      <w:r w:rsidRPr="00B93430">
        <w:rPr>
          <w:lang w:val="en"/>
        </w:rPr>
        <w:t>D.</w:t>
      </w:r>
      <w:r w:rsidRPr="00B93430">
        <w:rPr>
          <w:lang w:val="en"/>
        </w:rPr>
        <w:t>环境</w:t>
      </w:r>
    </w:p>
    <w:p w14:paraId="6FAF8689" w14:textId="77777777" w:rsidR="00017E61" w:rsidRPr="00B93430" w:rsidRDefault="00017E61" w:rsidP="00BC59C4">
      <w:pPr>
        <w:ind w:firstLine="640"/>
        <w:rPr>
          <w:lang w:val="en"/>
        </w:rPr>
      </w:pPr>
      <w:r w:rsidRPr="00B93430">
        <w:rPr>
          <w:lang w:val="en"/>
        </w:rPr>
        <w:t>485</w:t>
      </w:r>
      <w:r w:rsidRPr="00B93430">
        <w:rPr>
          <w:lang w:val="en"/>
        </w:rPr>
        <w:t>．《中华人民共和国职业病防治法》规定，用人单位必须采用有效的职业病防护设施，并为劳动者提供个人使用的（</w:t>
      </w:r>
      <w:r w:rsidRPr="00B93430">
        <w:rPr>
          <w:lang w:val="en"/>
        </w:rPr>
        <w:t>A</w:t>
      </w:r>
      <w:r w:rsidRPr="00B93430">
        <w:rPr>
          <w:lang w:val="en"/>
        </w:rPr>
        <w:t>）。</w:t>
      </w:r>
    </w:p>
    <w:p w14:paraId="3BC92749" w14:textId="77777777" w:rsidR="00017E61" w:rsidRPr="00B93430" w:rsidRDefault="00017E61" w:rsidP="00017E61">
      <w:pPr>
        <w:ind w:firstLine="640"/>
        <w:rPr>
          <w:lang w:val="en"/>
        </w:rPr>
      </w:pPr>
      <w:r w:rsidRPr="00B93430">
        <w:rPr>
          <w:lang w:val="en"/>
        </w:rPr>
        <w:t>A.</w:t>
      </w:r>
      <w:r w:rsidRPr="00B93430">
        <w:rPr>
          <w:lang w:val="en"/>
        </w:rPr>
        <w:t>职业病防护用品</w:t>
      </w:r>
    </w:p>
    <w:p w14:paraId="2EF4FC8E" w14:textId="77777777" w:rsidR="00017E61" w:rsidRPr="00B93430" w:rsidRDefault="00017E61" w:rsidP="00017E61">
      <w:pPr>
        <w:ind w:firstLine="640"/>
        <w:rPr>
          <w:lang w:val="en"/>
        </w:rPr>
      </w:pPr>
      <w:r w:rsidRPr="00B93430">
        <w:rPr>
          <w:lang w:val="en"/>
        </w:rPr>
        <w:t>B.</w:t>
      </w:r>
      <w:r w:rsidRPr="00B93430">
        <w:rPr>
          <w:lang w:val="en"/>
        </w:rPr>
        <w:t>手套和工作服</w:t>
      </w:r>
    </w:p>
    <w:p w14:paraId="07898FAF" w14:textId="77777777" w:rsidR="00017E61" w:rsidRPr="00B93430" w:rsidRDefault="00017E61" w:rsidP="00017E61">
      <w:pPr>
        <w:ind w:firstLine="640"/>
        <w:rPr>
          <w:lang w:val="en"/>
        </w:rPr>
      </w:pPr>
      <w:r w:rsidRPr="00B93430">
        <w:rPr>
          <w:lang w:val="en"/>
        </w:rPr>
        <w:t>C.</w:t>
      </w:r>
      <w:r w:rsidRPr="00B93430">
        <w:rPr>
          <w:lang w:val="en"/>
        </w:rPr>
        <w:t>劳保用品</w:t>
      </w:r>
    </w:p>
    <w:p w14:paraId="4359D39D" w14:textId="77777777" w:rsidR="00017E61" w:rsidRPr="00B93430" w:rsidRDefault="00017E61" w:rsidP="00017E61">
      <w:pPr>
        <w:ind w:firstLine="640"/>
        <w:rPr>
          <w:lang w:val="en"/>
        </w:rPr>
      </w:pPr>
      <w:r w:rsidRPr="00B93430">
        <w:rPr>
          <w:lang w:val="en"/>
        </w:rPr>
        <w:t>D.</w:t>
      </w:r>
      <w:r w:rsidRPr="00B93430">
        <w:rPr>
          <w:lang w:val="en"/>
        </w:rPr>
        <w:t>工具</w:t>
      </w:r>
    </w:p>
    <w:p w14:paraId="6817F9DC" w14:textId="77777777" w:rsidR="00017E61" w:rsidRPr="00B93430" w:rsidRDefault="00017E61" w:rsidP="00BC59C4">
      <w:pPr>
        <w:ind w:firstLine="640"/>
        <w:rPr>
          <w:lang w:val="en"/>
        </w:rPr>
      </w:pPr>
      <w:r w:rsidRPr="00B93430">
        <w:rPr>
          <w:lang w:val="en"/>
        </w:rPr>
        <w:t>486</w:t>
      </w:r>
      <w:r w:rsidRPr="00B93430">
        <w:rPr>
          <w:lang w:val="en"/>
        </w:rPr>
        <w:t>．《中华人民共和国职业病防治法》规定，用人单位应当实施由专人负责的职业病危害因素日常监测，并确保监测系统（</w:t>
      </w:r>
      <w:r w:rsidRPr="00B93430">
        <w:rPr>
          <w:lang w:val="en"/>
        </w:rPr>
        <w:t>B</w:t>
      </w:r>
      <w:r w:rsidRPr="00B93430">
        <w:rPr>
          <w:lang w:val="en"/>
        </w:rPr>
        <w:t>）。</w:t>
      </w:r>
    </w:p>
    <w:p w14:paraId="7AD9663A" w14:textId="77777777" w:rsidR="00017E61" w:rsidRPr="00B93430" w:rsidRDefault="00017E61" w:rsidP="00017E61">
      <w:pPr>
        <w:ind w:firstLine="640"/>
        <w:rPr>
          <w:lang w:val="en"/>
        </w:rPr>
      </w:pPr>
      <w:r w:rsidRPr="00B93430">
        <w:rPr>
          <w:lang w:val="en"/>
        </w:rPr>
        <w:t>A.</w:t>
      </w:r>
      <w:r w:rsidRPr="00B93430">
        <w:rPr>
          <w:lang w:val="en"/>
        </w:rPr>
        <w:t>间隔运行</w:t>
      </w:r>
    </w:p>
    <w:p w14:paraId="0133C233" w14:textId="77777777" w:rsidR="00017E61" w:rsidRPr="00B93430" w:rsidRDefault="00017E61" w:rsidP="00017E61">
      <w:pPr>
        <w:ind w:firstLine="640"/>
        <w:rPr>
          <w:lang w:val="en"/>
        </w:rPr>
      </w:pPr>
      <w:r w:rsidRPr="00B93430">
        <w:rPr>
          <w:lang w:val="en"/>
        </w:rPr>
        <w:t>B.</w:t>
      </w:r>
      <w:r w:rsidRPr="00B93430">
        <w:rPr>
          <w:lang w:val="en"/>
        </w:rPr>
        <w:t>处于正常运行状态</w:t>
      </w:r>
    </w:p>
    <w:p w14:paraId="39ADCD35" w14:textId="77777777" w:rsidR="00017E61" w:rsidRPr="00B93430" w:rsidRDefault="00017E61" w:rsidP="00017E61">
      <w:pPr>
        <w:ind w:firstLine="640"/>
        <w:rPr>
          <w:lang w:val="en"/>
        </w:rPr>
      </w:pPr>
      <w:r w:rsidRPr="00B93430">
        <w:rPr>
          <w:lang w:val="en"/>
        </w:rPr>
        <w:t>C.</w:t>
      </w:r>
      <w:r w:rsidRPr="00B93430">
        <w:rPr>
          <w:lang w:val="en"/>
        </w:rPr>
        <w:t>全天候运行</w:t>
      </w:r>
    </w:p>
    <w:p w14:paraId="5BA64A50" w14:textId="77777777" w:rsidR="00017E61" w:rsidRPr="00B93430" w:rsidRDefault="00017E61" w:rsidP="00017E61">
      <w:pPr>
        <w:ind w:firstLine="640"/>
        <w:rPr>
          <w:lang w:val="en"/>
        </w:rPr>
      </w:pPr>
      <w:r w:rsidRPr="00B93430">
        <w:rPr>
          <w:lang w:val="en"/>
        </w:rPr>
        <w:t>D.</w:t>
      </w:r>
      <w:r w:rsidRPr="00B93430">
        <w:rPr>
          <w:lang w:val="en"/>
        </w:rPr>
        <w:t>全年运行</w:t>
      </w:r>
    </w:p>
    <w:p w14:paraId="157DBF20" w14:textId="77777777" w:rsidR="00017E61" w:rsidRPr="00B93430" w:rsidRDefault="00017E61" w:rsidP="00BC59C4">
      <w:pPr>
        <w:pStyle w:val="2"/>
        <w:ind w:firstLine="640"/>
      </w:pPr>
      <w:bookmarkStart w:id="11" w:name="_Toc143067735"/>
      <w:bookmarkStart w:id="12" w:name="_Toc143594494"/>
      <w:r w:rsidRPr="00B93430">
        <w:rPr>
          <w:rFonts w:hint="eastAsia"/>
        </w:rPr>
        <w:t>二、多选题（共</w:t>
      </w:r>
      <w:r w:rsidRPr="00B93430">
        <w:t>3</w:t>
      </w:r>
      <w:r w:rsidRPr="00B93430">
        <w:rPr>
          <w:rFonts w:hint="eastAsia"/>
        </w:rPr>
        <w:t>24</w:t>
      </w:r>
      <w:r w:rsidRPr="00B93430">
        <w:rPr>
          <w:rFonts w:hint="eastAsia"/>
        </w:rPr>
        <w:t>道）</w:t>
      </w:r>
      <w:bookmarkEnd w:id="7"/>
      <w:bookmarkEnd w:id="11"/>
      <w:bookmarkEnd w:id="12"/>
    </w:p>
    <w:p w14:paraId="1419DCDC" w14:textId="77777777" w:rsidR="00017E61" w:rsidRPr="00B93430" w:rsidRDefault="00017E61" w:rsidP="00BC59C4">
      <w:pPr>
        <w:ind w:firstLine="640"/>
        <w:rPr>
          <w:lang w:val="en"/>
        </w:rPr>
      </w:pPr>
      <w:r w:rsidRPr="00B93430">
        <w:rPr>
          <w:lang w:val="en"/>
        </w:rPr>
        <w:t>1</w:t>
      </w:r>
      <w:r w:rsidRPr="00B93430">
        <w:rPr>
          <w:lang w:val="en"/>
        </w:rPr>
        <w:t>．</w:t>
      </w:r>
      <w:r w:rsidRPr="00B93430">
        <w:rPr>
          <w:rFonts w:hint="eastAsia"/>
          <w:lang w:val="en"/>
        </w:rPr>
        <w:t>矿山救援培训大纲及考核规范，</w:t>
      </w:r>
      <w:r w:rsidRPr="00B93430">
        <w:rPr>
          <w:lang w:val="en"/>
        </w:rPr>
        <w:t>适用于</w:t>
      </w:r>
      <w:r w:rsidRPr="00B93430">
        <w:rPr>
          <w:rFonts w:hint="eastAsia"/>
          <w:lang w:val="en"/>
        </w:rPr>
        <w:t>（</w:t>
      </w:r>
      <w:r w:rsidRPr="00B93430">
        <w:rPr>
          <w:rFonts w:hint="eastAsia"/>
          <w:lang w:val="en"/>
        </w:rPr>
        <w:t>ABCD</w:t>
      </w:r>
      <w:r w:rsidRPr="00B93430">
        <w:rPr>
          <w:rFonts w:hint="eastAsia"/>
          <w:lang w:val="en"/>
        </w:rPr>
        <w:t>）</w:t>
      </w:r>
      <w:r w:rsidRPr="00B93430">
        <w:rPr>
          <w:lang w:val="en"/>
        </w:rPr>
        <w:t>培训、复训与相应的考核</w:t>
      </w:r>
      <w:r w:rsidRPr="00B93430">
        <w:rPr>
          <w:rFonts w:hint="eastAsia"/>
          <w:lang w:val="en"/>
        </w:rPr>
        <w:t>。</w:t>
      </w:r>
    </w:p>
    <w:p w14:paraId="3F3A9A2C" w14:textId="77777777" w:rsidR="00017E61" w:rsidRPr="00B93430" w:rsidRDefault="00017E61" w:rsidP="00017E61">
      <w:pPr>
        <w:ind w:firstLine="640"/>
        <w:rPr>
          <w:lang w:val="en"/>
        </w:rPr>
      </w:pPr>
      <w:r w:rsidRPr="00B93430">
        <w:rPr>
          <w:rFonts w:hint="eastAsia"/>
          <w:lang w:val="en"/>
        </w:rPr>
        <w:t>A.</w:t>
      </w:r>
      <w:r w:rsidRPr="00B93430">
        <w:rPr>
          <w:lang w:val="en"/>
        </w:rPr>
        <w:t>矿山救护中队以上指挥员</w:t>
      </w:r>
    </w:p>
    <w:p w14:paraId="463950F1" w14:textId="77777777" w:rsidR="00017E61" w:rsidRPr="00B93430" w:rsidRDefault="00017E61" w:rsidP="00017E61">
      <w:pPr>
        <w:ind w:firstLine="640"/>
        <w:rPr>
          <w:lang w:val="en"/>
        </w:rPr>
      </w:pPr>
      <w:r w:rsidRPr="00B93430">
        <w:rPr>
          <w:rFonts w:hint="eastAsia"/>
          <w:lang w:val="en"/>
        </w:rPr>
        <w:lastRenderedPageBreak/>
        <w:t>B.</w:t>
      </w:r>
      <w:r w:rsidRPr="00B93430">
        <w:rPr>
          <w:lang w:val="en"/>
        </w:rPr>
        <w:t>中队副职及小队指挥员（含兼职矿山救护队的专职队长）</w:t>
      </w:r>
    </w:p>
    <w:p w14:paraId="1FE307EB" w14:textId="77777777" w:rsidR="00017E61" w:rsidRPr="00B93430" w:rsidRDefault="00017E61" w:rsidP="00017E61">
      <w:pPr>
        <w:ind w:firstLine="640"/>
        <w:rPr>
          <w:lang w:val="en"/>
        </w:rPr>
      </w:pPr>
      <w:r w:rsidRPr="00B93430">
        <w:rPr>
          <w:rFonts w:hint="eastAsia"/>
          <w:lang w:val="en"/>
        </w:rPr>
        <w:t>C.</w:t>
      </w:r>
      <w:r w:rsidRPr="00B93430">
        <w:rPr>
          <w:lang w:val="en"/>
        </w:rPr>
        <w:t>救护队员、兼职矿山救护队员</w:t>
      </w:r>
    </w:p>
    <w:p w14:paraId="63B37818" w14:textId="77777777" w:rsidR="00017E61" w:rsidRPr="00B93430" w:rsidRDefault="00017E61" w:rsidP="00017E61">
      <w:pPr>
        <w:ind w:firstLine="640"/>
        <w:rPr>
          <w:lang w:val="en"/>
        </w:rPr>
      </w:pPr>
      <w:r w:rsidRPr="00B93430">
        <w:rPr>
          <w:rFonts w:hint="eastAsia"/>
          <w:lang w:val="en"/>
        </w:rPr>
        <w:t>D.</w:t>
      </w:r>
      <w:r w:rsidRPr="00B93430">
        <w:rPr>
          <w:lang w:val="en"/>
        </w:rPr>
        <w:t>救护培训教师</w:t>
      </w:r>
    </w:p>
    <w:p w14:paraId="7713139F" w14:textId="77777777" w:rsidR="00017E61" w:rsidRPr="00B93430" w:rsidRDefault="00017E61" w:rsidP="00BC59C4">
      <w:pPr>
        <w:ind w:firstLine="640"/>
        <w:rPr>
          <w:lang w:val="en"/>
        </w:rPr>
      </w:pPr>
      <w:r w:rsidRPr="00B93430">
        <w:rPr>
          <w:lang w:val="en"/>
        </w:rPr>
        <w:t>2</w:t>
      </w:r>
      <w:r w:rsidRPr="00B93430">
        <w:rPr>
          <w:lang w:val="en"/>
        </w:rPr>
        <w:t>．矿山救护大队指挥员是指从事矿山救护工作的</w:t>
      </w:r>
      <w:r w:rsidRPr="00B93430">
        <w:rPr>
          <w:rFonts w:hint="eastAsia"/>
          <w:lang w:val="en"/>
        </w:rPr>
        <w:t>（</w:t>
      </w:r>
      <w:r w:rsidRPr="00B93430">
        <w:rPr>
          <w:rFonts w:hint="eastAsia"/>
          <w:lang w:val="en"/>
        </w:rPr>
        <w:t>ABCD</w:t>
      </w:r>
      <w:r w:rsidRPr="00B93430">
        <w:rPr>
          <w:rFonts w:hint="eastAsia"/>
          <w:lang w:val="en"/>
        </w:rPr>
        <w:t>）。</w:t>
      </w:r>
    </w:p>
    <w:p w14:paraId="31E4B1F9"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救护大队大队长、副大队长</w:t>
      </w:r>
    </w:p>
    <w:p w14:paraId="2D8C76FF" w14:textId="77777777" w:rsidR="00017E61" w:rsidRPr="00B93430" w:rsidRDefault="00017E61" w:rsidP="00017E61">
      <w:pPr>
        <w:ind w:firstLine="640"/>
        <w:rPr>
          <w:lang w:val="en"/>
        </w:rPr>
      </w:pPr>
      <w:r w:rsidRPr="00B93430">
        <w:rPr>
          <w:rFonts w:hint="eastAsia"/>
          <w:lang w:val="en"/>
        </w:rPr>
        <w:t>B.</w:t>
      </w:r>
      <w:r w:rsidRPr="00B93430">
        <w:rPr>
          <w:lang w:val="en"/>
        </w:rPr>
        <w:t>政委、副政委</w:t>
      </w:r>
    </w:p>
    <w:p w14:paraId="00BDF0CD" w14:textId="77777777" w:rsidR="00017E61" w:rsidRPr="00B93430" w:rsidRDefault="00017E61" w:rsidP="00017E61">
      <w:pPr>
        <w:ind w:firstLine="640"/>
        <w:rPr>
          <w:lang w:val="en"/>
        </w:rPr>
      </w:pPr>
      <w:r w:rsidRPr="00B93430">
        <w:rPr>
          <w:rFonts w:hint="eastAsia"/>
          <w:lang w:val="en"/>
        </w:rPr>
        <w:t>C.</w:t>
      </w:r>
      <w:r w:rsidRPr="00B93430">
        <w:rPr>
          <w:lang w:val="en"/>
        </w:rPr>
        <w:t>总工程师、副总工程师</w:t>
      </w:r>
    </w:p>
    <w:p w14:paraId="11CBABFC" w14:textId="77777777" w:rsidR="00017E61" w:rsidRPr="00B93430" w:rsidRDefault="00017E61" w:rsidP="00017E61">
      <w:pPr>
        <w:ind w:firstLine="640"/>
        <w:rPr>
          <w:lang w:val="en"/>
        </w:rPr>
      </w:pPr>
      <w:r w:rsidRPr="00B93430">
        <w:rPr>
          <w:rFonts w:hint="eastAsia"/>
          <w:lang w:val="en"/>
        </w:rPr>
        <w:t>D.</w:t>
      </w:r>
      <w:bookmarkStart w:id="13" w:name="bookmark12"/>
      <w:r w:rsidRPr="00B93430">
        <w:rPr>
          <w:lang w:val="en"/>
        </w:rPr>
        <w:t>职能科室负责人和工程技术人员</w:t>
      </w:r>
    </w:p>
    <w:p w14:paraId="4D91AF46" w14:textId="77777777" w:rsidR="00017E61" w:rsidRPr="00B93430" w:rsidRDefault="00017E61" w:rsidP="00BC59C4">
      <w:pPr>
        <w:ind w:firstLine="640"/>
        <w:rPr>
          <w:lang w:val="en"/>
        </w:rPr>
      </w:pPr>
      <w:r w:rsidRPr="00B93430">
        <w:rPr>
          <w:lang w:val="en"/>
        </w:rPr>
        <w:t>3</w:t>
      </w:r>
      <w:r w:rsidRPr="00B93430">
        <w:rPr>
          <w:lang w:val="en"/>
        </w:rPr>
        <w:t>．矿山救护中队指挥员</w:t>
      </w:r>
      <w:bookmarkEnd w:id="13"/>
      <w:r w:rsidRPr="00B93430">
        <w:rPr>
          <w:lang w:val="en"/>
        </w:rPr>
        <w:t>是指从事矿山救护工作的</w:t>
      </w:r>
      <w:r w:rsidRPr="00B93430">
        <w:rPr>
          <w:rFonts w:hint="eastAsia"/>
          <w:lang w:val="en"/>
        </w:rPr>
        <w:t>（</w:t>
      </w:r>
      <w:r w:rsidRPr="00B93430">
        <w:rPr>
          <w:rFonts w:hint="eastAsia"/>
          <w:lang w:val="en"/>
        </w:rPr>
        <w:t>ABCD</w:t>
      </w:r>
      <w:r w:rsidRPr="00B93430">
        <w:rPr>
          <w:rFonts w:hint="eastAsia"/>
          <w:lang w:val="en"/>
        </w:rPr>
        <w:t>）。</w:t>
      </w:r>
    </w:p>
    <w:p w14:paraId="68FDF5C5" w14:textId="77777777" w:rsidR="00017E61" w:rsidRPr="00B93430" w:rsidRDefault="00017E61" w:rsidP="00017E61">
      <w:pPr>
        <w:ind w:firstLine="640"/>
        <w:rPr>
          <w:lang w:val="en"/>
        </w:rPr>
      </w:pPr>
      <w:r w:rsidRPr="00B93430">
        <w:rPr>
          <w:rFonts w:hint="eastAsia"/>
          <w:lang w:val="en"/>
        </w:rPr>
        <w:t>A.</w:t>
      </w:r>
      <w:r w:rsidRPr="00B93430">
        <w:rPr>
          <w:lang w:val="en"/>
        </w:rPr>
        <w:t>救护中队中队长</w:t>
      </w:r>
    </w:p>
    <w:p w14:paraId="71CA66EC" w14:textId="77777777" w:rsidR="00017E61" w:rsidRPr="00B93430" w:rsidRDefault="00017E61" w:rsidP="00017E61">
      <w:pPr>
        <w:ind w:firstLine="640"/>
        <w:rPr>
          <w:lang w:val="en"/>
        </w:rPr>
      </w:pPr>
      <w:r w:rsidRPr="00B93430">
        <w:rPr>
          <w:rFonts w:hint="eastAsia"/>
          <w:lang w:val="en"/>
        </w:rPr>
        <w:t>B.</w:t>
      </w:r>
      <w:r w:rsidRPr="00B93430">
        <w:rPr>
          <w:lang w:val="en"/>
        </w:rPr>
        <w:t>副中队长</w:t>
      </w:r>
    </w:p>
    <w:p w14:paraId="7CDB5C33" w14:textId="77777777" w:rsidR="00017E61" w:rsidRPr="00B93430" w:rsidRDefault="00017E61" w:rsidP="00017E61">
      <w:pPr>
        <w:ind w:firstLine="640"/>
        <w:rPr>
          <w:lang w:val="en"/>
        </w:rPr>
      </w:pPr>
      <w:r w:rsidRPr="00B93430">
        <w:rPr>
          <w:rFonts w:hint="eastAsia"/>
          <w:lang w:val="en"/>
        </w:rPr>
        <w:t>C.</w:t>
      </w:r>
      <w:r w:rsidRPr="00B93430">
        <w:rPr>
          <w:lang w:val="en"/>
        </w:rPr>
        <w:t>中队指导员</w:t>
      </w:r>
      <w:r w:rsidRPr="00B93430">
        <w:rPr>
          <w:lang w:val="en"/>
        </w:rPr>
        <w:t>/</w:t>
      </w:r>
      <w:r w:rsidRPr="00B93430">
        <w:rPr>
          <w:lang w:val="en"/>
        </w:rPr>
        <w:t>书记</w:t>
      </w:r>
    </w:p>
    <w:p w14:paraId="066D0319" w14:textId="77777777" w:rsidR="00017E61" w:rsidRPr="00B93430" w:rsidRDefault="00017E61" w:rsidP="00017E61">
      <w:pPr>
        <w:ind w:firstLine="640"/>
        <w:rPr>
          <w:lang w:val="en"/>
        </w:rPr>
      </w:pPr>
      <w:r w:rsidRPr="00B93430">
        <w:rPr>
          <w:rFonts w:hint="eastAsia"/>
          <w:lang w:val="en"/>
        </w:rPr>
        <w:t>D.</w:t>
      </w:r>
      <w:r w:rsidRPr="00B93430">
        <w:rPr>
          <w:lang w:val="en"/>
        </w:rPr>
        <w:t>技术负责人和工程技术人员</w:t>
      </w:r>
    </w:p>
    <w:p w14:paraId="1F1C7F38" w14:textId="77777777" w:rsidR="00017E61" w:rsidRPr="00B93430" w:rsidRDefault="00017E61" w:rsidP="00BC59C4">
      <w:pPr>
        <w:ind w:firstLine="640"/>
        <w:rPr>
          <w:lang w:val="en"/>
        </w:rPr>
      </w:pPr>
      <w:r w:rsidRPr="00B93430">
        <w:rPr>
          <w:lang w:val="en"/>
        </w:rPr>
        <w:t>4</w:t>
      </w:r>
      <w:r w:rsidRPr="00B93430">
        <w:rPr>
          <w:lang w:val="en"/>
        </w:rPr>
        <w:t>．矿山救护培训教师应具备的条件</w:t>
      </w:r>
      <w:r w:rsidRPr="00B93430">
        <w:rPr>
          <w:rFonts w:hint="eastAsia"/>
          <w:lang w:val="en"/>
        </w:rPr>
        <w:t>（</w:t>
      </w:r>
      <w:r w:rsidRPr="00B93430">
        <w:rPr>
          <w:rFonts w:hint="eastAsia"/>
          <w:lang w:val="en"/>
        </w:rPr>
        <w:t>ACD</w:t>
      </w:r>
      <w:r w:rsidRPr="00B93430">
        <w:rPr>
          <w:rFonts w:hint="eastAsia"/>
          <w:lang w:val="en"/>
        </w:rPr>
        <w:t>）。</w:t>
      </w:r>
    </w:p>
    <w:p w14:paraId="23495678"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有良好的身体素质和心理素质</w:t>
      </w:r>
    </w:p>
    <w:p w14:paraId="4F870C3D" w14:textId="77777777" w:rsidR="00017E61" w:rsidRPr="00B93430" w:rsidRDefault="00017E61" w:rsidP="00017E61">
      <w:pPr>
        <w:ind w:firstLine="640"/>
        <w:rPr>
          <w:lang w:val="en"/>
        </w:rPr>
      </w:pPr>
      <w:r w:rsidRPr="00B93430">
        <w:rPr>
          <w:rFonts w:hint="eastAsia"/>
          <w:lang w:val="en"/>
        </w:rPr>
        <w:t>B.</w:t>
      </w:r>
      <w:r w:rsidRPr="00B93430">
        <w:rPr>
          <w:lang w:val="en"/>
        </w:rPr>
        <w:t>有矿山救护相关专业基础知识</w:t>
      </w:r>
      <w:r w:rsidRPr="00B93430">
        <w:rPr>
          <w:rFonts w:hint="eastAsia"/>
          <w:lang w:val="en"/>
        </w:rPr>
        <w:t>，</w:t>
      </w:r>
      <w:r w:rsidRPr="00B93430">
        <w:rPr>
          <w:rFonts w:hint="eastAsia"/>
          <w:lang w:val="en"/>
        </w:rPr>
        <w:t>5</w:t>
      </w:r>
      <w:r w:rsidRPr="00B93430">
        <w:rPr>
          <w:lang w:val="en"/>
        </w:rPr>
        <w:t>年以上现场实践经历或相关工作经历</w:t>
      </w:r>
    </w:p>
    <w:p w14:paraId="0AED676A" w14:textId="77777777" w:rsidR="00017E61" w:rsidRPr="00B93430" w:rsidRDefault="00017E61" w:rsidP="00017E61">
      <w:pPr>
        <w:ind w:firstLine="640"/>
        <w:rPr>
          <w:lang w:val="en"/>
        </w:rPr>
      </w:pPr>
      <w:r w:rsidRPr="00B93430">
        <w:rPr>
          <w:rFonts w:hint="eastAsia"/>
          <w:lang w:val="en"/>
        </w:rPr>
        <w:t>C.</w:t>
      </w:r>
      <w:r w:rsidRPr="00B93430">
        <w:rPr>
          <w:lang w:val="en"/>
        </w:rPr>
        <w:t>具备与矿山救护培训教学内容相关专业的本科以上学历，或中级以上职称，或取得注册安全工程师职业资格，或取得技师以上职业资格</w:t>
      </w:r>
    </w:p>
    <w:p w14:paraId="50A50C86" w14:textId="77777777" w:rsidR="00017E61" w:rsidRPr="00B93430" w:rsidRDefault="00017E61" w:rsidP="00017E61">
      <w:pPr>
        <w:ind w:firstLine="640"/>
        <w:rPr>
          <w:lang w:val="en"/>
        </w:rPr>
      </w:pPr>
      <w:r w:rsidRPr="00B93430">
        <w:rPr>
          <w:rFonts w:hint="eastAsia"/>
          <w:lang w:val="en"/>
        </w:rPr>
        <w:t>D.</w:t>
      </w:r>
      <w:r w:rsidRPr="00B93430">
        <w:rPr>
          <w:lang w:val="en"/>
        </w:rPr>
        <w:t>具备与矿山救护培训教学相适应的培训教学能力</w:t>
      </w:r>
    </w:p>
    <w:p w14:paraId="66DE414D" w14:textId="77777777" w:rsidR="00017E61" w:rsidRPr="00B93430" w:rsidRDefault="00017E61" w:rsidP="00BC59C4">
      <w:pPr>
        <w:ind w:firstLine="640"/>
        <w:rPr>
          <w:lang w:val="en"/>
        </w:rPr>
      </w:pPr>
      <w:r w:rsidRPr="00B93430">
        <w:rPr>
          <w:lang w:val="en"/>
        </w:rPr>
        <w:t>5</w:t>
      </w:r>
      <w:r w:rsidRPr="00B93430">
        <w:rPr>
          <w:lang w:val="en"/>
        </w:rPr>
        <w:t>．</w:t>
      </w:r>
      <w:r w:rsidRPr="00B93430">
        <w:rPr>
          <w:rFonts w:hint="eastAsia"/>
          <w:lang w:val="en"/>
        </w:rPr>
        <w:t>《矿山救援培训大纲及考核规范》中</w:t>
      </w:r>
      <w:r w:rsidRPr="00B93430">
        <w:rPr>
          <w:lang w:val="en"/>
        </w:rPr>
        <w:t>，矿山安全生产政策法规主要包括</w:t>
      </w:r>
      <w:r w:rsidRPr="00B93430">
        <w:rPr>
          <w:rFonts w:hint="eastAsia"/>
          <w:lang w:val="en"/>
        </w:rPr>
        <w:t>以下</w:t>
      </w:r>
      <w:r w:rsidRPr="00B93430">
        <w:rPr>
          <w:lang w:val="en"/>
        </w:rPr>
        <w:t>内容：</w:t>
      </w:r>
      <w:r w:rsidRPr="00B93430">
        <w:rPr>
          <w:rFonts w:hint="eastAsia"/>
          <w:lang w:val="en"/>
        </w:rPr>
        <w:t>（</w:t>
      </w:r>
      <w:r w:rsidRPr="00B93430">
        <w:rPr>
          <w:rFonts w:hint="eastAsia"/>
          <w:lang w:val="en"/>
        </w:rPr>
        <w:t>ABCD</w:t>
      </w:r>
      <w:r w:rsidRPr="00B93430">
        <w:rPr>
          <w:rFonts w:hint="eastAsia"/>
          <w:lang w:val="en"/>
        </w:rPr>
        <w:t>）</w:t>
      </w:r>
    </w:p>
    <w:p w14:paraId="777C11E4" w14:textId="77777777" w:rsidR="00017E61" w:rsidRPr="00B93430" w:rsidRDefault="00017E61" w:rsidP="00017E61">
      <w:pPr>
        <w:ind w:firstLine="640"/>
        <w:rPr>
          <w:lang w:val="en"/>
        </w:rPr>
      </w:pPr>
      <w:r w:rsidRPr="00B93430">
        <w:rPr>
          <w:rFonts w:hint="eastAsia"/>
          <w:lang w:val="en"/>
        </w:rPr>
        <w:lastRenderedPageBreak/>
        <w:t>A.</w:t>
      </w:r>
      <w:r w:rsidRPr="00B93430">
        <w:rPr>
          <w:lang w:val="en"/>
        </w:rPr>
        <w:t>《生产经营单位生产安全事故应急预案编制导则》</w:t>
      </w:r>
    </w:p>
    <w:p w14:paraId="6DC75FBF" w14:textId="77777777" w:rsidR="00017E61" w:rsidRPr="00B93430" w:rsidRDefault="00017E61" w:rsidP="00017E61">
      <w:pPr>
        <w:ind w:firstLine="640"/>
        <w:rPr>
          <w:lang w:val="en"/>
        </w:rPr>
      </w:pPr>
      <w:r w:rsidRPr="00B93430">
        <w:rPr>
          <w:rFonts w:hint="eastAsia"/>
          <w:lang w:val="en"/>
        </w:rPr>
        <w:t>B.</w:t>
      </w:r>
      <w:r w:rsidRPr="00B93430">
        <w:rPr>
          <w:lang w:val="en"/>
        </w:rPr>
        <w:t>《尾矿库安全监督管理规定》</w:t>
      </w:r>
    </w:p>
    <w:p w14:paraId="14B10F69" w14:textId="77777777" w:rsidR="00017E61" w:rsidRPr="00B93430" w:rsidRDefault="00017E61" w:rsidP="00017E61">
      <w:pPr>
        <w:ind w:firstLine="640"/>
        <w:rPr>
          <w:lang w:val="en"/>
        </w:rPr>
      </w:pPr>
      <w:r w:rsidRPr="00B93430">
        <w:rPr>
          <w:rFonts w:hint="eastAsia"/>
          <w:lang w:val="en"/>
        </w:rPr>
        <w:t>C.</w:t>
      </w:r>
      <w:r w:rsidRPr="00B93430">
        <w:rPr>
          <w:lang w:val="en"/>
        </w:rPr>
        <w:t>《煤矿安全规程》</w:t>
      </w:r>
    </w:p>
    <w:p w14:paraId="67A8EDB5" w14:textId="77777777" w:rsidR="00017E61" w:rsidRPr="00B93430" w:rsidRDefault="00017E61" w:rsidP="00017E61">
      <w:pPr>
        <w:ind w:firstLine="640"/>
        <w:rPr>
          <w:lang w:val="en"/>
        </w:rPr>
      </w:pPr>
      <w:r w:rsidRPr="00B93430">
        <w:rPr>
          <w:rFonts w:hint="eastAsia"/>
          <w:lang w:val="en"/>
        </w:rPr>
        <w:t>D.</w:t>
      </w:r>
      <w:r w:rsidRPr="00B93430">
        <w:rPr>
          <w:lang w:val="en"/>
        </w:rPr>
        <w:t>《金属非金属矿山安全规程》</w:t>
      </w:r>
    </w:p>
    <w:p w14:paraId="56B42C4B" w14:textId="77777777" w:rsidR="00017E61" w:rsidRPr="00B93430" w:rsidRDefault="00017E61" w:rsidP="00BC59C4">
      <w:pPr>
        <w:ind w:firstLine="640"/>
        <w:rPr>
          <w:lang w:val="en"/>
        </w:rPr>
      </w:pPr>
      <w:r w:rsidRPr="00B93430">
        <w:rPr>
          <w:lang w:val="en"/>
        </w:rPr>
        <w:t>6</w:t>
      </w:r>
      <w:r w:rsidRPr="00B93430">
        <w:rPr>
          <w:lang w:val="en"/>
        </w:rPr>
        <w:t>．</w:t>
      </w:r>
      <w:r w:rsidRPr="00B93430">
        <w:rPr>
          <w:rFonts w:hint="eastAsia"/>
          <w:lang w:val="en"/>
        </w:rPr>
        <w:t>《矿山救援培训大纲及考核规范》中</w:t>
      </w:r>
      <w:r w:rsidRPr="00B93430">
        <w:rPr>
          <w:lang w:val="en"/>
        </w:rPr>
        <w:t>，矿山救护队的组织与管理主要包括以下内容：</w:t>
      </w:r>
      <w:r w:rsidRPr="00B93430">
        <w:rPr>
          <w:rFonts w:hint="eastAsia"/>
          <w:lang w:val="en"/>
        </w:rPr>
        <w:t>（</w:t>
      </w:r>
      <w:r w:rsidRPr="00B93430">
        <w:rPr>
          <w:rFonts w:hint="eastAsia"/>
          <w:lang w:val="en"/>
        </w:rPr>
        <w:t>ABC</w:t>
      </w:r>
      <w:r w:rsidRPr="00B93430">
        <w:rPr>
          <w:rFonts w:hint="eastAsia"/>
          <w:lang w:val="en"/>
        </w:rPr>
        <w:t>）</w:t>
      </w:r>
    </w:p>
    <w:p w14:paraId="59141688" w14:textId="77777777" w:rsidR="00017E61" w:rsidRPr="00B93430" w:rsidRDefault="00017E61" w:rsidP="00017E61">
      <w:pPr>
        <w:ind w:firstLine="640"/>
        <w:rPr>
          <w:lang w:val="en"/>
        </w:rPr>
      </w:pPr>
      <w:r w:rsidRPr="00B93430">
        <w:rPr>
          <w:rFonts w:hint="eastAsia"/>
          <w:lang w:val="en"/>
        </w:rPr>
        <w:t>A.</w:t>
      </w:r>
      <w:r w:rsidRPr="00B93430">
        <w:rPr>
          <w:lang w:val="en"/>
        </w:rPr>
        <w:t>国家矿山应急救援体系</w:t>
      </w:r>
    </w:p>
    <w:p w14:paraId="72B13EB6" w14:textId="77777777" w:rsidR="00017E61" w:rsidRPr="00B93430" w:rsidRDefault="00017E61" w:rsidP="00017E61">
      <w:pPr>
        <w:ind w:firstLine="640"/>
        <w:rPr>
          <w:lang w:val="en"/>
        </w:rPr>
      </w:pPr>
      <w:r w:rsidRPr="00B93430">
        <w:rPr>
          <w:rFonts w:hint="eastAsia"/>
          <w:lang w:val="en"/>
        </w:rPr>
        <w:t>B.</w:t>
      </w:r>
      <w:r w:rsidRPr="00B93430">
        <w:rPr>
          <w:lang w:val="en"/>
        </w:rPr>
        <w:t>矿山救护队指战员岗位责任制</w:t>
      </w:r>
    </w:p>
    <w:p w14:paraId="14BFCE1F" w14:textId="77777777" w:rsidR="00017E61" w:rsidRPr="00B93430" w:rsidRDefault="00017E61" w:rsidP="00017E61">
      <w:pPr>
        <w:ind w:firstLine="640"/>
        <w:rPr>
          <w:lang w:val="en"/>
        </w:rPr>
      </w:pPr>
      <w:r w:rsidRPr="00B93430">
        <w:rPr>
          <w:rFonts w:hint="eastAsia"/>
          <w:lang w:val="en"/>
        </w:rPr>
        <w:t>C.</w:t>
      </w:r>
      <w:r w:rsidRPr="00B93430">
        <w:rPr>
          <w:lang w:val="en"/>
        </w:rPr>
        <w:t>矿山救援的基本原则、救援理念</w:t>
      </w:r>
    </w:p>
    <w:p w14:paraId="1D53346F" w14:textId="77777777" w:rsidR="00017E61" w:rsidRPr="00B93430" w:rsidRDefault="00017E61" w:rsidP="00017E61">
      <w:pPr>
        <w:ind w:firstLine="640"/>
        <w:rPr>
          <w:lang w:val="en"/>
        </w:rPr>
      </w:pPr>
      <w:r w:rsidRPr="00B93430">
        <w:rPr>
          <w:rFonts w:hint="eastAsia"/>
          <w:lang w:val="en"/>
        </w:rPr>
        <w:t>D.</w:t>
      </w:r>
      <w:r w:rsidRPr="00B93430">
        <w:rPr>
          <w:lang w:val="en"/>
        </w:rPr>
        <w:t>矿山救护队</w:t>
      </w:r>
      <w:r w:rsidRPr="00B93430">
        <w:rPr>
          <w:rFonts w:hint="eastAsia"/>
          <w:lang w:val="en"/>
        </w:rPr>
        <w:t>应急</w:t>
      </w:r>
      <w:r w:rsidRPr="00B93430">
        <w:rPr>
          <w:lang w:val="en"/>
        </w:rPr>
        <w:t>救援演练</w:t>
      </w:r>
    </w:p>
    <w:p w14:paraId="1C0F5081" w14:textId="77777777" w:rsidR="00017E61" w:rsidRPr="00B93430" w:rsidRDefault="00017E61" w:rsidP="00BC59C4">
      <w:pPr>
        <w:ind w:firstLine="640"/>
        <w:rPr>
          <w:lang w:val="en"/>
        </w:rPr>
      </w:pPr>
      <w:r w:rsidRPr="00B93430">
        <w:rPr>
          <w:lang w:val="en"/>
        </w:rPr>
        <w:t>7</w:t>
      </w:r>
      <w:r w:rsidRPr="00B93430">
        <w:rPr>
          <w:lang w:val="en"/>
        </w:rPr>
        <w:t>．</w:t>
      </w:r>
      <w:r w:rsidRPr="00B93430">
        <w:rPr>
          <w:rFonts w:hint="eastAsia"/>
          <w:lang w:val="en"/>
        </w:rPr>
        <w:t>《矿山救援培训大纲及考核规范》中</w:t>
      </w:r>
      <w:r w:rsidRPr="00B93430">
        <w:rPr>
          <w:lang w:val="en"/>
        </w:rPr>
        <w:t>，矿山救护行动计划及安全措施主要包括以下内容：</w:t>
      </w:r>
      <w:r w:rsidRPr="00B93430">
        <w:rPr>
          <w:rFonts w:hint="eastAsia"/>
          <w:lang w:val="en"/>
        </w:rPr>
        <w:t>（</w:t>
      </w:r>
      <w:r w:rsidRPr="00B93430">
        <w:rPr>
          <w:rFonts w:hint="eastAsia"/>
          <w:lang w:val="en"/>
        </w:rPr>
        <w:t>ACD</w:t>
      </w:r>
      <w:r w:rsidRPr="00B93430">
        <w:rPr>
          <w:rFonts w:hint="eastAsia"/>
          <w:lang w:val="en"/>
        </w:rPr>
        <w:t>）</w:t>
      </w:r>
    </w:p>
    <w:p w14:paraId="129037F6" w14:textId="77777777" w:rsidR="00017E61" w:rsidRPr="00B93430" w:rsidRDefault="00017E61" w:rsidP="00017E61">
      <w:pPr>
        <w:ind w:firstLine="640"/>
        <w:rPr>
          <w:lang w:val="en"/>
        </w:rPr>
      </w:pPr>
      <w:r w:rsidRPr="00B93430">
        <w:rPr>
          <w:rFonts w:hint="eastAsia"/>
          <w:lang w:val="en"/>
        </w:rPr>
        <w:t>A.</w:t>
      </w:r>
      <w:r w:rsidRPr="00B93430">
        <w:rPr>
          <w:lang w:val="en"/>
        </w:rPr>
        <w:t>闻警出动和返回基地</w:t>
      </w:r>
    </w:p>
    <w:p w14:paraId="41BF9CB4" w14:textId="77777777" w:rsidR="00017E61" w:rsidRPr="00B93430" w:rsidRDefault="00017E61" w:rsidP="00017E61">
      <w:pPr>
        <w:ind w:firstLine="640"/>
        <w:rPr>
          <w:lang w:val="en"/>
        </w:rPr>
      </w:pPr>
      <w:r w:rsidRPr="00B93430">
        <w:rPr>
          <w:rFonts w:hint="eastAsia"/>
          <w:lang w:val="en"/>
        </w:rPr>
        <w:t>B.</w:t>
      </w:r>
      <w:r w:rsidRPr="00B93430">
        <w:rPr>
          <w:lang w:val="en"/>
        </w:rPr>
        <w:t>矿山救护队在灾区</w:t>
      </w:r>
      <w:r w:rsidRPr="00B93430">
        <w:rPr>
          <w:rFonts w:hint="eastAsia"/>
          <w:lang w:val="en"/>
        </w:rPr>
        <w:t>所</w:t>
      </w:r>
      <w:r w:rsidRPr="00B93430">
        <w:rPr>
          <w:lang w:val="en"/>
        </w:rPr>
        <w:t>携带的救援装备</w:t>
      </w:r>
    </w:p>
    <w:p w14:paraId="6EEB720A" w14:textId="77777777" w:rsidR="00017E61" w:rsidRPr="00B93430" w:rsidRDefault="00017E61" w:rsidP="00017E61">
      <w:pPr>
        <w:ind w:firstLine="640"/>
        <w:rPr>
          <w:lang w:val="en"/>
        </w:rPr>
      </w:pPr>
      <w:r w:rsidRPr="00B93430">
        <w:rPr>
          <w:rFonts w:hint="eastAsia"/>
          <w:lang w:val="en"/>
        </w:rPr>
        <w:t>C.</w:t>
      </w:r>
      <w:r w:rsidRPr="00B93430">
        <w:rPr>
          <w:lang w:val="en"/>
        </w:rPr>
        <w:t>灾区侦察</w:t>
      </w:r>
    </w:p>
    <w:p w14:paraId="5982E2DE" w14:textId="77777777" w:rsidR="00017E61" w:rsidRPr="00B93430" w:rsidRDefault="00017E61" w:rsidP="00017E61">
      <w:pPr>
        <w:ind w:firstLine="640"/>
        <w:rPr>
          <w:lang w:val="en"/>
        </w:rPr>
      </w:pPr>
      <w:r w:rsidRPr="00B93430">
        <w:rPr>
          <w:rFonts w:hint="eastAsia"/>
          <w:lang w:val="en"/>
        </w:rPr>
        <w:t>D.</w:t>
      </w:r>
      <w:r w:rsidRPr="00B93430">
        <w:rPr>
          <w:lang w:val="en"/>
        </w:rPr>
        <w:t>救援工作的行动原则</w:t>
      </w:r>
    </w:p>
    <w:p w14:paraId="0D463498" w14:textId="77777777" w:rsidR="00017E61" w:rsidRPr="00B93430" w:rsidRDefault="00017E61" w:rsidP="00BC59C4">
      <w:pPr>
        <w:ind w:firstLine="640"/>
        <w:rPr>
          <w:lang w:val="en"/>
        </w:rPr>
      </w:pPr>
      <w:r w:rsidRPr="00B93430">
        <w:rPr>
          <w:lang w:val="en"/>
        </w:rPr>
        <w:t>8</w:t>
      </w:r>
      <w:r w:rsidRPr="00B93430">
        <w:rPr>
          <w:lang w:val="en"/>
        </w:rPr>
        <w:t>．</w:t>
      </w:r>
      <w:r w:rsidRPr="00B93430">
        <w:rPr>
          <w:rFonts w:hint="eastAsia"/>
          <w:lang w:val="en"/>
        </w:rPr>
        <w:t>《矿山救援培训大纲及考核规范》中</w:t>
      </w:r>
      <w:r w:rsidRPr="00B93430">
        <w:rPr>
          <w:lang w:val="en"/>
        </w:rPr>
        <w:t>，应急救援决策指挥技术主要包括以下内容：</w:t>
      </w:r>
      <w:r w:rsidRPr="00B93430">
        <w:rPr>
          <w:rFonts w:hint="eastAsia"/>
          <w:lang w:val="en"/>
        </w:rPr>
        <w:t>（</w:t>
      </w:r>
      <w:r w:rsidRPr="00B93430">
        <w:rPr>
          <w:rFonts w:hint="eastAsia"/>
          <w:lang w:val="en"/>
        </w:rPr>
        <w:t>ABCD</w:t>
      </w:r>
      <w:r w:rsidRPr="00B93430">
        <w:rPr>
          <w:rFonts w:hint="eastAsia"/>
          <w:lang w:val="en"/>
        </w:rPr>
        <w:t>）</w:t>
      </w:r>
    </w:p>
    <w:p w14:paraId="595C6BCE" w14:textId="77777777" w:rsidR="00017E61" w:rsidRPr="00B93430" w:rsidRDefault="00017E61" w:rsidP="00017E61">
      <w:pPr>
        <w:ind w:firstLine="640"/>
        <w:rPr>
          <w:lang w:val="en"/>
        </w:rPr>
      </w:pPr>
      <w:r w:rsidRPr="00B93430">
        <w:rPr>
          <w:rFonts w:hint="eastAsia"/>
          <w:lang w:val="en"/>
        </w:rPr>
        <w:t>A.</w:t>
      </w:r>
      <w:r w:rsidRPr="00B93430">
        <w:rPr>
          <w:lang w:val="en"/>
        </w:rPr>
        <w:t>救援决策的影响因素分析</w:t>
      </w:r>
    </w:p>
    <w:p w14:paraId="49A0ADB4" w14:textId="77777777" w:rsidR="00017E61" w:rsidRPr="00B93430" w:rsidRDefault="00017E61" w:rsidP="00017E61">
      <w:pPr>
        <w:ind w:firstLine="640"/>
        <w:rPr>
          <w:lang w:val="en"/>
        </w:rPr>
      </w:pPr>
      <w:r w:rsidRPr="00B93430">
        <w:rPr>
          <w:rFonts w:hint="eastAsia"/>
          <w:lang w:val="en"/>
        </w:rPr>
        <w:t>B.</w:t>
      </w:r>
      <w:r w:rsidRPr="00B93430">
        <w:rPr>
          <w:lang w:val="en"/>
        </w:rPr>
        <w:t>灾情评估方法</w:t>
      </w:r>
    </w:p>
    <w:p w14:paraId="3434B380" w14:textId="77777777" w:rsidR="00017E61" w:rsidRPr="00B93430" w:rsidRDefault="00017E61" w:rsidP="00017E61">
      <w:pPr>
        <w:ind w:firstLine="640"/>
        <w:rPr>
          <w:lang w:val="en"/>
        </w:rPr>
      </w:pPr>
      <w:r w:rsidRPr="00B93430">
        <w:rPr>
          <w:rFonts w:hint="eastAsia"/>
          <w:lang w:val="en"/>
        </w:rPr>
        <w:t>C.</w:t>
      </w:r>
      <w:r w:rsidRPr="00B93430">
        <w:rPr>
          <w:lang w:val="en"/>
        </w:rPr>
        <w:t>避免外界因素干扰的方法</w:t>
      </w:r>
    </w:p>
    <w:p w14:paraId="64D6F88F" w14:textId="77777777" w:rsidR="00017E61" w:rsidRPr="00B93430" w:rsidRDefault="00017E61" w:rsidP="00017E61">
      <w:pPr>
        <w:ind w:firstLine="640"/>
        <w:rPr>
          <w:lang w:val="en"/>
        </w:rPr>
      </w:pPr>
      <w:r w:rsidRPr="00B93430">
        <w:rPr>
          <w:rFonts w:hint="eastAsia"/>
          <w:lang w:val="en"/>
        </w:rPr>
        <w:t>D.</w:t>
      </w:r>
      <w:r w:rsidRPr="00B93430">
        <w:rPr>
          <w:lang w:val="en"/>
        </w:rPr>
        <w:t>救援决策成功与失败的案例分析</w:t>
      </w:r>
    </w:p>
    <w:p w14:paraId="260A7598" w14:textId="77777777" w:rsidR="00017E61" w:rsidRPr="00B93430" w:rsidRDefault="00017E61" w:rsidP="00BC59C4">
      <w:pPr>
        <w:ind w:firstLine="640"/>
        <w:rPr>
          <w:lang w:val="en"/>
        </w:rPr>
      </w:pPr>
      <w:r w:rsidRPr="00B93430">
        <w:rPr>
          <w:lang w:val="en"/>
        </w:rPr>
        <w:t>9</w:t>
      </w:r>
      <w:r w:rsidRPr="00B93430">
        <w:rPr>
          <w:lang w:val="en"/>
        </w:rPr>
        <w:t>．</w:t>
      </w:r>
      <w:r w:rsidRPr="00B93430">
        <w:rPr>
          <w:rFonts w:hint="eastAsia"/>
          <w:lang w:val="en"/>
        </w:rPr>
        <w:t>《矿山救援培训大纲及考核规范》中</w:t>
      </w:r>
      <w:r w:rsidRPr="00B93430">
        <w:rPr>
          <w:lang w:val="en"/>
        </w:rPr>
        <w:t>，领导科学与艺术主</w:t>
      </w:r>
      <w:r w:rsidRPr="00B93430">
        <w:rPr>
          <w:lang w:val="en"/>
        </w:rPr>
        <w:lastRenderedPageBreak/>
        <w:t>要包括以下内容：</w:t>
      </w:r>
      <w:r w:rsidRPr="00B93430">
        <w:rPr>
          <w:rFonts w:hint="eastAsia"/>
          <w:lang w:val="en"/>
        </w:rPr>
        <w:t>（</w:t>
      </w:r>
      <w:r w:rsidRPr="00B93430">
        <w:rPr>
          <w:rFonts w:hint="eastAsia"/>
          <w:lang w:val="en"/>
        </w:rPr>
        <w:t>ABD</w:t>
      </w:r>
      <w:r w:rsidRPr="00B93430">
        <w:rPr>
          <w:rFonts w:hint="eastAsia"/>
          <w:lang w:val="en"/>
        </w:rPr>
        <w:t>）</w:t>
      </w:r>
    </w:p>
    <w:p w14:paraId="7A4E146B" w14:textId="77777777" w:rsidR="00017E61" w:rsidRPr="00B93430" w:rsidRDefault="00017E61" w:rsidP="00017E61">
      <w:pPr>
        <w:ind w:firstLine="640"/>
        <w:rPr>
          <w:lang w:val="en"/>
        </w:rPr>
      </w:pPr>
      <w:r w:rsidRPr="00B93430">
        <w:rPr>
          <w:rFonts w:hint="eastAsia"/>
          <w:lang w:val="en"/>
        </w:rPr>
        <w:t>A.</w:t>
      </w:r>
      <w:r w:rsidRPr="00B93430">
        <w:rPr>
          <w:lang w:val="en"/>
        </w:rPr>
        <w:t>领导认知及应具备的基本素质</w:t>
      </w:r>
    </w:p>
    <w:p w14:paraId="207242A9" w14:textId="77777777" w:rsidR="00017E61" w:rsidRPr="00B93430" w:rsidRDefault="00017E61" w:rsidP="00017E61">
      <w:pPr>
        <w:ind w:firstLine="640"/>
        <w:rPr>
          <w:lang w:val="en"/>
        </w:rPr>
      </w:pPr>
      <w:r w:rsidRPr="00B93430">
        <w:rPr>
          <w:rFonts w:hint="eastAsia"/>
          <w:lang w:val="en"/>
        </w:rPr>
        <w:t>B.</w:t>
      </w:r>
      <w:r w:rsidRPr="00B93430">
        <w:rPr>
          <w:lang w:val="en"/>
        </w:rPr>
        <w:t>领导方法和艺术</w:t>
      </w:r>
    </w:p>
    <w:p w14:paraId="5A74158D" w14:textId="77777777" w:rsidR="00017E61" w:rsidRPr="00B93430" w:rsidRDefault="00017E61" w:rsidP="00017E61">
      <w:pPr>
        <w:ind w:firstLine="640"/>
        <w:rPr>
          <w:lang w:val="en"/>
        </w:rPr>
      </w:pPr>
      <w:r w:rsidRPr="00B93430">
        <w:rPr>
          <w:rFonts w:hint="eastAsia"/>
          <w:lang w:val="en"/>
        </w:rPr>
        <w:t>C.</w:t>
      </w:r>
      <w:r w:rsidRPr="00B93430">
        <w:rPr>
          <w:lang w:val="en"/>
        </w:rPr>
        <w:t>领导与</w:t>
      </w:r>
      <w:r w:rsidRPr="00B93430">
        <w:rPr>
          <w:rFonts w:hint="eastAsia"/>
          <w:lang w:val="en"/>
        </w:rPr>
        <w:t>上级</w:t>
      </w:r>
      <w:r w:rsidRPr="00B93430">
        <w:rPr>
          <w:lang w:val="en"/>
        </w:rPr>
        <w:t>关系处理</w:t>
      </w:r>
    </w:p>
    <w:p w14:paraId="326B98FE" w14:textId="77777777" w:rsidR="00017E61" w:rsidRPr="00B93430" w:rsidRDefault="00017E61" w:rsidP="00017E61">
      <w:pPr>
        <w:ind w:firstLine="640"/>
        <w:rPr>
          <w:lang w:val="en"/>
        </w:rPr>
      </w:pPr>
      <w:r w:rsidRPr="00B93430">
        <w:rPr>
          <w:rFonts w:hint="eastAsia"/>
          <w:lang w:val="en"/>
        </w:rPr>
        <w:t>D.</w:t>
      </w:r>
      <w:r w:rsidRPr="00B93430">
        <w:rPr>
          <w:lang w:val="en"/>
        </w:rPr>
        <w:t>团队凝聚力培养等</w:t>
      </w:r>
    </w:p>
    <w:p w14:paraId="64D908C9" w14:textId="77777777" w:rsidR="00017E61" w:rsidRPr="00B93430" w:rsidRDefault="00017E61" w:rsidP="00BC59C4">
      <w:pPr>
        <w:ind w:firstLine="640"/>
        <w:rPr>
          <w:lang w:val="en"/>
        </w:rPr>
      </w:pPr>
      <w:r w:rsidRPr="00B93430">
        <w:rPr>
          <w:lang w:val="en"/>
        </w:rPr>
        <w:t>10</w:t>
      </w:r>
      <w:r w:rsidRPr="00B93430">
        <w:rPr>
          <w:lang w:val="en"/>
        </w:rPr>
        <w:t>．</w:t>
      </w:r>
      <w:r w:rsidRPr="00B93430">
        <w:rPr>
          <w:rFonts w:hint="eastAsia"/>
          <w:lang w:val="en"/>
        </w:rPr>
        <w:t>《矿山救援培训大纲及考核规范》中，</w:t>
      </w:r>
      <w:r w:rsidRPr="00B93430">
        <w:rPr>
          <w:lang w:val="en"/>
        </w:rPr>
        <w:t>医疗急救</w:t>
      </w:r>
      <w:r w:rsidRPr="00B93430">
        <w:rPr>
          <w:rFonts w:hint="eastAsia"/>
          <w:lang w:val="en"/>
        </w:rPr>
        <w:t>培训</w:t>
      </w:r>
      <w:r w:rsidRPr="00B93430">
        <w:rPr>
          <w:lang w:val="en"/>
        </w:rPr>
        <w:t>主要包括以下内容：</w:t>
      </w:r>
      <w:r w:rsidRPr="00B93430">
        <w:rPr>
          <w:rFonts w:hint="eastAsia"/>
          <w:lang w:val="en"/>
        </w:rPr>
        <w:t>（</w:t>
      </w:r>
      <w:r w:rsidRPr="00B93430">
        <w:rPr>
          <w:rFonts w:hint="eastAsia"/>
          <w:lang w:val="en"/>
        </w:rPr>
        <w:t>ABC</w:t>
      </w:r>
      <w:r w:rsidRPr="00B93430">
        <w:rPr>
          <w:rFonts w:hint="eastAsia"/>
          <w:lang w:val="en"/>
        </w:rPr>
        <w:t>）</w:t>
      </w:r>
    </w:p>
    <w:p w14:paraId="7532EFEB" w14:textId="77777777" w:rsidR="00017E61" w:rsidRPr="00B93430" w:rsidRDefault="00017E61" w:rsidP="00017E61">
      <w:pPr>
        <w:ind w:firstLine="640"/>
        <w:rPr>
          <w:lang w:val="en"/>
        </w:rPr>
      </w:pPr>
      <w:r w:rsidRPr="00B93430">
        <w:rPr>
          <w:rFonts w:hint="eastAsia"/>
          <w:lang w:val="en"/>
        </w:rPr>
        <w:t>A.</w:t>
      </w:r>
      <w:r w:rsidRPr="00B93430">
        <w:rPr>
          <w:lang w:val="en"/>
        </w:rPr>
        <w:t>运动医学基本理论</w:t>
      </w:r>
    </w:p>
    <w:p w14:paraId="3E2AEF9A" w14:textId="77777777" w:rsidR="00017E61" w:rsidRPr="00B93430" w:rsidRDefault="00017E61" w:rsidP="00017E61">
      <w:pPr>
        <w:ind w:firstLine="640"/>
        <w:rPr>
          <w:lang w:val="en"/>
        </w:rPr>
      </w:pPr>
      <w:r w:rsidRPr="00B93430">
        <w:rPr>
          <w:rFonts w:hint="eastAsia"/>
          <w:lang w:val="en"/>
        </w:rPr>
        <w:t>B.</w:t>
      </w:r>
      <w:r w:rsidRPr="00B93430">
        <w:rPr>
          <w:lang w:val="en"/>
        </w:rPr>
        <w:t>创伤、烧伤、触电、中毒窒息等医疗急救基本知识</w:t>
      </w:r>
    </w:p>
    <w:p w14:paraId="1036A9B6" w14:textId="77777777" w:rsidR="00017E61" w:rsidRPr="00B93430" w:rsidRDefault="00017E61" w:rsidP="00017E61">
      <w:pPr>
        <w:ind w:firstLine="640"/>
        <w:rPr>
          <w:lang w:val="en"/>
        </w:rPr>
      </w:pPr>
      <w:r w:rsidRPr="00B93430">
        <w:rPr>
          <w:rFonts w:hint="eastAsia"/>
          <w:lang w:val="en"/>
        </w:rPr>
        <w:t>C.</w:t>
      </w:r>
      <w:r w:rsidRPr="00B93430">
        <w:rPr>
          <w:lang w:val="en"/>
        </w:rPr>
        <w:t>急救技术及演练；自救、互救与避灾方法</w:t>
      </w:r>
    </w:p>
    <w:p w14:paraId="1C19588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医疗</w:t>
      </w:r>
      <w:r w:rsidRPr="00B93430">
        <w:rPr>
          <w:lang w:val="en"/>
        </w:rPr>
        <w:t>器材的使用及维护</w:t>
      </w:r>
    </w:p>
    <w:p w14:paraId="1365E95E" w14:textId="77777777" w:rsidR="00017E61" w:rsidRPr="00B93430" w:rsidRDefault="00017E61" w:rsidP="00BC59C4">
      <w:pPr>
        <w:ind w:firstLine="640"/>
        <w:rPr>
          <w:lang w:val="en"/>
        </w:rPr>
      </w:pPr>
      <w:r w:rsidRPr="00B93430">
        <w:rPr>
          <w:lang w:val="en"/>
        </w:rPr>
        <w:t>11</w:t>
      </w:r>
      <w:r w:rsidRPr="00B93430">
        <w:rPr>
          <w:lang w:val="en"/>
        </w:rPr>
        <w:t>．</w:t>
      </w:r>
      <w:r w:rsidRPr="00B93430">
        <w:rPr>
          <w:rFonts w:hint="eastAsia"/>
          <w:lang w:val="en"/>
        </w:rPr>
        <w:t>《矿山救援培训大纲及考核规范》中，</w:t>
      </w:r>
      <w:r w:rsidRPr="00B93430">
        <w:rPr>
          <w:lang w:val="en"/>
        </w:rPr>
        <w:t>矿山救援信息化技术主要包括以下内容：</w:t>
      </w:r>
      <w:r w:rsidRPr="00B93430">
        <w:rPr>
          <w:rFonts w:hint="eastAsia"/>
          <w:lang w:val="en"/>
        </w:rPr>
        <w:t>（</w:t>
      </w:r>
      <w:r w:rsidRPr="00B93430">
        <w:rPr>
          <w:rFonts w:hint="eastAsia"/>
          <w:lang w:val="en"/>
        </w:rPr>
        <w:t>ABC</w:t>
      </w:r>
      <w:r w:rsidRPr="00B93430">
        <w:rPr>
          <w:rFonts w:hint="eastAsia"/>
          <w:lang w:val="en"/>
        </w:rPr>
        <w:t>）</w:t>
      </w:r>
    </w:p>
    <w:p w14:paraId="47B68913" w14:textId="77777777" w:rsidR="00017E61" w:rsidRPr="00B93430" w:rsidRDefault="00017E61" w:rsidP="00017E61">
      <w:pPr>
        <w:ind w:firstLine="640"/>
        <w:rPr>
          <w:lang w:val="en"/>
        </w:rPr>
      </w:pPr>
      <w:r w:rsidRPr="00B93430">
        <w:rPr>
          <w:rFonts w:hint="eastAsia"/>
          <w:lang w:val="en"/>
        </w:rPr>
        <w:t>A.</w:t>
      </w:r>
      <w:r w:rsidRPr="00B93430">
        <w:rPr>
          <w:lang w:val="en"/>
        </w:rPr>
        <w:t>采矿</w:t>
      </w:r>
      <w:r w:rsidRPr="00B93430">
        <w:rPr>
          <w:lang w:val="en"/>
        </w:rPr>
        <w:t>CAD</w:t>
      </w:r>
      <w:r w:rsidRPr="00B93430">
        <w:rPr>
          <w:lang w:val="en"/>
        </w:rPr>
        <w:t>制图基本知识</w:t>
      </w:r>
    </w:p>
    <w:p w14:paraId="40B57425" w14:textId="77777777" w:rsidR="00017E61" w:rsidRPr="00B93430" w:rsidRDefault="00017E61" w:rsidP="00017E61">
      <w:pPr>
        <w:ind w:firstLine="640"/>
        <w:rPr>
          <w:lang w:val="en"/>
        </w:rPr>
      </w:pPr>
      <w:r w:rsidRPr="00B93430">
        <w:rPr>
          <w:rFonts w:hint="eastAsia"/>
          <w:lang w:val="en"/>
        </w:rPr>
        <w:t>B.</w:t>
      </w:r>
      <w:r w:rsidRPr="00B93430">
        <w:rPr>
          <w:lang w:val="en"/>
        </w:rPr>
        <w:t>数据库基本知识</w:t>
      </w:r>
    </w:p>
    <w:p w14:paraId="0C358BE8" w14:textId="77777777" w:rsidR="00017E61" w:rsidRPr="00B93430" w:rsidRDefault="00017E61" w:rsidP="00017E61">
      <w:pPr>
        <w:ind w:firstLine="640"/>
        <w:rPr>
          <w:lang w:val="en"/>
        </w:rPr>
      </w:pPr>
      <w:r w:rsidRPr="00B93430">
        <w:rPr>
          <w:rFonts w:hint="eastAsia"/>
          <w:lang w:val="en"/>
        </w:rPr>
        <w:t>C.</w:t>
      </w:r>
      <w:r w:rsidRPr="00B93430">
        <w:rPr>
          <w:lang w:val="en"/>
        </w:rPr>
        <w:t>信息管理基本知识</w:t>
      </w:r>
    </w:p>
    <w:p w14:paraId="7D44FC4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救援装备信息采集</w:t>
      </w:r>
    </w:p>
    <w:p w14:paraId="5A8FF894" w14:textId="77777777" w:rsidR="00017E61" w:rsidRPr="00B93430" w:rsidRDefault="00017E61" w:rsidP="00BC59C4">
      <w:pPr>
        <w:ind w:firstLine="640"/>
        <w:rPr>
          <w:lang w:val="en"/>
        </w:rPr>
      </w:pPr>
      <w:r w:rsidRPr="00B93430">
        <w:rPr>
          <w:lang w:val="en"/>
        </w:rPr>
        <w:t>12</w:t>
      </w:r>
      <w:r w:rsidRPr="00B93430">
        <w:rPr>
          <w:lang w:val="en"/>
        </w:rPr>
        <w:t>．</w:t>
      </w:r>
      <w:r w:rsidRPr="00B93430">
        <w:rPr>
          <w:rFonts w:hint="eastAsia"/>
          <w:lang w:val="en"/>
        </w:rPr>
        <w:t>《矿山救援培训大纲及考核规范》中的</w:t>
      </w:r>
      <w:r w:rsidRPr="00B93430">
        <w:rPr>
          <w:lang w:val="en"/>
        </w:rPr>
        <w:t>培训课程设计与开发主要包括以下内容：</w:t>
      </w:r>
      <w:r w:rsidRPr="00B93430">
        <w:rPr>
          <w:rFonts w:hint="eastAsia"/>
          <w:lang w:val="en"/>
        </w:rPr>
        <w:t>（</w:t>
      </w:r>
      <w:r w:rsidRPr="00B93430">
        <w:rPr>
          <w:rFonts w:hint="eastAsia"/>
          <w:lang w:val="en"/>
        </w:rPr>
        <w:t>ABCD</w:t>
      </w:r>
      <w:r w:rsidRPr="00B93430">
        <w:rPr>
          <w:rFonts w:hint="eastAsia"/>
          <w:lang w:val="en"/>
        </w:rPr>
        <w:t>）</w:t>
      </w:r>
    </w:p>
    <w:p w14:paraId="6040211A" w14:textId="77777777" w:rsidR="00017E61" w:rsidRPr="00B93430" w:rsidRDefault="00017E61" w:rsidP="00017E61">
      <w:pPr>
        <w:ind w:firstLine="640"/>
        <w:rPr>
          <w:lang w:val="en"/>
        </w:rPr>
      </w:pPr>
      <w:r w:rsidRPr="00B93430">
        <w:rPr>
          <w:rFonts w:hint="eastAsia"/>
          <w:lang w:val="en"/>
        </w:rPr>
        <w:t>A.</w:t>
      </w:r>
      <w:r w:rsidRPr="00B93430">
        <w:rPr>
          <w:lang w:val="en"/>
        </w:rPr>
        <w:t>培训目标、内容制定</w:t>
      </w:r>
    </w:p>
    <w:p w14:paraId="1742CC66" w14:textId="77777777" w:rsidR="00017E61" w:rsidRPr="00B93430" w:rsidRDefault="00017E61" w:rsidP="00017E61">
      <w:pPr>
        <w:ind w:firstLine="640"/>
        <w:rPr>
          <w:lang w:val="en"/>
        </w:rPr>
      </w:pPr>
      <w:r w:rsidRPr="00B93430">
        <w:rPr>
          <w:rFonts w:hint="eastAsia"/>
          <w:lang w:val="en"/>
        </w:rPr>
        <w:t>B.</w:t>
      </w:r>
      <w:r w:rsidRPr="00B93430">
        <w:rPr>
          <w:lang w:val="en"/>
        </w:rPr>
        <w:t>培训课程设计程序</w:t>
      </w:r>
      <w:r w:rsidRPr="00B93430">
        <w:rPr>
          <w:rFonts w:hint="eastAsia"/>
          <w:lang w:val="en"/>
        </w:rPr>
        <w:t>、</w:t>
      </w:r>
      <w:r w:rsidRPr="00B93430">
        <w:rPr>
          <w:lang w:val="en"/>
        </w:rPr>
        <w:t>基本架构及资料收集整理</w:t>
      </w:r>
    </w:p>
    <w:p w14:paraId="78A81262" w14:textId="77777777" w:rsidR="00017E61" w:rsidRPr="00B93430" w:rsidRDefault="00017E61" w:rsidP="00017E61">
      <w:pPr>
        <w:ind w:firstLine="640"/>
        <w:rPr>
          <w:lang w:val="en"/>
        </w:rPr>
      </w:pPr>
      <w:r w:rsidRPr="00B93430">
        <w:rPr>
          <w:rFonts w:hint="eastAsia"/>
          <w:lang w:val="en"/>
        </w:rPr>
        <w:t>C.</w:t>
      </w:r>
      <w:r w:rsidRPr="00B93430">
        <w:rPr>
          <w:lang w:val="en"/>
        </w:rPr>
        <w:t>培训内容组织</w:t>
      </w:r>
    </w:p>
    <w:p w14:paraId="62D635AE" w14:textId="77777777" w:rsidR="00017E61" w:rsidRPr="00B93430" w:rsidRDefault="00017E61" w:rsidP="00017E61">
      <w:pPr>
        <w:ind w:firstLine="640"/>
        <w:rPr>
          <w:lang w:val="en"/>
        </w:rPr>
      </w:pPr>
      <w:r w:rsidRPr="00B93430">
        <w:rPr>
          <w:rFonts w:hint="eastAsia"/>
          <w:lang w:val="en"/>
        </w:rPr>
        <w:t>D.</w:t>
      </w:r>
      <w:r w:rsidRPr="00B93430">
        <w:rPr>
          <w:lang w:val="en"/>
        </w:rPr>
        <w:t>PPT</w:t>
      </w:r>
      <w:r w:rsidRPr="00B93430">
        <w:rPr>
          <w:lang w:val="en"/>
        </w:rPr>
        <w:t>等培训课件设计</w:t>
      </w:r>
    </w:p>
    <w:p w14:paraId="4ED64C9F" w14:textId="77777777" w:rsidR="00017E61" w:rsidRPr="00B93430" w:rsidRDefault="00017E61" w:rsidP="00BC59C4">
      <w:pPr>
        <w:ind w:firstLine="640"/>
        <w:rPr>
          <w:lang w:val="en"/>
        </w:rPr>
      </w:pPr>
      <w:r w:rsidRPr="00B93430">
        <w:rPr>
          <w:lang w:val="en"/>
        </w:rPr>
        <w:lastRenderedPageBreak/>
        <w:t>13</w:t>
      </w:r>
      <w:r w:rsidRPr="00B93430">
        <w:rPr>
          <w:lang w:val="en"/>
        </w:rPr>
        <w:t>．矿山救护队标准化等级有效期内，有下列行为之一的各扣</w:t>
      </w:r>
      <w:r w:rsidRPr="00B93430">
        <w:rPr>
          <w:rFonts w:hint="eastAsia"/>
          <w:lang w:val="en"/>
        </w:rPr>
        <w:t>10</w:t>
      </w:r>
      <w:r w:rsidRPr="00B93430">
        <w:rPr>
          <w:rFonts w:hint="eastAsia"/>
          <w:lang w:val="en"/>
        </w:rPr>
        <w:t>分：（</w:t>
      </w:r>
      <w:r w:rsidRPr="00B93430">
        <w:rPr>
          <w:lang w:val="en"/>
        </w:rPr>
        <w:t>ABC</w:t>
      </w:r>
      <w:r w:rsidRPr="00B93430">
        <w:rPr>
          <w:rFonts w:hint="eastAsia"/>
          <w:lang w:val="en"/>
        </w:rPr>
        <w:t>）</w:t>
      </w:r>
    </w:p>
    <w:p w14:paraId="0E4645A2" w14:textId="77777777" w:rsidR="00017E61" w:rsidRPr="00B93430" w:rsidRDefault="00017E61" w:rsidP="00017E61">
      <w:pPr>
        <w:ind w:firstLine="640"/>
        <w:rPr>
          <w:lang w:val="en"/>
        </w:rPr>
      </w:pPr>
      <w:r w:rsidRPr="00B93430">
        <w:rPr>
          <w:lang w:val="en"/>
        </w:rPr>
        <w:t>A.</w:t>
      </w:r>
      <w:r w:rsidRPr="00B93430">
        <w:rPr>
          <w:rFonts w:hint="eastAsia"/>
          <w:lang w:val="en"/>
        </w:rPr>
        <w:t>实施矿山生产安全事故救援时，响应命令不及时、推诿拖延、临阵退缩或者拒不执行救援命令的</w:t>
      </w:r>
    </w:p>
    <w:p w14:paraId="38EA1179" w14:textId="77777777" w:rsidR="00017E61" w:rsidRPr="00B93430" w:rsidRDefault="00017E61" w:rsidP="00017E61">
      <w:pPr>
        <w:ind w:firstLine="640"/>
        <w:rPr>
          <w:lang w:val="en"/>
        </w:rPr>
      </w:pPr>
      <w:r w:rsidRPr="00B93430">
        <w:rPr>
          <w:lang w:val="en"/>
        </w:rPr>
        <w:t>B.</w:t>
      </w:r>
      <w:r w:rsidRPr="00B93430">
        <w:rPr>
          <w:lang w:val="en"/>
        </w:rPr>
        <w:t>在矿山生产安全事故救援中玩忽职守、贻误战机、谎报灾情、隐瞒事故真相，造成严重后果的</w:t>
      </w:r>
    </w:p>
    <w:p w14:paraId="06AD1C96" w14:textId="77777777" w:rsidR="00017E61" w:rsidRPr="00B93430" w:rsidRDefault="00017E61" w:rsidP="00017E61">
      <w:pPr>
        <w:ind w:firstLine="640"/>
        <w:rPr>
          <w:lang w:val="en"/>
        </w:rPr>
      </w:pPr>
      <w:r w:rsidRPr="00B93430">
        <w:rPr>
          <w:lang w:val="en"/>
        </w:rPr>
        <w:t>C.</w:t>
      </w:r>
      <w:r w:rsidRPr="00B93430">
        <w:rPr>
          <w:lang w:val="en"/>
        </w:rPr>
        <w:t>开展安全技术服务工作中，出现违章指挥、违章操作等行为，造成严重影响的</w:t>
      </w:r>
    </w:p>
    <w:p w14:paraId="3A2E60D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实施矿山事故救援时，召集队伍迟缓、装备携带不全的</w:t>
      </w:r>
    </w:p>
    <w:p w14:paraId="2046C4DF" w14:textId="77777777" w:rsidR="00017E61" w:rsidRPr="00B93430" w:rsidRDefault="00017E61" w:rsidP="00BC59C4">
      <w:pPr>
        <w:ind w:firstLine="640"/>
        <w:rPr>
          <w:lang w:val="en"/>
        </w:rPr>
      </w:pPr>
      <w:r w:rsidRPr="00B93430">
        <w:rPr>
          <w:lang w:val="en"/>
        </w:rPr>
        <w:t>14</w:t>
      </w:r>
      <w:r w:rsidRPr="00B93430">
        <w:rPr>
          <w:lang w:val="en"/>
        </w:rPr>
        <w:t>．</w:t>
      </w:r>
      <w:r w:rsidRPr="00B93430">
        <w:rPr>
          <w:rFonts w:hint="eastAsia"/>
          <w:lang w:val="en"/>
        </w:rPr>
        <w:t>省级标准化定级管理部门应加强矿山救护队标准化定级工作的组织领导，（</w:t>
      </w:r>
      <w:r w:rsidRPr="00B93430">
        <w:rPr>
          <w:rFonts w:hint="eastAsia"/>
          <w:lang w:val="en"/>
        </w:rPr>
        <w:t>BD</w:t>
      </w:r>
      <w:r w:rsidRPr="00B93430">
        <w:rPr>
          <w:rFonts w:hint="eastAsia"/>
          <w:lang w:val="en"/>
        </w:rPr>
        <w:t>）。</w:t>
      </w:r>
    </w:p>
    <w:p w14:paraId="55FB568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建立人才库</w:t>
      </w:r>
    </w:p>
    <w:p w14:paraId="2633901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组织业务培训</w:t>
      </w:r>
    </w:p>
    <w:p w14:paraId="232BF01E" w14:textId="77777777" w:rsidR="00017E61" w:rsidRPr="00B93430" w:rsidRDefault="00017E61" w:rsidP="00017E61">
      <w:pPr>
        <w:ind w:firstLine="640"/>
        <w:rPr>
          <w:lang w:val="en"/>
        </w:rPr>
      </w:pPr>
      <w:r w:rsidRPr="00B93430">
        <w:rPr>
          <w:lang w:val="en"/>
        </w:rPr>
        <w:t>C.</w:t>
      </w:r>
      <w:r w:rsidRPr="00B93430">
        <w:rPr>
          <w:lang w:val="en"/>
        </w:rPr>
        <w:t>自评考核</w:t>
      </w:r>
    </w:p>
    <w:p w14:paraId="67A76AFD" w14:textId="77777777" w:rsidR="00017E61" w:rsidRPr="00B93430" w:rsidRDefault="00017E61" w:rsidP="00017E61">
      <w:pPr>
        <w:ind w:firstLine="640"/>
        <w:rPr>
          <w:lang w:val="en"/>
        </w:rPr>
      </w:pPr>
      <w:r w:rsidRPr="00B93430">
        <w:rPr>
          <w:lang w:val="en"/>
        </w:rPr>
        <w:t>D.</w:t>
      </w:r>
      <w:r w:rsidRPr="00B93430">
        <w:rPr>
          <w:lang w:val="en"/>
        </w:rPr>
        <w:t>保障工作经费</w:t>
      </w:r>
    </w:p>
    <w:p w14:paraId="1CC05FAD" w14:textId="77777777" w:rsidR="00017E61" w:rsidRPr="00B93430" w:rsidRDefault="00017E61" w:rsidP="00BC59C4">
      <w:pPr>
        <w:ind w:firstLine="640"/>
        <w:rPr>
          <w:lang w:val="en"/>
        </w:rPr>
      </w:pPr>
      <w:r w:rsidRPr="00B93430">
        <w:rPr>
          <w:lang w:val="en"/>
        </w:rPr>
        <w:t>15</w:t>
      </w:r>
      <w:r w:rsidRPr="00B93430">
        <w:rPr>
          <w:lang w:val="en"/>
        </w:rPr>
        <w:t>．</w:t>
      </w:r>
      <w:r w:rsidRPr="00B93430">
        <w:rPr>
          <w:rFonts w:hint="eastAsia"/>
          <w:lang w:val="en"/>
        </w:rPr>
        <w:t>新建矿山救护队及拟升级的矿山救护队符合条件的，可随时申报。申报需提供下列材料：（</w:t>
      </w:r>
      <w:r w:rsidRPr="00B93430">
        <w:rPr>
          <w:rFonts w:hint="eastAsia"/>
          <w:lang w:val="en"/>
        </w:rPr>
        <w:t>ABCD</w:t>
      </w:r>
      <w:r w:rsidRPr="00B93430">
        <w:rPr>
          <w:rFonts w:hint="eastAsia"/>
          <w:lang w:val="en"/>
        </w:rPr>
        <w:t>）</w:t>
      </w:r>
    </w:p>
    <w:p w14:paraId="1B233BA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矿山救护队依托单位意见、救护队自评得分情况</w:t>
      </w:r>
    </w:p>
    <w:p w14:paraId="31B52EC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队伍组织机构、在册人员统计表、负责人任命文件复印件、人员培训考核情况登记表</w:t>
      </w:r>
    </w:p>
    <w:p w14:paraId="0ED0FE8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队伍规章制度目录清单、装备清单、训练场地及设施情况说明</w:t>
      </w:r>
    </w:p>
    <w:p w14:paraId="02C0962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服务矿山企业数量及简要情况、队伍参加事故抢险救援</w:t>
      </w:r>
      <w:r w:rsidRPr="00B93430">
        <w:rPr>
          <w:rFonts w:hint="eastAsia"/>
          <w:lang w:val="en"/>
        </w:rPr>
        <w:lastRenderedPageBreak/>
        <w:t>及处置情况</w:t>
      </w:r>
    </w:p>
    <w:p w14:paraId="314BF562" w14:textId="77777777" w:rsidR="00017E61" w:rsidRPr="00B93430" w:rsidRDefault="00017E61" w:rsidP="00BC59C4">
      <w:pPr>
        <w:ind w:firstLine="640"/>
        <w:rPr>
          <w:lang w:val="en"/>
        </w:rPr>
      </w:pPr>
      <w:r w:rsidRPr="00B93430">
        <w:rPr>
          <w:lang w:val="en"/>
        </w:rPr>
        <w:t>16</w:t>
      </w:r>
      <w:r w:rsidRPr="00B93430">
        <w:rPr>
          <w:lang w:val="en"/>
        </w:rPr>
        <w:t>．矿山救护队标准化等级</w:t>
      </w:r>
      <w:r w:rsidRPr="00B93430">
        <w:rPr>
          <w:rFonts w:hint="eastAsia"/>
          <w:lang w:val="en"/>
        </w:rPr>
        <w:t>为</w:t>
      </w:r>
      <w:r w:rsidRPr="00B93430">
        <w:rPr>
          <w:lang w:val="en"/>
        </w:rPr>
        <w:t>一级，总分</w:t>
      </w:r>
      <w:r w:rsidRPr="00B93430">
        <w:rPr>
          <w:rFonts w:hint="eastAsia"/>
          <w:lang w:val="en"/>
        </w:rPr>
        <w:t>应达到</w:t>
      </w:r>
      <w:r w:rsidRPr="00B93430">
        <w:rPr>
          <w:lang w:val="en"/>
        </w:rPr>
        <w:t xml:space="preserve"> 90 </w:t>
      </w:r>
      <w:r w:rsidRPr="00B93430">
        <w:rPr>
          <w:lang w:val="en"/>
        </w:rPr>
        <w:t>分及以上，且具备以下条件（</w:t>
      </w:r>
      <w:r w:rsidRPr="00B93430">
        <w:rPr>
          <w:lang w:val="en"/>
        </w:rPr>
        <w:t>ABC</w:t>
      </w:r>
      <w:r w:rsidRPr="00B93430">
        <w:rPr>
          <w:rFonts w:hint="eastAsia"/>
          <w:lang w:val="en"/>
        </w:rPr>
        <w:t>D</w:t>
      </w:r>
      <w:r w:rsidRPr="00B93430">
        <w:rPr>
          <w:lang w:val="en"/>
        </w:rPr>
        <w:t>）</w:t>
      </w:r>
      <w:r w:rsidRPr="00B93430">
        <w:rPr>
          <w:rFonts w:hint="eastAsia"/>
          <w:lang w:val="en"/>
        </w:rPr>
        <w:t>。</w:t>
      </w:r>
    </w:p>
    <w:p w14:paraId="4A118D71" w14:textId="77777777" w:rsidR="00017E61" w:rsidRPr="00B93430" w:rsidRDefault="00017E61" w:rsidP="00017E61">
      <w:pPr>
        <w:ind w:firstLine="640"/>
        <w:rPr>
          <w:lang w:val="en"/>
        </w:rPr>
      </w:pPr>
      <w:r w:rsidRPr="00B93430">
        <w:rPr>
          <w:rFonts w:hint="eastAsia"/>
          <w:lang w:val="en"/>
        </w:rPr>
        <w:t>A.</w:t>
      </w:r>
      <w:r w:rsidRPr="00B93430">
        <w:rPr>
          <w:lang w:val="en"/>
        </w:rPr>
        <w:t>大队建制且建队</w:t>
      </w:r>
      <w:r w:rsidRPr="00B93430">
        <w:rPr>
          <w:lang w:val="en"/>
        </w:rPr>
        <w:t xml:space="preserve"> 10 </w:t>
      </w:r>
      <w:r w:rsidRPr="00B93430">
        <w:rPr>
          <w:lang w:val="en"/>
        </w:rPr>
        <w:t>年及以上，考核前</w:t>
      </w:r>
      <w:r w:rsidRPr="00B93430">
        <w:rPr>
          <w:lang w:val="en"/>
        </w:rPr>
        <w:t xml:space="preserve"> 3 </w:t>
      </w:r>
      <w:r w:rsidRPr="00B93430">
        <w:rPr>
          <w:lang w:val="en"/>
        </w:rPr>
        <w:t>年内无救援违规造成自身死亡事故</w:t>
      </w:r>
    </w:p>
    <w:p w14:paraId="1E6BF48E" w14:textId="77777777" w:rsidR="00017E61" w:rsidRPr="00B93430" w:rsidRDefault="00017E61" w:rsidP="00017E61">
      <w:pPr>
        <w:ind w:firstLine="640"/>
        <w:rPr>
          <w:lang w:val="en"/>
        </w:rPr>
      </w:pPr>
      <w:r w:rsidRPr="00B93430">
        <w:rPr>
          <w:rFonts w:hint="eastAsia"/>
          <w:lang w:val="en"/>
        </w:rPr>
        <w:t>B.</w:t>
      </w:r>
      <w:r w:rsidRPr="00B93430">
        <w:rPr>
          <w:lang w:val="en"/>
        </w:rPr>
        <w:t>大队由不少于</w:t>
      </w:r>
      <w:r w:rsidRPr="00B93430">
        <w:rPr>
          <w:lang w:val="en"/>
        </w:rPr>
        <w:t xml:space="preserve"> 3 </w:t>
      </w:r>
      <w:r w:rsidRPr="00B93430">
        <w:rPr>
          <w:lang w:val="en"/>
        </w:rPr>
        <w:t>个中队组成，所属中队由不少于</w:t>
      </w:r>
      <w:r w:rsidRPr="00B93430">
        <w:rPr>
          <w:lang w:val="en"/>
        </w:rPr>
        <w:t xml:space="preserve">3 </w:t>
      </w:r>
      <w:r w:rsidRPr="00B93430">
        <w:rPr>
          <w:lang w:val="en"/>
        </w:rPr>
        <w:t>个小队组成。小队由不少于</w:t>
      </w:r>
      <w:r w:rsidRPr="00B93430">
        <w:rPr>
          <w:lang w:val="en"/>
        </w:rPr>
        <w:t xml:space="preserve"> 9 </w:t>
      </w:r>
      <w:r w:rsidRPr="00B93430">
        <w:rPr>
          <w:lang w:val="en"/>
        </w:rPr>
        <w:t>名矿山救护指战员组成</w:t>
      </w:r>
    </w:p>
    <w:p w14:paraId="2E91B085" w14:textId="77777777" w:rsidR="00017E61" w:rsidRPr="00B93430" w:rsidRDefault="00017E61" w:rsidP="00017E61">
      <w:pPr>
        <w:ind w:firstLine="640"/>
        <w:rPr>
          <w:lang w:val="en"/>
        </w:rPr>
      </w:pPr>
      <w:r w:rsidRPr="00B93430">
        <w:rPr>
          <w:rFonts w:hint="eastAsia"/>
          <w:lang w:val="en"/>
        </w:rPr>
        <w:t>C.</w:t>
      </w:r>
      <w:r w:rsidRPr="00B93430">
        <w:rPr>
          <w:lang w:val="en"/>
        </w:rPr>
        <w:t>大队、大队所属中队、小队和个人的装备与设施得分分别不低于相应项目标准分的</w:t>
      </w:r>
      <w:r w:rsidRPr="00B93430">
        <w:rPr>
          <w:lang w:val="en"/>
        </w:rPr>
        <w:t xml:space="preserve"> 90%</w:t>
      </w:r>
    </w:p>
    <w:p w14:paraId="262DBC5A" w14:textId="77777777" w:rsidR="00017E61" w:rsidRPr="00B93430" w:rsidRDefault="00017E61" w:rsidP="00017E61">
      <w:pPr>
        <w:ind w:firstLine="640"/>
        <w:rPr>
          <w:lang w:val="en"/>
        </w:rPr>
      </w:pPr>
      <w:r w:rsidRPr="00B93430">
        <w:rPr>
          <w:rFonts w:hint="eastAsia"/>
          <w:lang w:val="en"/>
        </w:rPr>
        <w:t>D.</w:t>
      </w:r>
      <w:r w:rsidRPr="00B93430">
        <w:rPr>
          <w:lang w:val="en"/>
        </w:rPr>
        <w:t>具有模拟高温浓烟环境的演习巷道、面积不少于</w:t>
      </w:r>
      <w:r w:rsidRPr="00B93430">
        <w:rPr>
          <w:lang w:val="en"/>
        </w:rPr>
        <w:t>500m 2</w:t>
      </w:r>
      <w:r w:rsidRPr="00B93430">
        <w:rPr>
          <w:lang w:val="en"/>
        </w:rPr>
        <w:t>的室内训练场馆、面积不少于</w:t>
      </w:r>
      <w:r w:rsidRPr="00B93430">
        <w:rPr>
          <w:lang w:val="en"/>
        </w:rPr>
        <w:t xml:space="preserve"> 2000m 2</w:t>
      </w:r>
      <w:r w:rsidRPr="00B93430">
        <w:rPr>
          <w:lang w:val="en"/>
        </w:rPr>
        <w:t>的室外训练场地</w:t>
      </w:r>
    </w:p>
    <w:p w14:paraId="439FA0F6" w14:textId="77777777" w:rsidR="00017E61" w:rsidRPr="00B93430" w:rsidRDefault="00017E61" w:rsidP="00BC59C4">
      <w:pPr>
        <w:ind w:firstLine="640"/>
        <w:rPr>
          <w:lang w:val="en"/>
        </w:rPr>
      </w:pPr>
      <w:r w:rsidRPr="00B93430">
        <w:rPr>
          <w:lang w:val="en"/>
        </w:rPr>
        <w:t>17</w:t>
      </w:r>
      <w:r w:rsidRPr="00B93430">
        <w:rPr>
          <w:lang w:val="en"/>
        </w:rPr>
        <w:t>．矿山救护队标准化等级</w:t>
      </w:r>
      <w:r w:rsidRPr="00B93430">
        <w:rPr>
          <w:rFonts w:hint="eastAsia"/>
          <w:lang w:val="en"/>
        </w:rPr>
        <w:t>为</w:t>
      </w:r>
      <w:r w:rsidRPr="00B93430">
        <w:rPr>
          <w:lang w:val="en"/>
        </w:rPr>
        <w:t>二级，总分</w:t>
      </w:r>
      <w:r w:rsidRPr="00B93430">
        <w:rPr>
          <w:rFonts w:hint="eastAsia"/>
          <w:lang w:val="en"/>
        </w:rPr>
        <w:t>应达到</w:t>
      </w:r>
      <w:r w:rsidRPr="00B93430">
        <w:rPr>
          <w:lang w:val="en"/>
        </w:rPr>
        <w:t xml:space="preserve"> 80 </w:t>
      </w:r>
      <w:r w:rsidRPr="00B93430">
        <w:rPr>
          <w:lang w:val="en"/>
        </w:rPr>
        <w:t>分及以上，且具备以下条件（</w:t>
      </w:r>
      <w:r w:rsidRPr="00B93430">
        <w:rPr>
          <w:lang w:val="en"/>
        </w:rPr>
        <w:t>BC</w:t>
      </w:r>
      <w:r w:rsidRPr="00B93430">
        <w:rPr>
          <w:rFonts w:hint="eastAsia"/>
          <w:lang w:val="en"/>
        </w:rPr>
        <w:t>D</w:t>
      </w:r>
      <w:r w:rsidRPr="00B93430">
        <w:rPr>
          <w:lang w:val="en"/>
        </w:rPr>
        <w:t>）</w:t>
      </w:r>
      <w:r w:rsidRPr="00B93430">
        <w:rPr>
          <w:rFonts w:hint="eastAsia"/>
          <w:lang w:val="en"/>
        </w:rPr>
        <w:t>。</w:t>
      </w:r>
    </w:p>
    <w:p w14:paraId="5DEED628" w14:textId="77777777" w:rsidR="00017E61" w:rsidRPr="00B93430" w:rsidRDefault="00017E61" w:rsidP="00017E61">
      <w:pPr>
        <w:ind w:firstLine="640"/>
        <w:rPr>
          <w:lang w:val="en"/>
        </w:rPr>
      </w:pPr>
      <w:r w:rsidRPr="00B93430">
        <w:rPr>
          <w:rFonts w:hint="eastAsia"/>
          <w:lang w:val="en"/>
        </w:rPr>
        <w:t>A.</w:t>
      </w:r>
      <w:r w:rsidRPr="00B93430">
        <w:rPr>
          <w:lang w:val="en"/>
        </w:rPr>
        <w:t>建队</w:t>
      </w:r>
      <w:r w:rsidRPr="00B93430">
        <w:rPr>
          <w:rFonts w:hint="eastAsia"/>
          <w:lang w:val="en"/>
        </w:rPr>
        <w:t>8</w:t>
      </w:r>
      <w:r w:rsidRPr="00B93430">
        <w:rPr>
          <w:lang w:val="en"/>
        </w:rPr>
        <w:t>年及以上，考核前</w:t>
      </w:r>
      <w:r w:rsidRPr="00B93430">
        <w:rPr>
          <w:lang w:val="en"/>
        </w:rPr>
        <w:t xml:space="preserve"> </w:t>
      </w:r>
      <w:r w:rsidRPr="00B93430">
        <w:rPr>
          <w:rFonts w:hint="eastAsia"/>
          <w:lang w:val="en"/>
        </w:rPr>
        <w:t>1</w:t>
      </w:r>
      <w:r w:rsidRPr="00B93430">
        <w:rPr>
          <w:lang w:val="en"/>
        </w:rPr>
        <w:t xml:space="preserve"> </w:t>
      </w:r>
      <w:r w:rsidRPr="00B93430">
        <w:rPr>
          <w:lang w:val="en"/>
        </w:rPr>
        <w:t>年内无救援违规造成自身死亡事故</w:t>
      </w:r>
    </w:p>
    <w:p w14:paraId="2E9A9FBD" w14:textId="77777777" w:rsidR="00017E61" w:rsidRPr="00B93430" w:rsidRDefault="00017E61" w:rsidP="00017E61">
      <w:pPr>
        <w:ind w:firstLine="640"/>
        <w:rPr>
          <w:lang w:val="en"/>
        </w:rPr>
      </w:pPr>
      <w:r w:rsidRPr="00B93430">
        <w:rPr>
          <w:rFonts w:hint="eastAsia"/>
          <w:lang w:val="en"/>
        </w:rPr>
        <w:t>B.</w:t>
      </w:r>
      <w:r w:rsidRPr="00B93430">
        <w:rPr>
          <w:lang w:val="en"/>
        </w:rPr>
        <w:t>大队、独立中队、大队所属中队、小队和个人的装备与设施得分分别不低于相应项目标准分的</w:t>
      </w:r>
      <w:r w:rsidRPr="00B93430">
        <w:rPr>
          <w:lang w:val="en"/>
        </w:rPr>
        <w:t xml:space="preserve"> 80%</w:t>
      </w:r>
    </w:p>
    <w:p w14:paraId="7CEEDC04" w14:textId="77777777" w:rsidR="00017E61" w:rsidRPr="00B93430" w:rsidRDefault="00017E61" w:rsidP="00017E61">
      <w:pPr>
        <w:ind w:firstLine="640"/>
        <w:rPr>
          <w:lang w:val="en"/>
        </w:rPr>
      </w:pPr>
      <w:r w:rsidRPr="00B93430">
        <w:rPr>
          <w:rFonts w:hint="eastAsia"/>
          <w:lang w:val="en"/>
        </w:rPr>
        <w:t>C.</w:t>
      </w:r>
      <w:r w:rsidRPr="00B93430">
        <w:rPr>
          <w:lang w:val="en"/>
        </w:rPr>
        <w:t>具有模拟高温浓烟环境的演习巷道、面积不少于</w:t>
      </w:r>
      <w:r w:rsidRPr="00B93430">
        <w:rPr>
          <w:lang w:val="en"/>
        </w:rPr>
        <w:t>300m2</w:t>
      </w:r>
      <w:r w:rsidRPr="00B93430">
        <w:rPr>
          <w:lang w:val="en"/>
        </w:rPr>
        <w:t>的室内训练场馆、面积不少于</w:t>
      </w:r>
      <w:r w:rsidRPr="00B93430">
        <w:rPr>
          <w:lang w:val="en"/>
        </w:rPr>
        <w:t xml:space="preserve"> 1200m2</w:t>
      </w:r>
      <w:r w:rsidRPr="00B93430">
        <w:rPr>
          <w:lang w:val="en"/>
        </w:rPr>
        <w:t>的室外训练场地</w:t>
      </w:r>
    </w:p>
    <w:p w14:paraId="727B74CB" w14:textId="77777777" w:rsidR="00017E61" w:rsidRPr="00B93430" w:rsidRDefault="00017E61" w:rsidP="00017E61">
      <w:pPr>
        <w:ind w:firstLine="640"/>
        <w:rPr>
          <w:lang w:val="en"/>
        </w:rPr>
      </w:pPr>
      <w:r w:rsidRPr="00B93430">
        <w:rPr>
          <w:rFonts w:hint="eastAsia"/>
          <w:lang w:val="en"/>
        </w:rPr>
        <w:t>D.</w:t>
      </w:r>
      <w:r w:rsidRPr="00B93430">
        <w:rPr>
          <w:lang w:val="en"/>
        </w:rPr>
        <w:t>大队、独立中队、大队所属中队指挥员及其小队实行</w:t>
      </w:r>
      <w:r w:rsidRPr="00B93430">
        <w:rPr>
          <w:lang w:val="en"/>
        </w:rPr>
        <w:t xml:space="preserve">24h </w:t>
      </w:r>
      <w:r w:rsidRPr="00B93430">
        <w:rPr>
          <w:lang w:val="en"/>
        </w:rPr>
        <w:t>值班</w:t>
      </w:r>
      <w:bookmarkStart w:id="14" w:name="_Hlk139634267"/>
    </w:p>
    <w:p w14:paraId="053C8CF5" w14:textId="77777777" w:rsidR="00017E61" w:rsidRPr="00B93430" w:rsidRDefault="00017E61" w:rsidP="00BC59C4">
      <w:pPr>
        <w:ind w:firstLine="640"/>
        <w:rPr>
          <w:lang w:val="en"/>
        </w:rPr>
      </w:pPr>
      <w:r w:rsidRPr="00B93430">
        <w:rPr>
          <w:lang w:val="en"/>
        </w:rPr>
        <w:t>18</w:t>
      </w:r>
      <w:r w:rsidRPr="00B93430">
        <w:rPr>
          <w:lang w:val="en"/>
        </w:rPr>
        <w:t>．</w:t>
      </w:r>
      <w:r w:rsidRPr="00B93430">
        <w:rPr>
          <w:rFonts w:hint="eastAsia"/>
          <w:lang w:val="en"/>
        </w:rPr>
        <w:t>《矿山救护队标准化考核规范》规定，</w:t>
      </w:r>
      <w:bookmarkEnd w:id="14"/>
      <w:r w:rsidRPr="00B93430">
        <w:rPr>
          <w:lang w:val="en"/>
        </w:rPr>
        <w:t>标准化矿山救护大队组织机构</w:t>
      </w:r>
      <w:r w:rsidRPr="00B93430">
        <w:rPr>
          <w:rFonts w:hint="eastAsia"/>
          <w:lang w:val="en"/>
        </w:rPr>
        <w:t>应满足</w:t>
      </w:r>
      <w:r w:rsidRPr="00B93430">
        <w:rPr>
          <w:lang w:val="en"/>
        </w:rPr>
        <w:t>（</w:t>
      </w:r>
      <w:r w:rsidRPr="00B93430">
        <w:rPr>
          <w:lang w:val="en"/>
        </w:rPr>
        <w:t>ABC</w:t>
      </w:r>
      <w:r w:rsidRPr="00B93430">
        <w:rPr>
          <w:lang w:val="en"/>
        </w:rPr>
        <w:t>）</w:t>
      </w:r>
      <w:r w:rsidRPr="00B93430">
        <w:rPr>
          <w:rFonts w:hint="eastAsia"/>
          <w:lang w:val="en"/>
        </w:rPr>
        <w:t>要求</w:t>
      </w:r>
      <w:r w:rsidRPr="00B93430">
        <w:rPr>
          <w:lang w:val="en"/>
        </w:rPr>
        <w:t>。</w:t>
      </w:r>
    </w:p>
    <w:p w14:paraId="7EF83432" w14:textId="77777777" w:rsidR="00017E61" w:rsidRPr="00B93430" w:rsidRDefault="00017E61" w:rsidP="00017E61">
      <w:pPr>
        <w:ind w:firstLine="640"/>
        <w:rPr>
          <w:lang w:val="en"/>
        </w:rPr>
      </w:pPr>
      <w:r w:rsidRPr="00B93430">
        <w:rPr>
          <w:rFonts w:hint="eastAsia"/>
          <w:lang w:val="en"/>
        </w:rPr>
        <w:lastRenderedPageBreak/>
        <w:t>A.</w:t>
      </w:r>
      <w:r w:rsidRPr="00B93430">
        <w:rPr>
          <w:lang w:val="en"/>
        </w:rPr>
        <w:t>大队设大队长</w:t>
      </w:r>
      <w:r w:rsidRPr="00B93430">
        <w:rPr>
          <w:lang w:val="en"/>
        </w:rPr>
        <w:t>1</w:t>
      </w:r>
      <w:r w:rsidRPr="00B93430">
        <w:rPr>
          <w:lang w:val="en"/>
        </w:rPr>
        <w:t>人，副大队长</w:t>
      </w:r>
      <w:r w:rsidRPr="00B93430">
        <w:rPr>
          <w:lang w:val="en"/>
        </w:rPr>
        <w:t>2</w:t>
      </w:r>
      <w:r w:rsidRPr="00B93430">
        <w:rPr>
          <w:lang w:val="en"/>
        </w:rPr>
        <w:t>人，总工程师</w:t>
      </w:r>
      <w:r w:rsidRPr="00B93430">
        <w:rPr>
          <w:lang w:val="en"/>
        </w:rPr>
        <w:t>1</w:t>
      </w:r>
      <w:r w:rsidRPr="00B93430">
        <w:rPr>
          <w:lang w:val="en"/>
        </w:rPr>
        <w:t>人，副总工程师</w:t>
      </w:r>
      <w:r w:rsidRPr="00B93430">
        <w:rPr>
          <w:lang w:val="en"/>
        </w:rPr>
        <w:t>1</w:t>
      </w:r>
      <w:r w:rsidRPr="00B93430">
        <w:rPr>
          <w:lang w:val="en"/>
        </w:rPr>
        <w:t>人</w:t>
      </w:r>
    </w:p>
    <w:p w14:paraId="12F74DEA" w14:textId="77777777" w:rsidR="00017E61" w:rsidRPr="00B93430" w:rsidRDefault="00017E61" w:rsidP="00017E61">
      <w:pPr>
        <w:ind w:firstLine="640"/>
        <w:rPr>
          <w:lang w:val="en"/>
        </w:rPr>
      </w:pPr>
      <w:r w:rsidRPr="00B93430">
        <w:rPr>
          <w:rFonts w:hint="eastAsia"/>
          <w:lang w:val="en"/>
        </w:rPr>
        <w:t>B.</w:t>
      </w:r>
      <w:r w:rsidRPr="00B93430">
        <w:rPr>
          <w:lang w:val="en"/>
        </w:rPr>
        <w:t>大队指挥员应熟悉矿山救援业务，具有相应矿山专业知识，熟练佩用氧气呼吸器，从事矿山生产、安全、技术管理工作</w:t>
      </w:r>
      <w:r w:rsidRPr="00B93430">
        <w:rPr>
          <w:lang w:val="en"/>
        </w:rPr>
        <w:t xml:space="preserve"> 5 </w:t>
      </w:r>
      <w:r w:rsidRPr="00B93430">
        <w:rPr>
          <w:lang w:val="en"/>
        </w:rPr>
        <w:t>年及以上和矿山救援工作</w:t>
      </w:r>
      <w:r w:rsidRPr="00B93430">
        <w:rPr>
          <w:lang w:val="en"/>
        </w:rPr>
        <w:t>3</w:t>
      </w:r>
      <w:r w:rsidRPr="00B93430">
        <w:rPr>
          <w:lang w:val="en"/>
        </w:rPr>
        <w:t>年及以上，并经国家矿山救援培训机构培训取得合格证</w:t>
      </w:r>
    </w:p>
    <w:p w14:paraId="3474C547" w14:textId="77777777" w:rsidR="00017E61" w:rsidRPr="00B93430" w:rsidRDefault="00017E61" w:rsidP="00017E61">
      <w:pPr>
        <w:ind w:firstLine="640"/>
        <w:rPr>
          <w:lang w:val="en"/>
        </w:rPr>
      </w:pPr>
      <w:r w:rsidRPr="00B93430">
        <w:rPr>
          <w:rFonts w:hint="eastAsia"/>
          <w:lang w:val="en"/>
        </w:rPr>
        <w:t>C.</w:t>
      </w:r>
      <w:r w:rsidRPr="00B93430">
        <w:rPr>
          <w:lang w:val="en"/>
        </w:rPr>
        <w:t>大队指挥员应具有大专及以上学历，总工程师应具有中级及以上技术职称</w:t>
      </w:r>
    </w:p>
    <w:p w14:paraId="7EC10244" w14:textId="77777777" w:rsidR="00017E61" w:rsidRPr="00B93430" w:rsidRDefault="00017E61" w:rsidP="00017E61">
      <w:pPr>
        <w:ind w:firstLine="640"/>
        <w:rPr>
          <w:lang w:val="en"/>
        </w:rPr>
      </w:pPr>
      <w:r w:rsidRPr="00B93430">
        <w:rPr>
          <w:rFonts w:hint="eastAsia"/>
          <w:lang w:val="en"/>
        </w:rPr>
        <w:t>D.</w:t>
      </w:r>
      <w:r w:rsidRPr="00B93430">
        <w:rPr>
          <w:lang w:val="en"/>
        </w:rPr>
        <w:t>大队指挥员年龄不超过</w:t>
      </w:r>
      <w:r w:rsidRPr="00B93430">
        <w:rPr>
          <w:lang w:val="en"/>
        </w:rPr>
        <w:t>5</w:t>
      </w:r>
      <w:r w:rsidRPr="00B93430">
        <w:rPr>
          <w:rFonts w:hint="eastAsia"/>
          <w:lang w:val="en"/>
        </w:rPr>
        <w:t>0</w:t>
      </w:r>
      <w:r w:rsidRPr="00B93430">
        <w:rPr>
          <w:lang w:val="en"/>
        </w:rPr>
        <w:t>岁</w:t>
      </w:r>
    </w:p>
    <w:p w14:paraId="4D80E3DD" w14:textId="77777777" w:rsidR="00017E61" w:rsidRPr="00B93430" w:rsidRDefault="00017E61" w:rsidP="00372AB0">
      <w:pPr>
        <w:ind w:firstLine="640"/>
        <w:rPr>
          <w:lang w:val="en"/>
        </w:rPr>
      </w:pPr>
      <w:r w:rsidRPr="00B93430">
        <w:rPr>
          <w:lang w:val="en"/>
        </w:rPr>
        <w:t>19</w:t>
      </w:r>
      <w:r w:rsidRPr="00B93430">
        <w:rPr>
          <w:lang w:val="en"/>
        </w:rPr>
        <w:t>．</w:t>
      </w:r>
      <w:r w:rsidRPr="00B93430">
        <w:rPr>
          <w:rFonts w:hint="eastAsia"/>
          <w:lang w:val="en"/>
        </w:rPr>
        <w:t>《矿山救护队标准化考核规范》规定，</w:t>
      </w:r>
      <w:r w:rsidRPr="00B93430">
        <w:rPr>
          <w:lang w:val="en"/>
        </w:rPr>
        <w:t>矿山救护大队计划管理内容包括（</w:t>
      </w:r>
      <w:r w:rsidRPr="00B93430">
        <w:rPr>
          <w:lang w:val="en"/>
        </w:rPr>
        <w:t>ABC</w:t>
      </w:r>
      <w:r w:rsidRPr="00B93430">
        <w:rPr>
          <w:rFonts w:hint="eastAsia"/>
          <w:lang w:val="en"/>
        </w:rPr>
        <w:t>D</w:t>
      </w:r>
      <w:r w:rsidRPr="00B93430">
        <w:rPr>
          <w:lang w:val="en"/>
        </w:rPr>
        <w:t>）</w:t>
      </w:r>
      <w:r w:rsidRPr="00B93430">
        <w:rPr>
          <w:rFonts w:hint="eastAsia"/>
          <w:lang w:val="en"/>
        </w:rPr>
        <w:t>。</w:t>
      </w:r>
    </w:p>
    <w:p w14:paraId="64B2642F" w14:textId="77777777" w:rsidR="00017E61" w:rsidRPr="00B93430" w:rsidRDefault="00017E61" w:rsidP="00017E61">
      <w:pPr>
        <w:ind w:firstLine="640"/>
        <w:rPr>
          <w:lang w:val="en"/>
        </w:rPr>
      </w:pPr>
      <w:r w:rsidRPr="00B93430">
        <w:rPr>
          <w:rFonts w:hint="eastAsia"/>
          <w:lang w:val="en"/>
        </w:rPr>
        <w:t>A.</w:t>
      </w:r>
      <w:r w:rsidRPr="00B93430">
        <w:rPr>
          <w:lang w:val="en"/>
        </w:rPr>
        <w:t>队伍建设、培训与训练</w:t>
      </w:r>
    </w:p>
    <w:p w14:paraId="2ABA432E" w14:textId="77777777" w:rsidR="00017E61" w:rsidRPr="00B93430" w:rsidRDefault="00017E61" w:rsidP="00017E61">
      <w:pPr>
        <w:ind w:firstLine="640"/>
        <w:rPr>
          <w:lang w:val="en"/>
        </w:rPr>
      </w:pPr>
      <w:r w:rsidRPr="00B93430">
        <w:rPr>
          <w:rFonts w:hint="eastAsia"/>
          <w:lang w:val="en"/>
        </w:rPr>
        <w:t>B.</w:t>
      </w:r>
      <w:r w:rsidRPr="00B93430">
        <w:rPr>
          <w:lang w:val="en"/>
        </w:rPr>
        <w:t>装备管理、评比检查</w:t>
      </w:r>
    </w:p>
    <w:p w14:paraId="46B008F6" w14:textId="77777777" w:rsidR="00017E61" w:rsidRPr="00B93430" w:rsidRDefault="00017E61" w:rsidP="00017E61">
      <w:pPr>
        <w:ind w:firstLine="640"/>
        <w:rPr>
          <w:lang w:val="en"/>
        </w:rPr>
      </w:pPr>
      <w:r w:rsidRPr="00B93430">
        <w:rPr>
          <w:rFonts w:hint="eastAsia"/>
          <w:lang w:val="en"/>
        </w:rPr>
        <w:t>C.</w:t>
      </w:r>
      <w:r w:rsidRPr="00B93430">
        <w:rPr>
          <w:lang w:val="en"/>
        </w:rPr>
        <w:t>预防性安全检查和技术服务</w:t>
      </w:r>
    </w:p>
    <w:p w14:paraId="6A54A99E" w14:textId="77777777" w:rsidR="00017E61" w:rsidRPr="00B93430" w:rsidRDefault="00017E61" w:rsidP="00017E61">
      <w:pPr>
        <w:ind w:firstLine="640"/>
        <w:rPr>
          <w:lang w:val="en"/>
        </w:rPr>
      </w:pPr>
      <w:r w:rsidRPr="00B93430">
        <w:rPr>
          <w:rFonts w:hint="eastAsia"/>
          <w:lang w:val="en"/>
        </w:rPr>
        <w:t>D.</w:t>
      </w:r>
      <w:r w:rsidRPr="00B93430">
        <w:rPr>
          <w:lang w:val="en"/>
        </w:rPr>
        <w:t>内务管理、财务管理和设备设施维修等</w:t>
      </w:r>
    </w:p>
    <w:p w14:paraId="4CFC13F3" w14:textId="77777777" w:rsidR="00017E61" w:rsidRPr="00B93430" w:rsidRDefault="00017E61" w:rsidP="00372AB0">
      <w:pPr>
        <w:ind w:firstLine="640"/>
        <w:rPr>
          <w:lang w:val="en"/>
        </w:rPr>
      </w:pPr>
      <w:r w:rsidRPr="00B93430">
        <w:rPr>
          <w:lang w:val="en"/>
        </w:rPr>
        <w:t>20</w:t>
      </w:r>
      <w:r w:rsidRPr="00B93430">
        <w:rPr>
          <w:lang w:val="en"/>
        </w:rPr>
        <w:t>．</w:t>
      </w:r>
      <w:r w:rsidRPr="00B93430">
        <w:rPr>
          <w:rFonts w:hint="eastAsia"/>
          <w:lang w:val="en"/>
        </w:rPr>
        <w:t>《矿山救护队标准化考核规范》规定，</w:t>
      </w:r>
      <w:r w:rsidRPr="00B93430">
        <w:rPr>
          <w:lang w:val="en"/>
        </w:rPr>
        <w:t>矿山救护大队资料管理标准要求：（</w:t>
      </w:r>
      <w:r w:rsidRPr="00B93430">
        <w:rPr>
          <w:lang w:val="en"/>
        </w:rPr>
        <w:t>ABC</w:t>
      </w:r>
      <w:r w:rsidRPr="00B93430">
        <w:rPr>
          <w:rFonts w:hint="eastAsia"/>
          <w:lang w:val="en"/>
        </w:rPr>
        <w:t>D</w:t>
      </w:r>
      <w:r w:rsidRPr="00B93430">
        <w:rPr>
          <w:lang w:val="en"/>
        </w:rPr>
        <w:t>）</w:t>
      </w:r>
      <w:r w:rsidRPr="00B93430">
        <w:rPr>
          <w:rFonts w:hint="eastAsia"/>
          <w:lang w:val="en"/>
        </w:rPr>
        <w:t>。</w:t>
      </w:r>
    </w:p>
    <w:p w14:paraId="7D962D49" w14:textId="77777777" w:rsidR="00017E61" w:rsidRPr="00B93430" w:rsidRDefault="00017E61" w:rsidP="00017E61">
      <w:pPr>
        <w:ind w:firstLine="640"/>
        <w:rPr>
          <w:lang w:val="en"/>
        </w:rPr>
      </w:pPr>
      <w:r w:rsidRPr="00B93430">
        <w:rPr>
          <w:rFonts w:hint="eastAsia"/>
          <w:lang w:val="en"/>
        </w:rPr>
        <w:t>A.</w:t>
      </w:r>
      <w:r w:rsidRPr="00B93430">
        <w:rPr>
          <w:lang w:val="en"/>
        </w:rPr>
        <w:t>建立工作日志</w:t>
      </w:r>
    </w:p>
    <w:p w14:paraId="05544BD3" w14:textId="77777777" w:rsidR="00017E61" w:rsidRPr="00B93430" w:rsidRDefault="00017E61" w:rsidP="00017E61">
      <w:pPr>
        <w:ind w:firstLine="640"/>
        <w:rPr>
          <w:lang w:val="en"/>
        </w:rPr>
      </w:pPr>
      <w:r w:rsidRPr="00B93430">
        <w:rPr>
          <w:rFonts w:hint="eastAsia"/>
          <w:lang w:val="en"/>
        </w:rPr>
        <w:t>B.</w:t>
      </w:r>
      <w:r w:rsidRPr="00B93430">
        <w:rPr>
          <w:lang w:val="en"/>
        </w:rPr>
        <w:t>值班、培训、装备及设施更新维护、评比检查记录</w:t>
      </w:r>
    </w:p>
    <w:p w14:paraId="0DED8C56" w14:textId="77777777" w:rsidR="00017E61" w:rsidRPr="00B93430" w:rsidRDefault="00017E61" w:rsidP="00017E61">
      <w:pPr>
        <w:ind w:firstLine="640"/>
        <w:rPr>
          <w:lang w:val="en"/>
        </w:rPr>
      </w:pPr>
      <w:r w:rsidRPr="00B93430">
        <w:rPr>
          <w:rFonts w:hint="eastAsia"/>
          <w:lang w:val="en"/>
        </w:rPr>
        <w:t>C.</w:t>
      </w:r>
      <w:r w:rsidRPr="00B93430">
        <w:rPr>
          <w:lang w:val="en"/>
        </w:rPr>
        <w:t>预防性安全检查和技术服务记录</w:t>
      </w:r>
    </w:p>
    <w:p w14:paraId="6D2D78EF" w14:textId="77777777" w:rsidR="00017E61" w:rsidRPr="00B93430" w:rsidRDefault="00017E61" w:rsidP="00017E61">
      <w:pPr>
        <w:ind w:firstLine="640"/>
        <w:rPr>
          <w:lang w:val="en"/>
        </w:rPr>
      </w:pPr>
      <w:r w:rsidRPr="00B93430">
        <w:rPr>
          <w:rFonts w:hint="eastAsia"/>
          <w:lang w:val="en"/>
        </w:rPr>
        <w:t>D.</w:t>
      </w:r>
      <w:r w:rsidRPr="00B93430">
        <w:rPr>
          <w:lang w:val="en"/>
        </w:rPr>
        <w:t>事故接警、事故救援、考勤和奖惩等记录</w:t>
      </w:r>
    </w:p>
    <w:p w14:paraId="048563C9" w14:textId="77777777" w:rsidR="00017E61" w:rsidRPr="00B93430" w:rsidRDefault="00017E61" w:rsidP="00372AB0">
      <w:pPr>
        <w:ind w:firstLine="640"/>
        <w:rPr>
          <w:lang w:val="en"/>
        </w:rPr>
      </w:pPr>
      <w:r w:rsidRPr="00B93430">
        <w:rPr>
          <w:lang w:val="en"/>
        </w:rPr>
        <w:t>21</w:t>
      </w:r>
      <w:r w:rsidRPr="00B93430">
        <w:rPr>
          <w:lang w:val="en"/>
        </w:rPr>
        <w:t>．</w:t>
      </w:r>
      <w:r w:rsidRPr="00B93430">
        <w:rPr>
          <w:rFonts w:hint="eastAsia"/>
          <w:lang w:val="en"/>
        </w:rPr>
        <w:t>《矿山救护队标准化考核规范》规定，</w:t>
      </w:r>
      <w:r w:rsidRPr="00B93430">
        <w:rPr>
          <w:lang w:val="en"/>
        </w:rPr>
        <w:t>救护大队的牌板管理标准要求：（</w:t>
      </w:r>
      <w:r w:rsidRPr="00B93430">
        <w:rPr>
          <w:lang w:val="en"/>
        </w:rPr>
        <w:t>ABC</w:t>
      </w:r>
      <w:r w:rsidRPr="00B93430">
        <w:rPr>
          <w:lang w:val="en"/>
        </w:rPr>
        <w:t>）</w:t>
      </w:r>
      <w:r w:rsidRPr="00B93430">
        <w:rPr>
          <w:rFonts w:hint="eastAsia"/>
          <w:lang w:val="en"/>
        </w:rPr>
        <w:t>。</w:t>
      </w:r>
    </w:p>
    <w:p w14:paraId="0C51CC59" w14:textId="77777777" w:rsidR="00017E61" w:rsidRPr="00B93430" w:rsidRDefault="00017E61" w:rsidP="00017E61">
      <w:pPr>
        <w:ind w:firstLine="640"/>
        <w:rPr>
          <w:lang w:val="en"/>
        </w:rPr>
      </w:pPr>
      <w:r w:rsidRPr="00B93430">
        <w:rPr>
          <w:rFonts w:hint="eastAsia"/>
          <w:lang w:val="en"/>
        </w:rPr>
        <w:lastRenderedPageBreak/>
        <w:t>A.</w:t>
      </w:r>
      <w:r w:rsidRPr="00B93430">
        <w:rPr>
          <w:lang w:val="en"/>
        </w:rPr>
        <w:t>组织机构牌板</w:t>
      </w:r>
    </w:p>
    <w:p w14:paraId="391919E5" w14:textId="77777777" w:rsidR="00017E61" w:rsidRPr="00B93430" w:rsidRDefault="00017E61" w:rsidP="00017E61">
      <w:pPr>
        <w:ind w:firstLine="640"/>
        <w:rPr>
          <w:lang w:val="en"/>
        </w:rPr>
      </w:pPr>
      <w:r w:rsidRPr="00B93430">
        <w:rPr>
          <w:rFonts w:hint="eastAsia"/>
          <w:lang w:val="en"/>
        </w:rPr>
        <w:t>B.</w:t>
      </w:r>
      <w:r w:rsidRPr="00B93430">
        <w:rPr>
          <w:lang w:val="en"/>
        </w:rPr>
        <w:t>救护队伍部署图、服务区域矿山分布图</w:t>
      </w:r>
    </w:p>
    <w:p w14:paraId="13033C70" w14:textId="77777777" w:rsidR="00017E61" w:rsidRPr="00B93430" w:rsidRDefault="00017E61" w:rsidP="00017E61">
      <w:pPr>
        <w:ind w:firstLine="640"/>
        <w:rPr>
          <w:lang w:val="en"/>
        </w:rPr>
      </w:pPr>
      <w:r w:rsidRPr="00B93430">
        <w:rPr>
          <w:rFonts w:hint="eastAsia"/>
          <w:lang w:val="en"/>
        </w:rPr>
        <w:t>C.</w:t>
      </w:r>
      <w:r w:rsidRPr="00B93430">
        <w:rPr>
          <w:lang w:val="en"/>
        </w:rPr>
        <w:t>值班日程表、接警记录牌板和评比检查牌板</w:t>
      </w:r>
    </w:p>
    <w:p w14:paraId="7E324AC8" w14:textId="77777777" w:rsidR="00017E61" w:rsidRPr="00B93430" w:rsidRDefault="00017E61" w:rsidP="00017E61">
      <w:pPr>
        <w:ind w:firstLine="640"/>
        <w:rPr>
          <w:lang w:val="en"/>
        </w:rPr>
      </w:pPr>
      <w:r w:rsidRPr="00B93430">
        <w:rPr>
          <w:rFonts w:hint="eastAsia"/>
          <w:lang w:val="en"/>
        </w:rPr>
        <w:t>D.</w:t>
      </w:r>
      <w:r w:rsidRPr="00B93430">
        <w:rPr>
          <w:lang w:val="en"/>
        </w:rPr>
        <w:t>卫生担当区牌板</w:t>
      </w:r>
      <w:r w:rsidRPr="00B93430">
        <w:rPr>
          <w:lang w:val="en"/>
        </w:rPr>
        <w:t xml:space="preserve"> </w:t>
      </w:r>
    </w:p>
    <w:p w14:paraId="6A6BE067" w14:textId="77777777" w:rsidR="00017E61" w:rsidRPr="00B93430" w:rsidRDefault="00017E61" w:rsidP="00372AB0">
      <w:pPr>
        <w:ind w:firstLine="640"/>
        <w:rPr>
          <w:lang w:val="en"/>
        </w:rPr>
      </w:pPr>
      <w:r w:rsidRPr="00B93430">
        <w:rPr>
          <w:lang w:val="en"/>
        </w:rPr>
        <w:t>22</w:t>
      </w:r>
      <w:r w:rsidRPr="00B93430">
        <w:rPr>
          <w:lang w:val="en"/>
        </w:rPr>
        <w:t>．</w:t>
      </w:r>
      <w:r w:rsidRPr="00B93430">
        <w:rPr>
          <w:rFonts w:hint="eastAsia"/>
          <w:lang w:val="en"/>
        </w:rPr>
        <w:t>《矿山救护队标准化考核规范》规定</w:t>
      </w:r>
      <w:r w:rsidRPr="00B93430">
        <w:rPr>
          <w:lang w:val="en"/>
        </w:rPr>
        <w:t>自动苏生器标准</w:t>
      </w:r>
      <w:r w:rsidRPr="00B93430">
        <w:rPr>
          <w:rFonts w:hint="eastAsia"/>
          <w:lang w:val="en"/>
        </w:rPr>
        <w:t>应满足</w:t>
      </w:r>
      <w:r w:rsidRPr="00B93430">
        <w:rPr>
          <w:lang w:val="en"/>
        </w:rPr>
        <w:t>（</w:t>
      </w:r>
      <w:r w:rsidRPr="00B93430">
        <w:rPr>
          <w:lang w:val="en"/>
        </w:rPr>
        <w:t>ABC</w:t>
      </w:r>
      <w:r w:rsidRPr="00B93430">
        <w:rPr>
          <w:rFonts w:hint="eastAsia"/>
          <w:lang w:val="en"/>
        </w:rPr>
        <w:t>D</w:t>
      </w:r>
      <w:r w:rsidRPr="00B93430">
        <w:rPr>
          <w:lang w:val="en"/>
        </w:rPr>
        <w:t>）要求</w:t>
      </w:r>
      <w:r w:rsidRPr="00B93430">
        <w:rPr>
          <w:rFonts w:hint="eastAsia"/>
          <w:lang w:val="en"/>
        </w:rPr>
        <w:t>。</w:t>
      </w:r>
    </w:p>
    <w:p w14:paraId="478CB219" w14:textId="77777777" w:rsidR="00017E61" w:rsidRPr="00B93430" w:rsidRDefault="00017E61" w:rsidP="00017E61">
      <w:pPr>
        <w:ind w:firstLine="640"/>
        <w:rPr>
          <w:lang w:val="en"/>
        </w:rPr>
      </w:pPr>
      <w:r w:rsidRPr="00B93430">
        <w:rPr>
          <w:rFonts w:hint="eastAsia"/>
          <w:lang w:val="en"/>
        </w:rPr>
        <w:t>A.</w:t>
      </w:r>
      <w:r w:rsidRPr="00B93430">
        <w:rPr>
          <w:lang w:val="en"/>
        </w:rPr>
        <w:t>自动肺工作范围在</w:t>
      </w:r>
      <w:r w:rsidRPr="00B93430">
        <w:rPr>
          <w:lang w:val="en"/>
        </w:rPr>
        <w:t>12</w:t>
      </w:r>
      <w:r w:rsidRPr="00B93430">
        <w:rPr>
          <w:lang w:val="en"/>
        </w:rPr>
        <w:t>次</w:t>
      </w:r>
      <w:r w:rsidRPr="00B93430">
        <w:rPr>
          <w:lang w:val="en"/>
        </w:rPr>
        <w:t>/min</w:t>
      </w:r>
      <w:r w:rsidRPr="00B93430">
        <w:rPr>
          <w:lang w:val="en"/>
        </w:rPr>
        <w:t>～</w:t>
      </w:r>
      <w:r w:rsidRPr="00B93430">
        <w:rPr>
          <w:lang w:val="en"/>
        </w:rPr>
        <w:t>16</w:t>
      </w:r>
      <w:r w:rsidRPr="00B93430">
        <w:rPr>
          <w:lang w:val="en"/>
        </w:rPr>
        <w:t>次</w:t>
      </w:r>
      <w:r w:rsidRPr="00B93430">
        <w:rPr>
          <w:lang w:val="en"/>
        </w:rPr>
        <w:t>/min</w:t>
      </w:r>
    </w:p>
    <w:p w14:paraId="7B994B62" w14:textId="77777777" w:rsidR="00017E61" w:rsidRPr="00B93430" w:rsidRDefault="00017E61" w:rsidP="00017E61">
      <w:pPr>
        <w:ind w:firstLine="640"/>
        <w:rPr>
          <w:lang w:val="en"/>
        </w:rPr>
      </w:pPr>
      <w:r w:rsidRPr="00B93430">
        <w:rPr>
          <w:rFonts w:hint="eastAsia"/>
          <w:lang w:val="en"/>
        </w:rPr>
        <w:t>B.</w:t>
      </w:r>
      <w:r w:rsidRPr="00B93430">
        <w:rPr>
          <w:lang w:val="en"/>
        </w:rPr>
        <w:t>氧气瓶压力在</w:t>
      </w:r>
      <w:r w:rsidRPr="00B93430">
        <w:rPr>
          <w:lang w:val="en"/>
        </w:rPr>
        <w:t xml:space="preserve">15MPa </w:t>
      </w:r>
      <w:r w:rsidRPr="00B93430">
        <w:rPr>
          <w:lang w:val="en"/>
        </w:rPr>
        <w:t>以上</w:t>
      </w:r>
    </w:p>
    <w:p w14:paraId="42EDFACB" w14:textId="77777777" w:rsidR="00017E61" w:rsidRPr="00B93430" w:rsidRDefault="00017E61" w:rsidP="00017E61">
      <w:pPr>
        <w:ind w:firstLine="640"/>
        <w:rPr>
          <w:lang w:val="en"/>
        </w:rPr>
      </w:pPr>
      <w:r w:rsidRPr="00B93430">
        <w:rPr>
          <w:rFonts w:hint="eastAsia"/>
          <w:lang w:val="en"/>
        </w:rPr>
        <w:t>C.</w:t>
      </w:r>
      <w:r w:rsidRPr="00B93430">
        <w:rPr>
          <w:lang w:val="en"/>
        </w:rPr>
        <w:t>附件、工具齐全</w:t>
      </w:r>
    </w:p>
    <w:p w14:paraId="3EBB11E4" w14:textId="77777777" w:rsidR="00017E61" w:rsidRPr="00B93430" w:rsidRDefault="00017E61" w:rsidP="00017E61">
      <w:pPr>
        <w:ind w:firstLine="640"/>
        <w:rPr>
          <w:lang w:val="en"/>
        </w:rPr>
      </w:pPr>
      <w:r w:rsidRPr="00B93430">
        <w:rPr>
          <w:rFonts w:hint="eastAsia"/>
          <w:lang w:val="en"/>
        </w:rPr>
        <w:t>D.</w:t>
      </w:r>
      <w:r w:rsidRPr="00B93430">
        <w:rPr>
          <w:lang w:val="en"/>
        </w:rPr>
        <w:t>系统完好，不漏气</w:t>
      </w:r>
    </w:p>
    <w:p w14:paraId="29AA30FF" w14:textId="77777777" w:rsidR="00017E61" w:rsidRPr="00B93430" w:rsidRDefault="00017E61" w:rsidP="00372AB0">
      <w:pPr>
        <w:ind w:firstLine="640"/>
        <w:rPr>
          <w:lang w:val="en"/>
        </w:rPr>
      </w:pPr>
      <w:r w:rsidRPr="00B93430">
        <w:rPr>
          <w:lang w:val="en"/>
        </w:rPr>
        <w:t>23</w:t>
      </w:r>
      <w:r w:rsidRPr="00B93430">
        <w:rPr>
          <w:lang w:val="en"/>
        </w:rPr>
        <w:t>．</w:t>
      </w:r>
      <w:r w:rsidRPr="00B93430">
        <w:rPr>
          <w:rFonts w:hint="eastAsia"/>
          <w:lang w:val="en"/>
        </w:rPr>
        <w:t>《矿山救护队标准化考核规范》规定</w:t>
      </w:r>
      <w:r w:rsidRPr="00B93430">
        <w:rPr>
          <w:lang w:val="en"/>
        </w:rPr>
        <w:t>氧气充填泵</w:t>
      </w:r>
      <w:r w:rsidRPr="00B93430">
        <w:rPr>
          <w:rFonts w:hint="eastAsia"/>
          <w:lang w:val="en"/>
        </w:rPr>
        <w:t>应满足</w:t>
      </w:r>
      <w:r w:rsidRPr="00B93430">
        <w:rPr>
          <w:lang w:val="en"/>
        </w:rPr>
        <w:t>（</w:t>
      </w:r>
      <w:r w:rsidRPr="00B93430">
        <w:rPr>
          <w:lang w:val="en"/>
        </w:rPr>
        <w:t>ABC</w:t>
      </w:r>
      <w:r w:rsidRPr="00B93430">
        <w:rPr>
          <w:rFonts w:hint="eastAsia"/>
          <w:lang w:val="en"/>
        </w:rPr>
        <w:t>D</w:t>
      </w:r>
      <w:r w:rsidRPr="00B93430">
        <w:rPr>
          <w:lang w:val="en"/>
        </w:rPr>
        <w:t>）要求</w:t>
      </w:r>
      <w:r w:rsidRPr="00B93430">
        <w:rPr>
          <w:rFonts w:hint="eastAsia"/>
          <w:lang w:val="en"/>
        </w:rPr>
        <w:t>。</w:t>
      </w:r>
    </w:p>
    <w:p w14:paraId="01265FF6" w14:textId="77777777" w:rsidR="00017E61" w:rsidRPr="00B93430" w:rsidRDefault="00017E61" w:rsidP="00017E61">
      <w:pPr>
        <w:ind w:firstLine="640"/>
        <w:rPr>
          <w:lang w:val="en"/>
        </w:rPr>
      </w:pPr>
      <w:r w:rsidRPr="00B93430">
        <w:rPr>
          <w:rFonts w:hint="eastAsia"/>
          <w:lang w:val="en"/>
        </w:rPr>
        <w:t>A.</w:t>
      </w:r>
      <w:r w:rsidRPr="00B93430">
        <w:rPr>
          <w:lang w:val="en"/>
        </w:rPr>
        <w:t>专人管理</w:t>
      </w:r>
    </w:p>
    <w:p w14:paraId="383C121F" w14:textId="77777777" w:rsidR="00017E61" w:rsidRPr="00B93430" w:rsidRDefault="00017E61" w:rsidP="00017E61">
      <w:pPr>
        <w:ind w:firstLine="640"/>
        <w:rPr>
          <w:lang w:val="en"/>
        </w:rPr>
      </w:pPr>
      <w:r w:rsidRPr="00B93430">
        <w:rPr>
          <w:rFonts w:hint="eastAsia"/>
          <w:lang w:val="en"/>
        </w:rPr>
        <w:t>B.</w:t>
      </w:r>
      <w:r w:rsidRPr="00B93430">
        <w:rPr>
          <w:lang w:val="en"/>
        </w:rPr>
        <w:t>工具齐全</w:t>
      </w:r>
    </w:p>
    <w:p w14:paraId="738FFA1D" w14:textId="77777777" w:rsidR="00017E61" w:rsidRPr="00B93430" w:rsidRDefault="00017E61" w:rsidP="00017E61">
      <w:pPr>
        <w:ind w:firstLine="640"/>
        <w:rPr>
          <w:lang w:val="en"/>
        </w:rPr>
      </w:pPr>
      <w:r w:rsidRPr="00B93430">
        <w:rPr>
          <w:rFonts w:hint="eastAsia"/>
          <w:lang w:val="en"/>
        </w:rPr>
        <w:t>C.</w:t>
      </w:r>
      <w:r w:rsidRPr="00B93430">
        <w:rPr>
          <w:lang w:val="en"/>
        </w:rPr>
        <w:t>按规程操作</w:t>
      </w:r>
    </w:p>
    <w:p w14:paraId="757B2172" w14:textId="77777777" w:rsidR="00017E61" w:rsidRPr="00B93430" w:rsidRDefault="00017E61" w:rsidP="00017E61">
      <w:pPr>
        <w:ind w:firstLine="640"/>
        <w:rPr>
          <w:lang w:val="en"/>
        </w:rPr>
      </w:pPr>
      <w:r w:rsidRPr="00B93430">
        <w:rPr>
          <w:rFonts w:hint="eastAsia"/>
          <w:lang w:val="en"/>
        </w:rPr>
        <w:t>D.</w:t>
      </w:r>
      <w:r w:rsidRPr="00B93430">
        <w:rPr>
          <w:lang w:val="en"/>
        </w:rPr>
        <w:t>氧气压力达到</w:t>
      </w:r>
      <w:r w:rsidRPr="00B93430">
        <w:rPr>
          <w:lang w:val="en"/>
        </w:rPr>
        <w:t>20MPa</w:t>
      </w:r>
      <w:r w:rsidRPr="00B93430">
        <w:rPr>
          <w:lang w:val="en"/>
        </w:rPr>
        <w:t>时，不漏油、不漏气、不漏水和无杂音</w:t>
      </w:r>
    </w:p>
    <w:p w14:paraId="0FBEF672" w14:textId="77777777" w:rsidR="00017E61" w:rsidRPr="00B93430" w:rsidRDefault="00017E61" w:rsidP="00372AB0">
      <w:pPr>
        <w:ind w:firstLine="640"/>
        <w:rPr>
          <w:lang w:val="en"/>
        </w:rPr>
      </w:pPr>
      <w:r w:rsidRPr="00B93430">
        <w:rPr>
          <w:lang w:val="en"/>
        </w:rPr>
        <w:t>24</w:t>
      </w:r>
      <w:r w:rsidRPr="00B93430">
        <w:rPr>
          <w:lang w:val="en"/>
        </w:rPr>
        <w:t>．安装局部通风机和接风筒标准要求如下。</w:t>
      </w:r>
      <w:r w:rsidRPr="00B93430">
        <w:rPr>
          <w:rFonts w:hint="eastAsia"/>
          <w:lang w:val="en"/>
        </w:rPr>
        <w:t>（</w:t>
      </w:r>
      <w:r w:rsidRPr="00B93430">
        <w:rPr>
          <w:lang w:val="en"/>
        </w:rPr>
        <w:t>ABC</w:t>
      </w:r>
      <w:r w:rsidRPr="00B93430">
        <w:rPr>
          <w:rFonts w:hint="eastAsia"/>
          <w:lang w:val="en"/>
        </w:rPr>
        <w:t>）</w:t>
      </w:r>
    </w:p>
    <w:p w14:paraId="2C0139C6" w14:textId="77777777" w:rsidR="00017E61" w:rsidRPr="00B93430" w:rsidRDefault="00017E61" w:rsidP="00017E61">
      <w:pPr>
        <w:ind w:firstLine="640"/>
        <w:rPr>
          <w:lang w:val="en"/>
        </w:rPr>
      </w:pPr>
      <w:r w:rsidRPr="00B93430">
        <w:rPr>
          <w:rFonts w:hint="eastAsia"/>
          <w:lang w:val="en"/>
        </w:rPr>
        <w:t>A.</w:t>
      </w:r>
      <w:r w:rsidRPr="00B93430">
        <w:rPr>
          <w:lang w:val="en"/>
        </w:rPr>
        <w:t>安装和接线正确</w:t>
      </w:r>
      <w:r w:rsidRPr="00B93430">
        <w:rPr>
          <w:lang w:val="en"/>
        </w:rPr>
        <w:t xml:space="preserve"> </w:t>
      </w:r>
    </w:p>
    <w:p w14:paraId="461229E9" w14:textId="77777777" w:rsidR="00017E61" w:rsidRPr="00B93430" w:rsidRDefault="00017E61" w:rsidP="00017E61">
      <w:pPr>
        <w:ind w:firstLine="640"/>
        <w:rPr>
          <w:lang w:val="en"/>
        </w:rPr>
      </w:pPr>
      <w:r w:rsidRPr="00B93430">
        <w:rPr>
          <w:rFonts w:hint="eastAsia"/>
          <w:lang w:val="en"/>
        </w:rPr>
        <w:t>B.</w:t>
      </w:r>
      <w:r w:rsidRPr="00B93430">
        <w:rPr>
          <w:lang w:val="en"/>
        </w:rPr>
        <w:t>风筒接口严密不漏风</w:t>
      </w:r>
      <w:r w:rsidRPr="00B93430">
        <w:rPr>
          <w:lang w:val="en"/>
        </w:rPr>
        <w:t xml:space="preserve"> </w:t>
      </w:r>
    </w:p>
    <w:p w14:paraId="41DEA656" w14:textId="77777777" w:rsidR="00017E61" w:rsidRPr="00B93430" w:rsidRDefault="00017E61" w:rsidP="00017E61">
      <w:pPr>
        <w:ind w:firstLine="640"/>
        <w:rPr>
          <w:lang w:val="en"/>
        </w:rPr>
      </w:pPr>
      <w:r w:rsidRPr="00B93430">
        <w:rPr>
          <w:rFonts w:hint="eastAsia"/>
          <w:lang w:val="en"/>
        </w:rPr>
        <w:t>C.</w:t>
      </w:r>
      <w:r w:rsidRPr="00B93430">
        <w:rPr>
          <w:lang w:val="en"/>
        </w:rPr>
        <w:t>现场做接线头，局部通风机动力线接在防爆开关上，操作人员不限，使用挡板、密封圈</w:t>
      </w:r>
      <w:r w:rsidRPr="00B93430">
        <w:rPr>
          <w:lang w:val="en"/>
        </w:rPr>
        <w:t xml:space="preserve"> </w:t>
      </w:r>
    </w:p>
    <w:p w14:paraId="15A01127" w14:textId="77777777" w:rsidR="00017E61" w:rsidRPr="00B93430" w:rsidRDefault="00017E61" w:rsidP="00017E61">
      <w:pPr>
        <w:ind w:firstLine="640"/>
        <w:rPr>
          <w:lang w:val="en"/>
        </w:rPr>
      </w:pPr>
      <w:r w:rsidRPr="00B93430">
        <w:rPr>
          <w:rFonts w:hint="eastAsia"/>
          <w:lang w:val="en"/>
        </w:rPr>
        <w:t>D.</w:t>
      </w:r>
      <w:r w:rsidRPr="00B93430">
        <w:rPr>
          <w:lang w:val="en"/>
        </w:rPr>
        <w:t>带风逐节连接</w:t>
      </w:r>
      <w:r w:rsidRPr="00B93430">
        <w:rPr>
          <w:lang w:val="en"/>
        </w:rPr>
        <w:t>5</w:t>
      </w:r>
      <w:r w:rsidRPr="00B93430">
        <w:rPr>
          <w:lang w:val="en"/>
        </w:rPr>
        <w:t>节风筒，每节长度为</w:t>
      </w:r>
      <w:r w:rsidRPr="00B93430">
        <w:rPr>
          <w:lang w:val="en"/>
        </w:rPr>
        <w:t xml:space="preserve"> </w:t>
      </w:r>
      <w:r w:rsidRPr="00B93430">
        <w:rPr>
          <w:rFonts w:hint="eastAsia"/>
          <w:lang w:val="en"/>
        </w:rPr>
        <w:t>5</w:t>
      </w:r>
      <w:r w:rsidRPr="00B93430">
        <w:rPr>
          <w:lang w:val="en"/>
        </w:rPr>
        <w:t>m</w:t>
      </w:r>
      <w:r w:rsidRPr="00B93430">
        <w:rPr>
          <w:lang w:val="en"/>
        </w:rPr>
        <w:t>，直径小于</w:t>
      </w:r>
      <w:r w:rsidRPr="00B93430">
        <w:rPr>
          <w:lang w:val="en"/>
        </w:rPr>
        <w:t>400mm</w:t>
      </w:r>
      <w:r w:rsidRPr="00B93430">
        <w:rPr>
          <w:lang w:val="en"/>
        </w:rPr>
        <w:t>；</w:t>
      </w:r>
      <w:r w:rsidRPr="00B93430">
        <w:rPr>
          <w:lang w:val="en"/>
        </w:rPr>
        <w:lastRenderedPageBreak/>
        <w:t>采用双反压边接头，吊环向上一致</w:t>
      </w:r>
      <w:r w:rsidRPr="00B93430">
        <w:rPr>
          <w:lang w:val="en"/>
        </w:rPr>
        <w:t xml:space="preserve"> </w:t>
      </w:r>
    </w:p>
    <w:p w14:paraId="38BECBD3" w14:textId="77777777" w:rsidR="00017E61" w:rsidRPr="00B93430" w:rsidRDefault="00017E61" w:rsidP="00372AB0">
      <w:pPr>
        <w:ind w:firstLine="640"/>
        <w:rPr>
          <w:lang w:val="en"/>
        </w:rPr>
      </w:pPr>
      <w:r w:rsidRPr="00B93430">
        <w:rPr>
          <w:lang w:val="en"/>
        </w:rPr>
        <w:t>25</w:t>
      </w:r>
      <w:r w:rsidRPr="00B93430">
        <w:rPr>
          <w:lang w:val="en"/>
        </w:rPr>
        <w:t>．准军事化操练风纪、礼节标准要求：</w:t>
      </w:r>
      <w:r w:rsidRPr="00B93430">
        <w:rPr>
          <w:rFonts w:hint="eastAsia"/>
          <w:lang w:val="en"/>
        </w:rPr>
        <w:t>（</w:t>
      </w:r>
      <w:r w:rsidRPr="00B93430">
        <w:rPr>
          <w:lang w:val="en"/>
        </w:rPr>
        <w:t>ABC</w:t>
      </w:r>
      <w:r w:rsidRPr="00B93430">
        <w:rPr>
          <w:rFonts w:hint="eastAsia"/>
          <w:lang w:val="en"/>
        </w:rPr>
        <w:t>）</w:t>
      </w:r>
    </w:p>
    <w:p w14:paraId="0A9E4282" w14:textId="77777777" w:rsidR="00017E61" w:rsidRPr="00B93430" w:rsidRDefault="00017E61" w:rsidP="00017E61">
      <w:pPr>
        <w:ind w:firstLine="640"/>
        <w:rPr>
          <w:lang w:val="en"/>
        </w:rPr>
      </w:pPr>
      <w:r w:rsidRPr="00B93430">
        <w:rPr>
          <w:rFonts w:hint="eastAsia"/>
          <w:lang w:val="en"/>
        </w:rPr>
        <w:t>A.</w:t>
      </w:r>
      <w:r w:rsidRPr="00B93430">
        <w:rPr>
          <w:lang w:val="en"/>
        </w:rPr>
        <w:t>全队人员统一整齐着制服</w:t>
      </w:r>
    </w:p>
    <w:p w14:paraId="746A3B6E" w14:textId="77777777" w:rsidR="00017E61" w:rsidRPr="00B93430" w:rsidRDefault="00017E61" w:rsidP="00017E61">
      <w:pPr>
        <w:ind w:firstLine="640"/>
        <w:rPr>
          <w:lang w:val="en"/>
        </w:rPr>
      </w:pPr>
      <w:r w:rsidRPr="00B93430">
        <w:rPr>
          <w:rFonts w:hint="eastAsia"/>
          <w:lang w:val="en"/>
        </w:rPr>
        <w:t>B.</w:t>
      </w:r>
      <w:r w:rsidRPr="00B93430">
        <w:rPr>
          <w:lang w:val="en"/>
        </w:rPr>
        <w:t>正确佩戴标志（肩章、臂章、领花、帽徽）</w:t>
      </w:r>
    </w:p>
    <w:p w14:paraId="2A76F2BC" w14:textId="77777777" w:rsidR="00017E61" w:rsidRPr="00B93430" w:rsidRDefault="00017E61" w:rsidP="00017E61">
      <w:pPr>
        <w:ind w:firstLine="640"/>
        <w:rPr>
          <w:lang w:val="en"/>
        </w:rPr>
      </w:pPr>
      <w:r w:rsidRPr="00B93430">
        <w:rPr>
          <w:rFonts w:hint="eastAsia"/>
          <w:lang w:val="en"/>
        </w:rPr>
        <w:t>C.</w:t>
      </w:r>
      <w:r w:rsidRPr="00B93430">
        <w:rPr>
          <w:lang w:val="en"/>
        </w:rPr>
        <w:t>帽子要戴端正，不得留长发、胡须，不得佩戴首饰</w:t>
      </w:r>
    </w:p>
    <w:p w14:paraId="304ACEDE" w14:textId="77777777" w:rsidR="00017E61" w:rsidRPr="00B93430" w:rsidRDefault="00017E61" w:rsidP="00017E61">
      <w:pPr>
        <w:ind w:firstLine="640"/>
        <w:rPr>
          <w:lang w:val="en"/>
        </w:rPr>
      </w:pPr>
      <w:r w:rsidRPr="00B93430">
        <w:rPr>
          <w:rFonts w:hint="eastAsia"/>
          <w:lang w:val="en"/>
        </w:rPr>
        <w:t>D.</w:t>
      </w:r>
      <w:r w:rsidRPr="00B93430">
        <w:rPr>
          <w:lang w:val="en"/>
        </w:rPr>
        <w:t>全体指战员做到团结紧张，严肃活泼</w:t>
      </w:r>
      <w:r w:rsidRPr="00B93430">
        <w:rPr>
          <w:lang w:val="en"/>
        </w:rPr>
        <w:t xml:space="preserve"> </w:t>
      </w:r>
    </w:p>
    <w:p w14:paraId="40EEF9CF" w14:textId="77777777" w:rsidR="00017E61" w:rsidRPr="00B93430" w:rsidRDefault="00017E61" w:rsidP="00372AB0">
      <w:pPr>
        <w:ind w:firstLine="640"/>
        <w:rPr>
          <w:lang w:val="en"/>
        </w:rPr>
      </w:pPr>
      <w:r w:rsidRPr="00B93430">
        <w:rPr>
          <w:lang w:val="en"/>
        </w:rPr>
        <w:t>26</w:t>
      </w:r>
      <w:r w:rsidRPr="00B93430">
        <w:rPr>
          <w:lang w:val="en"/>
        </w:rPr>
        <w:t>．准军事化操练队容考核标准要求如下：</w:t>
      </w:r>
      <w:r w:rsidRPr="00B93430">
        <w:rPr>
          <w:rFonts w:hint="eastAsia"/>
          <w:lang w:val="en"/>
        </w:rPr>
        <w:t>（</w:t>
      </w:r>
      <w:r w:rsidRPr="00B93430">
        <w:rPr>
          <w:lang w:val="en"/>
        </w:rPr>
        <w:t>ABC</w:t>
      </w:r>
      <w:r w:rsidRPr="00B93430">
        <w:rPr>
          <w:rFonts w:hint="eastAsia"/>
          <w:lang w:val="en"/>
        </w:rPr>
        <w:t>）</w:t>
      </w:r>
    </w:p>
    <w:p w14:paraId="2AF247E7" w14:textId="77777777" w:rsidR="00017E61" w:rsidRPr="00B93430" w:rsidRDefault="00017E61" w:rsidP="00017E61">
      <w:pPr>
        <w:ind w:firstLine="640"/>
        <w:rPr>
          <w:lang w:val="en"/>
        </w:rPr>
      </w:pPr>
      <w:r w:rsidRPr="00B93430">
        <w:rPr>
          <w:rFonts w:hint="eastAsia"/>
          <w:lang w:val="en"/>
        </w:rPr>
        <w:t>A.</w:t>
      </w:r>
      <w:r w:rsidRPr="00B93430">
        <w:rPr>
          <w:lang w:val="en"/>
        </w:rPr>
        <w:t>队列操练由中队指挥员指挥，由不少于</w:t>
      </w:r>
      <w:r w:rsidRPr="00B93430">
        <w:rPr>
          <w:lang w:val="en"/>
        </w:rPr>
        <w:t xml:space="preserve"> 2</w:t>
      </w:r>
      <w:r w:rsidRPr="00B93430">
        <w:rPr>
          <w:lang w:val="en"/>
        </w:rPr>
        <w:t>支建制小队共同完成</w:t>
      </w:r>
    </w:p>
    <w:p w14:paraId="2BBD2A42" w14:textId="77777777" w:rsidR="00017E61" w:rsidRPr="00B93430" w:rsidRDefault="00017E61" w:rsidP="00017E61">
      <w:pPr>
        <w:ind w:firstLine="640"/>
        <w:rPr>
          <w:lang w:val="en"/>
        </w:rPr>
      </w:pPr>
      <w:r w:rsidRPr="00B93430">
        <w:rPr>
          <w:rFonts w:hint="eastAsia"/>
          <w:lang w:val="en"/>
        </w:rPr>
        <w:t>B.</w:t>
      </w:r>
      <w:r w:rsidRPr="00B93430">
        <w:rPr>
          <w:lang w:val="en"/>
        </w:rPr>
        <w:t>队列操练由领队指挥员在场外（指定位置）整理队伍，跑步进入场地至各项操练完毕</w:t>
      </w:r>
      <w:r w:rsidRPr="00B93430">
        <w:rPr>
          <w:lang w:val="en"/>
        </w:rPr>
        <w:t xml:space="preserve"> </w:t>
      </w:r>
    </w:p>
    <w:p w14:paraId="130AE871" w14:textId="77777777" w:rsidR="00017E61" w:rsidRPr="00B93430" w:rsidRDefault="00017E61" w:rsidP="00017E61">
      <w:pPr>
        <w:ind w:firstLine="640"/>
        <w:rPr>
          <w:lang w:val="en"/>
        </w:rPr>
      </w:pPr>
      <w:r w:rsidRPr="00B93430">
        <w:rPr>
          <w:rFonts w:hint="eastAsia"/>
          <w:lang w:val="en"/>
        </w:rPr>
        <w:t>C.</w:t>
      </w:r>
      <w:r w:rsidRPr="00B93430">
        <w:rPr>
          <w:lang w:val="en"/>
        </w:rPr>
        <w:t>项目操练按照排列顺序依次进行，不能颠倒</w:t>
      </w:r>
    </w:p>
    <w:p w14:paraId="2483EEF3" w14:textId="77777777" w:rsidR="00017E61" w:rsidRPr="00B93430" w:rsidRDefault="00017E61" w:rsidP="00017E61">
      <w:pPr>
        <w:ind w:firstLine="640"/>
        <w:rPr>
          <w:lang w:val="en"/>
        </w:rPr>
      </w:pPr>
      <w:r w:rsidRPr="00B93430">
        <w:rPr>
          <w:rFonts w:hint="eastAsia"/>
          <w:lang w:val="en"/>
        </w:rPr>
        <w:t>D.</w:t>
      </w:r>
      <w:r w:rsidRPr="00B93430">
        <w:rPr>
          <w:lang w:val="en"/>
        </w:rPr>
        <w:t>每个单项均操练两次</w:t>
      </w:r>
    </w:p>
    <w:p w14:paraId="7472A715" w14:textId="77777777" w:rsidR="00017E61" w:rsidRPr="00B93430" w:rsidRDefault="00017E61" w:rsidP="00372AB0">
      <w:pPr>
        <w:ind w:firstLine="640"/>
        <w:rPr>
          <w:lang w:val="en"/>
        </w:rPr>
      </w:pPr>
      <w:r w:rsidRPr="00B93430">
        <w:rPr>
          <w:lang w:val="en"/>
        </w:rPr>
        <w:t>27</w:t>
      </w:r>
      <w:r w:rsidRPr="00B93430">
        <w:rPr>
          <w:lang w:val="en"/>
        </w:rPr>
        <w:t>．准军事化操练，指挥员要做到以下几点</w:t>
      </w:r>
      <w:r w:rsidRPr="00B93430">
        <w:rPr>
          <w:rFonts w:hint="eastAsia"/>
          <w:lang w:val="en"/>
        </w:rPr>
        <w:t>（</w:t>
      </w:r>
      <w:r w:rsidRPr="00B93430">
        <w:rPr>
          <w:lang w:val="en"/>
        </w:rPr>
        <w:t>BC</w:t>
      </w:r>
      <w:r w:rsidRPr="00B93430">
        <w:rPr>
          <w:rFonts w:hint="eastAsia"/>
          <w:lang w:val="en"/>
        </w:rPr>
        <w:t>D</w:t>
      </w:r>
      <w:r w:rsidRPr="00B93430">
        <w:rPr>
          <w:rFonts w:hint="eastAsia"/>
          <w:lang w:val="en"/>
        </w:rPr>
        <w:t>）。</w:t>
      </w:r>
    </w:p>
    <w:p w14:paraId="6D80C36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定点</w:t>
      </w:r>
      <w:r w:rsidRPr="00B93430">
        <w:rPr>
          <w:lang w:val="en"/>
        </w:rPr>
        <w:t>指挥位置正确</w:t>
      </w:r>
    </w:p>
    <w:p w14:paraId="7FD5C432" w14:textId="77777777" w:rsidR="00017E61" w:rsidRPr="00B93430" w:rsidRDefault="00017E61" w:rsidP="00017E61">
      <w:pPr>
        <w:ind w:firstLine="640"/>
        <w:rPr>
          <w:lang w:val="en"/>
        </w:rPr>
      </w:pPr>
      <w:r w:rsidRPr="00B93430">
        <w:rPr>
          <w:rFonts w:hint="eastAsia"/>
          <w:lang w:val="en"/>
        </w:rPr>
        <w:t>B.</w:t>
      </w:r>
      <w:r w:rsidRPr="00B93430">
        <w:rPr>
          <w:lang w:val="en"/>
        </w:rPr>
        <w:t>姿态端正，精神振作，动作准确</w:t>
      </w:r>
      <w:r w:rsidRPr="00B93430">
        <w:rPr>
          <w:lang w:val="en"/>
        </w:rPr>
        <w:t xml:space="preserve"> </w:t>
      </w:r>
    </w:p>
    <w:p w14:paraId="46D4BAC2" w14:textId="77777777" w:rsidR="00017E61" w:rsidRPr="00B93430" w:rsidRDefault="00017E61" w:rsidP="00017E61">
      <w:pPr>
        <w:ind w:firstLine="640"/>
        <w:rPr>
          <w:lang w:val="en"/>
        </w:rPr>
      </w:pPr>
      <w:r w:rsidRPr="00B93430">
        <w:rPr>
          <w:rFonts w:hint="eastAsia"/>
          <w:lang w:val="en"/>
        </w:rPr>
        <w:t>C.</w:t>
      </w:r>
      <w:r w:rsidRPr="00B93430">
        <w:rPr>
          <w:lang w:val="en"/>
        </w:rPr>
        <w:t>口令准确、清楚、洪亮</w:t>
      </w:r>
      <w:r w:rsidRPr="00B93430">
        <w:rPr>
          <w:lang w:val="en"/>
        </w:rPr>
        <w:t xml:space="preserve"> </w:t>
      </w:r>
    </w:p>
    <w:p w14:paraId="6A0D8369" w14:textId="77777777" w:rsidR="00017E61" w:rsidRPr="00B93430" w:rsidRDefault="00017E61" w:rsidP="00017E61">
      <w:pPr>
        <w:ind w:firstLine="640"/>
        <w:rPr>
          <w:lang w:val="en"/>
        </w:rPr>
      </w:pPr>
      <w:r w:rsidRPr="00B93430">
        <w:rPr>
          <w:rFonts w:hint="eastAsia"/>
          <w:lang w:val="en"/>
        </w:rPr>
        <w:t>D.</w:t>
      </w:r>
      <w:r w:rsidRPr="00B93430">
        <w:rPr>
          <w:lang w:val="en"/>
        </w:rPr>
        <w:t>清点人数，检查着装，严格要求，维护队列纪律</w:t>
      </w:r>
    </w:p>
    <w:p w14:paraId="2377324E" w14:textId="77777777" w:rsidR="00017E61" w:rsidRPr="00B93430" w:rsidRDefault="00017E61" w:rsidP="00372AB0">
      <w:pPr>
        <w:ind w:firstLine="640"/>
        <w:rPr>
          <w:lang w:val="en"/>
        </w:rPr>
      </w:pPr>
      <w:r w:rsidRPr="00B93430">
        <w:rPr>
          <w:lang w:val="en"/>
        </w:rPr>
        <w:t>28</w:t>
      </w:r>
      <w:r w:rsidRPr="00B93430">
        <w:rPr>
          <w:lang w:val="en"/>
        </w:rPr>
        <w:t>．准军事化操练，领取与布置任务标准要求如下</w:t>
      </w:r>
      <w:r w:rsidRPr="00B93430">
        <w:rPr>
          <w:rFonts w:hint="eastAsia"/>
          <w:lang w:val="en"/>
        </w:rPr>
        <w:t>（</w:t>
      </w:r>
      <w:r w:rsidRPr="00B93430">
        <w:rPr>
          <w:lang w:val="en"/>
        </w:rPr>
        <w:t>ABC</w:t>
      </w:r>
      <w:r w:rsidRPr="00B93430">
        <w:rPr>
          <w:rFonts w:hint="eastAsia"/>
          <w:lang w:val="en"/>
        </w:rPr>
        <w:t>D</w:t>
      </w:r>
      <w:r w:rsidRPr="00B93430">
        <w:rPr>
          <w:rFonts w:hint="eastAsia"/>
          <w:lang w:val="en"/>
        </w:rPr>
        <w:t>）</w:t>
      </w:r>
      <w:r w:rsidRPr="00B93430">
        <w:rPr>
          <w:lang w:val="en"/>
        </w:rPr>
        <w:t xml:space="preserve"> </w:t>
      </w:r>
      <w:r w:rsidRPr="00B93430">
        <w:rPr>
          <w:rFonts w:hint="eastAsia"/>
          <w:lang w:val="en"/>
        </w:rPr>
        <w:t>。</w:t>
      </w:r>
    </w:p>
    <w:p w14:paraId="2ED1A80A" w14:textId="77777777" w:rsidR="00017E61" w:rsidRPr="00B93430" w:rsidRDefault="00017E61" w:rsidP="00017E61">
      <w:pPr>
        <w:ind w:firstLine="640"/>
        <w:rPr>
          <w:lang w:val="en"/>
        </w:rPr>
      </w:pPr>
      <w:r w:rsidRPr="00B93430">
        <w:rPr>
          <w:rFonts w:hint="eastAsia"/>
          <w:lang w:val="en"/>
        </w:rPr>
        <w:t>A.</w:t>
      </w:r>
      <w:r w:rsidRPr="00B93430">
        <w:rPr>
          <w:lang w:val="en"/>
        </w:rPr>
        <w:t>领队指挥员整好队伍后，应跑步到首长处报告及领取任务，再返回向队列人员简要布置任务</w:t>
      </w:r>
      <w:r w:rsidRPr="00B93430">
        <w:rPr>
          <w:lang w:val="en"/>
        </w:rPr>
        <w:t xml:space="preserve"> </w:t>
      </w:r>
    </w:p>
    <w:p w14:paraId="3C2848F9" w14:textId="77777777" w:rsidR="00017E61" w:rsidRPr="00B93430" w:rsidRDefault="00017E61" w:rsidP="00017E61">
      <w:pPr>
        <w:ind w:firstLine="640"/>
        <w:rPr>
          <w:lang w:val="en"/>
        </w:rPr>
      </w:pPr>
      <w:r w:rsidRPr="00B93430">
        <w:rPr>
          <w:rFonts w:hint="eastAsia"/>
          <w:lang w:val="en"/>
        </w:rPr>
        <w:t>B.</w:t>
      </w:r>
      <w:r w:rsidRPr="00B93430">
        <w:rPr>
          <w:lang w:val="en"/>
        </w:rPr>
        <w:t>报告前和领取任务后向首长行举手礼</w:t>
      </w:r>
      <w:r w:rsidRPr="00B93430">
        <w:rPr>
          <w:lang w:val="en"/>
        </w:rPr>
        <w:t xml:space="preserve"> </w:t>
      </w:r>
    </w:p>
    <w:p w14:paraId="70843AEA" w14:textId="77777777" w:rsidR="00017E61" w:rsidRPr="00B93430" w:rsidRDefault="00017E61" w:rsidP="00017E61">
      <w:pPr>
        <w:ind w:firstLine="640"/>
        <w:rPr>
          <w:lang w:val="en"/>
        </w:rPr>
      </w:pPr>
      <w:r w:rsidRPr="00B93430">
        <w:rPr>
          <w:rFonts w:hint="eastAsia"/>
          <w:lang w:val="en"/>
        </w:rPr>
        <w:t>C.</w:t>
      </w:r>
      <w:r w:rsidRPr="00B93430">
        <w:rPr>
          <w:lang w:val="en"/>
        </w:rPr>
        <w:t>领队指挥员在报告和向队列人员布置任务时，队列人员</w:t>
      </w:r>
      <w:r w:rsidRPr="00B93430">
        <w:rPr>
          <w:lang w:val="en"/>
        </w:rPr>
        <w:lastRenderedPageBreak/>
        <w:t>应成立正姿势，不许做其他动作</w:t>
      </w:r>
      <w:r w:rsidRPr="00B93430">
        <w:rPr>
          <w:lang w:val="en"/>
        </w:rPr>
        <w:t xml:space="preserve"> </w:t>
      </w:r>
    </w:p>
    <w:p w14:paraId="1BD527A2" w14:textId="77777777" w:rsidR="00017E61" w:rsidRPr="00B93430" w:rsidRDefault="00017E61" w:rsidP="00017E61">
      <w:pPr>
        <w:ind w:firstLine="640"/>
        <w:rPr>
          <w:lang w:val="en"/>
        </w:rPr>
      </w:pPr>
      <w:r w:rsidRPr="00B93430">
        <w:rPr>
          <w:rFonts w:hint="eastAsia"/>
          <w:lang w:val="en"/>
        </w:rPr>
        <w:t>D.</w:t>
      </w:r>
      <w:r w:rsidRPr="00B93430">
        <w:rPr>
          <w:lang w:val="en"/>
        </w:rPr>
        <w:t>在各项操练过程中，不许再分项布置任务和用口令、动作提示</w:t>
      </w:r>
    </w:p>
    <w:p w14:paraId="5B5E38CF" w14:textId="77777777" w:rsidR="00017E61" w:rsidRPr="00B93430" w:rsidRDefault="00017E61" w:rsidP="00372AB0">
      <w:pPr>
        <w:ind w:firstLine="640"/>
        <w:rPr>
          <w:lang w:val="en"/>
        </w:rPr>
      </w:pPr>
      <w:r w:rsidRPr="00B93430">
        <w:rPr>
          <w:lang w:val="en"/>
        </w:rPr>
        <w:t>29</w:t>
      </w:r>
      <w:r w:rsidRPr="00B93430">
        <w:rPr>
          <w:lang w:val="en"/>
        </w:rPr>
        <w:t>．准军事化操练，整理服装的标准如下：</w:t>
      </w:r>
      <w:r w:rsidRPr="00B93430">
        <w:rPr>
          <w:rFonts w:hint="eastAsia"/>
          <w:lang w:val="en"/>
        </w:rPr>
        <w:t>（</w:t>
      </w:r>
      <w:r w:rsidRPr="00B93430">
        <w:rPr>
          <w:lang w:val="en"/>
        </w:rPr>
        <w:t>ABC</w:t>
      </w:r>
      <w:r w:rsidRPr="00B93430">
        <w:rPr>
          <w:rFonts w:hint="eastAsia"/>
          <w:lang w:val="en"/>
        </w:rPr>
        <w:t>D</w:t>
      </w:r>
      <w:r w:rsidRPr="00B93430">
        <w:rPr>
          <w:rFonts w:hint="eastAsia"/>
          <w:lang w:val="en"/>
        </w:rPr>
        <w:t>）</w:t>
      </w:r>
    </w:p>
    <w:p w14:paraId="48B63790" w14:textId="77777777" w:rsidR="00017E61" w:rsidRPr="00B93430" w:rsidRDefault="00017E61" w:rsidP="00017E61">
      <w:pPr>
        <w:ind w:firstLine="640"/>
        <w:rPr>
          <w:lang w:val="en"/>
        </w:rPr>
      </w:pPr>
      <w:r w:rsidRPr="00B93430">
        <w:rPr>
          <w:rFonts w:hint="eastAsia"/>
          <w:lang w:val="en"/>
        </w:rPr>
        <w:t>A.</w:t>
      </w:r>
      <w:r w:rsidRPr="00B93430">
        <w:rPr>
          <w:lang w:val="en"/>
        </w:rPr>
        <w:t>队帽、衣领</w:t>
      </w:r>
    </w:p>
    <w:p w14:paraId="117E6B67" w14:textId="77777777" w:rsidR="00017E61" w:rsidRPr="00B93430" w:rsidRDefault="00017E61" w:rsidP="00017E61">
      <w:pPr>
        <w:ind w:firstLine="640"/>
        <w:rPr>
          <w:lang w:val="en"/>
        </w:rPr>
      </w:pPr>
      <w:r w:rsidRPr="00B93430">
        <w:rPr>
          <w:rFonts w:hint="eastAsia"/>
          <w:lang w:val="en"/>
        </w:rPr>
        <w:t>B.</w:t>
      </w:r>
      <w:r w:rsidRPr="00B93430">
        <w:rPr>
          <w:lang w:val="en"/>
        </w:rPr>
        <w:t>上口袋盖</w:t>
      </w:r>
    </w:p>
    <w:p w14:paraId="39EB0AF6" w14:textId="77777777" w:rsidR="00017E61" w:rsidRPr="00B93430" w:rsidRDefault="00017E61" w:rsidP="00017E61">
      <w:pPr>
        <w:ind w:firstLine="640"/>
        <w:rPr>
          <w:lang w:val="en"/>
        </w:rPr>
      </w:pPr>
      <w:r w:rsidRPr="00B93430">
        <w:rPr>
          <w:rFonts w:hint="eastAsia"/>
          <w:lang w:val="en"/>
        </w:rPr>
        <w:t>C.</w:t>
      </w:r>
      <w:r w:rsidRPr="00B93430">
        <w:rPr>
          <w:lang w:val="en"/>
        </w:rPr>
        <w:t>军用腰带</w:t>
      </w:r>
    </w:p>
    <w:p w14:paraId="09105038" w14:textId="77777777" w:rsidR="00017E61" w:rsidRPr="00B93430" w:rsidRDefault="00017E61" w:rsidP="00017E61">
      <w:pPr>
        <w:ind w:firstLine="640"/>
        <w:rPr>
          <w:lang w:val="en"/>
        </w:rPr>
      </w:pPr>
      <w:r w:rsidRPr="00B93430">
        <w:rPr>
          <w:rFonts w:hint="eastAsia"/>
          <w:lang w:val="en"/>
        </w:rPr>
        <w:t>D.</w:t>
      </w:r>
      <w:r w:rsidRPr="00B93430">
        <w:rPr>
          <w:lang w:val="en"/>
        </w:rPr>
        <w:t>下口袋盖</w:t>
      </w:r>
    </w:p>
    <w:p w14:paraId="51E22772" w14:textId="77777777" w:rsidR="00017E61" w:rsidRPr="00B93430" w:rsidRDefault="00017E61" w:rsidP="00372AB0">
      <w:pPr>
        <w:ind w:firstLine="640"/>
        <w:rPr>
          <w:lang w:val="en"/>
        </w:rPr>
      </w:pPr>
      <w:r w:rsidRPr="00B93430">
        <w:rPr>
          <w:lang w:val="en"/>
        </w:rPr>
        <w:t>30</w:t>
      </w:r>
      <w:r w:rsidRPr="00B93430">
        <w:rPr>
          <w:lang w:val="en"/>
        </w:rPr>
        <w:t>．值班室管理标准要求：</w:t>
      </w:r>
      <w:r w:rsidRPr="00B93430">
        <w:rPr>
          <w:rFonts w:hint="eastAsia"/>
          <w:lang w:val="en"/>
        </w:rPr>
        <w:t>（</w:t>
      </w:r>
      <w:r w:rsidRPr="00B93430">
        <w:rPr>
          <w:lang w:val="en"/>
        </w:rPr>
        <w:t>ABC</w:t>
      </w:r>
      <w:r w:rsidRPr="00B93430">
        <w:rPr>
          <w:rFonts w:hint="eastAsia"/>
          <w:lang w:val="en"/>
        </w:rPr>
        <w:t>D</w:t>
      </w:r>
      <w:r w:rsidRPr="00B93430">
        <w:rPr>
          <w:rFonts w:hint="eastAsia"/>
          <w:lang w:val="en"/>
        </w:rPr>
        <w:t>）</w:t>
      </w:r>
    </w:p>
    <w:p w14:paraId="6C10159B" w14:textId="77777777" w:rsidR="00017E61" w:rsidRPr="00B93430" w:rsidRDefault="00017E61" w:rsidP="00017E61">
      <w:pPr>
        <w:ind w:firstLine="640"/>
        <w:rPr>
          <w:lang w:val="en"/>
        </w:rPr>
      </w:pPr>
      <w:r w:rsidRPr="00B93430">
        <w:rPr>
          <w:rFonts w:hint="eastAsia"/>
          <w:lang w:val="en"/>
        </w:rPr>
        <w:t>A.</w:t>
      </w:r>
      <w:r w:rsidRPr="00B93430">
        <w:rPr>
          <w:lang w:val="en"/>
        </w:rPr>
        <w:t>录音电话机、报警装置、计时钟</w:t>
      </w:r>
    </w:p>
    <w:p w14:paraId="4019C94E" w14:textId="77777777" w:rsidR="00017E61" w:rsidRPr="00B93430" w:rsidRDefault="00017E61" w:rsidP="00017E61">
      <w:pPr>
        <w:ind w:firstLine="640"/>
        <w:rPr>
          <w:lang w:val="en"/>
        </w:rPr>
      </w:pPr>
      <w:r w:rsidRPr="00B93430">
        <w:rPr>
          <w:rFonts w:hint="eastAsia"/>
          <w:lang w:val="en"/>
        </w:rPr>
        <w:t>B.</w:t>
      </w:r>
      <w:r w:rsidRPr="00B93430">
        <w:rPr>
          <w:lang w:val="en"/>
        </w:rPr>
        <w:t>接警记录簿、交接班记录簿</w:t>
      </w:r>
    </w:p>
    <w:p w14:paraId="384C81B0" w14:textId="77777777" w:rsidR="00017E61" w:rsidRPr="00B93430" w:rsidRDefault="00017E61" w:rsidP="00017E61">
      <w:pPr>
        <w:ind w:firstLine="640"/>
        <w:rPr>
          <w:lang w:val="en"/>
        </w:rPr>
      </w:pPr>
      <w:r w:rsidRPr="00B93430">
        <w:rPr>
          <w:rFonts w:hint="eastAsia"/>
          <w:lang w:val="en"/>
        </w:rPr>
        <w:t>C.</w:t>
      </w:r>
      <w:r w:rsidRPr="00B93430">
        <w:rPr>
          <w:lang w:val="en"/>
        </w:rPr>
        <w:t>救护队伍部署图、服务区域矿山分布图</w:t>
      </w:r>
    </w:p>
    <w:p w14:paraId="6A181A4C" w14:textId="77777777" w:rsidR="00017E61" w:rsidRPr="00B93430" w:rsidRDefault="00017E61" w:rsidP="00017E61">
      <w:pPr>
        <w:ind w:firstLine="640"/>
        <w:rPr>
          <w:lang w:val="en"/>
        </w:rPr>
      </w:pPr>
      <w:r w:rsidRPr="00B93430">
        <w:rPr>
          <w:rFonts w:hint="eastAsia"/>
          <w:lang w:val="en"/>
        </w:rPr>
        <w:t>D.</w:t>
      </w:r>
      <w:r w:rsidRPr="00B93430">
        <w:rPr>
          <w:lang w:val="en"/>
        </w:rPr>
        <w:t>作息时间表和工作日程图表</w:t>
      </w:r>
      <w:r w:rsidRPr="00B93430">
        <w:rPr>
          <w:lang w:val="en"/>
        </w:rPr>
        <w:t xml:space="preserve"> </w:t>
      </w:r>
    </w:p>
    <w:p w14:paraId="39B5BBE3" w14:textId="77777777" w:rsidR="00017E61" w:rsidRPr="00B93430" w:rsidRDefault="00017E61" w:rsidP="00372AB0">
      <w:pPr>
        <w:ind w:firstLine="640"/>
        <w:rPr>
          <w:lang w:val="en"/>
        </w:rPr>
      </w:pPr>
      <w:r w:rsidRPr="00B93430">
        <w:rPr>
          <w:lang w:val="en"/>
        </w:rPr>
        <w:t>31</w:t>
      </w:r>
      <w:r w:rsidRPr="00B93430">
        <w:rPr>
          <w:lang w:val="en"/>
        </w:rPr>
        <w:t>．标准化考核规范中的内务管理标准要求：</w:t>
      </w:r>
      <w:r w:rsidRPr="00B93430">
        <w:rPr>
          <w:rFonts w:hint="eastAsia"/>
          <w:lang w:val="en"/>
        </w:rPr>
        <w:t>（</w:t>
      </w:r>
      <w:r w:rsidRPr="00B93430">
        <w:rPr>
          <w:lang w:val="en"/>
        </w:rPr>
        <w:t>ABC</w:t>
      </w:r>
      <w:r w:rsidRPr="00B93430">
        <w:rPr>
          <w:rFonts w:hint="eastAsia"/>
          <w:lang w:val="en"/>
        </w:rPr>
        <w:t>）</w:t>
      </w:r>
    </w:p>
    <w:p w14:paraId="0BF5CAFC" w14:textId="77777777" w:rsidR="00017E61" w:rsidRPr="00B93430" w:rsidRDefault="00017E61" w:rsidP="00017E61">
      <w:pPr>
        <w:ind w:firstLine="640"/>
        <w:rPr>
          <w:lang w:val="en"/>
        </w:rPr>
      </w:pPr>
      <w:r w:rsidRPr="00B93430">
        <w:rPr>
          <w:rFonts w:hint="eastAsia"/>
          <w:lang w:val="en"/>
        </w:rPr>
        <w:t>A.</w:t>
      </w:r>
      <w:r w:rsidRPr="00B93430">
        <w:rPr>
          <w:lang w:val="en"/>
        </w:rPr>
        <w:t>室外环境舒适、整洁和畅通</w:t>
      </w:r>
    </w:p>
    <w:p w14:paraId="6F78DF04" w14:textId="77777777" w:rsidR="00017E61" w:rsidRPr="00B93430" w:rsidRDefault="00017E61" w:rsidP="00017E61">
      <w:pPr>
        <w:ind w:firstLine="640"/>
        <w:rPr>
          <w:lang w:val="en"/>
        </w:rPr>
      </w:pPr>
      <w:r w:rsidRPr="00B93430">
        <w:rPr>
          <w:rFonts w:hint="eastAsia"/>
          <w:lang w:val="en"/>
        </w:rPr>
        <w:t>B.</w:t>
      </w:r>
      <w:r w:rsidRPr="00B93430">
        <w:rPr>
          <w:lang w:val="en"/>
        </w:rPr>
        <w:t>室内保持干净、整齐、简便</w:t>
      </w:r>
    </w:p>
    <w:p w14:paraId="0B108282" w14:textId="77777777" w:rsidR="00017E61" w:rsidRPr="00B93430" w:rsidRDefault="00017E61" w:rsidP="00017E61">
      <w:pPr>
        <w:ind w:firstLine="640"/>
        <w:rPr>
          <w:lang w:val="en"/>
        </w:rPr>
      </w:pPr>
      <w:r w:rsidRPr="00B93430">
        <w:rPr>
          <w:rFonts w:hint="eastAsia"/>
          <w:lang w:val="en"/>
        </w:rPr>
        <w:t>C.</w:t>
      </w:r>
      <w:r w:rsidRPr="00B93430">
        <w:rPr>
          <w:lang w:val="en"/>
        </w:rPr>
        <w:t>宿舍、值班室物品悬挂一条线、床上卧具叠放一条线、洗刷用品摆放一条线</w:t>
      </w:r>
    </w:p>
    <w:p w14:paraId="136B77F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库房物品摆放一条线</w:t>
      </w:r>
    </w:p>
    <w:p w14:paraId="1CE6F8AF" w14:textId="77777777" w:rsidR="00017E61" w:rsidRPr="00B93430" w:rsidRDefault="00017E61" w:rsidP="00372AB0">
      <w:pPr>
        <w:ind w:firstLine="640"/>
        <w:rPr>
          <w:lang w:val="en"/>
        </w:rPr>
      </w:pPr>
      <w:r w:rsidRPr="00B93430">
        <w:rPr>
          <w:lang w:val="en"/>
        </w:rPr>
        <w:t>32</w:t>
      </w:r>
      <w:r w:rsidRPr="00B93430">
        <w:rPr>
          <w:lang w:val="en"/>
        </w:rPr>
        <w:t>．</w:t>
      </w:r>
      <w:r w:rsidRPr="00B93430">
        <w:rPr>
          <w:rFonts w:hint="eastAsia"/>
          <w:lang w:val="en"/>
        </w:rPr>
        <w:t>所有井工煤矿必须按照规定要求建设完善煤矿井下紧急避险系统，并符合</w:t>
      </w:r>
      <w:r w:rsidRPr="00B93430">
        <w:rPr>
          <w:lang w:val="en"/>
        </w:rPr>
        <w:t>（</w:t>
      </w:r>
      <w:r w:rsidRPr="00B93430">
        <w:rPr>
          <w:lang w:val="en"/>
        </w:rPr>
        <w:t>BC</w:t>
      </w:r>
      <w:r w:rsidRPr="00B93430">
        <w:rPr>
          <w:rFonts w:hint="eastAsia"/>
          <w:lang w:val="en"/>
        </w:rPr>
        <w:t>D</w:t>
      </w:r>
      <w:r w:rsidRPr="00B93430">
        <w:rPr>
          <w:lang w:val="en"/>
        </w:rPr>
        <w:t>）</w:t>
      </w:r>
      <w:r w:rsidRPr="00B93430">
        <w:rPr>
          <w:rFonts w:hint="eastAsia"/>
          <w:lang w:val="en"/>
        </w:rPr>
        <w:t>的要求。</w:t>
      </w:r>
      <w:r w:rsidRPr="00B93430">
        <w:rPr>
          <w:lang w:val="en"/>
        </w:rPr>
        <w:t xml:space="preserve"> </w:t>
      </w:r>
    </w:p>
    <w:p w14:paraId="63DF07E5" w14:textId="77777777" w:rsidR="00017E61" w:rsidRPr="00B93430" w:rsidRDefault="00017E61" w:rsidP="00017E61">
      <w:pPr>
        <w:ind w:firstLine="640"/>
        <w:rPr>
          <w:lang w:val="en"/>
        </w:rPr>
      </w:pPr>
      <w:r w:rsidRPr="00B93430">
        <w:rPr>
          <w:lang w:val="en"/>
        </w:rPr>
        <w:t>A.</w:t>
      </w:r>
      <w:r w:rsidRPr="00B93430">
        <w:rPr>
          <w:rFonts w:hint="eastAsia"/>
          <w:lang w:val="en"/>
        </w:rPr>
        <w:t>系统正常</w:t>
      </w:r>
    </w:p>
    <w:p w14:paraId="7E3ED07A" w14:textId="77777777" w:rsidR="00017E61" w:rsidRPr="00B93430" w:rsidRDefault="00017E61" w:rsidP="00017E61">
      <w:pPr>
        <w:ind w:firstLine="640"/>
        <w:rPr>
          <w:lang w:val="en"/>
        </w:rPr>
      </w:pPr>
      <w:r w:rsidRPr="00B93430">
        <w:rPr>
          <w:lang w:val="en"/>
        </w:rPr>
        <w:t>B.</w:t>
      </w:r>
      <w:r w:rsidRPr="00B93430">
        <w:rPr>
          <w:rFonts w:hint="eastAsia"/>
          <w:lang w:val="en"/>
        </w:rPr>
        <w:t>设施完善</w:t>
      </w:r>
    </w:p>
    <w:p w14:paraId="4AD0D4ED" w14:textId="77777777" w:rsidR="00017E61" w:rsidRPr="00B93430" w:rsidRDefault="00017E61" w:rsidP="00017E61">
      <w:pPr>
        <w:ind w:firstLine="640"/>
        <w:rPr>
          <w:lang w:val="en"/>
        </w:rPr>
      </w:pPr>
      <w:r w:rsidRPr="00B93430">
        <w:rPr>
          <w:lang w:val="en"/>
        </w:rPr>
        <w:lastRenderedPageBreak/>
        <w:t>C.</w:t>
      </w:r>
      <w:r w:rsidRPr="00B93430">
        <w:rPr>
          <w:rFonts w:hint="eastAsia"/>
          <w:lang w:val="en"/>
        </w:rPr>
        <w:t>管理到位</w:t>
      </w:r>
    </w:p>
    <w:p w14:paraId="488564A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运转有序</w:t>
      </w:r>
    </w:p>
    <w:p w14:paraId="40728134" w14:textId="77777777" w:rsidR="00017E61" w:rsidRPr="00B93430" w:rsidRDefault="00017E61" w:rsidP="00372AB0">
      <w:pPr>
        <w:ind w:firstLine="640"/>
        <w:rPr>
          <w:lang w:val="en"/>
        </w:rPr>
      </w:pPr>
      <w:r w:rsidRPr="00B93430">
        <w:rPr>
          <w:lang w:val="en"/>
        </w:rPr>
        <w:t>33</w:t>
      </w:r>
      <w:r w:rsidRPr="00B93430">
        <w:rPr>
          <w:lang w:val="en"/>
        </w:rPr>
        <w:t>．</w:t>
      </w:r>
      <w:r w:rsidRPr="00B93430">
        <w:rPr>
          <w:rFonts w:hint="eastAsia"/>
          <w:lang w:val="en"/>
        </w:rPr>
        <w:t>煤矿井下紧急避险系统建设包括</w:t>
      </w:r>
      <w:r w:rsidRPr="00B93430">
        <w:rPr>
          <w:lang w:val="en"/>
        </w:rPr>
        <w:t>（</w:t>
      </w:r>
      <w:r w:rsidRPr="00B93430">
        <w:rPr>
          <w:lang w:val="en"/>
        </w:rPr>
        <w:t>BC</w:t>
      </w:r>
      <w:r w:rsidRPr="00B93430">
        <w:rPr>
          <w:rFonts w:hint="eastAsia"/>
          <w:lang w:val="en"/>
        </w:rPr>
        <w:t>D</w:t>
      </w:r>
      <w:r w:rsidRPr="00B93430">
        <w:rPr>
          <w:lang w:val="en"/>
        </w:rPr>
        <w:t>）</w:t>
      </w:r>
      <w:r w:rsidRPr="00B93430">
        <w:rPr>
          <w:rFonts w:hint="eastAsia"/>
          <w:lang w:val="en"/>
        </w:rPr>
        <w:t>。</w:t>
      </w:r>
    </w:p>
    <w:p w14:paraId="03D38661" w14:textId="77777777" w:rsidR="00017E61" w:rsidRPr="00B93430" w:rsidRDefault="00017E61" w:rsidP="00017E61">
      <w:pPr>
        <w:ind w:firstLine="640"/>
        <w:rPr>
          <w:lang w:val="en"/>
        </w:rPr>
      </w:pPr>
      <w:r w:rsidRPr="00B93430">
        <w:rPr>
          <w:lang w:val="en"/>
        </w:rPr>
        <w:t>A.</w:t>
      </w:r>
      <w:r w:rsidRPr="00B93430">
        <w:rPr>
          <w:rFonts w:hint="eastAsia"/>
          <w:lang w:val="en"/>
        </w:rPr>
        <w:t>为入井人员提供正压氧气呼吸器</w:t>
      </w:r>
    </w:p>
    <w:p w14:paraId="64D6EC96" w14:textId="77777777" w:rsidR="00017E61" w:rsidRPr="00B93430" w:rsidRDefault="00017E61" w:rsidP="00017E61">
      <w:pPr>
        <w:ind w:firstLine="640"/>
        <w:rPr>
          <w:lang w:val="en"/>
        </w:rPr>
      </w:pPr>
      <w:r w:rsidRPr="00B93430">
        <w:rPr>
          <w:lang w:val="en"/>
        </w:rPr>
        <w:t>B.</w:t>
      </w:r>
      <w:r w:rsidRPr="00B93430">
        <w:rPr>
          <w:rFonts w:hint="eastAsia"/>
          <w:lang w:val="en"/>
        </w:rPr>
        <w:t>建设井下紧急避险设施</w:t>
      </w:r>
    </w:p>
    <w:p w14:paraId="243F1CEC" w14:textId="77777777" w:rsidR="00017E61" w:rsidRPr="00B93430" w:rsidRDefault="00017E61" w:rsidP="00017E61">
      <w:pPr>
        <w:ind w:firstLine="640"/>
        <w:rPr>
          <w:lang w:val="en"/>
        </w:rPr>
      </w:pPr>
      <w:r w:rsidRPr="00B93430">
        <w:rPr>
          <w:lang w:val="en"/>
        </w:rPr>
        <w:t>C.</w:t>
      </w:r>
      <w:r w:rsidRPr="00B93430">
        <w:rPr>
          <w:rFonts w:hint="eastAsia"/>
          <w:lang w:val="en"/>
        </w:rPr>
        <w:t>合理设置避灾路线</w:t>
      </w:r>
    </w:p>
    <w:p w14:paraId="244548D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科学制定应急预案</w:t>
      </w:r>
    </w:p>
    <w:p w14:paraId="11079E3F" w14:textId="77777777" w:rsidR="00017E61" w:rsidRPr="00B93430" w:rsidRDefault="00017E61" w:rsidP="00372AB0">
      <w:pPr>
        <w:ind w:firstLine="640"/>
        <w:rPr>
          <w:lang w:val="en"/>
        </w:rPr>
      </w:pPr>
      <w:r w:rsidRPr="00B93430">
        <w:rPr>
          <w:lang w:val="en"/>
        </w:rPr>
        <w:t>34</w:t>
      </w:r>
      <w:r w:rsidRPr="00B93430">
        <w:rPr>
          <w:lang w:val="en"/>
        </w:rPr>
        <w:t>．</w:t>
      </w:r>
      <w:r w:rsidRPr="00B93430">
        <w:rPr>
          <w:rFonts w:hint="eastAsia"/>
          <w:lang w:val="en"/>
        </w:rPr>
        <w:t>煤矿井下紧急避险设施作用是指在井下发生火灾、爆炸、突出等灾害事故时。</w:t>
      </w:r>
      <w:r w:rsidRPr="00B93430">
        <w:rPr>
          <w:lang w:val="en"/>
        </w:rPr>
        <w:t>（</w:t>
      </w:r>
      <w:r w:rsidRPr="00B93430">
        <w:rPr>
          <w:lang w:val="en"/>
        </w:rPr>
        <w:t>ABC</w:t>
      </w:r>
      <w:r w:rsidRPr="00B93430">
        <w:rPr>
          <w:rFonts w:hint="eastAsia"/>
          <w:lang w:val="en"/>
        </w:rPr>
        <w:t>D</w:t>
      </w:r>
      <w:r w:rsidRPr="00B93430">
        <w:rPr>
          <w:lang w:val="en"/>
        </w:rPr>
        <w:t>）</w:t>
      </w:r>
    </w:p>
    <w:p w14:paraId="6C4E9753" w14:textId="77777777" w:rsidR="00017E61" w:rsidRPr="00B93430" w:rsidRDefault="00017E61" w:rsidP="00017E61">
      <w:pPr>
        <w:ind w:firstLine="640"/>
        <w:rPr>
          <w:lang w:val="en"/>
        </w:rPr>
      </w:pPr>
      <w:r w:rsidRPr="00B93430">
        <w:rPr>
          <w:lang w:val="en"/>
        </w:rPr>
        <w:t>A.</w:t>
      </w:r>
      <w:r w:rsidRPr="00B93430">
        <w:rPr>
          <w:rFonts w:hint="eastAsia"/>
          <w:lang w:val="en"/>
        </w:rPr>
        <w:t>为无法及时撤离的避险人员提供一个安全避险密闭空间</w:t>
      </w:r>
    </w:p>
    <w:p w14:paraId="1E102D16" w14:textId="77777777" w:rsidR="00017E61" w:rsidRPr="00B93430" w:rsidRDefault="00017E61" w:rsidP="00017E61">
      <w:pPr>
        <w:ind w:firstLine="640"/>
        <w:rPr>
          <w:lang w:val="en"/>
        </w:rPr>
      </w:pPr>
      <w:r w:rsidRPr="00B93430">
        <w:rPr>
          <w:lang w:val="en"/>
        </w:rPr>
        <w:t>B.</w:t>
      </w:r>
      <w:r w:rsidRPr="00B93430">
        <w:rPr>
          <w:rFonts w:hint="eastAsia"/>
          <w:lang w:val="en"/>
        </w:rPr>
        <w:t>对外能够抵御高温烟气，隔绝有毒有害气体</w:t>
      </w:r>
    </w:p>
    <w:p w14:paraId="6D9E680D" w14:textId="77777777" w:rsidR="00017E61" w:rsidRPr="00B93430" w:rsidRDefault="00017E61" w:rsidP="00017E61">
      <w:pPr>
        <w:ind w:firstLine="640"/>
        <w:rPr>
          <w:lang w:val="en"/>
        </w:rPr>
      </w:pPr>
      <w:r w:rsidRPr="00B93430">
        <w:rPr>
          <w:lang w:val="en"/>
        </w:rPr>
        <w:t>C.</w:t>
      </w:r>
      <w:r w:rsidRPr="00B93430">
        <w:rPr>
          <w:rFonts w:hint="eastAsia"/>
          <w:lang w:val="en"/>
        </w:rPr>
        <w:t>对内提供氧气、食物、水，去除有毒有害气体，创造生存基本条件</w:t>
      </w:r>
    </w:p>
    <w:p w14:paraId="710AAA5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为应急救援创造条件、赢得时间</w:t>
      </w:r>
    </w:p>
    <w:p w14:paraId="4136A480" w14:textId="77777777" w:rsidR="00017E61" w:rsidRPr="00B93430" w:rsidRDefault="00017E61" w:rsidP="00372AB0">
      <w:pPr>
        <w:ind w:firstLine="640"/>
        <w:rPr>
          <w:lang w:val="en"/>
        </w:rPr>
      </w:pPr>
      <w:r w:rsidRPr="00B93430">
        <w:rPr>
          <w:lang w:val="en"/>
        </w:rPr>
        <w:t>35</w:t>
      </w:r>
      <w:r w:rsidRPr="00B93430">
        <w:rPr>
          <w:lang w:val="en"/>
        </w:rPr>
        <w:t>．</w:t>
      </w:r>
      <w:r w:rsidRPr="00B93430">
        <w:rPr>
          <w:rFonts w:hint="eastAsia"/>
          <w:lang w:val="en"/>
        </w:rPr>
        <w:t>紧急避险设施应</w:t>
      </w:r>
      <w:r w:rsidRPr="00B93430">
        <w:rPr>
          <w:lang w:val="en"/>
        </w:rPr>
        <w:t>具备基本功能：（</w:t>
      </w:r>
      <w:r w:rsidRPr="00B93430">
        <w:rPr>
          <w:lang w:val="en"/>
        </w:rPr>
        <w:t>ABC</w:t>
      </w:r>
      <w:r w:rsidRPr="00B93430">
        <w:rPr>
          <w:rFonts w:hint="eastAsia"/>
          <w:lang w:val="en"/>
        </w:rPr>
        <w:t>D</w:t>
      </w:r>
      <w:r w:rsidRPr="00B93430">
        <w:rPr>
          <w:lang w:val="en"/>
        </w:rPr>
        <w:t>）</w:t>
      </w:r>
    </w:p>
    <w:p w14:paraId="68519FEF" w14:textId="77777777" w:rsidR="00017E61" w:rsidRPr="00B93430" w:rsidRDefault="00017E61" w:rsidP="00017E61">
      <w:pPr>
        <w:ind w:firstLine="640"/>
        <w:rPr>
          <w:lang w:val="en"/>
        </w:rPr>
      </w:pPr>
      <w:r w:rsidRPr="00B93430">
        <w:rPr>
          <w:lang w:val="en"/>
        </w:rPr>
        <w:t>A.</w:t>
      </w:r>
      <w:r w:rsidRPr="00B93430">
        <w:rPr>
          <w:lang w:val="en"/>
        </w:rPr>
        <w:t>安全防护、氧气供给保障</w:t>
      </w:r>
    </w:p>
    <w:p w14:paraId="1E718112" w14:textId="77777777" w:rsidR="00017E61" w:rsidRPr="00B93430" w:rsidRDefault="00017E61" w:rsidP="00017E61">
      <w:pPr>
        <w:ind w:firstLine="640"/>
        <w:rPr>
          <w:lang w:val="en"/>
        </w:rPr>
      </w:pPr>
      <w:r w:rsidRPr="00B93430">
        <w:rPr>
          <w:lang w:val="en"/>
        </w:rPr>
        <w:t>B.</w:t>
      </w:r>
      <w:r w:rsidRPr="00B93430">
        <w:rPr>
          <w:lang w:val="en"/>
        </w:rPr>
        <w:t>空气净化与温湿度调节保障</w:t>
      </w:r>
    </w:p>
    <w:p w14:paraId="037162F0" w14:textId="77777777" w:rsidR="00017E61" w:rsidRPr="00B93430" w:rsidRDefault="00017E61" w:rsidP="00017E61">
      <w:pPr>
        <w:ind w:firstLine="640"/>
        <w:rPr>
          <w:lang w:val="en"/>
        </w:rPr>
      </w:pPr>
      <w:r w:rsidRPr="00B93430">
        <w:rPr>
          <w:lang w:val="en"/>
        </w:rPr>
        <w:t>C.</w:t>
      </w:r>
      <w:r w:rsidRPr="00B93430">
        <w:rPr>
          <w:lang w:val="en"/>
        </w:rPr>
        <w:t>环境监测、通讯、照明、动力供应保障</w:t>
      </w:r>
    </w:p>
    <w:p w14:paraId="2FED4B09" w14:textId="77777777" w:rsidR="00017E61" w:rsidRPr="00B93430" w:rsidRDefault="00017E61" w:rsidP="00017E61">
      <w:pPr>
        <w:ind w:firstLine="640"/>
        <w:rPr>
          <w:lang w:val="en"/>
        </w:rPr>
      </w:pPr>
      <w:r w:rsidRPr="00B93430">
        <w:rPr>
          <w:rFonts w:hint="eastAsia"/>
          <w:lang w:val="en"/>
        </w:rPr>
        <w:t>D.</w:t>
      </w:r>
      <w:r w:rsidRPr="00B93430">
        <w:rPr>
          <w:lang w:val="en"/>
        </w:rPr>
        <w:t>人员生存保障</w:t>
      </w:r>
    </w:p>
    <w:p w14:paraId="3D645470" w14:textId="77777777" w:rsidR="00017E61" w:rsidRPr="00B93430" w:rsidRDefault="00017E61" w:rsidP="00372AB0">
      <w:pPr>
        <w:ind w:firstLine="640"/>
        <w:rPr>
          <w:lang w:val="en"/>
        </w:rPr>
      </w:pPr>
      <w:r w:rsidRPr="00B93430">
        <w:rPr>
          <w:lang w:val="en"/>
        </w:rPr>
        <w:t>36</w:t>
      </w:r>
      <w:r w:rsidRPr="00B93430">
        <w:rPr>
          <w:lang w:val="en"/>
        </w:rPr>
        <w:t>．</w:t>
      </w:r>
      <w:r w:rsidRPr="00B93430">
        <w:rPr>
          <w:rFonts w:hint="eastAsia"/>
          <w:lang w:val="en"/>
        </w:rPr>
        <w:t>紧急避险设施容量</w:t>
      </w:r>
      <w:r w:rsidRPr="00B93430">
        <w:rPr>
          <w:lang w:val="en"/>
        </w:rPr>
        <w:t>应满足</w:t>
      </w:r>
      <w:r w:rsidRPr="00B93430">
        <w:rPr>
          <w:rFonts w:hint="eastAsia"/>
          <w:lang w:val="en"/>
        </w:rPr>
        <w:t>突发紧急情况下所服务区域人员紧急避险的需要，包括</w:t>
      </w:r>
      <w:r w:rsidRPr="00B93430">
        <w:rPr>
          <w:lang w:val="en"/>
        </w:rPr>
        <w:t>（</w:t>
      </w:r>
      <w:r w:rsidRPr="00B93430">
        <w:rPr>
          <w:lang w:val="en"/>
        </w:rPr>
        <w:t>ABC</w:t>
      </w:r>
      <w:r w:rsidRPr="00B93430">
        <w:rPr>
          <w:lang w:val="en"/>
        </w:rPr>
        <w:t>）</w:t>
      </w:r>
      <w:r w:rsidRPr="00B93430">
        <w:rPr>
          <w:rFonts w:hint="eastAsia"/>
          <w:lang w:val="en"/>
        </w:rPr>
        <w:t>。</w:t>
      </w:r>
    </w:p>
    <w:p w14:paraId="4D08210E" w14:textId="77777777" w:rsidR="00017E61" w:rsidRPr="00B93430" w:rsidRDefault="00017E61" w:rsidP="00017E61">
      <w:pPr>
        <w:ind w:firstLine="640"/>
        <w:rPr>
          <w:lang w:val="en"/>
        </w:rPr>
      </w:pPr>
      <w:r w:rsidRPr="00B93430">
        <w:rPr>
          <w:lang w:val="en"/>
        </w:rPr>
        <w:t>A.</w:t>
      </w:r>
      <w:r w:rsidRPr="00B93430">
        <w:rPr>
          <w:rFonts w:hint="eastAsia"/>
          <w:lang w:val="en"/>
        </w:rPr>
        <w:t>生产人员</w:t>
      </w:r>
    </w:p>
    <w:p w14:paraId="4BE90428" w14:textId="77777777" w:rsidR="00017E61" w:rsidRPr="00B93430" w:rsidRDefault="00017E61" w:rsidP="00017E61">
      <w:pPr>
        <w:ind w:firstLine="640"/>
        <w:rPr>
          <w:lang w:val="en"/>
        </w:rPr>
      </w:pPr>
      <w:r w:rsidRPr="00B93430">
        <w:rPr>
          <w:lang w:val="en"/>
        </w:rPr>
        <w:t>B.</w:t>
      </w:r>
      <w:r w:rsidRPr="00B93430">
        <w:rPr>
          <w:rFonts w:hint="eastAsia"/>
          <w:lang w:val="en"/>
        </w:rPr>
        <w:t>管理人员</w:t>
      </w:r>
    </w:p>
    <w:p w14:paraId="455145DA" w14:textId="77777777" w:rsidR="00017E61" w:rsidRPr="00B93430" w:rsidRDefault="00017E61" w:rsidP="00017E61">
      <w:pPr>
        <w:ind w:firstLine="640"/>
        <w:rPr>
          <w:lang w:val="en"/>
        </w:rPr>
      </w:pPr>
      <w:r w:rsidRPr="00B93430">
        <w:rPr>
          <w:lang w:val="en"/>
        </w:rPr>
        <w:lastRenderedPageBreak/>
        <w:t>C.</w:t>
      </w:r>
      <w:r w:rsidRPr="00B93430">
        <w:rPr>
          <w:rFonts w:hint="eastAsia"/>
          <w:lang w:val="en"/>
        </w:rPr>
        <w:t>检查监察人员</w:t>
      </w:r>
    </w:p>
    <w:p w14:paraId="59F1956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带班人员</w:t>
      </w:r>
    </w:p>
    <w:p w14:paraId="23FEA9FA" w14:textId="77777777" w:rsidR="00017E61" w:rsidRPr="00B93430" w:rsidRDefault="00017E61" w:rsidP="00372AB0">
      <w:pPr>
        <w:ind w:firstLine="640"/>
        <w:rPr>
          <w:lang w:val="en"/>
        </w:rPr>
      </w:pPr>
      <w:r w:rsidRPr="00B93430">
        <w:rPr>
          <w:lang w:val="en"/>
        </w:rPr>
        <w:t>37</w:t>
      </w:r>
      <w:r w:rsidRPr="00B93430">
        <w:rPr>
          <w:lang w:val="en"/>
        </w:rPr>
        <w:t>．井下紧急避险系统应与矿井（</w:t>
      </w:r>
      <w:r w:rsidRPr="00B93430">
        <w:rPr>
          <w:lang w:val="en"/>
        </w:rPr>
        <w:t>AB</w:t>
      </w:r>
      <w:r w:rsidRPr="00B93430">
        <w:rPr>
          <w:rFonts w:hint="eastAsia"/>
          <w:lang w:val="en"/>
        </w:rPr>
        <w:t>D</w:t>
      </w:r>
      <w:r w:rsidRPr="00B93430">
        <w:rPr>
          <w:lang w:val="en"/>
        </w:rPr>
        <w:t>）等系统有机联系，形成井下整体安全</w:t>
      </w:r>
      <w:r w:rsidRPr="00B93430">
        <w:rPr>
          <w:rFonts w:hint="eastAsia"/>
          <w:lang w:val="en"/>
        </w:rPr>
        <w:t>避险系统</w:t>
      </w:r>
      <w:r w:rsidRPr="00B93430">
        <w:rPr>
          <w:lang w:val="en"/>
        </w:rPr>
        <w:t>。</w:t>
      </w:r>
    </w:p>
    <w:p w14:paraId="7BCBAFD0" w14:textId="77777777" w:rsidR="00017E61" w:rsidRPr="00B93430" w:rsidRDefault="00017E61" w:rsidP="00017E61">
      <w:pPr>
        <w:ind w:firstLine="640"/>
        <w:rPr>
          <w:lang w:val="en"/>
        </w:rPr>
      </w:pPr>
      <w:r w:rsidRPr="00B93430">
        <w:rPr>
          <w:lang w:val="en"/>
        </w:rPr>
        <w:t>A.</w:t>
      </w:r>
      <w:r w:rsidRPr="00B93430">
        <w:rPr>
          <w:lang w:val="en"/>
        </w:rPr>
        <w:t>安全</w:t>
      </w:r>
      <w:r w:rsidRPr="00B93430">
        <w:rPr>
          <w:rFonts w:hint="eastAsia"/>
          <w:lang w:val="en"/>
        </w:rPr>
        <w:t>监测</w:t>
      </w:r>
      <w:r w:rsidRPr="00B93430">
        <w:rPr>
          <w:lang w:val="en"/>
        </w:rPr>
        <w:t>监控、人员</w:t>
      </w:r>
      <w:r w:rsidRPr="00B93430">
        <w:rPr>
          <w:rFonts w:hint="eastAsia"/>
          <w:lang w:val="en"/>
        </w:rPr>
        <w:t>定位</w:t>
      </w:r>
    </w:p>
    <w:p w14:paraId="5024B027" w14:textId="77777777" w:rsidR="00017E61" w:rsidRPr="00B93430" w:rsidRDefault="00017E61" w:rsidP="00017E61">
      <w:pPr>
        <w:ind w:firstLine="640"/>
        <w:rPr>
          <w:lang w:val="en"/>
        </w:rPr>
      </w:pPr>
      <w:r w:rsidRPr="00B93430">
        <w:rPr>
          <w:lang w:val="en"/>
        </w:rPr>
        <w:t>B.</w:t>
      </w:r>
      <w:r w:rsidRPr="00B93430">
        <w:rPr>
          <w:rFonts w:hint="eastAsia"/>
          <w:lang w:val="en"/>
        </w:rPr>
        <w:t xml:space="preserve"> </w:t>
      </w:r>
      <w:r w:rsidRPr="00B93430">
        <w:rPr>
          <w:lang w:val="en"/>
        </w:rPr>
        <w:t>压风自救</w:t>
      </w:r>
    </w:p>
    <w:p w14:paraId="2A86B018" w14:textId="77777777" w:rsidR="00017E61" w:rsidRPr="00B93430" w:rsidRDefault="00017E61" w:rsidP="00017E61">
      <w:pPr>
        <w:ind w:firstLine="640"/>
        <w:rPr>
          <w:lang w:val="en"/>
        </w:rPr>
      </w:pPr>
      <w:r w:rsidRPr="00B93430">
        <w:rPr>
          <w:lang w:val="en"/>
        </w:rPr>
        <w:t>C.</w:t>
      </w:r>
      <w:r w:rsidRPr="00B93430">
        <w:rPr>
          <w:rFonts w:hint="eastAsia"/>
          <w:lang w:val="en"/>
        </w:rPr>
        <w:t xml:space="preserve"> </w:t>
      </w:r>
      <w:r w:rsidRPr="00B93430">
        <w:rPr>
          <w:lang w:val="en"/>
        </w:rPr>
        <w:t>供气施救</w:t>
      </w:r>
    </w:p>
    <w:p w14:paraId="0C1E6017" w14:textId="77777777" w:rsidR="00017E61" w:rsidRPr="00B93430" w:rsidRDefault="00017E61" w:rsidP="00017E61">
      <w:pPr>
        <w:ind w:firstLine="640"/>
        <w:rPr>
          <w:lang w:val="en"/>
        </w:rPr>
      </w:pPr>
      <w:r w:rsidRPr="00B93430">
        <w:rPr>
          <w:rFonts w:hint="eastAsia"/>
          <w:lang w:val="en"/>
        </w:rPr>
        <w:t>D.</w:t>
      </w:r>
      <w:r w:rsidRPr="00B93430">
        <w:rPr>
          <w:lang w:val="en"/>
        </w:rPr>
        <w:t xml:space="preserve"> </w:t>
      </w:r>
      <w:r w:rsidRPr="00B93430">
        <w:rPr>
          <w:lang w:val="en"/>
        </w:rPr>
        <w:t>通</w:t>
      </w:r>
      <w:r w:rsidRPr="00B93430">
        <w:rPr>
          <w:rFonts w:hint="eastAsia"/>
          <w:lang w:val="en"/>
        </w:rPr>
        <w:t>信</w:t>
      </w:r>
      <w:r w:rsidRPr="00B93430">
        <w:rPr>
          <w:lang w:val="en"/>
        </w:rPr>
        <w:t>联络</w:t>
      </w:r>
    </w:p>
    <w:p w14:paraId="0458FDE5" w14:textId="77777777" w:rsidR="00017E61" w:rsidRPr="00B93430" w:rsidRDefault="00017E61" w:rsidP="00372AB0">
      <w:pPr>
        <w:ind w:firstLine="640"/>
        <w:rPr>
          <w:lang w:val="en"/>
        </w:rPr>
      </w:pPr>
      <w:r w:rsidRPr="00B93430">
        <w:rPr>
          <w:lang w:val="en"/>
        </w:rPr>
        <w:t>38</w:t>
      </w:r>
      <w:r w:rsidRPr="00B93430">
        <w:rPr>
          <w:lang w:val="en"/>
        </w:rPr>
        <w:t>．</w:t>
      </w:r>
      <w:r w:rsidRPr="00B93430">
        <w:rPr>
          <w:rFonts w:hint="eastAsia"/>
          <w:lang w:val="en"/>
        </w:rPr>
        <w:t>永久避难硐室应布置在稳定的岩层中，确保在服务期间（</w:t>
      </w:r>
      <w:r w:rsidRPr="00B93430">
        <w:rPr>
          <w:rFonts w:hint="eastAsia"/>
          <w:lang w:val="en"/>
        </w:rPr>
        <w:t>ACD</w:t>
      </w:r>
      <w:r w:rsidRPr="00B93430">
        <w:rPr>
          <w:rFonts w:hint="eastAsia"/>
          <w:lang w:val="en"/>
        </w:rPr>
        <w:t>）。</w:t>
      </w:r>
    </w:p>
    <w:p w14:paraId="6510DBC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不受采动影响</w:t>
      </w:r>
    </w:p>
    <w:p w14:paraId="52CB89B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前后</w:t>
      </w:r>
      <w:r w:rsidRPr="00B93430">
        <w:rPr>
          <w:rFonts w:hint="eastAsia"/>
          <w:lang w:val="en"/>
        </w:rPr>
        <w:t>50</w:t>
      </w:r>
      <w:r w:rsidRPr="00B93430">
        <w:rPr>
          <w:rFonts w:hint="eastAsia"/>
          <w:lang w:val="en"/>
        </w:rPr>
        <w:t>米范围内巷道应采用不燃性材料支护</w:t>
      </w:r>
    </w:p>
    <w:p w14:paraId="656E8B4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顶板完整、支护完好，符合安全出口的要求</w:t>
      </w:r>
    </w:p>
    <w:p w14:paraId="5CE1977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特殊情况下布置在煤层中时应有控制瓦斯涌出和防止瓦斯集聚、煤层自燃的措施</w:t>
      </w:r>
    </w:p>
    <w:p w14:paraId="557D131D" w14:textId="77777777" w:rsidR="00017E61" w:rsidRPr="00B93430" w:rsidRDefault="00017E61" w:rsidP="00372AB0">
      <w:pPr>
        <w:ind w:firstLine="640"/>
        <w:rPr>
          <w:lang w:val="en"/>
        </w:rPr>
      </w:pPr>
      <w:r w:rsidRPr="00B93430">
        <w:rPr>
          <w:lang w:val="en"/>
        </w:rPr>
        <w:t>39</w:t>
      </w:r>
      <w:r w:rsidRPr="00B93430">
        <w:rPr>
          <w:lang w:val="en"/>
        </w:rPr>
        <w:t>．</w:t>
      </w:r>
      <w:r w:rsidRPr="00B93430">
        <w:rPr>
          <w:rFonts w:hint="eastAsia"/>
          <w:lang w:val="en"/>
        </w:rPr>
        <w:t>永久避难硐室应按设计的额定避险人数配备（</w:t>
      </w:r>
      <w:r w:rsidRPr="00B93430">
        <w:rPr>
          <w:rFonts w:hint="eastAsia"/>
          <w:lang w:val="en"/>
        </w:rPr>
        <w:t>ABCD</w:t>
      </w:r>
      <w:r w:rsidRPr="00B93430">
        <w:rPr>
          <w:rFonts w:hint="eastAsia"/>
          <w:lang w:val="en"/>
        </w:rPr>
        <w:t>）。</w:t>
      </w:r>
    </w:p>
    <w:p w14:paraId="3A5319A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供氧和有害气体去除设施、食品和饮用水</w:t>
      </w:r>
    </w:p>
    <w:p w14:paraId="210CC90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自救器、急救箱、照明</w:t>
      </w:r>
    </w:p>
    <w:p w14:paraId="028900D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工具箱、灭火器、人体排泄物收集处理装置</w:t>
      </w:r>
    </w:p>
    <w:p w14:paraId="5CF0FB4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备用系数不低于</w:t>
      </w:r>
      <w:r w:rsidRPr="00B93430">
        <w:rPr>
          <w:rFonts w:hint="eastAsia"/>
          <w:lang w:val="en"/>
        </w:rPr>
        <w:t>20</w:t>
      </w:r>
      <w:r w:rsidRPr="00B93430">
        <w:rPr>
          <w:rFonts w:hint="eastAsia"/>
          <w:lang w:val="en"/>
        </w:rPr>
        <w:t>％</w:t>
      </w:r>
    </w:p>
    <w:p w14:paraId="23E5038E" w14:textId="77777777" w:rsidR="00017E61" w:rsidRPr="00B93430" w:rsidRDefault="00017E61" w:rsidP="00372AB0">
      <w:pPr>
        <w:ind w:firstLine="640"/>
        <w:rPr>
          <w:lang w:val="en"/>
        </w:rPr>
      </w:pPr>
      <w:r w:rsidRPr="00B93430">
        <w:rPr>
          <w:lang w:val="en"/>
        </w:rPr>
        <w:t>40</w:t>
      </w:r>
      <w:r w:rsidRPr="00B93430">
        <w:rPr>
          <w:lang w:val="en"/>
        </w:rPr>
        <w:t>．</w:t>
      </w:r>
      <w:r w:rsidRPr="00B93430">
        <w:rPr>
          <w:rFonts w:hint="eastAsia"/>
          <w:lang w:val="en"/>
        </w:rPr>
        <w:t>临时避难硐室应布置在稳定的岩（煤）层中，</w:t>
      </w:r>
      <w:r w:rsidRPr="00B93430">
        <w:rPr>
          <w:lang w:val="en"/>
        </w:rPr>
        <w:t>避开</w:t>
      </w:r>
      <w:r w:rsidRPr="00B93430">
        <w:rPr>
          <w:rFonts w:hint="eastAsia"/>
          <w:lang w:val="en"/>
        </w:rPr>
        <w:t>（</w:t>
      </w:r>
      <w:r w:rsidRPr="00B93430">
        <w:rPr>
          <w:rFonts w:hint="eastAsia"/>
          <w:lang w:val="en"/>
        </w:rPr>
        <w:t>ABCD</w:t>
      </w:r>
      <w:r w:rsidRPr="00B93430">
        <w:rPr>
          <w:rFonts w:hint="eastAsia"/>
          <w:lang w:val="en"/>
        </w:rPr>
        <w:t>）。</w:t>
      </w:r>
    </w:p>
    <w:p w14:paraId="23C61583" w14:textId="77777777" w:rsidR="00017E61" w:rsidRPr="00B93430" w:rsidRDefault="00017E61" w:rsidP="00017E61">
      <w:pPr>
        <w:ind w:firstLine="640"/>
        <w:rPr>
          <w:lang w:val="en"/>
        </w:rPr>
      </w:pPr>
      <w:r w:rsidRPr="00B93430">
        <w:rPr>
          <w:rFonts w:hint="eastAsia"/>
          <w:lang w:val="en"/>
        </w:rPr>
        <w:t>A.</w:t>
      </w:r>
      <w:r w:rsidRPr="00B93430">
        <w:rPr>
          <w:lang w:val="en"/>
        </w:rPr>
        <w:t>地质构造带</w:t>
      </w:r>
    </w:p>
    <w:p w14:paraId="0133FB8A" w14:textId="77777777" w:rsidR="00017E61" w:rsidRPr="00B93430" w:rsidRDefault="00017E61" w:rsidP="00017E61">
      <w:pPr>
        <w:ind w:firstLine="640"/>
        <w:rPr>
          <w:lang w:val="en"/>
        </w:rPr>
      </w:pPr>
      <w:r w:rsidRPr="00B93430">
        <w:rPr>
          <w:rFonts w:hint="eastAsia"/>
          <w:lang w:val="en"/>
        </w:rPr>
        <w:t>B.</w:t>
      </w:r>
      <w:r w:rsidRPr="00B93430">
        <w:rPr>
          <w:lang w:val="en"/>
        </w:rPr>
        <w:t>高温带</w:t>
      </w:r>
    </w:p>
    <w:p w14:paraId="42459268" w14:textId="77777777" w:rsidR="00017E61" w:rsidRPr="00B93430" w:rsidRDefault="00017E61" w:rsidP="00017E61">
      <w:pPr>
        <w:ind w:firstLine="640"/>
        <w:rPr>
          <w:lang w:val="en"/>
        </w:rPr>
      </w:pPr>
      <w:r w:rsidRPr="00B93430">
        <w:rPr>
          <w:rFonts w:hint="eastAsia"/>
          <w:lang w:val="en"/>
        </w:rPr>
        <w:lastRenderedPageBreak/>
        <w:t>C.</w:t>
      </w:r>
      <w:r w:rsidRPr="00B93430">
        <w:rPr>
          <w:lang w:val="en"/>
        </w:rPr>
        <w:t>应力异常区</w:t>
      </w:r>
    </w:p>
    <w:p w14:paraId="020E7F3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确保服务期间受采动影响小</w:t>
      </w:r>
    </w:p>
    <w:p w14:paraId="01343C34" w14:textId="77777777" w:rsidR="00017E61" w:rsidRPr="00B93430" w:rsidRDefault="00017E61" w:rsidP="00372AB0">
      <w:pPr>
        <w:ind w:firstLine="640"/>
        <w:rPr>
          <w:lang w:val="en"/>
        </w:rPr>
      </w:pPr>
      <w:r w:rsidRPr="00B93430">
        <w:rPr>
          <w:lang w:val="en"/>
        </w:rPr>
        <w:t>41</w:t>
      </w:r>
      <w:r w:rsidRPr="00B93430">
        <w:rPr>
          <w:lang w:val="en"/>
        </w:rPr>
        <w:t>．</w:t>
      </w:r>
      <w:r w:rsidRPr="00B93430">
        <w:rPr>
          <w:rFonts w:hint="eastAsia"/>
          <w:lang w:val="en"/>
        </w:rPr>
        <w:t>煤矿企业应</w:t>
      </w:r>
      <w:r w:rsidRPr="00B93430">
        <w:rPr>
          <w:lang w:val="en"/>
        </w:rPr>
        <w:t>将正确使用</w:t>
      </w:r>
      <w:r w:rsidRPr="00B93430">
        <w:rPr>
          <w:rFonts w:hint="eastAsia"/>
          <w:lang w:val="en"/>
        </w:rPr>
        <w:t>紧急避险设施</w:t>
      </w:r>
      <w:r w:rsidRPr="00B93430">
        <w:rPr>
          <w:lang w:val="en"/>
        </w:rPr>
        <w:t>作为入井人员安全培训</w:t>
      </w:r>
      <w:r w:rsidRPr="00B93430">
        <w:rPr>
          <w:rFonts w:hint="eastAsia"/>
          <w:lang w:val="en"/>
        </w:rPr>
        <w:t>的</w:t>
      </w:r>
      <w:r w:rsidRPr="00B93430">
        <w:rPr>
          <w:lang w:val="en"/>
        </w:rPr>
        <w:t>重要内容</w:t>
      </w:r>
      <w:r w:rsidRPr="00B93430">
        <w:rPr>
          <w:rFonts w:hint="eastAsia"/>
          <w:lang w:val="en"/>
        </w:rPr>
        <w:t>，确保所有入井人员（</w:t>
      </w:r>
      <w:r w:rsidRPr="00B93430">
        <w:rPr>
          <w:rFonts w:hint="eastAsia"/>
          <w:lang w:val="en"/>
        </w:rPr>
        <w:t>AB</w:t>
      </w:r>
      <w:r w:rsidRPr="00B93430">
        <w:rPr>
          <w:rFonts w:hint="eastAsia"/>
          <w:lang w:val="en"/>
        </w:rPr>
        <w:t>）。</w:t>
      </w:r>
    </w:p>
    <w:p w14:paraId="4BF63FB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熟悉井下紧急避险系统</w:t>
      </w:r>
    </w:p>
    <w:p w14:paraId="40F7B32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掌握紧急避险设施的使用方法</w:t>
      </w:r>
    </w:p>
    <w:p w14:paraId="79A1D90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具备应急处置基本知识</w:t>
      </w:r>
    </w:p>
    <w:p w14:paraId="510FE24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掌控应急避险系统的运行</w:t>
      </w:r>
    </w:p>
    <w:p w14:paraId="69684D4D" w14:textId="77777777" w:rsidR="00017E61" w:rsidRPr="00B93430" w:rsidRDefault="00017E61" w:rsidP="00372AB0">
      <w:pPr>
        <w:ind w:firstLine="640"/>
        <w:rPr>
          <w:lang w:val="en"/>
        </w:rPr>
      </w:pPr>
      <w:r w:rsidRPr="00B93430">
        <w:rPr>
          <w:lang w:val="en"/>
        </w:rPr>
        <w:t>42</w:t>
      </w:r>
      <w:r w:rsidRPr="00B93430">
        <w:rPr>
          <w:lang w:val="en"/>
        </w:rPr>
        <w:t>．</w:t>
      </w:r>
      <w:r w:rsidRPr="00B93430">
        <w:rPr>
          <w:rFonts w:hint="eastAsia"/>
          <w:lang w:val="en"/>
        </w:rPr>
        <w:t>各级煤矿安全监察机构应将煤矿井下紧急避险系统建设情况（</w:t>
      </w:r>
      <w:r w:rsidRPr="00B93430">
        <w:rPr>
          <w:rFonts w:hint="eastAsia"/>
          <w:lang w:val="en"/>
        </w:rPr>
        <w:t>ABCD</w:t>
      </w:r>
      <w:r w:rsidRPr="00B93430">
        <w:rPr>
          <w:rFonts w:hint="eastAsia"/>
          <w:lang w:val="en"/>
        </w:rPr>
        <w:t>）。</w:t>
      </w:r>
    </w:p>
    <w:p w14:paraId="616A73D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纳入监察工作重点</w:t>
      </w:r>
    </w:p>
    <w:p w14:paraId="4BE9E18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依照相关法律法规和标准，严格监察执法，严厉处罚违法违规行为</w:t>
      </w:r>
    </w:p>
    <w:p w14:paraId="667DF89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对不能按期完成建设要求的，依法暂扣其安全生产许可证限期整改</w:t>
      </w:r>
    </w:p>
    <w:p w14:paraId="09B7B9EA" w14:textId="77777777" w:rsidR="00017E61" w:rsidRPr="00B93430" w:rsidRDefault="00017E61" w:rsidP="00017E61">
      <w:pPr>
        <w:ind w:firstLine="640"/>
        <w:rPr>
          <w:lang w:val="en"/>
        </w:rPr>
      </w:pPr>
      <w:r w:rsidRPr="00B93430">
        <w:rPr>
          <w:rFonts w:hint="eastAsia"/>
          <w:lang w:val="en"/>
        </w:rPr>
        <w:t xml:space="preserve">D. </w:t>
      </w:r>
      <w:r w:rsidRPr="00B93430">
        <w:rPr>
          <w:rFonts w:hint="eastAsia"/>
          <w:lang w:val="en"/>
        </w:rPr>
        <w:t>逾期仍未完成的，提请地方人民政府予以关闭</w:t>
      </w:r>
    </w:p>
    <w:p w14:paraId="68640ACA" w14:textId="77777777" w:rsidR="00017E61" w:rsidRPr="00B93430" w:rsidRDefault="00017E61" w:rsidP="00372AB0">
      <w:pPr>
        <w:ind w:firstLine="640"/>
        <w:rPr>
          <w:lang w:val="en"/>
        </w:rPr>
      </w:pPr>
      <w:r w:rsidRPr="00B93430">
        <w:rPr>
          <w:lang w:val="en"/>
        </w:rPr>
        <w:t>43</w:t>
      </w:r>
      <w:r w:rsidRPr="00B93430">
        <w:rPr>
          <w:lang w:val="en"/>
        </w:rPr>
        <w:t>．</w:t>
      </w:r>
      <w:r w:rsidRPr="00B93430">
        <w:rPr>
          <w:rFonts w:hint="eastAsia"/>
          <w:lang w:val="en"/>
        </w:rPr>
        <w:t>煤矿安全监控系统及检测仪器使用管理规范规定的主要内容（</w:t>
      </w:r>
      <w:r w:rsidRPr="00B93430">
        <w:rPr>
          <w:rFonts w:hint="eastAsia"/>
          <w:lang w:val="en"/>
        </w:rPr>
        <w:t>ABCD</w:t>
      </w:r>
      <w:r w:rsidRPr="00B93430">
        <w:rPr>
          <w:rFonts w:hint="eastAsia"/>
          <w:lang w:val="en"/>
        </w:rPr>
        <w:t>）。</w:t>
      </w:r>
    </w:p>
    <w:p w14:paraId="60FEDDD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煤矿安全监控系统及检测仪器的装备、设计和安装</w:t>
      </w:r>
    </w:p>
    <w:p w14:paraId="2C9187F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传感器设置、使用与维护</w:t>
      </w:r>
    </w:p>
    <w:p w14:paraId="661A59D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系统及联网信息处理</w:t>
      </w:r>
    </w:p>
    <w:p w14:paraId="1BF6372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管理制度与技术资料等要求</w:t>
      </w:r>
    </w:p>
    <w:p w14:paraId="4FAF5C30" w14:textId="77777777" w:rsidR="00017E61" w:rsidRPr="00B93430" w:rsidRDefault="00017E61" w:rsidP="00372AB0">
      <w:pPr>
        <w:ind w:firstLine="640"/>
        <w:rPr>
          <w:lang w:val="en"/>
        </w:rPr>
      </w:pPr>
      <w:r w:rsidRPr="00B93430">
        <w:rPr>
          <w:lang w:val="en"/>
        </w:rPr>
        <w:t>44</w:t>
      </w:r>
      <w:r w:rsidRPr="00B93430">
        <w:rPr>
          <w:lang w:val="en"/>
        </w:rPr>
        <w:t>．煤矿安全监控系统</w:t>
      </w:r>
      <w:r w:rsidRPr="00B93430">
        <w:rPr>
          <w:rFonts w:hint="eastAsia"/>
          <w:lang w:val="en"/>
        </w:rPr>
        <w:t>隔爆兼本质安全型防爆电源设置在</w:t>
      </w:r>
      <w:r w:rsidRPr="00B93430">
        <w:rPr>
          <w:rFonts w:hint="eastAsia"/>
          <w:lang w:val="en"/>
        </w:rPr>
        <w:lastRenderedPageBreak/>
        <w:t>采区变电所，不得设置在下列区域：（</w:t>
      </w:r>
      <w:r w:rsidRPr="00B93430">
        <w:rPr>
          <w:rFonts w:hint="eastAsia"/>
          <w:lang w:val="en"/>
        </w:rPr>
        <w:t>ABCD</w:t>
      </w:r>
      <w:r w:rsidRPr="00B93430">
        <w:rPr>
          <w:rFonts w:hint="eastAsia"/>
          <w:lang w:val="en"/>
        </w:rPr>
        <w:t>）</w:t>
      </w:r>
    </w:p>
    <w:p w14:paraId="1570890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断电范围内</w:t>
      </w:r>
    </w:p>
    <w:p w14:paraId="1945F1D1"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低瓦斯和高瓦斯矿井的采煤工作面和回风巷内</w:t>
      </w:r>
    </w:p>
    <w:p w14:paraId="2B5AA6B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煤与瓦斯突出煤层的采煤工作面、进风巷和回风巷</w:t>
      </w:r>
    </w:p>
    <w:p w14:paraId="4FBA480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采用串联通风的被串采煤工作面、进风巷和回风巷</w:t>
      </w:r>
    </w:p>
    <w:p w14:paraId="386AA31E" w14:textId="77777777" w:rsidR="00017E61" w:rsidRPr="00B93430" w:rsidRDefault="00017E61" w:rsidP="00372AB0">
      <w:pPr>
        <w:ind w:firstLine="640"/>
        <w:rPr>
          <w:lang w:val="en"/>
        </w:rPr>
      </w:pPr>
      <w:r w:rsidRPr="00B93430">
        <w:rPr>
          <w:lang w:val="en"/>
        </w:rPr>
        <w:t>45</w:t>
      </w:r>
      <w:r w:rsidRPr="00B93430">
        <w:rPr>
          <w:lang w:val="en"/>
        </w:rPr>
        <w:t>．</w:t>
      </w:r>
      <w:r w:rsidRPr="00B93430">
        <w:rPr>
          <w:rFonts w:hint="eastAsia"/>
          <w:lang w:val="en"/>
        </w:rPr>
        <w:t>安全监控设备符合下列情况的应当报废：（</w:t>
      </w:r>
      <w:r w:rsidRPr="00B93430">
        <w:rPr>
          <w:rFonts w:hint="eastAsia"/>
          <w:lang w:val="en"/>
        </w:rPr>
        <w:t>ACD</w:t>
      </w:r>
      <w:r w:rsidRPr="00B93430">
        <w:rPr>
          <w:rFonts w:hint="eastAsia"/>
          <w:lang w:val="en"/>
        </w:rPr>
        <w:t>）</w:t>
      </w:r>
    </w:p>
    <w:p w14:paraId="6E00768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设备老化、技术落后或超过规定使用年限的</w:t>
      </w:r>
    </w:p>
    <w:p w14:paraId="22D142C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通过修理，虽能恢复性能和技术指标，但一次修理费用超过原价</w:t>
      </w:r>
      <w:r w:rsidRPr="00B93430">
        <w:rPr>
          <w:rFonts w:hint="eastAsia"/>
          <w:lang w:val="en"/>
        </w:rPr>
        <w:t>30%</w:t>
      </w:r>
      <w:r w:rsidRPr="00B93430">
        <w:rPr>
          <w:rFonts w:hint="eastAsia"/>
          <w:lang w:val="en"/>
        </w:rPr>
        <w:t>的</w:t>
      </w:r>
    </w:p>
    <w:p w14:paraId="50FBF62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失爆不能修复的</w:t>
      </w:r>
    </w:p>
    <w:p w14:paraId="6D1F2DE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遭受意外灾害，损坏严重，无法修复的</w:t>
      </w:r>
    </w:p>
    <w:p w14:paraId="6030DACC" w14:textId="77777777" w:rsidR="00017E61" w:rsidRPr="00B93430" w:rsidRDefault="00017E61" w:rsidP="00372AB0">
      <w:pPr>
        <w:ind w:firstLine="640"/>
        <w:rPr>
          <w:lang w:val="en"/>
        </w:rPr>
      </w:pPr>
      <w:r w:rsidRPr="00B93430">
        <w:rPr>
          <w:lang w:val="en"/>
        </w:rPr>
        <w:t>46</w:t>
      </w:r>
      <w:r w:rsidRPr="00B93430">
        <w:rPr>
          <w:lang w:val="en"/>
        </w:rPr>
        <w:t>．</w:t>
      </w:r>
      <w:r w:rsidRPr="00B93430">
        <w:rPr>
          <w:rFonts w:hint="eastAsia"/>
          <w:lang w:val="en"/>
        </w:rPr>
        <w:t>煤矿安全监控系统信息的处理应做到：（</w:t>
      </w:r>
      <w:r w:rsidRPr="00B93430">
        <w:rPr>
          <w:rFonts w:hint="eastAsia"/>
          <w:lang w:val="en"/>
        </w:rPr>
        <w:t>ABCD</w:t>
      </w:r>
      <w:r w:rsidRPr="00B93430">
        <w:rPr>
          <w:rFonts w:hint="eastAsia"/>
          <w:lang w:val="en"/>
        </w:rPr>
        <w:t>）</w:t>
      </w:r>
    </w:p>
    <w:p w14:paraId="4D46A2E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地面中心站值班应设置在矿调度室内。实行</w:t>
      </w:r>
      <w:r w:rsidRPr="00B93430">
        <w:rPr>
          <w:rFonts w:hint="eastAsia"/>
          <w:lang w:val="en"/>
        </w:rPr>
        <w:t>24h</w:t>
      </w:r>
      <w:r w:rsidRPr="00B93430">
        <w:rPr>
          <w:rFonts w:hint="eastAsia"/>
          <w:lang w:val="en"/>
        </w:rPr>
        <w:t>值班制度</w:t>
      </w:r>
    </w:p>
    <w:p w14:paraId="29E3FC6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值班人员应认真监视监视器所显示的各种信息，详细记录系统各部分的运行状态</w:t>
      </w:r>
    </w:p>
    <w:p w14:paraId="2A57447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接收上一级管理部门下达的指令并及时进行处理，填写运行日志</w:t>
      </w:r>
    </w:p>
    <w:p w14:paraId="70E9D6B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打印安全监控日报表，报矿主要负责人和主要技术负责人审阅</w:t>
      </w:r>
    </w:p>
    <w:p w14:paraId="55DF8D70" w14:textId="77777777" w:rsidR="00017E61" w:rsidRPr="00B93430" w:rsidRDefault="00017E61" w:rsidP="00372AB0">
      <w:pPr>
        <w:ind w:firstLine="640"/>
        <w:rPr>
          <w:lang w:val="en"/>
        </w:rPr>
      </w:pPr>
      <w:r w:rsidRPr="00B93430">
        <w:rPr>
          <w:lang w:val="en"/>
        </w:rPr>
        <w:t>47</w:t>
      </w:r>
      <w:r w:rsidRPr="00B93430">
        <w:rPr>
          <w:lang w:val="en"/>
        </w:rPr>
        <w:t>．</w:t>
      </w:r>
      <w:r w:rsidRPr="00B93430">
        <w:rPr>
          <w:rFonts w:hint="eastAsia"/>
          <w:lang w:val="en"/>
        </w:rPr>
        <w:t>煤矿安全监控系统发出报警、断电、馈电异常信息时，中心站值班人员应（</w:t>
      </w:r>
      <w:r w:rsidRPr="00B93430">
        <w:rPr>
          <w:rFonts w:hint="eastAsia"/>
          <w:lang w:val="en"/>
        </w:rPr>
        <w:t>ACD</w:t>
      </w:r>
      <w:r w:rsidRPr="00B93430">
        <w:rPr>
          <w:rFonts w:hint="eastAsia"/>
          <w:lang w:val="en"/>
        </w:rPr>
        <w:t>）。</w:t>
      </w:r>
    </w:p>
    <w:p w14:paraId="7C41E2D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立即通知矿井调度部门</w:t>
      </w:r>
    </w:p>
    <w:p w14:paraId="06A94F0B"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停止工作</w:t>
      </w:r>
    </w:p>
    <w:p w14:paraId="284A1E2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按规定程序及时报上一级管理部门</w:t>
      </w:r>
    </w:p>
    <w:p w14:paraId="3E73B11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处理结果应记录备案</w:t>
      </w:r>
    </w:p>
    <w:p w14:paraId="775E4B12" w14:textId="77777777" w:rsidR="00017E61" w:rsidRPr="00B93430" w:rsidRDefault="00017E61" w:rsidP="00372AB0">
      <w:pPr>
        <w:ind w:firstLine="640"/>
        <w:rPr>
          <w:lang w:val="en"/>
        </w:rPr>
      </w:pPr>
      <w:r w:rsidRPr="00B93430">
        <w:rPr>
          <w:lang w:val="en"/>
        </w:rPr>
        <w:t>48</w:t>
      </w:r>
      <w:r w:rsidRPr="00B93430">
        <w:rPr>
          <w:lang w:val="en"/>
        </w:rPr>
        <w:t>．</w:t>
      </w:r>
      <w:r w:rsidRPr="00B93430">
        <w:rPr>
          <w:rFonts w:hint="eastAsia"/>
          <w:lang w:val="en"/>
        </w:rPr>
        <w:t>煤矿安全监控系统甲烷超限断电闭锁和甲烷风电闭锁功能测试记录应包括的主要内容：（</w:t>
      </w:r>
      <w:r w:rsidRPr="00B93430">
        <w:rPr>
          <w:rFonts w:hint="eastAsia"/>
          <w:lang w:val="en"/>
        </w:rPr>
        <w:t>ABCD</w:t>
      </w:r>
      <w:r w:rsidRPr="00B93430">
        <w:rPr>
          <w:rFonts w:hint="eastAsia"/>
          <w:lang w:val="en"/>
        </w:rPr>
        <w:t>）</w:t>
      </w:r>
    </w:p>
    <w:p w14:paraId="7772F1D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传感器设置地点及编号</w:t>
      </w:r>
    </w:p>
    <w:p w14:paraId="0FB3B79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断电测试起止时间；断电测试相关设备名称及编号</w:t>
      </w:r>
    </w:p>
    <w:p w14:paraId="7C960B0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校准气体浓度</w:t>
      </w:r>
    </w:p>
    <w:p w14:paraId="2331946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断电测试结果</w:t>
      </w:r>
    </w:p>
    <w:p w14:paraId="40165E3A" w14:textId="77777777" w:rsidR="00017E61" w:rsidRPr="00B93430" w:rsidRDefault="00017E61" w:rsidP="00372AB0">
      <w:pPr>
        <w:ind w:firstLine="640"/>
        <w:rPr>
          <w:lang w:val="en"/>
        </w:rPr>
      </w:pPr>
      <w:r w:rsidRPr="00B93430">
        <w:rPr>
          <w:lang w:val="en"/>
        </w:rPr>
        <w:t>49</w:t>
      </w:r>
      <w:r w:rsidRPr="00B93430">
        <w:rPr>
          <w:lang w:val="en"/>
        </w:rPr>
        <w:t>．</w:t>
      </w:r>
      <w:r w:rsidRPr="00B93430">
        <w:rPr>
          <w:rFonts w:hint="eastAsia"/>
          <w:lang w:val="en"/>
        </w:rPr>
        <w:t>国家专业队建立规范的训练秩序，</w:t>
      </w:r>
      <w:r w:rsidRPr="00B93430">
        <w:rPr>
          <w:lang w:val="en"/>
        </w:rPr>
        <w:t>加强训练组织计划管理。需要</w:t>
      </w:r>
      <w:r w:rsidRPr="00B93430">
        <w:rPr>
          <w:rFonts w:hint="eastAsia"/>
          <w:lang w:val="en"/>
        </w:rPr>
        <w:t>（</w:t>
      </w:r>
      <w:r w:rsidRPr="00B93430">
        <w:rPr>
          <w:lang w:val="en"/>
        </w:rPr>
        <w:t>ABCD</w:t>
      </w:r>
      <w:r w:rsidRPr="00B93430">
        <w:rPr>
          <w:rFonts w:hint="eastAsia"/>
          <w:lang w:val="en"/>
        </w:rPr>
        <w:t>）</w:t>
      </w:r>
    </w:p>
    <w:p w14:paraId="35299CC1"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制定年度、季度、月度和周训练计划</w:t>
      </w:r>
    </w:p>
    <w:p w14:paraId="186F6F1C"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建立训练档案制度</w:t>
      </w:r>
      <w:r w:rsidRPr="00B93430">
        <w:rPr>
          <w:rFonts w:hint="eastAsia"/>
          <w:lang w:val="en"/>
        </w:rPr>
        <w:t>，</w:t>
      </w:r>
      <w:r w:rsidRPr="00B93430">
        <w:rPr>
          <w:lang w:val="en"/>
        </w:rPr>
        <w:t>按要求统计训练情况</w:t>
      </w:r>
      <w:r w:rsidRPr="00B93430">
        <w:rPr>
          <w:lang w:val="en"/>
        </w:rPr>
        <w:t xml:space="preserve"> </w:t>
      </w:r>
    </w:p>
    <w:p w14:paraId="0606343B"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训练前应当制定安全保障措施</w:t>
      </w:r>
      <w:r w:rsidRPr="00B93430">
        <w:rPr>
          <w:rFonts w:hint="eastAsia"/>
          <w:lang w:val="en"/>
        </w:rPr>
        <w:t>，</w:t>
      </w:r>
      <w:r w:rsidRPr="00B93430">
        <w:rPr>
          <w:lang w:val="en"/>
        </w:rPr>
        <w:t>讲清安全注意事项</w:t>
      </w:r>
      <w:r w:rsidRPr="00B93430">
        <w:rPr>
          <w:rFonts w:hint="eastAsia"/>
          <w:lang w:val="en"/>
        </w:rPr>
        <w:t>，</w:t>
      </w:r>
      <w:r w:rsidRPr="00B93430">
        <w:rPr>
          <w:lang w:val="en"/>
        </w:rPr>
        <w:t>防止出现训练事故</w:t>
      </w:r>
    </w:p>
    <w:p w14:paraId="370E719C"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培训</w:t>
      </w:r>
    </w:p>
    <w:p w14:paraId="40292DA9" w14:textId="77777777" w:rsidR="00017E61" w:rsidRPr="00B93430" w:rsidRDefault="00017E61" w:rsidP="00372AB0">
      <w:pPr>
        <w:ind w:firstLine="640"/>
        <w:rPr>
          <w:lang w:val="en"/>
        </w:rPr>
      </w:pPr>
      <w:r w:rsidRPr="00B93430">
        <w:rPr>
          <w:lang w:val="en"/>
        </w:rPr>
        <w:t>50</w:t>
      </w:r>
      <w:r w:rsidRPr="00B93430">
        <w:rPr>
          <w:lang w:val="en"/>
        </w:rPr>
        <w:t>．</w:t>
      </w:r>
      <w:r w:rsidRPr="00B93430">
        <w:rPr>
          <w:rFonts w:hint="eastAsia"/>
          <w:lang w:val="en"/>
        </w:rPr>
        <w:t>大流量排水抢险车的车辆通过性强，符合国家相关排放标准。用于矿井地面蓄水排放和抗洪、抗旱应急输排水，可增配（</w:t>
      </w:r>
      <w:r w:rsidRPr="00B93430">
        <w:rPr>
          <w:lang w:val="en"/>
        </w:rPr>
        <w:t>ABC</w:t>
      </w:r>
      <w:r w:rsidRPr="00B93430">
        <w:rPr>
          <w:rFonts w:hint="eastAsia"/>
          <w:lang w:val="en"/>
        </w:rPr>
        <w:t>）</w:t>
      </w:r>
      <w:r w:rsidRPr="00B93430">
        <w:rPr>
          <w:lang w:val="en"/>
        </w:rPr>
        <w:t>、照明、升降、起吊、射流等功能。总流量不小于</w:t>
      </w:r>
      <w:r w:rsidRPr="00B93430">
        <w:rPr>
          <w:lang w:val="en"/>
        </w:rPr>
        <w:t>4000m</w:t>
      </w:r>
      <w:r w:rsidRPr="00B93430">
        <w:rPr>
          <w:rFonts w:hint="eastAsia"/>
          <w:lang w:val="en"/>
        </w:rPr>
        <w:t>3</w:t>
      </w:r>
      <w:r w:rsidRPr="00B93430">
        <w:rPr>
          <w:lang w:val="en"/>
        </w:rPr>
        <w:t>/h</w:t>
      </w:r>
      <w:r w:rsidRPr="00B93430">
        <w:rPr>
          <w:lang w:val="en"/>
        </w:rPr>
        <w:t>，单泵扬程不小于</w:t>
      </w:r>
      <w:r w:rsidRPr="00B93430">
        <w:rPr>
          <w:lang w:val="en"/>
        </w:rPr>
        <w:t>10m</w:t>
      </w:r>
      <w:r w:rsidRPr="00B93430">
        <w:rPr>
          <w:lang w:val="en"/>
        </w:rPr>
        <w:t>，可适用额定电压为</w:t>
      </w:r>
      <w:r w:rsidRPr="00B93430">
        <w:rPr>
          <w:lang w:val="en"/>
        </w:rPr>
        <w:t>220V</w:t>
      </w:r>
      <w:r w:rsidRPr="00B93430">
        <w:rPr>
          <w:lang w:val="en"/>
        </w:rPr>
        <w:t>、</w:t>
      </w:r>
      <w:r w:rsidRPr="00B93430">
        <w:rPr>
          <w:lang w:val="en"/>
        </w:rPr>
        <w:t>380V.</w:t>
      </w:r>
    </w:p>
    <w:p w14:paraId="06C98AE2"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吸水</w:t>
      </w:r>
      <w:r w:rsidRPr="00B93430">
        <w:rPr>
          <w:lang w:val="en"/>
        </w:rPr>
        <w:t xml:space="preserve"> </w:t>
      </w:r>
    </w:p>
    <w:p w14:paraId="7CE1B572"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清洗</w:t>
      </w:r>
      <w:r w:rsidRPr="00B93430">
        <w:rPr>
          <w:lang w:val="en"/>
        </w:rPr>
        <w:t xml:space="preserve"> </w:t>
      </w:r>
    </w:p>
    <w:p w14:paraId="79FAE333"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牵引</w:t>
      </w:r>
      <w:r w:rsidRPr="00B93430">
        <w:rPr>
          <w:lang w:val="en"/>
        </w:rPr>
        <w:t xml:space="preserve"> </w:t>
      </w:r>
    </w:p>
    <w:p w14:paraId="28EB276C" w14:textId="77777777" w:rsidR="00017E61" w:rsidRPr="00B93430" w:rsidRDefault="00017E61" w:rsidP="00017E61">
      <w:pPr>
        <w:ind w:firstLine="640"/>
        <w:rPr>
          <w:lang w:val="en"/>
        </w:rPr>
      </w:pPr>
      <w:r w:rsidRPr="00B93430">
        <w:rPr>
          <w:lang w:val="en"/>
        </w:rPr>
        <w:lastRenderedPageBreak/>
        <w:t>D</w:t>
      </w:r>
      <w:r w:rsidRPr="00B93430">
        <w:rPr>
          <w:rFonts w:hint="eastAsia"/>
          <w:lang w:val="en"/>
        </w:rPr>
        <w:t>.</w:t>
      </w:r>
      <w:r w:rsidRPr="00B93430">
        <w:rPr>
          <w:lang w:val="en"/>
        </w:rPr>
        <w:t>支撑</w:t>
      </w:r>
    </w:p>
    <w:p w14:paraId="60541281" w14:textId="77777777" w:rsidR="00017E61" w:rsidRPr="00B93430" w:rsidRDefault="00017E61" w:rsidP="00372AB0">
      <w:pPr>
        <w:ind w:firstLine="640"/>
        <w:rPr>
          <w:lang w:val="en"/>
        </w:rPr>
      </w:pPr>
      <w:r w:rsidRPr="00B93430">
        <w:rPr>
          <w:lang w:val="en"/>
        </w:rPr>
        <w:t>51</w:t>
      </w:r>
      <w:r w:rsidRPr="00B93430">
        <w:rPr>
          <w:lang w:val="en"/>
        </w:rPr>
        <w:t>．</w:t>
      </w:r>
      <w:r w:rsidRPr="00B93430">
        <w:rPr>
          <w:rFonts w:hint="eastAsia"/>
          <w:lang w:val="en"/>
        </w:rPr>
        <w:t>应急救援电源车为救援现场提供稳定的应急电源和动力照明。发电机容量不小于</w:t>
      </w:r>
      <w:r w:rsidRPr="00B93430">
        <w:rPr>
          <w:lang w:val="en"/>
        </w:rPr>
        <w:t>500KW</w:t>
      </w:r>
      <w:r w:rsidRPr="00B93430">
        <w:rPr>
          <w:rFonts w:hint="eastAsia"/>
          <w:lang w:val="en"/>
        </w:rPr>
        <w:t>，</w:t>
      </w:r>
      <w:r w:rsidRPr="00B93430">
        <w:rPr>
          <w:lang w:val="en"/>
        </w:rPr>
        <w:t>至少能提供</w:t>
      </w:r>
      <w:r w:rsidRPr="00B93430">
        <w:rPr>
          <w:rFonts w:hint="eastAsia"/>
          <w:lang w:val="en"/>
        </w:rPr>
        <w:t>（</w:t>
      </w:r>
      <w:r w:rsidRPr="00B93430">
        <w:rPr>
          <w:lang w:val="en"/>
        </w:rPr>
        <w:t>BCD</w:t>
      </w:r>
      <w:r w:rsidRPr="00B93430">
        <w:rPr>
          <w:rFonts w:hint="eastAsia"/>
          <w:lang w:val="en"/>
        </w:rPr>
        <w:t>）</w:t>
      </w:r>
      <w:r w:rsidRPr="00B93430">
        <w:rPr>
          <w:lang w:val="en"/>
        </w:rPr>
        <w:t>三种交流电输出模式，升降照明灯组最大起升高度不小于</w:t>
      </w:r>
      <w:r w:rsidRPr="00B93430">
        <w:rPr>
          <w:lang w:val="en"/>
        </w:rPr>
        <w:t>9m</w:t>
      </w:r>
      <w:r w:rsidRPr="00B93430">
        <w:rPr>
          <w:lang w:val="en"/>
        </w:rPr>
        <w:t>。</w:t>
      </w:r>
    </w:p>
    <w:p w14:paraId="1456C884"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 xml:space="preserve">36V </w:t>
      </w:r>
    </w:p>
    <w:p w14:paraId="605727C6"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 xml:space="preserve">220V </w:t>
      </w:r>
    </w:p>
    <w:p w14:paraId="0A9DBD23"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 xml:space="preserve">380V </w:t>
      </w:r>
    </w:p>
    <w:p w14:paraId="606D91E6"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660V</w:t>
      </w:r>
    </w:p>
    <w:p w14:paraId="66830882" w14:textId="77777777" w:rsidR="00017E61" w:rsidRPr="00B93430" w:rsidRDefault="00017E61" w:rsidP="00372AB0">
      <w:pPr>
        <w:ind w:firstLine="640"/>
        <w:rPr>
          <w:lang w:val="en"/>
        </w:rPr>
      </w:pPr>
      <w:r w:rsidRPr="00B93430">
        <w:rPr>
          <w:lang w:val="en"/>
        </w:rPr>
        <w:t>52</w:t>
      </w:r>
      <w:r w:rsidRPr="00B93430">
        <w:rPr>
          <w:lang w:val="en"/>
        </w:rPr>
        <w:t>．</w:t>
      </w:r>
      <w:r w:rsidRPr="00B93430">
        <w:rPr>
          <w:rFonts w:hint="eastAsia"/>
          <w:lang w:val="en"/>
        </w:rPr>
        <w:t>《国家安全生产应急救援队内务管理规范》要求国家专业队建立（</w:t>
      </w:r>
      <w:r w:rsidRPr="00B93430">
        <w:rPr>
          <w:lang w:val="en"/>
        </w:rPr>
        <w:t>ABCD</w:t>
      </w:r>
      <w:r w:rsidRPr="00B93430">
        <w:rPr>
          <w:rFonts w:hint="eastAsia"/>
          <w:lang w:val="en"/>
        </w:rPr>
        <w:t>）</w:t>
      </w:r>
      <w:r w:rsidRPr="00B93430">
        <w:rPr>
          <w:lang w:val="en"/>
        </w:rPr>
        <w:t>行政例会制度</w:t>
      </w:r>
      <w:r w:rsidRPr="00B93430">
        <w:rPr>
          <w:rFonts w:hint="eastAsia"/>
          <w:lang w:val="en"/>
        </w:rPr>
        <w:t>，</w:t>
      </w:r>
      <w:r w:rsidRPr="00B93430">
        <w:rPr>
          <w:lang w:val="en"/>
        </w:rPr>
        <w:t>研究分析形势</w:t>
      </w:r>
      <w:r w:rsidRPr="00B93430">
        <w:rPr>
          <w:rFonts w:hint="eastAsia"/>
          <w:lang w:val="en"/>
        </w:rPr>
        <w:t>，</w:t>
      </w:r>
      <w:r w:rsidRPr="00B93430">
        <w:rPr>
          <w:lang w:val="en"/>
        </w:rPr>
        <w:t>总结部署工作。</w:t>
      </w:r>
    </w:p>
    <w:p w14:paraId="4BEA48E7"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周</w:t>
      </w:r>
      <w:r w:rsidRPr="00B93430">
        <w:rPr>
          <w:lang w:val="en"/>
        </w:rPr>
        <w:t xml:space="preserve"> </w:t>
      </w:r>
    </w:p>
    <w:p w14:paraId="75FBB269"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月</w:t>
      </w:r>
      <w:r w:rsidRPr="00B93430">
        <w:rPr>
          <w:lang w:val="en"/>
        </w:rPr>
        <w:t xml:space="preserve"> </w:t>
      </w:r>
    </w:p>
    <w:p w14:paraId="53F866F2"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半年</w:t>
      </w:r>
      <w:r w:rsidRPr="00B93430">
        <w:rPr>
          <w:lang w:val="en"/>
        </w:rPr>
        <w:t xml:space="preserve"> </w:t>
      </w:r>
    </w:p>
    <w:p w14:paraId="7B92350A"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年度</w:t>
      </w:r>
    </w:p>
    <w:p w14:paraId="3309CCC0" w14:textId="77777777" w:rsidR="00017E61" w:rsidRPr="00B93430" w:rsidRDefault="00017E61" w:rsidP="00372AB0">
      <w:pPr>
        <w:ind w:firstLine="640"/>
        <w:rPr>
          <w:lang w:val="en"/>
        </w:rPr>
      </w:pPr>
      <w:r w:rsidRPr="00B93430">
        <w:rPr>
          <w:lang w:val="en"/>
        </w:rPr>
        <w:t>53</w:t>
      </w:r>
      <w:r w:rsidRPr="00B93430">
        <w:rPr>
          <w:lang w:val="en"/>
        </w:rPr>
        <w:t>．</w:t>
      </w:r>
      <w:r w:rsidRPr="00B93430">
        <w:rPr>
          <w:rFonts w:hint="eastAsia"/>
          <w:lang w:val="en"/>
        </w:rPr>
        <w:t>《国家安全生产应急救援队内务管理规范》要求，国家专业队应当根据保密要求，</w:t>
      </w:r>
      <w:r w:rsidRPr="00B93430">
        <w:rPr>
          <w:lang w:val="en"/>
        </w:rPr>
        <w:t>进行</w:t>
      </w:r>
      <w:r w:rsidRPr="00B93430">
        <w:rPr>
          <w:rFonts w:hint="eastAsia"/>
          <w:lang w:val="en"/>
        </w:rPr>
        <w:t>（</w:t>
      </w:r>
      <w:r w:rsidRPr="00B93430">
        <w:rPr>
          <w:lang w:val="en"/>
        </w:rPr>
        <w:t xml:space="preserve">  </w:t>
      </w:r>
      <w:r w:rsidRPr="00B93430">
        <w:rPr>
          <w:rFonts w:hint="eastAsia"/>
          <w:lang w:val="en"/>
        </w:rPr>
        <w:t>）</w:t>
      </w:r>
      <w:r w:rsidRPr="00B93430">
        <w:rPr>
          <w:lang w:val="en"/>
        </w:rPr>
        <w:t>和</w:t>
      </w:r>
      <w:r w:rsidRPr="00B93430">
        <w:rPr>
          <w:rFonts w:hint="eastAsia"/>
          <w:lang w:val="en"/>
        </w:rPr>
        <w:t>（</w:t>
      </w:r>
      <w:r w:rsidRPr="00B93430">
        <w:rPr>
          <w:lang w:val="en"/>
        </w:rPr>
        <w:t xml:space="preserve">  </w:t>
      </w:r>
      <w:r w:rsidRPr="00B93430">
        <w:rPr>
          <w:rFonts w:hint="eastAsia"/>
          <w:lang w:val="en"/>
        </w:rPr>
        <w:t>）</w:t>
      </w:r>
      <w:r w:rsidRPr="00B93430">
        <w:rPr>
          <w:lang w:val="en"/>
        </w:rPr>
        <w:t>，发现问题及时报告并严肃处理。</w:t>
      </w:r>
      <w:r w:rsidRPr="00B93430">
        <w:rPr>
          <w:rFonts w:hint="eastAsia"/>
          <w:lang w:val="en"/>
        </w:rPr>
        <w:t>（</w:t>
      </w:r>
      <w:r w:rsidRPr="00B93430">
        <w:rPr>
          <w:lang w:val="en"/>
        </w:rPr>
        <w:t>AC</w:t>
      </w:r>
      <w:r w:rsidRPr="00B93430">
        <w:rPr>
          <w:rFonts w:hint="eastAsia"/>
          <w:lang w:val="en"/>
        </w:rPr>
        <w:t>）</w:t>
      </w:r>
    </w:p>
    <w:p w14:paraId="1A00AF01"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保密教育</w:t>
      </w:r>
      <w:r w:rsidRPr="00B93430">
        <w:rPr>
          <w:lang w:val="en"/>
        </w:rPr>
        <w:t xml:space="preserve"> </w:t>
      </w:r>
    </w:p>
    <w:p w14:paraId="27467742"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保密请示</w:t>
      </w:r>
      <w:r w:rsidRPr="00B93430">
        <w:rPr>
          <w:lang w:val="en"/>
        </w:rPr>
        <w:t xml:space="preserve"> </w:t>
      </w:r>
    </w:p>
    <w:p w14:paraId="5559D3CD"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保密检查</w:t>
      </w:r>
      <w:r w:rsidRPr="00B93430">
        <w:rPr>
          <w:lang w:val="en"/>
        </w:rPr>
        <w:t xml:space="preserve"> </w:t>
      </w:r>
    </w:p>
    <w:p w14:paraId="721F3B7B"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保密汇报</w:t>
      </w:r>
    </w:p>
    <w:p w14:paraId="3339DFFC" w14:textId="77777777" w:rsidR="00017E61" w:rsidRPr="00B93430" w:rsidRDefault="00017E61" w:rsidP="00372AB0">
      <w:pPr>
        <w:ind w:firstLine="640"/>
        <w:rPr>
          <w:lang w:val="en"/>
        </w:rPr>
      </w:pPr>
      <w:r w:rsidRPr="00B93430">
        <w:rPr>
          <w:lang w:val="en"/>
        </w:rPr>
        <w:t>54</w:t>
      </w:r>
      <w:r w:rsidRPr="00B93430">
        <w:rPr>
          <w:lang w:val="en"/>
        </w:rPr>
        <w:t>．</w:t>
      </w:r>
      <w:r w:rsidRPr="00B93430">
        <w:rPr>
          <w:rFonts w:hint="eastAsia"/>
          <w:lang w:val="en"/>
        </w:rPr>
        <w:t>《国家安全生产应急救援队内务管理规范》要求，车辆管理，制定并严格遵守公车管理使用规定，</w:t>
      </w:r>
      <w:r w:rsidRPr="00B93430">
        <w:rPr>
          <w:lang w:val="en"/>
        </w:rPr>
        <w:t>不得</w:t>
      </w:r>
      <w:r w:rsidRPr="00B93430">
        <w:rPr>
          <w:rFonts w:hint="eastAsia"/>
          <w:lang w:val="en"/>
        </w:rPr>
        <w:t>（</w:t>
      </w:r>
      <w:r w:rsidRPr="00B93430">
        <w:rPr>
          <w:lang w:val="en"/>
        </w:rPr>
        <w:t>ACD</w:t>
      </w:r>
      <w:r w:rsidRPr="00B93430">
        <w:rPr>
          <w:rFonts w:hint="eastAsia"/>
          <w:lang w:val="en"/>
        </w:rPr>
        <w:t>）</w:t>
      </w:r>
      <w:r w:rsidRPr="00B93430">
        <w:rPr>
          <w:lang w:val="en"/>
        </w:rPr>
        <w:t>。</w:t>
      </w:r>
    </w:p>
    <w:p w14:paraId="4E529B97" w14:textId="77777777" w:rsidR="00017E61" w:rsidRPr="00B93430" w:rsidRDefault="00017E61" w:rsidP="00017E61">
      <w:pPr>
        <w:ind w:firstLine="640"/>
        <w:rPr>
          <w:lang w:val="en"/>
        </w:rPr>
      </w:pPr>
      <w:r w:rsidRPr="00B93430">
        <w:rPr>
          <w:lang w:val="en"/>
        </w:rPr>
        <w:lastRenderedPageBreak/>
        <w:t>A</w:t>
      </w:r>
      <w:r w:rsidRPr="00B93430">
        <w:rPr>
          <w:lang w:val="en"/>
        </w:rPr>
        <w:t>挪作他用</w:t>
      </w:r>
      <w:r w:rsidRPr="00B93430">
        <w:rPr>
          <w:lang w:val="en"/>
        </w:rPr>
        <w:t xml:space="preserve"> </w:t>
      </w:r>
    </w:p>
    <w:p w14:paraId="5227CFEA" w14:textId="77777777" w:rsidR="00017E61" w:rsidRPr="00B93430" w:rsidRDefault="00017E61" w:rsidP="00017E61">
      <w:pPr>
        <w:ind w:firstLine="640"/>
        <w:rPr>
          <w:lang w:val="en"/>
        </w:rPr>
      </w:pPr>
      <w:r w:rsidRPr="00B93430">
        <w:rPr>
          <w:lang w:val="en"/>
        </w:rPr>
        <w:t>B</w:t>
      </w:r>
      <w:r w:rsidRPr="00B93430">
        <w:rPr>
          <w:lang w:val="en"/>
        </w:rPr>
        <w:t>定期行驶</w:t>
      </w:r>
      <w:r w:rsidRPr="00B93430">
        <w:rPr>
          <w:lang w:val="en"/>
        </w:rPr>
        <w:t xml:space="preserve"> </w:t>
      </w:r>
    </w:p>
    <w:p w14:paraId="5C60189A" w14:textId="77777777" w:rsidR="00017E61" w:rsidRPr="00B93430" w:rsidRDefault="00017E61" w:rsidP="00017E61">
      <w:pPr>
        <w:ind w:firstLine="640"/>
        <w:rPr>
          <w:lang w:val="en"/>
        </w:rPr>
      </w:pPr>
      <w:r w:rsidRPr="00B93430">
        <w:rPr>
          <w:lang w:val="en"/>
        </w:rPr>
        <w:t>C</w:t>
      </w:r>
      <w:r w:rsidRPr="00B93430">
        <w:rPr>
          <w:lang w:val="en"/>
        </w:rPr>
        <w:t>私自出车</w:t>
      </w:r>
      <w:r w:rsidRPr="00B93430">
        <w:rPr>
          <w:lang w:val="en"/>
        </w:rPr>
        <w:t xml:space="preserve"> </w:t>
      </w:r>
    </w:p>
    <w:p w14:paraId="6D9CA88E" w14:textId="77777777" w:rsidR="00017E61" w:rsidRPr="00B93430" w:rsidRDefault="00017E61" w:rsidP="00017E61">
      <w:pPr>
        <w:ind w:firstLine="640"/>
        <w:rPr>
          <w:lang w:val="en"/>
        </w:rPr>
      </w:pPr>
      <w:r w:rsidRPr="00B93430">
        <w:rPr>
          <w:lang w:val="en"/>
        </w:rPr>
        <w:t>D</w:t>
      </w:r>
      <w:r w:rsidRPr="00B93430">
        <w:rPr>
          <w:lang w:val="en"/>
        </w:rPr>
        <w:t>公车私用</w:t>
      </w:r>
    </w:p>
    <w:p w14:paraId="2DFB3CE8" w14:textId="77777777" w:rsidR="00017E61" w:rsidRPr="00B93430" w:rsidRDefault="00017E61" w:rsidP="00372AB0">
      <w:pPr>
        <w:ind w:firstLine="640"/>
        <w:rPr>
          <w:lang w:val="en"/>
        </w:rPr>
      </w:pPr>
      <w:r w:rsidRPr="00B93430">
        <w:rPr>
          <w:lang w:val="en"/>
        </w:rPr>
        <w:t>55</w:t>
      </w:r>
      <w:r w:rsidRPr="00B93430">
        <w:rPr>
          <w:lang w:val="en"/>
        </w:rPr>
        <w:t>．</w:t>
      </w:r>
      <w:r w:rsidRPr="00B93430">
        <w:rPr>
          <w:rFonts w:hint="eastAsia"/>
          <w:lang w:val="en"/>
        </w:rPr>
        <w:t>《国家安全生产应急救援队内务管理规范》指出，队旗和队徽是国家专业队的标志，</w:t>
      </w:r>
      <w:r w:rsidRPr="00B93430">
        <w:rPr>
          <w:lang w:val="en"/>
        </w:rPr>
        <w:t>是国家专业队</w:t>
      </w:r>
      <w:r w:rsidRPr="00B93430">
        <w:rPr>
          <w:rFonts w:hint="eastAsia"/>
          <w:lang w:val="en"/>
        </w:rPr>
        <w:t>（</w:t>
      </w:r>
      <w:r w:rsidRPr="00B93430">
        <w:rPr>
          <w:lang w:val="en"/>
        </w:rPr>
        <w:t>ABC</w:t>
      </w:r>
      <w:r w:rsidRPr="00B93430">
        <w:rPr>
          <w:rFonts w:hint="eastAsia"/>
          <w:lang w:val="en"/>
        </w:rPr>
        <w:t>）</w:t>
      </w:r>
      <w:r w:rsidRPr="00B93430">
        <w:rPr>
          <w:lang w:val="en"/>
        </w:rPr>
        <w:t>的象征</w:t>
      </w:r>
      <w:r w:rsidRPr="00B93430">
        <w:rPr>
          <w:rFonts w:hint="eastAsia"/>
          <w:lang w:val="en"/>
        </w:rPr>
        <w:t>，</w:t>
      </w:r>
      <w:r w:rsidRPr="00B93430">
        <w:rPr>
          <w:lang w:val="en"/>
        </w:rPr>
        <w:t>指战员必须爱护队旗、队徽</w:t>
      </w:r>
      <w:r w:rsidRPr="00B93430">
        <w:rPr>
          <w:rFonts w:hint="eastAsia"/>
          <w:lang w:val="en"/>
        </w:rPr>
        <w:t>，</w:t>
      </w:r>
      <w:r w:rsidRPr="00B93430">
        <w:rPr>
          <w:lang w:val="en"/>
        </w:rPr>
        <w:t>维护队旗、队徽的尊严。</w:t>
      </w:r>
    </w:p>
    <w:p w14:paraId="1A5C6AB9"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光荣</w:t>
      </w:r>
      <w:r w:rsidRPr="00B93430">
        <w:rPr>
          <w:lang w:val="en"/>
        </w:rPr>
        <w:t xml:space="preserve"> </w:t>
      </w:r>
    </w:p>
    <w:p w14:paraId="6676F7E6"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勇敢</w:t>
      </w:r>
      <w:r w:rsidRPr="00B93430">
        <w:rPr>
          <w:lang w:val="en"/>
        </w:rPr>
        <w:t xml:space="preserve"> </w:t>
      </w:r>
    </w:p>
    <w:p w14:paraId="7D111156"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荣誉</w:t>
      </w:r>
      <w:r w:rsidRPr="00B93430">
        <w:rPr>
          <w:lang w:val="en"/>
        </w:rPr>
        <w:t xml:space="preserve"> </w:t>
      </w:r>
    </w:p>
    <w:p w14:paraId="12D307D5"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等级</w:t>
      </w:r>
    </w:p>
    <w:p w14:paraId="44E025F5" w14:textId="77777777" w:rsidR="00017E61" w:rsidRPr="00B93430" w:rsidRDefault="00017E61" w:rsidP="00372AB0">
      <w:pPr>
        <w:ind w:firstLine="640"/>
        <w:rPr>
          <w:lang w:val="en"/>
        </w:rPr>
      </w:pPr>
      <w:r w:rsidRPr="00B93430">
        <w:rPr>
          <w:lang w:val="en"/>
        </w:rPr>
        <w:t>56</w:t>
      </w:r>
      <w:r w:rsidRPr="00B93430">
        <w:rPr>
          <w:lang w:val="en"/>
        </w:rPr>
        <w:t>．</w:t>
      </w:r>
      <w:r w:rsidRPr="00B93430">
        <w:rPr>
          <w:rFonts w:hint="eastAsia"/>
          <w:lang w:val="en"/>
        </w:rPr>
        <w:t>《国家安全生产应急救援队内务管理规范》要求值班领导应当熟悉各类应急预案和行动方案，其职责是（</w:t>
      </w:r>
      <w:r w:rsidRPr="00B93430">
        <w:rPr>
          <w:lang w:val="en"/>
        </w:rPr>
        <w:t>ABCD</w:t>
      </w:r>
      <w:r w:rsidRPr="00B93430">
        <w:rPr>
          <w:rFonts w:hint="eastAsia"/>
          <w:lang w:val="en"/>
        </w:rPr>
        <w:t>）。</w:t>
      </w:r>
    </w:p>
    <w:p w14:paraId="661D0EF4" w14:textId="77777777" w:rsidR="00017E61" w:rsidRPr="00B93430" w:rsidRDefault="00017E61" w:rsidP="00017E61">
      <w:pPr>
        <w:ind w:firstLine="640"/>
        <w:rPr>
          <w:lang w:val="en"/>
        </w:rPr>
      </w:pPr>
      <w:r w:rsidRPr="00B93430">
        <w:rPr>
          <w:lang w:val="en"/>
        </w:rPr>
        <w:t>A</w:t>
      </w:r>
      <w:r w:rsidRPr="00B93430">
        <w:rPr>
          <w:rFonts w:hint="eastAsia"/>
          <w:lang w:val="en"/>
        </w:rPr>
        <w:t>.</w:t>
      </w:r>
      <w:r w:rsidRPr="00B93430">
        <w:rPr>
          <w:lang w:val="en"/>
        </w:rPr>
        <w:t>全面掌握当日值班、备勤人员和救援装备器材情况。</w:t>
      </w:r>
    </w:p>
    <w:p w14:paraId="03D39683" w14:textId="77777777" w:rsidR="00017E61" w:rsidRPr="00B93430" w:rsidRDefault="00017E61" w:rsidP="00017E61">
      <w:pPr>
        <w:ind w:firstLine="640"/>
        <w:rPr>
          <w:lang w:val="en"/>
        </w:rPr>
      </w:pPr>
      <w:r w:rsidRPr="00B93430">
        <w:rPr>
          <w:lang w:val="en"/>
        </w:rPr>
        <w:t>B</w:t>
      </w:r>
      <w:r w:rsidRPr="00B93430">
        <w:rPr>
          <w:rFonts w:hint="eastAsia"/>
          <w:lang w:val="en"/>
        </w:rPr>
        <w:t>.</w:t>
      </w:r>
      <w:r w:rsidRPr="00B93430">
        <w:rPr>
          <w:lang w:val="en"/>
        </w:rPr>
        <w:t>督导队伍保持良好的值班、备勤、训练、工作和生活秩序。</w:t>
      </w:r>
    </w:p>
    <w:p w14:paraId="6741DA55" w14:textId="77777777" w:rsidR="00017E61" w:rsidRPr="00B93430" w:rsidRDefault="00017E61" w:rsidP="00017E61">
      <w:pPr>
        <w:ind w:firstLine="640"/>
        <w:rPr>
          <w:lang w:val="en"/>
        </w:rPr>
      </w:pPr>
      <w:r w:rsidRPr="00B93430">
        <w:rPr>
          <w:lang w:val="en"/>
        </w:rPr>
        <w:t>C</w:t>
      </w:r>
      <w:r w:rsidRPr="00B93430">
        <w:rPr>
          <w:rFonts w:hint="eastAsia"/>
          <w:lang w:val="en"/>
        </w:rPr>
        <w:t>.</w:t>
      </w:r>
      <w:r w:rsidRPr="00B93430">
        <w:rPr>
          <w:lang w:val="en"/>
        </w:rPr>
        <w:t>接到事故救援命令</w:t>
      </w:r>
      <w:r w:rsidRPr="00B93430">
        <w:rPr>
          <w:rFonts w:hint="eastAsia"/>
          <w:lang w:val="en"/>
        </w:rPr>
        <w:t>（</w:t>
      </w:r>
      <w:r w:rsidRPr="00B93430">
        <w:rPr>
          <w:lang w:val="en"/>
        </w:rPr>
        <w:t>召请</w:t>
      </w:r>
      <w:r w:rsidRPr="00B93430">
        <w:rPr>
          <w:rFonts w:hint="eastAsia"/>
          <w:lang w:val="en"/>
        </w:rPr>
        <w:t>）</w:t>
      </w:r>
      <w:r w:rsidRPr="00B93430">
        <w:rPr>
          <w:lang w:val="en"/>
        </w:rPr>
        <w:t>时</w:t>
      </w:r>
      <w:r w:rsidRPr="00B93430">
        <w:rPr>
          <w:rFonts w:hint="eastAsia"/>
          <w:lang w:val="en"/>
        </w:rPr>
        <w:t>，</w:t>
      </w:r>
      <w:r w:rsidRPr="00B93430">
        <w:rPr>
          <w:lang w:val="en"/>
        </w:rPr>
        <w:t>立即启动行动方案</w:t>
      </w:r>
      <w:r w:rsidRPr="00B93430">
        <w:rPr>
          <w:rFonts w:hint="eastAsia"/>
          <w:lang w:val="en"/>
        </w:rPr>
        <w:t>，</w:t>
      </w:r>
      <w:r w:rsidRPr="00B93430">
        <w:rPr>
          <w:lang w:val="en"/>
        </w:rPr>
        <w:t>带领队伍执行救援任务。</w:t>
      </w:r>
    </w:p>
    <w:p w14:paraId="6461D84D" w14:textId="77777777" w:rsidR="00017E61" w:rsidRPr="00B93430" w:rsidRDefault="00017E61" w:rsidP="00017E61">
      <w:pPr>
        <w:ind w:firstLine="640"/>
        <w:rPr>
          <w:lang w:val="en"/>
        </w:rPr>
      </w:pPr>
      <w:r w:rsidRPr="00B93430">
        <w:rPr>
          <w:lang w:val="en"/>
        </w:rPr>
        <w:t>D</w:t>
      </w:r>
      <w:r w:rsidRPr="00B93430">
        <w:rPr>
          <w:rFonts w:hint="eastAsia"/>
          <w:lang w:val="en"/>
        </w:rPr>
        <w:t>.</w:t>
      </w:r>
      <w:r w:rsidRPr="00B93430">
        <w:rPr>
          <w:lang w:val="en"/>
        </w:rPr>
        <w:t>救援结束后</w:t>
      </w:r>
      <w:r w:rsidRPr="00B93430">
        <w:rPr>
          <w:rFonts w:hint="eastAsia"/>
          <w:lang w:val="en"/>
        </w:rPr>
        <w:t>，</w:t>
      </w:r>
      <w:r w:rsidRPr="00B93430">
        <w:rPr>
          <w:lang w:val="en"/>
        </w:rPr>
        <w:t>及时组织召开战评总结会。</w:t>
      </w:r>
    </w:p>
    <w:p w14:paraId="18B3F19E" w14:textId="77777777" w:rsidR="00017E61" w:rsidRPr="00B93430" w:rsidRDefault="00017E61" w:rsidP="00372AB0">
      <w:pPr>
        <w:ind w:firstLine="640"/>
        <w:rPr>
          <w:lang w:val="en"/>
        </w:rPr>
      </w:pPr>
      <w:r w:rsidRPr="00B93430">
        <w:rPr>
          <w:lang w:val="en"/>
        </w:rPr>
        <w:t>57</w:t>
      </w:r>
      <w:r w:rsidRPr="00B93430">
        <w:rPr>
          <w:lang w:val="en"/>
        </w:rPr>
        <w:t>．</w:t>
      </w:r>
      <w:r w:rsidRPr="00B93430">
        <w:rPr>
          <w:rFonts w:hint="eastAsia"/>
          <w:lang w:val="en"/>
        </w:rPr>
        <w:t>建立队伍应急响应快速启动机制，加强对各类事故灾害处置技术、战术研究和训练，定期开展（</w:t>
      </w:r>
      <w:r w:rsidRPr="00B93430">
        <w:rPr>
          <w:lang w:val="en"/>
        </w:rPr>
        <w:t>ABCD</w:t>
      </w:r>
      <w:r w:rsidRPr="00B93430">
        <w:rPr>
          <w:rFonts w:hint="eastAsia"/>
          <w:lang w:val="en"/>
        </w:rPr>
        <w:t>）等应急救援业务训练和模拟实战演练，强化队伍快速反应能力。</w:t>
      </w:r>
    </w:p>
    <w:p w14:paraId="4A49069A" w14:textId="77777777" w:rsidR="00017E61" w:rsidRPr="00B93430" w:rsidRDefault="00017E61" w:rsidP="00017E61">
      <w:pPr>
        <w:ind w:firstLine="640"/>
        <w:rPr>
          <w:lang w:val="en"/>
        </w:rPr>
      </w:pPr>
      <w:r w:rsidRPr="00B93430">
        <w:rPr>
          <w:lang w:val="en"/>
        </w:rPr>
        <w:t>A.</w:t>
      </w:r>
      <w:r w:rsidRPr="00B93430">
        <w:rPr>
          <w:lang w:val="en"/>
        </w:rPr>
        <w:t>力量集结</w:t>
      </w:r>
      <w:r w:rsidRPr="00B93430">
        <w:rPr>
          <w:lang w:val="en"/>
        </w:rPr>
        <w:t xml:space="preserve"> </w:t>
      </w:r>
    </w:p>
    <w:p w14:paraId="6E8F115E" w14:textId="77777777" w:rsidR="00017E61" w:rsidRPr="00B93430" w:rsidRDefault="00017E61" w:rsidP="00017E61">
      <w:pPr>
        <w:ind w:firstLine="640"/>
        <w:rPr>
          <w:lang w:val="en"/>
        </w:rPr>
      </w:pPr>
      <w:r w:rsidRPr="00B93430">
        <w:rPr>
          <w:lang w:val="en"/>
        </w:rPr>
        <w:t>B.</w:t>
      </w:r>
      <w:r w:rsidRPr="00B93430">
        <w:rPr>
          <w:lang w:val="en"/>
        </w:rPr>
        <w:t>战斗编成</w:t>
      </w:r>
      <w:r w:rsidRPr="00B93430">
        <w:rPr>
          <w:lang w:val="en"/>
        </w:rPr>
        <w:t xml:space="preserve"> </w:t>
      </w:r>
    </w:p>
    <w:p w14:paraId="019A31AC" w14:textId="77777777" w:rsidR="00017E61" w:rsidRPr="00B93430" w:rsidRDefault="00017E61" w:rsidP="00017E61">
      <w:pPr>
        <w:ind w:firstLine="640"/>
        <w:rPr>
          <w:lang w:val="en"/>
        </w:rPr>
      </w:pPr>
      <w:r w:rsidRPr="00B93430">
        <w:rPr>
          <w:lang w:val="en"/>
        </w:rPr>
        <w:lastRenderedPageBreak/>
        <w:t>C.</w:t>
      </w:r>
      <w:r w:rsidRPr="00B93430">
        <w:rPr>
          <w:lang w:val="en"/>
        </w:rPr>
        <w:t>通信联络</w:t>
      </w:r>
      <w:r w:rsidRPr="00B93430">
        <w:rPr>
          <w:lang w:val="en"/>
        </w:rPr>
        <w:t xml:space="preserve"> </w:t>
      </w:r>
    </w:p>
    <w:p w14:paraId="137043F7" w14:textId="77777777" w:rsidR="00017E61" w:rsidRPr="00B93430" w:rsidRDefault="00017E61" w:rsidP="00017E61">
      <w:pPr>
        <w:ind w:firstLine="640"/>
        <w:rPr>
          <w:lang w:val="en"/>
        </w:rPr>
      </w:pPr>
      <w:r w:rsidRPr="00B93430">
        <w:rPr>
          <w:lang w:val="en"/>
        </w:rPr>
        <w:t>D.</w:t>
      </w:r>
      <w:r w:rsidRPr="00B93430">
        <w:rPr>
          <w:lang w:val="en"/>
        </w:rPr>
        <w:t>组织指挥</w:t>
      </w:r>
    </w:p>
    <w:p w14:paraId="54EC2236" w14:textId="77777777" w:rsidR="00017E61" w:rsidRPr="00B93430" w:rsidRDefault="00017E61" w:rsidP="00372AB0">
      <w:pPr>
        <w:ind w:firstLine="640"/>
        <w:rPr>
          <w:lang w:val="en"/>
        </w:rPr>
      </w:pPr>
      <w:r w:rsidRPr="00B93430">
        <w:rPr>
          <w:lang w:val="en"/>
        </w:rPr>
        <w:t>58</w:t>
      </w:r>
      <w:r w:rsidRPr="00B93430">
        <w:rPr>
          <w:lang w:val="en"/>
        </w:rPr>
        <w:t>．</w:t>
      </w:r>
      <w:r w:rsidRPr="00B93430">
        <w:rPr>
          <w:rFonts w:hint="eastAsia"/>
          <w:lang w:val="en"/>
        </w:rPr>
        <w:t>依法依规使用企业安全生产费用支持国家安全生产应急救援队伍建设，保障队伍应急救援（</w:t>
      </w:r>
      <w:r w:rsidRPr="00B93430">
        <w:rPr>
          <w:lang w:val="en"/>
        </w:rPr>
        <w:t>AB</w:t>
      </w:r>
      <w:r w:rsidRPr="00B93430">
        <w:rPr>
          <w:rFonts w:hint="eastAsia"/>
          <w:lang w:val="en"/>
        </w:rPr>
        <w:t>）费用支出。研究健全完善国家安全生产应急救援队伍职业保障政策。</w:t>
      </w:r>
    </w:p>
    <w:p w14:paraId="01E961E7" w14:textId="77777777" w:rsidR="00017E61" w:rsidRPr="00B93430" w:rsidRDefault="00017E61" w:rsidP="00017E61">
      <w:pPr>
        <w:ind w:firstLine="640"/>
        <w:rPr>
          <w:lang w:val="en"/>
        </w:rPr>
      </w:pPr>
      <w:r w:rsidRPr="00B93430">
        <w:rPr>
          <w:lang w:val="en"/>
        </w:rPr>
        <w:t>A.</w:t>
      </w:r>
      <w:r w:rsidRPr="00B93430">
        <w:rPr>
          <w:lang w:val="en"/>
        </w:rPr>
        <w:t>技术装备</w:t>
      </w:r>
    </w:p>
    <w:p w14:paraId="715D827A" w14:textId="77777777" w:rsidR="00017E61" w:rsidRPr="00B93430" w:rsidRDefault="00017E61" w:rsidP="00017E61">
      <w:pPr>
        <w:ind w:firstLine="640"/>
        <w:rPr>
          <w:lang w:val="en"/>
        </w:rPr>
      </w:pPr>
      <w:r w:rsidRPr="00B93430">
        <w:rPr>
          <w:lang w:val="en"/>
        </w:rPr>
        <w:t>B.</w:t>
      </w:r>
      <w:r w:rsidRPr="00B93430">
        <w:rPr>
          <w:lang w:val="en"/>
        </w:rPr>
        <w:t>设施配置</w:t>
      </w:r>
    </w:p>
    <w:p w14:paraId="2B637EEE" w14:textId="77777777" w:rsidR="00017E61" w:rsidRPr="00B93430" w:rsidRDefault="00017E61" w:rsidP="00017E61">
      <w:pPr>
        <w:ind w:firstLine="640"/>
        <w:rPr>
          <w:lang w:val="en"/>
        </w:rPr>
      </w:pPr>
      <w:r w:rsidRPr="00B93430">
        <w:rPr>
          <w:lang w:val="en"/>
        </w:rPr>
        <w:t>C.</w:t>
      </w:r>
      <w:r w:rsidRPr="00B93430">
        <w:rPr>
          <w:lang w:val="en"/>
        </w:rPr>
        <w:t>人员准备</w:t>
      </w:r>
    </w:p>
    <w:p w14:paraId="23093D90" w14:textId="77777777" w:rsidR="00017E61" w:rsidRPr="00B93430" w:rsidRDefault="00017E61" w:rsidP="00017E61">
      <w:pPr>
        <w:ind w:firstLine="640"/>
        <w:rPr>
          <w:lang w:val="en"/>
        </w:rPr>
      </w:pPr>
      <w:r w:rsidRPr="00B93430">
        <w:rPr>
          <w:lang w:val="en"/>
        </w:rPr>
        <w:t>D.</w:t>
      </w:r>
      <w:r w:rsidRPr="00B93430">
        <w:rPr>
          <w:lang w:val="en"/>
        </w:rPr>
        <w:t>机械支出</w:t>
      </w:r>
    </w:p>
    <w:p w14:paraId="348B93A2" w14:textId="77777777" w:rsidR="00017E61" w:rsidRPr="00B93430" w:rsidRDefault="00017E61" w:rsidP="00372AB0">
      <w:pPr>
        <w:ind w:firstLine="640"/>
        <w:rPr>
          <w:lang w:val="en"/>
        </w:rPr>
      </w:pPr>
      <w:r w:rsidRPr="00B93430">
        <w:rPr>
          <w:lang w:val="en"/>
        </w:rPr>
        <w:t>59</w:t>
      </w:r>
      <w:r w:rsidRPr="00B93430">
        <w:rPr>
          <w:lang w:val="en"/>
        </w:rPr>
        <w:t>．</w:t>
      </w:r>
      <w:r w:rsidRPr="00B93430">
        <w:rPr>
          <w:rFonts w:hint="eastAsia"/>
          <w:lang w:val="en"/>
        </w:rPr>
        <w:t>救护队顶板隐患专项预防性安全检查表有（</w:t>
      </w:r>
      <w:r w:rsidRPr="00B93430">
        <w:rPr>
          <w:lang w:val="en"/>
        </w:rPr>
        <w:t>ABC</w:t>
      </w:r>
      <w:r w:rsidRPr="00B93430">
        <w:rPr>
          <w:rFonts w:hint="eastAsia"/>
          <w:lang w:val="en"/>
        </w:rPr>
        <w:t>）。</w:t>
      </w:r>
    </w:p>
    <w:p w14:paraId="69AB6AEA" w14:textId="77777777" w:rsidR="00017E61" w:rsidRPr="00B93430" w:rsidRDefault="00017E61" w:rsidP="00017E61">
      <w:pPr>
        <w:ind w:firstLine="640"/>
        <w:rPr>
          <w:lang w:val="en"/>
        </w:rPr>
      </w:pPr>
      <w:r w:rsidRPr="00B93430">
        <w:rPr>
          <w:lang w:val="en"/>
        </w:rPr>
        <w:t>A.</w:t>
      </w:r>
      <w:r w:rsidRPr="00B93430">
        <w:rPr>
          <w:lang w:val="en"/>
        </w:rPr>
        <w:t>失效支护</w:t>
      </w:r>
    </w:p>
    <w:p w14:paraId="703194A2" w14:textId="77777777" w:rsidR="00017E61" w:rsidRPr="00B93430" w:rsidRDefault="00017E61" w:rsidP="00017E61">
      <w:pPr>
        <w:ind w:firstLine="640"/>
        <w:rPr>
          <w:lang w:val="en"/>
        </w:rPr>
      </w:pPr>
      <w:r w:rsidRPr="00B93430">
        <w:rPr>
          <w:lang w:val="en"/>
        </w:rPr>
        <w:t>B.</w:t>
      </w:r>
      <w:r w:rsidRPr="00B93430">
        <w:rPr>
          <w:lang w:val="en"/>
        </w:rPr>
        <w:t>巷道失修</w:t>
      </w:r>
    </w:p>
    <w:p w14:paraId="391FEDD5" w14:textId="77777777" w:rsidR="00017E61" w:rsidRPr="00B93430" w:rsidRDefault="00017E61" w:rsidP="00017E61">
      <w:pPr>
        <w:ind w:firstLine="640"/>
        <w:rPr>
          <w:lang w:val="en"/>
        </w:rPr>
      </w:pPr>
      <w:r w:rsidRPr="00B93430">
        <w:rPr>
          <w:lang w:val="en"/>
        </w:rPr>
        <w:t>C.</w:t>
      </w:r>
      <w:r w:rsidRPr="00B93430">
        <w:rPr>
          <w:lang w:val="en"/>
        </w:rPr>
        <w:t>巷道片帮</w:t>
      </w:r>
    </w:p>
    <w:p w14:paraId="18F3DC46" w14:textId="77777777" w:rsidR="00017E61" w:rsidRPr="00B93430" w:rsidRDefault="00017E61" w:rsidP="00017E61">
      <w:pPr>
        <w:ind w:firstLine="640"/>
        <w:rPr>
          <w:lang w:val="en"/>
        </w:rPr>
      </w:pPr>
      <w:r w:rsidRPr="00B93430">
        <w:rPr>
          <w:lang w:val="en"/>
        </w:rPr>
        <w:t>D.</w:t>
      </w:r>
      <w:r w:rsidRPr="00B93430">
        <w:rPr>
          <w:lang w:val="en"/>
        </w:rPr>
        <w:t>巷道积尘</w:t>
      </w:r>
    </w:p>
    <w:p w14:paraId="5E561F60" w14:textId="77777777" w:rsidR="00017E61" w:rsidRPr="00B93430" w:rsidRDefault="00017E61" w:rsidP="00372AB0">
      <w:pPr>
        <w:ind w:firstLine="640"/>
        <w:rPr>
          <w:lang w:val="en"/>
        </w:rPr>
      </w:pPr>
      <w:r w:rsidRPr="00B93430">
        <w:rPr>
          <w:lang w:val="en"/>
        </w:rPr>
        <w:t>60</w:t>
      </w:r>
      <w:r w:rsidRPr="00B93430">
        <w:rPr>
          <w:lang w:val="en"/>
        </w:rPr>
        <w:t>．</w:t>
      </w:r>
      <w:r w:rsidRPr="00B93430">
        <w:rPr>
          <w:rFonts w:hint="eastAsia"/>
          <w:lang w:val="en"/>
        </w:rPr>
        <w:t>救护队煤层隐患专项预防性安全检查表有（</w:t>
      </w:r>
      <w:r w:rsidRPr="00B93430">
        <w:rPr>
          <w:lang w:val="en"/>
        </w:rPr>
        <w:t>ABD</w:t>
      </w:r>
      <w:r w:rsidRPr="00B93430">
        <w:rPr>
          <w:rFonts w:hint="eastAsia"/>
          <w:lang w:val="en"/>
        </w:rPr>
        <w:t>）。</w:t>
      </w:r>
    </w:p>
    <w:p w14:paraId="28FE9DB0" w14:textId="77777777" w:rsidR="00017E61" w:rsidRPr="00B93430" w:rsidRDefault="00017E61" w:rsidP="00017E61">
      <w:pPr>
        <w:ind w:firstLine="640"/>
        <w:rPr>
          <w:lang w:val="en"/>
        </w:rPr>
      </w:pPr>
      <w:r w:rsidRPr="00B93430">
        <w:rPr>
          <w:lang w:val="en"/>
        </w:rPr>
        <w:t>A.</w:t>
      </w:r>
      <w:r w:rsidRPr="00B93430">
        <w:rPr>
          <w:lang w:val="en"/>
        </w:rPr>
        <w:t>除尘风机</w:t>
      </w:r>
    </w:p>
    <w:p w14:paraId="4AF42D6C" w14:textId="77777777" w:rsidR="00017E61" w:rsidRPr="00B93430" w:rsidRDefault="00017E61" w:rsidP="00017E61">
      <w:pPr>
        <w:ind w:firstLine="640"/>
        <w:rPr>
          <w:lang w:val="en"/>
        </w:rPr>
      </w:pPr>
      <w:r w:rsidRPr="00B93430">
        <w:rPr>
          <w:lang w:val="en"/>
        </w:rPr>
        <w:t>B.</w:t>
      </w:r>
      <w:r w:rsidRPr="00B93430">
        <w:rPr>
          <w:lang w:val="en"/>
        </w:rPr>
        <w:t>采煤机喷雾</w:t>
      </w:r>
    </w:p>
    <w:p w14:paraId="147F62D3" w14:textId="77777777" w:rsidR="00017E61" w:rsidRPr="00B93430" w:rsidRDefault="00017E61" w:rsidP="00017E61">
      <w:pPr>
        <w:ind w:firstLine="640"/>
        <w:rPr>
          <w:lang w:val="en"/>
        </w:rPr>
      </w:pPr>
      <w:r w:rsidRPr="00B93430">
        <w:rPr>
          <w:lang w:val="en"/>
        </w:rPr>
        <w:t>C.</w:t>
      </w:r>
      <w:r w:rsidRPr="00B93430">
        <w:rPr>
          <w:lang w:val="en"/>
        </w:rPr>
        <w:t>掘进工作面</w:t>
      </w:r>
    </w:p>
    <w:p w14:paraId="75FF0347" w14:textId="77777777" w:rsidR="00017E61" w:rsidRPr="00B93430" w:rsidRDefault="00017E61" w:rsidP="00017E61">
      <w:pPr>
        <w:ind w:firstLine="640"/>
        <w:rPr>
          <w:lang w:val="en"/>
        </w:rPr>
      </w:pPr>
      <w:r w:rsidRPr="00B93430">
        <w:rPr>
          <w:lang w:val="en"/>
        </w:rPr>
        <w:t>D.</w:t>
      </w:r>
      <w:r w:rsidRPr="00B93430">
        <w:rPr>
          <w:lang w:val="en"/>
        </w:rPr>
        <w:t>转载喷雾</w:t>
      </w:r>
    </w:p>
    <w:p w14:paraId="532DB7B3" w14:textId="77777777" w:rsidR="00017E61" w:rsidRPr="00B93430" w:rsidRDefault="00017E61" w:rsidP="00372AB0">
      <w:pPr>
        <w:ind w:firstLine="640"/>
        <w:rPr>
          <w:lang w:val="en"/>
        </w:rPr>
      </w:pPr>
      <w:r w:rsidRPr="00B93430">
        <w:rPr>
          <w:lang w:val="en"/>
        </w:rPr>
        <w:t>61</w:t>
      </w:r>
      <w:r w:rsidRPr="00B93430">
        <w:rPr>
          <w:lang w:val="en"/>
        </w:rPr>
        <w:t>．</w:t>
      </w:r>
      <w:r w:rsidRPr="00B93430">
        <w:rPr>
          <w:rFonts w:hint="eastAsia"/>
          <w:lang w:val="en"/>
        </w:rPr>
        <w:t>国家安全生产应急救援队伍业务能力自查项目。主要包括（</w:t>
      </w:r>
      <w:r w:rsidRPr="00B93430">
        <w:rPr>
          <w:lang w:val="en"/>
        </w:rPr>
        <w:t>ABCD</w:t>
      </w:r>
      <w:r w:rsidRPr="00B93430">
        <w:rPr>
          <w:rFonts w:hint="eastAsia"/>
          <w:lang w:val="en"/>
        </w:rPr>
        <w:t>）项目。</w:t>
      </w:r>
    </w:p>
    <w:p w14:paraId="1BED2014" w14:textId="77777777" w:rsidR="00017E61" w:rsidRPr="00B93430" w:rsidRDefault="00017E61" w:rsidP="00017E61">
      <w:pPr>
        <w:ind w:firstLine="640"/>
        <w:rPr>
          <w:lang w:val="en"/>
        </w:rPr>
      </w:pPr>
      <w:r w:rsidRPr="00B93430">
        <w:rPr>
          <w:lang w:val="en"/>
        </w:rPr>
        <w:t>A.</w:t>
      </w:r>
      <w:r w:rsidRPr="00B93430">
        <w:rPr>
          <w:lang w:val="en"/>
        </w:rPr>
        <w:t>个人技能</w:t>
      </w:r>
      <w:r w:rsidRPr="00B93430">
        <w:rPr>
          <w:lang w:val="en"/>
        </w:rPr>
        <w:t xml:space="preserve">  </w:t>
      </w:r>
    </w:p>
    <w:p w14:paraId="72F44EC4" w14:textId="77777777" w:rsidR="00017E61" w:rsidRPr="00B93430" w:rsidRDefault="00017E61" w:rsidP="00017E61">
      <w:pPr>
        <w:ind w:firstLine="640"/>
        <w:rPr>
          <w:lang w:val="en"/>
        </w:rPr>
      </w:pPr>
      <w:r w:rsidRPr="00B93430">
        <w:rPr>
          <w:lang w:val="en"/>
        </w:rPr>
        <w:t>B.</w:t>
      </w:r>
      <w:r w:rsidRPr="00B93430">
        <w:rPr>
          <w:lang w:val="en"/>
        </w:rPr>
        <w:t>案例实训</w:t>
      </w:r>
    </w:p>
    <w:p w14:paraId="217EBB8D" w14:textId="77777777" w:rsidR="00017E61" w:rsidRPr="00B93430" w:rsidRDefault="00017E61" w:rsidP="00017E61">
      <w:pPr>
        <w:ind w:firstLine="640"/>
        <w:rPr>
          <w:lang w:val="en"/>
        </w:rPr>
      </w:pPr>
      <w:r w:rsidRPr="00B93430">
        <w:rPr>
          <w:lang w:val="en"/>
        </w:rPr>
        <w:lastRenderedPageBreak/>
        <w:t>C.</w:t>
      </w:r>
      <w:r w:rsidRPr="00B93430">
        <w:rPr>
          <w:lang w:val="en"/>
        </w:rPr>
        <w:t>综合体能</w:t>
      </w:r>
      <w:r w:rsidRPr="00B93430">
        <w:rPr>
          <w:lang w:val="en"/>
        </w:rPr>
        <w:t xml:space="preserve">  </w:t>
      </w:r>
    </w:p>
    <w:p w14:paraId="15EDDDED" w14:textId="77777777" w:rsidR="00017E61" w:rsidRPr="00B93430" w:rsidRDefault="00017E61" w:rsidP="00017E61">
      <w:pPr>
        <w:ind w:firstLine="640"/>
        <w:rPr>
          <w:lang w:val="en"/>
        </w:rPr>
      </w:pPr>
      <w:r w:rsidRPr="00B93430">
        <w:rPr>
          <w:lang w:val="en"/>
        </w:rPr>
        <w:t>D.</w:t>
      </w:r>
      <w:r w:rsidRPr="00B93430">
        <w:rPr>
          <w:lang w:val="en"/>
        </w:rPr>
        <w:t>实战演练</w:t>
      </w:r>
    </w:p>
    <w:p w14:paraId="61678E6F" w14:textId="77777777" w:rsidR="00017E61" w:rsidRPr="00B93430" w:rsidRDefault="00017E61" w:rsidP="00372AB0">
      <w:pPr>
        <w:ind w:firstLine="640"/>
        <w:rPr>
          <w:lang w:val="en"/>
        </w:rPr>
      </w:pPr>
      <w:r w:rsidRPr="00B93430">
        <w:rPr>
          <w:lang w:val="en"/>
        </w:rPr>
        <w:t>62</w:t>
      </w:r>
      <w:r w:rsidRPr="00B93430">
        <w:rPr>
          <w:lang w:val="en"/>
        </w:rPr>
        <w:t>．</w:t>
      </w:r>
      <w:r w:rsidRPr="00B93430">
        <w:rPr>
          <w:rFonts w:hint="eastAsia"/>
          <w:lang w:val="en"/>
        </w:rPr>
        <w:t>坚持“两个至上”。树牢（</w:t>
      </w:r>
      <w:r w:rsidRPr="00B93430">
        <w:rPr>
          <w:lang w:val="en"/>
        </w:rPr>
        <w:t>AB</w:t>
      </w:r>
      <w:r w:rsidRPr="00B93430">
        <w:rPr>
          <w:rFonts w:hint="eastAsia"/>
          <w:lang w:val="en"/>
        </w:rPr>
        <w:t>）理念，始终把保护人民群众生命安全放在首位，围绕快救人、多救人、减少财产损失的目标要求，大力提升队伍快速响应和高效处置能力。</w:t>
      </w:r>
    </w:p>
    <w:p w14:paraId="5CD02126" w14:textId="77777777" w:rsidR="00017E61" w:rsidRPr="00B93430" w:rsidRDefault="00017E61" w:rsidP="00017E61">
      <w:pPr>
        <w:ind w:firstLine="640"/>
        <w:rPr>
          <w:lang w:val="en"/>
        </w:rPr>
      </w:pPr>
      <w:r w:rsidRPr="00B93430">
        <w:rPr>
          <w:lang w:val="en"/>
        </w:rPr>
        <w:t>A.</w:t>
      </w:r>
      <w:r w:rsidRPr="00B93430">
        <w:rPr>
          <w:lang w:val="en"/>
        </w:rPr>
        <w:t>人民至上</w:t>
      </w:r>
    </w:p>
    <w:p w14:paraId="37948D11" w14:textId="77777777" w:rsidR="00017E61" w:rsidRPr="00B93430" w:rsidRDefault="00017E61" w:rsidP="00017E61">
      <w:pPr>
        <w:ind w:firstLine="640"/>
        <w:rPr>
          <w:lang w:val="en"/>
        </w:rPr>
      </w:pPr>
      <w:r w:rsidRPr="00B93430">
        <w:rPr>
          <w:lang w:val="en"/>
        </w:rPr>
        <w:t>B.</w:t>
      </w:r>
      <w:r w:rsidRPr="00B93430">
        <w:rPr>
          <w:lang w:val="en"/>
        </w:rPr>
        <w:t>生命至上</w:t>
      </w:r>
    </w:p>
    <w:p w14:paraId="58F48BFB" w14:textId="77777777" w:rsidR="00017E61" w:rsidRPr="00B93430" w:rsidRDefault="00017E61" w:rsidP="00017E61">
      <w:pPr>
        <w:ind w:firstLine="640"/>
        <w:rPr>
          <w:lang w:val="en"/>
        </w:rPr>
      </w:pPr>
      <w:r w:rsidRPr="00B93430">
        <w:rPr>
          <w:lang w:val="en"/>
        </w:rPr>
        <w:t>C.</w:t>
      </w:r>
      <w:r w:rsidRPr="00B93430">
        <w:rPr>
          <w:lang w:val="en"/>
        </w:rPr>
        <w:t>财产至上</w:t>
      </w:r>
      <w:r w:rsidRPr="00B93430">
        <w:rPr>
          <w:lang w:val="en"/>
        </w:rPr>
        <w:t xml:space="preserve">  </w:t>
      </w:r>
    </w:p>
    <w:p w14:paraId="38AB0EF9" w14:textId="77777777" w:rsidR="00017E61" w:rsidRPr="00B93430" w:rsidRDefault="00017E61" w:rsidP="00017E61">
      <w:pPr>
        <w:ind w:firstLine="640"/>
        <w:rPr>
          <w:lang w:val="en"/>
        </w:rPr>
      </w:pPr>
      <w:r w:rsidRPr="00B93430">
        <w:rPr>
          <w:lang w:val="en"/>
        </w:rPr>
        <w:t>D.</w:t>
      </w:r>
      <w:r w:rsidRPr="00B93430">
        <w:rPr>
          <w:lang w:val="en"/>
        </w:rPr>
        <w:t>法律至上</w:t>
      </w:r>
    </w:p>
    <w:p w14:paraId="156A4ACA" w14:textId="77777777" w:rsidR="00017E61" w:rsidRPr="00B93430" w:rsidRDefault="00017E61" w:rsidP="00372AB0">
      <w:pPr>
        <w:ind w:firstLine="640"/>
        <w:rPr>
          <w:lang w:val="en"/>
        </w:rPr>
      </w:pPr>
      <w:r w:rsidRPr="00B93430">
        <w:rPr>
          <w:lang w:val="en"/>
        </w:rPr>
        <w:t>63</w:t>
      </w:r>
      <w:r w:rsidRPr="00B93430">
        <w:rPr>
          <w:lang w:val="en"/>
        </w:rPr>
        <w:t>．</w:t>
      </w:r>
      <w:r w:rsidRPr="00B93430">
        <w:rPr>
          <w:rFonts w:hint="eastAsia"/>
          <w:lang w:val="en"/>
        </w:rPr>
        <w:t>《安全生产应急救援力量建设总体方案》要求，多功能气体检测仪能对现场作业环境的（</w:t>
      </w:r>
      <w:r w:rsidRPr="00B93430">
        <w:rPr>
          <w:lang w:val="en"/>
        </w:rPr>
        <w:t>ABD</w:t>
      </w:r>
      <w:r w:rsidRPr="00B93430">
        <w:rPr>
          <w:rFonts w:hint="eastAsia"/>
          <w:lang w:val="en"/>
        </w:rPr>
        <w:t>）</w:t>
      </w:r>
      <w:r w:rsidRPr="00B93430">
        <w:rPr>
          <w:lang w:val="en"/>
        </w:rPr>
        <w:t>等进行检测。</w:t>
      </w:r>
    </w:p>
    <w:p w14:paraId="29C3E32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有毒有害气体</w:t>
      </w:r>
      <w:r w:rsidRPr="00B93430">
        <w:rPr>
          <w:rFonts w:hint="eastAsia"/>
          <w:lang w:val="en"/>
        </w:rPr>
        <w:t xml:space="preserve"> </w:t>
      </w:r>
    </w:p>
    <w:p w14:paraId="5AEF0D3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可燃气体</w:t>
      </w:r>
      <w:r w:rsidRPr="00B93430">
        <w:rPr>
          <w:rFonts w:hint="eastAsia"/>
          <w:lang w:val="en"/>
        </w:rPr>
        <w:t xml:space="preserve"> </w:t>
      </w:r>
    </w:p>
    <w:p w14:paraId="1FDBB979"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所有气体</w:t>
      </w:r>
      <w:r w:rsidRPr="00B93430">
        <w:rPr>
          <w:rFonts w:hint="eastAsia"/>
          <w:lang w:val="en"/>
        </w:rPr>
        <w:t xml:space="preserve"> </w:t>
      </w:r>
    </w:p>
    <w:p w14:paraId="4B67286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氧含量</w:t>
      </w:r>
    </w:p>
    <w:p w14:paraId="4F85E244" w14:textId="77777777" w:rsidR="00017E61" w:rsidRPr="00B93430" w:rsidRDefault="00017E61" w:rsidP="00372AB0">
      <w:pPr>
        <w:ind w:firstLine="640"/>
        <w:rPr>
          <w:lang w:val="en"/>
        </w:rPr>
      </w:pPr>
      <w:r w:rsidRPr="00B93430">
        <w:rPr>
          <w:lang w:val="en"/>
        </w:rPr>
        <w:t>64</w:t>
      </w:r>
      <w:r w:rsidRPr="00B93430">
        <w:rPr>
          <w:lang w:val="en"/>
        </w:rPr>
        <w:t>．</w:t>
      </w:r>
      <w:r w:rsidRPr="00B93430">
        <w:rPr>
          <w:rFonts w:hint="eastAsia"/>
          <w:lang w:val="en"/>
        </w:rPr>
        <w:t>1</w:t>
      </w:r>
      <w:r w:rsidRPr="00B93430">
        <w:rPr>
          <w:lang w:val="en"/>
        </w:rPr>
        <w:t>6.</w:t>
      </w:r>
      <w:r w:rsidRPr="00B93430">
        <w:rPr>
          <w:rFonts w:hint="eastAsia"/>
          <w:lang w:val="en"/>
        </w:rPr>
        <w:t>雷达标定系统用于标定微波遥感测量系统回波信号的（</w:t>
      </w:r>
      <w:r w:rsidRPr="00B93430">
        <w:rPr>
          <w:lang w:val="en"/>
        </w:rPr>
        <w:t>BD</w:t>
      </w:r>
      <w:r w:rsidRPr="00B93430">
        <w:rPr>
          <w:rFonts w:hint="eastAsia"/>
          <w:lang w:val="en"/>
        </w:rPr>
        <w:t>）</w:t>
      </w:r>
      <w:r w:rsidRPr="00B93430">
        <w:rPr>
          <w:lang w:val="en"/>
        </w:rPr>
        <w:t>，校正误差，在灾害救援现场保障系统测量精度。</w:t>
      </w:r>
    </w:p>
    <w:p w14:paraId="5E46254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部位</w:t>
      </w:r>
    </w:p>
    <w:p w14:paraId="441178E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相位</w:t>
      </w:r>
      <w:r w:rsidRPr="00B93430">
        <w:rPr>
          <w:rFonts w:hint="eastAsia"/>
          <w:lang w:val="en"/>
        </w:rPr>
        <w:t xml:space="preserve"> </w:t>
      </w:r>
    </w:p>
    <w:p w14:paraId="6D56FFE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辐射</w:t>
      </w:r>
      <w:r w:rsidRPr="00B93430">
        <w:rPr>
          <w:rFonts w:hint="eastAsia"/>
          <w:lang w:val="en"/>
        </w:rPr>
        <w:t xml:space="preserve"> </w:t>
      </w:r>
    </w:p>
    <w:p w14:paraId="3DA4AC5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幅度</w:t>
      </w:r>
    </w:p>
    <w:p w14:paraId="71747B04" w14:textId="77777777" w:rsidR="00017E61" w:rsidRPr="00B93430" w:rsidRDefault="00017E61" w:rsidP="00372AB0">
      <w:pPr>
        <w:ind w:firstLine="640"/>
        <w:rPr>
          <w:lang w:val="en"/>
        </w:rPr>
      </w:pPr>
      <w:r w:rsidRPr="00B93430">
        <w:rPr>
          <w:lang w:val="en"/>
        </w:rPr>
        <w:t>65</w:t>
      </w:r>
      <w:r w:rsidRPr="00B93430">
        <w:rPr>
          <w:lang w:val="en"/>
        </w:rPr>
        <w:t>．</w:t>
      </w:r>
      <w:r w:rsidRPr="00B93430">
        <w:rPr>
          <w:rFonts w:hint="eastAsia"/>
          <w:lang w:val="en"/>
        </w:rPr>
        <w:t>开展预防性安全检查，分为熟悉路线型预防性安全检查和专项预防性安全检查两种方式。其中，专项安全检查主要包</w:t>
      </w:r>
      <w:r w:rsidRPr="00B93430">
        <w:rPr>
          <w:rFonts w:hint="eastAsia"/>
          <w:lang w:val="en"/>
        </w:rPr>
        <w:lastRenderedPageBreak/>
        <w:t>括火灾、（</w:t>
      </w:r>
      <w:r w:rsidRPr="00B93430">
        <w:rPr>
          <w:lang w:val="en"/>
        </w:rPr>
        <w:t>ABCD</w:t>
      </w:r>
      <w:r w:rsidRPr="00B93430">
        <w:rPr>
          <w:rFonts w:hint="eastAsia"/>
          <w:lang w:val="en"/>
        </w:rPr>
        <w:t>）</w:t>
      </w:r>
      <w:r w:rsidRPr="00B93430">
        <w:rPr>
          <w:lang w:val="en"/>
        </w:rPr>
        <w:t>等方面内容。</w:t>
      </w:r>
    </w:p>
    <w:p w14:paraId="1CA03A7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水灾</w:t>
      </w:r>
    </w:p>
    <w:p w14:paraId="49F0DF4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瓦斯</w:t>
      </w:r>
    </w:p>
    <w:p w14:paraId="38B3333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煤尘</w:t>
      </w:r>
    </w:p>
    <w:p w14:paraId="4DBF845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顶板</w:t>
      </w:r>
    </w:p>
    <w:p w14:paraId="4744D785" w14:textId="77777777" w:rsidR="00017E61" w:rsidRPr="00B93430" w:rsidRDefault="00017E61" w:rsidP="00372AB0">
      <w:pPr>
        <w:ind w:firstLine="640"/>
        <w:rPr>
          <w:lang w:val="en"/>
        </w:rPr>
      </w:pPr>
      <w:r w:rsidRPr="00B93430">
        <w:rPr>
          <w:lang w:val="en"/>
        </w:rPr>
        <w:t>66</w:t>
      </w:r>
      <w:r w:rsidRPr="00B93430">
        <w:rPr>
          <w:lang w:val="en"/>
        </w:rPr>
        <w:t>．</w:t>
      </w:r>
      <w:r w:rsidRPr="00B93430">
        <w:rPr>
          <w:rFonts w:hint="eastAsia"/>
          <w:lang w:val="en"/>
        </w:rPr>
        <w:t>《矿山救护队预防性安全检查工作指南》规范了预防性安全检查的业务技术要求。主要包括分工、制度、计划、总结、（</w:t>
      </w:r>
      <w:r w:rsidRPr="00B93430">
        <w:rPr>
          <w:lang w:val="en"/>
        </w:rPr>
        <w:t>ABCD</w:t>
      </w:r>
      <w:r w:rsidRPr="00B93430">
        <w:rPr>
          <w:rFonts w:hint="eastAsia"/>
          <w:lang w:val="en"/>
        </w:rPr>
        <w:t>）</w:t>
      </w:r>
      <w:r w:rsidRPr="00B93430">
        <w:rPr>
          <w:lang w:val="en"/>
        </w:rPr>
        <w:t>考核等内容。</w:t>
      </w:r>
    </w:p>
    <w:p w14:paraId="370CE1F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装备携带明细</w:t>
      </w:r>
      <w:r w:rsidRPr="00B93430">
        <w:rPr>
          <w:rFonts w:hint="eastAsia"/>
          <w:lang w:val="en"/>
        </w:rPr>
        <w:t xml:space="preserve"> </w:t>
      </w:r>
    </w:p>
    <w:p w14:paraId="0445494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记录</w:t>
      </w:r>
      <w:r w:rsidRPr="00B93430">
        <w:rPr>
          <w:rFonts w:hint="eastAsia"/>
          <w:lang w:val="en"/>
        </w:rPr>
        <w:t xml:space="preserve"> </w:t>
      </w:r>
    </w:p>
    <w:p w14:paraId="7118D10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表格</w:t>
      </w:r>
      <w:r w:rsidRPr="00B93430">
        <w:rPr>
          <w:rFonts w:hint="eastAsia"/>
          <w:lang w:val="en"/>
        </w:rPr>
        <w:t xml:space="preserve"> </w:t>
      </w:r>
    </w:p>
    <w:p w14:paraId="6017E82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反馈单</w:t>
      </w:r>
    </w:p>
    <w:p w14:paraId="10316474" w14:textId="77777777" w:rsidR="00017E61" w:rsidRPr="00B93430" w:rsidRDefault="00017E61" w:rsidP="00372AB0">
      <w:pPr>
        <w:ind w:firstLine="640"/>
        <w:rPr>
          <w:lang w:val="en"/>
        </w:rPr>
      </w:pPr>
      <w:r w:rsidRPr="00B93430">
        <w:rPr>
          <w:lang w:val="en"/>
        </w:rPr>
        <w:t>67</w:t>
      </w:r>
      <w:r w:rsidRPr="00B93430">
        <w:rPr>
          <w:lang w:val="en"/>
        </w:rPr>
        <w:t>．</w:t>
      </w:r>
      <w:r w:rsidRPr="00B93430">
        <w:rPr>
          <w:rFonts w:hint="eastAsia"/>
          <w:lang w:val="en"/>
        </w:rPr>
        <w:t>预防性安全检查工作，是指救护队（</w:t>
      </w:r>
      <w:r w:rsidRPr="00B93430">
        <w:rPr>
          <w:lang w:val="en"/>
        </w:rPr>
        <w:t>ABCD</w:t>
      </w:r>
      <w:r w:rsidRPr="00B93430">
        <w:rPr>
          <w:rFonts w:hint="eastAsia"/>
          <w:lang w:val="en"/>
        </w:rPr>
        <w:t>）</w:t>
      </w:r>
      <w:r w:rsidRPr="00B93430">
        <w:rPr>
          <w:lang w:val="en"/>
        </w:rPr>
        <w:t>工作。</w:t>
      </w:r>
    </w:p>
    <w:p w14:paraId="51E7728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开展的熟悉矿井巷道路线</w:t>
      </w:r>
      <w:r w:rsidRPr="00B93430">
        <w:rPr>
          <w:rFonts w:hint="eastAsia"/>
          <w:lang w:val="en"/>
        </w:rPr>
        <w:t xml:space="preserve">  </w:t>
      </w:r>
    </w:p>
    <w:p w14:paraId="3721B4AE"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提高应对和处置能力</w:t>
      </w:r>
    </w:p>
    <w:p w14:paraId="231D58E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及安全隐患排查</w:t>
      </w:r>
      <w:r w:rsidRPr="00B93430">
        <w:rPr>
          <w:rFonts w:hint="eastAsia"/>
          <w:lang w:val="en"/>
        </w:rPr>
        <w:t xml:space="preserve">  </w:t>
      </w:r>
    </w:p>
    <w:p w14:paraId="37E903D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为熟悉救援环境</w:t>
      </w:r>
    </w:p>
    <w:p w14:paraId="0144379B" w14:textId="77777777" w:rsidR="00017E61" w:rsidRPr="00B93430" w:rsidRDefault="00017E61" w:rsidP="00372AB0">
      <w:pPr>
        <w:ind w:firstLine="640"/>
        <w:rPr>
          <w:lang w:val="en"/>
        </w:rPr>
      </w:pPr>
      <w:r w:rsidRPr="00B93430">
        <w:rPr>
          <w:lang w:val="en"/>
        </w:rPr>
        <w:t>68</w:t>
      </w:r>
      <w:r w:rsidRPr="00B93430">
        <w:rPr>
          <w:lang w:val="en"/>
        </w:rPr>
        <w:t>．</w:t>
      </w:r>
      <w:r w:rsidRPr="00B93430">
        <w:rPr>
          <w:rFonts w:hint="eastAsia"/>
          <w:lang w:val="en"/>
        </w:rPr>
        <w:t>《矿山救护队预防性安全检查工作指南》要求，熟悉路线型安全检查主要检查内容包括（</w:t>
      </w:r>
      <w:r w:rsidRPr="00B93430">
        <w:rPr>
          <w:lang w:val="en"/>
        </w:rPr>
        <w:t>ABCD</w:t>
      </w:r>
      <w:r w:rsidRPr="00B93430">
        <w:rPr>
          <w:rFonts w:hint="eastAsia"/>
          <w:lang w:val="en"/>
        </w:rPr>
        <w:t>）。</w:t>
      </w:r>
    </w:p>
    <w:p w14:paraId="3115DE2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井上、井下消防材料库物资储备是否充足</w:t>
      </w:r>
    </w:p>
    <w:p w14:paraId="2EF80B0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矿井通信设施是否完好</w:t>
      </w:r>
      <w:r w:rsidRPr="00B93430">
        <w:rPr>
          <w:rFonts w:hint="eastAsia"/>
          <w:lang w:val="en"/>
        </w:rPr>
        <w:t xml:space="preserve">  </w:t>
      </w:r>
    </w:p>
    <w:p w14:paraId="7CCD06B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设备是否完好</w:t>
      </w:r>
      <w:r w:rsidRPr="00B93430">
        <w:rPr>
          <w:rFonts w:hint="eastAsia"/>
          <w:lang w:val="en"/>
        </w:rPr>
        <w:t xml:space="preserve"> </w:t>
      </w:r>
    </w:p>
    <w:p w14:paraId="60878EE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井下紧急避险硐室</w:t>
      </w:r>
    </w:p>
    <w:p w14:paraId="4B8141A7" w14:textId="77777777" w:rsidR="00017E61" w:rsidRPr="00B93430" w:rsidRDefault="00017E61" w:rsidP="00372AB0">
      <w:pPr>
        <w:ind w:firstLine="640"/>
        <w:rPr>
          <w:lang w:val="en"/>
        </w:rPr>
      </w:pPr>
      <w:r w:rsidRPr="00B93430">
        <w:rPr>
          <w:lang w:val="en"/>
        </w:rPr>
        <w:lastRenderedPageBreak/>
        <w:t>69</w:t>
      </w:r>
      <w:r w:rsidRPr="00B93430">
        <w:rPr>
          <w:lang w:val="en"/>
        </w:rPr>
        <w:t>．</w:t>
      </w:r>
      <w:r w:rsidRPr="00B93430">
        <w:rPr>
          <w:rFonts w:hint="eastAsia"/>
          <w:lang w:val="en"/>
        </w:rPr>
        <w:t>存在职业危害的生产经营单位应当建立、健全下列职业危害防治制度和操作规程：（</w:t>
      </w:r>
      <w:r w:rsidRPr="00B93430">
        <w:rPr>
          <w:rFonts w:hint="eastAsia"/>
          <w:lang w:val="en"/>
        </w:rPr>
        <w:t>ABCD</w:t>
      </w:r>
      <w:r w:rsidRPr="00B93430">
        <w:rPr>
          <w:rFonts w:hint="eastAsia"/>
          <w:lang w:val="en"/>
        </w:rPr>
        <w:t>）</w:t>
      </w:r>
    </w:p>
    <w:p w14:paraId="38C07D6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职业危害防治责任制度</w:t>
      </w:r>
      <w:r w:rsidRPr="00B93430">
        <w:rPr>
          <w:rFonts w:hint="eastAsia"/>
          <w:lang w:val="en"/>
        </w:rPr>
        <w:t xml:space="preserve">  </w:t>
      </w:r>
    </w:p>
    <w:p w14:paraId="4B98D60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职业危害申报制度</w:t>
      </w:r>
    </w:p>
    <w:p w14:paraId="4157A80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职业健康宣传教育培训制度</w:t>
      </w:r>
      <w:r w:rsidRPr="00B93430">
        <w:rPr>
          <w:rFonts w:hint="eastAsia"/>
          <w:lang w:val="en"/>
        </w:rPr>
        <w:t xml:space="preserve">  </w:t>
      </w:r>
    </w:p>
    <w:p w14:paraId="5AD6EEE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职业危害防护设施维护检修制度</w:t>
      </w:r>
    </w:p>
    <w:p w14:paraId="02993C77" w14:textId="77777777" w:rsidR="00017E61" w:rsidRPr="00B93430" w:rsidRDefault="00017E61" w:rsidP="00372AB0">
      <w:pPr>
        <w:ind w:firstLine="640"/>
        <w:rPr>
          <w:lang w:val="en"/>
        </w:rPr>
      </w:pPr>
      <w:r w:rsidRPr="00B93430">
        <w:rPr>
          <w:lang w:val="en"/>
        </w:rPr>
        <w:t>70</w:t>
      </w:r>
      <w:r w:rsidRPr="00B93430">
        <w:rPr>
          <w:lang w:val="en"/>
        </w:rPr>
        <w:t>．</w:t>
      </w:r>
      <w:r w:rsidRPr="00B93430">
        <w:rPr>
          <w:rFonts w:hint="eastAsia"/>
          <w:lang w:val="en"/>
        </w:rPr>
        <w:t>存在职业危害的生产经营单位的作业场所应当符合下列要求</w:t>
      </w:r>
      <w:r w:rsidR="00140281" w:rsidRPr="00B93430">
        <w:rPr>
          <w:rFonts w:hint="eastAsia"/>
          <w:lang w:val="en"/>
        </w:rPr>
        <w:t>：</w:t>
      </w:r>
      <w:r w:rsidRPr="00B93430">
        <w:rPr>
          <w:rFonts w:hint="eastAsia"/>
          <w:lang w:val="en"/>
        </w:rPr>
        <w:t>（</w:t>
      </w:r>
      <w:r w:rsidRPr="00B93430">
        <w:rPr>
          <w:rFonts w:hint="eastAsia"/>
          <w:lang w:val="en"/>
        </w:rPr>
        <w:t>ABCD</w:t>
      </w:r>
      <w:r w:rsidRPr="00B93430">
        <w:rPr>
          <w:rFonts w:hint="eastAsia"/>
          <w:lang w:val="en"/>
        </w:rPr>
        <w:t>）</w:t>
      </w:r>
    </w:p>
    <w:p w14:paraId="4BB15B7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生产布局合理，有害作业与无害作业分开</w:t>
      </w:r>
    </w:p>
    <w:p w14:paraId="6E0E29C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作业场所与生活场所分开，作业场所不得住人</w:t>
      </w:r>
    </w:p>
    <w:p w14:paraId="3066012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有与职业危害防治工作相适应的有效防护设施</w:t>
      </w:r>
    </w:p>
    <w:p w14:paraId="5446F5D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职业危害因素的强度或者浓度符合国家标准、行业标准</w:t>
      </w:r>
    </w:p>
    <w:p w14:paraId="4151BCDA" w14:textId="77777777" w:rsidR="00017E61" w:rsidRPr="00B93430" w:rsidRDefault="00017E61" w:rsidP="00372AB0">
      <w:pPr>
        <w:ind w:firstLine="640"/>
        <w:rPr>
          <w:lang w:val="en"/>
        </w:rPr>
      </w:pPr>
      <w:r w:rsidRPr="00B93430">
        <w:rPr>
          <w:lang w:val="en"/>
        </w:rPr>
        <w:t>71</w:t>
      </w:r>
      <w:r w:rsidRPr="00B93430">
        <w:rPr>
          <w:lang w:val="en"/>
        </w:rPr>
        <w:t>．</w:t>
      </w:r>
      <w:r w:rsidRPr="00B93430">
        <w:rPr>
          <w:rFonts w:hint="eastAsia"/>
          <w:lang w:val="en"/>
        </w:rPr>
        <w:t>《</w:t>
      </w:r>
      <w:r w:rsidRPr="00B93430">
        <w:rPr>
          <w:lang w:val="en"/>
        </w:rPr>
        <w:t>中华人民共和国突发事件应对法</w:t>
      </w:r>
      <w:r w:rsidRPr="00B93430">
        <w:rPr>
          <w:rFonts w:hint="eastAsia"/>
          <w:lang w:val="en"/>
        </w:rPr>
        <w:t>》规定，</w:t>
      </w:r>
      <w:r w:rsidRPr="00B93430">
        <w:rPr>
          <w:lang w:val="en"/>
        </w:rPr>
        <w:t>突发事件的</w:t>
      </w:r>
      <w:r w:rsidRPr="00B93430">
        <w:rPr>
          <w:rFonts w:hint="eastAsia"/>
          <w:lang w:val="en"/>
        </w:rPr>
        <w:t>（</w:t>
      </w:r>
      <w:r w:rsidRPr="00B93430">
        <w:rPr>
          <w:rFonts w:hint="eastAsia"/>
          <w:lang w:val="en"/>
        </w:rPr>
        <w:t>BCD</w:t>
      </w:r>
      <w:r w:rsidRPr="00B93430">
        <w:rPr>
          <w:rFonts w:hint="eastAsia"/>
          <w:lang w:val="en"/>
        </w:rPr>
        <w:t>）</w:t>
      </w:r>
      <w:r w:rsidRPr="00B93430">
        <w:rPr>
          <w:lang w:val="en"/>
        </w:rPr>
        <w:t>事后恢复与重建等应对活动，适用本法。</w:t>
      </w:r>
    </w:p>
    <w:p w14:paraId="77C6D42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体系建设</w:t>
      </w:r>
    </w:p>
    <w:p w14:paraId="21C6D283" w14:textId="77777777" w:rsidR="00017E61" w:rsidRPr="00B93430" w:rsidRDefault="00017E61" w:rsidP="00017E61">
      <w:pPr>
        <w:ind w:firstLine="640"/>
        <w:rPr>
          <w:lang w:val="en"/>
        </w:rPr>
      </w:pPr>
      <w:r w:rsidRPr="00B93430">
        <w:rPr>
          <w:rFonts w:hint="eastAsia"/>
          <w:lang w:val="en"/>
        </w:rPr>
        <w:t>B.</w:t>
      </w:r>
      <w:r w:rsidRPr="00B93430">
        <w:rPr>
          <w:lang w:val="en"/>
        </w:rPr>
        <w:t>监测与预警</w:t>
      </w:r>
    </w:p>
    <w:p w14:paraId="6386B159" w14:textId="77777777" w:rsidR="00017E61" w:rsidRPr="00B93430" w:rsidRDefault="00017E61" w:rsidP="00017E61">
      <w:pPr>
        <w:ind w:firstLine="640"/>
        <w:rPr>
          <w:lang w:val="en"/>
        </w:rPr>
      </w:pPr>
      <w:r w:rsidRPr="00B93430">
        <w:rPr>
          <w:rFonts w:hint="eastAsia"/>
          <w:lang w:val="en"/>
        </w:rPr>
        <w:t>C.</w:t>
      </w:r>
      <w:r w:rsidRPr="00B93430">
        <w:rPr>
          <w:lang w:val="en"/>
        </w:rPr>
        <w:t>应急处置与救援</w:t>
      </w:r>
    </w:p>
    <w:p w14:paraId="414E814B" w14:textId="77777777" w:rsidR="00017E61" w:rsidRPr="00B93430" w:rsidRDefault="00017E61" w:rsidP="00017E61">
      <w:pPr>
        <w:ind w:firstLine="640"/>
        <w:rPr>
          <w:lang w:val="en"/>
        </w:rPr>
      </w:pPr>
      <w:r w:rsidRPr="00B93430">
        <w:rPr>
          <w:rFonts w:hint="eastAsia"/>
          <w:lang w:val="en"/>
        </w:rPr>
        <w:t>D.</w:t>
      </w:r>
      <w:r w:rsidRPr="00B93430">
        <w:rPr>
          <w:lang w:val="en"/>
        </w:rPr>
        <w:t>预防与应急准备</w:t>
      </w:r>
    </w:p>
    <w:p w14:paraId="7BC2EB8A" w14:textId="77777777" w:rsidR="00017E61" w:rsidRPr="00B93430" w:rsidRDefault="00017E61" w:rsidP="00372AB0">
      <w:pPr>
        <w:ind w:firstLine="640"/>
        <w:rPr>
          <w:lang w:val="en"/>
        </w:rPr>
      </w:pPr>
      <w:r w:rsidRPr="00B93430">
        <w:rPr>
          <w:lang w:val="en"/>
        </w:rPr>
        <w:t>72</w:t>
      </w:r>
      <w:r w:rsidRPr="00B93430">
        <w:rPr>
          <w:lang w:val="en"/>
        </w:rPr>
        <w:t>．</w:t>
      </w:r>
      <w:r w:rsidRPr="00B93430">
        <w:rPr>
          <w:rFonts w:hint="eastAsia"/>
          <w:lang w:val="en"/>
        </w:rPr>
        <w:t>《</w:t>
      </w:r>
      <w:r w:rsidRPr="00B93430">
        <w:rPr>
          <w:lang w:val="en"/>
        </w:rPr>
        <w:t>中华人民共和国突发事件应对法</w:t>
      </w:r>
      <w:r w:rsidRPr="00B93430">
        <w:rPr>
          <w:rFonts w:hint="eastAsia"/>
          <w:lang w:val="en"/>
        </w:rPr>
        <w:t>》</w:t>
      </w:r>
      <w:r w:rsidRPr="00B93430">
        <w:rPr>
          <w:lang w:val="en"/>
        </w:rPr>
        <w:t>所称突发事件，是指突然发生，造成或者可能造成严重社会危害，需要采取应急处置措施予以应对的</w:t>
      </w:r>
      <w:r w:rsidRPr="00B93430">
        <w:rPr>
          <w:rFonts w:hint="eastAsia"/>
          <w:lang w:val="en"/>
        </w:rPr>
        <w:t>：（</w:t>
      </w:r>
      <w:r w:rsidRPr="00B93430">
        <w:rPr>
          <w:rFonts w:hint="eastAsia"/>
          <w:lang w:val="en"/>
        </w:rPr>
        <w:t>ABD</w:t>
      </w:r>
      <w:r w:rsidRPr="00B93430">
        <w:rPr>
          <w:rFonts w:hint="eastAsia"/>
          <w:lang w:val="en"/>
        </w:rPr>
        <w:t>）</w:t>
      </w:r>
    </w:p>
    <w:p w14:paraId="7FD31067" w14:textId="77777777" w:rsidR="00017E61" w:rsidRPr="00B93430" w:rsidRDefault="00017E61" w:rsidP="00017E61">
      <w:pPr>
        <w:ind w:firstLine="640"/>
        <w:rPr>
          <w:lang w:val="en"/>
        </w:rPr>
      </w:pPr>
      <w:r w:rsidRPr="00B93430">
        <w:rPr>
          <w:rFonts w:hint="eastAsia"/>
          <w:lang w:val="en"/>
        </w:rPr>
        <w:t>A.</w:t>
      </w:r>
      <w:r w:rsidRPr="00B93430">
        <w:rPr>
          <w:lang w:val="en"/>
        </w:rPr>
        <w:t>自然灾害</w:t>
      </w:r>
    </w:p>
    <w:p w14:paraId="5F29489C" w14:textId="77777777" w:rsidR="00017E61" w:rsidRPr="00B93430" w:rsidRDefault="00017E61" w:rsidP="00017E61">
      <w:pPr>
        <w:ind w:firstLine="640"/>
        <w:rPr>
          <w:lang w:val="en"/>
        </w:rPr>
      </w:pPr>
      <w:r w:rsidRPr="00B93430">
        <w:rPr>
          <w:rFonts w:hint="eastAsia"/>
          <w:lang w:val="en"/>
        </w:rPr>
        <w:t>B.</w:t>
      </w:r>
      <w:r w:rsidRPr="00B93430">
        <w:rPr>
          <w:lang w:val="en"/>
        </w:rPr>
        <w:t>事故灾难</w:t>
      </w:r>
    </w:p>
    <w:p w14:paraId="4DD378FD" w14:textId="77777777" w:rsidR="00017E61" w:rsidRPr="00B93430" w:rsidRDefault="00017E61" w:rsidP="00017E61">
      <w:pPr>
        <w:ind w:firstLine="640"/>
        <w:rPr>
          <w:lang w:val="en"/>
        </w:rPr>
      </w:pPr>
      <w:r w:rsidRPr="00B93430">
        <w:rPr>
          <w:rFonts w:hint="eastAsia"/>
          <w:lang w:val="en"/>
        </w:rPr>
        <w:lastRenderedPageBreak/>
        <w:t>C.</w:t>
      </w:r>
      <w:r w:rsidRPr="00B93430">
        <w:rPr>
          <w:rFonts w:hint="eastAsia"/>
          <w:lang w:val="en"/>
        </w:rPr>
        <w:t>国家</w:t>
      </w:r>
      <w:r w:rsidRPr="00B93430">
        <w:rPr>
          <w:lang w:val="en"/>
        </w:rPr>
        <w:t>安全事件</w:t>
      </w:r>
    </w:p>
    <w:p w14:paraId="44D56677" w14:textId="77777777" w:rsidR="00017E61" w:rsidRPr="00B93430" w:rsidRDefault="00017E61" w:rsidP="00017E61">
      <w:pPr>
        <w:ind w:firstLine="640"/>
        <w:rPr>
          <w:lang w:val="en"/>
        </w:rPr>
      </w:pPr>
      <w:r w:rsidRPr="00B93430">
        <w:rPr>
          <w:rFonts w:hint="eastAsia"/>
          <w:lang w:val="en"/>
        </w:rPr>
        <w:t>D.</w:t>
      </w:r>
      <w:r w:rsidRPr="00B93430">
        <w:rPr>
          <w:lang w:val="en"/>
        </w:rPr>
        <w:t>公共卫生事件</w:t>
      </w:r>
    </w:p>
    <w:p w14:paraId="49C8B3EE" w14:textId="77777777" w:rsidR="00017E61" w:rsidRPr="00B93430" w:rsidRDefault="00017E61" w:rsidP="00372AB0">
      <w:pPr>
        <w:ind w:firstLine="640"/>
        <w:rPr>
          <w:lang w:val="en"/>
        </w:rPr>
      </w:pPr>
      <w:r w:rsidRPr="00B93430">
        <w:rPr>
          <w:lang w:val="en"/>
        </w:rPr>
        <w:t>73</w:t>
      </w:r>
      <w:r w:rsidRPr="00B93430">
        <w:rPr>
          <w:lang w:val="en"/>
        </w:rPr>
        <w:t>．</w:t>
      </w:r>
      <w:r w:rsidRPr="00B93430">
        <w:rPr>
          <w:rFonts w:hint="eastAsia"/>
          <w:lang w:val="en"/>
        </w:rPr>
        <w:t>《</w:t>
      </w:r>
      <w:r w:rsidRPr="00B93430">
        <w:rPr>
          <w:lang w:val="en"/>
        </w:rPr>
        <w:t>中华人民共和国突发事件应对法</w:t>
      </w:r>
      <w:r w:rsidRPr="00B93430">
        <w:rPr>
          <w:rFonts w:hint="eastAsia"/>
          <w:lang w:val="en"/>
        </w:rPr>
        <w:t>》规定：</w:t>
      </w:r>
      <w:r w:rsidRPr="00B93430">
        <w:rPr>
          <w:lang w:val="en"/>
        </w:rPr>
        <w:t>国家建立</w:t>
      </w:r>
      <w:r w:rsidRPr="00B93430">
        <w:rPr>
          <w:rFonts w:hint="eastAsia"/>
          <w:lang w:val="en"/>
        </w:rPr>
        <w:t>（</w:t>
      </w:r>
      <w:r w:rsidRPr="00B93430">
        <w:rPr>
          <w:rFonts w:hint="eastAsia"/>
          <w:lang w:val="en"/>
        </w:rPr>
        <w:t>BCD</w:t>
      </w:r>
      <w:r w:rsidRPr="00B93430">
        <w:rPr>
          <w:rFonts w:hint="eastAsia"/>
          <w:lang w:val="en"/>
        </w:rPr>
        <w:t>）</w:t>
      </w:r>
      <w:r w:rsidRPr="00B93430">
        <w:rPr>
          <w:lang w:val="en"/>
        </w:rPr>
        <w:t>的应急管理体制。</w:t>
      </w:r>
    </w:p>
    <w:p w14:paraId="33AB7CF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部门</w:t>
      </w:r>
      <w:r w:rsidRPr="00B93430">
        <w:rPr>
          <w:lang w:val="en"/>
        </w:rPr>
        <w:t>领导</w:t>
      </w:r>
      <w:r w:rsidRPr="00B93430">
        <w:rPr>
          <w:rFonts w:hint="eastAsia"/>
          <w:lang w:val="en"/>
        </w:rPr>
        <w:t>，</w:t>
      </w:r>
      <w:r w:rsidRPr="00B93430">
        <w:rPr>
          <w:lang w:val="en"/>
        </w:rPr>
        <w:t>综合协调</w:t>
      </w:r>
    </w:p>
    <w:p w14:paraId="54E6D358" w14:textId="77777777" w:rsidR="00017E61" w:rsidRPr="00B93430" w:rsidRDefault="00017E61" w:rsidP="00017E61">
      <w:pPr>
        <w:ind w:firstLine="640"/>
        <w:rPr>
          <w:lang w:val="en"/>
        </w:rPr>
      </w:pPr>
      <w:r w:rsidRPr="00B93430">
        <w:rPr>
          <w:rFonts w:hint="eastAsia"/>
          <w:lang w:val="en"/>
        </w:rPr>
        <w:t>B.</w:t>
      </w:r>
      <w:r w:rsidRPr="00B93430">
        <w:rPr>
          <w:lang w:val="en"/>
        </w:rPr>
        <w:t>分类管理、分级负责</w:t>
      </w:r>
    </w:p>
    <w:p w14:paraId="3646C43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统一领导、</w:t>
      </w:r>
      <w:r w:rsidRPr="00B93430">
        <w:rPr>
          <w:lang w:val="en"/>
        </w:rPr>
        <w:t>综合协调</w:t>
      </w:r>
    </w:p>
    <w:p w14:paraId="53E24560" w14:textId="77777777" w:rsidR="00017E61" w:rsidRPr="00B93430" w:rsidRDefault="00017E61" w:rsidP="00017E61">
      <w:pPr>
        <w:ind w:firstLine="640"/>
        <w:rPr>
          <w:lang w:val="en"/>
        </w:rPr>
      </w:pPr>
      <w:r w:rsidRPr="00B93430">
        <w:rPr>
          <w:rFonts w:hint="eastAsia"/>
          <w:lang w:val="en"/>
        </w:rPr>
        <w:t>D.</w:t>
      </w:r>
      <w:r w:rsidRPr="00B93430">
        <w:rPr>
          <w:lang w:val="en"/>
        </w:rPr>
        <w:t>属地管理为主</w:t>
      </w:r>
    </w:p>
    <w:p w14:paraId="2A8C5416" w14:textId="77777777" w:rsidR="00017E61" w:rsidRPr="00B93430" w:rsidRDefault="00017E61" w:rsidP="00372AB0">
      <w:pPr>
        <w:ind w:firstLine="640"/>
        <w:rPr>
          <w:lang w:val="en"/>
        </w:rPr>
      </w:pPr>
      <w:r w:rsidRPr="00B93430">
        <w:rPr>
          <w:lang w:val="en"/>
        </w:rPr>
        <w:t>74</w:t>
      </w:r>
      <w:r w:rsidRPr="00B93430">
        <w:rPr>
          <w:lang w:val="en"/>
        </w:rPr>
        <w:t>．</w:t>
      </w:r>
      <w:r w:rsidRPr="00B93430">
        <w:rPr>
          <w:rFonts w:hint="eastAsia"/>
          <w:lang w:val="en"/>
        </w:rPr>
        <w:t>对金属非金属地下矿山企业安全预防性检查的重点是：（</w:t>
      </w:r>
      <w:r w:rsidRPr="00B93430">
        <w:rPr>
          <w:rFonts w:hint="eastAsia"/>
          <w:lang w:val="en"/>
        </w:rPr>
        <w:t>ABC</w:t>
      </w:r>
      <w:r w:rsidRPr="00B93430">
        <w:rPr>
          <w:rFonts w:hint="eastAsia"/>
          <w:lang w:val="en"/>
        </w:rPr>
        <w:t>）</w:t>
      </w:r>
    </w:p>
    <w:p w14:paraId="64828C2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是否实现机械通风</w:t>
      </w:r>
    </w:p>
    <w:p w14:paraId="7F47D54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通风系统是否合理</w:t>
      </w:r>
    </w:p>
    <w:p w14:paraId="01CD596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提升运输设备是否安全可靠</w:t>
      </w:r>
    </w:p>
    <w:p w14:paraId="3DEBE48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是否建立专职应急机构</w:t>
      </w:r>
    </w:p>
    <w:p w14:paraId="1DAB6258" w14:textId="77777777" w:rsidR="00017E61" w:rsidRPr="00B93430" w:rsidRDefault="00017E61" w:rsidP="00372AB0">
      <w:pPr>
        <w:ind w:firstLine="640"/>
        <w:rPr>
          <w:lang w:val="en"/>
        </w:rPr>
      </w:pPr>
      <w:r w:rsidRPr="00B93430">
        <w:rPr>
          <w:lang w:val="en"/>
        </w:rPr>
        <w:t>75</w:t>
      </w:r>
      <w:r w:rsidRPr="00B93430">
        <w:rPr>
          <w:lang w:val="en"/>
        </w:rPr>
        <w:t>．</w:t>
      </w:r>
      <w:r w:rsidRPr="00B93430">
        <w:rPr>
          <w:rFonts w:hint="eastAsia"/>
          <w:lang w:val="en"/>
        </w:rPr>
        <w:t>对有尾矿库的企业安全预防性检查的重点是：（</w:t>
      </w:r>
      <w:r w:rsidRPr="00B93430">
        <w:rPr>
          <w:rFonts w:hint="eastAsia"/>
          <w:lang w:val="en"/>
        </w:rPr>
        <w:t>ABCD</w:t>
      </w:r>
      <w:r w:rsidRPr="00B93430">
        <w:rPr>
          <w:rFonts w:hint="eastAsia"/>
          <w:lang w:val="en"/>
        </w:rPr>
        <w:t>）</w:t>
      </w:r>
    </w:p>
    <w:p w14:paraId="52E89D2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观测或监控设施是否完善可靠</w:t>
      </w:r>
    </w:p>
    <w:p w14:paraId="40E1396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库区周围是否存在山体滑坡、垮塌和泥石流隐患</w:t>
      </w:r>
    </w:p>
    <w:p w14:paraId="1B632D2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是否存在超量储存、超能力生产等情况</w:t>
      </w:r>
    </w:p>
    <w:p w14:paraId="46C7449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从事尾矿库专职作业人员安全教育培训和持证上岗情况</w:t>
      </w:r>
    </w:p>
    <w:p w14:paraId="659F73DA" w14:textId="77777777" w:rsidR="00017E61" w:rsidRPr="00B93430" w:rsidRDefault="00017E61" w:rsidP="00372AB0">
      <w:pPr>
        <w:ind w:firstLine="640"/>
        <w:rPr>
          <w:lang w:val="en"/>
        </w:rPr>
      </w:pPr>
      <w:r w:rsidRPr="00B93430">
        <w:rPr>
          <w:lang w:val="en"/>
        </w:rPr>
        <w:t>76</w:t>
      </w:r>
      <w:r w:rsidRPr="00B93430">
        <w:rPr>
          <w:lang w:val="en"/>
        </w:rPr>
        <w:t>．</w:t>
      </w:r>
      <w:r w:rsidRPr="00B93430">
        <w:rPr>
          <w:rFonts w:hint="eastAsia"/>
          <w:lang w:val="en"/>
        </w:rPr>
        <w:t>《煤矿井下紧急避险系统建设管理暂行规定》规定，紧急避险设施主要包括：（</w:t>
      </w:r>
      <w:r w:rsidRPr="00B93430">
        <w:rPr>
          <w:rFonts w:hint="eastAsia"/>
          <w:lang w:val="en"/>
        </w:rPr>
        <w:t>ABD</w:t>
      </w:r>
      <w:r w:rsidRPr="00B93430">
        <w:rPr>
          <w:rFonts w:hint="eastAsia"/>
          <w:lang w:val="en"/>
        </w:rPr>
        <w:t>）</w:t>
      </w:r>
    </w:p>
    <w:p w14:paraId="312C5CF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永久避难硐室</w:t>
      </w:r>
      <w:r w:rsidRPr="00B93430">
        <w:rPr>
          <w:rFonts w:hint="eastAsia"/>
          <w:lang w:val="en"/>
        </w:rPr>
        <w:t xml:space="preserve">  </w:t>
      </w:r>
    </w:p>
    <w:p w14:paraId="0DF769B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临时避难硐室</w:t>
      </w:r>
      <w:r w:rsidRPr="00B93430">
        <w:rPr>
          <w:rFonts w:hint="eastAsia"/>
          <w:lang w:val="en"/>
        </w:rPr>
        <w:t xml:space="preserve"> </w:t>
      </w:r>
    </w:p>
    <w:p w14:paraId="679F603A" w14:textId="77777777" w:rsidR="00017E61" w:rsidRPr="00B93430" w:rsidRDefault="00017E61" w:rsidP="00017E61">
      <w:pPr>
        <w:ind w:firstLine="640"/>
        <w:rPr>
          <w:lang w:val="en"/>
        </w:rPr>
      </w:pPr>
      <w:r w:rsidRPr="00B93430">
        <w:rPr>
          <w:rFonts w:hint="eastAsia"/>
          <w:lang w:val="en"/>
        </w:rPr>
        <w:lastRenderedPageBreak/>
        <w:t>C.</w:t>
      </w:r>
      <w:r w:rsidRPr="00B93430">
        <w:rPr>
          <w:rFonts w:hint="eastAsia"/>
          <w:lang w:val="en"/>
        </w:rPr>
        <w:t>固定式救生舱</w:t>
      </w:r>
    </w:p>
    <w:p w14:paraId="683B8D9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可移动式救生舱</w:t>
      </w:r>
    </w:p>
    <w:p w14:paraId="4FB42270" w14:textId="77777777" w:rsidR="00017E61" w:rsidRPr="00B93430" w:rsidRDefault="00017E61" w:rsidP="00372AB0">
      <w:pPr>
        <w:ind w:firstLine="640"/>
        <w:rPr>
          <w:lang w:val="en"/>
        </w:rPr>
      </w:pPr>
      <w:r w:rsidRPr="00B93430">
        <w:rPr>
          <w:lang w:val="en"/>
        </w:rPr>
        <w:t>77</w:t>
      </w:r>
      <w:r w:rsidRPr="00B93430">
        <w:rPr>
          <w:lang w:val="en"/>
        </w:rPr>
        <w:t>．</w:t>
      </w:r>
      <w:r w:rsidRPr="00B93430">
        <w:rPr>
          <w:rFonts w:hint="eastAsia"/>
          <w:lang w:val="en"/>
        </w:rPr>
        <w:t>《煤矿井下紧急避险系统建设管理暂行规定》规定，紧急避险系统建设的内容包括：（</w:t>
      </w:r>
      <w:r w:rsidRPr="00B93430">
        <w:rPr>
          <w:rFonts w:hint="eastAsia"/>
          <w:lang w:val="en"/>
        </w:rPr>
        <w:t>ABCD</w:t>
      </w:r>
      <w:r w:rsidRPr="00B93430">
        <w:rPr>
          <w:rFonts w:hint="eastAsia"/>
          <w:lang w:val="en"/>
        </w:rPr>
        <w:t>）</w:t>
      </w:r>
    </w:p>
    <w:p w14:paraId="4C9A0631"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为入井人员提供自救器</w:t>
      </w:r>
    </w:p>
    <w:p w14:paraId="4BEC680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建设井下紧急避险设施</w:t>
      </w:r>
    </w:p>
    <w:p w14:paraId="475FD9C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合理设置避灾路线</w:t>
      </w:r>
    </w:p>
    <w:p w14:paraId="43320C6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科学制定应急预案</w:t>
      </w:r>
    </w:p>
    <w:p w14:paraId="72125083" w14:textId="77777777" w:rsidR="00017E61" w:rsidRPr="00B93430" w:rsidRDefault="00017E61" w:rsidP="00372AB0">
      <w:pPr>
        <w:ind w:firstLine="640"/>
        <w:rPr>
          <w:lang w:val="en"/>
        </w:rPr>
      </w:pPr>
      <w:r w:rsidRPr="00B93430">
        <w:rPr>
          <w:lang w:val="en"/>
        </w:rPr>
        <w:t>78</w:t>
      </w:r>
      <w:r w:rsidRPr="00B93430">
        <w:rPr>
          <w:lang w:val="en"/>
        </w:rPr>
        <w:t>．</w:t>
      </w:r>
      <w:r w:rsidRPr="00B93430">
        <w:rPr>
          <w:rFonts w:hint="eastAsia"/>
          <w:lang w:val="en"/>
        </w:rPr>
        <w:t>《尾矿库安全监督管理规定》要求直接从事尾矿库（</w:t>
      </w:r>
      <w:r w:rsidRPr="00B93430">
        <w:rPr>
          <w:rFonts w:hint="eastAsia"/>
          <w:lang w:val="en"/>
        </w:rPr>
        <w:t xml:space="preserve"> ABCD </w:t>
      </w:r>
      <w:r w:rsidRPr="00B93430">
        <w:rPr>
          <w:rFonts w:hint="eastAsia"/>
          <w:lang w:val="en"/>
        </w:rPr>
        <w:t>）和排渗设施操作的作业人员必须取得特种作业操作证书，方可上岗作业。</w:t>
      </w:r>
    </w:p>
    <w:p w14:paraId="43A798E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放矿</w:t>
      </w:r>
    </w:p>
    <w:p w14:paraId="0FA2356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筑坝</w:t>
      </w:r>
    </w:p>
    <w:p w14:paraId="5CE8906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巡坝</w:t>
      </w:r>
    </w:p>
    <w:p w14:paraId="60F9B32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排洪</w:t>
      </w:r>
      <w:r w:rsidRPr="00B93430">
        <w:rPr>
          <w:rFonts w:hint="eastAsia"/>
          <w:lang w:val="en"/>
        </w:rPr>
        <w:t xml:space="preserve"> </w:t>
      </w:r>
    </w:p>
    <w:p w14:paraId="665A241F" w14:textId="77777777" w:rsidR="00017E61" w:rsidRPr="00B93430" w:rsidRDefault="00017E61" w:rsidP="00372AB0">
      <w:pPr>
        <w:ind w:firstLine="640"/>
        <w:rPr>
          <w:lang w:val="en"/>
        </w:rPr>
      </w:pPr>
      <w:r w:rsidRPr="00B93430">
        <w:rPr>
          <w:lang w:val="en"/>
        </w:rPr>
        <w:t>79</w:t>
      </w:r>
      <w:r w:rsidRPr="00B93430">
        <w:rPr>
          <w:lang w:val="en"/>
        </w:rPr>
        <w:t>．</w:t>
      </w:r>
      <w:r w:rsidRPr="00B93430">
        <w:rPr>
          <w:rFonts w:hint="eastAsia"/>
          <w:lang w:val="en"/>
        </w:rPr>
        <w:t>尾矿库安全度主要根据尾矿库防洪能力和尾矿坝坝体稳定性确定分为：（</w:t>
      </w:r>
      <w:r w:rsidRPr="00B93430">
        <w:rPr>
          <w:rFonts w:hint="eastAsia"/>
          <w:lang w:val="en"/>
        </w:rPr>
        <w:t>ABCD</w:t>
      </w:r>
      <w:r w:rsidRPr="00B93430">
        <w:rPr>
          <w:rFonts w:hint="eastAsia"/>
          <w:lang w:val="en"/>
        </w:rPr>
        <w:t>）。</w:t>
      </w:r>
    </w:p>
    <w:p w14:paraId="2B28B45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危库</w:t>
      </w:r>
    </w:p>
    <w:p w14:paraId="539C64B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险库</w:t>
      </w:r>
      <w:r w:rsidRPr="00B93430">
        <w:rPr>
          <w:rFonts w:hint="eastAsia"/>
          <w:lang w:val="en"/>
        </w:rPr>
        <w:t xml:space="preserve">  </w:t>
      </w:r>
    </w:p>
    <w:p w14:paraId="31CFE5B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病库</w:t>
      </w:r>
    </w:p>
    <w:p w14:paraId="0FAD852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正常库</w:t>
      </w:r>
      <w:r w:rsidRPr="00B93430">
        <w:rPr>
          <w:rFonts w:hint="eastAsia"/>
          <w:lang w:val="en"/>
        </w:rPr>
        <w:t xml:space="preserve"> </w:t>
      </w:r>
    </w:p>
    <w:p w14:paraId="0ED964C3" w14:textId="77777777" w:rsidR="00017E61" w:rsidRPr="00B93430" w:rsidRDefault="00017E61" w:rsidP="00372AB0">
      <w:pPr>
        <w:ind w:firstLine="640"/>
        <w:rPr>
          <w:lang w:val="en"/>
        </w:rPr>
      </w:pPr>
      <w:r w:rsidRPr="00B93430">
        <w:rPr>
          <w:lang w:val="en"/>
        </w:rPr>
        <w:t>80</w:t>
      </w:r>
      <w:r w:rsidRPr="00B93430">
        <w:rPr>
          <w:lang w:val="en"/>
        </w:rPr>
        <w:t>．</w:t>
      </w:r>
      <w:r w:rsidRPr="00B93430">
        <w:rPr>
          <w:rFonts w:hint="eastAsia"/>
          <w:lang w:val="en"/>
        </w:rPr>
        <w:t>《金属非金属矿山安全标准化规范导则》要求，</w:t>
      </w:r>
      <w:r w:rsidRPr="00B93430">
        <w:rPr>
          <w:lang w:val="en"/>
        </w:rPr>
        <w:t>企业应识别可能发生的事故和紧急情况，确</w:t>
      </w:r>
      <w:r w:rsidRPr="00B93430">
        <w:rPr>
          <w:rFonts w:hint="eastAsia"/>
          <w:lang w:val="en"/>
        </w:rPr>
        <w:t>保</w:t>
      </w:r>
      <w:r w:rsidRPr="00B93430">
        <w:rPr>
          <w:lang w:val="en"/>
        </w:rPr>
        <w:t>应急救援的</w:t>
      </w:r>
      <w:r w:rsidRPr="00B93430">
        <w:rPr>
          <w:rFonts w:hint="eastAsia"/>
          <w:lang w:val="en"/>
        </w:rPr>
        <w:t>：（</w:t>
      </w:r>
      <w:r w:rsidRPr="00B93430">
        <w:rPr>
          <w:rFonts w:hint="eastAsia"/>
          <w:lang w:val="en"/>
        </w:rPr>
        <w:t>BCD</w:t>
      </w:r>
      <w:r w:rsidRPr="00B93430">
        <w:rPr>
          <w:rFonts w:hint="eastAsia"/>
          <w:lang w:val="en"/>
        </w:rPr>
        <w:t>）</w:t>
      </w:r>
    </w:p>
    <w:p w14:paraId="44FB4689" w14:textId="77777777" w:rsidR="00017E61" w:rsidRPr="00B93430" w:rsidRDefault="00017E61" w:rsidP="00017E61">
      <w:pPr>
        <w:ind w:firstLine="640"/>
        <w:rPr>
          <w:lang w:val="en"/>
        </w:rPr>
      </w:pPr>
      <w:r w:rsidRPr="00B93430">
        <w:rPr>
          <w:rFonts w:hint="eastAsia"/>
          <w:lang w:val="en"/>
        </w:rPr>
        <w:lastRenderedPageBreak/>
        <w:t>A.</w:t>
      </w:r>
      <w:r w:rsidRPr="00B93430">
        <w:rPr>
          <w:rFonts w:hint="eastAsia"/>
          <w:lang w:val="en"/>
        </w:rPr>
        <w:t>时效性</w:t>
      </w:r>
      <w:r w:rsidRPr="00B93430">
        <w:rPr>
          <w:rFonts w:hint="eastAsia"/>
          <w:lang w:val="en"/>
        </w:rPr>
        <w:t xml:space="preserve">  </w:t>
      </w:r>
    </w:p>
    <w:p w14:paraId="76CDCA5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针对性</w:t>
      </w:r>
      <w:r w:rsidRPr="00B93430">
        <w:rPr>
          <w:rFonts w:hint="eastAsia"/>
          <w:lang w:val="en"/>
        </w:rPr>
        <w:t xml:space="preserve"> </w:t>
      </w:r>
    </w:p>
    <w:p w14:paraId="4FD92E65" w14:textId="77777777" w:rsidR="00017E61" w:rsidRPr="00B93430" w:rsidRDefault="00017E61" w:rsidP="00017E61">
      <w:pPr>
        <w:ind w:firstLine="640"/>
        <w:rPr>
          <w:lang w:val="en"/>
        </w:rPr>
      </w:pPr>
      <w:r w:rsidRPr="00B93430">
        <w:rPr>
          <w:rFonts w:hint="eastAsia"/>
          <w:lang w:val="en"/>
        </w:rPr>
        <w:t>C.</w:t>
      </w:r>
      <w:r w:rsidRPr="00B93430">
        <w:rPr>
          <w:lang w:val="en"/>
        </w:rPr>
        <w:t>有效性</w:t>
      </w:r>
      <w:r w:rsidRPr="00B93430">
        <w:rPr>
          <w:rFonts w:hint="eastAsia"/>
          <w:lang w:val="en"/>
        </w:rPr>
        <w:t xml:space="preserve">  </w:t>
      </w:r>
    </w:p>
    <w:p w14:paraId="59D5C60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科学性</w:t>
      </w:r>
    </w:p>
    <w:p w14:paraId="791A3B73" w14:textId="77777777" w:rsidR="00017E61" w:rsidRPr="00B93430" w:rsidRDefault="00017E61" w:rsidP="00372AB0">
      <w:pPr>
        <w:ind w:firstLine="640"/>
        <w:rPr>
          <w:lang w:val="en"/>
        </w:rPr>
      </w:pPr>
      <w:r w:rsidRPr="00B93430">
        <w:rPr>
          <w:lang w:val="en"/>
        </w:rPr>
        <w:t>81</w:t>
      </w:r>
      <w:r w:rsidRPr="00B93430">
        <w:rPr>
          <w:lang w:val="en"/>
        </w:rPr>
        <w:t>．</w:t>
      </w:r>
      <w:r w:rsidRPr="00B93430">
        <w:rPr>
          <w:rFonts w:hint="eastAsia"/>
          <w:lang w:val="en"/>
        </w:rPr>
        <w:t>《金属非金属矿山安全标准化规范导则》要求，</w:t>
      </w:r>
      <w:r w:rsidRPr="00B93430">
        <w:rPr>
          <w:lang w:val="en"/>
        </w:rPr>
        <w:t>安全生产目标的确定</w:t>
      </w:r>
      <w:r w:rsidRPr="00B93430">
        <w:rPr>
          <w:rFonts w:hint="eastAsia"/>
          <w:lang w:val="en"/>
        </w:rPr>
        <w:t>，</w:t>
      </w:r>
      <w:r w:rsidRPr="00B93430">
        <w:rPr>
          <w:lang w:val="en"/>
        </w:rPr>
        <w:t>应基于</w:t>
      </w:r>
      <w:r w:rsidRPr="00B93430">
        <w:rPr>
          <w:rFonts w:hint="eastAsia"/>
          <w:lang w:val="en"/>
        </w:rPr>
        <w:t>安全生产方针、</w:t>
      </w:r>
      <w:r w:rsidRPr="00B93430">
        <w:rPr>
          <w:lang w:val="en"/>
        </w:rPr>
        <w:t>现状评估的结果和其他内外部要求，适合企业</w:t>
      </w:r>
      <w:r w:rsidRPr="00B93430">
        <w:rPr>
          <w:rFonts w:hint="eastAsia"/>
          <w:lang w:val="en"/>
        </w:rPr>
        <w:t>（</w:t>
      </w:r>
      <w:r w:rsidRPr="00B93430">
        <w:rPr>
          <w:rFonts w:hint="eastAsia"/>
          <w:lang w:val="en"/>
        </w:rPr>
        <w:t>ABC</w:t>
      </w:r>
      <w:r w:rsidRPr="00B93430">
        <w:rPr>
          <w:rFonts w:hint="eastAsia"/>
          <w:lang w:val="en"/>
        </w:rPr>
        <w:t>）的</w:t>
      </w:r>
      <w:r w:rsidRPr="00B93430">
        <w:rPr>
          <w:lang w:val="en"/>
        </w:rPr>
        <w:t>具体情况。</w:t>
      </w:r>
    </w:p>
    <w:p w14:paraId="7E67AD39" w14:textId="77777777" w:rsidR="00017E61" w:rsidRPr="00B93430" w:rsidRDefault="00017E61" w:rsidP="00017E61">
      <w:pPr>
        <w:ind w:firstLine="640"/>
        <w:rPr>
          <w:lang w:val="en"/>
        </w:rPr>
      </w:pPr>
      <w:r w:rsidRPr="00B93430">
        <w:rPr>
          <w:rFonts w:hint="eastAsia"/>
          <w:lang w:val="en"/>
        </w:rPr>
        <w:t>A.</w:t>
      </w:r>
      <w:r w:rsidRPr="00B93430">
        <w:rPr>
          <w:lang w:val="en"/>
        </w:rPr>
        <w:t>安全生产的特点</w:t>
      </w:r>
      <w:r w:rsidRPr="00B93430">
        <w:rPr>
          <w:rFonts w:hint="eastAsia"/>
          <w:lang w:val="en"/>
        </w:rPr>
        <w:t xml:space="preserve"> </w:t>
      </w:r>
    </w:p>
    <w:p w14:paraId="6A6D6D0C" w14:textId="77777777" w:rsidR="00017E61" w:rsidRPr="00B93430" w:rsidRDefault="00017E61" w:rsidP="00017E61">
      <w:pPr>
        <w:ind w:firstLine="640"/>
        <w:rPr>
          <w:lang w:val="en"/>
        </w:rPr>
      </w:pPr>
      <w:r w:rsidRPr="00B93430">
        <w:rPr>
          <w:rFonts w:hint="eastAsia"/>
          <w:lang w:val="en"/>
        </w:rPr>
        <w:t>B.</w:t>
      </w:r>
      <w:r w:rsidRPr="00B93430">
        <w:rPr>
          <w:lang w:val="en"/>
        </w:rPr>
        <w:t>不同层次</w:t>
      </w:r>
    </w:p>
    <w:p w14:paraId="02FD639E" w14:textId="77777777" w:rsidR="00017E61" w:rsidRPr="00B93430" w:rsidRDefault="00017E61" w:rsidP="00017E61">
      <w:pPr>
        <w:ind w:firstLine="640"/>
        <w:rPr>
          <w:lang w:val="en"/>
        </w:rPr>
      </w:pPr>
      <w:r w:rsidRPr="00B93430">
        <w:rPr>
          <w:rFonts w:hint="eastAsia"/>
          <w:lang w:val="en"/>
        </w:rPr>
        <w:t>C.</w:t>
      </w:r>
      <w:r w:rsidRPr="00B93430">
        <w:rPr>
          <w:lang w:val="en"/>
        </w:rPr>
        <w:t>不同职能</w:t>
      </w:r>
      <w:r w:rsidRPr="00B93430">
        <w:rPr>
          <w:rFonts w:hint="eastAsia"/>
          <w:lang w:val="en"/>
        </w:rPr>
        <w:t xml:space="preserve">  </w:t>
      </w:r>
    </w:p>
    <w:p w14:paraId="4DE35A5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不同素质</w:t>
      </w:r>
      <w:r w:rsidRPr="00B93430">
        <w:rPr>
          <w:rFonts w:hint="eastAsia"/>
          <w:lang w:val="en"/>
        </w:rPr>
        <w:t xml:space="preserve"> </w:t>
      </w:r>
    </w:p>
    <w:p w14:paraId="260DD9C9" w14:textId="77777777" w:rsidR="00017E61" w:rsidRPr="00B93430" w:rsidRDefault="00017E61" w:rsidP="00372AB0">
      <w:pPr>
        <w:ind w:firstLine="640"/>
        <w:rPr>
          <w:lang w:val="en"/>
        </w:rPr>
      </w:pPr>
      <w:r w:rsidRPr="00B93430">
        <w:rPr>
          <w:lang w:val="en"/>
        </w:rPr>
        <w:t>82</w:t>
      </w:r>
      <w:r w:rsidRPr="00B93430">
        <w:rPr>
          <w:lang w:val="en"/>
        </w:rPr>
        <w:t>．</w:t>
      </w:r>
      <w:r w:rsidRPr="00B93430">
        <w:rPr>
          <w:rFonts w:hint="eastAsia"/>
          <w:lang w:val="en"/>
        </w:rPr>
        <w:t>《</w:t>
      </w:r>
      <w:r w:rsidRPr="00B93430">
        <w:rPr>
          <w:lang w:val="en"/>
        </w:rPr>
        <w:t>重大危险源辨识</w:t>
      </w:r>
      <w:r w:rsidRPr="00B93430">
        <w:rPr>
          <w:rFonts w:hint="eastAsia"/>
          <w:lang w:val="en"/>
        </w:rPr>
        <w:t>》将</w:t>
      </w:r>
      <w:r w:rsidRPr="00B93430">
        <w:rPr>
          <w:lang w:val="en"/>
        </w:rPr>
        <w:t>重大危险源分为</w:t>
      </w:r>
      <w:r w:rsidRPr="00B93430">
        <w:rPr>
          <w:rFonts w:hint="eastAsia"/>
          <w:lang w:val="en"/>
        </w:rPr>
        <w:t>：（</w:t>
      </w:r>
      <w:r w:rsidRPr="00B93430">
        <w:rPr>
          <w:rFonts w:hint="eastAsia"/>
          <w:lang w:val="en"/>
        </w:rPr>
        <w:t>AB</w:t>
      </w:r>
      <w:r w:rsidRPr="00B93430">
        <w:rPr>
          <w:rFonts w:hint="eastAsia"/>
          <w:lang w:val="en"/>
        </w:rPr>
        <w:t>）</w:t>
      </w:r>
      <w:r w:rsidRPr="00B93430">
        <w:rPr>
          <w:lang w:val="en"/>
        </w:rPr>
        <w:t>。</w:t>
      </w:r>
    </w:p>
    <w:p w14:paraId="7C68A924" w14:textId="77777777" w:rsidR="00017E61" w:rsidRPr="00B93430" w:rsidRDefault="00017E61" w:rsidP="00017E61">
      <w:pPr>
        <w:ind w:firstLine="640"/>
        <w:rPr>
          <w:lang w:val="en"/>
        </w:rPr>
      </w:pPr>
      <w:r w:rsidRPr="00B93430">
        <w:rPr>
          <w:rFonts w:hint="eastAsia"/>
          <w:lang w:val="en"/>
        </w:rPr>
        <w:t>A.</w:t>
      </w:r>
      <w:r w:rsidRPr="00B93430">
        <w:rPr>
          <w:lang w:val="en"/>
        </w:rPr>
        <w:t>生产场所重大危险源</w:t>
      </w:r>
    </w:p>
    <w:p w14:paraId="562DC1F6" w14:textId="77777777" w:rsidR="00017E61" w:rsidRPr="00B93430" w:rsidRDefault="00017E61" w:rsidP="00017E61">
      <w:pPr>
        <w:ind w:firstLine="640"/>
        <w:rPr>
          <w:lang w:val="en"/>
        </w:rPr>
      </w:pPr>
      <w:r w:rsidRPr="00B93430">
        <w:rPr>
          <w:rFonts w:hint="eastAsia"/>
          <w:lang w:val="en"/>
        </w:rPr>
        <w:t>B.</w:t>
      </w:r>
      <w:r w:rsidRPr="00B93430">
        <w:rPr>
          <w:lang w:val="en"/>
        </w:rPr>
        <w:t>贮存区重大危险源</w:t>
      </w:r>
      <w:r w:rsidRPr="00B93430">
        <w:rPr>
          <w:rFonts w:hint="eastAsia"/>
          <w:lang w:val="en"/>
        </w:rPr>
        <w:t xml:space="preserve">  </w:t>
      </w:r>
    </w:p>
    <w:p w14:paraId="3476EC2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矿山、建筑</w:t>
      </w:r>
      <w:r w:rsidRPr="00B93430">
        <w:rPr>
          <w:lang w:val="en"/>
        </w:rPr>
        <w:t>重大危险源</w:t>
      </w:r>
    </w:p>
    <w:p w14:paraId="514F9D8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化学品、烟花爆竹</w:t>
      </w:r>
      <w:r w:rsidRPr="00B93430">
        <w:rPr>
          <w:lang w:val="en"/>
        </w:rPr>
        <w:t>重大危险源</w:t>
      </w:r>
    </w:p>
    <w:p w14:paraId="765BA87F" w14:textId="77777777" w:rsidR="00017E61" w:rsidRPr="00B93430" w:rsidRDefault="00017E61" w:rsidP="00372AB0">
      <w:pPr>
        <w:ind w:firstLine="640"/>
        <w:rPr>
          <w:lang w:val="en"/>
        </w:rPr>
      </w:pPr>
      <w:r w:rsidRPr="00B93430">
        <w:rPr>
          <w:lang w:val="en"/>
        </w:rPr>
        <w:t>83</w:t>
      </w:r>
      <w:r w:rsidRPr="00B93430">
        <w:rPr>
          <w:lang w:val="en"/>
        </w:rPr>
        <w:t>．</w:t>
      </w:r>
      <w:r w:rsidRPr="00B93430">
        <w:rPr>
          <w:rFonts w:hint="eastAsia"/>
          <w:lang w:val="en"/>
        </w:rPr>
        <w:t>《煤矿建设安全规范》要求，</w:t>
      </w:r>
      <w:r w:rsidRPr="00B93430">
        <w:rPr>
          <w:rFonts w:hint="eastAsia"/>
          <w:lang w:val="en"/>
        </w:rPr>
        <w:t xml:space="preserve"> </w:t>
      </w:r>
      <w:r w:rsidRPr="00B93430">
        <w:rPr>
          <w:rFonts w:hint="eastAsia"/>
          <w:lang w:val="en"/>
        </w:rPr>
        <w:t>隔爆兼本质安全型等防爆电源严禁设置在下列区域：（</w:t>
      </w:r>
      <w:r w:rsidRPr="00B93430">
        <w:rPr>
          <w:rFonts w:hint="eastAsia"/>
          <w:lang w:val="en"/>
        </w:rPr>
        <w:t>ABC</w:t>
      </w:r>
      <w:r w:rsidRPr="00B93430">
        <w:rPr>
          <w:rFonts w:hint="eastAsia"/>
          <w:lang w:val="en"/>
        </w:rPr>
        <w:t>）</w:t>
      </w:r>
    </w:p>
    <w:p w14:paraId="355C098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断电范围内</w:t>
      </w:r>
    </w:p>
    <w:p w14:paraId="26E6170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掘进工作面内</w:t>
      </w:r>
      <w:r w:rsidRPr="00B93430">
        <w:rPr>
          <w:rFonts w:hint="eastAsia"/>
          <w:lang w:val="en"/>
        </w:rPr>
        <w:t xml:space="preserve">  </w:t>
      </w:r>
    </w:p>
    <w:p w14:paraId="640EF82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采用串联通风的被串掘进巷道内</w:t>
      </w:r>
    </w:p>
    <w:p w14:paraId="2D5202D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主要运输大巷内</w:t>
      </w:r>
    </w:p>
    <w:p w14:paraId="3E441826" w14:textId="77777777" w:rsidR="00017E61" w:rsidRPr="00B93430" w:rsidRDefault="00017E61" w:rsidP="00372AB0">
      <w:pPr>
        <w:ind w:firstLine="640"/>
        <w:rPr>
          <w:lang w:val="en"/>
        </w:rPr>
      </w:pPr>
      <w:r w:rsidRPr="00B93430">
        <w:rPr>
          <w:lang w:val="en"/>
        </w:rPr>
        <w:t>84</w:t>
      </w:r>
      <w:r w:rsidRPr="00B93430">
        <w:rPr>
          <w:lang w:val="en"/>
        </w:rPr>
        <w:t>．</w:t>
      </w:r>
      <w:r w:rsidRPr="00B93430">
        <w:rPr>
          <w:rFonts w:hint="eastAsia"/>
          <w:lang w:val="en"/>
        </w:rPr>
        <w:t>《金属非金属地下矿山企业领导带班下井及监督检查暂</w:t>
      </w:r>
      <w:r w:rsidRPr="00B93430">
        <w:rPr>
          <w:rFonts w:hint="eastAsia"/>
          <w:lang w:val="en"/>
        </w:rPr>
        <w:lastRenderedPageBreak/>
        <w:t>行规定》规定，矿山企业领导带班下井时，应当履行下列职责：（</w:t>
      </w:r>
      <w:r w:rsidRPr="00B93430">
        <w:rPr>
          <w:rFonts w:hint="eastAsia"/>
          <w:lang w:val="en"/>
        </w:rPr>
        <w:t>ABC</w:t>
      </w:r>
      <w:r w:rsidRPr="00B93430">
        <w:rPr>
          <w:rFonts w:hint="eastAsia"/>
          <w:lang w:val="en"/>
        </w:rPr>
        <w:t>）</w:t>
      </w:r>
    </w:p>
    <w:p w14:paraId="555F310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加强对井下重点部位、关键环节的安全检查及检查巡视，全面掌握井下的安全生产情况。</w:t>
      </w:r>
    </w:p>
    <w:p w14:paraId="3FEA02B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及时发现和组织消除事故隐患和险情，及时制止违章违纪行为，严禁违章指挥，严禁超能力组织生产。</w:t>
      </w:r>
    </w:p>
    <w:p w14:paraId="0F75E58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遇到险情时，立即下达停产撤人命令，组织涉险区域人员及时、有序撤离到安全地点。</w:t>
      </w:r>
    </w:p>
    <w:p w14:paraId="38F3C38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按照下井人数的有关规定，查处超定员生产。</w:t>
      </w:r>
    </w:p>
    <w:p w14:paraId="7AA147E4" w14:textId="77777777" w:rsidR="00017E61" w:rsidRPr="00B93430" w:rsidRDefault="00017E61" w:rsidP="00372AB0">
      <w:pPr>
        <w:ind w:firstLine="640"/>
        <w:rPr>
          <w:lang w:val="en"/>
        </w:rPr>
      </w:pPr>
      <w:r w:rsidRPr="00B93430">
        <w:rPr>
          <w:lang w:val="en"/>
        </w:rPr>
        <w:t>85</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规定：有以下哪些情况，生产安全事故应急救援预案制定单位应当及时修订相关预案。（</w:t>
      </w:r>
      <w:r w:rsidRPr="00B93430">
        <w:rPr>
          <w:lang w:val="en"/>
        </w:rPr>
        <w:t>ABCD</w:t>
      </w:r>
      <w:r w:rsidRPr="00B93430">
        <w:rPr>
          <w:lang w:val="en"/>
        </w:rPr>
        <w:t>）</w:t>
      </w:r>
      <w:r w:rsidRPr="00B93430">
        <w:rPr>
          <w:lang w:val="en"/>
        </w:rPr>
        <w:tab/>
      </w:r>
    </w:p>
    <w:p w14:paraId="184FEFF7" w14:textId="77777777" w:rsidR="00017E61" w:rsidRPr="00B93430" w:rsidRDefault="00017E61" w:rsidP="00017E61">
      <w:pPr>
        <w:ind w:firstLine="640"/>
        <w:rPr>
          <w:lang w:val="en"/>
        </w:rPr>
      </w:pPr>
      <w:r w:rsidRPr="00B93430">
        <w:rPr>
          <w:lang w:val="en"/>
        </w:rPr>
        <w:t>A.</w:t>
      </w:r>
      <w:r w:rsidRPr="00B93430">
        <w:rPr>
          <w:lang w:val="en"/>
        </w:rPr>
        <w:t>制定预案所依据的法律、法规、规章、标准发生重大变化</w:t>
      </w:r>
      <w:r w:rsidRPr="00B93430">
        <w:rPr>
          <w:lang w:val="en"/>
        </w:rPr>
        <w:tab/>
      </w:r>
    </w:p>
    <w:p w14:paraId="4DB58D34" w14:textId="77777777" w:rsidR="00017E61" w:rsidRPr="00B93430" w:rsidRDefault="00017E61" w:rsidP="00017E61">
      <w:pPr>
        <w:ind w:firstLine="640"/>
        <w:rPr>
          <w:lang w:val="en"/>
        </w:rPr>
      </w:pPr>
      <w:r w:rsidRPr="00B93430">
        <w:rPr>
          <w:lang w:val="en"/>
        </w:rPr>
        <w:t>B.</w:t>
      </w:r>
      <w:r w:rsidRPr="00B93430">
        <w:rPr>
          <w:lang w:val="en"/>
        </w:rPr>
        <w:t>应急指挥机构及其职责发生调整</w:t>
      </w:r>
      <w:r w:rsidRPr="00B93430">
        <w:rPr>
          <w:lang w:val="en"/>
        </w:rPr>
        <w:tab/>
      </w:r>
    </w:p>
    <w:p w14:paraId="48F6DFC1" w14:textId="77777777" w:rsidR="00017E61" w:rsidRPr="00B93430" w:rsidRDefault="00017E61" w:rsidP="00017E61">
      <w:pPr>
        <w:ind w:firstLine="640"/>
        <w:rPr>
          <w:lang w:val="en"/>
        </w:rPr>
      </w:pPr>
      <w:r w:rsidRPr="00B93430">
        <w:rPr>
          <w:lang w:val="en"/>
        </w:rPr>
        <w:t>C.</w:t>
      </w:r>
      <w:r w:rsidRPr="00B93430">
        <w:rPr>
          <w:lang w:val="en"/>
        </w:rPr>
        <w:t>安全生产面临的风险发生重大变化</w:t>
      </w:r>
      <w:r w:rsidRPr="00B93430">
        <w:rPr>
          <w:lang w:val="en"/>
        </w:rPr>
        <w:tab/>
      </w:r>
    </w:p>
    <w:p w14:paraId="41F2BD1D" w14:textId="77777777" w:rsidR="00017E61" w:rsidRPr="00B93430" w:rsidRDefault="00017E61" w:rsidP="00017E61">
      <w:pPr>
        <w:ind w:firstLine="640"/>
        <w:rPr>
          <w:lang w:val="en"/>
        </w:rPr>
      </w:pPr>
      <w:r w:rsidRPr="00B93430">
        <w:rPr>
          <w:lang w:val="en"/>
        </w:rPr>
        <w:t>D.</w:t>
      </w:r>
      <w:r w:rsidRPr="00B93430">
        <w:rPr>
          <w:lang w:val="en"/>
        </w:rPr>
        <w:t>重要应急资源发生重大变化</w:t>
      </w:r>
      <w:r w:rsidRPr="00B93430">
        <w:rPr>
          <w:lang w:val="en"/>
        </w:rPr>
        <w:tab/>
      </w:r>
    </w:p>
    <w:p w14:paraId="184DDEC0" w14:textId="77777777" w:rsidR="00017E61" w:rsidRPr="00B93430" w:rsidRDefault="00017E61" w:rsidP="00372AB0">
      <w:pPr>
        <w:ind w:firstLine="640"/>
        <w:rPr>
          <w:lang w:val="en"/>
        </w:rPr>
      </w:pPr>
      <w:r w:rsidRPr="00B93430">
        <w:rPr>
          <w:lang w:val="en"/>
        </w:rPr>
        <w:t>86</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规定：发生生产安全事故后，有关人民政府认为有必要的，可以设立应急救援现场指挥部，由（</w:t>
      </w:r>
      <w:r w:rsidRPr="00B93430">
        <w:rPr>
          <w:lang w:val="en"/>
        </w:rPr>
        <w:t>BCD</w:t>
      </w:r>
      <w:r w:rsidRPr="00B93430">
        <w:rPr>
          <w:rFonts w:hint="eastAsia"/>
          <w:lang w:val="en"/>
        </w:rPr>
        <w:t>）</w:t>
      </w:r>
      <w:r w:rsidRPr="00B93430">
        <w:rPr>
          <w:lang w:val="en"/>
        </w:rPr>
        <w:t>等人员组成。</w:t>
      </w:r>
    </w:p>
    <w:p w14:paraId="7E671DB9" w14:textId="77777777" w:rsidR="00017E61" w:rsidRPr="00B93430" w:rsidRDefault="00017E61" w:rsidP="00017E61">
      <w:pPr>
        <w:ind w:firstLine="640"/>
        <w:rPr>
          <w:lang w:val="en"/>
        </w:rPr>
      </w:pPr>
      <w:r w:rsidRPr="00B93430">
        <w:rPr>
          <w:lang w:val="en"/>
        </w:rPr>
        <w:t>A.</w:t>
      </w:r>
      <w:r w:rsidRPr="00B93430">
        <w:rPr>
          <w:lang w:val="en"/>
        </w:rPr>
        <w:t>上级人民政府及其有关部门负责人</w:t>
      </w:r>
      <w:r w:rsidRPr="00B93430">
        <w:rPr>
          <w:lang w:val="en"/>
        </w:rPr>
        <w:tab/>
      </w:r>
    </w:p>
    <w:p w14:paraId="54EC4854" w14:textId="77777777" w:rsidR="00017E61" w:rsidRPr="00B93430" w:rsidRDefault="00017E61" w:rsidP="00017E61">
      <w:pPr>
        <w:ind w:firstLine="640"/>
        <w:rPr>
          <w:lang w:val="en"/>
        </w:rPr>
      </w:pPr>
      <w:r w:rsidRPr="00B93430">
        <w:rPr>
          <w:lang w:val="en"/>
        </w:rPr>
        <w:t>B.</w:t>
      </w:r>
      <w:r w:rsidRPr="00B93430">
        <w:rPr>
          <w:lang w:val="en"/>
        </w:rPr>
        <w:t>应急救援专家</w:t>
      </w:r>
      <w:r w:rsidRPr="00B93430">
        <w:rPr>
          <w:lang w:val="en"/>
        </w:rPr>
        <w:tab/>
      </w:r>
    </w:p>
    <w:p w14:paraId="079F9DC1" w14:textId="77777777" w:rsidR="00017E61" w:rsidRPr="00B93430" w:rsidRDefault="00017E61" w:rsidP="00017E61">
      <w:pPr>
        <w:ind w:firstLine="640"/>
        <w:rPr>
          <w:lang w:val="en"/>
        </w:rPr>
      </w:pPr>
      <w:r w:rsidRPr="00B93430">
        <w:rPr>
          <w:lang w:val="en"/>
        </w:rPr>
        <w:t>C.</w:t>
      </w:r>
      <w:r w:rsidRPr="00B93430">
        <w:rPr>
          <w:lang w:val="en"/>
        </w:rPr>
        <w:t>应急救援队伍负责人</w:t>
      </w:r>
      <w:r w:rsidRPr="00B93430">
        <w:rPr>
          <w:lang w:val="en"/>
        </w:rPr>
        <w:tab/>
      </w:r>
    </w:p>
    <w:p w14:paraId="1173A36C" w14:textId="77777777" w:rsidR="00017E61" w:rsidRPr="00B93430" w:rsidRDefault="00017E61" w:rsidP="00017E61">
      <w:pPr>
        <w:ind w:firstLine="640"/>
        <w:rPr>
          <w:lang w:val="en"/>
        </w:rPr>
      </w:pPr>
      <w:r w:rsidRPr="00B93430">
        <w:rPr>
          <w:lang w:val="en"/>
        </w:rPr>
        <w:lastRenderedPageBreak/>
        <w:t>D.</w:t>
      </w:r>
      <w:r w:rsidRPr="00B93430">
        <w:rPr>
          <w:lang w:val="en"/>
        </w:rPr>
        <w:t>事故发生单位负责人</w:t>
      </w:r>
      <w:r w:rsidRPr="00B93430">
        <w:rPr>
          <w:lang w:val="en"/>
        </w:rPr>
        <w:tab/>
      </w:r>
    </w:p>
    <w:p w14:paraId="1C512374" w14:textId="77777777" w:rsidR="00017E61" w:rsidRPr="00B93430" w:rsidRDefault="00017E61" w:rsidP="00372AB0">
      <w:pPr>
        <w:ind w:firstLine="640"/>
        <w:rPr>
          <w:lang w:val="en"/>
        </w:rPr>
      </w:pPr>
      <w:r w:rsidRPr="00B93430">
        <w:rPr>
          <w:lang w:val="en"/>
        </w:rPr>
        <w:t>87</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规定：储存、使用易燃易爆物品、危险化学品等危险物品的</w:t>
      </w:r>
      <w:r w:rsidRPr="00B93430">
        <w:rPr>
          <w:rFonts w:hint="eastAsia"/>
          <w:lang w:val="en"/>
        </w:rPr>
        <w:t>（</w:t>
      </w:r>
      <w:r w:rsidRPr="00B93430">
        <w:rPr>
          <w:lang w:val="en"/>
        </w:rPr>
        <w:t>ABC</w:t>
      </w:r>
      <w:r w:rsidRPr="00B93430">
        <w:rPr>
          <w:rFonts w:hint="eastAsia"/>
          <w:lang w:val="en"/>
        </w:rPr>
        <w:t>）</w:t>
      </w:r>
      <w:r w:rsidRPr="00B93430">
        <w:rPr>
          <w:lang w:val="en"/>
        </w:rPr>
        <w:t>等单位的安全事故应急工作，参照生产安全事故应急条例有关规定执行。</w:t>
      </w:r>
      <w:r w:rsidRPr="00B93430">
        <w:rPr>
          <w:lang w:val="en"/>
        </w:rPr>
        <w:tab/>
      </w:r>
    </w:p>
    <w:p w14:paraId="6FC9DBF9" w14:textId="77777777" w:rsidR="00017E61" w:rsidRPr="00B93430" w:rsidRDefault="00017E61" w:rsidP="00017E61">
      <w:pPr>
        <w:ind w:firstLine="640"/>
        <w:rPr>
          <w:lang w:val="en"/>
        </w:rPr>
      </w:pPr>
      <w:r w:rsidRPr="00B93430">
        <w:rPr>
          <w:lang w:val="en"/>
        </w:rPr>
        <w:t>A.</w:t>
      </w:r>
      <w:r w:rsidRPr="00B93430">
        <w:rPr>
          <w:lang w:val="en"/>
        </w:rPr>
        <w:t>科研机构</w:t>
      </w:r>
      <w:r w:rsidRPr="00B93430">
        <w:rPr>
          <w:lang w:val="en"/>
        </w:rPr>
        <w:tab/>
      </w:r>
    </w:p>
    <w:p w14:paraId="2E08E08F" w14:textId="77777777" w:rsidR="00017E61" w:rsidRPr="00B93430" w:rsidRDefault="00017E61" w:rsidP="00017E61">
      <w:pPr>
        <w:ind w:firstLine="640"/>
        <w:rPr>
          <w:lang w:val="en"/>
        </w:rPr>
      </w:pPr>
      <w:r w:rsidRPr="00B93430">
        <w:rPr>
          <w:lang w:val="en"/>
        </w:rPr>
        <w:t>B.</w:t>
      </w:r>
      <w:r w:rsidRPr="00B93430">
        <w:rPr>
          <w:lang w:val="en"/>
        </w:rPr>
        <w:t>学校</w:t>
      </w:r>
      <w:r w:rsidRPr="00B93430">
        <w:rPr>
          <w:lang w:val="en"/>
        </w:rPr>
        <w:tab/>
      </w:r>
    </w:p>
    <w:p w14:paraId="259BA697"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医院</w:t>
      </w:r>
      <w:r w:rsidRPr="00B93430">
        <w:rPr>
          <w:lang w:val="en"/>
        </w:rPr>
        <w:tab/>
      </w:r>
    </w:p>
    <w:p w14:paraId="5F52C41F"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机关事业</w:t>
      </w:r>
    </w:p>
    <w:p w14:paraId="053ACE3B" w14:textId="77777777" w:rsidR="00017E61" w:rsidRPr="00B93430" w:rsidRDefault="00017E61" w:rsidP="00372AB0">
      <w:pPr>
        <w:ind w:firstLine="640"/>
        <w:rPr>
          <w:lang w:val="en"/>
        </w:rPr>
      </w:pPr>
      <w:r w:rsidRPr="00B93430">
        <w:rPr>
          <w:lang w:val="en"/>
        </w:rPr>
        <w:t>88</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规定：县级以上人民政府应当加强对生产安全事故应急救援队伍建设的统一</w:t>
      </w:r>
      <w:r w:rsidRPr="00B93430">
        <w:rPr>
          <w:rFonts w:hint="eastAsia"/>
          <w:lang w:val="en"/>
        </w:rPr>
        <w:t>（</w:t>
      </w:r>
      <w:r w:rsidRPr="00B93430">
        <w:rPr>
          <w:lang w:val="en"/>
        </w:rPr>
        <w:t>ABC</w:t>
      </w:r>
      <w:r w:rsidRPr="00B93430">
        <w:rPr>
          <w:rFonts w:hint="eastAsia"/>
          <w:lang w:val="en"/>
        </w:rPr>
        <w:t>）</w:t>
      </w:r>
      <w:r w:rsidRPr="00B93430">
        <w:rPr>
          <w:lang w:val="en"/>
        </w:rPr>
        <w:t>。</w:t>
      </w:r>
    </w:p>
    <w:p w14:paraId="3C064F4D" w14:textId="77777777" w:rsidR="00017E61" w:rsidRPr="00B93430" w:rsidRDefault="00017E61" w:rsidP="00017E61">
      <w:pPr>
        <w:ind w:firstLine="640"/>
        <w:rPr>
          <w:lang w:val="en"/>
        </w:rPr>
      </w:pPr>
      <w:r w:rsidRPr="00B93430">
        <w:rPr>
          <w:lang w:val="en"/>
        </w:rPr>
        <w:t>A.</w:t>
      </w:r>
      <w:r w:rsidRPr="00B93430">
        <w:rPr>
          <w:lang w:val="en"/>
        </w:rPr>
        <w:t>规划</w:t>
      </w:r>
      <w:r w:rsidRPr="00B93430">
        <w:rPr>
          <w:lang w:val="en"/>
        </w:rPr>
        <w:tab/>
      </w:r>
    </w:p>
    <w:p w14:paraId="591D1AB5"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组织</w:t>
      </w:r>
      <w:r w:rsidRPr="00B93430">
        <w:rPr>
          <w:lang w:val="en"/>
        </w:rPr>
        <w:tab/>
      </w:r>
    </w:p>
    <w:p w14:paraId="4C967482"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指导</w:t>
      </w:r>
      <w:r w:rsidRPr="00B93430">
        <w:rPr>
          <w:lang w:val="en"/>
        </w:rPr>
        <w:tab/>
      </w:r>
    </w:p>
    <w:p w14:paraId="43008880"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选拔</w:t>
      </w:r>
    </w:p>
    <w:p w14:paraId="06817836" w14:textId="77777777" w:rsidR="00017E61" w:rsidRPr="00B93430" w:rsidRDefault="00017E61" w:rsidP="00372AB0">
      <w:pPr>
        <w:ind w:firstLine="640"/>
        <w:rPr>
          <w:lang w:val="en"/>
        </w:rPr>
      </w:pPr>
      <w:r w:rsidRPr="00B93430">
        <w:rPr>
          <w:lang w:val="en"/>
        </w:rPr>
        <w:t>89</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规定：县级以上人民政府负有安全生产监督管理职责的部门根据生产安全事故应急工作的实际需要，在重点行业、领域单独建立或者依托有条件的</w:t>
      </w:r>
      <w:r w:rsidRPr="00B93430">
        <w:rPr>
          <w:rFonts w:hint="eastAsia"/>
          <w:lang w:val="en"/>
        </w:rPr>
        <w:t>（</w:t>
      </w:r>
      <w:r w:rsidRPr="00B93430">
        <w:rPr>
          <w:lang w:val="en"/>
        </w:rPr>
        <w:t>AB</w:t>
      </w:r>
      <w:r w:rsidRPr="00B93430">
        <w:rPr>
          <w:rFonts w:hint="eastAsia"/>
          <w:lang w:val="en"/>
        </w:rPr>
        <w:t>）</w:t>
      </w:r>
      <w:r w:rsidRPr="00B93430">
        <w:rPr>
          <w:lang w:val="en"/>
        </w:rPr>
        <w:t>共同建立应急救援队伍。</w:t>
      </w:r>
      <w:r w:rsidRPr="00B93430">
        <w:rPr>
          <w:lang w:val="en"/>
        </w:rPr>
        <w:tab/>
      </w:r>
    </w:p>
    <w:p w14:paraId="2FED5DB3" w14:textId="77777777" w:rsidR="00017E61" w:rsidRPr="00B93430" w:rsidRDefault="00017E61" w:rsidP="00017E61">
      <w:pPr>
        <w:ind w:firstLine="640"/>
        <w:rPr>
          <w:lang w:val="en"/>
        </w:rPr>
      </w:pPr>
      <w:r w:rsidRPr="00B93430">
        <w:rPr>
          <w:lang w:val="en"/>
        </w:rPr>
        <w:t>A.</w:t>
      </w:r>
      <w:r w:rsidRPr="00B93430">
        <w:rPr>
          <w:lang w:val="en"/>
        </w:rPr>
        <w:t>生产经营单位</w:t>
      </w:r>
      <w:r w:rsidRPr="00B93430">
        <w:rPr>
          <w:lang w:val="en"/>
        </w:rPr>
        <w:tab/>
      </w:r>
    </w:p>
    <w:p w14:paraId="40306AB4" w14:textId="77777777" w:rsidR="00017E61" w:rsidRPr="00B93430" w:rsidRDefault="00017E61" w:rsidP="00017E61">
      <w:pPr>
        <w:ind w:firstLine="640"/>
        <w:rPr>
          <w:lang w:val="en"/>
        </w:rPr>
      </w:pPr>
      <w:r w:rsidRPr="00B93430">
        <w:rPr>
          <w:lang w:val="en"/>
        </w:rPr>
        <w:t>B.</w:t>
      </w:r>
      <w:r w:rsidRPr="00B93430">
        <w:rPr>
          <w:lang w:val="en"/>
        </w:rPr>
        <w:t>社会组织</w:t>
      </w:r>
      <w:r w:rsidRPr="00B93430">
        <w:rPr>
          <w:lang w:val="en"/>
        </w:rPr>
        <w:tab/>
      </w:r>
    </w:p>
    <w:p w14:paraId="1C7A4A98" w14:textId="77777777" w:rsidR="00017E61" w:rsidRPr="00B93430" w:rsidRDefault="00017E61" w:rsidP="00017E61">
      <w:pPr>
        <w:ind w:firstLine="640"/>
        <w:rPr>
          <w:lang w:val="en"/>
        </w:rPr>
      </w:pPr>
      <w:r w:rsidRPr="00B93430">
        <w:rPr>
          <w:lang w:val="en"/>
        </w:rPr>
        <w:t>C.</w:t>
      </w:r>
      <w:r w:rsidRPr="00B93430">
        <w:rPr>
          <w:lang w:val="en"/>
        </w:rPr>
        <w:t>政府部门</w:t>
      </w:r>
      <w:r w:rsidRPr="00B93430">
        <w:rPr>
          <w:lang w:val="en"/>
        </w:rPr>
        <w:tab/>
      </w:r>
    </w:p>
    <w:p w14:paraId="1A8C5C79" w14:textId="77777777" w:rsidR="00017E61" w:rsidRPr="00B93430" w:rsidRDefault="00017E61" w:rsidP="00017E61">
      <w:pPr>
        <w:ind w:firstLine="640"/>
        <w:rPr>
          <w:lang w:val="en"/>
        </w:rPr>
      </w:pPr>
      <w:r w:rsidRPr="00B93430">
        <w:rPr>
          <w:rFonts w:hint="eastAsia"/>
          <w:lang w:val="en"/>
        </w:rPr>
        <w:lastRenderedPageBreak/>
        <w:t>D</w:t>
      </w:r>
      <w:r w:rsidRPr="00B93430">
        <w:rPr>
          <w:lang w:val="en"/>
        </w:rPr>
        <w:t>.</w:t>
      </w:r>
      <w:r w:rsidRPr="00B93430">
        <w:rPr>
          <w:lang w:val="en"/>
        </w:rPr>
        <w:t>应急救援保障中心</w:t>
      </w:r>
      <w:r w:rsidRPr="00B93430">
        <w:rPr>
          <w:lang w:val="en"/>
        </w:rPr>
        <w:tab/>
      </w:r>
    </w:p>
    <w:p w14:paraId="15C44ABA" w14:textId="77777777" w:rsidR="00017E61" w:rsidRPr="00B93430" w:rsidRDefault="00017E61" w:rsidP="00372AB0">
      <w:pPr>
        <w:ind w:firstLine="640"/>
        <w:rPr>
          <w:lang w:val="en"/>
        </w:rPr>
      </w:pPr>
      <w:r w:rsidRPr="00B93430">
        <w:rPr>
          <w:lang w:val="en"/>
        </w:rPr>
        <w:t>90</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规定：县级以上人民政府及其负有安全生产监督管理职责的部门，应当建立</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，配备</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w:t>
      </w:r>
      <w:r w:rsidRPr="00B93430">
        <w:rPr>
          <w:rFonts w:hint="eastAsia"/>
          <w:lang w:val="en"/>
        </w:rPr>
        <w:t>（</w:t>
      </w:r>
      <w:r w:rsidRPr="00B93430">
        <w:rPr>
          <w:lang w:val="en"/>
        </w:rPr>
        <w:t>AC</w:t>
      </w:r>
      <w:r w:rsidRPr="00B93430">
        <w:rPr>
          <w:rFonts w:hint="eastAsia"/>
          <w:lang w:val="en"/>
        </w:rPr>
        <w:t>）</w:t>
      </w:r>
      <w:r w:rsidRPr="00B93430">
        <w:rPr>
          <w:lang w:val="en"/>
        </w:rPr>
        <w:tab/>
      </w:r>
    </w:p>
    <w:p w14:paraId="267380F6" w14:textId="77777777" w:rsidR="00017E61" w:rsidRPr="00B93430" w:rsidRDefault="00017E61" w:rsidP="00017E61">
      <w:pPr>
        <w:ind w:firstLine="640"/>
        <w:rPr>
          <w:lang w:val="en"/>
        </w:rPr>
      </w:pPr>
      <w:r w:rsidRPr="00B93430">
        <w:rPr>
          <w:lang w:val="en"/>
        </w:rPr>
        <w:t>A.</w:t>
      </w:r>
      <w:r w:rsidRPr="00B93430">
        <w:rPr>
          <w:lang w:val="en"/>
        </w:rPr>
        <w:t>应急值班制度</w:t>
      </w:r>
      <w:r w:rsidRPr="00B93430">
        <w:rPr>
          <w:lang w:val="en"/>
        </w:rPr>
        <w:tab/>
      </w:r>
    </w:p>
    <w:p w14:paraId="38272A78" w14:textId="77777777" w:rsidR="00017E61" w:rsidRPr="00B93430" w:rsidRDefault="00017E61" w:rsidP="00017E61">
      <w:pPr>
        <w:ind w:firstLine="640"/>
        <w:rPr>
          <w:lang w:val="en"/>
        </w:rPr>
      </w:pPr>
      <w:r w:rsidRPr="00B93430">
        <w:rPr>
          <w:lang w:val="en"/>
        </w:rPr>
        <w:t>B.</w:t>
      </w:r>
      <w:r w:rsidRPr="00B93430">
        <w:rPr>
          <w:lang w:val="en"/>
        </w:rPr>
        <w:t>应急管理档案</w:t>
      </w:r>
      <w:r w:rsidRPr="00B93430">
        <w:rPr>
          <w:lang w:val="en"/>
        </w:rPr>
        <w:tab/>
      </w:r>
    </w:p>
    <w:p w14:paraId="519513E9" w14:textId="77777777" w:rsidR="00017E61" w:rsidRPr="00B93430" w:rsidRDefault="00017E61" w:rsidP="00017E61">
      <w:pPr>
        <w:ind w:firstLine="640"/>
        <w:rPr>
          <w:lang w:val="en"/>
        </w:rPr>
      </w:pPr>
      <w:r w:rsidRPr="00B93430">
        <w:rPr>
          <w:lang w:val="en"/>
        </w:rPr>
        <w:t>C.</w:t>
      </w:r>
      <w:r w:rsidRPr="00B93430">
        <w:rPr>
          <w:lang w:val="en"/>
        </w:rPr>
        <w:t>应急值班人员</w:t>
      </w:r>
      <w:r w:rsidRPr="00B93430">
        <w:rPr>
          <w:lang w:val="en"/>
        </w:rPr>
        <w:tab/>
      </w:r>
    </w:p>
    <w:p w14:paraId="5F29B513" w14:textId="77777777" w:rsidR="00017E61" w:rsidRPr="00B93430" w:rsidRDefault="00017E61" w:rsidP="00017E61">
      <w:pPr>
        <w:ind w:firstLine="640"/>
        <w:rPr>
          <w:lang w:val="en"/>
        </w:rPr>
      </w:pPr>
      <w:r w:rsidRPr="00B93430">
        <w:rPr>
          <w:lang w:val="en"/>
        </w:rPr>
        <w:t>D.</w:t>
      </w:r>
      <w:r w:rsidRPr="00B93430">
        <w:rPr>
          <w:lang w:val="en"/>
        </w:rPr>
        <w:t>应急救援器材</w:t>
      </w:r>
    </w:p>
    <w:p w14:paraId="5E14752A" w14:textId="77777777" w:rsidR="00017E61" w:rsidRPr="00B93430" w:rsidRDefault="00017E61" w:rsidP="00372AB0">
      <w:pPr>
        <w:ind w:firstLine="640"/>
        <w:rPr>
          <w:lang w:val="en"/>
        </w:rPr>
      </w:pPr>
      <w:r w:rsidRPr="00B93430">
        <w:rPr>
          <w:lang w:val="en"/>
        </w:rPr>
        <w:t>91</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规定：生产经营单位应当针对本单位可能发生的生产安全事故的</w:t>
      </w:r>
      <w:r w:rsidRPr="00B93430">
        <w:rPr>
          <w:rFonts w:hint="eastAsia"/>
          <w:lang w:val="en"/>
        </w:rPr>
        <w:t>（</w:t>
      </w:r>
      <w:r w:rsidRPr="00B93430">
        <w:rPr>
          <w:lang w:val="en"/>
        </w:rPr>
        <w:t>AD</w:t>
      </w:r>
      <w:r w:rsidRPr="00B93430">
        <w:rPr>
          <w:rFonts w:hint="eastAsia"/>
          <w:lang w:val="en"/>
        </w:rPr>
        <w:t>）</w:t>
      </w:r>
      <w:r w:rsidRPr="00B93430">
        <w:rPr>
          <w:lang w:val="en"/>
        </w:rPr>
        <w:t>，进行风险辨识和评估，制定相应的生产安全事故应急救援预案，并向本单位从业人员公布。</w:t>
      </w:r>
    </w:p>
    <w:p w14:paraId="51DFAF3D" w14:textId="77777777" w:rsidR="00017E61" w:rsidRPr="00B93430" w:rsidRDefault="00017E61" w:rsidP="00017E61">
      <w:pPr>
        <w:ind w:firstLine="640"/>
        <w:rPr>
          <w:lang w:val="en"/>
        </w:rPr>
      </w:pPr>
      <w:r w:rsidRPr="00B93430">
        <w:rPr>
          <w:lang w:val="en"/>
        </w:rPr>
        <w:t>A.</w:t>
      </w:r>
      <w:r w:rsidRPr="00B93430">
        <w:rPr>
          <w:lang w:val="en"/>
        </w:rPr>
        <w:t>特点</w:t>
      </w:r>
      <w:r w:rsidRPr="00B93430">
        <w:rPr>
          <w:lang w:val="en"/>
        </w:rPr>
        <w:tab/>
      </w:r>
    </w:p>
    <w:p w14:paraId="0D528EFB"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类型</w:t>
      </w:r>
      <w:r w:rsidRPr="00B93430">
        <w:rPr>
          <w:lang w:val="en"/>
        </w:rPr>
        <w:tab/>
      </w:r>
    </w:p>
    <w:p w14:paraId="3343E22A"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规模</w:t>
      </w:r>
      <w:r w:rsidRPr="00B93430">
        <w:rPr>
          <w:lang w:val="en"/>
        </w:rPr>
        <w:tab/>
      </w:r>
    </w:p>
    <w:p w14:paraId="4E483AD3" w14:textId="77777777" w:rsidR="00017E61" w:rsidRPr="00B93430" w:rsidRDefault="00017E61" w:rsidP="00017E61">
      <w:pPr>
        <w:ind w:firstLine="640"/>
        <w:rPr>
          <w:lang w:val="en"/>
        </w:rPr>
      </w:pPr>
      <w:r w:rsidRPr="00B93430">
        <w:rPr>
          <w:lang w:val="en"/>
        </w:rPr>
        <w:t>D.</w:t>
      </w:r>
      <w:r w:rsidRPr="00B93430">
        <w:rPr>
          <w:lang w:val="en"/>
        </w:rPr>
        <w:t>危害</w:t>
      </w:r>
    </w:p>
    <w:p w14:paraId="44059B20" w14:textId="77777777" w:rsidR="00017E61" w:rsidRPr="00B93430" w:rsidRDefault="00017E61" w:rsidP="00372AB0">
      <w:pPr>
        <w:ind w:firstLine="640"/>
        <w:rPr>
          <w:lang w:val="en"/>
        </w:rPr>
      </w:pPr>
      <w:r w:rsidRPr="00B93430">
        <w:rPr>
          <w:lang w:val="en"/>
        </w:rPr>
        <w:t>92</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全文共有</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章</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条。</w:t>
      </w:r>
      <w:r w:rsidRPr="00B93430">
        <w:rPr>
          <w:rFonts w:hint="eastAsia"/>
          <w:lang w:val="en"/>
        </w:rPr>
        <w:t>（</w:t>
      </w:r>
      <w:r w:rsidRPr="00B93430">
        <w:rPr>
          <w:lang w:val="en"/>
        </w:rPr>
        <w:t>AC</w:t>
      </w:r>
      <w:r w:rsidRPr="00B93430">
        <w:rPr>
          <w:rFonts w:hint="eastAsia"/>
          <w:lang w:val="en"/>
        </w:rPr>
        <w:t>）</w:t>
      </w:r>
    </w:p>
    <w:p w14:paraId="261CF8BD" w14:textId="77777777" w:rsidR="00017E61" w:rsidRPr="00B93430" w:rsidRDefault="00017E61" w:rsidP="00017E61">
      <w:pPr>
        <w:ind w:firstLine="640"/>
        <w:rPr>
          <w:lang w:val="en"/>
        </w:rPr>
      </w:pPr>
      <w:r w:rsidRPr="00B93430">
        <w:rPr>
          <w:lang w:val="en"/>
        </w:rPr>
        <w:t>A.5</w:t>
      </w:r>
      <w:r w:rsidRPr="00B93430">
        <w:rPr>
          <w:lang w:val="en"/>
        </w:rPr>
        <w:tab/>
      </w:r>
    </w:p>
    <w:p w14:paraId="407F2388" w14:textId="77777777" w:rsidR="00017E61" w:rsidRPr="00B93430" w:rsidRDefault="00017E61" w:rsidP="00017E61">
      <w:pPr>
        <w:ind w:firstLine="640"/>
        <w:rPr>
          <w:lang w:val="en"/>
        </w:rPr>
      </w:pPr>
      <w:r w:rsidRPr="00B93430">
        <w:rPr>
          <w:lang w:val="en"/>
        </w:rPr>
        <w:t>B.6</w:t>
      </w:r>
      <w:r w:rsidRPr="00B93430">
        <w:rPr>
          <w:lang w:val="en"/>
        </w:rPr>
        <w:tab/>
      </w:r>
    </w:p>
    <w:p w14:paraId="6882ED13" w14:textId="77777777" w:rsidR="00017E61" w:rsidRPr="00B93430" w:rsidRDefault="00017E61" w:rsidP="00017E61">
      <w:pPr>
        <w:ind w:firstLine="640"/>
        <w:rPr>
          <w:lang w:val="en"/>
        </w:rPr>
      </w:pPr>
      <w:r w:rsidRPr="00B93430">
        <w:rPr>
          <w:lang w:val="en"/>
        </w:rPr>
        <w:t>C.35</w:t>
      </w:r>
      <w:r w:rsidRPr="00B93430">
        <w:rPr>
          <w:lang w:val="en"/>
        </w:rPr>
        <w:tab/>
      </w:r>
    </w:p>
    <w:p w14:paraId="01CDD57C" w14:textId="77777777" w:rsidR="00017E61" w:rsidRPr="00B93430" w:rsidRDefault="00017E61" w:rsidP="00017E61">
      <w:pPr>
        <w:ind w:firstLine="640"/>
        <w:rPr>
          <w:lang w:val="en"/>
        </w:rPr>
      </w:pPr>
      <w:r w:rsidRPr="00B93430">
        <w:rPr>
          <w:lang w:val="en"/>
        </w:rPr>
        <w:t>D.36</w:t>
      </w:r>
      <w:r w:rsidRPr="00B93430">
        <w:rPr>
          <w:lang w:val="en"/>
        </w:rPr>
        <w:tab/>
      </w:r>
    </w:p>
    <w:p w14:paraId="5083B8E2" w14:textId="77777777" w:rsidR="00017E61" w:rsidRPr="00B93430" w:rsidRDefault="00017E61" w:rsidP="00372AB0">
      <w:pPr>
        <w:ind w:firstLine="640"/>
        <w:rPr>
          <w:lang w:val="en"/>
        </w:rPr>
      </w:pPr>
      <w:r w:rsidRPr="00B93430">
        <w:rPr>
          <w:lang w:val="en"/>
        </w:rPr>
        <w:t>93</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w:t>
      </w:r>
      <w:r w:rsidRPr="00B93430">
        <w:rPr>
          <w:lang w:val="en"/>
        </w:rPr>
        <w:lastRenderedPageBreak/>
        <w:t>下列说法正确的是</w:t>
      </w:r>
      <w:r w:rsidRPr="00B93430">
        <w:rPr>
          <w:rFonts w:hint="eastAsia"/>
          <w:lang w:val="en"/>
        </w:rPr>
        <w:t>（</w:t>
      </w:r>
      <w:r w:rsidRPr="00B93430">
        <w:rPr>
          <w:lang w:val="en"/>
        </w:rPr>
        <w:t>ABC</w:t>
      </w:r>
      <w:r w:rsidRPr="00B93430">
        <w:rPr>
          <w:rFonts w:hint="eastAsia"/>
          <w:lang w:val="en"/>
        </w:rPr>
        <w:t>）。</w:t>
      </w:r>
    </w:p>
    <w:p w14:paraId="685890D7" w14:textId="77777777" w:rsidR="00017E61" w:rsidRPr="00B93430" w:rsidRDefault="00017E61" w:rsidP="00017E61">
      <w:pPr>
        <w:ind w:firstLine="640"/>
        <w:rPr>
          <w:lang w:val="en"/>
        </w:rPr>
      </w:pPr>
      <w:r w:rsidRPr="00B93430">
        <w:rPr>
          <w:lang w:val="en"/>
        </w:rPr>
        <w:t>A.</w:t>
      </w:r>
      <w:r w:rsidRPr="00B93430">
        <w:rPr>
          <w:lang w:val="en"/>
        </w:rPr>
        <w:t>生产经营单位的主要负责人对本单位的生产安全事故应急工作全面负责</w:t>
      </w:r>
      <w:r w:rsidRPr="00B93430">
        <w:rPr>
          <w:lang w:val="en"/>
        </w:rPr>
        <w:t xml:space="preserve"> </w:t>
      </w:r>
      <w:r w:rsidRPr="00B93430">
        <w:rPr>
          <w:lang w:val="en"/>
        </w:rPr>
        <w:tab/>
      </w:r>
    </w:p>
    <w:p w14:paraId="28B977AD" w14:textId="77777777" w:rsidR="00017E61" w:rsidRPr="00B93430" w:rsidRDefault="00017E61" w:rsidP="00017E61">
      <w:pPr>
        <w:ind w:firstLine="640"/>
        <w:rPr>
          <w:lang w:val="en"/>
        </w:rPr>
      </w:pPr>
      <w:r w:rsidRPr="00B93430">
        <w:rPr>
          <w:lang w:val="en"/>
        </w:rPr>
        <w:t>B.</w:t>
      </w:r>
      <w:r w:rsidRPr="00B93430">
        <w:rPr>
          <w:lang w:val="en"/>
        </w:rPr>
        <w:t>《生产安全事故应急条例》在</w:t>
      </w:r>
      <w:r w:rsidRPr="00B93430">
        <w:rPr>
          <w:lang w:val="en"/>
        </w:rPr>
        <w:t>2018</w:t>
      </w:r>
      <w:r w:rsidRPr="00B93430">
        <w:rPr>
          <w:lang w:val="en"/>
        </w:rPr>
        <w:t>年</w:t>
      </w:r>
      <w:r w:rsidRPr="00B93430">
        <w:rPr>
          <w:lang w:val="en"/>
        </w:rPr>
        <w:t>12</w:t>
      </w:r>
      <w:r w:rsidRPr="00B93430">
        <w:rPr>
          <w:lang w:val="en"/>
        </w:rPr>
        <w:t>月</w:t>
      </w:r>
      <w:r w:rsidRPr="00B93430">
        <w:rPr>
          <w:lang w:val="en"/>
        </w:rPr>
        <w:t>5</w:t>
      </w:r>
      <w:r w:rsidRPr="00B93430">
        <w:rPr>
          <w:lang w:val="en"/>
        </w:rPr>
        <w:t>日国务院第</w:t>
      </w:r>
      <w:r w:rsidRPr="00B93430">
        <w:rPr>
          <w:lang w:val="en"/>
        </w:rPr>
        <w:t>33</w:t>
      </w:r>
      <w:r w:rsidRPr="00B93430">
        <w:rPr>
          <w:lang w:val="en"/>
        </w:rPr>
        <w:t>次常务会议通过</w:t>
      </w:r>
      <w:r w:rsidRPr="00B93430">
        <w:rPr>
          <w:lang w:val="en"/>
        </w:rPr>
        <w:tab/>
      </w:r>
    </w:p>
    <w:p w14:paraId="6E30ED14" w14:textId="77777777" w:rsidR="00017E61" w:rsidRPr="00B93430" w:rsidRDefault="00017E61" w:rsidP="00017E61">
      <w:pPr>
        <w:ind w:firstLine="640"/>
        <w:rPr>
          <w:lang w:val="en"/>
        </w:rPr>
      </w:pPr>
      <w:r w:rsidRPr="00B93430">
        <w:rPr>
          <w:lang w:val="en"/>
        </w:rPr>
        <w:t>C.</w:t>
      </w:r>
      <w:r w:rsidRPr="00B93430">
        <w:rPr>
          <w:lang w:val="en"/>
        </w:rPr>
        <w:t>重要应急资源发生重大变化，应急救援预案制定单位应当及时修订</w:t>
      </w:r>
      <w:r w:rsidRPr="00B93430">
        <w:rPr>
          <w:lang w:val="en"/>
        </w:rPr>
        <w:tab/>
      </w:r>
    </w:p>
    <w:p w14:paraId="6604122C" w14:textId="77777777" w:rsidR="00017E61" w:rsidRPr="00B93430" w:rsidRDefault="00017E61" w:rsidP="00017E61">
      <w:pPr>
        <w:ind w:firstLine="640"/>
        <w:rPr>
          <w:lang w:val="en"/>
        </w:rPr>
      </w:pPr>
      <w:r w:rsidRPr="00B93430">
        <w:rPr>
          <w:lang w:val="en"/>
        </w:rPr>
        <w:t>D.</w:t>
      </w:r>
      <w:r w:rsidRPr="00B93430">
        <w:rPr>
          <w:lang w:val="en"/>
        </w:rPr>
        <w:t>人员密集场所经营单位，应当将其制定的生产安全事故应急救援预案按照国家有关规定报送市级以上人民政府负有安全生产监督管理职责的部门备案</w:t>
      </w:r>
    </w:p>
    <w:p w14:paraId="453A1034" w14:textId="77777777" w:rsidR="00017E61" w:rsidRPr="00B93430" w:rsidRDefault="00017E61" w:rsidP="00372AB0">
      <w:pPr>
        <w:ind w:firstLine="640"/>
        <w:rPr>
          <w:lang w:val="en"/>
        </w:rPr>
      </w:pPr>
      <w:r w:rsidRPr="00B93430">
        <w:rPr>
          <w:lang w:val="en"/>
        </w:rPr>
        <w:t>94</w:t>
      </w:r>
      <w:r w:rsidRPr="00B93430">
        <w:rPr>
          <w:lang w:val="en"/>
        </w:rPr>
        <w:t>．</w:t>
      </w:r>
      <w:r w:rsidRPr="00B93430">
        <w:rPr>
          <w:rFonts w:hint="eastAsia"/>
          <w:lang w:val="en"/>
        </w:rPr>
        <w:t>《煤矿安全规程》规定，严禁任意开采非垮落法管理顶板留设的（</w:t>
      </w:r>
      <w:r w:rsidRPr="00B93430">
        <w:rPr>
          <w:lang w:val="en"/>
        </w:rPr>
        <w:t>AD</w:t>
      </w:r>
      <w:r w:rsidRPr="00B93430">
        <w:rPr>
          <w:rFonts w:hint="eastAsia"/>
          <w:lang w:val="en"/>
        </w:rPr>
        <w:t>），</w:t>
      </w:r>
      <w:r w:rsidRPr="00B93430">
        <w:rPr>
          <w:lang w:val="en"/>
        </w:rPr>
        <w:t>以及采空区安全隔离煤柱。</w:t>
      </w:r>
      <w:r w:rsidRPr="00B93430">
        <w:rPr>
          <w:lang w:val="en"/>
        </w:rPr>
        <w:tab/>
      </w:r>
    </w:p>
    <w:p w14:paraId="5F8C7C25" w14:textId="77777777" w:rsidR="00017E61" w:rsidRPr="00B93430" w:rsidRDefault="00017E61" w:rsidP="00017E61">
      <w:pPr>
        <w:ind w:firstLine="640"/>
        <w:rPr>
          <w:lang w:val="en"/>
        </w:rPr>
      </w:pPr>
      <w:r w:rsidRPr="00B93430">
        <w:rPr>
          <w:rFonts w:hint="eastAsia"/>
          <w:lang w:val="en"/>
        </w:rPr>
        <w:t>A</w:t>
      </w:r>
      <w:r w:rsidRPr="00B93430">
        <w:rPr>
          <w:lang w:val="en"/>
        </w:rPr>
        <w:t>.</w:t>
      </w:r>
      <w:r w:rsidRPr="00B93430">
        <w:rPr>
          <w:lang w:val="en"/>
        </w:rPr>
        <w:t>支承采空区顶板煤柱</w:t>
      </w:r>
      <w:r w:rsidRPr="00B93430">
        <w:rPr>
          <w:lang w:val="en"/>
        </w:rPr>
        <w:tab/>
      </w:r>
    </w:p>
    <w:p w14:paraId="2B838ECE"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安全煤柱</w:t>
      </w:r>
      <w:r w:rsidRPr="00B93430">
        <w:rPr>
          <w:lang w:val="en"/>
        </w:rPr>
        <w:tab/>
      </w:r>
    </w:p>
    <w:p w14:paraId="710A35DF" w14:textId="77777777" w:rsidR="00017E61" w:rsidRPr="00B93430" w:rsidRDefault="00017E61" w:rsidP="00017E61">
      <w:pPr>
        <w:ind w:firstLine="640"/>
        <w:rPr>
          <w:lang w:val="en"/>
        </w:rPr>
      </w:pPr>
      <w:r w:rsidRPr="00B93430">
        <w:rPr>
          <w:lang w:val="en"/>
        </w:rPr>
        <w:t>C.</w:t>
      </w:r>
      <w:r w:rsidRPr="00B93430">
        <w:rPr>
          <w:lang w:val="en"/>
        </w:rPr>
        <w:t>不安全煤柱</w:t>
      </w:r>
      <w:r w:rsidRPr="00B93430">
        <w:rPr>
          <w:lang w:val="en"/>
        </w:rPr>
        <w:tab/>
      </w:r>
    </w:p>
    <w:p w14:paraId="2FC19F54"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上覆岩层的煤柱</w:t>
      </w:r>
    </w:p>
    <w:p w14:paraId="320A21F9" w14:textId="77777777" w:rsidR="00017E61" w:rsidRPr="00B93430" w:rsidRDefault="00017E61" w:rsidP="00372AB0">
      <w:pPr>
        <w:ind w:firstLine="640"/>
        <w:rPr>
          <w:lang w:val="en"/>
        </w:rPr>
      </w:pPr>
      <w:r w:rsidRPr="00B93430">
        <w:rPr>
          <w:lang w:val="en"/>
        </w:rPr>
        <w:t>95</w:t>
      </w:r>
      <w:r w:rsidRPr="00B93430">
        <w:rPr>
          <w:lang w:val="en"/>
        </w:rPr>
        <w:t>．</w:t>
      </w:r>
      <w:r w:rsidRPr="00B93430">
        <w:rPr>
          <w:rFonts w:hint="eastAsia"/>
          <w:lang w:val="en"/>
        </w:rPr>
        <w:t>《煤矿安全规程》规定，煤矿企业必须建立健全安全生产与职业病危害防治目标管理、投入、奖惩、技术措施审批、培训、办公会议制度及</w:t>
      </w:r>
      <w:r w:rsidRPr="00B93430">
        <w:rPr>
          <w:lang w:val="en"/>
        </w:rPr>
        <w:t>（</w:t>
      </w:r>
      <w:r w:rsidRPr="00B93430">
        <w:rPr>
          <w:lang w:val="en"/>
        </w:rPr>
        <w:t>ABCD</w:t>
      </w:r>
      <w:r w:rsidRPr="00B93430">
        <w:rPr>
          <w:rFonts w:hint="eastAsia"/>
          <w:lang w:val="en"/>
        </w:rPr>
        <w:t>）</w:t>
      </w:r>
      <w:r w:rsidRPr="00B93430">
        <w:rPr>
          <w:lang w:val="en"/>
        </w:rPr>
        <w:t>等。</w:t>
      </w:r>
    </w:p>
    <w:p w14:paraId="49C619BC" w14:textId="77777777" w:rsidR="00017E61" w:rsidRPr="00B93430" w:rsidRDefault="00017E61" w:rsidP="00017E61">
      <w:pPr>
        <w:ind w:firstLine="640"/>
        <w:rPr>
          <w:lang w:val="en"/>
        </w:rPr>
      </w:pPr>
      <w:r w:rsidRPr="00B93430">
        <w:rPr>
          <w:lang w:val="en"/>
        </w:rPr>
        <w:t>A.</w:t>
      </w:r>
      <w:r w:rsidRPr="00B93430">
        <w:rPr>
          <w:lang w:val="en"/>
        </w:rPr>
        <w:t>安全检查制度</w:t>
      </w:r>
      <w:r w:rsidRPr="00B93430">
        <w:rPr>
          <w:lang w:val="en"/>
        </w:rPr>
        <w:tab/>
      </w:r>
    </w:p>
    <w:p w14:paraId="4FD617B0" w14:textId="77777777" w:rsidR="00017E61" w:rsidRPr="00B93430" w:rsidRDefault="00017E61" w:rsidP="00017E61">
      <w:pPr>
        <w:ind w:firstLine="640"/>
        <w:rPr>
          <w:lang w:val="en"/>
        </w:rPr>
      </w:pPr>
      <w:r w:rsidRPr="00B93430">
        <w:rPr>
          <w:lang w:val="en"/>
        </w:rPr>
        <w:t>B.</w:t>
      </w:r>
      <w:r w:rsidRPr="00B93430">
        <w:rPr>
          <w:lang w:val="en"/>
        </w:rPr>
        <w:t>安全风险分级管控工作制度</w:t>
      </w:r>
      <w:r w:rsidRPr="00B93430">
        <w:rPr>
          <w:lang w:val="en"/>
        </w:rPr>
        <w:tab/>
      </w:r>
    </w:p>
    <w:p w14:paraId="6357A555" w14:textId="77777777" w:rsidR="00017E61" w:rsidRPr="00B93430" w:rsidRDefault="00017E61" w:rsidP="00017E61">
      <w:pPr>
        <w:ind w:firstLine="640"/>
        <w:rPr>
          <w:lang w:val="en"/>
        </w:rPr>
      </w:pPr>
      <w:r w:rsidRPr="00B93430">
        <w:rPr>
          <w:lang w:val="en"/>
        </w:rPr>
        <w:t>C.</w:t>
      </w:r>
      <w:r w:rsidRPr="00B93430">
        <w:rPr>
          <w:lang w:val="en"/>
        </w:rPr>
        <w:t>事故隐患排查、治理、报告制度</w:t>
      </w:r>
      <w:r w:rsidRPr="00B93430">
        <w:rPr>
          <w:lang w:val="en"/>
        </w:rPr>
        <w:tab/>
      </w:r>
    </w:p>
    <w:p w14:paraId="346EAB63" w14:textId="77777777" w:rsidR="00017E61" w:rsidRPr="00B93430" w:rsidRDefault="00017E61" w:rsidP="00017E61">
      <w:pPr>
        <w:ind w:firstLine="640"/>
        <w:rPr>
          <w:lang w:val="en"/>
        </w:rPr>
      </w:pPr>
      <w:r w:rsidRPr="00B93430">
        <w:rPr>
          <w:lang w:val="en"/>
        </w:rPr>
        <w:t>D.</w:t>
      </w:r>
      <w:r w:rsidRPr="00B93430">
        <w:rPr>
          <w:lang w:val="en"/>
        </w:rPr>
        <w:t>事故报告与责任追究制度</w:t>
      </w:r>
      <w:r w:rsidRPr="00B93430">
        <w:rPr>
          <w:lang w:val="en"/>
        </w:rPr>
        <w:tab/>
      </w:r>
    </w:p>
    <w:p w14:paraId="14B1B1F6" w14:textId="77777777" w:rsidR="00017E61" w:rsidRPr="00B93430" w:rsidRDefault="00017E61" w:rsidP="00372AB0">
      <w:pPr>
        <w:ind w:firstLine="640"/>
        <w:rPr>
          <w:lang w:val="en"/>
        </w:rPr>
      </w:pPr>
      <w:r w:rsidRPr="00B93430">
        <w:rPr>
          <w:lang w:val="en"/>
        </w:rPr>
        <w:lastRenderedPageBreak/>
        <w:t>96</w:t>
      </w:r>
      <w:r w:rsidRPr="00B93430">
        <w:rPr>
          <w:lang w:val="en"/>
        </w:rPr>
        <w:t>．</w:t>
      </w:r>
      <w:r w:rsidRPr="00B93430">
        <w:rPr>
          <w:rFonts w:hint="eastAsia"/>
          <w:lang w:val="en"/>
        </w:rPr>
        <w:t>《煤矿安全规程》规定，一个矿井同时回采的采煤工作面个数不得超过（）</w:t>
      </w:r>
      <w:r w:rsidRPr="00B93430">
        <w:rPr>
          <w:lang w:val="en"/>
        </w:rPr>
        <w:t>个</w:t>
      </w:r>
      <w:r w:rsidRPr="00B93430">
        <w:rPr>
          <w:rFonts w:hint="eastAsia"/>
          <w:lang w:val="en"/>
        </w:rPr>
        <w:t>，</w:t>
      </w:r>
      <w:r w:rsidRPr="00B93430">
        <w:rPr>
          <w:lang w:val="en"/>
        </w:rPr>
        <w:t>煤</w:t>
      </w:r>
      <w:r w:rsidRPr="00B93430">
        <w:rPr>
          <w:rFonts w:hint="eastAsia"/>
          <w:lang w:val="en"/>
        </w:rPr>
        <w:t>（</w:t>
      </w:r>
      <w:r w:rsidRPr="00B93430">
        <w:rPr>
          <w:lang w:val="en"/>
        </w:rPr>
        <w:t>半煤岩</w:t>
      </w:r>
      <w:r w:rsidRPr="00B93430">
        <w:rPr>
          <w:lang w:val="en"/>
        </w:rPr>
        <w:t xml:space="preserve"> </w:t>
      </w:r>
      <w:r w:rsidRPr="00B93430">
        <w:rPr>
          <w:rFonts w:hint="eastAsia"/>
          <w:lang w:val="en"/>
        </w:rPr>
        <w:t>）</w:t>
      </w:r>
      <w:r w:rsidRPr="00B93430">
        <w:rPr>
          <w:lang w:val="en"/>
        </w:rPr>
        <w:t>巷掘进工作面个数不得超过</w:t>
      </w:r>
      <w:r w:rsidRPr="00B93430">
        <w:rPr>
          <w:rFonts w:hint="eastAsia"/>
          <w:lang w:val="en"/>
        </w:rPr>
        <w:t>（）</w:t>
      </w:r>
      <w:r w:rsidRPr="00B93430">
        <w:rPr>
          <w:lang w:val="en"/>
        </w:rPr>
        <w:t>个。严禁以掘代采。</w:t>
      </w:r>
      <w:r w:rsidRPr="00B93430">
        <w:rPr>
          <w:rFonts w:hint="eastAsia"/>
          <w:lang w:val="en"/>
        </w:rPr>
        <w:t>（</w:t>
      </w:r>
      <w:r w:rsidRPr="00B93430">
        <w:rPr>
          <w:lang w:val="en"/>
        </w:rPr>
        <w:t>BD</w:t>
      </w:r>
      <w:r w:rsidRPr="00B93430">
        <w:rPr>
          <w:rFonts w:hint="eastAsia"/>
          <w:lang w:val="en"/>
        </w:rPr>
        <w:t>）</w:t>
      </w:r>
    </w:p>
    <w:p w14:paraId="0004D84D" w14:textId="77777777" w:rsidR="00017E61" w:rsidRPr="00B93430" w:rsidRDefault="00017E61" w:rsidP="00017E61">
      <w:pPr>
        <w:ind w:firstLine="640"/>
        <w:rPr>
          <w:lang w:val="en"/>
        </w:rPr>
      </w:pPr>
      <w:r w:rsidRPr="00B93430">
        <w:rPr>
          <w:lang w:val="en"/>
        </w:rPr>
        <w:t>A.2</w:t>
      </w:r>
      <w:r w:rsidRPr="00B93430">
        <w:rPr>
          <w:lang w:val="en"/>
        </w:rPr>
        <w:tab/>
      </w:r>
    </w:p>
    <w:p w14:paraId="54EAC2B6" w14:textId="77777777" w:rsidR="00017E61" w:rsidRPr="00B93430" w:rsidRDefault="00017E61" w:rsidP="00017E61">
      <w:pPr>
        <w:ind w:firstLine="640"/>
        <w:rPr>
          <w:lang w:val="en"/>
        </w:rPr>
      </w:pPr>
      <w:r w:rsidRPr="00B93430">
        <w:rPr>
          <w:lang w:val="en"/>
        </w:rPr>
        <w:t>B.3</w:t>
      </w:r>
      <w:r w:rsidRPr="00B93430">
        <w:rPr>
          <w:lang w:val="en"/>
        </w:rPr>
        <w:tab/>
      </w:r>
    </w:p>
    <w:p w14:paraId="4D3C978F" w14:textId="77777777" w:rsidR="00017E61" w:rsidRPr="00B93430" w:rsidRDefault="00017E61" w:rsidP="00017E61">
      <w:pPr>
        <w:ind w:firstLine="640"/>
        <w:rPr>
          <w:lang w:val="en"/>
        </w:rPr>
      </w:pPr>
      <w:r w:rsidRPr="00B93430">
        <w:rPr>
          <w:lang w:val="en"/>
        </w:rPr>
        <w:t>C.7</w:t>
      </w:r>
      <w:r w:rsidRPr="00B93430">
        <w:rPr>
          <w:lang w:val="en"/>
        </w:rPr>
        <w:tab/>
      </w:r>
    </w:p>
    <w:p w14:paraId="288F2FAD" w14:textId="77777777" w:rsidR="00017E61" w:rsidRPr="00B93430" w:rsidRDefault="00017E61" w:rsidP="00017E61">
      <w:pPr>
        <w:ind w:firstLine="640"/>
        <w:rPr>
          <w:lang w:val="en"/>
        </w:rPr>
      </w:pPr>
      <w:r w:rsidRPr="00B93430">
        <w:rPr>
          <w:lang w:val="en"/>
        </w:rPr>
        <w:t>D.9</w:t>
      </w:r>
    </w:p>
    <w:p w14:paraId="1824DAD0" w14:textId="77777777" w:rsidR="00017E61" w:rsidRPr="00B93430" w:rsidRDefault="00017E61" w:rsidP="00372AB0">
      <w:pPr>
        <w:ind w:firstLine="640"/>
        <w:rPr>
          <w:lang w:val="en"/>
        </w:rPr>
      </w:pPr>
      <w:r w:rsidRPr="00B93430">
        <w:rPr>
          <w:lang w:val="en"/>
        </w:rPr>
        <w:t>97</w:t>
      </w:r>
      <w:r w:rsidRPr="00B93430">
        <w:rPr>
          <w:lang w:val="en"/>
        </w:rPr>
        <w:t>．</w:t>
      </w:r>
      <w:r w:rsidRPr="00B93430">
        <w:rPr>
          <w:rFonts w:hint="eastAsia"/>
          <w:lang w:val="en"/>
        </w:rPr>
        <w:t>《煤矿安全规程》规定，钻孔预抽煤层瓦斯的有效抽采时间不得少于（</w:t>
      </w:r>
      <w:r w:rsidRPr="00B93430">
        <w:rPr>
          <w:lang w:val="en"/>
        </w:rPr>
        <w:t xml:space="preserve">  </w:t>
      </w:r>
      <w:r w:rsidRPr="00B93430">
        <w:rPr>
          <w:rFonts w:hint="eastAsia"/>
          <w:lang w:val="en"/>
        </w:rPr>
        <w:t>）</w:t>
      </w:r>
      <w:r w:rsidRPr="00B93430">
        <w:rPr>
          <w:lang w:val="en"/>
        </w:rPr>
        <w:t>天</w:t>
      </w:r>
      <w:r w:rsidRPr="00B93430">
        <w:rPr>
          <w:rFonts w:hint="eastAsia"/>
          <w:lang w:val="en"/>
        </w:rPr>
        <w:t>，</w:t>
      </w:r>
      <w:r w:rsidRPr="00B93430">
        <w:rPr>
          <w:lang w:val="en"/>
        </w:rPr>
        <w:t>如果在钻孔施工过程中发现有喷孔、顶钻或者卡钻等动力现象的</w:t>
      </w:r>
      <w:r w:rsidRPr="00B93430">
        <w:rPr>
          <w:rFonts w:hint="eastAsia"/>
          <w:lang w:val="en"/>
        </w:rPr>
        <w:t>，</w:t>
      </w:r>
      <w:r w:rsidRPr="00B93430">
        <w:rPr>
          <w:lang w:val="en"/>
        </w:rPr>
        <w:t>有效抽采时间不得少于</w:t>
      </w:r>
      <w:r w:rsidRPr="00B93430">
        <w:rPr>
          <w:rFonts w:hint="eastAsia"/>
          <w:lang w:val="en"/>
        </w:rPr>
        <w:t>（</w:t>
      </w:r>
      <w:r w:rsidRPr="00B93430">
        <w:rPr>
          <w:rFonts w:hint="eastAsia"/>
          <w:lang w:val="en"/>
        </w:rPr>
        <w:t xml:space="preserve"> </w:t>
      </w:r>
      <w:r w:rsidRPr="00B93430">
        <w:rPr>
          <w:rFonts w:hint="eastAsia"/>
          <w:lang w:val="en"/>
        </w:rPr>
        <w:t>）</w:t>
      </w:r>
      <w:r w:rsidRPr="00B93430">
        <w:rPr>
          <w:lang w:val="en"/>
        </w:rPr>
        <w:t>天。（</w:t>
      </w:r>
      <w:r w:rsidRPr="00B93430">
        <w:rPr>
          <w:lang w:val="en"/>
        </w:rPr>
        <w:t>AC</w:t>
      </w:r>
      <w:r w:rsidRPr="00B93430">
        <w:rPr>
          <w:rFonts w:hint="eastAsia"/>
          <w:lang w:val="en"/>
        </w:rPr>
        <w:t>）</w:t>
      </w:r>
    </w:p>
    <w:p w14:paraId="58EB24AB" w14:textId="77777777" w:rsidR="00017E61" w:rsidRPr="00B93430" w:rsidRDefault="00017E61" w:rsidP="00017E61">
      <w:pPr>
        <w:ind w:firstLine="640"/>
        <w:rPr>
          <w:lang w:val="en"/>
        </w:rPr>
      </w:pPr>
      <w:r w:rsidRPr="00B93430">
        <w:rPr>
          <w:lang w:val="en"/>
        </w:rPr>
        <w:t>A.20</w:t>
      </w:r>
      <w:r w:rsidRPr="00B93430">
        <w:rPr>
          <w:lang w:val="en"/>
        </w:rPr>
        <w:tab/>
      </w:r>
    </w:p>
    <w:p w14:paraId="4FEA9C6C" w14:textId="77777777" w:rsidR="00017E61" w:rsidRPr="00B93430" w:rsidRDefault="00017E61" w:rsidP="00017E61">
      <w:pPr>
        <w:ind w:firstLine="640"/>
        <w:rPr>
          <w:lang w:val="en"/>
        </w:rPr>
      </w:pPr>
      <w:r w:rsidRPr="00B93430">
        <w:rPr>
          <w:lang w:val="en"/>
        </w:rPr>
        <w:t>B.40</w:t>
      </w:r>
      <w:r w:rsidRPr="00B93430">
        <w:rPr>
          <w:lang w:val="en"/>
        </w:rPr>
        <w:tab/>
      </w:r>
    </w:p>
    <w:p w14:paraId="767FAF13" w14:textId="77777777" w:rsidR="00017E61" w:rsidRPr="00B93430" w:rsidRDefault="00017E61" w:rsidP="00017E61">
      <w:pPr>
        <w:ind w:firstLine="640"/>
        <w:rPr>
          <w:lang w:val="en"/>
        </w:rPr>
      </w:pPr>
      <w:r w:rsidRPr="00B93430">
        <w:rPr>
          <w:lang w:val="en"/>
        </w:rPr>
        <w:t>C.60</w:t>
      </w:r>
      <w:r w:rsidRPr="00B93430">
        <w:rPr>
          <w:lang w:val="en"/>
        </w:rPr>
        <w:tab/>
      </w:r>
    </w:p>
    <w:p w14:paraId="1B6C75EC" w14:textId="77777777" w:rsidR="00017E61" w:rsidRPr="00B93430" w:rsidRDefault="00017E61" w:rsidP="00017E61">
      <w:pPr>
        <w:ind w:firstLine="640"/>
        <w:rPr>
          <w:lang w:val="en"/>
        </w:rPr>
      </w:pPr>
      <w:r w:rsidRPr="00B93430">
        <w:rPr>
          <w:lang w:val="en"/>
        </w:rPr>
        <w:t>D.80</w:t>
      </w:r>
      <w:r w:rsidRPr="00B93430">
        <w:rPr>
          <w:lang w:val="en"/>
        </w:rPr>
        <w:tab/>
      </w:r>
    </w:p>
    <w:p w14:paraId="2AF4A8B1" w14:textId="77777777" w:rsidR="00017E61" w:rsidRPr="00B93430" w:rsidRDefault="00017E61" w:rsidP="00372AB0">
      <w:pPr>
        <w:ind w:firstLine="640"/>
        <w:rPr>
          <w:lang w:val="en"/>
        </w:rPr>
      </w:pPr>
      <w:r w:rsidRPr="00B93430">
        <w:rPr>
          <w:lang w:val="en"/>
        </w:rPr>
        <w:t>98</w:t>
      </w:r>
      <w:r w:rsidRPr="00B93430">
        <w:rPr>
          <w:lang w:val="en"/>
        </w:rPr>
        <w:t>．依据《矿山（隧道）事故救援联络信号》，救援联络信号每次敲击间隔（</w:t>
      </w:r>
      <w:r w:rsidRPr="00B93430">
        <w:rPr>
          <w:lang w:val="en"/>
        </w:rPr>
        <w:t xml:space="preserve">  </w:t>
      </w:r>
      <w:r w:rsidRPr="00B93430">
        <w:rPr>
          <w:lang w:val="en"/>
        </w:rPr>
        <w:t>）秒，分组发出信号，每组信号间隔</w:t>
      </w:r>
      <w:r w:rsidR="00140281" w:rsidRPr="00B93430">
        <w:rPr>
          <w:lang w:val="en"/>
        </w:rPr>
        <w:t>（</w:t>
      </w:r>
      <w:r w:rsidRPr="00B93430">
        <w:rPr>
          <w:lang w:val="en"/>
        </w:rPr>
        <w:t xml:space="preserve">  </w:t>
      </w:r>
      <w:r w:rsidR="00140281" w:rsidRPr="00B93430">
        <w:rPr>
          <w:lang w:val="en"/>
        </w:rPr>
        <w:t>）</w:t>
      </w:r>
      <w:r w:rsidRPr="00B93430">
        <w:rPr>
          <w:lang w:val="en"/>
        </w:rPr>
        <w:t>秒。（</w:t>
      </w:r>
      <w:r w:rsidRPr="00B93430">
        <w:rPr>
          <w:lang w:val="en"/>
        </w:rPr>
        <w:t>AD</w:t>
      </w:r>
      <w:r w:rsidRPr="00B93430">
        <w:rPr>
          <w:lang w:val="en"/>
        </w:rPr>
        <w:t>）</w:t>
      </w:r>
      <w:r w:rsidRPr="00B93430">
        <w:rPr>
          <w:lang w:val="en"/>
        </w:rPr>
        <w:tab/>
      </w:r>
    </w:p>
    <w:p w14:paraId="06F84C7F" w14:textId="77777777" w:rsidR="00017E61" w:rsidRPr="00B93430" w:rsidRDefault="00017E61" w:rsidP="00017E61">
      <w:pPr>
        <w:ind w:firstLine="640"/>
        <w:rPr>
          <w:lang w:val="en"/>
        </w:rPr>
      </w:pPr>
      <w:r w:rsidRPr="00B93430">
        <w:rPr>
          <w:lang w:val="en"/>
        </w:rPr>
        <w:t>A.1</w:t>
      </w:r>
      <w:r w:rsidRPr="00B93430">
        <w:rPr>
          <w:lang w:val="en"/>
        </w:rPr>
        <w:tab/>
      </w:r>
    </w:p>
    <w:p w14:paraId="7E9B4E78" w14:textId="77777777" w:rsidR="00017E61" w:rsidRPr="00B93430" w:rsidRDefault="00017E61" w:rsidP="00017E61">
      <w:pPr>
        <w:ind w:firstLine="640"/>
        <w:rPr>
          <w:lang w:val="en"/>
        </w:rPr>
      </w:pPr>
      <w:r w:rsidRPr="00B93430">
        <w:rPr>
          <w:lang w:val="en"/>
        </w:rPr>
        <w:t>B.2</w:t>
      </w:r>
      <w:r w:rsidRPr="00B93430">
        <w:rPr>
          <w:lang w:val="en"/>
        </w:rPr>
        <w:tab/>
      </w:r>
    </w:p>
    <w:p w14:paraId="271E437D" w14:textId="77777777" w:rsidR="00017E61" w:rsidRPr="00B93430" w:rsidRDefault="00017E61" w:rsidP="00017E61">
      <w:pPr>
        <w:ind w:firstLine="640"/>
        <w:rPr>
          <w:lang w:val="en"/>
        </w:rPr>
      </w:pPr>
      <w:r w:rsidRPr="00B93430">
        <w:rPr>
          <w:lang w:val="en"/>
        </w:rPr>
        <w:t>C.15</w:t>
      </w:r>
      <w:r w:rsidRPr="00B93430">
        <w:rPr>
          <w:lang w:val="en"/>
        </w:rPr>
        <w:tab/>
      </w:r>
    </w:p>
    <w:p w14:paraId="4F0FC97B" w14:textId="77777777" w:rsidR="00017E61" w:rsidRPr="00B93430" w:rsidRDefault="00017E61" w:rsidP="00017E61">
      <w:pPr>
        <w:ind w:firstLine="640"/>
        <w:rPr>
          <w:lang w:val="en"/>
        </w:rPr>
      </w:pPr>
      <w:r w:rsidRPr="00B93430">
        <w:rPr>
          <w:lang w:val="en"/>
        </w:rPr>
        <w:t>D.30</w:t>
      </w:r>
    </w:p>
    <w:p w14:paraId="2BB160EE" w14:textId="77777777" w:rsidR="00017E61" w:rsidRPr="00B93430" w:rsidRDefault="00017E61" w:rsidP="00372AB0">
      <w:pPr>
        <w:ind w:firstLine="640"/>
        <w:rPr>
          <w:lang w:val="en"/>
        </w:rPr>
      </w:pPr>
      <w:r w:rsidRPr="00B93430">
        <w:rPr>
          <w:lang w:val="en"/>
        </w:rPr>
        <w:t>99</w:t>
      </w:r>
      <w:r w:rsidRPr="00B93430">
        <w:rPr>
          <w:lang w:val="en"/>
        </w:rPr>
        <w:t>．</w:t>
      </w:r>
      <w:r w:rsidRPr="00B93430">
        <w:rPr>
          <w:rFonts w:hint="eastAsia"/>
          <w:lang w:val="en"/>
        </w:rPr>
        <w:t>依据《矿山（隧道）事故救援联络信号》，下列关于矿</w:t>
      </w:r>
      <w:r w:rsidRPr="00B93430">
        <w:rPr>
          <w:rFonts w:hint="eastAsia"/>
          <w:lang w:val="en"/>
        </w:rPr>
        <w:lastRenderedPageBreak/>
        <w:t>山（隧道）事故救援联络信号表述正确的是（</w:t>
      </w:r>
      <w:r w:rsidRPr="00B93430">
        <w:rPr>
          <w:lang w:val="en"/>
        </w:rPr>
        <w:t>AC</w:t>
      </w:r>
      <w:r w:rsidRPr="00B93430">
        <w:rPr>
          <w:rFonts w:hint="eastAsia"/>
          <w:lang w:val="en"/>
        </w:rPr>
        <w:t>）</w:t>
      </w:r>
      <w:r w:rsidRPr="00B93430">
        <w:rPr>
          <w:lang w:val="en"/>
        </w:rPr>
        <w:t>。</w:t>
      </w:r>
      <w:r w:rsidRPr="00B93430">
        <w:rPr>
          <w:lang w:val="en"/>
        </w:rPr>
        <w:tab/>
      </w:r>
    </w:p>
    <w:p w14:paraId="4EE05DDB" w14:textId="77777777" w:rsidR="00017E61" w:rsidRPr="00B93430" w:rsidRDefault="00017E61" w:rsidP="00017E61">
      <w:pPr>
        <w:ind w:firstLine="640"/>
        <w:rPr>
          <w:lang w:val="en"/>
        </w:rPr>
      </w:pPr>
      <w:r w:rsidRPr="00B93430">
        <w:rPr>
          <w:lang w:val="en"/>
        </w:rPr>
        <w:t>A.</w:t>
      </w:r>
      <w:r w:rsidRPr="00B93430">
        <w:rPr>
          <w:lang w:val="en"/>
        </w:rPr>
        <w:t>被困人员敲击</w:t>
      </w:r>
      <w:r w:rsidRPr="00B93430">
        <w:rPr>
          <w:lang w:val="en"/>
        </w:rPr>
        <w:t>5</w:t>
      </w:r>
      <w:r w:rsidRPr="00B93430">
        <w:rPr>
          <w:lang w:val="en"/>
        </w:rPr>
        <w:t>声为求救信号</w:t>
      </w:r>
      <w:r w:rsidRPr="00B93430">
        <w:rPr>
          <w:lang w:val="en"/>
        </w:rPr>
        <w:tab/>
      </w:r>
    </w:p>
    <w:p w14:paraId="107D7AC5" w14:textId="77777777" w:rsidR="00017E61" w:rsidRPr="00B93430" w:rsidRDefault="00017E61" w:rsidP="00017E61">
      <w:pPr>
        <w:ind w:firstLine="640"/>
        <w:rPr>
          <w:lang w:val="en"/>
        </w:rPr>
      </w:pPr>
      <w:r w:rsidRPr="00B93430">
        <w:rPr>
          <w:lang w:val="en"/>
        </w:rPr>
        <w:t>B.</w:t>
      </w:r>
      <w:r w:rsidRPr="00B93430">
        <w:rPr>
          <w:lang w:val="en"/>
        </w:rPr>
        <w:t>救援人员敲击</w:t>
      </w:r>
      <w:r w:rsidRPr="00B93430">
        <w:rPr>
          <w:lang w:val="en"/>
        </w:rPr>
        <w:t>5</w:t>
      </w:r>
      <w:r w:rsidRPr="00B93430">
        <w:rPr>
          <w:lang w:val="en"/>
        </w:rPr>
        <w:t>声为收到被困人员求救信号</w:t>
      </w:r>
      <w:r w:rsidRPr="00B93430">
        <w:rPr>
          <w:lang w:val="en"/>
        </w:rPr>
        <w:tab/>
      </w:r>
    </w:p>
    <w:p w14:paraId="38DB93BC" w14:textId="77777777" w:rsidR="00017E61" w:rsidRPr="00B93430" w:rsidRDefault="00017E61" w:rsidP="00017E61">
      <w:pPr>
        <w:ind w:firstLine="640"/>
        <w:rPr>
          <w:lang w:val="en"/>
        </w:rPr>
      </w:pPr>
      <w:r w:rsidRPr="00B93430">
        <w:rPr>
          <w:lang w:val="en"/>
        </w:rPr>
        <w:t>C.</w:t>
      </w:r>
      <w:r w:rsidRPr="00B93430">
        <w:rPr>
          <w:lang w:val="en"/>
        </w:rPr>
        <w:t>救援人员敲击</w:t>
      </w:r>
      <w:r w:rsidRPr="00B93430">
        <w:rPr>
          <w:lang w:val="en"/>
        </w:rPr>
        <w:t>4</w:t>
      </w:r>
      <w:r w:rsidRPr="00B93430">
        <w:rPr>
          <w:lang w:val="en"/>
        </w:rPr>
        <w:t>声为询问被困人员数量</w:t>
      </w:r>
      <w:r w:rsidRPr="00B93430">
        <w:rPr>
          <w:lang w:val="en"/>
        </w:rPr>
        <w:tab/>
      </w:r>
    </w:p>
    <w:p w14:paraId="5ABF67AA" w14:textId="77777777" w:rsidR="00017E61" w:rsidRPr="00B93430" w:rsidRDefault="00017E61" w:rsidP="00017E61">
      <w:pPr>
        <w:ind w:firstLine="640"/>
        <w:rPr>
          <w:lang w:val="en"/>
        </w:rPr>
      </w:pPr>
      <w:r w:rsidRPr="00B93430">
        <w:rPr>
          <w:lang w:val="en"/>
        </w:rPr>
        <w:t>D.</w:t>
      </w:r>
      <w:r w:rsidRPr="00B93430">
        <w:rPr>
          <w:lang w:val="en"/>
        </w:rPr>
        <w:t>被困人员敲击</w:t>
      </w:r>
      <w:r w:rsidRPr="00B93430">
        <w:rPr>
          <w:lang w:val="en"/>
        </w:rPr>
        <w:t>2</w:t>
      </w:r>
      <w:r w:rsidRPr="00B93430">
        <w:rPr>
          <w:lang w:val="en"/>
        </w:rPr>
        <w:t>声表示继续给养补给</w:t>
      </w:r>
      <w:r w:rsidRPr="00B93430">
        <w:rPr>
          <w:lang w:val="en"/>
        </w:rPr>
        <w:tab/>
      </w:r>
    </w:p>
    <w:p w14:paraId="7BF8D2D3" w14:textId="77777777" w:rsidR="00017E61" w:rsidRPr="00B93430" w:rsidRDefault="00017E61" w:rsidP="00372AB0">
      <w:pPr>
        <w:ind w:firstLine="640"/>
        <w:rPr>
          <w:lang w:val="en"/>
        </w:rPr>
      </w:pPr>
      <w:r w:rsidRPr="00B93430">
        <w:rPr>
          <w:lang w:val="en"/>
        </w:rPr>
        <w:t>100</w:t>
      </w:r>
      <w:r w:rsidRPr="00B93430">
        <w:rPr>
          <w:lang w:val="en"/>
        </w:rPr>
        <w:t>．</w:t>
      </w:r>
      <w:r w:rsidRPr="00B93430">
        <w:rPr>
          <w:rFonts w:hint="eastAsia"/>
          <w:lang w:val="en"/>
        </w:rPr>
        <w:t>《生产安全事故应急预案管理办法》规定，生产经营单位应急预案分为</w:t>
      </w:r>
      <w:r w:rsidRPr="00B93430">
        <w:rPr>
          <w:lang w:val="en"/>
        </w:rPr>
        <w:t>（</w:t>
      </w:r>
      <w:r w:rsidRPr="00B93430">
        <w:rPr>
          <w:lang w:val="en"/>
        </w:rPr>
        <w:t>ABD</w:t>
      </w:r>
      <w:r w:rsidRPr="00B93430">
        <w:rPr>
          <w:rFonts w:hint="eastAsia"/>
          <w:lang w:val="en"/>
        </w:rPr>
        <w:t>）</w:t>
      </w:r>
      <w:r w:rsidRPr="00B93430">
        <w:rPr>
          <w:lang w:val="en"/>
        </w:rPr>
        <w:t>。</w:t>
      </w:r>
    </w:p>
    <w:p w14:paraId="13BCE257" w14:textId="77777777" w:rsidR="00017E61" w:rsidRPr="00B93430" w:rsidRDefault="00017E61" w:rsidP="00017E61">
      <w:pPr>
        <w:ind w:firstLine="640"/>
        <w:rPr>
          <w:lang w:val="en"/>
        </w:rPr>
      </w:pPr>
      <w:r w:rsidRPr="00B93430">
        <w:rPr>
          <w:lang w:val="en"/>
        </w:rPr>
        <w:t>A.</w:t>
      </w:r>
      <w:r w:rsidRPr="00B93430">
        <w:rPr>
          <w:lang w:val="en"/>
        </w:rPr>
        <w:t>综合应急预案</w:t>
      </w:r>
      <w:r w:rsidRPr="00B93430">
        <w:rPr>
          <w:lang w:val="en"/>
        </w:rPr>
        <w:tab/>
      </w:r>
    </w:p>
    <w:p w14:paraId="5043D67B" w14:textId="77777777" w:rsidR="00017E61" w:rsidRPr="00B93430" w:rsidRDefault="00017E61" w:rsidP="00017E61">
      <w:pPr>
        <w:ind w:firstLine="640"/>
        <w:rPr>
          <w:lang w:val="en"/>
        </w:rPr>
      </w:pPr>
      <w:r w:rsidRPr="00B93430">
        <w:rPr>
          <w:lang w:val="en"/>
        </w:rPr>
        <w:t>B.</w:t>
      </w:r>
      <w:r w:rsidRPr="00B93430">
        <w:rPr>
          <w:lang w:val="en"/>
        </w:rPr>
        <w:t>专项应急预案</w:t>
      </w:r>
      <w:r w:rsidRPr="00B93430">
        <w:rPr>
          <w:lang w:val="en"/>
        </w:rPr>
        <w:tab/>
      </w:r>
    </w:p>
    <w:p w14:paraId="55881356" w14:textId="77777777" w:rsidR="00017E61" w:rsidRPr="00B93430" w:rsidRDefault="00017E61" w:rsidP="00017E61">
      <w:pPr>
        <w:ind w:firstLine="640"/>
        <w:rPr>
          <w:lang w:val="en"/>
        </w:rPr>
      </w:pPr>
      <w:r w:rsidRPr="00B93430">
        <w:rPr>
          <w:lang w:val="en"/>
        </w:rPr>
        <w:t>C.</w:t>
      </w:r>
      <w:r w:rsidRPr="00B93430">
        <w:rPr>
          <w:lang w:val="en"/>
        </w:rPr>
        <w:t>基本应急预案</w:t>
      </w:r>
      <w:r w:rsidRPr="00B93430">
        <w:rPr>
          <w:lang w:val="en"/>
        </w:rPr>
        <w:tab/>
      </w:r>
    </w:p>
    <w:p w14:paraId="605A9E3C" w14:textId="77777777" w:rsidR="00017E61" w:rsidRPr="00B93430" w:rsidRDefault="00017E61" w:rsidP="00017E61">
      <w:pPr>
        <w:ind w:firstLine="640"/>
        <w:rPr>
          <w:lang w:val="en"/>
        </w:rPr>
      </w:pPr>
      <w:r w:rsidRPr="00B93430">
        <w:rPr>
          <w:lang w:val="en"/>
        </w:rPr>
        <w:t>D.</w:t>
      </w:r>
      <w:r w:rsidRPr="00B93430">
        <w:rPr>
          <w:lang w:val="en"/>
        </w:rPr>
        <w:t>现场处置方案</w:t>
      </w:r>
    </w:p>
    <w:p w14:paraId="0F755564" w14:textId="77777777" w:rsidR="00017E61" w:rsidRPr="00B93430" w:rsidRDefault="00017E61" w:rsidP="00372AB0">
      <w:pPr>
        <w:ind w:firstLine="640"/>
        <w:rPr>
          <w:lang w:val="en"/>
        </w:rPr>
      </w:pPr>
      <w:r w:rsidRPr="00B93430">
        <w:rPr>
          <w:lang w:val="en"/>
        </w:rPr>
        <w:t>101</w:t>
      </w:r>
      <w:r w:rsidRPr="00B93430">
        <w:rPr>
          <w:lang w:val="en"/>
        </w:rPr>
        <w:t>．</w:t>
      </w:r>
      <w:r w:rsidRPr="00B93430">
        <w:rPr>
          <w:rFonts w:hint="eastAsia"/>
          <w:lang w:val="en"/>
        </w:rPr>
        <w:t>根据《生产安全事故应急预案管理办法》，专项应急预案，是指生产经营单位为应对某一种或者多种类型生产安全事故，或者针对（</w:t>
      </w:r>
      <w:r w:rsidRPr="00B93430">
        <w:rPr>
          <w:lang w:val="en"/>
        </w:rPr>
        <w:t>ABC</w:t>
      </w:r>
      <w:r w:rsidRPr="00B93430">
        <w:rPr>
          <w:rFonts w:hint="eastAsia"/>
          <w:lang w:val="en"/>
        </w:rPr>
        <w:t>）</w:t>
      </w:r>
      <w:r w:rsidRPr="00B93430">
        <w:rPr>
          <w:lang w:val="en"/>
        </w:rPr>
        <w:t>防止生产安全事故而制定的专项性工作方案。</w:t>
      </w:r>
    </w:p>
    <w:p w14:paraId="23599EE4" w14:textId="77777777" w:rsidR="00017E61" w:rsidRPr="00B93430" w:rsidRDefault="00017E61" w:rsidP="00017E61">
      <w:pPr>
        <w:ind w:firstLine="640"/>
        <w:rPr>
          <w:lang w:val="en"/>
        </w:rPr>
      </w:pPr>
      <w:r w:rsidRPr="00B93430">
        <w:rPr>
          <w:lang w:val="en"/>
        </w:rPr>
        <w:t>A.</w:t>
      </w:r>
      <w:r w:rsidRPr="00B93430">
        <w:rPr>
          <w:lang w:val="en"/>
        </w:rPr>
        <w:t>重要生产设施</w:t>
      </w:r>
      <w:r w:rsidRPr="00B93430">
        <w:rPr>
          <w:lang w:val="en"/>
        </w:rPr>
        <w:tab/>
      </w:r>
    </w:p>
    <w:p w14:paraId="40316832" w14:textId="77777777" w:rsidR="00017E61" w:rsidRPr="00B93430" w:rsidRDefault="00017E61" w:rsidP="00017E61">
      <w:pPr>
        <w:ind w:firstLine="640"/>
        <w:rPr>
          <w:lang w:val="en"/>
        </w:rPr>
      </w:pPr>
      <w:r w:rsidRPr="00B93430">
        <w:rPr>
          <w:lang w:val="en"/>
        </w:rPr>
        <w:t>B.</w:t>
      </w:r>
      <w:r w:rsidRPr="00B93430">
        <w:rPr>
          <w:lang w:val="en"/>
        </w:rPr>
        <w:t>重大危险源</w:t>
      </w:r>
      <w:r w:rsidRPr="00B93430">
        <w:rPr>
          <w:lang w:val="en"/>
        </w:rPr>
        <w:tab/>
      </w:r>
    </w:p>
    <w:p w14:paraId="42771810" w14:textId="77777777" w:rsidR="00017E61" w:rsidRPr="00B93430" w:rsidRDefault="00017E61" w:rsidP="00017E61">
      <w:pPr>
        <w:ind w:firstLine="640"/>
        <w:rPr>
          <w:lang w:val="en"/>
        </w:rPr>
      </w:pPr>
      <w:r w:rsidRPr="00B93430">
        <w:rPr>
          <w:lang w:val="en"/>
        </w:rPr>
        <w:t>C.</w:t>
      </w:r>
      <w:r w:rsidRPr="00B93430">
        <w:rPr>
          <w:lang w:val="en"/>
        </w:rPr>
        <w:t>重大活动</w:t>
      </w:r>
      <w:r w:rsidRPr="00B93430">
        <w:rPr>
          <w:lang w:val="en"/>
        </w:rPr>
        <w:t xml:space="preserve"> </w:t>
      </w:r>
      <w:r w:rsidRPr="00B93430">
        <w:rPr>
          <w:lang w:val="en"/>
        </w:rPr>
        <w:tab/>
      </w:r>
    </w:p>
    <w:p w14:paraId="6DE2E5BE" w14:textId="77777777" w:rsidR="00017E61" w:rsidRPr="00B93430" w:rsidRDefault="00017E61" w:rsidP="00017E61">
      <w:pPr>
        <w:ind w:firstLine="640"/>
        <w:rPr>
          <w:lang w:val="en"/>
        </w:rPr>
      </w:pPr>
      <w:r w:rsidRPr="00B93430">
        <w:rPr>
          <w:lang w:val="en"/>
        </w:rPr>
        <w:t>D.</w:t>
      </w:r>
      <w:r w:rsidRPr="00B93430">
        <w:rPr>
          <w:lang w:val="en"/>
        </w:rPr>
        <w:t>重点项目</w:t>
      </w:r>
      <w:r w:rsidRPr="00B93430">
        <w:rPr>
          <w:lang w:val="en"/>
        </w:rPr>
        <w:tab/>
        <w:t xml:space="preserve"> </w:t>
      </w:r>
    </w:p>
    <w:p w14:paraId="34949240" w14:textId="77777777" w:rsidR="00017E61" w:rsidRPr="00B93430" w:rsidRDefault="00017E61" w:rsidP="00372AB0">
      <w:pPr>
        <w:ind w:firstLine="640"/>
        <w:rPr>
          <w:lang w:val="en"/>
        </w:rPr>
      </w:pPr>
      <w:r w:rsidRPr="00B93430">
        <w:rPr>
          <w:lang w:val="en"/>
        </w:rPr>
        <w:t>102</w:t>
      </w:r>
      <w:r w:rsidRPr="00B93430">
        <w:rPr>
          <w:lang w:val="en"/>
        </w:rPr>
        <w:t>．</w:t>
      </w:r>
      <w:r w:rsidRPr="00B93430">
        <w:rPr>
          <w:rFonts w:hint="eastAsia"/>
          <w:lang w:val="en"/>
        </w:rPr>
        <w:t>根据《生产安全事故应急预案管理办法》规定，应急预案的编制应当符合（</w:t>
      </w:r>
      <w:r w:rsidRPr="00B93430">
        <w:rPr>
          <w:lang w:val="en"/>
        </w:rPr>
        <w:t>ABCD</w:t>
      </w:r>
      <w:r w:rsidRPr="00B93430">
        <w:rPr>
          <w:rFonts w:hint="eastAsia"/>
          <w:lang w:val="en"/>
        </w:rPr>
        <w:t>）</w:t>
      </w:r>
      <w:r w:rsidRPr="00B93430">
        <w:rPr>
          <w:lang w:val="en"/>
        </w:rPr>
        <w:t>等基本要求。</w:t>
      </w:r>
      <w:r w:rsidRPr="00B93430">
        <w:rPr>
          <w:lang w:val="en"/>
        </w:rPr>
        <w:tab/>
      </w:r>
    </w:p>
    <w:p w14:paraId="42BB6E34" w14:textId="77777777" w:rsidR="00017E61" w:rsidRPr="00B93430" w:rsidRDefault="00017E61" w:rsidP="00017E61">
      <w:pPr>
        <w:ind w:firstLine="640"/>
        <w:rPr>
          <w:lang w:val="en"/>
        </w:rPr>
      </w:pPr>
      <w:r w:rsidRPr="00B93430">
        <w:rPr>
          <w:lang w:val="en"/>
        </w:rPr>
        <w:t>A.</w:t>
      </w:r>
      <w:r w:rsidRPr="00B93430">
        <w:rPr>
          <w:lang w:val="en"/>
        </w:rPr>
        <w:t>有关法律、法规、规章和标准的规定</w:t>
      </w:r>
      <w:r w:rsidRPr="00B93430">
        <w:rPr>
          <w:lang w:val="en"/>
        </w:rPr>
        <w:tab/>
      </w:r>
    </w:p>
    <w:p w14:paraId="2B7F8946" w14:textId="77777777" w:rsidR="00017E61" w:rsidRPr="00B93430" w:rsidRDefault="00017E61" w:rsidP="00017E61">
      <w:pPr>
        <w:ind w:firstLine="640"/>
        <w:rPr>
          <w:lang w:val="en"/>
        </w:rPr>
      </w:pPr>
      <w:r w:rsidRPr="00B93430">
        <w:rPr>
          <w:lang w:val="en"/>
        </w:rPr>
        <w:t>B.</w:t>
      </w:r>
      <w:r w:rsidRPr="00B93430">
        <w:rPr>
          <w:lang w:val="en"/>
        </w:rPr>
        <w:t>本地区、本部门、本单位的安全生产实际情况</w:t>
      </w:r>
      <w:r w:rsidRPr="00B93430">
        <w:rPr>
          <w:lang w:val="en"/>
        </w:rPr>
        <w:tab/>
      </w:r>
    </w:p>
    <w:p w14:paraId="56C207BD" w14:textId="77777777" w:rsidR="00017E61" w:rsidRPr="00B93430" w:rsidRDefault="00017E61" w:rsidP="00017E61">
      <w:pPr>
        <w:ind w:firstLine="640"/>
        <w:rPr>
          <w:lang w:val="en"/>
        </w:rPr>
      </w:pPr>
      <w:r w:rsidRPr="00B93430">
        <w:rPr>
          <w:lang w:val="en"/>
        </w:rPr>
        <w:lastRenderedPageBreak/>
        <w:t>C.</w:t>
      </w:r>
      <w:r w:rsidRPr="00B93430">
        <w:rPr>
          <w:lang w:val="en"/>
        </w:rPr>
        <w:t>本地区、本部门、本单位的危险性分析情况</w:t>
      </w:r>
      <w:r w:rsidRPr="00B93430">
        <w:rPr>
          <w:lang w:val="en"/>
        </w:rPr>
        <w:tab/>
      </w:r>
    </w:p>
    <w:p w14:paraId="6CAFB82C" w14:textId="77777777" w:rsidR="00017E61" w:rsidRPr="00B93430" w:rsidRDefault="00017E61" w:rsidP="00017E61">
      <w:pPr>
        <w:ind w:firstLine="640"/>
        <w:rPr>
          <w:lang w:val="en"/>
        </w:rPr>
      </w:pPr>
      <w:r w:rsidRPr="00B93430">
        <w:rPr>
          <w:lang w:val="en"/>
        </w:rPr>
        <w:t>D.</w:t>
      </w:r>
      <w:r w:rsidRPr="00B93430">
        <w:rPr>
          <w:lang w:val="en"/>
        </w:rPr>
        <w:t>应急组织和人员的职责分工明确，并有具体的落实措施</w:t>
      </w:r>
    </w:p>
    <w:p w14:paraId="2C395A02" w14:textId="77777777" w:rsidR="00017E61" w:rsidRPr="00B93430" w:rsidRDefault="00017E61" w:rsidP="00372AB0">
      <w:pPr>
        <w:ind w:firstLine="640"/>
        <w:rPr>
          <w:lang w:val="en"/>
        </w:rPr>
      </w:pPr>
      <w:r w:rsidRPr="00B93430">
        <w:rPr>
          <w:lang w:val="en"/>
        </w:rPr>
        <w:t>103</w:t>
      </w:r>
      <w:r w:rsidRPr="00B93430">
        <w:rPr>
          <w:lang w:val="en"/>
        </w:rPr>
        <w:t>．</w:t>
      </w:r>
      <w:r w:rsidRPr="00B93430">
        <w:rPr>
          <w:rFonts w:hint="eastAsia"/>
          <w:lang w:val="en"/>
        </w:rPr>
        <w:t>《生产安全事故应急预案管理办法》规定，生产经营单位应当根据有关法律、法规、规章和相关标准，结合本单位组织管理体系、生产规模和可能发生的事故特点，与相关预案保持衔接，确立本单位的应急预案体系，编制相应的应急预案，并体现（</w:t>
      </w:r>
      <w:r w:rsidRPr="00B93430">
        <w:rPr>
          <w:lang w:val="en"/>
        </w:rPr>
        <w:t>AD</w:t>
      </w:r>
      <w:r w:rsidRPr="00B93430">
        <w:rPr>
          <w:rFonts w:hint="eastAsia"/>
          <w:lang w:val="en"/>
        </w:rPr>
        <w:t>）</w:t>
      </w:r>
      <w:r w:rsidRPr="00B93430">
        <w:rPr>
          <w:lang w:val="en"/>
        </w:rPr>
        <w:t>等特点</w:t>
      </w:r>
      <w:r w:rsidRPr="00B93430">
        <w:rPr>
          <w:rFonts w:hint="eastAsia"/>
          <w:lang w:val="en"/>
        </w:rPr>
        <w:t>。</w:t>
      </w:r>
      <w:r w:rsidRPr="00B93430">
        <w:rPr>
          <w:lang w:val="en"/>
        </w:rPr>
        <w:tab/>
      </w:r>
    </w:p>
    <w:p w14:paraId="2F3ED977" w14:textId="77777777" w:rsidR="00017E61" w:rsidRPr="00B93430" w:rsidRDefault="00017E61" w:rsidP="00017E61">
      <w:pPr>
        <w:ind w:firstLine="640"/>
        <w:rPr>
          <w:lang w:val="en"/>
        </w:rPr>
      </w:pPr>
      <w:r w:rsidRPr="00B93430">
        <w:rPr>
          <w:lang w:val="en"/>
        </w:rPr>
        <w:t>A.</w:t>
      </w:r>
      <w:r w:rsidRPr="00B93430">
        <w:rPr>
          <w:lang w:val="en"/>
        </w:rPr>
        <w:t>自救互救</w:t>
      </w:r>
      <w:r w:rsidRPr="00B93430">
        <w:rPr>
          <w:lang w:val="en"/>
        </w:rPr>
        <w:t xml:space="preserve"> </w:t>
      </w:r>
      <w:r w:rsidRPr="00B93430">
        <w:rPr>
          <w:lang w:val="en"/>
        </w:rPr>
        <w:tab/>
      </w:r>
    </w:p>
    <w:p w14:paraId="192982CC" w14:textId="77777777" w:rsidR="00017E61" w:rsidRPr="00B93430" w:rsidRDefault="00017E61" w:rsidP="00017E61">
      <w:pPr>
        <w:ind w:firstLine="640"/>
        <w:rPr>
          <w:lang w:val="en"/>
        </w:rPr>
      </w:pPr>
      <w:r w:rsidRPr="00B93430">
        <w:rPr>
          <w:lang w:val="en"/>
        </w:rPr>
        <w:t>B.</w:t>
      </w:r>
      <w:r w:rsidRPr="00B93430">
        <w:rPr>
          <w:lang w:val="en"/>
        </w:rPr>
        <w:t>紧急避险</w:t>
      </w:r>
      <w:r w:rsidRPr="00B93430">
        <w:rPr>
          <w:lang w:val="en"/>
        </w:rPr>
        <w:tab/>
      </w:r>
    </w:p>
    <w:p w14:paraId="688B9A68"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应急处置</w:t>
      </w:r>
      <w:r w:rsidRPr="00B93430">
        <w:rPr>
          <w:lang w:val="en"/>
        </w:rPr>
        <w:t xml:space="preserve"> </w:t>
      </w:r>
      <w:r w:rsidRPr="00B93430">
        <w:rPr>
          <w:lang w:val="en"/>
        </w:rPr>
        <w:tab/>
      </w:r>
    </w:p>
    <w:p w14:paraId="4EAF80DD"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先期处置</w:t>
      </w:r>
    </w:p>
    <w:p w14:paraId="3DEF8C81" w14:textId="77777777" w:rsidR="00017E61" w:rsidRPr="00B93430" w:rsidRDefault="00017E61" w:rsidP="00372AB0">
      <w:pPr>
        <w:ind w:firstLine="640"/>
        <w:rPr>
          <w:lang w:val="en"/>
        </w:rPr>
      </w:pPr>
      <w:r w:rsidRPr="00B93430">
        <w:rPr>
          <w:lang w:val="en"/>
        </w:rPr>
        <w:t>104</w:t>
      </w:r>
      <w:r w:rsidRPr="00B93430">
        <w:rPr>
          <w:lang w:val="en"/>
        </w:rPr>
        <w:t>．</w:t>
      </w:r>
      <w:r w:rsidRPr="00B93430">
        <w:rPr>
          <w:rFonts w:hint="eastAsia"/>
          <w:lang w:val="en"/>
        </w:rPr>
        <w:t>《生产安全事故应急预案管理办法》规定，生产经营单位应当组织开展本单位的（</w:t>
      </w:r>
      <w:r w:rsidRPr="00B93430">
        <w:rPr>
          <w:lang w:val="en"/>
        </w:rPr>
        <w:t>ABCD</w:t>
      </w:r>
      <w:r w:rsidRPr="00B93430">
        <w:rPr>
          <w:rFonts w:hint="eastAsia"/>
          <w:lang w:val="en"/>
        </w:rPr>
        <w:t>）</w:t>
      </w:r>
      <w:r w:rsidRPr="00B93430">
        <w:rPr>
          <w:lang w:val="en"/>
        </w:rPr>
        <w:t>的培训活动，使有关人员了解应急预案内容，熟悉应急职责、应急处置程序和措施。</w:t>
      </w:r>
    </w:p>
    <w:p w14:paraId="29EE121F" w14:textId="77777777" w:rsidR="00017E61" w:rsidRPr="00B93430" w:rsidRDefault="00017E61" w:rsidP="00017E61">
      <w:pPr>
        <w:ind w:firstLine="640"/>
        <w:rPr>
          <w:lang w:val="en"/>
        </w:rPr>
      </w:pPr>
      <w:r w:rsidRPr="00B93430">
        <w:rPr>
          <w:lang w:val="en"/>
        </w:rPr>
        <w:t>A.</w:t>
      </w:r>
      <w:r w:rsidRPr="00B93430">
        <w:rPr>
          <w:lang w:val="en"/>
        </w:rPr>
        <w:t>应急预案</w:t>
      </w:r>
      <w:r w:rsidRPr="00B93430">
        <w:rPr>
          <w:lang w:val="en"/>
        </w:rPr>
        <w:tab/>
      </w:r>
    </w:p>
    <w:p w14:paraId="2D3A0043" w14:textId="77777777" w:rsidR="00017E61" w:rsidRPr="00B93430" w:rsidRDefault="00017E61" w:rsidP="00017E61">
      <w:pPr>
        <w:ind w:firstLine="640"/>
        <w:rPr>
          <w:lang w:val="en"/>
        </w:rPr>
      </w:pPr>
      <w:r w:rsidRPr="00B93430">
        <w:rPr>
          <w:lang w:val="en"/>
        </w:rPr>
        <w:t>B.</w:t>
      </w:r>
      <w:r w:rsidRPr="00B93430">
        <w:rPr>
          <w:lang w:val="en"/>
        </w:rPr>
        <w:t>应急知识</w:t>
      </w:r>
      <w:r w:rsidRPr="00B93430">
        <w:rPr>
          <w:lang w:val="en"/>
        </w:rPr>
        <w:tab/>
      </w:r>
    </w:p>
    <w:p w14:paraId="2528CB61" w14:textId="77777777" w:rsidR="00017E61" w:rsidRPr="00B93430" w:rsidRDefault="00017E61" w:rsidP="00017E61">
      <w:pPr>
        <w:ind w:firstLine="640"/>
        <w:rPr>
          <w:lang w:val="en"/>
        </w:rPr>
      </w:pPr>
      <w:r w:rsidRPr="00B93430">
        <w:rPr>
          <w:lang w:val="en"/>
        </w:rPr>
        <w:t>C.</w:t>
      </w:r>
      <w:r w:rsidRPr="00B93430">
        <w:rPr>
          <w:lang w:val="en"/>
        </w:rPr>
        <w:t>自救互救</w:t>
      </w:r>
      <w:r w:rsidRPr="00B93430">
        <w:rPr>
          <w:lang w:val="en"/>
        </w:rPr>
        <w:t xml:space="preserve"> </w:t>
      </w:r>
      <w:r w:rsidRPr="00B93430">
        <w:rPr>
          <w:lang w:val="en"/>
        </w:rPr>
        <w:tab/>
      </w:r>
    </w:p>
    <w:p w14:paraId="290F1531" w14:textId="77777777" w:rsidR="00017E61" w:rsidRPr="00B93430" w:rsidRDefault="00017E61" w:rsidP="00017E61">
      <w:pPr>
        <w:ind w:firstLine="640"/>
        <w:rPr>
          <w:lang w:val="en"/>
        </w:rPr>
      </w:pPr>
      <w:r w:rsidRPr="00B93430">
        <w:rPr>
          <w:lang w:val="en"/>
        </w:rPr>
        <w:t>D.</w:t>
      </w:r>
      <w:r w:rsidRPr="00B93430">
        <w:rPr>
          <w:lang w:val="en"/>
        </w:rPr>
        <w:t>避险逃生技能</w:t>
      </w:r>
      <w:r w:rsidRPr="00B93430">
        <w:rPr>
          <w:lang w:val="en"/>
        </w:rPr>
        <w:tab/>
      </w:r>
    </w:p>
    <w:p w14:paraId="42ACC12F" w14:textId="77777777" w:rsidR="00017E61" w:rsidRPr="00B93430" w:rsidRDefault="00017E61" w:rsidP="00372AB0">
      <w:pPr>
        <w:ind w:firstLine="640"/>
        <w:rPr>
          <w:lang w:val="en"/>
        </w:rPr>
      </w:pPr>
      <w:r w:rsidRPr="00B93430">
        <w:rPr>
          <w:lang w:val="en"/>
        </w:rPr>
        <w:t>105</w:t>
      </w:r>
      <w:r w:rsidRPr="00B93430">
        <w:rPr>
          <w:lang w:val="en"/>
        </w:rPr>
        <w:t>．</w:t>
      </w:r>
      <w:r w:rsidRPr="00B93430">
        <w:rPr>
          <w:rFonts w:hint="eastAsia"/>
          <w:lang w:val="en"/>
        </w:rPr>
        <w:t>《生产安全事故应急预案管理办法》规定，生产经营单位应当按照应急预案的规定，落实</w:t>
      </w:r>
      <w:r w:rsidRPr="00B93430">
        <w:rPr>
          <w:lang w:val="en"/>
        </w:rPr>
        <w:t>（</w:t>
      </w:r>
      <w:r w:rsidRPr="00B93430">
        <w:rPr>
          <w:lang w:val="en"/>
        </w:rPr>
        <w:t>ABC</w:t>
      </w:r>
      <w:r w:rsidRPr="00B93430">
        <w:rPr>
          <w:rFonts w:hint="eastAsia"/>
          <w:lang w:val="en"/>
        </w:rPr>
        <w:t>）</w:t>
      </w:r>
      <w:r w:rsidRPr="00B93430">
        <w:rPr>
          <w:lang w:val="en"/>
        </w:rPr>
        <w:t>，建立应急物资、装备配备及其使用档案，并对应急物资、装备进行定期检测和维护，使其处于适用状态。</w:t>
      </w:r>
    </w:p>
    <w:p w14:paraId="787BED61" w14:textId="77777777" w:rsidR="00017E61" w:rsidRPr="00B93430" w:rsidRDefault="00017E61" w:rsidP="00017E61">
      <w:pPr>
        <w:ind w:firstLine="640"/>
        <w:rPr>
          <w:lang w:val="en"/>
        </w:rPr>
      </w:pPr>
      <w:r w:rsidRPr="00B93430">
        <w:rPr>
          <w:lang w:val="en"/>
        </w:rPr>
        <w:t>A.</w:t>
      </w:r>
      <w:r w:rsidRPr="00B93430">
        <w:rPr>
          <w:lang w:val="en"/>
        </w:rPr>
        <w:t>应急指挥体系</w:t>
      </w:r>
      <w:r w:rsidRPr="00B93430">
        <w:rPr>
          <w:lang w:val="en"/>
        </w:rPr>
        <w:tab/>
      </w:r>
    </w:p>
    <w:p w14:paraId="454EA31D" w14:textId="77777777" w:rsidR="00017E61" w:rsidRPr="00B93430" w:rsidRDefault="00017E61" w:rsidP="00017E61">
      <w:pPr>
        <w:ind w:firstLine="640"/>
        <w:rPr>
          <w:lang w:val="en"/>
        </w:rPr>
      </w:pPr>
      <w:r w:rsidRPr="00B93430">
        <w:rPr>
          <w:lang w:val="en"/>
        </w:rPr>
        <w:lastRenderedPageBreak/>
        <w:t>B.</w:t>
      </w:r>
      <w:r w:rsidRPr="00B93430">
        <w:rPr>
          <w:lang w:val="en"/>
        </w:rPr>
        <w:t>应急救援队伍</w:t>
      </w:r>
      <w:r w:rsidRPr="00B93430">
        <w:rPr>
          <w:lang w:val="en"/>
        </w:rPr>
        <w:tab/>
      </w:r>
    </w:p>
    <w:p w14:paraId="74D4798E" w14:textId="77777777" w:rsidR="00017E61" w:rsidRPr="00B93430" w:rsidRDefault="00017E61" w:rsidP="00017E61">
      <w:pPr>
        <w:ind w:firstLine="640"/>
        <w:rPr>
          <w:lang w:val="en"/>
        </w:rPr>
      </w:pPr>
      <w:r w:rsidRPr="00B93430">
        <w:rPr>
          <w:lang w:val="en"/>
        </w:rPr>
        <w:t>C.</w:t>
      </w:r>
      <w:r w:rsidRPr="00B93430">
        <w:rPr>
          <w:lang w:val="en"/>
        </w:rPr>
        <w:t>应急物资及装备</w:t>
      </w:r>
      <w:r w:rsidRPr="00B93430">
        <w:rPr>
          <w:lang w:val="en"/>
        </w:rPr>
        <w:t xml:space="preserve">  </w:t>
      </w:r>
      <w:r w:rsidRPr="00B93430">
        <w:rPr>
          <w:lang w:val="en"/>
        </w:rPr>
        <w:tab/>
      </w:r>
    </w:p>
    <w:p w14:paraId="16483D9E"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应急救援机构</w:t>
      </w:r>
      <w:r w:rsidRPr="00B93430">
        <w:rPr>
          <w:lang w:val="en"/>
        </w:rPr>
        <w:tab/>
      </w:r>
    </w:p>
    <w:p w14:paraId="6C7081C8" w14:textId="77777777" w:rsidR="00017E61" w:rsidRPr="00B93430" w:rsidRDefault="00017E61" w:rsidP="00372AB0">
      <w:pPr>
        <w:ind w:firstLine="640"/>
        <w:rPr>
          <w:lang w:val="en"/>
        </w:rPr>
      </w:pPr>
      <w:r w:rsidRPr="00B93430">
        <w:rPr>
          <w:lang w:val="en"/>
        </w:rPr>
        <w:t>106</w:t>
      </w:r>
      <w:r w:rsidRPr="00B93430">
        <w:rPr>
          <w:lang w:val="en"/>
        </w:rPr>
        <w:t>．</w:t>
      </w:r>
      <w:r w:rsidRPr="00B93430">
        <w:rPr>
          <w:rFonts w:hint="eastAsia"/>
          <w:lang w:val="en"/>
        </w:rPr>
        <w:t>《生产安全事故应急预案管理办法》规定，事故风险辨识、评估，是指针对不同事故种类及特点</w:t>
      </w:r>
      <w:r w:rsidRPr="00B93430">
        <w:rPr>
          <w:lang w:val="en"/>
        </w:rPr>
        <w:t>（</w:t>
      </w:r>
      <w:r w:rsidRPr="00B93430">
        <w:rPr>
          <w:lang w:val="en"/>
        </w:rPr>
        <w:t>ABCD</w:t>
      </w:r>
      <w:r w:rsidRPr="00B93430">
        <w:rPr>
          <w:rFonts w:hint="eastAsia"/>
          <w:lang w:val="en"/>
        </w:rPr>
        <w:t>）</w:t>
      </w:r>
      <w:r w:rsidRPr="00B93430">
        <w:rPr>
          <w:lang w:val="en"/>
        </w:rPr>
        <w:t>。</w:t>
      </w:r>
    </w:p>
    <w:p w14:paraId="332FB604" w14:textId="77777777" w:rsidR="00017E61" w:rsidRPr="00B93430" w:rsidRDefault="00017E61" w:rsidP="00017E61">
      <w:pPr>
        <w:ind w:firstLine="640"/>
        <w:rPr>
          <w:lang w:val="en"/>
        </w:rPr>
      </w:pPr>
      <w:r w:rsidRPr="00B93430">
        <w:rPr>
          <w:lang w:val="en"/>
        </w:rPr>
        <w:t>A.</w:t>
      </w:r>
      <w:r w:rsidRPr="00B93430">
        <w:rPr>
          <w:lang w:val="en"/>
        </w:rPr>
        <w:t>识别存在的危险危害因素</w:t>
      </w:r>
      <w:r w:rsidRPr="00B93430">
        <w:rPr>
          <w:lang w:val="en"/>
        </w:rPr>
        <w:tab/>
      </w:r>
    </w:p>
    <w:p w14:paraId="486681B5" w14:textId="77777777" w:rsidR="00017E61" w:rsidRPr="00B93430" w:rsidRDefault="00017E61" w:rsidP="00017E61">
      <w:pPr>
        <w:ind w:firstLine="640"/>
        <w:rPr>
          <w:lang w:val="en"/>
        </w:rPr>
      </w:pPr>
      <w:r w:rsidRPr="00B93430">
        <w:rPr>
          <w:lang w:val="en"/>
        </w:rPr>
        <w:t>B.</w:t>
      </w:r>
      <w:r w:rsidRPr="00B93430">
        <w:rPr>
          <w:lang w:val="en"/>
        </w:rPr>
        <w:t>分析事故可能产生的直接后果以及次生、衍生后果</w:t>
      </w:r>
      <w:r w:rsidRPr="00B93430">
        <w:rPr>
          <w:lang w:val="en"/>
        </w:rPr>
        <w:tab/>
      </w:r>
    </w:p>
    <w:p w14:paraId="1F8AD6D2" w14:textId="77777777" w:rsidR="00017E61" w:rsidRPr="00B93430" w:rsidRDefault="00017E61" w:rsidP="00017E61">
      <w:pPr>
        <w:ind w:firstLine="640"/>
        <w:rPr>
          <w:lang w:val="en"/>
        </w:rPr>
      </w:pPr>
      <w:r w:rsidRPr="00B93430">
        <w:rPr>
          <w:lang w:val="en"/>
        </w:rPr>
        <w:t>C.</w:t>
      </w:r>
      <w:r w:rsidRPr="00B93430">
        <w:rPr>
          <w:lang w:val="en"/>
        </w:rPr>
        <w:t>评估各种后果的危害程度和影响范围</w:t>
      </w:r>
      <w:r w:rsidRPr="00B93430">
        <w:rPr>
          <w:lang w:val="en"/>
        </w:rPr>
        <w:tab/>
      </w:r>
    </w:p>
    <w:p w14:paraId="2C5FF681" w14:textId="77777777" w:rsidR="00017E61" w:rsidRPr="00B93430" w:rsidRDefault="00017E61" w:rsidP="00017E61">
      <w:pPr>
        <w:ind w:firstLine="640"/>
        <w:rPr>
          <w:lang w:val="en"/>
        </w:rPr>
      </w:pPr>
      <w:r w:rsidRPr="00B93430">
        <w:rPr>
          <w:lang w:val="en"/>
        </w:rPr>
        <w:t>D.</w:t>
      </w:r>
      <w:r w:rsidRPr="00B93430">
        <w:rPr>
          <w:lang w:val="en"/>
        </w:rPr>
        <w:t>提出防范和控制事故风险措施的过程</w:t>
      </w:r>
      <w:r w:rsidRPr="00B93430">
        <w:rPr>
          <w:lang w:val="en"/>
        </w:rPr>
        <w:tab/>
      </w:r>
    </w:p>
    <w:p w14:paraId="78807FE3" w14:textId="77777777" w:rsidR="00017E61" w:rsidRPr="00B93430" w:rsidRDefault="00017E61" w:rsidP="00372AB0">
      <w:pPr>
        <w:ind w:firstLine="640"/>
        <w:rPr>
          <w:lang w:val="en"/>
        </w:rPr>
      </w:pPr>
      <w:r w:rsidRPr="00B93430">
        <w:rPr>
          <w:lang w:val="en"/>
        </w:rPr>
        <w:t>107</w:t>
      </w:r>
      <w:r w:rsidRPr="00B93430">
        <w:rPr>
          <w:lang w:val="en"/>
        </w:rPr>
        <w:t>．</w:t>
      </w:r>
      <w:r w:rsidRPr="00B93430">
        <w:rPr>
          <w:rFonts w:hint="eastAsia"/>
          <w:lang w:val="en"/>
        </w:rPr>
        <w:t>《生产安全事故应急预案管理办法》规定，生产经营单位应急预案应当包括（</w:t>
      </w:r>
      <w:r w:rsidRPr="00B93430">
        <w:rPr>
          <w:lang w:val="en"/>
        </w:rPr>
        <w:t>BCD</w:t>
      </w:r>
      <w:r w:rsidRPr="00B93430">
        <w:rPr>
          <w:rFonts w:hint="eastAsia"/>
          <w:lang w:val="en"/>
        </w:rPr>
        <w:t>）</w:t>
      </w:r>
      <w:r w:rsidRPr="00B93430">
        <w:rPr>
          <w:lang w:val="en"/>
        </w:rPr>
        <w:t>等附件信息。附件信息发生变化时，应当及时更新，确保准确有效。</w:t>
      </w:r>
      <w:r w:rsidRPr="00B93430">
        <w:rPr>
          <w:lang w:val="en"/>
        </w:rPr>
        <w:tab/>
      </w:r>
    </w:p>
    <w:p w14:paraId="74B71D2D" w14:textId="77777777" w:rsidR="00017E61" w:rsidRPr="00B93430" w:rsidRDefault="00017E61" w:rsidP="00017E61">
      <w:pPr>
        <w:ind w:firstLine="640"/>
        <w:rPr>
          <w:lang w:val="en"/>
        </w:rPr>
      </w:pPr>
      <w:r w:rsidRPr="00B93430">
        <w:rPr>
          <w:lang w:val="en"/>
        </w:rPr>
        <w:t>A.</w:t>
      </w:r>
      <w:r w:rsidRPr="00B93430">
        <w:rPr>
          <w:lang w:val="en"/>
        </w:rPr>
        <w:t>有关法律、法规、规章和标准的规定</w:t>
      </w:r>
      <w:r w:rsidRPr="00B93430">
        <w:rPr>
          <w:lang w:val="en"/>
        </w:rPr>
        <w:t xml:space="preserve"> </w:t>
      </w:r>
      <w:r w:rsidRPr="00B93430">
        <w:rPr>
          <w:lang w:val="en"/>
        </w:rPr>
        <w:tab/>
      </w:r>
    </w:p>
    <w:p w14:paraId="2FE72EFA" w14:textId="77777777" w:rsidR="00017E61" w:rsidRPr="00B93430" w:rsidRDefault="00017E61" w:rsidP="00017E61">
      <w:pPr>
        <w:ind w:firstLine="640"/>
        <w:rPr>
          <w:lang w:val="en"/>
        </w:rPr>
      </w:pPr>
      <w:r w:rsidRPr="00B93430">
        <w:rPr>
          <w:lang w:val="en"/>
        </w:rPr>
        <w:t>B.</w:t>
      </w:r>
      <w:r w:rsidRPr="00B93430">
        <w:rPr>
          <w:lang w:val="en"/>
        </w:rPr>
        <w:t>向上级应急管理机构报告的内容</w:t>
      </w:r>
      <w:r w:rsidRPr="00B93430">
        <w:rPr>
          <w:lang w:val="en"/>
        </w:rPr>
        <w:t xml:space="preserve"> </w:t>
      </w:r>
      <w:r w:rsidRPr="00B93430">
        <w:rPr>
          <w:lang w:val="en"/>
        </w:rPr>
        <w:tab/>
      </w:r>
    </w:p>
    <w:p w14:paraId="5301E863" w14:textId="77777777" w:rsidR="00017E61" w:rsidRPr="00B93430" w:rsidRDefault="00017E61" w:rsidP="00017E61">
      <w:pPr>
        <w:ind w:firstLine="640"/>
        <w:rPr>
          <w:lang w:val="en"/>
        </w:rPr>
      </w:pPr>
      <w:r w:rsidRPr="00B93430">
        <w:rPr>
          <w:lang w:val="en"/>
        </w:rPr>
        <w:t>C.</w:t>
      </w:r>
      <w:r w:rsidRPr="00B93430">
        <w:rPr>
          <w:lang w:val="en"/>
        </w:rPr>
        <w:t>应急组织机构和人员的联系方式</w:t>
      </w:r>
      <w:r w:rsidRPr="00B93430">
        <w:rPr>
          <w:lang w:val="en"/>
        </w:rPr>
        <w:tab/>
      </w:r>
    </w:p>
    <w:p w14:paraId="0B3D0751" w14:textId="77777777" w:rsidR="00017E61" w:rsidRPr="00B93430" w:rsidRDefault="00017E61" w:rsidP="00017E61">
      <w:pPr>
        <w:ind w:firstLine="640"/>
        <w:rPr>
          <w:lang w:val="en"/>
        </w:rPr>
      </w:pPr>
      <w:r w:rsidRPr="00B93430">
        <w:rPr>
          <w:lang w:val="en"/>
        </w:rPr>
        <w:t>D.</w:t>
      </w:r>
      <w:r w:rsidRPr="00B93430">
        <w:rPr>
          <w:lang w:val="en"/>
        </w:rPr>
        <w:t>应急物资储备清单</w:t>
      </w:r>
      <w:r w:rsidRPr="00B93430">
        <w:rPr>
          <w:lang w:val="en"/>
        </w:rPr>
        <w:tab/>
      </w:r>
    </w:p>
    <w:p w14:paraId="3F4E70BD" w14:textId="77777777" w:rsidR="00017E61" w:rsidRPr="00B93430" w:rsidRDefault="00017E61" w:rsidP="00372AB0">
      <w:pPr>
        <w:ind w:firstLine="640"/>
        <w:rPr>
          <w:lang w:val="en"/>
        </w:rPr>
      </w:pPr>
      <w:r w:rsidRPr="00B93430">
        <w:rPr>
          <w:lang w:val="en"/>
        </w:rPr>
        <w:t>108</w:t>
      </w:r>
      <w:r w:rsidRPr="00B93430">
        <w:rPr>
          <w:lang w:val="en"/>
        </w:rPr>
        <w:t>．</w:t>
      </w:r>
      <w:r w:rsidRPr="00B93430">
        <w:rPr>
          <w:rFonts w:hint="eastAsia"/>
          <w:lang w:val="en"/>
        </w:rPr>
        <w:t>《生产安全事故应急预案管理办法》规定，应急预案的编制应当遵循</w:t>
      </w:r>
      <w:r w:rsidRPr="00B93430">
        <w:rPr>
          <w:lang w:val="en"/>
        </w:rPr>
        <w:t>（</w:t>
      </w:r>
      <w:r w:rsidRPr="00B93430">
        <w:rPr>
          <w:lang w:val="en"/>
        </w:rPr>
        <w:t>ABCD</w:t>
      </w:r>
      <w:r w:rsidRPr="00B93430">
        <w:rPr>
          <w:rFonts w:hint="eastAsia"/>
          <w:lang w:val="en"/>
        </w:rPr>
        <w:t>）</w:t>
      </w:r>
      <w:r w:rsidRPr="00B93430">
        <w:rPr>
          <w:lang w:val="en"/>
        </w:rPr>
        <w:t>的原则。</w:t>
      </w:r>
    </w:p>
    <w:p w14:paraId="3F47D2FC" w14:textId="77777777" w:rsidR="00017E61" w:rsidRPr="00B93430" w:rsidRDefault="00017E61" w:rsidP="00017E61">
      <w:pPr>
        <w:ind w:firstLine="640"/>
        <w:rPr>
          <w:lang w:val="en"/>
        </w:rPr>
      </w:pPr>
      <w:r w:rsidRPr="00B93430">
        <w:rPr>
          <w:lang w:val="en"/>
        </w:rPr>
        <w:t>A.</w:t>
      </w:r>
      <w:r w:rsidRPr="00B93430">
        <w:rPr>
          <w:lang w:val="en"/>
        </w:rPr>
        <w:t>以人为本</w:t>
      </w:r>
      <w:r w:rsidRPr="00B93430">
        <w:rPr>
          <w:lang w:val="en"/>
        </w:rPr>
        <w:tab/>
      </w:r>
    </w:p>
    <w:p w14:paraId="4175DC99" w14:textId="77777777" w:rsidR="00017E61" w:rsidRPr="00B93430" w:rsidRDefault="00017E61" w:rsidP="00017E61">
      <w:pPr>
        <w:ind w:firstLine="640"/>
        <w:rPr>
          <w:lang w:val="en"/>
        </w:rPr>
      </w:pPr>
      <w:r w:rsidRPr="00B93430">
        <w:rPr>
          <w:lang w:val="en"/>
        </w:rPr>
        <w:t>B.</w:t>
      </w:r>
      <w:r w:rsidRPr="00B93430">
        <w:rPr>
          <w:lang w:val="en"/>
        </w:rPr>
        <w:t>依法依规</w:t>
      </w:r>
      <w:r w:rsidRPr="00B93430">
        <w:rPr>
          <w:lang w:val="en"/>
        </w:rPr>
        <w:tab/>
      </w:r>
    </w:p>
    <w:p w14:paraId="619CA542" w14:textId="77777777" w:rsidR="00017E61" w:rsidRPr="00B93430" w:rsidRDefault="00017E61" w:rsidP="00017E61">
      <w:pPr>
        <w:ind w:firstLine="640"/>
        <w:rPr>
          <w:lang w:val="en"/>
        </w:rPr>
      </w:pPr>
      <w:r w:rsidRPr="00B93430">
        <w:rPr>
          <w:lang w:val="en"/>
        </w:rPr>
        <w:t>C.</w:t>
      </w:r>
      <w:r w:rsidRPr="00B93430">
        <w:rPr>
          <w:lang w:val="en"/>
        </w:rPr>
        <w:t>符合实际</w:t>
      </w:r>
      <w:r w:rsidRPr="00B93430">
        <w:rPr>
          <w:lang w:val="en"/>
        </w:rPr>
        <w:tab/>
      </w:r>
    </w:p>
    <w:p w14:paraId="517CC059"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注重实效</w:t>
      </w:r>
      <w:r w:rsidRPr="00B93430">
        <w:rPr>
          <w:lang w:val="en"/>
        </w:rPr>
        <w:tab/>
      </w:r>
    </w:p>
    <w:p w14:paraId="39EBFB56" w14:textId="77777777" w:rsidR="00017E61" w:rsidRPr="00B93430" w:rsidRDefault="00017E61" w:rsidP="00372AB0">
      <w:pPr>
        <w:ind w:firstLine="640"/>
        <w:rPr>
          <w:lang w:val="en"/>
        </w:rPr>
      </w:pPr>
      <w:r w:rsidRPr="00B93430">
        <w:rPr>
          <w:lang w:val="en"/>
        </w:rPr>
        <w:t>109</w:t>
      </w:r>
      <w:r w:rsidRPr="00B93430">
        <w:rPr>
          <w:lang w:val="en"/>
        </w:rPr>
        <w:t>．《生产安全事故应急预案管理办法》规定，应急预案的</w:t>
      </w:r>
      <w:r w:rsidRPr="00B93430">
        <w:rPr>
          <w:lang w:val="en"/>
        </w:rPr>
        <w:lastRenderedPageBreak/>
        <w:t>管理实行</w:t>
      </w:r>
      <w:r w:rsidRPr="00B93430">
        <w:rPr>
          <w:rFonts w:hint="eastAsia"/>
          <w:lang w:val="en"/>
        </w:rPr>
        <w:t>（</w:t>
      </w:r>
      <w:r w:rsidRPr="00B93430">
        <w:rPr>
          <w:lang w:val="en"/>
        </w:rPr>
        <w:t xml:space="preserve"> ABC</w:t>
      </w:r>
      <w:r w:rsidRPr="00B93430">
        <w:rPr>
          <w:rFonts w:hint="eastAsia"/>
          <w:lang w:val="en"/>
        </w:rPr>
        <w:t>）</w:t>
      </w:r>
      <w:r w:rsidRPr="00B93430">
        <w:rPr>
          <w:lang w:val="en"/>
        </w:rPr>
        <w:t>的原则。</w:t>
      </w:r>
    </w:p>
    <w:p w14:paraId="2D15E663" w14:textId="77777777" w:rsidR="00017E61" w:rsidRPr="00B93430" w:rsidRDefault="00017E61" w:rsidP="00017E61">
      <w:pPr>
        <w:ind w:firstLine="640"/>
        <w:rPr>
          <w:lang w:val="en"/>
        </w:rPr>
      </w:pPr>
      <w:r w:rsidRPr="00B93430">
        <w:rPr>
          <w:lang w:val="en"/>
        </w:rPr>
        <w:t>A.</w:t>
      </w:r>
      <w:r w:rsidRPr="00B93430">
        <w:rPr>
          <w:lang w:val="en"/>
        </w:rPr>
        <w:t>分级负责</w:t>
      </w:r>
      <w:r w:rsidRPr="00B93430">
        <w:rPr>
          <w:lang w:val="en"/>
        </w:rPr>
        <w:tab/>
      </w:r>
    </w:p>
    <w:p w14:paraId="3C343D21" w14:textId="77777777" w:rsidR="00017E61" w:rsidRPr="00B93430" w:rsidRDefault="00017E61" w:rsidP="00017E61">
      <w:pPr>
        <w:ind w:firstLine="640"/>
        <w:rPr>
          <w:lang w:val="en"/>
        </w:rPr>
      </w:pPr>
      <w:r w:rsidRPr="00B93430">
        <w:rPr>
          <w:lang w:val="en"/>
        </w:rPr>
        <w:t>B.</w:t>
      </w:r>
      <w:r w:rsidRPr="00B93430">
        <w:rPr>
          <w:lang w:val="en"/>
        </w:rPr>
        <w:t>分类指导</w:t>
      </w:r>
      <w:r w:rsidRPr="00B93430">
        <w:rPr>
          <w:lang w:val="en"/>
        </w:rPr>
        <w:t> </w:t>
      </w:r>
      <w:r w:rsidRPr="00B93430">
        <w:rPr>
          <w:lang w:val="en"/>
        </w:rPr>
        <w:tab/>
      </w:r>
    </w:p>
    <w:p w14:paraId="3B19FAAC" w14:textId="77777777" w:rsidR="00017E61" w:rsidRPr="00B93430" w:rsidRDefault="00017E61" w:rsidP="00017E61">
      <w:pPr>
        <w:ind w:firstLine="640"/>
        <w:rPr>
          <w:lang w:val="en"/>
        </w:rPr>
      </w:pPr>
      <w:r w:rsidRPr="00B93430">
        <w:rPr>
          <w:lang w:val="en"/>
        </w:rPr>
        <w:t>C.</w:t>
      </w:r>
      <w:r w:rsidRPr="00B93430">
        <w:rPr>
          <w:lang w:val="en"/>
        </w:rPr>
        <w:t>综合协调</w:t>
      </w:r>
      <w:r w:rsidRPr="00B93430">
        <w:rPr>
          <w:lang w:val="en"/>
        </w:rPr>
        <w:tab/>
      </w:r>
    </w:p>
    <w:p w14:paraId="6EB27099"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静态管理</w:t>
      </w:r>
      <w:r w:rsidRPr="00B93430">
        <w:rPr>
          <w:lang w:val="en"/>
        </w:rPr>
        <w:tab/>
      </w:r>
    </w:p>
    <w:p w14:paraId="4E968ECC" w14:textId="77777777" w:rsidR="00017E61" w:rsidRPr="00B93430" w:rsidRDefault="00017E61" w:rsidP="00372AB0">
      <w:pPr>
        <w:ind w:firstLine="640"/>
        <w:rPr>
          <w:lang w:val="en"/>
        </w:rPr>
      </w:pPr>
      <w:r w:rsidRPr="00B93430">
        <w:rPr>
          <w:lang w:val="en"/>
        </w:rPr>
        <w:t>110</w:t>
      </w:r>
      <w:r w:rsidRPr="00B93430">
        <w:rPr>
          <w:lang w:val="en"/>
        </w:rPr>
        <w:t>．</w:t>
      </w:r>
      <w:r w:rsidRPr="00B93430">
        <w:rPr>
          <w:rFonts w:hint="eastAsia"/>
          <w:lang w:val="en"/>
        </w:rPr>
        <w:t>《矿山生产安全事故报告和调查处理办法》规定，事故报告应当（</w:t>
      </w:r>
      <w:r w:rsidRPr="00B93430">
        <w:rPr>
          <w:lang w:val="en"/>
        </w:rPr>
        <w:t>ACD</w:t>
      </w:r>
      <w:r w:rsidRPr="00B93430">
        <w:rPr>
          <w:rFonts w:hint="eastAsia"/>
          <w:lang w:val="en"/>
        </w:rPr>
        <w:t>）</w:t>
      </w:r>
      <w:r w:rsidRPr="00B93430">
        <w:rPr>
          <w:lang w:val="en"/>
        </w:rPr>
        <w:t>，任何单位和个人不得瞒报、谎报或者迟报。</w:t>
      </w:r>
    </w:p>
    <w:p w14:paraId="00F113A3" w14:textId="77777777" w:rsidR="00017E61" w:rsidRPr="00B93430" w:rsidRDefault="00017E61" w:rsidP="00017E61">
      <w:pPr>
        <w:ind w:firstLine="640"/>
        <w:rPr>
          <w:lang w:val="en"/>
        </w:rPr>
      </w:pPr>
      <w:r w:rsidRPr="00B93430">
        <w:rPr>
          <w:lang w:val="en"/>
        </w:rPr>
        <w:t>A.</w:t>
      </w:r>
      <w:r w:rsidRPr="00B93430">
        <w:rPr>
          <w:lang w:val="en"/>
        </w:rPr>
        <w:t>及时</w:t>
      </w:r>
      <w:r w:rsidRPr="00B93430">
        <w:rPr>
          <w:lang w:val="en"/>
        </w:rPr>
        <w:tab/>
      </w:r>
    </w:p>
    <w:p w14:paraId="3B8AFA6E" w14:textId="77777777" w:rsidR="00017E61" w:rsidRPr="00B93430" w:rsidRDefault="00017E61" w:rsidP="00017E61">
      <w:pPr>
        <w:ind w:firstLine="640"/>
        <w:rPr>
          <w:lang w:val="en"/>
        </w:rPr>
      </w:pPr>
      <w:r w:rsidRPr="00B93430">
        <w:rPr>
          <w:rFonts w:hint="eastAsia"/>
          <w:lang w:val="en"/>
        </w:rPr>
        <w:t>B</w:t>
      </w:r>
      <w:r w:rsidRPr="00B93430">
        <w:rPr>
          <w:lang w:val="en"/>
        </w:rPr>
        <w:t>.</w:t>
      </w:r>
      <w:r w:rsidRPr="00B93430">
        <w:rPr>
          <w:lang w:val="en"/>
        </w:rPr>
        <w:t>详细</w:t>
      </w:r>
      <w:r w:rsidRPr="00B93430">
        <w:rPr>
          <w:lang w:val="en"/>
        </w:rPr>
        <w:tab/>
      </w:r>
    </w:p>
    <w:p w14:paraId="5DB619DD"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lang w:val="en"/>
        </w:rPr>
        <w:t>准确</w:t>
      </w:r>
      <w:r w:rsidRPr="00B93430">
        <w:rPr>
          <w:lang w:val="en"/>
        </w:rPr>
        <w:tab/>
      </w:r>
    </w:p>
    <w:p w14:paraId="2E0B18AA" w14:textId="77777777" w:rsidR="00017E61" w:rsidRPr="00B93430" w:rsidRDefault="00017E61" w:rsidP="00017E61">
      <w:pPr>
        <w:ind w:firstLine="640"/>
        <w:rPr>
          <w:lang w:val="en"/>
        </w:rPr>
      </w:pPr>
      <w:r w:rsidRPr="00B93430">
        <w:rPr>
          <w:lang w:val="en"/>
        </w:rPr>
        <w:t>D.</w:t>
      </w:r>
      <w:r w:rsidRPr="00B93430">
        <w:rPr>
          <w:lang w:val="en"/>
        </w:rPr>
        <w:t>完整</w:t>
      </w:r>
      <w:r w:rsidRPr="00B93430">
        <w:rPr>
          <w:lang w:val="en"/>
        </w:rPr>
        <w:tab/>
      </w:r>
    </w:p>
    <w:p w14:paraId="7ABE0261" w14:textId="77777777" w:rsidR="00017E61" w:rsidRPr="00B93430" w:rsidRDefault="00017E61" w:rsidP="00372AB0">
      <w:pPr>
        <w:ind w:firstLine="640"/>
        <w:rPr>
          <w:lang w:val="en"/>
        </w:rPr>
      </w:pPr>
      <w:r w:rsidRPr="00B93430">
        <w:rPr>
          <w:lang w:val="en"/>
        </w:rPr>
        <w:t>111</w:t>
      </w:r>
      <w:r w:rsidRPr="00B93430">
        <w:rPr>
          <w:lang w:val="en"/>
        </w:rPr>
        <w:t>．</w:t>
      </w:r>
      <w:r w:rsidRPr="00B93430">
        <w:rPr>
          <w:rFonts w:hint="eastAsia"/>
          <w:lang w:val="en"/>
        </w:rPr>
        <w:t>《生产安全事故调查报告编制指南（试行）》规定，事故整改和防范措施应当根据（</w:t>
      </w:r>
      <w:r w:rsidRPr="00B93430">
        <w:rPr>
          <w:lang w:val="en"/>
        </w:rPr>
        <w:t>AB</w:t>
      </w:r>
      <w:r w:rsidRPr="00B93430">
        <w:rPr>
          <w:rFonts w:hint="eastAsia"/>
          <w:lang w:val="en"/>
        </w:rPr>
        <w:t>）</w:t>
      </w:r>
      <w:r w:rsidRPr="00B93430">
        <w:rPr>
          <w:lang w:val="en"/>
        </w:rPr>
        <w:t>，对事故发生单位、中介机构、政府（部门）在安全生产方面存在的问题和薄弱环节举一反三，逐一提出整改和防范措施。</w:t>
      </w:r>
      <w:r w:rsidRPr="00B93430">
        <w:rPr>
          <w:lang w:val="en"/>
        </w:rPr>
        <w:tab/>
      </w:r>
    </w:p>
    <w:p w14:paraId="666E2E29" w14:textId="77777777" w:rsidR="00017E61" w:rsidRPr="00B93430" w:rsidRDefault="00017E61" w:rsidP="00017E61">
      <w:pPr>
        <w:ind w:firstLine="640"/>
        <w:rPr>
          <w:lang w:val="en"/>
        </w:rPr>
      </w:pPr>
      <w:r w:rsidRPr="00B93430">
        <w:rPr>
          <w:lang w:val="en"/>
        </w:rPr>
        <w:t>A.</w:t>
      </w:r>
      <w:r w:rsidRPr="00B93430">
        <w:rPr>
          <w:lang w:val="en"/>
        </w:rPr>
        <w:t>事故发生的直接原因和有关单位存在的主要问题</w:t>
      </w:r>
      <w:r w:rsidRPr="00B93430">
        <w:rPr>
          <w:lang w:val="en"/>
        </w:rPr>
        <w:t xml:space="preserve">  </w:t>
      </w:r>
    </w:p>
    <w:p w14:paraId="2BEDBC87" w14:textId="77777777" w:rsidR="00017E61" w:rsidRPr="00B93430" w:rsidRDefault="00017E61" w:rsidP="00017E61">
      <w:pPr>
        <w:ind w:firstLine="640"/>
        <w:rPr>
          <w:lang w:val="en"/>
        </w:rPr>
      </w:pPr>
      <w:r w:rsidRPr="00B93430">
        <w:rPr>
          <w:lang w:val="en"/>
        </w:rPr>
        <w:t>B.</w:t>
      </w:r>
      <w:r w:rsidRPr="00B93430">
        <w:rPr>
          <w:lang w:val="en"/>
        </w:rPr>
        <w:t>事故教训综合研判</w:t>
      </w:r>
      <w:r w:rsidRPr="00B93430">
        <w:rPr>
          <w:lang w:val="en"/>
        </w:rPr>
        <w:tab/>
      </w:r>
    </w:p>
    <w:p w14:paraId="5A665484" w14:textId="77777777" w:rsidR="00017E61" w:rsidRPr="00B93430" w:rsidRDefault="00017E61" w:rsidP="00017E61">
      <w:pPr>
        <w:ind w:firstLine="640"/>
        <w:rPr>
          <w:lang w:val="en"/>
        </w:rPr>
      </w:pPr>
      <w:r w:rsidRPr="00B93430">
        <w:rPr>
          <w:lang w:val="en"/>
        </w:rPr>
        <w:t>C.</w:t>
      </w:r>
      <w:r w:rsidRPr="00B93430">
        <w:rPr>
          <w:lang w:val="en"/>
        </w:rPr>
        <w:t>技术原因分析</w:t>
      </w:r>
      <w:r w:rsidRPr="00B93430">
        <w:rPr>
          <w:lang w:val="en"/>
        </w:rPr>
        <w:t xml:space="preserve"> </w:t>
      </w:r>
      <w:r w:rsidRPr="00B93430">
        <w:rPr>
          <w:lang w:val="en"/>
        </w:rPr>
        <w:tab/>
      </w:r>
    </w:p>
    <w:p w14:paraId="22C5451D"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改进措施</w:t>
      </w:r>
      <w:r w:rsidRPr="00B93430">
        <w:rPr>
          <w:lang w:val="en"/>
        </w:rPr>
        <w:tab/>
      </w:r>
    </w:p>
    <w:p w14:paraId="04F9385D" w14:textId="77777777" w:rsidR="00017E61" w:rsidRPr="00B93430" w:rsidRDefault="00017E61" w:rsidP="00372AB0">
      <w:pPr>
        <w:ind w:firstLine="640"/>
        <w:rPr>
          <w:lang w:val="en"/>
        </w:rPr>
      </w:pPr>
      <w:r w:rsidRPr="00B93430">
        <w:rPr>
          <w:lang w:val="en"/>
        </w:rPr>
        <w:t>112</w:t>
      </w:r>
      <w:r w:rsidRPr="00B93430">
        <w:rPr>
          <w:lang w:val="en"/>
        </w:rPr>
        <w:t>．安全生产工作应当以人为本，坚持人民至上、生命至上，把保护人民生命安全摆在首位，树牢安全发展理念，坚持</w:t>
      </w:r>
      <w:r w:rsidRPr="00B93430">
        <w:rPr>
          <w:rFonts w:hint="eastAsia"/>
          <w:lang w:val="en"/>
        </w:rPr>
        <w:t>（</w:t>
      </w:r>
      <w:r w:rsidRPr="00B93430">
        <w:rPr>
          <w:rFonts w:hint="eastAsia"/>
          <w:lang w:val="en"/>
        </w:rPr>
        <w:t>ABD</w:t>
      </w:r>
      <w:r w:rsidRPr="00B93430">
        <w:rPr>
          <w:rFonts w:hint="eastAsia"/>
          <w:lang w:val="en"/>
        </w:rPr>
        <w:t>）</w:t>
      </w:r>
      <w:r w:rsidRPr="00B93430">
        <w:rPr>
          <w:lang w:val="en"/>
        </w:rPr>
        <w:t>的方针，从源头上防范化解重大安全风险。</w:t>
      </w:r>
    </w:p>
    <w:p w14:paraId="67F3FE8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安全第一</w:t>
      </w:r>
    </w:p>
    <w:p w14:paraId="16798553"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预防为主</w:t>
      </w:r>
    </w:p>
    <w:p w14:paraId="4EFC7EA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防治结合</w:t>
      </w:r>
    </w:p>
    <w:p w14:paraId="479444D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综合治理</w:t>
      </w:r>
    </w:p>
    <w:p w14:paraId="1E2169A3" w14:textId="77777777" w:rsidR="00017E61" w:rsidRPr="00B93430" w:rsidRDefault="00017E61" w:rsidP="00372AB0">
      <w:pPr>
        <w:ind w:firstLine="640"/>
        <w:rPr>
          <w:lang w:val="en"/>
        </w:rPr>
      </w:pPr>
      <w:r w:rsidRPr="00B93430">
        <w:rPr>
          <w:lang w:val="en"/>
        </w:rPr>
        <w:t>113</w:t>
      </w:r>
      <w:r w:rsidRPr="00B93430">
        <w:rPr>
          <w:lang w:val="en"/>
        </w:rPr>
        <w:t>．安全生产工作实行</w:t>
      </w:r>
      <w:r w:rsidRPr="00B93430">
        <w:rPr>
          <w:rFonts w:hint="eastAsia"/>
          <w:lang w:val="en"/>
        </w:rPr>
        <w:t>（</w:t>
      </w:r>
      <w:r w:rsidRPr="00B93430">
        <w:rPr>
          <w:rFonts w:hint="eastAsia"/>
          <w:lang w:val="en"/>
        </w:rPr>
        <w:t>ABC</w:t>
      </w:r>
      <w:r w:rsidRPr="00B93430">
        <w:rPr>
          <w:rFonts w:hint="eastAsia"/>
          <w:lang w:val="en"/>
        </w:rPr>
        <w:t>）</w:t>
      </w:r>
      <w:r w:rsidRPr="00B93430">
        <w:rPr>
          <w:lang w:val="en"/>
        </w:rPr>
        <w:t>，强化和落实生产经营单位主体责任与政府监管责任，建立生产经营单位负责、职工参与、政府监管、行业自律和社会监督的机制。</w:t>
      </w:r>
    </w:p>
    <w:p w14:paraId="02DE45E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管行业必须管安全</w:t>
      </w:r>
    </w:p>
    <w:p w14:paraId="242D089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管业务必须管安全</w:t>
      </w:r>
    </w:p>
    <w:p w14:paraId="6EAF2F8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管生产经营必须管安全</w:t>
      </w:r>
    </w:p>
    <w:p w14:paraId="51BEE7A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管经营必须管安全</w:t>
      </w:r>
    </w:p>
    <w:p w14:paraId="23CA69C2" w14:textId="77777777" w:rsidR="00017E61" w:rsidRPr="00B93430" w:rsidRDefault="00017E61" w:rsidP="00372AB0">
      <w:pPr>
        <w:ind w:firstLine="640"/>
        <w:rPr>
          <w:lang w:val="en"/>
        </w:rPr>
      </w:pPr>
      <w:r w:rsidRPr="00B93430">
        <w:rPr>
          <w:lang w:val="en"/>
        </w:rPr>
        <w:t>114</w:t>
      </w:r>
      <w:r w:rsidRPr="00B93430">
        <w:rPr>
          <w:lang w:val="en"/>
        </w:rPr>
        <w:t>．县级以上地方各级人民政府应当组织有关部门建立完善安全风险评估与论证机制，按照安全风险管控要求，进行产业规划和空间布局，并对</w:t>
      </w:r>
      <w:r w:rsidRPr="00B93430">
        <w:rPr>
          <w:rFonts w:hint="eastAsia"/>
          <w:lang w:val="en"/>
        </w:rPr>
        <w:t>（</w:t>
      </w:r>
      <w:r w:rsidRPr="00B93430">
        <w:rPr>
          <w:rFonts w:hint="eastAsia"/>
          <w:lang w:val="en"/>
        </w:rPr>
        <w:t>ABC</w:t>
      </w:r>
      <w:r w:rsidRPr="00B93430">
        <w:rPr>
          <w:rFonts w:hint="eastAsia"/>
          <w:lang w:val="en"/>
        </w:rPr>
        <w:t>）</w:t>
      </w:r>
      <w:r w:rsidRPr="00B93430">
        <w:rPr>
          <w:lang w:val="en"/>
        </w:rPr>
        <w:t>的生产经营单位实施重大安全风险联防联控。</w:t>
      </w:r>
    </w:p>
    <w:p w14:paraId="2747FAC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位置相邻</w:t>
      </w:r>
    </w:p>
    <w:p w14:paraId="0F6BE90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行业相近</w:t>
      </w:r>
    </w:p>
    <w:p w14:paraId="39D7716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业态相似</w:t>
      </w:r>
    </w:p>
    <w:p w14:paraId="19258D2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效益相同</w:t>
      </w:r>
    </w:p>
    <w:p w14:paraId="50A4CEC2" w14:textId="77777777" w:rsidR="00017E61" w:rsidRPr="00B93430" w:rsidRDefault="00017E61" w:rsidP="00372AB0">
      <w:pPr>
        <w:ind w:firstLine="640"/>
        <w:rPr>
          <w:lang w:val="en"/>
        </w:rPr>
      </w:pPr>
      <w:r w:rsidRPr="00B93430">
        <w:rPr>
          <w:lang w:val="en"/>
        </w:rPr>
        <w:t>115</w:t>
      </w:r>
      <w:r w:rsidRPr="00B93430">
        <w:rPr>
          <w:lang w:val="en"/>
        </w:rPr>
        <w:t>．乡镇人民政府和街道办事处，以及</w:t>
      </w:r>
      <w:r w:rsidRPr="00B93430">
        <w:rPr>
          <w:rFonts w:hint="eastAsia"/>
          <w:lang w:val="en"/>
        </w:rPr>
        <w:t>（</w:t>
      </w:r>
      <w:r w:rsidRPr="00B93430">
        <w:rPr>
          <w:rFonts w:hint="eastAsia"/>
          <w:lang w:val="en"/>
        </w:rPr>
        <w:t>ABCD</w:t>
      </w:r>
      <w:r w:rsidRPr="00B93430">
        <w:rPr>
          <w:rFonts w:hint="eastAsia"/>
          <w:lang w:val="en"/>
        </w:rPr>
        <w:t>）</w:t>
      </w:r>
      <w:r w:rsidRPr="00B93430">
        <w:rPr>
          <w:lang w:val="en"/>
        </w:rPr>
        <w:t>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5D9CCE27" w14:textId="77777777" w:rsidR="00017E61" w:rsidRPr="00B93430" w:rsidRDefault="00017E61" w:rsidP="00017E61">
      <w:pPr>
        <w:ind w:firstLine="640"/>
        <w:rPr>
          <w:lang w:val="en"/>
        </w:rPr>
      </w:pPr>
      <w:r w:rsidRPr="00B93430">
        <w:rPr>
          <w:rFonts w:hint="eastAsia"/>
          <w:lang w:val="en"/>
        </w:rPr>
        <w:lastRenderedPageBreak/>
        <w:t>A.</w:t>
      </w:r>
      <w:r w:rsidRPr="00B93430">
        <w:rPr>
          <w:rFonts w:hint="eastAsia"/>
          <w:lang w:val="en"/>
        </w:rPr>
        <w:t>开发区</w:t>
      </w:r>
    </w:p>
    <w:p w14:paraId="639D9AA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工业园区</w:t>
      </w:r>
    </w:p>
    <w:p w14:paraId="3043463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港区</w:t>
      </w:r>
    </w:p>
    <w:p w14:paraId="1FE8CF3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风景区</w:t>
      </w:r>
    </w:p>
    <w:p w14:paraId="41627621" w14:textId="77777777" w:rsidR="00017E61" w:rsidRPr="00B93430" w:rsidRDefault="00017E61" w:rsidP="00372AB0">
      <w:pPr>
        <w:ind w:firstLine="640"/>
        <w:rPr>
          <w:lang w:val="en"/>
        </w:rPr>
      </w:pPr>
      <w:r w:rsidRPr="00B93430">
        <w:rPr>
          <w:lang w:val="en"/>
        </w:rPr>
        <w:t>116</w:t>
      </w:r>
      <w:r w:rsidRPr="00B93430">
        <w:rPr>
          <w:lang w:val="en"/>
        </w:rPr>
        <w:t>．应急管理部门和对有关行业、领域的安全生产工作实施监督管理的部门，统称负有安全生产监督管理职责的部门。负有安全生产监督管理职责的部门应当</w:t>
      </w:r>
      <w:r w:rsidRPr="00B93430">
        <w:rPr>
          <w:rFonts w:hint="eastAsia"/>
          <w:lang w:val="en"/>
        </w:rPr>
        <w:t>（</w:t>
      </w:r>
      <w:r w:rsidRPr="00B93430">
        <w:rPr>
          <w:rFonts w:hint="eastAsia"/>
          <w:lang w:val="en"/>
        </w:rPr>
        <w:t>ABCD</w:t>
      </w:r>
      <w:r w:rsidRPr="00B93430">
        <w:rPr>
          <w:rFonts w:hint="eastAsia"/>
          <w:lang w:val="en"/>
        </w:rPr>
        <w:t>）</w:t>
      </w:r>
      <w:r w:rsidRPr="00B93430">
        <w:rPr>
          <w:lang w:val="en"/>
        </w:rPr>
        <w:t>，依法加强安全生产监督管理工作。</w:t>
      </w:r>
    </w:p>
    <w:p w14:paraId="795AA135" w14:textId="77777777" w:rsidR="00017E61" w:rsidRPr="00B93430" w:rsidRDefault="00017E61" w:rsidP="00017E61">
      <w:pPr>
        <w:ind w:firstLine="640"/>
        <w:rPr>
          <w:lang w:val="en"/>
        </w:rPr>
      </w:pPr>
      <w:r w:rsidRPr="00B93430">
        <w:rPr>
          <w:rFonts w:hint="eastAsia"/>
          <w:lang w:val="en"/>
        </w:rPr>
        <w:t>A.</w:t>
      </w:r>
      <w:r w:rsidRPr="00B93430">
        <w:rPr>
          <w:lang w:val="en"/>
        </w:rPr>
        <w:t>相互配合</w:t>
      </w:r>
    </w:p>
    <w:p w14:paraId="24E76A90" w14:textId="77777777" w:rsidR="00017E61" w:rsidRPr="00B93430" w:rsidRDefault="00017E61" w:rsidP="00017E61">
      <w:pPr>
        <w:ind w:firstLine="640"/>
        <w:rPr>
          <w:lang w:val="en"/>
        </w:rPr>
      </w:pPr>
      <w:r w:rsidRPr="00B93430">
        <w:rPr>
          <w:rFonts w:hint="eastAsia"/>
          <w:lang w:val="en"/>
        </w:rPr>
        <w:t>B.</w:t>
      </w:r>
      <w:r w:rsidRPr="00B93430">
        <w:rPr>
          <w:lang w:val="en"/>
        </w:rPr>
        <w:t>齐抓共管</w:t>
      </w:r>
    </w:p>
    <w:p w14:paraId="5CEFD6F9" w14:textId="77777777" w:rsidR="00017E61" w:rsidRPr="00B93430" w:rsidRDefault="00017E61" w:rsidP="00017E61">
      <w:pPr>
        <w:ind w:firstLine="640"/>
        <w:rPr>
          <w:lang w:val="en"/>
        </w:rPr>
      </w:pPr>
      <w:r w:rsidRPr="00B93430">
        <w:rPr>
          <w:rFonts w:hint="eastAsia"/>
          <w:lang w:val="en"/>
        </w:rPr>
        <w:t>C.</w:t>
      </w:r>
      <w:r w:rsidRPr="00B93430">
        <w:rPr>
          <w:lang w:val="en"/>
        </w:rPr>
        <w:t>信息共享</w:t>
      </w:r>
    </w:p>
    <w:p w14:paraId="7817054A" w14:textId="77777777" w:rsidR="00017E61" w:rsidRPr="00B93430" w:rsidRDefault="00017E61" w:rsidP="00017E61">
      <w:pPr>
        <w:ind w:firstLine="640"/>
        <w:rPr>
          <w:lang w:val="en"/>
        </w:rPr>
      </w:pPr>
      <w:r w:rsidRPr="00B93430">
        <w:rPr>
          <w:rFonts w:hint="eastAsia"/>
          <w:lang w:val="en"/>
        </w:rPr>
        <w:t>D.</w:t>
      </w:r>
      <w:r w:rsidRPr="00B93430">
        <w:rPr>
          <w:lang w:val="en"/>
        </w:rPr>
        <w:t>资源共用</w:t>
      </w:r>
    </w:p>
    <w:p w14:paraId="2632EB3C" w14:textId="77777777" w:rsidR="00017E61" w:rsidRPr="00B93430" w:rsidRDefault="00017E61" w:rsidP="00372AB0">
      <w:pPr>
        <w:ind w:firstLine="640"/>
        <w:rPr>
          <w:lang w:val="en"/>
        </w:rPr>
      </w:pPr>
      <w:r w:rsidRPr="00B93430">
        <w:rPr>
          <w:lang w:val="en"/>
        </w:rPr>
        <w:t>117</w:t>
      </w:r>
      <w:r w:rsidRPr="00B93430">
        <w:rPr>
          <w:lang w:val="en"/>
        </w:rPr>
        <w:t>．生产经营单位的主要负责人对本单位安全生产工作负有下列</w:t>
      </w:r>
      <w:r w:rsidRPr="00B93430">
        <w:rPr>
          <w:rFonts w:hint="eastAsia"/>
          <w:lang w:val="en"/>
        </w:rPr>
        <w:t>（</w:t>
      </w:r>
      <w:r w:rsidRPr="00B93430">
        <w:rPr>
          <w:rFonts w:hint="eastAsia"/>
          <w:lang w:val="en"/>
        </w:rPr>
        <w:t>ABCD</w:t>
      </w:r>
      <w:r w:rsidRPr="00B93430">
        <w:rPr>
          <w:rFonts w:hint="eastAsia"/>
          <w:lang w:val="en"/>
        </w:rPr>
        <w:t>）</w:t>
      </w:r>
      <w:r w:rsidRPr="00B93430">
        <w:rPr>
          <w:lang w:val="en"/>
        </w:rPr>
        <w:t>职责</w:t>
      </w:r>
      <w:r w:rsidRPr="00B93430">
        <w:rPr>
          <w:rFonts w:hint="eastAsia"/>
          <w:lang w:val="en"/>
        </w:rPr>
        <w:t>。</w:t>
      </w:r>
    </w:p>
    <w:p w14:paraId="0A772050" w14:textId="77777777" w:rsidR="00017E61" w:rsidRPr="00B93430" w:rsidRDefault="00017E61" w:rsidP="00017E61">
      <w:pPr>
        <w:ind w:firstLine="640"/>
        <w:rPr>
          <w:lang w:val="en"/>
        </w:rPr>
      </w:pPr>
      <w:r w:rsidRPr="00B93430">
        <w:rPr>
          <w:rFonts w:hint="eastAsia"/>
          <w:lang w:val="en"/>
        </w:rPr>
        <w:t>A.</w:t>
      </w:r>
      <w:r w:rsidRPr="00B93430">
        <w:rPr>
          <w:lang w:val="en"/>
        </w:rPr>
        <w:t>建立健全并落实本单位全员安全生产责任制，加强安全生产标准化建设</w:t>
      </w:r>
    </w:p>
    <w:p w14:paraId="171F436E" w14:textId="77777777" w:rsidR="00017E61" w:rsidRPr="00B93430" w:rsidRDefault="00017E61" w:rsidP="00017E61">
      <w:pPr>
        <w:ind w:firstLine="640"/>
        <w:rPr>
          <w:lang w:val="en"/>
        </w:rPr>
      </w:pPr>
      <w:r w:rsidRPr="00B93430">
        <w:rPr>
          <w:rFonts w:hint="eastAsia"/>
          <w:lang w:val="en"/>
        </w:rPr>
        <w:t>B.</w:t>
      </w:r>
      <w:r w:rsidRPr="00B93430">
        <w:rPr>
          <w:lang w:val="en"/>
        </w:rPr>
        <w:t>组织制定并实施本单位安全生产规章制度和操作规程</w:t>
      </w:r>
    </w:p>
    <w:p w14:paraId="256A8670" w14:textId="77777777" w:rsidR="00017E61" w:rsidRPr="00B93430" w:rsidRDefault="00017E61" w:rsidP="00017E61">
      <w:pPr>
        <w:ind w:firstLine="640"/>
        <w:rPr>
          <w:lang w:val="en"/>
        </w:rPr>
      </w:pPr>
      <w:r w:rsidRPr="00B93430">
        <w:rPr>
          <w:rFonts w:hint="eastAsia"/>
          <w:lang w:val="en"/>
        </w:rPr>
        <w:t>C.</w:t>
      </w:r>
      <w:r w:rsidRPr="00B93430">
        <w:rPr>
          <w:lang w:val="en"/>
        </w:rPr>
        <w:t>组织制定并实施本单位安全生产教育和培训计划</w:t>
      </w:r>
    </w:p>
    <w:p w14:paraId="02B4485D" w14:textId="77777777" w:rsidR="00017E61" w:rsidRPr="00B93430" w:rsidRDefault="00017E61" w:rsidP="00017E61">
      <w:pPr>
        <w:ind w:firstLine="640"/>
        <w:rPr>
          <w:lang w:val="en"/>
        </w:rPr>
      </w:pPr>
      <w:r w:rsidRPr="00B93430">
        <w:rPr>
          <w:rFonts w:hint="eastAsia"/>
          <w:lang w:val="en"/>
        </w:rPr>
        <w:t>D.</w:t>
      </w:r>
      <w:r w:rsidRPr="00B93430">
        <w:rPr>
          <w:lang w:val="en"/>
        </w:rPr>
        <w:t>保证本单位安全生产投入的有效实施</w:t>
      </w:r>
    </w:p>
    <w:p w14:paraId="5948CACF" w14:textId="77777777" w:rsidR="00017E61" w:rsidRPr="00B93430" w:rsidRDefault="00017E61" w:rsidP="00372AB0">
      <w:pPr>
        <w:ind w:firstLine="640"/>
        <w:rPr>
          <w:lang w:val="en"/>
        </w:rPr>
      </w:pPr>
      <w:r w:rsidRPr="00B93430">
        <w:rPr>
          <w:lang w:val="en"/>
        </w:rPr>
        <w:t>118</w:t>
      </w:r>
      <w:r w:rsidRPr="00B93430">
        <w:rPr>
          <w:lang w:val="en"/>
        </w:rPr>
        <w:t>．生产经营单位的主要负责人对本单位安全生产工作负有下列</w:t>
      </w:r>
      <w:r w:rsidRPr="00B93430">
        <w:rPr>
          <w:rFonts w:hint="eastAsia"/>
          <w:lang w:val="en"/>
        </w:rPr>
        <w:t>（</w:t>
      </w:r>
      <w:r w:rsidRPr="00B93430">
        <w:rPr>
          <w:rFonts w:hint="eastAsia"/>
          <w:lang w:val="en"/>
        </w:rPr>
        <w:t>ABC</w:t>
      </w:r>
      <w:r w:rsidRPr="00B93430">
        <w:rPr>
          <w:rFonts w:hint="eastAsia"/>
          <w:lang w:val="en"/>
        </w:rPr>
        <w:t>）</w:t>
      </w:r>
      <w:r w:rsidRPr="00B93430">
        <w:rPr>
          <w:lang w:val="en"/>
        </w:rPr>
        <w:t>职责</w:t>
      </w:r>
      <w:r w:rsidRPr="00B93430">
        <w:rPr>
          <w:rFonts w:hint="eastAsia"/>
          <w:lang w:val="en"/>
        </w:rPr>
        <w:t>。</w:t>
      </w:r>
    </w:p>
    <w:p w14:paraId="58995BCA" w14:textId="77777777" w:rsidR="00017E61" w:rsidRPr="00B93430" w:rsidRDefault="00017E61" w:rsidP="00017E61">
      <w:pPr>
        <w:ind w:firstLine="640"/>
        <w:rPr>
          <w:lang w:val="en"/>
        </w:rPr>
      </w:pPr>
      <w:r w:rsidRPr="00B93430">
        <w:rPr>
          <w:rFonts w:hint="eastAsia"/>
          <w:lang w:val="en"/>
        </w:rPr>
        <w:t>A.</w:t>
      </w:r>
      <w:r w:rsidRPr="00B93430">
        <w:rPr>
          <w:lang w:val="en"/>
        </w:rPr>
        <w:t>组织建立并落实安全风险分级管控和隐患排查治理双重预防工作机制，督促、检查本单位的安全生产工作，及时消除生</w:t>
      </w:r>
      <w:r w:rsidRPr="00B93430">
        <w:rPr>
          <w:lang w:val="en"/>
        </w:rPr>
        <w:lastRenderedPageBreak/>
        <w:t>产安全事故隐患</w:t>
      </w:r>
    </w:p>
    <w:p w14:paraId="0E633724" w14:textId="77777777" w:rsidR="00017E61" w:rsidRPr="00B93430" w:rsidRDefault="00017E61" w:rsidP="00017E61">
      <w:pPr>
        <w:ind w:firstLine="640"/>
        <w:rPr>
          <w:lang w:val="en"/>
        </w:rPr>
      </w:pPr>
      <w:r w:rsidRPr="00B93430">
        <w:rPr>
          <w:rFonts w:hint="eastAsia"/>
          <w:lang w:val="en"/>
        </w:rPr>
        <w:t>B.</w:t>
      </w:r>
      <w:r w:rsidRPr="00B93430">
        <w:rPr>
          <w:lang w:val="en"/>
        </w:rPr>
        <w:t>组织制定并实施本单位的生产安全事故应急救援预案</w:t>
      </w:r>
    </w:p>
    <w:p w14:paraId="0F4722FE" w14:textId="77777777" w:rsidR="00017E61" w:rsidRPr="00B93430" w:rsidRDefault="00017E61" w:rsidP="00017E61">
      <w:pPr>
        <w:ind w:firstLine="640"/>
        <w:rPr>
          <w:lang w:val="en"/>
        </w:rPr>
      </w:pPr>
      <w:r w:rsidRPr="00B93430">
        <w:rPr>
          <w:rFonts w:hint="eastAsia"/>
          <w:lang w:val="en"/>
        </w:rPr>
        <w:t>C.</w:t>
      </w:r>
      <w:r w:rsidRPr="00B93430">
        <w:rPr>
          <w:lang w:val="en"/>
        </w:rPr>
        <w:t>及时、如实报告生产安全事故</w:t>
      </w:r>
    </w:p>
    <w:p w14:paraId="3716259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制订国家标准或行业标准</w:t>
      </w:r>
    </w:p>
    <w:p w14:paraId="67ADF2D7" w14:textId="77777777" w:rsidR="00017E61" w:rsidRPr="00B93430" w:rsidRDefault="00017E61" w:rsidP="00372AB0">
      <w:pPr>
        <w:ind w:firstLine="640"/>
        <w:rPr>
          <w:lang w:val="en"/>
        </w:rPr>
      </w:pPr>
      <w:r w:rsidRPr="00B93430">
        <w:rPr>
          <w:lang w:val="en"/>
        </w:rPr>
        <w:t>119</w:t>
      </w:r>
      <w:r w:rsidRPr="00B93430">
        <w:rPr>
          <w:lang w:val="en"/>
        </w:rPr>
        <w:t>．生产经营单位的安全生产管理机构以及安全生产管理人员</w:t>
      </w:r>
      <w:r w:rsidRPr="00B93430">
        <w:rPr>
          <w:rFonts w:hint="eastAsia"/>
          <w:lang w:val="en"/>
        </w:rPr>
        <w:t>应</w:t>
      </w:r>
      <w:r w:rsidRPr="00B93430">
        <w:rPr>
          <w:lang w:val="en"/>
        </w:rPr>
        <w:t>履行下列</w:t>
      </w:r>
      <w:r w:rsidRPr="00B93430">
        <w:rPr>
          <w:rFonts w:hint="eastAsia"/>
          <w:lang w:val="en"/>
        </w:rPr>
        <w:t>（</w:t>
      </w:r>
      <w:r w:rsidRPr="00B93430">
        <w:rPr>
          <w:rFonts w:hint="eastAsia"/>
          <w:lang w:val="en"/>
        </w:rPr>
        <w:t>ABCD</w:t>
      </w:r>
      <w:r w:rsidRPr="00B93430">
        <w:rPr>
          <w:rFonts w:hint="eastAsia"/>
          <w:lang w:val="en"/>
        </w:rPr>
        <w:t>）</w:t>
      </w:r>
      <w:r w:rsidRPr="00B93430">
        <w:rPr>
          <w:lang w:val="en"/>
        </w:rPr>
        <w:t>职责</w:t>
      </w:r>
      <w:r w:rsidRPr="00B93430">
        <w:rPr>
          <w:rFonts w:hint="eastAsia"/>
          <w:lang w:val="en"/>
        </w:rPr>
        <w:t>。</w:t>
      </w:r>
    </w:p>
    <w:p w14:paraId="174A1725" w14:textId="77777777" w:rsidR="00017E61" w:rsidRPr="00B93430" w:rsidRDefault="00017E61" w:rsidP="00017E61">
      <w:pPr>
        <w:ind w:firstLine="640"/>
        <w:rPr>
          <w:lang w:val="en"/>
        </w:rPr>
      </w:pPr>
      <w:r w:rsidRPr="00B93430">
        <w:rPr>
          <w:rFonts w:hint="eastAsia"/>
          <w:lang w:val="en"/>
        </w:rPr>
        <w:t>A.</w:t>
      </w:r>
      <w:r w:rsidRPr="00B93430">
        <w:rPr>
          <w:lang w:val="en"/>
        </w:rPr>
        <w:t>组织或者参与拟订本单位安全生产规章制度、操作规程和生产安全事故应急救援预案</w:t>
      </w:r>
    </w:p>
    <w:p w14:paraId="1066B5A5" w14:textId="77777777" w:rsidR="00017E61" w:rsidRPr="00B93430" w:rsidRDefault="00017E61" w:rsidP="00017E61">
      <w:pPr>
        <w:ind w:firstLine="640"/>
        <w:rPr>
          <w:lang w:val="en"/>
        </w:rPr>
      </w:pPr>
      <w:r w:rsidRPr="00B93430">
        <w:rPr>
          <w:rFonts w:hint="eastAsia"/>
          <w:lang w:val="en"/>
        </w:rPr>
        <w:t>B.</w:t>
      </w:r>
      <w:r w:rsidRPr="00B93430">
        <w:rPr>
          <w:lang w:val="en"/>
        </w:rPr>
        <w:t>组织或者参与本单位安全生产教育和培训，如实记录安全生产教育和培训情况</w:t>
      </w:r>
    </w:p>
    <w:p w14:paraId="4F532E31" w14:textId="77777777" w:rsidR="00017E61" w:rsidRPr="00B93430" w:rsidRDefault="00017E61" w:rsidP="00017E61">
      <w:pPr>
        <w:ind w:firstLine="640"/>
        <w:rPr>
          <w:lang w:val="en"/>
        </w:rPr>
      </w:pPr>
      <w:r w:rsidRPr="00B93430">
        <w:rPr>
          <w:rFonts w:hint="eastAsia"/>
          <w:lang w:val="en"/>
        </w:rPr>
        <w:t>C.</w:t>
      </w:r>
      <w:r w:rsidRPr="00B93430">
        <w:rPr>
          <w:lang w:val="en"/>
        </w:rPr>
        <w:t>组织开展危险源辨识和评估，督促落实本单位重大危险源的安全管理措施</w:t>
      </w:r>
    </w:p>
    <w:p w14:paraId="451FF0EE" w14:textId="77777777" w:rsidR="00017E61" w:rsidRPr="00B93430" w:rsidRDefault="00017E61" w:rsidP="00017E61">
      <w:pPr>
        <w:ind w:firstLine="640"/>
        <w:rPr>
          <w:lang w:val="en"/>
        </w:rPr>
      </w:pPr>
      <w:r w:rsidRPr="00B93430">
        <w:rPr>
          <w:rFonts w:hint="eastAsia"/>
          <w:lang w:val="en"/>
        </w:rPr>
        <w:t>D.</w:t>
      </w:r>
      <w:r w:rsidRPr="00B93430">
        <w:rPr>
          <w:lang w:val="en"/>
        </w:rPr>
        <w:t>组织或者参与本单位应急救援演练</w:t>
      </w:r>
    </w:p>
    <w:p w14:paraId="756AC036" w14:textId="77777777" w:rsidR="00017E61" w:rsidRPr="00B93430" w:rsidRDefault="00017E61" w:rsidP="00372AB0">
      <w:pPr>
        <w:ind w:firstLine="640"/>
        <w:rPr>
          <w:lang w:val="en"/>
        </w:rPr>
      </w:pPr>
      <w:r w:rsidRPr="00B93430">
        <w:rPr>
          <w:lang w:val="en"/>
        </w:rPr>
        <w:t>120</w:t>
      </w:r>
      <w:r w:rsidRPr="00B93430">
        <w:rPr>
          <w:lang w:val="en"/>
        </w:rPr>
        <w:t>．生产经营单位的安全生产管理机构以及安全生产管理人员</w:t>
      </w:r>
      <w:r w:rsidRPr="00B93430">
        <w:rPr>
          <w:rFonts w:hint="eastAsia"/>
          <w:lang w:val="en"/>
        </w:rPr>
        <w:t>应</w:t>
      </w:r>
      <w:r w:rsidRPr="00B93430">
        <w:rPr>
          <w:lang w:val="en"/>
        </w:rPr>
        <w:t>履行下列</w:t>
      </w:r>
      <w:r w:rsidRPr="00B93430">
        <w:rPr>
          <w:rFonts w:hint="eastAsia"/>
          <w:lang w:val="en"/>
        </w:rPr>
        <w:t>（</w:t>
      </w:r>
      <w:r w:rsidRPr="00B93430">
        <w:rPr>
          <w:rFonts w:hint="eastAsia"/>
          <w:lang w:val="en"/>
        </w:rPr>
        <w:t>ABC</w:t>
      </w:r>
      <w:r w:rsidRPr="00B93430">
        <w:rPr>
          <w:rFonts w:hint="eastAsia"/>
          <w:lang w:val="en"/>
        </w:rPr>
        <w:t>）</w:t>
      </w:r>
      <w:r w:rsidRPr="00B93430">
        <w:rPr>
          <w:lang w:val="en"/>
        </w:rPr>
        <w:t>职责</w:t>
      </w:r>
      <w:r w:rsidRPr="00B93430">
        <w:rPr>
          <w:rFonts w:hint="eastAsia"/>
          <w:lang w:val="en"/>
        </w:rPr>
        <w:t>。</w:t>
      </w:r>
    </w:p>
    <w:p w14:paraId="1B5CCB16" w14:textId="77777777" w:rsidR="00017E61" w:rsidRPr="00B93430" w:rsidRDefault="00017E61" w:rsidP="00017E61">
      <w:pPr>
        <w:ind w:firstLine="640"/>
        <w:rPr>
          <w:lang w:val="en"/>
        </w:rPr>
      </w:pPr>
      <w:r w:rsidRPr="00B93430">
        <w:rPr>
          <w:rFonts w:hint="eastAsia"/>
          <w:lang w:val="en"/>
        </w:rPr>
        <w:t>A.</w:t>
      </w:r>
      <w:r w:rsidRPr="00B93430">
        <w:rPr>
          <w:lang w:val="en"/>
        </w:rPr>
        <w:t>检查本单位的安全生产状况，及时排查生产安全事故隐患，提出改进安全生产管理的建议</w:t>
      </w:r>
    </w:p>
    <w:p w14:paraId="51E7BB05" w14:textId="77777777" w:rsidR="00017E61" w:rsidRPr="00B93430" w:rsidRDefault="00017E61" w:rsidP="00017E61">
      <w:pPr>
        <w:ind w:firstLine="640"/>
        <w:rPr>
          <w:lang w:val="en"/>
        </w:rPr>
      </w:pPr>
      <w:r w:rsidRPr="00B93430">
        <w:rPr>
          <w:rFonts w:hint="eastAsia"/>
          <w:lang w:val="en"/>
        </w:rPr>
        <w:t>B.</w:t>
      </w:r>
      <w:r w:rsidRPr="00B93430">
        <w:rPr>
          <w:lang w:val="en"/>
        </w:rPr>
        <w:t>制止和纠正违章指挥、强令冒险作业、违反操作规程的行为</w:t>
      </w:r>
    </w:p>
    <w:p w14:paraId="41FE9937" w14:textId="77777777" w:rsidR="00017E61" w:rsidRPr="00B93430" w:rsidRDefault="00017E61" w:rsidP="00017E61">
      <w:pPr>
        <w:ind w:firstLine="640"/>
        <w:rPr>
          <w:lang w:val="en"/>
        </w:rPr>
      </w:pPr>
      <w:r w:rsidRPr="00B93430">
        <w:rPr>
          <w:rFonts w:hint="eastAsia"/>
          <w:lang w:val="en"/>
        </w:rPr>
        <w:t>C.</w:t>
      </w:r>
      <w:r w:rsidRPr="00B93430">
        <w:rPr>
          <w:lang w:val="en"/>
        </w:rPr>
        <w:t>促落实本单位安全生产整改措施</w:t>
      </w:r>
    </w:p>
    <w:p w14:paraId="5F48AA1F" w14:textId="77777777" w:rsidR="00017E61" w:rsidRPr="00B93430" w:rsidRDefault="00017E61" w:rsidP="00017E61">
      <w:pPr>
        <w:ind w:firstLine="640"/>
        <w:rPr>
          <w:lang w:val="en"/>
        </w:rPr>
      </w:pPr>
      <w:r w:rsidRPr="00B93430">
        <w:rPr>
          <w:rFonts w:hint="eastAsia"/>
          <w:lang w:val="en"/>
        </w:rPr>
        <w:t>D.</w:t>
      </w:r>
      <w:r w:rsidRPr="00B93430">
        <w:rPr>
          <w:lang w:val="en"/>
        </w:rPr>
        <w:t>及时、如实报告生产安全事故</w:t>
      </w:r>
    </w:p>
    <w:p w14:paraId="01B34A9F" w14:textId="77777777" w:rsidR="00017E61" w:rsidRPr="00B93430" w:rsidRDefault="00017E61" w:rsidP="00372AB0">
      <w:pPr>
        <w:ind w:firstLine="640"/>
        <w:rPr>
          <w:lang w:val="en"/>
        </w:rPr>
      </w:pPr>
      <w:r w:rsidRPr="00B93430">
        <w:rPr>
          <w:lang w:val="en"/>
        </w:rPr>
        <w:t>121</w:t>
      </w:r>
      <w:r w:rsidRPr="00B93430">
        <w:rPr>
          <w:lang w:val="en"/>
        </w:rPr>
        <w:t>．危险物品的生产、经营、储存、装卸单位以及矿山、金属冶炼、建筑施工、运输单位的</w:t>
      </w:r>
      <w:r w:rsidRPr="00B93430">
        <w:rPr>
          <w:rFonts w:hint="eastAsia"/>
          <w:lang w:val="en"/>
        </w:rPr>
        <w:t>（</w:t>
      </w:r>
      <w:r w:rsidRPr="00B93430">
        <w:rPr>
          <w:rFonts w:hint="eastAsia"/>
          <w:lang w:val="en"/>
        </w:rPr>
        <w:t>AB</w:t>
      </w:r>
      <w:r w:rsidRPr="00B93430">
        <w:rPr>
          <w:rFonts w:hint="eastAsia"/>
          <w:lang w:val="en"/>
        </w:rPr>
        <w:t>）</w:t>
      </w:r>
      <w:r w:rsidRPr="00B93430">
        <w:rPr>
          <w:lang w:val="en"/>
        </w:rPr>
        <w:t>，应当由主管的负有安</w:t>
      </w:r>
      <w:r w:rsidRPr="00B93430">
        <w:rPr>
          <w:lang w:val="en"/>
        </w:rPr>
        <w:lastRenderedPageBreak/>
        <w:t>全生产监督管理职责的部门对其安全生产知识和管理能力考核合格。</w:t>
      </w:r>
    </w:p>
    <w:p w14:paraId="564263B1"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主要负责人</w:t>
      </w:r>
    </w:p>
    <w:p w14:paraId="4BF7646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安全生产管理人员</w:t>
      </w:r>
    </w:p>
    <w:p w14:paraId="6CD3B1D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特种作业人员</w:t>
      </w:r>
    </w:p>
    <w:p w14:paraId="105B3B1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从业人员</w:t>
      </w:r>
    </w:p>
    <w:p w14:paraId="16F67FB4" w14:textId="77777777" w:rsidR="00017E61" w:rsidRPr="00B93430" w:rsidRDefault="00017E61" w:rsidP="00372AB0">
      <w:pPr>
        <w:ind w:firstLine="640"/>
        <w:rPr>
          <w:lang w:val="en"/>
        </w:rPr>
      </w:pPr>
      <w:r w:rsidRPr="00B93430">
        <w:rPr>
          <w:lang w:val="en"/>
        </w:rPr>
        <w:t>122</w:t>
      </w:r>
      <w:r w:rsidRPr="00B93430">
        <w:rPr>
          <w:lang w:val="en"/>
        </w:rPr>
        <w:t>．生产经营单位应当对从业人员进行安全生产教育和培训，保证从业人员</w:t>
      </w:r>
      <w:r w:rsidRPr="00B93430">
        <w:rPr>
          <w:rFonts w:hint="eastAsia"/>
          <w:lang w:val="en"/>
        </w:rPr>
        <w:t>（</w:t>
      </w:r>
      <w:r w:rsidRPr="00B93430">
        <w:rPr>
          <w:rFonts w:hint="eastAsia"/>
          <w:lang w:val="en"/>
        </w:rPr>
        <w:t>ABCD</w:t>
      </w:r>
      <w:r w:rsidRPr="00B93430">
        <w:rPr>
          <w:rFonts w:hint="eastAsia"/>
          <w:lang w:val="en"/>
        </w:rPr>
        <w:t>）</w:t>
      </w:r>
      <w:r w:rsidRPr="00B93430">
        <w:rPr>
          <w:lang w:val="en"/>
        </w:rPr>
        <w:t>，知悉自身在安全生产方面的权利和义务</w:t>
      </w:r>
      <w:r w:rsidRPr="00B93430">
        <w:rPr>
          <w:rFonts w:hint="eastAsia"/>
          <w:lang w:val="en"/>
        </w:rPr>
        <w:t>，</w:t>
      </w:r>
      <w:r w:rsidRPr="00B93430">
        <w:rPr>
          <w:lang w:val="en"/>
        </w:rPr>
        <w:t>未经安全生产教育和培训合格的从业人员，不得上岗作业</w:t>
      </w:r>
      <w:r w:rsidRPr="00B93430">
        <w:rPr>
          <w:rFonts w:hint="eastAsia"/>
          <w:lang w:val="en"/>
        </w:rPr>
        <w:t>。</w:t>
      </w:r>
    </w:p>
    <w:p w14:paraId="098DE586" w14:textId="77777777" w:rsidR="00017E61" w:rsidRPr="00B93430" w:rsidRDefault="00017E61" w:rsidP="00017E61">
      <w:pPr>
        <w:ind w:firstLine="640"/>
        <w:rPr>
          <w:lang w:val="en"/>
        </w:rPr>
      </w:pPr>
      <w:r w:rsidRPr="00B93430">
        <w:rPr>
          <w:rFonts w:hint="eastAsia"/>
          <w:lang w:val="en"/>
        </w:rPr>
        <w:t>A.</w:t>
      </w:r>
      <w:r w:rsidRPr="00B93430">
        <w:rPr>
          <w:lang w:val="en"/>
        </w:rPr>
        <w:t>具备必要的安全生产知识</w:t>
      </w:r>
    </w:p>
    <w:p w14:paraId="23AB03F2" w14:textId="77777777" w:rsidR="00017E61" w:rsidRPr="00B93430" w:rsidRDefault="00017E61" w:rsidP="00017E61">
      <w:pPr>
        <w:ind w:firstLine="640"/>
        <w:rPr>
          <w:lang w:val="en"/>
        </w:rPr>
      </w:pPr>
      <w:r w:rsidRPr="00B93430">
        <w:rPr>
          <w:rFonts w:hint="eastAsia"/>
          <w:lang w:val="en"/>
        </w:rPr>
        <w:t>B.</w:t>
      </w:r>
      <w:r w:rsidRPr="00B93430">
        <w:rPr>
          <w:lang w:val="en"/>
        </w:rPr>
        <w:t>熟悉有关的安全生产规章制度和安全操作规程</w:t>
      </w:r>
    </w:p>
    <w:p w14:paraId="72C33294" w14:textId="77777777" w:rsidR="00017E61" w:rsidRPr="00B93430" w:rsidRDefault="00017E61" w:rsidP="00017E61">
      <w:pPr>
        <w:ind w:firstLine="640"/>
        <w:rPr>
          <w:lang w:val="en"/>
        </w:rPr>
      </w:pPr>
      <w:r w:rsidRPr="00B93430">
        <w:rPr>
          <w:rFonts w:hint="eastAsia"/>
          <w:lang w:val="en"/>
        </w:rPr>
        <w:t>C.</w:t>
      </w:r>
      <w:r w:rsidRPr="00B93430">
        <w:rPr>
          <w:lang w:val="en"/>
        </w:rPr>
        <w:t>掌握本岗位的安全操作技能</w:t>
      </w:r>
    </w:p>
    <w:p w14:paraId="45784589" w14:textId="77777777" w:rsidR="00017E61" w:rsidRPr="00B93430" w:rsidRDefault="00017E61" w:rsidP="00017E61">
      <w:pPr>
        <w:ind w:firstLine="640"/>
        <w:rPr>
          <w:lang w:val="en"/>
        </w:rPr>
      </w:pPr>
      <w:r w:rsidRPr="00B93430">
        <w:rPr>
          <w:rFonts w:hint="eastAsia"/>
          <w:lang w:val="en"/>
        </w:rPr>
        <w:t>D.</w:t>
      </w:r>
      <w:r w:rsidRPr="00B93430">
        <w:rPr>
          <w:lang w:val="en"/>
        </w:rPr>
        <w:t>了解事故应急处理措施</w:t>
      </w:r>
    </w:p>
    <w:p w14:paraId="321076A8" w14:textId="77777777" w:rsidR="00017E61" w:rsidRPr="00B93430" w:rsidRDefault="00017E61" w:rsidP="00372AB0">
      <w:pPr>
        <w:ind w:firstLine="640"/>
        <w:rPr>
          <w:lang w:val="en"/>
        </w:rPr>
      </w:pPr>
      <w:r w:rsidRPr="00B93430">
        <w:rPr>
          <w:lang w:val="en"/>
        </w:rPr>
        <w:t>123</w:t>
      </w:r>
      <w:r w:rsidRPr="00B93430">
        <w:rPr>
          <w:lang w:val="en"/>
        </w:rPr>
        <w:t>．生产经营单位采用</w:t>
      </w:r>
      <w:r w:rsidRPr="00B93430">
        <w:rPr>
          <w:rFonts w:hint="eastAsia"/>
          <w:lang w:val="en"/>
        </w:rPr>
        <w:t>（</w:t>
      </w:r>
      <w:r w:rsidRPr="00B93430">
        <w:rPr>
          <w:rFonts w:hint="eastAsia"/>
          <w:lang w:val="en"/>
        </w:rPr>
        <w:t>ABC</w:t>
      </w:r>
      <w:r w:rsidRPr="00B93430">
        <w:rPr>
          <w:rFonts w:hint="eastAsia"/>
          <w:lang w:val="en"/>
        </w:rPr>
        <w:t>）</w:t>
      </w:r>
      <w:r w:rsidRPr="00B93430">
        <w:rPr>
          <w:lang w:val="en"/>
        </w:rPr>
        <w:t>或者使用新设备，必须了解、掌握其安全技术特性，采取有效的安全防护措施，并对从业人员进行专门的安全生产教育和培训。</w:t>
      </w:r>
    </w:p>
    <w:p w14:paraId="3CA4D55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新工艺</w:t>
      </w:r>
    </w:p>
    <w:p w14:paraId="1A9A0B7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新技术</w:t>
      </w:r>
    </w:p>
    <w:p w14:paraId="22B64399"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新材料</w:t>
      </w:r>
    </w:p>
    <w:p w14:paraId="454C11F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新厂房</w:t>
      </w:r>
    </w:p>
    <w:p w14:paraId="125ABC61" w14:textId="77777777" w:rsidR="00017E61" w:rsidRPr="00B93430" w:rsidRDefault="00017E61" w:rsidP="00372AB0">
      <w:pPr>
        <w:ind w:firstLine="640"/>
        <w:rPr>
          <w:lang w:val="en"/>
        </w:rPr>
      </w:pPr>
      <w:r w:rsidRPr="00B93430">
        <w:rPr>
          <w:lang w:val="en"/>
        </w:rPr>
        <w:t>124</w:t>
      </w:r>
      <w:r w:rsidRPr="00B93430">
        <w:rPr>
          <w:lang w:val="en"/>
        </w:rPr>
        <w:t>．生产经营单位不得关闭、破坏直接关系生产安全的</w:t>
      </w:r>
      <w:r w:rsidRPr="00B93430">
        <w:rPr>
          <w:rFonts w:hint="eastAsia"/>
          <w:lang w:val="en"/>
        </w:rPr>
        <w:t>（</w:t>
      </w:r>
      <w:r w:rsidRPr="00B93430">
        <w:rPr>
          <w:rFonts w:hint="eastAsia"/>
          <w:lang w:val="en"/>
        </w:rPr>
        <w:t>ABCD</w:t>
      </w:r>
      <w:r w:rsidRPr="00B93430">
        <w:rPr>
          <w:rFonts w:hint="eastAsia"/>
          <w:lang w:val="en"/>
        </w:rPr>
        <w:t>）</w:t>
      </w:r>
      <w:r w:rsidRPr="00B93430">
        <w:rPr>
          <w:lang w:val="en"/>
        </w:rPr>
        <w:t>设备、设施，或者篡改、隐瞒、销毁其相关数据、信息。</w:t>
      </w:r>
    </w:p>
    <w:p w14:paraId="3DF981D2" w14:textId="77777777" w:rsidR="00017E61" w:rsidRPr="00B93430" w:rsidRDefault="00017E61" w:rsidP="00017E61">
      <w:pPr>
        <w:ind w:firstLine="640"/>
        <w:rPr>
          <w:lang w:val="en"/>
        </w:rPr>
      </w:pPr>
      <w:r w:rsidRPr="00B93430">
        <w:rPr>
          <w:rFonts w:hint="eastAsia"/>
          <w:lang w:val="en"/>
        </w:rPr>
        <w:lastRenderedPageBreak/>
        <w:t>A.</w:t>
      </w:r>
      <w:r w:rsidRPr="00B93430">
        <w:rPr>
          <w:rFonts w:hint="eastAsia"/>
          <w:lang w:val="en"/>
        </w:rPr>
        <w:t>监控</w:t>
      </w:r>
    </w:p>
    <w:p w14:paraId="27F6320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报警</w:t>
      </w:r>
    </w:p>
    <w:p w14:paraId="2AEAF19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防护</w:t>
      </w:r>
    </w:p>
    <w:p w14:paraId="12440C8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救生</w:t>
      </w:r>
    </w:p>
    <w:p w14:paraId="57A12727" w14:textId="77777777" w:rsidR="00017E61" w:rsidRPr="00B93430" w:rsidRDefault="00017E61" w:rsidP="00372AB0">
      <w:pPr>
        <w:ind w:firstLine="640"/>
        <w:rPr>
          <w:lang w:val="en"/>
        </w:rPr>
      </w:pPr>
      <w:r w:rsidRPr="00B93430">
        <w:rPr>
          <w:lang w:val="en"/>
        </w:rPr>
        <w:t>125</w:t>
      </w:r>
      <w:r w:rsidRPr="00B93430">
        <w:rPr>
          <w:lang w:val="en"/>
        </w:rPr>
        <w:t>．生产经营场所和员工宿舍应当设有</w:t>
      </w:r>
      <w:r w:rsidRPr="00B93430">
        <w:rPr>
          <w:rFonts w:hint="eastAsia"/>
          <w:lang w:val="en"/>
        </w:rPr>
        <w:t>（</w:t>
      </w:r>
      <w:r w:rsidRPr="00B93430">
        <w:rPr>
          <w:rFonts w:hint="eastAsia"/>
          <w:lang w:val="en"/>
        </w:rPr>
        <w:t>ABC</w:t>
      </w:r>
      <w:r w:rsidRPr="00B93430">
        <w:rPr>
          <w:rFonts w:hint="eastAsia"/>
          <w:lang w:val="en"/>
        </w:rPr>
        <w:t>）</w:t>
      </w:r>
      <w:r w:rsidRPr="00B93430">
        <w:rPr>
          <w:lang w:val="en"/>
        </w:rPr>
        <w:t>的出口、疏散通道。</w:t>
      </w:r>
    </w:p>
    <w:p w14:paraId="5C67DF07" w14:textId="77777777" w:rsidR="00017E61" w:rsidRPr="00B93430" w:rsidRDefault="00017E61" w:rsidP="00017E61">
      <w:pPr>
        <w:ind w:firstLine="640"/>
        <w:rPr>
          <w:lang w:val="en"/>
        </w:rPr>
      </w:pPr>
      <w:r w:rsidRPr="00B93430">
        <w:rPr>
          <w:rFonts w:hint="eastAsia"/>
          <w:lang w:val="en"/>
        </w:rPr>
        <w:t>A.</w:t>
      </w:r>
      <w:r w:rsidRPr="00B93430">
        <w:rPr>
          <w:lang w:val="en"/>
        </w:rPr>
        <w:t>符合紧急疏散要求</w:t>
      </w:r>
    </w:p>
    <w:p w14:paraId="17E403E9" w14:textId="77777777" w:rsidR="00017E61" w:rsidRPr="00B93430" w:rsidRDefault="00017E61" w:rsidP="00017E61">
      <w:pPr>
        <w:ind w:firstLine="640"/>
        <w:rPr>
          <w:lang w:val="en"/>
        </w:rPr>
      </w:pPr>
      <w:r w:rsidRPr="00B93430">
        <w:rPr>
          <w:rFonts w:hint="eastAsia"/>
          <w:lang w:val="en"/>
        </w:rPr>
        <w:t>B.</w:t>
      </w:r>
      <w:r w:rsidRPr="00B93430">
        <w:rPr>
          <w:lang w:val="en"/>
        </w:rPr>
        <w:t>标志明显</w:t>
      </w:r>
    </w:p>
    <w:p w14:paraId="2176B87F" w14:textId="77777777" w:rsidR="00017E61" w:rsidRPr="00B93430" w:rsidRDefault="00017E61" w:rsidP="00017E61">
      <w:pPr>
        <w:ind w:firstLine="640"/>
        <w:rPr>
          <w:lang w:val="en"/>
        </w:rPr>
      </w:pPr>
      <w:r w:rsidRPr="00B93430">
        <w:rPr>
          <w:rFonts w:hint="eastAsia"/>
          <w:lang w:val="en"/>
        </w:rPr>
        <w:t>C.</w:t>
      </w:r>
      <w:r w:rsidRPr="00B93430">
        <w:rPr>
          <w:lang w:val="en"/>
        </w:rPr>
        <w:t>保持畅通</w:t>
      </w:r>
    </w:p>
    <w:p w14:paraId="6290921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修建美观</w:t>
      </w:r>
    </w:p>
    <w:p w14:paraId="5F42424B" w14:textId="77777777" w:rsidR="00017E61" w:rsidRPr="00B93430" w:rsidRDefault="00017E61" w:rsidP="00372AB0">
      <w:pPr>
        <w:ind w:firstLine="640"/>
        <w:rPr>
          <w:lang w:val="en"/>
        </w:rPr>
      </w:pPr>
      <w:r w:rsidRPr="00B93430">
        <w:rPr>
          <w:lang w:val="en"/>
        </w:rPr>
        <w:t>126</w:t>
      </w:r>
      <w:r w:rsidRPr="00B93430">
        <w:rPr>
          <w:lang w:val="en"/>
        </w:rPr>
        <w:t>．禁止</w:t>
      </w:r>
      <w:r w:rsidRPr="00B93430">
        <w:rPr>
          <w:rFonts w:hint="eastAsia"/>
          <w:lang w:val="en"/>
        </w:rPr>
        <w:t>（</w:t>
      </w:r>
      <w:r w:rsidRPr="00B93430">
        <w:rPr>
          <w:rFonts w:hint="eastAsia"/>
          <w:lang w:val="en"/>
        </w:rPr>
        <w:t>BCD</w:t>
      </w:r>
      <w:r w:rsidRPr="00B93430">
        <w:rPr>
          <w:rFonts w:hint="eastAsia"/>
          <w:lang w:val="en"/>
        </w:rPr>
        <w:t>）</w:t>
      </w:r>
      <w:r w:rsidRPr="00B93430">
        <w:rPr>
          <w:lang w:val="en"/>
        </w:rPr>
        <w:t>生产经营场所或者员工宿舍的出口、疏散通道。</w:t>
      </w:r>
    </w:p>
    <w:p w14:paraId="0BF6165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闲置</w:t>
      </w:r>
    </w:p>
    <w:p w14:paraId="7AC3819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占用</w:t>
      </w:r>
    </w:p>
    <w:p w14:paraId="3950297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锁闭</w:t>
      </w:r>
    </w:p>
    <w:p w14:paraId="5354AF4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封堵</w:t>
      </w:r>
    </w:p>
    <w:p w14:paraId="72D5DF5B" w14:textId="77777777" w:rsidR="00017E61" w:rsidRPr="00B93430" w:rsidRDefault="00017E61" w:rsidP="00372AB0">
      <w:pPr>
        <w:ind w:firstLine="640"/>
        <w:rPr>
          <w:lang w:val="en"/>
        </w:rPr>
      </w:pPr>
      <w:r w:rsidRPr="00B93430">
        <w:rPr>
          <w:lang w:val="en"/>
        </w:rPr>
        <w:t>127</w:t>
      </w:r>
      <w:r w:rsidRPr="00B93430">
        <w:rPr>
          <w:lang w:val="en"/>
        </w:rPr>
        <w:t>．生产经营单位进行</w:t>
      </w:r>
      <w:r w:rsidRPr="00B93430">
        <w:rPr>
          <w:rFonts w:hint="eastAsia"/>
          <w:lang w:val="en"/>
        </w:rPr>
        <w:t>（</w:t>
      </w:r>
      <w:r w:rsidRPr="00B93430">
        <w:rPr>
          <w:rFonts w:hint="eastAsia"/>
          <w:lang w:val="en"/>
        </w:rPr>
        <w:t>ABCD</w:t>
      </w:r>
      <w:r w:rsidRPr="00B93430">
        <w:rPr>
          <w:rFonts w:hint="eastAsia"/>
          <w:lang w:val="en"/>
        </w:rPr>
        <w:t>）</w:t>
      </w:r>
      <w:r w:rsidRPr="00B93430">
        <w:rPr>
          <w:lang w:val="en"/>
        </w:rPr>
        <w:t>以及国务院应急管理部门会同国务院有关部门规定的其他危险作业，应当安排专门人员进行现场安全管理，确保操作规程的遵守和安全措施的落实。</w:t>
      </w:r>
    </w:p>
    <w:p w14:paraId="11E6A3B7" w14:textId="77777777" w:rsidR="00017E61" w:rsidRPr="00B93430" w:rsidRDefault="00017E61" w:rsidP="00017E61">
      <w:pPr>
        <w:ind w:firstLine="640"/>
        <w:rPr>
          <w:lang w:val="en"/>
        </w:rPr>
      </w:pPr>
      <w:r w:rsidRPr="00B93430">
        <w:rPr>
          <w:rFonts w:hint="eastAsia"/>
          <w:lang w:val="en"/>
        </w:rPr>
        <w:t>A.</w:t>
      </w:r>
      <w:r w:rsidRPr="00B93430">
        <w:rPr>
          <w:lang w:val="en"/>
        </w:rPr>
        <w:t>爆破</w:t>
      </w:r>
    </w:p>
    <w:p w14:paraId="58236E7C" w14:textId="77777777" w:rsidR="00017E61" w:rsidRPr="00B93430" w:rsidRDefault="00017E61" w:rsidP="00017E61">
      <w:pPr>
        <w:ind w:firstLine="640"/>
        <w:rPr>
          <w:lang w:val="en"/>
        </w:rPr>
      </w:pPr>
      <w:r w:rsidRPr="00B93430">
        <w:rPr>
          <w:rFonts w:hint="eastAsia"/>
          <w:lang w:val="en"/>
        </w:rPr>
        <w:t>B.</w:t>
      </w:r>
      <w:r w:rsidRPr="00B93430">
        <w:rPr>
          <w:lang w:val="en"/>
        </w:rPr>
        <w:t>吊装</w:t>
      </w:r>
    </w:p>
    <w:p w14:paraId="62525E1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动火</w:t>
      </w:r>
    </w:p>
    <w:p w14:paraId="0CEF95E9" w14:textId="77777777" w:rsidR="00017E61" w:rsidRPr="00B93430" w:rsidRDefault="00017E61" w:rsidP="00017E61">
      <w:pPr>
        <w:ind w:firstLine="640"/>
        <w:rPr>
          <w:lang w:val="en"/>
        </w:rPr>
      </w:pPr>
      <w:r w:rsidRPr="00B93430">
        <w:rPr>
          <w:rFonts w:hint="eastAsia"/>
          <w:lang w:val="en"/>
        </w:rPr>
        <w:t>D.</w:t>
      </w:r>
      <w:r w:rsidRPr="00B93430">
        <w:rPr>
          <w:lang w:val="en"/>
        </w:rPr>
        <w:t>临时用电</w:t>
      </w:r>
    </w:p>
    <w:p w14:paraId="5E56B60D" w14:textId="77777777" w:rsidR="00017E61" w:rsidRPr="00B93430" w:rsidRDefault="00017E61" w:rsidP="00372AB0">
      <w:pPr>
        <w:ind w:firstLine="640"/>
        <w:rPr>
          <w:lang w:val="en"/>
        </w:rPr>
      </w:pPr>
      <w:r w:rsidRPr="00B93430">
        <w:rPr>
          <w:lang w:val="en"/>
        </w:rPr>
        <w:lastRenderedPageBreak/>
        <w:t>128</w:t>
      </w:r>
      <w:r w:rsidRPr="00B93430">
        <w:rPr>
          <w:lang w:val="en"/>
        </w:rPr>
        <w:t>．生产经营单位应当教育和督促从业人员严格执行本单位的安全生产规章制度和安全操作规程</w:t>
      </w:r>
      <w:r w:rsidRPr="00B93430">
        <w:rPr>
          <w:rFonts w:hint="eastAsia"/>
          <w:lang w:val="en"/>
        </w:rPr>
        <w:t>，</w:t>
      </w:r>
      <w:r w:rsidRPr="00B93430">
        <w:rPr>
          <w:lang w:val="en"/>
        </w:rPr>
        <w:t>并向从业人员如实告知作业场所和工作岗位存在的</w:t>
      </w:r>
      <w:r w:rsidRPr="00B93430">
        <w:rPr>
          <w:rFonts w:hint="eastAsia"/>
          <w:lang w:val="en"/>
        </w:rPr>
        <w:t>（</w:t>
      </w:r>
      <w:r w:rsidRPr="00B93430">
        <w:rPr>
          <w:rFonts w:hint="eastAsia"/>
          <w:lang w:val="en"/>
        </w:rPr>
        <w:t>ACD</w:t>
      </w:r>
      <w:r w:rsidRPr="00B93430">
        <w:rPr>
          <w:rFonts w:hint="eastAsia"/>
          <w:lang w:val="en"/>
        </w:rPr>
        <w:t>）</w:t>
      </w:r>
      <w:r w:rsidRPr="00B93430">
        <w:rPr>
          <w:lang w:val="en"/>
        </w:rPr>
        <w:t>。</w:t>
      </w:r>
    </w:p>
    <w:p w14:paraId="3F930995" w14:textId="77777777" w:rsidR="00017E61" w:rsidRPr="00B93430" w:rsidRDefault="00017E61" w:rsidP="00017E61">
      <w:pPr>
        <w:ind w:firstLine="640"/>
        <w:rPr>
          <w:lang w:val="en"/>
        </w:rPr>
      </w:pPr>
      <w:r w:rsidRPr="00B93430">
        <w:rPr>
          <w:rFonts w:hint="eastAsia"/>
          <w:lang w:val="en"/>
        </w:rPr>
        <w:t>A.</w:t>
      </w:r>
      <w:r w:rsidRPr="00B93430">
        <w:rPr>
          <w:lang w:val="en"/>
        </w:rPr>
        <w:t>危险因素</w:t>
      </w:r>
    </w:p>
    <w:p w14:paraId="06E3727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工作人员</w:t>
      </w:r>
    </w:p>
    <w:p w14:paraId="5EAA46AB" w14:textId="77777777" w:rsidR="00017E61" w:rsidRPr="00B93430" w:rsidRDefault="00017E61" w:rsidP="00017E61">
      <w:pPr>
        <w:ind w:firstLine="640"/>
        <w:rPr>
          <w:lang w:val="en"/>
        </w:rPr>
      </w:pPr>
      <w:r w:rsidRPr="00B93430">
        <w:rPr>
          <w:rFonts w:hint="eastAsia"/>
          <w:lang w:val="en"/>
        </w:rPr>
        <w:t>C.</w:t>
      </w:r>
      <w:r w:rsidRPr="00B93430">
        <w:rPr>
          <w:lang w:val="en"/>
        </w:rPr>
        <w:t>防范措施</w:t>
      </w:r>
    </w:p>
    <w:p w14:paraId="4566045C" w14:textId="77777777" w:rsidR="00017E61" w:rsidRPr="00B93430" w:rsidRDefault="00017E61" w:rsidP="00017E61">
      <w:pPr>
        <w:ind w:firstLine="640"/>
        <w:rPr>
          <w:lang w:val="en"/>
        </w:rPr>
      </w:pPr>
      <w:r w:rsidRPr="00B93430">
        <w:rPr>
          <w:rFonts w:hint="eastAsia"/>
          <w:lang w:val="en"/>
        </w:rPr>
        <w:t>D.</w:t>
      </w:r>
      <w:r w:rsidRPr="00B93430">
        <w:rPr>
          <w:lang w:val="en"/>
        </w:rPr>
        <w:t>事故应急措施</w:t>
      </w:r>
    </w:p>
    <w:p w14:paraId="75C20906" w14:textId="77777777" w:rsidR="00017E61" w:rsidRPr="00B93430" w:rsidRDefault="00017E61" w:rsidP="00372AB0">
      <w:pPr>
        <w:ind w:firstLine="640"/>
        <w:rPr>
          <w:lang w:val="en"/>
        </w:rPr>
      </w:pPr>
      <w:r w:rsidRPr="00B93430">
        <w:rPr>
          <w:lang w:val="en"/>
        </w:rPr>
        <w:t>129</w:t>
      </w:r>
      <w:r w:rsidRPr="00B93430">
        <w:rPr>
          <w:lang w:val="en"/>
        </w:rPr>
        <w:t>．矿山、金属冶炼建设项目和用于生产、储存、装卸危险物品的建设项目施工单位应当加强对施工项目的安全管理，不得</w:t>
      </w:r>
      <w:r w:rsidRPr="00B93430">
        <w:rPr>
          <w:rFonts w:hint="eastAsia"/>
          <w:lang w:val="en"/>
        </w:rPr>
        <w:t>（</w:t>
      </w:r>
      <w:r w:rsidRPr="00B93430">
        <w:rPr>
          <w:rFonts w:hint="eastAsia"/>
          <w:lang w:val="en"/>
        </w:rPr>
        <w:t>ABCD</w:t>
      </w:r>
      <w:r w:rsidRPr="00B93430">
        <w:rPr>
          <w:rFonts w:hint="eastAsia"/>
          <w:lang w:val="en"/>
        </w:rPr>
        <w:t>）</w:t>
      </w:r>
      <w:r w:rsidRPr="00B93430">
        <w:rPr>
          <w:lang w:val="en"/>
        </w:rPr>
        <w:t>。</w:t>
      </w:r>
    </w:p>
    <w:p w14:paraId="2FE10F96" w14:textId="77777777" w:rsidR="00017E61" w:rsidRPr="00B93430" w:rsidRDefault="00017E61" w:rsidP="00017E61">
      <w:pPr>
        <w:ind w:firstLine="640"/>
        <w:rPr>
          <w:lang w:val="en"/>
        </w:rPr>
      </w:pPr>
      <w:r w:rsidRPr="00B93430">
        <w:rPr>
          <w:rFonts w:hint="eastAsia"/>
          <w:lang w:val="en"/>
        </w:rPr>
        <w:t>A.</w:t>
      </w:r>
      <w:r w:rsidRPr="00B93430">
        <w:rPr>
          <w:lang w:val="en"/>
        </w:rPr>
        <w:t>倒卖、出租、出借、挂靠或者以其他形式非法转让施工资质</w:t>
      </w:r>
    </w:p>
    <w:p w14:paraId="681FB040" w14:textId="77777777" w:rsidR="00017E61" w:rsidRPr="00B93430" w:rsidRDefault="00017E61" w:rsidP="00017E61">
      <w:pPr>
        <w:ind w:firstLine="640"/>
        <w:rPr>
          <w:lang w:val="en"/>
        </w:rPr>
      </w:pPr>
      <w:r w:rsidRPr="00B93430">
        <w:rPr>
          <w:rFonts w:hint="eastAsia"/>
          <w:lang w:val="en"/>
        </w:rPr>
        <w:t>B.</w:t>
      </w:r>
      <w:r w:rsidRPr="00B93430">
        <w:rPr>
          <w:lang w:val="en"/>
        </w:rPr>
        <w:t>将其承包的全部建设工程转包给第三人</w:t>
      </w:r>
    </w:p>
    <w:p w14:paraId="22B98163" w14:textId="77777777" w:rsidR="00017E61" w:rsidRPr="00B93430" w:rsidRDefault="00017E61" w:rsidP="00017E61">
      <w:pPr>
        <w:ind w:firstLine="640"/>
        <w:rPr>
          <w:lang w:val="en"/>
        </w:rPr>
      </w:pPr>
      <w:r w:rsidRPr="00B93430">
        <w:rPr>
          <w:rFonts w:hint="eastAsia"/>
          <w:lang w:val="en"/>
        </w:rPr>
        <w:t>C.</w:t>
      </w:r>
      <w:r w:rsidRPr="00B93430">
        <w:rPr>
          <w:lang w:val="en"/>
        </w:rPr>
        <w:t>将其承包的全部建设工程支解以后以分包的名义分别转包给第三人</w:t>
      </w:r>
    </w:p>
    <w:p w14:paraId="41A5694A" w14:textId="77777777" w:rsidR="00017E61" w:rsidRPr="00B93430" w:rsidRDefault="00017E61" w:rsidP="00017E61">
      <w:pPr>
        <w:ind w:firstLine="640"/>
        <w:rPr>
          <w:lang w:val="en"/>
        </w:rPr>
      </w:pPr>
      <w:r w:rsidRPr="00B93430">
        <w:rPr>
          <w:rFonts w:hint="eastAsia"/>
          <w:lang w:val="en"/>
        </w:rPr>
        <w:t>D.</w:t>
      </w:r>
      <w:r w:rsidRPr="00B93430">
        <w:rPr>
          <w:lang w:val="en"/>
        </w:rPr>
        <w:t>将工程分包给不具备相应资质条件的单位</w:t>
      </w:r>
    </w:p>
    <w:p w14:paraId="01C509D0" w14:textId="77777777" w:rsidR="00017E61" w:rsidRPr="00B93430" w:rsidRDefault="00017E61" w:rsidP="00372AB0">
      <w:pPr>
        <w:ind w:firstLine="640"/>
        <w:rPr>
          <w:lang w:val="en"/>
        </w:rPr>
      </w:pPr>
      <w:r w:rsidRPr="00B93430">
        <w:rPr>
          <w:lang w:val="en"/>
        </w:rPr>
        <w:t>130</w:t>
      </w:r>
      <w:r w:rsidRPr="00B93430">
        <w:rPr>
          <w:lang w:val="en"/>
        </w:rPr>
        <w:t>．应急管理部门和其他负有安全生产监督管理职责的部门依法开展安全生产行政执法工作，对生产经营单位执行有关安全生产的法律、法规和国家标准或者行业标准的情况进行监督检查，行使以下</w:t>
      </w:r>
      <w:r w:rsidRPr="00B93430">
        <w:rPr>
          <w:rFonts w:hint="eastAsia"/>
          <w:lang w:val="en"/>
        </w:rPr>
        <w:t>（</w:t>
      </w:r>
      <w:r w:rsidRPr="00B93430">
        <w:rPr>
          <w:rFonts w:hint="eastAsia"/>
          <w:lang w:val="en"/>
        </w:rPr>
        <w:t>ABCD</w:t>
      </w:r>
      <w:r w:rsidRPr="00B93430">
        <w:rPr>
          <w:rFonts w:hint="eastAsia"/>
          <w:lang w:val="en"/>
        </w:rPr>
        <w:t>）</w:t>
      </w:r>
      <w:r w:rsidRPr="00B93430">
        <w:rPr>
          <w:lang w:val="en"/>
        </w:rPr>
        <w:t>职权</w:t>
      </w:r>
      <w:r w:rsidRPr="00B93430">
        <w:rPr>
          <w:rFonts w:hint="eastAsia"/>
          <w:lang w:val="en"/>
        </w:rPr>
        <w:t>。</w:t>
      </w:r>
    </w:p>
    <w:p w14:paraId="7F162070" w14:textId="77777777" w:rsidR="00017E61" w:rsidRPr="00B93430" w:rsidRDefault="00017E61" w:rsidP="00017E61">
      <w:pPr>
        <w:ind w:firstLine="640"/>
        <w:rPr>
          <w:lang w:val="en"/>
        </w:rPr>
      </w:pPr>
      <w:r w:rsidRPr="00B93430">
        <w:rPr>
          <w:rFonts w:hint="eastAsia"/>
          <w:lang w:val="en"/>
        </w:rPr>
        <w:t>A.</w:t>
      </w:r>
      <w:r w:rsidRPr="00B93430">
        <w:rPr>
          <w:lang w:val="en"/>
        </w:rPr>
        <w:t>调阅有关资料，向有关单位和人员了解情况</w:t>
      </w:r>
    </w:p>
    <w:p w14:paraId="0EE76B85" w14:textId="77777777" w:rsidR="00017E61" w:rsidRPr="00B93430" w:rsidRDefault="00017E61" w:rsidP="00017E61">
      <w:pPr>
        <w:ind w:firstLine="640"/>
        <w:rPr>
          <w:lang w:val="en"/>
        </w:rPr>
      </w:pPr>
      <w:r w:rsidRPr="00B93430">
        <w:rPr>
          <w:rFonts w:hint="eastAsia"/>
          <w:lang w:val="en"/>
        </w:rPr>
        <w:t>B.</w:t>
      </w:r>
      <w:r w:rsidRPr="00B93430">
        <w:rPr>
          <w:lang w:val="en"/>
        </w:rPr>
        <w:t>发现安全生产违法行为，当场予以纠正或者要求限期改正</w:t>
      </w:r>
    </w:p>
    <w:p w14:paraId="5F14770D" w14:textId="77777777" w:rsidR="00017E61" w:rsidRPr="00B93430" w:rsidRDefault="00017E61" w:rsidP="00017E61">
      <w:pPr>
        <w:ind w:firstLine="640"/>
        <w:rPr>
          <w:lang w:val="en"/>
        </w:rPr>
      </w:pPr>
      <w:r w:rsidRPr="00B93430">
        <w:rPr>
          <w:rFonts w:hint="eastAsia"/>
          <w:lang w:val="en"/>
        </w:rPr>
        <w:lastRenderedPageBreak/>
        <w:t>C.</w:t>
      </w:r>
      <w:r w:rsidRPr="00B93430">
        <w:rPr>
          <w:lang w:val="en"/>
        </w:rPr>
        <w:t>发现的事故隐患，应当责令立即排除</w:t>
      </w:r>
    </w:p>
    <w:p w14:paraId="2F280E3B" w14:textId="77777777" w:rsidR="00017E61" w:rsidRPr="00B93430" w:rsidRDefault="00017E61" w:rsidP="00017E61">
      <w:pPr>
        <w:ind w:firstLine="640"/>
        <w:rPr>
          <w:lang w:val="en"/>
        </w:rPr>
      </w:pPr>
      <w:r w:rsidRPr="00B93430">
        <w:rPr>
          <w:rFonts w:hint="eastAsia"/>
          <w:lang w:val="en"/>
        </w:rPr>
        <w:t>D.</w:t>
      </w:r>
      <w:r w:rsidRPr="00B93430">
        <w:rPr>
          <w:lang w:val="en"/>
        </w:rPr>
        <w:t>重大事故隐患排除前或者排除过程中无法保证安全的，责令从危险区域内撤出作业人员，暂时停产停业或者停止使用相关设施、设备</w:t>
      </w:r>
    </w:p>
    <w:p w14:paraId="2EB6C57A" w14:textId="77777777" w:rsidR="00017E61" w:rsidRPr="00B93430" w:rsidRDefault="00017E61" w:rsidP="00372AB0">
      <w:pPr>
        <w:ind w:firstLine="640"/>
        <w:rPr>
          <w:lang w:val="en"/>
        </w:rPr>
      </w:pPr>
      <w:r w:rsidRPr="00B93430">
        <w:rPr>
          <w:lang w:val="en"/>
        </w:rPr>
        <w:t>131</w:t>
      </w:r>
      <w:r w:rsidRPr="00B93430">
        <w:rPr>
          <w:lang w:val="en"/>
        </w:rPr>
        <w:t>．负有安全生产监督管理职责的部门应当建立举报制度，公开</w:t>
      </w:r>
      <w:r w:rsidRPr="00B93430">
        <w:rPr>
          <w:rFonts w:hint="eastAsia"/>
          <w:lang w:val="en"/>
        </w:rPr>
        <w:t>（</w:t>
      </w:r>
      <w:r w:rsidRPr="00B93430">
        <w:rPr>
          <w:rFonts w:hint="eastAsia"/>
          <w:lang w:val="en"/>
        </w:rPr>
        <w:t>ABC</w:t>
      </w:r>
      <w:r w:rsidRPr="00B93430">
        <w:rPr>
          <w:rFonts w:hint="eastAsia"/>
          <w:lang w:val="en"/>
        </w:rPr>
        <w:t>）</w:t>
      </w:r>
      <w:r w:rsidRPr="00B93430">
        <w:rPr>
          <w:lang w:val="en"/>
        </w:rPr>
        <w:t>等网络举报平台，受理有关安全生产的举报</w:t>
      </w:r>
      <w:r w:rsidRPr="00B93430">
        <w:rPr>
          <w:rFonts w:hint="eastAsia"/>
          <w:lang w:val="en"/>
        </w:rPr>
        <w:t>。</w:t>
      </w:r>
    </w:p>
    <w:p w14:paraId="34C29D35" w14:textId="77777777" w:rsidR="00017E61" w:rsidRPr="00B93430" w:rsidRDefault="00017E61" w:rsidP="00017E61">
      <w:pPr>
        <w:ind w:firstLine="640"/>
        <w:rPr>
          <w:lang w:val="en"/>
        </w:rPr>
      </w:pPr>
      <w:r w:rsidRPr="00B93430">
        <w:rPr>
          <w:rFonts w:hint="eastAsia"/>
          <w:lang w:val="en"/>
        </w:rPr>
        <w:t>A.</w:t>
      </w:r>
      <w:r w:rsidRPr="00B93430">
        <w:rPr>
          <w:lang w:val="en"/>
        </w:rPr>
        <w:t>举报电话</w:t>
      </w:r>
    </w:p>
    <w:p w14:paraId="2915C376" w14:textId="77777777" w:rsidR="00017E61" w:rsidRPr="00B93430" w:rsidRDefault="00017E61" w:rsidP="00017E61">
      <w:pPr>
        <w:ind w:firstLine="640"/>
        <w:rPr>
          <w:lang w:val="en"/>
        </w:rPr>
      </w:pPr>
      <w:r w:rsidRPr="00B93430">
        <w:rPr>
          <w:rFonts w:hint="eastAsia"/>
          <w:lang w:val="en"/>
        </w:rPr>
        <w:t>B.</w:t>
      </w:r>
      <w:r w:rsidRPr="00B93430">
        <w:rPr>
          <w:lang w:val="en"/>
        </w:rPr>
        <w:t>信箱</w:t>
      </w:r>
    </w:p>
    <w:p w14:paraId="42F84B1A" w14:textId="77777777" w:rsidR="00017E61" w:rsidRPr="00B93430" w:rsidRDefault="00017E61" w:rsidP="00017E61">
      <w:pPr>
        <w:ind w:firstLine="640"/>
        <w:rPr>
          <w:lang w:val="en"/>
        </w:rPr>
      </w:pPr>
      <w:r w:rsidRPr="00B93430">
        <w:rPr>
          <w:rFonts w:hint="eastAsia"/>
          <w:lang w:val="en"/>
        </w:rPr>
        <w:t>C.</w:t>
      </w:r>
      <w:r w:rsidRPr="00B93430">
        <w:rPr>
          <w:lang w:val="en"/>
        </w:rPr>
        <w:t>电子邮件地址</w:t>
      </w:r>
    </w:p>
    <w:p w14:paraId="4A65F7F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当事人信箱</w:t>
      </w:r>
    </w:p>
    <w:p w14:paraId="44E7930E" w14:textId="77777777" w:rsidR="00017E61" w:rsidRPr="00B93430" w:rsidRDefault="00017E61" w:rsidP="00372AB0">
      <w:pPr>
        <w:ind w:firstLine="640"/>
        <w:rPr>
          <w:lang w:val="en"/>
        </w:rPr>
      </w:pPr>
      <w:r w:rsidRPr="00B93430">
        <w:rPr>
          <w:lang w:val="en"/>
        </w:rPr>
        <w:t>132</w:t>
      </w:r>
      <w:r w:rsidRPr="00B93430">
        <w:rPr>
          <w:lang w:val="en"/>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w:t>
      </w:r>
      <w:r w:rsidRPr="00B93430">
        <w:rPr>
          <w:rFonts w:hint="eastAsia"/>
          <w:lang w:val="en"/>
        </w:rPr>
        <w:t>（</w:t>
      </w:r>
      <w:r w:rsidRPr="00B93430">
        <w:rPr>
          <w:rFonts w:hint="eastAsia"/>
          <w:lang w:val="en"/>
        </w:rPr>
        <w:t>ABCD</w:t>
      </w:r>
      <w:r w:rsidRPr="00B93430">
        <w:rPr>
          <w:rFonts w:hint="eastAsia"/>
          <w:lang w:val="en"/>
        </w:rPr>
        <w:t>）</w:t>
      </w:r>
      <w:r w:rsidRPr="00B93430">
        <w:rPr>
          <w:lang w:val="en"/>
        </w:rPr>
        <w:t>、证券监督管理机构以及有关金融机构。</w:t>
      </w:r>
    </w:p>
    <w:p w14:paraId="03015A61" w14:textId="77777777" w:rsidR="00017E61" w:rsidRPr="00B93430" w:rsidRDefault="00017E61" w:rsidP="00017E61">
      <w:pPr>
        <w:ind w:firstLine="640"/>
        <w:rPr>
          <w:lang w:val="en"/>
        </w:rPr>
      </w:pPr>
      <w:r w:rsidRPr="00B93430">
        <w:rPr>
          <w:rFonts w:hint="eastAsia"/>
          <w:lang w:val="en"/>
        </w:rPr>
        <w:t>A.</w:t>
      </w:r>
      <w:r w:rsidRPr="00B93430">
        <w:rPr>
          <w:lang w:val="en"/>
        </w:rPr>
        <w:t>行业主管部门</w:t>
      </w:r>
    </w:p>
    <w:p w14:paraId="65F4E9FE" w14:textId="77777777" w:rsidR="00017E61" w:rsidRPr="00B93430" w:rsidRDefault="00017E61" w:rsidP="00017E61">
      <w:pPr>
        <w:ind w:firstLine="640"/>
        <w:rPr>
          <w:lang w:val="en"/>
        </w:rPr>
      </w:pPr>
      <w:r w:rsidRPr="00B93430">
        <w:rPr>
          <w:rFonts w:hint="eastAsia"/>
          <w:lang w:val="en"/>
        </w:rPr>
        <w:t>B.</w:t>
      </w:r>
      <w:r w:rsidRPr="00B93430">
        <w:rPr>
          <w:lang w:val="en"/>
        </w:rPr>
        <w:t>投资主管部门</w:t>
      </w:r>
    </w:p>
    <w:p w14:paraId="7FC19C4C" w14:textId="77777777" w:rsidR="00017E61" w:rsidRPr="00B93430" w:rsidRDefault="00017E61" w:rsidP="00017E61">
      <w:pPr>
        <w:ind w:firstLine="640"/>
        <w:rPr>
          <w:lang w:val="en"/>
        </w:rPr>
      </w:pPr>
      <w:r w:rsidRPr="00B93430">
        <w:rPr>
          <w:rFonts w:hint="eastAsia"/>
          <w:lang w:val="en"/>
        </w:rPr>
        <w:t>C.</w:t>
      </w:r>
      <w:r w:rsidRPr="00B93430">
        <w:rPr>
          <w:lang w:val="en"/>
        </w:rPr>
        <w:t>自然资源主管部门</w:t>
      </w:r>
    </w:p>
    <w:p w14:paraId="41961D73" w14:textId="77777777" w:rsidR="00017E61" w:rsidRPr="00B93430" w:rsidRDefault="00017E61" w:rsidP="00017E61">
      <w:pPr>
        <w:ind w:firstLine="640"/>
        <w:rPr>
          <w:lang w:val="en"/>
        </w:rPr>
      </w:pPr>
      <w:r w:rsidRPr="00B93430">
        <w:rPr>
          <w:rFonts w:hint="eastAsia"/>
          <w:lang w:val="en"/>
        </w:rPr>
        <w:t>D.</w:t>
      </w:r>
      <w:r w:rsidRPr="00B93430">
        <w:rPr>
          <w:lang w:val="en"/>
        </w:rPr>
        <w:t>生态环境主管部门</w:t>
      </w:r>
    </w:p>
    <w:p w14:paraId="36F498C6" w14:textId="77777777" w:rsidR="00017E61" w:rsidRPr="00B93430" w:rsidRDefault="00017E61" w:rsidP="00372AB0">
      <w:pPr>
        <w:ind w:firstLine="640"/>
        <w:rPr>
          <w:lang w:val="en"/>
        </w:rPr>
      </w:pPr>
      <w:r w:rsidRPr="00B93430">
        <w:rPr>
          <w:lang w:val="en"/>
        </w:rPr>
        <w:t>133</w:t>
      </w:r>
      <w:r w:rsidRPr="00B93430">
        <w:rPr>
          <w:lang w:val="en"/>
        </w:rPr>
        <w:t>．单位负责人接到事故报告后，应当</w:t>
      </w:r>
      <w:r w:rsidRPr="00B93430">
        <w:rPr>
          <w:rFonts w:hint="eastAsia"/>
          <w:lang w:val="en"/>
        </w:rPr>
        <w:t>（</w:t>
      </w:r>
      <w:r w:rsidRPr="00B93430">
        <w:rPr>
          <w:rFonts w:hint="eastAsia"/>
          <w:lang w:val="en"/>
        </w:rPr>
        <w:t>ABCD</w:t>
      </w:r>
      <w:r w:rsidRPr="00B93430">
        <w:rPr>
          <w:rFonts w:hint="eastAsia"/>
          <w:lang w:val="en"/>
        </w:rPr>
        <w:t>）</w:t>
      </w:r>
      <w:r w:rsidRPr="00B93430">
        <w:rPr>
          <w:lang w:val="en"/>
        </w:rPr>
        <w:t>，并按照国家有关规定立即如实报告当地负有安全生产监督管理职责的部门，不得隐瞒不报、谎报或者迟报，不得故意破坏事故现场、毁灭有关证据。</w:t>
      </w:r>
    </w:p>
    <w:p w14:paraId="6095AF28" w14:textId="77777777" w:rsidR="00017E61" w:rsidRPr="00B93430" w:rsidRDefault="00017E61" w:rsidP="00017E61">
      <w:pPr>
        <w:ind w:firstLine="640"/>
        <w:rPr>
          <w:lang w:val="en"/>
        </w:rPr>
      </w:pPr>
      <w:r w:rsidRPr="00B93430">
        <w:rPr>
          <w:rFonts w:hint="eastAsia"/>
          <w:lang w:val="en"/>
        </w:rPr>
        <w:lastRenderedPageBreak/>
        <w:t>A.</w:t>
      </w:r>
      <w:r w:rsidRPr="00B93430">
        <w:rPr>
          <w:lang w:val="en"/>
        </w:rPr>
        <w:t>迅速采取有效措施</w:t>
      </w:r>
    </w:p>
    <w:p w14:paraId="696D7974" w14:textId="77777777" w:rsidR="00017E61" w:rsidRPr="00B93430" w:rsidRDefault="00017E61" w:rsidP="00017E61">
      <w:pPr>
        <w:ind w:firstLine="640"/>
        <w:rPr>
          <w:lang w:val="en"/>
        </w:rPr>
      </w:pPr>
      <w:r w:rsidRPr="00B93430">
        <w:rPr>
          <w:rFonts w:hint="eastAsia"/>
          <w:lang w:val="en"/>
        </w:rPr>
        <w:t>B.</w:t>
      </w:r>
      <w:r w:rsidRPr="00B93430">
        <w:rPr>
          <w:lang w:val="en"/>
        </w:rPr>
        <w:t>组织抢救</w:t>
      </w:r>
    </w:p>
    <w:p w14:paraId="27D954DF" w14:textId="77777777" w:rsidR="00017E61" w:rsidRPr="00B93430" w:rsidRDefault="00017E61" w:rsidP="00017E61">
      <w:pPr>
        <w:ind w:firstLine="640"/>
        <w:rPr>
          <w:lang w:val="en"/>
        </w:rPr>
      </w:pPr>
      <w:r w:rsidRPr="00B93430">
        <w:rPr>
          <w:rFonts w:hint="eastAsia"/>
          <w:lang w:val="en"/>
        </w:rPr>
        <w:t>C.</w:t>
      </w:r>
      <w:r w:rsidRPr="00B93430">
        <w:rPr>
          <w:lang w:val="en"/>
        </w:rPr>
        <w:t>防止事故扩大</w:t>
      </w:r>
    </w:p>
    <w:p w14:paraId="5799C0E8" w14:textId="77777777" w:rsidR="00017E61" w:rsidRPr="00B93430" w:rsidRDefault="00017E61" w:rsidP="00017E61">
      <w:pPr>
        <w:ind w:firstLine="640"/>
        <w:rPr>
          <w:lang w:val="en"/>
        </w:rPr>
      </w:pPr>
      <w:r w:rsidRPr="00B93430">
        <w:rPr>
          <w:rFonts w:hint="eastAsia"/>
          <w:lang w:val="en"/>
        </w:rPr>
        <w:t>D.</w:t>
      </w:r>
      <w:r w:rsidRPr="00B93430">
        <w:rPr>
          <w:lang w:val="en"/>
        </w:rPr>
        <w:t>减少人员伤亡和财产损失</w:t>
      </w:r>
    </w:p>
    <w:p w14:paraId="408A7293" w14:textId="77777777" w:rsidR="00017E61" w:rsidRPr="00B93430" w:rsidRDefault="00017E61" w:rsidP="00372AB0">
      <w:pPr>
        <w:ind w:firstLine="640"/>
        <w:rPr>
          <w:lang w:val="en"/>
        </w:rPr>
      </w:pPr>
      <w:r w:rsidRPr="00B93430">
        <w:rPr>
          <w:lang w:val="en"/>
        </w:rPr>
        <w:t>134</w:t>
      </w:r>
      <w:r w:rsidRPr="00B93430">
        <w:rPr>
          <w:lang w:val="en"/>
        </w:rPr>
        <w:t>．参与事故抢救的部门和单位应当</w:t>
      </w:r>
      <w:r w:rsidRPr="00B93430">
        <w:rPr>
          <w:rFonts w:hint="eastAsia"/>
          <w:lang w:val="en"/>
        </w:rPr>
        <w:t>（</w:t>
      </w:r>
      <w:r w:rsidRPr="00B93430">
        <w:rPr>
          <w:rFonts w:hint="eastAsia"/>
          <w:lang w:val="en"/>
        </w:rPr>
        <w:t>ABCD</w:t>
      </w:r>
      <w:r w:rsidRPr="00B93430">
        <w:rPr>
          <w:rFonts w:hint="eastAsia"/>
          <w:lang w:val="en"/>
        </w:rPr>
        <w:t>）</w:t>
      </w:r>
      <w:r w:rsidRPr="00B93430">
        <w:rPr>
          <w:lang w:val="en"/>
        </w:rPr>
        <w:t>，防止事故扩大和次生灾害的发生，减少人员伤亡和财产损失</w:t>
      </w:r>
      <w:r w:rsidRPr="00B93430">
        <w:rPr>
          <w:rFonts w:hint="eastAsia"/>
          <w:lang w:val="en"/>
        </w:rPr>
        <w:t>。</w:t>
      </w:r>
    </w:p>
    <w:p w14:paraId="1A5A59A1" w14:textId="77777777" w:rsidR="00017E61" w:rsidRPr="00B93430" w:rsidRDefault="00017E61" w:rsidP="00017E61">
      <w:pPr>
        <w:ind w:firstLine="640"/>
        <w:rPr>
          <w:lang w:val="en"/>
        </w:rPr>
      </w:pPr>
      <w:r w:rsidRPr="00B93430">
        <w:rPr>
          <w:rFonts w:hint="eastAsia"/>
          <w:lang w:val="en"/>
        </w:rPr>
        <w:t>A.</w:t>
      </w:r>
      <w:r w:rsidRPr="00B93430">
        <w:rPr>
          <w:lang w:val="en"/>
        </w:rPr>
        <w:t>服从统一指挥</w:t>
      </w:r>
    </w:p>
    <w:p w14:paraId="172D425E" w14:textId="77777777" w:rsidR="00017E61" w:rsidRPr="00B93430" w:rsidRDefault="00017E61" w:rsidP="00017E61">
      <w:pPr>
        <w:ind w:firstLine="640"/>
        <w:rPr>
          <w:lang w:val="en"/>
        </w:rPr>
      </w:pPr>
      <w:r w:rsidRPr="00B93430">
        <w:rPr>
          <w:rFonts w:hint="eastAsia"/>
          <w:lang w:val="en"/>
        </w:rPr>
        <w:t>B.</w:t>
      </w:r>
      <w:r w:rsidRPr="00B93430">
        <w:rPr>
          <w:lang w:val="en"/>
        </w:rPr>
        <w:t>加强协同联动</w:t>
      </w:r>
    </w:p>
    <w:p w14:paraId="3E57D190" w14:textId="77777777" w:rsidR="00017E61" w:rsidRPr="00B93430" w:rsidRDefault="00017E61" w:rsidP="00017E61">
      <w:pPr>
        <w:ind w:firstLine="640"/>
        <w:rPr>
          <w:lang w:val="en"/>
        </w:rPr>
      </w:pPr>
      <w:r w:rsidRPr="00B93430">
        <w:rPr>
          <w:rFonts w:hint="eastAsia"/>
          <w:lang w:val="en"/>
        </w:rPr>
        <w:t>C.</w:t>
      </w:r>
      <w:r w:rsidRPr="00B93430">
        <w:rPr>
          <w:lang w:val="en"/>
        </w:rPr>
        <w:t>采取有效的应急救援措施</w:t>
      </w:r>
    </w:p>
    <w:p w14:paraId="4A0F4ABE" w14:textId="77777777" w:rsidR="00017E61" w:rsidRPr="00B93430" w:rsidRDefault="00017E61" w:rsidP="00017E61">
      <w:pPr>
        <w:ind w:firstLine="640"/>
        <w:rPr>
          <w:lang w:val="en"/>
        </w:rPr>
      </w:pPr>
      <w:r w:rsidRPr="00B93430">
        <w:rPr>
          <w:rFonts w:hint="eastAsia"/>
          <w:lang w:val="en"/>
        </w:rPr>
        <w:t>D.</w:t>
      </w:r>
      <w:r w:rsidRPr="00B93430">
        <w:rPr>
          <w:lang w:val="en"/>
        </w:rPr>
        <w:t>根据事故救援的需要采取警戒、疏散等措施</w:t>
      </w:r>
    </w:p>
    <w:p w14:paraId="47B33529" w14:textId="77777777" w:rsidR="00017E61" w:rsidRPr="00B93430" w:rsidRDefault="00017E61" w:rsidP="00372AB0">
      <w:pPr>
        <w:ind w:firstLine="640"/>
        <w:rPr>
          <w:lang w:val="en"/>
        </w:rPr>
      </w:pPr>
      <w:r w:rsidRPr="00B93430">
        <w:rPr>
          <w:lang w:val="en"/>
        </w:rPr>
        <w:t>135</w:t>
      </w:r>
      <w:r w:rsidRPr="00B93430">
        <w:rPr>
          <w:lang w:val="en"/>
        </w:rPr>
        <w:t>．事故调查处理应当按照</w:t>
      </w:r>
      <w:r w:rsidRPr="00B93430">
        <w:rPr>
          <w:rFonts w:hint="eastAsia"/>
          <w:lang w:val="en"/>
        </w:rPr>
        <w:t>（</w:t>
      </w:r>
      <w:r w:rsidRPr="00B93430">
        <w:rPr>
          <w:rFonts w:hint="eastAsia"/>
          <w:lang w:val="en"/>
        </w:rPr>
        <w:t>ABCD</w:t>
      </w:r>
      <w:r w:rsidRPr="00B93430">
        <w:rPr>
          <w:rFonts w:hint="eastAsia"/>
          <w:lang w:val="en"/>
        </w:rPr>
        <w:t>）</w:t>
      </w:r>
      <w:r w:rsidRPr="00B93430">
        <w:rPr>
          <w:lang w:val="en"/>
        </w:rPr>
        <w:t>的原则，及时、准确地查清事故原因，查明事故性质和责任，评估应急处置工作，总结事故教训，提出整改措施，并对事故责任单位和人员提出处理建议。</w:t>
      </w:r>
    </w:p>
    <w:p w14:paraId="410B5371" w14:textId="77777777" w:rsidR="00017E61" w:rsidRPr="00B93430" w:rsidRDefault="00017E61" w:rsidP="00017E61">
      <w:pPr>
        <w:ind w:firstLine="640"/>
        <w:rPr>
          <w:lang w:val="en"/>
        </w:rPr>
      </w:pPr>
      <w:r w:rsidRPr="00B93430">
        <w:rPr>
          <w:rFonts w:hint="eastAsia"/>
          <w:lang w:val="en"/>
        </w:rPr>
        <w:t>A.</w:t>
      </w:r>
      <w:r w:rsidRPr="00B93430">
        <w:rPr>
          <w:lang w:val="en"/>
        </w:rPr>
        <w:t>科学严谨</w:t>
      </w:r>
    </w:p>
    <w:p w14:paraId="6A8CDEF4" w14:textId="77777777" w:rsidR="00017E61" w:rsidRPr="00B93430" w:rsidRDefault="00017E61" w:rsidP="00017E61">
      <w:pPr>
        <w:ind w:firstLine="640"/>
        <w:rPr>
          <w:lang w:val="en"/>
        </w:rPr>
      </w:pPr>
      <w:r w:rsidRPr="00B93430">
        <w:rPr>
          <w:rFonts w:hint="eastAsia"/>
          <w:lang w:val="en"/>
        </w:rPr>
        <w:t>B.</w:t>
      </w:r>
      <w:r w:rsidRPr="00B93430">
        <w:rPr>
          <w:lang w:val="en"/>
        </w:rPr>
        <w:t>依法依规</w:t>
      </w:r>
    </w:p>
    <w:p w14:paraId="39522CBA" w14:textId="77777777" w:rsidR="00017E61" w:rsidRPr="00B93430" w:rsidRDefault="00017E61" w:rsidP="00017E61">
      <w:pPr>
        <w:ind w:firstLine="640"/>
        <w:rPr>
          <w:lang w:val="en"/>
        </w:rPr>
      </w:pPr>
      <w:r w:rsidRPr="00B93430">
        <w:rPr>
          <w:rFonts w:hint="eastAsia"/>
          <w:lang w:val="en"/>
        </w:rPr>
        <w:t>C.</w:t>
      </w:r>
      <w:r w:rsidRPr="00B93430">
        <w:rPr>
          <w:lang w:val="en"/>
        </w:rPr>
        <w:t>实事求是</w:t>
      </w:r>
    </w:p>
    <w:p w14:paraId="208ABF9A" w14:textId="77777777" w:rsidR="00017E61" w:rsidRPr="00B93430" w:rsidRDefault="00017E61" w:rsidP="00017E61">
      <w:pPr>
        <w:ind w:firstLine="640"/>
        <w:rPr>
          <w:lang w:val="en"/>
        </w:rPr>
      </w:pPr>
      <w:r w:rsidRPr="00B93430">
        <w:rPr>
          <w:rFonts w:hint="eastAsia"/>
          <w:lang w:val="en"/>
        </w:rPr>
        <w:t>D.</w:t>
      </w:r>
      <w:r w:rsidRPr="00B93430">
        <w:rPr>
          <w:lang w:val="en"/>
        </w:rPr>
        <w:t>注重实效</w:t>
      </w:r>
    </w:p>
    <w:p w14:paraId="05E53D3B" w14:textId="77777777" w:rsidR="00017E61" w:rsidRPr="00B93430" w:rsidRDefault="00017E61" w:rsidP="00372AB0">
      <w:pPr>
        <w:ind w:firstLine="640"/>
        <w:rPr>
          <w:lang w:val="en"/>
        </w:rPr>
      </w:pPr>
      <w:r w:rsidRPr="00B93430">
        <w:rPr>
          <w:lang w:val="en"/>
        </w:rPr>
        <w:t>136</w:t>
      </w:r>
      <w:r w:rsidRPr="00B93430">
        <w:rPr>
          <w:lang w:val="en"/>
        </w:rPr>
        <w:t>．有安全生产监督管理职责的部门的工作人员，有下列</w:t>
      </w:r>
      <w:r w:rsidRPr="00B93430">
        <w:rPr>
          <w:rFonts w:hint="eastAsia"/>
          <w:lang w:val="en"/>
        </w:rPr>
        <w:t>（</w:t>
      </w:r>
      <w:r w:rsidRPr="00B93430">
        <w:rPr>
          <w:rFonts w:hint="eastAsia"/>
          <w:lang w:val="en"/>
        </w:rPr>
        <w:t>ABCD</w:t>
      </w:r>
      <w:r w:rsidRPr="00B93430">
        <w:rPr>
          <w:rFonts w:hint="eastAsia"/>
          <w:lang w:val="en"/>
        </w:rPr>
        <w:t>）</w:t>
      </w:r>
      <w:r w:rsidRPr="00B93430">
        <w:rPr>
          <w:lang w:val="en"/>
        </w:rPr>
        <w:t>行为之一的，给予降级或者撤职的处分；构成犯罪的，依照刑法有关规定追究刑事责任</w:t>
      </w:r>
      <w:r w:rsidRPr="00B93430">
        <w:rPr>
          <w:rFonts w:hint="eastAsia"/>
          <w:lang w:val="en"/>
        </w:rPr>
        <w:t>。</w:t>
      </w:r>
    </w:p>
    <w:p w14:paraId="466AC272" w14:textId="77777777" w:rsidR="00017E61" w:rsidRPr="00B93430" w:rsidRDefault="00017E61" w:rsidP="00017E61">
      <w:pPr>
        <w:ind w:firstLine="640"/>
        <w:rPr>
          <w:lang w:val="en"/>
        </w:rPr>
      </w:pPr>
      <w:r w:rsidRPr="00B93430">
        <w:rPr>
          <w:rFonts w:hint="eastAsia"/>
          <w:lang w:val="en"/>
        </w:rPr>
        <w:t>A.</w:t>
      </w:r>
      <w:r w:rsidRPr="00B93430">
        <w:rPr>
          <w:lang w:val="en"/>
        </w:rPr>
        <w:t>对不符合法定安全生产条件的涉及安全生产的事项予以批准或者验收通过</w:t>
      </w:r>
      <w:r w:rsidRPr="00B93430">
        <w:rPr>
          <w:rFonts w:hint="eastAsia"/>
          <w:lang w:val="en"/>
        </w:rPr>
        <w:t>的</w:t>
      </w:r>
    </w:p>
    <w:p w14:paraId="08B26A3B" w14:textId="77777777" w:rsidR="00017E61" w:rsidRPr="00B93430" w:rsidRDefault="00017E61" w:rsidP="00017E61">
      <w:pPr>
        <w:ind w:firstLine="640"/>
        <w:rPr>
          <w:lang w:val="en"/>
        </w:rPr>
      </w:pPr>
      <w:r w:rsidRPr="00B93430">
        <w:rPr>
          <w:rFonts w:hint="eastAsia"/>
          <w:lang w:val="en"/>
        </w:rPr>
        <w:lastRenderedPageBreak/>
        <w:t>B.</w:t>
      </w:r>
      <w:r w:rsidRPr="00B93430">
        <w:rPr>
          <w:lang w:val="en"/>
        </w:rPr>
        <w:t>发现未依法取得批准、验收的单位擅自从事有关活动或者接到举报后不予取缔或者不依法予以处理</w:t>
      </w:r>
      <w:r w:rsidRPr="00B93430">
        <w:rPr>
          <w:rFonts w:hint="eastAsia"/>
          <w:lang w:val="en"/>
        </w:rPr>
        <w:t>的。</w:t>
      </w:r>
    </w:p>
    <w:p w14:paraId="3FA2129B" w14:textId="77777777" w:rsidR="00017E61" w:rsidRPr="00B93430" w:rsidRDefault="00017E61" w:rsidP="00017E61">
      <w:pPr>
        <w:ind w:firstLine="640"/>
        <w:rPr>
          <w:lang w:val="en"/>
        </w:rPr>
      </w:pPr>
      <w:r w:rsidRPr="00B93430">
        <w:rPr>
          <w:rFonts w:hint="eastAsia"/>
          <w:lang w:val="en"/>
        </w:rPr>
        <w:t>C.</w:t>
      </w:r>
      <w:r w:rsidRPr="00B93430">
        <w:rPr>
          <w:lang w:val="en"/>
        </w:rPr>
        <w:t>对已经依法取得批准的单位不履行监督管理职责，发现其不再具备安全生产条件而不撤销原批准或者发现安全生产违法行为不予查处</w:t>
      </w:r>
      <w:r w:rsidRPr="00B93430">
        <w:rPr>
          <w:rFonts w:hint="eastAsia"/>
          <w:lang w:val="en"/>
        </w:rPr>
        <w:t>的</w:t>
      </w:r>
    </w:p>
    <w:p w14:paraId="47B08E7D" w14:textId="77777777" w:rsidR="00017E61" w:rsidRPr="00B93430" w:rsidRDefault="00017E61" w:rsidP="00017E61">
      <w:pPr>
        <w:ind w:firstLine="640"/>
        <w:rPr>
          <w:lang w:val="en"/>
        </w:rPr>
      </w:pPr>
      <w:r w:rsidRPr="00B93430">
        <w:rPr>
          <w:rFonts w:hint="eastAsia"/>
          <w:lang w:val="en"/>
        </w:rPr>
        <w:t>D.</w:t>
      </w:r>
      <w:r w:rsidRPr="00B93430">
        <w:rPr>
          <w:lang w:val="en"/>
        </w:rPr>
        <w:t>在监督检查中发现重大事故隐患，不依法及时处理</w:t>
      </w:r>
      <w:r w:rsidRPr="00B93430">
        <w:rPr>
          <w:rFonts w:hint="eastAsia"/>
          <w:lang w:val="en"/>
        </w:rPr>
        <w:t>的</w:t>
      </w:r>
    </w:p>
    <w:p w14:paraId="5B572481" w14:textId="77777777" w:rsidR="00017E61" w:rsidRPr="00B93430" w:rsidRDefault="00017E61" w:rsidP="00372AB0">
      <w:pPr>
        <w:ind w:firstLine="640"/>
        <w:rPr>
          <w:lang w:val="en"/>
        </w:rPr>
      </w:pPr>
      <w:r w:rsidRPr="00B93430">
        <w:rPr>
          <w:lang w:val="en"/>
        </w:rPr>
        <w:t>137</w:t>
      </w:r>
      <w:r w:rsidRPr="00B93430">
        <w:rPr>
          <w:lang w:val="en"/>
        </w:rPr>
        <w:t>．负有安全生产监督管理职责的部门的工作人员有</w:t>
      </w:r>
      <w:r w:rsidRPr="00B93430">
        <w:rPr>
          <w:rFonts w:hint="eastAsia"/>
          <w:lang w:val="en"/>
        </w:rPr>
        <w:t>（</w:t>
      </w:r>
      <w:r w:rsidRPr="00B93430">
        <w:rPr>
          <w:rFonts w:hint="eastAsia"/>
          <w:lang w:val="en"/>
        </w:rPr>
        <w:t>ABC</w:t>
      </w:r>
      <w:r w:rsidRPr="00B93430">
        <w:rPr>
          <w:rFonts w:hint="eastAsia"/>
          <w:lang w:val="en"/>
        </w:rPr>
        <w:t>）</w:t>
      </w:r>
      <w:r w:rsidRPr="00B93430">
        <w:rPr>
          <w:lang w:val="en"/>
        </w:rPr>
        <w:t>行为的，依法给予处分；构成犯罪的，依照刑法有关规定追究刑事责任</w:t>
      </w:r>
      <w:r w:rsidRPr="00B93430">
        <w:rPr>
          <w:rFonts w:hint="eastAsia"/>
          <w:lang w:val="en"/>
        </w:rPr>
        <w:t>。</w:t>
      </w:r>
    </w:p>
    <w:p w14:paraId="39205390" w14:textId="77777777" w:rsidR="00017E61" w:rsidRPr="00B93430" w:rsidRDefault="00017E61" w:rsidP="00017E61">
      <w:pPr>
        <w:ind w:firstLine="640"/>
        <w:rPr>
          <w:lang w:val="en"/>
        </w:rPr>
      </w:pPr>
      <w:r w:rsidRPr="00B93430">
        <w:rPr>
          <w:rFonts w:hint="eastAsia"/>
          <w:lang w:val="en"/>
        </w:rPr>
        <w:t>A.</w:t>
      </w:r>
      <w:r w:rsidRPr="00B93430">
        <w:rPr>
          <w:lang w:val="en"/>
        </w:rPr>
        <w:t>滥用职权</w:t>
      </w:r>
    </w:p>
    <w:p w14:paraId="283287F7" w14:textId="77777777" w:rsidR="00017E61" w:rsidRPr="00B93430" w:rsidRDefault="00017E61" w:rsidP="00017E61">
      <w:pPr>
        <w:ind w:firstLine="640"/>
        <w:rPr>
          <w:lang w:val="en"/>
        </w:rPr>
      </w:pPr>
      <w:r w:rsidRPr="00B93430">
        <w:rPr>
          <w:rFonts w:hint="eastAsia"/>
          <w:lang w:val="en"/>
        </w:rPr>
        <w:t>B.</w:t>
      </w:r>
      <w:r w:rsidRPr="00B93430">
        <w:rPr>
          <w:lang w:val="en"/>
        </w:rPr>
        <w:t>玩忽职守</w:t>
      </w:r>
    </w:p>
    <w:p w14:paraId="3596E19A" w14:textId="77777777" w:rsidR="00017E61" w:rsidRPr="00B93430" w:rsidRDefault="00017E61" w:rsidP="00017E61">
      <w:pPr>
        <w:ind w:firstLine="640"/>
        <w:rPr>
          <w:lang w:val="en"/>
        </w:rPr>
      </w:pPr>
      <w:r w:rsidRPr="00B93430">
        <w:rPr>
          <w:rFonts w:hint="eastAsia"/>
          <w:lang w:val="en"/>
        </w:rPr>
        <w:t>C.</w:t>
      </w:r>
      <w:r w:rsidRPr="00B93430">
        <w:rPr>
          <w:lang w:val="en"/>
        </w:rPr>
        <w:t>徇私舞弊</w:t>
      </w:r>
    </w:p>
    <w:p w14:paraId="7859A6B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认真履责</w:t>
      </w:r>
    </w:p>
    <w:p w14:paraId="225E79AD" w14:textId="77777777" w:rsidR="00017E61" w:rsidRPr="00B93430" w:rsidRDefault="00017E61" w:rsidP="00372AB0">
      <w:pPr>
        <w:ind w:firstLine="640"/>
        <w:rPr>
          <w:lang w:val="en"/>
        </w:rPr>
      </w:pPr>
      <w:r w:rsidRPr="00B93430">
        <w:rPr>
          <w:lang w:val="en"/>
        </w:rPr>
        <w:t>138</w:t>
      </w:r>
      <w:r w:rsidRPr="00B93430">
        <w:rPr>
          <w:lang w:val="en"/>
        </w:rPr>
        <w:t>．生产经营单位有下列</w:t>
      </w:r>
      <w:r w:rsidRPr="00B93430">
        <w:rPr>
          <w:rFonts w:hint="eastAsia"/>
          <w:lang w:val="en"/>
        </w:rPr>
        <w:t>（</w:t>
      </w:r>
      <w:r w:rsidRPr="00B93430">
        <w:rPr>
          <w:rFonts w:hint="eastAsia"/>
          <w:lang w:val="en"/>
        </w:rPr>
        <w:t>ABCD</w:t>
      </w:r>
      <w:r w:rsidRPr="00B93430">
        <w:rPr>
          <w:rFonts w:hint="eastAsia"/>
          <w:lang w:val="en"/>
        </w:rPr>
        <w:t>）</w:t>
      </w:r>
      <w:r w:rsidRPr="00B93430">
        <w:rPr>
          <w:lang w:val="en"/>
        </w:rPr>
        <w:t>行为之一的，责令限期改正，处</w:t>
      </w:r>
      <w:r w:rsidRPr="00B93430">
        <w:rPr>
          <w:rFonts w:hint="eastAsia"/>
          <w:lang w:val="en"/>
        </w:rPr>
        <w:t>10</w:t>
      </w:r>
      <w:r w:rsidRPr="00B93430">
        <w:rPr>
          <w:lang w:val="en"/>
        </w:rPr>
        <w:t>万元以下的罚款；逾期未改正的，责令停产停业整顿，并处</w:t>
      </w:r>
      <w:r w:rsidRPr="00B93430">
        <w:rPr>
          <w:rFonts w:hint="eastAsia"/>
          <w:lang w:val="en"/>
        </w:rPr>
        <w:t>10</w:t>
      </w:r>
      <w:r w:rsidRPr="00B93430">
        <w:rPr>
          <w:lang w:val="en"/>
        </w:rPr>
        <w:t>万元以上</w:t>
      </w:r>
      <w:r w:rsidRPr="00B93430">
        <w:rPr>
          <w:rFonts w:hint="eastAsia"/>
          <w:lang w:val="en"/>
        </w:rPr>
        <w:t>20</w:t>
      </w:r>
      <w:r w:rsidRPr="00B93430">
        <w:rPr>
          <w:lang w:val="en"/>
        </w:rPr>
        <w:t>万元以下的罚款，对其直接负责的主管人员和其他直接责任人员处</w:t>
      </w:r>
      <w:r w:rsidRPr="00B93430">
        <w:rPr>
          <w:rFonts w:hint="eastAsia"/>
          <w:lang w:val="en"/>
        </w:rPr>
        <w:t>2</w:t>
      </w:r>
      <w:r w:rsidRPr="00B93430">
        <w:rPr>
          <w:lang w:val="en"/>
        </w:rPr>
        <w:t>万元以上</w:t>
      </w:r>
      <w:r w:rsidRPr="00B93430">
        <w:rPr>
          <w:rFonts w:hint="eastAsia"/>
          <w:lang w:val="en"/>
        </w:rPr>
        <w:t>5</w:t>
      </w:r>
      <w:r w:rsidRPr="00B93430">
        <w:rPr>
          <w:lang w:val="en"/>
        </w:rPr>
        <w:t>万元以下的罚款</w:t>
      </w:r>
      <w:r w:rsidRPr="00B93430">
        <w:rPr>
          <w:rFonts w:hint="eastAsia"/>
          <w:lang w:val="en"/>
        </w:rPr>
        <w:t>。</w:t>
      </w:r>
    </w:p>
    <w:p w14:paraId="1D6EB399" w14:textId="77777777" w:rsidR="00017E61" w:rsidRPr="00B93430" w:rsidRDefault="00017E61" w:rsidP="00017E61">
      <w:pPr>
        <w:ind w:firstLine="640"/>
        <w:rPr>
          <w:lang w:val="en"/>
        </w:rPr>
      </w:pPr>
      <w:r w:rsidRPr="00B93430">
        <w:rPr>
          <w:rFonts w:hint="eastAsia"/>
          <w:lang w:val="en"/>
        </w:rPr>
        <w:t>A.</w:t>
      </w:r>
      <w:r w:rsidRPr="00B93430">
        <w:rPr>
          <w:lang w:val="en"/>
        </w:rPr>
        <w:t>未如实记录安全生产教育和培训情况</w:t>
      </w:r>
      <w:r w:rsidRPr="00B93430">
        <w:rPr>
          <w:rFonts w:hint="eastAsia"/>
          <w:lang w:val="en"/>
        </w:rPr>
        <w:t>的</w:t>
      </w:r>
    </w:p>
    <w:p w14:paraId="3AECAE94" w14:textId="77777777" w:rsidR="00017E61" w:rsidRPr="00B93430" w:rsidRDefault="00017E61" w:rsidP="00017E61">
      <w:pPr>
        <w:ind w:firstLine="640"/>
        <w:rPr>
          <w:lang w:val="en"/>
        </w:rPr>
      </w:pPr>
      <w:r w:rsidRPr="00B93430">
        <w:rPr>
          <w:rFonts w:hint="eastAsia"/>
          <w:lang w:val="en"/>
        </w:rPr>
        <w:t>B.</w:t>
      </w:r>
      <w:r w:rsidRPr="00B93430">
        <w:rPr>
          <w:lang w:val="en"/>
        </w:rPr>
        <w:t>未将事故隐患排查治理情况如实记录或者未向从业人员通报</w:t>
      </w:r>
      <w:r w:rsidRPr="00B93430">
        <w:rPr>
          <w:rFonts w:hint="eastAsia"/>
          <w:lang w:val="en"/>
        </w:rPr>
        <w:t>的</w:t>
      </w:r>
    </w:p>
    <w:p w14:paraId="24F22DDF" w14:textId="77777777" w:rsidR="00017E61" w:rsidRPr="00B93430" w:rsidRDefault="00017E61" w:rsidP="00017E61">
      <w:pPr>
        <w:ind w:firstLine="640"/>
        <w:rPr>
          <w:lang w:val="en"/>
        </w:rPr>
      </w:pPr>
      <w:r w:rsidRPr="00B93430">
        <w:rPr>
          <w:rFonts w:hint="eastAsia"/>
          <w:lang w:val="en"/>
        </w:rPr>
        <w:t>C.</w:t>
      </w:r>
      <w:r w:rsidRPr="00B93430">
        <w:rPr>
          <w:lang w:val="en"/>
        </w:rPr>
        <w:t>未按照规定制定生产安全事故应急救援预案或者未定期组织演练</w:t>
      </w:r>
      <w:r w:rsidRPr="00B93430">
        <w:rPr>
          <w:rFonts w:hint="eastAsia"/>
          <w:lang w:val="en"/>
        </w:rPr>
        <w:t>的</w:t>
      </w:r>
    </w:p>
    <w:p w14:paraId="79D69023" w14:textId="77777777" w:rsidR="00017E61" w:rsidRPr="00B93430" w:rsidRDefault="00017E61" w:rsidP="00017E61">
      <w:pPr>
        <w:ind w:firstLine="640"/>
        <w:rPr>
          <w:lang w:val="en"/>
        </w:rPr>
      </w:pPr>
      <w:r w:rsidRPr="00B93430">
        <w:rPr>
          <w:rFonts w:hint="eastAsia"/>
          <w:lang w:val="en"/>
        </w:rPr>
        <w:t>D.</w:t>
      </w:r>
      <w:r w:rsidRPr="00B93430">
        <w:rPr>
          <w:lang w:val="en"/>
        </w:rPr>
        <w:t>特种作业人员未按照规定经专门的安全作业培训并取得</w:t>
      </w:r>
      <w:r w:rsidRPr="00B93430">
        <w:rPr>
          <w:lang w:val="en"/>
        </w:rPr>
        <w:lastRenderedPageBreak/>
        <w:t>相应资格，上岗作业</w:t>
      </w:r>
      <w:r w:rsidRPr="00B93430">
        <w:rPr>
          <w:rFonts w:hint="eastAsia"/>
          <w:lang w:val="en"/>
        </w:rPr>
        <w:t>的</w:t>
      </w:r>
    </w:p>
    <w:p w14:paraId="37647D89" w14:textId="77777777" w:rsidR="00017E61" w:rsidRPr="00B93430" w:rsidRDefault="00017E61" w:rsidP="00372AB0">
      <w:pPr>
        <w:ind w:firstLine="640"/>
        <w:rPr>
          <w:lang w:val="en"/>
        </w:rPr>
      </w:pPr>
      <w:r w:rsidRPr="00B93430">
        <w:rPr>
          <w:lang w:val="en"/>
        </w:rPr>
        <w:t>139</w:t>
      </w:r>
      <w:r w:rsidRPr="00B93430">
        <w:rPr>
          <w:lang w:val="en"/>
        </w:rPr>
        <w:t>．发生生产安全事故，对负有责任的生产经营单位除要求其依法承担相应的赔偿等责任外，由应急管理部门依照下列</w:t>
      </w:r>
      <w:r w:rsidRPr="00B93430">
        <w:rPr>
          <w:rFonts w:hint="eastAsia"/>
          <w:lang w:val="en"/>
        </w:rPr>
        <w:t>（</w:t>
      </w:r>
      <w:r w:rsidRPr="00B93430">
        <w:rPr>
          <w:rFonts w:hint="eastAsia"/>
          <w:lang w:val="en"/>
        </w:rPr>
        <w:t>ABCD</w:t>
      </w:r>
      <w:r w:rsidRPr="00B93430">
        <w:rPr>
          <w:rFonts w:hint="eastAsia"/>
          <w:lang w:val="en"/>
        </w:rPr>
        <w:t>）</w:t>
      </w:r>
      <w:r w:rsidRPr="00B93430">
        <w:rPr>
          <w:lang w:val="en"/>
        </w:rPr>
        <w:t>规定处以罚款</w:t>
      </w:r>
      <w:r w:rsidRPr="00B93430">
        <w:rPr>
          <w:rFonts w:hint="eastAsia"/>
          <w:lang w:val="en"/>
        </w:rPr>
        <w:t>。</w:t>
      </w:r>
    </w:p>
    <w:p w14:paraId="2530BD20" w14:textId="77777777" w:rsidR="00017E61" w:rsidRPr="00B93430" w:rsidRDefault="00017E61" w:rsidP="00017E61">
      <w:pPr>
        <w:ind w:firstLine="640"/>
        <w:rPr>
          <w:lang w:val="en"/>
        </w:rPr>
      </w:pPr>
      <w:r w:rsidRPr="00B93430">
        <w:rPr>
          <w:rFonts w:hint="eastAsia"/>
          <w:lang w:val="en"/>
        </w:rPr>
        <w:t>A.</w:t>
      </w:r>
      <w:r w:rsidRPr="00B93430">
        <w:rPr>
          <w:lang w:val="en"/>
        </w:rPr>
        <w:t>发生一般事故的，处</w:t>
      </w:r>
      <w:r w:rsidRPr="00B93430">
        <w:rPr>
          <w:rFonts w:hint="eastAsia"/>
          <w:lang w:val="en"/>
        </w:rPr>
        <w:t>30</w:t>
      </w:r>
      <w:r w:rsidRPr="00B93430">
        <w:rPr>
          <w:lang w:val="en"/>
        </w:rPr>
        <w:t>万元以上</w:t>
      </w:r>
      <w:r w:rsidRPr="00B93430">
        <w:rPr>
          <w:rFonts w:hint="eastAsia"/>
          <w:lang w:val="en"/>
        </w:rPr>
        <w:t>100</w:t>
      </w:r>
      <w:r w:rsidRPr="00B93430">
        <w:rPr>
          <w:lang w:val="en"/>
        </w:rPr>
        <w:t>万元以下的罚款</w:t>
      </w:r>
    </w:p>
    <w:p w14:paraId="59D42B9F" w14:textId="77777777" w:rsidR="00017E61" w:rsidRPr="00B93430" w:rsidRDefault="00017E61" w:rsidP="00017E61">
      <w:pPr>
        <w:ind w:firstLine="640"/>
        <w:rPr>
          <w:lang w:val="en"/>
        </w:rPr>
      </w:pPr>
      <w:r w:rsidRPr="00B93430">
        <w:rPr>
          <w:rFonts w:hint="eastAsia"/>
          <w:lang w:val="en"/>
        </w:rPr>
        <w:t>B.</w:t>
      </w:r>
      <w:r w:rsidRPr="00B93430">
        <w:rPr>
          <w:lang w:val="en"/>
        </w:rPr>
        <w:t>发生较大事故的，处</w:t>
      </w:r>
      <w:r w:rsidRPr="00B93430">
        <w:rPr>
          <w:rFonts w:hint="eastAsia"/>
          <w:lang w:val="en"/>
        </w:rPr>
        <w:t>100</w:t>
      </w:r>
      <w:r w:rsidRPr="00B93430">
        <w:rPr>
          <w:lang w:val="en"/>
        </w:rPr>
        <w:t>万元以上</w:t>
      </w:r>
      <w:r w:rsidRPr="00B93430">
        <w:rPr>
          <w:rFonts w:hint="eastAsia"/>
          <w:lang w:val="en"/>
        </w:rPr>
        <w:t>200</w:t>
      </w:r>
      <w:r w:rsidRPr="00B93430">
        <w:rPr>
          <w:lang w:val="en"/>
        </w:rPr>
        <w:t>万元以下的罚款</w:t>
      </w:r>
    </w:p>
    <w:p w14:paraId="3B9A590A" w14:textId="77777777" w:rsidR="00017E61" w:rsidRPr="00B93430" w:rsidRDefault="00017E61" w:rsidP="00017E61">
      <w:pPr>
        <w:ind w:firstLine="640"/>
        <w:rPr>
          <w:lang w:val="en"/>
        </w:rPr>
      </w:pPr>
      <w:r w:rsidRPr="00B93430">
        <w:rPr>
          <w:rFonts w:hint="eastAsia"/>
          <w:lang w:val="en"/>
        </w:rPr>
        <w:t>C.</w:t>
      </w:r>
      <w:r w:rsidRPr="00B93430">
        <w:rPr>
          <w:lang w:val="en"/>
        </w:rPr>
        <w:t>发生重大事故的，处</w:t>
      </w:r>
      <w:r w:rsidRPr="00B93430">
        <w:rPr>
          <w:rFonts w:hint="eastAsia"/>
          <w:lang w:val="en"/>
        </w:rPr>
        <w:t>200</w:t>
      </w:r>
      <w:r w:rsidRPr="00B93430">
        <w:rPr>
          <w:lang w:val="en"/>
        </w:rPr>
        <w:t>万元以上</w:t>
      </w:r>
      <w:r w:rsidRPr="00B93430">
        <w:rPr>
          <w:rFonts w:hint="eastAsia"/>
          <w:lang w:val="en"/>
        </w:rPr>
        <w:t>1000</w:t>
      </w:r>
      <w:r w:rsidRPr="00B93430">
        <w:rPr>
          <w:lang w:val="en"/>
        </w:rPr>
        <w:t>万元以下的罚款；</w:t>
      </w:r>
    </w:p>
    <w:p w14:paraId="2B56AC27" w14:textId="77777777" w:rsidR="00017E61" w:rsidRPr="00B93430" w:rsidRDefault="00017E61" w:rsidP="00017E61">
      <w:pPr>
        <w:ind w:firstLine="640"/>
        <w:rPr>
          <w:lang w:val="en"/>
        </w:rPr>
      </w:pPr>
      <w:r w:rsidRPr="00B93430">
        <w:rPr>
          <w:rFonts w:hint="eastAsia"/>
          <w:lang w:val="en"/>
        </w:rPr>
        <w:t>D.</w:t>
      </w:r>
      <w:r w:rsidRPr="00B93430">
        <w:rPr>
          <w:lang w:val="en"/>
        </w:rPr>
        <w:t>发生特别重大事故的，处</w:t>
      </w:r>
      <w:r w:rsidRPr="00B93430">
        <w:rPr>
          <w:rFonts w:hint="eastAsia"/>
          <w:lang w:val="en"/>
        </w:rPr>
        <w:t>1000</w:t>
      </w:r>
      <w:r w:rsidRPr="00B93430">
        <w:rPr>
          <w:lang w:val="en"/>
        </w:rPr>
        <w:t>万元以上</w:t>
      </w:r>
      <w:r w:rsidRPr="00B93430">
        <w:rPr>
          <w:rFonts w:hint="eastAsia"/>
          <w:lang w:val="en"/>
        </w:rPr>
        <w:t>2000</w:t>
      </w:r>
      <w:r w:rsidRPr="00B93430">
        <w:rPr>
          <w:lang w:val="en"/>
        </w:rPr>
        <w:t>万元以下的罚款</w:t>
      </w:r>
    </w:p>
    <w:p w14:paraId="37170DA4" w14:textId="77777777" w:rsidR="00017E61" w:rsidRPr="00B93430" w:rsidRDefault="00017E61" w:rsidP="00372AB0">
      <w:pPr>
        <w:ind w:firstLine="640"/>
        <w:rPr>
          <w:lang w:val="en"/>
        </w:rPr>
      </w:pPr>
      <w:r w:rsidRPr="00B93430">
        <w:rPr>
          <w:lang w:val="en"/>
        </w:rPr>
        <w:t>140</w:t>
      </w:r>
      <w:r w:rsidRPr="00B93430">
        <w:rPr>
          <w:lang w:val="en"/>
        </w:rPr>
        <w:t>．重大危险源，是指长期地或者临时地</w:t>
      </w:r>
      <w:r w:rsidRPr="00B93430">
        <w:rPr>
          <w:rFonts w:hint="eastAsia"/>
          <w:lang w:val="en"/>
        </w:rPr>
        <w:t>（</w:t>
      </w:r>
      <w:r w:rsidRPr="00B93430">
        <w:rPr>
          <w:rFonts w:hint="eastAsia"/>
          <w:lang w:val="en"/>
        </w:rPr>
        <w:t>ABCD</w:t>
      </w:r>
      <w:r w:rsidRPr="00B93430">
        <w:rPr>
          <w:rFonts w:hint="eastAsia"/>
          <w:lang w:val="en"/>
        </w:rPr>
        <w:t>）</w:t>
      </w:r>
      <w:r w:rsidRPr="00B93430">
        <w:rPr>
          <w:lang w:val="en"/>
        </w:rPr>
        <w:t>危险物品，且危险物品的数量等于或者超过临界量的单元</w:t>
      </w:r>
      <w:r w:rsidRPr="00B93430">
        <w:rPr>
          <w:rFonts w:hint="eastAsia"/>
          <w:lang w:val="en"/>
        </w:rPr>
        <w:t>。</w:t>
      </w:r>
    </w:p>
    <w:p w14:paraId="0A730C4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生产</w:t>
      </w:r>
    </w:p>
    <w:p w14:paraId="7AAA75A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搬运</w:t>
      </w:r>
    </w:p>
    <w:p w14:paraId="78715A0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使用</w:t>
      </w:r>
    </w:p>
    <w:p w14:paraId="2F983CE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储存</w:t>
      </w:r>
      <w:bookmarkStart w:id="15" w:name="_Toc529173776"/>
    </w:p>
    <w:p w14:paraId="7E661D58" w14:textId="77777777" w:rsidR="00017E61" w:rsidRPr="00B93430" w:rsidRDefault="00017E61" w:rsidP="00372AB0">
      <w:pPr>
        <w:ind w:firstLine="640"/>
        <w:rPr>
          <w:lang w:val="en"/>
        </w:rPr>
      </w:pPr>
      <w:r w:rsidRPr="00B93430">
        <w:rPr>
          <w:lang w:val="en"/>
        </w:rPr>
        <w:t>141</w:t>
      </w:r>
      <w:r w:rsidRPr="00B93430">
        <w:rPr>
          <w:lang w:val="en"/>
        </w:rPr>
        <w:t>．</w:t>
      </w:r>
      <w:r w:rsidRPr="00B93430">
        <w:rPr>
          <w:rFonts w:hint="eastAsia"/>
          <w:lang w:val="en"/>
        </w:rPr>
        <w:t>《矿山救护规程》适用于中华人民共和国境内矿山企业，矿山救护队伍及管理部门，不适用于（</w:t>
      </w:r>
      <w:r w:rsidRPr="00B93430">
        <w:rPr>
          <w:lang w:val="en"/>
        </w:rPr>
        <w:t>ACD</w:t>
      </w:r>
      <w:r w:rsidRPr="00B93430">
        <w:rPr>
          <w:rFonts w:hint="eastAsia"/>
          <w:lang w:val="en"/>
        </w:rPr>
        <w:t>）。</w:t>
      </w:r>
    </w:p>
    <w:p w14:paraId="2E80C39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天然气</w:t>
      </w:r>
    </w:p>
    <w:p w14:paraId="1CDC2CD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铁矿</w:t>
      </w:r>
    </w:p>
    <w:p w14:paraId="45B0AAF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液态矿</w:t>
      </w:r>
    </w:p>
    <w:p w14:paraId="259B996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石油</w:t>
      </w:r>
    </w:p>
    <w:p w14:paraId="5D59C050" w14:textId="77777777" w:rsidR="00017E61" w:rsidRPr="00B93430" w:rsidRDefault="00017E61" w:rsidP="00372AB0">
      <w:pPr>
        <w:ind w:firstLine="640"/>
        <w:rPr>
          <w:lang w:val="en"/>
        </w:rPr>
      </w:pPr>
      <w:r w:rsidRPr="00B93430">
        <w:rPr>
          <w:lang w:val="en"/>
        </w:rPr>
        <w:t>142</w:t>
      </w:r>
      <w:r w:rsidRPr="00B93430">
        <w:rPr>
          <w:lang w:val="en"/>
        </w:rPr>
        <w:t>．矿山救护到达事故矿井后，指挥员应立即赶到抢救指挥部；指挥员接受任务，必须立即向救护小队下达任务，并说明</w:t>
      </w:r>
      <w:r w:rsidRPr="00B93430">
        <w:rPr>
          <w:lang w:val="en"/>
        </w:rPr>
        <w:lastRenderedPageBreak/>
        <w:t>（</w:t>
      </w:r>
      <w:r w:rsidRPr="00B93430">
        <w:rPr>
          <w:lang w:val="en"/>
        </w:rPr>
        <w:t>ABCD</w:t>
      </w:r>
      <w:r w:rsidRPr="00B93430">
        <w:rPr>
          <w:lang w:val="en"/>
        </w:rPr>
        <w:t>）安全措施和注意事项。</w:t>
      </w:r>
    </w:p>
    <w:p w14:paraId="5733B579" w14:textId="77777777" w:rsidR="00017E61" w:rsidRPr="00B93430" w:rsidRDefault="00017E61" w:rsidP="00017E61">
      <w:pPr>
        <w:ind w:firstLine="640"/>
        <w:rPr>
          <w:lang w:val="en"/>
        </w:rPr>
      </w:pPr>
      <w:r w:rsidRPr="00B93430">
        <w:rPr>
          <w:lang w:val="en"/>
        </w:rPr>
        <w:t>A.</w:t>
      </w:r>
      <w:r w:rsidRPr="00B93430">
        <w:rPr>
          <w:lang w:val="en"/>
        </w:rPr>
        <w:t>行动路线</w:t>
      </w:r>
    </w:p>
    <w:p w14:paraId="75C5B8D2" w14:textId="77777777" w:rsidR="00017E61" w:rsidRPr="00B93430" w:rsidRDefault="00017E61" w:rsidP="00017E61">
      <w:pPr>
        <w:ind w:firstLine="640"/>
        <w:rPr>
          <w:lang w:val="en"/>
        </w:rPr>
      </w:pPr>
      <w:r w:rsidRPr="00B93430">
        <w:rPr>
          <w:lang w:val="en"/>
        </w:rPr>
        <w:t>B.</w:t>
      </w:r>
      <w:r w:rsidRPr="00B93430">
        <w:rPr>
          <w:lang w:val="en"/>
        </w:rPr>
        <w:t>事故情况</w:t>
      </w:r>
    </w:p>
    <w:p w14:paraId="3D5056A3" w14:textId="77777777" w:rsidR="00017E61" w:rsidRPr="00B93430" w:rsidRDefault="00017E61" w:rsidP="00017E61">
      <w:pPr>
        <w:ind w:firstLine="640"/>
        <w:rPr>
          <w:lang w:val="en"/>
        </w:rPr>
      </w:pPr>
      <w:r w:rsidRPr="00B93430">
        <w:rPr>
          <w:lang w:val="en"/>
        </w:rPr>
        <w:t>C.</w:t>
      </w:r>
      <w:r w:rsidRPr="00B93430">
        <w:rPr>
          <w:lang w:val="en"/>
        </w:rPr>
        <w:t>救灾重点</w:t>
      </w:r>
    </w:p>
    <w:p w14:paraId="4E1878EA" w14:textId="77777777" w:rsidR="00017E61" w:rsidRPr="00B93430" w:rsidRDefault="00017E61" w:rsidP="00017E61">
      <w:pPr>
        <w:ind w:firstLine="640"/>
        <w:rPr>
          <w:lang w:val="en"/>
        </w:rPr>
      </w:pPr>
      <w:r w:rsidRPr="00B93430">
        <w:rPr>
          <w:lang w:val="en"/>
        </w:rPr>
        <w:t>D.</w:t>
      </w:r>
      <w:r w:rsidRPr="00B93430">
        <w:rPr>
          <w:lang w:val="en"/>
        </w:rPr>
        <w:t>行动计划</w:t>
      </w:r>
    </w:p>
    <w:p w14:paraId="1BE390B6" w14:textId="77777777" w:rsidR="00017E61" w:rsidRPr="00B93430" w:rsidRDefault="00017E61" w:rsidP="00372AB0">
      <w:pPr>
        <w:ind w:firstLine="640"/>
        <w:rPr>
          <w:lang w:val="en"/>
        </w:rPr>
      </w:pPr>
      <w:r w:rsidRPr="00B93430">
        <w:rPr>
          <w:lang w:val="en"/>
        </w:rPr>
        <w:t>143</w:t>
      </w:r>
      <w:r w:rsidRPr="00B93430">
        <w:rPr>
          <w:lang w:val="en"/>
        </w:rPr>
        <w:t>．电话值班员接听事故电话时，应在问清和记录事故地点、（</w:t>
      </w:r>
      <w:r w:rsidRPr="00B93430">
        <w:rPr>
          <w:lang w:val="en"/>
        </w:rPr>
        <w:t>ABC</w:t>
      </w:r>
      <w:r w:rsidRPr="00B93430">
        <w:rPr>
          <w:lang w:val="en"/>
        </w:rPr>
        <w:t>）等立即发出警报，并向值班指挥员报告。</w:t>
      </w:r>
    </w:p>
    <w:p w14:paraId="04335895" w14:textId="77777777" w:rsidR="00017E61" w:rsidRPr="00B93430" w:rsidRDefault="00017E61" w:rsidP="00017E61">
      <w:pPr>
        <w:ind w:firstLine="640"/>
        <w:rPr>
          <w:lang w:val="en"/>
        </w:rPr>
      </w:pPr>
      <w:r w:rsidRPr="00B93430">
        <w:rPr>
          <w:lang w:val="en"/>
        </w:rPr>
        <w:t>A.</w:t>
      </w:r>
      <w:r w:rsidRPr="00B93430">
        <w:rPr>
          <w:lang w:val="en"/>
        </w:rPr>
        <w:t>时间</w:t>
      </w:r>
    </w:p>
    <w:p w14:paraId="40DA0407" w14:textId="77777777" w:rsidR="00017E61" w:rsidRPr="00B93430" w:rsidRDefault="00017E61" w:rsidP="00017E61">
      <w:pPr>
        <w:ind w:firstLine="640"/>
        <w:rPr>
          <w:lang w:val="en"/>
        </w:rPr>
      </w:pPr>
      <w:r w:rsidRPr="00B93430">
        <w:rPr>
          <w:lang w:val="en"/>
        </w:rPr>
        <w:t>B.</w:t>
      </w:r>
      <w:r w:rsidRPr="00B93430">
        <w:rPr>
          <w:lang w:val="en"/>
        </w:rPr>
        <w:t>通知人姓名及单位</w:t>
      </w:r>
    </w:p>
    <w:p w14:paraId="06D9475B" w14:textId="77777777" w:rsidR="00017E61" w:rsidRPr="00B93430" w:rsidRDefault="00017E61" w:rsidP="00017E61">
      <w:pPr>
        <w:ind w:firstLine="640"/>
        <w:rPr>
          <w:lang w:val="en"/>
        </w:rPr>
      </w:pPr>
      <w:r w:rsidRPr="00B93430">
        <w:rPr>
          <w:lang w:val="en"/>
        </w:rPr>
        <w:t>C.</w:t>
      </w:r>
      <w:r w:rsidRPr="00B93430">
        <w:rPr>
          <w:lang w:val="en"/>
        </w:rPr>
        <w:t>类别</w:t>
      </w:r>
    </w:p>
    <w:p w14:paraId="5893141F" w14:textId="77777777" w:rsidR="00017E61" w:rsidRPr="00B93430" w:rsidRDefault="00017E61" w:rsidP="00017E61">
      <w:pPr>
        <w:ind w:firstLine="640"/>
        <w:rPr>
          <w:lang w:val="en"/>
        </w:rPr>
      </w:pPr>
      <w:r w:rsidRPr="00B93430">
        <w:rPr>
          <w:lang w:val="en"/>
        </w:rPr>
        <w:t>D.</w:t>
      </w:r>
      <w:r w:rsidRPr="00B93430">
        <w:rPr>
          <w:lang w:val="en"/>
        </w:rPr>
        <w:t>遇险遇难人员位置</w:t>
      </w:r>
    </w:p>
    <w:p w14:paraId="1D77CD98" w14:textId="77777777" w:rsidR="00017E61" w:rsidRPr="00B93430" w:rsidRDefault="00017E61" w:rsidP="00372AB0">
      <w:pPr>
        <w:ind w:firstLine="640"/>
        <w:rPr>
          <w:lang w:val="en"/>
        </w:rPr>
      </w:pPr>
      <w:r w:rsidRPr="00B93430">
        <w:rPr>
          <w:lang w:val="en"/>
        </w:rPr>
        <w:t>144</w:t>
      </w:r>
      <w:r w:rsidRPr="00B93430">
        <w:rPr>
          <w:lang w:val="en"/>
        </w:rPr>
        <w:t>．</w:t>
      </w:r>
      <w:r w:rsidRPr="00B93430">
        <w:rPr>
          <w:rFonts w:hint="eastAsia"/>
          <w:lang w:val="en"/>
        </w:rPr>
        <w:t>《矿山救护队标准化考核规范》中内务管理标准要求：（</w:t>
      </w:r>
      <w:r w:rsidRPr="00B93430">
        <w:rPr>
          <w:lang w:val="en"/>
        </w:rPr>
        <w:t>BCD</w:t>
      </w:r>
      <w:r w:rsidRPr="00B93430">
        <w:rPr>
          <w:rFonts w:hint="eastAsia"/>
          <w:lang w:val="en"/>
        </w:rPr>
        <w:t>）。</w:t>
      </w:r>
    </w:p>
    <w:p w14:paraId="1816FC0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常洗澡、常理发、常换衣服</w:t>
      </w:r>
      <w:r w:rsidRPr="00B93430">
        <w:rPr>
          <w:rFonts w:hint="eastAsia"/>
          <w:lang w:val="en"/>
        </w:rPr>
        <w:t xml:space="preserve"> </w:t>
      </w:r>
    </w:p>
    <w:p w14:paraId="44CED6F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宿舍、值班室物品悬挂一条线</w:t>
      </w:r>
      <w:r w:rsidRPr="00B93430">
        <w:rPr>
          <w:rFonts w:hint="eastAsia"/>
          <w:lang w:val="en"/>
        </w:rPr>
        <w:t xml:space="preserve">  </w:t>
      </w:r>
    </w:p>
    <w:p w14:paraId="4E1A377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洗刷用品摆放一条线</w:t>
      </w:r>
    </w:p>
    <w:p w14:paraId="5ECFD49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床上卧具叠放一条线</w:t>
      </w:r>
    </w:p>
    <w:p w14:paraId="661B42FA" w14:textId="77777777" w:rsidR="00017E61" w:rsidRPr="00B93430" w:rsidRDefault="00017E61" w:rsidP="00372AB0">
      <w:pPr>
        <w:ind w:firstLine="640"/>
        <w:rPr>
          <w:lang w:val="en"/>
        </w:rPr>
      </w:pPr>
      <w:r w:rsidRPr="00B93430">
        <w:rPr>
          <w:lang w:val="en"/>
        </w:rPr>
        <w:t>145</w:t>
      </w:r>
      <w:r w:rsidRPr="00B93430">
        <w:rPr>
          <w:lang w:val="en"/>
        </w:rPr>
        <w:t>．</w:t>
      </w:r>
      <w:r w:rsidRPr="00B93430">
        <w:rPr>
          <w:rFonts w:hint="eastAsia"/>
          <w:lang w:val="en"/>
        </w:rPr>
        <w:t>以下哪些救援联络信号标准正确。（</w:t>
      </w:r>
      <w:r w:rsidRPr="00B93430">
        <w:rPr>
          <w:rFonts w:hint="eastAsia"/>
          <w:lang w:val="en"/>
        </w:rPr>
        <w:t>AB</w:t>
      </w:r>
      <w:r w:rsidRPr="00B93430">
        <w:rPr>
          <w:rFonts w:hint="eastAsia"/>
          <w:lang w:val="en"/>
        </w:rPr>
        <w:t>）</w:t>
      </w:r>
    </w:p>
    <w:p w14:paraId="3EE54B6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五声——敲击</w:t>
      </w:r>
      <w:r w:rsidRPr="00B93430">
        <w:rPr>
          <w:rFonts w:hint="eastAsia"/>
          <w:lang w:val="en"/>
        </w:rPr>
        <w:t>5</w:t>
      </w:r>
      <w:r w:rsidRPr="00B93430">
        <w:rPr>
          <w:rFonts w:hint="eastAsia"/>
          <w:lang w:val="en"/>
        </w:rPr>
        <w:t>声为发出联络或求救信号</w:t>
      </w:r>
    </w:p>
    <w:p w14:paraId="7D8AC5C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四声——敲击</w:t>
      </w:r>
      <w:r w:rsidRPr="00B93430">
        <w:rPr>
          <w:rFonts w:hint="eastAsia"/>
          <w:lang w:val="en"/>
        </w:rPr>
        <w:t>4</w:t>
      </w:r>
      <w:r w:rsidRPr="00B93430">
        <w:rPr>
          <w:rFonts w:hint="eastAsia"/>
          <w:lang w:val="en"/>
        </w:rPr>
        <w:t>声为询问被困人员数量，回复“收到”信号后，按被困人数敲击回复</w:t>
      </w:r>
    </w:p>
    <w:p w14:paraId="4FD21379"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三声——敲击</w:t>
      </w:r>
      <w:r w:rsidRPr="00B93430">
        <w:rPr>
          <w:rFonts w:hint="eastAsia"/>
          <w:lang w:val="en"/>
        </w:rPr>
        <w:t>3</w:t>
      </w:r>
      <w:r w:rsidRPr="00B93430">
        <w:rPr>
          <w:rFonts w:hint="eastAsia"/>
          <w:lang w:val="en"/>
        </w:rPr>
        <w:t>声表示“停止”目前的给养或行动</w:t>
      </w:r>
    </w:p>
    <w:p w14:paraId="4941DB0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二声——被困人员敲击</w:t>
      </w:r>
      <w:r w:rsidRPr="00B93430">
        <w:rPr>
          <w:rFonts w:hint="eastAsia"/>
          <w:lang w:val="en"/>
        </w:rPr>
        <w:t>2</w:t>
      </w:r>
      <w:r w:rsidRPr="00B93430">
        <w:rPr>
          <w:rFonts w:hint="eastAsia"/>
          <w:lang w:val="en"/>
        </w:rPr>
        <w:t>声表示“收到”</w:t>
      </w:r>
    </w:p>
    <w:p w14:paraId="7E7B8B3A" w14:textId="77777777" w:rsidR="00017E61" w:rsidRPr="00B93430" w:rsidRDefault="00017E61" w:rsidP="00372AB0">
      <w:pPr>
        <w:ind w:firstLine="640"/>
        <w:rPr>
          <w:lang w:val="en"/>
        </w:rPr>
      </w:pPr>
      <w:r w:rsidRPr="00B93430">
        <w:rPr>
          <w:lang w:val="en"/>
        </w:rPr>
        <w:lastRenderedPageBreak/>
        <w:t>146</w:t>
      </w:r>
      <w:r w:rsidRPr="00B93430">
        <w:rPr>
          <w:lang w:val="en"/>
        </w:rPr>
        <w:t>．稳步推进公安消防部队、武警森林部队转制，组建国家综合性消防救援队伍，支持各类救援队伍发展，加快构建（</w:t>
      </w:r>
      <w:r w:rsidRPr="00B93430">
        <w:rPr>
          <w:lang w:val="en"/>
        </w:rPr>
        <w:t>ABCD</w:t>
      </w:r>
      <w:r w:rsidRPr="00B93430">
        <w:rPr>
          <w:lang w:val="en"/>
        </w:rPr>
        <w:t>）的中国特色应急救援力量体系。</w:t>
      </w:r>
    </w:p>
    <w:p w14:paraId="6499366A" w14:textId="77777777" w:rsidR="00017E61" w:rsidRPr="00B93430" w:rsidRDefault="00017E61" w:rsidP="00017E61">
      <w:pPr>
        <w:ind w:firstLine="640"/>
        <w:rPr>
          <w:lang w:val="en"/>
        </w:rPr>
      </w:pPr>
      <w:r w:rsidRPr="00B93430">
        <w:rPr>
          <w:lang w:val="en"/>
        </w:rPr>
        <w:t>A.</w:t>
      </w:r>
      <w:r w:rsidRPr="00B93430">
        <w:rPr>
          <w:lang w:val="en"/>
        </w:rPr>
        <w:t>以国家综合性消防救援队伍为主力</w:t>
      </w:r>
    </w:p>
    <w:p w14:paraId="64C97492" w14:textId="77777777" w:rsidR="00017E61" w:rsidRPr="00B93430" w:rsidRDefault="00017E61" w:rsidP="00017E61">
      <w:pPr>
        <w:ind w:firstLine="640"/>
        <w:rPr>
          <w:lang w:val="en"/>
        </w:rPr>
      </w:pPr>
      <w:r w:rsidRPr="00B93430">
        <w:rPr>
          <w:lang w:val="en"/>
        </w:rPr>
        <w:t>B.</w:t>
      </w:r>
      <w:r w:rsidRPr="00B93430">
        <w:rPr>
          <w:lang w:val="en"/>
        </w:rPr>
        <w:t>专业救援队伍为协同</w:t>
      </w:r>
    </w:p>
    <w:p w14:paraId="1F89ECBE" w14:textId="77777777" w:rsidR="00017E61" w:rsidRPr="00B93430" w:rsidRDefault="00017E61" w:rsidP="00017E61">
      <w:pPr>
        <w:ind w:firstLine="640"/>
        <w:rPr>
          <w:lang w:val="en"/>
        </w:rPr>
      </w:pPr>
      <w:r w:rsidRPr="00B93430">
        <w:rPr>
          <w:lang w:val="en"/>
        </w:rPr>
        <w:t>C.</w:t>
      </w:r>
      <w:r w:rsidRPr="00B93430">
        <w:rPr>
          <w:lang w:val="en"/>
        </w:rPr>
        <w:t>军队应急力量为突击</w:t>
      </w:r>
    </w:p>
    <w:p w14:paraId="094BF77D" w14:textId="77777777" w:rsidR="00017E61" w:rsidRPr="00B93430" w:rsidRDefault="00017E61" w:rsidP="00017E61">
      <w:pPr>
        <w:ind w:firstLine="640"/>
        <w:rPr>
          <w:lang w:val="en"/>
        </w:rPr>
      </w:pPr>
      <w:r w:rsidRPr="00B93430">
        <w:rPr>
          <w:lang w:val="en"/>
        </w:rPr>
        <w:t>D.</w:t>
      </w:r>
      <w:r w:rsidRPr="00B93430">
        <w:rPr>
          <w:lang w:val="en"/>
        </w:rPr>
        <w:t>社会力量为辅助</w:t>
      </w:r>
    </w:p>
    <w:p w14:paraId="42622E4F" w14:textId="77777777" w:rsidR="00017E61" w:rsidRPr="00B93430" w:rsidRDefault="00017E61" w:rsidP="00372AB0">
      <w:pPr>
        <w:ind w:firstLine="640"/>
        <w:rPr>
          <w:lang w:val="en"/>
        </w:rPr>
      </w:pPr>
      <w:r w:rsidRPr="00B93430">
        <w:rPr>
          <w:lang w:val="en"/>
        </w:rPr>
        <w:t>147</w:t>
      </w:r>
      <w:r w:rsidRPr="00B93430">
        <w:rPr>
          <w:lang w:val="en"/>
        </w:rPr>
        <w:t>．不断强化（</w:t>
      </w:r>
      <w:r w:rsidRPr="00B93430">
        <w:rPr>
          <w:lang w:val="en"/>
        </w:rPr>
        <w:t>ABCD</w:t>
      </w:r>
      <w:r w:rsidRPr="00B93430">
        <w:rPr>
          <w:lang w:val="en"/>
        </w:rPr>
        <w:t>）的安全生产责任制，严格省级人民政府安全生产和消防工作考核，开展国务院安全生产委员会成员单位年度安全生产工作考核，完善激励约束机制。</w:t>
      </w:r>
    </w:p>
    <w:p w14:paraId="4B975382" w14:textId="77777777" w:rsidR="00017E61" w:rsidRPr="00B93430" w:rsidRDefault="00017E61" w:rsidP="00017E61">
      <w:pPr>
        <w:ind w:firstLine="640"/>
        <w:rPr>
          <w:lang w:val="en"/>
        </w:rPr>
      </w:pPr>
      <w:r w:rsidRPr="00B93430">
        <w:rPr>
          <w:lang w:val="en"/>
        </w:rPr>
        <w:t>A.</w:t>
      </w:r>
      <w:r w:rsidRPr="00B93430">
        <w:rPr>
          <w:lang w:val="en"/>
        </w:rPr>
        <w:t>党政同责</w:t>
      </w:r>
    </w:p>
    <w:p w14:paraId="076B6EA8" w14:textId="77777777" w:rsidR="00017E61" w:rsidRPr="00B93430" w:rsidRDefault="00017E61" w:rsidP="00017E61">
      <w:pPr>
        <w:ind w:firstLine="640"/>
        <w:rPr>
          <w:lang w:val="en"/>
        </w:rPr>
      </w:pPr>
      <w:r w:rsidRPr="00B93430">
        <w:rPr>
          <w:lang w:val="en"/>
        </w:rPr>
        <w:t>B.</w:t>
      </w:r>
      <w:r w:rsidRPr="00B93430">
        <w:rPr>
          <w:lang w:val="en"/>
        </w:rPr>
        <w:t>一岗双责</w:t>
      </w:r>
    </w:p>
    <w:p w14:paraId="3F80E0FF" w14:textId="77777777" w:rsidR="00017E61" w:rsidRPr="00B93430" w:rsidRDefault="00017E61" w:rsidP="00017E61">
      <w:pPr>
        <w:ind w:firstLine="640"/>
        <w:rPr>
          <w:lang w:val="en"/>
        </w:rPr>
      </w:pPr>
      <w:r w:rsidRPr="00B93430">
        <w:rPr>
          <w:lang w:val="en"/>
        </w:rPr>
        <w:t>C.</w:t>
      </w:r>
      <w:r w:rsidRPr="00B93430">
        <w:rPr>
          <w:lang w:val="en"/>
        </w:rPr>
        <w:t>齐抓共管</w:t>
      </w:r>
    </w:p>
    <w:p w14:paraId="4E4478CB" w14:textId="77777777" w:rsidR="00017E61" w:rsidRPr="00B93430" w:rsidRDefault="00017E61" w:rsidP="00017E61">
      <w:pPr>
        <w:ind w:firstLine="640"/>
        <w:rPr>
          <w:lang w:val="en"/>
        </w:rPr>
      </w:pPr>
      <w:r w:rsidRPr="00B93430">
        <w:rPr>
          <w:lang w:val="en"/>
        </w:rPr>
        <w:t>D.</w:t>
      </w:r>
      <w:r w:rsidRPr="00B93430">
        <w:rPr>
          <w:lang w:val="en"/>
        </w:rPr>
        <w:t>失职追责</w:t>
      </w:r>
    </w:p>
    <w:p w14:paraId="33DADBA3" w14:textId="77777777" w:rsidR="00017E61" w:rsidRPr="00B93430" w:rsidRDefault="00017E61" w:rsidP="00372AB0">
      <w:pPr>
        <w:ind w:firstLine="640"/>
        <w:rPr>
          <w:lang w:val="en"/>
        </w:rPr>
      </w:pPr>
      <w:r w:rsidRPr="00B93430">
        <w:rPr>
          <w:lang w:val="en"/>
        </w:rPr>
        <w:t>148</w:t>
      </w:r>
      <w:r w:rsidRPr="00B93430">
        <w:rPr>
          <w:lang w:val="en"/>
        </w:rPr>
        <w:t>．</w:t>
      </w:r>
      <w:r w:rsidRPr="00B93430">
        <w:rPr>
          <w:lang w:val="en"/>
        </w:rPr>
        <w:t>“</w:t>
      </w:r>
      <w:r w:rsidRPr="00B93430">
        <w:rPr>
          <w:lang w:val="en"/>
        </w:rPr>
        <w:t>十三五</w:t>
      </w:r>
      <w:r w:rsidRPr="00B93430">
        <w:rPr>
          <w:lang w:val="en"/>
        </w:rPr>
        <w:t>”</w:t>
      </w:r>
      <w:r w:rsidRPr="00B93430">
        <w:rPr>
          <w:lang w:val="en"/>
        </w:rPr>
        <w:t>时期我国应急体系规划方面取得的工作进展有哪些。（</w:t>
      </w:r>
      <w:r w:rsidRPr="00B93430">
        <w:rPr>
          <w:lang w:val="en"/>
        </w:rPr>
        <w:t>ABCD</w:t>
      </w:r>
      <w:r w:rsidRPr="00B93430">
        <w:rPr>
          <w:lang w:val="en"/>
        </w:rPr>
        <w:t>）。</w:t>
      </w:r>
    </w:p>
    <w:p w14:paraId="6E28D886" w14:textId="77777777" w:rsidR="00017E61" w:rsidRPr="00B93430" w:rsidRDefault="00017E61" w:rsidP="00017E61">
      <w:pPr>
        <w:ind w:firstLine="640"/>
        <w:rPr>
          <w:lang w:val="en"/>
        </w:rPr>
      </w:pPr>
      <w:r w:rsidRPr="00B93430">
        <w:rPr>
          <w:lang w:val="en"/>
        </w:rPr>
        <w:t>A.</w:t>
      </w:r>
      <w:r w:rsidRPr="00B93430">
        <w:rPr>
          <w:lang w:val="en"/>
        </w:rPr>
        <w:t>应急管理体系不断健全</w:t>
      </w:r>
    </w:p>
    <w:p w14:paraId="3007847E" w14:textId="77777777" w:rsidR="00017E61" w:rsidRPr="00B93430" w:rsidRDefault="00017E61" w:rsidP="00017E61">
      <w:pPr>
        <w:ind w:firstLine="640"/>
        <w:rPr>
          <w:lang w:val="en"/>
        </w:rPr>
      </w:pPr>
      <w:r w:rsidRPr="00B93430">
        <w:rPr>
          <w:lang w:val="en"/>
        </w:rPr>
        <w:t>B.</w:t>
      </w:r>
      <w:r w:rsidRPr="00B93430">
        <w:rPr>
          <w:lang w:val="en"/>
        </w:rPr>
        <w:t>应急救援效能显著提升</w:t>
      </w:r>
    </w:p>
    <w:p w14:paraId="2B729A56" w14:textId="77777777" w:rsidR="00017E61" w:rsidRPr="00B93430" w:rsidRDefault="00017E61" w:rsidP="00017E61">
      <w:pPr>
        <w:ind w:firstLine="640"/>
        <w:rPr>
          <w:lang w:val="en"/>
        </w:rPr>
      </w:pPr>
      <w:r w:rsidRPr="00B93430">
        <w:rPr>
          <w:lang w:val="en"/>
        </w:rPr>
        <w:t>C.</w:t>
      </w:r>
      <w:r w:rsidRPr="00B93430">
        <w:rPr>
          <w:lang w:val="en"/>
        </w:rPr>
        <w:t>安全生产水平稳步提高</w:t>
      </w:r>
    </w:p>
    <w:p w14:paraId="6697906F" w14:textId="77777777" w:rsidR="00017E61" w:rsidRPr="00B93430" w:rsidRDefault="00017E61" w:rsidP="00017E61">
      <w:pPr>
        <w:ind w:firstLine="640"/>
        <w:rPr>
          <w:lang w:val="en"/>
        </w:rPr>
      </w:pPr>
      <w:r w:rsidRPr="00B93430">
        <w:rPr>
          <w:lang w:val="en"/>
        </w:rPr>
        <w:t>D.</w:t>
      </w:r>
      <w:r w:rsidRPr="00B93430">
        <w:rPr>
          <w:lang w:val="en"/>
        </w:rPr>
        <w:t>防灾减灾能力明显增强</w:t>
      </w:r>
    </w:p>
    <w:p w14:paraId="5F8CDF32" w14:textId="77777777" w:rsidR="00017E61" w:rsidRPr="00B93430" w:rsidRDefault="00017E61" w:rsidP="00372AB0">
      <w:pPr>
        <w:ind w:firstLine="640"/>
        <w:rPr>
          <w:lang w:val="en"/>
        </w:rPr>
      </w:pPr>
      <w:r w:rsidRPr="00B93430">
        <w:rPr>
          <w:lang w:val="en"/>
        </w:rPr>
        <w:t>149</w:t>
      </w:r>
      <w:r w:rsidRPr="00B93430">
        <w:rPr>
          <w:lang w:val="en"/>
        </w:rPr>
        <w:t>．高质量发展是全面建设社会主义现代化国家的（）。发展是党执政兴国的（</w:t>
      </w:r>
      <w:r w:rsidRPr="00B93430">
        <w:rPr>
          <w:lang w:val="en"/>
        </w:rPr>
        <w:t>BD</w:t>
      </w:r>
      <w:r w:rsidRPr="00B93430">
        <w:rPr>
          <w:lang w:val="en"/>
        </w:rPr>
        <w:t>）</w:t>
      </w:r>
      <w:r w:rsidRPr="00B93430">
        <w:rPr>
          <w:rFonts w:hint="eastAsia"/>
          <w:lang w:val="en"/>
        </w:rPr>
        <w:t>。</w:t>
      </w:r>
    </w:p>
    <w:p w14:paraId="3A5B5815" w14:textId="77777777" w:rsidR="00017E61" w:rsidRPr="00B93430" w:rsidRDefault="00017E61" w:rsidP="00017E61">
      <w:pPr>
        <w:ind w:firstLine="640"/>
        <w:rPr>
          <w:lang w:val="en"/>
        </w:rPr>
      </w:pPr>
      <w:r w:rsidRPr="00B93430">
        <w:rPr>
          <w:lang w:val="en"/>
        </w:rPr>
        <w:t>A.</w:t>
      </w:r>
      <w:r w:rsidRPr="00B93430">
        <w:rPr>
          <w:lang w:val="en"/>
        </w:rPr>
        <w:t>根本任务</w:t>
      </w:r>
    </w:p>
    <w:p w14:paraId="5D4EEC14" w14:textId="77777777" w:rsidR="00017E61" w:rsidRPr="00B93430" w:rsidRDefault="00017E61" w:rsidP="00017E61">
      <w:pPr>
        <w:ind w:firstLine="640"/>
        <w:rPr>
          <w:lang w:val="en"/>
        </w:rPr>
      </w:pPr>
      <w:r w:rsidRPr="00B93430">
        <w:rPr>
          <w:lang w:val="en"/>
        </w:rPr>
        <w:lastRenderedPageBreak/>
        <w:t>B.</w:t>
      </w:r>
      <w:r w:rsidRPr="00B93430">
        <w:rPr>
          <w:lang w:val="en"/>
        </w:rPr>
        <w:t>首要任务</w:t>
      </w:r>
    </w:p>
    <w:p w14:paraId="37C39BED" w14:textId="77777777" w:rsidR="00017E61" w:rsidRPr="00B93430" w:rsidRDefault="00017E61" w:rsidP="00017E61">
      <w:pPr>
        <w:ind w:firstLine="640"/>
        <w:rPr>
          <w:lang w:val="en"/>
        </w:rPr>
      </w:pPr>
      <w:r w:rsidRPr="00B93430">
        <w:rPr>
          <w:lang w:val="en"/>
        </w:rPr>
        <w:t>C.</w:t>
      </w:r>
      <w:r w:rsidRPr="00B93430">
        <w:rPr>
          <w:lang w:val="en"/>
        </w:rPr>
        <w:t>基本任务</w:t>
      </w:r>
    </w:p>
    <w:p w14:paraId="664192B6" w14:textId="77777777" w:rsidR="00017E61" w:rsidRPr="00B93430" w:rsidRDefault="00017E61" w:rsidP="00017E61">
      <w:pPr>
        <w:ind w:firstLine="640"/>
        <w:rPr>
          <w:lang w:val="en"/>
        </w:rPr>
      </w:pPr>
      <w:r w:rsidRPr="00B93430">
        <w:rPr>
          <w:lang w:val="en"/>
        </w:rPr>
        <w:t>D.</w:t>
      </w:r>
      <w:r w:rsidRPr="00B93430">
        <w:rPr>
          <w:lang w:val="en"/>
        </w:rPr>
        <w:t>第一要务</w:t>
      </w:r>
    </w:p>
    <w:p w14:paraId="7CA6321F" w14:textId="77777777" w:rsidR="00017E61" w:rsidRPr="00B93430" w:rsidRDefault="00017E61" w:rsidP="00372AB0">
      <w:pPr>
        <w:ind w:firstLine="640"/>
        <w:rPr>
          <w:lang w:val="en"/>
        </w:rPr>
      </w:pPr>
      <w:r w:rsidRPr="00B93430">
        <w:rPr>
          <w:lang w:val="en"/>
        </w:rPr>
        <w:t>150</w:t>
      </w:r>
      <w:r w:rsidRPr="00B93430">
        <w:rPr>
          <w:lang w:val="en"/>
        </w:rPr>
        <w:t>．我</w:t>
      </w:r>
      <w:r w:rsidRPr="00B93430">
        <w:rPr>
          <w:rFonts w:hint="eastAsia"/>
          <w:lang w:val="en"/>
        </w:rPr>
        <w:t>国</w:t>
      </w:r>
      <w:r w:rsidRPr="00B93430">
        <w:rPr>
          <w:lang w:val="en"/>
        </w:rPr>
        <w:t>应急体系规划面临的形势是（</w:t>
      </w:r>
      <w:r w:rsidRPr="00B93430">
        <w:rPr>
          <w:lang w:val="en"/>
        </w:rPr>
        <w:t>ACD</w:t>
      </w:r>
      <w:r w:rsidRPr="00B93430">
        <w:rPr>
          <w:lang w:val="en"/>
        </w:rPr>
        <w:t>）。</w:t>
      </w:r>
    </w:p>
    <w:p w14:paraId="0EDDBF95" w14:textId="77777777" w:rsidR="00017E61" w:rsidRPr="00B93430" w:rsidRDefault="00017E61" w:rsidP="00017E61">
      <w:pPr>
        <w:ind w:firstLine="640"/>
        <w:rPr>
          <w:lang w:val="en"/>
        </w:rPr>
      </w:pPr>
      <w:r w:rsidRPr="00B93430">
        <w:rPr>
          <w:lang w:val="en"/>
        </w:rPr>
        <w:t>A.</w:t>
      </w:r>
      <w:r w:rsidRPr="00B93430">
        <w:rPr>
          <w:lang w:val="en"/>
        </w:rPr>
        <w:t>风险隐患仍然突出</w:t>
      </w:r>
    </w:p>
    <w:p w14:paraId="6C0B7564" w14:textId="77777777" w:rsidR="00017E61" w:rsidRPr="00B93430" w:rsidRDefault="00017E61" w:rsidP="00017E61">
      <w:pPr>
        <w:ind w:firstLine="640"/>
        <w:rPr>
          <w:lang w:val="en"/>
        </w:rPr>
      </w:pPr>
      <w:r w:rsidRPr="00B93430">
        <w:rPr>
          <w:lang w:val="en"/>
        </w:rPr>
        <w:t>B.</w:t>
      </w:r>
      <w:r w:rsidRPr="00B93430">
        <w:rPr>
          <w:lang w:val="en"/>
        </w:rPr>
        <w:t>应急救援能力不足</w:t>
      </w:r>
    </w:p>
    <w:p w14:paraId="0EA37B5C" w14:textId="77777777" w:rsidR="00017E61" w:rsidRPr="00B93430" w:rsidRDefault="00017E61" w:rsidP="00017E61">
      <w:pPr>
        <w:ind w:firstLine="640"/>
        <w:rPr>
          <w:lang w:val="en"/>
        </w:rPr>
      </w:pPr>
      <w:r w:rsidRPr="00B93430">
        <w:rPr>
          <w:lang w:val="en"/>
        </w:rPr>
        <w:t>C.</w:t>
      </w:r>
      <w:r w:rsidRPr="00B93430">
        <w:rPr>
          <w:lang w:val="en"/>
        </w:rPr>
        <w:t>防控难度不断加大</w:t>
      </w:r>
    </w:p>
    <w:p w14:paraId="30C03FFB" w14:textId="77777777" w:rsidR="00017E61" w:rsidRPr="00B93430" w:rsidRDefault="00017E61" w:rsidP="00017E61">
      <w:pPr>
        <w:ind w:firstLine="640"/>
        <w:rPr>
          <w:lang w:val="en"/>
        </w:rPr>
      </w:pPr>
      <w:r w:rsidRPr="00B93430">
        <w:rPr>
          <w:lang w:val="en"/>
        </w:rPr>
        <w:t>D.</w:t>
      </w:r>
      <w:r w:rsidRPr="00B93430">
        <w:rPr>
          <w:lang w:val="en"/>
        </w:rPr>
        <w:t>应急管理基础薄弱</w:t>
      </w:r>
    </w:p>
    <w:p w14:paraId="5A634591" w14:textId="77777777" w:rsidR="00017E61" w:rsidRPr="00B93430" w:rsidRDefault="00017E61" w:rsidP="00372AB0">
      <w:pPr>
        <w:ind w:firstLine="640"/>
        <w:rPr>
          <w:lang w:val="en"/>
        </w:rPr>
      </w:pPr>
      <w:r w:rsidRPr="00B93430">
        <w:rPr>
          <w:lang w:val="en"/>
        </w:rPr>
        <w:t>151</w:t>
      </w:r>
      <w:r w:rsidRPr="00B93430">
        <w:rPr>
          <w:lang w:val="en"/>
        </w:rPr>
        <w:t>．我国应急体系规划的基本原则（</w:t>
      </w:r>
      <w:r w:rsidRPr="00B93430">
        <w:rPr>
          <w:lang w:val="en"/>
        </w:rPr>
        <w:t>ABCD</w:t>
      </w:r>
      <w:r w:rsidRPr="00B93430">
        <w:rPr>
          <w:lang w:val="en"/>
        </w:rPr>
        <w:t>）。</w:t>
      </w:r>
    </w:p>
    <w:p w14:paraId="2D70AD29" w14:textId="77777777" w:rsidR="00017E61" w:rsidRPr="00B93430" w:rsidRDefault="00017E61" w:rsidP="00017E61">
      <w:pPr>
        <w:ind w:firstLine="640"/>
        <w:rPr>
          <w:lang w:val="en"/>
        </w:rPr>
      </w:pPr>
      <w:r w:rsidRPr="00B93430">
        <w:rPr>
          <w:lang w:val="en"/>
        </w:rPr>
        <w:t>A.</w:t>
      </w:r>
      <w:r w:rsidRPr="00B93430">
        <w:rPr>
          <w:lang w:val="en"/>
        </w:rPr>
        <w:t>坚持党的领导</w:t>
      </w:r>
    </w:p>
    <w:p w14:paraId="56AFBD6F" w14:textId="77777777" w:rsidR="00017E61" w:rsidRPr="00B93430" w:rsidRDefault="00017E61" w:rsidP="00017E61">
      <w:pPr>
        <w:ind w:firstLine="640"/>
        <w:rPr>
          <w:lang w:val="en"/>
        </w:rPr>
      </w:pPr>
      <w:r w:rsidRPr="00B93430">
        <w:rPr>
          <w:lang w:val="en"/>
        </w:rPr>
        <w:t>B.</w:t>
      </w:r>
      <w:r w:rsidRPr="00B93430">
        <w:rPr>
          <w:lang w:val="en"/>
        </w:rPr>
        <w:t>坚持以人为本</w:t>
      </w:r>
    </w:p>
    <w:p w14:paraId="2F03265D" w14:textId="77777777" w:rsidR="00017E61" w:rsidRPr="00B93430" w:rsidRDefault="00017E61" w:rsidP="00017E61">
      <w:pPr>
        <w:ind w:firstLine="640"/>
        <w:rPr>
          <w:lang w:val="en"/>
        </w:rPr>
      </w:pPr>
      <w:r w:rsidRPr="00B93430">
        <w:rPr>
          <w:lang w:val="en"/>
        </w:rPr>
        <w:t>C.</w:t>
      </w:r>
      <w:r w:rsidRPr="00B93430">
        <w:rPr>
          <w:lang w:val="en"/>
        </w:rPr>
        <w:t>坚持预防为主</w:t>
      </w:r>
      <w:r w:rsidRPr="00B93430">
        <w:rPr>
          <w:rFonts w:hint="eastAsia"/>
          <w:lang w:val="en"/>
        </w:rPr>
        <w:t>、</w:t>
      </w:r>
      <w:r w:rsidRPr="00B93430">
        <w:rPr>
          <w:lang w:val="en"/>
        </w:rPr>
        <w:t>坚持依法治理</w:t>
      </w:r>
    </w:p>
    <w:p w14:paraId="26E38BDD" w14:textId="77777777" w:rsidR="00017E61" w:rsidRPr="00B93430" w:rsidRDefault="00017E61" w:rsidP="00017E61">
      <w:pPr>
        <w:ind w:firstLine="640"/>
        <w:rPr>
          <w:lang w:val="en"/>
        </w:rPr>
      </w:pPr>
      <w:r w:rsidRPr="00B93430">
        <w:rPr>
          <w:lang w:val="en"/>
        </w:rPr>
        <w:t>D.</w:t>
      </w:r>
      <w:r w:rsidRPr="00B93430">
        <w:rPr>
          <w:lang w:val="en"/>
        </w:rPr>
        <w:t>坚持精准治理</w:t>
      </w:r>
      <w:r w:rsidRPr="00B93430">
        <w:rPr>
          <w:rFonts w:hint="eastAsia"/>
          <w:lang w:val="en"/>
        </w:rPr>
        <w:t>、</w:t>
      </w:r>
      <w:r w:rsidRPr="00B93430">
        <w:rPr>
          <w:lang w:val="en"/>
        </w:rPr>
        <w:t>坚持社会共治</w:t>
      </w:r>
    </w:p>
    <w:p w14:paraId="02795B1B" w14:textId="77777777" w:rsidR="00017E61" w:rsidRPr="00B93430" w:rsidRDefault="00017E61" w:rsidP="00372AB0">
      <w:pPr>
        <w:ind w:firstLine="640"/>
        <w:rPr>
          <w:lang w:val="en"/>
        </w:rPr>
      </w:pPr>
      <w:r w:rsidRPr="00B93430">
        <w:rPr>
          <w:lang w:val="en"/>
        </w:rPr>
        <w:t>152</w:t>
      </w:r>
      <w:r w:rsidRPr="00B93430">
        <w:rPr>
          <w:lang w:val="en"/>
        </w:rPr>
        <w:t>．科学认识和系统把握灾害事故致灾规律，统筹事前、事中、事后各环节，差异化管理、精细化施策，做到（</w:t>
      </w:r>
      <w:r w:rsidRPr="00B93430">
        <w:rPr>
          <w:lang w:val="en"/>
        </w:rPr>
        <w:t>ABCD</w:t>
      </w:r>
      <w:r w:rsidRPr="00B93430">
        <w:rPr>
          <w:lang w:val="en"/>
        </w:rPr>
        <w:t>）。</w:t>
      </w:r>
    </w:p>
    <w:p w14:paraId="04A8C8AB" w14:textId="77777777" w:rsidR="00017E61" w:rsidRPr="00B93430" w:rsidRDefault="00017E61" w:rsidP="00017E61">
      <w:pPr>
        <w:ind w:firstLine="640"/>
        <w:rPr>
          <w:lang w:val="en"/>
        </w:rPr>
      </w:pPr>
      <w:r w:rsidRPr="00B93430">
        <w:rPr>
          <w:lang w:val="en"/>
        </w:rPr>
        <w:t>A.</w:t>
      </w:r>
      <w:r w:rsidRPr="00B93430">
        <w:rPr>
          <w:lang w:val="en"/>
        </w:rPr>
        <w:t>预警发布精准</w:t>
      </w:r>
    </w:p>
    <w:p w14:paraId="5A2701E4" w14:textId="77777777" w:rsidR="00017E61" w:rsidRPr="00B93430" w:rsidRDefault="00017E61" w:rsidP="00017E61">
      <w:pPr>
        <w:ind w:firstLine="640"/>
        <w:rPr>
          <w:lang w:val="en"/>
        </w:rPr>
      </w:pPr>
      <w:r w:rsidRPr="00B93430">
        <w:rPr>
          <w:lang w:val="en"/>
        </w:rPr>
        <w:t>B.</w:t>
      </w:r>
      <w:r w:rsidRPr="00B93430">
        <w:rPr>
          <w:lang w:val="en"/>
        </w:rPr>
        <w:t>抢险救援精准</w:t>
      </w:r>
    </w:p>
    <w:p w14:paraId="25807A63" w14:textId="77777777" w:rsidR="00017E61" w:rsidRPr="00B93430" w:rsidRDefault="00017E61" w:rsidP="00017E61">
      <w:pPr>
        <w:ind w:firstLine="640"/>
        <w:rPr>
          <w:lang w:val="en"/>
        </w:rPr>
      </w:pPr>
      <w:r w:rsidRPr="00B93430">
        <w:rPr>
          <w:lang w:val="en"/>
        </w:rPr>
        <w:t>C.</w:t>
      </w:r>
      <w:r w:rsidRPr="00B93430">
        <w:rPr>
          <w:lang w:val="en"/>
        </w:rPr>
        <w:t>恢复重建精准</w:t>
      </w:r>
    </w:p>
    <w:p w14:paraId="4CE3E81A" w14:textId="77777777" w:rsidR="00017E61" w:rsidRPr="00B93430" w:rsidRDefault="00017E61" w:rsidP="00017E61">
      <w:pPr>
        <w:ind w:firstLine="640"/>
        <w:rPr>
          <w:lang w:val="en"/>
        </w:rPr>
      </w:pPr>
      <w:r w:rsidRPr="00B93430">
        <w:rPr>
          <w:lang w:val="en"/>
        </w:rPr>
        <w:t>D.</w:t>
      </w:r>
      <w:r w:rsidRPr="00B93430">
        <w:rPr>
          <w:lang w:val="en"/>
        </w:rPr>
        <w:t>监管执法精准</w:t>
      </w:r>
    </w:p>
    <w:p w14:paraId="5E4C19DD" w14:textId="77777777" w:rsidR="00017E61" w:rsidRPr="00B93430" w:rsidRDefault="00017E61" w:rsidP="00372AB0">
      <w:pPr>
        <w:ind w:firstLine="640"/>
        <w:rPr>
          <w:lang w:val="en"/>
        </w:rPr>
      </w:pPr>
      <w:r w:rsidRPr="00B93430">
        <w:rPr>
          <w:lang w:val="en"/>
        </w:rPr>
        <w:t>153</w:t>
      </w:r>
      <w:r w:rsidRPr="00B93430">
        <w:rPr>
          <w:lang w:val="en"/>
        </w:rPr>
        <w:t>．到</w:t>
      </w:r>
      <w:r w:rsidRPr="00B93430">
        <w:rPr>
          <w:lang w:val="en"/>
        </w:rPr>
        <w:t>2025</w:t>
      </w:r>
      <w:r w:rsidRPr="00B93430">
        <w:rPr>
          <w:lang w:val="en"/>
        </w:rPr>
        <w:t>年，应急管理体系和能力现代化建设取得重大进展，形成（</w:t>
      </w:r>
      <w:r w:rsidRPr="00B93430">
        <w:rPr>
          <w:lang w:val="en"/>
        </w:rPr>
        <w:t>ABCD</w:t>
      </w:r>
      <w:r w:rsidRPr="00B93430">
        <w:rPr>
          <w:lang w:val="en"/>
        </w:rPr>
        <w:t>）的中国特色应急管理体制。</w:t>
      </w:r>
    </w:p>
    <w:p w14:paraId="28892D1F" w14:textId="77777777" w:rsidR="00017E61" w:rsidRPr="00B93430" w:rsidRDefault="00017E61" w:rsidP="00017E61">
      <w:pPr>
        <w:ind w:firstLine="640"/>
        <w:rPr>
          <w:lang w:val="en"/>
        </w:rPr>
      </w:pPr>
      <w:r w:rsidRPr="00B93430">
        <w:rPr>
          <w:lang w:val="en"/>
        </w:rPr>
        <w:t>A.</w:t>
      </w:r>
      <w:r w:rsidRPr="00B93430">
        <w:rPr>
          <w:lang w:val="en"/>
        </w:rPr>
        <w:t>统一指挥</w:t>
      </w:r>
    </w:p>
    <w:p w14:paraId="3194BF13" w14:textId="77777777" w:rsidR="00017E61" w:rsidRPr="00B93430" w:rsidRDefault="00017E61" w:rsidP="00017E61">
      <w:pPr>
        <w:ind w:firstLine="640"/>
        <w:rPr>
          <w:lang w:val="en"/>
        </w:rPr>
      </w:pPr>
      <w:r w:rsidRPr="00B93430">
        <w:rPr>
          <w:lang w:val="en"/>
        </w:rPr>
        <w:t>B.</w:t>
      </w:r>
      <w:r w:rsidRPr="00B93430">
        <w:rPr>
          <w:lang w:val="en"/>
        </w:rPr>
        <w:t>专常兼备</w:t>
      </w:r>
    </w:p>
    <w:p w14:paraId="32731A50" w14:textId="77777777" w:rsidR="00017E61" w:rsidRPr="00B93430" w:rsidRDefault="00017E61" w:rsidP="00017E61">
      <w:pPr>
        <w:ind w:firstLine="640"/>
        <w:rPr>
          <w:lang w:val="en"/>
        </w:rPr>
      </w:pPr>
      <w:r w:rsidRPr="00B93430">
        <w:rPr>
          <w:lang w:val="en"/>
        </w:rPr>
        <w:lastRenderedPageBreak/>
        <w:t>C.</w:t>
      </w:r>
      <w:r w:rsidRPr="00B93430">
        <w:rPr>
          <w:lang w:val="en"/>
        </w:rPr>
        <w:t>反应灵敏</w:t>
      </w:r>
    </w:p>
    <w:p w14:paraId="04C543CF" w14:textId="77777777" w:rsidR="00017E61" w:rsidRPr="00B93430" w:rsidRDefault="00017E61" w:rsidP="00017E61">
      <w:pPr>
        <w:ind w:firstLine="640"/>
        <w:rPr>
          <w:lang w:val="en"/>
        </w:rPr>
      </w:pPr>
      <w:r w:rsidRPr="00B93430">
        <w:rPr>
          <w:lang w:val="en"/>
        </w:rPr>
        <w:t>D.</w:t>
      </w:r>
      <w:r w:rsidRPr="00B93430">
        <w:rPr>
          <w:lang w:val="en"/>
        </w:rPr>
        <w:t>上下联动</w:t>
      </w:r>
    </w:p>
    <w:p w14:paraId="1EC72063" w14:textId="77777777" w:rsidR="00017E61" w:rsidRPr="00B93430" w:rsidRDefault="00017E61" w:rsidP="00372AB0">
      <w:pPr>
        <w:ind w:firstLine="640"/>
        <w:rPr>
          <w:lang w:val="en"/>
        </w:rPr>
      </w:pPr>
      <w:r w:rsidRPr="00B93430">
        <w:rPr>
          <w:lang w:val="en"/>
        </w:rPr>
        <w:t>154</w:t>
      </w:r>
      <w:r w:rsidRPr="00B93430">
        <w:rPr>
          <w:lang w:val="en"/>
        </w:rPr>
        <w:t>．到</w:t>
      </w:r>
      <w:r w:rsidRPr="00B93430">
        <w:rPr>
          <w:lang w:val="en"/>
        </w:rPr>
        <w:t>2025</w:t>
      </w:r>
      <w:r w:rsidRPr="00B93430">
        <w:rPr>
          <w:lang w:val="en"/>
        </w:rPr>
        <w:t>年，应急管理体系和能力现代化建设取得重大进展，建成（</w:t>
      </w:r>
      <w:r w:rsidRPr="00B93430">
        <w:rPr>
          <w:lang w:val="en"/>
        </w:rPr>
        <w:t>ABC</w:t>
      </w:r>
      <w:r w:rsidRPr="00B93430">
        <w:rPr>
          <w:lang w:val="en"/>
        </w:rPr>
        <w:t>）的国家应急能力体系。</w:t>
      </w:r>
    </w:p>
    <w:p w14:paraId="583234AE" w14:textId="77777777" w:rsidR="00017E61" w:rsidRPr="00B93430" w:rsidRDefault="00017E61" w:rsidP="00017E61">
      <w:pPr>
        <w:ind w:firstLine="640"/>
        <w:rPr>
          <w:lang w:val="en"/>
        </w:rPr>
      </w:pPr>
      <w:r w:rsidRPr="00B93430">
        <w:rPr>
          <w:lang w:val="en"/>
        </w:rPr>
        <w:t>A.</w:t>
      </w:r>
      <w:r w:rsidRPr="00B93430">
        <w:rPr>
          <w:lang w:val="en"/>
        </w:rPr>
        <w:t>统一领导</w:t>
      </w:r>
    </w:p>
    <w:p w14:paraId="191BD254" w14:textId="77777777" w:rsidR="00017E61" w:rsidRPr="00B93430" w:rsidRDefault="00017E61" w:rsidP="00017E61">
      <w:pPr>
        <w:ind w:firstLine="640"/>
        <w:rPr>
          <w:lang w:val="en"/>
        </w:rPr>
      </w:pPr>
      <w:r w:rsidRPr="00B93430">
        <w:rPr>
          <w:lang w:val="en"/>
        </w:rPr>
        <w:t>B.</w:t>
      </w:r>
      <w:r w:rsidRPr="00B93430">
        <w:rPr>
          <w:lang w:val="en"/>
        </w:rPr>
        <w:t>权责一致</w:t>
      </w:r>
    </w:p>
    <w:p w14:paraId="5B608F32" w14:textId="77777777" w:rsidR="00017E61" w:rsidRPr="00B93430" w:rsidRDefault="00017E61" w:rsidP="00017E61">
      <w:pPr>
        <w:ind w:firstLine="640"/>
        <w:rPr>
          <w:lang w:val="en"/>
        </w:rPr>
      </w:pPr>
      <w:r w:rsidRPr="00B93430">
        <w:rPr>
          <w:lang w:val="en"/>
        </w:rPr>
        <w:t>C.</w:t>
      </w:r>
      <w:r w:rsidRPr="00B93430">
        <w:rPr>
          <w:lang w:val="en"/>
        </w:rPr>
        <w:t>权威高效</w:t>
      </w:r>
    </w:p>
    <w:p w14:paraId="22625139" w14:textId="77777777" w:rsidR="00017E61" w:rsidRPr="00B93430" w:rsidRDefault="00017E61" w:rsidP="00017E61">
      <w:pPr>
        <w:ind w:firstLine="640"/>
        <w:rPr>
          <w:lang w:val="en"/>
        </w:rPr>
      </w:pPr>
      <w:r w:rsidRPr="00B93430">
        <w:rPr>
          <w:lang w:val="en"/>
        </w:rPr>
        <w:t>D.</w:t>
      </w:r>
      <w:r w:rsidRPr="00B93430">
        <w:rPr>
          <w:lang w:val="en"/>
        </w:rPr>
        <w:t>上下联动</w:t>
      </w:r>
    </w:p>
    <w:p w14:paraId="30D2CC4D" w14:textId="77777777" w:rsidR="00017E61" w:rsidRPr="00B93430" w:rsidRDefault="00017E61" w:rsidP="00372AB0">
      <w:pPr>
        <w:ind w:firstLine="640"/>
        <w:rPr>
          <w:lang w:val="en"/>
        </w:rPr>
      </w:pPr>
      <w:r w:rsidRPr="00B93430">
        <w:rPr>
          <w:lang w:val="en"/>
        </w:rPr>
        <w:t>155</w:t>
      </w:r>
      <w:r w:rsidRPr="00B93430">
        <w:rPr>
          <w:lang w:val="en"/>
        </w:rPr>
        <w:t>．到</w:t>
      </w:r>
      <w:r w:rsidRPr="00B93430">
        <w:rPr>
          <w:lang w:val="en"/>
        </w:rPr>
        <w:t>2035</w:t>
      </w:r>
      <w:r w:rsidRPr="00B93430">
        <w:rPr>
          <w:lang w:val="en"/>
        </w:rPr>
        <w:t>年，建立与基本实现现代化相适应的中国特色大国应急体系，全面实现（</w:t>
      </w:r>
      <w:r w:rsidRPr="00B93430">
        <w:rPr>
          <w:lang w:val="en"/>
        </w:rPr>
        <w:t>ABC</w:t>
      </w:r>
      <w:r w:rsidRPr="00B93430">
        <w:rPr>
          <w:lang w:val="en"/>
        </w:rPr>
        <w:t>），形成共建共治共享的应急管理新格局。</w:t>
      </w:r>
    </w:p>
    <w:p w14:paraId="21F48296" w14:textId="77777777" w:rsidR="00017E61" w:rsidRPr="00B93430" w:rsidRDefault="00017E61" w:rsidP="00017E61">
      <w:pPr>
        <w:ind w:firstLine="640"/>
        <w:rPr>
          <w:lang w:val="en"/>
        </w:rPr>
      </w:pPr>
      <w:r w:rsidRPr="00B93430">
        <w:rPr>
          <w:lang w:val="en"/>
        </w:rPr>
        <w:t>A.</w:t>
      </w:r>
      <w:r w:rsidRPr="00B93430">
        <w:rPr>
          <w:lang w:val="en"/>
        </w:rPr>
        <w:t>依法应急</w:t>
      </w:r>
    </w:p>
    <w:p w14:paraId="3C427B73" w14:textId="77777777" w:rsidR="00017E61" w:rsidRPr="00B93430" w:rsidRDefault="00017E61" w:rsidP="00017E61">
      <w:pPr>
        <w:ind w:firstLine="640"/>
        <w:rPr>
          <w:lang w:val="en"/>
        </w:rPr>
      </w:pPr>
      <w:r w:rsidRPr="00B93430">
        <w:rPr>
          <w:lang w:val="en"/>
        </w:rPr>
        <w:t>B.</w:t>
      </w:r>
      <w:r w:rsidRPr="00B93430">
        <w:rPr>
          <w:lang w:val="en"/>
        </w:rPr>
        <w:t>科学应急</w:t>
      </w:r>
    </w:p>
    <w:p w14:paraId="5D86C524" w14:textId="77777777" w:rsidR="00017E61" w:rsidRPr="00B93430" w:rsidRDefault="00017E61" w:rsidP="00017E61">
      <w:pPr>
        <w:ind w:firstLine="640"/>
        <w:rPr>
          <w:lang w:val="en"/>
        </w:rPr>
      </w:pPr>
      <w:r w:rsidRPr="00B93430">
        <w:rPr>
          <w:lang w:val="en"/>
        </w:rPr>
        <w:t>C.</w:t>
      </w:r>
      <w:r w:rsidRPr="00B93430">
        <w:rPr>
          <w:lang w:val="en"/>
        </w:rPr>
        <w:t>智慧应急</w:t>
      </w:r>
    </w:p>
    <w:p w14:paraId="1645D22B" w14:textId="77777777" w:rsidR="00017E61" w:rsidRPr="00B93430" w:rsidRDefault="00017E61" w:rsidP="00017E61">
      <w:pPr>
        <w:ind w:firstLine="640"/>
        <w:rPr>
          <w:lang w:val="en"/>
        </w:rPr>
      </w:pPr>
      <w:r w:rsidRPr="00B93430">
        <w:rPr>
          <w:lang w:val="en"/>
        </w:rPr>
        <w:t>D.</w:t>
      </w:r>
      <w:r w:rsidRPr="00B93430">
        <w:rPr>
          <w:lang w:val="en"/>
        </w:rPr>
        <w:t>全面应急</w:t>
      </w:r>
    </w:p>
    <w:p w14:paraId="0F9C782B" w14:textId="77777777" w:rsidR="00017E61" w:rsidRPr="00B93430" w:rsidRDefault="00017E61" w:rsidP="00372AB0">
      <w:pPr>
        <w:ind w:firstLine="640"/>
        <w:rPr>
          <w:lang w:val="en"/>
        </w:rPr>
      </w:pPr>
      <w:r w:rsidRPr="00B93430">
        <w:rPr>
          <w:lang w:val="en"/>
        </w:rPr>
        <w:t>156</w:t>
      </w:r>
      <w:r w:rsidRPr="00B93430">
        <w:rPr>
          <w:lang w:val="en"/>
        </w:rPr>
        <w:t>．我国应急体系规划的主要目标有（</w:t>
      </w:r>
      <w:r w:rsidRPr="00B93430">
        <w:rPr>
          <w:lang w:val="en"/>
        </w:rPr>
        <w:t>ABCD</w:t>
      </w:r>
      <w:r w:rsidRPr="00B93430">
        <w:rPr>
          <w:lang w:val="en"/>
        </w:rPr>
        <w:t>）。</w:t>
      </w:r>
    </w:p>
    <w:p w14:paraId="00BAB41C" w14:textId="77777777" w:rsidR="00017E61" w:rsidRPr="00B93430" w:rsidRDefault="00017E61" w:rsidP="00017E61">
      <w:pPr>
        <w:ind w:firstLine="640"/>
        <w:rPr>
          <w:lang w:val="en"/>
        </w:rPr>
      </w:pPr>
      <w:r w:rsidRPr="00B93430">
        <w:rPr>
          <w:lang w:val="en"/>
        </w:rPr>
        <w:t>A.</w:t>
      </w:r>
      <w:r w:rsidRPr="00B93430">
        <w:rPr>
          <w:lang w:val="en"/>
        </w:rPr>
        <w:t>应急管理体制机制更加完善</w:t>
      </w:r>
    </w:p>
    <w:p w14:paraId="159C4947" w14:textId="77777777" w:rsidR="00017E61" w:rsidRPr="00B93430" w:rsidRDefault="00017E61" w:rsidP="00017E61">
      <w:pPr>
        <w:ind w:firstLine="640"/>
        <w:rPr>
          <w:lang w:val="en"/>
        </w:rPr>
      </w:pPr>
      <w:r w:rsidRPr="00B93430">
        <w:rPr>
          <w:lang w:val="en"/>
        </w:rPr>
        <w:t>B.</w:t>
      </w:r>
      <w:r w:rsidRPr="00B93430">
        <w:rPr>
          <w:lang w:val="en"/>
        </w:rPr>
        <w:t>灾害事故风险防控更加高效</w:t>
      </w:r>
    </w:p>
    <w:p w14:paraId="27B3D7A0" w14:textId="77777777" w:rsidR="00017E61" w:rsidRPr="00B93430" w:rsidRDefault="00017E61" w:rsidP="00017E61">
      <w:pPr>
        <w:ind w:firstLine="640"/>
        <w:rPr>
          <w:lang w:val="en"/>
        </w:rPr>
      </w:pPr>
      <w:r w:rsidRPr="00B93430">
        <w:rPr>
          <w:lang w:val="en"/>
        </w:rPr>
        <w:t>C.</w:t>
      </w:r>
      <w:r w:rsidRPr="00B93430">
        <w:rPr>
          <w:lang w:val="en"/>
        </w:rPr>
        <w:t>大灾巨灾应对准备更加充分</w:t>
      </w:r>
    </w:p>
    <w:p w14:paraId="3963E842" w14:textId="77777777" w:rsidR="00017E61" w:rsidRPr="00B93430" w:rsidRDefault="00017E61" w:rsidP="00017E61">
      <w:pPr>
        <w:ind w:firstLine="640"/>
        <w:rPr>
          <w:lang w:val="en"/>
        </w:rPr>
      </w:pPr>
      <w:r w:rsidRPr="00B93430">
        <w:rPr>
          <w:lang w:val="en"/>
        </w:rPr>
        <w:t>D.</w:t>
      </w:r>
      <w:r w:rsidRPr="00B93430">
        <w:rPr>
          <w:lang w:val="en"/>
        </w:rPr>
        <w:t>应急要素资源配置更加优化</w:t>
      </w:r>
    </w:p>
    <w:p w14:paraId="48D206FA" w14:textId="77777777" w:rsidR="00017E61" w:rsidRPr="00B93430" w:rsidRDefault="00017E61" w:rsidP="00372AB0">
      <w:pPr>
        <w:ind w:firstLine="640"/>
        <w:rPr>
          <w:lang w:val="en"/>
        </w:rPr>
      </w:pPr>
      <w:r w:rsidRPr="00B93430">
        <w:rPr>
          <w:lang w:val="en"/>
        </w:rPr>
        <w:t>157</w:t>
      </w:r>
      <w:r w:rsidRPr="00B93430">
        <w:rPr>
          <w:lang w:val="en"/>
        </w:rPr>
        <w:t>．强化应急预案准备包括（</w:t>
      </w:r>
      <w:r w:rsidRPr="00B93430">
        <w:rPr>
          <w:lang w:val="en"/>
        </w:rPr>
        <w:t>ABC</w:t>
      </w:r>
      <w:r w:rsidRPr="00B93430">
        <w:rPr>
          <w:lang w:val="en"/>
        </w:rPr>
        <w:t>）。</w:t>
      </w:r>
    </w:p>
    <w:p w14:paraId="3C6282A2" w14:textId="77777777" w:rsidR="00017E61" w:rsidRPr="00B93430" w:rsidRDefault="00017E61" w:rsidP="00017E61">
      <w:pPr>
        <w:ind w:firstLine="640"/>
        <w:rPr>
          <w:lang w:val="en"/>
        </w:rPr>
      </w:pPr>
      <w:r w:rsidRPr="00B93430">
        <w:rPr>
          <w:lang w:val="en"/>
        </w:rPr>
        <w:t>A.</w:t>
      </w:r>
      <w:r w:rsidRPr="00B93430">
        <w:rPr>
          <w:lang w:val="en"/>
        </w:rPr>
        <w:t>完善预案管理机制</w:t>
      </w:r>
    </w:p>
    <w:p w14:paraId="2A3A4437" w14:textId="77777777" w:rsidR="00017E61" w:rsidRPr="00B93430" w:rsidRDefault="00017E61" w:rsidP="00017E61">
      <w:pPr>
        <w:ind w:firstLine="640"/>
        <w:rPr>
          <w:lang w:val="en"/>
        </w:rPr>
      </w:pPr>
      <w:r w:rsidRPr="00B93430">
        <w:rPr>
          <w:lang w:val="en"/>
        </w:rPr>
        <w:t>B.</w:t>
      </w:r>
      <w:r w:rsidRPr="00B93430">
        <w:rPr>
          <w:lang w:val="en"/>
        </w:rPr>
        <w:t>加快预案制修订</w:t>
      </w:r>
    </w:p>
    <w:p w14:paraId="1857B0C6" w14:textId="77777777" w:rsidR="00017E61" w:rsidRPr="00B93430" w:rsidRDefault="00017E61" w:rsidP="00017E61">
      <w:pPr>
        <w:ind w:firstLine="640"/>
        <w:rPr>
          <w:lang w:val="en"/>
        </w:rPr>
      </w:pPr>
      <w:r w:rsidRPr="00B93430">
        <w:rPr>
          <w:lang w:val="en"/>
        </w:rPr>
        <w:lastRenderedPageBreak/>
        <w:t>C.</w:t>
      </w:r>
      <w:r w:rsidRPr="00B93430">
        <w:rPr>
          <w:lang w:val="en"/>
        </w:rPr>
        <w:t>加强预案演练评估</w:t>
      </w:r>
    </w:p>
    <w:p w14:paraId="772557A5" w14:textId="77777777" w:rsidR="00017E61" w:rsidRPr="00B93430" w:rsidRDefault="00017E61" w:rsidP="00017E61">
      <w:pPr>
        <w:ind w:firstLine="640"/>
        <w:rPr>
          <w:lang w:val="en"/>
        </w:rPr>
      </w:pPr>
      <w:r w:rsidRPr="00B93430">
        <w:rPr>
          <w:lang w:val="en"/>
        </w:rPr>
        <w:t>D.</w:t>
      </w:r>
      <w:r w:rsidRPr="00B93430">
        <w:rPr>
          <w:lang w:val="en"/>
        </w:rPr>
        <w:t>开展应急预案演练</w:t>
      </w:r>
    </w:p>
    <w:p w14:paraId="6EA04C3A" w14:textId="77777777" w:rsidR="00017E61" w:rsidRPr="00B93430" w:rsidRDefault="00017E61" w:rsidP="00372AB0">
      <w:pPr>
        <w:ind w:firstLine="640"/>
        <w:rPr>
          <w:lang w:val="en"/>
        </w:rPr>
      </w:pPr>
      <w:r w:rsidRPr="00B93430">
        <w:rPr>
          <w:lang w:val="en"/>
        </w:rPr>
        <w:t>158</w:t>
      </w:r>
      <w:r w:rsidRPr="00B93430">
        <w:rPr>
          <w:lang w:val="en"/>
        </w:rPr>
        <w:t>．强化应急物资准备包括（</w:t>
      </w:r>
      <w:r w:rsidRPr="00B93430">
        <w:rPr>
          <w:lang w:val="en"/>
        </w:rPr>
        <w:t>ABC</w:t>
      </w:r>
      <w:r w:rsidRPr="00B93430">
        <w:rPr>
          <w:lang w:val="en"/>
        </w:rPr>
        <w:t>）。</w:t>
      </w:r>
    </w:p>
    <w:p w14:paraId="16992D82" w14:textId="77777777" w:rsidR="00017E61" w:rsidRPr="00B93430" w:rsidRDefault="00017E61" w:rsidP="00017E61">
      <w:pPr>
        <w:ind w:firstLine="640"/>
        <w:rPr>
          <w:lang w:val="en"/>
        </w:rPr>
      </w:pPr>
      <w:r w:rsidRPr="00B93430">
        <w:rPr>
          <w:lang w:val="en"/>
        </w:rPr>
        <w:t>A.</w:t>
      </w:r>
      <w:r w:rsidRPr="00B93430">
        <w:rPr>
          <w:lang w:val="en"/>
        </w:rPr>
        <w:t>优化应急物资管理</w:t>
      </w:r>
    </w:p>
    <w:p w14:paraId="0D737F04" w14:textId="77777777" w:rsidR="00017E61" w:rsidRPr="00B93430" w:rsidRDefault="00017E61" w:rsidP="00017E61">
      <w:pPr>
        <w:ind w:firstLine="640"/>
        <w:rPr>
          <w:lang w:val="en"/>
        </w:rPr>
      </w:pPr>
      <w:r w:rsidRPr="00B93430">
        <w:rPr>
          <w:lang w:val="en"/>
        </w:rPr>
        <w:t>B.</w:t>
      </w:r>
      <w:r w:rsidRPr="00B93430">
        <w:rPr>
          <w:lang w:val="en"/>
        </w:rPr>
        <w:t>加强物资实物储备</w:t>
      </w:r>
    </w:p>
    <w:p w14:paraId="22DC6511" w14:textId="77777777" w:rsidR="00017E61" w:rsidRPr="00B93430" w:rsidRDefault="00017E61" w:rsidP="00017E61">
      <w:pPr>
        <w:ind w:firstLine="640"/>
        <w:rPr>
          <w:lang w:val="en"/>
        </w:rPr>
      </w:pPr>
      <w:r w:rsidRPr="00B93430">
        <w:rPr>
          <w:lang w:val="en"/>
        </w:rPr>
        <w:t>C.</w:t>
      </w:r>
      <w:r w:rsidRPr="00B93430">
        <w:rPr>
          <w:lang w:val="en"/>
        </w:rPr>
        <w:t>提升物资产能保障</w:t>
      </w:r>
    </w:p>
    <w:p w14:paraId="7C1E01E2" w14:textId="77777777" w:rsidR="00017E61" w:rsidRPr="00B93430" w:rsidRDefault="00017E61" w:rsidP="00017E61">
      <w:pPr>
        <w:ind w:firstLine="640"/>
        <w:rPr>
          <w:lang w:val="en"/>
        </w:rPr>
      </w:pPr>
      <w:r w:rsidRPr="00B93430">
        <w:rPr>
          <w:lang w:val="en"/>
        </w:rPr>
        <w:t>D.</w:t>
      </w:r>
      <w:r w:rsidRPr="00B93430">
        <w:rPr>
          <w:lang w:val="en"/>
        </w:rPr>
        <w:t>提升物资调配能力</w:t>
      </w:r>
    </w:p>
    <w:p w14:paraId="263B2A99" w14:textId="77777777" w:rsidR="00017E61" w:rsidRPr="00B93430" w:rsidRDefault="00017E61" w:rsidP="00372AB0">
      <w:pPr>
        <w:ind w:firstLine="640"/>
        <w:rPr>
          <w:lang w:val="en"/>
        </w:rPr>
      </w:pPr>
      <w:r w:rsidRPr="00B93430">
        <w:rPr>
          <w:lang w:val="en"/>
        </w:rPr>
        <w:t>159</w:t>
      </w:r>
      <w:r w:rsidRPr="00B93430">
        <w:rPr>
          <w:lang w:val="en"/>
        </w:rPr>
        <w:t>．强化紧急运输准备需要加强区域统筹调配，建立健全（</w:t>
      </w:r>
      <w:r w:rsidRPr="00B93430">
        <w:rPr>
          <w:lang w:val="en"/>
        </w:rPr>
        <w:t>ABC</w:t>
      </w:r>
      <w:r w:rsidRPr="00B93430">
        <w:rPr>
          <w:lang w:val="en"/>
        </w:rPr>
        <w:t>）的综合交通应急运输管理协调机制。</w:t>
      </w:r>
    </w:p>
    <w:p w14:paraId="46DDEDD9" w14:textId="77777777" w:rsidR="00017E61" w:rsidRPr="00B93430" w:rsidRDefault="00017E61" w:rsidP="00017E61">
      <w:pPr>
        <w:ind w:firstLine="640"/>
        <w:rPr>
          <w:lang w:val="en"/>
        </w:rPr>
      </w:pPr>
      <w:r w:rsidRPr="00B93430">
        <w:rPr>
          <w:lang w:val="en"/>
        </w:rPr>
        <w:t>A.</w:t>
      </w:r>
      <w:r w:rsidRPr="00B93430">
        <w:rPr>
          <w:lang w:val="en"/>
        </w:rPr>
        <w:t>多部门联动</w:t>
      </w:r>
    </w:p>
    <w:p w14:paraId="4AFA757F" w14:textId="77777777" w:rsidR="00017E61" w:rsidRPr="00B93430" w:rsidRDefault="00017E61" w:rsidP="00017E61">
      <w:pPr>
        <w:ind w:firstLine="640"/>
        <w:rPr>
          <w:lang w:val="en"/>
        </w:rPr>
      </w:pPr>
      <w:r w:rsidRPr="00B93430">
        <w:rPr>
          <w:lang w:val="en"/>
        </w:rPr>
        <w:t>B.</w:t>
      </w:r>
      <w:r w:rsidRPr="00B93430">
        <w:rPr>
          <w:lang w:val="en"/>
        </w:rPr>
        <w:t>多方式协同</w:t>
      </w:r>
    </w:p>
    <w:p w14:paraId="057A76E9" w14:textId="77777777" w:rsidR="00017E61" w:rsidRPr="00B93430" w:rsidRDefault="00017E61" w:rsidP="00017E61">
      <w:pPr>
        <w:ind w:firstLine="640"/>
        <w:rPr>
          <w:lang w:val="en"/>
        </w:rPr>
      </w:pPr>
      <w:r w:rsidRPr="00B93430">
        <w:rPr>
          <w:lang w:val="en"/>
        </w:rPr>
        <w:t>C.</w:t>
      </w:r>
      <w:r w:rsidRPr="00B93430">
        <w:rPr>
          <w:lang w:val="en"/>
        </w:rPr>
        <w:t>多主体参与</w:t>
      </w:r>
    </w:p>
    <w:p w14:paraId="46308017" w14:textId="77777777" w:rsidR="00017E61" w:rsidRPr="00B93430" w:rsidRDefault="00017E61" w:rsidP="00017E61">
      <w:pPr>
        <w:ind w:firstLine="640"/>
        <w:rPr>
          <w:lang w:val="en"/>
        </w:rPr>
      </w:pPr>
      <w:r w:rsidRPr="00B93430">
        <w:rPr>
          <w:lang w:val="en"/>
        </w:rPr>
        <w:t>D.</w:t>
      </w:r>
      <w:r w:rsidRPr="00B93430">
        <w:rPr>
          <w:lang w:val="en"/>
        </w:rPr>
        <w:t>多制度保障</w:t>
      </w:r>
    </w:p>
    <w:p w14:paraId="4DAEDC14" w14:textId="77777777" w:rsidR="00017E61" w:rsidRPr="00B93430" w:rsidRDefault="00017E61" w:rsidP="00372AB0">
      <w:pPr>
        <w:ind w:firstLine="640"/>
        <w:rPr>
          <w:lang w:val="en"/>
        </w:rPr>
      </w:pPr>
      <w:r w:rsidRPr="00B93430">
        <w:rPr>
          <w:lang w:val="en"/>
        </w:rPr>
        <w:t>160</w:t>
      </w:r>
      <w:r w:rsidRPr="00B93430">
        <w:rPr>
          <w:lang w:val="en"/>
        </w:rPr>
        <w:t>．破解应急体系规划重大瓶颈难题要（</w:t>
      </w:r>
      <w:r w:rsidRPr="00B93430">
        <w:rPr>
          <w:lang w:val="en"/>
        </w:rPr>
        <w:t>ABCD</w:t>
      </w:r>
      <w:r w:rsidRPr="00B93430">
        <w:rPr>
          <w:lang w:val="en"/>
        </w:rPr>
        <w:t>）。</w:t>
      </w:r>
    </w:p>
    <w:p w14:paraId="483DD06B" w14:textId="77777777" w:rsidR="00017E61" w:rsidRPr="00B93430" w:rsidRDefault="00017E61" w:rsidP="00017E61">
      <w:pPr>
        <w:ind w:firstLine="640"/>
        <w:rPr>
          <w:lang w:val="en"/>
        </w:rPr>
      </w:pPr>
      <w:r w:rsidRPr="00B93430">
        <w:rPr>
          <w:lang w:val="en"/>
        </w:rPr>
        <w:t>A.</w:t>
      </w:r>
      <w:r w:rsidRPr="00B93430">
        <w:rPr>
          <w:lang w:val="en"/>
        </w:rPr>
        <w:t>深化应用基础研究</w:t>
      </w:r>
    </w:p>
    <w:p w14:paraId="06717AF5" w14:textId="77777777" w:rsidR="00017E61" w:rsidRPr="00B93430" w:rsidRDefault="00017E61" w:rsidP="00017E61">
      <w:pPr>
        <w:ind w:firstLine="640"/>
        <w:rPr>
          <w:lang w:val="en"/>
        </w:rPr>
      </w:pPr>
      <w:r w:rsidRPr="00B93430">
        <w:rPr>
          <w:lang w:val="en"/>
        </w:rPr>
        <w:t>B.</w:t>
      </w:r>
      <w:r w:rsidRPr="00B93430">
        <w:rPr>
          <w:lang w:val="en"/>
        </w:rPr>
        <w:t>研制先进适用装备</w:t>
      </w:r>
    </w:p>
    <w:p w14:paraId="4A86B390" w14:textId="77777777" w:rsidR="00017E61" w:rsidRPr="00B93430" w:rsidRDefault="00017E61" w:rsidP="00017E61">
      <w:pPr>
        <w:ind w:firstLine="640"/>
        <w:rPr>
          <w:lang w:val="en"/>
        </w:rPr>
      </w:pPr>
      <w:r w:rsidRPr="00B93430">
        <w:rPr>
          <w:lang w:val="en"/>
        </w:rPr>
        <w:t>C.</w:t>
      </w:r>
      <w:r w:rsidRPr="00B93430">
        <w:rPr>
          <w:lang w:val="en"/>
        </w:rPr>
        <w:t>搭建科技创新平台</w:t>
      </w:r>
    </w:p>
    <w:p w14:paraId="2CA37BBF" w14:textId="77777777" w:rsidR="00017E61" w:rsidRPr="00B93430" w:rsidRDefault="00017E61" w:rsidP="00017E61">
      <w:pPr>
        <w:ind w:firstLine="640"/>
        <w:rPr>
          <w:lang w:val="en"/>
        </w:rPr>
      </w:pPr>
      <w:r w:rsidRPr="00B93430">
        <w:rPr>
          <w:lang w:val="en"/>
        </w:rPr>
        <w:t>D.</w:t>
      </w:r>
      <w:r w:rsidRPr="00B93430">
        <w:rPr>
          <w:lang w:val="en"/>
        </w:rPr>
        <w:t>增进国际交流合作</w:t>
      </w:r>
    </w:p>
    <w:p w14:paraId="16CF1F76" w14:textId="77777777" w:rsidR="00017E61" w:rsidRPr="00B93430" w:rsidRDefault="00017E61" w:rsidP="00372AB0">
      <w:pPr>
        <w:ind w:firstLine="640"/>
        <w:rPr>
          <w:lang w:val="en"/>
        </w:rPr>
      </w:pPr>
      <w:r w:rsidRPr="00B93430">
        <w:rPr>
          <w:lang w:val="en"/>
        </w:rPr>
        <w:t>161</w:t>
      </w:r>
      <w:r w:rsidRPr="00B93430">
        <w:rPr>
          <w:lang w:val="en"/>
        </w:rPr>
        <w:t>．壮大安全应急产业要（</w:t>
      </w:r>
      <w:r w:rsidRPr="00B93430">
        <w:rPr>
          <w:lang w:val="en"/>
        </w:rPr>
        <w:t>ABC</w:t>
      </w:r>
      <w:r w:rsidRPr="00B93430">
        <w:rPr>
          <w:lang w:val="en"/>
        </w:rPr>
        <w:t>）。</w:t>
      </w:r>
    </w:p>
    <w:p w14:paraId="22F6B9E0" w14:textId="77777777" w:rsidR="00017E61" w:rsidRPr="00B93430" w:rsidRDefault="00017E61" w:rsidP="00017E61">
      <w:pPr>
        <w:ind w:firstLine="640"/>
        <w:rPr>
          <w:lang w:val="en"/>
        </w:rPr>
      </w:pPr>
      <w:r w:rsidRPr="00B93430">
        <w:rPr>
          <w:lang w:val="en"/>
        </w:rPr>
        <w:t>A.</w:t>
      </w:r>
      <w:r w:rsidRPr="00B93430">
        <w:rPr>
          <w:lang w:val="en"/>
        </w:rPr>
        <w:t>优化产业结构</w:t>
      </w:r>
    </w:p>
    <w:p w14:paraId="6E458F34" w14:textId="77777777" w:rsidR="00017E61" w:rsidRPr="00B93430" w:rsidRDefault="00017E61" w:rsidP="00017E61">
      <w:pPr>
        <w:ind w:firstLine="640"/>
        <w:rPr>
          <w:lang w:val="en"/>
        </w:rPr>
      </w:pPr>
      <w:r w:rsidRPr="00B93430">
        <w:rPr>
          <w:lang w:val="en"/>
        </w:rPr>
        <w:t>B.</w:t>
      </w:r>
      <w:r w:rsidRPr="00B93430">
        <w:rPr>
          <w:lang w:val="en"/>
        </w:rPr>
        <w:t>推动产业集聚</w:t>
      </w:r>
    </w:p>
    <w:p w14:paraId="7D93AD01" w14:textId="77777777" w:rsidR="00017E61" w:rsidRPr="00B93430" w:rsidRDefault="00017E61" w:rsidP="00017E61">
      <w:pPr>
        <w:ind w:firstLine="640"/>
        <w:rPr>
          <w:lang w:val="en"/>
        </w:rPr>
      </w:pPr>
      <w:r w:rsidRPr="00B93430">
        <w:rPr>
          <w:lang w:val="en"/>
        </w:rPr>
        <w:t>C.</w:t>
      </w:r>
      <w:r w:rsidRPr="00B93430">
        <w:rPr>
          <w:lang w:val="en"/>
        </w:rPr>
        <w:t>支持企业发展</w:t>
      </w:r>
    </w:p>
    <w:p w14:paraId="25610DF4" w14:textId="77777777" w:rsidR="00017E61" w:rsidRPr="00B93430" w:rsidRDefault="00017E61" w:rsidP="00017E61">
      <w:pPr>
        <w:ind w:firstLine="640"/>
        <w:rPr>
          <w:lang w:val="en"/>
        </w:rPr>
      </w:pPr>
      <w:r w:rsidRPr="00B93430">
        <w:rPr>
          <w:lang w:val="en"/>
        </w:rPr>
        <w:t>D.</w:t>
      </w:r>
      <w:r w:rsidRPr="00B93430">
        <w:rPr>
          <w:lang w:val="en"/>
        </w:rPr>
        <w:t>促进企业转型</w:t>
      </w:r>
    </w:p>
    <w:p w14:paraId="17611698" w14:textId="77777777" w:rsidR="00017E61" w:rsidRPr="00B93430" w:rsidRDefault="00017E61" w:rsidP="00372AB0">
      <w:pPr>
        <w:ind w:firstLine="640"/>
        <w:rPr>
          <w:lang w:val="en"/>
        </w:rPr>
      </w:pPr>
      <w:r w:rsidRPr="00B93430">
        <w:rPr>
          <w:lang w:val="en"/>
        </w:rPr>
        <w:lastRenderedPageBreak/>
        <w:t>162</w:t>
      </w:r>
      <w:r w:rsidRPr="00B93430">
        <w:rPr>
          <w:lang w:val="en"/>
        </w:rPr>
        <w:t>．应急体系规划需加强规划实施监测评估，将规划任务落实情况作为对地方和有关部门工作督查考核评价的重要内容。地方政府要加强对本地区规划实施情况的监督检查。应急管理部要组织开展规划实施（</w:t>
      </w:r>
      <w:r w:rsidRPr="00B93430">
        <w:rPr>
          <w:lang w:val="en"/>
        </w:rPr>
        <w:t>ACD</w:t>
      </w:r>
      <w:r w:rsidRPr="00B93430">
        <w:rPr>
          <w:lang w:val="en"/>
        </w:rPr>
        <w:t>），跟踪进展情况，分析存在的问题，提出改进建议，加强督促落实，重要情况及时向国务院报告。</w:t>
      </w:r>
    </w:p>
    <w:p w14:paraId="02AC8D9B" w14:textId="77777777" w:rsidR="00017E61" w:rsidRPr="00B93430" w:rsidRDefault="00017E61" w:rsidP="00017E61">
      <w:pPr>
        <w:ind w:firstLine="640"/>
        <w:rPr>
          <w:lang w:val="en"/>
        </w:rPr>
      </w:pPr>
      <w:r w:rsidRPr="00B93430">
        <w:rPr>
          <w:lang w:val="en"/>
        </w:rPr>
        <w:t>A.</w:t>
      </w:r>
      <w:r w:rsidRPr="00B93430">
        <w:rPr>
          <w:lang w:val="en"/>
        </w:rPr>
        <w:t>年度监测</w:t>
      </w:r>
    </w:p>
    <w:p w14:paraId="30C11241" w14:textId="77777777" w:rsidR="00017E61" w:rsidRPr="00B93430" w:rsidRDefault="00017E61" w:rsidP="00017E61">
      <w:pPr>
        <w:ind w:firstLine="640"/>
        <w:rPr>
          <w:lang w:val="en"/>
        </w:rPr>
      </w:pPr>
      <w:r w:rsidRPr="00B93430">
        <w:rPr>
          <w:lang w:val="en"/>
        </w:rPr>
        <w:t>B.</w:t>
      </w:r>
      <w:r w:rsidRPr="00B93430">
        <w:rPr>
          <w:lang w:val="en"/>
        </w:rPr>
        <w:t>前期评估</w:t>
      </w:r>
    </w:p>
    <w:p w14:paraId="79E62220" w14:textId="77777777" w:rsidR="00017E61" w:rsidRPr="00B93430" w:rsidRDefault="00017E61" w:rsidP="00017E61">
      <w:pPr>
        <w:ind w:firstLine="640"/>
        <w:rPr>
          <w:lang w:val="en"/>
        </w:rPr>
      </w:pPr>
      <w:r w:rsidRPr="00B93430">
        <w:rPr>
          <w:lang w:val="en"/>
        </w:rPr>
        <w:t>C.</w:t>
      </w:r>
      <w:r w:rsidRPr="00B93430">
        <w:rPr>
          <w:lang w:val="en"/>
        </w:rPr>
        <w:t>中期评估</w:t>
      </w:r>
    </w:p>
    <w:p w14:paraId="0CB826A8" w14:textId="77777777" w:rsidR="00017E61" w:rsidRPr="00B93430" w:rsidRDefault="00017E61" w:rsidP="00017E61">
      <w:pPr>
        <w:ind w:firstLine="640"/>
        <w:rPr>
          <w:lang w:val="en"/>
        </w:rPr>
      </w:pPr>
      <w:r w:rsidRPr="00B93430">
        <w:rPr>
          <w:lang w:val="en"/>
        </w:rPr>
        <w:t>D.</w:t>
      </w:r>
      <w:r w:rsidRPr="00B93430">
        <w:rPr>
          <w:lang w:val="en"/>
        </w:rPr>
        <w:t>总结评估</w:t>
      </w:r>
    </w:p>
    <w:p w14:paraId="0FAFA66B" w14:textId="77777777" w:rsidR="00017E61" w:rsidRPr="00B93430" w:rsidRDefault="00017E61" w:rsidP="00372AB0">
      <w:pPr>
        <w:ind w:firstLine="640"/>
        <w:rPr>
          <w:lang w:val="en"/>
        </w:rPr>
      </w:pPr>
      <w:r w:rsidRPr="00B93430">
        <w:rPr>
          <w:lang w:val="en"/>
        </w:rPr>
        <w:t>163</w:t>
      </w:r>
      <w:r w:rsidRPr="00B93430">
        <w:rPr>
          <w:lang w:val="en"/>
        </w:rPr>
        <w:t>．始终把人民生命安全放在首位，以对党和人民高度负责的精神，（</w:t>
      </w:r>
      <w:r w:rsidRPr="00B93430">
        <w:rPr>
          <w:lang w:val="en"/>
        </w:rPr>
        <w:t>ABCD</w:t>
      </w:r>
      <w:r w:rsidRPr="00B93430">
        <w:rPr>
          <w:lang w:val="en"/>
        </w:rPr>
        <w:t>），把安全生产责任制落到实处，切实防范重特大安全生产事故的发生。</w:t>
      </w:r>
    </w:p>
    <w:p w14:paraId="609010DD" w14:textId="77777777" w:rsidR="00017E61" w:rsidRPr="00B93430" w:rsidRDefault="00017E61" w:rsidP="00017E61">
      <w:pPr>
        <w:ind w:firstLine="640"/>
        <w:rPr>
          <w:lang w:val="en"/>
        </w:rPr>
      </w:pPr>
      <w:r w:rsidRPr="00B93430">
        <w:rPr>
          <w:lang w:val="en"/>
        </w:rPr>
        <w:t>A.</w:t>
      </w:r>
      <w:r w:rsidRPr="00B93430">
        <w:rPr>
          <w:lang w:val="en"/>
        </w:rPr>
        <w:t>完善制度</w:t>
      </w:r>
    </w:p>
    <w:p w14:paraId="11E3DEC1" w14:textId="77777777" w:rsidR="00017E61" w:rsidRPr="00B93430" w:rsidRDefault="00017E61" w:rsidP="00017E61">
      <w:pPr>
        <w:ind w:firstLine="640"/>
        <w:rPr>
          <w:lang w:val="en"/>
        </w:rPr>
      </w:pPr>
      <w:r w:rsidRPr="00B93430">
        <w:rPr>
          <w:lang w:val="en"/>
        </w:rPr>
        <w:t>B.</w:t>
      </w:r>
      <w:r w:rsidRPr="00B93430">
        <w:rPr>
          <w:lang w:val="en"/>
        </w:rPr>
        <w:t>强化责任</w:t>
      </w:r>
    </w:p>
    <w:p w14:paraId="6DE55E3D" w14:textId="77777777" w:rsidR="00017E61" w:rsidRPr="00B93430" w:rsidRDefault="00017E61" w:rsidP="00017E61">
      <w:pPr>
        <w:ind w:firstLine="640"/>
        <w:rPr>
          <w:lang w:val="en"/>
        </w:rPr>
      </w:pPr>
      <w:r w:rsidRPr="00B93430">
        <w:rPr>
          <w:lang w:val="en"/>
        </w:rPr>
        <w:t>C.</w:t>
      </w:r>
      <w:r w:rsidRPr="00B93430">
        <w:rPr>
          <w:lang w:val="en"/>
        </w:rPr>
        <w:t>加强管理</w:t>
      </w:r>
    </w:p>
    <w:p w14:paraId="135D38FB" w14:textId="77777777" w:rsidR="00017E61" w:rsidRPr="00B93430" w:rsidRDefault="00017E61" w:rsidP="00017E61">
      <w:pPr>
        <w:ind w:firstLine="640"/>
        <w:rPr>
          <w:lang w:val="en"/>
        </w:rPr>
      </w:pPr>
      <w:r w:rsidRPr="00B93430">
        <w:rPr>
          <w:lang w:val="en"/>
        </w:rPr>
        <w:t>D.</w:t>
      </w:r>
      <w:r w:rsidRPr="00B93430">
        <w:rPr>
          <w:lang w:val="en"/>
        </w:rPr>
        <w:t>严格监管</w:t>
      </w:r>
    </w:p>
    <w:p w14:paraId="7A5FC188" w14:textId="77777777" w:rsidR="00017E61" w:rsidRPr="00B93430" w:rsidRDefault="00017E61" w:rsidP="00372AB0">
      <w:pPr>
        <w:ind w:firstLine="640"/>
        <w:rPr>
          <w:lang w:val="en"/>
        </w:rPr>
      </w:pPr>
      <w:r w:rsidRPr="00B93430">
        <w:rPr>
          <w:lang w:val="en"/>
        </w:rPr>
        <w:t>164</w:t>
      </w:r>
      <w:r w:rsidRPr="00B93430">
        <w:rPr>
          <w:lang w:val="en"/>
        </w:rPr>
        <w:t>．同自然灾害抗争是人类生存发展的永恒课题，要更加自觉地处理好人和自然的关系，正确处理防灾减灾救灾和经济社会发展的关系，不断从抵御各种自然灾害的实践中总结经验，（</w:t>
      </w:r>
      <w:r w:rsidRPr="00B93430">
        <w:rPr>
          <w:lang w:val="en"/>
        </w:rPr>
        <w:t>ABCD</w:t>
      </w:r>
      <w:r w:rsidRPr="00B93430">
        <w:rPr>
          <w:lang w:val="en"/>
        </w:rPr>
        <w:t>），提高全民防灾抗灾意识，全面提高国家综合防灾减灾救灾能力。</w:t>
      </w:r>
    </w:p>
    <w:p w14:paraId="46908221" w14:textId="77777777" w:rsidR="00017E61" w:rsidRPr="00B93430" w:rsidRDefault="00017E61" w:rsidP="00017E61">
      <w:pPr>
        <w:ind w:firstLine="640"/>
        <w:rPr>
          <w:lang w:val="en"/>
        </w:rPr>
      </w:pPr>
      <w:r w:rsidRPr="00B93430">
        <w:rPr>
          <w:lang w:val="en"/>
        </w:rPr>
        <w:t>A.</w:t>
      </w:r>
      <w:r w:rsidRPr="00B93430">
        <w:rPr>
          <w:lang w:val="en"/>
        </w:rPr>
        <w:t>落实责任</w:t>
      </w:r>
    </w:p>
    <w:p w14:paraId="30DD126B" w14:textId="77777777" w:rsidR="00017E61" w:rsidRPr="00B93430" w:rsidRDefault="00017E61" w:rsidP="00017E61">
      <w:pPr>
        <w:ind w:firstLine="640"/>
        <w:rPr>
          <w:lang w:val="en"/>
        </w:rPr>
      </w:pPr>
      <w:r w:rsidRPr="00B93430">
        <w:rPr>
          <w:lang w:val="en"/>
        </w:rPr>
        <w:t>B.</w:t>
      </w:r>
      <w:r w:rsidRPr="00B93430">
        <w:rPr>
          <w:lang w:val="en"/>
        </w:rPr>
        <w:t>完善体系</w:t>
      </w:r>
    </w:p>
    <w:p w14:paraId="2C1851F6" w14:textId="77777777" w:rsidR="00017E61" w:rsidRPr="00B93430" w:rsidRDefault="00017E61" w:rsidP="00017E61">
      <w:pPr>
        <w:ind w:firstLine="640"/>
        <w:rPr>
          <w:lang w:val="en"/>
        </w:rPr>
      </w:pPr>
      <w:r w:rsidRPr="00B93430">
        <w:rPr>
          <w:lang w:val="en"/>
        </w:rPr>
        <w:lastRenderedPageBreak/>
        <w:t>C.</w:t>
      </w:r>
      <w:r w:rsidRPr="00B93430">
        <w:rPr>
          <w:lang w:val="en"/>
        </w:rPr>
        <w:t>融合资源</w:t>
      </w:r>
    </w:p>
    <w:p w14:paraId="3C0D21F5" w14:textId="77777777" w:rsidR="00017E61" w:rsidRPr="00B93430" w:rsidRDefault="00017E61" w:rsidP="00017E61">
      <w:pPr>
        <w:ind w:firstLine="640"/>
        <w:rPr>
          <w:lang w:val="en"/>
        </w:rPr>
      </w:pPr>
      <w:r w:rsidRPr="00B93430">
        <w:rPr>
          <w:lang w:val="en"/>
        </w:rPr>
        <w:t>D.</w:t>
      </w:r>
      <w:r w:rsidRPr="00B93430">
        <w:rPr>
          <w:lang w:val="en"/>
        </w:rPr>
        <w:t>统筹力量</w:t>
      </w:r>
    </w:p>
    <w:p w14:paraId="5EDC9ACE" w14:textId="77777777" w:rsidR="00017E61" w:rsidRPr="00B93430" w:rsidRDefault="00017E61" w:rsidP="00372AB0">
      <w:pPr>
        <w:ind w:firstLine="640"/>
        <w:rPr>
          <w:lang w:val="en"/>
        </w:rPr>
      </w:pPr>
      <w:r w:rsidRPr="00B93430">
        <w:rPr>
          <w:lang w:val="en"/>
        </w:rPr>
        <w:t>165</w:t>
      </w:r>
      <w:r w:rsidRPr="00B93430">
        <w:rPr>
          <w:lang w:val="en"/>
        </w:rPr>
        <w:t>．落实安全生产责任制，要落实（</w:t>
      </w:r>
      <w:r w:rsidRPr="00B93430">
        <w:rPr>
          <w:lang w:val="en"/>
        </w:rPr>
        <w:t>ABC</w:t>
      </w:r>
      <w:r w:rsidRPr="00B93430">
        <w:rPr>
          <w:lang w:val="en"/>
        </w:rPr>
        <w:t>），坚持管行业必须管安全、管业务必须管安全、管生产</w:t>
      </w:r>
      <w:r w:rsidRPr="00B93430">
        <w:rPr>
          <w:rFonts w:hint="eastAsia"/>
          <w:lang w:val="en"/>
        </w:rPr>
        <w:t>经营</w:t>
      </w:r>
      <w:r w:rsidRPr="00B93430">
        <w:rPr>
          <w:lang w:val="en"/>
        </w:rPr>
        <w:t>必须管安全，而且要党政同责、一岗双责、齐抓共管。</w:t>
      </w:r>
    </w:p>
    <w:p w14:paraId="502BB2C4" w14:textId="77777777" w:rsidR="00017E61" w:rsidRPr="00B93430" w:rsidRDefault="00017E61" w:rsidP="00017E61">
      <w:pPr>
        <w:ind w:firstLine="640"/>
        <w:rPr>
          <w:lang w:val="en"/>
        </w:rPr>
      </w:pPr>
      <w:r w:rsidRPr="00B93430">
        <w:rPr>
          <w:lang w:val="en"/>
        </w:rPr>
        <w:t>A.</w:t>
      </w:r>
      <w:r w:rsidRPr="00B93430">
        <w:rPr>
          <w:lang w:val="en"/>
        </w:rPr>
        <w:t>行业主管部门直接监管</w:t>
      </w:r>
    </w:p>
    <w:p w14:paraId="3775F28E" w14:textId="77777777" w:rsidR="00017E61" w:rsidRPr="00B93430" w:rsidRDefault="00017E61" w:rsidP="00017E61">
      <w:pPr>
        <w:ind w:firstLine="640"/>
        <w:rPr>
          <w:lang w:val="en"/>
        </w:rPr>
      </w:pPr>
      <w:r w:rsidRPr="00B93430">
        <w:rPr>
          <w:lang w:val="en"/>
        </w:rPr>
        <w:t>B.</w:t>
      </w:r>
      <w:r w:rsidRPr="00B93430">
        <w:rPr>
          <w:lang w:val="en"/>
        </w:rPr>
        <w:t>安全监管部门综合监管</w:t>
      </w:r>
    </w:p>
    <w:p w14:paraId="42E6F3E6" w14:textId="77777777" w:rsidR="00017E61" w:rsidRPr="00B93430" w:rsidRDefault="00017E61" w:rsidP="00017E61">
      <w:pPr>
        <w:ind w:firstLine="640"/>
        <w:rPr>
          <w:lang w:val="en"/>
        </w:rPr>
      </w:pPr>
      <w:r w:rsidRPr="00B93430">
        <w:rPr>
          <w:lang w:val="en"/>
        </w:rPr>
        <w:t>C.</w:t>
      </w:r>
      <w:r w:rsidRPr="00B93430">
        <w:rPr>
          <w:lang w:val="en"/>
        </w:rPr>
        <w:t>地方政府综合监管</w:t>
      </w:r>
    </w:p>
    <w:p w14:paraId="31278EE1" w14:textId="77777777" w:rsidR="00017E61" w:rsidRPr="00B93430" w:rsidRDefault="00017E61" w:rsidP="00017E61">
      <w:pPr>
        <w:ind w:firstLine="640"/>
        <w:rPr>
          <w:lang w:val="en"/>
        </w:rPr>
      </w:pPr>
      <w:r w:rsidRPr="00B93430">
        <w:rPr>
          <w:lang w:val="en"/>
        </w:rPr>
        <w:t>D.</w:t>
      </w:r>
      <w:r w:rsidRPr="00B93430">
        <w:rPr>
          <w:lang w:val="en"/>
        </w:rPr>
        <w:t>国家监管部门全面监管</w:t>
      </w:r>
    </w:p>
    <w:p w14:paraId="55A11CC9" w14:textId="77777777" w:rsidR="00017E61" w:rsidRPr="00B93430" w:rsidRDefault="00017E61" w:rsidP="00372AB0">
      <w:pPr>
        <w:ind w:firstLine="640"/>
        <w:rPr>
          <w:lang w:val="en"/>
        </w:rPr>
      </w:pPr>
      <w:r w:rsidRPr="00B93430">
        <w:rPr>
          <w:lang w:val="en"/>
        </w:rPr>
        <w:t>166</w:t>
      </w:r>
      <w:r w:rsidRPr="00B93430">
        <w:rPr>
          <w:lang w:val="en"/>
        </w:rPr>
        <w:t>．要总结经验，进一步增强忧患意识、责任意识，坚持（</w:t>
      </w:r>
      <w:r w:rsidRPr="00B93430">
        <w:rPr>
          <w:lang w:val="en"/>
        </w:rPr>
        <w:t>A</w:t>
      </w:r>
      <w:r w:rsidRPr="00B93430">
        <w:rPr>
          <w:lang w:val="en"/>
        </w:rPr>
        <w:t>）相统一，努力实现从注重灾后救助向注重灾前预防转变，从单一灾种向综合减灾转变，减少灾害损失向减轻灾害风险转变。</w:t>
      </w:r>
    </w:p>
    <w:p w14:paraId="20DA3D10" w14:textId="77777777" w:rsidR="00017E61" w:rsidRPr="00B93430" w:rsidRDefault="00017E61" w:rsidP="00017E61">
      <w:pPr>
        <w:ind w:firstLine="640"/>
        <w:rPr>
          <w:lang w:val="en"/>
        </w:rPr>
      </w:pPr>
      <w:r w:rsidRPr="00B93430">
        <w:rPr>
          <w:lang w:val="en"/>
        </w:rPr>
        <w:t>A.</w:t>
      </w:r>
      <w:r w:rsidRPr="00B93430">
        <w:rPr>
          <w:lang w:val="en"/>
        </w:rPr>
        <w:t>常态减灾和非常态救灾</w:t>
      </w:r>
    </w:p>
    <w:p w14:paraId="6F6553D2" w14:textId="77777777" w:rsidR="00017E61" w:rsidRPr="00B93430" w:rsidRDefault="00017E61" w:rsidP="00017E61">
      <w:pPr>
        <w:ind w:firstLine="640"/>
        <w:rPr>
          <w:lang w:val="en"/>
        </w:rPr>
      </w:pPr>
      <w:r w:rsidRPr="00B93430">
        <w:rPr>
          <w:lang w:val="en"/>
        </w:rPr>
        <w:t>B.</w:t>
      </w:r>
      <w:r w:rsidRPr="00B93430">
        <w:rPr>
          <w:lang w:val="en"/>
        </w:rPr>
        <w:t>常态救灾和非常态救灾</w:t>
      </w:r>
    </w:p>
    <w:p w14:paraId="1D4D844B" w14:textId="77777777" w:rsidR="00017E61" w:rsidRPr="00B93430" w:rsidRDefault="00017E61" w:rsidP="00017E61">
      <w:pPr>
        <w:ind w:firstLine="640"/>
        <w:rPr>
          <w:lang w:val="en"/>
        </w:rPr>
      </w:pPr>
      <w:r w:rsidRPr="00B93430">
        <w:rPr>
          <w:lang w:val="en"/>
        </w:rPr>
        <w:t>C.</w:t>
      </w:r>
      <w:r w:rsidRPr="00B93430">
        <w:rPr>
          <w:lang w:val="en"/>
        </w:rPr>
        <w:t>常态减灾和非常态减灾</w:t>
      </w:r>
    </w:p>
    <w:p w14:paraId="41D90564" w14:textId="77777777" w:rsidR="00017E61" w:rsidRPr="00B93430" w:rsidRDefault="00017E61" w:rsidP="00017E61">
      <w:pPr>
        <w:ind w:firstLine="640"/>
        <w:rPr>
          <w:lang w:val="en"/>
        </w:rPr>
      </w:pPr>
      <w:r w:rsidRPr="00B93430">
        <w:rPr>
          <w:lang w:val="en"/>
        </w:rPr>
        <w:t>D.</w:t>
      </w:r>
      <w:r w:rsidRPr="00B93430">
        <w:rPr>
          <w:lang w:val="en"/>
        </w:rPr>
        <w:t>常态救灾和非常态减灾</w:t>
      </w:r>
    </w:p>
    <w:p w14:paraId="3DB0A67E" w14:textId="77777777" w:rsidR="00017E61" w:rsidRPr="00B93430" w:rsidRDefault="00017E61" w:rsidP="00372AB0">
      <w:pPr>
        <w:ind w:firstLine="640"/>
        <w:rPr>
          <w:lang w:val="en"/>
        </w:rPr>
      </w:pPr>
      <w:r w:rsidRPr="00B93430">
        <w:rPr>
          <w:lang w:val="en"/>
        </w:rPr>
        <w:t>167</w:t>
      </w:r>
      <w:r w:rsidRPr="00B93430">
        <w:rPr>
          <w:lang w:val="en"/>
        </w:rPr>
        <w:t>．要采取多种措施加强国家综合性救援力量建设，采取与（</w:t>
      </w:r>
      <w:r w:rsidRPr="00B93430">
        <w:rPr>
          <w:lang w:val="en"/>
        </w:rPr>
        <w:t>AB</w:t>
      </w:r>
      <w:r w:rsidRPr="00B93430">
        <w:rPr>
          <w:lang w:val="en"/>
        </w:rPr>
        <w:t>）相结合和建立共训共练、救援合作机制等方式，发挥好各方面力量作用。要强化应急救援队伍战斗力建设，抓紧补短板、强弱项，提高各类灾害事故救援能力。</w:t>
      </w:r>
    </w:p>
    <w:p w14:paraId="3CF00F75" w14:textId="77777777" w:rsidR="00017E61" w:rsidRPr="00B93430" w:rsidRDefault="00017E61" w:rsidP="00017E61">
      <w:pPr>
        <w:ind w:firstLine="640"/>
        <w:rPr>
          <w:lang w:val="en"/>
        </w:rPr>
      </w:pPr>
      <w:r w:rsidRPr="00B93430">
        <w:rPr>
          <w:lang w:val="en"/>
        </w:rPr>
        <w:t>A.</w:t>
      </w:r>
      <w:r w:rsidRPr="00B93430">
        <w:rPr>
          <w:lang w:val="en"/>
        </w:rPr>
        <w:t>地方专业队伍</w:t>
      </w:r>
    </w:p>
    <w:p w14:paraId="608DD39E" w14:textId="77777777" w:rsidR="00017E61" w:rsidRPr="00B93430" w:rsidRDefault="00017E61" w:rsidP="00017E61">
      <w:pPr>
        <w:ind w:firstLine="640"/>
        <w:rPr>
          <w:lang w:val="en"/>
        </w:rPr>
      </w:pPr>
      <w:r w:rsidRPr="00B93430">
        <w:rPr>
          <w:lang w:val="en"/>
        </w:rPr>
        <w:t>B.</w:t>
      </w:r>
      <w:r w:rsidRPr="00B93430">
        <w:rPr>
          <w:lang w:val="en"/>
        </w:rPr>
        <w:t>志愿者队伍</w:t>
      </w:r>
    </w:p>
    <w:p w14:paraId="3BFC459E" w14:textId="77777777" w:rsidR="00017E61" w:rsidRPr="00B93430" w:rsidRDefault="00017E61" w:rsidP="00017E61">
      <w:pPr>
        <w:ind w:firstLine="640"/>
        <w:rPr>
          <w:lang w:val="en"/>
        </w:rPr>
      </w:pPr>
      <w:r w:rsidRPr="00B93430">
        <w:rPr>
          <w:lang w:val="en"/>
        </w:rPr>
        <w:lastRenderedPageBreak/>
        <w:t>C.</w:t>
      </w:r>
      <w:r w:rsidRPr="00B93430">
        <w:rPr>
          <w:lang w:val="en"/>
        </w:rPr>
        <w:t>区域性专业队伍</w:t>
      </w:r>
    </w:p>
    <w:p w14:paraId="5807837B" w14:textId="77777777" w:rsidR="00017E61" w:rsidRPr="00B93430" w:rsidRDefault="00017E61" w:rsidP="00017E61">
      <w:pPr>
        <w:ind w:firstLine="640"/>
        <w:rPr>
          <w:lang w:val="en"/>
        </w:rPr>
      </w:pPr>
      <w:r w:rsidRPr="00B93430">
        <w:rPr>
          <w:lang w:val="en"/>
        </w:rPr>
        <w:t>D.</w:t>
      </w:r>
      <w:r w:rsidRPr="00B93430">
        <w:rPr>
          <w:lang w:val="en"/>
        </w:rPr>
        <w:t>国家级专业队伍</w:t>
      </w:r>
    </w:p>
    <w:p w14:paraId="334BF1A8" w14:textId="77777777" w:rsidR="00017E61" w:rsidRPr="00B93430" w:rsidRDefault="00017E61" w:rsidP="00372AB0">
      <w:pPr>
        <w:ind w:firstLine="640"/>
        <w:rPr>
          <w:lang w:val="en"/>
        </w:rPr>
      </w:pPr>
      <w:r w:rsidRPr="00B93430">
        <w:rPr>
          <w:lang w:val="en"/>
        </w:rPr>
        <w:t>168</w:t>
      </w:r>
      <w:r w:rsidRPr="00B93430">
        <w:rPr>
          <w:lang w:val="en"/>
        </w:rPr>
        <w:t>．要坚持少而精的原则，打造尖刀和拳头力量，按照（</w:t>
      </w:r>
      <w:r w:rsidRPr="00B93430">
        <w:rPr>
          <w:lang w:val="en"/>
        </w:rPr>
        <w:t>ABC</w:t>
      </w:r>
      <w:r w:rsidRPr="00B93430">
        <w:rPr>
          <w:lang w:val="en"/>
        </w:rPr>
        <w:t>）的原则建设区域应急救援中心。</w:t>
      </w:r>
    </w:p>
    <w:p w14:paraId="03828A0F" w14:textId="77777777" w:rsidR="00017E61" w:rsidRPr="00B93430" w:rsidRDefault="00017E61" w:rsidP="00017E61">
      <w:pPr>
        <w:ind w:firstLine="640"/>
        <w:rPr>
          <w:lang w:val="en"/>
        </w:rPr>
      </w:pPr>
      <w:r w:rsidRPr="00B93430">
        <w:rPr>
          <w:lang w:val="en"/>
        </w:rPr>
        <w:t>A.</w:t>
      </w:r>
      <w:r w:rsidRPr="00B93430">
        <w:rPr>
          <w:lang w:val="en"/>
        </w:rPr>
        <w:t>就近调配</w:t>
      </w:r>
    </w:p>
    <w:p w14:paraId="41F714A0" w14:textId="77777777" w:rsidR="00017E61" w:rsidRPr="00B93430" w:rsidRDefault="00017E61" w:rsidP="00017E61">
      <w:pPr>
        <w:ind w:firstLine="640"/>
        <w:rPr>
          <w:lang w:val="en"/>
        </w:rPr>
      </w:pPr>
      <w:r w:rsidRPr="00B93430">
        <w:rPr>
          <w:lang w:val="en"/>
        </w:rPr>
        <w:t>B.</w:t>
      </w:r>
      <w:r w:rsidRPr="00B93430">
        <w:rPr>
          <w:lang w:val="en"/>
        </w:rPr>
        <w:t>快速行动</w:t>
      </w:r>
    </w:p>
    <w:p w14:paraId="3EDF1A4A" w14:textId="77777777" w:rsidR="00017E61" w:rsidRPr="00B93430" w:rsidRDefault="00017E61" w:rsidP="00017E61">
      <w:pPr>
        <w:ind w:firstLine="640"/>
        <w:rPr>
          <w:lang w:val="en"/>
        </w:rPr>
      </w:pPr>
      <w:r w:rsidRPr="00B93430">
        <w:rPr>
          <w:lang w:val="en"/>
        </w:rPr>
        <w:t>C.</w:t>
      </w:r>
      <w:r w:rsidRPr="00B93430">
        <w:rPr>
          <w:lang w:val="en"/>
        </w:rPr>
        <w:t>有序救援</w:t>
      </w:r>
    </w:p>
    <w:p w14:paraId="10004C65" w14:textId="77777777" w:rsidR="00017E61" w:rsidRPr="00B93430" w:rsidRDefault="00017E61" w:rsidP="00017E61">
      <w:pPr>
        <w:ind w:firstLine="640"/>
        <w:rPr>
          <w:lang w:val="en"/>
        </w:rPr>
      </w:pPr>
      <w:r w:rsidRPr="00B93430">
        <w:rPr>
          <w:lang w:val="en"/>
        </w:rPr>
        <w:t>D.</w:t>
      </w:r>
      <w:r w:rsidRPr="00B93430">
        <w:rPr>
          <w:lang w:val="en"/>
        </w:rPr>
        <w:t>领导高效</w:t>
      </w:r>
    </w:p>
    <w:p w14:paraId="767F8B6A" w14:textId="77777777" w:rsidR="00017E61" w:rsidRPr="00B93430" w:rsidRDefault="00017E61" w:rsidP="00372AB0">
      <w:pPr>
        <w:ind w:firstLine="640"/>
        <w:rPr>
          <w:lang w:val="en"/>
        </w:rPr>
      </w:pPr>
      <w:r w:rsidRPr="00B93430">
        <w:rPr>
          <w:lang w:val="en"/>
        </w:rPr>
        <w:t>169</w:t>
      </w:r>
      <w:r w:rsidRPr="00B93430">
        <w:rPr>
          <w:lang w:val="en"/>
        </w:rPr>
        <w:t>．习近平指出，要强化应急管理装备技术支撑，优化整合各类科技资源，推进应急管理科技自主创新，依靠科技提高应急管理的（</w:t>
      </w:r>
      <w:r w:rsidRPr="00B93430">
        <w:rPr>
          <w:lang w:val="en"/>
        </w:rPr>
        <w:t>ABCD</w:t>
      </w:r>
      <w:r w:rsidRPr="00B93430">
        <w:rPr>
          <w:lang w:val="en"/>
        </w:rPr>
        <w:t>）水平。</w:t>
      </w:r>
    </w:p>
    <w:p w14:paraId="161461B7" w14:textId="77777777" w:rsidR="00017E61" w:rsidRPr="00B93430" w:rsidRDefault="00017E61" w:rsidP="00017E61">
      <w:pPr>
        <w:ind w:firstLine="640"/>
        <w:rPr>
          <w:lang w:val="en"/>
        </w:rPr>
      </w:pPr>
      <w:r w:rsidRPr="00B93430">
        <w:rPr>
          <w:lang w:val="en"/>
        </w:rPr>
        <w:t>A.</w:t>
      </w:r>
      <w:r w:rsidRPr="00B93430">
        <w:rPr>
          <w:lang w:val="en"/>
        </w:rPr>
        <w:t>科学化</w:t>
      </w:r>
    </w:p>
    <w:p w14:paraId="26F554DE" w14:textId="77777777" w:rsidR="00017E61" w:rsidRPr="00B93430" w:rsidRDefault="00017E61" w:rsidP="00017E61">
      <w:pPr>
        <w:ind w:firstLine="640"/>
        <w:rPr>
          <w:lang w:val="en"/>
        </w:rPr>
      </w:pPr>
      <w:r w:rsidRPr="00B93430">
        <w:rPr>
          <w:lang w:val="en"/>
        </w:rPr>
        <w:t>B.</w:t>
      </w:r>
      <w:r w:rsidRPr="00B93430">
        <w:rPr>
          <w:lang w:val="en"/>
        </w:rPr>
        <w:t>专业化</w:t>
      </w:r>
    </w:p>
    <w:p w14:paraId="2CC582A5" w14:textId="77777777" w:rsidR="00017E61" w:rsidRPr="00B93430" w:rsidRDefault="00017E61" w:rsidP="00017E61">
      <w:pPr>
        <w:ind w:firstLine="640"/>
        <w:rPr>
          <w:lang w:val="en"/>
        </w:rPr>
      </w:pPr>
      <w:r w:rsidRPr="00B93430">
        <w:rPr>
          <w:lang w:val="en"/>
        </w:rPr>
        <w:t>C.</w:t>
      </w:r>
      <w:r w:rsidRPr="00B93430">
        <w:rPr>
          <w:lang w:val="en"/>
        </w:rPr>
        <w:t>智能化</w:t>
      </w:r>
    </w:p>
    <w:p w14:paraId="3031BE0C" w14:textId="77777777" w:rsidR="00017E61" w:rsidRPr="00B93430" w:rsidRDefault="00017E61" w:rsidP="00017E61">
      <w:pPr>
        <w:ind w:firstLine="640"/>
        <w:rPr>
          <w:lang w:val="en"/>
        </w:rPr>
      </w:pPr>
      <w:r w:rsidRPr="00B93430">
        <w:rPr>
          <w:lang w:val="en"/>
        </w:rPr>
        <w:t>D.</w:t>
      </w:r>
      <w:r w:rsidRPr="00B93430">
        <w:rPr>
          <w:lang w:val="en"/>
        </w:rPr>
        <w:t>精细化</w:t>
      </w:r>
    </w:p>
    <w:p w14:paraId="7F549E7C" w14:textId="77777777" w:rsidR="00017E61" w:rsidRPr="00B93430" w:rsidRDefault="00017E61" w:rsidP="00372AB0">
      <w:pPr>
        <w:ind w:firstLine="640"/>
        <w:rPr>
          <w:lang w:val="en"/>
        </w:rPr>
      </w:pPr>
      <w:r w:rsidRPr="00B93430">
        <w:rPr>
          <w:lang w:val="en"/>
        </w:rPr>
        <w:t>170</w:t>
      </w:r>
      <w:r w:rsidRPr="00B93430">
        <w:rPr>
          <w:lang w:val="en"/>
        </w:rPr>
        <w:t>．习近平强调，各级党委和政府要切实担负起</w:t>
      </w:r>
      <w:r w:rsidRPr="00B93430">
        <w:rPr>
          <w:lang w:val="en"/>
        </w:rPr>
        <w:t>“</w:t>
      </w:r>
      <w:r w:rsidRPr="00B93430">
        <w:rPr>
          <w:lang w:val="en"/>
        </w:rPr>
        <w:t>（</w:t>
      </w:r>
      <w:r w:rsidRPr="00B93430">
        <w:rPr>
          <w:lang w:val="en"/>
        </w:rPr>
        <w:t>AB</w:t>
      </w:r>
      <w:r w:rsidRPr="00B93430">
        <w:rPr>
          <w:lang w:val="en"/>
        </w:rPr>
        <w:t>）</w:t>
      </w:r>
      <w:r w:rsidRPr="00B93430">
        <w:rPr>
          <w:lang w:val="en"/>
        </w:rPr>
        <w:t>”</w:t>
      </w:r>
      <w:r w:rsidRPr="00B93430">
        <w:rPr>
          <w:lang w:val="en"/>
        </w:rPr>
        <w:t>的政治责任，严格落实责任制。</w:t>
      </w:r>
    </w:p>
    <w:p w14:paraId="6C50E9DD" w14:textId="77777777" w:rsidR="00017E61" w:rsidRPr="00B93430" w:rsidRDefault="00017E61" w:rsidP="00017E61">
      <w:pPr>
        <w:ind w:firstLine="640"/>
        <w:rPr>
          <w:lang w:val="en"/>
        </w:rPr>
      </w:pPr>
      <w:r w:rsidRPr="00B93430">
        <w:rPr>
          <w:lang w:val="en"/>
        </w:rPr>
        <w:t>A.</w:t>
      </w:r>
      <w:r w:rsidRPr="00B93430">
        <w:rPr>
          <w:lang w:val="en"/>
        </w:rPr>
        <w:t>促一方发展</w:t>
      </w:r>
    </w:p>
    <w:p w14:paraId="7728B5FF" w14:textId="77777777" w:rsidR="00017E61" w:rsidRPr="00B93430" w:rsidRDefault="00017E61" w:rsidP="00017E61">
      <w:pPr>
        <w:ind w:firstLine="640"/>
        <w:rPr>
          <w:lang w:val="en"/>
        </w:rPr>
      </w:pPr>
      <w:r w:rsidRPr="00B93430">
        <w:rPr>
          <w:lang w:val="en"/>
        </w:rPr>
        <w:t>B.</w:t>
      </w:r>
      <w:r w:rsidRPr="00B93430">
        <w:rPr>
          <w:lang w:val="en"/>
        </w:rPr>
        <w:t>保一方平安</w:t>
      </w:r>
    </w:p>
    <w:p w14:paraId="6FDAFB6F" w14:textId="77777777" w:rsidR="00017E61" w:rsidRPr="00B93430" w:rsidRDefault="00017E61" w:rsidP="00017E61">
      <w:pPr>
        <w:ind w:firstLine="640"/>
        <w:rPr>
          <w:lang w:val="en"/>
        </w:rPr>
      </w:pPr>
      <w:r w:rsidRPr="00B93430">
        <w:rPr>
          <w:lang w:val="en"/>
        </w:rPr>
        <w:t>C.</w:t>
      </w:r>
      <w:r w:rsidRPr="00B93430">
        <w:rPr>
          <w:lang w:val="en"/>
        </w:rPr>
        <w:t>惠一方民生</w:t>
      </w:r>
    </w:p>
    <w:p w14:paraId="3EECBEA5" w14:textId="77777777" w:rsidR="00017E61" w:rsidRPr="00B93430" w:rsidRDefault="00017E61" w:rsidP="00017E61">
      <w:pPr>
        <w:ind w:firstLine="640"/>
        <w:rPr>
          <w:lang w:val="en"/>
        </w:rPr>
      </w:pPr>
      <w:r w:rsidRPr="00B93430">
        <w:rPr>
          <w:lang w:val="en"/>
        </w:rPr>
        <w:t>D.</w:t>
      </w:r>
      <w:r w:rsidRPr="00B93430">
        <w:rPr>
          <w:lang w:val="en"/>
        </w:rPr>
        <w:t>净一方风气</w:t>
      </w:r>
    </w:p>
    <w:p w14:paraId="1B5A9A62" w14:textId="77777777" w:rsidR="00017E61" w:rsidRPr="00B93430" w:rsidRDefault="00017E61" w:rsidP="00372AB0">
      <w:pPr>
        <w:ind w:firstLine="640"/>
        <w:rPr>
          <w:lang w:val="en"/>
        </w:rPr>
      </w:pPr>
      <w:r w:rsidRPr="00B93430">
        <w:rPr>
          <w:lang w:val="en"/>
        </w:rPr>
        <w:t>171</w:t>
      </w:r>
      <w:r w:rsidRPr="00B93430">
        <w:rPr>
          <w:lang w:val="en"/>
        </w:rPr>
        <w:t>．应急管理部门全年</w:t>
      </w:r>
      <w:r w:rsidRPr="00B93430">
        <w:rPr>
          <w:lang w:val="en"/>
        </w:rPr>
        <w:t>365</w:t>
      </w:r>
      <w:r w:rsidRPr="00B93430">
        <w:rPr>
          <w:lang w:val="en"/>
        </w:rPr>
        <w:t>天、每天</w:t>
      </w:r>
      <w:r w:rsidRPr="00B93430">
        <w:rPr>
          <w:lang w:val="en"/>
        </w:rPr>
        <w:t>24</w:t>
      </w:r>
      <w:r w:rsidRPr="00B93430">
        <w:rPr>
          <w:lang w:val="en"/>
        </w:rPr>
        <w:t>小时都应急值守，随时可能面对极端情况和生死考验。应急救援队伍全体指战员</w:t>
      </w:r>
      <w:r w:rsidRPr="00B93430">
        <w:rPr>
          <w:lang w:val="en"/>
        </w:rPr>
        <w:lastRenderedPageBreak/>
        <w:t>要做到（</w:t>
      </w:r>
      <w:r w:rsidRPr="00B93430">
        <w:rPr>
          <w:lang w:val="en"/>
        </w:rPr>
        <w:t>ABCD</w:t>
      </w:r>
      <w:r w:rsidRPr="00B93430">
        <w:rPr>
          <w:lang w:val="en"/>
        </w:rPr>
        <w:t>），成为党和人民信得过的力量。应急管理具有高负荷、高压力、高风险的特点，应急救援队伍奉献很多、牺牲很大，各方面要关心支持这支队伍，提升职业荣誉感和吸引力。</w:t>
      </w:r>
    </w:p>
    <w:p w14:paraId="7DE15E4A" w14:textId="77777777" w:rsidR="00017E61" w:rsidRPr="00B93430" w:rsidRDefault="00017E61" w:rsidP="00017E61">
      <w:pPr>
        <w:ind w:firstLine="640"/>
        <w:rPr>
          <w:lang w:val="en"/>
        </w:rPr>
      </w:pPr>
      <w:r w:rsidRPr="00B93430">
        <w:rPr>
          <w:lang w:val="en"/>
        </w:rPr>
        <w:t>A.</w:t>
      </w:r>
      <w:r w:rsidRPr="00B93430">
        <w:rPr>
          <w:lang w:val="en"/>
        </w:rPr>
        <w:t>对党忠诚</w:t>
      </w:r>
    </w:p>
    <w:p w14:paraId="49EB4208" w14:textId="77777777" w:rsidR="00017E61" w:rsidRPr="00B93430" w:rsidRDefault="00017E61" w:rsidP="00017E61">
      <w:pPr>
        <w:ind w:firstLine="640"/>
        <w:rPr>
          <w:lang w:val="en"/>
        </w:rPr>
      </w:pPr>
      <w:r w:rsidRPr="00B93430">
        <w:rPr>
          <w:lang w:val="en"/>
        </w:rPr>
        <w:t>B.</w:t>
      </w:r>
      <w:r w:rsidRPr="00B93430">
        <w:rPr>
          <w:lang w:val="en"/>
        </w:rPr>
        <w:t>纪律严明</w:t>
      </w:r>
    </w:p>
    <w:p w14:paraId="6150FE34" w14:textId="77777777" w:rsidR="00017E61" w:rsidRPr="00B93430" w:rsidRDefault="00017E61" w:rsidP="00017E61">
      <w:pPr>
        <w:ind w:firstLine="640"/>
        <w:rPr>
          <w:lang w:val="en"/>
        </w:rPr>
      </w:pPr>
      <w:r w:rsidRPr="00B93430">
        <w:rPr>
          <w:lang w:val="en"/>
        </w:rPr>
        <w:t>C.</w:t>
      </w:r>
      <w:r w:rsidRPr="00B93430">
        <w:rPr>
          <w:lang w:val="en"/>
        </w:rPr>
        <w:t>赴汤蹈火</w:t>
      </w:r>
    </w:p>
    <w:p w14:paraId="7B34EDCC" w14:textId="77777777" w:rsidR="00017E61" w:rsidRPr="00B93430" w:rsidRDefault="00017E61" w:rsidP="00017E61">
      <w:pPr>
        <w:ind w:firstLine="640"/>
        <w:rPr>
          <w:lang w:val="en"/>
        </w:rPr>
      </w:pPr>
      <w:r w:rsidRPr="00B93430">
        <w:rPr>
          <w:lang w:val="en"/>
        </w:rPr>
        <w:t>D.</w:t>
      </w:r>
      <w:r w:rsidRPr="00B93430">
        <w:rPr>
          <w:lang w:val="en"/>
        </w:rPr>
        <w:t>竭诚为民</w:t>
      </w:r>
    </w:p>
    <w:p w14:paraId="3893B44E" w14:textId="77777777" w:rsidR="00017E61" w:rsidRPr="00B93430" w:rsidRDefault="00017E61" w:rsidP="00372AB0">
      <w:pPr>
        <w:ind w:firstLine="640"/>
        <w:rPr>
          <w:lang w:val="en"/>
        </w:rPr>
      </w:pPr>
      <w:r w:rsidRPr="00B93430">
        <w:rPr>
          <w:lang w:val="en"/>
        </w:rPr>
        <w:t>172</w:t>
      </w:r>
      <w:r w:rsidRPr="00B93430">
        <w:rPr>
          <w:lang w:val="en"/>
        </w:rPr>
        <w:t>．我国目前各类事故隐患和安全风险交织叠加、易发多发，安全生产处于爬坡过坎、攻坚克难的关键时期，</w:t>
      </w:r>
      <w:r w:rsidRPr="00B93430">
        <w:rPr>
          <w:rFonts w:hint="eastAsia"/>
          <w:lang w:val="en"/>
        </w:rPr>
        <w:t>（</w:t>
      </w:r>
      <w:r w:rsidRPr="00B93430">
        <w:rPr>
          <w:lang w:val="en"/>
        </w:rPr>
        <w:t>ABC</w:t>
      </w:r>
      <w:r w:rsidRPr="00B93430">
        <w:rPr>
          <w:rFonts w:hint="eastAsia"/>
          <w:lang w:val="en"/>
        </w:rPr>
        <w:t>）</w:t>
      </w:r>
      <w:r w:rsidRPr="00B93430">
        <w:rPr>
          <w:lang w:val="en"/>
        </w:rPr>
        <w:t>等问题不同程度存在，防范化解重大安全风险依然道阻且长。</w:t>
      </w:r>
    </w:p>
    <w:p w14:paraId="1578DE4B" w14:textId="77777777" w:rsidR="00017E61" w:rsidRPr="00B93430" w:rsidRDefault="00017E61" w:rsidP="00017E61">
      <w:pPr>
        <w:ind w:firstLine="640"/>
        <w:rPr>
          <w:lang w:val="en"/>
        </w:rPr>
      </w:pPr>
      <w:r w:rsidRPr="00B93430">
        <w:rPr>
          <w:lang w:val="en"/>
        </w:rPr>
        <w:t>A.</w:t>
      </w:r>
      <w:r w:rsidRPr="00B93430">
        <w:rPr>
          <w:lang w:val="en"/>
        </w:rPr>
        <w:t>源头治理不够彻底</w:t>
      </w:r>
    </w:p>
    <w:p w14:paraId="58F4A16F" w14:textId="77777777" w:rsidR="00017E61" w:rsidRPr="00B93430" w:rsidRDefault="00017E61" w:rsidP="00017E61">
      <w:pPr>
        <w:ind w:firstLine="640"/>
        <w:rPr>
          <w:lang w:val="en"/>
        </w:rPr>
      </w:pPr>
      <w:r w:rsidRPr="00B93430">
        <w:rPr>
          <w:lang w:val="en"/>
        </w:rPr>
        <w:t>B.</w:t>
      </w:r>
      <w:r w:rsidRPr="00B93430">
        <w:rPr>
          <w:lang w:val="en"/>
        </w:rPr>
        <w:t>日常防范不够全面</w:t>
      </w:r>
    </w:p>
    <w:p w14:paraId="3BE21663" w14:textId="77777777" w:rsidR="00017E61" w:rsidRPr="00B93430" w:rsidRDefault="00017E61" w:rsidP="00017E61">
      <w:pPr>
        <w:ind w:firstLine="640"/>
        <w:rPr>
          <w:lang w:val="en"/>
        </w:rPr>
      </w:pPr>
      <w:r w:rsidRPr="00B93430">
        <w:rPr>
          <w:lang w:val="en"/>
        </w:rPr>
        <w:t>C.</w:t>
      </w:r>
      <w:r w:rsidRPr="00B93430">
        <w:rPr>
          <w:lang w:val="en"/>
        </w:rPr>
        <w:t>应急预案和演练中存在形式主义</w:t>
      </w:r>
    </w:p>
    <w:p w14:paraId="6B819F7D" w14:textId="77777777" w:rsidR="00017E61" w:rsidRPr="00B93430" w:rsidRDefault="00017E61" w:rsidP="00017E61">
      <w:pPr>
        <w:ind w:firstLine="640"/>
        <w:rPr>
          <w:lang w:val="en"/>
        </w:rPr>
      </w:pPr>
      <w:r w:rsidRPr="00B93430">
        <w:rPr>
          <w:lang w:val="en"/>
        </w:rPr>
        <w:t>D.</w:t>
      </w:r>
      <w:r w:rsidRPr="00B93430">
        <w:rPr>
          <w:lang w:val="en"/>
        </w:rPr>
        <w:t>应急预案</w:t>
      </w:r>
      <w:r w:rsidRPr="00B93430">
        <w:rPr>
          <w:rFonts w:hint="eastAsia"/>
          <w:lang w:val="en"/>
        </w:rPr>
        <w:t>不</w:t>
      </w:r>
      <w:r w:rsidRPr="00B93430">
        <w:rPr>
          <w:lang w:val="en"/>
        </w:rPr>
        <w:t>演练</w:t>
      </w:r>
    </w:p>
    <w:p w14:paraId="66D08235" w14:textId="77777777" w:rsidR="00017E61" w:rsidRPr="00B93430" w:rsidRDefault="00017E61" w:rsidP="00372AB0">
      <w:pPr>
        <w:ind w:firstLine="640"/>
        <w:rPr>
          <w:lang w:val="en"/>
        </w:rPr>
      </w:pPr>
      <w:r w:rsidRPr="00B93430">
        <w:rPr>
          <w:lang w:val="en"/>
        </w:rPr>
        <w:t>173</w:t>
      </w:r>
      <w:r w:rsidRPr="00B93430">
        <w:rPr>
          <w:lang w:val="en"/>
        </w:rPr>
        <w:t>．发挥好应急管理部门的综合优势和各相关部门的专业优势，根据职责分工承担各自责任，衔接好</w:t>
      </w:r>
      <w:r w:rsidRPr="00B93430">
        <w:rPr>
          <w:lang w:val="en"/>
        </w:rPr>
        <w:t>“</w:t>
      </w:r>
      <w:r w:rsidRPr="00B93430">
        <w:rPr>
          <w:lang w:val="en"/>
        </w:rPr>
        <w:t>防</w:t>
      </w:r>
      <w:r w:rsidRPr="00B93430">
        <w:rPr>
          <w:lang w:val="en"/>
        </w:rPr>
        <w:t>”</w:t>
      </w:r>
      <w:r w:rsidRPr="00B93430">
        <w:rPr>
          <w:lang w:val="en"/>
        </w:rPr>
        <w:t>和</w:t>
      </w:r>
      <w:r w:rsidRPr="00B93430">
        <w:rPr>
          <w:lang w:val="en"/>
        </w:rPr>
        <w:t>“</w:t>
      </w:r>
      <w:r w:rsidRPr="00B93430">
        <w:rPr>
          <w:lang w:val="en"/>
        </w:rPr>
        <w:t>救</w:t>
      </w:r>
      <w:r w:rsidRPr="00B93430">
        <w:rPr>
          <w:lang w:val="en"/>
        </w:rPr>
        <w:t>”</w:t>
      </w:r>
      <w:r w:rsidRPr="00B93430">
        <w:rPr>
          <w:lang w:val="en"/>
        </w:rPr>
        <w:t>的责任链条，确保责任链条无缝对接，形成整体合力。强化</w:t>
      </w:r>
      <w:r w:rsidRPr="00B93430">
        <w:rPr>
          <w:lang w:val="en"/>
        </w:rPr>
        <w:t>“</w:t>
      </w:r>
      <w:r w:rsidRPr="00B93430">
        <w:rPr>
          <w:lang w:val="en"/>
        </w:rPr>
        <w:t>（</w:t>
      </w:r>
      <w:r w:rsidRPr="00B93430">
        <w:rPr>
          <w:lang w:val="en"/>
        </w:rPr>
        <w:t>ABCD</w:t>
      </w:r>
      <w:r w:rsidRPr="00B93430">
        <w:rPr>
          <w:lang w:val="en"/>
        </w:rPr>
        <w:t>）</w:t>
      </w:r>
      <w:r w:rsidRPr="00B93430">
        <w:rPr>
          <w:lang w:val="en"/>
        </w:rPr>
        <w:t>”</w:t>
      </w:r>
      <w:r w:rsidRPr="00B93430">
        <w:rPr>
          <w:lang w:val="en"/>
        </w:rPr>
        <w:t>，坚定不移保障安全发展，狠抓安全生产责任制落实。</w:t>
      </w:r>
    </w:p>
    <w:p w14:paraId="68201892" w14:textId="77777777" w:rsidR="00017E61" w:rsidRPr="00B93430" w:rsidRDefault="00017E61" w:rsidP="00017E61">
      <w:pPr>
        <w:ind w:firstLine="640"/>
        <w:rPr>
          <w:lang w:val="en"/>
        </w:rPr>
      </w:pPr>
      <w:r w:rsidRPr="00B93430">
        <w:rPr>
          <w:lang w:val="en"/>
        </w:rPr>
        <w:t>A.</w:t>
      </w:r>
      <w:r w:rsidRPr="00B93430">
        <w:rPr>
          <w:lang w:val="en"/>
        </w:rPr>
        <w:t>党政同责</w:t>
      </w:r>
    </w:p>
    <w:p w14:paraId="325B99C4" w14:textId="77777777" w:rsidR="00017E61" w:rsidRPr="00B93430" w:rsidRDefault="00017E61" w:rsidP="00017E61">
      <w:pPr>
        <w:ind w:firstLine="640"/>
        <w:rPr>
          <w:lang w:val="en"/>
        </w:rPr>
      </w:pPr>
      <w:r w:rsidRPr="00B93430">
        <w:rPr>
          <w:lang w:val="en"/>
        </w:rPr>
        <w:t>B.</w:t>
      </w:r>
      <w:r w:rsidRPr="00B93430">
        <w:rPr>
          <w:lang w:val="en"/>
        </w:rPr>
        <w:t>一岗双责</w:t>
      </w:r>
    </w:p>
    <w:p w14:paraId="7F26D049" w14:textId="77777777" w:rsidR="00017E61" w:rsidRPr="00B93430" w:rsidRDefault="00017E61" w:rsidP="00017E61">
      <w:pPr>
        <w:ind w:firstLine="640"/>
        <w:rPr>
          <w:lang w:val="en"/>
        </w:rPr>
      </w:pPr>
      <w:r w:rsidRPr="00B93430">
        <w:rPr>
          <w:lang w:val="en"/>
        </w:rPr>
        <w:t>C.</w:t>
      </w:r>
      <w:r w:rsidRPr="00B93430">
        <w:rPr>
          <w:lang w:val="en"/>
        </w:rPr>
        <w:t>齐抓共管</w:t>
      </w:r>
    </w:p>
    <w:p w14:paraId="0F1189CB" w14:textId="77777777" w:rsidR="00017E61" w:rsidRPr="00B93430" w:rsidRDefault="00017E61" w:rsidP="00017E61">
      <w:pPr>
        <w:ind w:firstLine="640"/>
        <w:rPr>
          <w:lang w:val="en"/>
        </w:rPr>
      </w:pPr>
      <w:r w:rsidRPr="00B93430">
        <w:rPr>
          <w:lang w:val="en"/>
        </w:rPr>
        <w:t>D.</w:t>
      </w:r>
      <w:r w:rsidRPr="00B93430">
        <w:rPr>
          <w:lang w:val="en"/>
        </w:rPr>
        <w:t>失职追责</w:t>
      </w:r>
    </w:p>
    <w:p w14:paraId="2EDFDB3B" w14:textId="77777777" w:rsidR="00017E61" w:rsidRPr="00B93430" w:rsidRDefault="00017E61" w:rsidP="00372AB0">
      <w:pPr>
        <w:ind w:firstLine="640"/>
        <w:rPr>
          <w:lang w:val="en"/>
        </w:rPr>
      </w:pPr>
      <w:r w:rsidRPr="00B93430">
        <w:rPr>
          <w:lang w:val="en"/>
        </w:rPr>
        <w:lastRenderedPageBreak/>
        <w:t>174</w:t>
      </w:r>
      <w:r w:rsidRPr="00B93430">
        <w:rPr>
          <w:lang w:val="en"/>
        </w:rPr>
        <w:t>．凝心聚力擘画新蓝图，团结奋进谱写新篇章。围绕建立大安全大应急框架，充分发挥应急管理部门综合优势，推动（</w:t>
      </w:r>
      <w:r w:rsidRPr="00B93430">
        <w:rPr>
          <w:lang w:val="en"/>
        </w:rPr>
        <w:t>BC</w:t>
      </w:r>
      <w:r w:rsidRPr="00B93430">
        <w:rPr>
          <w:lang w:val="en"/>
        </w:rPr>
        <w:t>）协同联动，提升应急管理整体合力，健全完善应急管理体系，是全国应急管理工作会议场内外热议的焦点，也是做好应急管理工作的一道必答题。</w:t>
      </w:r>
    </w:p>
    <w:p w14:paraId="5CEA3FE6" w14:textId="77777777" w:rsidR="00017E61" w:rsidRPr="00B93430" w:rsidRDefault="00017E61" w:rsidP="00017E61">
      <w:pPr>
        <w:ind w:firstLine="640"/>
        <w:rPr>
          <w:lang w:val="en"/>
        </w:rPr>
      </w:pPr>
      <w:r w:rsidRPr="00B93430">
        <w:rPr>
          <w:lang w:val="en"/>
        </w:rPr>
        <w:t>A.</w:t>
      </w:r>
      <w:r w:rsidRPr="00B93430">
        <w:rPr>
          <w:lang w:val="en"/>
        </w:rPr>
        <w:t>全领域</w:t>
      </w:r>
    </w:p>
    <w:p w14:paraId="21A22FC0" w14:textId="77777777" w:rsidR="00017E61" w:rsidRPr="00B93430" w:rsidRDefault="00017E61" w:rsidP="00017E61">
      <w:pPr>
        <w:ind w:firstLine="640"/>
        <w:rPr>
          <w:lang w:val="en"/>
        </w:rPr>
      </w:pPr>
      <w:r w:rsidRPr="00B93430">
        <w:rPr>
          <w:lang w:val="en"/>
        </w:rPr>
        <w:t>B.</w:t>
      </w:r>
      <w:r w:rsidRPr="00B93430">
        <w:rPr>
          <w:lang w:val="en"/>
        </w:rPr>
        <w:t>全要素</w:t>
      </w:r>
    </w:p>
    <w:p w14:paraId="660EA061" w14:textId="77777777" w:rsidR="00017E61" w:rsidRPr="00B93430" w:rsidRDefault="00017E61" w:rsidP="00017E61">
      <w:pPr>
        <w:ind w:firstLine="640"/>
        <w:rPr>
          <w:lang w:val="en"/>
        </w:rPr>
      </w:pPr>
      <w:r w:rsidRPr="00B93430">
        <w:rPr>
          <w:lang w:val="en"/>
        </w:rPr>
        <w:t>C.</w:t>
      </w:r>
      <w:r w:rsidRPr="00B93430">
        <w:rPr>
          <w:lang w:val="en"/>
        </w:rPr>
        <w:t>全过程</w:t>
      </w:r>
    </w:p>
    <w:p w14:paraId="5A2B9BF4" w14:textId="77777777" w:rsidR="00017E61" w:rsidRPr="00B93430" w:rsidRDefault="00017E61" w:rsidP="00017E61">
      <w:pPr>
        <w:ind w:firstLine="640"/>
        <w:rPr>
          <w:lang w:val="en"/>
        </w:rPr>
      </w:pPr>
      <w:r w:rsidRPr="00B93430">
        <w:rPr>
          <w:lang w:val="en"/>
        </w:rPr>
        <w:t>D.</w:t>
      </w:r>
      <w:r w:rsidRPr="00B93430">
        <w:rPr>
          <w:lang w:val="en"/>
        </w:rPr>
        <w:t>全方位</w:t>
      </w:r>
    </w:p>
    <w:p w14:paraId="560ABD00" w14:textId="77777777" w:rsidR="00017E61" w:rsidRPr="00B93430" w:rsidRDefault="00017E61" w:rsidP="00372AB0">
      <w:pPr>
        <w:ind w:firstLine="640"/>
        <w:rPr>
          <w:lang w:val="en"/>
        </w:rPr>
      </w:pPr>
      <w:r w:rsidRPr="00B93430">
        <w:rPr>
          <w:lang w:val="en"/>
        </w:rPr>
        <w:t>175</w:t>
      </w:r>
      <w:r w:rsidRPr="00B93430">
        <w:rPr>
          <w:lang w:val="en"/>
        </w:rPr>
        <w:t>．在中国共产党第二十次全国代表大会上的报告上提出六个必须是指（</w:t>
      </w:r>
      <w:r w:rsidRPr="00B93430">
        <w:rPr>
          <w:lang w:val="en"/>
        </w:rPr>
        <w:t>ABC</w:t>
      </w:r>
      <w:r w:rsidRPr="00B93430">
        <w:rPr>
          <w:lang w:val="en"/>
        </w:rPr>
        <w:t>）。</w:t>
      </w:r>
    </w:p>
    <w:p w14:paraId="75018F46" w14:textId="77777777" w:rsidR="00017E61" w:rsidRPr="00B93430" w:rsidRDefault="00017E61" w:rsidP="00017E61">
      <w:pPr>
        <w:ind w:firstLine="640"/>
        <w:rPr>
          <w:lang w:val="en"/>
        </w:rPr>
      </w:pPr>
      <w:r w:rsidRPr="00B93430">
        <w:rPr>
          <w:lang w:val="en"/>
        </w:rPr>
        <w:t>A.</w:t>
      </w:r>
      <w:r w:rsidRPr="00B93430">
        <w:rPr>
          <w:lang w:val="en"/>
        </w:rPr>
        <w:t>必须坚持人民至上</w:t>
      </w:r>
      <w:r w:rsidRPr="00B93430">
        <w:rPr>
          <w:rFonts w:hint="eastAsia"/>
          <w:lang w:val="en"/>
        </w:rPr>
        <w:t>、</w:t>
      </w:r>
      <w:r w:rsidRPr="00B93430">
        <w:rPr>
          <w:lang w:val="en"/>
        </w:rPr>
        <w:t>必须坚持自信自立</w:t>
      </w:r>
    </w:p>
    <w:p w14:paraId="57E26E4F" w14:textId="77777777" w:rsidR="00017E61" w:rsidRPr="00B93430" w:rsidRDefault="00017E61" w:rsidP="00017E61">
      <w:pPr>
        <w:ind w:firstLine="640"/>
        <w:rPr>
          <w:lang w:val="en"/>
        </w:rPr>
      </w:pPr>
      <w:r w:rsidRPr="00B93430">
        <w:rPr>
          <w:lang w:val="en"/>
        </w:rPr>
        <w:t>B.</w:t>
      </w:r>
      <w:r w:rsidRPr="00B93430">
        <w:rPr>
          <w:lang w:val="en"/>
        </w:rPr>
        <w:t>必须坚持守正创新</w:t>
      </w:r>
      <w:r w:rsidRPr="00B93430">
        <w:rPr>
          <w:rFonts w:hint="eastAsia"/>
          <w:lang w:val="en"/>
        </w:rPr>
        <w:t>、</w:t>
      </w:r>
      <w:r w:rsidRPr="00B93430">
        <w:rPr>
          <w:lang w:val="en"/>
        </w:rPr>
        <w:t>必须坚持问题导向</w:t>
      </w:r>
    </w:p>
    <w:p w14:paraId="24AEAC89" w14:textId="77777777" w:rsidR="00017E61" w:rsidRPr="00B93430" w:rsidRDefault="00017E61" w:rsidP="00017E61">
      <w:pPr>
        <w:ind w:firstLine="640"/>
        <w:rPr>
          <w:lang w:val="en"/>
        </w:rPr>
      </w:pPr>
      <w:r w:rsidRPr="00B93430">
        <w:rPr>
          <w:lang w:val="en"/>
        </w:rPr>
        <w:t>C.</w:t>
      </w:r>
      <w:r w:rsidRPr="00B93430">
        <w:rPr>
          <w:lang w:val="en"/>
        </w:rPr>
        <w:t>必须坚持系统观念</w:t>
      </w:r>
      <w:r w:rsidRPr="00B93430">
        <w:rPr>
          <w:rFonts w:hint="eastAsia"/>
          <w:lang w:val="en"/>
        </w:rPr>
        <w:t>、</w:t>
      </w:r>
      <w:r w:rsidRPr="00B93430">
        <w:rPr>
          <w:lang w:val="en"/>
        </w:rPr>
        <w:t>必须坚持胸怀天下</w:t>
      </w:r>
    </w:p>
    <w:p w14:paraId="5C1DC375" w14:textId="77777777" w:rsidR="00017E61" w:rsidRPr="00B93430" w:rsidRDefault="00017E61" w:rsidP="00017E61">
      <w:pPr>
        <w:ind w:firstLine="640"/>
        <w:rPr>
          <w:lang w:val="en"/>
        </w:rPr>
      </w:pPr>
      <w:r w:rsidRPr="00B93430">
        <w:rPr>
          <w:lang w:val="en"/>
        </w:rPr>
        <w:t>D.</w:t>
      </w:r>
      <w:r w:rsidRPr="00B93430">
        <w:rPr>
          <w:lang w:val="en"/>
        </w:rPr>
        <w:t>必须坚持</w:t>
      </w:r>
      <w:r w:rsidRPr="00B93430">
        <w:rPr>
          <w:rFonts w:hint="eastAsia"/>
          <w:lang w:val="en"/>
        </w:rPr>
        <w:t>观念创新、</w:t>
      </w:r>
      <w:r w:rsidRPr="00B93430">
        <w:rPr>
          <w:lang w:val="en"/>
        </w:rPr>
        <w:t>必须坚持自信自立</w:t>
      </w:r>
    </w:p>
    <w:p w14:paraId="7CE0487A" w14:textId="77777777" w:rsidR="00017E61" w:rsidRPr="00B93430" w:rsidRDefault="00017E61" w:rsidP="00372AB0">
      <w:pPr>
        <w:ind w:firstLine="640"/>
        <w:rPr>
          <w:lang w:val="en"/>
        </w:rPr>
      </w:pPr>
      <w:r w:rsidRPr="00B93430">
        <w:rPr>
          <w:lang w:val="en"/>
        </w:rPr>
        <w:t>176</w:t>
      </w:r>
      <w:r w:rsidRPr="00B93430">
        <w:rPr>
          <w:lang w:val="en"/>
        </w:rPr>
        <w:t>．（</w:t>
      </w:r>
      <w:r w:rsidRPr="00B93430">
        <w:rPr>
          <w:rFonts w:hint="eastAsia"/>
          <w:lang w:val="en"/>
        </w:rPr>
        <w:t xml:space="preserve"> </w:t>
      </w:r>
      <w:r w:rsidRPr="00B93430">
        <w:rPr>
          <w:lang w:val="en"/>
        </w:rPr>
        <w:t>）是民族复兴的根基，（</w:t>
      </w:r>
      <w:r w:rsidRPr="00B93430">
        <w:rPr>
          <w:rFonts w:hint="eastAsia"/>
          <w:lang w:val="en"/>
        </w:rPr>
        <w:t xml:space="preserve"> </w:t>
      </w:r>
      <w:r w:rsidRPr="00B93430">
        <w:rPr>
          <w:lang w:val="en"/>
        </w:rPr>
        <w:t>）是国家强盛的前提。（</w:t>
      </w:r>
      <w:r w:rsidRPr="00B93430">
        <w:rPr>
          <w:lang w:val="en"/>
        </w:rPr>
        <w:t>BC</w:t>
      </w:r>
      <w:r w:rsidRPr="00B93430">
        <w:rPr>
          <w:lang w:val="en"/>
        </w:rPr>
        <w:t>）。</w:t>
      </w:r>
    </w:p>
    <w:p w14:paraId="43495C84" w14:textId="77777777" w:rsidR="00017E61" w:rsidRPr="00B93430" w:rsidRDefault="00017E61" w:rsidP="00017E61">
      <w:pPr>
        <w:ind w:firstLine="640"/>
        <w:rPr>
          <w:lang w:val="en"/>
        </w:rPr>
      </w:pPr>
      <w:r w:rsidRPr="00B93430">
        <w:rPr>
          <w:lang w:val="en"/>
        </w:rPr>
        <w:t>A.</w:t>
      </w:r>
      <w:r w:rsidRPr="00B93430">
        <w:rPr>
          <w:lang w:val="en"/>
        </w:rPr>
        <w:t>民族团结</w:t>
      </w:r>
    </w:p>
    <w:p w14:paraId="706F18E1" w14:textId="77777777" w:rsidR="00017E61" w:rsidRPr="00B93430" w:rsidRDefault="00017E61" w:rsidP="00017E61">
      <w:pPr>
        <w:ind w:firstLine="640"/>
        <w:rPr>
          <w:lang w:val="en"/>
        </w:rPr>
      </w:pPr>
      <w:r w:rsidRPr="00B93430">
        <w:rPr>
          <w:lang w:val="en"/>
        </w:rPr>
        <w:t>B.</w:t>
      </w:r>
      <w:r w:rsidRPr="00B93430">
        <w:rPr>
          <w:lang w:val="en"/>
        </w:rPr>
        <w:t>国家安全</w:t>
      </w:r>
    </w:p>
    <w:p w14:paraId="711A6346" w14:textId="77777777" w:rsidR="00017E61" w:rsidRPr="00B93430" w:rsidRDefault="00017E61" w:rsidP="00017E61">
      <w:pPr>
        <w:ind w:firstLine="640"/>
        <w:rPr>
          <w:lang w:val="en"/>
        </w:rPr>
      </w:pPr>
      <w:r w:rsidRPr="00B93430">
        <w:rPr>
          <w:lang w:val="en"/>
        </w:rPr>
        <w:t>C.</w:t>
      </w:r>
      <w:r w:rsidRPr="00B93430">
        <w:rPr>
          <w:lang w:val="en"/>
        </w:rPr>
        <w:t>社会稳定</w:t>
      </w:r>
    </w:p>
    <w:p w14:paraId="1C5F783B" w14:textId="77777777" w:rsidR="00017E61" w:rsidRPr="00B93430" w:rsidRDefault="00017E61" w:rsidP="00372AB0">
      <w:pPr>
        <w:ind w:firstLine="640"/>
        <w:rPr>
          <w:lang w:val="en"/>
        </w:rPr>
      </w:pPr>
      <w:r w:rsidRPr="00B93430">
        <w:rPr>
          <w:lang w:val="en"/>
        </w:rPr>
        <w:t>D.</w:t>
      </w:r>
      <w:r w:rsidRPr="00B93430">
        <w:rPr>
          <w:lang w:val="en"/>
        </w:rPr>
        <w:t>人民幸福</w:t>
      </w:r>
    </w:p>
    <w:p w14:paraId="15943665" w14:textId="77777777" w:rsidR="00017E61" w:rsidRPr="00B93430" w:rsidRDefault="00017E61" w:rsidP="00372AB0">
      <w:pPr>
        <w:ind w:firstLine="640"/>
        <w:rPr>
          <w:lang w:val="en"/>
        </w:rPr>
      </w:pPr>
      <w:r w:rsidRPr="00B93430">
        <w:rPr>
          <w:lang w:val="en"/>
        </w:rPr>
        <w:t>177</w:t>
      </w:r>
      <w:r w:rsidRPr="00B93430">
        <w:rPr>
          <w:lang w:val="en"/>
        </w:rPr>
        <w:t>．党的二十大报告指出，从现在起，中国共产党的中心任务包括（</w:t>
      </w:r>
      <w:r w:rsidRPr="00B93430">
        <w:rPr>
          <w:lang w:val="en"/>
        </w:rPr>
        <w:t>ABD</w:t>
      </w:r>
      <w:r w:rsidRPr="00B93430">
        <w:rPr>
          <w:lang w:val="en"/>
        </w:rPr>
        <w:t>）。</w:t>
      </w:r>
    </w:p>
    <w:p w14:paraId="71F774B0" w14:textId="77777777" w:rsidR="00017E61" w:rsidRPr="00B93430" w:rsidRDefault="00017E61" w:rsidP="00017E61">
      <w:pPr>
        <w:ind w:firstLine="640"/>
        <w:rPr>
          <w:lang w:val="en"/>
        </w:rPr>
      </w:pPr>
      <w:r w:rsidRPr="00B93430">
        <w:rPr>
          <w:lang w:val="en"/>
        </w:rPr>
        <w:t>A.</w:t>
      </w:r>
      <w:r w:rsidRPr="00B93430">
        <w:rPr>
          <w:lang w:val="en"/>
        </w:rPr>
        <w:t>团结带领全国各族人民全面建成社会主义现代化强国</w:t>
      </w:r>
    </w:p>
    <w:p w14:paraId="3D448663" w14:textId="77777777" w:rsidR="00017E61" w:rsidRPr="00B93430" w:rsidRDefault="00017E61" w:rsidP="00017E61">
      <w:pPr>
        <w:ind w:firstLine="640"/>
        <w:rPr>
          <w:lang w:val="en"/>
        </w:rPr>
      </w:pPr>
      <w:r w:rsidRPr="00B93430">
        <w:rPr>
          <w:lang w:val="en"/>
        </w:rPr>
        <w:lastRenderedPageBreak/>
        <w:t>B.</w:t>
      </w:r>
      <w:r w:rsidRPr="00B93430">
        <w:rPr>
          <w:lang w:val="en"/>
        </w:rPr>
        <w:t>实现第二个百年奋斗目标</w:t>
      </w:r>
    </w:p>
    <w:p w14:paraId="08E466F3" w14:textId="77777777" w:rsidR="00017E61" w:rsidRPr="00B93430" w:rsidRDefault="00017E61" w:rsidP="00017E61">
      <w:pPr>
        <w:ind w:firstLine="640"/>
        <w:rPr>
          <w:lang w:val="en"/>
        </w:rPr>
      </w:pPr>
      <w:r w:rsidRPr="00B93430">
        <w:rPr>
          <w:lang w:val="en"/>
        </w:rPr>
        <w:t>C.</w:t>
      </w:r>
      <w:r w:rsidRPr="00B93430">
        <w:rPr>
          <w:lang w:val="en"/>
        </w:rPr>
        <w:t>团结带领全国各族人民实现共同发展、共同富裕</w:t>
      </w:r>
    </w:p>
    <w:p w14:paraId="3D4E29BB" w14:textId="77777777" w:rsidR="00017E61" w:rsidRPr="00B93430" w:rsidRDefault="00017E61" w:rsidP="00017E61">
      <w:pPr>
        <w:ind w:firstLine="640"/>
        <w:rPr>
          <w:lang w:val="en"/>
        </w:rPr>
      </w:pPr>
      <w:r w:rsidRPr="00B93430">
        <w:rPr>
          <w:lang w:val="en"/>
        </w:rPr>
        <w:t>D.</w:t>
      </w:r>
      <w:r w:rsidRPr="00B93430">
        <w:rPr>
          <w:lang w:val="en"/>
        </w:rPr>
        <w:t>以中国式现代化全面推进中华民族伟大复兴</w:t>
      </w:r>
    </w:p>
    <w:p w14:paraId="7AA3C046" w14:textId="77777777" w:rsidR="00017E61" w:rsidRPr="00B93430" w:rsidRDefault="00017E61" w:rsidP="00372AB0">
      <w:pPr>
        <w:ind w:firstLine="640"/>
        <w:rPr>
          <w:lang w:val="en"/>
        </w:rPr>
      </w:pPr>
      <w:r w:rsidRPr="00B93430">
        <w:rPr>
          <w:lang w:val="en"/>
        </w:rPr>
        <w:t>178</w:t>
      </w:r>
      <w:r w:rsidRPr="00B93430">
        <w:rPr>
          <w:lang w:val="en"/>
        </w:rPr>
        <w:t>．中国式现代化，是中国共产党领导的社会主义现代化，既有各国现代化的共同特征，更有基于自己国情的中国特色。中国式现代化的重要特征是（</w:t>
      </w:r>
      <w:r w:rsidRPr="00B93430">
        <w:rPr>
          <w:lang w:val="en"/>
        </w:rPr>
        <w:t>ABCD</w:t>
      </w:r>
      <w:r w:rsidRPr="00B93430">
        <w:rPr>
          <w:lang w:val="en"/>
        </w:rPr>
        <w:t>）。</w:t>
      </w:r>
    </w:p>
    <w:p w14:paraId="7714395C" w14:textId="77777777" w:rsidR="00017E61" w:rsidRPr="00B93430" w:rsidRDefault="00017E61" w:rsidP="00017E61">
      <w:pPr>
        <w:ind w:firstLine="640"/>
        <w:rPr>
          <w:lang w:val="en"/>
        </w:rPr>
      </w:pPr>
      <w:r w:rsidRPr="00B93430">
        <w:rPr>
          <w:lang w:val="en"/>
        </w:rPr>
        <w:t>A.</w:t>
      </w:r>
      <w:r w:rsidRPr="00B93430">
        <w:rPr>
          <w:lang w:val="en"/>
        </w:rPr>
        <w:t>中国式现代化是人口规模巨大的现代化</w:t>
      </w:r>
    </w:p>
    <w:p w14:paraId="5DE9690B" w14:textId="77777777" w:rsidR="00017E61" w:rsidRPr="00B93430" w:rsidRDefault="00017E61" w:rsidP="00017E61">
      <w:pPr>
        <w:ind w:firstLine="640"/>
        <w:rPr>
          <w:lang w:val="en"/>
        </w:rPr>
      </w:pPr>
      <w:r w:rsidRPr="00B93430">
        <w:rPr>
          <w:lang w:val="en"/>
        </w:rPr>
        <w:t>B.</w:t>
      </w:r>
      <w:r w:rsidRPr="00B93430">
        <w:rPr>
          <w:lang w:val="en"/>
        </w:rPr>
        <w:t>中国式现代化是全体人民共同富裕的现代化</w:t>
      </w:r>
    </w:p>
    <w:p w14:paraId="5E6FB71E" w14:textId="77777777" w:rsidR="00017E61" w:rsidRPr="00B93430" w:rsidRDefault="00017E61" w:rsidP="00017E61">
      <w:pPr>
        <w:ind w:firstLine="640"/>
        <w:rPr>
          <w:lang w:val="en"/>
        </w:rPr>
      </w:pPr>
      <w:r w:rsidRPr="00B93430">
        <w:rPr>
          <w:lang w:val="en"/>
        </w:rPr>
        <w:t>C.</w:t>
      </w:r>
      <w:r w:rsidRPr="00B93430">
        <w:rPr>
          <w:lang w:val="en"/>
        </w:rPr>
        <w:t>中国式现代化是物质文明和精神文明相协调的现代化</w:t>
      </w:r>
    </w:p>
    <w:p w14:paraId="7ED0D7DB" w14:textId="77777777" w:rsidR="00017E61" w:rsidRPr="00B93430" w:rsidRDefault="00017E61" w:rsidP="00017E61">
      <w:pPr>
        <w:ind w:firstLine="640"/>
        <w:rPr>
          <w:lang w:val="en"/>
        </w:rPr>
      </w:pPr>
      <w:r w:rsidRPr="00B93430">
        <w:rPr>
          <w:lang w:val="en"/>
        </w:rPr>
        <w:t>D.</w:t>
      </w:r>
      <w:r w:rsidRPr="00B93430">
        <w:rPr>
          <w:lang w:val="en"/>
        </w:rPr>
        <w:t>中国式现代化是人与自然和谐共生的现代化</w:t>
      </w:r>
    </w:p>
    <w:p w14:paraId="2CF5E438" w14:textId="77777777" w:rsidR="00017E61" w:rsidRPr="00B93430" w:rsidRDefault="00017E61" w:rsidP="00372AB0">
      <w:pPr>
        <w:ind w:firstLine="640"/>
        <w:rPr>
          <w:lang w:val="en"/>
        </w:rPr>
      </w:pPr>
      <w:r w:rsidRPr="00B93430">
        <w:rPr>
          <w:lang w:val="en"/>
        </w:rPr>
        <w:t>179</w:t>
      </w:r>
      <w:r w:rsidRPr="00B93430">
        <w:rPr>
          <w:lang w:val="en"/>
        </w:rPr>
        <w:t>．（</w:t>
      </w:r>
      <w:r w:rsidRPr="00B93430">
        <w:rPr>
          <w:lang w:val="en"/>
        </w:rPr>
        <w:t>CD</w:t>
      </w:r>
      <w:r w:rsidRPr="00B93430">
        <w:rPr>
          <w:lang w:val="en"/>
        </w:rPr>
        <w:t>）是社会主义现代化的根本要求。</w:t>
      </w:r>
    </w:p>
    <w:p w14:paraId="70411554" w14:textId="77777777" w:rsidR="00017E61" w:rsidRPr="00B93430" w:rsidRDefault="00017E61" w:rsidP="00017E61">
      <w:pPr>
        <w:ind w:firstLine="640"/>
        <w:rPr>
          <w:lang w:val="en"/>
        </w:rPr>
      </w:pPr>
      <w:r w:rsidRPr="00B93430">
        <w:rPr>
          <w:lang w:val="en"/>
        </w:rPr>
        <w:t>A.</w:t>
      </w:r>
      <w:r w:rsidRPr="00B93430">
        <w:rPr>
          <w:lang w:val="en"/>
        </w:rPr>
        <w:t>文化富足</w:t>
      </w:r>
    </w:p>
    <w:p w14:paraId="0BDC2151" w14:textId="77777777" w:rsidR="00017E61" w:rsidRPr="00B93430" w:rsidRDefault="00017E61" w:rsidP="00017E61">
      <w:pPr>
        <w:ind w:firstLine="640"/>
        <w:rPr>
          <w:lang w:val="en"/>
        </w:rPr>
      </w:pPr>
      <w:r w:rsidRPr="00B93430">
        <w:rPr>
          <w:lang w:val="en"/>
        </w:rPr>
        <w:t>B.</w:t>
      </w:r>
      <w:r w:rsidRPr="00B93430">
        <w:rPr>
          <w:lang w:val="en"/>
        </w:rPr>
        <w:t>社会富余</w:t>
      </w:r>
    </w:p>
    <w:p w14:paraId="16F6E630" w14:textId="77777777" w:rsidR="00017E61" w:rsidRPr="00B93430" w:rsidRDefault="00017E61" w:rsidP="00017E61">
      <w:pPr>
        <w:ind w:firstLine="640"/>
        <w:rPr>
          <w:lang w:val="en"/>
        </w:rPr>
      </w:pPr>
      <w:r w:rsidRPr="00B93430">
        <w:rPr>
          <w:lang w:val="en"/>
        </w:rPr>
        <w:t>C.</w:t>
      </w:r>
      <w:r w:rsidRPr="00B93430">
        <w:rPr>
          <w:lang w:val="en"/>
        </w:rPr>
        <w:t>物质富足</w:t>
      </w:r>
    </w:p>
    <w:p w14:paraId="18E97709" w14:textId="77777777" w:rsidR="00017E61" w:rsidRPr="00B93430" w:rsidRDefault="00017E61" w:rsidP="00017E61">
      <w:pPr>
        <w:ind w:firstLine="640"/>
        <w:rPr>
          <w:lang w:val="en"/>
        </w:rPr>
      </w:pPr>
      <w:r w:rsidRPr="00B93430">
        <w:rPr>
          <w:lang w:val="en"/>
        </w:rPr>
        <w:t>D.</w:t>
      </w:r>
      <w:r w:rsidRPr="00B93430">
        <w:rPr>
          <w:lang w:val="en"/>
        </w:rPr>
        <w:t>精神富有</w:t>
      </w:r>
    </w:p>
    <w:p w14:paraId="4F886591" w14:textId="77777777" w:rsidR="00017E61" w:rsidRPr="00B93430" w:rsidRDefault="00017E61" w:rsidP="00372AB0">
      <w:pPr>
        <w:ind w:firstLine="640"/>
        <w:rPr>
          <w:lang w:val="en"/>
        </w:rPr>
      </w:pPr>
      <w:r w:rsidRPr="00B93430">
        <w:rPr>
          <w:lang w:val="en"/>
        </w:rPr>
        <w:t>180</w:t>
      </w:r>
      <w:r w:rsidRPr="00B93430">
        <w:rPr>
          <w:lang w:val="en"/>
        </w:rPr>
        <w:t>．中国式现代化的本质要求是：（</w:t>
      </w:r>
      <w:r w:rsidRPr="00B93430">
        <w:rPr>
          <w:lang w:val="en"/>
        </w:rPr>
        <w:t>ABCD</w:t>
      </w:r>
      <w:r w:rsidRPr="00B93430">
        <w:rPr>
          <w:lang w:val="en"/>
        </w:rPr>
        <w:t>），丰富人民精神世界，实现全体人民共同富裕，促进人与自然和谐共生，推动构建人类命运共同体，创造人类文明新形态。</w:t>
      </w:r>
    </w:p>
    <w:p w14:paraId="3EAD4896" w14:textId="77777777" w:rsidR="00017E61" w:rsidRPr="00B93430" w:rsidRDefault="00017E61" w:rsidP="00017E61">
      <w:pPr>
        <w:ind w:firstLine="640"/>
        <w:rPr>
          <w:lang w:val="en"/>
        </w:rPr>
      </w:pPr>
      <w:r w:rsidRPr="00B93430">
        <w:rPr>
          <w:lang w:val="en"/>
        </w:rPr>
        <w:t>A.</w:t>
      </w:r>
      <w:r w:rsidRPr="00B93430">
        <w:rPr>
          <w:lang w:val="en"/>
        </w:rPr>
        <w:t>坚持中国共产党领导</w:t>
      </w:r>
    </w:p>
    <w:p w14:paraId="18C68553" w14:textId="77777777" w:rsidR="00017E61" w:rsidRPr="00B93430" w:rsidRDefault="00017E61" w:rsidP="00017E61">
      <w:pPr>
        <w:ind w:firstLine="640"/>
        <w:rPr>
          <w:lang w:val="en"/>
        </w:rPr>
      </w:pPr>
      <w:r w:rsidRPr="00B93430">
        <w:rPr>
          <w:lang w:val="en"/>
        </w:rPr>
        <w:t>B.</w:t>
      </w:r>
      <w:r w:rsidRPr="00B93430">
        <w:rPr>
          <w:lang w:val="en"/>
        </w:rPr>
        <w:t>坚持中国特色社会主义</w:t>
      </w:r>
    </w:p>
    <w:p w14:paraId="12F58B09" w14:textId="77777777" w:rsidR="00017E61" w:rsidRPr="00B93430" w:rsidRDefault="00017E61" w:rsidP="00017E61">
      <w:pPr>
        <w:ind w:firstLine="640"/>
        <w:rPr>
          <w:lang w:val="en"/>
        </w:rPr>
      </w:pPr>
      <w:r w:rsidRPr="00B93430">
        <w:rPr>
          <w:lang w:val="en"/>
        </w:rPr>
        <w:t>C.</w:t>
      </w:r>
      <w:r w:rsidRPr="00B93430">
        <w:rPr>
          <w:lang w:val="en"/>
        </w:rPr>
        <w:t>实现高质量发展</w:t>
      </w:r>
    </w:p>
    <w:p w14:paraId="70E38F7D" w14:textId="77777777" w:rsidR="00017E61" w:rsidRPr="00B93430" w:rsidRDefault="00017E61" w:rsidP="00017E61">
      <w:pPr>
        <w:ind w:firstLine="640"/>
        <w:rPr>
          <w:lang w:val="en"/>
        </w:rPr>
      </w:pPr>
      <w:r w:rsidRPr="00B93430">
        <w:rPr>
          <w:lang w:val="en"/>
        </w:rPr>
        <w:t>D.</w:t>
      </w:r>
      <w:r w:rsidRPr="00B93430">
        <w:rPr>
          <w:lang w:val="en"/>
        </w:rPr>
        <w:t>发展全过程人民民主</w:t>
      </w:r>
    </w:p>
    <w:p w14:paraId="6504A997" w14:textId="77777777" w:rsidR="00017E61" w:rsidRPr="00B93430" w:rsidRDefault="00017E61" w:rsidP="00372AB0">
      <w:pPr>
        <w:ind w:firstLine="640"/>
        <w:rPr>
          <w:lang w:val="en"/>
        </w:rPr>
      </w:pPr>
      <w:r w:rsidRPr="00B93430">
        <w:rPr>
          <w:lang w:val="en"/>
        </w:rPr>
        <w:t>181</w:t>
      </w:r>
      <w:r w:rsidRPr="00B93430">
        <w:rPr>
          <w:lang w:val="en"/>
        </w:rPr>
        <w:t>．党的二十大报告指出，党的百年奋斗成功道路是党领</w:t>
      </w:r>
      <w:r w:rsidRPr="00B93430">
        <w:rPr>
          <w:lang w:val="en"/>
        </w:rPr>
        <w:lastRenderedPageBreak/>
        <w:t>导人民独立自主探索开辟出来的，马克思主义的中国篇章是中国共产党人依靠自身力量实践出来的，贯穿其中的一个基本点就是（</w:t>
      </w:r>
      <w:r w:rsidRPr="00B93430">
        <w:rPr>
          <w:lang w:val="en"/>
        </w:rPr>
        <w:t>AC</w:t>
      </w:r>
      <w:r w:rsidRPr="00B93430">
        <w:rPr>
          <w:lang w:val="en"/>
        </w:rPr>
        <w:t>）。</w:t>
      </w:r>
    </w:p>
    <w:p w14:paraId="7EEAF75E" w14:textId="77777777" w:rsidR="00017E61" w:rsidRPr="00B93430" w:rsidRDefault="00017E61" w:rsidP="00017E61">
      <w:pPr>
        <w:ind w:firstLine="640"/>
        <w:rPr>
          <w:lang w:val="en"/>
        </w:rPr>
      </w:pPr>
      <w:r w:rsidRPr="00B93430">
        <w:rPr>
          <w:lang w:val="en"/>
        </w:rPr>
        <w:t>A.</w:t>
      </w:r>
      <w:r w:rsidRPr="00B93430">
        <w:rPr>
          <w:lang w:val="en"/>
        </w:rPr>
        <w:t>中国的问题必须由中国人自己来解答</w:t>
      </w:r>
    </w:p>
    <w:p w14:paraId="1720D879" w14:textId="77777777" w:rsidR="00017E61" w:rsidRPr="00B93430" w:rsidRDefault="00017E61" w:rsidP="00017E61">
      <w:pPr>
        <w:ind w:firstLine="640"/>
        <w:rPr>
          <w:lang w:val="en"/>
        </w:rPr>
      </w:pPr>
      <w:r w:rsidRPr="00B93430">
        <w:rPr>
          <w:lang w:val="en"/>
        </w:rPr>
        <w:t>B.</w:t>
      </w:r>
      <w:r w:rsidRPr="00B93430">
        <w:rPr>
          <w:lang w:val="en"/>
        </w:rPr>
        <w:t>坚持独立自主的和平外交政策</w:t>
      </w:r>
    </w:p>
    <w:p w14:paraId="621D4F3B" w14:textId="77777777" w:rsidR="00017E61" w:rsidRPr="00B93430" w:rsidRDefault="00017E61" w:rsidP="00017E61">
      <w:pPr>
        <w:ind w:firstLine="640"/>
        <w:rPr>
          <w:lang w:val="en"/>
        </w:rPr>
      </w:pPr>
      <w:r w:rsidRPr="00B93430">
        <w:rPr>
          <w:lang w:val="en"/>
        </w:rPr>
        <w:t>C.</w:t>
      </w:r>
      <w:r w:rsidRPr="00B93430">
        <w:rPr>
          <w:lang w:val="en"/>
        </w:rPr>
        <w:t>中国的问题必须从中国基本国情出发</w:t>
      </w:r>
    </w:p>
    <w:p w14:paraId="197569E5" w14:textId="77777777" w:rsidR="00017E61" w:rsidRPr="00B93430" w:rsidRDefault="00017E61" w:rsidP="00017E61">
      <w:pPr>
        <w:ind w:firstLine="640"/>
        <w:rPr>
          <w:lang w:val="en"/>
        </w:rPr>
      </w:pPr>
      <w:r w:rsidRPr="00B93430">
        <w:rPr>
          <w:lang w:val="en"/>
        </w:rPr>
        <w:t>D.</w:t>
      </w:r>
      <w:r w:rsidRPr="00B93430">
        <w:rPr>
          <w:lang w:val="en"/>
        </w:rPr>
        <w:t>坚持爱国主义与履行国际义务相统一</w:t>
      </w:r>
    </w:p>
    <w:p w14:paraId="486C3967" w14:textId="77777777" w:rsidR="00017E61" w:rsidRPr="00B93430" w:rsidRDefault="00017E61" w:rsidP="00372AB0">
      <w:pPr>
        <w:ind w:firstLine="640"/>
        <w:rPr>
          <w:lang w:val="en"/>
        </w:rPr>
      </w:pPr>
      <w:r w:rsidRPr="00B93430">
        <w:rPr>
          <w:lang w:val="en"/>
        </w:rPr>
        <w:t>182</w:t>
      </w:r>
      <w:r w:rsidRPr="00B93430">
        <w:rPr>
          <w:lang w:val="en"/>
        </w:rPr>
        <w:t>．党的二十大报告提出，继续推进实践基础上的理论创新，首先要把握好习近平新时代中国特色社会主义思想的世界观和方法论，坚持好、运用好贯穿其中的立场观点方法，必须坚持（</w:t>
      </w:r>
      <w:r w:rsidRPr="00B93430">
        <w:rPr>
          <w:lang w:val="en"/>
        </w:rPr>
        <w:t>ABCD</w:t>
      </w:r>
      <w:r w:rsidRPr="00B93430">
        <w:rPr>
          <w:lang w:val="en"/>
        </w:rPr>
        <w:t>）。</w:t>
      </w:r>
    </w:p>
    <w:p w14:paraId="7AE2FBA2" w14:textId="77777777" w:rsidR="00017E61" w:rsidRPr="00B93430" w:rsidRDefault="00017E61" w:rsidP="00017E61">
      <w:pPr>
        <w:ind w:firstLine="640"/>
        <w:rPr>
          <w:lang w:val="en"/>
        </w:rPr>
      </w:pPr>
      <w:r w:rsidRPr="00B93430">
        <w:rPr>
          <w:lang w:val="en"/>
        </w:rPr>
        <w:t>A.</w:t>
      </w:r>
      <w:r w:rsidRPr="00B93430">
        <w:rPr>
          <w:lang w:val="en"/>
        </w:rPr>
        <w:t>人民至上</w:t>
      </w:r>
    </w:p>
    <w:p w14:paraId="70DC602C" w14:textId="77777777" w:rsidR="00017E61" w:rsidRPr="00B93430" w:rsidRDefault="00017E61" w:rsidP="00017E61">
      <w:pPr>
        <w:ind w:firstLine="640"/>
        <w:rPr>
          <w:lang w:val="en"/>
        </w:rPr>
      </w:pPr>
      <w:r w:rsidRPr="00B93430">
        <w:rPr>
          <w:lang w:val="en"/>
        </w:rPr>
        <w:t>B.</w:t>
      </w:r>
      <w:r w:rsidRPr="00B93430">
        <w:rPr>
          <w:lang w:val="en"/>
        </w:rPr>
        <w:t>自信自立</w:t>
      </w:r>
    </w:p>
    <w:p w14:paraId="51626E98" w14:textId="77777777" w:rsidR="00017E61" w:rsidRPr="00B93430" w:rsidRDefault="00017E61" w:rsidP="00017E61">
      <w:pPr>
        <w:ind w:firstLine="640"/>
        <w:rPr>
          <w:lang w:val="en"/>
        </w:rPr>
      </w:pPr>
      <w:r w:rsidRPr="00B93430">
        <w:rPr>
          <w:lang w:val="en"/>
        </w:rPr>
        <w:t>C.</w:t>
      </w:r>
      <w:r w:rsidRPr="00B93430">
        <w:rPr>
          <w:lang w:val="en"/>
        </w:rPr>
        <w:t>守正创新</w:t>
      </w:r>
    </w:p>
    <w:p w14:paraId="4839ABBD" w14:textId="77777777" w:rsidR="00017E61" w:rsidRPr="00B93430" w:rsidRDefault="00017E61" w:rsidP="00017E61">
      <w:pPr>
        <w:ind w:firstLine="640"/>
        <w:rPr>
          <w:lang w:val="en"/>
        </w:rPr>
      </w:pPr>
      <w:r w:rsidRPr="00B93430">
        <w:rPr>
          <w:lang w:val="en"/>
        </w:rPr>
        <w:t>D.</w:t>
      </w:r>
      <w:r w:rsidRPr="00B93430">
        <w:rPr>
          <w:lang w:val="en"/>
        </w:rPr>
        <w:t>问题导向</w:t>
      </w:r>
    </w:p>
    <w:p w14:paraId="677E486D" w14:textId="77777777" w:rsidR="00017E61" w:rsidRPr="00B93430" w:rsidRDefault="00017E61" w:rsidP="00372AB0">
      <w:pPr>
        <w:ind w:firstLine="640"/>
        <w:rPr>
          <w:lang w:val="en"/>
        </w:rPr>
      </w:pPr>
      <w:r w:rsidRPr="00B93430">
        <w:rPr>
          <w:lang w:val="en"/>
        </w:rPr>
        <w:t>183</w:t>
      </w:r>
      <w:r w:rsidRPr="00B93430">
        <w:rPr>
          <w:lang w:val="en"/>
        </w:rPr>
        <w:t>．继续推进实践基础上的理论创新，首先要把握好新时代中国特色社会主义思想的世界观和方法论，坚持好、运用好贯穿其中的立场观点方法，必须（</w:t>
      </w:r>
      <w:r w:rsidRPr="00B93430">
        <w:rPr>
          <w:lang w:val="en"/>
        </w:rPr>
        <w:t>ABC</w:t>
      </w:r>
      <w:r w:rsidRPr="00B93430">
        <w:rPr>
          <w:lang w:val="en"/>
        </w:rPr>
        <w:t>）。</w:t>
      </w:r>
    </w:p>
    <w:p w14:paraId="72AD6479" w14:textId="77777777" w:rsidR="00017E61" w:rsidRPr="00B93430" w:rsidRDefault="00017E61" w:rsidP="00017E61">
      <w:pPr>
        <w:ind w:firstLine="640"/>
        <w:rPr>
          <w:lang w:val="en"/>
        </w:rPr>
      </w:pPr>
      <w:r w:rsidRPr="00B93430">
        <w:rPr>
          <w:lang w:val="en"/>
        </w:rPr>
        <w:t>A.</w:t>
      </w:r>
      <w:r w:rsidRPr="00B93430">
        <w:rPr>
          <w:lang w:val="en"/>
        </w:rPr>
        <w:t>坚持人民至上，坚持自信自立</w:t>
      </w:r>
    </w:p>
    <w:p w14:paraId="00F45EDC" w14:textId="77777777" w:rsidR="00017E61" w:rsidRPr="00B93430" w:rsidRDefault="00017E61" w:rsidP="00017E61">
      <w:pPr>
        <w:ind w:firstLine="640"/>
        <w:rPr>
          <w:lang w:val="en"/>
        </w:rPr>
      </w:pPr>
      <w:r w:rsidRPr="00B93430">
        <w:rPr>
          <w:lang w:val="en"/>
        </w:rPr>
        <w:t>B.</w:t>
      </w:r>
      <w:r w:rsidRPr="00B93430">
        <w:rPr>
          <w:lang w:val="en"/>
        </w:rPr>
        <w:t>坚持守正创新，坚持问题导向</w:t>
      </w:r>
    </w:p>
    <w:p w14:paraId="39E7DCCA" w14:textId="77777777" w:rsidR="00017E61" w:rsidRPr="00B93430" w:rsidRDefault="00017E61" w:rsidP="00017E61">
      <w:pPr>
        <w:ind w:firstLine="640"/>
        <w:rPr>
          <w:lang w:val="en"/>
        </w:rPr>
      </w:pPr>
      <w:r w:rsidRPr="00B93430">
        <w:rPr>
          <w:lang w:val="en"/>
        </w:rPr>
        <w:t>C.</w:t>
      </w:r>
      <w:r w:rsidRPr="00B93430">
        <w:rPr>
          <w:lang w:val="en"/>
        </w:rPr>
        <w:t>坚持系统观念，坚持胸怀天下</w:t>
      </w:r>
    </w:p>
    <w:p w14:paraId="0F0DF413" w14:textId="77777777" w:rsidR="00017E61" w:rsidRPr="00B93430" w:rsidRDefault="00017E61" w:rsidP="00017E61">
      <w:pPr>
        <w:ind w:firstLine="640"/>
        <w:rPr>
          <w:lang w:val="en"/>
        </w:rPr>
      </w:pPr>
      <w:r w:rsidRPr="00B93430">
        <w:rPr>
          <w:lang w:val="en"/>
        </w:rPr>
        <w:t>D.</w:t>
      </w:r>
      <w:r w:rsidRPr="00B93430">
        <w:rPr>
          <w:lang w:val="en"/>
        </w:rPr>
        <w:t>坚持弘扬真理，坚持实事求是</w:t>
      </w:r>
    </w:p>
    <w:p w14:paraId="25592ECE" w14:textId="77777777" w:rsidR="00017E61" w:rsidRPr="00B93430" w:rsidRDefault="00017E61" w:rsidP="00372AB0">
      <w:pPr>
        <w:ind w:firstLine="640"/>
        <w:rPr>
          <w:lang w:val="en"/>
        </w:rPr>
      </w:pPr>
      <w:r w:rsidRPr="00B93430">
        <w:rPr>
          <w:lang w:val="en"/>
        </w:rPr>
        <w:t>184</w:t>
      </w:r>
      <w:r w:rsidRPr="00B93430">
        <w:rPr>
          <w:lang w:val="en"/>
        </w:rPr>
        <w:t>．党的二十大报告重申，我们坚持走中国特色社会主义</w:t>
      </w:r>
      <w:r w:rsidRPr="00B93430">
        <w:rPr>
          <w:lang w:val="en"/>
        </w:rPr>
        <w:lastRenderedPageBreak/>
        <w:t>政治发展道路，全面发展全过程人民民主，社会主义民主政治（</w:t>
      </w:r>
      <w:r w:rsidRPr="00B93430">
        <w:rPr>
          <w:lang w:val="en"/>
        </w:rPr>
        <w:t>BCD</w:t>
      </w:r>
      <w:r w:rsidRPr="00B93430">
        <w:rPr>
          <w:lang w:val="en"/>
        </w:rPr>
        <w:t>）全面推进。</w:t>
      </w:r>
    </w:p>
    <w:p w14:paraId="69656DA0" w14:textId="77777777" w:rsidR="00017E61" w:rsidRPr="00B93430" w:rsidRDefault="00017E61" w:rsidP="00017E61">
      <w:pPr>
        <w:ind w:firstLine="640"/>
        <w:rPr>
          <w:lang w:val="en"/>
        </w:rPr>
      </w:pPr>
      <w:r w:rsidRPr="00B93430">
        <w:rPr>
          <w:lang w:val="en"/>
        </w:rPr>
        <w:t>A.</w:t>
      </w:r>
      <w:r w:rsidRPr="00B93430">
        <w:rPr>
          <w:lang w:val="en"/>
        </w:rPr>
        <w:t>集中化</w:t>
      </w:r>
    </w:p>
    <w:p w14:paraId="732B7654" w14:textId="77777777" w:rsidR="00017E61" w:rsidRPr="00B93430" w:rsidRDefault="00017E61" w:rsidP="00017E61">
      <w:pPr>
        <w:ind w:firstLine="640"/>
        <w:rPr>
          <w:lang w:val="en"/>
        </w:rPr>
      </w:pPr>
      <w:r w:rsidRPr="00B93430">
        <w:rPr>
          <w:lang w:val="en"/>
        </w:rPr>
        <w:t>B.</w:t>
      </w:r>
      <w:r w:rsidRPr="00B93430">
        <w:rPr>
          <w:lang w:val="en"/>
        </w:rPr>
        <w:t>制度化</w:t>
      </w:r>
    </w:p>
    <w:p w14:paraId="6567613C" w14:textId="77777777" w:rsidR="00017E61" w:rsidRPr="00B93430" w:rsidRDefault="00017E61" w:rsidP="00017E61">
      <w:pPr>
        <w:ind w:firstLine="640"/>
        <w:rPr>
          <w:lang w:val="en"/>
        </w:rPr>
      </w:pPr>
      <w:r w:rsidRPr="00B93430">
        <w:rPr>
          <w:lang w:val="en"/>
        </w:rPr>
        <w:t>C.</w:t>
      </w:r>
      <w:r w:rsidRPr="00B93430">
        <w:rPr>
          <w:lang w:val="en"/>
        </w:rPr>
        <w:t>规范化</w:t>
      </w:r>
    </w:p>
    <w:p w14:paraId="4A0A2A37" w14:textId="77777777" w:rsidR="00017E61" w:rsidRPr="00B93430" w:rsidRDefault="00017E61" w:rsidP="00017E61">
      <w:pPr>
        <w:ind w:firstLine="640"/>
        <w:rPr>
          <w:lang w:val="en"/>
        </w:rPr>
      </w:pPr>
      <w:r w:rsidRPr="00B93430">
        <w:rPr>
          <w:lang w:val="en"/>
        </w:rPr>
        <w:t>D.</w:t>
      </w:r>
      <w:r w:rsidRPr="00B93430">
        <w:rPr>
          <w:lang w:val="en"/>
        </w:rPr>
        <w:t>程序化</w:t>
      </w:r>
    </w:p>
    <w:p w14:paraId="03025DA5" w14:textId="77777777" w:rsidR="00017E61" w:rsidRPr="00B93430" w:rsidRDefault="00017E61" w:rsidP="00372AB0">
      <w:pPr>
        <w:ind w:firstLine="640"/>
        <w:rPr>
          <w:lang w:val="en"/>
        </w:rPr>
      </w:pPr>
      <w:r w:rsidRPr="00B93430">
        <w:rPr>
          <w:lang w:val="en"/>
        </w:rPr>
        <w:t>185</w:t>
      </w:r>
      <w:r w:rsidRPr="00B93430">
        <w:rPr>
          <w:lang w:val="en"/>
        </w:rPr>
        <w:t>．党的二十大会议主题是（</w:t>
      </w:r>
      <w:r w:rsidRPr="00B93430">
        <w:rPr>
          <w:lang w:val="en"/>
        </w:rPr>
        <w:t>ABCD</w:t>
      </w:r>
      <w:r w:rsidRPr="00B93430">
        <w:rPr>
          <w:lang w:val="en"/>
        </w:rPr>
        <w:t>）。</w:t>
      </w:r>
    </w:p>
    <w:p w14:paraId="0CCF385E" w14:textId="77777777" w:rsidR="00017E61" w:rsidRPr="00B93430" w:rsidRDefault="00017E61" w:rsidP="00017E61">
      <w:pPr>
        <w:ind w:firstLine="640"/>
        <w:rPr>
          <w:lang w:val="en"/>
        </w:rPr>
      </w:pPr>
      <w:r w:rsidRPr="00B93430">
        <w:rPr>
          <w:lang w:val="en"/>
        </w:rPr>
        <w:t>A.</w:t>
      </w:r>
      <w:r w:rsidRPr="00B93430">
        <w:rPr>
          <w:lang w:val="en"/>
        </w:rPr>
        <w:t>高举中国特色社会主义伟大旗帜，全面贯彻新时代中国特色社会主义思想</w:t>
      </w:r>
    </w:p>
    <w:p w14:paraId="04B23530" w14:textId="77777777" w:rsidR="00017E61" w:rsidRPr="00B93430" w:rsidRDefault="00017E61" w:rsidP="00017E61">
      <w:pPr>
        <w:ind w:firstLine="640"/>
        <w:rPr>
          <w:lang w:val="en"/>
        </w:rPr>
      </w:pPr>
      <w:r w:rsidRPr="00B93430">
        <w:rPr>
          <w:lang w:val="en"/>
        </w:rPr>
        <w:t>B.</w:t>
      </w:r>
      <w:r w:rsidRPr="00B93430">
        <w:rPr>
          <w:lang w:val="en"/>
        </w:rPr>
        <w:t>为全面建设社会主义现代化国家、全面推进中华民族伟大复兴而团结奋斗</w:t>
      </w:r>
    </w:p>
    <w:p w14:paraId="43AF1E09" w14:textId="77777777" w:rsidR="00017E61" w:rsidRPr="00B93430" w:rsidRDefault="00017E61" w:rsidP="00017E61">
      <w:pPr>
        <w:ind w:firstLine="640"/>
        <w:rPr>
          <w:lang w:val="en"/>
        </w:rPr>
      </w:pPr>
      <w:r w:rsidRPr="00B93430">
        <w:rPr>
          <w:lang w:val="en"/>
        </w:rPr>
        <w:t>C.</w:t>
      </w:r>
      <w:r w:rsidRPr="00B93430">
        <w:rPr>
          <w:lang w:val="en"/>
        </w:rPr>
        <w:t>弘扬伟大建党精神</w:t>
      </w:r>
    </w:p>
    <w:p w14:paraId="30202547" w14:textId="77777777" w:rsidR="00017E61" w:rsidRPr="00B93430" w:rsidRDefault="00017E61" w:rsidP="00017E61">
      <w:pPr>
        <w:ind w:firstLine="640"/>
        <w:rPr>
          <w:lang w:val="en"/>
        </w:rPr>
      </w:pPr>
      <w:r w:rsidRPr="00B93430">
        <w:rPr>
          <w:lang w:val="en"/>
        </w:rPr>
        <w:t>D.</w:t>
      </w:r>
      <w:r w:rsidRPr="00B93430">
        <w:rPr>
          <w:lang w:val="en"/>
        </w:rPr>
        <w:t>自信自强、守正创新，踔厉奋发、勇毅前行</w:t>
      </w:r>
    </w:p>
    <w:p w14:paraId="5C42D7DA" w14:textId="77777777" w:rsidR="00017E61" w:rsidRPr="00B93430" w:rsidRDefault="00017E61" w:rsidP="00372AB0">
      <w:pPr>
        <w:ind w:firstLine="640"/>
        <w:rPr>
          <w:lang w:val="en"/>
        </w:rPr>
      </w:pPr>
      <w:r w:rsidRPr="00B93430">
        <w:rPr>
          <w:lang w:val="en"/>
        </w:rPr>
        <w:t>186</w:t>
      </w:r>
      <w:r w:rsidRPr="00B93430">
        <w:rPr>
          <w:lang w:val="en"/>
        </w:rPr>
        <w:t>．我们要落实新时代党的建设总要求，健全全面从严治党体系，全面推进党的（</w:t>
      </w:r>
      <w:r w:rsidRPr="00B93430">
        <w:rPr>
          <w:lang w:val="en"/>
        </w:rPr>
        <w:t>ABCD</w:t>
      </w:r>
      <w:r w:rsidRPr="00B93430">
        <w:rPr>
          <w:lang w:val="en"/>
        </w:rPr>
        <w:t>），使我们党坚守初心使命，始终成为中国特色社会主义事业的坚强领导核心。</w:t>
      </w:r>
    </w:p>
    <w:p w14:paraId="0B5FB5D8" w14:textId="77777777" w:rsidR="00017E61" w:rsidRPr="00B93430" w:rsidRDefault="00017E61" w:rsidP="00017E61">
      <w:pPr>
        <w:ind w:firstLine="640"/>
        <w:rPr>
          <w:lang w:val="en"/>
        </w:rPr>
      </w:pPr>
      <w:r w:rsidRPr="00B93430">
        <w:rPr>
          <w:lang w:val="en"/>
        </w:rPr>
        <w:t>A.</w:t>
      </w:r>
      <w:r w:rsidRPr="00B93430">
        <w:rPr>
          <w:lang w:val="en"/>
        </w:rPr>
        <w:t>自我净化</w:t>
      </w:r>
    </w:p>
    <w:p w14:paraId="71CFC54E" w14:textId="77777777" w:rsidR="00017E61" w:rsidRPr="00B93430" w:rsidRDefault="00017E61" w:rsidP="00017E61">
      <w:pPr>
        <w:ind w:firstLine="640"/>
        <w:rPr>
          <w:lang w:val="en"/>
        </w:rPr>
      </w:pPr>
      <w:r w:rsidRPr="00B93430">
        <w:rPr>
          <w:lang w:val="en"/>
        </w:rPr>
        <w:t>B.</w:t>
      </w:r>
      <w:r w:rsidRPr="00B93430">
        <w:rPr>
          <w:lang w:val="en"/>
        </w:rPr>
        <w:t>自我完善</w:t>
      </w:r>
    </w:p>
    <w:p w14:paraId="4AD1371F" w14:textId="77777777" w:rsidR="00017E61" w:rsidRPr="00B93430" w:rsidRDefault="00017E61" w:rsidP="00017E61">
      <w:pPr>
        <w:ind w:firstLine="640"/>
        <w:rPr>
          <w:lang w:val="en"/>
        </w:rPr>
      </w:pPr>
      <w:r w:rsidRPr="00B93430">
        <w:rPr>
          <w:lang w:val="en"/>
        </w:rPr>
        <w:t>C.</w:t>
      </w:r>
      <w:r w:rsidRPr="00B93430">
        <w:rPr>
          <w:lang w:val="en"/>
        </w:rPr>
        <w:t>自我革新</w:t>
      </w:r>
    </w:p>
    <w:p w14:paraId="573C8EC8" w14:textId="77777777" w:rsidR="00017E61" w:rsidRPr="00B93430" w:rsidRDefault="00017E61" w:rsidP="00017E61">
      <w:pPr>
        <w:ind w:firstLine="640"/>
        <w:rPr>
          <w:lang w:val="en"/>
        </w:rPr>
      </w:pPr>
      <w:r w:rsidRPr="00B93430">
        <w:rPr>
          <w:lang w:val="en"/>
        </w:rPr>
        <w:t>D.</w:t>
      </w:r>
      <w:r w:rsidRPr="00B93430">
        <w:rPr>
          <w:lang w:val="en"/>
        </w:rPr>
        <w:t>自我提高</w:t>
      </w:r>
    </w:p>
    <w:p w14:paraId="493E656C" w14:textId="77777777" w:rsidR="00017E61" w:rsidRPr="00B93430" w:rsidRDefault="00017E61" w:rsidP="00017E61">
      <w:pPr>
        <w:ind w:firstLine="640"/>
        <w:rPr>
          <w:lang w:val="en"/>
        </w:rPr>
      </w:pPr>
      <w:r w:rsidRPr="00B93430">
        <w:rPr>
          <w:lang w:val="en"/>
        </w:rPr>
        <w:t>E.</w:t>
      </w:r>
      <w:r w:rsidRPr="00B93430">
        <w:rPr>
          <w:lang w:val="en"/>
        </w:rPr>
        <w:t>自我革命</w:t>
      </w:r>
    </w:p>
    <w:p w14:paraId="79C5C71C" w14:textId="77777777" w:rsidR="00017E61" w:rsidRPr="00B93430" w:rsidRDefault="00017E61" w:rsidP="00372AB0">
      <w:pPr>
        <w:ind w:firstLine="640"/>
        <w:rPr>
          <w:lang w:val="en"/>
        </w:rPr>
      </w:pPr>
      <w:r w:rsidRPr="00B93430">
        <w:rPr>
          <w:lang w:val="en"/>
        </w:rPr>
        <w:t>187</w:t>
      </w:r>
      <w:r w:rsidRPr="00B93430">
        <w:rPr>
          <w:lang w:val="en"/>
        </w:rPr>
        <w:t>．中国特色社会主义事业</w:t>
      </w:r>
      <w:r w:rsidRPr="00B93430">
        <w:rPr>
          <w:lang w:val="en"/>
        </w:rPr>
        <w:t>“</w:t>
      </w:r>
      <w:r w:rsidRPr="00B93430">
        <w:rPr>
          <w:lang w:val="en"/>
        </w:rPr>
        <w:t>五位一体</w:t>
      </w:r>
      <w:r w:rsidRPr="00B93430">
        <w:rPr>
          <w:lang w:val="en"/>
        </w:rPr>
        <w:t>”</w:t>
      </w:r>
      <w:r w:rsidRPr="00B93430">
        <w:rPr>
          <w:lang w:val="en"/>
        </w:rPr>
        <w:t>总体布局是指统筹推进（</w:t>
      </w:r>
      <w:r w:rsidRPr="00B93430">
        <w:rPr>
          <w:lang w:val="en"/>
        </w:rPr>
        <w:t>ABCD</w:t>
      </w:r>
      <w:r w:rsidRPr="00B93430">
        <w:rPr>
          <w:lang w:val="en"/>
        </w:rPr>
        <w:t>）。</w:t>
      </w:r>
    </w:p>
    <w:p w14:paraId="33746613" w14:textId="77777777" w:rsidR="00017E61" w:rsidRPr="00B93430" w:rsidRDefault="00017E61" w:rsidP="00017E61">
      <w:pPr>
        <w:ind w:firstLine="640"/>
        <w:rPr>
          <w:lang w:val="en"/>
        </w:rPr>
      </w:pPr>
      <w:r w:rsidRPr="00B93430">
        <w:rPr>
          <w:lang w:val="en"/>
        </w:rPr>
        <w:lastRenderedPageBreak/>
        <w:t>A.</w:t>
      </w:r>
      <w:r w:rsidRPr="00B93430">
        <w:rPr>
          <w:lang w:val="en"/>
        </w:rPr>
        <w:t>经济建设</w:t>
      </w:r>
    </w:p>
    <w:p w14:paraId="137CA5C5" w14:textId="77777777" w:rsidR="00017E61" w:rsidRPr="00B93430" w:rsidRDefault="00017E61" w:rsidP="00017E61">
      <w:pPr>
        <w:ind w:firstLine="640"/>
        <w:rPr>
          <w:lang w:val="en"/>
        </w:rPr>
      </w:pPr>
      <w:r w:rsidRPr="00B93430">
        <w:rPr>
          <w:lang w:val="en"/>
        </w:rPr>
        <w:t>B.</w:t>
      </w:r>
      <w:r w:rsidRPr="00B93430">
        <w:rPr>
          <w:lang w:val="en"/>
        </w:rPr>
        <w:t>政治建设</w:t>
      </w:r>
    </w:p>
    <w:p w14:paraId="2FF03941" w14:textId="77777777" w:rsidR="00017E61" w:rsidRPr="00B93430" w:rsidRDefault="00017E61" w:rsidP="00017E61">
      <w:pPr>
        <w:ind w:firstLine="640"/>
        <w:rPr>
          <w:lang w:val="en"/>
        </w:rPr>
      </w:pPr>
      <w:r w:rsidRPr="00B93430">
        <w:rPr>
          <w:lang w:val="en"/>
        </w:rPr>
        <w:t>C.</w:t>
      </w:r>
      <w:r w:rsidRPr="00B93430">
        <w:rPr>
          <w:lang w:val="en"/>
        </w:rPr>
        <w:t>文化建设</w:t>
      </w:r>
    </w:p>
    <w:p w14:paraId="2DD13F6B" w14:textId="77777777" w:rsidR="00017E61" w:rsidRPr="00B93430" w:rsidRDefault="00017E61" w:rsidP="00017E61">
      <w:pPr>
        <w:ind w:firstLine="640"/>
        <w:rPr>
          <w:lang w:val="en"/>
        </w:rPr>
      </w:pPr>
      <w:r w:rsidRPr="00B93430">
        <w:rPr>
          <w:lang w:val="en"/>
        </w:rPr>
        <w:t>D.</w:t>
      </w:r>
      <w:r w:rsidRPr="00B93430">
        <w:rPr>
          <w:lang w:val="en"/>
        </w:rPr>
        <w:t>社会建设</w:t>
      </w:r>
    </w:p>
    <w:p w14:paraId="4F7AA651" w14:textId="77777777" w:rsidR="00017E61" w:rsidRPr="00B93430" w:rsidRDefault="00017E61" w:rsidP="00372AB0">
      <w:pPr>
        <w:ind w:firstLine="640"/>
        <w:rPr>
          <w:lang w:val="en"/>
        </w:rPr>
      </w:pPr>
      <w:r w:rsidRPr="00B93430">
        <w:rPr>
          <w:lang w:val="en"/>
        </w:rPr>
        <w:t>188</w:t>
      </w:r>
      <w:r w:rsidRPr="00B93430">
        <w:rPr>
          <w:lang w:val="en"/>
        </w:rPr>
        <w:t>．中国式现代化是（</w:t>
      </w:r>
      <w:r w:rsidRPr="00B93430">
        <w:rPr>
          <w:lang w:val="en"/>
        </w:rPr>
        <w:t>ABCD</w:t>
      </w:r>
      <w:r w:rsidRPr="00B93430">
        <w:rPr>
          <w:lang w:val="en"/>
        </w:rPr>
        <w:t>）的现代化，是走和平发展道路的现代化。</w:t>
      </w:r>
    </w:p>
    <w:p w14:paraId="2F4B3EFA" w14:textId="77777777" w:rsidR="00017E61" w:rsidRPr="00B93430" w:rsidRDefault="00017E61" w:rsidP="00017E61">
      <w:pPr>
        <w:ind w:firstLine="640"/>
        <w:rPr>
          <w:lang w:val="en"/>
        </w:rPr>
      </w:pPr>
      <w:r w:rsidRPr="00B93430">
        <w:rPr>
          <w:lang w:val="en"/>
        </w:rPr>
        <w:t>A.</w:t>
      </w:r>
      <w:r w:rsidRPr="00B93430">
        <w:rPr>
          <w:lang w:val="en"/>
        </w:rPr>
        <w:t>人口规模巨大的现代化</w:t>
      </w:r>
    </w:p>
    <w:p w14:paraId="74BBD695" w14:textId="77777777" w:rsidR="00017E61" w:rsidRPr="00B93430" w:rsidRDefault="00017E61" w:rsidP="00017E61">
      <w:pPr>
        <w:ind w:firstLine="640"/>
        <w:rPr>
          <w:lang w:val="en"/>
        </w:rPr>
      </w:pPr>
      <w:r w:rsidRPr="00B93430">
        <w:rPr>
          <w:lang w:val="en"/>
        </w:rPr>
        <w:t>B.</w:t>
      </w:r>
      <w:r w:rsidRPr="00B93430">
        <w:rPr>
          <w:lang w:val="en"/>
        </w:rPr>
        <w:t>全体人民共同富裕的现代化</w:t>
      </w:r>
    </w:p>
    <w:p w14:paraId="65240332" w14:textId="77777777" w:rsidR="00017E61" w:rsidRPr="00B93430" w:rsidRDefault="00017E61" w:rsidP="00017E61">
      <w:pPr>
        <w:ind w:firstLine="640"/>
        <w:rPr>
          <w:lang w:val="en"/>
        </w:rPr>
      </w:pPr>
      <w:r w:rsidRPr="00B93430">
        <w:rPr>
          <w:lang w:val="en"/>
        </w:rPr>
        <w:t>C.</w:t>
      </w:r>
      <w:r w:rsidRPr="00B93430">
        <w:rPr>
          <w:lang w:val="en"/>
        </w:rPr>
        <w:t>物质文明和精神文明相协调的现代化</w:t>
      </w:r>
    </w:p>
    <w:p w14:paraId="319B72C0" w14:textId="77777777" w:rsidR="00017E61" w:rsidRPr="00B93430" w:rsidRDefault="00017E61" w:rsidP="00017E61">
      <w:pPr>
        <w:ind w:firstLine="640"/>
        <w:rPr>
          <w:lang w:val="en"/>
        </w:rPr>
      </w:pPr>
      <w:r w:rsidRPr="00B93430">
        <w:rPr>
          <w:lang w:val="en"/>
        </w:rPr>
        <w:t>D.</w:t>
      </w:r>
      <w:r w:rsidRPr="00B93430">
        <w:rPr>
          <w:lang w:val="en"/>
        </w:rPr>
        <w:t>人与自然和谐共生的现代化</w:t>
      </w:r>
    </w:p>
    <w:p w14:paraId="338E0492" w14:textId="77777777" w:rsidR="00017E61" w:rsidRPr="00B93430" w:rsidRDefault="00017E61" w:rsidP="00372AB0">
      <w:pPr>
        <w:ind w:firstLine="640"/>
        <w:rPr>
          <w:lang w:val="en"/>
        </w:rPr>
      </w:pPr>
      <w:r w:rsidRPr="00B93430">
        <w:rPr>
          <w:lang w:val="en"/>
        </w:rPr>
        <w:t>189</w:t>
      </w:r>
      <w:r w:rsidRPr="00B93430">
        <w:rPr>
          <w:lang w:val="en"/>
        </w:rPr>
        <w:t>．中国式现代化的本质要求是：（</w:t>
      </w:r>
      <w:r w:rsidRPr="00B93430">
        <w:rPr>
          <w:lang w:val="en"/>
        </w:rPr>
        <w:t>AB</w:t>
      </w:r>
      <w:r w:rsidRPr="00B93430">
        <w:rPr>
          <w:lang w:val="en"/>
        </w:rPr>
        <w:t>），实现高质量发展，发展全过程人民民主，丰富人民精神世界，实现全体人民共同富裕，促进人与自然和谐共生，推动构建人类命运共同体，创造人类文明新形态。</w:t>
      </w:r>
    </w:p>
    <w:p w14:paraId="6A522031" w14:textId="77777777" w:rsidR="00017E61" w:rsidRPr="00B93430" w:rsidRDefault="00017E61" w:rsidP="00017E61">
      <w:pPr>
        <w:ind w:firstLine="640"/>
        <w:rPr>
          <w:lang w:val="en"/>
        </w:rPr>
      </w:pPr>
      <w:r w:rsidRPr="00B93430">
        <w:rPr>
          <w:lang w:val="en"/>
        </w:rPr>
        <w:t>A.</w:t>
      </w:r>
      <w:r w:rsidRPr="00B93430">
        <w:rPr>
          <w:rFonts w:hint="eastAsia"/>
          <w:lang w:val="en"/>
        </w:rPr>
        <w:t>坚持</w:t>
      </w:r>
      <w:r w:rsidRPr="00B93430">
        <w:rPr>
          <w:lang w:val="en"/>
        </w:rPr>
        <w:t>中国共产党领导</w:t>
      </w:r>
    </w:p>
    <w:p w14:paraId="6BA9D8C1" w14:textId="77777777" w:rsidR="00017E61" w:rsidRPr="00B93430" w:rsidRDefault="00017E61" w:rsidP="00017E61">
      <w:pPr>
        <w:ind w:firstLine="640"/>
        <w:rPr>
          <w:lang w:val="en"/>
        </w:rPr>
      </w:pPr>
      <w:r w:rsidRPr="00B93430">
        <w:rPr>
          <w:lang w:val="en"/>
        </w:rPr>
        <w:t>B.</w:t>
      </w:r>
      <w:r w:rsidRPr="00B93430">
        <w:rPr>
          <w:rFonts w:hint="eastAsia"/>
          <w:lang w:val="en"/>
        </w:rPr>
        <w:t>坚持</w:t>
      </w:r>
      <w:r w:rsidRPr="00B93430">
        <w:rPr>
          <w:lang w:val="en"/>
        </w:rPr>
        <w:t>中国特色社会主义</w:t>
      </w:r>
    </w:p>
    <w:p w14:paraId="6DED65F6" w14:textId="77777777" w:rsidR="00017E61" w:rsidRPr="00B93430" w:rsidRDefault="00017E61" w:rsidP="00017E61">
      <w:pPr>
        <w:ind w:firstLine="640"/>
        <w:rPr>
          <w:lang w:val="en"/>
        </w:rPr>
      </w:pPr>
      <w:r w:rsidRPr="00B93430">
        <w:rPr>
          <w:lang w:val="en"/>
        </w:rPr>
        <w:t>C.</w:t>
      </w:r>
      <w:r w:rsidRPr="00B93430">
        <w:rPr>
          <w:rFonts w:hint="eastAsia"/>
          <w:lang w:val="en"/>
        </w:rPr>
        <w:t>坚持</w:t>
      </w:r>
      <w:r w:rsidRPr="00B93430">
        <w:rPr>
          <w:lang w:val="en"/>
        </w:rPr>
        <w:t>改革开放道路</w:t>
      </w:r>
    </w:p>
    <w:p w14:paraId="476D8654" w14:textId="77777777" w:rsidR="00017E61" w:rsidRPr="00B93430" w:rsidRDefault="00017E61" w:rsidP="00017E61">
      <w:pPr>
        <w:ind w:firstLine="640"/>
        <w:rPr>
          <w:lang w:val="en"/>
        </w:rPr>
      </w:pPr>
      <w:r w:rsidRPr="00B93430">
        <w:rPr>
          <w:lang w:val="en"/>
        </w:rPr>
        <w:t>D.</w:t>
      </w:r>
      <w:r w:rsidRPr="00B93430">
        <w:rPr>
          <w:rFonts w:hint="eastAsia"/>
          <w:lang w:val="en"/>
        </w:rPr>
        <w:t>坚持</w:t>
      </w:r>
      <w:r w:rsidRPr="00B93430">
        <w:rPr>
          <w:lang w:val="en"/>
        </w:rPr>
        <w:t>人民民主专政</w:t>
      </w:r>
    </w:p>
    <w:p w14:paraId="4FC71703" w14:textId="77777777" w:rsidR="00017E61" w:rsidRPr="00B93430" w:rsidRDefault="00017E61" w:rsidP="00372AB0">
      <w:pPr>
        <w:ind w:firstLine="640"/>
        <w:rPr>
          <w:lang w:val="en"/>
        </w:rPr>
      </w:pPr>
      <w:r w:rsidRPr="00B93430">
        <w:rPr>
          <w:lang w:val="en"/>
        </w:rPr>
        <w:t>190</w:t>
      </w:r>
      <w:r w:rsidRPr="00B93430">
        <w:rPr>
          <w:lang w:val="en"/>
        </w:rPr>
        <w:t>．广大青年要坚定不移听党话、跟党走，怀抱梦想又脚踏实地，敢想敢为又善作善成，立志做（</w:t>
      </w:r>
      <w:r w:rsidRPr="00B93430">
        <w:rPr>
          <w:lang w:val="en"/>
        </w:rPr>
        <w:t>BD</w:t>
      </w:r>
      <w:r w:rsidRPr="00B93430">
        <w:rPr>
          <w:lang w:val="en"/>
        </w:rPr>
        <w:t>）、能吃苦、肯奋斗的新时代好青年，让青春在全面建设社会主义现代化国家的火热实践中绽放绚丽之花。</w:t>
      </w:r>
    </w:p>
    <w:p w14:paraId="23CAA768" w14:textId="77777777" w:rsidR="00017E61" w:rsidRPr="00B93430" w:rsidRDefault="00017E61" w:rsidP="00017E61">
      <w:pPr>
        <w:ind w:firstLine="640"/>
        <w:rPr>
          <w:lang w:val="en"/>
        </w:rPr>
      </w:pPr>
      <w:r w:rsidRPr="00B93430">
        <w:rPr>
          <w:lang w:val="en"/>
        </w:rPr>
        <w:t>A.</w:t>
      </w:r>
      <w:r w:rsidRPr="00B93430">
        <w:rPr>
          <w:lang w:val="en"/>
        </w:rPr>
        <w:t>有抱负</w:t>
      </w:r>
    </w:p>
    <w:p w14:paraId="3085080A" w14:textId="77777777" w:rsidR="00017E61" w:rsidRPr="00B93430" w:rsidRDefault="00017E61" w:rsidP="00017E61">
      <w:pPr>
        <w:ind w:firstLine="640"/>
        <w:rPr>
          <w:lang w:val="en"/>
        </w:rPr>
      </w:pPr>
      <w:r w:rsidRPr="00B93430">
        <w:rPr>
          <w:lang w:val="en"/>
        </w:rPr>
        <w:lastRenderedPageBreak/>
        <w:t>B.</w:t>
      </w:r>
      <w:r w:rsidRPr="00B93430">
        <w:rPr>
          <w:lang w:val="en"/>
        </w:rPr>
        <w:t>有理想</w:t>
      </w:r>
    </w:p>
    <w:p w14:paraId="7A923781" w14:textId="77777777" w:rsidR="00017E61" w:rsidRPr="00B93430" w:rsidRDefault="00017E61" w:rsidP="00017E61">
      <w:pPr>
        <w:ind w:firstLine="640"/>
        <w:rPr>
          <w:lang w:val="en"/>
        </w:rPr>
      </w:pPr>
      <w:r w:rsidRPr="00B93430">
        <w:rPr>
          <w:lang w:val="en"/>
        </w:rPr>
        <w:t>C.</w:t>
      </w:r>
      <w:r w:rsidRPr="00B93430">
        <w:rPr>
          <w:lang w:val="en"/>
        </w:rPr>
        <w:t>敢作为</w:t>
      </w:r>
    </w:p>
    <w:p w14:paraId="566841D4" w14:textId="77777777" w:rsidR="00017E61" w:rsidRPr="00B93430" w:rsidRDefault="00017E61" w:rsidP="00017E61">
      <w:pPr>
        <w:ind w:firstLine="640"/>
        <w:rPr>
          <w:lang w:val="en"/>
        </w:rPr>
      </w:pPr>
      <w:r w:rsidRPr="00B93430">
        <w:rPr>
          <w:lang w:val="en"/>
        </w:rPr>
        <w:t>D.</w:t>
      </w:r>
      <w:r w:rsidRPr="00B93430">
        <w:rPr>
          <w:lang w:val="en"/>
        </w:rPr>
        <w:t>敢担当</w:t>
      </w:r>
    </w:p>
    <w:p w14:paraId="78B2467E" w14:textId="77777777" w:rsidR="00017E61" w:rsidRPr="00B93430" w:rsidRDefault="00017E61" w:rsidP="00372AB0">
      <w:pPr>
        <w:ind w:firstLine="640"/>
        <w:rPr>
          <w:lang w:val="en"/>
        </w:rPr>
      </w:pPr>
      <w:r w:rsidRPr="00B93430">
        <w:rPr>
          <w:lang w:val="en"/>
        </w:rPr>
        <w:t>191</w:t>
      </w:r>
      <w:r w:rsidRPr="00B93430">
        <w:rPr>
          <w:lang w:val="en"/>
        </w:rPr>
        <w:t>．党的基层组织基本任务之一是对党员进行教育、管理、监督和服务，提高党员素质，坚定理想信念，增强党性，（</w:t>
      </w:r>
      <w:r w:rsidRPr="00B93430">
        <w:rPr>
          <w:lang w:val="en"/>
        </w:rPr>
        <w:t>ABCD</w:t>
      </w:r>
      <w:r w:rsidRPr="00B93430">
        <w:rPr>
          <w:lang w:val="en"/>
        </w:rPr>
        <w:t>），保障党员的权利不受侵犯。</w:t>
      </w:r>
    </w:p>
    <w:p w14:paraId="6A473FDD" w14:textId="77777777" w:rsidR="00017E61" w:rsidRPr="00B93430" w:rsidRDefault="00017E61" w:rsidP="00017E61">
      <w:pPr>
        <w:ind w:firstLine="640"/>
        <w:rPr>
          <w:lang w:val="en"/>
        </w:rPr>
      </w:pPr>
      <w:r w:rsidRPr="00B93430">
        <w:rPr>
          <w:lang w:val="en"/>
        </w:rPr>
        <w:t>A.</w:t>
      </w:r>
      <w:r w:rsidRPr="00B93430">
        <w:rPr>
          <w:lang w:val="en"/>
        </w:rPr>
        <w:t>严格党的组织生活</w:t>
      </w:r>
    </w:p>
    <w:p w14:paraId="4A69F74C" w14:textId="77777777" w:rsidR="00017E61" w:rsidRPr="00B93430" w:rsidRDefault="00017E61" w:rsidP="00017E61">
      <w:pPr>
        <w:ind w:firstLine="640"/>
        <w:rPr>
          <w:lang w:val="en"/>
        </w:rPr>
      </w:pPr>
      <w:r w:rsidRPr="00B93430">
        <w:rPr>
          <w:lang w:val="en"/>
        </w:rPr>
        <w:t>B.</w:t>
      </w:r>
      <w:r w:rsidRPr="00B93430">
        <w:rPr>
          <w:lang w:val="en"/>
        </w:rPr>
        <w:t>开展批评和自我批评</w:t>
      </w:r>
    </w:p>
    <w:p w14:paraId="5E40FBAB" w14:textId="77777777" w:rsidR="00017E61" w:rsidRPr="00B93430" w:rsidRDefault="00017E61" w:rsidP="00017E61">
      <w:pPr>
        <w:ind w:firstLine="640"/>
        <w:rPr>
          <w:lang w:val="en"/>
        </w:rPr>
      </w:pPr>
      <w:r w:rsidRPr="00B93430">
        <w:rPr>
          <w:lang w:val="en"/>
        </w:rPr>
        <w:t>C.</w:t>
      </w:r>
      <w:r w:rsidRPr="00B93430">
        <w:rPr>
          <w:lang w:val="en"/>
        </w:rPr>
        <w:t>维护和执行党的纪律</w:t>
      </w:r>
    </w:p>
    <w:p w14:paraId="7E03BFE2" w14:textId="77777777" w:rsidR="00017E61" w:rsidRPr="00B93430" w:rsidRDefault="00017E61" w:rsidP="00017E61">
      <w:pPr>
        <w:ind w:firstLine="640"/>
        <w:rPr>
          <w:lang w:val="en"/>
        </w:rPr>
      </w:pPr>
      <w:r w:rsidRPr="00B93430">
        <w:rPr>
          <w:lang w:val="en"/>
        </w:rPr>
        <w:t>D.</w:t>
      </w:r>
      <w:r w:rsidRPr="00B93430">
        <w:rPr>
          <w:lang w:val="en"/>
        </w:rPr>
        <w:t>监督党员切实履行义务</w:t>
      </w:r>
    </w:p>
    <w:p w14:paraId="70E54F76" w14:textId="77777777" w:rsidR="00017E61" w:rsidRPr="00B93430" w:rsidRDefault="00017E61" w:rsidP="00372AB0">
      <w:pPr>
        <w:ind w:firstLine="640"/>
        <w:rPr>
          <w:lang w:val="en"/>
        </w:rPr>
      </w:pPr>
      <w:r w:rsidRPr="00B93430">
        <w:rPr>
          <w:lang w:val="en"/>
        </w:rPr>
        <w:t>192</w:t>
      </w:r>
      <w:r w:rsidRPr="00B93430">
        <w:rPr>
          <w:lang w:val="en"/>
        </w:rPr>
        <w:t>．党的基层组织，根据工作需要和党员人数，经上级党组织批准，分别设立党的（</w:t>
      </w:r>
      <w:r w:rsidRPr="00B93430">
        <w:rPr>
          <w:lang w:val="en"/>
        </w:rPr>
        <w:t>ABC</w:t>
      </w:r>
      <w:r w:rsidRPr="00B93430">
        <w:rPr>
          <w:lang w:val="en"/>
        </w:rPr>
        <w:t>）。</w:t>
      </w:r>
    </w:p>
    <w:p w14:paraId="28266691" w14:textId="77777777" w:rsidR="00017E61" w:rsidRPr="00B93430" w:rsidRDefault="00017E61" w:rsidP="00017E61">
      <w:pPr>
        <w:ind w:firstLine="640"/>
        <w:rPr>
          <w:lang w:val="en"/>
        </w:rPr>
      </w:pPr>
      <w:r w:rsidRPr="00B93430">
        <w:rPr>
          <w:lang w:val="en"/>
        </w:rPr>
        <w:t>A.</w:t>
      </w:r>
      <w:r w:rsidRPr="00B93430">
        <w:rPr>
          <w:lang w:val="en"/>
        </w:rPr>
        <w:t>基层委员会</w:t>
      </w:r>
    </w:p>
    <w:p w14:paraId="64399686" w14:textId="77777777" w:rsidR="00017E61" w:rsidRPr="00B93430" w:rsidRDefault="00017E61" w:rsidP="00017E61">
      <w:pPr>
        <w:ind w:firstLine="640"/>
        <w:rPr>
          <w:lang w:val="en"/>
        </w:rPr>
      </w:pPr>
      <w:r w:rsidRPr="00B93430">
        <w:rPr>
          <w:lang w:val="en"/>
        </w:rPr>
        <w:t>B.</w:t>
      </w:r>
      <w:r w:rsidRPr="00B93430">
        <w:rPr>
          <w:lang w:val="en"/>
        </w:rPr>
        <w:t>总支部委员会</w:t>
      </w:r>
    </w:p>
    <w:p w14:paraId="10508852" w14:textId="77777777" w:rsidR="00017E61" w:rsidRPr="00B93430" w:rsidRDefault="00017E61" w:rsidP="00017E61">
      <w:pPr>
        <w:ind w:firstLine="640"/>
        <w:rPr>
          <w:lang w:val="en"/>
        </w:rPr>
      </w:pPr>
      <w:r w:rsidRPr="00B93430">
        <w:rPr>
          <w:lang w:val="en"/>
        </w:rPr>
        <w:t>C.</w:t>
      </w:r>
      <w:r w:rsidRPr="00B93430">
        <w:rPr>
          <w:lang w:val="en"/>
        </w:rPr>
        <w:t>支部委员会</w:t>
      </w:r>
    </w:p>
    <w:p w14:paraId="7C8A6C01" w14:textId="77777777" w:rsidR="00017E61" w:rsidRPr="00B93430" w:rsidRDefault="00017E61" w:rsidP="00017E61">
      <w:pPr>
        <w:ind w:firstLine="640"/>
        <w:rPr>
          <w:lang w:val="en"/>
        </w:rPr>
      </w:pPr>
      <w:r w:rsidRPr="00B93430">
        <w:rPr>
          <w:lang w:val="en"/>
        </w:rPr>
        <w:t>D.</w:t>
      </w:r>
      <w:r w:rsidRPr="00B93430">
        <w:rPr>
          <w:lang w:val="en"/>
        </w:rPr>
        <w:t>地方委员会</w:t>
      </w:r>
    </w:p>
    <w:p w14:paraId="655E67BC" w14:textId="77777777" w:rsidR="00017E61" w:rsidRPr="00B93430" w:rsidRDefault="00017E61" w:rsidP="00372AB0">
      <w:pPr>
        <w:ind w:firstLine="640"/>
        <w:rPr>
          <w:lang w:val="en"/>
        </w:rPr>
      </w:pPr>
      <w:r w:rsidRPr="00B93430">
        <w:rPr>
          <w:lang w:val="en"/>
        </w:rPr>
        <w:t>193</w:t>
      </w:r>
      <w:r w:rsidRPr="00B93430">
        <w:rPr>
          <w:lang w:val="en"/>
        </w:rPr>
        <w:t>．以下属于党的全国代表大会的职权的是（</w:t>
      </w:r>
      <w:r w:rsidRPr="00B93430">
        <w:rPr>
          <w:lang w:val="en"/>
        </w:rPr>
        <w:t>ABC</w:t>
      </w:r>
      <w:r w:rsidRPr="00B93430">
        <w:rPr>
          <w:lang w:val="en"/>
        </w:rPr>
        <w:t>）。</w:t>
      </w:r>
    </w:p>
    <w:p w14:paraId="71BE7D6C" w14:textId="77777777" w:rsidR="00017E61" w:rsidRPr="00B93430" w:rsidRDefault="00017E61" w:rsidP="00017E61">
      <w:pPr>
        <w:ind w:firstLine="640"/>
        <w:rPr>
          <w:lang w:val="en"/>
        </w:rPr>
      </w:pPr>
      <w:r w:rsidRPr="00B93430">
        <w:rPr>
          <w:lang w:val="en"/>
        </w:rPr>
        <w:t>A.</w:t>
      </w:r>
      <w:r w:rsidRPr="00B93430">
        <w:rPr>
          <w:lang w:val="en"/>
        </w:rPr>
        <w:t>听取和审查中央委员会的报告</w:t>
      </w:r>
    </w:p>
    <w:p w14:paraId="33DE882E" w14:textId="77777777" w:rsidR="00017E61" w:rsidRPr="00B93430" w:rsidRDefault="00017E61" w:rsidP="00017E61">
      <w:pPr>
        <w:ind w:firstLine="640"/>
        <w:rPr>
          <w:lang w:val="en"/>
        </w:rPr>
      </w:pPr>
      <w:r w:rsidRPr="00B93430">
        <w:rPr>
          <w:lang w:val="en"/>
        </w:rPr>
        <w:t>B.</w:t>
      </w:r>
      <w:r w:rsidRPr="00B93430">
        <w:rPr>
          <w:lang w:val="en"/>
        </w:rPr>
        <w:t>讨论并决定党的重大问题</w:t>
      </w:r>
    </w:p>
    <w:p w14:paraId="7B1B0E92" w14:textId="77777777" w:rsidR="00017E61" w:rsidRPr="00B93430" w:rsidRDefault="00017E61" w:rsidP="00017E61">
      <w:pPr>
        <w:ind w:firstLine="640"/>
        <w:rPr>
          <w:lang w:val="en"/>
        </w:rPr>
      </w:pPr>
      <w:r w:rsidRPr="00B93430">
        <w:rPr>
          <w:lang w:val="en"/>
        </w:rPr>
        <w:t>C.</w:t>
      </w:r>
      <w:r w:rsidRPr="00B93430">
        <w:rPr>
          <w:lang w:val="en"/>
        </w:rPr>
        <w:t>修改党的章程</w:t>
      </w:r>
    </w:p>
    <w:p w14:paraId="580AEA47" w14:textId="77777777" w:rsidR="00017E61" w:rsidRPr="00B93430" w:rsidRDefault="00017E61" w:rsidP="00017E61">
      <w:pPr>
        <w:ind w:firstLine="640"/>
        <w:rPr>
          <w:lang w:val="en"/>
        </w:rPr>
      </w:pPr>
      <w:r w:rsidRPr="00B93430">
        <w:rPr>
          <w:lang w:val="en"/>
        </w:rPr>
        <w:t>D.</w:t>
      </w:r>
      <w:r w:rsidRPr="00B93430">
        <w:rPr>
          <w:lang w:val="en"/>
        </w:rPr>
        <w:t>修订中华人民共和国宪法</w:t>
      </w:r>
    </w:p>
    <w:p w14:paraId="35CA8DB8" w14:textId="77777777" w:rsidR="00017E61" w:rsidRPr="00B93430" w:rsidRDefault="00017E61" w:rsidP="00372AB0">
      <w:pPr>
        <w:ind w:firstLine="640"/>
        <w:rPr>
          <w:lang w:val="en"/>
        </w:rPr>
      </w:pPr>
      <w:r w:rsidRPr="00B93430">
        <w:rPr>
          <w:lang w:val="en"/>
        </w:rPr>
        <w:t>194</w:t>
      </w:r>
      <w:r w:rsidRPr="00B93430">
        <w:rPr>
          <w:lang w:val="en"/>
        </w:rPr>
        <w:t>．改革完善应急管理体制，组建应急管理部，强化了应急工作的综合管理、全过程管理和力量资源的优化管理，增强</w:t>
      </w:r>
      <w:r w:rsidRPr="00B93430">
        <w:rPr>
          <w:lang w:val="en"/>
        </w:rPr>
        <w:lastRenderedPageBreak/>
        <w:t>了应急管理工作的（</w:t>
      </w:r>
      <w:r w:rsidRPr="00B93430">
        <w:rPr>
          <w:lang w:val="en"/>
        </w:rPr>
        <w:t>ABC</w:t>
      </w:r>
      <w:r w:rsidRPr="00B93430">
        <w:rPr>
          <w:lang w:val="en"/>
        </w:rPr>
        <w:t>）。</w:t>
      </w:r>
    </w:p>
    <w:p w14:paraId="36ABA336" w14:textId="77777777" w:rsidR="00017E61" w:rsidRPr="00B93430" w:rsidRDefault="00017E61" w:rsidP="00017E61">
      <w:pPr>
        <w:ind w:firstLine="640"/>
        <w:rPr>
          <w:lang w:val="en"/>
        </w:rPr>
      </w:pPr>
      <w:r w:rsidRPr="00B93430">
        <w:rPr>
          <w:lang w:val="en"/>
        </w:rPr>
        <w:t>A.</w:t>
      </w:r>
      <w:r w:rsidRPr="00B93430">
        <w:rPr>
          <w:lang w:val="en"/>
        </w:rPr>
        <w:t>系统性</w:t>
      </w:r>
    </w:p>
    <w:p w14:paraId="71A12083" w14:textId="77777777" w:rsidR="00017E61" w:rsidRPr="00B93430" w:rsidRDefault="00017E61" w:rsidP="00017E61">
      <w:pPr>
        <w:ind w:firstLine="640"/>
        <w:rPr>
          <w:lang w:val="en"/>
        </w:rPr>
      </w:pPr>
      <w:r w:rsidRPr="00B93430">
        <w:rPr>
          <w:lang w:val="en"/>
        </w:rPr>
        <w:t>B.</w:t>
      </w:r>
      <w:r w:rsidRPr="00B93430">
        <w:rPr>
          <w:lang w:val="en"/>
        </w:rPr>
        <w:t>整体性</w:t>
      </w:r>
    </w:p>
    <w:p w14:paraId="4D692FE2" w14:textId="77777777" w:rsidR="00017E61" w:rsidRPr="00B93430" w:rsidRDefault="00017E61" w:rsidP="00017E61">
      <w:pPr>
        <w:ind w:firstLine="640"/>
        <w:rPr>
          <w:lang w:val="en"/>
        </w:rPr>
      </w:pPr>
      <w:r w:rsidRPr="00B93430">
        <w:rPr>
          <w:lang w:val="en"/>
        </w:rPr>
        <w:t>C.</w:t>
      </w:r>
      <w:r w:rsidRPr="00B93430">
        <w:rPr>
          <w:lang w:val="en"/>
        </w:rPr>
        <w:t>协同性</w:t>
      </w:r>
    </w:p>
    <w:p w14:paraId="575ED953" w14:textId="77777777" w:rsidR="00017E61" w:rsidRPr="00B93430" w:rsidRDefault="00017E61" w:rsidP="00017E61">
      <w:pPr>
        <w:ind w:firstLine="640"/>
        <w:rPr>
          <w:lang w:val="en"/>
        </w:rPr>
      </w:pPr>
      <w:r w:rsidRPr="00B93430">
        <w:rPr>
          <w:lang w:val="en"/>
        </w:rPr>
        <w:t>D.</w:t>
      </w:r>
      <w:r w:rsidRPr="00B93430">
        <w:rPr>
          <w:lang w:val="en"/>
        </w:rPr>
        <w:t>统一性</w:t>
      </w:r>
    </w:p>
    <w:p w14:paraId="6CC43864" w14:textId="77777777" w:rsidR="00017E61" w:rsidRPr="00B93430" w:rsidRDefault="00017E61" w:rsidP="00372AB0">
      <w:pPr>
        <w:ind w:firstLine="640"/>
        <w:rPr>
          <w:lang w:val="en"/>
        </w:rPr>
      </w:pPr>
      <w:r w:rsidRPr="00B93430">
        <w:rPr>
          <w:lang w:val="en"/>
        </w:rPr>
        <w:t>195</w:t>
      </w:r>
      <w:r w:rsidRPr="00B93430">
        <w:rPr>
          <w:lang w:val="en"/>
        </w:rPr>
        <w:t>．</w:t>
      </w:r>
      <w:r w:rsidRPr="00B93430">
        <w:rPr>
          <w:rFonts w:hint="eastAsia"/>
          <w:lang w:val="en"/>
        </w:rPr>
        <w:t>党的二十大通过的新修改的《中国共产党章程》指出，经过长期实践，积累了坚持（</w:t>
      </w:r>
      <w:r w:rsidRPr="00B93430">
        <w:rPr>
          <w:lang w:val="en"/>
        </w:rPr>
        <w:t>ABCD</w:t>
      </w:r>
      <w:r w:rsidRPr="00B93430">
        <w:rPr>
          <w:rFonts w:hint="eastAsia"/>
          <w:lang w:val="en"/>
        </w:rPr>
        <w:t>）、坚持中国道路、坚持胸怀天下坚持开拓创新、坚持敢于斗争、坚持统一战线、坚持自我革命的宝贵历史经验，这是党和人民共同创造的精神财富，必须倍加珍惜、长期坚持，并在实践中不断丰富和发展。</w:t>
      </w:r>
    </w:p>
    <w:p w14:paraId="3EB43C1B" w14:textId="77777777" w:rsidR="00017E61" w:rsidRPr="00B93430" w:rsidRDefault="00017E61" w:rsidP="00017E61">
      <w:pPr>
        <w:ind w:firstLine="640"/>
        <w:rPr>
          <w:lang w:val="en"/>
        </w:rPr>
      </w:pPr>
      <w:r w:rsidRPr="00B93430">
        <w:rPr>
          <w:lang w:val="en"/>
        </w:rPr>
        <w:t>A.</w:t>
      </w:r>
      <w:r w:rsidRPr="00B93430">
        <w:rPr>
          <w:rFonts w:hint="eastAsia"/>
          <w:lang w:val="en"/>
        </w:rPr>
        <w:t>党的领导</w:t>
      </w:r>
    </w:p>
    <w:p w14:paraId="2372A151" w14:textId="77777777" w:rsidR="00017E61" w:rsidRPr="00B93430" w:rsidRDefault="00017E61" w:rsidP="00017E61">
      <w:pPr>
        <w:ind w:firstLine="640"/>
        <w:rPr>
          <w:lang w:val="en"/>
        </w:rPr>
      </w:pPr>
      <w:r w:rsidRPr="00B93430">
        <w:rPr>
          <w:lang w:val="en"/>
        </w:rPr>
        <w:t>B.</w:t>
      </w:r>
      <w:r w:rsidRPr="00B93430">
        <w:rPr>
          <w:rFonts w:hint="eastAsia"/>
          <w:lang w:val="en"/>
        </w:rPr>
        <w:t>人民至上</w:t>
      </w:r>
    </w:p>
    <w:p w14:paraId="7FA35B2A" w14:textId="77777777" w:rsidR="00017E61" w:rsidRPr="00B93430" w:rsidRDefault="00017E61" w:rsidP="00017E61">
      <w:pPr>
        <w:ind w:firstLine="640"/>
        <w:rPr>
          <w:lang w:val="en"/>
        </w:rPr>
      </w:pPr>
      <w:r w:rsidRPr="00B93430">
        <w:rPr>
          <w:rFonts w:hint="eastAsia"/>
          <w:lang w:val="en"/>
        </w:rPr>
        <w:t>C</w:t>
      </w:r>
      <w:r w:rsidRPr="00B93430">
        <w:rPr>
          <w:lang w:val="en"/>
        </w:rPr>
        <w:t>.</w:t>
      </w:r>
      <w:r w:rsidRPr="00B93430">
        <w:rPr>
          <w:rFonts w:hint="eastAsia"/>
          <w:lang w:val="en"/>
        </w:rPr>
        <w:t>理论创新</w:t>
      </w:r>
    </w:p>
    <w:p w14:paraId="38ED6A0C" w14:textId="77777777" w:rsidR="00017E61" w:rsidRPr="00B93430" w:rsidRDefault="00017E61" w:rsidP="00017E61">
      <w:pPr>
        <w:ind w:firstLine="640"/>
        <w:rPr>
          <w:lang w:val="en"/>
        </w:rPr>
      </w:pPr>
      <w:r w:rsidRPr="00B93430">
        <w:rPr>
          <w:lang w:val="en"/>
        </w:rPr>
        <w:t>D.</w:t>
      </w:r>
      <w:r w:rsidRPr="00B93430">
        <w:rPr>
          <w:rFonts w:hint="eastAsia"/>
          <w:lang w:val="en"/>
        </w:rPr>
        <w:t>独立自主</w:t>
      </w:r>
    </w:p>
    <w:p w14:paraId="070A17B8" w14:textId="77777777" w:rsidR="00017E61" w:rsidRPr="00B93430" w:rsidRDefault="00017E61" w:rsidP="00372AB0">
      <w:pPr>
        <w:ind w:firstLine="640"/>
        <w:rPr>
          <w:lang w:val="en"/>
        </w:rPr>
      </w:pPr>
      <w:r w:rsidRPr="00B93430">
        <w:rPr>
          <w:lang w:val="en"/>
        </w:rPr>
        <w:t>196</w:t>
      </w:r>
      <w:r w:rsidRPr="00B93430">
        <w:rPr>
          <w:lang w:val="en"/>
        </w:rPr>
        <w:t>．</w:t>
      </w:r>
      <w:r w:rsidRPr="00B93430">
        <w:rPr>
          <w:rFonts w:hint="eastAsia"/>
          <w:lang w:val="en"/>
        </w:rPr>
        <w:t>职业纪律具有的特点包括（</w:t>
      </w:r>
      <w:r w:rsidRPr="00B93430">
        <w:rPr>
          <w:rFonts w:hint="eastAsia"/>
          <w:lang w:val="en"/>
        </w:rPr>
        <w:t>AB</w:t>
      </w:r>
      <w:r w:rsidRPr="00B93430">
        <w:rPr>
          <w:rFonts w:hint="eastAsia"/>
          <w:lang w:val="en"/>
        </w:rPr>
        <w:t>）。</w:t>
      </w:r>
    </w:p>
    <w:p w14:paraId="293C9AA7"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明确的规定性</w:t>
      </w:r>
    </w:p>
    <w:p w14:paraId="1505C3F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一定的强制性</w:t>
      </w:r>
    </w:p>
    <w:p w14:paraId="193BEFF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一定的弹性</w:t>
      </w:r>
    </w:p>
    <w:p w14:paraId="2B72902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一定的自我约束性</w:t>
      </w:r>
    </w:p>
    <w:p w14:paraId="651120CD" w14:textId="77777777" w:rsidR="00017E61" w:rsidRPr="00B93430" w:rsidRDefault="00017E61" w:rsidP="00372AB0">
      <w:pPr>
        <w:ind w:firstLine="640"/>
        <w:rPr>
          <w:lang w:val="en"/>
        </w:rPr>
      </w:pPr>
      <w:r w:rsidRPr="00B93430">
        <w:rPr>
          <w:lang w:val="en"/>
        </w:rPr>
        <w:t>197</w:t>
      </w:r>
      <w:r w:rsidRPr="00B93430">
        <w:rPr>
          <w:lang w:val="en"/>
        </w:rPr>
        <w:t>．</w:t>
      </w:r>
      <w:r w:rsidRPr="00B93430">
        <w:rPr>
          <w:rFonts w:hint="eastAsia"/>
          <w:lang w:val="en"/>
        </w:rPr>
        <w:t>现代社会提倡节约，包括节约（</w:t>
      </w:r>
      <w:r w:rsidRPr="00B93430">
        <w:rPr>
          <w:rFonts w:hint="eastAsia"/>
          <w:lang w:val="en"/>
        </w:rPr>
        <w:t>ABCD</w:t>
      </w:r>
      <w:r w:rsidRPr="00B93430">
        <w:rPr>
          <w:rFonts w:hint="eastAsia"/>
          <w:lang w:val="en"/>
        </w:rPr>
        <w:t>）。</w:t>
      </w:r>
    </w:p>
    <w:p w14:paraId="5D24433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时间</w:t>
      </w:r>
    </w:p>
    <w:p w14:paraId="53349B81"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空间</w:t>
      </w:r>
    </w:p>
    <w:p w14:paraId="243E98F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人力</w:t>
      </w:r>
    </w:p>
    <w:p w14:paraId="107F84FE"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资金和物质</w:t>
      </w:r>
    </w:p>
    <w:p w14:paraId="071DB368" w14:textId="77777777" w:rsidR="00017E61" w:rsidRPr="00B93430" w:rsidRDefault="00017E61" w:rsidP="00372AB0">
      <w:pPr>
        <w:ind w:firstLine="640"/>
        <w:rPr>
          <w:lang w:val="en"/>
        </w:rPr>
      </w:pPr>
      <w:r w:rsidRPr="00B93430">
        <w:rPr>
          <w:lang w:val="en"/>
        </w:rPr>
        <w:t>198</w:t>
      </w:r>
      <w:r w:rsidRPr="00B93430">
        <w:rPr>
          <w:lang w:val="en"/>
        </w:rPr>
        <w:t>．</w:t>
      </w:r>
      <w:r w:rsidRPr="00B93430">
        <w:rPr>
          <w:rFonts w:hint="eastAsia"/>
          <w:lang w:val="en"/>
        </w:rPr>
        <w:t>社会公德特点包括（</w:t>
      </w:r>
      <w:r w:rsidRPr="00B93430">
        <w:rPr>
          <w:rFonts w:hint="eastAsia"/>
          <w:lang w:val="en"/>
        </w:rPr>
        <w:t>ACD</w:t>
      </w:r>
      <w:r w:rsidRPr="00B93430">
        <w:rPr>
          <w:rFonts w:hint="eastAsia"/>
          <w:lang w:val="en"/>
        </w:rPr>
        <w:t>）。</w:t>
      </w:r>
    </w:p>
    <w:p w14:paraId="197859E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基础性</w:t>
      </w:r>
    </w:p>
    <w:p w14:paraId="391E94F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专业性</w:t>
      </w:r>
    </w:p>
    <w:p w14:paraId="6545A696"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全民性</w:t>
      </w:r>
    </w:p>
    <w:p w14:paraId="3C14C70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相对稳定性</w:t>
      </w:r>
    </w:p>
    <w:p w14:paraId="0424E92F" w14:textId="77777777" w:rsidR="00017E61" w:rsidRPr="00B93430" w:rsidRDefault="00017E61" w:rsidP="00372AB0">
      <w:pPr>
        <w:ind w:firstLine="640"/>
        <w:rPr>
          <w:lang w:val="en"/>
        </w:rPr>
      </w:pPr>
      <w:r w:rsidRPr="00B93430">
        <w:rPr>
          <w:lang w:val="en"/>
        </w:rPr>
        <w:t>199</w:t>
      </w:r>
      <w:r w:rsidRPr="00B93430">
        <w:rPr>
          <w:lang w:val="en"/>
        </w:rPr>
        <w:t>．</w:t>
      </w:r>
      <w:r w:rsidRPr="00B93430">
        <w:rPr>
          <w:rFonts w:hint="eastAsia"/>
          <w:lang w:val="en"/>
        </w:rPr>
        <w:t>诚实守信的基本要求有（</w:t>
      </w:r>
      <w:r w:rsidRPr="00B93430">
        <w:rPr>
          <w:rFonts w:hint="eastAsia"/>
          <w:lang w:val="en"/>
        </w:rPr>
        <w:t>ABD</w:t>
      </w:r>
      <w:r w:rsidRPr="00B93430">
        <w:rPr>
          <w:rFonts w:hint="eastAsia"/>
          <w:lang w:val="en"/>
        </w:rPr>
        <w:t>）。</w:t>
      </w:r>
    </w:p>
    <w:p w14:paraId="1712710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忠诚所属企业</w:t>
      </w:r>
    </w:p>
    <w:p w14:paraId="3987529E"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维护企业信誉</w:t>
      </w:r>
    </w:p>
    <w:p w14:paraId="177943E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树立职业理想</w:t>
      </w:r>
    </w:p>
    <w:p w14:paraId="222EB9D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保守企业秘密</w:t>
      </w:r>
    </w:p>
    <w:p w14:paraId="759CBE3A" w14:textId="77777777" w:rsidR="00017E61" w:rsidRPr="00B93430" w:rsidRDefault="00017E61" w:rsidP="00372AB0">
      <w:pPr>
        <w:ind w:firstLine="640"/>
        <w:rPr>
          <w:lang w:val="en"/>
        </w:rPr>
      </w:pPr>
      <w:r w:rsidRPr="00B93430">
        <w:rPr>
          <w:lang w:val="en"/>
        </w:rPr>
        <w:t>200</w:t>
      </w:r>
      <w:r w:rsidRPr="00B93430">
        <w:rPr>
          <w:lang w:val="en"/>
        </w:rPr>
        <w:t>．</w:t>
      </w:r>
      <w:r w:rsidRPr="00B93430">
        <w:rPr>
          <w:rFonts w:hint="eastAsia"/>
          <w:lang w:val="en"/>
        </w:rPr>
        <w:t>从业人员在工作中必须遵守的行为准则有（</w:t>
      </w:r>
      <w:r w:rsidRPr="00B93430">
        <w:rPr>
          <w:rFonts w:hint="eastAsia"/>
          <w:lang w:val="en"/>
        </w:rPr>
        <w:t>ABCD</w:t>
      </w:r>
      <w:r w:rsidRPr="00B93430">
        <w:rPr>
          <w:rFonts w:hint="eastAsia"/>
          <w:lang w:val="en"/>
        </w:rPr>
        <w:t>）。</w:t>
      </w:r>
    </w:p>
    <w:p w14:paraId="193AB5B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尊重同事隐私</w:t>
      </w:r>
    </w:p>
    <w:p w14:paraId="7C596CF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替同事着想，给同事方便</w:t>
      </w:r>
    </w:p>
    <w:p w14:paraId="0DB630E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宽容谅解</w:t>
      </w:r>
    </w:p>
    <w:p w14:paraId="217DBFA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工作认真负责</w:t>
      </w:r>
    </w:p>
    <w:p w14:paraId="702DCE3E" w14:textId="77777777" w:rsidR="00017E61" w:rsidRPr="00B93430" w:rsidRDefault="00017E61" w:rsidP="00372AB0">
      <w:pPr>
        <w:ind w:firstLine="640"/>
        <w:rPr>
          <w:lang w:val="en"/>
        </w:rPr>
      </w:pPr>
      <w:r w:rsidRPr="00B93430">
        <w:rPr>
          <w:lang w:val="en"/>
        </w:rPr>
        <w:t>201</w:t>
      </w:r>
      <w:r w:rsidRPr="00B93430">
        <w:rPr>
          <w:lang w:val="en"/>
        </w:rPr>
        <w:t>．</w:t>
      </w:r>
      <w:r w:rsidRPr="00B93430">
        <w:rPr>
          <w:rFonts w:hint="eastAsia"/>
          <w:lang w:val="en"/>
        </w:rPr>
        <w:t>要创新，应必须做到（</w:t>
      </w:r>
      <w:r w:rsidRPr="00B93430">
        <w:rPr>
          <w:rFonts w:hint="eastAsia"/>
          <w:lang w:val="en"/>
        </w:rPr>
        <w:t>ABC</w:t>
      </w:r>
      <w:r w:rsidRPr="00B93430">
        <w:rPr>
          <w:rFonts w:hint="eastAsia"/>
          <w:lang w:val="en"/>
        </w:rPr>
        <w:t>）。</w:t>
      </w:r>
    </w:p>
    <w:p w14:paraId="284E0E4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学习钻研、激发灵感</w:t>
      </w:r>
    </w:p>
    <w:p w14:paraId="55873121"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大胆地试、大胆地闯</w:t>
      </w:r>
    </w:p>
    <w:p w14:paraId="3E74AFA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敢于提出新的问题</w:t>
      </w:r>
    </w:p>
    <w:p w14:paraId="1D84873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循规蹈矩</w:t>
      </w:r>
    </w:p>
    <w:p w14:paraId="004537FC" w14:textId="77777777" w:rsidR="00017E61" w:rsidRPr="00B93430" w:rsidRDefault="00017E61" w:rsidP="00372AB0">
      <w:pPr>
        <w:ind w:firstLine="640"/>
        <w:rPr>
          <w:lang w:val="en"/>
        </w:rPr>
      </w:pPr>
      <w:r w:rsidRPr="00B93430">
        <w:rPr>
          <w:lang w:val="en"/>
        </w:rPr>
        <w:t>202</w:t>
      </w:r>
      <w:r w:rsidRPr="00B93430">
        <w:rPr>
          <w:lang w:val="en"/>
        </w:rPr>
        <w:t>．</w:t>
      </w:r>
      <w:r w:rsidRPr="00B93430">
        <w:rPr>
          <w:rFonts w:hint="eastAsia"/>
          <w:lang w:val="en"/>
        </w:rPr>
        <w:t>职业道德主要通过（</w:t>
      </w:r>
      <w:r w:rsidRPr="00B93430">
        <w:rPr>
          <w:rFonts w:hint="eastAsia"/>
          <w:lang w:val="en"/>
        </w:rPr>
        <w:t>ABC</w:t>
      </w:r>
      <w:r w:rsidRPr="00B93430">
        <w:rPr>
          <w:rFonts w:hint="eastAsia"/>
          <w:lang w:val="en"/>
        </w:rPr>
        <w:t>）的关系，增强企业的凝聚力。</w:t>
      </w:r>
    </w:p>
    <w:p w14:paraId="7A81659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协调企业员工之间</w:t>
      </w:r>
    </w:p>
    <w:p w14:paraId="5122F752"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调节领导与职工</w:t>
      </w:r>
    </w:p>
    <w:p w14:paraId="4576E61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协调职工与企业</w:t>
      </w:r>
    </w:p>
    <w:p w14:paraId="7D670B3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调节企业与市场</w:t>
      </w:r>
    </w:p>
    <w:p w14:paraId="75269359" w14:textId="77777777" w:rsidR="00017E61" w:rsidRPr="00B93430" w:rsidRDefault="00017E61" w:rsidP="00372AB0">
      <w:pPr>
        <w:ind w:firstLine="640"/>
        <w:rPr>
          <w:lang w:val="en"/>
        </w:rPr>
      </w:pPr>
      <w:r w:rsidRPr="00B93430">
        <w:rPr>
          <w:lang w:val="en"/>
        </w:rPr>
        <w:t>203</w:t>
      </w:r>
      <w:r w:rsidRPr="00B93430">
        <w:rPr>
          <w:lang w:val="en"/>
        </w:rPr>
        <w:t>．</w:t>
      </w:r>
      <w:r w:rsidRPr="00B93430">
        <w:rPr>
          <w:rFonts w:hint="eastAsia"/>
          <w:lang w:val="en"/>
        </w:rPr>
        <w:t>社会主义职业道德的特征是（</w:t>
      </w:r>
      <w:r w:rsidRPr="00B93430">
        <w:rPr>
          <w:rFonts w:hint="eastAsia"/>
          <w:lang w:val="en"/>
        </w:rPr>
        <w:t>ABC</w:t>
      </w:r>
      <w:r w:rsidRPr="00B93430">
        <w:rPr>
          <w:rFonts w:hint="eastAsia"/>
          <w:lang w:val="en"/>
        </w:rPr>
        <w:t>）。</w:t>
      </w:r>
    </w:p>
    <w:p w14:paraId="63EFB11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继承性与创造性的统一</w:t>
      </w:r>
    </w:p>
    <w:p w14:paraId="7D69D7F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阶级性和人民性相统一</w:t>
      </w:r>
    </w:p>
    <w:p w14:paraId="608FB876"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先进性和广泛性相统一</w:t>
      </w:r>
    </w:p>
    <w:p w14:paraId="04A45F8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国际性和广泛性相统一</w:t>
      </w:r>
    </w:p>
    <w:p w14:paraId="30F0D37F" w14:textId="77777777" w:rsidR="00017E61" w:rsidRPr="00B93430" w:rsidRDefault="00017E61" w:rsidP="00372AB0">
      <w:pPr>
        <w:ind w:firstLine="640"/>
        <w:rPr>
          <w:lang w:val="en"/>
        </w:rPr>
      </w:pPr>
      <w:r w:rsidRPr="00B93430">
        <w:rPr>
          <w:lang w:val="en"/>
        </w:rPr>
        <w:t>204</w:t>
      </w:r>
      <w:r w:rsidRPr="00B93430">
        <w:rPr>
          <w:lang w:val="en"/>
        </w:rPr>
        <w:t>．</w:t>
      </w:r>
      <w:r w:rsidRPr="00B93430">
        <w:rPr>
          <w:rFonts w:hint="eastAsia"/>
          <w:lang w:val="en"/>
        </w:rPr>
        <w:t>人生的社会价值指的是（</w:t>
      </w:r>
      <w:r w:rsidRPr="00B93430">
        <w:rPr>
          <w:rFonts w:hint="eastAsia"/>
          <w:lang w:val="en"/>
        </w:rPr>
        <w:t>ACD</w:t>
      </w:r>
      <w:r w:rsidRPr="00B93430">
        <w:rPr>
          <w:rFonts w:hint="eastAsia"/>
          <w:lang w:val="en"/>
        </w:rPr>
        <w:t>）。</w:t>
      </w:r>
    </w:p>
    <w:p w14:paraId="21EE7DB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个人的社会存在</w:t>
      </w:r>
    </w:p>
    <w:p w14:paraId="555A83E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社会对个人的尊重和满足</w:t>
      </w:r>
    </w:p>
    <w:p w14:paraId="0C829F9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自我剖析和自我批评</w:t>
      </w:r>
    </w:p>
    <w:p w14:paraId="0A303A1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培养职业道德习惯</w:t>
      </w:r>
    </w:p>
    <w:p w14:paraId="77308772" w14:textId="77777777" w:rsidR="00017E61" w:rsidRPr="00B93430" w:rsidRDefault="00017E61" w:rsidP="00372AB0">
      <w:pPr>
        <w:ind w:firstLine="640"/>
        <w:rPr>
          <w:lang w:val="en"/>
        </w:rPr>
      </w:pPr>
      <w:r w:rsidRPr="00B93430">
        <w:rPr>
          <w:lang w:val="en"/>
        </w:rPr>
        <w:t>205</w:t>
      </w:r>
      <w:r w:rsidRPr="00B93430">
        <w:rPr>
          <w:lang w:val="en"/>
        </w:rPr>
        <w:t>．</w:t>
      </w:r>
      <w:r w:rsidRPr="00B93430">
        <w:rPr>
          <w:rFonts w:hint="eastAsia"/>
          <w:lang w:val="en"/>
        </w:rPr>
        <w:t>从业人员要做到公平公正，应（</w:t>
      </w:r>
      <w:r w:rsidRPr="00B93430">
        <w:rPr>
          <w:rFonts w:hint="eastAsia"/>
          <w:lang w:val="en"/>
        </w:rPr>
        <w:t>ABCD</w:t>
      </w:r>
      <w:r w:rsidRPr="00B93430">
        <w:rPr>
          <w:rFonts w:hint="eastAsia"/>
          <w:lang w:val="en"/>
        </w:rPr>
        <w:t>）。</w:t>
      </w:r>
    </w:p>
    <w:p w14:paraId="1BC9287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坚持按原则办事</w:t>
      </w:r>
    </w:p>
    <w:p w14:paraId="0F22F17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不徇私情</w:t>
      </w:r>
    </w:p>
    <w:p w14:paraId="4A973D7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不计较个人得失</w:t>
      </w:r>
    </w:p>
    <w:p w14:paraId="271D33F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不畏权势</w:t>
      </w:r>
    </w:p>
    <w:p w14:paraId="265FD770" w14:textId="77777777" w:rsidR="00017E61" w:rsidRPr="00B93430" w:rsidRDefault="00017E61" w:rsidP="00372AB0">
      <w:pPr>
        <w:ind w:firstLine="640"/>
        <w:rPr>
          <w:lang w:val="en"/>
        </w:rPr>
      </w:pPr>
      <w:r w:rsidRPr="00B93430">
        <w:rPr>
          <w:lang w:val="en"/>
        </w:rPr>
        <w:t>206</w:t>
      </w:r>
      <w:r w:rsidRPr="00B93430">
        <w:rPr>
          <w:lang w:val="en"/>
        </w:rPr>
        <w:t>．</w:t>
      </w:r>
      <w:r w:rsidRPr="00B93430">
        <w:rPr>
          <w:rFonts w:hint="eastAsia"/>
          <w:lang w:val="en"/>
        </w:rPr>
        <w:t>文明生产的具体要求包括（</w:t>
      </w:r>
      <w:r w:rsidRPr="00B93430">
        <w:rPr>
          <w:rFonts w:hint="eastAsia"/>
          <w:lang w:val="en"/>
        </w:rPr>
        <w:t>ABCD</w:t>
      </w:r>
      <w:r w:rsidRPr="00B93430">
        <w:rPr>
          <w:rFonts w:hint="eastAsia"/>
          <w:lang w:val="en"/>
        </w:rPr>
        <w:t>）。</w:t>
      </w:r>
    </w:p>
    <w:p w14:paraId="45D8A07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语言文雅、行为端正、精神振奋</w:t>
      </w:r>
    </w:p>
    <w:p w14:paraId="229067E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相互学习、取长补短、共同提高</w:t>
      </w:r>
    </w:p>
    <w:p w14:paraId="18EE894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岗位明确、纪律严明、操作严格</w:t>
      </w:r>
    </w:p>
    <w:p w14:paraId="1215D89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技术熟练、互相支持、现场安全</w:t>
      </w:r>
    </w:p>
    <w:p w14:paraId="6B21EFBD" w14:textId="77777777" w:rsidR="00017E61" w:rsidRPr="00B93430" w:rsidRDefault="00017E61" w:rsidP="00372AB0">
      <w:pPr>
        <w:ind w:firstLine="640"/>
        <w:rPr>
          <w:lang w:val="en"/>
        </w:rPr>
      </w:pPr>
      <w:r w:rsidRPr="00B93430">
        <w:rPr>
          <w:lang w:val="en"/>
        </w:rPr>
        <w:lastRenderedPageBreak/>
        <w:t>207</w:t>
      </w:r>
      <w:r w:rsidRPr="00B93430">
        <w:rPr>
          <w:lang w:val="en"/>
        </w:rPr>
        <w:t>．</w:t>
      </w:r>
      <w:r w:rsidRPr="00B93430">
        <w:rPr>
          <w:rFonts w:hint="eastAsia"/>
          <w:lang w:val="en"/>
        </w:rPr>
        <w:t>道德的特征包括（</w:t>
      </w:r>
      <w:r w:rsidRPr="00B93430">
        <w:rPr>
          <w:rFonts w:hint="eastAsia"/>
          <w:lang w:val="en"/>
        </w:rPr>
        <w:t>ABCD</w:t>
      </w:r>
      <w:r w:rsidRPr="00B93430">
        <w:rPr>
          <w:rFonts w:hint="eastAsia"/>
          <w:lang w:val="en"/>
        </w:rPr>
        <w:t>）。</w:t>
      </w:r>
    </w:p>
    <w:p w14:paraId="0FF7274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时代性</w:t>
      </w:r>
    </w:p>
    <w:p w14:paraId="17AAFEA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阶级性</w:t>
      </w:r>
    </w:p>
    <w:p w14:paraId="15F80C0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普遍性</w:t>
      </w:r>
    </w:p>
    <w:p w14:paraId="67F3688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社会性</w:t>
      </w:r>
    </w:p>
    <w:p w14:paraId="7FFEBF89" w14:textId="77777777" w:rsidR="00017E61" w:rsidRPr="00B93430" w:rsidRDefault="00017E61" w:rsidP="00372AB0">
      <w:pPr>
        <w:ind w:firstLine="640"/>
        <w:rPr>
          <w:lang w:val="en"/>
        </w:rPr>
      </w:pPr>
      <w:r w:rsidRPr="00B93430">
        <w:rPr>
          <w:lang w:val="en"/>
        </w:rPr>
        <w:t>208</w:t>
      </w:r>
      <w:r w:rsidRPr="00B93430">
        <w:rPr>
          <w:lang w:val="en"/>
        </w:rPr>
        <w:t>．</w:t>
      </w:r>
      <w:r w:rsidRPr="00B93430">
        <w:rPr>
          <w:rFonts w:hint="eastAsia"/>
          <w:lang w:val="en"/>
        </w:rPr>
        <w:t>以下哪些内容体现了道德的普遍性（</w:t>
      </w:r>
      <w:r w:rsidRPr="00B93430">
        <w:rPr>
          <w:rFonts w:hint="eastAsia"/>
          <w:lang w:val="en"/>
        </w:rPr>
        <w:t>AC</w:t>
      </w:r>
      <w:r w:rsidRPr="00B93430">
        <w:rPr>
          <w:rFonts w:hint="eastAsia"/>
          <w:lang w:val="en"/>
        </w:rPr>
        <w:t>）。</w:t>
      </w:r>
    </w:p>
    <w:p w14:paraId="6B06F48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人是一种道德性动物</w:t>
      </w:r>
    </w:p>
    <w:p w14:paraId="04E113A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商人的道德操守是买卖公平</w:t>
      </w:r>
    </w:p>
    <w:p w14:paraId="49BBB15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道德存在于阶级社会和无阶级社会</w:t>
      </w:r>
    </w:p>
    <w:p w14:paraId="408EBE2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东西方都有一些共同的道德</w:t>
      </w:r>
    </w:p>
    <w:p w14:paraId="3F22BC4F" w14:textId="77777777" w:rsidR="00017E61" w:rsidRPr="00B93430" w:rsidRDefault="00017E61" w:rsidP="00372AB0">
      <w:pPr>
        <w:ind w:firstLine="640"/>
        <w:rPr>
          <w:lang w:val="en"/>
        </w:rPr>
      </w:pPr>
      <w:r w:rsidRPr="00B93430">
        <w:rPr>
          <w:lang w:val="en"/>
        </w:rPr>
        <w:t>209</w:t>
      </w:r>
      <w:r w:rsidRPr="00B93430">
        <w:rPr>
          <w:lang w:val="en"/>
        </w:rPr>
        <w:t>．</w:t>
      </w:r>
      <w:r w:rsidRPr="00B93430">
        <w:rPr>
          <w:rFonts w:hint="eastAsia"/>
          <w:lang w:val="en"/>
        </w:rPr>
        <w:t>社会上流传着形容某些人行为的话：</w:t>
      </w:r>
      <w:r w:rsidRPr="00B93430">
        <w:rPr>
          <w:rFonts w:hint="eastAsia"/>
          <w:lang w:val="en"/>
        </w:rPr>
        <w:t>"</w:t>
      </w:r>
      <w:r w:rsidRPr="00B93430">
        <w:rPr>
          <w:rFonts w:hint="eastAsia"/>
          <w:lang w:val="en"/>
        </w:rPr>
        <w:t>大法不犯，小错不断，难死领导，气死法院”。这句话体现了（</w:t>
      </w:r>
      <w:r w:rsidRPr="00B93430">
        <w:rPr>
          <w:rFonts w:hint="eastAsia"/>
          <w:lang w:val="en"/>
        </w:rPr>
        <w:t>AB</w:t>
      </w:r>
      <w:r w:rsidRPr="00B93430">
        <w:rPr>
          <w:rFonts w:hint="eastAsia"/>
          <w:lang w:val="en"/>
        </w:rPr>
        <w:t>）。</w:t>
      </w:r>
    </w:p>
    <w:p w14:paraId="329EF51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有些道德行为无法用法律干涉</w:t>
      </w:r>
    </w:p>
    <w:p w14:paraId="172E789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除了法律之外，道德约束也是很有必要的</w:t>
      </w:r>
    </w:p>
    <w:p w14:paraId="6CD5C40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道德和法律相互渗透</w:t>
      </w:r>
    </w:p>
    <w:p w14:paraId="5FCEF63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道德和法律各不相干</w:t>
      </w:r>
    </w:p>
    <w:p w14:paraId="21C8B7E9" w14:textId="77777777" w:rsidR="00017E61" w:rsidRPr="00B93430" w:rsidRDefault="00017E61" w:rsidP="00372AB0">
      <w:pPr>
        <w:ind w:firstLine="640"/>
        <w:rPr>
          <w:lang w:val="en"/>
        </w:rPr>
      </w:pPr>
      <w:r w:rsidRPr="00B93430">
        <w:rPr>
          <w:rFonts w:hint="eastAsia"/>
          <w:lang w:val="en"/>
        </w:rPr>
        <w:t>210</w:t>
      </w:r>
      <w:r w:rsidRPr="00B93430">
        <w:rPr>
          <w:lang w:val="en"/>
        </w:rPr>
        <w:t>．下列属于安全生产行政法规的是（</w:t>
      </w:r>
      <w:r w:rsidRPr="00B93430">
        <w:rPr>
          <w:lang w:val="en"/>
        </w:rPr>
        <w:t>BC</w:t>
      </w:r>
      <w:r w:rsidRPr="00B93430">
        <w:rPr>
          <w:lang w:val="en"/>
        </w:rPr>
        <w:t>）。</w:t>
      </w:r>
    </w:p>
    <w:p w14:paraId="2C4418E6" w14:textId="77777777" w:rsidR="00017E61" w:rsidRPr="00B93430" w:rsidRDefault="00017E61" w:rsidP="00017E61">
      <w:pPr>
        <w:ind w:firstLine="640"/>
        <w:rPr>
          <w:lang w:val="en"/>
        </w:rPr>
      </w:pPr>
      <w:r w:rsidRPr="00B93430">
        <w:rPr>
          <w:lang w:val="en"/>
        </w:rPr>
        <w:t>A.</w:t>
      </w:r>
      <w:r w:rsidRPr="00B93430">
        <w:rPr>
          <w:lang w:val="en"/>
        </w:rPr>
        <w:t>《中华人民共和国安全生产法》</w:t>
      </w:r>
    </w:p>
    <w:p w14:paraId="4B7BEC52" w14:textId="77777777" w:rsidR="00017E61" w:rsidRPr="00B93430" w:rsidRDefault="00017E61" w:rsidP="00017E61">
      <w:pPr>
        <w:ind w:firstLine="640"/>
        <w:rPr>
          <w:lang w:val="en"/>
        </w:rPr>
      </w:pPr>
      <w:r w:rsidRPr="00B93430">
        <w:rPr>
          <w:lang w:val="en"/>
        </w:rPr>
        <w:t>B.</w:t>
      </w:r>
      <w:r w:rsidRPr="00B93430">
        <w:rPr>
          <w:lang w:val="en"/>
        </w:rPr>
        <w:t>《生产安全事故报告和调查处理条例》</w:t>
      </w:r>
    </w:p>
    <w:p w14:paraId="6C25EB8A" w14:textId="77777777" w:rsidR="00017E61" w:rsidRPr="00B93430" w:rsidRDefault="00017E61" w:rsidP="00017E61">
      <w:pPr>
        <w:ind w:firstLine="640"/>
        <w:rPr>
          <w:lang w:val="en"/>
        </w:rPr>
      </w:pPr>
      <w:r w:rsidRPr="00B93430">
        <w:rPr>
          <w:lang w:val="en"/>
        </w:rPr>
        <w:t>C.</w:t>
      </w:r>
      <w:r w:rsidRPr="00B93430">
        <w:rPr>
          <w:lang w:val="en"/>
        </w:rPr>
        <w:t>《安全生产许可证条例》</w:t>
      </w:r>
    </w:p>
    <w:p w14:paraId="05CA009A" w14:textId="77777777" w:rsidR="00017E61" w:rsidRPr="00B93430" w:rsidRDefault="00017E61" w:rsidP="00017E61">
      <w:pPr>
        <w:ind w:firstLine="640"/>
        <w:rPr>
          <w:lang w:val="en"/>
        </w:rPr>
      </w:pPr>
      <w:r w:rsidRPr="00B93430">
        <w:rPr>
          <w:lang w:val="en"/>
        </w:rPr>
        <w:t>D.</w:t>
      </w:r>
      <w:r w:rsidRPr="00B93430">
        <w:rPr>
          <w:lang w:val="en"/>
        </w:rPr>
        <w:t>《特种作业人员安全技术培训考核管理规定》</w:t>
      </w:r>
    </w:p>
    <w:p w14:paraId="3185C3FA" w14:textId="77777777" w:rsidR="00017E61" w:rsidRPr="00B93430" w:rsidRDefault="00017E61" w:rsidP="00372AB0">
      <w:pPr>
        <w:ind w:firstLine="640"/>
        <w:rPr>
          <w:lang w:val="en"/>
        </w:rPr>
      </w:pPr>
      <w:r w:rsidRPr="00B93430">
        <w:rPr>
          <w:lang w:val="en"/>
        </w:rPr>
        <w:t>211</w:t>
      </w:r>
      <w:r w:rsidRPr="00B93430">
        <w:rPr>
          <w:lang w:val="en"/>
        </w:rPr>
        <w:t>．</w:t>
      </w:r>
      <w:r w:rsidRPr="00B93430">
        <w:rPr>
          <w:rFonts w:hint="eastAsia"/>
          <w:lang w:val="en"/>
        </w:rPr>
        <w:t>职工同事间要保持和谐，默契的关系，具体来说，职工在工作中必须遵守以下行为准则（</w:t>
      </w:r>
      <w:r w:rsidRPr="00B93430">
        <w:rPr>
          <w:rFonts w:hint="eastAsia"/>
          <w:lang w:val="en"/>
        </w:rPr>
        <w:t>ABCD</w:t>
      </w:r>
      <w:r w:rsidRPr="00B93430">
        <w:rPr>
          <w:rFonts w:hint="eastAsia"/>
          <w:lang w:val="en"/>
        </w:rPr>
        <w:t>）。</w:t>
      </w:r>
    </w:p>
    <w:p w14:paraId="73BC11DA" w14:textId="77777777" w:rsidR="00017E61" w:rsidRPr="00B93430" w:rsidRDefault="00017E61" w:rsidP="00017E61">
      <w:pPr>
        <w:ind w:firstLine="640"/>
        <w:rPr>
          <w:lang w:val="en"/>
        </w:rPr>
      </w:pPr>
      <w:r w:rsidRPr="00B93430">
        <w:rPr>
          <w:rFonts w:hint="eastAsia"/>
          <w:lang w:val="en"/>
        </w:rPr>
        <w:lastRenderedPageBreak/>
        <w:t>A.</w:t>
      </w:r>
      <w:r w:rsidRPr="00B93430">
        <w:rPr>
          <w:rFonts w:hint="eastAsia"/>
          <w:lang w:val="en"/>
        </w:rPr>
        <w:t>自觉接受和分担应承担的任务，不可有怨言</w:t>
      </w:r>
    </w:p>
    <w:p w14:paraId="1105D5B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尊重同事的隐私，谅解同事的缺点和不足</w:t>
      </w:r>
    </w:p>
    <w:p w14:paraId="27E4177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合作使用工作用具和设备时，要多替同事着想，多给同事方便</w:t>
      </w:r>
    </w:p>
    <w:p w14:paraId="7464BEC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具有良好的职业道德是职工努力钻研科学技术、革新工艺、发明创造的现实保证</w:t>
      </w:r>
    </w:p>
    <w:p w14:paraId="57F7482F" w14:textId="77777777" w:rsidR="00017E61" w:rsidRPr="00B93430" w:rsidRDefault="00017E61" w:rsidP="00372AB0">
      <w:pPr>
        <w:ind w:firstLine="640"/>
        <w:rPr>
          <w:lang w:val="en"/>
        </w:rPr>
      </w:pPr>
      <w:r w:rsidRPr="00B93430">
        <w:rPr>
          <w:lang w:val="en"/>
        </w:rPr>
        <w:t>212</w:t>
      </w:r>
      <w:r w:rsidRPr="00B93430">
        <w:rPr>
          <w:lang w:val="en"/>
        </w:rPr>
        <w:t>．</w:t>
      </w:r>
      <w:r w:rsidRPr="00B93430">
        <w:rPr>
          <w:rFonts w:hint="eastAsia"/>
          <w:lang w:val="en"/>
        </w:rPr>
        <w:t>职业道德可以促进企业技术进步，体现在（</w:t>
      </w:r>
      <w:r w:rsidRPr="00B93430">
        <w:rPr>
          <w:rFonts w:hint="eastAsia"/>
          <w:lang w:val="en"/>
        </w:rPr>
        <w:t>BCD</w:t>
      </w:r>
      <w:r w:rsidRPr="00B93430">
        <w:rPr>
          <w:rFonts w:hint="eastAsia"/>
          <w:lang w:val="en"/>
        </w:rPr>
        <w:t>）。</w:t>
      </w:r>
    </w:p>
    <w:p w14:paraId="44990AF7"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协调职工之间的关系</w:t>
      </w:r>
    </w:p>
    <w:p w14:paraId="3E46820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具有良好的职业道德是职工提高创新意识和创新能力的精神动力</w:t>
      </w:r>
    </w:p>
    <w:p w14:paraId="31F7B17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职工具有良好的职业道德是企业保守科技机密的重要条件</w:t>
      </w:r>
    </w:p>
    <w:p w14:paraId="065F26E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具有良好的职业道德是职工努力钻研科学技术、革新工艺、发明创造的现实保证</w:t>
      </w:r>
    </w:p>
    <w:p w14:paraId="0B642026" w14:textId="77777777" w:rsidR="00017E61" w:rsidRPr="00B93430" w:rsidRDefault="00017E61" w:rsidP="00372AB0">
      <w:pPr>
        <w:ind w:firstLine="640"/>
        <w:rPr>
          <w:lang w:val="en"/>
        </w:rPr>
      </w:pPr>
      <w:r w:rsidRPr="00B93430">
        <w:rPr>
          <w:lang w:val="en"/>
        </w:rPr>
        <w:t>213</w:t>
      </w:r>
      <w:r w:rsidRPr="00B93430">
        <w:rPr>
          <w:lang w:val="en"/>
        </w:rPr>
        <w:t>．</w:t>
      </w:r>
      <w:r w:rsidRPr="00B93430">
        <w:rPr>
          <w:rFonts w:hint="eastAsia"/>
          <w:lang w:val="en"/>
        </w:rPr>
        <w:t>职工良好的职业道德可以节约企业成本，体现在（</w:t>
      </w:r>
      <w:r w:rsidRPr="00B93430">
        <w:rPr>
          <w:rFonts w:hint="eastAsia"/>
          <w:lang w:val="en"/>
        </w:rPr>
        <w:t>ABCD</w:t>
      </w:r>
      <w:r w:rsidRPr="00B93430">
        <w:rPr>
          <w:rFonts w:hint="eastAsia"/>
          <w:lang w:val="en"/>
        </w:rPr>
        <w:t>）。</w:t>
      </w:r>
    </w:p>
    <w:p w14:paraId="1B31F61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职工具备良好的职业道德有利于减少厂房、机器、设备的损耗，节约原材料，降低废次品率</w:t>
      </w:r>
    </w:p>
    <w:p w14:paraId="66B9E71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职工具备良好的职业道德，职工与职工之间、职工与领导之间、职工与企业之间就会保持协调、融洽、默契的关系，从而降低企业作为整体的协调管理费用</w:t>
      </w:r>
    </w:p>
    <w:p w14:paraId="04E2E29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职工具备良好的职业道德，就会改善企业形象，提高企业声誉，增强企业在社会上的可信度，从而有利于降低企业与政</w:t>
      </w:r>
      <w:r w:rsidRPr="00B93430">
        <w:rPr>
          <w:rFonts w:hint="eastAsia"/>
          <w:lang w:val="en"/>
        </w:rPr>
        <w:lastRenderedPageBreak/>
        <w:t>府、社会和顾客的谈判交易费用</w:t>
      </w:r>
    </w:p>
    <w:p w14:paraId="0F1BFCD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职工具备良好的职业道德，有较强的时间观念，在工作中惜分珍秒，有利于提高劳动生产率，劳动生产率的提高，其实质是降低产品的工人工资成本</w:t>
      </w:r>
    </w:p>
    <w:p w14:paraId="3FBFCE93" w14:textId="77777777" w:rsidR="00017E61" w:rsidRPr="00B93430" w:rsidRDefault="00017E61" w:rsidP="00372AB0">
      <w:pPr>
        <w:ind w:firstLine="640"/>
        <w:rPr>
          <w:lang w:val="en"/>
        </w:rPr>
      </w:pPr>
      <w:r w:rsidRPr="00B93430">
        <w:rPr>
          <w:lang w:val="en"/>
        </w:rPr>
        <w:t>214</w:t>
      </w:r>
      <w:r w:rsidRPr="00B93430">
        <w:rPr>
          <w:lang w:val="en"/>
        </w:rPr>
        <w:t>．</w:t>
      </w:r>
      <w:r w:rsidRPr="00B93430">
        <w:rPr>
          <w:rFonts w:hint="eastAsia"/>
          <w:lang w:val="en"/>
        </w:rPr>
        <w:t>随着</w:t>
      </w:r>
      <w:r w:rsidRPr="00B93430">
        <w:rPr>
          <w:rFonts w:hint="eastAsia"/>
          <w:lang w:val="en"/>
        </w:rPr>
        <w:t>"</w:t>
      </w:r>
      <w:r w:rsidRPr="00B93430">
        <w:rPr>
          <w:rFonts w:hint="eastAsia"/>
          <w:lang w:val="en"/>
        </w:rPr>
        <w:t>买方市场”的出现，企业在市场中的竞争的内容发生以下变化（</w:t>
      </w:r>
      <w:r w:rsidRPr="00B93430">
        <w:rPr>
          <w:rFonts w:hint="eastAsia"/>
          <w:lang w:val="en"/>
        </w:rPr>
        <w:t>ABCD</w:t>
      </w:r>
      <w:r w:rsidRPr="00B93430">
        <w:rPr>
          <w:rFonts w:hint="eastAsia"/>
          <w:lang w:val="en"/>
        </w:rPr>
        <w:t>）。</w:t>
      </w:r>
    </w:p>
    <w:p w14:paraId="3C64AAA7"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由原来主要的产品成本竞争转向成本、质量、价格、服务、产品品牌和企业形象的综合竞争</w:t>
      </w:r>
    </w:p>
    <w:p w14:paraId="7CF3ACE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竞争的范围也由国内竞争转向国际竞争</w:t>
      </w:r>
    </w:p>
    <w:p w14:paraId="2B3DB4E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竞争更加多样化</w:t>
      </w:r>
    </w:p>
    <w:p w14:paraId="79529DD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竞争的手段更加全面</w:t>
      </w:r>
    </w:p>
    <w:p w14:paraId="717D6431" w14:textId="77777777" w:rsidR="00017E61" w:rsidRPr="00B93430" w:rsidRDefault="00017E61" w:rsidP="00372AB0">
      <w:pPr>
        <w:ind w:firstLine="640"/>
        <w:rPr>
          <w:lang w:val="en"/>
        </w:rPr>
      </w:pPr>
      <w:r w:rsidRPr="00B93430">
        <w:rPr>
          <w:lang w:val="en"/>
        </w:rPr>
        <w:t>215</w:t>
      </w:r>
      <w:r w:rsidRPr="00B93430">
        <w:rPr>
          <w:lang w:val="en"/>
        </w:rPr>
        <w:t>．</w:t>
      </w:r>
      <w:r w:rsidRPr="00B93430">
        <w:rPr>
          <w:rFonts w:hint="eastAsia"/>
          <w:lang w:val="en"/>
        </w:rPr>
        <w:t>据统计，我国火灾事故的</w:t>
      </w:r>
      <w:r w:rsidRPr="00B93430">
        <w:rPr>
          <w:rFonts w:hint="eastAsia"/>
          <w:lang w:val="en"/>
        </w:rPr>
        <w:t>80%</w:t>
      </w:r>
      <w:r w:rsidRPr="00B93430">
        <w:rPr>
          <w:rFonts w:hint="eastAsia"/>
          <w:lang w:val="en"/>
        </w:rPr>
        <w:t>以上由人为因素造成，道路交通事故</w:t>
      </w:r>
      <w:r w:rsidRPr="00B93430">
        <w:rPr>
          <w:rFonts w:hint="eastAsia"/>
          <w:lang w:val="en"/>
        </w:rPr>
        <w:t>95%</w:t>
      </w:r>
      <w:r w:rsidRPr="00B93430">
        <w:rPr>
          <w:rFonts w:hint="eastAsia"/>
          <w:lang w:val="en"/>
        </w:rPr>
        <w:t>以上由违章造成，这说明（</w:t>
      </w:r>
      <w:r w:rsidRPr="00B93430">
        <w:rPr>
          <w:rFonts w:hint="eastAsia"/>
          <w:lang w:val="en"/>
        </w:rPr>
        <w:t>AC</w:t>
      </w:r>
      <w:r w:rsidRPr="00B93430">
        <w:rPr>
          <w:rFonts w:hint="eastAsia"/>
          <w:lang w:val="en"/>
        </w:rPr>
        <w:t>）。</w:t>
      </w:r>
    </w:p>
    <w:p w14:paraId="7279A30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安全意识谈薄</w:t>
      </w:r>
    </w:p>
    <w:p w14:paraId="3F6F83A1"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安全设施不够</w:t>
      </w:r>
    </w:p>
    <w:p w14:paraId="341993B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有些人缺乏职业责任心</w:t>
      </w:r>
    </w:p>
    <w:p w14:paraId="5445110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法则不健全</w:t>
      </w:r>
    </w:p>
    <w:p w14:paraId="78ABE853" w14:textId="77777777" w:rsidR="00017E61" w:rsidRPr="00B93430" w:rsidRDefault="00017E61" w:rsidP="00372AB0">
      <w:pPr>
        <w:ind w:firstLine="640"/>
        <w:rPr>
          <w:lang w:val="en"/>
        </w:rPr>
      </w:pPr>
      <w:r w:rsidRPr="00B93430">
        <w:rPr>
          <w:lang w:val="en"/>
        </w:rPr>
        <w:t>216</w:t>
      </w:r>
      <w:r w:rsidRPr="00B93430">
        <w:rPr>
          <w:lang w:val="en"/>
        </w:rPr>
        <w:t>．</w:t>
      </w:r>
      <w:r w:rsidRPr="00B93430">
        <w:rPr>
          <w:rFonts w:hint="eastAsia"/>
          <w:lang w:val="en"/>
        </w:rPr>
        <w:t>“打假英雄”王海的行为体现了（</w:t>
      </w:r>
      <w:r w:rsidRPr="00B93430">
        <w:rPr>
          <w:rFonts w:hint="eastAsia"/>
          <w:lang w:val="en"/>
        </w:rPr>
        <w:t>AB</w:t>
      </w:r>
      <w:r w:rsidRPr="00B93430">
        <w:rPr>
          <w:rFonts w:hint="eastAsia"/>
          <w:lang w:val="en"/>
        </w:rPr>
        <w:t> ）。</w:t>
      </w:r>
    </w:p>
    <w:p w14:paraId="75FCB8BA"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消费者的权利意识</w:t>
      </w:r>
    </w:p>
    <w:p w14:paraId="7B47AC1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公民道德</w:t>
      </w:r>
    </w:p>
    <w:p w14:paraId="07A18CD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私德</w:t>
      </w:r>
    </w:p>
    <w:p w14:paraId="5BA55E5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w:t>
      </w:r>
    </w:p>
    <w:p w14:paraId="7220EC98" w14:textId="77777777" w:rsidR="00017E61" w:rsidRPr="00B93430" w:rsidRDefault="00017E61" w:rsidP="00372AB0">
      <w:pPr>
        <w:ind w:firstLine="640"/>
        <w:rPr>
          <w:lang w:val="en"/>
        </w:rPr>
      </w:pPr>
      <w:r w:rsidRPr="00B93430">
        <w:rPr>
          <w:lang w:val="en"/>
        </w:rPr>
        <w:t>217</w:t>
      </w:r>
      <w:r w:rsidRPr="00B93430">
        <w:rPr>
          <w:lang w:val="en"/>
        </w:rPr>
        <w:t>．</w:t>
      </w:r>
      <w:r w:rsidRPr="00B93430">
        <w:rPr>
          <w:rFonts w:hint="eastAsia"/>
          <w:lang w:val="en"/>
        </w:rPr>
        <w:t>“主观为自己，客观为社会”是一种（</w:t>
      </w:r>
      <w:r w:rsidRPr="00B93430">
        <w:rPr>
          <w:rFonts w:hint="eastAsia"/>
          <w:lang w:val="en"/>
        </w:rPr>
        <w:t>AC</w:t>
      </w:r>
      <w:r w:rsidRPr="00B93430">
        <w:rPr>
          <w:rFonts w:hint="eastAsia"/>
          <w:lang w:val="en"/>
        </w:rPr>
        <w:t>）。</w:t>
      </w:r>
    </w:p>
    <w:p w14:paraId="74217DE0" w14:textId="77777777" w:rsidR="00017E61" w:rsidRPr="00B93430" w:rsidRDefault="00017E61" w:rsidP="00017E61">
      <w:pPr>
        <w:ind w:firstLine="640"/>
        <w:rPr>
          <w:lang w:val="en"/>
        </w:rPr>
      </w:pPr>
      <w:r w:rsidRPr="00B93430">
        <w:rPr>
          <w:rFonts w:hint="eastAsia"/>
          <w:lang w:val="en"/>
        </w:rPr>
        <w:lastRenderedPageBreak/>
        <w:t>A.</w:t>
      </w:r>
      <w:r w:rsidRPr="00B93430">
        <w:rPr>
          <w:rFonts w:hint="eastAsia"/>
          <w:lang w:val="en"/>
        </w:rPr>
        <w:t>资本主义职业道德</w:t>
      </w:r>
    </w:p>
    <w:p w14:paraId="43E6E18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资本主义公德</w:t>
      </w:r>
    </w:p>
    <w:p w14:paraId="0B67BCB6"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市场经济条件一可以保留的私人道德</w:t>
      </w:r>
    </w:p>
    <w:p w14:paraId="25BF477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一切私有制社会的职业道德</w:t>
      </w:r>
    </w:p>
    <w:p w14:paraId="362586A9" w14:textId="77777777" w:rsidR="00017E61" w:rsidRPr="00B93430" w:rsidRDefault="00017E61" w:rsidP="00372AB0">
      <w:pPr>
        <w:ind w:firstLine="640"/>
        <w:rPr>
          <w:lang w:val="en"/>
        </w:rPr>
      </w:pPr>
      <w:r w:rsidRPr="00B93430">
        <w:rPr>
          <w:lang w:val="en"/>
        </w:rPr>
        <w:t>218</w:t>
      </w:r>
      <w:r w:rsidRPr="00B93430">
        <w:rPr>
          <w:lang w:val="en"/>
        </w:rPr>
        <w:t>．</w:t>
      </w:r>
      <w:r w:rsidRPr="00B93430">
        <w:rPr>
          <w:rFonts w:hint="eastAsia"/>
          <w:lang w:val="en"/>
        </w:rPr>
        <w:t>团结友善的基本要求是（</w:t>
      </w:r>
      <w:r w:rsidRPr="00B93430">
        <w:rPr>
          <w:rFonts w:hint="eastAsia"/>
          <w:lang w:val="en"/>
        </w:rPr>
        <w:t>ABC</w:t>
      </w:r>
      <w:r w:rsidRPr="00B93430">
        <w:rPr>
          <w:rFonts w:hint="eastAsia"/>
          <w:lang w:val="en"/>
        </w:rPr>
        <w:t>）。</w:t>
      </w:r>
    </w:p>
    <w:p w14:paraId="58ABC07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识大体、顾大局，自觉维护集体和同志间的团结</w:t>
      </w:r>
    </w:p>
    <w:p w14:paraId="50042CA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主动与他人合作，共同完成工作任务</w:t>
      </w:r>
    </w:p>
    <w:p w14:paraId="4B31500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虚心学习别人的长处，热忱关心他人的疾苦</w:t>
      </w:r>
    </w:p>
    <w:p w14:paraId="3DD78B6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委曲求全，不讲原则的妥协</w:t>
      </w:r>
    </w:p>
    <w:p w14:paraId="110B17F4" w14:textId="77777777" w:rsidR="00017E61" w:rsidRPr="00B93430" w:rsidRDefault="00017E61" w:rsidP="00372AB0">
      <w:pPr>
        <w:ind w:firstLine="640"/>
        <w:rPr>
          <w:lang w:val="en"/>
        </w:rPr>
      </w:pPr>
      <w:r w:rsidRPr="00B93430">
        <w:rPr>
          <w:lang w:val="en"/>
        </w:rPr>
        <w:t>219</w:t>
      </w:r>
      <w:r w:rsidRPr="00B93430">
        <w:rPr>
          <w:lang w:val="en"/>
        </w:rPr>
        <w:t>．</w:t>
      </w:r>
      <w:r w:rsidRPr="00B93430">
        <w:rPr>
          <w:rFonts w:hint="eastAsia"/>
          <w:lang w:val="en"/>
        </w:rPr>
        <w:t>勤劳节俭的意义有（</w:t>
      </w:r>
      <w:r w:rsidRPr="00B93430">
        <w:rPr>
          <w:rFonts w:hint="eastAsia"/>
          <w:lang w:val="en"/>
        </w:rPr>
        <w:t>ABC</w:t>
      </w:r>
      <w:r w:rsidRPr="00B93430">
        <w:rPr>
          <w:rFonts w:hint="eastAsia"/>
          <w:lang w:val="en"/>
        </w:rPr>
        <w:t>）。</w:t>
      </w:r>
    </w:p>
    <w:p w14:paraId="71A2ADF3"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是富国强民，建设社会主义的总方针</w:t>
      </w:r>
    </w:p>
    <w:p w14:paraId="08F839F8"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是企业在市场竞争中生存、发展的基础和制胜的秘诀</w:t>
      </w:r>
    </w:p>
    <w:p w14:paraId="35D487C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是个成功立业的根本途径</w:t>
      </w:r>
    </w:p>
    <w:p w14:paraId="3569CF5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是一种小家子气</w:t>
      </w:r>
    </w:p>
    <w:p w14:paraId="3743DB41" w14:textId="77777777" w:rsidR="00017E61" w:rsidRPr="00B93430" w:rsidRDefault="00017E61" w:rsidP="00372AB0">
      <w:pPr>
        <w:ind w:firstLine="640"/>
        <w:rPr>
          <w:lang w:val="en"/>
        </w:rPr>
      </w:pPr>
      <w:r w:rsidRPr="00B93430">
        <w:rPr>
          <w:lang w:val="en"/>
        </w:rPr>
        <w:t>220</w:t>
      </w:r>
      <w:r w:rsidRPr="00B93430">
        <w:rPr>
          <w:lang w:val="en"/>
        </w:rPr>
        <w:t>．</w:t>
      </w:r>
      <w:r w:rsidRPr="00B93430">
        <w:rPr>
          <w:rFonts w:hint="eastAsia"/>
          <w:lang w:val="en"/>
        </w:rPr>
        <w:t>勤劳节俭的基本要求是（</w:t>
      </w:r>
      <w:r w:rsidRPr="00B93430">
        <w:rPr>
          <w:rFonts w:hint="eastAsia"/>
          <w:lang w:val="en"/>
        </w:rPr>
        <w:t>ABCD</w:t>
      </w:r>
      <w:r w:rsidRPr="00B93430">
        <w:rPr>
          <w:rFonts w:hint="eastAsia"/>
          <w:lang w:val="en"/>
        </w:rPr>
        <w:t>）。</w:t>
      </w:r>
    </w:p>
    <w:p w14:paraId="413F0B41"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树立为富国强民、创业弘业的志向</w:t>
      </w:r>
    </w:p>
    <w:p w14:paraId="2A9F90C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要勤劳，不要懒惰</w:t>
      </w:r>
    </w:p>
    <w:p w14:paraId="46813BA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要爱惜财力、物力、人力</w:t>
      </w:r>
    </w:p>
    <w:p w14:paraId="66D9E24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要不怕困难，勇于克服困难</w:t>
      </w:r>
    </w:p>
    <w:p w14:paraId="4FC9FC74" w14:textId="77777777" w:rsidR="00017E61" w:rsidRPr="00B93430" w:rsidRDefault="00017E61" w:rsidP="00372AB0">
      <w:pPr>
        <w:ind w:firstLine="640"/>
        <w:rPr>
          <w:lang w:val="en"/>
        </w:rPr>
      </w:pPr>
      <w:r w:rsidRPr="00B93430">
        <w:rPr>
          <w:lang w:val="en"/>
        </w:rPr>
        <w:t>221</w:t>
      </w:r>
      <w:r w:rsidRPr="00B93430">
        <w:rPr>
          <w:lang w:val="en"/>
        </w:rPr>
        <w:t>．</w:t>
      </w:r>
      <w:r w:rsidRPr="00B93430">
        <w:rPr>
          <w:rFonts w:hint="eastAsia"/>
          <w:lang w:val="en"/>
        </w:rPr>
        <w:t>自主自强的意义（</w:t>
      </w:r>
      <w:r w:rsidRPr="00B93430">
        <w:rPr>
          <w:rFonts w:hint="eastAsia"/>
          <w:lang w:val="en"/>
        </w:rPr>
        <w:t>ABC</w:t>
      </w:r>
      <w:r w:rsidRPr="00B93430">
        <w:rPr>
          <w:rFonts w:hint="eastAsia"/>
          <w:lang w:val="en"/>
        </w:rPr>
        <w:t>）。</w:t>
      </w:r>
    </w:p>
    <w:p w14:paraId="12E6DF5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自主自强是自立自尊</w:t>
      </w:r>
    </w:p>
    <w:p w14:paraId="3E13918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自主自强的精神蕴含着与时俱进，开拓创新的内容</w:t>
      </w:r>
    </w:p>
    <w:p w14:paraId="0FC1EDD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自立自可是事业成功的重要条件</w:t>
      </w:r>
    </w:p>
    <w:p w14:paraId="1DCDFAC5" w14:textId="77777777" w:rsidR="00017E61" w:rsidRPr="00B93430" w:rsidRDefault="00017E61" w:rsidP="00017E61">
      <w:pPr>
        <w:ind w:firstLine="640"/>
        <w:rPr>
          <w:lang w:val="en"/>
        </w:rPr>
      </w:pPr>
      <w:r w:rsidRPr="00B93430">
        <w:rPr>
          <w:rFonts w:hint="eastAsia"/>
          <w:lang w:val="en"/>
        </w:rPr>
        <w:lastRenderedPageBreak/>
        <w:t>D.</w:t>
      </w:r>
      <w:r w:rsidRPr="00B93430">
        <w:rPr>
          <w:rFonts w:hint="eastAsia"/>
          <w:lang w:val="en"/>
        </w:rPr>
        <w:t>争强好胜，事事处处不让人</w:t>
      </w:r>
    </w:p>
    <w:p w14:paraId="021A0ABF" w14:textId="77777777" w:rsidR="00017E61" w:rsidRPr="00B93430" w:rsidRDefault="00017E61" w:rsidP="00372AB0">
      <w:pPr>
        <w:ind w:firstLine="640"/>
        <w:rPr>
          <w:lang w:val="en"/>
        </w:rPr>
      </w:pPr>
      <w:r w:rsidRPr="00B93430">
        <w:rPr>
          <w:lang w:val="en"/>
        </w:rPr>
        <w:t>222</w:t>
      </w:r>
      <w:r w:rsidRPr="00B93430">
        <w:rPr>
          <w:lang w:val="en"/>
        </w:rPr>
        <w:t>．</w:t>
      </w:r>
      <w:r w:rsidRPr="00B93430">
        <w:rPr>
          <w:rFonts w:hint="eastAsia"/>
          <w:lang w:val="en"/>
        </w:rPr>
        <w:t>职业道德实践行为的培训内容是（</w:t>
      </w:r>
      <w:r w:rsidRPr="00B93430">
        <w:rPr>
          <w:rFonts w:hint="eastAsia"/>
          <w:lang w:val="en"/>
        </w:rPr>
        <w:t>ABC</w:t>
      </w:r>
      <w:r w:rsidRPr="00B93430">
        <w:rPr>
          <w:rFonts w:hint="eastAsia"/>
          <w:lang w:val="en"/>
        </w:rPr>
        <w:t>）。</w:t>
      </w:r>
    </w:p>
    <w:p w14:paraId="3C1AF73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职业道德实践</w:t>
      </w:r>
    </w:p>
    <w:p w14:paraId="7189AFF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职业道德行为</w:t>
      </w:r>
    </w:p>
    <w:p w14:paraId="4A2FE10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职业道德行为习惯</w:t>
      </w:r>
    </w:p>
    <w:p w14:paraId="29D7DA93"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职业道德技能</w:t>
      </w:r>
    </w:p>
    <w:p w14:paraId="58E912DE" w14:textId="77777777" w:rsidR="00017E61" w:rsidRPr="00B93430" w:rsidRDefault="00017E61" w:rsidP="00372AB0">
      <w:pPr>
        <w:ind w:firstLine="640"/>
        <w:rPr>
          <w:lang w:val="en"/>
        </w:rPr>
      </w:pPr>
      <w:r w:rsidRPr="00B93430">
        <w:rPr>
          <w:lang w:val="en"/>
        </w:rPr>
        <w:t>223</w:t>
      </w:r>
      <w:r w:rsidRPr="00B93430">
        <w:rPr>
          <w:lang w:val="en"/>
        </w:rPr>
        <w:t>．</w:t>
      </w:r>
      <w:r w:rsidRPr="00B93430">
        <w:rPr>
          <w:rFonts w:hint="eastAsia"/>
          <w:lang w:val="en"/>
        </w:rPr>
        <w:t>社会主义职业道德培训的具体内容是（</w:t>
      </w:r>
      <w:r w:rsidRPr="00B93430">
        <w:rPr>
          <w:rFonts w:hint="eastAsia"/>
          <w:lang w:val="en"/>
        </w:rPr>
        <w:t>AB</w:t>
      </w:r>
      <w:r w:rsidRPr="00B93430">
        <w:rPr>
          <w:rFonts w:hint="eastAsia"/>
          <w:lang w:val="en"/>
        </w:rPr>
        <w:t>）。</w:t>
      </w:r>
    </w:p>
    <w:p w14:paraId="0085A3D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思想理论知识培训</w:t>
      </w:r>
    </w:p>
    <w:p w14:paraId="21EB5D1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言行举止训练</w:t>
      </w:r>
    </w:p>
    <w:p w14:paraId="5D5F7AC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树立职业理想</w:t>
      </w:r>
    </w:p>
    <w:p w14:paraId="32F6CCF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端正职业态度</w:t>
      </w:r>
    </w:p>
    <w:p w14:paraId="41223AFB" w14:textId="77777777" w:rsidR="00017E61" w:rsidRPr="00B93430" w:rsidRDefault="00017E61" w:rsidP="00372AB0">
      <w:pPr>
        <w:ind w:firstLine="640"/>
        <w:rPr>
          <w:lang w:val="en"/>
        </w:rPr>
      </w:pPr>
      <w:r w:rsidRPr="00B93430">
        <w:rPr>
          <w:lang w:val="en"/>
        </w:rPr>
        <w:t>224</w:t>
      </w:r>
      <w:r w:rsidRPr="00B93430">
        <w:rPr>
          <w:lang w:val="en"/>
        </w:rPr>
        <w:t>．</w:t>
      </w:r>
      <w:r w:rsidRPr="00B93430">
        <w:rPr>
          <w:rFonts w:hint="eastAsia"/>
          <w:lang w:val="en"/>
        </w:rPr>
        <w:t>职业道德思想理论知识培训的基本要求和内容是（</w:t>
      </w:r>
      <w:r w:rsidRPr="00B93430">
        <w:rPr>
          <w:rFonts w:hint="eastAsia"/>
          <w:lang w:val="en"/>
        </w:rPr>
        <w:t>ABCD</w:t>
      </w:r>
      <w:r w:rsidRPr="00B93430">
        <w:rPr>
          <w:rFonts w:hint="eastAsia"/>
          <w:lang w:val="en"/>
        </w:rPr>
        <w:t>）。</w:t>
      </w:r>
    </w:p>
    <w:p w14:paraId="593D96C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爱祖国</w:t>
      </w:r>
    </w:p>
    <w:p w14:paraId="2ACF650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爱人民和爱劳动</w:t>
      </w:r>
    </w:p>
    <w:p w14:paraId="7164AC7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爱科学</w:t>
      </w:r>
    </w:p>
    <w:p w14:paraId="3E393E07"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爱社会主义</w:t>
      </w:r>
    </w:p>
    <w:p w14:paraId="350D627E" w14:textId="77777777" w:rsidR="00017E61" w:rsidRPr="00B93430" w:rsidRDefault="00017E61" w:rsidP="00372AB0">
      <w:pPr>
        <w:ind w:firstLine="640"/>
        <w:rPr>
          <w:lang w:val="en"/>
        </w:rPr>
      </w:pPr>
      <w:r w:rsidRPr="00B93430">
        <w:rPr>
          <w:lang w:val="en"/>
        </w:rPr>
        <w:t>225</w:t>
      </w:r>
      <w:r w:rsidRPr="00B93430">
        <w:rPr>
          <w:lang w:val="en"/>
        </w:rPr>
        <w:t>．</w:t>
      </w:r>
      <w:r w:rsidRPr="00B93430">
        <w:rPr>
          <w:rFonts w:hint="eastAsia"/>
          <w:lang w:val="en"/>
        </w:rPr>
        <w:t>社会义职业道德培训的性质和方向方面的内容是（</w:t>
      </w:r>
      <w:r w:rsidRPr="00B93430">
        <w:rPr>
          <w:rFonts w:hint="eastAsia"/>
          <w:lang w:val="en"/>
        </w:rPr>
        <w:t>ABC</w:t>
      </w:r>
      <w:r w:rsidRPr="00B93430">
        <w:rPr>
          <w:rFonts w:hint="eastAsia"/>
          <w:lang w:val="en"/>
        </w:rPr>
        <w:t>）。</w:t>
      </w:r>
    </w:p>
    <w:p w14:paraId="5D884E5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坚持爱国主义、集体主义、社会主义教育</w:t>
      </w:r>
    </w:p>
    <w:p w14:paraId="5132664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社会公德、职业道德、家庭美德建设教育</w:t>
      </w:r>
    </w:p>
    <w:p w14:paraId="15898EC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世界观、人生观、价值观教育</w:t>
      </w:r>
    </w:p>
    <w:p w14:paraId="59362BF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文明礼貌教育</w:t>
      </w:r>
    </w:p>
    <w:p w14:paraId="0E42C416" w14:textId="77777777" w:rsidR="00017E61" w:rsidRPr="00B93430" w:rsidRDefault="00017E61" w:rsidP="00372AB0">
      <w:pPr>
        <w:ind w:firstLine="640"/>
        <w:rPr>
          <w:lang w:val="en"/>
        </w:rPr>
      </w:pPr>
      <w:r w:rsidRPr="00B93430">
        <w:rPr>
          <w:lang w:val="en"/>
        </w:rPr>
        <w:lastRenderedPageBreak/>
        <w:t>226</w:t>
      </w:r>
      <w:r w:rsidRPr="00B93430">
        <w:rPr>
          <w:lang w:val="en"/>
        </w:rPr>
        <w:t>．</w:t>
      </w:r>
      <w:r w:rsidRPr="00B93430">
        <w:rPr>
          <w:rFonts w:hint="eastAsia"/>
          <w:lang w:val="en"/>
        </w:rPr>
        <w:t>“雷锋精神”体现了（</w:t>
      </w:r>
      <w:r w:rsidRPr="00B93430">
        <w:rPr>
          <w:rFonts w:hint="eastAsia"/>
          <w:lang w:val="en"/>
        </w:rPr>
        <w:t>AD</w:t>
      </w:r>
      <w:r w:rsidRPr="00B93430">
        <w:rPr>
          <w:rFonts w:hint="eastAsia"/>
          <w:lang w:val="en"/>
        </w:rPr>
        <w:t>）。</w:t>
      </w:r>
    </w:p>
    <w:p w14:paraId="3269296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“为人民服务”的社会主义公德</w:t>
      </w:r>
    </w:p>
    <w:p w14:paraId="0767259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一切劳动者的职业道德</w:t>
      </w:r>
    </w:p>
    <w:p w14:paraId="1B1A20B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超越时代和地域的人类道德</w:t>
      </w:r>
    </w:p>
    <w:p w14:paraId="546701C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崇高的个人私德</w:t>
      </w:r>
    </w:p>
    <w:p w14:paraId="0EBBE039" w14:textId="77777777" w:rsidR="00017E61" w:rsidRPr="00B93430" w:rsidRDefault="00017E61" w:rsidP="00372AB0">
      <w:pPr>
        <w:ind w:firstLine="640"/>
        <w:rPr>
          <w:lang w:val="en"/>
        </w:rPr>
      </w:pPr>
      <w:r w:rsidRPr="00B93430">
        <w:rPr>
          <w:lang w:val="en"/>
        </w:rPr>
        <w:t>227</w:t>
      </w:r>
      <w:r w:rsidRPr="00B93430">
        <w:rPr>
          <w:lang w:val="en"/>
        </w:rPr>
        <w:t>．</w:t>
      </w:r>
      <w:r w:rsidRPr="00B93430">
        <w:rPr>
          <w:rFonts w:hint="eastAsia"/>
          <w:lang w:val="en"/>
        </w:rPr>
        <w:t>社会秩序的稳定与和谐最基本的保证是（</w:t>
      </w:r>
      <w:r w:rsidRPr="00B93430">
        <w:rPr>
          <w:rFonts w:hint="eastAsia"/>
          <w:lang w:val="en"/>
        </w:rPr>
        <w:t>AC</w:t>
      </w:r>
      <w:r w:rsidRPr="00B93430">
        <w:rPr>
          <w:rFonts w:hint="eastAsia"/>
          <w:lang w:val="en"/>
        </w:rPr>
        <w:t>）。</w:t>
      </w:r>
    </w:p>
    <w:p w14:paraId="5895B5A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有法可依，有法必行</w:t>
      </w:r>
    </w:p>
    <w:p w14:paraId="0265FA4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人与人之间和为贵</w:t>
      </w:r>
    </w:p>
    <w:p w14:paraId="1D3EEA8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有一套道德规范，并且需要按道德规范行事</w:t>
      </w:r>
    </w:p>
    <w:p w14:paraId="11B919F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国家暴力机器的存在</w:t>
      </w:r>
    </w:p>
    <w:p w14:paraId="0526C592" w14:textId="77777777" w:rsidR="00017E61" w:rsidRPr="00B93430" w:rsidRDefault="00017E61" w:rsidP="00372AB0">
      <w:pPr>
        <w:ind w:firstLine="640"/>
        <w:rPr>
          <w:lang w:val="en"/>
        </w:rPr>
      </w:pPr>
      <w:r w:rsidRPr="00B93430">
        <w:rPr>
          <w:lang w:val="en"/>
        </w:rPr>
        <w:t>228</w:t>
      </w:r>
      <w:r w:rsidRPr="00B93430">
        <w:rPr>
          <w:lang w:val="en"/>
        </w:rPr>
        <w:t>．</w:t>
      </w:r>
      <w:r w:rsidRPr="00B93430">
        <w:rPr>
          <w:rFonts w:hint="eastAsia"/>
          <w:lang w:val="en"/>
        </w:rPr>
        <w:t>道德的时代性指的是（</w:t>
      </w:r>
      <w:r w:rsidRPr="00B93430">
        <w:rPr>
          <w:rFonts w:hint="eastAsia"/>
          <w:lang w:val="en"/>
        </w:rPr>
        <w:t>BD</w:t>
      </w:r>
      <w:r w:rsidRPr="00B93430">
        <w:rPr>
          <w:rFonts w:hint="eastAsia"/>
          <w:lang w:val="en"/>
        </w:rPr>
        <w:t>）。</w:t>
      </w:r>
    </w:p>
    <w:p w14:paraId="3B76308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每一个时代的道德与其它时代的道德都不相同</w:t>
      </w:r>
    </w:p>
    <w:p w14:paraId="4030979D"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道德随着社会经济的发展变化而发展变化</w:t>
      </w:r>
    </w:p>
    <w:p w14:paraId="2335437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同一阶级在不同的时代有不同的道德</w:t>
      </w:r>
    </w:p>
    <w:p w14:paraId="4D6924F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道德与物质生产力和社会形态的阶段性发展相适合</w:t>
      </w:r>
    </w:p>
    <w:p w14:paraId="55BCB6B4" w14:textId="77777777" w:rsidR="00017E61" w:rsidRPr="00B93430" w:rsidRDefault="00017E61" w:rsidP="00372AB0">
      <w:pPr>
        <w:ind w:firstLine="640"/>
        <w:rPr>
          <w:lang w:val="en"/>
        </w:rPr>
      </w:pPr>
      <w:r w:rsidRPr="00B93430">
        <w:rPr>
          <w:lang w:val="en"/>
        </w:rPr>
        <w:t>229</w:t>
      </w:r>
      <w:r w:rsidRPr="00B93430">
        <w:rPr>
          <w:lang w:val="en"/>
        </w:rPr>
        <w:t>．</w:t>
      </w:r>
      <w:r w:rsidRPr="00B93430">
        <w:rPr>
          <w:rFonts w:hint="eastAsia"/>
          <w:lang w:val="en"/>
        </w:rPr>
        <w:t>企业内部人际关系的主体可以分为以下几种（</w:t>
      </w:r>
      <w:r w:rsidRPr="00B93430">
        <w:rPr>
          <w:rFonts w:hint="eastAsia"/>
          <w:lang w:val="en"/>
        </w:rPr>
        <w:t>ABCD</w:t>
      </w:r>
      <w:r w:rsidRPr="00B93430">
        <w:rPr>
          <w:rFonts w:hint="eastAsia"/>
          <w:lang w:val="en"/>
        </w:rPr>
        <w:t>）。</w:t>
      </w:r>
    </w:p>
    <w:p w14:paraId="43BA0B74"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因正常的工作而形成的工作交往关系</w:t>
      </w:r>
      <w:r w:rsidRPr="00B93430">
        <w:rPr>
          <w:rFonts w:hint="eastAsia"/>
          <w:lang w:val="en"/>
        </w:rPr>
        <w:t>B.</w:t>
      </w:r>
      <w:r w:rsidRPr="00B93430">
        <w:rPr>
          <w:rFonts w:hint="eastAsia"/>
          <w:lang w:val="en"/>
        </w:rPr>
        <w:t>在工作闲暇时的非正常交往</w:t>
      </w:r>
    </w:p>
    <w:p w14:paraId="535648D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由于个人意愿而进行的工作以外的交往方式</w:t>
      </w:r>
      <w:r w:rsidRPr="00B93430">
        <w:rPr>
          <w:rFonts w:hint="eastAsia"/>
          <w:lang w:val="en"/>
        </w:rPr>
        <w:t>D.</w:t>
      </w:r>
      <w:r w:rsidRPr="00B93430">
        <w:rPr>
          <w:rFonts w:hint="eastAsia"/>
          <w:lang w:val="en"/>
        </w:rPr>
        <w:t>因工作接触而结交的知心朋友关系</w:t>
      </w:r>
    </w:p>
    <w:p w14:paraId="303548EE" w14:textId="77777777" w:rsidR="00017E61" w:rsidRPr="00B93430" w:rsidRDefault="00017E61" w:rsidP="00372AB0">
      <w:pPr>
        <w:ind w:firstLine="640"/>
        <w:rPr>
          <w:lang w:val="en"/>
        </w:rPr>
      </w:pPr>
      <w:r w:rsidRPr="00B93430">
        <w:rPr>
          <w:lang w:val="en"/>
        </w:rPr>
        <w:t>230</w:t>
      </w:r>
      <w:r w:rsidRPr="00B93430">
        <w:rPr>
          <w:lang w:val="en"/>
        </w:rPr>
        <w:t>．</w:t>
      </w:r>
      <w:r w:rsidRPr="00B93430">
        <w:rPr>
          <w:rFonts w:hint="eastAsia"/>
          <w:lang w:val="en"/>
        </w:rPr>
        <w:t>职业道德是增强企业凝聚力的手段，体现在以下方面（</w:t>
      </w:r>
      <w:r w:rsidRPr="00B93430">
        <w:rPr>
          <w:rFonts w:hint="eastAsia"/>
          <w:lang w:val="en"/>
        </w:rPr>
        <w:t>ABC</w:t>
      </w:r>
      <w:r w:rsidRPr="00B93430">
        <w:rPr>
          <w:rFonts w:hint="eastAsia"/>
          <w:lang w:val="en"/>
        </w:rPr>
        <w:t>）。</w:t>
      </w:r>
    </w:p>
    <w:p w14:paraId="073BB0B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职业道德是协调职工同事关系的法宝</w:t>
      </w:r>
    </w:p>
    <w:p w14:paraId="17F77004" w14:textId="77777777" w:rsidR="00017E61" w:rsidRPr="00B93430" w:rsidRDefault="00017E61" w:rsidP="00017E61">
      <w:pPr>
        <w:ind w:firstLine="640"/>
        <w:rPr>
          <w:lang w:val="en"/>
        </w:rPr>
      </w:pPr>
      <w:r w:rsidRPr="00B93430">
        <w:rPr>
          <w:rFonts w:hint="eastAsia"/>
          <w:lang w:val="en"/>
        </w:rPr>
        <w:lastRenderedPageBreak/>
        <w:t>B.</w:t>
      </w:r>
      <w:r w:rsidRPr="00B93430">
        <w:rPr>
          <w:rFonts w:hint="eastAsia"/>
          <w:lang w:val="en"/>
        </w:rPr>
        <w:t>有利于协调职工与领导之间的关系</w:t>
      </w:r>
    </w:p>
    <w:p w14:paraId="0A9115E2"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有利于协调职工与企业之间的关系</w:t>
      </w:r>
    </w:p>
    <w:p w14:paraId="7B013D1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有利于提高产品的质量</w:t>
      </w:r>
    </w:p>
    <w:p w14:paraId="79909754" w14:textId="77777777" w:rsidR="00017E61" w:rsidRPr="00B93430" w:rsidRDefault="00017E61" w:rsidP="00372AB0">
      <w:pPr>
        <w:ind w:firstLine="640"/>
        <w:rPr>
          <w:lang w:val="en"/>
        </w:rPr>
      </w:pPr>
      <w:r w:rsidRPr="00B93430">
        <w:rPr>
          <w:lang w:val="en"/>
        </w:rPr>
        <w:t>231</w:t>
      </w:r>
      <w:r w:rsidRPr="00B93430">
        <w:rPr>
          <w:lang w:val="en"/>
        </w:rPr>
        <w:t>．</w:t>
      </w:r>
      <w:r w:rsidRPr="00B93430">
        <w:rPr>
          <w:rFonts w:hint="eastAsia"/>
          <w:lang w:val="en"/>
        </w:rPr>
        <w:t>职业道德可以提高企业的竞争力，主要体现在以下方面（</w:t>
      </w:r>
      <w:r w:rsidRPr="00B93430">
        <w:rPr>
          <w:rFonts w:hint="eastAsia"/>
          <w:lang w:val="en"/>
        </w:rPr>
        <w:t>ABCD</w:t>
      </w:r>
      <w:r w:rsidRPr="00B93430">
        <w:rPr>
          <w:rFonts w:hint="eastAsia"/>
          <w:lang w:val="en"/>
        </w:rPr>
        <w:t>）。</w:t>
      </w:r>
    </w:p>
    <w:p w14:paraId="3B0A6FE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有利于企业提高产品和服务的质量</w:t>
      </w:r>
    </w:p>
    <w:p w14:paraId="1A7474B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有利于企业树立良好形象、创造企业品牌</w:t>
      </w:r>
    </w:p>
    <w:p w14:paraId="00ADA0D7"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可以促进企业技术进步</w:t>
      </w:r>
    </w:p>
    <w:p w14:paraId="2000193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可以降低产品成本，提高劳动生产率和经济效益</w:t>
      </w:r>
    </w:p>
    <w:p w14:paraId="3ED44D44" w14:textId="77777777" w:rsidR="00017E61" w:rsidRPr="00B93430" w:rsidRDefault="00017E61" w:rsidP="00372AB0">
      <w:pPr>
        <w:ind w:firstLine="640"/>
        <w:rPr>
          <w:lang w:val="en"/>
        </w:rPr>
      </w:pPr>
      <w:r w:rsidRPr="00B93430">
        <w:rPr>
          <w:lang w:val="en"/>
        </w:rPr>
        <w:t>232</w:t>
      </w:r>
      <w:r w:rsidRPr="00B93430">
        <w:rPr>
          <w:lang w:val="en"/>
        </w:rPr>
        <w:t>．</w:t>
      </w:r>
      <w:r w:rsidRPr="00B93430">
        <w:rPr>
          <w:rFonts w:hint="eastAsia"/>
          <w:lang w:val="en"/>
        </w:rPr>
        <w:t>企业礼俗包括（</w:t>
      </w:r>
      <w:r w:rsidRPr="00B93430">
        <w:rPr>
          <w:rFonts w:hint="eastAsia"/>
          <w:lang w:val="en"/>
        </w:rPr>
        <w:t>AB</w:t>
      </w:r>
      <w:r w:rsidRPr="00B93430">
        <w:rPr>
          <w:rFonts w:hint="eastAsia"/>
          <w:lang w:val="en"/>
        </w:rPr>
        <w:t>）。</w:t>
      </w:r>
    </w:p>
    <w:p w14:paraId="71A4F97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企业礼仪</w:t>
      </w:r>
    </w:p>
    <w:p w14:paraId="61031E9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企业风俗</w:t>
      </w:r>
    </w:p>
    <w:p w14:paraId="4FB9C1C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企业品牌</w:t>
      </w:r>
    </w:p>
    <w:p w14:paraId="244CB6B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企业形象</w:t>
      </w:r>
    </w:p>
    <w:p w14:paraId="2E0AF4EF" w14:textId="77777777" w:rsidR="00017E61" w:rsidRPr="00B93430" w:rsidRDefault="00017E61" w:rsidP="00372AB0">
      <w:pPr>
        <w:ind w:firstLine="640"/>
        <w:rPr>
          <w:lang w:val="en"/>
        </w:rPr>
      </w:pPr>
      <w:r w:rsidRPr="00B93430">
        <w:rPr>
          <w:lang w:val="en"/>
        </w:rPr>
        <w:t>233</w:t>
      </w:r>
      <w:r w:rsidRPr="00B93430">
        <w:rPr>
          <w:lang w:val="en"/>
        </w:rPr>
        <w:t>．</w:t>
      </w:r>
      <w:r w:rsidRPr="00B93430">
        <w:rPr>
          <w:rFonts w:hint="eastAsia"/>
          <w:lang w:val="en"/>
        </w:rPr>
        <w:t>贯穿于社会主义道德三大领域的是（</w:t>
      </w:r>
      <w:r w:rsidRPr="00B93430">
        <w:rPr>
          <w:rFonts w:hint="eastAsia"/>
          <w:lang w:val="en"/>
        </w:rPr>
        <w:t>ABD</w:t>
      </w:r>
      <w:r w:rsidRPr="00B93430">
        <w:rPr>
          <w:rFonts w:hint="eastAsia"/>
          <w:lang w:val="en"/>
        </w:rPr>
        <w:t>）。</w:t>
      </w:r>
    </w:p>
    <w:p w14:paraId="756335D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为人民服务</w:t>
      </w:r>
    </w:p>
    <w:p w14:paraId="7A162C3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五爱”</w:t>
      </w:r>
    </w:p>
    <w:p w14:paraId="3FABE89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人人为我，我为人人</w:t>
      </w:r>
    </w:p>
    <w:p w14:paraId="4107C1C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集体主义</w:t>
      </w:r>
    </w:p>
    <w:p w14:paraId="61A0C01C" w14:textId="77777777" w:rsidR="00017E61" w:rsidRPr="00B93430" w:rsidRDefault="00017E61" w:rsidP="00372AB0">
      <w:pPr>
        <w:ind w:firstLine="640"/>
        <w:rPr>
          <w:lang w:val="en"/>
        </w:rPr>
      </w:pPr>
      <w:r w:rsidRPr="00B93430">
        <w:rPr>
          <w:lang w:val="en"/>
        </w:rPr>
        <w:t>234</w:t>
      </w:r>
      <w:r w:rsidRPr="00B93430">
        <w:rPr>
          <w:lang w:val="en"/>
        </w:rPr>
        <w:t>．</w:t>
      </w:r>
      <w:r w:rsidRPr="00B93430">
        <w:rPr>
          <w:rFonts w:hint="eastAsia"/>
          <w:lang w:val="en"/>
        </w:rPr>
        <w:t>社会主义职业道德区别于资本主义职业道德的特征是（</w:t>
      </w:r>
      <w:r w:rsidRPr="00B93430">
        <w:rPr>
          <w:rFonts w:hint="eastAsia"/>
          <w:lang w:val="en"/>
        </w:rPr>
        <w:t>ABD</w:t>
      </w:r>
      <w:r w:rsidRPr="00B93430">
        <w:rPr>
          <w:rFonts w:hint="eastAsia"/>
          <w:lang w:val="en"/>
        </w:rPr>
        <w:t>）。</w:t>
      </w:r>
    </w:p>
    <w:p w14:paraId="6EF6D87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经济基础不同</w:t>
      </w:r>
    </w:p>
    <w:p w14:paraId="0EDA8B4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指导原则不则</w:t>
      </w:r>
    </w:p>
    <w:p w14:paraId="711E9C14" w14:textId="77777777" w:rsidR="00017E61" w:rsidRPr="00B93430" w:rsidRDefault="00017E61" w:rsidP="00017E61">
      <w:pPr>
        <w:ind w:firstLine="640"/>
        <w:rPr>
          <w:lang w:val="en"/>
        </w:rPr>
      </w:pPr>
      <w:r w:rsidRPr="00B93430">
        <w:rPr>
          <w:rFonts w:hint="eastAsia"/>
          <w:lang w:val="en"/>
        </w:rPr>
        <w:lastRenderedPageBreak/>
        <w:t>C.</w:t>
      </w:r>
      <w:r w:rsidRPr="00B93430">
        <w:rPr>
          <w:rFonts w:hint="eastAsia"/>
          <w:lang w:val="en"/>
        </w:rPr>
        <w:t>内容不同</w:t>
      </w:r>
    </w:p>
    <w:p w14:paraId="3E56915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国家或政府发挥的作用不同</w:t>
      </w:r>
    </w:p>
    <w:p w14:paraId="1A11B98E" w14:textId="77777777" w:rsidR="00017E61" w:rsidRPr="00B93430" w:rsidRDefault="00017E61" w:rsidP="00372AB0">
      <w:pPr>
        <w:ind w:firstLine="640"/>
        <w:rPr>
          <w:lang w:val="en"/>
        </w:rPr>
      </w:pPr>
      <w:r w:rsidRPr="00B93430">
        <w:rPr>
          <w:lang w:val="en"/>
        </w:rPr>
        <w:t>235</w:t>
      </w:r>
      <w:r w:rsidRPr="00B93430">
        <w:rPr>
          <w:lang w:val="en"/>
        </w:rPr>
        <w:t>．</w:t>
      </w:r>
      <w:r w:rsidRPr="00B93430">
        <w:rPr>
          <w:rFonts w:hint="eastAsia"/>
          <w:lang w:val="en"/>
        </w:rPr>
        <w:t>职业道德的差异反映了（</w:t>
      </w:r>
      <w:r w:rsidRPr="00B93430">
        <w:rPr>
          <w:rFonts w:hint="eastAsia"/>
          <w:lang w:val="en"/>
        </w:rPr>
        <w:t>CD</w:t>
      </w:r>
      <w:r w:rsidRPr="00B93430">
        <w:rPr>
          <w:rFonts w:hint="eastAsia"/>
          <w:lang w:val="en"/>
        </w:rPr>
        <w:t>）。</w:t>
      </w:r>
    </w:p>
    <w:p w14:paraId="350829F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统治阶级和被统治阶级的矛盾</w:t>
      </w:r>
    </w:p>
    <w:p w14:paraId="153FD1F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个人和社会的矛盾</w:t>
      </w:r>
    </w:p>
    <w:p w14:paraId="4C66984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不同职业群体利益的差异</w:t>
      </w:r>
    </w:p>
    <w:p w14:paraId="16ED4B7E"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不同职业特点的差异</w:t>
      </w:r>
    </w:p>
    <w:p w14:paraId="2875D6E0" w14:textId="77777777" w:rsidR="00017E61" w:rsidRPr="00B93430" w:rsidRDefault="00017E61" w:rsidP="00372AB0">
      <w:pPr>
        <w:ind w:firstLine="640"/>
        <w:rPr>
          <w:lang w:val="en"/>
        </w:rPr>
      </w:pPr>
      <w:r w:rsidRPr="00B93430">
        <w:rPr>
          <w:lang w:val="en"/>
        </w:rPr>
        <w:t>236</w:t>
      </w:r>
      <w:r w:rsidRPr="00B93430">
        <w:rPr>
          <w:lang w:val="en"/>
        </w:rPr>
        <w:t>．</w:t>
      </w:r>
      <w:r w:rsidRPr="00B93430">
        <w:rPr>
          <w:rFonts w:hint="eastAsia"/>
          <w:lang w:val="en"/>
        </w:rPr>
        <w:t>以下属于职业道德的是（</w:t>
      </w:r>
      <w:r w:rsidRPr="00B93430">
        <w:rPr>
          <w:rFonts w:hint="eastAsia"/>
          <w:lang w:val="en"/>
        </w:rPr>
        <w:t>BC</w:t>
      </w:r>
      <w:r w:rsidRPr="00B93430">
        <w:rPr>
          <w:rFonts w:hint="eastAsia"/>
          <w:lang w:val="en"/>
        </w:rPr>
        <w:t>）。</w:t>
      </w:r>
    </w:p>
    <w:p w14:paraId="4BC1086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村规民约</w:t>
      </w:r>
    </w:p>
    <w:p w14:paraId="476BED4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行业公约</w:t>
      </w:r>
    </w:p>
    <w:p w14:paraId="127B57F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职工守则</w:t>
      </w:r>
    </w:p>
    <w:p w14:paraId="20E9C8D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交通规则</w:t>
      </w:r>
    </w:p>
    <w:p w14:paraId="43CB99FB" w14:textId="77777777" w:rsidR="00017E61" w:rsidRPr="00B93430" w:rsidRDefault="00017E61" w:rsidP="00372AB0">
      <w:pPr>
        <w:ind w:firstLine="640"/>
        <w:rPr>
          <w:lang w:val="en"/>
        </w:rPr>
      </w:pPr>
      <w:r w:rsidRPr="00B93430">
        <w:rPr>
          <w:lang w:val="en"/>
        </w:rPr>
        <w:t>237</w:t>
      </w:r>
      <w:r w:rsidRPr="00B93430">
        <w:rPr>
          <w:lang w:val="en"/>
        </w:rPr>
        <w:t>．</w:t>
      </w:r>
      <w:r w:rsidRPr="00B93430">
        <w:rPr>
          <w:rFonts w:hint="eastAsia"/>
          <w:lang w:val="en"/>
        </w:rPr>
        <w:t>文明礼貌的具体要求是（</w:t>
      </w:r>
      <w:r w:rsidRPr="00B93430">
        <w:rPr>
          <w:rFonts w:hint="eastAsia"/>
          <w:lang w:val="en"/>
        </w:rPr>
        <w:t>ABCD</w:t>
      </w:r>
      <w:r w:rsidRPr="00B93430">
        <w:rPr>
          <w:rFonts w:hint="eastAsia"/>
          <w:lang w:val="en"/>
        </w:rPr>
        <w:t>）。</w:t>
      </w:r>
    </w:p>
    <w:p w14:paraId="74DF07E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仪表端庄</w:t>
      </w:r>
    </w:p>
    <w:p w14:paraId="2B3EFAF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语言规范</w:t>
      </w:r>
    </w:p>
    <w:p w14:paraId="2A2EABA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举止得体</w:t>
      </w:r>
    </w:p>
    <w:p w14:paraId="5B7CCC6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待人热情</w:t>
      </w:r>
    </w:p>
    <w:p w14:paraId="5DBBAE31" w14:textId="77777777" w:rsidR="00017E61" w:rsidRPr="00B93430" w:rsidRDefault="00017E61" w:rsidP="00372AB0">
      <w:pPr>
        <w:ind w:firstLine="640"/>
        <w:rPr>
          <w:lang w:val="en"/>
        </w:rPr>
      </w:pPr>
      <w:r w:rsidRPr="00B93430">
        <w:rPr>
          <w:lang w:val="en"/>
        </w:rPr>
        <w:t>238</w:t>
      </w:r>
      <w:r w:rsidRPr="00B93430">
        <w:rPr>
          <w:lang w:val="en"/>
        </w:rPr>
        <w:t>．</w:t>
      </w:r>
      <w:r w:rsidRPr="00B93430">
        <w:rPr>
          <w:rFonts w:hint="eastAsia"/>
          <w:lang w:val="en"/>
        </w:rPr>
        <w:t>对诚实和守信二者关系的正确说法是（</w:t>
      </w:r>
      <w:r w:rsidRPr="00B93430">
        <w:rPr>
          <w:rFonts w:hint="eastAsia"/>
          <w:lang w:val="en"/>
        </w:rPr>
        <w:t>AB</w:t>
      </w:r>
      <w:r w:rsidRPr="00B93430">
        <w:rPr>
          <w:rFonts w:hint="eastAsia"/>
          <w:lang w:val="en"/>
        </w:rPr>
        <w:t>）。</w:t>
      </w:r>
    </w:p>
    <w:p w14:paraId="04166EE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诚实是守信的心理品格基础，也是守信表现的品质</w:t>
      </w:r>
    </w:p>
    <w:p w14:paraId="6BA9A3B4"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守信是诚实品格必然导致的行为，也是诚实与否的判定依据和标准</w:t>
      </w:r>
    </w:p>
    <w:p w14:paraId="65FA2008"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守信是个人内持品德</w:t>
      </w:r>
    </w:p>
    <w:p w14:paraId="47ABC59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诚实是处理人际交往关系的准则和行为</w:t>
      </w:r>
    </w:p>
    <w:p w14:paraId="23C94220" w14:textId="77777777" w:rsidR="00017E61" w:rsidRPr="00B93430" w:rsidRDefault="00017E61" w:rsidP="00372AB0">
      <w:pPr>
        <w:ind w:firstLine="640"/>
        <w:rPr>
          <w:lang w:val="en"/>
        </w:rPr>
      </w:pPr>
      <w:r w:rsidRPr="00B93430">
        <w:rPr>
          <w:lang w:val="en"/>
        </w:rPr>
        <w:lastRenderedPageBreak/>
        <w:t>239</w:t>
      </w:r>
      <w:r w:rsidRPr="00B93430">
        <w:rPr>
          <w:lang w:val="en"/>
        </w:rPr>
        <w:t>．</w:t>
      </w:r>
      <w:r w:rsidRPr="00B93430">
        <w:rPr>
          <w:rFonts w:hint="eastAsia"/>
          <w:lang w:val="en"/>
        </w:rPr>
        <w:t>诚实守信的意义有（</w:t>
      </w:r>
      <w:r w:rsidRPr="00B93430">
        <w:rPr>
          <w:rFonts w:hint="eastAsia"/>
          <w:lang w:val="en"/>
        </w:rPr>
        <w:t>ABC</w:t>
      </w:r>
      <w:r w:rsidRPr="00B93430">
        <w:rPr>
          <w:rFonts w:hint="eastAsia"/>
          <w:lang w:val="en"/>
        </w:rPr>
        <w:t>）。</w:t>
      </w:r>
    </w:p>
    <w:p w14:paraId="7AFA858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诚实守信是做人的准则</w:t>
      </w:r>
    </w:p>
    <w:p w14:paraId="77E1D6A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诚实守信是企业的无形资产</w:t>
      </w:r>
    </w:p>
    <w:p w14:paraId="2DF47E2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诚实守信是做事的准则</w:t>
      </w:r>
    </w:p>
    <w:p w14:paraId="1797EAD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诚实守信是商家标榜自己的招牌</w:t>
      </w:r>
    </w:p>
    <w:p w14:paraId="3A192A0D" w14:textId="77777777" w:rsidR="00017E61" w:rsidRPr="00B93430" w:rsidRDefault="00017E61" w:rsidP="00372AB0">
      <w:pPr>
        <w:ind w:firstLine="640"/>
        <w:rPr>
          <w:lang w:val="en"/>
        </w:rPr>
      </w:pPr>
      <w:r w:rsidRPr="00B93430">
        <w:rPr>
          <w:lang w:val="en"/>
        </w:rPr>
        <w:t>240</w:t>
      </w:r>
      <w:r w:rsidRPr="00B93430">
        <w:rPr>
          <w:lang w:val="en"/>
        </w:rPr>
        <w:t>．</w:t>
      </w:r>
      <w:r w:rsidRPr="00B93430">
        <w:rPr>
          <w:rFonts w:hint="eastAsia"/>
          <w:lang w:val="en"/>
        </w:rPr>
        <w:t>职业道德是所有从业人员在职业活动中应该遵循的行为准则，它涵盖了（</w:t>
      </w:r>
      <w:r w:rsidRPr="00B93430">
        <w:rPr>
          <w:rFonts w:hint="eastAsia"/>
          <w:lang w:val="en"/>
        </w:rPr>
        <w:t>ABC</w:t>
      </w:r>
      <w:r w:rsidRPr="00B93430">
        <w:rPr>
          <w:rFonts w:hint="eastAsia"/>
          <w:lang w:val="en"/>
        </w:rPr>
        <w:t>）。</w:t>
      </w:r>
    </w:p>
    <w:p w14:paraId="726EF66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从业人员与服务对象之间的关系</w:t>
      </w:r>
    </w:p>
    <w:p w14:paraId="25F0E5A1"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职业与职工之间的关系</w:t>
      </w:r>
    </w:p>
    <w:p w14:paraId="25A61B25"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职业与职业之间的关系</w:t>
      </w:r>
    </w:p>
    <w:p w14:paraId="706C231F"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工人与领导的关系</w:t>
      </w:r>
    </w:p>
    <w:p w14:paraId="7F8C3D71" w14:textId="77777777" w:rsidR="00017E61" w:rsidRPr="00B93430" w:rsidRDefault="00017E61" w:rsidP="00372AB0">
      <w:pPr>
        <w:ind w:firstLine="640"/>
        <w:rPr>
          <w:lang w:val="en"/>
        </w:rPr>
      </w:pPr>
      <w:r w:rsidRPr="00B93430">
        <w:rPr>
          <w:lang w:val="en"/>
        </w:rPr>
        <w:t>241</w:t>
      </w:r>
      <w:r w:rsidRPr="00B93430">
        <w:rPr>
          <w:lang w:val="en"/>
        </w:rPr>
        <w:t>．</w:t>
      </w:r>
      <w:r w:rsidRPr="00B93430">
        <w:rPr>
          <w:rFonts w:hint="eastAsia"/>
          <w:lang w:val="en"/>
        </w:rPr>
        <w:t>社会主义市场经济是法制经济，是信用经济，是道德经济。它对市场主体的要求是（</w:t>
      </w:r>
      <w:r w:rsidRPr="00B93430">
        <w:rPr>
          <w:rFonts w:hint="eastAsia"/>
          <w:lang w:val="en"/>
        </w:rPr>
        <w:t>ABCD</w:t>
      </w:r>
      <w:r w:rsidRPr="00B93430">
        <w:rPr>
          <w:rFonts w:hint="eastAsia"/>
          <w:lang w:val="en"/>
        </w:rPr>
        <w:t>）。</w:t>
      </w:r>
    </w:p>
    <w:p w14:paraId="421E0885"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诚信</w:t>
      </w:r>
    </w:p>
    <w:p w14:paraId="1539A28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公正</w:t>
      </w:r>
    </w:p>
    <w:p w14:paraId="5F1C97B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尽责</w:t>
      </w:r>
    </w:p>
    <w:p w14:paraId="66F61C2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合作</w:t>
      </w:r>
    </w:p>
    <w:p w14:paraId="0AA3E77B" w14:textId="77777777" w:rsidR="00017E61" w:rsidRPr="00B93430" w:rsidRDefault="00017E61" w:rsidP="00372AB0">
      <w:pPr>
        <w:ind w:firstLine="640"/>
        <w:rPr>
          <w:lang w:val="en"/>
        </w:rPr>
      </w:pPr>
      <w:r w:rsidRPr="00B93430">
        <w:rPr>
          <w:lang w:val="en"/>
        </w:rPr>
        <w:t>242</w:t>
      </w:r>
      <w:r w:rsidRPr="00B93430">
        <w:rPr>
          <w:lang w:val="en"/>
        </w:rPr>
        <w:t>．</w:t>
      </w:r>
      <w:r w:rsidRPr="00B93430">
        <w:rPr>
          <w:rFonts w:hint="eastAsia"/>
          <w:lang w:val="en"/>
        </w:rPr>
        <w:t>个体职业道德的发展，不可避免地要经历以下几个时期（</w:t>
      </w:r>
      <w:r w:rsidRPr="00B93430">
        <w:rPr>
          <w:rFonts w:hint="eastAsia"/>
          <w:lang w:val="en"/>
        </w:rPr>
        <w:t>ABC</w:t>
      </w:r>
      <w:r w:rsidRPr="00B93430">
        <w:rPr>
          <w:rFonts w:hint="eastAsia"/>
          <w:lang w:val="en"/>
        </w:rPr>
        <w:t>）。</w:t>
      </w:r>
    </w:p>
    <w:p w14:paraId="4CF41A3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道德的他律时期</w:t>
      </w:r>
    </w:p>
    <w:p w14:paraId="4B9DD91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道德的自律时期</w:t>
      </w:r>
    </w:p>
    <w:p w14:paraId="019D200B"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道德的价值目标形成时期</w:t>
      </w:r>
    </w:p>
    <w:p w14:paraId="03E308B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道德自我发展时期</w:t>
      </w:r>
    </w:p>
    <w:p w14:paraId="37D0EE61" w14:textId="77777777" w:rsidR="00017E61" w:rsidRPr="00B93430" w:rsidRDefault="00017E61" w:rsidP="00372AB0">
      <w:pPr>
        <w:ind w:firstLine="640"/>
        <w:rPr>
          <w:lang w:val="en"/>
        </w:rPr>
      </w:pPr>
      <w:r w:rsidRPr="00B93430">
        <w:rPr>
          <w:lang w:val="en"/>
        </w:rPr>
        <w:lastRenderedPageBreak/>
        <w:t>243</w:t>
      </w:r>
      <w:r w:rsidRPr="00B93430">
        <w:rPr>
          <w:lang w:val="en"/>
        </w:rPr>
        <w:t>．</w:t>
      </w:r>
      <w:r w:rsidRPr="00B93430">
        <w:rPr>
          <w:rFonts w:hint="eastAsia"/>
          <w:lang w:val="en"/>
        </w:rPr>
        <w:t>现阶段，人们的道德境界大体上可以分为以下几种类型，即（</w:t>
      </w:r>
      <w:r w:rsidRPr="00B93430">
        <w:rPr>
          <w:rFonts w:hint="eastAsia"/>
          <w:lang w:val="en"/>
        </w:rPr>
        <w:t>ABCD</w:t>
      </w:r>
      <w:r w:rsidRPr="00B93430">
        <w:rPr>
          <w:rFonts w:hint="eastAsia"/>
          <w:lang w:val="en"/>
        </w:rPr>
        <w:t>）。</w:t>
      </w:r>
    </w:p>
    <w:p w14:paraId="6555C52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极端自私自利道德境界</w:t>
      </w:r>
    </w:p>
    <w:p w14:paraId="267A4A4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追求个人正当利益的道德境界</w:t>
      </w:r>
    </w:p>
    <w:p w14:paraId="3C816EF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先公后私的社会主义境界</w:t>
      </w:r>
    </w:p>
    <w:p w14:paraId="4C8A273C"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大公无私的共产主义境界</w:t>
      </w:r>
    </w:p>
    <w:p w14:paraId="6B100328" w14:textId="77777777" w:rsidR="00017E61" w:rsidRPr="00B93430" w:rsidRDefault="00017E61" w:rsidP="00017E61">
      <w:pPr>
        <w:ind w:firstLine="640"/>
        <w:rPr>
          <w:lang w:val="en"/>
        </w:rPr>
      </w:pPr>
      <w:r w:rsidRPr="00B93430">
        <w:rPr>
          <w:lang w:val="en"/>
        </w:rPr>
        <w:t>247</w:t>
      </w:r>
      <w:r w:rsidRPr="00B93430">
        <w:rPr>
          <w:rFonts w:hint="eastAsia"/>
          <w:lang w:val="en"/>
        </w:rPr>
        <w:t>.</w:t>
      </w:r>
      <w:r w:rsidRPr="00B93430">
        <w:rPr>
          <w:rFonts w:hint="eastAsia"/>
          <w:lang w:val="en"/>
        </w:rPr>
        <w:t>职业道德培训的方法包括（</w:t>
      </w:r>
      <w:r w:rsidRPr="00B93430">
        <w:rPr>
          <w:rFonts w:hint="eastAsia"/>
          <w:lang w:val="en"/>
        </w:rPr>
        <w:t>ABCD</w:t>
      </w:r>
      <w:r w:rsidRPr="00B93430">
        <w:rPr>
          <w:rFonts w:hint="eastAsia"/>
          <w:lang w:val="en"/>
        </w:rPr>
        <w:t>）。</w:t>
      </w:r>
    </w:p>
    <w:p w14:paraId="605617F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确立目标</w:t>
      </w:r>
    </w:p>
    <w:p w14:paraId="61E2DB2A"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进行评价</w:t>
      </w:r>
    </w:p>
    <w:p w14:paraId="56FEB213"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引入情感</w:t>
      </w:r>
    </w:p>
    <w:p w14:paraId="0402584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强化训练</w:t>
      </w:r>
    </w:p>
    <w:p w14:paraId="69003E74" w14:textId="77777777" w:rsidR="00017E61" w:rsidRPr="00B93430" w:rsidRDefault="00017E61" w:rsidP="00372AB0">
      <w:pPr>
        <w:ind w:firstLine="640"/>
        <w:rPr>
          <w:lang w:val="en"/>
        </w:rPr>
      </w:pPr>
      <w:r w:rsidRPr="00B93430">
        <w:rPr>
          <w:lang w:val="en"/>
        </w:rPr>
        <w:t>244</w:t>
      </w:r>
      <w:r w:rsidRPr="00B93430">
        <w:rPr>
          <w:lang w:val="en"/>
        </w:rPr>
        <w:t>．</w:t>
      </w:r>
      <w:r w:rsidRPr="00B93430">
        <w:rPr>
          <w:rFonts w:hint="eastAsia"/>
          <w:lang w:val="en"/>
        </w:rPr>
        <w:t>我国社会主义职业道德建设可以吸收借鉴的资源有（</w:t>
      </w:r>
      <w:r w:rsidRPr="00B93430">
        <w:rPr>
          <w:rFonts w:hint="eastAsia"/>
          <w:lang w:val="en"/>
        </w:rPr>
        <w:t>ABCD</w:t>
      </w:r>
      <w:r w:rsidRPr="00B93430">
        <w:rPr>
          <w:rFonts w:hint="eastAsia"/>
          <w:lang w:val="en"/>
        </w:rPr>
        <w:t>）。</w:t>
      </w:r>
    </w:p>
    <w:p w14:paraId="4968D29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儒家伦理思想</w:t>
      </w:r>
    </w:p>
    <w:p w14:paraId="5564AF2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欧美国家的职业道德</w:t>
      </w:r>
    </w:p>
    <w:p w14:paraId="129FFDAE"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日本企业的职业道德建设经验</w:t>
      </w:r>
    </w:p>
    <w:p w14:paraId="1ED3AA8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新民主主义时期的革命道德传统</w:t>
      </w:r>
    </w:p>
    <w:p w14:paraId="39416D89" w14:textId="77777777" w:rsidR="00017E61" w:rsidRPr="00B93430" w:rsidRDefault="00017E61" w:rsidP="00372AB0">
      <w:pPr>
        <w:ind w:firstLine="640"/>
        <w:rPr>
          <w:lang w:val="en"/>
        </w:rPr>
      </w:pPr>
      <w:r w:rsidRPr="00B93430">
        <w:rPr>
          <w:lang w:val="en"/>
        </w:rPr>
        <w:t>245</w:t>
      </w:r>
      <w:r w:rsidRPr="00B93430">
        <w:rPr>
          <w:lang w:val="en"/>
        </w:rPr>
        <w:t>．</w:t>
      </w:r>
      <w:r w:rsidRPr="00B93430">
        <w:rPr>
          <w:rFonts w:hint="eastAsia"/>
          <w:lang w:val="en"/>
        </w:rPr>
        <w:t>下列行为符合社会公德要求的有（</w:t>
      </w:r>
      <w:r w:rsidRPr="00B93430">
        <w:rPr>
          <w:rFonts w:hint="eastAsia"/>
          <w:lang w:val="en"/>
        </w:rPr>
        <w:t>ABD</w:t>
      </w:r>
      <w:r w:rsidRPr="00B93430">
        <w:rPr>
          <w:rFonts w:hint="eastAsia"/>
          <w:lang w:val="en"/>
        </w:rPr>
        <w:t>）。</w:t>
      </w:r>
    </w:p>
    <w:p w14:paraId="1E13E39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不随地吐痰</w:t>
      </w:r>
    </w:p>
    <w:p w14:paraId="7C0F8C0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不随地乱扔果皮纸屑</w:t>
      </w:r>
    </w:p>
    <w:p w14:paraId="7B7C80E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捡到财物，占为已有</w:t>
      </w:r>
    </w:p>
    <w:p w14:paraId="726AD28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爱护公园或路边的花草树木</w:t>
      </w:r>
    </w:p>
    <w:p w14:paraId="071C2598" w14:textId="77777777" w:rsidR="00017E61" w:rsidRPr="00B93430" w:rsidRDefault="00017E61" w:rsidP="00372AB0">
      <w:pPr>
        <w:ind w:firstLine="640"/>
        <w:rPr>
          <w:lang w:val="en"/>
        </w:rPr>
      </w:pPr>
      <w:r w:rsidRPr="00B93430">
        <w:rPr>
          <w:lang w:val="en"/>
        </w:rPr>
        <w:t>246</w:t>
      </w:r>
      <w:r w:rsidRPr="00B93430">
        <w:rPr>
          <w:lang w:val="en"/>
        </w:rPr>
        <w:t>．</w:t>
      </w:r>
      <w:r w:rsidRPr="00B93430">
        <w:rPr>
          <w:rFonts w:hint="eastAsia"/>
          <w:lang w:val="en"/>
        </w:rPr>
        <w:t>某企业对员工进行职业培训时，也进行了职业道德教</w:t>
      </w:r>
      <w:r w:rsidRPr="00B93430">
        <w:rPr>
          <w:rFonts w:hint="eastAsia"/>
          <w:lang w:val="en"/>
        </w:rPr>
        <w:lastRenderedPageBreak/>
        <w:t>育。职业道德的基本要求有（</w:t>
      </w:r>
      <w:r w:rsidRPr="00B93430">
        <w:rPr>
          <w:rFonts w:hint="eastAsia"/>
          <w:lang w:val="en"/>
        </w:rPr>
        <w:t>ABCD</w:t>
      </w:r>
      <w:r w:rsidRPr="00B93430">
        <w:rPr>
          <w:rFonts w:hint="eastAsia"/>
          <w:lang w:val="en"/>
        </w:rPr>
        <w:t>）。</w:t>
      </w:r>
    </w:p>
    <w:p w14:paraId="5DDAFEE0"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爱岗敬业</w:t>
      </w:r>
    </w:p>
    <w:p w14:paraId="3570BC3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诚实守信</w:t>
      </w:r>
    </w:p>
    <w:p w14:paraId="40F1E9A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办事公道</w:t>
      </w:r>
    </w:p>
    <w:p w14:paraId="1B9D19F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服务群众</w:t>
      </w:r>
    </w:p>
    <w:p w14:paraId="74FAB77A" w14:textId="77777777" w:rsidR="00017E61" w:rsidRPr="00B93430" w:rsidRDefault="00017E61" w:rsidP="00372AB0">
      <w:pPr>
        <w:ind w:firstLine="640"/>
        <w:rPr>
          <w:lang w:val="en"/>
        </w:rPr>
      </w:pPr>
      <w:r w:rsidRPr="00B93430">
        <w:rPr>
          <w:lang w:val="en"/>
        </w:rPr>
        <w:t>247</w:t>
      </w:r>
      <w:r w:rsidRPr="00B93430">
        <w:rPr>
          <w:lang w:val="en"/>
        </w:rPr>
        <w:t>．</w:t>
      </w:r>
      <w:r w:rsidRPr="00B93430">
        <w:rPr>
          <w:rFonts w:hint="eastAsia"/>
          <w:lang w:val="en"/>
        </w:rPr>
        <w:t>职业道德是事业成功的重要保证，体现在（</w:t>
      </w:r>
      <w:r w:rsidRPr="00B93430">
        <w:rPr>
          <w:rFonts w:hint="eastAsia"/>
          <w:lang w:val="en"/>
        </w:rPr>
        <w:t>ABC</w:t>
      </w:r>
      <w:r w:rsidRPr="00B93430">
        <w:rPr>
          <w:rFonts w:hint="eastAsia"/>
          <w:lang w:val="en"/>
        </w:rPr>
        <w:t>）。</w:t>
      </w:r>
    </w:p>
    <w:p w14:paraId="515DC8D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没有职业带的的人干不好工作</w:t>
      </w:r>
    </w:p>
    <w:p w14:paraId="15EED45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职业道德时个人事业成功的重要条件</w:t>
      </w:r>
    </w:p>
    <w:p w14:paraId="06541D1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每一个事业成功的人往往都有较高的职业道德</w:t>
      </w:r>
    </w:p>
    <w:p w14:paraId="63EBCF65"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从事一定的职业是人的需要</w:t>
      </w:r>
    </w:p>
    <w:p w14:paraId="688034B3" w14:textId="77777777" w:rsidR="00017E61" w:rsidRPr="00B93430" w:rsidRDefault="00017E61" w:rsidP="00372AB0">
      <w:pPr>
        <w:ind w:firstLine="640"/>
        <w:rPr>
          <w:lang w:val="en"/>
        </w:rPr>
      </w:pPr>
      <w:r w:rsidRPr="00B93430">
        <w:rPr>
          <w:lang w:val="en"/>
        </w:rPr>
        <w:t>248</w:t>
      </w:r>
      <w:r w:rsidRPr="00B93430">
        <w:rPr>
          <w:lang w:val="en"/>
        </w:rPr>
        <w:t>．</w:t>
      </w:r>
      <w:r w:rsidRPr="00B93430">
        <w:rPr>
          <w:rFonts w:hint="eastAsia"/>
          <w:lang w:val="en"/>
        </w:rPr>
        <w:t>从道德结构看，人的道德素质包括（</w:t>
      </w:r>
      <w:r w:rsidRPr="00B93430">
        <w:rPr>
          <w:rFonts w:hint="eastAsia"/>
          <w:lang w:val="en"/>
        </w:rPr>
        <w:t>ABC</w:t>
      </w:r>
      <w:r w:rsidRPr="00B93430">
        <w:rPr>
          <w:rFonts w:hint="eastAsia"/>
          <w:lang w:val="en"/>
        </w:rPr>
        <w:t>）。</w:t>
      </w:r>
    </w:p>
    <w:p w14:paraId="19729D2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道德认识</w:t>
      </w:r>
    </w:p>
    <w:p w14:paraId="5D03D11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道德情感</w:t>
      </w:r>
    </w:p>
    <w:p w14:paraId="767A073F"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道德意志</w:t>
      </w:r>
    </w:p>
    <w:p w14:paraId="4274E13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道德行为</w:t>
      </w:r>
    </w:p>
    <w:p w14:paraId="18EFDE75" w14:textId="77777777" w:rsidR="00017E61" w:rsidRPr="00B93430" w:rsidRDefault="00017E61" w:rsidP="00372AB0">
      <w:pPr>
        <w:ind w:firstLine="640"/>
        <w:rPr>
          <w:lang w:val="en"/>
        </w:rPr>
      </w:pPr>
      <w:r w:rsidRPr="00B93430">
        <w:rPr>
          <w:lang w:val="en"/>
        </w:rPr>
        <w:t>249</w:t>
      </w:r>
      <w:r w:rsidRPr="00B93430">
        <w:rPr>
          <w:lang w:val="en"/>
        </w:rPr>
        <w:t>．</w:t>
      </w:r>
      <w:r w:rsidRPr="00B93430">
        <w:rPr>
          <w:rFonts w:hint="eastAsia"/>
          <w:lang w:val="en"/>
        </w:rPr>
        <w:t>从道德可能涉及的领域来看，包括（</w:t>
      </w:r>
      <w:r w:rsidRPr="00B93430">
        <w:rPr>
          <w:rFonts w:hint="eastAsia"/>
          <w:lang w:val="en"/>
        </w:rPr>
        <w:t>ACD</w:t>
      </w:r>
      <w:r w:rsidRPr="00B93430">
        <w:rPr>
          <w:rFonts w:hint="eastAsia"/>
          <w:lang w:val="en"/>
        </w:rPr>
        <w:t>）。</w:t>
      </w:r>
    </w:p>
    <w:p w14:paraId="4535F72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家庭道德</w:t>
      </w:r>
    </w:p>
    <w:p w14:paraId="4258A742"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道德行为</w:t>
      </w:r>
    </w:p>
    <w:p w14:paraId="5E15590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社会公德</w:t>
      </w:r>
    </w:p>
    <w:p w14:paraId="740466E2"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w:t>
      </w:r>
    </w:p>
    <w:p w14:paraId="67EBDF0A" w14:textId="77777777" w:rsidR="00017E61" w:rsidRPr="00B93430" w:rsidRDefault="00017E61" w:rsidP="00372AB0">
      <w:pPr>
        <w:ind w:firstLine="640"/>
        <w:rPr>
          <w:lang w:val="en"/>
        </w:rPr>
      </w:pPr>
      <w:r w:rsidRPr="00B93430">
        <w:rPr>
          <w:lang w:val="en"/>
        </w:rPr>
        <w:t>250</w:t>
      </w:r>
      <w:r w:rsidRPr="00B93430">
        <w:rPr>
          <w:lang w:val="en"/>
        </w:rPr>
        <w:t>．</w:t>
      </w:r>
      <w:r w:rsidRPr="00B93430">
        <w:rPr>
          <w:rFonts w:hint="eastAsia"/>
          <w:lang w:val="en"/>
        </w:rPr>
        <w:t>职业道德时人格的一面镜子，体现在（</w:t>
      </w:r>
      <w:r w:rsidRPr="00B93430">
        <w:rPr>
          <w:rFonts w:hint="eastAsia"/>
          <w:lang w:val="en"/>
        </w:rPr>
        <w:t>ABC</w:t>
      </w:r>
      <w:r w:rsidRPr="00B93430">
        <w:rPr>
          <w:rFonts w:hint="eastAsia"/>
          <w:lang w:val="en"/>
        </w:rPr>
        <w:t>）。</w:t>
      </w:r>
    </w:p>
    <w:p w14:paraId="5ED8750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人的职业道德品质反映着人的整体道德素质</w:t>
      </w:r>
    </w:p>
    <w:p w14:paraId="310F353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人的职业道德提高有利于人的思想素质的全面提高</w:t>
      </w:r>
    </w:p>
    <w:p w14:paraId="2F792904" w14:textId="77777777" w:rsidR="00017E61" w:rsidRPr="00B93430" w:rsidRDefault="00017E61" w:rsidP="00017E61">
      <w:pPr>
        <w:ind w:firstLine="640"/>
        <w:rPr>
          <w:lang w:val="en"/>
        </w:rPr>
      </w:pPr>
      <w:r w:rsidRPr="00B93430">
        <w:rPr>
          <w:rFonts w:hint="eastAsia"/>
          <w:lang w:val="en"/>
        </w:rPr>
        <w:lastRenderedPageBreak/>
        <w:t>C.</w:t>
      </w:r>
      <w:r w:rsidRPr="00B93430">
        <w:rPr>
          <w:rFonts w:hint="eastAsia"/>
          <w:lang w:val="en"/>
        </w:rPr>
        <w:t>从事一定的职业是人的需要</w:t>
      </w:r>
    </w:p>
    <w:p w14:paraId="5627547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职业是人谋生的手段</w:t>
      </w:r>
    </w:p>
    <w:p w14:paraId="3DE06D84" w14:textId="77777777" w:rsidR="00017E61" w:rsidRPr="00B93430" w:rsidRDefault="00017E61" w:rsidP="00372AB0">
      <w:pPr>
        <w:ind w:firstLine="640"/>
        <w:rPr>
          <w:lang w:val="en"/>
        </w:rPr>
      </w:pPr>
      <w:r w:rsidRPr="00B93430">
        <w:rPr>
          <w:lang w:val="en"/>
        </w:rPr>
        <w:t>251</w:t>
      </w:r>
      <w:r w:rsidRPr="00B93430">
        <w:rPr>
          <w:lang w:val="en"/>
        </w:rPr>
        <w:t>．</w:t>
      </w:r>
      <w:r w:rsidRPr="00B93430">
        <w:rPr>
          <w:rFonts w:hint="eastAsia"/>
          <w:lang w:val="en"/>
        </w:rPr>
        <w:t>社会主义职业道德体现了（</w:t>
      </w:r>
      <w:r w:rsidRPr="00B93430">
        <w:rPr>
          <w:rFonts w:hint="eastAsia"/>
          <w:lang w:val="en"/>
        </w:rPr>
        <w:t>AB</w:t>
      </w:r>
      <w:r w:rsidRPr="00B93430">
        <w:rPr>
          <w:rFonts w:hint="eastAsia"/>
          <w:lang w:val="en"/>
        </w:rPr>
        <w:t>）。</w:t>
      </w:r>
    </w:p>
    <w:p w14:paraId="65D6265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个人、集体和国家之间利益的统一</w:t>
      </w:r>
    </w:p>
    <w:p w14:paraId="638992B9"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国家、企业和人民之间利益的统一</w:t>
      </w:r>
    </w:p>
    <w:p w14:paraId="2FCEA91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利己主义和集体主义的统一</w:t>
      </w:r>
    </w:p>
    <w:p w14:paraId="263A723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公有制和私有制的统一</w:t>
      </w:r>
    </w:p>
    <w:p w14:paraId="2B3C4FB2" w14:textId="77777777" w:rsidR="00017E61" w:rsidRPr="00B93430" w:rsidRDefault="00017E61" w:rsidP="00372AB0">
      <w:pPr>
        <w:ind w:firstLine="640"/>
        <w:rPr>
          <w:lang w:val="en"/>
        </w:rPr>
      </w:pPr>
      <w:r w:rsidRPr="00B93430">
        <w:rPr>
          <w:lang w:val="en"/>
        </w:rPr>
        <w:t>252</w:t>
      </w:r>
      <w:r w:rsidRPr="00B93430">
        <w:rPr>
          <w:lang w:val="en"/>
        </w:rPr>
        <w:t>．</w:t>
      </w:r>
      <w:r w:rsidRPr="00B93430">
        <w:rPr>
          <w:rFonts w:hint="eastAsia"/>
          <w:lang w:val="en"/>
        </w:rPr>
        <w:t>社会主义职业道德的特点是（</w:t>
      </w:r>
      <w:r w:rsidRPr="00B93430">
        <w:rPr>
          <w:rFonts w:hint="eastAsia"/>
          <w:lang w:val="en"/>
        </w:rPr>
        <w:t>ABCD</w:t>
      </w:r>
      <w:r w:rsidRPr="00B93430">
        <w:rPr>
          <w:rFonts w:hint="eastAsia"/>
          <w:lang w:val="en"/>
        </w:rPr>
        <w:t>）。</w:t>
      </w:r>
    </w:p>
    <w:p w14:paraId="43CA1D7B"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社会主义经济基础及政治制度的反映</w:t>
      </w:r>
    </w:p>
    <w:p w14:paraId="3BD9CBE7"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在共产主义道德、社会主义道德指导下形成</w:t>
      </w:r>
    </w:p>
    <w:p w14:paraId="2D703D0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确立了社会主义劳动态度</w:t>
      </w:r>
    </w:p>
    <w:p w14:paraId="45E2F74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党和国家高度关注</w:t>
      </w:r>
    </w:p>
    <w:p w14:paraId="2F358403" w14:textId="77777777" w:rsidR="00017E61" w:rsidRPr="00B93430" w:rsidRDefault="00017E61" w:rsidP="00372AB0">
      <w:pPr>
        <w:ind w:firstLine="640"/>
        <w:rPr>
          <w:lang w:val="en"/>
        </w:rPr>
      </w:pPr>
      <w:r w:rsidRPr="00B93430">
        <w:rPr>
          <w:lang w:val="en"/>
        </w:rPr>
        <w:t>253</w:t>
      </w:r>
      <w:r w:rsidRPr="00B93430">
        <w:rPr>
          <w:lang w:val="en"/>
        </w:rPr>
        <w:t>．</w:t>
      </w:r>
      <w:r w:rsidRPr="00B93430">
        <w:rPr>
          <w:rFonts w:hint="eastAsia"/>
          <w:lang w:val="en"/>
        </w:rPr>
        <w:t>职业道德的社会作用受到限制的社会是（</w:t>
      </w:r>
      <w:r w:rsidRPr="00B93430">
        <w:rPr>
          <w:rFonts w:hint="eastAsia"/>
          <w:lang w:val="en"/>
        </w:rPr>
        <w:t>AD</w:t>
      </w:r>
      <w:r w:rsidRPr="00B93430">
        <w:rPr>
          <w:rFonts w:hint="eastAsia"/>
          <w:lang w:val="en"/>
        </w:rPr>
        <w:t>）。</w:t>
      </w:r>
    </w:p>
    <w:p w14:paraId="33162E6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私有制社会</w:t>
      </w:r>
    </w:p>
    <w:p w14:paraId="74FFBC1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市场经济市场</w:t>
      </w:r>
    </w:p>
    <w:p w14:paraId="11DF12C0"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公有制社会</w:t>
      </w:r>
    </w:p>
    <w:p w14:paraId="35DF0E51"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资本主义社会</w:t>
      </w:r>
    </w:p>
    <w:p w14:paraId="4935069A" w14:textId="77777777" w:rsidR="00017E61" w:rsidRPr="00B93430" w:rsidRDefault="00017E61" w:rsidP="00372AB0">
      <w:pPr>
        <w:ind w:firstLine="640"/>
        <w:rPr>
          <w:lang w:val="en"/>
        </w:rPr>
      </w:pPr>
      <w:r w:rsidRPr="00B93430">
        <w:rPr>
          <w:lang w:val="en"/>
        </w:rPr>
        <w:t>254</w:t>
      </w:r>
      <w:r w:rsidRPr="00B93430">
        <w:rPr>
          <w:lang w:val="en"/>
        </w:rPr>
        <w:t>．</w:t>
      </w:r>
      <w:r w:rsidRPr="00B93430">
        <w:rPr>
          <w:rFonts w:hint="eastAsia"/>
          <w:lang w:val="en"/>
        </w:rPr>
        <w:t>社会主义道德素质的提高依赖于（</w:t>
      </w:r>
      <w:r w:rsidRPr="00B93430">
        <w:rPr>
          <w:rFonts w:hint="eastAsia"/>
          <w:lang w:val="en"/>
        </w:rPr>
        <w:t>ABCD</w:t>
      </w:r>
      <w:r w:rsidRPr="00B93430">
        <w:rPr>
          <w:rFonts w:hint="eastAsia"/>
          <w:lang w:val="en"/>
        </w:rPr>
        <w:t>）。</w:t>
      </w:r>
    </w:p>
    <w:p w14:paraId="124B1F3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私德</w:t>
      </w:r>
    </w:p>
    <w:p w14:paraId="66F9F9BE"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公德</w:t>
      </w:r>
    </w:p>
    <w:p w14:paraId="1EEEC9A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w:t>
      </w:r>
    </w:p>
    <w:p w14:paraId="49BB37D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资本主义社会</w:t>
      </w:r>
    </w:p>
    <w:p w14:paraId="2E5A8FC5" w14:textId="77777777" w:rsidR="00017E61" w:rsidRPr="00B93430" w:rsidRDefault="00017E61" w:rsidP="00372AB0">
      <w:pPr>
        <w:ind w:firstLine="640"/>
        <w:rPr>
          <w:lang w:val="en"/>
        </w:rPr>
      </w:pPr>
      <w:r w:rsidRPr="00B93430">
        <w:rPr>
          <w:lang w:val="en"/>
        </w:rPr>
        <w:t>255</w:t>
      </w:r>
      <w:r w:rsidRPr="00B93430">
        <w:rPr>
          <w:lang w:val="en"/>
        </w:rPr>
        <w:t>．</w:t>
      </w:r>
      <w:r w:rsidRPr="00B93430">
        <w:rPr>
          <w:rFonts w:hint="eastAsia"/>
          <w:lang w:val="en"/>
        </w:rPr>
        <w:t>爱国主义在公民基本道德和职业道德中都具有重要意</w:t>
      </w:r>
      <w:r w:rsidRPr="00B93430">
        <w:rPr>
          <w:rFonts w:hint="eastAsia"/>
          <w:lang w:val="en"/>
        </w:rPr>
        <w:lastRenderedPageBreak/>
        <w:t>义。它表现在：（</w:t>
      </w:r>
      <w:r w:rsidRPr="00B93430">
        <w:rPr>
          <w:rFonts w:hint="eastAsia"/>
          <w:lang w:val="en"/>
        </w:rPr>
        <w:t>ABCD</w:t>
      </w:r>
      <w:r w:rsidRPr="00B93430">
        <w:rPr>
          <w:rFonts w:hint="eastAsia"/>
          <w:lang w:val="en"/>
        </w:rPr>
        <w:t>）。</w:t>
      </w:r>
    </w:p>
    <w:p w14:paraId="634A4FC8"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爱国主义是公民的基本价值认同</w:t>
      </w:r>
    </w:p>
    <w:p w14:paraId="34E395F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爱国主义是各民族共同的精神支柱</w:t>
      </w:r>
    </w:p>
    <w:p w14:paraId="19FD8E5C"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爱国主义是提高公民道德境界的有效载体</w:t>
      </w:r>
    </w:p>
    <w:p w14:paraId="2F4B2089"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爱国主义是民族、国家自强不息的强大凝聚力和生命力的根本体现。</w:t>
      </w:r>
    </w:p>
    <w:p w14:paraId="702BFBB0" w14:textId="77777777" w:rsidR="00017E61" w:rsidRPr="00B93430" w:rsidRDefault="00017E61" w:rsidP="00372AB0">
      <w:pPr>
        <w:ind w:firstLine="640"/>
        <w:rPr>
          <w:lang w:val="en"/>
        </w:rPr>
      </w:pPr>
      <w:r w:rsidRPr="00B93430">
        <w:rPr>
          <w:lang w:val="en"/>
        </w:rPr>
        <w:t>256</w:t>
      </w:r>
      <w:r w:rsidRPr="00B93430">
        <w:rPr>
          <w:lang w:val="en"/>
        </w:rPr>
        <w:t>．</w:t>
      </w:r>
      <w:r w:rsidRPr="00B93430">
        <w:rPr>
          <w:rFonts w:hint="eastAsia"/>
          <w:lang w:val="en"/>
        </w:rPr>
        <w:t>遵纪守法对于职业活动具有重要作用。主要表现在（</w:t>
      </w:r>
      <w:r w:rsidRPr="00B93430">
        <w:rPr>
          <w:rFonts w:hint="eastAsia"/>
          <w:lang w:val="en"/>
        </w:rPr>
        <w:t>ABC</w:t>
      </w:r>
      <w:r w:rsidRPr="00B93430">
        <w:rPr>
          <w:rFonts w:hint="eastAsia"/>
          <w:lang w:val="en"/>
        </w:rPr>
        <w:t>）。</w:t>
      </w:r>
    </w:p>
    <w:p w14:paraId="6263798F"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职业纪律与职业活动相关的法律、法规是职业活动能够正常进行的基本保证</w:t>
      </w:r>
    </w:p>
    <w:p w14:paraId="1D3B4F13"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遵纪守法是抵制行业不正之风的重要内容</w:t>
      </w:r>
    </w:p>
    <w:p w14:paraId="07554381"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遵纪守法是从业人员必备的道德品质</w:t>
      </w:r>
    </w:p>
    <w:p w14:paraId="6D0B56CB"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遵纪守法只是公民必备的道德品质</w:t>
      </w:r>
    </w:p>
    <w:p w14:paraId="670DAD05" w14:textId="77777777" w:rsidR="00017E61" w:rsidRPr="00B93430" w:rsidRDefault="00017E61" w:rsidP="00372AB0">
      <w:pPr>
        <w:ind w:firstLine="640"/>
        <w:rPr>
          <w:lang w:val="en"/>
        </w:rPr>
      </w:pPr>
      <w:r w:rsidRPr="00B93430">
        <w:rPr>
          <w:lang w:val="en"/>
        </w:rPr>
        <w:t>257</w:t>
      </w:r>
      <w:r w:rsidRPr="00B93430">
        <w:rPr>
          <w:lang w:val="en"/>
        </w:rPr>
        <w:t>．</w:t>
      </w:r>
      <w:r w:rsidRPr="00B93430">
        <w:rPr>
          <w:rFonts w:hint="eastAsia"/>
          <w:lang w:val="en"/>
        </w:rPr>
        <w:t>遵纪守法作为道德规范，其基本要求是（</w:t>
      </w:r>
      <w:r w:rsidRPr="00B93430">
        <w:rPr>
          <w:rFonts w:hint="eastAsia"/>
          <w:lang w:val="en"/>
        </w:rPr>
        <w:t>ABCD</w:t>
      </w:r>
      <w:r w:rsidRPr="00B93430">
        <w:rPr>
          <w:rFonts w:hint="eastAsia"/>
          <w:lang w:val="en"/>
        </w:rPr>
        <w:t>）。</w:t>
      </w:r>
    </w:p>
    <w:p w14:paraId="12B37BA6"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认真学习职业纪律和有关的法律法规</w:t>
      </w:r>
    </w:p>
    <w:p w14:paraId="0A9B5930"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正确认识职业权利与义务的关系，增强抵制行业不正之风的能力</w:t>
      </w:r>
    </w:p>
    <w:p w14:paraId="04B93DA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严格要求和训练自己，养成遵纪守法的习惯</w:t>
      </w:r>
    </w:p>
    <w:p w14:paraId="517F5136"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敢于同违法乱纪现象和不正之风作斗争</w:t>
      </w:r>
    </w:p>
    <w:p w14:paraId="1C5B7623" w14:textId="77777777" w:rsidR="00017E61" w:rsidRPr="00B93430" w:rsidRDefault="00017E61" w:rsidP="00372AB0">
      <w:pPr>
        <w:ind w:firstLine="640"/>
        <w:rPr>
          <w:lang w:val="en"/>
        </w:rPr>
      </w:pPr>
      <w:r w:rsidRPr="00B93430">
        <w:rPr>
          <w:lang w:val="en"/>
        </w:rPr>
        <w:t>258</w:t>
      </w:r>
      <w:r w:rsidRPr="00B93430">
        <w:rPr>
          <w:lang w:val="en"/>
        </w:rPr>
        <w:t>．</w:t>
      </w:r>
      <w:r w:rsidRPr="00B93430">
        <w:rPr>
          <w:rFonts w:hint="eastAsia"/>
          <w:lang w:val="en"/>
        </w:rPr>
        <w:t>团结友善作为职业道德规范，对于开展工作，完成任务具有重要作用。主要是（</w:t>
      </w:r>
      <w:r w:rsidRPr="00B93430">
        <w:rPr>
          <w:rFonts w:hint="eastAsia"/>
          <w:lang w:val="en"/>
        </w:rPr>
        <w:t>ABC</w:t>
      </w:r>
      <w:r w:rsidRPr="00B93430">
        <w:rPr>
          <w:rFonts w:hint="eastAsia"/>
          <w:lang w:val="en"/>
        </w:rPr>
        <w:t>）。</w:t>
      </w:r>
    </w:p>
    <w:p w14:paraId="7BCFD74E"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团结友善是一切职业活动正常进行的重要保证</w:t>
      </w:r>
    </w:p>
    <w:p w14:paraId="6F83CD2F"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团结友善是集体主义原则在职业活动中的具体体现</w:t>
      </w:r>
    </w:p>
    <w:p w14:paraId="2E637C09" w14:textId="77777777" w:rsidR="00017E61" w:rsidRPr="00B93430" w:rsidRDefault="00017E61" w:rsidP="00017E61">
      <w:pPr>
        <w:ind w:firstLine="640"/>
        <w:rPr>
          <w:lang w:val="en"/>
        </w:rPr>
      </w:pPr>
      <w:r w:rsidRPr="00B93430">
        <w:rPr>
          <w:rFonts w:hint="eastAsia"/>
          <w:lang w:val="en"/>
        </w:rPr>
        <w:lastRenderedPageBreak/>
        <w:t>C.</w:t>
      </w:r>
      <w:r w:rsidRPr="00B93430">
        <w:rPr>
          <w:rFonts w:hint="eastAsia"/>
          <w:lang w:val="en"/>
        </w:rPr>
        <w:t>团结友善是从业人员在生产和服务过程中的新型人际关系</w:t>
      </w:r>
    </w:p>
    <w:p w14:paraId="399A37C4"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团结友善仅是对待亲朋好友的为人处事态度</w:t>
      </w:r>
    </w:p>
    <w:p w14:paraId="6C5A3384" w14:textId="77777777" w:rsidR="00017E61" w:rsidRPr="00B93430" w:rsidRDefault="00017E61" w:rsidP="00372AB0">
      <w:pPr>
        <w:ind w:firstLine="640"/>
        <w:rPr>
          <w:lang w:val="en"/>
        </w:rPr>
      </w:pPr>
      <w:r w:rsidRPr="00B93430">
        <w:rPr>
          <w:lang w:val="en"/>
        </w:rPr>
        <w:t>259</w:t>
      </w:r>
      <w:r w:rsidRPr="00B93430">
        <w:rPr>
          <w:lang w:val="en"/>
        </w:rPr>
        <w:t>．</w:t>
      </w:r>
      <w:r w:rsidRPr="00B93430">
        <w:rPr>
          <w:rFonts w:hint="eastAsia"/>
          <w:lang w:val="en"/>
        </w:rPr>
        <w:t>端正职业劳动态度就成为职业道德培养的一个核心内容和重要目标。正确的职业劳动态度就是指（</w:t>
      </w:r>
      <w:r w:rsidRPr="00B93430">
        <w:rPr>
          <w:rFonts w:hint="eastAsia"/>
          <w:lang w:val="en"/>
        </w:rPr>
        <w:t>ABC</w:t>
      </w:r>
      <w:r w:rsidRPr="00B93430">
        <w:rPr>
          <w:rFonts w:hint="eastAsia"/>
          <w:lang w:val="en"/>
        </w:rPr>
        <w:t>）。</w:t>
      </w:r>
    </w:p>
    <w:p w14:paraId="5B773C92"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具有遵纪守法的观念</w:t>
      </w:r>
    </w:p>
    <w:p w14:paraId="085BA35B"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尊重他人的劳动，珍惜劳动成果</w:t>
      </w:r>
    </w:p>
    <w:p w14:paraId="3E968644"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培养爱劳动的习惯</w:t>
      </w:r>
    </w:p>
    <w:p w14:paraId="2FA9BEFD"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职业道德知识</w:t>
      </w:r>
    </w:p>
    <w:p w14:paraId="1E10B30C" w14:textId="77777777" w:rsidR="00017E61" w:rsidRPr="00B93430" w:rsidRDefault="00017E61" w:rsidP="00372AB0">
      <w:pPr>
        <w:ind w:firstLine="640"/>
        <w:rPr>
          <w:lang w:val="en"/>
        </w:rPr>
      </w:pPr>
      <w:r w:rsidRPr="00B93430">
        <w:rPr>
          <w:lang w:val="en"/>
        </w:rPr>
        <w:t>260</w:t>
      </w:r>
      <w:r w:rsidRPr="00B93430">
        <w:rPr>
          <w:lang w:val="en"/>
        </w:rPr>
        <w:t>．</w:t>
      </w:r>
      <w:r w:rsidRPr="00B93430">
        <w:rPr>
          <w:rFonts w:hint="eastAsia"/>
          <w:lang w:val="en"/>
        </w:rPr>
        <w:t>职业道德培训的一般内容是（</w:t>
      </w:r>
      <w:r w:rsidRPr="00B93430">
        <w:rPr>
          <w:rFonts w:hint="eastAsia"/>
          <w:lang w:val="en"/>
        </w:rPr>
        <w:t>AD</w:t>
      </w:r>
      <w:r w:rsidRPr="00B93430">
        <w:rPr>
          <w:rFonts w:hint="eastAsia"/>
          <w:lang w:val="en"/>
        </w:rPr>
        <w:t>）。</w:t>
      </w:r>
    </w:p>
    <w:p w14:paraId="01B1A39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职业道德意识</w:t>
      </w:r>
      <w:r w:rsidRPr="00B93430">
        <w:rPr>
          <w:rFonts w:hint="eastAsia"/>
          <w:lang w:val="en"/>
        </w:rPr>
        <w:t>B.</w:t>
      </w:r>
      <w:r w:rsidRPr="00B93430">
        <w:rPr>
          <w:rFonts w:hint="eastAsia"/>
          <w:lang w:val="en"/>
        </w:rPr>
        <w:t>职业道德实践行为</w:t>
      </w:r>
      <w:r w:rsidRPr="00B93430">
        <w:rPr>
          <w:rFonts w:hint="eastAsia"/>
          <w:lang w:val="en"/>
        </w:rPr>
        <w:t>C.</w:t>
      </w:r>
      <w:r w:rsidRPr="00B93430">
        <w:rPr>
          <w:rFonts w:hint="eastAsia"/>
          <w:lang w:val="en"/>
        </w:rPr>
        <w:t>职业道德境界</w:t>
      </w:r>
      <w:r w:rsidRPr="00B93430">
        <w:rPr>
          <w:rFonts w:hint="eastAsia"/>
          <w:lang w:val="en"/>
        </w:rPr>
        <w:t>D.</w:t>
      </w:r>
      <w:r w:rsidRPr="00B93430">
        <w:rPr>
          <w:rFonts w:hint="eastAsia"/>
          <w:lang w:val="en"/>
        </w:rPr>
        <w:t>职业道德知识</w:t>
      </w:r>
    </w:p>
    <w:p w14:paraId="16DE5FC1" w14:textId="77777777" w:rsidR="00017E61" w:rsidRPr="00B93430" w:rsidRDefault="00017E61" w:rsidP="00372AB0">
      <w:pPr>
        <w:ind w:firstLine="640"/>
        <w:rPr>
          <w:lang w:val="en"/>
        </w:rPr>
      </w:pPr>
      <w:r w:rsidRPr="00B93430">
        <w:rPr>
          <w:lang w:val="en"/>
        </w:rPr>
        <w:t>261</w:t>
      </w:r>
      <w:r w:rsidRPr="00B93430">
        <w:rPr>
          <w:lang w:val="en"/>
        </w:rPr>
        <w:t>．</w:t>
      </w:r>
      <w:r w:rsidRPr="00B93430">
        <w:rPr>
          <w:rFonts w:hint="eastAsia"/>
          <w:lang w:val="en"/>
        </w:rPr>
        <w:t>职业道德意识的内容是（</w:t>
      </w:r>
      <w:r w:rsidRPr="00B93430">
        <w:rPr>
          <w:rFonts w:hint="eastAsia"/>
          <w:lang w:val="en"/>
        </w:rPr>
        <w:t>ABCD</w:t>
      </w:r>
      <w:r w:rsidRPr="00B93430">
        <w:rPr>
          <w:rFonts w:hint="eastAsia"/>
          <w:lang w:val="en"/>
        </w:rPr>
        <w:t>）。</w:t>
      </w:r>
    </w:p>
    <w:p w14:paraId="6C0C3EE9"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职业道德认识</w:t>
      </w:r>
    </w:p>
    <w:p w14:paraId="2CD672A6"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职业道德情感</w:t>
      </w:r>
    </w:p>
    <w:p w14:paraId="39F9037A"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职业道德意志</w:t>
      </w:r>
    </w:p>
    <w:p w14:paraId="21072980"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职业道德信念</w:t>
      </w:r>
    </w:p>
    <w:p w14:paraId="2ACFE699" w14:textId="77777777" w:rsidR="00017E61" w:rsidRPr="00B93430" w:rsidRDefault="00017E61" w:rsidP="00372AB0">
      <w:pPr>
        <w:ind w:firstLine="640"/>
        <w:rPr>
          <w:lang w:val="en"/>
        </w:rPr>
      </w:pPr>
      <w:r w:rsidRPr="00B93430">
        <w:rPr>
          <w:lang w:val="en"/>
        </w:rPr>
        <w:t>262</w:t>
      </w:r>
      <w:r w:rsidRPr="00B93430">
        <w:rPr>
          <w:lang w:val="en"/>
        </w:rPr>
        <w:t>．</w:t>
      </w:r>
      <w:r w:rsidRPr="00B93430">
        <w:rPr>
          <w:rFonts w:hint="eastAsia"/>
          <w:lang w:val="en"/>
        </w:rPr>
        <w:t>提高技能是无止境的，其由低到高的层次要求是（</w:t>
      </w:r>
      <w:r w:rsidRPr="00B93430">
        <w:rPr>
          <w:rFonts w:hint="eastAsia"/>
          <w:lang w:val="en"/>
        </w:rPr>
        <w:t>ABCD</w:t>
      </w:r>
      <w:r w:rsidRPr="00B93430">
        <w:rPr>
          <w:rFonts w:hint="eastAsia"/>
          <w:lang w:val="en"/>
        </w:rPr>
        <w:t>）。</w:t>
      </w:r>
    </w:p>
    <w:p w14:paraId="04CE3FEC"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会”</w:t>
      </w:r>
    </w:p>
    <w:p w14:paraId="7776E705"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熟”</w:t>
      </w:r>
    </w:p>
    <w:p w14:paraId="2789A40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精”</w:t>
      </w:r>
    </w:p>
    <w:p w14:paraId="66675CAA"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绝</w:t>
      </w:r>
    </w:p>
    <w:p w14:paraId="265ACCB6" w14:textId="77777777" w:rsidR="00017E61" w:rsidRPr="00B93430" w:rsidRDefault="00017E61" w:rsidP="00372AB0">
      <w:pPr>
        <w:ind w:firstLine="640"/>
        <w:rPr>
          <w:lang w:val="en"/>
        </w:rPr>
      </w:pPr>
      <w:r w:rsidRPr="00B93430">
        <w:rPr>
          <w:lang w:val="en"/>
        </w:rPr>
        <w:lastRenderedPageBreak/>
        <w:t>263</w:t>
      </w:r>
      <w:r w:rsidRPr="00B93430">
        <w:rPr>
          <w:lang w:val="en"/>
        </w:rPr>
        <w:t>．《中华人民共和国安全生产法》规定应当追究刑事责任的责任主体包括（</w:t>
      </w:r>
      <w:r w:rsidRPr="00B93430">
        <w:rPr>
          <w:lang w:val="en"/>
        </w:rPr>
        <w:t>ABCD</w:t>
      </w:r>
      <w:r w:rsidRPr="00B93430">
        <w:rPr>
          <w:lang w:val="en"/>
        </w:rPr>
        <w:t>）。</w:t>
      </w:r>
    </w:p>
    <w:p w14:paraId="046C2BA0" w14:textId="77777777" w:rsidR="00017E61" w:rsidRPr="00B93430" w:rsidRDefault="00017E61" w:rsidP="00017E61">
      <w:pPr>
        <w:ind w:firstLine="640"/>
        <w:rPr>
          <w:lang w:val="en"/>
        </w:rPr>
      </w:pPr>
      <w:r w:rsidRPr="00B93430">
        <w:rPr>
          <w:lang w:val="en"/>
        </w:rPr>
        <w:t>A.</w:t>
      </w:r>
      <w:r w:rsidRPr="00B93430">
        <w:rPr>
          <w:lang w:val="en"/>
        </w:rPr>
        <w:t>县级以上人民政府负有安全生产监督管理职责的部门的工作人员</w:t>
      </w:r>
    </w:p>
    <w:p w14:paraId="44D253DE" w14:textId="77777777" w:rsidR="00017E61" w:rsidRPr="00B93430" w:rsidRDefault="00017E61" w:rsidP="00017E61">
      <w:pPr>
        <w:ind w:firstLine="640"/>
        <w:rPr>
          <w:lang w:val="en"/>
        </w:rPr>
      </w:pPr>
      <w:r w:rsidRPr="00B93430">
        <w:rPr>
          <w:lang w:val="en"/>
        </w:rPr>
        <w:t>B.</w:t>
      </w:r>
      <w:r w:rsidRPr="00B93430">
        <w:rPr>
          <w:lang w:val="en"/>
        </w:rPr>
        <w:t>生产经营单位的主要负责人</w:t>
      </w:r>
    </w:p>
    <w:p w14:paraId="53E85512" w14:textId="77777777" w:rsidR="00017E61" w:rsidRPr="00B93430" w:rsidRDefault="00017E61" w:rsidP="00017E61">
      <w:pPr>
        <w:ind w:firstLine="640"/>
        <w:rPr>
          <w:lang w:val="en"/>
        </w:rPr>
      </w:pPr>
      <w:r w:rsidRPr="00B93430">
        <w:rPr>
          <w:lang w:val="en"/>
        </w:rPr>
        <w:t>C.</w:t>
      </w:r>
      <w:r w:rsidRPr="00B93430">
        <w:rPr>
          <w:lang w:val="en"/>
        </w:rPr>
        <w:t>从业人员</w:t>
      </w:r>
    </w:p>
    <w:p w14:paraId="1314832F" w14:textId="77777777" w:rsidR="00017E61" w:rsidRPr="00B93430" w:rsidRDefault="00017E61" w:rsidP="00017E61">
      <w:pPr>
        <w:ind w:firstLine="640"/>
        <w:rPr>
          <w:lang w:val="en"/>
        </w:rPr>
      </w:pPr>
      <w:r w:rsidRPr="00B93430">
        <w:rPr>
          <w:lang w:val="en"/>
        </w:rPr>
        <w:t>D.</w:t>
      </w:r>
      <w:r w:rsidRPr="00B93430">
        <w:rPr>
          <w:lang w:val="en"/>
        </w:rPr>
        <w:t>中介服务机构的有关人员</w:t>
      </w:r>
    </w:p>
    <w:p w14:paraId="14F96E47" w14:textId="77777777" w:rsidR="00017E61" w:rsidRPr="00B93430" w:rsidRDefault="00017E61" w:rsidP="00017E61">
      <w:pPr>
        <w:ind w:firstLine="640"/>
        <w:rPr>
          <w:lang w:val="en"/>
        </w:rPr>
      </w:pPr>
      <w:r w:rsidRPr="00B93430">
        <w:rPr>
          <w:lang w:val="en"/>
        </w:rPr>
        <w:t>E.</w:t>
      </w:r>
      <w:r w:rsidRPr="00B93430">
        <w:rPr>
          <w:lang w:val="en"/>
        </w:rPr>
        <w:t>行政执法人员</w:t>
      </w:r>
    </w:p>
    <w:p w14:paraId="40086938" w14:textId="77777777" w:rsidR="00017E61" w:rsidRPr="00B93430" w:rsidRDefault="00017E61" w:rsidP="00372AB0">
      <w:pPr>
        <w:ind w:firstLine="640"/>
        <w:rPr>
          <w:lang w:val="en"/>
        </w:rPr>
      </w:pPr>
      <w:r w:rsidRPr="00B93430">
        <w:rPr>
          <w:lang w:val="en"/>
        </w:rPr>
        <w:t>264</w:t>
      </w:r>
      <w:r w:rsidRPr="00B93430">
        <w:rPr>
          <w:lang w:val="en"/>
        </w:rPr>
        <w:t>．根据《中华人民共和国安全生产法》，生产经营单位主要负责人在本单位发生重大生产安全事故时，不立即组织抢救或者在事故调查处理期间擅离职守或者逃匿的，可追究的责任有（</w:t>
      </w:r>
      <w:r w:rsidRPr="00B93430">
        <w:rPr>
          <w:lang w:val="en"/>
        </w:rPr>
        <w:t>AC</w:t>
      </w:r>
      <w:r w:rsidRPr="00B93430">
        <w:rPr>
          <w:rFonts w:hint="eastAsia"/>
          <w:lang w:val="en"/>
        </w:rPr>
        <w:t>D</w:t>
      </w:r>
      <w:r w:rsidRPr="00B93430">
        <w:rPr>
          <w:lang w:val="en"/>
        </w:rPr>
        <w:t>）。</w:t>
      </w:r>
    </w:p>
    <w:p w14:paraId="1DB95181" w14:textId="77777777" w:rsidR="00017E61" w:rsidRPr="00B93430" w:rsidRDefault="00017E61" w:rsidP="00017E61">
      <w:pPr>
        <w:ind w:firstLine="640"/>
        <w:rPr>
          <w:lang w:val="en"/>
        </w:rPr>
      </w:pPr>
      <w:r w:rsidRPr="00B93430">
        <w:rPr>
          <w:lang w:val="en"/>
        </w:rPr>
        <w:t>A.</w:t>
      </w:r>
      <w:r w:rsidRPr="00B93430">
        <w:rPr>
          <w:lang w:val="en"/>
        </w:rPr>
        <w:t>降职处分</w:t>
      </w:r>
    </w:p>
    <w:p w14:paraId="69787244" w14:textId="77777777" w:rsidR="00017E61" w:rsidRPr="00B93430" w:rsidRDefault="00017E61" w:rsidP="00017E61">
      <w:pPr>
        <w:ind w:firstLine="640"/>
        <w:rPr>
          <w:lang w:val="en"/>
        </w:rPr>
      </w:pPr>
      <w:r w:rsidRPr="00B93430">
        <w:rPr>
          <w:lang w:val="en"/>
        </w:rPr>
        <w:t>B.</w:t>
      </w:r>
      <w:r w:rsidRPr="00B93430">
        <w:rPr>
          <w:lang w:val="en"/>
        </w:rPr>
        <w:t>记大过处分</w:t>
      </w:r>
    </w:p>
    <w:p w14:paraId="4CC48194" w14:textId="77777777" w:rsidR="00017E61" w:rsidRPr="00B93430" w:rsidRDefault="00017E61" w:rsidP="00017E61">
      <w:pPr>
        <w:ind w:firstLine="640"/>
        <w:rPr>
          <w:lang w:val="en"/>
        </w:rPr>
      </w:pPr>
      <w:r w:rsidRPr="00B93430">
        <w:rPr>
          <w:lang w:val="en"/>
        </w:rPr>
        <w:t>C.</w:t>
      </w:r>
      <w:r w:rsidRPr="00B93430">
        <w:rPr>
          <w:lang w:val="en"/>
        </w:rPr>
        <w:t>撤职处分</w:t>
      </w:r>
    </w:p>
    <w:p w14:paraId="29ABF3AB" w14:textId="77777777" w:rsidR="00017E61" w:rsidRPr="00B93430" w:rsidRDefault="00017E61" w:rsidP="00017E61">
      <w:pPr>
        <w:ind w:firstLine="640"/>
        <w:rPr>
          <w:lang w:val="en"/>
        </w:rPr>
      </w:pPr>
      <w:r w:rsidRPr="00B93430">
        <w:rPr>
          <w:rFonts w:hint="eastAsia"/>
          <w:lang w:val="en"/>
        </w:rPr>
        <w:t>D</w:t>
      </w:r>
      <w:r w:rsidRPr="00B93430">
        <w:rPr>
          <w:lang w:val="en"/>
        </w:rPr>
        <w:t>.</w:t>
      </w:r>
      <w:r w:rsidRPr="00B93430">
        <w:rPr>
          <w:lang w:val="en"/>
        </w:rPr>
        <w:t>对逃匿的处</w:t>
      </w:r>
      <w:r w:rsidRPr="00B93430">
        <w:rPr>
          <w:lang w:val="en"/>
        </w:rPr>
        <w:t>15</w:t>
      </w:r>
      <w:r w:rsidRPr="00B93430">
        <w:rPr>
          <w:lang w:val="en"/>
        </w:rPr>
        <w:t>日以下拘留</w:t>
      </w:r>
    </w:p>
    <w:p w14:paraId="44AFA5FC" w14:textId="77777777" w:rsidR="00017E61" w:rsidRPr="00B93430" w:rsidRDefault="00017E61" w:rsidP="00372AB0">
      <w:pPr>
        <w:ind w:firstLine="640"/>
        <w:rPr>
          <w:lang w:val="en"/>
        </w:rPr>
      </w:pPr>
      <w:r w:rsidRPr="00B93430">
        <w:rPr>
          <w:lang w:val="en"/>
        </w:rPr>
        <w:t>265</w:t>
      </w:r>
      <w:r w:rsidRPr="00B93430">
        <w:rPr>
          <w:lang w:val="en"/>
        </w:rPr>
        <w:t>．《中华人民共和国安全生产法》规定，生产经营单位的安全生产责任制应当明确各岗位的（</w:t>
      </w:r>
      <w:r w:rsidRPr="00B93430">
        <w:rPr>
          <w:lang w:val="en"/>
        </w:rPr>
        <w:t>ACD</w:t>
      </w:r>
      <w:r w:rsidRPr="00B93430">
        <w:rPr>
          <w:lang w:val="en"/>
        </w:rPr>
        <w:t>）等内容。</w:t>
      </w:r>
    </w:p>
    <w:p w14:paraId="217F9D99" w14:textId="77777777" w:rsidR="00017E61" w:rsidRPr="00B93430" w:rsidRDefault="00017E61" w:rsidP="00017E61">
      <w:pPr>
        <w:ind w:firstLine="640"/>
        <w:rPr>
          <w:lang w:val="en"/>
        </w:rPr>
      </w:pPr>
      <w:r w:rsidRPr="00B93430">
        <w:rPr>
          <w:lang w:val="en"/>
        </w:rPr>
        <w:t>A.</w:t>
      </w:r>
      <w:r w:rsidRPr="00B93430">
        <w:rPr>
          <w:lang w:val="en"/>
        </w:rPr>
        <w:t>责任人员</w:t>
      </w:r>
    </w:p>
    <w:p w14:paraId="37CDC362" w14:textId="77777777" w:rsidR="00017E61" w:rsidRPr="00B93430" w:rsidRDefault="00017E61" w:rsidP="00017E61">
      <w:pPr>
        <w:ind w:firstLine="640"/>
        <w:rPr>
          <w:lang w:val="en"/>
        </w:rPr>
      </w:pPr>
      <w:r w:rsidRPr="00B93430">
        <w:rPr>
          <w:lang w:val="en"/>
        </w:rPr>
        <w:t>B.</w:t>
      </w:r>
      <w:r w:rsidRPr="00B93430">
        <w:rPr>
          <w:lang w:val="en"/>
        </w:rPr>
        <w:t>业务范围</w:t>
      </w:r>
    </w:p>
    <w:p w14:paraId="6BCD6768" w14:textId="77777777" w:rsidR="00017E61" w:rsidRPr="00B93430" w:rsidRDefault="00017E61" w:rsidP="00017E61">
      <w:pPr>
        <w:ind w:firstLine="640"/>
        <w:rPr>
          <w:lang w:val="en"/>
        </w:rPr>
      </w:pPr>
      <w:r w:rsidRPr="00B93430">
        <w:rPr>
          <w:lang w:val="en"/>
        </w:rPr>
        <w:t>C.</w:t>
      </w:r>
      <w:r w:rsidRPr="00B93430">
        <w:rPr>
          <w:lang w:val="en"/>
        </w:rPr>
        <w:t>责任范围</w:t>
      </w:r>
    </w:p>
    <w:p w14:paraId="4204F4B2" w14:textId="77777777" w:rsidR="00017E61" w:rsidRPr="00B93430" w:rsidRDefault="00017E61" w:rsidP="00017E61">
      <w:pPr>
        <w:ind w:firstLine="640"/>
        <w:rPr>
          <w:lang w:val="en"/>
        </w:rPr>
      </w:pPr>
      <w:r w:rsidRPr="00B93430">
        <w:rPr>
          <w:lang w:val="en"/>
        </w:rPr>
        <w:t>D.</w:t>
      </w:r>
      <w:r w:rsidRPr="00B93430">
        <w:rPr>
          <w:lang w:val="en"/>
        </w:rPr>
        <w:t>考核标准</w:t>
      </w:r>
    </w:p>
    <w:p w14:paraId="532C2A81" w14:textId="77777777" w:rsidR="00017E61" w:rsidRPr="00B93430" w:rsidRDefault="00017E61" w:rsidP="00372AB0">
      <w:pPr>
        <w:ind w:firstLine="640"/>
        <w:rPr>
          <w:lang w:val="en"/>
        </w:rPr>
      </w:pPr>
      <w:r w:rsidRPr="00B93430">
        <w:rPr>
          <w:lang w:val="en"/>
        </w:rPr>
        <w:t>266</w:t>
      </w:r>
      <w:r w:rsidRPr="00B93430">
        <w:rPr>
          <w:lang w:val="en"/>
        </w:rPr>
        <w:t>．《中华人民共和国安全生产法》规定，生产经营单位进</w:t>
      </w:r>
      <w:r w:rsidRPr="00B93430">
        <w:rPr>
          <w:lang w:val="en"/>
        </w:rPr>
        <w:lastRenderedPageBreak/>
        <w:t>行（</w:t>
      </w:r>
      <w:r w:rsidRPr="00B93430">
        <w:rPr>
          <w:lang w:val="en"/>
        </w:rPr>
        <w:t>AB</w:t>
      </w:r>
      <w:r w:rsidRPr="00B93430">
        <w:rPr>
          <w:lang w:val="en"/>
        </w:rPr>
        <w:t>）</w:t>
      </w:r>
      <w:r w:rsidRPr="00B93430">
        <w:rPr>
          <w:rFonts w:hint="eastAsia"/>
          <w:lang w:val="en"/>
        </w:rPr>
        <w:t>以及国务院应急管理部门会同国务院有关部门规定的其他危险作业</w:t>
      </w:r>
      <w:r w:rsidRPr="00B93430">
        <w:rPr>
          <w:lang w:val="en"/>
        </w:rPr>
        <w:t>，应当安排专门人员进行现场安全管理，确保操作规程的遵守和安全措施的落实。</w:t>
      </w:r>
    </w:p>
    <w:p w14:paraId="60676889" w14:textId="77777777" w:rsidR="00017E61" w:rsidRPr="00B93430" w:rsidRDefault="00017E61" w:rsidP="00017E61">
      <w:pPr>
        <w:ind w:firstLine="640"/>
        <w:rPr>
          <w:lang w:val="en"/>
        </w:rPr>
      </w:pPr>
      <w:r w:rsidRPr="00B93430">
        <w:rPr>
          <w:lang w:val="en"/>
        </w:rPr>
        <w:t>A.</w:t>
      </w:r>
      <w:r w:rsidRPr="00B93430">
        <w:rPr>
          <w:lang w:val="en"/>
        </w:rPr>
        <w:t>爆破</w:t>
      </w:r>
    </w:p>
    <w:p w14:paraId="7A222928" w14:textId="77777777" w:rsidR="00017E61" w:rsidRPr="00B93430" w:rsidRDefault="00017E61" w:rsidP="00017E61">
      <w:pPr>
        <w:ind w:firstLine="640"/>
        <w:rPr>
          <w:lang w:val="en"/>
        </w:rPr>
      </w:pPr>
      <w:r w:rsidRPr="00B93430">
        <w:rPr>
          <w:lang w:val="en"/>
        </w:rPr>
        <w:t>B.</w:t>
      </w:r>
      <w:r w:rsidRPr="00B93430">
        <w:rPr>
          <w:lang w:val="en"/>
        </w:rPr>
        <w:t>吊装</w:t>
      </w:r>
    </w:p>
    <w:p w14:paraId="0B91D820" w14:textId="77777777" w:rsidR="00017E61" w:rsidRPr="00B93430" w:rsidRDefault="00017E61" w:rsidP="00017E61">
      <w:pPr>
        <w:ind w:firstLine="640"/>
        <w:rPr>
          <w:lang w:val="en"/>
        </w:rPr>
      </w:pPr>
      <w:r w:rsidRPr="00B93430">
        <w:rPr>
          <w:lang w:val="en"/>
        </w:rPr>
        <w:t>C.</w:t>
      </w:r>
      <w:r w:rsidRPr="00B93430">
        <w:rPr>
          <w:lang w:val="en"/>
        </w:rPr>
        <w:t>矿山</w:t>
      </w:r>
    </w:p>
    <w:p w14:paraId="751CE903" w14:textId="77777777" w:rsidR="00017E61" w:rsidRPr="00B93430" w:rsidRDefault="00017E61" w:rsidP="00017E61">
      <w:pPr>
        <w:ind w:firstLine="640"/>
        <w:rPr>
          <w:lang w:val="en"/>
        </w:rPr>
      </w:pPr>
      <w:r w:rsidRPr="00B93430">
        <w:rPr>
          <w:lang w:val="en"/>
        </w:rPr>
        <w:t>D.</w:t>
      </w:r>
      <w:r w:rsidRPr="00B93430">
        <w:rPr>
          <w:lang w:val="en"/>
        </w:rPr>
        <w:t>建筑</w:t>
      </w:r>
    </w:p>
    <w:p w14:paraId="71240A6E" w14:textId="77777777" w:rsidR="00017E61" w:rsidRPr="00B93430" w:rsidRDefault="00017E61" w:rsidP="00017E61">
      <w:pPr>
        <w:ind w:firstLine="640"/>
        <w:rPr>
          <w:lang w:val="en"/>
        </w:rPr>
      </w:pPr>
      <w:r w:rsidRPr="00B93430">
        <w:rPr>
          <w:lang w:val="en"/>
        </w:rPr>
        <w:t>E.</w:t>
      </w:r>
      <w:r w:rsidRPr="00B93430">
        <w:rPr>
          <w:lang w:val="en"/>
        </w:rPr>
        <w:t>搬运</w:t>
      </w:r>
    </w:p>
    <w:p w14:paraId="0EB0FEFF" w14:textId="77777777" w:rsidR="00017E61" w:rsidRPr="00B93430" w:rsidRDefault="00017E61" w:rsidP="00372AB0">
      <w:pPr>
        <w:ind w:firstLine="640"/>
        <w:rPr>
          <w:lang w:val="en"/>
        </w:rPr>
      </w:pPr>
      <w:r w:rsidRPr="00B93430">
        <w:rPr>
          <w:lang w:val="en"/>
        </w:rPr>
        <w:t>267</w:t>
      </w:r>
      <w:r w:rsidRPr="00B93430">
        <w:rPr>
          <w:lang w:val="en"/>
        </w:rPr>
        <w:t>．《中华人民共和国安全生产法》规定，生产经营单位新建改建扩建工程项目的安全设施，必须与主体工程（</w:t>
      </w:r>
      <w:r w:rsidRPr="00B93430">
        <w:rPr>
          <w:lang w:val="en"/>
        </w:rPr>
        <w:t>ABCD</w:t>
      </w:r>
      <w:r w:rsidRPr="00B93430">
        <w:rPr>
          <w:lang w:val="en"/>
        </w:rPr>
        <w:t>）。安全设施投资应当纳入建设项目概算。</w:t>
      </w:r>
    </w:p>
    <w:p w14:paraId="373338CE" w14:textId="77777777" w:rsidR="00017E61" w:rsidRPr="00B93430" w:rsidRDefault="00017E61" w:rsidP="00017E61">
      <w:pPr>
        <w:ind w:firstLine="640"/>
        <w:rPr>
          <w:lang w:val="en"/>
        </w:rPr>
      </w:pPr>
      <w:r w:rsidRPr="00B93430">
        <w:rPr>
          <w:lang w:val="en"/>
        </w:rPr>
        <w:t>A.</w:t>
      </w:r>
      <w:r w:rsidRPr="00B93430">
        <w:rPr>
          <w:lang w:val="en"/>
        </w:rPr>
        <w:t>同时投入使用</w:t>
      </w:r>
    </w:p>
    <w:p w14:paraId="43170B35" w14:textId="77777777" w:rsidR="00017E61" w:rsidRPr="00B93430" w:rsidRDefault="00017E61" w:rsidP="00017E61">
      <w:pPr>
        <w:ind w:firstLine="640"/>
        <w:rPr>
          <w:lang w:val="en"/>
        </w:rPr>
      </w:pPr>
      <w:r w:rsidRPr="00B93430">
        <w:rPr>
          <w:lang w:val="en"/>
        </w:rPr>
        <w:t>B.</w:t>
      </w:r>
      <w:r w:rsidRPr="00B93430">
        <w:rPr>
          <w:lang w:val="en"/>
        </w:rPr>
        <w:t>同时设计</w:t>
      </w:r>
    </w:p>
    <w:p w14:paraId="6615B7F5" w14:textId="77777777" w:rsidR="00017E61" w:rsidRPr="00B93430" w:rsidRDefault="00017E61" w:rsidP="00017E61">
      <w:pPr>
        <w:ind w:firstLine="640"/>
        <w:rPr>
          <w:lang w:val="en"/>
        </w:rPr>
      </w:pPr>
      <w:r w:rsidRPr="00B93430">
        <w:rPr>
          <w:lang w:val="en"/>
        </w:rPr>
        <w:t>C.</w:t>
      </w:r>
      <w:r w:rsidRPr="00B93430">
        <w:rPr>
          <w:lang w:val="en"/>
        </w:rPr>
        <w:t>同时施工</w:t>
      </w:r>
    </w:p>
    <w:p w14:paraId="6A3F2BAF" w14:textId="77777777" w:rsidR="00017E61" w:rsidRPr="00B93430" w:rsidRDefault="00017E61" w:rsidP="00017E61">
      <w:pPr>
        <w:ind w:firstLine="640"/>
        <w:rPr>
          <w:lang w:val="en"/>
        </w:rPr>
      </w:pPr>
      <w:r w:rsidRPr="00B93430">
        <w:rPr>
          <w:lang w:val="en"/>
        </w:rPr>
        <w:t>D.</w:t>
      </w:r>
      <w:r w:rsidRPr="00B93430">
        <w:rPr>
          <w:lang w:val="en"/>
        </w:rPr>
        <w:t>同时投入生产</w:t>
      </w:r>
    </w:p>
    <w:p w14:paraId="147BD82E" w14:textId="77777777" w:rsidR="00017E61" w:rsidRPr="00B93430" w:rsidRDefault="00017E61" w:rsidP="00372AB0">
      <w:pPr>
        <w:ind w:firstLine="640"/>
        <w:rPr>
          <w:lang w:val="en"/>
        </w:rPr>
      </w:pPr>
      <w:r w:rsidRPr="00B93430">
        <w:rPr>
          <w:lang w:val="en"/>
        </w:rPr>
        <w:t>268</w:t>
      </w:r>
      <w:r w:rsidRPr="00B93430">
        <w:rPr>
          <w:lang w:val="en"/>
        </w:rPr>
        <w:t>．《中华人民共和国安全生产法》规定，单位负责人接到事故报告后，应当迅速采取有效措施，（</w:t>
      </w:r>
      <w:r w:rsidRPr="00B93430">
        <w:rPr>
          <w:lang w:val="en"/>
        </w:rPr>
        <w:t>ABCD</w:t>
      </w:r>
      <w:r w:rsidRPr="00B93430">
        <w:rPr>
          <w:lang w:val="en"/>
        </w:rPr>
        <w:t>）。</w:t>
      </w:r>
    </w:p>
    <w:p w14:paraId="6E211CFF" w14:textId="77777777" w:rsidR="00017E61" w:rsidRPr="00B93430" w:rsidRDefault="00017E61" w:rsidP="00017E61">
      <w:pPr>
        <w:ind w:firstLine="640"/>
        <w:rPr>
          <w:lang w:val="en"/>
        </w:rPr>
      </w:pPr>
      <w:r w:rsidRPr="00B93430">
        <w:rPr>
          <w:lang w:val="en"/>
        </w:rPr>
        <w:t>A.</w:t>
      </w:r>
      <w:r w:rsidRPr="00B93430">
        <w:rPr>
          <w:lang w:val="en"/>
        </w:rPr>
        <w:t>迅速组织抢救</w:t>
      </w:r>
    </w:p>
    <w:p w14:paraId="07625D00" w14:textId="77777777" w:rsidR="00017E61" w:rsidRPr="00B93430" w:rsidRDefault="00017E61" w:rsidP="00017E61">
      <w:pPr>
        <w:ind w:firstLine="640"/>
        <w:rPr>
          <w:lang w:val="en"/>
        </w:rPr>
      </w:pPr>
      <w:r w:rsidRPr="00B93430">
        <w:rPr>
          <w:lang w:val="en"/>
        </w:rPr>
        <w:t>B.</w:t>
      </w:r>
      <w:r w:rsidRPr="00B93430">
        <w:rPr>
          <w:lang w:val="en"/>
        </w:rPr>
        <w:t>防止事故扩大</w:t>
      </w:r>
    </w:p>
    <w:p w14:paraId="63966DF0" w14:textId="77777777" w:rsidR="00017E61" w:rsidRPr="00B93430" w:rsidRDefault="00017E61" w:rsidP="00017E61">
      <w:pPr>
        <w:ind w:firstLine="640"/>
        <w:rPr>
          <w:lang w:val="en"/>
        </w:rPr>
      </w:pPr>
      <w:r w:rsidRPr="00B93430">
        <w:rPr>
          <w:lang w:val="en"/>
        </w:rPr>
        <w:t>C.</w:t>
      </w:r>
      <w:r w:rsidRPr="00B93430">
        <w:rPr>
          <w:lang w:val="en"/>
        </w:rPr>
        <w:t>减少人员伤亡</w:t>
      </w:r>
    </w:p>
    <w:p w14:paraId="1D047F15" w14:textId="77777777" w:rsidR="00017E61" w:rsidRPr="00B93430" w:rsidRDefault="00017E61" w:rsidP="00017E61">
      <w:pPr>
        <w:ind w:firstLine="640"/>
        <w:rPr>
          <w:lang w:val="en"/>
        </w:rPr>
      </w:pPr>
      <w:r w:rsidRPr="00B93430">
        <w:rPr>
          <w:lang w:val="en"/>
        </w:rPr>
        <w:t>D.</w:t>
      </w:r>
      <w:r w:rsidRPr="00B93430">
        <w:rPr>
          <w:lang w:val="en"/>
        </w:rPr>
        <w:t>减少财产损失</w:t>
      </w:r>
    </w:p>
    <w:p w14:paraId="508C1BE0" w14:textId="77777777" w:rsidR="00017E61" w:rsidRPr="00B93430" w:rsidRDefault="00017E61" w:rsidP="00372AB0">
      <w:pPr>
        <w:ind w:firstLine="640"/>
        <w:rPr>
          <w:lang w:val="en"/>
        </w:rPr>
      </w:pPr>
      <w:r w:rsidRPr="00B93430">
        <w:rPr>
          <w:lang w:val="en"/>
        </w:rPr>
        <w:t>269</w:t>
      </w:r>
      <w:r w:rsidRPr="00B93430">
        <w:rPr>
          <w:lang w:val="en"/>
        </w:rPr>
        <w:t>．《中华人民共和国安全生产法》规定，下列（</w:t>
      </w:r>
      <w:r w:rsidRPr="00B93430">
        <w:rPr>
          <w:lang w:val="en"/>
        </w:rPr>
        <w:t>ABCD</w:t>
      </w:r>
      <w:r w:rsidRPr="00B93430">
        <w:rPr>
          <w:lang w:val="en"/>
        </w:rPr>
        <w:t>）应当建立应急救援组织。</w:t>
      </w:r>
    </w:p>
    <w:p w14:paraId="2A1632A6" w14:textId="77777777" w:rsidR="00017E61" w:rsidRPr="00B93430" w:rsidRDefault="00017E61" w:rsidP="00017E61">
      <w:pPr>
        <w:ind w:firstLine="640"/>
        <w:rPr>
          <w:lang w:val="en"/>
        </w:rPr>
      </w:pPr>
      <w:r w:rsidRPr="00B93430">
        <w:rPr>
          <w:lang w:val="en"/>
        </w:rPr>
        <w:lastRenderedPageBreak/>
        <w:t>A.</w:t>
      </w:r>
      <w:r w:rsidRPr="00B93430">
        <w:rPr>
          <w:lang w:val="en"/>
        </w:rPr>
        <w:t>危险物品的生产经营单位</w:t>
      </w:r>
    </w:p>
    <w:p w14:paraId="30A1CEB7" w14:textId="77777777" w:rsidR="00017E61" w:rsidRPr="00B93430" w:rsidRDefault="00017E61" w:rsidP="00017E61">
      <w:pPr>
        <w:ind w:firstLine="640"/>
        <w:rPr>
          <w:lang w:val="en"/>
        </w:rPr>
      </w:pPr>
      <w:r w:rsidRPr="00B93430">
        <w:rPr>
          <w:lang w:val="en"/>
        </w:rPr>
        <w:t>B.</w:t>
      </w:r>
      <w:r w:rsidRPr="00B93430">
        <w:rPr>
          <w:lang w:val="en"/>
        </w:rPr>
        <w:t>危险物品的储存单位</w:t>
      </w:r>
    </w:p>
    <w:p w14:paraId="4A84161A" w14:textId="77777777" w:rsidR="00017E61" w:rsidRPr="00B93430" w:rsidRDefault="00017E61" w:rsidP="00017E61">
      <w:pPr>
        <w:ind w:firstLine="640"/>
        <w:rPr>
          <w:lang w:val="en"/>
        </w:rPr>
      </w:pPr>
      <w:r w:rsidRPr="00B93430">
        <w:rPr>
          <w:lang w:val="en"/>
        </w:rPr>
        <w:t>C.</w:t>
      </w:r>
      <w:r w:rsidRPr="00B93430">
        <w:rPr>
          <w:lang w:val="en"/>
        </w:rPr>
        <w:t>矿山单位和金属冶炼单位</w:t>
      </w:r>
    </w:p>
    <w:p w14:paraId="4850B232" w14:textId="77777777" w:rsidR="00017E61" w:rsidRPr="00B93430" w:rsidRDefault="00017E61" w:rsidP="00017E61">
      <w:pPr>
        <w:ind w:firstLine="640"/>
        <w:rPr>
          <w:lang w:val="en"/>
        </w:rPr>
      </w:pPr>
      <w:r w:rsidRPr="00B93430">
        <w:rPr>
          <w:lang w:val="en"/>
        </w:rPr>
        <w:t>D.</w:t>
      </w:r>
      <w:r w:rsidRPr="00B93430">
        <w:rPr>
          <w:lang w:val="en"/>
        </w:rPr>
        <w:t>城市轨道交通运营单位</w:t>
      </w:r>
    </w:p>
    <w:p w14:paraId="5AD0FE55" w14:textId="77777777" w:rsidR="00017E61" w:rsidRPr="00B93430" w:rsidRDefault="00017E61" w:rsidP="00372AB0">
      <w:pPr>
        <w:ind w:firstLine="640"/>
        <w:rPr>
          <w:lang w:val="en"/>
        </w:rPr>
      </w:pPr>
      <w:r w:rsidRPr="00B93430">
        <w:rPr>
          <w:lang w:val="en"/>
        </w:rPr>
        <w:t>270</w:t>
      </w:r>
      <w:r w:rsidRPr="00B93430">
        <w:rPr>
          <w:lang w:val="en"/>
        </w:rPr>
        <w:t>．《中华人民共和国安全生产法》规定，负有安全生产监督管理职责的部门依法对存在重大事故隐患的生产经营单位作出（</w:t>
      </w:r>
      <w:r w:rsidRPr="00B93430">
        <w:rPr>
          <w:lang w:val="en"/>
        </w:rPr>
        <w:t>ABC</w:t>
      </w:r>
      <w:r w:rsidRPr="00B93430">
        <w:rPr>
          <w:lang w:val="en"/>
        </w:rPr>
        <w:t>）的决定，生产经营单位应当依法执行，及时消除事故隐患。</w:t>
      </w:r>
    </w:p>
    <w:p w14:paraId="1EB9D860" w14:textId="77777777" w:rsidR="00017E61" w:rsidRPr="00B93430" w:rsidRDefault="00017E61" w:rsidP="00017E61">
      <w:pPr>
        <w:ind w:firstLine="640"/>
        <w:rPr>
          <w:lang w:val="en"/>
        </w:rPr>
      </w:pPr>
      <w:r w:rsidRPr="00B93430">
        <w:rPr>
          <w:lang w:val="en"/>
        </w:rPr>
        <w:t>A.</w:t>
      </w:r>
      <w:r w:rsidRPr="00B93430">
        <w:rPr>
          <w:lang w:val="en"/>
        </w:rPr>
        <w:t>停产停业</w:t>
      </w:r>
    </w:p>
    <w:p w14:paraId="5AAE9804" w14:textId="77777777" w:rsidR="00017E61" w:rsidRPr="00B93430" w:rsidRDefault="00017E61" w:rsidP="00017E61">
      <w:pPr>
        <w:ind w:firstLine="640"/>
        <w:rPr>
          <w:lang w:val="en"/>
        </w:rPr>
      </w:pPr>
      <w:r w:rsidRPr="00B93430">
        <w:rPr>
          <w:lang w:val="en"/>
        </w:rPr>
        <w:t>B.</w:t>
      </w:r>
      <w:r w:rsidRPr="00B93430">
        <w:rPr>
          <w:lang w:val="en"/>
        </w:rPr>
        <w:t>停止施工</w:t>
      </w:r>
    </w:p>
    <w:p w14:paraId="770AB3AE" w14:textId="77777777" w:rsidR="00017E61" w:rsidRPr="00B93430" w:rsidRDefault="00017E61" w:rsidP="00017E61">
      <w:pPr>
        <w:ind w:firstLine="640"/>
        <w:rPr>
          <w:lang w:val="en"/>
        </w:rPr>
      </w:pPr>
      <w:r w:rsidRPr="00B93430">
        <w:rPr>
          <w:lang w:val="en"/>
        </w:rPr>
        <w:t>C.</w:t>
      </w:r>
      <w:r w:rsidRPr="00B93430">
        <w:rPr>
          <w:lang w:val="en"/>
        </w:rPr>
        <w:t>停止使用相关设施或者设备的决定</w:t>
      </w:r>
    </w:p>
    <w:p w14:paraId="709C1F6E" w14:textId="77777777" w:rsidR="00017E61" w:rsidRPr="00B93430" w:rsidRDefault="00017E61" w:rsidP="00017E61">
      <w:pPr>
        <w:ind w:firstLine="640"/>
        <w:rPr>
          <w:lang w:val="en"/>
        </w:rPr>
      </w:pPr>
      <w:r w:rsidRPr="00B93430">
        <w:rPr>
          <w:lang w:val="en"/>
        </w:rPr>
        <w:t>D.</w:t>
      </w:r>
      <w:r w:rsidRPr="00B93430">
        <w:rPr>
          <w:lang w:val="en"/>
        </w:rPr>
        <w:t>停止生产</w:t>
      </w:r>
    </w:p>
    <w:p w14:paraId="306EBDAA" w14:textId="77777777" w:rsidR="00017E61" w:rsidRPr="00B93430" w:rsidRDefault="00017E61" w:rsidP="00372AB0">
      <w:pPr>
        <w:ind w:firstLine="640"/>
        <w:rPr>
          <w:lang w:val="en"/>
        </w:rPr>
      </w:pPr>
      <w:r w:rsidRPr="00B93430">
        <w:rPr>
          <w:lang w:val="en"/>
        </w:rPr>
        <w:t>271</w:t>
      </w:r>
      <w:r w:rsidRPr="00B93430">
        <w:rPr>
          <w:lang w:val="en"/>
        </w:rPr>
        <w:t>．《中华人民共和国安全生产法》规定，生产经营单位的主要负责人对本单位安全生产工作负有（</w:t>
      </w:r>
      <w:r w:rsidRPr="00B93430">
        <w:rPr>
          <w:lang w:val="en"/>
        </w:rPr>
        <w:t>ABCD</w:t>
      </w:r>
      <w:r w:rsidRPr="00B93430">
        <w:rPr>
          <w:lang w:val="en"/>
        </w:rPr>
        <w:t>）职责。</w:t>
      </w:r>
    </w:p>
    <w:p w14:paraId="236F0298" w14:textId="77777777" w:rsidR="00017E61" w:rsidRPr="00B93430" w:rsidRDefault="00017E61" w:rsidP="00017E61">
      <w:pPr>
        <w:ind w:firstLine="640"/>
        <w:rPr>
          <w:lang w:val="en"/>
        </w:rPr>
      </w:pPr>
      <w:r w:rsidRPr="00B93430">
        <w:rPr>
          <w:lang w:val="en"/>
        </w:rPr>
        <w:t>A.</w:t>
      </w:r>
      <w:r w:rsidRPr="00B93430">
        <w:rPr>
          <w:lang w:val="en"/>
        </w:rPr>
        <w:t>建立健全本单位安全生产责任制</w:t>
      </w:r>
    </w:p>
    <w:p w14:paraId="74C340E8" w14:textId="77777777" w:rsidR="00017E61" w:rsidRPr="00B93430" w:rsidRDefault="00017E61" w:rsidP="00017E61">
      <w:pPr>
        <w:ind w:firstLine="640"/>
        <w:rPr>
          <w:lang w:val="en"/>
        </w:rPr>
      </w:pPr>
      <w:r w:rsidRPr="00B93430">
        <w:rPr>
          <w:lang w:val="en"/>
        </w:rPr>
        <w:t>B.</w:t>
      </w:r>
      <w:r w:rsidRPr="00B93430">
        <w:rPr>
          <w:lang w:val="en"/>
        </w:rPr>
        <w:t>组织制定本单位安全生产规章制度和操作规程</w:t>
      </w:r>
    </w:p>
    <w:p w14:paraId="019DED43" w14:textId="77777777" w:rsidR="00017E61" w:rsidRPr="00B93430" w:rsidRDefault="00017E61" w:rsidP="00017E61">
      <w:pPr>
        <w:ind w:firstLine="640"/>
        <w:rPr>
          <w:lang w:val="en"/>
        </w:rPr>
      </w:pPr>
      <w:r w:rsidRPr="00B93430">
        <w:rPr>
          <w:lang w:val="en"/>
        </w:rPr>
        <w:t>C.</w:t>
      </w:r>
      <w:r w:rsidRPr="00B93430">
        <w:rPr>
          <w:lang w:val="en"/>
        </w:rPr>
        <w:t>保证本单位安全生产投入的有效实施</w:t>
      </w:r>
    </w:p>
    <w:p w14:paraId="22A3C2E3" w14:textId="77777777" w:rsidR="00017E61" w:rsidRPr="00B93430" w:rsidRDefault="00017E61" w:rsidP="00017E61">
      <w:pPr>
        <w:ind w:firstLine="640"/>
        <w:rPr>
          <w:lang w:val="en"/>
        </w:rPr>
      </w:pPr>
      <w:r w:rsidRPr="00B93430">
        <w:rPr>
          <w:lang w:val="en"/>
        </w:rPr>
        <w:t>D.</w:t>
      </w:r>
      <w:r w:rsidRPr="00B93430">
        <w:rPr>
          <w:lang w:val="en"/>
        </w:rPr>
        <w:t>组织制定并实施本单位的生产安全事故应急救援预案</w:t>
      </w:r>
    </w:p>
    <w:p w14:paraId="7F7843FF" w14:textId="77777777" w:rsidR="00017E61" w:rsidRPr="00B93430" w:rsidRDefault="00017E61" w:rsidP="00372AB0">
      <w:pPr>
        <w:ind w:firstLine="640"/>
        <w:rPr>
          <w:lang w:val="en"/>
        </w:rPr>
      </w:pPr>
      <w:r w:rsidRPr="00B93430">
        <w:rPr>
          <w:lang w:val="en"/>
        </w:rPr>
        <w:t>272</w:t>
      </w:r>
      <w:r w:rsidRPr="00B93430">
        <w:rPr>
          <w:lang w:val="en"/>
        </w:rPr>
        <w:t>．《中华人民共和国安全生产法》规定，生产经营单位的安全生产管理机构以及安全生产管理人员的职责包括（</w:t>
      </w:r>
      <w:r w:rsidRPr="00B93430">
        <w:rPr>
          <w:lang w:val="en"/>
        </w:rPr>
        <w:t>ABCD</w:t>
      </w:r>
      <w:r w:rsidRPr="00B93430">
        <w:rPr>
          <w:lang w:val="en"/>
        </w:rPr>
        <w:t>）。</w:t>
      </w:r>
    </w:p>
    <w:p w14:paraId="43D5888F" w14:textId="77777777" w:rsidR="00017E61" w:rsidRPr="00B93430" w:rsidRDefault="00017E61" w:rsidP="00017E61">
      <w:pPr>
        <w:ind w:firstLine="640"/>
        <w:rPr>
          <w:lang w:val="en"/>
        </w:rPr>
      </w:pPr>
      <w:r w:rsidRPr="00B93430">
        <w:rPr>
          <w:lang w:val="en"/>
        </w:rPr>
        <w:t>A.</w:t>
      </w:r>
      <w:r w:rsidRPr="00B93430">
        <w:rPr>
          <w:lang w:val="en"/>
        </w:rPr>
        <w:t>组织或者参与本单位安全生产教育和培训，如实记录安全生产教育和培训情况</w:t>
      </w:r>
    </w:p>
    <w:p w14:paraId="71E49C01" w14:textId="77777777" w:rsidR="00017E61" w:rsidRPr="00B93430" w:rsidRDefault="00017E61" w:rsidP="00017E61">
      <w:pPr>
        <w:ind w:firstLine="640"/>
        <w:rPr>
          <w:lang w:val="en"/>
        </w:rPr>
      </w:pPr>
      <w:r w:rsidRPr="00B93430">
        <w:rPr>
          <w:lang w:val="en"/>
        </w:rPr>
        <w:t>B.</w:t>
      </w:r>
      <w:r w:rsidRPr="00B93430">
        <w:rPr>
          <w:lang w:val="en"/>
        </w:rPr>
        <w:t>督促落实本单位重大危险源的安全管理措施</w:t>
      </w:r>
    </w:p>
    <w:p w14:paraId="6A41CC32" w14:textId="77777777" w:rsidR="00017E61" w:rsidRPr="00B93430" w:rsidRDefault="00017E61" w:rsidP="00017E61">
      <w:pPr>
        <w:ind w:firstLine="640"/>
        <w:rPr>
          <w:lang w:val="en"/>
        </w:rPr>
      </w:pPr>
      <w:r w:rsidRPr="00B93430">
        <w:rPr>
          <w:lang w:val="en"/>
        </w:rPr>
        <w:lastRenderedPageBreak/>
        <w:t>C.</w:t>
      </w:r>
      <w:r w:rsidRPr="00B93430">
        <w:rPr>
          <w:lang w:val="en"/>
        </w:rPr>
        <w:t>制止和纠正违章指挥、强令冒险作业、违反操作规程的行为</w:t>
      </w:r>
    </w:p>
    <w:p w14:paraId="7943817D" w14:textId="77777777" w:rsidR="00017E61" w:rsidRPr="00B93430" w:rsidRDefault="00017E61" w:rsidP="00017E61">
      <w:pPr>
        <w:ind w:firstLine="640"/>
        <w:rPr>
          <w:lang w:val="en"/>
        </w:rPr>
      </w:pPr>
      <w:r w:rsidRPr="00B93430">
        <w:rPr>
          <w:lang w:val="en"/>
        </w:rPr>
        <w:t>D.</w:t>
      </w:r>
      <w:r w:rsidRPr="00B93430">
        <w:rPr>
          <w:lang w:val="en"/>
        </w:rPr>
        <w:t>组织或者参与拟订本单位安全生产规章制度、操作规程和生产安全事故应急救援预案</w:t>
      </w:r>
    </w:p>
    <w:p w14:paraId="2DCB84C2" w14:textId="77777777" w:rsidR="00017E61" w:rsidRPr="00B93430" w:rsidRDefault="00017E61" w:rsidP="00372AB0">
      <w:pPr>
        <w:ind w:firstLine="640"/>
        <w:rPr>
          <w:lang w:val="en"/>
        </w:rPr>
      </w:pPr>
      <w:r w:rsidRPr="00B93430">
        <w:rPr>
          <w:lang w:val="en"/>
        </w:rPr>
        <w:t>273</w:t>
      </w:r>
      <w:r w:rsidRPr="00B93430">
        <w:rPr>
          <w:lang w:val="en"/>
        </w:rPr>
        <w:t>．《中华人民共和国安全生产法》规定，从业人员应当履行（</w:t>
      </w:r>
      <w:r w:rsidRPr="00B93430">
        <w:rPr>
          <w:lang w:val="en"/>
        </w:rPr>
        <w:t>ABCD</w:t>
      </w:r>
      <w:r w:rsidRPr="00B93430">
        <w:rPr>
          <w:lang w:val="en"/>
        </w:rPr>
        <w:t>）的义务。</w:t>
      </w:r>
    </w:p>
    <w:p w14:paraId="73B0D320" w14:textId="77777777" w:rsidR="00017E61" w:rsidRPr="00B93430" w:rsidRDefault="00017E61" w:rsidP="00017E61">
      <w:pPr>
        <w:ind w:firstLine="640"/>
        <w:rPr>
          <w:lang w:val="en"/>
        </w:rPr>
      </w:pPr>
      <w:r w:rsidRPr="00B93430">
        <w:rPr>
          <w:lang w:val="en"/>
        </w:rPr>
        <w:t>A.</w:t>
      </w:r>
      <w:r w:rsidRPr="00B93430">
        <w:rPr>
          <w:lang w:val="en"/>
        </w:rPr>
        <w:t>遵守本单位安全生产规章制度和操作规程</w:t>
      </w:r>
    </w:p>
    <w:p w14:paraId="61A06BDB" w14:textId="77777777" w:rsidR="00017E61" w:rsidRPr="00B93430" w:rsidRDefault="00017E61" w:rsidP="00017E61">
      <w:pPr>
        <w:ind w:firstLine="640"/>
        <w:rPr>
          <w:lang w:val="en"/>
        </w:rPr>
      </w:pPr>
      <w:r w:rsidRPr="00B93430">
        <w:rPr>
          <w:lang w:val="en"/>
        </w:rPr>
        <w:t>B.</w:t>
      </w:r>
      <w:r w:rsidRPr="00B93430">
        <w:rPr>
          <w:lang w:val="en"/>
        </w:rPr>
        <w:t>接受安全生产教育和培训，掌握本职工作所需的安全生产知识</w:t>
      </w:r>
    </w:p>
    <w:p w14:paraId="6256ACDD" w14:textId="77777777" w:rsidR="00017E61" w:rsidRPr="00B93430" w:rsidRDefault="00017E61" w:rsidP="00017E61">
      <w:pPr>
        <w:ind w:firstLine="640"/>
        <w:rPr>
          <w:lang w:val="en"/>
        </w:rPr>
      </w:pPr>
      <w:r w:rsidRPr="00B93430">
        <w:rPr>
          <w:lang w:val="en"/>
        </w:rPr>
        <w:t>C.</w:t>
      </w:r>
      <w:r w:rsidRPr="00B93430">
        <w:rPr>
          <w:lang w:val="en"/>
        </w:rPr>
        <w:t>正确佩戴和使用劳动防护用品</w:t>
      </w:r>
    </w:p>
    <w:p w14:paraId="3232813D" w14:textId="77777777" w:rsidR="00017E61" w:rsidRPr="00B93430" w:rsidRDefault="00017E61" w:rsidP="00017E61">
      <w:pPr>
        <w:ind w:firstLine="640"/>
        <w:rPr>
          <w:lang w:val="en"/>
        </w:rPr>
      </w:pPr>
      <w:r w:rsidRPr="00B93430">
        <w:rPr>
          <w:lang w:val="en"/>
        </w:rPr>
        <w:t>D.</w:t>
      </w:r>
      <w:r w:rsidRPr="00B93430">
        <w:rPr>
          <w:lang w:val="en"/>
        </w:rPr>
        <w:t>发现事故隐患或者其他不安全因素，立即向现场安全生产管理人员或者本单位负责人报告</w:t>
      </w:r>
    </w:p>
    <w:p w14:paraId="5694CAAA" w14:textId="77777777" w:rsidR="00017E61" w:rsidRPr="00B93430" w:rsidRDefault="00017E61" w:rsidP="00372AB0">
      <w:pPr>
        <w:ind w:firstLine="640"/>
        <w:rPr>
          <w:lang w:val="en"/>
        </w:rPr>
      </w:pPr>
      <w:r w:rsidRPr="00B93430">
        <w:rPr>
          <w:lang w:val="en"/>
        </w:rPr>
        <w:t>274</w:t>
      </w:r>
      <w:r w:rsidRPr="00B93430">
        <w:rPr>
          <w:lang w:val="en"/>
        </w:rPr>
        <w:t>．《中华人民共和国安全生产法》规定，下列（</w:t>
      </w:r>
      <w:r w:rsidRPr="00B93430">
        <w:rPr>
          <w:lang w:val="en"/>
        </w:rPr>
        <w:t>ABCD</w:t>
      </w:r>
      <w:r w:rsidRPr="00B93430">
        <w:rPr>
          <w:lang w:val="en"/>
        </w:rPr>
        <w:t>）的安全生产管理人员的任免，应当告知主管的负有安全生产监督管理职责的部门。</w:t>
      </w:r>
    </w:p>
    <w:p w14:paraId="252FBCDE" w14:textId="77777777" w:rsidR="00017E61" w:rsidRPr="00B93430" w:rsidRDefault="00017E61" w:rsidP="00017E61">
      <w:pPr>
        <w:ind w:firstLine="640"/>
        <w:rPr>
          <w:lang w:val="en"/>
        </w:rPr>
      </w:pPr>
      <w:r w:rsidRPr="00B93430">
        <w:rPr>
          <w:lang w:val="en"/>
        </w:rPr>
        <w:t>A.</w:t>
      </w:r>
      <w:r w:rsidRPr="00B93430">
        <w:rPr>
          <w:lang w:val="en"/>
        </w:rPr>
        <w:t>危险物品的生产单位</w:t>
      </w:r>
    </w:p>
    <w:p w14:paraId="336D53B6" w14:textId="77777777" w:rsidR="00017E61" w:rsidRPr="00B93430" w:rsidRDefault="00017E61" w:rsidP="00017E61">
      <w:pPr>
        <w:ind w:firstLine="640"/>
        <w:rPr>
          <w:lang w:val="en"/>
        </w:rPr>
      </w:pPr>
      <w:r w:rsidRPr="00B93430">
        <w:rPr>
          <w:lang w:val="en"/>
        </w:rPr>
        <w:t>B.</w:t>
      </w:r>
      <w:r w:rsidRPr="00B93430">
        <w:rPr>
          <w:lang w:val="en"/>
        </w:rPr>
        <w:t>危险化学品的储存单位</w:t>
      </w:r>
    </w:p>
    <w:p w14:paraId="04313667" w14:textId="77777777" w:rsidR="00017E61" w:rsidRPr="00B93430" w:rsidRDefault="00017E61" w:rsidP="00017E61">
      <w:pPr>
        <w:ind w:firstLine="640"/>
        <w:rPr>
          <w:lang w:val="en"/>
        </w:rPr>
      </w:pPr>
      <w:r w:rsidRPr="00B93430">
        <w:rPr>
          <w:lang w:val="en"/>
        </w:rPr>
        <w:t>C.</w:t>
      </w:r>
      <w:r w:rsidRPr="00B93430">
        <w:rPr>
          <w:lang w:val="en"/>
        </w:rPr>
        <w:t>矿山单位</w:t>
      </w:r>
    </w:p>
    <w:p w14:paraId="6F00B341" w14:textId="77777777" w:rsidR="00017E61" w:rsidRPr="00B93430" w:rsidRDefault="00017E61" w:rsidP="00017E61">
      <w:pPr>
        <w:ind w:firstLine="640"/>
        <w:rPr>
          <w:lang w:val="en"/>
        </w:rPr>
      </w:pPr>
      <w:r w:rsidRPr="00B93430">
        <w:rPr>
          <w:lang w:val="en"/>
        </w:rPr>
        <w:t>D.</w:t>
      </w:r>
      <w:r w:rsidRPr="00B93430">
        <w:rPr>
          <w:lang w:val="en"/>
        </w:rPr>
        <w:t>金属冶炼单位</w:t>
      </w:r>
    </w:p>
    <w:p w14:paraId="08E9BA67" w14:textId="77777777" w:rsidR="00017E61" w:rsidRPr="00B93430" w:rsidRDefault="00017E61" w:rsidP="00372AB0">
      <w:pPr>
        <w:ind w:firstLine="640"/>
        <w:rPr>
          <w:lang w:val="en"/>
        </w:rPr>
      </w:pPr>
      <w:r w:rsidRPr="00B93430">
        <w:rPr>
          <w:lang w:val="en"/>
        </w:rPr>
        <w:t>275</w:t>
      </w:r>
      <w:r w:rsidRPr="00B93430">
        <w:rPr>
          <w:lang w:val="en"/>
        </w:rPr>
        <w:t>．《中华人民共和国安全生产法》规定，发生生产安全事故，对负有责任的生产经营单位除要求其依法承担相应的赔偿等责任外，由安全生产监督管理部门依照（</w:t>
      </w:r>
      <w:r w:rsidRPr="00B93430">
        <w:rPr>
          <w:lang w:val="en"/>
        </w:rPr>
        <w:t>ABCD</w:t>
      </w:r>
      <w:r w:rsidRPr="00B93430">
        <w:rPr>
          <w:lang w:val="en"/>
        </w:rPr>
        <w:t>）规定处以罚款。</w:t>
      </w:r>
    </w:p>
    <w:p w14:paraId="09A0C994" w14:textId="77777777" w:rsidR="00017E61" w:rsidRPr="00B93430" w:rsidRDefault="00017E61" w:rsidP="00017E61">
      <w:pPr>
        <w:ind w:firstLine="640"/>
        <w:rPr>
          <w:lang w:val="en"/>
        </w:rPr>
      </w:pPr>
      <w:r w:rsidRPr="00B93430">
        <w:rPr>
          <w:lang w:val="en"/>
        </w:rPr>
        <w:t>A.</w:t>
      </w:r>
      <w:r w:rsidRPr="00B93430">
        <w:rPr>
          <w:lang w:val="en"/>
        </w:rPr>
        <w:t>发生一般事故的，处三十万元以上一百万元以下的罚款</w:t>
      </w:r>
    </w:p>
    <w:p w14:paraId="7861E32B" w14:textId="77777777" w:rsidR="00017E61" w:rsidRPr="00B93430" w:rsidRDefault="00017E61" w:rsidP="00017E61">
      <w:pPr>
        <w:ind w:firstLine="640"/>
        <w:rPr>
          <w:lang w:val="en"/>
        </w:rPr>
      </w:pPr>
      <w:r w:rsidRPr="00B93430">
        <w:rPr>
          <w:lang w:val="en"/>
        </w:rPr>
        <w:lastRenderedPageBreak/>
        <w:t>B.</w:t>
      </w:r>
      <w:r w:rsidRPr="00B93430">
        <w:rPr>
          <w:lang w:val="en"/>
        </w:rPr>
        <w:t>发生较大事故的，处一百万元以上二百万元以下的罚款</w:t>
      </w:r>
    </w:p>
    <w:p w14:paraId="5E54CF7F" w14:textId="77777777" w:rsidR="00017E61" w:rsidRPr="00B93430" w:rsidRDefault="00017E61" w:rsidP="00017E61">
      <w:pPr>
        <w:ind w:firstLine="640"/>
        <w:rPr>
          <w:lang w:val="en"/>
        </w:rPr>
      </w:pPr>
      <w:r w:rsidRPr="00B93430">
        <w:rPr>
          <w:lang w:val="en"/>
        </w:rPr>
        <w:t>C.</w:t>
      </w:r>
      <w:r w:rsidRPr="00B93430">
        <w:rPr>
          <w:lang w:val="en"/>
        </w:rPr>
        <w:t>发生重大事故的，处二百万元以上一千万元以下的罚款</w:t>
      </w:r>
    </w:p>
    <w:p w14:paraId="76A9241C" w14:textId="77777777" w:rsidR="00017E61" w:rsidRPr="00B93430" w:rsidRDefault="00017E61" w:rsidP="00017E61">
      <w:pPr>
        <w:ind w:firstLine="640"/>
        <w:rPr>
          <w:lang w:val="en"/>
        </w:rPr>
      </w:pPr>
      <w:r w:rsidRPr="00B93430">
        <w:rPr>
          <w:lang w:val="en"/>
        </w:rPr>
        <w:t>D.</w:t>
      </w:r>
      <w:r w:rsidRPr="00B93430">
        <w:rPr>
          <w:lang w:val="en"/>
        </w:rPr>
        <w:t>发生特别重大事故的，处一千万元以上二千万元以下的罚款</w:t>
      </w:r>
    </w:p>
    <w:p w14:paraId="51DB325E" w14:textId="77777777" w:rsidR="00017E61" w:rsidRPr="00B93430" w:rsidRDefault="00017E61" w:rsidP="00372AB0">
      <w:pPr>
        <w:ind w:firstLine="640"/>
        <w:rPr>
          <w:lang w:val="en"/>
        </w:rPr>
      </w:pPr>
      <w:r w:rsidRPr="00B93430">
        <w:rPr>
          <w:lang w:val="en"/>
        </w:rPr>
        <w:t>276</w:t>
      </w:r>
      <w:r w:rsidRPr="00B93430">
        <w:rPr>
          <w:lang w:val="en"/>
        </w:rPr>
        <w:t>．《中华人民共和国安全生产法》明确了（</w:t>
      </w:r>
      <w:r w:rsidRPr="00B93430">
        <w:rPr>
          <w:lang w:val="en"/>
        </w:rPr>
        <w:t>ABCD</w:t>
      </w:r>
      <w:r w:rsidRPr="00B93430">
        <w:rPr>
          <w:lang w:val="en"/>
        </w:rPr>
        <w:t>）的安全生产工作机制。</w:t>
      </w:r>
    </w:p>
    <w:p w14:paraId="61282513" w14:textId="77777777" w:rsidR="00017E61" w:rsidRPr="00B93430" w:rsidRDefault="00017E61" w:rsidP="00017E61">
      <w:pPr>
        <w:ind w:firstLine="640"/>
        <w:rPr>
          <w:lang w:val="en"/>
        </w:rPr>
      </w:pPr>
      <w:r w:rsidRPr="00B93430">
        <w:rPr>
          <w:lang w:val="en"/>
        </w:rPr>
        <w:t>A.</w:t>
      </w:r>
      <w:r w:rsidRPr="00B93430">
        <w:rPr>
          <w:lang w:val="en"/>
        </w:rPr>
        <w:t>单位负责</w:t>
      </w:r>
    </w:p>
    <w:p w14:paraId="5C233D71" w14:textId="77777777" w:rsidR="00017E61" w:rsidRPr="00B93430" w:rsidRDefault="00017E61" w:rsidP="00017E61">
      <w:pPr>
        <w:ind w:firstLine="640"/>
        <w:rPr>
          <w:lang w:val="en"/>
        </w:rPr>
      </w:pPr>
      <w:r w:rsidRPr="00B93430">
        <w:rPr>
          <w:lang w:val="en"/>
        </w:rPr>
        <w:t>B.</w:t>
      </w:r>
      <w:r w:rsidRPr="00B93430">
        <w:rPr>
          <w:lang w:val="en"/>
        </w:rPr>
        <w:t>社会监督</w:t>
      </w:r>
    </w:p>
    <w:p w14:paraId="4EF8F556" w14:textId="77777777" w:rsidR="00017E61" w:rsidRPr="00B93430" w:rsidRDefault="00017E61" w:rsidP="00017E61">
      <w:pPr>
        <w:ind w:firstLine="640"/>
        <w:rPr>
          <w:lang w:val="en"/>
        </w:rPr>
      </w:pPr>
      <w:r w:rsidRPr="00B93430">
        <w:rPr>
          <w:lang w:val="en"/>
        </w:rPr>
        <w:t>C.</w:t>
      </w:r>
      <w:r w:rsidRPr="00B93430">
        <w:rPr>
          <w:lang w:val="en"/>
        </w:rPr>
        <w:t>政府监管</w:t>
      </w:r>
    </w:p>
    <w:p w14:paraId="3FE8C38D" w14:textId="77777777" w:rsidR="00017E61" w:rsidRPr="00B93430" w:rsidRDefault="00017E61" w:rsidP="00017E61">
      <w:pPr>
        <w:ind w:firstLine="640"/>
        <w:rPr>
          <w:lang w:val="en"/>
        </w:rPr>
      </w:pPr>
      <w:r w:rsidRPr="00B93430">
        <w:rPr>
          <w:lang w:val="en"/>
        </w:rPr>
        <w:t>D.</w:t>
      </w:r>
      <w:r w:rsidRPr="00B93430">
        <w:rPr>
          <w:lang w:val="en"/>
        </w:rPr>
        <w:t>行业自律</w:t>
      </w:r>
    </w:p>
    <w:p w14:paraId="5FA2D3DC" w14:textId="77777777" w:rsidR="00017E61" w:rsidRPr="00B93430" w:rsidRDefault="00017E61" w:rsidP="00372AB0">
      <w:pPr>
        <w:ind w:firstLine="640"/>
        <w:rPr>
          <w:lang w:val="en"/>
        </w:rPr>
      </w:pPr>
      <w:r w:rsidRPr="00B93430">
        <w:rPr>
          <w:lang w:val="en"/>
        </w:rPr>
        <w:t>277</w:t>
      </w:r>
      <w:r w:rsidRPr="00B93430">
        <w:rPr>
          <w:lang w:val="en"/>
        </w:rPr>
        <w:t>．生产经营单位必须遵守《中华人民共和国安全生产法》和其他有关安全生产的法律法规，（</w:t>
      </w:r>
      <w:r w:rsidRPr="00B93430">
        <w:rPr>
          <w:lang w:val="en"/>
        </w:rPr>
        <w:t>ABCD</w:t>
      </w:r>
      <w:r w:rsidRPr="00B93430">
        <w:rPr>
          <w:lang w:val="en"/>
        </w:rPr>
        <w:t>），提高安全生产水平，确保安全生产。</w:t>
      </w:r>
    </w:p>
    <w:p w14:paraId="04A67E62" w14:textId="77777777" w:rsidR="00017E61" w:rsidRPr="00B93430" w:rsidRDefault="00017E61" w:rsidP="00017E61">
      <w:pPr>
        <w:ind w:firstLine="640"/>
        <w:rPr>
          <w:lang w:val="en"/>
        </w:rPr>
      </w:pPr>
      <w:r w:rsidRPr="00B93430">
        <w:rPr>
          <w:lang w:val="en"/>
        </w:rPr>
        <w:t>A.</w:t>
      </w:r>
      <w:r w:rsidRPr="00B93430">
        <w:rPr>
          <w:lang w:val="en"/>
        </w:rPr>
        <w:t>加强安全生产管理</w:t>
      </w:r>
    </w:p>
    <w:p w14:paraId="024B38D1" w14:textId="77777777" w:rsidR="00017E61" w:rsidRPr="00B93430" w:rsidRDefault="00017E61" w:rsidP="00017E61">
      <w:pPr>
        <w:ind w:firstLine="640"/>
        <w:rPr>
          <w:lang w:val="en"/>
        </w:rPr>
      </w:pPr>
      <w:r w:rsidRPr="00B93430">
        <w:rPr>
          <w:lang w:val="en"/>
        </w:rPr>
        <w:t>B.</w:t>
      </w:r>
      <w:r w:rsidRPr="00B93430">
        <w:rPr>
          <w:lang w:val="en"/>
        </w:rPr>
        <w:t>建立健全安全生产责任制</w:t>
      </w:r>
    </w:p>
    <w:p w14:paraId="1ACF5AC8" w14:textId="77777777" w:rsidR="00017E61" w:rsidRPr="00B93430" w:rsidRDefault="00017E61" w:rsidP="00017E61">
      <w:pPr>
        <w:ind w:firstLine="640"/>
        <w:rPr>
          <w:lang w:val="en"/>
        </w:rPr>
      </w:pPr>
      <w:r w:rsidRPr="00B93430">
        <w:rPr>
          <w:lang w:val="en"/>
        </w:rPr>
        <w:t>C.</w:t>
      </w:r>
      <w:r w:rsidRPr="00B93430">
        <w:rPr>
          <w:lang w:val="en"/>
        </w:rPr>
        <w:t>建立健全安全生产规章制度</w:t>
      </w:r>
    </w:p>
    <w:p w14:paraId="1FDA6E9F" w14:textId="77777777" w:rsidR="00017E61" w:rsidRPr="00B93430" w:rsidRDefault="00017E61" w:rsidP="00017E61">
      <w:pPr>
        <w:ind w:firstLine="640"/>
        <w:rPr>
          <w:lang w:val="en"/>
        </w:rPr>
      </w:pPr>
      <w:r w:rsidRPr="00B93430">
        <w:rPr>
          <w:lang w:val="en"/>
        </w:rPr>
        <w:t>D.</w:t>
      </w:r>
      <w:r w:rsidRPr="00B93430">
        <w:rPr>
          <w:lang w:val="en"/>
        </w:rPr>
        <w:t>改善安全生产条件</w:t>
      </w:r>
    </w:p>
    <w:p w14:paraId="19D28A94" w14:textId="77777777" w:rsidR="00017E61" w:rsidRPr="00B93430" w:rsidRDefault="00017E61" w:rsidP="00372AB0">
      <w:pPr>
        <w:ind w:firstLine="640"/>
        <w:rPr>
          <w:lang w:val="en"/>
        </w:rPr>
      </w:pPr>
      <w:r w:rsidRPr="00B93430">
        <w:rPr>
          <w:lang w:val="en"/>
        </w:rPr>
        <w:t>278</w:t>
      </w:r>
      <w:r w:rsidRPr="00B93430">
        <w:rPr>
          <w:lang w:val="en"/>
        </w:rPr>
        <w:t>．生产经营单位不具备《中华人民共和国安全生产法》和其他（</w:t>
      </w:r>
      <w:r w:rsidRPr="00B93430">
        <w:rPr>
          <w:lang w:val="en"/>
        </w:rPr>
        <w:t>ABCD</w:t>
      </w:r>
      <w:r w:rsidRPr="00B93430">
        <w:rPr>
          <w:lang w:val="en"/>
        </w:rPr>
        <w:t>）规定的安全生产条件，经停产停业整顿仍不具备安全生产条件的，予以关闭；有关部门应当依法吊销其有关证照。</w:t>
      </w:r>
    </w:p>
    <w:p w14:paraId="3D1B07D0" w14:textId="77777777" w:rsidR="00017E61" w:rsidRPr="00B93430" w:rsidRDefault="00017E61" w:rsidP="00017E61">
      <w:pPr>
        <w:ind w:firstLine="640"/>
        <w:rPr>
          <w:lang w:val="en"/>
        </w:rPr>
      </w:pPr>
      <w:r w:rsidRPr="00B93430">
        <w:rPr>
          <w:lang w:val="en"/>
        </w:rPr>
        <w:t>A.</w:t>
      </w:r>
      <w:r w:rsidRPr="00B93430">
        <w:rPr>
          <w:lang w:val="en"/>
        </w:rPr>
        <w:t>有关法律</w:t>
      </w:r>
    </w:p>
    <w:p w14:paraId="51078B4E" w14:textId="77777777" w:rsidR="00017E61" w:rsidRPr="00B93430" w:rsidRDefault="00017E61" w:rsidP="00017E61">
      <w:pPr>
        <w:ind w:firstLine="640"/>
        <w:rPr>
          <w:lang w:val="en"/>
        </w:rPr>
      </w:pPr>
      <w:r w:rsidRPr="00B93430">
        <w:rPr>
          <w:lang w:val="en"/>
        </w:rPr>
        <w:t>B.</w:t>
      </w:r>
      <w:r w:rsidRPr="00B93430">
        <w:rPr>
          <w:lang w:val="en"/>
        </w:rPr>
        <w:t>行政法规</w:t>
      </w:r>
    </w:p>
    <w:p w14:paraId="297819E3" w14:textId="77777777" w:rsidR="00017E61" w:rsidRPr="00B93430" w:rsidRDefault="00017E61" w:rsidP="00017E61">
      <w:pPr>
        <w:ind w:firstLine="640"/>
        <w:rPr>
          <w:lang w:val="en"/>
        </w:rPr>
      </w:pPr>
      <w:r w:rsidRPr="00B93430">
        <w:rPr>
          <w:lang w:val="en"/>
        </w:rPr>
        <w:lastRenderedPageBreak/>
        <w:t>C.</w:t>
      </w:r>
      <w:r w:rsidRPr="00B93430">
        <w:rPr>
          <w:lang w:val="en"/>
        </w:rPr>
        <w:t>国家标准</w:t>
      </w:r>
    </w:p>
    <w:p w14:paraId="7F85D82D" w14:textId="77777777" w:rsidR="00017E61" w:rsidRPr="00B93430" w:rsidRDefault="00017E61" w:rsidP="00017E61">
      <w:pPr>
        <w:ind w:firstLine="640"/>
        <w:rPr>
          <w:lang w:val="en"/>
        </w:rPr>
      </w:pPr>
      <w:r w:rsidRPr="00B93430">
        <w:rPr>
          <w:lang w:val="en"/>
        </w:rPr>
        <w:t>D.</w:t>
      </w:r>
      <w:r w:rsidRPr="00B93430">
        <w:rPr>
          <w:lang w:val="en"/>
        </w:rPr>
        <w:t>行业标准</w:t>
      </w:r>
    </w:p>
    <w:p w14:paraId="4CC337D3" w14:textId="77777777" w:rsidR="00017E61" w:rsidRPr="00B93430" w:rsidRDefault="00017E61" w:rsidP="00372AB0">
      <w:pPr>
        <w:ind w:firstLine="640"/>
        <w:rPr>
          <w:lang w:val="en"/>
        </w:rPr>
      </w:pPr>
      <w:r w:rsidRPr="00B93430">
        <w:rPr>
          <w:lang w:val="en"/>
        </w:rPr>
        <w:t>279</w:t>
      </w:r>
      <w:r w:rsidRPr="00B93430">
        <w:rPr>
          <w:lang w:val="en"/>
        </w:rPr>
        <w:t>．矿山企业特种作业人员未按照规定经专门的安全作业培训并取得相应资格，上岗作业的，按照《中华人民共和国安全生产法》，则（</w:t>
      </w:r>
      <w:r w:rsidRPr="00B93430">
        <w:rPr>
          <w:lang w:val="en"/>
        </w:rPr>
        <w:t>ABCD</w:t>
      </w:r>
      <w:r w:rsidRPr="00B93430">
        <w:rPr>
          <w:lang w:val="en"/>
        </w:rPr>
        <w:t>）。</w:t>
      </w:r>
    </w:p>
    <w:p w14:paraId="78416EB1" w14:textId="77777777" w:rsidR="00017E61" w:rsidRPr="00B93430" w:rsidRDefault="00017E61" w:rsidP="00017E61">
      <w:pPr>
        <w:ind w:firstLine="640"/>
        <w:rPr>
          <w:lang w:val="en"/>
        </w:rPr>
      </w:pPr>
      <w:r w:rsidRPr="00B93430">
        <w:rPr>
          <w:lang w:val="en"/>
        </w:rPr>
        <w:t>A.</w:t>
      </w:r>
      <w:r w:rsidRPr="00B93430">
        <w:rPr>
          <w:lang w:val="en"/>
        </w:rPr>
        <w:t>责令限期改正，并处罚款</w:t>
      </w:r>
    </w:p>
    <w:p w14:paraId="014082BA" w14:textId="77777777" w:rsidR="00017E61" w:rsidRPr="00B93430" w:rsidRDefault="00017E61" w:rsidP="00017E61">
      <w:pPr>
        <w:ind w:firstLine="640"/>
        <w:rPr>
          <w:lang w:val="en"/>
        </w:rPr>
      </w:pPr>
      <w:r w:rsidRPr="00B93430">
        <w:rPr>
          <w:lang w:val="en"/>
        </w:rPr>
        <w:t>B.</w:t>
      </w:r>
      <w:r w:rsidRPr="00B93430">
        <w:rPr>
          <w:lang w:val="en"/>
        </w:rPr>
        <w:t>逾期未改正的，责令停产停业整顿</w:t>
      </w:r>
    </w:p>
    <w:p w14:paraId="22E3C7F4" w14:textId="77777777" w:rsidR="00017E61" w:rsidRPr="00B93430" w:rsidRDefault="00017E61" w:rsidP="00017E61">
      <w:pPr>
        <w:ind w:firstLine="640"/>
        <w:rPr>
          <w:lang w:val="en"/>
        </w:rPr>
      </w:pPr>
      <w:r w:rsidRPr="00B93430">
        <w:rPr>
          <w:lang w:val="en"/>
        </w:rPr>
        <w:t>C.</w:t>
      </w:r>
      <w:r w:rsidRPr="00B93430">
        <w:rPr>
          <w:lang w:val="en"/>
        </w:rPr>
        <w:t>逾期未改正的，并处罚款</w:t>
      </w:r>
    </w:p>
    <w:p w14:paraId="177A9FD4" w14:textId="77777777" w:rsidR="00017E61" w:rsidRPr="00B93430" w:rsidRDefault="00017E61" w:rsidP="00017E61">
      <w:pPr>
        <w:ind w:firstLine="640"/>
        <w:rPr>
          <w:lang w:val="en"/>
        </w:rPr>
      </w:pPr>
      <w:r w:rsidRPr="00B93430">
        <w:rPr>
          <w:lang w:val="en"/>
        </w:rPr>
        <w:t>D.</w:t>
      </w:r>
      <w:r w:rsidRPr="00B93430">
        <w:rPr>
          <w:lang w:val="en"/>
        </w:rPr>
        <w:t>逾期未改正的，对直接负责的主管人员和其他直接责任人员处罚款</w:t>
      </w:r>
    </w:p>
    <w:p w14:paraId="5652523B" w14:textId="77777777" w:rsidR="00017E61" w:rsidRPr="00B93430" w:rsidRDefault="00017E61" w:rsidP="00372AB0">
      <w:pPr>
        <w:ind w:firstLine="640"/>
        <w:rPr>
          <w:lang w:val="en"/>
        </w:rPr>
      </w:pPr>
      <w:r w:rsidRPr="00B93430">
        <w:rPr>
          <w:lang w:val="en"/>
        </w:rPr>
        <w:t>280</w:t>
      </w:r>
      <w:r w:rsidRPr="00B93430">
        <w:rPr>
          <w:lang w:val="en"/>
        </w:rPr>
        <w:t>．《中华人民共和国安全生产法》规定，生产经营单位应当建立安全生产教育和培训档案，如实记录安全生产教育和培训的（</w:t>
      </w:r>
      <w:r w:rsidRPr="00B93430">
        <w:rPr>
          <w:lang w:val="en"/>
        </w:rPr>
        <w:t>ABCD</w:t>
      </w:r>
      <w:r w:rsidRPr="00B93430">
        <w:rPr>
          <w:lang w:val="en"/>
        </w:rPr>
        <w:t>）等情况。</w:t>
      </w:r>
    </w:p>
    <w:p w14:paraId="2F298B32" w14:textId="77777777" w:rsidR="00017E61" w:rsidRPr="00B93430" w:rsidRDefault="00017E61" w:rsidP="00017E61">
      <w:pPr>
        <w:ind w:firstLine="640"/>
        <w:rPr>
          <w:lang w:val="en"/>
        </w:rPr>
      </w:pPr>
      <w:r w:rsidRPr="00B93430">
        <w:rPr>
          <w:lang w:val="en"/>
        </w:rPr>
        <w:t>A.</w:t>
      </w:r>
      <w:r w:rsidRPr="00B93430">
        <w:rPr>
          <w:lang w:val="en"/>
        </w:rPr>
        <w:t>时间</w:t>
      </w:r>
    </w:p>
    <w:p w14:paraId="67CDD295" w14:textId="77777777" w:rsidR="00017E61" w:rsidRPr="00B93430" w:rsidRDefault="00017E61" w:rsidP="00017E61">
      <w:pPr>
        <w:ind w:firstLine="640"/>
        <w:rPr>
          <w:lang w:val="en"/>
        </w:rPr>
      </w:pPr>
      <w:r w:rsidRPr="00B93430">
        <w:rPr>
          <w:lang w:val="en"/>
        </w:rPr>
        <w:t>B.</w:t>
      </w:r>
      <w:r w:rsidRPr="00B93430">
        <w:rPr>
          <w:lang w:val="en"/>
        </w:rPr>
        <w:t>内容</w:t>
      </w:r>
    </w:p>
    <w:p w14:paraId="5E147AAA" w14:textId="77777777" w:rsidR="00017E61" w:rsidRPr="00B93430" w:rsidRDefault="00017E61" w:rsidP="00017E61">
      <w:pPr>
        <w:ind w:firstLine="640"/>
        <w:rPr>
          <w:lang w:val="en"/>
        </w:rPr>
      </w:pPr>
      <w:r w:rsidRPr="00B93430">
        <w:rPr>
          <w:lang w:val="en"/>
        </w:rPr>
        <w:t>C.</w:t>
      </w:r>
      <w:r w:rsidRPr="00B93430">
        <w:rPr>
          <w:lang w:val="en"/>
        </w:rPr>
        <w:t>参加人员</w:t>
      </w:r>
    </w:p>
    <w:p w14:paraId="52B2B21C" w14:textId="77777777" w:rsidR="00017E61" w:rsidRPr="00B93430" w:rsidRDefault="00017E61" w:rsidP="00017E61">
      <w:pPr>
        <w:ind w:firstLine="640"/>
        <w:rPr>
          <w:lang w:val="en"/>
        </w:rPr>
      </w:pPr>
      <w:r w:rsidRPr="00B93430">
        <w:rPr>
          <w:lang w:val="en"/>
        </w:rPr>
        <w:t>D.</w:t>
      </w:r>
      <w:r w:rsidRPr="00B93430">
        <w:rPr>
          <w:lang w:val="en"/>
        </w:rPr>
        <w:t>考核结果</w:t>
      </w:r>
    </w:p>
    <w:p w14:paraId="2C67BAA8" w14:textId="77777777" w:rsidR="00017E61" w:rsidRPr="00B93430" w:rsidRDefault="00017E61" w:rsidP="00372AB0">
      <w:pPr>
        <w:ind w:firstLine="640"/>
        <w:rPr>
          <w:lang w:val="en"/>
        </w:rPr>
      </w:pPr>
      <w:r w:rsidRPr="00B93430">
        <w:rPr>
          <w:lang w:val="en"/>
        </w:rPr>
        <w:t>281</w:t>
      </w:r>
      <w:r w:rsidRPr="00B93430">
        <w:rPr>
          <w:lang w:val="en"/>
        </w:rPr>
        <w:t>．《中华人民共和国安全生产法》要求生产经营单位对从业人员进行安全生产教育和培训，从而保证从业人员的安全素质。如下（</w:t>
      </w:r>
      <w:r w:rsidRPr="00B93430">
        <w:rPr>
          <w:lang w:val="en"/>
        </w:rPr>
        <w:t>ABD</w:t>
      </w:r>
      <w:r w:rsidRPr="00B93430">
        <w:rPr>
          <w:lang w:val="en"/>
        </w:rPr>
        <w:t>）知识或技能是法律要求。</w:t>
      </w:r>
    </w:p>
    <w:p w14:paraId="22709ABF" w14:textId="77777777" w:rsidR="00017E61" w:rsidRPr="00B93430" w:rsidRDefault="00017E61" w:rsidP="00017E61">
      <w:pPr>
        <w:ind w:firstLine="640"/>
        <w:rPr>
          <w:lang w:val="en"/>
        </w:rPr>
      </w:pPr>
      <w:r w:rsidRPr="00B93430">
        <w:rPr>
          <w:lang w:val="en"/>
        </w:rPr>
        <w:t>A.</w:t>
      </w:r>
      <w:r w:rsidRPr="00B93430">
        <w:rPr>
          <w:lang w:val="en"/>
        </w:rPr>
        <w:t>具备必要的安全生产知识</w:t>
      </w:r>
    </w:p>
    <w:p w14:paraId="54ED5173" w14:textId="77777777" w:rsidR="00017E61" w:rsidRPr="00B93430" w:rsidRDefault="00017E61" w:rsidP="00017E61">
      <w:pPr>
        <w:ind w:firstLine="640"/>
        <w:rPr>
          <w:lang w:val="en"/>
        </w:rPr>
      </w:pPr>
      <w:r w:rsidRPr="00B93430">
        <w:rPr>
          <w:lang w:val="en"/>
        </w:rPr>
        <w:t>B.</w:t>
      </w:r>
      <w:r w:rsidRPr="00B93430">
        <w:rPr>
          <w:lang w:val="en"/>
        </w:rPr>
        <w:t>熟悉有关的安全生产规章制度和安全操作规程</w:t>
      </w:r>
    </w:p>
    <w:p w14:paraId="2F5A8E3B" w14:textId="77777777" w:rsidR="00017E61" w:rsidRPr="00B93430" w:rsidRDefault="00017E61" w:rsidP="00017E61">
      <w:pPr>
        <w:ind w:firstLine="640"/>
        <w:rPr>
          <w:lang w:val="en"/>
        </w:rPr>
      </w:pPr>
      <w:r w:rsidRPr="00B93430">
        <w:rPr>
          <w:lang w:val="en"/>
        </w:rPr>
        <w:t>C.</w:t>
      </w:r>
      <w:r w:rsidRPr="00B93430">
        <w:rPr>
          <w:lang w:val="en"/>
        </w:rPr>
        <w:t>了解国家对从业人员的福利待遇政策</w:t>
      </w:r>
    </w:p>
    <w:p w14:paraId="400F4506" w14:textId="77777777" w:rsidR="00017E61" w:rsidRPr="00B93430" w:rsidRDefault="00017E61" w:rsidP="00017E61">
      <w:pPr>
        <w:ind w:firstLine="640"/>
        <w:rPr>
          <w:lang w:val="en"/>
        </w:rPr>
      </w:pPr>
      <w:r w:rsidRPr="00B93430">
        <w:rPr>
          <w:lang w:val="en"/>
        </w:rPr>
        <w:lastRenderedPageBreak/>
        <w:t>D.</w:t>
      </w:r>
      <w:r w:rsidRPr="00B93430">
        <w:rPr>
          <w:lang w:val="en"/>
        </w:rPr>
        <w:t>掌握本岗位的安全操作技能</w:t>
      </w:r>
    </w:p>
    <w:p w14:paraId="24D7DDFC" w14:textId="77777777" w:rsidR="00017E61" w:rsidRPr="00B93430" w:rsidRDefault="00017E61" w:rsidP="00372AB0">
      <w:pPr>
        <w:ind w:firstLine="640"/>
        <w:rPr>
          <w:lang w:val="en"/>
        </w:rPr>
      </w:pPr>
      <w:r w:rsidRPr="00B93430">
        <w:rPr>
          <w:lang w:val="en"/>
        </w:rPr>
        <w:t>282</w:t>
      </w:r>
      <w:r w:rsidRPr="00B93430">
        <w:rPr>
          <w:lang w:val="en"/>
        </w:rPr>
        <w:t>．《中华人民共和国安全生产法》中规定，安全生产工作实行（</w:t>
      </w:r>
      <w:r w:rsidRPr="00B93430">
        <w:rPr>
          <w:lang w:val="en"/>
        </w:rPr>
        <w:t>ABC</w:t>
      </w:r>
      <w:r w:rsidRPr="00B93430">
        <w:rPr>
          <w:lang w:val="en"/>
        </w:rPr>
        <w:t>），强化和落实生产经营单位主体责任与政府监管责任。</w:t>
      </w:r>
    </w:p>
    <w:p w14:paraId="086BC81E" w14:textId="77777777" w:rsidR="00017E61" w:rsidRPr="00B93430" w:rsidRDefault="00017E61" w:rsidP="00017E61">
      <w:pPr>
        <w:ind w:firstLine="640"/>
        <w:rPr>
          <w:lang w:val="en"/>
        </w:rPr>
      </w:pPr>
      <w:r w:rsidRPr="00B93430">
        <w:rPr>
          <w:lang w:val="en"/>
        </w:rPr>
        <w:t>A.</w:t>
      </w:r>
      <w:r w:rsidRPr="00B93430">
        <w:rPr>
          <w:lang w:val="en"/>
        </w:rPr>
        <w:t>管行业必须管安全</w:t>
      </w:r>
    </w:p>
    <w:p w14:paraId="29E8E9E3" w14:textId="77777777" w:rsidR="00017E61" w:rsidRPr="00B93430" w:rsidRDefault="00017E61" w:rsidP="00017E61">
      <w:pPr>
        <w:ind w:firstLine="640"/>
        <w:rPr>
          <w:lang w:val="en"/>
        </w:rPr>
      </w:pPr>
      <w:r w:rsidRPr="00B93430">
        <w:rPr>
          <w:lang w:val="en"/>
        </w:rPr>
        <w:t>B.</w:t>
      </w:r>
      <w:r w:rsidRPr="00B93430">
        <w:rPr>
          <w:lang w:val="en"/>
        </w:rPr>
        <w:t>管业务必须管安全</w:t>
      </w:r>
    </w:p>
    <w:p w14:paraId="67616BC6" w14:textId="77777777" w:rsidR="00017E61" w:rsidRPr="00B93430" w:rsidRDefault="00017E61" w:rsidP="00017E61">
      <w:pPr>
        <w:ind w:firstLine="640"/>
        <w:rPr>
          <w:lang w:val="en"/>
        </w:rPr>
      </w:pPr>
      <w:r w:rsidRPr="00B93430">
        <w:rPr>
          <w:lang w:val="en"/>
        </w:rPr>
        <w:t>C.</w:t>
      </w:r>
      <w:r w:rsidRPr="00B93430">
        <w:rPr>
          <w:lang w:val="en"/>
        </w:rPr>
        <w:t>管生产经营必须管安全</w:t>
      </w:r>
    </w:p>
    <w:p w14:paraId="1F70819E" w14:textId="77777777" w:rsidR="00017E61" w:rsidRPr="00B93430" w:rsidRDefault="00017E61" w:rsidP="00017E61">
      <w:pPr>
        <w:ind w:firstLine="640"/>
        <w:rPr>
          <w:lang w:val="en"/>
        </w:rPr>
      </w:pPr>
      <w:r w:rsidRPr="00B93430">
        <w:rPr>
          <w:lang w:val="en"/>
        </w:rPr>
        <w:t>D.</w:t>
      </w:r>
      <w:r w:rsidRPr="00B93430">
        <w:rPr>
          <w:lang w:val="en"/>
        </w:rPr>
        <w:t>管技术必须管安全</w:t>
      </w:r>
    </w:p>
    <w:p w14:paraId="3A295973" w14:textId="77777777" w:rsidR="00017E61" w:rsidRPr="00B93430" w:rsidRDefault="00017E61" w:rsidP="00372AB0">
      <w:pPr>
        <w:ind w:firstLine="640"/>
        <w:rPr>
          <w:lang w:val="en"/>
        </w:rPr>
      </w:pPr>
      <w:r w:rsidRPr="00B93430">
        <w:rPr>
          <w:lang w:val="en"/>
        </w:rPr>
        <w:t>283</w:t>
      </w:r>
      <w:r w:rsidRPr="00B93430">
        <w:rPr>
          <w:lang w:val="en"/>
        </w:rPr>
        <w:t>．依据《中华人民共和国安全生产法》的规定，（</w:t>
      </w:r>
      <w:r w:rsidRPr="00B93430">
        <w:rPr>
          <w:lang w:val="en"/>
        </w:rPr>
        <w:t>ABCD</w:t>
      </w:r>
      <w:r w:rsidRPr="00B93430">
        <w:rPr>
          <w:lang w:val="en"/>
        </w:rPr>
        <w:t>）等单位有进行安全生产公益宣传教育的义务。</w:t>
      </w:r>
    </w:p>
    <w:p w14:paraId="5F595C74" w14:textId="77777777" w:rsidR="00017E61" w:rsidRPr="00B93430" w:rsidRDefault="00017E61" w:rsidP="00017E61">
      <w:pPr>
        <w:ind w:firstLine="640"/>
        <w:rPr>
          <w:lang w:val="en"/>
        </w:rPr>
      </w:pPr>
      <w:r w:rsidRPr="00B93430">
        <w:rPr>
          <w:lang w:val="en"/>
        </w:rPr>
        <w:t>A.</w:t>
      </w:r>
      <w:r w:rsidRPr="00B93430">
        <w:rPr>
          <w:lang w:val="en"/>
        </w:rPr>
        <w:t>新闻</w:t>
      </w:r>
    </w:p>
    <w:p w14:paraId="023CB984" w14:textId="77777777" w:rsidR="00017E61" w:rsidRPr="00B93430" w:rsidRDefault="00017E61" w:rsidP="00017E61">
      <w:pPr>
        <w:ind w:firstLine="640"/>
        <w:rPr>
          <w:lang w:val="en"/>
        </w:rPr>
      </w:pPr>
      <w:r w:rsidRPr="00B93430">
        <w:rPr>
          <w:lang w:val="en"/>
        </w:rPr>
        <w:t>B.</w:t>
      </w:r>
      <w:r w:rsidRPr="00B93430">
        <w:rPr>
          <w:lang w:val="en"/>
        </w:rPr>
        <w:t>出版</w:t>
      </w:r>
    </w:p>
    <w:p w14:paraId="6EA5BB97" w14:textId="77777777" w:rsidR="00017E61" w:rsidRPr="00B93430" w:rsidRDefault="00017E61" w:rsidP="00017E61">
      <w:pPr>
        <w:ind w:firstLine="640"/>
        <w:rPr>
          <w:lang w:val="en"/>
        </w:rPr>
      </w:pPr>
      <w:r w:rsidRPr="00B93430">
        <w:rPr>
          <w:lang w:val="en"/>
        </w:rPr>
        <w:t>C.</w:t>
      </w:r>
      <w:r w:rsidRPr="00B93430">
        <w:rPr>
          <w:lang w:val="en"/>
        </w:rPr>
        <w:t>广播</w:t>
      </w:r>
    </w:p>
    <w:p w14:paraId="671A8A5D" w14:textId="77777777" w:rsidR="00017E61" w:rsidRPr="00B93430" w:rsidRDefault="00017E61" w:rsidP="00017E61">
      <w:pPr>
        <w:ind w:firstLine="640"/>
        <w:rPr>
          <w:lang w:val="en"/>
        </w:rPr>
      </w:pPr>
      <w:r w:rsidRPr="00B93430">
        <w:rPr>
          <w:lang w:val="en"/>
        </w:rPr>
        <w:t>D.</w:t>
      </w:r>
      <w:r w:rsidRPr="00B93430">
        <w:rPr>
          <w:lang w:val="en"/>
        </w:rPr>
        <w:t>电影和电视</w:t>
      </w:r>
    </w:p>
    <w:p w14:paraId="003B01F5" w14:textId="77777777" w:rsidR="00017E61" w:rsidRPr="00B93430" w:rsidRDefault="00017E61" w:rsidP="00372AB0">
      <w:pPr>
        <w:ind w:firstLine="640"/>
        <w:rPr>
          <w:lang w:val="en"/>
        </w:rPr>
      </w:pPr>
      <w:r w:rsidRPr="00B93430">
        <w:rPr>
          <w:lang w:val="en"/>
        </w:rPr>
        <w:t>284</w:t>
      </w:r>
      <w:r w:rsidRPr="00B93430">
        <w:rPr>
          <w:lang w:val="en"/>
        </w:rPr>
        <w:t>．依据《中华人民共和国安全生产法》的规定，下列关于生产经营单位的安全生产管理机构和安全生产管理人员配置要求的说法中，正确的有（</w:t>
      </w:r>
      <w:r w:rsidRPr="00B93430">
        <w:rPr>
          <w:lang w:val="en"/>
        </w:rPr>
        <w:t>ABCD</w:t>
      </w:r>
      <w:r w:rsidRPr="00B93430">
        <w:rPr>
          <w:lang w:val="en"/>
        </w:rPr>
        <w:t>）。</w:t>
      </w:r>
    </w:p>
    <w:p w14:paraId="72C6C441" w14:textId="77777777" w:rsidR="00017E61" w:rsidRPr="00B93430" w:rsidRDefault="00017E61" w:rsidP="00017E61">
      <w:pPr>
        <w:ind w:firstLine="640"/>
        <w:rPr>
          <w:lang w:val="en"/>
        </w:rPr>
      </w:pPr>
      <w:r w:rsidRPr="00B93430">
        <w:rPr>
          <w:lang w:val="en"/>
        </w:rPr>
        <w:t>A.</w:t>
      </w:r>
      <w:r w:rsidRPr="00B93430">
        <w:rPr>
          <w:lang w:val="en"/>
        </w:rPr>
        <w:t>矿山企业应当设置安全生产管理机构或者配备专职安全生产管理人员</w:t>
      </w:r>
    </w:p>
    <w:p w14:paraId="4E63F0EB" w14:textId="77777777" w:rsidR="00017E61" w:rsidRPr="00B93430" w:rsidRDefault="00017E61" w:rsidP="00017E61">
      <w:pPr>
        <w:ind w:firstLine="640"/>
        <w:rPr>
          <w:lang w:val="en"/>
        </w:rPr>
      </w:pPr>
      <w:r w:rsidRPr="00B93430">
        <w:rPr>
          <w:lang w:val="en"/>
        </w:rPr>
        <w:t>B.</w:t>
      </w:r>
      <w:r w:rsidRPr="00B93430">
        <w:rPr>
          <w:lang w:val="en"/>
        </w:rPr>
        <w:t>从业人员在</w:t>
      </w:r>
      <w:r w:rsidRPr="00B93430">
        <w:rPr>
          <w:lang w:val="en"/>
        </w:rPr>
        <w:t>100</w:t>
      </w:r>
      <w:r w:rsidRPr="00B93430">
        <w:rPr>
          <w:lang w:val="en"/>
        </w:rPr>
        <w:t>人以下的造纸厂，应当配备专职或者兼职的安全生产管理人员</w:t>
      </w:r>
    </w:p>
    <w:p w14:paraId="6B1E409C" w14:textId="77777777" w:rsidR="00017E61" w:rsidRPr="00B93430" w:rsidRDefault="00017E61" w:rsidP="00017E61">
      <w:pPr>
        <w:ind w:firstLine="640"/>
        <w:rPr>
          <w:lang w:val="en"/>
        </w:rPr>
      </w:pPr>
      <w:r w:rsidRPr="00B93430">
        <w:rPr>
          <w:lang w:val="en"/>
        </w:rPr>
        <w:t>C.</w:t>
      </w:r>
      <w:r w:rsidRPr="00B93430">
        <w:rPr>
          <w:lang w:val="en"/>
        </w:rPr>
        <w:t>建筑施工单位应当设置安全生产管理机构或者配备专职安全生产管理人员</w:t>
      </w:r>
    </w:p>
    <w:p w14:paraId="02A18754" w14:textId="77777777" w:rsidR="00017E61" w:rsidRPr="00B93430" w:rsidRDefault="00017E61" w:rsidP="00017E61">
      <w:pPr>
        <w:ind w:firstLine="640"/>
        <w:rPr>
          <w:lang w:val="en"/>
        </w:rPr>
      </w:pPr>
      <w:r w:rsidRPr="00B93430">
        <w:rPr>
          <w:lang w:val="en"/>
        </w:rPr>
        <w:lastRenderedPageBreak/>
        <w:t>D.</w:t>
      </w:r>
      <w:r w:rsidRPr="00B93430">
        <w:rPr>
          <w:lang w:val="en"/>
        </w:rPr>
        <w:t>从业人员超过</w:t>
      </w:r>
      <w:r w:rsidRPr="00B93430">
        <w:rPr>
          <w:lang w:val="en"/>
        </w:rPr>
        <w:t>100</w:t>
      </w:r>
      <w:r w:rsidRPr="00B93430">
        <w:rPr>
          <w:lang w:val="en"/>
        </w:rPr>
        <w:t>人的纺织厂，应当设置安全生产管理机构或者配备专职安全生产管理人员</w:t>
      </w:r>
    </w:p>
    <w:p w14:paraId="09D14F4D" w14:textId="77777777" w:rsidR="00017E61" w:rsidRPr="00B93430" w:rsidRDefault="00017E61" w:rsidP="00372AB0">
      <w:pPr>
        <w:ind w:firstLine="640"/>
        <w:rPr>
          <w:lang w:val="en"/>
        </w:rPr>
      </w:pPr>
      <w:r w:rsidRPr="00B93430">
        <w:rPr>
          <w:lang w:val="en"/>
        </w:rPr>
        <w:t>285</w:t>
      </w:r>
      <w:r w:rsidRPr="00B93430">
        <w:rPr>
          <w:lang w:val="en"/>
        </w:rPr>
        <w:t>．《中华人民共和国安全生产法》规定，生产经营单位必须执行依法制定的保障安全生产的（</w:t>
      </w:r>
      <w:r w:rsidRPr="00B93430">
        <w:rPr>
          <w:lang w:val="en"/>
        </w:rPr>
        <w:t>AB</w:t>
      </w:r>
      <w:r w:rsidRPr="00B93430">
        <w:rPr>
          <w:lang w:val="en"/>
        </w:rPr>
        <w:t>）标准。</w:t>
      </w:r>
    </w:p>
    <w:p w14:paraId="3DDBEFC7" w14:textId="77777777" w:rsidR="00017E61" w:rsidRPr="00B93430" w:rsidRDefault="00017E61" w:rsidP="00017E61">
      <w:pPr>
        <w:ind w:firstLine="640"/>
        <w:rPr>
          <w:lang w:val="en"/>
        </w:rPr>
      </w:pPr>
      <w:r w:rsidRPr="00B93430">
        <w:rPr>
          <w:lang w:val="en"/>
        </w:rPr>
        <w:t>A.</w:t>
      </w:r>
      <w:r w:rsidRPr="00B93430">
        <w:rPr>
          <w:lang w:val="en"/>
        </w:rPr>
        <w:t>国家</w:t>
      </w:r>
    </w:p>
    <w:p w14:paraId="398A759C" w14:textId="77777777" w:rsidR="00017E61" w:rsidRPr="00B93430" w:rsidRDefault="00017E61" w:rsidP="00017E61">
      <w:pPr>
        <w:ind w:firstLine="640"/>
        <w:rPr>
          <w:lang w:val="en"/>
        </w:rPr>
      </w:pPr>
      <w:r w:rsidRPr="00B93430">
        <w:rPr>
          <w:lang w:val="en"/>
        </w:rPr>
        <w:t>B.</w:t>
      </w:r>
      <w:r w:rsidRPr="00B93430">
        <w:rPr>
          <w:lang w:val="en"/>
        </w:rPr>
        <w:t>行业</w:t>
      </w:r>
    </w:p>
    <w:p w14:paraId="0FCEA170" w14:textId="77777777" w:rsidR="00017E61" w:rsidRPr="00B93430" w:rsidRDefault="00017E61" w:rsidP="00017E61">
      <w:pPr>
        <w:ind w:firstLine="640"/>
        <w:rPr>
          <w:lang w:val="en"/>
        </w:rPr>
      </w:pPr>
      <w:r w:rsidRPr="00B93430">
        <w:rPr>
          <w:lang w:val="en"/>
        </w:rPr>
        <w:t>C.</w:t>
      </w:r>
      <w:r w:rsidRPr="00B93430">
        <w:rPr>
          <w:lang w:val="en"/>
        </w:rPr>
        <w:t>国际公约</w:t>
      </w:r>
    </w:p>
    <w:p w14:paraId="05140F45" w14:textId="77777777" w:rsidR="00017E61" w:rsidRPr="00B93430" w:rsidRDefault="00017E61" w:rsidP="00017E61">
      <w:pPr>
        <w:ind w:firstLine="640"/>
        <w:rPr>
          <w:lang w:val="en"/>
        </w:rPr>
      </w:pPr>
      <w:r w:rsidRPr="00B93430">
        <w:rPr>
          <w:lang w:val="en"/>
        </w:rPr>
        <w:t>D.</w:t>
      </w:r>
      <w:r w:rsidRPr="00B93430">
        <w:rPr>
          <w:lang w:val="en"/>
        </w:rPr>
        <w:t>操作</w:t>
      </w:r>
    </w:p>
    <w:p w14:paraId="6D9A8BC7" w14:textId="77777777" w:rsidR="00017E61" w:rsidRPr="00B93430" w:rsidRDefault="00017E61" w:rsidP="00372AB0">
      <w:pPr>
        <w:ind w:firstLine="640"/>
        <w:rPr>
          <w:lang w:val="en"/>
        </w:rPr>
      </w:pPr>
      <w:r w:rsidRPr="00B93430">
        <w:rPr>
          <w:lang w:val="en"/>
        </w:rPr>
        <w:t>286</w:t>
      </w:r>
      <w:r w:rsidRPr="00B93430">
        <w:rPr>
          <w:lang w:val="en"/>
        </w:rPr>
        <w:t>．《中华人民共和国安全生产法》规定，生产经营单位应当对从业人员进行安全生产教育和培训，保证从业人员（</w:t>
      </w:r>
      <w:r w:rsidRPr="00B93430">
        <w:rPr>
          <w:lang w:val="en"/>
        </w:rPr>
        <w:t>ABC</w:t>
      </w:r>
      <w:r w:rsidRPr="00B93430">
        <w:rPr>
          <w:lang w:val="en"/>
        </w:rPr>
        <w:t>）。未经安全生产教育和培训合格的从业人员，不得上岗作业。</w:t>
      </w:r>
    </w:p>
    <w:p w14:paraId="5CF13698" w14:textId="77777777" w:rsidR="00017E61" w:rsidRPr="00B93430" w:rsidRDefault="00017E61" w:rsidP="00017E61">
      <w:pPr>
        <w:ind w:firstLine="640"/>
        <w:rPr>
          <w:lang w:val="en"/>
        </w:rPr>
      </w:pPr>
      <w:r w:rsidRPr="00B93430">
        <w:rPr>
          <w:lang w:val="en"/>
        </w:rPr>
        <w:t>A.</w:t>
      </w:r>
      <w:r w:rsidRPr="00B93430">
        <w:rPr>
          <w:lang w:val="en"/>
        </w:rPr>
        <w:t>具备必要的安全生产知识</w:t>
      </w:r>
    </w:p>
    <w:p w14:paraId="2CC8553D" w14:textId="77777777" w:rsidR="00017E61" w:rsidRPr="00B93430" w:rsidRDefault="00017E61" w:rsidP="00017E61">
      <w:pPr>
        <w:ind w:firstLine="640"/>
        <w:rPr>
          <w:lang w:val="en"/>
        </w:rPr>
      </w:pPr>
      <w:r w:rsidRPr="00B93430">
        <w:rPr>
          <w:lang w:val="en"/>
        </w:rPr>
        <w:t>B.</w:t>
      </w:r>
      <w:r w:rsidRPr="00B93430">
        <w:rPr>
          <w:lang w:val="en"/>
        </w:rPr>
        <w:t>熟悉有关的安全生产规章制度和安全操作规程</w:t>
      </w:r>
    </w:p>
    <w:p w14:paraId="1C7ACDD8" w14:textId="77777777" w:rsidR="00017E61" w:rsidRPr="00B93430" w:rsidRDefault="00017E61" w:rsidP="00017E61">
      <w:pPr>
        <w:ind w:firstLine="640"/>
        <w:rPr>
          <w:lang w:val="en"/>
        </w:rPr>
      </w:pPr>
      <w:r w:rsidRPr="00B93430">
        <w:rPr>
          <w:lang w:val="en"/>
        </w:rPr>
        <w:t>C.</w:t>
      </w:r>
      <w:r w:rsidRPr="00B93430">
        <w:rPr>
          <w:lang w:val="en"/>
        </w:rPr>
        <w:t>掌握本岗位的安全操作技能</w:t>
      </w:r>
    </w:p>
    <w:p w14:paraId="2E37924A" w14:textId="77777777" w:rsidR="00017E61" w:rsidRPr="00B93430" w:rsidRDefault="00017E61" w:rsidP="00017E61">
      <w:pPr>
        <w:ind w:firstLine="640"/>
        <w:rPr>
          <w:lang w:val="en"/>
        </w:rPr>
      </w:pPr>
      <w:r w:rsidRPr="00B93430">
        <w:rPr>
          <w:lang w:val="en"/>
        </w:rPr>
        <w:t>D.</w:t>
      </w:r>
      <w:r w:rsidRPr="00B93430">
        <w:rPr>
          <w:lang w:val="en"/>
        </w:rPr>
        <w:t>了解邻近岗位的操作工艺</w:t>
      </w:r>
    </w:p>
    <w:p w14:paraId="24F3EAEA" w14:textId="77777777" w:rsidR="00017E61" w:rsidRPr="00B93430" w:rsidRDefault="00017E61" w:rsidP="00372AB0">
      <w:pPr>
        <w:ind w:firstLine="640"/>
        <w:rPr>
          <w:lang w:val="en"/>
        </w:rPr>
      </w:pPr>
      <w:r w:rsidRPr="00B93430">
        <w:rPr>
          <w:lang w:val="en"/>
        </w:rPr>
        <w:t>287</w:t>
      </w:r>
      <w:r w:rsidRPr="00B93430">
        <w:rPr>
          <w:lang w:val="en"/>
        </w:rPr>
        <w:t>．《中华人民共和国安全生产法》规定，生产经营单位必须对安全设备进行经常性（</w:t>
      </w:r>
      <w:r w:rsidRPr="00B93430">
        <w:rPr>
          <w:lang w:val="en"/>
        </w:rPr>
        <w:t>AB</w:t>
      </w:r>
      <w:r w:rsidRPr="00B93430">
        <w:rPr>
          <w:lang w:val="en"/>
        </w:rPr>
        <w:t>），并定期检测，保证正常运转。</w:t>
      </w:r>
    </w:p>
    <w:p w14:paraId="3C87D82B" w14:textId="77777777" w:rsidR="00017E61" w:rsidRPr="00B93430" w:rsidRDefault="00017E61" w:rsidP="00017E61">
      <w:pPr>
        <w:ind w:firstLine="640"/>
        <w:rPr>
          <w:lang w:val="en"/>
        </w:rPr>
      </w:pPr>
      <w:r w:rsidRPr="00B93430">
        <w:rPr>
          <w:lang w:val="en"/>
        </w:rPr>
        <w:t>A.</w:t>
      </w:r>
      <w:r w:rsidRPr="00B93430">
        <w:rPr>
          <w:lang w:val="en"/>
        </w:rPr>
        <w:t>维护</w:t>
      </w:r>
    </w:p>
    <w:p w14:paraId="427CB633" w14:textId="77777777" w:rsidR="00017E61" w:rsidRPr="00B93430" w:rsidRDefault="00017E61" w:rsidP="00017E61">
      <w:pPr>
        <w:ind w:firstLine="640"/>
        <w:rPr>
          <w:lang w:val="en"/>
        </w:rPr>
      </w:pPr>
      <w:r w:rsidRPr="00B93430">
        <w:rPr>
          <w:lang w:val="en"/>
        </w:rPr>
        <w:t>B.</w:t>
      </w:r>
      <w:r w:rsidRPr="00B93430">
        <w:rPr>
          <w:lang w:val="en"/>
        </w:rPr>
        <w:t>保养</w:t>
      </w:r>
    </w:p>
    <w:p w14:paraId="45668E6E" w14:textId="77777777" w:rsidR="00017E61" w:rsidRPr="00B93430" w:rsidRDefault="00017E61" w:rsidP="00017E61">
      <w:pPr>
        <w:ind w:firstLine="640"/>
        <w:rPr>
          <w:lang w:val="en"/>
        </w:rPr>
      </w:pPr>
      <w:r w:rsidRPr="00B93430">
        <w:rPr>
          <w:lang w:val="en"/>
        </w:rPr>
        <w:t>C.</w:t>
      </w:r>
      <w:r w:rsidRPr="00B93430">
        <w:rPr>
          <w:lang w:val="en"/>
        </w:rPr>
        <w:t>评价</w:t>
      </w:r>
    </w:p>
    <w:p w14:paraId="0A72EBE1" w14:textId="77777777" w:rsidR="00017E61" w:rsidRPr="00B93430" w:rsidRDefault="00017E61" w:rsidP="00017E61">
      <w:pPr>
        <w:ind w:firstLine="640"/>
        <w:rPr>
          <w:lang w:val="en"/>
        </w:rPr>
      </w:pPr>
      <w:r w:rsidRPr="00B93430">
        <w:rPr>
          <w:lang w:val="en"/>
        </w:rPr>
        <w:t>D.</w:t>
      </w:r>
      <w:r w:rsidRPr="00B93430">
        <w:rPr>
          <w:lang w:val="en"/>
        </w:rPr>
        <w:t>更换</w:t>
      </w:r>
    </w:p>
    <w:p w14:paraId="75CFC903" w14:textId="77777777" w:rsidR="00017E61" w:rsidRPr="00B93430" w:rsidRDefault="00017E61" w:rsidP="00372AB0">
      <w:pPr>
        <w:ind w:firstLine="640"/>
        <w:rPr>
          <w:lang w:val="en"/>
        </w:rPr>
      </w:pPr>
      <w:r w:rsidRPr="00B93430">
        <w:rPr>
          <w:lang w:val="en"/>
        </w:rPr>
        <w:t>288</w:t>
      </w:r>
      <w:r w:rsidRPr="00B93430">
        <w:rPr>
          <w:lang w:val="en"/>
        </w:rPr>
        <w:t>．生产经营单位以劳务派遣形式用工的，被派遣劳动者（</w:t>
      </w:r>
      <w:r w:rsidRPr="00B93430">
        <w:rPr>
          <w:lang w:val="en"/>
        </w:rPr>
        <w:t>BC</w:t>
      </w:r>
      <w:r w:rsidRPr="00B93430">
        <w:rPr>
          <w:lang w:val="en"/>
        </w:rPr>
        <w:t>）。</w:t>
      </w:r>
    </w:p>
    <w:p w14:paraId="3F5F73B9" w14:textId="77777777" w:rsidR="00017E61" w:rsidRPr="00B93430" w:rsidRDefault="00017E61" w:rsidP="00017E61">
      <w:pPr>
        <w:ind w:firstLine="640"/>
        <w:rPr>
          <w:lang w:val="en"/>
        </w:rPr>
      </w:pPr>
      <w:r w:rsidRPr="00B93430">
        <w:rPr>
          <w:lang w:val="en"/>
        </w:rPr>
        <w:lastRenderedPageBreak/>
        <w:t>A.</w:t>
      </w:r>
      <w:r w:rsidRPr="00B93430">
        <w:rPr>
          <w:lang w:val="en"/>
        </w:rPr>
        <w:t>不享有《中华人民共和国安全生产法》规定的从业人员的权利，也不履行《中华人民共和国安全生产法》规定的从业人员的义务</w:t>
      </w:r>
    </w:p>
    <w:p w14:paraId="4BE74EF5" w14:textId="77777777" w:rsidR="00017E61" w:rsidRPr="00B93430" w:rsidRDefault="00017E61" w:rsidP="00017E61">
      <w:pPr>
        <w:ind w:firstLine="640"/>
        <w:rPr>
          <w:lang w:val="en"/>
        </w:rPr>
      </w:pPr>
      <w:r w:rsidRPr="00B93430">
        <w:rPr>
          <w:lang w:val="en"/>
        </w:rPr>
        <w:t>B.</w:t>
      </w:r>
      <w:r w:rsidRPr="00B93430">
        <w:rPr>
          <w:lang w:val="en"/>
        </w:rPr>
        <w:t>应当有生产经营单位纳入从业人员统一管理</w:t>
      </w:r>
    </w:p>
    <w:p w14:paraId="03CCE32D" w14:textId="77777777" w:rsidR="00017E61" w:rsidRPr="00B93430" w:rsidRDefault="00017E61" w:rsidP="00017E61">
      <w:pPr>
        <w:ind w:firstLine="640"/>
        <w:rPr>
          <w:lang w:val="en"/>
        </w:rPr>
      </w:pPr>
      <w:r w:rsidRPr="00B93430">
        <w:rPr>
          <w:lang w:val="en"/>
        </w:rPr>
        <w:t>C.</w:t>
      </w:r>
      <w:r w:rsidRPr="00B93430">
        <w:rPr>
          <w:lang w:val="en"/>
        </w:rPr>
        <w:t>享有《中华人民共和国安全生产法》规定的从业人员的权利，并应当履行《中华人民共和国安全生产法》规定的从业人员的部分义务</w:t>
      </w:r>
    </w:p>
    <w:p w14:paraId="6633E47A" w14:textId="77777777" w:rsidR="00017E61" w:rsidRPr="00B93430" w:rsidRDefault="00017E61" w:rsidP="00017E61">
      <w:pPr>
        <w:ind w:firstLine="640"/>
        <w:rPr>
          <w:lang w:val="en"/>
        </w:rPr>
      </w:pPr>
      <w:r w:rsidRPr="00B93430">
        <w:rPr>
          <w:lang w:val="en"/>
        </w:rPr>
        <w:t>D.</w:t>
      </w:r>
      <w:r w:rsidRPr="00B93430">
        <w:rPr>
          <w:lang w:val="en"/>
        </w:rPr>
        <w:t>由其所在生产经营单位决定是否享有《中华人民共和国安全生产法》规定的从业人员的权利，以及是否应当履行《中华人民共和国安全生产法》规定的从业人员的义务</w:t>
      </w:r>
    </w:p>
    <w:p w14:paraId="6FD0FFD3" w14:textId="77777777" w:rsidR="00017E61" w:rsidRPr="00B93430" w:rsidRDefault="00017E61" w:rsidP="00372AB0">
      <w:pPr>
        <w:ind w:firstLine="640"/>
        <w:rPr>
          <w:lang w:val="en"/>
        </w:rPr>
      </w:pPr>
      <w:r w:rsidRPr="00B93430">
        <w:rPr>
          <w:lang w:val="en"/>
        </w:rPr>
        <w:t>289</w:t>
      </w:r>
      <w:r w:rsidRPr="00B93430">
        <w:rPr>
          <w:lang w:val="en"/>
        </w:rPr>
        <w:t>．《中华人民共和国安全生产法》规定，生产经营单位将生产经营项目、场所设备发包或者出租给不具备安全生产条件或者相应资质的单位或者个人的，导致发生生产安全事故给他人造成损害的，与（</w:t>
      </w:r>
      <w:r w:rsidRPr="00B93430">
        <w:rPr>
          <w:lang w:val="en"/>
        </w:rPr>
        <w:t>BC</w:t>
      </w:r>
      <w:r w:rsidRPr="00B93430">
        <w:rPr>
          <w:lang w:val="en"/>
        </w:rPr>
        <w:t>）承担连带赔偿责任。</w:t>
      </w:r>
    </w:p>
    <w:p w14:paraId="3FF323E2" w14:textId="77777777" w:rsidR="00017E61" w:rsidRPr="00B93430" w:rsidRDefault="00017E61" w:rsidP="00017E61">
      <w:pPr>
        <w:ind w:firstLine="640"/>
        <w:rPr>
          <w:lang w:val="en"/>
        </w:rPr>
      </w:pPr>
      <w:r w:rsidRPr="00B93430">
        <w:rPr>
          <w:lang w:val="en"/>
        </w:rPr>
        <w:t>A.</w:t>
      </w:r>
      <w:r w:rsidRPr="00B93430">
        <w:rPr>
          <w:lang w:val="en"/>
        </w:rPr>
        <w:t>出租方</w:t>
      </w:r>
    </w:p>
    <w:p w14:paraId="6DB47409" w14:textId="77777777" w:rsidR="00017E61" w:rsidRPr="00B93430" w:rsidRDefault="00017E61" w:rsidP="00017E61">
      <w:pPr>
        <w:ind w:firstLine="640"/>
        <w:rPr>
          <w:lang w:val="en"/>
        </w:rPr>
      </w:pPr>
      <w:r w:rsidRPr="00B93430">
        <w:rPr>
          <w:lang w:val="en"/>
        </w:rPr>
        <w:t>B.</w:t>
      </w:r>
      <w:r w:rsidRPr="00B93430">
        <w:rPr>
          <w:lang w:val="en"/>
        </w:rPr>
        <w:t>承包方</w:t>
      </w:r>
    </w:p>
    <w:p w14:paraId="3ED45C6E" w14:textId="77777777" w:rsidR="00017E61" w:rsidRPr="00B93430" w:rsidRDefault="00017E61" w:rsidP="00017E61">
      <w:pPr>
        <w:ind w:firstLine="640"/>
        <w:rPr>
          <w:lang w:val="en"/>
        </w:rPr>
      </w:pPr>
      <w:r w:rsidRPr="00B93430">
        <w:rPr>
          <w:lang w:val="en"/>
        </w:rPr>
        <w:t>C.</w:t>
      </w:r>
      <w:r w:rsidRPr="00B93430">
        <w:rPr>
          <w:lang w:val="en"/>
        </w:rPr>
        <w:t>承租方</w:t>
      </w:r>
    </w:p>
    <w:p w14:paraId="73EAB5CF" w14:textId="77777777" w:rsidR="00017E61" w:rsidRPr="00B93430" w:rsidRDefault="00017E61" w:rsidP="00017E61">
      <w:pPr>
        <w:ind w:firstLine="640"/>
        <w:rPr>
          <w:lang w:val="en"/>
        </w:rPr>
      </w:pPr>
      <w:r w:rsidRPr="00B93430">
        <w:rPr>
          <w:lang w:val="en"/>
        </w:rPr>
        <w:t>D.</w:t>
      </w:r>
      <w:r w:rsidRPr="00B93430">
        <w:rPr>
          <w:lang w:val="en"/>
        </w:rPr>
        <w:t>发包方</w:t>
      </w:r>
    </w:p>
    <w:p w14:paraId="0E4DBBD7" w14:textId="77777777" w:rsidR="00017E61" w:rsidRPr="00B93430" w:rsidRDefault="00017E61" w:rsidP="00372AB0">
      <w:pPr>
        <w:ind w:firstLine="640"/>
        <w:rPr>
          <w:lang w:val="en"/>
        </w:rPr>
      </w:pPr>
      <w:r w:rsidRPr="00B93430">
        <w:rPr>
          <w:lang w:val="en"/>
        </w:rPr>
        <w:t>290</w:t>
      </w:r>
      <w:r w:rsidRPr="00B93430">
        <w:rPr>
          <w:lang w:val="en"/>
        </w:rPr>
        <w:t>．《中华人民共和国安全生产法》规定从业人员的权利主要有（</w:t>
      </w:r>
      <w:r w:rsidRPr="00B93430">
        <w:rPr>
          <w:lang w:val="en"/>
        </w:rPr>
        <w:t>ABCD</w:t>
      </w:r>
      <w:r w:rsidRPr="00B93430">
        <w:rPr>
          <w:lang w:val="en"/>
        </w:rPr>
        <w:t>）。</w:t>
      </w:r>
    </w:p>
    <w:p w14:paraId="572BE179" w14:textId="77777777" w:rsidR="00017E61" w:rsidRPr="00B93430" w:rsidRDefault="00017E61" w:rsidP="00017E61">
      <w:pPr>
        <w:ind w:firstLine="640"/>
        <w:rPr>
          <w:lang w:val="en"/>
        </w:rPr>
      </w:pPr>
      <w:r w:rsidRPr="00B93430">
        <w:rPr>
          <w:lang w:val="en"/>
        </w:rPr>
        <w:t>A.</w:t>
      </w:r>
      <w:r w:rsidRPr="00B93430">
        <w:rPr>
          <w:lang w:val="en"/>
        </w:rPr>
        <w:t>违章冒险作业的拒绝权</w:t>
      </w:r>
    </w:p>
    <w:p w14:paraId="4975CBE7" w14:textId="77777777" w:rsidR="00017E61" w:rsidRPr="00B93430" w:rsidRDefault="00017E61" w:rsidP="00017E61">
      <w:pPr>
        <w:ind w:firstLine="640"/>
        <w:rPr>
          <w:lang w:val="en"/>
        </w:rPr>
      </w:pPr>
      <w:r w:rsidRPr="00B93430">
        <w:rPr>
          <w:lang w:val="en"/>
        </w:rPr>
        <w:t>B.</w:t>
      </w:r>
      <w:r w:rsidRPr="00B93430">
        <w:rPr>
          <w:lang w:val="en"/>
        </w:rPr>
        <w:t>知情权</w:t>
      </w:r>
    </w:p>
    <w:p w14:paraId="471C3ACE" w14:textId="77777777" w:rsidR="00017E61" w:rsidRPr="00B93430" w:rsidRDefault="00017E61" w:rsidP="00017E61">
      <w:pPr>
        <w:ind w:firstLine="640"/>
        <w:rPr>
          <w:lang w:val="en"/>
        </w:rPr>
      </w:pPr>
      <w:r w:rsidRPr="00B93430">
        <w:rPr>
          <w:lang w:val="en"/>
        </w:rPr>
        <w:t>C.</w:t>
      </w:r>
      <w:r w:rsidRPr="00B93430">
        <w:rPr>
          <w:lang w:val="en"/>
        </w:rPr>
        <w:t>建议权</w:t>
      </w:r>
    </w:p>
    <w:p w14:paraId="2108BB2B" w14:textId="77777777" w:rsidR="00017E61" w:rsidRPr="00B93430" w:rsidRDefault="00017E61" w:rsidP="00017E61">
      <w:pPr>
        <w:ind w:firstLine="640"/>
        <w:rPr>
          <w:lang w:val="en"/>
        </w:rPr>
      </w:pPr>
      <w:r w:rsidRPr="00B93430">
        <w:rPr>
          <w:lang w:val="en"/>
        </w:rPr>
        <w:lastRenderedPageBreak/>
        <w:t>D.</w:t>
      </w:r>
      <w:r w:rsidRPr="00B93430">
        <w:rPr>
          <w:lang w:val="en"/>
        </w:rPr>
        <w:t>紧急撤离权</w:t>
      </w:r>
    </w:p>
    <w:p w14:paraId="67011B4A" w14:textId="77777777" w:rsidR="00017E61" w:rsidRPr="00B93430" w:rsidRDefault="00017E61" w:rsidP="00372AB0">
      <w:pPr>
        <w:ind w:firstLine="640"/>
        <w:rPr>
          <w:lang w:val="en"/>
        </w:rPr>
      </w:pPr>
      <w:r w:rsidRPr="00B93430">
        <w:rPr>
          <w:lang w:val="en"/>
        </w:rPr>
        <w:t>291</w:t>
      </w:r>
      <w:r w:rsidRPr="00B93430">
        <w:rPr>
          <w:lang w:val="en"/>
        </w:rPr>
        <w:t>．根据《中华人民共和国安全生产法》安全生产建立生产经营单位负责职工参与（</w:t>
      </w:r>
      <w:r w:rsidRPr="00B93430">
        <w:rPr>
          <w:lang w:val="en"/>
        </w:rPr>
        <w:t>BC</w:t>
      </w:r>
      <w:r w:rsidRPr="00B93430">
        <w:rPr>
          <w:lang w:val="en"/>
        </w:rPr>
        <w:t>）和社会监督的机制。</w:t>
      </w:r>
    </w:p>
    <w:p w14:paraId="3080C857" w14:textId="77777777" w:rsidR="00017E61" w:rsidRPr="00B93430" w:rsidRDefault="00017E61" w:rsidP="00017E61">
      <w:pPr>
        <w:ind w:firstLine="640"/>
        <w:rPr>
          <w:lang w:val="en"/>
        </w:rPr>
      </w:pPr>
      <w:r w:rsidRPr="00B93430">
        <w:rPr>
          <w:lang w:val="en"/>
        </w:rPr>
        <w:t>A.</w:t>
      </w:r>
      <w:r w:rsidRPr="00B93430">
        <w:rPr>
          <w:lang w:val="en"/>
        </w:rPr>
        <w:t>安全生产责任制</w:t>
      </w:r>
    </w:p>
    <w:p w14:paraId="57927F01" w14:textId="77777777" w:rsidR="00017E61" w:rsidRPr="00B93430" w:rsidRDefault="00017E61" w:rsidP="00017E61">
      <w:pPr>
        <w:ind w:firstLine="640"/>
        <w:rPr>
          <w:lang w:val="en"/>
        </w:rPr>
      </w:pPr>
      <w:r w:rsidRPr="00B93430">
        <w:rPr>
          <w:lang w:val="en"/>
        </w:rPr>
        <w:t>B.</w:t>
      </w:r>
      <w:r w:rsidRPr="00B93430">
        <w:rPr>
          <w:lang w:val="en"/>
        </w:rPr>
        <w:t>行业自律</w:t>
      </w:r>
    </w:p>
    <w:p w14:paraId="2A1F3B8E" w14:textId="77777777" w:rsidR="00017E61" w:rsidRPr="00B93430" w:rsidRDefault="00017E61" w:rsidP="00017E61">
      <w:pPr>
        <w:ind w:firstLine="640"/>
        <w:rPr>
          <w:lang w:val="en"/>
        </w:rPr>
      </w:pPr>
      <w:r w:rsidRPr="00B93430">
        <w:rPr>
          <w:lang w:val="en"/>
        </w:rPr>
        <w:t>C.</w:t>
      </w:r>
      <w:r w:rsidRPr="00B93430">
        <w:rPr>
          <w:lang w:val="en"/>
        </w:rPr>
        <w:t>政府监管</w:t>
      </w:r>
    </w:p>
    <w:p w14:paraId="0B3C8989" w14:textId="77777777" w:rsidR="00017E61" w:rsidRPr="00B93430" w:rsidRDefault="00017E61" w:rsidP="00017E61">
      <w:pPr>
        <w:ind w:firstLine="640"/>
        <w:rPr>
          <w:lang w:val="en"/>
        </w:rPr>
      </w:pPr>
      <w:r w:rsidRPr="00B93430">
        <w:rPr>
          <w:lang w:val="en"/>
        </w:rPr>
        <w:t>D.</w:t>
      </w:r>
      <w:r w:rsidRPr="00B93430">
        <w:rPr>
          <w:lang w:val="en"/>
        </w:rPr>
        <w:t>安全生产规章</w:t>
      </w:r>
    </w:p>
    <w:p w14:paraId="2C75032B" w14:textId="77777777" w:rsidR="00017E61" w:rsidRPr="00B93430" w:rsidRDefault="00017E61" w:rsidP="00372AB0">
      <w:pPr>
        <w:ind w:firstLine="640"/>
        <w:rPr>
          <w:lang w:val="en"/>
        </w:rPr>
      </w:pPr>
      <w:r w:rsidRPr="00B93430">
        <w:rPr>
          <w:lang w:val="en"/>
        </w:rPr>
        <w:t>292</w:t>
      </w:r>
      <w:r w:rsidRPr="00B93430">
        <w:rPr>
          <w:lang w:val="en"/>
        </w:rPr>
        <w:t>．《中华人民共和国安全生产法》第</w:t>
      </w:r>
      <w:r w:rsidRPr="00B93430">
        <w:rPr>
          <w:lang w:val="en"/>
        </w:rPr>
        <w:t>11</w:t>
      </w:r>
      <w:r w:rsidRPr="00B93430">
        <w:rPr>
          <w:lang w:val="en"/>
        </w:rPr>
        <w:t>条规定，生产经营单位必须执行依法制定的保障安全生产的国家标准或者行业标准。依据</w:t>
      </w:r>
      <w:r w:rsidRPr="00B93430">
        <w:rPr>
          <w:lang w:val="en"/>
        </w:rPr>
        <w:t>2015</w:t>
      </w:r>
      <w:r w:rsidRPr="00B93430">
        <w:rPr>
          <w:lang w:val="en"/>
        </w:rPr>
        <w:t>年国务院印发的《深化标准化工作改革方案》，政府主导制定的标准分为（</w:t>
      </w:r>
      <w:r w:rsidRPr="00B93430">
        <w:rPr>
          <w:lang w:val="en"/>
        </w:rPr>
        <w:t>ABCD</w:t>
      </w:r>
      <w:r w:rsidRPr="00B93430">
        <w:rPr>
          <w:lang w:val="en"/>
        </w:rPr>
        <w:t>）这几类。</w:t>
      </w:r>
    </w:p>
    <w:p w14:paraId="20075D84" w14:textId="77777777" w:rsidR="00017E61" w:rsidRPr="00B93430" w:rsidRDefault="00017E61" w:rsidP="00017E61">
      <w:pPr>
        <w:ind w:firstLine="640"/>
        <w:rPr>
          <w:lang w:val="en"/>
        </w:rPr>
      </w:pPr>
      <w:r w:rsidRPr="00B93430">
        <w:rPr>
          <w:lang w:val="en"/>
        </w:rPr>
        <w:t>A.</w:t>
      </w:r>
      <w:r w:rsidRPr="00B93430">
        <w:rPr>
          <w:lang w:val="en"/>
        </w:rPr>
        <w:t>强制性国家标准</w:t>
      </w:r>
    </w:p>
    <w:p w14:paraId="559B6313" w14:textId="77777777" w:rsidR="00017E61" w:rsidRPr="00B93430" w:rsidRDefault="00017E61" w:rsidP="00017E61">
      <w:pPr>
        <w:ind w:firstLine="640"/>
        <w:rPr>
          <w:lang w:val="en"/>
        </w:rPr>
      </w:pPr>
      <w:r w:rsidRPr="00B93430">
        <w:rPr>
          <w:lang w:val="en"/>
        </w:rPr>
        <w:t>B.</w:t>
      </w:r>
      <w:r w:rsidRPr="00B93430">
        <w:rPr>
          <w:lang w:val="en"/>
        </w:rPr>
        <w:t>推荐性国家标准</w:t>
      </w:r>
    </w:p>
    <w:p w14:paraId="4534ACBD" w14:textId="77777777" w:rsidR="00017E61" w:rsidRPr="00B93430" w:rsidRDefault="00017E61" w:rsidP="00017E61">
      <w:pPr>
        <w:ind w:firstLine="640"/>
        <w:rPr>
          <w:lang w:val="en"/>
        </w:rPr>
      </w:pPr>
      <w:r w:rsidRPr="00B93430">
        <w:rPr>
          <w:lang w:val="en"/>
        </w:rPr>
        <w:t>C.</w:t>
      </w:r>
      <w:r w:rsidRPr="00B93430">
        <w:rPr>
          <w:lang w:val="en"/>
        </w:rPr>
        <w:t>推荐性行业标准</w:t>
      </w:r>
    </w:p>
    <w:p w14:paraId="10D3AA87" w14:textId="77777777" w:rsidR="00017E61" w:rsidRPr="00B93430" w:rsidRDefault="00017E61" w:rsidP="00017E61">
      <w:pPr>
        <w:ind w:firstLine="640"/>
        <w:rPr>
          <w:lang w:val="en"/>
        </w:rPr>
      </w:pPr>
      <w:r w:rsidRPr="00B93430">
        <w:rPr>
          <w:lang w:val="en"/>
        </w:rPr>
        <w:t>D.</w:t>
      </w:r>
      <w:r w:rsidRPr="00B93430">
        <w:rPr>
          <w:lang w:val="en"/>
        </w:rPr>
        <w:t>推荐性地方标准</w:t>
      </w:r>
    </w:p>
    <w:p w14:paraId="2341A4AF" w14:textId="77777777" w:rsidR="00017E61" w:rsidRPr="00B93430" w:rsidRDefault="00017E61" w:rsidP="00372AB0">
      <w:pPr>
        <w:ind w:firstLine="640"/>
        <w:rPr>
          <w:lang w:val="en"/>
        </w:rPr>
      </w:pPr>
      <w:r w:rsidRPr="00B93430">
        <w:rPr>
          <w:lang w:val="en"/>
        </w:rPr>
        <w:t>293</w:t>
      </w:r>
      <w:r w:rsidRPr="00B93430">
        <w:rPr>
          <w:lang w:val="en"/>
        </w:rPr>
        <w:t>．根据《中华人民共和国安全生产法》第</w:t>
      </w:r>
      <w:r w:rsidRPr="00B93430">
        <w:rPr>
          <w:lang w:val="en"/>
        </w:rPr>
        <w:t>19</w:t>
      </w:r>
      <w:r w:rsidRPr="00B93430">
        <w:rPr>
          <w:lang w:val="en"/>
        </w:rPr>
        <w:t>条规定，在安全生产工作中取得显著成绩的，由国家给予奖励，包括以下哪些方面（</w:t>
      </w:r>
      <w:r w:rsidRPr="00B93430">
        <w:rPr>
          <w:lang w:val="en"/>
        </w:rPr>
        <w:t>ACD</w:t>
      </w:r>
      <w:r w:rsidRPr="00B93430">
        <w:rPr>
          <w:lang w:val="en"/>
        </w:rPr>
        <w:t>）。</w:t>
      </w:r>
    </w:p>
    <w:p w14:paraId="2857846C" w14:textId="77777777" w:rsidR="00017E61" w:rsidRPr="00B93430" w:rsidRDefault="00017E61" w:rsidP="00017E61">
      <w:pPr>
        <w:ind w:firstLine="640"/>
        <w:rPr>
          <w:lang w:val="en"/>
        </w:rPr>
      </w:pPr>
      <w:r w:rsidRPr="00B93430">
        <w:rPr>
          <w:lang w:val="en"/>
        </w:rPr>
        <w:t>A.</w:t>
      </w:r>
      <w:r w:rsidRPr="00B93430">
        <w:rPr>
          <w:lang w:val="en"/>
        </w:rPr>
        <w:t>在改善安全生产条件方面取得显著成绩的</w:t>
      </w:r>
    </w:p>
    <w:p w14:paraId="407FFB93" w14:textId="77777777" w:rsidR="00017E61" w:rsidRPr="00B93430" w:rsidRDefault="00017E61" w:rsidP="00017E61">
      <w:pPr>
        <w:ind w:firstLine="640"/>
        <w:rPr>
          <w:lang w:val="en"/>
        </w:rPr>
      </w:pPr>
      <w:r w:rsidRPr="00B93430">
        <w:rPr>
          <w:lang w:val="en"/>
        </w:rPr>
        <w:t>B.</w:t>
      </w:r>
      <w:r w:rsidRPr="00B93430">
        <w:rPr>
          <w:lang w:val="en"/>
        </w:rPr>
        <w:t>在安全生产事故处理方面取得显著成绩的</w:t>
      </w:r>
    </w:p>
    <w:p w14:paraId="08E3162A" w14:textId="77777777" w:rsidR="00017E61" w:rsidRPr="00B93430" w:rsidRDefault="00017E61" w:rsidP="00017E61">
      <w:pPr>
        <w:ind w:firstLine="640"/>
        <w:rPr>
          <w:lang w:val="en"/>
        </w:rPr>
      </w:pPr>
      <w:r w:rsidRPr="00B93430">
        <w:rPr>
          <w:lang w:val="en"/>
        </w:rPr>
        <w:t>C.</w:t>
      </w:r>
      <w:r w:rsidRPr="00B93430">
        <w:rPr>
          <w:lang w:val="en"/>
        </w:rPr>
        <w:t>参加抢险救护取得显著成绩的</w:t>
      </w:r>
    </w:p>
    <w:p w14:paraId="0AD601FB" w14:textId="77777777" w:rsidR="00017E61" w:rsidRPr="00B93430" w:rsidRDefault="00017E61" w:rsidP="00017E61">
      <w:pPr>
        <w:ind w:firstLine="640"/>
        <w:rPr>
          <w:lang w:val="en"/>
        </w:rPr>
      </w:pPr>
      <w:r w:rsidRPr="00B93430">
        <w:rPr>
          <w:lang w:val="en"/>
        </w:rPr>
        <w:t>D.</w:t>
      </w:r>
      <w:r w:rsidRPr="00B93430">
        <w:rPr>
          <w:lang w:val="en"/>
        </w:rPr>
        <w:t>在防止生产安全事故方面取得显著成绩的</w:t>
      </w:r>
    </w:p>
    <w:p w14:paraId="4F16C0EA" w14:textId="77777777" w:rsidR="00017E61" w:rsidRPr="00B93430" w:rsidRDefault="00017E61" w:rsidP="00372AB0">
      <w:pPr>
        <w:ind w:firstLine="640"/>
        <w:rPr>
          <w:lang w:val="en"/>
        </w:rPr>
      </w:pPr>
      <w:r w:rsidRPr="00B93430">
        <w:rPr>
          <w:lang w:val="en"/>
        </w:rPr>
        <w:t>294</w:t>
      </w:r>
      <w:r w:rsidRPr="00B93430">
        <w:rPr>
          <w:lang w:val="en"/>
        </w:rPr>
        <w:t>．《中华人民共和国安全生产法》第</w:t>
      </w:r>
      <w:r w:rsidRPr="00B93430">
        <w:rPr>
          <w:lang w:val="en"/>
        </w:rPr>
        <w:t>24</w:t>
      </w:r>
      <w:r w:rsidRPr="00B93430">
        <w:rPr>
          <w:lang w:val="en"/>
        </w:rPr>
        <w:t>条对生产经营单</w:t>
      </w:r>
      <w:r w:rsidRPr="00B93430">
        <w:rPr>
          <w:lang w:val="en"/>
        </w:rPr>
        <w:lastRenderedPageBreak/>
        <w:t>位设置安全生产管理机构或者配备安全生产管理人员</w:t>
      </w:r>
      <w:r w:rsidRPr="00B93430">
        <w:rPr>
          <w:rFonts w:hint="eastAsia"/>
          <w:lang w:val="en"/>
        </w:rPr>
        <w:t>作出</w:t>
      </w:r>
      <w:r w:rsidRPr="00B93430">
        <w:rPr>
          <w:lang w:val="en"/>
        </w:rPr>
        <w:t>了相关规定。以下说法正确的是（</w:t>
      </w:r>
      <w:r w:rsidRPr="00B93430">
        <w:rPr>
          <w:lang w:val="en"/>
        </w:rPr>
        <w:t>BC</w:t>
      </w:r>
      <w:r w:rsidRPr="00B93430">
        <w:rPr>
          <w:lang w:val="en"/>
        </w:rPr>
        <w:t>）。</w:t>
      </w:r>
    </w:p>
    <w:p w14:paraId="36F3BCD5" w14:textId="77777777" w:rsidR="00017E61" w:rsidRPr="00B93430" w:rsidRDefault="00017E61" w:rsidP="00017E61">
      <w:pPr>
        <w:ind w:firstLine="640"/>
        <w:rPr>
          <w:lang w:val="en"/>
        </w:rPr>
      </w:pPr>
      <w:r w:rsidRPr="00B93430">
        <w:rPr>
          <w:lang w:val="en"/>
        </w:rPr>
        <w:t>A.</w:t>
      </w:r>
      <w:r w:rsidRPr="00B93430">
        <w:rPr>
          <w:lang w:val="en"/>
        </w:rPr>
        <w:t>某家小型矿山企业从业人员未超过</w:t>
      </w:r>
      <w:r w:rsidRPr="00B93430">
        <w:rPr>
          <w:lang w:val="en"/>
        </w:rPr>
        <w:t>100</w:t>
      </w:r>
      <w:r w:rsidRPr="00B93430">
        <w:rPr>
          <w:lang w:val="en"/>
        </w:rPr>
        <w:t>人，应当配备专职或者兼职的安全生产管理人员</w:t>
      </w:r>
    </w:p>
    <w:p w14:paraId="3F9FF977" w14:textId="77777777" w:rsidR="00017E61" w:rsidRPr="00B93430" w:rsidRDefault="00017E61" w:rsidP="00017E61">
      <w:pPr>
        <w:ind w:firstLine="640"/>
        <w:rPr>
          <w:lang w:val="en"/>
        </w:rPr>
      </w:pPr>
      <w:r w:rsidRPr="00B93430">
        <w:rPr>
          <w:lang w:val="en"/>
        </w:rPr>
        <w:t>B.</w:t>
      </w:r>
      <w:r w:rsidRPr="00B93430">
        <w:rPr>
          <w:lang w:val="en"/>
        </w:rPr>
        <w:t>某建筑施工单位从业人员未超过</w:t>
      </w:r>
      <w:r w:rsidRPr="00B93430">
        <w:rPr>
          <w:lang w:val="en"/>
        </w:rPr>
        <w:t>100</w:t>
      </w:r>
      <w:r w:rsidRPr="00B93430">
        <w:rPr>
          <w:lang w:val="en"/>
        </w:rPr>
        <w:t>人，应当设置安全生产管理机构或者配备专职安全管理人员</w:t>
      </w:r>
    </w:p>
    <w:p w14:paraId="77322C02" w14:textId="77777777" w:rsidR="00017E61" w:rsidRPr="00B93430" w:rsidRDefault="00017E61" w:rsidP="00017E61">
      <w:pPr>
        <w:ind w:firstLine="640"/>
        <w:rPr>
          <w:lang w:val="en"/>
        </w:rPr>
      </w:pPr>
      <w:r w:rsidRPr="00B93430">
        <w:rPr>
          <w:lang w:val="en"/>
        </w:rPr>
        <w:t>C.</w:t>
      </w:r>
      <w:r w:rsidRPr="00B93430">
        <w:rPr>
          <w:lang w:val="en"/>
        </w:rPr>
        <w:t>某大型互联网公司从业人员超过</w:t>
      </w:r>
      <w:r w:rsidRPr="00B93430">
        <w:rPr>
          <w:lang w:val="en"/>
        </w:rPr>
        <w:t>100</w:t>
      </w:r>
      <w:r w:rsidRPr="00B93430">
        <w:rPr>
          <w:lang w:val="en"/>
        </w:rPr>
        <w:t>人，应当设置安全生产管理机构或者配备专职安全生产管理人员</w:t>
      </w:r>
    </w:p>
    <w:p w14:paraId="5ACF4A80" w14:textId="77777777" w:rsidR="00017E61" w:rsidRPr="00B93430" w:rsidRDefault="00017E61" w:rsidP="00017E61">
      <w:pPr>
        <w:ind w:firstLine="640"/>
        <w:rPr>
          <w:lang w:val="en"/>
        </w:rPr>
      </w:pPr>
      <w:r w:rsidRPr="00B93430">
        <w:rPr>
          <w:lang w:val="en"/>
        </w:rPr>
        <w:t>D.</w:t>
      </w:r>
      <w:r w:rsidRPr="00B93430">
        <w:rPr>
          <w:lang w:val="en"/>
        </w:rPr>
        <w:t>某小型商场从业人员未超过</w:t>
      </w:r>
      <w:r w:rsidRPr="00B93430">
        <w:rPr>
          <w:lang w:val="en"/>
        </w:rPr>
        <w:t>100</w:t>
      </w:r>
      <w:r w:rsidRPr="00B93430">
        <w:rPr>
          <w:lang w:val="en"/>
        </w:rPr>
        <w:t>人，不需要设置专职或兼职的安全生产管理人员</w:t>
      </w:r>
    </w:p>
    <w:p w14:paraId="5D6A016A" w14:textId="77777777" w:rsidR="00017E61" w:rsidRPr="00B93430" w:rsidRDefault="00017E61" w:rsidP="00372AB0">
      <w:pPr>
        <w:ind w:firstLine="640"/>
        <w:rPr>
          <w:lang w:val="en"/>
        </w:rPr>
      </w:pPr>
      <w:r w:rsidRPr="00B93430">
        <w:rPr>
          <w:lang w:val="en"/>
        </w:rPr>
        <w:t>295</w:t>
      </w:r>
      <w:r w:rsidRPr="00B93430">
        <w:rPr>
          <w:lang w:val="en"/>
        </w:rPr>
        <w:t>．《中华人民共和国安全生产法》规定，两个以上生产经营单位在同一作业区域内进行生产经营活动，可能危及对方生产安全的，应当采取（</w:t>
      </w:r>
      <w:r w:rsidRPr="00B93430">
        <w:rPr>
          <w:lang w:val="en"/>
        </w:rPr>
        <w:t>ABC</w:t>
      </w:r>
      <w:r w:rsidRPr="00B93430">
        <w:rPr>
          <w:lang w:val="en"/>
        </w:rPr>
        <w:t>）的措施。</w:t>
      </w:r>
    </w:p>
    <w:p w14:paraId="46C53572" w14:textId="77777777" w:rsidR="00017E61" w:rsidRPr="00B93430" w:rsidRDefault="00017E61" w:rsidP="00017E61">
      <w:pPr>
        <w:ind w:firstLine="640"/>
        <w:rPr>
          <w:lang w:val="en"/>
        </w:rPr>
      </w:pPr>
      <w:r w:rsidRPr="00B93430">
        <w:rPr>
          <w:lang w:val="en"/>
        </w:rPr>
        <w:t>A.</w:t>
      </w:r>
      <w:r w:rsidRPr="00B93430">
        <w:rPr>
          <w:lang w:val="en"/>
        </w:rPr>
        <w:t>签订安全生产管理协议</w:t>
      </w:r>
    </w:p>
    <w:p w14:paraId="16A02C82" w14:textId="77777777" w:rsidR="00017E61" w:rsidRPr="00B93430" w:rsidRDefault="00017E61" w:rsidP="00017E61">
      <w:pPr>
        <w:ind w:firstLine="640"/>
        <w:rPr>
          <w:lang w:val="en"/>
        </w:rPr>
      </w:pPr>
      <w:r w:rsidRPr="00B93430">
        <w:rPr>
          <w:lang w:val="en"/>
        </w:rPr>
        <w:t>B.</w:t>
      </w:r>
      <w:r w:rsidRPr="00B93430">
        <w:rPr>
          <w:lang w:val="en"/>
        </w:rPr>
        <w:t>明确各自的安全生产管理职责和应当采取的安全措施</w:t>
      </w:r>
    </w:p>
    <w:p w14:paraId="19D845C1" w14:textId="77777777" w:rsidR="00017E61" w:rsidRPr="00B93430" w:rsidRDefault="00017E61" w:rsidP="00017E61">
      <w:pPr>
        <w:ind w:firstLine="640"/>
        <w:rPr>
          <w:lang w:val="en"/>
        </w:rPr>
      </w:pPr>
      <w:r w:rsidRPr="00B93430">
        <w:rPr>
          <w:lang w:val="en"/>
        </w:rPr>
        <w:t>C.</w:t>
      </w:r>
      <w:r w:rsidRPr="00B93430">
        <w:rPr>
          <w:lang w:val="en"/>
        </w:rPr>
        <w:t>指定专职安全生产管理人员进行安全检查与协调</w:t>
      </w:r>
    </w:p>
    <w:p w14:paraId="18F8BE61" w14:textId="77777777" w:rsidR="00017E61" w:rsidRPr="00B93430" w:rsidRDefault="00017E61" w:rsidP="00017E61">
      <w:pPr>
        <w:ind w:firstLine="640"/>
        <w:rPr>
          <w:lang w:val="en"/>
        </w:rPr>
      </w:pPr>
      <w:r w:rsidRPr="00B93430">
        <w:rPr>
          <w:lang w:val="en"/>
        </w:rPr>
        <w:t>D.</w:t>
      </w:r>
      <w:r w:rsidRPr="00B93430">
        <w:rPr>
          <w:lang w:val="en"/>
        </w:rPr>
        <w:t>设置安全警示标志</w:t>
      </w:r>
    </w:p>
    <w:p w14:paraId="19AC4ABC" w14:textId="77777777" w:rsidR="00017E61" w:rsidRPr="00B93430" w:rsidRDefault="00017E61" w:rsidP="00372AB0">
      <w:pPr>
        <w:ind w:firstLine="640"/>
        <w:rPr>
          <w:lang w:val="en"/>
        </w:rPr>
      </w:pPr>
      <w:r w:rsidRPr="00B93430">
        <w:rPr>
          <w:lang w:val="en"/>
        </w:rPr>
        <w:t>296</w:t>
      </w:r>
      <w:r w:rsidRPr="00B93430">
        <w:rPr>
          <w:lang w:val="en"/>
        </w:rPr>
        <w:t>．根据《中华人民共和国安全生产法》规定，从业人员应当接受安全生产教育和培训，（</w:t>
      </w:r>
      <w:r w:rsidRPr="00B93430">
        <w:rPr>
          <w:lang w:val="en"/>
        </w:rPr>
        <w:t>BCD</w:t>
      </w:r>
      <w:r w:rsidRPr="00B93430">
        <w:rPr>
          <w:lang w:val="en"/>
        </w:rPr>
        <w:t>）。</w:t>
      </w:r>
    </w:p>
    <w:p w14:paraId="01BBCA52" w14:textId="77777777" w:rsidR="00017E61" w:rsidRPr="00B93430" w:rsidRDefault="00017E61" w:rsidP="00017E61">
      <w:pPr>
        <w:ind w:firstLine="640"/>
        <w:rPr>
          <w:lang w:val="en"/>
        </w:rPr>
      </w:pPr>
      <w:r w:rsidRPr="00B93430">
        <w:rPr>
          <w:lang w:val="en"/>
        </w:rPr>
        <w:t>A.</w:t>
      </w:r>
      <w:r w:rsidRPr="00B93430">
        <w:rPr>
          <w:lang w:val="en"/>
        </w:rPr>
        <w:t>了解岗位奖惩制度</w:t>
      </w:r>
    </w:p>
    <w:p w14:paraId="1C4D4BDC" w14:textId="77777777" w:rsidR="00017E61" w:rsidRPr="00B93430" w:rsidRDefault="00017E61" w:rsidP="00017E61">
      <w:pPr>
        <w:ind w:firstLine="640"/>
        <w:rPr>
          <w:lang w:val="en"/>
        </w:rPr>
      </w:pPr>
      <w:r w:rsidRPr="00B93430">
        <w:rPr>
          <w:lang w:val="en"/>
        </w:rPr>
        <w:t>B.</w:t>
      </w:r>
      <w:r w:rsidRPr="00B93430">
        <w:rPr>
          <w:lang w:val="en"/>
        </w:rPr>
        <w:t>掌握本职工作所需的安全生产知识</w:t>
      </w:r>
    </w:p>
    <w:p w14:paraId="5C6406DF" w14:textId="77777777" w:rsidR="00017E61" w:rsidRPr="00B93430" w:rsidRDefault="00017E61" w:rsidP="00017E61">
      <w:pPr>
        <w:ind w:firstLine="640"/>
        <w:rPr>
          <w:lang w:val="en"/>
        </w:rPr>
      </w:pPr>
      <w:r w:rsidRPr="00B93430">
        <w:rPr>
          <w:lang w:val="en"/>
        </w:rPr>
        <w:t>C.</w:t>
      </w:r>
      <w:r w:rsidRPr="00B93430">
        <w:rPr>
          <w:lang w:val="en"/>
        </w:rPr>
        <w:t>提高安全生产技能</w:t>
      </w:r>
    </w:p>
    <w:p w14:paraId="04688297" w14:textId="77777777" w:rsidR="00017E61" w:rsidRPr="00B93430" w:rsidRDefault="00017E61" w:rsidP="00017E61">
      <w:pPr>
        <w:ind w:firstLine="640"/>
        <w:rPr>
          <w:lang w:val="en"/>
        </w:rPr>
      </w:pPr>
      <w:r w:rsidRPr="00B93430">
        <w:rPr>
          <w:lang w:val="en"/>
        </w:rPr>
        <w:t>D.</w:t>
      </w:r>
      <w:r w:rsidRPr="00B93430">
        <w:rPr>
          <w:lang w:val="en"/>
        </w:rPr>
        <w:t>增强事故预防和应急处理能力</w:t>
      </w:r>
    </w:p>
    <w:p w14:paraId="38668BB6" w14:textId="77777777" w:rsidR="00017E61" w:rsidRPr="00B93430" w:rsidRDefault="00017E61" w:rsidP="00372AB0">
      <w:pPr>
        <w:ind w:firstLine="640"/>
        <w:rPr>
          <w:lang w:val="en"/>
        </w:rPr>
      </w:pPr>
      <w:r w:rsidRPr="00B93430">
        <w:rPr>
          <w:lang w:val="en"/>
        </w:rPr>
        <w:lastRenderedPageBreak/>
        <w:t>297</w:t>
      </w:r>
      <w:r w:rsidRPr="00B93430">
        <w:rPr>
          <w:lang w:val="en"/>
        </w:rPr>
        <w:t>．依据《中华人民共和国安全生产法》参与事故抢救的部门和单位应当（</w:t>
      </w:r>
      <w:r w:rsidRPr="00B93430">
        <w:rPr>
          <w:lang w:val="en"/>
        </w:rPr>
        <w:t>ABCD</w:t>
      </w:r>
      <w:r w:rsidRPr="00B93430">
        <w:rPr>
          <w:lang w:val="en"/>
        </w:rPr>
        <w:t>）。</w:t>
      </w:r>
    </w:p>
    <w:p w14:paraId="510A8914" w14:textId="77777777" w:rsidR="00017E61" w:rsidRPr="00B93430" w:rsidRDefault="00017E61" w:rsidP="00017E61">
      <w:pPr>
        <w:ind w:firstLine="640"/>
        <w:rPr>
          <w:lang w:val="en"/>
        </w:rPr>
      </w:pPr>
      <w:r w:rsidRPr="00B93430">
        <w:rPr>
          <w:lang w:val="en"/>
        </w:rPr>
        <w:t>A.</w:t>
      </w:r>
      <w:r w:rsidRPr="00B93430">
        <w:rPr>
          <w:lang w:val="en"/>
        </w:rPr>
        <w:t>服从统一指挥，加强协同联动，采取有效的应急救援措施</w:t>
      </w:r>
    </w:p>
    <w:p w14:paraId="1C399471" w14:textId="77777777" w:rsidR="00017E61" w:rsidRPr="00B93430" w:rsidRDefault="00017E61" w:rsidP="00017E61">
      <w:pPr>
        <w:ind w:firstLine="640"/>
        <w:rPr>
          <w:lang w:val="en"/>
        </w:rPr>
      </w:pPr>
      <w:r w:rsidRPr="00B93430">
        <w:rPr>
          <w:lang w:val="en"/>
        </w:rPr>
        <w:t>B.</w:t>
      </w:r>
      <w:r w:rsidRPr="00B93430">
        <w:rPr>
          <w:lang w:val="en"/>
        </w:rPr>
        <w:t>根据事故救援的需要采取警戒疏散等措施</w:t>
      </w:r>
    </w:p>
    <w:p w14:paraId="68007429" w14:textId="77777777" w:rsidR="00017E61" w:rsidRPr="00B93430" w:rsidRDefault="00017E61" w:rsidP="00017E61">
      <w:pPr>
        <w:ind w:firstLine="640"/>
        <w:rPr>
          <w:lang w:val="en"/>
        </w:rPr>
      </w:pPr>
      <w:r w:rsidRPr="00B93430">
        <w:rPr>
          <w:lang w:val="en"/>
        </w:rPr>
        <w:t>C.</w:t>
      </w:r>
      <w:r w:rsidRPr="00B93430">
        <w:rPr>
          <w:lang w:val="en"/>
        </w:rPr>
        <w:t>防止事故扩大和次生灾害的发生</w:t>
      </w:r>
    </w:p>
    <w:p w14:paraId="7475432D" w14:textId="77777777" w:rsidR="00017E61" w:rsidRPr="00B93430" w:rsidRDefault="00017E61" w:rsidP="00017E61">
      <w:pPr>
        <w:ind w:firstLine="640"/>
        <w:rPr>
          <w:lang w:val="en"/>
        </w:rPr>
      </w:pPr>
      <w:r w:rsidRPr="00B93430">
        <w:rPr>
          <w:lang w:val="en"/>
        </w:rPr>
        <w:t>D.</w:t>
      </w:r>
      <w:r w:rsidRPr="00B93430">
        <w:rPr>
          <w:lang w:val="en"/>
        </w:rPr>
        <w:t>减少人员伤亡和财产损失</w:t>
      </w:r>
    </w:p>
    <w:p w14:paraId="519EFFF8" w14:textId="77777777" w:rsidR="00017E61" w:rsidRPr="00B93430" w:rsidRDefault="00017E61" w:rsidP="00372AB0">
      <w:pPr>
        <w:ind w:firstLine="640"/>
        <w:rPr>
          <w:lang w:val="en"/>
        </w:rPr>
      </w:pPr>
      <w:r w:rsidRPr="00B93430">
        <w:rPr>
          <w:lang w:val="en"/>
        </w:rPr>
        <w:t>298</w:t>
      </w:r>
      <w:r w:rsidRPr="00B93430">
        <w:rPr>
          <w:lang w:val="en"/>
        </w:rPr>
        <w:t>．《中华人民共和国安全生产法》确立的五项基本原则是人身第一</w:t>
      </w:r>
      <w:r w:rsidRPr="00B93430">
        <w:rPr>
          <w:rFonts w:hint="eastAsia"/>
          <w:lang w:val="en"/>
        </w:rPr>
        <w:t>、</w:t>
      </w:r>
      <w:r w:rsidRPr="00B93430">
        <w:rPr>
          <w:lang w:val="en"/>
        </w:rPr>
        <w:t>（</w:t>
      </w:r>
      <w:r w:rsidRPr="00B93430">
        <w:rPr>
          <w:lang w:val="en"/>
        </w:rPr>
        <w:t>ABCD</w:t>
      </w:r>
      <w:r w:rsidRPr="00B93430">
        <w:rPr>
          <w:lang w:val="en"/>
        </w:rPr>
        <w:t>）的原则。</w:t>
      </w:r>
    </w:p>
    <w:p w14:paraId="5BCEB937" w14:textId="77777777" w:rsidR="00017E61" w:rsidRPr="00B93430" w:rsidRDefault="00017E61" w:rsidP="00017E61">
      <w:pPr>
        <w:ind w:firstLine="640"/>
        <w:rPr>
          <w:lang w:val="en"/>
        </w:rPr>
      </w:pPr>
      <w:r w:rsidRPr="00B93430">
        <w:rPr>
          <w:lang w:val="en"/>
        </w:rPr>
        <w:t>A.</w:t>
      </w:r>
      <w:r w:rsidRPr="00B93430">
        <w:rPr>
          <w:lang w:val="en"/>
        </w:rPr>
        <w:t>预防为主</w:t>
      </w:r>
    </w:p>
    <w:p w14:paraId="24A450F1" w14:textId="77777777" w:rsidR="00017E61" w:rsidRPr="00B93430" w:rsidRDefault="00017E61" w:rsidP="00017E61">
      <w:pPr>
        <w:ind w:firstLine="640"/>
        <w:rPr>
          <w:lang w:val="en"/>
        </w:rPr>
      </w:pPr>
      <w:r w:rsidRPr="00B93430">
        <w:rPr>
          <w:lang w:val="en"/>
        </w:rPr>
        <w:t>B.</w:t>
      </w:r>
      <w:r w:rsidRPr="00B93430">
        <w:rPr>
          <w:lang w:val="en"/>
        </w:rPr>
        <w:t>权责一致</w:t>
      </w:r>
    </w:p>
    <w:p w14:paraId="4EC1FED9" w14:textId="77777777" w:rsidR="00017E61" w:rsidRPr="00B93430" w:rsidRDefault="00017E61" w:rsidP="00017E61">
      <w:pPr>
        <w:ind w:firstLine="640"/>
        <w:rPr>
          <w:lang w:val="en"/>
        </w:rPr>
      </w:pPr>
      <w:r w:rsidRPr="00B93430">
        <w:rPr>
          <w:lang w:val="en"/>
        </w:rPr>
        <w:t>C.</w:t>
      </w:r>
      <w:r w:rsidRPr="00B93430">
        <w:rPr>
          <w:lang w:val="en"/>
        </w:rPr>
        <w:t>社会监督</w:t>
      </w:r>
    </w:p>
    <w:p w14:paraId="035AA7BF" w14:textId="77777777" w:rsidR="00017E61" w:rsidRPr="00B93430" w:rsidRDefault="00017E61" w:rsidP="00017E61">
      <w:pPr>
        <w:ind w:firstLine="640"/>
        <w:rPr>
          <w:lang w:val="en"/>
        </w:rPr>
      </w:pPr>
      <w:r w:rsidRPr="00B93430">
        <w:rPr>
          <w:lang w:val="en"/>
        </w:rPr>
        <w:t>D.</w:t>
      </w:r>
      <w:r w:rsidRPr="00B93430">
        <w:rPr>
          <w:lang w:val="en"/>
        </w:rPr>
        <w:t>综合治理</w:t>
      </w:r>
    </w:p>
    <w:p w14:paraId="47E206DB" w14:textId="77777777" w:rsidR="00017E61" w:rsidRPr="00B93430" w:rsidRDefault="00017E61" w:rsidP="00372AB0">
      <w:pPr>
        <w:ind w:firstLine="640"/>
        <w:rPr>
          <w:lang w:val="en"/>
        </w:rPr>
      </w:pPr>
      <w:r w:rsidRPr="00B93430">
        <w:rPr>
          <w:lang w:val="en"/>
        </w:rPr>
        <w:t>299</w:t>
      </w:r>
      <w:r w:rsidRPr="00B93430">
        <w:rPr>
          <w:lang w:val="en"/>
        </w:rPr>
        <w:t>．依据《中华人民共和国安全生产法》的规定，安全设备的（</w:t>
      </w:r>
      <w:r w:rsidRPr="00B93430">
        <w:rPr>
          <w:lang w:val="en"/>
        </w:rPr>
        <w:t>ABCD</w:t>
      </w:r>
      <w:r w:rsidRPr="00B93430">
        <w:rPr>
          <w:lang w:val="en"/>
        </w:rPr>
        <w:t>）等，应当符合国家标准或者行业标准。</w:t>
      </w:r>
    </w:p>
    <w:p w14:paraId="452DC970" w14:textId="77777777" w:rsidR="00017E61" w:rsidRPr="00B93430" w:rsidRDefault="00017E61" w:rsidP="00017E61">
      <w:pPr>
        <w:ind w:firstLine="640"/>
        <w:rPr>
          <w:lang w:val="en"/>
        </w:rPr>
      </w:pPr>
      <w:r w:rsidRPr="00B93430">
        <w:rPr>
          <w:lang w:val="en"/>
        </w:rPr>
        <w:t>A.</w:t>
      </w:r>
      <w:r w:rsidRPr="00B93430">
        <w:rPr>
          <w:lang w:val="en"/>
        </w:rPr>
        <w:t>制造</w:t>
      </w:r>
    </w:p>
    <w:p w14:paraId="0895AB47" w14:textId="77777777" w:rsidR="00017E61" w:rsidRPr="00B93430" w:rsidRDefault="00017E61" w:rsidP="00017E61">
      <w:pPr>
        <w:ind w:firstLine="640"/>
        <w:rPr>
          <w:lang w:val="en"/>
        </w:rPr>
      </w:pPr>
      <w:r w:rsidRPr="00B93430">
        <w:rPr>
          <w:lang w:val="en"/>
        </w:rPr>
        <w:t>B.</w:t>
      </w:r>
      <w:r w:rsidRPr="00B93430">
        <w:rPr>
          <w:lang w:val="en"/>
        </w:rPr>
        <w:t>安装</w:t>
      </w:r>
    </w:p>
    <w:p w14:paraId="70D8713F" w14:textId="77777777" w:rsidR="00017E61" w:rsidRPr="00B93430" w:rsidRDefault="00017E61" w:rsidP="00017E61">
      <w:pPr>
        <w:ind w:firstLine="640"/>
        <w:rPr>
          <w:lang w:val="en"/>
        </w:rPr>
      </w:pPr>
      <w:r w:rsidRPr="00B93430">
        <w:rPr>
          <w:lang w:val="en"/>
        </w:rPr>
        <w:t>C.</w:t>
      </w:r>
      <w:r w:rsidRPr="00B93430">
        <w:rPr>
          <w:lang w:val="en"/>
        </w:rPr>
        <w:t>使用</w:t>
      </w:r>
    </w:p>
    <w:p w14:paraId="3A7D6F67" w14:textId="77777777" w:rsidR="00017E61" w:rsidRPr="00B93430" w:rsidRDefault="00017E61" w:rsidP="00017E61">
      <w:pPr>
        <w:ind w:firstLine="640"/>
        <w:rPr>
          <w:lang w:val="en"/>
        </w:rPr>
      </w:pPr>
      <w:r w:rsidRPr="00B93430">
        <w:rPr>
          <w:lang w:val="en"/>
        </w:rPr>
        <w:t>D.</w:t>
      </w:r>
      <w:r w:rsidRPr="00B93430">
        <w:rPr>
          <w:lang w:val="en"/>
        </w:rPr>
        <w:t>监测</w:t>
      </w:r>
    </w:p>
    <w:p w14:paraId="7927A372" w14:textId="77777777" w:rsidR="00017E61" w:rsidRPr="00B93430" w:rsidRDefault="00017E61" w:rsidP="00017E61">
      <w:pPr>
        <w:ind w:firstLine="640"/>
        <w:rPr>
          <w:lang w:val="en"/>
        </w:rPr>
      </w:pPr>
      <w:r w:rsidRPr="00B93430">
        <w:rPr>
          <w:lang w:val="en"/>
        </w:rPr>
        <w:t>E.</w:t>
      </w:r>
      <w:r w:rsidRPr="00B93430">
        <w:rPr>
          <w:lang w:val="en"/>
        </w:rPr>
        <w:t>经营</w:t>
      </w:r>
    </w:p>
    <w:p w14:paraId="00B6553D" w14:textId="77777777" w:rsidR="00017E61" w:rsidRPr="00B93430" w:rsidRDefault="00017E61" w:rsidP="00372AB0">
      <w:pPr>
        <w:ind w:firstLine="640"/>
        <w:rPr>
          <w:lang w:val="en"/>
        </w:rPr>
      </w:pPr>
      <w:r w:rsidRPr="00B93430">
        <w:rPr>
          <w:lang w:val="en"/>
        </w:rPr>
        <w:t>300</w:t>
      </w:r>
      <w:r w:rsidRPr="00B93430">
        <w:rPr>
          <w:lang w:val="en"/>
        </w:rPr>
        <w:t>．《生产安全事故报告和调查处理条例》对事故报告的要求是（</w:t>
      </w:r>
      <w:r w:rsidRPr="00B93430">
        <w:rPr>
          <w:lang w:val="en"/>
        </w:rPr>
        <w:t>ABC</w:t>
      </w:r>
      <w:r w:rsidRPr="00B93430">
        <w:rPr>
          <w:lang w:val="en"/>
        </w:rPr>
        <w:t>）。</w:t>
      </w:r>
    </w:p>
    <w:p w14:paraId="6DF0AC58" w14:textId="77777777" w:rsidR="00017E61" w:rsidRPr="00B93430" w:rsidRDefault="00017E61" w:rsidP="00017E61">
      <w:pPr>
        <w:ind w:firstLine="640"/>
        <w:rPr>
          <w:lang w:val="en"/>
        </w:rPr>
      </w:pPr>
      <w:r w:rsidRPr="00B93430">
        <w:rPr>
          <w:lang w:val="en"/>
        </w:rPr>
        <w:t>A.</w:t>
      </w:r>
      <w:r w:rsidRPr="00B93430">
        <w:rPr>
          <w:lang w:val="en"/>
        </w:rPr>
        <w:t>完整</w:t>
      </w:r>
    </w:p>
    <w:p w14:paraId="4510AC19" w14:textId="77777777" w:rsidR="00017E61" w:rsidRPr="00B93430" w:rsidRDefault="00017E61" w:rsidP="00017E61">
      <w:pPr>
        <w:ind w:firstLine="640"/>
        <w:rPr>
          <w:lang w:val="en"/>
        </w:rPr>
      </w:pPr>
      <w:r w:rsidRPr="00B93430">
        <w:rPr>
          <w:lang w:val="en"/>
        </w:rPr>
        <w:t>B.</w:t>
      </w:r>
      <w:r w:rsidRPr="00B93430">
        <w:rPr>
          <w:lang w:val="en"/>
        </w:rPr>
        <w:t>及时</w:t>
      </w:r>
    </w:p>
    <w:p w14:paraId="2BA71153" w14:textId="77777777" w:rsidR="00017E61" w:rsidRPr="00B93430" w:rsidRDefault="00017E61" w:rsidP="00017E61">
      <w:pPr>
        <w:ind w:firstLine="640"/>
        <w:rPr>
          <w:lang w:val="en"/>
        </w:rPr>
      </w:pPr>
      <w:r w:rsidRPr="00B93430">
        <w:rPr>
          <w:lang w:val="en"/>
        </w:rPr>
        <w:lastRenderedPageBreak/>
        <w:t>C.</w:t>
      </w:r>
      <w:r w:rsidRPr="00B93430">
        <w:rPr>
          <w:lang w:val="en"/>
        </w:rPr>
        <w:t>准确</w:t>
      </w:r>
    </w:p>
    <w:p w14:paraId="4350799D" w14:textId="77777777" w:rsidR="00017E61" w:rsidRPr="00B93430" w:rsidRDefault="00017E61" w:rsidP="00017E61">
      <w:pPr>
        <w:ind w:firstLine="640"/>
        <w:rPr>
          <w:lang w:val="en"/>
        </w:rPr>
      </w:pPr>
      <w:r w:rsidRPr="00B93430">
        <w:rPr>
          <w:lang w:val="en"/>
        </w:rPr>
        <w:t>D.</w:t>
      </w:r>
      <w:r w:rsidRPr="00B93430">
        <w:rPr>
          <w:lang w:val="en"/>
        </w:rPr>
        <w:t>全面</w:t>
      </w:r>
    </w:p>
    <w:p w14:paraId="01565B6C" w14:textId="77777777" w:rsidR="00017E61" w:rsidRPr="00B93430" w:rsidRDefault="00017E61" w:rsidP="00372AB0">
      <w:pPr>
        <w:ind w:firstLine="640"/>
        <w:rPr>
          <w:lang w:val="en"/>
        </w:rPr>
      </w:pPr>
      <w:r w:rsidRPr="00B93430">
        <w:rPr>
          <w:lang w:val="en"/>
        </w:rPr>
        <w:t>301</w:t>
      </w:r>
      <w:r w:rsidRPr="00B93430">
        <w:rPr>
          <w:lang w:val="en"/>
        </w:rPr>
        <w:t>．《国务院关于进一步加强企业安全生产工作的通知》（国发</w:t>
      </w:r>
      <w:r w:rsidRPr="00B93430">
        <w:rPr>
          <w:rFonts w:hint="eastAsia"/>
          <w:lang w:val="en"/>
        </w:rPr>
        <w:t>﹝</w:t>
      </w:r>
      <w:r w:rsidRPr="00B93430">
        <w:rPr>
          <w:lang w:val="en"/>
        </w:rPr>
        <w:t>2010</w:t>
      </w:r>
      <w:r w:rsidRPr="00B93430">
        <w:rPr>
          <w:rFonts w:hint="eastAsia"/>
          <w:lang w:val="en"/>
        </w:rPr>
        <w:t>﹞</w:t>
      </w:r>
      <w:r w:rsidRPr="00B93430">
        <w:rPr>
          <w:lang w:val="en"/>
        </w:rPr>
        <w:t>23</w:t>
      </w:r>
      <w:r w:rsidRPr="00B93430">
        <w:rPr>
          <w:lang w:val="en"/>
        </w:rPr>
        <w:t>号）强调实行更加严格的考核和责任追究，加大对事故企业的处罚力度。下列情形中，属于一年内严格限制新增的项目核准、用地审批、证券融资的企业有（</w:t>
      </w:r>
      <w:r w:rsidRPr="00B93430">
        <w:rPr>
          <w:lang w:val="en"/>
        </w:rPr>
        <w:t>ABD</w:t>
      </w:r>
      <w:r w:rsidRPr="00B93430">
        <w:rPr>
          <w:lang w:val="en"/>
        </w:rPr>
        <w:t>）。</w:t>
      </w:r>
    </w:p>
    <w:p w14:paraId="68FDFA79" w14:textId="77777777" w:rsidR="00017E61" w:rsidRPr="00B93430" w:rsidRDefault="00017E61" w:rsidP="00017E61">
      <w:pPr>
        <w:ind w:firstLine="640"/>
        <w:rPr>
          <w:lang w:val="en"/>
        </w:rPr>
      </w:pPr>
      <w:r w:rsidRPr="00B93430">
        <w:rPr>
          <w:lang w:val="en"/>
        </w:rPr>
        <w:t>A.</w:t>
      </w:r>
      <w:r w:rsidRPr="00B93430">
        <w:rPr>
          <w:lang w:val="en"/>
        </w:rPr>
        <w:t>发生重大、特别重大生产安全责任事故并负主要责任的</w:t>
      </w:r>
    </w:p>
    <w:p w14:paraId="727EF5A8" w14:textId="77777777" w:rsidR="00017E61" w:rsidRPr="00B93430" w:rsidRDefault="00017E61" w:rsidP="00017E61">
      <w:pPr>
        <w:ind w:firstLine="640"/>
        <w:rPr>
          <w:lang w:val="en"/>
        </w:rPr>
      </w:pPr>
      <w:r w:rsidRPr="00B93430">
        <w:rPr>
          <w:lang w:val="en"/>
        </w:rPr>
        <w:t>B.</w:t>
      </w:r>
      <w:r w:rsidRPr="00B93430">
        <w:rPr>
          <w:lang w:val="en"/>
        </w:rPr>
        <w:t>一年内发生</w:t>
      </w:r>
      <w:r w:rsidRPr="00B93430">
        <w:rPr>
          <w:lang w:val="en"/>
        </w:rPr>
        <w:t>3</w:t>
      </w:r>
      <w:r w:rsidRPr="00B93430">
        <w:rPr>
          <w:lang w:val="en"/>
        </w:rPr>
        <w:t>次较大生产安全责任事故并负主要责任的</w:t>
      </w:r>
    </w:p>
    <w:p w14:paraId="0BA32373" w14:textId="77777777" w:rsidR="00017E61" w:rsidRPr="00B93430" w:rsidRDefault="00017E61" w:rsidP="00017E61">
      <w:pPr>
        <w:ind w:firstLine="640"/>
        <w:rPr>
          <w:lang w:val="en"/>
        </w:rPr>
      </w:pPr>
      <w:r w:rsidRPr="00B93430">
        <w:rPr>
          <w:lang w:val="en"/>
        </w:rPr>
        <w:t>C.</w:t>
      </w:r>
      <w:r w:rsidRPr="00B93430">
        <w:rPr>
          <w:lang w:val="en"/>
        </w:rPr>
        <w:t>一年内发生</w:t>
      </w:r>
      <w:r w:rsidRPr="00B93430">
        <w:rPr>
          <w:lang w:val="en"/>
        </w:rPr>
        <w:t>1</w:t>
      </w:r>
      <w:r w:rsidRPr="00B93430">
        <w:rPr>
          <w:lang w:val="en"/>
        </w:rPr>
        <w:t>次较大生产安全责任事故并负主要责任的</w:t>
      </w:r>
    </w:p>
    <w:p w14:paraId="0C93982C" w14:textId="77777777" w:rsidR="00017E61" w:rsidRPr="00B93430" w:rsidRDefault="00017E61" w:rsidP="00017E61">
      <w:pPr>
        <w:ind w:firstLine="640"/>
        <w:rPr>
          <w:lang w:val="en"/>
        </w:rPr>
      </w:pPr>
      <w:r w:rsidRPr="00B93430">
        <w:rPr>
          <w:lang w:val="en"/>
        </w:rPr>
        <w:t>D.</w:t>
      </w:r>
      <w:r w:rsidRPr="00B93430">
        <w:rPr>
          <w:lang w:val="en"/>
        </w:rPr>
        <w:t>存在严重隐患整改不力的</w:t>
      </w:r>
    </w:p>
    <w:p w14:paraId="1541759A" w14:textId="77777777" w:rsidR="00017E61" w:rsidRPr="00B93430" w:rsidRDefault="00017E61" w:rsidP="00372AB0">
      <w:pPr>
        <w:ind w:firstLine="640"/>
        <w:rPr>
          <w:lang w:val="en"/>
        </w:rPr>
      </w:pPr>
      <w:r w:rsidRPr="00B93430">
        <w:rPr>
          <w:lang w:val="en"/>
        </w:rPr>
        <w:t>302</w:t>
      </w:r>
      <w:r w:rsidRPr="00B93430">
        <w:rPr>
          <w:lang w:val="en"/>
        </w:rPr>
        <w:t>．依据《国务院关于进一步加强企业安全生产工作的通知》（国发</w:t>
      </w:r>
      <w:r w:rsidRPr="00B93430">
        <w:rPr>
          <w:rFonts w:hint="eastAsia"/>
          <w:lang w:val="en"/>
        </w:rPr>
        <w:t>﹝</w:t>
      </w:r>
      <w:r w:rsidRPr="00B93430">
        <w:rPr>
          <w:rFonts w:hint="eastAsia"/>
          <w:lang w:val="en"/>
        </w:rPr>
        <w:t>2010</w:t>
      </w:r>
      <w:r w:rsidRPr="00B93430">
        <w:rPr>
          <w:rFonts w:hint="eastAsia"/>
          <w:lang w:val="en"/>
        </w:rPr>
        <w:t>﹞</w:t>
      </w:r>
      <w:r w:rsidRPr="00B93430">
        <w:rPr>
          <w:lang w:val="en"/>
        </w:rPr>
        <w:t>23</w:t>
      </w:r>
      <w:r w:rsidRPr="00B93430">
        <w:rPr>
          <w:lang w:val="en"/>
        </w:rPr>
        <w:t>号），为加强企业生产技术管理，因安全生产技术问题不解决产生重大隐患的，要给予处罚的企业人员包括（</w:t>
      </w:r>
      <w:r w:rsidRPr="00B93430">
        <w:rPr>
          <w:lang w:val="en"/>
        </w:rPr>
        <w:t>CD</w:t>
      </w:r>
      <w:r w:rsidRPr="00B93430">
        <w:rPr>
          <w:lang w:val="en"/>
        </w:rPr>
        <w:t>）。</w:t>
      </w:r>
    </w:p>
    <w:p w14:paraId="0B494F78" w14:textId="77777777" w:rsidR="00017E61" w:rsidRPr="00B93430" w:rsidRDefault="00017E61" w:rsidP="00017E61">
      <w:pPr>
        <w:ind w:firstLine="640"/>
        <w:rPr>
          <w:lang w:val="en"/>
        </w:rPr>
      </w:pPr>
      <w:r w:rsidRPr="00B93430">
        <w:rPr>
          <w:lang w:val="en"/>
        </w:rPr>
        <w:t>A.</w:t>
      </w:r>
      <w:r w:rsidRPr="00B93430">
        <w:rPr>
          <w:lang w:val="en"/>
        </w:rPr>
        <w:t>岗位工作人员</w:t>
      </w:r>
    </w:p>
    <w:p w14:paraId="167A5CC1" w14:textId="77777777" w:rsidR="00017E61" w:rsidRPr="00B93430" w:rsidRDefault="00017E61" w:rsidP="00017E61">
      <w:pPr>
        <w:ind w:firstLine="640"/>
        <w:rPr>
          <w:lang w:val="en"/>
        </w:rPr>
      </w:pPr>
      <w:r w:rsidRPr="00B93430">
        <w:rPr>
          <w:lang w:val="en"/>
        </w:rPr>
        <w:t>B.</w:t>
      </w:r>
      <w:r w:rsidRPr="00B93430">
        <w:rPr>
          <w:lang w:val="en"/>
        </w:rPr>
        <w:t>当事人</w:t>
      </w:r>
    </w:p>
    <w:p w14:paraId="6F450764" w14:textId="77777777" w:rsidR="00017E61" w:rsidRPr="00B93430" w:rsidRDefault="00017E61" w:rsidP="00017E61">
      <w:pPr>
        <w:ind w:firstLine="640"/>
        <w:rPr>
          <w:lang w:val="en"/>
        </w:rPr>
      </w:pPr>
      <w:r w:rsidRPr="00B93430">
        <w:rPr>
          <w:lang w:val="en"/>
        </w:rPr>
        <w:t>C.</w:t>
      </w:r>
      <w:r w:rsidRPr="00B93430">
        <w:rPr>
          <w:lang w:val="en"/>
        </w:rPr>
        <w:t>主要负责人</w:t>
      </w:r>
    </w:p>
    <w:p w14:paraId="463978C5" w14:textId="77777777" w:rsidR="00017E61" w:rsidRPr="00B93430" w:rsidRDefault="00017E61" w:rsidP="00017E61">
      <w:pPr>
        <w:ind w:firstLine="640"/>
        <w:rPr>
          <w:lang w:val="en"/>
        </w:rPr>
      </w:pPr>
      <w:r w:rsidRPr="00B93430">
        <w:rPr>
          <w:lang w:val="en"/>
        </w:rPr>
        <w:t>D.</w:t>
      </w:r>
      <w:r w:rsidRPr="00B93430">
        <w:rPr>
          <w:lang w:val="en"/>
        </w:rPr>
        <w:t>主要技术负责人和有关人员</w:t>
      </w:r>
    </w:p>
    <w:p w14:paraId="25DAF7B5" w14:textId="77777777" w:rsidR="00017E61" w:rsidRPr="00B93430" w:rsidRDefault="00017E61" w:rsidP="00372AB0">
      <w:pPr>
        <w:ind w:firstLine="640"/>
        <w:rPr>
          <w:lang w:val="en"/>
        </w:rPr>
      </w:pPr>
      <w:r w:rsidRPr="00B93430">
        <w:rPr>
          <w:lang w:val="en"/>
        </w:rPr>
        <w:t>303</w:t>
      </w:r>
      <w:r w:rsidRPr="00B93430">
        <w:rPr>
          <w:lang w:val="en"/>
        </w:rPr>
        <w:t>．依据《国务院关于坚持科学发展安全发展促进安全生产形势持续稳定好转的意见》（国发</w:t>
      </w:r>
      <w:r w:rsidRPr="00B93430">
        <w:rPr>
          <w:rFonts w:hint="eastAsia"/>
          <w:lang w:val="en"/>
        </w:rPr>
        <w:t>﹝</w:t>
      </w:r>
      <w:r w:rsidRPr="00B93430">
        <w:rPr>
          <w:rFonts w:hint="eastAsia"/>
          <w:lang w:val="en"/>
        </w:rPr>
        <w:t>2011</w:t>
      </w:r>
      <w:r w:rsidRPr="00B93430">
        <w:rPr>
          <w:rFonts w:hint="eastAsia"/>
          <w:lang w:val="en"/>
        </w:rPr>
        <w:t>﹞</w:t>
      </w:r>
      <w:r w:rsidRPr="00B93430">
        <w:rPr>
          <w:lang w:val="en"/>
        </w:rPr>
        <w:t>40</w:t>
      </w:r>
      <w:r w:rsidRPr="00B93430">
        <w:rPr>
          <w:lang w:val="en"/>
        </w:rPr>
        <w:t>号），依法严厉打击各类非法违法生产经营建设行为的惩治措施包括（</w:t>
      </w:r>
      <w:r w:rsidRPr="00B93430">
        <w:rPr>
          <w:lang w:val="en"/>
        </w:rPr>
        <w:t>ABC</w:t>
      </w:r>
      <w:r w:rsidRPr="00B93430">
        <w:rPr>
          <w:lang w:val="en"/>
        </w:rPr>
        <w:t>）。</w:t>
      </w:r>
    </w:p>
    <w:p w14:paraId="5C5DA1EF" w14:textId="77777777" w:rsidR="00017E61" w:rsidRPr="00B93430" w:rsidRDefault="00017E61" w:rsidP="00017E61">
      <w:pPr>
        <w:ind w:firstLine="640"/>
        <w:rPr>
          <w:lang w:val="en"/>
        </w:rPr>
      </w:pPr>
      <w:r w:rsidRPr="00B93430">
        <w:rPr>
          <w:lang w:val="en"/>
        </w:rPr>
        <w:t>A.</w:t>
      </w:r>
      <w:r w:rsidRPr="00B93430">
        <w:rPr>
          <w:lang w:val="en"/>
        </w:rPr>
        <w:t>停产整顿</w:t>
      </w:r>
    </w:p>
    <w:p w14:paraId="0F1A3D19" w14:textId="77777777" w:rsidR="00017E61" w:rsidRPr="00B93430" w:rsidRDefault="00017E61" w:rsidP="00017E61">
      <w:pPr>
        <w:ind w:firstLine="640"/>
        <w:rPr>
          <w:lang w:val="en"/>
        </w:rPr>
      </w:pPr>
      <w:r w:rsidRPr="00B93430">
        <w:rPr>
          <w:lang w:val="en"/>
        </w:rPr>
        <w:t>B.</w:t>
      </w:r>
      <w:r w:rsidRPr="00B93430">
        <w:rPr>
          <w:lang w:val="en"/>
        </w:rPr>
        <w:t>关闭取缔</w:t>
      </w:r>
    </w:p>
    <w:p w14:paraId="7CA69170" w14:textId="77777777" w:rsidR="00017E61" w:rsidRPr="00B93430" w:rsidRDefault="00017E61" w:rsidP="00017E61">
      <w:pPr>
        <w:ind w:firstLine="640"/>
        <w:rPr>
          <w:lang w:val="en"/>
        </w:rPr>
      </w:pPr>
      <w:r w:rsidRPr="00B93430">
        <w:rPr>
          <w:lang w:val="en"/>
        </w:rPr>
        <w:lastRenderedPageBreak/>
        <w:t>C.</w:t>
      </w:r>
      <w:r w:rsidRPr="00B93430">
        <w:rPr>
          <w:lang w:val="en"/>
        </w:rPr>
        <w:t>严格问责</w:t>
      </w:r>
    </w:p>
    <w:p w14:paraId="1D268015" w14:textId="77777777" w:rsidR="00017E61" w:rsidRPr="00B93430" w:rsidRDefault="00017E61" w:rsidP="00017E61">
      <w:pPr>
        <w:ind w:firstLine="640"/>
        <w:rPr>
          <w:lang w:val="en"/>
        </w:rPr>
      </w:pPr>
      <w:r w:rsidRPr="00B93430">
        <w:rPr>
          <w:lang w:val="en"/>
        </w:rPr>
        <w:t>D.</w:t>
      </w:r>
      <w:r w:rsidRPr="00B93430">
        <w:rPr>
          <w:lang w:val="en"/>
        </w:rPr>
        <w:t>治安处罚</w:t>
      </w:r>
    </w:p>
    <w:p w14:paraId="690C6BFC" w14:textId="77777777" w:rsidR="00017E61" w:rsidRPr="00B93430" w:rsidRDefault="00017E61" w:rsidP="00372AB0">
      <w:pPr>
        <w:ind w:firstLine="640"/>
        <w:rPr>
          <w:lang w:val="en"/>
        </w:rPr>
      </w:pPr>
      <w:r w:rsidRPr="00B93430">
        <w:rPr>
          <w:lang w:val="en"/>
        </w:rPr>
        <w:t>3</w:t>
      </w:r>
      <w:r w:rsidRPr="00B93430">
        <w:rPr>
          <w:rFonts w:hint="eastAsia"/>
          <w:lang w:val="en"/>
        </w:rPr>
        <w:t>04</w:t>
      </w:r>
      <w:r w:rsidRPr="00B93430">
        <w:rPr>
          <w:lang w:val="en"/>
        </w:rPr>
        <w:t>．《劳动合同法规定》用人单位有下列哪些情形之一的，劳动者可以解除劳动合同（</w:t>
      </w:r>
      <w:r w:rsidRPr="00B93430">
        <w:rPr>
          <w:lang w:val="en"/>
        </w:rPr>
        <w:t>ABCD</w:t>
      </w:r>
      <w:r w:rsidRPr="00B93430">
        <w:rPr>
          <w:lang w:val="en"/>
        </w:rPr>
        <w:t>）。</w:t>
      </w:r>
    </w:p>
    <w:p w14:paraId="1C9791E5" w14:textId="77777777" w:rsidR="00017E61" w:rsidRPr="00B93430" w:rsidRDefault="00017E61" w:rsidP="00017E61">
      <w:pPr>
        <w:ind w:firstLine="640"/>
        <w:rPr>
          <w:lang w:val="en"/>
        </w:rPr>
      </w:pPr>
      <w:r w:rsidRPr="00B93430">
        <w:rPr>
          <w:lang w:val="en"/>
        </w:rPr>
        <w:t>A.</w:t>
      </w:r>
      <w:r w:rsidRPr="00B93430">
        <w:rPr>
          <w:lang w:val="en"/>
        </w:rPr>
        <w:t>未按照劳动合同约定提供劳动保护或者劳动条件的</w:t>
      </w:r>
    </w:p>
    <w:p w14:paraId="7DC4AE84" w14:textId="77777777" w:rsidR="00017E61" w:rsidRPr="00B93430" w:rsidRDefault="00017E61" w:rsidP="00017E61">
      <w:pPr>
        <w:ind w:firstLine="640"/>
        <w:rPr>
          <w:lang w:val="en"/>
        </w:rPr>
      </w:pPr>
      <w:r w:rsidRPr="00B93430">
        <w:rPr>
          <w:lang w:val="en"/>
        </w:rPr>
        <w:t>B.</w:t>
      </w:r>
      <w:r w:rsidRPr="00B93430">
        <w:rPr>
          <w:lang w:val="en"/>
        </w:rPr>
        <w:t>未及时足额支付劳动报酬的</w:t>
      </w:r>
    </w:p>
    <w:p w14:paraId="7D680439" w14:textId="77777777" w:rsidR="00017E61" w:rsidRPr="00B93430" w:rsidRDefault="00017E61" w:rsidP="00017E61">
      <w:pPr>
        <w:ind w:firstLine="640"/>
        <w:rPr>
          <w:lang w:val="en"/>
        </w:rPr>
      </w:pPr>
      <w:r w:rsidRPr="00B93430">
        <w:rPr>
          <w:lang w:val="en"/>
        </w:rPr>
        <w:t>C.</w:t>
      </w:r>
      <w:r w:rsidRPr="00B93430">
        <w:rPr>
          <w:lang w:val="en"/>
        </w:rPr>
        <w:t>未依法为劳动者缴纳社会保险费的</w:t>
      </w:r>
    </w:p>
    <w:p w14:paraId="1A76EBBB" w14:textId="77777777" w:rsidR="00017E61" w:rsidRPr="00B93430" w:rsidRDefault="00017E61" w:rsidP="00017E61">
      <w:pPr>
        <w:ind w:firstLine="640"/>
        <w:rPr>
          <w:lang w:val="en"/>
        </w:rPr>
      </w:pPr>
      <w:r w:rsidRPr="00B93430">
        <w:rPr>
          <w:lang w:val="en"/>
        </w:rPr>
        <w:t>D.</w:t>
      </w:r>
      <w:r w:rsidRPr="00B93430">
        <w:rPr>
          <w:lang w:val="en"/>
        </w:rPr>
        <w:t>用人单位的规章制度违反法律法规的规定，损害劳动者权益的</w:t>
      </w:r>
    </w:p>
    <w:p w14:paraId="5F3E237F" w14:textId="77777777" w:rsidR="00017E61" w:rsidRPr="00B93430" w:rsidRDefault="00017E61" w:rsidP="00372AB0">
      <w:pPr>
        <w:ind w:firstLine="640"/>
        <w:rPr>
          <w:lang w:val="en"/>
        </w:rPr>
      </w:pPr>
      <w:r w:rsidRPr="00B93430">
        <w:rPr>
          <w:lang w:val="en"/>
        </w:rPr>
        <w:t>305</w:t>
      </w:r>
      <w:r w:rsidRPr="00B93430">
        <w:rPr>
          <w:lang w:val="en"/>
        </w:rPr>
        <w:t>．《中华人民共和国突发事件应对法》规定，县级人民政府应当对本行政区域内容易引发自然灾害、事故灾难和公共卫生事件的危险源、危险区域进行（</w:t>
      </w:r>
      <w:r w:rsidRPr="00B93430">
        <w:rPr>
          <w:lang w:val="en"/>
        </w:rPr>
        <w:t>ABCD</w:t>
      </w:r>
      <w:r w:rsidRPr="00B93430">
        <w:rPr>
          <w:lang w:val="en"/>
        </w:rPr>
        <w:t>），并责令有关单位采取安全防范措施。</w:t>
      </w:r>
    </w:p>
    <w:p w14:paraId="6DE4B2AC" w14:textId="77777777" w:rsidR="00017E61" w:rsidRPr="00B93430" w:rsidRDefault="00017E61" w:rsidP="00017E61">
      <w:pPr>
        <w:ind w:firstLine="640"/>
        <w:rPr>
          <w:lang w:val="en"/>
        </w:rPr>
      </w:pPr>
      <w:r w:rsidRPr="00B93430">
        <w:rPr>
          <w:lang w:val="en"/>
        </w:rPr>
        <w:t>A.</w:t>
      </w:r>
      <w:r w:rsidRPr="00B93430">
        <w:rPr>
          <w:lang w:val="en"/>
        </w:rPr>
        <w:t>调查</w:t>
      </w:r>
    </w:p>
    <w:p w14:paraId="79A77421" w14:textId="77777777" w:rsidR="00017E61" w:rsidRPr="00B93430" w:rsidRDefault="00017E61" w:rsidP="00017E61">
      <w:pPr>
        <w:ind w:firstLine="640"/>
        <w:rPr>
          <w:lang w:val="en"/>
        </w:rPr>
      </w:pPr>
      <w:r w:rsidRPr="00B93430">
        <w:rPr>
          <w:lang w:val="en"/>
        </w:rPr>
        <w:t>B.</w:t>
      </w:r>
      <w:r w:rsidRPr="00B93430">
        <w:rPr>
          <w:lang w:val="en"/>
        </w:rPr>
        <w:t>登记</w:t>
      </w:r>
    </w:p>
    <w:p w14:paraId="281F1BBD" w14:textId="77777777" w:rsidR="00017E61" w:rsidRPr="00B93430" w:rsidRDefault="00017E61" w:rsidP="00017E61">
      <w:pPr>
        <w:ind w:firstLine="640"/>
        <w:rPr>
          <w:lang w:val="en"/>
        </w:rPr>
      </w:pPr>
      <w:r w:rsidRPr="00B93430">
        <w:rPr>
          <w:lang w:val="en"/>
        </w:rPr>
        <w:t>C.</w:t>
      </w:r>
      <w:r w:rsidRPr="00B93430">
        <w:rPr>
          <w:lang w:val="en"/>
        </w:rPr>
        <w:t>风险评估</w:t>
      </w:r>
    </w:p>
    <w:p w14:paraId="4C77DDFA" w14:textId="77777777" w:rsidR="00017E61" w:rsidRPr="00B93430" w:rsidRDefault="00017E61" w:rsidP="00017E61">
      <w:pPr>
        <w:ind w:firstLine="640"/>
        <w:rPr>
          <w:lang w:val="en"/>
        </w:rPr>
      </w:pPr>
      <w:r w:rsidRPr="00B93430">
        <w:rPr>
          <w:lang w:val="en"/>
        </w:rPr>
        <w:t>D.</w:t>
      </w:r>
      <w:r w:rsidRPr="00B93430">
        <w:rPr>
          <w:lang w:val="en"/>
        </w:rPr>
        <w:t>定期进行检查</w:t>
      </w:r>
    </w:p>
    <w:p w14:paraId="2D8BA221" w14:textId="77777777" w:rsidR="00017E61" w:rsidRPr="00B93430" w:rsidRDefault="00017E61" w:rsidP="00372AB0">
      <w:pPr>
        <w:ind w:firstLine="640"/>
        <w:rPr>
          <w:lang w:val="en"/>
        </w:rPr>
      </w:pPr>
      <w:r w:rsidRPr="00B93430">
        <w:rPr>
          <w:lang w:val="en"/>
        </w:rPr>
        <w:t>306</w:t>
      </w:r>
      <w:r w:rsidRPr="00B93430">
        <w:rPr>
          <w:lang w:val="en"/>
        </w:rPr>
        <w:t>．《中华人民共和国突发事件应对法》规定，国家应建立健全（</w:t>
      </w:r>
      <w:r w:rsidRPr="00B93430">
        <w:rPr>
          <w:lang w:val="en"/>
        </w:rPr>
        <w:t>BC</w:t>
      </w:r>
      <w:r w:rsidRPr="00B93430">
        <w:rPr>
          <w:lang w:val="en"/>
        </w:rPr>
        <w:t>）。</w:t>
      </w:r>
    </w:p>
    <w:p w14:paraId="60D78B73" w14:textId="77777777" w:rsidR="00017E61" w:rsidRPr="00B93430" w:rsidRDefault="00017E61" w:rsidP="00017E61">
      <w:pPr>
        <w:ind w:firstLine="640"/>
        <w:rPr>
          <w:lang w:val="en"/>
        </w:rPr>
      </w:pPr>
      <w:r w:rsidRPr="00B93430">
        <w:rPr>
          <w:lang w:val="en"/>
        </w:rPr>
        <w:t>A.</w:t>
      </w:r>
      <w:r w:rsidRPr="00B93430">
        <w:rPr>
          <w:lang w:val="en"/>
        </w:rPr>
        <w:t>突发事件信息系统</w:t>
      </w:r>
    </w:p>
    <w:p w14:paraId="480DB536" w14:textId="77777777" w:rsidR="00017E61" w:rsidRPr="00B93430" w:rsidRDefault="00017E61" w:rsidP="00017E61">
      <w:pPr>
        <w:ind w:firstLine="640"/>
        <w:rPr>
          <w:lang w:val="en"/>
        </w:rPr>
      </w:pPr>
      <w:r w:rsidRPr="00B93430">
        <w:rPr>
          <w:lang w:val="en"/>
        </w:rPr>
        <w:t>B.</w:t>
      </w:r>
      <w:r w:rsidRPr="00B93430">
        <w:rPr>
          <w:lang w:val="en"/>
        </w:rPr>
        <w:t>突发事件监测制度</w:t>
      </w:r>
    </w:p>
    <w:p w14:paraId="50EDAAD0" w14:textId="77777777" w:rsidR="00017E61" w:rsidRPr="00B93430" w:rsidRDefault="00017E61" w:rsidP="00017E61">
      <w:pPr>
        <w:ind w:firstLine="640"/>
        <w:rPr>
          <w:lang w:val="en"/>
        </w:rPr>
      </w:pPr>
      <w:r w:rsidRPr="00B93430">
        <w:rPr>
          <w:lang w:val="en"/>
        </w:rPr>
        <w:t>C.</w:t>
      </w:r>
      <w:r w:rsidRPr="00B93430">
        <w:rPr>
          <w:lang w:val="en"/>
        </w:rPr>
        <w:t>突发事件预警制度</w:t>
      </w:r>
    </w:p>
    <w:p w14:paraId="48BED15E" w14:textId="77777777" w:rsidR="00017E61" w:rsidRPr="00B93430" w:rsidRDefault="00017E61" w:rsidP="00017E61">
      <w:pPr>
        <w:ind w:firstLine="640"/>
        <w:rPr>
          <w:lang w:val="en"/>
        </w:rPr>
      </w:pPr>
      <w:r w:rsidRPr="00B93430">
        <w:rPr>
          <w:lang w:val="en"/>
        </w:rPr>
        <w:t>D.</w:t>
      </w:r>
      <w:r w:rsidRPr="00B93430">
        <w:rPr>
          <w:lang w:val="en"/>
        </w:rPr>
        <w:t>突发事件隐患信息系统</w:t>
      </w:r>
    </w:p>
    <w:p w14:paraId="5B72DAE3" w14:textId="77777777" w:rsidR="00017E61" w:rsidRPr="00B93430" w:rsidRDefault="00017E61" w:rsidP="00372AB0">
      <w:pPr>
        <w:ind w:firstLine="640"/>
        <w:rPr>
          <w:lang w:val="en"/>
        </w:rPr>
      </w:pPr>
      <w:r w:rsidRPr="00B93430">
        <w:rPr>
          <w:lang w:val="en"/>
        </w:rPr>
        <w:lastRenderedPageBreak/>
        <w:t>307</w:t>
      </w:r>
      <w:r w:rsidRPr="00B93430">
        <w:rPr>
          <w:lang w:val="en"/>
        </w:rPr>
        <w:t>．《中华人民共和国突发事件应对法》规定，发布（</w:t>
      </w:r>
      <w:r w:rsidRPr="00B93430">
        <w:rPr>
          <w:lang w:val="en"/>
        </w:rPr>
        <w:t>CD</w:t>
      </w:r>
      <w:r w:rsidRPr="00B93430">
        <w:rPr>
          <w:lang w:val="en"/>
        </w:rPr>
        <w:t>）警报，宣布进入预警期后，县级以上地方各级人民政府应当根据即将发生的突发事件的特点和可能造成的危害，采取有效措施。</w:t>
      </w:r>
    </w:p>
    <w:p w14:paraId="60442B34" w14:textId="77777777" w:rsidR="00017E61" w:rsidRPr="00B93430" w:rsidRDefault="00017E61" w:rsidP="00017E61">
      <w:pPr>
        <w:ind w:firstLine="640"/>
        <w:rPr>
          <w:lang w:val="en"/>
        </w:rPr>
      </w:pPr>
      <w:r w:rsidRPr="00B93430">
        <w:rPr>
          <w:lang w:val="en"/>
        </w:rPr>
        <w:t>A.</w:t>
      </w:r>
      <w:r w:rsidRPr="00B93430">
        <w:rPr>
          <w:lang w:val="en"/>
        </w:rPr>
        <w:t>一级</w:t>
      </w:r>
    </w:p>
    <w:p w14:paraId="323A4395" w14:textId="77777777" w:rsidR="00017E61" w:rsidRPr="00B93430" w:rsidRDefault="00017E61" w:rsidP="00017E61">
      <w:pPr>
        <w:ind w:firstLine="640"/>
        <w:rPr>
          <w:lang w:val="en"/>
        </w:rPr>
      </w:pPr>
      <w:r w:rsidRPr="00B93430">
        <w:rPr>
          <w:lang w:val="en"/>
        </w:rPr>
        <w:t>B.</w:t>
      </w:r>
      <w:r w:rsidRPr="00B93430">
        <w:rPr>
          <w:lang w:val="en"/>
        </w:rPr>
        <w:t>二级</w:t>
      </w:r>
    </w:p>
    <w:p w14:paraId="003F6EDE" w14:textId="77777777" w:rsidR="00017E61" w:rsidRPr="00B93430" w:rsidRDefault="00017E61" w:rsidP="00017E61">
      <w:pPr>
        <w:ind w:firstLine="640"/>
        <w:rPr>
          <w:lang w:val="en"/>
        </w:rPr>
      </w:pPr>
      <w:r w:rsidRPr="00B93430">
        <w:rPr>
          <w:lang w:val="en"/>
        </w:rPr>
        <w:t>C.</w:t>
      </w:r>
      <w:r w:rsidRPr="00B93430">
        <w:rPr>
          <w:lang w:val="en"/>
        </w:rPr>
        <w:t>三级</w:t>
      </w:r>
    </w:p>
    <w:p w14:paraId="1C8CF5EB" w14:textId="77777777" w:rsidR="00017E61" w:rsidRPr="00B93430" w:rsidRDefault="00017E61" w:rsidP="00017E61">
      <w:pPr>
        <w:ind w:firstLine="640"/>
        <w:rPr>
          <w:lang w:val="en"/>
        </w:rPr>
      </w:pPr>
      <w:r w:rsidRPr="00B93430">
        <w:rPr>
          <w:lang w:val="en"/>
        </w:rPr>
        <w:t>D.</w:t>
      </w:r>
      <w:r w:rsidRPr="00B93430">
        <w:rPr>
          <w:lang w:val="en"/>
        </w:rPr>
        <w:t>四级</w:t>
      </w:r>
    </w:p>
    <w:p w14:paraId="66C305D9" w14:textId="77777777" w:rsidR="00017E61" w:rsidRPr="00B93430" w:rsidRDefault="00017E61" w:rsidP="00372AB0">
      <w:pPr>
        <w:ind w:firstLine="640"/>
        <w:rPr>
          <w:lang w:val="en"/>
        </w:rPr>
      </w:pPr>
      <w:r w:rsidRPr="00B93430">
        <w:rPr>
          <w:lang w:val="en"/>
        </w:rPr>
        <w:t>308</w:t>
      </w:r>
      <w:r w:rsidRPr="00B93430">
        <w:rPr>
          <w:lang w:val="en"/>
        </w:rPr>
        <w:t>．《生产安全事故报告和调查处理条例》规定，（</w:t>
      </w:r>
      <w:r w:rsidRPr="00B93430">
        <w:rPr>
          <w:lang w:val="en"/>
        </w:rPr>
        <w:t>BCD</w:t>
      </w:r>
      <w:r w:rsidRPr="00B93430">
        <w:rPr>
          <w:lang w:val="en"/>
        </w:rPr>
        <w:t>）可以直接组织事故调查组进行调查，也可以授权或者委托有关部门组织事故调查组进行调查。</w:t>
      </w:r>
    </w:p>
    <w:p w14:paraId="62C43703" w14:textId="77777777" w:rsidR="00017E61" w:rsidRPr="00B93430" w:rsidRDefault="00017E61" w:rsidP="00017E61">
      <w:pPr>
        <w:ind w:firstLine="640"/>
        <w:rPr>
          <w:lang w:val="en"/>
        </w:rPr>
      </w:pPr>
      <w:r w:rsidRPr="00B93430">
        <w:rPr>
          <w:lang w:val="en"/>
        </w:rPr>
        <w:t>A.</w:t>
      </w:r>
      <w:r w:rsidRPr="00B93430">
        <w:rPr>
          <w:lang w:val="en"/>
        </w:rPr>
        <w:t>国务院</w:t>
      </w:r>
    </w:p>
    <w:p w14:paraId="1C7F5E7C" w14:textId="77777777" w:rsidR="00017E61" w:rsidRPr="00B93430" w:rsidRDefault="00017E61" w:rsidP="00017E61">
      <w:pPr>
        <w:ind w:firstLine="640"/>
        <w:rPr>
          <w:lang w:val="en"/>
        </w:rPr>
      </w:pPr>
      <w:r w:rsidRPr="00B93430">
        <w:rPr>
          <w:lang w:val="en"/>
        </w:rPr>
        <w:t>B.</w:t>
      </w:r>
      <w:r w:rsidRPr="00B93430">
        <w:rPr>
          <w:lang w:val="en"/>
        </w:rPr>
        <w:t>省级人民政府</w:t>
      </w:r>
    </w:p>
    <w:p w14:paraId="5D588034" w14:textId="77777777" w:rsidR="00017E61" w:rsidRPr="00B93430" w:rsidRDefault="00017E61" w:rsidP="00017E61">
      <w:pPr>
        <w:ind w:firstLine="640"/>
        <w:rPr>
          <w:lang w:val="en"/>
        </w:rPr>
      </w:pPr>
      <w:r w:rsidRPr="00B93430">
        <w:rPr>
          <w:lang w:val="en"/>
        </w:rPr>
        <w:t>C.</w:t>
      </w:r>
      <w:r w:rsidRPr="00B93430">
        <w:rPr>
          <w:lang w:val="en"/>
        </w:rPr>
        <w:t>设区的市级人民政府</w:t>
      </w:r>
    </w:p>
    <w:p w14:paraId="273B3DD5" w14:textId="77777777" w:rsidR="00017E61" w:rsidRPr="00B93430" w:rsidRDefault="00017E61" w:rsidP="00017E61">
      <w:pPr>
        <w:ind w:firstLine="640"/>
        <w:rPr>
          <w:lang w:val="en"/>
        </w:rPr>
      </w:pPr>
      <w:r w:rsidRPr="00B93430">
        <w:rPr>
          <w:lang w:val="en"/>
        </w:rPr>
        <w:t>D.</w:t>
      </w:r>
      <w:r w:rsidRPr="00B93430">
        <w:rPr>
          <w:lang w:val="en"/>
        </w:rPr>
        <w:t>县级人民政府</w:t>
      </w:r>
    </w:p>
    <w:p w14:paraId="26BFE048" w14:textId="77777777" w:rsidR="00017E61" w:rsidRPr="00B93430" w:rsidRDefault="00017E61" w:rsidP="00372AB0">
      <w:pPr>
        <w:ind w:firstLine="640"/>
        <w:rPr>
          <w:lang w:val="en"/>
        </w:rPr>
      </w:pPr>
      <w:r w:rsidRPr="00B93430">
        <w:rPr>
          <w:lang w:val="en"/>
        </w:rPr>
        <w:t>309</w:t>
      </w:r>
      <w:r w:rsidRPr="00B93430">
        <w:rPr>
          <w:lang w:val="en"/>
        </w:rPr>
        <w:t>．《生产安全事故报告和调查处理条例》规定，事故调查组一般由（</w:t>
      </w:r>
      <w:r w:rsidRPr="00B93430">
        <w:rPr>
          <w:lang w:val="en"/>
        </w:rPr>
        <w:t>ABCD</w:t>
      </w:r>
      <w:r w:rsidRPr="00B93430">
        <w:rPr>
          <w:lang w:val="en"/>
        </w:rPr>
        <w:t>）组成，并应当邀请人民检察院派人参加。</w:t>
      </w:r>
    </w:p>
    <w:p w14:paraId="2A0C0412" w14:textId="77777777" w:rsidR="00017E61" w:rsidRPr="00B93430" w:rsidRDefault="00017E61" w:rsidP="00017E61">
      <w:pPr>
        <w:ind w:firstLine="640"/>
        <w:rPr>
          <w:lang w:val="en"/>
        </w:rPr>
      </w:pPr>
      <w:r w:rsidRPr="00B93430">
        <w:rPr>
          <w:lang w:val="en"/>
        </w:rPr>
        <w:t>A.</w:t>
      </w:r>
      <w:r w:rsidRPr="00B93430">
        <w:rPr>
          <w:lang w:val="en"/>
        </w:rPr>
        <w:t>有关人民政府</w:t>
      </w:r>
    </w:p>
    <w:p w14:paraId="2A04FF2E" w14:textId="77777777" w:rsidR="00017E61" w:rsidRPr="00B93430" w:rsidRDefault="00017E61" w:rsidP="00017E61">
      <w:pPr>
        <w:ind w:firstLine="640"/>
        <w:rPr>
          <w:lang w:val="en"/>
        </w:rPr>
      </w:pPr>
      <w:r w:rsidRPr="00B93430">
        <w:rPr>
          <w:lang w:val="en"/>
        </w:rPr>
        <w:t>B.</w:t>
      </w:r>
      <w:r w:rsidRPr="00B93430">
        <w:rPr>
          <w:lang w:val="en"/>
        </w:rPr>
        <w:t>安全生产监督管理部门</w:t>
      </w:r>
    </w:p>
    <w:p w14:paraId="1CBE5CFB" w14:textId="77777777" w:rsidR="00017E61" w:rsidRPr="00B93430" w:rsidRDefault="00017E61" w:rsidP="00017E61">
      <w:pPr>
        <w:ind w:firstLine="640"/>
        <w:rPr>
          <w:lang w:val="en"/>
        </w:rPr>
      </w:pPr>
      <w:r w:rsidRPr="00B93430">
        <w:rPr>
          <w:lang w:val="en"/>
        </w:rPr>
        <w:t>C.</w:t>
      </w:r>
      <w:r w:rsidRPr="00B93430">
        <w:rPr>
          <w:lang w:val="en"/>
        </w:rPr>
        <w:t>监察机关</w:t>
      </w:r>
    </w:p>
    <w:p w14:paraId="4E01D7C8" w14:textId="77777777" w:rsidR="00017E61" w:rsidRPr="00B93430" w:rsidRDefault="00017E61" w:rsidP="00017E61">
      <w:pPr>
        <w:ind w:firstLine="640"/>
        <w:rPr>
          <w:lang w:val="en"/>
        </w:rPr>
      </w:pPr>
      <w:r w:rsidRPr="00B93430">
        <w:rPr>
          <w:lang w:val="en"/>
        </w:rPr>
        <w:t>D.</w:t>
      </w:r>
      <w:r w:rsidRPr="00B93430">
        <w:rPr>
          <w:lang w:val="en"/>
        </w:rPr>
        <w:t>公安机关</w:t>
      </w:r>
    </w:p>
    <w:p w14:paraId="37C00240" w14:textId="77777777" w:rsidR="00017E61" w:rsidRPr="00B93430" w:rsidRDefault="00017E61" w:rsidP="00372AB0">
      <w:pPr>
        <w:ind w:firstLine="640"/>
        <w:rPr>
          <w:lang w:val="en"/>
        </w:rPr>
      </w:pPr>
      <w:r w:rsidRPr="00B93430">
        <w:rPr>
          <w:lang w:val="en"/>
        </w:rPr>
        <w:t>310</w:t>
      </w:r>
      <w:r w:rsidRPr="00B93430">
        <w:rPr>
          <w:lang w:val="en"/>
        </w:rPr>
        <w:t>．《生产安全事故报告和调查处理条例》规定，事故调查组应履行的职责有（</w:t>
      </w:r>
      <w:r w:rsidRPr="00B93430">
        <w:rPr>
          <w:lang w:val="en"/>
        </w:rPr>
        <w:t>ABD</w:t>
      </w:r>
      <w:r w:rsidRPr="00B93430">
        <w:rPr>
          <w:lang w:val="en"/>
        </w:rPr>
        <w:t>）。</w:t>
      </w:r>
    </w:p>
    <w:p w14:paraId="5C232EFC" w14:textId="77777777" w:rsidR="00017E61" w:rsidRPr="00B93430" w:rsidRDefault="00017E61" w:rsidP="00017E61">
      <w:pPr>
        <w:ind w:firstLine="640"/>
        <w:rPr>
          <w:lang w:val="en"/>
        </w:rPr>
      </w:pPr>
      <w:r w:rsidRPr="00B93430">
        <w:rPr>
          <w:lang w:val="en"/>
        </w:rPr>
        <w:lastRenderedPageBreak/>
        <w:t>A.</w:t>
      </w:r>
      <w:r w:rsidRPr="00B93430">
        <w:rPr>
          <w:lang w:val="en"/>
        </w:rPr>
        <w:t>查明事故发生的经过、原因、人员伤亡情况及直接经济损失</w:t>
      </w:r>
    </w:p>
    <w:p w14:paraId="4CCE5C4D" w14:textId="77777777" w:rsidR="00017E61" w:rsidRPr="00B93430" w:rsidRDefault="00017E61" w:rsidP="00017E61">
      <w:pPr>
        <w:ind w:firstLine="640"/>
        <w:rPr>
          <w:lang w:val="en"/>
        </w:rPr>
      </w:pPr>
      <w:r w:rsidRPr="00B93430">
        <w:rPr>
          <w:lang w:val="en"/>
        </w:rPr>
        <w:t>B.</w:t>
      </w:r>
      <w:r w:rsidRPr="00B93430">
        <w:rPr>
          <w:lang w:val="en"/>
        </w:rPr>
        <w:t>认定事故的性质和事故责任</w:t>
      </w:r>
    </w:p>
    <w:p w14:paraId="23B7DF40" w14:textId="77777777" w:rsidR="00017E61" w:rsidRPr="00B93430" w:rsidRDefault="00017E61" w:rsidP="00017E61">
      <w:pPr>
        <w:ind w:firstLine="640"/>
        <w:rPr>
          <w:lang w:val="en"/>
        </w:rPr>
      </w:pPr>
      <w:r w:rsidRPr="00B93430">
        <w:rPr>
          <w:lang w:val="en"/>
        </w:rPr>
        <w:t>C.</w:t>
      </w:r>
      <w:r w:rsidRPr="00B93430">
        <w:rPr>
          <w:lang w:val="en"/>
        </w:rPr>
        <w:t>对事故责任者进行处理</w:t>
      </w:r>
    </w:p>
    <w:p w14:paraId="5FFC5597" w14:textId="77777777" w:rsidR="00017E61" w:rsidRPr="00B93430" w:rsidRDefault="00017E61" w:rsidP="00017E61">
      <w:pPr>
        <w:ind w:firstLine="640"/>
        <w:rPr>
          <w:lang w:val="en"/>
        </w:rPr>
      </w:pPr>
      <w:r w:rsidRPr="00B93430">
        <w:rPr>
          <w:lang w:val="en"/>
        </w:rPr>
        <w:t>D.</w:t>
      </w:r>
      <w:r w:rsidRPr="00B93430">
        <w:rPr>
          <w:lang w:val="en"/>
        </w:rPr>
        <w:t>总结事故教训，提出防范和整改措施，提交事故调查报告</w:t>
      </w:r>
    </w:p>
    <w:p w14:paraId="6E6C7CA9" w14:textId="77777777" w:rsidR="00017E61" w:rsidRPr="00B93430" w:rsidRDefault="00017E61" w:rsidP="00372AB0">
      <w:pPr>
        <w:ind w:firstLine="640"/>
        <w:rPr>
          <w:lang w:val="en"/>
        </w:rPr>
      </w:pPr>
      <w:r w:rsidRPr="00B93430">
        <w:rPr>
          <w:lang w:val="en"/>
        </w:rPr>
        <w:t>311</w:t>
      </w:r>
      <w:r w:rsidRPr="00B93430">
        <w:rPr>
          <w:lang w:val="en"/>
        </w:rPr>
        <w:t>．《生产安全事故报告和调查处理条例》规定，事故调查报告应当包括的内容有（</w:t>
      </w:r>
      <w:r w:rsidRPr="00B93430">
        <w:rPr>
          <w:lang w:val="en"/>
        </w:rPr>
        <w:t>ACD</w:t>
      </w:r>
      <w:r w:rsidRPr="00B93430">
        <w:rPr>
          <w:lang w:val="en"/>
        </w:rPr>
        <w:t>）等。</w:t>
      </w:r>
    </w:p>
    <w:p w14:paraId="52F7546F" w14:textId="77777777" w:rsidR="00017E61" w:rsidRPr="00B93430" w:rsidRDefault="00017E61" w:rsidP="00017E61">
      <w:pPr>
        <w:ind w:firstLine="640"/>
        <w:rPr>
          <w:lang w:val="en"/>
        </w:rPr>
      </w:pPr>
      <w:r w:rsidRPr="00B93430">
        <w:rPr>
          <w:lang w:val="en"/>
        </w:rPr>
        <w:t>A.</w:t>
      </w:r>
      <w:r w:rsidRPr="00B93430">
        <w:rPr>
          <w:lang w:val="en"/>
        </w:rPr>
        <w:t>事故发生单位概况、发生经过和事故救援情况</w:t>
      </w:r>
    </w:p>
    <w:p w14:paraId="756EF5AC" w14:textId="77777777" w:rsidR="00017E61" w:rsidRPr="00B93430" w:rsidRDefault="00017E61" w:rsidP="00017E61">
      <w:pPr>
        <w:ind w:firstLine="640"/>
        <w:rPr>
          <w:lang w:val="en"/>
        </w:rPr>
      </w:pPr>
      <w:r w:rsidRPr="00B93430">
        <w:rPr>
          <w:lang w:val="en"/>
        </w:rPr>
        <w:t>B.</w:t>
      </w:r>
      <w:r w:rsidRPr="00B93430">
        <w:rPr>
          <w:lang w:val="en"/>
        </w:rPr>
        <w:t>事故造成的人员伤亡和间接经济损失</w:t>
      </w:r>
    </w:p>
    <w:p w14:paraId="3CD3AF09" w14:textId="77777777" w:rsidR="00017E61" w:rsidRPr="00B93430" w:rsidRDefault="00017E61" w:rsidP="00017E61">
      <w:pPr>
        <w:ind w:firstLine="640"/>
        <w:rPr>
          <w:lang w:val="en"/>
        </w:rPr>
      </w:pPr>
      <w:r w:rsidRPr="00B93430">
        <w:rPr>
          <w:lang w:val="en"/>
        </w:rPr>
        <w:t>C.</w:t>
      </w:r>
      <w:r w:rsidRPr="00B93430">
        <w:rPr>
          <w:lang w:val="en"/>
        </w:rPr>
        <w:t>事故发生的原因和事故性质</w:t>
      </w:r>
    </w:p>
    <w:p w14:paraId="1FEEC74F" w14:textId="77777777" w:rsidR="00017E61" w:rsidRPr="00B93430" w:rsidRDefault="00017E61" w:rsidP="00017E61">
      <w:pPr>
        <w:ind w:firstLine="640"/>
        <w:rPr>
          <w:lang w:val="en"/>
        </w:rPr>
      </w:pPr>
      <w:r w:rsidRPr="00B93430">
        <w:rPr>
          <w:lang w:val="en"/>
        </w:rPr>
        <w:t>D.</w:t>
      </w:r>
      <w:r w:rsidRPr="00B93430">
        <w:rPr>
          <w:lang w:val="en"/>
        </w:rPr>
        <w:t>事故责任的认定以及对事故责任者的处理建议、防范和整改措施</w:t>
      </w:r>
    </w:p>
    <w:p w14:paraId="2660EFC7" w14:textId="77777777" w:rsidR="00017E61" w:rsidRPr="00B93430" w:rsidRDefault="00017E61" w:rsidP="00372AB0">
      <w:pPr>
        <w:ind w:firstLine="640"/>
        <w:rPr>
          <w:lang w:val="en"/>
        </w:rPr>
      </w:pPr>
      <w:r w:rsidRPr="00B93430">
        <w:rPr>
          <w:lang w:val="en"/>
        </w:rPr>
        <w:t>312</w:t>
      </w:r>
      <w:r w:rsidRPr="00B93430">
        <w:rPr>
          <w:lang w:val="en"/>
        </w:rPr>
        <w:t>．《生产安全事故报告和调查处理条例》规定，事故发生单位应当认真吸取事故教训，落实防范和整改措施，防止事故再次发生。防范和整改措施的落实情况应当接受（</w:t>
      </w:r>
      <w:r w:rsidRPr="00B93430">
        <w:rPr>
          <w:lang w:val="en"/>
        </w:rPr>
        <w:t>CD</w:t>
      </w:r>
      <w:r w:rsidRPr="00B93430">
        <w:rPr>
          <w:lang w:val="en"/>
        </w:rPr>
        <w:t>）的监督。</w:t>
      </w:r>
    </w:p>
    <w:p w14:paraId="6FDB631B" w14:textId="77777777" w:rsidR="00017E61" w:rsidRPr="00B93430" w:rsidRDefault="00017E61" w:rsidP="00017E61">
      <w:pPr>
        <w:ind w:firstLine="640"/>
        <w:rPr>
          <w:lang w:val="en"/>
        </w:rPr>
      </w:pPr>
      <w:r w:rsidRPr="00B93430">
        <w:rPr>
          <w:lang w:val="en"/>
        </w:rPr>
        <w:t>A.</w:t>
      </w:r>
      <w:r w:rsidRPr="00B93430">
        <w:rPr>
          <w:lang w:val="en"/>
        </w:rPr>
        <w:t>政府</w:t>
      </w:r>
    </w:p>
    <w:p w14:paraId="4E75FD64" w14:textId="77777777" w:rsidR="00017E61" w:rsidRPr="00B93430" w:rsidRDefault="00017E61" w:rsidP="00017E61">
      <w:pPr>
        <w:ind w:firstLine="640"/>
        <w:rPr>
          <w:lang w:val="en"/>
        </w:rPr>
      </w:pPr>
      <w:r w:rsidRPr="00B93430">
        <w:rPr>
          <w:lang w:val="en"/>
        </w:rPr>
        <w:t>B.</w:t>
      </w:r>
      <w:r w:rsidRPr="00B93430">
        <w:rPr>
          <w:lang w:val="en"/>
        </w:rPr>
        <w:t>安全监督管理部门</w:t>
      </w:r>
    </w:p>
    <w:p w14:paraId="1F86C577" w14:textId="77777777" w:rsidR="00017E61" w:rsidRPr="00B93430" w:rsidRDefault="00017E61" w:rsidP="00017E61">
      <w:pPr>
        <w:ind w:firstLine="640"/>
        <w:rPr>
          <w:lang w:val="en"/>
        </w:rPr>
      </w:pPr>
      <w:r w:rsidRPr="00B93430">
        <w:rPr>
          <w:lang w:val="en"/>
        </w:rPr>
        <w:t>C.</w:t>
      </w:r>
      <w:r w:rsidRPr="00B93430">
        <w:rPr>
          <w:lang w:val="en"/>
        </w:rPr>
        <w:t>工会</w:t>
      </w:r>
    </w:p>
    <w:p w14:paraId="10521B6F" w14:textId="77777777" w:rsidR="00017E61" w:rsidRPr="00B93430" w:rsidRDefault="00017E61" w:rsidP="00017E61">
      <w:pPr>
        <w:ind w:firstLine="640"/>
        <w:rPr>
          <w:lang w:val="en"/>
        </w:rPr>
      </w:pPr>
      <w:r w:rsidRPr="00B93430">
        <w:rPr>
          <w:lang w:val="en"/>
        </w:rPr>
        <w:t>D.</w:t>
      </w:r>
      <w:r w:rsidRPr="00B93430">
        <w:rPr>
          <w:lang w:val="en"/>
        </w:rPr>
        <w:t>职工</w:t>
      </w:r>
    </w:p>
    <w:p w14:paraId="38F32374" w14:textId="77777777" w:rsidR="00017E61" w:rsidRPr="00B93430" w:rsidRDefault="00017E61" w:rsidP="00372AB0">
      <w:pPr>
        <w:ind w:firstLine="640"/>
        <w:rPr>
          <w:lang w:val="en"/>
        </w:rPr>
      </w:pPr>
      <w:r w:rsidRPr="00B93430">
        <w:rPr>
          <w:lang w:val="en"/>
        </w:rPr>
        <w:t>313</w:t>
      </w:r>
      <w:r w:rsidRPr="00B93430">
        <w:rPr>
          <w:lang w:val="en"/>
        </w:rPr>
        <w:t>．《国家突发事件总体应急预案》规定，依据突发公共事件的（</w:t>
      </w:r>
      <w:r w:rsidRPr="00B93430">
        <w:rPr>
          <w:lang w:val="en"/>
        </w:rPr>
        <w:t>ABCD</w:t>
      </w:r>
      <w:r w:rsidRPr="00B93430">
        <w:rPr>
          <w:lang w:val="en"/>
        </w:rPr>
        <w:t>）等因素，将突发事件分为四级。</w:t>
      </w:r>
    </w:p>
    <w:p w14:paraId="62A3E078" w14:textId="77777777" w:rsidR="00017E61" w:rsidRPr="00B93430" w:rsidRDefault="00017E61" w:rsidP="00017E61">
      <w:pPr>
        <w:ind w:firstLine="640"/>
        <w:rPr>
          <w:lang w:val="en"/>
        </w:rPr>
      </w:pPr>
      <w:r w:rsidRPr="00B93430">
        <w:rPr>
          <w:lang w:val="en"/>
        </w:rPr>
        <w:t>A.</w:t>
      </w:r>
      <w:r w:rsidRPr="00B93430">
        <w:rPr>
          <w:lang w:val="en"/>
        </w:rPr>
        <w:t>性质</w:t>
      </w:r>
    </w:p>
    <w:p w14:paraId="43E758CD" w14:textId="77777777" w:rsidR="00017E61" w:rsidRPr="00B93430" w:rsidRDefault="00017E61" w:rsidP="00017E61">
      <w:pPr>
        <w:ind w:firstLine="640"/>
        <w:rPr>
          <w:lang w:val="en"/>
        </w:rPr>
      </w:pPr>
      <w:r w:rsidRPr="00B93430">
        <w:rPr>
          <w:lang w:val="en"/>
        </w:rPr>
        <w:t>B.</w:t>
      </w:r>
      <w:r w:rsidRPr="00B93430">
        <w:rPr>
          <w:lang w:val="en"/>
        </w:rPr>
        <w:t>影响范围</w:t>
      </w:r>
    </w:p>
    <w:p w14:paraId="1D4677F5" w14:textId="77777777" w:rsidR="00017E61" w:rsidRPr="00B93430" w:rsidRDefault="00017E61" w:rsidP="00017E61">
      <w:pPr>
        <w:ind w:firstLine="640"/>
        <w:rPr>
          <w:lang w:val="en"/>
        </w:rPr>
      </w:pPr>
      <w:r w:rsidRPr="00B93430">
        <w:rPr>
          <w:lang w:val="en"/>
        </w:rPr>
        <w:lastRenderedPageBreak/>
        <w:t>C.</w:t>
      </w:r>
      <w:r w:rsidRPr="00B93430">
        <w:rPr>
          <w:lang w:val="en"/>
        </w:rPr>
        <w:t>严重程度</w:t>
      </w:r>
    </w:p>
    <w:p w14:paraId="3374B06C" w14:textId="77777777" w:rsidR="00017E61" w:rsidRPr="00B93430" w:rsidRDefault="00017E61" w:rsidP="00017E61">
      <w:pPr>
        <w:ind w:firstLine="640"/>
        <w:rPr>
          <w:lang w:val="en"/>
        </w:rPr>
      </w:pPr>
      <w:r w:rsidRPr="00B93430">
        <w:rPr>
          <w:lang w:val="en"/>
        </w:rPr>
        <w:t>D.</w:t>
      </w:r>
      <w:r w:rsidRPr="00B93430">
        <w:rPr>
          <w:lang w:val="en"/>
        </w:rPr>
        <w:t>可控性</w:t>
      </w:r>
    </w:p>
    <w:p w14:paraId="1EA0DE7A" w14:textId="77777777" w:rsidR="00017E61" w:rsidRPr="00B93430" w:rsidRDefault="00017E61" w:rsidP="00372AB0">
      <w:pPr>
        <w:ind w:firstLine="640"/>
        <w:rPr>
          <w:lang w:val="en"/>
        </w:rPr>
      </w:pPr>
      <w:r w:rsidRPr="00B93430">
        <w:rPr>
          <w:lang w:val="en"/>
        </w:rPr>
        <w:t>314</w:t>
      </w:r>
      <w:r w:rsidRPr="00B93430">
        <w:rPr>
          <w:lang w:val="en"/>
        </w:rPr>
        <w:t>．</w:t>
      </w:r>
      <w:r w:rsidRPr="00B93430">
        <w:rPr>
          <w:rFonts w:hint="eastAsia"/>
          <w:lang w:val="en"/>
        </w:rPr>
        <w:t>《中华人民共和国职业病防治法》规定，属于（</w:t>
      </w:r>
      <w:r w:rsidRPr="00B93430">
        <w:rPr>
          <w:rFonts w:hint="eastAsia"/>
          <w:lang w:val="en"/>
        </w:rPr>
        <w:t>ABC</w:t>
      </w:r>
      <w:r w:rsidRPr="00B93430">
        <w:rPr>
          <w:rFonts w:hint="eastAsia"/>
          <w:lang w:val="en"/>
        </w:rPr>
        <w:t>）建设项目和技术改造、技术引进项目可能产生职业病危害的，建设单位在可行性论证阶段应当向卫生行政部门提交职业病危害预评价报告。卫生行政部门应当自收到职业病危害预评价报告之日起三十日内，作出审核决定并书面通知建设单位。未提交预评价报告或者预评价报告未经卫生行政部门审核同意的，有关部门不得批准该建设项目。</w:t>
      </w:r>
    </w:p>
    <w:p w14:paraId="1C83AD7D" w14:textId="77777777" w:rsidR="00017E61" w:rsidRPr="00B93430" w:rsidRDefault="00017E61" w:rsidP="00017E61">
      <w:pPr>
        <w:ind w:firstLine="640"/>
        <w:rPr>
          <w:lang w:val="en"/>
        </w:rPr>
      </w:pPr>
      <w:r w:rsidRPr="00B93430">
        <w:rPr>
          <w:rFonts w:hint="eastAsia"/>
          <w:lang w:val="en"/>
        </w:rPr>
        <w:t>A.</w:t>
      </w:r>
      <w:r w:rsidRPr="00B93430">
        <w:rPr>
          <w:rFonts w:hint="eastAsia"/>
          <w:lang w:val="en"/>
        </w:rPr>
        <w:t>新建</w:t>
      </w:r>
    </w:p>
    <w:p w14:paraId="02A34C9C" w14:textId="77777777" w:rsidR="00017E61" w:rsidRPr="00B93430" w:rsidRDefault="00017E61" w:rsidP="00017E61">
      <w:pPr>
        <w:ind w:firstLine="640"/>
        <w:rPr>
          <w:lang w:val="en"/>
        </w:rPr>
      </w:pPr>
      <w:r w:rsidRPr="00B93430">
        <w:rPr>
          <w:rFonts w:hint="eastAsia"/>
          <w:lang w:val="en"/>
        </w:rPr>
        <w:t>B.</w:t>
      </w:r>
      <w:r w:rsidRPr="00B93430">
        <w:rPr>
          <w:rFonts w:hint="eastAsia"/>
          <w:lang w:val="en"/>
        </w:rPr>
        <w:t>扩建</w:t>
      </w:r>
    </w:p>
    <w:p w14:paraId="4DBEB8FD" w14:textId="77777777" w:rsidR="00017E61" w:rsidRPr="00B93430" w:rsidRDefault="00017E61" w:rsidP="00017E61">
      <w:pPr>
        <w:ind w:firstLine="640"/>
        <w:rPr>
          <w:lang w:val="en"/>
        </w:rPr>
      </w:pPr>
      <w:r w:rsidRPr="00B93430">
        <w:rPr>
          <w:rFonts w:hint="eastAsia"/>
          <w:lang w:val="en"/>
        </w:rPr>
        <w:t>C.</w:t>
      </w:r>
      <w:r w:rsidRPr="00B93430">
        <w:rPr>
          <w:rFonts w:hint="eastAsia"/>
          <w:lang w:val="en"/>
        </w:rPr>
        <w:t>改建</w:t>
      </w:r>
    </w:p>
    <w:p w14:paraId="28CBA438" w14:textId="77777777" w:rsidR="00017E61" w:rsidRPr="00B93430" w:rsidRDefault="00017E61" w:rsidP="00017E61">
      <w:pPr>
        <w:ind w:firstLine="640"/>
        <w:rPr>
          <w:lang w:val="en"/>
        </w:rPr>
      </w:pPr>
      <w:r w:rsidRPr="00B93430">
        <w:rPr>
          <w:rFonts w:hint="eastAsia"/>
          <w:lang w:val="en"/>
        </w:rPr>
        <w:t>D.</w:t>
      </w:r>
      <w:r w:rsidRPr="00B93430">
        <w:rPr>
          <w:rFonts w:hint="eastAsia"/>
          <w:lang w:val="en"/>
        </w:rPr>
        <w:t>重建</w:t>
      </w:r>
    </w:p>
    <w:p w14:paraId="2767CED0" w14:textId="77777777" w:rsidR="00017E61" w:rsidRPr="00B93430" w:rsidRDefault="00017E61" w:rsidP="00372AB0">
      <w:pPr>
        <w:ind w:firstLine="640"/>
        <w:rPr>
          <w:lang w:val="en"/>
        </w:rPr>
      </w:pPr>
      <w:r w:rsidRPr="00B93430">
        <w:rPr>
          <w:lang w:val="en"/>
        </w:rPr>
        <w:t>315</w:t>
      </w:r>
      <w:r w:rsidRPr="00B93430">
        <w:rPr>
          <w:lang w:val="en"/>
        </w:rPr>
        <w:t>．《工伤保险条例》规定，职工有（</w:t>
      </w:r>
      <w:r w:rsidRPr="00B93430">
        <w:rPr>
          <w:lang w:val="en"/>
        </w:rPr>
        <w:t>ABC</w:t>
      </w:r>
      <w:r w:rsidRPr="00B93430">
        <w:rPr>
          <w:lang w:val="en"/>
        </w:rPr>
        <w:t>）情形，应当认定为工伤。</w:t>
      </w:r>
    </w:p>
    <w:p w14:paraId="5475CC91" w14:textId="77777777" w:rsidR="00017E61" w:rsidRPr="00B93430" w:rsidRDefault="00017E61" w:rsidP="00017E61">
      <w:pPr>
        <w:ind w:firstLine="640"/>
        <w:rPr>
          <w:lang w:val="en"/>
        </w:rPr>
      </w:pPr>
      <w:r w:rsidRPr="00B93430">
        <w:rPr>
          <w:lang w:val="en"/>
        </w:rPr>
        <w:t>A.</w:t>
      </w:r>
      <w:r w:rsidRPr="00B93430">
        <w:rPr>
          <w:lang w:val="en"/>
        </w:rPr>
        <w:t>在工作时间和工作场所内，因工作原因受到事故伤害的</w:t>
      </w:r>
    </w:p>
    <w:p w14:paraId="4635A9B2" w14:textId="77777777" w:rsidR="00017E61" w:rsidRPr="00B93430" w:rsidRDefault="00017E61" w:rsidP="00017E61">
      <w:pPr>
        <w:ind w:firstLine="640"/>
        <w:rPr>
          <w:lang w:val="en"/>
        </w:rPr>
      </w:pPr>
      <w:r w:rsidRPr="00B93430">
        <w:rPr>
          <w:lang w:val="en"/>
        </w:rPr>
        <w:t>B.</w:t>
      </w:r>
      <w:r w:rsidRPr="00B93430">
        <w:rPr>
          <w:lang w:val="en"/>
        </w:rPr>
        <w:t>工作时间前后在工作场所内，从事与工作有关的预备性或者收尾性工作受到事故伤害的</w:t>
      </w:r>
    </w:p>
    <w:p w14:paraId="13BBF566" w14:textId="77777777" w:rsidR="00017E61" w:rsidRPr="00B93430" w:rsidRDefault="00017E61" w:rsidP="00017E61">
      <w:pPr>
        <w:ind w:firstLine="640"/>
        <w:rPr>
          <w:lang w:val="en"/>
        </w:rPr>
      </w:pPr>
      <w:r w:rsidRPr="00B93430">
        <w:rPr>
          <w:lang w:val="en"/>
        </w:rPr>
        <w:t>C.</w:t>
      </w:r>
      <w:r w:rsidRPr="00B93430">
        <w:rPr>
          <w:lang w:val="en"/>
        </w:rPr>
        <w:t>患职业病的</w:t>
      </w:r>
    </w:p>
    <w:p w14:paraId="2CC1F477" w14:textId="77777777" w:rsidR="00017E61" w:rsidRPr="00B93430" w:rsidRDefault="00017E61" w:rsidP="00017E61">
      <w:pPr>
        <w:ind w:firstLine="640"/>
        <w:rPr>
          <w:lang w:val="en"/>
        </w:rPr>
      </w:pPr>
      <w:r w:rsidRPr="00B93430">
        <w:rPr>
          <w:lang w:val="en"/>
        </w:rPr>
        <w:t>D.</w:t>
      </w:r>
      <w:r w:rsidRPr="00B93430">
        <w:rPr>
          <w:lang w:val="en"/>
        </w:rPr>
        <w:t>自残或者自杀的</w:t>
      </w:r>
    </w:p>
    <w:p w14:paraId="27CC4BBA" w14:textId="77777777" w:rsidR="00017E61" w:rsidRPr="00B93430" w:rsidRDefault="00017E61" w:rsidP="00372AB0">
      <w:pPr>
        <w:ind w:firstLine="640"/>
        <w:rPr>
          <w:lang w:val="en"/>
        </w:rPr>
      </w:pPr>
      <w:r w:rsidRPr="00B93430">
        <w:rPr>
          <w:lang w:val="en"/>
        </w:rPr>
        <w:t>316</w:t>
      </w:r>
      <w:r w:rsidRPr="00B93430">
        <w:rPr>
          <w:lang w:val="en"/>
        </w:rPr>
        <w:t>．按照法的创立和表现形式，法可分为（</w:t>
      </w:r>
      <w:r w:rsidRPr="00B93430">
        <w:rPr>
          <w:lang w:val="en"/>
        </w:rPr>
        <w:t>BC</w:t>
      </w:r>
      <w:r w:rsidRPr="00B93430">
        <w:rPr>
          <w:lang w:val="en"/>
        </w:rPr>
        <w:t>）。</w:t>
      </w:r>
    </w:p>
    <w:p w14:paraId="6381F7E2" w14:textId="77777777" w:rsidR="00017E61" w:rsidRPr="00B93430" w:rsidRDefault="00017E61" w:rsidP="00017E61">
      <w:pPr>
        <w:ind w:firstLine="640"/>
        <w:rPr>
          <w:lang w:val="en"/>
        </w:rPr>
      </w:pPr>
      <w:r w:rsidRPr="00B93430">
        <w:rPr>
          <w:lang w:val="en"/>
        </w:rPr>
        <w:t>A.</w:t>
      </w:r>
      <w:r w:rsidRPr="00B93430">
        <w:rPr>
          <w:lang w:val="en"/>
        </w:rPr>
        <w:t>宪法性法律</w:t>
      </w:r>
    </w:p>
    <w:p w14:paraId="0C0F86BA" w14:textId="77777777" w:rsidR="00017E61" w:rsidRPr="00B93430" w:rsidRDefault="00017E61" w:rsidP="00017E61">
      <w:pPr>
        <w:ind w:firstLine="640"/>
        <w:rPr>
          <w:lang w:val="en"/>
        </w:rPr>
      </w:pPr>
      <w:r w:rsidRPr="00B93430">
        <w:rPr>
          <w:lang w:val="en"/>
        </w:rPr>
        <w:t>B.</w:t>
      </w:r>
      <w:r w:rsidRPr="00B93430">
        <w:rPr>
          <w:lang w:val="en"/>
        </w:rPr>
        <w:t>成文法</w:t>
      </w:r>
    </w:p>
    <w:p w14:paraId="4AB03715" w14:textId="77777777" w:rsidR="00017E61" w:rsidRPr="00B93430" w:rsidRDefault="00017E61" w:rsidP="00017E61">
      <w:pPr>
        <w:ind w:firstLine="640"/>
        <w:rPr>
          <w:lang w:val="en"/>
        </w:rPr>
      </w:pPr>
      <w:r w:rsidRPr="00B93430">
        <w:rPr>
          <w:lang w:val="en"/>
        </w:rPr>
        <w:lastRenderedPageBreak/>
        <w:t>C.</w:t>
      </w:r>
      <w:r w:rsidRPr="00B93430">
        <w:rPr>
          <w:lang w:val="en"/>
        </w:rPr>
        <w:t>不成文法</w:t>
      </w:r>
    </w:p>
    <w:p w14:paraId="653DEC3B" w14:textId="77777777" w:rsidR="00017E61" w:rsidRPr="00B93430" w:rsidRDefault="00017E61" w:rsidP="00017E61">
      <w:pPr>
        <w:ind w:firstLine="640"/>
        <w:rPr>
          <w:lang w:val="en"/>
        </w:rPr>
      </w:pPr>
      <w:r w:rsidRPr="00B93430">
        <w:rPr>
          <w:lang w:val="en"/>
        </w:rPr>
        <w:t>D.</w:t>
      </w:r>
      <w:r w:rsidRPr="00B93430">
        <w:rPr>
          <w:lang w:val="en"/>
        </w:rPr>
        <w:t>普通法律</w:t>
      </w:r>
    </w:p>
    <w:p w14:paraId="139C77D7" w14:textId="77777777" w:rsidR="00017E61" w:rsidRPr="00B93430" w:rsidRDefault="00017E61" w:rsidP="00372AB0">
      <w:pPr>
        <w:ind w:firstLine="640"/>
        <w:rPr>
          <w:lang w:val="en"/>
        </w:rPr>
      </w:pPr>
      <w:r w:rsidRPr="00B93430">
        <w:rPr>
          <w:lang w:val="en"/>
        </w:rPr>
        <w:t>317</w:t>
      </w:r>
      <w:r w:rsidRPr="00B93430">
        <w:rPr>
          <w:lang w:val="en"/>
        </w:rPr>
        <w:t>．按照法律效力范围所作的分类，法可分为（</w:t>
      </w:r>
      <w:r w:rsidRPr="00B93430">
        <w:rPr>
          <w:lang w:val="en"/>
        </w:rPr>
        <w:t>CD</w:t>
      </w:r>
      <w:r w:rsidRPr="00B93430">
        <w:rPr>
          <w:lang w:val="en"/>
        </w:rPr>
        <w:t>）。</w:t>
      </w:r>
    </w:p>
    <w:p w14:paraId="74AE35DD" w14:textId="77777777" w:rsidR="00017E61" w:rsidRPr="00B93430" w:rsidRDefault="00017E61" w:rsidP="00017E61">
      <w:pPr>
        <w:ind w:firstLine="640"/>
        <w:rPr>
          <w:lang w:val="en"/>
        </w:rPr>
      </w:pPr>
      <w:r w:rsidRPr="00B93430">
        <w:rPr>
          <w:lang w:val="en"/>
        </w:rPr>
        <w:t>A.</w:t>
      </w:r>
      <w:r w:rsidRPr="00B93430">
        <w:rPr>
          <w:lang w:val="en"/>
        </w:rPr>
        <w:t>成文法</w:t>
      </w:r>
    </w:p>
    <w:p w14:paraId="5A55596B" w14:textId="77777777" w:rsidR="00017E61" w:rsidRPr="00B93430" w:rsidRDefault="00017E61" w:rsidP="00017E61">
      <w:pPr>
        <w:ind w:firstLine="640"/>
        <w:rPr>
          <w:lang w:val="en"/>
        </w:rPr>
      </w:pPr>
      <w:r w:rsidRPr="00B93430">
        <w:rPr>
          <w:lang w:val="en"/>
        </w:rPr>
        <w:t>B.</w:t>
      </w:r>
      <w:r w:rsidRPr="00B93430">
        <w:rPr>
          <w:lang w:val="en"/>
        </w:rPr>
        <w:t>不成文法</w:t>
      </w:r>
    </w:p>
    <w:p w14:paraId="17543AB6" w14:textId="77777777" w:rsidR="00017E61" w:rsidRPr="00B93430" w:rsidRDefault="00017E61" w:rsidP="00017E61">
      <w:pPr>
        <w:ind w:firstLine="640"/>
        <w:rPr>
          <w:lang w:val="en"/>
        </w:rPr>
      </w:pPr>
      <w:r w:rsidRPr="00B93430">
        <w:rPr>
          <w:lang w:val="en"/>
        </w:rPr>
        <w:t>C.</w:t>
      </w:r>
      <w:r w:rsidRPr="00B93430">
        <w:rPr>
          <w:lang w:val="en"/>
        </w:rPr>
        <w:t>特殊法</w:t>
      </w:r>
    </w:p>
    <w:p w14:paraId="155D0D9E" w14:textId="77777777" w:rsidR="00017E61" w:rsidRPr="00B93430" w:rsidRDefault="00017E61" w:rsidP="00017E61">
      <w:pPr>
        <w:ind w:firstLine="640"/>
        <w:rPr>
          <w:lang w:val="en"/>
        </w:rPr>
      </w:pPr>
      <w:r w:rsidRPr="00B93430">
        <w:rPr>
          <w:lang w:val="en"/>
        </w:rPr>
        <w:t>D.</w:t>
      </w:r>
      <w:r w:rsidRPr="00B93430">
        <w:rPr>
          <w:lang w:val="en"/>
        </w:rPr>
        <w:t>普通法</w:t>
      </w:r>
    </w:p>
    <w:p w14:paraId="2DE03466" w14:textId="77777777" w:rsidR="00017E61" w:rsidRPr="00B93430" w:rsidRDefault="00017E61" w:rsidP="00372AB0">
      <w:pPr>
        <w:ind w:firstLine="640"/>
        <w:rPr>
          <w:lang w:val="en"/>
        </w:rPr>
      </w:pPr>
      <w:r w:rsidRPr="00B93430">
        <w:rPr>
          <w:lang w:val="en"/>
        </w:rPr>
        <w:t>318</w:t>
      </w:r>
      <w:r w:rsidRPr="00B93430">
        <w:rPr>
          <w:lang w:val="en"/>
        </w:rPr>
        <w:t>．安全标准是一种安全技术规范，依其内容的不同可分为（</w:t>
      </w:r>
      <w:r w:rsidRPr="00B93430">
        <w:rPr>
          <w:lang w:val="en"/>
        </w:rPr>
        <w:t>ACD</w:t>
      </w:r>
      <w:r w:rsidRPr="00B93430">
        <w:rPr>
          <w:lang w:val="en"/>
        </w:rPr>
        <w:t>）。</w:t>
      </w:r>
    </w:p>
    <w:p w14:paraId="0D470A45" w14:textId="77777777" w:rsidR="00017E61" w:rsidRPr="00B93430" w:rsidRDefault="00017E61" w:rsidP="00017E61">
      <w:pPr>
        <w:ind w:firstLine="640"/>
        <w:rPr>
          <w:lang w:val="en"/>
        </w:rPr>
      </w:pPr>
      <w:r w:rsidRPr="00B93430">
        <w:rPr>
          <w:lang w:val="en"/>
        </w:rPr>
        <w:t>A.</w:t>
      </w:r>
      <w:r w:rsidRPr="00B93430">
        <w:rPr>
          <w:lang w:val="en"/>
        </w:rPr>
        <w:t>管理标准</w:t>
      </w:r>
    </w:p>
    <w:p w14:paraId="7961AB0A" w14:textId="77777777" w:rsidR="00017E61" w:rsidRPr="00B93430" w:rsidRDefault="00017E61" w:rsidP="00017E61">
      <w:pPr>
        <w:ind w:firstLine="640"/>
        <w:rPr>
          <w:lang w:val="en"/>
        </w:rPr>
      </w:pPr>
      <w:r w:rsidRPr="00B93430">
        <w:rPr>
          <w:lang w:val="en"/>
        </w:rPr>
        <w:t>B.</w:t>
      </w:r>
      <w:r w:rsidRPr="00B93430">
        <w:rPr>
          <w:lang w:val="en"/>
        </w:rPr>
        <w:t>行业标准</w:t>
      </w:r>
    </w:p>
    <w:p w14:paraId="32EBA4C1" w14:textId="77777777" w:rsidR="00017E61" w:rsidRPr="00B93430" w:rsidRDefault="00017E61" w:rsidP="00017E61">
      <w:pPr>
        <w:ind w:firstLine="640"/>
        <w:rPr>
          <w:lang w:val="en"/>
        </w:rPr>
      </w:pPr>
      <w:r w:rsidRPr="00B93430">
        <w:rPr>
          <w:lang w:val="en"/>
        </w:rPr>
        <w:t>C.</w:t>
      </w:r>
      <w:r w:rsidRPr="00B93430">
        <w:rPr>
          <w:lang w:val="en"/>
        </w:rPr>
        <w:t>产品标准</w:t>
      </w:r>
    </w:p>
    <w:p w14:paraId="151C5F5A" w14:textId="77777777" w:rsidR="00017E61" w:rsidRPr="00B93430" w:rsidRDefault="00017E61" w:rsidP="00017E61">
      <w:pPr>
        <w:ind w:firstLine="640"/>
        <w:rPr>
          <w:lang w:val="en"/>
        </w:rPr>
      </w:pPr>
      <w:r w:rsidRPr="00B93430">
        <w:rPr>
          <w:lang w:val="en"/>
        </w:rPr>
        <w:t>D.</w:t>
      </w:r>
      <w:r w:rsidRPr="00B93430">
        <w:rPr>
          <w:lang w:val="en"/>
        </w:rPr>
        <w:t>方法标准</w:t>
      </w:r>
    </w:p>
    <w:p w14:paraId="7C82ADFF" w14:textId="77777777" w:rsidR="00017E61" w:rsidRPr="00B93430" w:rsidRDefault="00017E61" w:rsidP="00372AB0">
      <w:pPr>
        <w:ind w:firstLine="640"/>
        <w:rPr>
          <w:lang w:val="en"/>
        </w:rPr>
      </w:pPr>
      <w:r w:rsidRPr="00B93430">
        <w:rPr>
          <w:lang w:val="en"/>
        </w:rPr>
        <w:t>319</w:t>
      </w:r>
      <w:r w:rsidRPr="00B93430">
        <w:rPr>
          <w:lang w:val="en"/>
        </w:rPr>
        <w:t>．依照有关安全生产法律、行政法规履行某些行政处罚权力的专项安全生产监管部门和机构有（</w:t>
      </w:r>
      <w:r w:rsidRPr="00B93430">
        <w:rPr>
          <w:lang w:val="en"/>
        </w:rPr>
        <w:t>ABCD</w:t>
      </w:r>
      <w:r w:rsidRPr="00B93430">
        <w:rPr>
          <w:lang w:val="en"/>
        </w:rPr>
        <w:t>）等。</w:t>
      </w:r>
    </w:p>
    <w:p w14:paraId="3C5A1995" w14:textId="77777777" w:rsidR="00017E61" w:rsidRPr="00B93430" w:rsidRDefault="00017E61" w:rsidP="00017E61">
      <w:pPr>
        <w:ind w:firstLine="640"/>
        <w:rPr>
          <w:lang w:val="en"/>
        </w:rPr>
      </w:pPr>
      <w:r w:rsidRPr="00B93430">
        <w:rPr>
          <w:lang w:val="en"/>
        </w:rPr>
        <w:t>A.</w:t>
      </w:r>
      <w:r w:rsidRPr="00B93430">
        <w:rPr>
          <w:lang w:val="en"/>
        </w:rPr>
        <w:t>公安</w:t>
      </w:r>
    </w:p>
    <w:p w14:paraId="67942C0A" w14:textId="77777777" w:rsidR="00017E61" w:rsidRPr="00B93430" w:rsidRDefault="00017E61" w:rsidP="00017E61">
      <w:pPr>
        <w:ind w:firstLine="640"/>
        <w:rPr>
          <w:lang w:val="en"/>
        </w:rPr>
      </w:pPr>
      <w:r w:rsidRPr="00B93430">
        <w:rPr>
          <w:lang w:val="en"/>
        </w:rPr>
        <w:t>B.</w:t>
      </w:r>
      <w:r w:rsidRPr="00B93430">
        <w:rPr>
          <w:lang w:val="en"/>
        </w:rPr>
        <w:t>工商</w:t>
      </w:r>
    </w:p>
    <w:p w14:paraId="3A6A5D57" w14:textId="77777777" w:rsidR="00017E61" w:rsidRPr="00B93430" w:rsidRDefault="00017E61" w:rsidP="00017E61">
      <w:pPr>
        <w:ind w:firstLine="640"/>
        <w:rPr>
          <w:lang w:val="en"/>
        </w:rPr>
      </w:pPr>
      <w:r w:rsidRPr="00B93430">
        <w:rPr>
          <w:lang w:val="en"/>
        </w:rPr>
        <w:t>C.</w:t>
      </w:r>
      <w:r w:rsidRPr="00B93430">
        <w:rPr>
          <w:lang w:val="en"/>
        </w:rPr>
        <w:t>建筑</w:t>
      </w:r>
      <w:r w:rsidRPr="00B93430">
        <w:rPr>
          <w:rFonts w:hint="eastAsia"/>
          <w:lang w:val="en"/>
        </w:rPr>
        <w:t xml:space="preserve"> </w:t>
      </w:r>
    </w:p>
    <w:p w14:paraId="1D8BA70D" w14:textId="77777777" w:rsidR="00017E61" w:rsidRPr="00B93430" w:rsidRDefault="00017E61" w:rsidP="00017E61">
      <w:pPr>
        <w:ind w:firstLine="640"/>
        <w:rPr>
          <w:lang w:val="en"/>
        </w:rPr>
      </w:pPr>
      <w:r w:rsidRPr="00B93430">
        <w:rPr>
          <w:lang w:val="en"/>
        </w:rPr>
        <w:t>D.</w:t>
      </w:r>
      <w:r w:rsidRPr="00B93430">
        <w:rPr>
          <w:lang w:val="en"/>
        </w:rPr>
        <w:t>民航</w:t>
      </w:r>
    </w:p>
    <w:p w14:paraId="11946C67" w14:textId="77777777" w:rsidR="00017E61" w:rsidRPr="00B93430" w:rsidRDefault="00017E61" w:rsidP="00372AB0">
      <w:pPr>
        <w:ind w:firstLine="640"/>
        <w:rPr>
          <w:lang w:val="en"/>
        </w:rPr>
      </w:pPr>
      <w:r w:rsidRPr="00B93430">
        <w:rPr>
          <w:lang w:val="en"/>
        </w:rPr>
        <w:t>320</w:t>
      </w:r>
      <w:r w:rsidRPr="00B93430">
        <w:rPr>
          <w:lang w:val="en"/>
        </w:rPr>
        <w:t>．重大事故、较大事故、一般事故分别由事故发生地（</w:t>
      </w:r>
      <w:r w:rsidRPr="00B93430">
        <w:rPr>
          <w:lang w:val="en"/>
        </w:rPr>
        <w:t>BCD</w:t>
      </w:r>
      <w:r w:rsidRPr="00B93430">
        <w:rPr>
          <w:lang w:val="en"/>
        </w:rPr>
        <w:t>）负责调查。</w:t>
      </w:r>
    </w:p>
    <w:p w14:paraId="060F5442" w14:textId="77777777" w:rsidR="00017E61" w:rsidRPr="00B93430" w:rsidRDefault="00017E61" w:rsidP="00017E61">
      <w:pPr>
        <w:ind w:firstLine="640"/>
        <w:rPr>
          <w:lang w:val="en"/>
        </w:rPr>
      </w:pPr>
      <w:r w:rsidRPr="00B93430">
        <w:rPr>
          <w:lang w:val="en"/>
        </w:rPr>
        <w:t>A.</w:t>
      </w:r>
      <w:r w:rsidRPr="00B93430">
        <w:rPr>
          <w:lang w:val="en"/>
        </w:rPr>
        <w:t>国务院</w:t>
      </w:r>
    </w:p>
    <w:p w14:paraId="15201B3B" w14:textId="77777777" w:rsidR="00017E61" w:rsidRPr="00B93430" w:rsidRDefault="00017E61" w:rsidP="00017E61">
      <w:pPr>
        <w:ind w:firstLine="640"/>
        <w:rPr>
          <w:lang w:val="en"/>
        </w:rPr>
      </w:pPr>
      <w:r w:rsidRPr="00B93430">
        <w:rPr>
          <w:lang w:val="en"/>
        </w:rPr>
        <w:t>B.</w:t>
      </w:r>
      <w:r w:rsidRPr="00B93430">
        <w:rPr>
          <w:lang w:val="en"/>
        </w:rPr>
        <w:t>省级人民政府</w:t>
      </w:r>
    </w:p>
    <w:p w14:paraId="0BC16334" w14:textId="77777777" w:rsidR="00017E61" w:rsidRPr="00B93430" w:rsidRDefault="00017E61" w:rsidP="00017E61">
      <w:pPr>
        <w:ind w:firstLine="640"/>
        <w:rPr>
          <w:lang w:val="en"/>
        </w:rPr>
      </w:pPr>
      <w:r w:rsidRPr="00B93430">
        <w:rPr>
          <w:lang w:val="en"/>
        </w:rPr>
        <w:lastRenderedPageBreak/>
        <w:t>C.</w:t>
      </w:r>
      <w:r w:rsidRPr="00B93430">
        <w:rPr>
          <w:lang w:val="en"/>
        </w:rPr>
        <w:t>设区的市级人民政府</w:t>
      </w:r>
    </w:p>
    <w:p w14:paraId="15078148" w14:textId="77777777" w:rsidR="00017E61" w:rsidRPr="00B93430" w:rsidRDefault="00017E61" w:rsidP="00017E61">
      <w:pPr>
        <w:ind w:firstLine="640"/>
        <w:rPr>
          <w:lang w:val="en"/>
        </w:rPr>
      </w:pPr>
      <w:r w:rsidRPr="00B93430">
        <w:rPr>
          <w:lang w:val="en"/>
        </w:rPr>
        <w:t>D.</w:t>
      </w:r>
      <w:r w:rsidRPr="00B93430">
        <w:rPr>
          <w:lang w:val="en"/>
        </w:rPr>
        <w:t>县级人民政府</w:t>
      </w:r>
    </w:p>
    <w:p w14:paraId="5BF77442" w14:textId="77777777" w:rsidR="00017E61" w:rsidRPr="00B93430" w:rsidRDefault="00017E61" w:rsidP="00372AB0">
      <w:pPr>
        <w:ind w:firstLine="640"/>
        <w:rPr>
          <w:lang w:val="en"/>
        </w:rPr>
      </w:pPr>
      <w:r w:rsidRPr="00B93430">
        <w:rPr>
          <w:lang w:val="en"/>
        </w:rPr>
        <w:t>321</w:t>
      </w:r>
      <w:r w:rsidRPr="00B93430">
        <w:rPr>
          <w:lang w:val="en"/>
        </w:rPr>
        <w:t>．（</w:t>
      </w:r>
      <w:r w:rsidRPr="00B93430">
        <w:rPr>
          <w:lang w:val="en"/>
        </w:rPr>
        <w:t>BCD</w:t>
      </w:r>
      <w:r w:rsidRPr="00B93430">
        <w:rPr>
          <w:lang w:val="en"/>
        </w:rPr>
        <w:t>），负责事故调查的人民政府应当自收到事故调查报告之日起</w:t>
      </w:r>
      <w:r w:rsidRPr="00B93430">
        <w:rPr>
          <w:lang w:val="en"/>
        </w:rPr>
        <w:t>15</w:t>
      </w:r>
      <w:r w:rsidRPr="00B93430">
        <w:rPr>
          <w:lang w:val="en"/>
        </w:rPr>
        <w:t>日之内</w:t>
      </w:r>
      <w:r w:rsidRPr="00B93430">
        <w:rPr>
          <w:rFonts w:hint="eastAsia"/>
          <w:lang w:val="en"/>
        </w:rPr>
        <w:t>作出</w:t>
      </w:r>
      <w:r w:rsidRPr="00B93430">
        <w:rPr>
          <w:lang w:val="en"/>
        </w:rPr>
        <w:t>批复。</w:t>
      </w:r>
    </w:p>
    <w:p w14:paraId="3F33DE4B" w14:textId="77777777" w:rsidR="00017E61" w:rsidRPr="00B93430" w:rsidRDefault="00017E61" w:rsidP="00017E61">
      <w:pPr>
        <w:ind w:firstLine="640"/>
        <w:rPr>
          <w:lang w:val="en"/>
        </w:rPr>
      </w:pPr>
      <w:r w:rsidRPr="00B93430">
        <w:rPr>
          <w:lang w:val="en"/>
        </w:rPr>
        <w:t>A.</w:t>
      </w:r>
      <w:r w:rsidRPr="00B93430">
        <w:rPr>
          <w:lang w:val="en"/>
        </w:rPr>
        <w:t>特大事故</w:t>
      </w:r>
    </w:p>
    <w:p w14:paraId="43E3C6AD" w14:textId="77777777" w:rsidR="00017E61" w:rsidRPr="00B93430" w:rsidRDefault="00017E61" w:rsidP="00017E61">
      <w:pPr>
        <w:ind w:firstLine="640"/>
        <w:rPr>
          <w:lang w:val="en"/>
        </w:rPr>
      </w:pPr>
      <w:r w:rsidRPr="00B93430">
        <w:rPr>
          <w:lang w:val="en"/>
        </w:rPr>
        <w:t>B.</w:t>
      </w:r>
      <w:r w:rsidRPr="00B93430">
        <w:rPr>
          <w:lang w:val="en"/>
        </w:rPr>
        <w:t>重大事故</w:t>
      </w:r>
    </w:p>
    <w:p w14:paraId="1449B61D" w14:textId="77777777" w:rsidR="00017E61" w:rsidRPr="00B93430" w:rsidRDefault="00017E61" w:rsidP="00017E61">
      <w:pPr>
        <w:ind w:firstLine="640"/>
        <w:rPr>
          <w:lang w:val="en"/>
        </w:rPr>
      </w:pPr>
      <w:r w:rsidRPr="00B93430">
        <w:rPr>
          <w:lang w:val="en"/>
        </w:rPr>
        <w:t>C.</w:t>
      </w:r>
      <w:r w:rsidRPr="00B93430">
        <w:rPr>
          <w:lang w:val="en"/>
        </w:rPr>
        <w:t>较大事故</w:t>
      </w:r>
    </w:p>
    <w:p w14:paraId="6ADC3326" w14:textId="77777777" w:rsidR="00017E61" w:rsidRPr="00B93430" w:rsidRDefault="00017E61" w:rsidP="00017E61">
      <w:pPr>
        <w:ind w:firstLine="640"/>
        <w:rPr>
          <w:lang w:val="en"/>
        </w:rPr>
      </w:pPr>
      <w:r w:rsidRPr="00B93430">
        <w:rPr>
          <w:lang w:val="en"/>
        </w:rPr>
        <w:t>D.</w:t>
      </w:r>
      <w:r w:rsidRPr="00B93430">
        <w:rPr>
          <w:lang w:val="en"/>
        </w:rPr>
        <w:t>一般事故</w:t>
      </w:r>
    </w:p>
    <w:p w14:paraId="1CA336FD" w14:textId="77777777" w:rsidR="00017E61" w:rsidRPr="00B93430" w:rsidRDefault="00017E61" w:rsidP="00372AB0">
      <w:pPr>
        <w:ind w:firstLine="640"/>
        <w:rPr>
          <w:lang w:val="en"/>
        </w:rPr>
      </w:pPr>
      <w:r w:rsidRPr="00B93430">
        <w:rPr>
          <w:lang w:val="en"/>
        </w:rPr>
        <w:t>322</w:t>
      </w:r>
      <w:r w:rsidRPr="00B93430">
        <w:rPr>
          <w:lang w:val="en"/>
        </w:rPr>
        <w:t>．事故发生单位主要负责人有（</w:t>
      </w:r>
      <w:r w:rsidRPr="00B93430">
        <w:rPr>
          <w:lang w:val="en"/>
        </w:rPr>
        <w:t>BCD</w:t>
      </w:r>
      <w:r w:rsidRPr="00B93430">
        <w:rPr>
          <w:lang w:val="en"/>
        </w:rPr>
        <w:t>）行为之一的，处上一年年收入</w:t>
      </w:r>
      <w:r w:rsidRPr="00B93430">
        <w:rPr>
          <w:lang w:val="en"/>
        </w:rPr>
        <w:t>60</w:t>
      </w:r>
      <w:r w:rsidRPr="00B93430">
        <w:rPr>
          <w:lang w:val="en"/>
        </w:rPr>
        <w:t>％至</w:t>
      </w:r>
      <w:r w:rsidRPr="00B93430">
        <w:rPr>
          <w:lang w:val="en"/>
        </w:rPr>
        <w:t>100</w:t>
      </w:r>
      <w:r w:rsidRPr="00B93430">
        <w:rPr>
          <w:lang w:val="en"/>
        </w:rPr>
        <w:t>％的罚款；</w:t>
      </w:r>
      <w:r w:rsidRPr="00B93430">
        <w:rPr>
          <w:rFonts w:hint="eastAsia"/>
          <w:lang w:val="en"/>
        </w:rPr>
        <w:t>对逃匿的处十五日以下拘留；</w:t>
      </w:r>
      <w:r w:rsidRPr="00B93430">
        <w:rPr>
          <w:lang w:val="en"/>
        </w:rPr>
        <w:t>构成犯罪的，依法追究刑事责任。</w:t>
      </w:r>
    </w:p>
    <w:p w14:paraId="3C8136E4" w14:textId="77777777" w:rsidR="00017E61" w:rsidRPr="00B93430" w:rsidRDefault="00017E61" w:rsidP="00017E61">
      <w:pPr>
        <w:ind w:firstLine="640"/>
        <w:rPr>
          <w:lang w:val="en"/>
        </w:rPr>
      </w:pPr>
      <w:r w:rsidRPr="00B93430">
        <w:rPr>
          <w:lang w:val="en"/>
        </w:rPr>
        <w:t>A.</w:t>
      </w:r>
      <w:r w:rsidRPr="00B93430">
        <w:rPr>
          <w:lang w:val="en"/>
        </w:rPr>
        <w:t>违章指挥的</w:t>
      </w:r>
    </w:p>
    <w:p w14:paraId="44239E65" w14:textId="77777777" w:rsidR="00017E61" w:rsidRPr="00B93430" w:rsidRDefault="00017E61" w:rsidP="00017E61">
      <w:pPr>
        <w:ind w:firstLine="640"/>
        <w:rPr>
          <w:lang w:val="en"/>
        </w:rPr>
      </w:pPr>
      <w:r w:rsidRPr="00B93430">
        <w:rPr>
          <w:lang w:val="en"/>
        </w:rPr>
        <w:t>B.</w:t>
      </w:r>
      <w:r w:rsidRPr="00B93430">
        <w:rPr>
          <w:lang w:val="en"/>
        </w:rPr>
        <w:t>不立即组织事故抢救的</w:t>
      </w:r>
    </w:p>
    <w:p w14:paraId="2580732B" w14:textId="77777777" w:rsidR="00017E61" w:rsidRPr="00B93430" w:rsidRDefault="00017E61" w:rsidP="00017E61">
      <w:pPr>
        <w:ind w:firstLine="640"/>
        <w:rPr>
          <w:lang w:val="en"/>
        </w:rPr>
      </w:pPr>
      <w:r w:rsidRPr="00B93430">
        <w:rPr>
          <w:lang w:val="en"/>
        </w:rPr>
        <w:t>C.</w:t>
      </w:r>
      <w:r w:rsidRPr="00B93430">
        <w:rPr>
          <w:lang w:val="en"/>
        </w:rPr>
        <w:t>迟报或漏报事故的</w:t>
      </w:r>
    </w:p>
    <w:p w14:paraId="4BCEF05E" w14:textId="77777777" w:rsidR="00017E61" w:rsidRPr="00B93430" w:rsidRDefault="00017E61" w:rsidP="00017E61">
      <w:pPr>
        <w:ind w:firstLine="640"/>
        <w:rPr>
          <w:lang w:val="en"/>
        </w:rPr>
      </w:pPr>
      <w:r w:rsidRPr="00B93430">
        <w:rPr>
          <w:lang w:val="en"/>
        </w:rPr>
        <w:t>D.</w:t>
      </w:r>
      <w:r w:rsidRPr="00B93430">
        <w:rPr>
          <w:lang w:val="en"/>
        </w:rPr>
        <w:t>在事故调查处理期间擅离职守的</w:t>
      </w:r>
    </w:p>
    <w:p w14:paraId="5CE82561" w14:textId="77777777" w:rsidR="00017E61" w:rsidRPr="00B93430" w:rsidRDefault="00017E61" w:rsidP="00372AB0">
      <w:pPr>
        <w:ind w:firstLine="640"/>
        <w:rPr>
          <w:lang w:val="en"/>
        </w:rPr>
      </w:pPr>
      <w:r w:rsidRPr="00B93430">
        <w:rPr>
          <w:lang w:val="en"/>
        </w:rPr>
        <w:t>323</w:t>
      </w:r>
      <w:r w:rsidRPr="00B93430">
        <w:rPr>
          <w:lang w:val="en"/>
        </w:rPr>
        <w:t>．重大危险源的辨识依据是物质的（</w:t>
      </w:r>
      <w:r w:rsidRPr="00B93430">
        <w:rPr>
          <w:lang w:val="en"/>
        </w:rPr>
        <w:t>BC</w:t>
      </w:r>
      <w:r w:rsidRPr="00B93430">
        <w:rPr>
          <w:lang w:val="en"/>
        </w:rPr>
        <w:t>）。</w:t>
      </w:r>
    </w:p>
    <w:p w14:paraId="50EEF545" w14:textId="77777777" w:rsidR="00017E61" w:rsidRPr="00B93430" w:rsidRDefault="00017E61" w:rsidP="00017E61">
      <w:pPr>
        <w:ind w:firstLine="640"/>
        <w:rPr>
          <w:lang w:val="en"/>
        </w:rPr>
      </w:pPr>
      <w:r w:rsidRPr="00B93430">
        <w:rPr>
          <w:lang w:val="en"/>
        </w:rPr>
        <w:t>A.</w:t>
      </w:r>
      <w:r w:rsidRPr="00B93430">
        <w:rPr>
          <w:lang w:val="en"/>
        </w:rPr>
        <w:t>名称</w:t>
      </w:r>
    </w:p>
    <w:p w14:paraId="7A443BA5" w14:textId="77777777" w:rsidR="00017E61" w:rsidRPr="00B93430" w:rsidRDefault="00017E61" w:rsidP="00017E61">
      <w:pPr>
        <w:ind w:firstLine="640"/>
        <w:rPr>
          <w:lang w:val="en"/>
        </w:rPr>
      </w:pPr>
      <w:r w:rsidRPr="00B93430">
        <w:rPr>
          <w:lang w:val="en"/>
        </w:rPr>
        <w:t>B.</w:t>
      </w:r>
      <w:r w:rsidRPr="00B93430">
        <w:rPr>
          <w:lang w:val="en"/>
        </w:rPr>
        <w:t>危险特性</w:t>
      </w:r>
    </w:p>
    <w:p w14:paraId="26B11225" w14:textId="77777777" w:rsidR="00017E61" w:rsidRPr="00B93430" w:rsidRDefault="00017E61" w:rsidP="00017E61">
      <w:pPr>
        <w:ind w:firstLine="640"/>
        <w:rPr>
          <w:lang w:val="en"/>
        </w:rPr>
      </w:pPr>
      <w:r w:rsidRPr="00B93430">
        <w:rPr>
          <w:lang w:val="en"/>
        </w:rPr>
        <w:t>C.</w:t>
      </w:r>
      <w:r w:rsidRPr="00B93430">
        <w:rPr>
          <w:lang w:val="en"/>
        </w:rPr>
        <w:t>数量</w:t>
      </w:r>
    </w:p>
    <w:p w14:paraId="7211C9D0" w14:textId="77777777" w:rsidR="00017E61" w:rsidRPr="00B93430" w:rsidRDefault="00017E61" w:rsidP="00017E61">
      <w:pPr>
        <w:ind w:firstLine="640"/>
        <w:rPr>
          <w:lang w:val="en"/>
        </w:rPr>
      </w:pPr>
      <w:r w:rsidRPr="00B93430">
        <w:rPr>
          <w:lang w:val="en"/>
        </w:rPr>
        <w:t>D.</w:t>
      </w:r>
      <w:r w:rsidRPr="00B93430">
        <w:rPr>
          <w:lang w:val="en"/>
        </w:rPr>
        <w:t>形态</w:t>
      </w:r>
    </w:p>
    <w:p w14:paraId="2F782F7E" w14:textId="77777777" w:rsidR="00017E61" w:rsidRPr="00B93430" w:rsidRDefault="00017E61" w:rsidP="00372AB0">
      <w:pPr>
        <w:ind w:firstLine="640"/>
        <w:rPr>
          <w:lang w:val="en"/>
        </w:rPr>
      </w:pPr>
      <w:r w:rsidRPr="00B93430">
        <w:rPr>
          <w:lang w:val="en"/>
        </w:rPr>
        <w:t>324</w:t>
      </w:r>
      <w:r w:rsidRPr="00B93430">
        <w:rPr>
          <w:lang w:val="en"/>
        </w:rPr>
        <w:t>．《重大危险源辨识》明确：重大危险源分为（</w:t>
      </w:r>
      <w:r w:rsidRPr="00B93430">
        <w:rPr>
          <w:lang w:val="en"/>
        </w:rPr>
        <w:t>AC</w:t>
      </w:r>
      <w:r w:rsidRPr="00B93430">
        <w:rPr>
          <w:lang w:val="en"/>
        </w:rPr>
        <w:t>）重大危险源两种。</w:t>
      </w:r>
    </w:p>
    <w:p w14:paraId="30C2C33A" w14:textId="77777777" w:rsidR="00017E61" w:rsidRPr="00B93430" w:rsidRDefault="00017E61" w:rsidP="00017E61">
      <w:pPr>
        <w:ind w:firstLine="640"/>
        <w:rPr>
          <w:lang w:val="en"/>
        </w:rPr>
      </w:pPr>
      <w:r w:rsidRPr="00B93430">
        <w:rPr>
          <w:lang w:val="en"/>
        </w:rPr>
        <w:t>A.</w:t>
      </w:r>
      <w:r w:rsidRPr="00B93430">
        <w:rPr>
          <w:lang w:val="en"/>
        </w:rPr>
        <w:t>生产场所</w:t>
      </w:r>
    </w:p>
    <w:p w14:paraId="3AC8425D" w14:textId="77777777" w:rsidR="00017E61" w:rsidRPr="00B93430" w:rsidRDefault="00017E61" w:rsidP="00017E61">
      <w:pPr>
        <w:ind w:firstLine="640"/>
        <w:rPr>
          <w:lang w:val="en"/>
        </w:rPr>
      </w:pPr>
      <w:r w:rsidRPr="00B93430">
        <w:rPr>
          <w:lang w:val="en"/>
        </w:rPr>
        <w:lastRenderedPageBreak/>
        <w:t>B.</w:t>
      </w:r>
      <w:r w:rsidRPr="00B93430">
        <w:rPr>
          <w:lang w:val="en"/>
        </w:rPr>
        <w:t>工作区</w:t>
      </w:r>
    </w:p>
    <w:p w14:paraId="2FA6CFC4" w14:textId="77777777" w:rsidR="00017E61" w:rsidRPr="00B93430" w:rsidRDefault="00017E61" w:rsidP="00017E61">
      <w:pPr>
        <w:ind w:firstLine="640"/>
        <w:rPr>
          <w:lang w:val="en"/>
        </w:rPr>
      </w:pPr>
      <w:r w:rsidRPr="00B93430">
        <w:rPr>
          <w:lang w:val="en"/>
        </w:rPr>
        <w:t>C.</w:t>
      </w:r>
      <w:r w:rsidRPr="00B93430">
        <w:rPr>
          <w:lang w:val="en"/>
        </w:rPr>
        <w:t>贮存区</w:t>
      </w:r>
    </w:p>
    <w:p w14:paraId="2D7D4DD9" w14:textId="77777777" w:rsidR="00017E61" w:rsidRPr="00B93430" w:rsidRDefault="00017E61" w:rsidP="00017E61">
      <w:pPr>
        <w:ind w:firstLine="640"/>
        <w:rPr>
          <w:lang w:val="en"/>
        </w:rPr>
      </w:pPr>
      <w:r w:rsidRPr="00B93430">
        <w:rPr>
          <w:lang w:val="en"/>
        </w:rPr>
        <w:t>D.</w:t>
      </w:r>
      <w:r w:rsidRPr="00B93430">
        <w:rPr>
          <w:lang w:val="en"/>
        </w:rPr>
        <w:t>操作间</w:t>
      </w:r>
    </w:p>
    <w:p w14:paraId="3B2047C9" w14:textId="77777777" w:rsidR="00017E61" w:rsidRPr="00B93430" w:rsidRDefault="00017E61" w:rsidP="00017E61">
      <w:pPr>
        <w:pStyle w:val="2"/>
        <w:ind w:firstLine="640"/>
      </w:pPr>
      <w:bookmarkStart w:id="16" w:name="_Toc143067736"/>
      <w:bookmarkStart w:id="17" w:name="_Toc143594495"/>
      <w:r w:rsidRPr="00B93430">
        <w:rPr>
          <w:rFonts w:hint="eastAsia"/>
        </w:rPr>
        <w:t>三、判断题（共</w:t>
      </w:r>
      <w:r w:rsidRPr="00B93430">
        <w:t>3</w:t>
      </w:r>
      <w:r w:rsidRPr="00B93430">
        <w:rPr>
          <w:rFonts w:hint="eastAsia"/>
        </w:rPr>
        <w:t>39</w:t>
      </w:r>
      <w:r w:rsidRPr="00B93430">
        <w:rPr>
          <w:rFonts w:hint="eastAsia"/>
        </w:rPr>
        <w:t>道）</w:t>
      </w:r>
      <w:bookmarkEnd w:id="15"/>
      <w:bookmarkEnd w:id="16"/>
      <w:bookmarkEnd w:id="17"/>
    </w:p>
    <w:p w14:paraId="606ECE92" w14:textId="77777777" w:rsidR="00017E61" w:rsidRPr="00B93430" w:rsidRDefault="00017E61" w:rsidP="00372AB0">
      <w:pPr>
        <w:ind w:firstLine="640"/>
        <w:rPr>
          <w:lang w:val="en"/>
        </w:rPr>
      </w:pPr>
      <w:r w:rsidRPr="00B93430">
        <w:rPr>
          <w:lang w:val="en"/>
        </w:rPr>
        <w:t>1</w:t>
      </w:r>
      <w:r w:rsidRPr="00B93430">
        <w:rPr>
          <w:lang w:val="en"/>
        </w:rPr>
        <w:t>．</w:t>
      </w:r>
      <w:r w:rsidRPr="00B93430">
        <w:rPr>
          <w:rFonts w:hint="eastAsia"/>
          <w:lang w:val="en"/>
        </w:rPr>
        <w:t>《矿山救援培训大纲及考核规范》</w:t>
      </w:r>
      <w:r w:rsidRPr="00B93430">
        <w:rPr>
          <w:lang w:val="en"/>
        </w:rPr>
        <w:t>规定了矿山救护人员的培训和复训要求，培训内容、学时安排、考核要求和考核办法等内容。（对）</w:t>
      </w:r>
    </w:p>
    <w:p w14:paraId="15F7AE1A" w14:textId="77777777" w:rsidR="00017E61" w:rsidRPr="00B93430" w:rsidRDefault="00017E61" w:rsidP="00372AB0">
      <w:pPr>
        <w:ind w:firstLine="640"/>
        <w:rPr>
          <w:lang w:val="en"/>
        </w:rPr>
      </w:pPr>
      <w:r w:rsidRPr="00B93430">
        <w:rPr>
          <w:lang w:val="en"/>
        </w:rPr>
        <w:t>2</w:t>
      </w:r>
      <w:r w:rsidRPr="00B93430">
        <w:rPr>
          <w:lang w:val="en"/>
        </w:rPr>
        <w:t>．矿山救护小队指挥员</w:t>
      </w:r>
      <w:r w:rsidRPr="00B93430">
        <w:rPr>
          <w:rFonts w:hint="eastAsia"/>
          <w:lang w:val="en"/>
        </w:rPr>
        <w:t>是指</w:t>
      </w:r>
      <w:r w:rsidRPr="00B93430">
        <w:rPr>
          <w:lang w:val="en"/>
        </w:rPr>
        <w:t>从事矿山救护工作的救护小队小队长和副小队长。</w:t>
      </w:r>
      <w:bookmarkStart w:id="18" w:name="bookmark16"/>
      <w:r w:rsidRPr="00B93430">
        <w:rPr>
          <w:lang w:val="en"/>
        </w:rPr>
        <w:t>（对）</w:t>
      </w:r>
    </w:p>
    <w:p w14:paraId="59DEE6F9" w14:textId="77777777" w:rsidR="00017E61" w:rsidRPr="00B93430" w:rsidRDefault="00017E61" w:rsidP="00372AB0">
      <w:pPr>
        <w:ind w:firstLine="640"/>
        <w:rPr>
          <w:lang w:val="en"/>
        </w:rPr>
      </w:pPr>
      <w:r w:rsidRPr="00B93430">
        <w:rPr>
          <w:lang w:val="en"/>
        </w:rPr>
        <w:t>3</w:t>
      </w:r>
      <w:r w:rsidRPr="00B93430">
        <w:rPr>
          <w:lang w:val="en"/>
        </w:rPr>
        <w:t>．矿山救护队员</w:t>
      </w:r>
      <w:bookmarkEnd w:id="18"/>
      <w:r w:rsidRPr="00B93430">
        <w:rPr>
          <w:lang w:val="en"/>
        </w:rPr>
        <w:t>是指从事矿山工作的一般人员</w:t>
      </w:r>
      <w:bookmarkStart w:id="19" w:name="bookmark18"/>
      <w:r w:rsidRPr="00B93430">
        <w:rPr>
          <w:rFonts w:hint="eastAsia"/>
          <w:lang w:val="en"/>
        </w:rPr>
        <w:t>（错）</w:t>
      </w:r>
      <w:bookmarkStart w:id="20" w:name="bookmark20"/>
      <w:bookmarkEnd w:id="19"/>
    </w:p>
    <w:p w14:paraId="574FBBE4" w14:textId="77777777" w:rsidR="00017E61" w:rsidRPr="00B93430" w:rsidRDefault="00017E61" w:rsidP="00372AB0">
      <w:pPr>
        <w:ind w:firstLine="640"/>
        <w:rPr>
          <w:lang w:val="en"/>
        </w:rPr>
      </w:pPr>
      <w:r w:rsidRPr="00B93430">
        <w:rPr>
          <w:lang w:val="en"/>
        </w:rPr>
        <w:t>4</w:t>
      </w:r>
      <w:r w:rsidRPr="00B93430">
        <w:rPr>
          <w:lang w:val="en"/>
        </w:rPr>
        <w:t>．应急救援</w:t>
      </w:r>
      <w:r w:rsidRPr="00B93430">
        <w:rPr>
          <w:rFonts w:hint="eastAsia"/>
          <w:lang w:val="en"/>
        </w:rPr>
        <w:t>是指</w:t>
      </w:r>
      <w:bookmarkEnd w:id="20"/>
      <w:r w:rsidRPr="00B93430">
        <w:rPr>
          <w:lang w:val="en"/>
        </w:rPr>
        <w:t>在应急响应过程中，为最大限度地降低事故造成的损失或危害，防止事故扩大而采取的紧急措施或行动。（对）</w:t>
      </w:r>
    </w:p>
    <w:p w14:paraId="28E80713" w14:textId="77777777" w:rsidR="00017E61" w:rsidRPr="00B93430" w:rsidRDefault="00017E61" w:rsidP="00372AB0">
      <w:pPr>
        <w:ind w:firstLine="640"/>
        <w:rPr>
          <w:lang w:val="en"/>
        </w:rPr>
      </w:pPr>
      <w:r w:rsidRPr="00B93430">
        <w:rPr>
          <w:lang w:val="en"/>
        </w:rPr>
        <w:t>5</w:t>
      </w:r>
      <w:r w:rsidRPr="00B93430">
        <w:rPr>
          <w:lang w:val="en"/>
        </w:rPr>
        <w:t>．培训和复训工作应坚持理论与实践相结合，加强案例教学、实地参观、模拟演练等。（对）</w:t>
      </w:r>
    </w:p>
    <w:p w14:paraId="6864374C" w14:textId="77777777" w:rsidR="00017E61" w:rsidRPr="00B93430" w:rsidRDefault="00017E61" w:rsidP="00372AB0">
      <w:pPr>
        <w:ind w:firstLine="640"/>
        <w:rPr>
          <w:lang w:val="en"/>
        </w:rPr>
      </w:pPr>
      <w:r w:rsidRPr="00B93430">
        <w:rPr>
          <w:lang w:val="en"/>
        </w:rPr>
        <w:t>6</w:t>
      </w:r>
      <w:r w:rsidRPr="00B93430">
        <w:rPr>
          <w:lang w:val="en"/>
        </w:rPr>
        <w:t>．</w:t>
      </w:r>
      <w:r w:rsidRPr="00B93430">
        <w:rPr>
          <w:rFonts w:hint="eastAsia"/>
          <w:lang w:val="en"/>
        </w:rPr>
        <w:t>矿山救援培训</w:t>
      </w:r>
      <w:r w:rsidRPr="00B93430">
        <w:rPr>
          <w:lang w:val="en"/>
        </w:rPr>
        <w:t>学时安排，矿山救护中队以上指挥员的培训时间为不少于</w:t>
      </w:r>
      <w:r w:rsidRPr="00B93430">
        <w:rPr>
          <w:lang w:val="en"/>
        </w:rPr>
        <w:t>30</w:t>
      </w:r>
      <w:r w:rsidRPr="00B93430">
        <w:rPr>
          <w:lang w:val="en"/>
        </w:rPr>
        <w:t>天。（对）</w:t>
      </w:r>
      <w:bookmarkStart w:id="21" w:name="_Hlk139621794"/>
    </w:p>
    <w:p w14:paraId="67AA3ED1" w14:textId="77777777" w:rsidR="00017E61" w:rsidRPr="00B93430" w:rsidRDefault="00017E61" w:rsidP="00372AB0">
      <w:pPr>
        <w:ind w:firstLine="640"/>
        <w:rPr>
          <w:lang w:val="en"/>
        </w:rPr>
      </w:pPr>
      <w:r w:rsidRPr="00B93430">
        <w:rPr>
          <w:lang w:val="en"/>
        </w:rPr>
        <w:t>7</w:t>
      </w:r>
      <w:r w:rsidRPr="00B93430">
        <w:rPr>
          <w:lang w:val="en"/>
        </w:rPr>
        <w:t>．矿山救援复训学时安排，矿山救护中队以上指挥员每</w:t>
      </w:r>
      <w:r w:rsidRPr="00B93430">
        <w:rPr>
          <w:lang w:val="en"/>
        </w:rPr>
        <w:t>2</w:t>
      </w:r>
      <w:r w:rsidRPr="00B93430">
        <w:rPr>
          <w:lang w:val="en"/>
        </w:rPr>
        <w:t>年至少复训</w:t>
      </w:r>
      <w:r w:rsidRPr="00B93430">
        <w:rPr>
          <w:lang w:val="en"/>
        </w:rPr>
        <w:t>1</w:t>
      </w:r>
      <w:r w:rsidRPr="00B93430">
        <w:rPr>
          <w:lang w:val="en"/>
        </w:rPr>
        <w:t>次</w:t>
      </w:r>
      <w:r w:rsidRPr="00B93430">
        <w:rPr>
          <w:rFonts w:hint="eastAsia"/>
          <w:lang w:val="en"/>
        </w:rPr>
        <w:t>，</w:t>
      </w:r>
      <w:r w:rsidRPr="00B93430">
        <w:rPr>
          <w:lang w:val="en"/>
        </w:rPr>
        <w:t>时间为不少于</w:t>
      </w:r>
      <w:r w:rsidRPr="00B93430">
        <w:rPr>
          <w:rFonts w:hint="eastAsia"/>
          <w:lang w:val="en"/>
        </w:rPr>
        <w:t>7</w:t>
      </w:r>
      <w:r w:rsidRPr="00B93430">
        <w:rPr>
          <w:lang w:val="en"/>
        </w:rPr>
        <w:t>天。（错）</w:t>
      </w:r>
      <w:bookmarkEnd w:id="21"/>
    </w:p>
    <w:p w14:paraId="0938BA76" w14:textId="77777777" w:rsidR="00017E61" w:rsidRPr="00B93430" w:rsidRDefault="00017E61" w:rsidP="00372AB0">
      <w:pPr>
        <w:ind w:firstLine="640"/>
        <w:rPr>
          <w:lang w:val="en"/>
        </w:rPr>
      </w:pPr>
      <w:r w:rsidRPr="00B93430">
        <w:rPr>
          <w:lang w:val="en"/>
        </w:rPr>
        <w:t>8</w:t>
      </w:r>
      <w:r w:rsidRPr="00B93430">
        <w:rPr>
          <w:lang w:val="en"/>
        </w:rPr>
        <w:t>．矿山救援培训学时安排，矿山救护中队副职及小队指挥员的培训时间为不少于</w:t>
      </w:r>
      <w:r w:rsidRPr="00B93430">
        <w:rPr>
          <w:lang w:val="en"/>
        </w:rPr>
        <w:t>45</w:t>
      </w:r>
      <w:r w:rsidRPr="00B93430">
        <w:rPr>
          <w:lang w:val="en"/>
        </w:rPr>
        <w:t>天</w:t>
      </w:r>
      <w:r w:rsidRPr="00B93430">
        <w:rPr>
          <w:rFonts w:hint="eastAsia"/>
          <w:lang w:val="en"/>
        </w:rPr>
        <w:t>。</w:t>
      </w:r>
      <w:r w:rsidRPr="00B93430">
        <w:rPr>
          <w:lang w:val="en"/>
        </w:rPr>
        <w:t>（对）</w:t>
      </w:r>
      <w:bookmarkStart w:id="22" w:name="_Hlk139621867"/>
    </w:p>
    <w:p w14:paraId="6055EEDF" w14:textId="77777777" w:rsidR="00017E61" w:rsidRPr="00B93430" w:rsidRDefault="00017E61" w:rsidP="00372AB0">
      <w:pPr>
        <w:ind w:firstLine="640"/>
        <w:rPr>
          <w:lang w:val="en"/>
        </w:rPr>
      </w:pPr>
      <w:r w:rsidRPr="00B93430">
        <w:rPr>
          <w:lang w:val="en"/>
        </w:rPr>
        <w:t>9</w:t>
      </w:r>
      <w:r w:rsidRPr="00B93430">
        <w:rPr>
          <w:lang w:val="en"/>
        </w:rPr>
        <w:t>．矿山救援复训学时安排，矿山救护中队副职及小队指挥员每</w:t>
      </w:r>
      <w:r w:rsidRPr="00B93430">
        <w:rPr>
          <w:rFonts w:hint="eastAsia"/>
          <w:lang w:val="en"/>
        </w:rPr>
        <w:t>2</w:t>
      </w:r>
      <w:r w:rsidRPr="00B93430">
        <w:rPr>
          <w:lang w:val="en"/>
        </w:rPr>
        <w:t>年至少复训</w:t>
      </w:r>
      <w:r w:rsidRPr="00B93430">
        <w:rPr>
          <w:lang w:val="en"/>
        </w:rPr>
        <w:t>1</w:t>
      </w:r>
      <w:r w:rsidRPr="00B93430">
        <w:rPr>
          <w:lang w:val="en"/>
        </w:rPr>
        <w:t>次，时间为不少于</w:t>
      </w:r>
      <w:r w:rsidRPr="00B93430">
        <w:rPr>
          <w:rFonts w:hint="eastAsia"/>
          <w:lang w:val="en"/>
        </w:rPr>
        <w:t>7</w:t>
      </w:r>
      <w:r w:rsidRPr="00B93430">
        <w:rPr>
          <w:lang w:val="en"/>
        </w:rPr>
        <w:t>天。（错）</w:t>
      </w:r>
      <w:bookmarkEnd w:id="22"/>
    </w:p>
    <w:p w14:paraId="5BB9CF14" w14:textId="77777777" w:rsidR="00017E61" w:rsidRPr="00B93430" w:rsidRDefault="00017E61" w:rsidP="00372AB0">
      <w:pPr>
        <w:ind w:firstLine="640"/>
        <w:rPr>
          <w:lang w:val="en"/>
        </w:rPr>
      </w:pPr>
      <w:r w:rsidRPr="00B93430">
        <w:rPr>
          <w:lang w:val="en"/>
        </w:rPr>
        <w:lastRenderedPageBreak/>
        <w:t>10</w:t>
      </w:r>
      <w:r w:rsidRPr="00B93430">
        <w:rPr>
          <w:lang w:val="en"/>
        </w:rPr>
        <w:t>．</w:t>
      </w:r>
      <w:r w:rsidRPr="00B93430">
        <w:rPr>
          <w:rFonts w:hint="eastAsia"/>
          <w:lang w:val="en"/>
        </w:rPr>
        <w:t>矿山救援培训学时安排，</w:t>
      </w:r>
      <w:r w:rsidRPr="00B93430">
        <w:rPr>
          <w:lang w:val="en"/>
        </w:rPr>
        <w:t>矿山救护队员的培训时间为不少于</w:t>
      </w:r>
      <w:r w:rsidRPr="00B93430">
        <w:rPr>
          <w:lang w:val="en"/>
        </w:rPr>
        <w:t>90</w:t>
      </w:r>
      <w:r w:rsidRPr="00B93430">
        <w:rPr>
          <w:lang w:val="en"/>
        </w:rPr>
        <w:t>天（不含编队实习）。（对）</w:t>
      </w:r>
    </w:p>
    <w:p w14:paraId="024A2BF4" w14:textId="77777777" w:rsidR="00017E61" w:rsidRPr="00B93430" w:rsidRDefault="00017E61" w:rsidP="00372AB0">
      <w:pPr>
        <w:ind w:firstLine="640"/>
        <w:rPr>
          <w:lang w:val="en"/>
        </w:rPr>
      </w:pPr>
      <w:r w:rsidRPr="00B93430">
        <w:rPr>
          <w:lang w:val="en"/>
        </w:rPr>
        <w:t>11</w:t>
      </w:r>
      <w:r w:rsidRPr="00B93430">
        <w:rPr>
          <w:lang w:val="en"/>
        </w:rPr>
        <w:t>．矿山救援复训学时安排，矿山救护队员每年至少复训</w:t>
      </w:r>
      <w:r w:rsidRPr="00B93430">
        <w:rPr>
          <w:lang w:val="en"/>
        </w:rPr>
        <w:t>1</w:t>
      </w:r>
      <w:r w:rsidRPr="00B93430">
        <w:rPr>
          <w:lang w:val="en"/>
        </w:rPr>
        <w:t>次</w:t>
      </w:r>
      <w:r w:rsidRPr="00B93430">
        <w:rPr>
          <w:rFonts w:hint="eastAsia"/>
          <w:lang w:val="en"/>
        </w:rPr>
        <w:t>，</w:t>
      </w:r>
      <w:r w:rsidRPr="00B93430">
        <w:rPr>
          <w:lang w:val="en"/>
        </w:rPr>
        <w:t>时间为不少于</w:t>
      </w:r>
      <w:r w:rsidRPr="00B93430">
        <w:rPr>
          <w:lang w:val="en"/>
        </w:rPr>
        <w:t>14</w:t>
      </w:r>
      <w:r w:rsidRPr="00B93430">
        <w:rPr>
          <w:lang w:val="en"/>
        </w:rPr>
        <w:t>天。（对）</w:t>
      </w:r>
      <w:bookmarkStart w:id="23" w:name="_Hlk139621951"/>
    </w:p>
    <w:p w14:paraId="7284E284" w14:textId="77777777" w:rsidR="00017E61" w:rsidRPr="00B93430" w:rsidRDefault="00017E61" w:rsidP="00372AB0">
      <w:pPr>
        <w:ind w:firstLine="640"/>
        <w:rPr>
          <w:lang w:val="en"/>
        </w:rPr>
      </w:pPr>
      <w:r w:rsidRPr="00B93430">
        <w:rPr>
          <w:lang w:val="en"/>
        </w:rPr>
        <w:t>12</w:t>
      </w:r>
      <w:r w:rsidRPr="00B93430">
        <w:rPr>
          <w:lang w:val="en"/>
        </w:rPr>
        <w:t>．</w:t>
      </w:r>
      <w:r w:rsidRPr="00B93430">
        <w:rPr>
          <w:rFonts w:hint="eastAsia"/>
          <w:lang w:val="en"/>
        </w:rPr>
        <w:t>矿山救援培训学时安排，</w:t>
      </w:r>
      <w:r w:rsidRPr="00B93430">
        <w:rPr>
          <w:lang w:val="en"/>
        </w:rPr>
        <w:t>兼职矿山救护队员的培训时间为不少于</w:t>
      </w:r>
      <w:r w:rsidRPr="00B93430">
        <w:rPr>
          <w:rFonts w:hint="eastAsia"/>
          <w:lang w:val="en"/>
        </w:rPr>
        <w:t>30</w:t>
      </w:r>
      <w:r w:rsidRPr="00B93430">
        <w:rPr>
          <w:lang w:val="en"/>
        </w:rPr>
        <w:t>天。（错）</w:t>
      </w:r>
      <w:bookmarkEnd w:id="23"/>
    </w:p>
    <w:p w14:paraId="6EF2C89B" w14:textId="77777777" w:rsidR="00017E61" w:rsidRPr="00B93430" w:rsidRDefault="00017E61" w:rsidP="00372AB0">
      <w:pPr>
        <w:ind w:firstLine="640"/>
        <w:rPr>
          <w:lang w:val="en"/>
        </w:rPr>
      </w:pPr>
      <w:r w:rsidRPr="00B93430">
        <w:rPr>
          <w:lang w:val="en"/>
        </w:rPr>
        <w:t>13</w:t>
      </w:r>
      <w:r w:rsidRPr="00B93430">
        <w:rPr>
          <w:lang w:val="en"/>
        </w:rPr>
        <w:t>．</w:t>
      </w:r>
      <w:r w:rsidRPr="00B93430">
        <w:rPr>
          <w:rFonts w:hint="eastAsia"/>
          <w:lang w:val="en"/>
        </w:rPr>
        <w:t>矿山救援复训学时安排，</w:t>
      </w:r>
      <w:r w:rsidRPr="00B93430">
        <w:rPr>
          <w:lang w:val="en"/>
        </w:rPr>
        <w:t>兼职矿山救护队员每年至少复训</w:t>
      </w:r>
      <w:r w:rsidRPr="00B93430">
        <w:rPr>
          <w:lang w:val="en"/>
        </w:rPr>
        <w:t>1</w:t>
      </w:r>
      <w:r w:rsidRPr="00B93430">
        <w:rPr>
          <w:lang w:val="en"/>
        </w:rPr>
        <w:t>次，时间为不少于</w:t>
      </w:r>
      <w:r w:rsidRPr="00B93430">
        <w:rPr>
          <w:lang w:val="en"/>
        </w:rPr>
        <w:t>14</w:t>
      </w:r>
      <w:r w:rsidRPr="00B93430">
        <w:rPr>
          <w:lang w:val="en"/>
        </w:rPr>
        <w:t>天。（对）</w:t>
      </w:r>
    </w:p>
    <w:p w14:paraId="7306CD61" w14:textId="77777777" w:rsidR="00017E61" w:rsidRPr="00B93430" w:rsidRDefault="00017E61" w:rsidP="00372AB0">
      <w:pPr>
        <w:ind w:firstLine="640"/>
        <w:rPr>
          <w:lang w:val="en"/>
        </w:rPr>
      </w:pPr>
      <w:r w:rsidRPr="00B93430">
        <w:rPr>
          <w:lang w:val="en"/>
        </w:rPr>
        <w:t>14</w:t>
      </w:r>
      <w:r w:rsidRPr="00B93430">
        <w:rPr>
          <w:lang w:val="en"/>
        </w:rPr>
        <w:t>．</w:t>
      </w:r>
      <w:r w:rsidRPr="00B93430">
        <w:rPr>
          <w:rFonts w:hint="eastAsia"/>
          <w:lang w:val="en"/>
        </w:rPr>
        <w:t>矿山救援培训学时安排，</w:t>
      </w:r>
      <w:r w:rsidRPr="00B93430">
        <w:rPr>
          <w:lang w:val="en"/>
        </w:rPr>
        <w:t>矿山救护培训教师的培训时间为</w:t>
      </w:r>
      <w:r w:rsidRPr="00B93430">
        <w:rPr>
          <w:lang w:val="en"/>
        </w:rPr>
        <w:t>7</w:t>
      </w:r>
      <w:r w:rsidRPr="00B93430">
        <w:rPr>
          <w:lang w:val="en"/>
        </w:rPr>
        <w:t>天。（对）</w:t>
      </w:r>
    </w:p>
    <w:p w14:paraId="6701F1CE" w14:textId="77777777" w:rsidR="00017E61" w:rsidRPr="00B93430" w:rsidRDefault="00017E61" w:rsidP="00372AB0">
      <w:pPr>
        <w:ind w:firstLine="640"/>
        <w:rPr>
          <w:lang w:val="en"/>
        </w:rPr>
      </w:pPr>
      <w:r w:rsidRPr="00B93430">
        <w:rPr>
          <w:lang w:val="en"/>
        </w:rPr>
        <w:t>15</w:t>
      </w:r>
      <w:r w:rsidRPr="00B93430">
        <w:rPr>
          <w:lang w:val="en"/>
        </w:rPr>
        <w:t>．</w:t>
      </w:r>
      <w:r w:rsidRPr="00B93430">
        <w:rPr>
          <w:rFonts w:hint="eastAsia"/>
          <w:lang w:val="en"/>
        </w:rPr>
        <w:t>矿山救援复训学时安排，</w:t>
      </w:r>
      <w:r w:rsidRPr="00B93430">
        <w:rPr>
          <w:lang w:val="en"/>
        </w:rPr>
        <w:t>矿山救护培训教师每年至少复训</w:t>
      </w:r>
      <w:r w:rsidRPr="00B93430">
        <w:rPr>
          <w:lang w:val="en"/>
        </w:rPr>
        <w:t>1</w:t>
      </w:r>
      <w:r w:rsidRPr="00B93430">
        <w:rPr>
          <w:lang w:val="en"/>
        </w:rPr>
        <w:t>次，时间为</w:t>
      </w:r>
      <w:r w:rsidRPr="00B93430">
        <w:rPr>
          <w:lang w:val="en"/>
        </w:rPr>
        <w:t>5</w:t>
      </w:r>
      <w:r w:rsidRPr="00B93430">
        <w:rPr>
          <w:lang w:val="en"/>
        </w:rPr>
        <w:t>天。（错）</w:t>
      </w:r>
    </w:p>
    <w:p w14:paraId="50A65782" w14:textId="77777777" w:rsidR="00017E61" w:rsidRPr="00B93430" w:rsidRDefault="00017E61" w:rsidP="00372AB0">
      <w:pPr>
        <w:ind w:firstLine="640"/>
        <w:rPr>
          <w:lang w:val="en"/>
        </w:rPr>
      </w:pPr>
      <w:r w:rsidRPr="00B93430">
        <w:rPr>
          <w:lang w:val="en"/>
        </w:rPr>
        <w:t>16</w:t>
      </w:r>
      <w:r w:rsidRPr="00B93430">
        <w:rPr>
          <w:lang w:val="en"/>
        </w:rPr>
        <w:t>．</w:t>
      </w:r>
      <w:r w:rsidRPr="00B93430">
        <w:rPr>
          <w:rFonts w:hint="eastAsia"/>
          <w:lang w:val="en"/>
        </w:rPr>
        <w:t>矿山救援培训</w:t>
      </w:r>
      <w:r w:rsidRPr="00B93430">
        <w:rPr>
          <w:lang w:val="en"/>
        </w:rPr>
        <w:t>和复训理论考试的方式为笔试或计算机考试，考试时间为</w:t>
      </w:r>
      <w:r w:rsidRPr="00B93430">
        <w:rPr>
          <w:lang w:val="en"/>
        </w:rPr>
        <w:t>120</w:t>
      </w:r>
      <w:r w:rsidRPr="00B93430">
        <w:rPr>
          <w:lang w:val="en"/>
        </w:rPr>
        <w:t>分钟</w:t>
      </w:r>
      <w:r w:rsidRPr="00B93430">
        <w:rPr>
          <w:rFonts w:hint="eastAsia"/>
          <w:lang w:val="en"/>
        </w:rPr>
        <w:t>，</w:t>
      </w:r>
      <w:r w:rsidRPr="00B93430">
        <w:rPr>
          <w:lang w:val="en"/>
        </w:rPr>
        <w:t>满分为</w:t>
      </w:r>
      <w:r w:rsidRPr="00B93430">
        <w:rPr>
          <w:lang w:val="en"/>
        </w:rPr>
        <w:t>100</w:t>
      </w:r>
      <w:r w:rsidRPr="00B93430">
        <w:rPr>
          <w:lang w:val="en"/>
        </w:rPr>
        <w:t>分</w:t>
      </w:r>
      <w:r w:rsidRPr="00B93430">
        <w:rPr>
          <w:rFonts w:hint="eastAsia"/>
          <w:lang w:val="en"/>
        </w:rPr>
        <w:t>，</w:t>
      </w:r>
      <w:r w:rsidRPr="00B93430">
        <w:rPr>
          <w:lang w:val="en"/>
        </w:rPr>
        <w:t>8</w:t>
      </w:r>
      <w:r w:rsidRPr="00B93430">
        <w:rPr>
          <w:rFonts w:hint="eastAsia"/>
          <w:lang w:val="en"/>
        </w:rPr>
        <w:t>5</w:t>
      </w:r>
      <w:r w:rsidRPr="00B93430">
        <w:rPr>
          <w:lang w:val="en"/>
        </w:rPr>
        <w:t>分及以上为合格。（错）</w:t>
      </w:r>
    </w:p>
    <w:p w14:paraId="1877F0BE" w14:textId="77777777" w:rsidR="00017E61" w:rsidRPr="00B93430" w:rsidRDefault="00017E61" w:rsidP="00372AB0">
      <w:pPr>
        <w:ind w:firstLine="640"/>
        <w:rPr>
          <w:lang w:val="en"/>
        </w:rPr>
      </w:pPr>
      <w:r w:rsidRPr="00B93430">
        <w:rPr>
          <w:lang w:val="en"/>
        </w:rPr>
        <w:t>17</w:t>
      </w:r>
      <w:r w:rsidRPr="00B93430">
        <w:rPr>
          <w:lang w:val="en"/>
        </w:rPr>
        <w:t>．应急管理部矿山救援中心负责对全国各级各类矿山救援人员培训、考核工作进行监督检查。（对）</w:t>
      </w:r>
    </w:p>
    <w:p w14:paraId="4C5B6CAF" w14:textId="77777777" w:rsidR="00017E61" w:rsidRPr="00B93430" w:rsidRDefault="00017E61" w:rsidP="00372AB0">
      <w:pPr>
        <w:ind w:firstLine="640"/>
        <w:rPr>
          <w:lang w:val="en"/>
        </w:rPr>
      </w:pPr>
      <w:r w:rsidRPr="00B93430">
        <w:rPr>
          <w:lang w:val="en"/>
        </w:rPr>
        <w:t>18</w:t>
      </w:r>
      <w:r w:rsidRPr="00B93430">
        <w:rPr>
          <w:lang w:val="en"/>
        </w:rPr>
        <w:t>．省级矿山救援机构负责对辖区内各类矿山</w:t>
      </w:r>
      <w:r w:rsidRPr="00B93430">
        <w:rPr>
          <w:rFonts w:hint="eastAsia"/>
          <w:lang w:val="en"/>
        </w:rPr>
        <w:t>安全</w:t>
      </w:r>
      <w:r w:rsidRPr="00B93430">
        <w:rPr>
          <w:lang w:val="en"/>
        </w:rPr>
        <w:t>人员培训、考核工作进行指导监督。（错）</w:t>
      </w:r>
    </w:p>
    <w:p w14:paraId="6A65503C" w14:textId="77777777" w:rsidR="00017E61" w:rsidRPr="00B93430" w:rsidRDefault="00017E61" w:rsidP="00372AB0">
      <w:pPr>
        <w:ind w:firstLine="640"/>
        <w:rPr>
          <w:lang w:val="en"/>
        </w:rPr>
      </w:pPr>
      <w:r w:rsidRPr="00B93430">
        <w:rPr>
          <w:lang w:val="en"/>
        </w:rPr>
        <w:t>19</w:t>
      </w:r>
      <w:r w:rsidRPr="00B93430">
        <w:rPr>
          <w:lang w:val="en"/>
        </w:rPr>
        <w:t>．矿山救护队标准化定级管理办法适用</w:t>
      </w:r>
      <w:r w:rsidRPr="00B93430">
        <w:rPr>
          <w:rFonts w:hint="eastAsia"/>
          <w:lang w:val="en"/>
        </w:rPr>
        <w:t>于</w:t>
      </w:r>
      <w:r w:rsidRPr="00B93430">
        <w:rPr>
          <w:lang w:val="en"/>
        </w:rPr>
        <w:t>全国矿山救护队开展标准化定级工作。（对）</w:t>
      </w:r>
    </w:p>
    <w:p w14:paraId="4BC405C2" w14:textId="77777777" w:rsidR="00017E61" w:rsidRPr="00B93430" w:rsidRDefault="00017E61" w:rsidP="00372AB0">
      <w:pPr>
        <w:ind w:firstLine="640"/>
        <w:rPr>
          <w:lang w:val="en"/>
        </w:rPr>
      </w:pPr>
      <w:r w:rsidRPr="00B93430">
        <w:rPr>
          <w:lang w:val="en"/>
        </w:rPr>
        <w:t>20</w:t>
      </w:r>
      <w:r w:rsidRPr="00B93430">
        <w:rPr>
          <w:lang w:val="en"/>
        </w:rPr>
        <w:t>．省级标准化定级管理部门应于每年年底前将本年度矿山救护队标准化定级情况报国家安全生产应急救援中心，同时</w:t>
      </w:r>
      <w:r w:rsidRPr="00B93430">
        <w:rPr>
          <w:lang w:val="en"/>
        </w:rPr>
        <w:lastRenderedPageBreak/>
        <w:t>抄国家矿山安全监察局。（对）</w:t>
      </w:r>
    </w:p>
    <w:p w14:paraId="3A1DB5E6" w14:textId="77777777" w:rsidR="00017E61" w:rsidRPr="00B93430" w:rsidRDefault="00017E61" w:rsidP="00372AB0">
      <w:pPr>
        <w:ind w:firstLine="640"/>
        <w:rPr>
          <w:lang w:val="en"/>
        </w:rPr>
      </w:pPr>
      <w:r w:rsidRPr="00B93430">
        <w:rPr>
          <w:lang w:val="en"/>
        </w:rPr>
        <w:t>21</w:t>
      </w:r>
      <w:r w:rsidRPr="00B93430">
        <w:rPr>
          <w:lang w:val="en"/>
        </w:rPr>
        <w:t>．矿山救护队标准化考核规范</w:t>
      </w:r>
      <w:r w:rsidRPr="00B93430">
        <w:rPr>
          <w:rFonts w:hint="eastAsia"/>
          <w:lang w:val="en"/>
        </w:rPr>
        <w:t>适用于县级及以上矿山救援管理机构开展矿山救护队标准化考核工作。（对）</w:t>
      </w:r>
    </w:p>
    <w:p w14:paraId="20D80AE7" w14:textId="77777777" w:rsidR="00017E61" w:rsidRPr="00B93430" w:rsidRDefault="00017E61" w:rsidP="00372AB0">
      <w:pPr>
        <w:ind w:firstLine="640"/>
        <w:rPr>
          <w:lang w:val="en"/>
        </w:rPr>
      </w:pPr>
      <w:r w:rsidRPr="00B93430">
        <w:rPr>
          <w:lang w:val="en"/>
        </w:rPr>
        <w:t>22</w:t>
      </w:r>
      <w:r w:rsidRPr="00B93430">
        <w:rPr>
          <w:lang w:val="en"/>
        </w:rPr>
        <w:t>．</w:t>
      </w:r>
      <w:r w:rsidRPr="00B93430">
        <w:rPr>
          <w:rFonts w:hint="eastAsia"/>
          <w:lang w:val="en"/>
        </w:rPr>
        <w:t>矿山救护队是处理矿山事故的专业应急救援队伍，实行标准化、准军事化管理和</w:t>
      </w:r>
      <w:r w:rsidRPr="00B93430">
        <w:rPr>
          <w:lang w:val="en"/>
        </w:rPr>
        <w:t>24h</w:t>
      </w:r>
      <w:r w:rsidRPr="00B93430">
        <w:rPr>
          <w:rFonts w:hint="eastAsia"/>
          <w:lang w:val="en"/>
        </w:rPr>
        <w:t>值班。（对）</w:t>
      </w:r>
    </w:p>
    <w:p w14:paraId="1B270B4C" w14:textId="77777777" w:rsidR="00017E61" w:rsidRPr="00B93430" w:rsidRDefault="00017E61" w:rsidP="00372AB0">
      <w:pPr>
        <w:ind w:firstLine="640"/>
        <w:rPr>
          <w:lang w:val="en"/>
        </w:rPr>
      </w:pPr>
      <w:r w:rsidRPr="00B93430">
        <w:rPr>
          <w:lang w:val="en"/>
        </w:rPr>
        <w:t>23</w:t>
      </w:r>
      <w:r w:rsidRPr="00B93430">
        <w:rPr>
          <w:lang w:val="en"/>
        </w:rPr>
        <w:t>．</w:t>
      </w:r>
      <w:r w:rsidRPr="00B93430">
        <w:rPr>
          <w:rFonts w:hint="eastAsia"/>
          <w:lang w:val="en"/>
        </w:rPr>
        <w:t>矿山救护指战员是矿山救护指挥员和队员的统称。（对）</w:t>
      </w:r>
    </w:p>
    <w:p w14:paraId="43E9321C" w14:textId="77777777" w:rsidR="00017E61" w:rsidRPr="00B93430" w:rsidRDefault="00017E61" w:rsidP="00372AB0">
      <w:pPr>
        <w:ind w:firstLine="640"/>
        <w:rPr>
          <w:lang w:val="en"/>
        </w:rPr>
      </w:pPr>
      <w:r w:rsidRPr="00B93430">
        <w:rPr>
          <w:lang w:val="en"/>
        </w:rPr>
        <w:t>24</w:t>
      </w:r>
      <w:r w:rsidRPr="00B93430">
        <w:rPr>
          <w:lang w:val="en"/>
        </w:rPr>
        <w:t>．</w:t>
      </w:r>
      <w:r w:rsidRPr="00B93430">
        <w:rPr>
          <w:rFonts w:hint="eastAsia"/>
          <w:lang w:val="en"/>
        </w:rPr>
        <w:t>矿山救护指挥员是矿山救护队担任副队长及以上职务人员、技术负责人的统称。（错）</w:t>
      </w:r>
    </w:p>
    <w:p w14:paraId="64342B4B" w14:textId="77777777" w:rsidR="00017E61" w:rsidRPr="00B93430" w:rsidRDefault="00017E61" w:rsidP="00372AB0">
      <w:pPr>
        <w:ind w:firstLine="640"/>
        <w:rPr>
          <w:lang w:val="en"/>
        </w:rPr>
      </w:pPr>
      <w:r w:rsidRPr="00B93430">
        <w:rPr>
          <w:lang w:val="en"/>
        </w:rPr>
        <w:t>25</w:t>
      </w:r>
      <w:r w:rsidRPr="00B93430">
        <w:rPr>
          <w:lang w:val="en"/>
        </w:rPr>
        <w:t>．</w:t>
      </w:r>
      <w:r w:rsidRPr="00B93430">
        <w:rPr>
          <w:rFonts w:hint="eastAsia"/>
          <w:lang w:val="en"/>
        </w:rPr>
        <w:t>演习巷道是供矿山救护队演习训练的地下巷道或地面封闭构筑物。（对）</w:t>
      </w:r>
    </w:p>
    <w:p w14:paraId="406DD541" w14:textId="77777777" w:rsidR="00017E61" w:rsidRPr="00B93430" w:rsidRDefault="00017E61" w:rsidP="00372AB0">
      <w:pPr>
        <w:ind w:firstLine="640"/>
        <w:rPr>
          <w:lang w:val="en"/>
        </w:rPr>
      </w:pPr>
      <w:r w:rsidRPr="00B93430">
        <w:rPr>
          <w:lang w:val="en"/>
        </w:rPr>
        <w:t>26</w:t>
      </w:r>
      <w:r w:rsidRPr="00B93430">
        <w:rPr>
          <w:lang w:val="en"/>
        </w:rPr>
        <w:t>．</w:t>
      </w:r>
      <w:r w:rsidRPr="00B93430">
        <w:rPr>
          <w:rFonts w:hint="eastAsia"/>
          <w:lang w:val="en"/>
        </w:rPr>
        <w:t>风障是在矿井巷道或工作面内调整风流的设施。（对）</w:t>
      </w:r>
    </w:p>
    <w:p w14:paraId="509B05DD" w14:textId="77777777" w:rsidR="00017E61" w:rsidRPr="00B93430" w:rsidRDefault="00017E61" w:rsidP="00372AB0">
      <w:pPr>
        <w:ind w:firstLine="640"/>
        <w:rPr>
          <w:lang w:val="en"/>
        </w:rPr>
      </w:pPr>
      <w:r w:rsidRPr="00B93430">
        <w:rPr>
          <w:lang w:val="en"/>
        </w:rPr>
        <w:t>27</w:t>
      </w:r>
      <w:r w:rsidRPr="00B93430">
        <w:rPr>
          <w:lang w:val="en"/>
        </w:rPr>
        <w:t>．矿山救护队标准化考核分为</w:t>
      </w:r>
      <w:r w:rsidRPr="00B93430">
        <w:rPr>
          <w:rFonts w:hint="eastAsia"/>
          <w:lang w:val="en"/>
        </w:rPr>
        <w:t>4</w:t>
      </w:r>
      <w:r w:rsidRPr="00B93430">
        <w:rPr>
          <w:lang w:val="en"/>
        </w:rPr>
        <w:t>个等级，分别为特级、一级、二级、三级（错）</w:t>
      </w:r>
    </w:p>
    <w:p w14:paraId="663CD4A9" w14:textId="77777777" w:rsidR="00017E61" w:rsidRPr="00B93430" w:rsidRDefault="00017E61" w:rsidP="00372AB0">
      <w:pPr>
        <w:ind w:firstLine="640"/>
        <w:rPr>
          <w:lang w:val="en"/>
        </w:rPr>
      </w:pPr>
      <w:r w:rsidRPr="00B93430">
        <w:rPr>
          <w:lang w:val="en"/>
        </w:rPr>
        <w:t>28</w:t>
      </w:r>
      <w:r w:rsidRPr="00B93430">
        <w:rPr>
          <w:lang w:val="en"/>
        </w:rPr>
        <w:t>．矿山救护队标准化等级</w:t>
      </w:r>
      <w:r w:rsidRPr="00B93430">
        <w:rPr>
          <w:rFonts w:hint="eastAsia"/>
          <w:lang w:val="en"/>
        </w:rPr>
        <w:t>为</w:t>
      </w:r>
      <w:r w:rsidRPr="00B93430">
        <w:rPr>
          <w:lang w:val="en"/>
        </w:rPr>
        <w:t>三级，总分应</w:t>
      </w:r>
      <w:r w:rsidRPr="00B93430">
        <w:rPr>
          <w:rFonts w:hint="eastAsia"/>
          <w:lang w:val="en"/>
        </w:rPr>
        <w:t>达到</w:t>
      </w:r>
      <w:r w:rsidRPr="00B93430">
        <w:rPr>
          <w:rFonts w:hint="eastAsia"/>
          <w:lang w:val="en"/>
        </w:rPr>
        <w:t>7</w:t>
      </w:r>
      <w:r w:rsidRPr="00B93430">
        <w:rPr>
          <w:lang w:val="en"/>
        </w:rPr>
        <w:t>0</w:t>
      </w:r>
      <w:r w:rsidRPr="00B93430">
        <w:rPr>
          <w:lang w:val="en"/>
        </w:rPr>
        <w:t>分及以上。（错）</w:t>
      </w:r>
    </w:p>
    <w:p w14:paraId="46B74E61" w14:textId="77777777" w:rsidR="00017E61" w:rsidRPr="00B93430" w:rsidRDefault="00017E61" w:rsidP="00372AB0">
      <w:pPr>
        <w:ind w:firstLine="640"/>
        <w:rPr>
          <w:lang w:val="en"/>
        </w:rPr>
      </w:pPr>
      <w:r w:rsidRPr="00B93430">
        <w:rPr>
          <w:lang w:val="en"/>
        </w:rPr>
        <w:t>29</w:t>
      </w:r>
      <w:r w:rsidRPr="00B93430">
        <w:rPr>
          <w:lang w:val="en"/>
        </w:rPr>
        <w:t>．矿山救护队标准化达到三级的救护队</w:t>
      </w:r>
      <w:r w:rsidRPr="00B93430">
        <w:rPr>
          <w:rFonts w:hint="eastAsia"/>
          <w:lang w:val="en"/>
        </w:rPr>
        <w:t>应</w:t>
      </w:r>
      <w:r w:rsidRPr="00B93430">
        <w:rPr>
          <w:lang w:val="en"/>
        </w:rPr>
        <w:t>具有演习巷道、室内训练场馆、面积不少于</w:t>
      </w:r>
      <w:r w:rsidRPr="00B93430">
        <w:rPr>
          <w:lang w:val="en"/>
        </w:rPr>
        <w:t>800m2</w:t>
      </w:r>
      <w:r w:rsidRPr="00B93430">
        <w:rPr>
          <w:lang w:val="en"/>
        </w:rPr>
        <w:t>的室外训练场地。（对）</w:t>
      </w:r>
    </w:p>
    <w:p w14:paraId="0146CA2A" w14:textId="77777777" w:rsidR="00017E61" w:rsidRPr="00B93430" w:rsidRDefault="00017E61" w:rsidP="00372AB0">
      <w:pPr>
        <w:ind w:firstLine="640"/>
        <w:rPr>
          <w:lang w:val="en"/>
        </w:rPr>
      </w:pPr>
      <w:r w:rsidRPr="00B93430">
        <w:rPr>
          <w:lang w:val="en"/>
        </w:rPr>
        <w:t>30</w:t>
      </w:r>
      <w:r w:rsidRPr="00B93430">
        <w:rPr>
          <w:lang w:val="en"/>
        </w:rPr>
        <w:t>．矿山救护队依托单位需将矿山救护队标准化工作与矿井标准化工作同规划、同考核、同总结、同奖惩，并纳入本单位标准化建设中。（对）</w:t>
      </w:r>
    </w:p>
    <w:p w14:paraId="13C66874" w14:textId="77777777" w:rsidR="00017E61" w:rsidRPr="00B93430" w:rsidRDefault="00017E61" w:rsidP="00372AB0">
      <w:pPr>
        <w:ind w:firstLine="640"/>
        <w:rPr>
          <w:lang w:val="en"/>
        </w:rPr>
      </w:pPr>
      <w:r w:rsidRPr="00B93430">
        <w:rPr>
          <w:lang w:val="en"/>
        </w:rPr>
        <w:t>31</w:t>
      </w:r>
      <w:r w:rsidRPr="00B93430">
        <w:rPr>
          <w:lang w:val="en"/>
        </w:rPr>
        <w:t>．</w:t>
      </w:r>
      <w:r w:rsidRPr="00B93430">
        <w:rPr>
          <w:rFonts w:hint="eastAsia"/>
          <w:lang w:val="en"/>
        </w:rPr>
        <w:t>《矿山救护队标准化考核规范》规定，</w:t>
      </w:r>
      <w:r w:rsidRPr="00B93430">
        <w:rPr>
          <w:lang w:val="en"/>
        </w:rPr>
        <w:t>救护大队保存的人员信息、装备与设施、培训与训练、事故救援总结和工作文件等档案资料，至少保存</w:t>
      </w:r>
      <w:r w:rsidRPr="00B93430">
        <w:rPr>
          <w:lang w:val="en"/>
        </w:rPr>
        <w:t>3</w:t>
      </w:r>
      <w:r w:rsidRPr="00B93430">
        <w:rPr>
          <w:lang w:val="en"/>
        </w:rPr>
        <w:t>年以上。（对）</w:t>
      </w:r>
      <w:bookmarkStart w:id="24" w:name="_Hlk139634325"/>
    </w:p>
    <w:p w14:paraId="3DA1F0A6" w14:textId="77777777" w:rsidR="00017E61" w:rsidRPr="00B93430" w:rsidRDefault="00017E61" w:rsidP="00372AB0">
      <w:pPr>
        <w:ind w:firstLine="640"/>
        <w:rPr>
          <w:lang w:val="en"/>
        </w:rPr>
      </w:pPr>
      <w:r w:rsidRPr="00B93430">
        <w:rPr>
          <w:lang w:val="en"/>
        </w:rPr>
        <w:lastRenderedPageBreak/>
        <w:t>32</w:t>
      </w:r>
      <w:r w:rsidRPr="00B93430">
        <w:rPr>
          <w:lang w:val="en"/>
        </w:rPr>
        <w:t>．</w:t>
      </w:r>
      <w:r w:rsidRPr="00B93430">
        <w:rPr>
          <w:rFonts w:hint="eastAsia"/>
          <w:lang w:val="en"/>
        </w:rPr>
        <w:t>《矿山救护队标准化考核规范》规定，</w:t>
      </w:r>
      <w:r w:rsidRPr="00B93430">
        <w:rPr>
          <w:lang w:val="en"/>
        </w:rPr>
        <w:t>矿山救护大队标准化考核要求每年组织</w:t>
      </w:r>
      <w:r w:rsidRPr="00B93430">
        <w:rPr>
          <w:lang w:val="en"/>
        </w:rPr>
        <w:t>1</w:t>
      </w:r>
      <w:r w:rsidRPr="00B93430">
        <w:rPr>
          <w:lang w:val="en"/>
        </w:rPr>
        <w:t>次（包括全部所属中队）的标准化考核。（错）</w:t>
      </w:r>
      <w:bookmarkEnd w:id="24"/>
    </w:p>
    <w:p w14:paraId="0899F2BA" w14:textId="77777777" w:rsidR="00017E61" w:rsidRPr="00B93430" w:rsidRDefault="00017E61" w:rsidP="00372AB0">
      <w:pPr>
        <w:ind w:firstLine="640"/>
        <w:rPr>
          <w:lang w:val="en"/>
        </w:rPr>
      </w:pPr>
      <w:r w:rsidRPr="00B93430">
        <w:rPr>
          <w:lang w:val="en"/>
        </w:rPr>
        <w:t>33</w:t>
      </w:r>
      <w:r w:rsidRPr="00B93430">
        <w:rPr>
          <w:lang w:val="en"/>
        </w:rPr>
        <w:t>．救护中队设中队长</w:t>
      </w:r>
      <w:r w:rsidRPr="00B93430">
        <w:rPr>
          <w:lang w:val="en"/>
        </w:rPr>
        <w:t>1</w:t>
      </w:r>
      <w:r w:rsidRPr="00B93430">
        <w:rPr>
          <w:lang w:val="en"/>
        </w:rPr>
        <w:t>人，副中队长</w:t>
      </w:r>
      <w:r w:rsidRPr="00B93430">
        <w:rPr>
          <w:lang w:val="en"/>
        </w:rPr>
        <w:t>2</w:t>
      </w:r>
      <w:r w:rsidRPr="00B93430">
        <w:rPr>
          <w:lang w:val="en"/>
        </w:rPr>
        <w:t>人，技术员</w:t>
      </w:r>
      <w:r w:rsidRPr="00B93430">
        <w:rPr>
          <w:lang w:val="en"/>
        </w:rPr>
        <w:t>1</w:t>
      </w:r>
      <w:r w:rsidRPr="00B93430">
        <w:rPr>
          <w:lang w:val="en"/>
        </w:rPr>
        <w:t>人。中队指挥员人数不应少于</w:t>
      </w:r>
      <w:r w:rsidRPr="00B93430">
        <w:rPr>
          <w:lang w:val="en"/>
        </w:rPr>
        <w:t>4</w:t>
      </w:r>
      <w:r w:rsidRPr="00B93430">
        <w:rPr>
          <w:lang w:val="en"/>
        </w:rPr>
        <w:t>人。（对）</w:t>
      </w:r>
    </w:p>
    <w:p w14:paraId="15018045" w14:textId="77777777" w:rsidR="00017E61" w:rsidRPr="00B93430" w:rsidRDefault="00017E61" w:rsidP="00372AB0">
      <w:pPr>
        <w:ind w:firstLine="640"/>
        <w:rPr>
          <w:lang w:val="en"/>
        </w:rPr>
      </w:pPr>
      <w:r w:rsidRPr="00B93430">
        <w:rPr>
          <w:lang w:val="en"/>
        </w:rPr>
        <w:t>34</w:t>
      </w:r>
      <w:r w:rsidRPr="00B93430">
        <w:rPr>
          <w:lang w:val="en"/>
        </w:rPr>
        <w:t>．中队指挥员应熟悉矿山救援业务，具有相应矿山专业知识，熟练佩用氧气呼吸器，从事矿山生产、安全、技术管理工作</w:t>
      </w:r>
      <w:r w:rsidRPr="00B93430">
        <w:rPr>
          <w:rFonts w:hint="eastAsia"/>
          <w:lang w:val="en"/>
        </w:rPr>
        <w:t>3</w:t>
      </w:r>
      <w:r w:rsidRPr="00B93430">
        <w:rPr>
          <w:lang w:val="en"/>
        </w:rPr>
        <w:t>年及以上和矿山救援工作</w:t>
      </w:r>
      <w:r w:rsidRPr="00B93430">
        <w:rPr>
          <w:rFonts w:hint="eastAsia"/>
          <w:lang w:val="en"/>
        </w:rPr>
        <w:t>1</w:t>
      </w:r>
      <w:r w:rsidRPr="00B93430">
        <w:rPr>
          <w:lang w:val="en"/>
        </w:rPr>
        <w:t>年及以上，并按规定参加培训取得合格证。（错）</w:t>
      </w:r>
    </w:p>
    <w:p w14:paraId="75A2A178" w14:textId="77777777" w:rsidR="00017E61" w:rsidRPr="00B93430" w:rsidRDefault="00017E61" w:rsidP="00372AB0">
      <w:pPr>
        <w:ind w:firstLine="640"/>
        <w:rPr>
          <w:lang w:val="en"/>
        </w:rPr>
      </w:pPr>
      <w:r w:rsidRPr="00B93430">
        <w:rPr>
          <w:lang w:val="en"/>
        </w:rPr>
        <w:t>35</w:t>
      </w:r>
      <w:r w:rsidRPr="00B93430">
        <w:rPr>
          <w:lang w:val="en"/>
        </w:rPr>
        <w:t>．中队指挥员应具有中专以上学历，技术员应具有初级及以上技术职称。（对）</w:t>
      </w:r>
    </w:p>
    <w:p w14:paraId="7B196097" w14:textId="77777777" w:rsidR="00017E61" w:rsidRPr="00B93430" w:rsidRDefault="00017E61" w:rsidP="00372AB0">
      <w:pPr>
        <w:ind w:firstLine="640"/>
        <w:rPr>
          <w:lang w:val="en"/>
        </w:rPr>
      </w:pPr>
      <w:r w:rsidRPr="00B93430">
        <w:rPr>
          <w:lang w:val="en"/>
        </w:rPr>
        <w:t>36</w:t>
      </w:r>
      <w:r w:rsidRPr="00B93430">
        <w:rPr>
          <w:lang w:val="en"/>
        </w:rPr>
        <w:t>．中队指挥员年龄不超过</w:t>
      </w:r>
      <w:r w:rsidRPr="00B93430">
        <w:rPr>
          <w:lang w:val="en"/>
        </w:rPr>
        <w:t>50</w:t>
      </w:r>
      <w:r w:rsidRPr="00B93430">
        <w:rPr>
          <w:lang w:val="en"/>
        </w:rPr>
        <w:t>岁。（对）</w:t>
      </w:r>
    </w:p>
    <w:p w14:paraId="179B858E" w14:textId="77777777" w:rsidR="00017E61" w:rsidRPr="00B93430" w:rsidRDefault="00017E61" w:rsidP="00372AB0">
      <w:pPr>
        <w:ind w:firstLine="640"/>
        <w:rPr>
          <w:lang w:val="en"/>
        </w:rPr>
      </w:pPr>
      <w:r w:rsidRPr="00B93430">
        <w:rPr>
          <w:lang w:val="en"/>
        </w:rPr>
        <w:t>37</w:t>
      </w:r>
      <w:r w:rsidRPr="00B93430">
        <w:rPr>
          <w:lang w:val="en"/>
        </w:rPr>
        <w:t>．小队指战员年龄不超过</w:t>
      </w:r>
      <w:r w:rsidRPr="00B93430">
        <w:rPr>
          <w:lang w:val="en"/>
        </w:rPr>
        <w:t>45</w:t>
      </w:r>
      <w:r w:rsidRPr="00B93430">
        <w:rPr>
          <w:lang w:val="en"/>
        </w:rPr>
        <w:t>岁。（对）</w:t>
      </w:r>
    </w:p>
    <w:p w14:paraId="445F6670" w14:textId="77777777" w:rsidR="00017E61" w:rsidRPr="00B93430" w:rsidRDefault="00017E61" w:rsidP="00372AB0">
      <w:pPr>
        <w:ind w:firstLine="640"/>
        <w:rPr>
          <w:lang w:val="en"/>
        </w:rPr>
      </w:pPr>
      <w:r w:rsidRPr="00B93430">
        <w:rPr>
          <w:lang w:val="en"/>
        </w:rPr>
        <w:t>38</w:t>
      </w:r>
      <w:r w:rsidRPr="00B93430">
        <w:rPr>
          <w:lang w:val="en"/>
        </w:rPr>
        <w:t>．中队应每季度组织</w:t>
      </w:r>
      <w:r w:rsidRPr="00B93430">
        <w:rPr>
          <w:lang w:val="en"/>
        </w:rPr>
        <w:t>1</w:t>
      </w:r>
      <w:r w:rsidRPr="00B93430">
        <w:rPr>
          <w:lang w:val="en"/>
        </w:rPr>
        <w:t>次高温浓烟训练，时间不少于</w:t>
      </w:r>
      <w:r w:rsidRPr="00B93430">
        <w:rPr>
          <w:rFonts w:hint="eastAsia"/>
          <w:lang w:val="en"/>
        </w:rPr>
        <w:t>3</w:t>
      </w:r>
      <w:r w:rsidRPr="00B93430">
        <w:rPr>
          <w:lang w:val="en"/>
        </w:rPr>
        <w:t>h</w:t>
      </w:r>
      <w:r w:rsidRPr="00B93430">
        <w:rPr>
          <w:lang w:val="en"/>
        </w:rPr>
        <w:t>。（对）</w:t>
      </w:r>
    </w:p>
    <w:p w14:paraId="1AE9A5F7" w14:textId="77777777" w:rsidR="00017E61" w:rsidRPr="00B93430" w:rsidRDefault="00017E61" w:rsidP="00372AB0">
      <w:pPr>
        <w:ind w:firstLine="640"/>
        <w:rPr>
          <w:lang w:val="en"/>
        </w:rPr>
      </w:pPr>
      <w:r w:rsidRPr="00B93430">
        <w:rPr>
          <w:lang w:val="en"/>
        </w:rPr>
        <w:t>39</w:t>
      </w:r>
      <w:r w:rsidRPr="00B93430">
        <w:rPr>
          <w:lang w:val="en"/>
        </w:rPr>
        <w:t>．小队每月开展</w:t>
      </w:r>
      <w:r w:rsidRPr="00B93430">
        <w:rPr>
          <w:lang w:val="en"/>
        </w:rPr>
        <w:t>1</w:t>
      </w:r>
      <w:r w:rsidRPr="00B93430">
        <w:rPr>
          <w:lang w:val="en"/>
        </w:rPr>
        <w:t>次结合实战的救灾模拟演习训练，每次训练指战员佩用氧气呼吸器时间不少于</w:t>
      </w:r>
      <w:r w:rsidRPr="00B93430">
        <w:rPr>
          <w:lang w:val="en"/>
        </w:rPr>
        <w:t>3h</w:t>
      </w:r>
      <w:r w:rsidRPr="00B93430">
        <w:rPr>
          <w:lang w:val="en"/>
        </w:rPr>
        <w:t>。（对）</w:t>
      </w:r>
      <w:bookmarkStart w:id="25" w:name="_Hlk139635101"/>
    </w:p>
    <w:p w14:paraId="1090AEF4" w14:textId="77777777" w:rsidR="00017E61" w:rsidRPr="00B93430" w:rsidRDefault="00017E61" w:rsidP="00372AB0">
      <w:pPr>
        <w:ind w:firstLine="640"/>
        <w:rPr>
          <w:lang w:val="en"/>
        </w:rPr>
      </w:pPr>
      <w:r w:rsidRPr="00B93430">
        <w:rPr>
          <w:lang w:val="en"/>
        </w:rPr>
        <w:t>40</w:t>
      </w:r>
      <w:r w:rsidRPr="00B93430">
        <w:rPr>
          <w:lang w:val="en"/>
        </w:rPr>
        <w:t>．</w:t>
      </w:r>
      <w:r w:rsidRPr="00B93430">
        <w:rPr>
          <w:rFonts w:hint="eastAsia"/>
          <w:lang w:val="en"/>
        </w:rPr>
        <w:t>《矿山救护队标准化考核规范》规定，</w:t>
      </w:r>
      <w:bookmarkEnd w:id="25"/>
      <w:r w:rsidRPr="00B93430">
        <w:rPr>
          <w:lang w:val="en"/>
        </w:rPr>
        <w:t>自动苏生器气密性检查方法：打开氧气瓶，关闭分配阀开关，再关闭氧气瓶，观看氧气压力下降值，大于</w:t>
      </w:r>
      <w:r w:rsidRPr="00B93430">
        <w:rPr>
          <w:rFonts w:hint="eastAsia"/>
          <w:lang w:val="en"/>
        </w:rPr>
        <w:t>1</w:t>
      </w:r>
      <w:r w:rsidRPr="00B93430">
        <w:rPr>
          <w:lang w:val="en"/>
        </w:rPr>
        <w:t>MPa/min</w:t>
      </w:r>
      <w:r w:rsidRPr="00B93430">
        <w:rPr>
          <w:lang w:val="en"/>
        </w:rPr>
        <w:t>为不合格。（错）</w:t>
      </w:r>
    </w:p>
    <w:p w14:paraId="19947F4A" w14:textId="77777777" w:rsidR="00017E61" w:rsidRPr="00B93430" w:rsidRDefault="00017E61" w:rsidP="00372AB0">
      <w:pPr>
        <w:ind w:firstLine="640"/>
        <w:rPr>
          <w:lang w:val="en"/>
        </w:rPr>
      </w:pPr>
      <w:r w:rsidRPr="00B93430">
        <w:rPr>
          <w:lang w:val="en"/>
        </w:rPr>
        <w:t>41</w:t>
      </w:r>
      <w:r w:rsidRPr="00B93430">
        <w:rPr>
          <w:lang w:val="en"/>
        </w:rPr>
        <w:t>．</w:t>
      </w:r>
      <w:r w:rsidRPr="00B93430">
        <w:rPr>
          <w:rFonts w:hint="eastAsia"/>
          <w:lang w:val="en"/>
        </w:rPr>
        <w:t>《矿山救护队标准化考核规范》规定</w:t>
      </w:r>
      <w:r w:rsidRPr="00B93430">
        <w:rPr>
          <w:lang w:val="en"/>
        </w:rPr>
        <w:t>救护队员的业务知识考试内容按百分制出题，成绩达</w:t>
      </w:r>
      <w:r w:rsidRPr="00B93430">
        <w:rPr>
          <w:lang w:val="en"/>
        </w:rPr>
        <w:t>80</w:t>
      </w:r>
      <w:r w:rsidRPr="00B93430">
        <w:rPr>
          <w:lang w:val="en"/>
        </w:rPr>
        <w:t>分及以上为合格。（对）</w:t>
      </w:r>
    </w:p>
    <w:p w14:paraId="70E3F9A5" w14:textId="77777777" w:rsidR="00017E61" w:rsidRPr="00B93430" w:rsidRDefault="00017E61" w:rsidP="00372AB0">
      <w:pPr>
        <w:ind w:firstLine="640"/>
        <w:rPr>
          <w:lang w:val="en"/>
        </w:rPr>
      </w:pPr>
      <w:r w:rsidRPr="00B93430">
        <w:rPr>
          <w:lang w:val="en"/>
        </w:rPr>
        <w:t>42</w:t>
      </w:r>
      <w:r w:rsidRPr="00B93430">
        <w:rPr>
          <w:lang w:val="en"/>
        </w:rPr>
        <w:t>．</w:t>
      </w:r>
      <w:r w:rsidRPr="00B93430">
        <w:rPr>
          <w:rFonts w:hint="eastAsia"/>
          <w:lang w:val="en"/>
        </w:rPr>
        <w:t>《矿山救护队标准化考核规范》规定，</w:t>
      </w:r>
      <w:r w:rsidRPr="00B93430">
        <w:rPr>
          <w:lang w:val="en"/>
        </w:rPr>
        <w:t>4h</w:t>
      </w:r>
      <w:r w:rsidRPr="00B93430">
        <w:rPr>
          <w:lang w:val="en"/>
        </w:rPr>
        <w:t>正压氧气呼吸</w:t>
      </w:r>
      <w:r w:rsidRPr="00B93430">
        <w:rPr>
          <w:lang w:val="en"/>
        </w:rPr>
        <w:lastRenderedPageBreak/>
        <w:t>器更换氧气瓶要求</w:t>
      </w:r>
      <w:r w:rsidRPr="00B93430">
        <w:rPr>
          <w:lang w:val="en"/>
        </w:rPr>
        <w:t>60s</w:t>
      </w:r>
      <w:r w:rsidRPr="00B93430">
        <w:rPr>
          <w:lang w:val="en"/>
        </w:rPr>
        <w:t>按程序完成。（对）</w:t>
      </w:r>
    </w:p>
    <w:p w14:paraId="74ED1EE2" w14:textId="77777777" w:rsidR="00017E61" w:rsidRPr="00B93430" w:rsidRDefault="00017E61" w:rsidP="00372AB0">
      <w:pPr>
        <w:ind w:firstLine="640"/>
        <w:rPr>
          <w:lang w:val="en"/>
        </w:rPr>
      </w:pPr>
      <w:r w:rsidRPr="00B93430">
        <w:rPr>
          <w:lang w:val="en"/>
        </w:rPr>
        <w:t>43</w:t>
      </w:r>
      <w:r w:rsidRPr="00B93430">
        <w:rPr>
          <w:lang w:val="en"/>
        </w:rPr>
        <w:t>．</w:t>
      </w:r>
      <w:r w:rsidRPr="00B93430">
        <w:rPr>
          <w:rFonts w:hint="eastAsia"/>
          <w:lang w:val="en"/>
        </w:rPr>
        <w:t>《矿山救护队标准化考核规范》规定，</w:t>
      </w:r>
      <w:r w:rsidRPr="00B93430">
        <w:rPr>
          <w:lang w:val="en"/>
        </w:rPr>
        <w:t>4h</w:t>
      </w:r>
      <w:r w:rsidRPr="00B93430">
        <w:rPr>
          <w:lang w:val="en"/>
        </w:rPr>
        <w:t>正压氧气呼吸器更换成</w:t>
      </w:r>
      <w:r w:rsidRPr="00B93430">
        <w:rPr>
          <w:lang w:val="en"/>
        </w:rPr>
        <w:t>2h</w:t>
      </w:r>
      <w:r w:rsidRPr="00B93430">
        <w:rPr>
          <w:lang w:val="en"/>
        </w:rPr>
        <w:t>正压氧气呼吸器要求</w:t>
      </w:r>
      <w:r w:rsidRPr="00B93430">
        <w:rPr>
          <w:rFonts w:hint="eastAsia"/>
          <w:lang w:val="en"/>
        </w:rPr>
        <w:t>4</w:t>
      </w:r>
      <w:r w:rsidRPr="00B93430">
        <w:rPr>
          <w:lang w:val="en"/>
        </w:rPr>
        <w:t>0s</w:t>
      </w:r>
      <w:r w:rsidRPr="00B93430">
        <w:rPr>
          <w:lang w:val="en"/>
        </w:rPr>
        <w:t>按程序完成（错）</w:t>
      </w:r>
      <w:bookmarkStart w:id="26" w:name="_Hlk139635307"/>
    </w:p>
    <w:p w14:paraId="47C6AC54" w14:textId="77777777" w:rsidR="00017E61" w:rsidRPr="00B93430" w:rsidRDefault="00017E61" w:rsidP="00372AB0">
      <w:pPr>
        <w:ind w:firstLine="640"/>
        <w:rPr>
          <w:lang w:val="en"/>
        </w:rPr>
      </w:pPr>
      <w:r w:rsidRPr="00B93430">
        <w:rPr>
          <w:lang w:val="en"/>
        </w:rPr>
        <w:t>44</w:t>
      </w:r>
      <w:r w:rsidRPr="00B93430">
        <w:rPr>
          <w:lang w:val="en"/>
        </w:rPr>
        <w:t>．</w:t>
      </w:r>
      <w:r w:rsidRPr="00B93430">
        <w:rPr>
          <w:rFonts w:hint="eastAsia"/>
          <w:lang w:val="en"/>
        </w:rPr>
        <w:t>《矿山救护队标准化考核规范》规定，</w:t>
      </w:r>
      <w:r w:rsidRPr="00B93430">
        <w:rPr>
          <w:lang w:val="en"/>
        </w:rPr>
        <w:t>自动苏生器准备要求</w:t>
      </w:r>
      <w:r w:rsidRPr="00B93430">
        <w:rPr>
          <w:rFonts w:hint="eastAsia"/>
          <w:lang w:val="en"/>
        </w:rPr>
        <w:t>4</w:t>
      </w:r>
      <w:r w:rsidRPr="00B93430">
        <w:rPr>
          <w:lang w:val="en"/>
        </w:rPr>
        <w:t>0s</w:t>
      </w:r>
      <w:r w:rsidRPr="00B93430">
        <w:rPr>
          <w:lang w:val="en"/>
        </w:rPr>
        <w:t>完成（错）</w:t>
      </w:r>
      <w:bookmarkEnd w:id="26"/>
    </w:p>
    <w:p w14:paraId="2BCDDF78" w14:textId="77777777" w:rsidR="00017E61" w:rsidRPr="00B93430" w:rsidRDefault="00017E61" w:rsidP="00372AB0">
      <w:pPr>
        <w:ind w:firstLine="640"/>
        <w:rPr>
          <w:lang w:val="en"/>
        </w:rPr>
      </w:pPr>
      <w:r w:rsidRPr="00B93430">
        <w:rPr>
          <w:lang w:val="en"/>
        </w:rPr>
        <w:t>45</w:t>
      </w:r>
      <w:r w:rsidRPr="00B93430">
        <w:rPr>
          <w:lang w:val="en"/>
        </w:rPr>
        <w:t>．</w:t>
      </w:r>
      <w:r w:rsidRPr="00B93430">
        <w:rPr>
          <w:rFonts w:hint="eastAsia"/>
          <w:lang w:val="en"/>
        </w:rPr>
        <w:t>《矿山救护队标准化考核规范》规定，</w:t>
      </w:r>
      <w:r w:rsidRPr="00B93430">
        <w:rPr>
          <w:lang w:val="en"/>
        </w:rPr>
        <w:t>救护值班小队在事故警报发出后</w:t>
      </w:r>
      <w:r w:rsidRPr="00B93430">
        <w:rPr>
          <w:lang w:val="en"/>
        </w:rPr>
        <w:t>1min</w:t>
      </w:r>
      <w:r w:rsidRPr="00B93430">
        <w:rPr>
          <w:lang w:val="en"/>
        </w:rPr>
        <w:t>内出动。不需要乘车出动的，不应超过</w:t>
      </w:r>
      <w:r w:rsidRPr="00B93430">
        <w:rPr>
          <w:lang w:val="en"/>
        </w:rPr>
        <w:t>2min</w:t>
      </w:r>
      <w:r w:rsidRPr="00B93430">
        <w:rPr>
          <w:lang w:val="en"/>
        </w:rPr>
        <w:t>。（对）</w:t>
      </w:r>
      <w:bookmarkStart w:id="27" w:name="_Hlk139635896"/>
    </w:p>
    <w:p w14:paraId="1402C6FA" w14:textId="77777777" w:rsidR="00017E61" w:rsidRPr="00B93430" w:rsidRDefault="00017E61" w:rsidP="00372AB0">
      <w:pPr>
        <w:ind w:firstLine="640"/>
        <w:rPr>
          <w:lang w:val="en"/>
        </w:rPr>
      </w:pPr>
      <w:r w:rsidRPr="00B93430">
        <w:rPr>
          <w:lang w:val="en"/>
        </w:rPr>
        <w:t>46</w:t>
      </w:r>
      <w:r w:rsidRPr="00B93430">
        <w:rPr>
          <w:lang w:val="en"/>
        </w:rPr>
        <w:t>．</w:t>
      </w:r>
      <w:r w:rsidRPr="00B93430">
        <w:rPr>
          <w:rFonts w:hint="eastAsia"/>
          <w:lang w:val="en"/>
        </w:rPr>
        <w:t>《矿山救护队标准化考核规范》规定，</w:t>
      </w:r>
      <w:r w:rsidRPr="00B93430">
        <w:rPr>
          <w:lang w:val="en"/>
        </w:rPr>
        <w:t>值班小队出动后，待机小队在</w:t>
      </w:r>
      <w:r w:rsidRPr="00B93430">
        <w:rPr>
          <w:rFonts w:hint="eastAsia"/>
          <w:lang w:val="en"/>
        </w:rPr>
        <w:t>1</w:t>
      </w:r>
      <w:r w:rsidRPr="00B93430">
        <w:rPr>
          <w:lang w:val="en"/>
        </w:rPr>
        <w:t>min</w:t>
      </w:r>
      <w:r w:rsidRPr="00B93430">
        <w:rPr>
          <w:lang w:val="en"/>
        </w:rPr>
        <w:t>内转为值班小队。（错）</w:t>
      </w:r>
      <w:bookmarkEnd w:id="27"/>
    </w:p>
    <w:p w14:paraId="49982A21" w14:textId="77777777" w:rsidR="00017E61" w:rsidRPr="00B93430" w:rsidRDefault="00017E61" w:rsidP="00372AB0">
      <w:pPr>
        <w:ind w:firstLine="640"/>
        <w:rPr>
          <w:lang w:val="en"/>
        </w:rPr>
      </w:pPr>
      <w:r w:rsidRPr="00B93430">
        <w:rPr>
          <w:lang w:val="en"/>
        </w:rPr>
        <w:t>47</w:t>
      </w:r>
      <w:r w:rsidRPr="00B93430">
        <w:rPr>
          <w:lang w:val="en"/>
        </w:rPr>
        <w:t>．</w:t>
      </w:r>
      <w:r w:rsidRPr="00B93430">
        <w:rPr>
          <w:rFonts w:hint="eastAsia"/>
          <w:lang w:val="en"/>
        </w:rPr>
        <w:t>《矿山救护队标准化考核规范》规定，</w:t>
      </w:r>
      <w:r w:rsidRPr="00B93430">
        <w:rPr>
          <w:lang w:val="en"/>
        </w:rPr>
        <w:t>接到矿井火灾、瓦斯和煤尘爆炸、煤（岩）与瓦斯（二氧化碳）突出等事故通知，应当至少派</w:t>
      </w:r>
      <w:r w:rsidRPr="00B93430">
        <w:rPr>
          <w:lang w:val="en"/>
        </w:rPr>
        <w:t>2</w:t>
      </w:r>
      <w:r w:rsidRPr="00B93430">
        <w:rPr>
          <w:lang w:val="en"/>
        </w:rPr>
        <w:t>支救护小队同时赶赴事故地点。（对）</w:t>
      </w:r>
    </w:p>
    <w:p w14:paraId="6D950E80" w14:textId="77777777" w:rsidR="00017E61" w:rsidRPr="00B93430" w:rsidRDefault="00017E61" w:rsidP="00372AB0">
      <w:pPr>
        <w:ind w:firstLine="640"/>
        <w:rPr>
          <w:lang w:val="en"/>
        </w:rPr>
      </w:pPr>
      <w:r w:rsidRPr="00B93430">
        <w:rPr>
          <w:lang w:val="en"/>
        </w:rPr>
        <w:t>48</w:t>
      </w:r>
      <w:r w:rsidRPr="00B93430">
        <w:rPr>
          <w:lang w:val="en"/>
        </w:rPr>
        <w:t>．</w:t>
      </w:r>
      <w:r w:rsidRPr="00B93430">
        <w:rPr>
          <w:rFonts w:hint="eastAsia"/>
          <w:lang w:val="en"/>
        </w:rPr>
        <w:t>《矿山救护队标准化考核规范》规定，</w:t>
      </w:r>
      <w:r w:rsidRPr="00B93430">
        <w:rPr>
          <w:lang w:val="en"/>
        </w:rPr>
        <w:t>救护小队入井前正确对氧气呼吸器战前检查（包括自检和互检），并做好入井准备，要求</w:t>
      </w:r>
      <w:r w:rsidRPr="00B93430">
        <w:rPr>
          <w:lang w:val="en"/>
        </w:rPr>
        <w:t>2min</w:t>
      </w:r>
      <w:r w:rsidRPr="00B93430">
        <w:rPr>
          <w:lang w:val="en"/>
        </w:rPr>
        <w:t>内完成。（对）</w:t>
      </w:r>
    </w:p>
    <w:p w14:paraId="0A5A2E87" w14:textId="77777777" w:rsidR="00017E61" w:rsidRPr="00B93430" w:rsidRDefault="00017E61" w:rsidP="00372AB0">
      <w:pPr>
        <w:ind w:firstLine="640"/>
        <w:rPr>
          <w:lang w:val="en"/>
        </w:rPr>
      </w:pPr>
      <w:r w:rsidRPr="00B93430">
        <w:rPr>
          <w:lang w:val="en"/>
        </w:rPr>
        <w:t>49</w:t>
      </w:r>
      <w:r w:rsidRPr="00B93430">
        <w:rPr>
          <w:lang w:val="en"/>
        </w:rPr>
        <w:t>．</w:t>
      </w:r>
      <w:r w:rsidRPr="00B93430">
        <w:rPr>
          <w:rFonts w:hint="eastAsia"/>
          <w:lang w:val="en"/>
        </w:rPr>
        <w:t>《矿山救护队标准化考核规范》规定，</w:t>
      </w:r>
      <w:r w:rsidRPr="00B93430">
        <w:rPr>
          <w:lang w:val="en"/>
        </w:rPr>
        <w:t>进行心肺复苏操作时。判断有无动脉搏动，要求在</w:t>
      </w:r>
      <w:r w:rsidRPr="00B93430">
        <w:rPr>
          <w:lang w:val="en"/>
        </w:rPr>
        <w:t>5s</w:t>
      </w:r>
      <w:r w:rsidRPr="00B93430">
        <w:rPr>
          <w:lang w:val="en"/>
        </w:rPr>
        <w:t>～</w:t>
      </w:r>
      <w:r w:rsidRPr="00B93430">
        <w:rPr>
          <w:lang w:val="en"/>
        </w:rPr>
        <w:t>10s</w:t>
      </w:r>
      <w:r w:rsidRPr="00B93430">
        <w:rPr>
          <w:lang w:val="en"/>
        </w:rPr>
        <w:t>内完成。（对）</w:t>
      </w:r>
    </w:p>
    <w:p w14:paraId="40B7A56B" w14:textId="77777777" w:rsidR="00017E61" w:rsidRPr="00B93430" w:rsidRDefault="00017E61" w:rsidP="00372AB0">
      <w:pPr>
        <w:ind w:firstLine="640"/>
        <w:rPr>
          <w:lang w:val="en"/>
        </w:rPr>
      </w:pPr>
      <w:r w:rsidRPr="00B93430">
        <w:rPr>
          <w:lang w:val="en"/>
        </w:rPr>
        <w:t>50</w:t>
      </w:r>
      <w:r w:rsidRPr="00B93430">
        <w:rPr>
          <w:lang w:val="en"/>
        </w:rPr>
        <w:t>．</w:t>
      </w:r>
      <w:r w:rsidRPr="00B93430">
        <w:rPr>
          <w:rFonts w:hint="eastAsia"/>
          <w:lang w:val="en"/>
        </w:rPr>
        <w:t>《矿山救护队标准化考核规范》规定，</w:t>
      </w:r>
      <w:r w:rsidRPr="00B93430">
        <w:rPr>
          <w:lang w:val="en"/>
        </w:rPr>
        <w:t>检查动脉搏动的方法：用</w:t>
      </w:r>
      <w:r w:rsidRPr="00B93430">
        <w:rPr>
          <w:rFonts w:hint="eastAsia"/>
          <w:lang w:val="en"/>
        </w:rPr>
        <w:t>一只手</w:t>
      </w:r>
      <w:r w:rsidRPr="00B93430">
        <w:rPr>
          <w:lang w:val="en"/>
        </w:rPr>
        <w:t>的食指、中指轻置伤员喉结处，然后滑向同侧气管旁软组织处（相当于气管和胸锁乳突肌之间）触摸颈动脉搏动。（对）</w:t>
      </w:r>
      <w:bookmarkStart w:id="28" w:name="_Hlk139636135"/>
    </w:p>
    <w:p w14:paraId="6051D26F" w14:textId="77777777" w:rsidR="00017E61" w:rsidRPr="00B93430" w:rsidRDefault="00017E61" w:rsidP="00372AB0">
      <w:pPr>
        <w:ind w:firstLine="640"/>
        <w:rPr>
          <w:lang w:val="en"/>
        </w:rPr>
      </w:pPr>
      <w:r w:rsidRPr="00B93430">
        <w:rPr>
          <w:lang w:val="en"/>
        </w:rPr>
        <w:t>51</w:t>
      </w:r>
      <w:r w:rsidRPr="00B93430">
        <w:rPr>
          <w:lang w:val="en"/>
        </w:rPr>
        <w:t>．</w:t>
      </w:r>
      <w:r w:rsidRPr="00B93430">
        <w:rPr>
          <w:rFonts w:hint="eastAsia"/>
          <w:lang w:val="en"/>
        </w:rPr>
        <w:t>《矿山救护队标准化考核规范》规定，</w:t>
      </w:r>
      <w:bookmarkEnd w:id="28"/>
      <w:r w:rsidRPr="00B93430">
        <w:rPr>
          <w:lang w:val="en"/>
        </w:rPr>
        <w:t>胸外心脏按压姿</w:t>
      </w:r>
      <w:r w:rsidRPr="00B93430">
        <w:rPr>
          <w:lang w:val="en"/>
        </w:rPr>
        <w:lastRenderedPageBreak/>
        <w:t>势：队员双臂伸直，肘关节固定不动，双肩在伤员胸骨正上方，用腰部的力量垂直向下用力按压。（对）</w:t>
      </w:r>
      <w:bookmarkStart w:id="29" w:name="_Hlk139636097"/>
    </w:p>
    <w:p w14:paraId="3E02E0FD" w14:textId="77777777" w:rsidR="00017E61" w:rsidRPr="00B93430" w:rsidRDefault="00017E61" w:rsidP="00372AB0">
      <w:pPr>
        <w:ind w:firstLine="640"/>
        <w:rPr>
          <w:lang w:val="en"/>
        </w:rPr>
      </w:pPr>
      <w:r w:rsidRPr="00B93430">
        <w:rPr>
          <w:lang w:val="en"/>
        </w:rPr>
        <w:t>52</w:t>
      </w:r>
      <w:r w:rsidRPr="00B93430">
        <w:rPr>
          <w:lang w:val="en"/>
        </w:rPr>
        <w:t>．</w:t>
      </w:r>
      <w:r w:rsidRPr="00B93430">
        <w:rPr>
          <w:rFonts w:hint="eastAsia"/>
          <w:lang w:val="en"/>
        </w:rPr>
        <w:t>《矿山救护队标准化考核规范》规定，</w:t>
      </w:r>
      <w:r w:rsidRPr="00B93430">
        <w:rPr>
          <w:lang w:val="en"/>
        </w:rPr>
        <w:t>伤员有颈动脉搏动而无呼吸或经</w:t>
      </w:r>
      <w:r w:rsidRPr="00B93430">
        <w:rPr>
          <w:lang w:val="en"/>
        </w:rPr>
        <w:t>CPR</w:t>
      </w:r>
      <w:r w:rsidRPr="00B93430">
        <w:rPr>
          <w:lang w:val="en"/>
        </w:rPr>
        <w:t>急救后出现颈动脉搏动而仍无呼吸，则应进行人工呼吸，人工呼吸的频率应为</w:t>
      </w:r>
      <w:r w:rsidRPr="00B93430">
        <w:rPr>
          <w:lang w:val="en"/>
        </w:rPr>
        <w:t>1</w:t>
      </w:r>
      <w:r w:rsidRPr="00B93430">
        <w:rPr>
          <w:rFonts w:hint="eastAsia"/>
          <w:lang w:val="en"/>
        </w:rPr>
        <w:t>2</w:t>
      </w:r>
      <w:r w:rsidRPr="00B93430">
        <w:rPr>
          <w:lang w:val="en"/>
        </w:rPr>
        <w:t>次</w:t>
      </w:r>
      <w:r w:rsidRPr="00B93430">
        <w:rPr>
          <w:lang w:val="en"/>
        </w:rPr>
        <w:t>/min</w:t>
      </w:r>
      <w:r w:rsidRPr="00B93430">
        <w:rPr>
          <w:lang w:val="en"/>
        </w:rPr>
        <w:t>～</w:t>
      </w:r>
      <w:r w:rsidRPr="00B93430">
        <w:rPr>
          <w:lang w:val="en"/>
        </w:rPr>
        <w:t>1</w:t>
      </w:r>
      <w:r w:rsidRPr="00B93430">
        <w:rPr>
          <w:rFonts w:hint="eastAsia"/>
          <w:lang w:val="en"/>
        </w:rPr>
        <w:t>6</w:t>
      </w:r>
      <w:r w:rsidRPr="00B93430">
        <w:rPr>
          <w:lang w:val="en"/>
        </w:rPr>
        <w:t>次</w:t>
      </w:r>
      <w:r w:rsidRPr="00B93430">
        <w:rPr>
          <w:lang w:val="en"/>
        </w:rPr>
        <w:t>/min</w:t>
      </w:r>
      <w:r w:rsidRPr="00B93430">
        <w:rPr>
          <w:lang w:val="en"/>
        </w:rPr>
        <w:t>。（错）</w:t>
      </w:r>
      <w:bookmarkEnd w:id="29"/>
    </w:p>
    <w:p w14:paraId="0F7E1CA2" w14:textId="77777777" w:rsidR="00017E61" w:rsidRPr="00B93430" w:rsidRDefault="00017E61" w:rsidP="00372AB0">
      <w:pPr>
        <w:ind w:firstLine="640"/>
        <w:rPr>
          <w:lang w:val="en"/>
        </w:rPr>
      </w:pPr>
      <w:r w:rsidRPr="00B93430">
        <w:rPr>
          <w:lang w:val="en"/>
        </w:rPr>
        <w:t>53</w:t>
      </w:r>
      <w:r w:rsidRPr="00B93430">
        <w:rPr>
          <w:lang w:val="en"/>
        </w:rPr>
        <w:t>．</w:t>
      </w:r>
      <w:r w:rsidRPr="00B93430">
        <w:rPr>
          <w:rFonts w:hint="eastAsia"/>
          <w:lang w:val="en"/>
        </w:rPr>
        <w:t>《矿山救护队标准化考核规范》规定，</w:t>
      </w:r>
      <w:r w:rsidRPr="00B93430">
        <w:rPr>
          <w:lang w:val="en"/>
        </w:rPr>
        <w:t>伤员急救包扎转运模拟训练标准要求：由</w:t>
      </w:r>
      <w:r w:rsidRPr="00B93430">
        <w:rPr>
          <w:lang w:val="en"/>
        </w:rPr>
        <w:t>3</w:t>
      </w:r>
      <w:r w:rsidRPr="00B93430">
        <w:rPr>
          <w:lang w:val="en"/>
        </w:rPr>
        <w:t>人组成</w:t>
      </w:r>
      <w:r w:rsidRPr="00B93430">
        <w:rPr>
          <w:lang w:val="en"/>
        </w:rPr>
        <w:t>1</w:t>
      </w:r>
      <w:r w:rsidRPr="00B93430">
        <w:rPr>
          <w:lang w:val="en"/>
        </w:rPr>
        <w:t>支医疗急救小组，对指定的伤情进行处置，处置在</w:t>
      </w:r>
      <w:r w:rsidRPr="00B93430">
        <w:rPr>
          <w:rFonts w:hint="eastAsia"/>
          <w:lang w:val="en"/>
        </w:rPr>
        <w:t>15</w:t>
      </w:r>
      <w:r w:rsidRPr="00B93430">
        <w:rPr>
          <w:lang w:val="en"/>
        </w:rPr>
        <w:t>min</w:t>
      </w:r>
      <w:r w:rsidRPr="00B93430">
        <w:rPr>
          <w:lang w:val="en"/>
        </w:rPr>
        <w:t>内完成。（错）</w:t>
      </w:r>
      <w:bookmarkStart w:id="30" w:name="_Hlk139636492"/>
    </w:p>
    <w:p w14:paraId="741D3AB4" w14:textId="77777777" w:rsidR="00017E61" w:rsidRPr="00B93430" w:rsidRDefault="00017E61" w:rsidP="00372AB0">
      <w:pPr>
        <w:ind w:firstLine="640"/>
        <w:rPr>
          <w:lang w:val="en"/>
        </w:rPr>
      </w:pPr>
      <w:r w:rsidRPr="00B93430">
        <w:rPr>
          <w:lang w:val="en"/>
        </w:rPr>
        <w:t>54</w:t>
      </w:r>
      <w:r w:rsidRPr="00B93430">
        <w:rPr>
          <w:lang w:val="en"/>
        </w:rPr>
        <w:t>．建造木板密闭墙要求完成时间为</w:t>
      </w:r>
      <w:r w:rsidRPr="00B93430">
        <w:rPr>
          <w:lang w:val="en"/>
        </w:rPr>
        <w:t>1</w:t>
      </w:r>
      <w:r w:rsidRPr="00B93430">
        <w:rPr>
          <w:rFonts w:hint="eastAsia"/>
          <w:lang w:val="en"/>
        </w:rPr>
        <w:t>2</w:t>
      </w:r>
      <w:r w:rsidRPr="00B93430">
        <w:rPr>
          <w:lang w:val="en"/>
        </w:rPr>
        <w:t>min</w:t>
      </w:r>
      <w:r w:rsidRPr="00B93430">
        <w:rPr>
          <w:lang w:val="en"/>
        </w:rPr>
        <w:t>。（错）</w:t>
      </w:r>
      <w:bookmarkEnd w:id="30"/>
    </w:p>
    <w:p w14:paraId="20621303" w14:textId="77777777" w:rsidR="00017E61" w:rsidRPr="00B93430" w:rsidRDefault="00017E61" w:rsidP="00372AB0">
      <w:pPr>
        <w:ind w:firstLine="640"/>
        <w:rPr>
          <w:lang w:val="en"/>
        </w:rPr>
      </w:pPr>
      <w:r w:rsidRPr="00B93430">
        <w:rPr>
          <w:lang w:val="en"/>
        </w:rPr>
        <w:t>55</w:t>
      </w:r>
      <w:r w:rsidRPr="00B93430">
        <w:rPr>
          <w:lang w:val="en"/>
        </w:rPr>
        <w:t>．建造木板密闭墙时边柱与顶梁搭接面小于</w:t>
      </w:r>
      <w:r w:rsidRPr="00B93430">
        <w:rPr>
          <w:lang w:val="en"/>
        </w:rPr>
        <w:t>1/2</w:t>
      </w:r>
      <w:r w:rsidRPr="00B93430">
        <w:rPr>
          <w:lang w:val="en"/>
        </w:rPr>
        <w:t>，该项无分。（对）</w:t>
      </w:r>
    </w:p>
    <w:p w14:paraId="6D802B3C" w14:textId="77777777" w:rsidR="00017E61" w:rsidRPr="00B93430" w:rsidRDefault="00017E61" w:rsidP="00372AB0">
      <w:pPr>
        <w:ind w:firstLine="640"/>
        <w:rPr>
          <w:lang w:val="en"/>
        </w:rPr>
      </w:pPr>
      <w:r w:rsidRPr="00B93430">
        <w:rPr>
          <w:lang w:val="en"/>
        </w:rPr>
        <w:t>56</w:t>
      </w:r>
      <w:r w:rsidRPr="00B93430">
        <w:rPr>
          <w:lang w:val="en"/>
        </w:rPr>
        <w:t>．建造木板密闭墙时大板压茬小于</w:t>
      </w:r>
      <w:r w:rsidRPr="00B93430">
        <w:rPr>
          <w:rFonts w:hint="eastAsia"/>
          <w:lang w:val="en"/>
        </w:rPr>
        <w:t>3</w:t>
      </w:r>
      <w:r w:rsidRPr="00B93430">
        <w:rPr>
          <w:lang w:val="en"/>
        </w:rPr>
        <w:t>0mm</w:t>
      </w:r>
      <w:r w:rsidRPr="00B93430">
        <w:rPr>
          <w:lang w:val="en"/>
        </w:rPr>
        <w:t>，将执行扣分</w:t>
      </w:r>
      <w:r w:rsidRPr="00B93430">
        <w:rPr>
          <w:rFonts w:hint="eastAsia"/>
          <w:lang w:val="en"/>
        </w:rPr>
        <w:t>。（错）</w:t>
      </w:r>
    </w:p>
    <w:p w14:paraId="69079222" w14:textId="77777777" w:rsidR="00017E61" w:rsidRPr="00B93430" w:rsidRDefault="00017E61" w:rsidP="00372AB0">
      <w:pPr>
        <w:ind w:firstLine="640"/>
        <w:rPr>
          <w:lang w:val="en"/>
        </w:rPr>
      </w:pPr>
      <w:r w:rsidRPr="00B93430">
        <w:rPr>
          <w:lang w:val="en"/>
        </w:rPr>
        <w:t>57</w:t>
      </w:r>
      <w:r w:rsidRPr="00B93430">
        <w:rPr>
          <w:lang w:val="en"/>
        </w:rPr>
        <w:t>．建造木板密闭墙时小板未坐在大板上，钉帽与板面未接实，将执行扣分。（对）</w:t>
      </w:r>
    </w:p>
    <w:p w14:paraId="627E0D92" w14:textId="77777777" w:rsidR="00017E61" w:rsidRPr="00B93430" w:rsidRDefault="00017E61" w:rsidP="00372AB0">
      <w:pPr>
        <w:ind w:firstLine="640"/>
        <w:rPr>
          <w:lang w:val="en"/>
        </w:rPr>
      </w:pPr>
      <w:r w:rsidRPr="00B93430">
        <w:rPr>
          <w:lang w:val="en"/>
        </w:rPr>
        <w:t>58</w:t>
      </w:r>
      <w:r w:rsidRPr="00B93430">
        <w:rPr>
          <w:lang w:val="en"/>
        </w:rPr>
        <w:t>．建造砖密闭墙完成时间为</w:t>
      </w:r>
      <w:r w:rsidRPr="00B93430">
        <w:rPr>
          <w:lang w:val="en"/>
        </w:rPr>
        <w:t>30min</w:t>
      </w:r>
      <w:r w:rsidRPr="00B93430">
        <w:rPr>
          <w:lang w:val="en"/>
        </w:rPr>
        <w:t>。（对）</w:t>
      </w:r>
    </w:p>
    <w:p w14:paraId="18DB9779" w14:textId="77777777" w:rsidR="00017E61" w:rsidRPr="00B93430" w:rsidRDefault="00017E61" w:rsidP="00372AB0">
      <w:pPr>
        <w:ind w:firstLine="640"/>
        <w:rPr>
          <w:lang w:val="en"/>
        </w:rPr>
      </w:pPr>
      <w:r w:rsidRPr="00B93430">
        <w:rPr>
          <w:lang w:val="en"/>
        </w:rPr>
        <w:t>59</w:t>
      </w:r>
      <w:r w:rsidRPr="00B93430">
        <w:rPr>
          <w:lang w:val="en"/>
        </w:rPr>
        <w:t>．建造砖密闭墙时，砖缝大于</w:t>
      </w:r>
      <w:r w:rsidRPr="00B93430">
        <w:rPr>
          <w:rFonts w:hint="eastAsia"/>
          <w:lang w:val="en"/>
        </w:rPr>
        <w:t>20</w:t>
      </w:r>
      <w:r w:rsidRPr="00B93430">
        <w:rPr>
          <w:lang w:val="en"/>
        </w:rPr>
        <w:t>mm</w:t>
      </w:r>
      <w:r w:rsidRPr="00B93430">
        <w:rPr>
          <w:lang w:val="en"/>
        </w:rPr>
        <w:t>为大缝。（错）。</w:t>
      </w:r>
    </w:p>
    <w:p w14:paraId="3B4EB2FB" w14:textId="77777777" w:rsidR="00017E61" w:rsidRPr="00B93430" w:rsidRDefault="00017E61" w:rsidP="00372AB0">
      <w:pPr>
        <w:ind w:firstLine="640"/>
        <w:rPr>
          <w:lang w:val="en"/>
        </w:rPr>
      </w:pPr>
      <w:r w:rsidRPr="00B93430">
        <w:rPr>
          <w:lang w:val="en"/>
        </w:rPr>
        <w:t>60</w:t>
      </w:r>
      <w:r w:rsidRPr="00B93430">
        <w:rPr>
          <w:lang w:val="en"/>
        </w:rPr>
        <w:t>．建造砖密闭墙时，砖缝小于</w:t>
      </w:r>
      <w:r w:rsidRPr="00B93430">
        <w:rPr>
          <w:rFonts w:hint="eastAsia"/>
          <w:lang w:val="en"/>
        </w:rPr>
        <w:t>5</w:t>
      </w:r>
      <w:r w:rsidRPr="00B93430">
        <w:rPr>
          <w:lang w:val="en"/>
        </w:rPr>
        <w:t>mm</w:t>
      </w:r>
      <w:r w:rsidRPr="00B93430">
        <w:rPr>
          <w:lang w:val="en"/>
        </w:rPr>
        <w:t>为窄缝（错）。</w:t>
      </w:r>
    </w:p>
    <w:p w14:paraId="55351F99" w14:textId="77777777" w:rsidR="00017E61" w:rsidRPr="00B93430" w:rsidRDefault="00017E61" w:rsidP="00372AB0">
      <w:pPr>
        <w:ind w:firstLine="640"/>
        <w:rPr>
          <w:lang w:val="en"/>
        </w:rPr>
      </w:pPr>
      <w:r w:rsidRPr="00B93430">
        <w:rPr>
          <w:lang w:val="en"/>
        </w:rPr>
        <w:t>61</w:t>
      </w:r>
      <w:r w:rsidRPr="00B93430">
        <w:rPr>
          <w:lang w:val="en"/>
        </w:rPr>
        <w:t>．建造砖密闭墙时，上下砖的缝距小于</w:t>
      </w:r>
      <w:r w:rsidRPr="00B93430">
        <w:rPr>
          <w:lang w:val="en"/>
        </w:rPr>
        <w:t>20mm</w:t>
      </w:r>
      <w:r w:rsidRPr="00B93430">
        <w:rPr>
          <w:lang w:val="en"/>
        </w:rPr>
        <w:t>为对缝。（对）</w:t>
      </w:r>
    </w:p>
    <w:p w14:paraId="720A174E" w14:textId="77777777" w:rsidR="00017E61" w:rsidRPr="00B93430" w:rsidRDefault="00017E61" w:rsidP="00372AB0">
      <w:pPr>
        <w:ind w:firstLine="640"/>
        <w:rPr>
          <w:lang w:val="en"/>
        </w:rPr>
      </w:pPr>
      <w:r w:rsidRPr="00B93430">
        <w:rPr>
          <w:lang w:val="en"/>
        </w:rPr>
        <w:t>62</w:t>
      </w:r>
      <w:r w:rsidRPr="00B93430">
        <w:rPr>
          <w:lang w:val="en"/>
        </w:rPr>
        <w:t>．建造砖密闭墙时，紧靠两帮的砖缝不能大于</w:t>
      </w:r>
      <w:r w:rsidRPr="00B93430">
        <w:rPr>
          <w:lang w:val="en"/>
        </w:rPr>
        <w:t>30mm</w:t>
      </w:r>
      <w:r w:rsidRPr="00B93430">
        <w:rPr>
          <w:lang w:val="en"/>
        </w:rPr>
        <w:t>（高度达到</w:t>
      </w:r>
      <w:r w:rsidRPr="00B93430">
        <w:rPr>
          <w:lang w:val="en"/>
        </w:rPr>
        <w:t>50mm</w:t>
      </w:r>
      <w:r w:rsidRPr="00B93430">
        <w:rPr>
          <w:lang w:val="en"/>
        </w:rPr>
        <w:t>），否则，按大缝计。（对）</w:t>
      </w:r>
    </w:p>
    <w:p w14:paraId="082D0CAA" w14:textId="77777777" w:rsidR="00017E61" w:rsidRPr="00B93430" w:rsidRDefault="00017E61" w:rsidP="00372AB0">
      <w:pPr>
        <w:ind w:firstLine="640"/>
        <w:rPr>
          <w:lang w:val="en"/>
        </w:rPr>
      </w:pPr>
      <w:r w:rsidRPr="00B93430">
        <w:rPr>
          <w:lang w:val="en"/>
        </w:rPr>
        <w:t>63</w:t>
      </w:r>
      <w:r w:rsidRPr="00B93430">
        <w:rPr>
          <w:lang w:val="en"/>
        </w:rPr>
        <w:t>．架木棚时棚腿可事先做</w:t>
      </w:r>
      <w:r w:rsidRPr="00B93430">
        <w:rPr>
          <w:lang w:val="en"/>
        </w:rPr>
        <w:t>“</w:t>
      </w:r>
      <w:r w:rsidRPr="00B93430">
        <w:rPr>
          <w:lang w:val="en"/>
        </w:rPr>
        <w:t>马蹄</w:t>
      </w:r>
      <w:r w:rsidRPr="00B93430">
        <w:rPr>
          <w:lang w:val="en"/>
        </w:rPr>
        <w:t>”</w:t>
      </w:r>
      <w:r w:rsidRPr="00B93430">
        <w:rPr>
          <w:lang w:val="en"/>
        </w:rPr>
        <w:t>。（错）</w:t>
      </w:r>
    </w:p>
    <w:p w14:paraId="434B9D04" w14:textId="77777777" w:rsidR="00017E61" w:rsidRPr="00B93430" w:rsidRDefault="00017E61" w:rsidP="00372AB0">
      <w:pPr>
        <w:ind w:firstLine="640"/>
        <w:rPr>
          <w:lang w:val="en"/>
        </w:rPr>
      </w:pPr>
      <w:r w:rsidRPr="00B93430">
        <w:rPr>
          <w:lang w:val="en"/>
        </w:rPr>
        <w:lastRenderedPageBreak/>
        <w:t>64</w:t>
      </w:r>
      <w:r w:rsidRPr="00B93430">
        <w:rPr>
          <w:lang w:val="en"/>
        </w:rPr>
        <w:t>．架木棚时棚子前倾后仰不超过</w:t>
      </w:r>
      <w:r w:rsidRPr="00B93430">
        <w:rPr>
          <w:lang w:val="en"/>
        </w:rPr>
        <w:t>100mm</w:t>
      </w:r>
      <w:r w:rsidRPr="00B93430">
        <w:rPr>
          <w:lang w:val="en"/>
        </w:rPr>
        <w:t>。（对）</w:t>
      </w:r>
    </w:p>
    <w:p w14:paraId="46D37254" w14:textId="77777777" w:rsidR="00017E61" w:rsidRPr="00B93430" w:rsidRDefault="00017E61" w:rsidP="00372AB0">
      <w:pPr>
        <w:ind w:firstLine="640"/>
        <w:rPr>
          <w:lang w:val="en"/>
        </w:rPr>
      </w:pPr>
      <w:r w:rsidRPr="00B93430">
        <w:rPr>
          <w:lang w:val="en"/>
        </w:rPr>
        <w:t>65</w:t>
      </w:r>
      <w:r w:rsidRPr="00B93430">
        <w:rPr>
          <w:lang w:val="en"/>
        </w:rPr>
        <w:t>．架木棚时，棚子叉角范围在</w:t>
      </w:r>
      <w:r w:rsidRPr="00B93430">
        <w:rPr>
          <w:lang w:val="en"/>
        </w:rPr>
        <w:t>180mm</w:t>
      </w:r>
      <w:r w:rsidRPr="00B93430">
        <w:rPr>
          <w:lang w:val="en"/>
        </w:rPr>
        <w:t>～</w:t>
      </w:r>
      <w:r w:rsidRPr="00B93430">
        <w:rPr>
          <w:lang w:val="en"/>
        </w:rPr>
        <w:t>250mm</w:t>
      </w:r>
      <w:r w:rsidRPr="00B93430">
        <w:rPr>
          <w:lang w:val="en"/>
        </w:rPr>
        <w:t>之间。（对）</w:t>
      </w:r>
    </w:p>
    <w:p w14:paraId="38D5CC1E" w14:textId="77777777" w:rsidR="00017E61" w:rsidRPr="00B93430" w:rsidRDefault="00017E61" w:rsidP="00372AB0">
      <w:pPr>
        <w:ind w:firstLine="640"/>
        <w:rPr>
          <w:lang w:val="en"/>
        </w:rPr>
      </w:pPr>
      <w:r w:rsidRPr="00B93430">
        <w:rPr>
          <w:lang w:val="en"/>
        </w:rPr>
        <w:t>66</w:t>
      </w:r>
      <w:r w:rsidRPr="00B93430">
        <w:rPr>
          <w:lang w:val="en"/>
        </w:rPr>
        <w:t>．架木棚时棚梁的</w:t>
      </w:r>
      <w:r w:rsidRPr="00B93430">
        <w:rPr>
          <w:lang w:val="en"/>
        </w:rPr>
        <w:t>2</w:t>
      </w:r>
      <w:r w:rsidRPr="00B93430">
        <w:rPr>
          <w:lang w:val="en"/>
        </w:rPr>
        <w:t>块背板压在梁头上，从梁头到背板外边缘距离不大于</w:t>
      </w:r>
      <w:r w:rsidRPr="00B93430">
        <w:rPr>
          <w:lang w:val="en"/>
        </w:rPr>
        <w:t>2</w:t>
      </w:r>
      <w:r w:rsidRPr="00B93430">
        <w:rPr>
          <w:rFonts w:hint="eastAsia"/>
          <w:lang w:val="en"/>
        </w:rPr>
        <w:t>5</w:t>
      </w:r>
      <w:r w:rsidRPr="00B93430">
        <w:rPr>
          <w:lang w:val="en"/>
        </w:rPr>
        <w:t>0mm</w:t>
      </w:r>
      <w:r w:rsidRPr="00B93430">
        <w:rPr>
          <w:rFonts w:hint="eastAsia"/>
          <w:lang w:val="en"/>
        </w:rPr>
        <w:t>。（错）</w:t>
      </w:r>
    </w:p>
    <w:p w14:paraId="7D047F4D" w14:textId="77777777" w:rsidR="00017E61" w:rsidRPr="00B93430" w:rsidRDefault="00017E61" w:rsidP="00372AB0">
      <w:pPr>
        <w:ind w:firstLine="640"/>
        <w:rPr>
          <w:lang w:val="en"/>
        </w:rPr>
      </w:pPr>
      <w:r w:rsidRPr="00B93430">
        <w:rPr>
          <w:lang w:val="en"/>
        </w:rPr>
        <w:t>67</w:t>
      </w:r>
      <w:r w:rsidRPr="00B93430">
        <w:rPr>
          <w:lang w:val="en"/>
        </w:rPr>
        <w:t>．架木棚完成时间</w:t>
      </w:r>
      <w:r w:rsidRPr="00B93430">
        <w:rPr>
          <w:lang w:val="en"/>
        </w:rPr>
        <w:t>30min</w:t>
      </w:r>
      <w:r w:rsidRPr="00B93430">
        <w:rPr>
          <w:lang w:val="en"/>
        </w:rPr>
        <w:t>。（对）</w:t>
      </w:r>
    </w:p>
    <w:p w14:paraId="30949619" w14:textId="77777777" w:rsidR="00017E61" w:rsidRPr="00B93430" w:rsidRDefault="00017E61" w:rsidP="00372AB0">
      <w:pPr>
        <w:ind w:firstLine="640"/>
        <w:rPr>
          <w:lang w:val="en"/>
        </w:rPr>
      </w:pPr>
      <w:r w:rsidRPr="00B93430">
        <w:rPr>
          <w:lang w:val="en"/>
        </w:rPr>
        <w:t>68</w:t>
      </w:r>
      <w:r w:rsidRPr="00B93430">
        <w:rPr>
          <w:lang w:val="en"/>
        </w:rPr>
        <w:t>．安装局部通风机和接风筒完成时间</w:t>
      </w:r>
      <w:r w:rsidRPr="00B93430">
        <w:rPr>
          <w:rFonts w:hint="eastAsia"/>
          <w:lang w:val="en"/>
        </w:rPr>
        <w:t>6</w:t>
      </w:r>
      <w:r w:rsidRPr="00B93430">
        <w:rPr>
          <w:lang w:val="en"/>
        </w:rPr>
        <w:t>min</w:t>
      </w:r>
      <w:r w:rsidRPr="00B93430">
        <w:rPr>
          <w:lang w:val="en"/>
        </w:rPr>
        <w:t>完成。（错）</w:t>
      </w:r>
    </w:p>
    <w:p w14:paraId="4F4F10ED" w14:textId="77777777" w:rsidR="00017E61" w:rsidRPr="00B93430" w:rsidRDefault="00017E61" w:rsidP="00372AB0">
      <w:pPr>
        <w:ind w:firstLine="640"/>
        <w:rPr>
          <w:lang w:val="en"/>
        </w:rPr>
      </w:pPr>
      <w:r w:rsidRPr="00B93430">
        <w:rPr>
          <w:lang w:val="en"/>
        </w:rPr>
        <w:t>69</w:t>
      </w:r>
      <w:r w:rsidRPr="00B93430">
        <w:rPr>
          <w:lang w:val="en"/>
        </w:rPr>
        <w:t>．安装局部通风机和接风筒时，风筒吊环错距大于</w:t>
      </w:r>
      <w:r w:rsidRPr="00B93430">
        <w:rPr>
          <w:lang w:val="en"/>
        </w:rPr>
        <w:t>20mm</w:t>
      </w:r>
      <w:r w:rsidRPr="00B93430">
        <w:rPr>
          <w:lang w:val="en"/>
        </w:rPr>
        <w:t>，将执行扣分。（对）</w:t>
      </w:r>
    </w:p>
    <w:p w14:paraId="274937C1" w14:textId="77777777" w:rsidR="00017E61" w:rsidRPr="00B93430" w:rsidRDefault="00017E61" w:rsidP="00372AB0">
      <w:pPr>
        <w:ind w:firstLine="640"/>
        <w:rPr>
          <w:lang w:val="en"/>
        </w:rPr>
      </w:pPr>
      <w:r w:rsidRPr="00B93430">
        <w:rPr>
          <w:lang w:val="en"/>
        </w:rPr>
        <w:t>70</w:t>
      </w:r>
      <w:r w:rsidRPr="00B93430">
        <w:rPr>
          <w:lang w:val="en"/>
        </w:rPr>
        <w:t>．安装高倍数泡沫灭火机完成时间</w:t>
      </w:r>
      <w:r w:rsidRPr="00B93430">
        <w:rPr>
          <w:rFonts w:hint="eastAsia"/>
          <w:lang w:val="en"/>
        </w:rPr>
        <w:t>20</w:t>
      </w:r>
      <w:r w:rsidRPr="00B93430">
        <w:rPr>
          <w:lang w:val="en"/>
        </w:rPr>
        <w:t>min</w:t>
      </w:r>
      <w:r w:rsidRPr="00B93430">
        <w:rPr>
          <w:lang w:val="en"/>
        </w:rPr>
        <w:t>。（错）</w:t>
      </w:r>
    </w:p>
    <w:p w14:paraId="3EECB0EB" w14:textId="77777777" w:rsidR="00017E61" w:rsidRPr="00B93430" w:rsidRDefault="00017E61" w:rsidP="00372AB0">
      <w:pPr>
        <w:ind w:firstLine="640"/>
        <w:rPr>
          <w:lang w:val="en"/>
        </w:rPr>
      </w:pPr>
      <w:r w:rsidRPr="00B93430">
        <w:rPr>
          <w:lang w:val="en"/>
        </w:rPr>
        <w:t>71</w:t>
      </w:r>
      <w:r w:rsidRPr="00B93430">
        <w:rPr>
          <w:lang w:val="en"/>
        </w:rPr>
        <w:t>．安装高倍数泡沫灭火机时，发泡不满网的二分之一，将执行扣分。（错）</w:t>
      </w:r>
    </w:p>
    <w:p w14:paraId="194BFDFE" w14:textId="77777777" w:rsidR="00017E61" w:rsidRPr="00B93430" w:rsidRDefault="00017E61" w:rsidP="00372AB0">
      <w:pPr>
        <w:ind w:firstLine="640"/>
        <w:rPr>
          <w:lang w:val="en"/>
        </w:rPr>
      </w:pPr>
      <w:r w:rsidRPr="00B93430">
        <w:rPr>
          <w:lang w:val="en"/>
        </w:rPr>
        <w:t>72</w:t>
      </w:r>
      <w:r w:rsidRPr="00B93430">
        <w:rPr>
          <w:lang w:val="en"/>
        </w:rPr>
        <w:t>．综合体质考核引体向上：正手握杠，下颌过杠，连续</w:t>
      </w:r>
      <w:r w:rsidRPr="00B93430">
        <w:rPr>
          <w:rFonts w:hint="eastAsia"/>
          <w:lang w:val="en"/>
        </w:rPr>
        <w:t>6</w:t>
      </w:r>
      <w:r w:rsidRPr="00B93430">
        <w:rPr>
          <w:lang w:val="en"/>
        </w:rPr>
        <w:t>次。（错）</w:t>
      </w:r>
    </w:p>
    <w:p w14:paraId="135BABDA" w14:textId="77777777" w:rsidR="00017E61" w:rsidRPr="00B93430" w:rsidRDefault="00017E61" w:rsidP="00372AB0">
      <w:pPr>
        <w:ind w:firstLine="640"/>
        <w:rPr>
          <w:lang w:val="en"/>
        </w:rPr>
      </w:pPr>
      <w:r w:rsidRPr="00B93430">
        <w:rPr>
          <w:lang w:val="en"/>
        </w:rPr>
        <w:t>73</w:t>
      </w:r>
      <w:r w:rsidRPr="00B93430">
        <w:rPr>
          <w:lang w:val="en"/>
        </w:rPr>
        <w:t>．综合体质考核举重：杠铃重</w:t>
      </w:r>
      <w:r w:rsidRPr="00B93430">
        <w:rPr>
          <w:rFonts w:hint="eastAsia"/>
          <w:lang w:val="en"/>
        </w:rPr>
        <w:t>4</w:t>
      </w:r>
      <w:r w:rsidRPr="00B93430">
        <w:rPr>
          <w:lang w:val="en"/>
        </w:rPr>
        <w:t>0kg</w:t>
      </w:r>
      <w:r w:rsidRPr="00B93430">
        <w:rPr>
          <w:lang w:val="en"/>
        </w:rPr>
        <w:t>，连续举</w:t>
      </w:r>
      <w:r w:rsidRPr="00B93430">
        <w:rPr>
          <w:lang w:val="en"/>
        </w:rPr>
        <w:t>1</w:t>
      </w:r>
      <w:r w:rsidRPr="00B93430">
        <w:rPr>
          <w:rFonts w:hint="eastAsia"/>
          <w:lang w:val="en"/>
        </w:rPr>
        <w:t>5</w:t>
      </w:r>
      <w:r w:rsidRPr="00B93430">
        <w:rPr>
          <w:lang w:val="en"/>
        </w:rPr>
        <w:t>次。（错）</w:t>
      </w:r>
      <w:bookmarkStart w:id="31" w:name="_Hlk139638958"/>
    </w:p>
    <w:p w14:paraId="3EDC94F9" w14:textId="77777777" w:rsidR="00017E61" w:rsidRPr="00B93430" w:rsidRDefault="00017E61" w:rsidP="00372AB0">
      <w:pPr>
        <w:ind w:firstLine="640"/>
        <w:rPr>
          <w:lang w:val="en"/>
        </w:rPr>
      </w:pPr>
      <w:r w:rsidRPr="00B93430">
        <w:rPr>
          <w:lang w:val="en"/>
        </w:rPr>
        <w:t>74</w:t>
      </w:r>
      <w:r w:rsidRPr="00B93430">
        <w:rPr>
          <w:lang w:val="en"/>
        </w:rPr>
        <w:t>．综合体质考核跳高：</w:t>
      </w:r>
      <w:r w:rsidRPr="00B93430">
        <w:rPr>
          <w:lang w:val="en"/>
        </w:rPr>
        <w:t>1.</w:t>
      </w:r>
      <w:r w:rsidRPr="00B93430">
        <w:rPr>
          <w:rFonts w:hint="eastAsia"/>
          <w:lang w:val="en"/>
        </w:rPr>
        <w:t>2</w:t>
      </w:r>
      <w:r w:rsidRPr="00B93430">
        <w:rPr>
          <w:lang w:val="en"/>
        </w:rPr>
        <w:t>m</w:t>
      </w:r>
      <w:r w:rsidRPr="00B93430">
        <w:rPr>
          <w:lang w:val="en"/>
        </w:rPr>
        <w:t>。（错）</w:t>
      </w:r>
      <w:bookmarkEnd w:id="31"/>
    </w:p>
    <w:p w14:paraId="2F4BF8F0" w14:textId="77777777" w:rsidR="00017E61" w:rsidRPr="00B93430" w:rsidRDefault="00017E61" w:rsidP="00372AB0">
      <w:pPr>
        <w:ind w:firstLine="640"/>
        <w:rPr>
          <w:lang w:val="en"/>
        </w:rPr>
      </w:pPr>
      <w:r w:rsidRPr="00B93430">
        <w:rPr>
          <w:lang w:val="en"/>
        </w:rPr>
        <w:t>75</w:t>
      </w:r>
      <w:r w:rsidRPr="00B93430">
        <w:rPr>
          <w:lang w:val="en"/>
        </w:rPr>
        <w:t>．综合体质考核跳远：</w:t>
      </w:r>
      <w:r w:rsidRPr="00B93430">
        <w:rPr>
          <w:lang w:val="en"/>
        </w:rPr>
        <w:t>3.5m</w:t>
      </w:r>
      <w:r w:rsidRPr="00B93430">
        <w:rPr>
          <w:lang w:val="en"/>
        </w:rPr>
        <w:t>。（对）</w:t>
      </w:r>
    </w:p>
    <w:p w14:paraId="1099D8EC" w14:textId="77777777" w:rsidR="00017E61" w:rsidRPr="00B93430" w:rsidRDefault="00017E61" w:rsidP="00372AB0">
      <w:pPr>
        <w:ind w:firstLine="640"/>
        <w:rPr>
          <w:lang w:val="en"/>
        </w:rPr>
      </w:pPr>
      <w:r w:rsidRPr="00B93430">
        <w:rPr>
          <w:lang w:val="en"/>
        </w:rPr>
        <w:t>76</w:t>
      </w:r>
      <w:r w:rsidRPr="00B93430">
        <w:rPr>
          <w:lang w:val="en"/>
        </w:rPr>
        <w:t>．综合体质考核爬绳：爬高</w:t>
      </w:r>
      <w:r w:rsidRPr="00B93430">
        <w:rPr>
          <w:lang w:val="en"/>
        </w:rPr>
        <w:t>3.5m</w:t>
      </w:r>
      <w:r w:rsidRPr="00B93430">
        <w:rPr>
          <w:lang w:val="en"/>
        </w:rPr>
        <w:t>。（对）</w:t>
      </w:r>
    </w:p>
    <w:p w14:paraId="79237F04" w14:textId="77777777" w:rsidR="00017E61" w:rsidRPr="00B93430" w:rsidRDefault="00017E61" w:rsidP="00372AB0">
      <w:pPr>
        <w:ind w:firstLine="640"/>
        <w:rPr>
          <w:lang w:val="en"/>
        </w:rPr>
      </w:pPr>
      <w:r w:rsidRPr="00B93430">
        <w:rPr>
          <w:lang w:val="en"/>
        </w:rPr>
        <w:t>77</w:t>
      </w:r>
      <w:r w:rsidRPr="00B93430">
        <w:rPr>
          <w:lang w:val="en"/>
        </w:rPr>
        <w:t>．综合体质考核负重蹲起：负重为</w:t>
      </w:r>
      <w:r w:rsidRPr="00B93430">
        <w:rPr>
          <w:lang w:val="en"/>
        </w:rPr>
        <w:t>40kg</w:t>
      </w:r>
      <w:r w:rsidRPr="00B93430">
        <w:rPr>
          <w:lang w:val="en"/>
        </w:rPr>
        <w:t>的杠铃，连续蹲起</w:t>
      </w:r>
      <w:r w:rsidRPr="00B93430">
        <w:rPr>
          <w:lang w:val="en"/>
        </w:rPr>
        <w:t>15</w:t>
      </w:r>
      <w:r w:rsidRPr="00B93430">
        <w:rPr>
          <w:lang w:val="en"/>
        </w:rPr>
        <w:t>次。（对）</w:t>
      </w:r>
    </w:p>
    <w:p w14:paraId="61CCBFE0" w14:textId="77777777" w:rsidR="00017E61" w:rsidRPr="00B93430" w:rsidRDefault="00017E61" w:rsidP="00372AB0">
      <w:pPr>
        <w:ind w:firstLine="640"/>
        <w:rPr>
          <w:lang w:val="en"/>
        </w:rPr>
      </w:pPr>
      <w:r w:rsidRPr="00B93430">
        <w:rPr>
          <w:lang w:val="en"/>
        </w:rPr>
        <w:t>78</w:t>
      </w:r>
      <w:r w:rsidRPr="00B93430">
        <w:rPr>
          <w:lang w:val="en"/>
        </w:rPr>
        <w:t>．综合体质考核跑步：</w:t>
      </w:r>
      <w:r w:rsidRPr="00B93430">
        <w:rPr>
          <w:lang w:val="en"/>
        </w:rPr>
        <w:t>2km</w:t>
      </w:r>
      <w:r w:rsidRPr="00B93430">
        <w:rPr>
          <w:lang w:val="en"/>
        </w:rPr>
        <w:t>，</w:t>
      </w:r>
      <w:r w:rsidRPr="00B93430">
        <w:rPr>
          <w:lang w:val="en"/>
        </w:rPr>
        <w:t>1</w:t>
      </w:r>
      <w:r w:rsidRPr="00B93430">
        <w:rPr>
          <w:rFonts w:hint="eastAsia"/>
          <w:lang w:val="en"/>
        </w:rPr>
        <w:t>2</w:t>
      </w:r>
      <w:r w:rsidRPr="00B93430">
        <w:rPr>
          <w:lang w:val="en"/>
        </w:rPr>
        <w:t>min</w:t>
      </w:r>
      <w:r w:rsidRPr="00B93430">
        <w:rPr>
          <w:lang w:val="en"/>
        </w:rPr>
        <w:t>完成。（错）</w:t>
      </w:r>
    </w:p>
    <w:p w14:paraId="06E9E54C" w14:textId="77777777" w:rsidR="00017E61" w:rsidRPr="00B93430" w:rsidRDefault="00017E61" w:rsidP="00372AB0">
      <w:pPr>
        <w:ind w:firstLine="640"/>
        <w:rPr>
          <w:lang w:val="en"/>
        </w:rPr>
      </w:pPr>
      <w:r w:rsidRPr="00B93430">
        <w:rPr>
          <w:lang w:val="en"/>
        </w:rPr>
        <w:t>79</w:t>
      </w:r>
      <w:r w:rsidRPr="00B93430">
        <w:rPr>
          <w:lang w:val="en"/>
        </w:rPr>
        <w:t>．综合体质考核耐力锻炼：佩用氧气呼吸器负重</w:t>
      </w:r>
      <w:r w:rsidRPr="00B93430">
        <w:rPr>
          <w:lang w:val="en"/>
        </w:rPr>
        <w:t>15kg</w:t>
      </w:r>
      <w:r w:rsidRPr="00B93430">
        <w:rPr>
          <w:lang w:val="en"/>
        </w:rPr>
        <w:t>，</w:t>
      </w:r>
      <w:r w:rsidRPr="00B93430">
        <w:rPr>
          <w:lang w:val="en"/>
        </w:rPr>
        <w:t>4h</w:t>
      </w:r>
      <w:r w:rsidRPr="00B93430">
        <w:rPr>
          <w:lang w:val="en"/>
        </w:rPr>
        <w:t>行走</w:t>
      </w:r>
      <w:r w:rsidRPr="00B93430">
        <w:rPr>
          <w:lang w:val="en"/>
        </w:rPr>
        <w:t>10km</w:t>
      </w:r>
      <w:r w:rsidRPr="00B93430">
        <w:rPr>
          <w:lang w:val="en"/>
        </w:rPr>
        <w:t>。（对）</w:t>
      </w:r>
      <w:bookmarkStart w:id="32" w:name="_Hlk139639082"/>
    </w:p>
    <w:p w14:paraId="560E3DD2" w14:textId="77777777" w:rsidR="00017E61" w:rsidRPr="00B93430" w:rsidRDefault="00017E61" w:rsidP="00372AB0">
      <w:pPr>
        <w:ind w:firstLine="640"/>
        <w:rPr>
          <w:lang w:val="en"/>
        </w:rPr>
      </w:pPr>
      <w:r w:rsidRPr="00B93430">
        <w:rPr>
          <w:lang w:val="en"/>
        </w:rPr>
        <w:t>80</w:t>
      </w:r>
      <w:r w:rsidRPr="00B93430">
        <w:rPr>
          <w:lang w:val="en"/>
        </w:rPr>
        <w:t>．综合体质考核高温浓烟训练：在演习巷道内，</w:t>
      </w:r>
      <w:r w:rsidRPr="00B93430">
        <w:rPr>
          <w:lang w:val="en"/>
        </w:rPr>
        <w:t>40</w:t>
      </w:r>
      <w:r w:rsidRPr="00B93430">
        <w:rPr>
          <w:rFonts w:hint="eastAsia"/>
          <w:lang w:val="en"/>
        </w:rPr>
        <w:t>℃</w:t>
      </w:r>
      <w:r w:rsidRPr="00B93430">
        <w:rPr>
          <w:lang w:val="en"/>
        </w:rPr>
        <w:t>的浓</w:t>
      </w:r>
      <w:r w:rsidRPr="00B93430">
        <w:rPr>
          <w:lang w:val="en"/>
        </w:rPr>
        <w:lastRenderedPageBreak/>
        <w:t>烟中，</w:t>
      </w:r>
      <w:r w:rsidRPr="00B93430">
        <w:rPr>
          <w:rFonts w:hint="eastAsia"/>
          <w:lang w:val="en"/>
        </w:rPr>
        <w:t>30</w:t>
      </w:r>
      <w:r w:rsidRPr="00B93430">
        <w:rPr>
          <w:lang w:val="en"/>
        </w:rPr>
        <w:t>min</w:t>
      </w:r>
      <w:r w:rsidRPr="00B93430">
        <w:rPr>
          <w:lang w:val="en"/>
        </w:rPr>
        <w:t>每人拉检力器</w:t>
      </w:r>
      <w:r w:rsidRPr="00B93430">
        <w:rPr>
          <w:lang w:val="en"/>
        </w:rPr>
        <w:t>80</w:t>
      </w:r>
      <w:r w:rsidRPr="00B93430">
        <w:rPr>
          <w:lang w:val="en"/>
        </w:rPr>
        <w:t>次，并锯两块直径</w:t>
      </w:r>
      <w:r w:rsidRPr="00B93430">
        <w:rPr>
          <w:lang w:val="en"/>
        </w:rPr>
        <w:t>160mm</w:t>
      </w:r>
      <w:r w:rsidRPr="00B93430">
        <w:rPr>
          <w:lang w:val="en"/>
        </w:rPr>
        <w:t>～</w:t>
      </w:r>
      <w:r w:rsidRPr="00B93430">
        <w:rPr>
          <w:lang w:val="en"/>
        </w:rPr>
        <w:t>180mm</w:t>
      </w:r>
      <w:r w:rsidRPr="00B93430">
        <w:rPr>
          <w:lang w:val="en"/>
        </w:rPr>
        <w:t>的木段。（错）</w:t>
      </w:r>
      <w:bookmarkEnd w:id="32"/>
    </w:p>
    <w:p w14:paraId="7B667761" w14:textId="77777777" w:rsidR="00017E61" w:rsidRPr="00B93430" w:rsidRDefault="00017E61" w:rsidP="00372AB0">
      <w:pPr>
        <w:ind w:firstLine="640"/>
        <w:rPr>
          <w:lang w:val="en"/>
        </w:rPr>
      </w:pPr>
      <w:r w:rsidRPr="00B93430">
        <w:rPr>
          <w:lang w:val="en"/>
        </w:rPr>
        <w:t>81</w:t>
      </w:r>
      <w:r w:rsidRPr="00B93430">
        <w:rPr>
          <w:lang w:val="en"/>
        </w:rPr>
        <w:t>．准军事化操练，行进间队列操练时，行进距离不小于</w:t>
      </w:r>
      <w:r w:rsidRPr="00B93430">
        <w:rPr>
          <w:lang w:val="en"/>
        </w:rPr>
        <w:t>10m</w:t>
      </w:r>
      <w:r w:rsidRPr="00B93430">
        <w:rPr>
          <w:lang w:val="en"/>
        </w:rPr>
        <w:t>。（对）</w:t>
      </w:r>
      <w:bookmarkStart w:id="33" w:name="_Hlk139639136"/>
    </w:p>
    <w:p w14:paraId="24FEB921" w14:textId="77777777" w:rsidR="00017E61" w:rsidRPr="00B93430" w:rsidRDefault="00017E61" w:rsidP="00372AB0">
      <w:pPr>
        <w:ind w:firstLine="640"/>
        <w:rPr>
          <w:lang w:val="en"/>
        </w:rPr>
      </w:pPr>
      <w:r w:rsidRPr="00B93430">
        <w:rPr>
          <w:lang w:val="en"/>
        </w:rPr>
        <w:t>82</w:t>
      </w:r>
      <w:r w:rsidRPr="00B93430">
        <w:rPr>
          <w:lang w:val="en"/>
        </w:rPr>
        <w:t>．队列操练项目，允许项目之间或单项内前后顺序颠倒。（错）</w:t>
      </w:r>
      <w:bookmarkEnd w:id="33"/>
    </w:p>
    <w:p w14:paraId="5B10E840" w14:textId="77777777" w:rsidR="00017E61" w:rsidRPr="00B93430" w:rsidRDefault="00017E61" w:rsidP="00372AB0">
      <w:pPr>
        <w:ind w:firstLine="640"/>
        <w:rPr>
          <w:lang w:val="en"/>
        </w:rPr>
      </w:pPr>
      <w:r w:rsidRPr="00B93430">
        <w:rPr>
          <w:lang w:val="en"/>
        </w:rPr>
        <w:t>83</w:t>
      </w:r>
      <w:r w:rsidRPr="00B93430">
        <w:rPr>
          <w:lang w:val="en"/>
        </w:rPr>
        <w:t>．准军事化操练，指挥员在操练过程中有口令和动作提示，将执行扣分（对）</w:t>
      </w:r>
    </w:p>
    <w:p w14:paraId="32AAC11C" w14:textId="77777777" w:rsidR="00017E61" w:rsidRPr="00B93430" w:rsidRDefault="00017E61" w:rsidP="00372AB0">
      <w:pPr>
        <w:ind w:firstLine="640"/>
        <w:rPr>
          <w:lang w:val="en"/>
        </w:rPr>
      </w:pPr>
      <w:r w:rsidRPr="00B93430">
        <w:rPr>
          <w:lang w:val="en"/>
        </w:rPr>
        <w:t>84</w:t>
      </w:r>
      <w:r w:rsidRPr="00B93430">
        <w:rPr>
          <w:lang w:val="en"/>
        </w:rPr>
        <w:t>．准军事化操练，报告词有漏项或报告词出现错误，将执行扣分。（对）</w:t>
      </w:r>
    </w:p>
    <w:p w14:paraId="5BBF0B30" w14:textId="77777777" w:rsidR="00017E61" w:rsidRPr="00B93430" w:rsidRDefault="00017E61" w:rsidP="00372AB0">
      <w:pPr>
        <w:ind w:firstLine="640"/>
        <w:rPr>
          <w:lang w:val="en"/>
        </w:rPr>
      </w:pPr>
      <w:r w:rsidRPr="00B93430">
        <w:rPr>
          <w:lang w:val="en"/>
        </w:rPr>
        <w:t>85</w:t>
      </w:r>
      <w:r w:rsidRPr="00B93430">
        <w:rPr>
          <w:lang w:val="en"/>
        </w:rPr>
        <w:t>．</w:t>
      </w:r>
      <w:r w:rsidRPr="00B93430">
        <w:rPr>
          <w:rFonts w:hint="eastAsia"/>
          <w:lang w:val="en"/>
        </w:rPr>
        <w:t>煤矿井下紧急避险系统建设管理暂行规定，适用于煤矿井下紧急避险系统的设计、建设、使用、维护和管理。（对）</w:t>
      </w:r>
    </w:p>
    <w:p w14:paraId="4B1D1D3C" w14:textId="77777777" w:rsidR="00017E61" w:rsidRPr="00B93430" w:rsidRDefault="00017E61" w:rsidP="00372AB0">
      <w:pPr>
        <w:ind w:firstLine="640"/>
        <w:rPr>
          <w:lang w:val="en"/>
        </w:rPr>
      </w:pPr>
      <w:r w:rsidRPr="00B93430">
        <w:rPr>
          <w:lang w:val="en"/>
        </w:rPr>
        <w:t>86</w:t>
      </w:r>
      <w:r w:rsidRPr="00B93430">
        <w:rPr>
          <w:lang w:val="en"/>
        </w:rPr>
        <w:t>．</w:t>
      </w:r>
      <w:r w:rsidRPr="00B93430">
        <w:rPr>
          <w:rFonts w:hint="eastAsia"/>
          <w:lang w:val="en"/>
        </w:rPr>
        <w:t>煤矿井下紧急避险系统是在井下发生紧急情况下，为遇险人员安全避险提供生命保障的设施、设备、措施组成的有机整体。（对）</w:t>
      </w:r>
    </w:p>
    <w:p w14:paraId="36F756BF" w14:textId="77777777" w:rsidR="00017E61" w:rsidRPr="00B93430" w:rsidRDefault="00017E61" w:rsidP="00372AB0">
      <w:pPr>
        <w:ind w:firstLine="640"/>
        <w:rPr>
          <w:lang w:val="en"/>
        </w:rPr>
      </w:pPr>
      <w:r w:rsidRPr="00B93430">
        <w:rPr>
          <w:lang w:val="en"/>
        </w:rPr>
        <w:t>87</w:t>
      </w:r>
      <w:r w:rsidRPr="00B93430">
        <w:rPr>
          <w:lang w:val="en"/>
        </w:rPr>
        <w:t>．</w:t>
      </w:r>
      <w:r w:rsidRPr="00B93430">
        <w:rPr>
          <w:rFonts w:hint="eastAsia"/>
          <w:lang w:val="en"/>
        </w:rPr>
        <w:t>紧急避险设施主要包括永久避难硐室、临时避难硐室、可移动式救生舱。（对）</w:t>
      </w:r>
    </w:p>
    <w:p w14:paraId="49C7AFF5" w14:textId="77777777" w:rsidR="00017E61" w:rsidRPr="00B93430" w:rsidRDefault="00017E61" w:rsidP="00372AB0">
      <w:pPr>
        <w:ind w:firstLine="640"/>
        <w:rPr>
          <w:lang w:val="en"/>
        </w:rPr>
      </w:pPr>
      <w:r w:rsidRPr="00B93430">
        <w:rPr>
          <w:lang w:val="en"/>
        </w:rPr>
        <w:t>88</w:t>
      </w:r>
      <w:r w:rsidRPr="00B93430">
        <w:rPr>
          <w:lang w:val="en"/>
        </w:rPr>
        <w:t>．</w:t>
      </w:r>
      <w:r w:rsidRPr="00B93430">
        <w:rPr>
          <w:rFonts w:hint="eastAsia"/>
          <w:lang w:val="en"/>
        </w:rPr>
        <w:t>永久避难硐室是指设置在井底车场、水平大巷、采区（盘区）避灾路线上，服务于整个矿井、水平或采区，服务年限一般不低于</w:t>
      </w:r>
      <w:r w:rsidRPr="00B93430">
        <w:rPr>
          <w:rFonts w:hint="eastAsia"/>
          <w:lang w:val="en"/>
        </w:rPr>
        <w:t>5</w:t>
      </w:r>
      <w:r w:rsidRPr="00B93430">
        <w:rPr>
          <w:rFonts w:hint="eastAsia"/>
          <w:lang w:val="en"/>
        </w:rPr>
        <w:t>年的避难硐室。（对）</w:t>
      </w:r>
    </w:p>
    <w:p w14:paraId="0CB62A4A" w14:textId="77777777" w:rsidR="00017E61" w:rsidRPr="00B93430" w:rsidRDefault="00017E61" w:rsidP="00372AB0">
      <w:pPr>
        <w:ind w:firstLine="640"/>
        <w:rPr>
          <w:lang w:val="en"/>
        </w:rPr>
      </w:pPr>
      <w:r w:rsidRPr="00B93430">
        <w:rPr>
          <w:lang w:val="en"/>
        </w:rPr>
        <w:t>89</w:t>
      </w:r>
      <w:r w:rsidRPr="00B93430">
        <w:rPr>
          <w:lang w:val="en"/>
        </w:rPr>
        <w:t>．</w:t>
      </w:r>
      <w:r w:rsidRPr="00B93430">
        <w:rPr>
          <w:rFonts w:hint="eastAsia"/>
          <w:lang w:val="en"/>
        </w:rPr>
        <w:t>临时避难硐室是指设置在采掘区域，主要服务于采掘工作面，服务年限一般不大于</w:t>
      </w:r>
      <w:r w:rsidRPr="00B93430">
        <w:rPr>
          <w:rFonts w:hint="eastAsia"/>
          <w:lang w:val="en"/>
        </w:rPr>
        <w:t>3</w:t>
      </w:r>
      <w:r w:rsidRPr="00B93430">
        <w:rPr>
          <w:rFonts w:hint="eastAsia"/>
          <w:lang w:val="en"/>
        </w:rPr>
        <w:t>年的避难硐室。（错）</w:t>
      </w:r>
    </w:p>
    <w:p w14:paraId="43811C05" w14:textId="77777777" w:rsidR="00017E61" w:rsidRPr="00B93430" w:rsidRDefault="00017E61" w:rsidP="00372AB0">
      <w:pPr>
        <w:ind w:firstLine="640"/>
        <w:rPr>
          <w:lang w:val="en"/>
        </w:rPr>
      </w:pPr>
      <w:r w:rsidRPr="00B93430">
        <w:rPr>
          <w:lang w:val="en"/>
        </w:rPr>
        <w:t>90</w:t>
      </w:r>
      <w:r w:rsidRPr="00B93430">
        <w:rPr>
          <w:lang w:val="en"/>
        </w:rPr>
        <w:t>．可移动式救生舱是在井下发生灾变事故时，为遇险矿工</w:t>
      </w:r>
      <w:r w:rsidRPr="00B93430">
        <w:rPr>
          <w:lang w:val="en"/>
        </w:rPr>
        <w:lastRenderedPageBreak/>
        <w:t>提供应急避险空间和生存条件，并可通过牵引、吊装等方式实现移动，适应井</w:t>
      </w:r>
      <w:r w:rsidRPr="00B93430">
        <w:rPr>
          <w:rFonts w:hint="eastAsia"/>
          <w:lang w:val="en"/>
        </w:rPr>
        <w:t>下</w:t>
      </w:r>
      <w:r w:rsidRPr="00B93430">
        <w:rPr>
          <w:lang w:val="en"/>
        </w:rPr>
        <w:t>采掘作业要求的避险设施。（对）</w:t>
      </w:r>
    </w:p>
    <w:p w14:paraId="4B1CBC10" w14:textId="77777777" w:rsidR="00017E61" w:rsidRPr="00B93430" w:rsidRDefault="00017E61" w:rsidP="00372AB0">
      <w:pPr>
        <w:ind w:firstLine="640"/>
        <w:rPr>
          <w:lang w:val="en"/>
        </w:rPr>
      </w:pPr>
      <w:r w:rsidRPr="00B93430">
        <w:rPr>
          <w:lang w:val="en"/>
        </w:rPr>
        <w:t>91</w:t>
      </w:r>
      <w:r w:rsidRPr="00B93430">
        <w:rPr>
          <w:lang w:val="en"/>
        </w:rPr>
        <w:t>．所有煤矿应为入井人员配备额定防护时间不低于</w:t>
      </w:r>
      <w:r w:rsidRPr="00B93430">
        <w:rPr>
          <w:lang w:val="en"/>
        </w:rPr>
        <w:t>30</w:t>
      </w:r>
      <w:r w:rsidRPr="00B93430">
        <w:rPr>
          <w:rFonts w:hint="eastAsia"/>
          <w:lang w:val="en"/>
        </w:rPr>
        <w:t>分钟</w:t>
      </w:r>
      <w:r w:rsidRPr="00B93430">
        <w:rPr>
          <w:lang w:val="en"/>
        </w:rPr>
        <w:t>的自救器</w:t>
      </w:r>
      <w:r w:rsidRPr="00B93430">
        <w:rPr>
          <w:rFonts w:hint="eastAsia"/>
          <w:lang w:val="en"/>
        </w:rPr>
        <w:t>，</w:t>
      </w:r>
      <w:r w:rsidRPr="00B93430">
        <w:rPr>
          <w:lang w:val="en"/>
        </w:rPr>
        <w:t>入井人员应随身携带自救器。（</w:t>
      </w:r>
      <w:r w:rsidRPr="00B93430">
        <w:rPr>
          <w:rFonts w:hint="eastAsia"/>
          <w:lang w:val="en"/>
        </w:rPr>
        <w:t>对</w:t>
      </w:r>
      <w:r w:rsidRPr="00B93430">
        <w:rPr>
          <w:lang w:val="en"/>
        </w:rPr>
        <w:t>）</w:t>
      </w:r>
    </w:p>
    <w:p w14:paraId="2867A042" w14:textId="77777777" w:rsidR="00017E61" w:rsidRPr="00B93430" w:rsidRDefault="00017E61" w:rsidP="00372AB0">
      <w:pPr>
        <w:ind w:firstLine="640"/>
        <w:rPr>
          <w:lang w:val="en"/>
        </w:rPr>
      </w:pPr>
      <w:r w:rsidRPr="00B93430">
        <w:rPr>
          <w:lang w:val="en"/>
        </w:rPr>
        <w:t>92</w:t>
      </w:r>
      <w:r w:rsidRPr="00B93430">
        <w:rPr>
          <w:lang w:val="en"/>
        </w:rPr>
        <w:t>．</w:t>
      </w:r>
      <w:r w:rsidRPr="00B93430">
        <w:rPr>
          <w:rFonts w:hint="eastAsia"/>
          <w:lang w:val="en"/>
        </w:rPr>
        <w:t>紧急避险设施额定防护时间不低于</w:t>
      </w:r>
      <w:r w:rsidRPr="00B93430">
        <w:rPr>
          <w:rFonts w:hint="eastAsia"/>
          <w:lang w:val="en"/>
        </w:rPr>
        <w:t>96</w:t>
      </w:r>
      <w:r w:rsidRPr="00B93430">
        <w:rPr>
          <w:rFonts w:hint="eastAsia"/>
          <w:lang w:val="en"/>
        </w:rPr>
        <w:t>小时。（对）</w:t>
      </w:r>
    </w:p>
    <w:p w14:paraId="2A7BD3C7" w14:textId="77777777" w:rsidR="00017E61" w:rsidRPr="00B93430" w:rsidRDefault="00017E61" w:rsidP="00372AB0">
      <w:pPr>
        <w:ind w:firstLine="640"/>
        <w:rPr>
          <w:lang w:val="en"/>
        </w:rPr>
      </w:pPr>
      <w:r w:rsidRPr="00B93430">
        <w:rPr>
          <w:lang w:val="en"/>
        </w:rPr>
        <w:t>93</w:t>
      </w:r>
      <w:r w:rsidRPr="00B93430">
        <w:rPr>
          <w:lang w:val="en"/>
        </w:rPr>
        <w:t>．煤与瓦斯突出矿井应建设采区避难硐室</w:t>
      </w:r>
      <w:r w:rsidRPr="00B93430">
        <w:rPr>
          <w:rFonts w:hint="eastAsia"/>
          <w:lang w:val="en"/>
        </w:rPr>
        <w:t>。</w:t>
      </w:r>
      <w:r w:rsidRPr="00B93430">
        <w:rPr>
          <w:lang w:val="en"/>
        </w:rPr>
        <w:t>突出煤层的掘进巷道长度及采煤工作面走向长度超过</w:t>
      </w:r>
      <w:r w:rsidRPr="00B93430">
        <w:rPr>
          <w:rFonts w:hint="eastAsia"/>
          <w:lang w:val="en"/>
        </w:rPr>
        <w:t>1</w:t>
      </w:r>
      <w:r w:rsidRPr="00B93430">
        <w:rPr>
          <w:lang w:val="en"/>
        </w:rPr>
        <w:t>500</w:t>
      </w:r>
      <w:r w:rsidRPr="00B93430">
        <w:rPr>
          <w:rFonts w:hint="eastAsia"/>
          <w:lang w:val="en"/>
        </w:rPr>
        <w:t>米</w:t>
      </w:r>
      <w:r w:rsidRPr="00B93430">
        <w:rPr>
          <w:lang w:val="en"/>
        </w:rPr>
        <w:t>时，应在距离工作面</w:t>
      </w:r>
      <w:r w:rsidRPr="00B93430">
        <w:rPr>
          <w:rFonts w:hint="eastAsia"/>
          <w:lang w:val="en"/>
        </w:rPr>
        <w:t>1</w:t>
      </w:r>
      <w:r w:rsidRPr="00B93430">
        <w:rPr>
          <w:lang w:val="en"/>
        </w:rPr>
        <w:t>500</w:t>
      </w:r>
      <w:r w:rsidRPr="00B93430">
        <w:rPr>
          <w:rFonts w:hint="eastAsia"/>
          <w:lang w:val="en"/>
        </w:rPr>
        <w:t>米</w:t>
      </w:r>
      <w:r w:rsidRPr="00B93430">
        <w:rPr>
          <w:lang w:val="en"/>
        </w:rPr>
        <w:t>范围内建设</w:t>
      </w:r>
      <w:r w:rsidRPr="00B93430">
        <w:rPr>
          <w:rFonts w:hint="eastAsia"/>
          <w:lang w:val="en"/>
        </w:rPr>
        <w:t>临时</w:t>
      </w:r>
      <w:r w:rsidRPr="00B93430">
        <w:rPr>
          <w:lang w:val="en"/>
        </w:rPr>
        <w:t>避难硐室或设置</w:t>
      </w:r>
      <w:r w:rsidRPr="00B93430">
        <w:rPr>
          <w:rFonts w:hint="eastAsia"/>
          <w:lang w:val="en"/>
        </w:rPr>
        <w:t>可移动</w:t>
      </w:r>
      <w:r w:rsidRPr="00B93430">
        <w:rPr>
          <w:lang w:val="en"/>
        </w:rPr>
        <w:t>救生舱</w:t>
      </w:r>
      <w:r w:rsidRPr="00B93430">
        <w:rPr>
          <w:rFonts w:hint="eastAsia"/>
          <w:lang w:val="en"/>
        </w:rPr>
        <w:t>。（错）</w:t>
      </w:r>
    </w:p>
    <w:p w14:paraId="6B783DED" w14:textId="77777777" w:rsidR="00017E61" w:rsidRPr="00B93430" w:rsidRDefault="00017E61" w:rsidP="00372AB0">
      <w:pPr>
        <w:ind w:firstLine="640"/>
        <w:rPr>
          <w:lang w:val="en"/>
        </w:rPr>
      </w:pPr>
      <w:r w:rsidRPr="00B93430">
        <w:rPr>
          <w:lang w:val="en"/>
        </w:rPr>
        <w:t>94</w:t>
      </w:r>
      <w:r w:rsidRPr="00B93430">
        <w:rPr>
          <w:lang w:val="en"/>
        </w:rPr>
        <w:t>．</w:t>
      </w:r>
      <w:r w:rsidRPr="00B93430">
        <w:rPr>
          <w:rFonts w:hint="eastAsia"/>
          <w:lang w:val="en"/>
        </w:rPr>
        <w:t>高瓦斯和低瓦斯矿井应在</w:t>
      </w:r>
      <w:r w:rsidRPr="00B93430">
        <w:rPr>
          <w:lang w:val="en"/>
        </w:rPr>
        <w:t>距离采掘工作面</w:t>
      </w:r>
      <w:r w:rsidRPr="00B93430">
        <w:rPr>
          <w:lang w:val="en"/>
        </w:rPr>
        <w:t>1000</w:t>
      </w:r>
      <w:r w:rsidRPr="00B93430">
        <w:rPr>
          <w:rFonts w:hint="eastAsia"/>
          <w:lang w:val="en"/>
        </w:rPr>
        <w:t>米</w:t>
      </w:r>
      <w:r w:rsidRPr="00B93430">
        <w:rPr>
          <w:lang w:val="en"/>
        </w:rPr>
        <w:t>范围内建设避难硐室或设置</w:t>
      </w:r>
      <w:r w:rsidRPr="00B93430">
        <w:rPr>
          <w:rFonts w:hint="eastAsia"/>
          <w:lang w:val="en"/>
        </w:rPr>
        <w:t>可移动式</w:t>
      </w:r>
      <w:r w:rsidRPr="00B93430">
        <w:rPr>
          <w:lang w:val="en"/>
        </w:rPr>
        <w:t>救生舱。（对）</w:t>
      </w:r>
    </w:p>
    <w:p w14:paraId="7EEC959E" w14:textId="77777777" w:rsidR="00017E61" w:rsidRPr="00B93430" w:rsidRDefault="00017E61" w:rsidP="00372AB0">
      <w:pPr>
        <w:ind w:firstLine="640"/>
        <w:rPr>
          <w:lang w:val="en"/>
        </w:rPr>
      </w:pPr>
      <w:r w:rsidRPr="00B93430">
        <w:rPr>
          <w:lang w:val="en"/>
        </w:rPr>
        <w:t>95</w:t>
      </w:r>
      <w:r w:rsidRPr="00B93430">
        <w:rPr>
          <w:lang w:val="en"/>
        </w:rPr>
        <w:t>．</w:t>
      </w:r>
      <w:r w:rsidRPr="00B93430">
        <w:rPr>
          <w:rFonts w:hint="eastAsia"/>
          <w:lang w:val="en"/>
        </w:rPr>
        <w:t>矿井人员定位系统应能实时监测井下人员分布和进出紧急避险设施的情况。（对）</w:t>
      </w:r>
    </w:p>
    <w:p w14:paraId="5534DD96" w14:textId="77777777" w:rsidR="00017E61" w:rsidRPr="00B93430" w:rsidRDefault="00017E61" w:rsidP="00372AB0">
      <w:pPr>
        <w:ind w:firstLine="640"/>
        <w:rPr>
          <w:lang w:val="en"/>
        </w:rPr>
      </w:pPr>
      <w:r w:rsidRPr="00B93430">
        <w:rPr>
          <w:lang w:val="en"/>
        </w:rPr>
        <w:t>96</w:t>
      </w:r>
      <w:r w:rsidRPr="00B93430">
        <w:rPr>
          <w:lang w:val="en"/>
        </w:rPr>
        <w:t>．</w:t>
      </w:r>
      <w:r w:rsidRPr="00B93430">
        <w:rPr>
          <w:rFonts w:hint="eastAsia"/>
          <w:lang w:val="en"/>
        </w:rPr>
        <w:t>矿井压风自救系统应能为紧急避险设施供给足量压气。（对）</w:t>
      </w:r>
    </w:p>
    <w:p w14:paraId="6825A1D3" w14:textId="77777777" w:rsidR="00017E61" w:rsidRPr="00B93430" w:rsidRDefault="00017E61" w:rsidP="00372AB0">
      <w:pPr>
        <w:ind w:firstLine="640"/>
        <w:rPr>
          <w:lang w:val="en"/>
        </w:rPr>
      </w:pPr>
      <w:r w:rsidRPr="00B93430">
        <w:rPr>
          <w:lang w:val="en"/>
        </w:rPr>
        <w:t>97</w:t>
      </w:r>
      <w:r w:rsidRPr="00B93430">
        <w:rPr>
          <w:lang w:val="en"/>
        </w:rPr>
        <w:t>．</w:t>
      </w:r>
      <w:r w:rsidRPr="00B93430">
        <w:rPr>
          <w:rFonts w:hint="eastAsia"/>
          <w:lang w:val="en"/>
        </w:rPr>
        <w:t>矿井供水施救系统应能在紧急情况下为避险人员供水，并为在紧急情况下输送液态营养物质创造条件。（对）</w:t>
      </w:r>
      <w:bookmarkStart w:id="34" w:name="_Hlk139639868"/>
    </w:p>
    <w:p w14:paraId="06BE0FCC" w14:textId="77777777" w:rsidR="00017E61" w:rsidRPr="00B93430" w:rsidRDefault="00017E61" w:rsidP="00372AB0">
      <w:pPr>
        <w:ind w:firstLine="640"/>
        <w:rPr>
          <w:lang w:val="en"/>
        </w:rPr>
      </w:pPr>
      <w:r w:rsidRPr="00B93430">
        <w:rPr>
          <w:lang w:val="en"/>
        </w:rPr>
        <w:t>98</w:t>
      </w:r>
      <w:r w:rsidRPr="00B93430">
        <w:rPr>
          <w:lang w:val="en"/>
        </w:rPr>
        <w:t>．</w:t>
      </w:r>
      <w:r w:rsidRPr="00B93430">
        <w:rPr>
          <w:rFonts w:hint="eastAsia"/>
          <w:lang w:val="en"/>
        </w:rPr>
        <w:t>矿井通信联络系统应延伸至井下紧急避险设施，紧急避险设施内应设置</w:t>
      </w:r>
      <w:r w:rsidRPr="00B93430">
        <w:rPr>
          <w:lang w:val="en"/>
        </w:rPr>
        <w:t>直通矿长办公室的电话</w:t>
      </w:r>
      <w:r w:rsidRPr="00B93430">
        <w:rPr>
          <w:rFonts w:hint="eastAsia"/>
          <w:lang w:val="en"/>
        </w:rPr>
        <w:t>。（错）</w:t>
      </w:r>
      <w:bookmarkStart w:id="35" w:name="_Hlk139639941"/>
      <w:bookmarkEnd w:id="34"/>
    </w:p>
    <w:p w14:paraId="4470A70D" w14:textId="77777777" w:rsidR="00017E61" w:rsidRPr="00B93430" w:rsidRDefault="00017E61" w:rsidP="00372AB0">
      <w:pPr>
        <w:ind w:firstLine="640"/>
        <w:rPr>
          <w:lang w:val="en"/>
        </w:rPr>
      </w:pPr>
      <w:r w:rsidRPr="00B93430">
        <w:rPr>
          <w:lang w:val="en"/>
        </w:rPr>
        <w:t>99</w:t>
      </w:r>
      <w:r w:rsidRPr="00B93430">
        <w:rPr>
          <w:lang w:val="en"/>
        </w:rPr>
        <w:t>．煤矿井下可移动式救生舱应符合</w:t>
      </w:r>
      <w:r w:rsidRPr="00B93430">
        <w:rPr>
          <w:rFonts w:hint="eastAsia"/>
          <w:lang w:val="en"/>
        </w:rPr>
        <w:t>相关</w:t>
      </w:r>
      <w:r w:rsidRPr="00B93430">
        <w:rPr>
          <w:lang w:val="en"/>
        </w:rPr>
        <w:t>规定，并取得产品</w:t>
      </w:r>
      <w:r w:rsidRPr="00B93430">
        <w:rPr>
          <w:rFonts w:hint="eastAsia"/>
          <w:lang w:val="en"/>
        </w:rPr>
        <w:t>合格</w:t>
      </w:r>
      <w:r w:rsidRPr="00B93430">
        <w:rPr>
          <w:lang w:val="en"/>
        </w:rPr>
        <w:t>标志。（错）</w:t>
      </w:r>
      <w:bookmarkEnd w:id="35"/>
    </w:p>
    <w:p w14:paraId="30C5826D" w14:textId="77777777" w:rsidR="00017E61" w:rsidRPr="00B93430" w:rsidRDefault="00017E61" w:rsidP="00372AB0">
      <w:pPr>
        <w:ind w:firstLine="640"/>
        <w:rPr>
          <w:lang w:val="en"/>
        </w:rPr>
      </w:pPr>
      <w:r w:rsidRPr="00B93430">
        <w:rPr>
          <w:lang w:val="en"/>
        </w:rPr>
        <w:t>100</w:t>
      </w:r>
      <w:r w:rsidRPr="00B93430">
        <w:rPr>
          <w:lang w:val="en"/>
        </w:rPr>
        <w:t>．</w:t>
      </w:r>
      <w:r w:rsidRPr="00B93430">
        <w:rPr>
          <w:rFonts w:hint="eastAsia"/>
          <w:lang w:val="en"/>
        </w:rPr>
        <w:t>永久避难硐室接入矿井压风、供水、监测监控、人员定位、通讯和供电系统。（对）</w:t>
      </w:r>
    </w:p>
    <w:p w14:paraId="24296E3C" w14:textId="77777777" w:rsidR="00017E61" w:rsidRPr="00B93430" w:rsidRDefault="00017E61" w:rsidP="00372AB0">
      <w:pPr>
        <w:ind w:firstLine="640"/>
        <w:rPr>
          <w:lang w:val="en"/>
        </w:rPr>
      </w:pPr>
      <w:r w:rsidRPr="00B93430">
        <w:rPr>
          <w:lang w:val="en"/>
        </w:rPr>
        <w:lastRenderedPageBreak/>
        <w:t>101</w:t>
      </w:r>
      <w:r w:rsidRPr="00B93430">
        <w:rPr>
          <w:lang w:val="en"/>
        </w:rPr>
        <w:t>．</w:t>
      </w:r>
      <w:r w:rsidRPr="00B93430">
        <w:rPr>
          <w:rFonts w:hint="eastAsia"/>
          <w:lang w:val="en"/>
        </w:rPr>
        <w:t>永久避难硐室压风、供水、监测监控、人员定位、通讯、供电等管线在接入硐室前应采取保护措施。（对）</w:t>
      </w:r>
    </w:p>
    <w:p w14:paraId="6476B715" w14:textId="77777777" w:rsidR="00017E61" w:rsidRPr="00B93430" w:rsidRDefault="00017E61" w:rsidP="00372AB0">
      <w:pPr>
        <w:ind w:firstLine="640"/>
        <w:rPr>
          <w:lang w:val="en"/>
        </w:rPr>
      </w:pPr>
      <w:r w:rsidRPr="00B93430">
        <w:rPr>
          <w:lang w:val="en"/>
        </w:rPr>
        <w:t>102</w:t>
      </w:r>
      <w:r w:rsidRPr="00B93430">
        <w:rPr>
          <w:lang w:val="en"/>
        </w:rPr>
        <w:t>．</w:t>
      </w:r>
      <w:r w:rsidRPr="00B93430">
        <w:rPr>
          <w:rFonts w:hint="eastAsia"/>
          <w:lang w:val="en"/>
        </w:rPr>
        <w:t>永久避难硐室接入的矿井供水管路，应有专用接口和供水阀，</w:t>
      </w:r>
      <w:r w:rsidRPr="00B93430">
        <w:rPr>
          <w:lang w:val="en"/>
        </w:rPr>
        <w:t>水量</w:t>
      </w:r>
      <w:r w:rsidRPr="00B93430">
        <w:rPr>
          <w:rFonts w:hint="eastAsia"/>
          <w:lang w:val="en"/>
        </w:rPr>
        <w:t>和</w:t>
      </w:r>
      <w:r w:rsidRPr="00B93430">
        <w:rPr>
          <w:lang w:val="en"/>
        </w:rPr>
        <w:t>水压</w:t>
      </w:r>
      <w:r w:rsidRPr="00B93430">
        <w:rPr>
          <w:rFonts w:hint="eastAsia"/>
          <w:lang w:val="en"/>
        </w:rPr>
        <w:t>满足避险人员的需要。（错）</w:t>
      </w:r>
    </w:p>
    <w:p w14:paraId="395A7ED1" w14:textId="77777777" w:rsidR="00017E61" w:rsidRPr="00B93430" w:rsidRDefault="00017E61" w:rsidP="00372AB0">
      <w:pPr>
        <w:ind w:firstLine="640"/>
        <w:rPr>
          <w:lang w:val="en"/>
        </w:rPr>
      </w:pPr>
      <w:r w:rsidRPr="00B93430">
        <w:rPr>
          <w:lang w:val="en"/>
        </w:rPr>
        <w:t>103</w:t>
      </w:r>
      <w:r w:rsidRPr="00B93430">
        <w:rPr>
          <w:lang w:val="en"/>
        </w:rPr>
        <w:t>．</w:t>
      </w:r>
      <w:r w:rsidRPr="00B93430">
        <w:rPr>
          <w:rFonts w:hint="eastAsia"/>
          <w:lang w:val="en"/>
        </w:rPr>
        <w:t>永久避难硐室内部和外部应分别</w:t>
      </w:r>
      <w:r w:rsidRPr="00B93430">
        <w:rPr>
          <w:lang w:val="en"/>
        </w:rPr>
        <w:t>设置</w:t>
      </w:r>
      <w:r w:rsidRPr="00B93430">
        <w:rPr>
          <w:rFonts w:hint="eastAsia"/>
          <w:lang w:val="en"/>
        </w:rPr>
        <w:t>安全监测监控系统</w:t>
      </w:r>
      <w:r w:rsidRPr="00B93430">
        <w:rPr>
          <w:lang w:val="en"/>
        </w:rPr>
        <w:t>传感器，对硐室内外的</w:t>
      </w:r>
      <w:r w:rsidRPr="00B93430">
        <w:rPr>
          <w:lang w:val="en"/>
        </w:rPr>
        <w:t>O2.CH4.CO2.CO</w:t>
      </w:r>
      <w:r w:rsidRPr="00B93430">
        <w:rPr>
          <w:lang w:val="en"/>
        </w:rPr>
        <w:t>、温度等进行</w:t>
      </w:r>
      <w:r w:rsidRPr="00B93430">
        <w:rPr>
          <w:rFonts w:hint="eastAsia"/>
          <w:lang w:val="en"/>
        </w:rPr>
        <w:t>实时</w:t>
      </w:r>
      <w:r w:rsidRPr="00B93430">
        <w:rPr>
          <w:lang w:val="en"/>
        </w:rPr>
        <w:t>监测</w:t>
      </w:r>
      <w:r w:rsidRPr="00B93430">
        <w:rPr>
          <w:rFonts w:hint="eastAsia"/>
          <w:lang w:val="en"/>
        </w:rPr>
        <w:t>。（对）</w:t>
      </w:r>
    </w:p>
    <w:p w14:paraId="5FBFD7C3" w14:textId="77777777" w:rsidR="00017E61" w:rsidRPr="00B93430" w:rsidRDefault="00017E61" w:rsidP="00372AB0">
      <w:pPr>
        <w:ind w:firstLine="640"/>
        <w:rPr>
          <w:lang w:val="en"/>
        </w:rPr>
      </w:pPr>
      <w:r w:rsidRPr="00B93430">
        <w:rPr>
          <w:lang w:val="en"/>
        </w:rPr>
        <w:t>104</w:t>
      </w:r>
      <w:r w:rsidRPr="00B93430">
        <w:rPr>
          <w:lang w:val="en"/>
        </w:rPr>
        <w:t>．</w:t>
      </w:r>
      <w:r w:rsidRPr="00B93430">
        <w:rPr>
          <w:rFonts w:hint="eastAsia"/>
          <w:lang w:val="en"/>
        </w:rPr>
        <w:t>永久避难硐室外应设</w:t>
      </w:r>
      <w:r w:rsidRPr="00B93430">
        <w:rPr>
          <w:lang w:val="en"/>
        </w:rPr>
        <w:t>人员定位</w:t>
      </w:r>
      <w:r w:rsidRPr="00B93430">
        <w:rPr>
          <w:rFonts w:hint="eastAsia"/>
          <w:lang w:val="en"/>
        </w:rPr>
        <w:t>基站，</w:t>
      </w:r>
      <w:r w:rsidRPr="00B93430">
        <w:rPr>
          <w:lang w:val="en"/>
        </w:rPr>
        <w:t>实时监测人员紧急避险情况</w:t>
      </w:r>
      <w:r w:rsidRPr="00B93430">
        <w:rPr>
          <w:rFonts w:hint="eastAsia"/>
          <w:lang w:val="en"/>
        </w:rPr>
        <w:t>。（错）</w:t>
      </w:r>
    </w:p>
    <w:p w14:paraId="5DC54AC0" w14:textId="77777777" w:rsidR="00017E61" w:rsidRPr="00B93430" w:rsidRDefault="00017E61" w:rsidP="00372AB0">
      <w:pPr>
        <w:ind w:firstLine="640"/>
        <w:rPr>
          <w:lang w:val="en"/>
        </w:rPr>
      </w:pPr>
      <w:r w:rsidRPr="00B93430">
        <w:rPr>
          <w:lang w:val="en"/>
        </w:rPr>
        <w:t>105</w:t>
      </w:r>
      <w:r w:rsidRPr="00B93430">
        <w:rPr>
          <w:lang w:val="en"/>
        </w:rPr>
        <w:t>．</w:t>
      </w:r>
      <w:r w:rsidRPr="00B93430">
        <w:rPr>
          <w:rFonts w:hint="eastAsia"/>
          <w:lang w:val="en"/>
        </w:rPr>
        <w:t>临时避难硐室</w:t>
      </w:r>
      <w:r w:rsidRPr="00B93430">
        <w:rPr>
          <w:lang w:val="en"/>
        </w:rPr>
        <w:t>隔离门</w:t>
      </w:r>
      <w:r w:rsidRPr="00B93430">
        <w:rPr>
          <w:rFonts w:hint="eastAsia"/>
          <w:lang w:val="en"/>
        </w:rPr>
        <w:t>应</w:t>
      </w:r>
      <w:r w:rsidRPr="00B93430">
        <w:rPr>
          <w:lang w:val="en"/>
        </w:rPr>
        <w:t>不低于</w:t>
      </w:r>
      <w:r w:rsidRPr="00B93430">
        <w:rPr>
          <w:rFonts w:hint="eastAsia"/>
          <w:lang w:val="en"/>
        </w:rPr>
        <w:t>井下密闭门</w:t>
      </w:r>
      <w:r w:rsidRPr="00B93430">
        <w:rPr>
          <w:lang w:val="en"/>
        </w:rPr>
        <w:t>的标准。（对）</w:t>
      </w:r>
    </w:p>
    <w:p w14:paraId="74D18BB4" w14:textId="77777777" w:rsidR="00017E61" w:rsidRPr="00B93430" w:rsidRDefault="00017E61" w:rsidP="00372AB0">
      <w:pPr>
        <w:ind w:firstLine="640"/>
        <w:rPr>
          <w:lang w:val="en"/>
        </w:rPr>
      </w:pPr>
      <w:r w:rsidRPr="00B93430">
        <w:rPr>
          <w:lang w:val="en"/>
        </w:rPr>
        <w:t>106</w:t>
      </w:r>
      <w:r w:rsidRPr="00B93430">
        <w:rPr>
          <w:lang w:val="en"/>
        </w:rPr>
        <w:t>．</w:t>
      </w:r>
      <w:r w:rsidRPr="00B93430">
        <w:rPr>
          <w:rFonts w:hint="eastAsia"/>
          <w:lang w:val="en"/>
        </w:rPr>
        <w:t>临时避难硐室应</w:t>
      </w:r>
      <w:r w:rsidRPr="00B93430">
        <w:rPr>
          <w:lang w:val="en"/>
        </w:rPr>
        <w:t>采用锚</w:t>
      </w:r>
      <w:r w:rsidRPr="00B93430">
        <w:rPr>
          <w:rFonts w:hint="eastAsia"/>
          <w:lang w:val="en"/>
        </w:rPr>
        <w:t>网、锚</w:t>
      </w:r>
      <w:r w:rsidRPr="00B93430">
        <w:rPr>
          <w:lang w:val="en"/>
        </w:rPr>
        <w:t>喷、砌碹等方式支护，支护材料应阻燃</w:t>
      </w:r>
      <w:r w:rsidRPr="00B93430">
        <w:rPr>
          <w:rFonts w:hint="eastAsia"/>
          <w:lang w:val="en"/>
        </w:rPr>
        <w:t>，</w:t>
      </w:r>
      <w:r w:rsidRPr="00B93430">
        <w:rPr>
          <w:lang w:val="en"/>
        </w:rPr>
        <w:t>硐室地面</w:t>
      </w:r>
      <w:r w:rsidRPr="00B93430">
        <w:rPr>
          <w:rFonts w:hint="eastAsia"/>
          <w:lang w:val="en"/>
        </w:rPr>
        <w:t>应</w:t>
      </w:r>
      <w:r w:rsidRPr="00B93430">
        <w:rPr>
          <w:lang w:val="en"/>
        </w:rPr>
        <w:t>高于巷道底板</w:t>
      </w:r>
      <w:r w:rsidRPr="00B93430">
        <w:rPr>
          <w:lang w:val="en"/>
        </w:rPr>
        <w:t>0.2</w:t>
      </w:r>
      <w:r w:rsidRPr="00B93430">
        <w:rPr>
          <w:rFonts w:hint="eastAsia"/>
          <w:lang w:val="en"/>
        </w:rPr>
        <w:t>米</w:t>
      </w:r>
      <w:r w:rsidRPr="00B93430">
        <w:rPr>
          <w:lang w:val="en"/>
        </w:rPr>
        <w:t>。（对）</w:t>
      </w:r>
    </w:p>
    <w:p w14:paraId="25E95E12" w14:textId="77777777" w:rsidR="00017E61" w:rsidRPr="00B93430" w:rsidRDefault="00017E61" w:rsidP="00372AB0">
      <w:pPr>
        <w:ind w:firstLine="640"/>
        <w:rPr>
          <w:lang w:val="en"/>
        </w:rPr>
      </w:pPr>
      <w:r w:rsidRPr="00B93430">
        <w:rPr>
          <w:lang w:val="en"/>
        </w:rPr>
        <w:t>107</w:t>
      </w:r>
      <w:r w:rsidRPr="00B93430">
        <w:rPr>
          <w:lang w:val="en"/>
        </w:rPr>
        <w:t>．</w:t>
      </w:r>
      <w:r w:rsidRPr="00B93430">
        <w:rPr>
          <w:rFonts w:hint="eastAsia"/>
          <w:lang w:val="en"/>
        </w:rPr>
        <w:t>临时避难硐室应</w:t>
      </w:r>
      <w:r w:rsidRPr="00B93430">
        <w:rPr>
          <w:lang w:val="en"/>
        </w:rPr>
        <w:t>配备</w:t>
      </w:r>
      <w:r w:rsidRPr="00B93430">
        <w:rPr>
          <w:rFonts w:hint="eastAsia"/>
          <w:lang w:val="en"/>
        </w:rPr>
        <w:t>独立的</w:t>
      </w:r>
      <w:r w:rsidRPr="00B93430">
        <w:rPr>
          <w:lang w:val="en"/>
        </w:rPr>
        <w:t>内外环境参数检测或监测仪器，</w:t>
      </w:r>
      <w:r w:rsidRPr="00B93430">
        <w:rPr>
          <w:rFonts w:hint="eastAsia"/>
          <w:lang w:val="en"/>
        </w:rPr>
        <w:t>实现突发紧急情况下人员避险时</w:t>
      </w:r>
      <w:r w:rsidRPr="00B93430">
        <w:rPr>
          <w:lang w:val="en"/>
        </w:rPr>
        <w:t>对</w:t>
      </w:r>
      <w:r w:rsidRPr="00B93430">
        <w:rPr>
          <w:rFonts w:hint="eastAsia"/>
          <w:lang w:val="en"/>
        </w:rPr>
        <w:t>硐室</w:t>
      </w:r>
      <w:r w:rsidRPr="00B93430">
        <w:rPr>
          <w:lang w:val="en"/>
        </w:rPr>
        <w:t>内的</w:t>
      </w:r>
      <w:r w:rsidRPr="00B93430">
        <w:rPr>
          <w:lang w:val="en"/>
        </w:rPr>
        <w:t>O2.CH4.CO2.CO</w:t>
      </w:r>
      <w:r w:rsidRPr="00B93430">
        <w:rPr>
          <w:lang w:val="en"/>
        </w:rPr>
        <w:t>、温度</w:t>
      </w:r>
      <w:r w:rsidRPr="00B93430">
        <w:rPr>
          <w:rFonts w:hint="eastAsia"/>
          <w:lang w:val="en"/>
        </w:rPr>
        <w:t>和湿度和硐室</w:t>
      </w:r>
      <w:r w:rsidRPr="00B93430">
        <w:rPr>
          <w:lang w:val="en"/>
        </w:rPr>
        <w:t>外的</w:t>
      </w:r>
      <w:r w:rsidRPr="00B93430">
        <w:rPr>
          <w:lang w:val="en"/>
        </w:rPr>
        <w:t>O2.CH4.CO2.CO</w:t>
      </w:r>
      <w:r w:rsidRPr="00B93430">
        <w:rPr>
          <w:lang w:val="en"/>
        </w:rPr>
        <w:t>检测或监测</w:t>
      </w:r>
      <w:r w:rsidRPr="00B93430">
        <w:rPr>
          <w:rFonts w:hint="eastAsia"/>
          <w:lang w:val="en"/>
        </w:rPr>
        <w:t>。（对）</w:t>
      </w:r>
    </w:p>
    <w:p w14:paraId="04CA9EC0" w14:textId="77777777" w:rsidR="00017E61" w:rsidRPr="00B93430" w:rsidRDefault="00017E61" w:rsidP="00372AB0">
      <w:pPr>
        <w:ind w:firstLine="640"/>
        <w:rPr>
          <w:lang w:val="en"/>
        </w:rPr>
      </w:pPr>
      <w:r w:rsidRPr="00B93430">
        <w:rPr>
          <w:lang w:val="en"/>
        </w:rPr>
        <w:t>108</w:t>
      </w:r>
      <w:r w:rsidRPr="00B93430">
        <w:rPr>
          <w:lang w:val="en"/>
        </w:rPr>
        <w:t>．</w:t>
      </w:r>
      <w:r w:rsidRPr="00B93430">
        <w:rPr>
          <w:rFonts w:hint="eastAsia"/>
          <w:lang w:val="en"/>
        </w:rPr>
        <w:t>选用的</w:t>
      </w:r>
      <w:r w:rsidRPr="00B93430">
        <w:rPr>
          <w:lang w:val="en"/>
        </w:rPr>
        <w:t>救生舱适用范围和适用条件</w:t>
      </w:r>
      <w:r w:rsidRPr="00B93430">
        <w:rPr>
          <w:rFonts w:hint="eastAsia"/>
          <w:lang w:val="en"/>
        </w:rPr>
        <w:t>，应</w:t>
      </w:r>
      <w:r w:rsidRPr="00B93430">
        <w:rPr>
          <w:lang w:val="en"/>
        </w:rPr>
        <w:t>符合所服务区域的特点和</w:t>
      </w:r>
      <w:r w:rsidRPr="00B93430">
        <w:rPr>
          <w:rFonts w:hint="eastAsia"/>
          <w:lang w:val="en"/>
        </w:rPr>
        <w:t>可能发生的</w:t>
      </w:r>
      <w:r w:rsidRPr="00B93430">
        <w:rPr>
          <w:lang w:val="en"/>
        </w:rPr>
        <w:t>灾害类型</w:t>
      </w:r>
      <w:r w:rsidRPr="00B93430">
        <w:rPr>
          <w:rFonts w:hint="eastAsia"/>
          <w:lang w:val="en"/>
        </w:rPr>
        <w:t>。（对）</w:t>
      </w:r>
    </w:p>
    <w:p w14:paraId="6C38E6CB" w14:textId="77777777" w:rsidR="00017E61" w:rsidRPr="00B93430" w:rsidRDefault="00017E61" w:rsidP="00372AB0">
      <w:pPr>
        <w:ind w:firstLine="640"/>
        <w:rPr>
          <w:lang w:val="en"/>
        </w:rPr>
      </w:pPr>
      <w:r w:rsidRPr="00B93430">
        <w:rPr>
          <w:lang w:val="en"/>
        </w:rPr>
        <w:t>109</w:t>
      </w:r>
      <w:r w:rsidRPr="00B93430">
        <w:rPr>
          <w:lang w:val="en"/>
        </w:rPr>
        <w:t>．矿井安全</w:t>
      </w:r>
      <w:r w:rsidRPr="00B93430">
        <w:rPr>
          <w:rFonts w:hint="eastAsia"/>
          <w:lang w:val="en"/>
        </w:rPr>
        <w:t>监测</w:t>
      </w:r>
      <w:r w:rsidRPr="00B93430">
        <w:rPr>
          <w:lang w:val="en"/>
        </w:rPr>
        <w:t>监控</w:t>
      </w:r>
      <w:r w:rsidRPr="00B93430">
        <w:rPr>
          <w:rFonts w:hint="eastAsia"/>
          <w:lang w:val="en"/>
        </w:rPr>
        <w:t>系统应对紧急避险设施的</w:t>
      </w:r>
      <w:r w:rsidRPr="00B93430">
        <w:rPr>
          <w:lang w:val="en"/>
        </w:rPr>
        <w:t>环境参数进行评估</w:t>
      </w:r>
      <w:r w:rsidRPr="00B93430">
        <w:rPr>
          <w:rFonts w:hint="eastAsia"/>
          <w:lang w:val="en"/>
        </w:rPr>
        <w:t>。（错）</w:t>
      </w:r>
    </w:p>
    <w:p w14:paraId="5DFAD8AE" w14:textId="77777777" w:rsidR="00017E61" w:rsidRPr="00B93430" w:rsidRDefault="00017E61" w:rsidP="00372AB0">
      <w:pPr>
        <w:ind w:firstLine="640"/>
        <w:rPr>
          <w:lang w:val="en"/>
        </w:rPr>
      </w:pPr>
      <w:r w:rsidRPr="00B93430">
        <w:rPr>
          <w:lang w:val="en"/>
        </w:rPr>
        <w:t>110</w:t>
      </w:r>
      <w:r w:rsidRPr="00B93430">
        <w:rPr>
          <w:lang w:val="en"/>
        </w:rPr>
        <w:t>．救生舱外体颜色在煤矿井下照明条件下应醒目，宜采用</w:t>
      </w:r>
      <w:r w:rsidRPr="00B93430">
        <w:rPr>
          <w:rFonts w:hint="eastAsia"/>
          <w:lang w:val="en"/>
        </w:rPr>
        <w:t>白</w:t>
      </w:r>
      <w:r w:rsidRPr="00B93430">
        <w:rPr>
          <w:lang w:val="en"/>
        </w:rPr>
        <w:t>色或</w:t>
      </w:r>
      <w:r w:rsidRPr="00B93430">
        <w:rPr>
          <w:rFonts w:hint="eastAsia"/>
          <w:lang w:val="en"/>
        </w:rPr>
        <w:t>蓝</w:t>
      </w:r>
      <w:r w:rsidRPr="00B93430">
        <w:rPr>
          <w:lang w:val="en"/>
        </w:rPr>
        <w:t>色。（错）</w:t>
      </w:r>
    </w:p>
    <w:p w14:paraId="7B576A71" w14:textId="77777777" w:rsidR="00017E61" w:rsidRPr="00B93430" w:rsidRDefault="00017E61" w:rsidP="00372AB0">
      <w:pPr>
        <w:ind w:firstLine="640"/>
        <w:rPr>
          <w:lang w:val="en"/>
        </w:rPr>
      </w:pPr>
      <w:r w:rsidRPr="00B93430">
        <w:rPr>
          <w:lang w:val="en"/>
        </w:rPr>
        <w:t>111</w:t>
      </w:r>
      <w:r w:rsidRPr="00B93430">
        <w:rPr>
          <w:lang w:val="en"/>
        </w:rPr>
        <w:t>．救生舱处理</w:t>
      </w:r>
      <w:r w:rsidRPr="00B93430">
        <w:rPr>
          <w:rFonts w:hint="eastAsia"/>
          <w:lang w:val="en"/>
        </w:rPr>
        <w:t>一氧化碳的</w:t>
      </w:r>
      <w:r w:rsidRPr="00B93430">
        <w:rPr>
          <w:lang w:val="en"/>
        </w:rPr>
        <w:t>能力</w:t>
      </w:r>
      <w:r w:rsidRPr="00B93430">
        <w:rPr>
          <w:rFonts w:hint="eastAsia"/>
          <w:lang w:val="en"/>
        </w:rPr>
        <w:t>应能保证</w:t>
      </w:r>
      <w:r w:rsidRPr="00B93430">
        <w:rPr>
          <w:rFonts w:hint="eastAsia"/>
          <w:lang w:val="en"/>
        </w:rPr>
        <w:t>30</w:t>
      </w:r>
      <w:r w:rsidRPr="00B93430">
        <w:rPr>
          <w:rFonts w:hint="eastAsia"/>
          <w:lang w:val="en"/>
        </w:rPr>
        <w:t>分钟内将一</w:t>
      </w:r>
      <w:r w:rsidRPr="00B93430">
        <w:rPr>
          <w:rFonts w:hint="eastAsia"/>
          <w:lang w:val="en"/>
        </w:rPr>
        <w:lastRenderedPageBreak/>
        <w:t>氧化碳浓度由</w:t>
      </w:r>
      <w:r w:rsidRPr="00B93430">
        <w:rPr>
          <w:rFonts w:hint="eastAsia"/>
          <w:lang w:val="en"/>
        </w:rPr>
        <w:t>0.04%</w:t>
      </w:r>
      <w:r w:rsidRPr="00B93430">
        <w:rPr>
          <w:rFonts w:hint="eastAsia"/>
          <w:lang w:val="en"/>
        </w:rPr>
        <w:t>降到</w:t>
      </w:r>
      <w:r w:rsidRPr="00B93430">
        <w:rPr>
          <w:rFonts w:hint="eastAsia"/>
          <w:lang w:val="en"/>
        </w:rPr>
        <w:t>0.0024%</w:t>
      </w:r>
      <w:r w:rsidRPr="00B93430">
        <w:rPr>
          <w:rFonts w:hint="eastAsia"/>
          <w:lang w:val="en"/>
        </w:rPr>
        <w:t>。（错）</w:t>
      </w:r>
    </w:p>
    <w:p w14:paraId="639B6C15" w14:textId="77777777" w:rsidR="00017E61" w:rsidRPr="00B93430" w:rsidRDefault="00017E61" w:rsidP="00372AB0">
      <w:pPr>
        <w:ind w:firstLine="640"/>
        <w:rPr>
          <w:lang w:val="en"/>
        </w:rPr>
      </w:pPr>
      <w:r w:rsidRPr="00B93430">
        <w:rPr>
          <w:lang w:val="en"/>
        </w:rPr>
        <w:t>112</w:t>
      </w:r>
      <w:r w:rsidRPr="00B93430">
        <w:rPr>
          <w:lang w:val="en"/>
        </w:rPr>
        <w:t>．救生舱</w:t>
      </w:r>
      <w:r w:rsidRPr="00B93430">
        <w:rPr>
          <w:rFonts w:hint="eastAsia"/>
          <w:lang w:val="en"/>
        </w:rPr>
        <w:t>配备的</w:t>
      </w:r>
      <w:r w:rsidRPr="00B93430">
        <w:rPr>
          <w:lang w:val="en"/>
        </w:rPr>
        <w:t>自救器</w:t>
      </w:r>
      <w:r w:rsidRPr="00B93430">
        <w:rPr>
          <w:rFonts w:hint="eastAsia"/>
          <w:lang w:val="en"/>
        </w:rPr>
        <w:t>应为</w:t>
      </w:r>
      <w:r w:rsidRPr="00B93430">
        <w:rPr>
          <w:lang w:val="en"/>
        </w:rPr>
        <w:t>隔</w:t>
      </w:r>
      <w:r w:rsidRPr="00B93430">
        <w:rPr>
          <w:rFonts w:hint="eastAsia"/>
          <w:lang w:val="en"/>
        </w:rPr>
        <w:t>离</w:t>
      </w:r>
      <w:r w:rsidRPr="00B93430">
        <w:rPr>
          <w:lang w:val="en"/>
        </w:rPr>
        <w:t>式</w:t>
      </w:r>
      <w:r w:rsidRPr="00B93430">
        <w:rPr>
          <w:rFonts w:hint="eastAsia"/>
          <w:lang w:val="en"/>
        </w:rPr>
        <w:t>，连续</w:t>
      </w:r>
      <w:r w:rsidRPr="00B93430">
        <w:rPr>
          <w:lang w:val="en"/>
        </w:rPr>
        <w:t>使用时间不低于</w:t>
      </w:r>
      <w:r w:rsidRPr="00B93430">
        <w:rPr>
          <w:rFonts w:hint="eastAsia"/>
          <w:lang w:val="en"/>
        </w:rPr>
        <w:t>30</w:t>
      </w:r>
      <w:r w:rsidRPr="00B93430">
        <w:rPr>
          <w:rFonts w:hint="eastAsia"/>
          <w:lang w:val="en"/>
        </w:rPr>
        <w:t>分钟。（错）</w:t>
      </w:r>
    </w:p>
    <w:p w14:paraId="5C8E455B" w14:textId="77777777" w:rsidR="00017E61" w:rsidRPr="00B93430" w:rsidRDefault="00017E61" w:rsidP="00372AB0">
      <w:pPr>
        <w:ind w:firstLine="640"/>
        <w:rPr>
          <w:lang w:val="en"/>
        </w:rPr>
      </w:pPr>
      <w:r w:rsidRPr="00B93430">
        <w:rPr>
          <w:lang w:val="en"/>
        </w:rPr>
        <w:t>113</w:t>
      </w:r>
      <w:r w:rsidRPr="00B93430">
        <w:rPr>
          <w:lang w:val="en"/>
        </w:rPr>
        <w:t>．</w:t>
      </w:r>
      <w:r w:rsidRPr="00B93430">
        <w:rPr>
          <w:rFonts w:hint="eastAsia"/>
          <w:lang w:val="en"/>
        </w:rPr>
        <w:t>救生舱安装完成后应进行系统性的功能测试和试运行，满足要求后方可投入使用。（对）</w:t>
      </w:r>
    </w:p>
    <w:p w14:paraId="5907AB32" w14:textId="77777777" w:rsidR="00017E61" w:rsidRPr="00B93430" w:rsidRDefault="00017E61" w:rsidP="00372AB0">
      <w:pPr>
        <w:ind w:firstLine="640"/>
        <w:rPr>
          <w:lang w:val="en"/>
        </w:rPr>
      </w:pPr>
      <w:r w:rsidRPr="00B93430">
        <w:rPr>
          <w:lang w:val="en"/>
        </w:rPr>
        <w:t>114</w:t>
      </w:r>
      <w:r w:rsidRPr="00B93430">
        <w:rPr>
          <w:lang w:val="en"/>
        </w:rPr>
        <w:t>．</w:t>
      </w:r>
      <w:r w:rsidRPr="00B93430">
        <w:rPr>
          <w:rFonts w:hint="eastAsia"/>
          <w:lang w:val="en"/>
        </w:rPr>
        <w:t>煤矿企业应建立紧急避险系统管理制度，指派专门机构和人员对紧急避险系统进行维护和管理，</w:t>
      </w:r>
      <w:r w:rsidRPr="00B93430">
        <w:rPr>
          <w:lang w:val="en"/>
        </w:rPr>
        <w:t>保证其始终处于正常待用状态</w:t>
      </w:r>
      <w:r w:rsidRPr="00B93430">
        <w:rPr>
          <w:rFonts w:hint="eastAsia"/>
          <w:lang w:val="en"/>
        </w:rPr>
        <w:t>。（对）</w:t>
      </w:r>
    </w:p>
    <w:p w14:paraId="163F6FAA" w14:textId="77777777" w:rsidR="00017E61" w:rsidRPr="00B93430" w:rsidRDefault="00017E61" w:rsidP="00372AB0">
      <w:pPr>
        <w:ind w:firstLine="640"/>
        <w:rPr>
          <w:lang w:val="en"/>
        </w:rPr>
      </w:pPr>
      <w:r w:rsidRPr="00B93430">
        <w:rPr>
          <w:lang w:val="en"/>
        </w:rPr>
        <w:t>115</w:t>
      </w:r>
      <w:r w:rsidRPr="00B93430">
        <w:rPr>
          <w:lang w:val="en"/>
        </w:rPr>
        <w:t>．</w:t>
      </w:r>
      <w:r w:rsidRPr="00B93430">
        <w:rPr>
          <w:rFonts w:hint="eastAsia"/>
          <w:lang w:val="en"/>
        </w:rPr>
        <w:t>紧急避险设施</w:t>
      </w:r>
      <w:r w:rsidRPr="00B93430">
        <w:rPr>
          <w:lang w:val="en"/>
        </w:rPr>
        <w:t>应有简明、易懂的使用说明，指导</w:t>
      </w:r>
      <w:r w:rsidRPr="00B93430">
        <w:rPr>
          <w:rFonts w:hint="eastAsia"/>
          <w:lang w:val="en"/>
        </w:rPr>
        <w:t>避险</w:t>
      </w:r>
      <w:r w:rsidRPr="00B93430">
        <w:rPr>
          <w:lang w:val="en"/>
        </w:rPr>
        <w:t>矿工正确使用。（对）</w:t>
      </w:r>
    </w:p>
    <w:p w14:paraId="1AAB7FB6" w14:textId="77777777" w:rsidR="00017E61" w:rsidRPr="00B93430" w:rsidRDefault="00017E61" w:rsidP="00372AB0">
      <w:pPr>
        <w:ind w:firstLine="640"/>
        <w:rPr>
          <w:lang w:val="en"/>
        </w:rPr>
      </w:pPr>
      <w:r w:rsidRPr="00B93430">
        <w:rPr>
          <w:lang w:val="en"/>
        </w:rPr>
        <w:t>116</w:t>
      </w:r>
      <w:r w:rsidRPr="00B93430">
        <w:rPr>
          <w:lang w:val="en"/>
        </w:rPr>
        <w:t>．紧急避险设施</w:t>
      </w:r>
      <w:r w:rsidRPr="00B93430">
        <w:rPr>
          <w:rFonts w:hint="eastAsia"/>
          <w:lang w:val="en"/>
        </w:rPr>
        <w:t>应保证</w:t>
      </w:r>
      <w:r w:rsidRPr="00B93430">
        <w:rPr>
          <w:lang w:val="en"/>
        </w:rPr>
        <w:t>储存的食品、水、药品等</w:t>
      </w:r>
      <w:r w:rsidRPr="00B93430">
        <w:rPr>
          <w:rFonts w:hint="eastAsia"/>
          <w:lang w:val="en"/>
        </w:rPr>
        <w:t>始终处于</w:t>
      </w:r>
      <w:r w:rsidRPr="00B93430">
        <w:rPr>
          <w:lang w:val="en"/>
        </w:rPr>
        <w:t>保质期内，外包装应</w:t>
      </w:r>
      <w:r w:rsidRPr="00B93430">
        <w:rPr>
          <w:rFonts w:hint="eastAsia"/>
          <w:lang w:val="en"/>
        </w:rPr>
        <w:t>明确标示</w:t>
      </w:r>
      <w:r w:rsidRPr="00B93430">
        <w:rPr>
          <w:lang w:val="en"/>
        </w:rPr>
        <w:t>保质日期和下次更换时间</w:t>
      </w:r>
      <w:r w:rsidRPr="00B93430">
        <w:rPr>
          <w:rFonts w:hint="eastAsia"/>
          <w:lang w:val="en"/>
        </w:rPr>
        <w:t>。（对）</w:t>
      </w:r>
    </w:p>
    <w:p w14:paraId="404F3060" w14:textId="77777777" w:rsidR="00017E61" w:rsidRPr="00B93430" w:rsidRDefault="00017E61" w:rsidP="00372AB0">
      <w:pPr>
        <w:ind w:firstLine="640"/>
        <w:rPr>
          <w:lang w:val="en"/>
        </w:rPr>
      </w:pPr>
      <w:r w:rsidRPr="00B93430">
        <w:rPr>
          <w:lang w:val="en"/>
        </w:rPr>
        <w:t>117</w:t>
      </w:r>
      <w:r w:rsidRPr="00B93430">
        <w:rPr>
          <w:lang w:val="en"/>
        </w:rPr>
        <w:t>．</w:t>
      </w:r>
      <w:r w:rsidRPr="00B93430">
        <w:rPr>
          <w:rFonts w:hint="eastAsia"/>
          <w:lang w:val="en"/>
        </w:rPr>
        <w:t>经检查发现采掘区域的避险设施不能正常使用时，应停止采掘作业。（对）</w:t>
      </w:r>
    </w:p>
    <w:p w14:paraId="38FFA2C0" w14:textId="77777777" w:rsidR="00017E61" w:rsidRPr="00B93430" w:rsidRDefault="00017E61" w:rsidP="00372AB0">
      <w:pPr>
        <w:ind w:firstLine="640"/>
        <w:rPr>
          <w:lang w:val="en"/>
        </w:rPr>
      </w:pPr>
      <w:r w:rsidRPr="00B93430">
        <w:rPr>
          <w:lang w:val="en"/>
        </w:rPr>
        <w:t>118</w:t>
      </w:r>
      <w:r w:rsidRPr="00B93430">
        <w:rPr>
          <w:lang w:val="en"/>
        </w:rPr>
        <w:t>．</w:t>
      </w:r>
      <w:r w:rsidRPr="00B93430">
        <w:rPr>
          <w:rFonts w:hint="eastAsia"/>
          <w:lang w:val="en"/>
        </w:rPr>
        <w:t>煤矿企业每年应将紧急避险系统建设和运行情况，向省级煤矿安全监管部门书面报告一次。（错）</w:t>
      </w:r>
    </w:p>
    <w:p w14:paraId="42136B5A" w14:textId="77777777" w:rsidR="00017E61" w:rsidRPr="00B93430" w:rsidRDefault="00017E61" w:rsidP="00372AB0">
      <w:pPr>
        <w:ind w:firstLine="640"/>
        <w:rPr>
          <w:lang w:val="en"/>
        </w:rPr>
      </w:pPr>
      <w:r w:rsidRPr="00B93430">
        <w:rPr>
          <w:lang w:val="en"/>
        </w:rPr>
        <w:t>119</w:t>
      </w:r>
      <w:r w:rsidRPr="00B93430">
        <w:rPr>
          <w:lang w:val="en"/>
        </w:rPr>
        <w:t>．</w:t>
      </w:r>
      <w:r w:rsidRPr="00B93430">
        <w:rPr>
          <w:rFonts w:hint="eastAsia"/>
          <w:lang w:val="en"/>
        </w:rPr>
        <w:t>煤矿企业应每年开展一次紧急避险应急演练，</w:t>
      </w:r>
      <w:r w:rsidRPr="00B93430">
        <w:rPr>
          <w:lang w:val="en"/>
        </w:rPr>
        <w:t>建立应急演练档案</w:t>
      </w:r>
      <w:r w:rsidRPr="00B93430">
        <w:rPr>
          <w:rFonts w:hint="eastAsia"/>
          <w:lang w:val="en"/>
        </w:rPr>
        <w:t>，并将应急演练情况书面报告县级以上煤矿安全监管部门</w:t>
      </w:r>
      <w:r w:rsidRPr="00B93430">
        <w:rPr>
          <w:lang w:val="en"/>
        </w:rPr>
        <w:t>。（对）</w:t>
      </w:r>
    </w:p>
    <w:p w14:paraId="7E0A4019" w14:textId="77777777" w:rsidR="00017E61" w:rsidRPr="00B93430" w:rsidRDefault="00017E61" w:rsidP="00372AB0">
      <w:pPr>
        <w:ind w:firstLine="640"/>
        <w:rPr>
          <w:lang w:val="en"/>
        </w:rPr>
      </w:pPr>
      <w:r w:rsidRPr="00B93430">
        <w:rPr>
          <w:lang w:val="en"/>
        </w:rPr>
        <w:t>120</w:t>
      </w:r>
      <w:r w:rsidRPr="00B93430">
        <w:rPr>
          <w:lang w:val="en"/>
        </w:rPr>
        <w:t>．</w:t>
      </w:r>
      <w:r w:rsidRPr="00B93430">
        <w:rPr>
          <w:rFonts w:hint="eastAsia"/>
          <w:lang w:val="en"/>
        </w:rPr>
        <w:t>各地煤矿安全监管部门应将本地区内煤矿井下紧急避险系统建设情况作为安全监管的重要内容，纳入年度安全监管执法工作计划，定期进行检查。（对）</w:t>
      </w:r>
    </w:p>
    <w:p w14:paraId="6A49E834" w14:textId="77777777" w:rsidR="00017E61" w:rsidRPr="00B93430" w:rsidRDefault="00017E61" w:rsidP="00372AB0">
      <w:pPr>
        <w:ind w:firstLine="640"/>
        <w:rPr>
          <w:lang w:val="en"/>
        </w:rPr>
      </w:pPr>
      <w:r w:rsidRPr="00B93430">
        <w:rPr>
          <w:lang w:val="en"/>
        </w:rPr>
        <w:t>121</w:t>
      </w:r>
      <w:r w:rsidRPr="00B93430">
        <w:rPr>
          <w:lang w:val="en"/>
        </w:rPr>
        <w:t>．</w:t>
      </w:r>
      <w:r w:rsidRPr="00B93430">
        <w:rPr>
          <w:rFonts w:hint="eastAsia"/>
          <w:lang w:val="en"/>
        </w:rPr>
        <w:t>煤矿安全监控系统及检测仪器使用管理规范，适用于</w:t>
      </w:r>
      <w:r w:rsidRPr="00B93430">
        <w:rPr>
          <w:rFonts w:hint="eastAsia"/>
          <w:lang w:val="en"/>
        </w:rPr>
        <w:lastRenderedPageBreak/>
        <w:t>全国井工煤矿，包括生产、新建和改、扩建矿井。（对）</w:t>
      </w:r>
    </w:p>
    <w:p w14:paraId="305E0D1A" w14:textId="77777777" w:rsidR="00017E61" w:rsidRPr="00B93430" w:rsidRDefault="00017E61" w:rsidP="00372AB0">
      <w:pPr>
        <w:ind w:firstLine="640"/>
        <w:rPr>
          <w:lang w:val="en"/>
        </w:rPr>
      </w:pPr>
      <w:r w:rsidRPr="00B93430">
        <w:rPr>
          <w:lang w:val="en"/>
        </w:rPr>
        <w:t>122</w:t>
      </w:r>
      <w:r w:rsidRPr="00B93430">
        <w:rPr>
          <w:lang w:val="en"/>
        </w:rPr>
        <w:t>．</w:t>
      </w:r>
      <w:r w:rsidRPr="00B93430">
        <w:rPr>
          <w:rFonts w:hint="eastAsia"/>
          <w:lang w:val="en"/>
        </w:rPr>
        <w:t>甲烷传感器是能连续监测矿井环境气体及抽放管道内甲烷浓度的装置，具有显示及声光报警功能。（对）</w:t>
      </w:r>
    </w:p>
    <w:p w14:paraId="23295BBD" w14:textId="77777777" w:rsidR="00017E61" w:rsidRPr="00B93430" w:rsidRDefault="00017E61" w:rsidP="00372AB0">
      <w:pPr>
        <w:ind w:firstLine="640"/>
        <w:rPr>
          <w:lang w:val="en"/>
        </w:rPr>
      </w:pPr>
      <w:r w:rsidRPr="00B93430">
        <w:rPr>
          <w:lang w:val="en"/>
        </w:rPr>
        <w:t>123</w:t>
      </w:r>
      <w:r w:rsidRPr="00B93430">
        <w:rPr>
          <w:lang w:val="en"/>
        </w:rPr>
        <w:t>．</w:t>
      </w:r>
      <w:r w:rsidRPr="00B93430">
        <w:rPr>
          <w:rFonts w:hint="eastAsia"/>
          <w:lang w:val="en"/>
        </w:rPr>
        <w:t>风速传感器是能连续监测矿井通风巷道中风速大小的装置。（对）</w:t>
      </w:r>
      <w:bookmarkStart w:id="36" w:name="_Hlk139700222"/>
    </w:p>
    <w:p w14:paraId="04B12B78" w14:textId="77777777" w:rsidR="00017E61" w:rsidRPr="00B93430" w:rsidRDefault="00017E61" w:rsidP="00372AB0">
      <w:pPr>
        <w:ind w:firstLine="640"/>
        <w:rPr>
          <w:lang w:val="en"/>
        </w:rPr>
      </w:pPr>
      <w:r w:rsidRPr="00B93430">
        <w:rPr>
          <w:lang w:val="en"/>
        </w:rPr>
        <w:t>124</w:t>
      </w:r>
      <w:r w:rsidRPr="00B93430">
        <w:rPr>
          <w:lang w:val="en"/>
        </w:rPr>
        <w:t>．</w:t>
      </w:r>
      <w:r w:rsidRPr="00B93430">
        <w:rPr>
          <w:rFonts w:hint="eastAsia"/>
          <w:lang w:val="en"/>
        </w:rPr>
        <w:t>风压传感器是能连续监测矿井通风巷道中风量大小的装置。（错）</w:t>
      </w:r>
      <w:bookmarkEnd w:id="36"/>
    </w:p>
    <w:p w14:paraId="1BDD4ADA" w14:textId="77777777" w:rsidR="00017E61" w:rsidRPr="00B93430" w:rsidRDefault="00017E61" w:rsidP="00372AB0">
      <w:pPr>
        <w:ind w:firstLine="640"/>
        <w:rPr>
          <w:lang w:val="en"/>
        </w:rPr>
      </w:pPr>
      <w:r w:rsidRPr="00B93430">
        <w:rPr>
          <w:lang w:val="en"/>
        </w:rPr>
        <w:t>125</w:t>
      </w:r>
      <w:r w:rsidRPr="00B93430">
        <w:rPr>
          <w:lang w:val="en"/>
        </w:rPr>
        <w:t>．</w:t>
      </w:r>
      <w:r w:rsidRPr="00B93430">
        <w:rPr>
          <w:rFonts w:hint="eastAsia"/>
          <w:lang w:val="en"/>
        </w:rPr>
        <w:t>一氧化碳传感器是能连续监测矿井中一氧化碳浓度的装置。（对）</w:t>
      </w:r>
    </w:p>
    <w:p w14:paraId="138D3FC6" w14:textId="77777777" w:rsidR="00017E61" w:rsidRPr="00B93430" w:rsidRDefault="00017E61" w:rsidP="00372AB0">
      <w:pPr>
        <w:ind w:firstLine="640"/>
        <w:rPr>
          <w:lang w:val="en"/>
        </w:rPr>
      </w:pPr>
      <w:r w:rsidRPr="00B93430">
        <w:rPr>
          <w:lang w:val="en"/>
        </w:rPr>
        <w:t>126</w:t>
      </w:r>
      <w:r w:rsidRPr="00B93430">
        <w:rPr>
          <w:lang w:val="en"/>
        </w:rPr>
        <w:t>．</w:t>
      </w:r>
      <w:r w:rsidRPr="00B93430">
        <w:rPr>
          <w:rFonts w:hint="eastAsia"/>
          <w:lang w:val="en"/>
        </w:rPr>
        <w:t>温度传感器是能连续监测矿井环境温度高低的装置。（对）</w:t>
      </w:r>
    </w:p>
    <w:p w14:paraId="2CD459B6" w14:textId="77777777" w:rsidR="00017E61" w:rsidRPr="00B93430" w:rsidRDefault="00017E61" w:rsidP="00372AB0">
      <w:pPr>
        <w:ind w:firstLine="640"/>
        <w:rPr>
          <w:lang w:val="en"/>
        </w:rPr>
      </w:pPr>
      <w:r w:rsidRPr="00B93430">
        <w:rPr>
          <w:lang w:val="en"/>
        </w:rPr>
        <w:t>127</w:t>
      </w:r>
      <w:r w:rsidRPr="00B93430">
        <w:rPr>
          <w:lang w:val="en"/>
        </w:rPr>
        <w:t>．</w:t>
      </w:r>
      <w:r w:rsidRPr="00B93430">
        <w:rPr>
          <w:rFonts w:hint="eastAsia"/>
          <w:lang w:val="en"/>
        </w:rPr>
        <w:t>风门开关传感器是能连续监测矿井中风门“开”或“关”状态的装置。</w:t>
      </w:r>
      <w:bookmarkStart w:id="37" w:name="_Hlk139700658"/>
      <w:r w:rsidRPr="00B93430">
        <w:rPr>
          <w:rFonts w:hint="eastAsia"/>
          <w:lang w:val="en"/>
        </w:rPr>
        <w:t>（对）</w:t>
      </w:r>
      <w:bookmarkEnd w:id="37"/>
    </w:p>
    <w:p w14:paraId="6982593B" w14:textId="77777777" w:rsidR="00017E61" w:rsidRPr="00B93430" w:rsidRDefault="00017E61" w:rsidP="00372AB0">
      <w:pPr>
        <w:ind w:firstLine="640"/>
        <w:rPr>
          <w:lang w:val="en"/>
        </w:rPr>
      </w:pPr>
      <w:r w:rsidRPr="00B93430">
        <w:rPr>
          <w:lang w:val="en"/>
        </w:rPr>
        <w:t>128</w:t>
      </w:r>
      <w:r w:rsidRPr="00B93430">
        <w:rPr>
          <w:lang w:val="en"/>
        </w:rPr>
        <w:t>．</w:t>
      </w:r>
      <w:r w:rsidRPr="00B93430">
        <w:rPr>
          <w:rFonts w:hint="eastAsia"/>
          <w:lang w:val="en"/>
        </w:rPr>
        <w:t>煤矿安全监控系统中的主机主要用来接收监测信号、校正、报警判别、数据统计、磁盘存储、显示、声光报警、人机对话、输出控制、控制打印输出、与管理网络联接等。（对）</w:t>
      </w:r>
    </w:p>
    <w:p w14:paraId="48A61C87" w14:textId="77777777" w:rsidR="00017E61" w:rsidRPr="00B93430" w:rsidRDefault="00017E61" w:rsidP="00372AB0">
      <w:pPr>
        <w:ind w:firstLine="640"/>
        <w:rPr>
          <w:lang w:val="en"/>
        </w:rPr>
      </w:pPr>
      <w:r w:rsidRPr="00B93430">
        <w:rPr>
          <w:lang w:val="en"/>
        </w:rPr>
        <w:t>129</w:t>
      </w:r>
      <w:r w:rsidRPr="00B93430">
        <w:rPr>
          <w:lang w:val="en"/>
        </w:rPr>
        <w:t>．</w:t>
      </w:r>
      <w:r w:rsidRPr="00B93430">
        <w:rPr>
          <w:rFonts w:hint="eastAsia"/>
          <w:lang w:val="en"/>
        </w:rPr>
        <w:t>煤矿安全监控系统馈电异常是指被控设备的馈电状态与系统发出的断电命令或复电命令不一致。（对）</w:t>
      </w:r>
    </w:p>
    <w:p w14:paraId="27A136B2" w14:textId="77777777" w:rsidR="00017E61" w:rsidRPr="00B93430" w:rsidRDefault="00017E61" w:rsidP="00372AB0">
      <w:pPr>
        <w:ind w:firstLine="640"/>
        <w:rPr>
          <w:lang w:val="en"/>
        </w:rPr>
      </w:pPr>
      <w:r w:rsidRPr="00B93430">
        <w:rPr>
          <w:lang w:val="en"/>
        </w:rPr>
        <w:t>130</w:t>
      </w:r>
      <w:r w:rsidRPr="00B93430">
        <w:rPr>
          <w:lang w:val="en"/>
        </w:rPr>
        <w:t>．</w:t>
      </w:r>
      <w:r w:rsidRPr="00B93430">
        <w:rPr>
          <w:rFonts w:hint="eastAsia"/>
          <w:lang w:val="en"/>
        </w:rPr>
        <w:t>风向传感器是连续监测进风流的装置。（错）</w:t>
      </w:r>
    </w:p>
    <w:p w14:paraId="6EBC015C" w14:textId="77777777" w:rsidR="00017E61" w:rsidRPr="00B93430" w:rsidRDefault="00017E61" w:rsidP="00372AB0">
      <w:pPr>
        <w:ind w:firstLine="640"/>
        <w:rPr>
          <w:lang w:val="en"/>
        </w:rPr>
      </w:pPr>
      <w:r w:rsidRPr="00B93430">
        <w:rPr>
          <w:lang w:val="en"/>
        </w:rPr>
        <w:t>131</w:t>
      </w:r>
      <w:r w:rsidRPr="00B93430">
        <w:rPr>
          <w:lang w:val="en"/>
        </w:rPr>
        <w:t>．</w:t>
      </w:r>
      <w:r w:rsidRPr="00B93430">
        <w:rPr>
          <w:rFonts w:hint="eastAsia"/>
          <w:lang w:val="en"/>
        </w:rPr>
        <w:t>便携式甲烷检测报警仪是具有甲烷浓度数字显示、超限报警的携带式仪器，包括具有无线传输功能的携带式甲烷检测报警仪。（对）</w:t>
      </w:r>
    </w:p>
    <w:p w14:paraId="3D8D1730" w14:textId="77777777" w:rsidR="00017E61" w:rsidRPr="00B93430" w:rsidRDefault="00017E61" w:rsidP="00372AB0">
      <w:pPr>
        <w:ind w:firstLine="640"/>
        <w:rPr>
          <w:lang w:val="en"/>
        </w:rPr>
      </w:pPr>
      <w:r w:rsidRPr="00B93430">
        <w:rPr>
          <w:lang w:val="en"/>
        </w:rPr>
        <w:t>132</w:t>
      </w:r>
      <w:r w:rsidRPr="00B93430">
        <w:rPr>
          <w:lang w:val="en"/>
        </w:rPr>
        <w:t>．</w:t>
      </w:r>
      <w:r w:rsidRPr="00B93430">
        <w:rPr>
          <w:rFonts w:hint="eastAsia"/>
          <w:lang w:val="en"/>
        </w:rPr>
        <w:t>甲烷检测报警矿灯是具有甲烷浓度数字显示、超限报</w:t>
      </w:r>
      <w:r w:rsidRPr="00B93430">
        <w:rPr>
          <w:rFonts w:hint="eastAsia"/>
          <w:lang w:val="en"/>
        </w:rPr>
        <w:lastRenderedPageBreak/>
        <w:t>警功能的携带式照明灯具。包括具有无线传输功能的携带式照明灯具。（对）</w:t>
      </w:r>
    </w:p>
    <w:p w14:paraId="68BF7483" w14:textId="77777777" w:rsidR="00017E61" w:rsidRPr="00B93430" w:rsidRDefault="00017E61" w:rsidP="00372AB0">
      <w:pPr>
        <w:ind w:firstLine="640"/>
        <w:rPr>
          <w:lang w:val="en"/>
        </w:rPr>
      </w:pPr>
      <w:r w:rsidRPr="00B93430">
        <w:rPr>
          <w:lang w:val="en"/>
        </w:rPr>
        <w:t>133</w:t>
      </w:r>
      <w:r w:rsidRPr="00B93430">
        <w:rPr>
          <w:lang w:val="en"/>
        </w:rPr>
        <w:t>．</w:t>
      </w:r>
      <w:r w:rsidRPr="00B93430">
        <w:rPr>
          <w:rFonts w:hint="eastAsia"/>
          <w:lang w:val="en"/>
        </w:rPr>
        <w:t>甲烷断电仪是当井下甲烷浓度超限时，能自动切断被控设备电源的装置。（对）</w:t>
      </w:r>
      <w:bookmarkStart w:id="38" w:name="_Hlk139701107"/>
    </w:p>
    <w:p w14:paraId="13E5AAE5" w14:textId="77777777" w:rsidR="00017E61" w:rsidRPr="00B93430" w:rsidRDefault="00017E61" w:rsidP="00372AB0">
      <w:pPr>
        <w:ind w:firstLine="640"/>
        <w:rPr>
          <w:lang w:val="en"/>
        </w:rPr>
      </w:pPr>
      <w:r w:rsidRPr="00B93430">
        <w:rPr>
          <w:lang w:val="en"/>
        </w:rPr>
        <w:t>134</w:t>
      </w:r>
      <w:r w:rsidRPr="00B93430">
        <w:rPr>
          <w:lang w:val="en"/>
        </w:rPr>
        <w:t>．</w:t>
      </w:r>
      <w:r w:rsidRPr="00B93430">
        <w:rPr>
          <w:rFonts w:hint="eastAsia"/>
          <w:lang w:val="en"/>
        </w:rPr>
        <w:t>煤矿安全监控系统应</w:t>
      </w:r>
      <w:r w:rsidRPr="00B93430">
        <w:rPr>
          <w:rFonts w:hint="eastAsia"/>
          <w:lang w:val="en"/>
        </w:rPr>
        <w:t>8h</w:t>
      </w:r>
      <w:r w:rsidRPr="00B93430">
        <w:rPr>
          <w:rFonts w:hint="eastAsia"/>
          <w:lang w:val="en"/>
        </w:rPr>
        <w:t>连续运行。（错）</w:t>
      </w:r>
      <w:bookmarkEnd w:id="38"/>
    </w:p>
    <w:p w14:paraId="6CD9DCD8" w14:textId="77777777" w:rsidR="00017E61" w:rsidRPr="00B93430" w:rsidRDefault="00017E61" w:rsidP="00372AB0">
      <w:pPr>
        <w:ind w:firstLine="640"/>
        <w:rPr>
          <w:lang w:val="en"/>
        </w:rPr>
      </w:pPr>
      <w:r w:rsidRPr="00B93430">
        <w:rPr>
          <w:lang w:val="en"/>
        </w:rPr>
        <w:t>135</w:t>
      </w:r>
      <w:r w:rsidRPr="00B93430">
        <w:rPr>
          <w:lang w:val="en"/>
        </w:rPr>
        <w:t>．</w:t>
      </w:r>
      <w:r w:rsidRPr="00B93430">
        <w:rPr>
          <w:rFonts w:hint="eastAsia"/>
          <w:lang w:val="en"/>
        </w:rPr>
        <w:t>矿长、矿技术负责人、爆破工、采掘区队长、通风区队长、工程技术人员、班长、流动电钳工、安全监测工下井时，应携带便携式甲烷检测报警仪或甲烷检测报警矿灯。（对）</w:t>
      </w:r>
    </w:p>
    <w:p w14:paraId="7CFA3982" w14:textId="77777777" w:rsidR="00017E61" w:rsidRPr="00B93430" w:rsidRDefault="00017E61" w:rsidP="00372AB0">
      <w:pPr>
        <w:ind w:firstLine="640"/>
        <w:rPr>
          <w:lang w:val="en"/>
        </w:rPr>
      </w:pPr>
      <w:r w:rsidRPr="00B93430">
        <w:rPr>
          <w:lang w:val="en"/>
        </w:rPr>
        <w:t>136</w:t>
      </w:r>
      <w:r w:rsidRPr="00B93430">
        <w:rPr>
          <w:lang w:val="en"/>
        </w:rPr>
        <w:t>．</w:t>
      </w:r>
      <w:r w:rsidRPr="00B93430">
        <w:rPr>
          <w:rFonts w:hint="eastAsia"/>
          <w:lang w:val="en"/>
        </w:rPr>
        <w:t>瓦斯检查工下井时应携带便携式甲烷检测报警仪和光学甲烷检测仪。（对）</w:t>
      </w:r>
    </w:p>
    <w:p w14:paraId="267D37EC" w14:textId="77777777" w:rsidR="00017E61" w:rsidRPr="00B93430" w:rsidRDefault="00017E61" w:rsidP="00372AB0">
      <w:pPr>
        <w:ind w:firstLine="640"/>
        <w:rPr>
          <w:lang w:val="en"/>
        </w:rPr>
      </w:pPr>
      <w:r w:rsidRPr="00B93430">
        <w:rPr>
          <w:lang w:val="en"/>
        </w:rPr>
        <w:t>137</w:t>
      </w:r>
      <w:r w:rsidRPr="00B93430">
        <w:rPr>
          <w:lang w:val="en"/>
        </w:rPr>
        <w:t>．</w:t>
      </w:r>
      <w:r w:rsidRPr="00B93430">
        <w:rPr>
          <w:rFonts w:hint="eastAsia"/>
          <w:lang w:val="en"/>
        </w:rPr>
        <w:t>煤矿安全监控系统应具有在瓦斯超限</w:t>
      </w:r>
      <w:r w:rsidRPr="00B93430">
        <w:rPr>
          <w:lang w:val="en"/>
        </w:rPr>
        <w:t>、断电等需</w:t>
      </w:r>
      <w:r w:rsidRPr="00B93430">
        <w:rPr>
          <w:rFonts w:hint="eastAsia"/>
          <w:lang w:val="en"/>
        </w:rPr>
        <w:t>立</w:t>
      </w:r>
      <w:r w:rsidRPr="00B93430">
        <w:rPr>
          <w:lang w:val="en"/>
        </w:rPr>
        <w:t>即撤人的紧急情况下，可自动与应急广播、通</w:t>
      </w:r>
      <w:r w:rsidRPr="00B93430">
        <w:rPr>
          <w:rFonts w:hint="eastAsia"/>
          <w:lang w:val="en"/>
        </w:rPr>
        <w:t>信、人员位置监测等应急联动的功能。（对）</w:t>
      </w:r>
      <w:bookmarkStart w:id="39" w:name="_Hlk139701566"/>
    </w:p>
    <w:p w14:paraId="2CD730C7" w14:textId="77777777" w:rsidR="00017E61" w:rsidRPr="00B93430" w:rsidRDefault="00017E61" w:rsidP="00372AB0">
      <w:pPr>
        <w:ind w:firstLine="640"/>
        <w:rPr>
          <w:lang w:val="en"/>
        </w:rPr>
      </w:pPr>
      <w:r w:rsidRPr="00B93430">
        <w:rPr>
          <w:lang w:val="en"/>
        </w:rPr>
        <w:t>138</w:t>
      </w:r>
      <w:r w:rsidRPr="00B93430">
        <w:rPr>
          <w:lang w:val="en"/>
        </w:rPr>
        <w:t>．</w:t>
      </w:r>
      <w:r w:rsidRPr="00B93430">
        <w:rPr>
          <w:rFonts w:hint="eastAsia"/>
          <w:lang w:val="en"/>
        </w:rPr>
        <w:t>煤矿安全监控系统设备布置图应以矿井供电系统图为底图。（错）</w:t>
      </w:r>
      <w:bookmarkStart w:id="40" w:name="_Hlk139701699"/>
      <w:bookmarkEnd w:id="39"/>
    </w:p>
    <w:p w14:paraId="5677062D" w14:textId="77777777" w:rsidR="00017E61" w:rsidRPr="00B93430" w:rsidRDefault="00017E61" w:rsidP="00372AB0">
      <w:pPr>
        <w:ind w:firstLine="640"/>
        <w:rPr>
          <w:lang w:val="en"/>
        </w:rPr>
      </w:pPr>
      <w:r w:rsidRPr="00B93430">
        <w:rPr>
          <w:lang w:val="en"/>
        </w:rPr>
        <w:t>139</w:t>
      </w:r>
      <w:r w:rsidRPr="00B93430">
        <w:rPr>
          <w:lang w:val="en"/>
        </w:rPr>
        <w:t>．</w:t>
      </w:r>
      <w:r w:rsidRPr="00B93430">
        <w:rPr>
          <w:rFonts w:hint="eastAsia"/>
          <w:lang w:val="en"/>
        </w:rPr>
        <w:t>煤矿安全监控系统断电控制图应以矿井通风系统图为底图。（错）</w:t>
      </w:r>
      <w:bookmarkEnd w:id="40"/>
    </w:p>
    <w:p w14:paraId="2F34DBEB" w14:textId="77777777" w:rsidR="00017E61" w:rsidRPr="00B93430" w:rsidRDefault="00017E61" w:rsidP="00372AB0">
      <w:pPr>
        <w:ind w:firstLine="640"/>
        <w:rPr>
          <w:lang w:val="en"/>
        </w:rPr>
      </w:pPr>
      <w:r w:rsidRPr="00B93430">
        <w:rPr>
          <w:lang w:val="en"/>
        </w:rPr>
        <w:t>140</w:t>
      </w:r>
      <w:r w:rsidRPr="00B93430">
        <w:rPr>
          <w:lang w:val="en"/>
        </w:rPr>
        <w:t>．安全监控系统不得与图像监视系统共用同一芯光纤。（对）</w:t>
      </w:r>
    </w:p>
    <w:p w14:paraId="19E58B9C" w14:textId="77777777" w:rsidR="00017E61" w:rsidRPr="00B93430" w:rsidRDefault="00017E61" w:rsidP="00372AB0">
      <w:pPr>
        <w:ind w:firstLine="640"/>
        <w:rPr>
          <w:lang w:val="en"/>
        </w:rPr>
      </w:pPr>
      <w:r w:rsidRPr="00B93430">
        <w:rPr>
          <w:lang w:val="en"/>
        </w:rPr>
        <w:t>141</w:t>
      </w:r>
      <w:r w:rsidRPr="00B93430">
        <w:rPr>
          <w:lang w:val="en"/>
        </w:rPr>
        <w:t>．煤矿安全监控系统</w:t>
      </w:r>
      <w:r w:rsidRPr="00B93430">
        <w:rPr>
          <w:rFonts w:hint="eastAsia"/>
          <w:lang w:val="en"/>
        </w:rPr>
        <w:t>井下分站应设置在便于人员观察、调试、检验及支护良好、无滴水、无杂物的进风巷道或硐室中。（对）</w:t>
      </w:r>
    </w:p>
    <w:p w14:paraId="16298CDB" w14:textId="77777777" w:rsidR="00017E61" w:rsidRPr="00B93430" w:rsidRDefault="00017E61" w:rsidP="00372AB0">
      <w:pPr>
        <w:ind w:firstLine="640"/>
        <w:rPr>
          <w:lang w:val="en"/>
        </w:rPr>
      </w:pPr>
      <w:r w:rsidRPr="00B93430">
        <w:rPr>
          <w:lang w:val="en"/>
        </w:rPr>
        <w:t>142</w:t>
      </w:r>
      <w:r w:rsidRPr="00B93430">
        <w:rPr>
          <w:lang w:val="en"/>
        </w:rPr>
        <w:t>．</w:t>
      </w:r>
      <w:r w:rsidRPr="00B93430">
        <w:rPr>
          <w:rFonts w:hint="eastAsia"/>
          <w:lang w:val="en"/>
        </w:rPr>
        <w:t>《</w:t>
      </w:r>
      <w:r w:rsidRPr="00B93430">
        <w:rPr>
          <w:lang w:val="en"/>
        </w:rPr>
        <w:t>煤矿安全监控系统</w:t>
      </w:r>
      <w:r w:rsidRPr="00B93430">
        <w:rPr>
          <w:rFonts w:hint="eastAsia"/>
          <w:lang w:val="en"/>
        </w:rPr>
        <w:t>及仪器使用管理规范》</w:t>
      </w:r>
      <w:r w:rsidRPr="00B93430">
        <w:rPr>
          <w:lang w:val="en"/>
        </w:rPr>
        <w:t>规定，</w:t>
      </w:r>
      <w:r w:rsidRPr="00B93430">
        <w:rPr>
          <w:rFonts w:hint="eastAsia"/>
          <w:lang w:val="en"/>
        </w:rPr>
        <w:t>采煤</w:t>
      </w:r>
      <w:r w:rsidRPr="00B93430">
        <w:rPr>
          <w:rFonts w:hint="eastAsia"/>
          <w:lang w:val="en"/>
        </w:rPr>
        <w:lastRenderedPageBreak/>
        <w:t>机必须设置机载式甲烷断电仪或便携式甲烷检测报警仪。（对）</w:t>
      </w:r>
    </w:p>
    <w:p w14:paraId="530D7557" w14:textId="77777777" w:rsidR="00017E61" w:rsidRPr="00B93430" w:rsidRDefault="00017E61" w:rsidP="00372AB0">
      <w:pPr>
        <w:ind w:firstLine="640"/>
        <w:rPr>
          <w:lang w:val="en"/>
        </w:rPr>
      </w:pPr>
      <w:r w:rsidRPr="00B93430">
        <w:rPr>
          <w:lang w:val="en"/>
        </w:rPr>
        <w:t>143</w:t>
      </w:r>
      <w:r w:rsidRPr="00B93430">
        <w:rPr>
          <w:lang w:val="en"/>
        </w:rPr>
        <w:t>．</w:t>
      </w:r>
      <w:r w:rsidRPr="00B93430">
        <w:rPr>
          <w:rFonts w:hint="eastAsia"/>
          <w:lang w:val="en"/>
        </w:rPr>
        <w:t>《</w:t>
      </w:r>
      <w:r w:rsidRPr="00B93430">
        <w:rPr>
          <w:lang w:val="en"/>
        </w:rPr>
        <w:t>煤矿安全监控系统</w:t>
      </w:r>
      <w:r w:rsidRPr="00B93430">
        <w:rPr>
          <w:rFonts w:hint="eastAsia"/>
          <w:lang w:val="en"/>
        </w:rPr>
        <w:t>及仪器使用管理规范》</w:t>
      </w:r>
      <w:r w:rsidRPr="00B93430">
        <w:rPr>
          <w:lang w:val="en"/>
        </w:rPr>
        <w:t>规定，</w:t>
      </w:r>
      <w:r w:rsidRPr="00B93430">
        <w:rPr>
          <w:rFonts w:hint="eastAsia"/>
          <w:lang w:val="en"/>
        </w:rPr>
        <w:t>掘进机、掘锚一体机、连续采煤机、梭车、锚杆钻车、钻机应设置机载式甲烷断电仪或便携式甲烷检测报警仪。（对）</w:t>
      </w:r>
    </w:p>
    <w:p w14:paraId="465B64E5" w14:textId="77777777" w:rsidR="00017E61" w:rsidRPr="00B93430" w:rsidRDefault="00017E61" w:rsidP="00372AB0">
      <w:pPr>
        <w:ind w:firstLine="640"/>
        <w:rPr>
          <w:lang w:val="en"/>
        </w:rPr>
      </w:pPr>
      <w:r w:rsidRPr="00B93430">
        <w:rPr>
          <w:lang w:val="en"/>
        </w:rPr>
        <w:t>144</w:t>
      </w:r>
      <w:r w:rsidRPr="00B93430">
        <w:rPr>
          <w:lang w:val="en"/>
        </w:rPr>
        <w:t>．</w:t>
      </w:r>
      <w:r w:rsidRPr="00B93430">
        <w:rPr>
          <w:rFonts w:hint="eastAsia"/>
          <w:lang w:val="en"/>
        </w:rPr>
        <w:t>《</w:t>
      </w:r>
      <w:r w:rsidRPr="00B93430">
        <w:rPr>
          <w:lang w:val="en"/>
        </w:rPr>
        <w:t>煤矿安全监控系统</w:t>
      </w:r>
      <w:r w:rsidRPr="00B93430">
        <w:rPr>
          <w:rFonts w:hint="eastAsia"/>
          <w:lang w:val="en"/>
        </w:rPr>
        <w:t>及仪器使用管理规范》</w:t>
      </w:r>
      <w:r w:rsidRPr="00B93430">
        <w:rPr>
          <w:lang w:val="en"/>
        </w:rPr>
        <w:t>规定，</w:t>
      </w:r>
      <w:r w:rsidRPr="00B93430">
        <w:rPr>
          <w:rFonts w:hint="eastAsia"/>
          <w:lang w:val="en"/>
        </w:rPr>
        <w:t>矿用防爆型蓄电池电机车应设置车载式甲烷断电仪或便携式甲烷检测报警仪；（对）</w:t>
      </w:r>
    </w:p>
    <w:p w14:paraId="3B3A7A50" w14:textId="77777777" w:rsidR="00017E61" w:rsidRPr="00B93430" w:rsidRDefault="00017E61" w:rsidP="00372AB0">
      <w:pPr>
        <w:ind w:firstLine="640"/>
        <w:rPr>
          <w:lang w:val="en"/>
        </w:rPr>
      </w:pPr>
      <w:r w:rsidRPr="00B93430">
        <w:rPr>
          <w:lang w:val="en"/>
        </w:rPr>
        <w:t>145</w:t>
      </w:r>
      <w:r w:rsidRPr="00B93430">
        <w:rPr>
          <w:lang w:val="en"/>
        </w:rPr>
        <w:t>．</w:t>
      </w:r>
      <w:r w:rsidRPr="00B93430">
        <w:rPr>
          <w:rFonts w:hint="eastAsia"/>
          <w:lang w:val="en"/>
        </w:rPr>
        <w:t>《</w:t>
      </w:r>
      <w:r w:rsidRPr="00B93430">
        <w:rPr>
          <w:lang w:val="en"/>
        </w:rPr>
        <w:t>煤矿安全监控系统</w:t>
      </w:r>
      <w:r w:rsidRPr="00B93430">
        <w:rPr>
          <w:rFonts w:hint="eastAsia"/>
          <w:lang w:val="en"/>
        </w:rPr>
        <w:t>及仪器使用管理规范》</w:t>
      </w:r>
      <w:r w:rsidRPr="00B93430">
        <w:rPr>
          <w:lang w:val="en"/>
        </w:rPr>
        <w:t>规定，</w:t>
      </w:r>
      <w:r w:rsidRPr="00B93430">
        <w:rPr>
          <w:rFonts w:hint="eastAsia"/>
          <w:lang w:val="en"/>
        </w:rPr>
        <w:t>矿用防爆型柴油机车和胶轮车应设置光学甲烷检测仪。（错）</w:t>
      </w:r>
    </w:p>
    <w:p w14:paraId="4D730FBA" w14:textId="77777777" w:rsidR="00017E61" w:rsidRPr="00B93430" w:rsidRDefault="00017E61" w:rsidP="00372AB0">
      <w:pPr>
        <w:ind w:firstLine="640"/>
        <w:rPr>
          <w:lang w:val="en"/>
        </w:rPr>
      </w:pPr>
      <w:r w:rsidRPr="00B93430">
        <w:rPr>
          <w:lang w:val="en"/>
        </w:rPr>
        <w:t>146</w:t>
      </w:r>
      <w:r w:rsidRPr="00B93430">
        <w:rPr>
          <w:lang w:val="en"/>
        </w:rPr>
        <w:t>．</w:t>
      </w:r>
      <w:r w:rsidRPr="00B93430">
        <w:rPr>
          <w:rFonts w:hint="eastAsia"/>
          <w:lang w:val="en"/>
        </w:rPr>
        <w:t>《</w:t>
      </w:r>
      <w:r w:rsidRPr="00B93430">
        <w:rPr>
          <w:lang w:val="en"/>
        </w:rPr>
        <w:t>煤矿安全监控系统</w:t>
      </w:r>
      <w:r w:rsidRPr="00B93430">
        <w:rPr>
          <w:rFonts w:hint="eastAsia"/>
          <w:lang w:val="en"/>
        </w:rPr>
        <w:t>及仪器使用管理规范》</w:t>
      </w:r>
      <w:r w:rsidRPr="00B93430">
        <w:rPr>
          <w:lang w:val="en"/>
        </w:rPr>
        <w:t>规定，</w:t>
      </w:r>
      <w:r w:rsidRPr="00B93430">
        <w:rPr>
          <w:rFonts w:hint="eastAsia"/>
          <w:lang w:val="en"/>
        </w:rPr>
        <w:t>兼做回风井的装有带式输送机的井筒内必须设置甲烷传感器。（对）</w:t>
      </w:r>
    </w:p>
    <w:p w14:paraId="522F230B" w14:textId="77777777" w:rsidR="00017E61" w:rsidRPr="00B93430" w:rsidRDefault="00017E61" w:rsidP="00372AB0">
      <w:pPr>
        <w:ind w:firstLine="640"/>
        <w:rPr>
          <w:lang w:val="en"/>
        </w:rPr>
      </w:pPr>
      <w:r w:rsidRPr="00B93430">
        <w:rPr>
          <w:lang w:val="en"/>
        </w:rPr>
        <w:t>147</w:t>
      </w:r>
      <w:r w:rsidRPr="00B93430">
        <w:rPr>
          <w:lang w:val="en"/>
        </w:rPr>
        <w:t>．</w:t>
      </w:r>
      <w:r w:rsidRPr="00B93430">
        <w:rPr>
          <w:rFonts w:hint="eastAsia"/>
          <w:lang w:val="en"/>
        </w:rPr>
        <w:t>《煤矿安全监控系统及仪器使用管理规范》规定，封闭的地面选煤厂车间内上方应设置甲烷传感器。（对）</w:t>
      </w:r>
    </w:p>
    <w:p w14:paraId="756039FB" w14:textId="77777777" w:rsidR="00017E61" w:rsidRPr="00B93430" w:rsidRDefault="00017E61" w:rsidP="00372AB0">
      <w:pPr>
        <w:ind w:firstLine="640"/>
        <w:rPr>
          <w:lang w:val="en"/>
        </w:rPr>
      </w:pPr>
      <w:r w:rsidRPr="00B93430">
        <w:rPr>
          <w:lang w:val="en"/>
        </w:rPr>
        <w:t>148</w:t>
      </w:r>
      <w:r w:rsidRPr="00B93430">
        <w:rPr>
          <w:lang w:val="en"/>
        </w:rPr>
        <w:t>．</w:t>
      </w:r>
      <w:r w:rsidRPr="00B93430">
        <w:rPr>
          <w:rFonts w:hint="eastAsia"/>
          <w:lang w:val="en"/>
        </w:rPr>
        <w:t>《煤矿安全监控系统及仪器使用管理规范》规定，封闭的带式输送机地面走廊上方应设置甲烷传感器。（对）</w:t>
      </w:r>
    </w:p>
    <w:p w14:paraId="079D3BFC" w14:textId="77777777" w:rsidR="00017E61" w:rsidRPr="00B93430" w:rsidRDefault="00017E61" w:rsidP="00372AB0">
      <w:pPr>
        <w:ind w:firstLine="640"/>
        <w:rPr>
          <w:lang w:val="en"/>
        </w:rPr>
      </w:pPr>
      <w:r w:rsidRPr="00B93430">
        <w:rPr>
          <w:lang w:val="en"/>
        </w:rPr>
        <w:t>149</w:t>
      </w:r>
      <w:r w:rsidRPr="00B93430">
        <w:rPr>
          <w:lang w:val="en"/>
        </w:rPr>
        <w:t>．</w:t>
      </w:r>
      <w:r w:rsidRPr="00B93430">
        <w:rPr>
          <w:rFonts w:hint="eastAsia"/>
          <w:lang w:val="en"/>
        </w:rPr>
        <w:t>《煤矿安全监控系统及仪器使用管理规范》规定，地面瓦斯抽采泵房内应设置甲烷传感器。（对）</w:t>
      </w:r>
    </w:p>
    <w:p w14:paraId="3612F84E" w14:textId="77777777" w:rsidR="00017E61" w:rsidRPr="00B93430" w:rsidRDefault="00017E61" w:rsidP="00372AB0">
      <w:pPr>
        <w:ind w:firstLine="640"/>
        <w:rPr>
          <w:lang w:val="en"/>
        </w:rPr>
      </w:pPr>
      <w:r w:rsidRPr="00B93430">
        <w:rPr>
          <w:lang w:val="en"/>
        </w:rPr>
        <w:t>150</w:t>
      </w:r>
      <w:r w:rsidRPr="00B93430">
        <w:rPr>
          <w:lang w:val="en"/>
        </w:rPr>
        <w:t>．</w:t>
      </w:r>
      <w:r w:rsidRPr="00B93430">
        <w:rPr>
          <w:rFonts w:hint="eastAsia"/>
          <w:lang w:val="en"/>
        </w:rPr>
        <w:t>《煤矿安全监控系统及仪器使用管理规范》规定，井下临时瓦斯抽采泵站下风侧栅栏外应设置甲烷传感器。（对）</w:t>
      </w:r>
    </w:p>
    <w:p w14:paraId="10CCA64D" w14:textId="77777777" w:rsidR="00017E61" w:rsidRPr="00B93430" w:rsidRDefault="00017E61" w:rsidP="00372AB0">
      <w:pPr>
        <w:ind w:firstLine="640"/>
        <w:rPr>
          <w:lang w:val="en"/>
        </w:rPr>
      </w:pPr>
      <w:r w:rsidRPr="00B93430">
        <w:rPr>
          <w:lang w:val="en"/>
        </w:rPr>
        <w:t>151</w:t>
      </w:r>
      <w:r w:rsidRPr="00B93430">
        <w:rPr>
          <w:lang w:val="en"/>
        </w:rPr>
        <w:t>．</w:t>
      </w:r>
      <w:r w:rsidRPr="00B93430">
        <w:rPr>
          <w:rFonts w:hint="eastAsia"/>
          <w:lang w:val="en"/>
        </w:rPr>
        <w:t>抽采泵输入管路中应设置甲烷传感器。利用瓦斯时，应在输出管路中设置甲烷传感器；（对）</w:t>
      </w:r>
    </w:p>
    <w:p w14:paraId="161482E9" w14:textId="77777777" w:rsidR="00017E61" w:rsidRPr="00B93430" w:rsidRDefault="00017E61" w:rsidP="00372AB0">
      <w:pPr>
        <w:ind w:firstLine="640"/>
        <w:rPr>
          <w:lang w:val="en"/>
        </w:rPr>
      </w:pPr>
      <w:r w:rsidRPr="00B93430">
        <w:rPr>
          <w:lang w:val="en"/>
        </w:rPr>
        <w:t>152</w:t>
      </w:r>
      <w:r w:rsidRPr="00B93430">
        <w:rPr>
          <w:lang w:val="en"/>
        </w:rPr>
        <w:t>．</w:t>
      </w:r>
      <w:r w:rsidRPr="00B93430">
        <w:rPr>
          <w:rFonts w:hint="eastAsia"/>
          <w:lang w:val="en"/>
        </w:rPr>
        <w:t>自然发火观测点、封闭火区防火墙栅栏外应设置一氧化碳传感器，报警浓度为</w:t>
      </w:r>
      <w:r w:rsidRPr="00B93430">
        <w:rPr>
          <w:lang w:val="en"/>
        </w:rPr>
        <w:t>24</w:t>
      </w:r>
      <w:r w:rsidRPr="00B93430">
        <w:rPr>
          <w:rFonts w:hint="eastAsia"/>
          <w:lang w:val="en"/>
        </w:rPr>
        <w:t>P</w:t>
      </w:r>
      <w:r w:rsidRPr="00B93430">
        <w:rPr>
          <w:lang w:val="en"/>
        </w:rPr>
        <w:t>Pm</w:t>
      </w:r>
      <w:r w:rsidRPr="00B93430">
        <w:rPr>
          <w:rFonts w:hint="eastAsia"/>
          <w:lang w:val="en"/>
        </w:rPr>
        <w:t>。（对）</w:t>
      </w:r>
    </w:p>
    <w:p w14:paraId="2BEEDB32" w14:textId="77777777" w:rsidR="00017E61" w:rsidRPr="00B93430" w:rsidRDefault="00017E61" w:rsidP="00372AB0">
      <w:pPr>
        <w:ind w:firstLine="640"/>
        <w:rPr>
          <w:lang w:val="en"/>
        </w:rPr>
      </w:pPr>
      <w:r w:rsidRPr="00B93430">
        <w:rPr>
          <w:lang w:val="en"/>
        </w:rPr>
        <w:lastRenderedPageBreak/>
        <w:t>153</w:t>
      </w:r>
      <w:r w:rsidRPr="00B93430">
        <w:rPr>
          <w:lang w:val="en"/>
        </w:rPr>
        <w:t>．</w:t>
      </w:r>
      <w:r w:rsidRPr="00B93430">
        <w:rPr>
          <w:rFonts w:hint="eastAsia"/>
          <w:lang w:val="en"/>
        </w:rPr>
        <w:t>突出煤层采煤工作面回风巷和掘进巷道回风流中应设置风速传感器。（对）</w:t>
      </w:r>
    </w:p>
    <w:p w14:paraId="055BC9A3" w14:textId="77777777" w:rsidR="00017E61" w:rsidRPr="00B93430" w:rsidRDefault="00017E61" w:rsidP="00372AB0">
      <w:pPr>
        <w:ind w:firstLine="640"/>
        <w:rPr>
          <w:lang w:val="en"/>
        </w:rPr>
      </w:pPr>
      <w:r w:rsidRPr="00B93430">
        <w:rPr>
          <w:lang w:val="en"/>
        </w:rPr>
        <w:t>154</w:t>
      </w:r>
      <w:r w:rsidRPr="00B93430">
        <w:rPr>
          <w:lang w:val="en"/>
        </w:rPr>
        <w:t>．</w:t>
      </w:r>
      <w:r w:rsidRPr="00B93430">
        <w:rPr>
          <w:rFonts w:hint="eastAsia"/>
          <w:lang w:val="en"/>
        </w:rPr>
        <w:t>突出煤层采煤工作面进风巷、掘进工作面进风的分风口应设置风向传感器。当发生风流逆转时，发出声光报警信号。（对）</w:t>
      </w:r>
    </w:p>
    <w:p w14:paraId="2D5315BB" w14:textId="77777777" w:rsidR="00017E61" w:rsidRPr="00B93430" w:rsidRDefault="00017E61" w:rsidP="00372AB0">
      <w:pPr>
        <w:ind w:firstLine="640"/>
        <w:rPr>
          <w:lang w:val="en"/>
        </w:rPr>
      </w:pPr>
      <w:r w:rsidRPr="00B93430">
        <w:rPr>
          <w:lang w:val="en"/>
        </w:rPr>
        <w:t>155</w:t>
      </w:r>
      <w:r w:rsidRPr="00B93430">
        <w:rPr>
          <w:lang w:val="en"/>
        </w:rPr>
        <w:t>．</w:t>
      </w:r>
      <w:r w:rsidRPr="00B93430">
        <w:rPr>
          <w:rFonts w:hint="eastAsia"/>
          <w:lang w:val="en"/>
        </w:rPr>
        <w:t>瓦斯抽放泵站的抽放泵输入管路中应设置流量传感器、温度传感器和压力传感器。（对）</w:t>
      </w:r>
    </w:p>
    <w:p w14:paraId="67758484" w14:textId="77777777" w:rsidR="00017E61" w:rsidRPr="00B93430" w:rsidRDefault="00017E61" w:rsidP="00372AB0">
      <w:pPr>
        <w:ind w:firstLine="640"/>
        <w:rPr>
          <w:lang w:val="en"/>
        </w:rPr>
      </w:pPr>
      <w:r w:rsidRPr="00B93430">
        <w:rPr>
          <w:lang w:val="en"/>
        </w:rPr>
        <w:t>156</w:t>
      </w:r>
      <w:r w:rsidRPr="00B93430">
        <w:rPr>
          <w:lang w:val="en"/>
        </w:rPr>
        <w:t>．</w:t>
      </w:r>
      <w:r w:rsidRPr="00B93430">
        <w:rPr>
          <w:rFonts w:hint="eastAsia"/>
          <w:lang w:val="en"/>
        </w:rPr>
        <w:t>开采容易自燃，自燃煤层及地温高的矿井采煤工作面应在工作面或回风巷设置温度传感器。温度传感器的报警值为</w:t>
      </w:r>
      <w:r w:rsidRPr="00B93430">
        <w:rPr>
          <w:rFonts w:hint="eastAsia"/>
          <w:lang w:val="en"/>
        </w:rPr>
        <w:t>32</w:t>
      </w:r>
      <w:r w:rsidRPr="00B93430">
        <w:rPr>
          <w:rFonts w:hint="eastAsia"/>
          <w:lang w:val="en"/>
        </w:rPr>
        <w:t>℃。（错）</w:t>
      </w:r>
    </w:p>
    <w:p w14:paraId="2269B723" w14:textId="77777777" w:rsidR="00017E61" w:rsidRPr="00B93430" w:rsidRDefault="00017E61" w:rsidP="00372AB0">
      <w:pPr>
        <w:ind w:firstLine="640"/>
        <w:rPr>
          <w:lang w:val="en"/>
        </w:rPr>
      </w:pPr>
      <w:r w:rsidRPr="00B93430">
        <w:rPr>
          <w:lang w:val="en"/>
        </w:rPr>
        <w:t>157</w:t>
      </w:r>
      <w:r w:rsidRPr="00B93430">
        <w:rPr>
          <w:lang w:val="en"/>
        </w:rPr>
        <w:t>．</w:t>
      </w:r>
      <w:r w:rsidRPr="00B93430">
        <w:rPr>
          <w:rFonts w:hint="eastAsia"/>
          <w:lang w:val="en"/>
        </w:rPr>
        <w:t>机电硐室内应设置温度传感器，报警值为</w:t>
      </w:r>
      <w:r w:rsidRPr="00B93430">
        <w:rPr>
          <w:rFonts w:hint="eastAsia"/>
          <w:lang w:val="en"/>
        </w:rPr>
        <w:t>35</w:t>
      </w:r>
      <w:r w:rsidRPr="00B93430">
        <w:rPr>
          <w:rFonts w:hint="eastAsia"/>
          <w:lang w:val="en"/>
        </w:rPr>
        <w:t>℃。（错）</w:t>
      </w:r>
    </w:p>
    <w:p w14:paraId="4CA384DE" w14:textId="77777777" w:rsidR="00017E61" w:rsidRPr="00B93430" w:rsidRDefault="00017E61" w:rsidP="00372AB0">
      <w:pPr>
        <w:ind w:firstLine="640"/>
        <w:rPr>
          <w:lang w:val="en"/>
        </w:rPr>
      </w:pPr>
      <w:r w:rsidRPr="00B93430">
        <w:rPr>
          <w:lang w:val="en"/>
        </w:rPr>
        <w:t>158</w:t>
      </w:r>
      <w:r w:rsidRPr="00B93430">
        <w:rPr>
          <w:lang w:val="en"/>
        </w:rPr>
        <w:t>．</w:t>
      </w:r>
      <w:r w:rsidRPr="00B93430">
        <w:rPr>
          <w:rFonts w:hint="eastAsia"/>
          <w:lang w:val="en"/>
        </w:rPr>
        <w:t>压风机应设置温度传感器，温度超限时，声光报警，并切断压风机电源。（对）</w:t>
      </w:r>
    </w:p>
    <w:p w14:paraId="382D199B" w14:textId="77777777" w:rsidR="00017E61" w:rsidRPr="00B93430" w:rsidRDefault="00017E61" w:rsidP="00372AB0">
      <w:pPr>
        <w:ind w:firstLine="640"/>
        <w:rPr>
          <w:lang w:val="en"/>
        </w:rPr>
      </w:pPr>
      <w:r w:rsidRPr="00B93430">
        <w:rPr>
          <w:lang w:val="en"/>
        </w:rPr>
        <w:t>159</w:t>
      </w:r>
      <w:r w:rsidRPr="00B93430">
        <w:rPr>
          <w:lang w:val="en"/>
        </w:rPr>
        <w:t>．</w:t>
      </w:r>
      <w:r w:rsidRPr="00B93430">
        <w:rPr>
          <w:rFonts w:hint="eastAsia"/>
          <w:lang w:val="en"/>
        </w:rPr>
        <w:t>采煤机、掘进机、转载点、破碎处、装煤口等产尘地点应设置粉尘传感器。（对）</w:t>
      </w:r>
    </w:p>
    <w:p w14:paraId="353C2ACC" w14:textId="77777777" w:rsidR="00017E61" w:rsidRPr="00B93430" w:rsidRDefault="00017E61" w:rsidP="00372AB0">
      <w:pPr>
        <w:ind w:firstLine="640"/>
        <w:rPr>
          <w:lang w:val="en"/>
        </w:rPr>
      </w:pPr>
      <w:r w:rsidRPr="00B93430">
        <w:rPr>
          <w:lang w:val="en"/>
        </w:rPr>
        <w:t>160</w:t>
      </w:r>
      <w:r w:rsidRPr="00B93430">
        <w:rPr>
          <w:lang w:val="en"/>
        </w:rPr>
        <w:t>．</w:t>
      </w:r>
      <w:r w:rsidRPr="00B93430">
        <w:rPr>
          <w:rFonts w:hint="eastAsia"/>
          <w:lang w:val="en"/>
        </w:rPr>
        <w:t>主要通风机、局部通风机应设置设备开停传感器。（对）</w:t>
      </w:r>
    </w:p>
    <w:p w14:paraId="6042A5A1" w14:textId="77777777" w:rsidR="00017E61" w:rsidRPr="00B93430" w:rsidRDefault="00017E61" w:rsidP="00372AB0">
      <w:pPr>
        <w:ind w:firstLine="640"/>
        <w:rPr>
          <w:lang w:val="en"/>
        </w:rPr>
      </w:pPr>
      <w:r w:rsidRPr="00B93430">
        <w:rPr>
          <w:lang w:val="en"/>
        </w:rPr>
        <w:t>161</w:t>
      </w:r>
      <w:r w:rsidRPr="00B93430">
        <w:rPr>
          <w:lang w:val="en"/>
        </w:rPr>
        <w:t>．</w:t>
      </w:r>
      <w:r w:rsidRPr="00B93430">
        <w:rPr>
          <w:rFonts w:hint="eastAsia"/>
          <w:lang w:val="en"/>
        </w:rPr>
        <w:t>煤矿应建立安全监控设备检修室，负责本矿安全监控设备的安装、调校、维护和简单维修工作。（对）</w:t>
      </w:r>
    </w:p>
    <w:p w14:paraId="77D9034D" w14:textId="77777777" w:rsidR="00017E61" w:rsidRPr="00B93430" w:rsidRDefault="00017E61" w:rsidP="00372AB0">
      <w:pPr>
        <w:ind w:firstLine="640"/>
        <w:rPr>
          <w:lang w:val="en"/>
        </w:rPr>
      </w:pPr>
      <w:r w:rsidRPr="00B93430">
        <w:rPr>
          <w:lang w:val="en"/>
        </w:rPr>
        <w:t>162</w:t>
      </w:r>
      <w:r w:rsidRPr="00B93430">
        <w:rPr>
          <w:lang w:val="en"/>
        </w:rPr>
        <w:t>．</w:t>
      </w:r>
      <w:r w:rsidRPr="00B93430">
        <w:rPr>
          <w:rFonts w:hint="eastAsia"/>
          <w:lang w:val="en"/>
        </w:rPr>
        <w:t>安全监控设备应按产品使用说明书的要求定期调校、测试，每季至少</w:t>
      </w:r>
      <w:r w:rsidRPr="00B93430">
        <w:rPr>
          <w:rFonts w:hint="eastAsia"/>
          <w:lang w:val="en"/>
        </w:rPr>
        <w:t>1</w:t>
      </w:r>
      <w:r w:rsidRPr="00B93430">
        <w:rPr>
          <w:rFonts w:hint="eastAsia"/>
          <w:lang w:val="en"/>
        </w:rPr>
        <w:t>次。（错）</w:t>
      </w:r>
    </w:p>
    <w:p w14:paraId="5B609DCD" w14:textId="77777777" w:rsidR="00017E61" w:rsidRPr="00B93430" w:rsidRDefault="00017E61" w:rsidP="00372AB0">
      <w:pPr>
        <w:ind w:firstLine="640"/>
        <w:rPr>
          <w:lang w:val="en"/>
        </w:rPr>
      </w:pPr>
      <w:r w:rsidRPr="00B93430">
        <w:rPr>
          <w:lang w:val="en"/>
        </w:rPr>
        <w:t>163</w:t>
      </w:r>
      <w:r w:rsidRPr="00B93430">
        <w:rPr>
          <w:lang w:val="en"/>
        </w:rPr>
        <w:t>．</w:t>
      </w:r>
      <w:r w:rsidRPr="00B93430">
        <w:rPr>
          <w:rFonts w:hint="eastAsia"/>
          <w:lang w:val="en"/>
        </w:rPr>
        <w:t>甲烷传感器应使用校准气样和空气气样在设备设置地点调校。（对）</w:t>
      </w:r>
    </w:p>
    <w:p w14:paraId="2492B2FE" w14:textId="77777777" w:rsidR="00017E61" w:rsidRPr="00B93430" w:rsidRDefault="00017E61" w:rsidP="00372AB0">
      <w:pPr>
        <w:ind w:firstLine="640"/>
        <w:rPr>
          <w:lang w:val="en"/>
        </w:rPr>
      </w:pPr>
      <w:r w:rsidRPr="00B93430">
        <w:rPr>
          <w:lang w:val="en"/>
        </w:rPr>
        <w:t>164</w:t>
      </w:r>
      <w:r w:rsidRPr="00B93430">
        <w:rPr>
          <w:lang w:val="en"/>
        </w:rPr>
        <w:t>．</w:t>
      </w:r>
      <w:r w:rsidRPr="00B93430">
        <w:rPr>
          <w:rFonts w:hint="eastAsia"/>
          <w:lang w:val="en"/>
        </w:rPr>
        <w:t>井下安全监测工应</w:t>
      </w:r>
      <w:r w:rsidRPr="00B93430">
        <w:rPr>
          <w:rFonts w:hint="eastAsia"/>
          <w:lang w:val="en"/>
        </w:rPr>
        <w:t>8h</w:t>
      </w:r>
      <w:r w:rsidRPr="00B93430">
        <w:rPr>
          <w:rFonts w:hint="eastAsia"/>
          <w:lang w:val="en"/>
        </w:rPr>
        <w:t>值班，每天检查煤矿安全监控</w:t>
      </w:r>
      <w:r w:rsidRPr="00B93430">
        <w:rPr>
          <w:rFonts w:hint="eastAsia"/>
          <w:lang w:val="en"/>
        </w:rPr>
        <w:lastRenderedPageBreak/>
        <w:t>系统及电缆的运行情况。（错）</w:t>
      </w:r>
    </w:p>
    <w:p w14:paraId="2AE974DE" w14:textId="77777777" w:rsidR="00017E61" w:rsidRPr="00B93430" w:rsidRDefault="00017E61" w:rsidP="00372AB0">
      <w:pPr>
        <w:ind w:firstLine="640"/>
        <w:rPr>
          <w:lang w:val="en"/>
        </w:rPr>
      </w:pPr>
      <w:r w:rsidRPr="00B93430">
        <w:rPr>
          <w:lang w:val="en"/>
        </w:rPr>
        <w:t>165</w:t>
      </w:r>
      <w:r w:rsidRPr="00B93430">
        <w:rPr>
          <w:lang w:val="en"/>
        </w:rPr>
        <w:t>．</w:t>
      </w:r>
      <w:r w:rsidRPr="00B93430">
        <w:rPr>
          <w:rFonts w:hint="eastAsia"/>
          <w:lang w:val="en"/>
        </w:rPr>
        <w:t>煤矿安全监控系统电网停电后，备用电源不能保证设备连续工作</w:t>
      </w:r>
      <w:r w:rsidRPr="00B93430">
        <w:rPr>
          <w:rFonts w:hint="eastAsia"/>
          <w:lang w:val="en"/>
        </w:rPr>
        <w:t>8h</w:t>
      </w:r>
      <w:r w:rsidRPr="00B93430">
        <w:rPr>
          <w:rFonts w:hint="eastAsia"/>
          <w:lang w:val="en"/>
        </w:rPr>
        <w:t>时，应及时更换。（错）</w:t>
      </w:r>
    </w:p>
    <w:p w14:paraId="59354422" w14:textId="77777777" w:rsidR="00017E61" w:rsidRPr="00B93430" w:rsidRDefault="00017E61" w:rsidP="00372AB0">
      <w:pPr>
        <w:ind w:firstLine="640"/>
        <w:rPr>
          <w:lang w:val="en"/>
        </w:rPr>
      </w:pPr>
      <w:r w:rsidRPr="00B93430">
        <w:rPr>
          <w:lang w:val="en"/>
        </w:rPr>
        <w:t>166</w:t>
      </w:r>
      <w:r w:rsidRPr="00B93430">
        <w:rPr>
          <w:lang w:val="en"/>
        </w:rPr>
        <w:t>．</w:t>
      </w:r>
      <w:r w:rsidRPr="00B93430">
        <w:rPr>
          <w:rFonts w:hint="eastAsia"/>
          <w:lang w:val="en"/>
        </w:rPr>
        <w:t>使用中的传感器应经常擦拭，清除外表积尘，保持清洁。（对）</w:t>
      </w:r>
    </w:p>
    <w:p w14:paraId="6B83C43C" w14:textId="77777777" w:rsidR="00017E61" w:rsidRPr="00B93430" w:rsidRDefault="00017E61" w:rsidP="00372AB0">
      <w:pPr>
        <w:ind w:firstLine="640"/>
        <w:rPr>
          <w:lang w:val="en"/>
        </w:rPr>
      </w:pPr>
      <w:r w:rsidRPr="00B93430">
        <w:rPr>
          <w:lang w:val="en"/>
        </w:rPr>
        <w:t>167</w:t>
      </w:r>
      <w:r w:rsidRPr="00B93430">
        <w:rPr>
          <w:lang w:val="en"/>
        </w:rPr>
        <w:t>．</w:t>
      </w:r>
      <w:r w:rsidRPr="00B93430">
        <w:rPr>
          <w:rFonts w:hint="eastAsia"/>
          <w:lang w:val="en"/>
        </w:rPr>
        <w:t>采掘工作面的传感器应每天除尘；传感器应保持干燥，避免洒水淋湿；维护、移动传感器应避免摔打碰撞。（对）</w:t>
      </w:r>
    </w:p>
    <w:p w14:paraId="390C239D" w14:textId="77777777" w:rsidR="00017E61" w:rsidRPr="00B93430" w:rsidRDefault="00017E61" w:rsidP="00372AB0">
      <w:pPr>
        <w:ind w:firstLine="640"/>
        <w:rPr>
          <w:lang w:val="en"/>
        </w:rPr>
      </w:pPr>
      <w:r w:rsidRPr="00B93430">
        <w:rPr>
          <w:lang w:val="en"/>
        </w:rPr>
        <w:t>168</w:t>
      </w:r>
      <w:r w:rsidRPr="00B93430">
        <w:rPr>
          <w:lang w:val="en"/>
        </w:rPr>
        <w:t>．</w:t>
      </w:r>
      <w:r w:rsidRPr="00B93430">
        <w:rPr>
          <w:rFonts w:hint="eastAsia"/>
          <w:lang w:val="en"/>
        </w:rPr>
        <w:t>便携式甲烷检测报警仪和甲烷报警矿灯等检测仪器应设专职人员负责充电、收发及维护。（对）</w:t>
      </w:r>
    </w:p>
    <w:p w14:paraId="21BF1494" w14:textId="77777777" w:rsidR="00017E61" w:rsidRPr="00B93430" w:rsidRDefault="00017E61" w:rsidP="00372AB0">
      <w:pPr>
        <w:ind w:firstLine="640"/>
        <w:rPr>
          <w:lang w:val="en"/>
        </w:rPr>
      </w:pPr>
      <w:r w:rsidRPr="00B93430">
        <w:rPr>
          <w:lang w:val="en"/>
        </w:rPr>
        <w:t>169</w:t>
      </w:r>
      <w:r w:rsidRPr="00B93430">
        <w:rPr>
          <w:lang w:val="en"/>
        </w:rPr>
        <w:t>．</w:t>
      </w:r>
      <w:r w:rsidRPr="00B93430">
        <w:rPr>
          <w:rFonts w:hint="eastAsia"/>
          <w:lang w:val="en"/>
        </w:rPr>
        <w:t>使用便携式甲烷检测报警仪和甲烷报警矿灯等检测仪器时要严格按照产品说明书进行操作，不得擅自调校和拆开仪器。（对）</w:t>
      </w:r>
    </w:p>
    <w:p w14:paraId="3A8543BD" w14:textId="77777777" w:rsidR="00017E61" w:rsidRPr="00B93430" w:rsidRDefault="00017E61" w:rsidP="00372AB0">
      <w:pPr>
        <w:ind w:firstLine="640"/>
        <w:rPr>
          <w:lang w:val="en"/>
        </w:rPr>
      </w:pPr>
      <w:r w:rsidRPr="00B93430">
        <w:rPr>
          <w:lang w:val="en"/>
        </w:rPr>
        <w:t>170</w:t>
      </w:r>
      <w:r w:rsidRPr="00B93430">
        <w:rPr>
          <w:lang w:val="en"/>
        </w:rPr>
        <w:t>．</w:t>
      </w:r>
      <w:r w:rsidRPr="00B93430">
        <w:rPr>
          <w:rFonts w:hint="eastAsia"/>
          <w:lang w:val="en"/>
        </w:rPr>
        <w:t>煤矿安全监控系统显示和控制终端应设置在矿调度室内。（对）</w:t>
      </w:r>
    </w:p>
    <w:p w14:paraId="25847890" w14:textId="77777777" w:rsidR="00017E61" w:rsidRPr="00B93430" w:rsidRDefault="00017E61" w:rsidP="00372AB0">
      <w:pPr>
        <w:ind w:firstLine="640"/>
        <w:rPr>
          <w:lang w:val="en"/>
        </w:rPr>
      </w:pPr>
      <w:r w:rsidRPr="00B93430">
        <w:rPr>
          <w:lang w:val="en"/>
        </w:rPr>
        <w:t>171</w:t>
      </w:r>
      <w:r w:rsidRPr="00B93430">
        <w:rPr>
          <w:lang w:val="en"/>
        </w:rPr>
        <w:t>．</w:t>
      </w:r>
      <w:r w:rsidRPr="00B93430">
        <w:rPr>
          <w:rFonts w:hint="eastAsia"/>
          <w:lang w:val="en"/>
        </w:rPr>
        <w:t>当煤矿安全监控系统显示井下某一区域甲烷超限并有可能波及其他区域时，应按瓦斯事故应急预案手动遥控切断瓦斯可能波及区域的电源。（对）</w:t>
      </w:r>
    </w:p>
    <w:p w14:paraId="6611EA0D" w14:textId="77777777" w:rsidR="00017E61" w:rsidRPr="00B93430" w:rsidRDefault="00017E61" w:rsidP="00372AB0">
      <w:pPr>
        <w:ind w:firstLine="640"/>
        <w:rPr>
          <w:lang w:val="en"/>
        </w:rPr>
      </w:pPr>
      <w:r w:rsidRPr="00B93430">
        <w:rPr>
          <w:lang w:val="en"/>
        </w:rPr>
        <w:t>172</w:t>
      </w:r>
      <w:r w:rsidRPr="00B93430">
        <w:rPr>
          <w:lang w:val="en"/>
        </w:rPr>
        <w:t>．</w:t>
      </w:r>
      <w:r w:rsidRPr="00B93430">
        <w:rPr>
          <w:rFonts w:hint="eastAsia"/>
          <w:lang w:val="en"/>
        </w:rPr>
        <w:t>煤矿安全监控系统中心站值班人员接到网络中心发出的报警处理指令后，要立即处理落实，并将处理结果向网络中心反馈。（对）</w:t>
      </w:r>
    </w:p>
    <w:p w14:paraId="584CE856" w14:textId="77777777" w:rsidR="00017E61" w:rsidRPr="00B93430" w:rsidRDefault="00017E61" w:rsidP="00372AB0">
      <w:pPr>
        <w:ind w:firstLine="640"/>
        <w:rPr>
          <w:lang w:val="en"/>
        </w:rPr>
      </w:pPr>
      <w:r w:rsidRPr="00B93430">
        <w:rPr>
          <w:lang w:val="en"/>
        </w:rPr>
        <w:t>173</w:t>
      </w:r>
      <w:r w:rsidRPr="00B93430">
        <w:rPr>
          <w:lang w:val="en"/>
        </w:rPr>
        <w:t>．</w:t>
      </w:r>
      <w:r w:rsidRPr="00B93430">
        <w:rPr>
          <w:rFonts w:hint="eastAsia"/>
          <w:lang w:val="en"/>
        </w:rPr>
        <w:t>安全监控工及检修、值班人员应经培训合格，持证上岗。（对）</w:t>
      </w:r>
    </w:p>
    <w:p w14:paraId="197A0F80" w14:textId="77777777" w:rsidR="00017E61" w:rsidRPr="00B93430" w:rsidRDefault="00017E61" w:rsidP="00372AB0">
      <w:pPr>
        <w:ind w:firstLine="640"/>
        <w:rPr>
          <w:lang w:val="en"/>
        </w:rPr>
      </w:pPr>
      <w:r w:rsidRPr="00B93430">
        <w:rPr>
          <w:lang w:val="en"/>
        </w:rPr>
        <w:t>174</w:t>
      </w:r>
      <w:r w:rsidRPr="00B93430">
        <w:rPr>
          <w:lang w:val="en"/>
        </w:rPr>
        <w:t>．</w:t>
      </w:r>
      <w:r w:rsidRPr="00B93430">
        <w:rPr>
          <w:rFonts w:hint="eastAsia"/>
          <w:lang w:val="en"/>
        </w:rPr>
        <w:t>开采容易自燃、自燃煤层的采煤工作面应至少设置</w:t>
      </w:r>
      <w:r w:rsidRPr="00B93430">
        <w:rPr>
          <w:lang w:val="en"/>
        </w:rPr>
        <w:t>1</w:t>
      </w:r>
      <w:r w:rsidRPr="00B93430">
        <w:rPr>
          <w:rFonts w:hint="eastAsia"/>
          <w:lang w:val="en"/>
        </w:rPr>
        <w:lastRenderedPageBreak/>
        <w:t>个一氧化碳传感器，地点可设置在回风隅角、工作面或工作面回风巷，报警浓度为≥</w:t>
      </w:r>
      <w:r w:rsidRPr="00B93430">
        <w:rPr>
          <w:lang w:val="en"/>
        </w:rPr>
        <w:t>24</w:t>
      </w:r>
      <w:r w:rsidRPr="00B93430">
        <w:rPr>
          <w:rFonts w:hint="eastAsia"/>
          <w:lang w:val="en"/>
        </w:rPr>
        <w:t>P</w:t>
      </w:r>
      <w:r w:rsidRPr="00B93430">
        <w:rPr>
          <w:lang w:val="en"/>
        </w:rPr>
        <w:t>Pm</w:t>
      </w:r>
      <w:r w:rsidRPr="00B93430">
        <w:rPr>
          <w:rFonts w:hint="eastAsia"/>
          <w:lang w:val="en"/>
        </w:rPr>
        <w:t>。（对）</w:t>
      </w:r>
    </w:p>
    <w:p w14:paraId="7AB15652" w14:textId="77777777" w:rsidR="00017E61" w:rsidRPr="00B93430" w:rsidRDefault="00017E61" w:rsidP="00372AB0">
      <w:pPr>
        <w:ind w:firstLine="640"/>
        <w:rPr>
          <w:lang w:val="en"/>
        </w:rPr>
      </w:pPr>
      <w:r w:rsidRPr="00B93430">
        <w:rPr>
          <w:lang w:val="en"/>
        </w:rPr>
        <w:t>175</w:t>
      </w:r>
      <w:r w:rsidRPr="00B93430">
        <w:rPr>
          <w:lang w:val="en"/>
        </w:rPr>
        <w:t>．</w:t>
      </w:r>
      <w:r w:rsidRPr="00B93430">
        <w:rPr>
          <w:rFonts w:hint="eastAsia"/>
          <w:lang w:val="en"/>
        </w:rPr>
        <w:t>国家专业队指战员穿着作训服时，</w:t>
      </w:r>
      <w:r w:rsidRPr="00B93430">
        <w:rPr>
          <w:lang w:val="en"/>
        </w:rPr>
        <w:t>应当佩带标志标识</w:t>
      </w:r>
      <w:r w:rsidRPr="00B93430">
        <w:rPr>
          <w:rFonts w:hint="eastAsia"/>
          <w:lang w:val="en"/>
        </w:rPr>
        <w:t>，</w:t>
      </w:r>
      <w:r w:rsidRPr="00B93430">
        <w:rPr>
          <w:lang w:val="en"/>
        </w:rPr>
        <w:t>做到着装整洁庄重</w:t>
      </w:r>
      <w:r w:rsidRPr="00B93430">
        <w:rPr>
          <w:rFonts w:hint="eastAsia"/>
          <w:lang w:val="en"/>
        </w:rPr>
        <w:t>，</w:t>
      </w:r>
      <w:r w:rsidRPr="00B93430">
        <w:rPr>
          <w:lang w:val="en"/>
        </w:rPr>
        <w:t>仪容严整、规范统一</w:t>
      </w:r>
      <w:r w:rsidRPr="00B93430">
        <w:rPr>
          <w:rFonts w:hint="eastAsia"/>
          <w:lang w:val="en"/>
        </w:rPr>
        <w:t>，</w:t>
      </w:r>
      <w:r w:rsidRPr="00B93430">
        <w:rPr>
          <w:lang w:val="en"/>
        </w:rPr>
        <w:t>非因公外出</w:t>
      </w:r>
      <w:r w:rsidRPr="00B93430">
        <w:rPr>
          <w:rFonts w:hint="eastAsia"/>
          <w:lang w:val="en"/>
        </w:rPr>
        <w:t>，</w:t>
      </w:r>
      <w:r w:rsidRPr="00B93430">
        <w:rPr>
          <w:lang w:val="en"/>
        </w:rPr>
        <w:t>不得着作训服。</w:t>
      </w:r>
      <w:r w:rsidRPr="00B93430">
        <w:rPr>
          <w:rFonts w:hint="eastAsia"/>
          <w:lang w:val="en"/>
        </w:rPr>
        <w:t>（对）</w:t>
      </w:r>
    </w:p>
    <w:p w14:paraId="00498A2B" w14:textId="77777777" w:rsidR="00017E61" w:rsidRPr="00B93430" w:rsidRDefault="00017E61" w:rsidP="00372AB0">
      <w:pPr>
        <w:ind w:firstLine="640"/>
        <w:rPr>
          <w:lang w:val="en"/>
        </w:rPr>
      </w:pPr>
      <w:r w:rsidRPr="00B93430">
        <w:rPr>
          <w:lang w:val="en"/>
        </w:rPr>
        <w:t>176</w:t>
      </w:r>
      <w:r w:rsidRPr="00B93430">
        <w:rPr>
          <w:lang w:val="en"/>
        </w:rPr>
        <w:t>．</w:t>
      </w:r>
      <w:r w:rsidRPr="00B93430">
        <w:rPr>
          <w:rFonts w:hint="eastAsia"/>
          <w:lang w:val="en"/>
        </w:rPr>
        <w:t>国家专业队发生安全事故﹑案件必须及时如实上报，</w:t>
      </w:r>
      <w:r w:rsidRPr="00B93430">
        <w:rPr>
          <w:lang w:val="en"/>
        </w:rPr>
        <w:t>及时查明原因</w:t>
      </w:r>
      <w:r w:rsidRPr="00B93430">
        <w:rPr>
          <w:rFonts w:hint="eastAsia"/>
          <w:lang w:val="en"/>
        </w:rPr>
        <w:t>，</w:t>
      </w:r>
      <w:r w:rsidRPr="00B93430">
        <w:rPr>
          <w:lang w:val="en"/>
        </w:rPr>
        <w:t>依法依规处理。</w:t>
      </w:r>
      <w:r w:rsidRPr="00B93430">
        <w:rPr>
          <w:rFonts w:hint="eastAsia"/>
          <w:lang w:val="en"/>
        </w:rPr>
        <w:t>（对）</w:t>
      </w:r>
    </w:p>
    <w:p w14:paraId="20464932" w14:textId="77777777" w:rsidR="00017E61" w:rsidRPr="00B93430" w:rsidRDefault="00017E61" w:rsidP="00372AB0">
      <w:pPr>
        <w:ind w:firstLine="640"/>
        <w:rPr>
          <w:lang w:val="en"/>
        </w:rPr>
      </w:pPr>
      <w:r w:rsidRPr="00B93430">
        <w:rPr>
          <w:lang w:val="en"/>
        </w:rPr>
        <w:t>177</w:t>
      </w:r>
      <w:r w:rsidRPr="00B93430">
        <w:rPr>
          <w:lang w:val="en"/>
        </w:rPr>
        <w:t>．</w:t>
      </w:r>
      <w:r w:rsidRPr="00B93430">
        <w:rPr>
          <w:rFonts w:hint="eastAsia"/>
          <w:lang w:val="en"/>
        </w:rPr>
        <w:t>国家专业队应当重视训练和作业中的卫生安全与防护，</w:t>
      </w:r>
      <w:r w:rsidRPr="00B93430">
        <w:rPr>
          <w:lang w:val="en"/>
        </w:rPr>
        <w:t>应遵循医学科学规律</w:t>
      </w:r>
      <w:r w:rsidRPr="00B93430">
        <w:rPr>
          <w:rFonts w:hint="eastAsia"/>
          <w:lang w:val="en"/>
        </w:rPr>
        <w:t>，</w:t>
      </w:r>
      <w:r w:rsidRPr="00B93430">
        <w:rPr>
          <w:lang w:val="en"/>
        </w:rPr>
        <w:t>合理安排训练科目与强度</w:t>
      </w:r>
      <w:r w:rsidRPr="00B93430">
        <w:rPr>
          <w:rFonts w:hint="eastAsia"/>
          <w:lang w:val="en"/>
        </w:rPr>
        <w:t>，</w:t>
      </w:r>
      <w:r w:rsidRPr="00B93430">
        <w:rPr>
          <w:lang w:val="en"/>
        </w:rPr>
        <w:t>预防和减少训练伤和职业损伤。</w:t>
      </w:r>
      <w:r w:rsidRPr="00B93430">
        <w:rPr>
          <w:rFonts w:hint="eastAsia"/>
          <w:lang w:val="en"/>
        </w:rPr>
        <w:t>（对）</w:t>
      </w:r>
    </w:p>
    <w:p w14:paraId="4372D822" w14:textId="77777777" w:rsidR="00017E61" w:rsidRPr="00B93430" w:rsidRDefault="00017E61" w:rsidP="00372AB0">
      <w:pPr>
        <w:ind w:firstLine="640"/>
        <w:rPr>
          <w:lang w:val="en"/>
        </w:rPr>
      </w:pPr>
      <w:r w:rsidRPr="00B93430">
        <w:rPr>
          <w:lang w:val="en"/>
        </w:rPr>
        <w:t>178</w:t>
      </w:r>
      <w:r w:rsidRPr="00B93430">
        <w:rPr>
          <w:lang w:val="en"/>
        </w:rPr>
        <w:t>．</w:t>
      </w:r>
      <w:r w:rsidRPr="00B93430">
        <w:rPr>
          <w:rFonts w:hint="eastAsia"/>
          <w:lang w:val="en"/>
        </w:rPr>
        <w:t>国家安全生产应急救援队应重视心理健康服务工作，</w:t>
      </w:r>
      <w:r w:rsidRPr="00B93430">
        <w:rPr>
          <w:lang w:val="en"/>
        </w:rPr>
        <w:t>不定期开展心理健康服务活动</w:t>
      </w:r>
      <w:r w:rsidRPr="00B93430">
        <w:rPr>
          <w:rFonts w:hint="eastAsia"/>
          <w:lang w:val="en"/>
        </w:rPr>
        <w:t>，</w:t>
      </w:r>
      <w:r w:rsidRPr="00B93430">
        <w:rPr>
          <w:lang w:val="en"/>
        </w:rPr>
        <w:t>做好心理教育﹑心理测评、心理咨询和心理疏导等工作</w:t>
      </w:r>
      <w:r w:rsidRPr="00B93430">
        <w:rPr>
          <w:rFonts w:hint="eastAsia"/>
          <w:lang w:val="en"/>
        </w:rPr>
        <w:t>，</w:t>
      </w:r>
      <w:r w:rsidRPr="00B93430">
        <w:rPr>
          <w:lang w:val="en"/>
        </w:rPr>
        <w:t>确保指战员心理健康。</w:t>
      </w:r>
      <w:r w:rsidRPr="00B93430">
        <w:rPr>
          <w:rFonts w:hint="eastAsia"/>
          <w:lang w:val="en"/>
        </w:rPr>
        <w:t>（错）</w:t>
      </w:r>
    </w:p>
    <w:p w14:paraId="27DA77D4" w14:textId="77777777" w:rsidR="00017E61" w:rsidRPr="00B93430" w:rsidRDefault="00017E61" w:rsidP="00372AB0">
      <w:pPr>
        <w:ind w:firstLine="640"/>
        <w:rPr>
          <w:lang w:val="en"/>
        </w:rPr>
      </w:pPr>
      <w:r w:rsidRPr="00B93430">
        <w:rPr>
          <w:lang w:val="en"/>
        </w:rPr>
        <w:t>179</w:t>
      </w:r>
      <w:r w:rsidRPr="00B93430">
        <w:rPr>
          <w:lang w:val="en"/>
        </w:rPr>
        <w:t>．</w:t>
      </w:r>
      <w:r w:rsidRPr="00B93430">
        <w:rPr>
          <w:rFonts w:hint="eastAsia"/>
          <w:lang w:val="en"/>
        </w:rPr>
        <w:t>国家专业队的车辆装备管理中，按照配发用途和技术性能使用装备，</w:t>
      </w:r>
      <w:r w:rsidRPr="00B93430">
        <w:rPr>
          <w:lang w:val="en"/>
        </w:rPr>
        <w:t>严格遵守操作规程和安全规定</w:t>
      </w:r>
      <w:r w:rsidRPr="00B93430">
        <w:rPr>
          <w:rFonts w:hint="eastAsia"/>
          <w:lang w:val="en"/>
        </w:rPr>
        <w:t>，</w:t>
      </w:r>
      <w:r w:rsidRPr="00B93430">
        <w:rPr>
          <w:lang w:val="en"/>
        </w:rPr>
        <w:t>严禁动用装备从事与训练、培训、救援等工作无关的其它活动。</w:t>
      </w:r>
      <w:r w:rsidRPr="00B93430">
        <w:rPr>
          <w:rFonts w:hint="eastAsia"/>
          <w:lang w:val="en"/>
        </w:rPr>
        <w:t>（对）</w:t>
      </w:r>
    </w:p>
    <w:p w14:paraId="0333D3F0" w14:textId="77777777" w:rsidR="00017E61" w:rsidRPr="00B93430" w:rsidRDefault="00017E61" w:rsidP="00372AB0">
      <w:pPr>
        <w:ind w:firstLine="640"/>
        <w:rPr>
          <w:lang w:val="en"/>
        </w:rPr>
      </w:pPr>
      <w:r w:rsidRPr="00B93430">
        <w:rPr>
          <w:lang w:val="en"/>
        </w:rPr>
        <w:t>180</w:t>
      </w:r>
      <w:r w:rsidRPr="00B93430">
        <w:rPr>
          <w:lang w:val="en"/>
        </w:rPr>
        <w:t>．</w:t>
      </w:r>
      <w:r w:rsidRPr="00B93430">
        <w:rPr>
          <w:rFonts w:hint="eastAsia"/>
          <w:lang w:val="en"/>
        </w:rPr>
        <w:t>国家专业队应当根据保密要求，</w:t>
      </w:r>
      <w:r w:rsidRPr="00B93430">
        <w:rPr>
          <w:lang w:val="en"/>
        </w:rPr>
        <w:t>进行保密教育和保密检查，发现问题及时报告并严肃处理。</w:t>
      </w:r>
      <w:r w:rsidRPr="00B93430">
        <w:rPr>
          <w:rFonts w:hint="eastAsia"/>
          <w:lang w:val="en"/>
        </w:rPr>
        <w:t>（对）</w:t>
      </w:r>
    </w:p>
    <w:p w14:paraId="76566272" w14:textId="77777777" w:rsidR="00017E61" w:rsidRPr="00B93430" w:rsidRDefault="00017E61" w:rsidP="00372AB0">
      <w:pPr>
        <w:ind w:firstLine="640"/>
        <w:rPr>
          <w:lang w:val="en"/>
        </w:rPr>
      </w:pPr>
      <w:r w:rsidRPr="00B93430">
        <w:rPr>
          <w:lang w:val="en"/>
        </w:rPr>
        <w:t>181</w:t>
      </w:r>
      <w:r w:rsidRPr="00B93430">
        <w:rPr>
          <w:lang w:val="en"/>
        </w:rPr>
        <w:t>．</w:t>
      </w:r>
      <w:r w:rsidRPr="00B93430">
        <w:rPr>
          <w:rFonts w:hint="eastAsia"/>
          <w:lang w:val="en"/>
        </w:rPr>
        <w:t>国家专业队应当根据承担任务制定应急预案和行动方案，</w:t>
      </w:r>
      <w:r w:rsidRPr="00B93430">
        <w:rPr>
          <w:lang w:val="en"/>
        </w:rPr>
        <w:t>组织开展学习培训</w:t>
      </w:r>
      <w:r w:rsidRPr="00B93430">
        <w:rPr>
          <w:rFonts w:hint="eastAsia"/>
          <w:lang w:val="en"/>
        </w:rPr>
        <w:t>，</w:t>
      </w:r>
      <w:r w:rsidRPr="00B93430">
        <w:rPr>
          <w:lang w:val="en"/>
        </w:rPr>
        <w:t>熟悉应急预案和行动方案。</w:t>
      </w:r>
      <w:r w:rsidRPr="00B93430">
        <w:rPr>
          <w:rFonts w:hint="eastAsia"/>
          <w:lang w:val="en"/>
        </w:rPr>
        <w:t>（对）</w:t>
      </w:r>
    </w:p>
    <w:p w14:paraId="6B0B9B76" w14:textId="77777777" w:rsidR="00017E61" w:rsidRPr="00B93430" w:rsidRDefault="00017E61" w:rsidP="00372AB0">
      <w:pPr>
        <w:ind w:firstLine="640"/>
        <w:rPr>
          <w:lang w:val="en"/>
        </w:rPr>
      </w:pPr>
      <w:r w:rsidRPr="00B93430">
        <w:rPr>
          <w:lang w:val="en"/>
        </w:rPr>
        <w:t>182</w:t>
      </w:r>
      <w:r w:rsidRPr="00B93430">
        <w:rPr>
          <w:lang w:val="en"/>
        </w:rPr>
        <w:t>．</w:t>
      </w:r>
      <w:r w:rsidRPr="00B93430">
        <w:rPr>
          <w:rFonts w:hint="eastAsia"/>
          <w:lang w:val="en"/>
        </w:rPr>
        <w:t>《国家安全生产应急救援队内务管理规范》规定，值班领导应当熟悉各类应急预案和行动方案，一般不得离开营区，</w:t>
      </w:r>
      <w:r w:rsidRPr="00B93430">
        <w:rPr>
          <w:lang w:val="en"/>
        </w:rPr>
        <w:t>因特殊情况需要离开时</w:t>
      </w:r>
      <w:r w:rsidRPr="00B93430">
        <w:rPr>
          <w:rFonts w:hint="eastAsia"/>
          <w:lang w:val="en"/>
        </w:rPr>
        <w:t>，</w:t>
      </w:r>
      <w:r w:rsidRPr="00B93430">
        <w:rPr>
          <w:lang w:val="en"/>
        </w:rPr>
        <w:t>应当指定接替人员。</w:t>
      </w:r>
      <w:r w:rsidRPr="00B93430">
        <w:rPr>
          <w:rFonts w:hint="eastAsia"/>
          <w:lang w:val="en"/>
        </w:rPr>
        <w:t>（对）</w:t>
      </w:r>
    </w:p>
    <w:p w14:paraId="3757EBF0" w14:textId="77777777" w:rsidR="00017E61" w:rsidRPr="00B93430" w:rsidRDefault="00017E61" w:rsidP="00372AB0">
      <w:pPr>
        <w:ind w:firstLine="640"/>
        <w:rPr>
          <w:lang w:val="en"/>
        </w:rPr>
      </w:pPr>
      <w:r w:rsidRPr="00B93430">
        <w:rPr>
          <w:lang w:val="en"/>
        </w:rPr>
        <w:lastRenderedPageBreak/>
        <w:t>183</w:t>
      </w:r>
      <w:r w:rsidRPr="00B93430">
        <w:rPr>
          <w:lang w:val="en"/>
        </w:rPr>
        <w:t>．</w:t>
      </w:r>
      <w:r w:rsidRPr="00B93430">
        <w:rPr>
          <w:rFonts w:hint="eastAsia"/>
          <w:lang w:val="en"/>
        </w:rPr>
        <w:t>内务管理是内部事务管理的总称，</w:t>
      </w:r>
      <w:r w:rsidRPr="00B93430">
        <w:rPr>
          <w:lang w:val="en"/>
        </w:rPr>
        <w:t>是国家专业队进行人员、装备、训练等各项管理工作的基础</w:t>
      </w:r>
      <w:r w:rsidRPr="00B93430">
        <w:rPr>
          <w:rFonts w:hint="eastAsia"/>
          <w:lang w:val="en"/>
        </w:rPr>
        <w:t>，</w:t>
      </w:r>
      <w:r w:rsidRPr="00B93430">
        <w:rPr>
          <w:lang w:val="en"/>
        </w:rPr>
        <w:t>是巩固和提高专业救援能力的重要保证。</w:t>
      </w:r>
      <w:r w:rsidRPr="00B93430">
        <w:rPr>
          <w:rFonts w:hint="eastAsia"/>
          <w:lang w:val="en"/>
        </w:rPr>
        <w:t>（对）</w:t>
      </w:r>
    </w:p>
    <w:p w14:paraId="43032995" w14:textId="77777777" w:rsidR="00017E61" w:rsidRPr="00B93430" w:rsidRDefault="00017E61" w:rsidP="00372AB0">
      <w:pPr>
        <w:ind w:firstLine="640"/>
        <w:rPr>
          <w:lang w:val="en"/>
        </w:rPr>
      </w:pPr>
      <w:r w:rsidRPr="00B93430">
        <w:rPr>
          <w:lang w:val="en"/>
        </w:rPr>
        <w:t>184</w:t>
      </w:r>
      <w:r w:rsidRPr="00B93430">
        <w:rPr>
          <w:lang w:val="en"/>
        </w:rPr>
        <w:t>．</w:t>
      </w:r>
      <w:r w:rsidRPr="00B93430">
        <w:rPr>
          <w:rFonts w:hint="eastAsia"/>
          <w:lang w:val="en"/>
        </w:rPr>
        <w:t>《国家安全生产应急救援队内务管理规范》规定，领导有权对部属下达命令。命令通常逐级下达，</w:t>
      </w:r>
      <w:r w:rsidRPr="00B93430">
        <w:rPr>
          <w:lang w:val="en"/>
        </w:rPr>
        <w:t>情况紧急时</w:t>
      </w:r>
      <w:r w:rsidRPr="00B93430">
        <w:rPr>
          <w:rFonts w:hint="eastAsia"/>
          <w:lang w:val="en"/>
        </w:rPr>
        <w:t>，</w:t>
      </w:r>
      <w:r w:rsidRPr="00B93430">
        <w:rPr>
          <w:lang w:val="en"/>
        </w:rPr>
        <w:t>可越级下达。</w:t>
      </w:r>
      <w:r w:rsidRPr="00B93430">
        <w:rPr>
          <w:rFonts w:hint="eastAsia"/>
          <w:lang w:val="en"/>
        </w:rPr>
        <w:t>（对）</w:t>
      </w:r>
    </w:p>
    <w:p w14:paraId="6B5F1956" w14:textId="77777777" w:rsidR="00017E61" w:rsidRPr="00B93430" w:rsidRDefault="00017E61" w:rsidP="00372AB0">
      <w:pPr>
        <w:ind w:firstLine="640"/>
        <w:rPr>
          <w:lang w:val="en"/>
        </w:rPr>
      </w:pPr>
      <w:r w:rsidRPr="00B93430">
        <w:rPr>
          <w:lang w:val="en"/>
        </w:rPr>
        <w:t>185</w:t>
      </w:r>
      <w:r w:rsidRPr="00B93430">
        <w:rPr>
          <w:lang w:val="en"/>
        </w:rPr>
        <w:t>．</w:t>
      </w:r>
      <w:r w:rsidRPr="00B93430">
        <w:rPr>
          <w:rFonts w:hint="eastAsia"/>
          <w:lang w:val="en"/>
        </w:rPr>
        <w:t>无隶属关系的国家专业队指战员共同执行任务时，</w:t>
      </w:r>
      <w:r w:rsidRPr="00B93430">
        <w:rPr>
          <w:lang w:val="en"/>
        </w:rPr>
        <w:t>通常由上级指定的负责人领导和指挥。</w:t>
      </w:r>
      <w:r w:rsidRPr="00B93430">
        <w:rPr>
          <w:rFonts w:hint="eastAsia"/>
          <w:lang w:val="en"/>
        </w:rPr>
        <w:t>（对）</w:t>
      </w:r>
    </w:p>
    <w:p w14:paraId="3A5BDAC6" w14:textId="77777777" w:rsidR="00017E61" w:rsidRPr="00B93430" w:rsidRDefault="00017E61" w:rsidP="00372AB0">
      <w:pPr>
        <w:ind w:firstLine="640"/>
        <w:rPr>
          <w:lang w:val="en"/>
        </w:rPr>
      </w:pPr>
      <w:r w:rsidRPr="00B93430">
        <w:rPr>
          <w:lang w:val="en"/>
        </w:rPr>
        <w:t>186</w:t>
      </w:r>
      <w:r w:rsidRPr="00B93430">
        <w:rPr>
          <w:lang w:val="en"/>
        </w:rPr>
        <w:t>．</w:t>
      </w:r>
      <w:r w:rsidRPr="00B93430">
        <w:rPr>
          <w:rFonts w:hint="eastAsia"/>
          <w:lang w:val="en"/>
        </w:rPr>
        <w:t>国家专业队指战员参加集会、表彰等集体活动，</w:t>
      </w:r>
      <w:r w:rsidRPr="00B93430">
        <w:rPr>
          <w:lang w:val="en"/>
        </w:rPr>
        <w:t>应当按照规定的时间和顺序人场</w:t>
      </w:r>
      <w:r w:rsidRPr="00B93430">
        <w:rPr>
          <w:rFonts w:hint="eastAsia"/>
          <w:lang w:val="en"/>
        </w:rPr>
        <w:t>，</w:t>
      </w:r>
      <w:r w:rsidRPr="00B93430">
        <w:rPr>
          <w:lang w:val="en"/>
        </w:rPr>
        <w:t>按照指定的位置就座</w:t>
      </w:r>
      <w:r w:rsidRPr="00B93430">
        <w:rPr>
          <w:rFonts w:hint="eastAsia"/>
          <w:lang w:val="en"/>
        </w:rPr>
        <w:t>，</w:t>
      </w:r>
      <w:r w:rsidRPr="00B93430">
        <w:rPr>
          <w:lang w:val="en"/>
        </w:rPr>
        <w:t>遵守会场秩序</w:t>
      </w:r>
      <w:r w:rsidRPr="00B93430">
        <w:rPr>
          <w:rFonts w:hint="eastAsia"/>
          <w:lang w:val="en"/>
        </w:rPr>
        <w:t>，</w:t>
      </w:r>
      <w:r w:rsidRPr="00B93430">
        <w:rPr>
          <w:lang w:val="en"/>
        </w:rPr>
        <w:t>不得迟到早退。散会时</w:t>
      </w:r>
      <w:r w:rsidRPr="00B93430">
        <w:rPr>
          <w:rFonts w:hint="eastAsia"/>
          <w:lang w:val="en"/>
        </w:rPr>
        <w:t>，</w:t>
      </w:r>
      <w:r w:rsidRPr="00B93430">
        <w:rPr>
          <w:lang w:val="en"/>
        </w:rPr>
        <w:t>依次退场。</w:t>
      </w:r>
      <w:r w:rsidRPr="00B93430">
        <w:rPr>
          <w:rFonts w:hint="eastAsia"/>
          <w:lang w:val="en"/>
        </w:rPr>
        <w:t>（对）</w:t>
      </w:r>
    </w:p>
    <w:p w14:paraId="70E4B25F" w14:textId="77777777" w:rsidR="00017E61" w:rsidRPr="00B93430" w:rsidRDefault="00017E61" w:rsidP="00372AB0">
      <w:pPr>
        <w:ind w:firstLine="640"/>
        <w:rPr>
          <w:lang w:val="en"/>
        </w:rPr>
      </w:pPr>
      <w:r w:rsidRPr="00B93430">
        <w:rPr>
          <w:lang w:val="en"/>
        </w:rPr>
        <w:t>187</w:t>
      </w:r>
      <w:r w:rsidRPr="00B93430">
        <w:rPr>
          <w:lang w:val="en"/>
        </w:rPr>
        <w:t>．</w:t>
      </w:r>
      <w:r w:rsidRPr="00B93430">
        <w:rPr>
          <w:rFonts w:hint="eastAsia"/>
          <w:lang w:val="en"/>
        </w:rPr>
        <w:t>《国家矿山应急救援队内务管理规范》规定，除救灾、法定节日等特殊情况外，</w:t>
      </w:r>
      <w:r w:rsidRPr="00B93430">
        <w:rPr>
          <w:lang w:val="en"/>
        </w:rPr>
        <w:t>在营区内就寝人员应当出早操</w:t>
      </w:r>
      <w:r w:rsidRPr="00B93430">
        <w:rPr>
          <w:rFonts w:hint="eastAsia"/>
          <w:lang w:val="en"/>
        </w:rPr>
        <w:t>，</w:t>
      </w:r>
      <w:r w:rsidRPr="00B93430">
        <w:rPr>
          <w:lang w:val="en"/>
        </w:rPr>
        <w:t>时间一般为</w:t>
      </w:r>
      <w:r w:rsidRPr="00B93430">
        <w:rPr>
          <w:lang w:val="en"/>
        </w:rPr>
        <w:t>30</w:t>
      </w:r>
      <w:r w:rsidRPr="00B93430">
        <w:rPr>
          <w:lang w:val="en"/>
        </w:rPr>
        <w:t>分钟。</w:t>
      </w:r>
      <w:r w:rsidRPr="00B93430">
        <w:rPr>
          <w:rFonts w:hint="eastAsia"/>
          <w:lang w:val="en"/>
        </w:rPr>
        <w:t>（对）</w:t>
      </w:r>
    </w:p>
    <w:p w14:paraId="109BDB8E" w14:textId="77777777" w:rsidR="00017E61" w:rsidRPr="00B93430" w:rsidRDefault="00017E61" w:rsidP="00372AB0">
      <w:pPr>
        <w:ind w:firstLine="640"/>
        <w:rPr>
          <w:lang w:val="en"/>
        </w:rPr>
      </w:pPr>
      <w:r w:rsidRPr="00B93430">
        <w:rPr>
          <w:lang w:val="en"/>
        </w:rPr>
        <w:t>188</w:t>
      </w:r>
      <w:r w:rsidRPr="00B93430">
        <w:rPr>
          <w:lang w:val="en"/>
        </w:rPr>
        <w:t>．</w:t>
      </w:r>
      <w:r w:rsidRPr="00B93430">
        <w:rPr>
          <w:rFonts w:hint="eastAsia"/>
          <w:lang w:val="en"/>
        </w:rPr>
        <w:t>国务院安委会办公室关于进一步加强国家安全生产应急救援队伍建设的指导意见要求，应急救援队伍依法依规使用企业安全生产费用支持国家安全生产应急救援队伍建设，保障队伍应急救援技术装备、设施配置费用支出。（对）</w:t>
      </w:r>
    </w:p>
    <w:p w14:paraId="46427F92" w14:textId="77777777" w:rsidR="00017E61" w:rsidRPr="00B93430" w:rsidRDefault="00017E61" w:rsidP="00372AB0">
      <w:pPr>
        <w:ind w:firstLine="640"/>
        <w:rPr>
          <w:lang w:val="en"/>
        </w:rPr>
      </w:pPr>
      <w:r w:rsidRPr="00B93430">
        <w:rPr>
          <w:lang w:val="en"/>
        </w:rPr>
        <w:t>189</w:t>
      </w:r>
      <w:r w:rsidRPr="00B93430">
        <w:rPr>
          <w:lang w:val="en"/>
        </w:rPr>
        <w:t>．</w:t>
      </w:r>
      <w:r w:rsidRPr="00B93430">
        <w:rPr>
          <w:rFonts w:hint="eastAsia"/>
          <w:lang w:val="en"/>
        </w:rPr>
        <w:t>应急救援队伍到达服务的矿山企业后，组织小队了解矿井主要作业区域的生产、通风、紧急避险等系统运行情况。下井前应统一着战斗服，佩带氧气呼吸器。（对）</w:t>
      </w:r>
    </w:p>
    <w:p w14:paraId="0024EB98" w14:textId="77777777" w:rsidR="00017E61" w:rsidRPr="00B93430" w:rsidRDefault="00017E61" w:rsidP="00372AB0">
      <w:pPr>
        <w:ind w:firstLine="640"/>
        <w:rPr>
          <w:lang w:val="en"/>
        </w:rPr>
      </w:pPr>
      <w:r w:rsidRPr="00B93430">
        <w:rPr>
          <w:lang w:val="en"/>
        </w:rPr>
        <w:t>190</w:t>
      </w:r>
      <w:r w:rsidRPr="00B93430">
        <w:rPr>
          <w:lang w:val="en"/>
        </w:rPr>
        <w:t>．</w:t>
      </w:r>
      <w:r w:rsidRPr="00B93430">
        <w:rPr>
          <w:rFonts w:hint="eastAsia"/>
          <w:lang w:val="en"/>
        </w:rPr>
        <w:t>《矿山救护队预防性安全检查工作指南》要求，每检查一处（次）矿井，应根据巷道生产推进变化情况，及时绘制主要</w:t>
      </w:r>
      <w:r w:rsidRPr="00B93430">
        <w:rPr>
          <w:rFonts w:hint="eastAsia"/>
          <w:lang w:val="en"/>
        </w:rPr>
        <w:lastRenderedPageBreak/>
        <w:t>巷道及采区布置示意图，标注行走路线。（对）</w:t>
      </w:r>
    </w:p>
    <w:p w14:paraId="236EDABF" w14:textId="77777777" w:rsidR="00017E61" w:rsidRPr="00B93430" w:rsidRDefault="00017E61" w:rsidP="00372AB0">
      <w:pPr>
        <w:ind w:firstLine="640"/>
        <w:rPr>
          <w:lang w:val="en"/>
        </w:rPr>
      </w:pPr>
      <w:r w:rsidRPr="00B93430">
        <w:rPr>
          <w:lang w:val="en"/>
        </w:rPr>
        <w:t>191</w:t>
      </w:r>
      <w:r w:rsidRPr="00B93430">
        <w:rPr>
          <w:lang w:val="en"/>
        </w:rPr>
        <w:t>．</w:t>
      </w:r>
      <w:r w:rsidRPr="00B93430">
        <w:rPr>
          <w:rFonts w:hint="eastAsia"/>
          <w:lang w:val="en"/>
        </w:rPr>
        <w:t>国家安全生产应急救援队伍要加强队伍作风建设，弘扬赴汤蹈火的战斗精神和优良作风，树立敢打必胜信念。注重在艰苦环境和急难险重任务中锻炼队伍，培育践行科学救援、安全救援、高效救援的自觉性。（对）</w:t>
      </w:r>
    </w:p>
    <w:p w14:paraId="6ECA9186" w14:textId="77777777" w:rsidR="00017E61" w:rsidRPr="00B93430" w:rsidRDefault="00017E61" w:rsidP="00372AB0">
      <w:pPr>
        <w:ind w:firstLine="640"/>
        <w:rPr>
          <w:lang w:val="en"/>
        </w:rPr>
      </w:pPr>
      <w:r w:rsidRPr="00B93430">
        <w:rPr>
          <w:lang w:val="en"/>
        </w:rPr>
        <w:t>192</w:t>
      </w:r>
      <w:r w:rsidRPr="00B93430">
        <w:rPr>
          <w:lang w:val="en"/>
        </w:rPr>
        <w:t>．</w:t>
      </w:r>
      <w:r w:rsidRPr="00B93430">
        <w:rPr>
          <w:rFonts w:hint="eastAsia"/>
          <w:lang w:val="en"/>
        </w:rPr>
        <w:t>国家安全生产应急救援队伍要积极参加队伍驻地地方政府和消防救援队伍组织的事故灾害应急演练，开展跨区域、多灾种联动联训联练，提高与国家综合性消防救援队伍、其他专业应急救援力量、社会应急力量间的协同能力。（对）</w:t>
      </w:r>
    </w:p>
    <w:p w14:paraId="6C3DBC7C" w14:textId="77777777" w:rsidR="00017E61" w:rsidRPr="00B93430" w:rsidRDefault="00017E61" w:rsidP="00372AB0">
      <w:pPr>
        <w:ind w:firstLine="640"/>
        <w:rPr>
          <w:lang w:val="en"/>
        </w:rPr>
      </w:pPr>
      <w:r w:rsidRPr="00B93430">
        <w:rPr>
          <w:lang w:val="en"/>
        </w:rPr>
        <w:t>193</w:t>
      </w:r>
      <w:r w:rsidRPr="00B93430">
        <w:rPr>
          <w:lang w:val="en"/>
        </w:rPr>
        <w:t>．</w:t>
      </w:r>
      <w:r w:rsidRPr="00B93430">
        <w:rPr>
          <w:rFonts w:hint="eastAsia"/>
          <w:lang w:val="en"/>
        </w:rPr>
        <w:t>氧气呼吸器校验仪能检测和显示低压气密性、排气压力、自补阀开启压力、定量供氧量、手动供氧量等参数。（对）</w:t>
      </w:r>
    </w:p>
    <w:p w14:paraId="1774D62A" w14:textId="77777777" w:rsidR="00017E61" w:rsidRPr="00B93430" w:rsidRDefault="00017E61" w:rsidP="00372AB0">
      <w:pPr>
        <w:ind w:firstLine="640"/>
        <w:rPr>
          <w:lang w:val="en"/>
        </w:rPr>
      </w:pPr>
      <w:r w:rsidRPr="00B93430">
        <w:rPr>
          <w:lang w:val="en"/>
        </w:rPr>
        <w:t>194</w:t>
      </w:r>
      <w:r w:rsidRPr="00B93430">
        <w:rPr>
          <w:lang w:val="en"/>
        </w:rPr>
        <w:t>．</w:t>
      </w:r>
      <w:r w:rsidRPr="00B93430">
        <w:rPr>
          <w:rFonts w:hint="eastAsia"/>
          <w:lang w:val="en"/>
        </w:rPr>
        <w:t>空气呼吸器充气机可以为气瓶充装压缩空气。（对）</w:t>
      </w:r>
    </w:p>
    <w:p w14:paraId="7848B922" w14:textId="77777777" w:rsidR="00017E61" w:rsidRPr="00B93430" w:rsidRDefault="00017E61" w:rsidP="00372AB0">
      <w:pPr>
        <w:ind w:firstLine="640"/>
        <w:rPr>
          <w:lang w:val="en"/>
        </w:rPr>
      </w:pPr>
      <w:r w:rsidRPr="00B93430">
        <w:rPr>
          <w:lang w:val="en"/>
        </w:rPr>
        <w:t>195</w:t>
      </w:r>
      <w:r w:rsidRPr="00B93430">
        <w:rPr>
          <w:lang w:val="en"/>
        </w:rPr>
        <w:t>．</w:t>
      </w:r>
      <w:r w:rsidRPr="00B93430">
        <w:rPr>
          <w:rFonts w:hint="eastAsia"/>
          <w:lang w:val="en"/>
        </w:rPr>
        <w:t>警车、消防车、救护车、工程救险车非执行紧急任务时，不得使用警报器、标志灯具。（对）</w:t>
      </w:r>
    </w:p>
    <w:p w14:paraId="18F3502E" w14:textId="77777777" w:rsidR="00017E61" w:rsidRPr="00B93430" w:rsidRDefault="00017E61" w:rsidP="00372AB0">
      <w:pPr>
        <w:ind w:firstLine="640"/>
        <w:rPr>
          <w:lang w:val="en"/>
        </w:rPr>
      </w:pPr>
      <w:r w:rsidRPr="00B93430">
        <w:rPr>
          <w:lang w:val="en"/>
        </w:rPr>
        <w:t>196</w:t>
      </w:r>
      <w:r w:rsidRPr="00B93430">
        <w:rPr>
          <w:lang w:val="en"/>
        </w:rPr>
        <w:t>．</w:t>
      </w:r>
      <w:r w:rsidRPr="00B93430">
        <w:rPr>
          <w:rFonts w:hint="eastAsia"/>
          <w:lang w:val="en"/>
        </w:rPr>
        <w:t>《煤矿井下紧急避险系统建设管理暂行规定》所有井工煤矿应为入井人员配备额定防护时间不低于</w:t>
      </w:r>
      <w:r w:rsidRPr="00B93430">
        <w:rPr>
          <w:rFonts w:hint="eastAsia"/>
          <w:lang w:val="en"/>
        </w:rPr>
        <w:t>45</w:t>
      </w:r>
      <w:r w:rsidRPr="00B93430">
        <w:rPr>
          <w:rFonts w:hint="eastAsia"/>
          <w:lang w:val="en"/>
        </w:rPr>
        <w:t>分钟的自救器，入井人员应随身携带。（错）</w:t>
      </w:r>
    </w:p>
    <w:p w14:paraId="4957ADE2" w14:textId="77777777" w:rsidR="00017E61" w:rsidRPr="00B93430" w:rsidRDefault="00017E61" w:rsidP="00372AB0">
      <w:pPr>
        <w:ind w:firstLine="640"/>
        <w:rPr>
          <w:lang w:val="en"/>
        </w:rPr>
      </w:pPr>
      <w:r w:rsidRPr="00B93430">
        <w:rPr>
          <w:lang w:val="en"/>
        </w:rPr>
        <w:t>197</w:t>
      </w:r>
      <w:r w:rsidRPr="00B93430">
        <w:rPr>
          <w:lang w:val="en"/>
        </w:rPr>
        <w:t>．</w:t>
      </w:r>
      <w:r w:rsidRPr="00B93430">
        <w:rPr>
          <w:rFonts w:hint="eastAsia"/>
          <w:lang w:val="en"/>
        </w:rPr>
        <w:t>实行煤矿安全监察制度，是贯彻执行安全生产方针、坚持依法治理安全的一项基本制度。（对）</w:t>
      </w:r>
    </w:p>
    <w:p w14:paraId="43B68148" w14:textId="77777777" w:rsidR="00017E61" w:rsidRPr="00B93430" w:rsidRDefault="00017E61" w:rsidP="00372AB0">
      <w:pPr>
        <w:ind w:firstLine="640"/>
        <w:rPr>
          <w:lang w:val="en"/>
        </w:rPr>
      </w:pPr>
      <w:r w:rsidRPr="00B93430">
        <w:rPr>
          <w:lang w:val="en"/>
        </w:rPr>
        <w:t>198</w:t>
      </w:r>
      <w:r w:rsidRPr="00B93430">
        <w:rPr>
          <w:lang w:val="en"/>
        </w:rPr>
        <w:t>．</w:t>
      </w:r>
      <w:r w:rsidRPr="00B93430">
        <w:rPr>
          <w:rFonts w:hint="eastAsia"/>
          <w:lang w:val="en"/>
        </w:rPr>
        <w:t>从业人员应当接受安全生产教育和培训，掌握本职工作所需的安全生产知识，提高安全生产技能，增强事故预防和应急处理能力。（对）</w:t>
      </w:r>
    </w:p>
    <w:p w14:paraId="4B8A7A40" w14:textId="77777777" w:rsidR="00017E61" w:rsidRPr="00B93430" w:rsidRDefault="00017E61" w:rsidP="00372AB0">
      <w:pPr>
        <w:ind w:firstLine="640"/>
        <w:rPr>
          <w:lang w:val="en"/>
        </w:rPr>
      </w:pPr>
      <w:r w:rsidRPr="00B93430">
        <w:rPr>
          <w:lang w:val="en"/>
        </w:rPr>
        <w:t>199</w:t>
      </w:r>
      <w:r w:rsidRPr="00B93430">
        <w:rPr>
          <w:lang w:val="en"/>
        </w:rPr>
        <w:t>．</w:t>
      </w:r>
      <w:r w:rsidRPr="00B93430">
        <w:rPr>
          <w:rFonts w:hint="eastAsia"/>
          <w:lang w:val="en"/>
        </w:rPr>
        <w:t>从业人员发现事故隐患或者其他不安全因素，应当立</w:t>
      </w:r>
      <w:r w:rsidRPr="00B93430">
        <w:rPr>
          <w:rFonts w:hint="eastAsia"/>
          <w:lang w:val="en"/>
        </w:rPr>
        <w:lastRenderedPageBreak/>
        <w:t>即向现场安全生产管理人员或者本单位负责人报告；接到报告的人员可以根据生产情况进行处理。（错）</w:t>
      </w:r>
    </w:p>
    <w:p w14:paraId="1A80D3F3" w14:textId="77777777" w:rsidR="00017E61" w:rsidRPr="00B93430" w:rsidRDefault="00017E61" w:rsidP="00372AB0">
      <w:pPr>
        <w:ind w:firstLine="640"/>
        <w:rPr>
          <w:lang w:val="en"/>
        </w:rPr>
      </w:pPr>
      <w:r w:rsidRPr="00B93430">
        <w:rPr>
          <w:lang w:val="en"/>
        </w:rPr>
        <w:t>200</w:t>
      </w:r>
      <w:r w:rsidRPr="00B93430">
        <w:rPr>
          <w:lang w:val="en"/>
        </w:rPr>
        <w:t>．</w:t>
      </w:r>
      <w:r w:rsidRPr="00B93430">
        <w:rPr>
          <w:rFonts w:hint="eastAsia"/>
          <w:lang w:val="en"/>
        </w:rPr>
        <w:t>突发事件的分级标准由国务院或者国务院确定的部门制定。（对）</w:t>
      </w:r>
    </w:p>
    <w:p w14:paraId="5B4FDDED" w14:textId="77777777" w:rsidR="00017E61" w:rsidRPr="00B93430" w:rsidRDefault="00017E61" w:rsidP="00372AB0">
      <w:pPr>
        <w:ind w:firstLine="640"/>
        <w:rPr>
          <w:lang w:val="en"/>
        </w:rPr>
      </w:pPr>
      <w:r w:rsidRPr="00B93430">
        <w:rPr>
          <w:lang w:val="en"/>
        </w:rPr>
        <w:t>201</w:t>
      </w:r>
      <w:r w:rsidRPr="00B93430">
        <w:rPr>
          <w:lang w:val="en"/>
        </w:rPr>
        <w:t>．</w:t>
      </w:r>
      <w:r w:rsidRPr="00B93430">
        <w:rPr>
          <w:rFonts w:hint="eastAsia"/>
          <w:lang w:val="en"/>
        </w:rPr>
        <w:t>矿山救护队应将应急预案、应急演练作为能力建设的重要内容。（对）</w:t>
      </w:r>
    </w:p>
    <w:p w14:paraId="2201C655" w14:textId="77777777" w:rsidR="00017E61" w:rsidRPr="00B93430" w:rsidRDefault="00017E61" w:rsidP="00372AB0">
      <w:pPr>
        <w:ind w:firstLine="640"/>
        <w:rPr>
          <w:lang w:val="en"/>
        </w:rPr>
      </w:pPr>
      <w:r w:rsidRPr="00B93430">
        <w:rPr>
          <w:lang w:val="en"/>
        </w:rPr>
        <w:t>202</w:t>
      </w:r>
      <w:r w:rsidRPr="00B93430">
        <w:rPr>
          <w:lang w:val="en"/>
        </w:rPr>
        <w:t>．</w:t>
      </w:r>
      <w:r w:rsidRPr="00B93430">
        <w:rPr>
          <w:rFonts w:hint="eastAsia"/>
          <w:lang w:val="en"/>
        </w:rPr>
        <w:t>矿井井下应设置清晰的指示路标和逃生路线，定期组织矿工进行逃生、避灾、自救训练。（对）</w:t>
      </w:r>
    </w:p>
    <w:p w14:paraId="392280AC" w14:textId="77777777" w:rsidR="00017E61" w:rsidRPr="00B93430" w:rsidRDefault="00017E61" w:rsidP="00372AB0">
      <w:pPr>
        <w:ind w:firstLine="640"/>
        <w:rPr>
          <w:lang w:val="en"/>
        </w:rPr>
      </w:pPr>
      <w:r w:rsidRPr="00B93430">
        <w:rPr>
          <w:lang w:val="en"/>
        </w:rPr>
        <w:t>203</w:t>
      </w:r>
      <w:r w:rsidRPr="00B93430">
        <w:rPr>
          <w:lang w:val="en"/>
        </w:rPr>
        <w:t>．</w:t>
      </w:r>
      <w:r w:rsidRPr="00B93430">
        <w:rPr>
          <w:rFonts w:hint="eastAsia"/>
          <w:lang w:val="en"/>
        </w:rPr>
        <w:t>应急救援中，要充分发挥专业救援队伍与社会化应急力量的作用，提高抢险救灾工作效率。（对）</w:t>
      </w:r>
    </w:p>
    <w:p w14:paraId="7BAF1F7F" w14:textId="77777777" w:rsidR="00017E61" w:rsidRPr="00B93430" w:rsidRDefault="00017E61" w:rsidP="00372AB0">
      <w:pPr>
        <w:ind w:firstLine="640"/>
        <w:rPr>
          <w:lang w:val="en"/>
        </w:rPr>
      </w:pPr>
      <w:r w:rsidRPr="00B93430">
        <w:rPr>
          <w:lang w:val="en"/>
        </w:rPr>
        <w:t>204</w:t>
      </w:r>
      <w:r w:rsidRPr="00B93430">
        <w:rPr>
          <w:lang w:val="en"/>
        </w:rPr>
        <w:t>．</w:t>
      </w:r>
      <w:r w:rsidRPr="00B93430">
        <w:rPr>
          <w:rFonts w:hint="eastAsia"/>
          <w:lang w:val="en"/>
        </w:rPr>
        <w:t>对矿井主要负责人、技术负责人和调度人员要重点进行应急处置有关内容的专题培训。（对）</w:t>
      </w:r>
    </w:p>
    <w:p w14:paraId="08584340" w14:textId="77777777" w:rsidR="00017E61" w:rsidRPr="00B93430" w:rsidRDefault="00017E61" w:rsidP="00372AB0">
      <w:pPr>
        <w:ind w:firstLine="640"/>
        <w:rPr>
          <w:lang w:val="en"/>
        </w:rPr>
      </w:pPr>
      <w:r w:rsidRPr="00B93430">
        <w:rPr>
          <w:lang w:val="en"/>
        </w:rPr>
        <w:t>205</w:t>
      </w:r>
      <w:r w:rsidRPr="00B93430">
        <w:rPr>
          <w:lang w:val="en"/>
        </w:rPr>
        <w:t>．</w:t>
      </w:r>
      <w:r w:rsidRPr="00B93430">
        <w:rPr>
          <w:rFonts w:hint="eastAsia"/>
          <w:lang w:val="en"/>
        </w:rPr>
        <w:t>《</w:t>
      </w:r>
      <w:r w:rsidRPr="00B93430">
        <w:rPr>
          <w:lang w:val="en"/>
        </w:rPr>
        <w:t>中华人民共和国突发事件应对法</w:t>
      </w:r>
      <w:r w:rsidRPr="00B93430">
        <w:rPr>
          <w:rFonts w:hint="eastAsia"/>
          <w:lang w:val="en"/>
        </w:rPr>
        <w:t>》规定，</w:t>
      </w:r>
      <w:r w:rsidRPr="00B93430">
        <w:rPr>
          <w:lang w:val="en"/>
        </w:rPr>
        <w:t>有关单位应当</w:t>
      </w:r>
      <w:r w:rsidRPr="00B93430">
        <w:rPr>
          <w:rFonts w:hint="eastAsia"/>
          <w:lang w:val="en"/>
        </w:rPr>
        <w:t>每年</w:t>
      </w:r>
      <w:r w:rsidRPr="00B93430">
        <w:rPr>
          <w:lang w:val="en"/>
        </w:rPr>
        <w:t>检测、维护其报警装置和应急救援设备、设施，使其处于良好状态，确保正常使用。</w:t>
      </w:r>
      <w:r w:rsidRPr="00B93430">
        <w:rPr>
          <w:rFonts w:hint="eastAsia"/>
          <w:lang w:val="en"/>
        </w:rPr>
        <w:t>（错）</w:t>
      </w:r>
    </w:p>
    <w:p w14:paraId="3D18A852" w14:textId="77777777" w:rsidR="00017E61" w:rsidRPr="00B93430" w:rsidRDefault="00017E61" w:rsidP="00372AB0">
      <w:pPr>
        <w:ind w:firstLine="640"/>
        <w:rPr>
          <w:lang w:val="en"/>
        </w:rPr>
      </w:pPr>
      <w:r w:rsidRPr="00B93430">
        <w:rPr>
          <w:lang w:val="en"/>
        </w:rPr>
        <w:t>206</w:t>
      </w:r>
      <w:r w:rsidRPr="00B93430">
        <w:rPr>
          <w:lang w:val="en"/>
        </w:rPr>
        <w:t>．</w:t>
      </w:r>
      <w:r w:rsidRPr="00B93430">
        <w:rPr>
          <w:rFonts w:hint="eastAsia"/>
          <w:lang w:val="en"/>
        </w:rPr>
        <w:t>应急救援队伍应根据所在区域主要风险隐患和重大危险源，开展有针对性的应急演练。（对）</w:t>
      </w:r>
    </w:p>
    <w:p w14:paraId="75FE22DC" w14:textId="77777777" w:rsidR="00017E61" w:rsidRPr="00B93430" w:rsidRDefault="00017E61" w:rsidP="00372AB0">
      <w:pPr>
        <w:ind w:firstLine="640"/>
        <w:rPr>
          <w:lang w:val="en"/>
        </w:rPr>
      </w:pPr>
      <w:r w:rsidRPr="00B93430">
        <w:rPr>
          <w:lang w:val="en"/>
        </w:rPr>
        <w:t>207</w:t>
      </w:r>
      <w:r w:rsidRPr="00B93430">
        <w:rPr>
          <w:lang w:val="en"/>
        </w:rPr>
        <w:t>．新闻媒体应当</w:t>
      </w:r>
      <w:r w:rsidRPr="00B93430">
        <w:rPr>
          <w:rFonts w:hint="eastAsia"/>
          <w:lang w:val="en"/>
        </w:rPr>
        <w:t>有</w:t>
      </w:r>
      <w:r w:rsidRPr="00B93430">
        <w:rPr>
          <w:lang w:val="en"/>
        </w:rPr>
        <w:t>偿开展突发事件预防与应急、自救与互救知识的公益宣传。</w:t>
      </w:r>
      <w:r w:rsidRPr="00B93430">
        <w:rPr>
          <w:rFonts w:hint="eastAsia"/>
          <w:lang w:val="en"/>
        </w:rPr>
        <w:t>（错）</w:t>
      </w:r>
    </w:p>
    <w:p w14:paraId="318C404B" w14:textId="77777777" w:rsidR="00017E61" w:rsidRPr="00B93430" w:rsidRDefault="00017E61" w:rsidP="00372AB0">
      <w:pPr>
        <w:ind w:firstLine="640"/>
        <w:rPr>
          <w:lang w:val="en"/>
        </w:rPr>
      </w:pPr>
      <w:r w:rsidRPr="00B93430">
        <w:rPr>
          <w:lang w:val="en"/>
        </w:rPr>
        <w:t>208</w:t>
      </w:r>
      <w:r w:rsidRPr="00B93430">
        <w:rPr>
          <w:lang w:val="en"/>
        </w:rPr>
        <w:t>．</w:t>
      </w:r>
      <w:r w:rsidRPr="00B93430">
        <w:rPr>
          <w:rFonts w:hint="eastAsia"/>
          <w:lang w:val="en"/>
        </w:rPr>
        <w:t>煤矿使用的涉及生命安全、危险性较大的特种设备，必须取得安全使用证或者安全标志，方可投入使用。检测、检验机构对检测、检验结果负责。（对）</w:t>
      </w:r>
    </w:p>
    <w:p w14:paraId="6C8B4626" w14:textId="77777777" w:rsidR="00017E61" w:rsidRPr="00B93430" w:rsidRDefault="00017E61" w:rsidP="00372AB0">
      <w:pPr>
        <w:ind w:firstLine="640"/>
        <w:rPr>
          <w:lang w:val="en"/>
        </w:rPr>
      </w:pPr>
      <w:r w:rsidRPr="00B93430">
        <w:rPr>
          <w:lang w:val="en"/>
        </w:rPr>
        <w:t>209</w:t>
      </w:r>
      <w:r w:rsidRPr="00B93430">
        <w:rPr>
          <w:lang w:val="en"/>
        </w:rPr>
        <w:t>．</w:t>
      </w:r>
      <w:r w:rsidRPr="00B93430">
        <w:rPr>
          <w:rFonts w:hint="eastAsia"/>
          <w:lang w:val="en"/>
        </w:rPr>
        <w:t>在作业过程中，正确佩戴和使用劳动防护用品是从业</w:t>
      </w:r>
      <w:r w:rsidRPr="00B93430">
        <w:rPr>
          <w:rFonts w:hint="eastAsia"/>
          <w:lang w:val="en"/>
        </w:rPr>
        <w:lastRenderedPageBreak/>
        <w:t>人员的权利。（错）</w:t>
      </w:r>
    </w:p>
    <w:p w14:paraId="360F15E5" w14:textId="77777777" w:rsidR="00017E61" w:rsidRPr="00B93430" w:rsidRDefault="00017E61" w:rsidP="00372AB0">
      <w:pPr>
        <w:ind w:firstLine="640"/>
        <w:rPr>
          <w:lang w:val="en"/>
        </w:rPr>
      </w:pPr>
      <w:r w:rsidRPr="00B93430">
        <w:rPr>
          <w:lang w:val="en"/>
        </w:rPr>
        <w:t>210</w:t>
      </w:r>
      <w:r w:rsidRPr="00B93430">
        <w:rPr>
          <w:lang w:val="en"/>
        </w:rPr>
        <w:t>．</w:t>
      </w:r>
      <w:r w:rsidRPr="00B93430">
        <w:rPr>
          <w:rFonts w:hint="eastAsia"/>
          <w:lang w:val="en"/>
        </w:rPr>
        <w:t>井下紧急避险设施是指在井下发生灾害事故时，为无法及时撤离的遇险人员提供生命保障的密闭空间。（对）</w:t>
      </w:r>
    </w:p>
    <w:p w14:paraId="7BC7AFDB" w14:textId="77777777" w:rsidR="00017E61" w:rsidRPr="00B93430" w:rsidRDefault="00017E61" w:rsidP="00372AB0">
      <w:pPr>
        <w:ind w:firstLine="640"/>
        <w:rPr>
          <w:lang w:val="en"/>
        </w:rPr>
      </w:pPr>
      <w:r w:rsidRPr="00B93430">
        <w:rPr>
          <w:lang w:val="en"/>
        </w:rPr>
        <w:t>211</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规定：县级以上人民政府负有安全生产监督管理职责的部门应当将其制定的生产安全事故应急救援预案报送上一级人民政府备案。（错）</w:t>
      </w:r>
    </w:p>
    <w:p w14:paraId="36B25135" w14:textId="77777777" w:rsidR="00017E61" w:rsidRPr="00B93430" w:rsidRDefault="00017E61" w:rsidP="00372AB0">
      <w:pPr>
        <w:ind w:firstLine="640"/>
        <w:rPr>
          <w:lang w:val="en"/>
        </w:rPr>
      </w:pPr>
      <w:r w:rsidRPr="00B93430">
        <w:rPr>
          <w:lang w:val="en"/>
        </w:rPr>
        <w:t>212</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规定：易燃易爆物品、危险化学品等危险物品的生产、经营、储存、运输单位，矿山、金属冶炼、城市轨道交通运营、建筑施工单位，以及宾馆、商场、娱乐场所、旅游景区等人员密集场所经营单位，应当至少每</w:t>
      </w:r>
      <w:r w:rsidRPr="00B93430">
        <w:rPr>
          <w:lang w:val="en"/>
        </w:rPr>
        <w:t>1</w:t>
      </w:r>
      <w:r w:rsidRPr="00B93430">
        <w:rPr>
          <w:lang w:val="en"/>
        </w:rPr>
        <w:t>年组织</w:t>
      </w:r>
      <w:r w:rsidRPr="00B93430">
        <w:rPr>
          <w:lang w:val="en"/>
        </w:rPr>
        <w:t>1</w:t>
      </w:r>
      <w:r w:rsidRPr="00B93430">
        <w:rPr>
          <w:lang w:val="en"/>
        </w:rPr>
        <w:t>次生产安全事故应急救援预案演练，并将演练情况报送所在地县级以上地方人民政府负有安全生产监督管理职责的部门。（错）</w:t>
      </w:r>
    </w:p>
    <w:p w14:paraId="71E2206A" w14:textId="77777777" w:rsidR="00017E61" w:rsidRPr="00B93430" w:rsidRDefault="00017E61" w:rsidP="00372AB0">
      <w:pPr>
        <w:ind w:firstLine="640"/>
        <w:rPr>
          <w:lang w:val="en"/>
        </w:rPr>
      </w:pPr>
      <w:r w:rsidRPr="00B93430">
        <w:rPr>
          <w:lang w:val="en"/>
        </w:rPr>
        <w:t>213</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规定：应急救援队伍的应急救援人员应当具备必要的专业知识、技能、身体素质和心理素质。（对）</w:t>
      </w:r>
    </w:p>
    <w:p w14:paraId="0B026B43" w14:textId="77777777" w:rsidR="00017E61" w:rsidRPr="00B93430" w:rsidRDefault="00017E61" w:rsidP="00372AB0">
      <w:pPr>
        <w:ind w:firstLine="640"/>
        <w:rPr>
          <w:lang w:val="en"/>
        </w:rPr>
      </w:pPr>
      <w:r w:rsidRPr="00B93430">
        <w:rPr>
          <w:lang w:val="en"/>
        </w:rPr>
        <w:t>214</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规定：应急救援队伍应当配备必要的应急救援装备和物资，并经常性组织训练。（错）</w:t>
      </w:r>
    </w:p>
    <w:p w14:paraId="76D99A6A" w14:textId="77777777" w:rsidR="00017E61" w:rsidRPr="00B93430" w:rsidRDefault="00017E61" w:rsidP="00372AB0">
      <w:pPr>
        <w:ind w:firstLine="640"/>
        <w:rPr>
          <w:lang w:val="en"/>
        </w:rPr>
      </w:pPr>
      <w:r w:rsidRPr="00B93430">
        <w:rPr>
          <w:lang w:val="en"/>
        </w:rPr>
        <w:t>215</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规定：人员密集场所经营单位，应当根据本单位可能发生的生产安全事故的特点和危害，配备必要的灭火、排水、通风以及危险物品</w:t>
      </w:r>
      <w:r w:rsidRPr="00B93430">
        <w:rPr>
          <w:lang w:val="en"/>
        </w:rPr>
        <w:lastRenderedPageBreak/>
        <w:t>稀释、掩埋、收集等应急救援器材、设备和物资，并进行经常性维护、保养，保证正常运转。（对）</w:t>
      </w:r>
    </w:p>
    <w:p w14:paraId="1505D3BD" w14:textId="77777777" w:rsidR="00017E61" w:rsidRPr="00B93430" w:rsidRDefault="00017E61" w:rsidP="00372AB0">
      <w:pPr>
        <w:ind w:firstLine="640"/>
        <w:rPr>
          <w:lang w:val="en"/>
        </w:rPr>
      </w:pPr>
      <w:r w:rsidRPr="00B93430">
        <w:rPr>
          <w:lang w:val="en"/>
        </w:rPr>
        <w:t>216</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规定：规模较大、危险性较高的易燃易爆物品、危险化学品等危险物品的生产、经营、储存、运输单位应当成立应急处置技术组，实行</w:t>
      </w:r>
      <w:r w:rsidRPr="00B93430">
        <w:rPr>
          <w:lang w:val="en"/>
        </w:rPr>
        <w:t>12</w:t>
      </w:r>
      <w:r w:rsidRPr="00B93430">
        <w:rPr>
          <w:lang w:val="en"/>
        </w:rPr>
        <w:t>小时应急值班。（错）</w:t>
      </w:r>
    </w:p>
    <w:p w14:paraId="1B98BD9F" w14:textId="77777777" w:rsidR="00017E61" w:rsidRPr="00B93430" w:rsidRDefault="00017E61" w:rsidP="00372AB0">
      <w:pPr>
        <w:ind w:firstLine="640"/>
        <w:rPr>
          <w:lang w:val="en"/>
        </w:rPr>
      </w:pPr>
      <w:r w:rsidRPr="00B93430">
        <w:rPr>
          <w:lang w:val="en"/>
        </w:rPr>
        <w:t>217</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规定：发生生产安全事故后，生产经营单位应当立即启动生产安全事故应急救援预案，根据需要请求邻近的应急救援队伍参加救援，并向参加救援的应急救援队伍提供相关技术资料、信息和处置方法。（对）</w:t>
      </w:r>
    </w:p>
    <w:p w14:paraId="4DAF4CEF" w14:textId="77777777" w:rsidR="00017E61" w:rsidRPr="00B93430" w:rsidRDefault="00017E61" w:rsidP="00372AB0">
      <w:pPr>
        <w:ind w:firstLine="640"/>
        <w:rPr>
          <w:lang w:val="en"/>
        </w:rPr>
      </w:pPr>
      <w:r w:rsidRPr="00B93430">
        <w:rPr>
          <w:lang w:val="en"/>
        </w:rPr>
        <w:t>218</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规定：有关人民政府及其部门根据生产安全事故应急救援需要依法调用和征用的财产，财产被调用、征用或者调用、征用后毁损、灭失的，生产经营单位应当按照国家有关规定给予补偿。（错）</w:t>
      </w:r>
    </w:p>
    <w:p w14:paraId="5927544D" w14:textId="77777777" w:rsidR="00017E61" w:rsidRPr="00B93430" w:rsidRDefault="00017E61" w:rsidP="00372AB0">
      <w:pPr>
        <w:ind w:firstLine="640"/>
        <w:rPr>
          <w:lang w:val="en"/>
        </w:rPr>
      </w:pPr>
      <w:r w:rsidRPr="00B93430">
        <w:rPr>
          <w:lang w:val="en"/>
        </w:rPr>
        <w:t>219</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规定：生产经营单位的分管负责人对本单位的生产安全事故应急工作全面负责。（错）</w:t>
      </w:r>
    </w:p>
    <w:p w14:paraId="54D9E1E4" w14:textId="77777777" w:rsidR="00017E61" w:rsidRPr="00B93430" w:rsidRDefault="00017E61" w:rsidP="00372AB0">
      <w:pPr>
        <w:ind w:firstLine="640"/>
        <w:rPr>
          <w:lang w:val="en"/>
        </w:rPr>
      </w:pPr>
      <w:r w:rsidRPr="00B93430">
        <w:rPr>
          <w:lang w:val="en"/>
        </w:rPr>
        <w:t>220</w:t>
      </w:r>
      <w:r w:rsidRPr="00B93430">
        <w:rPr>
          <w:lang w:val="en"/>
        </w:rPr>
        <w:t>．</w:t>
      </w:r>
      <w:r w:rsidRPr="00B93430">
        <w:rPr>
          <w:rFonts w:hint="eastAsia"/>
          <w:lang w:val="en"/>
        </w:rPr>
        <w:t>《生产安全事故应急条例》（</w:t>
      </w:r>
      <w:r w:rsidRPr="00B93430">
        <w:rPr>
          <w:lang w:val="en"/>
        </w:rPr>
        <w:t>国务院令第</w:t>
      </w:r>
      <w:r w:rsidRPr="00B93430">
        <w:rPr>
          <w:lang w:val="en"/>
        </w:rPr>
        <w:t>708</w:t>
      </w:r>
      <w:r w:rsidRPr="00B93430">
        <w:rPr>
          <w:lang w:val="en"/>
        </w:rPr>
        <w:t>号</w:t>
      </w:r>
      <w:r w:rsidRPr="00B93430">
        <w:rPr>
          <w:rFonts w:hint="eastAsia"/>
          <w:lang w:val="en"/>
        </w:rPr>
        <w:t>）</w:t>
      </w:r>
      <w:r w:rsidRPr="00B93430">
        <w:rPr>
          <w:lang w:val="en"/>
        </w:rPr>
        <w:t>规定：现场指挥部实行总指挥负责制，按照本级人民政府的授权组织制定并实施生产安全事故现场应急救援方案，协调、指挥有关单位和个人参加现场应急救援。（对）</w:t>
      </w:r>
    </w:p>
    <w:p w14:paraId="45BBD273" w14:textId="77777777" w:rsidR="00017E61" w:rsidRPr="00B93430" w:rsidRDefault="00017E61" w:rsidP="00372AB0">
      <w:pPr>
        <w:ind w:firstLine="640"/>
        <w:rPr>
          <w:lang w:val="en"/>
        </w:rPr>
      </w:pPr>
      <w:r w:rsidRPr="00B93430">
        <w:rPr>
          <w:lang w:val="en"/>
        </w:rPr>
        <w:t>221</w:t>
      </w:r>
      <w:r w:rsidRPr="00B93430">
        <w:rPr>
          <w:lang w:val="en"/>
        </w:rPr>
        <w:t>．</w:t>
      </w:r>
      <w:r w:rsidRPr="00B93430">
        <w:rPr>
          <w:rFonts w:hint="eastAsia"/>
          <w:lang w:val="en"/>
        </w:rPr>
        <w:t>《煤矿安全规程》规定在内、外喷雾装置工作稳定性得</w:t>
      </w:r>
      <w:r w:rsidRPr="00B93430">
        <w:rPr>
          <w:rFonts w:hint="eastAsia"/>
          <w:lang w:val="en"/>
        </w:rPr>
        <w:lastRenderedPageBreak/>
        <w:t>不到保证的情况下，</w:t>
      </w:r>
      <w:r w:rsidRPr="00B93430">
        <w:rPr>
          <w:lang w:val="en"/>
        </w:rPr>
        <w:t>不应当使用与掘进机、掘锚一体机或者连续采煤机联动联控的除降尘装置。（错）</w:t>
      </w:r>
    </w:p>
    <w:p w14:paraId="518571D3" w14:textId="77777777" w:rsidR="00017E61" w:rsidRPr="00B93430" w:rsidRDefault="00017E61" w:rsidP="00372AB0">
      <w:pPr>
        <w:ind w:firstLine="640"/>
        <w:rPr>
          <w:lang w:val="en"/>
        </w:rPr>
      </w:pPr>
      <w:r w:rsidRPr="00B93430">
        <w:rPr>
          <w:lang w:val="en"/>
        </w:rPr>
        <w:t>222</w:t>
      </w:r>
      <w:r w:rsidRPr="00B93430">
        <w:rPr>
          <w:lang w:val="en"/>
        </w:rPr>
        <w:t>．</w:t>
      </w:r>
      <w:r w:rsidRPr="00B93430">
        <w:rPr>
          <w:rFonts w:hint="eastAsia"/>
          <w:lang w:val="en"/>
        </w:rPr>
        <w:t>《生产安全事故应急预案管理办法》规定，应急管理部负责全国应急预案的综合协调管理工作。</w:t>
      </w:r>
      <w:r w:rsidRPr="00B93430">
        <w:rPr>
          <w:lang w:val="en"/>
        </w:rPr>
        <w:t>（对）</w:t>
      </w:r>
    </w:p>
    <w:p w14:paraId="076C82A6" w14:textId="77777777" w:rsidR="00017E61" w:rsidRPr="00B93430" w:rsidRDefault="00017E61" w:rsidP="00372AB0">
      <w:pPr>
        <w:ind w:firstLine="640"/>
        <w:rPr>
          <w:lang w:val="en"/>
        </w:rPr>
      </w:pPr>
      <w:r w:rsidRPr="00B93430">
        <w:rPr>
          <w:lang w:val="en"/>
        </w:rPr>
        <w:t>223</w:t>
      </w:r>
      <w:r w:rsidRPr="00B93430">
        <w:rPr>
          <w:lang w:val="en"/>
        </w:rPr>
        <w:t>．</w:t>
      </w:r>
      <w:r w:rsidRPr="00B93430">
        <w:rPr>
          <w:rFonts w:hint="eastAsia"/>
          <w:lang w:val="en"/>
        </w:rPr>
        <w:t>《生产安全事故应急预案管理办法》规定，综合应急预案，是指生产经营单位为应对各种生产安全事故而制定的综合性工作方案，是本单位应对生产安全事故的总体工作程序、措施和应急预案体系的总纲。</w:t>
      </w:r>
      <w:r w:rsidRPr="00B93430">
        <w:rPr>
          <w:lang w:val="en"/>
        </w:rPr>
        <w:t>（对）</w:t>
      </w:r>
    </w:p>
    <w:p w14:paraId="68DCC95C" w14:textId="77777777" w:rsidR="00017E61" w:rsidRPr="00B93430" w:rsidRDefault="00017E61" w:rsidP="00372AB0">
      <w:pPr>
        <w:ind w:firstLine="640"/>
        <w:rPr>
          <w:lang w:val="en"/>
        </w:rPr>
      </w:pPr>
      <w:r w:rsidRPr="00B93430">
        <w:rPr>
          <w:lang w:val="en"/>
        </w:rPr>
        <w:t>224</w:t>
      </w:r>
      <w:r w:rsidRPr="00B93430">
        <w:rPr>
          <w:lang w:val="en"/>
        </w:rPr>
        <w:t>．</w:t>
      </w:r>
      <w:r w:rsidRPr="00B93430">
        <w:rPr>
          <w:rFonts w:hint="eastAsia"/>
          <w:lang w:val="en"/>
        </w:rPr>
        <w:t>《生产安全事故应急预案管理办法》中，应急资源调查，是指全面调查本地区、本单位第一时间可以调用的应急资源状况和合作区域内可以请求援助的应急资源状况，并结合事故风险辨识评估结论制定应急措施的过程。</w:t>
      </w:r>
      <w:r w:rsidRPr="00B93430">
        <w:rPr>
          <w:lang w:val="en"/>
        </w:rPr>
        <w:t>（对）</w:t>
      </w:r>
    </w:p>
    <w:p w14:paraId="7925AAF5" w14:textId="77777777" w:rsidR="00017E61" w:rsidRPr="00B93430" w:rsidRDefault="00017E61" w:rsidP="00372AB0">
      <w:pPr>
        <w:ind w:firstLine="640"/>
        <w:rPr>
          <w:lang w:val="en"/>
        </w:rPr>
      </w:pPr>
      <w:r w:rsidRPr="00B93430">
        <w:rPr>
          <w:lang w:val="en"/>
        </w:rPr>
        <w:t>225</w:t>
      </w:r>
      <w:r w:rsidRPr="00B93430">
        <w:rPr>
          <w:lang w:val="en"/>
        </w:rPr>
        <w:t>．</w:t>
      </w:r>
      <w:r w:rsidRPr="00B93430">
        <w:rPr>
          <w:rFonts w:hint="eastAsia"/>
          <w:lang w:val="en"/>
        </w:rPr>
        <w:t>《生产安全事故应急预案管理办法》规定，生产经营单位风险种类多、可能发生多种类型事故的，应当组织编制专项应急预案。</w:t>
      </w:r>
      <w:r w:rsidRPr="00B93430">
        <w:rPr>
          <w:lang w:val="en"/>
        </w:rPr>
        <w:t>（错）</w:t>
      </w:r>
    </w:p>
    <w:p w14:paraId="351C5F5B" w14:textId="77777777" w:rsidR="00017E61" w:rsidRPr="00B93430" w:rsidRDefault="00017E61" w:rsidP="00372AB0">
      <w:pPr>
        <w:ind w:firstLine="640"/>
        <w:rPr>
          <w:lang w:val="en"/>
        </w:rPr>
      </w:pPr>
      <w:r w:rsidRPr="00B93430">
        <w:rPr>
          <w:lang w:val="en"/>
        </w:rPr>
        <w:t>226</w:t>
      </w:r>
      <w:r w:rsidRPr="00B93430">
        <w:rPr>
          <w:lang w:val="en"/>
        </w:rPr>
        <w:t>．</w:t>
      </w:r>
      <w:r w:rsidRPr="00B93430">
        <w:rPr>
          <w:rFonts w:hint="eastAsia"/>
          <w:lang w:val="en"/>
        </w:rPr>
        <w:t>《生产安全事故应急预案管理办法》规定，事故风险单一、危险性小的生产经营单位，可以只编制专项应急预案。</w:t>
      </w:r>
      <w:r w:rsidRPr="00B93430">
        <w:rPr>
          <w:lang w:val="en"/>
        </w:rPr>
        <w:t>（错）</w:t>
      </w:r>
    </w:p>
    <w:p w14:paraId="1C8304B2" w14:textId="77777777" w:rsidR="00017E61" w:rsidRPr="00B93430" w:rsidRDefault="00017E61" w:rsidP="00372AB0">
      <w:pPr>
        <w:ind w:firstLine="640"/>
        <w:rPr>
          <w:lang w:val="en"/>
        </w:rPr>
      </w:pPr>
      <w:r w:rsidRPr="00B93430">
        <w:rPr>
          <w:lang w:val="en"/>
        </w:rPr>
        <w:t>227</w:t>
      </w:r>
      <w:r w:rsidRPr="00B93430">
        <w:rPr>
          <w:lang w:val="en"/>
        </w:rPr>
        <w:t>．</w:t>
      </w:r>
      <w:r w:rsidRPr="00B93430">
        <w:rPr>
          <w:rFonts w:hint="eastAsia"/>
          <w:lang w:val="en"/>
        </w:rPr>
        <w:t>《生产安全事故应急预案管理办法》规定，生产经营单位可以根据自身需要，对本单位编制的应急预案进行论证。</w:t>
      </w:r>
      <w:r w:rsidRPr="00B93430">
        <w:rPr>
          <w:lang w:val="en"/>
        </w:rPr>
        <w:t>（错）</w:t>
      </w:r>
    </w:p>
    <w:p w14:paraId="6957E3F3" w14:textId="77777777" w:rsidR="00017E61" w:rsidRPr="00B93430" w:rsidRDefault="00017E61" w:rsidP="00372AB0">
      <w:pPr>
        <w:ind w:firstLine="640"/>
        <w:rPr>
          <w:lang w:val="en"/>
        </w:rPr>
      </w:pPr>
      <w:r w:rsidRPr="00B93430">
        <w:rPr>
          <w:lang w:val="en"/>
        </w:rPr>
        <w:t>228</w:t>
      </w:r>
      <w:r w:rsidRPr="00B93430">
        <w:rPr>
          <w:lang w:val="en"/>
        </w:rPr>
        <w:t>．</w:t>
      </w:r>
      <w:r w:rsidRPr="00B93430">
        <w:rPr>
          <w:rFonts w:hint="eastAsia"/>
          <w:lang w:val="en"/>
        </w:rPr>
        <w:t>《生产安全事故应急预案管理办法》规定，对于实行安全生产许可的生产经营单位，已经进行应急预案备案的，在申请安全生产许可证时，可以不提供相应的应急预案，仅提供应急预案备案登记表。</w:t>
      </w:r>
      <w:r w:rsidRPr="00B93430">
        <w:rPr>
          <w:lang w:val="en"/>
        </w:rPr>
        <w:t>（对）</w:t>
      </w:r>
    </w:p>
    <w:p w14:paraId="6BD0BF76" w14:textId="77777777" w:rsidR="00017E61" w:rsidRPr="00B93430" w:rsidRDefault="00017E61" w:rsidP="00372AB0">
      <w:pPr>
        <w:ind w:firstLine="640"/>
        <w:rPr>
          <w:lang w:val="en"/>
        </w:rPr>
      </w:pPr>
      <w:r w:rsidRPr="00B93430">
        <w:rPr>
          <w:lang w:val="en"/>
        </w:rPr>
        <w:lastRenderedPageBreak/>
        <w:t>229</w:t>
      </w:r>
      <w:r w:rsidRPr="00B93430">
        <w:rPr>
          <w:lang w:val="en"/>
        </w:rPr>
        <w:t>．</w:t>
      </w:r>
      <w:r w:rsidRPr="00B93430">
        <w:rPr>
          <w:rFonts w:hint="eastAsia"/>
          <w:lang w:val="en"/>
        </w:rPr>
        <w:t>《生产安全事故应急预案管理办法》规定，生产经营单位应当制定本单位的应急预案演练计划，根据本单位的事故风险特点，每年至少组织一次综合应急预案演练或者专项应急预案演练，每年至少组织一次现场处置方案演练。</w:t>
      </w:r>
      <w:r w:rsidRPr="00B93430">
        <w:rPr>
          <w:lang w:val="en"/>
        </w:rPr>
        <w:t>（错）</w:t>
      </w:r>
    </w:p>
    <w:p w14:paraId="424DF812" w14:textId="77777777" w:rsidR="00017E61" w:rsidRPr="00B93430" w:rsidRDefault="00017E61" w:rsidP="00372AB0">
      <w:pPr>
        <w:ind w:firstLine="640"/>
        <w:rPr>
          <w:lang w:val="en"/>
        </w:rPr>
      </w:pPr>
      <w:r w:rsidRPr="00B93430">
        <w:rPr>
          <w:lang w:val="en"/>
        </w:rPr>
        <w:t>230</w:t>
      </w:r>
      <w:r w:rsidRPr="00B93430">
        <w:rPr>
          <w:lang w:val="en"/>
        </w:rPr>
        <w:t>．</w:t>
      </w:r>
      <w:r w:rsidRPr="00B93430">
        <w:rPr>
          <w:rFonts w:hint="eastAsia"/>
          <w:lang w:val="en"/>
        </w:rPr>
        <w:t>《生产安全事故应急预案管理办法》规定，矿井安全生产面临的风险发生重大变化的，应急预案应当及时修订并归档。</w:t>
      </w:r>
      <w:r w:rsidRPr="00B93430">
        <w:rPr>
          <w:lang w:val="en"/>
        </w:rPr>
        <w:t>（对）</w:t>
      </w:r>
    </w:p>
    <w:p w14:paraId="44329B16" w14:textId="77777777" w:rsidR="00017E61" w:rsidRPr="00B93430" w:rsidRDefault="00017E61" w:rsidP="00372AB0">
      <w:pPr>
        <w:ind w:firstLine="640"/>
        <w:rPr>
          <w:lang w:val="en"/>
        </w:rPr>
      </w:pPr>
      <w:r w:rsidRPr="00B93430">
        <w:rPr>
          <w:lang w:val="en"/>
        </w:rPr>
        <w:t>231</w:t>
      </w:r>
      <w:r w:rsidRPr="00B93430">
        <w:rPr>
          <w:lang w:val="en"/>
        </w:rPr>
        <w:t>．</w:t>
      </w:r>
      <w:r w:rsidRPr="00B93430">
        <w:rPr>
          <w:rFonts w:hint="eastAsia"/>
          <w:lang w:val="en"/>
        </w:rPr>
        <w:t>《安全生产法》的立法目的是</w:t>
      </w:r>
      <w:r w:rsidRPr="00B93430">
        <w:rPr>
          <w:lang w:val="en"/>
        </w:rPr>
        <w:t>为了加强安全生产工作，防止和减少生产安全事故，保障人民群众生命和财产安全，促进经济社会持续健康发展。</w:t>
      </w:r>
      <w:r w:rsidRPr="00B93430">
        <w:rPr>
          <w:rFonts w:hint="eastAsia"/>
          <w:lang w:val="en"/>
        </w:rPr>
        <w:t>（对）</w:t>
      </w:r>
    </w:p>
    <w:p w14:paraId="64747EF2" w14:textId="77777777" w:rsidR="00017E61" w:rsidRPr="00B93430" w:rsidRDefault="00017E61" w:rsidP="00372AB0">
      <w:pPr>
        <w:ind w:firstLine="640"/>
        <w:rPr>
          <w:lang w:val="en"/>
        </w:rPr>
      </w:pPr>
      <w:r w:rsidRPr="00B93430">
        <w:rPr>
          <w:lang w:val="en"/>
        </w:rPr>
        <w:t>232</w:t>
      </w:r>
      <w:r w:rsidRPr="00B93430">
        <w:rPr>
          <w:lang w:val="en"/>
        </w:rPr>
        <w:t>．生产经营单位的其他负责人对职责范围内的安全生产工作负责。</w:t>
      </w:r>
      <w:r w:rsidRPr="00B93430">
        <w:rPr>
          <w:rFonts w:hint="eastAsia"/>
          <w:lang w:val="en"/>
        </w:rPr>
        <w:t>（对）</w:t>
      </w:r>
    </w:p>
    <w:p w14:paraId="6436EF97" w14:textId="77777777" w:rsidR="00017E61" w:rsidRPr="00B93430" w:rsidRDefault="00017E61" w:rsidP="00372AB0">
      <w:pPr>
        <w:ind w:firstLine="640"/>
        <w:rPr>
          <w:lang w:val="en"/>
        </w:rPr>
      </w:pPr>
      <w:r w:rsidRPr="00B93430">
        <w:rPr>
          <w:lang w:val="en"/>
        </w:rPr>
        <w:t>233</w:t>
      </w:r>
      <w:r w:rsidRPr="00B93430">
        <w:rPr>
          <w:lang w:val="en"/>
        </w:rPr>
        <w:t>．生产经营单位的从业人员有依法获得安全生产保障的权利，并应当依法履行安全生产方面的义务。</w:t>
      </w:r>
      <w:r w:rsidRPr="00B93430">
        <w:rPr>
          <w:rFonts w:hint="eastAsia"/>
          <w:lang w:val="en"/>
        </w:rPr>
        <w:t>（对）</w:t>
      </w:r>
    </w:p>
    <w:p w14:paraId="2A92605A" w14:textId="77777777" w:rsidR="00017E61" w:rsidRPr="00B93430" w:rsidRDefault="00017E61" w:rsidP="00372AB0">
      <w:pPr>
        <w:ind w:firstLine="640"/>
        <w:rPr>
          <w:lang w:val="en"/>
        </w:rPr>
      </w:pPr>
      <w:r w:rsidRPr="00B93430">
        <w:rPr>
          <w:lang w:val="en"/>
        </w:rPr>
        <w:t>234</w:t>
      </w:r>
      <w:r w:rsidRPr="00B93430">
        <w:rPr>
          <w:lang w:val="en"/>
        </w:rPr>
        <w:t>．国务院应急管理部门依照</w:t>
      </w:r>
      <w:r w:rsidRPr="00B93430">
        <w:rPr>
          <w:rFonts w:hint="eastAsia"/>
          <w:lang w:val="en"/>
        </w:rPr>
        <w:t>《安全生产法》</w:t>
      </w:r>
      <w:r w:rsidRPr="00B93430">
        <w:rPr>
          <w:lang w:val="en"/>
        </w:rPr>
        <w:t>，对全国安全生产工作实施综合监督管理</w:t>
      </w:r>
      <w:r w:rsidRPr="00B93430">
        <w:rPr>
          <w:rFonts w:hint="eastAsia"/>
          <w:lang w:val="en"/>
        </w:rPr>
        <w:t>。（对）</w:t>
      </w:r>
    </w:p>
    <w:p w14:paraId="4C873722" w14:textId="77777777" w:rsidR="00017E61" w:rsidRPr="00B93430" w:rsidRDefault="00017E61" w:rsidP="00372AB0">
      <w:pPr>
        <w:ind w:firstLine="640"/>
        <w:rPr>
          <w:lang w:val="en"/>
        </w:rPr>
      </w:pPr>
      <w:r w:rsidRPr="00B93430">
        <w:rPr>
          <w:lang w:val="en"/>
        </w:rPr>
        <w:t>235</w:t>
      </w:r>
      <w:r w:rsidRPr="00B93430">
        <w:rPr>
          <w:lang w:val="en"/>
        </w:rPr>
        <w:t>．县级以上地方各级人民政府应急管理部门依照</w:t>
      </w:r>
      <w:r w:rsidRPr="00B93430">
        <w:rPr>
          <w:rFonts w:hint="eastAsia"/>
          <w:lang w:val="en"/>
        </w:rPr>
        <w:t>《安全生产法》</w:t>
      </w:r>
      <w:r w:rsidRPr="00B93430">
        <w:rPr>
          <w:lang w:val="en"/>
        </w:rPr>
        <w:t>，对本行政区域内安全生产工作实施综合监督管理。</w:t>
      </w:r>
      <w:r w:rsidRPr="00B93430">
        <w:rPr>
          <w:rFonts w:hint="eastAsia"/>
          <w:lang w:val="en"/>
        </w:rPr>
        <w:t>（对）</w:t>
      </w:r>
    </w:p>
    <w:p w14:paraId="7A5AF667" w14:textId="77777777" w:rsidR="00017E61" w:rsidRPr="00B93430" w:rsidRDefault="00017E61" w:rsidP="00372AB0">
      <w:pPr>
        <w:ind w:firstLine="640"/>
        <w:rPr>
          <w:lang w:val="en"/>
        </w:rPr>
      </w:pPr>
      <w:r w:rsidRPr="00B93430">
        <w:rPr>
          <w:lang w:val="en"/>
        </w:rPr>
        <w:t>236</w:t>
      </w:r>
      <w:r w:rsidRPr="00B93430">
        <w:rPr>
          <w:lang w:val="en"/>
        </w:rPr>
        <w:t>．生产经营单位</w:t>
      </w:r>
      <w:r w:rsidRPr="00B93430">
        <w:rPr>
          <w:rFonts w:hint="eastAsia"/>
          <w:lang w:val="en"/>
        </w:rPr>
        <w:t>建议</w:t>
      </w:r>
      <w:r w:rsidRPr="00B93430">
        <w:rPr>
          <w:lang w:val="en"/>
        </w:rPr>
        <w:t>执行依法制定的保障安全生产的国家标准或者行业标准。</w:t>
      </w:r>
      <w:r w:rsidRPr="00B93430">
        <w:rPr>
          <w:rFonts w:hint="eastAsia"/>
          <w:lang w:val="en"/>
        </w:rPr>
        <w:t>（错）</w:t>
      </w:r>
    </w:p>
    <w:p w14:paraId="0EABD292" w14:textId="77777777" w:rsidR="00017E61" w:rsidRPr="00B93430" w:rsidRDefault="00017E61" w:rsidP="00372AB0">
      <w:pPr>
        <w:ind w:firstLine="640"/>
        <w:rPr>
          <w:lang w:val="en"/>
        </w:rPr>
      </w:pPr>
      <w:r w:rsidRPr="00B93430">
        <w:rPr>
          <w:lang w:val="en"/>
        </w:rPr>
        <w:t>237</w:t>
      </w:r>
      <w:r w:rsidRPr="00B93430">
        <w:rPr>
          <w:lang w:val="en"/>
        </w:rPr>
        <w:t>．国务院应急管理部门统筹提出安全生产强制性国家标准的立项计划。</w:t>
      </w:r>
      <w:r w:rsidRPr="00B93430">
        <w:rPr>
          <w:rFonts w:hint="eastAsia"/>
          <w:lang w:val="en"/>
        </w:rPr>
        <w:t>（对）</w:t>
      </w:r>
    </w:p>
    <w:p w14:paraId="70B9D5F8" w14:textId="77777777" w:rsidR="00017E61" w:rsidRPr="00B93430" w:rsidRDefault="00017E61" w:rsidP="00372AB0">
      <w:pPr>
        <w:ind w:firstLine="640"/>
        <w:rPr>
          <w:lang w:val="en"/>
        </w:rPr>
      </w:pPr>
      <w:r w:rsidRPr="00B93430">
        <w:rPr>
          <w:lang w:val="en"/>
        </w:rPr>
        <w:t>238</w:t>
      </w:r>
      <w:r w:rsidRPr="00B93430">
        <w:rPr>
          <w:lang w:val="en"/>
        </w:rPr>
        <w:t>．国务院应急管理部门负责安全生产强制性国家标准的</w:t>
      </w:r>
      <w:r w:rsidRPr="00B93430">
        <w:rPr>
          <w:lang w:val="en"/>
        </w:rPr>
        <w:lastRenderedPageBreak/>
        <w:t>立项、编号、对外通报和授权批准发布工作。</w:t>
      </w:r>
      <w:r w:rsidRPr="00B93430">
        <w:rPr>
          <w:rFonts w:hint="eastAsia"/>
          <w:lang w:val="en"/>
        </w:rPr>
        <w:t>（错）</w:t>
      </w:r>
    </w:p>
    <w:p w14:paraId="24528E5F" w14:textId="77777777" w:rsidR="00017E61" w:rsidRPr="00B93430" w:rsidRDefault="00017E61" w:rsidP="00372AB0">
      <w:pPr>
        <w:ind w:firstLine="640"/>
        <w:rPr>
          <w:lang w:val="en"/>
        </w:rPr>
      </w:pPr>
      <w:r w:rsidRPr="00B93430">
        <w:rPr>
          <w:lang w:val="en"/>
        </w:rPr>
        <w:t>239</w:t>
      </w:r>
      <w:r w:rsidRPr="00B93430">
        <w:rPr>
          <w:lang w:val="en"/>
        </w:rPr>
        <w:t>．国家实行生产安全事故责任追究制度，依照</w:t>
      </w:r>
      <w:r w:rsidRPr="00B93430">
        <w:rPr>
          <w:rFonts w:hint="eastAsia"/>
          <w:lang w:val="en"/>
        </w:rPr>
        <w:t>《安全生产法》</w:t>
      </w:r>
      <w:r w:rsidRPr="00B93430">
        <w:rPr>
          <w:lang w:val="en"/>
        </w:rPr>
        <w:t>和有关法律、法规的规定，追究生产安全事故责任单位的法律责任。</w:t>
      </w:r>
      <w:r w:rsidRPr="00B93430">
        <w:rPr>
          <w:rFonts w:hint="eastAsia"/>
          <w:lang w:val="en"/>
        </w:rPr>
        <w:t>（错）</w:t>
      </w:r>
    </w:p>
    <w:p w14:paraId="0E2C8EFB" w14:textId="77777777" w:rsidR="00017E61" w:rsidRPr="00B93430" w:rsidRDefault="00017E61" w:rsidP="00372AB0">
      <w:pPr>
        <w:ind w:firstLine="640"/>
        <w:rPr>
          <w:lang w:val="en"/>
        </w:rPr>
      </w:pPr>
      <w:r w:rsidRPr="00B93430">
        <w:rPr>
          <w:lang w:val="en"/>
        </w:rPr>
        <w:t>240</w:t>
      </w:r>
      <w:r w:rsidRPr="00B93430">
        <w:rPr>
          <w:lang w:val="en"/>
        </w:rPr>
        <w:t>．国家对在改善安全生产条件、防止生产安全事故、参加抢险救护等方面取得显著成绩的单位和个人，给予奖励。</w:t>
      </w:r>
      <w:r w:rsidRPr="00B93430">
        <w:rPr>
          <w:rFonts w:hint="eastAsia"/>
          <w:lang w:val="en"/>
        </w:rPr>
        <w:t>（对）</w:t>
      </w:r>
    </w:p>
    <w:p w14:paraId="5E75FD10" w14:textId="77777777" w:rsidR="00017E61" w:rsidRPr="00B93430" w:rsidRDefault="00017E61" w:rsidP="00372AB0">
      <w:pPr>
        <w:ind w:firstLine="640"/>
        <w:rPr>
          <w:lang w:val="en"/>
        </w:rPr>
      </w:pPr>
      <w:r w:rsidRPr="00B93430">
        <w:rPr>
          <w:lang w:val="en"/>
        </w:rPr>
        <w:t>241</w:t>
      </w:r>
      <w:r w:rsidRPr="00B93430">
        <w:rPr>
          <w:lang w:val="en"/>
        </w:rPr>
        <w:t>．生产经营单位应当具备</w:t>
      </w:r>
      <w:r w:rsidRPr="00B93430">
        <w:rPr>
          <w:rFonts w:hint="eastAsia"/>
          <w:lang w:val="en"/>
        </w:rPr>
        <w:t>《安全生产法》</w:t>
      </w:r>
      <w:r w:rsidRPr="00B93430">
        <w:rPr>
          <w:lang w:val="en"/>
        </w:rPr>
        <w:t>和有关法律、行政法规和国家标准或者行业标准规定的安全生产条件</w:t>
      </w:r>
      <w:r w:rsidRPr="00B93430">
        <w:rPr>
          <w:rFonts w:hint="eastAsia"/>
          <w:lang w:val="en"/>
        </w:rPr>
        <w:t>，</w:t>
      </w:r>
      <w:r w:rsidRPr="00B93430">
        <w:rPr>
          <w:lang w:val="en"/>
        </w:rPr>
        <w:t>不具备安全生产条件的，</w:t>
      </w:r>
      <w:r w:rsidRPr="00B93430">
        <w:rPr>
          <w:rFonts w:hint="eastAsia"/>
          <w:lang w:val="en"/>
        </w:rPr>
        <w:t>需要报批才能</w:t>
      </w:r>
      <w:r w:rsidRPr="00B93430">
        <w:rPr>
          <w:lang w:val="en"/>
        </w:rPr>
        <w:t>从事生产经营活动。</w:t>
      </w:r>
      <w:r w:rsidRPr="00B93430">
        <w:rPr>
          <w:rFonts w:hint="eastAsia"/>
          <w:lang w:val="en"/>
        </w:rPr>
        <w:t>（错）</w:t>
      </w:r>
    </w:p>
    <w:p w14:paraId="6F7A2C65" w14:textId="77777777" w:rsidR="00017E61" w:rsidRPr="00B93430" w:rsidRDefault="00017E61" w:rsidP="00372AB0">
      <w:pPr>
        <w:ind w:firstLine="640"/>
        <w:rPr>
          <w:lang w:val="en"/>
        </w:rPr>
      </w:pPr>
      <w:r w:rsidRPr="00B93430">
        <w:rPr>
          <w:lang w:val="en"/>
        </w:rPr>
        <w:t>242</w:t>
      </w:r>
      <w:r w:rsidRPr="00B93430">
        <w:rPr>
          <w:lang w:val="en"/>
        </w:rPr>
        <w:t>．矿山、金属冶炼、建筑施工、运输单位和危险物品的生产、经营、储存、装卸单位，应当设置安全生产管理机构或者配备专职安全生产管理人员。</w:t>
      </w:r>
      <w:r w:rsidRPr="00B93430">
        <w:rPr>
          <w:rFonts w:hint="eastAsia"/>
          <w:lang w:val="en"/>
        </w:rPr>
        <w:t>（对）</w:t>
      </w:r>
    </w:p>
    <w:p w14:paraId="3D0619E0" w14:textId="77777777" w:rsidR="00017E61" w:rsidRPr="00B93430" w:rsidRDefault="00017E61" w:rsidP="00372AB0">
      <w:pPr>
        <w:ind w:firstLine="640"/>
        <w:rPr>
          <w:lang w:val="en"/>
        </w:rPr>
      </w:pPr>
      <w:r w:rsidRPr="00B93430">
        <w:rPr>
          <w:lang w:val="en"/>
        </w:rPr>
        <w:t>243</w:t>
      </w:r>
      <w:r w:rsidRPr="00B93430">
        <w:rPr>
          <w:lang w:val="en"/>
        </w:rPr>
        <w:t>．危险物品的生产、储存单位以及矿山、金属冶炼单位的安全生产管理人员的任免，应当告知主管的负有安全生产监督管理职责的部门。</w:t>
      </w:r>
      <w:r w:rsidRPr="00B93430">
        <w:rPr>
          <w:rFonts w:hint="eastAsia"/>
          <w:lang w:val="en"/>
        </w:rPr>
        <w:t>（对）</w:t>
      </w:r>
    </w:p>
    <w:p w14:paraId="2E1B7188" w14:textId="77777777" w:rsidR="00017E61" w:rsidRPr="00B93430" w:rsidRDefault="00017E61" w:rsidP="00372AB0">
      <w:pPr>
        <w:ind w:firstLine="640"/>
        <w:rPr>
          <w:lang w:val="en"/>
        </w:rPr>
      </w:pPr>
      <w:r w:rsidRPr="00B93430">
        <w:rPr>
          <w:lang w:val="en"/>
        </w:rPr>
        <w:t>244</w:t>
      </w:r>
      <w:r w:rsidRPr="00B93430">
        <w:rPr>
          <w:lang w:val="en"/>
        </w:rPr>
        <w:t>．劳务派遣单位应当对被派遣劳动者进行必要的安全生产教育和培训。</w:t>
      </w:r>
      <w:r w:rsidRPr="00B93430">
        <w:rPr>
          <w:rFonts w:hint="eastAsia"/>
          <w:lang w:val="en"/>
        </w:rPr>
        <w:t>（对）</w:t>
      </w:r>
    </w:p>
    <w:p w14:paraId="6DDF28FF" w14:textId="77777777" w:rsidR="00017E61" w:rsidRPr="00B93430" w:rsidRDefault="00017E61" w:rsidP="00372AB0">
      <w:pPr>
        <w:ind w:firstLine="640"/>
        <w:rPr>
          <w:lang w:val="en"/>
        </w:rPr>
      </w:pPr>
      <w:r w:rsidRPr="00B93430">
        <w:rPr>
          <w:lang w:val="en"/>
        </w:rPr>
        <w:t>245</w:t>
      </w:r>
      <w:r w:rsidRPr="00B93430">
        <w:rPr>
          <w:lang w:val="en"/>
        </w:rPr>
        <w:t>．生产经营单位接收中等职业学校、高等学校学生实习的，应当对实习学生进行相应的安全生产教育和培训，提供必要的劳动防护用品。</w:t>
      </w:r>
      <w:r w:rsidRPr="00B93430">
        <w:rPr>
          <w:rFonts w:hint="eastAsia"/>
          <w:lang w:val="en"/>
        </w:rPr>
        <w:t>（对）</w:t>
      </w:r>
    </w:p>
    <w:p w14:paraId="2534C07D" w14:textId="77777777" w:rsidR="00017E61" w:rsidRPr="00B93430" w:rsidRDefault="00017E61" w:rsidP="00372AB0">
      <w:pPr>
        <w:ind w:firstLine="640"/>
        <w:rPr>
          <w:lang w:val="en"/>
        </w:rPr>
      </w:pPr>
      <w:r w:rsidRPr="00B93430">
        <w:rPr>
          <w:lang w:val="en"/>
        </w:rPr>
        <w:t>246</w:t>
      </w:r>
      <w:r w:rsidRPr="00B93430">
        <w:rPr>
          <w:lang w:val="en"/>
        </w:rPr>
        <w:t>．生产经营单位的特种作业人员必须按照国家有关规定经专门的安全作业培训，取得相应资格，方可上岗作业。</w:t>
      </w:r>
      <w:r w:rsidRPr="00B93430">
        <w:rPr>
          <w:rFonts w:hint="eastAsia"/>
          <w:lang w:val="en"/>
        </w:rPr>
        <w:t>（对）</w:t>
      </w:r>
    </w:p>
    <w:p w14:paraId="73C94D01" w14:textId="77777777" w:rsidR="00017E61" w:rsidRPr="00B93430" w:rsidRDefault="00017E61" w:rsidP="00372AB0">
      <w:pPr>
        <w:ind w:firstLine="640"/>
        <w:rPr>
          <w:lang w:val="en"/>
        </w:rPr>
      </w:pPr>
      <w:r w:rsidRPr="00B93430">
        <w:rPr>
          <w:lang w:val="en"/>
        </w:rPr>
        <w:t>247</w:t>
      </w:r>
      <w:r w:rsidRPr="00B93430">
        <w:rPr>
          <w:lang w:val="en"/>
        </w:rPr>
        <w:t>．生产经营单位</w:t>
      </w:r>
      <w:r w:rsidRPr="00B93430">
        <w:rPr>
          <w:rFonts w:hint="eastAsia"/>
          <w:lang w:val="en"/>
        </w:rPr>
        <w:t>可以</w:t>
      </w:r>
      <w:r w:rsidRPr="00B93430">
        <w:rPr>
          <w:lang w:val="en"/>
        </w:rPr>
        <w:t>在有较大危险因素的生产经营场所</w:t>
      </w:r>
      <w:r w:rsidRPr="00B93430">
        <w:rPr>
          <w:lang w:val="en"/>
        </w:rPr>
        <w:lastRenderedPageBreak/>
        <w:t>和有关设施、设备上，设置明显的安全警示标志。</w:t>
      </w:r>
      <w:r w:rsidRPr="00B93430">
        <w:rPr>
          <w:rFonts w:hint="eastAsia"/>
          <w:lang w:val="en"/>
        </w:rPr>
        <w:t>（错）</w:t>
      </w:r>
    </w:p>
    <w:p w14:paraId="0C9C1827" w14:textId="77777777" w:rsidR="00017E61" w:rsidRPr="00B93430" w:rsidRDefault="00017E61" w:rsidP="00372AB0">
      <w:pPr>
        <w:ind w:firstLine="640"/>
        <w:rPr>
          <w:lang w:val="en"/>
        </w:rPr>
      </w:pPr>
      <w:r w:rsidRPr="00B93430">
        <w:rPr>
          <w:lang w:val="en"/>
        </w:rPr>
        <w:t>248</w:t>
      </w:r>
      <w:r w:rsidRPr="00B93430">
        <w:rPr>
          <w:lang w:val="en"/>
        </w:rPr>
        <w:t>．生产经营单位必须对安全设备进行经常性维护、保养，并定期检测，保证正常运转</w:t>
      </w:r>
      <w:r w:rsidRPr="00B93430">
        <w:rPr>
          <w:rFonts w:hint="eastAsia"/>
          <w:lang w:val="en"/>
        </w:rPr>
        <w:t>。</w:t>
      </w:r>
      <w:r w:rsidRPr="00B93430">
        <w:rPr>
          <w:lang w:val="en"/>
        </w:rPr>
        <w:t>维护、保养、检测应当作好记录，并由有关人员签字</w:t>
      </w:r>
      <w:r w:rsidRPr="00B93430">
        <w:rPr>
          <w:rFonts w:hint="eastAsia"/>
          <w:lang w:val="en"/>
        </w:rPr>
        <w:t>。（对）</w:t>
      </w:r>
    </w:p>
    <w:p w14:paraId="5B573C26" w14:textId="77777777" w:rsidR="00017E61" w:rsidRPr="00B93430" w:rsidRDefault="00017E61" w:rsidP="00372AB0">
      <w:pPr>
        <w:ind w:firstLine="640"/>
        <w:rPr>
          <w:lang w:val="en"/>
        </w:rPr>
      </w:pPr>
      <w:r w:rsidRPr="00B93430">
        <w:rPr>
          <w:lang w:val="en"/>
        </w:rPr>
        <w:t>249</w:t>
      </w:r>
      <w:r w:rsidRPr="00B93430">
        <w:rPr>
          <w:lang w:val="en"/>
        </w:rPr>
        <w:t>．生产经营单位不得使用应当淘汰的危及生产安全的工艺、设备。</w:t>
      </w:r>
      <w:r w:rsidRPr="00B93430">
        <w:rPr>
          <w:rFonts w:hint="eastAsia"/>
          <w:lang w:val="en"/>
        </w:rPr>
        <w:t>（对）</w:t>
      </w:r>
    </w:p>
    <w:p w14:paraId="3CAB6F8C" w14:textId="77777777" w:rsidR="00017E61" w:rsidRPr="00B93430" w:rsidRDefault="00017E61" w:rsidP="00372AB0">
      <w:pPr>
        <w:ind w:firstLine="640"/>
        <w:rPr>
          <w:lang w:val="en"/>
        </w:rPr>
      </w:pPr>
      <w:r w:rsidRPr="00B93430">
        <w:rPr>
          <w:lang w:val="en"/>
        </w:rPr>
        <w:t>250</w:t>
      </w:r>
      <w:r w:rsidRPr="00B93430">
        <w:rPr>
          <w:lang w:val="en"/>
        </w:rPr>
        <w:t>．生产经营单位对重大危险源应当登记建档，进行定期检测、评估、监控，并制定应急预案，</w:t>
      </w:r>
      <w:r w:rsidRPr="00B93430">
        <w:rPr>
          <w:rFonts w:hint="eastAsia"/>
          <w:lang w:val="en"/>
        </w:rPr>
        <w:t>必要时</w:t>
      </w:r>
      <w:r w:rsidRPr="00B93430">
        <w:rPr>
          <w:lang w:val="en"/>
        </w:rPr>
        <w:t>告知从业人员和相关人员在紧急情况下应当采取的应急措施。</w:t>
      </w:r>
      <w:r w:rsidRPr="00B93430">
        <w:rPr>
          <w:rFonts w:hint="eastAsia"/>
          <w:lang w:val="en"/>
        </w:rPr>
        <w:t>（错）</w:t>
      </w:r>
    </w:p>
    <w:p w14:paraId="17E31D5C" w14:textId="77777777" w:rsidR="00017E61" w:rsidRPr="00B93430" w:rsidRDefault="00017E61" w:rsidP="00372AB0">
      <w:pPr>
        <w:ind w:firstLine="640"/>
        <w:rPr>
          <w:lang w:val="en"/>
        </w:rPr>
      </w:pPr>
      <w:r w:rsidRPr="00B93430">
        <w:rPr>
          <w:lang w:val="en"/>
        </w:rPr>
        <w:t>251</w:t>
      </w:r>
      <w:r w:rsidRPr="00B93430">
        <w:rPr>
          <w:lang w:val="en"/>
        </w:rPr>
        <w:t>．</w:t>
      </w:r>
      <w:r w:rsidRPr="00B93430">
        <w:rPr>
          <w:rFonts w:hint="eastAsia"/>
          <w:lang w:val="en"/>
        </w:rPr>
        <w:t>鼓励</w:t>
      </w:r>
      <w:r w:rsidRPr="00B93430">
        <w:rPr>
          <w:lang w:val="en"/>
        </w:rPr>
        <w:t>生产经营单位建立安全风险分级管控制度，按照安全风险分级采取相应的管控措施。</w:t>
      </w:r>
      <w:r w:rsidRPr="00B93430">
        <w:rPr>
          <w:rFonts w:hint="eastAsia"/>
          <w:lang w:val="en"/>
        </w:rPr>
        <w:t>（错）</w:t>
      </w:r>
    </w:p>
    <w:p w14:paraId="7EEA218B" w14:textId="77777777" w:rsidR="00017E61" w:rsidRPr="00B93430" w:rsidRDefault="00017E61" w:rsidP="00372AB0">
      <w:pPr>
        <w:ind w:firstLine="640"/>
        <w:rPr>
          <w:lang w:val="en"/>
        </w:rPr>
      </w:pPr>
      <w:r w:rsidRPr="00B93430">
        <w:rPr>
          <w:lang w:val="en"/>
        </w:rPr>
        <w:t>252</w:t>
      </w:r>
      <w:r w:rsidRPr="00B93430">
        <w:rPr>
          <w:lang w:val="en"/>
        </w:rPr>
        <w:t>．生产经营单位必须依法参加工伤保险，为从业人员缴纳保险费。</w:t>
      </w:r>
      <w:r w:rsidRPr="00B93430">
        <w:rPr>
          <w:rFonts w:hint="eastAsia"/>
          <w:lang w:val="en"/>
        </w:rPr>
        <w:t>（对）</w:t>
      </w:r>
    </w:p>
    <w:p w14:paraId="7715CA81" w14:textId="77777777" w:rsidR="00017E61" w:rsidRPr="00B93430" w:rsidRDefault="00017E61" w:rsidP="00372AB0">
      <w:pPr>
        <w:ind w:firstLine="640"/>
        <w:rPr>
          <w:lang w:val="en"/>
        </w:rPr>
      </w:pPr>
      <w:r w:rsidRPr="00B93430">
        <w:rPr>
          <w:lang w:val="en"/>
        </w:rPr>
        <w:t>253</w:t>
      </w:r>
      <w:r w:rsidRPr="00B93430">
        <w:rPr>
          <w:lang w:val="en"/>
        </w:rPr>
        <w:t>．生产经营单位的从业人员</w:t>
      </w:r>
      <w:r w:rsidRPr="00B93430">
        <w:rPr>
          <w:rFonts w:hint="eastAsia"/>
          <w:lang w:val="en"/>
        </w:rPr>
        <w:t>有</w:t>
      </w:r>
      <w:r w:rsidRPr="00B93430">
        <w:rPr>
          <w:lang w:val="en"/>
        </w:rPr>
        <w:t>权了解其作业场所和工作岗位存在的危险因素、防范措施及事故应急措施，</w:t>
      </w:r>
      <w:r w:rsidRPr="00B93430">
        <w:rPr>
          <w:rFonts w:hint="eastAsia"/>
          <w:lang w:val="en"/>
        </w:rPr>
        <w:t>但不能</w:t>
      </w:r>
      <w:r w:rsidRPr="00B93430">
        <w:rPr>
          <w:lang w:val="en"/>
        </w:rPr>
        <w:t>对本单位的安全生产工作提出建议。</w:t>
      </w:r>
      <w:r w:rsidRPr="00B93430">
        <w:rPr>
          <w:rFonts w:hint="eastAsia"/>
          <w:lang w:val="en"/>
        </w:rPr>
        <w:t>（错）</w:t>
      </w:r>
    </w:p>
    <w:p w14:paraId="1A069E31" w14:textId="77777777" w:rsidR="00017E61" w:rsidRPr="00B93430" w:rsidRDefault="00017E61" w:rsidP="00372AB0">
      <w:pPr>
        <w:ind w:firstLine="640"/>
        <w:rPr>
          <w:lang w:val="en"/>
        </w:rPr>
      </w:pPr>
      <w:r w:rsidRPr="00B93430">
        <w:rPr>
          <w:lang w:val="en"/>
        </w:rPr>
        <w:t>254</w:t>
      </w:r>
      <w:r w:rsidRPr="00B93430">
        <w:rPr>
          <w:lang w:val="en"/>
        </w:rPr>
        <w:t>．从业人员有权对本单位安全生产工作中存在的问题提出批评、检举、控告；有权拒绝违章指挥和强令冒险作业。</w:t>
      </w:r>
      <w:r w:rsidRPr="00B93430">
        <w:rPr>
          <w:rFonts w:hint="eastAsia"/>
          <w:lang w:val="en"/>
        </w:rPr>
        <w:t>（对）</w:t>
      </w:r>
    </w:p>
    <w:p w14:paraId="0AEF83DD" w14:textId="77777777" w:rsidR="00017E61" w:rsidRPr="00B93430" w:rsidRDefault="00017E61" w:rsidP="00372AB0">
      <w:pPr>
        <w:ind w:firstLine="640"/>
        <w:rPr>
          <w:lang w:val="en"/>
        </w:rPr>
      </w:pPr>
      <w:r w:rsidRPr="00B93430">
        <w:rPr>
          <w:lang w:val="en"/>
        </w:rPr>
        <w:t>255</w:t>
      </w:r>
      <w:r w:rsidRPr="00B93430">
        <w:rPr>
          <w:lang w:val="en"/>
        </w:rPr>
        <w:t>．生产经营单位不得因从业人员对本单位安全生产工作提出批评、检举、控告或者拒绝违章指挥、强令冒险作业而降低其工资、福利等待遇或者解除与其订立的劳动合同。</w:t>
      </w:r>
      <w:r w:rsidRPr="00B93430">
        <w:rPr>
          <w:rFonts w:hint="eastAsia"/>
          <w:lang w:val="en"/>
        </w:rPr>
        <w:t>（对）</w:t>
      </w:r>
    </w:p>
    <w:p w14:paraId="21A26265" w14:textId="77777777" w:rsidR="00017E61" w:rsidRPr="00B93430" w:rsidRDefault="00017E61" w:rsidP="00372AB0">
      <w:pPr>
        <w:ind w:firstLine="640"/>
        <w:rPr>
          <w:lang w:val="en"/>
        </w:rPr>
      </w:pPr>
      <w:r w:rsidRPr="00B93430">
        <w:rPr>
          <w:lang w:val="en"/>
        </w:rPr>
        <w:t>256</w:t>
      </w:r>
      <w:r w:rsidRPr="00B93430">
        <w:rPr>
          <w:lang w:val="en"/>
        </w:rPr>
        <w:t>．从业人员发现直接危及人身安全的紧急情况时，</w:t>
      </w:r>
      <w:r w:rsidRPr="00B93430">
        <w:rPr>
          <w:rFonts w:hint="eastAsia"/>
          <w:lang w:val="en"/>
        </w:rPr>
        <w:t>需请示批准后才能</w:t>
      </w:r>
      <w:r w:rsidRPr="00B93430">
        <w:rPr>
          <w:lang w:val="en"/>
        </w:rPr>
        <w:t>停止作业或者在采取可能的应急措施后撤离作业</w:t>
      </w:r>
      <w:r w:rsidRPr="00B93430">
        <w:rPr>
          <w:lang w:val="en"/>
        </w:rPr>
        <w:lastRenderedPageBreak/>
        <w:t>场所。</w:t>
      </w:r>
      <w:r w:rsidRPr="00B93430">
        <w:rPr>
          <w:rFonts w:hint="eastAsia"/>
          <w:lang w:val="en"/>
        </w:rPr>
        <w:t>（错）</w:t>
      </w:r>
    </w:p>
    <w:p w14:paraId="6DA57D80" w14:textId="77777777" w:rsidR="00017E61" w:rsidRPr="00B93430" w:rsidRDefault="00017E61" w:rsidP="00372AB0">
      <w:pPr>
        <w:ind w:firstLine="640"/>
        <w:rPr>
          <w:lang w:val="en"/>
        </w:rPr>
      </w:pPr>
      <w:r w:rsidRPr="00B93430">
        <w:rPr>
          <w:lang w:val="en"/>
        </w:rPr>
        <w:t>257</w:t>
      </w:r>
      <w:r w:rsidRPr="00B93430">
        <w:rPr>
          <w:lang w:val="en"/>
        </w:rPr>
        <w:t>．生产经营单位不得因从业人员在紧急情况下停止作业或者采取紧急撤离措施而降低其工资、福利等待遇或者解除与其订立的劳动合同。</w:t>
      </w:r>
      <w:r w:rsidRPr="00B93430">
        <w:rPr>
          <w:rFonts w:hint="eastAsia"/>
          <w:lang w:val="en"/>
        </w:rPr>
        <w:t>（对）</w:t>
      </w:r>
    </w:p>
    <w:p w14:paraId="00CC9C47" w14:textId="77777777" w:rsidR="00017E61" w:rsidRPr="00B93430" w:rsidRDefault="00017E61" w:rsidP="00372AB0">
      <w:pPr>
        <w:ind w:firstLine="640"/>
        <w:rPr>
          <w:lang w:val="en"/>
        </w:rPr>
      </w:pPr>
      <w:r w:rsidRPr="00B93430">
        <w:rPr>
          <w:lang w:val="en"/>
        </w:rPr>
        <w:t>258</w:t>
      </w:r>
      <w:r w:rsidRPr="00B93430">
        <w:rPr>
          <w:lang w:val="en"/>
        </w:rPr>
        <w:t>．因生产安全事故受到损害的从业人员，除依法享有工伤保险外，依照有关民事法律尚有获得赔偿的权利的，有权提出赔偿要求。</w:t>
      </w:r>
      <w:r w:rsidRPr="00B93430">
        <w:rPr>
          <w:rFonts w:hint="eastAsia"/>
          <w:lang w:val="en"/>
        </w:rPr>
        <w:t>（对）</w:t>
      </w:r>
    </w:p>
    <w:p w14:paraId="4493FE2C" w14:textId="77777777" w:rsidR="00017E61" w:rsidRPr="00B93430" w:rsidRDefault="00017E61" w:rsidP="00372AB0">
      <w:pPr>
        <w:ind w:firstLine="640"/>
        <w:rPr>
          <w:lang w:val="en"/>
        </w:rPr>
      </w:pPr>
      <w:r w:rsidRPr="00B93430">
        <w:rPr>
          <w:lang w:val="en"/>
        </w:rPr>
        <w:t>259</w:t>
      </w:r>
      <w:r w:rsidRPr="00B93430">
        <w:rPr>
          <w:lang w:val="en"/>
        </w:rPr>
        <w:t>．从业人员在作业过程中，应当严格落实岗位安全责任，遵守本单位的安全生产规章制度和操作规程，服从管理，正确佩戴和使用劳动防护用品。</w:t>
      </w:r>
      <w:r w:rsidRPr="00B93430">
        <w:rPr>
          <w:rFonts w:hint="eastAsia"/>
          <w:lang w:val="en"/>
        </w:rPr>
        <w:t>（对）</w:t>
      </w:r>
    </w:p>
    <w:p w14:paraId="7C8AC888" w14:textId="77777777" w:rsidR="00017E61" w:rsidRPr="00B93430" w:rsidRDefault="00017E61" w:rsidP="00372AB0">
      <w:pPr>
        <w:ind w:firstLine="640"/>
        <w:rPr>
          <w:lang w:val="en"/>
        </w:rPr>
      </w:pPr>
      <w:r w:rsidRPr="00B93430">
        <w:rPr>
          <w:lang w:val="en"/>
        </w:rPr>
        <w:t>260</w:t>
      </w:r>
      <w:r w:rsidRPr="00B93430">
        <w:rPr>
          <w:lang w:val="en"/>
        </w:rPr>
        <w:t>．</w:t>
      </w:r>
      <w:r w:rsidRPr="00B93430">
        <w:rPr>
          <w:rFonts w:hint="eastAsia"/>
          <w:lang w:val="en"/>
        </w:rPr>
        <w:t>鼓励</w:t>
      </w:r>
      <w:r w:rsidRPr="00B93430">
        <w:rPr>
          <w:lang w:val="en"/>
        </w:rPr>
        <w:t>从业人员接受安全生产教育和培训，掌握本职工作所需的安全生产知识，提高安全生产技能，增强事故预防和应急处理能力。</w:t>
      </w:r>
      <w:r w:rsidRPr="00B93430">
        <w:rPr>
          <w:rFonts w:hint="eastAsia"/>
          <w:lang w:val="en"/>
        </w:rPr>
        <w:t>（错）</w:t>
      </w:r>
    </w:p>
    <w:p w14:paraId="733BF9F2" w14:textId="77777777" w:rsidR="00017E61" w:rsidRPr="00B93430" w:rsidRDefault="00017E61" w:rsidP="00372AB0">
      <w:pPr>
        <w:ind w:firstLine="640"/>
        <w:rPr>
          <w:lang w:val="en"/>
        </w:rPr>
      </w:pPr>
      <w:r w:rsidRPr="00B93430">
        <w:rPr>
          <w:lang w:val="en"/>
        </w:rPr>
        <w:t>261</w:t>
      </w:r>
      <w:r w:rsidRPr="00B93430">
        <w:rPr>
          <w:lang w:val="en"/>
        </w:rPr>
        <w:t>．从业人员发现事故隐患或者其他不安全因素，应当立即向现场安全生产管理人员或者本单位负责人报告；接到报告的人员应当及时予以处理。</w:t>
      </w:r>
      <w:r w:rsidRPr="00B93430">
        <w:rPr>
          <w:rFonts w:hint="eastAsia"/>
          <w:lang w:val="en"/>
        </w:rPr>
        <w:t>（对）</w:t>
      </w:r>
    </w:p>
    <w:p w14:paraId="5EF0B285" w14:textId="77777777" w:rsidR="00017E61" w:rsidRPr="00B93430" w:rsidRDefault="00017E61" w:rsidP="00372AB0">
      <w:pPr>
        <w:ind w:firstLine="640"/>
        <w:rPr>
          <w:lang w:val="en"/>
        </w:rPr>
      </w:pPr>
      <w:r w:rsidRPr="00B93430">
        <w:rPr>
          <w:lang w:val="en"/>
        </w:rPr>
        <w:t>262</w:t>
      </w:r>
      <w:r w:rsidRPr="00B93430">
        <w:rPr>
          <w:lang w:val="en"/>
        </w:rPr>
        <w:t>．应急管理部门应当按照分类分级监督管理的要求，制定安全生产年度监督检查计划，并按照年度监督检查计划进行监督检查，发现事故隐患，应当及时处理。</w:t>
      </w:r>
      <w:r w:rsidRPr="00B93430">
        <w:rPr>
          <w:rFonts w:hint="eastAsia"/>
          <w:lang w:val="en"/>
        </w:rPr>
        <w:t>（对）</w:t>
      </w:r>
    </w:p>
    <w:p w14:paraId="52FD9106" w14:textId="77777777" w:rsidR="00017E61" w:rsidRPr="00B93430" w:rsidRDefault="00017E61" w:rsidP="00372AB0">
      <w:pPr>
        <w:ind w:firstLine="640"/>
        <w:rPr>
          <w:lang w:val="en"/>
        </w:rPr>
      </w:pPr>
      <w:r w:rsidRPr="00B93430">
        <w:rPr>
          <w:lang w:val="en"/>
        </w:rPr>
        <w:t>263</w:t>
      </w:r>
      <w:r w:rsidRPr="00B93430">
        <w:rPr>
          <w:lang w:val="en"/>
        </w:rPr>
        <w:t>．县级以上各级人民政府及其有关部门对报告重大事故隐患或者举报安全生产违法行为的有功人员，给予奖励。</w:t>
      </w:r>
      <w:r w:rsidRPr="00B93430">
        <w:rPr>
          <w:rFonts w:hint="eastAsia"/>
          <w:lang w:val="en"/>
        </w:rPr>
        <w:t>（对）</w:t>
      </w:r>
    </w:p>
    <w:p w14:paraId="64B184EB" w14:textId="77777777" w:rsidR="00017E61" w:rsidRPr="00B93430" w:rsidRDefault="00017E61" w:rsidP="00372AB0">
      <w:pPr>
        <w:ind w:firstLine="640"/>
        <w:rPr>
          <w:lang w:val="en"/>
        </w:rPr>
      </w:pPr>
      <w:r w:rsidRPr="00B93430">
        <w:rPr>
          <w:lang w:val="en"/>
        </w:rPr>
        <w:t>264</w:t>
      </w:r>
      <w:r w:rsidRPr="00B93430">
        <w:rPr>
          <w:lang w:val="en"/>
        </w:rPr>
        <w:t>．</w:t>
      </w:r>
      <w:r w:rsidRPr="00B93430">
        <w:rPr>
          <w:rFonts w:hint="eastAsia"/>
          <w:lang w:val="en"/>
        </w:rPr>
        <w:t>国家要求</w:t>
      </w:r>
      <w:r w:rsidRPr="00B93430">
        <w:rPr>
          <w:lang w:val="en"/>
        </w:rPr>
        <w:t>生产经营单位和其他社会力量建立应急救援队伍，配备相应的应急救援装备和物资，提高应急救援的专业</w:t>
      </w:r>
      <w:r w:rsidRPr="00B93430">
        <w:rPr>
          <w:lang w:val="en"/>
        </w:rPr>
        <w:lastRenderedPageBreak/>
        <w:t>化水平。</w:t>
      </w:r>
      <w:r w:rsidRPr="00B93430">
        <w:rPr>
          <w:rFonts w:hint="eastAsia"/>
          <w:lang w:val="en"/>
        </w:rPr>
        <w:t>（错）</w:t>
      </w:r>
    </w:p>
    <w:p w14:paraId="0945213D" w14:textId="77777777" w:rsidR="00017E61" w:rsidRPr="00B93430" w:rsidRDefault="00017E61" w:rsidP="00372AB0">
      <w:pPr>
        <w:ind w:firstLine="640"/>
        <w:rPr>
          <w:lang w:val="en"/>
        </w:rPr>
      </w:pPr>
      <w:r w:rsidRPr="00B93430">
        <w:rPr>
          <w:lang w:val="en"/>
        </w:rPr>
        <w:t>265</w:t>
      </w:r>
      <w:r w:rsidRPr="00B93430">
        <w:rPr>
          <w:lang w:val="en"/>
        </w:rPr>
        <w:t>．县级以上地方各级人民政府应当组织有关部门制定本行政区域内生产安全事故应急救援预案，建立应急救援体系。</w:t>
      </w:r>
      <w:r w:rsidRPr="00B93430">
        <w:rPr>
          <w:rFonts w:hint="eastAsia"/>
          <w:lang w:val="en"/>
        </w:rPr>
        <w:t>（对）</w:t>
      </w:r>
    </w:p>
    <w:p w14:paraId="3C18C9EC" w14:textId="77777777" w:rsidR="00017E61" w:rsidRPr="00B93430" w:rsidRDefault="00017E61" w:rsidP="00372AB0">
      <w:pPr>
        <w:ind w:firstLine="640"/>
        <w:rPr>
          <w:lang w:val="en"/>
        </w:rPr>
      </w:pPr>
      <w:r w:rsidRPr="00B93430">
        <w:rPr>
          <w:lang w:val="en"/>
        </w:rPr>
        <w:t>266</w:t>
      </w:r>
      <w:r w:rsidRPr="00B93430">
        <w:rPr>
          <w:lang w:val="en"/>
        </w:rPr>
        <w:t>．乡镇人民政府和街道办事处，以及开发区、工业园区、港区、风景区等应当制定相应的生产安全事故应急救援预案，协助人民政府有关部门或者按照授权依法履行生产安全事故应急救援工作职责。</w:t>
      </w:r>
      <w:r w:rsidRPr="00B93430">
        <w:rPr>
          <w:rFonts w:hint="eastAsia"/>
          <w:lang w:val="en"/>
        </w:rPr>
        <w:t>（对）</w:t>
      </w:r>
    </w:p>
    <w:p w14:paraId="1E073562" w14:textId="77777777" w:rsidR="00017E61" w:rsidRPr="00B93430" w:rsidRDefault="00017E61" w:rsidP="00372AB0">
      <w:pPr>
        <w:ind w:firstLine="640"/>
        <w:rPr>
          <w:lang w:val="en"/>
        </w:rPr>
      </w:pPr>
      <w:r w:rsidRPr="00B93430">
        <w:rPr>
          <w:lang w:val="en"/>
        </w:rPr>
        <w:t>267</w:t>
      </w:r>
      <w:r w:rsidRPr="00B93430">
        <w:rPr>
          <w:lang w:val="en"/>
        </w:rPr>
        <w:t>．危险物品的生产、经营、储存单位以及矿山、金属冶炼、城市轨道交通运营、建筑施工单位应当建立应急救援组织</w:t>
      </w:r>
      <w:r w:rsidRPr="00B93430">
        <w:rPr>
          <w:rFonts w:hint="eastAsia"/>
          <w:lang w:val="en"/>
        </w:rPr>
        <w:t>。（对）</w:t>
      </w:r>
    </w:p>
    <w:p w14:paraId="1597B17E" w14:textId="77777777" w:rsidR="00017E61" w:rsidRPr="00B93430" w:rsidRDefault="00017E61" w:rsidP="00372AB0">
      <w:pPr>
        <w:ind w:firstLine="640"/>
        <w:rPr>
          <w:lang w:val="en"/>
        </w:rPr>
      </w:pPr>
      <w:r w:rsidRPr="00B93430">
        <w:rPr>
          <w:lang w:val="en"/>
        </w:rPr>
        <w:t>268</w:t>
      </w:r>
      <w:r w:rsidRPr="00B93430">
        <w:rPr>
          <w:lang w:val="en"/>
        </w:rPr>
        <w:t>．生产经营单位应当制定本单位生产安全事故应急救援预案，</w:t>
      </w:r>
      <w:r w:rsidRPr="00B93430">
        <w:rPr>
          <w:rFonts w:hint="eastAsia"/>
          <w:lang w:val="en"/>
        </w:rPr>
        <w:t>建议</w:t>
      </w:r>
      <w:r w:rsidRPr="00B93430">
        <w:rPr>
          <w:lang w:val="en"/>
        </w:rPr>
        <w:t>与所在地县级以上地方人民政府组织制定的生产安全事故应急救援预案相衔接，并定期组织演练。</w:t>
      </w:r>
      <w:r w:rsidRPr="00B93430">
        <w:rPr>
          <w:rFonts w:hint="eastAsia"/>
          <w:lang w:val="en"/>
        </w:rPr>
        <w:t>（错）</w:t>
      </w:r>
    </w:p>
    <w:p w14:paraId="7780EDC9" w14:textId="77777777" w:rsidR="00017E61" w:rsidRPr="00B93430" w:rsidRDefault="00017E61" w:rsidP="00372AB0">
      <w:pPr>
        <w:ind w:firstLine="640"/>
        <w:rPr>
          <w:lang w:val="en"/>
        </w:rPr>
      </w:pPr>
      <w:r w:rsidRPr="00B93430">
        <w:rPr>
          <w:lang w:val="en"/>
        </w:rPr>
        <w:t>269</w:t>
      </w:r>
      <w:r w:rsidRPr="00B93430">
        <w:rPr>
          <w:lang w:val="en"/>
        </w:rPr>
        <w:t>．危险物品的生产、经营、储存单位以及矿山、金属冶炼、城市轨道交通运营、建筑施工单位</w:t>
      </w:r>
      <w:r w:rsidRPr="00B93430">
        <w:rPr>
          <w:rFonts w:hint="eastAsia"/>
          <w:lang w:val="en"/>
        </w:rPr>
        <w:t>，如果</w:t>
      </w:r>
      <w:r w:rsidRPr="00B93430">
        <w:rPr>
          <w:lang w:val="en"/>
        </w:rPr>
        <w:t>生产经营规模较小，可以不建立应急救援组织，但应当指定兼职的应急救援人员。</w:t>
      </w:r>
      <w:r w:rsidRPr="00B93430">
        <w:rPr>
          <w:rFonts w:hint="eastAsia"/>
          <w:lang w:val="en"/>
        </w:rPr>
        <w:t>（对）</w:t>
      </w:r>
    </w:p>
    <w:p w14:paraId="282F2F02" w14:textId="77777777" w:rsidR="00017E61" w:rsidRPr="00B93430" w:rsidRDefault="00017E61" w:rsidP="00372AB0">
      <w:pPr>
        <w:ind w:firstLine="640"/>
        <w:rPr>
          <w:lang w:val="en"/>
        </w:rPr>
      </w:pPr>
      <w:r w:rsidRPr="00B93430">
        <w:rPr>
          <w:lang w:val="en"/>
        </w:rPr>
        <w:t>270</w:t>
      </w:r>
      <w:r w:rsidRPr="00B93430">
        <w:rPr>
          <w:lang w:val="en"/>
        </w:rPr>
        <w:t>．有关地方人民政府和负有安全生产监督管理职责的部门的负责人接到生产安全事故报告后，应当按照生产安全事故应急救援预案的要求立即赶到事故现场，组织事故抢救。（对）</w:t>
      </w:r>
    </w:p>
    <w:p w14:paraId="352B2449" w14:textId="77777777" w:rsidR="00017E61" w:rsidRPr="00B93430" w:rsidRDefault="00017E61" w:rsidP="00372AB0">
      <w:pPr>
        <w:ind w:firstLine="640"/>
        <w:rPr>
          <w:lang w:val="en"/>
        </w:rPr>
      </w:pPr>
      <w:r w:rsidRPr="00B93430">
        <w:rPr>
          <w:lang w:val="en"/>
        </w:rPr>
        <w:t>271</w:t>
      </w:r>
      <w:r w:rsidRPr="00B93430">
        <w:rPr>
          <w:lang w:val="en"/>
        </w:rPr>
        <w:t>．事故抢救过程中应当采取必要措施，避免或者减少对环境造成的危害</w:t>
      </w:r>
      <w:r w:rsidRPr="00B93430">
        <w:rPr>
          <w:rFonts w:hint="eastAsia"/>
          <w:lang w:val="en"/>
        </w:rPr>
        <w:t>。（对）</w:t>
      </w:r>
    </w:p>
    <w:p w14:paraId="531BE613" w14:textId="77777777" w:rsidR="00017E61" w:rsidRPr="00B93430" w:rsidRDefault="00017E61" w:rsidP="00372AB0">
      <w:pPr>
        <w:ind w:firstLine="640"/>
        <w:rPr>
          <w:lang w:val="en"/>
        </w:rPr>
      </w:pPr>
      <w:r w:rsidRPr="00B93430">
        <w:rPr>
          <w:lang w:val="en"/>
        </w:rPr>
        <w:lastRenderedPageBreak/>
        <w:t>272</w:t>
      </w:r>
      <w:r w:rsidRPr="00B93430">
        <w:rPr>
          <w:lang w:val="en"/>
        </w:rPr>
        <w:t>．任何单位和个人都应当支持、配合事故抢救，并提供一切便利条件。</w:t>
      </w:r>
      <w:r w:rsidRPr="00B93430">
        <w:rPr>
          <w:rFonts w:hint="eastAsia"/>
          <w:lang w:val="en"/>
        </w:rPr>
        <w:t>（对）</w:t>
      </w:r>
    </w:p>
    <w:p w14:paraId="705653C5" w14:textId="77777777" w:rsidR="00017E61" w:rsidRPr="00B93430" w:rsidRDefault="00017E61" w:rsidP="00372AB0">
      <w:pPr>
        <w:ind w:firstLine="640"/>
        <w:rPr>
          <w:lang w:val="en"/>
        </w:rPr>
      </w:pPr>
      <w:r w:rsidRPr="00B93430">
        <w:rPr>
          <w:lang w:val="en"/>
        </w:rPr>
        <w:t>273</w:t>
      </w:r>
      <w:r w:rsidRPr="00B93430">
        <w:rPr>
          <w:lang w:val="en"/>
        </w:rPr>
        <w:t>．生产经营单位发生生产安全事故，经调查确定为责任事故的，除应当查明事故单位责任并依法予以追究外，还应当查明对安全生产有关事项负有审查批准和监督职责的行政部门的责任，对有失职、渎职行为的，依照规定追究法律责任。</w:t>
      </w:r>
      <w:r w:rsidRPr="00B93430">
        <w:rPr>
          <w:rFonts w:hint="eastAsia"/>
          <w:lang w:val="en"/>
        </w:rPr>
        <w:t>（对）</w:t>
      </w:r>
    </w:p>
    <w:p w14:paraId="3AD8A9D9" w14:textId="77777777" w:rsidR="00017E61" w:rsidRPr="00B93430" w:rsidRDefault="00017E61" w:rsidP="00372AB0">
      <w:pPr>
        <w:ind w:firstLine="640"/>
        <w:rPr>
          <w:lang w:val="en"/>
        </w:rPr>
      </w:pPr>
      <w:r w:rsidRPr="00B93430">
        <w:rPr>
          <w:lang w:val="en"/>
        </w:rPr>
        <w:t>274</w:t>
      </w:r>
      <w:r w:rsidRPr="00B93430">
        <w:rPr>
          <w:lang w:val="en"/>
        </w:rPr>
        <w:t>．任何单位和个人不得阻挠和干涉对事故的依法调查处理。</w:t>
      </w:r>
      <w:r w:rsidRPr="00B93430">
        <w:rPr>
          <w:rFonts w:hint="eastAsia"/>
          <w:lang w:val="en"/>
        </w:rPr>
        <w:t>（对）</w:t>
      </w:r>
    </w:p>
    <w:p w14:paraId="24F8B849" w14:textId="77777777" w:rsidR="00017E61" w:rsidRPr="00B93430" w:rsidRDefault="00017E61" w:rsidP="00372AB0">
      <w:pPr>
        <w:ind w:firstLine="640"/>
        <w:rPr>
          <w:lang w:val="en"/>
        </w:rPr>
      </w:pPr>
      <w:r w:rsidRPr="00B93430">
        <w:rPr>
          <w:lang w:val="en"/>
        </w:rPr>
        <w:t>275</w:t>
      </w:r>
      <w:r w:rsidRPr="00B93430">
        <w:rPr>
          <w:lang w:val="en"/>
        </w:rPr>
        <w:t>．生产经营单位的主要负责人对重大、特别重大生产安全事故负有责任的，</w:t>
      </w:r>
      <w:r w:rsidRPr="00B93430">
        <w:rPr>
          <w:rFonts w:hint="eastAsia"/>
          <w:lang w:val="en"/>
        </w:rPr>
        <w:t>五年内</w:t>
      </w:r>
      <w:r w:rsidRPr="00B93430">
        <w:rPr>
          <w:lang w:val="en"/>
        </w:rPr>
        <w:t>不得担任本行业生产经营单位的主要负责人</w:t>
      </w:r>
      <w:r w:rsidRPr="00B93430">
        <w:rPr>
          <w:rFonts w:hint="eastAsia"/>
          <w:lang w:val="en"/>
        </w:rPr>
        <w:t>。（错）</w:t>
      </w:r>
    </w:p>
    <w:p w14:paraId="74C282D0" w14:textId="77777777" w:rsidR="00017E61" w:rsidRPr="00B93430" w:rsidRDefault="00017E61" w:rsidP="00372AB0">
      <w:pPr>
        <w:ind w:firstLine="640"/>
        <w:rPr>
          <w:lang w:val="en"/>
        </w:rPr>
      </w:pPr>
      <w:r w:rsidRPr="00B93430">
        <w:rPr>
          <w:lang w:val="en"/>
        </w:rPr>
        <w:t>276</w:t>
      </w:r>
      <w:r w:rsidRPr="00B93430">
        <w:rPr>
          <w:lang w:val="en"/>
        </w:rPr>
        <w:t>．有关地方人民政府、负有安全生产监督管理职责的部门，对生产安全事故隐瞒不报、谎报或者迟报的，对直接负责的主管人员和其他直接责任人员依法给予处分；构成犯罪的，依照刑法有关规定追究刑事责任。</w:t>
      </w:r>
      <w:r w:rsidRPr="00B93430">
        <w:rPr>
          <w:rFonts w:hint="eastAsia"/>
          <w:lang w:val="en"/>
        </w:rPr>
        <w:t>（对）</w:t>
      </w:r>
    </w:p>
    <w:p w14:paraId="65214B8A" w14:textId="77777777" w:rsidR="00017E61" w:rsidRPr="00B93430" w:rsidRDefault="00017E61" w:rsidP="00372AB0">
      <w:pPr>
        <w:ind w:firstLine="640"/>
        <w:rPr>
          <w:lang w:val="en"/>
        </w:rPr>
      </w:pPr>
      <w:r w:rsidRPr="00B93430">
        <w:rPr>
          <w:lang w:val="en"/>
        </w:rPr>
        <w:t>277</w:t>
      </w:r>
      <w:r w:rsidRPr="00B93430">
        <w:rPr>
          <w:lang w:val="en"/>
        </w:rPr>
        <w:t>．生产经营单位违反</w:t>
      </w:r>
      <w:r w:rsidRPr="00B93430">
        <w:rPr>
          <w:rFonts w:hint="eastAsia"/>
          <w:lang w:val="en"/>
        </w:rPr>
        <w:t>《安全生产法》</w:t>
      </w:r>
      <w:r w:rsidRPr="00B93430">
        <w:rPr>
          <w:lang w:val="en"/>
        </w:rPr>
        <w:t>规定，被责令改正且受到罚款处罚，拒不改正的，负有安全生产监督管理职责的部门可以自</w:t>
      </w:r>
      <w:r w:rsidRPr="00B93430">
        <w:rPr>
          <w:rFonts w:hint="eastAsia"/>
          <w:lang w:val="en"/>
        </w:rPr>
        <w:t>做</w:t>
      </w:r>
      <w:r w:rsidRPr="00B93430">
        <w:rPr>
          <w:lang w:val="en"/>
        </w:rPr>
        <w:t>出责令改正之日的次日起，按照原处罚数额按日连续处罚。</w:t>
      </w:r>
      <w:r w:rsidRPr="00B93430">
        <w:rPr>
          <w:rFonts w:hint="eastAsia"/>
          <w:lang w:val="en"/>
        </w:rPr>
        <w:t>（对）</w:t>
      </w:r>
    </w:p>
    <w:p w14:paraId="495BCF37" w14:textId="77777777" w:rsidR="00017E61" w:rsidRPr="00B93430" w:rsidRDefault="00017E61" w:rsidP="00372AB0">
      <w:pPr>
        <w:ind w:firstLine="640"/>
        <w:rPr>
          <w:lang w:val="en"/>
        </w:rPr>
      </w:pPr>
      <w:r w:rsidRPr="00B93430">
        <w:rPr>
          <w:lang w:val="en"/>
        </w:rPr>
        <w:t>278</w:t>
      </w:r>
      <w:r w:rsidRPr="00B93430">
        <w:rPr>
          <w:lang w:val="en"/>
        </w:rPr>
        <w:t>．生产经营单位发生生产安全事故造成人员伤亡、他人财产损失的，应当依法承担赔偿责任；拒不承担或者其负责人逃匿的，由人民法院依法强制执行。</w:t>
      </w:r>
      <w:r w:rsidRPr="00B93430">
        <w:rPr>
          <w:rFonts w:hint="eastAsia"/>
          <w:lang w:val="en"/>
        </w:rPr>
        <w:t>（对）</w:t>
      </w:r>
    </w:p>
    <w:p w14:paraId="622941E7" w14:textId="77777777" w:rsidR="00017E61" w:rsidRPr="00B93430" w:rsidRDefault="00017E61" w:rsidP="00372AB0">
      <w:pPr>
        <w:ind w:firstLine="640"/>
        <w:rPr>
          <w:lang w:val="en"/>
        </w:rPr>
      </w:pPr>
      <w:r w:rsidRPr="00B93430">
        <w:rPr>
          <w:lang w:val="en"/>
        </w:rPr>
        <w:t>279</w:t>
      </w:r>
      <w:r w:rsidRPr="00B93430">
        <w:rPr>
          <w:lang w:val="en"/>
        </w:rPr>
        <w:t>．生产安全事故的责任人未依法承担赔偿责任，经人民</w:t>
      </w:r>
      <w:r w:rsidRPr="00B93430">
        <w:rPr>
          <w:lang w:val="en"/>
        </w:rPr>
        <w:lastRenderedPageBreak/>
        <w:t>法院依法采取执行措施后，仍不能对受害人给予足额赔偿的，应当继续履行赔偿义务；受害人发现责任人有其他财产的，可以随时请求人民法院执行。</w:t>
      </w:r>
      <w:r w:rsidRPr="00B93430">
        <w:rPr>
          <w:rFonts w:hint="eastAsia"/>
          <w:lang w:val="en"/>
        </w:rPr>
        <w:t>（对）</w:t>
      </w:r>
    </w:p>
    <w:p w14:paraId="63D21B59" w14:textId="77777777" w:rsidR="00017E61" w:rsidRPr="00B93430" w:rsidRDefault="00017E61" w:rsidP="00372AB0">
      <w:pPr>
        <w:ind w:firstLine="640"/>
        <w:rPr>
          <w:lang w:val="en"/>
        </w:rPr>
      </w:pPr>
      <w:r w:rsidRPr="00B93430">
        <w:rPr>
          <w:lang w:val="en"/>
        </w:rPr>
        <w:t>280</w:t>
      </w:r>
      <w:r w:rsidRPr="00B93430">
        <w:rPr>
          <w:lang w:val="en"/>
        </w:rPr>
        <w:t>．危险物品，是指易燃易爆物品、危险化学品、放射性物品等能够危及人身安全和财产安全的物品。</w:t>
      </w:r>
      <w:r w:rsidRPr="00B93430">
        <w:rPr>
          <w:rFonts w:hint="eastAsia"/>
          <w:lang w:val="en"/>
        </w:rPr>
        <w:t>（对）</w:t>
      </w:r>
    </w:p>
    <w:p w14:paraId="0E701CC5" w14:textId="77777777" w:rsidR="00017E61" w:rsidRPr="00B93430" w:rsidRDefault="00017E61" w:rsidP="00372AB0">
      <w:pPr>
        <w:ind w:firstLine="640"/>
        <w:rPr>
          <w:lang w:val="en"/>
        </w:rPr>
      </w:pPr>
      <w:r w:rsidRPr="00B93430">
        <w:rPr>
          <w:lang w:val="en"/>
        </w:rPr>
        <w:t>281</w:t>
      </w:r>
      <w:r w:rsidRPr="00B93430">
        <w:rPr>
          <w:lang w:val="en"/>
        </w:rPr>
        <w:t>．有多少行业就有多少种不同的职业道</w:t>
      </w:r>
      <w:r w:rsidRPr="00B93430">
        <w:rPr>
          <w:rFonts w:hint="eastAsia"/>
          <w:lang w:val="en"/>
        </w:rPr>
        <w:t>德。（对）</w:t>
      </w:r>
    </w:p>
    <w:p w14:paraId="7E0C7992" w14:textId="77777777" w:rsidR="00017E61" w:rsidRPr="00B93430" w:rsidRDefault="00017E61" w:rsidP="00372AB0">
      <w:pPr>
        <w:ind w:firstLine="640"/>
        <w:rPr>
          <w:lang w:val="en"/>
        </w:rPr>
      </w:pPr>
      <w:r w:rsidRPr="00B93430">
        <w:rPr>
          <w:lang w:val="en"/>
        </w:rPr>
        <w:t>282</w:t>
      </w:r>
      <w:r w:rsidRPr="00B93430">
        <w:rPr>
          <w:lang w:val="en"/>
        </w:rPr>
        <w:t>．社会舆论是一种强制性的道德约束机制。（错）</w:t>
      </w:r>
    </w:p>
    <w:p w14:paraId="3FA0C53C" w14:textId="77777777" w:rsidR="00017E61" w:rsidRPr="00B93430" w:rsidRDefault="00017E61" w:rsidP="00372AB0">
      <w:pPr>
        <w:ind w:firstLine="640"/>
        <w:rPr>
          <w:lang w:val="en"/>
        </w:rPr>
      </w:pPr>
      <w:r w:rsidRPr="00B93430">
        <w:rPr>
          <w:lang w:val="en"/>
        </w:rPr>
        <w:t>283</w:t>
      </w:r>
      <w:r w:rsidRPr="00B93430">
        <w:rPr>
          <w:lang w:val="en"/>
        </w:rPr>
        <w:t>．企业目标，是企业价值观、道德规范、行为准则和科学管理的反映。（错）</w:t>
      </w:r>
    </w:p>
    <w:p w14:paraId="15BB578E" w14:textId="77777777" w:rsidR="00017E61" w:rsidRPr="00B93430" w:rsidRDefault="00017E61" w:rsidP="00372AB0">
      <w:pPr>
        <w:ind w:firstLine="640"/>
        <w:rPr>
          <w:lang w:val="en"/>
        </w:rPr>
      </w:pPr>
      <w:r w:rsidRPr="00B93430">
        <w:rPr>
          <w:lang w:val="en"/>
        </w:rPr>
        <w:t>284</w:t>
      </w:r>
      <w:r w:rsidRPr="00B93430">
        <w:rPr>
          <w:lang w:val="en"/>
        </w:rPr>
        <w:t>．实现企业价值观、经营这道和企业发展战略目标的主体是职工。（对）</w:t>
      </w:r>
    </w:p>
    <w:p w14:paraId="4F1AA45F" w14:textId="77777777" w:rsidR="00017E61" w:rsidRPr="00B93430" w:rsidRDefault="00017E61" w:rsidP="00372AB0">
      <w:pPr>
        <w:ind w:firstLine="640"/>
        <w:rPr>
          <w:lang w:val="en"/>
        </w:rPr>
      </w:pPr>
      <w:r w:rsidRPr="00B93430">
        <w:rPr>
          <w:lang w:val="en"/>
        </w:rPr>
        <w:t>285</w:t>
      </w:r>
      <w:r w:rsidRPr="00B93430">
        <w:rPr>
          <w:lang w:val="en"/>
        </w:rPr>
        <w:t>．在我国，职业道德修养取决于从业者自发地培养。（错）</w:t>
      </w:r>
    </w:p>
    <w:p w14:paraId="4C20BCC8" w14:textId="77777777" w:rsidR="00017E61" w:rsidRPr="00B93430" w:rsidRDefault="00017E61" w:rsidP="00372AB0">
      <w:pPr>
        <w:ind w:firstLine="640"/>
        <w:rPr>
          <w:lang w:val="en"/>
        </w:rPr>
      </w:pPr>
      <w:r w:rsidRPr="00B93430">
        <w:rPr>
          <w:lang w:val="en"/>
        </w:rPr>
        <w:t>286</w:t>
      </w:r>
      <w:r w:rsidRPr="00B93430">
        <w:rPr>
          <w:lang w:val="en"/>
        </w:rPr>
        <w:t>．劳动者的劳动态度在人类历史上是相一致的。（错）</w:t>
      </w:r>
    </w:p>
    <w:p w14:paraId="1EF7308E" w14:textId="77777777" w:rsidR="00017E61" w:rsidRPr="00B93430" w:rsidRDefault="00017E61" w:rsidP="00372AB0">
      <w:pPr>
        <w:ind w:firstLine="640"/>
        <w:rPr>
          <w:lang w:val="en"/>
        </w:rPr>
      </w:pPr>
      <w:r w:rsidRPr="00B93430">
        <w:rPr>
          <w:lang w:val="en"/>
        </w:rPr>
        <w:t>287</w:t>
      </w:r>
      <w:r w:rsidRPr="00B93430">
        <w:rPr>
          <w:lang w:val="en"/>
        </w:rPr>
        <w:t>．遵守职业道德规范就是要求从业人员一心维护本单位、本部门的利益。（错）</w:t>
      </w:r>
    </w:p>
    <w:p w14:paraId="0C0E80A5" w14:textId="77777777" w:rsidR="00017E61" w:rsidRPr="00B93430" w:rsidRDefault="00017E61" w:rsidP="00372AB0">
      <w:pPr>
        <w:ind w:firstLine="640"/>
        <w:rPr>
          <w:lang w:val="en"/>
        </w:rPr>
      </w:pPr>
      <w:r w:rsidRPr="00B93430">
        <w:rPr>
          <w:lang w:val="en"/>
        </w:rPr>
        <w:t>288</w:t>
      </w:r>
      <w:r w:rsidRPr="00B93430">
        <w:rPr>
          <w:lang w:val="en"/>
        </w:rPr>
        <w:t>．公民基本道德规范与职业道德相互联系、相互贯通的。（对）</w:t>
      </w:r>
    </w:p>
    <w:p w14:paraId="2369F13E" w14:textId="77777777" w:rsidR="00017E61" w:rsidRPr="00B93430" w:rsidRDefault="00017E61" w:rsidP="00372AB0">
      <w:pPr>
        <w:ind w:firstLine="640"/>
        <w:rPr>
          <w:lang w:val="en"/>
        </w:rPr>
      </w:pPr>
      <w:r w:rsidRPr="00B93430">
        <w:rPr>
          <w:lang w:val="en"/>
        </w:rPr>
        <w:t>289</w:t>
      </w:r>
      <w:r w:rsidRPr="00B93430">
        <w:rPr>
          <w:lang w:val="en"/>
        </w:rPr>
        <w:t>．职业良心可以为职业劳动者在行为之前提供鉴别和选择的尺度和依据。（对）</w:t>
      </w:r>
    </w:p>
    <w:p w14:paraId="32588CF3" w14:textId="77777777" w:rsidR="00017E61" w:rsidRPr="00B93430" w:rsidRDefault="00017E61" w:rsidP="00372AB0">
      <w:pPr>
        <w:ind w:firstLine="640"/>
        <w:rPr>
          <w:lang w:val="en"/>
        </w:rPr>
      </w:pPr>
      <w:r w:rsidRPr="00B93430">
        <w:rPr>
          <w:lang w:val="en"/>
        </w:rPr>
        <w:t>290</w:t>
      </w:r>
      <w:r w:rsidRPr="00B93430">
        <w:rPr>
          <w:lang w:val="en"/>
        </w:rPr>
        <w:t>．职业良心与职业技能一样，是每个合格的职业劳动者必备的基本素质。（对）</w:t>
      </w:r>
    </w:p>
    <w:p w14:paraId="0A240D50" w14:textId="77777777" w:rsidR="00017E61" w:rsidRPr="00B93430" w:rsidRDefault="00017E61" w:rsidP="00372AB0">
      <w:pPr>
        <w:ind w:firstLine="640"/>
        <w:rPr>
          <w:lang w:val="en"/>
        </w:rPr>
      </w:pPr>
      <w:r w:rsidRPr="00B93430">
        <w:rPr>
          <w:lang w:val="en"/>
        </w:rPr>
        <w:t>291</w:t>
      </w:r>
      <w:r w:rsidRPr="00B93430">
        <w:rPr>
          <w:lang w:val="en"/>
        </w:rPr>
        <w:t>．谋财害命是一个法律事件，非道德事件。（错）</w:t>
      </w:r>
    </w:p>
    <w:p w14:paraId="241F7108" w14:textId="77777777" w:rsidR="00017E61" w:rsidRPr="00B93430" w:rsidRDefault="00017E61" w:rsidP="00372AB0">
      <w:pPr>
        <w:ind w:firstLine="640"/>
        <w:rPr>
          <w:lang w:val="en"/>
        </w:rPr>
      </w:pPr>
      <w:r w:rsidRPr="00B93430">
        <w:rPr>
          <w:lang w:val="en"/>
        </w:rPr>
        <w:t>292</w:t>
      </w:r>
      <w:r w:rsidRPr="00B93430">
        <w:rPr>
          <w:lang w:val="en"/>
        </w:rPr>
        <w:t>．人类现存的一切道德都是统治阶级意志的反映。（错）</w:t>
      </w:r>
    </w:p>
    <w:p w14:paraId="654017DF" w14:textId="77777777" w:rsidR="00017E61" w:rsidRPr="00B93430" w:rsidRDefault="00017E61" w:rsidP="00372AB0">
      <w:pPr>
        <w:ind w:firstLine="640"/>
        <w:rPr>
          <w:lang w:val="en"/>
        </w:rPr>
      </w:pPr>
      <w:r w:rsidRPr="00B93430">
        <w:rPr>
          <w:lang w:val="en"/>
        </w:rPr>
        <w:lastRenderedPageBreak/>
        <w:t>293</w:t>
      </w:r>
      <w:r w:rsidRPr="00B93430">
        <w:rPr>
          <w:lang w:val="en"/>
        </w:rPr>
        <w:t>．企业价值观是企业、企业职工的精神支柱和活力源泉，是企业中最宝贵的精神财富。（对）</w:t>
      </w:r>
    </w:p>
    <w:p w14:paraId="66E0A94A" w14:textId="77777777" w:rsidR="00017E61" w:rsidRPr="00B93430" w:rsidRDefault="00017E61" w:rsidP="00372AB0">
      <w:pPr>
        <w:ind w:firstLine="640"/>
        <w:rPr>
          <w:lang w:val="en"/>
        </w:rPr>
      </w:pPr>
      <w:r w:rsidRPr="00B93430">
        <w:rPr>
          <w:lang w:val="en"/>
        </w:rPr>
        <w:t>294</w:t>
      </w:r>
      <w:r w:rsidRPr="00B93430">
        <w:rPr>
          <w:lang w:val="en"/>
        </w:rPr>
        <w:t>．企业文化这一概念是日本人提出来的。（错）</w:t>
      </w:r>
    </w:p>
    <w:p w14:paraId="53CB6F92" w14:textId="77777777" w:rsidR="00017E61" w:rsidRPr="00B93430" w:rsidRDefault="00017E61" w:rsidP="00372AB0">
      <w:pPr>
        <w:ind w:firstLine="640"/>
        <w:rPr>
          <w:lang w:val="en"/>
        </w:rPr>
      </w:pPr>
      <w:r w:rsidRPr="00B93430">
        <w:rPr>
          <w:lang w:val="en"/>
        </w:rPr>
        <w:t>295</w:t>
      </w:r>
      <w:r w:rsidRPr="00B93430">
        <w:rPr>
          <w:lang w:val="en"/>
        </w:rPr>
        <w:t>．时代不同，职业道德也不同。（错）</w:t>
      </w:r>
    </w:p>
    <w:p w14:paraId="3E841F43" w14:textId="77777777" w:rsidR="00017E61" w:rsidRPr="00B93430" w:rsidRDefault="00017E61" w:rsidP="00372AB0">
      <w:pPr>
        <w:ind w:firstLine="640"/>
        <w:rPr>
          <w:lang w:val="en"/>
        </w:rPr>
      </w:pPr>
      <w:r w:rsidRPr="00B93430">
        <w:rPr>
          <w:lang w:val="en"/>
        </w:rPr>
        <w:t>296</w:t>
      </w:r>
      <w:r w:rsidRPr="00B93430">
        <w:rPr>
          <w:lang w:val="en"/>
        </w:rPr>
        <w:t>．社会主义职业道德独立于共产主义和社会主义的道德理想。（错）</w:t>
      </w:r>
    </w:p>
    <w:p w14:paraId="6DB02467" w14:textId="77777777" w:rsidR="00017E61" w:rsidRPr="00B93430" w:rsidRDefault="00017E61" w:rsidP="00372AB0">
      <w:pPr>
        <w:ind w:firstLine="640"/>
        <w:rPr>
          <w:lang w:val="en"/>
        </w:rPr>
      </w:pPr>
      <w:r w:rsidRPr="00B93430">
        <w:rPr>
          <w:lang w:val="en"/>
        </w:rPr>
        <w:t>297</w:t>
      </w:r>
      <w:r w:rsidRPr="00B93430">
        <w:rPr>
          <w:lang w:val="en"/>
        </w:rPr>
        <w:t>．一个人的社会地位、社会荣誉，从根本上说取决于自己的职业。（错）</w:t>
      </w:r>
    </w:p>
    <w:p w14:paraId="1971862C" w14:textId="77777777" w:rsidR="00017E61" w:rsidRPr="00B93430" w:rsidRDefault="00017E61" w:rsidP="00372AB0">
      <w:pPr>
        <w:ind w:firstLine="640"/>
        <w:rPr>
          <w:lang w:val="en"/>
        </w:rPr>
      </w:pPr>
      <w:r w:rsidRPr="00B93430">
        <w:rPr>
          <w:lang w:val="en"/>
        </w:rPr>
        <w:t>298</w:t>
      </w:r>
      <w:r w:rsidRPr="00B93430">
        <w:rPr>
          <w:lang w:val="en"/>
        </w:rPr>
        <w:t>．在社会主义市场经济条件下，是否能做到爱岗敬业，取决于从业者是否满意于自己的职业。（错）</w:t>
      </w:r>
    </w:p>
    <w:p w14:paraId="3334F81D" w14:textId="77777777" w:rsidR="00017E61" w:rsidRPr="00B93430" w:rsidRDefault="00017E61" w:rsidP="00372AB0">
      <w:pPr>
        <w:ind w:firstLine="640"/>
        <w:rPr>
          <w:lang w:val="en"/>
        </w:rPr>
      </w:pPr>
      <w:r w:rsidRPr="00B93430">
        <w:rPr>
          <w:lang w:val="en"/>
        </w:rPr>
        <w:t>299</w:t>
      </w:r>
      <w:r w:rsidRPr="00B93430">
        <w:rPr>
          <w:lang w:val="en"/>
        </w:rPr>
        <w:t>．职业道德具有强化从业者道德人格形成和发展的自律价值。（对）</w:t>
      </w:r>
    </w:p>
    <w:p w14:paraId="121F37DF" w14:textId="77777777" w:rsidR="00017E61" w:rsidRPr="00B93430" w:rsidRDefault="00017E61" w:rsidP="00372AB0">
      <w:pPr>
        <w:ind w:firstLine="640"/>
        <w:rPr>
          <w:lang w:val="en"/>
        </w:rPr>
      </w:pPr>
      <w:r w:rsidRPr="00B93430">
        <w:rPr>
          <w:lang w:val="en"/>
        </w:rPr>
        <w:t>300</w:t>
      </w:r>
      <w:r w:rsidRPr="00B93430">
        <w:rPr>
          <w:lang w:val="en"/>
        </w:rPr>
        <w:t>．职业道德建设和社会公德培养不具有明显的一致性。（错）</w:t>
      </w:r>
    </w:p>
    <w:p w14:paraId="52AF167D" w14:textId="77777777" w:rsidR="00017E61" w:rsidRPr="00B93430" w:rsidRDefault="00017E61" w:rsidP="00372AB0">
      <w:pPr>
        <w:ind w:firstLine="640"/>
        <w:rPr>
          <w:lang w:val="en"/>
        </w:rPr>
      </w:pPr>
      <w:r w:rsidRPr="00B93430">
        <w:rPr>
          <w:lang w:val="en"/>
        </w:rPr>
        <w:t>301</w:t>
      </w:r>
      <w:r w:rsidRPr="00B93430">
        <w:rPr>
          <w:lang w:val="en"/>
        </w:rPr>
        <w:t>．职业道德是与家庭道德相对立的。（错）</w:t>
      </w:r>
    </w:p>
    <w:p w14:paraId="21FEA742" w14:textId="77777777" w:rsidR="00017E61" w:rsidRPr="00B93430" w:rsidRDefault="00017E61" w:rsidP="00372AB0">
      <w:pPr>
        <w:ind w:firstLine="640"/>
        <w:rPr>
          <w:lang w:val="en"/>
        </w:rPr>
      </w:pPr>
      <w:r w:rsidRPr="00B93430">
        <w:rPr>
          <w:lang w:val="en"/>
        </w:rPr>
        <w:t>302</w:t>
      </w:r>
      <w:r w:rsidRPr="00B93430">
        <w:rPr>
          <w:lang w:val="en"/>
        </w:rPr>
        <w:t>．在阶级社会里，被统治阶级不仅有自己的道德，且有自己的法律。（对）</w:t>
      </w:r>
    </w:p>
    <w:p w14:paraId="41634D64" w14:textId="77777777" w:rsidR="00017E61" w:rsidRPr="00B93430" w:rsidRDefault="00017E61" w:rsidP="00372AB0">
      <w:pPr>
        <w:ind w:firstLine="640"/>
        <w:rPr>
          <w:lang w:val="en"/>
        </w:rPr>
      </w:pPr>
      <w:r w:rsidRPr="00B93430">
        <w:rPr>
          <w:lang w:val="en"/>
        </w:rPr>
        <w:t>303</w:t>
      </w:r>
      <w:r w:rsidRPr="00B93430">
        <w:rPr>
          <w:lang w:val="en"/>
        </w:rPr>
        <w:t>．在企业中，接触最多的是在领导与职工之间。（错）</w:t>
      </w:r>
    </w:p>
    <w:p w14:paraId="199CDAEF" w14:textId="77777777" w:rsidR="00017E61" w:rsidRPr="00B93430" w:rsidRDefault="00017E61" w:rsidP="00372AB0">
      <w:pPr>
        <w:ind w:firstLine="640"/>
        <w:rPr>
          <w:lang w:val="en"/>
        </w:rPr>
      </w:pPr>
      <w:r w:rsidRPr="00B93430">
        <w:rPr>
          <w:lang w:val="en"/>
        </w:rPr>
        <w:t>304</w:t>
      </w:r>
      <w:r w:rsidRPr="00B93430">
        <w:rPr>
          <w:lang w:val="en"/>
        </w:rPr>
        <w:t>．企业崇高的文化价值理念本身就要求尊重、关心、爱护职工。（对）</w:t>
      </w:r>
    </w:p>
    <w:p w14:paraId="3187C1FD" w14:textId="77777777" w:rsidR="00017E61" w:rsidRPr="00B93430" w:rsidRDefault="00017E61" w:rsidP="00372AB0">
      <w:pPr>
        <w:ind w:firstLine="640"/>
        <w:rPr>
          <w:lang w:val="en"/>
        </w:rPr>
      </w:pPr>
      <w:r w:rsidRPr="00B93430">
        <w:rPr>
          <w:lang w:val="en"/>
        </w:rPr>
        <w:t>305</w:t>
      </w:r>
      <w:r w:rsidRPr="00B93430">
        <w:rPr>
          <w:lang w:val="en"/>
        </w:rPr>
        <w:t>．社会主义社会中不同群体的利益和职业道德各不相同。（错）</w:t>
      </w:r>
    </w:p>
    <w:p w14:paraId="4029E578" w14:textId="77777777" w:rsidR="00017E61" w:rsidRPr="00B93430" w:rsidRDefault="00017E61" w:rsidP="00372AB0">
      <w:pPr>
        <w:ind w:firstLine="640"/>
        <w:rPr>
          <w:lang w:val="en"/>
        </w:rPr>
      </w:pPr>
      <w:r w:rsidRPr="00B93430">
        <w:rPr>
          <w:lang w:val="en"/>
        </w:rPr>
        <w:t>306</w:t>
      </w:r>
      <w:r w:rsidRPr="00B93430">
        <w:rPr>
          <w:lang w:val="en"/>
        </w:rPr>
        <w:t>．</w:t>
      </w:r>
      <w:r w:rsidRPr="00B93430">
        <w:rPr>
          <w:rFonts w:hint="eastAsia"/>
          <w:lang w:val="en"/>
        </w:rPr>
        <w:t>“</w:t>
      </w:r>
      <w:r w:rsidRPr="00B93430">
        <w:rPr>
          <w:lang w:val="en"/>
        </w:rPr>
        <w:t>为人民服务</w:t>
      </w:r>
      <w:r w:rsidRPr="00B93430">
        <w:rPr>
          <w:lang w:val="en"/>
        </w:rPr>
        <w:t>”</w:t>
      </w:r>
      <w:r w:rsidRPr="00B93430">
        <w:rPr>
          <w:lang w:val="en"/>
        </w:rPr>
        <w:t>是社会主义公德，而非职业道德。（错）</w:t>
      </w:r>
    </w:p>
    <w:p w14:paraId="22550F47" w14:textId="77777777" w:rsidR="00017E61" w:rsidRPr="00B93430" w:rsidRDefault="00017E61" w:rsidP="00372AB0">
      <w:pPr>
        <w:ind w:firstLine="640"/>
        <w:rPr>
          <w:lang w:val="en"/>
        </w:rPr>
      </w:pPr>
      <w:r w:rsidRPr="00B93430">
        <w:rPr>
          <w:lang w:val="en"/>
        </w:rPr>
        <w:lastRenderedPageBreak/>
        <w:t>307</w:t>
      </w:r>
      <w:r w:rsidRPr="00B93430">
        <w:rPr>
          <w:lang w:val="en"/>
        </w:rPr>
        <w:t>．爱国只是一个空洞的口号，没有任何切实的内涵。</w:t>
      </w:r>
      <w:r w:rsidRPr="00B93430">
        <w:rPr>
          <w:rFonts w:hint="eastAsia"/>
          <w:lang w:val="en"/>
        </w:rPr>
        <w:t>（</w:t>
      </w:r>
      <w:r w:rsidRPr="00B93430">
        <w:rPr>
          <w:lang w:val="en"/>
        </w:rPr>
        <w:t>错）</w:t>
      </w:r>
    </w:p>
    <w:p w14:paraId="3437D2BD" w14:textId="77777777" w:rsidR="00017E61" w:rsidRPr="00B93430" w:rsidRDefault="00017E61" w:rsidP="00372AB0">
      <w:pPr>
        <w:ind w:firstLine="640"/>
        <w:rPr>
          <w:lang w:val="en"/>
        </w:rPr>
      </w:pPr>
      <w:r w:rsidRPr="00B93430">
        <w:rPr>
          <w:lang w:val="en"/>
        </w:rPr>
        <w:t>308</w:t>
      </w:r>
      <w:r w:rsidRPr="00B93430">
        <w:rPr>
          <w:lang w:val="en"/>
        </w:rPr>
        <w:t>．在职业道德培训中，课堂教育仍然是一种主要的教育形式。（对）</w:t>
      </w:r>
    </w:p>
    <w:p w14:paraId="5C9C5C1F" w14:textId="77777777" w:rsidR="00017E61" w:rsidRPr="00B93430" w:rsidRDefault="00017E61" w:rsidP="00372AB0">
      <w:pPr>
        <w:ind w:firstLine="640"/>
        <w:rPr>
          <w:lang w:val="en"/>
        </w:rPr>
      </w:pPr>
      <w:r w:rsidRPr="00B93430">
        <w:rPr>
          <w:lang w:val="en"/>
        </w:rPr>
        <w:t>309</w:t>
      </w:r>
      <w:r w:rsidRPr="00B93430">
        <w:rPr>
          <w:lang w:val="en"/>
        </w:rPr>
        <w:t>．职业道德选择的主要条件是人们是否形成选择意识。（错）</w:t>
      </w:r>
    </w:p>
    <w:p w14:paraId="75870BB1" w14:textId="77777777" w:rsidR="00017E61" w:rsidRPr="00B93430" w:rsidRDefault="00017E61" w:rsidP="00372AB0">
      <w:pPr>
        <w:ind w:firstLine="640"/>
        <w:rPr>
          <w:lang w:val="en"/>
        </w:rPr>
      </w:pPr>
      <w:r w:rsidRPr="00B93430">
        <w:rPr>
          <w:lang w:val="en"/>
        </w:rPr>
        <w:t>310</w:t>
      </w:r>
      <w:r w:rsidRPr="00B93430">
        <w:rPr>
          <w:lang w:val="en"/>
        </w:rPr>
        <w:t>．职业良心与职业技能一样，是每个合格的职业劳动者必备的基本素质。（对）</w:t>
      </w:r>
    </w:p>
    <w:p w14:paraId="58D87DDC" w14:textId="77777777" w:rsidR="00017E61" w:rsidRPr="00B93430" w:rsidRDefault="00017E61" w:rsidP="00372AB0">
      <w:pPr>
        <w:ind w:firstLine="640"/>
        <w:rPr>
          <w:lang w:val="en"/>
        </w:rPr>
      </w:pPr>
      <w:r w:rsidRPr="00B93430">
        <w:rPr>
          <w:lang w:val="en"/>
        </w:rPr>
        <w:t>311</w:t>
      </w:r>
      <w:r w:rsidRPr="00B93430">
        <w:rPr>
          <w:lang w:val="en"/>
        </w:rPr>
        <w:t>．遵守职业道德规范就不能追求任何利益。（错）</w:t>
      </w:r>
    </w:p>
    <w:p w14:paraId="046144CE" w14:textId="77777777" w:rsidR="00017E61" w:rsidRPr="00B93430" w:rsidRDefault="00017E61" w:rsidP="00372AB0">
      <w:pPr>
        <w:ind w:firstLine="640"/>
        <w:rPr>
          <w:lang w:val="en"/>
        </w:rPr>
      </w:pPr>
      <w:r w:rsidRPr="00B93430">
        <w:rPr>
          <w:lang w:val="en"/>
        </w:rPr>
        <w:t>312</w:t>
      </w:r>
      <w:r w:rsidRPr="00B93430">
        <w:rPr>
          <w:lang w:val="en"/>
        </w:rPr>
        <w:t>．道德对行为约束的范围比法律广泛。（对）</w:t>
      </w:r>
    </w:p>
    <w:p w14:paraId="22994B2F" w14:textId="77777777" w:rsidR="00017E61" w:rsidRPr="00B93430" w:rsidRDefault="00017E61" w:rsidP="00372AB0">
      <w:pPr>
        <w:ind w:firstLine="640"/>
        <w:rPr>
          <w:lang w:val="en"/>
        </w:rPr>
      </w:pPr>
      <w:r w:rsidRPr="00B93430">
        <w:rPr>
          <w:lang w:val="en"/>
        </w:rPr>
        <w:t>313</w:t>
      </w:r>
      <w:r w:rsidRPr="00B93430">
        <w:rPr>
          <w:lang w:val="en"/>
        </w:rPr>
        <w:t>．作为企业文化的目标，一般指远大的、崇高的终极性目标。（对）</w:t>
      </w:r>
    </w:p>
    <w:p w14:paraId="6DE61453" w14:textId="77777777" w:rsidR="00017E61" w:rsidRPr="00B93430" w:rsidRDefault="00017E61" w:rsidP="00372AB0">
      <w:pPr>
        <w:ind w:firstLine="640"/>
        <w:rPr>
          <w:lang w:val="en"/>
        </w:rPr>
      </w:pPr>
      <w:r w:rsidRPr="00B93430">
        <w:rPr>
          <w:lang w:val="en"/>
        </w:rPr>
        <w:t>314</w:t>
      </w:r>
      <w:r w:rsidRPr="00B93430">
        <w:rPr>
          <w:lang w:val="en"/>
        </w:rPr>
        <w:t>．企业文化在职业道德中占有重要的位置。（错）</w:t>
      </w:r>
    </w:p>
    <w:p w14:paraId="2EA6B495" w14:textId="77777777" w:rsidR="00017E61" w:rsidRPr="00B93430" w:rsidRDefault="00017E61" w:rsidP="00372AB0">
      <w:pPr>
        <w:ind w:firstLine="640"/>
        <w:rPr>
          <w:lang w:val="en"/>
        </w:rPr>
      </w:pPr>
      <w:r w:rsidRPr="00B93430">
        <w:rPr>
          <w:lang w:val="en"/>
        </w:rPr>
        <w:t>315</w:t>
      </w:r>
      <w:r w:rsidRPr="00B93430">
        <w:rPr>
          <w:lang w:val="en"/>
        </w:rPr>
        <w:t>．劳动的目的是为了个人的生存需要和利益。（错）</w:t>
      </w:r>
    </w:p>
    <w:p w14:paraId="4C6A787E" w14:textId="77777777" w:rsidR="00017E61" w:rsidRPr="00B93430" w:rsidRDefault="00017E61" w:rsidP="00372AB0">
      <w:pPr>
        <w:ind w:firstLine="640"/>
        <w:rPr>
          <w:lang w:val="en"/>
        </w:rPr>
      </w:pPr>
      <w:r w:rsidRPr="00B93430">
        <w:rPr>
          <w:lang w:val="en"/>
        </w:rPr>
        <w:t>316</w:t>
      </w:r>
      <w:r w:rsidRPr="00B93430">
        <w:rPr>
          <w:lang w:val="en"/>
        </w:rPr>
        <w:t>．业道德属精神范畴，与物质文明无关。（错）</w:t>
      </w:r>
    </w:p>
    <w:p w14:paraId="2B9D54BD" w14:textId="77777777" w:rsidR="00017E61" w:rsidRPr="00B93430" w:rsidRDefault="00017E61" w:rsidP="00372AB0">
      <w:pPr>
        <w:ind w:firstLine="640"/>
        <w:rPr>
          <w:lang w:val="en"/>
        </w:rPr>
      </w:pPr>
      <w:r w:rsidRPr="00B93430">
        <w:rPr>
          <w:lang w:val="en"/>
        </w:rPr>
        <w:t>317</w:t>
      </w:r>
      <w:r w:rsidRPr="00B93430">
        <w:rPr>
          <w:lang w:val="en"/>
        </w:rPr>
        <w:t>．质量和信誉是密不可分的。（对）</w:t>
      </w:r>
    </w:p>
    <w:p w14:paraId="4DC89DC4" w14:textId="77777777" w:rsidR="00017E61" w:rsidRPr="00B93430" w:rsidRDefault="00017E61" w:rsidP="00372AB0">
      <w:pPr>
        <w:ind w:firstLine="640"/>
        <w:rPr>
          <w:lang w:val="en"/>
        </w:rPr>
      </w:pPr>
      <w:r w:rsidRPr="00B93430">
        <w:rPr>
          <w:lang w:val="en"/>
        </w:rPr>
        <w:t>318</w:t>
      </w:r>
      <w:r w:rsidRPr="00B93430">
        <w:rPr>
          <w:lang w:val="en"/>
        </w:rPr>
        <w:t>．无私奉献精神作为一种道德追求，不可能与市场经济的要求相容。（错）</w:t>
      </w:r>
    </w:p>
    <w:p w14:paraId="24595081" w14:textId="77777777" w:rsidR="00017E61" w:rsidRPr="00B93430" w:rsidRDefault="00017E61" w:rsidP="00372AB0">
      <w:pPr>
        <w:ind w:firstLine="640"/>
        <w:rPr>
          <w:lang w:val="en"/>
        </w:rPr>
      </w:pPr>
      <w:r w:rsidRPr="00B93430">
        <w:rPr>
          <w:lang w:val="en"/>
        </w:rPr>
        <w:t>319</w:t>
      </w:r>
      <w:r w:rsidRPr="00B93430">
        <w:rPr>
          <w:lang w:val="en"/>
        </w:rPr>
        <w:t>．职业道德境界有着不同层次，但不能分成等级。（错）</w:t>
      </w:r>
    </w:p>
    <w:p w14:paraId="117238B6" w14:textId="77777777" w:rsidR="00017E61" w:rsidRPr="00B93430" w:rsidRDefault="00017E61" w:rsidP="00372AB0">
      <w:pPr>
        <w:ind w:firstLine="640"/>
        <w:rPr>
          <w:lang w:val="en"/>
        </w:rPr>
      </w:pPr>
      <w:r w:rsidRPr="00B93430">
        <w:rPr>
          <w:lang w:val="en"/>
        </w:rPr>
        <w:t>320</w:t>
      </w:r>
      <w:r w:rsidRPr="00B93430">
        <w:rPr>
          <w:lang w:val="en"/>
        </w:rPr>
        <w:t>．职业道德的他律性和自律性的高度统一，就构成了职业道德价值目标。（错）</w:t>
      </w:r>
    </w:p>
    <w:p w14:paraId="65F65B68" w14:textId="77777777" w:rsidR="00017E61" w:rsidRPr="00B93430" w:rsidRDefault="00017E61" w:rsidP="00372AB0">
      <w:pPr>
        <w:ind w:firstLine="640"/>
        <w:rPr>
          <w:lang w:val="en"/>
        </w:rPr>
      </w:pPr>
      <w:r w:rsidRPr="00B93430">
        <w:rPr>
          <w:lang w:val="en"/>
        </w:rPr>
        <w:t>321</w:t>
      </w:r>
      <w:r w:rsidRPr="00B93430">
        <w:rPr>
          <w:lang w:val="en"/>
        </w:rPr>
        <w:t>．道德是一种内心的意识或观念。（错）</w:t>
      </w:r>
    </w:p>
    <w:p w14:paraId="371D94F3" w14:textId="77777777" w:rsidR="00017E61" w:rsidRPr="00B93430" w:rsidRDefault="00017E61" w:rsidP="00372AB0">
      <w:pPr>
        <w:ind w:firstLine="640"/>
        <w:rPr>
          <w:lang w:val="en"/>
        </w:rPr>
      </w:pPr>
      <w:r w:rsidRPr="00B93430">
        <w:rPr>
          <w:lang w:val="en"/>
        </w:rPr>
        <w:t>322</w:t>
      </w:r>
      <w:r w:rsidRPr="00B93430">
        <w:rPr>
          <w:lang w:val="en"/>
        </w:rPr>
        <w:t>．道德和法律在原始社会末期一起产生。（错）</w:t>
      </w:r>
    </w:p>
    <w:p w14:paraId="04E804E6" w14:textId="77777777" w:rsidR="00017E61" w:rsidRPr="00B93430" w:rsidRDefault="00017E61" w:rsidP="00372AB0">
      <w:pPr>
        <w:ind w:firstLine="640"/>
        <w:rPr>
          <w:lang w:val="en"/>
        </w:rPr>
      </w:pPr>
      <w:r w:rsidRPr="00B93430">
        <w:rPr>
          <w:lang w:val="en"/>
        </w:rPr>
        <w:t>323</w:t>
      </w:r>
      <w:r w:rsidRPr="00B93430">
        <w:rPr>
          <w:lang w:val="en"/>
        </w:rPr>
        <w:t>．企业文化是企业形象的本质，企业形象是企业文化的</w:t>
      </w:r>
      <w:r w:rsidRPr="00B93430">
        <w:rPr>
          <w:lang w:val="en"/>
        </w:rPr>
        <w:lastRenderedPageBreak/>
        <w:t>外显。（对）</w:t>
      </w:r>
    </w:p>
    <w:p w14:paraId="54109E21" w14:textId="77777777" w:rsidR="00017E61" w:rsidRPr="00B93430" w:rsidRDefault="00017E61" w:rsidP="00372AB0">
      <w:pPr>
        <w:ind w:firstLine="640"/>
        <w:rPr>
          <w:lang w:val="en"/>
        </w:rPr>
      </w:pPr>
      <w:r w:rsidRPr="00B93430">
        <w:rPr>
          <w:lang w:val="en"/>
        </w:rPr>
        <w:t>324</w:t>
      </w:r>
      <w:r w:rsidRPr="00B93430">
        <w:rPr>
          <w:lang w:val="en"/>
        </w:rPr>
        <w:t>．只要注意商业广告策划，企业形象就会塑造起来。（错）</w:t>
      </w:r>
    </w:p>
    <w:p w14:paraId="1C8F4922" w14:textId="77777777" w:rsidR="00017E61" w:rsidRPr="00B93430" w:rsidRDefault="00017E61" w:rsidP="00372AB0">
      <w:pPr>
        <w:ind w:firstLine="640"/>
        <w:rPr>
          <w:lang w:val="en"/>
        </w:rPr>
      </w:pPr>
      <w:r w:rsidRPr="00B93430">
        <w:rPr>
          <w:lang w:val="en"/>
        </w:rPr>
        <w:t>325</w:t>
      </w:r>
      <w:r w:rsidRPr="00B93430">
        <w:rPr>
          <w:lang w:val="en"/>
        </w:rPr>
        <w:t>．职业道德是职业者内心的一种信念，全靠个人自觉遵守。（错）</w:t>
      </w:r>
    </w:p>
    <w:p w14:paraId="3FF55B78" w14:textId="77777777" w:rsidR="00017E61" w:rsidRPr="00B93430" w:rsidRDefault="00017E61" w:rsidP="00372AB0">
      <w:pPr>
        <w:ind w:firstLine="640"/>
        <w:rPr>
          <w:lang w:val="en"/>
        </w:rPr>
      </w:pPr>
      <w:r w:rsidRPr="00B93430">
        <w:rPr>
          <w:lang w:val="en"/>
        </w:rPr>
        <w:t>326</w:t>
      </w:r>
      <w:r w:rsidRPr="00B93430">
        <w:rPr>
          <w:lang w:val="en"/>
        </w:rPr>
        <w:t>．职业道德的讲求是社会主义社会特有的现象。（错）</w:t>
      </w:r>
    </w:p>
    <w:p w14:paraId="42C2D453" w14:textId="77777777" w:rsidR="00017E61" w:rsidRPr="00B93430" w:rsidRDefault="00017E61" w:rsidP="00372AB0">
      <w:pPr>
        <w:ind w:firstLine="640"/>
        <w:rPr>
          <w:lang w:val="en"/>
        </w:rPr>
      </w:pPr>
      <w:r w:rsidRPr="00B93430">
        <w:rPr>
          <w:lang w:val="en"/>
        </w:rPr>
        <w:t>327</w:t>
      </w:r>
      <w:r w:rsidRPr="00B93430">
        <w:rPr>
          <w:lang w:val="en"/>
        </w:rPr>
        <w:t>．奉献社会精神与社会主义市场经济是统一的，其根本目的都是为实现共同富裕的目标。（对）</w:t>
      </w:r>
    </w:p>
    <w:p w14:paraId="475843CD" w14:textId="77777777" w:rsidR="00017E61" w:rsidRPr="00B93430" w:rsidRDefault="00017E61" w:rsidP="00372AB0">
      <w:pPr>
        <w:ind w:firstLine="640"/>
        <w:rPr>
          <w:lang w:val="en"/>
        </w:rPr>
      </w:pPr>
      <w:r w:rsidRPr="00B93430">
        <w:rPr>
          <w:lang w:val="en"/>
        </w:rPr>
        <w:t>328</w:t>
      </w:r>
      <w:r w:rsidRPr="00B93430">
        <w:rPr>
          <w:lang w:val="en"/>
        </w:rPr>
        <w:t>．诚信是一切道德的基础和</w:t>
      </w:r>
      <w:r w:rsidRPr="00B93430">
        <w:rPr>
          <w:rFonts w:hint="eastAsia"/>
          <w:lang w:val="en"/>
        </w:rPr>
        <w:t>根</w:t>
      </w:r>
      <w:r w:rsidRPr="00B93430">
        <w:rPr>
          <w:lang w:val="en"/>
        </w:rPr>
        <w:t>本，是人为之人的最重要的品德。（对）</w:t>
      </w:r>
    </w:p>
    <w:p w14:paraId="202DEC89" w14:textId="77777777" w:rsidR="00017E61" w:rsidRPr="00B93430" w:rsidRDefault="00017E61" w:rsidP="00372AB0">
      <w:pPr>
        <w:ind w:firstLine="640"/>
        <w:rPr>
          <w:lang w:val="en"/>
        </w:rPr>
      </w:pPr>
      <w:r w:rsidRPr="00B93430">
        <w:rPr>
          <w:lang w:val="en"/>
        </w:rPr>
        <w:t>329</w:t>
      </w:r>
      <w:r w:rsidRPr="00B93430">
        <w:rPr>
          <w:lang w:val="en"/>
        </w:rPr>
        <w:t>．职业道德人格是从业者个人的道德行为和道德品质的高度统一和集中的体现。（对）</w:t>
      </w:r>
    </w:p>
    <w:p w14:paraId="1CD80E2D" w14:textId="77777777" w:rsidR="00017E61" w:rsidRPr="00B93430" w:rsidRDefault="00017E61" w:rsidP="00372AB0">
      <w:pPr>
        <w:ind w:firstLine="640"/>
        <w:rPr>
          <w:lang w:val="en"/>
        </w:rPr>
      </w:pPr>
      <w:r w:rsidRPr="00B93430">
        <w:rPr>
          <w:lang w:val="en"/>
        </w:rPr>
        <w:t>330</w:t>
      </w:r>
      <w:r w:rsidRPr="00B93430">
        <w:rPr>
          <w:lang w:val="en"/>
        </w:rPr>
        <w:t>．在职业道德人格中，职业道德意志是关键。（对）</w:t>
      </w:r>
    </w:p>
    <w:p w14:paraId="27A495FD" w14:textId="77777777" w:rsidR="00017E61" w:rsidRPr="00B93430" w:rsidRDefault="00017E61" w:rsidP="00372AB0">
      <w:pPr>
        <w:ind w:firstLine="640"/>
        <w:rPr>
          <w:lang w:val="en"/>
        </w:rPr>
      </w:pPr>
      <w:r w:rsidRPr="00B93430">
        <w:rPr>
          <w:lang w:val="en"/>
        </w:rPr>
        <w:t>331</w:t>
      </w:r>
      <w:r w:rsidRPr="00B93430">
        <w:rPr>
          <w:lang w:val="en"/>
        </w:rPr>
        <w:t>．职业是人类社会发展到一定阶段的产物。（对）</w:t>
      </w:r>
    </w:p>
    <w:p w14:paraId="701AC2E1" w14:textId="77777777" w:rsidR="00017E61" w:rsidRPr="00B93430" w:rsidRDefault="00017E61" w:rsidP="00372AB0">
      <w:pPr>
        <w:ind w:firstLine="640"/>
        <w:rPr>
          <w:lang w:val="en"/>
        </w:rPr>
      </w:pPr>
      <w:r w:rsidRPr="00B93430">
        <w:rPr>
          <w:lang w:val="en"/>
        </w:rPr>
        <w:t>332</w:t>
      </w:r>
      <w:r w:rsidRPr="00B93430">
        <w:rPr>
          <w:lang w:val="en"/>
        </w:rPr>
        <w:t>．世界各国国情不同，但其划分职业的标准相同。（错）</w:t>
      </w:r>
    </w:p>
    <w:p w14:paraId="4DB325E0" w14:textId="77777777" w:rsidR="00017E61" w:rsidRPr="00B93430" w:rsidRDefault="00017E61" w:rsidP="00372AB0">
      <w:pPr>
        <w:ind w:firstLine="640"/>
        <w:rPr>
          <w:lang w:val="en"/>
        </w:rPr>
      </w:pPr>
      <w:r w:rsidRPr="00B93430">
        <w:rPr>
          <w:lang w:val="en"/>
        </w:rPr>
        <w:t>333</w:t>
      </w:r>
      <w:r w:rsidRPr="00B93430">
        <w:rPr>
          <w:lang w:val="en"/>
        </w:rPr>
        <w:t>．每种职业都意味着享有一定的社会权力，承担一定的社会责任。（对）</w:t>
      </w:r>
    </w:p>
    <w:p w14:paraId="6CC0F131" w14:textId="77777777" w:rsidR="00017E61" w:rsidRPr="00B93430" w:rsidRDefault="00017E61" w:rsidP="00372AB0">
      <w:pPr>
        <w:ind w:firstLine="640"/>
        <w:rPr>
          <w:lang w:val="en"/>
        </w:rPr>
      </w:pPr>
      <w:r w:rsidRPr="00B93430">
        <w:rPr>
          <w:lang w:val="en"/>
        </w:rPr>
        <w:t>334</w:t>
      </w:r>
      <w:r w:rsidRPr="00B93430">
        <w:rPr>
          <w:lang w:val="en"/>
        </w:rPr>
        <w:t>．职业道德是职业活动自身的一种必要的生存与发展条件。（对）</w:t>
      </w:r>
    </w:p>
    <w:p w14:paraId="40F1D771" w14:textId="77777777" w:rsidR="00017E61" w:rsidRPr="00B93430" w:rsidRDefault="00017E61" w:rsidP="00372AB0">
      <w:pPr>
        <w:ind w:firstLine="640"/>
        <w:rPr>
          <w:lang w:val="en"/>
        </w:rPr>
      </w:pPr>
      <w:r w:rsidRPr="00B93430">
        <w:rPr>
          <w:lang w:val="en"/>
        </w:rPr>
        <w:t>335</w:t>
      </w:r>
      <w:r w:rsidRPr="00B93430">
        <w:rPr>
          <w:lang w:val="en"/>
        </w:rPr>
        <w:t>．人的精神状态、职业道德水平的高低，对生产力水平的提高是无关紧要的。（错）</w:t>
      </w:r>
    </w:p>
    <w:p w14:paraId="18E2E098" w14:textId="77777777" w:rsidR="00017E61" w:rsidRPr="00B93430" w:rsidRDefault="00017E61" w:rsidP="00372AB0">
      <w:pPr>
        <w:ind w:firstLine="640"/>
        <w:rPr>
          <w:lang w:val="en"/>
        </w:rPr>
      </w:pPr>
      <w:r w:rsidRPr="00B93430">
        <w:rPr>
          <w:lang w:val="en"/>
        </w:rPr>
        <w:t>336</w:t>
      </w:r>
      <w:r w:rsidRPr="00B93430">
        <w:rPr>
          <w:lang w:val="en"/>
        </w:rPr>
        <w:t>．职业道德是随着不同职业的出现而产生的。（对）</w:t>
      </w:r>
    </w:p>
    <w:p w14:paraId="52CEF931" w14:textId="77777777" w:rsidR="00017E61" w:rsidRPr="00B93430" w:rsidRDefault="00017E61" w:rsidP="00372AB0">
      <w:pPr>
        <w:ind w:firstLine="640"/>
        <w:rPr>
          <w:lang w:val="en"/>
        </w:rPr>
      </w:pPr>
      <w:r w:rsidRPr="00B93430">
        <w:rPr>
          <w:lang w:val="en"/>
        </w:rPr>
        <w:t>337</w:t>
      </w:r>
      <w:r w:rsidRPr="00B93430">
        <w:rPr>
          <w:lang w:val="en"/>
        </w:rPr>
        <w:t>．各行各业都有自己的职业道德。（对）</w:t>
      </w:r>
    </w:p>
    <w:p w14:paraId="693A9BB3" w14:textId="77777777" w:rsidR="00017E61" w:rsidRPr="00B93430" w:rsidRDefault="00017E61" w:rsidP="00372AB0">
      <w:pPr>
        <w:ind w:firstLine="640"/>
        <w:rPr>
          <w:lang w:val="en"/>
        </w:rPr>
      </w:pPr>
      <w:r w:rsidRPr="00B93430">
        <w:rPr>
          <w:lang w:val="en"/>
        </w:rPr>
        <w:t>338</w:t>
      </w:r>
      <w:r w:rsidRPr="00B93430">
        <w:rPr>
          <w:lang w:val="en"/>
        </w:rPr>
        <w:t>．在社会主义市场经济条件下，职业活动体现责、权、</w:t>
      </w:r>
      <w:r w:rsidRPr="00B93430">
        <w:rPr>
          <w:lang w:val="en"/>
        </w:rPr>
        <w:lastRenderedPageBreak/>
        <w:t>利的统一。（对）</w:t>
      </w:r>
    </w:p>
    <w:p w14:paraId="08740623" w14:textId="77777777" w:rsidR="00017E61" w:rsidRPr="00B93430" w:rsidRDefault="00017E61" w:rsidP="00372AB0">
      <w:pPr>
        <w:ind w:firstLine="640"/>
        <w:rPr>
          <w:lang w:val="en"/>
        </w:rPr>
      </w:pPr>
      <w:r w:rsidRPr="00B93430">
        <w:rPr>
          <w:lang w:val="en"/>
        </w:rPr>
        <w:t>339</w:t>
      </w:r>
      <w:r w:rsidRPr="00B93430">
        <w:rPr>
          <w:lang w:val="en"/>
        </w:rPr>
        <w:t>．社会主义社会各种职业从本质上讲是平等的。（对）</w:t>
      </w:r>
    </w:p>
    <w:p w14:paraId="661C139A" w14:textId="77777777" w:rsidR="00570A3F" w:rsidRPr="00B93430" w:rsidRDefault="00797A7B" w:rsidP="00017E61">
      <w:pPr>
        <w:pStyle w:val="1"/>
      </w:pPr>
      <w:r w:rsidRPr="00B93430">
        <w:rPr>
          <w:rFonts w:hint="eastAsia"/>
        </w:rPr>
        <w:br w:type="page"/>
      </w:r>
      <w:bookmarkStart w:id="41" w:name="_Toc143594496"/>
      <w:r w:rsidR="00017E61" w:rsidRPr="00B93430">
        <w:rPr>
          <w:rFonts w:hint="eastAsia"/>
        </w:rPr>
        <w:lastRenderedPageBreak/>
        <w:t>第二部分</w:t>
      </w:r>
      <w:r w:rsidR="00017E61" w:rsidRPr="00B93430">
        <w:rPr>
          <w:rFonts w:hint="eastAsia"/>
        </w:rPr>
        <w:t xml:space="preserve"> </w:t>
      </w:r>
      <w:r w:rsidRPr="00B93430">
        <w:rPr>
          <w:rFonts w:hint="eastAsia"/>
        </w:rPr>
        <w:t>煤矿安全规程及救护规程</w:t>
      </w:r>
      <w:bookmarkEnd w:id="41"/>
    </w:p>
    <w:p w14:paraId="5E28DF33" w14:textId="77777777" w:rsidR="00D117D4" w:rsidRPr="00B93430" w:rsidRDefault="00D117D4" w:rsidP="00017E61">
      <w:pPr>
        <w:pStyle w:val="2"/>
        <w:ind w:firstLine="640"/>
      </w:pPr>
      <w:bookmarkStart w:id="42" w:name="_Toc143067738"/>
      <w:bookmarkStart w:id="43" w:name="_Toc143594497"/>
      <w:r w:rsidRPr="00B93430">
        <w:rPr>
          <w:rFonts w:hint="eastAsia"/>
        </w:rPr>
        <w:t>一、单选题（共</w:t>
      </w:r>
      <w:r w:rsidRPr="00B93430">
        <w:t>3</w:t>
      </w:r>
      <w:r w:rsidRPr="00B93430">
        <w:rPr>
          <w:rFonts w:hint="eastAsia"/>
        </w:rPr>
        <w:t>1</w:t>
      </w:r>
      <w:r w:rsidRPr="00B93430">
        <w:t>2</w:t>
      </w:r>
      <w:r w:rsidRPr="00B93430">
        <w:rPr>
          <w:rFonts w:hint="eastAsia"/>
        </w:rPr>
        <w:t>道）</w:t>
      </w:r>
      <w:bookmarkEnd w:id="42"/>
      <w:bookmarkEnd w:id="43"/>
    </w:p>
    <w:p w14:paraId="610782B7" w14:textId="77777777" w:rsidR="00D117D4" w:rsidRPr="00B93430" w:rsidRDefault="00D117D4" w:rsidP="00372AB0">
      <w:pPr>
        <w:pStyle w:val="af2"/>
        <w:ind w:firstLine="640"/>
      </w:pPr>
      <w:r w:rsidRPr="00B93430">
        <w:t>1</w:t>
      </w:r>
      <w:r w:rsidRPr="00B93430">
        <w:t>．某采煤工作面采空区发生自燃现象，每秒钟涌出一氧化碳</w:t>
      </w:r>
      <w:r w:rsidRPr="00B93430">
        <w:t>0.16L</w:t>
      </w:r>
      <w:r w:rsidRPr="00B93430">
        <w:t>，采煤工作面的供风量达到（</w:t>
      </w:r>
      <w:r w:rsidRPr="00B93430">
        <w:t>A</w:t>
      </w:r>
      <w:r w:rsidRPr="00B93430">
        <w:t>）</w:t>
      </w:r>
      <w:r w:rsidRPr="00B93430">
        <w:t>m</w:t>
      </w:r>
      <w:r w:rsidRPr="00B93430">
        <w:rPr>
          <w:rFonts w:cs="Cambria"/>
        </w:rPr>
        <w:t>³</w:t>
      </w:r>
      <w:r w:rsidRPr="00B93430">
        <w:t>/min</w:t>
      </w:r>
      <w:r w:rsidRPr="00B93430">
        <w:t>，才能保证工人正常采煤作业。</w:t>
      </w:r>
    </w:p>
    <w:p w14:paraId="782E827D" w14:textId="77777777" w:rsidR="00D117D4" w:rsidRPr="00B93430" w:rsidRDefault="00D117D4" w:rsidP="00372AB0">
      <w:pPr>
        <w:ind w:firstLine="640"/>
      </w:pPr>
      <w:r w:rsidRPr="00B93430">
        <w:t>A.400</w:t>
      </w:r>
    </w:p>
    <w:p w14:paraId="2B50F7B6" w14:textId="77777777" w:rsidR="00D117D4" w:rsidRPr="00B93430" w:rsidRDefault="00D117D4" w:rsidP="00372AB0">
      <w:pPr>
        <w:ind w:firstLine="640"/>
      </w:pPr>
      <w:r w:rsidRPr="00B93430">
        <w:t>B.240</w:t>
      </w:r>
    </w:p>
    <w:p w14:paraId="5C3BD629" w14:textId="77777777" w:rsidR="00D117D4" w:rsidRPr="00B93430" w:rsidRDefault="00D117D4" w:rsidP="00372AB0">
      <w:pPr>
        <w:ind w:firstLine="640"/>
      </w:pPr>
      <w:r w:rsidRPr="00B93430">
        <w:t>C.328</w:t>
      </w:r>
    </w:p>
    <w:p w14:paraId="7E93C2F3" w14:textId="77777777" w:rsidR="00D117D4" w:rsidRPr="00B93430" w:rsidRDefault="00D117D4" w:rsidP="00372AB0">
      <w:pPr>
        <w:ind w:firstLine="640"/>
        <w:rPr>
          <w:lang w:val="en"/>
        </w:rPr>
      </w:pPr>
      <w:r w:rsidRPr="00B93430">
        <w:t>D.313</w:t>
      </w:r>
    </w:p>
    <w:p w14:paraId="05AADF3D" w14:textId="77777777" w:rsidR="00D117D4" w:rsidRPr="00B93430" w:rsidRDefault="00D117D4" w:rsidP="00372AB0">
      <w:pPr>
        <w:pStyle w:val="af2"/>
        <w:ind w:firstLine="640"/>
      </w:pPr>
      <w:r w:rsidRPr="00B93430">
        <w:t>2</w:t>
      </w:r>
      <w:r w:rsidRPr="00B93430">
        <w:t>．某低瓦斯矿井，采煤工作面断面积为</w:t>
      </w:r>
      <w:r w:rsidRPr="00B93430">
        <w:t>16m</w:t>
      </w:r>
      <w:r w:rsidRPr="00B93430">
        <w:rPr>
          <w:vertAlign w:val="superscript"/>
        </w:rPr>
        <w:t>2</w:t>
      </w:r>
      <w:r w:rsidRPr="00B93430">
        <w:t>，按照井巷中的允许风流速度，此工作面正常情况下，允许的最小风量为（</w:t>
      </w:r>
      <w:r w:rsidRPr="00B93430">
        <w:rPr>
          <w:rFonts w:hint="eastAsia"/>
        </w:rPr>
        <w:t>B</w:t>
      </w:r>
      <w:r w:rsidRPr="00B93430">
        <w:t>）</w:t>
      </w:r>
      <w:r w:rsidRPr="00B93430">
        <w:t>m</w:t>
      </w:r>
      <w:r w:rsidRPr="00B93430">
        <w:rPr>
          <w:rFonts w:cs="Cambria"/>
        </w:rPr>
        <w:t>³</w:t>
      </w:r>
      <w:r w:rsidRPr="00B93430">
        <w:t>/min</w:t>
      </w:r>
      <w:r w:rsidRPr="00B93430">
        <w:t>。</w:t>
      </w:r>
    </w:p>
    <w:p w14:paraId="0742DD7D" w14:textId="77777777" w:rsidR="00D117D4" w:rsidRPr="00B93430" w:rsidRDefault="00D117D4" w:rsidP="00372AB0">
      <w:pPr>
        <w:ind w:firstLine="640"/>
      </w:pPr>
      <w:r w:rsidRPr="00B93430">
        <w:t>A.250</w:t>
      </w:r>
    </w:p>
    <w:p w14:paraId="2B37ABF9" w14:textId="77777777" w:rsidR="00D117D4" w:rsidRPr="00B93430" w:rsidRDefault="00D117D4" w:rsidP="00372AB0">
      <w:pPr>
        <w:ind w:firstLine="640"/>
      </w:pPr>
      <w:r w:rsidRPr="00B93430">
        <w:t>B.240</w:t>
      </w:r>
    </w:p>
    <w:p w14:paraId="11CD45B4" w14:textId="77777777" w:rsidR="00D117D4" w:rsidRPr="00B93430" w:rsidRDefault="00D117D4" w:rsidP="00372AB0">
      <w:pPr>
        <w:ind w:firstLine="640"/>
      </w:pPr>
      <w:r w:rsidRPr="00B93430">
        <w:t>C.328</w:t>
      </w:r>
    </w:p>
    <w:p w14:paraId="0AF7C07E" w14:textId="77777777" w:rsidR="00D117D4" w:rsidRPr="00B93430" w:rsidRDefault="00D117D4" w:rsidP="00372AB0">
      <w:pPr>
        <w:ind w:firstLine="640"/>
        <w:rPr>
          <w:lang w:val="en"/>
        </w:rPr>
      </w:pPr>
      <w:r w:rsidRPr="00B93430">
        <w:t>D.313</w:t>
      </w:r>
    </w:p>
    <w:p w14:paraId="5DA05ACB" w14:textId="77777777" w:rsidR="00D117D4" w:rsidRPr="00B93430" w:rsidRDefault="00D117D4" w:rsidP="00372AB0">
      <w:pPr>
        <w:pStyle w:val="af2"/>
        <w:ind w:firstLine="640"/>
      </w:pPr>
      <w:r w:rsidRPr="00B93430">
        <w:t>3</w:t>
      </w:r>
      <w:r w:rsidRPr="00B93430">
        <w:t>．矿井需要风量按照采煤、掘进、硐室及其他地点实际需要风量的综合计算需要风量为</w:t>
      </w:r>
      <w:r w:rsidRPr="00B93430">
        <w:t>310m</w:t>
      </w:r>
      <w:r w:rsidRPr="00B93430">
        <w:rPr>
          <w:rFonts w:cs="Cambria"/>
        </w:rPr>
        <w:t>³</w:t>
      </w:r>
      <w:r w:rsidRPr="00B93430">
        <w:t>/min</w:t>
      </w:r>
      <w:r w:rsidRPr="00B93430">
        <w:t>，井下实际工作人数为</w:t>
      </w:r>
      <w:r w:rsidRPr="00B93430">
        <w:t>82</w:t>
      </w:r>
      <w:r w:rsidRPr="00B93430">
        <w:t>人，矿井所需风量为</w:t>
      </w:r>
      <w:r w:rsidRPr="00B93430">
        <w:rPr>
          <w:rFonts w:hint="eastAsia"/>
        </w:rPr>
        <w:t>（</w:t>
      </w:r>
      <w:r w:rsidRPr="00B93430">
        <w:t>C</w:t>
      </w:r>
      <w:r w:rsidRPr="00B93430">
        <w:rPr>
          <w:rFonts w:hint="eastAsia"/>
        </w:rPr>
        <w:t>）</w:t>
      </w:r>
      <w:r w:rsidRPr="00B93430">
        <w:t>m</w:t>
      </w:r>
      <w:r w:rsidRPr="00B93430">
        <w:rPr>
          <w:rFonts w:cs="Cambria"/>
        </w:rPr>
        <w:t>³</w:t>
      </w:r>
      <w:r w:rsidRPr="00B93430">
        <w:t>/min</w:t>
      </w:r>
      <w:r w:rsidRPr="00B93430">
        <w:t>。</w:t>
      </w:r>
    </w:p>
    <w:p w14:paraId="6BC80059" w14:textId="77777777" w:rsidR="00D117D4" w:rsidRPr="00B93430" w:rsidRDefault="00D117D4" w:rsidP="00372AB0">
      <w:pPr>
        <w:ind w:firstLine="640"/>
      </w:pPr>
      <w:r w:rsidRPr="00B93430">
        <w:t>A.250</w:t>
      </w:r>
    </w:p>
    <w:p w14:paraId="72C25808" w14:textId="77777777" w:rsidR="00D117D4" w:rsidRPr="00B93430" w:rsidRDefault="00D117D4" w:rsidP="00372AB0">
      <w:pPr>
        <w:ind w:firstLine="640"/>
      </w:pPr>
      <w:r w:rsidRPr="00B93430">
        <w:t>B.240</w:t>
      </w:r>
    </w:p>
    <w:p w14:paraId="24B814EF" w14:textId="77777777" w:rsidR="00D117D4" w:rsidRPr="00B93430" w:rsidRDefault="00D117D4" w:rsidP="00372AB0">
      <w:pPr>
        <w:ind w:firstLine="640"/>
      </w:pPr>
      <w:r w:rsidRPr="00B93430">
        <w:t>C.328</w:t>
      </w:r>
    </w:p>
    <w:p w14:paraId="4507C933" w14:textId="77777777" w:rsidR="00D117D4" w:rsidRPr="00B93430" w:rsidRDefault="00D117D4" w:rsidP="00372AB0">
      <w:pPr>
        <w:ind w:firstLine="640"/>
        <w:rPr>
          <w:lang w:val="en"/>
        </w:rPr>
      </w:pPr>
      <w:r w:rsidRPr="00B93430">
        <w:lastRenderedPageBreak/>
        <w:t>D.313</w:t>
      </w:r>
    </w:p>
    <w:p w14:paraId="56BE8217" w14:textId="77777777" w:rsidR="00D117D4" w:rsidRPr="00B93430" w:rsidRDefault="00D117D4" w:rsidP="00372AB0">
      <w:pPr>
        <w:pStyle w:val="af2"/>
        <w:ind w:firstLine="640"/>
      </w:pPr>
      <w:r w:rsidRPr="00B93430">
        <w:t>4</w:t>
      </w:r>
      <w:r w:rsidRPr="00B93430">
        <w:t>．某矿井绝对瓦斯涌出量为</w:t>
      </w:r>
      <w:r w:rsidRPr="00B93430">
        <w:t>1m</w:t>
      </w:r>
      <w:r w:rsidRPr="00B93430">
        <w:rPr>
          <w:rFonts w:cs="Cambria"/>
        </w:rPr>
        <w:t>³</w:t>
      </w:r>
      <w:r w:rsidRPr="00B93430">
        <w:t>/</w:t>
      </w:r>
      <w:r w:rsidRPr="00B93430">
        <w:rPr>
          <w:rFonts w:hint="eastAsia"/>
        </w:rPr>
        <w:t>s</w:t>
      </w:r>
      <w:r w:rsidRPr="00B93430">
        <w:t>，那么该矿井瓦斯等级为（</w:t>
      </w:r>
      <w:r w:rsidRPr="00B93430">
        <w:t>B</w:t>
      </w:r>
      <w:r w:rsidRPr="00B93430">
        <w:t>）矿井。</w:t>
      </w:r>
    </w:p>
    <w:p w14:paraId="6591A104" w14:textId="77777777" w:rsidR="00D117D4" w:rsidRPr="00B93430" w:rsidRDefault="00D117D4" w:rsidP="00372AB0">
      <w:pPr>
        <w:ind w:firstLine="640"/>
      </w:pPr>
      <w:r w:rsidRPr="00B93430">
        <w:t>A.</w:t>
      </w:r>
      <w:r w:rsidRPr="00B93430">
        <w:t>低瓦斯</w:t>
      </w:r>
    </w:p>
    <w:p w14:paraId="1EDB0F8A" w14:textId="77777777" w:rsidR="00D117D4" w:rsidRPr="00B93430" w:rsidRDefault="00D117D4" w:rsidP="00372AB0">
      <w:pPr>
        <w:ind w:firstLine="640"/>
      </w:pPr>
      <w:r w:rsidRPr="00B93430">
        <w:t>B.</w:t>
      </w:r>
      <w:r w:rsidRPr="00B93430">
        <w:t>高瓦斯</w:t>
      </w:r>
    </w:p>
    <w:p w14:paraId="54EFE8FD" w14:textId="77777777" w:rsidR="00D117D4" w:rsidRPr="00B93430" w:rsidRDefault="00D117D4" w:rsidP="00372AB0">
      <w:pPr>
        <w:ind w:firstLine="640"/>
      </w:pPr>
      <w:r w:rsidRPr="00B93430">
        <w:rPr>
          <w:rFonts w:hint="eastAsia"/>
        </w:rPr>
        <w:t>C</w:t>
      </w:r>
      <w:r w:rsidRPr="00B93430">
        <w:t>.</w:t>
      </w:r>
      <w:r w:rsidRPr="00B93430">
        <w:rPr>
          <w:rFonts w:hint="eastAsia"/>
        </w:rPr>
        <w:t>瓦斯</w:t>
      </w:r>
    </w:p>
    <w:p w14:paraId="12CA132C" w14:textId="77777777" w:rsidR="00D117D4" w:rsidRPr="00B93430" w:rsidRDefault="00D117D4" w:rsidP="00372AB0">
      <w:pPr>
        <w:ind w:firstLine="640"/>
        <w:rPr>
          <w:lang w:val="en"/>
        </w:rPr>
      </w:pPr>
      <w:r w:rsidRPr="00B93430">
        <w:rPr>
          <w:rFonts w:hint="eastAsia"/>
        </w:rPr>
        <w:t>D</w:t>
      </w:r>
      <w:r w:rsidRPr="00B93430">
        <w:t>.</w:t>
      </w:r>
      <w:r w:rsidRPr="00B93430">
        <w:rPr>
          <w:rFonts w:hint="eastAsia"/>
        </w:rPr>
        <w:t>煤与瓦斯突出</w:t>
      </w:r>
    </w:p>
    <w:p w14:paraId="6D4E299E" w14:textId="77777777" w:rsidR="00D117D4" w:rsidRPr="00B93430" w:rsidRDefault="00D117D4" w:rsidP="00372AB0">
      <w:pPr>
        <w:pStyle w:val="af2"/>
        <w:ind w:firstLine="640"/>
      </w:pPr>
      <w:r w:rsidRPr="00B93430">
        <w:t>5</w:t>
      </w:r>
      <w:r w:rsidRPr="00B93430">
        <w:t>．某矿绝对瓦斯涌出量为</w:t>
      </w:r>
      <w:r w:rsidRPr="00B93430">
        <w:t>35m</w:t>
      </w:r>
      <w:r w:rsidRPr="00B93430">
        <w:rPr>
          <w:rFonts w:cs="Cambria"/>
        </w:rPr>
        <w:t>³</w:t>
      </w:r>
      <w:r w:rsidRPr="00B93430">
        <w:t>/min</w:t>
      </w:r>
      <w:r w:rsidRPr="00B93430">
        <w:t>，日生产煤炭</w:t>
      </w:r>
      <w:r w:rsidRPr="00B93430">
        <w:t>4000t</w:t>
      </w:r>
      <w:r w:rsidRPr="00B93430">
        <w:t>，此矿井瓦斯等级为（</w:t>
      </w:r>
      <w:r w:rsidRPr="00B93430">
        <w:rPr>
          <w:rFonts w:hint="eastAsia"/>
        </w:rPr>
        <w:t>B</w:t>
      </w:r>
      <w:r w:rsidRPr="00B93430">
        <w:t>）矿井。</w:t>
      </w:r>
    </w:p>
    <w:p w14:paraId="6A9F79CC" w14:textId="77777777" w:rsidR="00D117D4" w:rsidRPr="00B93430" w:rsidRDefault="00D117D4" w:rsidP="00372AB0">
      <w:pPr>
        <w:ind w:firstLine="640"/>
      </w:pPr>
      <w:r w:rsidRPr="00B93430">
        <w:t>A.</w:t>
      </w:r>
      <w:r w:rsidRPr="00B93430">
        <w:t>低瓦斯</w:t>
      </w:r>
    </w:p>
    <w:p w14:paraId="03107A6E" w14:textId="77777777" w:rsidR="00D117D4" w:rsidRPr="00B93430" w:rsidRDefault="00D117D4" w:rsidP="00372AB0">
      <w:pPr>
        <w:ind w:firstLine="640"/>
      </w:pPr>
      <w:r w:rsidRPr="00B93430">
        <w:t>B.</w:t>
      </w:r>
      <w:r w:rsidRPr="00B93430">
        <w:t>高瓦斯</w:t>
      </w:r>
    </w:p>
    <w:p w14:paraId="2A356FFB" w14:textId="77777777" w:rsidR="00D117D4" w:rsidRPr="00B93430" w:rsidRDefault="00D117D4" w:rsidP="00372AB0">
      <w:pPr>
        <w:ind w:firstLine="640"/>
      </w:pPr>
      <w:r w:rsidRPr="00B93430">
        <w:rPr>
          <w:rFonts w:hint="eastAsia"/>
        </w:rPr>
        <w:t>C</w:t>
      </w:r>
      <w:r w:rsidRPr="00B93430">
        <w:t>.</w:t>
      </w:r>
      <w:r w:rsidRPr="00B93430">
        <w:rPr>
          <w:rFonts w:hint="eastAsia"/>
        </w:rPr>
        <w:t>瓦斯</w:t>
      </w:r>
    </w:p>
    <w:p w14:paraId="5F15B57E" w14:textId="77777777" w:rsidR="00D117D4" w:rsidRPr="00B93430" w:rsidRDefault="00D117D4" w:rsidP="00372AB0">
      <w:pPr>
        <w:ind w:firstLine="640"/>
        <w:rPr>
          <w:lang w:val="en"/>
        </w:rPr>
      </w:pPr>
      <w:r w:rsidRPr="00B93430">
        <w:rPr>
          <w:rFonts w:hint="eastAsia"/>
        </w:rPr>
        <w:t>D</w:t>
      </w:r>
      <w:r w:rsidRPr="00B93430">
        <w:t>.</w:t>
      </w:r>
      <w:r w:rsidRPr="00B93430">
        <w:rPr>
          <w:rFonts w:hint="eastAsia"/>
        </w:rPr>
        <w:t>煤与瓦斯突出</w:t>
      </w:r>
    </w:p>
    <w:p w14:paraId="5EE0944A" w14:textId="77777777" w:rsidR="00D117D4" w:rsidRPr="00B93430" w:rsidRDefault="00D117D4" w:rsidP="00372AB0">
      <w:pPr>
        <w:pStyle w:val="af2"/>
        <w:ind w:firstLine="640"/>
      </w:pPr>
      <w:r w:rsidRPr="00B93430">
        <w:t>6</w:t>
      </w:r>
      <w:r w:rsidRPr="00B93430">
        <w:t>．某矿井相对瓦斯涌出量为</w:t>
      </w:r>
      <w:r w:rsidRPr="00B93430">
        <w:t>9m</w:t>
      </w:r>
      <w:r w:rsidRPr="00B93430">
        <w:rPr>
          <w:rFonts w:cs="Cambria"/>
        </w:rPr>
        <w:t>³</w:t>
      </w:r>
      <w:r w:rsidRPr="00B93430">
        <w:t>/t</w:t>
      </w:r>
      <w:r w:rsidRPr="00B93430">
        <w:t>，日生产煤炭</w:t>
      </w:r>
      <w:r w:rsidRPr="00B93430">
        <w:t>7000</w:t>
      </w:r>
      <w:r w:rsidRPr="00B93430">
        <w:t>吨，该矿井瓦斯等级为（</w:t>
      </w:r>
      <w:r w:rsidRPr="00B93430">
        <w:t>B</w:t>
      </w:r>
      <w:r w:rsidRPr="00B93430">
        <w:t>）矿井。</w:t>
      </w:r>
    </w:p>
    <w:p w14:paraId="68A5BBD6" w14:textId="77777777" w:rsidR="00D117D4" w:rsidRPr="00B93430" w:rsidRDefault="00D117D4" w:rsidP="00372AB0">
      <w:pPr>
        <w:ind w:firstLine="640"/>
      </w:pPr>
      <w:r w:rsidRPr="00B93430">
        <w:t>A.</w:t>
      </w:r>
      <w:r w:rsidRPr="00B93430">
        <w:t>低瓦斯</w:t>
      </w:r>
    </w:p>
    <w:p w14:paraId="39240298" w14:textId="77777777" w:rsidR="00D117D4" w:rsidRPr="00B93430" w:rsidRDefault="00D117D4" w:rsidP="00372AB0">
      <w:pPr>
        <w:ind w:firstLine="640"/>
      </w:pPr>
      <w:r w:rsidRPr="00B93430">
        <w:t>B.</w:t>
      </w:r>
      <w:r w:rsidRPr="00B93430">
        <w:t>高瓦斯</w:t>
      </w:r>
    </w:p>
    <w:p w14:paraId="358452BE" w14:textId="77777777" w:rsidR="00D117D4" w:rsidRPr="00B93430" w:rsidRDefault="00D117D4" w:rsidP="00372AB0">
      <w:pPr>
        <w:ind w:firstLine="640"/>
      </w:pPr>
      <w:r w:rsidRPr="00B93430">
        <w:rPr>
          <w:rFonts w:hint="eastAsia"/>
        </w:rPr>
        <w:t>C</w:t>
      </w:r>
      <w:r w:rsidRPr="00B93430">
        <w:t>.</w:t>
      </w:r>
      <w:r w:rsidRPr="00B93430">
        <w:rPr>
          <w:rFonts w:hint="eastAsia"/>
        </w:rPr>
        <w:t>瓦斯</w:t>
      </w:r>
    </w:p>
    <w:p w14:paraId="30670E7A" w14:textId="77777777" w:rsidR="00D117D4" w:rsidRPr="00B93430" w:rsidRDefault="00D117D4" w:rsidP="00372AB0">
      <w:pPr>
        <w:ind w:firstLine="640"/>
        <w:rPr>
          <w:lang w:val="en"/>
        </w:rPr>
      </w:pPr>
      <w:r w:rsidRPr="00B93430">
        <w:rPr>
          <w:rFonts w:hint="eastAsia"/>
        </w:rPr>
        <w:t>D</w:t>
      </w:r>
      <w:r w:rsidRPr="00B93430">
        <w:t>.</w:t>
      </w:r>
      <w:r w:rsidRPr="00B93430">
        <w:rPr>
          <w:rFonts w:hint="eastAsia"/>
        </w:rPr>
        <w:t>煤与瓦斯突出</w:t>
      </w:r>
    </w:p>
    <w:p w14:paraId="7CA334C9" w14:textId="77777777" w:rsidR="00D117D4" w:rsidRPr="00B93430" w:rsidRDefault="00D117D4" w:rsidP="00372AB0">
      <w:pPr>
        <w:pStyle w:val="af2"/>
        <w:ind w:firstLine="640"/>
      </w:pPr>
      <w:r w:rsidRPr="00B93430">
        <w:t>7</w:t>
      </w:r>
      <w:r w:rsidRPr="00B93430">
        <w:t>．某掘进工作面绝对瓦斯涌出量为</w:t>
      </w:r>
      <w:r w:rsidRPr="00B93430">
        <w:t>1.5m</w:t>
      </w:r>
      <w:r w:rsidRPr="00B93430">
        <w:rPr>
          <w:rFonts w:cs="Cambria"/>
        </w:rPr>
        <w:t>³</w:t>
      </w:r>
      <w:r w:rsidRPr="00B93430">
        <w:t>/min</w:t>
      </w:r>
      <w:r w:rsidRPr="00B93430">
        <w:t>，按照</w:t>
      </w:r>
      <w:r w:rsidRPr="00B93430">
        <w:rPr>
          <w:rFonts w:hint="eastAsia"/>
        </w:rPr>
        <w:t>《煤</w:t>
      </w:r>
      <w:r w:rsidRPr="00B93430">
        <w:t>矿规程</w:t>
      </w:r>
      <w:r w:rsidRPr="00B93430">
        <w:rPr>
          <w:rFonts w:hint="eastAsia"/>
        </w:rPr>
        <w:t>》</w:t>
      </w:r>
      <w:r w:rsidRPr="00B93430">
        <w:t>规定此工作面供风量要在（</w:t>
      </w:r>
      <w:r w:rsidRPr="00B93430">
        <w:t>B</w:t>
      </w:r>
      <w:r w:rsidRPr="00B93430">
        <w:t>）</w:t>
      </w:r>
      <w:r w:rsidRPr="00B93430">
        <w:t>m</w:t>
      </w:r>
      <w:r w:rsidRPr="00B93430">
        <w:rPr>
          <w:rFonts w:cs="Cambria"/>
        </w:rPr>
        <w:t>³</w:t>
      </w:r>
      <w:r w:rsidRPr="00B93430">
        <w:t>/min</w:t>
      </w:r>
      <w:r w:rsidRPr="00B93430">
        <w:t>以上。</w:t>
      </w:r>
    </w:p>
    <w:p w14:paraId="1C2CF463" w14:textId="77777777" w:rsidR="00D117D4" w:rsidRPr="00B93430" w:rsidRDefault="00D117D4" w:rsidP="00372AB0">
      <w:pPr>
        <w:ind w:firstLine="640"/>
      </w:pPr>
      <w:r w:rsidRPr="00B93430">
        <w:t>A.147.5</w:t>
      </w:r>
    </w:p>
    <w:p w14:paraId="03A84D10" w14:textId="77777777" w:rsidR="00D117D4" w:rsidRPr="00B93430" w:rsidRDefault="00D117D4" w:rsidP="00372AB0">
      <w:pPr>
        <w:ind w:firstLine="640"/>
      </w:pPr>
      <w:r w:rsidRPr="00B93430">
        <w:t>B.148.5</w:t>
      </w:r>
    </w:p>
    <w:p w14:paraId="6AA12325" w14:textId="77777777" w:rsidR="00D117D4" w:rsidRPr="00B93430" w:rsidRDefault="00D117D4" w:rsidP="00372AB0">
      <w:pPr>
        <w:ind w:firstLine="640"/>
      </w:pPr>
      <w:r w:rsidRPr="00B93430">
        <w:lastRenderedPageBreak/>
        <w:t>C.149.5</w:t>
      </w:r>
    </w:p>
    <w:p w14:paraId="42CE3575" w14:textId="77777777" w:rsidR="00D117D4" w:rsidRPr="00B93430" w:rsidRDefault="00D117D4" w:rsidP="00372AB0">
      <w:pPr>
        <w:ind w:firstLine="640"/>
        <w:rPr>
          <w:lang w:val="en"/>
        </w:rPr>
      </w:pPr>
      <w:r w:rsidRPr="00B93430">
        <w:rPr>
          <w:rFonts w:hint="eastAsia"/>
        </w:rPr>
        <w:t>D</w:t>
      </w:r>
      <w:r w:rsidRPr="00B93430">
        <w:t>.150.5</w:t>
      </w:r>
    </w:p>
    <w:p w14:paraId="7BE59C5F" w14:textId="77777777" w:rsidR="00D117D4" w:rsidRPr="00B93430" w:rsidRDefault="00D117D4" w:rsidP="00372AB0">
      <w:pPr>
        <w:pStyle w:val="af2"/>
        <w:ind w:firstLine="640"/>
      </w:pPr>
      <w:r w:rsidRPr="00B93430">
        <w:t>8</w:t>
      </w:r>
      <w:r w:rsidRPr="00B93430">
        <w:t>．某</w:t>
      </w:r>
      <w:r w:rsidRPr="00B93430">
        <w:rPr>
          <w:rFonts w:hint="eastAsia"/>
        </w:rPr>
        <w:t>煤</w:t>
      </w:r>
      <w:r w:rsidRPr="00B93430">
        <w:t>矿每天使用炸药量为</w:t>
      </w:r>
      <w:r w:rsidRPr="00B93430">
        <w:t>0.5t</w:t>
      </w:r>
      <w:r w:rsidRPr="00B93430">
        <w:t>，该矿井井下爆炸材料库的最大贮存量不得超过（</w:t>
      </w:r>
      <w:r w:rsidRPr="00B93430">
        <w:t>A</w:t>
      </w:r>
      <w:r w:rsidRPr="00B93430">
        <w:t>）</w:t>
      </w:r>
      <w:r w:rsidRPr="00B93430">
        <w:t>t</w:t>
      </w:r>
      <w:r w:rsidRPr="00B93430">
        <w:t>。</w:t>
      </w:r>
    </w:p>
    <w:p w14:paraId="32ACE4AB" w14:textId="77777777" w:rsidR="00D117D4" w:rsidRPr="00B93430" w:rsidRDefault="00D117D4" w:rsidP="00372AB0">
      <w:pPr>
        <w:ind w:firstLine="640"/>
      </w:pPr>
      <w:r w:rsidRPr="00B93430">
        <w:t>A.1.5</w:t>
      </w:r>
    </w:p>
    <w:p w14:paraId="2DCD4D36" w14:textId="77777777" w:rsidR="00D117D4" w:rsidRPr="00B93430" w:rsidRDefault="00D117D4" w:rsidP="00372AB0">
      <w:pPr>
        <w:ind w:firstLine="640"/>
      </w:pPr>
      <w:r w:rsidRPr="00B93430">
        <w:t>B.2.5</w:t>
      </w:r>
    </w:p>
    <w:p w14:paraId="3817E955" w14:textId="77777777" w:rsidR="00D117D4" w:rsidRPr="00B93430" w:rsidRDefault="00D117D4" w:rsidP="00372AB0">
      <w:pPr>
        <w:ind w:firstLine="640"/>
      </w:pPr>
      <w:r w:rsidRPr="00B93430">
        <w:t>C.3.5</w:t>
      </w:r>
    </w:p>
    <w:p w14:paraId="085F3E1F" w14:textId="77777777" w:rsidR="00D117D4" w:rsidRPr="00B93430" w:rsidRDefault="00D117D4" w:rsidP="00372AB0">
      <w:pPr>
        <w:ind w:firstLine="640"/>
        <w:rPr>
          <w:lang w:val="en"/>
        </w:rPr>
      </w:pPr>
      <w:r w:rsidRPr="00B93430">
        <w:rPr>
          <w:rFonts w:hint="eastAsia"/>
        </w:rPr>
        <w:t>D.</w:t>
      </w:r>
      <w:r w:rsidRPr="00B93430">
        <w:t>4.5</w:t>
      </w:r>
    </w:p>
    <w:p w14:paraId="48DECF60" w14:textId="77777777" w:rsidR="00D117D4" w:rsidRPr="00B93430" w:rsidRDefault="00D117D4" w:rsidP="00372AB0">
      <w:pPr>
        <w:pStyle w:val="af2"/>
        <w:ind w:firstLine="640"/>
      </w:pPr>
      <w:r w:rsidRPr="00B93430">
        <w:t>9</w:t>
      </w:r>
      <w:r w:rsidRPr="00B93430">
        <w:t>．某矿每天使用电雷管数量为</w:t>
      </w:r>
      <w:r w:rsidRPr="00B93430">
        <w:t>700</w:t>
      </w:r>
      <w:r w:rsidRPr="00B93430">
        <w:t>枚，该矿井井下爆炸材料库的最大贮存量不得</w:t>
      </w:r>
      <w:r w:rsidRPr="00B93430">
        <w:rPr>
          <w:rFonts w:hint="eastAsia"/>
        </w:rPr>
        <w:t>超过</w:t>
      </w:r>
      <w:r w:rsidRPr="00B93430">
        <w:t>（</w:t>
      </w:r>
      <w:r w:rsidRPr="00B93430">
        <w:t>B</w:t>
      </w:r>
      <w:r w:rsidRPr="00B93430">
        <w:t>）枚。</w:t>
      </w:r>
    </w:p>
    <w:p w14:paraId="26C684D8" w14:textId="77777777" w:rsidR="00D117D4" w:rsidRPr="00B93430" w:rsidRDefault="00D117D4" w:rsidP="00372AB0">
      <w:pPr>
        <w:ind w:firstLine="640"/>
      </w:pPr>
      <w:r w:rsidRPr="00B93430">
        <w:t>A.6400</w:t>
      </w:r>
    </w:p>
    <w:p w14:paraId="28E32CAF" w14:textId="77777777" w:rsidR="00D117D4" w:rsidRPr="00B93430" w:rsidRDefault="00D117D4" w:rsidP="00372AB0">
      <w:pPr>
        <w:ind w:firstLine="640"/>
      </w:pPr>
      <w:r w:rsidRPr="00B93430">
        <w:t>B.7000</w:t>
      </w:r>
    </w:p>
    <w:p w14:paraId="2E3603BA" w14:textId="77777777" w:rsidR="00D117D4" w:rsidRPr="00B93430" w:rsidRDefault="00D117D4" w:rsidP="00372AB0">
      <w:pPr>
        <w:ind w:firstLine="640"/>
      </w:pPr>
      <w:r w:rsidRPr="00B93430">
        <w:t>C.8400</w:t>
      </w:r>
    </w:p>
    <w:p w14:paraId="6939BB5A" w14:textId="77777777" w:rsidR="00D117D4" w:rsidRPr="00B93430" w:rsidRDefault="00D117D4" w:rsidP="00372AB0">
      <w:pPr>
        <w:ind w:firstLine="640"/>
        <w:rPr>
          <w:lang w:val="en"/>
        </w:rPr>
      </w:pPr>
      <w:r w:rsidRPr="00B93430">
        <w:rPr>
          <w:rFonts w:hint="eastAsia"/>
        </w:rPr>
        <w:t>D.</w:t>
      </w:r>
      <w:r w:rsidRPr="00B93430">
        <w:t>8200</w:t>
      </w:r>
    </w:p>
    <w:p w14:paraId="66D56228" w14:textId="77777777" w:rsidR="00D117D4" w:rsidRPr="00B93430" w:rsidRDefault="00D117D4" w:rsidP="00372AB0">
      <w:pPr>
        <w:pStyle w:val="af2"/>
        <w:ind w:firstLine="640"/>
      </w:pPr>
      <w:r w:rsidRPr="00B93430">
        <w:t>10</w:t>
      </w:r>
      <w:r w:rsidRPr="00B93430">
        <w:t>．某</w:t>
      </w:r>
      <w:r w:rsidRPr="00B93430">
        <w:rPr>
          <w:rFonts w:hint="eastAsia"/>
        </w:rPr>
        <w:t>煤</w:t>
      </w:r>
      <w:r w:rsidRPr="00B93430">
        <w:t>矿正常涌水量为</w:t>
      </w:r>
      <w:r w:rsidRPr="00B93430">
        <w:t>1200m</w:t>
      </w:r>
      <w:r w:rsidRPr="00B93430">
        <w:rPr>
          <w:rFonts w:cs="Cambria"/>
        </w:rPr>
        <w:t>³</w:t>
      </w:r>
      <w:r w:rsidRPr="00B93430">
        <w:t>/h</w:t>
      </w:r>
      <w:r w:rsidRPr="00B93430">
        <w:t>，主要水仓有效容量应为（</w:t>
      </w:r>
      <w:r w:rsidRPr="00B93430">
        <w:t>C</w:t>
      </w:r>
      <w:r w:rsidRPr="00B93430">
        <w:t>）</w:t>
      </w:r>
      <w:r w:rsidRPr="00B93430">
        <w:t>m</w:t>
      </w:r>
      <w:r w:rsidRPr="00B93430">
        <w:rPr>
          <w:rFonts w:cs="Cambria"/>
        </w:rPr>
        <w:t>³</w:t>
      </w:r>
      <w:r w:rsidRPr="00B93430">
        <w:t>。</w:t>
      </w:r>
    </w:p>
    <w:p w14:paraId="2323790A" w14:textId="77777777" w:rsidR="00D117D4" w:rsidRPr="00B93430" w:rsidRDefault="00D117D4" w:rsidP="00372AB0">
      <w:pPr>
        <w:ind w:firstLine="640"/>
      </w:pPr>
      <w:r w:rsidRPr="00B93430">
        <w:t>A.6400</w:t>
      </w:r>
    </w:p>
    <w:p w14:paraId="22E74CAD" w14:textId="77777777" w:rsidR="00D117D4" w:rsidRPr="00B93430" w:rsidRDefault="00D117D4" w:rsidP="00372AB0">
      <w:pPr>
        <w:ind w:firstLine="640"/>
      </w:pPr>
      <w:r w:rsidRPr="00B93430">
        <w:t>B.7000</w:t>
      </w:r>
    </w:p>
    <w:p w14:paraId="1E754CBC" w14:textId="77777777" w:rsidR="00D117D4" w:rsidRPr="00B93430" w:rsidRDefault="00D117D4" w:rsidP="00372AB0">
      <w:pPr>
        <w:ind w:firstLine="640"/>
      </w:pPr>
      <w:r w:rsidRPr="00B93430">
        <w:t>C.8400</w:t>
      </w:r>
    </w:p>
    <w:p w14:paraId="150D9181" w14:textId="77777777" w:rsidR="00D117D4" w:rsidRPr="00B93430" w:rsidRDefault="00D117D4" w:rsidP="00372AB0">
      <w:pPr>
        <w:ind w:firstLine="640"/>
        <w:rPr>
          <w:lang w:val="en"/>
        </w:rPr>
      </w:pPr>
      <w:r w:rsidRPr="00B93430">
        <w:rPr>
          <w:rFonts w:hint="eastAsia"/>
        </w:rPr>
        <w:t>D.</w:t>
      </w:r>
      <w:r w:rsidRPr="00B93430">
        <w:t>8200</w:t>
      </w:r>
    </w:p>
    <w:p w14:paraId="4493C719" w14:textId="77777777" w:rsidR="00D117D4" w:rsidRPr="00B93430" w:rsidRDefault="00D117D4" w:rsidP="00372AB0">
      <w:pPr>
        <w:pStyle w:val="af2"/>
        <w:ind w:firstLine="640"/>
      </w:pPr>
      <w:r w:rsidRPr="00B93430">
        <w:t>11</w:t>
      </w:r>
      <w:r w:rsidRPr="00B93430">
        <w:t>．某</w:t>
      </w:r>
      <w:r w:rsidRPr="00B93430">
        <w:rPr>
          <w:rFonts w:hint="eastAsia"/>
        </w:rPr>
        <w:t>煤</w:t>
      </w:r>
      <w:r w:rsidRPr="00B93430">
        <w:t>矿正常涌水量为</w:t>
      </w:r>
      <w:r w:rsidRPr="00B93430">
        <w:t>800m</w:t>
      </w:r>
      <w:r w:rsidRPr="00B93430">
        <w:rPr>
          <w:rFonts w:cs="Cambria"/>
        </w:rPr>
        <w:t>³</w:t>
      </w:r>
      <w:r w:rsidRPr="00B93430">
        <w:t>/h</w:t>
      </w:r>
      <w:r w:rsidRPr="00B93430">
        <w:t>，主要水仓有效容量应为（</w:t>
      </w:r>
      <w:r w:rsidRPr="00B93430">
        <w:t>A</w:t>
      </w:r>
      <w:r w:rsidRPr="00B93430">
        <w:t>）</w:t>
      </w:r>
      <w:r w:rsidRPr="00B93430">
        <w:t>m</w:t>
      </w:r>
      <w:r w:rsidRPr="00B93430">
        <w:rPr>
          <w:rFonts w:cs="Cambria"/>
        </w:rPr>
        <w:t>³</w:t>
      </w:r>
      <w:r w:rsidRPr="00B93430">
        <w:t>。</w:t>
      </w:r>
    </w:p>
    <w:p w14:paraId="7449DDA0" w14:textId="77777777" w:rsidR="00D117D4" w:rsidRPr="00B93430" w:rsidRDefault="00D117D4" w:rsidP="00372AB0">
      <w:pPr>
        <w:ind w:firstLine="640"/>
      </w:pPr>
      <w:r w:rsidRPr="00B93430">
        <w:t>A.6400</w:t>
      </w:r>
    </w:p>
    <w:p w14:paraId="50C83145" w14:textId="77777777" w:rsidR="00D117D4" w:rsidRPr="00B93430" w:rsidRDefault="00D117D4" w:rsidP="00372AB0">
      <w:pPr>
        <w:ind w:firstLine="640"/>
      </w:pPr>
      <w:r w:rsidRPr="00B93430">
        <w:lastRenderedPageBreak/>
        <w:t>B.7000</w:t>
      </w:r>
    </w:p>
    <w:p w14:paraId="2B16FE82" w14:textId="77777777" w:rsidR="00D117D4" w:rsidRPr="00B93430" w:rsidRDefault="00D117D4" w:rsidP="00372AB0">
      <w:pPr>
        <w:ind w:firstLine="640"/>
      </w:pPr>
      <w:r w:rsidRPr="00B93430">
        <w:t>C.8400</w:t>
      </w:r>
    </w:p>
    <w:p w14:paraId="2C2E7DEC" w14:textId="77777777" w:rsidR="00D117D4" w:rsidRPr="00B93430" w:rsidRDefault="00D117D4" w:rsidP="00372AB0">
      <w:pPr>
        <w:ind w:firstLine="640"/>
        <w:rPr>
          <w:lang w:val="en"/>
        </w:rPr>
      </w:pPr>
      <w:r w:rsidRPr="00B93430">
        <w:rPr>
          <w:rFonts w:hint="eastAsia"/>
        </w:rPr>
        <w:t>D.</w:t>
      </w:r>
      <w:r w:rsidRPr="00B93430">
        <w:t>8200</w:t>
      </w:r>
    </w:p>
    <w:p w14:paraId="0EA17F29" w14:textId="77777777" w:rsidR="00D117D4" w:rsidRPr="00B93430" w:rsidRDefault="00D117D4" w:rsidP="00372AB0">
      <w:pPr>
        <w:pStyle w:val="af2"/>
        <w:ind w:firstLine="640"/>
      </w:pPr>
      <w:r w:rsidRPr="00B93430">
        <w:t>12</w:t>
      </w:r>
      <w:r w:rsidRPr="00B93430">
        <w:t>．某</w:t>
      </w:r>
      <w:r w:rsidRPr="00B93430">
        <w:rPr>
          <w:rFonts w:hint="eastAsia"/>
        </w:rPr>
        <w:t>煤</w:t>
      </w:r>
      <w:r w:rsidRPr="00B93430">
        <w:t>矿最大涌水量为</w:t>
      </w:r>
      <w:r w:rsidRPr="00B93430">
        <w:t>1100m</w:t>
      </w:r>
      <w:r w:rsidRPr="00B93430">
        <w:rPr>
          <w:rFonts w:cs="Cambria"/>
        </w:rPr>
        <w:t>³</w:t>
      </w:r>
      <w:r w:rsidRPr="00B93430">
        <w:t>/h</w:t>
      </w:r>
      <w:r w:rsidRPr="00B93430">
        <w:t>，那么其工作水泵和备用水泵的排水能力应在（</w:t>
      </w:r>
      <w:r w:rsidRPr="00B93430">
        <w:t>A</w:t>
      </w:r>
      <w:r w:rsidRPr="00B93430">
        <w:t>）</w:t>
      </w:r>
      <w:r w:rsidRPr="00B93430">
        <w:t>m</w:t>
      </w:r>
      <w:r w:rsidRPr="00B93430">
        <w:rPr>
          <w:rFonts w:cs="Cambria"/>
        </w:rPr>
        <w:t>³</w:t>
      </w:r>
      <w:r w:rsidRPr="00B93430">
        <w:t>/h</w:t>
      </w:r>
      <w:r w:rsidRPr="00B93430">
        <w:t>以上。</w:t>
      </w:r>
    </w:p>
    <w:p w14:paraId="6497F2C0" w14:textId="77777777" w:rsidR="00D117D4" w:rsidRPr="00B93430" w:rsidRDefault="00D117D4" w:rsidP="00372AB0">
      <w:pPr>
        <w:ind w:firstLine="640"/>
      </w:pPr>
      <w:r w:rsidRPr="00B93430">
        <w:t>A.1320</w:t>
      </w:r>
    </w:p>
    <w:p w14:paraId="3448AC0F" w14:textId="77777777" w:rsidR="00D117D4" w:rsidRPr="00B93430" w:rsidRDefault="00D117D4" w:rsidP="00372AB0">
      <w:pPr>
        <w:ind w:firstLine="640"/>
      </w:pPr>
      <w:r w:rsidRPr="00B93430">
        <w:t>B.1400</w:t>
      </w:r>
    </w:p>
    <w:p w14:paraId="62FD7C09" w14:textId="77777777" w:rsidR="00D117D4" w:rsidRPr="00B93430" w:rsidRDefault="00D117D4" w:rsidP="00372AB0">
      <w:pPr>
        <w:ind w:firstLine="640"/>
      </w:pPr>
      <w:r w:rsidRPr="00B93430">
        <w:t>C.1600</w:t>
      </w:r>
    </w:p>
    <w:p w14:paraId="318C5524" w14:textId="77777777" w:rsidR="00D117D4" w:rsidRPr="00B93430" w:rsidRDefault="00D117D4" w:rsidP="00372AB0">
      <w:pPr>
        <w:ind w:firstLine="640"/>
        <w:rPr>
          <w:lang w:val="en"/>
        </w:rPr>
      </w:pPr>
      <w:r w:rsidRPr="00B93430">
        <w:rPr>
          <w:rFonts w:hint="eastAsia"/>
        </w:rPr>
        <w:t>D.</w:t>
      </w:r>
      <w:r w:rsidRPr="00B93430">
        <w:t>1800</w:t>
      </w:r>
    </w:p>
    <w:p w14:paraId="6FAB00D2" w14:textId="77777777" w:rsidR="00D117D4" w:rsidRPr="00B93430" w:rsidRDefault="00D117D4" w:rsidP="00372AB0">
      <w:pPr>
        <w:pStyle w:val="af2"/>
        <w:ind w:firstLine="640"/>
      </w:pPr>
      <w:r w:rsidRPr="00B93430">
        <w:t>13</w:t>
      </w:r>
      <w:r w:rsidRPr="00B93430">
        <w:t>．某矿井主要通风机供给风量为</w:t>
      </w:r>
      <w:r w:rsidRPr="00B93430">
        <w:t>3500m</w:t>
      </w:r>
      <w:r w:rsidRPr="00B93430">
        <w:rPr>
          <w:rFonts w:cs="Cambria"/>
        </w:rPr>
        <w:t>³</w:t>
      </w:r>
      <w:r w:rsidRPr="00B93430">
        <w:t>/min</w:t>
      </w:r>
      <w:r w:rsidRPr="00B93430">
        <w:t>，当此矿井实施全矿井反风时，主要通风机供给风量应不小于（</w:t>
      </w:r>
      <w:r w:rsidRPr="00B93430">
        <w:t>B</w:t>
      </w:r>
      <w:r w:rsidRPr="00B93430">
        <w:t>）</w:t>
      </w:r>
      <w:r w:rsidRPr="00B93430">
        <w:t>m</w:t>
      </w:r>
      <w:r w:rsidRPr="00B93430">
        <w:rPr>
          <w:rFonts w:cs="Cambria"/>
        </w:rPr>
        <w:t>³</w:t>
      </w:r>
      <w:r w:rsidRPr="00B93430">
        <w:t>/min</w:t>
      </w:r>
      <w:r w:rsidRPr="00B93430">
        <w:t>。</w:t>
      </w:r>
    </w:p>
    <w:p w14:paraId="0E4B61B7" w14:textId="77777777" w:rsidR="00D117D4" w:rsidRPr="00B93430" w:rsidRDefault="00D117D4" w:rsidP="00372AB0">
      <w:pPr>
        <w:ind w:firstLine="640"/>
      </w:pPr>
      <w:r w:rsidRPr="00B93430">
        <w:t>A.1320</w:t>
      </w:r>
    </w:p>
    <w:p w14:paraId="7CF072D5" w14:textId="77777777" w:rsidR="00D117D4" w:rsidRPr="00B93430" w:rsidRDefault="00D117D4" w:rsidP="00372AB0">
      <w:pPr>
        <w:ind w:firstLine="640"/>
      </w:pPr>
      <w:r w:rsidRPr="00B93430">
        <w:t>B.1400</w:t>
      </w:r>
    </w:p>
    <w:p w14:paraId="2F724EEA" w14:textId="77777777" w:rsidR="00D117D4" w:rsidRPr="00B93430" w:rsidRDefault="00D117D4" w:rsidP="00372AB0">
      <w:pPr>
        <w:ind w:firstLine="640"/>
      </w:pPr>
      <w:r w:rsidRPr="00B93430">
        <w:t>C.1600</w:t>
      </w:r>
    </w:p>
    <w:p w14:paraId="4F4A3276" w14:textId="77777777" w:rsidR="00D117D4" w:rsidRPr="00B93430" w:rsidRDefault="00D117D4" w:rsidP="00372AB0">
      <w:pPr>
        <w:ind w:firstLine="640"/>
        <w:rPr>
          <w:lang w:val="en"/>
        </w:rPr>
      </w:pPr>
      <w:r w:rsidRPr="00B93430">
        <w:rPr>
          <w:rFonts w:hint="eastAsia"/>
        </w:rPr>
        <w:t>D.</w:t>
      </w:r>
      <w:r w:rsidRPr="00B93430">
        <w:t>1800</w:t>
      </w:r>
    </w:p>
    <w:p w14:paraId="6C7EAF55" w14:textId="77777777" w:rsidR="00D117D4" w:rsidRPr="00B93430" w:rsidRDefault="00D117D4" w:rsidP="00372AB0">
      <w:pPr>
        <w:pStyle w:val="af2"/>
        <w:ind w:firstLine="640"/>
      </w:pPr>
      <w:r w:rsidRPr="00B93430">
        <w:t>14</w:t>
      </w:r>
      <w:r w:rsidRPr="00B93430">
        <w:t>．某矿井相对瓦斯涌出量为</w:t>
      </w:r>
      <w:r w:rsidRPr="00B93430">
        <w:t>5.76m</w:t>
      </w:r>
      <w:r w:rsidRPr="00B93430">
        <w:rPr>
          <w:rFonts w:cs="Cambria"/>
        </w:rPr>
        <w:t>³</w:t>
      </w:r>
      <w:r w:rsidRPr="00B93430">
        <w:t>/t</w:t>
      </w:r>
      <w:r w:rsidRPr="00B93430">
        <w:t>，日生产煤炭</w:t>
      </w:r>
      <w:r w:rsidRPr="00B93430">
        <w:t>2000t</w:t>
      </w:r>
      <w:r w:rsidRPr="00B93430">
        <w:t>，该矿井绝对瓦斯涌出为（</w:t>
      </w:r>
      <w:r w:rsidRPr="00B93430">
        <w:t>C</w:t>
      </w:r>
      <w:r w:rsidRPr="00B93430">
        <w:t>）</w:t>
      </w:r>
      <w:r w:rsidRPr="00B93430">
        <w:t>m</w:t>
      </w:r>
      <w:r w:rsidRPr="00B93430">
        <w:rPr>
          <w:rFonts w:cs="Cambria"/>
        </w:rPr>
        <w:t>³</w:t>
      </w:r>
      <w:r w:rsidRPr="00B93430">
        <w:t>/min</w:t>
      </w:r>
      <w:r w:rsidRPr="00B93430">
        <w:t>。</w:t>
      </w:r>
    </w:p>
    <w:p w14:paraId="5319413F" w14:textId="77777777" w:rsidR="00D117D4" w:rsidRPr="00B93430" w:rsidRDefault="00D117D4" w:rsidP="00372AB0">
      <w:pPr>
        <w:ind w:firstLine="640"/>
      </w:pPr>
      <w:r w:rsidRPr="00B93430">
        <w:t>A.6</w:t>
      </w:r>
    </w:p>
    <w:p w14:paraId="0AE8E0FC" w14:textId="77777777" w:rsidR="00D117D4" w:rsidRPr="00B93430" w:rsidRDefault="00D117D4" w:rsidP="00372AB0">
      <w:pPr>
        <w:ind w:firstLine="640"/>
      </w:pPr>
      <w:r w:rsidRPr="00B93430">
        <w:t>B.7</w:t>
      </w:r>
    </w:p>
    <w:p w14:paraId="230BE7E2" w14:textId="77777777" w:rsidR="00D117D4" w:rsidRPr="00B93430" w:rsidRDefault="00D117D4" w:rsidP="00372AB0">
      <w:pPr>
        <w:ind w:firstLine="640"/>
      </w:pPr>
      <w:r w:rsidRPr="00B93430">
        <w:t>C.8</w:t>
      </w:r>
    </w:p>
    <w:p w14:paraId="1ACB95C1" w14:textId="77777777" w:rsidR="00D117D4" w:rsidRPr="00B93430" w:rsidRDefault="00D117D4" w:rsidP="00372AB0">
      <w:pPr>
        <w:ind w:firstLine="640"/>
        <w:rPr>
          <w:lang w:val="en"/>
        </w:rPr>
      </w:pPr>
      <w:r w:rsidRPr="00B93430">
        <w:rPr>
          <w:rFonts w:hint="eastAsia"/>
        </w:rPr>
        <w:t>D.</w:t>
      </w:r>
      <w:r w:rsidRPr="00B93430">
        <w:t>9</w:t>
      </w:r>
    </w:p>
    <w:p w14:paraId="0F3CDFFD" w14:textId="77777777" w:rsidR="00D117D4" w:rsidRPr="00B93430" w:rsidRDefault="00D117D4" w:rsidP="00372AB0">
      <w:pPr>
        <w:pStyle w:val="af2"/>
        <w:ind w:firstLine="640"/>
      </w:pPr>
      <w:r w:rsidRPr="00B93430">
        <w:t>15</w:t>
      </w:r>
      <w:r w:rsidRPr="00B93430">
        <w:t>．小队进入灾区从事救护工作，任何情况下氧气呼吸器都必须保留</w:t>
      </w:r>
      <w:r w:rsidRPr="00B93430">
        <w:t>5MPa</w:t>
      </w:r>
      <w:r w:rsidRPr="00B93430">
        <w:t>的压力，某型呼吸器供</w:t>
      </w:r>
      <w:r w:rsidRPr="00B93430">
        <w:rPr>
          <w:rFonts w:hint="eastAsia"/>
        </w:rPr>
        <w:t>氧</w:t>
      </w:r>
      <w:r w:rsidRPr="00B93430">
        <w:t>流量恒定，</w:t>
      </w:r>
      <w:r w:rsidRPr="00B93430">
        <w:t>18MPa</w:t>
      </w:r>
      <w:r w:rsidRPr="00B93430">
        <w:t>氧气</w:t>
      </w:r>
      <w:r w:rsidRPr="00B93430">
        <w:lastRenderedPageBreak/>
        <w:t>压力</w:t>
      </w:r>
      <w:r w:rsidRPr="00B93430">
        <w:rPr>
          <w:rFonts w:hint="eastAsia"/>
        </w:rPr>
        <w:t>时，在</w:t>
      </w:r>
      <w:r w:rsidRPr="00B93430">
        <w:t>中等体力劳动强度可工作四小时，佩用此呼吸器</w:t>
      </w:r>
      <w:r w:rsidRPr="00B93430">
        <w:t>20MPa</w:t>
      </w:r>
      <w:r w:rsidRPr="00B93430">
        <w:t>压力</w:t>
      </w:r>
      <w:r w:rsidRPr="00B93430">
        <w:rPr>
          <w:rFonts w:hint="eastAsia"/>
        </w:rPr>
        <w:t>时</w:t>
      </w:r>
      <w:r w:rsidRPr="00B93430">
        <w:t>在灾区以中等体力劳动强度可最长工作（</w:t>
      </w:r>
      <w:r w:rsidRPr="00B93430">
        <w:rPr>
          <w:rFonts w:hint="eastAsia"/>
        </w:rPr>
        <w:t>C</w:t>
      </w:r>
      <w:r w:rsidRPr="00B93430">
        <w:t>）</w:t>
      </w:r>
      <w:r w:rsidRPr="00B93430">
        <w:t>min</w:t>
      </w:r>
      <w:r w:rsidRPr="00B93430">
        <w:t>。</w:t>
      </w:r>
    </w:p>
    <w:p w14:paraId="2D699C57" w14:textId="77777777" w:rsidR="00D117D4" w:rsidRPr="00B93430" w:rsidRDefault="00D117D4" w:rsidP="00372AB0">
      <w:pPr>
        <w:ind w:firstLine="640"/>
      </w:pPr>
      <w:r w:rsidRPr="00B93430">
        <w:t>A.100</w:t>
      </w:r>
    </w:p>
    <w:p w14:paraId="479F8E9F" w14:textId="77777777" w:rsidR="00D117D4" w:rsidRPr="00B93430" w:rsidRDefault="00D117D4" w:rsidP="00372AB0">
      <w:pPr>
        <w:ind w:firstLine="640"/>
      </w:pPr>
      <w:r w:rsidRPr="00B93430">
        <w:t>B.150</w:t>
      </w:r>
    </w:p>
    <w:p w14:paraId="4F2F3B82" w14:textId="77777777" w:rsidR="00D117D4" w:rsidRPr="00B93430" w:rsidRDefault="00D117D4" w:rsidP="00372AB0">
      <w:pPr>
        <w:ind w:firstLine="640"/>
      </w:pPr>
      <w:r w:rsidRPr="00B93430">
        <w:t>C.200</w:t>
      </w:r>
    </w:p>
    <w:p w14:paraId="620ACA95" w14:textId="77777777" w:rsidR="00D117D4" w:rsidRPr="00B93430" w:rsidRDefault="00D117D4" w:rsidP="00372AB0">
      <w:pPr>
        <w:ind w:firstLine="640"/>
        <w:rPr>
          <w:lang w:val="en"/>
        </w:rPr>
      </w:pPr>
      <w:r w:rsidRPr="00B93430">
        <w:rPr>
          <w:rFonts w:hint="eastAsia"/>
        </w:rPr>
        <w:t>D.</w:t>
      </w:r>
      <w:r w:rsidRPr="00B93430">
        <w:t>250</w:t>
      </w:r>
    </w:p>
    <w:p w14:paraId="530AA698" w14:textId="77777777" w:rsidR="00D117D4" w:rsidRPr="00B93430" w:rsidRDefault="00D117D4" w:rsidP="00372AB0">
      <w:pPr>
        <w:pStyle w:val="af2"/>
        <w:ind w:firstLine="640"/>
      </w:pPr>
      <w:r w:rsidRPr="00B93430">
        <w:t>16</w:t>
      </w:r>
      <w:r w:rsidRPr="00B93430">
        <w:t>．某矿山救护队至服务矿井的道路平均车速为</w:t>
      </w:r>
      <w:r w:rsidRPr="00B93430">
        <w:t>80Km/h</w:t>
      </w:r>
      <w:r w:rsidRPr="00B93430">
        <w:t>，那么按照</w:t>
      </w:r>
      <w:r w:rsidRPr="00B93430">
        <w:rPr>
          <w:rFonts w:hint="eastAsia"/>
        </w:rPr>
        <w:t>《矿山救护</w:t>
      </w:r>
      <w:r w:rsidRPr="00B93430">
        <w:t>规程</w:t>
      </w:r>
      <w:r w:rsidRPr="00B93430">
        <w:rPr>
          <w:rFonts w:hint="eastAsia"/>
        </w:rPr>
        <w:t>》</w:t>
      </w:r>
      <w:r w:rsidRPr="00B93430">
        <w:t>规定救护队距服务矿井最远距离为（</w:t>
      </w:r>
      <w:r w:rsidRPr="00B93430">
        <w:t>B</w:t>
      </w:r>
      <w:r w:rsidRPr="00B93430">
        <w:t>）</w:t>
      </w:r>
      <w:r w:rsidRPr="00B93430">
        <w:t>km</w:t>
      </w:r>
      <w:r w:rsidRPr="00B93430">
        <w:t>。</w:t>
      </w:r>
    </w:p>
    <w:p w14:paraId="5AA607B5" w14:textId="77777777" w:rsidR="00D117D4" w:rsidRPr="00B93430" w:rsidRDefault="00D117D4" w:rsidP="00372AB0">
      <w:pPr>
        <w:ind w:firstLine="640"/>
      </w:pPr>
      <w:r w:rsidRPr="00B93430">
        <w:t>A.30</w:t>
      </w:r>
    </w:p>
    <w:p w14:paraId="2E829993" w14:textId="77777777" w:rsidR="00D117D4" w:rsidRPr="00B93430" w:rsidRDefault="00D117D4" w:rsidP="00372AB0">
      <w:pPr>
        <w:ind w:firstLine="640"/>
      </w:pPr>
      <w:r w:rsidRPr="00B93430">
        <w:t>B.40</w:t>
      </w:r>
    </w:p>
    <w:p w14:paraId="634A68AD" w14:textId="77777777" w:rsidR="00D117D4" w:rsidRPr="00B93430" w:rsidRDefault="00D117D4" w:rsidP="00372AB0">
      <w:pPr>
        <w:ind w:firstLine="640"/>
      </w:pPr>
      <w:r w:rsidRPr="00B93430">
        <w:t>C.50</w:t>
      </w:r>
    </w:p>
    <w:p w14:paraId="389EB19B" w14:textId="77777777" w:rsidR="00D117D4" w:rsidRPr="00B93430" w:rsidRDefault="00D117D4" w:rsidP="00372AB0">
      <w:pPr>
        <w:ind w:firstLine="640"/>
        <w:rPr>
          <w:lang w:val="en"/>
        </w:rPr>
      </w:pPr>
      <w:r w:rsidRPr="00B93430">
        <w:rPr>
          <w:rFonts w:hint="eastAsia"/>
        </w:rPr>
        <w:t>D.</w:t>
      </w:r>
      <w:r w:rsidRPr="00B93430">
        <w:t>60</w:t>
      </w:r>
    </w:p>
    <w:p w14:paraId="3B104B58" w14:textId="77777777" w:rsidR="00D117D4" w:rsidRPr="00B93430" w:rsidRDefault="00D117D4" w:rsidP="00372AB0">
      <w:pPr>
        <w:pStyle w:val="af2"/>
        <w:ind w:firstLine="640"/>
      </w:pPr>
      <w:r w:rsidRPr="00B93430">
        <w:t>17</w:t>
      </w:r>
      <w:r w:rsidRPr="00B93430">
        <w:t>．某矿山救护队至服务矿井的距离为</w:t>
      </w:r>
      <w:r w:rsidRPr="00B93430">
        <w:t>45Km</w:t>
      </w:r>
      <w:r w:rsidRPr="00B93430">
        <w:t>，那么按照</w:t>
      </w:r>
      <w:r w:rsidRPr="00B93430">
        <w:rPr>
          <w:rFonts w:hint="eastAsia"/>
        </w:rPr>
        <w:t>《矿山救护</w:t>
      </w:r>
      <w:r w:rsidRPr="00B93430">
        <w:t>规程</w:t>
      </w:r>
      <w:r w:rsidRPr="00B93430">
        <w:rPr>
          <w:rFonts w:hint="eastAsia"/>
        </w:rPr>
        <w:t>》</w:t>
      </w:r>
      <w:r w:rsidRPr="00B93430">
        <w:t>规定救护队距服务矿井道路驾车的平均时速要在（</w:t>
      </w:r>
      <w:r w:rsidRPr="00B93430">
        <w:t>D</w:t>
      </w:r>
      <w:r w:rsidRPr="00B93430">
        <w:t>）</w:t>
      </w:r>
      <w:r w:rsidRPr="00B93430">
        <w:t>km/h</w:t>
      </w:r>
      <w:r w:rsidRPr="00B93430">
        <w:t>以上。</w:t>
      </w:r>
    </w:p>
    <w:p w14:paraId="7B27461B" w14:textId="77777777" w:rsidR="00D117D4" w:rsidRPr="00B93430" w:rsidRDefault="00D117D4" w:rsidP="00372AB0">
      <w:pPr>
        <w:ind w:firstLine="640"/>
      </w:pPr>
      <w:r w:rsidRPr="00B93430">
        <w:t>A.60</w:t>
      </w:r>
    </w:p>
    <w:p w14:paraId="2CB98387" w14:textId="77777777" w:rsidR="00D117D4" w:rsidRPr="00B93430" w:rsidRDefault="00D117D4" w:rsidP="00372AB0">
      <w:pPr>
        <w:ind w:firstLine="640"/>
      </w:pPr>
      <w:r w:rsidRPr="00B93430">
        <w:t>B.70</w:t>
      </w:r>
    </w:p>
    <w:p w14:paraId="63F7A67C" w14:textId="77777777" w:rsidR="00D117D4" w:rsidRPr="00B93430" w:rsidRDefault="00D117D4" w:rsidP="00372AB0">
      <w:pPr>
        <w:ind w:firstLine="640"/>
      </w:pPr>
      <w:r w:rsidRPr="00B93430">
        <w:t>C.80</w:t>
      </w:r>
    </w:p>
    <w:p w14:paraId="2EBAD816" w14:textId="77777777" w:rsidR="00D117D4" w:rsidRPr="00B93430" w:rsidRDefault="00D117D4" w:rsidP="00372AB0">
      <w:pPr>
        <w:ind w:firstLine="640"/>
        <w:rPr>
          <w:lang w:val="en"/>
        </w:rPr>
      </w:pPr>
      <w:r w:rsidRPr="00B93430">
        <w:t>D.90</w:t>
      </w:r>
    </w:p>
    <w:p w14:paraId="51009331" w14:textId="77777777" w:rsidR="00D117D4" w:rsidRPr="00B93430" w:rsidRDefault="00D117D4" w:rsidP="00372AB0">
      <w:pPr>
        <w:pStyle w:val="af2"/>
        <w:ind w:firstLine="640"/>
      </w:pPr>
      <w:r w:rsidRPr="00B93430">
        <w:t>18</w:t>
      </w:r>
      <w:r w:rsidRPr="00B93430">
        <w:t>．某掘进工作面断面积为</w:t>
      </w:r>
      <w:r w:rsidRPr="00B93430">
        <w:t>6</w:t>
      </w:r>
      <w:r w:rsidRPr="00B93430">
        <w:rPr>
          <w:rFonts w:hint="eastAsia"/>
        </w:rPr>
        <w:t>m</w:t>
      </w:r>
      <w:r w:rsidRPr="00B93430">
        <w:rPr>
          <w:vertAlign w:val="superscript"/>
        </w:rPr>
        <w:t>2</w:t>
      </w:r>
      <w:r w:rsidRPr="00B93430">
        <w:t>，绝对瓦斯为</w:t>
      </w:r>
      <w:r w:rsidRPr="00B93430">
        <w:t>0.2m</w:t>
      </w:r>
      <w:r w:rsidRPr="00B93430">
        <w:rPr>
          <w:rFonts w:cs="Cambria"/>
        </w:rPr>
        <w:t>³</w:t>
      </w:r>
      <w:r w:rsidRPr="00B93430">
        <w:t>/min</w:t>
      </w:r>
      <w:r w:rsidRPr="00B93430">
        <w:t>，在掘进至</w:t>
      </w:r>
      <w:r w:rsidRPr="00B93430">
        <w:t>80</w:t>
      </w:r>
      <w:r w:rsidRPr="00B93430">
        <w:t>米时，因故停风，停风前巷道内瓦斯浓度为</w:t>
      </w:r>
      <w:r w:rsidRPr="00B93430">
        <w:t>0.5%</w:t>
      </w:r>
      <w:r w:rsidRPr="00B93430">
        <w:t>，若不采取任何措施，（</w:t>
      </w:r>
      <w:r w:rsidRPr="00B93430">
        <w:t>A</w:t>
      </w:r>
      <w:r w:rsidRPr="00B93430">
        <w:t>）</w:t>
      </w:r>
      <w:r w:rsidRPr="00B93430">
        <w:rPr>
          <w:rFonts w:hint="eastAsia"/>
        </w:rPr>
        <w:t>分钟</w:t>
      </w:r>
      <w:r w:rsidRPr="00B93430">
        <w:t>之后，该巷道必须在</w:t>
      </w:r>
      <w:r w:rsidRPr="00B93430">
        <w:t>24</w:t>
      </w:r>
      <w:r w:rsidRPr="00B93430">
        <w:t>小时内封</w:t>
      </w:r>
      <w:r w:rsidRPr="00B93430">
        <w:lastRenderedPageBreak/>
        <w:t>闭完毕。</w:t>
      </w:r>
    </w:p>
    <w:p w14:paraId="1E1B986B" w14:textId="77777777" w:rsidR="00D117D4" w:rsidRPr="00B93430" w:rsidRDefault="00D117D4" w:rsidP="00372AB0">
      <w:pPr>
        <w:ind w:firstLine="640"/>
      </w:pPr>
      <w:r w:rsidRPr="00B93430">
        <w:t>A.60</w:t>
      </w:r>
    </w:p>
    <w:p w14:paraId="23B2FDA4" w14:textId="77777777" w:rsidR="00D117D4" w:rsidRPr="00B93430" w:rsidRDefault="00D117D4" w:rsidP="00372AB0">
      <w:pPr>
        <w:ind w:firstLine="640"/>
      </w:pPr>
      <w:r w:rsidRPr="00B93430">
        <w:t>B.70</w:t>
      </w:r>
    </w:p>
    <w:p w14:paraId="24B93BF8" w14:textId="77777777" w:rsidR="00D117D4" w:rsidRPr="00B93430" w:rsidRDefault="00D117D4" w:rsidP="00372AB0">
      <w:pPr>
        <w:ind w:firstLine="640"/>
      </w:pPr>
      <w:r w:rsidRPr="00B93430">
        <w:t>C.80</w:t>
      </w:r>
    </w:p>
    <w:p w14:paraId="713E6631" w14:textId="77777777" w:rsidR="00D117D4" w:rsidRPr="00B93430" w:rsidRDefault="00D117D4" w:rsidP="00372AB0">
      <w:pPr>
        <w:ind w:firstLine="640"/>
        <w:rPr>
          <w:lang w:val="en"/>
        </w:rPr>
      </w:pPr>
      <w:r w:rsidRPr="00B93430">
        <w:t>D.90</w:t>
      </w:r>
    </w:p>
    <w:p w14:paraId="01E3627C" w14:textId="77777777" w:rsidR="00D117D4" w:rsidRPr="00B93430" w:rsidRDefault="00D117D4" w:rsidP="00372AB0">
      <w:pPr>
        <w:pStyle w:val="af2"/>
        <w:ind w:firstLine="640"/>
      </w:pPr>
      <w:r w:rsidRPr="00B93430">
        <w:t>19</w:t>
      </w:r>
      <w:r w:rsidRPr="00B93430">
        <w:t>．某矿井下掘进煤巷，为综合机械化双向对头掘进，平均每天进尺共计为</w:t>
      </w:r>
      <w:r w:rsidRPr="00B93430">
        <w:t>4</w:t>
      </w:r>
      <w:r w:rsidRPr="00B93430">
        <w:t>米，当日掘进工作完成后经测量还有</w:t>
      </w:r>
      <w:r w:rsidRPr="00B93430">
        <w:t>90</w:t>
      </w:r>
      <w:r w:rsidRPr="00B93430">
        <w:t>米贯通，问（</w:t>
      </w:r>
      <w:r w:rsidRPr="00B93430">
        <w:t>D</w:t>
      </w:r>
      <w:r w:rsidRPr="00B93430">
        <w:t>）天后，应停止一个工作面掘进，做好调整通风系统的准备工作。</w:t>
      </w:r>
    </w:p>
    <w:p w14:paraId="0B45EC1E" w14:textId="77777777" w:rsidR="00D117D4" w:rsidRPr="00B93430" w:rsidRDefault="00D117D4" w:rsidP="00372AB0">
      <w:pPr>
        <w:ind w:firstLine="640"/>
      </w:pPr>
      <w:r w:rsidRPr="00B93430">
        <w:t>A.7</w:t>
      </w:r>
    </w:p>
    <w:p w14:paraId="147FEFCE" w14:textId="77777777" w:rsidR="00D117D4" w:rsidRPr="00B93430" w:rsidRDefault="00D117D4" w:rsidP="00372AB0">
      <w:pPr>
        <w:ind w:firstLine="640"/>
      </w:pPr>
      <w:r w:rsidRPr="00B93430">
        <w:t>B.8</w:t>
      </w:r>
    </w:p>
    <w:p w14:paraId="0B1F5F16" w14:textId="77777777" w:rsidR="00D117D4" w:rsidRPr="00B93430" w:rsidRDefault="00D117D4" w:rsidP="00372AB0">
      <w:pPr>
        <w:ind w:firstLine="640"/>
      </w:pPr>
      <w:r w:rsidRPr="00B93430">
        <w:t>C.9</w:t>
      </w:r>
    </w:p>
    <w:p w14:paraId="4D8F8E7E" w14:textId="77777777" w:rsidR="00D117D4" w:rsidRPr="00B93430" w:rsidRDefault="00D117D4" w:rsidP="00372AB0">
      <w:pPr>
        <w:ind w:firstLine="640"/>
        <w:rPr>
          <w:lang w:val="en"/>
        </w:rPr>
      </w:pPr>
      <w:r w:rsidRPr="00B93430">
        <w:t>D.10</w:t>
      </w:r>
    </w:p>
    <w:p w14:paraId="175A6283" w14:textId="77777777" w:rsidR="00D117D4" w:rsidRPr="00B93430" w:rsidRDefault="00D117D4" w:rsidP="00372AB0">
      <w:pPr>
        <w:pStyle w:val="af2"/>
        <w:ind w:firstLine="640"/>
      </w:pPr>
      <w:r w:rsidRPr="00B93430">
        <w:t>20</w:t>
      </w:r>
      <w:r w:rsidRPr="00B93430">
        <w:t>．煤矿企业、矿井应当编制本单位的防治水中长期规划（</w:t>
      </w:r>
      <w:r w:rsidRPr="00B93430">
        <w:t>D</w:t>
      </w:r>
      <w:r w:rsidRPr="00B93430">
        <w:t>）和年度计划，并认真组织实施。</w:t>
      </w:r>
    </w:p>
    <w:p w14:paraId="0181F896" w14:textId="77777777" w:rsidR="00D117D4" w:rsidRPr="00B93430" w:rsidRDefault="00D117D4" w:rsidP="00372AB0">
      <w:pPr>
        <w:ind w:firstLine="640"/>
      </w:pPr>
      <w:r w:rsidRPr="00B93430">
        <w:t>A.2-5</w:t>
      </w:r>
      <w:r w:rsidRPr="00B93430">
        <w:t>年</w:t>
      </w:r>
    </w:p>
    <w:p w14:paraId="722A406C" w14:textId="77777777" w:rsidR="00D117D4" w:rsidRPr="00B93430" w:rsidRDefault="00D117D4" w:rsidP="00372AB0">
      <w:pPr>
        <w:ind w:firstLine="640"/>
      </w:pPr>
      <w:r w:rsidRPr="00B93430">
        <w:t>B.3-6</w:t>
      </w:r>
      <w:r w:rsidRPr="00B93430">
        <w:t>年</w:t>
      </w:r>
    </w:p>
    <w:p w14:paraId="59F65656" w14:textId="77777777" w:rsidR="00D117D4" w:rsidRPr="00B93430" w:rsidRDefault="00D117D4" w:rsidP="00372AB0">
      <w:pPr>
        <w:ind w:firstLine="640"/>
      </w:pPr>
      <w:r w:rsidRPr="00B93430">
        <w:t>C.5-7</w:t>
      </w:r>
      <w:r w:rsidRPr="00B93430">
        <w:t>年</w:t>
      </w:r>
    </w:p>
    <w:p w14:paraId="5A5B0439" w14:textId="77777777" w:rsidR="00D117D4" w:rsidRPr="00B93430" w:rsidRDefault="00D117D4" w:rsidP="00372AB0">
      <w:pPr>
        <w:ind w:firstLine="640"/>
        <w:rPr>
          <w:lang w:val="en"/>
        </w:rPr>
      </w:pPr>
      <w:r w:rsidRPr="00B93430">
        <w:t>D.5-10</w:t>
      </w:r>
      <w:r w:rsidRPr="00B93430">
        <w:t>年</w:t>
      </w:r>
    </w:p>
    <w:p w14:paraId="70BDD685" w14:textId="77777777" w:rsidR="00D117D4" w:rsidRPr="00B93430" w:rsidRDefault="00D117D4" w:rsidP="00372AB0">
      <w:pPr>
        <w:pStyle w:val="af2"/>
        <w:ind w:firstLine="640"/>
      </w:pPr>
      <w:r w:rsidRPr="00B93430">
        <w:t>21</w:t>
      </w:r>
      <w:r w:rsidRPr="00B93430">
        <w:t>．井筒淋水超过每小时（</w:t>
      </w:r>
      <w:r w:rsidRPr="00B93430">
        <w:t>B</w:t>
      </w:r>
      <w:r w:rsidRPr="00B93430">
        <w:t>）时，应当进行壁后注浆处理。</w:t>
      </w:r>
    </w:p>
    <w:p w14:paraId="3DDBA806" w14:textId="77777777" w:rsidR="00D117D4" w:rsidRPr="00B93430" w:rsidRDefault="00D117D4" w:rsidP="00372AB0">
      <w:pPr>
        <w:ind w:firstLine="640"/>
      </w:pPr>
      <w:r w:rsidRPr="00B93430">
        <w:t>A.3m</w:t>
      </w:r>
      <w:r w:rsidRPr="00B93430">
        <w:rPr>
          <w:rFonts w:cs="Cambria"/>
        </w:rPr>
        <w:t>³</w:t>
      </w:r>
    </w:p>
    <w:p w14:paraId="2EC9C3D3" w14:textId="77777777" w:rsidR="00D117D4" w:rsidRPr="00B93430" w:rsidRDefault="00D117D4" w:rsidP="00372AB0">
      <w:pPr>
        <w:ind w:firstLine="640"/>
      </w:pPr>
      <w:r w:rsidRPr="00B93430">
        <w:t>B.6m</w:t>
      </w:r>
      <w:r w:rsidRPr="00B93430">
        <w:rPr>
          <w:rFonts w:cs="Cambria"/>
        </w:rPr>
        <w:t>³</w:t>
      </w:r>
      <w:r w:rsidRPr="00B93430">
        <w:t xml:space="preserve">  </w:t>
      </w:r>
    </w:p>
    <w:p w14:paraId="0D6A40BC" w14:textId="77777777" w:rsidR="00D117D4" w:rsidRPr="00B93430" w:rsidRDefault="00D117D4" w:rsidP="00372AB0">
      <w:pPr>
        <w:ind w:firstLine="640"/>
      </w:pPr>
      <w:r w:rsidRPr="00B93430">
        <w:t>C.8m</w:t>
      </w:r>
      <w:r w:rsidRPr="00B93430">
        <w:rPr>
          <w:rFonts w:cs="Cambria"/>
        </w:rPr>
        <w:t>³</w:t>
      </w:r>
    </w:p>
    <w:p w14:paraId="40421FEC" w14:textId="77777777" w:rsidR="00D117D4" w:rsidRPr="00B93430" w:rsidRDefault="00D117D4" w:rsidP="00372AB0">
      <w:pPr>
        <w:ind w:firstLine="640"/>
        <w:rPr>
          <w:lang w:val="en"/>
        </w:rPr>
      </w:pPr>
      <w:r w:rsidRPr="00B93430">
        <w:lastRenderedPageBreak/>
        <w:t>D.10m</w:t>
      </w:r>
      <w:r w:rsidRPr="00B93430">
        <w:rPr>
          <w:rFonts w:cs="Cambria"/>
        </w:rPr>
        <w:t>³</w:t>
      </w:r>
    </w:p>
    <w:p w14:paraId="43CF8058" w14:textId="77777777" w:rsidR="00D117D4" w:rsidRPr="00B93430" w:rsidRDefault="00D117D4" w:rsidP="00372AB0">
      <w:pPr>
        <w:pStyle w:val="af2"/>
        <w:ind w:firstLine="640"/>
      </w:pPr>
      <w:r w:rsidRPr="00B93430">
        <w:t>22</w:t>
      </w:r>
      <w:r w:rsidRPr="00B93430">
        <w:t>．爆炸材料库上面覆盖层厚度小于（</w:t>
      </w:r>
      <w:r w:rsidRPr="00B93430">
        <w:t>B</w:t>
      </w:r>
      <w:r w:rsidRPr="00B93430">
        <w:t>）米时，必须装设防雷电设备。</w:t>
      </w:r>
    </w:p>
    <w:p w14:paraId="0A7B811F" w14:textId="77777777" w:rsidR="00D117D4" w:rsidRPr="00B93430" w:rsidRDefault="00D117D4" w:rsidP="00372AB0">
      <w:pPr>
        <w:ind w:firstLine="640"/>
      </w:pPr>
      <w:r w:rsidRPr="00B93430">
        <w:t>A.5</w:t>
      </w:r>
    </w:p>
    <w:p w14:paraId="3F152AE0" w14:textId="77777777" w:rsidR="00D117D4" w:rsidRPr="00B93430" w:rsidRDefault="00D117D4" w:rsidP="00372AB0">
      <w:pPr>
        <w:ind w:firstLine="640"/>
      </w:pPr>
      <w:r w:rsidRPr="00B93430">
        <w:t>B.10</w:t>
      </w:r>
    </w:p>
    <w:p w14:paraId="2A1A9816" w14:textId="77777777" w:rsidR="00D117D4" w:rsidRPr="00B93430" w:rsidRDefault="00D117D4" w:rsidP="00372AB0">
      <w:pPr>
        <w:ind w:firstLine="640"/>
      </w:pPr>
      <w:r w:rsidRPr="00B93430">
        <w:t xml:space="preserve">C.15  </w:t>
      </w:r>
    </w:p>
    <w:p w14:paraId="59494D1F" w14:textId="77777777" w:rsidR="00D117D4" w:rsidRPr="00B93430" w:rsidRDefault="00D117D4" w:rsidP="00372AB0">
      <w:pPr>
        <w:ind w:firstLine="640"/>
        <w:rPr>
          <w:lang w:val="en"/>
        </w:rPr>
      </w:pPr>
      <w:r w:rsidRPr="00B93430">
        <w:t>D.20</w:t>
      </w:r>
    </w:p>
    <w:p w14:paraId="6C2082E3" w14:textId="77777777" w:rsidR="00D117D4" w:rsidRPr="00B93430" w:rsidRDefault="00D117D4" w:rsidP="00372AB0">
      <w:pPr>
        <w:pStyle w:val="af2"/>
        <w:ind w:firstLine="640"/>
      </w:pPr>
      <w:r w:rsidRPr="00B93430">
        <w:t>23</w:t>
      </w:r>
      <w:r w:rsidRPr="00B93430">
        <w:t>．井下爆炸材料库的最大储存量，不得超过该矿井</w:t>
      </w:r>
      <w:r w:rsidRPr="00B93430">
        <w:t>3</w:t>
      </w:r>
      <w:r w:rsidRPr="00B93430">
        <w:t>天</w:t>
      </w:r>
      <w:r w:rsidRPr="00B93430">
        <w:rPr>
          <w:rFonts w:hint="eastAsia"/>
        </w:rPr>
        <w:t>的</w:t>
      </w:r>
      <w:r w:rsidRPr="00B93430">
        <w:t>炸药数量和（</w:t>
      </w:r>
      <w:r w:rsidRPr="00B93430">
        <w:t>D</w:t>
      </w:r>
      <w:r w:rsidRPr="00B93430">
        <w:t>）天的电雷管需要量。</w:t>
      </w:r>
    </w:p>
    <w:p w14:paraId="364A3C7F" w14:textId="77777777" w:rsidR="00D117D4" w:rsidRPr="00B93430" w:rsidRDefault="00D117D4" w:rsidP="00372AB0">
      <w:pPr>
        <w:ind w:firstLine="640"/>
      </w:pPr>
      <w:r w:rsidRPr="00B93430">
        <w:t>A.3</w:t>
      </w:r>
    </w:p>
    <w:p w14:paraId="58FF9BB1" w14:textId="77777777" w:rsidR="00D117D4" w:rsidRPr="00B93430" w:rsidRDefault="00D117D4" w:rsidP="00372AB0">
      <w:pPr>
        <w:ind w:firstLine="640"/>
      </w:pPr>
      <w:r w:rsidRPr="00B93430">
        <w:t>B.5</w:t>
      </w:r>
    </w:p>
    <w:p w14:paraId="6104C10C" w14:textId="77777777" w:rsidR="00D117D4" w:rsidRPr="00B93430" w:rsidRDefault="00D117D4" w:rsidP="00372AB0">
      <w:pPr>
        <w:ind w:firstLine="640"/>
      </w:pPr>
      <w:r w:rsidRPr="00B93430">
        <w:t xml:space="preserve">C.7  </w:t>
      </w:r>
    </w:p>
    <w:p w14:paraId="0E6ECAD8" w14:textId="77777777" w:rsidR="00D117D4" w:rsidRPr="00B93430" w:rsidRDefault="00D117D4" w:rsidP="00372AB0">
      <w:pPr>
        <w:ind w:firstLine="640"/>
        <w:rPr>
          <w:lang w:val="en"/>
        </w:rPr>
      </w:pPr>
      <w:r w:rsidRPr="00B93430">
        <w:t>D.10</w:t>
      </w:r>
    </w:p>
    <w:p w14:paraId="4B688002" w14:textId="77777777" w:rsidR="00D117D4" w:rsidRPr="00B93430" w:rsidRDefault="00D117D4" w:rsidP="00372AB0">
      <w:pPr>
        <w:pStyle w:val="af2"/>
        <w:ind w:firstLine="640"/>
      </w:pPr>
      <w:r w:rsidRPr="00B93430">
        <w:t>24</w:t>
      </w:r>
      <w:r w:rsidRPr="00B93430">
        <w:t>．煤矿企业必须按</w:t>
      </w:r>
      <w:r w:rsidRPr="00B93430">
        <w:rPr>
          <w:rFonts w:hint="eastAsia"/>
        </w:rPr>
        <w:t>《</w:t>
      </w:r>
      <w:r w:rsidRPr="00B93430">
        <w:t>（</w:t>
      </w:r>
      <w:r w:rsidRPr="00B93430">
        <w:t>C</w:t>
      </w:r>
      <w:r w:rsidRPr="00B93430">
        <w:t>）爆炸物品</w:t>
      </w:r>
      <w:r w:rsidRPr="00B93430">
        <w:rPr>
          <w:rFonts w:hint="eastAsia"/>
        </w:rPr>
        <w:t>安全</w:t>
      </w:r>
      <w:r w:rsidRPr="00B93430">
        <w:t>管理</w:t>
      </w:r>
      <w:r w:rsidRPr="00B93430">
        <w:rPr>
          <w:rFonts w:hint="eastAsia"/>
        </w:rPr>
        <w:t>条例》</w:t>
      </w:r>
      <w:r w:rsidRPr="00B93430">
        <w:t>，建立爆炸材料销毁制度。</w:t>
      </w:r>
    </w:p>
    <w:p w14:paraId="0303A7C5" w14:textId="77777777" w:rsidR="00D117D4" w:rsidRPr="00B93430" w:rsidRDefault="00D117D4" w:rsidP="00372AB0">
      <w:pPr>
        <w:ind w:firstLine="640"/>
      </w:pPr>
      <w:r w:rsidRPr="00B93430">
        <w:t>A.</w:t>
      </w:r>
      <w:r w:rsidRPr="00B93430">
        <w:t>国家</w:t>
      </w:r>
    </w:p>
    <w:p w14:paraId="3E47D847" w14:textId="77777777" w:rsidR="00D117D4" w:rsidRPr="00B93430" w:rsidRDefault="00D117D4" w:rsidP="00372AB0">
      <w:pPr>
        <w:ind w:firstLine="640"/>
      </w:pPr>
      <w:r w:rsidRPr="00B93430">
        <w:t>B.</w:t>
      </w:r>
      <w:r w:rsidRPr="00B93430">
        <w:t>企业</w:t>
      </w:r>
    </w:p>
    <w:p w14:paraId="6540FFF9" w14:textId="77777777" w:rsidR="00D117D4" w:rsidRPr="00B93430" w:rsidRDefault="00D117D4" w:rsidP="00372AB0">
      <w:pPr>
        <w:ind w:firstLine="640"/>
      </w:pPr>
      <w:r w:rsidRPr="00B93430">
        <w:t>C.</w:t>
      </w:r>
      <w:r w:rsidRPr="00B93430">
        <w:t>民用</w:t>
      </w:r>
      <w:r w:rsidRPr="00B93430">
        <w:t xml:space="preserve">  </w:t>
      </w:r>
    </w:p>
    <w:p w14:paraId="09A8DEAF" w14:textId="77777777" w:rsidR="00D117D4" w:rsidRPr="00B93430" w:rsidRDefault="00D117D4" w:rsidP="00372AB0">
      <w:pPr>
        <w:ind w:firstLine="640"/>
        <w:rPr>
          <w:lang w:val="en"/>
        </w:rPr>
      </w:pPr>
      <w:r w:rsidRPr="00B93430">
        <w:t>D.</w:t>
      </w:r>
      <w:r w:rsidRPr="00B93430">
        <w:t>军用</w:t>
      </w:r>
    </w:p>
    <w:p w14:paraId="2E739047" w14:textId="77777777" w:rsidR="00D117D4" w:rsidRPr="00B93430" w:rsidRDefault="00D117D4" w:rsidP="00372AB0">
      <w:pPr>
        <w:pStyle w:val="af2"/>
        <w:ind w:firstLine="640"/>
      </w:pPr>
      <w:r w:rsidRPr="00B93430">
        <w:t>25</w:t>
      </w:r>
      <w:r w:rsidRPr="00B93430">
        <w:t>．低瓦斯矿井的岩石掘进工作面必须使用安全等级不低于（</w:t>
      </w:r>
      <w:r w:rsidRPr="00B93430">
        <w:t>A</w:t>
      </w:r>
      <w:r w:rsidRPr="00B93430">
        <w:t>）的煤矿许用炸药。</w:t>
      </w:r>
    </w:p>
    <w:p w14:paraId="2272D02F" w14:textId="77777777" w:rsidR="00D117D4" w:rsidRPr="00B93430" w:rsidRDefault="00D117D4" w:rsidP="00372AB0">
      <w:pPr>
        <w:ind w:firstLine="640"/>
      </w:pPr>
      <w:r w:rsidRPr="00B93430">
        <w:t>A.</w:t>
      </w:r>
      <w:r w:rsidRPr="00B93430">
        <w:t>一级</w:t>
      </w:r>
    </w:p>
    <w:p w14:paraId="29A94D21" w14:textId="77777777" w:rsidR="00D117D4" w:rsidRPr="00B93430" w:rsidRDefault="00D117D4" w:rsidP="00372AB0">
      <w:pPr>
        <w:ind w:firstLine="640"/>
      </w:pPr>
      <w:r w:rsidRPr="00B93430">
        <w:t>B.</w:t>
      </w:r>
      <w:r w:rsidRPr="00B93430">
        <w:t>二级</w:t>
      </w:r>
      <w:r w:rsidRPr="00B93430">
        <w:t xml:space="preserve">  </w:t>
      </w:r>
    </w:p>
    <w:p w14:paraId="5F00AB5A" w14:textId="77777777" w:rsidR="00D117D4" w:rsidRPr="00B93430" w:rsidRDefault="00D117D4" w:rsidP="00372AB0">
      <w:pPr>
        <w:ind w:firstLine="640"/>
      </w:pPr>
      <w:r w:rsidRPr="00B93430">
        <w:lastRenderedPageBreak/>
        <w:t>C.</w:t>
      </w:r>
      <w:r w:rsidRPr="00B93430">
        <w:t>三级</w:t>
      </w:r>
      <w:r w:rsidRPr="00B93430">
        <w:t xml:space="preserve">  </w:t>
      </w:r>
    </w:p>
    <w:p w14:paraId="37BA76A9" w14:textId="77777777" w:rsidR="00D117D4" w:rsidRPr="00B93430" w:rsidRDefault="00D117D4" w:rsidP="00372AB0">
      <w:pPr>
        <w:ind w:firstLine="640"/>
        <w:rPr>
          <w:lang w:val="en"/>
        </w:rPr>
      </w:pPr>
      <w:r w:rsidRPr="00B93430">
        <w:t>D.</w:t>
      </w:r>
      <w:r w:rsidRPr="00B93430">
        <w:t>四级</w:t>
      </w:r>
    </w:p>
    <w:p w14:paraId="0766F881" w14:textId="77777777" w:rsidR="00D117D4" w:rsidRPr="00B93430" w:rsidRDefault="00D117D4" w:rsidP="00372AB0">
      <w:pPr>
        <w:pStyle w:val="af2"/>
        <w:ind w:firstLine="640"/>
      </w:pPr>
      <w:r w:rsidRPr="00B93430">
        <w:t>26</w:t>
      </w:r>
      <w:r w:rsidRPr="00B93430">
        <w:t>．装药前，必须清除炮眼内的煤粉或岩粉，再用木质或（</w:t>
      </w:r>
      <w:r w:rsidRPr="00B93430">
        <w:t>C</w:t>
      </w:r>
      <w:r w:rsidRPr="00B93430">
        <w:t>）炮棍将药轻轻推入，不得冲撞或捣实。</w:t>
      </w:r>
    </w:p>
    <w:p w14:paraId="14582ECE" w14:textId="77777777" w:rsidR="00D117D4" w:rsidRPr="00B93430" w:rsidRDefault="00D117D4" w:rsidP="00372AB0">
      <w:pPr>
        <w:ind w:firstLine="640"/>
      </w:pPr>
      <w:r w:rsidRPr="00B93430">
        <w:t>A.</w:t>
      </w:r>
      <w:r w:rsidRPr="00B93430">
        <w:t>铁质</w:t>
      </w:r>
    </w:p>
    <w:p w14:paraId="16084252" w14:textId="77777777" w:rsidR="00D117D4" w:rsidRPr="00B93430" w:rsidRDefault="00D117D4" w:rsidP="00372AB0">
      <w:pPr>
        <w:ind w:firstLine="640"/>
      </w:pPr>
      <w:r w:rsidRPr="00B93430">
        <w:t>B.</w:t>
      </w:r>
      <w:r w:rsidRPr="00B93430">
        <w:t>塑料</w:t>
      </w:r>
      <w:r w:rsidRPr="00B93430">
        <w:t xml:space="preserve">  </w:t>
      </w:r>
    </w:p>
    <w:p w14:paraId="55E50114" w14:textId="77777777" w:rsidR="00D117D4" w:rsidRPr="00B93430" w:rsidRDefault="00D117D4" w:rsidP="00372AB0">
      <w:pPr>
        <w:ind w:firstLine="640"/>
      </w:pPr>
      <w:r w:rsidRPr="00B93430">
        <w:t>C.</w:t>
      </w:r>
      <w:r w:rsidRPr="00B93430">
        <w:t>竹质</w:t>
      </w:r>
    </w:p>
    <w:p w14:paraId="4D674C6F" w14:textId="77777777" w:rsidR="00D117D4" w:rsidRPr="00B93430" w:rsidRDefault="00D117D4" w:rsidP="00372AB0">
      <w:pPr>
        <w:ind w:firstLine="640"/>
        <w:rPr>
          <w:lang w:val="en"/>
        </w:rPr>
      </w:pPr>
      <w:r w:rsidRPr="00B93430">
        <w:t>D.</w:t>
      </w:r>
      <w:r w:rsidRPr="00B93430">
        <w:t>铜质</w:t>
      </w:r>
    </w:p>
    <w:p w14:paraId="0EEC14F2" w14:textId="77777777" w:rsidR="00D117D4" w:rsidRPr="00B93430" w:rsidRDefault="00D117D4" w:rsidP="00372AB0">
      <w:pPr>
        <w:pStyle w:val="af2"/>
        <w:ind w:firstLine="640"/>
      </w:pPr>
      <w:r w:rsidRPr="00B93430">
        <w:t>27</w:t>
      </w:r>
      <w:r w:rsidRPr="00B93430">
        <w:t>．在有煤尘爆炸危险的煤层中，掘进工作面爆破前后，附近（</w:t>
      </w:r>
      <w:r w:rsidRPr="00B93430">
        <w:t>C</w:t>
      </w:r>
      <w:r w:rsidRPr="00B93430">
        <w:t>）</w:t>
      </w:r>
      <w:r w:rsidRPr="00B93430">
        <w:rPr>
          <w:rFonts w:hint="eastAsia"/>
        </w:rPr>
        <w:t>m</w:t>
      </w:r>
      <w:r w:rsidRPr="00B93430">
        <w:t>的巷道内，必须洒水降尘。</w:t>
      </w:r>
    </w:p>
    <w:p w14:paraId="11EC3A7E" w14:textId="77777777" w:rsidR="00D117D4" w:rsidRPr="00B93430" w:rsidRDefault="00D117D4" w:rsidP="00372AB0">
      <w:pPr>
        <w:ind w:firstLine="640"/>
      </w:pPr>
      <w:r w:rsidRPr="00B93430">
        <w:t>A.10</w:t>
      </w:r>
    </w:p>
    <w:p w14:paraId="2E8CBE8E" w14:textId="77777777" w:rsidR="00D117D4" w:rsidRPr="00B93430" w:rsidRDefault="00D117D4" w:rsidP="00372AB0">
      <w:pPr>
        <w:ind w:firstLine="640"/>
      </w:pPr>
      <w:r w:rsidRPr="00B93430">
        <w:t>B.15</w:t>
      </w:r>
    </w:p>
    <w:p w14:paraId="68770BB3" w14:textId="77777777" w:rsidR="00D117D4" w:rsidRPr="00B93430" w:rsidRDefault="00D117D4" w:rsidP="00372AB0">
      <w:pPr>
        <w:ind w:firstLine="640"/>
      </w:pPr>
      <w:r w:rsidRPr="00B93430">
        <w:t xml:space="preserve">C.20  </w:t>
      </w:r>
    </w:p>
    <w:p w14:paraId="3A08C21F" w14:textId="77777777" w:rsidR="00D117D4" w:rsidRPr="00B93430" w:rsidRDefault="00D117D4" w:rsidP="00372AB0">
      <w:pPr>
        <w:ind w:firstLine="640"/>
        <w:rPr>
          <w:lang w:val="en"/>
        </w:rPr>
      </w:pPr>
      <w:r w:rsidRPr="00B93430">
        <w:t>D.30</w:t>
      </w:r>
    </w:p>
    <w:p w14:paraId="7D0BEEE8" w14:textId="77777777" w:rsidR="00D117D4" w:rsidRPr="00B93430" w:rsidRDefault="00D117D4" w:rsidP="00372AB0">
      <w:pPr>
        <w:pStyle w:val="af2"/>
        <w:ind w:firstLine="640"/>
      </w:pPr>
      <w:r w:rsidRPr="00B93430">
        <w:t>28</w:t>
      </w:r>
      <w:r w:rsidRPr="00B93430">
        <w:t>．爆破前，（</w:t>
      </w:r>
      <w:r w:rsidRPr="00B93430">
        <w:t>B</w:t>
      </w:r>
      <w:r w:rsidRPr="00B93430">
        <w:t>）必须亲自布置专人</w:t>
      </w:r>
      <w:r w:rsidRPr="00B93430">
        <w:rPr>
          <w:rFonts w:hint="eastAsia"/>
        </w:rPr>
        <w:t>将工作面所有人员撤离警戒区域，并</w:t>
      </w:r>
      <w:r w:rsidRPr="00B93430">
        <w:t>在警戒线和可能进入爆破地点的所有通路上</w:t>
      </w:r>
      <w:r w:rsidRPr="00B93430">
        <w:rPr>
          <w:rFonts w:hint="eastAsia"/>
        </w:rPr>
        <w:t>布置专人</w:t>
      </w:r>
      <w:r w:rsidRPr="00B93430">
        <w:t>担任警戒工作。</w:t>
      </w:r>
    </w:p>
    <w:p w14:paraId="4DD93DB4" w14:textId="77777777" w:rsidR="00D117D4" w:rsidRPr="00B93430" w:rsidRDefault="00D117D4" w:rsidP="00372AB0">
      <w:pPr>
        <w:ind w:firstLine="640"/>
      </w:pPr>
      <w:r w:rsidRPr="00B93430">
        <w:t>A.</w:t>
      </w:r>
      <w:r w:rsidRPr="00B93430">
        <w:t>放炮员</w:t>
      </w:r>
    </w:p>
    <w:p w14:paraId="2221134F" w14:textId="77777777" w:rsidR="00D117D4" w:rsidRPr="00B93430" w:rsidRDefault="00D117D4" w:rsidP="00372AB0">
      <w:pPr>
        <w:ind w:firstLine="640"/>
      </w:pPr>
      <w:r w:rsidRPr="00B93430">
        <w:t>B.</w:t>
      </w:r>
      <w:r w:rsidRPr="00B93430">
        <w:t>班组长</w:t>
      </w:r>
    </w:p>
    <w:p w14:paraId="69EE8D45" w14:textId="77777777" w:rsidR="00D117D4" w:rsidRPr="00B93430" w:rsidRDefault="00D117D4" w:rsidP="00372AB0">
      <w:pPr>
        <w:ind w:firstLine="640"/>
      </w:pPr>
      <w:r w:rsidRPr="00B93430">
        <w:t>C.</w:t>
      </w:r>
      <w:r w:rsidRPr="00B93430">
        <w:t>队长</w:t>
      </w:r>
      <w:r w:rsidRPr="00B93430">
        <w:t xml:space="preserve">  </w:t>
      </w:r>
    </w:p>
    <w:p w14:paraId="7FAE8C85" w14:textId="77777777" w:rsidR="00D117D4" w:rsidRPr="00B93430" w:rsidRDefault="00D117D4" w:rsidP="00372AB0">
      <w:pPr>
        <w:ind w:firstLine="640"/>
        <w:rPr>
          <w:lang w:val="en"/>
        </w:rPr>
      </w:pPr>
      <w:r w:rsidRPr="00B93430">
        <w:t>D.</w:t>
      </w:r>
      <w:r w:rsidRPr="00B93430">
        <w:t>瓦斯工</w:t>
      </w:r>
    </w:p>
    <w:p w14:paraId="6651BF34" w14:textId="77777777" w:rsidR="00D117D4" w:rsidRPr="00B93430" w:rsidRDefault="00D117D4" w:rsidP="00372AB0">
      <w:pPr>
        <w:pStyle w:val="af2"/>
        <w:ind w:firstLine="640"/>
      </w:pPr>
      <w:r w:rsidRPr="00B93430">
        <w:t>29</w:t>
      </w:r>
      <w:r w:rsidRPr="00B93430">
        <w:t>．每次爆破作业前，（</w:t>
      </w:r>
      <w:r w:rsidRPr="00B93430">
        <w:t>D</w:t>
      </w:r>
      <w:r w:rsidRPr="00B93430">
        <w:t>）必须做电爆网络全电阻检查。</w:t>
      </w:r>
    </w:p>
    <w:p w14:paraId="69211584" w14:textId="77777777" w:rsidR="00D117D4" w:rsidRPr="00B93430" w:rsidRDefault="00D117D4" w:rsidP="00372AB0">
      <w:pPr>
        <w:ind w:firstLine="640"/>
      </w:pPr>
      <w:r w:rsidRPr="00B93430">
        <w:t>A.</w:t>
      </w:r>
      <w:r w:rsidRPr="00B93430">
        <w:t>瓦斯工</w:t>
      </w:r>
    </w:p>
    <w:p w14:paraId="35434ACF" w14:textId="77777777" w:rsidR="00D117D4" w:rsidRPr="00B93430" w:rsidRDefault="00D117D4" w:rsidP="00372AB0">
      <w:pPr>
        <w:ind w:firstLine="640"/>
      </w:pPr>
      <w:r w:rsidRPr="00B93430">
        <w:lastRenderedPageBreak/>
        <w:t>B.</w:t>
      </w:r>
      <w:r w:rsidRPr="00B93430">
        <w:t>班组长</w:t>
      </w:r>
    </w:p>
    <w:p w14:paraId="7199C994" w14:textId="77777777" w:rsidR="00D117D4" w:rsidRPr="00B93430" w:rsidRDefault="00D117D4" w:rsidP="00372AB0">
      <w:pPr>
        <w:ind w:firstLine="640"/>
      </w:pPr>
      <w:r w:rsidRPr="00B93430">
        <w:t>C.</w:t>
      </w:r>
      <w:r w:rsidRPr="00B93430">
        <w:t>队长</w:t>
      </w:r>
      <w:r w:rsidRPr="00B93430">
        <w:t xml:space="preserve">  </w:t>
      </w:r>
    </w:p>
    <w:p w14:paraId="33D71F90" w14:textId="77777777" w:rsidR="00D117D4" w:rsidRPr="00B93430" w:rsidRDefault="00D117D4" w:rsidP="00372AB0">
      <w:pPr>
        <w:ind w:firstLine="640"/>
        <w:rPr>
          <w:lang w:val="en"/>
        </w:rPr>
      </w:pPr>
      <w:r w:rsidRPr="00B93430">
        <w:t>D.</w:t>
      </w:r>
      <w:r w:rsidRPr="00B93430">
        <w:t>爆破工</w:t>
      </w:r>
    </w:p>
    <w:p w14:paraId="5EE2A742" w14:textId="77777777" w:rsidR="00D117D4" w:rsidRPr="00B93430" w:rsidRDefault="00D117D4" w:rsidP="00372AB0">
      <w:pPr>
        <w:pStyle w:val="af2"/>
        <w:ind w:firstLine="640"/>
      </w:pPr>
      <w:r w:rsidRPr="00B93430">
        <w:t>30</w:t>
      </w:r>
      <w:r w:rsidRPr="00B93430">
        <w:t>．爆炸材料库和爆炸材料发放硐室（</w:t>
      </w:r>
      <w:r w:rsidRPr="00B93430">
        <w:t>D</w:t>
      </w:r>
      <w:r w:rsidRPr="00B93430">
        <w:t>）米范围内，严禁爆破。</w:t>
      </w:r>
    </w:p>
    <w:p w14:paraId="383787E9" w14:textId="77777777" w:rsidR="00D117D4" w:rsidRPr="00B93430" w:rsidRDefault="00D117D4" w:rsidP="00372AB0">
      <w:pPr>
        <w:ind w:firstLine="640"/>
      </w:pPr>
      <w:r w:rsidRPr="00B93430">
        <w:t>A.10</w:t>
      </w:r>
    </w:p>
    <w:p w14:paraId="4565D5ED" w14:textId="77777777" w:rsidR="00D117D4" w:rsidRPr="00B93430" w:rsidRDefault="00D117D4" w:rsidP="00372AB0">
      <w:pPr>
        <w:ind w:firstLine="640"/>
      </w:pPr>
      <w:r w:rsidRPr="00B93430">
        <w:t>B.15</w:t>
      </w:r>
    </w:p>
    <w:p w14:paraId="6ECCCE98" w14:textId="77777777" w:rsidR="00D117D4" w:rsidRPr="00B93430" w:rsidRDefault="00D117D4" w:rsidP="00372AB0">
      <w:pPr>
        <w:ind w:firstLine="640"/>
      </w:pPr>
      <w:r w:rsidRPr="00B93430">
        <w:t xml:space="preserve">C.20  </w:t>
      </w:r>
    </w:p>
    <w:p w14:paraId="421E93D5" w14:textId="77777777" w:rsidR="00D117D4" w:rsidRPr="00B93430" w:rsidRDefault="00D117D4" w:rsidP="00372AB0">
      <w:pPr>
        <w:ind w:firstLine="640"/>
        <w:rPr>
          <w:lang w:val="en"/>
        </w:rPr>
      </w:pPr>
      <w:r w:rsidRPr="00B93430">
        <w:t>D.30</w:t>
      </w:r>
    </w:p>
    <w:p w14:paraId="2A1A1A89" w14:textId="77777777" w:rsidR="00D117D4" w:rsidRPr="00B93430" w:rsidRDefault="00D117D4" w:rsidP="00372AB0">
      <w:pPr>
        <w:pStyle w:val="af2"/>
        <w:ind w:firstLine="640"/>
      </w:pPr>
      <w:r w:rsidRPr="00B93430">
        <w:t>31</w:t>
      </w:r>
      <w:r w:rsidRPr="00B93430">
        <w:t>．采掘工作面的空气温度超过（</w:t>
      </w:r>
      <w:r w:rsidRPr="00B93430">
        <w:t>B</w:t>
      </w:r>
      <w:r w:rsidRPr="00B93430">
        <w:t>）必须停止作业。</w:t>
      </w:r>
    </w:p>
    <w:p w14:paraId="4678D089" w14:textId="77777777" w:rsidR="00D117D4" w:rsidRPr="00B93430" w:rsidRDefault="00D117D4" w:rsidP="00372AB0">
      <w:pPr>
        <w:ind w:firstLine="640"/>
      </w:pPr>
      <w:r w:rsidRPr="00B93430">
        <w:t>A.25℃</w:t>
      </w:r>
    </w:p>
    <w:p w14:paraId="23E4FEA6" w14:textId="77777777" w:rsidR="00D117D4" w:rsidRPr="00B93430" w:rsidRDefault="00D117D4" w:rsidP="00372AB0">
      <w:pPr>
        <w:ind w:firstLine="640"/>
        <w:rPr>
          <w:lang w:val="en"/>
        </w:rPr>
      </w:pPr>
      <w:r w:rsidRPr="00B93430">
        <w:t xml:space="preserve">B. </w:t>
      </w:r>
      <w:r w:rsidRPr="00B93430">
        <w:rPr>
          <w:rFonts w:hint="eastAsia"/>
        </w:rPr>
        <w:t>30</w:t>
      </w:r>
      <w:r w:rsidRPr="00B93430">
        <w:t>℃</w:t>
      </w:r>
    </w:p>
    <w:p w14:paraId="2309E8D8" w14:textId="77777777" w:rsidR="00D117D4" w:rsidRPr="00B93430" w:rsidRDefault="00D117D4" w:rsidP="00372AB0">
      <w:pPr>
        <w:ind w:firstLine="640"/>
        <w:rPr>
          <w:lang w:val="en"/>
        </w:rPr>
      </w:pPr>
      <w:r w:rsidRPr="00B93430">
        <w:t>C.35℃</w:t>
      </w:r>
    </w:p>
    <w:p w14:paraId="4E366555" w14:textId="77777777" w:rsidR="00D117D4" w:rsidRPr="00B93430" w:rsidRDefault="00D117D4" w:rsidP="00372AB0">
      <w:pPr>
        <w:ind w:firstLine="640"/>
        <w:rPr>
          <w:lang w:val="en"/>
        </w:rPr>
      </w:pPr>
      <w:r w:rsidRPr="00B93430">
        <w:t>D.40℃</w:t>
      </w:r>
    </w:p>
    <w:p w14:paraId="17DA56EE" w14:textId="77777777" w:rsidR="00D117D4" w:rsidRPr="00B93430" w:rsidRDefault="00D117D4" w:rsidP="00372AB0">
      <w:pPr>
        <w:pStyle w:val="af2"/>
        <w:ind w:firstLine="640"/>
      </w:pPr>
      <w:r w:rsidRPr="00B93430">
        <w:t>32</w:t>
      </w:r>
      <w:r w:rsidRPr="00B93430">
        <w:t>．机电设备硐室的空气温度超过（</w:t>
      </w:r>
      <w:r w:rsidRPr="00B93430">
        <w:t>C</w:t>
      </w:r>
      <w:r w:rsidRPr="00B93430">
        <w:t>）必须停止作业。</w:t>
      </w:r>
    </w:p>
    <w:p w14:paraId="2E45B544" w14:textId="77777777" w:rsidR="00D117D4" w:rsidRPr="00B93430" w:rsidRDefault="00D117D4" w:rsidP="00372AB0">
      <w:pPr>
        <w:ind w:firstLine="640"/>
      </w:pPr>
      <w:r w:rsidRPr="00B93430">
        <w:t>A.25℃</w:t>
      </w:r>
    </w:p>
    <w:p w14:paraId="4347AC26" w14:textId="77777777" w:rsidR="00D117D4" w:rsidRPr="00B93430" w:rsidRDefault="00D117D4" w:rsidP="00372AB0">
      <w:pPr>
        <w:ind w:firstLine="640"/>
        <w:rPr>
          <w:lang w:val="en"/>
        </w:rPr>
      </w:pPr>
      <w:r w:rsidRPr="00B93430">
        <w:t>B.32℃</w:t>
      </w:r>
    </w:p>
    <w:p w14:paraId="2FA3FB5B" w14:textId="77777777" w:rsidR="00D117D4" w:rsidRPr="00B93430" w:rsidRDefault="00D117D4" w:rsidP="00372AB0">
      <w:pPr>
        <w:ind w:firstLine="640"/>
        <w:rPr>
          <w:lang w:val="en"/>
        </w:rPr>
      </w:pPr>
      <w:r w:rsidRPr="00B93430">
        <w:t>C.34℃</w:t>
      </w:r>
    </w:p>
    <w:p w14:paraId="40EEABD3" w14:textId="77777777" w:rsidR="00D117D4" w:rsidRPr="00B93430" w:rsidRDefault="00D117D4" w:rsidP="00372AB0">
      <w:pPr>
        <w:ind w:firstLine="640"/>
        <w:rPr>
          <w:lang w:val="en"/>
        </w:rPr>
      </w:pPr>
      <w:r w:rsidRPr="00B93430">
        <w:t>D.40℃</w:t>
      </w:r>
    </w:p>
    <w:p w14:paraId="1F42885C" w14:textId="77777777" w:rsidR="00D117D4" w:rsidRPr="00B93430" w:rsidRDefault="00D117D4" w:rsidP="00372AB0">
      <w:pPr>
        <w:pStyle w:val="af2"/>
        <w:ind w:firstLine="640"/>
      </w:pPr>
      <w:r w:rsidRPr="00B93430">
        <w:t>33</w:t>
      </w:r>
      <w:r w:rsidRPr="00B93430">
        <w:t>．矿井必须有完整的独立通风系统。改变全矿井通风系统时，必须编制通风设计及安全措施，由（</w:t>
      </w:r>
      <w:r w:rsidRPr="00B93430">
        <w:t>A</w:t>
      </w:r>
      <w:r w:rsidRPr="00B93430">
        <w:t>）技术负责人审批。</w:t>
      </w:r>
    </w:p>
    <w:p w14:paraId="5675E891" w14:textId="77777777" w:rsidR="00D117D4" w:rsidRPr="00B93430" w:rsidRDefault="00D117D4" w:rsidP="00372AB0">
      <w:pPr>
        <w:ind w:firstLine="640"/>
      </w:pPr>
      <w:r w:rsidRPr="00B93430">
        <w:t>A.</w:t>
      </w:r>
      <w:r w:rsidRPr="00B93430">
        <w:t>企业</w:t>
      </w:r>
    </w:p>
    <w:p w14:paraId="0467F6E5" w14:textId="77777777" w:rsidR="00D117D4" w:rsidRPr="00B93430" w:rsidRDefault="00D117D4" w:rsidP="00372AB0">
      <w:pPr>
        <w:ind w:firstLine="640"/>
      </w:pPr>
      <w:r w:rsidRPr="00B93430">
        <w:t>B.</w:t>
      </w:r>
      <w:r w:rsidRPr="00B93430">
        <w:t>安监</w:t>
      </w:r>
    </w:p>
    <w:p w14:paraId="2377581B" w14:textId="77777777" w:rsidR="00D117D4" w:rsidRPr="00B93430" w:rsidRDefault="00D117D4" w:rsidP="00372AB0">
      <w:pPr>
        <w:ind w:firstLine="640"/>
      </w:pPr>
      <w:r w:rsidRPr="00B93430">
        <w:lastRenderedPageBreak/>
        <w:t>C.</w:t>
      </w:r>
      <w:r w:rsidRPr="00B93430">
        <w:t>通风</w:t>
      </w:r>
    </w:p>
    <w:p w14:paraId="347BBE07" w14:textId="77777777" w:rsidR="00D117D4" w:rsidRPr="00B93430" w:rsidRDefault="00D117D4" w:rsidP="00372AB0">
      <w:pPr>
        <w:ind w:firstLine="640"/>
        <w:rPr>
          <w:lang w:val="en"/>
        </w:rPr>
      </w:pPr>
      <w:r w:rsidRPr="00B93430">
        <w:t>D</w:t>
      </w:r>
      <w:r w:rsidRPr="00B93430">
        <w:rPr>
          <w:rFonts w:hint="eastAsia"/>
        </w:rPr>
        <w:t>.</w:t>
      </w:r>
      <w:r w:rsidRPr="00B93430">
        <w:t>通风</w:t>
      </w:r>
      <w:r w:rsidR="00EB393F" w:rsidRPr="00B93430">
        <w:rPr>
          <w:rFonts w:hint="eastAsia"/>
        </w:rPr>
        <w:t>、</w:t>
      </w:r>
      <w:r w:rsidRPr="00B93430">
        <w:t>安监</w:t>
      </w:r>
    </w:p>
    <w:p w14:paraId="0A35F18E" w14:textId="77777777" w:rsidR="00D117D4" w:rsidRPr="00B93430" w:rsidRDefault="00D117D4" w:rsidP="00372AB0">
      <w:pPr>
        <w:pStyle w:val="af2"/>
        <w:ind w:firstLine="640"/>
      </w:pPr>
      <w:r w:rsidRPr="00B93430">
        <w:t>34</w:t>
      </w:r>
      <w:r w:rsidRPr="00B93430">
        <w:t>．掘进巷道贯通后，必须停止采区内的一切工作，立即调整（</w:t>
      </w:r>
      <w:r w:rsidRPr="00B93430">
        <w:t>B</w:t>
      </w:r>
      <w:r w:rsidRPr="00B93430">
        <w:t>）风流稳定后，方可恢复工作。</w:t>
      </w:r>
    </w:p>
    <w:p w14:paraId="52809459" w14:textId="77777777" w:rsidR="00D117D4" w:rsidRPr="00B93430" w:rsidRDefault="00D117D4" w:rsidP="00372AB0">
      <w:pPr>
        <w:ind w:firstLine="640"/>
      </w:pPr>
      <w:r w:rsidRPr="00B93430">
        <w:t>A.</w:t>
      </w:r>
      <w:r w:rsidRPr="00B93430">
        <w:t>通风机</w:t>
      </w:r>
    </w:p>
    <w:p w14:paraId="29C80A47" w14:textId="77777777" w:rsidR="00D117D4" w:rsidRPr="00B93430" w:rsidRDefault="00D117D4" w:rsidP="00372AB0">
      <w:pPr>
        <w:ind w:firstLine="640"/>
      </w:pPr>
      <w:r w:rsidRPr="00B93430">
        <w:t>B.</w:t>
      </w:r>
      <w:r w:rsidRPr="00B93430">
        <w:t>通风系统</w:t>
      </w:r>
    </w:p>
    <w:p w14:paraId="7A3F0780" w14:textId="77777777" w:rsidR="00D117D4" w:rsidRPr="00B93430" w:rsidRDefault="00D117D4" w:rsidP="00372AB0">
      <w:pPr>
        <w:ind w:firstLine="640"/>
      </w:pPr>
      <w:r w:rsidRPr="00B93430">
        <w:t>C.</w:t>
      </w:r>
      <w:r w:rsidRPr="00B93430">
        <w:t>通风机闸门</w:t>
      </w:r>
    </w:p>
    <w:p w14:paraId="5F0FC52A" w14:textId="77777777" w:rsidR="00D117D4" w:rsidRPr="00B93430" w:rsidRDefault="00D117D4" w:rsidP="00372AB0">
      <w:pPr>
        <w:ind w:firstLine="640"/>
        <w:rPr>
          <w:lang w:val="en"/>
        </w:rPr>
      </w:pPr>
      <w:r w:rsidRPr="00B93430">
        <w:t>D.</w:t>
      </w:r>
      <w:r w:rsidRPr="00B93430">
        <w:t>通风网络</w:t>
      </w:r>
    </w:p>
    <w:p w14:paraId="7B0BCC46" w14:textId="77777777" w:rsidR="00D117D4" w:rsidRPr="00B93430" w:rsidRDefault="00D117D4" w:rsidP="00372AB0">
      <w:pPr>
        <w:pStyle w:val="af2"/>
        <w:ind w:firstLine="640"/>
      </w:pPr>
      <w:r w:rsidRPr="00B93430">
        <w:t>35</w:t>
      </w:r>
      <w:r w:rsidRPr="00B93430">
        <w:t>．装有带式输送机的井筒兼做回风井时，井筒中的风速不得超过（</w:t>
      </w:r>
      <w:r w:rsidRPr="00B93430">
        <w:t>C</w:t>
      </w:r>
      <w:r w:rsidRPr="00B93430">
        <w:t>），且必须装设甲烷断电仪。</w:t>
      </w:r>
    </w:p>
    <w:p w14:paraId="0EA8887A" w14:textId="77777777" w:rsidR="00D117D4" w:rsidRPr="00B93430" w:rsidRDefault="00D117D4" w:rsidP="00372AB0">
      <w:pPr>
        <w:ind w:firstLine="640"/>
        <w:rPr>
          <w:lang w:val="en"/>
        </w:rPr>
      </w:pPr>
      <w:r w:rsidRPr="00B93430">
        <w:t>A.3m/s</w:t>
      </w:r>
    </w:p>
    <w:p w14:paraId="72886B49" w14:textId="77777777" w:rsidR="00D117D4" w:rsidRPr="00B93430" w:rsidRDefault="00D117D4" w:rsidP="00372AB0">
      <w:pPr>
        <w:ind w:firstLine="640"/>
      </w:pPr>
      <w:r w:rsidRPr="00B93430">
        <w:t>B.5m/s</w:t>
      </w:r>
    </w:p>
    <w:p w14:paraId="7688CDD8" w14:textId="77777777" w:rsidR="00D117D4" w:rsidRPr="00B93430" w:rsidRDefault="00D117D4" w:rsidP="00372AB0">
      <w:pPr>
        <w:ind w:firstLine="640"/>
      </w:pPr>
      <w:r w:rsidRPr="00B93430">
        <w:t>C.6m/s</w:t>
      </w:r>
    </w:p>
    <w:p w14:paraId="794DE142" w14:textId="77777777" w:rsidR="00D117D4" w:rsidRPr="00B93430" w:rsidRDefault="00D117D4" w:rsidP="00372AB0">
      <w:pPr>
        <w:ind w:firstLine="640"/>
        <w:rPr>
          <w:lang w:val="en"/>
        </w:rPr>
      </w:pPr>
      <w:r w:rsidRPr="00B93430">
        <w:t>D.10m/s</w:t>
      </w:r>
    </w:p>
    <w:p w14:paraId="3BC7A2AE" w14:textId="77777777" w:rsidR="00D117D4" w:rsidRPr="00B93430" w:rsidRDefault="00D117D4" w:rsidP="00372AB0">
      <w:pPr>
        <w:pStyle w:val="af2"/>
        <w:ind w:firstLine="640"/>
      </w:pPr>
      <w:r w:rsidRPr="00B93430">
        <w:t>36</w:t>
      </w:r>
      <w:r w:rsidRPr="00B93430">
        <w:t>．采区开采结束后（</w:t>
      </w:r>
      <w:r w:rsidRPr="00B93430">
        <w:t>C</w:t>
      </w:r>
      <w:r w:rsidRPr="00B93430">
        <w:t>）天内，必须在所有与已采区相连通的巷道中设置防火墙，全部封闭采区。</w:t>
      </w:r>
    </w:p>
    <w:p w14:paraId="74B8B0DE" w14:textId="77777777" w:rsidR="00D117D4" w:rsidRPr="00B93430" w:rsidRDefault="00D117D4" w:rsidP="00372AB0">
      <w:pPr>
        <w:ind w:firstLine="640"/>
        <w:rPr>
          <w:lang w:val="en"/>
        </w:rPr>
      </w:pPr>
      <w:r w:rsidRPr="00B93430">
        <w:t>A.30</w:t>
      </w:r>
    </w:p>
    <w:p w14:paraId="6C6635AC" w14:textId="77777777" w:rsidR="00D117D4" w:rsidRPr="00B93430" w:rsidRDefault="00D117D4" w:rsidP="00372AB0">
      <w:pPr>
        <w:ind w:firstLine="640"/>
        <w:rPr>
          <w:lang w:val="en"/>
        </w:rPr>
      </w:pPr>
      <w:r w:rsidRPr="00B93430">
        <w:t>B.40</w:t>
      </w:r>
    </w:p>
    <w:p w14:paraId="2825FF99" w14:textId="77777777" w:rsidR="00D117D4" w:rsidRPr="00B93430" w:rsidRDefault="00D117D4" w:rsidP="00372AB0">
      <w:pPr>
        <w:ind w:firstLine="640"/>
        <w:rPr>
          <w:lang w:val="en"/>
        </w:rPr>
      </w:pPr>
      <w:r w:rsidRPr="00B93430">
        <w:t>C.45</w:t>
      </w:r>
    </w:p>
    <w:p w14:paraId="54CB4AA7" w14:textId="77777777" w:rsidR="00D117D4" w:rsidRPr="00B93430" w:rsidRDefault="00D117D4" w:rsidP="00372AB0">
      <w:pPr>
        <w:ind w:firstLine="640"/>
        <w:rPr>
          <w:lang w:val="en"/>
        </w:rPr>
      </w:pPr>
      <w:r w:rsidRPr="00B93430">
        <w:t>D.60</w:t>
      </w:r>
    </w:p>
    <w:p w14:paraId="15FBB9BE" w14:textId="77777777" w:rsidR="00D117D4" w:rsidRPr="00B93430" w:rsidRDefault="00D117D4" w:rsidP="00372AB0">
      <w:pPr>
        <w:pStyle w:val="af2"/>
        <w:ind w:firstLine="640"/>
      </w:pPr>
      <w:r w:rsidRPr="00B93430">
        <w:t>37</w:t>
      </w:r>
      <w:r w:rsidRPr="00B93430">
        <w:t>．新井投产前必须进行</w:t>
      </w:r>
      <w:r w:rsidRPr="00B93430">
        <w:t>1</w:t>
      </w:r>
      <w:r w:rsidRPr="00B93430">
        <w:t>次矿井通风阻力测定，以后每（</w:t>
      </w:r>
      <w:r w:rsidRPr="00B93430">
        <w:t>C</w:t>
      </w:r>
      <w:r w:rsidRPr="00B93430">
        <w:t>）年至少</w:t>
      </w:r>
      <w:r w:rsidRPr="00B93430">
        <w:rPr>
          <w:rFonts w:hint="eastAsia"/>
        </w:rPr>
        <w:t>测定</w:t>
      </w:r>
      <w:r w:rsidRPr="00B93430">
        <w:t>1</w:t>
      </w:r>
      <w:r w:rsidRPr="00B93430">
        <w:t>次。</w:t>
      </w:r>
    </w:p>
    <w:p w14:paraId="75117607" w14:textId="77777777" w:rsidR="00D117D4" w:rsidRPr="00B93430" w:rsidRDefault="00D117D4" w:rsidP="00372AB0">
      <w:pPr>
        <w:ind w:firstLine="640"/>
        <w:rPr>
          <w:lang w:val="en"/>
        </w:rPr>
      </w:pPr>
      <w:r w:rsidRPr="00B93430">
        <w:t>A.1</w:t>
      </w:r>
    </w:p>
    <w:p w14:paraId="39E9D9BD" w14:textId="77777777" w:rsidR="00D117D4" w:rsidRPr="00B93430" w:rsidRDefault="00D117D4" w:rsidP="00372AB0">
      <w:pPr>
        <w:ind w:firstLine="640"/>
        <w:rPr>
          <w:lang w:val="en"/>
        </w:rPr>
      </w:pPr>
      <w:r w:rsidRPr="00B93430">
        <w:lastRenderedPageBreak/>
        <w:t>B.2</w:t>
      </w:r>
    </w:p>
    <w:p w14:paraId="5B52F06A" w14:textId="77777777" w:rsidR="00D117D4" w:rsidRPr="00B93430" w:rsidRDefault="00D117D4" w:rsidP="00372AB0">
      <w:pPr>
        <w:ind w:firstLine="640"/>
        <w:rPr>
          <w:lang w:val="en"/>
        </w:rPr>
      </w:pPr>
      <w:r w:rsidRPr="00B93430">
        <w:t>C.3</w:t>
      </w:r>
    </w:p>
    <w:p w14:paraId="17DDFAA9" w14:textId="77777777" w:rsidR="00D117D4" w:rsidRPr="00B93430" w:rsidRDefault="00D117D4" w:rsidP="00372AB0">
      <w:pPr>
        <w:ind w:firstLine="640"/>
        <w:rPr>
          <w:lang w:val="en"/>
        </w:rPr>
      </w:pPr>
      <w:r w:rsidRPr="00B93430">
        <w:t>D.4</w:t>
      </w:r>
    </w:p>
    <w:p w14:paraId="39E5EB4E" w14:textId="77777777" w:rsidR="00D117D4" w:rsidRPr="00B93430" w:rsidRDefault="00D117D4" w:rsidP="00372AB0">
      <w:pPr>
        <w:pStyle w:val="af2"/>
        <w:ind w:firstLine="640"/>
      </w:pPr>
      <w:r w:rsidRPr="00B93430">
        <w:t>38</w:t>
      </w:r>
      <w:r w:rsidRPr="00B93430">
        <w:t>．恢复通风前，必须由专职瓦斯检查员检查瓦斯，只有在局部通风机及其开关附近（</w:t>
      </w:r>
      <w:r w:rsidRPr="00B93430">
        <w:t>B</w:t>
      </w:r>
      <w:r w:rsidRPr="00B93430">
        <w:t>）以内风流中的瓦斯浓度都不超过</w:t>
      </w:r>
      <w:r w:rsidRPr="00B93430">
        <w:t>0.5%</w:t>
      </w:r>
      <w:r w:rsidRPr="00B93430">
        <w:t>时，方可由指定人员开启局部通风机。</w:t>
      </w:r>
    </w:p>
    <w:p w14:paraId="4480D4DF" w14:textId="77777777" w:rsidR="00D117D4" w:rsidRPr="00B93430" w:rsidRDefault="00D117D4" w:rsidP="00372AB0">
      <w:pPr>
        <w:ind w:firstLine="640"/>
        <w:rPr>
          <w:lang w:val="en"/>
        </w:rPr>
      </w:pPr>
      <w:r w:rsidRPr="00B93430">
        <w:t>A.5m</w:t>
      </w:r>
    </w:p>
    <w:p w14:paraId="1D733812" w14:textId="77777777" w:rsidR="00D117D4" w:rsidRPr="00B93430" w:rsidRDefault="00D117D4" w:rsidP="00372AB0">
      <w:pPr>
        <w:ind w:firstLine="640"/>
      </w:pPr>
      <w:r w:rsidRPr="00B93430">
        <w:t>B.10m</w:t>
      </w:r>
    </w:p>
    <w:p w14:paraId="683AC1D6" w14:textId="77777777" w:rsidR="00D117D4" w:rsidRPr="00B93430" w:rsidRDefault="00D117D4" w:rsidP="00372AB0">
      <w:pPr>
        <w:ind w:firstLine="640"/>
      </w:pPr>
      <w:r w:rsidRPr="00B93430">
        <w:t>C.15m</w:t>
      </w:r>
    </w:p>
    <w:p w14:paraId="312B0A88" w14:textId="77777777" w:rsidR="00D117D4" w:rsidRPr="00B93430" w:rsidRDefault="00D117D4" w:rsidP="00372AB0">
      <w:pPr>
        <w:ind w:firstLine="640"/>
        <w:rPr>
          <w:lang w:val="en"/>
        </w:rPr>
      </w:pPr>
      <w:r w:rsidRPr="00B93430">
        <w:t>D.20m</w:t>
      </w:r>
    </w:p>
    <w:p w14:paraId="5B3FCA70" w14:textId="77777777" w:rsidR="00D117D4" w:rsidRPr="00B93430" w:rsidRDefault="00D117D4" w:rsidP="00372AB0">
      <w:pPr>
        <w:pStyle w:val="af2"/>
        <w:ind w:firstLine="640"/>
      </w:pPr>
      <w:r w:rsidRPr="00B93430">
        <w:t>39</w:t>
      </w:r>
      <w:r w:rsidRPr="00B93430">
        <w:t>．井下充电室风流中以及局部积聚处的氢气浓度，不得超过（</w:t>
      </w:r>
      <w:r w:rsidRPr="00B93430">
        <w:t>A</w:t>
      </w:r>
      <w:r w:rsidRPr="00B93430">
        <w:t>）。</w:t>
      </w:r>
    </w:p>
    <w:p w14:paraId="39460C05" w14:textId="77777777" w:rsidR="00D117D4" w:rsidRPr="00B93430" w:rsidRDefault="00D117D4" w:rsidP="00372AB0">
      <w:pPr>
        <w:ind w:firstLine="640"/>
      </w:pPr>
      <w:r w:rsidRPr="00B93430">
        <w:t xml:space="preserve">A.0.5%  </w:t>
      </w:r>
    </w:p>
    <w:p w14:paraId="4F47F3C8" w14:textId="77777777" w:rsidR="00D117D4" w:rsidRPr="00B93430" w:rsidRDefault="00D117D4" w:rsidP="00372AB0">
      <w:pPr>
        <w:ind w:firstLine="640"/>
        <w:rPr>
          <w:lang w:val="en"/>
        </w:rPr>
      </w:pPr>
      <w:r w:rsidRPr="00B93430">
        <w:t>B.1%</w:t>
      </w:r>
    </w:p>
    <w:p w14:paraId="166022F0" w14:textId="77777777" w:rsidR="00D117D4" w:rsidRPr="00B93430" w:rsidRDefault="00D117D4" w:rsidP="00372AB0">
      <w:pPr>
        <w:ind w:firstLine="640"/>
        <w:rPr>
          <w:lang w:val="en"/>
        </w:rPr>
      </w:pPr>
      <w:r w:rsidRPr="00B93430">
        <w:t>C.1.5%</w:t>
      </w:r>
    </w:p>
    <w:p w14:paraId="01291E85" w14:textId="77777777" w:rsidR="00D117D4" w:rsidRPr="00B93430" w:rsidRDefault="00D117D4" w:rsidP="00372AB0">
      <w:pPr>
        <w:ind w:firstLine="640"/>
        <w:rPr>
          <w:lang w:val="en"/>
        </w:rPr>
      </w:pPr>
      <w:r w:rsidRPr="00B93430">
        <w:t>D.2%</w:t>
      </w:r>
    </w:p>
    <w:p w14:paraId="218472D0" w14:textId="77777777" w:rsidR="00D117D4" w:rsidRPr="00B93430" w:rsidRDefault="00D117D4" w:rsidP="00372AB0">
      <w:pPr>
        <w:pStyle w:val="af2"/>
        <w:ind w:firstLine="640"/>
      </w:pPr>
      <w:r w:rsidRPr="00B93430">
        <w:t>40</w:t>
      </w:r>
      <w:r w:rsidRPr="00B93430">
        <w:t>．矿井总回风巷或一翼回风巷中</w:t>
      </w:r>
      <w:r w:rsidRPr="00B93430">
        <w:rPr>
          <w:rFonts w:hint="eastAsia"/>
        </w:rPr>
        <w:t>甲烷</w:t>
      </w:r>
      <w:r w:rsidRPr="00B93430">
        <w:t>或二氧化碳浓度超过（</w:t>
      </w:r>
      <w:r w:rsidRPr="00B93430">
        <w:t>C</w:t>
      </w:r>
      <w:r w:rsidRPr="00B93430">
        <w:t>）时必须立即查明原因，进行处理。</w:t>
      </w:r>
    </w:p>
    <w:p w14:paraId="71356CA1" w14:textId="77777777" w:rsidR="00D117D4" w:rsidRPr="00B93430" w:rsidRDefault="00D117D4" w:rsidP="00372AB0">
      <w:pPr>
        <w:ind w:firstLine="640"/>
        <w:rPr>
          <w:lang w:val="en"/>
        </w:rPr>
      </w:pPr>
      <w:r w:rsidRPr="00B93430">
        <w:t>A.0.5%</w:t>
      </w:r>
    </w:p>
    <w:p w14:paraId="29954461" w14:textId="77777777" w:rsidR="00D117D4" w:rsidRPr="00B93430" w:rsidRDefault="00D117D4" w:rsidP="00372AB0">
      <w:pPr>
        <w:ind w:firstLine="640"/>
      </w:pPr>
      <w:r w:rsidRPr="00B93430">
        <w:t xml:space="preserve">B.1%  </w:t>
      </w:r>
    </w:p>
    <w:p w14:paraId="5E6CFE0D" w14:textId="77777777" w:rsidR="00D117D4" w:rsidRPr="00B93430" w:rsidRDefault="00D117D4" w:rsidP="00372AB0">
      <w:pPr>
        <w:ind w:firstLine="640"/>
      </w:pPr>
      <w:r w:rsidRPr="00B93430">
        <w:t>C.0.75%</w:t>
      </w:r>
    </w:p>
    <w:p w14:paraId="165B1723" w14:textId="77777777" w:rsidR="00D117D4" w:rsidRPr="00B93430" w:rsidRDefault="00D117D4" w:rsidP="00372AB0">
      <w:pPr>
        <w:ind w:firstLine="640"/>
        <w:rPr>
          <w:lang w:val="en"/>
        </w:rPr>
      </w:pPr>
      <w:r w:rsidRPr="00B93430">
        <w:t>D.1.5%</w:t>
      </w:r>
    </w:p>
    <w:p w14:paraId="3F934819" w14:textId="77777777" w:rsidR="00D117D4" w:rsidRPr="00B93430" w:rsidRDefault="00D117D4" w:rsidP="00372AB0">
      <w:pPr>
        <w:pStyle w:val="af2"/>
        <w:ind w:firstLine="640"/>
      </w:pPr>
      <w:r w:rsidRPr="00B93430">
        <w:t>41</w:t>
      </w:r>
      <w:r w:rsidRPr="00B93430">
        <w:t>．装有主要通风机的出风井口应安装防爆门，防爆门每</w:t>
      </w:r>
      <w:r w:rsidRPr="00B93430">
        <w:lastRenderedPageBreak/>
        <w:t>（</w:t>
      </w:r>
      <w:r w:rsidRPr="00B93430">
        <w:t>C</w:t>
      </w:r>
      <w:r w:rsidRPr="00B93430">
        <w:t>）个月检查维修一次。</w:t>
      </w:r>
    </w:p>
    <w:p w14:paraId="1041AB45" w14:textId="77777777" w:rsidR="00D117D4" w:rsidRPr="00B93430" w:rsidRDefault="00D117D4" w:rsidP="00372AB0">
      <w:pPr>
        <w:ind w:firstLine="640"/>
      </w:pPr>
      <w:r w:rsidRPr="00B93430">
        <w:t xml:space="preserve">A.1  </w:t>
      </w:r>
    </w:p>
    <w:p w14:paraId="425434C8" w14:textId="77777777" w:rsidR="00D117D4" w:rsidRPr="00B93430" w:rsidRDefault="00D117D4" w:rsidP="00372AB0">
      <w:pPr>
        <w:ind w:firstLine="640"/>
      </w:pPr>
      <w:r w:rsidRPr="00B93430">
        <w:t xml:space="preserve">B.3  </w:t>
      </w:r>
    </w:p>
    <w:p w14:paraId="3379B7C5" w14:textId="77777777" w:rsidR="00D117D4" w:rsidRPr="00B93430" w:rsidRDefault="00D117D4" w:rsidP="00372AB0">
      <w:pPr>
        <w:ind w:firstLine="640"/>
      </w:pPr>
      <w:r w:rsidRPr="00B93430">
        <w:t>C.6</w:t>
      </w:r>
    </w:p>
    <w:p w14:paraId="5F8BD59C" w14:textId="77777777" w:rsidR="00D117D4" w:rsidRPr="00B93430" w:rsidRDefault="00D117D4" w:rsidP="00372AB0">
      <w:pPr>
        <w:ind w:firstLine="640"/>
        <w:rPr>
          <w:lang w:val="en"/>
        </w:rPr>
      </w:pPr>
      <w:r w:rsidRPr="00B93430">
        <w:t>D.12</w:t>
      </w:r>
    </w:p>
    <w:p w14:paraId="128EA1BC" w14:textId="77777777" w:rsidR="00D117D4" w:rsidRPr="00B93430" w:rsidRDefault="00D117D4" w:rsidP="00372AB0">
      <w:pPr>
        <w:pStyle w:val="af2"/>
        <w:ind w:firstLine="640"/>
      </w:pPr>
      <w:r w:rsidRPr="00B93430">
        <w:t>42</w:t>
      </w:r>
      <w:r w:rsidRPr="00B93430">
        <w:t>．停工区内</w:t>
      </w:r>
      <w:r w:rsidRPr="00B93430">
        <w:rPr>
          <w:rFonts w:hint="eastAsia"/>
        </w:rPr>
        <w:t>甲烷</w:t>
      </w:r>
      <w:r w:rsidRPr="00B93430">
        <w:t>或二氧化碳浓度达到（</w:t>
      </w:r>
      <w:r w:rsidRPr="00B93430">
        <w:t>D</w:t>
      </w:r>
      <w:r w:rsidRPr="00B93430">
        <w:t>）或其它有害气体浓度超过《煤矿</w:t>
      </w:r>
      <w:r w:rsidRPr="00B93430">
        <w:rPr>
          <w:rFonts w:hint="eastAsia"/>
        </w:rPr>
        <w:t>安全</w:t>
      </w:r>
      <w:r w:rsidRPr="00B93430">
        <w:t>规程》的规定不能立即处理时，必须在</w:t>
      </w:r>
      <w:r w:rsidRPr="00B93430">
        <w:t>24h</w:t>
      </w:r>
      <w:r w:rsidRPr="00B93430">
        <w:t>内封闭。</w:t>
      </w:r>
    </w:p>
    <w:p w14:paraId="04DF5788" w14:textId="77777777" w:rsidR="00D117D4" w:rsidRPr="00B93430" w:rsidRDefault="00D117D4" w:rsidP="00372AB0">
      <w:pPr>
        <w:ind w:firstLine="640"/>
      </w:pPr>
      <w:r w:rsidRPr="00B93430">
        <w:t>A.1%</w:t>
      </w:r>
    </w:p>
    <w:p w14:paraId="072DB2A8" w14:textId="77777777" w:rsidR="00D117D4" w:rsidRPr="00B93430" w:rsidRDefault="00D117D4" w:rsidP="00372AB0">
      <w:pPr>
        <w:ind w:firstLine="640"/>
      </w:pPr>
      <w:r w:rsidRPr="00B93430">
        <w:t xml:space="preserve">B.1.5%  </w:t>
      </w:r>
    </w:p>
    <w:p w14:paraId="7F2B9DFC" w14:textId="77777777" w:rsidR="00D117D4" w:rsidRPr="00B93430" w:rsidRDefault="00D117D4" w:rsidP="00372AB0">
      <w:pPr>
        <w:ind w:firstLine="640"/>
      </w:pPr>
      <w:r w:rsidRPr="00B93430">
        <w:t>C.2%</w:t>
      </w:r>
    </w:p>
    <w:p w14:paraId="4758CD46" w14:textId="77777777" w:rsidR="00D117D4" w:rsidRPr="00B93430" w:rsidRDefault="00D117D4" w:rsidP="00372AB0">
      <w:pPr>
        <w:ind w:firstLine="640"/>
        <w:rPr>
          <w:lang w:val="en"/>
        </w:rPr>
      </w:pPr>
      <w:r w:rsidRPr="00B93430">
        <w:t>D.3%</w:t>
      </w:r>
    </w:p>
    <w:p w14:paraId="34C7D2AB" w14:textId="77777777" w:rsidR="00D117D4" w:rsidRPr="00B93430" w:rsidRDefault="00D117D4" w:rsidP="00372AB0">
      <w:pPr>
        <w:pStyle w:val="af2"/>
        <w:ind w:firstLine="640"/>
      </w:pPr>
      <w:r w:rsidRPr="00B93430">
        <w:t>43</w:t>
      </w:r>
      <w:r w:rsidRPr="00B93430">
        <w:t>．在距煤层垂直距</w:t>
      </w:r>
      <w:r w:rsidRPr="00B93430">
        <w:t>10m</w:t>
      </w:r>
      <w:r w:rsidRPr="00B93430">
        <w:t>以外开始打探煤钻孔，钻孔超前工作面的距离不得小于（</w:t>
      </w:r>
      <w:r w:rsidRPr="00B93430">
        <w:t>A</w:t>
      </w:r>
      <w:r w:rsidRPr="00B93430">
        <w:t>）并有专职瓦斯检查工经常检查瓦斯。</w:t>
      </w:r>
    </w:p>
    <w:p w14:paraId="70E9B499" w14:textId="77777777" w:rsidR="00D117D4" w:rsidRPr="00B93430" w:rsidRDefault="00D117D4" w:rsidP="00372AB0">
      <w:pPr>
        <w:ind w:firstLine="640"/>
      </w:pPr>
      <w:r w:rsidRPr="00B93430">
        <w:t>A.5m</w:t>
      </w:r>
    </w:p>
    <w:p w14:paraId="50C2408D" w14:textId="77777777" w:rsidR="00D117D4" w:rsidRPr="00B93430" w:rsidRDefault="00D117D4" w:rsidP="00372AB0">
      <w:pPr>
        <w:ind w:firstLine="640"/>
      </w:pPr>
      <w:r w:rsidRPr="00B93430">
        <w:t xml:space="preserve">B.10m  </w:t>
      </w:r>
    </w:p>
    <w:p w14:paraId="47333B83" w14:textId="77777777" w:rsidR="00D117D4" w:rsidRPr="00B93430" w:rsidRDefault="00D117D4" w:rsidP="00372AB0">
      <w:pPr>
        <w:ind w:firstLine="640"/>
      </w:pPr>
      <w:r w:rsidRPr="00B93430">
        <w:t xml:space="preserve">C.15m  </w:t>
      </w:r>
    </w:p>
    <w:p w14:paraId="137EE5B6" w14:textId="77777777" w:rsidR="00D117D4" w:rsidRPr="00B93430" w:rsidRDefault="00D117D4" w:rsidP="00372AB0">
      <w:pPr>
        <w:ind w:firstLine="640"/>
        <w:rPr>
          <w:lang w:val="en"/>
        </w:rPr>
      </w:pPr>
      <w:r w:rsidRPr="00B93430">
        <w:t>D.20m</w:t>
      </w:r>
    </w:p>
    <w:p w14:paraId="063F37C9" w14:textId="77777777" w:rsidR="00D117D4" w:rsidRPr="00B93430" w:rsidRDefault="00D117D4" w:rsidP="00372AB0">
      <w:pPr>
        <w:pStyle w:val="af2"/>
        <w:ind w:firstLine="640"/>
      </w:pPr>
      <w:r w:rsidRPr="00B93430">
        <w:t>44</w:t>
      </w:r>
      <w:r w:rsidRPr="00B93430">
        <w:t>．煤层倾角在（</w:t>
      </w:r>
      <w:r w:rsidRPr="00B93430">
        <w:t>C</w:t>
      </w:r>
      <w:r w:rsidRPr="00B93430">
        <w:t>）</w:t>
      </w:r>
      <w:r w:rsidRPr="00B93430">
        <w:rPr>
          <w:rFonts w:hint="eastAsia"/>
        </w:rPr>
        <w:t>及</w:t>
      </w:r>
      <w:r w:rsidRPr="00B93430">
        <w:t>以上的火区下部区段严禁进行采掘工作。</w:t>
      </w:r>
    </w:p>
    <w:p w14:paraId="424BC421" w14:textId="77777777" w:rsidR="00D117D4" w:rsidRPr="00B93430" w:rsidRDefault="00D117D4" w:rsidP="00372AB0">
      <w:pPr>
        <w:ind w:firstLine="640"/>
        <w:rPr>
          <w:lang w:val="en"/>
        </w:rPr>
      </w:pPr>
      <w:r w:rsidRPr="00B93430">
        <w:t>A.15°</w:t>
      </w:r>
    </w:p>
    <w:p w14:paraId="6FB002F9" w14:textId="77777777" w:rsidR="00D117D4" w:rsidRPr="00B93430" w:rsidRDefault="00D117D4" w:rsidP="00372AB0">
      <w:pPr>
        <w:ind w:firstLine="640"/>
        <w:rPr>
          <w:lang w:val="en"/>
        </w:rPr>
      </w:pPr>
      <w:r w:rsidRPr="00B93430">
        <w:t>B.25°</w:t>
      </w:r>
    </w:p>
    <w:p w14:paraId="4E6EF441" w14:textId="77777777" w:rsidR="00D117D4" w:rsidRPr="00B93430" w:rsidRDefault="00D117D4" w:rsidP="00372AB0">
      <w:pPr>
        <w:ind w:firstLine="640"/>
      </w:pPr>
      <w:r w:rsidRPr="00B93430">
        <w:t>C.35°</w:t>
      </w:r>
    </w:p>
    <w:p w14:paraId="119D4DBD" w14:textId="77777777" w:rsidR="00D117D4" w:rsidRPr="00B93430" w:rsidRDefault="00D117D4" w:rsidP="00372AB0">
      <w:pPr>
        <w:ind w:firstLine="640"/>
        <w:rPr>
          <w:lang w:val="en"/>
        </w:rPr>
      </w:pPr>
      <w:r w:rsidRPr="00B93430">
        <w:lastRenderedPageBreak/>
        <w:t>D.45°</w:t>
      </w:r>
    </w:p>
    <w:p w14:paraId="5ABC0341" w14:textId="77777777" w:rsidR="00D117D4" w:rsidRPr="00B93430" w:rsidRDefault="00D117D4" w:rsidP="00372AB0">
      <w:pPr>
        <w:pStyle w:val="af2"/>
        <w:ind w:firstLine="640"/>
      </w:pPr>
      <w:r w:rsidRPr="00B93430">
        <w:t>45</w:t>
      </w:r>
      <w:r w:rsidRPr="00B93430">
        <w:t>．</w:t>
      </w:r>
      <w:r w:rsidRPr="00B93430">
        <w:rPr>
          <w:rFonts w:hint="eastAsia"/>
        </w:rPr>
        <w:t>（</w:t>
      </w:r>
      <w:r w:rsidRPr="00B93430">
        <w:t>A</w:t>
      </w:r>
      <w:r w:rsidRPr="00B93430">
        <w:rPr>
          <w:rFonts w:hint="eastAsia"/>
        </w:rPr>
        <w:t>）</w:t>
      </w:r>
      <w:r w:rsidRPr="00B93430">
        <w:t>应</w:t>
      </w:r>
      <w:r w:rsidRPr="00B93430">
        <w:rPr>
          <w:rFonts w:hint="eastAsia"/>
        </w:rPr>
        <w:t>当对</w:t>
      </w:r>
      <w:r w:rsidRPr="00B93430">
        <w:t>井上、下消防管路系统</w:t>
      </w:r>
      <w:r w:rsidRPr="00B93430">
        <w:rPr>
          <w:rFonts w:hint="eastAsia"/>
        </w:rPr>
        <w:t>、</w:t>
      </w:r>
      <w:r w:rsidRPr="00B93430">
        <w:t>防火门</w:t>
      </w:r>
      <w:r w:rsidRPr="00B93430">
        <w:rPr>
          <w:rFonts w:hint="eastAsia"/>
        </w:rPr>
        <w:t>、</w:t>
      </w:r>
      <w:r w:rsidRPr="00B93430">
        <w:t>消防材料库和消防器材的设置情况进行</w:t>
      </w:r>
      <w:r w:rsidRPr="00B93430">
        <w:t>1</w:t>
      </w:r>
      <w:r w:rsidRPr="00B93430">
        <w:t>次检查，发现问题，及时解决。</w:t>
      </w:r>
    </w:p>
    <w:p w14:paraId="79D5CC45" w14:textId="77777777" w:rsidR="00D117D4" w:rsidRPr="00B93430" w:rsidRDefault="00D117D4" w:rsidP="00372AB0">
      <w:pPr>
        <w:ind w:firstLine="640"/>
      </w:pPr>
      <w:r w:rsidRPr="00B93430">
        <w:t>A.</w:t>
      </w:r>
      <w:r w:rsidRPr="00B93430">
        <w:t>每季度</w:t>
      </w:r>
    </w:p>
    <w:p w14:paraId="1A0A7658" w14:textId="77777777" w:rsidR="00D117D4" w:rsidRPr="00B93430" w:rsidRDefault="00D117D4" w:rsidP="00372AB0">
      <w:pPr>
        <w:ind w:firstLine="640"/>
        <w:rPr>
          <w:lang w:val="en"/>
        </w:rPr>
      </w:pPr>
      <w:r w:rsidRPr="00B93430">
        <w:t>B.</w:t>
      </w:r>
      <w:r w:rsidRPr="00B93430">
        <w:t>每月</w:t>
      </w:r>
    </w:p>
    <w:p w14:paraId="1E6ACA70" w14:textId="77777777" w:rsidR="00D117D4" w:rsidRPr="00B93430" w:rsidRDefault="00D117D4" w:rsidP="00372AB0">
      <w:pPr>
        <w:ind w:firstLine="640"/>
      </w:pPr>
      <w:r w:rsidRPr="00B93430">
        <w:t>C.</w:t>
      </w:r>
      <w:r w:rsidRPr="00B93430">
        <w:t>每年</w:t>
      </w:r>
    </w:p>
    <w:p w14:paraId="01E4F492" w14:textId="77777777" w:rsidR="00D117D4" w:rsidRPr="00B93430" w:rsidRDefault="00D117D4" w:rsidP="00372AB0">
      <w:pPr>
        <w:ind w:firstLine="640"/>
        <w:rPr>
          <w:lang w:val="en"/>
        </w:rPr>
      </w:pPr>
      <w:r w:rsidRPr="00B93430">
        <w:t>D.</w:t>
      </w:r>
      <w:r w:rsidRPr="00B93430">
        <w:t>每天</w:t>
      </w:r>
    </w:p>
    <w:p w14:paraId="47873C43" w14:textId="77777777" w:rsidR="00D117D4" w:rsidRPr="00B93430" w:rsidRDefault="00D117D4" w:rsidP="00372AB0">
      <w:pPr>
        <w:pStyle w:val="af2"/>
        <w:ind w:firstLine="640"/>
      </w:pPr>
      <w:r w:rsidRPr="00B93430">
        <w:t>46</w:t>
      </w:r>
      <w:r w:rsidRPr="00B93430">
        <w:t>．电气设备着火时，应首先切断其</w:t>
      </w:r>
      <w:r w:rsidRPr="00B93430">
        <w:rPr>
          <w:rFonts w:hint="eastAsia"/>
        </w:rPr>
        <w:t>（</w:t>
      </w:r>
      <w:r w:rsidRPr="00B93430">
        <w:t>C</w:t>
      </w:r>
      <w:r w:rsidRPr="00B93430">
        <w:rPr>
          <w:rFonts w:hint="eastAsia"/>
        </w:rPr>
        <w:t>）</w:t>
      </w:r>
      <w:r w:rsidRPr="00B93430">
        <w:t>。</w:t>
      </w:r>
    </w:p>
    <w:p w14:paraId="2A1FAB2A" w14:textId="77777777" w:rsidR="00D117D4" w:rsidRPr="00B93430" w:rsidRDefault="00D117D4" w:rsidP="00372AB0">
      <w:pPr>
        <w:ind w:firstLine="640"/>
        <w:rPr>
          <w:lang w:val="en"/>
        </w:rPr>
      </w:pPr>
      <w:r w:rsidRPr="00B93430">
        <w:t>A.</w:t>
      </w:r>
      <w:r w:rsidRPr="00B93430">
        <w:t>水源</w:t>
      </w:r>
    </w:p>
    <w:p w14:paraId="1BF6260E" w14:textId="77777777" w:rsidR="00D117D4" w:rsidRPr="00B93430" w:rsidRDefault="00D117D4" w:rsidP="00372AB0">
      <w:pPr>
        <w:ind w:firstLine="640"/>
        <w:rPr>
          <w:lang w:val="en"/>
        </w:rPr>
      </w:pPr>
      <w:r w:rsidRPr="00B93430">
        <w:t>B.</w:t>
      </w:r>
      <w:r w:rsidRPr="00B93430">
        <w:t>火源</w:t>
      </w:r>
    </w:p>
    <w:p w14:paraId="4D1E989D" w14:textId="77777777" w:rsidR="00D117D4" w:rsidRPr="00B93430" w:rsidRDefault="00D117D4" w:rsidP="00372AB0">
      <w:pPr>
        <w:ind w:firstLine="640"/>
      </w:pPr>
      <w:r w:rsidRPr="00B93430">
        <w:t>C.</w:t>
      </w:r>
      <w:r w:rsidRPr="00B93430">
        <w:t>电源</w:t>
      </w:r>
    </w:p>
    <w:p w14:paraId="29D19B59" w14:textId="77777777" w:rsidR="00D117D4" w:rsidRPr="00B93430" w:rsidRDefault="00D117D4" w:rsidP="00372AB0">
      <w:pPr>
        <w:ind w:firstLine="640"/>
        <w:rPr>
          <w:lang w:val="en"/>
        </w:rPr>
      </w:pPr>
      <w:r w:rsidRPr="00B93430">
        <w:t>D.</w:t>
      </w:r>
      <w:r w:rsidRPr="00B93430">
        <w:t>风量</w:t>
      </w:r>
    </w:p>
    <w:p w14:paraId="694176C7" w14:textId="77777777" w:rsidR="00D117D4" w:rsidRPr="00B93430" w:rsidRDefault="00D117D4" w:rsidP="00372AB0">
      <w:pPr>
        <w:pStyle w:val="af2"/>
        <w:ind w:firstLine="640"/>
      </w:pPr>
      <w:r w:rsidRPr="00B93430">
        <w:t>47</w:t>
      </w:r>
      <w:r w:rsidRPr="00B93430">
        <w:t>．煤矿企业对井下火区必须绘制火区位置关系图，注明所有</w:t>
      </w:r>
      <w:r w:rsidRPr="00B93430">
        <w:rPr>
          <w:rFonts w:hint="eastAsia"/>
        </w:rPr>
        <w:t>（</w:t>
      </w:r>
      <w:r w:rsidRPr="00B93430">
        <w:t>B</w:t>
      </w:r>
      <w:r w:rsidRPr="00B93430">
        <w:rPr>
          <w:rFonts w:hint="eastAsia"/>
        </w:rPr>
        <w:t>）</w:t>
      </w:r>
      <w:r w:rsidRPr="00B93430">
        <w:t>和曾经发火的地点。</w:t>
      </w:r>
    </w:p>
    <w:p w14:paraId="0F769B25" w14:textId="77777777" w:rsidR="00D117D4" w:rsidRPr="00B93430" w:rsidRDefault="00D117D4" w:rsidP="00372AB0">
      <w:pPr>
        <w:ind w:firstLine="640"/>
        <w:rPr>
          <w:lang w:val="en"/>
        </w:rPr>
      </w:pPr>
      <w:r w:rsidRPr="00B93430">
        <w:t xml:space="preserve">A. </w:t>
      </w:r>
      <w:r w:rsidRPr="00B93430">
        <w:t>巷道</w:t>
      </w:r>
    </w:p>
    <w:p w14:paraId="542A8EAA" w14:textId="77777777" w:rsidR="00D117D4" w:rsidRPr="00B93430" w:rsidRDefault="00D117D4" w:rsidP="00372AB0">
      <w:pPr>
        <w:ind w:firstLine="640"/>
        <w:rPr>
          <w:lang w:val="en"/>
        </w:rPr>
      </w:pPr>
      <w:r w:rsidRPr="00B93430">
        <w:t xml:space="preserve">B. </w:t>
      </w:r>
      <w:r w:rsidRPr="00B93430">
        <w:t>火区</w:t>
      </w:r>
    </w:p>
    <w:p w14:paraId="7FB000BF" w14:textId="77777777" w:rsidR="00D117D4" w:rsidRPr="00B93430" w:rsidRDefault="00D117D4" w:rsidP="00372AB0">
      <w:pPr>
        <w:ind w:firstLine="640"/>
        <w:rPr>
          <w:lang w:val="en"/>
        </w:rPr>
      </w:pPr>
      <w:r w:rsidRPr="00B93430">
        <w:t xml:space="preserve">C. </w:t>
      </w:r>
      <w:r w:rsidRPr="00B93430">
        <w:t>采区</w:t>
      </w:r>
    </w:p>
    <w:p w14:paraId="1E199C4B" w14:textId="77777777" w:rsidR="00D117D4" w:rsidRPr="00B93430" w:rsidRDefault="00D117D4" w:rsidP="00372AB0">
      <w:pPr>
        <w:ind w:firstLine="640"/>
        <w:rPr>
          <w:lang w:val="en"/>
        </w:rPr>
      </w:pPr>
      <w:r w:rsidRPr="00B93430">
        <w:t xml:space="preserve">D. </w:t>
      </w:r>
      <w:r w:rsidRPr="00B93430">
        <w:t>风门</w:t>
      </w:r>
      <w:r w:rsidRPr="00B93430">
        <w:t xml:space="preserve"> </w:t>
      </w:r>
    </w:p>
    <w:p w14:paraId="578DBB4B" w14:textId="77777777" w:rsidR="00D117D4" w:rsidRPr="00B93430" w:rsidRDefault="00D117D4" w:rsidP="00372AB0">
      <w:pPr>
        <w:pStyle w:val="af2"/>
        <w:ind w:firstLine="640"/>
      </w:pPr>
      <w:r w:rsidRPr="00B93430">
        <w:t>48</w:t>
      </w:r>
      <w:r w:rsidRPr="00B93430">
        <w:t>．开采容易自燃和自燃的煤层，采用全部充填采煤法时，</w:t>
      </w:r>
      <w:r w:rsidRPr="00B93430">
        <w:rPr>
          <w:rFonts w:hint="eastAsia"/>
        </w:rPr>
        <w:t>（</w:t>
      </w:r>
      <w:r w:rsidRPr="00B93430">
        <w:t>A</w:t>
      </w:r>
      <w:r w:rsidRPr="00B93430">
        <w:rPr>
          <w:rFonts w:hint="eastAsia"/>
        </w:rPr>
        <w:t>）</w:t>
      </w:r>
      <w:r w:rsidRPr="00B93430">
        <w:t>采用可燃物作充填材料，采空区和三角点必须充填。</w:t>
      </w:r>
    </w:p>
    <w:p w14:paraId="7357021C" w14:textId="77777777" w:rsidR="00D117D4" w:rsidRPr="00B93430" w:rsidRDefault="00D117D4" w:rsidP="00372AB0">
      <w:pPr>
        <w:ind w:firstLine="640"/>
      </w:pPr>
      <w:r w:rsidRPr="00B93430">
        <w:t xml:space="preserve">A. </w:t>
      </w:r>
      <w:r w:rsidRPr="00B93430">
        <w:t>严禁</w:t>
      </w:r>
    </w:p>
    <w:p w14:paraId="6BF8F284" w14:textId="77777777" w:rsidR="00D117D4" w:rsidRPr="00B93430" w:rsidRDefault="00D117D4" w:rsidP="00372AB0">
      <w:pPr>
        <w:ind w:firstLine="640"/>
        <w:rPr>
          <w:lang w:val="en"/>
        </w:rPr>
      </w:pPr>
      <w:r w:rsidRPr="00B93430">
        <w:t xml:space="preserve">B. </w:t>
      </w:r>
      <w:r w:rsidRPr="00B93430">
        <w:t>不得</w:t>
      </w:r>
    </w:p>
    <w:p w14:paraId="487CA604" w14:textId="77777777" w:rsidR="00D117D4" w:rsidRPr="00B93430" w:rsidRDefault="00D117D4" w:rsidP="00372AB0">
      <w:pPr>
        <w:ind w:firstLine="640"/>
        <w:rPr>
          <w:lang w:val="en"/>
        </w:rPr>
      </w:pPr>
      <w:r w:rsidRPr="00B93430">
        <w:t xml:space="preserve">C. </w:t>
      </w:r>
      <w:r w:rsidRPr="00B93430">
        <w:t>必须</w:t>
      </w:r>
    </w:p>
    <w:p w14:paraId="70F9CF3A" w14:textId="77777777" w:rsidR="00D117D4" w:rsidRPr="00B93430" w:rsidRDefault="00D117D4" w:rsidP="00372AB0">
      <w:pPr>
        <w:ind w:firstLine="640"/>
        <w:rPr>
          <w:lang w:val="en"/>
        </w:rPr>
      </w:pPr>
      <w:r w:rsidRPr="00B93430">
        <w:lastRenderedPageBreak/>
        <w:t>D.</w:t>
      </w:r>
      <w:r w:rsidRPr="00B93430">
        <w:t>可以</w:t>
      </w:r>
    </w:p>
    <w:p w14:paraId="3A8FD3DD" w14:textId="77777777" w:rsidR="00D117D4" w:rsidRPr="00B93430" w:rsidRDefault="00D117D4" w:rsidP="00372AB0">
      <w:pPr>
        <w:pStyle w:val="af2"/>
        <w:ind w:firstLine="640"/>
      </w:pPr>
      <w:r w:rsidRPr="00B93430">
        <w:t>49</w:t>
      </w:r>
      <w:r w:rsidRPr="00B93430">
        <w:t>．采煤工作面回采结束后，必须在</w:t>
      </w:r>
      <w:r w:rsidRPr="00B93430">
        <w:rPr>
          <w:rFonts w:hint="eastAsia"/>
        </w:rPr>
        <w:t>（</w:t>
      </w:r>
      <w:r w:rsidRPr="00B93430">
        <w:t>D</w:t>
      </w:r>
      <w:r w:rsidRPr="00B93430">
        <w:rPr>
          <w:rFonts w:hint="eastAsia"/>
        </w:rPr>
        <w:t>）</w:t>
      </w:r>
      <w:r w:rsidRPr="00B93430">
        <w:t>天内进行永久性封闭。</w:t>
      </w:r>
    </w:p>
    <w:p w14:paraId="3ABF9F6D" w14:textId="77777777" w:rsidR="00D117D4" w:rsidRPr="00B93430" w:rsidRDefault="00D117D4" w:rsidP="00372AB0">
      <w:pPr>
        <w:ind w:firstLine="640"/>
      </w:pPr>
      <w:r w:rsidRPr="00B93430">
        <w:t xml:space="preserve">A. 15  </w:t>
      </w:r>
    </w:p>
    <w:p w14:paraId="6453DFC7" w14:textId="77777777" w:rsidR="00D117D4" w:rsidRPr="00B93430" w:rsidRDefault="00D117D4" w:rsidP="00372AB0">
      <w:pPr>
        <w:ind w:firstLine="640"/>
      </w:pPr>
      <w:r w:rsidRPr="00B93430">
        <w:t xml:space="preserve">B. 25  </w:t>
      </w:r>
    </w:p>
    <w:p w14:paraId="00BCC491" w14:textId="77777777" w:rsidR="00D117D4" w:rsidRPr="00B93430" w:rsidRDefault="00D117D4" w:rsidP="00372AB0">
      <w:pPr>
        <w:ind w:firstLine="640"/>
      </w:pPr>
      <w:r w:rsidRPr="00B93430">
        <w:t xml:space="preserve">C. 30  </w:t>
      </w:r>
    </w:p>
    <w:p w14:paraId="64CD9809" w14:textId="77777777" w:rsidR="00D117D4" w:rsidRPr="00B93430" w:rsidRDefault="00D117D4" w:rsidP="00372AB0">
      <w:pPr>
        <w:ind w:firstLine="640"/>
        <w:rPr>
          <w:lang w:val="en"/>
        </w:rPr>
      </w:pPr>
      <w:r w:rsidRPr="00B93430">
        <w:t xml:space="preserve">D. 45 </w:t>
      </w:r>
    </w:p>
    <w:p w14:paraId="3E4E754D" w14:textId="77777777" w:rsidR="00D117D4" w:rsidRPr="00B93430" w:rsidRDefault="00D117D4" w:rsidP="00372AB0">
      <w:pPr>
        <w:pStyle w:val="af2"/>
        <w:ind w:firstLine="640"/>
      </w:pPr>
      <w:r w:rsidRPr="00B93430">
        <w:t>50</w:t>
      </w:r>
      <w:r w:rsidRPr="00B93430">
        <w:t>．在灌浆区</w:t>
      </w:r>
      <w:r w:rsidRPr="00B93430">
        <w:rPr>
          <w:rFonts w:hint="eastAsia"/>
        </w:rPr>
        <w:t>（</w:t>
      </w:r>
      <w:r w:rsidRPr="00B93430">
        <w:t>C</w:t>
      </w:r>
      <w:r w:rsidRPr="00B93430">
        <w:rPr>
          <w:rFonts w:hint="eastAsia"/>
        </w:rPr>
        <w:t>）</w:t>
      </w:r>
      <w:r w:rsidRPr="00B93430">
        <w:t>进行采掘前，必须查明灌浆区内的浆水积存情况。发现积存浆水，必须在采掘之前放出。在未放出前，严禁在灌浆区</w:t>
      </w:r>
      <w:r w:rsidRPr="00B93430">
        <w:rPr>
          <w:rFonts w:hint="eastAsia"/>
        </w:rPr>
        <w:t>（</w:t>
      </w:r>
      <w:r w:rsidRPr="00B93430">
        <w:t>C</w:t>
      </w:r>
      <w:r w:rsidRPr="00B93430">
        <w:rPr>
          <w:rFonts w:hint="eastAsia"/>
        </w:rPr>
        <w:t>）</w:t>
      </w:r>
      <w:r w:rsidRPr="00B93430">
        <w:t>进行采掘工作。</w:t>
      </w:r>
    </w:p>
    <w:p w14:paraId="62F6DCB8" w14:textId="77777777" w:rsidR="00D117D4" w:rsidRPr="00B93430" w:rsidRDefault="00D117D4" w:rsidP="00372AB0">
      <w:pPr>
        <w:ind w:firstLine="640"/>
        <w:rPr>
          <w:lang w:val="en"/>
        </w:rPr>
      </w:pPr>
      <w:r w:rsidRPr="00B93430">
        <w:t xml:space="preserve">A. </w:t>
      </w:r>
      <w:r w:rsidRPr="00B93430">
        <w:t>上部</w:t>
      </w:r>
      <w:r w:rsidRPr="00B93430">
        <w:t>.</w:t>
      </w:r>
      <w:r w:rsidRPr="00B93430">
        <w:t>上部</w:t>
      </w:r>
    </w:p>
    <w:p w14:paraId="337E5F34" w14:textId="77777777" w:rsidR="00D117D4" w:rsidRPr="00B93430" w:rsidRDefault="00D117D4" w:rsidP="00372AB0">
      <w:pPr>
        <w:ind w:firstLine="640"/>
        <w:rPr>
          <w:lang w:val="en"/>
        </w:rPr>
      </w:pPr>
      <w:r w:rsidRPr="00B93430">
        <w:t xml:space="preserve">B. </w:t>
      </w:r>
      <w:r w:rsidRPr="00B93430">
        <w:t>上部</w:t>
      </w:r>
      <w:r w:rsidRPr="00B93430">
        <w:t>.</w:t>
      </w:r>
      <w:r w:rsidRPr="00B93430">
        <w:t>中部</w:t>
      </w:r>
    </w:p>
    <w:p w14:paraId="121717FF" w14:textId="77777777" w:rsidR="00D117D4" w:rsidRPr="00B93430" w:rsidRDefault="00D117D4" w:rsidP="00372AB0">
      <w:pPr>
        <w:ind w:firstLine="640"/>
      </w:pPr>
      <w:r w:rsidRPr="00B93430">
        <w:t xml:space="preserve">C. </w:t>
      </w:r>
      <w:r w:rsidRPr="00B93430">
        <w:t>下部</w:t>
      </w:r>
      <w:r w:rsidRPr="00B93430">
        <w:t>.</w:t>
      </w:r>
      <w:r w:rsidRPr="00B93430">
        <w:t>下部</w:t>
      </w:r>
    </w:p>
    <w:p w14:paraId="1B005DC4" w14:textId="77777777" w:rsidR="00D117D4" w:rsidRPr="00B93430" w:rsidRDefault="00D117D4" w:rsidP="00372AB0">
      <w:pPr>
        <w:ind w:firstLine="640"/>
        <w:rPr>
          <w:lang w:val="en"/>
        </w:rPr>
      </w:pPr>
      <w:r w:rsidRPr="00B93430">
        <w:t xml:space="preserve">D. </w:t>
      </w:r>
      <w:r w:rsidRPr="00B93430">
        <w:t>上部</w:t>
      </w:r>
      <w:r w:rsidRPr="00B93430">
        <w:t>.</w:t>
      </w:r>
      <w:r w:rsidRPr="00B93430">
        <w:t>下部</w:t>
      </w:r>
      <w:r w:rsidRPr="00B93430">
        <w:t xml:space="preserve"> </w:t>
      </w:r>
    </w:p>
    <w:p w14:paraId="7819F0A8" w14:textId="77777777" w:rsidR="00D117D4" w:rsidRPr="00B93430" w:rsidRDefault="00D117D4" w:rsidP="00372AB0">
      <w:pPr>
        <w:pStyle w:val="af2"/>
        <w:ind w:firstLine="640"/>
      </w:pPr>
      <w:r w:rsidRPr="00B93430">
        <w:t>51</w:t>
      </w:r>
      <w:r w:rsidRPr="00B93430">
        <w:t>．消防材料库储存的</w:t>
      </w:r>
      <w:r w:rsidRPr="00B93430">
        <w:rPr>
          <w:rFonts w:hint="eastAsia"/>
        </w:rPr>
        <w:t>消防</w:t>
      </w:r>
      <w:r w:rsidRPr="00B93430">
        <w:t>材料、工具的品种和数量应符合有关规定</w:t>
      </w:r>
      <w:r w:rsidRPr="00B93430">
        <w:rPr>
          <w:rFonts w:hint="eastAsia"/>
        </w:rPr>
        <w:t>和要求</w:t>
      </w:r>
      <w:r w:rsidRPr="00B93430">
        <w:t>，并定期检查和更换。</w:t>
      </w:r>
      <w:r w:rsidRPr="00B93430">
        <w:rPr>
          <w:rFonts w:hint="eastAsia"/>
        </w:rPr>
        <w:t>消防</w:t>
      </w:r>
      <w:r w:rsidRPr="00B93430">
        <w:t>材料</w:t>
      </w:r>
      <w:r w:rsidRPr="00B93430">
        <w:rPr>
          <w:rFonts w:hint="eastAsia"/>
        </w:rPr>
        <w:t>和</w:t>
      </w:r>
      <w:r w:rsidRPr="00B93430">
        <w:t>工具</w:t>
      </w:r>
      <w:r w:rsidRPr="00B93430">
        <w:rPr>
          <w:rFonts w:hint="eastAsia"/>
        </w:rPr>
        <w:t>（</w:t>
      </w:r>
      <w:r w:rsidRPr="00B93430">
        <w:t>A</w:t>
      </w:r>
      <w:r w:rsidRPr="00B93430">
        <w:rPr>
          <w:rFonts w:hint="eastAsia"/>
        </w:rPr>
        <w:t>）</w:t>
      </w:r>
      <w:r w:rsidRPr="00B93430">
        <w:t>挪作他用。</w:t>
      </w:r>
    </w:p>
    <w:p w14:paraId="16324FAD" w14:textId="77777777" w:rsidR="00D117D4" w:rsidRPr="00B93430" w:rsidRDefault="00D117D4" w:rsidP="00372AB0">
      <w:pPr>
        <w:ind w:firstLine="640"/>
        <w:rPr>
          <w:lang w:val="en"/>
        </w:rPr>
      </w:pPr>
      <w:r w:rsidRPr="00B93430">
        <w:t xml:space="preserve">A. </w:t>
      </w:r>
      <w:r w:rsidRPr="00B93430">
        <w:t>不得</w:t>
      </w:r>
    </w:p>
    <w:p w14:paraId="23275007" w14:textId="77777777" w:rsidR="00D117D4" w:rsidRPr="00B93430" w:rsidRDefault="00D117D4" w:rsidP="00372AB0">
      <w:pPr>
        <w:ind w:firstLine="640"/>
        <w:rPr>
          <w:lang w:val="en"/>
        </w:rPr>
      </w:pPr>
      <w:r w:rsidRPr="00B93430">
        <w:t xml:space="preserve">B. </w:t>
      </w:r>
      <w:r w:rsidRPr="00B93430">
        <w:t>严禁</w:t>
      </w:r>
    </w:p>
    <w:p w14:paraId="3635EE84" w14:textId="77777777" w:rsidR="00D117D4" w:rsidRPr="00B93430" w:rsidRDefault="00D117D4" w:rsidP="00372AB0">
      <w:pPr>
        <w:ind w:firstLine="640"/>
        <w:rPr>
          <w:lang w:val="en"/>
        </w:rPr>
      </w:pPr>
      <w:r w:rsidRPr="00B93430">
        <w:t xml:space="preserve">C. </w:t>
      </w:r>
      <w:r w:rsidRPr="00B93430">
        <w:t>禁止</w:t>
      </w:r>
    </w:p>
    <w:p w14:paraId="4E0C0CDA" w14:textId="77777777" w:rsidR="00D117D4" w:rsidRPr="00B93430" w:rsidRDefault="00D117D4" w:rsidP="00372AB0">
      <w:pPr>
        <w:ind w:firstLine="640"/>
        <w:rPr>
          <w:lang w:val="en"/>
        </w:rPr>
      </w:pPr>
      <w:r w:rsidRPr="00B93430">
        <w:t>D.</w:t>
      </w:r>
      <w:r w:rsidRPr="00B93430">
        <w:t>可以</w:t>
      </w:r>
    </w:p>
    <w:p w14:paraId="3F55EB4D" w14:textId="77777777" w:rsidR="00D117D4" w:rsidRPr="00B93430" w:rsidRDefault="00D117D4" w:rsidP="00372AB0">
      <w:pPr>
        <w:pStyle w:val="af2"/>
        <w:ind w:firstLine="640"/>
      </w:pPr>
      <w:r w:rsidRPr="00B93430">
        <w:t>52</w:t>
      </w:r>
      <w:r w:rsidRPr="00B93430">
        <w:t>．井下清洗风动工具时，必须在专用硐室进行，并必须使用</w:t>
      </w:r>
      <w:r w:rsidRPr="00B93430">
        <w:rPr>
          <w:rFonts w:hint="eastAsia"/>
        </w:rPr>
        <w:t>（</w:t>
      </w:r>
      <w:r w:rsidRPr="00B93430">
        <w:t>B</w:t>
      </w:r>
      <w:r w:rsidRPr="00B93430">
        <w:rPr>
          <w:rFonts w:hint="eastAsia"/>
        </w:rPr>
        <w:t>）</w:t>
      </w:r>
      <w:r w:rsidRPr="00B93430">
        <w:t>和无毒性洗涤剂。</w:t>
      </w:r>
    </w:p>
    <w:p w14:paraId="5E30B639" w14:textId="77777777" w:rsidR="00D117D4" w:rsidRPr="00B93430" w:rsidRDefault="00D117D4" w:rsidP="00372AB0">
      <w:pPr>
        <w:ind w:firstLine="640"/>
      </w:pPr>
      <w:r w:rsidRPr="00B93430">
        <w:lastRenderedPageBreak/>
        <w:t>A.</w:t>
      </w:r>
      <w:r w:rsidRPr="00B93430">
        <w:t>可燃性</w:t>
      </w:r>
      <w:r w:rsidRPr="00B93430">
        <w:t xml:space="preserve">  </w:t>
      </w:r>
    </w:p>
    <w:p w14:paraId="0DCB8CF7" w14:textId="77777777" w:rsidR="00D117D4" w:rsidRPr="00B93430" w:rsidRDefault="00D117D4" w:rsidP="00372AB0">
      <w:pPr>
        <w:ind w:firstLine="640"/>
      </w:pPr>
      <w:r w:rsidRPr="00B93430">
        <w:t>B.</w:t>
      </w:r>
      <w:r w:rsidRPr="00B93430">
        <w:t>不燃性</w:t>
      </w:r>
      <w:r w:rsidRPr="00B93430">
        <w:t xml:space="preserve">  </w:t>
      </w:r>
    </w:p>
    <w:p w14:paraId="54EB948E" w14:textId="77777777" w:rsidR="00D117D4" w:rsidRPr="00B93430" w:rsidRDefault="00D117D4" w:rsidP="00372AB0">
      <w:pPr>
        <w:ind w:firstLine="640"/>
      </w:pPr>
      <w:r w:rsidRPr="00B93430">
        <w:t>C.</w:t>
      </w:r>
      <w:r w:rsidRPr="00B93430">
        <w:t>绝缘性</w:t>
      </w:r>
      <w:r w:rsidRPr="00B93430">
        <w:t xml:space="preserve">  </w:t>
      </w:r>
    </w:p>
    <w:p w14:paraId="6CAEE798" w14:textId="77777777" w:rsidR="00D117D4" w:rsidRPr="00B93430" w:rsidRDefault="00D117D4" w:rsidP="00372AB0">
      <w:pPr>
        <w:ind w:firstLine="640"/>
        <w:rPr>
          <w:lang w:val="en"/>
        </w:rPr>
      </w:pPr>
      <w:r w:rsidRPr="00B93430">
        <w:t>D.</w:t>
      </w:r>
      <w:r w:rsidRPr="00B93430">
        <w:t>挥发性</w:t>
      </w:r>
    </w:p>
    <w:p w14:paraId="0CF7B486" w14:textId="77777777" w:rsidR="00D117D4" w:rsidRPr="00B93430" w:rsidRDefault="00D117D4" w:rsidP="00372AB0">
      <w:pPr>
        <w:pStyle w:val="af2"/>
        <w:ind w:firstLine="640"/>
      </w:pPr>
      <w:r w:rsidRPr="00B93430">
        <w:t>53</w:t>
      </w:r>
      <w:r w:rsidRPr="00B93430">
        <w:t>．井口房和通风机房附近</w:t>
      </w:r>
      <w:r w:rsidRPr="00B93430">
        <w:rPr>
          <w:rFonts w:hint="eastAsia"/>
        </w:rPr>
        <w:t>（</w:t>
      </w:r>
      <w:r w:rsidRPr="00B93430">
        <w:t>C</w:t>
      </w:r>
      <w:r w:rsidRPr="00B93430">
        <w:rPr>
          <w:rFonts w:hint="eastAsia"/>
        </w:rPr>
        <w:t>）</w:t>
      </w:r>
      <w:r w:rsidRPr="00B93430">
        <w:t>内，不得有烟火或用火炉取暖。</w:t>
      </w:r>
    </w:p>
    <w:p w14:paraId="15D5275D" w14:textId="77777777" w:rsidR="00D117D4" w:rsidRPr="00B93430" w:rsidRDefault="00D117D4" w:rsidP="00372AB0">
      <w:pPr>
        <w:ind w:firstLine="640"/>
      </w:pPr>
      <w:r w:rsidRPr="00B93430">
        <w:t>A. 10m</w:t>
      </w:r>
    </w:p>
    <w:p w14:paraId="2D53D47B" w14:textId="77777777" w:rsidR="00D117D4" w:rsidRPr="00B93430" w:rsidRDefault="00D117D4" w:rsidP="00372AB0">
      <w:pPr>
        <w:ind w:firstLine="640"/>
        <w:rPr>
          <w:lang w:val="en"/>
        </w:rPr>
      </w:pPr>
      <w:r w:rsidRPr="00B93430">
        <w:t>B. 15m</w:t>
      </w:r>
    </w:p>
    <w:p w14:paraId="040B4748" w14:textId="77777777" w:rsidR="00D117D4" w:rsidRPr="00B93430" w:rsidRDefault="00D117D4" w:rsidP="00372AB0">
      <w:pPr>
        <w:ind w:firstLine="640"/>
      </w:pPr>
      <w:r w:rsidRPr="00B93430">
        <w:t>C. 20m</w:t>
      </w:r>
    </w:p>
    <w:p w14:paraId="3FBA4B68" w14:textId="77777777" w:rsidR="00D117D4" w:rsidRPr="00B93430" w:rsidRDefault="00D117D4" w:rsidP="00372AB0">
      <w:pPr>
        <w:ind w:firstLine="640"/>
        <w:rPr>
          <w:lang w:val="en"/>
        </w:rPr>
      </w:pPr>
      <w:r w:rsidRPr="00B93430">
        <w:t>D.25m</w:t>
      </w:r>
    </w:p>
    <w:p w14:paraId="68EB9BBC" w14:textId="77777777" w:rsidR="00D117D4" w:rsidRPr="00B93430" w:rsidRDefault="00D117D4" w:rsidP="00372AB0">
      <w:pPr>
        <w:pStyle w:val="af2"/>
        <w:ind w:firstLine="640"/>
      </w:pPr>
      <w:r w:rsidRPr="00B93430">
        <w:t>54</w:t>
      </w:r>
      <w:r w:rsidRPr="00B93430">
        <w:t>．矿山救护队至服务矿井的距离以行车时间不超过</w:t>
      </w:r>
      <w:r w:rsidRPr="00B93430">
        <w:rPr>
          <w:rFonts w:hint="eastAsia"/>
        </w:rPr>
        <w:t>（</w:t>
      </w:r>
      <w:r w:rsidRPr="00B93430">
        <w:t>C</w:t>
      </w:r>
      <w:r w:rsidRPr="00B93430">
        <w:rPr>
          <w:rFonts w:hint="eastAsia"/>
        </w:rPr>
        <w:t>）</w:t>
      </w:r>
      <w:r w:rsidRPr="00B93430">
        <w:t>为限。</w:t>
      </w:r>
    </w:p>
    <w:p w14:paraId="31C27C06" w14:textId="77777777" w:rsidR="00D117D4" w:rsidRPr="00B93430" w:rsidRDefault="00D117D4" w:rsidP="00372AB0">
      <w:pPr>
        <w:ind w:firstLine="640"/>
      </w:pPr>
      <w:r w:rsidRPr="00B93430">
        <w:t>A. 15min</w:t>
      </w:r>
    </w:p>
    <w:p w14:paraId="0D1CCE45" w14:textId="77777777" w:rsidR="00D117D4" w:rsidRPr="00B93430" w:rsidRDefault="00D117D4" w:rsidP="00372AB0">
      <w:pPr>
        <w:ind w:firstLine="640"/>
        <w:rPr>
          <w:lang w:val="en"/>
        </w:rPr>
      </w:pPr>
      <w:r w:rsidRPr="00B93430">
        <w:t>B.20min</w:t>
      </w:r>
    </w:p>
    <w:p w14:paraId="2521E99C" w14:textId="77777777" w:rsidR="00D117D4" w:rsidRPr="00B93430" w:rsidRDefault="00D117D4" w:rsidP="00372AB0">
      <w:pPr>
        <w:ind w:firstLine="640"/>
        <w:rPr>
          <w:lang w:val="en"/>
        </w:rPr>
      </w:pPr>
      <w:r w:rsidRPr="00B93430">
        <w:t>C.30min</w:t>
      </w:r>
    </w:p>
    <w:p w14:paraId="210BD686" w14:textId="77777777" w:rsidR="00D117D4" w:rsidRPr="00B93430" w:rsidRDefault="00D117D4" w:rsidP="00372AB0">
      <w:pPr>
        <w:ind w:firstLine="640"/>
        <w:rPr>
          <w:lang w:val="en"/>
        </w:rPr>
      </w:pPr>
      <w:r w:rsidRPr="00B93430">
        <w:t xml:space="preserve">D.35min  </w:t>
      </w:r>
    </w:p>
    <w:p w14:paraId="5E3185C7" w14:textId="77777777" w:rsidR="00D117D4" w:rsidRPr="00B93430" w:rsidRDefault="00D117D4" w:rsidP="00372AB0">
      <w:pPr>
        <w:pStyle w:val="af2"/>
        <w:ind w:firstLine="640"/>
      </w:pPr>
      <w:r w:rsidRPr="00B93430">
        <w:t>55</w:t>
      </w:r>
      <w:r w:rsidRPr="00B93430">
        <w:t>．新购进或经水压试验后的氧气瓶，必须进行</w:t>
      </w:r>
      <w:r w:rsidRPr="00B93430">
        <w:rPr>
          <w:rFonts w:hint="eastAsia"/>
        </w:rPr>
        <w:t>（</w:t>
      </w:r>
      <w:r w:rsidRPr="00B93430">
        <w:t>B</w:t>
      </w:r>
      <w:r w:rsidRPr="00B93430">
        <w:rPr>
          <w:rFonts w:hint="eastAsia"/>
        </w:rPr>
        <w:t>）</w:t>
      </w:r>
      <w:r w:rsidRPr="00B93430">
        <w:t>次充、放氧气后，方可使用。</w:t>
      </w:r>
    </w:p>
    <w:p w14:paraId="2CE61EDA" w14:textId="77777777" w:rsidR="00D117D4" w:rsidRPr="00B93430" w:rsidRDefault="00D117D4" w:rsidP="00372AB0">
      <w:pPr>
        <w:ind w:firstLine="640"/>
      </w:pPr>
      <w:r w:rsidRPr="00B93430">
        <w:t>A.1</w:t>
      </w:r>
    </w:p>
    <w:p w14:paraId="133A58D4" w14:textId="77777777" w:rsidR="00D117D4" w:rsidRPr="00B93430" w:rsidRDefault="00D117D4" w:rsidP="00372AB0">
      <w:pPr>
        <w:ind w:firstLine="640"/>
      </w:pPr>
      <w:r w:rsidRPr="00B93430">
        <w:t>B.2</w:t>
      </w:r>
    </w:p>
    <w:p w14:paraId="406E895E" w14:textId="77777777" w:rsidR="00D117D4" w:rsidRPr="00B93430" w:rsidRDefault="00D117D4" w:rsidP="00372AB0">
      <w:pPr>
        <w:ind w:firstLine="640"/>
      </w:pPr>
      <w:r w:rsidRPr="00B93430">
        <w:t>C.3</w:t>
      </w:r>
    </w:p>
    <w:p w14:paraId="6B98B882" w14:textId="77777777" w:rsidR="00D117D4" w:rsidRPr="00B93430" w:rsidRDefault="00D117D4" w:rsidP="00372AB0">
      <w:pPr>
        <w:ind w:firstLine="640"/>
        <w:rPr>
          <w:lang w:val="en"/>
        </w:rPr>
      </w:pPr>
      <w:r w:rsidRPr="00B93430">
        <w:t>D.4</w:t>
      </w:r>
    </w:p>
    <w:p w14:paraId="5CEB3981" w14:textId="77777777" w:rsidR="00D117D4" w:rsidRPr="00B93430" w:rsidRDefault="00D117D4" w:rsidP="00372AB0">
      <w:pPr>
        <w:pStyle w:val="af2"/>
        <w:ind w:firstLine="640"/>
      </w:pPr>
      <w:r w:rsidRPr="00B93430">
        <w:t>56</w:t>
      </w:r>
      <w:r w:rsidRPr="00B93430">
        <w:t>．恢复突出区通风时，应以最短的路线将瓦</w:t>
      </w:r>
      <w:r w:rsidRPr="00B93430">
        <w:rPr>
          <w:rFonts w:hint="eastAsia"/>
        </w:rPr>
        <w:t>斯</w:t>
      </w:r>
      <w:r w:rsidRPr="00B93430">
        <w:t>引入回风</w:t>
      </w:r>
      <w:r w:rsidRPr="00B93430">
        <w:lastRenderedPageBreak/>
        <w:t>巷。回风井口</w:t>
      </w:r>
      <w:r w:rsidRPr="00B93430">
        <w:rPr>
          <w:rFonts w:hint="eastAsia"/>
        </w:rPr>
        <w:t>（</w:t>
      </w:r>
      <w:r w:rsidRPr="00B93430">
        <w:t>A</w:t>
      </w:r>
      <w:r w:rsidRPr="00B93430">
        <w:rPr>
          <w:rFonts w:hint="eastAsia"/>
        </w:rPr>
        <w:t>）</w:t>
      </w:r>
      <w:r w:rsidRPr="00B93430">
        <w:t>范围内不得有火源，并设专人监视。</w:t>
      </w:r>
    </w:p>
    <w:p w14:paraId="4709E174" w14:textId="77777777" w:rsidR="00D117D4" w:rsidRPr="00B93430" w:rsidRDefault="00D117D4" w:rsidP="00372AB0">
      <w:pPr>
        <w:ind w:firstLine="640"/>
      </w:pPr>
      <w:r w:rsidRPr="00B93430">
        <w:t>A.50m</w:t>
      </w:r>
      <w:r w:rsidRPr="00B93430">
        <w:tab/>
      </w:r>
      <w:r w:rsidRPr="00B93430">
        <w:tab/>
      </w:r>
    </w:p>
    <w:p w14:paraId="611B05F1" w14:textId="77777777" w:rsidR="00D117D4" w:rsidRPr="00B93430" w:rsidRDefault="00D117D4" w:rsidP="00372AB0">
      <w:pPr>
        <w:ind w:firstLine="640"/>
      </w:pPr>
      <w:r w:rsidRPr="00B93430">
        <w:t>B.30m</w:t>
      </w:r>
      <w:r w:rsidRPr="00B93430">
        <w:tab/>
      </w:r>
      <w:r w:rsidRPr="00B93430">
        <w:tab/>
      </w:r>
    </w:p>
    <w:p w14:paraId="64BFD07B" w14:textId="77777777" w:rsidR="00D117D4" w:rsidRPr="00B93430" w:rsidRDefault="00D117D4" w:rsidP="00372AB0">
      <w:pPr>
        <w:ind w:firstLine="640"/>
      </w:pPr>
      <w:r w:rsidRPr="00B93430">
        <w:t>C.20m</w:t>
      </w:r>
    </w:p>
    <w:p w14:paraId="2DADE809" w14:textId="77777777" w:rsidR="00D117D4" w:rsidRPr="00B93430" w:rsidRDefault="00D117D4" w:rsidP="00372AB0">
      <w:pPr>
        <w:ind w:firstLine="640"/>
        <w:rPr>
          <w:lang w:val="en"/>
        </w:rPr>
      </w:pPr>
      <w:r w:rsidRPr="00B93430">
        <w:t>D.15m</w:t>
      </w:r>
    </w:p>
    <w:p w14:paraId="03AB6396" w14:textId="77777777" w:rsidR="00D117D4" w:rsidRPr="00B93430" w:rsidRDefault="00D117D4" w:rsidP="00372AB0">
      <w:pPr>
        <w:pStyle w:val="af2"/>
        <w:ind w:firstLine="640"/>
      </w:pPr>
      <w:r w:rsidRPr="00B93430">
        <w:t>57</w:t>
      </w:r>
      <w:r w:rsidRPr="00B93430">
        <w:t>．发生煤</w:t>
      </w:r>
      <w:r w:rsidRPr="00B93430">
        <w:rPr>
          <w:rFonts w:hint="eastAsia"/>
        </w:rPr>
        <w:t>（</w:t>
      </w:r>
      <w:r w:rsidRPr="00B93430">
        <w:t>岩</w:t>
      </w:r>
      <w:r w:rsidRPr="00B93430">
        <w:rPr>
          <w:rFonts w:hint="eastAsia"/>
        </w:rPr>
        <w:t>）</w:t>
      </w:r>
      <w:r w:rsidRPr="00B93430">
        <w:t>与瓦斯突发事故，不得</w:t>
      </w:r>
      <w:r w:rsidRPr="00B93430">
        <w:rPr>
          <w:rFonts w:hint="eastAsia"/>
        </w:rPr>
        <w:t>（</w:t>
      </w:r>
      <w:r w:rsidRPr="00B93430">
        <w:t>D</w:t>
      </w:r>
      <w:r w:rsidRPr="00B93430">
        <w:rPr>
          <w:rFonts w:hint="eastAsia"/>
        </w:rPr>
        <w:t>）</w:t>
      </w:r>
      <w:r w:rsidRPr="00B93430">
        <w:t>，防止风流紊乱扩大灾情。如果通风系统及设施被破坏，应设置风障、临时风门及安装局部通风机恢复通风。</w:t>
      </w:r>
    </w:p>
    <w:p w14:paraId="61181B73" w14:textId="77777777" w:rsidR="00D117D4" w:rsidRPr="00B93430" w:rsidRDefault="00D117D4" w:rsidP="00372AB0">
      <w:pPr>
        <w:ind w:firstLine="640"/>
      </w:pPr>
      <w:r w:rsidRPr="00B93430">
        <w:t>A.</w:t>
      </w:r>
      <w:r w:rsidRPr="00B93430">
        <w:t>停止风流</w:t>
      </w:r>
      <w:r w:rsidRPr="00B93430">
        <w:t xml:space="preserve">  </w:t>
      </w:r>
    </w:p>
    <w:p w14:paraId="74E20030" w14:textId="77777777" w:rsidR="00D117D4" w:rsidRPr="00B93430" w:rsidRDefault="00D117D4" w:rsidP="00372AB0">
      <w:pPr>
        <w:ind w:firstLine="640"/>
      </w:pPr>
      <w:r w:rsidRPr="00B93430">
        <w:t>B.</w:t>
      </w:r>
      <w:r w:rsidRPr="00B93430">
        <w:t>加大通风</w:t>
      </w:r>
      <w:r w:rsidRPr="00B93430">
        <w:t xml:space="preserve">  </w:t>
      </w:r>
    </w:p>
    <w:p w14:paraId="1D2E237B" w14:textId="77777777" w:rsidR="00D117D4" w:rsidRPr="00B93430" w:rsidRDefault="00D117D4" w:rsidP="00372AB0">
      <w:pPr>
        <w:ind w:firstLine="640"/>
      </w:pPr>
      <w:r w:rsidRPr="00B93430">
        <w:t>C.</w:t>
      </w:r>
      <w:r w:rsidRPr="00B93430">
        <w:t>缩短通风</w:t>
      </w:r>
      <w:r w:rsidRPr="00B93430">
        <w:t xml:space="preserve">  </w:t>
      </w:r>
    </w:p>
    <w:p w14:paraId="0E13EAD9" w14:textId="77777777" w:rsidR="00D117D4" w:rsidRPr="00B93430" w:rsidRDefault="00D117D4" w:rsidP="00372AB0">
      <w:pPr>
        <w:ind w:firstLine="640"/>
        <w:rPr>
          <w:lang w:val="en"/>
        </w:rPr>
      </w:pPr>
      <w:r w:rsidRPr="00B93430">
        <w:t>D.</w:t>
      </w:r>
      <w:r w:rsidRPr="00B93430">
        <w:t>停风和反风</w:t>
      </w:r>
    </w:p>
    <w:p w14:paraId="2D252D0C" w14:textId="77777777" w:rsidR="00D117D4" w:rsidRPr="00B93430" w:rsidRDefault="00D117D4" w:rsidP="00372AB0">
      <w:pPr>
        <w:pStyle w:val="af2"/>
        <w:ind w:firstLine="640"/>
      </w:pPr>
      <w:r w:rsidRPr="00B93430">
        <w:t>58</w:t>
      </w:r>
      <w:r w:rsidRPr="00B93430">
        <w:t>．氧气充填室内储存的大</w:t>
      </w:r>
      <w:r w:rsidRPr="00B93430">
        <w:rPr>
          <w:rFonts w:hint="eastAsia"/>
        </w:rPr>
        <w:t>40L</w:t>
      </w:r>
      <w:r w:rsidRPr="00B93430">
        <w:t>氧气瓶不得少于</w:t>
      </w:r>
      <w:r w:rsidRPr="00B93430">
        <w:rPr>
          <w:rFonts w:hint="eastAsia"/>
        </w:rPr>
        <w:t>（</w:t>
      </w:r>
      <w:r w:rsidRPr="00B93430">
        <w:t>B</w:t>
      </w:r>
      <w:r w:rsidRPr="00B93430">
        <w:rPr>
          <w:rFonts w:hint="eastAsia"/>
        </w:rPr>
        <w:t>）</w:t>
      </w:r>
      <w:r w:rsidRPr="00B93430">
        <w:t>，其压力在</w:t>
      </w:r>
      <w:r w:rsidRPr="00B93430">
        <w:t>10Mpa</w:t>
      </w:r>
      <w:r w:rsidRPr="00B93430">
        <w:t>以上，空氧气瓶和充满的氧气瓶应分别存放。</w:t>
      </w:r>
    </w:p>
    <w:p w14:paraId="063DF144" w14:textId="77777777" w:rsidR="00D117D4" w:rsidRPr="00B93430" w:rsidRDefault="00D117D4" w:rsidP="00372AB0">
      <w:pPr>
        <w:ind w:firstLine="640"/>
        <w:rPr>
          <w:lang w:val="en"/>
        </w:rPr>
      </w:pPr>
      <w:r w:rsidRPr="00B93430">
        <w:t>A.10</w:t>
      </w:r>
      <w:r w:rsidRPr="00B93430">
        <w:t>个</w:t>
      </w:r>
    </w:p>
    <w:p w14:paraId="115D7142" w14:textId="77777777" w:rsidR="00D117D4" w:rsidRPr="00B93430" w:rsidRDefault="00D117D4" w:rsidP="00372AB0">
      <w:pPr>
        <w:ind w:firstLine="640"/>
      </w:pPr>
      <w:r w:rsidRPr="00B93430">
        <w:t>B.5</w:t>
      </w:r>
      <w:r w:rsidRPr="00B93430">
        <w:t>个</w:t>
      </w:r>
    </w:p>
    <w:p w14:paraId="48CEA341" w14:textId="77777777" w:rsidR="00D117D4" w:rsidRPr="00B93430" w:rsidRDefault="00D117D4" w:rsidP="00372AB0">
      <w:pPr>
        <w:ind w:firstLine="640"/>
      </w:pPr>
      <w:r w:rsidRPr="00B93430">
        <w:t>C .6</w:t>
      </w:r>
      <w:r w:rsidRPr="00B93430">
        <w:t>个</w:t>
      </w:r>
    </w:p>
    <w:p w14:paraId="3A59C9E2" w14:textId="77777777" w:rsidR="00D117D4" w:rsidRPr="00B93430" w:rsidRDefault="00D117D4" w:rsidP="00372AB0">
      <w:pPr>
        <w:ind w:firstLine="640"/>
        <w:rPr>
          <w:lang w:val="en"/>
        </w:rPr>
      </w:pPr>
      <w:r w:rsidRPr="00B93430">
        <w:t>D.15</w:t>
      </w:r>
      <w:r w:rsidRPr="00B93430">
        <w:t>个</w:t>
      </w:r>
    </w:p>
    <w:p w14:paraId="21A2B1B4" w14:textId="77777777" w:rsidR="00D117D4" w:rsidRPr="00B93430" w:rsidRDefault="00D117D4" w:rsidP="00372AB0">
      <w:pPr>
        <w:pStyle w:val="af2"/>
        <w:ind w:firstLine="640"/>
      </w:pPr>
      <w:r w:rsidRPr="00B93430">
        <w:t>59</w:t>
      </w:r>
      <w:r w:rsidRPr="00B93430">
        <w:t>．处理火灾事故过程中，必须指定专人检查瓦斯和煤尘，观测灾区气体和风流变化，当</w:t>
      </w:r>
      <w:r w:rsidRPr="00B93430">
        <w:t xml:space="preserve"> </w:t>
      </w:r>
      <w:r w:rsidRPr="00B93430">
        <w:t>瓦斯浓度达到</w:t>
      </w:r>
      <w:r w:rsidRPr="00B93430">
        <w:rPr>
          <w:rFonts w:hint="eastAsia"/>
        </w:rPr>
        <w:t>（</w:t>
      </w:r>
      <w:r w:rsidRPr="00B93430">
        <w:t>A</w:t>
      </w:r>
      <w:r w:rsidRPr="00B93430">
        <w:rPr>
          <w:rFonts w:hint="eastAsia"/>
        </w:rPr>
        <w:t>）</w:t>
      </w:r>
      <w:r w:rsidRPr="00B93430">
        <w:t>以上，并继续增加有爆炸</w:t>
      </w:r>
      <w:r w:rsidRPr="00B93430">
        <w:t xml:space="preserve"> </w:t>
      </w:r>
      <w:r w:rsidRPr="00B93430">
        <w:t>危险时，矿山救护队必须将全部人员立即撤到安全地点，然后采取措施，排除爆炸危险。</w:t>
      </w:r>
    </w:p>
    <w:p w14:paraId="79880E9E" w14:textId="77777777" w:rsidR="00D117D4" w:rsidRPr="00B93430" w:rsidRDefault="00D117D4" w:rsidP="00372AB0">
      <w:pPr>
        <w:ind w:firstLine="640"/>
      </w:pPr>
      <w:r w:rsidRPr="00B93430">
        <w:t>A .2</w:t>
      </w:r>
      <w:r w:rsidRPr="00B93430">
        <w:rPr>
          <w:rFonts w:hint="eastAsia"/>
        </w:rPr>
        <w:t>.</w:t>
      </w:r>
      <w:r w:rsidRPr="00B93430">
        <w:t xml:space="preserve">0%  </w:t>
      </w:r>
    </w:p>
    <w:p w14:paraId="73A5C77F" w14:textId="77777777" w:rsidR="00D117D4" w:rsidRPr="00B93430" w:rsidRDefault="00D117D4" w:rsidP="00372AB0">
      <w:pPr>
        <w:ind w:firstLine="640"/>
      </w:pPr>
      <w:r w:rsidRPr="00B93430">
        <w:lastRenderedPageBreak/>
        <w:t>B.1.5%</w:t>
      </w:r>
    </w:p>
    <w:p w14:paraId="39E335F8" w14:textId="77777777" w:rsidR="00D117D4" w:rsidRPr="00B93430" w:rsidRDefault="00D117D4" w:rsidP="00372AB0">
      <w:pPr>
        <w:ind w:firstLine="640"/>
      </w:pPr>
      <w:r w:rsidRPr="00B93430">
        <w:t>C.1.0%</w:t>
      </w:r>
    </w:p>
    <w:p w14:paraId="5C9A350C" w14:textId="77777777" w:rsidR="00D117D4" w:rsidRPr="00B93430" w:rsidRDefault="00D117D4" w:rsidP="00372AB0">
      <w:pPr>
        <w:ind w:firstLine="640"/>
        <w:rPr>
          <w:lang w:val="en"/>
        </w:rPr>
      </w:pPr>
      <w:r w:rsidRPr="00B93430">
        <w:t xml:space="preserve">D.2.5%  </w:t>
      </w:r>
    </w:p>
    <w:p w14:paraId="22F1F1EA" w14:textId="77777777" w:rsidR="00D117D4" w:rsidRPr="00B93430" w:rsidRDefault="00D117D4" w:rsidP="00372AB0">
      <w:pPr>
        <w:pStyle w:val="af2"/>
        <w:ind w:firstLine="640"/>
      </w:pPr>
      <w:r w:rsidRPr="00B93430">
        <w:t>60</w:t>
      </w:r>
      <w:r w:rsidRPr="00B93430">
        <w:t>．</w:t>
      </w:r>
      <w:r w:rsidRPr="00B93430">
        <w:rPr>
          <w:rFonts w:hint="eastAsia"/>
        </w:rPr>
        <w:t>矿山</w:t>
      </w:r>
      <w:r w:rsidRPr="00B93430">
        <w:t>救护队员进入</w:t>
      </w:r>
      <w:r w:rsidRPr="00B93430">
        <w:t>40</w:t>
      </w:r>
      <w:r w:rsidRPr="00B93430">
        <w:rPr>
          <w:rFonts w:hint="eastAsia"/>
        </w:rPr>
        <w:t>℃</w:t>
      </w:r>
      <w:r w:rsidRPr="00B93430">
        <w:t>摄氏度的高温区作业最长时间为</w:t>
      </w:r>
      <w:r w:rsidRPr="00B93430">
        <w:rPr>
          <w:rFonts w:hint="eastAsia"/>
        </w:rPr>
        <w:t>（</w:t>
      </w:r>
      <w:r w:rsidRPr="00B93430">
        <w:t>B</w:t>
      </w:r>
      <w:r w:rsidRPr="00B93430">
        <w:rPr>
          <w:rFonts w:hint="eastAsia"/>
        </w:rPr>
        <w:t>）。</w:t>
      </w:r>
    </w:p>
    <w:p w14:paraId="36DA6EB5" w14:textId="77777777" w:rsidR="00D117D4" w:rsidRPr="00B93430" w:rsidRDefault="00D117D4" w:rsidP="00372AB0">
      <w:pPr>
        <w:ind w:firstLine="640"/>
      </w:pPr>
      <w:r w:rsidRPr="00B93430">
        <w:t>A.10min</w:t>
      </w:r>
    </w:p>
    <w:p w14:paraId="74D5E147" w14:textId="77777777" w:rsidR="00D117D4" w:rsidRPr="00B93430" w:rsidRDefault="00D117D4" w:rsidP="00372AB0">
      <w:pPr>
        <w:ind w:firstLine="640"/>
        <w:rPr>
          <w:lang w:val="en"/>
        </w:rPr>
      </w:pPr>
      <w:r w:rsidRPr="00B93430">
        <w:t>B.25min</w:t>
      </w:r>
    </w:p>
    <w:p w14:paraId="4C306497" w14:textId="77777777" w:rsidR="00D117D4" w:rsidRPr="00B93430" w:rsidRDefault="00D117D4" w:rsidP="00372AB0">
      <w:pPr>
        <w:ind w:firstLine="640"/>
      </w:pPr>
      <w:r w:rsidRPr="00B93430">
        <w:t>C.30min</w:t>
      </w:r>
    </w:p>
    <w:p w14:paraId="778FE22C" w14:textId="77777777" w:rsidR="00D117D4" w:rsidRPr="00B93430" w:rsidRDefault="00D117D4" w:rsidP="00372AB0">
      <w:pPr>
        <w:ind w:firstLine="640"/>
        <w:rPr>
          <w:lang w:val="en"/>
        </w:rPr>
      </w:pPr>
      <w:r w:rsidRPr="00B93430">
        <w:t>D.40min</w:t>
      </w:r>
      <w:r w:rsidRPr="00B93430">
        <w:rPr>
          <w:lang w:val="en"/>
        </w:rPr>
        <w:t xml:space="preserve">  </w:t>
      </w:r>
    </w:p>
    <w:p w14:paraId="65E4B2B6" w14:textId="77777777" w:rsidR="00D117D4" w:rsidRPr="00B93430" w:rsidRDefault="00D117D4" w:rsidP="00372AB0">
      <w:pPr>
        <w:pStyle w:val="af2"/>
        <w:ind w:firstLine="640"/>
      </w:pPr>
      <w:r w:rsidRPr="00B93430">
        <w:t>61</w:t>
      </w:r>
      <w:r w:rsidRPr="00B93430">
        <w:t>．</w:t>
      </w:r>
      <w:r w:rsidRPr="00B93430">
        <w:rPr>
          <w:rFonts w:hint="eastAsia"/>
        </w:rPr>
        <w:t>用水或注浆的方法灭火时，应将（）人员撤出，同时在（）有防止溃水的措施。（</w:t>
      </w:r>
      <w:r w:rsidRPr="00B93430">
        <w:t>B</w:t>
      </w:r>
      <w:r w:rsidRPr="00B93430">
        <w:rPr>
          <w:rFonts w:hint="eastAsia"/>
        </w:rPr>
        <w:t>）</w:t>
      </w:r>
    </w:p>
    <w:p w14:paraId="11A8CC5B" w14:textId="77777777" w:rsidR="00D117D4" w:rsidRPr="00B93430" w:rsidRDefault="00D117D4" w:rsidP="00372AB0">
      <w:pPr>
        <w:ind w:firstLine="640"/>
        <w:rPr>
          <w:lang w:val="en"/>
        </w:rPr>
      </w:pPr>
      <w:r w:rsidRPr="00B93430">
        <w:rPr>
          <w:rFonts w:hint="eastAsia"/>
        </w:rPr>
        <w:t>A.</w:t>
      </w:r>
      <w:r w:rsidRPr="00B93430">
        <w:rPr>
          <w:rFonts w:hint="eastAsia"/>
        </w:rPr>
        <w:t>进风侧</w:t>
      </w:r>
      <w:r w:rsidRPr="00B93430">
        <w:rPr>
          <w:rFonts w:hint="eastAsia"/>
        </w:rPr>
        <w:tab/>
      </w:r>
      <w:r w:rsidRPr="00B93430">
        <w:rPr>
          <w:rFonts w:hint="eastAsia"/>
        </w:rPr>
        <w:tab/>
      </w:r>
      <w:r w:rsidRPr="00B93430">
        <w:rPr>
          <w:rFonts w:hint="eastAsia"/>
        </w:rPr>
        <w:tab/>
      </w:r>
      <w:r w:rsidRPr="00B93430">
        <w:rPr>
          <w:rFonts w:hint="eastAsia"/>
        </w:rPr>
        <w:t>回风侧</w:t>
      </w:r>
    </w:p>
    <w:p w14:paraId="13B4898A" w14:textId="77777777" w:rsidR="00D117D4" w:rsidRPr="00B93430" w:rsidRDefault="00D117D4" w:rsidP="00372AB0">
      <w:pPr>
        <w:ind w:firstLine="640"/>
      </w:pPr>
      <w:r w:rsidRPr="00B93430">
        <w:rPr>
          <w:rFonts w:hint="eastAsia"/>
        </w:rPr>
        <w:t>B.</w:t>
      </w:r>
      <w:r w:rsidRPr="00B93430">
        <w:rPr>
          <w:rFonts w:hint="eastAsia"/>
        </w:rPr>
        <w:t>回风侧</w:t>
      </w:r>
      <w:r w:rsidRPr="00B93430">
        <w:rPr>
          <w:rFonts w:hint="eastAsia"/>
        </w:rPr>
        <w:tab/>
      </w:r>
      <w:r w:rsidRPr="00B93430">
        <w:rPr>
          <w:rFonts w:hint="eastAsia"/>
        </w:rPr>
        <w:tab/>
      </w:r>
      <w:r w:rsidRPr="00B93430">
        <w:rPr>
          <w:rFonts w:hint="eastAsia"/>
        </w:rPr>
        <w:tab/>
      </w:r>
      <w:r w:rsidRPr="00B93430">
        <w:rPr>
          <w:rFonts w:hint="eastAsia"/>
        </w:rPr>
        <w:t>进风侧</w:t>
      </w:r>
      <w:r w:rsidRPr="00B93430">
        <w:rPr>
          <w:rFonts w:hint="eastAsia"/>
        </w:rPr>
        <w:t xml:space="preserve">  </w:t>
      </w:r>
    </w:p>
    <w:p w14:paraId="100D3BBE" w14:textId="77777777" w:rsidR="00D117D4" w:rsidRPr="00B93430" w:rsidRDefault="00D117D4" w:rsidP="00372AB0">
      <w:pPr>
        <w:ind w:firstLine="640"/>
      </w:pPr>
      <w:r w:rsidRPr="00B93430">
        <w:rPr>
          <w:rFonts w:hint="eastAsia"/>
        </w:rPr>
        <w:t>C.</w:t>
      </w:r>
      <w:r w:rsidRPr="00B93430">
        <w:rPr>
          <w:rFonts w:hint="eastAsia"/>
        </w:rPr>
        <w:t>进</w:t>
      </w:r>
      <w:r w:rsidRPr="00B93430">
        <w:rPr>
          <w:rFonts w:hint="eastAsia"/>
        </w:rPr>
        <w:t>.</w:t>
      </w:r>
      <w:r w:rsidRPr="00B93430">
        <w:rPr>
          <w:rFonts w:hint="eastAsia"/>
        </w:rPr>
        <w:t>回风侧</w:t>
      </w:r>
      <w:r w:rsidRPr="00B93430">
        <w:rPr>
          <w:rFonts w:hint="eastAsia"/>
        </w:rPr>
        <w:tab/>
      </w:r>
      <w:r w:rsidRPr="00B93430">
        <w:rPr>
          <w:rFonts w:hint="eastAsia"/>
        </w:rPr>
        <w:tab/>
      </w:r>
      <w:r w:rsidRPr="00B93430">
        <w:rPr>
          <w:rFonts w:hint="eastAsia"/>
        </w:rPr>
        <w:t>回风侧</w:t>
      </w:r>
    </w:p>
    <w:p w14:paraId="66B99BDF" w14:textId="77777777" w:rsidR="00D117D4" w:rsidRPr="00B93430" w:rsidRDefault="00D117D4" w:rsidP="00372AB0">
      <w:pPr>
        <w:ind w:firstLine="640"/>
        <w:rPr>
          <w:lang w:val="en"/>
        </w:rPr>
      </w:pPr>
      <w:r w:rsidRPr="00B93430">
        <w:rPr>
          <w:rFonts w:hint="eastAsia"/>
        </w:rPr>
        <w:t>D.</w:t>
      </w:r>
      <w:r w:rsidRPr="00B93430">
        <w:rPr>
          <w:rFonts w:hint="eastAsia"/>
        </w:rPr>
        <w:t>进风侧</w:t>
      </w:r>
      <w:r w:rsidRPr="00B93430">
        <w:rPr>
          <w:rFonts w:hint="eastAsia"/>
        </w:rPr>
        <w:tab/>
      </w:r>
      <w:r w:rsidRPr="00B93430">
        <w:rPr>
          <w:rFonts w:hint="eastAsia"/>
        </w:rPr>
        <w:tab/>
      </w:r>
      <w:r w:rsidRPr="00B93430">
        <w:rPr>
          <w:rFonts w:hint="eastAsia"/>
        </w:rPr>
        <w:tab/>
      </w:r>
      <w:r w:rsidRPr="00B93430">
        <w:rPr>
          <w:rFonts w:hint="eastAsia"/>
        </w:rPr>
        <w:t>进、回风侧</w:t>
      </w:r>
      <w:r w:rsidRPr="00B93430">
        <w:rPr>
          <w:rFonts w:hint="eastAsia"/>
        </w:rPr>
        <w:t xml:space="preserve">  </w:t>
      </w:r>
    </w:p>
    <w:p w14:paraId="799DAE86" w14:textId="77777777" w:rsidR="00D117D4" w:rsidRPr="00B93430" w:rsidRDefault="00D117D4" w:rsidP="00372AB0">
      <w:pPr>
        <w:pStyle w:val="af2"/>
        <w:ind w:firstLine="640"/>
      </w:pPr>
      <w:r w:rsidRPr="00B93430">
        <w:t>62</w:t>
      </w:r>
      <w:r w:rsidRPr="00B93430">
        <w:t>．</w:t>
      </w:r>
      <w:r w:rsidRPr="00B93430">
        <w:rPr>
          <w:rFonts w:hint="eastAsia"/>
        </w:rPr>
        <w:t>巷道烟雾弥漫能见度小于（</w:t>
      </w:r>
      <w:r w:rsidRPr="00B93430">
        <w:t>B</w:t>
      </w:r>
      <w:r w:rsidRPr="00B93430">
        <w:rPr>
          <w:rFonts w:hint="eastAsia"/>
        </w:rPr>
        <w:t>）时，严禁救护队进入侦察或作业，需采取措施，提高能见度后方可进入。</w:t>
      </w:r>
    </w:p>
    <w:p w14:paraId="313D35D4" w14:textId="77777777" w:rsidR="00D117D4" w:rsidRPr="00B93430" w:rsidRDefault="00D117D4" w:rsidP="00372AB0">
      <w:pPr>
        <w:ind w:firstLine="640"/>
        <w:rPr>
          <w:lang w:val="en"/>
        </w:rPr>
      </w:pPr>
      <w:r w:rsidRPr="00B93430">
        <w:rPr>
          <w:rFonts w:hint="eastAsia"/>
        </w:rPr>
        <w:t>A.0.5m</w:t>
      </w:r>
    </w:p>
    <w:p w14:paraId="1446D644" w14:textId="77777777" w:rsidR="00D117D4" w:rsidRPr="00B93430" w:rsidRDefault="00D117D4" w:rsidP="00372AB0">
      <w:pPr>
        <w:ind w:firstLine="640"/>
        <w:rPr>
          <w:lang w:val="en"/>
        </w:rPr>
      </w:pPr>
      <w:r w:rsidRPr="00B93430">
        <w:rPr>
          <w:rFonts w:hint="eastAsia"/>
        </w:rPr>
        <w:t>B.1m</w:t>
      </w:r>
    </w:p>
    <w:p w14:paraId="7C96B6C8" w14:textId="77777777" w:rsidR="00D117D4" w:rsidRPr="00B93430" w:rsidRDefault="00D117D4" w:rsidP="00372AB0">
      <w:pPr>
        <w:ind w:firstLine="640"/>
        <w:rPr>
          <w:lang w:val="en"/>
        </w:rPr>
      </w:pPr>
      <w:r w:rsidRPr="00B93430">
        <w:rPr>
          <w:rFonts w:hint="eastAsia"/>
        </w:rPr>
        <w:t>C.2m</w:t>
      </w:r>
    </w:p>
    <w:p w14:paraId="3CEF0CD2" w14:textId="77777777" w:rsidR="00D117D4" w:rsidRPr="00B93430" w:rsidRDefault="00D117D4" w:rsidP="00372AB0">
      <w:pPr>
        <w:ind w:firstLine="640"/>
        <w:rPr>
          <w:lang w:val="en"/>
        </w:rPr>
      </w:pPr>
      <w:r w:rsidRPr="00B93430">
        <w:rPr>
          <w:rFonts w:hint="eastAsia"/>
        </w:rPr>
        <w:t>D.5m</w:t>
      </w:r>
    </w:p>
    <w:p w14:paraId="39CB9900" w14:textId="77777777" w:rsidR="00D117D4" w:rsidRPr="00B93430" w:rsidRDefault="00D117D4" w:rsidP="00372AB0">
      <w:pPr>
        <w:pStyle w:val="af2"/>
        <w:ind w:firstLine="640"/>
      </w:pPr>
      <w:r w:rsidRPr="00B93430">
        <w:t>63</w:t>
      </w:r>
      <w:r w:rsidRPr="00B93430">
        <w:t>．</w:t>
      </w:r>
      <w:r w:rsidRPr="00B93430">
        <w:rPr>
          <w:rFonts w:hint="eastAsia"/>
        </w:rPr>
        <w:t>井下发生火灾时，根据灾情可实施局部或全矿井反风或风流短路措施。反风前，应将（</w:t>
      </w:r>
      <w:r w:rsidRPr="00B93430">
        <w:t>C</w:t>
      </w:r>
      <w:r w:rsidRPr="00B93430">
        <w:rPr>
          <w:rFonts w:hint="eastAsia"/>
        </w:rPr>
        <w:t>）的人员撤出，并注意瓦斯变</w:t>
      </w:r>
      <w:r w:rsidRPr="00B93430">
        <w:rPr>
          <w:rFonts w:hint="eastAsia"/>
        </w:rPr>
        <w:lastRenderedPageBreak/>
        <w:t>化。</w:t>
      </w:r>
    </w:p>
    <w:p w14:paraId="52B95E21" w14:textId="77777777" w:rsidR="00D117D4" w:rsidRPr="00B93430" w:rsidRDefault="00D117D4" w:rsidP="00372AB0">
      <w:pPr>
        <w:ind w:firstLine="640"/>
      </w:pPr>
      <w:r w:rsidRPr="00B93430">
        <w:rPr>
          <w:rFonts w:hint="eastAsia"/>
        </w:rPr>
        <w:t>A.</w:t>
      </w:r>
      <w:r w:rsidRPr="00B93430">
        <w:rPr>
          <w:rFonts w:hint="eastAsia"/>
        </w:rPr>
        <w:t>进风侧</w:t>
      </w:r>
    </w:p>
    <w:p w14:paraId="2C5CFC9E" w14:textId="77777777" w:rsidR="00D117D4" w:rsidRPr="00B93430" w:rsidRDefault="00D117D4" w:rsidP="00372AB0">
      <w:pPr>
        <w:ind w:firstLine="640"/>
      </w:pPr>
      <w:r w:rsidRPr="00B93430">
        <w:rPr>
          <w:rFonts w:hint="eastAsia"/>
        </w:rPr>
        <w:t>B.</w:t>
      </w:r>
      <w:r w:rsidRPr="00B93430">
        <w:rPr>
          <w:rFonts w:hint="eastAsia"/>
        </w:rPr>
        <w:t>回风侧</w:t>
      </w:r>
    </w:p>
    <w:p w14:paraId="06541112" w14:textId="77777777" w:rsidR="00D117D4" w:rsidRPr="00B93430" w:rsidRDefault="00D117D4" w:rsidP="00372AB0">
      <w:pPr>
        <w:ind w:firstLine="640"/>
      </w:pPr>
      <w:r w:rsidRPr="00B93430">
        <w:rPr>
          <w:rFonts w:hint="eastAsia"/>
        </w:rPr>
        <w:t>C.</w:t>
      </w:r>
      <w:r w:rsidRPr="00B93430">
        <w:rPr>
          <w:rFonts w:hint="eastAsia"/>
        </w:rPr>
        <w:t>原进风侧</w:t>
      </w:r>
    </w:p>
    <w:p w14:paraId="621F8095" w14:textId="77777777" w:rsidR="00D117D4" w:rsidRPr="00B93430" w:rsidRDefault="00D117D4" w:rsidP="00372AB0">
      <w:pPr>
        <w:ind w:firstLine="640"/>
        <w:rPr>
          <w:lang w:val="en"/>
        </w:rPr>
      </w:pPr>
      <w:r w:rsidRPr="00B93430">
        <w:rPr>
          <w:rFonts w:hint="eastAsia"/>
        </w:rPr>
        <w:t>D.</w:t>
      </w:r>
      <w:r w:rsidRPr="00B93430">
        <w:rPr>
          <w:rFonts w:hint="eastAsia"/>
        </w:rPr>
        <w:t>原回风侧</w:t>
      </w:r>
    </w:p>
    <w:p w14:paraId="6D94B1F0" w14:textId="77777777" w:rsidR="00D117D4" w:rsidRPr="00B93430" w:rsidRDefault="00D117D4" w:rsidP="00372AB0">
      <w:pPr>
        <w:pStyle w:val="af2"/>
        <w:ind w:firstLine="640"/>
      </w:pPr>
      <w:r w:rsidRPr="00B93430">
        <w:t>64</w:t>
      </w:r>
      <w:r w:rsidRPr="00B93430">
        <w:t>．</w:t>
      </w:r>
      <w:r w:rsidRPr="00B93430">
        <w:rPr>
          <w:rFonts w:hint="eastAsia"/>
        </w:rPr>
        <w:t>采用直接灭火时，必须随时注意风量、风流方向及气体浓度的变化，并及时采取（</w:t>
      </w:r>
      <w:r w:rsidRPr="00B93430">
        <w:t>C</w:t>
      </w:r>
      <w:r w:rsidRPr="00B93430">
        <w:rPr>
          <w:rFonts w:hint="eastAsia"/>
        </w:rPr>
        <w:t>）措施。</w:t>
      </w:r>
    </w:p>
    <w:p w14:paraId="7C7B2DE8" w14:textId="77777777" w:rsidR="00D117D4" w:rsidRPr="00B93430" w:rsidRDefault="00D117D4" w:rsidP="00372AB0">
      <w:pPr>
        <w:ind w:firstLine="640"/>
      </w:pPr>
      <w:r w:rsidRPr="00B93430">
        <w:rPr>
          <w:rFonts w:hint="eastAsia"/>
        </w:rPr>
        <w:t>A.</w:t>
      </w:r>
      <w:r w:rsidRPr="00B93430">
        <w:rPr>
          <w:rFonts w:hint="eastAsia"/>
        </w:rPr>
        <w:t>减少风量</w:t>
      </w:r>
    </w:p>
    <w:p w14:paraId="1C9D28E0" w14:textId="77777777" w:rsidR="00D117D4" w:rsidRPr="00B93430" w:rsidRDefault="00D117D4" w:rsidP="00372AB0">
      <w:pPr>
        <w:ind w:firstLine="640"/>
      </w:pPr>
      <w:r w:rsidRPr="00B93430">
        <w:rPr>
          <w:rFonts w:hint="eastAsia"/>
        </w:rPr>
        <w:t>B.</w:t>
      </w:r>
      <w:r w:rsidRPr="00B93430">
        <w:rPr>
          <w:rFonts w:hint="eastAsia"/>
        </w:rPr>
        <w:t>增加风量</w:t>
      </w:r>
    </w:p>
    <w:p w14:paraId="5435DC23" w14:textId="77777777" w:rsidR="00D117D4" w:rsidRPr="00B93430" w:rsidRDefault="00D117D4" w:rsidP="00372AB0">
      <w:pPr>
        <w:ind w:firstLine="640"/>
      </w:pPr>
      <w:r w:rsidRPr="00B93430">
        <w:rPr>
          <w:rFonts w:hint="eastAsia"/>
        </w:rPr>
        <w:t>C.</w:t>
      </w:r>
      <w:r w:rsidRPr="00B93430">
        <w:rPr>
          <w:rFonts w:hint="eastAsia"/>
        </w:rPr>
        <w:t>控制风量</w:t>
      </w:r>
    </w:p>
    <w:p w14:paraId="314AFE7C" w14:textId="77777777" w:rsidR="00D117D4" w:rsidRPr="00B93430" w:rsidRDefault="00D117D4" w:rsidP="00372AB0">
      <w:pPr>
        <w:ind w:firstLine="640"/>
        <w:rPr>
          <w:lang w:val="en"/>
        </w:rPr>
      </w:pPr>
      <w:r w:rsidRPr="00B93430">
        <w:rPr>
          <w:rFonts w:hint="eastAsia"/>
        </w:rPr>
        <w:t>D.</w:t>
      </w:r>
      <w:r w:rsidRPr="00B93430">
        <w:rPr>
          <w:rFonts w:hint="eastAsia"/>
        </w:rPr>
        <w:t>停止风量</w:t>
      </w:r>
    </w:p>
    <w:p w14:paraId="2511B7BC" w14:textId="77777777" w:rsidR="00D117D4" w:rsidRPr="00B93430" w:rsidRDefault="00D117D4" w:rsidP="00372AB0">
      <w:pPr>
        <w:pStyle w:val="af2"/>
        <w:ind w:firstLine="640"/>
      </w:pPr>
      <w:r w:rsidRPr="00B93430">
        <w:t>65</w:t>
      </w:r>
      <w:r w:rsidRPr="00B93430">
        <w:t>．</w:t>
      </w:r>
      <w:r w:rsidRPr="00B93430">
        <w:rPr>
          <w:rFonts w:hint="eastAsia"/>
        </w:rPr>
        <w:t>基地指挥负责人若改变井下基地位置，必须取得（</w:t>
      </w:r>
      <w:r w:rsidRPr="00B93430">
        <w:t>C</w:t>
      </w:r>
      <w:r w:rsidRPr="00B93430">
        <w:rPr>
          <w:rFonts w:hint="eastAsia"/>
        </w:rPr>
        <w:t>）的同意，并通知在灾区工作的救护小队。</w:t>
      </w:r>
    </w:p>
    <w:p w14:paraId="33C27539" w14:textId="77777777" w:rsidR="00D117D4" w:rsidRPr="00B93430" w:rsidRDefault="00D117D4" w:rsidP="00372AB0">
      <w:pPr>
        <w:ind w:firstLine="640"/>
      </w:pPr>
      <w:r w:rsidRPr="00B93430">
        <w:rPr>
          <w:rFonts w:hint="eastAsia"/>
        </w:rPr>
        <w:t>A.</w:t>
      </w:r>
      <w:r w:rsidRPr="00B93430">
        <w:rPr>
          <w:rFonts w:hint="eastAsia"/>
        </w:rPr>
        <w:t>企业负责人</w:t>
      </w:r>
    </w:p>
    <w:p w14:paraId="4617E1F3" w14:textId="77777777" w:rsidR="00D117D4" w:rsidRPr="00B93430" w:rsidRDefault="00D117D4" w:rsidP="00372AB0">
      <w:pPr>
        <w:ind w:firstLine="640"/>
      </w:pPr>
      <w:r w:rsidRPr="00B93430">
        <w:rPr>
          <w:rFonts w:hint="eastAsia"/>
        </w:rPr>
        <w:t>B.</w:t>
      </w:r>
      <w:r w:rsidRPr="00B93430">
        <w:rPr>
          <w:rFonts w:hint="eastAsia"/>
        </w:rPr>
        <w:t>总工程师</w:t>
      </w:r>
    </w:p>
    <w:p w14:paraId="1D4403BE" w14:textId="77777777" w:rsidR="00D117D4" w:rsidRPr="00B93430" w:rsidRDefault="00D117D4" w:rsidP="00372AB0">
      <w:pPr>
        <w:ind w:firstLine="640"/>
      </w:pPr>
      <w:r w:rsidRPr="00B93430">
        <w:rPr>
          <w:rFonts w:hint="eastAsia"/>
        </w:rPr>
        <w:t>C.</w:t>
      </w:r>
      <w:r w:rsidRPr="00B93430">
        <w:rPr>
          <w:rFonts w:hint="eastAsia"/>
        </w:rPr>
        <w:t>救援指挥部</w:t>
      </w:r>
    </w:p>
    <w:p w14:paraId="5550490B" w14:textId="77777777" w:rsidR="00D117D4" w:rsidRPr="00B93430" w:rsidRDefault="00D117D4" w:rsidP="00372AB0">
      <w:pPr>
        <w:ind w:firstLine="640"/>
        <w:rPr>
          <w:lang w:val="en"/>
        </w:rPr>
      </w:pPr>
      <w:r w:rsidRPr="00B93430">
        <w:rPr>
          <w:rFonts w:hint="eastAsia"/>
        </w:rPr>
        <w:t>D.</w:t>
      </w:r>
      <w:r w:rsidRPr="00B93430">
        <w:rPr>
          <w:rFonts w:hint="eastAsia"/>
        </w:rPr>
        <w:t>救护指挥员</w:t>
      </w:r>
    </w:p>
    <w:p w14:paraId="040F0D9B" w14:textId="77777777" w:rsidR="00D117D4" w:rsidRPr="00B93430" w:rsidRDefault="00D117D4" w:rsidP="00372AB0">
      <w:pPr>
        <w:pStyle w:val="af2"/>
        <w:ind w:firstLine="640"/>
      </w:pPr>
      <w:r w:rsidRPr="00B93430">
        <w:t>66</w:t>
      </w:r>
      <w:r w:rsidRPr="00B93430">
        <w:t>．</w:t>
      </w:r>
      <w:r w:rsidRPr="00B93430">
        <w:rPr>
          <w:rFonts w:hint="eastAsia"/>
        </w:rPr>
        <w:t>矿山救护队库存二氧化碳吸收剂每季度化验一次，对于二氧化碳吸收剂的吸收率低于</w:t>
      </w:r>
      <w:r w:rsidRPr="00B93430">
        <w:rPr>
          <w:rFonts w:hint="eastAsia"/>
        </w:rPr>
        <w:t>30%</w:t>
      </w:r>
      <w:r w:rsidRPr="00B93430">
        <w:rPr>
          <w:rFonts w:hint="eastAsia"/>
        </w:rPr>
        <w:t>，二氧化碳含量大于（），水分不能保持在（）之间的不准使用。（</w:t>
      </w:r>
      <w:r w:rsidRPr="00B93430">
        <w:t>C</w:t>
      </w:r>
      <w:r w:rsidRPr="00B93430">
        <w:rPr>
          <w:rFonts w:hint="eastAsia"/>
        </w:rPr>
        <w:t>）</w:t>
      </w:r>
    </w:p>
    <w:p w14:paraId="5089A848" w14:textId="77777777" w:rsidR="00D117D4" w:rsidRPr="00B93430" w:rsidRDefault="00D117D4" w:rsidP="00372AB0">
      <w:pPr>
        <w:ind w:firstLine="640"/>
      </w:pPr>
      <w:r w:rsidRPr="00B93430">
        <w:rPr>
          <w:rFonts w:hint="eastAsia"/>
        </w:rPr>
        <w:t>A.5%</w:t>
      </w:r>
      <w:r w:rsidRPr="00B93430">
        <w:rPr>
          <w:rFonts w:hint="eastAsia"/>
        </w:rPr>
        <w:t>，</w:t>
      </w:r>
      <w:r w:rsidRPr="00B93430">
        <w:rPr>
          <w:rFonts w:hint="eastAsia"/>
        </w:rPr>
        <w:t>15%</w:t>
      </w:r>
      <w:r w:rsidRPr="00B93430">
        <w:rPr>
          <w:rFonts w:hint="eastAsia"/>
        </w:rPr>
        <w:t>～</w:t>
      </w:r>
      <w:r w:rsidRPr="00B93430">
        <w:rPr>
          <w:rFonts w:hint="eastAsia"/>
        </w:rPr>
        <w:t xml:space="preserve">22%  </w:t>
      </w:r>
    </w:p>
    <w:p w14:paraId="4C09BC1B" w14:textId="77777777" w:rsidR="00D117D4" w:rsidRPr="00B93430" w:rsidRDefault="00D117D4" w:rsidP="00372AB0">
      <w:pPr>
        <w:ind w:firstLine="640"/>
      </w:pPr>
      <w:r w:rsidRPr="00B93430">
        <w:rPr>
          <w:rFonts w:hint="eastAsia"/>
        </w:rPr>
        <w:t>B.3%</w:t>
      </w:r>
      <w:r w:rsidRPr="00B93430">
        <w:rPr>
          <w:rFonts w:hint="eastAsia"/>
        </w:rPr>
        <w:t>，</w:t>
      </w:r>
      <w:r w:rsidRPr="00B93430">
        <w:rPr>
          <w:rFonts w:hint="eastAsia"/>
        </w:rPr>
        <w:t>16%</w:t>
      </w:r>
      <w:r w:rsidRPr="00B93430">
        <w:rPr>
          <w:rFonts w:hint="eastAsia"/>
        </w:rPr>
        <w:t>～</w:t>
      </w:r>
      <w:r w:rsidRPr="00B93430">
        <w:rPr>
          <w:rFonts w:hint="eastAsia"/>
        </w:rPr>
        <w:t xml:space="preserve">20%  </w:t>
      </w:r>
    </w:p>
    <w:p w14:paraId="2C822B81" w14:textId="77777777" w:rsidR="00D117D4" w:rsidRPr="00B93430" w:rsidRDefault="00D117D4" w:rsidP="00372AB0">
      <w:pPr>
        <w:ind w:firstLine="640"/>
      </w:pPr>
      <w:r w:rsidRPr="00B93430">
        <w:rPr>
          <w:rFonts w:hint="eastAsia"/>
        </w:rPr>
        <w:t>C.4%</w:t>
      </w:r>
      <w:r w:rsidRPr="00B93430">
        <w:rPr>
          <w:rFonts w:hint="eastAsia"/>
        </w:rPr>
        <w:t>，</w:t>
      </w:r>
      <w:r w:rsidRPr="00B93430">
        <w:rPr>
          <w:rFonts w:hint="eastAsia"/>
        </w:rPr>
        <w:t>15%</w:t>
      </w:r>
      <w:r w:rsidRPr="00B93430">
        <w:rPr>
          <w:rFonts w:hint="eastAsia"/>
        </w:rPr>
        <w:t>～</w:t>
      </w:r>
      <w:r w:rsidRPr="00B93430">
        <w:rPr>
          <w:rFonts w:hint="eastAsia"/>
        </w:rPr>
        <w:t xml:space="preserve">21%  </w:t>
      </w:r>
    </w:p>
    <w:p w14:paraId="18CBC995" w14:textId="77777777" w:rsidR="00D117D4" w:rsidRPr="00B93430" w:rsidRDefault="00D117D4" w:rsidP="00372AB0">
      <w:pPr>
        <w:ind w:firstLine="640"/>
        <w:rPr>
          <w:lang w:val="en"/>
        </w:rPr>
      </w:pPr>
      <w:r w:rsidRPr="00B93430">
        <w:rPr>
          <w:rFonts w:hint="eastAsia"/>
        </w:rPr>
        <w:lastRenderedPageBreak/>
        <w:t>D.4%</w:t>
      </w:r>
      <w:r w:rsidRPr="00B93430">
        <w:rPr>
          <w:rFonts w:hint="eastAsia"/>
        </w:rPr>
        <w:t>，</w:t>
      </w:r>
      <w:r w:rsidRPr="00B93430">
        <w:rPr>
          <w:rFonts w:hint="eastAsia"/>
        </w:rPr>
        <w:t>15%</w:t>
      </w:r>
      <w:r w:rsidRPr="00B93430">
        <w:rPr>
          <w:rFonts w:hint="eastAsia"/>
        </w:rPr>
        <w:t>～</w:t>
      </w:r>
      <w:r w:rsidRPr="00B93430">
        <w:rPr>
          <w:rFonts w:hint="eastAsia"/>
        </w:rPr>
        <w:t>30%</w:t>
      </w:r>
    </w:p>
    <w:p w14:paraId="5D012B2D" w14:textId="77777777" w:rsidR="00D117D4" w:rsidRPr="00B93430" w:rsidRDefault="00D117D4" w:rsidP="00372AB0">
      <w:pPr>
        <w:pStyle w:val="af2"/>
        <w:ind w:firstLine="640"/>
      </w:pPr>
      <w:r w:rsidRPr="00B93430">
        <w:t>67</w:t>
      </w:r>
      <w:r w:rsidRPr="00B93430">
        <w:t>．</w:t>
      </w:r>
      <w:r w:rsidRPr="00B93430">
        <w:rPr>
          <w:rFonts w:hint="eastAsia"/>
        </w:rPr>
        <w:t>矿山企业发生（</w:t>
      </w:r>
      <w:r w:rsidRPr="00B93430">
        <w:t>B</w:t>
      </w:r>
      <w:r w:rsidRPr="00B93430">
        <w:rPr>
          <w:rFonts w:hint="eastAsia"/>
        </w:rPr>
        <w:t>）事故后，必须立即成立现场救援指挥部并设立地面基地。</w:t>
      </w:r>
    </w:p>
    <w:p w14:paraId="10E23338" w14:textId="77777777" w:rsidR="00D117D4" w:rsidRPr="00B93430" w:rsidRDefault="00D117D4" w:rsidP="00372AB0">
      <w:pPr>
        <w:ind w:firstLine="640"/>
      </w:pPr>
      <w:r w:rsidRPr="00B93430">
        <w:rPr>
          <w:rFonts w:hint="eastAsia"/>
        </w:rPr>
        <w:t>A.</w:t>
      </w:r>
      <w:r w:rsidRPr="00B93430">
        <w:rPr>
          <w:rFonts w:hint="eastAsia"/>
        </w:rPr>
        <w:t>火灾</w:t>
      </w:r>
    </w:p>
    <w:p w14:paraId="50D3A4F7" w14:textId="77777777" w:rsidR="00D117D4" w:rsidRPr="00B93430" w:rsidRDefault="00D117D4" w:rsidP="00372AB0">
      <w:pPr>
        <w:ind w:firstLine="640"/>
      </w:pPr>
      <w:r w:rsidRPr="00B93430">
        <w:rPr>
          <w:rFonts w:hint="eastAsia"/>
        </w:rPr>
        <w:t>B.</w:t>
      </w:r>
      <w:r w:rsidRPr="00B93430">
        <w:rPr>
          <w:rFonts w:hint="eastAsia"/>
        </w:rPr>
        <w:t>重、特大灾害</w:t>
      </w:r>
    </w:p>
    <w:p w14:paraId="626C655B" w14:textId="77777777" w:rsidR="00D117D4" w:rsidRPr="00B93430" w:rsidRDefault="00D117D4" w:rsidP="00372AB0">
      <w:pPr>
        <w:ind w:firstLine="640"/>
      </w:pPr>
      <w:r w:rsidRPr="00B93430">
        <w:rPr>
          <w:rFonts w:hint="eastAsia"/>
        </w:rPr>
        <w:t>C.</w:t>
      </w:r>
      <w:r w:rsidRPr="00B93430">
        <w:rPr>
          <w:rFonts w:hint="eastAsia"/>
        </w:rPr>
        <w:t>煤与瓦斯爆炸</w:t>
      </w:r>
    </w:p>
    <w:p w14:paraId="737934CA" w14:textId="77777777" w:rsidR="00D117D4" w:rsidRPr="00B93430" w:rsidRDefault="00D117D4" w:rsidP="00372AB0">
      <w:pPr>
        <w:ind w:firstLine="640"/>
        <w:rPr>
          <w:lang w:val="en"/>
        </w:rPr>
      </w:pPr>
      <w:r w:rsidRPr="00B93430">
        <w:rPr>
          <w:rFonts w:hint="eastAsia"/>
        </w:rPr>
        <w:t>D.</w:t>
      </w:r>
      <w:r w:rsidRPr="00B93430">
        <w:rPr>
          <w:rFonts w:hint="eastAsia"/>
        </w:rPr>
        <w:t>水灾</w:t>
      </w:r>
    </w:p>
    <w:p w14:paraId="0BEB1655" w14:textId="77777777" w:rsidR="00D117D4" w:rsidRPr="00B93430" w:rsidRDefault="00D117D4" w:rsidP="00372AB0">
      <w:pPr>
        <w:pStyle w:val="af2"/>
        <w:ind w:firstLine="640"/>
      </w:pPr>
      <w:r w:rsidRPr="00B93430">
        <w:t>68</w:t>
      </w:r>
      <w:r w:rsidRPr="00B93430">
        <w:t>．</w:t>
      </w:r>
      <w:r w:rsidRPr="00B93430">
        <w:rPr>
          <w:rFonts w:hint="eastAsia"/>
        </w:rPr>
        <w:t>矿山救护队在灾区侦察和工作时，小队长应至少间隔（</w:t>
      </w:r>
      <w:r w:rsidRPr="00B93430">
        <w:t>B</w:t>
      </w:r>
      <w:r w:rsidRPr="00B93430">
        <w:rPr>
          <w:rFonts w:hint="eastAsia"/>
        </w:rPr>
        <w:t>）</w:t>
      </w:r>
      <w:r w:rsidRPr="00B93430">
        <w:rPr>
          <w:rFonts w:hint="eastAsia"/>
        </w:rPr>
        <w:t xml:space="preserve"> min</w:t>
      </w:r>
      <w:r w:rsidRPr="00B93430">
        <w:rPr>
          <w:rFonts w:hint="eastAsia"/>
        </w:rPr>
        <w:t>检查一次队员的氧气压力、身体状况。</w:t>
      </w:r>
    </w:p>
    <w:p w14:paraId="54C4728D" w14:textId="77777777" w:rsidR="00D117D4" w:rsidRPr="00B93430" w:rsidRDefault="00D117D4" w:rsidP="00372AB0">
      <w:pPr>
        <w:ind w:firstLine="640"/>
        <w:rPr>
          <w:lang w:val="en"/>
        </w:rPr>
      </w:pPr>
      <w:r w:rsidRPr="00B93430">
        <w:rPr>
          <w:rFonts w:hint="eastAsia"/>
        </w:rPr>
        <w:t>A.10</w:t>
      </w:r>
    </w:p>
    <w:p w14:paraId="0F6B637E" w14:textId="77777777" w:rsidR="00D117D4" w:rsidRPr="00B93430" w:rsidRDefault="00D117D4" w:rsidP="00372AB0">
      <w:pPr>
        <w:ind w:firstLine="640"/>
        <w:rPr>
          <w:lang w:val="en"/>
        </w:rPr>
      </w:pPr>
      <w:r w:rsidRPr="00B93430">
        <w:rPr>
          <w:rFonts w:hint="eastAsia"/>
        </w:rPr>
        <w:t>B.20</w:t>
      </w:r>
    </w:p>
    <w:p w14:paraId="25D48B34" w14:textId="77777777" w:rsidR="00D117D4" w:rsidRPr="00B93430" w:rsidRDefault="00D117D4" w:rsidP="00372AB0">
      <w:pPr>
        <w:ind w:firstLine="640"/>
        <w:rPr>
          <w:lang w:val="en"/>
        </w:rPr>
      </w:pPr>
      <w:r w:rsidRPr="00B93430">
        <w:rPr>
          <w:rFonts w:hint="eastAsia"/>
        </w:rPr>
        <w:t>C.30</w:t>
      </w:r>
    </w:p>
    <w:p w14:paraId="65ED06BB" w14:textId="77777777" w:rsidR="00D117D4" w:rsidRPr="00B93430" w:rsidRDefault="00D117D4" w:rsidP="00372AB0">
      <w:pPr>
        <w:ind w:firstLine="640"/>
        <w:rPr>
          <w:lang w:val="en"/>
        </w:rPr>
      </w:pPr>
      <w:r w:rsidRPr="00B93430">
        <w:rPr>
          <w:rFonts w:hint="eastAsia"/>
        </w:rPr>
        <w:t>D.40</w:t>
      </w:r>
    </w:p>
    <w:p w14:paraId="512820A7" w14:textId="77777777" w:rsidR="00D117D4" w:rsidRPr="00B93430" w:rsidRDefault="00D117D4" w:rsidP="00372AB0">
      <w:pPr>
        <w:pStyle w:val="af2"/>
        <w:ind w:firstLine="640"/>
      </w:pPr>
      <w:r w:rsidRPr="00B93430">
        <w:t>69</w:t>
      </w:r>
      <w:r w:rsidRPr="00B93430">
        <w:t>．</w:t>
      </w:r>
      <w:r w:rsidRPr="00B93430">
        <w:rPr>
          <w:rFonts w:hint="eastAsia"/>
        </w:rPr>
        <w:t>矿山救护队侦察时，在进入灾区前，应考虑到如果（</w:t>
      </w:r>
      <w:r w:rsidRPr="00B93430">
        <w:t>B</w:t>
      </w:r>
      <w:r w:rsidRPr="00B93430">
        <w:rPr>
          <w:rFonts w:hint="eastAsia"/>
        </w:rPr>
        <w:t>）时所采取的措施。</w:t>
      </w:r>
    </w:p>
    <w:p w14:paraId="0B799604" w14:textId="77777777" w:rsidR="00D117D4" w:rsidRPr="00B93430" w:rsidRDefault="00D117D4" w:rsidP="00372AB0">
      <w:pPr>
        <w:ind w:firstLine="640"/>
      </w:pPr>
      <w:r w:rsidRPr="00B93430">
        <w:rPr>
          <w:rFonts w:hint="eastAsia"/>
        </w:rPr>
        <w:t>A.</w:t>
      </w:r>
      <w:r w:rsidRPr="00B93430">
        <w:rPr>
          <w:rFonts w:hint="eastAsia"/>
        </w:rPr>
        <w:t>风流变化</w:t>
      </w:r>
    </w:p>
    <w:p w14:paraId="527CC7C8" w14:textId="77777777" w:rsidR="00D117D4" w:rsidRPr="00B93430" w:rsidRDefault="00D117D4" w:rsidP="00372AB0">
      <w:pPr>
        <w:ind w:firstLine="640"/>
      </w:pPr>
      <w:r w:rsidRPr="00B93430">
        <w:rPr>
          <w:rFonts w:hint="eastAsia"/>
        </w:rPr>
        <w:t>B.</w:t>
      </w:r>
      <w:r w:rsidRPr="00B93430">
        <w:rPr>
          <w:rFonts w:hint="eastAsia"/>
        </w:rPr>
        <w:t>退路被堵</w:t>
      </w:r>
    </w:p>
    <w:p w14:paraId="18092391" w14:textId="77777777" w:rsidR="00D117D4" w:rsidRPr="00B93430" w:rsidRDefault="00D117D4" w:rsidP="00372AB0">
      <w:pPr>
        <w:ind w:firstLine="640"/>
      </w:pPr>
      <w:r w:rsidRPr="00B93430">
        <w:rPr>
          <w:rFonts w:hint="eastAsia"/>
        </w:rPr>
        <w:t>C.</w:t>
      </w:r>
      <w:r w:rsidRPr="00B93430">
        <w:rPr>
          <w:rFonts w:hint="eastAsia"/>
        </w:rPr>
        <w:t>温度升高</w:t>
      </w:r>
    </w:p>
    <w:p w14:paraId="31A63856" w14:textId="77777777" w:rsidR="00D117D4" w:rsidRPr="00B93430" w:rsidRDefault="00D117D4" w:rsidP="00372AB0">
      <w:pPr>
        <w:ind w:firstLine="640"/>
        <w:rPr>
          <w:lang w:val="en"/>
        </w:rPr>
      </w:pPr>
      <w:r w:rsidRPr="00B93430">
        <w:rPr>
          <w:rFonts w:hint="eastAsia"/>
        </w:rPr>
        <w:t>D.</w:t>
      </w:r>
      <w:r w:rsidRPr="00B93430">
        <w:rPr>
          <w:rFonts w:hint="eastAsia"/>
        </w:rPr>
        <w:t>呼吸器发生故障</w:t>
      </w:r>
    </w:p>
    <w:p w14:paraId="50CBF9BB" w14:textId="77777777" w:rsidR="00D117D4" w:rsidRPr="00B93430" w:rsidRDefault="00D117D4" w:rsidP="00372AB0">
      <w:pPr>
        <w:pStyle w:val="af2"/>
        <w:ind w:firstLine="640"/>
      </w:pPr>
      <w:r w:rsidRPr="00B93430">
        <w:t>70</w:t>
      </w:r>
      <w:r w:rsidRPr="00B93430">
        <w:t>．</w:t>
      </w:r>
      <w:r w:rsidRPr="00B93430">
        <w:rPr>
          <w:rFonts w:hint="eastAsia"/>
        </w:rPr>
        <w:t>救援队用水灭火时，必须具备的条件是（</w:t>
      </w:r>
      <w:r w:rsidRPr="00B93430">
        <w:t>D</w:t>
      </w:r>
      <w:r w:rsidRPr="00B93430">
        <w:rPr>
          <w:rFonts w:hint="eastAsia"/>
        </w:rPr>
        <w:t>）。</w:t>
      </w:r>
    </w:p>
    <w:p w14:paraId="3C386781" w14:textId="77777777" w:rsidR="00D117D4" w:rsidRPr="00B93430" w:rsidRDefault="00D117D4" w:rsidP="00372AB0">
      <w:pPr>
        <w:ind w:firstLine="640"/>
      </w:pPr>
      <w:r w:rsidRPr="00B93430">
        <w:rPr>
          <w:rFonts w:hint="eastAsia"/>
        </w:rPr>
        <w:t>A.</w:t>
      </w:r>
      <w:r w:rsidRPr="00B93430">
        <w:rPr>
          <w:rFonts w:hint="eastAsia"/>
        </w:rPr>
        <w:t>火势不大</w:t>
      </w:r>
      <w:r w:rsidRPr="00B93430">
        <w:rPr>
          <w:rFonts w:hint="eastAsia"/>
        </w:rPr>
        <w:t xml:space="preserve">  </w:t>
      </w:r>
    </w:p>
    <w:p w14:paraId="5AE7A145" w14:textId="77777777" w:rsidR="00D117D4" w:rsidRPr="00B93430" w:rsidRDefault="00D117D4" w:rsidP="00372AB0">
      <w:pPr>
        <w:ind w:firstLine="640"/>
      </w:pPr>
      <w:r w:rsidRPr="00B93430">
        <w:rPr>
          <w:rFonts w:hint="eastAsia"/>
        </w:rPr>
        <w:t>B.</w:t>
      </w:r>
      <w:r w:rsidRPr="00B93430">
        <w:rPr>
          <w:rFonts w:hint="eastAsia"/>
        </w:rPr>
        <w:t>火灾发生在回风侧</w:t>
      </w:r>
      <w:r w:rsidRPr="00B93430">
        <w:rPr>
          <w:rFonts w:hint="eastAsia"/>
        </w:rPr>
        <w:t xml:space="preserve">  </w:t>
      </w:r>
    </w:p>
    <w:p w14:paraId="0322B301" w14:textId="77777777" w:rsidR="00D117D4" w:rsidRPr="00B93430" w:rsidRDefault="00D117D4" w:rsidP="00372AB0">
      <w:pPr>
        <w:ind w:firstLine="640"/>
      </w:pPr>
      <w:r w:rsidRPr="00B93430">
        <w:rPr>
          <w:rFonts w:hint="eastAsia"/>
        </w:rPr>
        <w:t>C.</w:t>
      </w:r>
      <w:r w:rsidRPr="00B93430">
        <w:rPr>
          <w:rFonts w:hint="eastAsia"/>
        </w:rPr>
        <w:t>火灾发生在进风侧</w:t>
      </w:r>
      <w:r w:rsidRPr="00B93430">
        <w:rPr>
          <w:rFonts w:hint="eastAsia"/>
        </w:rPr>
        <w:t xml:space="preserve">  </w:t>
      </w:r>
    </w:p>
    <w:p w14:paraId="6539E628" w14:textId="77777777" w:rsidR="00D117D4" w:rsidRPr="00B93430" w:rsidRDefault="00D117D4" w:rsidP="00372AB0">
      <w:pPr>
        <w:ind w:firstLine="640"/>
        <w:rPr>
          <w:lang w:val="en"/>
        </w:rPr>
      </w:pPr>
      <w:r w:rsidRPr="00B93430">
        <w:rPr>
          <w:rFonts w:hint="eastAsia"/>
        </w:rPr>
        <w:lastRenderedPageBreak/>
        <w:t>D.</w:t>
      </w:r>
      <w:r w:rsidRPr="00B93430">
        <w:rPr>
          <w:rFonts w:hint="eastAsia"/>
        </w:rPr>
        <w:t>瓦斯浓度不超过</w:t>
      </w:r>
      <w:r w:rsidRPr="00B93430">
        <w:rPr>
          <w:rFonts w:hint="eastAsia"/>
        </w:rPr>
        <w:t>2%</w:t>
      </w:r>
    </w:p>
    <w:p w14:paraId="793F8098" w14:textId="77777777" w:rsidR="00D117D4" w:rsidRPr="00B93430" w:rsidRDefault="00D117D4" w:rsidP="00372AB0">
      <w:pPr>
        <w:pStyle w:val="af2"/>
        <w:ind w:firstLine="640"/>
      </w:pPr>
      <w:r w:rsidRPr="00B93430">
        <w:t>71</w:t>
      </w:r>
      <w:r w:rsidRPr="00B93430">
        <w:t>．</w:t>
      </w:r>
      <w:r w:rsidRPr="00B93430">
        <w:rPr>
          <w:rFonts w:hint="eastAsia"/>
        </w:rPr>
        <w:t>矿山救护队处理火灾事故，当瓦斯浓度超过</w:t>
      </w:r>
      <w:r w:rsidRPr="00B93430">
        <w:rPr>
          <w:rFonts w:hint="eastAsia"/>
        </w:rPr>
        <w:t>2%</w:t>
      </w:r>
      <w:r w:rsidRPr="00B93430">
        <w:rPr>
          <w:rFonts w:hint="eastAsia"/>
        </w:rPr>
        <w:t>并继续上升时，必须立即将全体人员撤到安全地点，采取措施</w:t>
      </w:r>
      <w:r w:rsidR="00140281" w:rsidRPr="00B93430">
        <w:rPr>
          <w:rFonts w:hint="eastAsia"/>
        </w:rPr>
        <w:t>：</w:t>
      </w:r>
      <w:r w:rsidRPr="00B93430">
        <w:rPr>
          <w:rFonts w:hint="eastAsia"/>
        </w:rPr>
        <w:t xml:space="preserve"> </w:t>
      </w:r>
      <w:r w:rsidRPr="00B93430">
        <w:rPr>
          <w:rFonts w:hint="eastAsia"/>
        </w:rPr>
        <w:t>（</w:t>
      </w:r>
      <w:r w:rsidRPr="00B93430">
        <w:rPr>
          <w:rFonts w:hint="eastAsia"/>
        </w:rPr>
        <w:t>A</w:t>
      </w:r>
      <w:r w:rsidRPr="00B93430">
        <w:rPr>
          <w:rFonts w:hint="eastAsia"/>
        </w:rPr>
        <w:t>）</w:t>
      </w:r>
    </w:p>
    <w:p w14:paraId="143545ED" w14:textId="77777777" w:rsidR="00D117D4" w:rsidRPr="00B93430" w:rsidRDefault="00D117D4" w:rsidP="00372AB0">
      <w:pPr>
        <w:ind w:firstLine="640"/>
      </w:pPr>
      <w:r w:rsidRPr="00B93430">
        <w:rPr>
          <w:rFonts w:hint="eastAsia"/>
        </w:rPr>
        <w:t>A.</w:t>
      </w:r>
      <w:r w:rsidRPr="00B93430">
        <w:rPr>
          <w:rFonts w:hint="eastAsia"/>
        </w:rPr>
        <w:t>排除爆炸危险</w:t>
      </w:r>
    </w:p>
    <w:p w14:paraId="5AC84E91" w14:textId="77777777" w:rsidR="00D117D4" w:rsidRPr="00B93430" w:rsidRDefault="00D117D4" w:rsidP="00372AB0">
      <w:pPr>
        <w:ind w:firstLine="640"/>
      </w:pPr>
      <w:r w:rsidRPr="00B93430">
        <w:rPr>
          <w:rFonts w:hint="eastAsia"/>
        </w:rPr>
        <w:t>B.</w:t>
      </w:r>
      <w:r w:rsidRPr="00B93430">
        <w:rPr>
          <w:rFonts w:hint="eastAsia"/>
        </w:rPr>
        <w:t>尽快灭火</w:t>
      </w:r>
    </w:p>
    <w:p w14:paraId="517AF6BA" w14:textId="77777777" w:rsidR="00D117D4" w:rsidRPr="00B93430" w:rsidRDefault="00D117D4" w:rsidP="00372AB0">
      <w:pPr>
        <w:ind w:firstLine="640"/>
      </w:pPr>
      <w:r w:rsidRPr="00B93430">
        <w:rPr>
          <w:rFonts w:hint="eastAsia"/>
        </w:rPr>
        <w:t>C.</w:t>
      </w:r>
      <w:r w:rsidRPr="00B93430">
        <w:rPr>
          <w:rFonts w:hint="eastAsia"/>
        </w:rPr>
        <w:t>降低温度</w:t>
      </w:r>
    </w:p>
    <w:p w14:paraId="7558268B" w14:textId="77777777" w:rsidR="00D117D4" w:rsidRPr="00B93430" w:rsidRDefault="00D117D4" w:rsidP="00372AB0">
      <w:pPr>
        <w:ind w:firstLine="640"/>
        <w:rPr>
          <w:lang w:val="en"/>
        </w:rPr>
      </w:pPr>
      <w:r w:rsidRPr="00B93430">
        <w:rPr>
          <w:rFonts w:hint="eastAsia"/>
        </w:rPr>
        <w:t>D.</w:t>
      </w:r>
      <w:r w:rsidRPr="00B93430">
        <w:rPr>
          <w:rFonts w:hint="eastAsia"/>
        </w:rPr>
        <w:t>减少烟雾</w:t>
      </w:r>
    </w:p>
    <w:p w14:paraId="51CB8EB1" w14:textId="77777777" w:rsidR="00D117D4" w:rsidRPr="00B93430" w:rsidRDefault="00D117D4" w:rsidP="00372AB0">
      <w:pPr>
        <w:pStyle w:val="af2"/>
        <w:ind w:firstLine="640"/>
      </w:pPr>
      <w:r w:rsidRPr="00B93430">
        <w:t>72</w:t>
      </w:r>
      <w:r w:rsidRPr="00B93430">
        <w:t>．</w:t>
      </w:r>
      <w:r w:rsidRPr="00B93430">
        <w:rPr>
          <w:rFonts w:hint="eastAsia"/>
        </w:rPr>
        <w:t>矿井火区风墙被爆炸破坏时，（</w:t>
      </w:r>
      <w:r w:rsidRPr="00B93430">
        <w:t>B</w:t>
      </w:r>
      <w:r w:rsidRPr="00B93430">
        <w:rPr>
          <w:rFonts w:hint="eastAsia"/>
        </w:rPr>
        <w:t>）。</w:t>
      </w:r>
    </w:p>
    <w:p w14:paraId="092E013C" w14:textId="77777777" w:rsidR="00D117D4" w:rsidRPr="00B93430" w:rsidRDefault="00D117D4" w:rsidP="00372AB0">
      <w:pPr>
        <w:ind w:firstLine="640"/>
      </w:pPr>
      <w:r w:rsidRPr="00B93430">
        <w:rPr>
          <w:rFonts w:hint="eastAsia"/>
        </w:rPr>
        <w:t>A.</w:t>
      </w:r>
      <w:r w:rsidRPr="00B93430">
        <w:rPr>
          <w:rFonts w:hint="eastAsia"/>
        </w:rPr>
        <w:t>立即侦察</w:t>
      </w:r>
      <w:r w:rsidRPr="00B93430">
        <w:rPr>
          <w:rFonts w:hint="eastAsia"/>
        </w:rPr>
        <w:t xml:space="preserve">  </w:t>
      </w:r>
    </w:p>
    <w:p w14:paraId="44F2019C" w14:textId="77777777" w:rsidR="00D117D4" w:rsidRPr="00B93430" w:rsidRDefault="00D117D4" w:rsidP="00372AB0">
      <w:pPr>
        <w:ind w:firstLine="640"/>
      </w:pPr>
      <w:r w:rsidRPr="00B93430">
        <w:rPr>
          <w:rFonts w:hint="eastAsia"/>
        </w:rPr>
        <w:t>B.</w:t>
      </w:r>
      <w:r w:rsidRPr="00B93430">
        <w:rPr>
          <w:rFonts w:hint="eastAsia"/>
        </w:rPr>
        <w:t>严禁立即派救护队探险或恢复风墙</w:t>
      </w:r>
      <w:r w:rsidRPr="00B93430">
        <w:rPr>
          <w:rFonts w:hint="eastAsia"/>
        </w:rPr>
        <w:t xml:space="preserve">  </w:t>
      </w:r>
    </w:p>
    <w:p w14:paraId="13349AF6" w14:textId="77777777" w:rsidR="00D117D4" w:rsidRPr="00B93430" w:rsidRDefault="00D117D4" w:rsidP="00372AB0">
      <w:pPr>
        <w:ind w:firstLine="640"/>
      </w:pPr>
      <w:r w:rsidRPr="00B93430">
        <w:rPr>
          <w:rFonts w:hint="eastAsia"/>
        </w:rPr>
        <w:t>C.</w:t>
      </w:r>
      <w:r w:rsidRPr="00B93430">
        <w:rPr>
          <w:rFonts w:hint="eastAsia"/>
        </w:rPr>
        <w:t>尽快检测气体</w:t>
      </w:r>
      <w:r w:rsidRPr="00B93430">
        <w:rPr>
          <w:rFonts w:hint="eastAsia"/>
        </w:rPr>
        <w:t xml:space="preserve"> </w:t>
      </w:r>
    </w:p>
    <w:p w14:paraId="64298850" w14:textId="77777777" w:rsidR="00D117D4" w:rsidRPr="00B93430" w:rsidRDefault="00D117D4" w:rsidP="00372AB0">
      <w:pPr>
        <w:ind w:firstLine="640"/>
        <w:rPr>
          <w:lang w:val="en"/>
        </w:rPr>
      </w:pPr>
      <w:r w:rsidRPr="00B93430">
        <w:rPr>
          <w:rFonts w:hint="eastAsia"/>
        </w:rPr>
        <w:t>D.</w:t>
      </w:r>
      <w:r w:rsidRPr="00B93430">
        <w:rPr>
          <w:rFonts w:hint="eastAsia"/>
        </w:rPr>
        <w:t>及时恢复风墙</w:t>
      </w:r>
    </w:p>
    <w:p w14:paraId="285F40B4" w14:textId="77777777" w:rsidR="00D117D4" w:rsidRPr="00B93430" w:rsidRDefault="00D117D4" w:rsidP="00372AB0">
      <w:pPr>
        <w:pStyle w:val="af2"/>
        <w:ind w:firstLine="640"/>
      </w:pPr>
      <w:r w:rsidRPr="00B93430">
        <w:t>73</w:t>
      </w:r>
      <w:r w:rsidRPr="00B93430">
        <w:t>．</w:t>
      </w:r>
      <w:r w:rsidRPr="00B93430">
        <w:rPr>
          <w:rFonts w:hint="eastAsia"/>
        </w:rPr>
        <w:t>巷道内温度超过（</w:t>
      </w:r>
      <w:r w:rsidRPr="00B93430">
        <w:t>C</w:t>
      </w:r>
      <w:r w:rsidRPr="00B93430">
        <w:rPr>
          <w:rFonts w:hint="eastAsia"/>
        </w:rPr>
        <w:t>）时，禁止佩用氧气呼吸器从事救护工作，但在抢救遇险人员或作业地点靠近新鲜风流时例外，否则，必须采取降温措施。</w:t>
      </w:r>
    </w:p>
    <w:p w14:paraId="6941F27C" w14:textId="77777777" w:rsidR="00D117D4" w:rsidRPr="00B93430" w:rsidRDefault="00D117D4" w:rsidP="00372AB0">
      <w:pPr>
        <w:ind w:firstLine="640"/>
        <w:rPr>
          <w:lang w:val="en"/>
        </w:rPr>
      </w:pPr>
      <w:r w:rsidRPr="00B93430">
        <w:rPr>
          <w:rFonts w:hint="eastAsia"/>
        </w:rPr>
        <w:t>A.26</w:t>
      </w:r>
      <w:r w:rsidRPr="00B93430">
        <w:rPr>
          <w:rFonts w:hint="eastAsia"/>
        </w:rPr>
        <w:t>℃</w:t>
      </w:r>
    </w:p>
    <w:p w14:paraId="2200689F" w14:textId="77777777" w:rsidR="00D117D4" w:rsidRPr="00B93430" w:rsidRDefault="00D117D4" w:rsidP="00372AB0">
      <w:pPr>
        <w:ind w:firstLine="640"/>
        <w:rPr>
          <w:lang w:val="en"/>
        </w:rPr>
      </w:pPr>
      <w:r w:rsidRPr="00B93430">
        <w:rPr>
          <w:rFonts w:hint="eastAsia"/>
        </w:rPr>
        <w:t>B.30</w:t>
      </w:r>
      <w:r w:rsidRPr="00B93430">
        <w:rPr>
          <w:rFonts w:hint="eastAsia"/>
        </w:rPr>
        <w:t>℃</w:t>
      </w:r>
    </w:p>
    <w:p w14:paraId="04BA72FB" w14:textId="77777777" w:rsidR="00D117D4" w:rsidRPr="00B93430" w:rsidRDefault="00D117D4" w:rsidP="00372AB0">
      <w:pPr>
        <w:ind w:firstLine="640"/>
        <w:rPr>
          <w:lang w:val="en"/>
        </w:rPr>
      </w:pPr>
      <w:r w:rsidRPr="00B93430">
        <w:rPr>
          <w:rFonts w:hint="eastAsia"/>
        </w:rPr>
        <w:t>C.40</w:t>
      </w:r>
      <w:r w:rsidRPr="00B93430">
        <w:rPr>
          <w:rFonts w:hint="eastAsia"/>
        </w:rPr>
        <w:t>℃</w:t>
      </w:r>
    </w:p>
    <w:p w14:paraId="7FD9CB24" w14:textId="77777777" w:rsidR="00D117D4" w:rsidRPr="00B93430" w:rsidRDefault="00D117D4" w:rsidP="00372AB0">
      <w:pPr>
        <w:ind w:firstLine="640"/>
        <w:rPr>
          <w:lang w:val="en"/>
        </w:rPr>
      </w:pPr>
      <w:r w:rsidRPr="00B93430">
        <w:rPr>
          <w:rFonts w:hint="eastAsia"/>
        </w:rPr>
        <w:t>D.50</w:t>
      </w:r>
      <w:r w:rsidRPr="00B93430">
        <w:rPr>
          <w:rFonts w:hint="eastAsia"/>
        </w:rPr>
        <w:t>℃</w:t>
      </w:r>
    </w:p>
    <w:p w14:paraId="61531A9D" w14:textId="77777777" w:rsidR="00D117D4" w:rsidRPr="00B93430" w:rsidRDefault="00D117D4" w:rsidP="00372AB0">
      <w:pPr>
        <w:pStyle w:val="af2"/>
        <w:ind w:firstLine="640"/>
      </w:pPr>
      <w:r w:rsidRPr="00B93430">
        <w:t>74</w:t>
      </w:r>
      <w:r w:rsidRPr="00B93430">
        <w:t>．</w:t>
      </w:r>
      <w:r w:rsidRPr="00B93430">
        <w:rPr>
          <w:rFonts w:hint="eastAsia"/>
        </w:rPr>
        <w:t>火灾发生在采掘工作面进风巷，为抢救人员，有条件时可进行区域反风，应防止灾区缺氧和（</w:t>
      </w:r>
      <w:r w:rsidRPr="00B93430">
        <w:t>D</w:t>
      </w:r>
      <w:r w:rsidRPr="00B93430">
        <w:rPr>
          <w:rFonts w:hint="eastAsia"/>
        </w:rPr>
        <w:t>）。</w:t>
      </w:r>
    </w:p>
    <w:p w14:paraId="4C30E0A9" w14:textId="77777777" w:rsidR="00D117D4" w:rsidRPr="00B93430" w:rsidRDefault="00D117D4" w:rsidP="00372AB0">
      <w:pPr>
        <w:ind w:firstLine="640"/>
        <w:rPr>
          <w:lang w:val="en"/>
        </w:rPr>
      </w:pPr>
      <w:r w:rsidRPr="00B93430">
        <w:rPr>
          <w:rFonts w:hint="eastAsia"/>
        </w:rPr>
        <w:t>A.</w:t>
      </w:r>
      <w:r w:rsidRPr="00B93430">
        <w:rPr>
          <w:rFonts w:hint="eastAsia"/>
        </w:rPr>
        <w:t>烟雾弥漫</w:t>
      </w:r>
    </w:p>
    <w:p w14:paraId="0A279541" w14:textId="77777777" w:rsidR="00D117D4" w:rsidRPr="00B93430" w:rsidRDefault="00D117D4" w:rsidP="00372AB0">
      <w:pPr>
        <w:ind w:firstLine="640"/>
        <w:rPr>
          <w:lang w:val="en"/>
        </w:rPr>
      </w:pPr>
      <w:r w:rsidRPr="00B93430">
        <w:rPr>
          <w:rFonts w:hint="eastAsia"/>
        </w:rPr>
        <w:t>B.</w:t>
      </w:r>
      <w:r w:rsidRPr="00B93430">
        <w:rPr>
          <w:rFonts w:hint="eastAsia"/>
        </w:rPr>
        <w:t>温度升高</w:t>
      </w:r>
    </w:p>
    <w:p w14:paraId="2B959AA2" w14:textId="77777777" w:rsidR="00D117D4" w:rsidRPr="00B93430" w:rsidRDefault="00D117D4" w:rsidP="00372AB0">
      <w:pPr>
        <w:ind w:firstLine="640"/>
      </w:pPr>
      <w:r w:rsidRPr="00B93430">
        <w:rPr>
          <w:rFonts w:hint="eastAsia"/>
        </w:rPr>
        <w:lastRenderedPageBreak/>
        <w:t>C.</w:t>
      </w:r>
      <w:r w:rsidRPr="00B93430">
        <w:rPr>
          <w:rFonts w:hint="eastAsia"/>
        </w:rPr>
        <w:t>气体超限</w:t>
      </w:r>
    </w:p>
    <w:p w14:paraId="2559FF49" w14:textId="77777777" w:rsidR="00D117D4" w:rsidRPr="00B93430" w:rsidRDefault="00D117D4" w:rsidP="00372AB0">
      <w:pPr>
        <w:ind w:firstLine="640"/>
        <w:rPr>
          <w:lang w:val="en"/>
        </w:rPr>
      </w:pPr>
      <w:r w:rsidRPr="00B93430">
        <w:rPr>
          <w:rFonts w:hint="eastAsia"/>
        </w:rPr>
        <w:t>D.</w:t>
      </w:r>
      <w:r w:rsidRPr="00B93430">
        <w:rPr>
          <w:rFonts w:hint="eastAsia"/>
        </w:rPr>
        <w:t>瓦斯积聚</w:t>
      </w:r>
    </w:p>
    <w:p w14:paraId="08A36379" w14:textId="77777777" w:rsidR="00D117D4" w:rsidRPr="00B93430" w:rsidRDefault="00D117D4" w:rsidP="00372AB0">
      <w:pPr>
        <w:pStyle w:val="af2"/>
        <w:ind w:firstLine="640"/>
      </w:pPr>
      <w:r w:rsidRPr="00B93430">
        <w:t>75</w:t>
      </w:r>
      <w:r w:rsidRPr="00B93430">
        <w:t>．</w:t>
      </w:r>
      <w:r w:rsidRPr="00B93430">
        <w:rPr>
          <w:rFonts w:hint="eastAsia"/>
        </w:rPr>
        <w:t>发生煤与瓦斯突出事故时，救护队的主要任务是（</w:t>
      </w:r>
      <w:r w:rsidRPr="00B93430">
        <w:t>A</w:t>
      </w:r>
      <w:r w:rsidRPr="00B93430">
        <w:rPr>
          <w:rFonts w:hint="eastAsia"/>
        </w:rPr>
        <w:t>）。</w:t>
      </w:r>
    </w:p>
    <w:p w14:paraId="7F2BC529" w14:textId="77777777" w:rsidR="00D117D4" w:rsidRPr="00B93430" w:rsidRDefault="00D117D4" w:rsidP="00372AB0">
      <w:pPr>
        <w:ind w:firstLine="640"/>
      </w:pPr>
      <w:r w:rsidRPr="00B93430">
        <w:rPr>
          <w:rFonts w:hint="eastAsia"/>
        </w:rPr>
        <w:t>A.</w:t>
      </w:r>
      <w:r w:rsidRPr="00B93430">
        <w:rPr>
          <w:rFonts w:hint="eastAsia"/>
        </w:rPr>
        <w:t>抢救人员和对充满有害气体的巷道进行通风</w:t>
      </w:r>
    </w:p>
    <w:p w14:paraId="4D37BC8A" w14:textId="77777777" w:rsidR="00D117D4" w:rsidRPr="00B93430" w:rsidRDefault="00D117D4" w:rsidP="00372AB0">
      <w:pPr>
        <w:ind w:firstLine="640"/>
      </w:pPr>
      <w:r w:rsidRPr="00B93430">
        <w:rPr>
          <w:rFonts w:hint="eastAsia"/>
        </w:rPr>
        <w:t>B.</w:t>
      </w:r>
      <w:r w:rsidRPr="00B93430">
        <w:rPr>
          <w:rFonts w:hint="eastAsia"/>
        </w:rPr>
        <w:t>进行侦察</w:t>
      </w:r>
      <w:r w:rsidRPr="00B93430">
        <w:rPr>
          <w:rFonts w:hint="eastAsia"/>
        </w:rPr>
        <w:t xml:space="preserve">  </w:t>
      </w:r>
    </w:p>
    <w:p w14:paraId="6E48E3B4" w14:textId="77777777" w:rsidR="00D117D4" w:rsidRPr="00B93430" w:rsidRDefault="00D117D4" w:rsidP="00372AB0">
      <w:pPr>
        <w:ind w:firstLine="640"/>
        <w:rPr>
          <w:lang w:val="en"/>
        </w:rPr>
      </w:pPr>
      <w:r w:rsidRPr="00B93430">
        <w:rPr>
          <w:rFonts w:hint="eastAsia"/>
        </w:rPr>
        <w:t>C.</w:t>
      </w:r>
      <w:r w:rsidRPr="00B93430">
        <w:rPr>
          <w:rFonts w:hint="eastAsia"/>
        </w:rPr>
        <w:t>值班监护</w:t>
      </w:r>
    </w:p>
    <w:p w14:paraId="7D546DF8" w14:textId="77777777" w:rsidR="00D117D4" w:rsidRPr="00B93430" w:rsidRDefault="00D117D4" w:rsidP="00372AB0">
      <w:pPr>
        <w:ind w:firstLine="640"/>
        <w:rPr>
          <w:lang w:val="en"/>
        </w:rPr>
      </w:pPr>
      <w:r w:rsidRPr="00B93430">
        <w:rPr>
          <w:rFonts w:hint="eastAsia"/>
        </w:rPr>
        <w:t>D.</w:t>
      </w:r>
      <w:r w:rsidRPr="00B93430">
        <w:rPr>
          <w:rFonts w:hint="eastAsia"/>
        </w:rPr>
        <w:t>恢复通风</w:t>
      </w:r>
    </w:p>
    <w:p w14:paraId="2B0BAD6B" w14:textId="77777777" w:rsidR="00D117D4" w:rsidRPr="00B93430" w:rsidRDefault="00D117D4" w:rsidP="00372AB0">
      <w:pPr>
        <w:pStyle w:val="af2"/>
        <w:ind w:firstLine="640"/>
      </w:pPr>
      <w:r w:rsidRPr="00B93430">
        <w:t>76</w:t>
      </w:r>
      <w:r w:rsidRPr="00B93430">
        <w:t>．</w:t>
      </w:r>
      <w:r w:rsidRPr="00B93430">
        <w:rPr>
          <w:rFonts w:hint="eastAsia"/>
        </w:rPr>
        <w:t>小队长职责是负责小队的（</w:t>
      </w:r>
      <w:r w:rsidRPr="00B93430">
        <w:t>D</w:t>
      </w:r>
      <w:r w:rsidRPr="00B93430">
        <w:rPr>
          <w:rFonts w:hint="eastAsia"/>
        </w:rPr>
        <w:t>）工作，带领小队完成上级交给的任务。</w:t>
      </w:r>
    </w:p>
    <w:p w14:paraId="7A08B21E" w14:textId="77777777" w:rsidR="00D117D4" w:rsidRPr="00B93430" w:rsidRDefault="00D117D4" w:rsidP="00372AB0">
      <w:pPr>
        <w:ind w:firstLine="640"/>
      </w:pPr>
      <w:r w:rsidRPr="00B93430">
        <w:rPr>
          <w:rFonts w:hint="eastAsia"/>
        </w:rPr>
        <w:t>A.</w:t>
      </w:r>
      <w:r w:rsidRPr="00B93430">
        <w:rPr>
          <w:rFonts w:hint="eastAsia"/>
        </w:rPr>
        <w:t>组织</w:t>
      </w:r>
    </w:p>
    <w:p w14:paraId="3AA61758" w14:textId="77777777" w:rsidR="00D117D4" w:rsidRPr="00B93430" w:rsidRDefault="00D117D4" w:rsidP="00372AB0">
      <w:pPr>
        <w:ind w:firstLine="640"/>
      </w:pPr>
      <w:r w:rsidRPr="00B93430">
        <w:rPr>
          <w:rFonts w:hint="eastAsia"/>
        </w:rPr>
        <w:t>B.</w:t>
      </w:r>
      <w:r w:rsidRPr="00B93430">
        <w:rPr>
          <w:rFonts w:hint="eastAsia"/>
        </w:rPr>
        <w:t>教育</w:t>
      </w:r>
    </w:p>
    <w:p w14:paraId="10DA5AEC" w14:textId="77777777" w:rsidR="00D117D4" w:rsidRPr="00B93430" w:rsidRDefault="00D117D4" w:rsidP="00372AB0">
      <w:pPr>
        <w:ind w:firstLine="640"/>
      </w:pPr>
      <w:r w:rsidRPr="00B93430">
        <w:rPr>
          <w:rFonts w:hint="eastAsia"/>
        </w:rPr>
        <w:t>C.</w:t>
      </w:r>
      <w:r w:rsidRPr="00B93430">
        <w:rPr>
          <w:rFonts w:hint="eastAsia"/>
        </w:rPr>
        <w:t>培训</w:t>
      </w:r>
    </w:p>
    <w:p w14:paraId="23DEBBF2" w14:textId="77777777" w:rsidR="00D117D4" w:rsidRPr="00B93430" w:rsidRDefault="00D117D4" w:rsidP="00372AB0">
      <w:pPr>
        <w:ind w:firstLine="640"/>
        <w:rPr>
          <w:lang w:val="en"/>
        </w:rPr>
      </w:pPr>
      <w:r w:rsidRPr="00B93430">
        <w:rPr>
          <w:rFonts w:hint="eastAsia"/>
        </w:rPr>
        <w:t>D.</w:t>
      </w:r>
      <w:r w:rsidRPr="00B93430">
        <w:rPr>
          <w:rFonts w:hint="eastAsia"/>
        </w:rPr>
        <w:t>全面</w:t>
      </w:r>
    </w:p>
    <w:p w14:paraId="32DCECD6" w14:textId="77777777" w:rsidR="00D117D4" w:rsidRPr="00B93430" w:rsidRDefault="00D117D4" w:rsidP="00372AB0">
      <w:pPr>
        <w:pStyle w:val="af2"/>
        <w:ind w:firstLine="640"/>
      </w:pPr>
      <w:r w:rsidRPr="00B93430">
        <w:t>77</w:t>
      </w:r>
      <w:r w:rsidRPr="00B93430">
        <w:t>．</w:t>
      </w:r>
      <w:r w:rsidRPr="00B93430">
        <w:rPr>
          <w:rFonts w:hint="eastAsia"/>
        </w:rPr>
        <w:t>救护队应利用信息电子网络建立（</w:t>
      </w:r>
      <w:r w:rsidRPr="00B93430">
        <w:t>C</w:t>
      </w:r>
      <w:r w:rsidRPr="00B93430">
        <w:rPr>
          <w:rFonts w:hint="eastAsia"/>
        </w:rPr>
        <w:t>）档案，加强对技术资料和各种重要记录的管理。</w:t>
      </w:r>
    </w:p>
    <w:p w14:paraId="607690E0" w14:textId="77777777" w:rsidR="00D117D4" w:rsidRPr="00B93430" w:rsidRDefault="00D117D4" w:rsidP="00372AB0">
      <w:pPr>
        <w:ind w:firstLine="640"/>
      </w:pPr>
      <w:r w:rsidRPr="00B93430">
        <w:rPr>
          <w:rFonts w:hint="eastAsia"/>
        </w:rPr>
        <w:t>A.</w:t>
      </w:r>
      <w:r w:rsidRPr="00B93430">
        <w:rPr>
          <w:rFonts w:hint="eastAsia"/>
        </w:rPr>
        <w:t>劳保、装备</w:t>
      </w:r>
    </w:p>
    <w:p w14:paraId="3FA0D7FD" w14:textId="77777777" w:rsidR="00D117D4" w:rsidRPr="00B93430" w:rsidRDefault="00D117D4" w:rsidP="00372AB0">
      <w:pPr>
        <w:ind w:firstLine="640"/>
      </w:pPr>
      <w:r w:rsidRPr="00B93430">
        <w:rPr>
          <w:rFonts w:hint="eastAsia"/>
        </w:rPr>
        <w:t>B.</w:t>
      </w:r>
      <w:r w:rsidRPr="00B93430">
        <w:rPr>
          <w:rFonts w:hint="eastAsia"/>
        </w:rPr>
        <w:t>人事、工资</w:t>
      </w:r>
    </w:p>
    <w:p w14:paraId="188ACCFE" w14:textId="77777777" w:rsidR="00D117D4" w:rsidRPr="00B93430" w:rsidRDefault="00D117D4" w:rsidP="00372AB0">
      <w:pPr>
        <w:ind w:firstLine="640"/>
      </w:pPr>
      <w:r w:rsidRPr="00B93430">
        <w:rPr>
          <w:rFonts w:hint="eastAsia"/>
        </w:rPr>
        <w:t>C.</w:t>
      </w:r>
      <w:r w:rsidRPr="00B93430">
        <w:rPr>
          <w:rFonts w:hint="eastAsia"/>
        </w:rPr>
        <w:t>技术、人员</w:t>
      </w:r>
    </w:p>
    <w:p w14:paraId="1FE6FC13" w14:textId="77777777" w:rsidR="00D117D4" w:rsidRPr="00B93430" w:rsidRDefault="00D117D4" w:rsidP="00372AB0">
      <w:pPr>
        <w:ind w:firstLine="640"/>
        <w:rPr>
          <w:lang w:val="en"/>
        </w:rPr>
      </w:pPr>
      <w:r w:rsidRPr="00B93430">
        <w:rPr>
          <w:rFonts w:hint="eastAsia"/>
        </w:rPr>
        <w:t>D.</w:t>
      </w:r>
      <w:r w:rsidRPr="00B93430">
        <w:rPr>
          <w:rFonts w:hint="eastAsia"/>
        </w:rPr>
        <w:t>学习、考核</w:t>
      </w:r>
    </w:p>
    <w:p w14:paraId="7B612989" w14:textId="77777777" w:rsidR="00D117D4" w:rsidRPr="00B93430" w:rsidRDefault="00D117D4" w:rsidP="00372AB0">
      <w:pPr>
        <w:pStyle w:val="af2"/>
        <w:ind w:firstLine="640"/>
      </w:pPr>
      <w:r w:rsidRPr="00B93430">
        <w:t>78</w:t>
      </w:r>
      <w:r w:rsidRPr="00B93430">
        <w:t>．</w:t>
      </w:r>
      <w:r w:rsidRPr="00B93430">
        <w:rPr>
          <w:rFonts w:hint="eastAsia"/>
        </w:rPr>
        <w:t>在高温作业巷道内空气升温梯度达到（</w:t>
      </w:r>
      <w:r w:rsidRPr="00B93430">
        <w:t>A</w:t>
      </w:r>
      <w:r w:rsidRPr="00B93430">
        <w:rPr>
          <w:rFonts w:hint="eastAsia"/>
        </w:rPr>
        <w:t>）时，小队应返回基地，并及时报告井下基地指挥员。</w:t>
      </w:r>
    </w:p>
    <w:p w14:paraId="5983554B" w14:textId="77777777" w:rsidR="00D117D4" w:rsidRPr="00B93430" w:rsidRDefault="00D117D4" w:rsidP="00372AB0">
      <w:pPr>
        <w:ind w:firstLine="640"/>
        <w:rPr>
          <w:lang w:val="en"/>
        </w:rPr>
      </w:pPr>
      <w:r w:rsidRPr="00B93430">
        <w:rPr>
          <w:rFonts w:hint="eastAsia"/>
        </w:rPr>
        <w:t>A.0.5</w:t>
      </w:r>
      <w:r w:rsidRPr="00B93430">
        <w:rPr>
          <w:rFonts w:hint="eastAsia"/>
        </w:rPr>
        <w:t>℃</w:t>
      </w:r>
      <w:r w:rsidRPr="00B93430">
        <w:rPr>
          <w:rFonts w:hint="eastAsia"/>
        </w:rPr>
        <w:t>/ min</w:t>
      </w:r>
      <w:r w:rsidRPr="00B93430">
        <w:rPr>
          <w:rFonts w:hint="eastAsia"/>
        </w:rPr>
        <w:t>～</w:t>
      </w:r>
      <w:r w:rsidRPr="00B93430">
        <w:rPr>
          <w:rFonts w:hint="eastAsia"/>
        </w:rPr>
        <w:t>1</w:t>
      </w:r>
      <w:r w:rsidRPr="00B93430">
        <w:rPr>
          <w:rFonts w:hint="eastAsia"/>
        </w:rPr>
        <w:t>℃</w:t>
      </w:r>
      <w:r w:rsidRPr="00B93430">
        <w:rPr>
          <w:rFonts w:hint="eastAsia"/>
        </w:rPr>
        <w:t>/ min</w:t>
      </w:r>
    </w:p>
    <w:p w14:paraId="1E6C0713" w14:textId="77777777" w:rsidR="00D117D4" w:rsidRPr="00B93430" w:rsidRDefault="00D117D4" w:rsidP="00372AB0">
      <w:pPr>
        <w:ind w:firstLine="640"/>
      </w:pPr>
      <w:r w:rsidRPr="00B93430">
        <w:rPr>
          <w:rFonts w:hint="eastAsia"/>
        </w:rPr>
        <w:t>B.0.5</w:t>
      </w:r>
      <w:r w:rsidRPr="00B93430">
        <w:rPr>
          <w:rFonts w:hint="eastAsia"/>
        </w:rPr>
        <w:t>℃</w:t>
      </w:r>
      <w:r w:rsidRPr="00B93430">
        <w:rPr>
          <w:rFonts w:hint="eastAsia"/>
        </w:rPr>
        <w:t>/ min</w:t>
      </w:r>
      <w:r w:rsidRPr="00B93430">
        <w:rPr>
          <w:rFonts w:hint="eastAsia"/>
        </w:rPr>
        <w:t>～</w:t>
      </w:r>
      <w:r w:rsidRPr="00B93430">
        <w:rPr>
          <w:rFonts w:hint="eastAsia"/>
        </w:rPr>
        <w:t>1.5</w:t>
      </w:r>
      <w:r w:rsidRPr="00B93430">
        <w:rPr>
          <w:rFonts w:hint="eastAsia"/>
        </w:rPr>
        <w:t>℃</w:t>
      </w:r>
      <w:r w:rsidRPr="00B93430">
        <w:rPr>
          <w:rFonts w:hint="eastAsia"/>
        </w:rPr>
        <w:t>/ min</w:t>
      </w:r>
    </w:p>
    <w:p w14:paraId="31581BCD" w14:textId="77777777" w:rsidR="00D117D4" w:rsidRPr="00B93430" w:rsidRDefault="00D117D4" w:rsidP="00372AB0">
      <w:pPr>
        <w:ind w:firstLine="640"/>
        <w:rPr>
          <w:lang w:val="en"/>
        </w:rPr>
      </w:pPr>
      <w:r w:rsidRPr="00B93430">
        <w:rPr>
          <w:rFonts w:hint="eastAsia"/>
        </w:rPr>
        <w:lastRenderedPageBreak/>
        <w:t>C.1</w:t>
      </w:r>
      <w:r w:rsidRPr="00B93430">
        <w:rPr>
          <w:rFonts w:hint="eastAsia"/>
        </w:rPr>
        <w:t>℃</w:t>
      </w:r>
      <w:r w:rsidRPr="00B93430">
        <w:rPr>
          <w:rFonts w:hint="eastAsia"/>
        </w:rPr>
        <w:t>/ min</w:t>
      </w:r>
      <w:r w:rsidRPr="00B93430">
        <w:rPr>
          <w:rFonts w:hint="eastAsia"/>
        </w:rPr>
        <w:t>～</w:t>
      </w:r>
      <w:r w:rsidRPr="00B93430">
        <w:rPr>
          <w:rFonts w:hint="eastAsia"/>
        </w:rPr>
        <w:t>1.5</w:t>
      </w:r>
      <w:r w:rsidRPr="00B93430">
        <w:rPr>
          <w:rFonts w:hint="eastAsia"/>
        </w:rPr>
        <w:t>℃</w:t>
      </w:r>
      <w:r w:rsidRPr="00B93430">
        <w:rPr>
          <w:rFonts w:hint="eastAsia"/>
        </w:rPr>
        <w:t>/ min</w:t>
      </w:r>
    </w:p>
    <w:p w14:paraId="1C2F4E48" w14:textId="77777777" w:rsidR="00D117D4" w:rsidRPr="00B93430" w:rsidRDefault="00D117D4" w:rsidP="00372AB0">
      <w:pPr>
        <w:ind w:firstLine="640"/>
        <w:rPr>
          <w:lang w:val="en"/>
        </w:rPr>
      </w:pPr>
      <w:r w:rsidRPr="00B93430">
        <w:rPr>
          <w:rFonts w:hint="eastAsia"/>
        </w:rPr>
        <w:t>D.1</w:t>
      </w:r>
      <w:r w:rsidRPr="00B93430">
        <w:rPr>
          <w:rFonts w:hint="eastAsia"/>
        </w:rPr>
        <w:t>℃</w:t>
      </w:r>
      <w:r w:rsidRPr="00B93430">
        <w:rPr>
          <w:rFonts w:hint="eastAsia"/>
        </w:rPr>
        <w:t>/ min</w:t>
      </w:r>
      <w:r w:rsidRPr="00B93430">
        <w:rPr>
          <w:rFonts w:hint="eastAsia"/>
        </w:rPr>
        <w:t>～</w:t>
      </w:r>
      <w:r w:rsidRPr="00B93430">
        <w:rPr>
          <w:rFonts w:hint="eastAsia"/>
        </w:rPr>
        <w:t>2</w:t>
      </w:r>
      <w:r w:rsidRPr="00B93430">
        <w:rPr>
          <w:rFonts w:hint="eastAsia"/>
        </w:rPr>
        <w:t>℃</w:t>
      </w:r>
      <w:r w:rsidRPr="00B93430">
        <w:rPr>
          <w:rFonts w:hint="eastAsia"/>
        </w:rPr>
        <w:t>/ min</w:t>
      </w:r>
    </w:p>
    <w:p w14:paraId="5DDAEC95" w14:textId="77777777" w:rsidR="00D117D4" w:rsidRPr="00B93430" w:rsidRDefault="00D117D4" w:rsidP="00372AB0">
      <w:pPr>
        <w:pStyle w:val="af2"/>
        <w:ind w:firstLine="640"/>
      </w:pPr>
      <w:r w:rsidRPr="00B93430">
        <w:t>79</w:t>
      </w:r>
      <w:r w:rsidRPr="00B93430">
        <w:t>．</w:t>
      </w:r>
      <w:r w:rsidRPr="00B93430">
        <w:rPr>
          <w:rFonts w:hint="eastAsia"/>
        </w:rPr>
        <w:t>救护队进行预防性安全检查工作时应做到（</w:t>
      </w:r>
      <w:r w:rsidRPr="00B93430">
        <w:t>A</w:t>
      </w:r>
      <w:r w:rsidRPr="00B93430">
        <w:rPr>
          <w:rFonts w:hint="eastAsia"/>
        </w:rPr>
        <w:t>）。</w:t>
      </w:r>
    </w:p>
    <w:p w14:paraId="32B2F476" w14:textId="77777777" w:rsidR="00D117D4" w:rsidRPr="00B93430" w:rsidRDefault="00D117D4" w:rsidP="00372AB0">
      <w:pPr>
        <w:ind w:firstLine="640"/>
      </w:pPr>
      <w:r w:rsidRPr="00B93430">
        <w:rPr>
          <w:rFonts w:hint="eastAsia"/>
        </w:rPr>
        <w:t>A.</w:t>
      </w:r>
      <w:r w:rsidRPr="00B93430">
        <w:rPr>
          <w:rFonts w:hint="eastAsia"/>
        </w:rPr>
        <w:t>了解矿井巷道及采掘工作面、采空区的分布和管理情况</w:t>
      </w:r>
    </w:p>
    <w:p w14:paraId="16590EAA" w14:textId="77777777" w:rsidR="00D117D4" w:rsidRPr="00B93430" w:rsidRDefault="00D117D4" w:rsidP="00372AB0">
      <w:pPr>
        <w:ind w:firstLine="640"/>
      </w:pPr>
      <w:r w:rsidRPr="00B93430">
        <w:rPr>
          <w:rFonts w:hint="eastAsia"/>
        </w:rPr>
        <w:t>B.</w:t>
      </w:r>
      <w:r w:rsidRPr="00B93430">
        <w:rPr>
          <w:rFonts w:hint="eastAsia"/>
        </w:rPr>
        <w:t>安全生产奋斗目标</w:t>
      </w:r>
    </w:p>
    <w:p w14:paraId="71944148" w14:textId="77777777" w:rsidR="00D117D4" w:rsidRPr="00B93430" w:rsidRDefault="00D117D4" w:rsidP="00372AB0">
      <w:pPr>
        <w:ind w:firstLine="640"/>
      </w:pPr>
      <w:r w:rsidRPr="00B93430">
        <w:rPr>
          <w:rFonts w:hint="eastAsia"/>
        </w:rPr>
        <w:t>C.</w:t>
      </w:r>
      <w:r w:rsidRPr="00B93430">
        <w:rPr>
          <w:rFonts w:hint="eastAsia"/>
        </w:rPr>
        <w:t>了解矿井的掘进进尺</w:t>
      </w:r>
    </w:p>
    <w:p w14:paraId="5F9969D4" w14:textId="77777777" w:rsidR="00D117D4" w:rsidRPr="00B93430" w:rsidRDefault="00D117D4" w:rsidP="00372AB0">
      <w:pPr>
        <w:ind w:firstLine="640"/>
        <w:rPr>
          <w:lang w:val="en"/>
        </w:rPr>
      </w:pPr>
      <w:r w:rsidRPr="00B93430">
        <w:rPr>
          <w:rFonts w:hint="eastAsia"/>
        </w:rPr>
        <w:t>D.</w:t>
      </w:r>
      <w:r w:rsidRPr="00B93430">
        <w:rPr>
          <w:rFonts w:hint="eastAsia"/>
        </w:rPr>
        <w:t>了解矿井的年度计划</w:t>
      </w:r>
    </w:p>
    <w:p w14:paraId="1B7DE1D4" w14:textId="77777777" w:rsidR="00D117D4" w:rsidRPr="00B93430" w:rsidRDefault="00D117D4" w:rsidP="00372AB0">
      <w:pPr>
        <w:pStyle w:val="af2"/>
        <w:ind w:firstLine="640"/>
      </w:pPr>
      <w:r w:rsidRPr="00B93430">
        <w:t>80</w:t>
      </w:r>
      <w:r w:rsidRPr="00B93430">
        <w:t>．</w:t>
      </w:r>
      <w:r w:rsidRPr="00B93430">
        <w:rPr>
          <w:rFonts w:hint="eastAsia"/>
        </w:rPr>
        <w:t>回风井筒发生火灾时，（</w:t>
      </w:r>
      <w:r w:rsidRPr="00B93430">
        <w:t>C</w:t>
      </w:r>
      <w:r w:rsidRPr="00B93430">
        <w:rPr>
          <w:rFonts w:hint="eastAsia"/>
        </w:rPr>
        <w:t>）。</w:t>
      </w:r>
    </w:p>
    <w:p w14:paraId="474D4680" w14:textId="77777777" w:rsidR="00D117D4" w:rsidRPr="00B93430" w:rsidRDefault="00D117D4" w:rsidP="00372AB0">
      <w:pPr>
        <w:ind w:firstLine="640"/>
      </w:pPr>
      <w:r w:rsidRPr="00B93430">
        <w:rPr>
          <w:rFonts w:hint="eastAsia"/>
        </w:rPr>
        <w:t>A.</w:t>
      </w:r>
      <w:r w:rsidRPr="00B93430">
        <w:rPr>
          <w:rFonts w:hint="eastAsia"/>
        </w:rPr>
        <w:t>及时反风</w:t>
      </w:r>
    </w:p>
    <w:p w14:paraId="7A967716" w14:textId="77777777" w:rsidR="00D117D4" w:rsidRPr="00B93430" w:rsidRDefault="00D117D4" w:rsidP="00372AB0">
      <w:pPr>
        <w:ind w:firstLine="640"/>
      </w:pPr>
      <w:r w:rsidRPr="00B93430">
        <w:rPr>
          <w:rFonts w:hint="eastAsia"/>
        </w:rPr>
        <w:t>B.</w:t>
      </w:r>
      <w:r w:rsidRPr="00B93430">
        <w:rPr>
          <w:rFonts w:hint="eastAsia"/>
        </w:rPr>
        <w:t>加大风量</w:t>
      </w:r>
    </w:p>
    <w:p w14:paraId="796377FB" w14:textId="77777777" w:rsidR="00D117D4" w:rsidRPr="00B93430" w:rsidRDefault="00D117D4" w:rsidP="00372AB0">
      <w:pPr>
        <w:ind w:firstLine="640"/>
      </w:pPr>
      <w:r w:rsidRPr="00B93430">
        <w:rPr>
          <w:rFonts w:hint="eastAsia"/>
        </w:rPr>
        <w:t>C.</w:t>
      </w:r>
      <w:r w:rsidRPr="00B93430">
        <w:rPr>
          <w:rFonts w:hint="eastAsia"/>
        </w:rPr>
        <w:t>风流方向不应改变</w:t>
      </w:r>
    </w:p>
    <w:p w14:paraId="77FED516" w14:textId="77777777" w:rsidR="00D117D4" w:rsidRPr="00B93430" w:rsidRDefault="00D117D4" w:rsidP="00372AB0">
      <w:pPr>
        <w:ind w:firstLine="640"/>
        <w:rPr>
          <w:lang w:val="en"/>
        </w:rPr>
      </w:pPr>
      <w:r w:rsidRPr="00B93430">
        <w:rPr>
          <w:rFonts w:hint="eastAsia"/>
        </w:rPr>
        <w:t>D.</w:t>
      </w:r>
      <w:r w:rsidRPr="00B93430">
        <w:rPr>
          <w:rFonts w:hint="eastAsia"/>
        </w:rPr>
        <w:t>实行区域反风</w:t>
      </w:r>
    </w:p>
    <w:p w14:paraId="0641A568" w14:textId="77777777" w:rsidR="00D117D4" w:rsidRPr="00B93430" w:rsidRDefault="00D117D4" w:rsidP="00372AB0">
      <w:pPr>
        <w:pStyle w:val="af2"/>
        <w:ind w:firstLine="640"/>
      </w:pPr>
      <w:r w:rsidRPr="00B93430">
        <w:t>81</w:t>
      </w:r>
      <w:r w:rsidRPr="00B93430">
        <w:t>．</w:t>
      </w:r>
      <w:r w:rsidRPr="00B93430">
        <w:rPr>
          <w:rFonts w:hint="eastAsia"/>
        </w:rPr>
        <w:t>救护队参加排放瓦斯工作，对排放瓦斯措施应（</w:t>
      </w:r>
      <w:r w:rsidRPr="00B93430">
        <w:t>B</w:t>
      </w:r>
      <w:r w:rsidRPr="00B93430">
        <w:rPr>
          <w:rFonts w:hint="eastAsia"/>
        </w:rPr>
        <w:t>），符合规定后方可排放。</w:t>
      </w:r>
    </w:p>
    <w:p w14:paraId="1F73365D" w14:textId="77777777" w:rsidR="00D117D4" w:rsidRPr="00B93430" w:rsidRDefault="00D117D4" w:rsidP="00372AB0">
      <w:pPr>
        <w:ind w:firstLine="640"/>
      </w:pPr>
      <w:r w:rsidRPr="00B93430">
        <w:rPr>
          <w:rFonts w:hint="eastAsia"/>
        </w:rPr>
        <w:t>A.</w:t>
      </w:r>
      <w:r w:rsidRPr="00B93430">
        <w:rPr>
          <w:rFonts w:hint="eastAsia"/>
        </w:rPr>
        <w:t>认真学习</w:t>
      </w:r>
    </w:p>
    <w:p w14:paraId="21F94E60" w14:textId="77777777" w:rsidR="00D117D4" w:rsidRPr="00B93430" w:rsidRDefault="00D117D4" w:rsidP="00372AB0">
      <w:pPr>
        <w:ind w:firstLine="640"/>
      </w:pPr>
      <w:r w:rsidRPr="00B93430">
        <w:rPr>
          <w:rFonts w:hint="eastAsia"/>
        </w:rPr>
        <w:t>B.</w:t>
      </w:r>
      <w:r w:rsidRPr="00B93430">
        <w:rPr>
          <w:rFonts w:hint="eastAsia"/>
        </w:rPr>
        <w:t>逐项检查</w:t>
      </w:r>
    </w:p>
    <w:p w14:paraId="74408260" w14:textId="77777777" w:rsidR="00D117D4" w:rsidRPr="00B93430" w:rsidRDefault="00D117D4" w:rsidP="00372AB0">
      <w:pPr>
        <w:ind w:firstLine="640"/>
      </w:pPr>
      <w:r w:rsidRPr="00B93430">
        <w:rPr>
          <w:rFonts w:hint="eastAsia"/>
        </w:rPr>
        <w:t>C.</w:t>
      </w:r>
      <w:r w:rsidRPr="00B93430">
        <w:rPr>
          <w:rFonts w:hint="eastAsia"/>
        </w:rPr>
        <w:t>全面贯彻</w:t>
      </w:r>
    </w:p>
    <w:p w14:paraId="69D6A458" w14:textId="77777777" w:rsidR="00D117D4" w:rsidRPr="00B93430" w:rsidRDefault="00D117D4" w:rsidP="00372AB0">
      <w:pPr>
        <w:ind w:firstLine="640"/>
        <w:rPr>
          <w:lang w:val="en"/>
        </w:rPr>
      </w:pPr>
      <w:r w:rsidRPr="00B93430">
        <w:rPr>
          <w:rFonts w:hint="eastAsia"/>
        </w:rPr>
        <w:t>D.</w:t>
      </w:r>
      <w:r w:rsidRPr="00B93430">
        <w:rPr>
          <w:rFonts w:hint="eastAsia"/>
        </w:rPr>
        <w:t>专项检查</w:t>
      </w:r>
    </w:p>
    <w:p w14:paraId="6A6BAD64" w14:textId="77777777" w:rsidR="00D117D4" w:rsidRPr="00B93430" w:rsidRDefault="00D117D4" w:rsidP="00372AB0">
      <w:pPr>
        <w:pStyle w:val="af2"/>
        <w:ind w:firstLine="640"/>
      </w:pPr>
      <w:r w:rsidRPr="00B93430">
        <w:t>82</w:t>
      </w:r>
      <w:r w:rsidRPr="00B93430">
        <w:t>．</w:t>
      </w:r>
      <w:r w:rsidRPr="00B93430">
        <w:rPr>
          <w:rFonts w:hint="eastAsia"/>
        </w:rPr>
        <w:t>救护队进行预防性安全检查工作时应了解（</w:t>
      </w:r>
      <w:r w:rsidRPr="00B93430">
        <w:t>C</w:t>
      </w:r>
      <w:r w:rsidRPr="00B93430">
        <w:rPr>
          <w:rFonts w:hint="eastAsia"/>
        </w:rPr>
        <w:t>）。</w:t>
      </w:r>
    </w:p>
    <w:p w14:paraId="3FE7C4F9" w14:textId="77777777" w:rsidR="00D117D4" w:rsidRPr="00B93430" w:rsidRDefault="00D117D4" w:rsidP="00372AB0">
      <w:pPr>
        <w:ind w:firstLine="640"/>
      </w:pPr>
      <w:r w:rsidRPr="00B93430">
        <w:rPr>
          <w:rFonts w:hint="eastAsia"/>
        </w:rPr>
        <w:t>A.</w:t>
      </w:r>
      <w:r w:rsidRPr="00B93430">
        <w:rPr>
          <w:rFonts w:hint="eastAsia"/>
        </w:rPr>
        <w:t>安全生产奋斗目标</w:t>
      </w:r>
      <w:r w:rsidRPr="00B93430">
        <w:rPr>
          <w:rFonts w:hint="eastAsia"/>
        </w:rPr>
        <w:t xml:space="preserve"> </w:t>
      </w:r>
    </w:p>
    <w:p w14:paraId="397C50A9" w14:textId="77777777" w:rsidR="00D117D4" w:rsidRPr="00B93430" w:rsidRDefault="00D117D4" w:rsidP="00372AB0">
      <w:pPr>
        <w:ind w:firstLine="640"/>
      </w:pPr>
      <w:r w:rsidRPr="00B93430">
        <w:rPr>
          <w:rFonts w:hint="eastAsia"/>
        </w:rPr>
        <w:t>B.</w:t>
      </w:r>
      <w:r w:rsidRPr="00B93430">
        <w:rPr>
          <w:rFonts w:hint="eastAsia"/>
        </w:rPr>
        <w:t>矿井煤炭销量</w:t>
      </w:r>
    </w:p>
    <w:p w14:paraId="712F32D1" w14:textId="77777777" w:rsidR="00D117D4" w:rsidRPr="00B93430" w:rsidRDefault="00D117D4" w:rsidP="00372AB0">
      <w:pPr>
        <w:ind w:firstLine="640"/>
      </w:pPr>
      <w:r w:rsidRPr="00B93430">
        <w:rPr>
          <w:rFonts w:hint="eastAsia"/>
        </w:rPr>
        <w:t>C.</w:t>
      </w:r>
      <w:r w:rsidRPr="00B93430">
        <w:rPr>
          <w:rFonts w:hint="eastAsia"/>
        </w:rPr>
        <w:t>矿井灾害预防与处理计划执行情况</w:t>
      </w:r>
    </w:p>
    <w:p w14:paraId="3ABD6A72" w14:textId="77777777" w:rsidR="00D117D4" w:rsidRPr="00B93430" w:rsidRDefault="00D117D4" w:rsidP="00372AB0">
      <w:pPr>
        <w:ind w:firstLine="640"/>
        <w:rPr>
          <w:lang w:val="en"/>
        </w:rPr>
      </w:pPr>
      <w:r w:rsidRPr="00B93430">
        <w:rPr>
          <w:rFonts w:hint="eastAsia"/>
        </w:rPr>
        <w:t>D.</w:t>
      </w:r>
      <w:r w:rsidRPr="00B93430">
        <w:rPr>
          <w:rFonts w:hint="eastAsia"/>
        </w:rPr>
        <w:t>矿井百万吨死亡率</w:t>
      </w:r>
    </w:p>
    <w:p w14:paraId="0FA96E42" w14:textId="77777777" w:rsidR="00D117D4" w:rsidRPr="00B93430" w:rsidRDefault="00D117D4" w:rsidP="00372AB0">
      <w:pPr>
        <w:pStyle w:val="af2"/>
        <w:ind w:firstLine="640"/>
      </w:pPr>
      <w:r w:rsidRPr="00B93430">
        <w:lastRenderedPageBreak/>
        <w:t>83</w:t>
      </w:r>
      <w:r w:rsidRPr="00B93430">
        <w:t>．</w:t>
      </w:r>
      <w:r w:rsidRPr="00B93430">
        <w:rPr>
          <w:rFonts w:hint="eastAsia"/>
        </w:rPr>
        <w:t>大队每年召集各中队进行（</w:t>
      </w:r>
      <w:r w:rsidRPr="00B93430">
        <w:t>D</w:t>
      </w:r>
      <w:r w:rsidRPr="00B93430">
        <w:rPr>
          <w:rFonts w:hint="eastAsia"/>
        </w:rPr>
        <w:t>）次综合性演习。</w:t>
      </w:r>
    </w:p>
    <w:p w14:paraId="71F7A175" w14:textId="77777777" w:rsidR="00D117D4" w:rsidRPr="00B93430" w:rsidRDefault="00D117D4" w:rsidP="00372AB0">
      <w:pPr>
        <w:ind w:firstLine="640"/>
        <w:rPr>
          <w:lang w:val="en"/>
        </w:rPr>
      </w:pPr>
      <w:r w:rsidRPr="00B93430">
        <w:rPr>
          <w:rFonts w:hint="eastAsia"/>
        </w:rPr>
        <w:t>A.4</w:t>
      </w:r>
    </w:p>
    <w:p w14:paraId="43F9EA48" w14:textId="77777777" w:rsidR="00D117D4" w:rsidRPr="00B93430" w:rsidRDefault="00D117D4" w:rsidP="00372AB0">
      <w:pPr>
        <w:ind w:firstLine="640"/>
      </w:pPr>
      <w:r w:rsidRPr="00B93430">
        <w:rPr>
          <w:rFonts w:hint="eastAsia"/>
        </w:rPr>
        <w:t>B.3</w:t>
      </w:r>
    </w:p>
    <w:p w14:paraId="659DB1D5" w14:textId="77777777" w:rsidR="00D117D4" w:rsidRPr="00B93430" w:rsidRDefault="00D117D4" w:rsidP="00372AB0">
      <w:pPr>
        <w:ind w:firstLine="640"/>
        <w:rPr>
          <w:lang w:val="en"/>
        </w:rPr>
      </w:pPr>
      <w:r w:rsidRPr="00B93430">
        <w:rPr>
          <w:rFonts w:hint="eastAsia"/>
        </w:rPr>
        <w:t>C.2</w:t>
      </w:r>
    </w:p>
    <w:p w14:paraId="6DBC24DF" w14:textId="77777777" w:rsidR="00D117D4" w:rsidRPr="00B93430" w:rsidRDefault="00D117D4" w:rsidP="00372AB0">
      <w:pPr>
        <w:ind w:firstLine="640"/>
        <w:rPr>
          <w:lang w:val="en"/>
        </w:rPr>
      </w:pPr>
      <w:r w:rsidRPr="00B93430">
        <w:rPr>
          <w:rFonts w:hint="eastAsia"/>
        </w:rPr>
        <w:t>D.1</w:t>
      </w:r>
    </w:p>
    <w:p w14:paraId="65DF7FD0" w14:textId="77777777" w:rsidR="00D117D4" w:rsidRPr="00B93430" w:rsidRDefault="00D117D4" w:rsidP="00372AB0">
      <w:pPr>
        <w:pStyle w:val="af2"/>
        <w:ind w:firstLine="640"/>
      </w:pPr>
      <w:r w:rsidRPr="00B93430">
        <w:t>84</w:t>
      </w:r>
      <w:r w:rsidRPr="00B93430">
        <w:t>．</w:t>
      </w:r>
      <w:r w:rsidRPr="00B93430">
        <w:rPr>
          <w:rFonts w:hint="eastAsia"/>
        </w:rPr>
        <w:t>返回驻地后，救护队指战员应立即（</w:t>
      </w:r>
      <w:r w:rsidRPr="00B93430">
        <w:t>D</w:t>
      </w:r>
      <w:r w:rsidRPr="00B93430">
        <w:rPr>
          <w:rFonts w:hint="eastAsia"/>
        </w:rPr>
        <w:t>）。</w:t>
      </w:r>
    </w:p>
    <w:p w14:paraId="4A3731B1" w14:textId="77777777" w:rsidR="00D117D4" w:rsidRPr="00B93430" w:rsidRDefault="00D117D4" w:rsidP="00372AB0">
      <w:pPr>
        <w:ind w:firstLine="640"/>
      </w:pPr>
      <w:r w:rsidRPr="00B93430">
        <w:rPr>
          <w:rFonts w:hint="eastAsia"/>
        </w:rPr>
        <w:t>A.</w:t>
      </w:r>
      <w:r w:rsidRPr="00B93430">
        <w:rPr>
          <w:rFonts w:hint="eastAsia"/>
        </w:rPr>
        <w:t>拆洗呼吸器</w:t>
      </w:r>
    </w:p>
    <w:p w14:paraId="427A390E" w14:textId="77777777" w:rsidR="00D117D4" w:rsidRPr="00B93430" w:rsidRDefault="00D117D4" w:rsidP="00372AB0">
      <w:pPr>
        <w:ind w:firstLine="640"/>
      </w:pPr>
      <w:r w:rsidRPr="00B93430">
        <w:rPr>
          <w:rFonts w:hint="eastAsia"/>
        </w:rPr>
        <w:t>B.</w:t>
      </w:r>
      <w:r w:rsidRPr="00B93430">
        <w:rPr>
          <w:rFonts w:hint="eastAsia"/>
        </w:rPr>
        <w:t>先洗澡再拆洗呼吸器</w:t>
      </w:r>
      <w:r w:rsidRPr="00B93430">
        <w:rPr>
          <w:rFonts w:hint="eastAsia"/>
        </w:rPr>
        <w:t xml:space="preserve">  </w:t>
      </w:r>
    </w:p>
    <w:p w14:paraId="65EB9B2F" w14:textId="77777777" w:rsidR="00D117D4" w:rsidRPr="00B93430" w:rsidRDefault="00D117D4" w:rsidP="00372AB0">
      <w:pPr>
        <w:ind w:firstLine="640"/>
      </w:pPr>
      <w:r w:rsidRPr="00B93430">
        <w:rPr>
          <w:rFonts w:hint="eastAsia"/>
        </w:rPr>
        <w:t>C.</w:t>
      </w:r>
      <w:r w:rsidRPr="00B93430">
        <w:rPr>
          <w:rFonts w:hint="eastAsia"/>
        </w:rPr>
        <w:t>先休息后检查呼吸器</w:t>
      </w:r>
    </w:p>
    <w:p w14:paraId="1AAD56C2" w14:textId="77777777" w:rsidR="00D117D4" w:rsidRPr="00B93430" w:rsidRDefault="00D117D4" w:rsidP="00372AB0">
      <w:pPr>
        <w:ind w:firstLine="640"/>
        <w:rPr>
          <w:lang w:val="en"/>
        </w:rPr>
      </w:pPr>
      <w:r w:rsidRPr="00B93430">
        <w:rPr>
          <w:rFonts w:hint="eastAsia"/>
        </w:rPr>
        <w:t>D.</w:t>
      </w:r>
      <w:r w:rsidRPr="00B93430">
        <w:rPr>
          <w:rFonts w:hint="eastAsia"/>
        </w:rPr>
        <w:t>对所有救护装备、器材进行认真检查和维护，恢复到值班战备状态</w:t>
      </w:r>
    </w:p>
    <w:p w14:paraId="06E60D8C" w14:textId="77777777" w:rsidR="00D117D4" w:rsidRPr="00B93430" w:rsidRDefault="00D117D4" w:rsidP="00372AB0">
      <w:pPr>
        <w:pStyle w:val="af2"/>
        <w:ind w:firstLine="640"/>
      </w:pPr>
      <w:r w:rsidRPr="00B93430">
        <w:t>85</w:t>
      </w:r>
      <w:r w:rsidRPr="00B93430">
        <w:t>．</w:t>
      </w:r>
      <w:r w:rsidRPr="00B93430">
        <w:rPr>
          <w:rFonts w:hint="eastAsia"/>
        </w:rPr>
        <w:t>进入灾区侦察或作业的小队人员不得少于（</w:t>
      </w:r>
      <w:r w:rsidRPr="00B93430">
        <w:t>D</w:t>
      </w:r>
      <w:r w:rsidRPr="00B93430">
        <w:rPr>
          <w:rFonts w:hint="eastAsia"/>
        </w:rPr>
        <w:t>）人。</w:t>
      </w:r>
    </w:p>
    <w:p w14:paraId="42A268C2" w14:textId="77777777" w:rsidR="00D117D4" w:rsidRPr="00B93430" w:rsidRDefault="00D117D4" w:rsidP="00372AB0">
      <w:pPr>
        <w:ind w:firstLine="640"/>
        <w:rPr>
          <w:lang w:val="en"/>
        </w:rPr>
      </w:pPr>
      <w:r w:rsidRPr="00B93430">
        <w:rPr>
          <w:rFonts w:hint="eastAsia"/>
        </w:rPr>
        <w:t>A.9</w:t>
      </w:r>
    </w:p>
    <w:p w14:paraId="6B99BD74" w14:textId="77777777" w:rsidR="00D117D4" w:rsidRPr="00B93430" w:rsidRDefault="00D117D4" w:rsidP="00372AB0">
      <w:pPr>
        <w:ind w:firstLine="640"/>
        <w:rPr>
          <w:lang w:val="en"/>
        </w:rPr>
      </w:pPr>
      <w:r w:rsidRPr="00B93430">
        <w:rPr>
          <w:rFonts w:hint="eastAsia"/>
        </w:rPr>
        <w:t>B.8</w:t>
      </w:r>
    </w:p>
    <w:p w14:paraId="04060953" w14:textId="77777777" w:rsidR="00D117D4" w:rsidRPr="00B93430" w:rsidRDefault="00D117D4" w:rsidP="00372AB0">
      <w:pPr>
        <w:ind w:firstLine="640"/>
        <w:rPr>
          <w:lang w:val="en"/>
        </w:rPr>
      </w:pPr>
      <w:r w:rsidRPr="00B93430">
        <w:rPr>
          <w:rFonts w:hint="eastAsia"/>
        </w:rPr>
        <w:t>C.7</w:t>
      </w:r>
    </w:p>
    <w:p w14:paraId="76A06421" w14:textId="77777777" w:rsidR="00D117D4" w:rsidRPr="00B93430" w:rsidRDefault="00D117D4" w:rsidP="00372AB0">
      <w:pPr>
        <w:ind w:firstLine="640"/>
        <w:rPr>
          <w:lang w:val="en"/>
        </w:rPr>
      </w:pPr>
      <w:r w:rsidRPr="00B93430">
        <w:rPr>
          <w:rFonts w:hint="eastAsia"/>
        </w:rPr>
        <w:t>D.6</w:t>
      </w:r>
    </w:p>
    <w:p w14:paraId="022E41EC" w14:textId="77777777" w:rsidR="00D117D4" w:rsidRPr="00B93430" w:rsidRDefault="00D117D4" w:rsidP="00372AB0">
      <w:pPr>
        <w:pStyle w:val="af2"/>
        <w:ind w:firstLine="640"/>
      </w:pPr>
      <w:r w:rsidRPr="00B93430">
        <w:t>86</w:t>
      </w:r>
      <w:r w:rsidRPr="00B93430">
        <w:t>．</w:t>
      </w:r>
      <w:r w:rsidRPr="00B93430">
        <w:rPr>
          <w:rFonts w:hint="eastAsia"/>
        </w:rPr>
        <w:t>进入灾区侦察，必须携带（</w:t>
      </w:r>
      <w:r w:rsidRPr="00B93430">
        <w:t>D</w:t>
      </w:r>
      <w:r w:rsidRPr="00B93430">
        <w:rPr>
          <w:rFonts w:hint="eastAsia"/>
        </w:rPr>
        <w:t>）等必要的装备。</w:t>
      </w:r>
    </w:p>
    <w:p w14:paraId="43A3BEFF" w14:textId="77777777" w:rsidR="00D117D4" w:rsidRPr="00B93430" w:rsidRDefault="00D117D4" w:rsidP="00372AB0">
      <w:pPr>
        <w:ind w:firstLine="640"/>
      </w:pPr>
      <w:r w:rsidRPr="00B93430">
        <w:rPr>
          <w:rFonts w:hint="eastAsia"/>
        </w:rPr>
        <w:t>A.</w:t>
      </w:r>
      <w:r w:rsidRPr="00B93430">
        <w:rPr>
          <w:rFonts w:hint="eastAsia"/>
        </w:rPr>
        <w:t>温度计</w:t>
      </w:r>
    </w:p>
    <w:p w14:paraId="7BE30252" w14:textId="77777777" w:rsidR="00D117D4" w:rsidRPr="00B93430" w:rsidRDefault="00D117D4" w:rsidP="00372AB0">
      <w:pPr>
        <w:ind w:firstLine="640"/>
        <w:rPr>
          <w:lang w:val="en"/>
        </w:rPr>
      </w:pPr>
      <w:r w:rsidRPr="00B93430">
        <w:rPr>
          <w:rFonts w:hint="eastAsia"/>
        </w:rPr>
        <w:t>B.</w:t>
      </w:r>
      <w:r w:rsidRPr="00B93430">
        <w:rPr>
          <w:rFonts w:hint="eastAsia"/>
        </w:rPr>
        <w:t>瓦斯检定器</w:t>
      </w:r>
    </w:p>
    <w:p w14:paraId="4EDCF1C9" w14:textId="77777777" w:rsidR="00D117D4" w:rsidRPr="00B93430" w:rsidRDefault="00D117D4" w:rsidP="00372AB0">
      <w:pPr>
        <w:ind w:firstLine="640"/>
      </w:pPr>
      <w:r w:rsidRPr="00B93430">
        <w:rPr>
          <w:rFonts w:hint="eastAsia"/>
        </w:rPr>
        <w:t>C.</w:t>
      </w:r>
      <w:r w:rsidRPr="00B93430">
        <w:rPr>
          <w:rFonts w:hint="eastAsia"/>
        </w:rPr>
        <w:t>探险棍</w:t>
      </w:r>
    </w:p>
    <w:p w14:paraId="0D347860" w14:textId="77777777" w:rsidR="00D117D4" w:rsidRPr="00B93430" w:rsidRDefault="00D117D4" w:rsidP="00372AB0">
      <w:pPr>
        <w:ind w:firstLine="640"/>
        <w:rPr>
          <w:lang w:val="en"/>
        </w:rPr>
      </w:pPr>
      <w:r w:rsidRPr="00B93430">
        <w:rPr>
          <w:rFonts w:hint="eastAsia"/>
        </w:rPr>
        <w:t>D.</w:t>
      </w:r>
      <w:r w:rsidRPr="00B93430">
        <w:rPr>
          <w:rFonts w:hint="eastAsia"/>
        </w:rPr>
        <w:t>救生索</w:t>
      </w:r>
    </w:p>
    <w:p w14:paraId="30FAB1E0" w14:textId="77777777" w:rsidR="00D117D4" w:rsidRPr="00B93430" w:rsidRDefault="00D117D4" w:rsidP="00372AB0">
      <w:pPr>
        <w:pStyle w:val="af2"/>
        <w:ind w:firstLine="640"/>
      </w:pPr>
      <w:r w:rsidRPr="00B93430">
        <w:t>87</w:t>
      </w:r>
      <w:r w:rsidRPr="00B93430">
        <w:t>．</w:t>
      </w:r>
      <w:r w:rsidRPr="00B93430">
        <w:rPr>
          <w:rFonts w:hint="eastAsia"/>
        </w:rPr>
        <w:t>灭火中，只有在（</w:t>
      </w:r>
      <w:r w:rsidRPr="00B93430">
        <w:t>C</w:t>
      </w:r>
      <w:r w:rsidRPr="00B93430">
        <w:rPr>
          <w:rFonts w:hint="eastAsia"/>
        </w:rPr>
        <w:t>），且能使人员迅速撤出危险区时，才能采用停止通风或减少风量的方法。</w:t>
      </w:r>
    </w:p>
    <w:p w14:paraId="1C869E4B" w14:textId="77777777" w:rsidR="00D117D4" w:rsidRPr="00B93430" w:rsidRDefault="00D117D4" w:rsidP="00372AB0">
      <w:pPr>
        <w:ind w:firstLine="640"/>
      </w:pPr>
      <w:r w:rsidRPr="00B93430">
        <w:rPr>
          <w:rFonts w:hint="eastAsia"/>
        </w:rPr>
        <w:lastRenderedPageBreak/>
        <w:t>A.</w:t>
      </w:r>
      <w:r w:rsidRPr="00B93430">
        <w:rPr>
          <w:rFonts w:hint="eastAsia"/>
        </w:rPr>
        <w:t>火势不大</w:t>
      </w:r>
    </w:p>
    <w:p w14:paraId="73735465" w14:textId="77777777" w:rsidR="00D117D4" w:rsidRPr="00B93430" w:rsidRDefault="00D117D4" w:rsidP="00372AB0">
      <w:pPr>
        <w:ind w:firstLine="640"/>
      </w:pPr>
      <w:r w:rsidRPr="00B93430">
        <w:rPr>
          <w:rFonts w:hint="eastAsia"/>
        </w:rPr>
        <w:t>B.</w:t>
      </w:r>
      <w:r w:rsidRPr="00B93430">
        <w:rPr>
          <w:rFonts w:hint="eastAsia"/>
        </w:rPr>
        <w:t>能直接灭火</w:t>
      </w:r>
      <w:r w:rsidRPr="00B93430">
        <w:rPr>
          <w:rFonts w:hint="eastAsia"/>
        </w:rPr>
        <w:t xml:space="preserve">  </w:t>
      </w:r>
    </w:p>
    <w:p w14:paraId="2A79ACE4" w14:textId="77777777" w:rsidR="00D117D4" w:rsidRPr="00B93430" w:rsidRDefault="00D117D4" w:rsidP="00372AB0">
      <w:pPr>
        <w:ind w:firstLine="640"/>
      </w:pPr>
      <w:r w:rsidRPr="00B93430">
        <w:rPr>
          <w:rFonts w:hint="eastAsia"/>
        </w:rPr>
        <w:t>C.</w:t>
      </w:r>
      <w:r w:rsidRPr="00B93430">
        <w:rPr>
          <w:rFonts w:hint="eastAsia"/>
        </w:rPr>
        <w:t>不使瓦斯快速积聚到爆炸危险浓度</w:t>
      </w:r>
      <w:r w:rsidRPr="00B93430">
        <w:rPr>
          <w:rFonts w:hint="eastAsia"/>
        </w:rPr>
        <w:t xml:space="preserve">  </w:t>
      </w:r>
    </w:p>
    <w:p w14:paraId="18EA6698" w14:textId="77777777" w:rsidR="00D117D4" w:rsidRPr="00B93430" w:rsidRDefault="00D117D4" w:rsidP="00372AB0">
      <w:pPr>
        <w:ind w:firstLine="640"/>
        <w:rPr>
          <w:lang w:val="en"/>
        </w:rPr>
      </w:pPr>
      <w:r w:rsidRPr="00B93430">
        <w:rPr>
          <w:rFonts w:hint="eastAsia"/>
        </w:rPr>
        <w:t>D.</w:t>
      </w:r>
      <w:r w:rsidRPr="00B93430">
        <w:rPr>
          <w:rFonts w:hint="eastAsia"/>
        </w:rPr>
        <w:t>温度不高</w:t>
      </w:r>
    </w:p>
    <w:p w14:paraId="736E9ECC" w14:textId="77777777" w:rsidR="00D117D4" w:rsidRPr="00B93430" w:rsidRDefault="00D117D4" w:rsidP="00372AB0">
      <w:pPr>
        <w:pStyle w:val="af2"/>
        <w:ind w:firstLine="640"/>
      </w:pPr>
      <w:r w:rsidRPr="00B93430">
        <w:t>88</w:t>
      </w:r>
      <w:r w:rsidRPr="00B93430">
        <w:t>．</w:t>
      </w:r>
      <w:r w:rsidRPr="00B93430">
        <w:rPr>
          <w:rFonts w:hint="eastAsia"/>
        </w:rPr>
        <w:t>扑灭瓦斯燃烧引起的火灾时，不得使用（</w:t>
      </w:r>
      <w:r w:rsidRPr="00B93430">
        <w:t>A</w:t>
      </w:r>
      <w:r w:rsidRPr="00B93430">
        <w:rPr>
          <w:rFonts w:hint="eastAsia"/>
        </w:rPr>
        <w:t>）的灭火手段，防止事故扩大。</w:t>
      </w:r>
    </w:p>
    <w:p w14:paraId="75CEE02F" w14:textId="77777777" w:rsidR="00D117D4" w:rsidRPr="00B93430" w:rsidRDefault="00D117D4" w:rsidP="00372AB0">
      <w:pPr>
        <w:ind w:firstLine="640"/>
      </w:pPr>
      <w:r w:rsidRPr="00B93430">
        <w:rPr>
          <w:rFonts w:hint="eastAsia"/>
        </w:rPr>
        <w:t>A.</w:t>
      </w:r>
      <w:r w:rsidRPr="00B93430">
        <w:rPr>
          <w:rFonts w:hint="eastAsia"/>
        </w:rPr>
        <w:t>震动性</w:t>
      </w:r>
    </w:p>
    <w:p w14:paraId="1C7B5074" w14:textId="77777777" w:rsidR="00D117D4" w:rsidRPr="00B93430" w:rsidRDefault="00D117D4" w:rsidP="00372AB0">
      <w:pPr>
        <w:ind w:firstLine="640"/>
      </w:pPr>
      <w:r w:rsidRPr="00B93430">
        <w:rPr>
          <w:rFonts w:hint="eastAsia"/>
        </w:rPr>
        <w:t>B.</w:t>
      </w:r>
      <w:r w:rsidRPr="00B93430">
        <w:rPr>
          <w:rFonts w:hint="eastAsia"/>
        </w:rPr>
        <w:t>直接</w:t>
      </w:r>
    </w:p>
    <w:p w14:paraId="41CA42D7" w14:textId="77777777" w:rsidR="00D117D4" w:rsidRPr="00B93430" w:rsidRDefault="00D117D4" w:rsidP="00372AB0">
      <w:pPr>
        <w:ind w:firstLine="640"/>
      </w:pPr>
      <w:r w:rsidRPr="00B93430">
        <w:rPr>
          <w:rFonts w:hint="eastAsia"/>
        </w:rPr>
        <w:t>C.</w:t>
      </w:r>
      <w:r w:rsidRPr="00B93430">
        <w:rPr>
          <w:rFonts w:hint="eastAsia"/>
        </w:rPr>
        <w:t>隔绝</w:t>
      </w:r>
    </w:p>
    <w:p w14:paraId="0772FDA3" w14:textId="77777777" w:rsidR="00D117D4" w:rsidRPr="00B93430" w:rsidRDefault="00D117D4" w:rsidP="00372AB0">
      <w:pPr>
        <w:ind w:firstLine="640"/>
        <w:rPr>
          <w:lang w:val="en"/>
        </w:rPr>
      </w:pPr>
      <w:r w:rsidRPr="00B93430">
        <w:rPr>
          <w:rFonts w:hint="eastAsia"/>
        </w:rPr>
        <w:t>D.</w:t>
      </w:r>
      <w:r w:rsidRPr="00B93430">
        <w:rPr>
          <w:rFonts w:hint="eastAsia"/>
        </w:rPr>
        <w:t>综合</w:t>
      </w:r>
    </w:p>
    <w:p w14:paraId="61790D49" w14:textId="77777777" w:rsidR="00D117D4" w:rsidRPr="00B93430" w:rsidRDefault="00D117D4" w:rsidP="00372AB0">
      <w:pPr>
        <w:pStyle w:val="af2"/>
        <w:ind w:firstLine="640"/>
      </w:pPr>
      <w:r w:rsidRPr="00B93430">
        <w:t>89</w:t>
      </w:r>
      <w:r w:rsidRPr="00B93430">
        <w:t>．</w:t>
      </w:r>
      <w:r w:rsidRPr="00B93430">
        <w:rPr>
          <w:rFonts w:hint="eastAsia"/>
        </w:rPr>
        <w:t>火区封闭后，人员应立即撤出灾区。进入检查或加固密闭墙，应在（</w:t>
      </w:r>
      <w:r w:rsidRPr="00B93430">
        <w:t>D</w:t>
      </w:r>
      <w:r w:rsidRPr="00B93430">
        <w:rPr>
          <w:rFonts w:hint="eastAsia"/>
        </w:rPr>
        <w:t>）之后进行。</w:t>
      </w:r>
    </w:p>
    <w:p w14:paraId="7BFF96C3" w14:textId="77777777" w:rsidR="00D117D4" w:rsidRPr="00B93430" w:rsidRDefault="00D117D4" w:rsidP="00372AB0">
      <w:pPr>
        <w:ind w:firstLine="640"/>
        <w:rPr>
          <w:lang w:val="en"/>
        </w:rPr>
      </w:pPr>
      <w:r w:rsidRPr="00B93430">
        <w:rPr>
          <w:rFonts w:hint="eastAsia"/>
        </w:rPr>
        <w:t>A.8h</w:t>
      </w:r>
    </w:p>
    <w:p w14:paraId="1747B09A" w14:textId="77777777" w:rsidR="00D117D4" w:rsidRPr="00B93430" w:rsidRDefault="00D117D4" w:rsidP="00372AB0">
      <w:pPr>
        <w:ind w:firstLine="640"/>
      </w:pPr>
      <w:r w:rsidRPr="00B93430">
        <w:rPr>
          <w:rFonts w:hint="eastAsia"/>
        </w:rPr>
        <w:t>B.12h</w:t>
      </w:r>
    </w:p>
    <w:p w14:paraId="344EBDDE" w14:textId="77777777" w:rsidR="00D117D4" w:rsidRPr="00B93430" w:rsidRDefault="00D117D4" w:rsidP="00372AB0">
      <w:pPr>
        <w:ind w:firstLine="640"/>
      </w:pPr>
      <w:r w:rsidRPr="00B93430">
        <w:rPr>
          <w:rFonts w:hint="eastAsia"/>
        </w:rPr>
        <w:t>C.72h</w:t>
      </w:r>
    </w:p>
    <w:p w14:paraId="4BD6B0C9" w14:textId="77777777" w:rsidR="00D117D4" w:rsidRPr="00B93430" w:rsidRDefault="00D117D4" w:rsidP="00372AB0">
      <w:pPr>
        <w:ind w:firstLine="640"/>
        <w:rPr>
          <w:lang w:val="en"/>
        </w:rPr>
      </w:pPr>
      <w:r w:rsidRPr="00B93430">
        <w:rPr>
          <w:rFonts w:hint="eastAsia"/>
        </w:rPr>
        <w:t>D.24h</w:t>
      </w:r>
    </w:p>
    <w:p w14:paraId="0648DF46" w14:textId="77777777" w:rsidR="00D117D4" w:rsidRPr="00B93430" w:rsidRDefault="00D117D4" w:rsidP="00372AB0">
      <w:pPr>
        <w:pStyle w:val="af2"/>
        <w:ind w:firstLine="640"/>
      </w:pPr>
      <w:r w:rsidRPr="00B93430">
        <w:t>90</w:t>
      </w:r>
      <w:r w:rsidRPr="00B93430">
        <w:t>．</w:t>
      </w:r>
      <w:r w:rsidRPr="00B93430">
        <w:rPr>
          <w:rFonts w:hint="eastAsia"/>
        </w:rPr>
        <w:t>矿山救护队在</w:t>
      </w:r>
      <w:r w:rsidRPr="00B93430">
        <w:rPr>
          <w:rFonts w:hint="eastAsia"/>
        </w:rPr>
        <w:t>45</w:t>
      </w:r>
      <w:r w:rsidRPr="00B93430">
        <w:rPr>
          <w:rFonts w:hint="eastAsia"/>
        </w:rPr>
        <w:t>℃高温区进行救护工作时，时间不得超过（</w:t>
      </w:r>
      <w:r w:rsidRPr="00B93430">
        <w:t>C</w:t>
      </w:r>
      <w:r w:rsidRPr="00B93430">
        <w:rPr>
          <w:rFonts w:hint="eastAsia"/>
        </w:rPr>
        <w:t>）。</w:t>
      </w:r>
    </w:p>
    <w:p w14:paraId="34AA2226" w14:textId="77777777" w:rsidR="00D117D4" w:rsidRPr="00B93430" w:rsidRDefault="00D117D4" w:rsidP="00372AB0">
      <w:pPr>
        <w:ind w:firstLine="640"/>
        <w:rPr>
          <w:lang w:val="en"/>
        </w:rPr>
      </w:pPr>
      <w:r w:rsidRPr="00B93430">
        <w:rPr>
          <w:rFonts w:hint="eastAsia"/>
        </w:rPr>
        <w:t>A.25 min</w:t>
      </w:r>
    </w:p>
    <w:p w14:paraId="7DECDB9A" w14:textId="77777777" w:rsidR="00D117D4" w:rsidRPr="00B93430" w:rsidRDefault="00D117D4" w:rsidP="00372AB0">
      <w:pPr>
        <w:ind w:firstLine="640"/>
      </w:pPr>
      <w:r w:rsidRPr="00B93430">
        <w:rPr>
          <w:rFonts w:hint="eastAsia"/>
        </w:rPr>
        <w:t>B.30 min</w:t>
      </w:r>
    </w:p>
    <w:p w14:paraId="02B18DF2" w14:textId="77777777" w:rsidR="00D117D4" w:rsidRPr="00B93430" w:rsidRDefault="00D117D4" w:rsidP="00372AB0">
      <w:pPr>
        <w:ind w:firstLine="640"/>
      </w:pPr>
      <w:r w:rsidRPr="00B93430">
        <w:rPr>
          <w:rFonts w:hint="eastAsia"/>
        </w:rPr>
        <w:t>C.20 min</w:t>
      </w:r>
    </w:p>
    <w:p w14:paraId="709F3F13" w14:textId="77777777" w:rsidR="00D117D4" w:rsidRPr="00B93430" w:rsidRDefault="00D117D4" w:rsidP="00372AB0">
      <w:pPr>
        <w:ind w:firstLine="640"/>
        <w:rPr>
          <w:lang w:val="en"/>
        </w:rPr>
      </w:pPr>
      <w:r w:rsidRPr="00B93430">
        <w:rPr>
          <w:rFonts w:hint="eastAsia"/>
        </w:rPr>
        <w:t>D.40min</w:t>
      </w:r>
    </w:p>
    <w:p w14:paraId="2843A4A8" w14:textId="77777777" w:rsidR="00D117D4" w:rsidRPr="00B93430" w:rsidRDefault="00D117D4" w:rsidP="00372AB0">
      <w:pPr>
        <w:pStyle w:val="a0"/>
        <w:spacing w:after="0"/>
        <w:ind w:firstLineChars="200" w:firstLine="640"/>
      </w:pPr>
      <w:r w:rsidRPr="00B93430">
        <w:t>91</w:t>
      </w:r>
      <w:r w:rsidRPr="00B93430">
        <w:t>．从业人员或者其近亲属认为是工伤，煤矿企业不认为是</w:t>
      </w:r>
      <w:r w:rsidRPr="00B93430">
        <w:lastRenderedPageBreak/>
        <w:t>工伤的，由（</w:t>
      </w:r>
      <w:r w:rsidRPr="00B93430">
        <w:t xml:space="preserve"> A </w:t>
      </w:r>
      <w:r w:rsidRPr="00B93430">
        <w:t>）承担举证责任。</w:t>
      </w:r>
    </w:p>
    <w:p w14:paraId="4610890A" w14:textId="77777777" w:rsidR="00D117D4" w:rsidRPr="00B93430" w:rsidRDefault="00D117D4" w:rsidP="00372AB0">
      <w:pPr>
        <w:ind w:firstLine="640"/>
        <w:rPr>
          <w:lang w:val="en"/>
        </w:rPr>
      </w:pPr>
      <w:r w:rsidRPr="00B93430">
        <w:t>A.</w:t>
      </w:r>
      <w:r w:rsidRPr="00B93430">
        <w:t>煤矿企业</w:t>
      </w:r>
      <w:r w:rsidRPr="00B93430">
        <w:t xml:space="preserve"> B.</w:t>
      </w:r>
      <w:r w:rsidRPr="00B93430">
        <w:t>从业人员</w:t>
      </w:r>
      <w:r w:rsidRPr="00B93430">
        <w:t xml:space="preserve"> C.</w:t>
      </w:r>
      <w:r w:rsidRPr="00B93430">
        <w:t>企业工会</w:t>
      </w:r>
      <w:r w:rsidRPr="00B93430">
        <w:rPr>
          <w:rFonts w:hint="eastAsia"/>
        </w:rPr>
        <w:t xml:space="preserve">  D.</w:t>
      </w:r>
      <w:r w:rsidRPr="00B93430">
        <w:rPr>
          <w:rFonts w:hint="eastAsia"/>
        </w:rPr>
        <w:t>班组人员</w:t>
      </w:r>
    </w:p>
    <w:p w14:paraId="03660D78" w14:textId="77777777" w:rsidR="00D117D4" w:rsidRPr="00B93430" w:rsidRDefault="00D117D4" w:rsidP="00372AB0">
      <w:pPr>
        <w:pStyle w:val="af2"/>
        <w:ind w:firstLine="640"/>
      </w:pPr>
      <w:r w:rsidRPr="00B93430">
        <w:t>92</w:t>
      </w:r>
      <w:r w:rsidRPr="00B93430">
        <w:t>．</w:t>
      </w:r>
      <w:r w:rsidRPr="00B93430">
        <w:rPr>
          <w:rFonts w:hint="eastAsia"/>
        </w:rPr>
        <w:t>灾区排放瓦斯时，必须撤除回风侧的人员，以最短的路线将瓦斯引入回风道，回风井口（</w:t>
      </w:r>
      <w:r w:rsidRPr="00B93430">
        <w:t>B</w:t>
      </w:r>
      <w:r w:rsidRPr="00B93430">
        <w:rPr>
          <w:rFonts w:hint="eastAsia"/>
        </w:rPr>
        <w:t>）</w:t>
      </w:r>
      <w:r w:rsidRPr="00B93430">
        <w:rPr>
          <w:rFonts w:hint="eastAsia"/>
        </w:rPr>
        <w:t>m</w:t>
      </w:r>
      <w:r w:rsidRPr="00B93430">
        <w:rPr>
          <w:rFonts w:hint="eastAsia"/>
        </w:rPr>
        <w:t>范围内不得有火源，并设专人监视。</w:t>
      </w:r>
    </w:p>
    <w:p w14:paraId="7D1F56FC" w14:textId="77777777" w:rsidR="00D117D4" w:rsidRPr="00B93430" w:rsidRDefault="00D117D4" w:rsidP="00372AB0">
      <w:pPr>
        <w:ind w:firstLine="640"/>
      </w:pPr>
      <w:r w:rsidRPr="00B93430">
        <w:rPr>
          <w:rFonts w:hint="eastAsia"/>
        </w:rPr>
        <w:t>A.20</w:t>
      </w:r>
    </w:p>
    <w:p w14:paraId="3658E9B3" w14:textId="77777777" w:rsidR="00D117D4" w:rsidRPr="00B93430" w:rsidRDefault="00D117D4" w:rsidP="00372AB0">
      <w:pPr>
        <w:ind w:firstLine="640"/>
      </w:pPr>
      <w:r w:rsidRPr="00B93430">
        <w:rPr>
          <w:rFonts w:hint="eastAsia"/>
        </w:rPr>
        <w:t>B.50</w:t>
      </w:r>
    </w:p>
    <w:p w14:paraId="0C0A3E17" w14:textId="77777777" w:rsidR="00D117D4" w:rsidRPr="00B93430" w:rsidRDefault="00D117D4" w:rsidP="00372AB0">
      <w:pPr>
        <w:ind w:firstLine="640"/>
      </w:pPr>
      <w:r w:rsidRPr="00B93430">
        <w:rPr>
          <w:rFonts w:hint="eastAsia"/>
        </w:rPr>
        <w:t>C.80</w:t>
      </w:r>
    </w:p>
    <w:p w14:paraId="7FFCA575" w14:textId="77777777" w:rsidR="00D117D4" w:rsidRPr="00B93430" w:rsidRDefault="00D117D4" w:rsidP="00372AB0">
      <w:pPr>
        <w:ind w:firstLine="640"/>
        <w:rPr>
          <w:lang w:val="en"/>
        </w:rPr>
      </w:pPr>
      <w:r w:rsidRPr="00B93430">
        <w:rPr>
          <w:rFonts w:hint="eastAsia"/>
        </w:rPr>
        <w:t>D.100</w:t>
      </w:r>
    </w:p>
    <w:p w14:paraId="1A64870C" w14:textId="77777777" w:rsidR="00D117D4" w:rsidRPr="00B93430" w:rsidRDefault="00D117D4" w:rsidP="00372AB0">
      <w:pPr>
        <w:pStyle w:val="af2"/>
        <w:ind w:firstLine="640"/>
      </w:pPr>
      <w:r w:rsidRPr="00B93430">
        <w:t>93</w:t>
      </w:r>
      <w:r w:rsidRPr="00B93430">
        <w:t>．</w:t>
      </w:r>
      <w:r w:rsidRPr="00B93430">
        <w:rPr>
          <w:rFonts w:hint="eastAsia"/>
        </w:rPr>
        <w:t>如需在突出煤层中掘进绕道救人时必须采取（</w:t>
      </w:r>
      <w:r w:rsidRPr="00B93430">
        <w:t>D</w:t>
      </w:r>
      <w:r w:rsidRPr="00B93430">
        <w:rPr>
          <w:rFonts w:hint="eastAsia"/>
        </w:rPr>
        <w:t>）措施。</w:t>
      </w:r>
    </w:p>
    <w:p w14:paraId="1D9D8F7C" w14:textId="77777777" w:rsidR="00D117D4" w:rsidRPr="00B93430" w:rsidRDefault="00D117D4" w:rsidP="00372AB0">
      <w:pPr>
        <w:ind w:firstLine="640"/>
      </w:pPr>
      <w:r w:rsidRPr="00B93430">
        <w:rPr>
          <w:rFonts w:hint="eastAsia"/>
        </w:rPr>
        <w:t>A.</w:t>
      </w:r>
      <w:r w:rsidRPr="00B93430">
        <w:rPr>
          <w:rFonts w:hint="eastAsia"/>
        </w:rPr>
        <w:t>防火</w:t>
      </w:r>
    </w:p>
    <w:p w14:paraId="40963D65" w14:textId="77777777" w:rsidR="00D117D4" w:rsidRPr="00B93430" w:rsidRDefault="00D117D4" w:rsidP="00372AB0">
      <w:pPr>
        <w:ind w:firstLine="640"/>
      </w:pPr>
      <w:r w:rsidRPr="00B93430">
        <w:rPr>
          <w:rFonts w:hint="eastAsia"/>
        </w:rPr>
        <w:t>B.</w:t>
      </w:r>
      <w:r w:rsidRPr="00B93430">
        <w:rPr>
          <w:rFonts w:hint="eastAsia"/>
        </w:rPr>
        <w:t>防爆</w:t>
      </w:r>
    </w:p>
    <w:p w14:paraId="5EBE321E" w14:textId="77777777" w:rsidR="00D117D4" w:rsidRPr="00B93430" w:rsidRDefault="00D117D4" w:rsidP="00372AB0">
      <w:pPr>
        <w:ind w:firstLine="640"/>
      </w:pPr>
      <w:r w:rsidRPr="00B93430">
        <w:rPr>
          <w:rFonts w:hint="eastAsia"/>
        </w:rPr>
        <w:t>C.</w:t>
      </w:r>
      <w:r w:rsidRPr="00B93430">
        <w:rPr>
          <w:rFonts w:hint="eastAsia"/>
        </w:rPr>
        <w:t>防尘</w:t>
      </w:r>
    </w:p>
    <w:p w14:paraId="41958E5A" w14:textId="77777777" w:rsidR="00D117D4" w:rsidRPr="00B93430" w:rsidRDefault="00D117D4" w:rsidP="00372AB0">
      <w:pPr>
        <w:ind w:firstLine="640"/>
        <w:rPr>
          <w:lang w:val="en"/>
        </w:rPr>
      </w:pPr>
      <w:r w:rsidRPr="00B93430">
        <w:rPr>
          <w:rFonts w:hint="eastAsia"/>
        </w:rPr>
        <w:t>D.</w:t>
      </w:r>
      <w:r w:rsidRPr="00B93430">
        <w:rPr>
          <w:rFonts w:hint="eastAsia"/>
        </w:rPr>
        <w:t>防突</w:t>
      </w:r>
    </w:p>
    <w:p w14:paraId="2182EA4A" w14:textId="77777777" w:rsidR="00D117D4" w:rsidRPr="00B93430" w:rsidRDefault="00D117D4" w:rsidP="00372AB0">
      <w:pPr>
        <w:pStyle w:val="af2"/>
        <w:ind w:firstLine="640"/>
      </w:pPr>
      <w:r w:rsidRPr="00B93430">
        <w:t>94</w:t>
      </w:r>
      <w:r w:rsidRPr="00B93430">
        <w:t>．</w:t>
      </w:r>
      <w:r w:rsidRPr="00B93430">
        <w:rPr>
          <w:rFonts w:hint="eastAsia"/>
        </w:rPr>
        <w:t>当矿山发生（</w:t>
      </w:r>
      <w:r w:rsidRPr="00B93430">
        <w:t>D</w:t>
      </w:r>
      <w:r w:rsidRPr="00B93430">
        <w:rPr>
          <w:rFonts w:hint="eastAsia"/>
        </w:rPr>
        <w:t>）等事故时，待机小队应随同值班小队出动。</w:t>
      </w:r>
    </w:p>
    <w:p w14:paraId="3662D952" w14:textId="77777777" w:rsidR="00D117D4" w:rsidRPr="00B93430" w:rsidRDefault="00D117D4" w:rsidP="00372AB0">
      <w:pPr>
        <w:ind w:firstLine="640"/>
      </w:pPr>
      <w:r w:rsidRPr="00B93430">
        <w:rPr>
          <w:rFonts w:hint="eastAsia"/>
        </w:rPr>
        <w:t>A.</w:t>
      </w:r>
      <w:r w:rsidRPr="00B93430">
        <w:rPr>
          <w:rFonts w:hint="eastAsia"/>
        </w:rPr>
        <w:t>水灾、触电</w:t>
      </w:r>
    </w:p>
    <w:p w14:paraId="093800B9" w14:textId="77777777" w:rsidR="00D117D4" w:rsidRPr="00B93430" w:rsidRDefault="00D117D4" w:rsidP="00372AB0">
      <w:pPr>
        <w:ind w:firstLine="640"/>
      </w:pPr>
      <w:r w:rsidRPr="00B93430">
        <w:rPr>
          <w:rFonts w:hint="eastAsia"/>
        </w:rPr>
        <w:t>B.</w:t>
      </w:r>
      <w:r w:rsidRPr="00B93430">
        <w:rPr>
          <w:rFonts w:hint="eastAsia"/>
        </w:rPr>
        <w:t>顶板、坍塌</w:t>
      </w:r>
    </w:p>
    <w:p w14:paraId="44807C31" w14:textId="77777777" w:rsidR="00D117D4" w:rsidRPr="00B93430" w:rsidRDefault="00D117D4" w:rsidP="00372AB0">
      <w:pPr>
        <w:ind w:firstLine="640"/>
      </w:pPr>
      <w:r w:rsidRPr="00B93430">
        <w:rPr>
          <w:rFonts w:hint="eastAsia"/>
        </w:rPr>
        <w:t>C.</w:t>
      </w:r>
      <w:r w:rsidRPr="00B93430">
        <w:rPr>
          <w:rFonts w:hint="eastAsia"/>
        </w:rPr>
        <w:t>中毒、窒息</w:t>
      </w:r>
      <w:r w:rsidRPr="00B93430">
        <w:rPr>
          <w:rFonts w:hint="eastAsia"/>
        </w:rPr>
        <w:t xml:space="preserve"> </w:t>
      </w:r>
    </w:p>
    <w:p w14:paraId="10294C7B" w14:textId="77777777" w:rsidR="00D117D4" w:rsidRPr="00B93430" w:rsidRDefault="00D117D4" w:rsidP="00372AB0">
      <w:pPr>
        <w:ind w:firstLine="640"/>
        <w:rPr>
          <w:lang w:val="en"/>
        </w:rPr>
      </w:pPr>
      <w:r w:rsidRPr="00B93430">
        <w:rPr>
          <w:rFonts w:hint="eastAsia"/>
        </w:rPr>
        <w:t>D.</w:t>
      </w:r>
      <w:r w:rsidRPr="00B93430">
        <w:rPr>
          <w:rFonts w:hint="eastAsia"/>
        </w:rPr>
        <w:t>火灾、瓦斯或矿尘爆炸、煤与瓦斯突出</w:t>
      </w:r>
    </w:p>
    <w:p w14:paraId="1B67B4A5" w14:textId="77777777" w:rsidR="00D117D4" w:rsidRPr="00B93430" w:rsidRDefault="00D117D4" w:rsidP="00372AB0">
      <w:pPr>
        <w:pStyle w:val="af2"/>
        <w:ind w:firstLine="640"/>
      </w:pPr>
      <w:r w:rsidRPr="00B93430">
        <w:t>95</w:t>
      </w:r>
      <w:r w:rsidRPr="00B93430">
        <w:t>．</w:t>
      </w:r>
      <w:r w:rsidRPr="00B93430">
        <w:rPr>
          <w:rFonts w:hint="eastAsia"/>
        </w:rPr>
        <w:t>救护队佩用氧气呼吸器在井下从事的各项非事故性工作，均属（</w:t>
      </w:r>
      <w:r w:rsidRPr="00B93430">
        <w:t>B</w:t>
      </w:r>
      <w:r w:rsidRPr="00B93430">
        <w:rPr>
          <w:rFonts w:hint="eastAsia"/>
        </w:rPr>
        <w:t>）工作。</w:t>
      </w:r>
    </w:p>
    <w:p w14:paraId="7489ECFD" w14:textId="77777777" w:rsidR="00D117D4" w:rsidRPr="00B93430" w:rsidRDefault="00D117D4" w:rsidP="00372AB0">
      <w:pPr>
        <w:ind w:firstLine="640"/>
      </w:pPr>
      <w:r w:rsidRPr="00B93430">
        <w:rPr>
          <w:rFonts w:hint="eastAsia"/>
        </w:rPr>
        <w:t>A.</w:t>
      </w:r>
      <w:r w:rsidRPr="00B93430">
        <w:rPr>
          <w:rFonts w:hint="eastAsia"/>
        </w:rPr>
        <w:t>预防检查</w:t>
      </w:r>
    </w:p>
    <w:p w14:paraId="6A5597F3" w14:textId="77777777" w:rsidR="00D117D4" w:rsidRPr="00B93430" w:rsidRDefault="00D117D4" w:rsidP="00372AB0">
      <w:pPr>
        <w:ind w:firstLine="640"/>
      </w:pPr>
      <w:r w:rsidRPr="00B93430">
        <w:rPr>
          <w:rFonts w:hint="eastAsia"/>
        </w:rPr>
        <w:lastRenderedPageBreak/>
        <w:t>B.</w:t>
      </w:r>
      <w:r w:rsidRPr="00B93430">
        <w:rPr>
          <w:rFonts w:hint="eastAsia"/>
        </w:rPr>
        <w:t>安全技术</w:t>
      </w:r>
    </w:p>
    <w:p w14:paraId="70B330CC" w14:textId="77777777" w:rsidR="00D117D4" w:rsidRPr="00B93430" w:rsidRDefault="00D117D4" w:rsidP="00372AB0">
      <w:pPr>
        <w:ind w:firstLine="640"/>
      </w:pPr>
      <w:r w:rsidRPr="00B93430">
        <w:rPr>
          <w:rFonts w:hint="eastAsia"/>
        </w:rPr>
        <w:t>C.</w:t>
      </w:r>
      <w:r w:rsidRPr="00B93430">
        <w:rPr>
          <w:rFonts w:hint="eastAsia"/>
        </w:rPr>
        <w:t>抢险救灾</w:t>
      </w:r>
    </w:p>
    <w:p w14:paraId="2563F50D" w14:textId="77777777" w:rsidR="00D117D4" w:rsidRPr="00B93430" w:rsidRDefault="00D117D4" w:rsidP="00372AB0">
      <w:pPr>
        <w:ind w:firstLine="640"/>
        <w:rPr>
          <w:lang w:val="en"/>
        </w:rPr>
      </w:pPr>
      <w:r w:rsidRPr="00B93430">
        <w:rPr>
          <w:rFonts w:hint="eastAsia"/>
        </w:rPr>
        <w:t>D.</w:t>
      </w:r>
      <w:r w:rsidRPr="00B93430">
        <w:rPr>
          <w:rFonts w:hint="eastAsia"/>
        </w:rPr>
        <w:t>井下熟巷</w:t>
      </w:r>
    </w:p>
    <w:p w14:paraId="06BCBFC7" w14:textId="77777777" w:rsidR="00D117D4" w:rsidRPr="00B93430" w:rsidRDefault="00D117D4" w:rsidP="00372AB0">
      <w:pPr>
        <w:pStyle w:val="af2"/>
        <w:ind w:firstLine="640"/>
      </w:pPr>
      <w:r w:rsidRPr="00B93430">
        <w:t>96</w:t>
      </w:r>
      <w:r w:rsidRPr="00B93430">
        <w:t>．</w:t>
      </w:r>
      <w:r w:rsidRPr="00B93430">
        <w:rPr>
          <w:rFonts w:hint="eastAsia"/>
        </w:rPr>
        <w:t>使用止血带止血，要标记止血带止血部位和时间，每（</w:t>
      </w:r>
      <w:r w:rsidRPr="00B93430">
        <w:t>A</w:t>
      </w:r>
      <w:r w:rsidRPr="00B93430">
        <w:rPr>
          <w:rFonts w:hint="eastAsia"/>
        </w:rPr>
        <w:t>）放松一次。</w:t>
      </w:r>
    </w:p>
    <w:p w14:paraId="1215F6C9" w14:textId="77777777" w:rsidR="00D117D4" w:rsidRPr="00B93430" w:rsidRDefault="00D117D4" w:rsidP="00372AB0">
      <w:pPr>
        <w:ind w:firstLine="640"/>
      </w:pPr>
      <w:r w:rsidRPr="00B93430">
        <w:rPr>
          <w:rFonts w:hint="eastAsia"/>
        </w:rPr>
        <w:t>A.60</w:t>
      </w:r>
      <w:r w:rsidRPr="00B93430">
        <w:rPr>
          <w:rFonts w:hint="eastAsia"/>
        </w:rPr>
        <w:t>～</w:t>
      </w:r>
      <w:r w:rsidRPr="00B93430">
        <w:rPr>
          <w:rFonts w:hint="eastAsia"/>
        </w:rPr>
        <w:t>90min</w:t>
      </w:r>
    </w:p>
    <w:p w14:paraId="6FA9270D" w14:textId="77777777" w:rsidR="00D117D4" w:rsidRPr="00B93430" w:rsidRDefault="00D117D4" w:rsidP="00372AB0">
      <w:pPr>
        <w:ind w:firstLine="640"/>
      </w:pPr>
      <w:r w:rsidRPr="00B93430">
        <w:rPr>
          <w:rFonts w:hint="eastAsia"/>
        </w:rPr>
        <w:t>B.60</w:t>
      </w:r>
      <w:r w:rsidRPr="00B93430">
        <w:rPr>
          <w:rFonts w:hint="eastAsia"/>
        </w:rPr>
        <w:t>～</w:t>
      </w:r>
      <w:r w:rsidRPr="00B93430">
        <w:rPr>
          <w:rFonts w:hint="eastAsia"/>
        </w:rPr>
        <w:t>100min</w:t>
      </w:r>
    </w:p>
    <w:p w14:paraId="474C1A1A" w14:textId="77777777" w:rsidR="00D117D4" w:rsidRPr="00B93430" w:rsidRDefault="00D117D4" w:rsidP="00372AB0">
      <w:pPr>
        <w:ind w:firstLine="640"/>
      </w:pPr>
      <w:r w:rsidRPr="00B93430">
        <w:rPr>
          <w:rFonts w:hint="eastAsia"/>
        </w:rPr>
        <w:t>C.30</w:t>
      </w:r>
      <w:r w:rsidRPr="00B93430">
        <w:rPr>
          <w:rFonts w:hint="eastAsia"/>
        </w:rPr>
        <w:t>～</w:t>
      </w:r>
      <w:r w:rsidRPr="00B93430">
        <w:rPr>
          <w:rFonts w:hint="eastAsia"/>
        </w:rPr>
        <w:t>60min</w:t>
      </w:r>
    </w:p>
    <w:p w14:paraId="4D92455D" w14:textId="77777777" w:rsidR="00D117D4" w:rsidRPr="00B93430" w:rsidRDefault="00D117D4" w:rsidP="00372AB0">
      <w:pPr>
        <w:ind w:firstLine="640"/>
        <w:rPr>
          <w:lang w:val="en"/>
        </w:rPr>
      </w:pPr>
      <w:r w:rsidRPr="00B93430">
        <w:rPr>
          <w:rFonts w:hint="eastAsia"/>
        </w:rPr>
        <w:t>D.80</w:t>
      </w:r>
      <w:r w:rsidRPr="00B93430">
        <w:rPr>
          <w:rFonts w:hint="eastAsia"/>
        </w:rPr>
        <w:t>～</w:t>
      </w:r>
      <w:r w:rsidRPr="00B93430">
        <w:rPr>
          <w:rFonts w:hint="eastAsia"/>
        </w:rPr>
        <w:t>120min</w:t>
      </w:r>
    </w:p>
    <w:p w14:paraId="7F7BEC87" w14:textId="77777777" w:rsidR="00D117D4" w:rsidRPr="00B93430" w:rsidRDefault="00D117D4" w:rsidP="00372AB0">
      <w:pPr>
        <w:pStyle w:val="af2"/>
        <w:ind w:firstLine="640"/>
      </w:pPr>
      <w:r w:rsidRPr="00B93430">
        <w:t>97</w:t>
      </w:r>
      <w:r w:rsidRPr="00B93430">
        <w:t>．</w:t>
      </w:r>
      <w:r w:rsidRPr="00B93430">
        <w:rPr>
          <w:rFonts w:hint="eastAsia"/>
        </w:rPr>
        <w:t>因突出造成风流逆转时，应在（</w:t>
      </w:r>
      <w:r w:rsidRPr="00B93430">
        <w:t>A</w:t>
      </w:r>
      <w:r w:rsidRPr="00B93430">
        <w:rPr>
          <w:rFonts w:hint="eastAsia"/>
        </w:rPr>
        <w:t>）设置风障，并及时清理（</w:t>
      </w:r>
      <w:r w:rsidRPr="00B93430">
        <w:t>A</w:t>
      </w:r>
      <w:r w:rsidRPr="00B93430">
        <w:rPr>
          <w:rFonts w:hint="eastAsia"/>
        </w:rPr>
        <w:t>）的堵塞物，使风流尽快恢复正常。</w:t>
      </w:r>
    </w:p>
    <w:p w14:paraId="502DFEE3" w14:textId="77777777" w:rsidR="00D117D4" w:rsidRPr="00B93430" w:rsidRDefault="00D117D4" w:rsidP="00372AB0">
      <w:pPr>
        <w:ind w:firstLine="640"/>
      </w:pPr>
      <w:r w:rsidRPr="00B93430">
        <w:rPr>
          <w:rFonts w:hint="eastAsia"/>
        </w:rPr>
        <w:t>A.</w:t>
      </w:r>
      <w:r w:rsidRPr="00B93430">
        <w:rPr>
          <w:rFonts w:hint="eastAsia"/>
        </w:rPr>
        <w:t>进风侧，回风侧</w:t>
      </w:r>
    </w:p>
    <w:p w14:paraId="0F983072" w14:textId="77777777" w:rsidR="00D117D4" w:rsidRPr="00B93430" w:rsidRDefault="00D117D4" w:rsidP="00372AB0">
      <w:pPr>
        <w:ind w:firstLine="640"/>
      </w:pPr>
      <w:r w:rsidRPr="00B93430">
        <w:rPr>
          <w:rFonts w:hint="eastAsia"/>
        </w:rPr>
        <w:t>B.</w:t>
      </w:r>
      <w:r w:rsidRPr="00B93430">
        <w:rPr>
          <w:rFonts w:hint="eastAsia"/>
        </w:rPr>
        <w:t>回风侧，进风侧</w:t>
      </w:r>
      <w:r w:rsidRPr="00B93430">
        <w:rPr>
          <w:rFonts w:hint="eastAsia"/>
        </w:rPr>
        <w:t xml:space="preserve">  </w:t>
      </w:r>
    </w:p>
    <w:p w14:paraId="5C87410E" w14:textId="77777777" w:rsidR="00D117D4" w:rsidRPr="00B93430" w:rsidRDefault="00D117D4" w:rsidP="00372AB0">
      <w:pPr>
        <w:ind w:firstLine="640"/>
      </w:pPr>
      <w:r w:rsidRPr="00B93430">
        <w:rPr>
          <w:rFonts w:hint="eastAsia"/>
        </w:rPr>
        <w:t>C.</w:t>
      </w:r>
      <w:r w:rsidRPr="00B93430">
        <w:rPr>
          <w:rFonts w:hint="eastAsia"/>
        </w:rPr>
        <w:t>进风侧，进风侧</w:t>
      </w:r>
    </w:p>
    <w:p w14:paraId="4BD7A667" w14:textId="77777777" w:rsidR="00D117D4" w:rsidRPr="00B93430" w:rsidRDefault="00D117D4" w:rsidP="00372AB0">
      <w:pPr>
        <w:ind w:firstLine="640"/>
        <w:rPr>
          <w:lang w:val="en"/>
        </w:rPr>
      </w:pPr>
      <w:r w:rsidRPr="00B93430">
        <w:rPr>
          <w:rFonts w:hint="eastAsia"/>
        </w:rPr>
        <w:t>D.</w:t>
      </w:r>
      <w:r w:rsidRPr="00B93430">
        <w:rPr>
          <w:rFonts w:hint="eastAsia"/>
        </w:rPr>
        <w:t>回风侧，回风侧</w:t>
      </w:r>
    </w:p>
    <w:p w14:paraId="2B17A1F9" w14:textId="77777777" w:rsidR="00D117D4" w:rsidRPr="00B93430" w:rsidRDefault="00D117D4" w:rsidP="00372AB0">
      <w:pPr>
        <w:pStyle w:val="af2"/>
        <w:ind w:firstLine="640"/>
      </w:pPr>
      <w:r w:rsidRPr="00B93430">
        <w:t>98</w:t>
      </w:r>
      <w:r w:rsidRPr="00B93430">
        <w:t>．</w:t>
      </w:r>
      <w:r w:rsidRPr="00B93430">
        <w:rPr>
          <w:rFonts w:hint="eastAsia"/>
        </w:rPr>
        <w:t>发生突出事故，不得（</w:t>
      </w:r>
      <w:r w:rsidRPr="00B93430">
        <w:t>D</w:t>
      </w:r>
      <w:r w:rsidRPr="00B93430">
        <w:rPr>
          <w:rFonts w:hint="eastAsia"/>
        </w:rPr>
        <w:t>），防止风流紊乱和扩大灾情。</w:t>
      </w:r>
    </w:p>
    <w:p w14:paraId="44AD9E28" w14:textId="77777777" w:rsidR="00D117D4" w:rsidRPr="00B93430" w:rsidRDefault="00D117D4" w:rsidP="00372AB0">
      <w:pPr>
        <w:ind w:firstLine="640"/>
      </w:pPr>
      <w:r w:rsidRPr="00B93430">
        <w:rPr>
          <w:rFonts w:hint="eastAsia"/>
        </w:rPr>
        <w:t>A.</w:t>
      </w:r>
      <w:r w:rsidRPr="00B93430">
        <w:rPr>
          <w:rFonts w:hint="eastAsia"/>
        </w:rPr>
        <w:t>开启通风机</w:t>
      </w:r>
    </w:p>
    <w:p w14:paraId="5399300F" w14:textId="77777777" w:rsidR="00D117D4" w:rsidRPr="00B93430" w:rsidRDefault="00D117D4" w:rsidP="00372AB0">
      <w:pPr>
        <w:ind w:firstLine="640"/>
      </w:pPr>
      <w:r w:rsidRPr="00B93430">
        <w:rPr>
          <w:rFonts w:hint="eastAsia"/>
        </w:rPr>
        <w:t>B.</w:t>
      </w:r>
      <w:r w:rsidRPr="00B93430">
        <w:rPr>
          <w:rFonts w:hint="eastAsia"/>
        </w:rPr>
        <w:t>随意启闭矿灯</w:t>
      </w:r>
      <w:r w:rsidRPr="00B93430">
        <w:rPr>
          <w:rFonts w:hint="eastAsia"/>
        </w:rPr>
        <w:t xml:space="preserve"> </w:t>
      </w:r>
    </w:p>
    <w:p w14:paraId="36D58CE3" w14:textId="77777777" w:rsidR="00D117D4" w:rsidRPr="00B93430" w:rsidRDefault="00D117D4" w:rsidP="00372AB0">
      <w:pPr>
        <w:ind w:firstLine="640"/>
        <w:rPr>
          <w:lang w:val="en"/>
        </w:rPr>
      </w:pPr>
      <w:r w:rsidRPr="00B93430">
        <w:rPr>
          <w:rFonts w:hint="eastAsia"/>
        </w:rPr>
        <w:t>C.</w:t>
      </w:r>
      <w:r w:rsidRPr="00B93430">
        <w:rPr>
          <w:rFonts w:hint="eastAsia"/>
        </w:rPr>
        <w:t>恢复通风</w:t>
      </w:r>
    </w:p>
    <w:p w14:paraId="398AA759" w14:textId="77777777" w:rsidR="00D117D4" w:rsidRPr="00B93430" w:rsidRDefault="00D117D4" w:rsidP="00372AB0">
      <w:pPr>
        <w:ind w:firstLine="640"/>
        <w:rPr>
          <w:lang w:val="en"/>
        </w:rPr>
      </w:pPr>
      <w:r w:rsidRPr="00B93430">
        <w:rPr>
          <w:rFonts w:hint="eastAsia"/>
        </w:rPr>
        <w:t>D.</w:t>
      </w:r>
      <w:r w:rsidRPr="00B93430">
        <w:rPr>
          <w:rFonts w:hint="eastAsia"/>
        </w:rPr>
        <w:t>停风和反风</w:t>
      </w:r>
    </w:p>
    <w:p w14:paraId="1742D4BB" w14:textId="77777777" w:rsidR="00D117D4" w:rsidRPr="00B93430" w:rsidRDefault="00D117D4" w:rsidP="00372AB0">
      <w:pPr>
        <w:pStyle w:val="af2"/>
        <w:ind w:firstLine="640"/>
      </w:pPr>
      <w:r w:rsidRPr="00B93430">
        <w:t>99</w:t>
      </w:r>
      <w:r w:rsidRPr="00B93430">
        <w:t>．</w:t>
      </w:r>
      <w:r w:rsidRPr="00B93430">
        <w:rPr>
          <w:rFonts w:hint="eastAsia"/>
        </w:rPr>
        <w:t>独头巷道发生火灾时，应在维持局部通风机正常通风的情况下（</w:t>
      </w:r>
      <w:r w:rsidRPr="00B93430">
        <w:t>B</w:t>
      </w:r>
      <w:r w:rsidRPr="00B93430">
        <w:rPr>
          <w:rFonts w:hint="eastAsia"/>
        </w:rPr>
        <w:t>）。</w:t>
      </w:r>
    </w:p>
    <w:p w14:paraId="79E7C3C6" w14:textId="77777777" w:rsidR="00D117D4" w:rsidRPr="00B93430" w:rsidRDefault="00D117D4" w:rsidP="00372AB0">
      <w:pPr>
        <w:ind w:firstLine="640"/>
      </w:pPr>
      <w:r w:rsidRPr="00B93430">
        <w:rPr>
          <w:rFonts w:hint="eastAsia"/>
        </w:rPr>
        <w:t>A.</w:t>
      </w:r>
      <w:r w:rsidRPr="00B93430">
        <w:rPr>
          <w:rFonts w:hint="eastAsia"/>
        </w:rPr>
        <w:t>安全撤离</w:t>
      </w:r>
    </w:p>
    <w:p w14:paraId="4B4E8BD3" w14:textId="77777777" w:rsidR="00D117D4" w:rsidRPr="00B93430" w:rsidRDefault="00D117D4" w:rsidP="00372AB0">
      <w:pPr>
        <w:ind w:firstLine="640"/>
      </w:pPr>
      <w:r w:rsidRPr="00B93430">
        <w:rPr>
          <w:rFonts w:hint="eastAsia"/>
        </w:rPr>
        <w:lastRenderedPageBreak/>
        <w:t>B.</w:t>
      </w:r>
      <w:r w:rsidRPr="00B93430">
        <w:rPr>
          <w:rFonts w:hint="eastAsia"/>
        </w:rPr>
        <w:t>积极灭火</w:t>
      </w:r>
    </w:p>
    <w:p w14:paraId="1F56F219" w14:textId="77777777" w:rsidR="00D117D4" w:rsidRPr="00B93430" w:rsidRDefault="00D117D4" w:rsidP="00372AB0">
      <w:pPr>
        <w:ind w:firstLine="640"/>
      </w:pPr>
      <w:r w:rsidRPr="00B93430">
        <w:rPr>
          <w:rFonts w:hint="eastAsia"/>
        </w:rPr>
        <w:t>C.</w:t>
      </w:r>
      <w:r w:rsidRPr="00B93430">
        <w:rPr>
          <w:rFonts w:hint="eastAsia"/>
        </w:rPr>
        <w:t>迅速抢救</w:t>
      </w:r>
    </w:p>
    <w:p w14:paraId="659277C1" w14:textId="77777777" w:rsidR="00D117D4" w:rsidRPr="00B93430" w:rsidRDefault="00D117D4" w:rsidP="00372AB0">
      <w:pPr>
        <w:ind w:firstLine="640"/>
        <w:rPr>
          <w:lang w:val="en"/>
        </w:rPr>
      </w:pPr>
      <w:r w:rsidRPr="00B93430">
        <w:rPr>
          <w:rFonts w:hint="eastAsia"/>
        </w:rPr>
        <w:t>D.</w:t>
      </w:r>
      <w:r w:rsidRPr="00B93430">
        <w:rPr>
          <w:rFonts w:hint="eastAsia"/>
        </w:rPr>
        <w:t>快速封闭</w:t>
      </w:r>
    </w:p>
    <w:p w14:paraId="3F091CAD" w14:textId="77777777" w:rsidR="00D117D4" w:rsidRPr="00B93430" w:rsidRDefault="00D117D4" w:rsidP="00372AB0">
      <w:pPr>
        <w:pStyle w:val="af2"/>
        <w:ind w:firstLine="640"/>
      </w:pPr>
      <w:r w:rsidRPr="00B93430">
        <w:t>100</w:t>
      </w:r>
      <w:r w:rsidRPr="00B93430">
        <w:t>．</w:t>
      </w:r>
      <w:r w:rsidRPr="00B93430">
        <w:rPr>
          <w:rFonts w:hint="eastAsia"/>
        </w:rPr>
        <w:t>急倾斜煤层采煤工作面着火时，不准在火源上方灭火，防止（</w:t>
      </w:r>
      <w:r w:rsidRPr="00B93430">
        <w:t>D</w:t>
      </w:r>
      <w:r w:rsidRPr="00B93430">
        <w:rPr>
          <w:rFonts w:hint="eastAsia"/>
        </w:rPr>
        <w:t>）。</w:t>
      </w:r>
    </w:p>
    <w:p w14:paraId="5B9DF276" w14:textId="77777777" w:rsidR="00D117D4" w:rsidRPr="00B93430" w:rsidRDefault="00D117D4" w:rsidP="00372AB0">
      <w:pPr>
        <w:ind w:firstLine="640"/>
      </w:pPr>
      <w:r w:rsidRPr="00B93430">
        <w:rPr>
          <w:rFonts w:hint="eastAsia"/>
        </w:rPr>
        <w:t>A.</w:t>
      </w:r>
      <w:r w:rsidRPr="00B93430">
        <w:rPr>
          <w:rFonts w:hint="eastAsia"/>
        </w:rPr>
        <w:t>烟流逆转</w:t>
      </w:r>
      <w:r w:rsidRPr="00B93430">
        <w:rPr>
          <w:rFonts w:hint="eastAsia"/>
        </w:rPr>
        <w:t xml:space="preserve">  </w:t>
      </w:r>
    </w:p>
    <w:p w14:paraId="556B7BFF" w14:textId="77777777" w:rsidR="00D117D4" w:rsidRPr="00B93430" w:rsidRDefault="00D117D4" w:rsidP="00372AB0">
      <w:pPr>
        <w:ind w:firstLine="640"/>
      </w:pPr>
      <w:r w:rsidRPr="00B93430">
        <w:rPr>
          <w:rFonts w:hint="eastAsia"/>
        </w:rPr>
        <w:t>B.</w:t>
      </w:r>
      <w:r w:rsidRPr="00B93430">
        <w:rPr>
          <w:rFonts w:hint="eastAsia"/>
        </w:rPr>
        <w:t>瓦斯涌出</w:t>
      </w:r>
    </w:p>
    <w:p w14:paraId="1780CB64" w14:textId="77777777" w:rsidR="00D117D4" w:rsidRPr="00B93430" w:rsidRDefault="00D117D4" w:rsidP="00372AB0">
      <w:pPr>
        <w:ind w:firstLine="640"/>
      </w:pPr>
      <w:r w:rsidRPr="00B93430">
        <w:rPr>
          <w:rFonts w:hint="eastAsia"/>
        </w:rPr>
        <w:t>C.</w:t>
      </w:r>
      <w:r w:rsidRPr="00B93430">
        <w:rPr>
          <w:rFonts w:hint="eastAsia"/>
        </w:rPr>
        <w:t>火区塌落物伤人</w:t>
      </w:r>
      <w:r w:rsidRPr="00B93430">
        <w:rPr>
          <w:rFonts w:hint="eastAsia"/>
        </w:rPr>
        <w:t xml:space="preserve">  </w:t>
      </w:r>
    </w:p>
    <w:p w14:paraId="4307886E" w14:textId="77777777" w:rsidR="00D117D4" w:rsidRPr="00B93430" w:rsidRDefault="00D117D4" w:rsidP="00372AB0">
      <w:pPr>
        <w:ind w:firstLine="640"/>
        <w:rPr>
          <w:lang w:val="en"/>
        </w:rPr>
      </w:pPr>
      <w:r w:rsidRPr="00B93430">
        <w:rPr>
          <w:rFonts w:hint="eastAsia"/>
        </w:rPr>
        <w:t>D.</w:t>
      </w:r>
      <w:r w:rsidRPr="00B93430">
        <w:rPr>
          <w:rFonts w:hint="eastAsia"/>
        </w:rPr>
        <w:t>水蒸气伤人</w:t>
      </w:r>
    </w:p>
    <w:p w14:paraId="1309BA48" w14:textId="77777777" w:rsidR="00D117D4" w:rsidRPr="00B93430" w:rsidRDefault="00D117D4" w:rsidP="00372AB0">
      <w:pPr>
        <w:pStyle w:val="af2"/>
        <w:ind w:firstLine="640"/>
      </w:pPr>
      <w:r w:rsidRPr="00B93430">
        <w:t>101</w:t>
      </w:r>
      <w:r w:rsidRPr="00B93430">
        <w:t>．</w:t>
      </w:r>
      <w:r w:rsidRPr="00B93430">
        <w:rPr>
          <w:rFonts w:hint="eastAsia"/>
        </w:rPr>
        <w:t>火灾发生在采区或采煤工作面进风巷，为抢救人员，有条件时可进行（</w:t>
      </w:r>
      <w:r w:rsidRPr="00B93430">
        <w:t>B</w:t>
      </w:r>
      <w:r w:rsidRPr="00B93430">
        <w:rPr>
          <w:rFonts w:hint="eastAsia"/>
        </w:rPr>
        <w:t>）；为控制火势减少风量时，应防止灾区缺氧和瓦斯积聚。</w:t>
      </w:r>
    </w:p>
    <w:p w14:paraId="773C1938" w14:textId="77777777" w:rsidR="00D117D4" w:rsidRPr="00B93430" w:rsidRDefault="00D117D4" w:rsidP="00372AB0">
      <w:pPr>
        <w:ind w:firstLine="640"/>
      </w:pPr>
      <w:r w:rsidRPr="00B93430">
        <w:rPr>
          <w:rFonts w:hint="eastAsia"/>
        </w:rPr>
        <w:t>A.</w:t>
      </w:r>
      <w:r w:rsidRPr="00B93430">
        <w:rPr>
          <w:rFonts w:hint="eastAsia"/>
        </w:rPr>
        <w:t>矿井反风</w:t>
      </w:r>
    </w:p>
    <w:p w14:paraId="57A07AF8" w14:textId="77777777" w:rsidR="00D117D4" w:rsidRPr="00B93430" w:rsidRDefault="00D117D4" w:rsidP="00372AB0">
      <w:pPr>
        <w:ind w:firstLine="640"/>
      </w:pPr>
      <w:r w:rsidRPr="00B93430">
        <w:rPr>
          <w:rFonts w:hint="eastAsia"/>
        </w:rPr>
        <w:t>B.</w:t>
      </w:r>
      <w:r w:rsidRPr="00B93430">
        <w:rPr>
          <w:rFonts w:hint="eastAsia"/>
        </w:rPr>
        <w:t>区域反风</w:t>
      </w:r>
    </w:p>
    <w:p w14:paraId="429A5F39" w14:textId="77777777" w:rsidR="00D117D4" w:rsidRPr="00B93430" w:rsidRDefault="00D117D4" w:rsidP="00372AB0">
      <w:pPr>
        <w:ind w:firstLine="640"/>
      </w:pPr>
      <w:r w:rsidRPr="00B93430">
        <w:rPr>
          <w:rFonts w:hint="eastAsia"/>
        </w:rPr>
        <w:t>C.</w:t>
      </w:r>
      <w:r w:rsidRPr="00B93430">
        <w:rPr>
          <w:rFonts w:hint="eastAsia"/>
        </w:rPr>
        <w:t>风流短路</w:t>
      </w:r>
    </w:p>
    <w:p w14:paraId="3743F376" w14:textId="77777777" w:rsidR="00D117D4" w:rsidRPr="00B93430" w:rsidRDefault="00D117D4" w:rsidP="00372AB0">
      <w:pPr>
        <w:ind w:firstLine="640"/>
        <w:rPr>
          <w:lang w:val="en"/>
        </w:rPr>
      </w:pPr>
      <w:r w:rsidRPr="00B93430">
        <w:rPr>
          <w:rFonts w:hint="eastAsia"/>
        </w:rPr>
        <w:t>D.</w:t>
      </w:r>
      <w:r w:rsidRPr="00B93430">
        <w:rPr>
          <w:rFonts w:hint="eastAsia"/>
        </w:rPr>
        <w:t>锁风</w:t>
      </w:r>
    </w:p>
    <w:p w14:paraId="44DFC2F8" w14:textId="77777777" w:rsidR="00D117D4" w:rsidRPr="00B93430" w:rsidRDefault="00D117D4" w:rsidP="00372AB0">
      <w:pPr>
        <w:pStyle w:val="af2"/>
        <w:ind w:firstLine="640"/>
      </w:pPr>
      <w:r w:rsidRPr="00B93430">
        <w:t>102</w:t>
      </w:r>
      <w:r w:rsidRPr="00B93430">
        <w:t>．</w:t>
      </w:r>
      <w:r w:rsidRPr="00B93430">
        <w:rPr>
          <w:rFonts w:hint="eastAsia"/>
        </w:rPr>
        <w:t>在灾区救护小队脱下的呼吸器应放在离小队待机或休息地点不超过（</w:t>
      </w:r>
      <w:r w:rsidRPr="00B93430">
        <w:t>B</w:t>
      </w:r>
      <w:r w:rsidRPr="00B93430">
        <w:rPr>
          <w:rFonts w:hint="eastAsia"/>
        </w:rPr>
        <w:t>）</w:t>
      </w:r>
      <w:r w:rsidRPr="00B93430">
        <w:rPr>
          <w:rFonts w:hint="eastAsia"/>
        </w:rPr>
        <w:t>m</w:t>
      </w:r>
      <w:r w:rsidRPr="00B93430">
        <w:rPr>
          <w:rFonts w:hint="eastAsia"/>
        </w:rPr>
        <w:t>，确保一旦发生灾变能及时佩用。</w:t>
      </w:r>
    </w:p>
    <w:p w14:paraId="57477A69" w14:textId="77777777" w:rsidR="00D117D4" w:rsidRPr="00B93430" w:rsidRDefault="00D117D4" w:rsidP="00372AB0">
      <w:pPr>
        <w:ind w:firstLine="640"/>
        <w:rPr>
          <w:lang w:val="en"/>
        </w:rPr>
      </w:pPr>
      <w:r w:rsidRPr="00B93430">
        <w:rPr>
          <w:rFonts w:hint="eastAsia"/>
        </w:rPr>
        <w:t>A.3</w:t>
      </w:r>
    </w:p>
    <w:p w14:paraId="6C2FF192" w14:textId="77777777" w:rsidR="00D117D4" w:rsidRPr="00B93430" w:rsidRDefault="00D117D4" w:rsidP="00372AB0">
      <w:pPr>
        <w:ind w:firstLine="640"/>
        <w:rPr>
          <w:lang w:val="en"/>
        </w:rPr>
      </w:pPr>
      <w:r w:rsidRPr="00B93430">
        <w:rPr>
          <w:rFonts w:hint="eastAsia"/>
        </w:rPr>
        <w:t>B.5</w:t>
      </w:r>
    </w:p>
    <w:p w14:paraId="06536FAB" w14:textId="77777777" w:rsidR="00D117D4" w:rsidRPr="00B93430" w:rsidRDefault="00D117D4" w:rsidP="00372AB0">
      <w:pPr>
        <w:ind w:firstLine="640"/>
        <w:rPr>
          <w:lang w:val="en"/>
        </w:rPr>
      </w:pPr>
      <w:r w:rsidRPr="00B93430">
        <w:rPr>
          <w:rFonts w:hint="eastAsia"/>
        </w:rPr>
        <w:t>C.10</w:t>
      </w:r>
    </w:p>
    <w:p w14:paraId="49EFAFE3" w14:textId="77777777" w:rsidR="00D117D4" w:rsidRPr="00B93430" w:rsidRDefault="00D117D4" w:rsidP="00372AB0">
      <w:pPr>
        <w:ind w:firstLine="640"/>
        <w:rPr>
          <w:lang w:val="en"/>
        </w:rPr>
      </w:pPr>
      <w:r w:rsidRPr="00B93430">
        <w:rPr>
          <w:rFonts w:hint="eastAsia"/>
        </w:rPr>
        <w:t>D.15</w:t>
      </w:r>
    </w:p>
    <w:p w14:paraId="0B3B7D39" w14:textId="77777777" w:rsidR="00D117D4" w:rsidRPr="00B93430" w:rsidRDefault="00D117D4" w:rsidP="00372AB0">
      <w:pPr>
        <w:pStyle w:val="af2"/>
        <w:ind w:firstLine="640"/>
      </w:pPr>
      <w:r w:rsidRPr="00B93430">
        <w:t>103</w:t>
      </w:r>
      <w:r w:rsidRPr="00B93430">
        <w:t>．</w:t>
      </w:r>
      <w:r w:rsidRPr="00B93430">
        <w:rPr>
          <w:rFonts w:hint="eastAsia"/>
        </w:rPr>
        <w:t>救护人员进入</w:t>
      </w:r>
      <w:r w:rsidRPr="00B93430">
        <w:rPr>
          <w:rFonts w:hint="eastAsia"/>
        </w:rPr>
        <w:t>55</w:t>
      </w:r>
      <w:r w:rsidRPr="00B93430">
        <w:rPr>
          <w:rFonts w:hint="eastAsia"/>
        </w:rPr>
        <w:t>℃高温灾区的最长时间不得超过（</w:t>
      </w:r>
      <w:r w:rsidRPr="00B93430">
        <w:t>A</w:t>
      </w:r>
      <w:r w:rsidRPr="00B93430">
        <w:rPr>
          <w:rFonts w:hint="eastAsia"/>
        </w:rPr>
        <w:t>）。</w:t>
      </w:r>
    </w:p>
    <w:p w14:paraId="043F9A73" w14:textId="77777777" w:rsidR="00D117D4" w:rsidRPr="00B93430" w:rsidRDefault="00D117D4" w:rsidP="00372AB0">
      <w:pPr>
        <w:ind w:firstLine="640"/>
      </w:pPr>
      <w:r w:rsidRPr="00B93430">
        <w:rPr>
          <w:rFonts w:hint="eastAsia"/>
        </w:rPr>
        <w:lastRenderedPageBreak/>
        <w:t>A.10 min</w:t>
      </w:r>
    </w:p>
    <w:p w14:paraId="1714DDBC" w14:textId="77777777" w:rsidR="00D117D4" w:rsidRPr="00B93430" w:rsidRDefault="00D117D4" w:rsidP="00372AB0">
      <w:pPr>
        <w:ind w:firstLine="640"/>
      </w:pPr>
      <w:r w:rsidRPr="00B93430">
        <w:rPr>
          <w:rFonts w:hint="eastAsia"/>
        </w:rPr>
        <w:t>B.15 min</w:t>
      </w:r>
    </w:p>
    <w:p w14:paraId="168B325E" w14:textId="77777777" w:rsidR="00D117D4" w:rsidRPr="00B93430" w:rsidRDefault="00D117D4" w:rsidP="00372AB0">
      <w:pPr>
        <w:ind w:firstLine="640"/>
      </w:pPr>
      <w:r w:rsidRPr="00B93430">
        <w:rPr>
          <w:rFonts w:hint="eastAsia"/>
        </w:rPr>
        <w:t xml:space="preserve">C.20 min  </w:t>
      </w:r>
    </w:p>
    <w:p w14:paraId="7517F50B" w14:textId="77777777" w:rsidR="00D117D4" w:rsidRPr="00B93430" w:rsidRDefault="00D117D4" w:rsidP="00372AB0">
      <w:pPr>
        <w:ind w:firstLine="640"/>
      </w:pPr>
      <w:r w:rsidRPr="00B93430">
        <w:rPr>
          <w:rFonts w:hint="eastAsia"/>
        </w:rPr>
        <w:t>D.25 min</w:t>
      </w:r>
    </w:p>
    <w:p w14:paraId="3320B057" w14:textId="77777777" w:rsidR="00D117D4" w:rsidRPr="00B93430" w:rsidRDefault="00D117D4" w:rsidP="00372AB0">
      <w:pPr>
        <w:pStyle w:val="a0"/>
        <w:spacing w:after="0"/>
        <w:ind w:firstLineChars="200" w:firstLine="640"/>
      </w:pPr>
      <w:r w:rsidRPr="00B93430">
        <w:t>104</w:t>
      </w:r>
      <w:r w:rsidRPr="00B93430">
        <w:t>．使用矿灯人员</w:t>
      </w:r>
      <w:r w:rsidRPr="00B93430">
        <w:rPr>
          <w:rFonts w:hint="eastAsia"/>
        </w:rPr>
        <w:t>（</w:t>
      </w:r>
      <w:r w:rsidRPr="00B93430">
        <w:t>A</w:t>
      </w:r>
      <w:r w:rsidRPr="00B93430">
        <w:rPr>
          <w:rFonts w:hint="eastAsia"/>
        </w:rPr>
        <w:t>）</w:t>
      </w:r>
      <w:r w:rsidRPr="00B93430">
        <w:t>拆开、敲打、撞击矿灯。</w:t>
      </w:r>
    </w:p>
    <w:p w14:paraId="0819D180" w14:textId="77777777" w:rsidR="00D117D4" w:rsidRPr="00B93430" w:rsidRDefault="00D117D4" w:rsidP="00372AB0">
      <w:pPr>
        <w:ind w:firstLine="640"/>
      </w:pPr>
      <w:r w:rsidRPr="00B93430">
        <w:rPr>
          <w:rFonts w:hint="eastAsia"/>
        </w:rPr>
        <w:t>A.</w:t>
      </w:r>
      <w:r w:rsidRPr="00B93430">
        <w:rPr>
          <w:rFonts w:hint="eastAsia"/>
        </w:rPr>
        <w:t>严禁</w:t>
      </w:r>
    </w:p>
    <w:p w14:paraId="6186D172" w14:textId="77777777" w:rsidR="00D117D4" w:rsidRPr="00B93430" w:rsidRDefault="00D117D4" w:rsidP="00372AB0">
      <w:pPr>
        <w:ind w:firstLine="640"/>
      </w:pPr>
      <w:r w:rsidRPr="00B93430">
        <w:rPr>
          <w:rFonts w:hint="eastAsia"/>
        </w:rPr>
        <w:t>B.</w:t>
      </w:r>
      <w:r w:rsidRPr="00B93430">
        <w:rPr>
          <w:rFonts w:hint="eastAsia"/>
        </w:rPr>
        <w:t>部分情况下允许</w:t>
      </w:r>
    </w:p>
    <w:p w14:paraId="0C1DFA3A" w14:textId="77777777" w:rsidR="00D117D4" w:rsidRPr="00B93430" w:rsidRDefault="00D117D4" w:rsidP="00372AB0">
      <w:pPr>
        <w:ind w:firstLine="640"/>
      </w:pPr>
      <w:r w:rsidRPr="00B93430">
        <w:rPr>
          <w:rFonts w:hint="eastAsia"/>
        </w:rPr>
        <w:t>C.</w:t>
      </w:r>
      <w:r w:rsidRPr="00B93430">
        <w:rPr>
          <w:rFonts w:hint="eastAsia"/>
        </w:rPr>
        <w:t>矿灯有故障时才允许</w:t>
      </w:r>
    </w:p>
    <w:p w14:paraId="7515478D" w14:textId="77777777" w:rsidR="00D117D4" w:rsidRPr="00B93430" w:rsidRDefault="00D117D4" w:rsidP="00372AB0">
      <w:pPr>
        <w:ind w:firstLine="640"/>
      </w:pPr>
      <w:r w:rsidRPr="00B93430">
        <w:rPr>
          <w:rFonts w:hint="eastAsia"/>
        </w:rPr>
        <w:t>D.</w:t>
      </w:r>
      <w:r w:rsidRPr="00B93430">
        <w:rPr>
          <w:rFonts w:hint="eastAsia"/>
        </w:rPr>
        <w:t>始终允许</w:t>
      </w:r>
    </w:p>
    <w:p w14:paraId="4C66ED2C" w14:textId="77777777" w:rsidR="00D117D4" w:rsidRPr="00B93430" w:rsidRDefault="00D117D4" w:rsidP="00372AB0">
      <w:pPr>
        <w:pStyle w:val="a0"/>
        <w:spacing w:after="0"/>
        <w:ind w:firstLineChars="200" w:firstLine="640"/>
      </w:pPr>
      <w:r w:rsidRPr="00B93430">
        <w:t>105</w:t>
      </w:r>
      <w:r w:rsidRPr="00B93430">
        <w:t>．（</w:t>
      </w:r>
      <w:r w:rsidRPr="00B93430">
        <w:t>A</w:t>
      </w:r>
      <w:r w:rsidRPr="00B93430">
        <w:t>）是由于在生产环境中长期吸入生产性粉尘而引起的以肺组织纤维化为主的疾病。</w:t>
      </w:r>
    </w:p>
    <w:p w14:paraId="23A5A20E" w14:textId="77777777" w:rsidR="00D117D4" w:rsidRPr="00B93430" w:rsidRDefault="00D117D4" w:rsidP="00372AB0">
      <w:pPr>
        <w:ind w:firstLine="640"/>
      </w:pPr>
      <w:r w:rsidRPr="00B93430">
        <w:rPr>
          <w:rFonts w:hint="eastAsia"/>
        </w:rPr>
        <w:t>A.</w:t>
      </w:r>
      <w:r w:rsidRPr="00B93430">
        <w:rPr>
          <w:rFonts w:hint="eastAsia"/>
        </w:rPr>
        <w:t>尘肺病</w:t>
      </w:r>
    </w:p>
    <w:p w14:paraId="2446AA3C" w14:textId="77777777" w:rsidR="00D117D4" w:rsidRPr="00B93430" w:rsidRDefault="00D117D4" w:rsidP="00372AB0">
      <w:pPr>
        <w:ind w:firstLine="640"/>
      </w:pPr>
      <w:r w:rsidRPr="00B93430">
        <w:rPr>
          <w:rFonts w:hint="eastAsia"/>
        </w:rPr>
        <w:t>B.</w:t>
      </w:r>
      <w:r w:rsidRPr="00B93430">
        <w:rPr>
          <w:rFonts w:hint="eastAsia"/>
        </w:rPr>
        <w:t>肺炎</w:t>
      </w:r>
    </w:p>
    <w:p w14:paraId="45FD8DA6" w14:textId="77777777" w:rsidR="00D117D4" w:rsidRPr="00B93430" w:rsidRDefault="00D117D4" w:rsidP="00372AB0">
      <w:pPr>
        <w:ind w:firstLine="640"/>
      </w:pPr>
      <w:r w:rsidRPr="00B93430">
        <w:rPr>
          <w:rFonts w:hint="eastAsia"/>
        </w:rPr>
        <w:t>C.</w:t>
      </w:r>
      <w:r w:rsidRPr="00B93430">
        <w:rPr>
          <w:rFonts w:hint="eastAsia"/>
        </w:rPr>
        <w:t>肺结核</w:t>
      </w:r>
    </w:p>
    <w:p w14:paraId="2B2FE895" w14:textId="77777777" w:rsidR="00D117D4" w:rsidRPr="00B93430" w:rsidRDefault="00D117D4" w:rsidP="00372AB0">
      <w:pPr>
        <w:ind w:firstLine="640"/>
      </w:pPr>
      <w:r w:rsidRPr="00B93430">
        <w:rPr>
          <w:rFonts w:hint="eastAsia"/>
        </w:rPr>
        <w:t>D.</w:t>
      </w:r>
      <w:r w:rsidRPr="00B93430">
        <w:rPr>
          <w:rFonts w:hint="eastAsia"/>
        </w:rPr>
        <w:t>肺心病</w:t>
      </w:r>
    </w:p>
    <w:p w14:paraId="67FA5659" w14:textId="77777777" w:rsidR="00D117D4" w:rsidRPr="00B93430" w:rsidRDefault="00D117D4" w:rsidP="00372AB0">
      <w:pPr>
        <w:pStyle w:val="a0"/>
        <w:spacing w:after="0"/>
        <w:ind w:firstLineChars="200" w:firstLine="640"/>
      </w:pPr>
      <w:r w:rsidRPr="00B93430">
        <w:t>106</w:t>
      </w:r>
      <w:r w:rsidRPr="00B93430">
        <w:t>．</w:t>
      </w:r>
      <w:r w:rsidRPr="00B93430">
        <w:t>“</w:t>
      </w:r>
      <w:r w:rsidRPr="00B93430">
        <w:t>一炮三检</w:t>
      </w:r>
      <w:r w:rsidRPr="00B93430">
        <w:t>”</w:t>
      </w:r>
      <w:r w:rsidRPr="00B93430">
        <w:t>是指装药前、放炮前和（</w:t>
      </w:r>
      <w:r w:rsidRPr="00B93430">
        <w:t>C</w:t>
      </w:r>
      <w:r w:rsidRPr="00B93430">
        <w:t>）必须检查放炮地点附近的瓦斯浓度。</w:t>
      </w:r>
    </w:p>
    <w:p w14:paraId="09CF7358" w14:textId="77777777" w:rsidR="00D117D4" w:rsidRPr="00B93430" w:rsidRDefault="00D117D4" w:rsidP="00372AB0">
      <w:pPr>
        <w:ind w:firstLine="640"/>
      </w:pPr>
      <w:r w:rsidRPr="00B93430">
        <w:rPr>
          <w:rFonts w:hint="eastAsia"/>
        </w:rPr>
        <w:t>A.</w:t>
      </w:r>
      <w:r w:rsidRPr="00B93430">
        <w:rPr>
          <w:rFonts w:hint="eastAsia"/>
        </w:rPr>
        <w:t>装药前</w:t>
      </w:r>
      <w:r w:rsidRPr="00B93430">
        <w:rPr>
          <w:rFonts w:hint="eastAsia"/>
        </w:rPr>
        <w:t xml:space="preserve"> </w:t>
      </w:r>
    </w:p>
    <w:p w14:paraId="7688B6BB" w14:textId="77777777" w:rsidR="00D117D4" w:rsidRPr="00B93430" w:rsidRDefault="00D117D4" w:rsidP="00372AB0">
      <w:pPr>
        <w:ind w:firstLine="640"/>
      </w:pPr>
      <w:r w:rsidRPr="00B93430">
        <w:rPr>
          <w:rFonts w:hint="eastAsia"/>
        </w:rPr>
        <w:t>B.</w:t>
      </w:r>
      <w:r w:rsidRPr="00B93430">
        <w:rPr>
          <w:rFonts w:hint="eastAsia"/>
        </w:rPr>
        <w:t>放炮前</w:t>
      </w:r>
      <w:r w:rsidRPr="00B93430">
        <w:rPr>
          <w:rFonts w:hint="eastAsia"/>
        </w:rPr>
        <w:t xml:space="preserve"> </w:t>
      </w:r>
    </w:p>
    <w:p w14:paraId="75D713E0" w14:textId="77777777" w:rsidR="00D117D4" w:rsidRPr="00B93430" w:rsidRDefault="00D117D4" w:rsidP="00372AB0">
      <w:pPr>
        <w:ind w:firstLine="640"/>
      </w:pPr>
      <w:r w:rsidRPr="00B93430">
        <w:rPr>
          <w:rFonts w:hint="eastAsia"/>
        </w:rPr>
        <w:t>C.</w:t>
      </w:r>
      <w:r w:rsidRPr="00B93430">
        <w:rPr>
          <w:rFonts w:hint="eastAsia"/>
        </w:rPr>
        <w:t>放炮后</w:t>
      </w:r>
      <w:r w:rsidRPr="00B93430">
        <w:rPr>
          <w:rFonts w:hint="eastAsia"/>
        </w:rPr>
        <w:t xml:space="preserve"> </w:t>
      </w:r>
    </w:p>
    <w:p w14:paraId="57226099" w14:textId="77777777" w:rsidR="00D117D4" w:rsidRPr="00B93430" w:rsidRDefault="00D117D4" w:rsidP="00372AB0">
      <w:pPr>
        <w:ind w:firstLine="640"/>
      </w:pPr>
      <w:r w:rsidRPr="00B93430">
        <w:rPr>
          <w:rFonts w:hint="eastAsia"/>
        </w:rPr>
        <w:t>D.</w:t>
      </w:r>
      <w:r w:rsidRPr="00B93430">
        <w:rPr>
          <w:rFonts w:hint="eastAsia"/>
        </w:rPr>
        <w:t>装药后</w:t>
      </w:r>
    </w:p>
    <w:p w14:paraId="5CE0C0E5" w14:textId="77777777" w:rsidR="00D117D4" w:rsidRPr="00B93430" w:rsidRDefault="00D117D4" w:rsidP="00372AB0">
      <w:pPr>
        <w:pStyle w:val="a0"/>
        <w:spacing w:after="0"/>
        <w:ind w:firstLineChars="200" w:firstLine="640"/>
      </w:pPr>
      <w:r w:rsidRPr="00B93430">
        <w:t>107</w:t>
      </w:r>
      <w:r w:rsidRPr="00B93430">
        <w:t>．生产安全事故应急救援体系是保证生产安全事故应急救援工作顺利实施的</w:t>
      </w:r>
      <w:r w:rsidR="00140281" w:rsidRPr="00B93430">
        <w:t>（</w:t>
      </w:r>
      <w:r w:rsidRPr="00B93430">
        <w:t>A</w:t>
      </w:r>
      <w:r w:rsidR="00140281" w:rsidRPr="00B93430">
        <w:t>）</w:t>
      </w:r>
      <w:r w:rsidRPr="00B93430">
        <w:rPr>
          <w:rFonts w:hint="eastAsia"/>
        </w:rPr>
        <w:t>。</w:t>
      </w:r>
    </w:p>
    <w:p w14:paraId="3554FFF0" w14:textId="77777777" w:rsidR="00D117D4" w:rsidRPr="00B93430" w:rsidRDefault="00D117D4" w:rsidP="00372AB0">
      <w:pPr>
        <w:ind w:firstLine="640"/>
      </w:pPr>
      <w:r w:rsidRPr="00B93430">
        <w:rPr>
          <w:rFonts w:hint="eastAsia"/>
        </w:rPr>
        <w:lastRenderedPageBreak/>
        <w:t>A.</w:t>
      </w:r>
      <w:r w:rsidRPr="00B93430">
        <w:rPr>
          <w:rFonts w:hint="eastAsia"/>
        </w:rPr>
        <w:t>组织保障</w:t>
      </w:r>
      <w:r w:rsidRPr="00B93430">
        <w:rPr>
          <w:rFonts w:hint="eastAsia"/>
        </w:rPr>
        <w:t xml:space="preserve"> </w:t>
      </w:r>
    </w:p>
    <w:p w14:paraId="18EB5F80" w14:textId="77777777" w:rsidR="00D117D4" w:rsidRPr="00B93430" w:rsidRDefault="00D117D4" w:rsidP="00372AB0">
      <w:pPr>
        <w:ind w:firstLine="640"/>
      </w:pPr>
      <w:r w:rsidRPr="00B93430">
        <w:rPr>
          <w:rFonts w:hint="eastAsia"/>
        </w:rPr>
        <w:t>B.</w:t>
      </w:r>
      <w:r w:rsidRPr="00B93430">
        <w:rPr>
          <w:rFonts w:hint="eastAsia"/>
        </w:rPr>
        <w:t>制定标准</w:t>
      </w:r>
    </w:p>
    <w:p w14:paraId="18BB65A7" w14:textId="77777777" w:rsidR="00D117D4" w:rsidRPr="00B93430" w:rsidRDefault="00D117D4" w:rsidP="00372AB0">
      <w:pPr>
        <w:ind w:firstLine="640"/>
      </w:pPr>
      <w:r w:rsidRPr="00B93430">
        <w:rPr>
          <w:rFonts w:hint="eastAsia"/>
        </w:rPr>
        <w:t>C.</w:t>
      </w:r>
      <w:r w:rsidRPr="00B93430">
        <w:rPr>
          <w:rFonts w:hint="eastAsia"/>
        </w:rPr>
        <w:t>准则</w:t>
      </w:r>
    </w:p>
    <w:p w14:paraId="68377B53" w14:textId="77777777" w:rsidR="00D117D4" w:rsidRPr="00B93430" w:rsidRDefault="00D117D4" w:rsidP="00372AB0">
      <w:pPr>
        <w:ind w:firstLine="640"/>
      </w:pPr>
      <w:r w:rsidRPr="00B93430">
        <w:rPr>
          <w:rFonts w:hint="eastAsia"/>
        </w:rPr>
        <w:t>D.</w:t>
      </w:r>
      <w:r w:rsidRPr="00B93430">
        <w:rPr>
          <w:rFonts w:hint="eastAsia"/>
        </w:rPr>
        <w:t>原则</w:t>
      </w:r>
    </w:p>
    <w:p w14:paraId="3383202E" w14:textId="77777777" w:rsidR="00D117D4" w:rsidRPr="00B93430" w:rsidRDefault="00D117D4" w:rsidP="00372AB0">
      <w:pPr>
        <w:pStyle w:val="a0"/>
        <w:spacing w:after="0"/>
        <w:ind w:firstLineChars="200" w:firstLine="640"/>
      </w:pPr>
      <w:r w:rsidRPr="00B93430">
        <w:t>108</w:t>
      </w:r>
      <w:r w:rsidRPr="00B93430">
        <w:t>．《煤矿安全规程》规定</w:t>
      </w:r>
      <w:r w:rsidRPr="00B93430">
        <w:rPr>
          <w:rFonts w:hint="eastAsia"/>
        </w:rPr>
        <w:t>，</w:t>
      </w:r>
      <w:r w:rsidRPr="00B93430">
        <w:t>开采冲击地压煤层必须编制</w:t>
      </w:r>
      <w:r w:rsidR="00140281" w:rsidRPr="00B93430">
        <w:t>（</w:t>
      </w:r>
      <w:r w:rsidRPr="00B93430">
        <w:t>A</w:t>
      </w:r>
      <w:r w:rsidR="00140281" w:rsidRPr="00B93430">
        <w:t>）</w:t>
      </w:r>
      <w:r w:rsidRPr="00B93430">
        <w:t>。</w:t>
      </w:r>
    </w:p>
    <w:p w14:paraId="4876564F" w14:textId="77777777" w:rsidR="00D117D4" w:rsidRPr="00B93430" w:rsidRDefault="00D117D4" w:rsidP="00372AB0">
      <w:pPr>
        <w:ind w:firstLine="640"/>
      </w:pPr>
      <w:r w:rsidRPr="00B93430">
        <w:rPr>
          <w:rFonts w:hint="eastAsia"/>
        </w:rPr>
        <w:t>A.</w:t>
      </w:r>
      <w:r w:rsidRPr="00B93430">
        <w:rPr>
          <w:rFonts w:hint="eastAsia"/>
        </w:rPr>
        <w:t>专门设计</w:t>
      </w:r>
      <w:r w:rsidRPr="00B93430">
        <w:rPr>
          <w:rFonts w:hint="eastAsia"/>
        </w:rPr>
        <w:t xml:space="preserve"> </w:t>
      </w:r>
    </w:p>
    <w:p w14:paraId="7ED9E71E" w14:textId="77777777" w:rsidR="00D117D4" w:rsidRPr="00B93430" w:rsidRDefault="00D117D4" w:rsidP="00372AB0">
      <w:pPr>
        <w:ind w:firstLine="640"/>
      </w:pPr>
      <w:r w:rsidRPr="00B93430">
        <w:rPr>
          <w:rFonts w:hint="eastAsia"/>
        </w:rPr>
        <w:t>B.</w:t>
      </w:r>
      <w:r w:rsidRPr="00B93430">
        <w:rPr>
          <w:rFonts w:hint="eastAsia"/>
        </w:rPr>
        <w:t>作业规程</w:t>
      </w:r>
    </w:p>
    <w:p w14:paraId="0884629D" w14:textId="77777777" w:rsidR="00D117D4" w:rsidRPr="00B93430" w:rsidRDefault="00D117D4" w:rsidP="00372AB0">
      <w:pPr>
        <w:ind w:firstLine="640"/>
      </w:pPr>
      <w:r w:rsidRPr="00B93430">
        <w:rPr>
          <w:rFonts w:hint="eastAsia"/>
        </w:rPr>
        <w:t>C.</w:t>
      </w:r>
      <w:r w:rsidRPr="00B93430">
        <w:rPr>
          <w:rFonts w:hint="eastAsia"/>
        </w:rPr>
        <w:t>操作规程</w:t>
      </w:r>
    </w:p>
    <w:p w14:paraId="59C7C620" w14:textId="77777777" w:rsidR="00D117D4" w:rsidRPr="00B93430" w:rsidRDefault="00D117D4" w:rsidP="00372AB0">
      <w:pPr>
        <w:ind w:firstLine="640"/>
      </w:pPr>
      <w:r w:rsidRPr="00B93430">
        <w:rPr>
          <w:rFonts w:hint="eastAsia"/>
        </w:rPr>
        <w:t>D.</w:t>
      </w:r>
      <w:r w:rsidRPr="00B93430">
        <w:rPr>
          <w:rFonts w:hint="eastAsia"/>
        </w:rPr>
        <w:t>实施方案</w:t>
      </w:r>
    </w:p>
    <w:p w14:paraId="60089017" w14:textId="77777777" w:rsidR="00D117D4" w:rsidRPr="00B93430" w:rsidRDefault="00D117D4" w:rsidP="00372AB0">
      <w:pPr>
        <w:pStyle w:val="a0"/>
        <w:spacing w:after="0"/>
        <w:ind w:firstLineChars="200" w:firstLine="640"/>
      </w:pPr>
      <w:r w:rsidRPr="00B93430">
        <w:t>109</w:t>
      </w:r>
      <w:r w:rsidRPr="00B93430">
        <w:t>．《煤矿安全规程》第十八条规定</w:t>
      </w:r>
      <w:r w:rsidRPr="00B93430">
        <w:rPr>
          <w:rFonts w:hint="eastAsia"/>
        </w:rPr>
        <w:t>，</w:t>
      </w:r>
      <w:r w:rsidRPr="00B93430">
        <w:t>井巷交叉点必须设置</w:t>
      </w:r>
      <w:r w:rsidR="00140281" w:rsidRPr="00B93430">
        <w:t>（</w:t>
      </w:r>
      <w:r w:rsidRPr="00B93430">
        <w:t>B</w:t>
      </w:r>
      <w:r w:rsidR="00140281" w:rsidRPr="00B93430">
        <w:t>）</w:t>
      </w:r>
      <w:r w:rsidRPr="00B93430">
        <w:rPr>
          <w:rFonts w:hint="eastAsia"/>
        </w:rPr>
        <w:t>，</w:t>
      </w:r>
      <w:r w:rsidRPr="00B93430">
        <w:t>标明所在地点</w:t>
      </w:r>
      <w:r w:rsidRPr="00B93430">
        <w:rPr>
          <w:rFonts w:hint="eastAsia"/>
        </w:rPr>
        <w:t>，</w:t>
      </w:r>
      <w:r w:rsidRPr="00B93430">
        <w:t>指明通往安全出口的方向。</w:t>
      </w:r>
    </w:p>
    <w:p w14:paraId="438CB3B9" w14:textId="77777777" w:rsidR="00D117D4" w:rsidRPr="00B93430" w:rsidRDefault="00D117D4" w:rsidP="00372AB0">
      <w:pPr>
        <w:ind w:firstLine="640"/>
      </w:pPr>
      <w:r w:rsidRPr="00B93430">
        <w:rPr>
          <w:rFonts w:hint="eastAsia"/>
        </w:rPr>
        <w:t>A.</w:t>
      </w:r>
      <w:r w:rsidRPr="00B93430">
        <w:rPr>
          <w:rFonts w:hint="eastAsia"/>
        </w:rPr>
        <w:t>警戒牌</w:t>
      </w:r>
    </w:p>
    <w:p w14:paraId="07D7933B" w14:textId="77777777" w:rsidR="00D117D4" w:rsidRPr="00B93430" w:rsidRDefault="00D117D4" w:rsidP="00372AB0">
      <w:pPr>
        <w:ind w:firstLine="640"/>
      </w:pPr>
      <w:r w:rsidRPr="00B93430">
        <w:rPr>
          <w:rFonts w:hint="eastAsia"/>
        </w:rPr>
        <w:t>B.</w:t>
      </w:r>
      <w:r w:rsidRPr="00B93430">
        <w:rPr>
          <w:rFonts w:hint="eastAsia"/>
        </w:rPr>
        <w:t>路标</w:t>
      </w:r>
      <w:r w:rsidRPr="00B93430">
        <w:rPr>
          <w:rFonts w:hint="eastAsia"/>
        </w:rPr>
        <w:t xml:space="preserve"> </w:t>
      </w:r>
    </w:p>
    <w:p w14:paraId="7437FBCC" w14:textId="77777777" w:rsidR="00D117D4" w:rsidRPr="00B93430" w:rsidRDefault="00D117D4" w:rsidP="00372AB0">
      <w:pPr>
        <w:ind w:firstLine="640"/>
      </w:pPr>
      <w:r w:rsidRPr="00B93430">
        <w:rPr>
          <w:rFonts w:hint="eastAsia"/>
        </w:rPr>
        <w:t>C.</w:t>
      </w:r>
      <w:r w:rsidRPr="00B93430">
        <w:rPr>
          <w:rFonts w:hint="eastAsia"/>
        </w:rPr>
        <w:t>避灾路线</w:t>
      </w:r>
    </w:p>
    <w:p w14:paraId="22C3B83F" w14:textId="77777777" w:rsidR="00D117D4" w:rsidRPr="00B93430" w:rsidRDefault="00D117D4" w:rsidP="00372AB0">
      <w:pPr>
        <w:ind w:firstLine="640"/>
      </w:pPr>
      <w:r w:rsidRPr="00B93430">
        <w:rPr>
          <w:rFonts w:hint="eastAsia"/>
        </w:rPr>
        <w:t>D.</w:t>
      </w:r>
      <w:r w:rsidRPr="00B93430">
        <w:rPr>
          <w:rFonts w:hint="eastAsia"/>
        </w:rPr>
        <w:t>标志牌</w:t>
      </w:r>
    </w:p>
    <w:p w14:paraId="49801B88" w14:textId="77777777" w:rsidR="00D117D4" w:rsidRPr="00B93430" w:rsidRDefault="00D117D4" w:rsidP="00372AB0">
      <w:pPr>
        <w:pStyle w:val="a0"/>
        <w:spacing w:after="0"/>
        <w:ind w:firstLineChars="200" w:firstLine="640"/>
      </w:pPr>
      <w:r w:rsidRPr="00B93430">
        <w:t>110</w:t>
      </w:r>
      <w:r w:rsidRPr="00B93430">
        <w:t>．地下开采缓倾斜煤层是指</w:t>
      </w:r>
      <w:r w:rsidR="00140281" w:rsidRPr="00B93430">
        <w:t>（</w:t>
      </w:r>
      <w:r w:rsidRPr="00B93430">
        <w:t>C</w:t>
      </w:r>
      <w:r w:rsidR="00140281" w:rsidRPr="00B93430">
        <w:t>）</w:t>
      </w:r>
    </w:p>
    <w:p w14:paraId="52AD17A8" w14:textId="77777777" w:rsidR="00D117D4" w:rsidRPr="00B93430" w:rsidRDefault="00D117D4" w:rsidP="00372AB0">
      <w:pPr>
        <w:ind w:firstLine="640"/>
      </w:pPr>
      <w:r w:rsidRPr="00B93430">
        <w:rPr>
          <w:rFonts w:hint="eastAsia"/>
        </w:rPr>
        <w:t>A.</w:t>
      </w:r>
      <w:r w:rsidRPr="00B93430">
        <w:rPr>
          <w:rFonts w:hint="eastAsia"/>
        </w:rPr>
        <w:t>倾角</w:t>
      </w:r>
      <w:r w:rsidRPr="00B93430">
        <w:rPr>
          <w:rFonts w:hint="eastAsia"/>
        </w:rPr>
        <w:t>25</w:t>
      </w:r>
      <w:r w:rsidRPr="00B93430">
        <w:rPr>
          <w:rFonts w:hint="eastAsia"/>
        </w:rPr>
        <w:t>°</w:t>
      </w:r>
      <w:r w:rsidRPr="00B93430">
        <w:rPr>
          <w:rFonts w:hint="eastAsia"/>
        </w:rPr>
        <w:t>-45</w:t>
      </w:r>
      <w:r w:rsidRPr="00B93430">
        <w:rPr>
          <w:rFonts w:hint="eastAsia"/>
        </w:rPr>
        <w:t>°</w:t>
      </w:r>
    </w:p>
    <w:p w14:paraId="55716D69" w14:textId="77777777" w:rsidR="00D117D4" w:rsidRPr="00B93430" w:rsidRDefault="00D117D4" w:rsidP="00372AB0">
      <w:pPr>
        <w:ind w:firstLine="640"/>
      </w:pPr>
      <w:r w:rsidRPr="00B93430">
        <w:rPr>
          <w:rFonts w:hint="eastAsia"/>
        </w:rPr>
        <w:t>B.</w:t>
      </w:r>
      <w:r w:rsidRPr="00B93430">
        <w:rPr>
          <w:rFonts w:hint="eastAsia"/>
        </w:rPr>
        <w:t>倾角</w:t>
      </w:r>
      <w:r w:rsidRPr="00B93430">
        <w:rPr>
          <w:rFonts w:hint="eastAsia"/>
        </w:rPr>
        <w:t>8</w:t>
      </w:r>
      <w:r w:rsidRPr="00B93430">
        <w:rPr>
          <w:rFonts w:hint="eastAsia"/>
        </w:rPr>
        <w:t>°</w:t>
      </w:r>
      <w:r w:rsidRPr="00B93430">
        <w:rPr>
          <w:rFonts w:hint="eastAsia"/>
        </w:rPr>
        <w:t>-45</w:t>
      </w:r>
      <w:r w:rsidRPr="00B93430">
        <w:rPr>
          <w:rFonts w:hint="eastAsia"/>
        </w:rPr>
        <w:t>°</w:t>
      </w:r>
    </w:p>
    <w:p w14:paraId="7B7F25C4" w14:textId="77777777" w:rsidR="00D117D4" w:rsidRPr="00B93430" w:rsidRDefault="00D117D4" w:rsidP="00372AB0">
      <w:pPr>
        <w:ind w:firstLine="640"/>
      </w:pPr>
      <w:r w:rsidRPr="00B93430">
        <w:rPr>
          <w:rFonts w:hint="eastAsia"/>
        </w:rPr>
        <w:t>C.</w:t>
      </w:r>
      <w:r w:rsidRPr="00B93430">
        <w:rPr>
          <w:rFonts w:hint="eastAsia"/>
        </w:rPr>
        <w:t>倾角</w:t>
      </w:r>
      <w:r w:rsidRPr="00B93430">
        <w:rPr>
          <w:rFonts w:hint="eastAsia"/>
        </w:rPr>
        <w:t>8</w:t>
      </w:r>
      <w:r w:rsidRPr="00B93430">
        <w:rPr>
          <w:rFonts w:hint="eastAsia"/>
        </w:rPr>
        <w:t>°</w:t>
      </w:r>
      <w:r w:rsidRPr="00B93430">
        <w:rPr>
          <w:rFonts w:hint="eastAsia"/>
        </w:rPr>
        <w:t>-25</w:t>
      </w:r>
      <w:r w:rsidRPr="00B93430">
        <w:rPr>
          <w:rFonts w:hint="eastAsia"/>
        </w:rPr>
        <w:t>°</w:t>
      </w:r>
    </w:p>
    <w:p w14:paraId="57D8BB20" w14:textId="77777777" w:rsidR="00D117D4" w:rsidRPr="00B93430" w:rsidRDefault="00D117D4" w:rsidP="00372AB0">
      <w:pPr>
        <w:ind w:firstLine="640"/>
      </w:pPr>
      <w:r w:rsidRPr="00B93430">
        <w:rPr>
          <w:rFonts w:hint="eastAsia"/>
        </w:rPr>
        <w:t>D.</w:t>
      </w:r>
      <w:r w:rsidRPr="00B93430">
        <w:rPr>
          <w:rFonts w:hint="eastAsia"/>
        </w:rPr>
        <w:t>倾角</w:t>
      </w:r>
      <w:r w:rsidRPr="00B93430">
        <w:rPr>
          <w:rFonts w:hint="eastAsia"/>
        </w:rPr>
        <w:t>8</w:t>
      </w:r>
      <w:r w:rsidRPr="00B93430">
        <w:rPr>
          <w:rFonts w:hint="eastAsia"/>
        </w:rPr>
        <w:t>°</w:t>
      </w:r>
      <w:r w:rsidRPr="00B93430">
        <w:rPr>
          <w:rFonts w:hint="eastAsia"/>
        </w:rPr>
        <w:t>-15</w:t>
      </w:r>
      <w:r w:rsidRPr="00B93430">
        <w:rPr>
          <w:rFonts w:hint="eastAsia"/>
        </w:rPr>
        <w:t>°</w:t>
      </w:r>
    </w:p>
    <w:p w14:paraId="308F9C42" w14:textId="77777777" w:rsidR="00D117D4" w:rsidRPr="00B93430" w:rsidRDefault="00D117D4" w:rsidP="00372AB0">
      <w:pPr>
        <w:pStyle w:val="a0"/>
        <w:spacing w:after="0"/>
        <w:ind w:firstLineChars="200" w:firstLine="640"/>
      </w:pPr>
      <w:r w:rsidRPr="00B93430">
        <w:t>111</w:t>
      </w:r>
      <w:r w:rsidRPr="00B93430">
        <w:t>．</w:t>
      </w:r>
      <w:r w:rsidR="00140281" w:rsidRPr="00B93430">
        <w:t>（</w:t>
      </w:r>
      <w:r w:rsidRPr="00B93430">
        <w:t>C</w:t>
      </w:r>
      <w:r w:rsidR="00140281" w:rsidRPr="00B93430">
        <w:t>）</w:t>
      </w:r>
      <w:r w:rsidRPr="00B93430">
        <w:t>一般为泥质页岩、页岩、砂质页岩等不稳定的岩层组成</w:t>
      </w:r>
      <w:r w:rsidRPr="00B93430">
        <w:rPr>
          <w:rFonts w:hint="eastAsia"/>
        </w:rPr>
        <w:t>，</w:t>
      </w:r>
      <w:r w:rsidRPr="00B93430">
        <w:t>其厚度由几米到数十米。</w:t>
      </w:r>
    </w:p>
    <w:p w14:paraId="106A5D75" w14:textId="77777777" w:rsidR="00D117D4" w:rsidRPr="00B93430" w:rsidRDefault="00D117D4" w:rsidP="00372AB0">
      <w:pPr>
        <w:ind w:firstLine="640"/>
      </w:pPr>
      <w:r w:rsidRPr="00B93430">
        <w:rPr>
          <w:rFonts w:hint="eastAsia"/>
        </w:rPr>
        <w:lastRenderedPageBreak/>
        <w:t>A.</w:t>
      </w:r>
      <w:r w:rsidRPr="00B93430">
        <w:rPr>
          <w:rFonts w:hint="eastAsia"/>
        </w:rPr>
        <w:t>老顶</w:t>
      </w:r>
    </w:p>
    <w:p w14:paraId="5B8FFDEF" w14:textId="77777777" w:rsidR="00D117D4" w:rsidRPr="00B93430" w:rsidRDefault="00D117D4" w:rsidP="00372AB0">
      <w:pPr>
        <w:ind w:firstLine="640"/>
      </w:pPr>
      <w:r w:rsidRPr="00B93430">
        <w:rPr>
          <w:rFonts w:hint="eastAsia"/>
        </w:rPr>
        <w:t>B.</w:t>
      </w:r>
      <w:r w:rsidRPr="00B93430">
        <w:rPr>
          <w:rFonts w:hint="eastAsia"/>
        </w:rPr>
        <w:t>假顶</w:t>
      </w:r>
    </w:p>
    <w:p w14:paraId="3E0DAF03" w14:textId="77777777" w:rsidR="00D117D4" w:rsidRPr="00B93430" w:rsidRDefault="00D117D4" w:rsidP="00372AB0">
      <w:pPr>
        <w:ind w:firstLine="640"/>
      </w:pPr>
      <w:r w:rsidRPr="00B93430">
        <w:rPr>
          <w:rFonts w:hint="eastAsia"/>
        </w:rPr>
        <w:t>C.</w:t>
      </w:r>
      <w:r w:rsidRPr="00B93430">
        <w:rPr>
          <w:rFonts w:hint="eastAsia"/>
        </w:rPr>
        <w:t>直接顶</w:t>
      </w:r>
      <w:r w:rsidRPr="00B93430">
        <w:rPr>
          <w:rFonts w:hint="eastAsia"/>
        </w:rPr>
        <w:t xml:space="preserve"> </w:t>
      </w:r>
    </w:p>
    <w:p w14:paraId="2DFFE33A" w14:textId="77777777" w:rsidR="00D117D4" w:rsidRPr="00B93430" w:rsidRDefault="00D117D4" w:rsidP="00372AB0">
      <w:pPr>
        <w:ind w:firstLine="640"/>
      </w:pPr>
      <w:r w:rsidRPr="00B93430">
        <w:rPr>
          <w:rFonts w:hint="eastAsia"/>
        </w:rPr>
        <w:t>D.</w:t>
      </w:r>
      <w:r w:rsidRPr="00B93430">
        <w:rPr>
          <w:rFonts w:hint="eastAsia"/>
        </w:rPr>
        <w:t>伪顶</w:t>
      </w:r>
    </w:p>
    <w:p w14:paraId="4CBCF971" w14:textId="77777777" w:rsidR="00D117D4" w:rsidRPr="00B93430" w:rsidRDefault="00D117D4" w:rsidP="00372AB0">
      <w:pPr>
        <w:pStyle w:val="a0"/>
        <w:spacing w:after="0"/>
        <w:ind w:firstLineChars="200" w:firstLine="640"/>
      </w:pPr>
      <w:r w:rsidRPr="00B93430">
        <w:t>112</w:t>
      </w:r>
      <w:r w:rsidRPr="00B93430">
        <w:t>．综采工作面支架、刮板输送机、煤壁必须保持</w:t>
      </w:r>
      <w:r w:rsidR="00140281" w:rsidRPr="00B93430">
        <w:t>（</w:t>
      </w:r>
      <w:r w:rsidRPr="00B93430">
        <w:t>A</w:t>
      </w:r>
      <w:r w:rsidR="00140281" w:rsidRPr="00B93430">
        <w:t>）</w:t>
      </w:r>
      <w:r w:rsidRPr="00B93430">
        <w:t>。</w:t>
      </w:r>
    </w:p>
    <w:p w14:paraId="08BA47EF" w14:textId="77777777" w:rsidR="00D117D4" w:rsidRPr="00B93430" w:rsidRDefault="00D117D4" w:rsidP="00372AB0">
      <w:pPr>
        <w:ind w:firstLine="640"/>
      </w:pPr>
      <w:r w:rsidRPr="00B93430">
        <w:rPr>
          <w:rFonts w:hint="eastAsia"/>
        </w:rPr>
        <w:t>A.</w:t>
      </w:r>
      <w:r w:rsidRPr="00B93430">
        <w:rPr>
          <w:rFonts w:hint="eastAsia"/>
        </w:rPr>
        <w:t>直线</w:t>
      </w:r>
      <w:r w:rsidRPr="00B93430">
        <w:rPr>
          <w:rFonts w:hint="eastAsia"/>
        </w:rPr>
        <w:t xml:space="preserve"> </w:t>
      </w:r>
    </w:p>
    <w:p w14:paraId="6D66542B" w14:textId="77777777" w:rsidR="00D117D4" w:rsidRPr="00B93430" w:rsidRDefault="00D117D4" w:rsidP="00372AB0">
      <w:pPr>
        <w:ind w:firstLine="640"/>
      </w:pPr>
      <w:r w:rsidRPr="00B93430">
        <w:rPr>
          <w:rFonts w:hint="eastAsia"/>
        </w:rPr>
        <w:t>B.</w:t>
      </w:r>
      <w:r w:rsidRPr="00B93430">
        <w:rPr>
          <w:rFonts w:hint="eastAsia"/>
        </w:rPr>
        <w:t>曲线</w:t>
      </w:r>
    </w:p>
    <w:p w14:paraId="09B7E63E" w14:textId="77777777" w:rsidR="00D117D4" w:rsidRPr="00B93430" w:rsidRDefault="00D117D4" w:rsidP="00372AB0">
      <w:pPr>
        <w:ind w:firstLine="640"/>
      </w:pPr>
      <w:r w:rsidRPr="00B93430">
        <w:rPr>
          <w:rFonts w:hint="eastAsia"/>
        </w:rPr>
        <w:t>C.</w:t>
      </w:r>
      <w:r w:rsidRPr="00B93430">
        <w:rPr>
          <w:rFonts w:hint="eastAsia"/>
        </w:rPr>
        <w:t>垂直</w:t>
      </w:r>
    </w:p>
    <w:p w14:paraId="6F088C4C" w14:textId="77777777" w:rsidR="00D117D4" w:rsidRPr="00B93430" w:rsidRDefault="00D117D4" w:rsidP="00372AB0">
      <w:pPr>
        <w:ind w:firstLine="640"/>
      </w:pPr>
      <w:r w:rsidRPr="00B93430">
        <w:rPr>
          <w:rFonts w:hint="eastAsia"/>
        </w:rPr>
        <w:t>D.</w:t>
      </w:r>
      <w:r w:rsidRPr="00B93430">
        <w:rPr>
          <w:rFonts w:hint="eastAsia"/>
        </w:rPr>
        <w:t>水平</w:t>
      </w:r>
    </w:p>
    <w:p w14:paraId="35FB2D28" w14:textId="77777777" w:rsidR="00D117D4" w:rsidRPr="00B93430" w:rsidRDefault="00D117D4" w:rsidP="00372AB0">
      <w:pPr>
        <w:pStyle w:val="a0"/>
        <w:spacing w:after="0"/>
        <w:ind w:firstLineChars="200" w:firstLine="640"/>
      </w:pPr>
      <w:r w:rsidRPr="00B93430">
        <w:t>113</w:t>
      </w:r>
      <w:r w:rsidRPr="00B93430">
        <w:t>．立井井筒与各水平车场的连接处</w:t>
      </w:r>
      <w:r w:rsidRPr="00B93430">
        <w:rPr>
          <w:rFonts w:hint="eastAsia"/>
        </w:rPr>
        <w:t>，</w:t>
      </w:r>
      <w:r w:rsidRPr="00B93430">
        <w:t>必须设有专用的</w:t>
      </w:r>
      <w:r w:rsidR="00140281" w:rsidRPr="00B93430">
        <w:t>（</w:t>
      </w:r>
      <w:r w:rsidRPr="00B93430">
        <w:t>A</w:t>
      </w:r>
      <w:r w:rsidR="00140281" w:rsidRPr="00B93430">
        <w:t>）</w:t>
      </w:r>
      <w:r w:rsidRPr="00B93430">
        <w:rPr>
          <w:rFonts w:hint="eastAsia"/>
        </w:rPr>
        <w:t>，</w:t>
      </w:r>
      <w:r w:rsidRPr="00B93430">
        <w:t>严禁人员通过提升间。</w:t>
      </w:r>
    </w:p>
    <w:p w14:paraId="00002097" w14:textId="77777777" w:rsidR="00D117D4" w:rsidRPr="00B93430" w:rsidRDefault="00D117D4" w:rsidP="00372AB0">
      <w:pPr>
        <w:ind w:firstLine="640"/>
      </w:pPr>
      <w:r w:rsidRPr="00B93430">
        <w:t>A.</w:t>
      </w:r>
      <w:r w:rsidRPr="00B93430">
        <w:rPr>
          <w:rFonts w:hint="eastAsia"/>
        </w:rPr>
        <w:t>人行道</w:t>
      </w:r>
      <w:r w:rsidRPr="00B93430">
        <w:t xml:space="preserve"> </w:t>
      </w:r>
    </w:p>
    <w:p w14:paraId="1FEEF828" w14:textId="77777777" w:rsidR="00D117D4" w:rsidRPr="00B93430" w:rsidRDefault="00D117D4" w:rsidP="00372AB0">
      <w:pPr>
        <w:ind w:firstLine="640"/>
      </w:pPr>
      <w:r w:rsidRPr="00B93430">
        <w:t>B.</w:t>
      </w:r>
      <w:r w:rsidRPr="00B93430">
        <w:rPr>
          <w:rFonts w:hint="eastAsia"/>
        </w:rPr>
        <w:t>躲避洞</w:t>
      </w:r>
    </w:p>
    <w:p w14:paraId="2DB2CBF5" w14:textId="77777777" w:rsidR="00D117D4" w:rsidRPr="00B93430" w:rsidRDefault="00D117D4" w:rsidP="00372AB0">
      <w:pPr>
        <w:ind w:firstLine="640"/>
      </w:pPr>
      <w:r w:rsidRPr="00B93430">
        <w:t>C.</w:t>
      </w:r>
      <w:r w:rsidRPr="00B93430">
        <w:rPr>
          <w:rFonts w:hint="eastAsia"/>
        </w:rPr>
        <w:t>运物车</w:t>
      </w:r>
    </w:p>
    <w:p w14:paraId="3F474AD3" w14:textId="77777777" w:rsidR="00D117D4" w:rsidRPr="00B93430" w:rsidRDefault="00D117D4" w:rsidP="00372AB0">
      <w:pPr>
        <w:ind w:firstLine="640"/>
      </w:pPr>
      <w:r w:rsidRPr="00B93430">
        <w:t>D.</w:t>
      </w:r>
      <w:r w:rsidRPr="00B93430">
        <w:rPr>
          <w:rFonts w:hint="eastAsia"/>
        </w:rPr>
        <w:t>矿山索道</w:t>
      </w:r>
    </w:p>
    <w:p w14:paraId="2D0E4BCF" w14:textId="77777777" w:rsidR="00D117D4" w:rsidRPr="00B93430" w:rsidRDefault="00D117D4" w:rsidP="00372AB0">
      <w:pPr>
        <w:pStyle w:val="a0"/>
        <w:spacing w:after="0"/>
        <w:ind w:firstLineChars="200" w:firstLine="640"/>
      </w:pPr>
      <w:r w:rsidRPr="00B93430">
        <w:t>114</w:t>
      </w:r>
      <w:r w:rsidRPr="00B93430">
        <w:t>．在灾区中报告氧气压力伸出拳头手势表示氧气压力为</w:t>
      </w:r>
      <w:r w:rsidR="00140281" w:rsidRPr="00B93430">
        <w:t>（</w:t>
      </w:r>
      <w:r w:rsidRPr="00B93430">
        <w:t>A</w:t>
      </w:r>
      <w:r w:rsidR="00140281" w:rsidRPr="00B93430">
        <w:t>）</w:t>
      </w:r>
    </w:p>
    <w:p w14:paraId="187EFECC" w14:textId="77777777" w:rsidR="00D117D4" w:rsidRPr="00B93430" w:rsidRDefault="00D117D4" w:rsidP="00372AB0">
      <w:pPr>
        <w:ind w:firstLine="640"/>
      </w:pPr>
      <w:r w:rsidRPr="00B93430">
        <w:rPr>
          <w:rFonts w:hint="eastAsia"/>
        </w:rPr>
        <w:t xml:space="preserve">A.10Mpa </w:t>
      </w:r>
    </w:p>
    <w:p w14:paraId="5B018D3B" w14:textId="77777777" w:rsidR="00D117D4" w:rsidRPr="00B93430" w:rsidRDefault="00D117D4" w:rsidP="00372AB0">
      <w:pPr>
        <w:ind w:firstLine="640"/>
      </w:pPr>
      <w:r w:rsidRPr="00B93430">
        <w:rPr>
          <w:rFonts w:hint="eastAsia"/>
        </w:rPr>
        <w:t>B.5Mpa</w:t>
      </w:r>
    </w:p>
    <w:p w14:paraId="65940851" w14:textId="77777777" w:rsidR="00D117D4" w:rsidRPr="00B93430" w:rsidRDefault="00D117D4" w:rsidP="00372AB0">
      <w:pPr>
        <w:ind w:firstLine="640"/>
      </w:pPr>
      <w:r w:rsidRPr="00B93430">
        <w:rPr>
          <w:rFonts w:hint="eastAsia"/>
        </w:rPr>
        <w:t>C.1Mpa</w:t>
      </w:r>
    </w:p>
    <w:p w14:paraId="7B0FFD3D" w14:textId="77777777" w:rsidR="00D117D4" w:rsidRPr="00B93430" w:rsidRDefault="00D117D4" w:rsidP="00372AB0">
      <w:pPr>
        <w:ind w:firstLine="640"/>
      </w:pPr>
      <w:r w:rsidRPr="00B93430">
        <w:rPr>
          <w:rFonts w:hint="eastAsia"/>
        </w:rPr>
        <w:t>D.20Mpa</w:t>
      </w:r>
    </w:p>
    <w:p w14:paraId="2F7309FE" w14:textId="77777777" w:rsidR="00D117D4" w:rsidRPr="00B93430" w:rsidRDefault="00D117D4" w:rsidP="00372AB0">
      <w:pPr>
        <w:pStyle w:val="a0"/>
        <w:spacing w:after="0"/>
        <w:ind w:firstLineChars="200" w:firstLine="640"/>
      </w:pPr>
      <w:r w:rsidRPr="00B93430">
        <w:t>115</w:t>
      </w:r>
      <w:r w:rsidRPr="00B93430">
        <w:t>．小队在灾区侦察中</w:t>
      </w:r>
      <w:r w:rsidRPr="00B93430">
        <w:rPr>
          <w:rFonts w:hint="eastAsia"/>
        </w:rPr>
        <w:t>，</w:t>
      </w:r>
      <w:r w:rsidRPr="00B93430">
        <w:t>通常使用的音响信号</w:t>
      </w:r>
      <w:r w:rsidRPr="00B93430">
        <w:t>“</w:t>
      </w:r>
      <w:r w:rsidRPr="00B93430">
        <w:t>二声</w:t>
      </w:r>
      <w:r w:rsidRPr="00B93430">
        <w:t>”</w:t>
      </w:r>
      <w:r w:rsidRPr="00B93430">
        <w:t>表示</w:t>
      </w:r>
      <w:r w:rsidRPr="00B93430">
        <w:rPr>
          <w:rFonts w:hint="eastAsia"/>
        </w:rPr>
        <w:t>：</w:t>
      </w:r>
      <w:r w:rsidR="00140281" w:rsidRPr="00B93430">
        <w:t>（</w:t>
      </w:r>
      <w:r w:rsidRPr="00B93430">
        <w:t>A</w:t>
      </w:r>
      <w:r w:rsidR="00140281" w:rsidRPr="00B93430">
        <w:t>）</w:t>
      </w:r>
    </w:p>
    <w:p w14:paraId="6B53206D" w14:textId="77777777" w:rsidR="00D117D4" w:rsidRPr="00B93430" w:rsidRDefault="00D117D4" w:rsidP="00372AB0">
      <w:pPr>
        <w:ind w:firstLine="640"/>
      </w:pPr>
      <w:r w:rsidRPr="00B93430">
        <w:rPr>
          <w:rFonts w:hint="eastAsia"/>
        </w:rPr>
        <w:lastRenderedPageBreak/>
        <w:t>A.</w:t>
      </w:r>
      <w:r w:rsidRPr="00B93430">
        <w:rPr>
          <w:rFonts w:hint="eastAsia"/>
        </w:rPr>
        <w:t>离开危险区</w:t>
      </w:r>
      <w:r w:rsidRPr="00B93430">
        <w:rPr>
          <w:rFonts w:hint="eastAsia"/>
        </w:rPr>
        <w:t xml:space="preserve"> </w:t>
      </w:r>
    </w:p>
    <w:p w14:paraId="6F0FD68D" w14:textId="77777777" w:rsidR="00D117D4" w:rsidRPr="00B93430" w:rsidRDefault="00D117D4" w:rsidP="00372AB0">
      <w:pPr>
        <w:ind w:firstLine="640"/>
      </w:pPr>
      <w:r w:rsidRPr="00B93430">
        <w:rPr>
          <w:rFonts w:hint="eastAsia"/>
        </w:rPr>
        <w:t>B.</w:t>
      </w:r>
      <w:r w:rsidRPr="00B93430">
        <w:rPr>
          <w:rFonts w:hint="eastAsia"/>
        </w:rPr>
        <w:t>前进</w:t>
      </w:r>
    </w:p>
    <w:p w14:paraId="4DA6E139" w14:textId="77777777" w:rsidR="00D117D4" w:rsidRPr="00B93430" w:rsidRDefault="00D117D4" w:rsidP="00372AB0">
      <w:pPr>
        <w:ind w:firstLine="640"/>
      </w:pPr>
      <w:r w:rsidRPr="00B93430">
        <w:rPr>
          <w:rFonts w:hint="eastAsia"/>
        </w:rPr>
        <w:t>C.</w:t>
      </w:r>
      <w:r w:rsidRPr="00B93430">
        <w:rPr>
          <w:rFonts w:hint="eastAsia"/>
        </w:rPr>
        <w:t>工作</w:t>
      </w:r>
    </w:p>
    <w:p w14:paraId="161B273E" w14:textId="77777777" w:rsidR="00D117D4" w:rsidRPr="00B93430" w:rsidRDefault="00D117D4" w:rsidP="00372AB0">
      <w:pPr>
        <w:ind w:firstLine="640"/>
      </w:pPr>
      <w:r w:rsidRPr="00B93430">
        <w:rPr>
          <w:rFonts w:hint="eastAsia"/>
        </w:rPr>
        <w:t>D.</w:t>
      </w:r>
      <w:r w:rsidRPr="00B93430">
        <w:rPr>
          <w:rFonts w:hint="eastAsia"/>
        </w:rPr>
        <w:t>后退</w:t>
      </w:r>
    </w:p>
    <w:p w14:paraId="2ABD3FB4" w14:textId="77777777" w:rsidR="00D117D4" w:rsidRPr="00B93430" w:rsidRDefault="00D117D4" w:rsidP="00372AB0">
      <w:pPr>
        <w:pStyle w:val="a0"/>
        <w:spacing w:after="0"/>
        <w:ind w:firstLineChars="200" w:firstLine="640"/>
      </w:pPr>
      <w:r w:rsidRPr="00B93430">
        <w:t>116</w:t>
      </w:r>
      <w:r w:rsidRPr="00B93430">
        <w:t>．侦察时应首先把侦察小队派往</w:t>
      </w:r>
      <w:r w:rsidR="00140281" w:rsidRPr="00B93430">
        <w:t>（</w:t>
      </w:r>
      <w:r w:rsidRPr="00B93430">
        <w:t>B</w:t>
      </w:r>
      <w:r w:rsidR="00140281" w:rsidRPr="00B93430">
        <w:t>）</w:t>
      </w:r>
      <w:r w:rsidRPr="00B93430">
        <w:t>的地点。</w:t>
      </w:r>
    </w:p>
    <w:p w14:paraId="3941AF7D" w14:textId="77777777" w:rsidR="00D117D4" w:rsidRPr="00B93430" w:rsidRDefault="00D117D4" w:rsidP="00372AB0">
      <w:pPr>
        <w:ind w:firstLine="640"/>
      </w:pPr>
      <w:r w:rsidRPr="00B93430">
        <w:rPr>
          <w:rFonts w:hint="eastAsia"/>
        </w:rPr>
        <w:t>A.</w:t>
      </w:r>
      <w:r w:rsidRPr="00B93430">
        <w:rPr>
          <w:rFonts w:hint="eastAsia"/>
        </w:rPr>
        <w:t>破坏最严重</w:t>
      </w:r>
    </w:p>
    <w:p w14:paraId="27F612BF" w14:textId="77777777" w:rsidR="00D117D4" w:rsidRPr="00B93430" w:rsidRDefault="00D117D4" w:rsidP="00372AB0">
      <w:pPr>
        <w:ind w:firstLine="640"/>
      </w:pPr>
      <w:r w:rsidRPr="00B93430">
        <w:rPr>
          <w:rFonts w:hint="eastAsia"/>
        </w:rPr>
        <w:t>B.</w:t>
      </w:r>
      <w:r w:rsidRPr="00B93430">
        <w:rPr>
          <w:rFonts w:hint="eastAsia"/>
        </w:rPr>
        <w:t>遇险人员最多</w:t>
      </w:r>
      <w:r w:rsidRPr="00B93430">
        <w:rPr>
          <w:rFonts w:hint="eastAsia"/>
        </w:rPr>
        <w:t xml:space="preserve"> </w:t>
      </w:r>
    </w:p>
    <w:p w14:paraId="2639F60A" w14:textId="77777777" w:rsidR="00D117D4" w:rsidRPr="00B93430" w:rsidRDefault="00D117D4" w:rsidP="00372AB0">
      <w:pPr>
        <w:ind w:firstLine="640"/>
      </w:pPr>
      <w:r w:rsidRPr="00B93430">
        <w:rPr>
          <w:rFonts w:hint="eastAsia"/>
        </w:rPr>
        <w:t>C.</w:t>
      </w:r>
      <w:r w:rsidRPr="00B93430">
        <w:rPr>
          <w:rFonts w:hint="eastAsia"/>
        </w:rPr>
        <w:t>遇难人员最多</w:t>
      </w:r>
    </w:p>
    <w:p w14:paraId="18A0B082" w14:textId="77777777" w:rsidR="00D117D4" w:rsidRPr="00B93430" w:rsidRDefault="00D117D4" w:rsidP="00372AB0">
      <w:pPr>
        <w:ind w:firstLine="640"/>
      </w:pPr>
      <w:r w:rsidRPr="00B93430">
        <w:rPr>
          <w:rFonts w:hint="eastAsia"/>
        </w:rPr>
        <w:t>D.</w:t>
      </w:r>
      <w:r w:rsidRPr="00B93430">
        <w:rPr>
          <w:rFonts w:hint="eastAsia"/>
        </w:rPr>
        <w:t>财产损失最多</w:t>
      </w:r>
    </w:p>
    <w:p w14:paraId="67A01AA7" w14:textId="77777777" w:rsidR="00D117D4" w:rsidRPr="00B93430" w:rsidRDefault="00D117D4" w:rsidP="00372AB0">
      <w:pPr>
        <w:pStyle w:val="a0"/>
        <w:spacing w:after="0"/>
        <w:ind w:firstLineChars="200" w:firstLine="640"/>
      </w:pPr>
      <w:r w:rsidRPr="00B93430">
        <w:t>117</w:t>
      </w:r>
      <w:r w:rsidRPr="00B93430">
        <w:t>．中队除参加大队组织的综合性演习外</w:t>
      </w:r>
      <w:r w:rsidRPr="00B93430">
        <w:rPr>
          <w:rFonts w:hint="eastAsia"/>
        </w:rPr>
        <w:t>，</w:t>
      </w:r>
      <w:r w:rsidR="00140281" w:rsidRPr="00B93430">
        <w:t>（</w:t>
      </w:r>
      <w:r w:rsidRPr="00B93430">
        <w:t>C</w:t>
      </w:r>
      <w:r w:rsidR="00140281" w:rsidRPr="00B93430">
        <w:t>）</w:t>
      </w:r>
      <w:r w:rsidRPr="00B93430">
        <w:t>至少进行</w:t>
      </w:r>
      <w:r w:rsidRPr="00B93430">
        <w:t>1</w:t>
      </w:r>
      <w:r w:rsidRPr="00B93430">
        <w:t>次佩用呼吸器的单项演习训练。</w:t>
      </w:r>
    </w:p>
    <w:p w14:paraId="042B780D" w14:textId="77777777" w:rsidR="00D117D4" w:rsidRPr="00B93430" w:rsidRDefault="00D117D4" w:rsidP="00372AB0">
      <w:pPr>
        <w:ind w:firstLine="640"/>
      </w:pPr>
      <w:r w:rsidRPr="00B93430">
        <w:rPr>
          <w:rFonts w:hint="eastAsia"/>
        </w:rPr>
        <w:t>A.</w:t>
      </w:r>
      <w:r w:rsidRPr="00B93430">
        <w:rPr>
          <w:rFonts w:hint="eastAsia"/>
        </w:rPr>
        <w:t>每季</w:t>
      </w:r>
    </w:p>
    <w:p w14:paraId="12A9361C" w14:textId="77777777" w:rsidR="00D117D4" w:rsidRPr="00B93430" w:rsidRDefault="00D117D4" w:rsidP="00372AB0">
      <w:pPr>
        <w:ind w:firstLine="640"/>
      </w:pPr>
      <w:r w:rsidRPr="00B93430">
        <w:rPr>
          <w:rFonts w:hint="eastAsia"/>
        </w:rPr>
        <w:t>B.</w:t>
      </w:r>
      <w:r w:rsidRPr="00B93430">
        <w:rPr>
          <w:rFonts w:hint="eastAsia"/>
        </w:rPr>
        <w:t>每年</w:t>
      </w:r>
    </w:p>
    <w:p w14:paraId="008D8A2C" w14:textId="77777777" w:rsidR="00D117D4" w:rsidRPr="00B93430" w:rsidRDefault="00D117D4" w:rsidP="00372AB0">
      <w:pPr>
        <w:ind w:firstLine="640"/>
      </w:pPr>
      <w:r w:rsidRPr="00B93430">
        <w:rPr>
          <w:rFonts w:hint="eastAsia"/>
        </w:rPr>
        <w:t>C.</w:t>
      </w:r>
      <w:r w:rsidRPr="00B93430">
        <w:rPr>
          <w:rFonts w:hint="eastAsia"/>
        </w:rPr>
        <w:t>每月</w:t>
      </w:r>
      <w:r w:rsidRPr="00B93430">
        <w:rPr>
          <w:rFonts w:hint="eastAsia"/>
        </w:rPr>
        <w:t xml:space="preserve"> </w:t>
      </w:r>
    </w:p>
    <w:p w14:paraId="50FA5DB9" w14:textId="77777777" w:rsidR="00D117D4" w:rsidRPr="00B93430" w:rsidRDefault="00D117D4" w:rsidP="00372AB0">
      <w:pPr>
        <w:ind w:firstLine="640"/>
      </w:pPr>
      <w:r w:rsidRPr="00B93430">
        <w:rPr>
          <w:rFonts w:hint="eastAsia"/>
        </w:rPr>
        <w:t>D.</w:t>
      </w:r>
      <w:r w:rsidRPr="00B93430">
        <w:rPr>
          <w:rFonts w:hint="eastAsia"/>
        </w:rPr>
        <w:t>每周</w:t>
      </w:r>
    </w:p>
    <w:p w14:paraId="2FEA74B3" w14:textId="77777777" w:rsidR="00D117D4" w:rsidRPr="00B93430" w:rsidRDefault="00D117D4" w:rsidP="00372AB0">
      <w:pPr>
        <w:pStyle w:val="a0"/>
        <w:spacing w:after="0"/>
        <w:ind w:firstLineChars="200" w:firstLine="640"/>
      </w:pPr>
      <w:r w:rsidRPr="00B93430">
        <w:t>118</w:t>
      </w:r>
      <w:r w:rsidRPr="00B93430">
        <w:t>．签订救护协议的救护队服务半径不得超过</w:t>
      </w:r>
      <w:r w:rsidR="00140281" w:rsidRPr="00B93430">
        <w:t>（</w:t>
      </w:r>
      <w:r w:rsidRPr="00B93430">
        <w:t>B</w:t>
      </w:r>
      <w:r w:rsidR="00140281" w:rsidRPr="00B93430">
        <w:t>）</w:t>
      </w:r>
    </w:p>
    <w:p w14:paraId="508BCAF2" w14:textId="77777777" w:rsidR="00D117D4" w:rsidRPr="00B93430" w:rsidRDefault="00D117D4" w:rsidP="00372AB0">
      <w:pPr>
        <w:ind w:firstLine="640"/>
      </w:pPr>
      <w:r w:rsidRPr="00B93430">
        <w:rPr>
          <w:rFonts w:hint="eastAsia"/>
        </w:rPr>
        <w:t>A.50Km</w:t>
      </w:r>
    </w:p>
    <w:p w14:paraId="1DF5908A" w14:textId="77777777" w:rsidR="00D117D4" w:rsidRPr="00B93430" w:rsidRDefault="00D117D4" w:rsidP="00372AB0">
      <w:pPr>
        <w:ind w:firstLine="640"/>
      </w:pPr>
      <w:r w:rsidRPr="00B93430">
        <w:rPr>
          <w:rFonts w:hint="eastAsia"/>
        </w:rPr>
        <w:t xml:space="preserve">B.100Km </w:t>
      </w:r>
    </w:p>
    <w:p w14:paraId="70B6C3D0" w14:textId="77777777" w:rsidR="00D117D4" w:rsidRPr="00B93430" w:rsidRDefault="00D117D4" w:rsidP="00372AB0">
      <w:pPr>
        <w:ind w:firstLine="640"/>
      </w:pPr>
      <w:r w:rsidRPr="00B93430">
        <w:rPr>
          <w:rFonts w:hint="eastAsia"/>
        </w:rPr>
        <w:t>C.80m</w:t>
      </w:r>
    </w:p>
    <w:p w14:paraId="2E82FFEB" w14:textId="77777777" w:rsidR="00D117D4" w:rsidRPr="00B93430" w:rsidRDefault="00D117D4" w:rsidP="00372AB0">
      <w:pPr>
        <w:ind w:firstLine="640"/>
      </w:pPr>
      <w:r w:rsidRPr="00B93430">
        <w:rPr>
          <w:rFonts w:hint="eastAsia"/>
        </w:rPr>
        <w:t>D.30km</w:t>
      </w:r>
    </w:p>
    <w:p w14:paraId="72A0AFDD" w14:textId="77777777" w:rsidR="00D117D4" w:rsidRPr="00B93430" w:rsidRDefault="00D117D4" w:rsidP="00372AB0">
      <w:pPr>
        <w:pStyle w:val="a0"/>
        <w:spacing w:after="0"/>
        <w:ind w:firstLineChars="200" w:firstLine="640"/>
      </w:pPr>
      <w:r w:rsidRPr="00B93430">
        <w:t>119</w:t>
      </w:r>
      <w:r w:rsidRPr="00B93430">
        <w:t>．救护队返回到井下基地时</w:t>
      </w:r>
      <w:r w:rsidRPr="00B93430">
        <w:rPr>
          <w:rFonts w:hint="eastAsia"/>
        </w:rPr>
        <w:t>，</w:t>
      </w:r>
      <w:r w:rsidRPr="00B93430">
        <w:t>必须至少保留</w:t>
      </w:r>
      <w:r w:rsidR="00140281" w:rsidRPr="00B93430">
        <w:t>（</w:t>
      </w:r>
      <w:r w:rsidRPr="00B93430">
        <w:t>A</w:t>
      </w:r>
      <w:r w:rsidR="00140281" w:rsidRPr="00B93430">
        <w:t>）</w:t>
      </w:r>
      <w:r w:rsidRPr="00B93430">
        <w:t>气压氧气余量。</w:t>
      </w:r>
    </w:p>
    <w:p w14:paraId="198794CB" w14:textId="77777777" w:rsidR="00D117D4" w:rsidRPr="00B93430" w:rsidRDefault="00D117D4" w:rsidP="00372AB0">
      <w:pPr>
        <w:ind w:firstLine="640"/>
      </w:pPr>
      <w:r w:rsidRPr="00B93430">
        <w:rPr>
          <w:rFonts w:hint="eastAsia"/>
        </w:rPr>
        <w:t xml:space="preserve">A.5Mpa </w:t>
      </w:r>
    </w:p>
    <w:p w14:paraId="0163EB9E" w14:textId="77777777" w:rsidR="00D117D4" w:rsidRPr="00B93430" w:rsidRDefault="00D117D4" w:rsidP="00372AB0">
      <w:pPr>
        <w:ind w:firstLine="640"/>
      </w:pPr>
      <w:r w:rsidRPr="00B93430">
        <w:rPr>
          <w:rFonts w:hint="eastAsia"/>
        </w:rPr>
        <w:lastRenderedPageBreak/>
        <w:t>B.5Kpa</w:t>
      </w:r>
    </w:p>
    <w:p w14:paraId="7152C4E4" w14:textId="77777777" w:rsidR="00D117D4" w:rsidRPr="00B93430" w:rsidRDefault="00D117D4" w:rsidP="00372AB0">
      <w:pPr>
        <w:ind w:firstLine="640"/>
      </w:pPr>
      <w:r w:rsidRPr="00B93430">
        <w:rPr>
          <w:rFonts w:hint="eastAsia"/>
        </w:rPr>
        <w:t>C.5pa</w:t>
      </w:r>
    </w:p>
    <w:p w14:paraId="0F585D63" w14:textId="77777777" w:rsidR="00D117D4" w:rsidRPr="00B93430" w:rsidRDefault="00D117D4" w:rsidP="00372AB0">
      <w:pPr>
        <w:ind w:firstLine="640"/>
      </w:pPr>
      <w:r w:rsidRPr="00B93430">
        <w:rPr>
          <w:rFonts w:hint="eastAsia"/>
        </w:rPr>
        <w:t>D.10Kpa</w:t>
      </w:r>
    </w:p>
    <w:p w14:paraId="4C035609" w14:textId="77777777" w:rsidR="00D117D4" w:rsidRPr="00B93430" w:rsidRDefault="00D117D4" w:rsidP="00372AB0">
      <w:pPr>
        <w:pStyle w:val="a0"/>
        <w:spacing w:after="0"/>
        <w:ind w:firstLineChars="200" w:firstLine="640"/>
      </w:pPr>
      <w:r w:rsidRPr="00B93430">
        <w:t>120</w:t>
      </w:r>
      <w:r w:rsidRPr="00B93430">
        <w:t>．独头巷道发生火灾</w:t>
      </w:r>
      <w:r w:rsidRPr="00B93430">
        <w:rPr>
          <w:rFonts w:hint="eastAsia"/>
        </w:rPr>
        <w:t>，</w:t>
      </w:r>
      <w:r w:rsidRPr="00B93430">
        <w:t>进行救援时的首选通风方法是</w:t>
      </w:r>
      <w:r w:rsidR="00140281" w:rsidRPr="00B93430">
        <w:t>（</w:t>
      </w:r>
      <w:r w:rsidRPr="00B93430">
        <w:t>A</w:t>
      </w:r>
      <w:r w:rsidR="00140281" w:rsidRPr="00B93430">
        <w:t>）</w:t>
      </w:r>
      <w:r w:rsidRPr="00B93430">
        <w:rPr>
          <w:rFonts w:hint="eastAsia"/>
        </w:rPr>
        <w:t>。</w:t>
      </w:r>
    </w:p>
    <w:p w14:paraId="37088484" w14:textId="77777777" w:rsidR="00D117D4" w:rsidRPr="00B93430" w:rsidRDefault="00D117D4" w:rsidP="00372AB0">
      <w:pPr>
        <w:ind w:firstLine="640"/>
      </w:pPr>
      <w:r w:rsidRPr="00B93430">
        <w:rPr>
          <w:rFonts w:hint="eastAsia"/>
        </w:rPr>
        <w:t>A.</w:t>
      </w:r>
      <w:r w:rsidRPr="00B93430">
        <w:rPr>
          <w:rFonts w:hint="eastAsia"/>
        </w:rPr>
        <w:t>维持局部通风机原状</w:t>
      </w:r>
      <w:r w:rsidRPr="00B93430">
        <w:rPr>
          <w:rFonts w:hint="eastAsia"/>
        </w:rPr>
        <w:t xml:space="preserve"> </w:t>
      </w:r>
    </w:p>
    <w:p w14:paraId="5CD08F59" w14:textId="77777777" w:rsidR="00D117D4" w:rsidRPr="00B93430" w:rsidRDefault="00D117D4" w:rsidP="00372AB0">
      <w:pPr>
        <w:ind w:firstLine="640"/>
      </w:pPr>
      <w:r w:rsidRPr="00B93430">
        <w:rPr>
          <w:rFonts w:hint="eastAsia"/>
        </w:rPr>
        <w:t>B.</w:t>
      </w:r>
      <w:r w:rsidRPr="00B93430">
        <w:rPr>
          <w:rFonts w:hint="eastAsia"/>
        </w:rPr>
        <w:t>开启局部通风机</w:t>
      </w:r>
    </w:p>
    <w:p w14:paraId="4818298A" w14:textId="77777777" w:rsidR="00D117D4" w:rsidRPr="00B93430" w:rsidRDefault="00D117D4" w:rsidP="00372AB0">
      <w:pPr>
        <w:ind w:firstLine="640"/>
      </w:pPr>
      <w:r w:rsidRPr="00B93430">
        <w:rPr>
          <w:rFonts w:hint="eastAsia"/>
        </w:rPr>
        <w:t>C.</w:t>
      </w:r>
      <w:r w:rsidRPr="00B93430">
        <w:rPr>
          <w:rFonts w:hint="eastAsia"/>
        </w:rPr>
        <w:t>停止局部通风机</w:t>
      </w:r>
    </w:p>
    <w:p w14:paraId="61FE75A9" w14:textId="77777777" w:rsidR="00D117D4" w:rsidRPr="00B93430" w:rsidRDefault="00D117D4" w:rsidP="00372AB0">
      <w:pPr>
        <w:ind w:firstLine="640"/>
      </w:pPr>
      <w:r w:rsidRPr="00B93430">
        <w:rPr>
          <w:rFonts w:hint="eastAsia"/>
        </w:rPr>
        <w:t>D.</w:t>
      </w:r>
      <w:r w:rsidRPr="00B93430">
        <w:rPr>
          <w:rFonts w:hint="eastAsia"/>
        </w:rPr>
        <w:t>增加局部通风机</w:t>
      </w:r>
    </w:p>
    <w:p w14:paraId="79F4CF20" w14:textId="77777777" w:rsidR="00D117D4" w:rsidRPr="00B93430" w:rsidRDefault="00D117D4" w:rsidP="00372AB0">
      <w:pPr>
        <w:pStyle w:val="a0"/>
        <w:spacing w:after="0"/>
        <w:ind w:firstLineChars="200" w:firstLine="640"/>
      </w:pPr>
      <w:r w:rsidRPr="00B93430">
        <w:t>121</w:t>
      </w:r>
      <w:r w:rsidRPr="00B93430">
        <w:t>．矿井火灾标志气体中最常用的是</w:t>
      </w:r>
      <w:r w:rsidR="00140281" w:rsidRPr="00B93430">
        <w:t>（</w:t>
      </w:r>
      <w:r w:rsidRPr="00B93430">
        <w:t>C</w:t>
      </w:r>
      <w:r w:rsidR="00140281" w:rsidRPr="00B93430">
        <w:t>）</w:t>
      </w:r>
    </w:p>
    <w:p w14:paraId="3FBAECB2" w14:textId="77777777" w:rsidR="00D117D4" w:rsidRPr="00B93430" w:rsidRDefault="00D117D4" w:rsidP="00372AB0">
      <w:pPr>
        <w:ind w:firstLine="640"/>
      </w:pPr>
      <w:r w:rsidRPr="00B93430">
        <w:rPr>
          <w:rFonts w:hint="eastAsia"/>
        </w:rPr>
        <w:t>A.C</w:t>
      </w:r>
      <w:r w:rsidRPr="00B93430">
        <w:rPr>
          <w:vertAlign w:val="subscript"/>
        </w:rPr>
        <w:t>2</w:t>
      </w:r>
      <w:r w:rsidRPr="00B93430">
        <w:rPr>
          <w:rFonts w:hint="eastAsia"/>
        </w:rPr>
        <w:t>H</w:t>
      </w:r>
      <w:r w:rsidRPr="00B93430">
        <w:rPr>
          <w:vertAlign w:val="subscript"/>
        </w:rPr>
        <w:t>2</w:t>
      </w:r>
    </w:p>
    <w:p w14:paraId="01173C10" w14:textId="77777777" w:rsidR="00D117D4" w:rsidRPr="00B93430" w:rsidRDefault="00D117D4" w:rsidP="00372AB0">
      <w:pPr>
        <w:ind w:firstLine="640"/>
        <w:rPr>
          <w:vertAlign w:val="subscript"/>
        </w:rPr>
      </w:pPr>
      <w:r w:rsidRPr="00B93430">
        <w:rPr>
          <w:rFonts w:hint="eastAsia"/>
        </w:rPr>
        <w:t>B.C</w:t>
      </w:r>
      <w:r w:rsidRPr="00B93430">
        <w:rPr>
          <w:vertAlign w:val="subscript"/>
        </w:rPr>
        <w:t>2</w:t>
      </w:r>
      <w:r w:rsidRPr="00B93430">
        <w:rPr>
          <w:rFonts w:hint="eastAsia"/>
        </w:rPr>
        <w:t>H</w:t>
      </w:r>
      <w:r w:rsidRPr="00B93430">
        <w:rPr>
          <w:vertAlign w:val="subscript"/>
        </w:rPr>
        <w:t>4</w:t>
      </w:r>
    </w:p>
    <w:p w14:paraId="7367EBA8" w14:textId="77777777" w:rsidR="00D117D4" w:rsidRPr="00B93430" w:rsidRDefault="00D117D4" w:rsidP="00372AB0">
      <w:pPr>
        <w:ind w:firstLine="640"/>
      </w:pPr>
      <w:r w:rsidRPr="00B93430">
        <w:rPr>
          <w:rFonts w:hint="eastAsia"/>
        </w:rPr>
        <w:t xml:space="preserve">C.CO </w:t>
      </w:r>
    </w:p>
    <w:p w14:paraId="74C86E8F" w14:textId="77777777" w:rsidR="00D117D4" w:rsidRPr="00B93430" w:rsidRDefault="00D117D4" w:rsidP="00372AB0">
      <w:pPr>
        <w:ind w:firstLine="640"/>
      </w:pPr>
      <w:r w:rsidRPr="00B93430">
        <w:rPr>
          <w:rFonts w:hint="eastAsia"/>
        </w:rPr>
        <w:t>D.CO</w:t>
      </w:r>
      <w:r w:rsidRPr="00B93430">
        <w:rPr>
          <w:vertAlign w:val="subscript"/>
        </w:rPr>
        <w:t>2</w:t>
      </w:r>
    </w:p>
    <w:p w14:paraId="48466A4C" w14:textId="77777777" w:rsidR="00D117D4" w:rsidRPr="00B93430" w:rsidRDefault="00D117D4" w:rsidP="00372AB0">
      <w:pPr>
        <w:pStyle w:val="a0"/>
        <w:spacing w:after="0"/>
        <w:ind w:firstLineChars="200" w:firstLine="640"/>
      </w:pPr>
      <w:r w:rsidRPr="00B93430">
        <w:t>122</w:t>
      </w:r>
      <w:r w:rsidRPr="00B93430">
        <w:t>．通信联络的一般规定在灾区内使用的音响信号中</w:t>
      </w:r>
      <w:r w:rsidRPr="00B93430">
        <w:t>“</w:t>
      </w:r>
      <w:r w:rsidRPr="00B93430">
        <w:t>三声</w:t>
      </w:r>
      <w:r w:rsidRPr="00B93430">
        <w:t>”</w:t>
      </w:r>
      <w:r w:rsidRPr="00B93430">
        <w:t>表示</w:t>
      </w:r>
      <w:r w:rsidR="00140281" w:rsidRPr="00B93430">
        <w:t>（</w:t>
      </w:r>
      <w:r w:rsidRPr="00B93430">
        <w:t>C</w:t>
      </w:r>
      <w:r w:rsidR="00140281" w:rsidRPr="00B93430">
        <w:t>）</w:t>
      </w:r>
    </w:p>
    <w:p w14:paraId="5068B34F" w14:textId="77777777" w:rsidR="00D117D4" w:rsidRPr="00B93430" w:rsidRDefault="00D117D4" w:rsidP="00372AB0">
      <w:pPr>
        <w:ind w:firstLine="640"/>
      </w:pPr>
      <w:r w:rsidRPr="00B93430">
        <w:rPr>
          <w:rFonts w:hint="eastAsia"/>
        </w:rPr>
        <w:t>A.</w:t>
      </w:r>
      <w:r w:rsidRPr="00B93430">
        <w:rPr>
          <w:rFonts w:hint="eastAsia"/>
        </w:rPr>
        <w:t>停止工作或停止前进</w:t>
      </w:r>
    </w:p>
    <w:p w14:paraId="5BB3C566" w14:textId="77777777" w:rsidR="00D117D4" w:rsidRPr="00B93430" w:rsidRDefault="00D117D4" w:rsidP="00372AB0">
      <w:pPr>
        <w:ind w:firstLine="640"/>
      </w:pPr>
      <w:r w:rsidRPr="00B93430">
        <w:rPr>
          <w:rFonts w:hint="eastAsia"/>
        </w:rPr>
        <w:t>B.</w:t>
      </w:r>
      <w:r w:rsidRPr="00B93430">
        <w:rPr>
          <w:rFonts w:hint="eastAsia"/>
        </w:rPr>
        <w:t>离开危险区</w:t>
      </w:r>
    </w:p>
    <w:p w14:paraId="1AA8C2E2" w14:textId="77777777" w:rsidR="00D117D4" w:rsidRPr="00B93430" w:rsidRDefault="00D117D4" w:rsidP="00372AB0">
      <w:pPr>
        <w:ind w:firstLine="640"/>
      </w:pPr>
      <w:r w:rsidRPr="00B93430">
        <w:rPr>
          <w:rFonts w:hint="eastAsia"/>
        </w:rPr>
        <w:t>C.</w:t>
      </w:r>
      <w:r w:rsidRPr="00B93430">
        <w:rPr>
          <w:rFonts w:hint="eastAsia"/>
        </w:rPr>
        <w:t>前进或工作</w:t>
      </w:r>
      <w:r w:rsidRPr="00B93430">
        <w:rPr>
          <w:rFonts w:hint="eastAsia"/>
        </w:rPr>
        <w:t xml:space="preserve"> </w:t>
      </w:r>
    </w:p>
    <w:p w14:paraId="57490FFF" w14:textId="77777777" w:rsidR="00D117D4" w:rsidRPr="00B93430" w:rsidRDefault="00D117D4" w:rsidP="00372AB0">
      <w:pPr>
        <w:ind w:firstLine="640"/>
      </w:pPr>
      <w:r w:rsidRPr="00B93430">
        <w:rPr>
          <w:rFonts w:hint="eastAsia"/>
        </w:rPr>
        <w:t>D.</w:t>
      </w:r>
      <w:r w:rsidRPr="00B93430">
        <w:rPr>
          <w:rFonts w:hint="eastAsia"/>
        </w:rPr>
        <w:t>返回</w:t>
      </w:r>
    </w:p>
    <w:p w14:paraId="28F796CF" w14:textId="77777777" w:rsidR="00D117D4" w:rsidRPr="00B93430" w:rsidRDefault="00D117D4" w:rsidP="00372AB0">
      <w:pPr>
        <w:pStyle w:val="a0"/>
        <w:spacing w:after="0"/>
        <w:ind w:firstLineChars="200" w:firstLine="640"/>
      </w:pPr>
      <w:r w:rsidRPr="00B93430">
        <w:t>123</w:t>
      </w:r>
      <w:r w:rsidRPr="00B93430">
        <w:t>．爆炸产生火灾</w:t>
      </w:r>
      <w:r w:rsidRPr="00B93430">
        <w:rPr>
          <w:rFonts w:hint="eastAsia"/>
        </w:rPr>
        <w:t>，</w:t>
      </w:r>
      <w:r w:rsidRPr="00B93430">
        <w:t>应</w:t>
      </w:r>
      <w:r w:rsidR="00140281" w:rsidRPr="00B93430">
        <w:t>（</w:t>
      </w:r>
      <w:r w:rsidRPr="00B93430">
        <w:t>A</w:t>
      </w:r>
      <w:r w:rsidR="00140281" w:rsidRPr="00B93430">
        <w:t>）</w:t>
      </w:r>
      <w:r w:rsidRPr="00B93430">
        <w:rPr>
          <w:rFonts w:hint="eastAsia"/>
        </w:rPr>
        <w:t>，</w:t>
      </w:r>
      <w:r w:rsidRPr="00B93430">
        <w:t>并应采取再次发生爆炸的措施。</w:t>
      </w:r>
    </w:p>
    <w:p w14:paraId="3D614FA0" w14:textId="77777777" w:rsidR="00D117D4" w:rsidRPr="00B93430" w:rsidRDefault="00D117D4" w:rsidP="00372AB0">
      <w:pPr>
        <w:ind w:firstLine="640"/>
      </w:pPr>
      <w:r w:rsidRPr="00B93430">
        <w:rPr>
          <w:rFonts w:hint="eastAsia"/>
        </w:rPr>
        <w:t>A.</w:t>
      </w:r>
      <w:r w:rsidRPr="00B93430">
        <w:rPr>
          <w:rFonts w:hint="eastAsia"/>
        </w:rPr>
        <w:t>同时灭火和救人</w:t>
      </w:r>
      <w:r w:rsidRPr="00B93430">
        <w:rPr>
          <w:rFonts w:hint="eastAsia"/>
        </w:rPr>
        <w:t xml:space="preserve"> </w:t>
      </w:r>
    </w:p>
    <w:p w14:paraId="59389174" w14:textId="77777777" w:rsidR="00D117D4" w:rsidRPr="00B93430" w:rsidRDefault="00D117D4" w:rsidP="00372AB0">
      <w:pPr>
        <w:ind w:firstLine="640"/>
      </w:pPr>
      <w:r w:rsidRPr="00B93430">
        <w:rPr>
          <w:rFonts w:hint="eastAsia"/>
        </w:rPr>
        <w:t>B.</w:t>
      </w:r>
      <w:r w:rsidRPr="00B93430">
        <w:rPr>
          <w:rFonts w:hint="eastAsia"/>
        </w:rPr>
        <w:t>先灭火后救人</w:t>
      </w:r>
    </w:p>
    <w:p w14:paraId="6A30F14B" w14:textId="77777777" w:rsidR="00D117D4" w:rsidRPr="00B93430" w:rsidRDefault="00D117D4" w:rsidP="00372AB0">
      <w:pPr>
        <w:ind w:firstLine="640"/>
      </w:pPr>
      <w:r w:rsidRPr="00B93430">
        <w:rPr>
          <w:rFonts w:hint="eastAsia"/>
        </w:rPr>
        <w:lastRenderedPageBreak/>
        <w:t>C.</w:t>
      </w:r>
      <w:r w:rsidRPr="00B93430">
        <w:rPr>
          <w:rFonts w:hint="eastAsia"/>
        </w:rPr>
        <w:t>先救人后灭火</w:t>
      </w:r>
    </w:p>
    <w:p w14:paraId="72A5C87F" w14:textId="77777777" w:rsidR="00D117D4" w:rsidRPr="00B93430" w:rsidRDefault="00D117D4" w:rsidP="00372AB0">
      <w:pPr>
        <w:ind w:firstLine="640"/>
      </w:pPr>
      <w:r w:rsidRPr="00B93430">
        <w:rPr>
          <w:rFonts w:hint="eastAsia"/>
        </w:rPr>
        <w:t>D.</w:t>
      </w:r>
      <w:r w:rsidRPr="00B93430">
        <w:rPr>
          <w:rFonts w:hint="eastAsia"/>
        </w:rPr>
        <w:t>先清理巷道</w:t>
      </w:r>
    </w:p>
    <w:p w14:paraId="5D09B2CF" w14:textId="77777777" w:rsidR="00D117D4" w:rsidRPr="00B93430" w:rsidRDefault="00D117D4" w:rsidP="00372AB0">
      <w:pPr>
        <w:pStyle w:val="a0"/>
        <w:spacing w:after="0"/>
        <w:ind w:firstLineChars="200" w:firstLine="640"/>
      </w:pPr>
      <w:r w:rsidRPr="00B93430">
        <w:t>124</w:t>
      </w:r>
      <w:r w:rsidRPr="00B93430">
        <w:t>．化验室内温度应保持在</w:t>
      </w:r>
      <w:r w:rsidR="00140281" w:rsidRPr="00B93430">
        <w:t>（</w:t>
      </w:r>
      <w:r w:rsidRPr="00B93430">
        <w:t>A</w:t>
      </w:r>
      <w:r w:rsidR="00140281" w:rsidRPr="00B93430">
        <w:t>）</w:t>
      </w:r>
      <w:r w:rsidRPr="00B93430">
        <w:t>之间</w:t>
      </w:r>
      <w:r w:rsidRPr="00B93430">
        <w:rPr>
          <w:rFonts w:hint="eastAsia"/>
        </w:rPr>
        <w:t>，</w:t>
      </w:r>
      <w:r w:rsidRPr="00B93430">
        <w:t>不允许明火取暖和阳光爆晒。</w:t>
      </w:r>
    </w:p>
    <w:p w14:paraId="581DA702" w14:textId="77777777" w:rsidR="00D117D4" w:rsidRPr="00B93430" w:rsidRDefault="00D117D4" w:rsidP="00372AB0">
      <w:pPr>
        <w:ind w:firstLine="640"/>
      </w:pPr>
      <w:r w:rsidRPr="00B93430">
        <w:rPr>
          <w:rFonts w:hint="eastAsia"/>
        </w:rPr>
        <w:t>A.15</w:t>
      </w:r>
      <w:r w:rsidRPr="00B93430">
        <w:t>℃</w:t>
      </w:r>
      <w:r w:rsidRPr="00B93430">
        <w:rPr>
          <w:rFonts w:hint="eastAsia"/>
        </w:rPr>
        <w:t>~23</w:t>
      </w:r>
      <w:r w:rsidRPr="00B93430">
        <w:t>℃</w:t>
      </w:r>
      <w:r w:rsidRPr="00B93430">
        <w:rPr>
          <w:rFonts w:hint="eastAsia"/>
        </w:rPr>
        <w:t xml:space="preserve"> </w:t>
      </w:r>
    </w:p>
    <w:p w14:paraId="049CE294" w14:textId="77777777" w:rsidR="00D117D4" w:rsidRPr="00B93430" w:rsidRDefault="00D117D4" w:rsidP="00372AB0">
      <w:pPr>
        <w:ind w:firstLine="640"/>
      </w:pPr>
      <w:r w:rsidRPr="00B93430">
        <w:rPr>
          <w:rFonts w:hint="eastAsia"/>
        </w:rPr>
        <w:t>B.20</w:t>
      </w:r>
      <w:r w:rsidRPr="00B93430">
        <w:t>℃</w:t>
      </w:r>
      <w:r w:rsidRPr="00B93430">
        <w:rPr>
          <w:rFonts w:hint="eastAsia"/>
        </w:rPr>
        <w:t>~25</w:t>
      </w:r>
      <w:r w:rsidRPr="00B93430">
        <w:t>℃</w:t>
      </w:r>
    </w:p>
    <w:p w14:paraId="11ACFBFE" w14:textId="77777777" w:rsidR="00D117D4" w:rsidRPr="00B93430" w:rsidRDefault="00D117D4" w:rsidP="00372AB0">
      <w:pPr>
        <w:ind w:firstLine="640"/>
      </w:pPr>
      <w:r w:rsidRPr="00B93430">
        <w:rPr>
          <w:rFonts w:hint="eastAsia"/>
        </w:rPr>
        <w:t>C.18</w:t>
      </w:r>
      <w:r w:rsidRPr="00B93430">
        <w:t>℃</w:t>
      </w:r>
      <w:r w:rsidRPr="00B93430">
        <w:rPr>
          <w:rFonts w:hint="eastAsia"/>
        </w:rPr>
        <w:t>~25</w:t>
      </w:r>
      <w:r w:rsidRPr="00B93430">
        <w:t>℃</w:t>
      </w:r>
    </w:p>
    <w:p w14:paraId="344C09E7" w14:textId="77777777" w:rsidR="00D117D4" w:rsidRPr="00B93430" w:rsidRDefault="00D117D4" w:rsidP="00372AB0">
      <w:pPr>
        <w:ind w:firstLine="640"/>
      </w:pPr>
      <w:r w:rsidRPr="00B93430">
        <w:rPr>
          <w:rFonts w:hint="eastAsia"/>
        </w:rPr>
        <w:t>D.10</w:t>
      </w:r>
      <w:r w:rsidRPr="00B93430">
        <w:t>℃</w:t>
      </w:r>
      <w:r w:rsidRPr="00B93430">
        <w:rPr>
          <w:rFonts w:hint="eastAsia"/>
        </w:rPr>
        <w:t>~20</w:t>
      </w:r>
      <w:r w:rsidRPr="00B93430">
        <w:t>℃</w:t>
      </w:r>
    </w:p>
    <w:p w14:paraId="6424B975" w14:textId="77777777" w:rsidR="00D117D4" w:rsidRPr="00B93430" w:rsidRDefault="00D117D4" w:rsidP="00372AB0">
      <w:pPr>
        <w:pStyle w:val="a0"/>
        <w:spacing w:after="0"/>
        <w:ind w:firstLineChars="200" w:firstLine="640"/>
      </w:pPr>
      <w:r w:rsidRPr="00B93430">
        <w:t>125</w:t>
      </w:r>
      <w:r w:rsidRPr="00B93430">
        <w:t>．救护队处理采掘工作面煤与瓦斯突出事故救人时应</w:t>
      </w:r>
      <w:r w:rsidR="00140281" w:rsidRPr="00B93430">
        <w:t>（</w:t>
      </w:r>
      <w:r w:rsidRPr="00B93430">
        <w:t>A</w:t>
      </w:r>
      <w:r w:rsidR="00140281" w:rsidRPr="00B93430">
        <w:t>）</w:t>
      </w:r>
    </w:p>
    <w:p w14:paraId="6FEBB5D6" w14:textId="77777777" w:rsidR="00D117D4" w:rsidRPr="00B93430" w:rsidRDefault="00D117D4" w:rsidP="00372AB0">
      <w:pPr>
        <w:ind w:firstLine="640"/>
      </w:pPr>
      <w:r w:rsidRPr="00B93430">
        <w:rPr>
          <w:rFonts w:hint="eastAsia"/>
        </w:rPr>
        <w:t>A.2</w:t>
      </w:r>
      <w:r w:rsidRPr="00B93430">
        <w:rPr>
          <w:rFonts w:hint="eastAsia"/>
        </w:rPr>
        <w:t>个小队分别从进、回风侧进入事故地点救人</w:t>
      </w:r>
      <w:r w:rsidRPr="00B93430">
        <w:rPr>
          <w:rFonts w:hint="eastAsia"/>
        </w:rPr>
        <w:t xml:space="preserve"> </w:t>
      </w:r>
    </w:p>
    <w:p w14:paraId="40ABC801" w14:textId="77777777" w:rsidR="00D117D4" w:rsidRPr="00B93430" w:rsidRDefault="00D117D4" w:rsidP="00372AB0">
      <w:pPr>
        <w:ind w:firstLine="640"/>
      </w:pPr>
      <w:r w:rsidRPr="00B93430">
        <w:rPr>
          <w:rFonts w:hint="eastAsia"/>
        </w:rPr>
        <w:t>B.1</w:t>
      </w:r>
      <w:r w:rsidRPr="00B93430">
        <w:rPr>
          <w:rFonts w:hint="eastAsia"/>
        </w:rPr>
        <w:t>个小队待机，</w:t>
      </w:r>
      <w:r w:rsidRPr="00B93430">
        <w:rPr>
          <w:rFonts w:hint="eastAsia"/>
        </w:rPr>
        <w:t>1</w:t>
      </w:r>
      <w:r w:rsidRPr="00B93430">
        <w:rPr>
          <w:rFonts w:hint="eastAsia"/>
        </w:rPr>
        <w:t>个小队从进风侧进入事故地点救人</w:t>
      </w:r>
    </w:p>
    <w:p w14:paraId="1924B28C" w14:textId="77777777" w:rsidR="00D117D4" w:rsidRPr="00B93430" w:rsidRDefault="00D117D4" w:rsidP="00372AB0">
      <w:pPr>
        <w:ind w:firstLine="640"/>
      </w:pPr>
      <w:r w:rsidRPr="00B93430">
        <w:rPr>
          <w:rFonts w:hint="eastAsia"/>
        </w:rPr>
        <w:t>C.1</w:t>
      </w:r>
      <w:r w:rsidRPr="00B93430">
        <w:rPr>
          <w:rFonts w:hint="eastAsia"/>
        </w:rPr>
        <w:t>个小队待机，</w:t>
      </w:r>
      <w:r w:rsidRPr="00B93430">
        <w:rPr>
          <w:rFonts w:hint="eastAsia"/>
        </w:rPr>
        <w:t>1</w:t>
      </w:r>
      <w:r w:rsidRPr="00B93430">
        <w:rPr>
          <w:rFonts w:hint="eastAsia"/>
        </w:rPr>
        <w:t>个小队从回风侧进入事故地点救人</w:t>
      </w:r>
    </w:p>
    <w:p w14:paraId="2FE252B8" w14:textId="77777777" w:rsidR="00D117D4" w:rsidRPr="00B93430" w:rsidRDefault="00D117D4" w:rsidP="00372AB0">
      <w:pPr>
        <w:ind w:firstLine="640"/>
      </w:pPr>
      <w:r w:rsidRPr="00B93430">
        <w:rPr>
          <w:rFonts w:hint="eastAsia"/>
        </w:rPr>
        <w:t>D.2</w:t>
      </w:r>
      <w:r w:rsidRPr="00B93430">
        <w:rPr>
          <w:rFonts w:hint="eastAsia"/>
        </w:rPr>
        <w:t>个小队均从进风侧进入事故地点救人</w:t>
      </w:r>
    </w:p>
    <w:p w14:paraId="188C169E" w14:textId="77777777" w:rsidR="00D117D4" w:rsidRPr="00B93430" w:rsidRDefault="00D117D4" w:rsidP="00372AB0">
      <w:pPr>
        <w:pStyle w:val="a0"/>
        <w:spacing w:after="0"/>
        <w:ind w:firstLineChars="200" w:firstLine="640"/>
      </w:pPr>
      <w:r w:rsidRPr="00B93430">
        <w:t>126</w:t>
      </w:r>
      <w:r w:rsidRPr="00B93430">
        <w:t>．在夜间实施尾矿坝事故救援时</w:t>
      </w:r>
      <w:r w:rsidRPr="00B93430">
        <w:rPr>
          <w:rFonts w:hint="eastAsia"/>
        </w:rPr>
        <w:t>，</w:t>
      </w:r>
      <w:r w:rsidRPr="00B93430">
        <w:t>救护现场</w:t>
      </w:r>
      <w:r w:rsidR="00140281" w:rsidRPr="00B93430">
        <w:t>（</w:t>
      </w:r>
      <w:r w:rsidRPr="00B93430">
        <w:t>C</w:t>
      </w:r>
      <w:r w:rsidR="00140281" w:rsidRPr="00B93430">
        <w:t>）</w:t>
      </w:r>
      <w:r w:rsidRPr="00B93430">
        <w:t>条件应得到保证。（</w:t>
      </w:r>
      <w:r w:rsidRPr="00B93430">
        <w:t>C</w:t>
      </w:r>
      <w:r w:rsidRPr="00B93430">
        <w:t>）</w:t>
      </w:r>
    </w:p>
    <w:p w14:paraId="514C6099" w14:textId="77777777" w:rsidR="00D117D4" w:rsidRPr="00B93430" w:rsidRDefault="00D117D4" w:rsidP="00372AB0">
      <w:pPr>
        <w:ind w:firstLine="640"/>
      </w:pPr>
      <w:r w:rsidRPr="00B93430">
        <w:rPr>
          <w:rFonts w:hint="eastAsia"/>
        </w:rPr>
        <w:t>A.</w:t>
      </w:r>
      <w:r w:rsidRPr="00B93430">
        <w:rPr>
          <w:rFonts w:hint="eastAsia"/>
        </w:rPr>
        <w:t>充足的机械设备</w:t>
      </w:r>
    </w:p>
    <w:p w14:paraId="7A22A612" w14:textId="77777777" w:rsidR="00D117D4" w:rsidRPr="00B93430" w:rsidRDefault="00D117D4" w:rsidP="00372AB0">
      <w:pPr>
        <w:ind w:firstLine="640"/>
      </w:pPr>
      <w:r w:rsidRPr="00B93430">
        <w:rPr>
          <w:rFonts w:hint="eastAsia"/>
        </w:rPr>
        <w:t>B.</w:t>
      </w:r>
      <w:r w:rsidRPr="00B93430">
        <w:rPr>
          <w:rFonts w:hint="eastAsia"/>
        </w:rPr>
        <w:t>充足的后勤保障</w:t>
      </w:r>
    </w:p>
    <w:p w14:paraId="1E49EE3D" w14:textId="77777777" w:rsidR="00D117D4" w:rsidRPr="00B93430" w:rsidRDefault="00D117D4" w:rsidP="00372AB0">
      <w:pPr>
        <w:ind w:firstLine="640"/>
      </w:pPr>
      <w:r w:rsidRPr="00B93430">
        <w:rPr>
          <w:rFonts w:hint="eastAsia"/>
        </w:rPr>
        <w:t>C.</w:t>
      </w:r>
      <w:r w:rsidRPr="00B93430">
        <w:rPr>
          <w:rFonts w:hint="eastAsia"/>
        </w:rPr>
        <w:t>充足的照明</w:t>
      </w:r>
    </w:p>
    <w:p w14:paraId="15454AA4" w14:textId="77777777" w:rsidR="00D117D4" w:rsidRPr="00B93430" w:rsidRDefault="00D117D4" w:rsidP="00372AB0">
      <w:pPr>
        <w:ind w:firstLine="640"/>
      </w:pPr>
      <w:r w:rsidRPr="00B93430">
        <w:rPr>
          <w:rFonts w:hint="eastAsia"/>
        </w:rPr>
        <w:t>D.</w:t>
      </w:r>
      <w:r w:rsidRPr="00B93430">
        <w:rPr>
          <w:rFonts w:hint="eastAsia"/>
        </w:rPr>
        <w:t>充足的燃料补给</w:t>
      </w:r>
    </w:p>
    <w:p w14:paraId="1E4D3D10" w14:textId="77777777" w:rsidR="00D117D4" w:rsidRPr="00B93430" w:rsidRDefault="00D117D4" w:rsidP="00372AB0">
      <w:pPr>
        <w:pStyle w:val="a0"/>
        <w:spacing w:after="0"/>
        <w:ind w:firstLineChars="200" w:firstLine="640"/>
      </w:pPr>
      <w:r w:rsidRPr="00B93430">
        <w:t>127</w:t>
      </w:r>
      <w:r w:rsidRPr="00B93430">
        <w:t>．《煤矿安全规程》规定矿井空气体积中</w:t>
      </w:r>
      <w:r w:rsidRPr="00B93430">
        <w:t>NH</w:t>
      </w:r>
      <w:r w:rsidRPr="00B93430">
        <w:rPr>
          <w:vertAlign w:val="subscript"/>
        </w:rPr>
        <w:t>3</w:t>
      </w:r>
      <w:r w:rsidRPr="00B93430">
        <w:t>的最高允许浓度是</w:t>
      </w:r>
      <w:r w:rsidR="00140281" w:rsidRPr="00B93430">
        <w:t>（</w:t>
      </w:r>
      <w:r w:rsidRPr="00B93430">
        <w:t>B</w:t>
      </w:r>
      <w:r w:rsidR="00140281" w:rsidRPr="00B93430">
        <w:t>）</w:t>
      </w:r>
      <w:r w:rsidRPr="00B93430">
        <w:t>%</w:t>
      </w:r>
    </w:p>
    <w:p w14:paraId="142C4D3B" w14:textId="77777777" w:rsidR="00D117D4" w:rsidRPr="00B93430" w:rsidRDefault="00D117D4" w:rsidP="00372AB0">
      <w:pPr>
        <w:ind w:firstLine="640"/>
      </w:pPr>
      <w:r w:rsidRPr="00B93430">
        <w:rPr>
          <w:rFonts w:hint="eastAsia"/>
        </w:rPr>
        <w:t>A.0.0004</w:t>
      </w:r>
    </w:p>
    <w:p w14:paraId="029B8FAD" w14:textId="77777777" w:rsidR="00D117D4" w:rsidRPr="00B93430" w:rsidRDefault="00D117D4" w:rsidP="00372AB0">
      <w:pPr>
        <w:ind w:firstLine="640"/>
      </w:pPr>
      <w:r w:rsidRPr="00B93430">
        <w:rPr>
          <w:rFonts w:hint="eastAsia"/>
        </w:rPr>
        <w:t xml:space="preserve">B.0.004 </w:t>
      </w:r>
    </w:p>
    <w:p w14:paraId="24E39F04" w14:textId="77777777" w:rsidR="00D117D4" w:rsidRPr="00B93430" w:rsidRDefault="00D117D4" w:rsidP="00372AB0">
      <w:pPr>
        <w:ind w:firstLine="640"/>
      </w:pPr>
      <w:r w:rsidRPr="00B93430">
        <w:rPr>
          <w:rFonts w:hint="eastAsia"/>
        </w:rPr>
        <w:lastRenderedPageBreak/>
        <w:t>C.0.04</w:t>
      </w:r>
    </w:p>
    <w:p w14:paraId="4B5814A7" w14:textId="77777777" w:rsidR="00D117D4" w:rsidRPr="00B93430" w:rsidRDefault="00D117D4" w:rsidP="00372AB0">
      <w:pPr>
        <w:ind w:firstLine="640"/>
      </w:pPr>
      <w:r w:rsidRPr="00B93430">
        <w:rPr>
          <w:rFonts w:hint="eastAsia"/>
        </w:rPr>
        <w:t>D.0.4</w:t>
      </w:r>
    </w:p>
    <w:p w14:paraId="0D1D1DFE" w14:textId="77777777" w:rsidR="00D117D4" w:rsidRPr="00B93430" w:rsidRDefault="00D117D4" w:rsidP="00372AB0">
      <w:pPr>
        <w:pStyle w:val="a0"/>
        <w:spacing w:after="0"/>
        <w:ind w:firstLineChars="200" w:firstLine="640"/>
      </w:pPr>
      <w:r w:rsidRPr="00B93430">
        <w:t>128</w:t>
      </w:r>
      <w:r w:rsidRPr="00B93430">
        <w:t>．采用串联通风时</w:t>
      </w:r>
      <w:r w:rsidRPr="00B93430">
        <w:rPr>
          <w:rFonts w:hint="eastAsia"/>
        </w:rPr>
        <w:t>，</w:t>
      </w:r>
      <w:r w:rsidRPr="00B93430">
        <w:t>必须在进入被串联工作面的风流中装设</w:t>
      </w:r>
      <w:r w:rsidR="00140281" w:rsidRPr="00B93430">
        <w:t>（</w:t>
      </w:r>
      <w:r w:rsidRPr="00B93430">
        <w:t>B</w:t>
      </w:r>
      <w:r w:rsidR="00140281" w:rsidRPr="00B93430">
        <w:t>）</w:t>
      </w:r>
      <w:r w:rsidRPr="00B93430">
        <w:t xml:space="preserve"> </w:t>
      </w:r>
    </w:p>
    <w:p w14:paraId="31144C27" w14:textId="77777777" w:rsidR="00D117D4" w:rsidRPr="00B93430" w:rsidRDefault="00D117D4" w:rsidP="00372AB0">
      <w:pPr>
        <w:ind w:firstLine="640"/>
      </w:pPr>
      <w:r w:rsidRPr="00B93430">
        <w:rPr>
          <w:rFonts w:hint="eastAsia"/>
        </w:rPr>
        <w:t>A.</w:t>
      </w:r>
      <w:r w:rsidRPr="00B93430">
        <w:rPr>
          <w:rFonts w:hint="eastAsia"/>
        </w:rPr>
        <w:t>风电闭锁装置</w:t>
      </w:r>
    </w:p>
    <w:p w14:paraId="72BA3474" w14:textId="77777777" w:rsidR="00D117D4" w:rsidRPr="00B93430" w:rsidRDefault="00D117D4" w:rsidP="00372AB0">
      <w:pPr>
        <w:ind w:firstLine="640"/>
      </w:pPr>
      <w:r w:rsidRPr="00B93430">
        <w:rPr>
          <w:rFonts w:hint="eastAsia"/>
        </w:rPr>
        <w:t>B.</w:t>
      </w:r>
      <w:r w:rsidRPr="00B93430">
        <w:rPr>
          <w:rFonts w:hint="eastAsia"/>
        </w:rPr>
        <w:t>甲烷传感器</w:t>
      </w:r>
      <w:r w:rsidRPr="00B93430">
        <w:rPr>
          <w:rFonts w:hint="eastAsia"/>
        </w:rPr>
        <w:t xml:space="preserve"> </w:t>
      </w:r>
    </w:p>
    <w:p w14:paraId="6C7B407F" w14:textId="77777777" w:rsidR="00D117D4" w:rsidRPr="00B93430" w:rsidRDefault="00D117D4" w:rsidP="00372AB0">
      <w:pPr>
        <w:ind w:firstLine="640"/>
      </w:pPr>
      <w:r w:rsidRPr="00B93430">
        <w:rPr>
          <w:rFonts w:hint="eastAsia"/>
        </w:rPr>
        <w:t>C.</w:t>
      </w:r>
      <w:r w:rsidRPr="00B93430">
        <w:rPr>
          <w:rFonts w:hint="eastAsia"/>
        </w:rPr>
        <w:t>便携式瓦斯检测报警仪</w:t>
      </w:r>
    </w:p>
    <w:p w14:paraId="4F6639CD" w14:textId="77777777" w:rsidR="00D117D4" w:rsidRPr="00B93430" w:rsidRDefault="00D117D4" w:rsidP="00372AB0">
      <w:pPr>
        <w:ind w:firstLine="640"/>
      </w:pPr>
      <w:r w:rsidRPr="00B93430">
        <w:rPr>
          <w:rFonts w:hint="eastAsia"/>
        </w:rPr>
        <w:t>D.</w:t>
      </w:r>
      <w:r w:rsidRPr="00B93430">
        <w:rPr>
          <w:rFonts w:hint="eastAsia"/>
        </w:rPr>
        <w:t>矿用烟雾传感器</w:t>
      </w:r>
      <w:r w:rsidRPr="00B93430">
        <w:rPr>
          <w:rFonts w:hint="eastAsia"/>
        </w:rPr>
        <w:t xml:space="preserve"> </w:t>
      </w:r>
    </w:p>
    <w:p w14:paraId="1FC45C72" w14:textId="77777777" w:rsidR="00D117D4" w:rsidRPr="00B93430" w:rsidRDefault="00D117D4" w:rsidP="00372AB0">
      <w:pPr>
        <w:pStyle w:val="a0"/>
        <w:spacing w:after="0"/>
        <w:ind w:firstLineChars="200" w:firstLine="640"/>
      </w:pPr>
      <w:r w:rsidRPr="00B93430">
        <w:t>129</w:t>
      </w:r>
      <w:r w:rsidRPr="00B93430">
        <w:t>．生产水平和采区必须实行</w:t>
      </w:r>
      <w:r w:rsidR="00140281" w:rsidRPr="00B93430">
        <w:t>（</w:t>
      </w:r>
      <w:r w:rsidRPr="00B93430">
        <w:t>C</w:t>
      </w:r>
      <w:r w:rsidR="00140281" w:rsidRPr="00B93430">
        <w:t>）</w:t>
      </w:r>
      <w:r w:rsidRPr="00B93430">
        <w:t>通风</w:t>
      </w:r>
    </w:p>
    <w:p w14:paraId="4B1B3544" w14:textId="77777777" w:rsidR="00D117D4" w:rsidRPr="00B93430" w:rsidRDefault="00D117D4" w:rsidP="00372AB0">
      <w:pPr>
        <w:ind w:firstLine="640"/>
      </w:pPr>
      <w:r w:rsidRPr="00B93430">
        <w:rPr>
          <w:rFonts w:hint="eastAsia"/>
        </w:rPr>
        <w:t>A.</w:t>
      </w:r>
      <w:r w:rsidRPr="00B93430">
        <w:rPr>
          <w:rFonts w:hint="eastAsia"/>
        </w:rPr>
        <w:t>串联</w:t>
      </w:r>
    </w:p>
    <w:p w14:paraId="6DD73FDA" w14:textId="77777777" w:rsidR="00D117D4" w:rsidRPr="00B93430" w:rsidRDefault="00D117D4" w:rsidP="00372AB0">
      <w:pPr>
        <w:ind w:firstLine="640"/>
      </w:pPr>
      <w:r w:rsidRPr="00B93430">
        <w:rPr>
          <w:rFonts w:hint="eastAsia"/>
        </w:rPr>
        <w:t>B.</w:t>
      </w:r>
      <w:r w:rsidRPr="00B93430">
        <w:rPr>
          <w:rFonts w:hint="eastAsia"/>
        </w:rPr>
        <w:t>并联</w:t>
      </w:r>
    </w:p>
    <w:p w14:paraId="75B97957" w14:textId="77777777" w:rsidR="00D117D4" w:rsidRPr="00B93430" w:rsidRDefault="00D117D4" w:rsidP="00372AB0">
      <w:pPr>
        <w:ind w:firstLine="640"/>
      </w:pPr>
      <w:r w:rsidRPr="00B93430">
        <w:rPr>
          <w:rFonts w:hint="eastAsia"/>
        </w:rPr>
        <w:t>C.</w:t>
      </w:r>
      <w:r w:rsidRPr="00B93430">
        <w:rPr>
          <w:rFonts w:hint="eastAsia"/>
        </w:rPr>
        <w:t>分区</w:t>
      </w:r>
      <w:r w:rsidRPr="00B93430">
        <w:rPr>
          <w:rFonts w:hint="eastAsia"/>
        </w:rPr>
        <w:t xml:space="preserve"> </w:t>
      </w:r>
    </w:p>
    <w:p w14:paraId="6770F537" w14:textId="77777777" w:rsidR="00D117D4" w:rsidRPr="00B93430" w:rsidRDefault="00D117D4" w:rsidP="00372AB0">
      <w:pPr>
        <w:ind w:firstLine="640"/>
      </w:pPr>
      <w:r w:rsidRPr="00B93430">
        <w:rPr>
          <w:rFonts w:hint="eastAsia"/>
        </w:rPr>
        <w:t>D.</w:t>
      </w:r>
      <w:r w:rsidRPr="00B93430">
        <w:rPr>
          <w:rFonts w:hint="eastAsia"/>
        </w:rPr>
        <w:t>联动</w:t>
      </w:r>
    </w:p>
    <w:p w14:paraId="737C2D7F" w14:textId="77777777" w:rsidR="00D117D4" w:rsidRPr="00B93430" w:rsidRDefault="00D117D4" w:rsidP="00372AB0">
      <w:pPr>
        <w:pStyle w:val="a0"/>
        <w:spacing w:after="0"/>
        <w:ind w:firstLineChars="200" w:firstLine="640"/>
      </w:pPr>
      <w:r w:rsidRPr="00B93430">
        <w:t>130</w:t>
      </w:r>
      <w:r w:rsidRPr="00B93430">
        <w:t>．装有主要通风机的出风井口应装防爆门</w:t>
      </w:r>
      <w:r w:rsidRPr="00B93430">
        <w:rPr>
          <w:rFonts w:hint="eastAsia"/>
        </w:rPr>
        <w:t>，</w:t>
      </w:r>
      <w:r w:rsidRPr="00B93430">
        <w:t>防爆门每</w:t>
      </w:r>
      <w:r w:rsidR="00140281" w:rsidRPr="00B93430">
        <w:t>（</w:t>
      </w:r>
      <w:r w:rsidRPr="00B93430">
        <w:t>B</w:t>
      </w:r>
      <w:r w:rsidR="00140281" w:rsidRPr="00B93430">
        <w:t>）</w:t>
      </w:r>
      <w:r w:rsidRPr="00B93430">
        <w:t>检查维修一次。</w:t>
      </w:r>
    </w:p>
    <w:p w14:paraId="7DEA5E43" w14:textId="77777777" w:rsidR="00D117D4" w:rsidRPr="00B93430" w:rsidRDefault="00D117D4" w:rsidP="00372AB0">
      <w:pPr>
        <w:ind w:firstLine="640"/>
      </w:pPr>
      <w:r w:rsidRPr="00B93430">
        <w:rPr>
          <w:rFonts w:hint="eastAsia"/>
        </w:rPr>
        <w:t>A.1</w:t>
      </w:r>
      <w:r w:rsidRPr="00B93430">
        <w:rPr>
          <w:rFonts w:hint="eastAsia"/>
        </w:rPr>
        <w:t>季度</w:t>
      </w:r>
    </w:p>
    <w:p w14:paraId="232F3DBB" w14:textId="77777777" w:rsidR="00D117D4" w:rsidRPr="00B93430" w:rsidRDefault="00D117D4" w:rsidP="00372AB0">
      <w:pPr>
        <w:ind w:firstLine="640"/>
      </w:pPr>
      <w:r w:rsidRPr="00B93430">
        <w:rPr>
          <w:rFonts w:hint="eastAsia"/>
        </w:rPr>
        <w:t>B.</w:t>
      </w:r>
      <w:r w:rsidRPr="00B93430">
        <w:rPr>
          <w:rFonts w:hint="eastAsia"/>
        </w:rPr>
        <w:t>半年</w:t>
      </w:r>
      <w:r w:rsidRPr="00B93430">
        <w:rPr>
          <w:rFonts w:hint="eastAsia"/>
        </w:rPr>
        <w:t xml:space="preserve"> </w:t>
      </w:r>
    </w:p>
    <w:p w14:paraId="665FFF7B" w14:textId="77777777" w:rsidR="00D117D4" w:rsidRPr="00B93430" w:rsidRDefault="00D117D4" w:rsidP="00372AB0">
      <w:pPr>
        <w:ind w:firstLine="640"/>
      </w:pPr>
      <w:r w:rsidRPr="00B93430">
        <w:rPr>
          <w:rFonts w:hint="eastAsia"/>
        </w:rPr>
        <w:t>C.1</w:t>
      </w:r>
      <w:r w:rsidRPr="00B93430">
        <w:rPr>
          <w:rFonts w:hint="eastAsia"/>
        </w:rPr>
        <w:t>年</w:t>
      </w:r>
    </w:p>
    <w:p w14:paraId="0BD8F5A4" w14:textId="77777777" w:rsidR="00D117D4" w:rsidRPr="00B93430" w:rsidRDefault="00D117D4" w:rsidP="00372AB0">
      <w:pPr>
        <w:ind w:firstLine="640"/>
      </w:pPr>
      <w:r w:rsidRPr="00B93430">
        <w:rPr>
          <w:rFonts w:hint="eastAsia"/>
        </w:rPr>
        <w:t>D.2</w:t>
      </w:r>
      <w:r w:rsidRPr="00B93430">
        <w:rPr>
          <w:rFonts w:hint="eastAsia"/>
        </w:rPr>
        <w:t>年</w:t>
      </w:r>
    </w:p>
    <w:p w14:paraId="1D5453E5" w14:textId="77777777" w:rsidR="00D117D4" w:rsidRPr="00B93430" w:rsidRDefault="00D117D4" w:rsidP="00372AB0">
      <w:pPr>
        <w:pStyle w:val="a0"/>
        <w:spacing w:after="0"/>
        <w:ind w:firstLineChars="200" w:firstLine="640"/>
      </w:pPr>
      <w:r w:rsidRPr="00B93430">
        <w:t>131</w:t>
      </w:r>
      <w:r w:rsidRPr="00B93430">
        <w:t>．下列各种局部通风方法中属于利用主要通风机风压通风的是</w:t>
      </w:r>
      <w:r w:rsidR="00140281" w:rsidRPr="00B93430">
        <w:t>（</w:t>
      </w:r>
      <w:r w:rsidRPr="00B93430">
        <w:t>B</w:t>
      </w:r>
      <w:r w:rsidR="00140281" w:rsidRPr="00B93430">
        <w:t>）</w:t>
      </w:r>
      <w:r w:rsidRPr="00B93430">
        <w:t xml:space="preserve"> </w:t>
      </w:r>
    </w:p>
    <w:p w14:paraId="47233E53" w14:textId="77777777" w:rsidR="00D117D4" w:rsidRPr="00B93430" w:rsidRDefault="00D117D4" w:rsidP="00372AB0">
      <w:pPr>
        <w:ind w:firstLine="640"/>
      </w:pPr>
      <w:r w:rsidRPr="00B93430">
        <w:rPr>
          <w:rFonts w:hint="eastAsia"/>
        </w:rPr>
        <w:t>A.</w:t>
      </w:r>
      <w:r w:rsidRPr="00B93430">
        <w:rPr>
          <w:rFonts w:hint="eastAsia"/>
        </w:rPr>
        <w:t>扩散通风</w:t>
      </w:r>
    </w:p>
    <w:p w14:paraId="2E1AD098" w14:textId="77777777" w:rsidR="00D117D4" w:rsidRPr="00B93430" w:rsidRDefault="00D117D4" w:rsidP="00372AB0">
      <w:pPr>
        <w:ind w:firstLine="640"/>
      </w:pPr>
      <w:r w:rsidRPr="00B93430">
        <w:rPr>
          <w:rFonts w:hint="eastAsia"/>
        </w:rPr>
        <w:t>B.</w:t>
      </w:r>
      <w:r w:rsidRPr="00B93430">
        <w:rPr>
          <w:rFonts w:hint="eastAsia"/>
        </w:rPr>
        <w:t>风障导风</w:t>
      </w:r>
    </w:p>
    <w:p w14:paraId="55C113E9" w14:textId="77777777" w:rsidR="00D117D4" w:rsidRPr="00B93430" w:rsidRDefault="00D117D4" w:rsidP="00372AB0">
      <w:pPr>
        <w:ind w:firstLine="640"/>
      </w:pPr>
      <w:r w:rsidRPr="00B93430">
        <w:rPr>
          <w:rFonts w:hint="eastAsia"/>
        </w:rPr>
        <w:lastRenderedPageBreak/>
        <w:t>C.</w:t>
      </w:r>
      <w:r w:rsidRPr="00B93430">
        <w:rPr>
          <w:rFonts w:hint="eastAsia"/>
        </w:rPr>
        <w:t>局部通风机通风</w:t>
      </w:r>
    </w:p>
    <w:p w14:paraId="6B25B06D" w14:textId="77777777" w:rsidR="00D117D4" w:rsidRPr="00B93430" w:rsidRDefault="00D117D4" w:rsidP="00372AB0">
      <w:pPr>
        <w:ind w:firstLine="640"/>
      </w:pPr>
      <w:r w:rsidRPr="00B93430">
        <w:rPr>
          <w:rFonts w:hint="eastAsia"/>
        </w:rPr>
        <w:t>D.</w:t>
      </w:r>
      <w:r w:rsidRPr="00B93430">
        <w:rPr>
          <w:rFonts w:hint="eastAsia"/>
        </w:rPr>
        <w:t>串联通风</w:t>
      </w:r>
    </w:p>
    <w:p w14:paraId="1FEE3D2F" w14:textId="77777777" w:rsidR="00D117D4" w:rsidRPr="00B93430" w:rsidRDefault="00D117D4" w:rsidP="00372AB0">
      <w:pPr>
        <w:pStyle w:val="a0"/>
        <w:spacing w:after="0"/>
        <w:ind w:firstLineChars="200" w:firstLine="640"/>
      </w:pPr>
      <w:r w:rsidRPr="00B93430">
        <w:t>132</w:t>
      </w:r>
      <w:r w:rsidRPr="00B93430">
        <w:t>．当空气中混入可爆炸性煤尘或可燃气体时</w:t>
      </w:r>
      <w:r w:rsidRPr="00B93430">
        <w:rPr>
          <w:rFonts w:hint="eastAsia"/>
        </w:rPr>
        <w:t>，</w:t>
      </w:r>
      <w:r w:rsidRPr="00B93430">
        <w:t>瓦斯爆炸的下限将会</w:t>
      </w:r>
      <w:r w:rsidR="00140281" w:rsidRPr="00B93430">
        <w:t>（</w:t>
      </w:r>
      <w:r w:rsidRPr="00B93430">
        <w:t>A</w:t>
      </w:r>
      <w:r w:rsidR="00140281" w:rsidRPr="00B93430">
        <w:t>）</w:t>
      </w:r>
      <w:r w:rsidRPr="00B93430">
        <w:t>。</w:t>
      </w:r>
    </w:p>
    <w:p w14:paraId="11AE0A05" w14:textId="77777777" w:rsidR="00D117D4" w:rsidRPr="00B93430" w:rsidRDefault="00D117D4" w:rsidP="00372AB0">
      <w:pPr>
        <w:ind w:firstLine="640"/>
      </w:pPr>
      <w:r w:rsidRPr="00B93430">
        <w:rPr>
          <w:rFonts w:hint="eastAsia"/>
        </w:rPr>
        <w:t>A.</w:t>
      </w:r>
      <w:r w:rsidRPr="00B93430">
        <w:rPr>
          <w:rFonts w:hint="eastAsia"/>
        </w:rPr>
        <w:t>下降</w:t>
      </w:r>
      <w:r w:rsidRPr="00B93430">
        <w:rPr>
          <w:rFonts w:hint="eastAsia"/>
        </w:rPr>
        <w:t xml:space="preserve"> </w:t>
      </w:r>
    </w:p>
    <w:p w14:paraId="5CC32267" w14:textId="77777777" w:rsidR="00D117D4" w:rsidRPr="00B93430" w:rsidRDefault="00D117D4" w:rsidP="00372AB0">
      <w:pPr>
        <w:ind w:firstLine="640"/>
      </w:pPr>
      <w:r w:rsidRPr="00B93430">
        <w:rPr>
          <w:rFonts w:hint="eastAsia"/>
        </w:rPr>
        <w:t>B.</w:t>
      </w:r>
      <w:r w:rsidRPr="00B93430">
        <w:rPr>
          <w:rFonts w:hint="eastAsia"/>
        </w:rPr>
        <w:t>升高</w:t>
      </w:r>
    </w:p>
    <w:p w14:paraId="450BB949" w14:textId="77777777" w:rsidR="00D117D4" w:rsidRPr="00B93430" w:rsidRDefault="00D117D4" w:rsidP="00372AB0">
      <w:pPr>
        <w:ind w:firstLine="640"/>
      </w:pPr>
      <w:r w:rsidRPr="00B93430">
        <w:rPr>
          <w:rFonts w:hint="eastAsia"/>
        </w:rPr>
        <w:t>C.</w:t>
      </w:r>
      <w:r w:rsidRPr="00B93430">
        <w:rPr>
          <w:rFonts w:hint="eastAsia"/>
        </w:rPr>
        <w:t>不变</w:t>
      </w:r>
    </w:p>
    <w:p w14:paraId="6DD006A0" w14:textId="77777777" w:rsidR="00D117D4" w:rsidRPr="00B93430" w:rsidRDefault="00D117D4" w:rsidP="00372AB0">
      <w:pPr>
        <w:ind w:firstLine="640"/>
      </w:pPr>
      <w:r w:rsidRPr="00B93430">
        <w:t>133</w:t>
      </w:r>
      <w:r w:rsidRPr="00B93430">
        <w:t>．煤巷、半煤岩巷和有瓦斯涌出的岩巷的掘进通风方式应采用</w:t>
      </w:r>
      <w:r w:rsidR="00140281" w:rsidRPr="00B93430">
        <w:t>（</w:t>
      </w:r>
      <w:r w:rsidRPr="00B93430">
        <w:rPr>
          <w:rFonts w:hint="eastAsia"/>
        </w:rPr>
        <w:t>B</w:t>
      </w:r>
      <w:r w:rsidR="00140281" w:rsidRPr="00B93430">
        <w:t>）</w:t>
      </w:r>
      <w:r w:rsidRPr="00B93430">
        <w:t xml:space="preserve"> </w:t>
      </w:r>
    </w:p>
    <w:p w14:paraId="609B118C" w14:textId="77777777" w:rsidR="00D117D4" w:rsidRPr="00B93430" w:rsidRDefault="00D117D4" w:rsidP="00372AB0">
      <w:pPr>
        <w:ind w:firstLine="640"/>
      </w:pPr>
      <w:r w:rsidRPr="00B93430">
        <w:rPr>
          <w:rFonts w:hint="eastAsia"/>
        </w:rPr>
        <w:t>A.</w:t>
      </w:r>
      <w:r w:rsidRPr="00B93430">
        <w:rPr>
          <w:rFonts w:hint="eastAsia"/>
        </w:rPr>
        <w:t>抽出式</w:t>
      </w:r>
    </w:p>
    <w:p w14:paraId="37FD1794" w14:textId="77777777" w:rsidR="00D117D4" w:rsidRPr="00B93430" w:rsidRDefault="00D117D4" w:rsidP="00372AB0">
      <w:pPr>
        <w:ind w:firstLine="640"/>
      </w:pPr>
      <w:r w:rsidRPr="00B93430">
        <w:rPr>
          <w:rFonts w:hint="eastAsia"/>
        </w:rPr>
        <w:t>B.</w:t>
      </w:r>
      <w:r w:rsidRPr="00B93430">
        <w:rPr>
          <w:rFonts w:hint="eastAsia"/>
        </w:rPr>
        <w:t>压入式</w:t>
      </w:r>
      <w:r w:rsidRPr="00B93430">
        <w:rPr>
          <w:rFonts w:hint="eastAsia"/>
        </w:rPr>
        <w:t xml:space="preserve"> </w:t>
      </w:r>
    </w:p>
    <w:p w14:paraId="037E5BF1" w14:textId="77777777" w:rsidR="00D117D4" w:rsidRPr="00B93430" w:rsidRDefault="00D117D4" w:rsidP="00372AB0">
      <w:pPr>
        <w:ind w:firstLine="640"/>
      </w:pPr>
      <w:r w:rsidRPr="00B93430">
        <w:rPr>
          <w:rFonts w:hint="eastAsia"/>
        </w:rPr>
        <w:t>C.</w:t>
      </w:r>
      <w:r w:rsidRPr="00B93430">
        <w:rPr>
          <w:rFonts w:hint="eastAsia"/>
        </w:rPr>
        <w:t>联合式</w:t>
      </w:r>
    </w:p>
    <w:p w14:paraId="2199D17E" w14:textId="77777777" w:rsidR="00D117D4" w:rsidRPr="00B93430" w:rsidRDefault="00D117D4" w:rsidP="00372AB0">
      <w:pPr>
        <w:pStyle w:val="a0"/>
        <w:spacing w:after="0"/>
        <w:ind w:firstLineChars="200" w:firstLine="640"/>
      </w:pPr>
      <w:r w:rsidRPr="00B93430">
        <w:t>134</w:t>
      </w:r>
      <w:r w:rsidRPr="00B93430">
        <w:t>．含硫量增加会导致煤尘的爆炸危险性</w:t>
      </w:r>
      <w:r w:rsidR="00140281" w:rsidRPr="00B93430">
        <w:t>（</w:t>
      </w:r>
      <w:r w:rsidRPr="00B93430">
        <w:rPr>
          <w:rFonts w:hint="eastAsia"/>
        </w:rPr>
        <w:t>B</w:t>
      </w:r>
      <w:r w:rsidR="00140281" w:rsidRPr="00B93430">
        <w:t>）</w:t>
      </w:r>
      <w:r w:rsidRPr="00B93430">
        <w:t xml:space="preserve"> </w:t>
      </w:r>
    </w:p>
    <w:p w14:paraId="2506974E" w14:textId="77777777" w:rsidR="00D117D4" w:rsidRPr="00B93430" w:rsidRDefault="00D117D4" w:rsidP="00372AB0">
      <w:pPr>
        <w:ind w:firstLine="640"/>
      </w:pPr>
      <w:r w:rsidRPr="00B93430">
        <w:rPr>
          <w:rFonts w:hint="eastAsia"/>
        </w:rPr>
        <w:t>A.</w:t>
      </w:r>
      <w:r w:rsidRPr="00B93430">
        <w:rPr>
          <w:rFonts w:hint="eastAsia"/>
        </w:rPr>
        <w:t>减少</w:t>
      </w:r>
    </w:p>
    <w:p w14:paraId="08E75E96" w14:textId="77777777" w:rsidR="00D117D4" w:rsidRPr="00B93430" w:rsidRDefault="00D117D4" w:rsidP="00372AB0">
      <w:pPr>
        <w:ind w:firstLine="640"/>
      </w:pPr>
      <w:r w:rsidRPr="00B93430">
        <w:rPr>
          <w:rFonts w:hint="eastAsia"/>
        </w:rPr>
        <w:t>B.</w:t>
      </w:r>
      <w:r w:rsidRPr="00B93430">
        <w:rPr>
          <w:rFonts w:hint="eastAsia"/>
        </w:rPr>
        <w:t>扩大</w:t>
      </w:r>
      <w:r w:rsidRPr="00B93430">
        <w:rPr>
          <w:rFonts w:hint="eastAsia"/>
        </w:rPr>
        <w:t xml:space="preserve"> </w:t>
      </w:r>
    </w:p>
    <w:p w14:paraId="2F244C67" w14:textId="77777777" w:rsidR="00D117D4" w:rsidRPr="00B93430" w:rsidRDefault="00D117D4" w:rsidP="00372AB0">
      <w:pPr>
        <w:ind w:firstLine="640"/>
      </w:pPr>
      <w:r w:rsidRPr="00B93430">
        <w:rPr>
          <w:rFonts w:hint="eastAsia"/>
        </w:rPr>
        <w:t>C.</w:t>
      </w:r>
      <w:r w:rsidRPr="00B93430">
        <w:rPr>
          <w:rFonts w:hint="eastAsia"/>
        </w:rPr>
        <w:t>不变</w:t>
      </w:r>
    </w:p>
    <w:p w14:paraId="1E93CFD4" w14:textId="77777777" w:rsidR="00D117D4" w:rsidRPr="00B93430" w:rsidRDefault="00D117D4" w:rsidP="00372AB0">
      <w:pPr>
        <w:pStyle w:val="a0"/>
        <w:spacing w:after="0"/>
        <w:ind w:firstLineChars="200" w:firstLine="640"/>
      </w:pPr>
      <w:r w:rsidRPr="00B93430">
        <w:t>135</w:t>
      </w:r>
      <w:r w:rsidRPr="00B93430">
        <w:t>．下列不属于区域性防突措施的是</w:t>
      </w:r>
      <w:r w:rsidR="00140281" w:rsidRPr="00B93430">
        <w:t>（</w:t>
      </w:r>
      <w:r w:rsidRPr="00B93430">
        <w:t>B</w:t>
      </w:r>
      <w:r w:rsidR="00140281" w:rsidRPr="00B93430">
        <w:t>）</w:t>
      </w:r>
    </w:p>
    <w:p w14:paraId="2798CBA3" w14:textId="77777777" w:rsidR="00D117D4" w:rsidRPr="00B93430" w:rsidRDefault="00D117D4" w:rsidP="00372AB0">
      <w:pPr>
        <w:ind w:firstLine="640"/>
      </w:pPr>
      <w:r w:rsidRPr="00B93430">
        <w:rPr>
          <w:rFonts w:hint="eastAsia"/>
        </w:rPr>
        <w:t>A.</w:t>
      </w:r>
      <w:r w:rsidRPr="00B93430">
        <w:rPr>
          <w:rFonts w:hint="eastAsia"/>
        </w:rPr>
        <w:t>开采保护层</w:t>
      </w:r>
    </w:p>
    <w:p w14:paraId="2BC8FAF7" w14:textId="77777777" w:rsidR="00D117D4" w:rsidRPr="00B93430" w:rsidRDefault="00D117D4" w:rsidP="00372AB0">
      <w:pPr>
        <w:ind w:firstLine="640"/>
      </w:pPr>
      <w:r w:rsidRPr="00B93430">
        <w:rPr>
          <w:rFonts w:hint="eastAsia"/>
        </w:rPr>
        <w:t>B.</w:t>
      </w:r>
      <w:r w:rsidRPr="00B93430">
        <w:rPr>
          <w:rFonts w:hint="eastAsia"/>
        </w:rPr>
        <w:t>超前钻孔</w:t>
      </w:r>
      <w:r w:rsidRPr="00B93430">
        <w:rPr>
          <w:rFonts w:hint="eastAsia"/>
        </w:rPr>
        <w:t xml:space="preserve"> </w:t>
      </w:r>
    </w:p>
    <w:p w14:paraId="5850ABE6" w14:textId="77777777" w:rsidR="00D117D4" w:rsidRPr="00B93430" w:rsidRDefault="00D117D4" w:rsidP="00372AB0">
      <w:pPr>
        <w:ind w:firstLine="640"/>
      </w:pPr>
      <w:r w:rsidRPr="00B93430">
        <w:rPr>
          <w:rFonts w:hint="eastAsia"/>
        </w:rPr>
        <w:t>C.</w:t>
      </w:r>
      <w:r w:rsidRPr="00B93430">
        <w:rPr>
          <w:rFonts w:hint="eastAsia"/>
        </w:rPr>
        <w:t>预抽瓦斯</w:t>
      </w:r>
    </w:p>
    <w:p w14:paraId="29DF6C0D" w14:textId="77777777" w:rsidR="00D117D4" w:rsidRPr="00B93430" w:rsidRDefault="00D117D4" w:rsidP="00372AB0">
      <w:pPr>
        <w:pStyle w:val="a0"/>
        <w:spacing w:after="0"/>
        <w:ind w:firstLineChars="200" w:firstLine="640"/>
      </w:pPr>
      <w:r w:rsidRPr="00B93430">
        <w:t>136</w:t>
      </w:r>
      <w:r w:rsidRPr="00B93430">
        <w:t>．煤矿安全监测工下井必须携带</w:t>
      </w:r>
      <w:r w:rsidR="00140281" w:rsidRPr="00B93430">
        <w:t>（</w:t>
      </w:r>
      <w:r w:rsidRPr="00B93430">
        <w:t>C</w:t>
      </w:r>
      <w:r w:rsidR="00140281" w:rsidRPr="00B93430">
        <w:t>）</w:t>
      </w:r>
      <w:r w:rsidRPr="00B93430">
        <w:t>。</w:t>
      </w:r>
    </w:p>
    <w:p w14:paraId="7B40EBDC" w14:textId="77777777" w:rsidR="00D117D4" w:rsidRPr="00B93430" w:rsidRDefault="00D117D4" w:rsidP="00372AB0">
      <w:pPr>
        <w:ind w:firstLine="640"/>
      </w:pPr>
      <w:r w:rsidRPr="00B93430">
        <w:rPr>
          <w:rFonts w:hint="eastAsia"/>
        </w:rPr>
        <w:t>A.</w:t>
      </w:r>
      <w:r w:rsidRPr="00B93430">
        <w:rPr>
          <w:rFonts w:hint="eastAsia"/>
        </w:rPr>
        <w:t>光学瓦斯检测仪</w:t>
      </w:r>
    </w:p>
    <w:p w14:paraId="04A55F85" w14:textId="77777777" w:rsidR="00D117D4" w:rsidRPr="00B93430" w:rsidRDefault="00D117D4" w:rsidP="00372AB0">
      <w:pPr>
        <w:ind w:firstLine="640"/>
      </w:pPr>
      <w:r w:rsidRPr="00B93430">
        <w:rPr>
          <w:rFonts w:hint="eastAsia"/>
        </w:rPr>
        <w:t>B.</w:t>
      </w:r>
      <w:r w:rsidRPr="00B93430">
        <w:rPr>
          <w:rFonts w:hint="eastAsia"/>
        </w:rPr>
        <w:t>测风表</w:t>
      </w:r>
    </w:p>
    <w:p w14:paraId="574E29E3" w14:textId="77777777" w:rsidR="00D117D4" w:rsidRPr="00B93430" w:rsidRDefault="00D117D4" w:rsidP="00372AB0">
      <w:pPr>
        <w:ind w:firstLine="640"/>
      </w:pPr>
      <w:r w:rsidRPr="00B93430">
        <w:rPr>
          <w:rFonts w:hint="eastAsia"/>
        </w:rPr>
        <w:lastRenderedPageBreak/>
        <w:t>C.</w:t>
      </w:r>
      <w:r w:rsidRPr="00B93430">
        <w:rPr>
          <w:rFonts w:hint="eastAsia"/>
        </w:rPr>
        <w:t>便携式甲烷检测报警仪</w:t>
      </w:r>
      <w:r w:rsidRPr="00B93430">
        <w:rPr>
          <w:rFonts w:hint="eastAsia"/>
        </w:rPr>
        <w:t xml:space="preserve"> </w:t>
      </w:r>
    </w:p>
    <w:p w14:paraId="6CA9C89F" w14:textId="77777777" w:rsidR="00D117D4" w:rsidRPr="00B93430" w:rsidRDefault="00D117D4" w:rsidP="00372AB0">
      <w:pPr>
        <w:pStyle w:val="a0"/>
        <w:spacing w:after="0"/>
        <w:ind w:firstLineChars="200" w:firstLine="640"/>
      </w:pPr>
      <w:r w:rsidRPr="00B93430">
        <w:t>137</w:t>
      </w:r>
      <w:r w:rsidRPr="00B93430">
        <w:t>．下列不属于三人连锁放炮的是</w:t>
      </w:r>
      <w:r w:rsidR="00140281" w:rsidRPr="00B93430">
        <w:t>（</w:t>
      </w:r>
      <w:r w:rsidRPr="00B93430">
        <w:t>C</w:t>
      </w:r>
      <w:r w:rsidR="00140281" w:rsidRPr="00B93430">
        <w:t>）</w:t>
      </w:r>
    </w:p>
    <w:p w14:paraId="48826FD3" w14:textId="77777777" w:rsidR="00D117D4" w:rsidRPr="00B93430" w:rsidRDefault="00D117D4" w:rsidP="00372AB0">
      <w:pPr>
        <w:ind w:firstLine="640"/>
      </w:pPr>
      <w:r w:rsidRPr="00B93430">
        <w:rPr>
          <w:rFonts w:hint="eastAsia"/>
        </w:rPr>
        <w:t>A.</w:t>
      </w:r>
      <w:r w:rsidRPr="00B93430">
        <w:rPr>
          <w:rFonts w:hint="eastAsia"/>
        </w:rPr>
        <w:t>班长</w:t>
      </w:r>
    </w:p>
    <w:p w14:paraId="4F08D96D" w14:textId="77777777" w:rsidR="00D117D4" w:rsidRPr="00B93430" w:rsidRDefault="00D117D4" w:rsidP="00372AB0">
      <w:pPr>
        <w:ind w:firstLine="640"/>
      </w:pPr>
      <w:r w:rsidRPr="00B93430">
        <w:rPr>
          <w:rFonts w:hint="eastAsia"/>
        </w:rPr>
        <w:t>B.</w:t>
      </w:r>
      <w:r w:rsidRPr="00B93430">
        <w:rPr>
          <w:rFonts w:hint="eastAsia"/>
        </w:rPr>
        <w:t>瓦斯检查员</w:t>
      </w:r>
    </w:p>
    <w:p w14:paraId="218A1A65" w14:textId="77777777" w:rsidR="00D117D4" w:rsidRPr="00B93430" w:rsidRDefault="00D117D4" w:rsidP="00372AB0">
      <w:pPr>
        <w:ind w:firstLine="640"/>
      </w:pPr>
      <w:r w:rsidRPr="00B93430">
        <w:rPr>
          <w:rFonts w:hint="eastAsia"/>
        </w:rPr>
        <w:t>C.</w:t>
      </w:r>
      <w:r w:rsidRPr="00B93430">
        <w:rPr>
          <w:rFonts w:hint="eastAsia"/>
        </w:rPr>
        <w:t>通风工</w:t>
      </w:r>
    </w:p>
    <w:p w14:paraId="4A234877" w14:textId="77777777" w:rsidR="00D117D4" w:rsidRPr="00B93430" w:rsidRDefault="00D117D4" w:rsidP="00372AB0">
      <w:pPr>
        <w:pStyle w:val="a0"/>
        <w:spacing w:after="0"/>
        <w:ind w:firstLineChars="200" w:firstLine="640"/>
      </w:pPr>
      <w:r w:rsidRPr="00B93430">
        <w:t>138</w:t>
      </w:r>
      <w:r w:rsidRPr="00B93430">
        <w:t>．《煤矿安全规程》规定</w:t>
      </w:r>
      <w:r w:rsidRPr="00B93430">
        <w:rPr>
          <w:rFonts w:hint="eastAsia"/>
        </w:rPr>
        <w:t>，</w:t>
      </w:r>
      <w:r w:rsidRPr="00B93430">
        <w:t>掘进巷道不得采取</w:t>
      </w:r>
      <w:r w:rsidR="00140281" w:rsidRPr="00B93430">
        <w:t>（</w:t>
      </w:r>
      <w:r w:rsidRPr="00B93430">
        <w:t>A</w:t>
      </w:r>
      <w:r w:rsidR="00140281" w:rsidRPr="00B93430">
        <w:t>）</w:t>
      </w:r>
      <w:r w:rsidRPr="00B93430">
        <w:t>通风。</w:t>
      </w:r>
    </w:p>
    <w:p w14:paraId="469FEAC7" w14:textId="77777777" w:rsidR="00D117D4" w:rsidRPr="00B93430" w:rsidRDefault="00D117D4" w:rsidP="00372AB0">
      <w:pPr>
        <w:ind w:firstLine="640"/>
      </w:pPr>
      <w:r w:rsidRPr="00B93430">
        <w:rPr>
          <w:rFonts w:hint="eastAsia"/>
        </w:rPr>
        <w:t>A.</w:t>
      </w:r>
      <w:r w:rsidRPr="00B93430">
        <w:rPr>
          <w:rFonts w:hint="eastAsia"/>
        </w:rPr>
        <w:t>扩散</w:t>
      </w:r>
      <w:r w:rsidRPr="00B93430">
        <w:rPr>
          <w:rFonts w:hint="eastAsia"/>
        </w:rPr>
        <w:t xml:space="preserve"> </w:t>
      </w:r>
    </w:p>
    <w:p w14:paraId="7FFE9D32" w14:textId="77777777" w:rsidR="00D117D4" w:rsidRPr="00B93430" w:rsidRDefault="00D117D4" w:rsidP="00372AB0">
      <w:pPr>
        <w:ind w:firstLine="640"/>
      </w:pPr>
      <w:r w:rsidRPr="00B93430">
        <w:rPr>
          <w:rFonts w:hint="eastAsia"/>
        </w:rPr>
        <w:t>B.</w:t>
      </w:r>
      <w:r w:rsidRPr="00B93430">
        <w:rPr>
          <w:rFonts w:hint="eastAsia"/>
        </w:rPr>
        <w:t>风墙导风</w:t>
      </w:r>
    </w:p>
    <w:p w14:paraId="65E17D40" w14:textId="77777777" w:rsidR="00D117D4" w:rsidRPr="00B93430" w:rsidRDefault="00D117D4" w:rsidP="00372AB0">
      <w:pPr>
        <w:ind w:firstLine="640"/>
      </w:pPr>
      <w:r w:rsidRPr="00B93430">
        <w:rPr>
          <w:rFonts w:hint="eastAsia"/>
        </w:rPr>
        <w:t>C.</w:t>
      </w:r>
      <w:r w:rsidRPr="00B93430">
        <w:rPr>
          <w:rFonts w:hint="eastAsia"/>
        </w:rPr>
        <w:t>引射器通风</w:t>
      </w:r>
    </w:p>
    <w:p w14:paraId="168EE448" w14:textId="77777777" w:rsidR="00D117D4" w:rsidRPr="00B93430" w:rsidRDefault="00D117D4" w:rsidP="00372AB0">
      <w:pPr>
        <w:pStyle w:val="a0"/>
        <w:spacing w:after="0"/>
        <w:ind w:firstLineChars="200" w:firstLine="640"/>
      </w:pPr>
      <w:r w:rsidRPr="00B93430">
        <w:t>139</w:t>
      </w:r>
      <w:r w:rsidRPr="00B93430">
        <w:t>．采区进回风巷的最高允许风速为</w:t>
      </w:r>
      <w:r w:rsidR="00140281" w:rsidRPr="00B93430">
        <w:t>（</w:t>
      </w:r>
      <w:r w:rsidRPr="00B93430">
        <w:t>C</w:t>
      </w:r>
      <w:r w:rsidR="00140281" w:rsidRPr="00B93430">
        <w:t>）</w:t>
      </w:r>
      <w:r w:rsidRPr="00B93430">
        <w:t>。</w:t>
      </w:r>
    </w:p>
    <w:p w14:paraId="02D86471" w14:textId="77777777" w:rsidR="00D117D4" w:rsidRPr="00B93430" w:rsidRDefault="00D117D4" w:rsidP="00372AB0">
      <w:pPr>
        <w:ind w:firstLine="640"/>
      </w:pPr>
      <w:r w:rsidRPr="00B93430">
        <w:rPr>
          <w:rFonts w:hint="eastAsia"/>
        </w:rPr>
        <w:t>A.10</w:t>
      </w:r>
      <w:r w:rsidRPr="00B93430">
        <w:t>m/s</w:t>
      </w:r>
    </w:p>
    <w:p w14:paraId="42920510" w14:textId="77777777" w:rsidR="00D117D4" w:rsidRPr="00B93430" w:rsidRDefault="00D117D4" w:rsidP="00372AB0">
      <w:pPr>
        <w:ind w:firstLine="640"/>
      </w:pPr>
      <w:r w:rsidRPr="00B93430">
        <w:rPr>
          <w:rFonts w:hint="eastAsia"/>
        </w:rPr>
        <w:t>B.8</w:t>
      </w:r>
      <w:r w:rsidRPr="00B93430">
        <w:t>m/s</w:t>
      </w:r>
    </w:p>
    <w:p w14:paraId="76D911A0" w14:textId="77777777" w:rsidR="00D117D4" w:rsidRPr="00B93430" w:rsidRDefault="00D117D4" w:rsidP="00372AB0">
      <w:pPr>
        <w:ind w:firstLine="640"/>
      </w:pPr>
      <w:r w:rsidRPr="00B93430">
        <w:rPr>
          <w:rFonts w:hint="eastAsia"/>
        </w:rPr>
        <w:t>C.6</w:t>
      </w:r>
      <w:r w:rsidRPr="00B93430">
        <w:t>m/s</w:t>
      </w:r>
    </w:p>
    <w:p w14:paraId="00861DAA" w14:textId="77777777" w:rsidR="00D117D4" w:rsidRPr="00B93430" w:rsidRDefault="00D117D4" w:rsidP="00372AB0">
      <w:pPr>
        <w:pStyle w:val="a0"/>
        <w:spacing w:after="0"/>
        <w:ind w:firstLineChars="200" w:firstLine="640"/>
      </w:pPr>
      <w:r w:rsidRPr="00B93430">
        <w:t>140</w:t>
      </w:r>
      <w:r w:rsidRPr="00B93430">
        <w:t>．矿山救护队进行预防检查工作时</w:t>
      </w:r>
      <w:r w:rsidRPr="00B93430">
        <w:rPr>
          <w:rFonts w:hint="eastAsia"/>
        </w:rPr>
        <w:t>，</w:t>
      </w:r>
      <w:r w:rsidRPr="00B93430">
        <w:t>应做到</w:t>
      </w:r>
      <w:r w:rsidRPr="00B93430">
        <w:rPr>
          <w:rFonts w:hint="eastAsia"/>
        </w:rPr>
        <w:t>：</w:t>
      </w:r>
      <w:r w:rsidR="00140281" w:rsidRPr="00B93430">
        <w:t>（</w:t>
      </w:r>
      <w:r w:rsidRPr="00B93430">
        <w:t>B</w:t>
      </w:r>
      <w:r w:rsidR="00140281" w:rsidRPr="00B93430">
        <w:t>）</w:t>
      </w:r>
      <w:r w:rsidRPr="00B93430">
        <w:t>矿井各峒室分布情况和防火设施。</w:t>
      </w:r>
    </w:p>
    <w:p w14:paraId="342CC405" w14:textId="77777777" w:rsidR="00D117D4" w:rsidRPr="00B93430" w:rsidRDefault="00D117D4" w:rsidP="00372AB0">
      <w:pPr>
        <w:ind w:firstLine="640"/>
      </w:pPr>
      <w:r w:rsidRPr="00B93430">
        <w:rPr>
          <w:rFonts w:hint="eastAsia"/>
        </w:rPr>
        <w:t>A.</w:t>
      </w:r>
      <w:r w:rsidRPr="00B93430">
        <w:rPr>
          <w:rFonts w:hint="eastAsia"/>
        </w:rPr>
        <w:t>知道</w:t>
      </w:r>
    </w:p>
    <w:p w14:paraId="3468D5AD" w14:textId="77777777" w:rsidR="00D117D4" w:rsidRPr="00B93430" w:rsidRDefault="00D117D4" w:rsidP="00372AB0">
      <w:pPr>
        <w:ind w:firstLine="640"/>
      </w:pPr>
      <w:r w:rsidRPr="00B93430">
        <w:rPr>
          <w:rFonts w:hint="eastAsia"/>
        </w:rPr>
        <w:t>B.</w:t>
      </w:r>
      <w:r w:rsidRPr="00B93430">
        <w:rPr>
          <w:rFonts w:hint="eastAsia"/>
        </w:rPr>
        <w:t>了解</w:t>
      </w:r>
      <w:r w:rsidRPr="00B93430">
        <w:rPr>
          <w:rFonts w:hint="eastAsia"/>
        </w:rPr>
        <w:t xml:space="preserve"> </w:t>
      </w:r>
    </w:p>
    <w:p w14:paraId="34DA155E" w14:textId="77777777" w:rsidR="00D117D4" w:rsidRPr="00B93430" w:rsidRDefault="00D117D4" w:rsidP="00372AB0">
      <w:pPr>
        <w:ind w:firstLine="640"/>
      </w:pPr>
      <w:r w:rsidRPr="00B93430">
        <w:rPr>
          <w:rFonts w:hint="eastAsia"/>
        </w:rPr>
        <w:t>C.</w:t>
      </w:r>
      <w:r w:rsidRPr="00B93430">
        <w:rPr>
          <w:rFonts w:hint="eastAsia"/>
        </w:rPr>
        <w:t>掌握</w:t>
      </w:r>
    </w:p>
    <w:p w14:paraId="2D728C3B" w14:textId="77777777" w:rsidR="00D117D4" w:rsidRPr="00B93430" w:rsidRDefault="00D117D4" w:rsidP="00372AB0">
      <w:pPr>
        <w:pStyle w:val="a0"/>
        <w:spacing w:after="0"/>
        <w:ind w:firstLineChars="200" w:firstLine="640"/>
      </w:pPr>
      <w:r w:rsidRPr="00B93430">
        <w:t>141</w:t>
      </w:r>
      <w:r w:rsidRPr="00B93430">
        <w:t>．在有瓦斯或煤尘爆炸危险的掘进工作面</w:t>
      </w:r>
      <w:r w:rsidRPr="00B93430">
        <w:rPr>
          <w:rFonts w:hint="eastAsia"/>
        </w:rPr>
        <w:t>，</w:t>
      </w:r>
      <w:r w:rsidRPr="00B93430">
        <w:t>必须全断面</w:t>
      </w:r>
      <w:r w:rsidR="00140281" w:rsidRPr="00B93430">
        <w:t>（</w:t>
      </w:r>
      <w:r w:rsidRPr="00B93430">
        <w:t>A</w:t>
      </w:r>
      <w:r w:rsidR="00140281" w:rsidRPr="00B93430">
        <w:t>）</w:t>
      </w:r>
      <w:r w:rsidRPr="00B93430">
        <w:t>启爆。</w:t>
      </w:r>
    </w:p>
    <w:p w14:paraId="1E7A83CC" w14:textId="77777777" w:rsidR="00D117D4" w:rsidRPr="00B93430" w:rsidRDefault="00D117D4" w:rsidP="00372AB0">
      <w:pPr>
        <w:ind w:firstLine="640"/>
      </w:pPr>
      <w:r w:rsidRPr="00B93430">
        <w:rPr>
          <w:rFonts w:hint="eastAsia"/>
        </w:rPr>
        <w:t>A.</w:t>
      </w:r>
      <w:r w:rsidRPr="00B93430">
        <w:rPr>
          <w:rFonts w:hint="eastAsia"/>
        </w:rPr>
        <w:t>一次</w:t>
      </w:r>
      <w:r w:rsidRPr="00B93430">
        <w:rPr>
          <w:rFonts w:hint="eastAsia"/>
        </w:rPr>
        <w:t xml:space="preserve"> </w:t>
      </w:r>
    </w:p>
    <w:p w14:paraId="5D1EE876" w14:textId="77777777" w:rsidR="00D117D4" w:rsidRPr="00B93430" w:rsidRDefault="00D117D4" w:rsidP="00372AB0">
      <w:pPr>
        <w:ind w:firstLine="640"/>
      </w:pPr>
      <w:r w:rsidRPr="00B93430">
        <w:rPr>
          <w:rFonts w:hint="eastAsia"/>
        </w:rPr>
        <w:t>B.</w:t>
      </w:r>
      <w:r w:rsidRPr="00B93430">
        <w:rPr>
          <w:rFonts w:hint="eastAsia"/>
        </w:rPr>
        <w:t>二次</w:t>
      </w:r>
    </w:p>
    <w:p w14:paraId="05C8D3AB" w14:textId="77777777" w:rsidR="00D117D4" w:rsidRPr="00B93430" w:rsidRDefault="00D117D4" w:rsidP="00372AB0">
      <w:pPr>
        <w:ind w:firstLine="640"/>
      </w:pPr>
      <w:r w:rsidRPr="00B93430">
        <w:rPr>
          <w:rFonts w:hint="eastAsia"/>
        </w:rPr>
        <w:t>C.</w:t>
      </w:r>
      <w:r w:rsidRPr="00B93430">
        <w:rPr>
          <w:rFonts w:hint="eastAsia"/>
        </w:rPr>
        <w:t>多次</w:t>
      </w:r>
    </w:p>
    <w:p w14:paraId="046D0C5C" w14:textId="77777777" w:rsidR="00D117D4" w:rsidRPr="00B93430" w:rsidRDefault="00D117D4" w:rsidP="00372AB0">
      <w:pPr>
        <w:pStyle w:val="a0"/>
        <w:spacing w:after="0"/>
        <w:ind w:firstLineChars="200" w:firstLine="640"/>
      </w:pPr>
      <w:r w:rsidRPr="00B93430">
        <w:lastRenderedPageBreak/>
        <w:t>142</w:t>
      </w:r>
      <w:r w:rsidRPr="00B93430">
        <w:t>．发现突水预兆时</w:t>
      </w:r>
      <w:r w:rsidRPr="00B93430">
        <w:rPr>
          <w:rFonts w:hint="eastAsia"/>
        </w:rPr>
        <w:t>，</w:t>
      </w:r>
      <w:r w:rsidRPr="00B93430">
        <w:t>必须停止作业</w:t>
      </w:r>
      <w:r w:rsidRPr="00B93430">
        <w:rPr>
          <w:rFonts w:hint="eastAsia"/>
        </w:rPr>
        <w:t>，</w:t>
      </w:r>
      <w:r w:rsidRPr="00B93430">
        <w:t>采取措施</w:t>
      </w:r>
      <w:r w:rsidRPr="00B93430">
        <w:rPr>
          <w:rFonts w:hint="eastAsia"/>
        </w:rPr>
        <w:t>，</w:t>
      </w:r>
      <w:r w:rsidRPr="00B93430">
        <w:t>立即报告</w:t>
      </w:r>
      <w:r w:rsidR="00140281" w:rsidRPr="00B93430">
        <w:t>（</w:t>
      </w:r>
      <w:r w:rsidRPr="00B93430">
        <w:t>A</w:t>
      </w:r>
      <w:r w:rsidR="00140281" w:rsidRPr="00B93430">
        <w:t>）</w:t>
      </w:r>
      <w:r w:rsidRPr="00B93430">
        <w:t>发出警报</w:t>
      </w:r>
      <w:r w:rsidRPr="00B93430">
        <w:rPr>
          <w:rFonts w:hint="eastAsia"/>
        </w:rPr>
        <w:t>，</w:t>
      </w:r>
      <w:r w:rsidRPr="00B93430">
        <w:t>撤出所有受水威胁地点的人员。</w:t>
      </w:r>
    </w:p>
    <w:p w14:paraId="667FD29A" w14:textId="77777777" w:rsidR="00D117D4" w:rsidRPr="00B93430" w:rsidRDefault="00D117D4" w:rsidP="00372AB0">
      <w:pPr>
        <w:ind w:firstLine="640"/>
      </w:pPr>
      <w:r w:rsidRPr="00B93430">
        <w:rPr>
          <w:rFonts w:hint="eastAsia"/>
        </w:rPr>
        <w:t>A.</w:t>
      </w:r>
      <w:r w:rsidRPr="00B93430">
        <w:rPr>
          <w:rFonts w:hint="eastAsia"/>
        </w:rPr>
        <w:t>调度室</w:t>
      </w:r>
      <w:r w:rsidRPr="00B93430">
        <w:rPr>
          <w:rFonts w:hint="eastAsia"/>
        </w:rPr>
        <w:t xml:space="preserve"> </w:t>
      </w:r>
    </w:p>
    <w:p w14:paraId="50BF4C17" w14:textId="77777777" w:rsidR="00D117D4" w:rsidRPr="00B93430" w:rsidRDefault="00D117D4" w:rsidP="00372AB0">
      <w:pPr>
        <w:ind w:firstLine="640"/>
      </w:pPr>
      <w:r w:rsidRPr="00B93430">
        <w:rPr>
          <w:rFonts w:hint="eastAsia"/>
        </w:rPr>
        <w:t>B.</w:t>
      </w:r>
      <w:r w:rsidRPr="00B93430">
        <w:rPr>
          <w:rFonts w:hint="eastAsia"/>
        </w:rPr>
        <w:t>值班长</w:t>
      </w:r>
    </w:p>
    <w:p w14:paraId="55D6E8A5" w14:textId="77777777" w:rsidR="00D117D4" w:rsidRPr="00B93430" w:rsidRDefault="00D117D4" w:rsidP="00372AB0">
      <w:pPr>
        <w:ind w:firstLine="640"/>
      </w:pPr>
      <w:r w:rsidRPr="00B93430">
        <w:rPr>
          <w:rFonts w:hint="eastAsia"/>
        </w:rPr>
        <w:t>C.</w:t>
      </w:r>
      <w:r w:rsidRPr="00B93430">
        <w:rPr>
          <w:rFonts w:hint="eastAsia"/>
        </w:rPr>
        <w:t>矿长</w:t>
      </w:r>
    </w:p>
    <w:p w14:paraId="30A7D710" w14:textId="77777777" w:rsidR="00D117D4" w:rsidRPr="00B93430" w:rsidRDefault="00D117D4" w:rsidP="00372AB0">
      <w:pPr>
        <w:pStyle w:val="a0"/>
        <w:spacing w:after="0"/>
        <w:ind w:firstLineChars="200" w:firstLine="640"/>
      </w:pPr>
      <w:r w:rsidRPr="00B93430">
        <w:t>143</w:t>
      </w:r>
      <w:r w:rsidRPr="00B93430">
        <w:t>．安全色中的</w:t>
      </w:r>
      <w:r w:rsidR="00140281" w:rsidRPr="00B93430">
        <w:t>（</w:t>
      </w:r>
      <w:r w:rsidRPr="00B93430">
        <w:t>C</w:t>
      </w:r>
      <w:r w:rsidR="00140281" w:rsidRPr="00B93430">
        <w:t>）</w:t>
      </w:r>
      <w:r w:rsidRPr="00B93430">
        <w:t>表示提示安全状态及通行的规定。</w:t>
      </w:r>
    </w:p>
    <w:p w14:paraId="31F2417A" w14:textId="77777777" w:rsidR="00D117D4" w:rsidRPr="00B93430" w:rsidRDefault="00D117D4" w:rsidP="00372AB0">
      <w:pPr>
        <w:ind w:firstLine="640"/>
      </w:pPr>
      <w:r w:rsidRPr="00B93430">
        <w:rPr>
          <w:rFonts w:hint="eastAsia"/>
        </w:rPr>
        <w:t>A.</w:t>
      </w:r>
      <w:r w:rsidRPr="00B93430">
        <w:rPr>
          <w:rFonts w:hint="eastAsia"/>
        </w:rPr>
        <w:t>红色</w:t>
      </w:r>
    </w:p>
    <w:p w14:paraId="35C6B5CB" w14:textId="77777777" w:rsidR="00D117D4" w:rsidRPr="00B93430" w:rsidRDefault="00D117D4" w:rsidP="00372AB0">
      <w:pPr>
        <w:ind w:firstLine="640"/>
      </w:pPr>
      <w:r w:rsidRPr="00B93430">
        <w:rPr>
          <w:rFonts w:hint="eastAsia"/>
        </w:rPr>
        <w:t>B.</w:t>
      </w:r>
      <w:r w:rsidRPr="00B93430">
        <w:rPr>
          <w:rFonts w:hint="eastAsia"/>
        </w:rPr>
        <w:t>蓝色</w:t>
      </w:r>
    </w:p>
    <w:p w14:paraId="233909BC" w14:textId="77777777" w:rsidR="00D117D4" w:rsidRPr="00B93430" w:rsidRDefault="00D117D4" w:rsidP="00372AB0">
      <w:pPr>
        <w:ind w:firstLine="640"/>
      </w:pPr>
      <w:r w:rsidRPr="00B93430">
        <w:rPr>
          <w:rFonts w:hint="eastAsia"/>
        </w:rPr>
        <w:t>C.</w:t>
      </w:r>
      <w:r w:rsidRPr="00B93430">
        <w:rPr>
          <w:rFonts w:hint="eastAsia"/>
        </w:rPr>
        <w:t>绿色</w:t>
      </w:r>
      <w:r w:rsidRPr="00B93430">
        <w:rPr>
          <w:rFonts w:hint="eastAsia"/>
        </w:rPr>
        <w:t xml:space="preserve"> </w:t>
      </w:r>
    </w:p>
    <w:p w14:paraId="5E3734BB" w14:textId="77777777" w:rsidR="00D117D4" w:rsidRPr="00B93430" w:rsidRDefault="00D117D4" w:rsidP="00372AB0">
      <w:pPr>
        <w:ind w:firstLine="640"/>
      </w:pPr>
      <w:r w:rsidRPr="00B93430">
        <w:rPr>
          <w:rFonts w:hint="eastAsia"/>
        </w:rPr>
        <w:t>D.</w:t>
      </w:r>
      <w:r w:rsidRPr="00B93430">
        <w:rPr>
          <w:rFonts w:hint="eastAsia"/>
        </w:rPr>
        <w:t>橙色</w:t>
      </w:r>
    </w:p>
    <w:p w14:paraId="06EED60F" w14:textId="77777777" w:rsidR="00D117D4" w:rsidRPr="00B93430" w:rsidRDefault="00D117D4" w:rsidP="00372AB0">
      <w:pPr>
        <w:pStyle w:val="a0"/>
        <w:spacing w:after="0"/>
        <w:ind w:firstLineChars="200" w:firstLine="640"/>
      </w:pPr>
      <w:r w:rsidRPr="00B93430">
        <w:t>144</w:t>
      </w:r>
      <w:r w:rsidRPr="00B93430">
        <w:t>．</w:t>
      </w:r>
      <w:r w:rsidRPr="00B93430">
        <w:t>U</w:t>
      </w:r>
      <w:r w:rsidRPr="00B93430">
        <w:t>形开采的回风巷发生火灾</w:t>
      </w:r>
      <w:r w:rsidRPr="00B93430">
        <w:rPr>
          <w:rFonts w:hint="eastAsia"/>
        </w:rPr>
        <w:t>，</w:t>
      </w:r>
      <w:r w:rsidRPr="00B93430">
        <w:t>并且由富氧燃烧向富燃料燃烧转化</w:t>
      </w:r>
      <w:r w:rsidRPr="00B93430">
        <w:rPr>
          <w:rFonts w:hint="eastAsia"/>
        </w:rPr>
        <w:t>，</w:t>
      </w:r>
      <w:r w:rsidRPr="00B93430">
        <w:t>应该</w:t>
      </w:r>
      <w:r w:rsidR="00140281" w:rsidRPr="00B93430">
        <w:t>（</w:t>
      </w:r>
      <w:r w:rsidRPr="00B93430">
        <w:t>A</w:t>
      </w:r>
      <w:r w:rsidR="00140281" w:rsidRPr="00B93430">
        <w:t>）</w:t>
      </w:r>
      <w:r w:rsidRPr="00B93430">
        <w:t>。</w:t>
      </w:r>
    </w:p>
    <w:p w14:paraId="1396B50D" w14:textId="77777777" w:rsidR="00D117D4" w:rsidRPr="00B93430" w:rsidRDefault="00D117D4" w:rsidP="00372AB0">
      <w:pPr>
        <w:ind w:firstLine="640"/>
      </w:pPr>
      <w:r w:rsidRPr="00B93430">
        <w:rPr>
          <w:rFonts w:hint="eastAsia"/>
        </w:rPr>
        <w:t>A.</w:t>
      </w:r>
      <w:r w:rsidRPr="00B93430">
        <w:rPr>
          <w:rFonts w:hint="eastAsia"/>
        </w:rPr>
        <w:t>加大供风量</w:t>
      </w:r>
    </w:p>
    <w:p w14:paraId="17AC5EA9" w14:textId="77777777" w:rsidR="00D117D4" w:rsidRPr="00B93430" w:rsidRDefault="00D117D4" w:rsidP="00372AB0">
      <w:pPr>
        <w:ind w:firstLine="640"/>
      </w:pPr>
      <w:r w:rsidRPr="00B93430">
        <w:rPr>
          <w:rFonts w:hint="eastAsia"/>
        </w:rPr>
        <w:t>B.</w:t>
      </w:r>
      <w:r w:rsidRPr="00B93430">
        <w:rPr>
          <w:rFonts w:hint="eastAsia"/>
        </w:rPr>
        <w:t>减少供风量</w:t>
      </w:r>
    </w:p>
    <w:p w14:paraId="4AB82FF1" w14:textId="77777777" w:rsidR="00D117D4" w:rsidRPr="00B93430" w:rsidRDefault="00D117D4" w:rsidP="00372AB0">
      <w:pPr>
        <w:ind w:firstLine="640"/>
      </w:pPr>
      <w:r w:rsidRPr="00B93430">
        <w:rPr>
          <w:rFonts w:hint="eastAsia"/>
        </w:rPr>
        <w:t>C.</w:t>
      </w:r>
      <w:r w:rsidRPr="00B93430">
        <w:rPr>
          <w:rFonts w:hint="eastAsia"/>
        </w:rPr>
        <w:t>维持不变</w:t>
      </w:r>
    </w:p>
    <w:p w14:paraId="17141362" w14:textId="77777777" w:rsidR="00D117D4" w:rsidRPr="00B93430" w:rsidRDefault="00D117D4" w:rsidP="00372AB0">
      <w:pPr>
        <w:pStyle w:val="a0"/>
        <w:spacing w:after="0"/>
        <w:ind w:firstLineChars="200" w:firstLine="640"/>
      </w:pPr>
      <w:r w:rsidRPr="00B93430">
        <w:t>145</w:t>
      </w:r>
      <w:r w:rsidRPr="00B93430">
        <w:t>．安设局部通风机的进风巷道所通过的风量要</w:t>
      </w:r>
      <w:r w:rsidR="00140281" w:rsidRPr="00B93430">
        <w:t>（</w:t>
      </w:r>
      <w:r w:rsidRPr="00B93430">
        <w:t>A</w:t>
      </w:r>
      <w:r w:rsidR="00140281" w:rsidRPr="00B93430">
        <w:t>）</w:t>
      </w:r>
      <w:r w:rsidRPr="00B93430">
        <w:t>局部通风机吸风量。</w:t>
      </w:r>
    </w:p>
    <w:p w14:paraId="7838607A" w14:textId="77777777" w:rsidR="00D117D4" w:rsidRPr="00B93430" w:rsidRDefault="00D117D4" w:rsidP="00372AB0">
      <w:pPr>
        <w:ind w:firstLine="640"/>
      </w:pPr>
      <w:r w:rsidRPr="00B93430">
        <w:rPr>
          <w:rFonts w:hint="eastAsia"/>
        </w:rPr>
        <w:t>A.</w:t>
      </w:r>
      <w:r w:rsidRPr="00B93430">
        <w:rPr>
          <w:rFonts w:hint="eastAsia"/>
        </w:rPr>
        <w:t>大于</w:t>
      </w:r>
    </w:p>
    <w:p w14:paraId="25DA2C45" w14:textId="77777777" w:rsidR="00D117D4" w:rsidRPr="00B93430" w:rsidRDefault="00D117D4" w:rsidP="00372AB0">
      <w:pPr>
        <w:ind w:firstLine="640"/>
      </w:pPr>
      <w:r w:rsidRPr="00B93430">
        <w:rPr>
          <w:rFonts w:hint="eastAsia"/>
        </w:rPr>
        <w:t>B.</w:t>
      </w:r>
      <w:r w:rsidRPr="00B93430">
        <w:rPr>
          <w:rFonts w:hint="eastAsia"/>
        </w:rPr>
        <w:t>小于</w:t>
      </w:r>
    </w:p>
    <w:p w14:paraId="3DE127F6" w14:textId="77777777" w:rsidR="00D117D4" w:rsidRPr="00B93430" w:rsidRDefault="00D117D4" w:rsidP="00372AB0">
      <w:pPr>
        <w:ind w:firstLine="640"/>
      </w:pPr>
      <w:r w:rsidRPr="00B93430">
        <w:rPr>
          <w:rFonts w:hint="eastAsia"/>
        </w:rPr>
        <w:t>C.</w:t>
      </w:r>
      <w:r w:rsidRPr="00B93430">
        <w:rPr>
          <w:rFonts w:hint="eastAsia"/>
        </w:rPr>
        <w:t>等于</w:t>
      </w:r>
    </w:p>
    <w:p w14:paraId="01C6DA7E" w14:textId="77777777" w:rsidR="00D117D4" w:rsidRPr="00B93430" w:rsidRDefault="00D117D4" w:rsidP="00372AB0">
      <w:pPr>
        <w:pStyle w:val="a0"/>
        <w:spacing w:after="0"/>
        <w:ind w:firstLineChars="200" w:firstLine="640"/>
      </w:pPr>
      <w:r w:rsidRPr="00B93430">
        <w:t>146</w:t>
      </w:r>
      <w:r w:rsidRPr="00B93430">
        <w:t>．从预防自燃火灾角度出发</w:t>
      </w:r>
      <w:r w:rsidRPr="00B93430">
        <w:rPr>
          <w:rFonts w:hint="eastAsia"/>
        </w:rPr>
        <w:t>，</w:t>
      </w:r>
      <w:r w:rsidRPr="00B93430">
        <w:t>对通风系统的要求是通风压差小</w:t>
      </w:r>
      <w:r w:rsidR="00140281" w:rsidRPr="00B93430">
        <w:t>（</w:t>
      </w:r>
      <w:r w:rsidRPr="00B93430">
        <w:t>C</w:t>
      </w:r>
      <w:r w:rsidR="00140281" w:rsidRPr="00B93430">
        <w:t>）</w:t>
      </w:r>
      <w:r w:rsidRPr="00B93430">
        <w:t>。</w:t>
      </w:r>
    </w:p>
    <w:p w14:paraId="44B8CA3F" w14:textId="77777777" w:rsidR="00D117D4" w:rsidRPr="00B93430" w:rsidRDefault="00D117D4" w:rsidP="00372AB0">
      <w:pPr>
        <w:ind w:firstLine="640"/>
      </w:pPr>
      <w:r w:rsidRPr="00B93430">
        <w:rPr>
          <w:rFonts w:hint="eastAsia"/>
        </w:rPr>
        <w:t>A.</w:t>
      </w:r>
      <w:r w:rsidRPr="00B93430">
        <w:rPr>
          <w:rFonts w:hint="eastAsia"/>
        </w:rPr>
        <w:t>风速大</w:t>
      </w:r>
    </w:p>
    <w:p w14:paraId="0033AEC1" w14:textId="77777777" w:rsidR="00D117D4" w:rsidRPr="00B93430" w:rsidRDefault="00D117D4" w:rsidP="00372AB0">
      <w:pPr>
        <w:ind w:firstLine="640"/>
      </w:pPr>
      <w:r w:rsidRPr="00B93430">
        <w:rPr>
          <w:rFonts w:hint="eastAsia"/>
        </w:rPr>
        <w:lastRenderedPageBreak/>
        <w:t>B.</w:t>
      </w:r>
      <w:r w:rsidRPr="00B93430">
        <w:rPr>
          <w:rFonts w:hint="eastAsia"/>
        </w:rPr>
        <w:t>风量大</w:t>
      </w:r>
    </w:p>
    <w:p w14:paraId="59C3E0C1" w14:textId="77777777" w:rsidR="00D117D4" w:rsidRPr="00B93430" w:rsidRDefault="00D117D4" w:rsidP="00372AB0">
      <w:pPr>
        <w:ind w:firstLine="640"/>
      </w:pPr>
      <w:r w:rsidRPr="00B93430">
        <w:rPr>
          <w:rFonts w:hint="eastAsia"/>
        </w:rPr>
        <w:t>C.</w:t>
      </w:r>
      <w:r w:rsidRPr="00B93430">
        <w:rPr>
          <w:rFonts w:hint="eastAsia"/>
        </w:rPr>
        <w:t>漏风少</w:t>
      </w:r>
    </w:p>
    <w:p w14:paraId="4A922042" w14:textId="77777777" w:rsidR="00D117D4" w:rsidRPr="00B93430" w:rsidRDefault="00D117D4" w:rsidP="00372AB0">
      <w:pPr>
        <w:ind w:firstLine="640"/>
      </w:pPr>
      <w:r w:rsidRPr="00B93430">
        <w:rPr>
          <w:rFonts w:hint="eastAsia"/>
        </w:rPr>
        <w:t>D.</w:t>
      </w:r>
      <w:r w:rsidRPr="00B93430">
        <w:rPr>
          <w:rFonts w:hint="eastAsia"/>
        </w:rPr>
        <w:t>风速小</w:t>
      </w:r>
    </w:p>
    <w:p w14:paraId="62EC6B87" w14:textId="77777777" w:rsidR="00D117D4" w:rsidRPr="00B93430" w:rsidRDefault="00D117D4" w:rsidP="00372AB0">
      <w:pPr>
        <w:pStyle w:val="a0"/>
        <w:spacing w:after="0"/>
        <w:ind w:firstLineChars="200" w:firstLine="640"/>
      </w:pPr>
      <w:r w:rsidRPr="00B93430">
        <w:t>147</w:t>
      </w:r>
      <w:r w:rsidRPr="00B93430">
        <w:t>．当火灾发生在上行风通风的回采工作面时</w:t>
      </w:r>
      <w:r w:rsidRPr="00B93430">
        <w:rPr>
          <w:rFonts w:hint="eastAsia"/>
        </w:rPr>
        <w:t>，</w:t>
      </w:r>
      <w:r w:rsidRPr="00B93430">
        <w:t>可能导致</w:t>
      </w:r>
      <w:r w:rsidR="00140281" w:rsidRPr="00B93430">
        <w:t>（</w:t>
      </w:r>
      <w:r w:rsidRPr="00B93430">
        <w:t>A</w:t>
      </w:r>
      <w:r w:rsidR="00140281" w:rsidRPr="00B93430">
        <w:t>）</w:t>
      </w:r>
      <w:r w:rsidRPr="00B93430">
        <w:t>。</w:t>
      </w:r>
    </w:p>
    <w:p w14:paraId="22E5F4EF" w14:textId="77777777" w:rsidR="00D117D4" w:rsidRPr="00B93430" w:rsidRDefault="00D117D4" w:rsidP="00372AB0">
      <w:pPr>
        <w:ind w:firstLine="640"/>
      </w:pPr>
      <w:r w:rsidRPr="00B93430">
        <w:rPr>
          <w:rFonts w:hint="eastAsia"/>
        </w:rPr>
        <w:t>A.</w:t>
      </w:r>
      <w:r w:rsidRPr="00B93430">
        <w:rPr>
          <w:rFonts w:hint="eastAsia"/>
        </w:rPr>
        <w:t>与其并联的其他工作面风流反向</w:t>
      </w:r>
      <w:r w:rsidRPr="00B93430">
        <w:rPr>
          <w:rFonts w:hint="eastAsia"/>
        </w:rPr>
        <w:t xml:space="preserve"> </w:t>
      </w:r>
    </w:p>
    <w:p w14:paraId="6AF234F6" w14:textId="77777777" w:rsidR="00D117D4" w:rsidRPr="00B93430" w:rsidRDefault="00D117D4" w:rsidP="00372AB0">
      <w:pPr>
        <w:ind w:firstLine="640"/>
      </w:pPr>
      <w:r w:rsidRPr="00B93430">
        <w:rPr>
          <w:rFonts w:hint="eastAsia"/>
        </w:rPr>
        <w:t>B.</w:t>
      </w:r>
      <w:r w:rsidRPr="00B93430">
        <w:rPr>
          <w:rFonts w:hint="eastAsia"/>
        </w:rPr>
        <w:t>本工作面风流反向</w:t>
      </w:r>
    </w:p>
    <w:p w14:paraId="68E6ADC9" w14:textId="77777777" w:rsidR="00D117D4" w:rsidRPr="00B93430" w:rsidRDefault="00D117D4" w:rsidP="00372AB0">
      <w:pPr>
        <w:ind w:firstLine="640"/>
      </w:pPr>
      <w:r w:rsidRPr="00B93430">
        <w:rPr>
          <w:rFonts w:hint="eastAsia"/>
        </w:rPr>
        <w:t>C.</w:t>
      </w:r>
      <w:r w:rsidRPr="00B93430">
        <w:rPr>
          <w:rFonts w:hint="eastAsia"/>
        </w:rPr>
        <w:t>没有风流反向的可能</w:t>
      </w:r>
    </w:p>
    <w:p w14:paraId="74A5F1ED" w14:textId="77777777" w:rsidR="00D117D4" w:rsidRPr="00B93430" w:rsidRDefault="00D117D4" w:rsidP="00372AB0">
      <w:pPr>
        <w:pStyle w:val="a0"/>
        <w:spacing w:after="0"/>
        <w:ind w:firstLineChars="200" w:firstLine="640"/>
      </w:pPr>
      <w:r w:rsidRPr="00B93430">
        <w:t>148</w:t>
      </w:r>
      <w:r w:rsidRPr="00B93430">
        <w:t>．低瓦斯矿井的矿井相对瓦斯涌出量小于或等于</w:t>
      </w:r>
      <w:r w:rsidR="00140281" w:rsidRPr="00B93430">
        <w:t>（</w:t>
      </w:r>
      <w:r w:rsidRPr="00B93430">
        <w:t>B</w:t>
      </w:r>
      <w:r w:rsidR="00140281" w:rsidRPr="00B93430">
        <w:t>）</w:t>
      </w:r>
      <w:r w:rsidRPr="00B93430">
        <w:t>m</w:t>
      </w:r>
      <w:r w:rsidRPr="00B93430">
        <w:rPr>
          <w:rFonts w:cs="Cambria"/>
        </w:rPr>
        <w:t>³</w:t>
      </w:r>
      <w:r w:rsidRPr="00B93430">
        <w:t>/t</w:t>
      </w:r>
      <w:r w:rsidRPr="00B93430">
        <w:t>。</w:t>
      </w:r>
    </w:p>
    <w:p w14:paraId="1D3EFF3F" w14:textId="77777777" w:rsidR="00D117D4" w:rsidRPr="00B93430" w:rsidRDefault="00D117D4" w:rsidP="00372AB0">
      <w:pPr>
        <w:ind w:firstLine="640"/>
      </w:pPr>
      <w:r w:rsidRPr="00B93430">
        <w:rPr>
          <w:rFonts w:hint="eastAsia"/>
        </w:rPr>
        <w:t>A.5</w:t>
      </w:r>
    </w:p>
    <w:p w14:paraId="14D2C7F7" w14:textId="77777777" w:rsidR="00D117D4" w:rsidRPr="00B93430" w:rsidRDefault="00D117D4" w:rsidP="00372AB0">
      <w:pPr>
        <w:ind w:firstLine="640"/>
      </w:pPr>
      <w:r w:rsidRPr="00B93430">
        <w:rPr>
          <w:rFonts w:hint="eastAsia"/>
        </w:rPr>
        <w:t xml:space="preserve">B.10 </w:t>
      </w:r>
    </w:p>
    <w:p w14:paraId="754E0B6B" w14:textId="77777777" w:rsidR="00D117D4" w:rsidRPr="00B93430" w:rsidRDefault="00D117D4" w:rsidP="00372AB0">
      <w:pPr>
        <w:ind w:firstLine="640"/>
      </w:pPr>
      <w:r w:rsidRPr="00B93430">
        <w:rPr>
          <w:rFonts w:hint="eastAsia"/>
        </w:rPr>
        <w:t>C.12</w:t>
      </w:r>
    </w:p>
    <w:p w14:paraId="4E190D05" w14:textId="77777777" w:rsidR="00D117D4" w:rsidRPr="00B93430" w:rsidRDefault="00D117D4" w:rsidP="00372AB0">
      <w:pPr>
        <w:pStyle w:val="a0"/>
        <w:spacing w:after="0"/>
        <w:ind w:firstLineChars="200" w:firstLine="640"/>
      </w:pPr>
      <w:r w:rsidRPr="00B93430">
        <w:t>149</w:t>
      </w:r>
      <w:r w:rsidRPr="00B93430">
        <w:t>．若火灾发生在上山独头巷道中段时</w:t>
      </w:r>
      <w:r w:rsidR="00140281" w:rsidRPr="00B93430">
        <w:t>（</w:t>
      </w:r>
      <w:r w:rsidRPr="00B93430">
        <w:t>A</w:t>
      </w:r>
      <w:r w:rsidR="00140281" w:rsidRPr="00B93430">
        <w:t>）</w:t>
      </w:r>
      <w:r w:rsidRPr="00B93430">
        <w:t>。</w:t>
      </w:r>
    </w:p>
    <w:p w14:paraId="32154A1D" w14:textId="77777777" w:rsidR="00D117D4" w:rsidRPr="00B93430" w:rsidRDefault="00D117D4" w:rsidP="00372AB0">
      <w:pPr>
        <w:ind w:firstLine="640"/>
      </w:pPr>
      <w:r w:rsidRPr="00B93430">
        <w:rPr>
          <w:rFonts w:hint="eastAsia"/>
        </w:rPr>
        <w:t>A.</w:t>
      </w:r>
      <w:r w:rsidRPr="00B93430">
        <w:rPr>
          <w:rFonts w:hint="eastAsia"/>
        </w:rPr>
        <w:t>不得直接灭火</w:t>
      </w:r>
    </w:p>
    <w:p w14:paraId="75C91771" w14:textId="77777777" w:rsidR="00D117D4" w:rsidRPr="00B93430" w:rsidRDefault="00D117D4" w:rsidP="00372AB0">
      <w:pPr>
        <w:ind w:firstLine="640"/>
      </w:pPr>
      <w:r w:rsidRPr="00B93430">
        <w:rPr>
          <w:rFonts w:hint="eastAsia"/>
        </w:rPr>
        <w:t>B.</w:t>
      </w:r>
      <w:r w:rsidRPr="00B93430">
        <w:rPr>
          <w:rFonts w:hint="eastAsia"/>
        </w:rPr>
        <w:t>可以直接灭火</w:t>
      </w:r>
    </w:p>
    <w:p w14:paraId="3E95533F" w14:textId="77777777" w:rsidR="00D117D4" w:rsidRPr="00B93430" w:rsidRDefault="00D117D4" w:rsidP="00372AB0">
      <w:pPr>
        <w:ind w:firstLine="640"/>
      </w:pPr>
      <w:r w:rsidRPr="00B93430">
        <w:rPr>
          <w:rFonts w:hint="eastAsia"/>
        </w:rPr>
        <w:t>C.</w:t>
      </w:r>
      <w:r w:rsidRPr="00B93430">
        <w:rPr>
          <w:rFonts w:hint="eastAsia"/>
        </w:rPr>
        <w:t>是否直接灭火由队长决定</w:t>
      </w:r>
    </w:p>
    <w:p w14:paraId="01A761D8" w14:textId="77777777" w:rsidR="00D117D4" w:rsidRPr="00B93430" w:rsidRDefault="00D117D4" w:rsidP="00372AB0">
      <w:pPr>
        <w:ind w:firstLine="640"/>
      </w:pPr>
      <w:r w:rsidRPr="00B93430">
        <w:rPr>
          <w:rFonts w:hint="eastAsia"/>
        </w:rPr>
        <w:t>D.</w:t>
      </w:r>
      <w:r w:rsidRPr="00B93430">
        <w:rPr>
          <w:rFonts w:hint="eastAsia"/>
        </w:rPr>
        <w:t>是否直接灭火由技术员决定</w:t>
      </w:r>
    </w:p>
    <w:p w14:paraId="0D6159AA" w14:textId="77777777" w:rsidR="00D117D4" w:rsidRPr="00B93430" w:rsidRDefault="00D117D4" w:rsidP="00372AB0">
      <w:pPr>
        <w:pStyle w:val="a0"/>
        <w:spacing w:after="0"/>
        <w:ind w:firstLineChars="200" w:firstLine="640"/>
      </w:pPr>
      <w:r w:rsidRPr="00B93430">
        <w:t>150</w:t>
      </w:r>
      <w:r w:rsidRPr="00B93430">
        <w:t>．在高瓦斯矿井的主要进风巷的高压电机应选用</w:t>
      </w:r>
      <w:r w:rsidR="00140281" w:rsidRPr="00B93430">
        <w:t>（</w:t>
      </w:r>
      <w:r w:rsidRPr="00B93430">
        <w:t>B</w:t>
      </w:r>
      <w:r w:rsidR="00140281" w:rsidRPr="00B93430">
        <w:t>）</w:t>
      </w:r>
      <w:r w:rsidRPr="00B93430">
        <w:t>电气设备。</w:t>
      </w:r>
    </w:p>
    <w:p w14:paraId="6AB97917" w14:textId="77777777" w:rsidR="00D117D4" w:rsidRPr="00B93430" w:rsidRDefault="00D117D4" w:rsidP="00372AB0">
      <w:pPr>
        <w:ind w:firstLine="640"/>
      </w:pPr>
      <w:r w:rsidRPr="00B93430">
        <w:rPr>
          <w:rFonts w:hint="eastAsia"/>
        </w:rPr>
        <w:t>A.</w:t>
      </w:r>
      <w:r w:rsidRPr="00B93430">
        <w:rPr>
          <w:rFonts w:hint="eastAsia"/>
        </w:rPr>
        <w:t>矿用一般型</w:t>
      </w:r>
    </w:p>
    <w:p w14:paraId="686764BF" w14:textId="77777777" w:rsidR="00D117D4" w:rsidRPr="00B93430" w:rsidRDefault="00D117D4" w:rsidP="00372AB0">
      <w:pPr>
        <w:ind w:firstLine="640"/>
      </w:pPr>
      <w:r w:rsidRPr="00B93430">
        <w:rPr>
          <w:rFonts w:hint="eastAsia"/>
        </w:rPr>
        <w:t>B.</w:t>
      </w:r>
      <w:r w:rsidRPr="00B93430">
        <w:rPr>
          <w:rFonts w:hint="eastAsia"/>
        </w:rPr>
        <w:t>矿用防爆型</w:t>
      </w:r>
    </w:p>
    <w:p w14:paraId="6190DF6E" w14:textId="77777777" w:rsidR="00D117D4" w:rsidRPr="00B93430" w:rsidRDefault="00D117D4" w:rsidP="00372AB0">
      <w:pPr>
        <w:ind w:firstLine="640"/>
      </w:pPr>
      <w:r w:rsidRPr="00B93430">
        <w:rPr>
          <w:rFonts w:hint="eastAsia"/>
        </w:rPr>
        <w:t>C.</w:t>
      </w:r>
      <w:r w:rsidRPr="00B93430">
        <w:rPr>
          <w:rFonts w:hint="eastAsia"/>
        </w:rPr>
        <w:t>矿用增安型</w:t>
      </w:r>
    </w:p>
    <w:p w14:paraId="0DD87C52" w14:textId="77777777" w:rsidR="00D117D4" w:rsidRPr="00B93430" w:rsidRDefault="00D117D4" w:rsidP="00372AB0">
      <w:pPr>
        <w:ind w:firstLine="640"/>
      </w:pPr>
      <w:r w:rsidRPr="00B93430">
        <w:rPr>
          <w:rFonts w:hint="eastAsia"/>
        </w:rPr>
        <w:lastRenderedPageBreak/>
        <w:t>D.</w:t>
      </w:r>
      <w:r w:rsidRPr="00B93430">
        <w:rPr>
          <w:rFonts w:hint="eastAsia"/>
        </w:rPr>
        <w:t>矿用浇封型</w:t>
      </w:r>
    </w:p>
    <w:p w14:paraId="452604D8" w14:textId="77777777" w:rsidR="00D117D4" w:rsidRPr="00B93430" w:rsidRDefault="00D117D4" w:rsidP="00372AB0">
      <w:pPr>
        <w:pStyle w:val="a0"/>
        <w:spacing w:after="0"/>
        <w:ind w:firstLineChars="200" w:firstLine="640"/>
      </w:pPr>
      <w:r w:rsidRPr="00B93430">
        <w:t>151</w:t>
      </w:r>
      <w:r w:rsidRPr="00B93430">
        <w:t>．在瓦斯矿井中测量接地电阻常用</w:t>
      </w:r>
      <w:r w:rsidR="00140281" w:rsidRPr="00B93430">
        <w:t>（</w:t>
      </w:r>
      <w:r w:rsidRPr="00B93430">
        <w:t>C</w:t>
      </w:r>
      <w:r w:rsidR="00140281" w:rsidRPr="00B93430">
        <w:t>）</w:t>
      </w:r>
      <w:r w:rsidRPr="00B93430">
        <w:t>。</w:t>
      </w:r>
    </w:p>
    <w:p w14:paraId="5E94AF01" w14:textId="77777777" w:rsidR="00D117D4" w:rsidRPr="00B93430" w:rsidRDefault="00D117D4" w:rsidP="00372AB0">
      <w:pPr>
        <w:ind w:firstLine="640"/>
      </w:pPr>
      <w:r w:rsidRPr="00B93430">
        <w:rPr>
          <w:rFonts w:hint="eastAsia"/>
        </w:rPr>
        <w:t>A.</w:t>
      </w:r>
      <w:r w:rsidRPr="00B93430">
        <w:rPr>
          <w:rFonts w:hint="eastAsia"/>
        </w:rPr>
        <w:t>降压法</w:t>
      </w:r>
    </w:p>
    <w:p w14:paraId="090A9FB8" w14:textId="77777777" w:rsidR="00D117D4" w:rsidRPr="00B93430" w:rsidRDefault="00D117D4" w:rsidP="00372AB0">
      <w:pPr>
        <w:ind w:firstLine="640"/>
      </w:pPr>
      <w:r w:rsidRPr="00B93430">
        <w:rPr>
          <w:rFonts w:hint="eastAsia"/>
        </w:rPr>
        <w:t>B.</w:t>
      </w:r>
      <w:r w:rsidRPr="00B93430">
        <w:rPr>
          <w:rFonts w:hint="eastAsia"/>
        </w:rPr>
        <w:t>功率法</w:t>
      </w:r>
    </w:p>
    <w:p w14:paraId="779E0DF6" w14:textId="77777777" w:rsidR="00D117D4" w:rsidRPr="00B93430" w:rsidRDefault="00D117D4" w:rsidP="00372AB0">
      <w:pPr>
        <w:ind w:firstLine="640"/>
      </w:pPr>
      <w:r w:rsidRPr="00B93430">
        <w:rPr>
          <w:rFonts w:hint="eastAsia"/>
        </w:rPr>
        <w:t>C.</w:t>
      </w:r>
      <w:r w:rsidRPr="00B93430">
        <w:rPr>
          <w:rFonts w:hint="eastAsia"/>
        </w:rPr>
        <w:t>专用电阻测试仪法</w:t>
      </w:r>
      <w:r w:rsidRPr="00B93430">
        <w:rPr>
          <w:rFonts w:hint="eastAsia"/>
        </w:rPr>
        <w:t xml:space="preserve"> </w:t>
      </w:r>
    </w:p>
    <w:p w14:paraId="058A9872" w14:textId="77777777" w:rsidR="00D117D4" w:rsidRPr="00B93430" w:rsidRDefault="00D117D4" w:rsidP="00372AB0">
      <w:pPr>
        <w:ind w:firstLine="640"/>
      </w:pPr>
      <w:r w:rsidRPr="00B93430">
        <w:rPr>
          <w:rFonts w:hint="eastAsia"/>
        </w:rPr>
        <w:t>D.</w:t>
      </w:r>
      <w:r w:rsidRPr="00B93430">
        <w:rPr>
          <w:rFonts w:hint="eastAsia"/>
        </w:rPr>
        <w:t>电流法</w:t>
      </w:r>
    </w:p>
    <w:p w14:paraId="31070D7B" w14:textId="77777777" w:rsidR="00D117D4" w:rsidRPr="00B93430" w:rsidRDefault="00D117D4" w:rsidP="00372AB0">
      <w:pPr>
        <w:pStyle w:val="a0"/>
        <w:spacing w:after="0"/>
        <w:ind w:firstLineChars="200" w:firstLine="640"/>
      </w:pPr>
      <w:r w:rsidRPr="00B93430">
        <w:t>152</w:t>
      </w:r>
      <w:r w:rsidRPr="00B93430">
        <w:t>．煤电综合保护装置应每</w:t>
      </w:r>
      <w:r w:rsidR="00140281" w:rsidRPr="00B93430">
        <w:t>（</w:t>
      </w:r>
      <w:r w:rsidRPr="00B93430">
        <w:t>A</w:t>
      </w:r>
      <w:r w:rsidR="00140281" w:rsidRPr="00B93430">
        <w:t>）</w:t>
      </w:r>
      <w:r w:rsidRPr="00B93430">
        <w:t>进行一次跳闸试验。</w:t>
      </w:r>
    </w:p>
    <w:p w14:paraId="769CE6C5" w14:textId="77777777" w:rsidR="00D117D4" w:rsidRPr="00B93430" w:rsidRDefault="00D117D4" w:rsidP="00372AB0">
      <w:pPr>
        <w:ind w:firstLine="640"/>
      </w:pPr>
      <w:r w:rsidRPr="00B93430">
        <w:rPr>
          <w:rFonts w:hint="eastAsia"/>
        </w:rPr>
        <w:t>A.</w:t>
      </w:r>
      <w:r w:rsidRPr="00B93430">
        <w:rPr>
          <w:rFonts w:hint="eastAsia"/>
        </w:rPr>
        <w:t>每班</w:t>
      </w:r>
      <w:r w:rsidRPr="00B93430">
        <w:rPr>
          <w:rFonts w:hint="eastAsia"/>
        </w:rPr>
        <w:t xml:space="preserve"> </w:t>
      </w:r>
    </w:p>
    <w:p w14:paraId="7C4E1184" w14:textId="77777777" w:rsidR="00D117D4" w:rsidRPr="00B93430" w:rsidRDefault="00D117D4" w:rsidP="00372AB0">
      <w:pPr>
        <w:ind w:firstLine="640"/>
      </w:pPr>
      <w:r w:rsidRPr="00B93430">
        <w:rPr>
          <w:rFonts w:hint="eastAsia"/>
        </w:rPr>
        <w:t>B.</w:t>
      </w:r>
      <w:r w:rsidRPr="00B93430">
        <w:rPr>
          <w:rFonts w:hint="eastAsia"/>
        </w:rPr>
        <w:t>每日</w:t>
      </w:r>
    </w:p>
    <w:p w14:paraId="5A030231" w14:textId="77777777" w:rsidR="00D117D4" w:rsidRPr="00B93430" w:rsidRDefault="00D117D4" w:rsidP="00372AB0">
      <w:pPr>
        <w:ind w:firstLine="640"/>
      </w:pPr>
      <w:r w:rsidRPr="00B93430">
        <w:rPr>
          <w:rFonts w:hint="eastAsia"/>
        </w:rPr>
        <w:t>C.</w:t>
      </w:r>
      <w:r w:rsidRPr="00B93430">
        <w:rPr>
          <w:rFonts w:hint="eastAsia"/>
        </w:rPr>
        <w:t>每周</w:t>
      </w:r>
    </w:p>
    <w:p w14:paraId="4077FAC7" w14:textId="77777777" w:rsidR="00D117D4" w:rsidRPr="00B93430" w:rsidRDefault="00D117D4" w:rsidP="00372AB0">
      <w:pPr>
        <w:ind w:firstLine="640"/>
      </w:pPr>
      <w:r w:rsidRPr="00B93430">
        <w:rPr>
          <w:rFonts w:hint="eastAsia"/>
        </w:rPr>
        <w:t>D.</w:t>
      </w:r>
      <w:r w:rsidRPr="00B93430">
        <w:rPr>
          <w:rFonts w:hint="eastAsia"/>
        </w:rPr>
        <w:t>每月</w:t>
      </w:r>
    </w:p>
    <w:p w14:paraId="55DC6A20" w14:textId="77777777" w:rsidR="00D117D4" w:rsidRPr="00B93430" w:rsidRDefault="00D117D4" w:rsidP="00372AB0">
      <w:pPr>
        <w:pStyle w:val="a0"/>
        <w:spacing w:after="0"/>
        <w:ind w:firstLineChars="200" w:firstLine="640"/>
      </w:pPr>
      <w:r w:rsidRPr="00B93430">
        <w:t>153</w:t>
      </w:r>
      <w:r w:rsidRPr="00B93430">
        <w:t>．从采区变电所到采掘工作面配电点之间采用</w:t>
      </w:r>
      <w:r w:rsidR="00140281" w:rsidRPr="00B93430">
        <w:t>（</w:t>
      </w:r>
      <w:r w:rsidRPr="00B93430">
        <w:t>B</w:t>
      </w:r>
      <w:r w:rsidR="00140281" w:rsidRPr="00B93430">
        <w:t>）</w:t>
      </w:r>
      <w:r w:rsidRPr="00B93430">
        <w:t>电缆。</w:t>
      </w:r>
    </w:p>
    <w:p w14:paraId="03E0328F" w14:textId="77777777" w:rsidR="00D117D4" w:rsidRPr="00B93430" w:rsidRDefault="00D117D4" w:rsidP="00372AB0">
      <w:pPr>
        <w:ind w:firstLine="640"/>
      </w:pPr>
      <w:r w:rsidRPr="00B93430">
        <w:rPr>
          <w:rFonts w:hint="eastAsia"/>
        </w:rPr>
        <w:t>A.</w:t>
      </w:r>
      <w:r w:rsidRPr="00B93430">
        <w:rPr>
          <w:rFonts w:hint="eastAsia"/>
        </w:rPr>
        <w:t>铝包</w:t>
      </w:r>
    </w:p>
    <w:p w14:paraId="4B003EC3" w14:textId="77777777" w:rsidR="00D117D4" w:rsidRPr="00B93430" w:rsidRDefault="00D117D4" w:rsidP="00372AB0">
      <w:pPr>
        <w:ind w:firstLine="640"/>
      </w:pPr>
      <w:r w:rsidRPr="00B93430">
        <w:rPr>
          <w:rFonts w:hint="eastAsia"/>
        </w:rPr>
        <w:t>B.</w:t>
      </w:r>
      <w:r w:rsidRPr="00B93430">
        <w:rPr>
          <w:rFonts w:hint="eastAsia"/>
        </w:rPr>
        <w:t>铜芯</w:t>
      </w:r>
      <w:r w:rsidRPr="00B93430">
        <w:rPr>
          <w:rFonts w:hint="eastAsia"/>
        </w:rPr>
        <w:t xml:space="preserve"> </w:t>
      </w:r>
    </w:p>
    <w:p w14:paraId="63749C20" w14:textId="77777777" w:rsidR="00D117D4" w:rsidRPr="00B93430" w:rsidRDefault="00D117D4" w:rsidP="00372AB0">
      <w:pPr>
        <w:ind w:firstLine="640"/>
      </w:pPr>
      <w:r w:rsidRPr="00B93430">
        <w:rPr>
          <w:rFonts w:hint="eastAsia"/>
        </w:rPr>
        <w:t>C.</w:t>
      </w:r>
      <w:r w:rsidRPr="00B93430">
        <w:rPr>
          <w:rFonts w:hint="eastAsia"/>
        </w:rPr>
        <w:t>铝芯</w:t>
      </w:r>
    </w:p>
    <w:p w14:paraId="0B9656F0" w14:textId="77777777" w:rsidR="00D117D4" w:rsidRPr="00B93430" w:rsidRDefault="00D117D4" w:rsidP="00372AB0">
      <w:pPr>
        <w:ind w:firstLine="640"/>
      </w:pPr>
      <w:r w:rsidRPr="00B93430">
        <w:rPr>
          <w:rFonts w:hint="eastAsia"/>
        </w:rPr>
        <w:t>D.</w:t>
      </w:r>
      <w:r w:rsidRPr="00B93430">
        <w:rPr>
          <w:rFonts w:hint="eastAsia"/>
        </w:rPr>
        <w:t>铁芯</w:t>
      </w:r>
    </w:p>
    <w:p w14:paraId="2191EA77" w14:textId="77777777" w:rsidR="00D117D4" w:rsidRPr="00B93430" w:rsidRDefault="00D117D4" w:rsidP="00372AB0">
      <w:pPr>
        <w:pStyle w:val="a0"/>
        <w:spacing w:after="0"/>
        <w:ind w:firstLineChars="200" w:firstLine="640"/>
      </w:pPr>
      <w:r w:rsidRPr="00B93430">
        <w:t>154</w:t>
      </w:r>
      <w:r w:rsidRPr="00B93430">
        <w:t>．用万用表测量交流电压时</w:t>
      </w:r>
      <w:r w:rsidRPr="00B93430">
        <w:rPr>
          <w:rFonts w:hint="eastAsia"/>
        </w:rPr>
        <w:t>，</w:t>
      </w:r>
      <w:r w:rsidRPr="00B93430">
        <w:t>黑表笔应插入</w:t>
      </w:r>
      <w:r w:rsidR="00140281" w:rsidRPr="00B93430">
        <w:t>（</w:t>
      </w:r>
      <w:r w:rsidRPr="00B93430">
        <w:t>A</w:t>
      </w:r>
      <w:r w:rsidR="00140281" w:rsidRPr="00B93430">
        <w:t>）</w:t>
      </w:r>
      <w:r w:rsidRPr="00B93430">
        <w:t>插孔。</w:t>
      </w:r>
    </w:p>
    <w:p w14:paraId="75DC9053" w14:textId="77777777" w:rsidR="00D117D4" w:rsidRPr="00B93430" w:rsidRDefault="00D117D4" w:rsidP="00372AB0">
      <w:pPr>
        <w:ind w:firstLine="640"/>
      </w:pPr>
      <w:r w:rsidRPr="00B93430">
        <w:rPr>
          <w:rFonts w:hint="eastAsia"/>
        </w:rPr>
        <w:t>A.</w:t>
      </w:r>
      <w:r w:rsidRPr="00B93430">
        <w:rPr>
          <w:rFonts w:hint="eastAsia"/>
        </w:rPr>
        <w:t>“</w:t>
      </w:r>
      <w:r w:rsidRPr="00B93430">
        <w:rPr>
          <w:rFonts w:hint="eastAsia"/>
        </w:rPr>
        <w:t>-</w:t>
      </w:r>
      <w:r w:rsidRPr="00B93430">
        <w:rPr>
          <w:rFonts w:hint="eastAsia"/>
        </w:rPr>
        <w:t>”</w:t>
      </w:r>
    </w:p>
    <w:p w14:paraId="2999A9BA" w14:textId="77777777" w:rsidR="00D117D4" w:rsidRPr="00B93430" w:rsidRDefault="00D117D4" w:rsidP="00372AB0">
      <w:pPr>
        <w:ind w:firstLine="640"/>
      </w:pPr>
      <w:r w:rsidRPr="00B93430">
        <w:rPr>
          <w:rFonts w:hint="eastAsia"/>
        </w:rPr>
        <w:t>B.</w:t>
      </w:r>
      <w:r w:rsidRPr="00B93430">
        <w:rPr>
          <w:rFonts w:hint="eastAsia"/>
        </w:rPr>
        <w:t>“</w:t>
      </w:r>
      <w:r w:rsidRPr="00B93430">
        <w:rPr>
          <w:rFonts w:hint="eastAsia"/>
        </w:rPr>
        <w:t>+</w:t>
      </w:r>
      <w:r w:rsidRPr="00B93430">
        <w:rPr>
          <w:rFonts w:hint="eastAsia"/>
        </w:rPr>
        <w:t>”</w:t>
      </w:r>
    </w:p>
    <w:p w14:paraId="07111BDE" w14:textId="77777777" w:rsidR="00D117D4" w:rsidRPr="00B93430" w:rsidRDefault="00D117D4" w:rsidP="00372AB0">
      <w:pPr>
        <w:ind w:firstLine="640"/>
      </w:pPr>
      <w:r w:rsidRPr="00B93430">
        <w:rPr>
          <w:rFonts w:hint="eastAsia"/>
        </w:rPr>
        <w:t>C.</w:t>
      </w:r>
      <w:r w:rsidRPr="00B93430">
        <w:rPr>
          <w:rFonts w:hint="eastAsia"/>
        </w:rPr>
        <w:t>“</w:t>
      </w:r>
      <w:r w:rsidRPr="00B93430">
        <w:rPr>
          <w:rFonts w:hint="eastAsia"/>
        </w:rPr>
        <w:t>O</w:t>
      </w:r>
      <w:r w:rsidRPr="00B93430">
        <w:rPr>
          <w:rFonts w:hint="eastAsia"/>
        </w:rPr>
        <w:t>”</w:t>
      </w:r>
    </w:p>
    <w:p w14:paraId="3666B837" w14:textId="77777777" w:rsidR="00D117D4" w:rsidRPr="00B93430" w:rsidRDefault="00D117D4" w:rsidP="00372AB0">
      <w:pPr>
        <w:pStyle w:val="a0"/>
        <w:spacing w:after="0"/>
        <w:ind w:firstLineChars="200" w:firstLine="640"/>
      </w:pPr>
      <w:r w:rsidRPr="00B93430">
        <w:t>155</w:t>
      </w:r>
      <w:r w:rsidRPr="00B93430">
        <w:t>．电石或乙炔着火时</w:t>
      </w:r>
      <w:r w:rsidRPr="00B93430">
        <w:rPr>
          <w:rFonts w:hint="eastAsia"/>
        </w:rPr>
        <w:t>，</w:t>
      </w:r>
      <w:r w:rsidRPr="00B93430">
        <w:t>严禁用</w:t>
      </w:r>
      <w:r w:rsidR="00140281" w:rsidRPr="00B93430">
        <w:t>（</w:t>
      </w:r>
      <w:r w:rsidRPr="00B93430">
        <w:t>B</w:t>
      </w:r>
      <w:r w:rsidR="00140281" w:rsidRPr="00B93430">
        <w:t>）</w:t>
      </w:r>
      <w:r w:rsidRPr="00B93430">
        <w:t>扑救。</w:t>
      </w:r>
    </w:p>
    <w:p w14:paraId="1DB5E209" w14:textId="77777777" w:rsidR="00D117D4" w:rsidRPr="00B93430" w:rsidRDefault="00D117D4" w:rsidP="00372AB0">
      <w:pPr>
        <w:ind w:firstLine="640"/>
      </w:pPr>
      <w:r w:rsidRPr="00B93430">
        <w:rPr>
          <w:rFonts w:hint="eastAsia"/>
        </w:rPr>
        <w:t>A.</w:t>
      </w:r>
      <w:r w:rsidRPr="00B93430">
        <w:rPr>
          <w:rFonts w:hint="eastAsia"/>
        </w:rPr>
        <w:t>二氧化碳灭火器</w:t>
      </w:r>
    </w:p>
    <w:p w14:paraId="65AD34C1" w14:textId="77777777" w:rsidR="00D117D4" w:rsidRPr="00B93430" w:rsidRDefault="00D117D4" w:rsidP="00372AB0">
      <w:pPr>
        <w:ind w:firstLine="640"/>
      </w:pPr>
      <w:r w:rsidRPr="00B93430">
        <w:rPr>
          <w:rFonts w:hint="eastAsia"/>
        </w:rPr>
        <w:t>B.</w:t>
      </w:r>
      <w:r w:rsidRPr="00B93430">
        <w:rPr>
          <w:rFonts w:hint="eastAsia"/>
        </w:rPr>
        <w:t>四氯化碳灭火器</w:t>
      </w:r>
    </w:p>
    <w:p w14:paraId="40CDC6E0" w14:textId="77777777" w:rsidR="00D117D4" w:rsidRPr="00B93430" w:rsidRDefault="00D117D4" w:rsidP="00372AB0">
      <w:pPr>
        <w:ind w:firstLine="640"/>
      </w:pPr>
      <w:r w:rsidRPr="00B93430">
        <w:rPr>
          <w:rFonts w:hint="eastAsia"/>
        </w:rPr>
        <w:lastRenderedPageBreak/>
        <w:t>C.</w:t>
      </w:r>
      <w:r w:rsidRPr="00B93430">
        <w:rPr>
          <w:rFonts w:hint="eastAsia"/>
        </w:rPr>
        <w:t>干砂</w:t>
      </w:r>
    </w:p>
    <w:p w14:paraId="31535565" w14:textId="77777777" w:rsidR="00D117D4" w:rsidRPr="00B93430" w:rsidRDefault="00D117D4" w:rsidP="00372AB0">
      <w:pPr>
        <w:ind w:firstLine="640"/>
      </w:pPr>
      <w:r w:rsidRPr="00B93430">
        <w:rPr>
          <w:rFonts w:hint="eastAsia"/>
        </w:rPr>
        <w:t>D.</w:t>
      </w:r>
      <w:r w:rsidRPr="00B93430">
        <w:rPr>
          <w:rFonts w:hint="eastAsia"/>
        </w:rPr>
        <w:t>泡沫灭火器</w:t>
      </w:r>
    </w:p>
    <w:p w14:paraId="64FFCB3F" w14:textId="77777777" w:rsidR="00D117D4" w:rsidRPr="00B93430" w:rsidRDefault="00D117D4" w:rsidP="00372AB0">
      <w:pPr>
        <w:pStyle w:val="a0"/>
        <w:spacing w:after="0"/>
        <w:ind w:firstLineChars="200" w:firstLine="640"/>
      </w:pPr>
      <w:r w:rsidRPr="00B93430">
        <w:t>156</w:t>
      </w:r>
      <w:r w:rsidRPr="00B93430">
        <w:t>．扑救极性溶剂</w:t>
      </w:r>
      <w:r w:rsidRPr="00B93430">
        <w:t>B</w:t>
      </w:r>
      <w:r w:rsidRPr="00B93430">
        <w:t>类火灾不得选用</w:t>
      </w:r>
      <w:r w:rsidR="00140281" w:rsidRPr="00B93430">
        <w:t>（</w:t>
      </w:r>
      <w:r w:rsidRPr="00B93430">
        <w:t>A</w:t>
      </w:r>
      <w:r w:rsidR="00140281" w:rsidRPr="00B93430">
        <w:t>）</w:t>
      </w:r>
      <w:r w:rsidRPr="00B93430">
        <w:t>灭火器。</w:t>
      </w:r>
    </w:p>
    <w:p w14:paraId="44251BA2" w14:textId="77777777" w:rsidR="00D117D4" w:rsidRPr="00B93430" w:rsidRDefault="00D117D4" w:rsidP="00372AB0">
      <w:pPr>
        <w:ind w:firstLine="640"/>
      </w:pPr>
      <w:r w:rsidRPr="00B93430">
        <w:rPr>
          <w:rFonts w:hint="eastAsia"/>
        </w:rPr>
        <w:t>A.</w:t>
      </w:r>
      <w:r w:rsidRPr="00B93430">
        <w:rPr>
          <w:rFonts w:hint="eastAsia"/>
        </w:rPr>
        <w:t>化学泡沫</w:t>
      </w:r>
      <w:r w:rsidRPr="00B93430">
        <w:rPr>
          <w:rFonts w:hint="eastAsia"/>
        </w:rPr>
        <w:t xml:space="preserve"> </w:t>
      </w:r>
    </w:p>
    <w:p w14:paraId="5EA1F755" w14:textId="77777777" w:rsidR="00D117D4" w:rsidRPr="00B93430" w:rsidRDefault="00D117D4" w:rsidP="00372AB0">
      <w:pPr>
        <w:ind w:firstLine="640"/>
      </w:pPr>
      <w:r w:rsidRPr="00B93430">
        <w:rPr>
          <w:rFonts w:hint="eastAsia"/>
        </w:rPr>
        <w:t>B.</w:t>
      </w:r>
      <w:r w:rsidRPr="00B93430">
        <w:rPr>
          <w:rFonts w:hint="eastAsia"/>
        </w:rPr>
        <w:t>二氧化碳</w:t>
      </w:r>
    </w:p>
    <w:p w14:paraId="069A5DC9" w14:textId="77777777" w:rsidR="00D117D4" w:rsidRPr="00B93430" w:rsidRDefault="00D117D4" w:rsidP="00372AB0">
      <w:pPr>
        <w:ind w:firstLine="640"/>
      </w:pPr>
      <w:r w:rsidRPr="00B93430">
        <w:rPr>
          <w:rFonts w:hint="eastAsia"/>
        </w:rPr>
        <w:t>C.</w:t>
      </w:r>
      <w:r w:rsidRPr="00B93430">
        <w:rPr>
          <w:rFonts w:hint="eastAsia"/>
        </w:rPr>
        <w:t>干粉</w:t>
      </w:r>
    </w:p>
    <w:p w14:paraId="6B0C9CB1" w14:textId="77777777" w:rsidR="00D117D4" w:rsidRPr="00B93430" w:rsidRDefault="00D117D4" w:rsidP="00372AB0">
      <w:pPr>
        <w:ind w:firstLine="640"/>
      </w:pPr>
      <w:r w:rsidRPr="00B93430">
        <w:rPr>
          <w:rFonts w:hint="eastAsia"/>
        </w:rPr>
        <w:t>D.</w:t>
      </w:r>
      <w:r w:rsidRPr="00B93430">
        <w:rPr>
          <w:rFonts w:hint="eastAsia"/>
        </w:rPr>
        <w:t>水基</w:t>
      </w:r>
    </w:p>
    <w:p w14:paraId="5DE426BD" w14:textId="77777777" w:rsidR="00D117D4" w:rsidRPr="00B93430" w:rsidRDefault="00D117D4" w:rsidP="00372AB0">
      <w:pPr>
        <w:pStyle w:val="a0"/>
        <w:spacing w:after="0"/>
        <w:ind w:firstLineChars="200" w:firstLine="640"/>
      </w:pPr>
      <w:r w:rsidRPr="00B93430">
        <w:t>157</w:t>
      </w:r>
      <w:r w:rsidRPr="00B93430">
        <w:t>．《火灾分类》中按物质的燃烧特性</w:t>
      </w:r>
      <w:r w:rsidRPr="00B93430">
        <w:rPr>
          <w:rFonts w:hint="eastAsia"/>
        </w:rPr>
        <w:t>，</w:t>
      </w:r>
      <w:r w:rsidRPr="00B93430">
        <w:t>A</w:t>
      </w:r>
      <w:r w:rsidRPr="00B93430">
        <w:t>类火灾是指</w:t>
      </w:r>
      <w:r w:rsidR="00140281" w:rsidRPr="00B93430">
        <w:t>（</w:t>
      </w:r>
      <w:r w:rsidRPr="00B93430">
        <w:t>A</w:t>
      </w:r>
      <w:r w:rsidR="00140281" w:rsidRPr="00B93430">
        <w:t>）</w:t>
      </w:r>
      <w:r w:rsidRPr="00B93430">
        <w:t>。</w:t>
      </w:r>
    </w:p>
    <w:p w14:paraId="14AF04FE" w14:textId="77777777" w:rsidR="00D117D4" w:rsidRPr="00B93430" w:rsidRDefault="00D117D4" w:rsidP="00372AB0">
      <w:pPr>
        <w:ind w:firstLine="640"/>
      </w:pPr>
      <w:r w:rsidRPr="00B93430">
        <w:rPr>
          <w:rFonts w:hint="eastAsia"/>
        </w:rPr>
        <w:t>A.</w:t>
      </w:r>
      <w:r w:rsidRPr="00B93430">
        <w:rPr>
          <w:rFonts w:hint="eastAsia"/>
        </w:rPr>
        <w:t>固体物质火灾，如</w:t>
      </w:r>
      <w:r w:rsidR="00140281" w:rsidRPr="00B93430">
        <w:rPr>
          <w:rFonts w:hint="eastAsia"/>
        </w:rPr>
        <w:t>：</w:t>
      </w:r>
      <w:r w:rsidRPr="00B93430">
        <w:rPr>
          <w:rFonts w:hint="eastAsia"/>
        </w:rPr>
        <w:t>木材、棉、毛、麻、纸张等火灾</w:t>
      </w:r>
      <w:r w:rsidRPr="00B93430">
        <w:rPr>
          <w:rFonts w:hint="eastAsia"/>
        </w:rPr>
        <w:t xml:space="preserve"> </w:t>
      </w:r>
    </w:p>
    <w:p w14:paraId="195F4012" w14:textId="77777777" w:rsidR="00D117D4" w:rsidRPr="00B93430" w:rsidRDefault="00D117D4" w:rsidP="00372AB0">
      <w:pPr>
        <w:ind w:firstLine="640"/>
      </w:pPr>
      <w:r w:rsidRPr="00B93430">
        <w:rPr>
          <w:rFonts w:hint="eastAsia"/>
        </w:rPr>
        <w:t>B.</w:t>
      </w:r>
      <w:r w:rsidRPr="00B93430">
        <w:rPr>
          <w:rFonts w:hint="eastAsia"/>
        </w:rPr>
        <w:t>液体火灾和可溶的固体物质火灾，如</w:t>
      </w:r>
      <w:r w:rsidR="00140281" w:rsidRPr="00B93430">
        <w:rPr>
          <w:rFonts w:hint="eastAsia"/>
        </w:rPr>
        <w:t>：</w:t>
      </w:r>
      <w:r w:rsidRPr="00B93430">
        <w:rPr>
          <w:rFonts w:hint="eastAsia"/>
        </w:rPr>
        <w:t>汽油、甲醇、沥青等</w:t>
      </w:r>
    </w:p>
    <w:p w14:paraId="7629A410" w14:textId="77777777" w:rsidR="00D117D4" w:rsidRPr="00B93430" w:rsidRDefault="00D117D4" w:rsidP="00372AB0">
      <w:pPr>
        <w:ind w:firstLine="640"/>
      </w:pPr>
      <w:r w:rsidRPr="00B93430">
        <w:rPr>
          <w:rFonts w:hint="eastAsia"/>
        </w:rPr>
        <w:t>C.</w:t>
      </w:r>
      <w:r w:rsidRPr="00B93430">
        <w:rPr>
          <w:rFonts w:hint="eastAsia"/>
        </w:rPr>
        <w:t>气体火灾，如</w:t>
      </w:r>
      <w:r w:rsidR="00140281" w:rsidRPr="00B93430">
        <w:rPr>
          <w:rFonts w:hint="eastAsia"/>
        </w:rPr>
        <w:t>：</w:t>
      </w:r>
      <w:r w:rsidRPr="00B93430">
        <w:rPr>
          <w:rFonts w:hint="eastAsia"/>
        </w:rPr>
        <w:t>煤气、天然气、甲烷、氢气等火灾</w:t>
      </w:r>
    </w:p>
    <w:p w14:paraId="3687FC7D" w14:textId="77777777" w:rsidR="00D117D4" w:rsidRPr="00B93430" w:rsidRDefault="00D117D4" w:rsidP="00372AB0">
      <w:pPr>
        <w:ind w:firstLine="640"/>
      </w:pPr>
      <w:r w:rsidRPr="00B93430">
        <w:rPr>
          <w:rFonts w:hint="eastAsia"/>
        </w:rPr>
        <w:t>D.</w:t>
      </w:r>
      <w:r w:rsidRPr="00B93430">
        <w:rPr>
          <w:rFonts w:hint="eastAsia"/>
        </w:rPr>
        <w:t>金属火灾，如钾、钠、镁、钛、锆、锂、铝镁合金火灾等</w:t>
      </w:r>
    </w:p>
    <w:p w14:paraId="19EE18DC" w14:textId="77777777" w:rsidR="00D117D4" w:rsidRPr="00B93430" w:rsidRDefault="00D117D4" w:rsidP="00372AB0">
      <w:pPr>
        <w:pStyle w:val="a0"/>
        <w:spacing w:after="0"/>
        <w:ind w:firstLineChars="200" w:firstLine="640"/>
      </w:pPr>
      <w:r w:rsidRPr="00B93430">
        <w:t>158</w:t>
      </w:r>
      <w:r w:rsidRPr="00B93430">
        <w:t>．掘进工作面严禁空顶作业</w:t>
      </w:r>
      <w:r w:rsidRPr="00B93430">
        <w:rPr>
          <w:rFonts w:hint="eastAsia"/>
        </w:rPr>
        <w:t>，</w:t>
      </w:r>
      <w:r w:rsidRPr="00B93430">
        <w:t>靠近掘进工作面</w:t>
      </w:r>
      <w:r w:rsidR="00140281" w:rsidRPr="00B93430">
        <w:t>（</w:t>
      </w:r>
      <w:r w:rsidRPr="00B93430">
        <w:t>A</w:t>
      </w:r>
      <w:r w:rsidR="00140281" w:rsidRPr="00B93430">
        <w:t>）</w:t>
      </w:r>
      <w:r w:rsidRPr="00B93430">
        <w:t>内支护</w:t>
      </w:r>
      <w:r w:rsidRPr="00B93430">
        <w:rPr>
          <w:rFonts w:hint="eastAsia"/>
        </w:rPr>
        <w:t>，</w:t>
      </w:r>
      <w:r w:rsidRPr="00B93430">
        <w:t>爆破前必须加固。</w:t>
      </w:r>
    </w:p>
    <w:p w14:paraId="5E3C7468" w14:textId="77777777" w:rsidR="00D117D4" w:rsidRPr="00B93430" w:rsidRDefault="00D117D4" w:rsidP="00372AB0">
      <w:pPr>
        <w:ind w:firstLine="640"/>
      </w:pPr>
      <w:r w:rsidRPr="00B93430">
        <w:rPr>
          <w:rFonts w:hint="eastAsia"/>
        </w:rPr>
        <w:t>A.10m</w:t>
      </w:r>
    </w:p>
    <w:p w14:paraId="504A945E" w14:textId="77777777" w:rsidR="00D117D4" w:rsidRPr="00B93430" w:rsidRDefault="00D117D4" w:rsidP="00372AB0">
      <w:pPr>
        <w:ind w:firstLine="640"/>
      </w:pPr>
      <w:r w:rsidRPr="00B93430">
        <w:rPr>
          <w:rFonts w:hint="eastAsia"/>
        </w:rPr>
        <w:t>B.15m</w:t>
      </w:r>
    </w:p>
    <w:p w14:paraId="582ACB24" w14:textId="77777777" w:rsidR="00D117D4" w:rsidRPr="00B93430" w:rsidRDefault="00D117D4" w:rsidP="00372AB0">
      <w:pPr>
        <w:ind w:firstLine="640"/>
      </w:pPr>
      <w:r w:rsidRPr="00B93430">
        <w:rPr>
          <w:rFonts w:hint="eastAsia"/>
        </w:rPr>
        <w:t>C.5m</w:t>
      </w:r>
    </w:p>
    <w:p w14:paraId="7CBFFA9E" w14:textId="77777777" w:rsidR="00D117D4" w:rsidRPr="00B93430" w:rsidRDefault="00D117D4" w:rsidP="00372AB0">
      <w:pPr>
        <w:pStyle w:val="a0"/>
        <w:spacing w:after="0"/>
        <w:ind w:firstLineChars="200" w:firstLine="640"/>
      </w:pPr>
      <w:r w:rsidRPr="00B93430">
        <w:t>159</w:t>
      </w:r>
      <w:r w:rsidRPr="00B93430">
        <w:t>．采煤工作面所有安全出口与巷道连接处</w:t>
      </w:r>
      <w:r w:rsidR="00140281" w:rsidRPr="00B93430">
        <w:t>（</w:t>
      </w:r>
      <w:r w:rsidRPr="00B93430">
        <w:t>B</w:t>
      </w:r>
      <w:r w:rsidR="00140281" w:rsidRPr="00B93430">
        <w:t>）</w:t>
      </w:r>
      <w:r w:rsidRPr="00B93430">
        <w:t>范围内</w:t>
      </w:r>
      <w:r w:rsidRPr="00B93430">
        <w:rPr>
          <w:rFonts w:hint="eastAsia"/>
        </w:rPr>
        <w:t>，</w:t>
      </w:r>
      <w:r w:rsidRPr="00B93430">
        <w:t>必须加强支护。</w:t>
      </w:r>
    </w:p>
    <w:p w14:paraId="6BFE77BB" w14:textId="77777777" w:rsidR="00D117D4" w:rsidRPr="00B93430" w:rsidRDefault="00D117D4" w:rsidP="00372AB0">
      <w:pPr>
        <w:ind w:firstLine="640"/>
      </w:pPr>
      <w:r w:rsidRPr="00B93430">
        <w:rPr>
          <w:rFonts w:hint="eastAsia"/>
        </w:rPr>
        <w:t>A.15m</w:t>
      </w:r>
    </w:p>
    <w:p w14:paraId="1C443659" w14:textId="77777777" w:rsidR="00D117D4" w:rsidRPr="00B93430" w:rsidRDefault="00D117D4" w:rsidP="00372AB0">
      <w:pPr>
        <w:ind w:firstLine="640"/>
      </w:pPr>
      <w:r w:rsidRPr="00B93430">
        <w:rPr>
          <w:rFonts w:hint="eastAsia"/>
        </w:rPr>
        <w:t>B.20m</w:t>
      </w:r>
    </w:p>
    <w:p w14:paraId="7FE5C015" w14:textId="77777777" w:rsidR="00D117D4" w:rsidRPr="00B93430" w:rsidRDefault="00D117D4" w:rsidP="00372AB0">
      <w:pPr>
        <w:ind w:firstLine="640"/>
      </w:pPr>
      <w:r w:rsidRPr="00B93430">
        <w:rPr>
          <w:rFonts w:hint="eastAsia"/>
        </w:rPr>
        <w:t>C.10m</w:t>
      </w:r>
    </w:p>
    <w:p w14:paraId="2C06D7F9" w14:textId="77777777" w:rsidR="00D117D4" w:rsidRPr="00B93430" w:rsidRDefault="00D117D4" w:rsidP="00372AB0">
      <w:pPr>
        <w:pStyle w:val="a0"/>
        <w:spacing w:after="0"/>
        <w:ind w:firstLineChars="200" w:firstLine="640"/>
      </w:pPr>
      <w:r w:rsidRPr="00B93430">
        <w:lastRenderedPageBreak/>
        <w:t>160</w:t>
      </w:r>
      <w:r w:rsidRPr="00B93430">
        <w:t>．地面或井下任一点至大地水准面的垂直距离为</w:t>
      </w:r>
      <w:r w:rsidR="00140281" w:rsidRPr="00B93430">
        <w:t>（</w:t>
      </w:r>
      <w:r w:rsidRPr="00B93430">
        <w:t>A</w:t>
      </w:r>
      <w:r w:rsidR="00140281" w:rsidRPr="00B93430">
        <w:t>）</w:t>
      </w:r>
      <w:r w:rsidRPr="00B93430">
        <w:t>。</w:t>
      </w:r>
    </w:p>
    <w:p w14:paraId="1D982621" w14:textId="77777777" w:rsidR="00D117D4" w:rsidRPr="00B93430" w:rsidRDefault="00D117D4" w:rsidP="00372AB0">
      <w:pPr>
        <w:ind w:firstLine="640"/>
      </w:pPr>
      <w:r w:rsidRPr="00B93430">
        <w:rPr>
          <w:rFonts w:hint="eastAsia"/>
        </w:rPr>
        <w:t>A.</w:t>
      </w:r>
      <w:r w:rsidRPr="00B93430">
        <w:rPr>
          <w:rFonts w:hint="eastAsia"/>
        </w:rPr>
        <w:t>绝对高程</w:t>
      </w:r>
      <w:r w:rsidRPr="00B93430">
        <w:rPr>
          <w:rFonts w:hint="eastAsia"/>
        </w:rPr>
        <w:t xml:space="preserve"> </w:t>
      </w:r>
    </w:p>
    <w:p w14:paraId="70FB7C14" w14:textId="77777777" w:rsidR="00D117D4" w:rsidRPr="00B93430" w:rsidRDefault="00D117D4" w:rsidP="00372AB0">
      <w:pPr>
        <w:ind w:firstLine="640"/>
      </w:pPr>
      <w:r w:rsidRPr="00B93430">
        <w:rPr>
          <w:rFonts w:hint="eastAsia"/>
        </w:rPr>
        <w:t>B.</w:t>
      </w:r>
      <w:r w:rsidRPr="00B93430">
        <w:rPr>
          <w:rFonts w:hint="eastAsia"/>
        </w:rPr>
        <w:t>相对高程</w:t>
      </w:r>
    </w:p>
    <w:p w14:paraId="7AD3FF07" w14:textId="77777777" w:rsidR="00D117D4" w:rsidRPr="00B93430" w:rsidRDefault="00D117D4" w:rsidP="00372AB0">
      <w:pPr>
        <w:ind w:firstLine="640"/>
      </w:pPr>
      <w:r w:rsidRPr="00B93430">
        <w:rPr>
          <w:rFonts w:hint="eastAsia"/>
        </w:rPr>
        <w:t>C.</w:t>
      </w:r>
      <w:r w:rsidRPr="00B93430">
        <w:rPr>
          <w:rFonts w:hint="eastAsia"/>
        </w:rPr>
        <w:t>垂直高程</w:t>
      </w:r>
    </w:p>
    <w:p w14:paraId="31EBA1CF" w14:textId="77777777" w:rsidR="00D117D4" w:rsidRPr="00B93430" w:rsidRDefault="00D117D4" w:rsidP="00372AB0">
      <w:pPr>
        <w:ind w:firstLine="640"/>
      </w:pPr>
      <w:r w:rsidRPr="00B93430">
        <w:rPr>
          <w:rFonts w:hint="eastAsia"/>
        </w:rPr>
        <w:t>D.</w:t>
      </w:r>
      <w:r w:rsidRPr="00B93430">
        <w:rPr>
          <w:rFonts w:hint="eastAsia"/>
        </w:rPr>
        <w:t>水平高程</w:t>
      </w:r>
    </w:p>
    <w:p w14:paraId="37AB5C30" w14:textId="77777777" w:rsidR="00D117D4" w:rsidRPr="00B93430" w:rsidRDefault="00D117D4" w:rsidP="00372AB0">
      <w:pPr>
        <w:pStyle w:val="a0"/>
        <w:spacing w:after="0"/>
        <w:ind w:firstLineChars="200" w:firstLine="640"/>
      </w:pPr>
      <w:r w:rsidRPr="00B93430">
        <w:t>161</w:t>
      </w:r>
      <w:r w:rsidRPr="00B93430">
        <w:t>．矿井灾害预防及处理计划的编制由</w:t>
      </w:r>
      <w:r w:rsidR="00140281" w:rsidRPr="00B93430">
        <w:t>（</w:t>
      </w:r>
      <w:r w:rsidRPr="00B93430">
        <w:t>A</w:t>
      </w:r>
      <w:r w:rsidR="00140281" w:rsidRPr="00B93430">
        <w:t>）</w:t>
      </w:r>
      <w:r w:rsidRPr="00B93430">
        <w:t>组织实施。</w:t>
      </w:r>
    </w:p>
    <w:p w14:paraId="43FC7D0C" w14:textId="77777777" w:rsidR="00D117D4" w:rsidRPr="00B93430" w:rsidRDefault="00D117D4" w:rsidP="00372AB0">
      <w:pPr>
        <w:ind w:firstLine="640"/>
      </w:pPr>
      <w:r w:rsidRPr="00B93430">
        <w:rPr>
          <w:rFonts w:hint="eastAsia"/>
        </w:rPr>
        <w:t>A.</w:t>
      </w:r>
      <w:r w:rsidRPr="00B93430">
        <w:rPr>
          <w:rFonts w:hint="eastAsia"/>
        </w:rPr>
        <w:t>矿长</w:t>
      </w:r>
      <w:r w:rsidRPr="00B93430">
        <w:rPr>
          <w:rFonts w:hint="eastAsia"/>
        </w:rPr>
        <w:t xml:space="preserve"> </w:t>
      </w:r>
    </w:p>
    <w:p w14:paraId="48560682" w14:textId="77777777" w:rsidR="00D117D4" w:rsidRPr="00B93430" w:rsidRDefault="00D117D4" w:rsidP="00372AB0">
      <w:pPr>
        <w:ind w:firstLine="640"/>
      </w:pPr>
      <w:r w:rsidRPr="00B93430">
        <w:rPr>
          <w:rFonts w:hint="eastAsia"/>
        </w:rPr>
        <w:t>B.</w:t>
      </w:r>
      <w:r w:rsidRPr="00B93430">
        <w:rPr>
          <w:rFonts w:hint="eastAsia"/>
        </w:rPr>
        <w:t>总工程师</w:t>
      </w:r>
    </w:p>
    <w:p w14:paraId="27447834" w14:textId="77777777" w:rsidR="00D117D4" w:rsidRPr="00B93430" w:rsidRDefault="00D117D4" w:rsidP="00372AB0">
      <w:pPr>
        <w:ind w:firstLine="640"/>
      </w:pPr>
      <w:r w:rsidRPr="00B93430">
        <w:rPr>
          <w:rFonts w:hint="eastAsia"/>
        </w:rPr>
        <w:t>C.</w:t>
      </w:r>
      <w:r w:rsidRPr="00B93430">
        <w:rPr>
          <w:rFonts w:hint="eastAsia"/>
        </w:rPr>
        <w:t>安全总工程师</w:t>
      </w:r>
    </w:p>
    <w:p w14:paraId="08C4279B" w14:textId="77777777" w:rsidR="00D117D4" w:rsidRPr="00B93430" w:rsidRDefault="00D117D4" w:rsidP="00372AB0">
      <w:pPr>
        <w:ind w:firstLine="640"/>
      </w:pPr>
      <w:r w:rsidRPr="00B93430">
        <w:rPr>
          <w:rFonts w:hint="eastAsia"/>
        </w:rPr>
        <w:t>D.</w:t>
      </w:r>
      <w:r w:rsidRPr="00B93430">
        <w:rPr>
          <w:rFonts w:hint="eastAsia"/>
        </w:rPr>
        <w:t>安全总监</w:t>
      </w:r>
    </w:p>
    <w:p w14:paraId="68300813" w14:textId="77777777" w:rsidR="00D117D4" w:rsidRPr="00B93430" w:rsidRDefault="00D117D4" w:rsidP="00372AB0">
      <w:pPr>
        <w:pStyle w:val="a0"/>
        <w:spacing w:after="0"/>
        <w:ind w:firstLineChars="200" w:firstLine="640"/>
      </w:pPr>
      <w:r w:rsidRPr="00B93430">
        <w:t>162</w:t>
      </w:r>
      <w:r w:rsidRPr="00B93430">
        <w:t>．抢救腐蚀性气体中毒伤员时</w:t>
      </w:r>
      <w:r w:rsidRPr="00B93430">
        <w:rPr>
          <w:rFonts w:hint="eastAsia"/>
        </w:rPr>
        <w:t>，</w:t>
      </w:r>
      <w:r w:rsidRPr="00B93430">
        <w:t>使用的人工呼吸法是</w:t>
      </w:r>
      <w:r w:rsidR="00140281" w:rsidRPr="00B93430">
        <w:t>（</w:t>
      </w:r>
      <w:r w:rsidRPr="00B93430">
        <w:t>C</w:t>
      </w:r>
      <w:r w:rsidR="00140281" w:rsidRPr="00B93430">
        <w:t>）</w:t>
      </w:r>
    </w:p>
    <w:p w14:paraId="15B2A589" w14:textId="77777777" w:rsidR="00D117D4" w:rsidRPr="00B93430" w:rsidRDefault="00D117D4" w:rsidP="00372AB0">
      <w:pPr>
        <w:ind w:firstLine="640"/>
      </w:pPr>
      <w:r w:rsidRPr="00B93430">
        <w:rPr>
          <w:rFonts w:hint="eastAsia"/>
        </w:rPr>
        <w:t>A.</w:t>
      </w:r>
      <w:r w:rsidRPr="00B93430">
        <w:rPr>
          <w:rFonts w:hint="eastAsia"/>
        </w:rPr>
        <w:t>口对口</w:t>
      </w:r>
    </w:p>
    <w:p w14:paraId="01852A14" w14:textId="77777777" w:rsidR="00D117D4" w:rsidRPr="00B93430" w:rsidRDefault="00D117D4" w:rsidP="00372AB0">
      <w:pPr>
        <w:ind w:firstLine="640"/>
      </w:pPr>
      <w:r w:rsidRPr="00B93430">
        <w:rPr>
          <w:rFonts w:hint="eastAsia"/>
        </w:rPr>
        <w:t>B.</w:t>
      </w:r>
      <w:r w:rsidRPr="00B93430">
        <w:rPr>
          <w:rFonts w:hint="eastAsia"/>
        </w:rPr>
        <w:t>两臂扩张</w:t>
      </w:r>
    </w:p>
    <w:p w14:paraId="6CABE24E" w14:textId="77777777" w:rsidR="00D117D4" w:rsidRPr="00B93430" w:rsidRDefault="00D117D4" w:rsidP="00372AB0">
      <w:pPr>
        <w:ind w:firstLine="640"/>
      </w:pPr>
      <w:r w:rsidRPr="00B93430">
        <w:rPr>
          <w:rFonts w:hint="eastAsia"/>
        </w:rPr>
        <w:t>C.</w:t>
      </w:r>
      <w:r w:rsidRPr="00B93430">
        <w:rPr>
          <w:rFonts w:hint="eastAsia"/>
        </w:rPr>
        <w:t>拉舌头</w:t>
      </w:r>
      <w:r w:rsidRPr="00B93430">
        <w:rPr>
          <w:rFonts w:hint="eastAsia"/>
        </w:rPr>
        <w:t xml:space="preserve"> </w:t>
      </w:r>
    </w:p>
    <w:p w14:paraId="1915CE83" w14:textId="77777777" w:rsidR="00D117D4" w:rsidRPr="00B93430" w:rsidRDefault="00D117D4" w:rsidP="00372AB0">
      <w:pPr>
        <w:ind w:firstLine="640"/>
      </w:pPr>
      <w:r w:rsidRPr="00B93430">
        <w:rPr>
          <w:rFonts w:hint="eastAsia"/>
        </w:rPr>
        <w:t>D.</w:t>
      </w:r>
      <w:r w:rsidRPr="00B93430">
        <w:rPr>
          <w:rFonts w:hint="eastAsia"/>
        </w:rPr>
        <w:t>苏生器</w:t>
      </w:r>
    </w:p>
    <w:p w14:paraId="74A0467D" w14:textId="77777777" w:rsidR="00D117D4" w:rsidRPr="00B93430" w:rsidRDefault="00D117D4" w:rsidP="00372AB0">
      <w:pPr>
        <w:pStyle w:val="a0"/>
        <w:spacing w:after="0"/>
        <w:ind w:firstLineChars="200" w:firstLine="640"/>
      </w:pPr>
      <w:r w:rsidRPr="00B93430">
        <w:t>163</w:t>
      </w:r>
      <w:r w:rsidRPr="00B93430">
        <w:t>．《煤矿安全规程》规定</w:t>
      </w:r>
      <w:r w:rsidRPr="00B93430">
        <w:rPr>
          <w:rFonts w:hint="eastAsia"/>
        </w:rPr>
        <w:t>，</w:t>
      </w:r>
      <w:r w:rsidRPr="00B93430">
        <w:t>井下照明、信号、电话和手持式电气设备的供电额定电压</w:t>
      </w:r>
      <w:r w:rsidRPr="00B93430">
        <w:rPr>
          <w:rFonts w:hint="eastAsia"/>
        </w:rPr>
        <w:t>，</w:t>
      </w:r>
      <w:r w:rsidRPr="00B93430">
        <w:t>不超过</w:t>
      </w:r>
      <w:r w:rsidR="00140281" w:rsidRPr="00B93430">
        <w:t>（</w:t>
      </w:r>
      <w:r w:rsidRPr="00B93430">
        <w:t>C</w:t>
      </w:r>
      <w:r w:rsidR="00140281" w:rsidRPr="00B93430">
        <w:t>）</w:t>
      </w:r>
      <w:r w:rsidRPr="00B93430">
        <w:t>。</w:t>
      </w:r>
    </w:p>
    <w:p w14:paraId="43BD0D84" w14:textId="77777777" w:rsidR="00D117D4" w:rsidRPr="00B93430" w:rsidRDefault="00D117D4" w:rsidP="00372AB0">
      <w:pPr>
        <w:ind w:firstLine="640"/>
      </w:pPr>
      <w:r w:rsidRPr="00B93430">
        <w:rPr>
          <w:rFonts w:hint="eastAsia"/>
        </w:rPr>
        <w:t>A.36V</w:t>
      </w:r>
    </w:p>
    <w:p w14:paraId="46BC4E34" w14:textId="77777777" w:rsidR="00D117D4" w:rsidRPr="00B93430" w:rsidRDefault="00D117D4" w:rsidP="00372AB0">
      <w:pPr>
        <w:ind w:firstLine="640"/>
      </w:pPr>
      <w:r w:rsidRPr="00B93430">
        <w:rPr>
          <w:rFonts w:hint="eastAsia"/>
        </w:rPr>
        <w:t>B.220V</w:t>
      </w:r>
    </w:p>
    <w:p w14:paraId="41110525" w14:textId="77777777" w:rsidR="00D117D4" w:rsidRPr="00B93430" w:rsidRDefault="00D117D4" w:rsidP="00372AB0">
      <w:pPr>
        <w:ind w:firstLine="640"/>
      </w:pPr>
      <w:r w:rsidRPr="00B93430">
        <w:rPr>
          <w:rFonts w:hint="eastAsia"/>
        </w:rPr>
        <w:t>C.127V</w:t>
      </w:r>
    </w:p>
    <w:p w14:paraId="44FF37A1" w14:textId="77777777" w:rsidR="00D117D4" w:rsidRPr="00B93430" w:rsidRDefault="00D117D4" w:rsidP="00372AB0">
      <w:pPr>
        <w:ind w:firstLine="640"/>
      </w:pPr>
      <w:r w:rsidRPr="00B93430">
        <w:rPr>
          <w:rFonts w:hint="eastAsia"/>
        </w:rPr>
        <w:t>D.380V</w:t>
      </w:r>
    </w:p>
    <w:p w14:paraId="0E05F781" w14:textId="77777777" w:rsidR="00D117D4" w:rsidRPr="00B93430" w:rsidRDefault="00D117D4" w:rsidP="00372AB0">
      <w:pPr>
        <w:pStyle w:val="a0"/>
        <w:spacing w:after="0"/>
        <w:ind w:firstLineChars="200" w:firstLine="640"/>
      </w:pPr>
      <w:r w:rsidRPr="00B93430">
        <w:t>164</w:t>
      </w:r>
      <w:r w:rsidRPr="00B93430">
        <w:t>．矿山救护队译成英文是</w:t>
      </w:r>
      <w:r w:rsidR="00140281" w:rsidRPr="00B93430">
        <w:t>（</w:t>
      </w:r>
      <w:r w:rsidRPr="00B93430">
        <w:t>C</w:t>
      </w:r>
      <w:r w:rsidR="00140281" w:rsidRPr="00B93430">
        <w:t>）</w:t>
      </w:r>
    </w:p>
    <w:p w14:paraId="15F4C571" w14:textId="77777777" w:rsidR="00D117D4" w:rsidRPr="00B93430" w:rsidRDefault="00D117D4" w:rsidP="00372AB0">
      <w:pPr>
        <w:ind w:firstLine="640"/>
      </w:pPr>
      <w:r w:rsidRPr="00B93430">
        <w:rPr>
          <w:rFonts w:hint="eastAsia"/>
        </w:rPr>
        <w:t>A.mine resoue team</w:t>
      </w:r>
    </w:p>
    <w:p w14:paraId="6A472EA7" w14:textId="77777777" w:rsidR="00D117D4" w:rsidRPr="00B93430" w:rsidRDefault="00D117D4" w:rsidP="00372AB0">
      <w:pPr>
        <w:ind w:firstLine="640"/>
      </w:pPr>
      <w:r w:rsidRPr="00B93430">
        <w:rPr>
          <w:rFonts w:hint="eastAsia"/>
        </w:rPr>
        <w:lastRenderedPageBreak/>
        <w:t>B.mine rescur team</w:t>
      </w:r>
    </w:p>
    <w:p w14:paraId="47D5BC1F" w14:textId="77777777" w:rsidR="00D117D4" w:rsidRPr="00B93430" w:rsidRDefault="00D117D4" w:rsidP="00372AB0">
      <w:pPr>
        <w:ind w:firstLine="640"/>
      </w:pPr>
      <w:r w:rsidRPr="00B93430">
        <w:rPr>
          <w:rFonts w:hint="eastAsia"/>
        </w:rPr>
        <w:t xml:space="preserve">C.mine rescue team </w:t>
      </w:r>
    </w:p>
    <w:p w14:paraId="6D9EC9F9" w14:textId="77777777" w:rsidR="00D117D4" w:rsidRPr="00B93430" w:rsidRDefault="00D117D4" w:rsidP="00372AB0">
      <w:pPr>
        <w:pStyle w:val="a0"/>
        <w:spacing w:after="0"/>
        <w:ind w:firstLineChars="200" w:firstLine="640"/>
      </w:pPr>
      <w:r w:rsidRPr="00B93430">
        <w:t>165</w:t>
      </w:r>
      <w:r w:rsidRPr="00B93430">
        <w:t>．休克译成英文是</w:t>
      </w:r>
      <w:r w:rsidR="00140281" w:rsidRPr="00B93430">
        <w:t>（</w:t>
      </w:r>
      <w:r w:rsidRPr="00B93430">
        <w:t>A</w:t>
      </w:r>
      <w:r w:rsidR="00140281" w:rsidRPr="00B93430">
        <w:t>）</w:t>
      </w:r>
    </w:p>
    <w:p w14:paraId="7FB7580E" w14:textId="77777777" w:rsidR="00D117D4" w:rsidRPr="00B93430" w:rsidRDefault="00D117D4" w:rsidP="00372AB0">
      <w:pPr>
        <w:ind w:firstLine="640"/>
      </w:pPr>
      <w:r w:rsidRPr="00B93430">
        <w:rPr>
          <w:rFonts w:hint="eastAsia"/>
        </w:rPr>
        <w:t xml:space="preserve">A.shock </w:t>
      </w:r>
    </w:p>
    <w:p w14:paraId="37BA0201" w14:textId="77777777" w:rsidR="00D117D4" w:rsidRPr="00B93430" w:rsidRDefault="00D117D4" w:rsidP="00372AB0">
      <w:pPr>
        <w:ind w:firstLine="640"/>
      </w:pPr>
      <w:r w:rsidRPr="00B93430">
        <w:rPr>
          <w:rFonts w:hint="eastAsia"/>
        </w:rPr>
        <w:t>B.shocr</w:t>
      </w:r>
    </w:p>
    <w:p w14:paraId="75EBB002" w14:textId="77777777" w:rsidR="00D117D4" w:rsidRPr="00B93430" w:rsidRDefault="00D117D4" w:rsidP="00372AB0">
      <w:pPr>
        <w:ind w:firstLine="640"/>
      </w:pPr>
      <w:r w:rsidRPr="00B93430">
        <w:rPr>
          <w:rFonts w:hint="eastAsia"/>
        </w:rPr>
        <w:t>C.Reshock</w:t>
      </w:r>
    </w:p>
    <w:p w14:paraId="6DCC4026" w14:textId="77777777" w:rsidR="00D117D4" w:rsidRPr="00B93430" w:rsidRDefault="00D117D4" w:rsidP="00372AB0">
      <w:pPr>
        <w:pStyle w:val="a0"/>
        <w:spacing w:after="0"/>
        <w:ind w:firstLineChars="200" w:firstLine="640"/>
      </w:pPr>
      <w:r w:rsidRPr="00B93430">
        <w:t>166</w:t>
      </w:r>
      <w:r w:rsidRPr="00B93430">
        <w:t>．</w:t>
      </w:r>
      <w:r w:rsidRPr="00B93430">
        <w:t>airdoor</w:t>
      </w:r>
      <w:r w:rsidRPr="00B93430">
        <w:t>译成中文是</w:t>
      </w:r>
      <w:r w:rsidR="00140281" w:rsidRPr="00B93430">
        <w:t>（</w:t>
      </w:r>
      <w:r w:rsidRPr="00B93430">
        <w:t>C</w:t>
      </w:r>
      <w:r w:rsidR="00140281" w:rsidRPr="00B93430">
        <w:t>）</w:t>
      </w:r>
    </w:p>
    <w:p w14:paraId="4FC5E2B9" w14:textId="77777777" w:rsidR="00D117D4" w:rsidRPr="00B93430" w:rsidRDefault="00D117D4" w:rsidP="00372AB0">
      <w:pPr>
        <w:ind w:firstLine="640"/>
      </w:pPr>
      <w:r w:rsidRPr="00B93430">
        <w:rPr>
          <w:rFonts w:hint="eastAsia"/>
        </w:rPr>
        <w:t>A.</w:t>
      </w:r>
      <w:r w:rsidRPr="00B93430">
        <w:rPr>
          <w:rFonts w:hint="eastAsia"/>
        </w:rPr>
        <w:t>安全带</w:t>
      </w:r>
    </w:p>
    <w:p w14:paraId="7597A2DA" w14:textId="77777777" w:rsidR="00D117D4" w:rsidRPr="00B93430" w:rsidRDefault="00D117D4" w:rsidP="00372AB0">
      <w:pPr>
        <w:ind w:firstLine="640"/>
      </w:pPr>
      <w:r w:rsidRPr="00B93430">
        <w:rPr>
          <w:rFonts w:hint="eastAsia"/>
        </w:rPr>
        <w:t>B.</w:t>
      </w:r>
      <w:r w:rsidRPr="00B93430">
        <w:rPr>
          <w:rFonts w:hint="eastAsia"/>
        </w:rPr>
        <w:t>井下基地</w:t>
      </w:r>
    </w:p>
    <w:p w14:paraId="554F889E" w14:textId="77777777" w:rsidR="00D117D4" w:rsidRPr="00B93430" w:rsidRDefault="00D117D4" w:rsidP="00372AB0">
      <w:pPr>
        <w:ind w:firstLine="640"/>
      </w:pPr>
      <w:r w:rsidRPr="00B93430">
        <w:rPr>
          <w:rFonts w:hint="eastAsia"/>
        </w:rPr>
        <w:t>C.</w:t>
      </w:r>
      <w:r w:rsidRPr="00B93430">
        <w:rPr>
          <w:rFonts w:hint="eastAsia"/>
        </w:rPr>
        <w:t>风门</w:t>
      </w:r>
      <w:r w:rsidRPr="00B93430">
        <w:rPr>
          <w:rFonts w:hint="eastAsia"/>
        </w:rPr>
        <w:t xml:space="preserve"> </w:t>
      </w:r>
    </w:p>
    <w:p w14:paraId="67390650" w14:textId="77777777" w:rsidR="00D117D4" w:rsidRPr="00B93430" w:rsidRDefault="00D117D4" w:rsidP="00372AB0">
      <w:pPr>
        <w:pStyle w:val="a0"/>
        <w:spacing w:after="0"/>
        <w:ind w:firstLineChars="200" w:firstLine="640"/>
      </w:pPr>
      <w:r w:rsidRPr="00B93430">
        <w:t>167</w:t>
      </w:r>
      <w:r w:rsidRPr="00B93430">
        <w:t>．矿山救护队员在灾区内行进或作业时</w:t>
      </w:r>
      <w:r w:rsidRPr="00B93430">
        <w:rPr>
          <w:rFonts w:hint="eastAsia"/>
        </w:rPr>
        <w:t>，</w:t>
      </w:r>
      <w:r w:rsidRPr="00B93430">
        <w:t>时刻注意周围情况</w:t>
      </w:r>
      <w:r w:rsidRPr="00B93430">
        <w:rPr>
          <w:rFonts w:hint="eastAsia"/>
        </w:rPr>
        <w:t>，</w:t>
      </w:r>
      <w:r w:rsidRPr="00B93430">
        <w:t>发现异常现象立即报告</w:t>
      </w:r>
      <w:r w:rsidR="00140281" w:rsidRPr="00B93430">
        <w:t>（</w:t>
      </w:r>
      <w:r w:rsidRPr="00B93430">
        <w:t>A</w:t>
      </w:r>
      <w:r w:rsidR="00140281" w:rsidRPr="00B93430">
        <w:t>）</w:t>
      </w:r>
      <w:r w:rsidRPr="00B93430">
        <w:t>。</w:t>
      </w:r>
    </w:p>
    <w:p w14:paraId="11B42101" w14:textId="77777777" w:rsidR="00D117D4" w:rsidRPr="00B93430" w:rsidRDefault="00D117D4" w:rsidP="00372AB0">
      <w:pPr>
        <w:ind w:firstLine="640"/>
      </w:pPr>
      <w:r w:rsidRPr="00B93430">
        <w:rPr>
          <w:rFonts w:hint="eastAsia"/>
        </w:rPr>
        <w:t>A.</w:t>
      </w:r>
      <w:r w:rsidRPr="00B93430">
        <w:rPr>
          <w:rFonts w:hint="eastAsia"/>
        </w:rPr>
        <w:t>小队长</w:t>
      </w:r>
      <w:r w:rsidRPr="00B93430">
        <w:rPr>
          <w:rFonts w:hint="eastAsia"/>
        </w:rPr>
        <w:t xml:space="preserve"> </w:t>
      </w:r>
    </w:p>
    <w:p w14:paraId="4662D318" w14:textId="77777777" w:rsidR="00D117D4" w:rsidRPr="00B93430" w:rsidRDefault="00D117D4" w:rsidP="00372AB0">
      <w:pPr>
        <w:ind w:firstLine="640"/>
      </w:pPr>
      <w:r w:rsidRPr="00B93430">
        <w:rPr>
          <w:rFonts w:hint="eastAsia"/>
        </w:rPr>
        <w:t>B.</w:t>
      </w:r>
      <w:r w:rsidRPr="00B93430">
        <w:rPr>
          <w:rFonts w:hint="eastAsia"/>
        </w:rPr>
        <w:t>中队长</w:t>
      </w:r>
    </w:p>
    <w:p w14:paraId="58490E3E" w14:textId="77777777" w:rsidR="00D117D4" w:rsidRPr="00B93430" w:rsidRDefault="00D117D4" w:rsidP="00372AB0">
      <w:pPr>
        <w:ind w:firstLine="640"/>
      </w:pPr>
      <w:r w:rsidRPr="00B93430">
        <w:rPr>
          <w:rFonts w:hint="eastAsia"/>
        </w:rPr>
        <w:t>C.</w:t>
      </w:r>
      <w:r w:rsidRPr="00B93430">
        <w:rPr>
          <w:rFonts w:hint="eastAsia"/>
        </w:rPr>
        <w:t>大队长</w:t>
      </w:r>
    </w:p>
    <w:p w14:paraId="05B44827" w14:textId="77777777" w:rsidR="00D117D4" w:rsidRPr="00B93430" w:rsidRDefault="00D117D4" w:rsidP="00372AB0">
      <w:pPr>
        <w:pStyle w:val="a0"/>
        <w:spacing w:after="0"/>
        <w:ind w:firstLineChars="200" w:firstLine="640"/>
      </w:pPr>
      <w:r w:rsidRPr="00B93430">
        <w:t>168</w:t>
      </w:r>
      <w:r w:rsidRPr="00B93430">
        <w:t>．井下消防管路系统最长每隔</w:t>
      </w:r>
      <w:r w:rsidR="00140281" w:rsidRPr="00B93430">
        <w:t>（</w:t>
      </w:r>
      <w:r w:rsidRPr="00B93430">
        <w:t>C</w:t>
      </w:r>
      <w:r w:rsidR="00140281" w:rsidRPr="00B93430">
        <w:t>）</w:t>
      </w:r>
      <w:r w:rsidRPr="00B93430">
        <w:t>设置支管和阀门。</w:t>
      </w:r>
    </w:p>
    <w:p w14:paraId="7040BBA9" w14:textId="77777777" w:rsidR="00D117D4" w:rsidRPr="00B93430" w:rsidRDefault="00D117D4" w:rsidP="00372AB0">
      <w:pPr>
        <w:ind w:firstLine="640"/>
      </w:pPr>
      <w:r w:rsidRPr="00B93430">
        <w:rPr>
          <w:rFonts w:hint="eastAsia"/>
        </w:rPr>
        <w:t>A.200m</w:t>
      </w:r>
    </w:p>
    <w:p w14:paraId="7E6C24C6" w14:textId="77777777" w:rsidR="00D117D4" w:rsidRPr="00B93430" w:rsidRDefault="00D117D4" w:rsidP="00372AB0">
      <w:pPr>
        <w:ind w:firstLine="640"/>
      </w:pPr>
      <w:r w:rsidRPr="00B93430">
        <w:rPr>
          <w:rFonts w:hint="eastAsia"/>
        </w:rPr>
        <w:t>B.150m</w:t>
      </w:r>
    </w:p>
    <w:p w14:paraId="15CBACCE" w14:textId="77777777" w:rsidR="00D117D4" w:rsidRPr="00B93430" w:rsidRDefault="00D117D4" w:rsidP="00372AB0">
      <w:pPr>
        <w:ind w:firstLine="640"/>
      </w:pPr>
      <w:r w:rsidRPr="00B93430">
        <w:rPr>
          <w:rFonts w:hint="eastAsia"/>
        </w:rPr>
        <w:t>C.100m</w:t>
      </w:r>
    </w:p>
    <w:p w14:paraId="41B10B77" w14:textId="77777777" w:rsidR="00D117D4" w:rsidRPr="00B93430" w:rsidRDefault="00D117D4" w:rsidP="00372AB0">
      <w:pPr>
        <w:pStyle w:val="a0"/>
        <w:spacing w:after="0"/>
        <w:ind w:firstLineChars="200" w:firstLine="640"/>
      </w:pPr>
      <w:r w:rsidRPr="00B93430">
        <w:t>169</w:t>
      </w:r>
      <w:r w:rsidRPr="00B93430">
        <w:t>．职业病诊断证明书须经</w:t>
      </w:r>
      <w:r w:rsidR="00140281" w:rsidRPr="00B93430">
        <w:rPr>
          <w:rFonts w:hint="eastAsia"/>
        </w:rPr>
        <w:t>（</w:t>
      </w:r>
      <w:r w:rsidRPr="00B93430">
        <w:t>A</w:t>
      </w:r>
      <w:r w:rsidR="00140281" w:rsidRPr="00B93430">
        <w:rPr>
          <w:rFonts w:hint="eastAsia"/>
        </w:rPr>
        <w:t>）</w:t>
      </w:r>
      <w:r w:rsidRPr="00B93430">
        <w:t>审核盖章。</w:t>
      </w:r>
    </w:p>
    <w:p w14:paraId="4011A9A6" w14:textId="77777777" w:rsidR="00D117D4" w:rsidRPr="00B93430" w:rsidRDefault="00D117D4" w:rsidP="00372AB0">
      <w:pPr>
        <w:ind w:firstLine="640"/>
      </w:pPr>
      <w:r w:rsidRPr="00B93430">
        <w:rPr>
          <w:rFonts w:hint="eastAsia"/>
        </w:rPr>
        <w:t>A.</w:t>
      </w:r>
      <w:r w:rsidRPr="00B93430">
        <w:rPr>
          <w:rFonts w:hint="eastAsia"/>
        </w:rPr>
        <w:t>承担职业病诊断的医疗卫生机构</w:t>
      </w:r>
      <w:r w:rsidRPr="00B93430">
        <w:rPr>
          <w:rFonts w:hint="eastAsia"/>
        </w:rPr>
        <w:t xml:space="preserve"> </w:t>
      </w:r>
    </w:p>
    <w:p w14:paraId="00A621D8" w14:textId="77777777" w:rsidR="00D117D4" w:rsidRPr="00B93430" w:rsidRDefault="00D117D4" w:rsidP="00372AB0">
      <w:pPr>
        <w:ind w:firstLine="640"/>
      </w:pPr>
      <w:r w:rsidRPr="00B93430">
        <w:rPr>
          <w:rFonts w:hint="eastAsia"/>
        </w:rPr>
        <w:t>B.</w:t>
      </w:r>
      <w:r w:rsidRPr="00B93430">
        <w:rPr>
          <w:rFonts w:hint="eastAsia"/>
        </w:rPr>
        <w:t>职业病防治机构</w:t>
      </w:r>
      <w:r w:rsidRPr="00B93430">
        <w:rPr>
          <w:rFonts w:hint="eastAsia"/>
        </w:rPr>
        <w:t xml:space="preserve"> </w:t>
      </w:r>
    </w:p>
    <w:p w14:paraId="006D1B76" w14:textId="77777777" w:rsidR="00D117D4" w:rsidRPr="00B93430" w:rsidRDefault="00D117D4" w:rsidP="00372AB0">
      <w:pPr>
        <w:ind w:firstLine="640"/>
      </w:pPr>
      <w:r w:rsidRPr="00B93430">
        <w:rPr>
          <w:rFonts w:hint="eastAsia"/>
        </w:rPr>
        <w:t>C.</w:t>
      </w:r>
      <w:r w:rsidRPr="00B93430">
        <w:rPr>
          <w:rFonts w:hint="eastAsia"/>
        </w:rPr>
        <w:t>卫生行政部门</w:t>
      </w:r>
    </w:p>
    <w:p w14:paraId="74C335FD" w14:textId="77777777" w:rsidR="00D117D4" w:rsidRPr="00B93430" w:rsidRDefault="00D117D4" w:rsidP="00372AB0">
      <w:pPr>
        <w:pStyle w:val="a0"/>
        <w:spacing w:after="0"/>
        <w:ind w:firstLineChars="200" w:firstLine="640"/>
      </w:pPr>
      <w:r w:rsidRPr="00B93430">
        <w:lastRenderedPageBreak/>
        <w:t>170</w:t>
      </w:r>
      <w:r w:rsidRPr="00B93430">
        <w:t>．修订后的《煤矿安全规程》</w:t>
      </w:r>
      <w:r w:rsidRPr="00B93430">
        <w:rPr>
          <w:rFonts w:hint="eastAsia"/>
        </w:rPr>
        <w:t>，</w:t>
      </w:r>
      <w:r w:rsidRPr="00B93430">
        <w:t>自</w:t>
      </w:r>
      <w:r w:rsidRPr="00B93430">
        <w:t>2022</w:t>
      </w:r>
      <w:r w:rsidRPr="00B93430">
        <w:t>年</w:t>
      </w:r>
      <w:r w:rsidR="00140281" w:rsidRPr="00B93430">
        <w:t>（</w:t>
      </w:r>
      <w:r w:rsidRPr="00B93430">
        <w:t>B</w:t>
      </w:r>
      <w:r w:rsidR="00140281" w:rsidRPr="00B93430">
        <w:t>）</w:t>
      </w:r>
      <w:r w:rsidRPr="00B93430">
        <w:t>起施行。</w:t>
      </w:r>
    </w:p>
    <w:p w14:paraId="7FFB121E" w14:textId="77777777" w:rsidR="00D117D4" w:rsidRPr="00B93430" w:rsidRDefault="00D117D4" w:rsidP="00372AB0">
      <w:pPr>
        <w:ind w:firstLine="640"/>
      </w:pPr>
      <w:r w:rsidRPr="00B93430">
        <w:rPr>
          <w:rFonts w:hint="eastAsia"/>
        </w:rPr>
        <w:t>A.2</w:t>
      </w:r>
      <w:r w:rsidRPr="00B93430">
        <w:rPr>
          <w:rFonts w:hint="eastAsia"/>
        </w:rPr>
        <w:t>月</w:t>
      </w:r>
      <w:r w:rsidRPr="00B93430">
        <w:rPr>
          <w:rFonts w:hint="eastAsia"/>
        </w:rPr>
        <w:t>1</w:t>
      </w:r>
      <w:r w:rsidRPr="00B93430">
        <w:rPr>
          <w:rFonts w:hint="eastAsia"/>
        </w:rPr>
        <w:t>日</w:t>
      </w:r>
      <w:r w:rsidRPr="00B93430">
        <w:rPr>
          <w:rFonts w:hint="eastAsia"/>
        </w:rPr>
        <w:t xml:space="preserve"> </w:t>
      </w:r>
    </w:p>
    <w:p w14:paraId="5DF30D72" w14:textId="77777777" w:rsidR="00D117D4" w:rsidRPr="00B93430" w:rsidRDefault="00D117D4" w:rsidP="00372AB0">
      <w:pPr>
        <w:ind w:firstLine="640"/>
      </w:pPr>
      <w:r w:rsidRPr="00B93430">
        <w:rPr>
          <w:rFonts w:hint="eastAsia"/>
        </w:rPr>
        <w:t>B.4</w:t>
      </w:r>
      <w:r w:rsidRPr="00B93430">
        <w:rPr>
          <w:rFonts w:hint="eastAsia"/>
        </w:rPr>
        <w:t>月</w:t>
      </w:r>
      <w:r w:rsidRPr="00B93430">
        <w:rPr>
          <w:rFonts w:hint="eastAsia"/>
        </w:rPr>
        <w:t>1</w:t>
      </w:r>
      <w:r w:rsidRPr="00B93430">
        <w:rPr>
          <w:rFonts w:hint="eastAsia"/>
        </w:rPr>
        <w:t>日</w:t>
      </w:r>
      <w:r w:rsidRPr="00B93430">
        <w:rPr>
          <w:rFonts w:hint="eastAsia"/>
        </w:rPr>
        <w:t xml:space="preserve"> </w:t>
      </w:r>
    </w:p>
    <w:p w14:paraId="5057B4B1" w14:textId="77777777" w:rsidR="00D117D4" w:rsidRPr="00B93430" w:rsidRDefault="00D117D4" w:rsidP="00372AB0">
      <w:pPr>
        <w:ind w:firstLine="640"/>
      </w:pPr>
      <w:r w:rsidRPr="00B93430">
        <w:rPr>
          <w:rFonts w:hint="eastAsia"/>
        </w:rPr>
        <w:t>C.6</w:t>
      </w:r>
      <w:r w:rsidRPr="00B93430">
        <w:rPr>
          <w:rFonts w:hint="eastAsia"/>
        </w:rPr>
        <w:t>月</w:t>
      </w:r>
      <w:r w:rsidRPr="00B93430">
        <w:rPr>
          <w:rFonts w:hint="eastAsia"/>
        </w:rPr>
        <w:t>1</w:t>
      </w:r>
      <w:r w:rsidRPr="00B93430">
        <w:rPr>
          <w:rFonts w:hint="eastAsia"/>
        </w:rPr>
        <w:t>日</w:t>
      </w:r>
    </w:p>
    <w:p w14:paraId="4FBBC1D1" w14:textId="77777777" w:rsidR="00D117D4" w:rsidRPr="00B93430" w:rsidRDefault="00D117D4" w:rsidP="00372AB0">
      <w:pPr>
        <w:pStyle w:val="a0"/>
        <w:spacing w:after="0"/>
        <w:ind w:firstLineChars="200" w:firstLine="640"/>
      </w:pPr>
      <w:r w:rsidRPr="00B93430">
        <w:t>171</w:t>
      </w:r>
      <w:r w:rsidRPr="00B93430">
        <w:t>．在中华人民共和国领域内从事</w:t>
      </w:r>
      <w:r w:rsidR="00140281" w:rsidRPr="00B93430">
        <w:t>（</w:t>
      </w:r>
      <w:r w:rsidRPr="00B93430">
        <w:t>B</w:t>
      </w:r>
      <w:r w:rsidR="00140281" w:rsidRPr="00B93430">
        <w:t>）</w:t>
      </w:r>
      <w:r w:rsidRPr="00B93430">
        <w:t>活动</w:t>
      </w:r>
      <w:r w:rsidRPr="00B93430">
        <w:rPr>
          <w:rFonts w:hint="eastAsia"/>
        </w:rPr>
        <w:t>，</w:t>
      </w:r>
      <w:r w:rsidRPr="00B93430">
        <w:t>必须遵守《煤矿安全规程》。</w:t>
      </w:r>
    </w:p>
    <w:p w14:paraId="71074EC2" w14:textId="77777777" w:rsidR="00D117D4" w:rsidRPr="00B93430" w:rsidRDefault="00D117D4" w:rsidP="00372AB0">
      <w:pPr>
        <w:ind w:firstLine="640"/>
      </w:pPr>
      <w:r w:rsidRPr="00B93430">
        <w:rPr>
          <w:rFonts w:hint="eastAsia"/>
        </w:rPr>
        <w:t>A.</w:t>
      </w:r>
      <w:r w:rsidRPr="00B93430">
        <w:rPr>
          <w:rFonts w:hint="eastAsia"/>
        </w:rPr>
        <w:t>煤炭生产</w:t>
      </w:r>
      <w:r w:rsidRPr="00B93430">
        <w:rPr>
          <w:rFonts w:hint="eastAsia"/>
        </w:rPr>
        <w:t xml:space="preserve"> </w:t>
      </w:r>
    </w:p>
    <w:p w14:paraId="40654E87" w14:textId="77777777" w:rsidR="00D117D4" w:rsidRPr="00B93430" w:rsidRDefault="00D117D4" w:rsidP="00372AB0">
      <w:pPr>
        <w:ind w:firstLine="640"/>
      </w:pPr>
      <w:r w:rsidRPr="00B93430">
        <w:rPr>
          <w:rFonts w:hint="eastAsia"/>
        </w:rPr>
        <w:t>B.</w:t>
      </w:r>
      <w:r w:rsidRPr="00B93430">
        <w:rPr>
          <w:rFonts w:hint="eastAsia"/>
        </w:rPr>
        <w:t>煤炭生产和煤矿建设</w:t>
      </w:r>
      <w:r w:rsidRPr="00B93430">
        <w:rPr>
          <w:rFonts w:hint="eastAsia"/>
        </w:rPr>
        <w:t xml:space="preserve"> </w:t>
      </w:r>
    </w:p>
    <w:p w14:paraId="09827A2C" w14:textId="77777777" w:rsidR="00D117D4" w:rsidRPr="00B93430" w:rsidRDefault="00D117D4" w:rsidP="00372AB0">
      <w:pPr>
        <w:ind w:firstLine="640"/>
      </w:pPr>
      <w:r w:rsidRPr="00B93430">
        <w:rPr>
          <w:rFonts w:hint="eastAsia"/>
        </w:rPr>
        <w:t>C.</w:t>
      </w:r>
      <w:r w:rsidRPr="00B93430">
        <w:rPr>
          <w:rFonts w:hint="eastAsia"/>
        </w:rPr>
        <w:t>煤矿建设</w:t>
      </w:r>
    </w:p>
    <w:p w14:paraId="6D959763" w14:textId="77777777" w:rsidR="00D117D4" w:rsidRPr="00B93430" w:rsidRDefault="00D117D4" w:rsidP="00372AB0">
      <w:pPr>
        <w:pStyle w:val="a0"/>
        <w:spacing w:after="0"/>
        <w:ind w:firstLineChars="200" w:firstLine="640"/>
      </w:pPr>
      <w:r w:rsidRPr="00B93430">
        <w:t>172</w:t>
      </w:r>
      <w:r w:rsidRPr="00B93430">
        <w:t>．入井人员必须戴安全帽等个体防护用品</w:t>
      </w:r>
      <w:r w:rsidRPr="00B93430">
        <w:rPr>
          <w:rFonts w:hint="eastAsia"/>
        </w:rPr>
        <w:t>，</w:t>
      </w:r>
      <w:r w:rsidRPr="00B93430">
        <w:t>穿带有反光标识的工作服。入井前</w:t>
      </w:r>
      <w:r w:rsidR="00140281" w:rsidRPr="00B93430">
        <w:t>（</w:t>
      </w:r>
      <w:r w:rsidRPr="00B93430">
        <w:t>B</w:t>
      </w:r>
      <w:r w:rsidR="00140281" w:rsidRPr="00B93430">
        <w:t>）</w:t>
      </w:r>
      <w:r w:rsidRPr="00B93430">
        <w:t>饮酒。</w:t>
      </w:r>
    </w:p>
    <w:p w14:paraId="1EDDB404" w14:textId="77777777" w:rsidR="00D117D4" w:rsidRPr="00B93430" w:rsidRDefault="00D117D4" w:rsidP="00372AB0">
      <w:pPr>
        <w:ind w:firstLine="640"/>
      </w:pPr>
      <w:r w:rsidRPr="00B93430">
        <w:rPr>
          <w:rFonts w:hint="eastAsia"/>
        </w:rPr>
        <w:t>A.</w:t>
      </w:r>
      <w:r w:rsidRPr="00B93430">
        <w:rPr>
          <w:rFonts w:hint="eastAsia"/>
        </w:rPr>
        <w:t>可以</w:t>
      </w:r>
      <w:r w:rsidRPr="00B93430">
        <w:rPr>
          <w:rFonts w:hint="eastAsia"/>
        </w:rPr>
        <w:t xml:space="preserve"> </w:t>
      </w:r>
    </w:p>
    <w:p w14:paraId="3A4FCB74" w14:textId="77777777" w:rsidR="00D117D4" w:rsidRPr="00B93430" w:rsidRDefault="00D117D4" w:rsidP="00372AB0">
      <w:pPr>
        <w:ind w:firstLine="640"/>
      </w:pPr>
      <w:r w:rsidRPr="00B93430">
        <w:rPr>
          <w:rFonts w:hint="eastAsia"/>
        </w:rPr>
        <w:t>B.</w:t>
      </w:r>
      <w:r w:rsidRPr="00B93430">
        <w:rPr>
          <w:rFonts w:hint="eastAsia"/>
        </w:rPr>
        <w:t>严禁</w:t>
      </w:r>
      <w:r w:rsidRPr="00B93430">
        <w:rPr>
          <w:rFonts w:hint="eastAsia"/>
        </w:rPr>
        <w:t xml:space="preserve"> </w:t>
      </w:r>
    </w:p>
    <w:p w14:paraId="223CFE5B" w14:textId="77777777" w:rsidR="00D117D4" w:rsidRPr="00B93430" w:rsidRDefault="00D117D4" w:rsidP="00372AB0">
      <w:pPr>
        <w:ind w:firstLine="640"/>
      </w:pPr>
      <w:r w:rsidRPr="00B93430">
        <w:rPr>
          <w:rFonts w:hint="eastAsia"/>
        </w:rPr>
        <w:t>C.</w:t>
      </w:r>
      <w:r w:rsidRPr="00B93430">
        <w:rPr>
          <w:rFonts w:hint="eastAsia"/>
        </w:rPr>
        <w:t>适当</w:t>
      </w:r>
    </w:p>
    <w:p w14:paraId="18F69B0A" w14:textId="77777777" w:rsidR="00D117D4" w:rsidRPr="00B93430" w:rsidRDefault="00D117D4" w:rsidP="00372AB0">
      <w:pPr>
        <w:pStyle w:val="a0"/>
        <w:spacing w:after="0"/>
        <w:ind w:firstLineChars="200" w:firstLine="640"/>
      </w:pPr>
      <w:r w:rsidRPr="00B93430">
        <w:t>173</w:t>
      </w:r>
      <w:r w:rsidRPr="00B93430">
        <w:t>．煤矿发生事故后</w:t>
      </w:r>
      <w:r w:rsidRPr="00B93430">
        <w:rPr>
          <w:rFonts w:hint="eastAsia"/>
        </w:rPr>
        <w:t>，</w:t>
      </w:r>
      <w:r w:rsidRPr="00B93430">
        <w:t>煤矿企业主要负责人和</w:t>
      </w:r>
      <w:r w:rsidR="00140281" w:rsidRPr="00B93430">
        <w:t>（</w:t>
      </w:r>
      <w:r w:rsidRPr="00B93430">
        <w:t>A</w:t>
      </w:r>
      <w:r w:rsidR="00140281" w:rsidRPr="00B93430">
        <w:t>）</w:t>
      </w:r>
      <w:r w:rsidRPr="00B93430">
        <w:t>必须立即采取措施组织抢救</w:t>
      </w:r>
      <w:r w:rsidRPr="00B93430">
        <w:rPr>
          <w:rFonts w:hint="eastAsia"/>
        </w:rPr>
        <w:t>，</w:t>
      </w:r>
      <w:r w:rsidRPr="00B93430">
        <w:t>矿长负责抢救指挥</w:t>
      </w:r>
      <w:r w:rsidRPr="00B93430">
        <w:rPr>
          <w:rFonts w:hint="eastAsia"/>
        </w:rPr>
        <w:t>，</w:t>
      </w:r>
      <w:r w:rsidRPr="00B93430">
        <w:t>并按有关规定及时上报。</w:t>
      </w:r>
    </w:p>
    <w:p w14:paraId="47A68807" w14:textId="77777777" w:rsidR="00D117D4" w:rsidRPr="00B93430" w:rsidRDefault="00D117D4" w:rsidP="00372AB0">
      <w:pPr>
        <w:ind w:firstLine="640"/>
      </w:pPr>
      <w:r w:rsidRPr="00B93430">
        <w:rPr>
          <w:rFonts w:hint="eastAsia"/>
        </w:rPr>
        <w:t>A.</w:t>
      </w:r>
      <w:r w:rsidRPr="00B93430">
        <w:rPr>
          <w:rFonts w:hint="eastAsia"/>
        </w:rPr>
        <w:t>技术负责人</w:t>
      </w:r>
    </w:p>
    <w:p w14:paraId="5ABD53A0" w14:textId="77777777" w:rsidR="00D117D4" w:rsidRPr="00B93430" w:rsidRDefault="00D117D4" w:rsidP="00372AB0">
      <w:pPr>
        <w:ind w:firstLine="640"/>
      </w:pPr>
      <w:r w:rsidRPr="00B93430">
        <w:rPr>
          <w:rFonts w:hint="eastAsia"/>
        </w:rPr>
        <w:t>B.</w:t>
      </w:r>
      <w:r w:rsidRPr="00B93430">
        <w:rPr>
          <w:rFonts w:hint="eastAsia"/>
        </w:rPr>
        <w:t>生产负责人</w:t>
      </w:r>
    </w:p>
    <w:p w14:paraId="2C3E0E39" w14:textId="77777777" w:rsidR="00D117D4" w:rsidRPr="00B93430" w:rsidRDefault="00D117D4" w:rsidP="00372AB0">
      <w:pPr>
        <w:ind w:firstLine="640"/>
      </w:pPr>
      <w:r w:rsidRPr="00B93430">
        <w:rPr>
          <w:rFonts w:hint="eastAsia"/>
        </w:rPr>
        <w:t>C.</w:t>
      </w:r>
      <w:r w:rsidRPr="00B93430">
        <w:rPr>
          <w:rFonts w:hint="eastAsia"/>
        </w:rPr>
        <w:t>安全负责人</w:t>
      </w:r>
    </w:p>
    <w:p w14:paraId="63B4662A" w14:textId="77777777" w:rsidR="00D117D4" w:rsidRPr="00B93430" w:rsidRDefault="00D117D4" w:rsidP="00372AB0">
      <w:pPr>
        <w:pStyle w:val="a0"/>
        <w:spacing w:after="0"/>
        <w:ind w:firstLineChars="200" w:firstLine="640"/>
      </w:pPr>
      <w:r w:rsidRPr="00B93430">
        <w:t>174</w:t>
      </w:r>
      <w:r w:rsidRPr="00B93430">
        <w:t>．斜井井筒检查孔距井筒纵向中心线不大于</w:t>
      </w:r>
      <w:r w:rsidR="00140281" w:rsidRPr="00B93430">
        <w:t>（</w:t>
      </w:r>
      <w:r w:rsidRPr="00B93430">
        <w:t>A</w:t>
      </w:r>
      <w:r w:rsidR="00140281" w:rsidRPr="00B93430">
        <w:t>）</w:t>
      </w:r>
      <w:r w:rsidRPr="00B93430">
        <w:rPr>
          <w:rFonts w:hint="eastAsia"/>
        </w:rPr>
        <w:t>，</w:t>
      </w:r>
      <w:r w:rsidRPr="00B93430">
        <w:t>且不得布置在井筒范围内。</w:t>
      </w:r>
    </w:p>
    <w:p w14:paraId="1AC041B6" w14:textId="77777777" w:rsidR="00D117D4" w:rsidRPr="00B93430" w:rsidRDefault="00D117D4" w:rsidP="00372AB0">
      <w:pPr>
        <w:ind w:firstLine="640"/>
      </w:pPr>
      <w:r w:rsidRPr="00B93430">
        <w:rPr>
          <w:rFonts w:hint="eastAsia"/>
        </w:rPr>
        <w:t>A.25</w:t>
      </w:r>
      <w:r w:rsidRPr="00B93430">
        <w:t>m</w:t>
      </w:r>
    </w:p>
    <w:p w14:paraId="5CA59E89" w14:textId="77777777" w:rsidR="00D117D4" w:rsidRPr="00B93430" w:rsidRDefault="00D117D4" w:rsidP="00372AB0">
      <w:pPr>
        <w:ind w:firstLine="640"/>
      </w:pPr>
      <w:r w:rsidRPr="00B93430">
        <w:rPr>
          <w:rFonts w:hint="eastAsia"/>
        </w:rPr>
        <w:lastRenderedPageBreak/>
        <w:t>B.30</w:t>
      </w:r>
      <w:r w:rsidRPr="00B93430">
        <w:t>m</w:t>
      </w:r>
    </w:p>
    <w:p w14:paraId="58BFC92E" w14:textId="77777777" w:rsidR="00D117D4" w:rsidRPr="00B93430" w:rsidRDefault="00D117D4" w:rsidP="00372AB0">
      <w:pPr>
        <w:ind w:firstLine="640"/>
      </w:pPr>
      <w:r w:rsidRPr="00B93430">
        <w:rPr>
          <w:rFonts w:hint="eastAsia"/>
        </w:rPr>
        <w:t>C.35</w:t>
      </w:r>
      <w:r w:rsidRPr="00B93430">
        <w:t>m</w:t>
      </w:r>
    </w:p>
    <w:p w14:paraId="5095DAA1" w14:textId="77777777" w:rsidR="00D117D4" w:rsidRPr="00B93430" w:rsidRDefault="00D117D4" w:rsidP="00372AB0">
      <w:pPr>
        <w:pStyle w:val="a0"/>
        <w:spacing w:after="0"/>
        <w:ind w:firstLineChars="200" w:firstLine="640"/>
      </w:pPr>
      <w:r w:rsidRPr="00B93430">
        <w:t>175</w:t>
      </w:r>
      <w:r w:rsidRPr="00B93430">
        <w:t>．采用冻结法开凿立井井筒时</w:t>
      </w:r>
      <w:r w:rsidRPr="00B93430">
        <w:rPr>
          <w:rFonts w:hint="eastAsia"/>
        </w:rPr>
        <w:t>，</w:t>
      </w:r>
      <w:r w:rsidRPr="00B93430">
        <w:t>冻结深度小于</w:t>
      </w:r>
      <w:r w:rsidR="00140281" w:rsidRPr="00B93430">
        <w:t>（</w:t>
      </w:r>
      <w:r w:rsidRPr="00B93430">
        <w:t>A</w:t>
      </w:r>
      <w:r w:rsidR="00140281" w:rsidRPr="00B93430">
        <w:t>）</w:t>
      </w:r>
      <w:r w:rsidRPr="00B93430">
        <w:t>时</w:t>
      </w:r>
      <w:r w:rsidRPr="00B93430">
        <w:rPr>
          <w:rFonts w:hint="eastAsia"/>
        </w:rPr>
        <w:t>，</w:t>
      </w:r>
      <w:r w:rsidRPr="00B93430">
        <w:t>在永久井壁施工全部完成后方可停止冻结。</w:t>
      </w:r>
    </w:p>
    <w:p w14:paraId="1FF12210" w14:textId="77777777" w:rsidR="00D117D4" w:rsidRPr="00B93430" w:rsidRDefault="00D117D4" w:rsidP="00372AB0">
      <w:pPr>
        <w:ind w:firstLine="640"/>
      </w:pPr>
      <w:r w:rsidRPr="00B93430">
        <w:rPr>
          <w:rFonts w:hint="eastAsia"/>
        </w:rPr>
        <w:t>A.300</w:t>
      </w:r>
      <w:r w:rsidRPr="00B93430">
        <w:t>m</w:t>
      </w:r>
    </w:p>
    <w:p w14:paraId="00B495E9" w14:textId="77777777" w:rsidR="00D117D4" w:rsidRPr="00B93430" w:rsidRDefault="00D117D4" w:rsidP="00372AB0">
      <w:pPr>
        <w:ind w:firstLine="640"/>
      </w:pPr>
      <w:r w:rsidRPr="00B93430">
        <w:rPr>
          <w:rFonts w:hint="eastAsia"/>
        </w:rPr>
        <w:t>B.400</w:t>
      </w:r>
      <w:r w:rsidRPr="00B93430">
        <w:t>m</w:t>
      </w:r>
    </w:p>
    <w:p w14:paraId="2AE7B3CF" w14:textId="77777777" w:rsidR="00D117D4" w:rsidRPr="00B93430" w:rsidRDefault="00D117D4" w:rsidP="00372AB0">
      <w:pPr>
        <w:ind w:firstLine="640"/>
      </w:pPr>
      <w:r w:rsidRPr="00B93430">
        <w:rPr>
          <w:rFonts w:hint="eastAsia"/>
        </w:rPr>
        <w:t>C.500</w:t>
      </w:r>
      <w:r w:rsidRPr="00B93430">
        <w:t>m</w:t>
      </w:r>
    </w:p>
    <w:p w14:paraId="15E9CD77" w14:textId="77777777" w:rsidR="00D117D4" w:rsidRPr="00B93430" w:rsidRDefault="00D117D4" w:rsidP="00372AB0">
      <w:pPr>
        <w:pStyle w:val="a0"/>
        <w:spacing w:after="0"/>
        <w:ind w:firstLineChars="200" w:firstLine="640"/>
      </w:pPr>
      <w:r w:rsidRPr="00B93430">
        <w:t>176</w:t>
      </w:r>
      <w:r w:rsidRPr="00B93430">
        <w:t>．由下向上施工</w:t>
      </w:r>
      <w:r w:rsidR="00140281" w:rsidRPr="00B93430">
        <w:t>（</w:t>
      </w:r>
      <w:r w:rsidRPr="00B93430">
        <w:t>A</w:t>
      </w:r>
      <w:r w:rsidR="00140281" w:rsidRPr="00B93430">
        <w:t>）</w:t>
      </w:r>
      <w:r w:rsidRPr="00B93430">
        <w:t>以上的斜巷时</w:t>
      </w:r>
      <w:r w:rsidRPr="00B93430">
        <w:rPr>
          <w:rFonts w:hint="eastAsia"/>
        </w:rPr>
        <w:t>，</w:t>
      </w:r>
      <w:r w:rsidRPr="00B93430">
        <w:t>必须将溜矸道与人行道分开。人行道应当设扶手、梯子和信号装置。</w:t>
      </w:r>
    </w:p>
    <w:p w14:paraId="457C153A" w14:textId="77777777" w:rsidR="00D117D4" w:rsidRPr="00B93430" w:rsidRDefault="00D117D4" w:rsidP="00372AB0">
      <w:pPr>
        <w:ind w:firstLine="640"/>
      </w:pPr>
      <w:r w:rsidRPr="00B93430">
        <w:rPr>
          <w:rFonts w:hint="eastAsia"/>
        </w:rPr>
        <w:t>A.25</w:t>
      </w:r>
      <w:r w:rsidRPr="00B93430">
        <w:rPr>
          <w:rFonts w:hint="eastAsia"/>
        </w:rPr>
        <w:t>°</w:t>
      </w:r>
      <w:r w:rsidRPr="00B93430">
        <w:rPr>
          <w:rFonts w:hint="eastAsia"/>
        </w:rPr>
        <w:t xml:space="preserve"> </w:t>
      </w:r>
    </w:p>
    <w:p w14:paraId="44471CBD" w14:textId="77777777" w:rsidR="00D117D4" w:rsidRPr="00B93430" w:rsidRDefault="00D117D4" w:rsidP="00372AB0">
      <w:pPr>
        <w:ind w:firstLine="640"/>
      </w:pPr>
      <w:r w:rsidRPr="00B93430">
        <w:rPr>
          <w:rFonts w:hint="eastAsia"/>
        </w:rPr>
        <w:t>B.28</w:t>
      </w:r>
      <w:r w:rsidRPr="00B93430">
        <w:rPr>
          <w:rFonts w:hint="eastAsia"/>
        </w:rPr>
        <w:t>°</w:t>
      </w:r>
      <w:r w:rsidRPr="00B93430">
        <w:rPr>
          <w:rFonts w:hint="eastAsia"/>
        </w:rPr>
        <w:t xml:space="preserve"> </w:t>
      </w:r>
    </w:p>
    <w:p w14:paraId="7726458A" w14:textId="77777777" w:rsidR="00D117D4" w:rsidRPr="00B93430" w:rsidRDefault="00D117D4" w:rsidP="00372AB0">
      <w:pPr>
        <w:ind w:firstLine="640"/>
      </w:pPr>
      <w:r w:rsidRPr="00B93430">
        <w:rPr>
          <w:rFonts w:hint="eastAsia"/>
        </w:rPr>
        <w:t>C.26</w:t>
      </w:r>
      <w:r w:rsidRPr="00B93430">
        <w:rPr>
          <w:rFonts w:hint="eastAsia"/>
        </w:rPr>
        <w:t>°</w:t>
      </w:r>
    </w:p>
    <w:p w14:paraId="1246B8E5" w14:textId="77777777" w:rsidR="00D117D4" w:rsidRPr="00B93430" w:rsidRDefault="00D117D4" w:rsidP="00372AB0">
      <w:pPr>
        <w:pStyle w:val="a0"/>
        <w:spacing w:after="0"/>
        <w:ind w:firstLineChars="200" w:firstLine="640"/>
      </w:pPr>
      <w:r w:rsidRPr="00B93430">
        <w:t>177</w:t>
      </w:r>
      <w:r w:rsidRPr="00B93430">
        <w:t>．总粉尘浓度</w:t>
      </w:r>
      <w:r w:rsidRPr="00B93430">
        <w:rPr>
          <w:rFonts w:hint="eastAsia"/>
        </w:rPr>
        <w:t>，</w:t>
      </w:r>
      <w:r w:rsidRPr="00B93430">
        <w:t>井工煤矿每月测定</w:t>
      </w:r>
      <w:r w:rsidR="00140281" w:rsidRPr="00B93430">
        <w:t>（</w:t>
      </w:r>
      <w:r w:rsidRPr="00B93430">
        <w:t>B</w:t>
      </w:r>
      <w:r w:rsidR="00140281" w:rsidRPr="00B93430">
        <w:t>）</w:t>
      </w:r>
      <w:r w:rsidRPr="00B93430">
        <w:t>次</w:t>
      </w:r>
      <w:r w:rsidRPr="00B93430">
        <w:rPr>
          <w:rFonts w:hint="eastAsia"/>
        </w:rPr>
        <w:t>；</w:t>
      </w:r>
      <w:r w:rsidRPr="00B93430">
        <w:t>露天煤矿每月测定</w:t>
      </w:r>
      <w:r w:rsidRPr="00B93430">
        <w:t>1</w:t>
      </w:r>
      <w:r w:rsidRPr="00B93430">
        <w:t>次。粉尘分散度每</w:t>
      </w:r>
      <w:r w:rsidRPr="00B93430">
        <w:t>6</w:t>
      </w:r>
      <w:r w:rsidRPr="00B93430">
        <w:t>个月测定</w:t>
      </w:r>
      <w:r w:rsidRPr="00B93430">
        <w:t>1</w:t>
      </w:r>
      <w:r w:rsidRPr="00B93430">
        <w:t>次。</w:t>
      </w:r>
    </w:p>
    <w:p w14:paraId="3E2FE31D" w14:textId="77777777" w:rsidR="00D117D4" w:rsidRPr="00B93430" w:rsidRDefault="00D117D4" w:rsidP="00372AB0">
      <w:pPr>
        <w:ind w:firstLine="640"/>
      </w:pPr>
      <w:r w:rsidRPr="00B93430">
        <w:rPr>
          <w:rFonts w:hint="eastAsia"/>
        </w:rPr>
        <w:t xml:space="preserve">A.1 </w:t>
      </w:r>
    </w:p>
    <w:p w14:paraId="4E2892AC" w14:textId="77777777" w:rsidR="00D117D4" w:rsidRPr="00B93430" w:rsidRDefault="00D117D4" w:rsidP="00372AB0">
      <w:pPr>
        <w:ind w:firstLine="640"/>
      </w:pPr>
      <w:r w:rsidRPr="00B93430">
        <w:rPr>
          <w:rFonts w:hint="eastAsia"/>
        </w:rPr>
        <w:t xml:space="preserve">B.2 </w:t>
      </w:r>
    </w:p>
    <w:p w14:paraId="058FA0BD" w14:textId="77777777" w:rsidR="00D117D4" w:rsidRPr="00B93430" w:rsidRDefault="00D117D4" w:rsidP="00372AB0">
      <w:pPr>
        <w:ind w:firstLine="640"/>
      </w:pPr>
      <w:r w:rsidRPr="00B93430">
        <w:rPr>
          <w:rFonts w:hint="eastAsia"/>
        </w:rPr>
        <w:t>C.3</w:t>
      </w:r>
    </w:p>
    <w:p w14:paraId="72161460" w14:textId="77777777" w:rsidR="00D117D4" w:rsidRPr="00B93430" w:rsidRDefault="00D117D4" w:rsidP="00372AB0">
      <w:pPr>
        <w:pStyle w:val="a0"/>
        <w:spacing w:after="0"/>
        <w:ind w:firstLineChars="200" w:firstLine="640"/>
      </w:pPr>
      <w:r w:rsidRPr="00B93430">
        <w:t>178</w:t>
      </w:r>
      <w:r w:rsidRPr="00B93430">
        <w:t>．呼吸性粉尘浓度每月测定</w:t>
      </w:r>
      <w:r w:rsidR="00140281" w:rsidRPr="00B93430">
        <w:t>（</w:t>
      </w:r>
      <w:r w:rsidRPr="00B93430">
        <w:t>A</w:t>
      </w:r>
      <w:r w:rsidR="00140281" w:rsidRPr="00B93430">
        <w:t>）</w:t>
      </w:r>
      <w:r w:rsidRPr="00B93430">
        <w:t>次。</w:t>
      </w:r>
    </w:p>
    <w:p w14:paraId="54189D09" w14:textId="77777777" w:rsidR="00D117D4" w:rsidRPr="00B93430" w:rsidRDefault="00D117D4" w:rsidP="00372AB0">
      <w:pPr>
        <w:ind w:firstLine="640"/>
      </w:pPr>
      <w:r w:rsidRPr="00B93430">
        <w:rPr>
          <w:rFonts w:hint="eastAsia"/>
        </w:rPr>
        <w:t xml:space="preserve">A.1 </w:t>
      </w:r>
    </w:p>
    <w:p w14:paraId="4F4D4D57" w14:textId="77777777" w:rsidR="00D117D4" w:rsidRPr="00B93430" w:rsidRDefault="00D117D4" w:rsidP="00372AB0">
      <w:pPr>
        <w:ind w:firstLine="640"/>
      </w:pPr>
      <w:r w:rsidRPr="00B93430">
        <w:rPr>
          <w:rFonts w:hint="eastAsia"/>
        </w:rPr>
        <w:t xml:space="preserve">B.2 </w:t>
      </w:r>
    </w:p>
    <w:p w14:paraId="639CF219" w14:textId="77777777" w:rsidR="00D117D4" w:rsidRPr="00B93430" w:rsidRDefault="00D117D4" w:rsidP="00372AB0">
      <w:pPr>
        <w:ind w:firstLine="640"/>
      </w:pPr>
      <w:r w:rsidRPr="00B93430">
        <w:rPr>
          <w:rFonts w:hint="eastAsia"/>
        </w:rPr>
        <w:t>C.3</w:t>
      </w:r>
    </w:p>
    <w:p w14:paraId="17008DB7" w14:textId="77777777" w:rsidR="00D117D4" w:rsidRPr="00B93430" w:rsidRDefault="00D117D4" w:rsidP="00372AB0">
      <w:pPr>
        <w:pStyle w:val="a0"/>
        <w:spacing w:after="0"/>
        <w:ind w:firstLineChars="200" w:firstLine="640"/>
      </w:pPr>
      <w:r w:rsidRPr="00B93430">
        <w:t>179</w:t>
      </w:r>
      <w:r w:rsidRPr="00B93430">
        <w:t>．采煤机必须安装内、外喷雾装置。割煤时必须喷雾降尘</w:t>
      </w:r>
      <w:r w:rsidRPr="00B93430">
        <w:rPr>
          <w:rFonts w:hint="eastAsia"/>
        </w:rPr>
        <w:t>，</w:t>
      </w:r>
      <w:r w:rsidRPr="00B93430">
        <w:t>内喷雾工作压力不得小于</w:t>
      </w:r>
      <w:r w:rsidR="00140281" w:rsidRPr="00B93430">
        <w:t>（</w:t>
      </w:r>
      <w:r w:rsidRPr="00B93430">
        <w:t>B</w:t>
      </w:r>
      <w:r w:rsidR="00140281" w:rsidRPr="00B93430">
        <w:t>）</w:t>
      </w:r>
      <w:r w:rsidRPr="00B93430">
        <w:t>。</w:t>
      </w:r>
    </w:p>
    <w:p w14:paraId="0B4956C9" w14:textId="77777777" w:rsidR="00D117D4" w:rsidRPr="00B93430" w:rsidRDefault="00D117D4" w:rsidP="00372AB0">
      <w:pPr>
        <w:ind w:firstLine="640"/>
      </w:pPr>
      <w:r w:rsidRPr="00B93430">
        <w:rPr>
          <w:rFonts w:hint="eastAsia"/>
        </w:rPr>
        <w:lastRenderedPageBreak/>
        <w:t>A.1</w:t>
      </w:r>
      <w:r w:rsidRPr="00B93430">
        <w:t>MPa</w:t>
      </w:r>
    </w:p>
    <w:p w14:paraId="1793246E" w14:textId="77777777" w:rsidR="00D117D4" w:rsidRPr="00B93430" w:rsidRDefault="00D117D4" w:rsidP="00372AB0">
      <w:pPr>
        <w:ind w:firstLine="640"/>
      </w:pPr>
      <w:r w:rsidRPr="00B93430">
        <w:rPr>
          <w:rFonts w:hint="eastAsia"/>
        </w:rPr>
        <w:t>B.2</w:t>
      </w:r>
      <w:r w:rsidRPr="00B93430">
        <w:t>MPa</w:t>
      </w:r>
    </w:p>
    <w:p w14:paraId="02E94769" w14:textId="77777777" w:rsidR="00D117D4" w:rsidRPr="00B93430" w:rsidRDefault="00D117D4" w:rsidP="00372AB0">
      <w:pPr>
        <w:ind w:firstLine="640"/>
      </w:pPr>
      <w:r w:rsidRPr="00B93430">
        <w:rPr>
          <w:rFonts w:hint="eastAsia"/>
        </w:rPr>
        <w:t>C.3</w:t>
      </w:r>
      <w:r w:rsidRPr="00B93430">
        <w:t>MPa</w:t>
      </w:r>
    </w:p>
    <w:p w14:paraId="4A654A81" w14:textId="77777777" w:rsidR="00D117D4" w:rsidRPr="00B93430" w:rsidRDefault="00D117D4" w:rsidP="00372AB0">
      <w:pPr>
        <w:pStyle w:val="a0"/>
        <w:spacing w:after="0"/>
        <w:ind w:firstLineChars="200" w:firstLine="640"/>
      </w:pPr>
      <w:r w:rsidRPr="00B93430">
        <w:t>180</w:t>
      </w:r>
      <w:r w:rsidRPr="00B93430">
        <w:t>．煤层瓦斯压力达到或者超过</w:t>
      </w:r>
      <w:r w:rsidR="00140281" w:rsidRPr="00B93430">
        <w:t>（</w:t>
      </w:r>
      <w:r w:rsidRPr="00B93430">
        <w:t>B</w:t>
      </w:r>
      <w:r w:rsidR="00140281" w:rsidRPr="00B93430">
        <w:t>）</w:t>
      </w:r>
      <w:r w:rsidRPr="00B93430">
        <w:t>的区域</w:t>
      </w:r>
      <w:r w:rsidRPr="00B93430">
        <w:rPr>
          <w:rFonts w:hint="eastAsia"/>
        </w:rPr>
        <w:t>，</w:t>
      </w:r>
      <w:r w:rsidRPr="00B93430">
        <w:t>必须采用地面钻井预抽煤层瓦斯</w:t>
      </w:r>
      <w:r w:rsidRPr="00B93430">
        <w:rPr>
          <w:rFonts w:hint="eastAsia"/>
        </w:rPr>
        <w:t>，</w:t>
      </w:r>
    </w:p>
    <w:p w14:paraId="2AE81C05" w14:textId="77777777" w:rsidR="00D117D4" w:rsidRPr="00B93430" w:rsidRDefault="00D117D4" w:rsidP="00372AB0">
      <w:pPr>
        <w:ind w:firstLine="640"/>
      </w:pPr>
      <w:r w:rsidRPr="00B93430">
        <w:rPr>
          <w:rFonts w:hint="eastAsia"/>
        </w:rPr>
        <w:t>A.2</w:t>
      </w:r>
      <w:r w:rsidRPr="00B93430">
        <w:t>MPa</w:t>
      </w:r>
    </w:p>
    <w:p w14:paraId="2587BE8A" w14:textId="77777777" w:rsidR="00D117D4" w:rsidRPr="00B93430" w:rsidRDefault="00D117D4" w:rsidP="00372AB0">
      <w:pPr>
        <w:ind w:firstLine="640"/>
      </w:pPr>
      <w:r w:rsidRPr="00B93430">
        <w:rPr>
          <w:rFonts w:hint="eastAsia"/>
        </w:rPr>
        <w:t>B.3</w:t>
      </w:r>
      <w:r w:rsidRPr="00B93430">
        <w:t>MPa</w:t>
      </w:r>
    </w:p>
    <w:p w14:paraId="63A57BFD" w14:textId="77777777" w:rsidR="00D117D4" w:rsidRPr="00B93430" w:rsidRDefault="00D117D4" w:rsidP="00372AB0">
      <w:pPr>
        <w:ind w:firstLine="640"/>
      </w:pPr>
      <w:r w:rsidRPr="00B93430">
        <w:rPr>
          <w:rFonts w:hint="eastAsia"/>
        </w:rPr>
        <w:t>C.5</w:t>
      </w:r>
      <w:r w:rsidRPr="00B93430">
        <w:t>MPa</w:t>
      </w:r>
    </w:p>
    <w:p w14:paraId="5E927A2A" w14:textId="77777777" w:rsidR="00D117D4" w:rsidRPr="00B93430" w:rsidRDefault="00D117D4" w:rsidP="00372AB0">
      <w:pPr>
        <w:pStyle w:val="a0"/>
        <w:spacing w:after="0"/>
        <w:ind w:firstLineChars="200" w:firstLine="640"/>
      </w:pPr>
      <w:r w:rsidRPr="00B93430">
        <w:t>181</w:t>
      </w:r>
      <w:r w:rsidRPr="00B93430">
        <w:t>．开采保护层的区域防突措施</w:t>
      </w:r>
      <w:r w:rsidRPr="00B93430">
        <w:rPr>
          <w:rFonts w:hint="eastAsia"/>
        </w:rPr>
        <w:t>，</w:t>
      </w:r>
      <w:r w:rsidRPr="00B93430">
        <w:t>或者采用井下顶</w:t>
      </w:r>
      <w:r w:rsidR="00140281" w:rsidRPr="00B93430">
        <w:t>（</w:t>
      </w:r>
      <w:r w:rsidRPr="00B93430">
        <w:t>底</w:t>
      </w:r>
      <w:r w:rsidR="00140281" w:rsidRPr="00B93430">
        <w:t>）</w:t>
      </w:r>
      <w:r w:rsidRPr="00B93430">
        <w:t>板巷道远程操控方式施工区域防突措施钻孔</w:t>
      </w:r>
      <w:r w:rsidRPr="00B93430">
        <w:rPr>
          <w:rFonts w:hint="eastAsia"/>
        </w:rPr>
        <w:t>，</w:t>
      </w:r>
      <w:r w:rsidRPr="00B93430">
        <w:t>并编制</w:t>
      </w:r>
      <w:r w:rsidR="00140281" w:rsidRPr="00B93430">
        <w:t>（</w:t>
      </w:r>
      <w:r w:rsidRPr="00B93430">
        <w:t>C</w:t>
      </w:r>
      <w:r w:rsidR="00140281" w:rsidRPr="00B93430">
        <w:t>）</w:t>
      </w:r>
      <w:r w:rsidRPr="00B93430">
        <w:t>。</w:t>
      </w:r>
    </w:p>
    <w:p w14:paraId="3465949F" w14:textId="77777777" w:rsidR="00D117D4" w:rsidRPr="00B93430" w:rsidRDefault="00D117D4" w:rsidP="00372AB0">
      <w:pPr>
        <w:ind w:firstLine="640"/>
      </w:pPr>
      <w:r w:rsidRPr="00B93430">
        <w:rPr>
          <w:rFonts w:hint="eastAsia"/>
        </w:rPr>
        <w:t>A.</w:t>
      </w:r>
      <w:r w:rsidRPr="00B93430">
        <w:rPr>
          <w:rFonts w:hint="eastAsia"/>
        </w:rPr>
        <w:t>专项措施</w:t>
      </w:r>
      <w:r w:rsidRPr="00B93430">
        <w:rPr>
          <w:rFonts w:hint="eastAsia"/>
        </w:rPr>
        <w:t xml:space="preserve"> </w:t>
      </w:r>
    </w:p>
    <w:p w14:paraId="380358CD" w14:textId="77777777" w:rsidR="00D117D4" w:rsidRPr="00B93430" w:rsidRDefault="00D117D4" w:rsidP="00372AB0">
      <w:pPr>
        <w:ind w:firstLine="640"/>
      </w:pPr>
      <w:r w:rsidRPr="00B93430">
        <w:rPr>
          <w:rFonts w:hint="eastAsia"/>
        </w:rPr>
        <w:t>B.</w:t>
      </w:r>
      <w:r w:rsidRPr="00B93430">
        <w:rPr>
          <w:rFonts w:hint="eastAsia"/>
        </w:rPr>
        <w:t>专项规程</w:t>
      </w:r>
      <w:r w:rsidRPr="00B93430">
        <w:rPr>
          <w:rFonts w:hint="eastAsia"/>
        </w:rPr>
        <w:t xml:space="preserve"> </w:t>
      </w:r>
    </w:p>
    <w:p w14:paraId="73727D6C" w14:textId="77777777" w:rsidR="00D117D4" w:rsidRPr="00B93430" w:rsidRDefault="00D117D4" w:rsidP="00372AB0">
      <w:pPr>
        <w:ind w:firstLine="640"/>
      </w:pPr>
      <w:r w:rsidRPr="00B93430">
        <w:rPr>
          <w:rFonts w:hint="eastAsia"/>
        </w:rPr>
        <w:t>C.</w:t>
      </w:r>
      <w:r w:rsidRPr="00B93430">
        <w:rPr>
          <w:rFonts w:hint="eastAsia"/>
        </w:rPr>
        <w:t>专项设计</w:t>
      </w:r>
    </w:p>
    <w:p w14:paraId="0A4286FB" w14:textId="77777777" w:rsidR="00D117D4" w:rsidRPr="00B93430" w:rsidRDefault="00D117D4" w:rsidP="00372AB0">
      <w:pPr>
        <w:pStyle w:val="a0"/>
        <w:spacing w:after="0"/>
        <w:ind w:firstLineChars="200" w:firstLine="640"/>
      </w:pPr>
      <w:r w:rsidRPr="00B93430">
        <w:t>182</w:t>
      </w:r>
      <w:r w:rsidRPr="00B93430">
        <w:t>．顺层钻孔或者穿层钻孔预抽回采区域煤层瓦斯区域防突措施的钻孔</w:t>
      </w:r>
      <w:r w:rsidRPr="00B93430">
        <w:rPr>
          <w:rFonts w:hint="eastAsia"/>
        </w:rPr>
        <w:t>，</w:t>
      </w:r>
      <w:r w:rsidRPr="00B93430">
        <w:t>应当控制整个</w:t>
      </w:r>
      <w:r w:rsidR="00140281" w:rsidRPr="00B93430">
        <w:t>（</w:t>
      </w:r>
      <w:r w:rsidRPr="00B93430">
        <w:t>C</w:t>
      </w:r>
      <w:r w:rsidR="00140281" w:rsidRPr="00B93430">
        <w:t>）</w:t>
      </w:r>
      <w:r w:rsidRPr="00B93430">
        <w:t>区域的煤层。</w:t>
      </w:r>
    </w:p>
    <w:p w14:paraId="354110A5" w14:textId="77777777" w:rsidR="00D117D4" w:rsidRPr="00B93430" w:rsidRDefault="00D117D4" w:rsidP="00372AB0">
      <w:pPr>
        <w:ind w:firstLine="640"/>
      </w:pPr>
      <w:r w:rsidRPr="00B93430">
        <w:rPr>
          <w:rFonts w:hint="eastAsia"/>
        </w:rPr>
        <w:t>A.</w:t>
      </w:r>
      <w:r w:rsidRPr="00B93430">
        <w:rPr>
          <w:rFonts w:hint="eastAsia"/>
        </w:rPr>
        <w:t>开拓</w:t>
      </w:r>
      <w:r w:rsidRPr="00B93430">
        <w:rPr>
          <w:rFonts w:hint="eastAsia"/>
        </w:rPr>
        <w:t xml:space="preserve"> </w:t>
      </w:r>
    </w:p>
    <w:p w14:paraId="1C284C08" w14:textId="77777777" w:rsidR="00D117D4" w:rsidRPr="00B93430" w:rsidRDefault="00D117D4" w:rsidP="00372AB0">
      <w:pPr>
        <w:ind w:firstLine="640"/>
      </w:pPr>
      <w:r w:rsidRPr="00B93430">
        <w:rPr>
          <w:rFonts w:hint="eastAsia"/>
        </w:rPr>
        <w:t>B.</w:t>
      </w:r>
      <w:r w:rsidRPr="00B93430">
        <w:rPr>
          <w:rFonts w:hint="eastAsia"/>
        </w:rPr>
        <w:t>掘进</w:t>
      </w:r>
      <w:r w:rsidRPr="00B93430">
        <w:rPr>
          <w:rFonts w:hint="eastAsia"/>
        </w:rPr>
        <w:t xml:space="preserve"> </w:t>
      </w:r>
    </w:p>
    <w:p w14:paraId="50F98A53" w14:textId="77777777" w:rsidR="00D117D4" w:rsidRPr="00B93430" w:rsidRDefault="00D117D4" w:rsidP="00372AB0">
      <w:pPr>
        <w:ind w:firstLine="640"/>
      </w:pPr>
      <w:r w:rsidRPr="00B93430">
        <w:rPr>
          <w:rFonts w:hint="eastAsia"/>
        </w:rPr>
        <w:t>C.</w:t>
      </w:r>
      <w:r w:rsidRPr="00B93430">
        <w:rPr>
          <w:rFonts w:hint="eastAsia"/>
        </w:rPr>
        <w:t>回采</w:t>
      </w:r>
    </w:p>
    <w:p w14:paraId="103C6D91" w14:textId="77777777" w:rsidR="00D117D4" w:rsidRPr="00B93430" w:rsidRDefault="00D117D4" w:rsidP="00372AB0">
      <w:pPr>
        <w:pStyle w:val="a0"/>
        <w:spacing w:after="0"/>
        <w:ind w:firstLineChars="200" w:firstLine="640"/>
      </w:pPr>
      <w:r w:rsidRPr="00B93430">
        <w:t>183</w:t>
      </w:r>
      <w:r w:rsidRPr="00B93430">
        <w:t>．非冲击地压矿井升级为冲击地压矿井时</w:t>
      </w:r>
      <w:r w:rsidRPr="00B93430">
        <w:rPr>
          <w:rFonts w:hint="eastAsia"/>
        </w:rPr>
        <w:t>，</w:t>
      </w:r>
      <w:r w:rsidRPr="00B93430">
        <w:t>应当编制矿井</w:t>
      </w:r>
      <w:r w:rsidR="00140281" w:rsidRPr="00B93430">
        <w:t>（</w:t>
      </w:r>
      <w:r w:rsidRPr="00B93430">
        <w:t>B</w:t>
      </w:r>
      <w:r w:rsidR="00140281" w:rsidRPr="00B93430">
        <w:t>）</w:t>
      </w:r>
      <w:r w:rsidRPr="00B93430">
        <w:rPr>
          <w:rFonts w:hint="eastAsia"/>
        </w:rPr>
        <w:t>，</w:t>
      </w:r>
      <w:r w:rsidRPr="00B93430">
        <w:t>并按照防冲要求进行矿井生产能力核定。</w:t>
      </w:r>
    </w:p>
    <w:p w14:paraId="79441E3A" w14:textId="77777777" w:rsidR="00D117D4" w:rsidRPr="00B93430" w:rsidRDefault="00D117D4" w:rsidP="00372AB0">
      <w:pPr>
        <w:ind w:firstLine="640"/>
      </w:pPr>
      <w:r w:rsidRPr="00B93430">
        <w:rPr>
          <w:rFonts w:hint="eastAsia"/>
        </w:rPr>
        <w:t>A.</w:t>
      </w:r>
      <w:r w:rsidRPr="00B93430">
        <w:rPr>
          <w:rFonts w:hint="eastAsia"/>
        </w:rPr>
        <w:t>专门设计</w:t>
      </w:r>
      <w:r w:rsidRPr="00B93430">
        <w:rPr>
          <w:rFonts w:hint="eastAsia"/>
        </w:rPr>
        <w:t xml:space="preserve"> </w:t>
      </w:r>
    </w:p>
    <w:p w14:paraId="45488D02" w14:textId="77777777" w:rsidR="00D117D4" w:rsidRPr="00B93430" w:rsidRDefault="00D117D4" w:rsidP="00372AB0">
      <w:pPr>
        <w:ind w:firstLine="640"/>
      </w:pPr>
      <w:r w:rsidRPr="00B93430">
        <w:rPr>
          <w:rFonts w:hint="eastAsia"/>
        </w:rPr>
        <w:t>B.</w:t>
      </w:r>
      <w:r w:rsidRPr="00B93430">
        <w:rPr>
          <w:rFonts w:hint="eastAsia"/>
        </w:rPr>
        <w:t>防冲设计</w:t>
      </w:r>
      <w:r w:rsidRPr="00B93430">
        <w:rPr>
          <w:rFonts w:hint="eastAsia"/>
        </w:rPr>
        <w:t xml:space="preserve"> </w:t>
      </w:r>
    </w:p>
    <w:p w14:paraId="0B565BF9" w14:textId="77777777" w:rsidR="00D117D4" w:rsidRPr="00B93430" w:rsidRDefault="00D117D4" w:rsidP="00372AB0">
      <w:pPr>
        <w:ind w:firstLine="640"/>
      </w:pPr>
      <w:r w:rsidRPr="00B93430">
        <w:rPr>
          <w:rFonts w:hint="eastAsia"/>
        </w:rPr>
        <w:t>C.</w:t>
      </w:r>
      <w:r w:rsidRPr="00B93430">
        <w:rPr>
          <w:rFonts w:hint="eastAsia"/>
        </w:rPr>
        <w:t>生产能力设计</w:t>
      </w:r>
    </w:p>
    <w:p w14:paraId="0B13158F" w14:textId="77777777" w:rsidR="00D117D4" w:rsidRPr="00B93430" w:rsidRDefault="00D117D4" w:rsidP="00372AB0">
      <w:pPr>
        <w:pStyle w:val="a0"/>
        <w:spacing w:after="0"/>
        <w:ind w:firstLineChars="200" w:firstLine="640"/>
      </w:pPr>
      <w:r w:rsidRPr="00B93430">
        <w:lastRenderedPageBreak/>
        <w:t>184</w:t>
      </w:r>
      <w:r w:rsidRPr="00B93430">
        <w:t>．厚煤层放顶煤工作面、中等及以上冲击危险区域的工作面超前支护长度不得小于</w:t>
      </w:r>
      <w:r w:rsidR="00140281" w:rsidRPr="00B93430">
        <w:t>（</w:t>
      </w:r>
      <w:r w:rsidRPr="00B93430">
        <w:t>B</w:t>
      </w:r>
      <w:r w:rsidR="00140281" w:rsidRPr="00B93430">
        <w:t>）</w:t>
      </w:r>
      <w:r w:rsidRPr="00B93430">
        <w:rPr>
          <w:rFonts w:hint="eastAsia"/>
        </w:rPr>
        <w:t>，</w:t>
      </w:r>
      <w:r w:rsidRPr="00B93430">
        <w:t>超前支护应当满足支护强度和支护整体稳定性要求。</w:t>
      </w:r>
    </w:p>
    <w:p w14:paraId="762EC7F7" w14:textId="77777777" w:rsidR="00D117D4" w:rsidRPr="00B93430" w:rsidRDefault="00D117D4" w:rsidP="00372AB0">
      <w:pPr>
        <w:ind w:firstLine="640"/>
      </w:pPr>
      <w:r w:rsidRPr="00B93430">
        <w:rPr>
          <w:rFonts w:hint="eastAsia"/>
        </w:rPr>
        <w:t>A.100</w:t>
      </w:r>
      <w:r w:rsidRPr="00B93430">
        <w:t>m</w:t>
      </w:r>
    </w:p>
    <w:p w14:paraId="7BBA57B2" w14:textId="77777777" w:rsidR="00D117D4" w:rsidRPr="00B93430" w:rsidRDefault="00D117D4" w:rsidP="00372AB0">
      <w:pPr>
        <w:ind w:firstLine="640"/>
      </w:pPr>
      <w:r w:rsidRPr="00B93430">
        <w:rPr>
          <w:rFonts w:hint="eastAsia"/>
        </w:rPr>
        <w:t>B.120</w:t>
      </w:r>
      <w:r w:rsidRPr="00B93430">
        <w:t>m</w:t>
      </w:r>
    </w:p>
    <w:p w14:paraId="36C3495E" w14:textId="77777777" w:rsidR="00D117D4" w:rsidRPr="00B93430" w:rsidRDefault="00D117D4" w:rsidP="00372AB0">
      <w:pPr>
        <w:ind w:firstLine="640"/>
      </w:pPr>
      <w:r w:rsidRPr="00B93430">
        <w:rPr>
          <w:rFonts w:hint="eastAsia"/>
        </w:rPr>
        <w:t>C.140</w:t>
      </w:r>
      <w:r w:rsidRPr="00B93430">
        <w:t>m</w:t>
      </w:r>
    </w:p>
    <w:p w14:paraId="7CE25ECE" w14:textId="77777777" w:rsidR="00D117D4" w:rsidRPr="00B93430" w:rsidRDefault="00D117D4" w:rsidP="00372AB0">
      <w:pPr>
        <w:pStyle w:val="a0"/>
        <w:spacing w:after="0"/>
        <w:ind w:firstLineChars="200" w:firstLine="640"/>
      </w:pPr>
      <w:r w:rsidRPr="00B93430">
        <w:t>185</w:t>
      </w:r>
      <w:r w:rsidRPr="00B93430">
        <w:t>．起爆地点到爆破地点的距离</w:t>
      </w:r>
      <w:r w:rsidRPr="00B93430">
        <w:rPr>
          <w:rFonts w:hint="eastAsia"/>
        </w:rPr>
        <w:t>，</w:t>
      </w:r>
      <w:r w:rsidRPr="00B93430">
        <w:t>岩巷直线巷道大于</w:t>
      </w:r>
      <w:r w:rsidR="00140281" w:rsidRPr="00B93430">
        <w:t>（</w:t>
      </w:r>
      <w:r w:rsidRPr="00B93430">
        <w:t>C</w:t>
      </w:r>
      <w:r w:rsidR="00140281" w:rsidRPr="00B93430">
        <w:t>）</w:t>
      </w:r>
      <w:r w:rsidRPr="00B93430">
        <w:rPr>
          <w:rFonts w:hint="eastAsia"/>
        </w:rPr>
        <w:t>，</w:t>
      </w:r>
      <w:r w:rsidRPr="00B93430">
        <w:t>拐弯巷道大于</w:t>
      </w:r>
      <w:r w:rsidRPr="00B93430">
        <w:t>100m</w:t>
      </w:r>
      <w:r w:rsidRPr="00B93430">
        <w:t>。</w:t>
      </w:r>
    </w:p>
    <w:p w14:paraId="135C05DE" w14:textId="77777777" w:rsidR="00D117D4" w:rsidRPr="00B93430" w:rsidRDefault="00D117D4" w:rsidP="00372AB0">
      <w:pPr>
        <w:ind w:firstLine="640"/>
      </w:pPr>
      <w:r w:rsidRPr="00B93430">
        <w:rPr>
          <w:rFonts w:hint="eastAsia"/>
        </w:rPr>
        <w:t>A.100</w:t>
      </w:r>
      <w:r w:rsidRPr="00B93430">
        <w:t>m</w:t>
      </w:r>
    </w:p>
    <w:p w14:paraId="4C59C108" w14:textId="77777777" w:rsidR="00D117D4" w:rsidRPr="00B93430" w:rsidRDefault="00D117D4" w:rsidP="00372AB0">
      <w:pPr>
        <w:ind w:firstLine="640"/>
      </w:pPr>
      <w:r w:rsidRPr="00B93430">
        <w:rPr>
          <w:rFonts w:hint="eastAsia"/>
        </w:rPr>
        <w:t>B.120</w:t>
      </w:r>
      <w:r w:rsidRPr="00B93430">
        <w:t>m</w:t>
      </w:r>
    </w:p>
    <w:p w14:paraId="2A4F3044" w14:textId="77777777" w:rsidR="00D117D4" w:rsidRPr="00B93430" w:rsidRDefault="00D117D4" w:rsidP="00372AB0">
      <w:pPr>
        <w:ind w:firstLine="640"/>
      </w:pPr>
      <w:r w:rsidRPr="00B93430">
        <w:rPr>
          <w:rFonts w:hint="eastAsia"/>
        </w:rPr>
        <w:t>C.130m</w:t>
      </w:r>
    </w:p>
    <w:p w14:paraId="3AFB6ACF" w14:textId="77777777" w:rsidR="00D117D4" w:rsidRPr="00B93430" w:rsidRDefault="00D117D4" w:rsidP="00372AB0">
      <w:pPr>
        <w:pStyle w:val="a0"/>
        <w:spacing w:after="0"/>
        <w:ind w:firstLineChars="200" w:firstLine="640"/>
      </w:pPr>
      <w:r w:rsidRPr="00B93430">
        <w:t>186</w:t>
      </w:r>
      <w:r w:rsidRPr="00B93430">
        <w:t>．起爆地点到爆破地点的距离</w:t>
      </w:r>
      <w:r w:rsidRPr="00B93430">
        <w:rPr>
          <w:rFonts w:hint="eastAsia"/>
        </w:rPr>
        <w:t>，</w:t>
      </w:r>
      <w:r w:rsidRPr="00B93430">
        <w:t>煤</w:t>
      </w:r>
      <w:r w:rsidR="00140281" w:rsidRPr="00B93430">
        <w:t>（</w:t>
      </w:r>
      <w:r w:rsidRPr="00B93430">
        <w:t>半煤岩</w:t>
      </w:r>
      <w:r w:rsidR="00140281" w:rsidRPr="00B93430">
        <w:t>）</w:t>
      </w:r>
      <w:r w:rsidRPr="00B93430">
        <w:t>巷直线巷道大于</w:t>
      </w:r>
      <w:r w:rsidR="00140281" w:rsidRPr="00B93430">
        <w:t>（</w:t>
      </w:r>
      <w:r w:rsidRPr="00B93430">
        <w:t>A</w:t>
      </w:r>
      <w:r w:rsidR="00140281" w:rsidRPr="00B93430">
        <w:t>）</w:t>
      </w:r>
      <w:r w:rsidRPr="00B93430">
        <w:rPr>
          <w:rFonts w:hint="eastAsia"/>
        </w:rPr>
        <w:t>，</w:t>
      </w:r>
      <w:r w:rsidRPr="00B93430">
        <w:t>拐弯巷道大于</w:t>
      </w:r>
      <w:r w:rsidRPr="00B93430">
        <w:t>75m</w:t>
      </w:r>
      <w:r w:rsidRPr="00B93430">
        <w:t>。</w:t>
      </w:r>
    </w:p>
    <w:p w14:paraId="5A3D5353" w14:textId="77777777" w:rsidR="00D117D4" w:rsidRPr="00B93430" w:rsidRDefault="00D117D4" w:rsidP="00372AB0">
      <w:pPr>
        <w:ind w:firstLine="640"/>
      </w:pPr>
      <w:r w:rsidRPr="00B93430">
        <w:rPr>
          <w:rFonts w:hint="eastAsia"/>
        </w:rPr>
        <w:t>A.100</w:t>
      </w:r>
      <w:r w:rsidRPr="00B93430">
        <w:t>m</w:t>
      </w:r>
    </w:p>
    <w:p w14:paraId="7DB285F8" w14:textId="77777777" w:rsidR="00D117D4" w:rsidRPr="00B93430" w:rsidRDefault="00D117D4" w:rsidP="00372AB0">
      <w:pPr>
        <w:ind w:firstLine="640"/>
      </w:pPr>
      <w:r w:rsidRPr="00B93430">
        <w:rPr>
          <w:rFonts w:hint="eastAsia"/>
        </w:rPr>
        <w:t>B.120</w:t>
      </w:r>
      <w:r w:rsidRPr="00B93430">
        <w:t>m</w:t>
      </w:r>
    </w:p>
    <w:p w14:paraId="44CA6DBC" w14:textId="77777777" w:rsidR="00D117D4" w:rsidRPr="00B93430" w:rsidRDefault="00D117D4" w:rsidP="00372AB0">
      <w:pPr>
        <w:ind w:firstLine="640"/>
      </w:pPr>
      <w:r w:rsidRPr="00B93430">
        <w:rPr>
          <w:rFonts w:hint="eastAsia"/>
        </w:rPr>
        <w:t>C.130</w:t>
      </w:r>
      <w:r w:rsidRPr="00B93430">
        <w:t>m</w:t>
      </w:r>
    </w:p>
    <w:p w14:paraId="24E09BD7" w14:textId="77777777" w:rsidR="00D117D4" w:rsidRPr="00B93430" w:rsidRDefault="00D117D4" w:rsidP="00372AB0">
      <w:pPr>
        <w:pStyle w:val="a0"/>
        <w:spacing w:after="0"/>
        <w:ind w:firstLineChars="200" w:firstLine="640"/>
      </w:pPr>
      <w:r w:rsidRPr="00B93430">
        <w:t>187</w:t>
      </w:r>
      <w:r w:rsidRPr="00B93430">
        <w:t>．起爆地点到爆破地点的距离</w:t>
      </w:r>
      <w:r w:rsidRPr="00B93430">
        <w:rPr>
          <w:rFonts w:hint="eastAsia"/>
        </w:rPr>
        <w:t>，</w:t>
      </w:r>
      <w:r w:rsidRPr="00B93430">
        <w:t>采煤工作面大于</w:t>
      </w:r>
      <w:r w:rsidR="00140281" w:rsidRPr="00B93430">
        <w:t>（</w:t>
      </w:r>
      <w:r w:rsidRPr="00B93430">
        <w:t>B</w:t>
      </w:r>
      <w:r w:rsidR="00140281" w:rsidRPr="00B93430">
        <w:t>）</w:t>
      </w:r>
      <w:r w:rsidRPr="00B93430">
        <w:rPr>
          <w:rFonts w:hint="eastAsia"/>
        </w:rPr>
        <w:t>，</w:t>
      </w:r>
      <w:r w:rsidRPr="00B93430">
        <w:t>且位于工作面进风巷内。</w:t>
      </w:r>
    </w:p>
    <w:p w14:paraId="57C75913" w14:textId="77777777" w:rsidR="00D117D4" w:rsidRPr="00B93430" w:rsidRDefault="00D117D4" w:rsidP="00372AB0">
      <w:pPr>
        <w:ind w:firstLine="640"/>
      </w:pPr>
      <w:r w:rsidRPr="00B93430">
        <w:rPr>
          <w:rFonts w:hint="eastAsia"/>
        </w:rPr>
        <w:t>A.55</w:t>
      </w:r>
      <w:r w:rsidRPr="00B93430">
        <w:t>m</w:t>
      </w:r>
    </w:p>
    <w:p w14:paraId="15B1232B" w14:textId="77777777" w:rsidR="00D117D4" w:rsidRPr="00B93430" w:rsidRDefault="00D117D4" w:rsidP="00372AB0">
      <w:pPr>
        <w:ind w:firstLine="640"/>
      </w:pPr>
      <w:r w:rsidRPr="00B93430">
        <w:rPr>
          <w:rFonts w:hint="eastAsia"/>
        </w:rPr>
        <w:t>B.75</w:t>
      </w:r>
      <w:r w:rsidRPr="00B93430">
        <w:t>m</w:t>
      </w:r>
    </w:p>
    <w:p w14:paraId="479EE65D" w14:textId="77777777" w:rsidR="00D117D4" w:rsidRPr="00B93430" w:rsidRDefault="00D117D4" w:rsidP="00372AB0">
      <w:pPr>
        <w:ind w:firstLine="640"/>
      </w:pPr>
      <w:r w:rsidRPr="00B93430">
        <w:rPr>
          <w:rFonts w:hint="eastAsia"/>
        </w:rPr>
        <w:t>C.85</w:t>
      </w:r>
      <w:r w:rsidRPr="00B93430">
        <w:t>m</w:t>
      </w:r>
    </w:p>
    <w:p w14:paraId="35F84B0A" w14:textId="77777777" w:rsidR="00D117D4" w:rsidRPr="00B93430" w:rsidRDefault="00D117D4" w:rsidP="00372AB0">
      <w:pPr>
        <w:pStyle w:val="a0"/>
        <w:spacing w:after="0"/>
        <w:ind w:firstLineChars="200" w:firstLine="640"/>
      </w:pPr>
      <w:r w:rsidRPr="00B93430">
        <w:t>188</w:t>
      </w:r>
      <w:r w:rsidRPr="00B93430">
        <w:t>．</w:t>
      </w:r>
      <w:r w:rsidR="00140281" w:rsidRPr="00B93430">
        <w:t>（</w:t>
      </w:r>
      <w:r w:rsidRPr="00B93430">
        <w:t>C</w:t>
      </w:r>
      <w:r w:rsidR="00140281" w:rsidRPr="00B93430">
        <w:t>）</w:t>
      </w:r>
      <w:r w:rsidRPr="00B93430">
        <w:t>揭穿突出煤层必须编制防突专项设计</w:t>
      </w:r>
      <w:r w:rsidRPr="00B93430">
        <w:rPr>
          <w:rFonts w:hint="eastAsia"/>
        </w:rPr>
        <w:t>，</w:t>
      </w:r>
      <w:r w:rsidRPr="00B93430">
        <w:t>并报企业技术负责人审批。</w:t>
      </w:r>
    </w:p>
    <w:p w14:paraId="11637C87" w14:textId="77777777" w:rsidR="00D117D4" w:rsidRPr="00B93430" w:rsidRDefault="00D117D4" w:rsidP="00372AB0">
      <w:pPr>
        <w:ind w:firstLine="640"/>
      </w:pPr>
      <w:r w:rsidRPr="00B93430">
        <w:rPr>
          <w:rFonts w:hint="eastAsia"/>
        </w:rPr>
        <w:lastRenderedPageBreak/>
        <w:t>A.</w:t>
      </w:r>
      <w:r w:rsidRPr="00B93430">
        <w:rPr>
          <w:rFonts w:hint="eastAsia"/>
        </w:rPr>
        <w:t>石门</w:t>
      </w:r>
      <w:r w:rsidRPr="00B93430">
        <w:rPr>
          <w:rFonts w:hint="eastAsia"/>
        </w:rPr>
        <w:t xml:space="preserve"> </w:t>
      </w:r>
    </w:p>
    <w:p w14:paraId="30ACFBDE" w14:textId="77777777" w:rsidR="00D117D4" w:rsidRPr="00B93430" w:rsidRDefault="00D117D4" w:rsidP="00372AB0">
      <w:pPr>
        <w:ind w:firstLine="640"/>
      </w:pPr>
      <w:r w:rsidRPr="00B93430">
        <w:rPr>
          <w:rFonts w:hint="eastAsia"/>
        </w:rPr>
        <w:t>B.</w:t>
      </w:r>
      <w:r w:rsidRPr="00B93430">
        <w:rPr>
          <w:rFonts w:hint="eastAsia"/>
        </w:rPr>
        <w:t>井筒</w:t>
      </w:r>
      <w:r w:rsidRPr="00B93430">
        <w:rPr>
          <w:rFonts w:hint="eastAsia"/>
        </w:rPr>
        <w:t xml:space="preserve"> </w:t>
      </w:r>
    </w:p>
    <w:p w14:paraId="77474FA8" w14:textId="77777777" w:rsidR="00D117D4" w:rsidRPr="00B93430" w:rsidRDefault="00D117D4" w:rsidP="00372AB0">
      <w:pPr>
        <w:ind w:firstLine="640"/>
      </w:pPr>
      <w:r w:rsidRPr="00B93430">
        <w:rPr>
          <w:rFonts w:hint="eastAsia"/>
        </w:rPr>
        <w:t>C.</w:t>
      </w:r>
      <w:r w:rsidRPr="00B93430">
        <w:rPr>
          <w:rFonts w:hint="eastAsia"/>
        </w:rPr>
        <w:t>井巷</w:t>
      </w:r>
    </w:p>
    <w:p w14:paraId="05C7E256" w14:textId="77777777" w:rsidR="00D117D4" w:rsidRPr="00B93430" w:rsidRDefault="00D117D4" w:rsidP="00372AB0">
      <w:pPr>
        <w:pStyle w:val="a0"/>
        <w:spacing w:after="0"/>
        <w:ind w:firstLineChars="200" w:firstLine="640"/>
      </w:pPr>
      <w:r w:rsidRPr="00B93430">
        <w:t>189</w:t>
      </w:r>
      <w:r w:rsidRPr="00B93430">
        <w:t>．穿层钻孔预抽井巷</w:t>
      </w:r>
      <w:r w:rsidR="00140281" w:rsidRPr="00B93430">
        <w:t>（</w:t>
      </w:r>
      <w:r w:rsidRPr="00B93430">
        <w:t>含石门、立井、斜井、平硐</w:t>
      </w:r>
      <w:r w:rsidR="00140281" w:rsidRPr="00B93430">
        <w:t>）</w:t>
      </w:r>
      <w:r w:rsidRPr="00B93430">
        <w:t>揭煤区域煤层瓦斯区域防突措施的钻孔</w:t>
      </w:r>
      <w:r w:rsidRPr="00B93430">
        <w:rPr>
          <w:rFonts w:hint="eastAsia"/>
        </w:rPr>
        <w:t>，</w:t>
      </w:r>
      <w:r w:rsidRPr="00B93430">
        <w:t>应当在揭煤工作面距煤层最小法向距离</w:t>
      </w:r>
      <w:r w:rsidR="00140281" w:rsidRPr="00B93430">
        <w:t>（</w:t>
      </w:r>
      <w:r w:rsidRPr="00B93430">
        <w:t>B</w:t>
      </w:r>
      <w:r w:rsidR="00140281" w:rsidRPr="00B93430">
        <w:t>）</w:t>
      </w:r>
      <w:r w:rsidRPr="00B93430">
        <w:t>以前实施。</w:t>
      </w:r>
    </w:p>
    <w:p w14:paraId="6042ABEC" w14:textId="77777777" w:rsidR="00D117D4" w:rsidRPr="00B93430" w:rsidRDefault="00D117D4" w:rsidP="00372AB0">
      <w:pPr>
        <w:ind w:firstLine="640"/>
      </w:pPr>
      <w:r w:rsidRPr="00B93430">
        <w:rPr>
          <w:rFonts w:hint="eastAsia"/>
        </w:rPr>
        <w:t>A.5</w:t>
      </w:r>
      <w:r w:rsidRPr="00B93430">
        <w:t>m</w:t>
      </w:r>
    </w:p>
    <w:p w14:paraId="78CA5CCA" w14:textId="77777777" w:rsidR="00D117D4" w:rsidRPr="00B93430" w:rsidRDefault="00D117D4" w:rsidP="00372AB0">
      <w:pPr>
        <w:ind w:firstLine="640"/>
      </w:pPr>
      <w:r w:rsidRPr="00B93430">
        <w:rPr>
          <w:rFonts w:hint="eastAsia"/>
        </w:rPr>
        <w:t>B.7</w:t>
      </w:r>
      <w:r w:rsidRPr="00B93430">
        <w:t>m</w:t>
      </w:r>
    </w:p>
    <w:p w14:paraId="0656AC58" w14:textId="77777777" w:rsidR="00D117D4" w:rsidRPr="00B93430" w:rsidRDefault="00D117D4" w:rsidP="00372AB0">
      <w:pPr>
        <w:ind w:firstLine="640"/>
      </w:pPr>
      <w:r w:rsidRPr="00B93430">
        <w:rPr>
          <w:rFonts w:hint="eastAsia"/>
        </w:rPr>
        <w:t>C.10</w:t>
      </w:r>
      <w:r w:rsidRPr="00B93430">
        <w:t>m</w:t>
      </w:r>
    </w:p>
    <w:p w14:paraId="461E624B" w14:textId="77777777" w:rsidR="00D117D4" w:rsidRPr="00B93430" w:rsidRDefault="00D117D4" w:rsidP="00372AB0">
      <w:pPr>
        <w:pStyle w:val="a0"/>
        <w:spacing w:after="0"/>
        <w:ind w:firstLineChars="200" w:firstLine="640"/>
      </w:pPr>
      <w:r w:rsidRPr="00B93430">
        <w:t>190</w:t>
      </w:r>
      <w:r w:rsidRPr="00B93430">
        <w:t>．煤矿必须对紧急避险设施进行维护和管理</w:t>
      </w:r>
      <w:r w:rsidRPr="00B93430">
        <w:rPr>
          <w:rFonts w:hint="eastAsia"/>
        </w:rPr>
        <w:t>，</w:t>
      </w:r>
      <w:r w:rsidRPr="00B93430">
        <w:t>每天巡检</w:t>
      </w:r>
      <w:r w:rsidR="00140281" w:rsidRPr="00B93430">
        <w:t>（</w:t>
      </w:r>
      <w:r w:rsidRPr="00B93430">
        <w:t>A</w:t>
      </w:r>
      <w:r w:rsidR="00140281" w:rsidRPr="00B93430">
        <w:t>）</w:t>
      </w:r>
      <w:r w:rsidRPr="00B93430">
        <w:t>次</w:t>
      </w:r>
      <w:r w:rsidRPr="00B93430">
        <w:rPr>
          <w:rFonts w:hint="eastAsia"/>
        </w:rPr>
        <w:t>；</w:t>
      </w:r>
      <w:r w:rsidRPr="00B93430">
        <w:t>建立技术档案及使用维护记录。</w:t>
      </w:r>
    </w:p>
    <w:p w14:paraId="16ADA52D" w14:textId="77777777" w:rsidR="00D117D4" w:rsidRPr="00B93430" w:rsidRDefault="00D117D4" w:rsidP="00372AB0">
      <w:pPr>
        <w:ind w:firstLine="640"/>
      </w:pPr>
      <w:r w:rsidRPr="00B93430">
        <w:rPr>
          <w:rFonts w:hint="eastAsia"/>
        </w:rPr>
        <w:t xml:space="preserve">A.1 </w:t>
      </w:r>
    </w:p>
    <w:p w14:paraId="1EA65F3B" w14:textId="77777777" w:rsidR="00D117D4" w:rsidRPr="00B93430" w:rsidRDefault="00D117D4" w:rsidP="00372AB0">
      <w:pPr>
        <w:ind w:firstLine="640"/>
      </w:pPr>
      <w:r w:rsidRPr="00B93430">
        <w:rPr>
          <w:rFonts w:hint="eastAsia"/>
        </w:rPr>
        <w:t xml:space="preserve">B.2 </w:t>
      </w:r>
    </w:p>
    <w:p w14:paraId="6FA01087" w14:textId="77777777" w:rsidR="00D117D4" w:rsidRPr="00B93430" w:rsidRDefault="00D117D4" w:rsidP="00372AB0">
      <w:pPr>
        <w:ind w:firstLine="640"/>
      </w:pPr>
      <w:r w:rsidRPr="00B93430">
        <w:rPr>
          <w:rFonts w:hint="eastAsia"/>
        </w:rPr>
        <w:t>C.3</w:t>
      </w:r>
    </w:p>
    <w:p w14:paraId="6AA710CA" w14:textId="77777777" w:rsidR="00D117D4" w:rsidRPr="00B93430" w:rsidRDefault="00D117D4" w:rsidP="00372AB0">
      <w:pPr>
        <w:pStyle w:val="a0"/>
        <w:spacing w:after="0"/>
        <w:ind w:firstLineChars="200" w:firstLine="640"/>
      </w:pPr>
      <w:r w:rsidRPr="00B93430">
        <w:t>191</w:t>
      </w:r>
      <w:r w:rsidRPr="00B93430">
        <w:t>．顺层钻孔预抽煤巷条带煤层瓦斯区域防突措施的钻孔</w:t>
      </w:r>
      <w:r w:rsidRPr="00B93430">
        <w:rPr>
          <w:rFonts w:hint="eastAsia"/>
        </w:rPr>
        <w:t>，</w:t>
      </w:r>
      <w:r w:rsidRPr="00B93430">
        <w:t>应当控制的煤巷条带前方长度不小于</w:t>
      </w:r>
      <w:r w:rsidR="00140281" w:rsidRPr="00B93430">
        <w:t>（</w:t>
      </w:r>
      <w:r w:rsidRPr="00B93430">
        <w:t>A</w:t>
      </w:r>
      <w:r w:rsidR="00140281" w:rsidRPr="00B93430">
        <w:t>）</w:t>
      </w:r>
      <w:r w:rsidRPr="00B93430">
        <w:t>。</w:t>
      </w:r>
    </w:p>
    <w:p w14:paraId="263BF811" w14:textId="77777777" w:rsidR="00D117D4" w:rsidRPr="00B93430" w:rsidRDefault="00D117D4" w:rsidP="00372AB0">
      <w:pPr>
        <w:ind w:firstLine="640"/>
      </w:pPr>
      <w:r w:rsidRPr="00B93430">
        <w:rPr>
          <w:rFonts w:hint="eastAsia"/>
        </w:rPr>
        <w:t>A.60</w:t>
      </w:r>
      <w:r w:rsidRPr="00B93430">
        <w:t>m</w:t>
      </w:r>
    </w:p>
    <w:p w14:paraId="65A8601E" w14:textId="77777777" w:rsidR="00D117D4" w:rsidRPr="00B93430" w:rsidRDefault="00D117D4" w:rsidP="00372AB0">
      <w:pPr>
        <w:ind w:firstLine="640"/>
      </w:pPr>
      <w:r w:rsidRPr="00B93430">
        <w:rPr>
          <w:rFonts w:hint="eastAsia"/>
        </w:rPr>
        <w:t>B.80</w:t>
      </w:r>
      <w:r w:rsidRPr="00B93430">
        <w:t>m</w:t>
      </w:r>
    </w:p>
    <w:p w14:paraId="077C44BB" w14:textId="77777777" w:rsidR="00D117D4" w:rsidRPr="00B93430" w:rsidRDefault="00D117D4" w:rsidP="00372AB0">
      <w:pPr>
        <w:ind w:firstLine="640"/>
      </w:pPr>
      <w:r w:rsidRPr="00B93430">
        <w:rPr>
          <w:rFonts w:hint="eastAsia"/>
        </w:rPr>
        <w:t>C.100</w:t>
      </w:r>
      <w:r w:rsidRPr="00B93430">
        <w:t>m</w:t>
      </w:r>
    </w:p>
    <w:p w14:paraId="456567A4" w14:textId="77777777" w:rsidR="00D117D4" w:rsidRPr="00B93430" w:rsidRDefault="00D117D4" w:rsidP="00372AB0">
      <w:pPr>
        <w:pStyle w:val="a0"/>
        <w:spacing w:after="0"/>
        <w:ind w:firstLineChars="200" w:firstLine="640"/>
      </w:pPr>
      <w:r w:rsidRPr="00B93430">
        <w:t>192</w:t>
      </w:r>
      <w:r w:rsidRPr="00B93430">
        <w:t>．矿山救护中队应当由不少于</w:t>
      </w:r>
      <w:r w:rsidR="00140281" w:rsidRPr="00B93430">
        <w:t>（</w:t>
      </w:r>
      <w:r w:rsidRPr="00B93430">
        <w:t>C</w:t>
      </w:r>
      <w:r w:rsidR="00140281" w:rsidRPr="00B93430">
        <w:t>）</w:t>
      </w:r>
      <w:r w:rsidRPr="00B93430">
        <w:t>个救护小队组成。</w:t>
      </w:r>
    </w:p>
    <w:p w14:paraId="5E45D0C6" w14:textId="77777777" w:rsidR="00D117D4" w:rsidRPr="00B93430" w:rsidRDefault="00D117D4" w:rsidP="00372AB0">
      <w:pPr>
        <w:ind w:firstLine="640"/>
      </w:pPr>
      <w:r w:rsidRPr="00B93430">
        <w:rPr>
          <w:rFonts w:hint="eastAsia"/>
        </w:rPr>
        <w:t xml:space="preserve">A.1 </w:t>
      </w:r>
    </w:p>
    <w:p w14:paraId="37671FBC" w14:textId="77777777" w:rsidR="00D117D4" w:rsidRPr="00B93430" w:rsidRDefault="00D117D4" w:rsidP="00372AB0">
      <w:pPr>
        <w:ind w:firstLine="640"/>
      </w:pPr>
      <w:r w:rsidRPr="00B93430">
        <w:rPr>
          <w:rFonts w:hint="eastAsia"/>
        </w:rPr>
        <w:t xml:space="preserve">B.2 </w:t>
      </w:r>
    </w:p>
    <w:p w14:paraId="0A39470B" w14:textId="77777777" w:rsidR="00D117D4" w:rsidRPr="00B93430" w:rsidRDefault="00D117D4" w:rsidP="00372AB0">
      <w:pPr>
        <w:ind w:firstLine="640"/>
      </w:pPr>
      <w:r w:rsidRPr="00B93430">
        <w:rPr>
          <w:rFonts w:hint="eastAsia"/>
        </w:rPr>
        <w:t>C.3</w:t>
      </w:r>
    </w:p>
    <w:p w14:paraId="52671902" w14:textId="77777777" w:rsidR="00D117D4" w:rsidRPr="00B93430" w:rsidRDefault="00D117D4" w:rsidP="00372AB0">
      <w:pPr>
        <w:pStyle w:val="a0"/>
        <w:spacing w:after="0"/>
        <w:ind w:firstLineChars="200" w:firstLine="640"/>
      </w:pPr>
      <w:r w:rsidRPr="00B93430">
        <w:lastRenderedPageBreak/>
        <w:t>193</w:t>
      </w:r>
      <w:r w:rsidRPr="00B93430">
        <w:t>．操车系统机坑及井口负层空间内应当及时清理漏油</w:t>
      </w:r>
      <w:r w:rsidRPr="00B93430">
        <w:rPr>
          <w:rFonts w:hint="eastAsia"/>
        </w:rPr>
        <w:t>，</w:t>
      </w:r>
      <w:r w:rsidRPr="00B93430">
        <w:t>每</w:t>
      </w:r>
      <w:r w:rsidR="00140281" w:rsidRPr="00B93430">
        <w:t>（</w:t>
      </w:r>
      <w:r w:rsidRPr="00B93430">
        <w:t>B</w:t>
      </w:r>
      <w:r w:rsidR="00140281" w:rsidRPr="00B93430">
        <w:t>）</w:t>
      </w:r>
      <w:r w:rsidRPr="00B93430">
        <w:t>检查清理情况</w:t>
      </w:r>
      <w:r w:rsidRPr="00B93430">
        <w:rPr>
          <w:rFonts w:hint="eastAsia"/>
        </w:rPr>
        <w:t>，</w:t>
      </w:r>
      <w:r w:rsidRPr="00B93430">
        <w:t>不得留存杂物和易燃物。</w:t>
      </w:r>
    </w:p>
    <w:p w14:paraId="58373B6A" w14:textId="77777777" w:rsidR="00D117D4" w:rsidRPr="00B93430" w:rsidRDefault="00D117D4" w:rsidP="00372AB0">
      <w:pPr>
        <w:ind w:firstLine="640"/>
      </w:pPr>
      <w:r w:rsidRPr="00B93430">
        <w:rPr>
          <w:rFonts w:hint="eastAsia"/>
        </w:rPr>
        <w:t>A.</w:t>
      </w:r>
      <w:r w:rsidRPr="00B93430">
        <w:rPr>
          <w:rFonts w:hint="eastAsia"/>
        </w:rPr>
        <w:t>班</w:t>
      </w:r>
      <w:r w:rsidRPr="00B93430">
        <w:rPr>
          <w:rFonts w:hint="eastAsia"/>
        </w:rPr>
        <w:t xml:space="preserve"> </w:t>
      </w:r>
    </w:p>
    <w:p w14:paraId="59EF3B9B" w14:textId="77777777" w:rsidR="00D117D4" w:rsidRPr="00B93430" w:rsidRDefault="00D117D4" w:rsidP="00372AB0">
      <w:pPr>
        <w:ind w:firstLine="640"/>
      </w:pPr>
      <w:r w:rsidRPr="00B93430">
        <w:rPr>
          <w:rFonts w:hint="eastAsia"/>
        </w:rPr>
        <w:t>B.</w:t>
      </w:r>
      <w:r w:rsidRPr="00B93430">
        <w:rPr>
          <w:rFonts w:hint="eastAsia"/>
        </w:rPr>
        <w:t>天</w:t>
      </w:r>
      <w:r w:rsidRPr="00B93430">
        <w:rPr>
          <w:rFonts w:hint="eastAsia"/>
        </w:rPr>
        <w:t xml:space="preserve"> </w:t>
      </w:r>
    </w:p>
    <w:p w14:paraId="49CE8AF1" w14:textId="77777777" w:rsidR="00D117D4" w:rsidRPr="00B93430" w:rsidRDefault="00D117D4" w:rsidP="00372AB0">
      <w:pPr>
        <w:ind w:firstLine="640"/>
      </w:pPr>
      <w:r w:rsidRPr="00B93430">
        <w:rPr>
          <w:rFonts w:hint="eastAsia"/>
        </w:rPr>
        <w:t>C.</w:t>
      </w:r>
      <w:r w:rsidRPr="00B93430">
        <w:rPr>
          <w:rFonts w:hint="eastAsia"/>
        </w:rPr>
        <w:t>旬</w:t>
      </w:r>
    </w:p>
    <w:p w14:paraId="13B50D08" w14:textId="77777777" w:rsidR="00D117D4" w:rsidRPr="00B93430" w:rsidRDefault="00D117D4" w:rsidP="00372AB0">
      <w:pPr>
        <w:pStyle w:val="a0"/>
        <w:spacing w:after="0"/>
        <w:ind w:firstLineChars="200" w:firstLine="640"/>
      </w:pPr>
      <w:r w:rsidRPr="00B93430">
        <w:t>194</w:t>
      </w:r>
      <w:r w:rsidRPr="00B93430">
        <w:t>．采煤工作面刮板输送机必须安设能发出停止、启动信号和通讯的装置</w:t>
      </w:r>
      <w:r w:rsidRPr="00B93430">
        <w:rPr>
          <w:rFonts w:hint="eastAsia"/>
        </w:rPr>
        <w:t>，</w:t>
      </w:r>
      <w:r w:rsidRPr="00B93430">
        <w:t>发出信号点的间距不得超过</w:t>
      </w:r>
      <w:r w:rsidR="00140281" w:rsidRPr="00B93430">
        <w:t>（</w:t>
      </w:r>
      <w:r w:rsidRPr="00B93430">
        <w:t>C</w:t>
      </w:r>
      <w:r w:rsidR="00140281" w:rsidRPr="00B93430">
        <w:t>）</w:t>
      </w:r>
      <w:r w:rsidRPr="00B93430">
        <w:t>。</w:t>
      </w:r>
    </w:p>
    <w:p w14:paraId="23C19857" w14:textId="77777777" w:rsidR="00D117D4" w:rsidRPr="00B93430" w:rsidRDefault="00D117D4" w:rsidP="00372AB0">
      <w:pPr>
        <w:ind w:firstLine="640"/>
      </w:pPr>
      <w:r w:rsidRPr="00B93430">
        <w:rPr>
          <w:rFonts w:hint="eastAsia"/>
        </w:rPr>
        <w:t>A.20</w:t>
      </w:r>
      <w:r w:rsidRPr="00B93430">
        <w:t>m</w:t>
      </w:r>
    </w:p>
    <w:p w14:paraId="54FE106E" w14:textId="77777777" w:rsidR="00D117D4" w:rsidRPr="00B93430" w:rsidRDefault="00D117D4" w:rsidP="00372AB0">
      <w:pPr>
        <w:ind w:firstLine="640"/>
      </w:pPr>
      <w:r w:rsidRPr="00B93430">
        <w:rPr>
          <w:rFonts w:hint="eastAsia"/>
        </w:rPr>
        <w:t>B.18</w:t>
      </w:r>
      <w:r w:rsidRPr="00B93430">
        <w:t>m</w:t>
      </w:r>
    </w:p>
    <w:p w14:paraId="31C92919" w14:textId="77777777" w:rsidR="00D117D4" w:rsidRPr="00B93430" w:rsidRDefault="00D117D4" w:rsidP="00372AB0">
      <w:pPr>
        <w:ind w:firstLine="640"/>
      </w:pPr>
      <w:r w:rsidRPr="00B93430">
        <w:rPr>
          <w:rFonts w:hint="eastAsia"/>
        </w:rPr>
        <w:t>C.15</w:t>
      </w:r>
      <w:r w:rsidRPr="00B93430">
        <w:t>m</w:t>
      </w:r>
    </w:p>
    <w:p w14:paraId="0D3A7575" w14:textId="77777777" w:rsidR="00D117D4" w:rsidRPr="00B93430" w:rsidRDefault="00D117D4" w:rsidP="00372AB0">
      <w:pPr>
        <w:pStyle w:val="a0"/>
        <w:spacing w:after="0"/>
        <w:ind w:firstLineChars="200" w:firstLine="640"/>
      </w:pPr>
      <w:r w:rsidRPr="00B93430">
        <w:t>195</w:t>
      </w:r>
      <w:r w:rsidRPr="00B93430">
        <w:t>．区域预测、区域预抽、区域效果检验等的钻孔施工应当采用视频监视等可追溯的措施</w:t>
      </w:r>
      <w:r w:rsidRPr="00B93430">
        <w:rPr>
          <w:rFonts w:hint="eastAsia"/>
        </w:rPr>
        <w:t>，</w:t>
      </w:r>
      <w:r w:rsidRPr="00B93430">
        <w:t>并建立</w:t>
      </w:r>
      <w:r w:rsidR="00140281" w:rsidRPr="00B93430">
        <w:t>（</w:t>
      </w:r>
      <w:r w:rsidRPr="00B93430">
        <w:t>B</w:t>
      </w:r>
      <w:r w:rsidR="00140281" w:rsidRPr="00B93430">
        <w:t>）</w:t>
      </w:r>
      <w:r w:rsidRPr="00B93430">
        <w:t>。</w:t>
      </w:r>
    </w:p>
    <w:p w14:paraId="16B8C706" w14:textId="77777777" w:rsidR="00D117D4" w:rsidRPr="00B93430" w:rsidRDefault="00D117D4" w:rsidP="00372AB0">
      <w:pPr>
        <w:ind w:firstLine="640"/>
      </w:pPr>
      <w:r w:rsidRPr="00B93430">
        <w:rPr>
          <w:rFonts w:hint="eastAsia"/>
        </w:rPr>
        <w:t>A.</w:t>
      </w:r>
      <w:r w:rsidRPr="00B93430">
        <w:rPr>
          <w:rFonts w:hint="eastAsia"/>
        </w:rPr>
        <w:t>责任追究制度</w:t>
      </w:r>
      <w:r w:rsidRPr="00B93430">
        <w:rPr>
          <w:rFonts w:hint="eastAsia"/>
        </w:rPr>
        <w:t xml:space="preserve"> </w:t>
      </w:r>
    </w:p>
    <w:p w14:paraId="49B7E987" w14:textId="77777777" w:rsidR="00D117D4" w:rsidRPr="00B93430" w:rsidRDefault="00D117D4" w:rsidP="00372AB0">
      <w:pPr>
        <w:ind w:firstLine="640"/>
      </w:pPr>
      <w:r w:rsidRPr="00B93430">
        <w:rPr>
          <w:rFonts w:hint="eastAsia"/>
        </w:rPr>
        <w:t>B.</w:t>
      </w:r>
      <w:r w:rsidRPr="00B93430">
        <w:rPr>
          <w:rFonts w:hint="eastAsia"/>
        </w:rPr>
        <w:t>核查分析制度</w:t>
      </w:r>
      <w:r w:rsidRPr="00B93430">
        <w:rPr>
          <w:rFonts w:hint="eastAsia"/>
        </w:rPr>
        <w:t xml:space="preserve"> </w:t>
      </w:r>
    </w:p>
    <w:p w14:paraId="2F86AA4C" w14:textId="77777777" w:rsidR="00D117D4" w:rsidRPr="00B93430" w:rsidRDefault="00D117D4" w:rsidP="00372AB0">
      <w:pPr>
        <w:ind w:firstLine="640"/>
      </w:pPr>
      <w:r w:rsidRPr="00B93430">
        <w:rPr>
          <w:rFonts w:hint="eastAsia"/>
        </w:rPr>
        <w:t>C.</w:t>
      </w:r>
      <w:r w:rsidRPr="00B93430">
        <w:rPr>
          <w:rFonts w:hint="eastAsia"/>
        </w:rPr>
        <w:t>风险管控制度</w:t>
      </w:r>
    </w:p>
    <w:p w14:paraId="5C3FFFAC" w14:textId="77777777" w:rsidR="00D117D4" w:rsidRPr="00B93430" w:rsidRDefault="00D117D4" w:rsidP="00372AB0">
      <w:pPr>
        <w:pStyle w:val="a0"/>
        <w:spacing w:after="0"/>
        <w:ind w:firstLineChars="200" w:firstLine="640"/>
      </w:pPr>
      <w:r w:rsidRPr="00B93430">
        <w:t>196</w:t>
      </w:r>
      <w:r w:rsidRPr="00B93430">
        <w:t>．经评估、鉴定或者评价煤层具有冲击危险性的新建矿井</w:t>
      </w:r>
      <w:r w:rsidRPr="00B93430">
        <w:rPr>
          <w:rFonts w:hint="eastAsia"/>
        </w:rPr>
        <w:t>，</w:t>
      </w:r>
      <w:r w:rsidRPr="00B93430">
        <w:t>应当严格按照相关规定进行设计</w:t>
      </w:r>
      <w:r w:rsidRPr="00B93430">
        <w:rPr>
          <w:rFonts w:hint="eastAsia"/>
        </w:rPr>
        <w:t>，</w:t>
      </w:r>
      <w:r w:rsidRPr="00B93430">
        <w:t>建成后生产能力不得超过</w:t>
      </w:r>
      <w:r w:rsidR="00140281" w:rsidRPr="00B93430">
        <w:t>（</w:t>
      </w:r>
      <w:r w:rsidRPr="00B93430">
        <w:t>C</w:t>
      </w:r>
      <w:r w:rsidR="00140281" w:rsidRPr="00B93430">
        <w:t>）</w:t>
      </w:r>
      <w:r w:rsidRPr="00B93430">
        <w:t>不得核增产能。</w:t>
      </w:r>
    </w:p>
    <w:p w14:paraId="1E405010" w14:textId="77777777" w:rsidR="00D117D4" w:rsidRPr="00B93430" w:rsidRDefault="00D117D4" w:rsidP="00372AB0">
      <w:pPr>
        <w:ind w:firstLine="640"/>
      </w:pPr>
      <w:r w:rsidRPr="00B93430">
        <w:rPr>
          <w:rFonts w:hint="eastAsia"/>
        </w:rPr>
        <w:t>A.6</w:t>
      </w:r>
      <w:r w:rsidRPr="00B93430">
        <w:t>Mt/A</w:t>
      </w:r>
    </w:p>
    <w:p w14:paraId="244C42D7" w14:textId="77777777" w:rsidR="00D117D4" w:rsidRPr="00B93430" w:rsidRDefault="00D117D4" w:rsidP="00372AB0">
      <w:pPr>
        <w:ind w:firstLine="640"/>
      </w:pPr>
      <w:r w:rsidRPr="00B93430">
        <w:rPr>
          <w:rFonts w:hint="eastAsia"/>
        </w:rPr>
        <w:t>B.7</w:t>
      </w:r>
      <w:r w:rsidRPr="00B93430">
        <w:t>Mt/A</w:t>
      </w:r>
    </w:p>
    <w:p w14:paraId="1CAD0175" w14:textId="77777777" w:rsidR="00D117D4" w:rsidRPr="00B93430" w:rsidRDefault="00D117D4" w:rsidP="00372AB0">
      <w:pPr>
        <w:ind w:firstLine="640"/>
      </w:pPr>
      <w:r w:rsidRPr="00B93430">
        <w:rPr>
          <w:rFonts w:hint="eastAsia"/>
        </w:rPr>
        <w:t>C.8</w:t>
      </w:r>
      <w:r w:rsidRPr="00B93430">
        <w:t>Mt/A</w:t>
      </w:r>
    </w:p>
    <w:p w14:paraId="341DA6B1" w14:textId="77777777" w:rsidR="00D117D4" w:rsidRPr="00B93430" w:rsidRDefault="00D117D4" w:rsidP="00372AB0">
      <w:pPr>
        <w:pStyle w:val="a0"/>
        <w:spacing w:after="0"/>
        <w:ind w:firstLineChars="200" w:firstLine="640"/>
      </w:pPr>
      <w:r w:rsidRPr="00B93430">
        <w:t>197</w:t>
      </w:r>
      <w:r w:rsidRPr="00B93430">
        <w:t>．冲击地压生产矿井应当按照</w:t>
      </w:r>
      <w:r w:rsidR="00140281" w:rsidRPr="00B93430">
        <w:t>（</w:t>
      </w:r>
      <w:r w:rsidRPr="00B93430">
        <w:t>A</w:t>
      </w:r>
      <w:r w:rsidR="00140281" w:rsidRPr="00B93430">
        <w:t>）</w:t>
      </w:r>
      <w:r w:rsidRPr="00B93430">
        <w:t>的防冲要求进行矿井生产能力核定。</w:t>
      </w:r>
    </w:p>
    <w:p w14:paraId="7090AF30" w14:textId="77777777" w:rsidR="00D117D4" w:rsidRPr="00B93430" w:rsidRDefault="00D117D4" w:rsidP="00372AB0">
      <w:pPr>
        <w:ind w:firstLine="640"/>
      </w:pPr>
      <w:r w:rsidRPr="00B93430">
        <w:rPr>
          <w:rFonts w:hint="eastAsia"/>
        </w:rPr>
        <w:lastRenderedPageBreak/>
        <w:t>A.</w:t>
      </w:r>
      <w:r w:rsidRPr="00B93430">
        <w:rPr>
          <w:rFonts w:hint="eastAsia"/>
        </w:rPr>
        <w:t>采掘工作面</w:t>
      </w:r>
      <w:r w:rsidRPr="00B93430">
        <w:rPr>
          <w:rFonts w:hint="eastAsia"/>
        </w:rPr>
        <w:t xml:space="preserve"> </w:t>
      </w:r>
    </w:p>
    <w:p w14:paraId="799DAAF0" w14:textId="77777777" w:rsidR="00D117D4" w:rsidRPr="00B93430" w:rsidRDefault="00D117D4" w:rsidP="00372AB0">
      <w:pPr>
        <w:ind w:firstLine="640"/>
      </w:pPr>
      <w:r w:rsidRPr="00B93430">
        <w:rPr>
          <w:rFonts w:hint="eastAsia"/>
        </w:rPr>
        <w:t>B.</w:t>
      </w:r>
      <w:r w:rsidRPr="00B93430">
        <w:rPr>
          <w:rFonts w:hint="eastAsia"/>
        </w:rPr>
        <w:t>采区设计</w:t>
      </w:r>
      <w:r w:rsidRPr="00B93430">
        <w:rPr>
          <w:rFonts w:hint="eastAsia"/>
        </w:rPr>
        <w:t xml:space="preserve"> </w:t>
      </w:r>
    </w:p>
    <w:p w14:paraId="30B3A59C" w14:textId="77777777" w:rsidR="00D117D4" w:rsidRPr="00B93430" w:rsidRDefault="00D117D4" w:rsidP="00372AB0">
      <w:pPr>
        <w:ind w:firstLine="640"/>
      </w:pPr>
      <w:r w:rsidRPr="00B93430">
        <w:rPr>
          <w:rFonts w:hint="eastAsia"/>
        </w:rPr>
        <w:t>C.</w:t>
      </w:r>
      <w:r w:rsidRPr="00B93430">
        <w:rPr>
          <w:rFonts w:hint="eastAsia"/>
        </w:rPr>
        <w:t>通风能力</w:t>
      </w:r>
    </w:p>
    <w:p w14:paraId="76E52537" w14:textId="77777777" w:rsidR="00D117D4" w:rsidRPr="00B93430" w:rsidRDefault="00D117D4" w:rsidP="00372AB0">
      <w:pPr>
        <w:pStyle w:val="a0"/>
        <w:spacing w:after="0"/>
        <w:ind w:firstLineChars="200" w:firstLine="640"/>
      </w:pPr>
      <w:r w:rsidRPr="00B93430">
        <w:t>198</w:t>
      </w:r>
      <w:r w:rsidRPr="00B93430">
        <w:t>．所有矿井必须装备</w:t>
      </w:r>
      <w:r w:rsidR="00140281" w:rsidRPr="00B93430">
        <w:t>（</w:t>
      </w:r>
      <w:r w:rsidRPr="00B93430">
        <w:t>C</w:t>
      </w:r>
      <w:r w:rsidR="00140281" w:rsidRPr="00B93430">
        <w:t>）</w:t>
      </w:r>
      <w:r w:rsidRPr="00B93430">
        <w:t>、人员位置监测系统、有线调度通信系统。</w:t>
      </w:r>
    </w:p>
    <w:p w14:paraId="4FD19D20" w14:textId="77777777" w:rsidR="00D117D4" w:rsidRPr="00B93430" w:rsidRDefault="00D117D4" w:rsidP="00372AB0">
      <w:pPr>
        <w:ind w:firstLine="640"/>
      </w:pPr>
      <w:r w:rsidRPr="00B93430">
        <w:rPr>
          <w:rFonts w:hint="eastAsia"/>
        </w:rPr>
        <w:t>A.</w:t>
      </w:r>
      <w:r w:rsidRPr="00B93430">
        <w:rPr>
          <w:rFonts w:hint="eastAsia"/>
        </w:rPr>
        <w:t>“三专”装置</w:t>
      </w:r>
      <w:r w:rsidRPr="00B93430">
        <w:rPr>
          <w:rFonts w:hint="eastAsia"/>
        </w:rPr>
        <w:t xml:space="preserve"> </w:t>
      </w:r>
    </w:p>
    <w:p w14:paraId="3785AF10" w14:textId="77777777" w:rsidR="00D117D4" w:rsidRPr="00B93430" w:rsidRDefault="00D117D4" w:rsidP="00372AB0">
      <w:pPr>
        <w:ind w:firstLine="640"/>
      </w:pPr>
      <w:r w:rsidRPr="00B93430">
        <w:rPr>
          <w:rFonts w:hint="eastAsia"/>
        </w:rPr>
        <w:t>B.</w:t>
      </w:r>
      <w:r w:rsidRPr="00B93430">
        <w:rPr>
          <w:rFonts w:hint="eastAsia"/>
        </w:rPr>
        <w:t>两闭锁装置</w:t>
      </w:r>
      <w:r w:rsidRPr="00B93430">
        <w:rPr>
          <w:rFonts w:hint="eastAsia"/>
        </w:rPr>
        <w:t xml:space="preserve"> </w:t>
      </w:r>
    </w:p>
    <w:p w14:paraId="1E99DBDF" w14:textId="77777777" w:rsidR="00D117D4" w:rsidRPr="00B93430" w:rsidRDefault="00D117D4" w:rsidP="00372AB0">
      <w:pPr>
        <w:ind w:firstLine="640"/>
      </w:pPr>
      <w:r w:rsidRPr="00B93430">
        <w:rPr>
          <w:rFonts w:hint="eastAsia"/>
        </w:rPr>
        <w:t>C.</w:t>
      </w:r>
      <w:r w:rsidRPr="00B93430">
        <w:rPr>
          <w:rFonts w:hint="eastAsia"/>
        </w:rPr>
        <w:t>安全监控系统</w:t>
      </w:r>
    </w:p>
    <w:p w14:paraId="0F94B270" w14:textId="77777777" w:rsidR="00D117D4" w:rsidRPr="00B93430" w:rsidRDefault="00D117D4" w:rsidP="00372AB0">
      <w:pPr>
        <w:ind w:firstLine="640"/>
      </w:pPr>
      <w:r w:rsidRPr="00B93430">
        <w:t>204.</w:t>
      </w:r>
      <w:r w:rsidRPr="00B93430">
        <w:t>采空区疏放水前</w:t>
      </w:r>
      <w:r w:rsidRPr="00B93430">
        <w:rPr>
          <w:rFonts w:hint="eastAsia"/>
        </w:rPr>
        <w:t>，</w:t>
      </w:r>
      <w:r w:rsidRPr="00B93430">
        <w:t>应当对采空区自然发火的</w:t>
      </w:r>
      <w:r w:rsidR="00140281" w:rsidRPr="00B93430">
        <w:t>（</w:t>
      </w:r>
      <w:r w:rsidRPr="00B93430">
        <w:t>B</w:t>
      </w:r>
      <w:r w:rsidR="00140281" w:rsidRPr="00B93430">
        <w:t>）</w:t>
      </w:r>
      <w:r w:rsidRPr="00B93430">
        <w:t>进行评估。</w:t>
      </w:r>
    </w:p>
    <w:p w14:paraId="568E1D8C" w14:textId="77777777" w:rsidR="00D117D4" w:rsidRPr="00B93430" w:rsidRDefault="00D117D4" w:rsidP="00372AB0">
      <w:pPr>
        <w:ind w:firstLine="640"/>
      </w:pPr>
      <w:r w:rsidRPr="00B93430">
        <w:rPr>
          <w:rFonts w:hint="eastAsia"/>
        </w:rPr>
        <w:t>A.</w:t>
      </w:r>
      <w:r w:rsidRPr="00B93430">
        <w:rPr>
          <w:rFonts w:hint="eastAsia"/>
        </w:rPr>
        <w:t>情况</w:t>
      </w:r>
      <w:r w:rsidRPr="00B93430">
        <w:rPr>
          <w:rFonts w:hint="eastAsia"/>
        </w:rPr>
        <w:t xml:space="preserve"> </w:t>
      </w:r>
    </w:p>
    <w:p w14:paraId="251059CE" w14:textId="77777777" w:rsidR="00D117D4" w:rsidRPr="00B93430" w:rsidRDefault="00D117D4" w:rsidP="00372AB0">
      <w:pPr>
        <w:ind w:firstLine="640"/>
      </w:pPr>
      <w:r w:rsidRPr="00B93430">
        <w:rPr>
          <w:rFonts w:hint="eastAsia"/>
        </w:rPr>
        <w:t>B.</w:t>
      </w:r>
      <w:r w:rsidRPr="00B93430">
        <w:rPr>
          <w:rFonts w:hint="eastAsia"/>
        </w:rPr>
        <w:t>风险</w:t>
      </w:r>
      <w:r w:rsidRPr="00B93430">
        <w:rPr>
          <w:rFonts w:hint="eastAsia"/>
        </w:rPr>
        <w:t xml:space="preserve"> </w:t>
      </w:r>
    </w:p>
    <w:p w14:paraId="7F51F46C" w14:textId="77777777" w:rsidR="00D117D4" w:rsidRPr="00B93430" w:rsidRDefault="00D117D4" w:rsidP="00372AB0">
      <w:pPr>
        <w:ind w:firstLine="640"/>
      </w:pPr>
      <w:r w:rsidRPr="00B93430">
        <w:rPr>
          <w:rFonts w:hint="eastAsia"/>
        </w:rPr>
        <w:t>C.</w:t>
      </w:r>
      <w:r w:rsidRPr="00B93430">
        <w:rPr>
          <w:rFonts w:hint="eastAsia"/>
        </w:rPr>
        <w:t>程度</w:t>
      </w:r>
    </w:p>
    <w:p w14:paraId="061AC31B" w14:textId="77777777" w:rsidR="00D117D4" w:rsidRPr="00B93430" w:rsidRDefault="00D117D4" w:rsidP="00372AB0">
      <w:pPr>
        <w:pStyle w:val="a0"/>
        <w:spacing w:after="0"/>
        <w:ind w:firstLineChars="200" w:firstLine="640"/>
      </w:pPr>
      <w:r w:rsidRPr="00B93430">
        <w:t>199</w:t>
      </w:r>
      <w:r w:rsidRPr="00B93430">
        <w:t>．排水管路应当有工作和备用水管。工作排水管路的能力</w:t>
      </w:r>
      <w:r w:rsidRPr="00B93430">
        <w:rPr>
          <w:rFonts w:hint="eastAsia"/>
        </w:rPr>
        <w:t>，</w:t>
      </w:r>
      <w:r w:rsidRPr="00B93430">
        <w:t>应当能配合工作水泵在</w:t>
      </w:r>
      <w:r w:rsidR="00140281" w:rsidRPr="00B93430">
        <w:t>（</w:t>
      </w:r>
      <w:r w:rsidRPr="00B93430">
        <w:t>C</w:t>
      </w:r>
      <w:r w:rsidR="00140281" w:rsidRPr="00B93430">
        <w:t>）</w:t>
      </w:r>
      <w:r w:rsidRPr="00B93430">
        <w:t>内排出矿井</w:t>
      </w:r>
      <w:r w:rsidRPr="00B93430">
        <w:t>24h</w:t>
      </w:r>
      <w:r w:rsidRPr="00B93430">
        <w:t>的正常涌水量。</w:t>
      </w:r>
    </w:p>
    <w:p w14:paraId="4BBB9DA0" w14:textId="77777777" w:rsidR="00D117D4" w:rsidRPr="00B93430" w:rsidRDefault="00D117D4" w:rsidP="00372AB0">
      <w:pPr>
        <w:ind w:firstLine="640"/>
      </w:pPr>
      <w:r w:rsidRPr="00B93430">
        <w:rPr>
          <w:rFonts w:hint="eastAsia"/>
        </w:rPr>
        <w:t>A.10</w:t>
      </w:r>
      <w:r w:rsidRPr="00B93430">
        <w:t>h</w:t>
      </w:r>
    </w:p>
    <w:p w14:paraId="779AF384" w14:textId="77777777" w:rsidR="00D117D4" w:rsidRPr="00B93430" w:rsidRDefault="00D117D4" w:rsidP="00372AB0">
      <w:pPr>
        <w:ind w:firstLine="640"/>
      </w:pPr>
      <w:r w:rsidRPr="00B93430">
        <w:rPr>
          <w:rFonts w:hint="eastAsia"/>
        </w:rPr>
        <w:t>B.15</w:t>
      </w:r>
      <w:r w:rsidRPr="00B93430">
        <w:t>h</w:t>
      </w:r>
    </w:p>
    <w:p w14:paraId="0E7CFA7B" w14:textId="77777777" w:rsidR="00D117D4" w:rsidRPr="00B93430" w:rsidRDefault="00D117D4" w:rsidP="00372AB0">
      <w:pPr>
        <w:ind w:firstLine="640"/>
      </w:pPr>
      <w:r w:rsidRPr="00B93430">
        <w:rPr>
          <w:rFonts w:hint="eastAsia"/>
        </w:rPr>
        <w:t>C.20</w:t>
      </w:r>
      <w:r w:rsidRPr="00B93430">
        <w:t>h</w:t>
      </w:r>
    </w:p>
    <w:p w14:paraId="6BA1E6F8" w14:textId="77777777" w:rsidR="00D117D4" w:rsidRPr="00B93430" w:rsidRDefault="00D117D4" w:rsidP="00372AB0">
      <w:pPr>
        <w:pStyle w:val="a0"/>
        <w:spacing w:after="0"/>
        <w:ind w:firstLineChars="200" w:firstLine="640"/>
      </w:pPr>
      <w:r w:rsidRPr="00B93430">
        <w:t>200</w:t>
      </w:r>
      <w:r w:rsidRPr="00B93430">
        <w:t>．采空区疏放水时</w:t>
      </w:r>
      <w:r w:rsidRPr="00B93430">
        <w:rPr>
          <w:rFonts w:hint="eastAsia"/>
        </w:rPr>
        <w:t>，</w:t>
      </w:r>
      <w:r w:rsidRPr="00B93430">
        <w:t>应当加强对采空区自然发火危险的</w:t>
      </w:r>
      <w:r w:rsidR="00140281" w:rsidRPr="00B93430">
        <w:t>（</w:t>
      </w:r>
      <w:r w:rsidRPr="00B93430">
        <w:t>C</w:t>
      </w:r>
      <w:r w:rsidR="00140281" w:rsidRPr="00B93430">
        <w:t>）</w:t>
      </w:r>
      <w:r w:rsidRPr="00B93430">
        <w:t>。</w:t>
      </w:r>
    </w:p>
    <w:p w14:paraId="3D26B154" w14:textId="77777777" w:rsidR="00D117D4" w:rsidRPr="00B93430" w:rsidRDefault="00D117D4" w:rsidP="00372AB0">
      <w:pPr>
        <w:ind w:firstLine="640"/>
      </w:pPr>
      <w:r w:rsidRPr="00B93430">
        <w:rPr>
          <w:rFonts w:hint="eastAsia"/>
        </w:rPr>
        <w:t>A.</w:t>
      </w:r>
      <w:r w:rsidRPr="00B93430">
        <w:rPr>
          <w:rFonts w:hint="eastAsia"/>
        </w:rPr>
        <w:t>监测</w:t>
      </w:r>
      <w:r w:rsidRPr="00B93430">
        <w:rPr>
          <w:rFonts w:hint="eastAsia"/>
        </w:rPr>
        <w:t xml:space="preserve"> </w:t>
      </w:r>
    </w:p>
    <w:p w14:paraId="106DB976" w14:textId="77777777" w:rsidR="00D117D4" w:rsidRPr="00B93430" w:rsidRDefault="00D117D4" w:rsidP="00372AB0">
      <w:pPr>
        <w:ind w:firstLine="640"/>
      </w:pPr>
      <w:r w:rsidRPr="00B93430">
        <w:rPr>
          <w:rFonts w:hint="eastAsia"/>
        </w:rPr>
        <w:t>B.</w:t>
      </w:r>
      <w:r w:rsidRPr="00B93430">
        <w:rPr>
          <w:rFonts w:hint="eastAsia"/>
        </w:rPr>
        <w:t>防控</w:t>
      </w:r>
      <w:r w:rsidRPr="00B93430">
        <w:rPr>
          <w:rFonts w:hint="eastAsia"/>
        </w:rPr>
        <w:t xml:space="preserve"> </w:t>
      </w:r>
    </w:p>
    <w:p w14:paraId="5C70A474" w14:textId="77777777" w:rsidR="00D117D4" w:rsidRPr="00B93430" w:rsidRDefault="00D117D4" w:rsidP="00372AB0">
      <w:pPr>
        <w:ind w:firstLine="640"/>
      </w:pPr>
      <w:r w:rsidRPr="00B93430">
        <w:rPr>
          <w:rFonts w:hint="eastAsia"/>
        </w:rPr>
        <w:t>C.</w:t>
      </w:r>
      <w:r w:rsidRPr="00B93430">
        <w:rPr>
          <w:rFonts w:hint="eastAsia"/>
        </w:rPr>
        <w:t>监测与防控</w:t>
      </w:r>
    </w:p>
    <w:p w14:paraId="6861E602" w14:textId="77777777" w:rsidR="00D117D4" w:rsidRPr="00B93430" w:rsidRDefault="00D117D4" w:rsidP="00372AB0">
      <w:pPr>
        <w:pStyle w:val="a0"/>
        <w:spacing w:after="0"/>
        <w:ind w:firstLineChars="200" w:firstLine="640"/>
      </w:pPr>
      <w:r w:rsidRPr="00B93430">
        <w:lastRenderedPageBreak/>
        <w:t>201</w:t>
      </w:r>
      <w:r w:rsidRPr="00B93430">
        <w:t>．采空区疏放水后</w:t>
      </w:r>
      <w:r w:rsidRPr="00B93430">
        <w:rPr>
          <w:rFonts w:hint="eastAsia"/>
        </w:rPr>
        <w:t>，</w:t>
      </w:r>
      <w:r w:rsidRPr="00B93430">
        <w:t>应当及时关闭疏水闸阀、采用自动放水装置或者永久封堵</w:t>
      </w:r>
      <w:r w:rsidRPr="00B93430">
        <w:rPr>
          <w:rFonts w:hint="eastAsia"/>
        </w:rPr>
        <w:t>，</w:t>
      </w:r>
      <w:r w:rsidRPr="00B93430">
        <w:t>防止通过</w:t>
      </w:r>
      <w:r w:rsidR="00140281" w:rsidRPr="00B93430">
        <w:t>（</w:t>
      </w:r>
      <w:r w:rsidRPr="00B93430">
        <w:t>B</w:t>
      </w:r>
      <w:r w:rsidR="00140281" w:rsidRPr="00B93430">
        <w:t>）</w:t>
      </w:r>
      <w:r w:rsidRPr="00B93430">
        <w:t>漏风。</w:t>
      </w:r>
    </w:p>
    <w:p w14:paraId="0EC1BBD6" w14:textId="77777777" w:rsidR="00D117D4" w:rsidRPr="00B93430" w:rsidRDefault="00D117D4" w:rsidP="00372AB0">
      <w:pPr>
        <w:ind w:firstLine="640"/>
      </w:pPr>
      <w:r w:rsidRPr="00B93430">
        <w:rPr>
          <w:rFonts w:hint="eastAsia"/>
        </w:rPr>
        <w:t>A.</w:t>
      </w:r>
      <w:r w:rsidRPr="00B93430">
        <w:rPr>
          <w:rFonts w:hint="eastAsia"/>
        </w:rPr>
        <w:t>闸阀</w:t>
      </w:r>
      <w:r w:rsidRPr="00B93430">
        <w:rPr>
          <w:rFonts w:hint="eastAsia"/>
        </w:rPr>
        <w:t xml:space="preserve"> </w:t>
      </w:r>
    </w:p>
    <w:p w14:paraId="394FC3CE" w14:textId="77777777" w:rsidR="00D117D4" w:rsidRPr="00B93430" w:rsidRDefault="00D117D4" w:rsidP="00372AB0">
      <w:pPr>
        <w:ind w:firstLine="640"/>
      </w:pPr>
      <w:r w:rsidRPr="00B93430">
        <w:rPr>
          <w:rFonts w:hint="eastAsia"/>
        </w:rPr>
        <w:t>B.</w:t>
      </w:r>
      <w:r w:rsidRPr="00B93430">
        <w:rPr>
          <w:rFonts w:hint="eastAsia"/>
        </w:rPr>
        <w:t>放水管</w:t>
      </w:r>
      <w:r w:rsidRPr="00B93430">
        <w:rPr>
          <w:rFonts w:hint="eastAsia"/>
        </w:rPr>
        <w:t xml:space="preserve"> </w:t>
      </w:r>
    </w:p>
    <w:p w14:paraId="44177F1E" w14:textId="77777777" w:rsidR="00D117D4" w:rsidRPr="00B93430" w:rsidRDefault="00D117D4" w:rsidP="00372AB0">
      <w:pPr>
        <w:ind w:firstLine="640"/>
      </w:pPr>
      <w:r w:rsidRPr="00B93430">
        <w:rPr>
          <w:rFonts w:hint="eastAsia"/>
        </w:rPr>
        <w:t>C.</w:t>
      </w:r>
      <w:r w:rsidRPr="00B93430">
        <w:rPr>
          <w:rFonts w:hint="eastAsia"/>
        </w:rPr>
        <w:t>进水管</w:t>
      </w:r>
    </w:p>
    <w:p w14:paraId="54746E19" w14:textId="77777777" w:rsidR="00D117D4" w:rsidRPr="00B93430" w:rsidRDefault="00D117D4" w:rsidP="00372AB0">
      <w:pPr>
        <w:pStyle w:val="a0"/>
        <w:spacing w:after="0"/>
        <w:ind w:firstLineChars="200" w:firstLine="640"/>
      </w:pPr>
      <w:r w:rsidRPr="00B93430">
        <w:t>202</w:t>
      </w:r>
      <w:r w:rsidRPr="00B93430">
        <w:t>．顶、底板存在强富水含水层且有突水危险的采掘工作面</w:t>
      </w:r>
      <w:r w:rsidRPr="00B93430">
        <w:rPr>
          <w:rFonts w:hint="eastAsia"/>
        </w:rPr>
        <w:t>，</w:t>
      </w:r>
      <w:r w:rsidRPr="00B93430">
        <w:t>应当提前编制</w:t>
      </w:r>
      <w:r w:rsidR="00140281" w:rsidRPr="00B93430">
        <w:t>（</w:t>
      </w:r>
      <w:r w:rsidRPr="00B93430">
        <w:t>C</w:t>
      </w:r>
      <w:r w:rsidR="00140281" w:rsidRPr="00B93430">
        <w:t>）</w:t>
      </w:r>
      <w:r w:rsidRPr="00B93430">
        <w:rPr>
          <w:rFonts w:hint="eastAsia"/>
        </w:rPr>
        <w:t>，</w:t>
      </w:r>
      <w:r w:rsidRPr="00B93430">
        <w:t>制定并落实水害防治措施。</w:t>
      </w:r>
    </w:p>
    <w:p w14:paraId="11B0AADF" w14:textId="77777777" w:rsidR="00D117D4" w:rsidRPr="00B93430" w:rsidRDefault="00D117D4" w:rsidP="00372AB0">
      <w:pPr>
        <w:ind w:firstLine="640"/>
      </w:pPr>
      <w:r w:rsidRPr="00B93430">
        <w:rPr>
          <w:rFonts w:hint="eastAsia"/>
        </w:rPr>
        <w:t>A.</w:t>
      </w:r>
      <w:r w:rsidRPr="00B93430">
        <w:rPr>
          <w:rFonts w:hint="eastAsia"/>
        </w:rPr>
        <w:t>防治水安全措施</w:t>
      </w:r>
      <w:r w:rsidRPr="00B93430">
        <w:rPr>
          <w:rFonts w:hint="eastAsia"/>
        </w:rPr>
        <w:t xml:space="preserve"> </w:t>
      </w:r>
    </w:p>
    <w:p w14:paraId="4197F52B" w14:textId="77777777" w:rsidR="00D117D4" w:rsidRPr="00B93430" w:rsidRDefault="00D117D4" w:rsidP="00372AB0">
      <w:pPr>
        <w:ind w:firstLine="640"/>
      </w:pPr>
      <w:r w:rsidRPr="00B93430">
        <w:rPr>
          <w:rFonts w:hint="eastAsia"/>
        </w:rPr>
        <w:t>B.</w:t>
      </w:r>
      <w:r w:rsidRPr="00B93430">
        <w:rPr>
          <w:rFonts w:hint="eastAsia"/>
        </w:rPr>
        <w:t>防治水技术措施</w:t>
      </w:r>
      <w:r w:rsidRPr="00B93430">
        <w:rPr>
          <w:rFonts w:hint="eastAsia"/>
        </w:rPr>
        <w:t xml:space="preserve"> </w:t>
      </w:r>
    </w:p>
    <w:p w14:paraId="7DA54962" w14:textId="77777777" w:rsidR="00D117D4" w:rsidRPr="00B93430" w:rsidRDefault="00D117D4" w:rsidP="00372AB0">
      <w:pPr>
        <w:ind w:firstLine="640"/>
      </w:pPr>
      <w:r w:rsidRPr="00B93430">
        <w:rPr>
          <w:rFonts w:hint="eastAsia"/>
        </w:rPr>
        <w:t>C.</w:t>
      </w:r>
      <w:r w:rsidRPr="00B93430">
        <w:rPr>
          <w:rFonts w:hint="eastAsia"/>
        </w:rPr>
        <w:t>防治水设计</w:t>
      </w:r>
    </w:p>
    <w:p w14:paraId="48FD41D7" w14:textId="77777777" w:rsidR="00D117D4" w:rsidRPr="00B93430" w:rsidRDefault="00D117D4" w:rsidP="00372AB0">
      <w:pPr>
        <w:pStyle w:val="a0"/>
        <w:spacing w:after="0"/>
        <w:ind w:firstLineChars="200" w:firstLine="640"/>
      </w:pPr>
      <w:r w:rsidRPr="00B93430">
        <w:t>203</w:t>
      </w:r>
      <w:r w:rsidRPr="00B93430">
        <w:t>．在火成岩、砂岩、灰岩等厚层坚硬岩层下开采受离层水威胁的</w:t>
      </w:r>
      <w:r w:rsidR="00140281" w:rsidRPr="00B93430">
        <w:t>（</w:t>
      </w:r>
      <w:r w:rsidRPr="00B93430">
        <w:t>B</w:t>
      </w:r>
      <w:r w:rsidR="00140281" w:rsidRPr="00B93430">
        <w:t>）</w:t>
      </w:r>
      <w:r w:rsidRPr="00B93430">
        <w:rPr>
          <w:rFonts w:hint="eastAsia"/>
        </w:rPr>
        <w:t>，</w:t>
      </w:r>
      <w:r w:rsidRPr="00B93430">
        <w:t>应当分析探查离层发育的层位和导含水情况</w:t>
      </w:r>
      <w:r w:rsidRPr="00B93430">
        <w:rPr>
          <w:rFonts w:hint="eastAsia"/>
        </w:rPr>
        <w:t>，</w:t>
      </w:r>
      <w:r w:rsidRPr="00B93430">
        <w:t>超前采取防治措施。</w:t>
      </w:r>
    </w:p>
    <w:p w14:paraId="36D3BE15" w14:textId="77777777" w:rsidR="00D117D4" w:rsidRPr="00B93430" w:rsidRDefault="00D117D4" w:rsidP="00372AB0">
      <w:pPr>
        <w:ind w:firstLine="640"/>
      </w:pPr>
      <w:r w:rsidRPr="00B93430">
        <w:rPr>
          <w:rFonts w:hint="eastAsia"/>
        </w:rPr>
        <w:t>A.</w:t>
      </w:r>
      <w:r w:rsidRPr="00B93430">
        <w:rPr>
          <w:rFonts w:hint="eastAsia"/>
        </w:rPr>
        <w:t>掘进工作面</w:t>
      </w:r>
      <w:r w:rsidRPr="00B93430">
        <w:rPr>
          <w:rFonts w:hint="eastAsia"/>
        </w:rPr>
        <w:t xml:space="preserve"> </w:t>
      </w:r>
    </w:p>
    <w:p w14:paraId="742FF176" w14:textId="77777777" w:rsidR="00D117D4" w:rsidRPr="00B93430" w:rsidRDefault="00D117D4" w:rsidP="00372AB0">
      <w:pPr>
        <w:ind w:firstLine="640"/>
      </w:pPr>
      <w:r w:rsidRPr="00B93430">
        <w:rPr>
          <w:rFonts w:hint="eastAsia"/>
        </w:rPr>
        <w:t>B.</w:t>
      </w:r>
      <w:r w:rsidRPr="00B93430">
        <w:rPr>
          <w:rFonts w:hint="eastAsia"/>
        </w:rPr>
        <w:t>采煤工作面</w:t>
      </w:r>
      <w:r w:rsidRPr="00B93430">
        <w:rPr>
          <w:rFonts w:hint="eastAsia"/>
        </w:rPr>
        <w:t xml:space="preserve"> </w:t>
      </w:r>
    </w:p>
    <w:p w14:paraId="6E4F20CB" w14:textId="77777777" w:rsidR="00D117D4" w:rsidRPr="00B93430" w:rsidRDefault="00D117D4" w:rsidP="00372AB0">
      <w:pPr>
        <w:ind w:firstLine="640"/>
      </w:pPr>
      <w:r w:rsidRPr="00B93430">
        <w:rPr>
          <w:rFonts w:hint="eastAsia"/>
        </w:rPr>
        <w:t>C.</w:t>
      </w:r>
      <w:r w:rsidRPr="00B93430">
        <w:rPr>
          <w:rFonts w:hint="eastAsia"/>
        </w:rPr>
        <w:t>采掘工作面</w:t>
      </w:r>
    </w:p>
    <w:p w14:paraId="6CA9FF5C" w14:textId="77777777" w:rsidR="00D117D4" w:rsidRPr="00B93430" w:rsidRDefault="00D117D4" w:rsidP="00372AB0">
      <w:pPr>
        <w:pStyle w:val="a0"/>
        <w:spacing w:after="0"/>
        <w:ind w:firstLineChars="200" w:firstLine="640"/>
      </w:pPr>
      <w:r w:rsidRPr="00B93430">
        <w:t>204</w:t>
      </w:r>
      <w:r w:rsidRPr="00B93430">
        <w:t>．开采浅埋深煤层或者急倾斜煤层的矿井</w:t>
      </w:r>
      <w:r w:rsidRPr="00B93430">
        <w:rPr>
          <w:rFonts w:hint="eastAsia"/>
        </w:rPr>
        <w:t>，</w:t>
      </w:r>
      <w:r w:rsidRPr="00B93430">
        <w:t>必须编制防止季节性地表积水或者洪水溃入井下的</w:t>
      </w:r>
      <w:r w:rsidR="00140281" w:rsidRPr="00B93430">
        <w:t>（</w:t>
      </w:r>
      <w:r w:rsidRPr="00B93430">
        <w:t>A</w:t>
      </w:r>
      <w:r w:rsidR="00140281" w:rsidRPr="00B93430">
        <w:t>）</w:t>
      </w:r>
      <w:r w:rsidRPr="00B93430">
        <w:rPr>
          <w:rFonts w:hint="eastAsia"/>
        </w:rPr>
        <w:t>，</w:t>
      </w:r>
      <w:r w:rsidRPr="00B93430">
        <w:t>并由煤矿企业主要负责人审批。</w:t>
      </w:r>
    </w:p>
    <w:p w14:paraId="50B650C0" w14:textId="77777777" w:rsidR="00D117D4" w:rsidRPr="00B93430" w:rsidRDefault="00D117D4" w:rsidP="00372AB0">
      <w:pPr>
        <w:ind w:firstLine="640"/>
      </w:pPr>
      <w:r w:rsidRPr="00B93430">
        <w:rPr>
          <w:rFonts w:hint="eastAsia"/>
        </w:rPr>
        <w:t>A.</w:t>
      </w:r>
      <w:r w:rsidRPr="00B93430">
        <w:rPr>
          <w:rFonts w:hint="eastAsia"/>
        </w:rPr>
        <w:t>专项措施</w:t>
      </w:r>
      <w:r w:rsidRPr="00B93430">
        <w:rPr>
          <w:rFonts w:hint="eastAsia"/>
        </w:rPr>
        <w:t xml:space="preserve"> </w:t>
      </w:r>
    </w:p>
    <w:p w14:paraId="7D44B7FA" w14:textId="77777777" w:rsidR="00D117D4" w:rsidRPr="00B93430" w:rsidRDefault="00D117D4" w:rsidP="00372AB0">
      <w:pPr>
        <w:ind w:firstLine="640"/>
      </w:pPr>
      <w:r w:rsidRPr="00B93430">
        <w:rPr>
          <w:rFonts w:hint="eastAsia"/>
        </w:rPr>
        <w:t>B.</w:t>
      </w:r>
      <w:r w:rsidRPr="00B93430">
        <w:rPr>
          <w:rFonts w:hint="eastAsia"/>
        </w:rPr>
        <w:t>安全措施</w:t>
      </w:r>
      <w:r w:rsidRPr="00B93430">
        <w:rPr>
          <w:rFonts w:hint="eastAsia"/>
        </w:rPr>
        <w:t xml:space="preserve"> </w:t>
      </w:r>
    </w:p>
    <w:p w14:paraId="5052F70B" w14:textId="77777777" w:rsidR="00D117D4" w:rsidRPr="00B93430" w:rsidRDefault="00D117D4" w:rsidP="00372AB0">
      <w:pPr>
        <w:ind w:firstLine="640"/>
      </w:pPr>
      <w:r w:rsidRPr="00B93430">
        <w:rPr>
          <w:rFonts w:hint="eastAsia"/>
        </w:rPr>
        <w:t>C.</w:t>
      </w:r>
      <w:r w:rsidRPr="00B93430">
        <w:rPr>
          <w:rFonts w:hint="eastAsia"/>
        </w:rPr>
        <w:t>专项设计</w:t>
      </w:r>
    </w:p>
    <w:p w14:paraId="19DC3957" w14:textId="77777777" w:rsidR="00D117D4" w:rsidRPr="00B93430" w:rsidRDefault="00D117D4" w:rsidP="00372AB0">
      <w:pPr>
        <w:pStyle w:val="a0"/>
        <w:spacing w:after="0"/>
        <w:ind w:firstLineChars="200" w:firstLine="640"/>
      </w:pPr>
      <w:r w:rsidRPr="00B93430">
        <w:t>205</w:t>
      </w:r>
      <w:r w:rsidRPr="00B93430">
        <w:t>．定向长钻孔预抽煤巷条带煤层瓦斯区域防突措施的钻</w:t>
      </w:r>
      <w:r w:rsidRPr="00B93430">
        <w:lastRenderedPageBreak/>
        <w:t>孔</w:t>
      </w:r>
      <w:r w:rsidRPr="00B93430">
        <w:rPr>
          <w:rFonts w:hint="eastAsia"/>
        </w:rPr>
        <w:t>，</w:t>
      </w:r>
      <w:r w:rsidRPr="00B93430">
        <w:t>应当采用定向钻进工艺施工</w:t>
      </w:r>
      <w:r w:rsidRPr="00B93430">
        <w:rPr>
          <w:rFonts w:hint="eastAsia"/>
        </w:rPr>
        <w:t>，</w:t>
      </w:r>
      <w:r w:rsidRPr="00B93430">
        <w:t>控制煤巷条带煤层前方长度不小于</w:t>
      </w:r>
      <w:r w:rsidR="00140281" w:rsidRPr="00B93430">
        <w:t>（</w:t>
      </w:r>
      <w:r w:rsidRPr="00B93430">
        <w:t>B</w:t>
      </w:r>
      <w:r w:rsidR="00140281" w:rsidRPr="00B93430">
        <w:t>）</w:t>
      </w:r>
      <w:r w:rsidRPr="00B93430">
        <w:t>和煤巷两侧轮廓线外一定范围。</w:t>
      </w:r>
    </w:p>
    <w:p w14:paraId="30907800" w14:textId="77777777" w:rsidR="00D117D4" w:rsidRPr="00B93430" w:rsidRDefault="00D117D4" w:rsidP="00372AB0">
      <w:pPr>
        <w:ind w:firstLine="640"/>
      </w:pPr>
      <w:r w:rsidRPr="00B93430">
        <w:rPr>
          <w:rFonts w:hint="eastAsia"/>
        </w:rPr>
        <w:t>A.200</w:t>
      </w:r>
      <w:r w:rsidRPr="00B93430">
        <w:t>m</w:t>
      </w:r>
    </w:p>
    <w:p w14:paraId="31587716" w14:textId="77777777" w:rsidR="00D117D4" w:rsidRPr="00B93430" w:rsidRDefault="00D117D4" w:rsidP="00372AB0">
      <w:pPr>
        <w:ind w:firstLine="640"/>
      </w:pPr>
      <w:r w:rsidRPr="00B93430">
        <w:rPr>
          <w:rFonts w:hint="eastAsia"/>
        </w:rPr>
        <w:t>B.300</w:t>
      </w:r>
      <w:r w:rsidRPr="00B93430">
        <w:t>m</w:t>
      </w:r>
    </w:p>
    <w:p w14:paraId="29DD4DBA" w14:textId="77777777" w:rsidR="00D117D4" w:rsidRPr="00B93430" w:rsidRDefault="00D117D4" w:rsidP="00372AB0">
      <w:pPr>
        <w:ind w:firstLine="640"/>
      </w:pPr>
      <w:r w:rsidRPr="00B93430">
        <w:rPr>
          <w:rFonts w:hint="eastAsia"/>
        </w:rPr>
        <w:t>C.400</w:t>
      </w:r>
      <w:r w:rsidRPr="00B93430">
        <w:t>m</w:t>
      </w:r>
    </w:p>
    <w:p w14:paraId="29FB9E08" w14:textId="77777777" w:rsidR="00D117D4" w:rsidRPr="00B93430" w:rsidRDefault="00D117D4" w:rsidP="00372AB0">
      <w:pPr>
        <w:pStyle w:val="a0"/>
        <w:spacing w:after="0"/>
        <w:ind w:firstLineChars="200" w:firstLine="640"/>
      </w:pPr>
      <w:r w:rsidRPr="00B93430">
        <w:t>206</w:t>
      </w:r>
      <w:r w:rsidRPr="00B93430">
        <w:t>．应当采取保证预抽瓦斯钻孔能够按设计参数控制整个</w:t>
      </w:r>
      <w:r w:rsidR="00140281" w:rsidRPr="00B93430">
        <w:t>（</w:t>
      </w:r>
      <w:r w:rsidRPr="00B93430">
        <w:t>A</w:t>
      </w:r>
      <w:r w:rsidR="00140281" w:rsidRPr="00B93430">
        <w:t>）</w:t>
      </w:r>
      <w:r w:rsidRPr="00B93430">
        <w:t>的措施。</w:t>
      </w:r>
    </w:p>
    <w:p w14:paraId="34EA5AFE" w14:textId="77777777" w:rsidR="00D117D4" w:rsidRPr="00B93430" w:rsidRDefault="00D117D4" w:rsidP="00372AB0">
      <w:pPr>
        <w:ind w:firstLine="640"/>
      </w:pPr>
      <w:r w:rsidRPr="00B93430">
        <w:rPr>
          <w:rFonts w:hint="eastAsia"/>
        </w:rPr>
        <w:t>A.</w:t>
      </w:r>
      <w:r w:rsidRPr="00B93430">
        <w:rPr>
          <w:rFonts w:hint="eastAsia"/>
        </w:rPr>
        <w:t>预抽区域</w:t>
      </w:r>
      <w:r w:rsidRPr="00B93430">
        <w:rPr>
          <w:rFonts w:hint="eastAsia"/>
        </w:rPr>
        <w:t xml:space="preserve"> </w:t>
      </w:r>
    </w:p>
    <w:p w14:paraId="1DB1A40F" w14:textId="77777777" w:rsidR="00D117D4" w:rsidRPr="00B93430" w:rsidRDefault="00D117D4" w:rsidP="00372AB0">
      <w:pPr>
        <w:ind w:firstLine="640"/>
      </w:pPr>
      <w:r w:rsidRPr="00B93430">
        <w:rPr>
          <w:rFonts w:hint="eastAsia"/>
        </w:rPr>
        <w:t>B.</w:t>
      </w:r>
      <w:r w:rsidRPr="00B93430">
        <w:rPr>
          <w:rFonts w:hint="eastAsia"/>
        </w:rPr>
        <w:t>回采区域</w:t>
      </w:r>
      <w:r w:rsidRPr="00B93430">
        <w:rPr>
          <w:rFonts w:hint="eastAsia"/>
        </w:rPr>
        <w:t xml:space="preserve"> </w:t>
      </w:r>
    </w:p>
    <w:p w14:paraId="42EF8880" w14:textId="77777777" w:rsidR="00D117D4" w:rsidRPr="00B93430" w:rsidRDefault="00D117D4" w:rsidP="00372AB0">
      <w:pPr>
        <w:ind w:firstLine="640"/>
      </w:pPr>
      <w:r w:rsidRPr="00B93430">
        <w:rPr>
          <w:rFonts w:hint="eastAsia"/>
        </w:rPr>
        <w:t>C.</w:t>
      </w:r>
      <w:r w:rsidRPr="00B93430">
        <w:rPr>
          <w:rFonts w:hint="eastAsia"/>
        </w:rPr>
        <w:t>生产区域</w:t>
      </w:r>
    </w:p>
    <w:p w14:paraId="7A54610D" w14:textId="77777777" w:rsidR="00D117D4" w:rsidRPr="00B93430" w:rsidRDefault="00D117D4" w:rsidP="00372AB0">
      <w:pPr>
        <w:pStyle w:val="a0"/>
        <w:spacing w:after="0"/>
        <w:ind w:firstLineChars="200" w:firstLine="640"/>
      </w:pPr>
      <w:r w:rsidRPr="00B93430">
        <w:t>207</w:t>
      </w:r>
      <w:r w:rsidRPr="00B93430">
        <w:t>．冲击地压矿井必须建立冲击危险区人员</w:t>
      </w:r>
      <w:r w:rsidR="00140281" w:rsidRPr="00B93430">
        <w:t>（</w:t>
      </w:r>
      <w:r w:rsidRPr="00B93430">
        <w:t>C</w:t>
      </w:r>
      <w:r w:rsidR="00140281" w:rsidRPr="00B93430">
        <w:t>）</w:t>
      </w:r>
      <w:r w:rsidRPr="00B93430">
        <w:rPr>
          <w:rFonts w:hint="eastAsia"/>
        </w:rPr>
        <w:t>，</w:t>
      </w:r>
      <w:r w:rsidRPr="00B93430">
        <w:t>实行限员管理。</w:t>
      </w:r>
    </w:p>
    <w:p w14:paraId="121C25AA" w14:textId="77777777" w:rsidR="00D117D4" w:rsidRPr="00B93430" w:rsidRDefault="00D117D4" w:rsidP="00372AB0">
      <w:pPr>
        <w:ind w:firstLine="640"/>
      </w:pPr>
      <w:r w:rsidRPr="00B93430">
        <w:rPr>
          <w:rFonts w:hint="eastAsia"/>
        </w:rPr>
        <w:t>A.</w:t>
      </w:r>
      <w:r w:rsidRPr="00B93430">
        <w:rPr>
          <w:rFonts w:hint="eastAsia"/>
        </w:rPr>
        <w:t>考勤制度</w:t>
      </w:r>
      <w:r w:rsidRPr="00B93430">
        <w:rPr>
          <w:rFonts w:hint="eastAsia"/>
        </w:rPr>
        <w:t xml:space="preserve"> </w:t>
      </w:r>
    </w:p>
    <w:p w14:paraId="5CDD9AA3" w14:textId="77777777" w:rsidR="00D117D4" w:rsidRPr="00B93430" w:rsidRDefault="00D117D4" w:rsidP="00372AB0">
      <w:pPr>
        <w:ind w:firstLine="640"/>
      </w:pPr>
      <w:r w:rsidRPr="00B93430">
        <w:rPr>
          <w:rFonts w:hint="eastAsia"/>
        </w:rPr>
        <w:t>B.</w:t>
      </w:r>
      <w:r w:rsidRPr="00B93430">
        <w:rPr>
          <w:rFonts w:hint="eastAsia"/>
        </w:rPr>
        <w:t>报告制度</w:t>
      </w:r>
      <w:r w:rsidRPr="00B93430">
        <w:rPr>
          <w:rFonts w:hint="eastAsia"/>
        </w:rPr>
        <w:t xml:space="preserve"> </w:t>
      </w:r>
    </w:p>
    <w:p w14:paraId="3C823BAD" w14:textId="77777777" w:rsidR="00D117D4" w:rsidRPr="00B93430" w:rsidRDefault="00D117D4" w:rsidP="00372AB0">
      <w:pPr>
        <w:ind w:firstLine="640"/>
      </w:pPr>
      <w:r w:rsidRPr="00B93430">
        <w:rPr>
          <w:rFonts w:hint="eastAsia"/>
        </w:rPr>
        <w:t>C.</w:t>
      </w:r>
      <w:r w:rsidRPr="00B93430">
        <w:rPr>
          <w:rFonts w:hint="eastAsia"/>
        </w:rPr>
        <w:t>准入制度</w:t>
      </w:r>
    </w:p>
    <w:p w14:paraId="6B383B3B" w14:textId="77777777" w:rsidR="00D117D4" w:rsidRPr="00B93430" w:rsidRDefault="00D117D4" w:rsidP="00372AB0">
      <w:pPr>
        <w:pStyle w:val="a0"/>
        <w:spacing w:after="0"/>
        <w:ind w:firstLineChars="200" w:firstLine="640"/>
      </w:pPr>
      <w:r w:rsidRPr="00B93430">
        <w:t>208</w:t>
      </w:r>
      <w:r w:rsidRPr="00B93430">
        <w:t>．冲击地压矿井必须建立防冲工程措施实施与验收记录台账</w:t>
      </w:r>
      <w:r w:rsidRPr="00B93430">
        <w:rPr>
          <w:rFonts w:hint="eastAsia"/>
        </w:rPr>
        <w:t>，</w:t>
      </w:r>
      <w:r w:rsidRPr="00B93430">
        <w:t>保证防冲过程</w:t>
      </w:r>
      <w:r w:rsidR="00140281" w:rsidRPr="00B93430">
        <w:t>（</w:t>
      </w:r>
      <w:r w:rsidRPr="00B93430">
        <w:t>B</w:t>
      </w:r>
      <w:r w:rsidR="00140281" w:rsidRPr="00B93430">
        <w:t>）</w:t>
      </w:r>
      <w:r w:rsidRPr="00B93430">
        <w:t>。</w:t>
      </w:r>
    </w:p>
    <w:p w14:paraId="6745290A" w14:textId="77777777" w:rsidR="00D117D4" w:rsidRPr="00B93430" w:rsidRDefault="00D117D4" w:rsidP="00372AB0">
      <w:pPr>
        <w:ind w:firstLine="640"/>
      </w:pPr>
      <w:r w:rsidRPr="00B93430">
        <w:rPr>
          <w:rFonts w:hint="eastAsia"/>
        </w:rPr>
        <w:t>A.</w:t>
      </w:r>
      <w:r w:rsidRPr="00B93430">
        <w:rPr>
          <w:rFonts w:hint="eastAsia"/>
        </w:rPr>
        <w:t>安全有效</w:t>
      </w:r>
      <w:r w:rsidRPr="00B93430">
        <w:rPr>
          <w:rFonts w:hint="eastAsia"/>
        </w:rPr>
        <w:t xml:space="preserve"> </w:t>
      </w:r>
    </w:p>
    <w:p w14:paraId="63443FF8" w14:textId="77777777" w:rsidR="00D117D4" w:rsidRPr="00B93430" w:rsidRDefault="00D117D4" w:rsidP="00372AB0">
      <w:pPr>
        <w:ind w:firstLine="640"/>
      </w:pPr>
      <w:r w:rsidRPr="00B93430">
        <w:rPr>
          <w:rFonts w:hint="eastAsia"/>
        </w:rPr>
        <w:t>B.</w:t>
      </w:r>
      <w:r w:rsidRPr="00B93430">
        <w:rPr>
          <w:rFonts w:hint="eastAsia"/>
        </w:rPr>
        <w:t>可追溯</w:t>
      </w:r>
      <w:r w:rsidRPr="00B93430">
        <w:rPr>
          <w:rFonts w:hint="eastAsia"/>
        </w:rPr>
        <w:t xml:space="preserve"> </w:t>
      </w:r>
    </w:p>
    <w:p w14:paraId="4C56F70B" w14:textId="77777777" w:rsidR="00D117D4" w:rsidRPr="00B93430" w:rsidRDefault="00D117D4" w:rsidP="00372AB0">
      <w:pPr>
        <w:ind w:firstLine="640"/>
      </w:pPr>
      <w:r w:rsidRPr="00B93430">
        <w:rPr>
          <w:rFonts w:hint="eastAsia"/>
        </w:rPr>
        <w:t>C.</w:t>
      </w:r>
      <w:r w:rsidRPr="00B93430">
        <w:rPr>
          <w:rFonts w:hint="eastAsia"/>
        </w:rPr>
        <w:t>质量可靠</w:t>
      </w:r>
    </w:p>
    <w:p w14:paraId="3F5034B1" w14:textId="77777777" w:rsidR="00D117D4" w:rsidRPr="00B93430" w:rsidRDefault="00D117D4" w:rsidP="00372AB0">
      <w:pPr>
        <w:pStyle w:val="a0"/>
        <w:spacing w:after="0"/>
        <w:ind w:firstLineChars="200" w:firstLine="640"/>
      </w:pPr>
      <w:r w:rsidRPr="00B93430">
        <w:t>209</w:t>
      </w:r>
      <w:r w:rsidRPr="00B93430">
        <w:t>．突出矿井的管理人员和井下作业人员必须接受</w:t>
      </w:r>
      <w:r w:rsidR="00140281" w:rsidRPr="00B93430">
        <w:t>（</w:t>
      </w:r>
      <w:r w:rsidRPr="00B93430">
        <w:t>B</w:t>
      </w:r>
      <w:r w:rsidR="00140281" w:rsidRPr="00B93430">
        <w:t>）</w:t>
      </w:r>
      <w:r w:rsidRPr="00B93430">
        <w:t>培训</w:t>
      </w:r>
      <w:r w:rsidRPr="00B93430">
        <w:rPr>
          <w:rFonts w:hint="eastAsia"/>
        </w:rPr>
        <w:t>，</w:t>
      </w:r>
      <w:r w:rsidRPr="00B93430">
        <w:t>经培训合格后方可上岗作业。</w:t>
      </w:r>
    </w:p>
    <w:p w14:paraId="03024006" w14:textId="77777777" w:rsidR="00D117D4" w:rsidRPr="00B93430" w:rsidRDefault="00D117D4" w:rsidP="00372AB0">
      <w:pPr>
        <w:ind w:firstLine="640"/>
      </w:pPr>
      <w:r w:rsidRPr="00B93430">
        <w:rPr>
          <w:rFonts w:hint="eastAsia"/>
        </w:rPr>
        <w:t>A.</w:t>
      </w:r>
      <w:r w:rsidRPr="00B93430">
        <w:rPr>
          <w:rFonts w:hint="eastAsia"/>
        </w:rPr>
        <w:t>安全意识</w:t>
      </w:r>
      <w:r w:rsidRPr="00B93430">
        <w:rPr>
          <w:rFonts w:hint="eastAsia"/>
        </w:rPr>
        <w:t xml:space="preserve"> </w:t>
      </w:r>
    </w:p>
    <w:p w14:paraId="085ED1DE" w14:textId="77777777" w:rsidR="00D117D4" w:rsidRPr="00B93430" w:rsidRDefault="00D117D4" w:rsidP="00372AB0">
      <w:pPr>
        <w:ind w:firstLine="640"/>
      </w:pPr>
      <w:r w:rsidRPr="00B93430">
        <w:rPr>
          <w:rFonts w:hint="eastAsia"/>
        </w:rPr>
        <w:lastRenderedPageBreak/>
        <w:t>B.</w:t>
      </w:r>
      <w:r w:rsidRPr="00B93430">
        <w:rPr>
          <w:rFonts w:hint="eastAsia"/>
        </w:rPr>
        <w:t>防突知识</w:t>
      </w:r>
      <w:r w:rsidRPr="00B93430">
        <w:rPr>
          <w:rFonts w:hint="eastAsia"/>
        </w:rPr>
        <w:t xml:space="preserve"> </w:t>
      </w:r>
    </w:p>
    <w:p w14:paraId="38A5E128" w14:textId="77777777" w:rsidR="00D117D4" w:rsidRPr="00B93430" w:rsidRDefault="00D117D4" w:rsidP="00372AB0">
      <w:pPr>
        <w:ind w:firstLine="640"/>
      </w:pPr>
      <w:r w:rsidRPr="00B93430">
        <w:rPr>
          <w:rFonts w:hint="eastAsia"/>
        </w:rPr>
        <w:t>C.</w:t>
      </w:r>
      <w:r w:rsidRPr="00B93430">
        <w:rPr>
          <w:rFonts w:hint="eastAsia"/>
        </w:rPr>
        <w:t>安全知识</w:t>
      </w:r>
    </w:p>
    <w:p w14:paraId="4EBB8C25" w14:textId="77777777" w:rsidR="00D117D4" w:rsidRPr="00B93430" w:rsidRDefault="00D117D4" w:rsidP="00372AB0">
      <w:pPr>
        <w:pStyle w:val="a0"/>
        <w:spacing w:after="0"/>
        <w:ind w:firstLineChars="200" w:firstLine="640"/>
      </w:pPr>
      <w:r w:rsidRPr="00B93430">
        <w:t>210</w:t>
      </w:r>
      <w:r w:rsidRPr="00B93430">
        <w:t>．在采动影响范围内不得布置</w:t>
      </w:r>
      <w:r w:rsidR="00140281" w:rsidRPr="00B93430">
        <w:t>（</w:t>
      </w:r>
      <w:r w:rsidRPr="00B93430">
        <w:t>A</w:t>
      </w:r>
      <w:r w:rsidR="00140281" w:rsidRPr="00B93430">
        <w:t>）</w:t>
      </w:r>
      <w:r w:rsidRPr="00B93430">
        <w:t>个采煤工作面同时回采。</w:t>
      </w:r>
    </w:p>
    <w:p w14:paraId="0BFC4315" w14:textId="77777777" w:rsidR="00D117D4" w:rsidRPr="00B93430" w:rsidRDefault="00D117D4" w:rsidP="00372AB0">
      <w:pPr>
        <w:ind w:firstLine="640"/>
      </w:pPr>
      <w:r w:rsidRPr="00B93430">
        <w:rPr>
          <w:rFonts w:hint="eastAsia"/>
        </w:rPr>
        <w:t xml:space="preserve">A.2 </w:t>
      </w:r>
    </w:p>
    <w:p w14:paraId="67A635B9" w14:textId="77777777" w:rsidR="00D117D4" w:rsidRPr="00B93430" w:rsidRDefault="00D117D4" w:rsidP="00372AB0">
      <w:pPr>
        <w:ind w:firstLine="640"/>
      </w:pPr>
      <w:r w:rsidRPr="00B93430">
        <w:rPr>
          <w:rFonts w:hint="eastAsia"/>
        </w:rPr>
        <w:t xml:space="preserve">B.3 </w:t>
      </w:r>
    </w:p>
    <w:p w14:paraId="6E67E3C7" w14:textId="77777777" w:rsidR="00D117D4" w:rsidRPr="00B93430" w:rsidRDefault="00D117D4" w:rsidP="00372AB0">
      <w:pPr>
        <w:ind w:firstLine="640"/>
      </w:pPr>
      <w:r w:rsidRPr="00B93430">
        <w:rPr>
          <w:rFonts w:hint="eastAsia"/>
        </w:rPr>
        <w:t>C.4</w:t>
      </w:r>
    </w:p>
    <w:p w14:paraId="229A46E0" w14:textId="77777777" w:rsidR="00D117D4" w:rsidRPr="00B93430" w:rsidRDefault="00D117D4" w:rsidP="00372AB0">
      <w:pPr>
        <w:pStyle w:val="a0"/>
        <w:spacing w:after="0"/>
        <w:ind w:firstLineChars="200" w:firstLine="640"/>
      </w:pPr>
      <w:r w:rsidRPr="00B93430">
        <w:t>211</w:t>
      </w:r>
      <w:r w:rsidRPr="00B93430">
        <w:t>．</w:t>
      </w:r>
      <w:r w:rsidR="00140281" w:rsidRPr="00B93430">
        <w:t>（</w:t>
      </w:r>
      <w:r w:rsidRPr="00B93430">
        <w:t>B</w:t>
      </w:r>
      <w:r w:rsidR="00140281" w:rsidRPr="00B93430">
        <w:t>）</w:t>
      </w:r>
      <w:r w:rsidRPr="00B93430">
        <w:t>任意开采非垮落法管理顶板留设的支承采空区顶板和上覆岩层的煤柱</w:t>
      </w:r>
      <w:r w:rsidRPr="00B93430">
        <w:rPr>
          <w:rFonts w:hint="eastAsia"/>
        </w:rPr>
        <w:t>，</w:t>
      </w:r>
      <w:r w:rsidRPr="00B93430">
        <w:t>以及采空区安全隔离煤柱。</w:t>
      </w:r>
    </w:p>
    <w:p w14:paraId="139DC357" w14:textId="77777777" w:rsidR="00D117D4" w:rsidRPr="00B93430" w:rsidRDefault="00D117D4" w:rsidP="00372AB0">
      <w:pPr>
        <w:ind w:firstLine="640"/>
      </w:pPr>
      <w:r w:rsidRPr="00B93430">
        <w:rPr>
          <w:rFonts w:hint="eastAsia"/>
        </w:rPr>
        <w:t>A.</w:t>
      </w:r>
      <w:r w:rsidRPr="00B93430">
        <w:rPr>
          <w:rFonts w:hint="eastAsia"/>
        </w:rPr>
        <w:t>可以</w:t>
      </w:r>
      <w:r w:rsidRPr="00B93430">
        <w:rPr>
          <w:rFonts w:hint="eastAsia"/>
        </w:rPr>
        <w:t xml:space="preserve"> </w:t>
      </w:r>
    </w:p>
    <w:p w14:paraId="265B8A6B" w14:textId="77777777" w:rsidR="00D117D4" w:rsidRPr="00B93430" w:rsidRDefault="00D117D4" w:rsidP="00372AB0">
      <w:pPr>
        <w:ind w:firstLine="640"/>
      </w:pPr>
      <w:r w:rsidRPr="00B93430">
        <w:rPr>
          <w:rFonts w:hint="eastAsia"/>
        </w:rPr>
        <w:t>B.</w:t>
      </w:r>
      <w:r w:rsidRPr="00B93430">
        <w:rPr>
          <w:rFonts w:hint="eastAsia"/>
        </w:rPr>
        <w:t>严禁</w:t>
      </w:r>
      <w:r w:rsidRPr="00B93430">
        <w:rPr>
          <w:rFonts w:hint="eastAsia"/>
        </w:rPr>
        <w:t xml:space="preserve"> </w:t>
      </w:r>
    </w:p>
    <w:p w14:paraId="20D9EBFC" w14:textId="77777777" w:rsidR="00D117D4" w:rsidRPr="00B93430" w:rsidRDefault="00D117D4" w:rsidP="00372AB0">
      <w:pPr>
        <w:ind w:firstLine="640"/>
      </w:pPr>
      <w:r w:rsidRPr="00B93430">
        <w:rPr>
          <w:rFonts w:hint="eastAsia"/>
        </w:rPr>
        <w:t>C.</w:t>
      </w:r>
      <w:r w:rsidRPr="00B93430">
        <w:rPr>
          <w:rFonts w:hint="eastAsia"/>
        </w:rPr>
        <w:t>不得</w:t>
      </w:r>
    </w:p>
    <w:p w14:paraId="633EF677" w14:textId="77777777" w:rsidR="00D117D4" w:rsidRPr="00B93430" w:rsidRDefault="00D117D4" w:rsidP="00372AB0">
      <w:pPr>
        <w:pStyle w:val="a0"/>
        <w:spacing w:after="0"/>
        <w:ind w:firstLineChars="200" w:firstLine="640"/>
      </w:pPr>
      <w:r w:rsidRPr="00B93430">
        <w:t>212</w:t>
      </w:r>
      <w:r w:rsidRPr="00B93430">
        <w:t>．向采区供电的同一电源线路上</w:t>
      </w:r>
      <w:r w:rsidRPr="00B93430">
        <w:rPr>
          <w:rFonts w:hint="eastAsia"/>
        </w:rPr>
        <w:t>，</w:t>
      </w:r>
      <w:r w:rsidRPr="00B93430">
        <w:t>串接的采区变电所数量不得超过</w:t>
      </w:r>
      <w:r w:rsidR="00140281" w:rsidRPr="00B93430">
        <w:t>（</w:t>
      </w:r>
      <w:r w:rsidRPr="00B93430">
        <w:t>C</w:t>
      </w:r>
      <w:r w:rsidR="00140281" w:rsidRPr="00B93430">
        <w:t>）</w:t>
      </w:r>
      <w:r w:rsidRPr="00B93430">
        <w:t>个。</w:t>
      </w:r>
    </w:p>
    <w:p w14:paraId="01821DDC" w14:textId="77777777" w:rsidR="00D117D4" w:rsidRPr="00B93430" w:rsidRDefault="00D117D4" w:rsidP="00372AB0">
      <w:pPr>
        <w:ind w:firstLine="640"/>
      </w:pPr>
      <w:r w:rsidRPr="00B93430">
        <w:rPr>
          <w:rFonts w:hint="eastAsia"/>
        </w:rPr>
        <w:t xml:space="preserve">A.1 </w:t>
      </w:r>
    </w:p>
    <w:p w14:paraId="77C0203D" w14:textId="77777777" w:rsidR="00D117D4" w:rsidRPr="00B93430" w:rsidRDefault="00D117D4" w:rsidP="00372AB0">
      <w:pPr>
        <w:ind w:firstLine="640"/>
      </w:pPr>
      <w:r w:rsidRPr="00B93430">
        <w:rPr>
          <w:rFonts w:hint="eastAsia"/>
        </w:rPr>
        <w:t xml:space="preserve">B.2 </w:t>
      </w:r>
    </w:p>
    <w:p w14:paraId="20A1C185" w14:textId="77777777" w:rsidR="00D117D4" w:rsidRPr="00B93430" w:rsidRDefault="00D117D4" w:rsidP="00372AB0">
      <w:pPr>
        <w:ind w:firstLine="640"/>
      </w:pPr>
      <w:r w:rsidRPr="00B93430">
        <w:rPr>
          <w:rFonts w:hint="eastAsia"/>
        </w:rPr>
        <w:t>C.3</w:t>
      </w:r>
    </w:p>
    <w:p w14:paraId="7889C5FB" w14:textId="77777777" w:rsidR="00D117D4" w:rsidRPr="00B93430" w:rsidRDefault="00D117D4" w:rsidP="00372AB0">
      <w:pPr>
        <w:pStyle w:val="a0"/>
        <w:spacing w:after="0"/>
        <w:ind w:firstLineChars="200" w:firstLine="640"/>
      </w:pPr>
      <w:r w:rsidRPr="00B93430">
        <w:t>213</w:t>
      </w:r>
      <w:r w:rsidRPr="00B93430">
        <w:t>．《煤矿安全规程》规定</w:t>
      </w:r>
      <w:r w:rsidRPr="00B93430">
        <w:rPr>
          <w:rFonts w:hint="eastAsia"/>
        </w:rPr>
        <w:t>，</w:t>
      </w:r>
      <w:r w:rsidRPr="00B93430">
        <w:t>矿井同时生产的水平不得超</w:t>
      </w:r>
      <w:r w:rsidR="00140281" w:rsidRPr="00B93430">
        <w:t>（</w:t>
      </w:r>
      <w:r w:rsidRPr="00B93430">
        <w:t>B</w:t>
      </w:r>
      <w:r w:rsidR="00140281" w:rsidRPr="00B93430">
        <w:t>）</w:t>
      </w:r>
      <w:r w:rsidRPr="00B93430">
        <w:t>个。</w:t>
      </w:r>
    </w:p>
    <w:p w14:paraId="587D3700" w14:textId="77777777" w:rsidR="00D117D4" w:rsidRPr="00B93430" w:rsidRDefault="00D117D4" w:rsidP="00372AB0">
      <w:pPr>
        <w:ind w:firstLine="640"/>
      </w:pPr>
      <w:r w:rsidRPr="00B93430">
        <w:rPr>
          <w:rFonts w:hint="eastAsia"/>
        </w:rPr>
        <w:t xml:space="preserve">A.1 </w:t>
      </w:r>
    </w:p>
    <w:p w14:paraId="56B3EEEA" w14:textId="77777777" w:rsidR="00D117D4" w:rsidRPr="00B93430" w:rsidRDefault="00D117D4" w:rsidP="00372AB0">
      <w:pPr>
        <w:ind w:firstLine="640"/>
      </w:pPr>
      <w:r w:rsidRPr="00B93430">
        <w:rPr>
          <w:rFonts w:hint="eastAsia"/>
        </w:rPr>
        <w:t xml:space="preserve">B.2 </w:t>
      </w:r>
    </w:p>
    <w:p w14:paraId="4FE160C5" w14:textId="77777777" w:rsidR="00D117D4" w:rsidRPr="00B93430" w:rsidRDefault="00D117D4" w:rsidP="00372AB0">
      <w:pPr>
        <w:ind w:firstLine="640"/>
      </w:pPr>
      <w:r w:rsidRPr="00B93430">
        <w:rPr>
          <w:rFonts w:hint="eastAsia"/>
        </w:rPr>
        <w:t>C.3</w:t>
      </w:r>
    </w:p>
    <w:p w14:paraId="144A56A3" w14:textId="77777777" w:rsidR="00D117D4" w:rsidRPr="00B93430" w:rsidRDefault="00D117D4" w:rsidP="00372AB0">
      <w:pPr>
        <w:pStyle w:val="a0"/>
        <w:spacing w:after="0"/>
        <w:ind w:firstLineChars="200" w:firstLine="640"/>
      </w:pPr>
      <w:r w:rsidRPr="00B93430">
        <w:t>214</w:t>
      </w:r>
      <w:r w:rsidRPr="00B93430">
        <w:t>．《煤矿安全规程》规定</w:t>
      </w:r>
      <w:r w:rsidRPr="00B93430">
        <w:rPr>
          <w:rFonts w:hint="eastAsia"/>
        </w:rPr>
        <w:t>，</w:t>
      </w:r>
      <w:r w:rsidRPr="00B93430">
        <w:t>新建突出矿井第一生产水平开</w:t>
      </w:r>
      <w:r w:rsidRPr="00B93430">
        <w:lastRenderedPageBreak/>
        <w:t>采深度不得超过</w:t>
      </w:r>
      <w:r w:rsidR="00140281" w:rsidRPr="00B93430">
        <w:t>（</w:t>
      </w:r>
      <w:r w:rsidRPr="00B93430">
        <w:t>A</w:t>
      </w:r>
      <w:r w:rsidR="00140281" w:rsidRPr="00B93430">
        <w:t>）</w:t>
      </w:r>
      <w:r w:rsidRPr="00B93430">
        <w:t>。</w:t>
      </w:r>
    </w:p>
    <w:p w14:paraId="02EA625E" w14:textId="77777777" w:rsidR="00D117D4" w:rsidRPr="00B93430" w:rsidRDefault="00D117D4" w:rsidP="00372AB0">
      <w:pPr>
        <w:ind w:firstLine="640"/>
      </w:pPr>
      <w:r w:rsidRPr="00B93430">
        <w:rPr>
          <w:rFonts w:hint="eastAsia"/>
        </w:rPr>
        <w:t xml:space="preserve">A.800m </w:t>
      </w:r>
    </w:p>
    <w:p w14:paraId="74CC57A2" w14:textId="77777777" w:rsidR="00D117D4" w:rsidRPr="00B93430" w:rsidRDefault="00D117D4" w:rsidP="00372AB0">
      <w:pPr>
        <w:ind w:firstLine="640"/>
      </w:pPr>
      <w:r w:rsidRPr="00B93430">
        <w:rPr>
          <w:rFonts w:hint="eastAsia"/>
        </w:rPr>
        <w:t xml:space="preserve">B.1000m </w:t>
      </w:r>
    </w:p>
    <w:p w14:paraId="5E4AD77D" w14:textId="77777777" w:rsidR="00D117D4" w:rsidRPr="00B93430" w:rsidRDefault="00D117D4" w:rsidP="00372AB0">
      <w:pPr>
        <w:ind w:firstLine="640"/>
      </w:pPr>
      <w:r w:rsidRPr="00B93430">
        <w:rPr>
          <w:rFonts w:hint="eastAsia"/>
        </w:rPr>
        <w:t>C.1200m</w:t>
      </w:r>
    </w:p>
    <w:p w14:paraId="7839CE11" w14:textId="77777777" w:rsidR="00D117D4" w:rsidRPr="00B93430" w:rsidRDefault="00D117D4" w:rsidP="00372AB0">
      <w:pPr>
        <w:pStyle w:val="a0"/>
        <w:spacing w:after="0"/>
        <w:ind w:firstLineChars="200" w:firstLine="640"/>
      </w:pPr>
      <w:r w:rsidRPr="00B93430">
        <w:t>215</w:t>
      </w:r>
      <w:r w:rsidRPr="00B93430">
        <w:t>．《煤矿安全规程》规定</w:t>
      </w:r>
      <w:r w:rsidRPr="00B93430">
        <w:rPr>
          <w:rFonts w:hint="eastAsia"/>
        </w:rPr>
        <w:t>，</w:t>
      </w:r>
      <w:r w:rsidRPr="00B93430">
        <w:t>一个采</w:t>
      </w:r>
      <w:r w:rsidR="00140281" w:rsidRPr="00B93430">
        <w:t>（</w:t>
      </w:r>
      <w:r w:rsidRPr="00B93430">
        <w:t>盘</w:t>
      </w:r>
      <w:r w:rsidR="00140281" w:rsidRPr="00B93430">
        <w:t>）</w:t>
      </w:r>
      <w:r w:rsidRPr="00B93430">
        <w:t>区内同一煤层的一翼最多只能布置</w:t>
      </w:r>
      <w:r w:rsidRPr="00B93430">
        <w:t>1</w:t>
      </w:r>
      <w:r w:rsidRPr="00B93430">
        <w:t>个采煤工作面和</w:t>
      </w:r>
      <w:r w:rsidR="00140281" w:rsidRPr="00B93430">
        <w:t>（</w:t>
      </w:r>
      <w:r w:rsidRPr="00B93430">
        <w:t>B</w:t>
      </w:r>
      <w:r w:rsidR="00140281" w:rsidRPr="00B93430">
        <w:t>）</w:t>
      </w:r>
      <w:r w:rsidRPr="00B93430">
        <w:t>煤</w:t>
      </w:r>
      <w:r w:rsidR="00140281" w:rsidRPr="00B93430">
        <w:t>（</w:t>
      </w:r>
      <w:r w:rsidRPr="00B93430">
        <w:t>半煤岩</w:t>
      </w:r>
      <w:r w:rsidR="00140281" w:rsidRPr="00B93430">
        <w:t>）</w:t>
      </w:r>
      <w:r w:rsidRPr="00B93430">
        <w:t>巷掘进工作面同时作业。</w:t>
      </w:r>
    </w:p>
    <w:p w14:paraId="5CA36573" w14:textId="77777777" w:rsidR="00D117D4" w:rsidRPr="00B93430" w:rsidRDefault="00D117D4" w:rsidP="00372AB0">
      <w:pPr>
        <w:ind w:firstLine="640"/>
      </w:pPr>
      <w:r w:rsidRPr="00B93430">
        <w:rPr>
          <w:rFonts w:hint="eastAsia"/>
        </w:rPr>
        <w:t>A.1</w:t>
      </w:r>
      <w:r w:rsidRPr="00B93430">
        <w:rPr>
          <w:rFonts w:hint="eastAsia"/>
        </w:rPr>
        <w:t>个</w:t>
      </w:r>
      <w:r w:rsidRPr="00B93430">
        <w:rPr>
          <w:rFonts w:hint="eastAsia"/>
        </w:rPr>
        <w:t xml:space="preserve"> </w:t>
      </w:r>
    </w:p>
    <w:p w14:paraId="0377CF9D" w14:textId="77777777" w:rsidR="00D117D4" w:rsidRPr="00B93430" w:rsidRDefault="00D117D4" w:rsidP="00372AB0">
      <w:pPr>
        <w:ind w:firstLine="640"/>
      </w:pPr>
      <w:r w:rsidRPr="00B93430">
        <w:rPr>
          <w:rFonts w:hint="eastAsia"/>
        </w:rPr>
        <w:t>B.2</w:t>
      </w:r>
      <w:r w:rsidRPr="00B93430">
        <w:rPr>
          <w:rFonts w:hint="eastAsia"/>
        </w:rPr>
        <w:t>个</w:t>
      </w:r>
      <w:r w:rsidRPr="00B93430">
        <w:rPr>
          <w:rFonts w:hint="eastAsia"/>
        </w:rPr>
        <w:t xml:space="preserve"> </w:t>
      </w:r>
    </w:p>
    <w:p w14:paraId="26645D8E" w14:textId="77777777" w:rsidR="00D117D4" w:rsidRPr="00B93430" w:rsidRDefault="00D117D4" w:rsidP="00372AB0">
      <w:pPr>
        <w:ind w:firstLine="640"/>
      </w:pPr>
      <w:r w:rsidRPr="00B93430">
        <w:rPr>
          <w:rFonts w:hint="eastAsia"/>
        </w:rPr>
        <w:t>C.3</w:t>
      </w:r>
      <w:r w:rsidRPr="00B93430">
        <w:rPr>
          <w:rFonts w:hint="eastAsia"/>
        </w:rPr>
        <w:t>个</w:t>
      </w:r>
    </w:p>
    <w:p w14:paraId="7365C7CE" w14:textId="77777777" w:rsidR="00D117D4" w:rsidRPr="00B93430" w:rsidRDefault="00D117D4" w:rsidP="00372AB0">
      <w:pPr>
        <w:pStyle w:val="a0"/>
        <w:spacing w:after="0"/>
        <w:ind w:firstLineChars="200" w:firstLine="640"/>
      </w:pPr>
      <w:r w:rsidRPr="00B93430">
        <w:t>216</w:t>
      </w:r>
      <w:r w:rsidRPr="00B93430">
        <w:t>．以下不属于从业人员安全生产权利的是</w:t>
      </w:r>
      <w:r w:rsidR="00140281" w:rsidRPr="00B93430">
        <w:rPr>
          <w:rFonts w:hint="eastAsia"/>
        </w:rPr>
        <w:t>（</w:t>
      </w:r>
      <w:r w:rsidRPr="00B93430">
        <w:t>A</w:t>
      </w:r>
      <w:r w:rsidR="00140281" w:rsidRPr="00B93430">
        <w:rPr>
          <w:rFonts w:hint="eastAsia"/>
        </w:rPr>
        <w:t>）</w:t>
      </w:r>
      <w:r w:rsidRPr="00B93430">
        <w:t>。</w:t>
      </w:r>
    </w:p>
    <w:p w14:paraId="22AF2505" w14:textId="77777777" w:rsidR="00D117D4" w:rsidRPr="00B93430" w:rsidRDefault="00D117D4" w:rsidP="00372AB0">
      <w:pPr>
        <w:ind w:firstLine="640"/>
      </w:pPr>
      <w:r w:rsidRPr="00B93430">
        <w:rPr>
          <w:rFonts w:hint="eastAsia"/>
        </w:rPr>
        <w:t>A.</w:t>
      </w:r>
      <w:r w:rsidRPr="00B93430">
        <w:rPr>
          <w:rFonts w:hint="eastAsia"/>
        </w:rPr>
        <w:t>调整工作岗位</w:t>
      </w:r>
      <w:r w:rsidRPr="00B93430">
        <w:rPr>
          <w:rFonts w:hint="eastAsia"/>
        </w:rPr>
        <w:t xml:space="preserve"> </w:t>
      </w:r>
    </w:p>
    <w:p w14:paraId="342BFBF8" w14:textId="77777777" w:rsidR="00D117D4" w:rsidRPr="00B93430" w:rsidRDefault="00D117D4" w:rsidP="00372AB0">
      <w:pPr>
        <w:ind w:firstLine="640"/>
      </w:pPr>
      <w:r w:rsidRPr="00B93430">
        <w:rPr>
          <w:rFonts w:hint="eastAsia"/>
        </w:rPr>
        <w:t>B.</w:t>
      </w:r>
      <w:r w:rsidRPr="00B93430">
        <w:rPr>
          <w:rFonts w:hint="eastAsia"/>
        </w:rPr>
        <w:t>对安全工作批评建议</w:t>
      </w:r>
      <w:r w:rsidRPr="00B93430">
        <w:rPr>
          <w:rFonts w:hint="eastAsia"/>
        </w:rPr>
        <w:t xml:space="preserve"> </w:t>
      </w:r>
    </w:p>
    <w:p w14:paraId="166E3A0E" w14:textId="77777777" w:rsidR="00D117D4" w:rsidRPr="00B93430" w:rsidRDefault="00D117D4" w:rsidP="00372AB0">
      <w:pPr>
        <w:ind w:firstLine="640"/>
      </w:pPr>
      <w:r w:rsidRPr="00B93430">
        <w:rPr>
          <w:rFonts w:hint="eastAsia"/>
        </w:rPr>
        <w:t>C.</w:t>
      </w:r>
      <w:r w:rsidRPr="00B93430">
        <w:rPr>
          <w:rFonts w:hint="eastAsia"/>
        </w:rPr>
        <w:t>拒绝违章作业</w:t>
      </w:r>
    </w:p>
    <w:p w14:paraId="1DB5E036" w14:textId="77777777" w:rsidR="00D117D4" w:rsidRPr="00B93430" w:rsidRDefault="00D117D4" w:rsidP="00372AB0">
      <w:pPr>
        <w:pStyle w:val="a0"/>
        <w:spacing w:after="0"/>
        <w:ind w:firstLineChars="200" w:firstLine="640"/>
      </w:pPr>
      <w:r w:rsidRPr="00B93430">
        <w:t>217</w:t>
      </w:r>
      <w:r w:rsidRPr="00B93430">
        <w:t>．从业人员发现直接危及人身安全的紧急情况时，</w:t>
      </w:r>
      <w:r w:rsidR="00140281" w:rsidRPr="00B93430">
        <w:rPr>
          <w:rFonts w:hint="eastAsia"/>
        </w:rPr>
        <w:t>（</w:t>
      </w:r>
      <w:r w:rsidRPr="00B93430">
        <w:t>A</w:t>
      </w:r>
      <w:r w:rsidR="00140281" w:rsidRPr="00B93430">
        <w:rPr>
          <w:rFonts w:hint="eastAsia"/>
        </w:rPr>
        <w:t>）</w:t>
      </w:r>
      <w:r w:rsidRPr="00B93430">
        <w:t>停止作业或者在采取可能的应急措施后撤离作业场所。</w:t>
      </w:r>
    </w:p>
    <w:p w14:paraId="65674923" w14:textId="77777777" w:rsidR="00D117D4" w:rsidRPr="00B93430" w:rsidRDefault="00D117D4" w:rsidP="00372AB0">
      <w:pPr>
        <w:ind w:firstLine="640"/>
      </w:pPr>
      <w:r w:rsidRPr="00B93430">
        <w:rPr>
          <w:rFonts w:hint="eastAsia"/>
        </w:rPr>
        <w:t>A.</w:t>
      </w:r>
      <w:r w:rsidRPr="00B93430">
        <w:rPr>
          <w:rFonts w:hint="eastAsia"/>
        </w:rPr>
        <w:t>有权</w:t>
      </w:r>
      <w:r w:rsidRPr="00B93430">
        <w:rPr>
          <w:rFonts w:hint="eastAsia"/>
        </w:rPr>
        <w:t xml:space="preserve"> </w:t>
      </w:r>
    </w:p>
    <w:p w14:paraId="466DB588" w14:textId="77777777" w:rsidR="00D117D4" w:rsidRPr="00B93430" w:rsidRDefault="00D117D4" w:rsidP="00372AB0">
      <w:pPr>
        <w:ind w:firstLine="640"/>
      </w:pPr>
      <w:r w:rsidRPr="00B93430">
        <w:rPr>
          <w:rFonts w:hint="eastAsia"/>
        </w:rPr>
        <w:t>B.</w:t>
      </w:r>
      <w:r w:rsidRPr="00B93430">
        <w:rPr>
          <w:rFonts w:hint="eastAsia"/>
        </w:rPr>
        <w:t>经请示后可</w:t>
      </w:r>
      <w:r w:rsidRPr="00B93430">
        <w:rPr>
          <w:rFonts w:hint="eastAsia"/>
        </w:rPr>
        <w:t xml:space="preserve"> </w:t>
      </w:r>
    </w:p>
    <w:p w14:paraId="79D9F8DF" w14:textId="77777777" w:rsidR="00D117D4" w:rsidRPr="00B93430" w:rsidRDefault="00D117D4" w:rsidP="00372AB0">
      <w:pPr>
        <w:ind w:firstLine="640"/>
      </w:pPr>
      <w:r w:rsidRPr="00B93430">
        <w:rPr>
          <w:rFonts w:hint="eastAsia"/>
        </w:rPr>
        <w:t>C.</w:t>
      </w:r>
      <w:r w:rsidRPr="00B93430">
        <w:rPr>
          <w:rFonts w:hint="eastAsia"/>
        </w:rPr>
        <w:t>无权</w:t>
      </w:r>
    </w:p>
    <w:p w14:paraId="3A2D7461" w14:textId="77777777" w:rsidR="00D117D4" w:rsidRPr="00B93430" w:rsidRDefault="00D117D4" w:rsidP="00372AB0">
      <w:pPr>
        <w:pStyle w:val="a0"/>
        <w:spacing w:after="0"/>
        <w:ind w:firstLineChars="200" w:firstLine="640"/>
      </w:pPr>
      <w:r w:rsidRPr="00B93430">
        <w:t>218</w:t>
      </w:r>
      <w:r w:rsidRPr="00B93430">
        <w:t>．煤矿企业必须依法参加工伤保险，从业人员的保险费由</w:t>
      </w:r>
      <w:r w:rsidR="00140281" w:rsidRPr="00B93430">
        <w:rPr>
          <w:rFonts w:hint="eastAsia"/>
        </w:rPr>
        <w:t>（</w:t>
      </w:r>
      <w:r w:rsidRPr="00B93430">
        <w:t>B</w:t>
      </w:r>
      <w:r w:rsidR="00140281" w:rsidRPr="00B93430">
        <w:rPr>
          <w:rFonts w:hint="eastAsia"/>
        </w:rPr>
        <w:t>）</w:t>
      </w:r>
      <w:r w:rsidRPr="00B93430">
        <w:t>缴纳。</w:t>
      </w:r>
    </w:p>
    <w:p w14:paraId="7CD68055" w14:textId="77777777" w:rsidR="00D117D4" w:rsidRPr="00B93430" w:rsidRDefault="00D117D4" w:rsidP="00372AB0">
      <w:pPr>
        <w:ind w:firstLine="640"/>
      </w:pPr>
      <w:r w:rsidRPr="00B93430">
        <w:rPr>
          <w:rFonts w:hint="eastAsia"/>
        </w:rPr>
        <w:t>A.</w:t>
      </w:r>
      <w:r w:rsidRPr="00B93430">
        <w:rPr>
          <w:rFonts w:hint="eastAsia"/>
        </w:rPr>
        <w:t>个人</w:t>
      </w:r>
      <w:r w:rsidRPr="00B93430">
        <w:rPr>
          <w:rFonts w:hint="eastAsia"/>
        </w:rPr>
        <w:t xml:space="preserve"> </w:t>
      </w:r>
    </w:p>
    <w:p w14:paraId="4C062794" w14:textId="77777777" w:rsidR="00D117D4" w:rsidRPr="00B93430" w:rsidRDefault="00D117D4" w:rsidP="00372AB0">
      <w:pPr>
        <w:ind w:firstLine="640"/>
      </w:pPr>
      <w:r w:rsidRPr="00B93430">
        <w:rPr>
          <w:rFonts w:hint="eastAsia"/>
        </w:rPr>
        <w:t>B.</w:t>
      </w:r>
      <w:r w:rsidRPr="00B93430">
        <w:rPr>
          <w:rFonts w:hint="eastAsia"/>
        </w:rPr>
        <w:t>企业</w:t>
      </w:r>
      <w:r w:rsidRPr="00B93430">
        <w:rPr>
          <w:rFonts w:hint="eastAsia"/>
        </w:rPr>
        <w:t xml:space="preserve"> </w:t>
      </w:r>
    </w:p>
    <w:p w14:paraId="2329256B" w14:textId="77777777" w:rsidR="00D117D4" w:rsidRPr="00B93430" w:rsidRDefault="00D117D4" w:rsidP="00372AB0">
      <w:pPr>
        <w:ind w:firstLine="640"/>
      </w:pPr>
      <w:r w:rsidRPr="00B93430">
        <w:rPr>
          <w:rFonts w:hint="eastAsia"/>
        </w:rPr>
        <w:lastRenderedPageBreak/>
        <w:t>C.</w:t>
      </w:r>
      <w:r w:rsidRPr="00B93430">
        <w:rPr>
          <w:rFonts w:hint="eastAsia"/>
        </w:rPr>
        <w:t>政府部门</w:t>
      </w:r>
    </w:p>
    <w:p w14:paraId="7C8D4CBD" w14:textId="77777777" w:rsidR="00D117D4" w:rsidRPr="00B93430" w:rsidRDefault="00D117D4" w:rsidP="00372AB0">
      <w:pPr>
        <w:pStyle w:val="a0"/>
        <w:spacing w:after="0"/>
        <w:ind w:firstLineChars="200" w:firstLine="640"/>
      </w:pPr>
      <w:r w:rsidRPr="00B93430">
        <w:t>219</w:t>
      </w:r>
      <w:r w:rsidRPr="00B93430">
        <w:t>．《煤矿安全规程》规定</w:t>
      </w:r>
      <w:r w:rsidRPr="00B93430">
        <w:rPr>
          <w:rFonts w:hint="eastAsia"/>
        </w:rPr>
        <w:t>，</w:t>
      </w:r>
      <w:r w:rsidRPr="00B93430">
        <w:t>入井人员随身携带的隔绝式自救器的额定防护时间应当不低于</w:t>
      </w:r>
      <w:r w:rsidR="00140281" w:rsidRPr="00B93430">
        <w:t>（</w:t>
      </w:r>
      <w:r w:rsidRPr="00B93430">
        <w:t>C</w:t>
      </w:r>
      <w:r w:rsidR="00140281" w:rsidRPr="00B93430">
        <w:t>）</w:t>
      </w:r>
      <w:r w:rsidRPr="00B93430">
        <w:t>。</w:t>
      </w:r>
    </w:p>
    <w:p w14:paraId="53C5EAD1" w14:textId="77777777" w:rsidR="00D117D4" w:rsidRPr="00B93430" w:rsidRDefault="00D117D4" w:rsidP="00372AB0">
      <w:pPr>
        <w:ind w:firstLine="640"/>
      </w:pPr>
      <w:r w:rsidRPr="00B93430">
        <w:rPr>
          <w:rFonts w:hint="eastAsia"/>
        </w:rPr>
        <w:t xml:space="preserve">A.15min </w:t>
      </w:r>
    </w:p>
    <w:p w14:paraId="6ACE2D03" w14:textId="77777777" w:rsidR="00D117D4" w:rsidRPr="00B93430" w:rsidRDefault="00D117D4" w:rsidP="00372AB0">
      <w:pPr>
        <w:ind w:firstLine="640"/>
      </w:pPr>
      <w:r w:rsidRPr="00B93430">
        <w:rPr>
          <w:rFonts w:hint="eastAsia"/>
        </w:rPr>
        <w:t xml:space="preserve">B.20min </w:t>
      </w:r>
    </w:p>
    <w:p w14:paraId="02A1CB2C" w14:textId="77777777" w:rsidR="00D117D4" w:rsidRPr="00B93430" w:rsidRDefault="00D117D4" w:rsidP="00372AB0">
      <w:pPr>
        <w:ind w:firstLine="640"/>
      </w:pPr>
      <w:r w:rsidRPr="00B93430">
        <w:rPr>
          <w:rFonts w:hint="eastAsia"/>
        </w:rPr>
        <w:t xml:space="preserve">C.30min </w:t>
      </w:r>
    </w:p>
    <w:p w14:paraId="13FC0CDC" w14:textId="77777777" w:rsidR="00D117D4" w:rsidRPr="00B93430" w:rsidRDefault="00D117D4" w:rsidP="00372AB0">
      <w:pPr>
        <w:ind w:firstLine="640"/>
      </w:pPr>
      <w:r w:rsidRPr="00B93430">
        <w:rPr>
          <w:rFonts w:hint="eastAsia"/>
        </w:rPr>
        <w:t>D.45min</w:t>
      </w:r>
    </w:p>
    <w:p w14:paraId="47861E67" w14:textId="77777777" w:rsidR="00D117D4" w:rsidRPr="00B93430" w:rsidRDefault="00D117D4" w:rsidP="00372AB0">
      <w:pPr>
        <w:pStyle w:val="a0"/>
        <w:spacing w:after="0"/>
        <w:ind w:firstLineChars="200" w:firstLine="640"/>
      </w:pPr>
      <w:r w:rsidRPr="00B93430">
        <w:t>220</w:t>
      </w:r>
      <w:r w:rsidRPr="00B93430">
        <w:t>．《煤矿安全规程》规定</w:t>
      </w:r>
      <w:r w:rsidRPr="00B93430">
        <w:rPr>
          <w:rFonts w:hint="eastAsia"/>
        </w:rPr>
        <w:t>，</w:t>
      </w:r>
      <w:r w:rsidRPr="00B93430">
        <w:t>矿井建设开工前</w:t>
      </w:r>
      <w:r w:rsidRPr="00B93430">
        <w:rPr>
          <w:rFonts w:hint="eastAsia"/>
        </w:rPr>
        <w:t>，</w:t>
      </w:r>
      <w:r w:rsidRPr="00B93430">
        <w:t>应当对</w:t>
      </w:r>
      <w:r w:rsidR="00140281" w:rsidRPr="00B93430">
        <w:t>（</w:t>
      </w:r>
      <w:r w:rsidRPr="00B93430">
        <w:t>A</w:t>
      </w:r>
      <w:r w:rsidR="00140281" w:rsidRPr="00B93430">
        <w:t>）</w:t>
      </w:r>
      <w:r w:rsidRPr="00B93430">
        <w:t>进行地面钻井预抽瓦斯。</w:t>
      </w:r>
    </w:p>
    <w:p w14:paraId="7F493506" w14:textId="77777777" w:rsidR="00D117D4" w:rsidRPr="00B93430" w:rsidRDefault="00D117D4" w:rsidP="00372AB0">
      <w:pPr>
        <w:ind w:firstLine="640"/>
      </w:pPr>
      <w:r w:rsidRPr="00B93430">
        <w:t>A</w:t>
      </w:r>
      <w:r w:rsidRPr="00B93430">
        <w:rPr>
          <w:rFonts w:hint="eastAsia"/>
        </w:rPr>
        <w:t>.</w:t>
      </w:r>
      <w:r w:rsidRPr="00B93430">
        <w:rPr>
          <w:rFonts w:hint="eastAsia"/>
        </w:rPr>
        <w:t>首采区突出煤层</w:t>
      </w:r>
    </w:p>
    <w:p w14:paraId="36841EB1" w14:textId="77777777" w:rsidR="00D117D4" w:rsidRPr="00B93430" w:rsidRDefault="00D117D4" w:rsidP="00372AB0">
      <w:pPr>
        <w:ind w:firstLine="640"/>
      </w:pPr>
      <w:r w:rsidRPr="00B93430">
        <w:rPr>
          <w:rFonts w:hint="eastAsia"/>
        </w:rPr>
        <w:t>B.</w:t>
      </w:r>
      <w:r w:rsidRPr="00B93430">
        <w:rPr>
          <w:rFonts w:hint="eastAsia"/>
        </w:rPr>
        <w:t>突出煤层</w:t>
      </w:r>
    </w:p>
    <w:p w14:paraId="059A3B5B" w14:textId="77777777" w:rsidR="00D117D4" w:rsidRPr="00B93430" w:rsidRDefault="00D117D4" w:rsidP="00372AB0">
      <w:pPr>
        <w:ind w:firstLine="640"/>
      </w:pPr>
      <w:r w:rsidRPr="00B93430">
        <w:rPr>
          <w:rFonts w:hint="eastAsia"/>
        </w:rPr>
        <w:t>C.</w:t>
      </w:r>
      <w:r w:rsidRPr="00B93430">
        <w:rPr>
          <w:rFonts w:hint="eastAsia"/>
        </w:rPr>
        <w:t>开采煤层</w:t>
      </w:r>
    </w:p>
    <w:p w14:paraId="08E3B760" w14:textId="77777777" w:rsidR="00D117D4" w:rsidRPr="00B93430" w:rsidRDefault="00D117D4" w:rsidP="00372AB0">
      <w:pPr>
        <w:pStyle w:val="a0"/>
        <w:spacing w:after="0"/>
        <w:ind w:firstLineChars="200" w:firstLine="640"/>
      </w:pPr>
      <w:r w:rsidRPr="00B93430">
        <w:t>221</w:t>
      </w:r>
      <w:r w:rsidRPr="00B93430">
        <w:t>．《煤矿安全规程》规定</w:t>
      </w:r>
      <w:r w:rsidRPr="00B93430">
        <w:rPr>
          <w:rFonts w:hint="eastAsia"/>
        </w:rPr>
        <w:t>，</w:t>
      </w:r>
      <w:r w:rsidRPr="00B93430">
        <w:t>矿山救护中队应当由不少于</w:t>
      </w:r>
      <w:r w:rsidR="00140281" w:rsidRPr="00B93430">
        <w:t>（</w:t>
      </w:r>
      <w:r w:rsidRPr="00B93430">
        <w:t>B</w:t>
      </w:r>
      <w:r w:rsidR="00140281" w:rsidRPr="00B93430">
        <w:t>）</w:t>
      </w:r>
      <w:r w:rsidRPr="00B93430">
        <w:t>个救护小队组成。</w:t>
      </w:r>
    </w:p>
    <w:p w14:paraId="22FEA2E3" w14:textId="77777777" w:rsidR="00D117D4" w:rsidRPr="00B93430" w:rsidRDefault="00D117D4" w:rsidP="00372AB0">
      <w:pPr>
        <w:ind w:firstLine="640"/>
      </w:pPr>
      <w:r w:rsidRPr="00B93430">
        <w:rPr>
          <w:rFonts w:hint="eastAsia"/>
        </w:rPr>
        <w:t xml:space="preserve">A.2 </w:t>
      </w:r>
    </w:p>
    <w:p w14:paraId="1DBB9D1B" w14:textId="77777777" w:rsidR="00D117D4" w:rsidRPr="00B93430" w:rsidRDefault="00D117D4" w:rsidP="00372AB0">
      <w:pPr>
        <w:ind w:firstLine="640"/>
      </w:pPr>
      <w:r w:rsidRPr="00B93430">
        <w:rPr>
          <w:rFonts w:hint="eastAsia"/>
        </w:rPr>
        <w:t xml:space="preserve">B.3 </w:t>
      </w:r>
    </w:p>
    <w:p w14:paraId="4186E8F4" w14:textId="77777777" w:rsidR="00D117D4" w:rsidRPr="00B93430" w:rsidRDefault="00D117D4" w:rsidP="00372AB0">
      <w:pPr>
        <w:ind w:firstLine="640"/>
      </w:pPr>
      <w:r w:rsidRPr="00B93430">
        <w:rPr>
          <w:rFonts w:hint="eastAsia"/>
        </w:rPr>
        <w:t xml:space="preserve">C.4 </w:t>
      </w:r>
    </w:p>
    <w:p w14:paraId="6FA3B1CD" w14:textId="77777777" w:rsidR="00D117D4" w:rsidRPr="00B93430" w:rsidRDefault="00D117D4" w:rsidP="00372AB0">
      <w:pPr>
        <w:ind w:firstLine="640"/>
      </w:pPr>
      <w:r w:rsidRPr="00B93430">
        <w:rPr>
          <w:rFonts w:hint="eastAsia"/>
        </w:rPr>
        <w:t>D.5</w:t>
      </w:r>
    </w:p>
    <w:p w14:paraId="75E90B84" w14:textId="77777777" w:rsidR="00D117D4" w:rsidRPr="00B93430" w:rsidRDefault="00D117D4" w:rsidP="00372AB0">
      <w:pPr>
        <w:pStyle w:val="a0"/>
        <w:spacing w:after="0"/>
        <w:ind w:firstLineChars="200" w:firstLine="640"/>
      </w:pPr>
      <w:r w:rsidRPr="00B93430">
        <w:t>222</w:t>
      </w:r>
      <w:r w:rsidRPr="00B93430">
        <w:t>．因工负伤并被确认丧失或者部分丧失劳动能力的，煤矿企业</w:t>
      </w:r>
      <w:r w:rsidR="00140281" w:rsidRPr="00B93430">
        <w:rPr>
          <w:rFonts w:hint="eastAsia"/>
        </w:rPr>
        <w:t>（</w:t>
      </w:r>
      <w:r w:rsidRPr="00B93430">
        <w:t>B</w:t>
      </w:r>
      <w:r w:rsidR="00140281" w:rsidRPr="00B93430">
        <w:rPr>
          <w:rFonts w:hint="eastAsia"/>
        </w:rPr>
        <w:t>）</w:t>
      </w:r>
      <w:r w:rsidRPr="00B93430">
        <w:t>解除劳动合同。</w:t>
      </w:r>
      <w:r w:rsidRPr="00B93430">
        <w:t xml:space="preserve"> </w:t>
      </w:r>
    </w:p>
    <w:p w14:paraId="086BC583" w14:textId="77777777" w:rsidR="00D117D4" w:rsidRPr="00B93430" w:rsidRDefault="00D117D4" w:rsidP="00372AB0">
      <w:pPr>
        <w:pStyle w:val="a0"/>
        <w:spacing w:after="0"/>
        <w:ind w:firstLineChars="200" w:firstLine="640"/>
      </w:pPr>
      <w:r w:rsidRPr="00B93430">
        <w:t>A</w:t>
      </w:r>
      <w:r w:rsidRPr="00B93430">
        <w:rPr>
          <w:rFonts w:hint="eastAsia"/>
        </w:rPr>
        <w:t>.</w:t>
      </w:r>
      <w:r w:rsidRPr="00B93430">
        <w:t>可以</w:t>
      </w:r>
      <w:r w:rsidRPr="00B93430">
        <w:t xml:space="preserve"> </w:t>
      </w:r>
    </w:p>
    <w:p w14:paraId="2984DE20" w14:textId="77777777" w:rsidR="00D117D4" w:rsidRPr="00B93430" w:rsidRDefault="00D117D4" w:rsidP="00372AB0">
      <w:pPr>
        <w:pStyle w:val="a0"/>
        <w:spacing w:after="0"/>
        <w:ind w:firstLineChars="200" w:firstLine="640"/>
      </w:pPr>
      <w:r w:rsidRPr="00B93430">
        <w:t>B</w:t>
      </w:r>
      <w:r w:rsidRPr="00B93430">
        <w:rPr>
          <w:rFonts w:hint="eastAsia"/>
        </w:rPr>
        <w:t>.</w:t>
      </w:r>
      <w:r w:rsidRPr="00B93430">
        <w:t>不可以</w:t>
      </w:r>
      <w:r w:rsidRPr="00B93430">
        <w:t xml:space="preserve"> </w:t>
      </w:r>
    </w:p>
    <w:p w14:paraId="694A398E" w14:textId="77777777" w:rsidR="00D117D4" w:rsidRPr="00B93430" w:rsidRDefault="00D117D4" w:rsidP="00372AB0">
      <w:pPr>
        <w:pStyle w:val="a0"/>
        <w:spacing w:after="0"/>
        <w:ind w:firstLineChars="200" w:firstLine="640"/>
      </w:pPr>
      <w:r w:rsidRPr="00B93430">
        <w:t>C</w:t>
      </w:r>
      <w:r w:rsidRPr="00B93430">
        <w:rPr>
          <w:rFonts w:hint="eastAsia"/>
        </w:rPr>
        <w:t>.</w:t>
      </w:r>
      <w:r w:rsidRPr="00B93430">
        <w:t>赔偿后可以</w:t>
      </w:r>
    </w:p>
    <w:p w14:paraId="5F8EE4CF" w14:textId="77777777" w:rsidR="00D117D4" w:rsidRPr="00B93430" w:rsidRDefault="00D117D4" w:rsidP="00372AB0">
      <w:pPr>
        <w:pStyle w:val="a0"/>
        <w:spacing w:after="0"/>
        <w:ind w:firstLineChars="200" w:firstLine="640"/>
      </w:pPr>
      <w:r w:rsidRPr="00B93430">
        <w:lastRenderedPageBreak/>
        <w:t>223</w:t>
      </w:r>
      <w:r w:rsidRPr="00B93430">
        <w:t>．煤矿企业应当保证劳动者每周至少休息</w:t>
      </w:r>
      <w:r w:rsidR="00140281" w:rsidRPr="00B93430">
        <w:rPr>
          <w:rFonts w:hint="eastAsia"/>
        </w:rPr>
        <w:t>（</w:t>
      </w:r>
      <w:r w:rsidRPr="00B93430">
        <w:t>B</w:t>
      </w:r>
      <w:r w:rsidR="00140281" w:rsidRPr="00B93430">
        <w:rPr>
          <w:rFonts w:hint="eastAsia"/>
        </w:rPr>
        <w:t>）</w:t>
      </w:r>
      <w:r w:rsidRPr="00B93430">
        <w:t>。</w:t>
      </w:r>
      <w:r w:rsidRPr="00B93430">
        <w:t xml:space="preserve"> </w:t>
      </w:r>
    </w:p>
    <w:p w14:paraId="07ECCC71" w14:textId="77777777" w:rsidR="00D117D4" w:rsidRPr="00B93430" w:rsidRDefault="00D117D4" w:rsidP="00372AB0">
      <w:pPr>
        <w:ind w:firstLine="640"/>
      </w:pPr>
      <w:r w:rsidRPr="00B93430">
        <w:rPr>
          <w:rFonts w:hint="eastAsia"/>
        </w:rPr>
        <w:t>A.2</w:t>
      </w:r>
      <w:r w:rsidRPr="00B93430">
        <w:rPr>
          <w:rFonts w:hint="eastAsia"/>
        </w:rPr>
        <w:t>天</w:t>
      </w:r>
      <w:r w:rsidRPr="00B93430">
        <w:rPr>
          <w:rFonts w:hint="eastAsia"/>
        </w:rPr>
        <w:t xml:space="preserve"> </w:t>
      </w:r>
    </w:p>
    <w:p w14:paraId="226BCC77" w14:textId="77777777" w:rsidR="00D117D4" w:rsidRPr="00B93430" w:rsidRDefault="00D117D4" w:rsidP="00372AB0">
      <w:pPr>
        <w:ind w:firstLine="640"/>
      </w:pPr>
      <w:r w:rsidRPr="00B93430">
        <w:rPr>
          <w:rFonts w:hint="eastAsia"/>
        </w:rPr>
        <w:t>B.1</w:t>
      </w:r>
      <w:r w:rsidRPr="00B93430">
        <w:rPr>
          <w:rFonts w:hint="eastAsia"/>
        </w:rPr>
        <w:t>天</w:t>
      </w:r>
      <w:r w:rsidRPr="00B93430">
        <w:rPr>
          <w:rFonts w:hint="eastAsia"/>
        </w:rPr>
        <w:t xml:space="preserve"> </w:t>
      </w:r>
    </w:p>
    <w:p w14:paraId="1C8FBAAA" w14:textId="77777777" w:rsidR="00D117D4" w:rsidRPr="00B93430" w:rsidRDefault="00D117D4" w:rsidP="00372AB0">
      <w:pPr>
        <w:ind w:firstLine="640"/>
      </w:pPr>
      <w:r w:rsidRPr="00B93430">
        <w:rPr>
          <w:rFonts w:hint="eastAsia"/>
        </w:rPr>
        <w:t>C.</w:t>
      </w:r>
      <w:r w:rsidRPr="00B93430">
        <w:rPr>
          <w:rFonts w:hint="eastAsia"/>
        </w:rPr>
        <w:t>半天</w:t>
      </w:r>
    </w:p>
    <w:p w14:paraId="50F8BF88" w14:textId="77777777" w:rsidR="00D117D4" w:rsidRPr="00B93430" w:rsidRDefault="00D117D4" w:rsidP="00372AB0">
      <w:pPr>
        <w:pStyle w:val="a0"/>
        <w:spacing w:after="0"/>
        <w:ind w:firstLineChars="200" w:firstLine="640"/>
      </w:pPr>
      <w:r w:rsidRPr="00B93430">
        <w:t>224</w:t>
      </w:r>
      <w:r w:rsidRPr="00B93430">
        <w:t>．从业人员可以解除劳动合同，但应当提前</w:t>
      </w:r>
      <w:r w:rsidR="00140281" w:rsidRPr="00B93430">
        <w:rPr>
          <w:rFonts w:hint="eastAsia"/>
        </w:rPr>
        <w:t>（</w:t>
      </w:r>
      <w:r w:rsidRPr="00B93430">
        <w:t>B</w:t>
      </w:r>
      <w:r w:rsidR="00140281" w:rsidRPr="00B93430">
        <w:rPr>
          <w:rFonts w:hint="eastAsia"/>
        </w:rPr>
        <w:t>）</w:t>
      </w:r>
      <w:r w:rsidRPr="00B93430">
        <w:t>天以书面形式通知用人单位。</w:t>
      </w:r>
      <w:r w:rsidRPr="00B93430">
        <w:t xml:space="preserve"> </w:t>
      </w:r>
    </w:p>
    <w:p w14:paraId="71D8B1F3" w14:textId="77777777" w:rsidR="00D117D4" w:rsidRPr="00B93430" w:rsidRDefault="00D117D4" w:rsidP="00372AB0">
      <w:pPr>
        <w:ind w:firstLine="640"/>
      </w:pPr>
      <w:r w:rsidRPr="00B93430">
        <w:rPr>
          <w:rFonts w:hint="eastAsia"/>
        </w:rPr>
        <w:t xml:space="preserve">A.15 </w:t>
      </w:r>
    </w:p>
    <w:p w14:paraId="212FA68C" w14:textId="77777777" w:rsidR="00D117D4" w:rsidRPr="00B93430" w:rsidRDefault="00D117D4" w:rsidP="00372AB0">
      <w:pPr>
        <w:ind w:firstLine="640"/>
      </w:pPr>
      <w:r w:rsidRPr="00B93430">
        <w:rPr>
          <w:rFonts w:hint="eastAsia"/>
        </w:rPr>
        <w:t xml:space="preserve">B.30 </w:t>
      </w:r>
    </w:p>
    <w:p w14:paraId="3C1518A9" w14:textId="77777777" w:rsidR="00D117D4" w:rsidRPr="00B93430" w:rsidRDefault="00D117D4" w:rsidP="00372AB0">
      <w:pPr>
        <w:ind w:firstLine="640"/>
      </w:pPr>
      <w:r w:rsidRPr="00B93430">
        <w:rPr>
          <w:rFonts w:hint="eastAsia"/>
        </w:rPr>
        <w:t>C.45</w:t>
      </w:r>
    </w:p>
    <w:p w14:paraId="105FD008" w14:textId="77777777" w:rsidR="00D117D4" w:rsidRPr="00B93430" w:rsidRDefault="00D117D4" w:rsidP="00372AB0">
      <w:pPr>
        <w:pStyle w:val="a0"/>
        <w:spacing w:after="0"/>
        <w:ind w:firstLineChars="200" w:firstLine="640"/>
      </w:pPr>
      <w:r w:rsidRPr="00B93430">
        <w:t>225</w:t>
      </w:r>
      <w:r w:rsidRPr="00B93430">
        <w:t>．从业人员生病住院不能上班，煤矿企业</w:t>
      </w:r>
      <w:r w:rsidR="00140281" w:rsidRPr="00B93430">
        <w:rPr>
          <w:rFonts w:hint="eastAsia"/>
        </w:rPr>
        <w:t>（</w:t>
      </w:r>
      <w:r w:rsidRPr="00B93430">
        <w:t>C</w:t>
      </w:r>
      <w:r w:rsidR="00140281" w:rsidRPr="00B93430">
        <w:rPr>
          <w:rFonts w:hint="eastAsia"/>
        </w:rPr>
        <w:t>）</w:t>
      </w:r>
      <w:r w:rsidRPr="00B93430">
        <w:t>解除与之签订的劳动合同。</w:t>
      </w:r>
    </w:p>
    <w:p w14:paraId="46BC8511" w14:textId="77777777" w:rsidR="00D117D4" w:rsidRPr="00B93430" w:rsidRDefault="00D117D4" w:rsidP="00372AB0">
      <w:pPr>
        <w:ind w:firstLine="640"/>
      </w:pPr>
      <w:r w:rsidRPr="00B93430">
        <w:rPr>
          <w:rFonts w:hint="eastAsia"/>
        </w:rPr>
        <w:t>A.</w:t>
      </w:r>
      <w:r w:rsidRPr="00B93430">
        <w:rPr>
          <w:rFonts w:hint="eastAsia"/>
        </w:rPr>
        <w:t>应该</w:t>
      </w:r>
      <w:r w:rsidRPr="00B93430">
        <w:rPr>
          <w:rFonts w:hint="eastAsia"/>
        </w:rPr>
        <w:t xml:space="preserve"> </w:t>
      </w:r>
    </w:p>
    <w:p w14:paraId="4949C5ED" w14:textId="77777777" w:rsidR="00D117D4" w:rsidRPr="00B93430" w:rsidRDefault="00D117D4" w:rsidP="00372AB0">
      <w:pPr>
        <w:ind w:firstLine="640"/>
      </w:pPr>
      <w:r w:rsidRPr="00B93430">
        <w:rPr>
          <w:rFonts w:hint="eastAsia"/>
        </w:rPr>
        <w:t>B.</w:t>
      </w:r>
      <w:r w:rsidRPr="00B93430">
        <w:rPr>
          <w:rFonts w:hint="eastAsia"/>
        </w:rPr>
        <w:t>可以</w:t>
      </w:r>
      <w:r w:rsidRPr="00B93430">
        <w:rPr>
          <w:rFonts w:hint="eastAsia"/>
        </w:rPr>
        <w:t xml:space="preserve"> </w:t>
      </w:r>
    </w:p>
    <w:p w14:paraId="2E3AEC64" w14:textId="77777777" w:rsidR="00D117D4" w:rsidRPr="00B93430" w:rsidRDefault="00D117D4" w:rsidP="00372AB0">
      <w:pPr>
        <w:ind w:firstLine="640"/>
      </w:pPr>
      <w:r w:rsidRPr="00B93430">
        <w:rPr>
          <w:rFonts w:hint="eastAsia"/>
        </w:rPr>
        <w:t>C.</w:t>
      </w:r>
      <w:r w:rsidRPr="00B93430">
        <w:rPr>
          <w:rFonts w:hint="eastAsia"/>
        </w:rPr>
        <w:t>不得</w:t>
      </w:r>
    </w:p>
    <w:p w14:paraId="258B8342" w14:textId="77777777" w:rsidR="00D117D4" w:rsidRPr="00B93430" w:rsidRDefault="00D117D4" w:rsidP="00372AB0">
      <w:pPr>
        <w:pStyle w:val="a0"/>
        <w:spacing w:after="0"/>
        <w:ind w:firstLineChars="200" w:firstLine="640"/>
      </w:pPr>
      <w:r w:rsidRPr="00B93430">
        <w:t>226</w:t>
      </w:r>
      <w:r w:rsidRPr="00B93430">
        <w:t>．煤矿企业自用工之日起超过一个月不满一年未与劳动者订立书面劳动合同的，应当向从业人员每月支付</w:t>
      </w:r>
      <w:r w:rsidR="00140281" w:rsidRPr="00B93430">
        <w:rPr>
          <w:rFonts w:hint="eastAsia"/>
        </w:rPr>
        <w:t>（</w:t>
      </w:r>
      <w:r w:rsidRPr="00B93430">
        <w:t>A</w:t>
      </w:r>
      <w:r w:rsidR="00140281" w:rsidRPr="00B93430">
        <w:rPr>
          <w:rFonts w:hint="eastAsia"/>
        </w:rPr>
        <w:t>）</w:t>
      </w:r>
      <w:r w:rsidRPr="00B93430">
        <w:t>倍的工资。</w:t>
      </w:r>
      <w:r w:rsidRPr="00B93430">
        <w:t xml:space="preserve"> </w:t>
      </w:r>
    </w:p>
    <w:p w14:paraId="74374707" w14:textId="77777777" w:rsidR="00D117D4" w:rsidRPr="00B93430" w:rsidRDefault="00D117D4" w:rsidP="00372AB0">
      <w:pPr>
        <w:ind w:firstLine="640"/>
      </w:pPr>
      <w:r w:rsidRPr="00B93430">
        <w:rPr>
          <w:rFonts w:hint="eastAsia"/>
        </w:rPr>
        <w:t>A.</w:t>
      </w:r>
      <w:r w:rsidRPr="00B93430">
        <w:rPr>
          <w:rFonts w:hint="eastAsia"/>
        </w:rPr>
        <w:t>二</w:t>
      </w:r>
      <w:r w:rsidRPr="00B93430">
        <w:rPr>
          <w:rFonts w:hint="eastAsia"/>
        </w:rPr>
        <w:t xml:space="preserve"> </w:t>
      </w:r>
    </w:p>
    <w:p w14:paraId="07ACBF66" w14:textId="77777777" w:rsidR="00D117D4" w:rsidRPr="00B93430" w:rsidRDefault="00D117D4" w:rsidP="00372AB0">
      <w:pPr>
        <w:ind w:firstLine="640"/>
      </w:pPr>
      <w:r w:rsidRPr="00B93430">
        <w:rPr>
          <w:rFonts w:hint="eastAsia"/>
        </w:rPr>
        <w:t>B.</w:t>
      </w:r>
      <w:r w:rsidRPr="00B93430">
        <w:rPr>
          <w:rFonts w:hint="eastAsia"/>
        </w:rPr>
        <w:t>三</w:t>
      </w:r>
      <w:r w:rsidRPr="00B93430">
        <w:rPr>
          <w:rFonts w:hint="eastAsia"/>
        </w:rPr>
        <w:t xml:space="preserve"> </w:t>
      </w:r>
    </w:p>
    <w:p w14:paraId="0937563E" w14:textId="77777777" w:rsidR="00D117D4" w:rsidRPr="00B93430" w:rsidRDefault="00D117D4" w:rsidP="00372AB0">
      <w:pPr>
        <w:ind w:firstLine="640"/>
      </w:pPr>
      <w:r w:rsidRPr="00B93430">
        <w:rPr>
          <w:rFonts w:hint="eastAsia"/>
        </w:rPr>
        <w:t>C.</w:t>
      </w:r>
      <w:r w:rsidRPr="00B93430">
        <w:rPr>
          <w:rFonts w:hint="eastAsia"/>
        </w:rPr>
        <w:t>五</w:t>
      </w:r>
    </w:p>
    <w:p w14:paraId="2AF4461E" w14:textId="77777777" w:rsidR="00D117D4" w:rsidRPr="00B93430" w:rsidRDefault="00D117D4" w:rsidP="00372AB0">
      <w:pPr>
        <w:pStyle w:val="a0"/>
        <w:spacing w:after="0"/>
        <w:ind w:firstLineChars="200" w:firstLine="640"/>
      </w:pPr>
      <w:r w:rsidRPr="00B93430">
        <w:t>227</w:t>
      </w:r>
      <w:r w:rsidRPr="00B93430">
        <w:t>．从业人员享有</w:t>
      </w:r>
      <w:r w:rsidR="00140281" w:rsidRPr="00B93430">
        <w:rPr>
          <w:rFonts w:hint="eastAsia"/>
        </w:rPr>
        <w:t>（</w:t>
      </w:r>
      <w:r w:rsidRPr="00B93430">
        <w:t>A</w:t>
      </w:r>
      <w:r w:rsidR="00140281" w:rsidRPr="00B93430">
        <w:rPr>
          <w:rFonts w:hint="eastAsia"/>
        </w:rPr>
        <w:t>）</w:t>
      </w:r>
      <w:r w:rsidRPr="00B93430">
        <w:t>违章指挥和强令进行没有职业病防护措施的作业的权利。</w:t>
      </w:r>
      <w:r w:rsidRPr="00B93430">
        <w:t xml:space="preserve"> </w:t>
      </w:r>
    </w:p>
    <w:p w14:paraId="7832AC36" w14:textId="77777777" w:rsidR="00D117D4" w:rsidRPr="00B93430" w:rsidRDefault="00D117D4" w:rsidP="00372AB0">
      <w:pPr>
        <w:ind w:firstLine="640"/>
      </w:pPr>
      <w:r w:rsidRPr="00B93430">
        <w:rPr>
          <w:rFonts w:hint="eastAsia"/>
        </w:rPr>
        <w:t>A.</w:t>
      </w:r>
      <w:r w:rsidRPr="00B93430">
        <w:rPr>
          <w:rFonts w:hint="eastAsia"/>
        </w:rPr>
        <w:t>拒绝</w:t>
      </w:r>
      <w:r w:rsidRPr="00B93430">
        <w:rPr>
          <w:rFonts w:hint="eastAsia"/>
        </w:rPr>
        <w:t xml:space="preserve"> </w:t>
      </w:r>
    </w:p>
    <w:p w14:paraId="4B05801D" w14:textId="77777777" w:rsidR="00D117D4" w:rsidRPr="00B93430" w:rsidRDefault="00D117D4" w:rsidP="00372AB0">
      <w:pPr>
        <w:ind w:firstLine="640"/>
      </w:pPr>
      <w:r w:rsidRPr="00B93430">
        <w:rPr>
          <w:rFonts w:hint="eastAsia"/>
        </w:rPr>
        <w:lastRenderedPageBreak/>
        <w:t>B.</w:t>
      </w:r>
      <w:r w:rsidRPr="00B93430">
        <w:rPr>
          <w:rFonts w:hint="eastAsia"/>
        </w:rPr>
        <w:t>参与</w:t>
      </w:r>
      <w:r w:rsidRPr="00B93430">
        <w:rPr>
          <w:rFonts w:hint="eastAsia"/>
        </w:rPr>
        <w:t xml:space="preserve"> </w:t>
      </w:r>
    </w:p>
    <w:p w14:paraId="2D10B2FA" w14:textId="77777777" w:rsidR="00D117D4" w:rsidRPr="00B93430" w:rsidRDefault="00D117D4" w:rsidP="00372AB0">
      <w:pPr>
        <w:ind w:firstLine="640"/>
      </w:pPr>
      <w:r w:rsidRPr="00B93430">
        <w:rPr>
          <w:rFonts w:hint="eastAsia"/>
        </w:rPr>
        <w:t>C.</w:t>
      </w:r>
      <w:r w:rsidRPr="00B93430">
        <w:rPr>
          <w:rFonts w:hint="eastAsia"/>
        </w:rPr>
        <w:t>逃避</w:t>
      </w:r>
    </w:p>
    <w:p w14:paraId="74AEDD82" w14:textId="77777777" w:rsidR="00D117D4" w:rsidRPr="00B93430" w:rsidRDefault="00D117D4" w:rsidP="00372AB0">
      <w:pPr>
        <w:pStyle w:val="a0"/>
        <w:spacing w:after="0"/>
        <w:ind w:firstLineChars="200" w:firstLine="640"/>
      </w:pPr>
      <w:r w:rsidRPr="00B93430">
        <w:t>228</w:t>
      </w:r>
      <w:r w:rsidRPr="00B93430">
        <w:t>．从业人员患职业病需要暂停工作接受工伤治疗的，在停工留薪期内，原工资福利不变，由所在煤矿企业</w:t>
      </w:r>
      <w:r w:rsidR="00140281" w:rsidRPr="00B93430">
        <w:rPr>
          <w:rFonts w:hint="eastAsia"/>
        </w:rPr>
        <w:t>（</w:t>
      </w:r>
      <w:r w:rsidRPr="00B93430">
        <w:t>C</w:t>
      </w:r>
      <w:r w:rsidR="00140281" w:rsidRPr="00B93430">
        <w:rPr>
          <w:rFonts w:hint="eastAsia"/>
        </w:rPr>
        <w:t>）</w:t>
      </w:r>
      <w:r w:rsidRPr="00B93430">
        <w:t>支付。</w:t>
      </w:r>
      <w:r w:rsidRPr="00B93430">
        <w:t xml:space="preserve"> </w:t>
      </w:r>
    </w:p>
    <w:p w14:paraId="7374C95F" w14:textId="77777777" w:rsidR="00D117D4" w:rsidRPr="00B93430" w:rsidRDefault="00D117D4" w:rsidP="00372AB0">
      <w:pPr>
        <w:ind w:firstLine="640"/>
      </w:pPr>
      <w:r w:rsidRPr="00B93430">
        <w:rPr>
          <w:rFonts w:hint="eastAsia"/>
        </w:rPr>
        <w:t>A.</w:t>
      </w:r>
      <w:r w:rsidRPr="00B93430">
        <w:rPr>
          <w:rFonts w:hint="eastAsia"/>
        </w:rPr>
        <w:t>按年</w:t>
      </w:r>
      <w:r w:rsidRPr="00B93430">
        <w:rPr>
          <w:rFonts w:hint="eastAsia"/>
        </w:rPr>
        <w:t xml:space="preserve"> </w:t>
      </w:r>
    </w:p>
    <w:p w14:paraId="625E392C" w14:textId="77777777" w:rsidR="00D117D4" w:rsidRPr="00B93430" w:rsidRDefault="00D117D4" w:rsidP="00372AB0">
      <w:pPr>
        <w:ind w:firstLine="640"/>
      </w:pPr>
      <w:r w:rsidRPr="00B93430">
        <w:rPr>
          <w:rFonts w:hint="eastAsia"/>
        </w:rPr>
        <w:t>B.</w:t>
      </w:r>
      <w:r w:rsidRPr="00B93430">
        <w:rPr>
          <w:rFonts w:hint="eastAsia"/>
        </w:rPr>
        <w:t>按季度</w:t>
      </w:r>
      <w:r w:rsidRPr="00B93430">
        <w:rPr>
          <w:rFonts w:hint="eastAsia"/>
        </w:rPr>
        <w:t xml:space="preserve"> </w:t>
      </w:r>
    </w:p>
    <w:p w14:paraId="53C429F8" w14:textId="77777777" w:rsidR="00D117D4" w:rsidRPr="00B93430" w:rsidRDefault="00D117D4" w:rsidP="00372AB0">
      <w:pPr>
        <w:ind w:firstLine="640"/>
      </w:pPr>
      <w:r w:rsidRPr="00B93430">
        <w:rPr>
          <w:rFonts w:hint="eastAsia"/>
        </w:rPr>
        <w:t>C.</w:t>
      </w:r>
      <w:r w:rsidRPr="00B93430">
        <w:rPr>
          <w:rFonts w:hint="eastAsia"/>
        </w:rPr>
        <w:t>按月</w:t>
      </w:r>
    </w:p>
    <w:p w14:paraId="278AF8E5" w14:textId="77777777" w:rsidR="00D117D4" w:rsidRPr="00B93430" w:rsidRDefault="00D117D4" w:rsidP="00372AB0">
      <w:pPr>
        <w:pStyle w:val="a0"/>
        <w:spacing w:after="0"/>
        <w:ind w:firstLineChars="200" w:firstLine="640"/>
      </w:pPr>
      <w:r w:rsidRPr="00B93430">
        <w:t>229</w:t>
      </w:r>
      <w:r w:rsidRPr="00B93430">
        <w:t>．生活不能自理的工伤职工在停工留薪期需要护理的，由</w:t>
      </w:r>
      <w:r w:rsidR="00140281" w:rsidRPr="00B93430">
        <w:rPr>
          <w:rFonts w:hint="eastAsia"/>
        </w:rPr>
        <w:t>（</w:t>
      </w:r>
      <w:r w:rsidRPr="00B93430">
        <w:t>B</w:t>
      </w:r>
      <w:r w:rsidR="00140281" w:rsidRPr="00B93430">
        <w:rPr>
          <w:rFonts w:hint="eastAsia"/>
        </w:rPr>
        <w:t>）</w:t>
      </w:r>
      <w:r w:rsidRPr="00B93430">
        <w:t>负责。</w:t>
      </w:r>
    </w:p>
    <w:p w14:paraId="197B2EF4" w14:textId="77777777" w:rsidR="00D117D4" w:rsidRPr="00B93430" w:rsidRDefault="00D117D4" w:rsidP="00372AB0">
      <w:pPr>
        <w:ind w:firstLine="640"/>
      </w:pPr>
      <w:r w:rsidRPr="00B93430">
        <w:rPr>
          <w:rFonts w:hint="eastAsia"/>
        </w:rPr>
        <w:t>A.</w:t>
      </w:r>
      <w:r w:rsidRPr="00B93430">
        <w:rPr>
          <w:rFonts w:hint="eastAsia"/>
        </w:rPr>
        <w:t>职工本人</w:t>
      </w:r>
    </w:p>
    <w:p w14:paraId="25C4FE3D" w14:textId="77777777" w:rsidR="00D117D4" w:rsidRPr="00B93430" w:rsidRDefault="00D117D4" w:rsidP="00372AB0">
      <w:pPr>
        <w:ind w:firstLine="640"/>
      </w:pPr>
      <w:r w:rsidRPr="00B93430">
        <w:rPr>
          <w:rFonts w:hint="eastAsia"/>
        </w:rPr>
        <w:t>B.</w:t>
      </w:r>
      <w:r w:rsidRPr="00B93430">
        <w:rPr>
          <w:rFonts w:hint="eastAsia"/>
        </w:rPr>
        <w:t>所在单位</w:t>
      </w:r>
      <w:r w:rsidRPr="00B93430">
        <w:rPr>
          <w:rFonts w:hint="eastAsia"/>
        </w:rPr>
        <w:t xml:space="preserve"> </w:t>
      </w:r>
    </w:p>
    <w:p w14:paraId="115A3B76" w14:textId="77777777" w:rsidR="00D117D4" w:rsidRPr="00B93430" w:rsidRDefault="00D117D4" w:rsidP="00372AB0">
      <w:pPr>
        <w:ind w:firstLine="640"/>
      </w:pPr>
      <w:r w:rsidRPr="00B93430">
        <w:rPr>
          <w:rFonts w:hint="eastAsia"/>
        </w:rPr>
        <w:t>C.</w:t>
      </w:r>
      <w:r w:rsidRPr="00B93430">
        <w:rPr>
          <w:rFonts w:hint="eastAsia"/>
        </w:rPr>
        <w:t>职工和所在单位共同</w:t>
      </w:r>
    </w:p>
    <w:p w14:paraId="4DA7D46A" w14:textId="77777777" w:rsidR="00D117D4" w:rsidRPr="00B93430" w:rsidRDefault="00D117D4" w:rsidP="00372AB0">
      <w:pPr>
        <w:pStyle w:val="a0"/>
        <w:spacing w:after="0"/>
        <w:ind w:firstLineChars="200" w:firstLine="640"/>
      </w:pPr>
      <w:r w:rsidRPr="00B93430">
        <w:t>230</w:t>
      </w:r>
      <w:r w:rsidRPr="00B93430">
        <w:t>．从业人员因职业病死亡，其近亲属领取的一次性工亡补助金标准为：上一年度全国城镇居民人均可支配收入的</w:t>
      </w:r>
      <w:r w:rsidR="00140281" w:rsidRPr="00B93430">
        <w:rPr>
          <w:rFonts w:hint="eastAsia"/>
        </w:rPr>
        <w:t>（</w:t>
      </w:r>
      <w:r w:rsidRPr="00B93430">
        <w:t>B</w:t>
      </w:r>
      <w:r w:rsidR="00140281" w:rsidRPr="00B93430">
        <w:rPr>
          <w:rFonts w:hint="eastAsia"/>
        </w:rPr>
        <w:t>）</w:t>
      </w:r>
      <w:r w:rsidRPr="00B93430">
        <w:t>倍。</w:t>
      </w:r>
    </w:p>
    <w:p w14:paraId="3A8CC957" w14:textId="77777777" w:rsidR="00D117D4" w:rsidRPr="00B93430" w:rsidRDefault="00D117D4" w:rsidP="00372AB0">
      <w:pPr>
        <w:ind w:firstLine="640"/>
      </w:pPr>
      <w:r w:rsidRPr="00B93430">
        <w:rPr>
          <w:rFonts w:hint="eastAsia"/>
        </w:rPr>
        <w:t xml:space="preserve">A.10 </w:t>
      </w:r>
    </w:p>
    <w:p w14:paraId="4614D87C" w14:textId="77777777" w:rsidR="00D117D4" w:rsidRPr="00B93430" w:rsidRDefault="00D117D4" w:rsidP="00372AB0">
      <w:pPr>
        <w:ind w:firstLine="640"/>
      </w:pPr>
      <w:r w:rsidRPr="00B93430">
        <w:rPr>
          <w:rFonts w:hint="eastAsia"/>
        </w:rPr>
        <w:t xml:space="preserve">B.20 </w:t>
      </w:r>
    </w:p>
    <w:p w14:paraId="28C1EAA2" w14:textId="77777777" w:rsidR="00D117D4" w:rsidRPr="00B93430" w:rsidRDefault="00D117D4" w:rsidP="00372AB0">
      <w:pPr>
        <w:ind w:firstLine="640"/>
      </w:pPr>
      <w:r w:rsidRPr="00B93430">
        <w:rPr>
          <w:rFonts w:hint="eastAsia"/>
        </w:rPr>
        <w:t>C.30</w:t>
      </w:r>
    </w:p>
    <w:p w14:paraId="32531DAC" w14:textId="77777777" w:rsidR="00D117D4" w:rsidRPr="00B93430" w:rsidRDefault="00D117D4" w:rsidP="00372AB0">
      <w:pPr>
        <w:pStyle w:val="a0"/>
        <w:spacing w:after="0"/>
        <w:ind w:firstLineChars="200" w:firstLine="640"/>
      </w:pPr>
      <w:r w:rsidRPr="00B93430">
        <w:t>231</w:t>
      </w:r>
      <w:r w:rsidRPr="00B93430">
        <w:t>．煤矿企业必须安排主要负责人和领导班子成员下井带班，确保与工人</w:t>
      </w:r>
      <w:r w:rsidR="00140281" w:rsidRPr="00B93430">
        <w:rPr>
          <w:rFonts w:hint="eastAsia"/>
        </w:rPr>
        <w:t>（</w:t>
      </w:r>
      <w:r w:rsidRPr="00B93430">
        <w:t>C</w:t>
      </w:r>
      <w:r w:rsidR="00140281" w:rsidRPr="00B93430">
        <w:rPr>
          <w:rFonts w:hint="eastAsia"/>
        </w:rPr>
        <w:t>）</w:t>
      </w:r>
      <w:r w:rsidRPr="00B93430">
        <w:t>。</w:t>
      </w:r>
      <w:r w:rsidRPr="00B93430">
        <w:t xml:space="preserve"> </w:t>
      </w:r>
    </w:p>
    <w:p w14:paraId="39A61AA3" w14:textId="77777777" w:rsidR="00D117D4" w:rsidRPr="00B93430" w:rsidRDefault="00D117D4" w:rsidP="00372AB0">
      <w:pPr>
        <w:ind w:firstLine="640"/>
      </w:pPr>
      <w:r w:rsidRPr="00B93430">
        <w:rPr>
          <w:rFonts w:hint="eastAsia"/>
        </w:rPr>
        <w:t>A.</w:t>
      </w:r>
      <w:r w:rsidRPr="00B93430">
        <w:rPr>
          <w:rFonts w:hint="eastAsia"/>
        </w:rPr>
        <w:t>同时开班前会</w:t>
      </w:r>
      <w:r w:rsidRPr="00B93430">
        <w:rPr>
          <w:rFonts w:hint="eastAsia"/>
        </w:rPr>
        <w:t xml:space="preserve"> </w:t>
      </w:r>
    </w:p>
    <w:p w14:paraId="3458C02C" w14:textId="77777777" w:rsidR="00D117D4" w:rsidRPr="00B93430" w:rsidRDefault="00D117D4" w:rsidP="00372AB0">
      <w:pPr>
        <w:ind w:firstLine="640"/>
      </w:pPr>
      <w:r w:rsidRPr="00B93430">
        <w:rPr>
          <w:rFonts w:hint="eastAsia"/>
        </w:rPr>
        <w:t>B.</w:t>
      </w:r>
      <w:r w:rsidRPr="00B93430">
        <w:rPr>
          <w:rFonts w:hint="eastAsia"/>
        </w:rPr>
        <w:t>同时排查隐患</w:t>
      </w:r>
      <w:r w:rsidRPr="00B93430">
        <w:rPr>
          <w:rFonts w:hint="eastAsia"/>
        </w:rPr>
        <w:t xml:space="preserve"> </w:t>
      </w:r>
    </w:p>
    <w:p w14:paraId="4BD13379" w14:textId="77777777" w:rsidR="00D117D4" w:rsidRPr="00B93430" w:rsidRDefault="00D117D4" w:rsidP="00372AB0">
      <w:pPr>
        <w:ind w:firstLine="640"/>
      </w:pPr>
      <w:r w:rsidRPr="00B93430">
        <w:rPr>
          <w:rFonts w:hint="eastAsia"/>
        </w:rPr>
        <w:t>C.</w:t>
      </w:r>
      <w:r w:rsidRPr="00B93430">
        <w:rPr>
          <w:rFonts w:hint="eastAsia"/>
        </w:rPr>
        <w:t>同时下井、同时升井</w:t>
      </w:r>
    </w:p>
    <w:p w14:paraId="33B07A7B" w14:textId="77777777" w:rsidR="00D117D4" w:rsidRPr="00B93430" w:rsidRDefault="00D117D4" w:rsidP="00372AB0">
      <w:pPr>
        <w:pStyle w:val="a0"/>
        <w:spacing w:after="0"/>
        <w:ind w:firstLineChars="200" w:firstLine="640"/>
      </w:pPr>
      <w:r w:rsidRPr="00B93430">
        <w:lastRenderedPageBreak/>
        <w:t>232</w:t>
      </w:r>
      <w:r w:rsidRPr="00B93430">
        <w:t>．</w:t>
      </w:r>
      <w:r w:rsidR="00140281" w:rsidRPr="00B93430">
        <w:rPr>
          <w:rFonts w:hint="eastAsia"/>
        </w:rPr>
        <w:t>（</w:t>
      </w:r>
      <w:r w:rsidRPr="00B93430">
        <w:t>A</w:t>
      </w:r>
      <w:r w:rsidR="00140281" w:rsidRPr="00B93430">
        <w:rPr>
          <w:rFonts w:hint="eastAsia"/>
        </w:rPr>
        <w:t>）</w:t>
      </w:r>
      <w:r w:rsidRPr="00B93430">
        <w:t>，一般由安全色、几何图形和图形符号构成，其目的是要引起人们对危险因素的注意，预防生产安全事故的发生。</w:t>
      </w:r>
    </w:p>
    <w:p w14:paraId="14578C24" w14:textId="77777777" w:rsidR="00D117D4" w:rsidRPr="00B93430" w:rsidRDefault="00D117D4" w:rsidP="00372AB0">
      <w:pPr>
        <w:ind w:firstLine="640"/>
      </w:pPr>
      <w:r w:rsidRPr="00B93430">
        <w:rPr>
          <w:rFonts w:hint="eastAsia"/>
        </w:rPr>
        <w:t>A.</w:t>
      </w:r>
      <w:r w:rsidRPr="00B93430">
        <w:rPr>
          <w:rFonts w:hint="eastAsia"/>
        </w:rPr>
        <w:t>安全警示标志</w:t>
      </w:r>
      <w:r w:rsidRPr="00B93430">
        <w:rPr>
          <w:rFonts w:hint="eastAsia"/>
        </w:rPr>
        <w:t xml:space="preserve"> </w:t>
      </w:r>
    </w:p>
    <w:p w14:paraId="7DA7F12E" w14:textId="77777777" w:rsidR="00D117D4" w:rsidRPr="00B93430" w:rsidRDefault="00D117D4" w:rsidP="00372AB0">
      <w:pPr>
        <w:ind w:firstLine="640"/>
      </w:pPr>
      <w:r w:rsidRPr="00B93430">
        <w:rPr>
          <w:rFonts w:hint="eastAsia"/>
        </w:rPr>
        <w:t>B.</w:t>
      </w:r>
      <w:r w:rsidRPr="00B93430">
        <w:rPr>
          <w:rFonts w:hint="eastAsia"/>
        </w:rPr>
        <w:t>产品广告</w:t>
      </w:r>
      <w:r w:rsidRPr="00B93430">
        <w:rPr>
          <w:rFonts w:hint="eastAsia"/>
        </w:rPr>
        <w:t xml:space="preserve"> </w:t>
      </w:r>
    </w:p>
    <w:p w14:paraId="2EDC6314" w14:textId="77777777" w:rsidR="00D117D4" w:rsidRPr="00B93430" w:rsidRDefault="00D117D4" w:rsidP="00372AB0">
      <w:pPr>
        <w:ind w:firstLine="640"/>
      </w:pPr>
      <w:r w:rsidRPr="00B93430">
        <w:rPr>
          <w:rFonts w:hint="eastAsia"/>
        </w:rPr>
        <w:t>C.</w:t>
      </w:r>
      <w:r w:rsidRPr="00B93430">
        <w:rPr>
          <w:rFonts w:hint="eastAsia"/>
        </w:rPr>
        <w:t>产品标志</w:t>
      </w:r>
    </w:p>
    <w:p w14:paraId="57D1C95C" w14:textId="77777777" w:rsidR="00D117D4" w:rsidRPr="00B93430" w:rsidRDefault="00D117D4" w:rsidP="00372AB0">
      <w:pPr>
        <w:pStyle w:val="a0"/>
        <w:spacing w:after="0"/>
        <w:ind w:firstLineChars="200" w:firstLine="640"/>
      </w:pPr>
      <w:r w:rsidRPr="00B93430">
        <w:t>233</w:t>
      </w:r>
      <w:r w:rsidRPr="00B93430">
        <w:t>．根据现行有关规定，我国目前使用的安全色中的</w:t>
      </w:r>
      <w:r w:rsidR="00140281" w:rsidRPr="00B93430">
        <w:rPr>
          <w:rFonts w:hint="eastAsia"/>
        </w:rPr>
        <w:t>（</w:t>
      </w:r>
      <w:r w:rsidRPr="00B93430">
        <w:t>B</w:t>
      </w:r>
      <w:r w:rsidR="00140281" w:rsidRPr="00B93430">
        <w:rPr>
          <w:rFonts w:hint="eastAsia"/>
        </w:rPr>
        <w:t>）</w:t>
      </w:r>
      <w:r w:rsidRPr="00B93430">
        <w:t>，表示警告、注意。</w:t>
      </w:r>
      <w:r w:rsidRPr="00B93430">
        <w:t xml:space="preserve"> </w:t>
      </w:r>
    </w:p>
    <w:p w14:paraId="2626B91F" w14:textId="77777777" w:rsidR="00D117D4" w:rsidRPr="00B93430" w:rsidRDefault="00D117D4" w:rsidP="00372AB0">
      <w:pPr>
        <w:ind w:firstLine="640"/>
      </w:pPr>
      <w:r w:rsidRPr="00B93430">
        <w:rPr>
          <w:rFonts w:hint="eastAsia"/>
        </w:rPr>
        <w:t>A.</w:t>
      </w:r>
      <w:r w:rsidRPr="00B93430">
        <w:rPr>
          <w:rFonts w:hint="eastAsia"/>
        </w:rPr>
        <w:t>红色</w:t>
      </w:r>
      <w:r w:rsidRPr="00B93430">
        <w:rPr>
          <w:rFonts w:hint="eastAsia"/>
        </w:rPr>
        <w:t xml:space="preserve"> </w:t>
      </w:r>
    </w:p>
    <w:p w14:paraId="3698A6EA" w14:textId="77777777" w:rsidR="00D117D4" w:rsidRPr="00B93430" w:rsidRDefault="00D117D4" w:rsidP="00372AB0">
      <w:pPr>
        <w:ind w:firstLine="640"/>
      </w:pPr>
      <w:r w:rsidRPr="00B93430">
        <w:rPr>
          <w:rFonts w:hint="eastAsia"/>
        </w:rPr>
        <w:t>B.</w:t>
      </w:r>
      <w:r w:rsidRPr="00B93430">
        <w:rPr>
          <w:rFonts w:hint="eastAsia"/>
        </w:rPr>
        <w:t>黄色</w:t>
      </w:r>
      <w:r w:rsidRPr="00B93430">
        <w:rPr>
          <w:rFonts w:hint="eastAsia"/>
        </w:rPr>
        <w:t xml:space="preserve"> </w:t>
      </w:r>
    </w:p>
    <w:p w14:paraId="194831E2" w14:textId="77777777" w:rsidR="00D117D4" w:rsidRPr="00B93430" w:rsidRDefault="00D117D4" w:rsidP="00372AB0">
      <w:pPr>
        <w:ind w:firstLine="640"/>
      </w:pPr>
      <w:r w:rsidRPr="00B93430">
        <w:rPr>
          <w:rFonts w:hint="eastAsia"/>
        </w:rPr>
        <w:t>C.</w:t>
      </w:r>
      <w:r w:rsidRPr="00B93430">
        <w:rPr>
          <w:rFonts w:hint="eastAsia"/>
        </w:rPr>
        <w:t>绿色</w:t>
      </w:r>
    </w:p>
    <w:p w14:paraId="01AE5A89" w14:textId="77777777" w:rsidR="00D117D4" w:rsidRPr="00B93430" w:rsidRDefault="00D117D4" w:rsidP="00372AB0">
      <w:pPr>
        <w:pStyle w:val="a0"/>
        <w:spacing w:after="0"/>
        <w:ind w:firstLineChars="200" w:firstLine="640"/>
      </w:pPr>
      <w:r w:rsidRPr="00B93430">
        <w:t>234</w:t>
      </w:r>
      <w:r w:rsidRPr="00B93430">
        <w:t>．各煤矿企业对已确诊为尘肺的职工</w:t>
      </w:r>
      <w:r w:rsidR="00140281" w:rsidRPr="00B93430">
        <w:rPr>
          <w:rFonts w:hint="eastAsia"/>
        </w:rPr>
        <w:t>（</w:t>
      </w:r>
      <w:r w:rsidRPr="00B93430">
        <w:t>A</w:t>
      </w:r>
      <w:r w:rsidR="00140281" w:rsidRPr="00B93430">
        <w:rPr>
          <w:rFonts w:hint="eastAsia"/>
        </w:rPr>
        <w:t>）</w:t>
      </w:r>
      <w:r w:rsidRPr="00B93430">
        <w:t>。</w:t>
      </w:r>
    </w:p>
    <w:p w14:paraId="18D3EC6C" w14:textId="77777777" w:rsidR="00D117D4" w:rsidRPr="00B93430" w:rsidRDefault="00D117D4" w:rsidP="00372AB0">
      <w:pPr>
        <w:ind w:firstLine="640"/>
      </w:pPr>
      <w:r w:rsidRPr="00B93430">
        <w:rPr>
          <w:rFonts w:hint="eastAsia"/>
        </w:rPr>
        <w:t>A.</w:t>
      </w:r>
      <w:r w:rsidRPr="00B93430">
        <w:rPr>
          <w:rFonts w:hint="eastAsia"/>
        </w:rPr>
        <w:t>必须调离粉尘作业岗位</w:t>
      </w:r>
    </w:p>
    <w:p w14:paraId="1521BCFD" w14:textId="77777777" w:rsidR="00D117D4" w:rsidRPr="00B93430" w:rsidRDefault="00D117D4" w:rsidP="00372AB0">
      <w:pPr>
        <w:ind w:firstLine="640"/>
      </w:pPr>
      <w:r w:rsidRPr="00B93430">
        <w:rPr>
          <w:rFonts w:hint="eastAsia"/>
        </w:rPr>
        <w:t>B.</w:t>
      </w:r>
      <w:r w:rsidRPr="00B93430">
        <w:rPr>
          <w:rFonts w:hint="eastAsia"/>
        </w:rPr>
        <w:t>尊重病人意愿，是否继续从事粉尘作业</w:t>
      </w:r>
    </w:p>
    <w:p w14:paraId="4A5BE08B" w14:textId="77777777" w:rsidR="00D117D4" w:rsidRPr="00B93430" w:rsidRDefault="00D117D4" w:rsidP="00372AB0">
      <w:pPr>
        <w:ind w:firstLine="640"/>
      </w:pPr>
      <w:r w:rsidRPr="00B93430">
        <w:rPr>
          <w:rFonts w:hint="eastAsia"/>
        </w:rPr>
        <w:t>C.</w:t>
      </w:r>
      <w:r w:rsidRPr="00B93430">
        <w:rPr>
          <w:rFonts w:hint="eastAsia"/>
        </w:rPr>
        <w:t>由单位决定，是否从事粉尘作业</w:t>
      </w:r>
    </w:p>
    <w:p w14:paraId="41C21BE6" w14:textId="77777777" w:rsidR="00D117D4" w:rsidRPr="00B93430" w:rsidRDefault="00D117D4" w:rsidP="00372AB0">
      <w:pPr>
        <w:pStyle w:val="a0"/>
        <w:spacing w:after="0"/>
        <w:ind w:firstLineChars="200" w:firstLine="640"/>
      </w:pPr>
      <w:r w:rsidRPr="00B93430">
        <w:t>235</w:t>
      </w:r>
      <w:r w:rsidRPr="00B93430">
        <w:t>．在煤矿生产中，当生产与安全发生矛盾时必须坚持</w:t>
      </w:r>
      <w:r w:rsidR="00140281" w:rsidRPr="00B93430">
        <w:rPr>
          <w:rFonts w:hint="eastAsia"/>
        </w:rPr>
        <w:t>（</w:t>
      </w:r>
      <w:r w:rsidRPr="00B93430">
        <w:t>A</w:t>
      </w:r>
      <w:r w:rsidR="00140281" w:rsidRPr="00B93430">
        <w:rPr>
          <w:rFonts w:hint="eastAsia"/>
        </w:rPr>
        <w:t>）</w:t>
      </w:r>
      <w:r w:rsidRPr="00B93430">
        <w:t>。</w:t>
      </w:r>
    </w:p>
    <w:p w14:paraId="4EB51381" w14:textId="77777777" w:rsidR="00D117D4" w:rsidRPr="00B93430" w:rsidRDefault="00D117D4" w:rsidP="00372AB0">
      <w:pPr>
        <w:ind w:firstLine="640"/>
      </w:pPr>
      <w:r w:rsidRPr="00B93430">
        <w:rPr>
          <w:rFonts w:hint="eastAsia"/>
        </w:rPr>
        <w:t>A.</w:t>
      </w:r>
      <w:r w:rsidRPr="00B93430">
        <w:rPr>
          <w:rFonts w:hint="eastAsia"/>
        </w:rPr>
        <w:t>安全第一</w:t>
      </w:r>
    </w:p>
    <w:p w14:paraId="13BA2A9C" w14:textId="77777777" w:rsidR="00D117D4" w:rsidRPr="00B93430" w:rsidRDefault="00D117D4" w:rsidP="00372AB0">
      <w:pPr>
        <w:ind w:firstLine="640"/>
      </w:pPr>
      <w:r w:rsidRPr="00B93430">
        <w:rPr>
          <w:rFonts w:hint="eastAsia"/>
        </w:rPr>
        <w:t>B.</w:t>
      </w:r>
      <w:r w:rsidRPr="00B93430">
        <w:rPr>
          <w:rFonts w:hint="eastAsia"/>
        </w:rPr>
        <w:t>生产第一</w:t>
      </w:r>
      <w:r w:rsidRPr="00B93430">
        <w:rPr>
          <w:rFonts w:hint="eastAsia"/>
        </w:rPr>
        <w:t xml:space="preserve"> </w:t>
      </w:r>
    </w:p>
    <w:p w14:paraId="680167FA" w14:textId="77777777" w:rsidR="00D117D4" w:rsidRPr="00B93430" w:rsidRDefault="00D117D4" w:rsidP="00372AB0">
      <w:pPr>
        <w:ind w:firstLine="640"/>
      </w:pPr>
      <w:r w:rsidRPr="00B93430">
        <w:rPr>
          <w:rFonts w:hint="eastAsia"/>
        </w:rPr>
        <w:t>C.</w:t>
      </w:r>
      <w:r w:rsidRPr="00B93430">
        <w:rPr>
          <w:rFonts w:hint="eastAsia"/>
        </w:rPr>
        <w:t>完成任务第一</w:t>
      </w:r>
    </w:p>
    <w:p w14:paraId="18FEE2B3" w14:textId="77777777" w:rsidR="00D117D4" w:rsidRPr="00B93430" w:rsidRDefault="00D117D4" w:rsidP="00372AB0">
      <w:pPr>
        <w:pStyle w:val="a0"/>
        <w:spacing w:after="0"/>
        <w:ind w:firstLineChars="200" w:firstLine="640"/>
      </w:pPr>
      <w:r w:rsidRPr="00B93430">
        <w:t>236</w:t>
      </w:r>
      <w:r w:rsidRPr="00B93430">
        <w:t>．劳动者连续工作</w:t>
      </w:r>
      <w:r w:rsidR="00140281" w:rsidRPr="00B93430">
        <w:rPr>
          <w:rFonts w:hint="eastAsia"/>
        </w:rPr>
        <w:t>（</w:t>
      </w:r>
      <w:r w:rsidRPr="00B93430">
        <w:t>A</w:t>
      </w:r>
      <w:r w:rsidR="00140281" w:rsidRPr="00B93430">
        <w:rPr>
          <w:rFonts w:hint="eastAsia"/>
        </w:rPr>
        <w:t>）</w:t>
      </w:r>
      <w:r w:rsidRPr="00B93430">
        <w:t>年以上的，享受带薪年休假。</w:t>
      </w:r>
    </w:p>
    <w:p w14:paraId="054BB0B1" w14:textId="77777777" w:rsidR="00D117D4" w:rsidRPr="00B93430" w:rsidRDefault="00D117D4" w:rsidP="00372AB0">
      <w:pPr>
        <w:ind w:firstLine="640"/>
      </w:pPr>
      <w:r w:rsidRPr="00B93430">
        <w:rPr>
          <w:rFonts w:hint="eastAsia"/>
        </w:rPr>
        <w:t xml:space="preserve">A.1 </w:t>
      </w:r>
    </w:p>
    <w:p w14:paraId="43C62A9A" w14:textId="77777777" w:rsidR="00D117D4" w:rsidRPr="00B93430" w:rsidRDefault="00D117D4" w:rsidP="00372AB0">
      <w:pPr>
        <w:ind w:firstLine="640"/>
      </w:pPr>
      <w:r w:rsidRPr="00B93430">
        <w:rPr>
          <w:rFonts w:hint="eastAsia"/>
        </w:rPr>
        <w:t xml:space="preserve">B.2 </w:t>
      </w:r>
    </w:p>
    <w:p w14:paraId="245D278B" w14:textId="77777777" w:rsidR="00D117D4" w:rsidRPr="00B93430" w:rsidRDefault="00D117D4" w:rsidP="00372AB0">
      <w:pPr>
        <w:ind w:firstLine="640"/>
      </w:pPr>
      <w:r w:rsidRPr="00B93430">
        <w:rPr>
          <w:rFonts w:hint="eastAsia"/>
        </w:rPr>
        <w:t>C.3</w:t>
      </w:r>
    </w:p>
    <w:p w14:paraId="24C2D1EB" w14:textId="77777777" w:rsidR="00D117D4" w:rsidRPr="00B93430" w:rsidRDefault="00D117D4" w:rsidP="00372AB0">
      <w:pPr>
        <w:pStyle w:val="a0"/>
        <w:spacing w:after="0"/>
        <w:ind w:firstLineChars="200" w:firstLine="640"/>
      </w:pPr>
      <w:r w:rsidRPr="00B93430">
        <w:t>237</w:t>
      </w:r>
      <w:r w:rsidRPr="00B93430">
        <w:t>．休息日安排劳动者工作又不能安排补休的，支付不低</w:t>
      </w:r>
      <w:r w:rsidRPr="00B93430">
        <w:lastRenderedPageBreak/>
        <w:t>于工资的</w:t>
      </w:r>
      <w:r w:rsidR="00140281" w:rsidRPr="00B93430">
        <w:rPr>
          <w:rFonts w:hint="eastAsia"/>
        </w:rPr>
        <w:t>（</w:t>
      </w:r>
      <w:r w:rsidRPr="00B93430">
        <w:t>B</w:t>
      </w:r>
      <w:r w:rsidR="00140281" w:rsidRPr="00B93430">
        <w:rPr>
          <w:rFonts w:hint="eastAsia"/>
        </w:rPr>
        <w:t>）</w:t>
      </w:r>
      <w:r w:rsidRPr="00B93430">
        <w:t>的工资报酬。</w:t>
      </w:r>
      <w:r w:rsidRPr="00B93430">
        <w:t xml:space="preserve"> </w:t>
      </w:r>
    </w:p>
    <w:p w14:paraId="60FBF6B7" w14:textId="77777777" w:rsidR="00D117D4" w:rsidRPr="00B93430" w:rsidRDefault="00D117D4" w:rsidP="00372AB0">
      <w:pPr>
        <w:ind w:firstLine="640"/>
      </w:pPr>
      <w:r w:rsidRPr="00B93430">
        <w:rPr>
          <w:rFonts w:hint="eastAsia"/>
        </w:rPr>
        <w:t xml:space="preserve">A.150% </w:t>
      </w:r>
    </w:p>
    <w:p w14:paraId="3D34BC39" w14:textId="77777777" w:rsidR="00D117D4" w:rsidRPr="00B93430" w:rsidRDefault="00D117D4" w:rsidP="00372AB0">
      <w:pPr>
        <w:ind w:firstLine="640"/>
      </w:pPr>
      <w:r w:rsidRPr="00B93430">
        <w:rPr>
          <w:rFonts w:hint="eastAsia"/>
        </w:rPr>
        <w:t xml:space="preserve">B.200% </w:t>
      </w:r>
    </w:p>
    <w:p w14:paraId="2B25A635" w14:textId="77777777" w:rsidR="00D117D4" w:rsidRPr="00B93430" w:rsidRDefault="00D117D4" w:rsidP="00372AB0">
      <w:pPr>
        <w:ind w:firstLine="640"/>
      </w:pPr>
      <w:r w:rsidRPr="00B93430">
        <w:rPr>
          <w:rFonts w:hint="eastAsia"/>
        </w:rPr>
        <w:t>C.300%</w:t>
      </w:r>
    </w:p>
    <w:p w14:paraId="5E660E60" w14:textId="77777777" w:rsidR="00D117D4" w:rsidRPr="00B93430" w:rsidRDefault="00D117D4" w:rsidP="00372AB0">
      <w:pPr>
        <w:pStyle w:val="a0"/>
        <w:spacing w:after="0"/>
        <w:ind w:firstLineChars="200" w:firstLine="640"/>
      </w:pPr>
      <w:r w:rsidRPr="00B93430">
        <w:t>238</w:t>
      </w:r>
      <w:r w:rsidRPr="00B93430">
        <w:t>．煤矿用产品安全标志标识符号为</w:t>
      </w:r>
      <w:r w:rsidR="00140281" w:rsidRPr="00B93430">
        <w:rPr>
          <w:rFonts w:hint="eastAsia"/>
        </w:rPr>
        <w:t>（</w:t>
      </w:r>
      <w:r w:rsidRPr="00B93430">
        <w:t>B</w:t>
      </w:r>
      <w:r w:rsidR="00140281" w:rsidRPr="00B93430">
        <w:rPr>
          <w:rFonts w:hint="eastAsia"/>
        </w:rPr>
        <w:t>）</w:t>
      </w:r>
      <w:r w:rsidRPr="00B93430">
        <w:t>。</w:t>
      </w:r>
    </w:p>
    <w:p w14:paraId="0C4271E3" w14:textId="77777777" w:rsidR="00D117D4" w:rsidRPr="00B93430" w:rsidRDefault="00D117D4" w:rsidP="00372AB0">
      <w:pPr>
        <w:ind w:firstLine="640"/>
      </w:pPr>
      <w:r w:rsidRPr="00B93430">
        <w:rPr>
          <w:rFonts w:hint="eastAsia"/>
        </w:rPr>
        <w:t xml:space="preserve">A.GB </w:t>
      </w:r>
    </w:p>
    <w:p w14:paraId="6C17D25A" w14:textId="77777777" w:rsidR="00D117D4" w:rsidRPr="00B93430" w:rsidRDefault="00D117D4" w:rsidP="00372AB0">
      <w:pPr>
        <w:ind w:firstLine="640"/>
      </w:pPr>
      <w:r w:rsidRPr="00B93430">
        <w:rPr>
          <w:rFonts w:hint="eastAsia"/>
        </w:rPr>
        <w:t xml:space="preserve">B.MA </w:t>
      </w:r>
    </w:p>
    <w:p w14:paraId="68EDAC12" w14:textId="77777777" w:rsidR="00D117D4" w:rsidRPr="00B93430" w:rsidRDefault="00D117D4" w:rsidP="00372AB0">
      <w:pPr>
        <w:ind w:firstLine="640"/>
      </w:pPr>
      <w:r w:rsidRPr="00B93430">
        <w:rPr>
          <w:rFonts w:hint="eastAsia"/>
        </w:rPr>
        <w:t>C.KY</w:t>
      </w:r>
    </w:p>
    <w:p w14:paraId="00EF259B" w14:textId="77777777" w:rsidR="00D117D4" w:rsidRPr="00B93430" w:rsidRDefault="00D117D4" w:rsidP="00372AB0">
      <w:pPr>
        <w:pStyle w:val="a0"/>
        <w:spacing w:after="0"/>
        <w:ind w:firstLineChars="200" w:firstLine="640"/>
      </w:pPr>
      <w:r w:rsidRPr="00B93430">
        <w:t>239</w:t>
      </w:r>
      <w:r w:rsidRPr="00B93430">
        <w:t>．职工不得认定为工伤或者视同工伤的情形为</w:t>
      </w:r>
      <w:r w:rsidR="00140281" w:rsidRPr="00B93430">
        <w:rPr>
          <w:rFonts w:hint="eastAsia"/>
        </w:rPr>
        <w:t>（</w:t>
      </w:r>
      <w:r w:rsidRPr="00B93430">
        <w:t>B</w:t>
      </w:r>
      <w:r w:rsidR="00140281" w:rsidRPr="00B93430">
        <w:rPr>
          <w:rFonts w:hint="eastAsia"/>
        </w:rPr>
        <w:t>）</w:t>
      </w:r>
      <w:r w:rsidRPr="00B93430">
        <w:t>。</w:t>
      </w:r>
      <w:r w:rsidRPr="00B93430">
        <w:t xml:space="preserve"> </w:t>
      </w:r>
    </w:p>
    <w:p w14:paraId="71825078" w14:textId="77777777" w:rsidR="00D117D4" w:rsidRPr="00B93430" w:rsidRDefault="00D117D4" w:rsidP="00372AB0">
      <w:pPr>
        <w:ind w:firstLine="640"/>
      </w:pPr>
      <w:r w:rsidRPr="00B93430">
        <w:rPr>
          <w:rFonts w:hint="eastAsia"/>
        </w:rPr>
        <w:t>A.</w:t>
      </w:r>
      <w:r w:rsidRPr="00B93430">
        <w:rPr>
          <w:rFonts w:hint="eastAsia"/>
        </w:rPr>
        <w:t>因工外出期间下落不明的</w:t>
      </w:r>
      <w:r w:rsidRPr="00B93430">
        <w:rPr>
          <w:rFonts w:hint="eastAsia"/>
        </w:rPr>
        <w:t xml:space="preserve"> </w:t>
      </w:r>
    </w:p>
    <w:p w14:paraId="2F560F65" w14:textId="77777777" w:rsidR="00D117D4" w:rsidRPr="00B93430" w:rsidRDefault="00D117D4" w:rsidP="00372AB0">
      <w:pPr>
        <w:ind w:firstLine="640"/>
      </w:pPr>
      <w:r w:rsidRPr="00B93430">
        <w:rPr>
          <w:rFonts w:hint="eastAsia"/>
        </w:rPr>
        <w:t>B.</w:t>
      </w:r>
      <w:r w:rsidRPr="00B93430">
        <w:rPr>
          <w:rFonts w:hint="eastAsia"/>
        </w:rPr>
        <w:t>酗酒或自残的</w:t>
      </w:r>
      <w:r w:rsidRPr="00B93430">
        <w:rPr>
          <w:rFonts w:hint="eastAsia"/>
        </w:rPr>
        <w:t xml:space="preserve"> </w:t>
      </w:r>
    </w:p>
    <w:p w14:paraId="13996831" w14:textId="77777777" w:rsidR="00D117D4" w:rsidRPr="00B93430" w:rsidRDefault="00D117D4" w:rsidP="00372AB0">
      <w:pPr>
        <w:ind w:firstLine="640"/>
      </w:pPr>
      <w:r w:rsidRPr="00B93430">
        <w:rPr>
          <w:rFonts w:hint="eastAsia"/>
        </w:rPr>
        <w:t>C.</w:t>
      </w:r>
      <w:r w:rsidRPr="00B93430">
        <w:rPr>
          <w:rFonts w:hint="eastAsia"/>
        </w:rPr>
        <w:t>患职业病的</w:t>
      </w:r>
    </w:p>
    <w:p w14:paraId="7F3ED2C0" w14:textId="77777777" w:rsidR="00D117D4" w:rsidRPr="00B93430" w:rsidRDefault="00D117D4" w:rsidP="00372AB0">
      <w:pPr>
        <w:pStyle w:val="a0"/>
        <w:spacing w:after="0"/>
        <w:ind w:firstLineChars="200" w:firstLine="640"/>
      </w:pPr>
      <w:r w:rsidRPr="00B93430">
        <w:t>240</w:t>
      </w:r>
      <w:r w:rsidRPr="00B93430">
        <w:t>．乘坐架空乘人装置时，人员乘坐要保持一定距离，间距要大于</w:t>
      </w:r>
      <w:r w:rsidR="00140281" w:rsidRPr="00B93430">
        <w:rPr>
          <w:rFonts w:hint="eastAsia"/>
        </w:rPr>
        <w:t>（</w:t>
      </w:r>
      <w:r w:rsidRPr="00B93430">
        <w:t>B</w:t>
      </w:r>
      <w:r w:rsidR="00140281" w:rsidRPr="00B93430">
        <w:rPr>
          <w:rFonts w:hint="eastAsia"/>
        </w:rPr>
        <w:t>）</w:t>
      </w:r>
      <w:r w:rsidRPr="00B93430">
        <w:t>。</w:t>
      </w:r>
      <w:r w:rsidRPr="00B93430">
        <w:t xml:space="preserve"> </w:t>
      </w:r>
    </w:p>
    <w:p w14:paraId="2827FD5F" w14:textId="77777777" w:rsidR="00D117D4" w:rsidRPr="00B93430" w:rsidRDefault="00D117D4" w:rsidP="00372AB0">
      <w:pPr>
        <w:ind w:firstLine="640"/>
      </w:pPr>
      <w:r w:rsidRPr="00B93430">
        <w:rPr>
          <w:rFonts w:hint="eastAsia"/>
        </w:rPr>
        <w:t>A.4</w:t>
      </w:r>
      <w:r w:rsidRPr="00B93430">
        <w:t>m</w:t>
      </w:r>
    </w:p>
    <w:p w14:paraId="212FF576" w14:textId="77777777" w:rsidR="00D117D4" w:rsidRPr="00B93430" w:rsidRDefault="00D117D4" w:rsidP="00372AB0">
      <w:pPr>
        <w:ind w:firstLine="640"/>
      </w:pPr>
      <w:r w:rsidRPr="00B93430">
        <w:rPr>
          <w:rFonts w:hint="eastAsia"/>
        </w:rPr>
        <w:t>B.5</w:t>
      </w:r>
      <w:r w:rsidRPr="00B93430">
        <w:t>m</w:t>
      </w:r>
    </w:p>
    <w:p w14:paraId="47E88270" w14:textId="77777777" w:rsidR="00D117D4" w:rsidRPr="00B93430" w:rsidRDefault="00D117D4" w:rsidP="00372AB0">
      <w:pPr>
        <w:ind w:firstLine="640"/>
      </w:pPr>
      <w:r w:rsidRPr="00B93430">
        <w:rPr>
          <w:rFonts w:hint="eastAsia"/>
        </w:rPr>
        <w:t>C.6</w:t>
      </w:r>
      <w:r w:rsidRPr="00B93430">
        <w:t>m</w:t>
      </w:r>
    </w:p>
    <w:p w14:paraId="3DE0E2F9" w14:textId="77777777" w:rsidR="00D117D4" w:rsidRPr="00B93430" w:rsidRDefault="00D117D4" w:rsidP="00372AB0">
      <w:pPr>
        <w:pStyle w:val="a0"/>
        <w:spacing w:after="0"/>
        <w:ind w:firstLineChars="200" w:firstLine="640"/>
      </w:pPr>
      <w:r w:rsidRPr="00B93430">
        <w:t>241</w:t>
      </w:r>
      <w:r w:rsidRPr="00B93430">
        <w:t>．</w:t>
      </w:r>
      <w:r w:rsidR="00140281" w:rsidRPr="00B93430">
        <w:rPr>
          <w:rFonts w:hint="eastAsia"/>
        </w:rPr>
        <w:t>（</w:t>
      </w:r>
      <w:r w:rsidRPr="00B93430">
        <w:t>C</w:t>
      </w:r>
      <w:r w:rsidR="00140281" w:rsidRPr="00B93430">
        <w:rPr>
          <w:rFonts w:hint="eastAsia"/>
        </w:rPr>
        <w:t>）</w:t>
      </w:r>
      <w:r w:rsidRPr="00B93430">
        <w:t>矿井必须安装煤矿安全监控系统。</w:t>
      </w:r>
      <w:r w:rsidRPr="00B93430">
        <w:t xml:space="preserve"> </w:t>
      </w:r>
    </w:p>
    <w:p w14:paraId="77702D97" w14:textId="77777777" w:rsidR="00D117D4" w:rsidRPr="00B93430" w:rsidRDefault="00D117D4" w:rsidP="00372AB0">
      <w:pPr>
        <w:ind w:firstLine="640"/>
      </w:pPr>
      <w:r w:rsidRPr="00B93430">
        <w:t>A</w:t>
      </w:r>
      <w:r w:rsidRPr="00B93430">
        <w:rPr>
          <w:rFonts w:hint="eastAsia"/>
        </w:rPr>
        <w:t>.</w:t>
      </w:r>
      <w:r w:rsidRPr="00B93430">
        <w:rPr>
          <w:rFonts w:hint="eastAsia"/>
        </w:rPr>
        <w:t>高瓦斯矿井</w:t>
      </w:r>
      <w:r w:rsidRPr="00B93430">
        <w:rPr>
          <w:rFonts w:hint="eastAsia"/>
        </w:rPr>
        <w:t xml:space="preserve"> </w:t>
      </w:r>
    </w:p>
    <w:p w14:paraId="2591F078" w14:textId="77777777" w:rsidR="00D117D4" w:rsidRPr="00B93430" w:rsidRDefault="00D117D4" w:rsidP="00372AB0">
      <w:pPr>
        <w:ind w:firstLine="640"/>
      </w:pPr>
      <w:r w:rsidRPr="00B93430">
        <w:rPr>
          <w:rFonts w:hint="eastAsia"/>
        </w:rPr>
        <w:t>B.</w:t>
      </w:r>
      <w:r w:rsidRPr="00B93430">
        <w:rPr>
          <w:rFonts w:hint="eastAsia"/>
        </w:rPr>
        <w:t>煤与瓦斯突出矿井</w:t>
      </w:r>
      <w:r w:rsidRPr="00B93430">
        <w:rPr>
          <w:rFonts w:hint="eastAsia"/>
        </w:rPr>
        <w:t xml:space="preserve"> </w:t>
      </w:r>
    </w:p>
    <w:p w14:paraId="6AC2F3BF" w14:textId="77777777" w:rsidR="00D117D4" w:rsidRPr="00B93430" w:rsidRDefault="00D117D4" w:rsidP="00372AB0">
      <w:pPr>
        <w:ind w:firstLine="640"/>
      </w:pPr>
      <w:r w:rsidRPr="00B93430">
        <w:rPr>
          <w:rFonts w:hint="eastAsia"/>
        </w:rPr>
        <w:t>C.</w:t>
      </w:r>
      <w:r w:rsidRPr="00B93430">
        <w:rPr>
          <w:rFonts w:hint="eastAsia"/>
        </w:rPr>
        <w:t>所有矿井</w:t>
      </w:r>
    </w:p>
    <w:p w14:paraId="540DE384" w14:textId="77777777" w:rsidR="00D117D4" w:rsidRPr="00B93430" w:rsidRDefault="00D117D4" w:rsidP="00372AB0">
      <w:pPr>
        <w:pStyle w:val="a0"/>
        <w:spacing w:after="0"/>
        <w:ind w:firstLineChars="200" w:firstLine="640"/>
      </w:pPr>
      <w:r w:rsidRPr="00B93430">
        <w:t>242</w:t>
      </w:r>
      <w:r w:rsidRPr="00B93430">
        <w:t>．从业人员在回采工作面行走时，不得进入</w:t>
      </w:r>
      <w:r w:rsidR="00140281" w:rsidRPr="00B93430">
        <w:rPr>
          <w:rFonts w:hint="eastAsia"/>
        </w:rPr>
        <w:t>（</w:t>
      </w:r>
      <w:r w:rsidRPr="00B93430">
        <w:t>A</w:t>
      </w:r>
      <w:r w:rsidR="00140281" w:rsidRPr="00B93430">
        <w:rPr>
          <w:rFonts w:hint="eastAsia"/>
        </w:rPr>
        <w:t>）</w:t>
      </w:r>
      <w:r w:rsidRPr="00B93430">
        <w:t>。</w:t>
      </w:r>
    </w:p>
    <w:p w14:paraId="33DE25D5" w14:textId="77777777" w:rsidR="00D117D4" w:rsidRPr="00B93430" w:rsidRDefault="00D117D4" w:rsidP="00372AB0">
      <w:pPr>
        <w:ind w:firstLine="640"/>
      </w:pPr>
      <w:r w:rsidRPr="00B93430">
        <w:rPr>
          <w:rFonts w:hint="eastAsia"/>
        </w:rPr>
        <w:t>A.</w:t>
      </w:r>
      <w:r w:rsidRPr="00B93430">
        <w:rPr>
          <w:rFonts w:hint="eastAsia"/>
        </w:rPr>
        <w:t>采空区</w:t>
      </w:r>
      <w:r w:rsidRPr="00B93430">
        <w:rPr>
          <w:rFonts w:hint="eastAsia"/>
        </w:rPr>
        <w:t xml:space="preserve"> </w:t>
      </w:r>
    </w:p>
    <w:p w14:paraId="6C5E1EEA" w14:textId="77777777" w:rsidR="00D117D4" w:rsidRPr="00B93430" w:rsidRDefault="00D117D4" w:rsidP="00372AB0">
      <w:pPr>
        <w:ind w:firstLine="640"/>
      </w:pPr>
      <w:r w:rsidRPr="00B93430">
        <w:rPr>
          <w:rFonts w:hint="eastAsia"/>
        </w:rPr>
        <w:lastRenderedPageBreak/>
        <w:t>B.</w:t>
      </w:r>
      <w:r w:rsidRPr="00B93430">
        <w:rPr>
          <w:rFonts w:hint="eastAsia"/>
        </w:rPr>
        <w:t>支架下</w:t>
      </w:r>
      <w:r w:rsidRPr="00B93430">
        <w:rPr>
          <w:rFonts w:hint="eastAsia"/>
        </w:rPr>
        <w:t xml:space="preserve"> </w:t>
      </w:r>
    </w:p>
    <w:p w14:paraId="71D4DC3C" w14:textId="77777777" w:rsidR="00D117D4" w:rsidRPr="00B93430" w:rsidRDefault="00D117D4" w:rsidP="00372AB0">
      <w:pPr>
        <w:ind w:firstLine="640"/>
      </w:pPr>
      <w:r w:rsidRPr="00B93430">
        <w:rPr>
          <w:rFonts w:hint="eastAsia"/>
        </w:rPr>
        <w:t>C.</w:t>
      </w:r>
      <w:r w:rsidRPr="00B93430">
        <w:rPr>
          <w:rFonts w:hint="eastAsia"/>
        </w:rPr>
        <w:t>避难硐室</w:t>
      </w:r>
    </w:p>
    <w:p w14:paraId="0E11D2ED" w14:textId="77777777" w:rsidR="00D117D4" w:rsidRPr="00B93430" w:rsidRDefault="00D117D4" w:rsidP="00372AB0">
      <w:pPr>
        <w:pStyle w:val="a0"/>
        <w:spacing w:after="0"/>
        <w:ind w:firstLineChars="200" w:firstLine="640"/>
      </w:pPr>
      <w:r w:rsidRPr="00B93430">
        <w:t>243</w:t>
      </w:r>
      <w:r w:rsidRPr="00B93430">
        <w:t>．</w:t>
      </w:r>
      <w:r w:rsidR="00140281" w:rsidRPr="00B93430">
        <w:rPr>
          <w:rFonts w:hint="eastAsia"/>
        </w:rPr>
        <w:t>（</w:t>
      </w:r>
      <w:r w:rsidRPr="00B93430">
        <w:t>A</w:t>
      </w:r>
      <w:r w:rsidR="00140281" w:rsidRPr="00B93430">
        <w:rPr>
          <w:rFonts w:hint="eastAsia"/>
        </w:rPr>
        <w:t>）</w:t>
      </w:r>
      <w:r w:rsidRPr="00B93430">
        <w:t>是煤矿安全生产的最基层组织。</w:t>
      </w:r>
    </w:p>
    <w:p w14:paraId="5CD57B94" w14:textId="77777777" w:rsidR="00D117D4" w:rsidRPr="00B93430" w:rsidRDefault="00D117D4" w:rsidP="00372AB0">
      <w:pPr>
        <w:ind w:firstLine="640"/>
      </w:pPr>
      <w:r w:rsidRPr="00B93430">
        <w:rPr>
          <w:rFonts w:hint="eastAsia"/>
        </w:rPr>
        <w:t>A.</w:t>
      </w:r>
      <w:r w:rsidRPr="00B93430">
        <w:rPr>
          <w:rFonts w:hint="eastAsia"/>
        </w:rPr>
        <w:t>班组</w:t>
      </w:r>
      <w:r w:rsidRPr="00B93430">
        <w:rPr>
          <w:rFonts w:hint="eastAsia"/>
        </w:rPr>
        <w:t xml:space="preserve"> </w:t>
      </w:r>
    </w:p>
    <w:p w14:paraId="04F2C06D" w14:textId="77777777" w:rsidR="00D117D4" w:rsidRPr="00B93430" w:rsidRDefault="00D117D4" w:rsidP="00372AB0">
      <w:pPr>
        <w:ind w:firstLine="640"/>
      </w:pPr>
      <w:r w:rsidRPr="00B93430">
        <w:rPr>
          <w:rFonts w:hint="eastAsia"/>
        </w:rPr>
        <w:t>B.</w:t>
      </w:r>
      <w:r w:rsidRPr="00B93430">
        <w:rPr>
          <w:rFonts w:hint="eastAsia"/>
        </w:rPr>
        <w:t>科室</w:t>
      </w:r>
      <w:r w:rsidRPr="00B93430">
        <w:rPr>
          <w:rFonts w:hint="eastAsia"/>
        </w:rPr>
        <w:t xml:space="preserve"> </w:t>
      </w:r>
    </w:p>
    <w:p w14:paraId="6FCCB909" w14:textId="77777777" w:rsidR="00D117D4" w:rsidRPr="00B93430" w:rsidRDefault="00D117D4" w:rsidP="00372AB0">
      <w:pPr>
        <w:ind w:firstLine="640"/>
      </w:pPr>
      <w:r w:rsidRPr="00B93430">
        <w:rPr>
          <w:rFonts w:hint="eastAsia"/>
        </w:rPr>
        <w:t>C.</w:t>
      </w:r>
      <w:r w:rsidRPr="00B93430">
        <w:rPr>
          <w:rFonts w:hint="eastAsia"/>
        </w:rPr>
        <w:t>区队</w:t>
      </w:r>
    </w:p>
    <w:p w14:paraId="1BE38B41" w14:textId="77777777" w:rsidR="00D117D4" w:rsidRPr="00B93430" w:rsidRDefault="00D117D4" w:rsidP="00372AB0">
      <w:pPr>
        <w:pStyle w:val="a0"/>
        <w:spacing w:after="0"/>
        <w:ind w:firstLineChars="200" w:firstLine="640"/>
      </w:pPr>
      <w:r w:rsidRPr="00B93430">
        <w:t>244</w:t>
      </w:r>
      <w:r w:rsidRPr="00B93430">
        <w:t>．人力推车时，一次一人只准推</w:t>
      </w:r>
      <w:r w:rsidR="00140281" w:rsidRPr="00B93430">
        <w:rPr>
          <w:rFonts w:hint="eastAsia"/>
        </w:rPr>
        <w:t>（</w:t>
      </w:r>
      <w:r w:rsidRPr="00B93430">
        <w:t>A</w:t>
      </w:r>
      <w:r w:rsidR="00140281" w:rsidRPr="00B93430">
        <w:rPr>
          <w:rFonts w:hint="eastAsia"/>
        </w:rPr>
        <w:t>）</w:t>
      </w:r>
      <w:r w:rsidRPr="00B93430">
        <w:t>辆车。</w:t>
      </w:r>
    </w:p>
    <w:p w14:paraId="0361EF32" w14:textId="77777777" w:rsidR="00D117D4" w:rsidRPr="00B93430" w:rsidRDefault="00D117D4" w:rsidP="00372AB0">
      <w:pPr>
        <w:ind w:firstLine="640"/>
      </w:pPr>
      <w:r w:rsidRPr="00B93430">
        <w:rPr>
          <w:rFonts w:hint="eastAsia"/>
        </w:rPr>
        <w:t xml:space="preserve">A.1 </w:t>
      </w:r>
    </w:p>
    <w:p w14:paraId="5F21F594" w14:textId="77777777" w:rsidR="00D117D4" w:rsidRPr="00B93430" w:rsidRDefault="00D117D4" w:rsidP="00372AB0">
      <w:pPr>
        <w:ind w:firstLine="640"/>
      </w:pPr>
      <w:r w:rsidRPr="00B93430">
        <w:rPr>
          <w:rFonts w:hint="eastAsia"/>
        </w:rPr>
        <w:t xml:space="preserve">B.2 </w:t>
      </w:r>
    </w:p>
    <w:p w14:paraId="34D7133F" w14:textId="77777777" w:rsidR="00D117D4" w:rsidRPr="00B93430" w:rsidRDefault="00D117D4" w:rsidP="00372AB0">
      <w:pPr>
        <w:ind w:firstLine="640"/>
      </w:pPr>
      <w:r w:rsidRPr="00B93430">
        <w:rPr>
          <w:rFonts w:hint="eastAsia"/>
        </w:rPr>
        <w:t>C.3</w:t>
      </w:r>
    </w:p>
    <w:p w14:paraId="3A0A219E" w14:textId="77777777" w:rsidR="00D117D4" w:rsidRPr="00B93430" w:rsidRDefault="00D117D4" w:rsidP="00372AB0">
      <w:pPr>
        <w:pStyle w:val="a0"/>
        <w:spacing w:after="0"/>
        <w:ind w:firstLineChars="200" w:firstLine="640"/>
      </w:pPr>
      <w:r w:rsidRPr="00B93430">
        <w:t>245</w:t>
      </w:r>
      <w:r w:rsidRPr="00B93430">
        <w:t>．井下人员需要休息时应选择作业地点附近的</w:t>
      </w:r>
      <w:r w:rsidR="00140281" w:rsidRPr="00B93430">
        <w:rPr>
          <w:rFonts w:hint="eastAsia"/>
        </w:rPr>
        <w:t>（</w:t>
      </w:r>
      <w:r w:rsidRPr="00B93430">
        <w:t>A</w:t>
      </w:r>
      <w:r w:rsidR="00140281" w:rsidRPr="00B93430">
        <w:rPr>
          <w:rFonts w:hint="eastAsia"/>
        </w:rPr>
        <w:t>）</w:t>
      </w:r>
      <w:r w:rsidRPr="00B93430">
        <w:t>。</w:t>
      </w:r>
    </w:p>
    <w:p w14:paraId="31B87A0C" w14:textId="77777777" w:rsidR="00D117D4" w:rsidRPr="00B93430" w:rsidRDefault="00D117D4" w:rsidP="00372AB0">
      <w:pPr>
        <w:ind w:firstLine="640"/>
      </w:pPr>
      <w:r w:rsidRPr="00B93430">
        <w:rPr>
          <w:rFonts w:hint="eastAsia"/>
        </w:rPr>
        <w:t>A.</w:t>
      </w:r>
      <w:r w:rsidRPr="00B93430">
        <w:rPr>
          <w:rFonts w:hint="eastAsia"/>
        </w:rPr>
        <w:t>安全地点</w:t>
      </w:r>
      <w:r w:rsidRPr="00B93430">
        <w:rPr>
          <w:rFonts w:hint="eastAsia"/>
        </w:rPr>
        <w:t xml:space="preserve"> </w:t>
      </w:r>
    </w:p>
    <w:p w14:paraId="0D2EFB6C" w14:textId="77777777" w:rsidR="00D117D4" w:rsidRPr="00B93430" w:rsidRDefault="00D117D4" w:rsidP="00372AB0">
      <w:pPr>
        <w:ind w:firstLine="640"/>
      </w:pPr>
      <w:r w:rsidRPr="00B93430">
        <w:rPr>
          <w:rFonts w:hint="eastAsia"/>
        </w:rPr>
        <w:t>B.</w:t>
      </w:r>
      <w:r w:rsidRPr="00B93430">
        <w:rPr>
          <w:rFonts w:hint="eastAsia"/>
        </w:rPr>
        <w:t>盲巷</w:t>
      </w:r>
      <w:r w:rsidRPr="00B93430">
        <w:rPr>
          <w:rFonts w:hint="eastAsia"/>
        </w:rPr>
        <w:t xml:space="preserve"> </w:t>
      </w:r>
    </w:p>
    <w:p w14:paraId="5E7028A3" w14:textId="77777777" w:rsidR="00D117D4" w:rsidRPr="00B93430" w:rsidRDefault="00D117D4" w:rsidP="00372AB0">
      <w:pPr>
        <w:ind w:firstLine="640"/>
      </w:pPr>
      <w:r w:rsidRPr="00B93430">
        <w:rPr>
          <w:rFonts w:hint="eastAsia"/>
        </w:rPr>
        <w:t>C.</w:t>
      </w:r>
      <w:r w:rsidRPr="00B93430">
        <w:rPr>
          <w:rFonts w:hint="eastAsia"/>
        </w:rPr>
        <w:t>机电硐室</w:t>
      </w:r>
    </w:p>
    <w:p w14:paraId="0FD3DD38" w14:textId="77777777" w:rsidR="00D117D4" w:rsidRPr="00B93430" w:rsidRDefault="00D117D4" w:rsidP="00372AB0">
      <w:pPr>
        <w:pStyle w:val="a0"/>
        <w:spacing w:after="0"/>
        <w:ind w:firstLineChars="200" w:firstLine="640"/>
      </w:pPr>
      <w:r w:rsidRPr="00B93430">
        <w:t>246</w:t>
      </w:r>
      <w:r w:rsidRPr="00B93430">
        <w:t>．从业人员严禁用手扶或碰撞运行中的钢丝绳、牵引链及</w:t>
      </w:r>
      <w:r w:rsidR="00140281" w:rsidRPr="00B93430">
        <w:rPr>
          <w:rFonts w:hint="eastAsia"/>
        </w:rPr>
        <w:t>（</w:t>
      </w:r>
      <w:r w:rsidRPr="00B93430">
        <w:t>C</w:t>
      </w:r>
      <w:r w:rsidR="00140281" w:rsidRPr="00B93430">
        <w:rPr>
          <w:rFonts w:hint="eastAsia"/>
        </w:rPr>
        <w:t>）</w:t>
      </w:r>
      <w:r w:rsidRPr="00B93430">
        <w:t>。</w:t>
      </w:r>
    </w:p>
    <w:p w14:paraId="4DDA6551" w14:textId="77777777" w:rsidR="00D117D4" w:rsidRPr="00B93430" w:rsidRDefault="00D117D4" w:rsidP="00372AB0">
      <w:pPr>
        <w:ind w:firstLine="640"/>
      </w:pPr>
      <w:r w:rsidRPr="00B93430">
        <w:rPr>
          <w:rFonts w:hint="eastAsia"/>
        </w:rPr>
        <w:t>A.</w:t>
      </w:r>
      <w:r w:rsidRPr="00B93430">
        <w:rPr>
          <w:rFonts w:hint="eastAsia"/>
        </w:rPr>
        <w:t>支架</w:t>
      </w:r>
      <w:r w:rsidRPr="00B93430">
        <w:rPr>
          <w:rFonts w:hint="eastAsia"/>
        </w:rPr>
        <w:t xml:space="preserve"> </w:t>
      </w:r>
    </w:p>
    <w:p w14:paraId="4E6DA233" w14:textId="77777777" w:rsidR="00D117D4" w:rsidRPr="00B93430" w:rsidRDefault="00D117D4" w:rsidP="00372AB0">
      <w:pPr>
        <w:ind w:firstLine="640"/>
      </w:pPr>
      <w:r w:rsidRPr="00B93430">
        <w:rPr>
          <w:rFonts w:hint="eastAsia"/>
        </w:rPr>
        <w:t>B.</w:t>
      </w:r>
      <w:r w:rsidRPr="00B93430">
        <w:rPr>
          <w:rFonts w:hint="eastAsia"/>
        </w:rPr>
        <w:t>管道</w:t>
      </w:r>
      <w:r w:rsidRPr="00B93430">
        <w:rPr>
          <w:rFonts w:hint="eastAsia"/>
        </w:rPr>
        <w:t xml:space="preserve"> </w:t>
      </w:r>
    </w:p>
    <w:p w14:paraId="5EF46D32" w14:textId="77777777" w:rsidR="00D117D4" w:rsidRPr="00B93430" w:rsidRDefault="00D117D4" w:rsidP="00372AB0">
      <w:pPr>
        <w:ind w:firstLine="640"/>
      </w:pPr>
      <w:r w:rsidRPr="00B93430">
        <w:rPr>
          <w:rFonts w:hint="eastAsia"/>
        </w:rPr>
        <w:t>C.</w:t>
      </w:r>
      <w:r w:rsidRPr="00B93430">
        <w:rPr>
          <w:rFonts w:hint="eastAsia"/>
        </w:rPr>
        <w:t>皮带</w:t>
      </w:r>
    </w:p>
    <w:p w14:paraId="620DFBDE" w14:textId="77777777" w:rsidR="00D117D4" w:rsidRPr="00B93430" w:rsidRDefault="00D117D4" w:rsidP="00372AB0">
      <w:pPr>
        <w:pStyle w:val="a0"/>
        <w:spacing w:after="0"/>
        <w:ind w:firstLineChars="200" w:firstLine="640"/>
      </w:pPr>
      <w:r w:rsidRPr="00B93430">
        <w:t>247</w:t>
      </w:r>
      <w:r w:rsidRPr="00B93430">
        <w:t>．斜井提升的安全信号有声光信号，光信号为不同颜色的灯光，红灯表示停止，</w:t>
      </w:r>
      <w:r w:rsidR="00140281" w:rsidRPr="00B93430">
        <w:rPr>
          <w:rFonts w:hint="eastAsia"/>
        </w:rPr>
        <w:t>（</w:t>
      </w:r>
      <w:r w:rsidRPr="00B93430">
        <w:t>B</w:t>
      </w:r>
      <w:r w:rsidR="00140281" w:rsidRPr="00B93430">
        <w:rPr>
          <w:rFonts w:hint="eastAsia"/>
        </w:rPr>
        <w:t>）</w:t>
      </w:r>
      <w:r w:rsidRPr="00B93430">
        <w:t>表示通行。</w:t>
      </w:r>
    </w:p>
    <w:p w14:paraId="4D845248" w14:textId="77777777" w:rsidR="00D117D4" w:rsidRPr="00B93430" w:rsidRDefault="00D117D4" w:rsidP="00372AB0">
      <w:pPr>
        <w:ind w:firstLine="640"/>
      </w:pPr>
      <w:r w:rsidRPr="00B93430">
        <w:rPr>
          <w:rFonts w:hint="eastAsia"/>
        </w:rPr>
        <w:t>A.</w:t>
      </w:r>
      <w:r w:rsidRPr="00B93430">
        <w:rPr>
          <w:rFonts w:hint="eastAsia"/>
        </w:rPr>
        <w:t>黄灯</w:t>
      </w:r>
      <w:r w:rsidRPr="00B93430">
        <w:rPr>
          <w:rFonts w:hint="eastAsia"/>
        </w:rPr>
        <w:t xml:space="preserve"> </w:t>
      </w:r>
    </w:p>
    <w:p w14:paraId="68557DCE" w14:textId="77777777" w:rsidR="00D117D4" w:rsidRPr="00B93430" w:rsidRDefault="00D117D4" w:rsidP="00372AB0">
      <w:pPr>
        <w:ind w:firstLine="640"/>
      </w:pPr>
      <w:r w:rsidRPr="00B93430">
        <w:rPr>
          <w:rFonts w:hint="eastAsia"/>
        </w:rPr>
        <w:t>B.</w:t>
      </w:r>
      <w:r w:rsidRPr="00B93430">
        <w:rPr>
          <w:rFonts w:hint="eastAsia"/>
        </w:rPr>
        <w:t>绿灯</w:t>
      </w:r>
      <w:r w:rsidRPr="00B93430">
        <w:rPr>
          <w:rFonts w:hint="eastAsia"/>
        </w:rPr>
        <w:t xml:space="preserve"> </w:t>
      </w:r>
    </w:p>
    <w:p w14:paraId="32C82606" w14:textId="77777777" w:rsidR="00D117D4" w:rsidRPr="00B93430" w:rsidRDefault="00D117D4" w:rsidP="00372AB0">
      <w:pPr>
        <w:ind w:firstLine="640"/>
      </w:pPr>
      <w:r w:rsidRPr="00B93430">
        <w:rPr>
          <w:rFonts w:hint="eastAsia"/>
        </w:rPr>
        <w:lastRenderedPageBreak/>
        <w:t>C.</w:t>
      </w:r>
      <w:r w:rsidRPr="00B93430">
        <w:rPr>
          <w:rFonts w:hint="eastAsia"/>
        </w:rPr>
        <w:t>蓝灯</w:t>
      </w:r>
    </w:p>
    <w:p w14:paraId="43677405" w14:textId="77777777" w:rsidR="00D117D4" w:rsidRPr="00B93430" w:rsidRDefault="00D117D4" w:rsidP="00372AB0">
      <w:pPr>
        <w:pStyle w:val="a0"/>
        <w:spacing w:after="0"/>
        <w:ind w:firstLineChars="200" w:firstLine="640"/>
      </w:pPr>
      <w:r w:rsidRPr="00B93430">
        <w:t>248</w:t>
      </w:r>
      <w:r w:rsidRPr="00B93430">
        <w:t>．油料火灾不宜用</w:t>
      </w:r>
      <w:r w:rsidR="00140281" w:rsidRPr="00B93430">
        <w:t>（</w:t>
      </w:r>
      <w:r w:rsidRPr="00B93430">
        <w:t>C</w:t>
      </w:r>
      <w:r w:rsidR="00140281" w:rsidRPr="00B93430">
        <w:t>）</w:t>
      </w:r>
      <w:r w:rsidRPr="00B93430">
        <w:t>灭火。</w:t>
      </w:r>
    </w:p>
    <w:p w14:paraId="72DAB45D" w14:textId="77777777" w:rsidR="00D117D4" w:rsidRPr="00B93430" w:rsidRDefault="00D117D4" w:rsidP="00372AB0">
      <w:pPr>
        <w:ind w:firstLine="640"/>
      </w:pPr>
      <w:r w:rsidRPr="00B93430">
        <w:rPr>
          <w:rFonts w:hint="eastAsia"/>
        </w:rPr>
        <w:t>A.</w:t>
      </w:r>
      <w:r w:rsidRPr="00B93430">
        <w:rPr>
          <w:rFonts w:hint="eastAsia"/>
        </w:rPr>
        <w:t>干粉</w:t>
      </w:r>
      <w:r w:rsidRPr="00B93430">
        <w:rPr>
          <w:rFonts w:hint="eastAsia"/>
        </w:rPr>
        <w:t xml:space="preserve"> </w:t>
      </w:r>
    </w:p>
    <w:p w14:paraId="4B4637BD" w14:textId="77777777" w:rsidR="00D117D4" w:rsidRPr="00B93430" w:rsidRDefault="00D117D4" w:rsidP="00372AB0">
      <w:pPr>
        <w:ind w:firstLine="640"/>
      </w:pPr>
      <w:r w:rsidRPr="00B93430">
        <w:rPr>
          <w:rFonts w:hint="eastAsia"/>
        </w:rPr>
        <w:t>B.</w:t>
      </w:r>
      <w:r w:rsidRPr="00B93430">
        <w:rPr>
          <w:rFonts w:hint="eastAsia"/>
        </w:rPr>
        <w:t>沙子</w:t>
      </w:r>
      <w:r w:rsidRPr="00B93430">
        <w:rPr>
          <w:rFonts w:hint="eastAsia"/>
        </w:rPr>
        <w:t xml:space="preserve"> </w:t>
      </w:r>
    </w:p>
    <w:p w14:paraId="5FD5337C" w14:textId="77777777" w:rsidR="00D117D4" w:rsidRPr="00B93430" w:rsidRDefault="00D117D4" w:rsidP="00372AB0">
      <w:pPr>
        <w:ind w:firstLine="640"/>
      </w:pPr>
      <w:r w:rsidRPr="00B93430">
        <w:rPr>
          <w:rFonts w:hint="eastAsia"/>
        </w:rPr>
        <w:t>C.</w:t>
      </w:r>
      <w:r w:rsidRPr="00B93430">
        <w:rPr>
          <w:rFonts w:hint="eastAsia"/>
        </w:rPr>
        <w:t>水</w:t>
      </w:r>
    </w:p>
    <w:p w14:paraId="1125167C" w14:textId="77777777" w:rsidR="00D117D4" w:rsidRPr="00B93430" w:rsidRDefault="00D117D4" w:rsidP="00372AB0">
      <w:pPr>
        <w:pStyle w:val="a0"/>
        <w:spacing w:after="0"/>
        <w:ind w:firstLineChars="200" w:firstLine="640"/>
      </w:pPr>
      <w:r w:rsidRPr="00B93430">
        <w:t>249</w:t>
      </w:r>
      <w:r w:rsidRPr="00B93430">
        <w:t>．岩层温度随着矿井开采深度的增大</w:t>
      </w:r>
      <w:r w:rsidR="00140281" w:rsidRPr="00B93430">
        <w:rPr>
          <w:rFonts w:hint="eastAsia"/>
        </w:rPr>
        <w:t>（</w:t>
      </w:r>
      <w:r w:rsidRPr="00B93430">
        <w:t>C</w:t>
      </w:r>
      <w:r w:rsidR="00140281" w:rsidRPr="00B93430">
        <w:rPr>
          <w:rFonts w:hint="eastAsia"/>
        </w:rPr>
        <w:t>）</w:t>
      </w:r>
      <w:r w:rsidRPr="00B93430">
        <w:t>。</w:t>
      </w:r>
    </w:p>
    <w:p w14:paraId="56DC3EE1" w14:textId="77777777" w:rsidR="00D117D4" w:rsidRPr="00B93430" w:rsidRDefault="00D117D4" w:rsidP="00372AB0">
      <w:pPr>
        <w:ind w:firstLine="640"/>
      </w:pPr>
      <w:r w:rsidRPr="00B93430">
        <w:rPr>
          <w:rFonts w:hint="eastAsia"/>
        </w:rPr>
        <w:t>A.</w:t>
      </w:r>
      <w:r w:rsidRPr="00B93430">
        <w:rPr>
          <w:rFonts w:hint="eastAsia"/>
        </w:rPr>
        <w:t>不变</w:t>
      </w:r>
      <w:r w:rsidRPr="00B93430">
        <w:rPr>
          <w:rFonts w:hint="eastAsia"/>
        </w:rPr>
        <w:t xml:space="preserve"> </w:t>
      </w:r>
    </w:p>
    <w:p w14:paraId="5A65218B" w14:textId="77777777" w:rsidR="00D117D4" w:rsidRPr="00B93430" w:rsidRDefault="00D117D4" w:rsidP="00372AB0">
      <w:pPr>
        <w:ind w:firstLine="640"/>
      </w:pPr>
      <w:r w:rsidRPr="00B93430">
        <w:rPr>
          <w:rFonts w:hint="eastAsia"/>
        </w:rPr>
        <w:t>B.</w:t>
      </w:r>
      <w:r w:rsidRPr="00B93430">
        <w:rPr>
          <w:rFonts w:hint="eastAsia"/>
        </w:rPr>
        <w:t>下降</w:t>
      </w:r>
      <w:r w:rsidRPr="00B93430">
        <w:rPr>
          <w:rFonts w:hint="eastAsia"/>
        </w:rPr>
        <w:t xml:space="preserve"> </w:t>
      </w:r>
    </w:p>
    <w:p w14:paraId="74C4A93C" w14:textId="77777777" w:rsidR="00D117D4" w:rsidRPr="00B93430" w:rsidRDefault="00D117D4" w:rsidP="00372AB0">
      <w:pPr>
        <w:ind w:firstLine="640"/>
      </w:pPr>
      <w:r w:rsidRPr="00B93430">
        <w:rPr>
          <w:rFonts w:hint="eastAsia"/>
        </w:rPr>
        <w:t>C.</w:t>
      </w:r>
      <w:r w:rsidRPr="00B93430">
        <w:rPr>
          <w:rFonts w:hint="eastAsia"/>
        </w:rPr>
        <w:t>上升</w:t>
      </w:r>
    </w:p>
    <w:p w14:paraId="379D5789" w14:textId="77777777" w:rsidR="00D117D4" w:rsidRPr="00B93430" w:rsidRDefault="00D117D4" w:rsidP="00372AB0">
      <w:pPr>
        <w:pStyle w:val="a0"/>
        <w:spacing w:after="0"/>
        <w:ind w:firstLineChars="200" w:firstLine="640"/>
      </w:pPr>
      <w:r w:rsidRPr="00B93430">
        <w:t>250</w:t>
      </w:r>
      <w:r w:rsidRPr="00B93430">
        <w:t>．煤层产状要素是指走向、倾向和</w:t>
      </w:r>
      <w:r w:rsidR="00140281" w:rsidRPr="00B93430">
        <w:rPr>
          <w:rFonts w:hint="eastAsia"/>
        </w:rPr>
        <w:t>（</w:t>
      </w:r>
      <w:r w:rsidRPr="00B93430">
        <w:t>C</w:t>
      </w:r>
      <w:r w:rsidR="00140281" w:rsidRPr="00B93430">
        <w:rPr>
          <w:rFonts w:hint="eastAsia"/>
        </w:rPr>
        <w:t>）</w:t>
      </w:r>
      <w:r w:rsidRPr="00B93430">
        <w:t>。</w:t>
      </w:r>
    </w:p>
    <w:p w14:paraId="2A33FC9C" w14:textId="77777777" w:rsidR="00D117D4" w:rsidRPr="00B93430" w:rsidRDefault="00D117D4" w:rsidP="00372AB0">
      <w:pPr>
        <w:ind w:firstLine="640"/>
      </w:pPr>
      <w:r w:rsidRPr="00B93430">
        <w:rPr>
          <w:rFonts w:hint="eastAsia"/>
        </w:rPr>
        <w:t>A.</w:t>
      </w:r>
      <w:r w:rsidRPr="00B93430">
        <w:rPr>
          <w:rFonts w:hint="eastAsia"/>
        </w:rPr>
        <w:t>断层</w:t>
      </w:r>
      <w:r w:rsidRPr="00B93430">
        <w:rPr>
          <w:rFonts w:hint="eastAsia"/>
        </w:rPr>
        <w:t xml:space="preserve"> </w:t>
      </w:r>
    </w:p>
    <w:p w14:paraId="276EBE58" w14:textId="77777777" w:rsidR="00D117D4" w:rsidRPr="00B93430" w:rsidRDefault="00D117D4" w:rsidP="00372AB0">
      <w:pPr>
        <w:ind w:firstLine="640"/>
      </w:pPr>
      <w:r w:rsidRPr="00B93430">
        <w:rPr>
          <w:rFonts w:hint="eastAsia"/>
        </w:rPr>
        <w:t>B.</w:t>
      </w:r>
      <w:r w:rsidRPr="00B93430">
        <w:rPr>
          <w:rFonts w:hint="eastAsia"/>
        </w:rPr>
        <w:t>硬度</w:t>
      </w:r>
      <w:r w:rsidRPr="00B93430">
        <w:rPr>
          <w:rFonts w:hint="eastAsia"/>
        </w:rPr>
        <w:t xml:space="preserve"> </w:t>
      </w:r>
    </w:p>
    <w:p w14:paraId="5E890F5B" w14:textId="77777777" w:rsidR="00D117D4" w:rsidRPr="00B93430" w:rsidRDefault="00D117D4" w:rsidP="00372AB0">
      <w:pPr>
        <w:ind w:firstLine="640"/>
      </w:pPr>
      <w:r w:rsidRPr="00B93430">
        <w:rPr>
          <w:rFonts w:hint="eastAsia"/>
        </w:rPr>
        <w:t>C.</w:t>
      </w:r>
      <w:r w:rsidRPr="00B93430">
        <w:rPr>
          <w:rFonts w:hint="eastAsia"/>
        </w:rPr>
        <w:t>倾角</w:t>
      </w:r>
    </w:p>
    <w:p w14:paraId="4B1F0AA6" w14:textId="77777777" w:rsidR="00D117D4" w:rsidRPr="00B93430" w:rsidRDefault="00D117D4" w:rsidP="00372AB0">
      <w:pPr>
        <w:pStyle w:val="a0"/>
        <w:spacing w:after="0"/>
        <w:ind w:firstLineChars="200" w:firstLine="640"/>
      </w:pPr>
      <w:r w:rsidRPr="00B93430">
        <w:t>251</w:t>
      </w:r>
      <w:r w:rsidRPr="00B93430">
        <w:t>．急倾斜煤层，是指倾角为</w:t>
      </w:r>
      <w:r w:rsidR="00140281" w:rsidRPr="00B93430">
        <w:rPr>
          <w:rFonts w:hint="eastAsia"/>
        </w:rPr>
        <w:t>（</w:t>
      </w:r>
      <w:r w:rsidRPr="00B93430">
        <w:t>B</w:t>
      </w:r>
      <w:r w:rsidR="00140281" w:rsidRPr="00B93430">
        <w:rPr>
          <w:rFonts w:hint="eastAsia"/>
        </w:rPr>
        <w:t>）</w:t>
      </w:r>
      <w:r w:rsidRPr="00B93430">
        <w:t>以上的煤层。</w:t>
      </w:r>
    </w:p>
    <w:p w14:paraId="00E84E10" w14:textId="77777777" w:rsidR="00D117D4" w:rsidRPr="00B93430" w:rsidRDefault="00D117D4" w:rsidP="00372AB0">
      <w:pPr>
        <w:ind w:firstLine="640"/>
      </w:pPr>
      <w:r w:rsidRPr="00B93430">
        <w:rPr>
          <w:rFonts w:hint="eastAsia"/>
        </w:rPr>
        <w:t>A.30</w:t>
      </w:r>
      <w:r w:rsidRPr="00B93430">
        <w:rPr>
          <w:rFonts w:hint="eastAsia"/>
        </w:rPr>
        <w:t>°</w:t>
      </w:r>
      <w:r w:rsidRPr="00B93430">
        <w:rPr>
          <w:rFonts w:hint="eastAsia"/>
        </w:rPr>
        <w:t xml:space="preserve"> </w:t>
      </w:r>
    </w:p>
    <w:p w14:paraId="6B07616D" w14:textId="77777777" w:rsidR="00D117D4" w:rsidRPr="00B93430" w:rsidRDefault="00D117D4" w:rsidP="00372AB0">
      <w:pPr>
        <w:ind w:firstLine="640"/>
      </w:pPr>
      <w:r w:rsidRPr="00B93430">
        <w:rPr>
          <w:rFonts w:hint="eastAsia"/>
        </w:rPr>
        <w:t>B.45</w:t>
      </w:r>
      <w:r w:rsidRPr="00B93430">
        <w:rPr>
          <w:rFonts w:hint="eastAsia"/>
        </w:rPr>
        <w:t>°</w:t>
      </w:r>
      <w:r w:rsidRPr="00B93430">
        <w:rPr>
          <w:rFonts w:hint="eastAsia"/>
        </w:rPr>
        <w:t xml:space="preserve"> </w:t>
      </w:r>
    </w:p>
    <w:p w14:paraId="1531737C" w14:textId="77777777" w:rsidR="00D117D4" w:rsidRPr="00B93430" w:rsidRDefault="00D117D4" w:rsidP="00372AB0">
      <w:pPr>
        <w:ind w:firstLine="640"/>
      </w:pPr>
      <w:r w:rsidRPr="00B93430">
        <w:rPr>
          <w:rFonts w:hint="eastAsia"/>
        </w:rPr>
        <w:t>C.60</w:t>
      </w:r>
      <w:r w:rsidRPr="00B93430">
        <w:rPr>
          <w:rFonts w:hint="eastAsia"/>
        </w:rPr>
        <w:t>°</w:t>
      </w:r>
    </w:p>
    <w:p w14:paraId="252815D2" w14:textId="77777777" w:rsidR="00D117D4" w:rsidRPr="00B93430" w:rsidRDefault="00D117D4" w:rsidP="00372AB0">
      <w:pPr>
        <w:pStyle w:val="a0"/>
        <w:spacing w:after="0"/>
        <w:ind w:firstLineChars="200" w:firstLine="640"/>
      </w:pPr>
      <w:r w:rsidRPr="00B93430">
        <w:t>252</w:t>
      </w:r>
      <w:r w:rsidRPr="00B93430">
        <w:t>．断裂面两侧煤（岩</w:t>
      </w:r>
      <w:r w:rsidR="00140281" w:rsidRPr="00B93430">
        <w:rPr>
          <w:rFonts w:hint="eastAsia"/>
        </w:rPr>
        <w:t>）</w:t>
      </w:r>
      <w:r w:rsidRPr="00B93430">
        <w:t>层产生明显位移的断裂构造称为</w:t>
      </w:r>
      <w:r w:rsidR="00140281" w:rsidRPr="00B93430">
        <w:rPr>
          <w:rFonts w:hint="eastAsia"/>
        </w:rPr>
        <w:t>（</w:t>
      </w:r>
      <w:r w:rsidRPr="00B93430">
        <w:t>C</w:t>
      </w:r>
      <w:r w:rsidR="00140281" w:rsidRPr="00B93430">
        <w:rPr>
          <w:rFonts w:hint="eastAsia"/>
        </w:rPr>
        <w:t>）</w:t>
      </w:r>
      <w:r w:rsidRPr="00B93430">
        <w:t>。</w:t>
      </w:r>
    </w:p>
    <w:p w14:paraId="0DD9CE7E" w14:textId="77777777" w:rsidR="00D117D4" w:rsidRPr="00B93430" w:rsidRDefault="00D117D4" w:rsidP="00372AB0">
      <w:pPr>
        <w:ind w:firstLine="640"/>
      </w:pPr>
      <w:r w:rsidRPr="00B93430">
        <w:rPr>
          <w:rFonts w:hint="eastAsia"/>
        </w:rPr>
        <w:t>A.</w:t>
      </w:r>
      <w:r w:rsidRPr="00B93430">
        <w:rPr>
          <w:rFonts w:hint="eastAsia"/>
        </w:rPr>
        <w:t>背斜</w:t>
      </w:r>
      <w:r w:rsidRPr="00B93430">
        <w:rPr>
          <w:rFonts w:hint="eastAsia"/>
        </w:rPr>
        <w:t xml:space="preserve"> </w:t>
      </w:r>
    </w:p>
    <w:p w14:paraId="77D369E6" w14:textId="77777777" w:rsidR="00D117D4" w:rsidRPr="00B93430" w:rsidRDefault="00D117D4" w:rsidP="00372AB0">
      <w:pPr>
        <w:ind w:firstLine="640"/>
      </w:pPr>
      <w:r w:rsidRPr="00B93430">
        <w:rPr>
          <w:rFonts w:hint="eastAsia"/>
        </w:rPr>
        <w:t>B.</w:t>
      </w:r>
      <w:r w:rsidRPr="00B93430">
        <w:rPr>
          <w:rFonts w:hint="eastAsia"/>
        </w:rPr>
        <w:t>裂隙</w:t>
      </w:r>
      <w:r w:rsidRPr="00B93430">
        <w:rPr>
          <w:rFonts w:hint="eastAsia"/>
        </w:rPr>
        <w:t xml:space="preserve"> </w:t>
      </w:r>
    </w:p>
    <w:p w14:paraId="04928A41" w14:textId="77777777" w:rsidR="00D117D4" w:rsidRPr="00B93430" w:rsidRDefault="00D117D4" w:rsidP="00372AB0">
      <w:pPr>
        <w:ind w:firstLine="640"/>
      </w:pPr>
      <w:r w:rsidRPr="00B93430">
        <w:rPr>
          <w:rFonts w:hint="eastAsia"/>
        </w:rPr>
        <w:t>C.</w:t>
      </w:r>
      <w:r w:rsidRPr="00B93430">
        <w:rPr>
          <w:rFonts w:hint="eastAsia"/>
        </w:rPr>
        <w:t>断层</w:t>
      </w:r>
    </w:p>
    <w:p w14:paraId="04CE9019" w14:textId="77777777" w:rsidR="00D117D4" w:rsidRPr="00B93430" w:rsidRDefault="00D117D4" w:rsidP="00372AB0">
      <w:pPr>
        <w:pStyle w:val="a0"/>
        <w:spacing w:after="0"/>
        <w:ind w:firstLineChars="200" w:firstLine="640"/>
      </w:pPr>
      <w:r w:rsidRPr="00B93430">
        <w:t>253</w:t>
      </w:r>
      <w:r w:rsidRPr="00B93430">
        <w:t>．上盘相对下降，下盘相对上升的断层称之为</w:t>
      </w:r>
      <w:r w:rsidR="00140281" w:rsidRPr="00B93430">
        <w:rPr>
          <w:rFonts w:hint="eastAsia"/>
        </w:rPr>
        <w:t>（</w:t>
      </w:r>
      <w:r w:rsidRPr="00B93430">
        <w:t>A</w:t>
      </w:r>
      <w:r w:rsidR="00140281" w:rsidRPr="00B93430">
        <w:rPr>
          <w:rFonts w:hint="eastAsia"/>
        </w:rPr>
        <w:t>）</w:t>
      </w:r>
      <w:r w:rsidRPr="00B93430">
        <w:t>。</w:t>
      </w:r>
    </w:p>
    <w:p w14:paraId="037AB034" w14:textId="77777777" w:rsidR="00D117D4" w:rsidRPr="00B93430" w:rsidRDefault="00D117D4" w:rsidP="00372AB0">
      <w:pPr>
        <w:ind w:firstLine="640"/>
      </w:pPr>
      <w:r w:rsidRPr="00B93430">
        <w:rPr>
          <w:rFonts w:hint="eastAsia"/>
        </w:rPr>
        <w:lastRenderedPageBreak/>
        <w:t>A.</w:t>
      </w:r>
      <w:r w:rsidRPr="00B93430">
        <w:rPr>
          <w:rFonts w:hint="eastAsia"/>
        </w:rPr>
        <w:t>正断层</w:t>
      </w:r>
      <w:r w:rsidRPr="00B93430">
        <w:rPr>
          <w:rFonts w:hint="eastAsia"/>
        </w:rPr>
        <w:t xml:space="preserve"> </w:t>
      </w:r>
    </w:p>
    <w:p w14:paraId="14C6794F" w14:textId="77777777" w:rsidR="00D117D4" w:rsidRPr="00B93430" w:rsidRDefault="00D117D4" w:rsidP="00372AB0">
      <w:pPr>
        <w:ind w:firstLine="640"/>
      </w:pPr>
      <w:r w:rsidRPr="00B93430">
        <w:rPr>
          <w:rFonts w:hint="eastAsia"/>
        </w:rPr>
        <w:t>B.</w:t>
      </w:r>
      <w:r w:rsidRPr="00B93430">
        <w:rPr>
          <w:rFonts w:hint="eastAsia"/>
        </w:rPr>
        <w:t>逆断层</w:t>
      </w:r>
      <w:r w:rsidRPr="00B93430">
        <w:rPr>
          <w:rFonts w:hint="eastAsia"/>
        </w:rPr>
        <w:t xml:space="preserve"> </w:t>
      </w:r>
    </w:p>
    <w:p w14:paraId="1D288AF1" w14:textId="77777777" w:rsidR="00D117D4" w:rsidRPr="00B93430" w:rsidRDefault="00D117D4" w:rsidP="00372AB0">
      <w:pPr>
        <w:ind w:firstLine="640"/>
      </w:pPr>
      <w:r w:rsidRPr="00B93430">
        <w:rPr>
          <w:rFonts w:hint="eastAsia"/>
        </w:rPr>
        <w:t>C.</w:t>
      </w:r>
      <w:r w:rsidRPr="00B93430">
        <w:rPr>
          <w:rFonts w:hint="eastAsia"/>
        </w:rPr>
        <w:t>向斜</w:t>
      </w:r>
    </w:p>
    <w:p w14:paraId="3766FEB7" w14:textId="77777777" w:rsidR="00D117D4" w:rsidRPr="00B93430" w:rsidRDefault="00D117D4" w:rsidP="00372AB0">
      <w:pPr>
        <w:pStyle w:val="a0"/>
        <w:spacing w:after="0"/>
        <w:ind w:firstLineChars="200" w:firstLine="640"/>
      </w:pPr>
      <w:r w:rsidRPr="00B93430">
        <w:t>254</w:t>
      </w:r>
      <w:r w:rsidRPr="00B93430">
        <w:t>．煤矿井下爆破作业必须采用煤矿许用</w:t>
      </w:r>
      <w:r w:rsidR="00140281" w:rsidRPr="00B93430">
        <w:rPr>
          <w:rFonts w:hint="eastAsia"/>
        </w:rPr>
        <w:t>（</w:t>
      </w:r>
      <w:r w:rsidRPr="00B93430">
        <w:t>B</w:t>
      </w:r>
      <w:r w:rsidR="00140281" w:rsidRPr="00B93430">
        <w:rPr>
          <w:rFonts w:hint="eastAsia"/>
        </w:rPr>
        <w:t>）</w:t>
      </w:r>
      <w:r w:rsidRPr="00B93430">
        <w:t>来起爆的。</w:t>
      </w:r>
    </w:p>
    <w:p w14:paraId="0546910B" w14:textId="77777777" w:rsidR="00D117D4" w:rsidRPr="00B93430" w:rsidRDefault="00D117D4" w:rsidP="00372AB0">
      <w:pPr>
        <w:ind w:firstLine="640"/>
      </w:pPr>
      <w:r w:rsidRPr="00B93430">
        <w:rPr>
          <w:rFonts w:hint="eastAsia"/>
        </w:rPr>
        <w:t>A.</w:t>
      </w:r>
      <w:r w:rsidRPr="00B93430">
        <w:rPr>
          <w:rFonts w:hint="eastAsia"/>
        </w:rPr>
        <w:t>火雷管</w:t>
      </w:r>
      <w:r w:rsidRPr="00B93430">
        <w:rPr>
          <w:rFonts w:hint="eastAsia"/>
        </w:rPr>
        <w:t xml:space="preserve"> </w:t>
      </w:r>
    </w:p>
    <w:p w14:paraId="7F370F4F" w14:textId="77777777" w:rsidR="00D117D4" w:rsidRPr="00B93430" w:rsidRDefault="00D117D4" w:rsidP="00372AB0">
      <w:pPr>
        <w:ind w:firstLine="640"/>
      </w:pPr>
      <w:r w:rsidRPr="00B93430">
        <w:rPr>
          <w:rFonts w:hint="eastAsia"/>
        </w:rPr>
        <w:t>B.</w:t>
      </w:r>
      <w:r w:rsidRPr="00B93430">
        <w:rPr>
          <w:rFonts w:hint="eastAsia"/>
        </w:rPr>
        <w:t>电雷管</w:t>
      </w:r>
      <w:r w:rsidRPr="00B93430">
        <w:rPr>
          <w:rFonts w:hint="eastAsia"/>
        </w:rPr>
        <w:t xml:space="preserve"> </w:t>
      </w:r>
    </w:p>
    <w:p w14:paraId="7E53525D" w14:textId="77777777" w:rsidR="00D117D4" w:rsidRPr="00B93430" w:rsidRDefault="00D117D4" w:rsidP="00372AB0">
      <w:pPr>
        <w:ind w:firstLine="640"/>
      </w:pPr>
      <w:r w:rsidRPr="00B93430">
        <w:rPr>
          <w:rFonts w:hint="eastAsia"/>
        </w:rPr>
        <w:t>C.</w:t>
      </w:r>
      <w:r w:rsidRPr="00B93430">
        <w:rPr>
          <w:rFonts w:hint="eastAsia"/>
        </w:rPr>
        <w:t>导火索</w:t>
      </w:r>
    </w:p>
    <w:p w14:paraId="5D8BC5F9" w14:textId="77777777" w:rsidR="00D117D4" w:rsidRPr="00B93430" w:rsidRDefault="00D117D4" w:rsidP="00372AB0">
      <w:pPr>
        <w:pStyle w:val="a0"/>
        <w:spacing w:after="0"/>
        <w:ind w:firstLineChars="200" w:firstLine="640"/>
      </w:pPr>
      <w:r w:rsidRPr="00B93430">
        <w:t>255</w:t>
      </w:r>
      <w:r w:rsidRPr="00B93430">
        <w:t>．每个生产矿井必须至少有</w:t>
      </w:r>
      <w:r w:rsidR="00140281" w:rsidRPr="00B93430">
        <w:rPr>
          <w:rFonts w:hint="eastAsia"/>
        </w:rPr>
        <w:t>（</w:t>
      </w:r>
      <w:r w:rsidRPr="00B93430">
        <w:t>B</w:t>
      </w:r>
      <w:r w:rsidR="00140281" w:rsidRPr="00B93430">
        <w:rPr>
          <w:rFonts w:hint="eastAsia"/>
        </w:rPr>
        <w:t>）</w:t>
      </w:r>
      <w:r w:rsidRPr="00B93430">
        <w:t>个能行人且通达地面的安全出口，各个出口间的距离不得小于</w:t>
      </w:r>
      <w:r w:rsidRPr="00B93430">
        <w:t>30m</w:t>
      </w:r>
      <w:r w:rsidRPr="00B93430">
        <w:t>。</w:t>
      </w:r>
    </w:p>
    <w:p w14:paraId="5636DBF7" w14:textId="77777777" w:rsidR="00D117D4" w:rsidRPr="00B93430" w:rsidRDefault="00D117D4" w:rsidP="00372AB0">
      <w:pPr>
        <w:ind w:firstLine="640"/>
      </w:pPr>
      <w:r w:rsidRPr="00B93430">
        <w:rPr>
          <w:rFonts w:hint="eastAsia"/>
        </w:rPr>
        <w:t xml:space="preserve">A.1 </w:t>
      </w:r>
    </w:p>
    <w:p w14:paraId="11A16BE6" w14:textId="77777777" w:rsidR="00D117D4" w:rsidRPr="00B93430" w:rsidRDefault="00D117D4" w:rsidP="00372AB0">
      <w:pPr>
        <w:ind w:firstLine="640"/>
      </w:pPr>
      <w:r w:rsidRPr="00B93430">
        <w:rPr>
          <w:rFonts w:hint="eastAsia"/>
        </w:rPr>
        <w:t xml:space="preserve">B. 2 </w:t>
      </w:r>
    </w:p>
    <w:p w14:paraId="78B50FDF" w14:textId="77777777" w:rsidR="00D117D4" w:rsidRPr="00B93430" w:rsidRDefault="00D117D4" w:rsidP="00372AB0">
      <w:pPr>
        <w:ind w:firstLine="640"/>
      </w:pPr>
      <w:r w:rsidRPr="00B93430">
        <w:rPr>
          <w:rFonts w:hint="eastAsia"/>
        </w:rPr>
        <w:t>C. 3</w:t>
      </w:r>
    </w:p>
    <w:p w14:paraId="552EDC7D" w14:textId="77777777" w:rsidR="00D117D4" w:rsidRPr="00B93430" w:rsidRDefault="00D117D4" w:rsidP="00372AB0">
      <w:pPr>
        <w:pStyle w:val="a0"/>
        <w:spacing w:after="0"/>
        <w:ind w:firstLineChars="200" w:firstLine="640"/>
      </w:pPr>
      <w:r w:rsidRPr="00B93430">
        <w:t>256</w:t>
      </w:r>
      <w:r w:rsidRPr="00B93430">
        <w:t>．斜井（巷）</w:t>
      </w:r>
      <w:r w:rsidR="00140281" w:rsidRPr="00B93430">
        <w:rPr>
          <w:rFonts w:hint="eastAsia"/>
        </w:rPr>
        <w:t>）</w:t>
      </w:r>
      <w:r w:rsidRPr="00B93430">
        <w:t>施工期间兼作人行道时，必须每隔</w:t>
      </w:r>
      <w:r w:rsidR="00140281" w:rsidRPr="00B93430">
        <w:rPr>
          <w:rFonts w:hint="eastAsia"/>
        </w:rPr>
        <w:t>（</w:t>
      </w:r>
      <w:r w:rsidRPr="00B93430">
        <w:t>B</w:t>
      </w:r>
      <w:r w:rsidR="00140281" w:rsidRPr="00B93430">
        <w:rPr>
          <w:rFonts w:hint="eastAsia"/>
        </w:rPr>
        <w:t>）</w:t>
      </w:r>
      <w:r w:rsidRPr="00B93430">
        <w:t>m</w:t>
      </w:r>
      <w:r w:rsidRPr="00B93430">
        <w:t>设置躲避硐并设红灯。</w:t>
      </w:r>
    </w:p>
    <w:p w14:paraId="01CD98A2" w14:textId="77777777" w:rsidR="00D117D4" w:rsidRPr="00B93430" w:rsidRDefault="00D117D4" w:rsidP="00372AB0">
      <w:pPr>
        <w:ind w:firstLine="640"/>
      </w:pPr>
      <w:r w:rsidRPr="00B93430">
        <w:rPr>
          <w:rFonts w:hint="eastAsia"/>
        </w:rPr>
        <w:t xml:space="preserve">A. 20 </w:t>
      </w:r>
    </w:p>
    <w:p w14:paraId="47651D92" w14:textId="77777777" w:rsidR="00D117D4" w:rsidRPr="00B93430" w:rsidRDefault="00D117D4" w:rsidP="00372AB0">
      <w:pPr>
        <w:ind w:firstLine="640"/>
      </w:pPr>
      <w:r w:rsidRPr="00B93430">
        <w:rPr>
          <w:rFonts w:hint="eastAsia"/>
        </w:rPr>
        <w:t xml:space="preserve">B. 40 </w:t>
      </w:r>
    </w:p>
    <w:p w14:paraId="0D2C5604" w14:textId="77777777" w:rsidR="00D117D4" w:rsidRPr="00B93430" w:rsidRDefault="00D117D4" w:rsidP="00372AB0">
      <w:pPr>
        <w:ind w:firstLine="640"/>
      </w:pPr>
      <w:r w:rsidRPr="00B93430">
        <w:rPr>
          <w:rFonts w:hint="eastAsia"/>
        </w:rPr>
        <w:t>C. 50</w:t>
      </w:r>
    </w:p>
    <w:p w14:paraId="78EC981D" w14:textId="77777777" w:rsidR="00D117D4" w:rsidRPr="00B93430" w:rsidRDefault="00D117D4" w:rsidP="00372AB0">
      <w:pPr>
        <w:pStyle w:val="a0"/>
        <w:spacing w:after="0"/>
        <w:ind w:firstLineChars="200" w:firstLine="640"/>
      </w:pPr>
      <w:r w:rsidRPr="00B93430">
        <w:t>257</w:t>
      </w:r>
      <w:r w:rsidRPr="00B93430">
        <w:t>．采空区处理最常用的方法是</w:t>
      </w:r>
      <w:r w:rsidR="00140281" w:rsidRPr="00B93430">
        <w:rPr>
          <w:rFonts w:hint="eastAsia"/>
        </w:rPr>
        <w:t>（</w:t>
      </w:r>
      <w:r w:rsidRPr="00B93430">
        <w:t>B</w:t>
      </w:r>
      <w:r w:rsidR="00140281" w:rsidRPr="00B93430">
        <w:rPr>
          <w:rFonts w:hint="eastAsia"/>
        </w:rPr>
        <w:t>）</w:t>
      </w:r>
      <w:r w:rsidRPr="00B93430">
        <w:t>。</w:t>
      </w:r>
    </w:p>
    <w:p w14:paraId="27948760" w14:textId="77777777" w:rsidR="00D117D4" w:rsidRPr="00B93430" w:rsidRDefault="00D117D4" w:rsidP="00372AB0">
      <w:pPr>
        <w:ind w:firstLine="640"/>
      </w:pPr>
      <w:r w:rsidRPr="00B93430">
        <w:rPr>
          <w:rFonts w:hint="eastAsia"/>
        </w:rPr>
        <w:t xml:space="preserve">A. </w:t>
      </w:r>
      <w:r w:rsidRPr="00B93430">
        <w:rPr>
          <w:rFonts w:hint="eastAsia"/>
        </w:rPr>
        <w:t>缓慢下沉法</w:t>
      </w:r>
      <w:r w:rsidRPr="00B93430">
        <w:rPr>
          <w:rFonts w:hint="eastAsia"/>
        </w:rPr>
        <w:t xml:space="preserve"> </w:t>
      </w:r>
    </w:p>
    <w:p w14:paraId="081A24A7" w14:textId="77777777" w:rsidR="00D117D4" w:rsidRPr="00B93430" w:rsidRDefault="00D117D4" w:rsidP="00372AB0">
      <w:pPr>
        <w:ind w:firstLine="640"/>
      </w:pPr>
      <w:r w:rsidRPr="00B93430">
        <w:rPr>
          <w:rFonts w:hint="eastAsia"/>
        </w:rPr>
        <w:t xml:space="preserve">B. </w:t>
      </w:r>
      <w:r w:rsidRPr="00B93430">
        <w:rPr>
          <w:rFonts w:hint="eastAsia"/>
        </w:rPr>
        <w:t>全部垮落法</w:t>
      </w:r>
      <w:r w:rsidRPr="00B93430">
        <w:rPr>
          <w:rFonts w:hint="eastAsia"/>
        </w:rPr>
        <w:t xml:space="preserve"> </w:t>
      </w:r>
    </w:p>
    <w:p w14:paraId="6DFCC5AD" w14:textId="77777777" w:rsidR="00D117D4" w:rsidRPr="00B93430" w:rsidRDefault="00D117D4" w:rsidP="00372AB0">
      <w:pPr>
        <w:ind w:firstLine="640"/>
      </w:pPr>
      <w:r w:rsidRPr="00B93430">
        <w:rPr>
          <w:rFonts w:hint="eastAsia"/>
        </w:rPr>
        <w:t xml:space="preserve">C. </w:t>
      </w:r>
      <w:r w:rsidRPr="00B93430">
        <w:rPr>
          <w:rFonts w:hint="eastAsia"/>
        </w:rPr>
        <w:t>充填法</w:t>
      </w:r>
    </w:p>
    <w:p w14:paraId="153861BB" w14:textId="77777777" w:rsidR="00D117D4" w:rsidRPr="00B93430" w:rsidRDefault="00D117D4" w:rsidP="00372AB0">
      <w:pPr>
        <w:pStyle w:val="a0"/>
        <w:spacing w:after="0"/>
        <w:ind w:firstLineChars="200" w:firstLine="640"/>
      </w:pPr>
      <w:r w:rsidRPr="00B93430">
        <w:t>258</w:t>
      </w:r>
      <w:r w:rsidRPr="00B93430">
        <w:t>．压入式局部通风机和启动装置，必须安装在进风巷道中，距掘进巷道回风口不得小于</w:t>
      </w:r>
      <w:r w:rsidR="00140281" w:rsidRPr="00B93430">
        <w:rPr>
          <w:rFonts w:hint="eastAsia"/>
        </w:rPr>
        <w:t>（</w:t>
      </w:r>
      <w:r w:rsidRPr="00B93430">
        <w:t>B</w:t>
      </w:r>
      <w:r w:rsidR="00140281" w:rsidRPr="00B93430">
        <w:rPr>
          <w:rFonts w:hint="eastAsia"/>
        </w:rPr>
        <w:t>）</w:t>
      </w:r>
      <w:r w:rsidRPr="00B93430">
        <w:t>。</w:t>
      </w:r>
    </w:p>
    <w:p w14:paraId="2F09FB5B" w14:textId="77777777" w:rsidR="00D117D4" w:rsidRPr="00B93430" w:rsidRDefault="00D117D4" w:rsidP="00372AB0">
      <w:pPr>
        <w:ind w:firstLine="640"/>
      </w:pPr>
      <w:r w:rsidRPr="00B93430">
        <w:rPr>
          <w:rFonts w:hint="eastAsia"/>
        </w:rPr>
        <w:lastRenderedPageBreak/>
        <w:t>A. 5</w:t>
      </w:r>
      <w:r w:rsidRPr="00B93430">
        <w:t>m</w:t>
      </w:r>
    </w:p>
    <w:p w14:paraId="2CFCA348" w14:textId="77777777" w:rsidR="00D117D4" w:rsidRPr="00B93430" w:rsidRDefault="00D117D4" w:rsidP="00372AB0">
      <w:pPr>
        <w:ind w:firstLine="640"/>
      </w:pPr>
      <w:r w:rsidRPr="00B93430">
        <w:rPr>
          <w:rFonts w:hint="eastAsia"/>
        </w:rPr>
        <w:t>B. 10</w:t>
      </w:r>
      <w:r w:rsidRPr="00B93430">
        <w:t>m</w:t>
      </w:r>
    </w:p>
    <w:p w14:paraId="7310D719" w14:textId="77777777" w:rsidR="00D117D4" w:rsidRPr="00B93430" w:rsidRDefault="00D117D4" w:rsidP="00372AB0">
      <w:pPr>
        <w:ind w:firstLine="640"/>
      </w:pPr>
      <w:r w:rsidRPr="00B93430">
        <w:rPr>
          <w:rFonts w:hint="eastAsia"/>
        </w:rPr>
        <w:t>C. 15</w:t>
      </w:r>
      <w:r w:rsidRPr="00B93430">
        <w:t>m</w:t>
      </w:r>
    </w:p>
    <w:p w14:paraId="6818C108" w14:textId="77777777" w:rsidR="00D117D4" w:rsidRPr="00B93430" w:rsidRDefault="00D117D4" w:rsidP="00372AB0">
      <w:pPr>
        <w:pStyle w:val="a0"/>
        <w:spacing w:after="0"/>
        <w:ind w:firstLineChars="200" w:firstLine="640"/>
      </w:pPr>
      <w:r w:rsidRPr="00B93430">
        <w:t>259</w:t>
      </w:r>
      <w:r w:rsidRPr="00B93430">
        <w:t>．采掘工作面回风巷风流中瓦斯浓度超过</w:t>
      </w:r>
      <w:r w:rsidR="00140281" w:rsidRPr="00B93430">
        <w:rPr>
          <w:rFonts w:hint="eastAsia"/>
        </w:rPr>
        <w:t>（</w:t>
      </w:r>
      <w:r w:rsidRPr="00B93430">
        <w:t>C</w:t>
      </w:r>
      <w:r w:rsidR="00140281" w:rsidRPr="00B93430">
        <w:rPr>
          <w:rFonts w:hint="eastAsia"/>
        </w:rPr>
        <w:t>）</w:t>
      </w:r>
      <w:r w:rsidRPr="00B93430">
        <w:t>或二氧化碳浓度超过</w:t>
      </w:r>
      <w:r w:rsidRPr="00B93430">
        <w:t>1.5%</w:t>
      </w:r>
      <w:r w:rsidRPr="00B93430">
        <w:t>时，必须停止工作，撤出人员，采取措施，进行处理。</w:t>
      </w:r>
    </w:p>
    <w:p w14:paraId="18B23FED" w14:textId="77777777" w:rsidR="00D117D4" w:rsidRPr="00B93430" w:rsidRDefault="00D117D4" w:rsidP="00372AB0">
      <w:pPr>
        <w:ind w:firstLine="640"/>
      </w:pPr>
      <w:r w:rsidRPr="00B93430">
        <w:rPr>
          <w:rFonts w:hint="eastAsia"/>
        </w:rPr>
        <w:t>A. 0.5</w:t>
      </w:r>
      <w:r w:rsidRPr="00B93430">
        <w:t>%</w:t>
      </w:r>
    </w:p>
    <w:p w14:paraId="094B2FC8" w14:textId="77777777" w:rsidR="00D117D4" w:rsidRPr="00B93430" w:rsidRDefault="00D117D4" w:rsidP="00372AB0">
      <w:pPr>
        <w:ind w:firstLine="640"/>
      </w:pPr>
      <w:r w:rsidRPr="00B93430">
        <w:rPr>
          <w:rFonts w:hint="eastAsia"/>
        </w:rPr>
        <w:t>B. 0.75</w:t>
      </w:r>
      <w:r w:rsidRPr="00B93430">
        <w:t>%</w:t>
      </w:r>
    </w:p>
    <w:p w14:paraId="2474C67A" w14:textId="77777777" w:rsidR="00D117D4" w:rsidRPr="00B93430" w:rsidRDefault="00D117D4" w:rsidP="00372AB0">
      <w:pPr>
        <w:ind w:firstLine="640"/>
      </w:pPr>
      <w:r w:rsidRPr="00B93430">
        <w:rPr>
          <w:rFonts w:hint="eastAsia"/>
        </w:rPr>
        <w:t>C. 1</w:t>
      </w:r>
      <w:r w:rsidRPr="00B93430">
        <w:t>%</w:t>
      </w:r>
    </w:p>
    <w:p w14:paraId="2EEF005A" w14:textId="77777777" w:rsidR="00D117D4" w:rsidRPr="00B93430" w:rsidRDefault="00D117D4" w:rsidP="00372AB0">
      <w:pPr>
        <w:pStyle w:val="a0"/>
        <w:spacing w:after="0"/>
        <w:ind w:firstLineChars="200" w:firstLine="640"/>
      </w:pPr>
      <w:r w:rsidRPr="00B93430">
        <w:t>260</w:t>
      </w:r>
      <w:r w:rsidRPr="00B93430">
        <w:t>．采掘工作面的空气温度不得超过</w:t>
      </w:r>
      <w:r w:rsidR="00140281" w:rsidRPr="00B93430">
        <w:rPr>
          <w:rFonts w:hint="eastAsia"/>
        </w:rPr>
        <w:t>（</w:t>
      </w:r>
      <w:r w:rsidRPr="00B93430">
        <w:t>B</w:t>
      </w:r>
      <w:r w:rsidR="00140281" w:rsidRPr="00B93430">
        <w:rPr>
          <w:rFonts w:hint="eastAsia"/>
        </w:rPr>
        <w:t>）</w:t>
      </w:r>
      <w:r w:rsidRPr="00B93430">
        <w:t>，机电设备硐室的空气温度不得超过</w:t>
      </w:r>
      <w:r w:rsidRPr="00B93430">
        <w:t>30 ℃</w:t>
      </w:r>
      <w:r w:rsidRPr="00B93430">
        <w:t>。</w:t>
      </w:r>
    </w:p>
    <w:p w14:paraId="21ED41DB" w14:textId="77777777" w:rsidR="00D117D4" w:rsidRPr="00B93430" w:rsidRDefault="00D117D4" w:rsidP="00372AB0">
      <w:pPr>
        <w:ind w:firstLine="640"/>
      </w:pPr>
      <w:r w:rsidRPr="00B93430">
        <w:rPr>
          <w:rFonts w:hint="eastAsia"/>
        </w:rPr>
        <w:t>A. 25</w:t>
      </w:r>
      <w:r w:rsidRPr="00B93430">
        <w:t>℃</w:t>
      </w:r>
    </w:p>
    <w:p w14:paraId="26043B23" w14:textId="77777777" w:rsidR="00D117D4" w:rsidRPr="00B93430" w:rsidRDefault="00D117D4" w:rsidP="00372AB0">
      <w:pPr>
        <w:ind w:firstLine="640"/>
      </w:pPr>
      <w:r w:rsidRPr="00B93430">
        <w:rPr>
          <w:rFonts w:hint="eastAsia"/>
        </w:rPr>
        <w:t>B. 26</w:t>
      </w:r>
      <w:r w:rsidRPr="00B93430">
        <w:t>℃</w:t>
      </w:r>
    </w:p>
    <w:p w14:paraId="0B5D799F" w14:textId="77777777" w:rsidR="00D117D4" w:rsidRPr="00B93430" w:rsidRDefault="00D117D4" w:rsidP="00372AB0">
      <w:pPr>
        <w:ind w:firstLine="640"/>
      </w:pPr>
      <w:r w:rsidRPr="00B93430">
        <w:rPr>
          <w:rFonts w:hint="eastAsia"/>
        </w:rPr>
        <w:t>C. 28</w:t>
      </w:r>
      <w:r w:rsidRPr="00B93430">
        <w:t>℃</w:t>
      </w:r>
    </w:p>
    <w:p w14:paraId="1C0F7C51" w14:textId="77777777" w:rsidR="00D117D4" w:rsidRPr="00B93430" w:rsidRDefault="00D117D4" w:rsidP="00372AB0">
      <w:pPr>
        <w:pStyle w:val="a0"/>
        <w:spacing w:after="0"/>
        <w:ind w:firstLineChars="200" w:firstLine="640"/>
      </w:pPr>
      <w:r w:rsidRPr="00B93430">
        <w:t>261</w:t>
      </w:r>
      <w:r w:rsidRPr="00B93430">
        <w:t>．采掘工作面的进风流中，氧气浓度不低于</w:t>
      </w:r>
      <w:r w:rsidRPr="00B93430">
        <w:t>20%</w:t>
      </w:r>
      <w:r w:rsidRPr="00B93430">
        <w:t>，二氧化碳浓度不超过</w:t>
      </w:r>
      <w:r w:rsidR="00140281" w:rsidRPr="00B93430">
        <w:rPr>
          <w:rFonts w:hint="eastAsia"/>
        </w:rPr>
        <w:t>（</w:t>
      </w:r>
      <w:r w:rsidRPr="00B93430">
        <w:t>C</w:t>
      </w:r>
      <w:r w:rsidR="00140281" w:rsidRPr="00B93430">
        <w:rPr>
          <w:rFonts w:hint="eastAsia"/>
        </w:rPr>
        <w:t>）</w:t>
      </w:r>
      <w:r w:rsidRPr="00B93430">
        <w:t>。</w:t>
      </w:r>
    </w:p>
    <w:p w14:paraId="1920E1B5" w14:textId="77777777" w:rsidR="00D117D4" w:rsidRPr="00B93430" w:rsidRDefault="00D117D4" w:rsidP="00372AB0">
      <w:pPr>
        <w:ind w:firstLine="640"/>
      </w:pPr>
      <w:r w:rsidRPr="00B93430">
        <w:rPr>
          <w:rFonts w:hint="eastAsia"/>
        </w:rPr>
        <w:t>A. 2</w:t>
      </w:r>
      <w:r w:rsidRPr="00B93430">
        <w:t>%</w:t>
      </w:r>
    </w:p>
    <w:p w14:paraId="1D7F8BA9" w14:textId="77777777" w:rsidR="00D117D4" w:rsidRPr="00B93430" w:rsidRDefault="00D117D4" w:rsidP="00372AB0">
      <w:pPr>
        <w:ind w:firstLine="640"/>
      </w:pPr>
      <w:r w:rsidRPr="00B93430">
        <w:rPr>
          <w:rFonts w:hint="eastAsia"/>
        </w:rPr>
        <w:t>B. 1.5</w:t>
      </w:r>
      <w:r w:rsidRPr="00B93430">
        <w:t>%</w:t>
      </w:r>
      <w:r w:rsidRPr="00B93430">
        <w:rPr>
          <w:rFonts w:hint="eastAsia"/>
        </w:rPr>
        <w:t xml:space="preserve"> </w:t>
      </w:r>
    </w:p>
    <w:p w14:paraId="411DA0FF" w14:textId="77777777" w:rsidR="00D117D4" w:rsidRPr="00B93430" w:rsidRDefault="00D117D4" w:rsidP="00372AB0">
      <w:pPr>
        <w:ind w:firstLine="640"/>
      </w:pPr>
      <w:r w:rsidRPr="00B93430">
        <w:rPr>
          <w:rFonts w:hint="eastAsia"/>
        </w:rPr>
        <w:t>C. 0.5</w:t>
      </w:r>
      <w:r w:rsidRPr="00B93430">
        <w:t>%</w:t>
      </w:r>
    </w:p>
    <w:p w14:paraId="28B61EDF" w14:textId="77777777" w:rsidR="00D117D4" w:rsidRPr="00B93430" w:rsidRDefault="00D117D4" w:rsidP="00372AB0">
      <w:pPr>
        <w:pStyle w:val="a0"/>
        <w:spacing w:after="0"/>
        <w:ind w:firstLineChars="200" w:firstLine="640"/>
      </w:pPr>
      <w:r w:rsidRPr="00B93430">
        <w:t>262</w:t>
      </w:r>
      <w:r w:rsidRPr="00B93430">
        <w:t>．井下爆破必须由</w:t>
      </w:r>
      <w:r w:rsidR="00140281" w:rsidRPr="00B93430">
        <w:rPr>
          <w:rFonts w:hint="eastAsia"/>
        </w:rPr>
        <w:t>（</w:t>
      </w:r>
      <w:r w:rsidRPr="00B93430">
        <w:t>C</w:t>
      </w:r>
      <w:r w:rsidR="00140281" w:rsidRPr="00B93430">
        <w:rPr>
          <w:rFonts w:hint="eastAsia"/>
        </w:rPr>
        <w:t>）</w:t>
      </w:r>
      <w:r w:rsidRPr="00B93430">
        <w:t>担任。</w:t>
      </w:r>
    </w:p>
    <w:p w14:paraId="6DCB0862" w14:textId="77777777" w:rsidR="00D117D4" w:rsidRPr="00B93430" w:rsidRDefault="00D117D4" w:rsidP="00372AB0">
      <w:pPr>
        <w:ind w:firstLine="640"/>
      </w:pPr>
      <w:r w:rsidRPr="00B93430">
        <w:rPr>
          <w:rFonts w:hint="eastAsia"/>
        </w:rPr>
        <w:t xml:space="preserve">A. </w:t>
      </w:r>
      <w:r w:rsidRPr="00B93430">
        <w:rPr>
          <w:rFonts w:hint="eastAsia"/>
        </w:rPr>
        <w:t>班组长</w:t>
      </w:r>
      <w:r w:rsidRPr="00B93430">
        <w:rPr>
          <w:rFonts w:hint="eastAsia"/>
        </w:rPr>
        <w:t xml:space="preserve"> </w:t>
      </w:r>
    </w:p>
    <w:p w14:paraId="210D7A5C" w14:textId="77777777" w:rsidR="00D117D4" w:rsidRPr="00B93430" w:rsidRDefault="00D117D4" w:rsidP="00372AB0">
      <w:pPr>
        <w:ind w:firstLine="640"/>
      </w:pPr>
      <w:r w:rsidRPr="00B93430">
        <w:rPr>
          <w:rFonts w:hint="eastAsia"/>
        </w:rPr>
        <w:t xml:space="preserve">B. </w:t>
      </w:r>
      <w:r w:rsidRPr="00B93430">
        <w:rPr>
          <w:rFonts w:hint="eastAsia"/>
        </w:rPr>
        <w:t>瓦斯检查工</w:t>
      </w:r>
      <w:r w:rsidRPr="00B93430">
        <w:rPr>
          <w:rFonts w:hint="eastAsia"/>
        </w:rPr>
        <w:t xml:space="preserve"> </w:t>
      </w:r>
    </w:p>
    <w:p w14:paraId="1D1BDE7C" w14:textId="77777777" w:rsidR="00D117D4" w:rsidRPr="00B93430" w:rsidRDefault="00D117D4" w:rsidP="00372AB0">
      <w:pPr>
        <w:ind w:firstLine="640"/>
      </w:pPr>
      <w:r w:rsidRPr="00B93430">
        <w:rPr>
          <w:rFonts w:hint="eastAsia"/>
        </w:rPr>
        <w:t xml:space="preserve">C. </w:t>
      </w:r>
      <w:r w:rsidRPr="00B93430">
        <w:rPr>
          <w:rFonts w:hint="eastAsia"/>
        </w:rPr>
        <w:t>专职爆破工</w:t>
      </w:r>
    </w:p>
    <w:p w14:paraId="51330453" w14:textId="77777777" w:rsidR="00D117D4" w:rsidRPr="00B93430" w:rsidRDefault="00D117D4" w:rsidP="00372AB0">
      <w:pPr>
        <w:pStyle w:val="a0"/>
        <w:spacing w:after="0"/>
        <w:ind w:firstLineChars="200" w:firstLine="640"/>
      </w:pPr>
      <w:r w:rsidRPr="00B93430">
        <w:lastRenderedPageBreak/>
        <w:t>263</w:t>
      </w:r>
      <w:r w:rsidRPr="00B93430">
        <w:t>．二氧化氮的主要来源是</w:t>
      </w:r>
      <w:r w:rsidR="00140281" w:rsidRPr="00B93430">
        <w:rPr>
          <w:rFonts w:hint="eastAsia"/>
        </w:rPr>
        <w:t>（</w:t>
      </w:r>
      <w:r w:rsidRPr="00B93430">
        <w:t>B</w:t>
      </w:r>
      <w:r w:rsidR="00140281" w:rsidRPr="00B93430">
        <w:rPr>
          <w:rFonts w:hint="eastAsia"/>
        </w:rPr>
        <w:t>）</w:t>
      </w:r>
      <w:r w:rsidRPr="00B93430">
        <w:t>。</w:t>
      </w:r>
    </w:p>
    <w:p w14:paraId="2D39D6B8" w14:textId="77777777" w:rsidR="00D117D4" w:rsidRPr="00B93430" w:rsidRDefault="00D117D4" w:rsidP="00372AB0">
      <w:pPr>
        <w:ind w:firstLine="640"/>
      </w:pPr>
      <w:r w:rsidRPr="00B93430">
        <w:rPr>
          <w:rFonts w:hint="eastAsia"/>
        </w:rPr>
        <w:t xml:space="preserve">A. </w:t>
      </w:r>
      <w:r w:rsidRPr="00B93430">
        <w:rPr>
          <w:rFonts w:hint="eastAsia"/>
        </w:rPr>
        <w:t>采煤机割煤</w:t>
      </w:r>
      <w:r w:rsidRPr="00B93430">
        <w:rPr>
          <w:rFonts w:hint="eastAsia"/>
        </w:rPr>
        <w:t xml:space="preserve"> </w:t>
      </w:r>
    </w:p>
    <w:p w14:paraId="1EEF2045" w14:textId="77777777" w:rsidR="00D117D4" w:rsidRPr="00B93430" w:rsidRDefault="00D117D4" w:rsidP="00372AB0">
      <w:pPr>
        <w:ind w:firstLine="640"/>
      </w:pPr>
      <w:r w:rsidRPr="00B93430">
        <w:rPr>
          <w:rFonts w:hint="eastAsia"/>
        </w:rPr>
        <w:t xml:space="preserve">B. </w:t>
      </w:r>
      <w:r w:rsidRPr="00B93430">
        <w:rPr>
          <w:rFonts w:hint="eastAsia"/>
        </w:rPr>
        <w:t>井下爆破</w:t>
      </w:r>
      <w:r w:rsidRPr="00B93430">
        <w:rPr>
          <w:rFonts w:hint="eastAsia"/>
        </w:rPr>
        <w:t xml:space="preserve"> </w:t>
      </w:r>
    </w:p>
    <w:p w14:paraId="56B5BF39" w14:textId="77777777" w:rsidR="00D117D4" w:rsidRPr="00B93430" w:rsidRDefault="00D117D4" w:rsidP="00372AB0">
      <w:pPr>
        <w:ind w:firstLine="640"/>
      </w:pPr>
      <w:r w:rsidRPr="00B93430">
        <w:rPr>
          <w:rFonts w:hint="eastAsia"/>
        </w:rPr>
        <w:t xml:space="preserve">C. </w:t>
      </w:r>
      <w:r w:rsidRPr="00B93430">
        <w:rPr>
          <w:rFonts w:hint="eastAsia"/>
        </w:rPr>
        <w:t>老空区</w:t>
      </w:r>
    </w:p>
    <w:p w14:paraId="1575C47A" w14:textId="77777777" w:rsidR="00D117D4" w:rsidRPr="00B93430" w:rsidRDefault="00D117D4" w:rsidP="00372AB0">
      <w:pPr>
        <w:pStyle w:val="a0"/>
        <w:spacing w:after="0"/>
        <w:ind w:firstLineChars="200" w:firstLine="640"/>
      </w:pPr>
      <w:r w:rsidRPr="00B93430">
        <w:t>264</w:t>
      </w:r>
      <w:r w:rsidRPr="00B93430">
        <w:t>．综采工作面支护主要采用自移式液压支架，工作面上下出口</w:t>
      </w:r>
      <w:r w:rsidR="00140281" w:rsidRPr="00B93430">
        <w:rPr>
          <w:rFonts w:hint="eastAsia"/>
        </w:rPr>
        <w:t>（</w:t>
      </w:r>
      <w:r w:rsidRPr="00B93430">
        <w:t>B</w:t>
      </w:r>
      <w:r w:rsidR="00140281" w:rsidRPr="00B93430">
        <w:rPr>
          <w:rFonts w:hint="eastAsia"/>
        </w:rPr>
        <w:t>）</w:t>
      </w:r>
      <w:r w:rsidRPr="00B93430">
        <w:t>范围内必须加强支护。</w:t>
      </w:r>
    </w:p>
    <w:p w14:paraId="61FF3CD5" w14:textId="77777777" w:rsidR="00D117D4" w:rsidRPr="00B93430" w:rsidRDefault="00D117D4" w:rsidP="00372AB0">
      <w:pPr>
        <w:ind w:firstLine="640"/>
      </w:pPr>
      <w:r w:rsidRPr="00B93430">
        <w:rPr>
          <w:rFonts w:hint="eastAsia"/>
        </w:rPr>
        <w:t>A .10</w:t>
      </w:r>
      <w:r w:rsidRPr="00B93430">
        <w:t>m</w:t>
      </w:r>
      <w:r w:rsidRPr="00B93430">
        <w:rPr>
          <w:rFonts w:hint="eastAsia"/>
        </w:rPr>
        <w:t xml:space="preserve"> </w:t>
      </w:r>
    </w:p>
    <w:p w14:paraId="17CDA048" w14:textId="77777777" w:rsidR="00D117D4" w:rsidRPr="00B93430" w:rsidRDefault="00D117D4" w:rsidP="00372AB0">
      <w:pPr>
        <w:ind w:firstLine="640"/>
      </w:pPr>
      <w:r w:rsidRPr="00B93430">
        <w:rPr>
          <w:rFonts w:hint="eastAsia"/>
        </w:rPr>
        <w:t>B .20</w:t>
      </w:r>
      <w:r w:rsidRPr="00B93430">
        <w:t>m</w:t>
      </w:r>
      <w:r w:rsidRPr="00B93430">
        <w:rPr>
          <w:rFonts w:hint="eastAsia"/>
        </w:rPr>
        <w:t xml:space="preserve"> </w:t>
      </w:r>
    </w:p>
    <w:p w14:paraId="468AA905" w14:textId="77777777" w:rsidR="00D117D4" w:rsidRPr="00B93430" w:rsidRDefault="00D117D4" w:rsidP="00372AB0">
      <w:pPr>
        <w:ind w:firstLine="640"/>
      </w:pPr>
      <w:r w:rsidRPr="00B93430">
        <w:rPr>
          <w:rFonts w:hint="eastAsia"/>
        </w:rPr>
        <w:t>C. 30</w:t>
      </w:r>
      <w:r w:rsidRPr="00B93430">
        <w:t>m</w:t>
      </w:r>
    </w:p>
    <w:p w14:paraId="50830DDD" w14:textId="77777777" w:rsidR="00D117D4" w:rsidRPr="00B93430" w:rsidRDefault="00D117D4" w:rsidP="00372AB0">
      <w:pPr>
        <w:pStyle w:val="a0"/>
        <w:spacing w:after="0"/>
        <w:ind w:firstLineChars="200" w:firstLine="640"/>
      </w:pPr>
      <w:r w:rsidRPr="00B93430">
        <w:t>265</w:t>
      </w:r>
      <w:r w:rsidRPr="00B93430">
        <w:t>．既可以隔断风流又能行人和通车的通风构筑物是</w:t>
      </w:r>
      <w:r w:rsidR="00140281" w:rsidRPr="00B93430">
        <w:rPr>
          <w:rFonts w:hint="eastAsia"/>
        </w:rPr>
        <w:t>（</w:t>
      </w:r>
      <w:r w:rsidRPr="00B93430">
        <w:t>C</w:t>
      </w:r>
      <w:r w:rsidR="00140281" w:rsidRPr="00B93430">
        <w:rPr>
          <w:rFonts w:hint="eastAsia"/>
        </w:rPr>
        <w:t>）</w:t>
      </w:r>
      <w:r w:rsidRPr="00B93430">
        <w:t>。</w:t>
      </w:r>
      <w:r w:rsidRPr="00B93430">
        <w:t xml:space="preserve"> </w:t>
      </w:r>
    </w:p>
    <w:p w14:paraId="4EB7CA73" w14:textId="77777777" w:rsidR="00D117D4" w:rsidRPr="00B93430" w:rsidRDefault="00D117D4" w:rsidP="00372AB0">
      <w:pPr>
        <w:ind w:firstLine="640"/>
      </w:pPr>
      <w:r w:rsidRPr="00B93430">
        <w:rPr>
          <w:rFonts w:hint="eastAsia"/>
        </w:rPr>
        <w:t xml:space="preserve">A. </w:t>
      </w:r>
      <w:r w:rsidRPr="00B93430">
        <w:rPr>
          <w:rFonts w:hint="eastAsia"/>
        </w:rPr>
        <w:t>风桥</w:t>
      </w:r>
      <w:r w:rsidRPr="00B93430">
        <w:rPr>
          <w:rFonts w:hint="eastAsia"/>
        </w:rPr>
        <w:t xml:space="preserve"> </w:t>
      </w:r>
    </w:p>
    <w:p w14:paraId="7BDE7E95" w14:textId="77777777" w:rsidR="00D117D4" w:rsidRPr="00B93430" w:rsidRDefault="00D117D4" w:rsidP="00372AB0">
      <w:pPr>
        <w:ind w:firstLine="640"/>
      </w:pPr>
      <w:r w:rsidRPr="00B93430">
        <w:rPr>
          <w:rFonts w:hint="eastAsia"/>
        </w:rPr>
        <w:t xml:space="preserve">B. </w:t>
      </w:r>
      <w:r w:rsidRPr="00B93430">
        <w:rPr>
          <w:rFonts w:hint="eastAsia"/>
        </w:rPr>
        <w:t>风墙</w:t>
      </w:r>
      <w:r w:rsidRPr="00B93430">
        <w:rPr>
          <w:rFonts w:hint="eastAsia"/>
        </w:rPr>
        <w:t xml:space="preserve"> </w:t>
      </w:r>
    </w:p>
    <w:p w14:paraId="21AB0E0C" w14:textId="77777777" w:rsidR="00D117D4" w:rsidRPr="00B93430" w:rsidRDefault="00D117D4" w:rsidP="00372AB0">
      <w:pPr>
        <w:ind w:firstLine="640"/>
      </w:pPr>
      <w:r w:rsidRPr="00B93430">
        <w:rPr>
          <w:rFonts w:hint="eastAsia"/>
        </w:rPr>
        <w:t xml:space="preserve">C. </w:t>
      </w:r>
      <w:r w:rsidRPr="00B93430">
        <w:rPr>
          <w:rFonts w:hint="eastAsia"/>
        </w:rPr>
        <w:t>风门</w:t>
      </w:r>
    </w:p>
    <w:p w14:paraId="3A4695D6" w14:textId="77777777" w:rsidR="00D117D4" w:rsidRPr="00B93430" w:rsidRDefault="00D117D4" w:rsidP="00372AB0">
      <w:pPr>
        <w:pStyle w:val="a0"/>
        <w:spacing w:after="0"/>
        <w:ind w:firstLineChars="200" w:firstLine="640"/>
      </w:pPr>
      <w:r w:rsidRPr="00B93430">
        <w:t>266</w:t>
      </w:r>
      <w:r w:rsidRPr="00B93430">
        <w:t>．硫化氢是一种无色、微甜、带有</w:t>
      </w:r>
      <w:r w:rsidR="00140281" w:rsidRPr="00B93430">
        <w:rPr>
          <w:rFonts w:hint="eastAsia"/>
        </w:rPr>
        <w:t>（</w:t>
      </w:r>
      <w:r w:rsidRPr="00B93430">
        <w:t>A</w:t>
      </w:r>
      <w:r w:rsidR="00140281" w:rsidRPr="00B93430">
        <w:rPr>
          <w:rFonts w:hint="eastAsia"/>
        </w:rPr>
        <w:t>）</w:t>
      </w:r>
      <w:r w:rsidRPr="00B93430">
        <w:t>且易溶于水的剧毒气体。</w:t>
      </w:r>
      <w:r w:rsidRPr="00B93430">
        <w:t xml:space="preserve"> </w:t>
      </w:r>
    </w:p>
    <w:p w14:paraId="40EF046A" w14:textId="77777777" w:rsidR="00D117D4" w:rsidRPr="00B93430" w:rsidRDefault="00D117D4" w:rsidP="00372AB0">
      <w:pPr>
        <w:ind w:firstLine="640"/>
      </w:pPr>
      <w:r w:rsidRPr="00B93430">
        <w:rPr>
          <w:rFonts w:hint="eastAsia"/>
        </w:rPr>
        <w:t xml:space="preserve">A. </w:t>
      </w:r>
      <w:r w:rsidRPr="00B93430">
        <w:rPr>
          <w:rFonts w:hint="eastAsia"/>
        </w:rPr>
        <w:t>臭鸡蛋味</w:t>
      </w:r>
      <w:r w:rsidRPr="00B93430">
        <w:rPr>
          <w:rFonts w:hint="eastAsia"/>
        </w:rPr>
        <w:t xml:space="preserve"> </w:t>
      </w:r>
    </w:p>
    <w:p w14:paraId="2C892FE6" w14:textId="77777777" w:rsidR="00D117D4" w:rsidRPr="00B93430" w:rsidRDefault="00D117D4" w:rsidP="00372AB0">
      <w:pPr>
        <w:ind w:firstLine="640"/>
      </w:pPr>
      <w:r w:rsidRPr="00B93430">
        <w:rPr>
          <w:rFonts w:hint="eastAsia"/>
        </w:rPr>
        <w:t xml:space="preserve">B. </w:t>
      </w:r>
      <w:r w:rsidRPr="00B93430">
        <w:rPr>
          <w:rFonts w:hint="eastAsia"/>
        </w:rPr>
        <w:t>硫磺味</w:t>
      </w:r>
      <w:r w:rsidRPr="00B93430">
        <w:rPr>
          <w:rFonts w:hint="eastAsia"/>
        </w:rPr>
        <w:t xml:space="preserve"> </w:t>
      </w:r>
    </w:p>
    <w:p w14:paraId="25FF58C8" w14:textId="77777777" w:rsidR="00D117D4" w:rsidRPr="00B93430" w:rsidRDefault="00D117D4" w:rsidP="00372AB0">
      <w:pPr>
        <w:ind w:firstLine="640"/>
      </w:pPr>
      <w:r w:rsidRPr="00B93430">
        <w:rPr>
          <w:rFonts w:hint="eastAsia"/>
        </w:rPr>
        <w:t xml:space="preserve">C. </w:t>
      </w:r>
      <w:r w:rsidRPr="00B93430">
        <w:rPr>
          <w:rFonts w:hint="eastAsia"/>
        </w:rPr>
        <w:t>无味</w:t>
      </w:r>
    </w:p>
    <w:p w14:paraId="4FFDBC68" w14:textId="77777777" w:rsidR="00D117D4" w:rsidRPr="00B93430" w:rsidRDefault="00D117D4" w:rsidP="00372AB0">
      <w:pPr>
        <w:pStyle w:val="a0"/>
        <w:spacing w:after="0"/>
        <w:ind w:firstLineChars="200" w:firstLine="640"/>
      </w:pPr>
      <w:r w:rsidRPr="00B93430">
        <w:t>267</w:t>
      </w:r>
      <w:r w:rsidRPr="00B93430">
        <w:t>．采掘工作面的空气温度超过</w:t>
      </w:r>
      <w:r w:rsidR="00140281" w:rsidRPr="00B93430">
        <w:rPr>
          <w:rFonts w:hint="eastAsia"/>
        </w:rPr>
        <w:t>（</w:t>
      </w:r>
      <w:r w:rsidRPr="00B93430">
        <w:t>B</w:t>
      </w:r>
      <w:r w:rsidR="00140281" w:rsidRPr="00B93430">
        <w:rPr>
          <w:rFonts w:hint="eastAsia"/>
        </w:rPr>
        <w:t>）</w:t>
      </w:r>
      <w:r w:rsidRPr="00B93430">
        <w:t>、机电设备硐室的空气温度超过</w:t>
      </w:r>
      <w:r w:rsidRPr="00B93430">
        <w:t>34 ℃</w:t>
      </w:r>
      <w:r w:rsidRPr="00B93430">
        <w:t>时，必须停止作业。</w:t>
      </w:r>
      <w:r w:rsidRPr="00B93430">
        <w:t xml:space="preserve"> </w:t>
      </w:r>
    </w:p>
    <w:p w14:paraId="5431D41F" w14:textId="77777777" w:rsidR="00D117D4" w:rsidRPr="00B93430" w:rsidRDefault="00D117D4" w:rsidP="00372AB0">
      <w:pPr>
        <w:ind w:firstLine="640"/>
      </w:pPr>
      <w:r w:rsidRPr="00B93430">
        <w:rPr>
          <w:rFonts w:hint="eastAsia"/>
        </w:rPr>
        <w:t>A. 26</w:t>
      </w:r>
      <w:r w:rsidRPr="00B93430">
        <w:t>℃</w:t>
      </w:r>
      <w:r w:rsidRPr="00B93430">
        <w:rPr>
          <w:rFonts w:hint="eastAsia"/>
        </w:rPr>
        <w:t xml:space="preserve"> </w:t>
      </w:r>
    </w:p>
    <w:p w14:paraId="16A38A26" w14:textId="77777777" w:rsidR="00D117D4" w:rsidRPr="00B93430" w:rsidRDefault="00D117D4" w:rsidP="00372AB0">
      <w:pPr>
        <w:ind w:firstLine="640"/>
      </w:pPr>
      <w:r w:rsidRPr="00B93430">
        <w:rPr>
          <w:rFonts w:hint="eastAsia"/>
        </w:rPr>
        <w:t>B .30</w:t>
      </w:r>
      <w:r w:rsidRPr="00B93430">
        <w:t>℃</w:t>
      </w:r>
      <w:r w:rsidRPr="00B93430">
        <w:rPr>
          <w:rFonts w:hint="eastAsia"/>
        </w:rPr>
        <w:t xml:space="preserve"> </w:t>
      </w:r>
    </w:p>
    <w:p w14:paraId="1AF781F7" w14:textId="77777777" w:rsidR="00D117D4" w:rsidRPr="00B93430" w:rsidRDefault="00D117D4" w:rsidP="00372AB0">
      <w:pPr>
        <w:ind w:firstLine="640"/>
      </w:pPr>
      <w:r w:rsidRPr="00B93430">
        <w:rPr>
          <w:rFonts w:hint="eastAsia"/>
        </w:rPr>
        <w:t>C. 32</w:t>
      </w:r>
      <w:r w:rsidRPr="00B93430">
        <w:t>℃</w:t>
      </w:r>
      <w:r w:rsidRPr="00B93430">
        <w:rPr>
          <w:rFonts w:hint="eastAsia"/>
        </w:rPr>
        <w:t xml:space="preserve"> </w:t>
      </w:r>
    </w:p>
    <w:p w14:paraId="24419003" w14:textId="77777777" w:rsidR="00D117D4" w:rsidRPr="00B93430" w:rsidRDefault="00D117D4" w:rsidP="00372AB0">
      <w:pPr>
        <w:pStyle w:val="a0"/>
        <w:spacing w:after="0"/>
        <w:ind w:firstLineChars="200" w:firstLine="640"/>
      </w:pPr>
      <w:r w:rsidRPr="00B93430">
        <w:lastRenderedPageBreak/>
        <w:t>268</w:t>
      </w:r>
      <w:r w:rsidRPr="00B93430">
        <w:t>．可以调节风量的通风构筑物是</w:t>
      </w:r>
      <w:r w:rsidR="00140281" w:rsidRPr="00B93430">
        <w:rPr>
          <w:rFonts w:hint="eastAsia"/>
        </w:rPr>
        <w:t>（</w:t>
      </w:r>
      <w:r w:rsidRPr="00B93430">
        <w:t>A</w:t>
      </w:r>
      <w:r w:rsidR="00140281" w:rsidRPr="00B93430">
        <w:rPr>
          <w:rFonts w:hint="eastAsia"/>
        </w:rPr>
        <w:t>）</w:t>
      </w:r>
      <w:r w:rsidRPr="00B93430">
        <w:t>。</w:t>
      </w:r>
      <w:r w:rsidRPr="00B93430">
        <w:t xml:space="preserve"> </w:t>
      </w:r>
    </w:p>
    <w:p w14:paraId="023E8E2C" w14:textId="77777777" w:rsidR="00D117D4" w:rsidRPr="00B93430" w:rsidRDefault="00D117D4" w:rsidP="00372AB0">
      <w:pPr>
        <w:ind w:firstLine="640"/>
      </w:pPr>
      <w:r w:rsidRPr="00B93430">
        <w:rPr>
          <w:rFonts w:hint="eastAsia"/>
        </w:rPr>
        <w:t>A.</w:t>
      </w:r>
      <w:r w:rsidRPr="00B93430">
        <w:rPr>
          <w:rFonts w:hint="eastAsia"/>
        </w:rPr>
        <w:t>风窗</w:t>
      </w:r>
      <w:r w:rsidRPr="00B93430">
        <w:rPr>
          <w:rFonts w:hint="eastAsia"/>
        </w:rPr>
        <w:t xml:space="preserve"> </w:t>
      </w:r>
    </w:p>
    <w:p w14:paraId="34E0E19C" w14:textId="77777777" w:rsidR="00D117D4" w:rsidRPr="00B93430" w:rsidRDefault="00D117D4" w:rsidP="00372AB0">
      <w:pPr>
        <w:ind w:firstLine="640"/>
      </w:pPr>
      <w:r w:rsidRPr="00B93430">
        <w:rPr>
          <w:rFonts w:hint="eastAsia"/>
        </w:rPr>
        <w:t>B.</w:t>
      </w:r>
      <w:r w:rsidRPr="00B93430">
        <w:rPr>
          <w:rFonts w:hint="eastAsia"/>
        </w:rPr>
        <w:t>风墙</w:t>
      </w:r>
      <w:r w:rsidRPr="00B93430">
        <w:rPr>
          <w:rFonts w:hint="eastAsia"/>
        </w:rPr>
        <w:t xml:space="preserve"> </w:t>
      </w:r>
    </w:p>
    <w:p w14:paraId="323BFD49" w14:textId="77777777" w:rsidR="00D117D4" w:rsidRPr="00B93430" w:rsidRDefault="00D117D4" w:rsidP="00372AB0">
      <w:pPr>
        <w:ind w:firstLine="640"/>
      </w:pPr>
      <w:r w:rsidRPr="00B93430">
        <w:rPr>
          <w:rFonts w:hint="eastAsia"/>
        </w:rPr>
        <w:t>C.</w:t>
      </w:r>
      <w:r w:rsidRPr="00B93430">
        <w:rPr>
          <w:rFonts w:hint="eastAsia"/>
        </w:rPr>
        <w:t>风桥</w:t>
      </w:r>
    </w:p>
    <w:p w14:paraId="42709B4F" w14:textId="77777777" w:rsidR="00D117D4" w:rsidRPr="00B93430" w:rsidRDefault="00D117D4" w:rsidP="00372AB0">
      <w:pPr>
        <w:pStyle w:val="a0"/>
        <w:spacing w:after="0"/>
        <w:ind w:firstLineChars="200" w:firstLine="640"/>
      </w:pPr>
      <w:r w:rsidRPr="00B93430">
        <w:t>269</w:t>
      </w:r>
      <w:r w:rsidRPr="00B93430">
        <w:t>．巷道贯通前，</w:t>
      </w:r>
      <w:r w:rsidR="00140281" w:rsidRPr="00B93430">
        <w:rPr>
          <w:rFonts w:hint="eastAsia"/>
        </w:rPr>
        <w:t>（</w:t>
      </w:r>
      <w:r w:rsidRPr="00B93430">
        <w:t>C</w:t>
      </w:r>
      <w:r w:rsidR="00140281" w:rsidRPr="00B93430">
        <w:rPr>
          <w:rFonts w:hint="eastAsia"/>
        </w:rPr>
        <w:t>）</w:t>
      </w:r>
      <w:r w:rsidRPr="00B93430">
        <w:t>停止一个工作面的作业。</w:t>
      </w:r>
    </w:p>
    <w:p w14:paraId="7502EB9B" w14:textId="77777777" w:rsidR="00D117D4" w:rsidRPr="00B93430" w:rsidRDefault="00D117D4" w:rsidP="00372AB0">
      <w:pPr>
        <w:ind w:firstLine="640"/>
      </w:pPr>
      <w:r w:rsidRPr="00B93430">
        <w:rPr>
          <w:rFonts w:hint="eastAsia"/>
        </w:rPr>
        <w:t>A.</w:t>
      </w:r>
      <w:r w:rsidRPr="00B93430">
        <w:rPr>
          <w:rFonts w:hint="eastAsia"/>
        </w:rPr>
        <w:t>可以</w:t>
      </w:r>
      <w:r w:rsidRPr="00B93430">
        <w:rPr>
          <w:rFonts w:hint="eastAsia"/>
        </w:rPr>
        <w:t xml:space="preserve"> </w:t>
      </w:r>
    </w:p>
    <w:p w14:paraId="0C158535" w14:textId="77777777" w:rsidR="00D117D4" w:rsidRPr="00B93430" w:rsidRDefault="00D117D4" w:rsidP="00372AB0">
      <w:pPr>
        <w:ind w:firstLine="640"/>
      </w:pPr>
      <w:r w:rsidRPr="00B93430">
        <w:rPr>
          <w:rFonts w:hint="eastAsia"/>
        </w:rPr>
        <w:t>B.</w:t>
      </w:r>
      <w:r w:rsidRPr="00B93430">
        <w:rPr>
          <w:rFonts w:hint="eastAsia"/>
        </w:rPr>
        <w:t>不必</w:t>
      </w:r>
      <w:r w:rsidRPr="00B93430">
        <w:rPr>
          <w:rFonts w:hint="eastAsia"/>
        </w:rPr>
        <w:t xml:space="preserve"> </w:t>
      </w:r>
    </w:p>
    <w:p w14:paraId="30A40B4F" w14:textId="77777777" w:rsidR="00D117D4" w:rsidRPr="00B93430" w:rsidRDefault="00D117D4" w:rsidP="00372AB0">
      <w:pPr>
        <w:ind w:firstLine="640"/>
      </w:pPr>
      <w:r w:rsidRPr="00B93430">
        <w:rPr>
          <w:rFonts w:hint="eastAsia"/>
        </w:rPr>
        <w:t>C.</w:t>
      </w:r>
      <w:r w:rsidRPr="00B93430">
        <w:rPr>
          <w:rFonts w:hint="eastAsia"/>
        </w:rPr>
        <w:t>必须</w:t>
      </w:r>
    </w:p>
    <w:p w14:paraId="2052B35D" w14:textId="77777777" w:rsidR="00D117D4" w:rsidRPr="00B93430" w:rsidRDefault="00D117D4" w:rsidP="00372AB0">
      <w:pPr>
        <w:pStyle w:val="a0"/>
        <w:spacing w:after="0"/>
        <w:ind w:firstLineChars="200" w:firstLine="640"/>
      </w:pPr>
      <w:r w:rsidRPr="00B93430">
        <w:t>270</w:t>
      </w:r>
      <w:r w:rsidRPr="00B93430">
        <w:t>．采煤工作面安全出口与巷道连接处</w:t>
      </w:r>
      <w:r w:rsidRPr="00B93430">
        <w:t>20m</w:t>
      </w:r>
      <w:r w:rsidRPr="00B93430">
        <w:t>范围内的巷道高度不得低于</w:t>
      </w:r>
      <w:r w:rsidR="00140281" w:rsidRPr="00B93430">
        <w:t>（</w:t>
      </w:r>
      <w:r w:rsidRPr="00B93430">
        <w:t>B</w:t>
      </w:r>
      <w:r w:rsidR="00140281" w:rsidRPr="00B93430">
        <w:t>）</w:t>
      </w:r>
      <w:r w:rsidRPr="00B93430">
        <w:t>m</w:t>
      </w:r>
      <w:r w:rsidRPr="00B93430">
        <w:t>。</w:t>
      </w:r>
      <w:r w:rsidRPr="00B93430">
        <w:t xml:space="preserve"> </w:t>
      </w:r>
    </w:p>
    <w:p w14:paraId="1FB7AC36" w14:textId="77777777" w:rsidR="00D117D4" w:rsidRPr="00B93430" w:rsidRDefault="00D117D4" w:rsidP="00372AB0">
      <w:pPr>
        <w:ind w:firstLine="640"/>
      </w:pPr>
      <w:r w:rsidRPr="00B93430">
        <w:rPr>
          <w:rFonts w:hint="eastAsia"/>
        </w:rPr>
        <w:t xml:space="preserve">A. 2.6 </w:t>
      </w:r>
    </w:p>
    <w:p w14:paraId="64565AA6" w14:textId="77777777" w:rsidR="00D117D4" w:rsidRPr="00B93430" w:rsidRDefault="00D117D4" w:rsidP="00372AB0">
      <w:pPr>
        <w:ind w:firstLine="640"/>
      </w:pPr>
      <w:r w:rsidRPr="00B93430">
        <w:rPr>
          <w:rFonts w:hint="eastAsia"/>
        </w:rPr>
        <w:t xml:space="preserve">B. 1.6 </w:t>
      </w:r>
    </w:p>
    <w:p w14:paraId="5FE073A3" w14:textId="77777777" w:rsidR="00D117D4" w:rsidRPr="00B93430" w:rsidRDefault="00D117D4" w:rsidP="00372AB0">
      <w:pPr>
        <w:ind w:firstLine="640"/>
      </w:pPr>
      <w:r w:rsidRPr="00B93430">
        <w:rPr>
          <w:rFonts w:hint="eastAsia"/>
        </w:rPr>
        <w:t>C. 1.0</w:t>
      </w:r>
    </w:p>
    <w:p w14:paraId="40C10C2E" w14:textId="77777777" w:rsidR="00D117D4" w:rsidRPr="00B93430" w:rsidRDefault="00D117D4" w:rsidP="00372AB0">
      <w:pPr>
        <w:pStyle w:val="a0"/>
        <w:spacing w:after="0"/>
        <w:ind w:firstLineChars="200" w:firstLine="640"/>
      </w:pPr>
      <w:r w:rsidRPr="00B93430">
        <w:t>271</w:t>
      </w:r>
      <w:r w:rsidRPr="00B93430">
        <w:t>．矿井瓦斯等级分为低瓦斯矿井、高瓦斯矿井和</w:t>
      </w:r>
      <w:r w:rsidR="00140281" w:rsidRPr="00B93430">
        <w:rPr>
          <w:rFonts w:hint="eastAsia"/>
        </w:rPr>
        <w:t>（</w:t>
      </w:r>
      <w:r w:rsidRPr="00B93430">
        <w:t>B</w:t>
      </w:r>
      <w:r w:rsidR="00140281" w:rsidRPr="00B93430">
        <w:rPr>
          <w:rFonts w:hint="eastAsia"/>
        </w:rPr>
        <w:t>）</w:t>
      </w:r>
      <w:r w:rsidRPr="00B93430">
        <w:t>矿井。</w:t>
      </w:r>
      <w:r w:rsidRPr="00B93430">
        <w:t xml:space="preserve"> </w:t>
      </w:r>
    </w:p>
    <w:p w14:paraId="48FD23FE" w14:textId="77777777" w:rsidR="00D117D4" w:rsidRPr="00B93430" w:rsidRDefault="00D117D4" w:rsidP="00372AB0">
      <w:pPr>
        <w:ind w:firstLine="640"/>
      </w:pPr>
      <w:r w:rsidRPr="00B93430">
        <w:rPr>
          <w:rFonts w:hint="eastAsia"/>
        </w:rPr>
        <w:t xml:space="preserve">A. </w:t>
      </w:r>
      <w:r w:rsidRPr="00B93430">
        <w:rPr>
          <w:rFonts w:hint="eastAsia"/>
        </w:rPr>
        <w:t>突水</w:t>
      </w:r>
    </w:p>
    <w:p w14:paraId="325A949A" w14:textId="77777777" w:rsidR="00D117D4" w:rsidRPr="00B93430" w:rsidRDefault="00D117D4" w:rsidP="00372AB0">
      <w:pPr>
        <w:ind w:firstLine="640"/>
      </w:pPr>
      <w:r w:rsidRPr="00B93430">
        <w:rPr>
          <w:rFonts w:hint="eastAsia"/>
        </w:rPr>
        <w:t xml:space="preserve">B. </w:t>
      </w:r>
      <w:r w:rsidRPr="00B93430">
        <w:rPr>
          <w:rFonts w:hint="eastAsia"/>
        </w:rPr>
        <w:t>煤与瓦斯突出</w:t>
      </w:r>
    </w:p>
    <w:p w14:paraId="58039CCE" w14:textId="77777777" w:rsidR="00D117D4" w:rsidRPr="00B93430" w:rsidRDefault="00D117D4" w:rsidP="00372AB0">
      <w:pPr>
        <w:ind w:firstLine="640"/>
      </w:pPr>
      <w:r w:rsidRPr="00B93430">
        <w:rPr>
          <w:rFonts w:hint="eastAsia"/>
        </w:rPr>
        <w:t xml:space="preserve">C. </w:t>
      </w:r>
      <w:r w:rsidRPr="00B93430">
        <w:rPr>
          <w:rFonts w:hint="eastAsia"/>
        </w:rPr>
        <w:t>冲击地压</w:t>
      </w:r>
    </w:p>
    <w:p w14:paraId="1DA361E8" w14:textId="77777777" w:rsidR="00D117D4" w:rsidRPr="00B93430" w:rsidRDefault="00D117D4" w:rsidP="00372AB0">
      <w:pPr>
        <w:pStyle w:val="a0"/>
        <w:spacing w:after="0"/>
        <w:ind w:firstLineChars="200" w:firstLine="640"/>
      </w:pPr>
      <w:r w:rsidRPr="00B93430">
        <w:t>272</w:t>
      </w:r>
      <w:r w:rsidRPr="00B93430">
        <w:t>．瓦斯常常积聚在巷道</w:t>
      </w:r>
      <w:r w:rsidR="00140281" w:rsidRPr="00B93430">
        <w:rPr>
          <w:rFonts w:hint="eastAsia"/>
        </w:rPr>
        <w:t>（</w:t>
      </w:r>
      <w:r w:rsidRPr="00B93430">
        <w:t>A</w:t>
      </w:r>
      <w:r w:rsidR="00140281" w:rsidRPr="00B93430">
        <w:rPr>
          <w:rFonts w:hint="eastAsia"/>
        </w:rPr>
        <w:t>）</w:t>
      </w:r>
      <w:r w:rsidRPr="00B93430">
        <w:t>。</w:t>
      </w:r>
      <w:r w:rsidRPr="00B93430">
        <w:t xml:space="preserve"> </w:t>
      </w:r>
    </w:p>
    <w:p w14:paraId="1FEFB74F" w14:textId="77777777" w:rsidR="00D117D4" w:rsidRPr="00B93430" w:rsidRDefault="00D117D4" w:rsidP="00372AB0">
      <w:pPr>
        <w:ind w:firstLine="640"/>
      </w:pPr>
      <w:r w:rsidRPr="00B93430">
        <w:rPr>
          <w:rFonts w:hint="eastAsia"/>
        </w:rPr>
        <w:t>A.</w:t>
      </w:r>
      <w:r w:rsidRPr="00B93430">
        <w:rPr>
          <w:rFonts w:hint="eastAsia"/>
        </w:rPr>
        <w:t>上部</w:t>
      </w:r>
    </w:p>
    <w:p w14:paraId="4A5803C0" w14:textId="77777777" w:rsidR="00D117D4" w:rsidRPr="00B93430" w:rsidRDefault="00D117D4" w:rsidP="00372AB0">
      <w:pPr>
        <w:ind w:firstLine="640"/>
      </w:pPr>
      <w:r w:rsidRPr="00B93430">
        <w:rPr>
          <w:rFonts w:hint="eastAsia"/>
        </w:rPr>
        <w:t>B.</w:t>
      </w:r>
      <w:r w:rsidRPr="00B93430">
        <w:rPr>
          <w:rFonts w:hint="eastAsia"/>
        </w:rPr>
        <w:t>中部</w:t>
      </w:r>
    </w:p>
    <w:p w14:paraId="2D94C37A" w14:textId="77777777" w:rsidR="00D117D4" w:rsidRPr="00B93430" w:rsidRDefault="00D117D4" w:rsidP="00372AB0">
      <w:pPr>
        <w:ind w:firstLine="640"/>
      </w:pPr>
      <w:r w:rsidRPr="00B93430">
        <w:rPr>
          <w:rFonts w:hint="eastAsia"/>
        </w:rPr>
        <w:t>C.</w:t>
      </w:r>
      <w:r w:rsidRPr="00B93430">
        <w:rPr>
          <w:rFonts w:hint="eastAsia"/>
        </w:rPr>
        <w:t>下部</w:t>
      </w:r>
    </w:p>
    <w:p w14:paraId="3F1BFA49" w14:textId="77777777" w:rsidR="00D117D4" w:rsidRPr="00B93430" w:rsidRDefault="00D117D4" w:rsidP="00372AB0">
      <w:pPr>
        <w:pStyle w:val="a0"/>
        <w:spacing w:after="0"/>
        <w:ind w:firstLineChars="200" w:firstLine="640"/>
      </w:pPr>
      <w:r w:rsidRPr="00B93430">
        <w:t>273</w:t>
      </w:r>
      <w:r w:rsidRPr="00B93430">
        <w:t>．瓦斯只在一定的浓度范围内爆炸，这个浓度范围称为</w:t>
      </w:r>
      <w:r w:rsidRPr="00B93430">
        <w:lastRenderedPageBreak/>
        <w:t>瓦斯的爆炸界限，一般为</w:t>
      </w:r>
      <w:r w:rsidR="00140281" w:rsidRPr="00B93430">
        <w:rPr>
          <w:rFonts w:hint="eastAsia"/>
        </w:rPr>
        <w:t>（</w:t>
      </w:r>
      <w:r w:rsidRPr="00B93430">
        <w:t>B</w:t>
      </w:r>
      <w:r w:rsidR="00140281" w:rsidRPr="00B93430">
        <w:rPr>
          <w:rFonts w:hint="eastAsia"/>
        </w:rPr>
        <w:t>）</w:t>
      </w:r>
      <w:r w:rsidRPr="00B93430">
        <w:t>。</w:t>
      </w:r>
    </w:p>
    <w:p w14:paraId="2F5D89A1" w14:textId="77777777" w:rsidR="00D117D4" w:rsidRPr="00B93430" w:rsidRDefault="00D117D4" w:rsidP="00372AB0">
      <w:pPr>
        <w:ind w:firstLine="640"/>
      </w:pPr>
      <w:r w:rsidRPr="00B93430">
        <w:rPr>
          <w:rFonts w:hint="eastAsia"/>
        </w:rPr>
        <w:t>A. 2%</w:t>
      </w:r>
      <w:r w:rsidRPr="00B93430">
        <w:rPr>
          <w:rFonts w:hint="eastAsia"/>
        </w:rPr>
        <w:t>～</w:t>
      </w:r>
      <w:r w:rsidRPr="00B93430">
        <w:rPr>
          <w:rFonts w:hint="eastAsia"/>
        </w:rPr>
        <w:t xml:space="preserve">17% </w:t>
      </w:r>
    </w:p>
    <w:p w14:paraId="3275A76D" w14:textId="77777777" w:rsidR="00D117D4" w:rsidRPr="00B93430" w:rsidRDefault="00D117D4" w:rsidP="00372AB0">
      <w:pPr>
        <w:ind w:firstLine="640"/>
      </w:pPr>
      <w:r w:rsidRPr="00B93430">
        <w:rPr>
          <w:rFonts w:hint="eastAsia"/>
        </w:rPr>
        <w:t>B. 5%</w:t>
      </w:r>
      <w:r w:rsidRPr="00B93430">
        <w:rPr>
          <w:rFonts w:hint="eastAsia"/>
        </w:rPr>
        <w:t>～</w:t>
      </w:r>
      <w:r w:rsidRPr="00B93430">
        <w:rPr>
          <w:rFonts w:hint="eastAsia"/>
        </w:rPr>
        <w:t xml:space="preserve">16% </w:t>
      </w:r>
    </w:p>
    <w:p w14:paraId="66A4D471" w14:textId="77777777" w:rsidR="00D117D4" w:rsidRPr="00B93430" w:rsidRDefault="00D117D4" w:rsidP="00372AB0">
      <w:pPr>
        <w:ind w:firstLine="640"/>
      </w:pPr>
      <w:r w:rsidRPr="00B93430">
        <w:rPr>
          <w:rFonts w:hint="eastAsia"/>
        </w:rPr>
        <w:t>C. 6%</w:t>
      </w:r>
      <w:r w:rsidRPr="00B93430">
        <w:rPr>
          <w:rFonts w:hint="eastAsia"/>
        </w:rPr>
        <w:t>～</w:t>
      </w:r>
      <w:r w:rsidRPr="00B93430">
        <w:rPr>
          <w:rFonts w:hint="eastAsia"/>
        </w:rPr>
        <w:t>20%</w:t>
      </w:r>
    </w:p>
    <w:p w14:paraId="5C76D6B4" w14:textId="77777777" w:rsidR="00D117D4" w:rsidRPr="00B93430" w:rsidRDefault="00D117D4" w:rsidP="00372AB0">
      <w:pPr>
        <w:pStyle w:val="a0"/>
        <w:spacing w:after="0"/>
        <w:ind w:firstLineChars="200" w:firstLine="640"/>
      </w:pPr>
      <w:r w:rsidRPr="00B93430">
        <w:t>274</w:t>
      </w:r>
      <w:r w:rsidRPr="00B93430">
        <w:t>．矿井总回风流中瓦斯浓度超过</w:t>
      </w:r>
      <w:r w:rsidR="00140281" w:rsidRPr="00B93430">
        <w:rPr>
          <w:rFonts w:hint="eastAsia"/>
        </w:rPr>
        <w:t>（</w:t>
      </w:r>
      <w:r w:rsidRPr="00B93430">
        <w:t>B</w:t>
      </w:r>
      <w:r w:rsidR="00140281" w:rsidRPr="00B93430">
        <w:rPr>
          <w:rFonts w:hint="eastAsia"/>
        </w:rPr>
        <w:t>）</w:t>
      </w:r>
      <w:r w:rsidRPr="00B93430">
        <w:t>时，必须立即查明原因，进行处理。</w:t>
      </w:r>
      <w:r w:rsidRPr="00B93430">
        <w:t xml:space="preserve"> </w:t>
      </w:r>
    </w:p>
    <w:p w14:paraId="5617A78F" w14:textId="77777777" w:rsidR="00D117D4" w:rsidRPr="00B93430" w:rsidRDefault="00D117D4" w:rsidP="00372AB0">
      <w:pPr>
        <w:ind w:firstLine="640"/>
      </w:pPr>
      <w:r w:rsidRPr="00B93430">
        <w:rPr>
          <w:rFonts w:hint="eastAsia"/>
        </w:rPr>
        <w:t>A 0.5</w:t>
      </w:r>
      <w:r w:rsidRPr="00B93430">
        <w:t>%</w:t>
      </w:r>
      <w:r w:rsidRPr="00B93430">
        <w:rPr>
          <w:rFonts w:hint="eastAsia"/>
        </w:rPr>
        <w:t xml:space="preserve"> </w:t>
      </w:r>
    </w:p>
    <w:p w14:paraId="6483EF90" w14:textId="77777777" w:rsidR="00D117D4" w:rsidRPr="00B93430" w:rsidRDefault="00D117D4" w:rsidP="00372AB0">
      <w:pPr>
        <w:ind w:firstLine="640"/>
      </w:pPr>
      <w:r w:rsidRPr="00B93430">
        <w:rPr>
          <w:rFonts w:hint="eastAsia"/>
        </w:rPr>
        <w:t>B 0.75</w:t>
      </w:r>
      <w:r w:rsidRPr="00B93430">
        <w:t>%</w:t>
      </w:r>
      <w:r w:rsidRPr="00B93430">
        <w:rPr>
          <w:rFonts w:hint="eastAsia"/>
        </w:rPr>
        <w:t xml:space="preserve"> </w:t>
      </w:r>
    </w:p>
    <w:p w14:paraId="348A669E" w14:textId="77777777" w:rsidR="00D117D4" w:rsidRPr="00B93430" w:rsidRDefault="00D117D4" w:rsidP="00372AB0">
      <w:pPr>
        <w:ind w:firstLine="640"/>
      </w:pPr>
      <w:r w:rsidRPr="00B93430">
        <w:rPr>
          <w:rFonts w:hint="eastAsia"/>
        </w:rPr>
        <w:t>C 1.0</w:t>
      </w:r>
      <w:r w:rsidRPr="00B93430">
        <w:t>%</w:t>
      </w:r>
    </w:p>
    <w:p w14:paraId="3C8F862D" w14:textId="77777777" w:rsidR="00D117D4" w:rsidRPr="00B93430" w:rsidRDefault="00D117D4" w:rsidP="00372AB0">
      <w:pPr>
        <w:pStyle w:val="a0"/>
        <w:spacing w:after="0"/>
        <w:ind w:firstLineChars="200" w:firstLine="640"/>
      </w:pPr>
      <w:r w:rsidRPr="00B93430">
        <w:t>275</w:t>
      </w:r>
      <w:r w:rsidRPr="00B93430">
        <w:t>．以下属于煤与瓦斯突出预兆的是</w:t>
      </w:r>
      <w:r w:rsidR="00140281" w:rsidRPr="00B93430">
        <w:t>（</w:t>
      </w:r>
      <w:r w:rsidRPr="00B93430">
        <w:t>A</w:t>
      </w:r>
      <w:r w:rsidR="00140281" w:rsidRPr="00B93430">
        <w:t>）</w:t>
      </w:r>
      <w:r w:rsidRPr="00B93430">
        <w:t>。</w:t>
      </w:r>
    </w:p>
    <w:p w14:paraId="691B50D3" w14:textId="77777777" w:rsidR="00D117D4" w:rsidRPr="00B93430" w:rsidRDefault="00D117D4" w:rsidP="00372AB0">
      <w:pPr>
        <w:ind w:firstLine="640"/>
      </w:pPr>
      <w:r w:rsidRPr="00B93430">
        <w:rPr>
          <w:rFonts w:hint="eastAsia"/>
        </w:rPr>
        <w:t>A.</w:t>
      </w:r>
      <w:r w:rsidRPr="00B93430">
        <w:rPr>
          <w:rFonts w:hint="eastAsia"/>
        </w:rPr>
        <w:t>煤炮声</w:t>
      </w:r>
    </w:p>
    <w:p w14:paraId="57F89EBE" w14:textId="77777777" w:rsidR="00D117D4" w:rsidRPr="00B93430" w:rsidRDefault="00D117D4" w:rsidP="00372AB0">
      <w:pPr>
        <w:ind w:firstLine="640"/>
      </w:pPr>
      <w:r w:rsidRPr="00B93430">
        <w:rPr>
          <w:rFonts w:hint="eastAsia"/>
        </w:rPr>
        <w:t>B.</w:t>
      </w:r>
      <w:r w:rsidRPr="00B93430">
        <w:rPr>
          <w:rFonts w:hint="eastAsia"/>
        </w:rPr>
        <w:t>气温升高</w:t>
      </w:r>
    </w:p>
    <w:p w14:paraId="77EED508" w14:textId="77777777" w:rsidR="00D117D4" w:rsidRPr="00B93430" w:rsidRDefault="00D117D4" w:rsidP="00372AB0">
      <w:pPr>
        <w:ind w:firstLine="640"/>
      </w:pPr>
      <w:r w:rsidRPr="00B93430">
        <w:rPr>
          <w:rFonts w:hint="eastAsia"/>
        </w:rPr>
        <w:t>C.</w:t>
      </w:r>
      <w:r w:rsidRPr="00B93430">
        <w:rPr>
          <w:rFonts w:hint="eastAsia"/>
        </w:rPr>
        <w:t>挂红</w:t>
      </w:r>
    </w:p>
    <w:p w14:paraId="206F9755" w14:textId="77777777" w:rsidR="00D117D4" w:rsidRPr="00B93430" w:rsidRDefault="00D117D4" w:rsidP="00372AB0">
      <w:pPr>
        <w:pStyle w:val="a0"/>
        <w:spacing w:after="0"/>
        <w:ind w:firstLineChars="200" w:firstLine="640"/>
      </w:pPr>
      <w:r w:rsidRPr="00B93430">
        <w:t>276</w:t>
      </w:r>
      <w:r w:rsidRPr="00B93430">
        <w:t>．以下属于煤与瓦斯突出预兆的是</w:t>
      </w:r>
      <w:r w:rsidR="00140281" w:rsidRPr="00B93430">
        <w:t>（</w:t>
      </w:r>
      <w:r w:rsidRPr="00B93430">
        <w:t>B</w:t>
      </w:r>
      <w:r w:rsidR="00140281" w:rsidRPr="00B93430">
        <w:t>）</w:t>
      </w:r>
      <w:r w:rsidRPr="00B93430">
        <w:t>。</w:t>
      </w:r>
      <w:r w:rsidRPr="00B93430">
        <w:t xml:space="preserve"> </w:t>
      </w:r>
    </w:p>
    <w:p w14:paraId="740D626E" w14:textId="77777777" w:rsidR="00D117D4" w:rsidRPr="00B93430" w:rsidRDefault="00D117D4" w:rsidP="00372AB0">
      <w:pPr>
        <w:ind w:firstLine="640"/>
      </w:pPr>
      <w:r w:rsidRPr="00B93430">
        <w:rPr>
          <w:rFonts w:hint="eastAsia"/>
        </w:rPr>
        <w:t>A.</w:t>
      </w:r>
      <w:r w:rsidRPr="00B93430">
        <w:rPr>
          <w:rFonts w:hint="eastAsia"/>
        </w:rPr>
        <w:t>挂汗</w:t>
      </w:r>
    </w:p>
    <w:p w14:paraId="40860BE6" w14:textId="77777777" w:rsidR="00D117D4" w:rsidRPr="00B93430" w:rsidRDefault="00D117D4" w:rsidP="00372AB0">
      <w:pPr>
        <w:ind w:firstLine="640"/>
      </w:pPr>
      <w:r w:rsidRPr="00B93430">
        <w:rPr>
          <w:rFonts w:hint="eastAsia"/>
        </w:rPr>
        <w:t xml:space="preserve">B. </w:t>
      </w:r>
      <w:r w:rsidRPr="00B93430">
        <w:rPr>
          <w:rFonts w:hint="eastAsia"/>
        </w:rPr>
        <w:t>煤壁外鼓</w:t>
      </w:r>
    </w:p>
    <w:p w14:paraId="71834CCB" w14:textId="77777777" w:rsidR="00D117D4" w:rsidRPr="00B93430" w:rsidRDefault="00D117D4" w:rsidP="00372AB0">
      <w:pPr>
        <w:ind w:firstLine="640"/>
      </w:pPr>
      <w:r w:rsidRPr="00B93430">
        <w:rPr>
          <w:rFonts w:hint="eastAsia"/>
        </w:rPr>
        <w:t xml:space="preserve">C. </w:t>
      </w:r>
      <w:r w:rsidRPr="00B93430">
        <w:rPr>
          <w:rFonts w:hint="eastAsia"/>
        </w:rPr>
        <w:t>气温升高</w:t>
      </w:r>
    </w:p>
    <w:p w14:paraId="55260A92" w14:textId="77777777" w:rsidR="00D117D4" w:rsidRPr="00B93430" w:rsidRDefault="00D117D4" w:rsidP="00372AB0">
      <w:pPr>
        <w:pStyle w:val="a0"/>
        <w:spacing w:after="0"/>
        <w:ind w:firstLineChars="200" w:firstLine="640"/>
      </w:pPr>
      <w:r w:rsidRPr="00B93430">
        <w:t>277</w:t>
      </w:r>
      <w:r w:rsidRPr="00B93430">
        <w:t>．以下属于透水预兆的是</w:t>
      </w:r>
      <w:r w:rsidR="00140281" w:rsidRPr="00B93430">
        <w:t>（</w:t>
      </w:r>
      <w:r w:rsidRPr="00B93430">
        <w:t>A</w:t>
      </w:r>
      <w:r w:rsidR="00140281" w:rsidRPr="00B93430">
        <w:t>）</w:t>
      </w:r>
      <w:r w:rsidRPr="00B93430">
        <w:t>。</w:t>
      </w:r>
      <w:r w:rsidRPr="00B93430">
        <w:t xml:space="preserve"> </w:t>
      </w:r>
    </w:p>
    <w:p w14:paraId="2F706293" w14:textId="77777777" w:rsidR="00D117D4" w:rsidRPr="00B93430" w:rsidRDefault="00D117D4" w:rsidP="00372AB0">
      <w:pPr>
        <w:ind w:firstLine="640"/>
      </w:pPr>
      <w:r w:rsidRPr="00B93430">
        <w:rPr>
          <w:rFonts w:hint="eastAsia"/>
        </w:rPr>
        <w:t>A.</w:t>
      </w:r>
      <w:r w:rsidRPr="00B93430">
        <w:rPr>
          <w:rFonts w:hint="eastAsia"/>
        </w:rPr>
        <w:t>水叫</w:t>
      </w:r>
    </w:p>
    <w:p w14:paraId="05826B96" w14:textId="77777777" w:rsidR="00D117D4" w:rsidRPr="00B93430" w:rsidRDefault="00D117D4" w:rsidP="00372AB0">
      <w:pPr>
        <w:ind w:firstLine="640"/>
      </w:pPr>
      <w:r w:rsidRPr="00B93430">
        <w:rPr>
          <w:rFonts w:hint="eastAsia"/>
        </w:rPr>
        <w:t>B.</w:t>
      </w:r>
      <w:r w:rsidRPr="00B93430">
        <w:rPr>
          <w:rFonts w:hint="eastAsia"/>
        </w:rPr>
        <w:t>气温升高</w:t>
      </w:r>
    </w:p>
    <w:p w14:paraId="77660639" w14:textId="77777777" w:rsidR="00D117D4" w:rsidRPr="00B93430" w:rsidRDefault="00D117D4" w:rsidP="00372AB0">
      <w:pPr>
        <w:ind w:firstLine="640"/>
      </w:pPr>
      <w:r w:rsidRPr="00B93430">
        <w:rPr>
          <w:rFonts w:hint="eastAsia"/>
        </w:rPr>
        <w:t>C.</w:t>
      </w:r>
      <w:r w:rsidRPr="00B93430">
        <w:rPr>
          <w:rFonts w:hint="eastAsia"/>
        </w:rPr>
        <w:t>一氧化碳升高</w:t>
      </w:r>
    </w:p>
    <w:p w14:paraId="2009A368" w14:textId="77777777" w:rsidR="00D117D4" w:rsidRPr="00B93430" w:rsidRDefault="00D117D4" w:rsidP="00372AB0">
      <w:pPr>
        <w:pStyle w:val="a0"/>
        <w:spacing w:after="0"/>
        <w:ind w:firstLineChars="200" w:firstLine="640"/>
      </w:pPr>
      <w:r w:rsidRPr="00B93430">
        <w:t>278</w:t>
      </w:r>
      <w:r w:rsidRPr="00B93430">
        <w:t>．以下属于透水预兆的是</w:t>
      </w:r>
      <w:r w:rsidR="00140281" w:rsidRPr="00B93430">
        <w:t>（</w:t>
      </w:r>
      <w:r w:rsidRPr="00B93430">
        <w:t>A</w:t>
      </w:r>
      <w:r w:rsidR="00140281" w:rsidRPr="00B93430">
        <w:t>）</w:t>
      </w:r>
      <w:r w:rsidRPr="00B93430">
        <w:t xml:space="preserve"> </w:t>
      </w:r>
    </w:p>
    <w:p w14:paraId="2CCE996F" w14:textId="77777777" w:rsidR="00D117D4" w:rsidRPr="00B93430" w:rsidRDefault="00D117D4" w:rsidP="00372AB0">
      <w:pPr>
        <w:ind w:firstLine="640"/>
      </w:pPr>
      <w:r w:rsidRPr="00B93430">
        <w:rPr>
          <w:rFonts w:hint="eastAsia"/>
        </w:rPr>
        <w:t xml:space="preserve">A. </w:t>
      </w:r>
      <w:r w:rsidRPr="00B93430">
        <w:rPr>
          <w:rFonts w:hint="eastAsia"/>
        </w:rPr>
        <w:t>淋水增大</w:t>
      </w:r>
    </w:p>
    <w:p w14:paraId="0CE10A33" w14:textId="77777777" w:rsidR="00D117D4" w:rsidRPr="00B93430" w:rsidRDefault="00D117D4" w:rsidP="00372AB0">
      <w:pPr>
        <w:ind w:firstLine="640"/>
      </w:pPr>
      <w:r w:rsidRPr="00B93430">
        <w:rPr>
          <w:rFonts w:hint="eastAsia"/>
        </w:rPr>
        <w:lastRenderedPageBreak/>
        <w:t xml:space="preserve">B. </w:t>
      </w:r>
      <w:r w:rsidRPr="00B93430">
        <w:rPr>
          <w:rFonts w:hint="eastAsia"/>
        </w:rPr>
        <w:t>淋水变小</w:t>
      </w:r>
    </w:p>
    <w:p w14:paraId="3050F5F5" w14:textId="77777777" w:rsidR="00D117D4" w:rsidRPr="00B93430" w:rsidRDefault="00D117D4" w:rsidP="00372AB0">
      <w:pPr>
        <w:ind w:firstLine="640"/>
      </w:pPr>
      <w:r w:rsidRPr="00B93430">
        <w:rPr>
          <w:rFonts w:hint="eastAsia"/>
        </w:rPr>
        <w:t xml:space="preserve">C. </w:t>
      </w:r>
      <w:r w:rsidRPr="00B93430">
        <w:rPr>
          <w:rFonts w:hint="eastAsia"/>
        </w:rPr>
        <w:t>没有淋水</w:t>
      </w:r>
    </w:p>
    <w:p w14:paraId="2CF89105" w14:textId="77777777" w:rsidR="00D117D4" w:rsidRPr="00B93430" w:rsidRDefault="00D117D4" w:rsidP="00372AB0">
      <w:pPr>
        <w:pStyle w:val="a0"/>
        <w:spacing w:after="0"/>
        <w:ind w:firstLineChars="200" w:firstLine="640"/>
      </w:pPr>
      <w:r w:rsidRPr="00B93430">
        <w:t>279</w:t>
      </w:r>
      <w:r w:rsidRPr="00B93430">
        <w:t>．以下属于透水预兆的是</w:t>
      </w:r>
      <w:r w:rsidR="00140281" w:rsidRPr="00B93430">
        <w:t>（</w:t>
      </w:r>
      <w:r w:rsidRPr="00B93430">
        <w:t>C</w:t>
      </w:r>
      <w:r w:rsidR="00140281" w:rsidRPr="00B93430">
        <w:t>）</w:t>
      </w:r>
      <w:r w:rsidRPr="00B93430">
        <w:t xml:space="preserve"> </w:t>
      </w:r>
    </w:p>
    <w:p w14:paraId="56E03E90" w14:textId="77777777" w:rsidR="00D117D4" w:rsidRPr="00B93430" w:rsidRDefault="00D117D4" w:rsidP="00372AB0">
      <w:pPr>
        <w:ind w:firstLine="640"/>
      </w:pPr>
      <w:r w:rsidRPr="00B93430">
        <w:rPr>
          <w:rFonts w:hint="eastAsia"/>
        </w:rPr>
        <w:t xml:space="preserve">A. </w:t>
      </w:r>
      <w:r w:rsidRPr="00B93430">
        <w:rPr>
          <w:rFonts w:hint="eastAsia"/>
        </w:rPr>
        <w:t>煤壁“挂蓝”</w:t>
      </w:r>
    </w:p>
    <w:p w14:paraId="73CCFAAB" w14:textId="77777777" w:rsidR="00D117D4" w:rsidRPr="00B93430" w:rsidRDefault="00D117D4" w:rsidP="00372AB0">
      <w:pPr>
        <w:ind w:firstLine="640"/>
      </w:pPr>
      <w:r w:rsidRPr="00B93430">
        <w:rPr>
          <w:rFonts w:hint="eastAsia"/>
        </w:rPr>
        <w:t xml:space="preserve">B. </w:t>
      </w:r>
      <w:r w:rsidRPr="00B93430">
        <w:rPr>
          <w:rFonts w:hint="eastAsia"/>
        </w:rPr>
        <w:t>煤壁“挂绿”</w:t>
      </w:r>
    </w:p>
    <w:p w14:paraId="19B96297" w14:textId="77777777" w:rsidR="00D117D4" w:rsidRPr="00B93430" w:rsidRDefault="00D117D4" w:rsidP="00372AB0">
      <w:pPr>
        <w:ind w:firstLine="640"/>
      </w:pPr>
      <w:r w:rsidRPr="00B93430">
        <w:rPr>
          <w:rFonts w:hint="eastAsia"/>
        </w:rPr>
        <w:t xml:space="preserve">C. </w:t>
      </w:r>
      <w:r w:rsidRPr="00B93430">
        <w:rPr>
          <w:rFonts w:hint="eastAsia"/>
        </w:rPr>
        <w:t>煤壁“挂红”</w:t>
      </w:r>
    </w:p>
    <w:p w14:paraId="7808070E" w14:textId="77777777" w:rsidR="00D117D4" w:rsidRPr="00B93430" w:rsidRDefault="00D117D4" w:rsidP="00372AB0">
      <w:pPr>
        <w:pStyle w:val="a0"/>
        <w:spacing w:after="0"/>
        <w:ind w:firstLineChars="200" w:firstLine="640"/>
      </w:pPr>
      <w:r w:rsidRPr="00B93430">
        <w:t>280</w:t>
      </w:r>
      <w:r w:rsidRPr="00B93430">
        <w:t>．出现透水征兆时，应当立即停止作业，报告</w:t>
      </w:r>
      <w:r w:rsidR="00140281" w:rsidRPr="00B93430">
        <w:rPr>
          <w:rFonts w:hint="eastAsia"/>
        </w:rPr>
        <w:t>（</w:t>
      </w:r>
      <w:r w:rsidRPr="00B93430">
        <w:t>B</w:t>
      </w:r>
      <w:r w:rsidR="00140281" w:rsidRPr="00B93430">
        <w:rPr>
          <w:rFonts w:hint="eastAsia"/>
        </w:rPr>
        <w:t>）</w:t>
      </w:r>
      <w:r w:rsidRPr="00B93430">
        <w:t>，并发出警报，撤出所有受水威胁地点的人员。</w:t>
      </w:r>
      <w:r w:rsidRPr="00B93430">
        <w:t xml:space="preserve"> </w:t>
      </w:r>
    </w:p>
    <w:p w14:paraId="670399DF" w14:textId="77777777" w:rsidR="00D117D4" w:rsidRPr="00B93430" w:rsidRDefault="00D117D4" w:rsidP="00372AB0">
      <w:pPr>
        <w:ind w:firstLine="640"/>
      </w:pPr>
      <w:r w:rsidRPr="00B93430">
        <w:rPr>
          <w:rFonts w:hint="eastAsia"/>
        </w:rPr>
        <w:t xml:space="preserve">A. </w:t>
      </w:r>
      <w:r w:rsidRPr="00B93430">
        <w:rPr>
          <w:rFonts w:hint="eastAsia"/>
        </w:rPr>
        <w:t>本区科</w:t>
      </w:r>
    </w:p>
    <w:p w14:paraId="1032EE89" w14:textId="77777777" w:rsidR="00D117D4" w:rsidRPr="00B93430" w:rsidRDefault="00D117D4" w:rsidP="00372AB0">
      <w:pPr>
        <w:ind w:firstLine="640"/>
      </w:pPr>
      <w:r w:rsidRPr="00B93430">
        <w:rPr>
          <w:rFonts w:hint="eastAsia"/>
        </w:rPr>
        <w:t xml:space="preserve">B. </w:t>
      </w:r>
      <w:r w:rsidRPr="00B93430">
        <w:rPr>
          <w:rFonts w:hint="eastAsia"/>
        </w:rPr>
        <w:t>矿调度室</w:t>
      </w:r>
    </w:p>
    <w:p w14:paraId="0CF5AE2D" w14:textId="77777777" w:rsidR="00D117D4" w:rsidRPr="00B93430" w:rsidRDefault="00D117D4" w:rsidP="00372AB0">
      <w:pPr>
        <w:ind w:firstLine="640"/>
      </w:pPr>
      <w:r w:rsidRPr="00B93430">
        <w:rPr>
          <w:rFonts w:hint="eastAsia"/>
        </w:rPr>
        <w:t xml:space="preserve">C. </w:t>
      </w:r>
      <w:r w:rsidRPr="00B93430">
        <w:rPr>
          <w:rFonts w:hint="eastAsia"/>
        </w:rPr>
        <w:t>值班人员</w:t>
      </w:r>
    </w:p>
    <w:p w14:paraId="4827B4DC" w14:textId="77777777" w:rsidR="00D117D4" w:rsidRPr="00B93430" w:rsidRDefault="00D117D4" w:rsidP="00372AB0">
      <w:pPr>
        <w:pStyle w:val="a0"/>
        <w:spacing w:after="0"/>
        <w:ind w:firstLineChars="200" w:firstLine="640"/>
      </w:pPr>
      <w:r w:rsidRPr="00B93430">
        <w:t>281</w:t>
      </w:r>
      <w:r w:rsidRPr="00B93430">
        <w:t>．更换巷道支护时，在拆除原有支护前，应先</w:t>
      </w:r>
      <w:r w:rsidR="00140281" w:rsidRPr="00B93430">
        <w:rPr>
          <w:rFonts w:hint="eastAsia"/>
        </w:rPr>
        <w:t>（</w:t>
      </w:r>
      <w:r w:rsidRPr="00B93430">
        <w:t>A</w:t>
      </w:r>
      <w:r w:rsidR="00140281" w:rsidRPr="00B93430">
        <w:rPr>
          <w:rFonts w:hint="eastAsia"/>
        </w:rPr>
        <w:t>）</w:t>
      </w:r>
      <w:r w:rsidRPr="00B93430">
        <w:t>。</w:t>
      </w:r>
      <w:r w:rsidRPr="00B93430">
        <w:t xml:space="preserve"> </w:t>
      </w:r>
    </w:p>
    <w:p w14:paraId="365244D3" w14:textId="77777777" w:rsidR="00D117D4" w:rsidRPr="00B93430" w:rsidRDefault="00D117D4" w:rsidP="00372AB0">
      <w:pPr>
        <w:ind w:firstLine="640"/>
      </w:pPr>
      <w:r w:rsidRPr="00B93430">
        <w:rPr>
          <w:rFonts w:hint="eastAsia"/>
        </w:rPr>
        <w:t>A.</w:t>
      </w:r>
      <w:r w:rsidRPr="00B93430">
        <w:rPr>
          <w:rFonts w:hint="eastAsia"/>
        </w:rPr>
        <w:t>加固邻近支护</w:t>
      </w:r>
      <w:r w:rsidRPr="00B93430">
        <w:rPr>
          <w:rFonts w:hint="eastAsia"/>
        </w:rPr>
        <w:t xml:space="preserve"> </w:t>
      </w:r>
    </w:p>
    <w:p w14:paraId="0D271185" w14:textId="77777777" w:rsidR="00D117D4" w:rsidRPr="00B93430" w:rsidRDefault="00D117D4" w:rsidP="00372AB0">
      <w:pPr>
        <w:ind w:firstLine="640"/>
      </w:pPr>
      <w:r w:rsidRPr="00B93430">
        <w:rPr>
          <w:rFonts w:hint="eastAsia"/>
        </w:rPr>
        <w:t xml:space="preserve">B. </w:t>
      </w:r>
      <w:r w:rsidRPr="00B93430">
        <w:rPr>
          <w:rFonts w:hint="eastAsia"/>
        </w:rPr>
        <w:t>拆除临近支护</w:t>
      </w:r>
    </w:p>
    <w:p w14:paraId="2ED7DE01" w14:textId="77777777" w:rsidR="00D117D4" w:rsidRPr="00B93430" w:rsidRDefault="00D117D4" w:rsidP="00372AB0">
      <w:pPr>
        <w:ind w:firstLine="640"/>
      </w:pPr>
      <w:r w:rsidRPr="00B93430">
        <w:rPr>
          <w:rFonts w:hint="eastAsia"/>
        </w:rPr>
        <w:t xml:space="preserve">C. </w:t>
      </w:r>
      <w:r w:rsidRPr="00B93430">
        <w:rPr>
          <w:rFonts w:hint="eastAsia"/>
        </w:rPr>
        <w:t>架设永久支护</w:t>
      </w:r>
    </w:p>
    <w:p w14:paraId="2A6C992B" w14:textId="77777777" w:rsidR="00D117D4" w:rsidRPr="00B93430" w:rsidRDefault="00D117D4" w:rsidP="00372AB0">
      <w:pPr>
        <w:pStyle w:val="a0"/>
        <w:spacing w:after="0"/>
        <w:ind w:firstLineChars="200" w:firstLine="640"/>
      </w:pPr>
      <w:r w:rsidRPr="00B93430">
        <w:t>282</w:t>
      </w:r>
      <w:r w:rsidRPr="00B93430">
        <w:t>．属于采煤工作面顶板冒顶预兆的是</w:t>
      </w:r>
      <w:r w:rsidR="00140281" w:rsidRPr="00B93430">
        <w:rPr>
          <w:rFonts w:hint="eastAsia"/>
        </w:rPr>
        <w:t>（</w:t>
      </w:r>
      <w:r w:rsidRPr="00B93430">
        <w:t>B</w:t>
      </w:r>
      <w:r w:rsidR="00140281" w:rsidRPr="00B93430">
        <w:rPr>
          <w:rFonts w:hint="eastAsia"/>
        </w:rPr>
        <w:t>）</w:t>
      </w:r>
      <w:r w:rsidRPr="00B93430">
        <w:t>。</w:t>
      </w:r>
      <w:r w:rsidRPr="00B93430">
        <w:t xml:space="preserve"> </w:t>
      </w:r>
    </w:p>
    <w:p w14:paraId="233CC111" w14:textId="77777777" w:rsidR="00D117D4" w:rsidRPr="00B93430" w:rsidRDefault="00D117D4" w:rsidP="00372AB0">
      <w:pPr>
        <w:ind w:firstLine="640"/>
      </w:pPr>
      <w:r w:rsidRPr="00B93430">
        <w:rPr>
          <w:rFonts w:hint="eastAsia"/>
        </w:rPr>
        <w:t>A.</w:t>
      </w:r>
      <w:r w:rsidRPr="00B93430">
        <w:rPr>
          <w:rFonts w:hint="eastAsia"/>
        </w:rPr>
        <w:t>煤层变湿、挂汗</w:t>
      </w:r>
      <w:r w:rsidRPr="00B93430">
        <w:rPr>
          <w:rFonts w:hint="eastAsia"/>
        </w:rPr>
        <w:t xml:space="preserve"> </w:t>
      </w:r>
    </w:p>
    <w:p w14:paraId="6CC776B9" w14:textId="77777777" w:rsidR="00D117D4" w:rsidRPr="00B93430" w:rsidRDefault="00D117D4" w:rsidP="00372AB0">
      <w:pPr>
        <w:ind w:firstLine="640"/>
      </w:pPr>
      <w:r w:rsidRPr="00B93430">
        <w:rPr>
          <w:rFonts w:hint="eastAsia"/>
        </w:rPr>
        <w:t xml:space="preserve">B. </w:t>
      </w:r>
      <w:r w:rsidRPr="00B93430">
        <w:rPr>
          <w:rFonts w:hint="eastAsia"/>
        </w:rPr>
        <w:t>顶板断裂声响的频率和音响增大</w:t>
      </w:r>
    </w:p>
    <w:p w14:paraId="3B229756" w14:textId="77777777" w:rsidR="00D117D4" w:rsidRPr="00B93430" w:rsidRDefault="00D117D4" w:rsidP="00372AB0">
      <w:pPr>
        <w:ind w:firstLine="640"/>
      </w:pPr>
      <w:r w:rsidRPr="00B93430">
        <w:rPr>
          <w:rFonts w:hint="eastAsia"/>
        </w:rPr>
        <w:t>C .</w:t>
      </w:r>
      <w:r w:rsidRPr="00B93430">
        <w:rPr>
          <w:rFonts w:hint="eastAsia"/>
        </w:rPr>
        <w:t>气温异常、气味异常</w:t>
      </w:r>
    </w:p>
    <w:p w14:paraId="39148919" w14:textId="77777777" w:rsidR="00D117D4" w:rsidRPr="00B93430" w:rsidRDefault="00D117D4" w:rsidP="00372AB0">
      <w:pPr>
        <w:pStyle w:val="a0"/>
        <w:spacing w:after="0"/>
        <w:ind w:firstLineChars="200" w:firstLine="640"/>
      </w:pPr>
      <w:r w:rsidRPr="00B93430">
        <w:t>283</w:t>
      </w:r>
      <w:r w:rsidRPr="00B93430">
        <w:t>．井下煤炭自燃易发生的地点是</w:t>
      </w:r>
      <w:r w:rsidR="00140281" w:rsidRPr="00B93430">
        <w:rPr>
          <w:rFonts w:hint="eastAsia"/>
        </w:rPr>
        <w:t>（</w:t>
      </w:r>
      <w:r w:rsidRPr="00B93430">
        <w:t>B</w:t>
      </w:r>
      <w:r w:rsidR="00140281" w:rsidRPr="00B93430">
        <w:rPr>
          <w:rFonts w:hint="eastAsia"/>
        </w:rPr>
        <w:t>）</w:t>
      </w:r>
      <w:r w:rsidRPr="00B93430">
        <w:t>。</w:t>
      </w:r>
      <w:r w:rsidRPr="00B93430">
        <w:t xml:space="preserve"> </w:t>
      </w:r>
    </w:p>
    <w:p w14:paraId="63DC492A" w14:textId="77777777" w:rsidR="00D117D4" w:rsidRPr="00B93430" w:rsidRDefault="00D117D4" w:rsidP="00372AB0">
      <w:pPr>
        <w:ind w:firstLine="640"/>
      </w:pPr>
      <w:r w:rsidRPr="00B93430">
        <w:rPr>
          <w:rFonts w:hint="eastAsia"/>
        </w:rPr>
        <w:t>A.</w:t>
      </w:r>
      <w:r w:rsidRPr="00B93430">
        <w:rPr>
          <w:rFonts w:hint="eastAsia"/>
        </w:rPr>
        <w:t>机电硐室</w:t>
      </w:r>
    </w:p>
    <w:p w14:paraId="14EFBC3C" w14:textId="77777777" w:rsidR="00D117D4" w:rsidRPr="00B93430" w:rsidRDefault="00D117D4" w:rsidP="00372AB0">
      <w:pPr>
        <w:ind w:firstLine="640"/>
      </w:pPr>
      <w:r w:rsidRPr="00B93430">
        <w:rPr>
          <w:rFonts w:hint="eastAsia"/>
        </w:rPr>
        <w:t xml:space="preserve">B. </w:t>
      </w:r>
      <w:r w:rsidRPr="00B93430">
        <w:rPr>
          <w:rFonts w:hint="eastAsia"/>
        </w:rPr>
        <w:t>采空区</w:t>
      </w:r>
      <w:r w:rsidRPr="00B93430">
        <w:rPr>
          <w:rFonts w:hint="eastAsia"/>
        </w:rPr>
        <w:t xml:space="preserve"> </w:t>
      </w:r>
    </w:p>
    <w:p w14:paraId="4C14F375" w14:textId="77777777" w:rsidR="00D117D4" w:rsidRPr="00B93430" w:rsidRDefault="00D117D4" w:rsidP="00372AB0">
      <w:pPr>
        <w:ind w:firstLine="640"/>
      </w:pPr>
      <w:r w:rsidRPr="00B93430">
        <w:rPr>
          <w:rFonts w:hint="eastAsia"/>
        </w:rPr>
        <w:t xml:space="preserve">C. </w:t>
      </w:r>
      <w:r w:rsidRPr="00B93430">
        <w:rPr>
          <w:rFonts w:hint="eastAsia"/>
        </w:rPr>
        <w:t>运输大巷</w:t>
      </w:r>
    </w:p>
    <w:p w14:paraId="5ACCA90B" w14:textId="77777777" w:rsidR="00D117D4" w:rsidRPr="00B93430" w:rsidRDefault="00D117D4" w:rsidP="00372AB0">
      <w:pPr>
        <w:pStyle w:val="a0"/>
        <w:spacing w:after="0"/>
        <w:ind w:firstLineChars="200" w:firstLine="640"/>
      </w:pPr>
      <w:r w:rsidRPr="00B93430">
        <w:lastRenderedPageBreak/>
        <w:t>284</w:t>
      </w:r>
      <w:r w:rsidRPr="00B93430">
        <w:t>．井下使用的汽油、煤油和变压器油必须装入</w:t>
      </w:r>
      <w:r w:rsidR="00140281" w:rsidRPr="00B93430">
        <w:rPr>
          <w:rFonts w:hint="eastAsia"/>
        </w:rPr>
        <w:t>（</w:t>
      </w:r>
      <w:r w:rsidRPr="00B93430">
        <w:t>A</w:t>
      </w:r>
      <w:r w:rsidR="00140281" w:rsidRPr="00B93430">
        <w:rPr>
          <w:rFonts w:hint="eastAsia"/>
        </w:rPr>
        <w:t>）</w:t>
      </w:r>
      <w:r w:rsidRPr="00B93430">
        <w:t>内。</w:t>
      </w:r>
      <w:r w:rsidRPr="00B93430">
        <w:t xml:space="preserve"> </w:t>
      </w:r>
    </w:p>
    <w:p w14:paraId="787DE728" w14:textId="77777777" w:rsidR="00D117D4" w:rsidRPr="00B93430" w:rsidRDefault="00D117D4" w:rsidP="00372AB0">
      <w:pPr>
        <w:ind w:firstLine="640"/>
      </w:pPr>
      <w:r w:rsidRPr="00B93430">
        <w:rPr>
          <w:rFonts w:hint="eastAsia"/>
        </w:rPr>
        <w:t xml:space="preserve">A. </w:t>
      </w:r>
      <w:r w:rsidRPr="00B93430">
        <w:rPr>
          <w:rFonts w:hint="eastAsia"/>
        </w:rPr>
        <w:t>盖严的铁桶</w:t>
      </w:r>
      <w:r w:rsidRPr="00B93430">
        <w:rPr>
          <w:rFonts w:hint="eastAsia"/>
        </w:rPr>
        <w:t xml:space="preserve"> </w:t>
      </w:r>
    </w:p>
    <w:p w14:paraId="1119D368" w14:textId="77777777" w:rsidR="00D117D4" w:rsidRPr="00B93430" w:rsidRDefault="00D117D4" w:rsidP="00372AB0">
      <w:pPr>
        <w:ind w:firstLine="640"/>
      </w:pPr>
      <w:r w:rsidRPr="00B93430">
        <w:rPr>
          <w:rFonts w:hint="eastAsia"/>
        </w:rPr>
        <w:t>B.</w:t>
      </w:r>
      <w:r w:rsidRPr="00B93430">
        <w:rPr>
          <w:rFonts w:hint="eastAsia"/>
        </w:rPr>
        <w:t>盖严的木桶</w:t>
      </w:r>
      <w:r w:rsidRPr="00B93430">
        <w:rPr>
          <w:rFonts w:hint="eastAsia"/>
        </w:rPr>
        <w:t xml:space="preserve"> </w:t>
      </w:r>
    </w:p>
    <w:p w14:paraId="26D00996" w14:textId="77777777" w:rsidR="00D117D4" w:rsidRPr="00B93430" w:rsidRDefault="00D117D4" w:rsidP="00372AB0">
      <w:pPr>
        <w:ind w:firstLine="640"/>
      </w:pPr>
      <w:r w:rsidRPr="00B93430">
        <w:rPr>
          <w:rFonts w:hint="eastAsia"/>
        </w:rPr>
        <w:t>C.</w:t>
      </w:r>
      <w:r w:rsidRPr="00B93430">
        <w:rPr>
          <w:rFonts w:hint="eastAsia"/>
        </w:rPr>
        <w:t>盖严的塑料桶</w:t>
      </w:r>
    </w:p>
    <w:p w14:paraId="160C79F0" w14:textId="77777777" w:rsidR="00D117D4" w:rsidRPr="00B93430" w:rsidRDefault="00D117D4" w:rsidP="00372AB0">
      <w:pPr>
        <w:pStyle w:val="a0"/>
        <w:spacing w:after="0"/>
        <w:ind w:firstLineChars="200" w:firstLine="640"/>
      </w:pPr>
      <w:r w:rsidRPr="00B93430">
        <w:t>285</w:t>
      </w:r>
      <w:r w:rsidRPr="00B93430">
        <w:t>．巷道内能闻到较浓的煤油气味是</w:t>
      </w:r>
      <w:r w:rsidR="00140281" w:rsidRPr="00B93430">
        <w:rPr>
          <w:rFonts w:hint="eastAsia"/>
        </w:rPr>
        <w:t>（</w:t>
      </w:r>
      <w:r w:rsidRPr="00B93430">
        <w:t>C</w:t>
      </w:r>
      <w:r w:rsidR="00140281" w:rsidRPr="00B93430">
        <w:rPr>
          <w:rFonts w:hint="eastAsia"/>
        </w:rPr>
        <w:t>）</w:t>
      </w:r>
      <w:r w:rsidRPr="00B93430">
        <w:t>的预兆。</w:t>
      </w:r>
      <w:r w:rsidRPr="00B93430">
        <w:t xml:space="preserve"> </w:t>
      </w:r>
    </w:p>
    <w:p w14:paraId="77AEB9BC" w14:textId="77777777" w:rsidR="00D117D4" w:rsidRPr="00B93430" w:rsidRDefault="00D117D4" w:rsidP="00372AB0">
      <w:pPr>
        <w:ind w:firstLine="640"/>
      </w:pPr>
      <w:r w:rsidRPr="00B93430">
        <w:rPr>
          <w:rFonts w:hint="eastAsia"/>
        </w:rPr>
        <w:t>A.</w:t>
      </w:r>
      <w:r w:rsidRPr="00B93430">
        <w:rPr>
          <w:rFonts w:hint="eastAsia"/>
        </w:rPr>
        <w:t>冒顶</w:t>
      </w:r>
      <w:r w:rsidRPr="00B93430">
        <w:rPr>
          <w:rFonts w:hint="eastAsia"/>
        </w:rPr>
        <w:t xml:space="preserve"> </w:t>
      </w:r>
    </w:p>
    <w:p w14:paraId="0518616E" w14:textId="77777777" w:rsidR="00D117D4" w:rsidRPr="00B93430" w:rsidRDefault="00D117D4" w:rsidP="00372AB0">
      <w:pPr>
        <w:ind w:firstLine="640"/>
      </w:pPr>
      <w:r w:rsidRPr="00B93430">
        <w:rPr>
          <w:rFonts w:hint="eastAsia"/>
        </w:rPr>
        <w:t>B.</w:t>
      </w:r>
      <w:r w:rsidRPr="00B93430">
        <w:rPr>
          <w:rFonts w:hint="eastAsia"/>
        </w:rPr>
        <w:t>突水</w:t>
      </w:r>
      <w:r w:rsidRPr="00B93430">
        <w:rPr>
          <w:rFonts w:hint="eastAsia"/>
        </w:rPr>
        <w:t xml:space="preserve"> </w:t>
      </w:r>
    </w:p>
    <w:p w14:paraId="135E5D74" w14:textId="77777777" w:rsidR="00D117D4" w:rsidRPr="00B93430" w:rsidRDefault="00D117D4" w:rsidP="00372AB0">
      <w:pPr>
        <w:ind w:firstLine="640"/>
      </w:pPr>
      <w:r w:rsidRPr="00B93430">
        <w:rPr>
          <w:rFonts w:hint="eastAsia"/>
        </w:rPr>
        <w:t>C.</w:t>
      </w:r>
      <w:r w:rsidRPr="00B93430">
        <w:rPr>
          <w:rFonts w:hint="eastAsia"/>
        </w:rPr>
        <w:t>煤层自燃</w:t>
      </w:r>
    </w:p>
    <w:p w14:paraId="2633F03A" w14:textId="77777777" w:rsidR="00D117D4" w:rsidRPr="00B93430" w:rsidRDefault="00D117D4" w:rsidP="00372AB0">
      <w:pPr>
        <w:pStyle w:val="a0"/>
        <w:spacing w:after="0"/>
        <w:ind w:firstLineChars="200" w:firstLine="640"/>
      </w:pPr>
      <w:r w:rsidRPr="00B93430">
        <w:t>286</w:t>
      </w:r>
      <w:r w:rsidRPr="00B93430">
        <w:t>．穿过带式输送机时，应该</w:t>
      </w:r>
      <w:r w:rsidR="00140281" w:rsidRPr="00B93430">
        <w:rPr>
          <w:rFonts w:hint="eastAsia"/>
        </w:rPr>
        <w:t>（</w:t>
      </w:r>
      <w:r w:rsidRPr="00B93430">
        <w:t>C</w:t>
      </w:r>
      <w:r w:rsidR="00140281" w:rsidRPr="00B93430">
        <w:rPr>
          <w:rFonts w:hint="eastAsia"/>
        </w:rPr>
        <w:t>）</w:t>
      </w:r>
      <w:r w:rsidRPr="00B93430">
        <w:t>。</w:t>
      </w:r>
      <w:r w:rsidRPr="00B93430">
        <w:t xml:space="preserve"> </w:t>
      </w:r>
    </w:p>
    <w:p w14:paraId="3193A6AE" w14:textId="77777777" w:rsidR="00D117D4" w:rsidRPr="00B93430" w:rsidRDefault="00D117D4" w:rsidP="00372AB0">
      <w:pPr>
        <w:ind w:firstLine="640"/>
      </w:pPr>
      <w:r w:rsidRPr="00B93430">
        <w:rPr>
          <w:rFonts w:hint="eastAsia"/>
        </w:rPr>
        <w:t>A.</w:t>
      </w:r>
      <w:r w:rsidRPr="00B93430">
        <w:rPr>
          <w:rFonts w:hint="eastAsia"/>
        </w:rPr>
        <w:t>从胶带上爬越</w:t>
      </w:r>
    </w:p>
    <w:p w14:paraId="086E313D" w14:textId="77777777" w:rsidR="00D117D4" w:rsidRPr="00B93430" w:rsidRDefault="00D117D4" w:rsidP="00372AB0">
      <w:pPr>
        <w:ind w:firstLine="640"/>
      </w:pPr>
      <w:r w:rsidRPr="00B93430">
        <w:rPr>
          <w:rFonts w:hint="eastAsia"/>
        </w:rPr>
        <w:t>B.</w:t>
      </w:r>
      <w:r w:rsidRPr="00B93430">
        <w:rPr>
          <w:rFonts w:hint="eastAsia"/>
        </w:rPr>
        <w:t>从胶带下钻过</w:t>
      </w:r>
      <w:r w:rsidRPr="00B93430">
        <w:rPr>
          <w:rFonts w:hint="eastAsia"/>
        </w:rPr>
        <w:t xml:space="preserve"> </w:t>
      </w:r>
    </w:p>
    <w:p w14:paraId="0663A457" w14:textId="77777777" w:rsidR="00D117D4" w:rsidRPr="00B93430" w:rsidRDefault="00D117D4" w:rsidP="00372AB0">
      <w:pPr>
        <w:ind w:firstLine="640"/>
      </w:pPr>
      <w:r w:rsidRPr="00B93430">
        <w:rPr>
          <w:rFonts w:hint="eastAsia"/>
        </w:rPr>
        <w:t>C.</w:t>
      </w:r>
      <w:r w:rsidRPr="00B93430">
        <w:rPr>
          <w:rFonts w:hint="eastAsia"/>
        </w:rPr>
        <w:t>走过桥</w:t>
      </w:r>
    </w:p>
    <w:p w14:paraId="37A45368" w14:textId="77777777" w:rsidR="00D117D4" w:rsidRPr="00B93430" w:rsidRDefault="00D117D4" w:rsidP="00372AB0">
      <w:pPr>
        <w:pStyle w:val="a0"/>
        <w:spacing w:after="0"/>
        <w:ind w:firstLineChars="200" w:firstLine="640"/>
      </w:pPr>
      <w:r w:rsidRPr="00B93430">
        <w:t>287</w:t>
      </w:r>
      <w:r w:rsidRPr="00B93430">
        <w:t>．矿灯应保持完好，发出的矿灯，最低应能连续正常使用</w:t>
      </w:r>
      <w:r w:rsidR="00140281" w:rsidRPr="00B93430">
        <w:rPr>
          <w:rFonts w:hint="eastAsia"/>
        </w:rPr>
        <w:t>（</w:t>
      </w:r>
      <w:r w:rsidRPr="00B93430">
        <w:t>B</w:t>
      </w:r>
      <w:r w:rsidR="00140281" w:rsidRPr="00B93430">
        <w:rPr>
          <w:rFonts w:hint="eastAsia"/>
        </w:rPr>
        <w:t>）</w:t>
      </w:r>
      <w:r w:rsidRPr="00B93430">
        <w:t>。</w:t>
      </w:r>
      <w:r w:rsidRPr="00B93430">
        <w:t xml:space="preserve"> </w:t>
      </w:r>
    </w:p>
    <w:p w14:paraId="3620804B" w14:textId="77777777" w:rsidR="00D117D4" w:rsidRPr="00B93430" w:rsidRDefault="00D117D4" w:rsidP="00372AB0">
      <w:pPr>
        <w:ind w:firstLine="640"/>
      </w:pPr>
      <w:r w:rsidRPr="00B93430">
        <w:rPr>
          <w:rFonts w:hint="eastAsia"/>
        </w:rPr>
        <w:t>A.8</w:t>
      </w:r>
      <w:r w:rsidRPr="00B93430">
        <w:t>h</w:t>
      </w:r>
      <w:r w:rsidRPr="00B93430">
        <w:rPr>
          <w:rFonts w:hint="eastAsia"/>
        </w:rPr>
        <w:t xml:space="preserve"> </w:t>
      </w:r>
    </w:p>
    <w:p w14:paraId="17E689FA" w14:textId="77777777" w:rsidR="00D117D4" w:rsidRPr="00B93430" w:rsidRDefault="00D117D4" w:rsidP="00372AB0">
      <w:pPr>
        <w:ind w:firstLine="640"/>
      </w:pPr>
      <w:r w:rsidRPr="00B93430">
        <w:rPr>
          <w:rFonts w:hint="eastAsia"/>
        </w:rPr>
        <w:t>B.11</w:t>
      </w:r>
      <w:r w:rsidRPr="00B93430">
        <w:t>h</w:t>
      </w:r>
      <w:r w:rsidRPr="00B93430">
        <w:rPr>
          <w:rFonts w:hint="eastAsia"/>
        </w:rPr>
        <w:t xml:space="preserve"> </w:t>
      </w:r>
    </w:p>
    <w:p w14:paraId="0247EF4D" w14:textId="77777777" w:rsidR="00D117D4" w:rsidRPr="00B93430" w:rsidRDefault="00D117D4" w:rsidP="00372AB0">
      <w:pPr>
        <w:ind w:firstLine="640"/>
      </w:pPr>
      <w:r w:rsidRPr="00B93430">
        <w:rPr>
          <w:rFonts w:hint="eastAsia"/>
        </w:rPr>
        <w:t>C.14</w:t>
      </w:r>
      <w:r w:rsidRPr="00B93430">
        <w:t>h</w:t>
      </w:r>
    </w:p>
    <w:p w14:paraId="1CB40849" w14:textId="77777777" w:rsidR="00D117D4" w:rsidRPr="00B93430" w:rsidRDefault="00D117D4" w:rsidP="00372AB0">
      <w:pPr>
        <w:pStyle w:val="a0"/>
        <w:spacing w:after="0"/>
        <w:ind w:firstLineChars="200" w:firstLine="640"/>
      </w:pPr>
      <w:r w:rsidRPr="00B93430">
        <w:t>288</w:t>
      </w:r>
      <w:r w:rsidRPr="00B93430">
        <w:t>．电气设备的检查、维护和调整，必须由</w:t>
      </w:r>
      <w:r w:rsidR="00140281" w:rsidRPr="00B93430">
        <w:rPr>
          <w:rFonts w:hint="eastAsia"/>
        </w:rPr>
        <w:t>（</w:t>
      </w:r>
      <w:r w:rsidRPr="00B93430">
        <w:t>A</w:t>
      </w:r>
      <w:r w:rsidR="00140281" w:rsidRPr="00B93430">
        <w:rPr>
          <w:rFonts w:hint="eastAsia"/>
        </w:rPr>
        <w:t>）</w:t>
      </w:r>
      <w:r w:rsidRPr="00B93430">
        <w:t>进行。</w:t>
      </w:r>
      <w:r w:rsidRPr="00B93430">
        <w:t xml:space="preserve"> </w:t>
      </w:r>
    </w:p>
    <w:p w14:paraId="41AE8B8C" w14:textId="77777777" w:rsidR="00D117D4" w:rsidRPr="00B93430" w:rsidRDefault="00D117D4" w:rsidP="00372AB0">
      <w:pPr>
        <w:ind w:firstLine="640"/>
      </w:pPr>
      <w:r w:rsidRPr="00B93430">
        <w:rPr>
          <w:rFonts w:hint="eastAsia"/>
        </w:rPr>
        <w:t>A.</w:t>
      </w:r>
      <w:r w:rsidRPr="00B93430">
        <w:rPr>
          <w:rFonts w:hint="eastAsia"/>
        </w:rPr>
        <w:t>电气维修工</w:t>
      </w:r>
      <w:r w:rsidRPr="00B93430">
        <w:rPr>
          <w:rFonts w:hint="eastAsia"/>
        </w:rPr>
        <w:t xml:space="preserve"> </w:t>
      </w:r>
    </w:p>
    <w:p w14:paraId="602C5F16" w14:textId="77777777" w:rsidR="00D117D4" w:rsidRPr="00B93430" w:rsidRDefault="00D117D4" w:rsidP="00372AB0">
      <w:pPr>
        <w:ind w:firstLine="640"/>
      </w:pPr>
      <w:r w:rsidRPr="00B93430">
        <w:rPr>
          <w:rFonts w:hint="eastAsia"/>
        </w:rPr>
        <w:t>B.</w:t>
      </w:r>
      <w:r w:rsidRPr="00B93430">
        <w:rPr>
          <w:rFonts w:hint="eastAsia"/>
        </w:rPr>
        <w:t>班组长</w:t>
      </w:r>
      <w:r w:rsidRPr="00B93430">
        <w:rPr>
          <w:rFonts w:hint="eastAsia"/>
        </w:rPr>
        <w:t xml:space="preserve"> </w:t>
      </w:r>
    </w:p>
    <w:p w14:paraId="2148B80B" w14:textId="77777777" w:rsidR="00D117D4" w:rsidRPr="00B93430" w:rsidRDefault="00D117D4" w:rsidP="00372AB0">
      <w:pPr>
        <w:ind w:firstLine="640"/>
      </w:pPr>
      <w:r w:rsidRPr="00B93430">
        <w:rPr>
          <w:rFonts w:hint="eastAsia"/>
        </w:rPr>
        <w:t>C.</w:t>
      </w:r>
      <w:r w:rsidRPr="00B93430">
        <w:rPr>
          <w:rFonts w:hint="eastAsia"/>
        </w:rPr>
        <w:t>机电队长</w:t>
      </w:r>
    </w:p>
    <w:p w14:paraId="7DC94ACB" w14:textId="77777777" w:rsidR="00D117D4" w:rsidRPr="00B93430" w:rsidRDefault="00D117D4" w:rsidP="00372AB0">
      <w:pPr>
        <w:pStyle w:val="a0"/>
        <w:spacing w:after="0"/>
        <w:ind w:firstLineChars="200" w:firstLine="640"/>
      </w:pPr>
      <w:r w:rsidRPr="00B93430">
        <w:t>289</w:t>
      </w:r>
      <w:r w:rsidRPr="00B93430">
        <w:t>．临时停工的地点，</w:t>
      </w:r>
      <w:r w:rsidR="00140281" w:rsidRPr="00B93430">
        <w:rPr>
          <w:rFonts w:hint="eastAsia"/>
        </w:rPr>
        <w:t>（</w:t>
      </w:r>
      <w:r w:rsidRPr="00B93430">
        <w:t>B</w:t>
      </w:r>
      <w:r w:rsidR="00140281" w:rsidRPr="00B93430">
        <w:rPr>
          <w:rFonts w:hint="eastAsia"/>
        </w:rPr>
        <w:t>）</w:t>
      </w:r>
      <w:r w:rsidRPr="00B93430">
        <w:t>停风。</w:t>
      </w:r>
      <w:r w:rsidRPr="00B93430">
        <w:t xml:space="preserve"> </w:t>
      </w:r>
    </w:p>
    <w:p w14:paraId="2E4754EB" w14:textId="77777777" w:rsidR="00D117D4" w:rsidRPr="00B93430" w:rsidRDefault="00D117D4" w:rsidP="00372AB0">
      <w:pPr>
        <w:ind w:firstLine="640"/>
      </w:pPr>
      <w:r w:rsidRPr="00B93430">
        <w:t>A.</w:t>
      </w:r>
      <w:r w:rsidRPr="00B93430">
        <w:t>必须</w:t>
      </w:r>
    </w:p>
    <w:p w14:paraId="019188ED" w14:textId="77777777" w:rsidR="00D117D4" w:rsidRPr="00B93430" w:rsidRDefault="00D117D4" w:rsidP="00372AB0">
      <w:pPr>
        <w:ind w:firstLine="640"/>
      </w:pPr>
      <w:r w:rsidRPr="00B93430">
        <w:lastRenderedPageBreak/>
        <w:t>B.</w:t>
      </w:r>
      <w:r w:rsidRPr="00B93430">
        <w:t>不得</w:t>
      </w:r>
    </w:p>
    <w:p w14:paraId="473E9F80" w14:textId="77777777" w:rsidR="00D117D4" w:rsidRPr="00B93430" w:rsidRDefault="00D117D4" w:rsidP="00372AB0">
      <w:pPr>
        <w:ind w:firstLine="640"/>
      </w:pPr>
      <w:r w:rsidRPr="00B93430">
        <w:t xml:space="preserve">C. </w:t>
      </w:r>
      <w:r w:rsidRPr="00B93430">
        <w:t>应该</w:t>
      </w:r>
    </w:p>
    <w:p w14:paraId="4879BC34" w14:textId="77777777" w:rsidR="00D117D4" w:rsidRPr="00B93430" w:rsidRDefault="00D117D4" w:rsidP="00372AB0">
      <w:pPr>
        <w:pStyle w:val="a0"/>
        <w:spacing w:after="0"/>
        <w:ind w:firstLineChars="200" w:firstLine="640"/>
      </w:pPr>
      <w:r w:rsidRPr="00B93430">
        <w:t>290</w:t>
      </w:r>
      <w:r w:rsidRPr="00B93430">
        <w:t>．矿工在井下遇到火灾事故时进行自救的重要装备是</w:t>
      </w:r>
      <w:r w:rsidR="00140281" w:rsidRPr="00B93430">
        <w:rPr>
          <w:rFonts w:hint="eastAsia"/>
        </w:rPr>
        <w:t>（</w:t>
      </w:r>
      <w:r w:rsidRPr="00B93430">
        <w:t>A</w:t>
      </w:r>
      <w:r w:rsidR="00140281" w:rsidRPr="00B93430">
        <w:rPr>
          <w:rFonts w:hint="eastAsia"/>
        </w:rPr>
        <w:t>）</w:t>
      </w:r>
      <w:r w:rsidRPr="00B93430">
        <w:t>。</w:t>
      </w:r>
    </w:p>
    <w:p w14:paraId="0135FFDF" w14:textId="77777777" w:rsidR="00D117D4" w:rsidRPr="00B93430" w:rsidRDefault="00D117D4" w:rsidP="00372AB0">
      <w:pPr>
        <w:ind w:firstLine="640"/>
      </w:pPr>
      <w:r w:rsidRPr="00B93430">
        <w:rPr>
          <w:rFonts w:hint="eastAsia"/>
        </w:rPr>
        <w:t>A.</w:t>
      </w:r>
      <w:r w:rsidRPr="00B93430">
        <w:rPr>
          <w:rFonts w:hint="eastAsia"/>
        </w:rPr>
        <w:t>自救器</w:t>
      </w:r>
      <w:r w:rsidRPr="00B93430">
        <w:rPr>
          <w:rFonts w:hint="eastAsia"/>
        </w:rPr>
        <w:t xml:space="preserve"> </w:t>
      </w:r>
    </w:p>
    <w:p w14:paraId="0FA5AD7C" w14:textId="77777777" w:rsidR="00D117D4" w:rsidRPr="00B93430" w:rsidRDefault="00D117D4" w:rsidP="00372AB0">
      <w:pPr>
        <w:ind w:firstLine="640"/>
      </w:pPr>
      <w:r w:rsidRPr="00B93430">
        <w:rPr>
          <w:rFonts w:hint="eastAsia"/>
        </w:rPr>
        <w:t>B.</w:t>
      </w:r>
      <w:r w:rsidRPr="00B93430">
        <w:rPr>
          <w:rFonts w:hint="eastAsia"/>
        </w:rPr>
        <w:t>瓦检仪</w:t>
      </w:r>
      <w:r w:rsidRPr="00B93430">
        <w:rPr>
          <w:rFonts w:hint="eastAsia"/>
        </w:rPr>
        <w:t xml:space="preserve"> </w:t>
      </w:r>
    </w:p>
    <w:p w14:paraId="61FD2C9D" w14:textId="77777777" w:rsidR="00D117D4" w:rsidRPr="00B93430" w:rsidRDefault="00D117D4" w:rsidP="00372AB0">
      <w:pPr>
        <w:ind w:firstLine="640"/>
      </w:pPr>
      <w:r w:rsidRPr="00B93430">
        <w:rPr>
          <w:rFonts w:hint="eastAsia"/>
        </w:rPr>
        <w:t>C.</w:t>
      </w:r>
      <w:r w:rsidRPr="00B93430">
        <w:rPr>
          <w:rFonts w:hint="eastAsia"/>
        </w:rPr>
        <w:t>矿车</w:t>
      </w:r>
    </w:p>
    <w:p w14:paraId="48A55BB6" w14:textId="77777777" w:rsidR="00D117D4" w:rsidRPr="00B93430" w:rsidRDefault="00D117D4" w:rsidP="00372AB0">
      <w:pPr>
        <w:pStyle w:val="a0"/>
        <w:spacing w:after="0"/>
        <w:ind w:firstLineChars="200" w:firstLine="640"/>
      </w:pPr>
      <w:r w:rsidRPr="00B93430">
        <w:t>291</w:t>
      </w:r>
      <w:r w:rsidRPr="00B93430">
        <w:t>．为确保避灾、自救和互救的有效性，每个入井人员必须掌握矿井的</w:t>
      </w:r>
      <w:r w:rsidR="00140281" w:rsidRPr="00B93430">
        <w:rPr>
          <w:rFonts w:hint="eastAsia"/>
        </w:rPr>
        <w:t>（</w:t>
      </w:r>
      <w:r w:rsidRPr="00B93430">
        <w:t>C</w:t>
      </w:r>
      <w:r w:rsidR="00140281" w:rsidRPr="00B93430">
        <w:rPr>
          <w:rFonts w:hint="eastAsia"/>
        </w:rPr>
        <w:t>）</w:t>
      </w:r>
      <w:r w:rsidRPr="00B93430">
        <w:t>。</w:t>
      </w:r>
      <w:r w:rsidRPr="00B93430">
        <w:t xml:space="preserve"> </w:t>
      </w:r>
    </w:p>
    <w:p w14:paraId="0ABC4104" w14:textId="77777777" w:rsidR="00D117D4" w:rsidRPr="00B93430" w:rsidRDefault="00D117D4" w:rsidP="00372AB0">
      <w:pPr>
        <w:ind w:firstLine="640"/>
      </w:pPr>
      <w:r w:rsidRPr="00B93430">
        <w:rPr>
          <w:rFonts w:hint="eastAsia"/>
        </w:rPr>
        <w:t>A.</w:t>
      </w:r>
      <w:r w:rsidRPr="00B93430">
        <w:rPr>
          <w:rFonts w:hint="eastAsia"/>
        </w:rPr>
        <w:t>采区</w:t>
      </w:r>
      <w:r w:rsidRPr="00B93430">
        <w:rPr>
          <w:rFonts w:hint="eastAsia"/>
        </w:rPr>
        <w:t xml:space="preserve"> </w:t>
      </w:r>
    </w:p>
    <w:p w14:paraId="7316FF81" w14:textId="77777777" w:rsidR="00D117D4" w:rsidRPr="00B93430" w:rsidRDefault="00D117D4" w:rsidP="00372AB0">
      <w:pPr>
        <w:ind w:firstLine="640"/>
      </w:pPr>
      <w:r w:rsidRPr="00B93430">
        <w:rPr>
          <w:rFonts w:hint="eastAsia"/>
        </w:rPr>
        <w:t>B.</w:t>
      </w:r>
      <w:r w:rsidRPr="00B93430">
        <w:rPr>
          <w:rFonts w:hint="eastAsia"/>
        </w:rPr>
        <w:t>工作面</w:t>
      </w:r>
      <w:r w:rsidRPr="00B93430">
        <w:rPr>
          <w:rFonts w:hint="eastAsia"/>
        </w:rPr>
        <w:t xml:space="preserve"> </w:t>
      </w:r>
    </w:p>
    <w:p w14:paraId="5454FBE3" w14:textId="77777777" w:rsidR="00D117D4" w:rsidRPr="00B93430" w:rsidRDefault="00D117D4" w:rsidP="00372AB0">
      <w:pPr>
        <w:ind w:firstLine="640"/>
      </w:pPr>
      <w:r w:rsidRPr="00B93430">
        <w:rPr>
          <w:rFonts w:hint="eastAsia"/>
        </w:rPr>
        <w:t xml:space="preserve">C. </w:t>
      </w:r>
      <w:r w:rsidRPr="00B93430">
        <w:rPr>
          <w:rFonts w:hint="eastAsia"/>
        </w:rPr>
        <w:t>避灾路线</w:t>
      </w:r>
    </w:p>
    <w:p w14:paraId="5B500F67" w14:textId="77777777" w:rsidR="00D117D4" w:rsidRPr="00B93430" w:rsidRDefault="00D117D4" w:rsidP="00372AB0">
      <w:pPr>
        <w:pStyle w:val="a0"/>
        <w:spacing w:after="0"/>
        <w:ind w:firstLineChars="200" w:firstLine="640"/>
      </w:pPr>
      <w:r w:rsidRPr="00B93430">
        <w:t>292</w:t>
      </w:r>
      <w:r w:rsidRPr="00B93430">
        <w:t>．煤矿企业必须为入井人员配备额定防护时间不低于</w:t>
      </w:r>
      <w:r w:rsidR="00140281" w:rsidRPr="00B93430">
        <w:rPr>
          <w:rFonts w:hint="eastAsia"/>
        </w:rPr>
        <w:t>（</w:t>
      </w:r>
      <w:r w:rsidRPr="00B93430">
        <w:t>B</w:t>
      </w:r>
      <w:r w:rsidR="00140281" w:rsidRPr="00B93430">
        <w:rPr>
          <w:rFonts w:hint="eastAsia"/>
        </w:rPr>
        <w:t>）</w:t>
      </w:r>
      <w:r w:rsidRPr="00B93430">
        <w:t>的自救器。</w:t>
      </w:r>
      <w:r w:rsidRPr="00B93430">
        <w:t xml:space="preserve"> </w:t>
      </w:r>
    </w:p>
    <w:p w14:paraId="296BB763" w14:textId="77777777" w:rsidR="00D117D4" w:rsidRPr="00B93430" w:rsidRDefault="00D117D4" w:rsidP="00372AB0">
      <w:pPr>
        <w:ind w:firstLine="640"/>
      </w:pPr>
      <w:r w:rsidRPr="00B93430">
        <w:rPr>
          <w:rFonts w:hint="eastAsia"/>
        </w:rPr>
        <w:t xml:space="preserve">A.15min </w:t>
      </w:r>
    </w:p>
    <w:p w14:paraId="24672A0E" w14:textId="77777777" w:rsidR="00D117D4" w:rsidRPr="00B93430" w:rsidRDefault="00D117D4" w:rsidP="00372AB0">
      <w:pPr>
        <w:ind w:firstLine="640"/>
      </w:pPr>
      <w:r w:rsidRPr="00B93430">
        <w:rPr>
          <w:rFonts w:hint="eastAsia"/>
        </w:rPr>
        <w:t xml:space="preserve">B.30min </w:t>
      </w:r>
    </w:p>
    <w:p w14:paraId="24C533CE" w14:textId="77777777" w:rsidR="00D117D4" w:rsidRPr="00B93430" w:rsidRDefault="00D117D4" w:rsidP="00372AB0">
      <w:pPr>
        <w:ind w:firstLine="640"/>
      </w:pPr>
      <w:r w:rsidRPr="00B93430">
        <w:rPr>
          <w:rFonts w:hint="eastAsia"/>
        </w:rPr>
        <w:t>C.60min</w:t>
      </w:r>
    </w:p>
    <w:p w14:paraId="3C611BB6" w14:textId="77777777" w:rsidR="00D117D4" w:rsidRPr="00B93430" w:rsidRDefault="00D117D4" w:rsidP="00372AB0">
      <w:pPr>
        <w:pStyle w:val="a0"/>
        <w:spacing w:after="0"/>
        <w:ind w:firstLineChars="200" w:firstLine="640"/>
      </w:pPr>
      <w:r w:rsidRPr="00B93430">
        <w:t>293</w:t>
      </w:r>
      <w:r w:rsidRPr="00B93430">
        <w:t>．井下发生人员重伤事故时，在场人员对受伤者应</w:t>
      </w:r>
      <w:r w:rsidR="00140281" w:rsidRPr="00B93430">
        <w:rPr>
          <w:rFonts w:hint="eastAsia"/>
        </w:rPr>
        <w:t>（</w:t>
      </w:r>
      <w:r w:rsidRPr="00B93430">
        <w:t>B</w:t>
      </w:r>
      <w:r w:rsidR="00140281" w:rsidRPr="00B93430">
        <w:rPr>
          <w:rFonts w:hint="eastAsia"/>
        </w:rPr>
        <w:t>）</w:t>
      </w:r>
      <w:r w:rsidRPr="00B93430">
        <w:t>，并报告调度室。</w:t>
      </w:r>
      <w:r w:rsidRPr="00B93430">
        <w:t xml:space="preserve"> </w:t>
      </w:r>
    </w:p>
    <w:p w14:paraId="7470DF98" w14:textId="77777777" w:rsidR="00D117D4" w:rsidRPr="00B93430" w:rsidRDefault="00D117D4" w:rsidP="00372AB0">
      <w:pPr>
        <w:ind w:firstLine="640"/>
      </w:pPr>
      <w:r w:rsidRPr="00B93430">
        <w:rPr>
          <w:rFonts w:hint="eastAsia"/>
        </w:rPr>
        <w:t>A.</w:t>
      </w:r>
      <w:r w:rsidRPr="00B93430">
        <w:rPr>
          <w:rFonts w:hint="eastAsia"/>
        </w:rPr>
        <w:t>送出地面</w:t>
      </w:r>
      <w:r w:rsidRPr="00B93430">
        <w:rPr>
          <w:rFonts w:hint="eastAsia"/>
        </w:rPr>
        <w:t xml:space="preserve"> </w:t>
      </w:r>
    </w:p>
    <w:p w14:paraId="293EB930" w14:textId="77777777" w:rsidR="00D117D4" w:rsidRPr="00B93430" w:rsidRDefault="00D117D4" w:rsidP="00372AB0">
      <w:pPr>
        <w:ind w:firstLine="640"/>
      </w:pPr>
      <w:r w:rsidRPr="00B93430">
        <w:rPr>
          <w:rFonts w:hint="eastAsia"/>
        </w:rPr>
        <w:t>B.</w:t>
      </w:r>
      <w:r w:rsidRPr="00B93430">
        <w:rPr>
          <w:rFonts w:hint="eastAsia"/>
        </w:rPr>
        <w:t>立即抢救</w:t>
      </w:r>
      <w:r w:rsidRPr="00B93430">
        <w:rPr>
          <w:rFonts w:hint="eastAsia"/>
        </w:rPr>
        <w:t xml:space="preserve"> </w:t>
      </w:r>
    </w:p>
    <w:p w14:paraId="665340B9" w14:textId="77777777" w:rsidR="00D117D4" w:rsidRPr="00B93430" w:rsidRDefault="00D117D4" w:rsidP="00372AB0">
      <w:pPr>
        <w:ind w:firstLine="640"/>
      </w:pPr>
      <w:r w:rsidRPr="00B93430">
        <w:rPr>
          <w:rFonts w:hint="eastAsia"/>
        </w:rPr>
        <w:t>C.</w:t>
      </w:r>
      <w:r w:rsidRPr="00B93430">
        <w:rPr>
          <w:rFonts w:hint="eastAsia"/>
        </w:rPr>
        <w:t>打急救电话等待救援</w:t>
      </w:r>
    </w:p>
    <w:p w14:paraId="22E6F4B1" w14:textId="77777777" w:rsidR="00D117D4" w:rsidRPr="00B93430" w:rsidRDefault="00D117D4" w:rsidP="00372AB0">
      <w:pPr>
        <w:pStyle w:val="a0"/>
        <w:spacing w:after="0"/>
        <w:ind w:firstLineChars="200" w:firstLine="640"/>
      </w:pPr>
      <w:r w:rsidRPr="00B93430">
        <w:t>294</w:t>
      </w:r>
      <w:r w:rsidRPr="00B93430">
        <w:t>．当物体扎入人员的身体时，应采用的救助方法是</w:t>
      </w:r>
      <w:r w:rsidR="00140281" w:rsidRPr="00B93430">
        <w:rPr>
          <w:rFonts w:hint="eastAsia"/>
        </w:rPr>
        <w:t>（</w:t>
      </w:r>
      <w:r w:rsidRPr="00B93430">
        <w:t>C</w:t>
      </w:r>
      <w:r w:rsidR="00140281" w:rsidRPr="00B93430">
        <w:rPr>
          <w:rFonts w:hint="eastAsia"/>
        </w:rPr>
        <w:t>）</w:t>
      </w:r>
      <w:r w:rsidRPr="00B93430">
        <w:t>。</w:t>
      </w:r>
      <w:r w:rsidRPr="00B93430">
        <w:t xml:space="preserve"> </w:t>
      </w:r>
    </w:p>
    <w:p w14:paraId="1145EAF8" w14:textId="77777777" w:rsidR="00D117D4" w:rsidRPr="00B93430" w:rsidRDefault="00D117D4" w:rsidP="00372AB0">
      <w:pPr>
        <w:ind w:firstLine="640"/>
      </w:pPr>
      <w:r w:rsidRPr="00B93430">
        <w:rPr>
          <w:rFonts w:hint="eastAsia"/>
        </w:rPr>
        <w:lastRenderedPageBreak/>
        <w:t>A.</w:t>
      </w:r>
      <w:r w:rsidRPr="00B93430">
        <w:rPr>
          <w:rFonts w:hint="eastAsia"/>
        </w:rPr>
        <w:t>拔出扎入的物体</w:t>
      </w:r>
      <w:r w:rsidRPr="00B93430">
        <w:rPr>
          <w:rFonts w:hint="eastAsia"/>
        </w:rPr>
        <w:t xml:space="preserve"> </w:t>
      </w:r>
    </w:p>
    <w:p w14:paraId="4253D634" w14:textId="77777777" w:rsidR="00D117D4" w:rsidRPr="00B93430" w:rsidRDefault="00D117D4" w:rsidP="00372AB0">
      <w:pPr>
        <w:ind w:firstLine="640"/>
      </w:pPr>
      <w:r w:rsidRPr="00B93430">
        <w:rPr>
          <w:rFonts w:hint="eastAsia"/>
        </w:rPr>
        <w:t>B.</w:t>
      </w:r>
      <w:r w:rsidRPr="00B93430">
        <w:rPr>
          <w:rFonts w:hint="eastAsia"/>
        </w:rPr>
        <w:t>拔出扎入的物体实施加压包扎</w:t>
      </w:r>
      <w:r w:rsidRPr="00B93430">
        <w:rPr>
          <w:rFonts w:hint="eastAsia"/>
        </w:rPr>
        <w:t xml:space="preserve"> </w:t>
      </w:r>
    </w:p>
    <w:p w14:paraId="254D65E1" w14:textId="77777777" w:rsidR="00D117D4" w:rsidRPr="00B93430" w:rsidRDefault="00D117D4" w:rsidP="00372AB0">
      <w:pPr>
        <w:ind w:firstLine="640"/>
      </w:pPr>
      <w:r w:rsidRPr="00B93430">
        <w:rPr>
          <w:rFonts w:hint="eastAsia"/>
        </w:rPr>
        <w:t>C.</w:t>
      </w:r>
      <w:r w:rsidRPr="00B93430">
        <w:rPr>
          <w:rFonts w:hint="eastAsia"/>
        </w:rPr>
        <w:t>固定扎入的物体后送往医院</w:t>
      </w:r>
    </w:p>
    <w:p w14:paraId="254A2C2D" w14:textId="77777777" w:rsidR="00D117D4" w:rsidRPr="00B93430" w:rsidRDefault="00D117D4" w:rsidP="00372AB0">
      <w:pPr>
        <w:pStyle w:val="a0"/>
        <w:spacing w:after="0"/>
        <w:ind w:firstLineChars="200" w:firstLine="640"/>
      </w:pPr>
      <w:r w:rsidRPr="00B93430">
        <w:t>295</w:t>
      </w:r>
      <w:r w:rsidRPr="00B93430">
        <w:t>．创伤急救，必须遵守</w:t>
      </w:r>
      <w:r w:rsidRPr="00B93430">
        <w:t>“</w:t>
      </w:r>
      <w:r w:rsidRPr="00B93430">
        <w:t>三先三后</w:t>
      </w:r>
      <w:r w:rsidRPr="00B93430">
        <w:t>”</w:t>
      </w:r>
      <w:r w:rsidRPr="00B93430">
        <w:t>的原则，对出血伤员应该</w:t>
      </w:r>
      <w:r w:rsidR="00140281" w:rsidRPr="00B93430">
        <w:rPr>
          <w:rFonts w:hint="eastAsia"/>
        </w:rPr>
        <w:t>（</w:t>
      </w:r>
      <w:r w:rsidRPr="00B93430">
        <w:t>A</w:t>
      </w:r>
      <w:r w:rsidR="00140281" w:rsidRPr="00B93430">
        <w:rPr>
          <w:rFonts w:hint="eastAsia"/>
        </w:rPr>
        <w:t>）</w:t>
      </w:r>
      <w:r w:rsidRPr="00B93430">
        <w:t>。</w:t>
      </w:r>
      <w:r w:rsidRPr="00B93430">
        <w:t xml:space="preserve"> </w:t>
      </w:r>
    </w:p>
    <w:p w14:paraId="298D801C" w14:textId="77777777" w:rsidR="00D117D4" w:rsidRPr="00B93430" w:rsidRDefault="00D117D4" w:rsidP="00372AB0">
      <w:pPr>
        <w:ind w:firstLine="640"/>
      </w:pPr>
      <w:r w:rsidRPr="00B93430">
        <w:rPr>
          <w:rFonts w:hint="eastAsia"/>
        </w:rPr>
        <w:t>A.</w:t>
      </w:r>
      <w:r w:rsidRPr="00B93430">
        <w:rPr>
          <w:rFonts w:hint="eastAsia"/>
        </w:rPr>
        <w:t>先止血后搬运</w:t>
      </w:r>
      <w:r w:rsidRPr="00B93430">
        <w:rPr>
          <w:rFonts w:hint="eastAsia"/>
        </w:rPr>
        <w:t xml:space="preserve"> </w:t>
      </w:r>
    </w:p>
    <w:p w14:paraId="347869C5" w14:textId="77777777" w:rsidR="00D117D4" w:rsidRPr="00B93430" w:rsidRDefault="00D117D4" w:rsidP="00372AB0">
      <w:pPr>
        <w:ind w:firstLine="640"/>
      </w:pPr>
      <w:r w:rsidRPr="00B93430">
        <w:rPr>
          <w:rFonts w:hint="eastAsia"/>
        </w:rPr>
        <w:t>B.</w:t>
      </w:r>
      <w:r w:rsidRPr="00B93430">
        <w:rPr>
          <w:rFonts w:hint="eastAsia"/>
        </w:rPr>
        <w:t>先送医院后处置</w:t>
      </w:r>
      <w:r w:rsidRPr="00B93430">
        <w:rPr>
          <w:rFonts w:hint="eastAsia"/>
        </w:rPr>
        <w:t xml:space="preserve"> </w:t>
      </w:r>
    </w:p>
    <w:p w14:paraId="0A7E7BDE" w14:textId="77777777" w:rsidR="00D117D4" w:rsidRPr="00B93430" w:rsidRDefault="00D117D4" w:rsidP="00372AB0">
      <w:pPr>
        <w:ind w:firstLine="640"/>
      </w:pPr>
      <w:r w:rsidRPr="00B93430">
        <w:rPr>
          <w:rFonts w:hint="eastAsia"/>
        </w:rPr>
        <w:t>C.</w:t>
      </w:r>
      <w:r w:rsidRPr="00B93430">
        <w:rPr>
          <w:rFonts w:hint="eastAsia"/>
        </w:rPr>
        <w:t>先搬运后止血</w:t>
      </w:r>
    </w:p>
    <w:p w14:paraId="3162AA33" w14:textId="77777777" w:rsidR="00D117D4" w:rsidRPr="00B93430" w:rsidRDefault="00D117D4" w:rsidP="00372AB0">
      <w:pPr>
        <w:pStyle w:val="a0"/>
        <w:spacing w:after="0"/>
        <w:ind w:firstLineChars="200" w:firstLine="640"/>
      </w:pPr>
      <w:r w:rsidRPr="00B93430">
        <w:t>296</w:t>
      </w:r>
      <w:r w:rsidRPr="00B93430">
        <w:t>．创伤急救，必须遵守</w:t>
      </w:r>
      <w:r w:rsidRPr="00B93430">
        <w:t>“</w:t>
      </w:r>
      <w:r w:rsidRPr="00B93430">
        <w:t>三先三后</w:t>
      </w:r>
      <w:r w:rsidRPr="00B93430">
        <w:t>”</w:t>
      </w:r>
      <w:r w:rsidRPr="00B93430">
        <w:t>的原则，对骨折伤员应该</w:t>
      </w:r>
      <w:r w:rsidR="00140281" w:rsidRPr="00B93430">
        <w:t>（</w:t>
      </w:r>
      <w:r w:rsidRPr="00B93430">
        <w:t>B</w:t>
      </w:r>
      <w:r w:rsidR="00140281" w:rsidRPr="00B93430">
        <w:t>）</w:t>
      </w:r>
      <w:r w:rsidRPr="00B93430">
        <w:t>。</w:t>
      </w:r>
      <w:r w:rsidRPr="00B93430">
        <w:t xml:space="preserve"> </w:t>
      </w:r>
    </w:p>
    <w:p w14:paraId="312822FF" w14:textId="77777777" w:rsidR="00D117D4" w:rsidRPr="00B93430" w:rsidRDefault="00D117D4" w:rsidP="00372AB0">
      <w:pPr>
        <w:ind w:firstLine="640"/>
      </w:pPr>
      <w:r w:rsidRPr="00B93430">
        <w:rPr>
          <w:rFonts w:hint="eastAsia"/>
        </w:rPr>
        <w:t>A.</w:t>
      </w:r>
      <w:r w:rsidRPr="00B93430">
        <w:rPr>
          <w:rFonts w:hint="eastAsia"/>
        </w:rPr>
        <w:t>先搬运后止血</w:t>
      </w:r>
      <w:r w:rsidRPr="00B93430">
        <w:rPr>
          <w:rFonts w:hint="eastAsia"/>
        </w:rPr>
        <w:t xml:space="preserve"> </w:t>
      </w:r>
    </w:p>
    <w:p w14:paraId="6BD35A83" w14:textId="77777777" w:rsidR="00D117D4" w:rsidRPr="00B93430" w:rsidRDefault="00D117D4" w:rsidP="00372AB0">
      <w:pPr>
        <w:ind w:firstLine="640"/>
      </w:pPr>
      <w:r w:rsidRPr="00B93430">
        <w:rPr>
          <w:rFonts w:hint="eastAsia"/>
        </w:rPr>
        <w:t>B.</w:t>
      </w:r>
      <w:r w:rsidRPr="00B93430">
        <w:rPr>
          <w:rFonts w:hint="eastAsia"/>
        </w:rPr>
        <w:t>先固定后搬运</w:t>
      </w:r>
      <w:r w:rsidRPr="00B93430">
        <w:rPr>
          <w:rFonts w:hint="eastAsia"/>
        </w:rPr>
        <w:t xml:space="preserve"> </w:t>
      </w:r>
    </w:p>
    <w:p w14:paraId="2644578A" w14:textId="77777777" w:rsidR="00D117D4" w:rsidRPr="00B93430" w:rsidRDefault="00D117D4" w:rsidP="00372AB0">
      <w:pPr>
        <w:ind w:firstLine="640"/>
      </w:pPr>
      <w:r w:rsidRPr="00B93430">
        <w:rPr>
          <w:rFonts w:hint="eastAsia"/>
        </w:rPr>
        <w:t xml:space="preserve">C. </w:t>
      </w:r>
      <w:r w:rsidRPr="00B93430">
        <w:rPr>
          <w:rFonts w:hint="eastAsia"/>
        </w:rPr>
        <w:t>先送医院后处置</w:t>
      </w:r>
    </w:p>
    <w:p w14:paraId="26DF1E07" w14:textId="77777777" w:rsidR="00D117D4" w:rsidRPr="00B93430" w:rsidRDefault="00D117D4" w:rsidP="00372AB0">
      <w:pPr>
        <w:pStyle w:val="a0"/>
        <w:spacing w:after="0"/>
        <w:ind w:firstLineChars="200" w:firstLine="640"/>
      </w:pPr>
      <w:r w:rsidRPr="00B93430">
        <w:t>297</w:t>
      </w:r>
      <w:r w:rsidRPr="00B93430">
        <w:t>．创伤急救，必须遵守</w:t>
      </w:r>
      <w:r w:rsidRPr="00B93430">
        <w:t>“</w:t>
      </w:r>
      <w:r w:rsidRPr="00B93430">
        <w:t>三先三后</w:t>
      </w:r>
      <w:r w:rsidRPr="00B93430">
        <w:t>”</w:t>
      </w:r>
      <w:r w:rsidRPr="00B93430">
        <w:t>的原则，对窒息或心跳呼吸刚停止不久的伤员人应该</w:t>
      </w:r>
      <w:r w:rsidR="00140281" w:rsidRPr="00B93430">
        <w:t>（</w:t>
      </w:r>
      <w:r w:rsidRPr="00B93430">
        <w:t>C</w:t>
      </w:r>
      <w:r w:rsidR="00140281" w:rsidRPr="00B93430">
        <w:t>）</w:t>
      </w:r>
      <w:r w:rsidRPr="00B93430">
        <w:t>。</w:t>
      </w:r>
      <w:r w:rsidRPr="00B93430">
        <w:t xml:space="preserve"> </w:t>
      </w:r>
    </w:p>
    <w:p w14:paraId="588FC4AA" w14:textId="77777777" w:rsidR="00D117D4" w:rsidRPr="00B93430" w:rsidRDefault="00D117D4" w:rsidP="00372AB0">
      <w:pPr>
        <w:ind w:firstLine="640"/>
      </w:pPr>
      <w:r w:rsidRPr="00B93430">
        <w:rPr>
          <w:rFonts w:hint="eastAsia"/>
        </w:rPr>
        <w:t>A.</w:t>
      </w:r>
      <w:r w:rsidRPr="00B93430">
        <w:rPr>
          <w:rFonts w:hint="eastAsia"/>
        </w:rPr>
        <w:t>先搬运后止血</w:t>
      </w:r>
      <w:r w:rsidRPr="00B93430">
        <w:rPr>
          <w:rFonts w:hint="eastAsia"/>
        </w:rPr>
        <w:t xml:space="preserve"> </w:t>
      </w:r>
    </w:p>
    <w:p w14:paraId="1E788A99" w14:textId="77777777" w:rsidR="00D117D4" w:rsidRPr="00B93430" w:rsidRDefault="00D117D4" w:rsidP="00372AB0">
      <w:pPr>
        <w:ind w:firstLine="640"/>
      </w:pPr>
      <w:r w:rsidRPr="00B93430">
        <w:rPr>
          <w:rFonts w:hint="eastAsia"/>
        </w:rPr>
        <w:t>B.</w:t>
      </w:r>
      <w:r w:rsidRPr="00B93430">
        <w:rPr>
          <w:rFonts w:hint="eastAsia"/>
        </w:rPr>
        <w:t>先固定后搬运</w:t>
      </w:r>
      <w:r w:rsidRPr="00B93430">
        <w:rPr>
          <w:rFonts w:hint="eastAsia"/>
        </w:rPr>
        <w:t xml:space="preserve"> </w:t>
      </w:r>
    </w:p>
    <w:p w14:paraId="1169C516" w14:textId="77777777" w:rsidR="00D117D4" w:rsidRPr="00B93430" w:rsidRDefault="00D117D4" w:rsidP="00372AB0">
      <w:pPr>
        <w:ind w:firstLine="640"/>
      </w:pPr>
      <w:r w:rsidRPr="00B93430">
        <w:rPr>
          <w:rFonts w:hint="eastAsia"/>
        </w:rPr>
        <w:t>C.</w:t>
      </w:r>
      <w:r w:rsidRPr="00B93430">
        <w:rPr>
          <w:rFonts w:hint="eastAsia"/>
        </w:rPr>
        <w:t>先复苏后搬运</w:t>
      </w:r>
    </w:p>
    <w:p w14:paraId="21BA84A2" w14:textId="77777777" w:rsidR="00D117D4" w:rsidRPr="00B93430" w:rsidRDefault="00D117D4" w:rsidP="00372AB0">
      <w:pPr>
        <w:pStyle w:val="a0"/>
        <w:spacing w:after="0"/>
        <w:ind w:firstLineChars="200" w:firstLine="640"/>
      </w:pPr>
      <w:r w:rsidRPr="00B93430">
        <w:t>298</w:t>
      </w:r>
      <w:r w:rsidRPr="00B93430">
        <w:t>．对于脊柱受损的伤员，上下担架最好由</w:t>
      </w:r>
      <w:r w:rsidR="00140281" w:rsidRPr="00B93430">
        <w:rPr>
          <w:rFonts w:hint="eastAsia"/>
        </w:rPr>
        <w:t>（</w:t>
      </w:r>
      <w:r w:rsidRPr="00B93430">
        <w:t>C</w:t>
      </w:r>
      <w:r w:rsidR="00140281" w:rsidRPr="00B93430">
        <w:rPr>
          <w:rFonts w:hint="eastAsia"/>
        </w:rPr>
        <w:t>）</w:t>
      </w:r>
      <w:r w:rsidRPr="00B93430">
        <w:t>人共同操作。</w:t>
      </w:r>
      <w:r w:rsidRPr="00B93430">
        <w:t xml:space="preserve"> </w:t>
      </w:r>
    </w:p>
    <w:p w14:paraId="0B7EF1B4" w14:textId="77777777" w:rsidR="00D117D4" w:rsidRPr="00B93430" w:rsidRDefault="00D117D4" w:rsidP="00372AB0">
      <w:pPr>
        <w:ind w:firstLine="640"/>
      </w:pPr>
      <w:r w:rsidRPr="00B93430">
        <w:rPr>
          <w:rFonts w:hint="eastAsia"/>
        </w:rPr>
        <w:t xml:space="preserve">A.1 </w:t>
      </w:r>
    </w:p>
    <w:p w14:paraId="200B385F" w14:textId="77777777" w:rsidR="00D117D4" w:rsidRPr="00B93430" w:rsidRDefault="00D117D4" w:rsidP="00372AB0">
      <w:pPr>
        <w:ind w:firstLine="640"/>
      </w:pPr>
      <w:r w:rsidRPr="00B93430">
        <w:rPr>
          <w:rFonts w:hint="eastAsia"/>
        </w:rPr>
        <w:t xml:space="preserve">B.3 </w:t>
      </w:r>
    </w:p>
    <w:p w14:paraId="697E4DE8" w14:textId="77777777" w:rsidR="00D117D4" w:rsidRPr="00B93430" w:rsidRDefault="00D117D4" w:rsidP="00372AB0">
      <w:pPr>
        <w:ind w:firstLine="640"/>
      </w:pPr>
      <w:r w:rsidRPr="00B93430">
        <w:rPr>
          <w:rFonts w:hint="eastAsia"/>
        </w:rPr>
        <w:t>C.4</w:t>
      </w:r>
    </w:p>
    <w:p w14:paraId="2D7F9C5E" w14:textId="77777777" w:rsidR="00D117D4" w:rsidRPr="00B93430" w:rsidRDefault="00D117D4" w:rsidP="00372AB0">
      <w:pPr>
        <w:pStyle w:val="a0"/>
        <w:spacing w:after="0"/>
        <w:ind w:firstLineChars="200" w:firstLine="640"/>
      </w:pPr>
      <w:r w:rsidRPr="00B93430">
        <w:lastRenderedPageBreak/>
        <w:t>299</w:t>
      </w:r>
      <w:r w:rsidRPr="00B93430">
        <w:t>．踝关节扭伤，为防止皮下出血和组织肿胀，在早期应选用</w:t>
      </w:r>
      <w:r w:rsidR="00140281" w:rsidRPr="00B93430">
        <w:rPr>
          <w:rFonts w:hint="eastAsia"/>
        </w:rPr>
        <w:t>（</w:t>
      </w:r>
      <w:r w:rsidRPr="00B93430">
        <w:t>B</w:t>
      </w:r>
      <w:r w:rsidR="00140281" w:rsidRPr="00B93430">
        <w:rPr>
          <w:rFonts w:hint="eastAsia"/>
        </w:rPr>
        <w:t>）</w:t>
      </w:r>
      <w:r w:rsidRPr="00B93430">
        <w:t>。</w:t>
      </w:r>
      <w:r w:rsidRPr="00B93430">
        <w:t xml:space="preserve"> </w:t>
      </w:r>
    </w:p>
    <w:p w14:paraId="139E88E2" w14:textId="77777777" w:rsidR="00D117D4" w:rsidRPr="00B93430" w:rsidRDefault="00D117D4" w:rsidP="00372AB0">
      <w:pPr>
        <w:ind w:firstLine="640"/>
      </w:pPr>
      <w:r w:rsidRPr="00B93430">
        <w:rPr>
          <w:rFonts w:hint="eastAsia"/>
        </w:rPr>
        <w:t>A.</w:t>
      </w:r>
      <w:r w:rsidRPr="00B93430">
        <w:rPr>
          <w:rFonts w:hint="eastAsia"/>
        </w:rPr>
        <w:t>局部按摩</w:t>
      </w:r>
      <w:r w:rsidRPr="00B93430">
        <w:rPr>
          <w:rFonts w:hint="eastAsia"/>
        </w:rPr>
        <w:t xml:space="preserve"> </w:t>
      </w:r>
    </w:p>
    <w:p w14:paraId="43F60B8F" w14:textId="77777777" w:rsidR="00D117D4" w:rsidRPr="00B93430" w:rsidRDefault="00D117D4" w:rsidP="00372AB0">
      <w:pPr>
        <w:ind w:firstLine="640"/>
      </w:pPr>
      <w:r w:rsidRPr="00B93430">
        <w:rPr>
          <w:rFonts w:hint="eastAsia"/>
        </w:rPr>
        <w:t>B.</w:t>
      </w:r>
      <w:r w:rsidRPr="00B93430">
        <w:rPr>
          <w:rFonts w:hint="eastAsia"/>
        </w:rPr>
        <w:t>湿冷敷</w:t>
      </w:r>
      <w:r w:rsidRPr="00B93430">
        <w:rPr>
          <w:rFonts w:hint="eastAsia"/>
        </w:rPr>
        <w:t xml:space="preserve"> </w:t>
      </w:r>
    </w:p>
    <w:p w14:paraId="51265566" w14:textId="77777777" w:rsidR="00D117D4" w:rsidRPr="00B93430" w:rsidRDefault="00D117D4" w:rsidP="00372AB0">
      <w:pPr>
        <w:ind w:firstLine="640"/>
      </w:pPr>
      <w:r w:rsidRPr="00B93430">
        <w:rPr>
          <w:rFonts w:hint="eastAsia"/>
        </w:rPr>
        <w:t>C.</w:t>
      </w:r>
      <w:r w:rsidRPr="00B93430">
        <w:rPr>
          <w:rFonts w:hint="eastAsia"/>
        </w:rPr>
        <w:t>坐下休息不动</w:t>
      </w:r>
    </w:p>
    <w:p w14:paraId="46A70BD6" w14:textId="77777777" w:rsidR="00D117D4" w:rsidRPr="00B93430" w:rsidRDefault="00D117D4" w:rsidP="00372AB0">
      <w:pPr>
        <w:pStyle w:val="a0"/>
        <w:spacing w:after="0"/>
        <w:ind w:firstLineChars="200" w:firstLine="640"/>
      </w:pPr>
      <w:r w:rsidRPr="00B93430">
        <w:t>300</w:t>
      </w:r>
      <w:r w:rsidRPr="00B93430">
        <w:t>．进行心脏复苏时，病人的正确体位应为</w:t>
      </w:r>
      <w:r w:rsidR="00140281" w:rsidRPr="00B93430">
        <w:rPr>
          <w:rFonts w:hint="eastAsia"/>
        </w:rPr>
        <w:t>（</w:t>
      </w:r>
      <w:r w:rsidRPr="00B93430">
        <w:t>A</w:t>
      </w:r>
      <w:r w:rsidR="00140281" w:rsidRPr="00B93430">
        <w:rPr>
          <w:rFonts w:hint="eastAsia"/>
        </w:rPr>
        <w:t>）</w:t>
      </w:r>
      <w:r w:rsidRPr="00B93430">
        <w:t>。</w:t>
      </w:r>
      <w:r w:rsidRPr="00B93430">
        <w:t xml:space="preserve"> </w:t>
      </w:r>
    </w:p>
    <w:p w14:paraId="117DEC28" w14:textId="77777777" w:rsidR="00D117D4" w:rsidRPr="00B93430" w:rsidRDefault="00D117D4" w:rsidP="00372AB0">
      <w:pPr>
        <w:ind w:firstLine="640"/>
      </w:pPr>
      <w:r w:rsidRPr="00B93430">
        <w:rPr>
          <w:rFonts w:hint="eastAsia"/>
        </w:rPr>
        <w:t>A.</w:t>
      </w:r>
      <w:r w:rsidRPr="00B93430">
        <w:rPr>
          <w:rFonts w:hint="eastAsia"/>
        </w:rPr>
        <w:t>仰卧</w:t>
      </w:r>
      <w:r w:rsidRPr="00B93430">
        <w:rPr>
          <w:rFonts w:hint="eastAsia"/>
        </w:rPr>
        <w:t xml:space="preserve"> </w:t>
      </w:r>
    </w:p>
    <w:p w14:paraId="26D98516" w14:textId="77777777" w:rsidR="00D117D4" w:rsidRPr="00B93430" w:rsidRDefault="00D117D4" w:rsidP="00372AB0">
      <w:pPr>
        <w:ind w:firstLine="640"/>
      </w:pPr>
      <w:r w:rsidRPr="00B93430">
        <w:rPr>
          <w:rFonts w:hint="eastAsia"/>
        </w:rPr>
        <w:t>B.</w:t>
      </w:r>
      <w:r w:rsidRPr="00B93430">
        <w:rPr>
          <w:rFonts w:hint="eastAsia"/>
        </w:rPr>
        <w:t>俯卧</w:t>
      </w:r>
      <w:r w:rsidRPr="00B93430">
        <w:rPr>
          <w:rFonts w:hint="eastAsia"/>
        </w:rPr>
        <w:t xml:space="preserve"> </w:t>
      </w:r>
    </w:p>
    <w:p w14:paraId="01D36C92" w14:textId="77777777" w:rsidR="00D117D4" w:rsidRPr="00B93430" w:rsidRDefault="00D117D4" w:rsidP="00372AB0">
      <w:pPr>
        <w:ind w:firstLine="640"/>
      </w:pPr>
      <w:r w:rsidRPr="00B93430">
        <w:rPr>
          <w:rFonts w:hint="eastAsia"/>
        </w:rPr>
        <w:t>C.</w:t>
      </w:r>
      <w:r w:rsidRPr="00B93430">
        <w:rPr>
          <w:rFonts w:hint="eastAsia"/>
        </w:rPr>
        <w:t>侧卧</w:t>
      </w:r>
    </w:p>
    <w:p w14:paraId="26F8CCC5" w14:textId="77777777" w:rsidR="00D117D4" w:rsidRPr="00B93430" w:rsidRDefault="00D117D4" w:rsidP="00372AB0">
      <w:pPr>
        <w:pStyle w:val="a0"/>
        <w:spacing w:after="0"/>
        <w:ind w:firstLineChars="200" w:firstLine="640"/>
      </w:pPr>
      <w:r w:rsidRPr="00B93430">
        <w:t>301</w:t>
      </w:r>
      <w:r w:rsidRPr="00B93430">
        <w:t>．井下用担架抬伤员时，应将伤员头部</w:t>
      </w:r>
      <w:r w:rsidR="00140281" w:rsidRPr="00B93430">
        <w:rPr>
          <w:rFonts w:hint="eastAsia"/>
        </w:rPr>
        <w:t>（</w:t>
      </w:r>
      <w:r w:rsidRPr="00B93430">
        <w:t>B</w:t>
      </w:r>
      <w:r w:rsidR="00140281" w:rsidRPr="00B93430">
        <w:rPr>
          <w:rFonts w:hint="eastAsia"/>
        </w:rPr>
        <w:t>）</w:t>
      </w:r>
      <w:r w:rsidRPr="00B93430">
        <w:t>，这样使后面抬担架的人可以随时观察伤员的变化情况。</w:t>
      </w:r>
      <w:r w:rsidRPr="00B93430">
        <w:t xml:space="preserve"> </w:t>
      </w:r>
    </w:p>
    <w:p w14:paraId="31D47018" w14:textId="77777777" w:rsidR="00D117D4" w:rsidRPr="00B93430" w:rsidRDefault="00D117D4" w:rsidP="00372AB0">
      <w:pPr>
        <w:ind w:firstLine="640"/>
      </w:pPr>
      <w:r w:rsidRPr="00B93430">
        <w:rPr>
          <w:rFonts w:hint="eastAsia"/>
        </w:rPr>
        <w:t>A.</w:t>
      </w:r>
      <w:r w:rsidRPr="00B93430">
        <w:rPr>
          <w:rFonts w:hint="eastAsia"/>
        </w:rPr>
        <w:t>向前</w:t>
      </w:r>
      <w:r w:rsidRPr="00B93430">
        <w:rPr>
          <w:rFonts w:hint="eastAsia"/>
        </w:rPr>
        <w:t xml:space="preserve"> </w:t>
      </w:r>
    </w:p>
    <w:p w14:paraId="3DDD20FC" w14:textId="77777777" w:rsidR="00D117D4" w:rsidRPr="00B93430" w:rsidRDefault="00D117D4" w:rsidP="00372AB0">
      <w:pPr>
        <w:ind w:firstLine="640"/>
      </w:pPr>
      <w:r w:rsidRPr="00B93430">
        <w:rPr>
          <w:rFonts w:hint="eastAsia"/>
        </w:rPr>
        <w:t>B.</w:t>
      </w:r>
      <w:r w:rsidRPr="00B93430">
        <w:rPr>
          <w:rFonts w:hint="eastAsia"/>
        </w:rPr>
        <w:t>朝后</w:t>
      </w:r>
    </w:p>
    <w:p w14:paraId="67473C56" w14:textId="77777777" w:rsidR="00D117D4" w:rsidRPr="00B93430" w:rsidRDefault="00D117D4" w:rsidP="00372AB0">
      <w:pPr>
        <w:ind w:firstLine="640"/>
      </w:pPr>
      <w:r w:rsidRPr="00B93430">
        <w:rPr>
          <w:rFonts w:hint="eastAsia"/>
        </w:rPr>
        <w:t>C.</w:t>
      </w:r>
      <w:r w:rsidRPr="00B93430">
        <w:rPr>
          <w:rFonts w:hint="eastAsia"/>
        </w:rPr>
        <w:t>抬高</w:t>
      </w:r>
    </w:p>
    <w:p w14:paraId="32E29273" w14:textId="77777777" w:rsidR="00D117D4" w:rsidRPr="00B93430" w:rsidRDefault="00D117D4" w:rsidP="00372AB0">
      <w:pPr>
        <w:pStyle w:val="a0"/>
        <w:spacing w:after="0"/>
        <w:ind w:firstLineChars="200" w:firstLine="640"/>
      </w:pPr>
      <w:r w:rsidRPr="00B93430">
        <w:t>302</w:t>
      </w:r>
      <w:r w:rsidRPr="00B93430">
        <w:t>．煤矿企业应当对从业人员在岗期间进行定期职业卫生培训，每</w:t>
      </w:r>
      <w:r w:rsidR="00140281" w:rsidRPr="00B93430">
        <w:rPr>
          <w:rFonts w:hint="eastAsia"/>
        </w:rPr>
        <w:t>（</w:t>
      </w:r>
      <w:r w:rsidRPr="00B93430">
        <w:t>A</w:t>
      </w:r>
      <w:r w:rsidR="00140281" w:rsidRPr="00B93430">
        <w:rPr>
          <w:rFonts w:hint="eastAsia"/>
        </w:rPr>
        <w:t>）</w:t>
      </w:r>
      <w:r w:rsidRPr="00B93430">
        <w:t>不少于</w:t>
      </w:r>
      <w:r w:rsidRPr="00B93430">
        <w:t>2</w:t>
      </w:r>
      <w:r w:rsidRPr="00B93430">
        <w:t>学时。</w:t>
      </w:r>
      <w:r w:rsidRPr="00B93430">
        <w:t xml:space="preserve"> </w:t>
      </w:r>
    </w:p>
    <w:p w14:paraId="39190C23" w14:textId="77777777" w:rsidR="00D117D4" w:rsidRPr="00B93430" w:rsidRDefault="00D117D4" w:rsidP="00372AB0">
      <w:pPr>
        <w:ind w:firstLine="640"/>
      </w:pPr>
      <w:r w:rsidRPr="00B93430">
        <w:rPr>
          <w:rFonts w:hint="eastAsia"/>
        </w:rPr>
        <w:t>A.</w:t>
      </w:r>
      <w:r w:rsidRPr="00B93430">
        <w:rPr>
          <w:rFonts w:hint="eastAsia"/>
        </w:rPr>
        <w:t>年</w:t>
      </w:r>
    </w:p>
    <w:p w14:paraId="10F363B3" w14:textId="77777777" w:rsidR="00D117D4" w:rsidRPr="00B93430" w:rsidRDefault="00D117D4" w:rsidP="00372AB0">
      <w:pPr>
        <w:ind w:firstLine="640"/>
      </w:pPr>
      <w:r w:rsidRPr="00B93430">
        <w:rPr>
          <w:rFonts w:hint="eastAsia"/>
        </w:rPr>
        <w:t>B.</w:t>
      </w:r>
      <w:r w:rsidRPr="00B93430">
        <w:rPr>
          <w:rFonts w:hint="eastAsia"/>
        </w:rPr>
        <w:t>季</w:t>
      </w:r>
    </w:p>
    <w:p w14:paraId="64447A5B" w14:textId="77777777" w:rsidR="00D117D4" w:rsidRPr="00B93430" w:rsidRDefault="00D117D4" w:rsidP="00372AB0">
      <w:pPr>
        <w:ind w:firstLine="640"/>
      </w:pPr>
      <w:r w:rsidRPr="00B93430">
        <w:rPr>
          <w:rFonts w:hint="eastAsia"/>
        </w:rPr>
        <w:t>C.</w:t>
      </w:r>
      <w:r w:rsidRPr="00B93430">
        <w:rPr>
          <w:rFonts w:hint="eastAsia"/>
        </w:rPr>
        <w:t>月</w:t>
      </w:r>
    </w:p>
    <w:p w14:paraId="3216D4F8" w14:textId="77777777" w:rsidR="00D117D4" w:rsidRPr="00B93430" w:rsidRDefault="00D117D4" w:rsidP="00372AB0">
      <w:pPr>
        <w:pStyle w:val="a0"/>
        <w:spacing w:after="0"/>
        <w:ind w:firstLineChars="200" w:firstLine="640"/>
      </w:pPr>
      <w:r w:rsidRPr="00B93430">
        <w:t>303</w:t>
      </w:r>
      <w:r w:rsidRPr="00B93430">
        <w:t>．职业病诊断、鉴定费用由</w:t>
      </w:r>
      <w:r w:rsidR="00140281" w:rsidRPr="00B93430">
        <w:rPr>
          <w:rFonts w:hint="eastAsia"/>
        </w:rPr>
        <w:t>（</w:t>
      </w:r>
      <w:r w:rsidRPr="00B93430">
        <w:t>B</w:t>
      </w:r>
      <w:r w:rsidR="00140281" w:rsidRPr="00B93430">
        <w:rPr>
          <w:rFonts w:hint="eastAsia"/>
        </w:rPr>
        <w:t>）</w:t>
      </w:r>
      <w:r w:rsidRPr="00B93430">
        <w:t>承担。</w:t>
      </w:r>
      <w:r w:rsidRPr="00B93430">
        <w:t xml:space="preserve"> </w:t>
      </w:r>
    </w:p>
    <w:p w14:paraId="30F4F4C1" w14:textId="77777777" w:rsidR="00D117D4" w:rsidRPr="00B93430" w:rsidRDefault="00D117D4" w:rsidP="00372AB0">
      <w:pPr>
        <w:ind w:firstLine="640"/>
      </w:pPr>
      <w:r w:rsidRPr="00B93430">
        <w:rPr>
          <w:rFonts w:hint="eastAsia"/>
        </w:rPr>
        <w:t>A.</w:t>
      </w:r>
      <w:r w:rsidRPr="00B93430">
        <w:rPr>
          <w:rFonts w:hint="eastAsia"/>
        </w:rPr>
        <w:t>个人</w:t>
      </w:r>
      <w:r w:rsidRPr="00B93430">
        <w:rPr>
          <w:rFonts w:hint="eastAsia"/>
        </w:rPr>
        <w:t xml:space="preserve"> </w:t>
      </w:r>
    </w:p>
    <w:p w14:paraId="405E4E9B" w14:textId="77777777" w:rsidR="00D117D4" w:rsidRPr="00B93430" w:rsidRDefault="00D117D4" w:rsidP="00372AB0">
      <w:pPr>
        <w:ind w:firstLine="640"/>
      </w:pPr>
      <w:r w:rsidRPr="00B93430">
        <w:rPr>
          <w:rFonts w:hint="eastAsia"/>
        </w:rPr>
        <w:t>B.</w:t>
      </w:r>
      <w:r w:rsidRPr="00B93430">
        <w:rPr>
          <w:rFonts w:hint="eastAsia"/>
        </w:rPr>
        <w:t>用人单位</w:t>
      </w:r>
    </w:p>
    <w:p w14:paraId="7CFA5683" w14:textId="77777777" w:rsidR="00D117D4" w:rsidRPr="00B93430" w:rsidRDefault="00D117D4" w:rsidP="00372AB0">
      <w:pPr>
        <w:ind w:firstLine="640"/>
      </w:pPr>
      <w:r w:rsidRPr="00B93430">
        <w:rPr>
          <w:rFonts w:hint="eastAsia"/>
        </w:rPr>
        <w:t>C.</w:t>
      </w:r>
      <w:r w:rsidRPr="00B93430">
        <w:rPr>
          <w:rFonts w:hint="eastAsia"/>
        </w:rPr>
        <w:t>个人和用人单位共同承担</w:t>
      </w:r>
    </w:p>
    <w:p w14:paraId="2AD5E75D" w14:textId="77777777" w:rsidR="00D117D4" w:rsidRPr="00B93430" w:rsidRDefault="00D117D4" w:rsidP="00372AB0">
      <w:pPr>
        <w:pStyle w:val="a0"/>
        <w:spacing w:after="0"/>
        <w:ind w:firstLineChars="200" w:firstLine="640"/>
      </w:pPr>
      <w:r w:rsidRPr="00B93430">
        <w:lastRenderedPageBreak/>
        <w:t>304</w:t>
      </w:r>
      <w:r w:rsidRPr="00B93430">
        <w:t>．接触煤尘的在岗人员职业健康检查周期为</w:t>
      </w:r>
      <w:r w:rsidR="00140281" w:rsidRPr="00B93430">
        <w:rPr>
          <w:rFonts w:hint="eastAsia"/>
        </w:rPr>
        <w:t>（</w:t>
      </w:r>
      <w:r w:rsidRPr="00B93430">
        <w:t>B</w:t>
      </w:r>
      <w:r w:rsidR="00140281" w:rsidRPr="00B93430">
        <w:rPr>
          <w:rFonts w:hint="eastAsia"/>
        </w:rPr>
        <w:t>）</w:t>
      </w:r>
      <w:r w:rsidRPr="00B93430">
        <w:t>年</w:t>
      </w:r>
      <w:r w:rsidRPr="00B93430">
        <w:t>1</w:t>
      </w:r>
      <w:r w:rsidRPr="00B93430">
        <w:t>次。</w:t>
      </w:r>
    </w:p>
    <w:p w14:paraId="6B19935B" w14:textId="77777777" w:rsidR="00D117D4" w:rsidRPr="00B93430" w:rsidRDefault="00D117D4" w:rsidP="00372AB0">
      <w:pPr>
        <w:ind w:firstLine="640"/>
      </w:pPr>
      <w:r w:rsidRPr="00B93430">
        <w:rPr>
          <w:rFonts w:hint="eastAsia"/>
        </w:rPr>
        <w:t xml:space="preserve">A.1 </w:t>
      </w:r>
    </w:p>
    <w:p w14:paraId="4F36E938" w14:textId="77777777" w:rsidR="00D117D4" w:rsidRPr="00B93430" w:rsidRDefault="00D117D4" w:rsidP="00372AB0">
      <w:pPr>
        <w:ind w:firstLine="640"/>
      </w:pPr>
      <w:r w:rsidRPr="00B93430">
        <w:rPr>
          <w:rFonts w:hint="eastAsia"/>
        </w:rPr>
        <w:t xml:space="preserve">B.2 </w:t>
      </w:r>
    </w:p>
    <w:p w14:paraId="089DD733" w14:textId="77777777" w:rsidR="00D117D4" w:rsidRPr="00B93430" w:rsidRDefault="00D117D4" w:rsidP="00372AB0">
      <w:pPr>
        <w:ind w:firstLine="640"/>
      </w:pPr>
      <w:r w:rsidRPr="00B93430">
        <w:rPr>
          <w:rFonts w:hint="eastAsia"/>
        </w:rPr>
        <w:t>C.3</w:t>
      </w:r>
    </w:p>
    <w:p w14:paraId="2A556871" w14:textId="77777777" w:rsidR="00D117D4" w:rsidRPr="00B93430" w:rsidRDefault="00D117D4" w:rsidP="00372AB0">
      <w:pPr>
        <w:pStyle w:val="a0"/>
        <w:spacing w:after="0"/>
        <w:ind w:firstLineChars="200" w:firstLine="640"/>
      </w:pPr>
      <w:r w:rsidRPr="00B93430">
        <w:t>305</w:t>
      </w:r>
      <w:r w:rsidRPr="00B93430">
        <w:t>．接触岩尘的在岗人员职业健康检查周期为</w:t>
      </w:r>
      <w:r w:rsidR="00140281" w:rsidRPr="00B93430">
        <w:rPr>
          <w:rFonts w:hint="eastAsia"/>
        </w:rPr>
        <w:t>（</w:t>
      </w:r>
      <w:r w:rsidRPr="00B93430">
        <w:t>A</w:t>
      </w:r>
      <w:r w:rsidR="00140281" w:rsidRPr="00B93430">
        <w:rPr>
          <w:rFonts w:hint="eastAsia"/>
        </w:rPr>
        <w:t>）</w:t>
      </w:r>
      <w:r w:rsidRPr="00B93430">
        <w:t>年</w:t>
      </w:r>
      <w:r w:rsidRPr="00B93430">
        <w:t>1</w:t>
      </w:r>
      <w:r w:rsidRPr="00B93430">
        <w:t>次。</w:t>
      </w:r>
    </w:p>
    <w:p w14:paraId="29947146" w14:textId="77777777" w:rsidR="00D117D4" w:rsidRPr="00B93430" w:rsidRDefault="00D117D4" w:rsidP="00372AB0">
      <w:pPr>
        <w:ind w:firstLine="640"/>
      </w:pPr>
      <w:r w:rsidRPr="00B93430">
        <w:rPr>
          <w:rFonts w:hint="eastAsia"/>
        </w:rPr>
        <w:t xml:space="preserve">A.1 </w:t>
      </w:r>
    </w:p>
    <w:p w14:paraId="3ECA4313" w14:textId="77777777" w:rsidR="00D117D4" w:rsidRPr="00B93430" w:rsidRDefault="00D117D4" w:rsidP="00372AB0">
      <w:pPr>
        <w:ind w:firstLine="640"/>
      </w:pPr>
      <w:r w:rsidRPr="00B93430">
        <w:rPr>
          <w:rFonts w:hint="eastAsia"/>
        </w:rPr>
        <w:t xml:space="preserve">B.2 </w:t>
      </w:r>
    </w:p>
    <w:p w14:paraId="707C1607" w14:textId="77777777" w:rsidR="00D117D4" w:rsidRPr="00B93430" w:rsidRDefault="00D117D4" w:rsidP="00372AB0">
      <w:pPr>
        <w:ind w:firstLine="640"/>
      </w:pPr>
      <w:r w:rsidRPr="00B93430">
        <w:rPr>
          <w:rFonts w:hint="eastAsia"/>
        </w:rPr>
        <w:t>C.4</w:t>
      </w:r>
    </w:p>
    <w:p w14:paraId="6365FA7C" w14:textId="77777777" w:rsidR="00D117D4" w:rsidRPr="00B93430" w:rsidRDefault="00D117D4" w:rsidP="00372AB0">
      <w:pPr>
        <w:pStyle w:val="a0"/>
        <w:spacing w:after="0"/>
        <w:ind w:firstLineChars="200" w:firstLine="640"/>
      </w:pPr>
      <w:r w:rsidRPr="00B93430">
        <w:t>306</w:t>
      </w:r>
      <w:r w:rsidRPr="00B93430">
        <w:t>．接触噪声的在岗人员职业健康检查周期为</w:t>
      </w:r>
      <w:r w:rsidR="00140281" w:rsidRPr="00B93430">
        <w:rPr>
          <w:rFonts w:hint="eastAsia"/>
        </w:rPr>
        <w:t>（</w:t>
      </w:r>
      <w:r w:rsidRPr="00B93430">
        <w:t>A</w:t>
      </w:r>
      <w:r w:rsidR="00140281" w:rsidRPr="00B93430">
        <w:rPr>
          <w:rFonts w:hint="eastAsia"/>
        </w:rPr>
        <w:t>）</w:t>
      </w:r>
      <w:r w:rsidRPr="00B93430">
        <w:t>年</w:t>
      </w:r>
      <w:r w:rsidRPr="00B93430">
        <w:t>1</w:t>
      </w:r>
      <w:r w:rsidRPr="00B93430">
        <w:t>次。</w:t>
      </w:r>
    </w:p>
    <w:p w14:paraId="5A474F45" w14:textId="77777777" w:rsidR="00D117D4" w:rsidRPr="00B93430" w:rsidRDefault="00D117D4" w:rsidP="00372AB0">
      <w:pPr>
        <w:ind w:firstLine="640"/>
      </w:pPr>
      <w:r w:rsidRPr="00B93430">
        <w:rPr>
          <w:rFonts w:hint="eastAsia"/>
        </w:rPr>
        <w:t xml:space="preserve">A.1 </w:t>
      </w:r>
    </w:p>
    <w:p w14:paraId="7CB8FD4E" w14:textId="77777777" w:rsidR="00D117D4" w:rsidRPr="00B93430" w:rsidRDefault="00D117D4" w:rsidP="00372AB0">
      <w:pPr>
        <w:ind w:firstLine="640"/>
      </w:pPr>
      <w:r w:rsidRPr="00B93430">
        <w:rPr>
          <w:rFonts w:hint="eastAsia"/>
        </w:rPr>
        <w:t xml:space="preserve">B.2 </w:t>
      </w:r>
    </w:p>
    <w:p w14:paraId="5FDA811C" w14:textId="77777777" w:rsidR="00D117D4" w:rsidRPr="00B93430" w:rsidRDefault="00D117D4" w:rsidP="00372AB0">
      <w:pPr>
        <w:ind w:firstLine="640"/>
      </w:pPr>
      <w:r w:rsidRPr="00B93430">
        <w:rPr>
          <w:rFonts w:hint="eastAsia"/>
        </w:rPr>
        <w:t>C.5</w:t>
      </w:r>
    </w:p>
    <w:p w14:paraId="5C97FF0A" w14:textId="77777777" w:rsidR="00D117D4" w:rsidRPr="00B93430" w:rsidRDefault="00D117D4" w:rsidP="00372AB0">
      <w:pPr>
        <w:pStyle w:val="a0"/>
        <w:spacing w:after="0"/>
        <w:ind w:firstLineChars="200" w:firstLine="640"/>
      </w:pPr>
      <w:r w:rsidRPr="00B93430">
        <w:t>307</w:t>
      </w:r>
      <w:r w:rsidR="00372AB0" w:rsidRPr="00B93430">
        <w:t>．</w:t>
      </w:r>
      <w:r w:rsidRPr="00B93430">
        <w:t>对遭受或者可能遭受急性职业病危害的劳动者，用人单位应当及时组织救治、进行健康检查和医学观察，所需费用由</w:t>
      </w:r>
      <w:r w:rsidR="00140281" w:rsidRPr="00B93430">
        <w:rPr>
          <w:rFonts w:hint="eastAsia"/>
        </w:rPr>
        <w:t>（</w:t>
      </w:r>
      <w:r w:rsidRPr="00B93430">
        <w:t>B</w:t>
      </w:r>
      <w:r w:rsidR="00140281" w:rsidRPr="00B93430">
        <w:rPr>
          <w:rFonts w:hint="eastAsia"/>
        </w:rPr>
        <w:t>）</w:t>
      </w:r>
      <w:r w:rsidRPr="00B93430">
        <w:t>承担。</w:t>
      </w:r>
    </w:p>
    <w:p w14:paraId="4E2003BD" w14:textId="77777777" w:rsidR="00D117D4" w:rsidRPr="00B93430" w:rsidRDefault="00D117D4" w:rsidP="00372AB0">
      <w:pPr>
        <w:ind w:firstLine="640"/>
      </w:pPr>
      <w:r w:rsidRPr="00B93430">
        <w:rPr>
          <w:rFonts w:hint="eastAsia"/>
        </w:rPr>
        <w:t>A.</w:t>
      </w:r>
      <w:r w:rsidRPr="00B93430">
        <w:rPr>
          <w:rFonts w:hint="eastAsia"/>
        </w:rPr>
        <w:t>个人</w:t>
      </w:r>
      <w:r w:rsidRPr="00B93430">
        <w:rPr>
          <w:rFonts w:hint="eastAsia"/>
        </w:rPr>
        <w:t xml:space="preserve"> </w:t>
      </w:r>
    </w:p>
    <w:p w14:paraId="3D3C5316" w14:textId="77777777" w:rsidR="00D117D4" w:rsidRPr="00B93430" w:rsidRDefault="00D117D4" w:rsidP="00372AB0">
      <w:pPr>
        <w:ind w:firstLine="640"/>
      </w:pPr>
      <w:r w:rsidRPr="00B93430">
        <w:rPr>
          <w:rFonts w:hint="eastAsia"/>
        </w:rPr>
        <w:t>B.</w:t>
      </w:r>
      <w:r w:rsidRPr="00B93430">
        <w:rPr>
          <w:rFonts w:hint="eastAsia"/>
        </w:rPr>
        <w:t>单位</w:t>
      </w:r>
      <w:r w:rsidRPr="00B93430">
        <w:rPr>
          <w:rFonts w:hint="eastAsia"/>
        </w:rPr>
        <w:t xml:space="preserve"> </w:t>
      </w:r>
    </w:p>
    <w:p w14:paraId="4E4C3C46" w14:textId="77777777" w:rsidR="00D117D4" w:rsidRPr="00B93430" w:rsidRDefault="00D117D4" w:rsidP="00372AB0">
      <w:pPr>
        <w:ind w:firstLine="640"/>
      </w:pPr>
      <w:r w:rsidRPr="00B93430">
        <w:rPr>
          <w:rFonts w:hint="eastAsia"/>
        </w:rPr>
        <w:t>C.</w:t>
      </w:r>
      <w:r w:rsidRPr="00B93430">
        <w:rPr>
          <w:rFonts w:hint="eastAsia"/>
        </w:rPr>
        <w:t>个人和单位共同承担</w:t>
      </w:r>
    </w:p>
    <w:p w14:paraId="5DB115A1" w14:textId="77777777" w:rsidR="00D117D4" w:rsidRPr="00B93430" w:rsidRDefault="00D117D4" w:rsidP="00372AB0">
      <w:pPr>
        <w:pStyle w:val="a0"/>
        <w:spacing w:after="0"/>
        <w:ind w:firstLineChars="200" w:firstLine="640"/>
      </w:pPr>
      <w:r w:rsidRPr="00B93430">
        <w:t>308</w:t>
      </w:r>
      <w:r w:rsidRPr="00B93430">
        <w:t>．用人单位对不适宜继续从事原工作的职业病病人，应当</w:t>
      </w:r>
      <w:r w:rsidR="00140281" w:rsidRPr="00B93430">
        <w:rPr>
          <w:rFonts w:hint="eastAsia"/>
        </w:rPr>
        <w:t>（</w:t>
      </w:r>
      <w:r w:rsidRPr="00B93430">
        <w:t>C</w:t>
      </w:r>
      <w:r w:rsidR="00140281" w:rsidRPr="00B93430">
        <w:rPr>
          <w:rFonts w:hint="eastAsia"/>
        </w:rPr>
        <w:t>）</w:t>
      </w:r>
      <w:r w:rsidRPr="00B93430">
        <w:t>。</w:t>
      </w:r>
    </w:p>
    <w:p w14:paraId="6D97B746" w14:textId="77777777" w:rsidR="00D117D4" w:rsidRPr="00B93430" w:rsidRDefault="00D117D4" w:rsidP="00372AB0">
      <w:pPr>
        <w:ind w:firstLine="640"/>
      </w:pPr>
      <w:r w:rsidRPr="00B93430">
        <w:rPr>
          <w:rFonts w:hint="eastAsia"/>
        </w:rPr>
        <w:t>A.</w:t>
      </w:r>
      <w:r w:rsidRPr="00B93430">
        <w:rPr>
          <w:rFonts w:hint="eastAsia"/>
        </w:rPr>
        <w:t>调离原工作岗位</w:t>
      </w:r>
      <w:r w:rsidRPr="00B93430">
        <w:rPr>
          <w:rFonts w:hint="eastAsia"/>
        </w:rPr>
        <w:t xml:space="preserve"> </w:t>
      </w:r>
    </w:p>
    <w:p w14:paraId="705EE6F2" w14:textId="77777777" w:rsidR="00D117D4" w:rsidRPr="00B93430" w:rsidRDefault="00D117D4" w:rsidP="00372AB0">
      <w:pPr>
        <w:ind w:firstLine="640"/>
      </w:pPr>
      <w:r w:rsidRPr="00B93430">
        <w:rPr>
          <w:rFonts w:hint="eastAsia"/>
        </w:rPr>
        <w:t>B.</w:t>
      </w:r>
      <w:r w:rsidRPr="00B93430">
        <w:rPr>
          <w:rFonts w:hint="eastAsia"/>
        </w:rPr>
        <w:t>解除劳动合同并给与一次性补贴</w:t>
      </w:r>
      <w:r w:rsidRPr="00B93430">
        <w:rPr>
          <w:rFonts w:hint="eastAsia"/>
        </w:rPr>
        <w:t xml:space="preserve"> </w:t>
      </w:r>
    </w:p>
    <w:p w14:paraId="03CECF20" w14:textId="77777777" w:rsidR="00D117D4" w:rsidRPr="00B93430" w:rsidRDefault="00D117D4" w:rsidP="00372AB0">
      <w:pPr>
        <w:ind w:firstLine="640"/>
      </w:pPr>
      <w:r w:rsidRPr="00B93430">
        <w:rPr>
          <w:rFonts w:hint="eastAsia"/>
        </w:rPr>
        <w:t>C.</w:t>
      </w:r>
      <w:r w:rsidRPr="00B93430">
        <w:rPr>
          <w:rFonts w:hint="eastAsia"/>
        </w:rPr>
        <w:t>调离原岗位并妥善安置</w:t>
      </w:r>
    </w:p>
    <w:p w14:paraId="2FEC9FD2" w14:textId="77777777" w:rsidR="00D117D4" w:rsidRPr="00B93430" w:rsidRDefault="00D117D4" w:rsidP="00372AB0">
      <w:pPr>
        <w:pStyle w:val="a0"/>
        <w:spacing w:after="0"/>
        <w:ind w:firstLineChars="200" w:firstLine="640"/>
      </w:pPr>
      <w:r w:rsidRPr="00B93430">
        <w:lastRenderedPageBreak/>
        <w:t>309</w:t>
      </w:r>
      <w:r w:rsidRPr="00B93430">
        <w:t>．劳动者被诊断患有职业病，但用人单位没有依法参加工伤保险的，其医疗和生活保障由</w:t>
      </w:r>
      <w:r w:rsidR="00140281" w:rsidRPr="00B93430">
        <w:rPr>
          <w:rFonts w:hint="eastAsia"/>
        </w:rPr>
        <w:t>（</w:t>
      </w:r>
      <w:r w:rsidRPr="00B93430">
        <w:t>B</w:t>
      </w:r>
      <w:r w:rsidR="00140281" w:rsidRPr="00B93430">
        <w:rPr>
          <w:rFonts w:hint="eastAsia"/>
        </w:rPr>
        <w:t>）</w:t>
      </w:r>
      <w:r w:rsidRPr="00B93430">
        <w:t>承担。</w:t>
      </w:r>
    </w:p>
    <w:p w14:paraId="23BC00AD" w14:textId="77777777" w:rsidR="00D117D4" w:rsidRPr="00B93430" w:rsidRDefault="00D117D4" w:rsidP="00372AB0">
      <w:pPr>
        <w:ind w:firstLine="640"/>
      </w:pPr>
      <w:r w:rsidRPr="00B93430">
        <w:rPr>
          <w:rFonts w:hint="eastAsia"/>
        </w:rPr>
        <w:t>A.</w:t>
      </w:r>
      <w:r w:rsidRPr="00B93430">
        <w:rPr>
          <w:rFonts w:hint="eastAsia"/>
        </w:rPr>
        <w:t>个人</w:t>
      </w:r>
      <w:r w:rsidRPr="00B93430">
        <w:rPr>
          <w:rFonts w:hint="eastAsia"/>
        </w:rPr>
        <w:t xml:space="preserve"> </w:t>
      </w:r>
    </w:p>
    <w:p w14:paraId="7E72A7F6" w14:textId="77777777" w:rsidR="00D117D4" w:rsidRPr="00B93430" w:rsidRDefault="00D117D4" w:rsidP="00372AB0">
      <w:pPr>
        <w:ind w:firstLine="640"/>
      </w:pPr>
      <w:r w:rsidRPr="00B93430">
        <w:rPr>
          <w:rFonts w:hint="eastAsia"/>
        </w:rPr>
        <w:t xml:space="preserve">B. </w:t>
      </w:r>
      <w:r w:rsidRPr="00B93430">
        <w:rPr>
          <w:rFonts w:hint="eastAsia"/>
        </w:rPr>
        <w:t>单位</w:t>
      </w:r>
      <w:r w:rsidRPr="00B93430">
        <w:rPr>
          <w:rFonts w:hint="eastAsia"/>
        </w:rPr>
        <w:t xml:space="preserve"> </w:t>
      </w:r>
    </w:p>
    <w:p w14:paraId="0FA294A3" w14:textId="77777777" w:rsidR="00D117D4" w:rsidRPr="00B93430" w:rsidRDefault="00D117D4" w:rsidP="00372AB0">
      <w:pPr>
        <w:ind w:firstLine="640"/>
      </w:pPr>
      <w:r w:rsidRPr="00B93430">
        <w:rPr>
          <w:rFonts w:hint="eastAsia"/>
        </w:rPr>
        <w:t>C.</w:t>
      </w:r>
      <w:r w:rsidRPr="00B93430">
        <w:rPr>
          <w:rFonts w:hint="eastAsia"/>
        </w:rPr>
        <w:t>个人和单位共同承担</w:t>
      </w:r>
    </w:p>
    <w:p w14:paraId="6B2CE5E3" w14:textId="77777777" w:rsidR="00D117D4" w:rsidRPr="00B93430" w:rsidRDefault="00D117D4" w:rsidP="00372AB0">
      <w:pPr>
        <w:pStyle w:val="a0"/>
        <w:spacing w:after="0"/>
        <w:ind w:firstLineChars="200" w:firstLine="640"/>
      </w:pPr>
      <w:r w:rsidRPr="00B93430">
        <w:t>310</w:t>
      </w:r>
      <w:r w:rsidRPr="00B93430">
        <w:t>．在排放瓦斯过程中</w:t>
      </w:r>
      <w:r w:rsidRPr="00B93430">
        <w:rPr>
          <w:rFonts w:hint="eastAsia"/>
        </w:rPr>
        <w:t>，</w:t>
      </w:r>
      <w:r w:rsidRPr="00B93430">
        <w:t>应有专人检查瓦斯</w:t>
      </w:r>
      <w:r w:rsidRPr="00B93430">
        <w:rPr>
          <w:rFonts w:hint="eastAsia"/>
        </w:rPr>
        <w:t>，</w:t>
      </w:r>
      <w:r w:rsidRPr="00B93430">
        <w:t>排出的瓦斯与全风压风流混合处的瓦斯浓度不得超过</w:t>
      </w:r>
      <w:r w:rsidR="00140281" w:rsidRPr="00B93430">
        <w:t>（</w:t>
      </w:r>
      <w:r w:rsidRPr="00B93430">
        <w:t>C</w:t>
      </w:r>
      <w:r w:rsidR="00140281" w:rsidRPr="00B93430">
        <w:t>）</w:t>
      </w:r>
      <w:r w:rsidR="00017E61" w:rsidRPr="00B93430">
        <w:rPr>
          <w:rFonts w:hint="eastAsia"/>
        </w:rPr>
        <w:t>。</w:t>
      </w:r>
    </w:p>
    <w:p w14:paraId="347C29E8" w14:textId="77777777" w:rsidR="00D117D4" w:rsidRPr="00B93430" w:rsidRDefault="00D117D4" w:rsidP="00372AB0">
      <w:pPr>
        <w:ind w:firstLine="640"/>
      </w:pPr>
      <w:r w:rsidRPr="00B93430">
        <w:rPr>
          <w:rFonts w:hint="eastAsia"/>
        </w:rPr>
        <w:t>A.0.5%</w:t>
      </w:r>
    </w:p>
    <w:p w14:paraId="1A606740" w14:textId="77777777" w:rsidR="00D117D4" w:rsidRPr="00B93430" w:rsidRDefault="00D117D4" w:rsidP="00372AB0">
      <w:pPr>
        <w:ind w:firstLine="640"/>
      </w:pPr>
      <w:r w:rsidRPr="00B93430">
        <w:rPr>
          <w:rFonts w:hint="eastAsia"/>
        </w:rPr>
        <w:t>B.1%</w:t>
      </w:r>
    </w:p>
    <w:p w14:paraId="7F65BE0A" w14:textId="77777777" w:rsidR="00D117D4" w:rsidRPr="00B93430" w:rsidRDefault="00D117D4" w:rsidP="00372AB0">
      <w:pPr>
        <w:ind w:firstLine="640"/>
      </w:pPr>
      <w:r w:rsidRPr="00B93430">
        <w:rPr>
          <w:rFonts w:hint="eastAsia"/>
        </w:rPr>
        <w:t xml:space="preserve">C.1.5% </w:t>
      </w:r>
    </w:p>
    <w:p w14:paraId="7D3883E2" w14:textId="77777777" w:rsidR="00D117D4" w:rsidRPr="00B93430" w:rsidRDefault="00D117D4" w:rsidP="00372AB0">
      <w:pPr>
        <w:ind w:firstLine="640"/>
      </w:pPr>
      <w:r w:rsidRPr="00B93430">
        <w:rPr>
          <w:rFonts w:hint="eastAsia"/>
        </w:rPr>
        <w:t>D.2.0</w:t>
      </w:r>
    </w:p>
    <w:p w14:paraId="7C2877D9" w14:textId="77777777" w:rsidR="00D117D4" w:rsidRPr="00B93430" w:rsidRDefault="00D117D4" w:rsidP="00372AB0">
      <w:pPr>
        <w:pStyle w:val="a0"/>
        <w:spacing w:after="0"/>
        <w:ind w:firstLineChars="200" w:firstLine="640"/>
      </w:pPr>
      <w:r w:rsidRPr="00B93430">
        <w:t>311</w:t>
      </w:r>
      <w:r w:rsidRPr="00B93430">
        <w:t>．一氧化碳浓度达到</w:t>
      </w:r>
      <w:r w:rsidR="00140281" w:rsidRPr="00B93430">
        <w:t>（</w:t>
      </w:r>
      <w:r w:rsidRPr="00B93430">
        <w:t>B</w:t>
      </w:r>
      <w:r w:rsidR="00140281" w:rsidRPr="00B93430">
        <w:t>）</w:t>
      </w:r>
      <w:r w:rsidRPr="00B93430">
        <w:t>时</w:t>
      </w:r>
      <w:r w:rsidRPr="00B93430">
        <w:rPr>
          <w:rFonts w:hint="eastAsia"/>
        </w:rPr>
        <w:t>，</w:t>
      </w:r>
      <w:r w:rsidRPr="00B93430">
        <w:t>1h</w:t>
      </w:r>
      <w:r w:rsidRPr="00B93430">
        <w:t>内轻微中毒。</w:t>
      </w:r>
    </w:p>
    <w:p w14:paraId="378ABEB0" w14:textId="77777777" w:rsidR="00D117D4" w:rsidRPr="00B93430" w:rsidRDefault="00D117D4" w:rsidP="00372AB0">
      <w:pPr>
        <w:ind w:firstLine="640"/>
      </w:pPr>
      <w:r w:rsidRPr="00B93430">
        <w:rPr>
          <w:rFonts w:hint="eastAsia"/>
        </w:rPr>
        <w:t>A.0.016%</w:t>
      </w:r>
    </w:p>
    <w:p w14:paraId="60C22D58" w14:textId="77777777" w:rsidR="00D117D4" w:rsidRPr="00B93430" w:rsidRDefault="00D117D4" w:rsidP="00372AB0">
      <w:pPr>
        <w:ind w:firstLine="640"/>
      </w:pPr>
      <w:r w:rsidRPr="00B93430">
        <w:rPr>
          <w:rFonts w:hint="eastAsia"/>
        </w:rPr>
        <w:t xml:space="preserve">B.0.048% </w:t>
      </w:r>
    </w:p>
    <w:p w14:paraId="145266C8" w14:textId="77777777" w:rsidR="00D117D4" w:rsidRPr="00B93430" w:rsidRDefault="00D117D4" w:rsidP="00372AB0">
      <w:pPr>
        <w:ind w:firstLine="640"/>
      </w:pPr>
      <w:r w:rsidRPr="00B93430">
        <w:rPr>
          <w:rFonts w:hint="eastAsia"/>
        </w:rPr>
        <w:t>C.0.128%</w:t>
      </w:r>
    </w:p>
    <w:p w14:paraId="383DCA05" w14:textId="77777777" w:rsidR="00D117D4" w:rsidRPr="00B93430" w:rsidRDefault="00D117D4" w:rsidP="00372AB0">
      <w:pPr>
        <w:ind w:firstLine="640"/>
      </w:pPr>
      <w:r w:rsidRPr="00B93430">
        <w:rPr>
          <w:rFonts w:hint="eastAsia"/>
        </w:rPr>
        <w:t>D.0.096%</w:t>
      </w:r>
    </w:p>
    <w:p w14:paraId="357BE09B" w14:textId="77777777" w:rsidR="00D117D4" w:rsidRPr="00B93430" w:rsidRDefault="00D117D4" w:rsidP="00372AB0">
      <w:pPr>
        <w:pStyle w:val="a0"/>
        <w:spacing w:after="0"/>
        <w:ind w:firstLineChars="200" w:firstLine="640"/>
      </w:pPr>
      <w:r w:rsidRPr="00B93430">
        <w:t>312</w:t>
      </w:r>
      <w:r w:rsidRPr="00B93430">
        <w:t>．装有主要通风机的井口</w:t>
      </w:r>
      <w:r w:rsidRPr="00B93430">
        <w:rPr>
          <w:rFonts w:hint="eastAsia"/>
        </w:rPr>
        <w:t>，</w:t>
      </w:r>
      <w:r w:rsidRPr="00B93430">
        <w:t>外部漏风率在有提升设备时不得超过</w:t>
      </w:r>
      <w:r w:rsidR="00140281" w:rsidRPr="00B93430">
        <w:t>（</w:t>
      </w:r>
      <w:r w:rsidRPr="00B93430">
        <w:t>C</w:t>
      </w:r>
      <w:r w:rsidR="00140281" w:rsidRPr="00B93430">
        <w:t>）</w:t>
      </w:r>
      <w:r w:rsidRPr="00B93430">
        <w:t xml:space="preserve"> </w:t>
      </w:r>
    </w:p>
    <w:p w14:paraId="6C647C63" w14:textId="77777777" w:rsidR="00D117D4" w:rsidRPr="00B93430" w:rsidRDefault="00D117D4" w:rsidP="00372AB0">
      <w:pPr>
        <w:ind w:firstLine="640"/>
      </w:pPr>
      <w:r w:rsidRPr="00B93430">
        <w:rPr>
          <w:rFonts w:hint="eastAsia"/>
        </w:rPr>
        <w:t>A.10%</w:t>
      </w:r>
    </w:p>
    <w:p w14:paraId="6604D940" w14:textId="77777777" w:rsidR="00D117D4" w:rsidRPr="00B93430" w:rsidRDefault="00D117D4" w:rsidP="00372AB0">
      <w:pPr>
        <w:ind w:firstLine="640"/>
      </w:pPr>
      <w:r w:rsidRPr="00B93430">
        <w:rPr>
          <w:rFonts w:hint="eastAsia"/>
        </w:rPr>
        <w:t>B.5%</w:t>
      </w:r>
    </w:p>
    <w:p w14:paraId="630F4CAE" w14:textId="77777777" w:rsidR="00D117D4" w:rsidRPr="00B93430" w:rsidRDefault="00D117D4" w:rsidP="00372AB0">
      <w:pPr>
        <w:ind w:firstLine="640"/>
      </w:pPr>
      <w:r w:rsidRPr="00B93430">
        <w:rPr>
          <w:rFonts w:hint="eastAsia"/>
        </w:rPr>
        <w:t xml:space="preserve">C.15% </w:t>
      </w:r>
    </w:p>
    <w:p w14:paraId="5CFDA6A5" w14:textId="77777777" w:rsidR="00D117D4" w:rsidRPr="00B93430" w:rsidRDefault="00D117D4" w:rsidP="00372AB0">
      <w:pPr>
        <w:ind w:firstLine="640"/>
      </w:pPr>
      <w:r w:rsidRPr="00B93430">
        <w:rPr>
          <w:rFonts w:hint="eastAsia"/>
        </w:rPr>
        <w:t>D.20%</w:t>
      </w:r>
    </w:p>
    <w:p w14:paraId="09EEF650" w14:textId="77777777" w:rsidR="00D117D4" w:rsidRPr="00B93430" w:rsidRDefault="00D117D4" w:rsidP="00D117D4">
      <w:pPr>
        <w:pStyle w:val="2"/>
        <w:ind w:firstLine="640"/>
      </w:pPr>
      <w:bookmarkStart w:id="44" w:name="_Toc143067739"/>
      <w:bookmarkStart w:id="45" w:name="_Toc143594498"/>
      <w:r w:rsidRPr="00B93430">
        <w:rPr>
          <w:rFonts w:hint="eastAsia"/>
        </w:rPr>
        <w:lastRenderedPageBreak/>
        <w:t>二、多选题（共</w:t>
      </w:r>
      <w:r w:rsidRPr="00B93430">
        <w:rPr>
          <w:rFonts w:hint="eastAsia"/>
        </w:rPr>
        <w:t>193</w:t>
      </w:r>
      <w:r w:rsidRPr="00B93430">
        <w:rPr>
          <w:rFonts w:hint="eastAsia"/>
        </w:rPr>
        <w:t>道）</w:t>
      </w:r>
      <w:bookmarkEnd w:id="44"/>
      <w:bookmarkEnd w:id="45"/>
    </w:p>
    <w:p w14:paraId="2F6C23E5" w14:textId="77777777" w:rsidR="00D117D4" w:rsidRPr="00B93430" w:rsidRDefault="00D117D4" w:rsidP="002249E1">
      <w:pPr>
        <w:adjustRightInd w:val="0"/>
        <w:snapToGrid w:val="0"/>
        <w:ind w:firstLine="640"/>
      </w:pPr>
      <w:r w:rsidRPr="00B93430">
        <w:t>1</w:t>
      </w:r>
      <w:r w:rsidRPr="00B93430">
        <w:t>．煤矿企业应当建立健全防治水各项制度，配备满足工作需要的（</w:t>
      </w:r>
      <w:r w:rsidRPr="00B93430">
        <w:t>ACD</w:t>
      </w:r>
      <w:r w:rsidRPr="00B93430">
        <w:t>）储备必要的防治水抢险救灾设备和物资。</w:t>
      </w:r>
    </w:p>
    <w:p w14:paraId="62A9D0F2" w14:textId="77777777" w:rsidR="00D117D4" w:rsidRPr="00B93430" w:rsidRDefault="00D117D4" w:rsidP="002249E1">
      <w:pPr>
        <w:adjustRightInd w:val="0"/>
        <w:snapToGrid w:val="0"/>
        <w:ind w:firstLine="640"/>
      </w:pPr>
      <w:r w:rsidRPr="00B93430">
        <w:t>A.</w:t>
      </w:r>
      <w:r w:rsidRPr="00B93430">
        <w:t>防治水专业技术人员</w:t>
      </w:r>
      <w:r w:rsidRPr="00B93430">
        <w:t xml:space="preserve">  </w:t>
      </w:r>
    </w:p>
    <w:p w14:paraId="27C1BC11" w14:textId="77777777" w:rsidR="00D117D4" w:rsidRPr="00B93430" w:rsidRDefault="00D117D4" w:rsidP="002249E1">
      <w:pPr>
        <w:adjustRightInd w:val="0"/>
        <w:snapToGrid w:val="0"/>
        <w:ind w:firstLine="640"/>
      </w:pPr>
      <w:r w:rsidRPr="00B93430">
        <w:t>B.</w:t>
      </w:r>
      <w:r w:rsidRPr="00B93430">
        <w:t>专业的专家队伍</w:t>
      </w:r>
      <w:r w:rsidRPr="00B93430">
        <w:t xml:space="preserve">  </w:t>
      </w:r>
    </w:p>
    <w:p w14:paraId="4E589E15" w14:textId="77777777" w:rsidR="00D117D4" w:rsidRPr="00B93430" w:rsidRDefault="00D117D4" w:rsidP="002249E1">
      <w:pPr>
        <w:adjustRightInd w:val="0"/>
        <w:snapToGrid w:val="0"/>
        <w:ind w:firstLine="640"/>
      </w:pPr>
      <w:r w:rsidRPr="00B93430">
        <w:t>C</w:t>
      </w:r>
      <w:r w:rsidRPr="00B93430">
        <w:t>配齐专用探放水设备</w:t>
      </w:r>
    </w:p>
    <w:p w14:paraId="38B57787" w14:textId="77777777" w:rsidR="00D117D4" w:rsidRPr="00B93430" w:rsidRDefault="00D117D4" w:rsidP="002249E1">
      <w:pPr>
        <w:adjustRightInd w:val="0"/>
        <w:snapToGrid w:val="0"/>
        <w:ind w:firstLine="640"/>
        <w:rPr>
          <w:lang w:val="en"/>
        </w:rPr>
      </w:pPr>
      <w:r w:rsidRPr="00B93430">
        <w:t>D.</w:t>
      </w:r>
      <w:r w:rsidRPr="00B93430">
        <w:t>建立专门的探放水作业队伍</w:t>
      </w:r>
    </w:p>
    <w:p w14:paraId="24B73F1A" w14:textId="77777777" w:rsidR="00D117D4" w:rsidRPr="00B93430" w:rsidRDefault="00D117D4" w:rsidP="002249E1">
      <w:pPr>
        <w:adjustRightInd w:val="0"/>
        <w:snapToGrid w:val="0"/>
        <w:ind w:firstLine="640"/>
      </w:pPr>
      <w:r w:rsidRPr="00B93430">
        <w:t>2</w:t>
      </w:r>
      <w:r w:rsidRPr="00B93430">
        <w:t>．井田内有与（</w:t>
      </w:r>
      <w:r w:rsidRPr="00B93430">
        <w:t>BCD</w:t>
      </w:r>
      <w:r w:rsidRPr="00B93430">
        <w:t>）强或者极强含水层等存在水利联系的导水断层、裂隙</w:t>
      </w:r>
      <w:r w:rsidRPr="00B93430">
        <w:rPr>
          <w:rFonts w:hint="eastAsia"/>
        </w:rPr>
        <w:t>（</w:t>
      </w:r>
      <w:r w:rsidRPr="00B93430">
        <w:t>带</w:t>
      </w:r>
      <w:r w:rsidRPr="00B93430">
        <w:rPr>
          <w:rFonts w:hint="eastAsia"/>
        </w:rPr>
        <w:t>）</w:t>
      </w:r>
      <w:r w:rsidRPr="00B93430">
        <w:t>、陷落柱和封闭不良钻孔等通道时，应当查明其确切位置，并采取留设防隔水煤</w:t>
      </w:r>
      <w:r w:rsidRPr="00B93430">
        <w:rPr>
          <w:rFonts w:hint="eastAsia"/>
        </w:rPr>
        <w:t>（</w:t>
      </w:r>
      <w:r w:rsidRPr="00B93430">
        <w:t>岩</w:t>
      </w:r>
      <w:r w:rsidRPr="00B93430">
        <w:rPr>
          <w:rFonts w:hint="eastAsia"/>
        </w:rPr>
        <w:t>）</w:t>
      </w:r>
      <w:r w:rsidRPr="00B93430">
        <w:t>柱等防治水措施。</w:t>
      </w:r>
    </w:p>
    <w:p w14:paraId="24FC7FBF" w14:textId="77777777" w:rsidR="00D117D4" w:rsidRPr="00B93430" w:rsidRDefault="00D117D4" w:rsidP="002249E1">
      <w:pPr>
        <w:adjustRightInd w:val="0"/>
        <w:snapToGrid w:val="0"/>
        <w:ind w:firstLine="640"/>
      </w:pPr>
      <w:r w:rsidRPr="00B93430">
        <w:t>A.</w:t>
      </w:r>
      <w:r w:rsidRPr="00B93430">
        <w:t>山川</w:t>
      </w:r>
      <w:r w:rsidRPr="00B93430">
        <w:t xml:space="preserve"> </w:t>
      </w:r>
    </w:p>
    <w:p w14:paraId="05BD77D1" w14:textId="77777777" w:rsidR="00D117D4" w:rsidRPr="00B93430" w:rsidRDefault="00D117D4" w:rsidP="002249E1">
      <w:pPr>
        <w:adjustRightInd w:val="0"/>
        <w:snapToGrid w:val="0"/>
        <w:ind w:firstLine="640"/>
      </w:pPr>
      <w:r w:rsidRPr="00B93430">
        <w:t>B.</w:t>
      </w:r>
      <w:r w:rsidRPr="00B93430">
        <w:t>河流</w:t>
      </w:r>
      <w:r w:rsidRPr="00B93430">
        <w:t xml:space="preserve">  </w:t>
      </w:r>
    </w:p>
    <w:p w14:paraId="50AA2D98" w14:textId="77777777" w:rsidR="00D117D4" w:rsidRPr="00B93430" w:rsidRDefault="00D117D4" w:rsidP="002249E1">
      <w:pPr>
        <w:adjustRightInd w:val="0"/>
        <w:snapToGrid w:val="0"/>
        <w:ind w:firstLine="640"/>
      </w:pPr>
      <w:r w:rsidRPr="00B93430">
        <w:t>C.</w:t>
      </w:r>
      <w:r w:rsidRPr="00B93430">
        <w:t>湖泊</w:t>
      </w:r>
      <w:r w:rsidRPr="00B93430">
        <w:t xml:space="preserve">  </w:t>
      </w:r>
    </w:p>
    <w:p w14:paraId="2BA4018D" w14:textId="77777777" w:rsidR="00D117D4" w:rsidRPr="00B93430" w:rsidRDefault="00D117D4" w:rsidP="002249E1">
      <w:pPr>
        <w:adjustRightInd w:val="0"/>
        <w:snapToGrid w:val="0"/>
        <w:ind w:firstLine="640"/>
      </w:pPr>
      <w:r w:rsidRPr="00B93430">
        <w:t>D.</w:t>
      </w:r>
      <w:r w:rsidRPr="00B93430">
        <w:t>充水溶洞</w:t>
      </w:r>
    </w:p>
    <w:p w14:paraId="4DDC5630" w14:textId="77777777" w:rsidR="00D117D4" w:rsidRPr="00B93430" w:rsidRDefault="00D117D4" w:rsidP="002249E1">
      <w:pPr>
        <w:adjustRightInd w:val="0"/>
        <w:snapToGrid w:val="0"/>
        <w:ind w:firstLine="640"/>
      </w:pPr>
      <w:r w:rsidRPr="00B93430">
        <w:t>3</w:t>
      </w:r>
      <w:r w:rsidRPr="00B93430">
        <w:t>．煤层顶板存在富水性中等及以上含水层或者其他水体威胁时应当（</w:t>
      </w:r>
      <w:r w:rsidRPr="00B93430">
        <w:t>ABCD</w:t>
      </w:r>
      <w:r w:rsidRPr="00B93430">
        <w:t>）确定防隔水煤</w:t>
      </w:r>
      <w:r w:rsidRPr="00B93430">
        <w:rPr>
          <w:rFonts w:hint="eastAsia"/>
        </w:rPr>
        <w:t>（</w:t>
      </w:r>
      <w:r w:rsidRPr="00B93430">
        <w:t>岩</w:t>
      </w:r>
      <w:r w:rsidRPr="00B93430">
        <w:rPr>
          <w:rFonts w:hint="eastAsia"/>
        </w:rPr>
        <w:t>）</w:t>
      </w:r>
      <w:r w:rsidRPr="00B93430">
        <w:t>柱尺寸。</w:t>
      </w:r>
    </w:p>
    <w:p w14:paraId="18E352B8" w14:textId="77777777" w:rsidR="00D117D4" w:rsidRPr="00B93430" w:rsidRDefault="00D117D4" w:rsidP="002249E1">
      <w:pPr>
        <w:adjustRightInd w:val="0"/>
        <w:snapToGrid w:val="0"/>
        <w:ind w:firstLine="640"/>
      </w:pPr>
      <w:r w:rsidRPr="00B93430">
        <w:t>A.</w:t>
      </w:r>
      <w:r w:rsidRPr="00B93430">
        <w:t>实测垮落带</w:t>
      </w:r>
    </w:p>
    <w:p w14:paraId="63E92A2B" w14:textId="77777777" w:rsidR="00D117D4" w:rsidRPr="00B93430" w:rsidRDefault="00D117D4" w:rsidP="002249E1">
      <w:pPr>
        <w:adjustRightInd w:val="0"/>
        <w:snapToGrid w:val="0"/>
        <w:ind w:firstLine="640"/>
      </w:pPr>
      <w:r w:rsidRPr="00B93430">
        <w:t>B.</w:t>
      </w:r>
      <w:r w:rsidRPr="00B93430">
        <w:t>导水裂隙带</w:t>
      </w:r>
      <w:r w:rsidRPr="00B93430">
        <w:t xml:space="preserve">  </w:t>
      </w:r>
    </w:p>
    <w:p w14:paraId="03039ED9" w14:textId="77777777" w:rsidR="00D117D4" w:rsidRPr="00B93430" w:rsidRDefault="00D117D4" w:rsidP="002249E1">
      <w:pPr>
        <w:adjustRightInd w:val="0"/>
        <w:snapToGrid w:val="0"/>
        <w:ind w:firstLine="640"/>
      </w:pPr>
      <w:r w:rsidRPr="00B93430">
        <w:t>C.</w:t>
      </w:r>
      <w:r w:rsidRPr="00B93430">
        <w:t>发育高度</w:t>
      </w:r>
      <w:r w:rsidRPr="00B93430">
        <w:t xml:space="preserve">  </w:t>
      </w:r>
    </w:p>
    <w:p w14:paraId="3CF19B89" w14:textId="77777777" w:rsidR="00D117D4" w:rsidRPr="00B93430" w:rsidRDefault="00D117D4" w:rsidP="002249E1">
      <w:pPr>
        <w:adjustRightInd w:val="0"/>
        <w:snapToGrid w:val="0"/>
        <w:ind w:firstLine="640"/>
      </w:pPr>
      <w:r w:rsidRPr="00B93430">
        <w:t>D.</w:t>
      </w:r>
      <w:r w:rsidRPr="00B93430">
        <w:t>进行专项设计</w:t>
      </w:r>
    </w:p>
    <w:p w14:paraId="1BE8B329" w14:textId="77777777" w:rsidR="00D117D4" w:rsidRPr="00B93430" w:rsidRDefault="00D117D4" w:rsidP="002249E1">
      <w:pPr>
        <w:adjustRightInd w:val="0"/>
        <w:snapToGrid w:val="0"/>
        <w:ind w:firstLine="640"/>
      </w:pPr>
      <w:r w:rsidRPr="00B93430">
        <w:t>4</w:t>
      </w:r>
      <w:r w:rsidRPr="00B93430">
        <w:t>．当承压含水层与开采煤层之间的隔水层能够承受的水头值小于实际水头值时，应当采取（</w:t>
      </w:r>
      <w:r w:rsidRPr="00B93430">
        <w:t>ABCD</w:t>
      </w:r>
      <w:r w:rsidRPr="00B93430">
        <w:t>）等措施，并进行效果检验，制定专项安全技术措施，报企业技术负责人审批。</w:t>
      </w:r>
    </w:p>
    <w:p w14:paraId="492DF4F3" w14:textId="77777777" w:rsidR="00D117D4" w:rsidRPr="00B93430" w:rsidRDefault="00D117D4" w:rsidP="002249E1">
      <w:pPr>
        <w:adjustRightInd w:val="0"/>
        <w:snapToGrid w:val="0"/>
        <w:ind w:firstLine="640"/>
      </w:pPr>
      <w:r w:rsidRPr="00B93430">
        <w:lastRenderedPageBreak/>
        <w:t>A.</w:t>
      </w:r>
      <w:r w:rsidRPr="00B93430">
        <w:t>疏水降压</w:t>
      </w:r>
    </w:p>
    <w:p w14:paraId="031AEBF1" w14:textId="77777777" w:rsidR="00D117D4" w:rsidRPr="00B93430" w:rsidRDefault="00D117D4" w:rsidP="002249E1">
      <w:pPr>
        <w:adjustRightInd w:val="0"/>
        <w:snapToGrid w:val="0"/>
        <w:ind w:firstLine="640"/>
      </w:pPr>
      <w:r w:rsidRPr="00B93430">
        <w:t>B.</w:t>
      </w:r>
      <w:r w:rsidRPr="00B93430">
        <w:t>注浆加固底板</w:t>
      </w:r>
      <w:r w:rsidRPr="00B93430">
        <w:t xml:space="preserve">  </w:t>
      </w:r>
    </w:p>
    <w:p w14:paraId="3ADA31FA" w14:textId="77777777" w:rsidR="00D117D4" w:rsidRPr="00B93430" w:rsidRDefault="00D117D4" w:rsidP="002249E1">
      <w:pPr>
        <w:adjustRightInd w:val="0"/>
        <w:snapToGrid w:val="0"/>
        <w:ind w:firstLine="640"/>
      </w:pPr>
      <w:r w:rsidRPr="00B93430">
        <w:t>C.</w:t>
      </w:r>
      <w:r w:rsidRPr="00B93430">
        <w:t>改造含水层</w:t>
      </w:r>
      <w:r w:rsidRPr="00B93430">
        <w:t xml:space="preserve">  </w:t>
      </w:r>
    </w:p>
    <w:p w14:paraId="5FBC0ADA" w14:textId="77777777" w:rsidR="00D117D4" w:rsidRPr="00B93430" w:rsidRDefault="00D117D4" w:rsidP="002249E1">
      <w:pPr>
        <w:adjustRightInd w:val="0"/>
        <w:snapToGrid w:val="0"/>
        <w:ind w:firstLine="640"/>
      </w:pPr>
      <w:r w:rsidRPr="00B93430">
        <w:t>D.</w:t>
      </w:r>
      <w:r w:rsidRPr="00B93430">
        <w:t>充填开采</w:t>
      </w:r>
    </w:p>
    <w:p w14:paraId="4BF94588" w14:textId="77777777" w:rsidR="00D117D4" w:rsidRPr="00B93430" w:rsidRDefault="00D117D4" w:rsidP="002249E1">
      <w:pPr>
        <w:adjustRightInd w:val="0"/>
        <w:snapToGrid w:val="0"/>
        <w:ind w:firstLine="640"/>
      </w:pPr>
      <w:r w:rsidRPr="00B93430">
        <w:t>5</w:t>
      </w:r>
      <w:r w:rsidRPr="00B93430">
        <w:t>．在探放水钻进时，发现（</w:t>
      </w:r>
      <w:r w:rsidRPr="00B93430">
        <w:t>ABCD</w:t>
      </w:r>
      <w:r w:rsidRPr="00B93430">
        <w:t>）钻孔中水压、水量突然增大等透水征兆时，应当立即停止钻进，但不得拔出钻杆，现场负责人应当立即向矿井调度室汇报，撤出所有受水威胁区域的人员采取安全措施，派专业技术人员监测水情并进行分析，妥善处理。</w:t>
      </w:r>
    </w:p>
    <w:p w14:paraId="34ED414F" w14:textId="77777777" w:rsidR="00D117D4" w:rsidRPr="00B93430" w:rsidRDefault="00D117D4" w:rsidP="002249E1">
      <w:pPr>
        <w:adjustRightInd w:val="0"/>
        <w:snapToGrid w:val="0"/>
        <w:ind w:firstLine="640"/>
      </w:pPr>
      <w:r w:rsidRPr="00B93430">
        <w:t>A.</w:t>
      </w:r>
      <w:r w:rsidRPr="00B93430">
        <w:t>煤岩松软</w:t>
      </w:r>
    </w:p>
    <w:p w14:paraId="0CEF3172" w14:textId="77777777" w:rsidR="00D117D4" w:rsidRPr="00B93430" w:rsidRDefault="00D117D4" w:rsidP="002249E1">
      <w:pPr>
        <w:adjustRightInd w:val="0"/>
        <w:snapToGrid w:val="0"/>
        <w:ind w:firstLine="640"/>
      </w:pPr>
      <w:r w:rsidRPr="00B93430">
        <w:t>B.</w:t>
      </w:r>
      <w:r w:rsidRPr="00B93430">
        <w:t>片帮</w:t>
      </w:r>
      <w:r w:rsidRPr="00B93430">
        <w:t xml:space="preserve">  </w:t>
      </w:r>
    </w:p>
    <w:p w14:paraId="4F48894D" w14:textId="77777777" w:rsidR="00D117D4" w:rsidRPr="00B93430" w:rsidRDefault="00D117D4" w:rsidP="002249E1">
      <w:pPr>
        <w:adjustRightInd w:val="0"/>
        <w:snapToGrid w:val="0"/>
        <w:ind w:firstLine="640"/>
      </w:pPr>
      <w:r w:rsidRPr="00B93430">
        <w:t>C.</w:t>
      </w:r>
      <w:r w:rsidRPr="00B93430">
        <w:t>来压</w:t>
      </w:r>
      <w:r w:rsidRPr="00B93430">
        <w:t xml:space="preserve">  </w:t>
      </w:r>
    </w:p>
    <w:p w14:paraId="2CC8333A" w14:textId="77777777" w:rsidR="00D117D4" w:rsidRPr="00B93430" w:rsidRDefault="00D117D4" w:rsidP="002249E1">
      <w:pPr>
        <w:adjustRightInd w:val="0"/>
        <w:snapToGrid w:val="0"/>
        <w:ind w:firstLine="640"/>
      </w:pPr>
      <w:r w:rsidRPr="00B93430">
        <w:t>D.</w:t>
      </w:r>
      <w:r w:rsidRPr="00B93430">
        <w:t>顶钻</w:t>
      </w:r>
    </w:p>
    <w:p w14:paraId="17621343" w14:textId="77777777" w:rsidR="00D117D4" w:rsidRPr="00B93430" w:rsidRDefault="00D117D4" w:rsidP="002249E1">
      <w:pPr>
        <w:adjustRightInd w:val="0"/>
        <w:snapToGrid w:val="0"/>
        <w:ind w:firstLine="640"/>
      </w:pPr>
      <w:r w:rsidRPr="00B93430">
        <w:t>6</w:t>
      </w:r>
      <w:r w:rsidRPr="00B93430">
        <w:t>．钻探接近老空时，应当安排专职瓦斯检查工或者矿山救护队员在现场值班，随时检查空气成分。如果甲烷或者其它有害气体浓度超过有关规定，应当立即（</w:t>
      </w:r>
      <w:r w:rsidRPr="00B93430">
        <w:t>ABD</w:t>
      </w:r>
      <w:r w:rsidRPr="00B93430">
        <w:t>）并报告矿井调度室，及时采取措施进行处理。</w:t>
      </w:r>
    </w:p>
    <w:p w14:paraId="2889A6FE" w14:textId="77777777" w:rsidR="00D117D4" w:rsidRPr="00B93430" w:rsidRDefault="00D117D4" w:rsidP="002249E1">
      <w:pPr>
        <w:adjustRightInd w:val="0"/>
        <w:snapToGrid w:val="0"/>
        <w:ind w:firstLine="640"/>
      </w:pPr>
      <w:r w:rsidRPr="00B93430">
        <w:t>A.</w:t>
      </w:r>
      <w:r w:rsidRPr="00B93430">
        <w:t>停止钻进</w:t>
      </w:r>
    </w:p>
    <w:p w14:paraId="43D813D9" w14:textId="77777777" w:rsidR="00D117D4" w:rsidRPr="00B93430" w:rsidRDefault="00D117D4" w:rsidP="002249E1">
      <w:pPr>
        <w:adjustRightInd w:val="0"/>
        <w:snapToGrid w:val="0"/>
        <w:ind w:firstLine="640"/>
      </w:pPr>
      <w:r w:rsidRPr="00B93430">
        <w:t>B.</w:t>
      </w:r>
      <w:r w:rsidRPr="00B93430">
        <w:t>切断电源</w:t>
      </w:r>
      <w:r w:rsidRPr="00B93430">
        <w:t xml:space="preserve">  </w:t>
      </w:r>
    </w:p>
    <w:p w14:paraId="537E40CD" w14:textId="77777777" w:rsidR="00D117D4" w:rsidRPr="00B93430" w:rsidRDefault="00D117D4" w:rsidP="002249E1">
      <w:pPr>
        <w:adjustRightInd w:val="0"/>
        <w:snapToGrid w:val="0"/>
        <w:ind w:firstLine="640"/>
      </w:pPr>
      <w:r w:rsidRPr="00B93430">
        <w:t>C.</w:t>
      </w:r>
      <w:r w:rsidRPr="00B93430">
        <w:t>改造含水层</w:t>
      </w:r>
      <w:r w:rsidRPr="00B93430">
        <w:t xml:space="preserve">  </w:t>
      </w:r>
    </w:p>
    <w:p w14:paraId="2D88D190" w14:textId="77777777" w:rsidR="00D117D4" w:rsidRPr="00B93430" w:rsidRDefault="00D117D4" w:rsidP="002249E1">
      <w:pPr>
        <w:adjustRightInd w:val="0"/>
        <w:snapToGrid w:val="0"/>
        <w:ind w:firstLine="640"/>
      </w:pPr>
      <w:r w:rsidRPr="00B93430">
        <w:t>D.</w:t>
      </w:r>
      <w:r w:rsidRPr="00B93430">
        <w:t>撤出人员</w:t>
      </w:r>
      <w:r w:rsidRPr="00B93430">
        <w:t xml:space="preserve"> </w:t>
      </w:r>
    </w:p>
    <w:p w14:paraId="74DC5A06" w14:textId="77777777" w:rsidR="00D117D4" w:rsidRPr="00B93430" w:rsidRDefault="00D117D4" w:rsidP="002249E1">
      <w:pPr>
        <w:adjustRightInd w:val="0"/>
        <w:snapToGrid w:val="0"/>
        <w:ind w:firstLine="640"/>
      </w:pPr>
      <w:r w:rsidRPr="00B93430">
        <w:t>7</w:t>
      </w:r>
      <w:r w:rsidRPr="00B93430">
        <w:t>．井下爆炸物品库应当包括（</w:t>
      </w:r>
      <w:r w:rsidRPr="00B93430">
        <w:t>BCD</w:t>
      </w:r>
      <w:r w:rsidRPr="00B93430">
        <w:t>）。</w:t>
      </w:r>
    </w:p>
    <w:p w14:paraId="44769AC8" w14:textId="77777777" w:rsidR="00D117D4" w:rsidRPr="00B93430" w:rsidRDefault="00D117D4" w:rsidP="002249E1">
      <w:pPr>
        <w:adjustRightInd w:val="0"/>
        <w:snapToGrid w:val="0"/>
        <w:ind w:firstLine="640"/>
      </w:pPr>
      <w:r w:rsidRPr="00B93430">
        <w:t>A.</w:t>
      </w:r>
      <w:r w:rsidRPr="00B93430">
        <w:t>配电室</w:t>
      </w:r>
    </w:p>
    <w:p w14:paraId="151CB536" w14:textId="77777777" w:rsidR="00D117D4" w:rsidRPr="00B93430" w:rsidRDefault="00D117D4" w:rsidP="002249E1">
      <w:pPr>
        <w:adjustRightInd w:val="0"/>
        <w:snapToGrid w:val="0"/>
        <w:ind w:firstLine="640"/>
      </w:pPr>
      <w:r w:rsidRPr="00B93430">
        <w:lastRenderedPageBreak/>
        <w:t>B.</w:t>
      </w:r>
      <w:r w:rsidRPr="00B93430">
        <w:t>库房</w:t>
      </w:r>
      <w:r w:rsidRPr="00B93430">
        <w:t xml:space="preserve">  </w:t>
      </w:r>
    </w:p>
    <w:p w14:paraId="0960A832" w14:textId="77777777" w:rsidR="00D117D4" w:rsidRPr="00B93430" w:rsidRDefault="00D117D4" w:rsidP="002249E1">
      <w:pPr>
        <w:adjustRightInd w:val="0"/>
        <w:snapToGrid w:val="0"/>
        <w:ind w:firstLine="640"/>
      </w:pPr>
      <w:r w:rsidRPr="00B93430">
        <w:t>C.</w:t>
      </w:r>
      <w:r w:rsidRPr="00B93430">
        <w:t>通向库房的巷道</w:t>
      </w:r>
      <w:r w:rsidRPr="00B93430">
        <w:t xml:space="preserve">  </w:t>
      </w:r>
    </w:p>
    <w:p w14:paraId="5C2135E4" w14:textId="77777777" w:rsidR="00D117D4" w:rsidRPr="00B93430" w:rsidRDefault="00D117D4" w:rsidP="002249E1">
      <w:pPr>
        <w:adjustRightInd w:val="0"/>
        <w:snapToGrid w:val="0"/>
        <w:ind w:firstLine="640"/>
      </w:pPr>
      <w:r w:rsidRPr="00B93430">
        <w:t>D.</w:t>
      </w:r>
      <w:r w:rsidRPr="00B93430">
        <w:t>辅助硐室</w:t>
      </w:r>
    </w:p>
    <w:p w14:paraId="011D60B8" w14:textId="77777777" w:rsidR="00D117D4" w:rsidRPr="00B93430" w:rsidRDefault="00D117D4" w:rsidP="002249E1">
      <w:pPr>
        <w:adjustRightInd w:val="0"/>
        <w:snapToGrid w:val="0"/>
        <w:ind w:firstLine="640"/>
      </w:pPr>
      <w:r w:rsidRPr="00B93430">
        <w:t>8</w:t>
      </w:r>
      <w:r w:rsidRPr="00B93430">
        <w:t>．井下爆炸材料库必须采取（</w:t>
      </w:r>
      <w:r w:rsidRPr="00B93430">
        <w:t>ABCD</w:t>
      </w:r>
      <w:r w:rsidRPr="00B93430">
        <w:t>）。</w:t>
      </w:r>
    </w:p>
    <w:p w14:paraId="5F14341B" w14:textId="77777777" w:rsidR="00D117D4" w:rsidRPr="00B93430" w:rsidRDefault="00D117D4" w:rsidP="002249E1">
      <w:pPr>
        <w:adjustRightInd w:val="0"/>
        <w:snapToGrid w:val="0"/>
        <w:ind w:firstLine="640"/>
      </w:pPr>
      <w:r w:rsidRPr="00B93430">
        <w:t>A.</w:t>
      </w:r>
      <w:r w:rsidRPr="00B93430">
        <w:t>砌碹</w:t>
      </w:r>
      <w:r w:rsidRPr="00B93430">
        <w:t xml:space="preserve">  </w:t>
      </w:r>
    </w:p>
    <w:p w14:paraId="251FD1AB" w14:textId="77777777" w:rsidR="00D117D4" w:rsidRPr="00B93430" w:rsidRDefault="00D117D4" w:rsidP="002249E1">
      <w:pPr>
        <w:adjustRightInd w:val="0"/>
        <w:snapToGrid w:val="0"/>
        <w:ind w:firstLine="640"/>
      </w:pPr>
      <w:r w:rsidRPr="00B93430">
        <w:t>B.</w:t>
      </w:r>
      <w:r w:rsidRPr="00B93430">
        <w:t>采取防潮措施</w:t>
      </w:r>
      <w:r w:rsidRPr="00B93430">
        <w:t xml:space="preserve">  </w:t>
      </w:r>
    </w:p>
    <w:p w14:paraId="50BB549A" w14:textId="77777777" w:rsidR="00D117D4" w:rsidRPr="00B93430" w:rsidRDefault="00D117D4" w:rsidP="002249E1">
      <w:pPr>
        <w:adjustRightInd w:val="0"/>
        <w:snapToGrid w:val="0"/>
        <w:ind w:firstLine="640"/>
      </w:pPr>
      <w:r w:rsidRPr="00B93430">
        <w:t>C.</w:t>
      </w:r>
      <w:r w:rsidRPr="00B93430">
        <w:t>用非金属不燃性材料支护</w:t>
      </w:r>
      <w:r w:rsidRPr="00B93430">
        <w:t xml:space="preserve">  </w:t>
      </w:r>
    </w:p>
    <w:p w14:paraId="3DA97CB9" w14:textId="77777777" w:rsidR="00D117D4" w:rsidRPr="00B93430" w:rsidRDefault="00D117D4" w:rsidP="002249E1">
      <w:pPr>
        <w:adjustRightInd w:val="0"/>
        <w:snapToGrid w:val="0"/>
        <w:ind w:firstLine="640"/>
      </w:pPr>
      <w:r w:rsidRPr="00B93430">
        <w:t>D.</w:t>
      </w:r>
      <w:r w:rsidRPr="00B93430">
        <w:t>不得渗漏水</w:t>
      </w:r>
    </w:p>
    <w:p w14:paraId="2A22AAD0" w14:textId="77777777" w:rsidR="00D117D4" w:rsidRPr="00B93430" w:rsidRDefault="00D117D4" w:rsidP="002249E1">
      <w:pPr>
        <w:adjustRightInd w:val="0"/>
        <w:snapToGrid w:val="0"/>
        <w:ind w:firstLine="640"/>
      </w:pPr>
      <w:r w:rsidRPr="00B93430">
        <w:t>9</w:t>
      </w:r>
      <w:r w:rsidRPr="00B93430">
        <w:t>．井下用机车运送爆炸物品时应当遵守（</w:t>
      </w:r>
      <w:r w:rsidRPr="00B93430">
        <w:t>ABC</w:t>
      </w:r>
      <w:r w:rsidRPr="00B93430">
        <w:t>）和装有爆炸材料的列车不得同时运送其它物品和工具等规定。</w:t>
      </w:r>
    </w:p>
    <w:p w14:paraId="0EFFACBB" w14:textId="77777777" w:rsidR="00D117D4" w:rsidRPr="00B93430" w:rsidRDefault="00D117D4" w:rsidP="002249E1">
      <w:pPr>
        <w:adjustRightInd w:val="0"/>
        <w:snapToGrid w:val="0"/>
        <w:ind w:firstLine="640"/>
      </w:pPr>
      <w:r w:rsidRPr="00B93430">
        <w:t>A.</w:t>
      </w:r>
      <w:r w:rsidRPr="00B93430">
        <w:t>炸药和电雷管在同一列车内运输时，装有炸药与装有电雷管的车辆之间，以及装有炸药或电雷管的车辆与机车之间，必须用空车分别隔开，隔开长度不得小于</w:t>
      </w:r>
      <w:r w:rsidRPr="00B93430">
        <w:t>3m</w:t>
      </w:r>
      <w:r w:rsidRPr="00B93430">
        <w:t>。</w:t>
      </w:r>
    </w:p>
    <w:p w14:paraId="01923A22" w14:textId="77777777" w:rsidR="00D117D4" w:rsidRPr="00B93430" w:rsidRDefault="00D117D4" w:rsidP="002249E1">
      <w:pPr>
        <w:adjustRightInd w:val="0"/>
        <w:snapToGrid w:val="0"/>
        <w:ind w:firstLine="640"/>
      </w:pPr>
      <w:r w:rsidRPr="00B93430">
        <w:t>B.</w:t>
      </w:r>
      <w:r w:rsidRPr="00B93430">
        <w:t>电雷管必须装在专用的、带盖的、有木质隔板的车厢内，车厢内部应当铺有胶皮或者麻袋等软质垫层，并只准放置</w:t>
      </w:r>
      <w:r w:rsidRPr="00B93430">
        <w:t>1</w:t>
      </w:r>
      <w:r w:rsidRPr="00B93430">
        <w:t>层爆炸物品箱，炸药箱可以装在矿车内，但堆放高度不得超过矿车上缘。</w:t>
      </w:r>
    </w:p>
    <w:p w14:paraId="61CCE6AB" w14:textId="77777777" w:rsidR="00D117D4" w:rsidRPr="00B93430" w:rsidRDefault="00D117D4" w:rsidP="002249E1">
      <w:pPr>
        <w:adjustRightInd w:val="0"/>
        <w:snapToGrid w:val="0"/>
        <w:ind w:firstLine="640"/>
      </w:pPr>
      <w:r w:rsidRPr="00B93430">
        <w:t>C.</w:t>
      </w:r>
      <w:r w:rsidRPr="00B93430">
        <w:t>爆炸材料必须由井下爆炸材料库负责人或经过专门训练的专人护送。跟车人员</w:t>
      </w:r>
      <w:r w:rsidRPr="00B93430">
        <w:t>.</w:t>
      </w:r>
      <w:r w:rsidRPr="00B93430">
        <w:t>护送人员和装卸人员应坐在尾车内，严禁其他人员乘车。</w:t>
      </w:r>
      <w:r w:rsidRPr="00B93430">
        <w:t xml:space="preserve">  </w:t>
      </w:r>
    </w:p>
    <w:p w14:paraId="0CBA106E" w14:textId="77777777" w:rsidR="00D117D4" w:rsidRPr="00B93430" w:rsidRDefault="00D117D4" w:rsidP="002249E1">
      <w:pPr>
        <w:adjustRightInd w:val="0"/>
        <w:snapToGrid w:val="0"/>
        <w:ind w:firstLine="640"/>
      </w:pPr>
      <w:r w:rsidRPr="00B93430">
        <w:t>D.</w:t>
      </w:r>
      <w:r w:rsidRPr="00B93430">
        <w:t>列车的行驶速度不得超过</w:t>
      </w:r>
      <w:r w:rsidRPr="00B93430">
        <w:t>3m/s</w:t>
      </w:r>
      <w:r w:rsidRPr="00B93430">
        <w:t>。</w:t>
      </w:r>
    </w:p>
    <w:p w14:paraId="591516E3" w14:textId="77777777" w:rsidR="00D117D4" w:rsidRPr="00B93430" w:rsidRDefault="00D117D4" w:rsidP="002249E1">
      <w:pPr>
        <w:adjustRightInd w:val="0"/>
        <w:snapToGrid w:val="0"/>
        <w:ind w:firstLine="640"/>
      </w:pPr>
      <w:r w:rsidRPr="00B93430">
        <w:t>10</w:t>
      </w:r>
      <w:r w:rsidRPr="00B93430">
        <w:t>．煤矿井下所有爆破人员，包括（</w:t>
      </w:r>
      <w:r w:rsidRPr="00B93430">
        <w:t>ACD</w:t>
      </w:r>
      <w:r w:rsidRPr="00B93430">
        <w:t>），必须熟悉爆炸物品性能和《煤矿安全规程》规定。</w:t>
      </w:r>
    </w:p>
    <w:p w14:paraId="191BF4E2" w14:textId="77777777" w:rsidR="00D117D4" w:rsidRPr="00B93430" w:rsidRDefault="00D117D4" w:rsidP="002249E1">
      <w:pPr>
        <w:adjustRightInd w:val="0"/>
        <w:snapToGrid w:val="0"/>
        <w:ind w:firstLine="640"/>
      </w:pPr>
      <w:r w:rsidRPr="00B93430">
        <w:lastRenderedPageBreak/>
        <w:t>A.</w:t>
      </w:r>
      <w:r w:rsidRPr="00B93430">
        <w:t>爆破</w:t>
      </w:r>
    </w:p>
    <w:p w14:paraId="608E4396" w14:textId="77777777" w:rsidR="00D117D4" w:rsidRPr="00B93430" w:rsidRDefault="00D117D4" w:rsidP="002249E1">
      <w:pPr>
        <w:adjustRightInd w:val="0"/>
        <w:snapToGrid w:val="0"/>
        <w:ind w:firstLine="640"/>
      </w:pPr>
      <w:r w:rsidRPr="00B93430">
        <w:t>B.</w:t>
      </w:r>
      <w:r w:rsidRPr="00B93430">
        <w:t>瓦斯检查人员</w:t>
      </w:r>
    </w:p>
    <w:p w14:paraId="4CC3C841" w14:textId="77777777" w:rsidR="00D117D4" w:rsidRPr="00B93430" w:rsidRDefault="00D117D4" w:rsidP="002249E1">
      <w:pPr>
        <w:adjustRightInd w:val="0"/>
        <w:snapToGrid w:val="0"/>
        <w:ind w:firstLine="640"/>
      </w:pPr>
      <w:r w:rsidRPr="00B93430">
        <w:t>C.</w:t>
      </w:r>
      <w:r w:rsidRPr="00B93430">
        <w:t>送药</w:t>
      </w:r>
      <w:r w:rsidRPr="00B93430">
        <w:t xml:space="preserve">  </w:t>
      </w:r>
    </w:p>
    <w:p w14:paraId="0DE63BA2" w14:textId="77777777" w:rsidR="00D117D4" w:rsidRPr="00B93430" w:rsidRDefault="00D117D4" w:rsidP="002249E1">
      <w:pPr>
        <w:adjustRightInd w:val="0"/>
        <w:snapToGrid w:val="0"/>
        <w:ind w:firstLine="640"/>
      </w:pPr>
      <w:r w:rsidRPr="00B93430">
        <w:t>D.</w:t>
      </w:r>
      <w:r w:rsidRPr="00B93430">
        <w:t>装药人员</w:t>
      </w:r>
    </w:p>
    <w:p w14:paraId="548A7D68" w14:textId="77777777" w:rsidR="00D117D4" w:rsidRPr="00B93430" w:rsidRDefault="00D117D4" w:rsidP="002249E1">
      <w:pPr>
        <w:adjustRightInd w:val="0"/>
        <w:snapToGrid w:val="0"/>
        <w:ind w:firstLine="640"/>
      </w:pPr>
      <w:r w:rsidRPr="00B93430">
        <w:t>11</w:t>
      </w:r>
      <w:r w:rsidRPr="00B93430">
        <w:t>．装药前和爆破前采掘工作面的控顶距离不符合作业规程的规定，或者有支架损坏，或者伞檐超过规定，或有下列情况之一的（</w:t>
      </w:r>
      <w:r w:rsidRPr="00B93430">
        <w:t>ABD</w:t>
      </w:r>
      <w:r w:rsidRPr="00B93430">
        <w:t>）严禁装药爆破。</w:t>
      </w:r>
    </w:p>
    <w:p w14:paraId="5FF9EA87" w14:textId="77777777" w:rsidR="00D117D4" w:rsidRPr="00B93430" w:rsidRDefault="00D117D4" w:rsidP="002249E1">
      <w:pPr>
        <w:adjustRightInd w:val="0"/>
        <w:snapToGrid w:val="0"/>
        <w:ind w:firstLine="640"/>
      </w:pPr>
      <w:r w:rsidRPr="00B93430">
        <w:t>A.</w:t>
      </w:r>
      <w:r w:rsidRPr="00B93430">
        <w:t>采掘工作面风量不足。</w:t>
      </w:r>
    </w:p>
    <w:p w14:paraId="11A71E87" w14:textId="77777777" w:rsidR="00D117D4" w:rsidRPr="00B93430" w:rsidRDefault="00D117D4" w:rsidP="002249E1">
      <w:pPr>
        <w:adjustRightInd w:val="0"/>
        <w:snapToGrid w:val="0"/>
        <w:ind w:firstLine="640"/>
      </w:pPr>
      <w:r w:rsidRPr="00B93430">
        <w:t>B.</w:t>
      </w:r>
      <w:r w:rsidRPr="00B93430">
        <w:t>爆破地点附近</w:t>
      </w:r>
      <w:r w:rsidRPr="00B93430">
        <w:t>20m</w:t>
      </w:r>
      <w:r w:rsidRPr="00B93430">
        <w:t>以内风流中甲烷浓度达到或者超过</w:t>
      </w:r>
      <w:r w:rsidRPr="00B93430">
        <w:t>1.0%</w:t>
      </w:r>
      <w:r w:rsidRPr="00B93430">
        <w:t>。</w:t>
      </w:r>
      <w:r w:rsidRPr="00B93430">
        <w:t xml:space="preserve">  </w:t>
      </w:r>
    </w:p>
    <w:p w14:paraId="534AE095" w14:textId="77777777" w:rsidR="00D117D4" w:rsidRPr="00B93430" w:rsidRDefault="00D117D4" w:rsidP="002249E1">
      <w:pPr>
        <w:adjustRightInd w:val="0"/>
        <w:snapToGrid w:val="0"/>
        <w:ind w:firstLine="640"/>
      </w:pPr>
      <w:r w:rsidRPr="00B93430">
        <w:t>C.</w:t>
      </w:r>
      <w:r w:rsidRPr="00B93430">
        <w:t>在爆破地点</w:t>
      </w:r>
      <w:r w:rsidRPr="00B93430">
        <w:t>20m</w:t>
      </w:r>
      <w:r w:rsidRPr="00B93430">
        <w:t>以内矿车，未清除的煤（矸）或者其它物体堵塞巷道断面</w:t>
      </w:r>
      <w:r w:rsidRPr="00B93430">
        <w:t>1/4</w:t>
      </w:r>
      <w:r w:rsidRPr="00B93430">
        <w:t>以上。</w:t>
      </w:r>
    </w:p>
    <w:p w14:paraId="7A968F2A" w14:textId="77777777" w:rsidR="00D117D4" w:rsidRPr="00B93430" w:rsidRDefault="00D117D4" w:rsidP="002249E1">
      <w:pPr>
        <w:adjustRightInd w:val="0"/>
        <w:snapToGrid w:val="0"/>
        <w:ind w:firstLine="640"/>
      </w:pPr>
      <w:r w:rsidRPr="00B93430">
        <w:t>D.</w:t>
      </w:r>
      <w:r w:rsidRPr="00B93430">
        <w:t>炮眼内发现异状、温度骤高骤低、有显著瓦斯涌出、煤岩松散、透老空区等情况。</w:t>
      </w:r>
    </w:p>
    <w:p w14:paraId="7CFF32B1" w14:textId="77777777" w:rsidR="00D117D4" w:rsidRPr="00B93430" w:rsidRDefault="00D117D4" w:rsidP="002249E1">
      <w:pPr>
        <w:adjustRightInd w:val="0"/>
        <w:snapToGrid w:val="0"/>
        <w:ind w:firstLine="640"/>
      </w:pPr>
      <w:r w:rsidRPr="00B93430">
        <w:t>12</w:t>
      </w:r>
      <w:r w:rsidRPr="00B93430">
        <w:t>．按采掘工作面、硐室及其他地点实际需要风量的总和进行计算。各地点的实际需要风量，必须使该地点的风流中的（</w:t>
      </w:r>
      <w:r w:rsidRPr="00B93430">
        <w:t>BC</w:t>
      </w:r>
      <w:r w:rsidRPr="00B93430">
        <w:t>）和其他有害气体浓度，风速、温度及每人供风量符合《煤矿安全规程》规定。</w:t>
      </w:r>
    </w:p>
    <w:p w14:paraId="6548BAFE" w14:textId="77777777" w:rsidR="00D117D4" w:rsidRPr="00B93430" w:rsidRDefault="00D117D4" w:rsidP="002249E1">
      <w:pPr>
        <w:adjustRightInd w:val="0"/>
        <w:snapToGrid w:val="0"/>
        <w:ind w:firstLine="640"/>
      </w:pPr>
      <w:r w:rsidRPr="00B93430">
        <w:t>A.</w:t>
      </w:r>
      <w:r w:rsidRPr="00B93430">
        <w:t>氧气</w:t>
      </w:r>
    </w:p>
    <w:p w14:paraId="323A8481" w14:textId="77777777" w:rsidR="00D117D4" w:rsidRPr="00B93430" w:rsidRDefault="00D117D4" w:rsidP="002249E1">
      <w:pPr>
        <w:adjustRightInd w:val="0"/>
        <w:snapToGrid w:val="0"/>
        <w:ind w:firstLine="640"/>
      </w:pPr>
      <w:r w:rsidRPr="00B93430">
        <w:t>B.</w:t>
      </w:r>
      <w:r w:rsidRPr="00B93430">
        <w:t>二氧化碳</w:t>
      </w:r>
    </w:p>
    <w:p w14:paraId="09FA27BA" w14:textId="77777777" w:rsidR="00D117D4" w:rsidRPr="00B93430" w:rsidRDefault="00D117D4" w:rsidP="002249E1">
      <w:pPr>
        <w:adjustRightInd w:val="0"/>
        <w:snapToGrid w:val="0"/>
        <w:ind w:firstLine="640"/>
      </w:pPr>
      <w:r w:rsidRPr="00B93430">
        <w:t>C.</w:t>
      </w:r>
      <w:r w:rsidRPr="00B93430">
        <w:t>甲烷</w:t>
      </w:r>
    </w:p>
    <w:p w14:paraId="5CD2BC65" w14:textId="77777777" w:rsidR="00D117D4" w:rsidRPr="00B93430" w:rsidRDefault="00D117D4" w:rsidP="002249E1">
      <w:pPr>
        <w:adjustRightInd w:val="0"/>
        <w:snapToGrid w:val="0"/>
        <w:ind w:firstLine="640"/>
      </w:pPr>
      <w:r w:rsidRPr="00B93430">
        <w:t>D.</w:t>
      </w:r>
      <w:r w:rsidRPr="00B93430">
        <w:t>氮气</w:t>
      </w:r>
      <w:r w:rsidRPr="00B93430">
        <w:t xml:space="preserve"> </w:t>
      </w:r>
    </w:p>
    <w:p w14:paraId="1B9266E1" w14:textId="77777777" w:rsidR="00D117D4" w:rsidRPr="00B93430" w:rsidRDefault="00D117D4" w:rsidP="002249E1">
      <w:pPr>
        <w:adjustRightInd w:val="0"/>
        <w:snapToGrid w:val="0"/>
        <w:ind w:firstLine="640"/>
      </w:pPr>
      <w:r w:rsidRPr="00B93430">
        <w:t>13</w:t>
      </w:r>
      <w:r w:rsidRPr="00B93430">
        <w:t>．控制风流的（</w:t>
      </w:r>
      <w:r w:rsidRPr="00B93430">
        <w:t>ABCD</w:t>
      </w:r>
      <w:r w:rsidRPr="00B93430">
        <w:t>）等设施必须可靠。</w:t>
      </w:r>
    </w:p>
    <w:p w14:paraId="5A8186B3" w14:textId="77777777" w:rsidR="00D117D4" w:rsidRPr="00B93430" w:rsidRDefault="00D117D4" w:rsidP="002249E1">
      <w:pPr>
        <w:adjustRightInd w:val="0"/>
        <w:snapToGrid w:val="0"/>
        <w:ind w:firstLine="640"/>
      </w:pPr>
      <w:r w:rsidRPr="00B93430">
        <w:lastRenderedPageBreak/>
        <w:t>A.</w:t>
      </w:r>
      <w:r w:rsidRPr="00B93430">
        <w:t>风门</w:t>
      </w:r>
      <w:r w:rsidRPr="00B93430">
        <w:t xml:space="preserve">  </w:t>
      </w:r>
    </w:p>
    <w:p w14:paraId="36196D60" w14:textId="77777777" w:rsidR="00D117D4" w:rsidRPr="00B93430" w:rsidRDefault="00D117D4" w:rsidP="002249E1">
      <w:pPr>
        <w:adjustRightInd w:val="0"/>
        <w:snapToGrid w:val="0"/>
        <w:ind w:firstLine="640"/>
      </w:pPr>
      <w:r w:rsidRPr="00B93430">
        <w:t>B.</w:t>
      </w:r>
      <w:r w:rsidRPr="00B93430">
        <w:t>风桥</w:t>
      </w:r>
      <w:r w:rsidRPr="00B93430">
        <w:t xml:space="preserve">  </w:t>
      </w:r>
    </w:p>
    <w:p w14:paraId="0885C861" w14:textId="77777777" w:rsidR="00D117D4" w:rsidRPr="00B93430" w:rsidRDefault="00D117D4" w:rsidP="002249E1">
      <w:pPr>
        <w:adjustRightInd w:val="0"/>
        <w:snapToGrid w:val="0"/>
        <w:ind w:firstLine="640"/>
      </w:pPr>
      <w:r w:rsidRPr="00B93430">
        <w:t>C.</w:t>
      </w:r>
      <w:r w:rsidRPr="00B93430">
        <w:t>风墙</w:t>
      </w:r>
      <w:r w:rsidRPr="00B93430">
        <w:t xml:space="preserve">  </w:t>
      </w:r>
    </w:p>
    <w:p w14:paraId="0F64F62D" w14:textId="77777777" w:rsidR="00D117D4" w:rsidRPr="00B93430" w:rsidRDefault="00D117D4" w:rsidP="002249E1">
      <w:pPr>
        <w:adjustRightInd w:val="0"/>
        <w:snapToGrid w:val="0"/>
        <w:ind w:firstLine="640"/>
      </w:pPr>
      <w:r w:rsidRPr="00B93430">
        <w:t>D.</w:t>
      </w:r>
      <w:r w:rsidRPr="00B93430">
        <w:t>风窗</w:t>
      </w:r>
      <w:r w:rsidRPr="00B93430">
        <w:t xml:space="preserve"> </w:t>
      </w:r>
    </w:p>
    <w:p w14:paraId="2F44D405" w14:textId="77777777" w:rsidR="00D117D4" w:rsidRPr="00B93430" w:rsidRDefault="00D117D4" w:rsidP="002249E1">
      <w:pPr>
        <w:adjustRightInd w:val="0"/>
        <w:snapToGrid w:val="0"/>
        <w:ind w:firstLine="640"/>
      </w:pPr>
      <w:r w:rsidRPr="00B93430">
        <w:t>14</w:t>
      </w:r>
      <w:r w:rsidRPr="00B93430">
        <w:t>．严禁主要通风机房兼作他用。主要通风机房内必须安装（</w:t>
      </w:r>
      <w:r w:rsidRPr="00B93430">
        <w:t>ABCD</w:t>
      </w:r>
      <w:r w:rsidRPr="00B93430">
        <w:t>）等仪表还必须有直通矿调度室的电话并有反风操作系统图、司机岗位责任制和操作规程。</w:t>
      </w:r>
    </w:p>
    <w:p w14:paraId="7E869C14" w14:textId="77777777" w:rsidR="00D117D4" w:rsidRPr="00B93430" w:rsidRDefault="00D117D4" w:rsidP="002249E1">
      <w:pPr>
        <w:adjustRightInd w:val="0"/>
        <w:snapToGrid w:val="0"/>
        <w:ind w:firstLine="640"/>
      </w:pPr>
      <w:r w:rsidRPr="00B93430">
        <w:t>A.</w:t>
      </w:r>
      <w:r w:rsidRPr="00B93430">
        <w:t>水柱计（压力表）</w:t>
      </w:r>
      <w:r w:rsidRPr="00B93430">
        <w:t xml:space="preserve"> </w:t>
      </w:r>
    </w:p>
    <w:p w14:paraId="0D1EAA6C" w14:textId="77777777" w:rsidR="00D117D4" w:rsidRPr="00B93430" w:rsidRDefault="00D117D4" w:rsidP="002249E1">
      <w:pPr>
        <w:adjustRightInd w:val="0"/>
        <w:snapToGrid w:val="0"/>
        <w:ind w:firstLine="640"/>
      </w:pPr>
      <w:r w:rsidRPr="00B93430">
        <w:t>B.</w:t>
      </w:r>
      <w:r w:rsidRPr="00B93430">
        <w:t>电流表</w:t>
      </w:r>
      <w:r w:rsidRPr="00B93430">
        <w:t xml:space="preserve"> </w:t>
      </w:r>
    </w:p>
    <w:p w14:paraId="6C7CAE26" w14:textId="77777777" w:rsidR="00D117D4" w:rsidRPr="00B93430" w:rsidRDefault="00D117D4" w:rsidP="002249E1">
      <w:pPr>
        <w:adjustRightInd w:val="0"/>
        <w:snapToGrid w:val="0"/>
        <w:ind w:firstLine="640"/>
      </w:pPr>
      <w:r w:rsidRPr="00B93430">
        <w:t>C.</w:t>
      </w:r>
      <w:r w:rsidRPr="00B93430">
        <w:t>电压表</w:t>
      </w:r>
      <w:r w:rsidRPr="00B93430">
        <w:t xml:space="preserve"> </w:t>
      </w:r>
    </w:p>
    <w:p w14:paraId="0631DB7F" w14:textId="77777777" w:rsidR="00D117D4" w:rsidRPr="00B93430" w:rsidRDefault="00D117D4" w:rsidP="002249E1">
      <w:pPr>
        <w:adjustRightInd w:val="0"/>
        <w:snapToGrid w:val="0"/>
        <w:ind w:firstLine="640"/>
      </w:pPr>
      <w:r w:rsidRPr="00B93430">
        <w:t>D.</w:t>
      </w:r>
      <w:r w:rsidRPr="00B93430">
        <w:t>轴承温度计</w:t>
      </w:r>
    </w:p>
    <w:p w14:paraId="41BE5BFF" w14:textId="77777777" w:rsidR="00D117D4" w:rsidRPr="00B93430" w:rsidRDefault="00D117D4" w:rsidP="002249E1">
      <w:pPr>
        <w:adjustRightInd w:val="0"/>
        <w:snapToGrid w:val="0"/>
        <w:ind w:firstLine="640"/>
      </w:pPr>
      <w:r w:rsidRPr="00B93430">
        <w:t>15</w:t>
      </w:r>
      <w:r w:rsidRPr="00B93430">
        <w:t>．（</w:t>
      </w:r>
      <w:r w:rsidRPr="00B93430">
        <w:t>ABCD</w:t>
      </w:r>
      <w:r w:rsidRPr="00B93430">
        <w:t>）掘进工作面正常工作的局部通风机必须配备安装同等能力的备用局部通风机，并能自动切换。</w:t>
      </w:r>
    </w:p>
    <w:p w14:paraId="3EDC1CB4" w14:textId="77777777" w:rsidR="00D117D4" w:rsidRPr="00B93430" w:rsidRDefault="00D117D4" w:rsidP="002249E1">
      <w:pPr>
        <w:adjustRightInd w:val="0"/>
        <w:snapToGrid w:val="0"/>
        <w:ind w:firstLine="640"/>
      </w:pPr>
      <w:r w:rsidRPr="00B93430">
        <w:t>A.</w:t>
      </w:r>
      <w:r w:rsidRPr="00B93430">
        <w:t>高瓦斯</w:t>
      </w:r>
    </w:p>
    <w:p w14:paraId="1D4601C8" w14:textId="77777777" w:rsidR="00D117D4" w:rsidRPr="00B93430" w:rsidRDefault="00D117D4" w:rsidP="002249E1">
      <w:pPr>
        <w:adjustRightInd w:val="0"/>
        <w:snapToGrid w:val="0"/>
        <w:ind w:firstLine="640"/>
      </w:pPr>
      <w:r w:rsidRPr="00B93430">
        <w:t>B.</w:t>
      </w:r>
      <w:r w:rsidRPr="00B93430">
        <w:t>突出矿井的煤巷</w:t>
      </w:r>
    </w:p>
    <w:p w14:paraId="21BF07B6" w14:textId="77777777" w:rsidR="00D117D4" w:rsidRPr="00B93430" w:rsidRDefault="00D117D4" w:rsidP="002249E1">
      <w:pPr>
        <w:adjustRightInd w:val="0"/>
        <w:snapToGrid w:val="0"/>
        <w:ind w:firstLine="640"/>
      </w:pPr>
      <w:r w:rsidRPr="00B93430">
        <w:t>C.</w:t>
      </w:r>
      <w:r w:rsidRPr="00B93430">
        <w:t>瓦斯涌出的岩巷</w:t>
      </w:r>
      <w:r w:rsidRPr="00B93430">
        <w:t xml:space="preserve"> </w:t>
      </w:r>
    </w:p>
    <w:p w14:paraId="3897917B" w14:textId="77777777" w:rsidR="00D117D4" w:rsidRPr="00B93430" w:rsidRDefault="00D117D4" w:rsidP="002249E1">
      <w:pPr>
        <w:adjustRightInd w:val="0"/>
        <w:snapToGrid w:val="0"/>
        <w:ind w:firstLine="640"/>
      </w:pPr>
      <w:r w:rsidRPr="00B93430">
        <w:t>D.</w:t>
      </w:r>
      <w:r w:rsidRPr="00B93430">
        <w:t>半煤岩巷</w:t>
      </w:r>
    </w:p>
    <w:p w14:paraId="29B4F6A6" w14:textId="77777777" w:rsidR="00D117D4" w:rsidRPr="00B93430" w:rsidRDefault="00D117D4" w:rsidP="002249E1">
      <w:pPr>
        <w:adjustRightInd w:val="0"/>
        <w:snapToGrid w:val="0"/>
        <w:ind w:firstLine="640"/>
      </w:pPr>
      <w:r w:rsidRPr="00B93430">
        <w:t>16</w:t>
      </w:r>
      <w:r w:rsidRPr="00B93430">
        <w:t>．矿长、矿总工程师、采掘区队长、通风区队长、工程技术人员、班长及（</w:t>
      </w:r>
      <w:r w:rsidRPr="00B93430">
        <w:t>CD</w:t>
      </w:r>
      <w:r w:rsidRPr="00B93430">
        <w:t>）等下井时必须携带便携式甲烷检测报警仪。</w:t>
      </w:r>
    </w:p>
    <w:p w14:paraId="1E67056A" w14:textId="77777777" w:rsidR="00D117D4" w:rsidRPr="00B93430" w:rsidRDefault="00D117D4" w:rsidP="002249E1">
      <w:pPr>
        <w:adjustRightInd w:val="0"/>
        <w:snapToGrid w:val="0"/>
        <w:ind w:firstLine="640"/>
      </w:pPr>
      <w:r w:rsidRPr="00B93430">
        <w:t>A.</w:t>
      </w:r>
      <w:r w:rsidRPr="00B93430">
        <w:t>矿山救护指战员</w:t>
      </w:r>
    </w:p>
    <w:p w14:paraId="71477571" w14:textId="77777777" w:rsidR="00D117D4" w:rsidRPr="00B93430" w:rsidRDefault="00D117D4" w:rsidP="002249E1">
      <w:pPr>
        <w:adjustRightInd w:val="0"/>
        <w:snapToGrid w:val="0"/>
        <w:ind w:firstLine="640"/>
      </w:pPr>
      <w:r w:rsidRPr="00B93430">
        <w:t>B.</w:t>
      </w:r>
      <w:r w:rsidRPr="00B93430">
        <w:t>瓦斯检查工</w:t>
      </w:r>
    </w:p>
    <w:p w14:paraId="5D716A42" w14:textId="77777777" w:rsidR="00D117D4" w:rsidRPr="00B93430" w:rsidRDefault="00D117D4" w:rsidP="002249E1">
      <w:pPr>
        <w:adjustRightInd w:val="0"/>
        <w:snapToGrid w:val="0"/>
        <w:ind w:firstLine="640"/>
      </w:pPr>
      <w:r w:rsidRPr="00B93430">
        <w:t>C.</w:t>
      </w:r>
      <w:r w:rsidRPr="00B93430">
        <w:t>爆破工</w:t>
      </w:r>
    </w:p>
    <w:p w14:paraId="630649B4" w14:textId="77777777" w:rsidR="00D117D4" w:rsidRPr="00B93430" w:rsidRDefault="00D117D4" w:rsidP="002249E1">
      <w:pPr>
        <w:adjustRightInd w:val="0"/>
        <w:snapToGrid w:val="0"/>
        <w:ind w:firstLine="640"/>
      </w:pPr>
      <w:r w:rsidRPr="00B93430">
        <w:t>D.</w:t>
      </w:r>
      <w:r w:rsidRPr="00B93430">
        <w:t>流动电钳工</w:t>
      </w:r>
    </w:p>
    <w:p w14:paraId="03467588" w14:textId="77777777" w:rsidR="00D117D4" w:rsidRPr="00B93430" w:rsidRDefault="00D117D4" w:rsidP="002249E1">
      <w:pPr>
        <w:adjustRightInd w:val="0"/>
        <w:snapToGrid w:val="0"/>
        <w:ind w:firstLine="640"/>
      </w:pPr>
      <w:r w:rsidRPr="00B93430">
        <w:lastRenderedPageBreak/>
        <w:t>17</w:t>
      </w:r>
      <w:r w:rsidRPr="00B93430">
        <w:t>．采掘工作面的甲烷浓度检查次数：（</w:t>
      </w:r>
      <w:r w:rsidRPr="00B93430">
        <w:t>AB</w:t>
      </w:r>
      <w:r w:rsidRPr="00B93430">
        <w:t>）突出煤层、有瓦斯喷出危险或者瓦斯涌出较大、变化异常的采掘工作面，必须有专人经常检查。</w:t>
      </w:r>
    </w:p>
    <w:p w14:paraId="41178E8A" w14:textId="77777777" w:rsidR="00D117D4" w:rsidRPr="00B93430" w:rsidRDefault="00D117D4" w:rsidP="002249E1">
      <w:pPr>
        <w:adjustRightInd w:val="0"/>
        <w:snapToGrid w:val="0"/>
        <w:ind w:firstLine="640"/>
      </w:pPr>
      <w:r w:rsidRPr="00B93430">
        <w:t>A.</w:t>
      </w:r>
      <w:r w:rsidRPr="00B93430">
        <w:t>低瓦斯矿井，每班至少</w:t>
      </w:r>
      <w:r w:rsidRPr="00B93430">
        <w:t>2</w:t>
      </w:r>
      <w:r w:rsidRPr="00B93430">
        <w:t>次</w:t>
      </w:r>
      <w:r w:rsidRPr="00B93430">
        <w:t xml:space="preserve"> </w:t>
      </w:r>
    </w:p>
    <w:p w14:paraId="3FC41D73" w14:textId="77777777" w:rsidR="00D117D4" w:rsidRPr="00B93430" w:rsidRDefault="00D117D4" w:rsidP="002249E1">
      <w:pPr>
        <w:adjustRightInd w:val="0"/>
        <w:snapToGrid w:val="0"/>
        <w:ind w:firstLine="640"/>
      </w:pPr>
      <w:r w:rsidRPr="00B93430">
        <w:t>B.</w:t>
      </w:r>
      <w:r w:rsidRPr="00B93430">
        <w:t>高瓦斯矿井，每班至少</w:t>
      </w:r>
      <w:r w:rsidRPr="00B93430">
        <w:t>3</w:t>
      </w:r>
      <w:r w:rsidRPr="00B93430">
        <w:t>次</w:t>
      </w:r>
      <w:r w:rsidRPr="00B93430">
        <w:t xml:space="preserve"> </w:t>
      </w:r>
    </w:p>
    <w:p w14:paraId="61AAA309" w14:textId="77777777" w:rsidR="00D117D4" w:rsidRPr="00B93430" w:rsidRDefault="00D117D4" w:rsidP="002249E1">
      <w:pPr>
        <w:adjustRightInd w:val="0"/>
        <w:snapToGrid w:val="0"/>
        <w:ind w:firstLine="640"/>
      </w:pPr>
      <w:r w:rsidRPr="00B93430">
        <w:t>C.</w:t>
      </w:r>
      <w:r w:rsidRPr="00B93430">
        <w:t>煤岩与瓦斯突出危险采掘工作面至少</w:t>
      </w:r>
      <w:r w:rsidRPr="00B93430">
        <w:t>3</w:t>
      </w:r>
      <w:r w:rsidRPr="00B93430">
        <w:t>次</w:t>
      </w:r>
      <w:r w:rsidRPr="00B93430">
        <w:t xml:space="preserve"> </w:t>
      </w:r>
    </w:p>
    <w:p w14:paraId="6A3D7D70" w14:textId="77777777" w:rsidR="00D117D4" w:rsidRPr="00B93430" w:rsidRDefault="00D117D4" w:rsidP="002249E1">
      <w:pPr>
        <w:adjustRightInd w:val="0"/>
        <w:snapToGrid w:val="0"/>
        <w:ind w:firstLine="640"/>
      </w:pPr>
      <w:r w:rsidRPr="00B93430">
        <w:t>D.</w:t>
      </w:r>
      <w:r w:rsidRPr="00B93430">
        <w:t>瓦斯喷出危险地采掘工作面</w:t>
      </w:r>
      <w:r w:rsidRPr="00B93430">
        <w:t>5</w:t>
      </w:r>
      <w:r w:rsidRPr="00B93430">
        <w:t>次</w:t>
      </w:r>
      <w:r w:rsidRPr="00B93430">
        <w:t xml:space="preserve"> </w:t>
      </w:r>
    </w:p>
    <w:p w14:paraId="5402247A" w14:textId="77777777" w:rsidR="00D117D4" w:rsidRPr="00B93430" w:rsidRDefault="00D117D4" w:rsidP="002249E1">
      <w:pPr>
        <w:adjustRightInd w:val="0"/>
        <w:snapToGrid w:val="0"/>
        <w:ind w:firstLine="640"/>
      </w:pPr>
      <w:r w:rsidRPr="00B93430">
        <w:t>18</w:t>
      </w:r>
      <w:r w:rsidRPr="00B93430">
        <w:t>．临时停工的地点，不得停风；否则必须（</w:t>
      </w:r>
      <w:r w:rsidRPr="00B93430">
        <w:t>BCD</w:t>
      </w:r>
      <w:r w:rsidRPr="00B93430">
        <w:t>）并向矿调度室报告。</w:t>
      </w:r>
    </w:p>
    <w:p w14:paraId="713E40A6" w14:textId="77777777" w:rsidR="00D117D4" w:rsidRPr="00B93430" w:rsidRDefault="00D117D4" w:rsidP="002249E1">
      <w:pPr>
        <w:adjustRightInd w:val="0"/>
        <w:snapToGrid w:val="0"/>
        <w:ind w:firstLine="640"/>
      </w:pPr>
      <w:r w:rsidRPr="00B93430">
        <w:t>A.</w:t>
      </w:r>
      <w:r w:rsidRPr="00B93430">
        <w:t>建立临时密闭墙</w:t>
      </w:r>
    </w:p>
    <w:p w14:paraId="7C430275" w14:textId="77777777" w:rsidR="00D117D4" w:rsidRPr="00B93430" w:rsidRDefault="00D117D4" w:rsidP="002249E1">
      <w:pPr>
        <w:adjustRightInd w:val="0"/>
        <w:snapToGrid w:val="0"/>
        <w:ind w:firstLine="640"/>
      </w:pPr>
      <w:r w:rsidRPr="00B93430">
        <w:t>B.</w:t>
      </w:r>
      <w:r w:rsidRPr="00B93430">
        <w:t>设置栅栏、警标</w:t>
      </w:r>
    </w:p>
    <w:p w14:paraId="31C240E9" w14:textId="77777777" w:rsidR="00D117D4" w:rsidRPr="00B93430" w:rsidRDefault="00D117D4" w:rsidP="002249E1">
      <w:pPr>
        <w:adjustRightInd w:val="0"/>
        <w:snapToGrid w:val="0"/>
        <w:ind w:firstLine="640"/>
      </w:pPr>
      <w:r w:rsidRPr="00B93430">
        <w:t>C.</w:t>
      </w:r>
      <w:r w:rsidRPr="00B93430">
        <w:t>切断电源</w:t>
      </w:r>
      <w:r w:rsidRPr="00B93430">
        <w:t xml:space="preserve"> </w:t>
      </w:r>
    </w:p>
    <w:p w14:paraId="0440EE9C" w14:textId="77777777" w:rsidR="00D117D4" w:rsidRPr="00B93430" w:rsidRDefault="00D117D4" w:rsidP="002249E1">
      <w:pPr>
        <w:adjustRightInd w:val="0"/>
        <w:snapToGrid w:val="0"/>
        <w:ind w:firstLine="640"/>
      </w:pPr>
      <w:r w:rsidRPr="00B93430">
        <w:t>D.</w:t>
      </w:r>
      <w:r w:rsidRPr="00B93430">
        <w:t>禁止人员进入</w:t>
      </w:r>
      <w:r w:rsidRPr="00B93430">
        <w:t xml:space="preserve"> </w:t>
      </w:r>
    </w:p>
    <w:p w14:paraId="4A0E807B" w14:textId="77777777" w:rsidR="00D117D4" w:rsidRPr="00B93430" w:rsidRDefault="00D117D4" w:rsidP="002249E1">
      <w:pPr>
        <w:adjustRightInd w:val="0"/>
        <w:snapToGrid w:val="0"/>
        <w:ind w:firstLine="640"/>
      </w:pPr>
      <w:r w:rsidRPr="00B93430">
        <w:t>19</w:t>
      </w:r>
      <w:r w:rsidRPr="00B93430">
        <w:t>．每两年必须对低瓦斯矿井进行瓦斯等级和二氧化碳涌出量的鉴定工作，鉴定结果报省级煤炭行业管理部门和省级煤矿安全监察机构。上报时应包括（</w:t>
      </w:r>
      <w:r w:rsidRPr="00B93430">
        <w:t>ABC</w:t>
      </w:r>
      <w:r w:rsidRPr="00B93430">
        <w:t>）的鉴定结果。</w:t>
      </w:r>
    </w:p>
    <w:p w14:paraId="2963D629" w14:textId="77777777" w:rsidR="00D117D4" w:rsidRPr="00B93430" w:rsidRDefault="00D117D4" w:rsidP="002249E1">
      <w:pPr>
        <w:adjustRightInd w:val="0"/>
        <w:snapToGrid w:val="0"/>
        <w:ind w:firstLine="640"/>
      </w:pPr>
      <w:r w:rsidRPr="00B93430">
        <w:t>A.</w:t>
      </w:r>
      <w:r w:rsidRPr="00B93430">
        <w:t>开采煤层最短发火期</w:t>
      </w:r>
      <w:r w:rsidRPr="00B93430">
        <w:t xml:space="preserve">  </w:t>
      </w:r>
    </w:p>
    <w:p w14:paraId="761BB6D0" w14:textId="77777777" w:rsidR="00D117D4" w:rsidRPr="00B93430" w:rsidRDefault="00D117D4" w:rsidP="002249E1">
      <w:pPr>
        <w:adjustRightInd w:val="0"/>
        <w:snapToGrid w:val="0"/>
        <w:ind w:firstLine="640"/>
      </w:pPr>
      <w:r w:rsidRPr="00B93430">
        <w:t>B.</w:t>
      </w:r>
      <w:r w:rsidRPr="00B93430">
        <w:t>自燃倾向性</w:t>
      </w:r>
      <w:r w:rsidRPr="00B93430">
        <w:t xml:space="preserve"> </w:t>
      </w:r>
    </w:p>
    <w:p w14:paraId="20413430" w14:textId="77777777" w:rsidR="00D117D4" w:rsidRPr="00B93430" w:rsidRDefault="00D117D4" w:rsidP="002249E1">
      <w:pPr>
        <w:adjustRightInd w:val="0"/>
        <w:snapToGrid w:val="0"/>
        <w:ind w:firstLine="640"/>
      </w:pPr>
      <w:r w:rsidRPr="00B93430">
        <w:t>C.</w:t>
      </w:r>
      <w:r w:rsidRPr="00B93430">
        <w:t>煤尘爆炸性</w:t>
      </w:r>
      <w:r w:rsidRPr="00B93430">
        <w:t xml:space="preserve"> </w:t>
      </w:r>
    </w:p>
    <w:p w14:paraId="007BDB33" w14:textId="77777777" w:rsidR="00D117D4" w:rsidRPr="00B93430" w:rsidRDefault="00D117D4" w:rsidP="002249E1">
      <w:pPr>
        <w:adjustRightInd w:val="0"/>
        <w:snapToGrid w:val="0"/>
        <w:ind w:firstLine="640"/>
      </w:pPr>
      <w:r w:rsidRPr="00B93430">
        <w:t>D.</w:t>
      </w:r>
      <w:r w:rsidRPr="00B93430">
        <w:t>瓦斯爆炸性</w:t>
      </w:r>
      <w:r w:rsidRPr="00B93430">
        <w:t xml:space="preserve"> </w:t>
      </w:r>
    </w:p>
    <w:p w14:paraId="2A94EB20" w14:textId="77777777" w:rsidR="00D117D4" w:rsidRPr="00B93430" w:rsidRDefault="00D117D4" w:rsidP="002249E1">
      <w:pPr>
        <w:adjustRightInd w:val="0"/>
        <w:snapToGrid w:val="0"/>
        <w:ind w:firstLine="640"/>
      </w:pPr>
      <w:r w:rsidRPr="00B93430">
        <w:t>20</w:t>
      </w:r>
      <w:r w:rsidRPr="00B93430">
        <w:t>．液压支架和放顶煤工作面的放煤口，必须安装（</w:t>
      </w:r>
      <w:r w:rsidRPr="00B93430">
        <w:t>ACD</w:t>
      </w:r>
      <w:r w:rsidRPr="00B93430">
        <w:t>）或者放煤时同步喷雾。</w:t>
      </w:r>
    </w:p>
    <w:p w14:paraId="2E0CFBED" w14:textId="77777777" w:rsidR="00D117D4" w:rsidRPr="00B93430" w:rsidRDefault="00D117D4" w:rsidP="002249E1">
      <w:pPr>
        <w:adjustRightInd w:val="0"/>
        <w:snapToGrid w:val="0"/>
        <w:ind w:firstLine="640"/>
      </w:pPr>
      <w:r w:rsidRPr="00B93430">
        <w:t>A.</w:t>
      </w:r>
      <w:r w:rsidRPr="00B93430">
        <w:t>喷雾装置</w:t>
      </w:r>
      <w:r w:rsidRPr="00B93430">
        <w:t xml:space="preserve"> </w:t>
      </w:r>
    </w:p>
    <w:p w14:paraId="43297526" w14:textId="77777777" w:rsidR="00D117D4" w:rsidRPr="00B93430" w:rsidRDefault="00D117D4" w:rsidP="002249E1">
      <w:pPr>
        <w:adjustRightInd w:val="0"/>
        <w:snapToGrid w:val="0"/>
        <w:ind w:firstLine="640"/>
      </w:pPr>
      <w:r w:rsidRPr="00B93430">
        <w:lastRenderedPageBreak/>
        <w:t>B.</w:t>
      </w:r>
      <w:r w:rsidRPr="00B93430">
        <w:t>卸料</w:t>
      </w:r>
    </w:p>
    <w:p w14:paraId="287FFDEC" w14:textId="77777777" w:rsidR="00D117D4" w:rsidRPr="00B93430" w:rsidRDefault="00D117D4" w:rsidP="002249E1">
      <w:pPr>
        <w:adjustRightInd w:val="0"/>
        <w:snapToGrid w:val="0"/>
        <w:ind w:firstLine="640"/>
      </w:pPr>
      <w:r w:rsidRPr="00B93430">
        <w:t>C.</w:t>
      </w:r>
      <w:r w:rsidRPr="00B93430">
        <w:t>移架</w:t>
      </w:r>
      <w:r w:rsidRPr="00B93430">
        <w:t xml:space="preserve"> </w:t>
      </w:r>
    </w:p>
    <w:p w14:paraId="513D1110" w14:textId="77777777" w:rsidR="00D117D4" w:rsidRPr="00B93430" w:rsidRDefault="00D117D4" w:rsidP="002249E1">
      <w:pPr>
        <w:adjustRightInd w:val="0"/>
        <w:snapToGrid w:val="0"/>
        <w:ind w:firstLine="640"/>
      </w:pPr>
      <w:r w:rsidRPr="00B93430">
        <w:t>D.</w:t>
      </w:r>
      <w:r w:rsidRPr="00B93430">
        <w:t>降柱</w:t>
      </w:r>
    </w:p>
    <w:p w14:paraId="2EC473D9" w14:textId="77777777" w:rsidR="00D117D4" w:rsidRPr="00B93430" w:rsidRDefault="00D117D4" w:rsidP="002249E1">
      <w:pPr>
        <w:adjustRightInd w:val="0"/>
        <w:snapToGrid w:val="0"/>
        <w:ind w:firstLine="640"/>
      </w:pPr>
      <w:r w:rsidRPr="00B93430">
        <w:t>21</w:t>
      </w:r>
      <w:r w:rsidRPr="00B93430">
        <w:t>．瓦斯抽放泵房必须由（</w:t>
      </w:r>
      <w:r w:rsidRPr="00B93430">
        <w:t>ABCD</w:t>
      </w:r>
      <w:r w:rsidRPr="00B93430">
        <w:t>）等参数的仪表或自动监测系统。</w:t>
      </w:r>
    </w:p>
    <w:p w14:paraId="419D07ED" w14:textId="77777777" w:rsidR="00D117D4" w:rsidRPr="00B93430" w:rsidRDefault="00D117D4" w:rsidP="002249E1">
      <w:pPr>
        <w:adjustRightInd w:val="0"/>
        <w:snapToGrid w:val="0"/>
        <w:ind w:firstLine="640"/>
      </w:pPr>
      <w:r w:rsidRPr="00B93430">
        <w:t>A.</w:t>
      </w:r>
      <w:r w:rsidRPr="00B93430">
        <w:t>直通矿调度室的电话</w:t>
      </w:r>
      <w:r w:rsidRPr="00B93430">
        <w:t xml:space="preserve"> </w:t>
      </w:r>
    </w:p>
    <w:p w14:paraId="4045DC80" w14:textId="77777777" w:rsidR="00D117D4" w:rsidRPr="00B93430" w:rsidRDefault="00D117D4" w:rsidP="002249E1">
      <w:pPr>
        <w:adjustRightInd w:val="0"/>
        <w:snapToGrid w:val="0"/>
        <w:ind w:firstLine="640"/>
      </w:pPr>
      <w:r w:rsidRPr="00B93430">
        <w:t>B.</w:t>
      </w:r>
      <w:r w:rsidRPr="00B93430">
        <w:t>检测管道</w:t>
      </w:r>
      <w:r w:rsidRPr="00B93430">
        <w:t xml:space="preserve"> </w:t>
      </w:r>
    </w:p>
    <w:p w14:paraId="5328E654" w14:textId="77777777" w:rsidR="00D117D4" w:rsidRPr="00B93430" w:rsidRDefault="00D117D4" w:rsidP="002249E1">
      <w:pPr>
        <w:adjustRightInd w:val="0"/>
        <w:snapToGrid w:val="0"/>
        <w:ind w:firstLine="640"/>
      </w:pPr>
      <w:r w:rsidRPr="00B93430">
        <w:t>C.</w:t>
      </w:r>
      <w:r w:rsidRPr="00B93430">
        <w:t>瓦斯浓度</w:t>
      </w:r>
    </w:p>
    <w:p w14:paraId="6318F776" w14:textId="77777777" w:rsidR="00D117D4" w:rsidRPr="00B93430" w:rsidRDefault="00D117D4" w:rsidP="002249E1">
      <w:pPr>
        <w:adjustRightInd w:val="0"/>
        <w:snapToGrid w:val="0"/>
        <w:ind w:firstLine="640"/>
      </w:pPr>
      <w:r w:rsidRPr="00B93430">
        <w:t>D.</w:t>
      </w:r>
      <w:r w:rsidRPr="00B93430">
        <w:t>流量、压力</w:t>
      </w:r>
    </w:p>
    <w:p w14:paraId="4FDA46A1" w14:textId="77777777" w:rsidR="00D117D4" w:rsidRPr="00B93430" w:rsidRDefault="00D117D4" w:rsidP="002249E1">
      <w:pPr>
        <w:adjustRightInd w:val="0"/>
        <w:snapToGrid w:val="0"/>
        <w:ind w:firstLine="640"/>
      </w:pPr>
      <w:r w:rsidRPr="00B93430">
        <w:t>22</w:t>
      </w:r>
      <w:r w:rsidRPr="00B93430">
        <w:t>．主要通风机停止运转时，必须（</w:t>
      </w:r>
      <w:r w:rsidRPr="00B93430">
        <w:t>ABC</w:t>
      </w:r>
      <w:r w:rsidRPr="00B93430">
        <w:t>）由值班矿领导组织全矿井工作人员全部撤出。</w:t>
      </w:r>
    </w:p>
    <w:p w14:paraId="03D46363" w14:textId="77777777" w:rsidR="00D117D4" w:rsidRPr="00B93430" w:rsidRDefault="00D117D4" w:rsidP="002249E1">
      <w:pPr>
        <w:adjustRightInd w:val="0"/>
        <w:snapToGrid w:val="0"/>
        <w:ind w:firstLine="640"/>
      </w:pPr>
      <w:r w:rsidRPr="00B93430">
        <w:t>A.</w:t>
      </w:r>
      <w:r w:rsidRPr="00B93430">
        <w:t>立即停止工作</w:t>
      </w:r>
      <w:r w:rsidRPr="00B93430">
        <w:t xml:space="preserve"> </w:t>
      </w:r>
    </w:p>
    <w:p w14:paraId="05F578BA" w14:textId="77777777" w:rsidR="00D117D4" w:rsidRPr="00B93430" w:rsidRDefault="00D117D4" w:rsidP="002249E1">
      <w:pPr>
        <w:adjustRightInd w:val="0"/>
        <w:snapToGrid w:val="0"/>
        <w:ind w:firstLine="640"/>
      </w:pPr>
      <w:r w:rsidRPr="00B93430">
        <w:t>B.</w:t>
      </w:r>
      <w:r w:rsidRPr="00B93430">
        <w:t>切断电源</w:t>
      </w:r>
      <w:r w:rsidRPr="00B93430">
        <w:t xml:space="preserve"> </w:t>
      </w:r>
    </w:p>
    <w:p w14:paraId="35252E0B" w14:textId="77777777" w:rsidR="00D117D4" w:rsidRPr="00B93430" w:rsidRDefault="00D117D4" w:rsidP="002249E1">
      <w:pPr>
        <w:adjustRightInd w:val="0"/>
        <w:snapToGrid w:val="0"/>
        <w:ind w:firstLine="640"/>
      </w:pPr>
      <w:r w:rsidRPr="00B93430">
        <w:t>C.</w:t>
      </w:r>
      <w:r w:rsidRPr="00B93430">
        <w:t>工作人员先撤到进风巷道</w:t>
      </w:r>
    </w:p>
    <w:p w14:paraId="6E6437DB" w14:textId="77777777" w:rsidR="00D117D4" w:rsidRPr="00B93430" w:rsidRDefault="00D117D4" w:rsidP="002249E1">
      <w:pPr>
        <w:adjustRightInd w:val="0"/>
        <w:snapToGrid w:val="0"/>
        <w:ind w:firstLine="640"/>
      </w:pPr>
      <w:r w:rsidRPr="00B93430">
        <w:t>D.</w:t>
      </w:r>
      <w:r w:rsidRPr="00B93430">
        <w:t>撤到上部水平巷道</w:t>
      </w:r>
      <w:r w:rsidRPr="00B93430">
        <w:t xml:space="preserve"> </w:t>
      </w:r>
    </w:p>
    <w:p w14:paraId="15BFC0ED" w14:textId="77777777" w:rsidR="00D117D4" w:rsidRPr="00B93430" w:rsidRDefault="00D117D4" w:rsidP="002249E1">
      <w:pPr>
        <w:adjustRightInd w:val="0"/>
        <w:snapToGrid w:val="0"/>
        <w:ind w:firstLine="640"/>
      </w:pPr>
      <w:r w:rsidRPr="00B93430">
        <w:t>23</w:t>
      </w:r>
      <w:r w:rsidRPr="00B93430">
        <w:t>．编制采区设计、采掘作业规程时，必须对安全监控、人员位置监测、有线调度通信设备的（</w:t>
      </w:r>
      <w:r w:rsidRPr="00B93430">
        <w:t>BCD</w:t>
      </w:r>
      <w:r w:rsidRPr="00B93430">
        <w:t>）信号、通信、电源线缆的敷设，安全监控系统的断电区域等做出明确规定，绘制安全监控布置图和断电控制图、人员位置监测系统图、井下通信系统图，并及时更新。</w:t>
      </w:r>
    </w:p>
    <w:p w14:paraId="7858FB04" w14:textId="77777777" w:rsidR="00D117D4" w:rsidRPr="00B93430" w:rsidRDefault="00D117D4" w:rsidP="002249E1">
      <w:pPr>
        <w:adjustRightInd w:val="0"/>
        <w:snapToGrid w:val="0"/>
        <w:ind w:firstLine="640"/>
      </w:pPr>
      <w:r w:rsidRPr="00B93430">
        <w:t>A.</w:t>
      </w:r>
      <w:r w:rsidRPr="00B93430">
        <w:t>标准</w:t>
      </w:r>
    </w:p>
    <w:p w14:paraId="08A2CE21" w14:textId="77777777" w:rsidR="00D117D4" w:rsidRPr="00B93430" w:rsidRDefault="00D117D4" w:rsidP="002249E1">
      <w:pPr>
        <w:adjustRightInd w:val="0"/>
        <w:snapToGrid w:val="0"/>
        <w:ind w:firstLine="640"/>
      </w:pPr>
      <w:r w:rsidRPr="00B93430">
        <w:t>B.</w:t>
      </w:r>
      <w:r w:rsidRPr="00B93430">
        <w:t>种类</w:t>
      </w:r>
    </w:p>
    <w:p w14:paraId="68CA7D43" w14:textId="77777777" w:rsidR="00D117D4" w:rsidRPr="00B93430" w:rsidRDefault="00D117D4" w:rsidP="002249E1">
      <w:pPr>
        <w:adjustRightInd w:val="0"/>
        <w:snapToGrid w:val="0"/>
        <w:ind w:firstLine="640"/>
      </w:pPr>
      <w:r w:rsidRPr="00B93430">
        <w:t>C.</w:t>
      </w:r>
      <w:r w:rsidRPr="00B93430">
        <w:t>数量</w:t>
      </w:r>
    </w:p>
    <w:p w14:paraId="3B3452CD" w14:textId="77777777" w:rsidR="00D117D4" w:rsidRPr="00B93430" w:rsidRDefault="00D117D4" w:rsidP="002249E1">
      <w:pPr>
        <w:adjustRightInd w:val="0"/>
        <w:snapToGrid w:val="0"/>
        <w:ind w:firstLine="640"/>
      </w:pPr>
      <w:r w:rsidRPr="00B93430">
        <w:lastRenderedPageBreak/>
        <w:t>D.</w:t>
      </w:r>
      <w:r w:rsidRPr="00B93430">
        <w:t>位置</w:t>
      </w:r>
    </w:p>
    <w:p w14:paraId="615945AE" w14:textId="77777777" w:rsidR="00D117D4" w:rsidRPr="00B93430" w:rsidRDefault="00D117D4" w:rsidP="002249E1">
      <w:pPr>
        <w:adjustRightInd w:val="0"/>
        <w:snapToGrid w:val="0"/>
        <w:ind w:firstLine="640"/>
      </w:pPr>
      <w:r w:rsidRPr="00B93430">
        <w:t>24</w:t>
      </w:r>
      <w:r w:rsidRPr="00B93430">
        <w:t>．突出矿井必须编制并及时更新矿井瓦斯地质图，更新周期不得超过一年，图中应标明（</w:t>
      </w:r>
      <w:r w:rsidRPr="00B93430">
        <w:t>ABCD</w:t>
      </w:r>
      <w:r w:rsidRPr="00B93430">
        <w:t>）突出强度、突出点的位置、基本参数等，作为突出危险性区域预测和制定防突措施的依据。</w:t>
      </w:r>
    </w:p>
    <w:p w14:paraId="38D321CB" w14:textId="77777777" w:rsidR="00D117D4" w:rsidRPr="00B93430" w:rsidRDefault="00D117D4" w:rsidP="002249E1">
      <w:pPr>
        <w:adjustRightInd w:val="0"/>
        <w:snapToGrid w:val="0"/>
        <w:ind w:firstLine="640"/>
      </w:pPr>
      <w:r w:rsidRPr="00B93430">
        <w:t>A.</w:t>
      </w:r>
      <w:r w:rsidRPr="00B93430">
        <w:t>采掘进度</w:t>
      </w:r>
    </w:p>
    <w:p w14:paraId="16C42CB5" w14:textId="77777777" w:rsidR="00D117D4" w:rsidRPr="00B93430" w:rsidRDefault="00D117D4" w:rsidP="002249E1">
      <w:pPr>
        <w:adjustRightInd w:val="0"/>
        <w:snapToGrid w:val="0"/>
        <w:ind w:firstLine="640"/>
      </w:pPr>
      <w:r w:rsidRPr="00B93430">
        <w:t>B.</w:t>
      </w:r>
      <w:r w:rsidRPr="00B93430">
        <w:t>被保护范围</w:t>
      </w:r>
    </w:p>
    <w:p w14:paraId="7EF3EBEC" w14:textId="77777777" w:rsidR="00D117D4" w:rsidRPr="00B93430" w:rsidRDefault="00D117D4" w:rsidP="002249E1">
      <w:pPr>
        <w:adjustRightInd w:val="0"/>
        <w:snapToGrid w:val="0"/>
        <w:ind w:firstLine="640"/>
      </w:pPr>
      <w:r w:rsidRPr="00B93430">
        <w:t>C.</w:t>
      </w:r>
      <w:r w:rsidRPr="00B93430">
        <w:t>煤层赋存条件</w:t>
      </w:r>
    </w:p>
    <w:p w14:paraId="6EAECA92" w14:textId="77777777" w:rsidR="00D117D4" w:rsidRPr="00B93430" w:rsidRDefault="00D117D4" w:rsidP="002249E1">
      <w:pPr>
        <w:adjustRightInd w:val="0"/>
        <w:snapToGrid w:val="0"/>
        <w:ind w:firstLine="640"/>
      </w:pPr>
      <w:r w:rsidRPr="00B93430">
        <w:t>D.</w:t>
      </w:r>
      <w:r w:rsidRPr="00B93430">
        <w:t>地质构造</w:t>
      </w:r>
    </w:p>
    <w:p w14:paraId="429E3D66" w14:textId="77777777" w:rsidR="00D117D4" w:rsidRPr="00B93430" w:rsidRDefault="00D117D4" w:rsidP="002249E1">
      <w:pPr>
        <w:adjustRightInd w:val="0"/>
        <w:snapToGrid w:val="0"/>
        <w:ind w:firstLine="640"/>
      </w:pPr>
      <w:r w:rsidRPr="00B93430">
        <w:t>25</w:t>
      </w:r>
      <w:r w:rsidRPr="00B93430">
        <w:t>．《煤矿安全规程》规定在（</w:t>
      </w:r>
      <w:r w:rsidRPr="00B93430">
        <w:t>ACD</w:t>
      </w:r>
      <w:r w:rsidRPr="00B93430">
        <w:t>）条件下必须对保护层保护效果进行检验。</w:t>
      </w:r>
    </w:p>
    <w:p w14:paraId="4BA63D5B" w14:textId="77777777" w:rsidR="00D117D4" w:rsidRPr="00B93430" w:rsidRDefault="00D117D4" w:rsidP="002249E1">
      <w:pPr>
        <w:adjustRightInd w:val="0"/>
        <w:snapToGrid w:val="0"/>
        <w:ind w:firstLine="640"/>
      </w:pPr>
      <w:r w:rsidRPr="00B93430">
        <w:t>A.</w:t>
      </w:r>
      <w:r w:rsidRPr="00B93430">
        <w:t>保护层的开采厚度等于或小于</w:t>
      </w:r>
      <w:r w:rsidRPr="00B93430">
        <w:t>0.5m</w:t>
      </w:r>
    </w:p>
    <w:p w14:paraId="438CBAF4" w14:textId="77777777" w:rsidR="00D117D4" w:rsidRPr="00B93430" w:rsidRDefault="00D117D4" w:rsidP="002249E1">
      <w:pPr>
        <w:adjustRightInd w:val="0"/>
        <w:snapToGrid w:val="0"/>
        <w:ind w:firstLine="640"/>
      </w:pPr>
      <w:r w:rsidRPr="00B93430">
        <w:t>B.</w:t>
      </w:r>
      <w:r w:rsidRPr="00B93430">
        <w:t>上保护层与突出煤层间距大于</w:t>
      </w:r>
      <w:r w:rsidRPr="00B93430">
        <w:t xml:space="preserve">80m  </w:t>
      </w:r>
    </w:p>
    <w:p w14:paraId="08ECF5E4" w14:textId="77777777" w:rsidR="00D117D4" w:rsidRPr="00B93430" w:rsidRDefault="00D117D4" w:rsidP="002249E1">
      <w:pPr>
        <w:adjustRightInd w:val="0"/>
        <w:snapToGrid w:val="0"/>
        <w:ind w:firstLine="640"/>
      </w:pPr>
      <w:r w:rsidRPr="00B93430">
        <w:t>C.</w:t>
      </w:r>
      <w:r w:rsidRPr="00B93430">
        <w:t>上保护层与突出煤层间距大于</w:t>
      </w:r>
      <w:r w:rsidRPr="00B93430">
        <w:t>50m</w:t>
      </w:r>
    </w:p>
    <w:p w14:paraId="05A1D7BD" w14:textId="77777777" w:rsidR="00D117D4" w:rsidRPr="00B93430" w:rsidRDefault="00D117D4" w:rsidP="002249E1">
      <w:pPr>
        <w:adjustRightInd w:val="0"/>
        <w:snapToGrid w:val="0"/>
        <w:ind w:firstLine="640"/>
      </w:pPr>
      <w:r w:rsidRPr="00B93430">
        <w:t>D.</w:t>
      </w:r>
      <w:r w:rsidRPr="00B93430">
        <w:t>下保护层与突出煤层间距大于</w:t>
      </w:r>
      <w:r w:rsidRPr="00B93430">
        <w:t xml:space="preserve">80m </w:t>
      </w:r>
    </w:p>
    <w:p w14:paraId="2CDE3212" w14:textId="77777777" w:rsidR="00D117D4" w:rsidRPr="00B93430" w:rsidRDefault="00D117D4" w:rsidP="002249E1">
      <w:pPr>
        <w:adjustRightInd w:val="0"/>
        <w:snapToGrid w:val="0"/>
        <w:ind w:firstLine="640"/>
      </w:pPr>
      <w:r w:rsidRPr="00B93430">
        <w:t>26</w:t>
      </w:r>
      <w:r w:rsidRPr="00B93430">
        <w:t>．井巷揭煤工作面的防突措施包括：（</w:t>
      </w:r>
      <w:r w:rsidRPr="00B93430">
        <w:t>AC</w:t>
      </w:r>
      <w:r w:rsidRPr="00B93430">
        <w:t>）</w:t>
      </w:r>
    </w:p>
    <w:p w14:paraId="6333B028" w14:textId="77777777" w:rsidR="00D117D4" w:rsidRPr="00B93430" w:rsidRDefault="00D117D4" w:rsidP="002249E1">
      <w:pPr>
        <w:adjustRightInd w:val="0"/>
        <w:snapToGrid w:val="0"/>
        <w:ind w:firstLine="640"/>
      </w:pPr>
      <w:r w:rsidRPr="00B93430">
        <w:t>A.</w:t>
      </w:r>
      <w:r w:rsidRPr="00B93430">
        <w:t>预抽煤层瓦斯</w:t>
      </w:r>
    </w:p>
    <w:p w14:paraId="50F9E3A5" w14:textId="77777777" w:rsidR="00D117D4" w:rsidRPr="00B93430" w:rsidRDefault="00D117D4" w:rsidP="002249E1">
      <w:pPr>
        <w:adjustRightInd w:val="0"/>
        <w:snapToGrid w:val="0"/>
        <w:ind w:firstLine="640"/>
      </w:pPr>
      <w:r w:rsidRPr="00B93430">
        <w:t>B.</w:t>
      </w:r>
      <w:r w:rsidRPr="00B93430">
        <w:t>水利冲孔</w:t>
      </w:r>
    </w:p>
    <w:p w14:paraId="1D9F071D" w14:textId="77777777" w:rsidR="00D117D4" w:rsidRPr="00B93430" w:rsidRDefault="00D117D4" w:rsidP="002249E1">
      <w:pPr>
        <w:adjustRightInd w:val="0"/>
        <w:snapToGrid w:val="0"/>
        <w:ind w:firstLine="640"/>
      </w:pPr>
      <w:r w:rsidRPr="00B93430">
        <w:t>C.</w:t>
      </w:r>
      <w:r w:rsidRPr="00B93430">
        <w:t>排放钻孔</w:t>
      </w:r>
    </w:p>
    <w:p w14:paraId="78E092A9" w14:textId="77777777" w:rsidR="00D117D4" w:rsidRPr="00B93430" w:rsidRDefault="00D117D4" w:rsidP="002249E1">
      <w:pPr>
        <w:adjustRightInd w:val="0"/>
        <w:snapToGrid w:val="0"/>
        <w:ind w:firstLine="640"/>
      </w:pPr>
      <w:r w:rsidRPr="00B93430">
        <w:t>D.</w:t>
      </w:r>
      <w:r w:rsidRPr="00B93430">
        <w:t>高压注浆</w:t>
      </w:r>
      <w:r w:rsidRPr="00B93430">
        <w:t xml:space="preserve"> </w:t>
      </w:r>
    </w:p>
    <w:p w14:paraId="5A676743" w14:textId="77777777" w:rsidR="00D117D4" w:rsidRPr="00B93430" w:rsidRDefault="00D117D4" w:rsidP="002249E1">
      <w:pPr>
        <w:adjustRightInd w:val="0"/>
        <w:snapToGrid w:val="0"/>
        <w:ind w:firstLine="640"/>
      </w:pPr>
      <w:r w:rsidRPr="00B93430">
        <w:t>27</w:t>
      </w:r>
      <w:r w:rsidRPr="00B93430">
        <w:t>．井巷揭煤采用远距离爆破时，必须明确（</w:t>
      </w:r>
      <w:r w:rsidRPr="00B93430">
        <w:t>BCD</w:t>
      </w:r>
      <w:r w:rsidRPr="00B93430">
        <w:t>）等措施。</w:t>
      </w:r>
    </w:p>
    <w:p w14:paraId="4BF15792" w14:textId="77777777" w:rsidR="00D117D4" w:rsidRPr="00B93430" w:rsidRDefault="00D117D4" w:rsidP="002249E1">
      <w:pPr>
        <w:adjustRightInd w:val="0"/>
        <w:snapToGrid w:val="0"/>
        <w:ind w:firstLine="640"/>
      </w:pPr>
      <w:r w:rsidRPr="00B93430">
        <w:t>A.</w:t>
      </w:r>
      <w:r w:rsidRPr="00B93430">
        <w:t>瓦斯排放</w:t>
      </w:r>
    </w:p>
    <w:p w14:paraId="04B95AE7" w14:textId="77777777" w:rsidR="00D117D4" w:rsidRPr="00B93430" w:rsidRDefault="00D117D4" w:rsidP="002249E1">
      <w:pPr>
        <w:adjustRightInd w:val="0"/>
        <w:snapToGrid w:val="0"/>
        <w:ind w:firstLine="640"/>
      </w:pPr>
      <w:r w:rsidRPr="00B93430">
        <w:t>B.</w:t>
      </w:r>
      <w:r w:rsidRPr="00B93430">
        <w:t>避灾路线</w:t>
      </w:r>
    </w:p>
    <w:p w14:paraId="55E101BF" w14:textId="77777777" w:rsidR="00D117D4" w:rsidRPr="00B93430" w:rsidRDefault="00D117D4" w:rsidP="002249E1">
      <w:pPr>
        <w:adjustRightInd w:val="0"/>
        <w:snapToGrid w:val="0"/>
        <w:ind w:firstLine="640"/>
      </w:pPr>
      <w:r w:rsidRPr="00B93430">
        <w:t>C.</w:t>
      </w:r>
      <w:r w:rsidRPr="00B93430">
        <w:t>停电撤人、警戒范围</w:t>
      </w:r>
    </w:p>
    <w:p w14:paraId="340CCE36" w14:textId="77777777" w:rsidR="00D117D4" w:rsidRPr="00B93430" w:rsidRDefault="00D117D4" w:rsidP="002249E1">
      <w:pPr>
        <w:adjustRightInd w:val="0"/>
        <w:snapToGrid w:val="0"/>
        <w:ind w:firstLine="640"/>
      </w:pPr>
      <w:r w:rsidRPr="00B93430">
        <w:lastRenderedPageBreak/>
        <w:t>D.</w:t>
      </w:r>
      <w:r w:rsidRPr="00B93430">
        <w:t>起爆地点</w:t>
      </w:r>
    </w:p>
    <w:p w14:paraId="6A4FAE94" w14:textId="77777777" w:rsidR="00D117D4" w:rsidRPr="00B93430" w:rsidRDefault="00D117D4" w:rsidP="002249E1">
      <w:pPr>
        <w:adjustRightInd w:val="0"/>
        <w:snapToGrid w:val="0"/>
        <w:ind w:firstLine="640"/>
      </w:pPr>
      <w:r w:rsidRPr="00B93430">
        <w:t>28</w:t>
      </w:r>
      <w:r w:rsidRPr="00B93430">
        <w:t>．采用均压技术防灭火时，必须有专人定期观测与分析采空区和火区的（</w:t>
      </w:r>
      <w:r w:rsidRPr="00B93430">
        <w:t>BCD</w:t>
      </w:r>
      <w:r w:rsidRPr="00B93430">
        <w:t>）、防火墙内外空气压差等的状况，并记录在专用的防火记录薄内。</w:t>
      </w:r>
    </w:p>
    <w:p w14:paraId="0DE9501E" w14:textId="77777777" w:rsidR="00D117D4" w:rsidRPr="00B93430" w:rsidRDefault="00D117D4" w:rsidP="002249E1">
      <w:pPr>
        <w:adjustRightInd w:val="0"/>
        <w:snapToGrid w:val="0"/>
        <w:ind w:firstLine="640"/>
      </w:pPr>
      <w:r w:rsidRPr="00B93430">
        <w:t>A.</w:t>
      </w:r>
      <w:r w:rsidRPr="00B93430">
        <w:t>空气成分</w:t>
      </w:r>
    </w:p>
    <w:p w14:paraId="4AB33509" w14:textId="77777777" w:rsidR="00D117D4" w:rsidRPr="00B93430" w:rsidRDefault="00D117D4" w:rsidP="002249E1">
      <w:pPr>
        <w:adjustRightInd w:val="0"/>
        <w:snapToGrid w:val="0"/>
        <w:ind w:firstLine="640"/>
      </w:pPr>
      <w:r w:rsidRPr="00B93430">
        <w:t>B.</w:t>
      </w:r>
      <w:r w:rsidRPr="00B93430">
        <w:t>空气温度</w:t>
      </w:r>
    </w:p>
    <w:p w14:paraId="58068591" w14:textId="77777777" w:rsidR="00D117D4" w:rsidRPr="00B93430" w:rsidRDefault="00D117D4" w:rsidP="002249E1">
      <w:pPr>
        <w:adjustRightInd w:val="0"/>
        <w:snapToGrid w:val="0"/>
        <w:ind w:firstLine="640"/>
      </w:pPr>
      <w:r w:rsidRPr="00B93430">
        <w:t>C.</w:t>
      </w:r>
      <w:r w:rsidRPr="00B93430">
        <w:t>漏风方向</w:t>
      </w:r>
    </w:p>
    <w:p w14:paraId="0D3EE9B7" w14:textId="77777777" w:rsidR="00D117D4" w:rsidRPr="00B93430" w:rsidRDefault="00D117D4" w:rsidP="002249E1">
      <w:pPr>
        <w:adjustRightInd w:val="0"/>
        <w:snapToGrid w:val="0"/>
        <w:ind w:firstLine="640"/>
      </w:pPr>
      <w:r w:rsidRPr="00B93430">
        <w:t>D.</w:t>
      </w:r>
      <w:r w:rsidRPr="00B93430">
        <w:t>漏风量</w:t>
      </w:r>
    </w:p>
    <w:p w14:paraId="4198C362" w14:textId="77777777" w:rsidR="00D117D4" w:rsidRPr="00B93430" w:rsidRDefault="00D117D4" w:rsidP="002249E1">
      <w:pPr>
        <w:adjustRightInd w:val="0"/>
        <w:snapToGrid w:val="0"/>
        <w:ind w:firstLine="640"/>
      </w:pPr>
      <w:r w:rsidRPr="00B93430">
        <w:t>29</w:t>
      </w:r>
      <w:r w:rsidRPr="00B93430">
        <w:t>．任何人发现井下火灾时，应视（</w:t>
      </w:r>
      <w:r w:rsidRPr="00B93430">
        <w:t>ABD</w:t>
      </w:r>
      <w:r w:rsidRPr="00B93430">
        <w:t>）情况，立即采取一切可能的方法直接灭火，控制火势，并迅速报告矿调度室。</w:t>
      </w:r>
    </w:p>
    <w:p w14:paraId="1C8C5F65" w14:textId="77777777" w:rsidR="00D117D4" w:rsidRPr="00B93430" w:rsidRDefault="00D117D4" w:rsidP="002249E1">
      <w:pPr>
        <w:adjustRightInd w:val="0"/>
        <w:snapToGrid w:val="0"/>
        <w:ind w:firstLine="640"/>
      </w:pPr>
      <w:r w:rsidRPr="00B93430">
        <w:t>A.</w:t>
      </w:r>
      <w:r w:rsidRPr="00B93430">
        <w:t>火灾性质</w:t>
      </w:r>
    </w:p>
    <w:p w14:paraId="50346288" w14:textId="77777777" w:rsidR="00D117D4" w:rsidRPr="00B93430" w:rsidRDefault="00D117D4" w:rsidP="002249E1">
      <w:pPr>
        <w:adjustRightInd w:val="0"/>
        <w:snapToGrid w:val="0"/>
        <w:ind w:firstLine="640"/>
      </w:pPr>
      <w:r w:rsidRPr="00B93430">
        <w:t>B.</w:t>
      </w:r>
      <w:r w:rsidRPr="00B93430">
        <w:t>灾区通风</w:t>
      </w:r>
    </w:p>
    <w:p w14:paraId="04B4E822" w14:textId="77777777" w:rsidR="00D117D4" w:rsidRPr="00B93430" w:rsidRDefault="00D117D4" w:rsidP="002249E1">
      <w:pPr>
        <w:adjustRightInd w:val="0"/>
        <w:snapToGrid w:val="0"/>
        <w:ind w:firstLine="640"/>
      </w:pPr>
      <w:r w:rsidRPr="00B93430">
        <w:t>C.</w:t>
      </w:r>
      <w:r w:rsidRPr="00B93430">
        <w:t>空气温度</w:t>
      </w:r>
    </w:p>
    <w:p w14:paraId="2B3A02F8" w14:textId="77777777" w:rsidR="00D117D4" w:rsidRPr="00B93430" w:rsidRDefault="00D117D4" w:rsidP="002249E1">
      <w:pPr>
        <w:adjustRightInd w:val="0"/>
        <w:snapToGrid w:val="0"/>
        <w:ind w:firstLine="640"/>
      </w:pPr>
      <w:r w:rsidRPr="00B93430">
        <w:t>D.</w:t>
      </w:r>
      <w:r w:rsidRPr="00B93430">
        <w:t>瓦斯情况</w:t>
      </w:r>
    </w:p>
    <w:p w14:paraId="6B90BAC9" w14:textId="77777777" w:rsidR="00D117D4" w:rsidRPr="00B93430" w:rsidRDefault="00D117D4" w:rsidP="002249E1">
      <w:pPr>
        <w:adjustRightInd w:val="0"/>
        <w:snapToGrid w:val="0"/>
        <w:ind w:firstLine="640"/>
      </w:pPr>
      <w:r w:rsidRPr="00B93430">
        <w:t>30</w:t>
      </w:r>
      <w:r w:rsidRPr="00B93430">
        <w:t>．下面那些指标属于高瓦斯矿井：（</w:t>
      </w:r>
      <w:r w:rsidRPr="00B93430">
        <w:t>BC</w:t>
      </w:r>
      <w:r w:rsidRPr="00B93430">
        <w:t>）</w:t>
      </w:r>
    </w:p>
    <w:p w14:paraId="2A5A90EE" w14:textId="77777777" w:rsidR="00D117D4" w:rsidRPr="00B93430" w:rsidRDefault="00D117D4" w:rsidP="002249E1">
      <w:pPr>
        <w:adjustRightInd w:val="0"/>
        <w:snapToGrid w:val="0"/>
        <w:ind w:firstLine="640"/>
      </w:pPr>
      <w:r w:rsidRPr="00B93430">
        <w:t>A.</w:t>
      </w:r>
      <w:r w:rsidRPr="00B93430">
        <w:t>相对瓦斯涌出量等于</w:t>
      </w:r>
      <w:r w:rsidRPr="00B93430">
        <w:t>10 m³/t</w:t>
      </w:r>
    </w:p>
    <w:p w14:paraId="6F76C11E" w14:textId="77777777" w:rsidR="00D117D4" w:rsidRPr="00B93430" w:rsidRDefault="00D117D4" w:rsidP="002249E1">
      <w:pPr>
        <w:adjustRightInd w:val="0"/>
        <w:snapToGrid w:val="0"/>
        <w:ind w:firstLine="640"/>
      </w:pPr>
      <w:r w:rsidRPr="00B93430">
        <w:t>B.</w:t>
      </w:r>
      <w:r w:rsidRPr="00B93430">
        <w:t>绝对瓦斯涌出大于</w:t>
      </w:r>
      <w:r w:rsidRPr="00B93430">
        <w:t>40 m³/min</w:t>
      </w:r>
    </w:p>
    <w:p w14:paraId="39DB80C1" w14:textId="77777777" w:rsidR="00D117D4" w:rsidRPr="00B93430" w:rsidRDefault="00D117D4" w:rsidP="002249E1">
      <w:pPr>
        <w:adjustRightInd w:val="0"/>
        <w:snapToGrid w:val="0"/>
        <w:ind w:firstLine="640"/>
      </w:pPr>
      <w:r w:rsidRPr="00B93430">
        <w:t>C.</w:t>
      </w:r>
      <w:r w:rsidRPr="00B93430">
        <w:t>相对瓦斯涌出量大于</w:t>
      </w:r>
      <w:r w:rsidRPr="00B93430">
        <w:t>10 m³/t</w:t>
      </w:r>
    </w:p>
    <w:p w14:paraId="34E73279" w14:textId="77777777" w:rsidR="00D117D4" w:rsidRPr="00B93430" w:rsidRDefault="00D117D4" w:rsidP="002249E1">
      <w:pPr>
        <w:adjustRightInd w:val="0"/>
        <w:snapToGrid w:val="0"/>
        <w:ind w:firstLine="640"/>
      </w:pPr>
      <w:r w:rsidRPr="00B93430">
        <w:t>D.</w:t>
      </w:r>
      <w:r w:rsidRPr="00B93430">
        <w:t>绝对瓦斯涌出等于</w:t>
      </w:r>
      <w:r w:rsidRPr="00B93430">
        <w:t xml:space="preserve">40 m³/min </w:t>
      </w:r>
    </w:p>
    <w:p w14:paraId="248814F0" w14:textId="77777777" w:rsidR="00D117D4" w:rsidRPr="00B93430" w:rsidRDefault="00D117D4" w:rsidP="002249E1">
      <w:pPr>
        <w:adjustRightInd w:val="0"/>
        <w:snapToGrid w:val="0"/>
        <w:ind w:firstLine="640"/>
      </w:pPr>
      <w:r w:rsidRPr="00B93430">
        <w:t>31</w:t>
      </w:r>
      <w:r w:rsidRPr="00B93430">
        <w:t>．封闭火区内的空气温度下降到</w:t>
      </w:r>
      <w:r w:rsidRPr="00B93430">
        <w:t>30℃</w:t>
      </w:r>
      <w:r w:rsidRPr="00B93430">
        <w:t>以下，或与火灾发生前该区的日常空气温度相同，同时具备下列（</w:t>
      </w:r>
      <w:r w:rsidRPr="00B93430">
        <w:t>BCD</w:t>
      </w:r>
      <w:r w:rsidRPr="00B93430">
        <w:t>）条件时，方可认为火已熄灭。</w:t>
      </w:r>
      <w:r w:rsidRPr="00B93430">
        <w:t xml:space="preserve"> </w:t>
      </w:r>
    </w:p>
    <w:p w14:paraId="139811E2" w14:textId="77777777" w:rsidR="00D117D4" w:rsidRPr="00B93430" w:rsidRDefault="00D117D4" w:rsidP="002249E1">
      <w:pPr>
        <w:adjustRightInd w:val="0"/>
        <w:snapToGrid w:val="0"/>
        <w:ind w:firstLine="640"/>
      </w:pPr>
      <w:r w:rsidRPr="00B93430">
        <w:t>A.</w:t>
      </w:r>
      <w:r w:rsidRPr="00B93430">
        <w:t>火区内空气中的氧气浓度降到</w:t>
      </w:r>
      <w:r w:rsidRPr="00B93430">
        <w:t>2.0%</w:t>
      </w:r>
      <w:r w:rsidRPr="00B93430">
        <w:t>以下。</w:t>
      </w:r>
    </w:p>
    <w:p w14:paraId="4BF2C4A5" w14:textId="77777777" w:rsidR="00D117D4" w:rsidRPr="00B93430" w:rsidRDefault="00D117D4" w:rsidP="002249E1">
      <w:pPr>
        <w:adjustRightInd w:val="0"/>
        <w:snapToGrid w:val="0"/>
        <w:ind w:firstLine="640"/>
      </w:pPr>
      <w:r w:rsidRPr="00B93430">
        <w:lastRenderedPageBreak/>
        <w:t>B.</w:t>
      </w:r>
      <w:r w:rsidRPr="00B93430">
        <w:t>火区内空气中不含有乙烯、乙炔，一氧化碳浓度在封闭期间内逐渐下降，并稳定在</w:t>
      </w:r>
      <w:r w:rsidRPr="00B93430">
        <w:t>0.001%</w:t>
      </w:r>
      <w:r w:rsidRPr="00B93430">
        <w:t>以下。</w:t>
      </w:r>
    </w:p>
    <w:p w14:paraId="3B6EDAF6" w14:textId="77777777" w:rsidR="00D117D4" w:rsidRPr="00B93430" w:rsidRDefault="00D117D4" w:rsidP="002249E1">
      <w:pPr>
        <w:adjustRightInd w:val="0"/>
        <w:snapToGrid w:val="0"/>
        <w:ind w:firstLine="640"/>
      </w:pPr>
      <w:r w:rsidRPr="00B93430">
        <w:t>C.</w:t>
      </w:r>
      <w:r w:rsidRPr="00B93430">
        <w:t>火区的出水温度低于</w:t>
      </w:r>
      <w:r w:rsidRPr="00B93430">
        <w:t>25℃</w:t>
      </w:r>
      <w:r w:rsidRPr="00B93430">
        <w:rPr>
          <w:rFonts w:hint="eastAsia"/>
        </w:rPr>
        <w:t>，</w:t>
      </w:r>
      <w:r w:rsidRPr="00B93430">
        <w:t>或与火灾发生前该区的日常出水温度相同。</w:t>
      </w:r>
    </w:p>
    <w:p w14:paraId="26D2F439" w14:textId="77777777" w:rsidR="00D117D4" w:rsidRPr="00B93430" w:rsidRDefault="00D117D4" w:rsidP="002249E1">
      <w:pPr>
        <w:adjustRightInd w:val="0"/>
        <w:snapToGrid w:val="0"/>
        <w:ind w:firstLine="640"/>
      </w:pPr>
      <w:r w:rsidRPr="00B93430">
        <w:t>D.</w:t>
      </w:r>
      <w:r w:rsidRPr="00B93430">
        <w:t>上述</w:t>
      </w:r>
      <w:r w:rsidRPr="00B93430">
        <w:t>3</w:t>
      </w:r>
      <w:r w:rsidRPr="00B93430">
        <w:t>项指标持续稳定的时间在</w:t>
      </w:r>
      <w:r w:rsidRPr="00B93430">
        <w:t>1</w:t>
      </w:r>
      <w:r w:rsidRPr="00B93430">
        <w:t>个月以上。</w:t>
      </w:r>
    </w:p>
    <w:p w14:paraId="05EFF4EB" w14:textId="77777777" w:rsidR="00D117D4" w:rsidRPr="00B93430" w:rsidRDefault="00D117D4" w:rsidP="002249E1">
      <w:pPr>
        <w:adjustRightInd w:val="0"/>
        <w:snapToGrid w:val="0"/>
        <w:ind w:firstLine="640"/>
      </w:pPr>
      <w:r w:rsidRPr="00B93430">
        <w:t>32</w:t>
      </w:r>
      <w:r w:rsidRPr="00B93430">
        <w:t>．采用氮气防灭火时，应当遵守下列（</w:t>
      </w:r>
      <w:r w:rsidRPr="00B93430">
        <w:t>ACD</w:t>
      </w:r>
      <w:r w:rsidRPr="00B93430">
        <w:t>）</w:t>
      </w:r>
    </w:p>
    <w:p w14:paraId="6193966A" w14:textId="77777777" w:rsidR="00D117D4" w:rsidRPr="00B93430" w:rsidRDefault="00D117D4" w:rsidP="002249E1">
      <w:pPr>
        <w:adjustRightInd w:val="0"/>
        <w:snapToGrid w:val="0"/>
        <w:ind w:firstLine="640"/>
      </w:pPr>
      <w:r w:rsidRPr="00B93430">
        <w:t>规定。</w:t>
      </w:r>
      <w:r w:rsidRPr="00B93430">
        <w:t>A.</w:t>
      </w:r>
      <w:r w:rsidRPr="00B93430">
        <w:t>氮气源稳定可靠。</w:t>
      </w:r>
    </w:p>
    <w:p w14:paraId="75FE3F70" w14:textId="77777777" w:rsidR="00D117D4" w:rsidRPr="00B93430" w:rsidRDefault="00D117D4" w:rsidP="002249E1">
      <w:pPr>
        <w:adjustRightInd w:val="0"/>
        <w:snapToGrid w:val="0"/>
        <w:ind w:firstLine="640"/>
      </w:pPr>
      <w:r w:rsidRPr="00B93430">
        <w:t>B.</w:t>
      </w:r>
      <w:r w:rsidRPr="00B93430">
        <w:t>注入的氮气浓度不小于</w:t>
      </w:r>
      <w:r w:rsidRPr="00B93430">
        <w:t>98%</w:t>
      </w:r>
      <w:r w:rsidRPr="00B93430">
        <w:t>。</w:t>
      </w:r>
    </w:p>
    <w:p w14:paraId="35D4B136" w14:textId="77777777" w:rsidR="00D117D4" w:rsidRPr="00B93430" w:rsidRDefault="00D117D4" w:rsidP="002249E1">
      <w:pPr>
        <w:adjustRightInd w:val="0"/>
        <w:snapToGrid w:val="0"/>
        <w:ind w:firstLine="640"/>
      </w:pPr>
      <w:r w:rsidRPr="00B93430">
        <w:t>C.</w:t>
      </w:r>
      <w:r w:rsidRPr="00B93430">
        <w:t>有能连续监测采空区气体成分变化的监测系统。</w:t>
      </w:r>
    </w:p>
    <w:p w14:paraId="3B9F3278" w14:textId="77777777" w:rsidR="00D117D4" w:rsidRPr="00B93430" w:rsidRDefault="00D117D4" w:rsidP="002249E1">
      <w:pPr>
        <w:adjustRightInd w:val="0"/>
        <w:snapToGrid w:val="0"/>
        <w:ind w:firstLine="640"/>
      </w:pPr>
      <w:r w:rsidRPr="00B93430">
        <w:t>D.</w:t>
      </w:r>
      <w:r w:rsidRPr="00B93430">
        <w:t>有固定或移动的温度观测站</w:t>
      </w:r>
      <w:r w:rsidRPr="00B93430">
        <w:rPr>
          <w:rFonts w:hint="eastAsia"/>
        </w:rPr>
        <w:t>（</w:t>
      </w:r>
      <w:r w:rsidRPr="00B93430">
        <w:t>点</w:t>
      </w:r>
      <w:r w:rsidRPr="00B93430">
        <w:rPr>
          <w:rFonts w:hint="eastAsia"/>
        </w:rPr>
        <w:t>）</w:t>
      </w:r>
      <w:r w:rsidRPr="00B93430">
        <w:t>和监测手段。</w:t>
      </w:r>
    </w:p>
    <w:p w14:paraId="655FF4DE" w14:textId="77777777" w:rsidR="00D117D4" w:rsidRPr="00B93430" w:rsidRDefault="00D117D4" w:rsidP="002249E1">
      <w:pPr>
        <w:adjustRightInd w:val="0"/>
        <w:snapToGrid w:val="0"/>
        <w:ind w:firstLine="640"/>
      </w:pPr>
      <w:r w:rsidRPr="00B93430">
        <w:t>33</w:t>
      </w:r>
      <w:r w:rsidRPr="00B93430">
        <w:t>．井下爆炸物品库（</w:t>
      </w:r>
      <w:r w:rsidRPr="00B93430">
        <w:t>ABCD</w:t>
      </w:r>
      <w:r w:rsidRPr="00B93430">
        <w:t>）使用带式输送机或液力偶合器的巷道以及采掘工作面附近的巷道中，必须备有灭火器材，其数量、规格和存放地点，应当在灾害预防和处理计划中确定。</w:t>
      </w:r>
    </w:p>
    <w:p w14:paraId="2D41C93C" w14:textId="77777777" w:rsidR="00D117D4" w:rsidRPr="00B93430" w:rsidRDefault="00D117D4" w:rsidP="002249E1">
      <w:pPr>
        <w:adjustRightInd w:val="0"/>
        <w:snapToGrid w:val="0"/>
        <w:ind w:firstLine="640"/>
      </w:pPr>
      <w:r w:rsidRPr="00B93430">
        <w:t>A.</w:t>
      </w:r>
      <w:r w:rsidRPr="00B93430">
        <w:t>机电设备硐室</w:t>
      </w:r>
    </w:p>
    <w:p w14:paraId="4FD1BB71" w14:textId="77777777" w:rsidR="00D117D4" w:rsidRPr="00B93430" w:rsidRDefault="00D117D4" w:rsidP="002249E1">
      <w:pPr>
        <w:adjustRightInd w:val="0"/>
        <w:snapToGrid w:val="0"/>
        <w:ind w:firstLine="640"/>
      </w:pPr>
      <w:r w:rsidRPr="00B93430">
        <w:t>B.</w:t>
      </w:r>
      <w:r w:rsidRPr="00B93430">
        <w:t>检修硐室</w:t>
      </w:r>
    </w:p>
    <w:p w14:paraId="3C10C42E" w14:textId="77777777" w:rsidR="00D117D4" w:rsidRPr="00B93430" w:rsidRDefault="00D117D4" w:rsidP="002249E1">
      <w:pPr>
        <w:adjustRightInd w:val="0"/>
        <w:snapToGrid w:val="0"/>
        <w:ind w:firstLine="640"/>
      </w:pPr>
      <w:r w:rsidRPr="00B93430">
        <w:t>C.</w:t>
      </w:r>
      <w:r w:rsidRPr="00B93430">
        <w:t>材料库</w:t>
      </w:r>
      <w:r w:rsidRPr="00B93430">
        <w:t xml:space="preserve">  </w:t>
      </w:r>
    </w:p>
    <w:p w14:paraId="6A42E24A" w14:textId="77777777" w:rsidR="00D117D4" w:rsidRPr="00B93430" w:rsidRDefault="00D117D4" w:rsidP="002249E1">
      <w:pPr>
        <w:adjustRightInd w:val="0"/>
        <w:snapToGrid w:val="0"/>
        <w:ind w:firstLine="640"/>
      </w:pPr>
      <w:r w:rsidRPr="00B93430">
        <w:t>D.</w:t>
      </w:r>
      <w:r w:rsidRPr="00B93430">
        <w:t>井底车场</w:t>
      </w:r>
    </w:p>
    <w:p w14:paraId="22F018F6" w14:textId="77777777" w:rsidR="00D117D4" w:rsidRPr="00B93430" w:rsidRDefault="00D117D4" w:rsidP="002249E1">
      <w:pPr>
        <w:adjustRightInd w:val="0"/>
        <w:snapToGrid w:val="0"/>
        <w:ind w:firstLine="640"/>
      </w:pPr>
      <w:r w:rsidRPr="00B93430">
        <w:t>34</w:t>
      </w:r>
      <w:r w:rsidRPr="00B93430">
        <w:t>．侦察小队人员应有明确分工，</w:t>
      </w:r>
      <w:r w:rsidRPr="00B93430">
        <w:t xml:space="preserve"> </w:t>
      </w:r>
      <w:r w:rsidRPr="00B93430">
        <w:t>分别检查通风（</w:t>
      </w:r>
      <w:r w:rsidRPr="00B93430">
        <w:t>AC</w:t>
      </w:r>
      <w:r w:rsidRPr="00B93430">
        <w:t>）顶板等情况，并做好记录，把侦察结果标记在图纸上。</w:t>
      </w:r>
    </w:p>
    <w:p w14:paraId="6FFA544E" w14:textId="77777777" w:rsidR="00D117D4" w:rsidRPr="00B93430" w:rsidRDefault="00D117D4" w:rsidP="002249E1">
      <w:pPr>
        <w:adjustRightInd w:val="0"/>
        <w:snapToGrid w:val="0"/>
        <w:ind w:firstLine="640"/>
      </w:pPr>
      <w:r w:rsidRPr="00B93430">
        <w:t>A.</w:t>
      </w:r>
      <w:r w:rsidRPr="00B93430">
        <w:t>气体含量</w:t>
      </w:r>
    </w:p>
    <w:p w14:paraId="7181245A" w14:textId="77777777" w:rsidR="00D117D4" w:rsidRPr="00B93430" w:rsidRDefault="00D117D4" w:rsidP="002249E1">
      <w:pPr>
        <w:adjustRightInd w:val="0"/>
        <w:snapToGrid w:val="0"/>
        <w:ind w:firstLine="640"/>
      </w:pPr>
      <w:r w:rsidRPr="00B93430">
        <w:t>B.</w:t>
      </w:r>
      <w:r w:rsidRPr="00B93430">
        <w:t>人员分布</w:t>
      </w:r>
      <w:r w:rsidRPr="00B93430">
        <w:t xml:space="preserve">  </w:t>
      </w:r>
    </w:p>
    <w:p w14:paraId="025C7FD1" w14:textId="77777777" w:rsidR="00D117D4" w:rsidRPr="00B93430" w:rsidRDefault="00D117D4" w:rsidP="002249E1">
      <w:pPr>
        <w:adjustRightInd w:val="0"/>
        <w:snapToGrid w:val="0"/>
        <w:ind w:firstLine="640"/>
      </w:pPr>
      <w:r w:rsidRPr="00B93430">
        <w:t>C.</w:t>
      </w:r>
      <w:r w:rsidRPr="00B93430">
        <w:t>温度</w:t>
      </w:r>
    </w:p>
    <w:p w14:paraId="31A036CA" w14:textId="77777777" w:rsidR="00D117D4" w:rsidRPr="00B93430" w:rsidRDefault="00D117D4" w:rsidP="002249E1">
      <w:pPr>
        <w:adjustRightInd w:val="0"/>
        <w:snapToGrid w:val="0"/>
        <w:ind w:firstLine="640"/>
      </w:pPr>
      <w:r w:rsidRPr="00B93430">
        <w:t>D.</w:t>
      </w:r>
      <w:r w:rsidRPr="00B93430">
        <w:t>设备的数量</w:t>
      </w:r>
    </w:p>
    <w:p w14:paraId="6A62B042" w14:textId="77777777" w:rsidR="00D117D4" w:rsidRPr="00B93430" w:rsidRDefault="00D117D4" w:rsidP="002249E1">
      <w:pPr>
        <w:adjustRightInd w:val="0"/>
        <w:snapToGrid w:val="0"/>
        <w:ind w:firstLine="640"/>
      </w:pPr>
      <w:r w:rsidRPr="00B93430">
        <w:lastRenderedPageBreak/>
        <w:t>35</w:t>
      </w:r>
      <w:r w:rsidRPr="00B93430">
        <w:t>．《煤矿安全规程》规定灭火工作必须从火源进风侧进行。用水灭火时，水流应从火源外围喷射，逐步逼向火源的中心；必须有充足的（</w:t>
      </w:r>
      <w:r w:rsidRPr="00B93430">
        <w:t>AD</w:t>
      </w:r>
      <w:r w:rsidRPr="00B93430">
        <w:t>），防止水煤气爆炸。</w:t>
      </w:r>
    </w:p>
    <w:p w14:paraId="6710D2C1" w14:textId="77777777" w:rsidR="00D117D4" w:rsidRPr="00B93430" w:rsidRDefault="00D117D4" w:rsidP="002249E1">
      <w:pPr>
        <w:adjustRightInd w:val="0"/>
        <w:snapToGrid w:val="0"/>
        <w:ind w:firstLine="640"/>
      </w:pPr>
      <w:r w:rsidRPr="00B93430">
        <w:t>A.</w:t>
      </w:r>
      <w:r w:rsidRPr="00B93430">
        <w:t>风量</w:t>
      </w:r>
      <w:r w:rsidRPr="00B93430">
        <w:t xml:space="preserve">  </w:t>
      </w:r>
    </w:p>
    <w:p w14:paraId="0B721CD8" w14:textId="77777777" w:rsidR="00D117D4" w:rsidRPr="00B93430" w:rsidRDefault="00D117D4" w:rsidP="002249E1">
      <w:pPr>
        <w:adjustRightInd w:val="0"/>
        <w:snapToGrid w:val="0"/>
        <w:ind w:firstLine="640"/>
      </w:pPr>
      <w:r w:rsidRPr="00B93430">
        <w:t>B.</w:t>
      </w:r>
      <w:r w:rsidRPr="00B93430">
        <w:t>充足的距离</w:t>
      </w:r>
      <w:r w:rsidRPr="00B93430">
        <w:t xml:space="preserve">  </w:t>
      </w:r>
    </w:p>
    <w:p w14:paraId="33C93F12" w14:textId="77777777" w:rsidR="00D117D4" w:rsidRPr="00B93430" w:rsidRDefault="00D117D4" w:rsidP="002249E1">
      <w:pPr>
        <w:adjustRightInd w:val="0"/>
        <w:snapToGrid w:val="0"/>
        <w:ind w:firstLine="640"/>
      </w:pPr>
      <w:r w:rsidRPr="00B93430">
        <w:t>C.</w:t>
      </w:r>
      <w:r w:rsidRPr="00B93430">
        <w:t>水源充足</w:t>
      </w:r>
    </w:p>
    <w:p w14:paraId="4A855CA5" w14:textId="77777777" w:rsidR="00D117D4" w:rsidRPr="00B93430" w:rsidRDefault="00D117D4" w:rsidP="002249E1">
      <w:pPr>
        <w:adjustRightInd w:val="0"/>
        <w:snapToGrid w:val="0"/>
        <w:ind w:firstLine="640"/>
      </w:pPr>
      <w:r w:rsidRPr="00B93430">
        <w:t>D.</w:t>
      </w:r>
      <w:r w:rsidRPr="00B93430">
        <w:t>畅通的回风巷</w:t>
      </w:r>
    </w:p>
    <w:p w14:paraId="79400E3D" w14:textId="77777777" w:rsidR="00D117D4" w:rsidRPr="00B93430" w:rsidRDefault="00D117D4" w:rsidP="002249E1">
      <w:pPr>
        <w:adjustRightInd w:val="0"/>
        <w:snapToGrid w:val="0"/>
        <w:ind w:firstLine="640"/>
      </w:pPr>
      <w:r w:rsidRPr="00B93430">
        <w:t>36</w:t>
      </w:r>
      <w:r w:rsidRPr="00B93430">
        <w:t>．救护队指挥员下达任务时，必须说明（</w:t>
      </w:r>
      <w:r w:rsidRPr="00B93430">
        <w:t>ACD</w:t>
      </w:r>
      <w:r w:rsidRPr="00B93430">
        <w:t>）和安全措施。</w:t>
      </w:r>
      <w:r w:rsidRPr="00B93430">
        <w:t xml:space="preserve">  </w:t>
      </w:r>
    </w:p>
    <w:p w14:paraId="296F345F" w14:textId="77777777" w:rsidR="00D117D4" w:rsidRPr="00B93430" w:rsidRDefault="00D117D4" w:rsidP="002249E1">
      <w:pPr>
        <w:adjustRightInd w:val="0"/>
        <w:snapToGrid w:val="0"/>
        <w:ind w:firstLine="640"/>
      </w:pPr>
      <w:r w:rsidRPr="00B93430">
        <w:t>A.</w:t>
      </w:r>
      <w:r w:rsidRPr="00B93430">
        <w:t>事故情况</w:t>
      </w:r>
    </w:p>
    <w:p w14:paraId="2A38DDE1" w14:textId="77777777" w:rsidR="00D117D4" w:rsidRPr="00B93430" w:rsidRDefault="00D117D4" w:rsidP="002249E1">
      <w:pPr>
        <w:adjustRightInd w:val="0"/>
        <w:snapToGrid w:val="0"/>
        <w:ind w:firstLine="640"/>
      </w:pPr>
      <w:r w:rsidRPr="00B93430">
        <w:t xml:space="preserve">B. </w:t>
      </w:r>
      <w:r w:rsidRPr="00B93430">
        <w:t>指挥部位置</w:t>
      </w:r>
    </w:p>
    <w:p w14:paraId="62A4D182" w14:textId="77777777" w:rsidR="00D117D4" w:rsidRPr="00B93430" w:rsidRDefault="00D117D4" w:rsidP="002249E1">
      <w:pPr>
        <w:adjustRightInd w:val="0"/>
        <w:snapToGrid w:val="0"/>
        <w:ind w:firstLine="640"/>
      </w:pPr>
      <w:r w:rsidRPr="00B93430">
        <w:t>C.</w:t>
      </w:r>
      <w:r w:rsidRPr="00B93430">
        <w:t>行动计划</w:t>
      </w:r>
      <w:r w:rsidRPr="00B93430">
        <w:t xml:space="preserve"> </w:t>
      </w:r>
    </w:p>
    <w:p w14:paraId="68066115" w14:textId="77777777" w:rsidR="00D117D4" w:rsidRPr="00B93430" w:rsidRDefault="00D117D4" w:rsidP="002249E1">
      <w:pPr>
        <w:adjustRightInd w:val="0"/>
        <w:snapToGrid w:val="0"/>
        <w:ind w:firstLine="640"/>
      </w:pPr>
      <w:r w:rsidRPr="00B93430">
        <w:t>D.</w:t>
      </w:r>
      <w:r w:rsidRPr="00B93430">
        <w:t>行动路线</w:t>
      </w:r>
    </w:p>
    <w:p w14:paraId="57C7624E" w14:textId="77777777" w:rsidR="00D117D4" w:rsidRPr="00B93430" w:rsidRDefault="00D117D4" w:rsidP="002249E1">
      <w:pPr>
        <w:adjustRightInd w:val="0"/>
        <w:snapToGrid w:val="0"/>
        <w:ind w:firstLine="640"/>
      </w:pPr>
      <w:r w:rsidRPr="00B93430">
        <w:t>37</w:t>
      </w:r>
      <w:r w:rsidRPr="00B93430">
        <w:t>．处理水灾事故时，矿山救护队到达事故矿井后，矿井具有生存条件的地点及其进入的通道等，并根据</w:t>
      </w:r>
      <w:r w:rsidRPr="00B93430">
        <w:t xml:space="preserve"> </w:t>
      </w:r>
      <w:r w:rsidRPr="00B93430">
        <w:t>被堵人员所在地点的空间、（</w:t>
      </w:r>
      <w:r w:rsidRPr="00B93430">
        <w:t>ACD</w:t>
      </w:r>
      <w:r w:rsidRPr="00B93430">
        <w:t>）浓度以及救出人员所需的大致时间制定相应救灾方案。</w:t>
      </w:r>
      <w:r w:rsidRPr="00B93430">
        <w:t xml:space="preserve"> </w:t>
      </w:r>
    </w:p>
    <w:p w14:paraId="171337F5" w14:textId="77777777" w:rsidR="00D117D4" w:rsidRPr="00B93430" w:rsidRDefault="00D117D4" w:rsidP="002249E1">
      <w:pPr>
        <w:adjustRightInd w:val="0"/>
        <w:snapToGrid w:val="0"/>
        <w:ind w:firstLine="640"/>
      </w:pPr>
      <w:r w:rsidRPr="00B93430">
        <w:t>A.CO2</w:t>
      </w:r>
    </w:p>
    <w:p w14:paraId="575681E0" w14:textId="77777777" w:rsidR="00D117D4" w:rsidRPr="00B93430" w:rsidRDefault="00D117D4" w:rsidP="002249E1">
      <w:pPr>
        <w:adjustRightInd w:val="0"/>
        <w:snapToGrid w:val="0"/>
        <w:ind w:firstLine="640"/>
      </w:pPr>
      <w:r w:rsidRPr="00B93430">
        <w:t>B.SO2</w:t>
      </w:r>
    </w:p>
    <w:p w14:paraId="2CC16058" w14:textId="77777777" w:rsidR="00D117D4" w:rsidRPr="00B93430" w:rsidRDefault="00D117D4" w:rsidP="002249E1">
      <w:pPr>
        <w:adjustRightInd w:val="0"/>
        <w:snapToGrid w:val="0"/>
        <w:ind w:firstLine="640"/>
      </w:pPr>
      <w:r w:rsidRPr="00B93430">
        <w:t>C.O2</w:t>
      </w:r>
    </w:p>
    <w:p w14:paraId="1199CE03" w14:textId="77777777" w:rsidR="00D117D4" w:rsidRPr="00B93430" w:rsidRDefault="00D117D4" w:rsidP="002249E1">
      <w:pPr>
        <w:adjustRightInd w:val="0"/>
        <w:snapToGrid w:val="0"/>
        <w:ind w:firstLine="640"/>
      </w:pPr>
      <w:r w:rsidRPr="00B93430">
        <w:t>D.CH4</w:t>
      </w:r>
    </w:p>
    <w:p w14:paraId="54810BDA" w14:textId="77777777" w:rsidR="00D117D4" w:rsidRPr="00B93430" w:rsidRDefault="00D117D4" w:rsidP="002249E1">
      <w:pPr>
        <w:adjustRightInd w:val="0"/>
        <w:snapToGrid w:val="0"/>
        <w:ind w:firstLine="640"/>
      </w:pPr>
      <w:r w:rsidRPr="00B93430">
        <w:t>38</w:t>
      </w:r>
      <w:r w:rsidRPr="00B93430">
        <w:t>．电话值班员接听事故电话时，应在问清和记录事故地点（</w:t>
      </w:r>
      <w:r w:rsidRPr="00B93430">
        <w:t>ABC</w:t>
      </w:r>
      <w:r w:rsidRPr="00B93430">
        <w:t>）等立即发出警报，并向指挥员报告。</w:t>
      </w:r>
    </w:p>
    <w:p w14:paraId="75B07DF6" w14:textId="77777777" w:rsidR="00D117D4" w:rsidRPr="00B93430" w:rsidRDefault="00D117D4" w:rsidP="002249E1">
      <w:pPr>
        <w:adjustRightInd w:val="0"/>
        <w:snapToGrid w:val="0"/>
        <w:ind w:firstLine="640"/>
      </w:pPr>
      <w:r w:rsidRPr="00B93430">
        <w:lastRenderedPageBreak/>
        <w:t>A.</w:t>
      </w:r>
      <w:r w:rsidRPr="00B93430">
        <w:t>时间</w:t>
      </w:r>
    </w:p>
    <w:p w14:paraId="0EDD496C" w14:textId="77777777" w:rsidR="00D117D4" w:rsidRPr="00B93430" w:rsidRDefault="00D117D4" w:rsidP="002249E1">
      <w:pPr>
        <w:adjustRightInd w:val="0"/>
        <w:snapToGrid w:val="0"/>
        <w:ind w:firstLine="640"/>
      </w:pPr>
      <w:r w:rsidRPr="00B93430">
        <w:t>B.</w:t>
      </w:r>
      <w:r w:rsidRPr="00B93430">
        <w:t>通知人姓名及单位</w:t>
      </w:r>
    </w:p>
    <w:p w14:paraId="5A565BDF" w14:textId="77777777" w:rsidR="00D117D4" w:rsidRPr="00B93430" w:rsidRDefault="00D117D4" w:rsidP="002249E1">
      <w:pPr>
        <w:adjustRightInd w:val="0"/>
        <w:snapToGrid w:val="0"/>
        <w:ind w:firstLine="640"/>
      </w:pPr>
      <w:r w:rsidRPr="00B93430">
        <w:t>C.</w:t>
      </w:r>
      <w:r w:rsidRPr="00B93430">
        <w:t>类别</w:t>
      </w:r>
    </w:p>
    <w:p w14:paraId="3E0F5739" w14:textId="77777777" w:rsidR="00D117D4" w:rsidRPr="00B93430" w:rsidRDefault="00D117D4" w:rsidP="002249E1">
      <w:pPr>
        <w:adjustRightInd w:val="0"/>
        <w:snapToGrid w:val="0"/>
        <w:ind w:firstLine="640"/>
      </w:pPr>
      <w:r w:rsidRPr="00B93430">
        <w:t>D.</w:t>
      </w:r>
      <w:r w:rsidRPr="00B93430">
        <w:t>遇险遇难人员位置</w:t>
      </w:r>
    </w:p>
    <w:p w14:paraId="6D91FE0C" w14:textId="77777777" w:rsidR="00D117D4" w:rsidRPr="00B93430" w:rsidRDefault="00D117D4" w:rsidP="002249E1">
      <w:pPr>
        <w:adjustRightInd w:val="0"/>
        <w:snapToGrid w:val="0"/>
        <w:ind w:firstLine="640"/>
      </w:pPr>
      <w:r w:rsidRPr="00B93430">
        <w:t>39</w:t>
      </w:r>
      <w:r w:rsidRPr="00B93430">
        <w:t>．井下基地应设在靠近灾区的安全地点，并应有直通指挥部和灾区的通信设备、必要的救护装备和器材以及（</w:t>
      </w:r>
      <w:r w:rsidRPr="00B93430">
        <w:t>BCD</w:t>
      </w:r>
      <w:r w:rsidRPr="00B93430">
        <w:t>）。</w:t>
      </w:r>
    </w:p>
    <w:p w14:paraId="14CBF21F" w14:textId="77777777" w:rsidR="00D117D4" w:rsidRPr="00B93430" w:rsidRDefault="00D117D4" w:rsidP="002249E1">
      <w:pPr>
        <w:adjustRightInd w:val="0"/>
        <w:snapToGrid w:val="0"/>
        <w:ind w:firstLine="640"/>
      </w:pPr>
      <w:r w:rsidRPr="00B93430">
        <w:t>A.</w:t>
      </w:r>
      <w:r w:rsidRPr="00B93430">
        <w:t>救护队指挥员</w:t>
      </w:r>
      <w:r w:rsidRPr="00B93430">
        <w:t xml:space="preserve">  </w:t>
      </w:r>
    </w:p>
    <w:p w14:paraId="6F144821" w14:textId="77777777" w:rsidR="00D117D4" w:rsidRPr="00B93430" w:rsidRDefault="00D117D4" w:rsidP="002249E1">
      <w:pPr>
        <w:adjustRightInd w:val="0"/>
        <w:snapToGrid w:val="0"/>
        <w:ind w:firstLine="640"/>
      </w:pPr>
      <w:r w:rsidRPr="00B93430">
        <w:t>B.</w:t>
      </w:r>
      <w:r w:rsidRPr="00B93430">
        <w:t>有害气体检测仪器</w:t>
      </w:r>
      <w:r w:rsidRPr="00B93430">
        <w:t xml:space="preserve"> </w:t>
      </w:r>
    </w:p>
    <w:p w14:paraId="78201504" w14:textId="77777777" w:rsidR="00D117D4" w:rsidRPr="00B93430" w:rsidRDefault="00D117D4" w:rsidP="002249E1">
      <w:pPr>
        <w:adjustRightInd w:val="0"/>
        <w:snapToGrid w:val="0"/>
        <w:ind w:firstLine="640"/>
      </w:pPr>
      <w:r w:rsidRPr="00B93430">
        <w:t>C.</w:t>
      </w:r>
      <w:r w:rsidRPr="00B93430">
        <w:t>食物和饮料</w:t>
      </w:r>
    </w:p>
    <w:p w14:paraId="01D3448D" w14:textId="77777777" w:rsidR="00D117D4" w:rsidRPr="00B93430" w:rsidRDefault="00D117D4" w:rsidP="002249E1">
      <w:pPr>
        <w:adjustRightInd w:val="0"/>
        <w:snapToGrid w:val="0"/>
        <w:ind w:firstLine="640"/>
      </w:pPr>
      <w:r w:rsidRPr="00B93430">
        <w:t>D.</w:t>
      </w:r>
      <w:r w:rsidRPr="00B93430">
        <w:t>值班医生和急救医疗药品、器材</w:t>
      </w:r>
    </w:p>
    <w:p w14:paraId="20F97FB6" w14:textId="77777777" w:rsidR="00D117D4" w:rsidRPr="00B93430" w:rsidRDefault="00D117D4" w:rsidP="002249E1">
      <w:pPr>
        <w:adjustRightInd w:val="0"/>
        <w:snapToGrid w:val="0"/>
        <w:ind w:firstLine="640"/>
      </w:pPr>
      <w:r w:rsidRPr="00B93430">
        <w:t>40</w:t>
      </w:r>
      <w:r w:rsidRPr="00B93430">
        <w:t>．处理爆炸事故，小队进入灾区必须遵守（</w:t>
      </w:r>
      <w:r w:rsidRPr="00B93430">
        <w:t xml:space="preserve"> ACD</w:t>
      </w:r>
      <w:r w:rsidRPr="00B93430">
        <w:t>）的规定。</w:t>
      </w:r>
    </w:p>
    <w:p w14:paraId="1EA51C39" w14:textId="77777777" w:rsidR="00D117D4" w:rsidRPr="00B93430" w:rsidRDefault="00D117D4" w:rsidP="002249E1">
      <w:pPr>
        <w:adjustRightInd w:val="0"/>
        <w:snapToGrid w:val="0"/>
        <w:ind w:firstLine="640"/>
      </w:pPr>
      <w:r w:rsidRPr="00B93430">
        <w:t>A.</w:t>
      </w:r>
      <w:r w:rsidRPr="00B93430">
        <w:t>进入前，切断灾区电源，并派专人看守。</w:t>
      </w:r>
    </w:p>
    <w:p w14:paraId="3F387C8A" w14:textId="77777777" w:rsidR="00D117D4" w:rsidRPr="00B93430" w:rsidRDefault="00D117D4" w:rsidP="002249E1">
      <w:pPr>
        <w:adjustRightInd w:val="0"/>
        <w:snapToGrid w:val="0"/>
        <w:ind w:firstLine="640"/>
      </w:pPr>
      <w:r w:rsidRPr="00B93430">
        <w:t>B.</w:t>
      </w:r>
      <w:r w:rsidRPr="00B93430">
        <w:t>小队长指派</w:t>
      </w:r>
      <w:r w:rsidRPr="00B93430">
        <w:t>1-2</w:t>
      </w:r>
      <w:r w:rsidRPr="00B93430">
        <w:t>的人先去侦察。</w:t>
      </w:r>
    </w:p>
    <w:p w14:paraId="750E9F0F" w14:textId="77777777" w:rsidR="00D117D4" w:rsidRPr="00B93430" w:rsidRDefault="00D117D4" w:rsidP="002249E1">
      <w:pPr>
        <w:adjustRightInd w:val="0"/>
        <w:snapToGrid w:val="0"/>
        <w:ind w:firstLine="640"/>
      </w:pPr>
      <w:r w:rsidRPr="00B93430">
        <w:t>C.</w:t>
      </w:r>
      <w:r w:rsidRPr="00B93430">
        <w:t>穿过支架破坏的巷道时，应架好临时支架。</w:t>
      </w:r>
    </w:p>
    <w:p w14:paraId="4CF8F5FD" w14:textId="77777777" w:rsidR="00D117D4" w:rsidRPr="00B93430" w:rsidRDefault="00D117D4" w:rsidP="002249E1">
      <w:pPr>
        <w:adjustRightInd w:val="0"/>
        <w:snapToGrid w:val="0"/>
        <w:ind w:firstLine="640"/>
      </w:pPr>
      <w:r w:rsidRPr="00B93430">
        <w:t>D.</w:t>
      </w:r>
      <w:r w:rsidRPr="00B93430">
        <w:t>保持灾区通风现状，检查灾区内各种有害气体的浓度、温度及通风设施的破坏情况；</w:t>
      </w:r>
    </w:p>
    <w:p w14:paraId="0601C859" w14:textId="77777777" w:rsidR="00D117D4" w:rsidRPr="00B93430" w:rsidRDefault="00D117D4" w:rsidP="002249E1">
      <w:pPr>
        <w:adjustRightInd w:val="0"/>
        <w:snapToGrid w:val="0"/>
        <w:ind w:firstLine="640"/>
      </w:pPr>
      <w:r w:rsidRPr="00B93430">
        <w:t>41</w:t>
      </w:r>
      <w:r w:rsidRPr="00B93430">
        <w:t>．救护队参加实施震动爆破措施时，应遵守的规定是（</w:t>
      </w:r>
      <w:r w:rsidRPr="00B93430">
        <w:t>ABD</w:t>
      </w:r>
      <w:r w:rsidRPr="00B93430">
        <w:t>）。</w:t>
      </w:r>
    </w:p>
    <w:p w14:paraId="0D6FC538" w14:textId="77777777" w:rsidR="00D117D4" w:rsidRPr="00B93430" w:rsidRDefault="00D117D4" w:rsidP="002249E1">
      <w:pPr>
        <w:adjustRightInd w:val="0"/>
        <w:snapToGrid w:val="0"/>
        <w:ind w:firstLine="640"/>
      </w:pPr>
      <w:r w:rsidRPr="00B93430">
        <w:t>A.</w:t>
      </w:r>
      <w:r w:rsidRPr="00B93430">
        <w:t>按照批准的措施，检查准备工作落实情况。</w:t>
      </w:r>
    </w:p>
    <w:p w14:paraId="13EDA261" w14:textId="77777777" w:rsidR="00D117D4" w:rsidRPr="00B93430" w:rsidRDefault="00D117D4" w:rsidP="002249E1">
      <w:pPr>
        <w:adjustRightInd w:val="0"/>
        <w:snapToGrid w:val="0"/>
        <w:ind w:firstLine="640"/>
      </w:pPr>
      <w:r w:rsidRPr="00B93430">
        <w:t>B.</w:t>
      </w:r>
      <w:r w:rsidRPr="00B93430">
        <w:t>佩带氧气呼吸器、携带灭火器和其他必要的装备在指定地点待机。</w:t>
      </w:r>
    </w:p>
    <w:p w14:paraId="1E7B1D16" w14:textId="77777777" w:rsidR="00D117D4" w:rsidRPr="00B93430" w:rsidRDefault="00D117D4" w:rsidP="002249E1">
      <w:pPr>
        <w:adjustRightInd w:val="0"/>
        <w:snapToGrid w:val="0"/>
        <w:ind w:firstLine="640"/>
      </w:pPr>
      <w:r w:rsidRPr="00B93430">
        <w:t>C.</w:t>
      </w:r>
      <w:r w:rsidRPr="00B93430">
        <w:t>爆破</w:t>
      </w:r>
      <w:r w:rsidRPr="00B93430">
        <w:t>10min</w:t>
      </w:r>
      <w:r w:rsidRPr="00B93430">
        <w:t>后，救护队佩用氧气呼吸器进入工作面检查，</w:t>
      </w:r>
      <w:r w:rsidRPr="00B93430">
        <w:lastRenderedPageBreak/>
        <w:t>发现爆破引起火灾应立即灭火。</w:t>
      </w:r>
    </w:p>
    <w:p w14:paraId="74179128" w14:textId="77777777" w:rsidR="00D117D4" w:rsidRPr="00B93430" w:rsidRDefault="00D117D4" w:rsidP="002249E1">
      <w:pPr>
        <w:adjustRightInd w:val="0"/>
        <w:snapToGrid w:val="0"/>
        <w:ind w:firstLine="640"/>
      </w:pPr>
      <w:r w:rsidRPr="00B93430">
        <w:t>D.</w:t>
      </w:r>
      <w:r w:rsidRPr="00B93430">
        <w:t>在瓦斯全部排放完毕后，救护队应与通风、安监等部门共同检查，通风正常后，方可离开工作地点。</w:t>
      </w:r>
    </w:p>
    <w:p w14:paraId="4728A644" w14:textId="77777777" w:rsidR="00D117D4" w:rsidRPr="00B93430" w:rsidRDefault="00D117D4" w:rsidP="002249E1">
      <w:pPr>
        <w:adjustRightInd w:val="0"/>
        <w:snapToGrid w:val="0"/>
        <w:ind w:firstLine="640"/>
      </w:pPr>
      <w:r w:rsidRPr="00B93430">
        <w:t>42</w:t>
      </w:r>
      <w:r w:rsidRPr="00B93430">
        <w:t>．侦察人员应有明确分工，分别检查（</w:t>
      </w:r>
      <w:r w:rsidRPr="00B93430">
        <w:t>ABCD</w:t>
      </w:r>
      <w:r w:rsidRPr="00B93430">
        <w:t>）等情况，并做好记录，把侦察结果标记在图纸上。</w:t>
      </w:r>
    </w:p>
    <w:p w14:paraId="7D7F468E" w14:textId="77777777" w:rsidR="00D117D4" w:rsidRPr="00B93430" w:rsidRDefault="00D117D4" w:rsidP="002249E1">
      <w:pPr>
        <w:adjustRightInd w:val="0"/>
        <w:snapToGrid w:val="0"/>
        <w:ind w:firstLine="640"/>
      </w:pPr>
      <w:r w:rsidRPr="00B93430">
        <w:t>A.</w:t>
      </w:r>
      <w:r w:rsidRPr="00B93430">
        <w:t>通风</w:t>
      </w:r>
    </w:p>
    <w:p w14:paraId="16C2BD36" w14:textId="77777777" w:rsidR="00D117D4" w:rsidRPr="00B93430" w:rsidRDefault="00D117D4" w:rsidP="002249E1">
      <w:pPr>
        <w:adjustRightInd w:val="0"/>
        <w:snapToGrid w:val="0"/>
        <w:ind w:firstLine="640"/>
      </w:pPr>
      <w:r w:rsidRPr="00B93430">
        <w:t>B.</w:t>
      </w:r>
      <w:r w:rsidRPr="00B93430">
        <w:t>气体浓度</w:t>
      </w:r>
    </w:p>
    <w:p w14:paraId="47E16B67" w14:textId="77777777" w:rsidR="00D117D4" w:rsidRPr="00B93430" w:rsidRDefault="00D117D4" w:rsidP="002249E1">
      <w:pPr>
        <w:adjustRightInd w:val="0"/>
        <w:snapToGrid w:val="0"/>
        <w:ind w:firstLine="640"/>
      </w:pPr>
      <w:r w:rsidRPr="00B93430">
        <w:t>C.</w:t>
      </w:r>
      <w:r w:rsidRPr="00B93430">
        <w:t>温度</w:t>
      </w:r>
    </w:p>
    <w:p w14:paraId="2DE21D65" w14:textId="77777777" w:rsidR="00D117D4" w:rsidRPr="00B93430" w:rsidRDefault="00D117D4" w:rsidP="002249E1">
      <w:pPr>
        <w:adjustRightInd w:val="0"/>
        <w:snapToGrid w:val="0"/>
        <w:ind w:firstLine="640"/>
      </w:pPr>
      <w:r w:rsidRPr="00B93430">
        <w:t>D.</w:t>
      </w:r>
      <w:r w:rsidRPr="00B93430">
        <w:t>顶板</w:t>
      </w:r>
    </w:p>
    <w:p w14:paraId="568E7066" w14:textId="77777777" w:rsidR="00D117D4" w:rsidRPr="00B93430" w:rsidRDefault="00D117D4" w:rsidP="002249E1">
      <w:pPr>
        <w:adjustRightInd w:val="0"/>
        <w:snapToGrid w:val="0"/>
        <w:ind w:firstLine="640"/>
      </w:pPr>
      <w:r w:rsidRPr="00B93430">
        <w:t>43</w:t>
      </w:r>
      <w:r w:rsidRPr="00B93430">
        <w:t>．处理矿井火灾应了解以下情况：（</w:t>
      </w:r>
      <w:r w:rsidRPr="00B93430">
        <w:t>ABCD</w:t>
      </w:r>
      <w:r w:rsidRPr="00B93430">
        <w:t>）</w:t>
      </w:r>
    </w:p>
    <w:p w14:paraId="317AE88D" w14:textId="77777777" w:rsidR="00D117D4" w:rsidRPr="00B93430" w:rsidRDefault="00D117D4" w:rsidP="002249E1">
      <w:pPr>
        <w:adjustRightInd w:val="0"/>
        <w:snapToGrid w:val="0"/>
        <w:ind w:firstLine="640"/>
      </w:pPr>
      <w:r w:rsidRPr="00B93430">
        <w:t>A.</w:t>
      </w:r>
      <w:r w:rsidRPr="00B93430">
        <w:t>发火时间、火源位置</w:t>
      </w:r>
    </w:p>
    <w:p w14:paraId="5338277D" w14:textId="77777777" w:rsidR="00D117D4" w:rsidRPr="00B93430" w:rsidRDefault="00D117D4" w:rsidP="002249E1">
      <w:pPr>
        <w:adjustRightInd w:val="0"/>
        <w:snapToGrid w:val="0"/>
        <w:ind w:firstLine="640"/>
      </w:pPr>
      <w:r w:rsidRPr="00B93430">
        <w:t>B.</w:t>
      </w:r>
      <w:r w:rsidRPr="00B93430">
        <w:t>瓦斯情况、通风系统</w:t>
      </w:r>
    </w:p>
    <w:p w14:paraId="2C4FBE14" w14:textId="77777777" w:rsidR="00D117D4" w:rsidRPr="00B93430" w:rsidRDefault="00D117D4" w:rsidP="002249E1">
      <w:pPr>
        <w:adjustRightInd w:val="0"/>
        <w:snapToGrid w:val="0"/>
        <w:ind w:firstLine="640"/>
      </w:pPr>
      <w:r w:rsidRPr="00B93430">
        <w:t>C.</w:t>
      </w:r>
      <w:r w:rsidRPr="00B93430">
        <w:t>风流方向、煤尘爆炸性</w:t>
      </w:r>
    </w:p>
    <w:p w14:paraId="0A3BCCAD" w14:textId="77777777" w:rsidR="00D117D4" w:rsidRPr="00B93430" w:rsidRDefault="00D117D4" w:rsidP="002249E1">
      <w:pPr>
        <w:adjustRightInd w:val="0"/>
        <w:snapToGrid w:val="0"/>
        <w:ind w:firstLine="640"/>
      </w:pPr>
      <w:r w:rsidRPr="00B93430">
        <w:t>D.</w:t>
      </w:r>
      <w:r w:rsidRPr="00B93430">
        <w:t>巷道围岩、支护状况</w:t>
      </w:r>
    </w:p>
    <w:p w14:paraId="3327C04C" w14:textId="77777777" w:rsidR="00D117D4" w:rsidRPr="00B93430" w:rsidRDefault="00D117D4" w:rsidP="002249E1">
      <w:pPr>
        <w:adjustRightInd w:val="0"/>
        <w:snapToGrid w:val="0"/>
        <w:ind w:firstLine="640"/>
      </w:pPr>
      <w:r w:rsidRPr="00B93430">
        <w:t>44</w:t>
      </w:r>
      <w:r w:rsidRPr="00B93430">
        <w:t>．建造火区风墙应做到：（</w:t>
      </w:r>
      <w:r w:rsidRPr="00B93430">
        <w:t>BCD</w:t>
      </w:r>
      <w:r w:rsidRPr="00B93430">
        <w:t>）</w:t>
      </w:r>
    </w:p>
    <w:p w14:paraId="1708E6F9" w14:textId="77777777" w:rsidR="00D117D4" w:rsidRPr="00B93430" w:rsidRDefault="00D117D4" w:rsidP="002249E1">
      <w:pPr>
        <w:adjustRightInd w:val="0"/>
        <w:snapToGrid w:val="0"/>
        <w:ind w:firstLine="640"/>
      </w:pPr>
      <w:r w:rsidRPr="00B93430">
        <w:t>A.</w:t>
      </w:r>
      <w:r w:rsidRPr="00B93430">
        <w:t>首先封闭进风巷中的风墙</w:t>
      </w:r>
    </w:p>
    <w:p w14:paraId="4B919D3F" w14:textId="77777777" w:rsidR="00D117D4" w:rsidRPr="00B93430" w:rsidRDefault="00D117D4" w:rsidP="002249E1">
      <w:pPr>
        <w:adjustRightInd w:val="0"/>
        <w:snapToGrid w:val="0"/>
        <w:ind w:firstLine="640"/>
      </w:pPr>
      <w:r w:rsidRPr="00B93430">
        <w:t>B.</w:t>
      </w:r>
      <w:r w:rsidRPr="00B93430">
        <w:t>拆掉压缩空气管路、电缆、水管及轨道</w:t>
      </w:r>
    </w:p>
    <w:p w14:paraId="2C4A5BF8" w14:textId="77777777" w:rsidR="00D117D4" w:rsidRPr="00B93430" w:rsidRDefault="00D117D4" w:rsidP="002249E1">
      <w:pPr>
        <w:adjustRightInd w:val="0"/>
        <w:snapToGrid w:val="0"/>
        <w:ind w:firstLine="640"/>
      </w:pPr>
      <w:r w:rsidRPr="00B93430">
        <w:t>C.</w:t>
      </w:r>
      <w:r w:rsidRPr="00B93430">
        <w:t>保证风墙的建筑质量</w:t>
      </w:r>
    </w:p>
    <w:p w14:paraId="3BB70A04" w14:textId="77777777" w:rsidR="00D117D4" w:rsidRPr="00B93430" w:rsidRDefault="00D117D4" w:rsidP="002249E1">
      <w:pPr>
        <w:adjustRightInd w:val="0"/>
        <w:snapToGrid w:val="0"/>
        <w:ind w:firstLine="640"/>
      </w:pPr>
      <w:r w:rsidRPr="00B93430">
        <w:t>D.</w:t>
      </w:r>
      <w:r w:rsidRPr="00B93430">
        <w:t>设专人随时检测瓦斯变化</w:t>
      </w:r>
    </w:p>
    <w:p w14:paraId="78081BE2" w14:textId="77777777" w:rsidR="00D117D4" w:rsidRPr="00B93430" w:rsidRDefault="00D117D4" w:rsidP="002249E1">
      <w:pPr>
        <w:adjustRightInd w:val="0"/>
        <w:snapToGrid w:val="0"/>
        <w:ind w:firstLine="640"/>
      </w:pPr>
      <w:r w:rsidRPr="00B93430">
        <w:t>45</w:t>
      </w:r>
      <w:r w:rsidRPr="00B93430">
        <w:t>．在清理矸石山爆炸产生的高温抛落物时，应（</w:t>
      </w:r>
      <w:r w:rsidRPr="00B93430">
        <w:t>ACD</w:t>
      </w:r>
      <w:r w:rsidRPr="00B93430">
        <w:t>），并设专人观察矸石山变化情况。</w:t>
      </w:r>
    </w:p>
    <w:p w14:paraId="6A22A489" w14:textId="77777777" w:rsidR="00D117D4" w:rsidRPr="00B93430" w:rsidRDefault="00D117D4" w:rsidP="002249E1">
      <w:pPr>
        <w:adjustRightInd w:val="0"/>
        <w:snapToGrid w:val="0"/>
        <w:ind w:firstLine="640"/>
      </w:pPr>
      <w:r w:rsidRPr="00B93430">
        <w:t>A.</w:t>
      </w:r>
      <w:r w:rsidRPr="00B93430">
        <w:t>戴手套、防护面罩、眼镜</w:t>
      </w:r>
    </w:p>
    <w:p w14:paraId="4E0F0A4A" w14:textId="77777777" w:rsidR="00D117D4" w:rsidRPr="00B93430" w:rsidRDefault="00D117D4" w:rsidP="002249E1">
      <w:pPr>
        <w:adjustRightInd w:val="0"/>
        <w:snapToGrid w:val="0"/>
        <w:ind w:firstLine="640"/>
      </w:pPr>
      <w:r w:rsidRPr="00B93430">
        <w:t>B.</w:t>
      </w:r>
      <w:r w:rsidRPr="00B93430">
        <w:t>戴口罩</w:t>
      </w:r>
    </w:p>
    <w:p w14:paraId="320A8FA7" w14:textId="77777777" w:rsidR="00D117D4" w:rsidRPr="00B93430" w:rsidRDefault="00D117D4" w:rsidP="002249E1">
      <w:pPr>
        <w:adjustRightInd w:val="0"/>
        <w:snapToGrid w:val="0"/>
        <w:ind w:firstLine="640"/>
      </w:pPr>
      <w:r w:rsidRPr="00B93430">
        <w:lastRenderedPageBreak/>
        <w:t>C.</w:t>
      </w:r>
      <w:r w:rsidRPr="00B93430">
        <w:t>穿隔热服</w:t>
      </w:r>
      <w:r w:rsidRPr="00B93430">
        <w:t xml:space="preserve">  </w:t>
      </w:r>
    </w:p>
    <w:p w14:paraId="5A35BA2E" w14:textId="77777777" w:rsidR="00D117D4" w:rsidRPr="00B93430" w:rsidRDefault="00D117D4" w:rsidP="002249E1">
      <w:pPr>
        <w:adjustRightInd w:val="0"/>
        <w:snapToGrid w:val="0"/>
        <w:ind w:firstLine="640"/>
      </w:pPr>
      <w:r w:rsidRPr="00B93430">
        <w:t>D.</w:t>
      </w:r>
      <w:r w:rsidRPr="00B93430">
        <w:t>使用工具清除</w:t>
      </w:r>
    </w:p>
    <w:p w14:paraId="5A345F9C" w14:textId="77777777" w:rsidR="00D117D4" w:rsidRPr="00B93430" w:rsidRDefault="00D117D4" w:rsidP="002249E1">
      <w:pPr>
        <w:adjustRightInd w:val="0"/>
        <w:snapToGrid w:val="0"/>
        <w:ind w:firstLine="640"/>
      </w:pPr>
      <w:r w:rsidRPr="00B93430">
        <w:t>46</w:t>
      </w:r>
      <w:r w:rsidRPr="00B93430">
        <w:t>．在下列情况下，采用隔绝方法或综合方法灭火：（</w:t>
      </w:r>
      <w:r w:rsidRPr="00B93430">
        <w:t>BCD</w:t>
      </w:r>
      <w:r w:rsidRPr="00B93430">
        <w:t>）</w:t>
      </w:r>
    </w:p>
    <w:p w14:paraId="2644C8E7" w14:textId="77777777" w:rsidR="00D117D4" w:rsidRPr="00B93430" w:rsidRDefault="00D117D4" w:rsidP="002249E1">
      <w:pPr>
        <w:adjustRightInd w:val="0"/>
        <w:snapToGrid w:val="0"/>
        <w:ind w:firstLine="640"/>
      </w:pPr>
      <w:r w:rsidRPr="00B93430">
        <w:t>A.</w:t>
      </w:r>
      <w:r w:rsidRPr="00B93430">
        <w:t>水源、人力物力充足时</w:t>
      </w:r>
      <w:r w:rsidRPr="00B93430">
        <w:t xml:space="preserve"> </w:t>
      </w:r>
    </w:p>
    <w:p w14:paraId="37DC089B" w14:textId="77777777" w:rsidR="00D117D4" w:rsidRPr="00B93430" w:rsidRDefault="00D117D4" w:rsidP="002249E1">
      <w:pPr>
        <w:adjustRightInd w:val="0"/>
        <w:snapToGrid w:val="0"/>
        <w:ind w:firstLine="640"/>
      </w:pPr>
      <w:r w:rsidRPr="00B93430">
        <w:t>B.</w:t>
      </w:r>
      <w:r w:rsidRPr="00B93430">
        <w:t>难以接近火源时</w:t>
      </w:r>
    </w:p>
    <w:p w14:paraId="0F42EF1D" w14:textId="77777777" w:rsidR="00D117D4" w:rsidRPr="00B93430" w:rsidRDefault="00D117D4" w:rsidP="002249E1">
      <w:pPr>
        <w:adjustRightInd w:val="0"/>
        <w:snapToGrid w:val="0"/>
        <w:ind w:firstLine="640"/>
      </w:pPr>
      <w:r w:rsidRPr="00B93430">
        <w:t>C.</w:t>
      </w:r>
      <w:r w:rsidRPr="00B93430">
        <w:t>火源点不明确</w:t>
      </w:r>
      <w:r w:rsidRPr="00B93430">
        <w:t>.</w:t>
      </w:r>
      <w:r w:rsidRPr="00B93430">
        <w:t>火区范围大</w:t>
      </w:r>
      <w:r w:rsidRPr="00B93430">
        <w:t xml:space="preserve"> </w:t>
      </w:r>
    </w:p>
    <w:p w14:paraId="15DBE5FB" w14:textId="77777777" w:rsidR="00D117D4" w:rsidRPr="00B93430" w:rsidRDefault="00D117D4" w:rsidP="002249E1">
      <w:pPr>
        <w:adjustRightInd w:val="0"/>
        <w:snapToGrid w:val="0"/>
        <w:ind w:firstLine="640"/>
      </w:pPr>
      <w:r w:rsidRPr="00B93430">
        <w:t>D.</w:t>
      </w:r>
      <w:r w:rsidRPr="00B93430">
        <w:t>直接灭火对人员有危险时</w:t>
      </w:r>
    </w:p>
    <w:p w14:paraId="30129BBC" w14:textId="77777777" w:rsidR="00D117D4" w:rsidRPr="00B93430" w:rsidRDefault="00D117D4" w:rsidP="002249E1">
      <w:pPr>
        <w:adjustRightInd w:val="0"/>
        <w:snapToGrid w:val="0"/>
        <w:ind w:firstLine="640"/>
      </w:pPr>
      <w:r w:rsidRPr="00B93430">
        <w:t>47</w:t>
      </w:r>
      <w:r w:rsidRPr="00B93430">
        <w:t>．救护通信方式包括：（</w:t>
      </w:r>
      <w:r w:rsidRPr="00B93430">
        <w:t>ABD</w:t>
      </w:r>
      <w:r w:rsidRPr="00B93430">
        <w:t>）</w:t>
      </w:r>
    </w:p>
    <w:p w14:paraId="54ED550F" w14:textId="77777777" w:rsidR="00D117D4" w:rsidRPr="00B93430" w:rsidRDefault="00D117D4" w:rsidP="002249E1">
      <w:pPr>
        <w:adjustRightInd w:val="0"/>
        <w:snapToGrid w:val="0"/>
        <w:ind w:firstLine="640"/>
      </w:pPr>
      <w:r w:rsidRPr="00B93430">
        <w:t>A.</w:t>
      </w:r>
      <w:r w:rsidRPr="00B93430">
        <w:t>派遣通讯员</w:t>
      </w:r>
    </w:p>
    <w:p w14:paraId="2FE51184" w14:textId="77777777" w:rsidR="00D117D4" w:rsidRPr="00B93430" w:rsidRDefault="00D117D4" w:rsidP="002249E1">
      <w:pPr>
        <w:adjustRightInd w:val="0"/>
        <w:snapToGrid w:val="0"/>
        <w:ind w:firstLine="640"/>
      </w:pPr>
      <w:r w:rsidRPr="00B93430">
        <w:t>B.</w:t>
      </w:r>
      <w:r w:rsidRPr="00B93430">
        <w:t>显示讯号与音响信号</w:t>
      </w:r>
    </w:p>
    <w:p w14:paraId="01DDD278" w14:textId="77777777" w:rsidR="00D117D4" w:rsidRPr="00B93430" w:rsidRDefault="00D117D4" w:rsidP="002249E1">
      <w:pPr>
        <w:adjustRightInd w:val="0"/>
        <w:snapToGrid w:val="0"/>
        <w:ind w:firstLine="640"/>
      </w:pPr>
      <w:r w:rsidRPr="00B93430">
        <w:t>C.</w:t>
      </w:r>
      <w:r w:rsidRPr="00B93430">
        <w:t>大声呼喊</w:t>
      </w:r>
    </w:p>
    <w:p w14:paraId="35DFED15" w14:textId="77777777" w:rsidR="00D117D4" w:rsidRPr="00B93430" w:rsidRDefault="00D117D4" w:rsidP="002249E1">
      <w:pPr>
        <w:adjustRightInd w:val="0"/>
        <w:snapToGrid w:val="0"/>
        <w:ind w:firstLine="640"/>
      </w:pPr>
      <w:r w:rsidRPr="00B93430">
        <w:t>D.</w:t>
      </w:r>
      <w:r w:rsidRPr="00B93430">
        <w:t>移动手机、对讲机</w:t>
      </w:r>
    </w:p>
    <w:p w14:paraId="6A970DE7" w14:textId="77777777" w:rsidR="00D117D4" w:rsidRPr="00B93430" w:rsidRDefault="00D117D4" w:rsidP="002249E1">
      <w:pPr>
        <w:adjustRightInd w:val="0"/>
        <w:snapToGrid w:val="0"/>
        <w:ind w:firstLine="640"/>
      </w:pPr>
      <w:r w:rsidRPr="00B93430">
        <w:t>48</w:t>
      </w:r>
      <w:r w:rsidRPr="00B93430">
        <w:t>．井下基地用于井下（</w:t>
      </w:r>
      <w:r w:rsidRPr="00B93430">
        <w:t>ABCD</w:t>
      </w:r>
      <w:r w:rsidRPr="00B93430">
        <w:t>）和急救医务人员值班等需要而设立的工作场所。</w:t>
      </w:r>
    </w:p>
    <w:p w14:paraId="3FFD4E81" w14:textId="77777777" w:rsidR="00D117D4" w:rsidRPr="00B93430" w:rsidRDefault="00D117D4" w:rsidP="002249E1">
      <w:pPr>
        <w:adjustRightInd w:val="0"/>
        <w:snapToGrid w:val="0"/>
        <w:ind w:firstLine="640"/>
      </w:pPr>
      <w:r w:rsidRPr="00B93430">
        <w:t>A.</w:t>
      </w:r>
      <w:r w:rsidRPr="00B93430">
        <w:t>救灾指挥</w:t>
      </w:r>
    </w:p>
    <w:p w14:paraId="73B980CE" w14:textId="77777777" w:rsidR="00D117D4" w:rsidRPr="00B93430" w:rsidRDefault="00D117D4" w:rsidP="002249E1">
      <w:pPr>
        <w:adjustRightInd w:val="0"/>
        <w:snapToGrid w:val="0"/>
        <w:ind w:firstLine="640"/>
      </w:pPr>
      <w:r w:rsidRPr="00B93430">
        <w:t>B.</w:t>
      </w:r>
      <w:r w:rsidRPr="00B93430">
        <w:t>通信联络</w:t>
      </w:r>
    </w:p>
    <w:p w14:paraId="2E8F45CA" w14:textId="77777777" w:rsidR="00D117D4" w:rsidRPr="00B93430" w:rsidRDefault="00D117D4" w:rsidP="002249E1">
      <w:pPr>
        <w:adjustRightInd w:val="0"/>
        <w:snapToGrid w:val="0"/>
        <w:ind w:firstLine="640"/>
      </w:pPr>
      <w:r w:rsidRPr="00B93430">
        <w:t>C.</w:t>
      </w:r>
      <w:r w:rsidRPr="00B93430">
        <w:t>存放救灾物资</w:t>
      </w:r>
    </w:p>
    <w:p w14:paraId="49752009" w14:textId="77777777" w:rsidR="00D117D4" w:rsidRPr="00B93430" w:rsidRDefault="00D117D4" w:rsidP="002249E1">
      <w:pPr>
        <w:adjustRightInd w:val="0"/>
        <w:snapToGrid w:val="0"/>
        <w:ind w:firstLine="640"/>
      </w:pPr>
      <w:r w:rsidRPr="00B93430">
        <w:t>D.</w:t>
      </w:r>
      <w:r w:rsidRPr="00B93430">
        <w:t>待机小队停留</w:t>
      </w:r>
    </w:p>
    <w:p w14:paraId="2D5AE851" w14:textId="77777777" w:rsidR="00D117D4" w:rsidRPr="00B93430" w:rsidRDefault="00D117D4" w:rsidP="002249E1">
      <w:pPr>
        <w:adjustRightInd w:val="0"/>
        <w:snapToGrid w:val="0"/>
        <w:ind w:firstLine="640"/>
      </w:pPr>
      <w:r w:rsidRPr="00B93430">
        <w:t>49</w:t>
      </w:r>
      <w:r w:rsidRPr="00B93430">
        <w:t>．矿山救护资金实行（</w:t>
      </w:r>
      <w:r w:rsidRPr="00B93430">
        <w:t>ABD</w:t>
      </w:r>
      <w:r w:rsidRPr="00B93430">
        <w:t>）共同保障体制，矿山救护队社会化服务实行有偿服务。</w:t>
      </w:r>
    </w:p>
    <w:p w14:paraId="138F263F" w14:textId="77777777" w:rsidR="00D117D4" w:rsidRPr="00B93430" w:rsidRDefault="00D117D4" w:rsidP="002249E1">
      <w:pPr>
        <w:adjustRightInd w:val="0"/>
        <w:snapToGrid w:val="0"/>
        <w:ind w:firstLine="640"/>
      </w:pPr>
      <w:r w:rsidRPr="00B93430">
        <w:t>A.</w:t>
      </w:r>
      <w:r w:rsidRPr="00B93430">
        <w:t>国家</w:t>
      </w:r>
    </w:p>
    <w:p w14:paraId="75BB08EA" w14:textId="77777777" w:rsidR="00D117D4" w:rsidRPr="00B93430" w:rsidRDefault="00D117D4" w:rsidP="002249E1">
      <w:pPr>
        <w:adjustRightInd w:val="0"/>
        <w:snapToGrid w:val="0"/>
        <w:ind w:firstLine="640"/>
      </w:pPr>
      <w:r w:rsidRPr="00B93430">
        <w:t>B.</w:t>
      </w:r>
      <w:r w:rsidRPr="00B93430">
        <w:t>地方</w:t>
      </w:r>
    </w:p>
    <w:p w14:paraId="2351E488" w14:textId="77777777" w:rsidR="00D117D4" w:rsidRPr="00B93430" w:rsidRDefault="00D117D4" w:rsidP="002249E1">
      <w:pPr>
        <w:adjustRightInd w:val="0"/>
        <w:snapToGrid w:val="0"/>
        <w:ind w:firstLine="640"/>
      </w:pPr>
      <w:r w:rsidRPr="00B93430">
        <w:t>C.</w:t>
      </w:r>
      <w:r w:rsidRPr="00B93430">
        <w:t>监察机构</w:t>
      </w:r>
    </w:p>
    <w:p w14:paraId="17B90210" w14:textId="77777777" w:rsidR="00D117D4" w:rsidRPr="00B93430" w:rsidRDefault="00D117D4" w:rsidP="002249E1">
      <w:pPr>
        <w:adjustRightInd w:val="0"/>
        <w:snapToGrid w:val="0"/>
        <w:ind w:firstLine="640"/>
      </w:pPr>
      <w:r w:rsidRPr="00B93430">
        <w:lastRenderedPageBreak/>
        <w:t>D.</w:t>
      </w:r>
      <w:r w:rsidRPr="00B93430">
        <w:t>矿山企业</w:t>
      </w:r>
    </w:p>
    <w:p w14:paraId="2F90CC52" w14:textId="77777777" w:rsidR="00D117D4" w:rsidRPr="00B93430" w:rsidRDefault="00D117D4" w:rsidP="002249E1">
      <w:pPr>
        <w:adjustRightInd w:val="0"/>
        <w:snapToGrid w:val="0"/>
        <w:ind w:firstLine="640"/>
      </w:pPr>
      <w:r w:rsidRPr="00B93430">
        <w:t>50</w:t>
      </w:r>
      <w:r w:rsidRPr="00B93430">
        <w:t>．矿山救护队必须备有所服务矿山的（</w:t>
      </w:r>
      <w:r w:rsidRPr="00B93430">
        <w:t>BCD</w:t>
      </w:r>
      <w:r w:rsidRPr="00B93430">
        <w:t>）等有关资料。</w:t>
      </w:r>
    </w:p>
    <w:p w14:paraId="60FB3B95" w14:textId="77777777" w:rsidR="00D117D4" w:rsidRPr="00B93430" w:rsidRDefault="00D117D4" w:rsidP="002249E1">
      <w:pPr>
        <w:adjustRightInd w:val="0"/>
        <w:snapToGrid w:val="0"/>
        <w:ind w:firstLine="640"/>
      </w:pPr>
      <w:r w:rsidRPr="00B93430">
        <w:t>A.</w:t>
      </w:r>
      <w:r w:rsidRPr="00B93430">
        <w:t>矿井质量标准化</w:t>
      </w:r>
    </w:p>
    <w:p w14:paraId="21299C25" w14:textId="77777777" w:rsidR="00D117D4" w:rsidRPr="00B93430" w:rsidRDefault="00D117D4" w:rsidP="002249E1">
      <w:pPr>
        <w:adjustRightInd w:val="0"/>
        <w:snapToGrid w:val="0"/>
        <w:ind w:firstLine="640"/>
      </w:pPr>
      <w:r w:rsidRPr="00B93430">
        <w:t>B.</w:t>
      </w:r>
      <w:r w:rsidRPr="00B93430">
        <w:t>应急救援预案</w:t>
      </w:r>
    </w:p>
    <w:p w14:paraId="54580930" w14:textId="77777777" w:rsidR="00D117D4" w:rsidRPr="00B93430" w:rsidRDefault="00D117D4" w:rsidP="002249E1">
      <w:pPr>
        <w:adjustRightInd w:val="0"/>
        <w:snapToGrid w:val="0"/>
        <w:ind w:firstLine="640"/>
      </w:pPr>
      <w:r w:rsidRPr="00B93430">
        <w:t>C.</w:t>
      </w:r>
      <w:r w:rsidRPr="00B93430">
        <w:t>灾害预防处理计划</w:t>
      </w:r>
    </w:p>
    <w:p w14:paraId="506556CB" w14:textId="77777777" w:rsidR="00D117D4" w:rsidRPr="00B93430" w:rsidRDefault="00D117D4" w:rsidP="002249E1">
      <w:pPr>
        <w:adjustRightInd w:val="0"/>
        <w:snapToGrid w:val="0"/>
        <w:ind w:firstLine="640"/>
      </w:pPr>
      <w:r w:rsidRPr="00B93430">
        <w:t>D.</w:t>
      </w:r>
      <w:r w:rsidRPr="00B93430">
        <w:t>矿井主要系统图纸</w:t>
      </w:r>
    </w:p>
    <w:p w14:paraId="5ABF9A36" w14:textId="77777777" w:rsidR="00D117D4" w:rsidRPr="00B93430" w:rsidRDefault="00D117D4" w:rsidP="002249E1">
      <w:pPr>
        <w:adjustRightInd w:val="0"/>
        <w:snapToGrid w:val="0"/>
        <w:ind w:firstLine="640"/>
      </w:pPr>
      <w:r w:rsidRPr="00B93430">
        <w:t>51</w:t>
      </w:r>
      <w:r w:rsidRPr="00B93430">
        <w:t>．在事故救援时，必须保证通信畅通：（</w:t>
      </w:r>
      <w:r w:rsidRPr="00B93430">
        <w:t>ABD</w:t>
      </w:r>
      <w:r w:rsidRPr="00B93430">
        <w:t>）</w:t>
      </w:r>
    </w:p>
    <w:p w14:paraId="038BFC1D" w14:textId="77777777" w:rsidR="00D117D4" w:rsidRPr="00B93430" w:rsidRDefault="00D117D4" w:rsidP="002249E1">
      <w:pPr>
        <w:adjustRightInd w:val="0"/>
        <w:snapToGrid w:val="0"/>
        <w:ind w:firstLine="640"/>
      </w:pPr>
      <w:r w:rsidRPr="00B93430">
        <w:t>A.</w:t>
      </w:r>
      <w:r w:rsidRPr="00B93430">
        <w:t>抢救指挥部与地面基地、井下基地</w:t>
      </w:r>
    </w:p>
    <w:p w14:paraId="2C5386A1" w14:textId="77777777" w:rsidR="00D117D4" w:rsidRPr="00B93430" w:rsidRDefault="00D117D4" w:rsidP="002249E1">
      <w:pPr>
        <w:adjustRightInd w:val="0"/>
        <w:snapToGrid w:val="0"/>
        <w:ind w:firstLine="640"/>
      </w:pPr>
      <w:r w:rsidRPr="00B93430">
        <w:t>B.</w:t>
      </w:r>
      <w:r w:rsidRPr="00B93430">
        <w:t>井下基地与灾区救护小队</w:t>
      </w:r>
    </w:p>
    <w:p w14:paraId="1B609AC5" w14:textId="77777777" w:rsidR="00D117D4" w:rsidRPr="00B93430" w:rsidRDefault="00D117D4" w:rsidP="002249E1">
      <w:pPr>
        <w:adjustRightInd w:val="0"/>
        <w:snapToGrid w:val="0"/>
        <w:ind w:firstLine="640"/>
      </w:pPr>
      <w:r w:rsidRPr="00B93430">
        <w:t>C.</w:t>
      </w:r>
      <w:r w:rsidRPr="00B93430">
        <w:t>地面基地与救护队员</w:t>
      </w:r>
    </w:p>
    <w:p w14:paraId="641E2798" w14:textId="77777777" w:rsidR="00D117D4" w:rsidRPr="00B93430" w:rsidRDefault="00D117D4" w:rsidP="002249E1">
      <w:pPr>
        <w:adjustRightInd w:val="0"/>
        <w:snapToGrid w:val="0"/>
        <w:ind w:firstLine="640"/>
      </w:pPr>
      <w:r w:rsidRPr="00B93430">
        <w:t>D.</w:t>
      </w:r>
      <w:r w:rsidRPr="00B93430">
        <w:t>队员之间</w:t>
      </w:r>
    </w:p>
    <w:p w14:paraId="73E1DC9D" w14:textId="77777777" w:rsidR="00D117D4" w:rsidRPr="00B93430" w:rsidRDefault="00D117D4" w:rsidP="002249E1">
      <w:pPr>
        <w:adjustRightInd w:val="0"/>
        <w:snapToGrid w:val="0"/>
        <w:ind w:firstLine="640"/>
      </w:pPr>
      <w:r w:rsidRPr="00B93430">
        <w:t>52</w:t>
      </w:r>
      <w:r w:rsidRPr="00B93430">
        <w:t>．救护队处理事故时，下列措施正确的是：（</w:t>
      </w:r>
      <w:r w:rsidRPr="00B93430">
        <w:t>ABD</w:t>
      </w:r>
      <w:r w:rsidRPr="00B93430">
        <w:t>）。</w:t>
      </w:r>
    </w:p>
    <w:p w14:paraId="3AD9708A" w14:textId="77777777" w:rsidR="00D117D4" w:rsidRPr="00B93430" w:rsidRDefault="00D117D4" w:rsidP="002249E1">
      <w:pPr>
        <w:adjustRightInd w:val="0"/>
        <w:snapToGrid w:val="0"/>
        <w:ind w:firstLine="640"/>
      </w:pPr>
      <w:r w:rsidRPr="00B93430">
        <w:t>A</w:t>
      </w:r>
      <w:r w:rsidRPr="00B93430">
        <w:t>．接警后，矿山救护队必须在</w:t>
      </w:r>
      <w:r w:rsidRPr="00B93430">
        <w:t>1min</w:t>
      </w:r>
      <w:r w:rsidRPr="00B93430">
        <w:t>内出动</w:t>
      </w:r>
    </w:p>
    <w:p w14:paraId="42BF4190" w14:textId="77777777" w:rsidR="00D117D4" w:rsidRPr="00B93430" w:rsidRDefault="00D117D4" w:rsidP="002249E1">
      <w:pPr>
        <w:adjustRightInd w:val="0"/>
        <w:snapToGrid w:val="0"/>
        <w:ind w:firstLine="640"/>
      </w:pPr>
      <w:r w:rsidRPr="00B93430">
        <w:t>B</w:t>
      </w:r>
      <w:r w:rsidRPr="00B93430">
        <w:t>．救护队员应按事故类别整理携带装备，做好抢救准备</w:t>
      </w:r>
    </w:p>
    <w:p w14:paraId="3E430C93" w14:textId="77777777" w:rsidR="00D117D4" w:rsidRPr="00B93430" w:rsidRDefault="00D117D4" w:rsidP="002249E1">
      <w:pPr>
        <w:adjustRightInd w:val="0"/>
        <w:snapToGrid w:val="0"/>
        <w:ind w:firstLine="640"/>
      </w:pPr>
      <w:r w:rsidRPr="00B93430">
        <w:t>C</w:t>
      </w:r>
      <w:r w:rsidRPr="00B93430">
        <w:t>．必要时使用混合小队</w:t>
      </w:r>
    </w:p>
    <w:p w14:paraId="2D464662" w14:textId="77777777" w:rsidR="00D117D4" w:rsidRPr="00B93430" w:rsidRDefault="00D117D4" w:rsidP="002249E1">
      <w:pPr>
        <w:adjustRightInd w:val="0"/>
        <w:snapToGrid w:val="0"/>
        <w:ind w:firstLine="640"/>
      </w:pPr>
      <w:r w:rsidRPr="00B93430">
        <w:t>D</w:t>
      </w:r>
      <w:r w:rsidRPr="00B93430">
        <w:t>．进入灾区的救护小队队员不得少于</w:t>
      </w:r>
      <w:r w:rsidRPr="00B93430">
        <w:t>6</w:t>
      </w:r>
      <w:r w:rsidRPr="00B93430">
        <w:t>人</w:t>
      </w:r>
    </w:p>
    <w:p w14:paraId="7C06F56A" w14:textId="77777777" w:rsidR="00D117D4" w:rsidRPr="00B93430" w:rsidRDefault="00D117D4" w:rsidP="002249E1">
      <w:pPr>
        <w:adjustRightInd w:val="0"/>
        <w:snapToGrid w:val="0"/>
        <w:ind w:firstLine="640"/>
      </w:pPr>
      <w:r w:rsidRPr="00B93430">
        <w:t>53</w:t>
      </w:r>
      <w:r w:rsidRPr="00B93430">
        <w:t>．综合灭火是采取（</w:t>
      </w:r>
      <w:r w:rsidRPr="00B93430">
        <w:t>CD</w:t>
      </w:r>
      <w:r w:rsidRPr="00B93430">
        <w:t>）等两种以上配合使用的灭火方法。</w:t>
      </w:r>
    </w:p>
    <w:p w14:paraId="3201DF37" w14:textId="77777777" w:rsidR="00D117D4" w:rsidRPr="00B93430" w:rsidRDefault="00D117D4" w:rsidP="002249E1">
      <w:pPr>
        <w:adjustRightInd w:val="0"/>
        <w:snapToGrid w:val="0"/>
        <w:ind w:firstLine="640"/>
      </w:pPr>
      <w:r w:rsidRPr="00B93430">
        <w:t>A.</w:t>
      </w:r>
      <w:r w:rsidRPr="00B93430">
        <w:t>从架间打插管注水</w:t>
      </w:r>
    </w:p>
    <w:p w14:paraId="0CDD16A1" w14:textId="77777777" w:rsidR="00D117D4" w:rsidRPr="00B93430" w:rsidRDefault="00D117D4" w:rsidP="002249E1">
      <w:pPr>
        <w:adjustRightInd w:val="0"/>
        <w:snapToGrid w:val="0"/>
        <w:ind w:firstLine="640"/>
      </w:pPr>
      <w:r w:rsidRPr="00B93430">
        <w:t>B.</w:t>
      </w:r>
      <w:r w:rsidRPr="00B93430">
        <w:t>用高压水枪灭火</w:t>
      </w:r>
      <w:r w:rsidRPr="00B93430">
        <w:t xml:space="preserve"> </w:t>
      </w:r>
    </w:p>
    <w:p w14:paraId="18B9C335" w14:textId="77777777" w:rsidR="00D117D4" w:rsidRPr="00B93430" w:rsidRDefault="00D117D4" w:rsidP="002249E1">
      <w:pPr>
        <w:adjustRightInd w:val="0"/>
        <w:snapToGrid w:val="0"/>
        <w:ind w:firstLine="640"/>
      </w:pPr>
      <w:r w:rsidRPr="00B93430">
        <w:t>C.</w:t>
      </w:r>
      <w:r w:rsidRPr="00B93430">
        <w:t>向封闭的火区灌注泥浆</w:t>
      </w:r>
    </w:p>
    <w:p w14:paraId="29827BE2" w14:textId="77777777" w:rsidR="00D117D4" w:rsidRPr="00B93430" w:rsidRDefault="00D117D4" w:rsidP="002249E1">
      <w:pPr>
        <w:adjustRightInd w:val="0"/>
        <w:snapToGrid w:val="0"/>
        <w:ind w:firstLine="640"/>
      </w:pPr>
      <w:r w:rsidRPr="00B93430">
        <w:t>D.</w:t>
      </w:r>
      <w:r w:rsidRPr="00B93430">
        <w:t>注入惰性气体。</w:t>
      </w:r>
    </w:p>
    <w:p w14:paraId="0DD7465A" w14:textId="77777777" w:rsidR="00D117D4" w:rsidRPr="00B93430" w:rsidRDefault="00D117D4" w:rsidP="002249E1">
      <w:pPr>
        <w:adjustRightInd w:val="0"/>
        <w:snapToGrid w:val="0"/>
        <w:ind w:firstLine="640"/>
      </w:pPr>
      <w:r w:rsidRPr="00B93430">
        <w:t>54</w:t>
      </w:r>
      <w:r w:rsidRPr="00B93430">
        <w:t>．灭火应从进风侧进行。为控制火势可采取（</w:t>
      </w:r>
      <w:r w:rsidRPr="00B93430">
        <w:t>ABC</w:t>
      </w:r>
      <w:r w:rsidRPr="00B93430">
        <w:t>）等措施，阻止火势蔓延。</w:t>
      </w:r>
    </w:p>
    <w:p w14:paraId="16B2957B" w14:textId="77777777" w:rsidR="00D117D4" w:rsidRPr="00B93430" w:rsidRDefault="00D117D4" w:rsidP="002249E1">
      <w:pPr>
        <w:adjustRightInd w:val="0"/>
        <w:snapToGrid w:val="0"/>
        <w:ind w:firstLine="640"/>
      </w:pPr>
      <w:r w:rsidRPr="00B93430">
        <w:lastRenderedPageBreak/>
        <w:t>A.</w:t>
      </w:r>
      <w:r w:rsidRPr="00B93430">
        <w:t>拆除木支架</w:t>
      </w:r>
      <w:r w:rsidRPr="00B93430">
        <w:rPr>
          <w:rFonts w:hint="eastAsia"/>
        </w:rPr>
        <w:t>（</w:t>
      </w:r>
      <w:r w:rsidRPr="00B93430">
        <w:t>不致引起冒顶时</w:t>
      </w:r>
      <w:r w:rsidRPr="00B93430">
        <w:rPr>
          <w:rFonts w:hint="eastAsia"/>
        </w:rPr>
        <w:t>）</w:t>
      </w:r>
    </w:p>
    <w:p w14:paraId="5C1D5EA8" w14:textId="77777777" w:rsidR="00D117D4" w:rsidRPr="00B93430" w:rsidRDefault="00D117D4" w:rsidP="002249E1">
      <w:pPr>
        <w:adjustRightInd w:val="0"/>
        <w:snapToGrid w:val="0"/>
        <w:ind w:firstLine="640"/>
      </w:pPr>
      <w:r w:rsidRPr="00B93430">
        <w:t>B.</w:t>
      </w:r>
      <w:r w:rsidRPr="00B93430">
        <w:t>设置水幕</w:t>
      </w:r>
    </w:p>
    <w:p w14:paraId="6DC53E1A" w14:textId="77777777" w:rsidR="00D117D4" w:rsidRPr="00B93430" w:rsidRDefault="00D117D4" w:rsidP="002249E1">
      <w:pPr>
        <w:adjustRightInd w:val="0"/>
        <w:snapToGrid w:val="0"/>
        <w:ind w:firstLine="640"/>
      </w:pPr>
      <w:r w:rsidRPr="00B93430">
        <w:t>C.</w:t>
      </w:r>
      <w:r w:rsidRPr="00B93430">
        <w:t>拆掉一定区段巷道中的木背板</w:t>
      </w:r>
    </w:p>
    <w:p w14:paraId="42EC5AF0" w14:textId="77777777" w:rsidR="00D117D4" w:rsidRPr="00B93430" w:rsidRDefault="00D117D4" w:rsidP="002249E1">
      <w:pPr>
        <w:adjustRightInd w:val="0"/>
        <w:snapToGrid w:val="0"/>
        <w:ind w:firstLine="640"/>
      </w:pPr>
      <w:r w:rsidRPr="00B93430">
        <w:t>D.</w:t>
      </w:r>
      <w:r w:rsidRPr="00B93430">
        <w:t>停止向火区供风</w:t>
      </w:r>
    </w:p>
    <w:p w14:paraId="00698DD2" w14:textId="77777777" w:rsidR="00D117D4" w:rsidRPr="00B93430" w:rsidRDefault="00D117D4" w:rsidP="002249E1">
      <w:pPr>
        <w:adjustRightInd w:val="0"/>
        <w:snapToGrid w:val="0"/>
        <w:ind w:firstLine="640"/>
      </w:pPr>
      <w:r w:rsidRPr="00B93430">
        <w:t>55</w:t>
      </w:r>
      <w:r w:rsidRPr="00B93430">
        <w:t>．为保证（</w:t>
      </w:r>
      <w:r w:rsidRPr="00B93430">
        <w:t>AD</w:t>
      </w:r>
      <w:r w:rsidRPr="00B93430">
        <w:t>），根据国家有关法律、法规制定《矿山救护规程》。</w:t>
      </w:r>
    </w:p>
    <w:p w14:paraId="6C726297" w14:textId="77777777" w:rsidR="00D117D4" w:rsidRPr="00B93430" w:rsidRDefault="00D117D4" w:rsidP="002249E1">
      <w:pPr>
        <w:adjustRightInd w:val="0"/>
        <w:snapToGrid w:val="0"/>
        <w:ind w:firstLine="640"/>
      </w:pPr>
      <w:r w:rsidRPr="00B93430">
        <w:t>A.</w:t>
      </w:r>
      <w:r w:rsidRPr="00B93430">
        <w:t>安全、快速、有效地实施矿山企业生产与建设事故应急救援</w:t>
      </w:r>
    </w:p>
    <w:p w14:paraId="7B3D28A0" w14:textId="77777777" w:rsidR="00D117D4" w:rsidRPr="00B93430" w:rsidRDefault="00D117D4" w:rsidP="002249E1">
      <w:pPr>
        <w:adjustRightInd w:val="0"/>
        <w:snapToGrid w:val="0"/>
        <w:ind w:firstLine="640"/>
      </w:pPr>
      <w:r w:rsidRPr="00B93430">
        <w:t>B.</w:t>
      </w:r>
      <w:r w:rsidRPr="00B93430">
        <w:t>防止或减少矿井事故的发生</w:t>
      </w:r>
    </w:p>
    <w:p w14:paraId="744C6E65" w14:textId="77777777" w:rsidR="00D117D4" w:rsidRPr="00B93430" w:rsidRDefault="00D117D4" w:rsidP="002249E1">
      <w:pPr>
        <w:adjustRightInd w:val="0"/>
        <w:snapToGrid w:val="0"/>
        <w:ind w:firstLine="640"/>
      </w:pPr>
      <w:r w:rsidRPr="00B93430">
        <w:t>C.</w:t>
      </w:r>
      <w:r w:rsidRPr="00B93430">
        <w:t>保护救护人员的健康</w:t>
      </w:r>
    </w:p>
    <w:p w14:paraId="333404AA" w14:textId="77777777" w:rsidR="00D117D4" w:rsidRPr="00B93430" w:rsidRDefault="00D117D4" w:rsidP="002249E1">
      <w:pPr>
        <w:adjustRightInd w:val="0"/>
        <w:snapToGrid w:val="0"/>
        <w:ind w:firstLine="640"/>
      </w:pPr>
      <w:r w:rsidRPr="00B93430">
        <w:t>D.</w:t>
      </w:r>
      <w:r w:rsidRPr="00B93430">
        <w:t>减少国家资源和财产损失</w:t>
      </w:r>
    </w:p>
    <w:p w14:paraId="6DA3BDDB" w14:textId="77777777" w:rsidR="00D117D4" w:rsidRPr="00B93430" w:rsidRDefault="00D117D4" w:rsidP="002249E1">
      <w:pPr>
        <w:adjustRightInd w:val="0"/>
        <w:snapToGrid w:val="0"/>
        <w:ind w:firstLine="640"/>
      </w:pPr>
      <w:r w:rsidRPr="00B93430">
        <w:t>56</w:t>
      </w:r>
      <w:r w:rsidRPr="00B93430">
        <w:t>．矿山救护队的工作指导原则是：（</w:t>
      </w:r>
      <w:r w:rsidRPr="00B93430">
        <w:t>ABCD</w:t>
      </w:r>
      <w:r w:rsidRPr="00B93430">
        <w:t>）。</w:t>
      </w:r>
    </w:p>
    <w:p w14:paraId="3DB75B11" w14:textId="77777777" w:rsidR="00D117D4" w:rsidRPr="00B93430" w:rsidRDefault="00D117D4" w:rsidP="002249E1">
      <w:pPr>
        <w:adjustRightInd w:val="0"/>
        <w:snapToGrid w:val="0"/>
        <w:ind w:firstLine="640"/>
      </w:pPr>
      <w:r w:rsidRPr="00B93430">
        <w:t>A.</w:t>
      </w:r>
      <w:r w:rsidRPr="00B93430">
        <w:t>加强战备</w:t>
      </w:r>
      <w:r w:rsidRPr="00B93430">
        <w:t xml:space="preserve">  </w:t>
      </w:r>
    </w:p>
    <w:p w14:paraId="3E2D7338" w14:textId="77777777" w:rsidR="00D117D4" w:rsidRPr="00B93430" w:rsidRDefault="00D117D4" w:rsidP="002249E1">
      <w:pPr>
        <w:adjustRightInd w:val="0"/>
        <w:snapToGrid w:val="0"/>
        <w:ind w:firstLine="640"/>
      </w:pPr>
      <w:r w:rsidRPr="00B93430">
        <w:t>B.</w:t>
      </w:r>
      <w:r w:rsidRPr="00B93430">
        <w:t>严格训练</w:t>
      </w:r>
    </w:p>
    <w:p w14:paraId="70A9EF3A" w14:textId="77777777" w:rsidR="00D117D4" w:rsidRPr="00B93430" w:rsidRDefault="00D117D4" w:rsidP="002249E1">
      <w:pPr>
        <w:adjustRightInd w:val="0"/>
        <w:snapToGrid w:val="0"/>
        <w:ind w:firstLine="640"/>
      </w:pPr>
      <w:r w:rsidRPr="00B93430">
        <w:t>C.</w:t>
      </w:r>
      <w:r w:rsidRPr="00B93430">
        <w:t>主动预防</w:t>
      </w:r>
    </w:p>
    <w:p w14:paraId="424B73A4" w14:textId="77777777" w:rsidR="00D117D4" w:rsidRPr="00B93430" w:rsidRDefault="00D117D4" w:rsidP="002249E1">
      <w:pPr>
        <w:adjustRightInd w:val="0"/>
        <w:snapToGrid w:val="0"/>
        <w:ind w:firstLine="640"/>
      </w:pPr>
      <w:r w:rsidRPr="00B93430">
        <w:t>D.</w:t>
      </w:r>
      <w:r w:rsidRPr="00B93430">
        <w:t>积极抢救</w:t>
      </w:r>
    </w:p>
    <w:p w14:paraId="63A01FE3" w14:textId="77777777" w:rsidR="00D117D4" w:rsidRPr="00B93430" w:rsidRDefault="00D117D4" w:rsidP="002249E1">
      <w:pPr>
        <w:adjustRightInd w:val="0"/>
        <w:snapToGrid w:val="0"/>
        <w:ind w:firstLine="640"/>
      </w:pPr>
      <w:r w:rsidRPr="00B93430">
        <w:t>57</w:t>
      </w:r>
      <w:r w:rsidRPr="00B93430">
        <w:t>．兼职矿山救护队员由符合矿山救护队员条件，能够佩用氧气呼吸器的矿山（</w:t>
      </w:r>
      <w:r w:rsidRPr="00B93430">
        <w:t>ABCD</w:t>
      </w:r>
      <w:r w:rsidRPr="00B93430">
        <w:t>）等部门的骨干工人、工程技术人员和干部兼职组成。</w:t>
      </w:r>
    </w:p>
    <w:p w14:paraId="10F421FB" w14:textId="77777777" w:rsidR="00D117D4" w:rsidRPr="00B93430" w:rsidRDefault="00D117D4" w:rsidP="002249E1">
      <w:pPr>
        <w:adjustRightInd w:val="0"/>
        <w:snapToGrid w:val="0"/>
        <w:ind w:firstLine="640"/>
      </w:pPr>
      <w:r w:rsidRPr="00B93430">
        <w:t>A.</w:t>
      </w:r>
      <w:r w:rsidRPr="00B93430">
        <w:t>生产</w:t>
      </w:r>
    </w:p>
    <w:p w14:paraId="00C85DD9" w14:textId="77777777" w:rsidR="00D117D4" w:rsidRPr="00B93430" w:rsidRDefault="00D117D4" w:rsidP="002249E1">
      <w:pPr>
        <w:adjustRightInd w:val="0"/>
        <w:snapToGrid w:val="0"/>
        <w:ind w:firstLine="640"/>
      </w:pPr>
      <w:r w:rsidRPr="00B93430">
        <w:t>B.</w:t>
      </w:r>
      <w:r w:rsidRPr="00B93430">
        <w:t>通风</w:t>
      </w:r>
    </w:p>
    <w:p w14:paraId="21C50222" w14:textId="77777777" w:rsidR="00D117D4" w:rsidRPr="00B93430" w:rsidRDefault="00D117D4" w:rsidP="002249E1">
      <w:pPr>
        <w:adjustRightInd w:val="0"/>
        <w:snapToGrid w:val="0"/>
        <w:ind w:firstLine="640"/>
      </w:pPr>
      <w:r w:rsidRPr="00B93430">
        <w:t>C.</w:t>
      </w:r>
      <w:r w:rsidRPr="00B93430">
        <w:t>机电</w:t>
      </w:r>
    </w:p>
    <w:p w14:paraId="1DEFA3F4" w14:textId="77777777" w:rsidR="00D117D4" w:rsidRPr="00B93430" w:rsidRDefault="00D117D4" w:rsidP="002249E1">
      <w:pPr>
        <w:adjustRightInd w:val="0"/>
        <w:snapToGrid w:val="0"/>
        <w:ind w:firstLine="640"/>
      </w:pPr>
      <w:r w:rsidRPr="00B93430">
        <w:t>D.</w:t>
      </w:r>
      <w:r w:rsidRPr="00B93430">
        <w:t>运输、安全</w:t>
      </w:r>
    </w:p>
    <w:p w14:paraId="0D717F34" w14:textId="77777777" w:rsidR="00D117D4" w:rsidRPr="00B93430" w:rsidRDefault="00D117D4" w:rsidP="002249E1">
      <w:pPr>
        <w:adjustRightInd w:val="0"/>
        <w:snapToGrid w:val="0"/>
        <w:ind w:firstLine="640"/>
      </w:pPr>
      <w:r w:rsidRPr="00B93430">
        <w:lastRenderedPageBreak/>
        <w:t>58</w:t>
      </w:r>
      <w:r w:rsidRPr="00B93430">
        <w:t>．救护队员职责是：（</w:t>
      </w:r>
      <w:r w:rsidRPr="00B93430">
        <w:t>ABD</w:t>
      </w:r>
      <w:r w:rsidRPr="00B93430">
        <w:t>）</w:t>
      </w:r>
    </w:p>
    <w:p w14:paraId="5629A885" w14:textId="77777777" w:rsidR="00D117D4" w:rsidRPr="00B93430" w:rsidRDefault="00D117D4" w:rsidP="002249E1">
      <w:pPr>
        <w:adjustRightInd w:val="0"/>
        <w:snapToGrid w:val="0"/>
        <w:ind w:firstLine="640"/>
      </w:pPr>
      <w:r w:rsidRPr="00B93430">
        <w:t>A.</w:t>
      </w:r>
      <w:r w:rsidRPr="00B93430">
        <w:t>不断提高思想、技术、业务、身体素质</w:t>
      </w:r>
    </w:p>
    <w:p w14:paraId="1732E879" w14:textId="77777777" w:rsidR="00D117D4" w:rsidRPr="00B93430" w:rsidRDefault="00D117D4" w:rsidP="002249E1">
      <w:pPr>
        <w:adjustRightInd w:val="0"/>
        <w:snapToGrid w:val="0"/>
        <w:ind w:firstLine="640"/>
      </w:pPr>
      <w:r w:rsidRPr="00B93430">
        <w:t>B.</w:t>
      </w:r>
      <w:r w:rsidRPr="00B93430">
        <w:t>积极参加学习和技术、体质训练</w:t>
      </w:r>
    </w:p>
    <w:p w14:paraId="170D2634" w14:textId="77777777" w:rsidR="00D117D4" w:rsidRPr="00B93430" w:rsidRDefault="00D117D4" w:rsidP="002249E1">
      <w:pPr>
        <w:adjustRightInd w:val="0"/>
        <w:snapToGrid w:val="0"/>
        <w:ind w:firstLine="640"/>
      </w:pPr>
      <w:r w:rsidRPr="00B93430">
        <w:t>C.</w:t>
      </w:r>
      <w:r w:rsidRPr="00B93430">
        <w:t>保养好技术装备，使之达到干净、整洁</w:t>
      </w:r>
    </w:p>
    <w:p w14:paraId="6E7F4DDD" w14:textId="77777777" w:rsidR="00D117D4" w:rsidRPr="00B93430" w:rsidRDefault="00D117D4" w:rsidP="002249E1">
      <w:pPr>
        <w:adjustRightInd w:val="0"/>
        <w:snapToGrid w:val="0"/>
        <w:ind w:firstLine="640"/>
      </w:pPr>
      <w:r w:rsidRPr="00B93430">
        <w:t>D.</w:t>
      </w:r>
      <w:r w:rsidRPr="00B93430">
        <w:t>遵守纪律、听从指挥，积极主动地完成领导分配的各项任务</w:t>
      </w:r>
    </w:p>
    <w:p w14:paraId="24DB013C" w14:textId="77777777" w:rsidR="00D117D4" w:rsidRPr="00B93430" w:rsidRDefault="00D117D4" w:rsidP="002249E1">
      <w:pPr>
        <w:adjustRightInd w:val="0"/>
        <w:snapToGrid w:val="0"/>
        <w:ind w:firstLine="640"/>
      </w:pPr>
      <w:r w:rsidRPr="00B93430">
        <w:t>59</w:t>
      </w:r>
      <w:r w:rsidRPr="00B93430">
        <w:t>．小队和个人救护装备应达到（</w:t>
      </w:r>
      <w:r w:rsidRPr="00B93430">
        <w:t>ABC</w:t>
      </w:r>
      <w:r w:rsidRPr="00B93430">
        <w:t>）的标准。</w:t>
      </w:r>
    </w:p>
    <w:p w14:paraId="00CB2EA5" w14:textId="77777777" w:rsidR="00D117D4" w:rsidRPr="00B93430" w:rsidRDefault="00D117D4" w:rsidP="002249E1">
      <w:pPr>
        <w:adjustRightInd w:val="0"/>
        <w:snapToGrid w:val="0"/>
        <w:ind w:firstLine="640"/>
      </w:pPr>
      <w:r w:rsidRPr="00B93430">
        <w:t>A.</w:t>
      </w:r>
      <w:r w:rsidRPr="00B93430">
        <w:t>全</w:t>
      </w:r>
    </w:p>
    <w:p w14:paraId="0DC92D3C" w14:textId="77777777" w:rsidR="00D117D4" w:rsidRPr="00B93430" w:rsidRDefault="00D117D4" w:rsidP="002249E1">
      <w:pPr>
        <w:adjustRightInd w:val="0"/>
        <w:snapToGrid w:val="0"/>
        <w:ind w:firstLine="640"/>
      </w:pPr>
      <w:r w:rsidRPr="00B93430">
        <w:t>B.</w:t>
      </w:r>
      <w:r w:rsidRPr="00B93430">
        <w:t>稳</w:t>
      </w:r>
    </w:p>
    <w:p w14:paraId="79D92099" w14:textId="77777777" w:rsidR="00D117D4" w:rsidRPr="00B93430" w:rsidRDefault="00D117D4" w:rsidP="002249E1">
      <w:pPr>
        <w:adjustRightInd w:val="0"/>
        <w:snapToGrid w:val="0"/>
        <w:ind w:firstLine="640"/>
      </w:pPr>
      <w:r w:rsidRPr="00B93430">
        <w:t>C.</w:t>
      </w:r>
      <w:r w:rsidRPr="00B93430">
        <w:t>准</w:t>
      </w:r>
    </w:p>
    <w:p w14:paraId="19C49611" w14:textId="77777777" w:rsidR="00D117D4" w:rsidRPr="00B93430" w:rsidRDefault="00D117D4" w:rsidP="002249E1">
      <w:pPr>
        <w:adjustRightInd w:val="0"/>
        <w:snapToGrid w:val="0"/>
        <w:ind w:firstLine="640"/>
      </w:pPr>
      <w:r w:rsidRPr="00B93430">
        <w:t>D.</w:t>
      </w:r>
      <w:r w:rsidRPr="00B93430">
        <w:t>洁</w:t>
      </w:r>
    </w:p>
    <w:p w14:paraId="25BDCB71" w14:textId="77777777" w:rsidR="00D117D4" w:rsidRPr="00B93430" w:rsidRDefault="00D117D4" w:rsidP="002249E1">
      <w:pPr>
        <w:adjustRightInd w:val="0"/>
        <w:snapToGrid w:val="0"/>
        <w:ind w:firstLine="640"/>
      </w:pPr>
      <w:r w:rsidRPr="00B93430">
        <w:rPr>
          <w:rFonts w:hint="eastAsia"/>
        </w:rPr>
        <w:t>考点重复建议删掉</w:t>
      </w:r>
    </w:p>
    <w:p w14:paraId="7D32698A" w14:textId="77777777" w:rsidR="00D117D4" w:rsidRPr="00B93430" w:rsidRDefault="00D117D4" w:rsidP="002249E1">
      <w:pPr>
        <w:adjustRightInd w:val="0"/>
        <w:snapToGrid w:val="0"/>
        <w:ind w:firstLine="640"/>
      </w:pPr>
      <w:r w:rsidRPr="00B93430">
        <w:t>60</w:t>
      </w:r>
      <w:r w:rsidRPr="00B93430">
        <w:t>．《矿山救护规程》对氧气和氧气瓶使用的具体要求：（</w:t>
      </w:r>
      <w:r w:rsidRPr="00B93430">
        <w:t>AC</w:t>
      </w:r>
      <w:r w:rsidRPr="00B93430">
        <w:t>）。</w:t>
      </w:r>
    </w:p>
    <w:p w14:paraId="1207DBE1" w14:textId="77777777" w:rsidR="00D117D4" w:rsidRPr="00B93430" w:rsidRDefault="00D117D4" w:rsidP="002249E1">
      <w:pPr>
        <w:adjustRightInd w:val="0"/>
        <w:snapToGrid w:val="0"/>
        <w:ind w:firstLine="640"/>
      </w:pPr>
      <w:r w:rsidRPr="00B93430">
        <w:t>A.</w:t>
      </w:r>
      <w:r w:rsidRPr="00B93430">
        <w:t>氧气符合医用氧气的标准</w:t>
      </w:r>
    </w:p>
    <w:p w14:paraId="528B0D3F" w14:textId="77777777" w:rsidR="00D117D4" w:rsidRPr="00B93430" w:rsidRDefault="00D117D4" w:rsidP="002249E1">
      <w:pPr>
        <w:adjustRightInd w:val="0"/>
        <w:snapToGrid w:val="0"/>
        <w:ind w:firstLine="640"/>
      </w:pPr>
      <w:r w:rsidRPr="00B93430">
        <w:t>B.</w:t>
      </w:r>
      <w:r w:rsidRPr="00B93430">
        <w:t>氧气瓶须按国家压力容器规定标准，每</w:t>
      </w:r>
      <w:r w:rsidRPr="00B93430">
        <w:t>5</w:t>
      </w:r>
      <w:r w:rsidRPr="00B93430">
        <w:t>年进行除锈清洗、水压试验</w:t>
      </w:r>
    </w:p>
    <w:p w14:paraId="3B8800CE" w14:textId="77777777" w:rsidR="00D117D4" w:rsidRPr="00B93430" w:rsidRDefault="00D117D4" w:rsidP="002249E1">
      <w:pPr>
        <w:adjustRightInd w:val="0"/>
        <w:snapToGrid w:val="0"/>
        <w:ind w:firstLine="640"/>
      </w:pPr>
      <w:r w:rsidRPr="00B93430">
        <w:t>C.</w:t>
      </w:r>
      <w:r w:rsidRPr="00B93430">
        <w:t>达不到标准的氧气瓶不准使用</w:t>
      </w:r>
    </w:p>
    <w:p w14:paraId="6B93AD49" w14:textId="77777777" w:rsidR="00D117D4" w:rsidRPr="00B93430" w:rsidRDefault="00D117D4" w:rsidP="002249E1">
      <w:pPr>
        <w:adjustRightInd w:val="0"/>
        <w:snapToGrid w:val="0"/>
        <w:ind w:firstLine="640"/>
      </w:pPr>
      <w:r w:rsidRPr="00B93430">
        <w:t>D.</w:t>
      </w:r>
      <w:r w:rsidRPr="00B93430">
        <w:t>每季度化验</w:t>
      </w:r>
      <w:r w:rsidRPr="00B93430">
        <w:t>1</w:t>
      </w:r>
      <w:r w:rsidRPr="00B93430">
        <w:t>次</w:t>
      </w:r>
    </w:p>
    <w:p w14:paraId="1B6BAA2E" w14:textId="77777777" w:rsidR="00D117D4" w:rsidRPr="00B93430" w:rsidRDefault="00D117D4" w:rsidP="002249E1">
      <w:pPr>
        <w:adjustRightInd w:val="0"/>
        <w:snapToGrid w:val="0"/>
        <w:ind w:firstLine="640"/>
      </w:pPr>
      <w:r w:rsidRPr="00B93430">
        <w:t>61</w:t>
      </w:r>
      <w:r w:rsidRPr="00B93430">
        <w:t>．处理矿井火灾应了解的情况：（</w:t>
      </w:r>
      <w:r w:rsidRPr="00B93430">
        <w:t>BD</w:t>
      </w:r>
      <w:r w:rsidRPr="00B93430">
        <w:t>）</w:t>
      </w:r>
    </w:p>
    <w:p w14:paraId="0C6C667A" w14:textId="77777777" w:rsidR="00D117D4" w:rsidRPr="00B93430" w:rsidRDefault="00D117D4" w:rsidP="002249E1">
      <w:pPr>
        <w:adjustRightInd w:val="0"/>
        <w:snapToGrid w:val="0"/>
        <w:ind w:firstLine="640"/>
      </w:pPr>
      <w:r w:rsidRPr="00B93430">
        <w:t>A.</w:t>
      </w:r>
      <w:r w:rsidRPr="00B93430">
        <w:t>发生火灾后巷道中的能见度</w:t>
      </w:r>
    </w:p>
    <w:p w14:paraId="35A41FE7" w14:textId="77777777" w:rsidR="00D117D4" w:rsidRPr="00B93430" w:rsidRDefault="00D117D4" w:rsidP="002249E1">
      <w:pPr>
        <w:adjustRightInd w:val="0"/>
        <w:snapToGrid w:val="0"/>
        <w:ind w:firstLine="640"/>
      </w:pPr>
      <w:r w:rsidRPr="00B93430">
        <w:t>B.</w:t>
      </w:r>
      <w:r w:rsidRPr="00B93430">
        <w:t>灾区瓦斯情况、通风系统状态、风流方向、煤尘爆炸性</w:t>
      </w:r>
    </w:p>
    <w:p w14:paraId="7468A2A1" w14:textId="77777777" w:rsidR="00D117D4" w:rsidRPr="00B93430" w:rsidRDefault="00D117D4" w:rsidP="002249E1">
      <w:pPr>
        <w:adjustRightInd w:val="0"/>
        <w:snapToGrid w:val="0"/>
        <w:ind w:firstLine="640"/>
      </w:pPr>
      <w:r w:rsidRPr="00B93430">
        <w:t>C.</w:t>
      </w:r>
      <w:r w:rsidRPr="00B93430">
        <w:t>高温区的最高温度</w:t>
      </w:r>
    </w:p>
    <w:p w14:paraId="6D33DFCA" w14:textId="77777777" w:rsidR="00D117D4" w:rsidRPr="00B93430" w:rsidRDefault="00D117D4" w:rsidP="002249E1">
      <w:pPr>
        <w:adjustRightInd w:val="0"/>
        <w:snapToGrid w:val="0"/>
        <w:ind w:firstLine="640"/>
      </w:pPr>
      <w:r w:rsidRPr="00B93430">
        <w:t>D.</w:t>
      </w:r>
      <w:r w:rsidRPr="00B93430">
        <w:t>灾区供电状况；灾区供水管路、消防器材供应的实际状况</w:t>
      </w:r>
      <w:r w:rsidRPr="00B93430">
        <w:lastRenderedPageBreak/>
        <w:t>及数量</w:t>
      </w:r>
    </w:p>
    <w:p w14:paraId="7A1D3866" w14:textId="77777777" w:rsidR="00D117D4" w:rsidRPr="00B93430" w:rsidRDefault="00D117D4" w:rsidP="002249E1">
      <w:pPr>
        <w:adjustRightInd w:val="0"/>
        <w:snapToGrid w:val="0"/>
        <w:ind w:firstLine="640"/>
      </w:pPr>
      <w:r w:rsidRPr="00B93430">
        <w:t>62</w:t>
      </w:r>
      <w:r w:rsidRPr="00B93430">
        <w:t>．处理瓦斯、煤尘爆炸事故时救护队的主要任务是：（</w:t>
      </w:r>
      <w:r w:rsidRPr="00B93430">
        <w:t>ABD</w:t>
      </w:r>
      <w:r w:rsidRPr="00B93430">
        <w:t>）</w:t>
      </w:r>
    </w:p>
    <w:p w14:paraId="4E09902C" w14:textId="77777777" w:rsidR="00D117D4" w:rsidRPr="00B93430" w:rsidRDefault="00D117D4" w:rsidP="002249E1">
      <w:pPr>
        <w:adjustRightInd w:val="0"/>
        <w:snapToGrid w:val="0"/>
        <w:ind w:firstLine="640"/>
      </w:pPr>
      <w:r w:rsidRPr="00B93430">
        <w:t>A.</w:t>
      </w:r>
      <w:r w:rsidRPr="00B93430">
        <w:t>灾区侦察</w:t>
      </w:r>
    </w:p>
    <w:p w14:paraId="5FECD035" w14:textId="77777777" w:rsidR="00D117D4" w:rsidRPr="00B93430" w:rsidRDefault="00D117D4" w:rsidP="002249E1">
      <w:pPr>
        <w:adjustRightInd w:val="0"/>
        <w:snapToGrid w:val="0"/>
        <w:ind w:firstLine="640"/>
      </w:pPr>
      <w:r w:rsidRPr="00B93430">
        <w:t>B.</w:t>
      </w:r>
      <w:r w:rsidRPr="00B93430">
        <w:t>抢救遇险人员并清理堵塞物</w:t>
      </w:r>
    </w:p>
    <w:p w14:paraId="1AFC747F" w14:textId="77777777" w:rsidR="00D117D4" w:rsidRPr="00B93430" w:rsidRDefault="00D117D4" w:rsidP="002249E1">
      <w:pPr>
        <w:adjustRightInd w:val="0"/>
        <w:snapToGrid w:val="0"/>
        <w:ind w:firstLine="640"/>
      </w:pPr>
      <w:r w:rsidRPr="00B93430">
        <w:t>C.</w:t>
      </w:r>
      <w:r w:rsidRPr="00B93430">
        <w:t>清洗煤尘</w:t>
      </w:r>
    </w:p>
    <w:p w14:paraId="620DED8C" w14:textId="77777777" w:rsidR="00D117D4" w:rsidRPr="00B93430" w:rsidRDefault="00D117D4" w:rsidP="002249E1">
      <w:pPr>
        <w:adjustRightInd w:val="0"/>
        <w:snapToGrid w:val="0"/>
        <w:ind w:firstLine="640"/>
      </w:pPr>
      <w:r w:rsidRPr="00B93430">
        <w:t>D.</w:t>
      </w:r>
      <w:r w:rsidRPr="00B93430">
        <w:t>恢复通风</w:t>
      </w:r>
    </w:p>
    <w:p w14:paraId="4B5F03A7" w14:textId="77777777" w:rsidR="00D117D4" w:rsidRPr="00B93430" w:rsidRDefault="00D117D4" w:rsidP="002249E1">
      <w:pPr>
        <w:adjustRightInd w:val="0"/>
        <w:snapToGrid w:val="0"/>
        <w:ind w:firstLine="640"/>
      </w:pPr>
      <w:r w:rsidRPr="00B93430">
        <w:t>63</w:t>
      </w:r>
      <w:r w:rsidRPr="00B93430">
        <w:t>．救护队处理水淹事故时必须注意的问题：（</w:t>
      </w:r>
      <w:r w:rsidRPr="00B93430">
        <w:t>CD</w:t>
      </w:r>
      <w:r w:rsidRPr="00B93430">
        <w:t>）</w:t>
      </w:r>
    </w:p>
    <w:p w14:paraId="171BF7CF" w14:textId="77777777" w:rsidR="00D117D4" w:rsidRPr="00B93430" w:rsidRDefault="00D117D4" w:rsidP="002249E1">
      <w:pPr>
        <w:adjustRightInd w:val="0"/>
        <w:snapToGrid w:val="0"/>
        <w:ind w:firstLine="640"/>
      </w:pPr>
      <w:r w:rsidRPr="00B93430">
        <w:t>A.</w:t>
      </w:r>
      <w:r w:rsidRPr="00B93430">
        <w:t>小队逆水流方向前往上部没有出口的巷道时，应与在基地监视水情的待机小队保持联系；当巷道有很快被淹危险时，立即报告指挥员。</w:t>
      </w:r>
    </w:p>
    <w:p w14:paraId="26FE8762" w14:textId="77777777" w:rsidR="00D117D4" w:rsidRPr="00B93430" w:rsidRDefault="00D117D4" w:rsidP="002249E1">
      <w:pPr>
        <w:adjustRightInd w:val="0"/>
        <w:snapToGrid w:val="0"/>
        <w:ind w:firstLine="640"/>
      </w:pPr>
      <w:r w:rsidRPr="00B93430">
        <w:t>B.</w:t>
      </w:r>
      <w:r w:rsidRPr="00B93430">
        <w:t>排水过程中保持通风，加强对巷道内温度的检测。</w:t>
      </w:r>
    </w:p>
    <w:p w14:paraId="0D9C8383" w14:textId="77777777" w:rsidR="00D117D4" w:rsidRPr="00B93430" w:rsidRDefault="00D117D4" w:rsidP="002249E1">
      <w:pPr>
        <w:adjustRightInd w:val="0"/>
        <w:snapToGrid w:val="0"/>
        <w:ind w:firstLine="640"/>
      </w:pPr>
      <w:r w:rsidRPr="00B93430">
        <w:t>C.</w:t>
      </w:r>
      <w:r w:rsidRPr="00B93430">
        <w:t>排水后进行侦察、抢救人员时，注意观察巷道情况，防止冒顶和底板塌陷。</w:t>
      </w:r>
    </w:p>
    <w:p w14:paraId="486DE1F3" w14:textId="77777777" w:rsidR="00D117D4" w:rsidRPr="00B93430" w:rsidRDefault="00D117D4" w:rsidP="002249E1">
      <w:pPr>
        <w:adjustRightInd w:val="0"/>
        <w:snapToGrid w:val="0"/>
        <w:ind w:firstLine="640"/>
      </w:pPr>
      <w:r w:rsidRPr="00B93430">
        <w:t>D.</w:t>
      </w:r>
      <w:r w:rsidRPr="00B93430">
        <w:t>救护队员通过局部积水巷道时，应采用探险棍，探测前进。</w:t>
      </w:r>
    </w:p>
    <w:p w14:paraId="3A820B4F" w14:textId="77777777" w:rsidR="00D117D4" w:rsidRPr="00B93430" w:rsidRDefault="00D117D4" w:rsidP="002249E1">
      <w:pPr>
        <w:adjustRightInd w:val="0"/>
        <w:snapToGrid w:val="0"/>
        <w:ind w:firstLine="640"/>
      </w:pPr>
      <w:r w:rsidRPr="00B93430">
        <w:t>64</w:t>
      </w:r>
      <w:r w:rsidRPr="00B93430">
        <w:t>．在处理冒顶事故前，救护队应向冒顶区域的有关人员了解（</w:t>
      </w:r>
      <w:r w:rsidRPr="00B93430">
        <w:t>ABC</w:t>
      </w:r>
      <w:r w:rsidRPr="00B93430">
        <w:t>）等情况。</w:t>
      </w:r>
    </w:p>
    <w:p w14:paraId="29F89BFC" w14:textId="77777777" w:rsidR="00D117D4" w:rsidRPr="00B93430" w:rsidRDefault="00D117D4" w:rsidP="002249E1">
      <w:pPr>
        <w:adjustRightInd w:val="0"/>
        <w:snapToGrid w:val="0"/>
        <w:ind w:firstLine="640"/>
      </w:pPr>
      <w:r w:rsidRPr="00B93430">
        <w:t>A.</w:t>
      </w:r>
      <w:r w:rsidRPr="00B93430">
        <w:t>事故发生的原因</w:t>
      </w:r>
    </w:p>
    <w:p w14:paraId="4184D48F" w14:textId="77777777" w:rsidR="00D117D4" w:rsidRPr="00B93430" w:rsidRDefault="00D117D4" w:rsidP="002249E1">
      <w:pPr>
        <w:adjustRightInd w:val="0"/>
        <w:snapToGrid w:val="0"/>
        <w:ind w:firstLine="640"/>
      </w:pPr>
      <w:r w:rsidRPr="00B93430">
        <w:t>B.</w:t>
      </w:r>
      <w:r w:rsidRPr="00B93430">
        <w:t>冒顶区域顶板特性</w:t>
      </w:r>
      <w:r w:rsidRPr="00B93430">
        <w:t xml:space="preserve"> </w:t>
      </w:r>
    </w:p>
    <w:p w14:paraId="1FDB4CC4" w14:textId="77777777" w:rsidR="00D117D4" w:rsidRPr="00B93430" w:rsidRDefault="00D117D4" w:rsidP="002249E1">
      <w:pPr>
        <w:adjustRightInd w:val="0"/>
        <w:snapToGrid w:val="0"/>
        <w:ind w:firstLine="640"/>
      </w:pPr>
      <w:r w:rsidRPr="00B93430">
        <w:t>C.</w:t>
      </w:r>
      <w:r w:rsidRPr="00B93430">
        <w:t>事故前人员分布位置</w:t>
      </w:r>
    </w:p>
    <w:p w14:paraId="3B1CB460" w14:textId="77777777" w:rsidR="00D117D4" w:rsidRPr="00B93430" w:rsidRDefault="00D117D4" w:rsidP="002249E1">
      <w:pPr>
        <w:adjustRightInd w:val="0"/>
        <w:snapToGrid w:val="0"/>
        <w:ind w:firstLine="640"/>
      </w:pPr>
      <w:r w:rsidRPr="00B93430">
        <w:t>D.</w:t>
      </w:r>
      <w:r w:rsidRPr="00B93430">
        <w:t>检查温度及巷道破坏情况</w:t>
      </w:r>
    </w:p>
    <w:p w14:paraId="5740910E" w14:textId="77777777" w:rsidR="00D117D4" w:rsidRPr="00B93430" w:rsidRDefault="00D117D4" w:rsidP="002249E1">
      <w:pPr>
        <w:adjustRightInd w:val="0"/>
        <w:snapToGrid w:val="0"/>
        <w:ind w:firstLine="640"/>
      </w:pPr>
      <w:r w:rsidRPr="00B93430">
        <w:t>65</w:t>
      </w:r>
      <w:r w:rsidRPr="00B93430">
        <w:t>．小队在窒息区域内工作时</w:t>
      </w:r>
      <w:r w:rsidRPr="00B93430">
        <w:rPr>
          <w:rFonts w:hint="eastAsia"/>
        </w:rPr>
        <w:t>，</w:t>
      </w:r>
      <w:r w:rsidRPr="00B93430">
        <w:t>指战员应遵守哪些规定：（</w:t>
      </w:r>
      <w:r w:rsidRPr="00B93430">
        <w:t>ABC</w:t>
      </w:r>
      <w:r w:rsidRPr="00B93430">
        <w:t>）</w:t>
      </w:r>
    </w:p>
    <w:p w14:paraId="6309992E" w14:textId="77777777" w:rsidR="00D117D4" w:rsidRPr="00B93430" w:rsidRDefault="00D117D4" w:rsidP="002249E1">
      <w:pPr>
        <w:adjustRightInd w:val="0"/>
        <w:snapToGrid w:val="0"/>
        <w:ind w:firstLine="640"/>
      </w:pPr>
      <w:r w:rsidRPr="00B93430">
        <w:lastRenderedPageBreak/>
        <w:t>A.</w:t>
      </w:r>
      <w:r w:rsidRPr="00B93430">
        <w:t>小队长应使队员保持在彼此能看到或听到音响信号的范围以内</w:t>
      </w:r>
      <w:r w:rsidRPr="00B93430">
        <w:t xml:space="preserve"> </w:t>
      </w:r>
    </w:p>
    <w:p w14:paraId="0246646A" w14:textId="77777777" w:rsidR="00D117D4" w:rsidRPr="00B93430" w:rsidRDefault="00D117D4" w:rsidP="002249E1">
      <w:pPr>
        <w:adjustRightInd w:val="0"/>
        <w:snapToGrid w:val="0"/>
        <w:ind w:firstLine="640"/>
      </w:pPr>
      <w:r w:rsidRPr="00B93430">
        <w:t>B.</w:t>
      </w:r>
      <w:r w:rsidRPr="00B93430">
        <w:t>如果窒息区工作地点离新鲜风流处很近</w:t>
      </w:r>
      <w:r w:rsidRPr="00B93430">
        <w:rPr>
          <w:rFonts w:hint="eastAsia"/>
        </w:rPr>
        <w:t>，</w:t>
      </w:r>
      <w:r w:rsidRPr="00B93430">
        <w:t>并且在这一地点不能以整个小队进行工作时，小队长可派不少于</w:t>
      </w:r>
      <w:r w:rsidRPr="00B93430">
        <w:t>2</w:t>
      </w:r>
      <w:r w:rsidRPr="00B93430">
        <w:t>名队员进入窒息区工作</w:t>
      </w:r>
      <w:r w:rsidRPr="00B93430">
        <w:rPr>
          <w:rFonts w:hint="eastAsia"/>
        </w:rPr>
        <w:t>，</w:t>
      </w:r>
      <w:r w:rsidRPr="00B93430">
        <w:t>并与他们利用显示信号或音响信号保持直接联系</w:t>
      </w:r>
    </w:p>
    <w:p w14:paraId="6186DCCB" w14:textId="77777777" w:rsidR="00D117D4" w:rsidRPr="00B93430" w:rsidRDefault="00D117D4" w:rsidP="002249E1">
      <w:pPr>
        <w:adjustRightInd w:val="0"/>
        <w:snapToGrid w:val="0"/>
        <w:ind w:firstLine="640"/>
      </w:pPr>
      <w:r w:rsidRPr="00B93430">
        <w:t>C.</w:t>
      </w:r>
      <w:r w:rsidRPr="00B93430">
        <w:t>在窒息区工作时</w:t>
      </w:r>
      <w:r w:rsidRPr="00B93430">
        <w:rPr>
          <w:rFonts w:hint="eastAsia"/>
        </w:rPr>
        <w:t>，</w:t>
      </w:r>
      <w:r w:rsidRPr="00B93430">
        <w:t>任何情况下都严禁指战员单独行动</w:t>
      </w:r>
    </w:p>
    <w:p w14:paraId="0DD150FC" w14:textId="77777777" w:rsidR="00D117D4" w:rsidRPr="00B93430" w:rsidRDefault="00D117D4" w:rsidP="002249E1">
      <w:pPr>
        <w:adjustRightInd w:val="0"/>
        <w:snapToGrid w:val="0"/>
        <w:ind w:firstLine="640"/>
      </w:pPr>
      <w:r w:rsidRPr="00B93430">
        <w:t>D.</w:t>
      </w:r>
      <w:r w:rsidRPr="00B93430">
        <w:t>在窒息区工作时</w:t>
      </w:r>
      <w:r w:rsidRPr="00B93430">
        <w:rPr>
          <w:rFonts w:hint="eastAsia"/>
        </w:rPr>
        <w:t>，</w:t>
      </w:r>
      <w:r w:rsidRPr="00B93430">
        <w:t>小队长要经常观察队员的氧气压力，并根据氧气压力最低的</w:t>
      </w:r>
      <w:r w:rsidRPr="00B93430">
        <w:t>1</w:t>
      </w:r>
      <w:r w:rsidRPr="00B93430">
        <w:t>名队员来确定整个小队的返回时间</w:t>
      </w:r>
    </w:p>
    <w:p w14:paraId="321C99FB" w14:textId="77777777" w:rsidR="00D117D4" w:rsidRPr="00B93430" w:rsidRDefault="00D117D4" w:rsidP="002249E1">
      <w:pPr>
        <w:adjustRightInd w:val="0"/>
        <w:snapToGrid w:val="0"/>
        <w:ind w:firstLine="640"/>
      </w:pPr>
      <w:r w:rsidRPr="00B93430">
        <w:t>66</w:t>
      </w:r>
      <w:r w:rsidRPr="00B93430">
        <w:t>．在建造有瓦斯爆炸危险的火区风墙时，应做到：（</w:t>
      </w:r>
      <w:r w:rsidRPr="00B93430">
        <w:t>ABCD</w:t>
      </w:r>
      <w:r w:rsidRPr="00B93430">
        <w:t>）</w:t>
      </w:r>
    </w:p>
    <w:p w14:paraId="0E4C0223" w14:textId="77777777" w:rsidR="00D117D4" w:rsidRPr="00B93430" w:rsidRDefault="00D117D4" w:rsidP="002249E1">
      <w:pPr>
        <w:adjustRightInd w:val="0"/>
        <w:snapToGrid w:val="0"/>
        <w:ind w:firstLine="640"/>
      </w:pPr>
      <w:r w:rsidRPr="00B93430">
        <w:t>A.</w:t>
      </w:r>
      <w:r w:rsidRPr="00B93430">
        <w:t>采取控风手段，尽量保持风量不变</w:t>
      </w:r>
    </w:p>
    <w:p w14:paraId="14FAA4ED" w14:textId="77777777" w:rsidR="00D117D4" w:rsidRPr="00B93430" w:rsidRDefault="00D117D4" w:rsidP="002249E1">
      <w:pPr>
        <w:adjustRightInd w:val="0"/>
        <w:snapToGrid w:val="0"/>
        <w:ind w:firstLine="640"/>
      </w:pPr>
      <w:r w:rsidRPr="00B93430">
        <w:t>B.</w:t>
      </w:r>
      <w:r w:rsidRPr="00B93430">
        <w:t>注入惰性气体</w:t>
      </w:r>
    </w:p>
    <w:p w14:paraId="6E95D204" w14:textId="77777777" w:rsidR="00D117D4" w:rsidRPr="00B93430" w:rsidRDefault="00D117D4" w:rsidP="002249E1">
      <w:pPr>
        <w:adjustRightInd w:val="0"/>
        <w:snapToGrid w:val="0"/>
        <w:ind w:firstLine="640"/>
      </w:pPr>
      <w:r w:rsidRPr="00B93430">
        <w:t>C.</w:t>
      </w:r>
      <w:r w:rsidRPr="00B93430">
        <w:t>检测进风、回风侧瓦斯浓度、氧气浓度、温度等</w:t>
      </w:r>
      <w:r w:rsidRPr="00B93430">
        <w:t xml:space="preserve"> </w:t>
      </w:r>
    </w:p>
    <w:p w14:paraId="04A6CCF5" w14:textId="77777777" w:rsidR="00D117D4" w:rsidRPr="00B93430" w:rsidRDefault="00D117D4" w:rsidP="002249E1">
      <w:pPr>
        <w:adjustRightInd w:val="0"/>
        <w:snapToGrid w:val="0"/>
        <w:ind w:firstLine="640"/>
      </w:pPr>
      <w:r w:rsidRPr="00B93430">
        <w:t>D.</w:t>
      </w:r>
      <w:r w:rsidRPr="00B93430">
        <w:t>在完成密闭工作后，迅速撤离至安全地点</w:t>
      </w:r>
    </w:p>
    <w:p w14:paraId="0E117CE4" w14:textId="77777777" w:rsidR="00D117D4" w:rsidRPr="00B93430" w:rsidRDefault="00D117D4" w:rsidP="002249E1">
      <w:pPr>
        <w:adjustRightInd w:val="0"/>
        <w:snapToGrid w:val="0"/>
        <w:ind w:firstLine="640"/>
      </w:pPr>
      <w:r w:rsidRPr="00B93430">
        <w:t>67</w:t>
      </w:r>
      <w:r w:rsidRPr="00B93430">
        <w:t>．在处理突出事故时，必须做到：（</w:t>
      </w:r>
      <w:r w:rsidRPr="00B93430">
        <w:t>ABC</w:t>
      </w:r>
      <w:r w:rsidRPr="00B93430">
        <w:t>）</w:t>
      </w:r>
    </w:p>
    <w:p w14:paraId="4FF0FEE9" w14:textId="77777777" w:rsidR="00D117D4" w:rsidRPr="00B93430" w:rsidRDefault="00D117D4" w:rsidP="002249E1">
      <w:pPr>
        <w:adjustRightInd w:val="0"/>
        <w:snapToGrid w:val="0"/>
        <w:ind w:firstLine="640"/>
      </w:pPr>
      <w:r w:rsidRPr="00B93430">
        <w:t>A.</w:t>
      </w:r>
      <w:r w:rsidRPr="00B93430">
        <w:t>进入灾区前，确保矿灯完好；进入灾区内</w:t>
      </w:r>
      <w:r w:rsidRPr="00B93430">
        <w:rPr>
          <w:rFonts w:hint="eastAsia"/>
        </w:rPr>
        <w:t>，</w:t>
      </w:r>
      <w:r w:rsidRPr="00B93430">
        <w:t>不准随意启闭电气开关和扭动矿灯开关或灯盖</w:t>
      </w:r>
    </w:p>
    <w:p w14:paraId="6B700071" w14:textId="77777777" w:rsidR="00D117D4" w:rsidRPr="00B93430" w:rsidRDefault="00D117D4" w:rsidP="002249E1">
      <w:pPr>
        <w:adjustRightInd w:val="0"/>
        <w:snapToGrid w:val="0"/>
        <w:ind w:firstLine="640"/>
      </w:pPr>
      <w:r w:rsidRPr="00B93430">
        <w:t>B.</w:t>
      </w:r>
      <w:r w:rsidRPr="00B93430">
        <w:t>在突出区应设专人定时定点检查瓦斯浓度，并及时向指挥部报告</w:t>
      </w:r>
    </w:p>
    <w:p w14:paraId="42CDDA0C" w14:textId="77777777" w:rsidR="00D117D4" w:rsidRPr="00B93430" w:rsidRDefault="00D117D4" w:rsidP="002249E1">
      <w:pPr>
        <w:adjustRightInd w:val="0"/>
        <w:snapToGrid w:val="0"/>
        <w:ind w:firstLine="640"/>
      </w:pPr>
      <w:r w:rsidRPr="00B93430">
        <w:t>C.</w:t>
      </w:r>
      <w:r w:rsidRPr="00B93430">
        <w:t>设立安全岗哨，非救护队人员不得进入灾区；救护人员必须配用氧气呼吸器，不得单独行动</w:t>
      </w:r>
    </w:p>
    <w:p w14:paraId="6E32E6E2" w14:textId="77777777" w:rsidR="00D117D4" w:rsidRPr="00B93430" w:rsidRDefault="00D117D4" w:rsidP="002249E1">
      <w:pPr>
        <w:adjustRightInd w:val="0"/>
        <w:snapToGrid w:val="0"/>
        <w:ind w:firstLine="640"/>
      </w:pPr>
      <w:r w:rsidRPr="00B93430">
        <w:t>D.</w:t>
      </w:r>
      <w:r w:rsidRPr="00B93430">
        <w:t>当发现有异常情况时，应立即将情况了解清楚</w:t>
      </w:r>
    </w:p>
    <w:p w14:paraId="31D054DA" w14:textId="77777777" w:rsidR="00D117D4" w:rsidRPr="00B93430" w:rsidRDefault="00D117D4" w:rsidP="002249E1">
      <w:pPr>
        <w:adjustRightInd w:val="0"/>
        <w:snapToGrid w:val="0"/>
        <w:ind w:firstLine="640"/>
      </w:pPr>
      <w:r w:rsidRPr="00B93430">
        <w:t>68</w:t>
      </w:r>
      <w:r w:rsidRPr="00B93430">
        <w:t>．进风井口建筑物发生火灾时，防止火灾气体及火焰侵入</w:t>
      </w:r>
      <w:r w:rsidRPr="00B93430">
        <w:lastRenderedPageBreak/>
        <w:t>井下的措施有：（</w:t>
      </w:r>
      <w:r w:rsidRPr="00B93430">
        <w:t>ABC</w:t>
      </w:r>
      <w:r w:rsidRPr="00B93430">
        <w:t>）</w:t>
      </w:r>
    </w:p>
    <w:p w14:paraId="205406A4" w14:textId="77777777" w:rsidR="00D117D4" w:rsidRPr="00B93430" w:rsidRDefault="00D117D4" w:rsidP="002249E1">
      <w:pPr>
        <w:adjustRightInd w:val="0"/>
        <w:snapToGrid w:val="0"/>
        <w:ind w:firstLine="640"/>
      </w:pPr>
      <w:r w:rsidRPr="00B93430">
        <w:t>A.</w:t>
      </w:r>
      <w:r w:rsidRPr="00B93430">
        <w:t>立即反风或关闭井口防火门</w:t>
      </w:r>
    </w:p>
    <w:p w14:paraId="528F7414" w14:textId="77777777" w:rsidR="00D117D4" w:rsidRPr="00B93430" w:rsidRDefault="00D117D4" w:rsidP="002249E1">
      <w:pPr>
        <w:adjustRightInd w:val="0"/>
        <w:snapToGrid w:val="0"/>
        <w:ind w:firstLine="640"/>
      </w:pPr>
      <w:r w:rsidRPr="00B93430">
        <w:t>B.</w:t>
      </w:r>
      <w:r w:rsidRPr="00B93430">
        <w:t>如不能反风，应根据矿井实际情况决定是否停止主要通风机</w:t>
      </w:r>
    </w:p>
    <w:p w14:paraId="64650D70" w14:textId="77777777" w:rsidR="00D117D4" w:rsidRPr="00B93430" w:rsidRDefault="00D117D4" w:rsidP="002249E1">
      <w:pPr>
        <w:adjustRightInd w:val="0"/>
        <w:snapToGrid w:val="0"/>
        <w:ind w:firstLine="640"/>
      </w:pPr>
      <w:r w:rsidRPr="00B93430">
        <w:t>C.</w:t>
      </w:r>
      <w:r w:rsidRPr="00B93430">
        <w:t>迅速灭火</w:t>
      </w:r>
    </w:p>
    <w:p w14:paraId="13C16A4A" w14:textId="77777777" w:rsidR="00D117D4" w:rsidRPr="00B93430" w:rsidRDefault="00D117D4" w:rsidP="002249E1">
      <w:pPr>
        <w:adjustRightInd w:val="0"/>
        <w:snapToGrid w:val="0"/>
        <w:ind w:firstLine="640"/>
      </w:pPr>
      <w:r w:rsidRPr="00B93430">
        <w:t>D.</w:t>
      </w:r>
      <w:r w:rsidRPr="00B93430">
        <w:t>撤出人员</w:t>
      </w:r>
    </w:p>
    <w:p w14:paraId="7E17623C" w14:textId="77777777" w:rsidR="00D117D4" w:rsidRPr="00B93430" w:rsidRDefault="00D117D4" w:rsidP="002249E1">
      <w:pPr>
        <w:adjustRightInd w:val="0"/>
        <w:snapToGrid w:val="0"/>
        <w:ind w:firstLine="640"/>
      </w:pPr>
      <w:r w:rsidRPr="00B93430">
        <w:t>69</w:t>
      </w:r>
      <w:r w:rsidRPr="00B93430">
        <w:t>．清理大块矸石等压人冒落物时，可使用（</w:t>
      </w:r>
      <w:r w:rsidRPr="00B93430">
        <w:t>ABD</w:t>
      </w:r>
      <w:r w:rsidRPr="00B93430">
        <w:t>）等工具进行处理。</w:t>
      </w:r>
    </w:p>
    <w:p w14:paraId="62209154" w14:textId="77777777" w:rsidR="00D117D4" w:rsidRPr="00B93430" w:rsidRDefault="00D117D4" w:rsidP="002249E1">
      <w:pPr>
        <w:adjustRightInd w:val="0"/>
        <w:snapToGrid w:val="0"/>
        <w:ind w:firstLine="640"/>
      </w:pPr>
      <w:r w:rsidRPr="00B93430">
        <w:t>A.</w:t>
      </w:r>
      <w:r w:rsidRPr="00B93430">
        <w:t>千斤顶</w:t>
      </w:r>
    </w:p>
    <w:p w14:paraId="16743556" w14:textId="77777777" w:rsidR="00D117D4" w:rsidRPr="00B93430" w:rsidRDefault="00D117D4" w:rsidP="002249E1">
      <w:pPr>
        <w:adjustRightInd w:val="0"/>
        <w:snapToGrid w:val="0"/>
        <w:ind w:firstLine="640"/>
      </w:pPr>
      <w:r w:rsidRPr="00B93430">
        <w:t>B.</w:t>
      </w:r>
      <w:r w:rsidRPr="00B93430">
        <w:t>液压起重器具、液压剪</w:t>
      </w:r>
    </w:p>
    <w:p w14:paraId="032ED45A" w14:textId="77777777" w:rsidR="00D117D4" w:rsidRPr="00B93430" w:rsidRDefault="00D117D4" w:rsidP="002249E1">
      <w:pPr>
        <w:adjustRightInd w:val="0"/>
        <w:snapToGrid w:val="0"/>
        <w:ind w:firstLine="640"/>
      </w:pPr>
      <w:r w:rsidRPr="00B93430">
        <w:t>C.</w:t>
      </w:r>
      <w:r w:rsidRPr="00B93430">
        <w:t>铜锹、铜镐</w:t>
      </w:r>
    </w:p>
    <w:p w14:paraId="36952556" w14:textId="77777777" w:rsidR="00D117D4" w:rsidRPr="00B93430" w:rsidRDefault="00D117D4" w:rsidP="002249E1">
      <w:pPr>
        <w:adjustRightInd w:val="0"/>
        <w:snapToGrid w:val="0"/>
        <w:ind w:firstLine="640"/>
      </w:pPr>
      <w:r w:rsidRPr="00B93430">
        <w:t>D.</w:t>
      </w:r>
      <w:r w:rsidRPr="00B93430">
        <w:t>起重气垫</w:t>
      </w:r>
    </w:p>
    <w:p w14:paraId="12C62745" w14:textId="77777777" w:rsidR="00D117D4" w:rsidRPr="00B93430" w:rsidRDefault="00D117D4" w:rsidP="002249E1">
      <w:pPr>
        <w:adjustRightInd w:val="0"/>
        <w:snapToGrid w:val="0"/>
        <w:ind w:firstLine="640"/>
      </w:pPr>
      <w:r w:rsidRPr="00B93430">
        <w:t>70</w:t>
      </w:r>
      <w:r w:rsidRPr="00B93430">
        <w:t>．矿山救护队的指战员必须熟练掌握现场急救常识及处理技术，主要内容有：（</w:t>
      </w:r>
      <w:r w:rsidRPr="00B93430">
        <w:t>ABCD</w:t>
      </w:r>
      <w:r w:rsidRPr="00B93430">
        <w:t>）等。</w:t>
      </w:r>
    </w:p>
    <w:p w14:paraId="56DD3012" w14:textId="77777777" w:rsidR="00D117D4" w:rsidRPr="00B93430" w:rsidRDefault="00D117D4" w:rsidP="002249E1">
      <w:pPr>
        <w:adjustRightInd w:val="0"/>
        <w:snapToGrid w:val="0"/>
        <w:ind w:firstLine="640"/>
      </w:pPr>
      <w:r w:rsidRPr="00B93430">
        <w:t>A.</w:t>
      </w:r>
      <w:r w:rsidRPr="00B93430">
        <w:t>伤员的伤情检查和诊断</w:t>
      </w:r>
    </w:p>
    <w:p w14:paraId="7E8A109B" w14:textId="77777777" w:rsidR="00D117D4" w:rsidRPr="00B93430" w:rsidRDefault="00D117D4" w:rsidP="002249E1">
      <w:pPr>
        <w:adjustRightInd w:val="0"/>
        <w:snapToGrid w:val="0"/>
        <w:ind w:firstLine="640"/>
      </w:pPr>
      <w:r w:rsidRPr="00B93430">
        <w:t>B.</w:t>
      </w:r>
      <w:r w:rsidRPr="00B93430">
        <w:t>常用医疗急救器材的使用方法</w:t>
      </w:r>
    </w:p>
    <w:p w14:paraId="11AC03FF" w14:textId="77777777" w:rsidR="00D117D4" w:rsidRPr="00B93430" w:rsidRDefault="00D117D4" w:rsidP="002249E1">
      <w:pPr>
        <w:adjustRightInd w:val="0"/>
        <w:snapToGrid w:val="0"/>
        <w:ind w:firstLine="640"/>
      </w:pPr>
      <w:r w:rsidRPr="00B93430">
        <w:t>C.</w:t>
      </w:r>
      <w:r w:rsidRPr="00B93430">
        <w:t>人工呼吸、以及胸外心脏按压</w:t>
      </w:r>
    </w:p>
    <w:p w14:paraId="0F220084" w14:textId="77777777" w:rsidR="00D117D4" w:rsidRPr="00B93430" w:rsidRDefault="00D117D4" w:rsidP="002249E1">
      <w:pPr>
        <w:adjustRightInd w:val="0"/>
        <w:snapToGrid w:val="0"/>
        <w:ind w:firstLine="640"/>
      </w:pPr>
      <w:r w:rsidRPr="00B93430">
        <w:t>D.</w:t>
      </w:r>
      <w:r w:rsidRPr="00B93430">
        <w:t>止血、包扎、骨折固定、伤员搬运</w:t>
      </w:r>
    </w:p>
    <w:p w14:paraId="267A883E" w14:textId="77777777" w:rsidR="00D117D4" w:rsidRPr="00B93430" w:rsidRDefault="00D117D4" w:rsidP="002249E1">
      <w:pPr>
        <w:adjustRightInd w:val="0"/>
        <w:snapToGrid w:val="0"/>
        <w:ind w:firstLine="640"/>
      </w:pPr>
      <w:r w:rsidRPr="00B93430">
        <w:t>71</w:t>
      </w:r>
      <w:r w:rsidRPr="00B93430">
        <w:t>．使用绷带的包扎方法有：（</w:t>
      </w:r>
      <w:r w:rsidRPr="00B93430">
        <w:t>BCD</w:t>
      </w:r>
      <w:r w:rsidRPr="00B93430">
        <w:t>）</w:t>
      </w:r>
    </w:p>
    <w:p w14:paraId="45C98685" w14:textId="77777777" w:rsidR="00D117D4" w:rsidRPr="00B93430" w:rsidRDefault="00D117D4" w:rsidP="002249E1">
      <w:pPr>
        <w:adjustRightInd w:val="0"/>
        <w:snapToGrid w:val="0"/>
        <w:ind w:firstLine="640"/>
      </w:pPr>
      <w:r w:rsidRPr="00B93430">
        <w:t>A.</w:t>
      </w:r>
      <w:r w:rsidRPr="00B93430">
        <w:t>头部包扎法</w:t>
      </w:r>
    </w:p>
    <w:p w14:paraId="5F3A678B" w14:textId="77777777" w:rsidR="00D117D4" w:rsidRPr="00B93430" w:rsidRDefault="00D117D4" w:rsidP="002249E1">
      <w:pPr>
        <w:adjustRightInd w:val="0"/>
        <w:snapToGrid w:val="0"/>
        <w:ind w:firstLine="640"/>
      </w:pPr>
      <w:r w:rsidRPr="00B93430">
        <w:t>B.</w:t>
      </w:r>
      <w:r w:rsidRPr="00B93430">
        <w:t>环形包扎法</w:t>
      </w:r>
      <w:r w:rsidRPr="00B93430">
        <w:t xml:space="preserve">  </w:t>
      </w:r>
    </w:p>
    <w:p w14:paraId="5EA3276C" w14:textId="77777777" w:rsidR="00D117D4" w:rsidRPr="00B93430" w:rsidRDefault="00D117D4" w:rsidP="002249E1">
      <w:pPr>
        <w:adjustRightInd w:val="0"/>
        <w:snapToGrid w:val="0"/>
        <w:ind w:firstLine="640"/>
      </w:pPr>
      <w:r w:rsidRPr="00B93430">
        <w:t>C.</w:t>
      </w:r>
      <w:r w:rsidRPr="00B93430">
        <w:t>螺旋包扎法</w:t>
      </w:r>
    </w:p>
    <w:p w14:paraId="342C319A" w14:textId="77777777" w:rsidR="00D117D4" w:rsidRPr="00B93430" w:rsidRDefault="00D117D4" w:rsidP="002249E1">
      <w:pPr>
        <w:adjustRightInd w:val="0"/>
        <w:snapToGrid w:val="0"/>
        <w:ind w:firstLine="640"/>
      </w:pPr>
      <w:r w:rsidRPr="00B93430">
        <w:t>D.“8”</w:t>
      </w:r>
      <w:r w:rsidRPr="00B93430">
        <w:t>字形包扎法</w:t>
      </w:r>
    </w:p>
    <w:p w14:paraId="1E77B2D8" w14:textId="77777777" w:rsidR="00D117D4" w:rsidRPr="00B93430" w:rsidRDefault="00D117D4" w:rsidP="002249E1">
      <w:pPr>
        <w:adjustRightInd w:val="0"/>
        <w:snapToGrid w:val="0"/>
        <w:ind w:firstLine="640"/>
      </w:pPr>
      <w:r w:rsidRPr="00B93430">
        <w:lastRenderedPageBreak/>
        <w:t>72</w:t>
      </w:r>
      <w:r w:rsidRPr="00B93430">
        <w:t>．处理上山巷道水灾时应注意的事项有：（</w:t>
      </w:r>
      <w:r w:rsidRPr="00B93430">
        <w:t>ABC</w:t>
      </w:r>
      <w:r w:rsidRPr="00B93430">
        <w:t>）。</w:t>
      </w:r>
    </w:p>
    <w:p w14:paraId="7114D066" w14:textId="77777777" w:rsidR="00D117D4" w:rsidRPr="00B93430" w:rsidRDefault="00D117D4" w:rsidP="002249E1">
      <w:pPr>
        <w:adjustRightInd w:val="0"/>
        <w:snapToGrid w:val="0"/>
        <w:ind w:firstLine="640"/>
      </w:pPr>
      <w:r w:rsidRPr="00B93430">
        <w:t>A.</w:t>
      </w:r>
      <w:r w:rsidRPr="00B93430">
        <w:t>检查并加固巷道支护，防止二次透水、积水和淤泥的冲击</w:t>
      </w:r>
    </w:p>
    <w:p w14:paraId="468BC148" w14:textId="77777777" w:rsidR="00D117D4" w:rsidRPr="00B93430" w:rsidRDefault="00D117D4" w:rsidP="002249E1">
      <w:pPr>
        <w:adjustRightInd w:val="0"/>
        <w:snapToGrid w:val="0"/>
        <w:ind w:firstLine="640"/>
      </w:pPr>
      <w:r w:rsidRPr="00B93430">
        <w:t>B.</w:t>
      </w:r>
      <w:r w:rsidRPr="00B93430">
        <w:t>透水点下方要有能存水及存沉积物的有效空间，否则人员要撤到安全地点</w:t>
      </w:r>
    </w:p>
    <w:p w14:paraId="7A82B41B" w14:textId="77777777" w:rsidR="00D117D4" w:rsidRPr="00B93430" w:rsidRDefault="00D117D4" w:rsidP="002249E1">
      <w:pPr>
        <w:adjustRightInd w:val="0"/>
        <w:snapToGrid w:val="0"/>
        <w:ind w:firstLine="640"/>
      </w:pPr>
      <w:r w:rsidRPr="00B93430">
        <w:t>C.</w:t>
      </w:r>
      <w:r w:rsidRPr="00B93430">
        <w:t>保证人员在作业中的通信联系和退路安全畅通</w:t>
      </w:r>
    </w:p>
    <w:p w14:paraId="03445E8F" w14:textId="77777777" w:rsidR="00D117D4" w:rsidRPr="00B93430" w:rsidRDefault="00D117D4" w:rsidP="002249E1">
      <w:pPr>
        <w:adjustRightInd w:val="0"/>
        <w:snapToGrid w:val="0"/>
        <w:ind w:firstLine="640"/>
      </w:pPr>
      <w:r w:rsidRPr="00B93430">
        <w:t>D.</w:t>
      </w:r>
      <w:r w:rsidRPr="00B93430">
        <w:t>瓦斯浓超过</w:t>
      </w:r>
      <w:r w:rsidRPr="00B93430">
        <w:t>2%</w:t>
      </w:r>
      <w:r w:rsidRPr="00B93430">
        <w:t>，并且仍在继续上升，人员应立即撤到时安全地点</w:t>
      </w:r>
    </w:p>
    <w:p w14:paraId="70EC330B" w14:textId="77777777" w:rsidR="00D117D4" w:rsidRPr="00B93430" w:rsidRDefault="00D117D4" w:rsidP="002249E1">
      <w:pPr>
        <w:adjustRightInd w:val="0"/>
        <w:snapToGrid w:val="0"/>
        <w:ind w:firstLine="640"/>
      </w:pPr>
      <w:r w:rsidRPr="00B93430">
        <w:t>73</w:t>
      </w:r>
      <w:r w:rsidRPr="00B93430">
        <w:t>．救护队进入灾区侦察时应查清（</w:t>
      </w:r>
      <w:r w:rsidRPr="00B93430">
        <w:t>ABCD</w:t>
      </w:r>
      <w:r w:rsidRPr="00B93430">
        <w:t>）</w:t>
      </w:r>
      <w:r w:rsidRPr="00B93430">
        <w:rPr>
          <w:rFonts w:hint="eastAsia"/>
        </w:rPr>
        <w:t>，</w:t>
      </w:r>
      <w:r w:rsidRPr="00B93430">
        <w:t>发现火源立即扑灭。</w:t>
      </w:r>
    </w:p>
    <w:p w14:paraId="306F1573" w14:textId="77777777" w:rsidR="00D117D4" w:rsidRPr="00B93430" w:rsidRDefault="00D117D4" w:rsidP="002249E1">
      <w:pPr>
        <w:adjustRightInd w:val="0"/>
        <w:snapToGrid w:val="0"/>
        <w:ind w:firstLine="640"/>
      </w:pPr>
      <w:r w:rsidRPr="00B93430">
        <w:t>A.</w:t>
      </w:r>
      <w:r w:rsidRPr="00B93430">
        <w:t>遇险遇难人员数量及分布情况</w:t>
      </w:r>
    </w:p>
    <w:p w14:paraId="3096AF46" w14:textId="77777777" w:rsidR="00D117D4" w:rsidRPr="00B93430" w:rsidRDefault="00D117D4" w:rsidP="002249E1">
      <w:pPr>
        <w:adjustRightInd w:val="0"/>
        <w:snapToGrid w:val="0"/>
        <w:ind w:firstLine="640"/>
      </w:pPr>
      <w:r w:rsidRPr="00B93430">
        <w:t>B.</w:t>
      </w:r>
      <w:r w:rsidRPr="00B93430">
        <w:t>通风系统和通风设施破坏情况</w:t>
      </w:r>
    </w:p>
    <w:p w14:paraId="1FCEE9BF" w14:textId="77777777" w:rsidR="00D117D4" w:rsidRPr="00B93430" w:rsidRDefault="00D117D4" w:rsidP="002249E1">
      <w:pPr>
        <w:adjustRightInd w:val="0"/>
        <w:snapToGrid w:val="0"/>
        <w:ind w:firstLine="640"/>
      </w:pPr>
      <w:r w:rsidRPr="00B93430">
        <w:t>C.</w:t>
      </w:r>
      <w:r w:rsidRPr="00B93430">
        <w:t>突出的位置，突出物堆积状态，巷道堵塞情况</w:t>
      </w:r>
      <w:r w:rsidRPr="00B93430">
        <w:t xml:space="preserve"> </w:t>
      </w:r>
    </w:p>
    <w:p w14:paraId="5FEA0BA4" w14:textId="77777777" w:rsidR="00D117D4" w:rsidRPr="00B93430" w:rsidRDefault="00D117D4" w:rsidP="002249E1">
      <w:pPr>
        <w:adjustRightInd w:val="0"/>
        <w:snapToGrid w:val="0"/>
        <w:ind w:firstLine="640"/>
      </w:pPr>
      <w:r w:rsidRPr="00B93430">
        <w:t>D.</w:t>
      </w:r>
      <w:r w:rsidRPr="00B93430">
        <w:t>瓦斯浓度和波及范围</w:t>
      </w:r>
    </w:p>
    <w:p w14:paraId="30CD88D1" w14:textId="77777777" w:rsidR="00D117D4" w:rsidRPr="00B93430" w:rsidRDefault="00D117D4" w:rsidP="002249E1">
      <w:pPr>
        <w:adjustRightInd w:val="0"/>
        <w:snapToGrid w:val="0"/>
        <w:ind w:firstLine="640"/>
      </w:pPr>
      <w:r w:rsidRPr="00B93430">
        <w:t>74</w:t>
      </w:r>
      <w:r w:rsidRPr="00B93430">
        <w:t>．救护队应配备的装备与器材有：（</w:t>
      </w:r>
      <w:r w:rsidRPr="00B93430">
        <w:t>ABCD</w:t>
      </w:r>
      <w:r w:rsidRPr="00B93430">
        <w:t>）</w:t>
      </w:r>
    </w:p>
    <w:p w14:paraId="58068587" w14:textId="77777777" w:rsidR="00D117D4" w:rsidRPr="00B93430" w:rsidRDefault="00D117D4" w:rsidP="002249E1">
      <w:pPr>
        <w:adjustRightInd w:val="0"/>
        <w:snapToGrid w:val="0"/>
        <w:ind w:firstLine="640"/>
      </w:pPr>
      <w:r w:rsidRPr="00B93430">
        <w:t>A.</w:t>
      </w:r>
      <w:r w:rsidRPr="00B93430">
        <w:t>个人防护装备</w:t>
      </w:r>
      <w:r w:rsidRPr="00B93430">
        <w:t xml:space="preserve"> </w:t>
      </w:r>
    </w:p>
    <w:p w14:paraId="0D3D7073" w14:textId="77777777" w:rsidR="00D117D4" w:rsidRPr="00B93430" w:rsidRDefault="00D117D4" w:rsidP="002249E1">
      <w:pPr>
        <w:adjustRightInd w:val="0"/>
        <w:snapToGrid w:val="0"/>
        <w:ind w:firstLine="640"/>
      </w:pPr>
      <w:r w:rsidRPr="00B93430">
        <w:t>B.</w:t>
      </w:r>
      <w:r w:rsidRPr="00B93430">
        <w:t>通讯器材及信息采集与处理设备</w:t>
      </w:r>
    </w:p>
    <w:p w14:paraId="090FAE8B" w14:textId="77777777" w:rsidR="00D117D4" w:rsidRPr="00B93430" w:rsidRDefault="00D117D4" w:rsidP="002249E1">
      <w:pPr>
        <w:adjustRightInd w:val="0"/>
        <w:snapToGrid w:val="0"/>
        <w:ind w:firstLine="640"/>
      </w:pPr>
      <w:r w:rsidRPr="00B93430">
        <w:t>C.</w:t>
      </w:r>
      <w:r w:rsidRPr="00B93430">
        <w:t>医疗急救器材</w:t>
      </w:r>
    </w:p>
    <w:p w14:paraId="39A7B7E7" w14:textId="77777777" w:rsidR="00D117D4" w:rsidRPr="00B93430" w:rsidRDefault="00D117D4" w:rsidP="002249E1">
      <w:pPr>
        <w:adjustRightInd w:val="0"/>
        <w:snapToGrid w:val="0"/>
        <w:ind w:firstLine="640"/>
      </w:pPr>
      <w:r w:rsidRPr="00B93430">
        <w:t>D.</w:t>
      </w:r>
      <w:r w:rsidRPr="00B93430">
        <w:t>交通运输工具</w:t>
      </w:r>
    </w:p>
    <w:p w14:paraId="7246F59A" w14:textId="77777777" w:rsidR="00D117D4" w:rsidRPr="00B93430" w:rsidRDefault="00D117D4" w:rsidP="002249E1">
      <w:pPr>
        <w:adjustRightInd w:val="0"/>
        <w:snapToGrid w:val="0"/>
        <w:ind w:firstLine="640"/>
      </w:pPr>
      <w:r w:rsidRPr="00B93430">
        <w:t>75</w:t>
      </w:r>
      <w:r w:rsidRPr="00B93430">
        <w:t>．救护队在医疗救护人员没有到达现场之前，应采取适当的急救措施：（</w:t>
      </w:r>
      <w:r w:rsidRPr="00B93430">
        <w:t>ABC</w:t>
      </w:r>
      <w:r w:rsidRPr="00B93430">
        <w:t>）。</w:t>
      </w:r>
    </w:p>
    <w:p w14:paraId="2749093C" w14:textId="77777777" w:rsidR="00D117D4" w:rsidRPr="00B93430" w:rsidRDefault="00D117D4" w:rsidP="002249E1">
      <w:pPr>
        <w:adjustRightInd w:val="0"/>
        <w:snapToGrid w:val="0"/>
        <w:ind w:firstLine="640"/>
      </w:pPr>
      <w:r w:rsidRPr="00B93430">
        <w:t>A.</w:t>
      </w:r>
      <w:r w:rsidRPr="00B93430">
        <w:t>检查现场是否安全</w:t>
      </w:r>
    </w:p>
    <w:p w14:paraId="37F4190A" w14:textId="77777777" w:rsidR="00D117D4" w:rsidRPr="00B93430" w:rsidRDefault="00D117D4" w:rsidP="002249E1">
      <w:pPr>
        <w:adjustRightInd w:val="0"/>
        <w:snapToGrid w:val="0"/>
        <w:ind w:firstLine="640"/>
      </w:pPr>
      <w:r w:rsidRPr="00B93430">
        <w:t>B.</w:t>
      </w:r>
      <w:r w:rsidRPr="00B93430">
        <w:t>人体隔离防护</w:t>
      </w:r>
    </w:p>
    <w:p w14:paraId="2A717119" w14:textId="77777777" w:rsidR="00D117D4" w:rsidRPr="00B93430" w:rsidRDefault="00D117D4" w:rsidP="002249E1">
      <w:pPr>
        <w:adjustRightInd w:val="0"/>
        <w:snapToGrid w:val="0"/>
        <w:ind w:firstLine="640"/>
      </w:pPr>
      <w:r w:rsidRPr="00B93430">
        <w:t>C.</w:t>
      </w:r>
      <w:r w:rsidRPr="00B93430">
        <w:t>分析受伤机理</w:t>
      </w:r>
    </w:p>
    <w:p w14:paraId="5D0C851A" w14:textId="77777777" w:rsidR="00D117D4" w:rsidRPr="00B93430" w:rsidRDefault="00D117D4" w:rsidP="002249E1">
      <w:pPr>
        <w:adjustRightInd w:val="0"/>
        <w:snapToGrid w:val="0"/>
        <w:ind w:firstLine="640"/>
      </w:pPr>
      <w:r w:rsidRPr="00B93430">
        <w:lastRenderedPageBreak/>
        <w:t>D.</w:t>
      </w:r>
      <w:r w:rsidRPr="00B93430">
        <w:t>给伤员做手术</w:t>
      </w:r>
    </w:p>
    <w:p w14:paraId="445B190D" w14:textId="77777777" w:rsidR="00D117D4" w:rsidRPr="00B93430" w:rsidRDefault="00D117D4" w:rsidP="002249E1">
      <w:pPr>
        <w:adjustRightInd w:val="0"/>
        <w:snapToGrid w:val="0"/>
        <w:ind w:firstLine="640"/>
      </w:pPr>
      <w:r w:rsidRPr="00B93430">
        <w:t>76</w:t>
      </w:r>
      <w:r w:rsidRPr="00B93430">
        <w:t>．指挥员布置侦察任务时应该做到：（</w:t>
      </w:r>
      <w:r w:rsidRPr="00B93430">
        <w:t>ABCD</w:t>
      </w:r>
      <w:r w:rsidRPr="00B93430">
        <w:t>）。</w:t>
      </w:r>
    </w:p>
    <w:p w14:paraId="75DCE30F" w14:textId="77777777" w:rsidR="00D117D4" w:rsidRPr="00B93430" w:rsidRDefault="00D117D4" w:rsidP="002249E1">
      <w:pPr>
        <w:adjustRightInd w:val="0"/>
        <w:snapToGrid w:val="0"/>
        <w:ind w:firstLine="640"/>
      </w:pPr>
      <w:r w:rsidRPr="00B93430">
        <w:t>A.</w:t>
      </w:r>
      <w:r w:rsidRPr="00B93430">
        <w:t>讲明事故的各种情况</w:t>
      </w:r>
      <w:r w:rsidRPr="00B93430">
        <w:t xml:space="preserve">  </w:t>
      </w:r>
    </w:p>
    <w:p w14:paraId="35FFA066" w14:textId="77777777" w:rsidR="00D117D4" w:rsidRPr="00B93430" w:rsidRDefault="00D117D4" w:rsidP="002249E1">
      <w:pPr>
        <w:adjustRightInd w:val="0"/>
        <w:snapToGrid w:val="0"/>
        <w:ind w:firstLine="640"/>
      </w:pPr>
      <w:r w:rsidRPr="00B93430">
        <w:t>B.</w:t>
      </w:r>
      <w:r w:rsidRPr="00B93430">
        <w:t>提出侦察时所需要的器材</w:t>
      </w:r>
    </w:p>
    <w:p w14:paraId="2AB93CE7" w14:textId="77777777" w:rsidR="00D117D4" w:rsidRPr="00B93430" w:rsidRDefault="00D117D4" w:rsidP="002249E1">
      <w:pPr>
        <w:adjustRightInd w:val="0"/>
        <w:snapToGrid w:val="0"/>
        <w:ind w:firstLine="640"/>
      </w:pPr>
      <w:r w:rsidRPr="00B93430">
        <w:t>C.</w:t>
      </w:r>
      <w:r w:rsidRPr="00B93430">
        <w:t>给侦察小队以足够的准备工作时间</w:t>
      </w:r>
    </w:p>
    <w:p w14:paraId="1F622736" w14:textId="77777777" w:rsidR="00D117D4" w:rsidRPr="00B93430" w:rsidRDefault="00D117D4" w:rsidP="002249E1">
      <w:pPr>
        <w:adjustRightInd w:val="0"/>
        <w:snapToGrid w:val="0"/>
        <w:ind w:firstLine="640"/>
      </w:pPr>
      <w:r w:rsidRPr="00B93430">
        <w:t>D.</w:t>
      </w:r>
      <w:r w:rsidRPr="00B93430">
        <w:t>检查队员对侦察任务的理解程度</w:t>
      </w:r>
    </w:p>
    <w:p w14:paraId="13870C6D" w14:textId="77777777" w:rsidR="00D117D4" w:rsidRPr="00B93430" w:rsidRDefault="00D117D4" w:rsidP="002249E1">
      <w:pPr>
        <w:adjustRightInd w:val="0"/>
        <w:snapToGrid w:val="0"/>
        <w:ind w:firstLine="640"/>
      </w:pPr>
      <w:r w:rsidRPr="00B93430">
        <w:t>77</w:t>
      </w:r>
      <w:r w:rsidRPr="00B93430">
        <w:t>．止血带止血法。适用范围：（</w:t>
      </w:r>
      <w:r w:rsidRPr="00B93430">
        <w:t>ABCD</w:t>
      </w:r>
      <w:r w:rsidRPr="00B93430">
        <w:t>）。</w:t>
      </w:r>
    </w:p>
    <w:p w14:paraId="3EF461DA" w14:textId="77777777" w:rsidR="00D117D4" w:rsidRPr="00B93430" w:rsidRDefault="00D117D4" w:rsidP="002249E1">
      <w:pPr>
        <w:adjustRightInd w:val="0"/>
        <w:snapToGrid w:val="0"/>
        <w:ind w:firstLine="640"/>
      </w:pPr>
      <w:r w:rsidRPr="00B93430">
        <w:t>A.</w:t>
      </w:r>
      <w:r w:rsidRPr="00B93430">
        <w:t>受伤肢体有大而深的伤口，血液流动速度快</w:t>
      </w:r>
    </w:p>
    <w:p w14:paraId="405AC123" w14:textId="77777777" w:rsidR="00D117D4" w:rsidRPr="00B93430" w:rsidRDefault="00D117D4" w:rsidP="002249E1">
      <w:pPr>
        <w:adjustRightInd w:val="0"/>
        <w:snapToGrid w:val="0"/>
        <w:ind w:firstLine="640"/>
      </w:pPr>
      <w:r w:rsidRPr="00B93430">
        <w:t>B.</w:t>
      </w:r>
      <w:r w:rsidRPr="00B93430">
        <w:t>多处受伤，出血量大</w:t>
      </w:r>
    </w:p>
    <w:p w14:paraId="74B0267E" w14:textId="77777777" w:rsidR="00D117D4" w:rsidRPr="00B93430" w:rsidRDefault="00D117D4" w:rsidP="002249E1">
      <w:pPr>
        <w:adjustRightInd w:val="0"/>
        <w:snapToGrid w:val="0"/>
        <w:ind w:firstLine="640"/>
      </w:pPr>
      <w:r w:rsidRPr="00B93430">
        <w:t>C.</w:t>
      </w:r>
      <w:r w:rsidRPr="00B93430">
        <w:t>受伤同时伴有开放性骨折</w:t>
      </w:r>
    </w:p>
    <w:p w14:paraId="24C19441" w14:textId="77777777" w:rsidR="00D117D4" w:rsidRPr="00B93430" w:rsidRDefault="00D117D4" w:rsidP="002249E1">
      <w:pPr>
        <w:adjustRightInd w:val="0"/>
        <w:snapToGrid w:val="0"/>
        <w:ind w:firstLine="640"/>
      </w:pPr>
      <w:r w:rsidRPr="00B93430">
        <w:t>D.</w:t>
      </w:r>
      <w:r w:rsidRPr="00B93430">
        <w:t>受伤部位可见喷血</w:t>
      </w:r>
    </w:p>
    <w:p w14:paraId="31614B6B" w14:textId="77777777" w:rsidR="00D117D4" w:rsidRPr="00B93430" w:rsidRDefault="00D117D4" w:rsidP="002249E1">
      <w:pPr>
        <w:adjustRightInd w:val="0"/>
        <w:snapToGrid w:val="0"/>
        <w:ind w:firstLine="640"/>
      </w:pPr>
      <w:r w:rsidRPr="00B93430">
        <w:t>78</w:t>
      </w:r>
      <w:r w:rsidRPr="00B93430">
        <w:t>．救护队的日常训练内容有：（</w:t>
      </w:r>
      <w:r w:rsidRPr="00B93430">
        <w:t>ABCD</w:t>
      </w:r>
      <w:r w:rsidRPr="00B93430">
        <w:t>）</w:t>
      </w:r>
    </w:p>
    <w:p w14:paraId="7C971E7C" w14:textId="77777777" w:rsidR="00D117D4" w:rsidRPr="00B93430" w:rsidRDefault="00D117D4" w:rsidP="002249E1">
      <w:pPr>
        <w:adjustRightInd w:val="0"/>
        <w:snapToGrid w:val="0"/>
        <w:ind w:firstLine="640"/>
      </w:pPr>
      <w:r w:rsidRPr="00B93430">
        <w:t>A.</w:t>
      </w:r>
      <w:r w:rsidRPr="00B93430">
        <w:t>军事化队列训练</w:t>
      </w:r>
    </w:p>
    <w:p w14:paraId="4C797A5A" w14:textId="77777777" w:rsidR="00D117D4" w:rsidRPr="00B93430" w:rsidRDefault="00D117D4" w:rsidP="002249E1">
      <w:pPr>
        <w:adjustRightInd w:val="0"/>
        <w:snapToGrid w:val="0"/>
        <w:ind w:firstLine="640"/>
      </w:pPr>
      <w:r w:rsidRPr="00B93430">
        <w:t>B.</w:t>
      </w:r>
      <w:r w:rsidRPr="00B93430">
        <w:t>体能训练和高温浓烟训练</w:t>
      </w:r>
    </w:p>
    <w:p w14:paraId="6B57998C" w14:textId="77777777" w:rsidR="00D117D4" w:rsidRPr="00B93430" w:rsidRDefault="00D117D4" w:rsidP="002249E1">
      <w:pPr>
        <w:adjustRightInd w:val="0"/>
        <w:snapToGrid w:val="0"/>
        <w:ind w:firstLine="640"/>
      </w:pPr>
      <w:r w:rsidRPr="00B93430">
        <w:t>C.</w:t>
      </w:r>
      <w:r w:rsidRPr="00B93430">
        <w:t>建风障等一般技术训练</w:t>
      </w:r>
      <w:r w:rsidRPr="00B93430">
        <w:t xml:space="preserve">  </w:t>
      </w:r>
    </w:p>
    <w:p w14:paraId="1AAA7B4F" w14:textId="77777777" w:rsidR="00D117D4" w:rsidRPr="00B93430" w:rsidRDefault="00D117D4" w:rsidP="002249E1">
      <w:pPr>
        <w:adjustRightInd w:val="0"/>
        <w:snapToGrid w:val="0"/>
        <w:ind w:firstLine="640"/>
      </w:pPr>
      <w:r w:rsidRPr="00B93430">
        <w:t>D.</w:t>
      </w:r>
      <w:r w:rsidRPr="00B93430">
        <w:t>心肺复苏等医疗急救训练</w:t>
      </w:r>
    </w:p>
    <w:p w14:paraId="19494B76" w14:textId="77777777" w:rsidR="00D117D4" w:rsidRPr="00B93430" w:rsidRDefault="00D117D4" w:rsidP="002249E1">
      <w:pPr>
        <w:adjustRightInd w:val="0"/>
        <w:snapToGrid w:val="0"/>
        <w:ind w:firstLine="640"/>
      </w:pPr>
      <w:r w:rsidRPr="00B93430">
        <w:t>79</w:t>
      </w:r>
      <w:r w:rsidRPr="00B93430">
        <w:t>．在非煤矿山常用的灭火方法有：（</w:t>
      </w:r>
      <w:r w:rsidRPr="00B93430">
        <w:t>ABCD</w:t>
      </w:r>
      <w:r w:rsidRPr="00B93430">
        <w:t>）</w:t>
      </w:r>
    </w:p>
    <w:p w14:paraId="2BE0A577" w14:textId="77777777" w:rsidR="00D117D4" w:rsidRPr="00B93430" w:rsidRDefault="00D117D4" w:rsidP="002249E1">
      <w:pPr>
        <w:adjustRightInd w:val="0"/>
        <w:snapToGrid w:val="0"/>
        <w:ind w:firstLine="640"/>
      </w:pPr>
      <w:r w:rsidRPr="00B93430">
        <w:t>A.</w:t>
      </w:r>
      <w:r w:rsidRPr="00B93430">
        <w:t>冷却法</w:t>
      </w:r>
    </w:p>
    <w:p w14:paraId="64389787" w14:textId="77777777" w:rsidR="00D117D4" w:rsidRPr="00B93430" w:rsidRDefault="00D117D4" w:rsidP="002249E1">
      <w:pPr>
        <w:adjustRightInd w:val="0"/>
        <w:snapToGrid w:val="0"/>
        <w:ind w:firstLine="640"/>
      </w:pPr>
      <w:r w:rsidRPr="00B93430">
        <w:t>B.</w:t>
      </w:r>
      <w:r w:rsidRPr="00B93430">
        <w:t>覆盖法</w:t>
      </w:r>
    </w:p>
    <w:p w14:paraId="6A19F2F4" w14:textId="77777777" w:rsidR="00D117D4" w:rsidRPr="00B93430" w:rsidRDefault="00D117D4" w:rsidP="002249E1">
      <w:pPr>
        <w:adjustRightInd w:val="0"/>
        <w:snapToGrid w:val="0"/>
        <w:ind w:firstLine="640"/>
      </w:pPr>
      <w:r w:rsidRPr="00B93430">
        <w:t>C.</w:t>
      </w:r>
      <w:r w:rsidRPr="00B93430">
        <w:t>抑制法</w:t>
      </w:r>
    </w:p>
    <w:p w14:paraId="008A5D7A" w14:textId="77777777" w:rsidR="00D117D4" w:rsidRPr="00B93430" w:rsidRDefault="00D117D4" w:rsidP="002249E1">
      <w:pPr>
        <w:adjustRightInd w:val="0"/>
        <w:snapToGrid w:val="0"/>
        <w:ind w:firstLine="640"/>
      </w:pPr>
      <w:r w:rsidRPr="00B93430">
        <w:t>D.</w:t>
      </w:r>
      <w:r w:rsidRPr="00B93430">
        <w:t>窒息法</w:t>
      </w:r>
    </w:p>
    <w:p w14:paraId="5730B4D6" w14:textId="77777777" w:rsidR="00D117D4" w:rsidRPr="00B93430" w:rsidRDefault="00D117D4" w:rsidP="002249E1">
      <w:pPr>
        <w:adjustRightInd w:val="0"/>
        <w:snapToGrid w:val="0"/>
        <w:ind w:firstLine="640"/>
      </w:pPr>
      <w:r w:rsidRPr="00B93430">
        <w:t>80</w:t>
      </w:r>
      <w:r w:rsidRPr="00B93430">
        <w:t>．井下爆炸材料库的通风必须符合下列规定</w:t>
      </w:r>
      <w:r w:rsidR="00140281" w:rsidRPr="00B93430">
        <w:t>（</w:t>
      </w:r>
      <w:r w:rsidRPr="00B93430">
        <w:t>ABD</w:t>
      </w:r>
      <w:r w:rsidR="00140281" w:rsidRPr="00B93430">
        <w:t>）</w:t>
      </w:r>
      <w:r w:rsidRPr="00B93430">
        <w:t>。</w:t>
      </w:r>
    </w:p>
    <w:p w14:paraId="02965355" w14:textId="77777777" w:rsidR="00D117D4" w:rsidRPr="00B93430" w:rsidRDefault="00D117D4" w:rsidP="002249E1">
      <w:pPr>
        <w:adjustRightInd w:val="0"/>
        <w:snapToGrid w:val="0"/>
        <w:ind w:firstLine="640"/>
      </w:pPr>
      <w:r w:rsidRPr="00B93430">
        <w:t>A.</w:t>
      </w:r>
      <w:r w:rsidRPr="00B93430">
        <w:t>必须有独立的通风系统</w:t>
      </w:r>
      <w:r w:rsidRPr="00B93430">
        <w:t xml:space="preserve"> B.</w:t>
      </w:r>
      <w:r w:rsidRPr="00B93430">
        <w:t>回风风流必须直接引入矿井</w:t>
      </w:r>
      <w:r w:rsidRPr="00B93430">
        <w:lastRenderedPageBreak/>
        <w:t>的总回风巷或主要回风巷中</w:t>
      </w:r>
      <w:r w:rsidRPr="00B93430">
        <w:t xml:space="preserve"> C.</w:t>
      </w:r>
      <w:r w:rsidRPr="00B93430">
        <w:t>回风风流必须直接引入回风巷中</w:t>
      </w:r>
      <w:r w:rsidRPr="00B93430">
        <w:t xml:space="preserve"> D.</w:t>
      </w:r>
      <w:r w:rsidRPr="00B93430">
        <w:t>必须保证爆炸材料库每小时能有其总容积</w:t>
      </w:r>
      <w:r w:rsidRPr="00B93430">
        <w:t>4</w:t>
      </w:r>
      <w:r w:rsidRPr="00B93430">
        <w:t>倍的风量</w:t>
      </w:r>
    </w:p>
    <w:p w14:paraId="5C079DCC" w14:textId="77777777" w:rsidR="00D117D4" w:rsidRPr="00B93430" w:rsidRDefault="00D117D4" w:rsidP="002249E1">
      <w:pPr>
        <w:adjustRightInd w:val="0"/>
        <w:snapToGrid w:val="0"/>
        <w:ind w:firstLine="640"/>
      </w:pPr>
      <w:r w:rsidRPr="00B93430">
        <w:t>81</w:t>
      </w:r>
      <w:r w:rsidRPr="00B93430">
        <w:t>．专用排瓦斯巷的设置必须遵守下列哪些规定</w:t>
      </w:r>
      <w:r w:rsidRPr="00B93430">
        <w:t>.</w:t>
      </w:r>
      <w:r w:rsidR="00140281" w:rsidRPr="00B93430">
        <w:t>（</w:t>
      </w:r>
      <w:r w:rsidRPr="00B93430">
        <w:t>ABCD</w:t>
      </w:r>
      <w:r w:rsidR="00140281" w:rsidRPr="00B93430">
        <w:t>）</w:t>
      </w:r>
    </w:p>
    <w:p w14:paraId="2B3D849D" w14:textId="77777777" w:rsidR="00D117D4" w:rsidRPr="00B93430" w:rsidRDefault="00D117D4" w:rsidP="002249E1">
      <w:pPr>
        <w:adjustRightInd w:val="0"/>
        <w:snapToGrid w:val="0"/>
        <w:ind w:firstLine="640"/>
      </w:pPr>
      <w:r w:rsidRPr="00B93430">
        <w:t xml:space="preserve">A. </w:t>
      </w:r>
      <w:r w:rsidRPr="00B93430">
        <w:t>必须使用不燃性材料支护，并应当有防止产生静电、摩擦和撞击火花的安全措施</w:t>
      </w:r>
    </w:p>
    <w:p w14:paraId="72153BEC" w14:textId="77777777" w:rsidR="00D117D4" w:rsidRPr="00B93430" w:rsidRDefault="00D117D4" w:rsidP="002249E1">
      <w:pPr>
        <w:adjustRightInd w:val="0"/>
        <w:snapToGrid w:val="0"/>
        <w:ind w:firstLine="640"/>
      </w:pPr>
      <w:r w:rsidRPr="00B93430">
        <w:t xml:space="preserve">B. </w:t>
      </w:r>
      <w:r w:rsidRPr="00B93430">
        <w:t>必须贯穿整个工作面推进长度且不得留有盲巷</w:t>
      </w:r>
    </w:p>
    <w:p w14:paraId="33A8B21D" w14:textId="77777777" w:rsidR="00D117D4" w:rsidRPr="00B93430" w:rsidRDefault="00D117D4" w:rsidP="002249E1">
      <w:pPr>
        <w:adjustRightInd w:val="0"/>
        <w:snapToGrid w:val="0"/>
        <w:ind w:firstLine="640"/>
      </w:pPr>
      <w:r w:rsidRPr="00B93430">
        <w:t xml:space="preserve">C. </w:t>
      </w:r>
      <w:r w:rsidRPr="00B93430">
        <w:t>禁止布置在易自燃煤层中</w:t>
      </w:r>
    </w:p>
    <w:p w14:paraId="69C5D33B" w14:textId="77777777" w:rsidR="00D117D4" w:rsidRPr="00B93430" w:rsidRDefault="00D117D4" w:rsidP="002249E1">
      <w:pPr>
        <w:adjustRightInd w:val="0"/>
        <w:snapToGrid w:val="0"/>
        <w:ind w:firstLine="640"/>
      </w:pPr>
      <w:r w:rsidRPr="00B93430">
        <w:t xml:space="preserve">D. </w:t>
      </w:r>
      <w:r w:rsidRPr="00B93430">
        <w:t>严禁将工作面回风巷作为专用排瓦斯巷管理</w:t>
      </w:r>
    </w:p>
    <w:p w14:paraId="65457053" w14:textId="77777777" w:rsidR="00D117D4" w:rsidRPr="00B93430" w:rsidRDefault="00D117D4" w:rsidP="002249E1">
      <w:pPr>
        <w:adjustRightInd w:val="0"/>
        <w:snapToGrid w:val="0"/>
        <w:ind w:firstLine="640"/>
      </w:pPr>
      <w:r w:rsidRPr="00B93430">
        <w:t>82</w:t>
      </w:r>
      <w:r w:rsidRPr="00B93430">
        <w:t>．停止运转的局部通风机恢复通风，必须符合下列规定</w:t>
      </w:r>
      <w:r w:rsidRPr="00B93430">
        <w:t>.</w:t>
      </w:r>
      <w:r w:rsidR="00140281" w:rsidRPr="00B93430">
        <w:t>（</w:t>
      </w:r>
      <w:r w:rsidRPr="00B93430">
        <w:t>ABCD</w:t>
      </w:r>
      <w:r w:rsidR="00140281" w:rsidRPr="00B93430">
        <w:t>）</w:t>
      </w:r>
    </w:p>
    <w:p w14:paraId="33F2FD97" w14:textId="77777777" w:rsidR="00D117D4" w:rsidRPr="00B93430" w:rsidRDefault="00D117D4" w:rsidP="002249E1">
      <w:pPr>
        <w:adjustRightInd w:val="0"/>
        <w:snapToGrid w:val="0"/>
        <w:ind w:firstLine="640"/>
      </w:pPr>
      <w:r w:rsidRPr="00B93430">
        <w:t xml:space="preserve">A. </w:t>
      </w:r>
      <w:r w:rsidRPr="00B93430">
        <w:t>在恢复通风前，必须由专职瓦斯检查员检查瓦斯</w:t>
      </w:r>
    </w:p>
    <w:p w14:paraId="0BF750BE" w14:textId="77777777" w:rsidR="00D117D4" w:rsidRPr="00B93430" w:rsidRDefault="00D117D4" w:rsidP="002249E1">
      <w:pPr>
        <w:adjustRightInd w:val="0"/>
        <w:snapToGrid w:val="0"/>
        <w:ind w:firstLine="640"/>
      </w:pPr>
      <w:r w:rsidRPr="00B93430">
        <w:t xml:space="preserve">B. </w:t>
      </w:r>
      <w:r w:rsidRPr="00B93430">
        <w:t>停风区中最高瓦斯浓度不超过</w:t>
      </w:r>
      <w:r w:rsidRPr="00B93430">
        <w:t>1.0%</w:t>
      </w:r>
      <w:r w:rsidRPr="00B93430">
        <w:t>和最高二氧化碳浓度不超过</w:t>
      </w:r>
      <w:r w:rsidRPr="00B93430">
        <w:t>1.5%</w:t>
      </w:r>
    </w:p>
    <w:p w14:paraId="29E1360F" w14:textId="77777777" w:rsidR="00D117D4" w:rsidRPr="00B93430" w:rsidRDefault="00D117D4" w:rsidP="002249E1">
      <w:pPr>
        <w:adjustRightInd w:val="0"/>
        <w:snapToGrid w:val="0"/>
        <w:ind w:firstLine="640"/>
      </w:pPr>
      <w:r w:rsidRPr="00B93430">
        <w:t xml:space="preserve">C. </w:t>
      </w:r>
      <w:r w:rsidRPr="00B93430">
        <w:t>局部通风机及其开关附近</w:t>
      </w:r>
      <w:r w:rsidRPr="00B93430">
        <w:t>10m</w:t>
      </w:r>
      <w:r w:rsidRPr="00B93430">
        <w:t>以内风流中的瓦斯浓度都不超过</w:t>
      </w:r>
      <w:r w:rsidRPr="00B93430">
        <w:t>0.5%</w:t>
      </w:r>
    </w:p>
    <w:p w14:paraId="3FE3974B" w14:textId="77777777" w:rsidR="00D117D4" w:rsidRPr="00B93430" w:rsidRDefault="00D117D4" w:rsidP="002249E1">
      <w:pPr>
        <w:adjustRightInd w:val="0"/>
        <w:snapToGrid w:val="0"/>
        <w:ind w:firstLine="640"/>
      </w:pPr>
      <w:r w:rsidRPr="00B93430">
        <w:t xml:space="preserve">D. </w:t>
      </w:r>
      <w:r w:rsidRPr="00B93430">
        <w:t>人工开启局部通风机</w:t>
      </w:r>
    </w:p>
    <w:p w14:paraId="192FFAC8" w14:textId="77777777" w:rsidR="00D117D4" w:rsidRPr="00B93430" w:rsidRDefault="00D117D4" w:rsidP="002249E1">
      <w:pPr>
        <w:adjustRightInd w:val="0"/>
        <w:snapToGrid w:val="0"/>
        <w:ind w:firstLine="640"/>
      </w:pPr>
      <w:r w:rsidRPr="00B93430">
        <w:t>83</w:t>
      </w:r>
      <w:r w:rsidRPr="00B93430">
        <w:t>．突出煤层中的突出危险区，严禁采用哪些采煤方法</w:t>
      </w:r>
      <w:r w:rsidRPr="00B93430">
        <w:t>.</w:t>
      </w:r>
      <w:r w:rsidR="00140281" w:rsidRPr="00B93430">
        <w:t>（</w:t>
      </w:r>
      <w:r w:rsidRPr="00B93430">
        <w:t>ABD</w:t>
      </w:r>
      <w:r w:rsidR="00140281" w:rsidRPr="00B93430">
        <w:t>）</w:t>
      </w:r>
    </w:p>
    <w:p w14:paraId="60B478A9" w14:textId="77777777" w:rsidR="00D117D4" w:rsidRPr="00B93430" w:rsidRDefault="00D117D4" w:rsidP="002249E1">
      <w:pPr>
        <w:adjustRightInd w:val="0"/>
        <w:snapToGrid w:val="0"/>
        <w:ind w:firstLine="640"/>
      </w:pPr>
      <w:r w:rsidRPr="00B93430">
        <w:t>A.</w:t>
      </w:r>
      <w:r w:rsidRPr="00B93430">
        <w:t>放顶煤采煤法</w:t>
      </w:r>
      <w:r w:rsidRPr="00B93430">
        <w:t xml:space="preserve"> </w:t>
      </w:r>
    </w:p>
    <w:p w14:paraId="0685D978" w14:textId="77777777" w:rsidR="00D117D4" w:rsidRPr="00B93430" w:rsidRDefault="00D117D4" w:rsidP="002249E1">
      <w:pPr>
        <w:adjustRightInd w:val="0"/>
        <w:snapToGrid w:val="0"/>
        <w:ind w:firstLine="640"/>
      </w:pPr>
      <w:r w:rsidRPr="00B93430">
        <w:t>B.</w:t>
      </w:r>
      <w:r w:rsidRPr="00B93430">
        <w:t>水力采煤法</w:t>
      </w:r>
      <w:r w:rsidRPr="00B93430">
        <w:t xml:space="preserve"> </w:t>
      </w:r>
    </w:p>
    <w:p w14:paraId="57F47D8D" w14:textId="77777777" w:rsidR="00D117D4" w:rsidRPr="00B93430" w:rsidRDefault="00D117D4" w:rsidP="002249E1">
      <w:pPr>
        <w:adjustRightInd w:val="0"/>
        <w:snapToGrid w:val="0"/>
        <w:ind w:firstLine="640"/>
      </w:pPr>
      <w:r w:rsidRPr="00B93430">
        <w:t>C.</w:t>
      </w:r>
      <w:r w:rsidRPr="00B93430">
        <w:t>走向长壁采煤法</w:t>
      </w:r>
      <w:r w:rsidRPr="00B93430">
        <w:t xml:space="preserve"> </w:t>
      </w:r>
    </w:p>
    <w:p w14:paraId="59816376" w14:textId="77777777" w:rsidR="00D117D4" w:rsidRPr="00B93430" w:rsidRDefault="00D117D4" w:rsidP="002249E1">
      <w:pPr>
        <w:adjustRightInd w:val="0"/>
        <w:snapToGrid w:val="0"/>
        <w:ind w:firstLine="640"/>
      </w:pPr>
      <w:r w:rsidRPr="00B93430">
        <w:t>D.</w:t>
      </w:r>
      <w:r w:rsidRPr="00B93430">
        <w:t>非正规采煤法</w:t>
      </w:r>
    </w:p>
    <w:p w14:paraId="53D18C85" w14:textId="77777777" w:rsidR="00D117D4" w:rsidRPr="00B93430" w:rsidRDefault="00D117D4" w:rsidP="002249E1">
      <w:pPr>
        <w:adjustRightInd w:val="0"/>
        <w:snapToGrid w:val="0"/>
        <w:ind w:firstLine="640"/>
      </w:pPr>
      <w:r w:rsidRPr="00B93430">
        <w:t>84</w:t>
      </w:r>
      <w:r w:rsidRPr="00B93430">
        <w:t>．任何人发现井下火灾时，应视</w:t>
      </w:r>
      <w:r w:rsidR="00140281" w:rsidRPr="00B93430">
        <w:t>（</w:t>
      </w:r>
      <w:r w:rsidRPr="00B93430">
        <w:t>ABC</w:t>
      </w:r>
      <w:r w:rsidR="00140281" w:rsidRPr="00B93430">
        <w:t>）</w:t>
      </w:r>
      <w:r w:rsidRPr="00B93430">
        <w:t>，立即采取一切可</w:t>
      </w:r>
      <w:r w:rsidRPr="00B93430">
        <w:lastRenderedPageBreak/>
        <w:t>能的方法直接灭火，控制火势，并迅速报告矿调度室。</w:t>
      </w:r>
    </w:p>
    <w:p w14:paraId="29089E50" w14:textId="77777777" w:rsidR="00D117D4" w:rsidRPr="00B93430" w:rsidRDefault="00D117D4" w:rsidP="002249E1">
      <w:pPr>
        <w:adjustRightInd w:val="0"/>
        <w:snapToGrid w:val="0"/>
        <w:ind w:firstLine="640"/>
      </w:pPr>
      <w:r w:rsidRPr="00B93430">
        <w:t>A.</w:t>
      </w:r>
      <w:r w:rsidRPr="00B93430">
        <w:t>火灾性质</w:t>
      </w:r>
      <w:r w:rsidRPr="00B93430">
        <w:t xml:space="preserve"> </w:t>
      </w:r>
    </w:p>
    <w:p w14:paraId="4AAE2E4A" w14:textId="77777777" w:rsidR="00D117D4" w:rsidRPr="00B93430" w:rsidRDefault="00D117D4" w:rsidP="002249E1">
      <w:pPr>
        <w:adjustRightInd w:val="0"/>
        <w:snapToGrid w:val="0"/>
        <w:ind w:firstLine="640"/>
      </w:pPr>
      <w:r w:rsidRPr="00B93430">
        <w:t>B.</w:t>
      </w:r>
      <w:r w:rsidRPr="00B93430">
        <w:t>灾区通风</w:t>
      </w:r>
      <w:r w:rsidRPr="00B93430">
        <w:t xml:space="preserve"> </w:t>
      </w:r>
    </w:p>
    <w:p w14:paraId="1732B4D0" w14:textId="77777777" w:rsidR="00D117D4" w:rsidRPr="00B93430" w:rsidRDefault="00D117D4" w:rsidP="002249E1">
      <w:pPr>
        <w:adjustRightInd w:val="0"/>
        <w:snapToGrid w:val="0"/>
        <w:ind w:firstLine="640"/>
      </w:pPr>
      <w:r w:rsidRPr="00B93430">
        <w:t xml:space="preserve">C. </w:t>
      </w:r>
      <w:r w:rsidRPr="00B93430">
        <w:t>瓦斯情况</w:t>
      </w:r>
      <w:r w:rsidRPr="00B93430">
        <w:t xml:space="preserve"> </w:t>
      </w:r>
    </w:p>
    <w:p w14:paraId="0F4F4092" w14:textId="77777777" w:rsidR="00D117D4" w:rsidRPr="00B93430" w:rsidRDefault="00D117D4" w:rsidP="002249E1">
      <w:pPr>
        <w:adjustRightInd w:val="0"/>
        <w:snapToGrid w:val="0"/>
        <w:ind w:firstLine="640"/>
      </w:pPr>
      <w:r w:rsidRPr="00B93430">
        <w:t>D.</w:t>
      </w:r>
      <w:r w:rsidRPr="00B93430">
        <w:t>人员情况</w:t>
      </w:r>
    </w:p>
    <w:p w14:paraId="6E6CCC92" w14:textId="77777777" w:rsidR="00D117D4" w:rsidRPr="00B93430" w:rsidRDefault="00D117D4" w:rsidP="002249E1">
      <w:pPr>
        <w:adjustRightInd w:val="0"/>
        <w:snapToGrid w:val="0"/>
        <w:ind w:firstLine="640"/>
      </w:pPr>
      <w:r w:rsidRPr="00B93430">
        <w:t>85</w:t>
      </w:r>
      <w:r w:rsidRPr="00B93430">
        <w:t>．井下爆炸材料库应包括</w:t>
      </w:r>
      <w:r w:rsidR="00140281" w:rsidRPr="00B93430">
        <w:t>（</w:t>
      </w:r>
      <w:r w:rsidRPr="00B93430">
        <w:t>ABC</w:t>
      </w:r>
      <w:r w:rsidR="00140281" w:rsidRPr="00B93430">
        <w:t>）</w:t>
      </w:r>
      <w:r w:rsidRPr="00B93430">
        <w:t>。</w:t>
      </w:r>
    </w:p>
    <w:p w14:paraId="5EF0EB55" w14:textId="77777777" w:rsidR="00D117D4" w:rsidRPr="00B93430" w:rsidRDefault="00D117D4" w:rsidP="002249E1">
      <w:pPr>
        <w:adjustRightInd w:val="0"/>
        <w:snapToGrid w:val="0"/>
        <w:ind w:firstLine="640"/>
      </w:pPr>
      <w:r w:rsidRPr="00B93430">
        <w:rPr>
          <w:rFonts w:hint="eastAsia"/>
        </w:rPr>
        <w:t>A.</w:t>
      </w:r>
      <w:r w:rsidRPr="00B93430">
        <w:t>库房</w:t>
      </w:r>
      <w:r w:rsidRPr="00B93430">
        <w:t xml:space="preserve"> </w:t>
      </w:r>
    </w:p>
    <w:p w14:paraId="5B81041A" w14:textId="77777777" w:rsidR="00D117D4" w:rsidRPr="00B93430" w:rsidRDefault="00D117D4" w:rsidP="002249E1">
      <w:pPr>
        <w:adjustRightInd w:val="0"/>
        <w:snapToGrid w:val="0"/>
        <w:ind w:firstLine="640"/>
      </w:pPr>
      <w:r w:rsidRPr="00B93430">
        <w:t>B.</w:t>
      </w:r>
      <w:r w:rsidRPr="00B93430">
        <w:t>辅助硐室</w:t>
      </w:r>
      <w:r w:rsidRPr="00B93430">
        <w:t xml:space="preserve"> </w:t>
      </w:r>
    </w:p>
    <w:p w14:paraId="7F874CAE" w14:textId="77777777" w:rsidR="00D117D4" w:rsidRPr="00B93430" w:rsidRDefault="00D117D4" w:rsidP="002249E1">
      <w:pPr>
        <w:adjustRightInd w:val="0"/>
        <w:snapToGrid w:val="0"/>
        <w:ind w:firstLine="640"/>
      </w:pPr>
      <w:r w:rsidRPr="00B93430">
        <w:t>C.</w:t>
      </w:r>
      <w:r w:rsidRPr="00B93430">
        <w:t>通向库房的巷道</w:t>
      </w:r>
      <w:r w:rsidRPr="00B93430">
        <w:t xml:space="preserve"> </w:t>
      </w:r>
    </w:p>
    <w:p w14:paraId="0495BD5B" w14:textId="77777777" w:rsidR="00D117D4" w:rsidRPr="00B93430" w:rsidRDefault="00D117D4" w:rsidP="002249E1">
      <w:pPr>
        <w:adjustRightInd w:val="0"/>
        <w:snapToGrid w:val="0"/>
        <w:ind w:firstLine="640"/>
      </w:pPr>
      <w:r w:rsidRPr="00B93430">
        <w:t>D.</w:t>
      </w:r>
      <w:r w:rsidRPr="00B93430">
        <w:t>视频监控</w:t>
      </w:r>
    </w:p>
    <w:p w14:paraId="7F8DEF32" w14:textId="77777777" w:rsidR="00D117D4" w:rsidRPr="00B93430" w:rsidRDefault="00D117D4" w:rsidP="002249E1">
      <w:pPr>
        <w:adjustRightInd w:val="0"/>
        <w:snapToGrid w:val="0"/>
        <w:ind w:firstLine="640"/>
      </w:pPr>
      <w:r w:rsidRPr="00B93430">
        <w:t>86</w:t>
      </w:r>
      <w:r w:rsidRPr="00B93430">
        <w:t>．永久性防火墙的管理应遵守每个防火墙附近必须设置</w:t>
      </w:r>
      <w:r w:rsidR="00140281" w:rsidRPr="00B93430">
        <w:t>（</w:t>
      </w:r>
      <w:r w:rsidRPr="00B93430">
        <w:t>ABCD</w:t>
      </w:r>
      <w:r w:rsidR="00140281" w:rsidRPr="00B93430">
        <w:t>）</w:t>
      </w:r>
      <w:r w:rsidRPr="00B93430">
        <w:t>。</w:t>
      </w:r>
    </w:p>
    <w:p w14:paraId="031E58A3" w14:textId="77777777" w:rsidR="00D117D4" w:rsidRPr="00B93430" w:rsidRDefault="00D117D4" w:rsidP="002249E1">
      <w:pPr>
        <w:adjustRightInd w:val="0"/>
        <w:snapToGrid w:val="0"/>
        <w:ind w:firstLine="640"/>
      </w:pPr>
      <w:r w:rsidRPr="00B93430">
        <w:t>A.</w:t>
      </w:r>
      <w:r w:rsidRPr="00B93430">
        <w:t>栅栏</w:t>
      </w:r>
      <w:r w:rsidRPr="00B93430">
        <w:t xml:space="preserve"> </w:t>
      </w:r>
    </w:p>
    <w:p w14:paraId="3E3B2847" w14:textId="77777777" w:rsidR="00D117D4" w:rsidRPr="00B93430" w:rsidRDefault="00D117D4" w:rsidP="002249E1">
      <w:pPr>
        <w:adjustRightInd w:val="0"/>
        <w:snapToGrid w:val="0"/>
        <w:ind w:firstLine="640"/>
      </w:pPr>
      <w:r w:rsidRPr="00B93430">
        <w:t>B.</w:t>
      </w:r>
      <w:r w:rsidRPr="00B93430">
        <w:t>警标</w:t>
      </w:r>
      <w:r w:rsidRPr="00B93430">
        <w:t xml:space="preserve"> </w:t>
      </w:r>
    </w:p>
    <w:p w14:paraId="7E84F512" w14:textId="77777777" w:rsidR="00D117D4" w:rsidRPr="00B93430" w:rsidRDefault="00D117D4" w:rsidP="002249E1">
      <w:pPr>
        <w:adjustRightInd w:val="0"/>
        <w:snapToGrid w:val="0"/>
        <w:ind w:firstLine="640"/>
      </w:pPr>
      <w:r w:rsidRPr="00B93430">
        <w:t>C.</w:t>
      </w:r>
      <w:r w:rsidRPr="00B93430">
        <w:t>禁止人员入内牌</w:t>
      </w:r>
      <w:r w:rsidRPr="00B93430">
        <w:t xml:space="preserve"> </w:t>
      </w:r>
    </w:p>
    <w:p w14:paraId="4DBABD1B" w14:textId="77777777" w:rsidR="00D117D4" w:rsidRPr="00B93430" w:rsidRDefault="00D117D4" w:rsidP="002249E1">
      <w:pPr>
        <w:adjustRightInd w:val="0"/>
        <w:snapToGrid w:val="0"/>
        <w:ind w:firstLine="640"/>
      </w:pPr>
      <w:r w:rsidRPr="00B93430">
        <w:t>D.</w:t>
      </w:r>
      <w:r w:rsidRPr="00B93430">
        <w:t>悬挂说明牌</w:t>
      </w:r>
    </w:p>
    <w:p w14:paraId="0FF5A188" w14:textId="77777777" w:rsidR="00D117D4" w:rsidRPr="00B93430" w:rsidRDefault="00D117D4" w:rsidP="002249E1">
      <w:pPr>
        <w:adjustRightInd w:val="0"/>
        <w:snapToGrid w:val="0"/>
        <w:ind w:firstLine="640"/>
      </w:pPr>
      <w:r w:rsidRPr="00B93430">
        <w:t>87</w:t>
      </w:r>
      <w:r w:rsidRPr="00B93430">
        <w:t>．矿井的所有地面</w:t>
      </w:r>
      <w:r w:rsidR="00140281" w:rsidRPr="00B93430">
        <w:t>（</w:t>
      </w:r>
      <w:r w:rsidRPr="00B93430">
        <w:t>ABCD</w:t>
      </w:r>
      <w:r w:rsidR="00140281" w:rsidRPr="00B93430">
        <w:t>）</w:t>
      </w:r>
      <w:r w:rsidRPr="00B93430">
        <w:t>等处的防火措施和制度，必须符合国家有关防火的规定。</w:t>
      </w:r>
    </w:p>
    <w:p w14:paraId="5D42A763" w14:textId="77777777" w:rsidR="00D117D4" w:rsidRPr="00B93430" w:rsidRDefault="00D117D4" w:rsidP="002249E1">
      <w:pPr>
        <w:adjustRightInd w:val="0"/>
        <w:snapToGrid w:val="0"/>
        <w:ind w:firstLine="640"/>
      </w:pPr>
      <w:r w:rsidRPr="00B93430">
        <w:t>A.</w:t>
      </w:r>
      <w:r w:rsidRPr="00B93430">
        <w:t>建筑物</w:t>
      </w:r>
      <w:r w:rsidRPr="00B93430">
        <w:t xml:space="preserve"> </w:t>
      </w:r>
    </w:p>
    <w:p w14:paraId="611C57A8" w14:textId="77777777" w:rsidR="00D117D4" w:rsidRPr="00B93430" w:rsidRDefault="00D117D4" w:rsidP="002249E1">
      <w:pPr>
        <w:adjustRightInd w:val="0"/>
        <w:snapToGrid w:val="0"/>
        <w:ind w:firstLine="640"/>
      </w:pPr>
      <w:r w:rsidRPr="00B93430">
        <w:t>B.</w:t>
      </w:r>
      <w:r w:rsidRPr="00B93430">
        <w:t>煤堆</w:t>
      </w:r>
      <w:r w:rsidRPr="00B93430">
        <w:t xml:space="preserve"> </w:t>
      </w:r>
    </w:p>
    <w:p w14:paraId="175BA7F1" w14:textId="77777777" w:rsidR="00D117D4" w:rsidRPr="00B93430" w:rsidRDefault="00D117D4" w:rsidP="002249E1">
      <w:pPr>
        <w:adjustRightInd w:val="0"/>
        <w:snapToGrid w:val="0"/>
        <w:ind w:firstLine="640"/>
      </w:pPr>
      <w:r w:rsidRPr="00B93430">
        <w:t>C.</w:t>
      </w:r>
      <w:r w:rsidRPr="00B93430">
        <w:t>矸石山</w:t>
      </w:r>
      <w:r w:rsidRPr="00B93430">
        <w:t xml:space="preserve"> </w:t>
      </w:r>
    </w:p>
    <w:p w14:paraId="32468F36" w14:textId="77777777" w:rsidR="00D117D4" w:rsidRPr="00B93430" w:rsidRDefault="00D117D4" w:rsidP="002249E1">
      <w:pPr>
        <w:adjustRightInd w:val="0"/>
        <w:snapToGrid w:val="0"/>
        <w:ind w:firstLine="640"/>
      </w:pPr>
      <w:r w:rsidRPr="00B93430">
        <w:t>D.</w:t>
      </w:r>
      <w:r w:rsidRPr="00B93430">
        <w:t>木料场</w:t>
      </w:r>
    </w:p>
    <w:p w14:paraId="57F0C91B" w14:textId="77777777" w:rsidR="00D117D4" w:rsidRPr="00B93430" w:rsidRDefault="00D117D4" w:rsidP="002249E1">
      <w:pPr>
        <w:adjustRightInd w:val="0"/>
        <w:snapToGrid w:val="0"/>
        <w:ind w:firstLine="640"/>
      </w:pPr>
      <w:r w:rsidRPr="00B93430">
        <w:t>88</w:t>
      </w:r>
      <w:r w:rsidRPr="00B93430">
        <w:t>．局部通风机及其启动装置的安设地点应</w:t>
      </w:r>
      <w:r w:rsidR="00140281" w:rsidRPr="00B93430">
        <w:t>（</w:t>
      </w:r>
      <w:r w:rsidRPr="00B93430">
        <w:t>ABCD</w:t>
      </w:r>
      <w:r w:rsidR="00140281" w:rsidRPr="00B93430">
        <w:t>）</w:t>
      </w:r>
      <w:r w:rsidRPr="00B93430">
        <w:t>。</w:t>
      </w:r>
    </w:p>
    <w:p w14:paraId="4B5FFD61" w14:textId="77777777" w:rsidR="00D117D4" w:rsidRPr="00B93430" w:rsidRDefault="00D117D4" w:rsidP="002249E1">
      <w:pPr>
        <w:adjustRightInd w:val="0"/>
        <w:snapToGrid w:val="0"/>
        <w:ind w:firstLine="640"/>
      </w:pPr>
      <w:r w:rsidRPr="00B93430">
        <w:lastRenderedPageBreak/>
        <w:t>A.</w:t>
      </w:r>
      <w:r w:rsidRPr="00B93430">
        <w:t>支护完好</w:t>
      </w:r>
      <w:r w:rsidRPr="00B93430">
        <w:t xml:space="preserve"> </w:t>
      </w:r>
    </w:p>
    <w:p w14:paraId="3C8853A5" w14:textId="77777777" w:rsidR="00D117D4" w:rsidRPr="00B93430" w:rsidRDefault="00D117D4" w:rsidP="002249E1">
      <w:pPr>
        <w:adjustRightInd w:val="0"/>
        <w:snapToGrid w:val="0"/>
        <w:ind w:firstLine="640"/>
      </w:pPr>
      <w:r w:rsidRPr="00B93430">
        <w:t>B.</w:t>
      </w:r>
      <w:r w:rsidRPr="00B93430">
        <w:t>无淋水</w:t>
      </w:r>
      <w:r w:rsidRPr="00B93430">
        <w:t xml:space="preserve"> </w:t>
      </w:r>
    </w:p>
    <w:p w14:paraId="54FDBFE0" w14:textId="77777777" w:rsidR="00D117D4" w:rsidRPr="00B93430" w:rsidRDefault="00D117D4" w:rsidP="002249E1">
      <w:pPr>
        <w:adjustRightInd w:val="0"/>
        <w:snapToGrid w:val="0"/>
        <w:ind w:firstLine="640"/>
      </w:pPr>
      <w:r w:rsidRPr="00B93430">
        <w:t>C.</w:t>
      </w:r>
      <w:r w:rsidRPr="00B93430">
        <w:t>无积水</w:t>
      </w:r>
      <w:r w:rsidRPr="00B93430">
        <w:t xml:space="preserve"> </w:t>
      </w:r>
    </w:p>
    <w:p w14:paraId="25B6D389" w14:textId="77777777" w:rsidR="00D117D4" w:rsidRPr="00B93430" w:rsidRDefault="00D117D4" w:rsidP="002249E1">
      <w:pPr>
        <w:adjustRightInd w:val="0"/>
        <w:snapToGrid w:val="0"/>
        <w:ind w:firstLine="640"/>
      </w:pPr>
      <w:r w:rsidRPr="00B93430">
        <w:t>D.</w:t>
      </w:r>
      <w:r w:rsidRPr="00B93430">
        <w:t>无杂物</w:t>
      </w:r>
    </w:p>
    <w:p w14:paraId="71DDFC78" w14:textId="77777777" w:rsidR="00D117D4" w:rsidRPr="00B93430" w:rsidRDefault="00D117D4" w:rsidP="002249E1">
      <w:pPr>
        <w:adjustRightInd w:val="0"/>
        <w:snapToGrid w:val="0"/>
        <w:ind w:firstLine="640"/>
      </w:pPr>
      <w:r w:rsidRPr="00B93430">
        <w:t>89</w:t>
      </w:r>
      <w:r w:rsidRPr="00B93430">
        <w:t>．下密闭墙的质量要求是</w:t>
      </w:r>
      <w:r w:rsidR="00140281" w:rsidRPr="00B93430">
        <w:t>（</w:t>
      </w:r>
      <w:r w:rsidRPr="00B93430">
        <w:t>ABCD</w:t>
      </w:r>
      <w:r w:rsidR="00140281" w:rsidRPr="00B93430">
        <w:t>）</w:t>
      </w:r>
      <w:r w:rsidRPr="00B93430">
        <w:t>。</w:t>
      </w:r>
    </w:p>
    <w:p w14:paraId="6C2B6F4B" w14:textId="77777777" w:rsidR="00D117D4" w:rsidRPr="00B93430" w:rsidRDefault="00D117D4" w:rsidP="002249E1">
      <w:pPr>
        <w:adjustRightInd w:val="0"/>
        <w:snapToGrid w:val="0"/>
        <w:ind w:firstLine="640"/>
      </w:pPr>
      <w:r w:rsidRPr="00B93430">
        <w:t>A.</w:t>
      </w:r>
      <w:r w:rsidRPr="00B93430">
        <w:t>墙面平整</w:t>
      </w:r>
      <w:r w:rsidRPr="00B93430">
        <w:t xml:space="preserve"> </w:t>
      </w:r>
    </w:p>
    <w:p w14:paraId="59597912" w14:textId="77777777" w:rsidR="00D117D4" w:rsidRPr="00B93430" w:rsidRDefault="00D117D4" w:rsidP="002249E1">
      <w:pPr>
        <w:adjustRightInd w:val="0"/>
        <w:snapToGrid w:val="0"/>
        <w:ind w:firstLine="640"/>
      </w:pPr>
      <w:r w:rsidRPr="00B93430">
        <w:t>B.</w:t>
      </w:r>
      <w:r w:rsidRPr="00B93430">
        <w:t>无裂缝</w:t>
      </w:r>
      <w:r w:rsidRPr="00B93430">
        <w:t xml:space="preserve"> </w:t>
      </w:r>
    </w:p>
    <w:p w14:paraId="588685DF" w14:textId="77777777" w:rsidR="00D117D4" w:rsidRPr="00B93430" w:rsidRDefault="00D117D4" w:rsidP="002249E1">
      <w:pPr>
        <w:adjustRightInd w:val="0"/>
        <w:snapToGrid w:val="0"/>
        <w:ind w:firstLine="640"/>
      </w:pPr>
      <w:r w:rsidRPr="00B93430">
        <w:t>C.</w:t>
      </w:r>
      <w:r w:rsidRPr="00B93430">
        <w:t>无重缝</w:t>
      </w:r>
      <w:r w:rsidRPr="00B93430">
        <w:t xml:space="preserve"> </w:t>
      </w:r>
    </w:p>
    <w:p w14:paraId="3BCAB027" w14:textId="77777777" w:rsidR="00D117D4" w:rsidRPr="00B93430" w:rsidRDefault="00D117D4" w:rsidP="002249E1">
      <w:pPr>
        <w:adjustRightInd w:val="0"/>
        <w:snapToGrid w:val="0"/>
        <w:ind w:firstLine="640"/>
      </w:pPr>
      <w:r w:rsidRPr="00B93430">
        <w:t>D.</w:t>
      </w:r>
      <w:r w:rsidRPr="00B93430">
        <w:t>无空缝</w:t>
      </w:r>
    </w:p>
    <w:p w14:paraId="69D49079" w14:textId="77777777" w:rsidR="00D117D4" w:rsidRPr="00B93430" w:rsidRDefault="00D117D4" w:rsidP="002249E1">
      <w:pPr>
        <w:adjustRightInd w:val="0"/>
        <w:snapToGrid w:val="0"/>
        <w:ind w:firstLine="640"/>
      </w:pPr>
      <w:r w:rsidRPr="00B93430">
        <w:t>90</w:t>
      </w:r>
      <w:r w:rsidRPr="00B93430">
        <w:t>．井巷揭穿突出煤层前，必须准确控制煤层层位，掌握</w:t>
      </w:r>
      <w:r w:rsidR="00140281" w:rsidRPr="00B93430">
        <w:t>（</w:t>
      </w:r>
      <w:r w:rsidRPr="00B93430">
        <w:t>ABCD</w:t>
      </w:r>
      <w:r w:rsidR="00140281" w:rsidRPr="00B93430">
        <w:t>）</w:t>
      </w:r>
      <w:r w:rsidRPr="00B93430">
        <w:t>，并按规定编制揭煤设计，经企业技术负责人审批。</w:t>
      </w:r>
    </w:p>
    <w:p w14:paraId="1AB756AA" w14:textId="77777777" w:rsidR="00D117D4" w:rsidRPr="00B93430" w:rsidRDefault="00D117D4" w:rsidP="002249E1">
      <w:pPr>
        <w:adjustRightInd w:val="0"/>
        <w:snapToGrid w:val="0"/>
        <w:ind w:firstLine="640"/>
      </w:pPr>
      <w:r w:rsidRPr="00B93430">
        <w:t>A.</w:t>
      </w:r>
      <w:r w:rsidRPr="00B93430">
        <w:t>煤层的厚度</w:t>
      </w:r>
      <w:r w:rsidRPr="00B93430">
        <w:t xml:space="preserve"> </w:t>
      </w:r>
    </w:p>
    <w:p w14:paraId="06847008" w14:textId="77777777" w:rsidR="00D117D4" w:rsidRPr="00B93430" w:rsidRDefault="00D117D4" w:rsidP="002249E1">
      <w:pPr>
        <w:adjustRightInd w:val="0"/>
        <w:snapToGrid w:val="0"/>
        <w:ind w:firstLine="640"/>
      </w:pPr>
      <w:r w:rsidRPr="00B93430">
        <w:t>B.</w:t>
      </w:r>
      <w:r w:rsidRPr="00B93430">
        <w:t>倾角变化</w:t>
      </w:r>
      <w:r w:rsidRPr="00B93430">
        <w:t xml:space="preserve"> </w:t>
      </w:r>
    </w:p>
    <w:p w14:paraId="21CAA632" w14:textId="77777777" w:rsidR="00D117D4" w:rsidRPr="00B93430" w:rsidRDefault="00D117D4" w:rsidP="002249E1">
      <w:pPr>
        <w:adjustRightInd w:val="0"/>
        <w:snapToGrid w:val="0"/>
        <w:ind w:firstLine="640"/>
      </w:pPr>
      <w:r w:rsidRPr="00B93430">
        <w:t>C.</w:t>
      </w:r>
      <w:r w:rsidRPr="00B93430">
        <w:t>地质构造</w:t>
      </w:r>
      <w:r w:rsidRPr="00B93430">
        <w:t xml:space="preserve"> </w:t>
      </w:r>
    </w:p>
    <w:p w14:paraId="765683FC" w14:textId="77777777" w:rsidR="00D117D4" w:rsidRPr="00B93430" w:rsidRDefault="00D117D4" w:rsidP="002249E1">
      <w:pPr>
        <w:adjustRightInd w:val="0"/>
        <w:snapToGrid w:val="0"/>
        <w:ind w:firstLine="640"/>
      </w:pPr>
      <w:r w:rsidRPr="00B93430">
        <w:t>D.</w:t>
      </w:r>
      <w:r w:rsidRPr="00B93430">
        <w:t>瓦斯情况</w:t>
      </w:r>
    </w:p>
    <w:p w14:paraId="701240BF" w14:textId="77777777" w:rsidR="00D117D4" w:rsidRPr="00B93430" w:rsidRDefault="00D117D4" w:rsidP="002249E1">
      <w:pPr>
        <w:adjustRightInd w:val="0"/>
        <w:snapToGrid w:val="0"/>
        <w:ind w:firstLine="640"/>
      </w:pPr>
      <w:r w:rsidRPr="00B93430">
        <w:t>91</w:t>
      </w:r>
      <w:r w:rsidRPr="00B93430">
        <w:t>．爆破母线与</w:t>
      </w:r>
      <w:r w:rsidR="00140281" w:rsidRPr="00B93430">
        <w:t>（</w:t>
      </w:r>
      <w:r w:rsidRPr="00B93430">
        <w:t>ABC</w:t>
      </w:r>
      <w:r w:rsidR="00140281" w:rsidRPr="00B93430">
        <w:t>）</w:t>
      </w:r>
      <w:r w:rsidRPr="00B93430">
        <w:t>应分别挂在巷道两侧。</w:t>
      </w:r>
    </w:p>
    <w:p w14:paraId="074AD64D" w14:textId="77777777" w:rsidR="00D117D4" w:rsidRPr="00B93430" w:rsidRDefault="00D117D4" w:rsidP="002249E1">
      <w:pPr>
        <w:adjustRightInd w:val="0"/>
        <w:snapToGrid w:val="0"/>
        <w:ind w:firstLine="640"/>
      </w:pPr>
      <w:r w:rsidRPr="00B93430">
        <w:t>A.</w:t>
      </w:r>
      <w:r w:rsidRPr="00B93430">
        <w:t>电缆</w:t>
      </w:r>
      <w:r w:rsidRPr="00B93430">
        <w:t xml:space="preserve"> </w:t>
      </w:r>
    </w:p>
    <w:p w14:paraId="5D0C05A3" w14:textId="77777777" w:rsidR="00D117D4" w:rsidRPr="00B93430" w:rsidRDefault="00D117D4" w:rsidP="002249E1">
      <w:pPr>
        <w:adjustRightInd w:val="0"/>
        <w:snapToGrid w:val="0"/>
        <w:ind w:firstLine="640"/>
      </w:pPr>
      <w:r w:rsidRPr="00B93430">
        <w:t>B.</w:t>
      </w:r>
      <w:r w:rsidRPr="00B93430">
        <w:t>电线</w:t>
      </w:r>
      <w:r w:rsidRPr="00B93430">
        <w:t xml:space="preserve"> </w:t>
      </w:r>
    </w:p>
    <w:p w14:paraId="31412ADD" w14:textId="77777777" w:rsidR="00D117D4" w:rsidRPr="00B93430" w:rsidRDefault="00D117D4" w:rsidP="002249E1">
      <w:pPr>
        <w:adjustRightInd w:val="0"/>
        <w:snapToGrid w:val="0"/>
        <w:ind w:firstLine="640"/>
      </w:pPr>
      <w:r w:rsidRPr="00B93430">
        <w:t>C.</w:t>
      </w:r>
      <w:r w:rsidRPr="00B93430">
        <w:t>信号线</w:t>
      </w:r>
      <w:r w:rsidRPr="00B93430">
        <w:t xml:space="preserve"> </w:t>
      </w:r>
    </w:p>
    <w:p w14:paraId="2C16224C" w14:textId="77777777" w:rsidR="00D117D4" w:rsidRPr="00B93430" w:rsidRDefault="00D117D4" w:rsidP="002249E1">
      <w:pPr>
        <w:adjustRightInd w:val="0"/>
        <w:snapToGrid w:val="0"/>
        <w:ind w:firstLine="640"/>
      </w:pPr>
      <w:r w:rsidRPr="00B93430">
        <w:t>D.</w:t>
      </w:r>
      <w:r w:rsidRPr="00B93430">
        <w:t>管道</w:t>
      </w:r>
    </w:p>
    <w:p w14:paraId="682E986C" w14:textId="77777777" w:rsidR="00D117D4" w:rsidRPr="00B93430" w:rsidRDefault="00D117D4" w:rsidP="002249E1">
      <w:pPr>
        <w:adjustRightInd w:val="0"/>
        <w:snapToGrid w:val="0"/>
        <w:ind w:firstLine="640"/>
      </w:pPr>
      <w:r w:rsidRPr="00B93430">
        <w:t>92</w:t>
      </w:r>
      <w:r w:rsidRPr="00B93430">
        <w:t>．破母线和连接线、电雷管脚线和连接线、脚线和脚线之间的接头必须相互扭紧并悬挂，不得与</w:t>
      </w:r>
      <w:r w:rsidR="00140281" w:rsidRPr="00B93430">
        <w:t>（</w:t>
      </w:r>
      <w:r w:rsidRPr="00B93430">
        <w:t>ABCD</w:t>
      </w:r>
      <w:r w:rsidR="00140281" w:rsidRPr="00B93430">
        <w:t>）</w:t>
      </w:r>
      <w:r w:rsidRPr="00B93430">
        <w:t>、刮板输送机等导电体相接触。</w:t>
      </w:r>
    </w:p>
    <w:p w14:paraId="5E9A46C4" w14:textId="77777777" w:rsidR="00D117D4" w:rsidRPr="00B93430" w:rsidRDefault="00D117D4" w:rsidP="002249E1">
      <w:pPr>
        <w:adjustRightInd w:val="0"/>
        <w:snapToGrid w:val="0"/>
        <w:ind w:firstLine="640"/>
      </w:pPr>
      <w:r w:rsidRPr="00B93430">
        <w:lastRenderedPageBreak/>
        <w:t>A.</w:t>
      </w:r>
      <w:r w:rsidRPr="00B93430">
        <w:t>轨道</w:t>
      </w:r>
      <w:r w:rsidRPr="00B93430">
        <w:t xml:space="preserve"> </w:t>
      </w:r>
    </w:p>
    <w:p w14:paraId="5F99BDBE" w14:textId="77777777" w:rsidR="00D117D4" w:rsidRPr="00B93430" w:rsidRDefault="00D117D4" w:rsidP="002249E1">
      <w:pPr>
        <w:adjustRightInd w:val="0"/>
        <w:snapToGrid w:val="0"/>
        <w:ind w:firstLine="640"/>
      </w:pPr>
      <w:r w:rsidRPr="00B93430">
        <w:t>B.</w:t>
      </w:r>
      <w:r w:rsidRPr="00B93430">
        <w:t>金属管</w:t>
      </w:r>
      <w:r w:rsidRPr="00B93430">
        <w:t xml:space="preserve"> </w:t>
      </w:r>
    </w:p>
    <w:p w14:paraId="28111B7C" w14:textId="77777777" w:rsidR="00D117D4" w:rsidRPr="00B93430" w:rsidRDefault="00D117D4" w:rsidP="002249E1">
      <w:pPr>
        <w:adjustRightInd w:val="0"/>
        <w:snapToGrid w:val="0"/>
        <w:ind w:firstLine="640"/>
      </w:pPr>
      <w:r w:rsidRPr="00B93430">
        <w:t>C.</w:t>
      </w:r>
      <w:r w:rsidRPr="00B93430">
        <w:t>金属网</w:t>
      </w:r>
      <w:r w:rsidRPr="00B93430">
        <w:t xml:space="preserve"> </w:t>
      </w:r>
    </w:p>
    <w:p w14:paraId="33582862" w14:textId="77777777" w:rsidR="00D117D4" w:rsidRPr="00B93430" w:rsidRDefault="00D117D4" w:rsidP="002249E1">
      <w:pPr>
        <w:adjustRightInd w:val="0"/>
        <w:snapToGrid w:val="0"/>
        <w:ind w:firstLine="640"/>
      </w:pPr>
      <w:r w:rsidRPr="00B93430">
        <w:t>D.</w:t>
      </w:r>
      <w:r w:rsidRPr="00B93430">
        <w:t>钢丝绳</w:t>
      </w:r>
    </w:p>
    <w:p w14:paraId="58120441" w14:textId="77777777" w:rsidR="00D117D4" w:rsidRPr="00B93430" w:rsidRDefault="00D117D4" w:rsidP="002249E1">
      <w:pPr>
        <w:adjustRightInd w:val="0"/>
        <w:snapToGrid w:val="0"/>
        <w:ind w:firstLine="640"/>
      </w:pPr>
      <w:r w:rsidRPr="00B93430">
        <w:t>93</w:t>
      </w:r>
      <w:r w:rsidRPr="00B93430">
        <w:t>．煤矿企业必须建立</w:t>
      </w:r>
      <w:r w:rsidR="00140281" w:rsidRPr="00B93430">
        <w:t>（</w:t>
      </w:r>
      <w:r w:rsidRPr="00B93430">
        <w:t>ABCD</w:t>
      </w:r>
      <w:r w:rsidR="00140281" w:rsidRPr="00B93430">
        <w:t>）</w:t>
      </w:r>
      <w:r w:rsidRPr="00B93430">
        <w:t>。</w:t>
      </w:r>
    </w:p>
    <w:p w14:paraId="463A047C" w14:textId="77777777" w:rsidR="00D117D4" w:rsidRPr="00B93430" w:rsidRDefault="00D117D4" w:rsidP="002249E1">
      <w:pPr>
        <w:adjustRightInd w:val="0"/>
        <w:snapToGrid w:val="0"/>
        <w:ind w:firstLine="640"/>
      </w:pPr>
      <w:r w:rsidRPr="00B93430">
        <w:t>A.</w:t>
      </w:r>
      <w:r w:rsidRPr="00B93430">
        <w:t>爆炸材料领退制度</w:t>
      </w:r>
      <w:r w:rsidRPr="00B93430">
        <w:t xml:space="preserve"> </w:t>
      </w:r>
    </w:p>
    <w:p w14:paraId="3ACADED7" w14:textId="77777777" w:rsidR="00D117D4" w:rsidRPr="00B93430" w:rsidRDefault="00D117D4" w:rsidP="002249E1">
      <w:pPr>
        <w:adjustRightInd w:val="0"/>
        <w:snapToGrid w:val="0"/>
        <w:ind w:firstLine="640"/>
      </w:pPr>
      <w:r w:rsidRPr="00B93430">
        <w:t>B.</w:t>
      </w:r>
      <w:r w:rsidRPr="00B93430">
        <w:t>电雷管编号制度</w:t>
      </w:r>
      <w:r w:rsidRPr="00B93430">
        <w:t xml:space="preserve"> </w:t>
      </w:r>
    </w:p>
    <w:p w14:paraId="13D3B720" w14:textId="77777777" w:rsidR="00D117D4" w:rsidRPr="00B93430" w:rsidRDefault="00D117D4" w:rsidP="002249E1">
      <w:pPr>
        <w:adjustRightInd w:val="0"/>
        <w:snapToGrid w:val="0"/>
        <w:ind w:firstLine="640"/>
      </w:pPr>
      <w:r w:rsidRPr="00B93430">
        <w:t>C.</w:t>
      </w:r>
      <w:r w:rsidRPr="00B93430">
        <w:t>爆炸材料丢失处理办法</w:t>
      </w:r>
      <w:r w:rsidRPr="00B93430">
        <w:t xml:space="preserve"> </w:t>
      </w:r>
    </w:p>
    <w:p w14:paraId="3C24F202" w14:textId="77777777" w:rsidR="00D117D4" w:rsidRPr="00B93430" w:rsidRDefault="00D117D4" w:rsidP="002249E1">
      <w:pPr>
        <w:adjustRightInd w:val="0"/>
        <w:snapToGrid w:val="0"/>
        <w:ind w:firstLine="640"/>
      </w:pPr>
      <w:r w:rsidRPr="00B93430">
        <w:t>D.</w:t>
      </w:r>
      <w:r w:rsidRPr="00B93430">
        <w:t>爆炸材料销毁制度</w:t>
      </w:r>
    </w:p>
    <w:p w14:paraId="70651715" w14:textId="77777777" w:rsidR="00D117D4" w:rsidRPr="00B93430" w:rsidRDefault="00D117D4" w:rsidP="002249E1">
      <w:pPr>
        <w:adjustRightInd w:val="0"/>
        <w:snapToGrid w:val="0"/>
        <w:ind w:firstLine="640"/>
      </w:pPr>
      <w:r w:rsidRPr="00B93430">
        <w:t>94</w:t>
      </w:r>
      <w:r w:rsidRPr="00B93430">
        <w:t>．</w:t>
      </w:r>
      <w:r w:rsidR="00140281" w:rsidRPr="00B93430">
        <w:t>（</w:t>
      </w:r>
      <w:r w:rsidRPr="00B93430">
        <w:t>ABC</w:t>
      </w:r>
      <w:r w:rsidR="00140281" w:rsidRPr="00B93430">
        <w:t>）</w:t>
      </w:r>
      <w:r w:rsidRPr="00B93430">
        <w:t>的炮眼严禁爆破。</w:t>
      </w:r>
    </w:p>
    <w:p w14:paraId="71337118" w14:textId="77777777" w:rsidR="00D117D4" w:rsidRPr="00B93430" w:rsidRDefault="00D117D4" w:rsidP="002249E1">
      <w:pPr>
        <w:adjustRightInd w:val="0"/>
        <w:snapToGrid w:val="0"/>
        <w:ind w:firstLine="640"/>
      </w:pPr>
      <w:r w:rsidRPr="00B93430">
        <w:t>A.</w:t>
      </w:r>
      <w:r w:rsidRPr="00B93430">
        <w:t>无封泥</w:t>
      </w:r>
      <w:r w:rsidRPr="00B93430">
        <w:t xml:space="preserve"> </w:t>
      </w:r>
    </w:p>
    <w:p w14:paraId="5D869848" w14:textId="77777777" w:rsidR="00D117D4" w:rsidRPr="00B93430" w:rsidRDefault="00D117D4" w:rsidP="002249E1">
      <w:pPr>
        <w:adjustRightInd w:val="0"/>
        <w:snapToGrid w:val="0"/>
        <w:ind w:firstLine="640"/>
      </w:pPr>
      <w:r w:rsidRPr="00B93430">
        <w:t>B.</w:t>
      </w:r>
      <w:r w:rsidRPr="00B93430">
        <w:t>封泥不足</w:t>
      </w:r>
      <w:r w:rsidRPr="00B93430">
        <w:t xml:space="preserve"> </w:t>
      </w:r>
    </w:p>
    <w:p w14:paraId="0F8CF806" w14:textId="77777777" w:rsidR="00D117D4" w:rsidRPr="00B93430" w:rsidRDefault="00D117D4" w:rsidP="002249E1">
      <w:pPr>
        <w:adjustRightInd w:val="0"/>
        <w:snapToGrid w:val="0"/>
        <w:ind w:firstLine="640"/>
      </w:pPr>
      <w:r w:rsidRPr="00B93430">
        <w:t>C.</w:t>
      </w:r>
      <w:r w:rsidRPr="00B93430">
        <w:t>封泥不实</w:t>
      </w:r>
      <w:r w:rsidRPr="00B93430">
        <w:t xml:space="preserve"> </w:t>
      </w:r>
    </w:p>
    <w:p w14:paraId="2E13A6F1" w14:textId="77777777" w:rsidR="00D117D4" w:rsidRPr="00B93430" w:rsidRDefault="00D117D4" w:rsidP="002249E1">
      <w:pPr>
        <w:adjustRightInd w:val="0"/>
        <w:snapToGrid w:val="0"/>
        <w:ind w:firstLine="640"/>
      </w:pPr>
      <w:r w:rsidRPr="00B93430">
        <w:t>D.</w:t>
      </w:r>
      <w:r w:rsidRPr="00B93430">
        <w:t>封满泥</w:t>
      </w:r>
    </w:p>
    <w:p w14:paraId="42F83E32" w14:textId="77777777" w:rsidR="00D117D4" w:rsidRPr="00B93430" w:rsidRDefault="00D117D4" w:rsidP="002249E1">
      <w:pPr>
        <w:adjustRightInd w:val="0"/>
        <w:snapToGrid w:val="0"/>
        <w:ind w:firstLine="640"/>
      </w:pPr>
      <w:r w:rsidRPr="00B93430">
        <w:t>95</w:t>
      </w:r>
      <w:r w:rsidRPr="00B93430">
        <w:t>．装药前和爆破前有</w:t>
      </w:r>
      <w:r w:rsidR="00140281" w:rsidRPr="00B93430">
        <w:t>（</w:t>
      </w:r>
      <w:r w:rsidRPr="00B93430">
        <w:t>ABCD</w:t>
      </w:r>
      <w:r w:rsidR="00140281" w:rsidRPr="00B93430">
        <w:t>）</w:t>
      </w:r>
      <w:r w:rsidRPr="00B93430">
        <w:t>情况的，严禁装药、爆破。</w:t>
      </w:r>
    </w:p>
    <w:p w14:paraId="4876EB6A" w14:textId="77777777" w:rsidR="00D117D4" w:rsidRPr="00B93430" w:rsidRDefault="00D117D4" w:rsidP="002249E1">
      <w:pPr>
        <w:adjustRightInd w:val="0"/>
        <w:snapToGrid w:val="0"/>
        <w:ind w:firstLine="640"/>
      </w:pPr>
      <w:r w:rsidRPr="00B93430">
        <w:t>A.</w:t>
      </w:r>
      <w:r w:rsidRPr="00B93430">
        <w:t>采掘工作面的控顶距离不符合作业规程的规定</w:t>
      </w:r>
      <w:r w:rsidRPr="00B93430">
        <w:t xml:space="preserve"> </w:t>
      </w:r>
    </w:p>
    <w:p w14:paraId="153226E4" w14:textId="77777777" w:rsidR="00D117D4" w:rsidRPr="00B93430" w:rsidRDefault="00D117D4" w:rsidP="002249E1">
      <w:pPr>
        <w:adjustRightInd w:val="0"/>
        <w:snapToGrid w:val="0"/>
        <w:ind w:firstLine="640"/>
      </w:pPr>
      <w:r w:rsidRPr="00B93430">
        <w:t>B.</w:t>
      </w:r>
      <w:r w:rsidRPr="00B93430">
        <w:t>采掘工作面的伞檐超过规定</w:t>
      </w:r>
      <w:r w:rsidRPr="00B93430">
        <w:t xml:space="preserve"> </w:t>
      </w:r>
    </w:p>
    <w:p w14:paraId="400AA317" w14:textId="77777777" w:rsidR="00D117D4" w:rsidRPr="00B93430" w:rsidRDefault="00D117D4" w:rsidP="002249E1">
      <w:pPr>
        <w:adjustRightInd w:val="0"/>
        <w:snapToGrid w:val="0"/>
        <w:ind w:firstLine="640"/>
      </w:pPr>
      <w:r w:rsidRPr="00B93430">
        <w:t>C.</w:t>
      </w:r>
      <w:r w:rsidRPr="00B93430">
        <w:t>爆破地点附近</w:t>
      </w:r>
      <w:r w:rsidRPr="00B93430">
        <w:t>20m</w:t>
      </w:r>
      <w:r w:rsidRPr="00B93430">
        <w:t>以内风流中瓦斯浓度达到</w:t>
      </w:r>
      <w:r w:rsidRPr="00B93430">
        <w:t>1.0%</w:t>
      </w:r>
    </w:p>
    <w:p w14:paraId="731F6DE9" w14:textId="77777777" w:rsidR="00D117D4" w:rsidRPr="00B93430" w:rsidRDefault="00D117D4" w:rsidP="002249E1">
      <w:pPr>
        <w:adjustRightInd w:val="0"/>
        <w:snapToGrid w:val="0"/>
        <w:ind w:firstLine="640"/>
      </w:pPr>
      <w:r w:rsidRPr="00B93430">
        <w:t>D.</w:t>
      </w:r>
      <w:r w:rsidRPr="00B93430">
        <w:t>采掘工作面风量不足</w:t>
      </w:r>
    </w:p>
    <w:p w14:paraId="17C88B91" w14:textId="77777777" w:rsidR="00D117D4" w:rsidRPr="00B93430" w:rsidRDefault="00D117D4" w:rsidP="002249E1">
      <w:pPr>
        <w:adjustRightInd w:val="0"/>
        <w:snapToGrid w:val="0"/>
        <w:ind w:firstLine="640"/>
      </w:pPr>
      <w:r w:rsidRPr="00B93430">
        <w:t>96</w:t>
      </w:r>
      <w:r w:rsidRPr="00B93430">
        <w:t>．</w:t>
      </w:r>
      <w:r w:rsidRPr="00B93430">
        <w:rPr>
          <w:rFonts w:hint="eastAsia"/>
        </w:rPr>
        <w:t>从事煤炭生产与煤矿建设的企业必须遵守国家有关安全生产的</w:t>
      </w:r>
      <w:r w:rsidR="00140281" w:rsidRPr="00B93430">
        <w:rPr>
          <w:rFonts w:hint="eastAsia"/>
        </w:rPr>
        <w:t>（</w:t>
      </w:r>
      <w:r w:rsidRPr="00B93430">
        <w:rPr>
          <w:rFonts w:hint="eastAsia"/>
        </w:rPr>
        <w:t>ABCD</w:t>
      </w:r>
      <w:r w:rsidR="00140281" w:rsidRPr="00B93430">
        <w:rPr>
          <w:rFonts w:hint="eastAsia"/>
        </w:rPr>
        <w:t>）</w:t>
      </w:r>
      <w:r w:rsidRPr="00B93430">
        <w:rPr>
          <w:rFonts w:hint="eastAsia"/>
        </w:rPr>
        <w:t>、标准和技术规范。</w:t>
      </w:r>
    </w:p>
    <w:p w14:paraId="039F0056" w14:textId="77777777" w:rsidR="00D117D4" w:rsidRPr="00B93430" w:rsidRDefault="00D117D4" w:rsidP="002249E1">
      <w:pPr>
        <w:adjustRightInd w:val="0"/>
        <w:snapToGrid w:val="0"/>
        <w:ind w:firstLine="640"/>
      </w:pPr>
      <w:r w:rsidRPr="00B93430">
        <w:rPr>
          <w:rFonts w:hint="eastAsia"/>
        </w:rPr>
        <w:t>A.</w:t>
      </w:r>
      <w:r w:rsidRPr="00B93430">
        <w:rPr>
          <w:rFonts w:hint="eastAsia"/>
        </w:rPr>
        <w:t>法律</w:t>
      </w:r>
      <w:r w:rsidRPr="00B93430">
        <w:rPr>
          <w:rFonts w:hint="eastAsia"/>
        </w:rPr>
        <w:t xml:space="preserve"> </w:t>
      </w:r>
    </w:p>
    <w:p w14:paraId="05DCA1BC" w14:textId="77777777" w:rsidR="00D117D4" w:rsidRPr="00B93430" w:rsidRDefault="00D117D4" w:rsidP="002249E1">
      <w:pPr>
        <w:adjustRightInd w:val="0"/>
        <w:snapToGrid w:val="0"/>
        <w:ind w:firstLine="640"/>
      </w:pPr>
      <w:r w:rsidRPr="00B93430">
        <w:t>B.</w:t>
      </w:r>
      <w:r w:rsidRPr="00B93430">
        <w:rPr>
          <w:rFonts w:hint="eastAsia"/>
        </w:rPr>
        <w:t>法规</w:t>
      </w:r>
      <w:r w:rsidRPr="00B93430">
        <w:rPr>
          <w:rFonts w:hint="eastAsia"/>
        </w:rPr>
        <w:t xml:space="preserve"> </w:t>
      </w:r>
    </w:p>
    <w:p w14:paraId="7C356F80" w14:textId="77777777" w:rsidR="00D117D4" w:rsidRPr="00B93430" w:rsidRDefault="00D117D4" w:rsidP="002249E1">
      <w:pPr>
        <w:adjustRightInd w:val="0"/>
        <w:snapToGrid w:val="0"/>
        <w:ind w:firstLine="640"/>
      </w:pPr>
      <w:r w:rsidRPr="00B93430">
        <w:lastRenderedPageBreak/>
        <w:t>C.</w:t>
      </w:r>
      <w:r w:rsidRPr="00B93430">
        <w:rPr>
          <w:rFonts w:hint="eastAsia"/>
        </w:rPr>
        <w:t>规章</w:t>
      </w:r>
      <w:r w:rsidRPr="00B93430">
        <w:rPr>
          <w:rFonts w:hint="eastAsia"/>
        </w:rPr>
        <w:t xml:space="preserve"> </w:t>
      </w:r>
    </w:p>
    <w:p w14:paraId="29038946" w14:textId="77777777" w:rsidR="00D117D4" w:rsidRPr="00B93430" w:rsidRDefault="00D117D4" w:rsidP="002249E1">
      <w:pPr>
        <w:adjustRightInd w:val="0"/>
        <w:snapToGrid w:val="0"/>
        <w:ind w:firstLine="640"/>
      </w:pPr>
      <w:r w:rsidRPr="00B93430">
        <w:t>D.</w:t>
      </w:r>
      <w:r w:rsidRPr="00B93430">
        <w:rPr>
          <w:rFonts w:hint="eastAsia"/>
        </w:rPr>
        <w:t>规程</w:t>
      </w:r>
      <w:r w:rsidRPr="00B93430">
        <w:rPr>
          <w:rFonts w:hint="eastAsia"/>
        </w:rPr>
        <w:t xml:space="preserve"> </w:t>
      </w:r>
    </w:p>
    <w:p w14:paraId="07B5FB01" w14:textId="77777777" w:rsidR="00D117D4" w:rsidRPr="00B93430" w:rsidRDefault="00D117D4" w:rsidP="002249E1">
      <w:pPr>
        <w:adjustRightInd w:val="0"/>
        <w:snapToGrid w:val="0"/>
        <w:ind w:firstLine="640"/>
      </w:pPr>
      <w:r w:rsidRPr="00B93430">
        <w:t>E.</w:t>
      </w:r>
      <w:r w:rsidRPr="00B93430">
        <w:rPr>
          <w:rFonts w:hint="eastAsia"/>
        </w:rPr>
        <w:t>制度</w:t>
      </w:r>
    </w:p>
    <w:p w14:paraId="6B6B0E28" w14:textId="77777777" w:rsidR="00D117D4" w:rsidRPr="00B93430" w:rsidRDefault="00D117D4" w:rsidP="002249E1">
      <w:pPr>
        <w:adjustRightInd w:val="0"/>
        <w:snapToGrid w:val="0"/>
        <w:ind w:firstLine="640"/>
      </w:pPr>
      <w:r w:rsidRPr="00B93430">
        <w:t>97</w:t>
      </w:r>
      <w:r w:rsidRPr="00B93430">
        <w:t>．</w:t>
      </w:r>
      <w:r w:rsidRPr="00B93430">
        <w:rPr>
          <w:rFonts w:hint="eastAsia"/>
        </w:rPr>
        <w:t>煤矿企业必须制定重要设备材料的查验制度，做好检查验收和记录，</w:t>
      </w:r>
      <w:r w:rsidR="00140281" w:rsidRPr="00B93430">
        <w:rPr>
          <w:rFonts w:hint="eastAsia"/>
        </w:rPr>
        <w:t>（</w:t>
      </w:r>
      <w:r w:rsidRPr="00B93430">
        <w:rPr>
          <w:rFonts w:hint="eastAsia"/>
        </w:rPr>
        <w:t>ABD</w:t>
      </w:r>
      <w:r w:rsidR="00140281" w:rsidRPr="00B93430">
        <w:rPr>
          <w:rFonts w:hint="eastAsia"/>
        </w:rPr>
        <w:t>）</w:t>
      </w:r>
      <w:r w:rsidRPr="00B93430">
        <w:rPr>
          <w:rFonts w:hint="eastAsia"/>
        </w:rPr>
        <w:t>等安全性能不合格的不得入井使用。</w:t>
      </w:r>
    </w:p>
    <w:p w14:paraId="050B0899" w14:textId="77777777" w:rsidR="00D117D4" w:rsidRPr="00B93430" w:rsidRDefault="00D117D4" w:rsidP="002249E1">
      <w:pPr>
        <w:adjustRightInd w:val="0"/>
        <w:snapToGrid w:val="0"/>
        <w:ind w:firstLine="640"/>
      </w:pPr>
      <w:r w:rsidRPr="00B93430">
        <w:rPr>
          <w:rFonts w:hint="eastAsia"/>
        </w:rPr>
        <w:t>A.</w:t>
      </w:r>
      <w:r w:rsidRPr="00B93430">
        <w:rPr>
          <w:rFonts w:hint="eastAsia"/>
        </w:rPr>
        <w:t>防爆</w:t>
      </w:r>
      <w:r w:rsidRPr="00B93430">
        <w:rPr>
          <w:rFonts w:hint="eastAsia"/>
        </w:rPr>
        <w:t xml:space="preserve"> </w:t>
      </w:r>
    </w:p>
    <w:p w14:paraId="135596FF" w14:textId="77777777" w:rsidR="00D117D4" w:rsidRPr="00B93430" w:rsidRDefault="00D117D4" w:rsidP="002249E1">
      <w:pPr>
        <w:adjustRightInd w:val="0"/>
        <w:snapToGrid w:val="0"/>
        <w:ind w:firstLine="640"/>
      </w:pPr>
      <w:r w:rsidRPr="00B93430">
        <w:t>B.</w:t>
      </w:r>
      <w:r w:rsidRPr="00B93430">
        <w:rPr>
          <w:rFonts w:hint="eastAsia"/>
        </w:rPr>
        <w:t>阻燃抗静电</w:t>
      </w:r>
      <w:r w:rsidRPr="00B93430">
        <w:rPr>
          <w:rFonts w:hint="eastAsia"/>
        </w:rPr>
        <w:t xml:space="preserve"> </w:t>
      </w:r>
    </w:p>
    <w:p w14:paraId="558E7E11" w14:textId="77777777" w:rsidR="00D117D4" w:rsidRPr="00B93430" w:rsidRDefault="00D117D4" w:rsidP="002249E1">
      <w:pPr>
        <w:adjustRightInd w:val="0"/>
        <w:snapToGrid w:val="0"/>
        <w:ind w:firstLine="640"/>
      </w:pPr>
      <w:r w:rsidRPr="00B93430">
        <w:t>C.</w:t>
      </w:r>
      <w:r w:rsidRPr="00B93430">
        <w:rPr>
          <w:rFonts w:hint="eastAsia"/>
        </w:rPr>
        <w:t>外形</w:t>
      </w:r>
      <w:r w:rsidRPr="00B93430">
        <w:rPr>
          <w:rFonts w:hint="eastAsia"/>
        </w:rPr>
        <w:t xml:space="preserve"> </w:t>
      </w:r>
    </w:p>
    <w:p w14:paraId="56872C50" w14:textId="77777777" w:rsidR="00D117D4" w:rsidRPr="00B93430" w:rsidRDefault="00D117D4" w:rsidP="002249E1">
      <w:pPr>
        <w:adjustRightInd w:val="0"/>
        <w:snapToGrid w:val="0"/>
        <w:ind w:firstLine="640"/>
      </w:pPr>
      <w:r w:rsidRPr="00B93430">
        <w:t>D.</w:t>
      </w:r>
      <w:r w:rsidRPr="00B93430">
        <w:rPr>
          <w:rFonts w:hint="eastAsia"/>
        </w:rPr>
        <w:t>保护</w:t>
      </w:r>
    </w:p>
    <w:p w14:paraId="1ABBE69C" w14:textId="77777777" w:rsidR="00D117D4" w:rsidRPr="00B93430" w:rsidRDefault="00D117D4" w:rsidP="002249E1">
      <w:pPr>
        <w:adjustRightInd w:val="0"/>
        <w:snapToGrid w:val="0"/>
        <w:ind w:firstLine="640"/>
      </w:pPr>
      <w:r w:rsidRPr="00B93430">
        <w:t>98</w:t>
      </w:r>
      <w:r w:rsidRPr="00B93430">
        <w:t>．</w:t>
      </w:r>
      <w:r w:rsidRPr="00B93430">
        <w:rPr>
          <w:rFonts w:hint="eastAsia"/>
        </w:rPr>
        <w:t>煤矿建设、施工单位必须设置项目管理机构，配备满足工程需要的</w:t>
      </w:r>
      <w:r w:rsidR="00140281" w:rsidRPr="00B93430">
        <w:rPr>
          <w:rFonts w:hint="eastAsia"/>
        </w:rPr>
        <w:t>（</w:t>
      </w:r>
      <w:r w:rsidRPr="00B93430">
        <w:rPr>
          <w:rFonts w:hint="eastAsia"/>
        </w:rPr>
        <w:t>ABC</w:t>
      </w:r>
      <w:r w:rsidR="00140281" w:rsidRPr="00B93430">
        <w:rPr>
          <w:rFonts w:hint="eastAsia"/>
        </w:rPr>
        <w:t>）</w:t>
      </w:r>
      <w:r w:rsidRPr="00B93430">
        <w:rPr>
          <w:rFonts w:hint="eastAsia"/>
        </w:rPr>
        <w:t>。</w:t>
      </w:r>
    </w:p>
    <w:p w14:paraId="358AB794" w14:textId="77777777" w:rsidR="00D117D4" w:rsidRPr="00B93430" w:rsidRDefault="00D117D4" w:rsidP="002249E1">
      <w:pPr>
        <w:adjustRightInd w:val="0"/>
        <w:snapToGrid w:val="0"/>
        <w:ind w:firstLine="640"/>
      </w:pPr>
      <w:r w:rsidRPr="00B93430">
        <w:rPr>
          <w:rFonts w:hint="eastAsia"/>
        </w:rPr>
        <w:t>A.</w:t>
      </w:r>
      <w:r w:rsidRPr="00B93430">
        <w:rPr>
          <w:rFonts w:hint="eastAsia"/>
        </w:rPr>
        <w:t>安全人员</w:t>
      </w:r>
      <w:r w:rsidRPr="00B93430">
        <w:rPr>
          <w:rFonts w:hint="eastAsia"/>
        </w:rPr>
        <w:t xml:space="preserve"> </w:t>
      </w:r>
    </w:p>
    <w:p w14:paraId="25B1787E" w14:textId="77777777" w:rsidR="00D117D4" w:rsidRPr="00B93430" w:rsidRDefault="00D117D4" w:rsidP="002249E1">
      <w:pPr>
        <w:adjustRightInd w:val="0"/>
        <w:snapToGrid w:val="0"/>
        <w:ind w:firstLine="640"/>
      </w:pPr>
      <w:r w:rsidRPr="00B93430">
        <w:t>B.</w:t>
      </w:r>
      <w:r w:rsidRPr="00B93430">
        <w:rPr>
          <w:rFonts w:hint="eastAsia"/>
        </w:rPr>
        <w:t>技术人员</w:t>
      </w:r>
      <w:r w:rsidRPr="00B93430">
        <w:rPr>
          <w:rFonts w:hint="eastAsia"/>
        </w:rPr>
        <w:t xml:space="preserve"> </w:t>
      </w:r>
    </w:p>
    <w:p w14:paraId="24683771" w14:textId="77777777" w:rsidR="00D117D4" w:rsidRPr="00B93430" w:rsidRDefault="00D117D4" w:rsidP="002249E1">
      <w:pPr>
        <w:adjustRightInd w:val="0"/>
        <w:snapToGrid w:val="0"/>
        <w:ind w:firstLine="640"/>
      </w:pPr>
      <w:r w:rsidRPr="00B93430">
        <w:t>C.</w:t>
      </w:r>
      <w:r w:rsidRPr="00B93430">
        <w:rPr>
          <w:rFonts w:hint="eastAsia"/>
        </w:rPr>
        <w:t>特种作业人员</w:t>
      </w:r>
      <w:r w:rsidRPr="00B93430">
        <w:rPr>
          <w:rFonts w:hint="eastAsia"/>
        </w:rPr>
        <w:t xml:space="preserve"> </w:t>
      </w:r>
    </w:p>
    <w:p w14:paraId="4D23B055" w14:textId="77777777" w:rsidR="00D117D4" w:rsidRPr="00B93430" w:rsidRDefault="00D117D4" w:rsidP="002249E1">
      <w:pPr>
        <w:adjustRightInd w:val="0"/>
        <w:snapToGrid w:val="0"/>
        <w:ind w:firstLine="640"/>
      </w:pPr>
      <w:r w:rsidRPr="00B93430">
        <w:t>D.</w:t>
      </w:r>
      <w:r w:rsidRPr="00B93430">
        <w:rPr>
          <w:rFonts w:hint="eastAsia"/>
        </w:rPr>
        <w:t>生产人员</w:t>
      </w:r>
    </w:p>
    <w:p w14:paraId="6D309540" w14:textId="77777777" w:rsidR="00D117D4" w:rsidRPr="00B93430" w:rsidRDefault="00D117D4" w:rsidP="002249E1">
      <w:pPr>
        <w:adjustRightInd w:val="0"/>
        <w:snapToGrid w:val="0"/>
        <w:ind w:firstLine="640"/>
      </w:pPr>
      <w:r w:rsidRPr="00B93430">
        <w:t>99</w:t>
      </w:r>
      <w:r w:rsidRPr="00B93430">
        <w:t>．</w:t>
      </w:r>
      <w:r w:rsidRPr="00B93430">
        <w:rPr>
          <w:rFonts w:hint="eastAsia"/>
        </w:rPr>
        <w:t>井工煤矿炮采工作面应当采用</w:t>
      </w:r>
      <w:r w:rsidR="00140281" w:rsidRPr="00B93430">
        <w:rPr>
          <w:rFonts w:hint="eastAsia"/>
        </w:rPr>
        <w:t>（</w:t>
      </w:r>
      <w:r w:rsidRPr="00B93430">
        <w:rPr>
          <w:rFonts w:hint="eastAsia"/>
        </w:rPr>
        <w:t>ABCD</w:t>
      </w:r>
      <w:r w:rsidR="00140281" w:rsidRPr="00B93430">
        <w:rPr>
          <w:rFonts w:hint="eastAsia"/>
        </w:rPr>
        <w:t>）</w:t>
      </w:r>
      <w:r w:rsidRPr="00B93430">
        <w:rPr>
          <w:rFonts w:hint="eastAsia"/>
        </w:rPr>
        <w:t>等综合防尘措施。</w:t>
      </w:r>
    </w:p>
    <w:p w14:paraId="7BDAB96C" w14:textId="77777777" w:rsidR="00D117D4" w:rsidRPr="00B93430" w:rsidRDefault="00D117D4" w:rsidP="002249E1">
      <w:pPr>
        <w:adjustRightInd w:val="0"/>
        <w:snapToGrid w:val="0"/>
        <w:ind w:firstLine="640"/>
      </w:pPr>
      <w:r w:rsidRPr="00B93430">
        <w:rPr>
          <w:rFonts w:hint="eastAsia"/>
        </w:rPr>
        <w:t>A.</w:t>
      </w:r>
      <w:r w:rsidRPr="00B93430">
        <w:rPr>
          <w:rFonts w:hint="eastAsia"/>
        </w:rPr>
        <w:t>湿式钻眼</w:t>
      </w:r>
      <w:r w:rsidRPr="00B93430">
        <w:rPr>
          <w:rFonts w:hint="eastAsia"/>
        </w:rPr>
        <w:t xml:space="preserve"> </w:t>
      </w:r>
    </w:p>
    <w:p w14:paraId="11086A22" w14:textId="77777777" w:rsidR="00D117D4" w:rsidRPr="00B93430" w:rsidRDefault="00D117D4" w:rsidP="002249E1">
      <w:pPr>
        <w:adjustRightInd w:val="0"/>
        <w:snapToGrid w:val="0"/>
        <w:ind w:firstLine="640"/>
      </w:pPr>
      <w:r w:rsidRPr="00B93430">
        <w:t>B.</w:t>
      </w:r>
      <w:r w:rsidRPr="00B93430">
        <w:rPr>
          <w:rFonts w:hint="eastAsia"/>
        </w:rPr>
        <w:t>冲洗煤壁</w:t>
      </w:r>
      <w:r w:rsidRPr="00B93430">
        <w:rPr>
          <w:rFonts w:hint="eastAsia"/>
        </w:rPr>
        <w:t xml:space="preserve"> </w:t>
      </w:r>
    </w:p>
    <w:p w14:paraId="0ADC649C" w14:textId="77777777" w:rsidR="00D117D4" w:rsidRPr="00B93430" w:rsidRDefault="00D117D4" w:rsidP="002249E1">
      <w:pPr>
        <w:adjustRightInd w:val="0"/>
        <w:snapToGrid w:val="0"/>
        <w:ind w:firstLine="640"/>
      </w:pPr>
      <w:r w:rsidRPr="00B93430">
        <w:t>C.</w:t>
      </w:r>
      <w:r w:rsidRPr="00B93430">
        <w:rPr>
          <w:rFonts w:hint="eastAsia"/>
        </w:rPr>
        <w:t>水炮泥</w:t>
      </w:r>
      <w:r w:rsidRPr="00B93430">
        <w:rPr>
          <w:rFonts w:hint="eastAsia"/>
        </w:rPr>
        <w:t xml:space="preserve"> </w:t>
      </w:r>
    </w:p>
    <w:p w14:paraId="440C685F" w14:textId="77777777" w:rsidR="00D117D4" w:rsidRPr="00B93430" w:rsidRDefault="00D117D4" w:rsidP="002249E1">
      <w:pPr>
        <w:adjustRightInd w:val="0"/>
        <w:snapToGrid w:val="0"/>
        <w:ind w:firstLine="640"/>
      </w:pPr>
      <w:r w:rsidRPr="00B93430">
        <w:t>D.</w:t>
      </w:r>
      <w:r w:rsidRPr="00B93430">
        <w:rPr>
          <w:rFonts w:hint="eastAsia"/>
        </w:rPr>
        <w:t>出煤洒水</w:t>
      </w:r>
    </w:p>
    <w:p w14:paraId="2B0CEB17" w14:textId="77777777" w:rsidR="00D117D4" w:rsidRPr="00B93430" w:rsidRDefault="00D117D4" w:rsidP="002249E1">
      <w:pPr>
        <w:adjustRightInd w:val="0"/>
        <w:snapToGrid w:val="0"/>
        <w:ind w:firstLine="640"/>
      </w:pPr>
      <w:r w:rsidRPr="00B93430">
        <w:t>100</w:t>
      </w:r>
      <w:r w:rsidRPr="00B93430">
        <w:t>．</w:t>
      </w:r>
      <w:r w:rsidRPr="00B93430">
        <w:rPr>
          <w:rFonts w:hint="eastAsia"/>
        </w:rPr>
        <w:t>矿井避灾路线图中应当明确标注紧急避险设施的</w:t>
      </w:r>
      <w:r w:rsidR="00140281" w:rsidRPr="00B93430">
        <w:rPr>
          <w:rFonts w:hint="eastAsia"/>
        </w:rPr>
        <w:t>（</w:t>
      </w:r>
      <w:r w:rsidRPr="00B93430">
        <w:rPr>
          <w:rFonts w:hint="eastAsia"/>
        </w:rPr>
        <w:t>ABC</w:t>
      </w:r>
      <w:r w:rsidR="00140281" w:rsidRPr="00B93430">
        <w:rPr>
          <w:rFonts w:hint="eastAsia"/>
        </w:rPr>
        <w:t>）</w:t>
      </w:r>
      <w:r w:rsidRPr="00B93430">
        <w:rPr>
          <w:rFonts w:hint="eastAsia"/>
        </w:rPr>
        <w:t>，井巷中应当有紧急避险设施方位指示。</w:t>
      </w:r>
    </w:p>
    <w:p w14:paraId="29A39E62" w14:textId="77777777" w:rsidR="00D117D4" w:rsidRPr="00B93430" w:rsidRDefault="00D117D4" w:rsidP="002249E1">
      <w:pPr>
        <w:adjustRightInd w:val="0"/>
        <w:snapToGrid w:val="0"/>
        <w:ind w:firstLine="640"/>
      </w:pPr>
      <w:r w:rsidRPr="00B93430">
        <w:rPr>
          <w:rFonts w:hint="eastAsia"/>
        </w:rPr>
        <w:t>A.</w:t>
      </w:r>
      <w:r w:rsidRPr="00B93430">
        <w:rPr>
          <w:rFonts w:hint="eastAsia"/>
        </w:rPr>
        <w:t>位置</w:t>
      </w:r>
      <w:r w:rsidRPr="00B93430">
        <w:rPr>
          <w:rFonts w:hint="eastAsia"/>
        </w:rPr>
        <w:t xml:space="preserve"> </w:t>
      </w:r>
    </w:p>
    <w:p w14:paraId="04FFE4F4" w14:textId="77777777" w:rsidR="00D117D4" w:rsidRPr="00B93430" w:rsidRDefault="00D117D4" w:rsidP="002249E1">
      <w:pPr>
        <w:adjustRightInd w:val="0"/>
        <w:snapToGrid w:val="0"/>
        <w:ind w:firstLine="640"/>
      </w:pPr>
      <w:r w:rsidRPr="00B93430">
        <w:rPr>
          <w:rFonts w:hint="eastAsia"/>
        </w:rPr>
        <w:lastRenderedPageBreak/>
        <w:t>B.</w:t>
      </w:r>
      <w:r w:rsidRPr="00B93430">
        <w:rPr>
          <w:rFonts w:hint="eastAsia"/>
        </w:rPr>
        <w:t>规格</w:t>
      </w:r>
      <w:r w:rsidRPr="00B93430">
        <w:rPr>
          <w:rFonts w:hint="eastAsia"/>
        </w:rPr>
        <w:t xml:space="preserve"> </w:t>
      </w:r>
    </w:p>
    <w:p w14:paraId="67FF25D3" w14:textId="77777777" w:rsidR="00D117D4" w:rsidRPr="00B93430" w:rsidRDefault="00D117D4" w:rsidP="002249E1">
      <w:pPr>
        <w:adjustRightInd w:val="0"/>
        <w:snapToGrid w:val="0"/>
        <w:ind w:firstLine="640"/>
      </w:pPr>
      <w:r w:rsidRPr="00B93430">
        <w:rPr>
          <w:rFonts w:hint="eastAsia"/>
        </w:rPr>
        <w:t>C.</w:t>
      </w:r>
      <w:r w:rsidRPr="00B93430">
        <w:rPr>
          <w:rFonts w:hint="eastAsia"/>
        </w:rPr>
        <w:t>种类</w:t>
      </w:r>
      <w:r w:rsidRPr="00B93430">
        <w:rPr>
          <w:rFonts w:hint="eastAsia"/>
        </w:rPr>
        <w:t xml:space="preserve"> </w:t>
      </w:r>
    </w:p>
    <w:p w14:paraId="425B10E7" w14:textId="77777777" w:rsidR="00D117D4" w:rsidRPr="00B93430" w:rsidRDefault="00D117D4" w:rsidP="002249E1">
      <w:pPr>
        <w:adjustRightInd w:val="0"/>
        <w:snapToGrid w:val="0"/>
        <w:ind w:firstLine="640"/>
      </w:pPr>
      <w:r w:rsidRPr="00B93430">
        <w:rPr>
          <w:rFonts w:hint="eastAsia"/>
        </w:rPr>
        <w:t>D.</w:t>
      </w:r>
      <w:r w:rsidRPr="00B93430">
        <w:rPr>
          <w:rFonts w:hint="eastAsia"/>
        </w:rPr>
        <w:t>好坏</w:t>
      </w:r>
    </w:p>
    <w:p w14:paraId="3AA4546C" w14:textId="77777777" w:rsidR="00D117D4" w:rsidRPr="00B93430" w:rsidRDefault="00D117D4" w:rsidP="002249E1">
      <w:pPr>
        <w:adjustRightInd w:val="0"/>
        <w:snapToGrid w:val="0"/>
        <w:ind w:firstLine="640"/>
      </w:pPr>
      <w:r w:rsidRPr="00B93430">
        <w:t>101</w:t>
      </w:r>
      <w:r w:rsidRPr="00B93430">
        <w:t>．</w:t>
      </w:r>
      <w:r w:rsidRPr="00B93430">
        <w:rPr>
          <w:rFonts w:hint="eastAsia"/>
        </w:rPr>
        <w:t>矿山救护队技术装备、救援车辆和设施必须由专人管理，定期</w:t>
      </w:r>
      <w:r w:rsidR="00140281" w:rsidRPr="00B93430">
        <w:rPr>
          <w:rFonts w:hint="eastAsia"/>
        </w:rPr>
        <w:t>（</w:t>
      </w:r>
      <w:r w:rsidRPr="00B93430">
        <w:rPr>
          <w:rFonts w:hint="eastAsia"/>
        </w:rPr>
        <w:t>ABC</w:t>
      </w:r>
      <w:r w:rsidR="00140281" w:rsidRPr="00B93430">
        <w:rPr>
          <w:rFonts w:hint="eastAsia"/>
        </w:rPr>
        <w:t>）</w:t>
      </w:r>
      <w:r w:rsidRPr="00B93430">
        <w:rPr>
          <w:rFonts w:hint="eastAsia"/>
        </w:rPr>
        <w:t>，保持战备和完好状态。</w:t>
      </w:r>
    </w:p>
    <w:p w14:paraId="4D47794B" w14:textId="77777777" w:rsidR="00D117D4" w:rsidRPr="00B93430" w:rsidRDefault="00D117D4" w:rsidP="002249E1">
      <w:pPr>
        <w:adjustRightInd w:val="0"/>
        <w:snapToGrid w:val="0"/>
        <w:ind w:firstLine="640"/>
      </w:pPr>
      <w:r w:rsidRPr="00B93430">
        <w:rPr>
          <w:rFonts w:hint="eastAsia"/>
        </w:rPr>
        <w:t>A.</w:t>
      </w:r>
      <w:r w:rsidRPr="00B93430">
        <w:rPr>
          <w:rFonts w:hint="eastAsia"/>
        </w:rPr>
        <w:t>检查</w:t>
      </w:r>
      <w:r w:rsidRPr="00B93430">
        <w:rPr>
          <w:rFonts w:hint="eastAsia"/>
        </w:rPr>
        <w:t xml:space="preserve"> </w:t>
      </w:r>
    </w:p>
    <w:p w14:paraId="4A0505B7" w14:textId="77777777" w:rsidR="00D117D4" w:rsidRPr="00B93430" w:rsidRDefault="00D117D4" w:rsidP="002249E1">
      <w:pPr>
        <w:adjustRightInd w:val="0"/>
        <w:snapToGrid w:val="0"/>
        <w:ind w:firstLine="640"/>
      </w:pPr>
      <w:r w:rsidRPr="00B93430">
        <w:t>B.</w:t>
      </w:r>
      <w:r w:rsidRPr="00B93430">
        <w:rPr>
          <w:rFonts w:hint="eastAsia"/>
        </w:rPr>
        <w:t>维护</w:t>
      </w:r>
      <w:r w:rsidRPr="00B93430">
        <w:rPr>
          <w:rFonts w:hint="eastAsia"/>
        </w:rPr>
        <w:t xml:space="preserve"> </w:t>
      </w:r>
    </w:p>
    <w:p w14:paraId="3DB924A8" w14:textId="77777777" w:rsidR="00D117D4" w:rsidRPr="00B93430" w:rsidRDefault="00D117D4" w:rsidP="002249E1">
      <w:pPr>
        <w:adjustRightInd w:val="0"/>
        <w:snapToGrid w:val="0"/>
        <w:ind w:firstLine="640"/>
      </w:pPr>
      <w:r w:rsidRPr="00B93430">
        <w:t>C.</w:t>
      </w:r>
      <w:r w:rsidRPr="00B93430">
        <w:rPr>
          <w:rFonts w:hint="eastAsia"/>
        </w:rPr>
        <w:t>保养</w:t>
      </w:r>
      <w:r w:rsidRPr="00B93430">
        <w:rPr>
          <w:rFonts w:hint="eastAsia"/>
        </w:rPr>
        <w:t xml:space="preserve"> </w:t>
      </w:r>
    </w:p>
    <w:p w14:paraId="02C01F72" w14:textId="77777777" w:rsidR="00D117D4" w:rsidRPr="00B93430" w:rsidRDefault="00D117D4" w:rsidP="002249E1">
      <w:pPr>
        <w:adjustRightInd w:val="0"/>
        <w:snapToGrid w:val="0"/>
        <w:ind w:firstLine="640"/>
      </w:pPr>
      <w:r w:rsidRPr="00B93430">
        <w:t>D.</w:t>
      </w:r>
      <w:r w:rsidRPr="00B93430">
        <w:rPr>
          <w:rFonts w:hint="eastAsia"/>
        </w:rPr>
        <w:t>报废</w:t>
      </w:r>
    </w:p>
    <w:p w14:paraId="1F8306CC" w14:textId="77777777" w:rsidR="00D117D4" w:rsidRPr="00B93430" w:rsidRDefault="00D117D4" w:rsidP="002249E1">
      <w:pPr>
        <w:adjustRightInd w:val="0"/>
        <w:snapToGrid w:val="0"/>
        <w:ind w:firstLine="640"/>
      </w:pPr>
      <w:r w:rsidRPr="00B93430">
        <w:t>102</w:t>
      </w:r>
      <w:r w:rsidRPr="00B93430">
        <w:t>．</w:t>
      </w:r>
      <w:r w:rsidR="00140281" w:rsidRPr="00B93430">
        <w:rPr>
          <w:rFonts w:hint="eastAsia"/>
        </w:rPr>
        <w:t>（</w:t>
      </w:r>
      <w:r w:rsidRPr="00B93430">
        <w:rPr>
          <w:rFonts w:hint="eastAsia"/>
        </w:rPr>
        <w:t>BC</w:t>
      </w:r>
      <w:r w:rsidR="00140281" w:rsidRPr="00B93430">
        <w:rPr>
          <w:rFonts w:hint="eastAsia"/>
        </w:rPr>
        <w:t>）</w:t>
      </w:r>
      <w:r w:rsidRPr="00B93430">
        <w:rPr>
          <w:rFonts w:hint="eastAsia"/>
        </w:rPr>
        <w:t>等措施及起爆地点到爆破地点的距离必须在作业规程中具体规定。</w:t>
      </w:r>
    </w:p>
    <w:p w14:paraId="00A8844D" w14:textId="77777777" w:rsidR="00D117D4" w:rsidRPr="00B93430" w:rsidRDefault="00D117D4" w:rsidP="002249E1">
      <w:pPr>
        <w:adjustRightInd w:val="0"/>
        <w:snapToGrid w:val="0"/>
        <w:ind w:firstLine="640"/>
      </w:pPr>
      <w:r w:rsidRPr="00B93430">
        <w:rPr>
          <w:rFonts w:hint="eastAsia"/>
        </w:rPr>
        <w:t>A.</w:t>
      </w:r>
      <w:r w:rsidRPr="00B93430">
        <w:rPr>
          <w:rFonts w:hint="eastAsia"/>
        </w:rPr>
        <w:t>站立</w:t>
      </w:r>
      <w:r w:rsidRPr="00B93430">
        <w:rPr>
          <w:rFonts w:hint="eastAsia"/>
        </w:rPr>
        <w:t xml:space="preserve"> </w:t>
      </w:r>
    </w:p>
    <w:p w14:paraId="5BE82D53" w14:textId="77777777" w:rsidR="00D117D4" w:rsidRPr="00B93430" w:rsidRDefault="00D117D4" w:rsidP="002249E1">
      <w:pPr>
        <w:adjustRightInd w:val="0"/>
        <w:snapToGrid w:val="0"/>
        <w:ind w:firstLine="640"/>
      </w:pPr>
      <w:r w:rsidRPr="00B93430">
        <w:t>B.</w:t>
      </w:r>
      <w:r w:rsidRPr="00B93430">
        <w:rPr>
          <w:rFonts w:hint="eastAsia"/>
        </w:rPr>
        <w:t>撤人</w:t>
      </w:r>
      <w:r w:rsidRPr="00B93430">
        <w:rPr>
          <w:rFonts w:hint="eastAsia"/>
        </w:rPr>
        <w:t xml:space="preserve"> </w:t>
      </w:r>
    </w:p>
    <w:p w14:paraId="751FC18F" w14:textId="77777777" w:rsidR="00D117D4" w:rsidRPr="00B93430" w:rsidRDefault="00D117D4" w:rsidP="002249E1">
      <w:pPr>
        <w:adjustRightInd w:val="0"/>
        <w:snapToGrid w:val="0"/>
        <w:ind w:firstLine="640"/>
      </w:pPr>
      <w:r w:rsidRPr="00B93430">
        <w:t>C.</w:t>
      </w:r>
      <w:r w:rsidRPr="00B93430">
        <w:rPr>
          <w:rFonts w:hint="eastAsia"/>
        </w:rPr>
        <w:t>警戒</w:t>
      </w:r>
      <w:r w:rsidRPr="00B93430">
        <w:rPr>
          <w:rFonts w:hint="eastAsia"/>
        </w:rPr>
        <w:t xml:space="preserve"> </w:t>
      </w:r>
    </w:p>
    <w:p w14:paraId="5E5192A5" w14:textId="77777777" w:rsidR="00D117D4" w:rsidRPr="00B93430" w:rsidRDefault="00D117D4" w:rsidP="002249E1">
      <w:pPr>
        <w:adjustRightInd w:val="0"/>
        <w:snapToGrid w:val="0"/>
        <w:ind w:firstLine="640"/>
      </w:pPr>
      <w:r w:rsidRPr="00B93430">
        <w:t>D.</w:t>
      </w:r>
      <w:r w:rsidRPr="00B93430">
        <w:rPr>
          <w:rFonts w:hint="eastAsia"/>
        </w:rPr>
        <w:t>休息</w:t>
      </w:r>
    </w:p>
    <w:p w14:paraId="7A739BFB" w14:textId="77777777" w:rsidR="00D117D4" w:rsidRPr="00B93430" w:rsidRDefault="00D117D4" w:rsidP="002249E1">
      <w:pPr>
        <w:adjustRightInd w:val="0"/>
        <w:snapToGrid w:val="0"/>
        <w:ind w:firstLine="640"/>
      </w:pPr>
      <w:r w:rsidRPr="00B93430">
        <w:t>103</w:t>
      </w:r>
      <w:r w:rsidRPr="00B93430">
        <w:t>．</w:t>
      </w:r>
      <w:r w:rsidRPr="00B93430">
        <w:rPr>
          <w:rFonts w:hint="eastAsia"/>
        </w:rPr>
        <w:t>冲击地压矿井必须建立生产矿长</w:t>
      </w:r>
      <w:r w:rsidR="00140281" w:rsidRPr="00B93430">
        <w:rPr>
          <w:rFonts w:hint="eastAsia"/>
        </w:rPr>
        <w:t>（</w:t>
      </w:r>
      <w:r w:rsidRPr="00B93430">
        <w:rPr>
          <w:rFonts w:hint="eastAsia"/>
        </w:rPr>
        <w:t>总工程师</w:t>
      </w:r>
      <w:r w:rsidR="00140281" w:rsidRPr="00B93430">
        <w:rPr>
          <w:rFonts w:hint="eastAsia"/>
        </w:rPr>
        <w:t>）（</w:t>
      </w:r>
      <w:r w:rsidRPr="00B93430">
        <w:rPr>
          <w:rFonts w:hint="eastAsia"/>
        </w:rPr>
        <w:t>BD</w:t>
      </w:r>
      <w:r w:rsidR="00140281" w:rsidRPr="00B93430">
        <w:rPr>
          <w:rFonts w:hint="eastAsia"/>
        </w:rPr>
        <w:t>）</w:t>
      </w:r>
      <w:r w:rsidRPr="00B93430">
        <w:rPr>
          <w:rFonts w:hint="eastAsia"/>
        </w:rPr>
        <w:t>。</w:t>
      </w:r>
    </w:p>
    <w:p w14:paraId="4033D66F" w14:textId="77777777" w:rsidR="00D117D4" w:rsidRPr="00B93430" w:rsidRDefault="00D117D4" w:rsidP="002249E1">
      <w:pPr>
        <w:adjustRightInd w:val="0"/>
        <w:snapToGrid w:val="0"/>
        <w:ind w:firstLine="640"/>
      </w:pPr>
      <w:r w:rsidRPr="00B93430">
        <w:rPr>
          <w:rFonts w:hint="eastAsia"/>
        </w:rPr>
        <w:t>A.</w:t>
      </w:r>
      <w:r w:rsidRPr="00B93430">
        <w:rPr>
          <w:rFonts w:hint="eastAsia"/>
        </w:rPr>
        <w:t>月分析制度</w:t>
      </w:r>
      <w:r w:rsidRPr="00B93430">
        <w:rPr>
          <w:rFonts w:hint="eastAsia"/>
        </w:rPr>
        <w:t xml:space="preserve"> </w:t>
      </w:r>
    </w:p>
    <w:p w14:paraId="1FB629AE" w14:textId="77777777" w:rsidR="00D117D4" w:rsidRPr="00B93430" w:rsidRDefault="00D117D4" w:rsidP="002249E1">
      <w:pPr>
        <w:adjustRightInd w:val="0"/>
        <w:snapToGrid w:val="0"/>
        <w:ind w:firstLine="640"/>
      </w:pPr>
      <w:r w:rsidRPr="00B93430">
        <w:t>B.</w:t>
      </w:r>
      <w:r w:rsidRPr="00B93430">
        <w:rPr>
          <w:rFonts w:hint="eastAsia"/>
        </w:rPr>
        <w:t>日分析制度</w:t>
      </w:r>
      <w:r w:rsidRPr="00B93430">
        <w:rPr>
          <w:rFonts w:hint="eastAsia"/>
        </w:rPr>
        <w:t xml:space="preserve"> </w:t>
      </w:r>
    </w:p>
    <w:p w14:paraId="2A69CB62" w14:textId="77777777" w:rsidR="00D117D4" w:rsidRPr="00B93430" w:rsidRDefault="00D117D4" w:rsidP="002249E1">
      <w:pPr>
        <w:adjustRightInd w:val="0"/>
        <w:snapToGrid w:val="0"/>
        <w:ind w:firstLine="640"/>
      </w:pPr>
      <w:r w:rsidRPr="00B93430">
        <w:t>C.</w:t>
      </w:r>
      <w:r w:rsidRPr="00B93430">
        <w:rPr>
          <w:rFonts w:hint="eastAsia"/>
        </w:rPr>
        <w:t>月生产进度通知单制度</w:t>
      </w:r>
      <w:r w:rsidRPr="00B93430">
        <w:rPr>
          <w:rFonts w:hint="eastAsia"/>
        </w:rPr>
        <w:t xml:space="preserve"> </w:t>
      </w:r>
    </w:p>
    <w:p w14:paraId="37AC39E8" w14:textId="77777777" w:rsidR="00D117D4" w:rsidRPr="00B93430" w:rsidRDefault="00D117D4" w:rsidP="002249E1">
      <w:pPr>
        <w:adjustRightInd w:val="0"/>
        <w:snapToGrid w:val="0"/>
        <w:ind w:firstLine="640"/>
      </w:pPr>
      <w:r w:rsidRPr="00B93430">
        <w:t>D.</w:t>
      </w:r>
      <w:r w:rsidRPr="00B93430">
        <w:rPr>
          <w:rFonts w:hint="eastAsia"/>
        </w:rPr>
        <w:t>日生产进度通知单制度</w:t>
      </w:r>
    </w:p>
    <w:p w14:paraId="653641CF" w14:textId="77777777" w:rsidR="00D117D4" w:rsidRPr="00B93430" w:rsidRDefault="00D117D4" w:rsidP="002249E1">
      <w:pPr>
        <w:adjustRightInd w:val="0"/>
        <w:snapToGrid w:val="0"/>
        <w:ind w:firstLine="640"/>
      </w:pPr>
      <w:r w:rsidRPr="00B93430">
        <w:t>104</w:t>
      </w:r>
      <w:r w:rsidRPr="00B93430">
        <w:t>．</w:t>
      </w:r>
      <w:r w:rsidRPr="00B93430">
        <w:rPr>
          <w:rFonts w:hint="eastAsia"/>
        </w:rPr>
        <w:t>井工煤矿掘进机作业时，应当采用</w:t>
      </w:r>
      <w:r w:rsidR="00140281" w:rsidRPr="00B93430">
        <w:rPr>
          <w:rFonts w:hint="eastAsia"/>
        </w:rPr>
        <w:t>（</w:t>
      </w:r>
      <w:r w:rsidRPr="00B93430">
        <w:rPr>
          <w:rFonts w:hint="eastAsia"/>
        </w:rPr>
        <w:t>ABC</w:t>
      </w:r>
      <w:r w:rsidR="00140281" w:rsidRPr="00B93430">
        <w:rPr>
          <w:rFonts w:hint="eastAsia"/>
        </w:rPr>
        <w:t>）</w:t>
      </w:r>
      <w:r w:rsidRPr="00B93430">
        <w:rPr>
          <w:rFonts w:hint="eastAsia"/>
        </w:rPr>
        <w:t>等综合措施。</w:t>
      </w:r>
    </w:p>
    <w:p w14:paraId="6D879BCE" w14:textId="77777777" w:rsidR="00D117D4" w:rsidRPr="00B93430" w:rsidRDefault="00D117D4" w:rsidP="002249E1">
      <w:pPr>
        <w:adjustRightInd w:val="0"/>
        <w:snapToGrid w:val="0"/>
        <w:ind w:firstLine="640"/>
      </w:pPr>
      <w:r w:rsidRPr="00B93430">
        <w:rPr>
          <w:rFonts w:hint="eastAsia"/>
        </w:rPr>
        <w:t>A.</w:t>
      </w:r>
      <w:r w:rsidRPr="00B93430">
        <w:rPr>
          <w:rFonts w:hint="eastAsia"/>
        </w:rPr>
        <w:t>内喷雾</w:t>
      </w:r>
      <w:r w:rsidRPr="00B93430">
        <w:rPr>
          <w:rFonts w:hint="eastAsia"/>
        </w:rPr>
        <w:t xml:space="preserve"> </w:t>
      </w:r>
    </w:p>
    <w:p w14:paraId="06712679" w14:textId="77777777" w:rsidR="00D117D4" w:rsidRPr="00B93430" w:rsidRDefault="00D117D4" w:rsidP="002249E1">
      <w:pPr>
        <w:adjustRightInd w:val="0"/>
        <w:snapToGrid w:val="0"/>
        <w:ind w:firstLine="640"/>
      </w:pPr>
      <w:r w:rsidRPr="00B93430">
        <w:t>B.</w:t>
      </w:r>
      <w:r w:rsidRPr="00B93430">
        <w:rPr>
          <w:rFonts w:hint="eastAsia"/>
        </w:rPr>
        <w:t>外喷雾</w:t>
      </w:r>
      <w:r w:rsidRPr="00B93430">
        <w:rPr>
          <w:rFonts w:hint="eastAsia"/>
        </w:rPr>
        <w:t xml:space="preserve"> </w:t>
      </w:r>
    </w:p>
    <w:p w14:paraId="3DDDB484" w14:textId="77777777" w:rsidR="00D117D4" w:rsidRPr="00B93430" w:rsidRDefault="00D117D4" w:rsidP="002249E1">
      <w:pPr>
        <w:adjustRightInd w:val="0"/>
        <w:snapToGrid w:val="0"/>
        <w:ind w:firstLine="640"/>
      </w:pPr>
      <w:r w:rsidRPr="00B93430">
        <w:lastRenderedPageBreak/>
        <w:t>C.</w:t>
      </w:r>
      <w:r w:rsidRPr="00B93430">
        <w:rPr>
          <w:rFonts w:hint="eastAsia"/>
        </w:rPr>
        <w:t>通风除尘</w:t>
      </w:r>
      <w:r w:rsidRPr="00B93430">
        <w:rPr>
          <w:rFonts w:hint="eastAsia"/>
        </w:rPr>
        <w:t xml:space="preserve"> </w:t>
      </w:r>
    </w:p>
    <w:p w14:paraId="7D630D82" w14:textId="77777777" w:rsidR="00D117D4" w:rsidRPr="00B93430" w:rsidRDefault="00D117D4" w:rsidP="002249E1">
      <w:pPr>
        <w:adjustRightInd w:val="0"/>
        <w:snapToGrid w:val="0"/>
        <w:ind w:firstLine="640"/>
      </w:pPr>
      <w:r w:rsidRPr="00B93430">
        <w:t>D.</w:t>
      </w:r>
      <w:r w:rsidRPr="00B93430">
        <w:rPr>
          <w:rFonts w:hint="eastAsia"/>
        </w:rPr>
        <w:t>排水</w:t>
      </w:r>
    </w:p>
    <w:p w14:paraId="5C0A2119" w14:textId="77777777" w:rsidR="00D117D4" w:rsidRPr="00B93430" w:rsidRDefault="00D117D4" w:rsidP="002249E1">
      <w:pPr>
        <w:adjustRightInd w:val="0"/>
        <w:snapToGrid w:val="0"/>
        <w:ind w:firstLine="640"/>
      </w:pPr>
      <w:r w:rsidRPr="00B93430">
        <w:t>105</w:t>
      </w:r>
      <w:r w:rsidRPr="00B93430">
        <w:t>．</w:t>
      </w:r>
      <w:r w:rsidRPr="00B93430">
        <w:rPr>
          <w:rFonts w:hint="eastAsia"/>
        </w:rPr>
        <w:t>矿井防治冲击地压应当坚持</w:t>
      </w:r>
      <w:r w:rsidR="00140281" w:rsidRPr="00B93430">
        <w:rPr>
          <w:rFonts w:hint="eastAsia"/>
        </w:rPr>
        <w:t>（</w:t>
      </w:r>
      <w:r w:rsidRPr="00B93430">
        <w:rPr>
          <w:rFonts w:hint="eastAsia"/>
        </w:rPr>
        <w:t>ABCD</w:t>
      </w:r>
      <w:r w:rsidR="00140281" w:rsidRPr="00B93430">
        <w:rPr>
          <w:rFonts w:hint="eastAsia"/>
        </w:rPr>
        <w:t>）</w:t>
      </w:r>
      <w:r w:rsidRPr="00B93430">
        <w:rPr>
          <w:rFonts w:hint="eastAsia"/>
        </w:rPr>
        <w:t>的防冲原则。</w:t>
      </w:r>
    </w:p>
    <w:p w14:paraId="0BA49314" w14:textId="77777777" w:rsidR="00D117D4" w:rsidRPr="00B93430" w:rsidRDefault="00D117D4" w:rsidP="002249E1">
      <w:pPr>
        <w:adjustRightInd w:val="0"/>
        <w:snapToGrid w:val="0"/>
        <w:ind w:firstLine="640"/>
      </w:pPr>
      <w:r w:rsidRPr="00B93430">
        <w:rPr>
          <w:rFonts w:hint="eastAsia"/>
        </w:rPr>
        <w:t>A.</w:t>
      </w:r>
      <w:r w:rsidRPr="00B93430">
        <w:rPr>
          <w:rFonts w:hint="eastAsia"/>
        </w:rPr>
        <w:t>区域先行</w:t>
      </w:r>
      <w:r w:rsidRPr="00B93430">
        <w:rPr>
          <w:rFonts w:hint="eastAsia"/>
        </w:rPr>
        <w:t xml:space="preserve"> </w:t>
      </w:r>
    </w:p>
    <w:p w14:paraId="43AB1552" w14:textId="77777777" w:rsidR="00D117D4" w:rsidRPr="00B93430" w:rsidRDefault="00D117D4" w:rsidP="002249E1">
      <w:pPr>
        <w:adjustRightInd w:val="0"/>
        <w:snapToGrid w:val="0"/>
        <w:ind w:firstLine="640"/>
      </w:pPr>
      <w:r w:rsidRPr="00B93430">
        <w:t>B.</w:t>
      </w:r>
      <w:r w:rsidRPr="00B93430">
        <w:rPr>
          <w:rFonts w:hint="eastAsia"/>
        </w:rPr>
        <w:t>局部跟进</w:t>
      </w:r>
      <w:r w:rsidRPr="00B93430">
        <w:rPr>
          <w:rFonts w:hint="eastAsia"/>
        </w:rPr>
        <w:t xml:space="preserve"> </w:t>
      </w:r>
    </w:p>
    <w:p w14:paraId="155DC754" w14:textId="77777777" w:rsidR="00D117D4" w:rsidRPr="00B93430" w:rsidRDefault="00D117D4" w:rsidP="002249E1">
      <w:pPr>
        <w:adjustRightInd w:val="0"/>
        <w:snapToGrid w:val="0"/>
        <w:ind w:firstLine="640"/>
      </w:pPr>
      <w:r w:rsidRPr="00B93430">
        <w:t>C.</w:t>
      </w:r>
      <w:r w:rsidRPr="00B93430">
        <w:rPr>
          <w:rFonts w:hint="eastAsia"/>
        </w:rPr>
        <w:t>分区管理</w:t>
      </w:r>
      <w:r w:rsidRPr="00B93430">
        <w:rPr>
          <w:rFonts w:hint="eastAsia"/>
        </w:rPr>
        <w:t xml:space="preserve"> </w:t>
      </w:r>
    </w:p>
    <w:p w14:paraId="49B4A181" w14:textId="77777777" w:rsidR="00D117D4" w:rsidRPr="00B93430" w:rsidRDefault="00D117D4" w:rsidP="002249E1">
      <w:pPr>
        <w:adjustRightInd w:val="0"/>
        <w:snapToGrid w:val="0"/>
        <w:ind w:firstLine="640"/>
      </w:pPr>
      <w:r w:rsidRPr="00B93430">
        <w:t>D.</w:t>
      </w:r>
      <w:r w:rsidRPr="00B93430">
        <w:rPr>
          <w:rFonts w:hint="eastAsia"/>
        </w:rPr>
        <w:t>分类防治</w:t>
      </w:r>
      <w:r w:rsidRPr="00B93430">
        <w:rPr>
          <w:rFonts w:hint="eastAsia"/>
        </w:rPr>
        <w:t xml:space="preserve"> </w:t>
      </w:r>
    </w:p>
    <w:p w14:paraId="31A4B059" w14:textId="77777777" w:rsidR="00D117D4" w:rsidRPr="00B93430" w:rsidRDefault="00D117D4" w:rsidP="002249E1">
      <w:pPr>
        <w:adjustRightInd w:val="0"/>
        <w:snapToGrid w:val="0"/>
        <w:ind w:firstLine="640"/>
      </w:pPr>
      <w:r w:rsidRPr="00B93430">
        <w:t>E.</w:t>
      </w:r>
      <w:r w:rsidRPr="00B93430">
        <w:rPr>
          <w:rFonts w:hint="eastAsia"/>
        </w:rPr>
        <w:t>优先治理</w:t>
      </w:r>
    </w:p>
    <w:p w14:paraId="160E220C" w14:textId="77777777" w:rsidR="00D117D4" w:rsidRPr="00B93430" w:rsidRDefault="00D117D4" w:rsidP="002249E1">
      <w:pPr>
        <w:adjustRightInd w:val="0"/>
        <w:snapToGrid w:val="0"/>
        <w:ind w:firstLine="640"/>
      </w:pPr>
      <w:r w:rsidRPr="00B93430">
        <w:t>106</w:t>
      </w:r>
      <w:r w:rsidRPr="00B93430">
        <w:t>．</w:t>
      </w:r>
      <w:r w:rsidRPr="00B93430">
        <w:rPr>
          <w:rFonts w:hint="eastAsia"/>
        </w:rPr>
        <w:t>煤矿发生险情或者事故时，井下人员应当按</w:t>
      </w:r>
      <w:r w:rsidR="00140281" w:rsidRPr="00B93430">
        <w:rPr>
          <w:rFonts w:hint="eastAsia"/>
        </w:rPr>
        <w:t>（</w:t>
      </w:r>
      <w:r w:rsidRPr="00B93430">
        <w:rPr>
          <w:rFonts w:hint="eastAsia"/>
        </w:rPr>
        <w:t>AC</w:t>
      </w:r>
      <w:r w:rsidR="00140281" w:rsidRPr="00B93430">
        <w:rPr>
          <w:rFonts w:hint="eastAsia"/>
        </w:rPr>
        <w:t>）</w:t>
      </w:r>
      <w:r w:rsidRPr="00B93430">
        <w:rPr>
          <w:rFonts w:hint="eastAsia"/>
        </w:rPr>
        <w:t>撤离险区，在撤离受阻的情况下紧急避险待救。</w:t>
      </w:r>
    </w:p>
    <w:p w14:paraId="373CE66D" w14:textId="77777777" w:rsidR="00D117D4" w:rsidRPr="00B93430" w:rsidRDefault="00D117D4" w:rsidP="002249E1">
      <w:pPr>
        <w:adjustRightInd w:val="0"/>
        <w:snapToGrid w:val="0"/>
        <w:ind w:firstLine="640"/>
      </w:pPr>
      <w:r w:rsidRPr="00B93430">
        <w:rPr>
          <w:rFonts w:hint="eastAsia"/>
        </w:rPr>
        <w:t>A.</w:t>
      </w:r>
      <w:r w:rsidRPr="00B93430">
        <w:rPr>
          <w:rFonts w:hint="eastAsia"/>
        </w:rPr>
        <w:t>应急救援预案</w:t>
      </w:r>
      <w:r w:rsidRPr="00B93430">
        <w:rPr>
          <w:rFonts w:hint="eastAsia"/>
        </w:rPr>
        <w:t xml:space="preserve"> </w:t>
      </w:r>
    </w:p>
    <w:p w14:paraId="3660A2B0" w14:textId="77777777" w:rsidR="00D117D4" w:rsidRPr="00B93430" w:rsidRDefault="00D117D4" w:rsidP="002249E1">
      <w:pPr>
        <w:adjustRightInd w:val="0"/>
        <w:snapToGrid w:val="0"/>
        <w:ind w:firstLine="640"/>
      </w:pPr>
      <w:r w:rsidRPr="00B93430">
        <w:t>B.</w:t>
      </w:r>
      <w:r w:rsidRPr="00B93430">
        <w:rPr>
          <w:rFonts w:hint="eastAsia"/>
        </w:rPr>
        <w:t>领导指挥</w:t>
      </w:r>
      <w:r w:rsidRPr="00B93430">
        <w:rPr>
          <w:rFonts w:hint="eastAsia"/>
        </w:rPr>
        <w:t xml:space="preserve"> </w:t>
      </w:r>
    </w:p>
    <w:p w14:paraId="344E1188" w14:textId="77777777" w:rsidR="00D117D4" w:rsidRPr="00B93430" w:rsidRDefault="00D117D4" w:rsidP="002249E1">
      <w:pPr>
        <w:adjustRightInd w:val="0"/>
        <w:snapToGrid w:val="0"/>
        <w:ind w:firstLine="640"/>
      </w:pPr>
      <w:r w:rsidRPr="00B93430">
        <w:t>C.</w:t>
      </w:r>
      <w:r w:rsidRPr="00B93430">
        <w:rPr>
          <w:rFonts w:hint="eastAsia"/>
        </w:rPr>
        <w:t>应急指令</w:t>
      </w:r>
      <w:r w:rsidRPr="00B93430">
        <w:rPr>
          <w:rFonts w:hint="eastAsia"/>
        </w:rPr>
        <w:t xml:space="preserve"> </w:t>
      </w:r>
    </w:p>
    <w:p w14:paraId="32034ED9" w14:textId="77777777" w:rsidR="00D117D4" w:rsidRPr="00B93430" w:rsidRDefault="00D117D4" w:rsidP="002249E1">
      <w:pPr>
        <w:adjustRightInd w:val="0"/>
        <w:snapToGrid w:val="0"/>
        <w:ind w:firstLine="640"/>
      </w:pPr>
      <w:r w:rsidRPr="00B93430">
        <w:t>D.</w:t>
      </w:r>
      <w:r w:rsidRPr="00B93430">
        <w:rPr>
          <w:rFonts w:hint="eastAsia"/>
        </w:rPr>
        <w:t>最短路线</w:t>
      </w:r>
    </w:p>
    <w:p w14:paraId="43F49666" w14:textId="77777777" w:rsidR="00D117D4" w:rsidRPr="00B93430" w:rsidRDefault="00D117D4" w:rsidP="002249E1">
      <w:pPr>
        <w:adjustRightInd w:val="0"/>
        <w:snapToGrid w:val="0"/>
        <w:ind w:firstLine="640"/>
      </w:pPr>
      <w:r w:rsidRPr="00B93430">
        <w:t>107</w:t>
      </w:r>
      <w:r w:rsidRPr="00B93430">
        <w:t>．</w:t>
      </w:r>
      <w:r w:rsidRPr="00B93430">
        <w:rPr>
          <w:rFonts w:hint="eastAsia"/>
        </w:rPr>
        <w:t>对已确诊的职业病人，应当及时给予</w:t>
      </w:r>
      <w:r w:rsidR="00140281" w:rsidRPr="00B93430">
        <w:rPr>
          <w:rFonts w:hint="eastAsia"/>
        </w:rPr>
        <w:t>（</w:t>
      </w:r>
      <w:r w:rsidRPr="00B93430">
        <w:rPr>
          <w:rFonts w:hint="eastAsia"/>
        </w:rPr>
        <w:t>ABC</w:t>
      </w:r>
      <w:r w:rsidR="00140281" w:rsidRPr="00B93430">
        <w:rPr>
          <w:rFonts w:hint="eastAsia"/>
        </w:rPr>
        <w:t>）</w:t>
      </w:r>
      <w:r w:rsidRPr="00B93430">
        <w:rPr>
          <w:rFonts w:hint="eastAsia"/>
        </w:rPr>
        <w:t>，并做好职业病报告工作。</w:t>
      </w:r>
    </w:p>
    <w:p w14:paraId="193AB068" w14:textId="77777777" w:rsidR="00D117D4" w:rsidRPr="00B93430" w:rsidRDefault="00D117D4" w:rsidP="002249E1">
      <w:pPr>
        <w:adjustRightInd w:val="0"/>
        <w:snapToGrid w:val="0"/>
        <w:ind w:firstLine="640"/>
      </w:pPr>
      <w:r w:rsidRPr="00B93430">
        <w:rPr>
          <w:rFonts w:hint="eastAsia"/>
        </w:rPr>
        <w:t>A.</w:t>
      </w:r>
      <w:r w:rsidRPr="00B93430">
        <w:rPr>
          <w:rFonts w:hint="eastAsia"/>
        </w:rPr>
        <w:t>治疗</w:t>
      </w:r>
    </w:p>
    <w:p w14:paraId="7B8E4817" w14:textId="77777777" w:rsidR="00D117D4" w:rsidRPr="00B93430" w:rsidRDefault="00D117D4" w:rsidP="002249E1">
      <w:pPr>
        <w:adjustRightInd w:val="0"/>
        <w:snapToGrid w:val="0"/>
        <w:ind w:firstLine="640"/>
      </w:pPr>
      <w:r w:rsidRPr="00B93430">
        <w:t>B.</w:t>
      </w:r>
      <w:r w:rsidRPr="00B93430">
        <w:rPr>
          <w:rFonts w:hint="eastAsia"/>
        </w:rPr>
        <w:t>康复</w:t>
      </w:r>
    </w:p>
    <w:p w14:paraId="1C70910B" w14:textId="77777777" w:rsidR="00D117D4" w:rsidRPr="00B93430" w:rsidRDefault="00D117D4" w:rsidP="002249E1">
      <w:pPr>
        <w:adjustRightInd w:val="0"/>
        <w:snapToGrid w:val="0"/>
        <w:ind w:firstLine="640"/>
      </w:pPr>
      <w:r w:rsidRPr="00B93430">
        <w:t>C.</w:t>
      </w:r>
      <w:r w:rsidRPr="00B93430">
        <w:rPr>
          <w:rFonts w:hint="eastAsia"/>
        </w:rPr>
        <w:t>定期检查</w:t>
      </w:r>
    </w:p>
    <w:p w14:paraId="2579220C" w14:textId="77777777" w:rsidR="00D117D4" w:rsidRPr="00B93430" w:rsidRDefault="00D117D4" w:rsidP="002249E1">
      <w:pPr>
        <w:adjustRightInd w:val="0"/>
        <w:snapToGrid w:val="0"/>
        <w:ind w:firstLine="640"/>
      </w:pPr>
      <w:r w:rsidRPr="00B93430">
        <w:t>D.</w:t>
      </w:r>
      <w:r w:rsidRPr="00B93430">
        <w:rPr>
          <w:rFonts w:hint="eastAsia"/>
        </w:rPr>
        <w:t>调岗</w:t>
      </w:r>
    </w:p>
    <w:p w14:paraId="331BF20A" w14:textId="77777777" w:rsidR="00D117D4" w:rsidRPr="00B93430" w:rsidRDefault="00D117D4" w:rsidP="002249E1">
      <w:pPr>
        <w:adjustRightInd w:val="0"/>
        <w:snapToGrid w:val="0"/>
        <w:ind w:firstLine="640"/>
      </w:pPr>
      <w:r w:rsidRPr="00B93430">
        <w:t>108</w:t>
      </w:r>
      <w:r w:rsidRPr="00B93430">
        <w:t>．</w:t>
      </w:r>
      <w:r w:rsidRPr="00B93430">
        <w:rPr>
          <w:rFonts w:hint="eastAsia"/>
        </w:rPr>
        <w:t>处理</w:t>
      </w:r>
      <w:r w:rsidR="00140281" w:rsidRPr="00B93430">
        <w:rPr>
          <w:rFonts w:hint="eastAsia"/>
        </w:rPr>
        <w:t>（</w:t>
      </w:r>
      <w:r w:rsidRPr="00B93430">
        <w:rPr>
          <w:rFonts w:hint="eastAsia"/>
        </w:rPr>
        <w:t>ABCD</w:t>
      </w:r>
      <w:r w:rsidR="00140281" w:rsidRPr="00B93430">
        <w:rPr>
          <w:rFonts w:hint="eastAsia"/>
        </w:rPr>
        <w:t>）</w:t>
      </w:r>
      <w:r w:rsidRPr="00B93430">
        <w:rPr>
          <w:rFonts w:hint="eastAsia"/>
        </w:rPr>
        <w:t>和硐室火灾时，应当进行全矿井反风。</w:t>
      </w:r>
    </w:p>
    <w:p w14:paraId="52212EA4" w14:textId="77777777" w:rsidR="00D117D4" w:rsidRPr="00B93430" w:rsidRDefault="00D117D4" w:rsidP="002249E1">
      <w:pPr>
        <w:adjustRightInd w:val="0"/>
        <w:snapToGrid w:val="0"/>
        <w:ind w:firstLine="640"/>
      </w:pPr>
      <w:r w:rsidRPr="00B93430">
        <w:rPr>
          <w:rFonts w:hint="eastAsia"/>
        </w:rPr>
        <w:t>A.</w:t>
      </w:r>
      <w:r w:rsidRPr="00B93430">
        <w:rPr>
          <w:rFonts w:hint="eastAsia"/>
        </w:rPr>
        <w:t>进风井井口</w:t>
      </w:r>
      <w:r w:rsidRPr="00B93430">
        <w:rPr>
          <w:rFonts w:hint="eastAsia"/>
        </w:rPr>
        <w:t xml:space="preserve"> </w:t>
      </w:r>
    </w:p>
    <w:p w14:paraId="5E072E94" w14:textId="77777777" w:rsidR="00D117D4" w:rsidRPr="00B93430" w:rsidRDefault="00D117D4" w:rsidP="002249E1">
      <w:pPr>
        <w:adjustRightInd w:val="0"/>
        <w:snapToGrid w:val="0"/>
        <w:ind w:firstLine="640"/>
      </w:pPr>
      <w:r w:rsidRPr="00B93430">
        <w:t>B.</w:t>
      </w:r>
      <w:r w:rsidRPr="00B93430">
        <w:rPr>
          <w:rFonts w:hint="eastAsia"/>
        </w:rPr>
        <w:t>井筒</w:t>
      </w:r>
      <w:r w:rsidRPr="00B93430">
        <w:rPr>
          <w:rFonts w:hint="eastAsia"/>
        </w:rPr>
        <w:t xml:space="preserve"> </w:t>
      </w:r>
    </w:p>
    <w:p w14:paraId="5492DE46" w14:textId="77777777" w:rsidR="00D117D4" w:rsidRPr="00B93430" w:rsidRDefault="00D117D4" w:rsidP="002249E1">
      <w:pPr>
        <w:adjustRightInd w:val="0"/>
        <w:snapToGrid w:val="0"/>
        <w:ind w:firstLine="640"/>
      </w:pPr>
      <w:r w:rsidRPr="00B93430">
        <w:lastRenderedPageBreak/>
        <w:t>C.</w:t>
      </w:r>
      <w:r w:rsidRPr="00B93430">
        <w:rPr>
          <w:rFonts w:hint="eastAsia"/>
        </w:rPr>
        <w:t>井底车场</w:t>
      </w:r>
      <w:r w:rsidRPr="00B93430">
        <w:rPr>
          <w:rFonts w:hint="eastAsia"/>
        </w:rPr>
        <w:t xml:space="preserve"> </w:t>
      </w:r>
    </w:p>
    <w:p w14:paraId="2165FC99" w14:textId="77777777" w:rsidR="00D117D4" w:rsidRPr="00B93430" w:rsidRDefault="00D117D4" w:rsidP="002249E1">
      <w:pPr>
        <w:adjustRightInd w:val="0"/>
        <w:snapToGrid w:val="0"/>
        <w:ind w:firstLine="640"/>
      </w:pPr>
      <w:r w:rsidRPr="00B93430">
        <w:t>D.</w:t>
      </w:r>
      <w:r w:rsidRPr="00B93430">
        <w:rPr>
          <w:rFonts w:hint="eastAsia"/>
        </w:rPr>
        <w:t>主要进风巷</w:t>
      </w:r>
    </w:p>
    <w:p w14:paraId="609832E7" w14:textId="77777777" w:rsidR="00D117D4" w:rsidRPr="00B93430" w:rsidRDefault="00D117D4" w:rsidP="002249E1">
      <w:pPr>
        <w:adjustRightInd w:val="0"/>
        <w:snapToGrid w:val="0"/>
        <w:ind w:firstLine="640"/>
      </w:pPr>
      <w:r w:rsidRPr="00B93430">
        <w:t>109</w:t>
      </w:r>
      <w:r w:rsidRPr="00B93430">
        <w:t>．</w:t>
      </w:r>
      <w:r w:rsidRPr="00B93430">
        <w:rPr>
          <w:rFonts w:hint="eastAsia"/>
        </w:rPr>
        <w:t>更换截齿和滚筒时，采煤机上下</w:t>
      </w:r>
      <w:r w:rsidRPr="00B93430">
        <w:rPr>
          <w:rFonts w:hint="eastAsia"/>
        </w:rPr>
        <w:t>3m</w:t>
      </w:r>
      <w:r w:rsidRPr="00B93430">
        <w:rPr>
          <w:rFonts w:hint="eastAsia"/>
        </w:rPr>
        <w:t>范围内，必须护帮护顶，禁止操作液压支架。必须</w:t>
      </w:r>
      <w:r w:rsidR="00140281" w:rsidRPr="00B93430">
        <w:rPr>
          <w:rFonts w:hint="eastAsia"/>
        </w:rPr>
        <w:t>（</w:t>
      </w:r>
      <w:r w:rsidRPr="00B93430">
        <w:rPr>
          <w:rFonts w:hint="eastAsia"/>
        </w:rPr>
        <w:t>ABC</w:t>
      </w:r>
      <w:r w:rsidR="00140281" w:rsidRPr="00B93430">
        <w:rPr>
          <w:rFonts w:hint="eastAsia"/>
        </w:rPr>
        <w:t>）</w:t>
      </w:r>
      <w:r w:rsidRPr="00B93430">
        <w:rPr>
          <w:rFonts w:hint="eastAsia"/>
        </w:rPr>
        <w:t>，并对工作面输送机施行闭锁。</w:t>
      </w:r>
    </w:p>
    <w:p w14:paraId="49E5A009" w14:textId="77777777" w:rsidR="00D117D4" w:rsidRPr="00B93430" w:rsidRDefault="00D117D4" w:rsidP="002249E1">
      <w:pPr>
        <w:adjustRightInd w:val="0"/>
        <w:snapToGrid w:val="0"/>
        <w:ind w:firstLine="640"/>
      </w:pPr>
      <w:r w:rsidRPr="00B93430">
        <w:rPr>
          <w:rFonts w:hint="eastAsia"/>
        </w:rPr>
        <w:t>A.</w:t>
      </w:r>
      <w:r w:rsidRPr="00B93430">
        <w:rPr>
          <w:rFonts w:hint="eastAsia"/>
        </w:rPr>
        <w:t>切断采煤机前级供电开关电源并断开其隔离开关</w:t>
      </w:r>
      <w:r w:rsidRPr="00B93430">
        <w:rPr>
          <w:rFonts w:hint="eastAsia"/>
        </w:rPr>
        <w:t xml:space="preserve"> </w:t>
      </w:r>
    </w:p>
    <w:p w14:paraId="09394420" w14:textId="77777777" w:rsidR="00D117D4" w:rsidRPr="00B93430" w:rsidRDefault="00D117D4" w:rsidP="002249E1">
      <w:pPr>
        <w:adjustRightInd w:val="0"/>
        <w:snapToGrid w:val="0"/>
        <w:ind w:firstLine="640"/>
      </w:pPr>
      <w:r w:rsidRPr="00B93430">
        <w:t>B.</w:t>
      </w:r>
      <w:r w:rsidRPr="00B93430">
        <w:rPr>
          <w:rFonts w:hint="eastAsia"/>
        </w:rPr>
        <w:t>断开采煤机隔离开关</w:t>
      </w:r>
    </w:p>
    <w:p w14:paraId="74F744B5" w14:textId="77777777" w:rsidR="00D117D4" w:rsidRPr="00B93430" w:rsidRDefault="00D117D4" w:rsidP="002249E1">
      <w:pPr>
        <w:adjustRightInd w:val="0"/>
        <w:snapToGrid w:val="0"/>
        <w:ind w:firstLine="640"/>
      </w:pPr>
      <w:r w:rsidRPr="00B93430">
        <w:t>C.</w:t>
      </w:r>
      <w:r w:rsidRPr="00B93430">
        <w:rPr>
          <w:rFonts w:hint="eastAsia"/>
        </w:rPr>
        <w:t>打开截割部离合器</w:t>
      </w:r>
      <w:r w:rsidRPr="00B93430">
        <w:rPr>
          <w:rFonts w:hint="eastAsia"/>
        </w:rPr>
        <w:t xml:space="preserve"> </w:t>
      </w:r>
    </w:p>
    <w:p w14:paraId="4D13BFBA" w14:textId="77777777" w:rsidR="00D117D4" w:rsidRPr="00B93430" w:rsidRDefault="00D117D4" w:rsidP="002249E1">
      <w:pPr>
        <w:adjustRightInd w:val="0"/>
        <w:snapToGrid w:val="0"/>
        <w:ind w:firstLine="640"/>
      </w:pPr>
      <w:r w:rsidRPr="00B93430">
        <w:t>D.</w:t>
      </w:r>
      <w:r w:rsidRPr="00B93430">
        <w:rPr>
          <w:rFonts w:hint="eastAsia"/>
        </w:rPr>
        <w:t>离开工作面</w:t>
      </w:r>
    </w:p>
    <w:p w14:paraId="09AF12AC" w14:textId="77777777" w:rsidR="00D117D4" w:rsidRPr="00B93430" w:rsidRDefault="00D117D4" w:rsidP="002249E1">
      <w:pPr>
        <w:adjustRightInd w:val="0"/>
        <w:snapToGrid w:val="0"/>
        <w:ind w:firstLine="640"/>
      </w:pPr>
      <w:r w:rsidRPr="00B93430">
        <w:t>110</w:t>
      </w:r>
      <w:r w:rsidRPr="00B93430">
        <w:t>．</w:t>
      </w:r>
      <w:r w:rsidRPr="00B93430">
        <w:rPr>
          <w:rFonts w:hint="eastAsia"/>
        </w:rPr>
        <w:t>采用柔性掩护支架开采急倾斜煤层时，地沟的尺寸，工作面循环进度，支架的角度、结构，支架垫层数和厚度，以及</w:t>
      </w:r>
      <w:r w:rsidR="00140281" w:rsidRPr="00B93430">
        <w:rPr>
          <w:rFonts w:hint="eastAsia"/>
        </w:rPr>
        <w:t>（</w:t>
      </w:r>
      <w:r w:rsidRPr="00B93430">
        <w:rPr>
          <w:rFonts w:hint="eastAsia"/>
        </w:rPr>
        <w:t>ABD</w:t>
      </w:r>
      <w:r w:rsidR="00140281" w:rsidRPr="00B93430">
        <w:rPr>
          <w:rFonts w:hint="eastAsia"/>
        </w:rPr>
        <w:t>）</w:t>
      </w:r>
      <w:r w:rsidRPr="00B93430">
        <w:rPr>
          <w:rFonts w:hint="eastAsia"/>
        </w:rPr>
        <w:t>，必须在作业规程中规定。</w:t>
      </w:r>
    </w:p>
    <w:p w14:paraId="1C6C0AA2" w14:textId="77777777" w:rsidR="00D117D4" w:rsidRPr="00B93430" w:rsidRDefault="00D117D4" w:rsidP="002249E1">
      <w:pPr>
        <w:adjustRightInd w:val="0"/>
        <w:snapToGrid w:val="0"/>
        <w:ind w:firstLine="640"/>
      </w:pPr>
      <w:r w:rsidRPr="00B93430">
        <w:rPr>
          <w:rFonts w:hint="eastAsia"/>
        </w:rPr>
        <w:t>A.</w:t>
      </w:r>
      <w:r w:rsidRPr="00B93430">
        <w:rPr>
          <w:rFonts w:hint="eastAsia"/>
        </w:rPr>
        <w:t>点柱的支设角度</w:t>
      </w:r>
      <w:r w:rsidRPr="00B93430">
        <w:rPr>
          <w:rFonts w:hint="eastAsia"/>
        </w:rPr>
        <w:t xml:space="preserve"> </w:t>
      </w:r>
    </w:p>
    <w:p w14:paraId="77E09A87" w14:textId="77777777" w:rsidR="00D117D4" w:rsidRPr="00B93430" w:rsidRDefault="00D117D4" w:rsidP="002249E1">
      <w:pPr>
        <w:adjustRightInd w:val="0"/>
        <w:snapToGrid w:val="0"/>
        <w:ind w:firstLine="640"/>
      </w:pPr>
      <w:r w:rsidRPr="00B93430">
        <w:t>B.</w:t>
      </w:r>
      <w:r w:rsidRPr="00B93430">
        <w:rPr>
          <w:rFonts w:hint="eastAsia"/>
        </w:rPr>
        <w:t>点柱的排列方式和密度</w:t>
      </w:r>
      <w:r w:rsidRPr="00B93430">
        <w:rPr>
          <w:rFonts w:hint="eastAsia"/>
        </w:rPr>
        <w:t xml:space="preserve"> </w:t>
      </w:r>
    </w:p>
    <w:p w14:paraId="7E95174A" w14:textId="77777777" w:rsidR="00D117D4" w:rsidRPr="00B93430" w:rsidRDefault="00D117D4" w:rsidP="002249E1">
      <w:pPr>
        <w:adjustRightInd w:val="0"/>
        <w:snapToGrid w:val="0"/>
        <w:ind w:firstLine="640"/>
      </w:pPr>
      <w:r w:rsidRPr="00B93430">
        <w:t>C.</w:t>
      </w:r>
      <w:r w:rsidRPr="00B93430">
        <w:rPr>
          <w:rFonts w:hint="eastAsia"/>
        </w:rPr>
        <w:t>液压支架型号</w:t>
      </w:r>
      <w:r w:rsidRPr="00B93430">
        <w:rPr>
          <w:rFonts w:hint="eastAsia"/>
        </w:rPr>
        <w:t xml:space="preserve"> </w:t>
      </w:r>
    </w:p>
    <w:p w14:paraId="38AB619A" w14:textId="77777777" w:rsidR="00D117D4" w:rsidRPr="00B93430" w:rsidRDefault="00D117D4" w:rsidP="002249E1">
      <w:pPr>
        <w:adjustRightInd w:val="0"/>
        <w:snapToGrid w:val="0"/>
        <w:ind w:firstLine="640"/>
      </w:pPr>
      <w:r w:rsidRPr="00B93430">
        <w:t>D.</w:t>
      </w:r>
      <w:r w:rsidRPr="00B93430">
        <w:rPr>
          <w:rFonts w:hint="eastAsia"/>
        </w:rPr>
        <w:t>钢丝绳的规格和数量</w:t>
      </w:r>
    </w:p>
    <w:p w14:paraId="21CC2431" w14:textId="77777777" w:rsidR="00D117D4" w:rsidRPr="00B93430" w:rsidRDefault="00D117D4" w:rsidP="002249E1">
      <w:pPr>
        <w:adjustRightInd w:val="0"/>
        <w:snapToGrid w:val="0"/>
        <w:ind w:firstLine="640"/>
      </w:pPr>
      <w:r w:rsidRPr="00B93430">
        <w:t>111</w:t>
      </w:r>
      <w:r w:rsidRPr="00B93430">
        <w:t>．</w:t>
      </w:r>
      <w:r w:rsidRPr="00B93430">
        <w:rPr>
          <w:rFonts w:hint="eastAsia"/>
        </w:rPr>
        <w:t>综采工作面泵站的乳化液的</w:t>
      </w:r>
      <w:r w:rsidR="00140281" w:rsidRPr="00B93430">
        <w:rPr>
          <w:rFonts w:hint="eastAsia"/>
        </w:rPr>
        <w:t>（</w:t>
      </w:r>
      <w:r w:rsidRPr="00B93430">
        <w:rPr>
          <w:rFonts w:hint="eastAsia"/>
        </w:rPr>
        <w:t>ACD</w:t>
      </w:r>
      <w:r w:rsidR="00140281" w:rsidRPr="00B93430">
        <w:rPr>
          <w:rFonts w:hint="eastAsia"/>
        </w:rPr>
        <w:t>）</w:t>
      </w:r>
      <w:r w:rsidRPr="00B93430">
        <w:rPr>
          <w:rFonts w:hint="eastAsia"/>
        </w:rPr>
        <w:t>等，必须符合有关要求。</w:t>
      </w:r>
    </w:p>
    <w:p w14:paraId="2F953E13" w14:textId="77777777" w:rsidR="00D117D4" w:rsidRPr="00B93430" w:rsidRDefault="00D117D4" w:rsidP="002249E1">
      <w:pPr>
        <w:adjustRightInd w:val="0"/>
        <w:snapToGrid w:val="0"/>
        <w:ind w:firstLine="640"/>
      </w:pPr>
      <w:r w:rsidRPr="00B93430">
        <w:rPr>
          <w:rFonts w:hint="eastAsia"/>
        </w:rPr>
        <w:t>A.</w:t>
      </w:r>
      <w:r w:rsidRPr="00B93430">
        <w:rPr>
          <w:rFonts w:hint="eastAsia"/>
        </w:rPr>
        <w:t>配制</w:t>
      </w:r>
      <w:r w:rsidRPr="00B93430">
        <w:rPr>
          <w:rFonts w:hint="eastAsia"/>
        </w:rPr>
        <w:t xml:space="preserve"> </w:t>
      </w:r>
    </w:p>
    <w:p w14:paraId="0B7B2351" w14:textId="77777777" w:rsidR="00D117D4" w:rsidRPr="00B93430" w:rsidRDefault="00D117D4" w:rsidP="002249E1">
      <w:pPr>
        <w:adjustRightInd w:val="0"/>
        <w:snapToGrid w:val="0"/>
        <w:ind w:firstLine="640"/>
      </w:pPr>
      <w:r w:rsidRPr="00B93430">
        <w:t>B.</w:t>
      </w:r>
      <w:r w:rsidRPr="00B93430">
        <w:rPr>
          <w:rFonts w:hint="eastAsia"/>
        </w:rPr>
        <w:t>操作</w:t>
      </w:r>
      <w:r w:rsidRPr="00B93430">
        <w:rPr>
          <w:rFonts w:hint="eastAsia"/>
        </w:rPr>
        <w:t xml:space="preserve"> </w:t>
      </w:r>
    </w:p>
    <w:p w14:paraId="0E0687B0" w14:textId="77777777" w:rsidR="00D117D4" w:rsidRPr="00B93430" w:rsidRDefault="00D117D4" w:rsidP="002249E1">
      <w:pPr>
        <w:adjustRightInd w:val="0"/>
        <w:snapToGrid w:val="0"/>
        <w:ind w:firstLine="640"/>
      </w:pPr>
      <w:r w:rsidRPr="00B93430">
        <w:t>C.</w:t>
      </w:r>
      <w:r w:rsidRPr="00B93430">
        <w:rPr>
          <w:rFonts w:hint="eastAsia"/>
        </w:rPr>
        <w:t>水质</w:t>
      </w:r>
      <w:r w:rsidRPr="00B93430">
        <w:rPr>
          <w:rFonts w:hint="eastAsia"/>
        </w:rPr>
        <w:t xml:space="preserve"> </w:t>
      </w:r>
    </w:p>
    <w:p w14:paraId="2B901353" w14:textId="77777777" w:rsidR="00D117D4" w:rsidRPr="00B93430" w:rsidRDefault="00D117D4" w:rsidP="002249E1">
      <w:pPr>
        <w:adjustRightInd w:val="0"/>
        <w:snapToGrid w:val="0"/>
        <w:ind w:firstLine="640"/>
      </w:pPr>
      <w:r w:rsidRPr="00B93430">
        <w:t>D.</w:t>
      </w:r>
      <w:r w:rsidRPr="00B93430">
        <w:rPr>
          <w:rFonts w:hint="eastAsia"/>
        </w:rPr>
        <w:t>配比</w:t>
      </w:r>
    </w:p>
    <w:p w14:paraId="51422D52" w14:textId="77777777" w:rsidR="00D117D4" w:rsidRPr="00B93430" w:rsidRDefault="00D117D4" w:rsidP="002249E1">
      <w:pPr>
        <w:adjustRightInd w:val="0"/>
        <w:snapToGrid w:val="0"/>
        <w:ind w:firstLine="640"/>
      </w:pPr>
      <w:r w:rsidRPr="00B93430">
        <w:t>112</w:t>
      </w:r>
      <w:r w:rsidRPr="00B93430">
        <w:t>．</w:t>
      </w:r>
      <w:r w:rsidRPr="00B93430">
        <w:rPr>
          <w:rFonts w:hint="eastAsia"/>
        </w:rPr>
        <w:t>煤炭自燃必须同时具备的条件有</w:t>
      </w:r>
      <w:r w:rsidR="00140281" w:rsidRPr="00B93430">
        <w:rPr>
          <w:rFonts w:hint="eastAsia"/>
        </w:rPr>
        <w:t>（</w:t>
      </w:r>
      <w:r w:rsidRPr="00B93430">
        <w:rPr>
          <w:rFonts w:hint="eastAsia"/>
        </w:rPr>
        <w:t>ABC</w:t>
      </w:r>
      <w:r w:rsidR="00140281" w:rsidRPr="00B93430">
        <w:rPr>
          <w:rFonts w:hint="eastAsia"/>
        </w:rPr>
        <w:t>）</w:t>
      </w:r>
      <w:r w:rsidRPr="00B93430">
        <w:rPr>
          <w:rFonts w:hint="eastAsia"/>
        </w:rPr>
        <w:t>。</w:t>
      </w:r>
    </w:p>
    <w:p w14:paraId="72D17848" w14:textId="77777777" w:rsidR="00D117D4" w:rsidRPr="00B93430" w:rsidRDefault="00D117D4" w:rsidP="002249E1">
      <w:pPr>
        <w:adjustRightInd w:val="0"/>
        <w:snapToGrid w:val="0"/>
        <w:ind w:firstLine="640"/>
      </w:pPr>
      <w:r w:rsidRPr="00B93430">
        <w:rPr>
          <w:rFonts w:hint="eastAsia"/>
        </w:rPr>
        <w:lastRenderedPageBreak/>
        <w:t>A.</w:t>
      </w:r>
      <w:r w:rsidRPr="00B93430">
        <w:rPr>
          <w:rFonts w:hint="eastAsia"/>
        </w:rPr>
        <w:t>煤炭具有自燃的倾向性，并呈破碎状态堆积存在</w:t>
      </w:r>
      <w:r w:rsidRPr="00B93430">
        <w:rPr>
          <w:rFonts w:hint="eastAsia"/>
        </w:rPr>
        <w:t xml:space="preserve"> </w:t>
      </w:r>
    </w:p>
    <w:p w14:paraId="690045A9" w14:textId="77777777" w:rsidR="00D117D4" w:rsidRPr="00B93430" w:rsidRDefault="00D117D4" w:rsidP="002249E1">
      <w:pPr>
        <w:adjustRightInd w:val="0"/>
        <w:snapToGrid w:val="0"/>
        <w:ind w:firstLine="640"/>
      </w:pPr>
      <w:r w:rsidRPr="00B93430">
        <w:t>B.</w:t>
      </w:r>
      <w:r w:rsidRPr="00B93430">
        <w:rPr>
          <w:rFonts w:hint="eastAsia"/>
        </w:rPr>
        <w:t>连续供氧维持煤的氧化不断地发展</w:t>
      </w:r>
    </w:p>
    <w:p w14:paraId="4A7D46A0" w14:textId="77777777" w:rsidR="00D117D4" w:rsidRPr="00B93430" w:rsidRDefault="00D117D4" w:rsidP="002249E1">
      <w:pPr>
        <w:adjustRightInd w:val="0"/>
        <w:snapToGrid w:val="0"/>
        <w:ind w:firstLine="640"/>
      </w:pPr>
      <w:r w:rsidRPr="00B93430">
        <w:t>C.</w:t>
      </w:r>
      <w:r w:rsidRPr="00B93430">
        <w:rPr>
          <w:rFonts w:hint="eastAsia"/>
        </w:rPr>
        <w:t>煤氧化生成的热量能大量蓄积</w:t>
      </w:r>
    </w:p>
    <w:p w14:paraId="430B46FC" w14:textId="77777777" w:rsidR="00D117D4" w:rsidRPr="00B93430" w:rsidRDefault="00D117D4" w:rsidP="002249E1">
      <w:pPr>
        <w:adjustRightInd w:val="0"/>
        <w:snapToGrid w:val="0"/>
        <w:ind w:firstLine="640"/>
      </w:pPr>
      <w:r w:rsidRPr="00B93430">
        <w:t>D.</w:t>
      </w:r>
      <w:r w:rsidRPr="00B93430">
        <w:rPr>
          <w:rFonts w:hint="eastAsia"/>
        </w:rPr>
        <w:t>煤中含有瓦斯等易燃易爆气体</w:t>
      </w:r>
    </w:p>
    <w:p w14:paraId="22AF09BD" w14:textId="77777777" w:rsidR="00D117D4" w:rsidRPr="00B93430" w:rsidRDefault="00D117D4" w:rsidP="002249E1">
      <w:pPr>
        <w:adjustRightInd w:val="0"/>
        <w:snapToGrid w:val="0"/>
        <w:ind w:firstLine="640"/>
      </w:pPr>
      <w:r w:rsidRPr="00B93430">
        <w:t>113</w:t>
      </w:r>
      <w:r w:rsidRPr="00B93430">
        <w:t>．</w:t>
      </w:r>
      <w:r w:rsidRPr="00B93430">
        <w:rPr>
          <w:rFonts w:hint="eastAsia"/>
        </w:rPr>
        <w:t>爆破作业必须执行</w:t>
      </w:r>
      <w:r w:rsidR="00140281" w:rsidRPr="00B93430">
        <w:rPr>
          <w:rFonts w:hint="eastAsia"/>
        </w:rPr>
        <w:t>（</w:t>
      </w:r>
      <w:r w:rsidRPr="00B93430">
        <w:rPr>
          <w:rFonts w:hint="eastAsia"/>
        </w:rPr>
        <w:t>BD</w:t>
      </w:r>
      <w:r w:rsidR="00140281" w:rsidRPr="00B93430">
        <w:rPr>
          <w:rFonts w:hint="eastAsia"/>
        </w:rPr>
        <w:t>）</w:t>
      </w:r>
      <w:r w:rsidRPr="00B93430">
        <w:rPr>
          <w:rFonts w:hint="eastAsia"/>
        </w:rPr>
        <w:t>制度，并在起爆前检查起爆地点的甲烷浓度。</w:t>
      </w:r>
    </w:p>
    <w:p w14:paraId="3015697C" w14:textId="77777777" w:rsidR="00D117D4" w:rsidRPr="00B93430" w:rsidRDefault="00D117D4" w:rsidP="002249E1">
      <w:pPr>
        <w:adjustRightInd w:val="0"/>
        <w:snapToGrid w:val="0"/>
        <w:ind w:firstLine="640"/>
      </w:pPr>
      <w:r w:rsidRPr="00B93430">
        <w:rPr>
          <w:rFonts w:hint="eastAsia"/>
        </w:rPr>
        <w:t>A.</w:t>
      </w:r>
      <w:r w:rsidRPr="00B93430">
        <w:rPr>
          <w:rFonts w:hint="eastAsia"/>
        </w:rPr>
        <w:t>“去二回一”</w:t>
      </w:r>
      <w:r w:rsidRPr="00B93430">
        <w:rPr>
          <w:rFonts w:hint="eastAsia"/>
        </w:rPr>
        <w:t xml:space="preserve"> </w:t>
      </w:r>
    </w:p>
    <w:p w14:paraId="407C7B03" w14:textId="77777777" w:rsidR="00D117D4" w:rsidRPr="00B93430" w:rsidRDefault="00D117D4" w:rsidP="002249E1">
      <w:pPr>
        <w:adjustRightInd w:val="0"/>
        <w:snapToGrid w:val="0"/>
        <w:ind w:firstLine="640"/>
      </w:pPr>
      <w:r w:rsidRPr="00B93430">
        <w:t>B.</w:t>
      </w:r>
      <w:r w:rsidRPr="00B93430">
        <w:rPr>
          <w:rFonts w:hint="eastAsia"/>
        </w:rPr>
        <w:t>“一炮三检制”</w:t>
      </w:r>
      <w:r w:rsidRPr="00B93430">
        <w:rPr>
          <w:rFonts w:hint="eastAsia"/>
        </w:rPr>
        <w:t xml:space="preserve"> </w:t>
      </w:r>
    </w:p>
    <w:p w14:paraId="0287E814" w14:textId="77777777" w:rsidR="00D117D4" w:rsidRPr="00B93430" w:rsidRDefault="00D117D4" w:rsidP="002249E1">
      <w:pPr>
        <w:adjustRightInd w:val="0"/>
        <w:snapToGrid w:val="0"/>
        <w:ind w:firstLine="640"/>
      </w:pPr>
      <w:r w:rsidRPr="00B93430">
        <w:t>C.</w:t>
      </w:r>
      <w:r w:rsidRPr="00B93430">
        <w:rPr>
          <w:rFonts w:hint="eastAsia"/>
        </w:rPr>
        <w:t>站岗放哨</w:t>
      </w:r>
      <w:r w:rsidRPr="00B93430">
        <w:rPr>
          <w:rFonts w:hint="eastAsia"/>
        </w:rPr>
        <w:t xml:space="preserve"> </w:t>
      </w:r>
    </w:p>
    <w:p w14:paraId="32DEED68" w14:textId="77777777" w:rsidR="00D117D4" w:rsidRPr="00B93430" w:rsidRDefault="00D117D4" w:rsidP="002249E1">
      <w:pPr>
        <w:adjustRightInd w:val="0"/>
        <w:snapToGrid w:val="0"/>
        <w:ind w:firstLine="640"/>
      </w:pPr>
      <w:r w:rsidRPr="00B93430">
        <w:t>D.</w:t>
      </w:r>
      <w:r w:rsidRPr="00B93430">
        <w:rPr>
          <w:rFonts w:hint="eastAsia"/>
        </w:rPr>
        <w:t>“三人连锁爆破”</w:t>
      </w:r>
    </w:p>
    <w:p w14:paraId="2D4673B8" w14:textId="77777777" w:rsidR="00D117D4" w:rsidRPr="00B93430" w:rsidRDefault="00D117D4" w:rsidP="002249E1">
      <w:pPr>
        <w:adjustRightInd w:val="0"/>
        <w:snapToGrid w:val="0"/>
        <w:ind w:firstLine="640"/>
      </w:pPr>
      <w:r w:rsidRPr="00B93430">
        <w:t>114</w:t>
      </w:r>
      <w:r w:rsidRPr="00B93430">
        <w:t>．</w:t>
      </w:r>
      <w:r w:rsidRPr="00B93430">
        <w:rPr>
          <w:rFonts w:hint="eastAsia"/>
        </w:rPr>
        <w:t>采掘工作面及其他作业地点风流中，电动机或开关安设地点附近</w:t>
      </w:r>
      <w:r w:rsidRPr="00B93430">
        <w:rPr>
          <w:rFonts w:hint="eastAsia"/>
        </w:rPr>
        <w:t>20m</w:t>
      </w:r>
      <w:r w:rsidRPr="00B93430">
        <w:rPr>
          <w:rFonts w:hint="eastAsia"/>
        </w:rPr>
        <w:t>以内风流中的甲烷浓度达到</w:t>
      </w:r>
      <w:r w:rsidRPr="00B93430">
        <w:rPr>
          <w:rFonts w:hint="eastAsia"/>
        </w:rPr>
        <w:t>1.5%</w:t>
      </w:r>
      <w:r w:rsidRPr="00B93430">
        <w:rPr>
          <w:rFonts w:hint="eastAsia"/>
        </w:rPr>
        <w:t>时，必须</w:t>
      </w:r>
      <w:r w:rsidR="00140281" w:rsidRPr="00B93430">
        <w:rPr>
          <w:rFonts w:hint="eastAsia"/>
        </w:rPr>
        <w:t>（</w:t>
      </w:r>
      <w:r w:rsidRPr="00B93430">
        <w:rPr>
          <w:rFonts w:hint="eastAsia"/>
        </w:rPr>
        <w:t>ABC</w:t>
      </w:r>
      <w:r w:rsidR="00140281" w:rsidRPr="00B93430">
        <w:rPr>
          <w:rFonts w:hint="eastAsia"/>
        </w:rPr>
        <w:t>）</w:t>
      </w:r>
      <w:r w:rsidRPr="00B93430">
        <w:rPr>
          <w:rFonts w:hint="eastAsia"/>
        </w:rPr>
        <w:t>。</w:t>
      </w:r>
    </w:p>
    <w:p w14:paraId="02D22886" w14:textId="77777777" w:rsidR="00D117D4" w:rsidRPr="00B93430" w:rsidRDefault="00D117D4" w:rsidP="002249E1">
      <w:pPr>
        <w:adjustRightInd w:val="0"/>
        <w:snapToGrid w:val="0"/>
        <w:ind w:firstLine="640"/>
      </w:pPr>
      <w:r w:rsidRPr="00B93430">
        <w:rPr>
          <w:rFonts w:hint="eastAsia"/>
        </w:rPr>
        <w:t>A.</w:t>
      </w:r>
      <w:r w:rsidRPr="00B93430">
        <w:rPr>
          <w:rFonts w:hint="eastAsia"/>
        </w:rPr>
        <w:t>停止工作，撤出人员</w:t>
      </w:r>
      <w:r w:rsidRPr="00B93430">
        <w:rPr>
          <w:rFonts w:hint="eastAsia"/>
        </w:rPr>
        <w:t xml:space="preserve"> </w:t>
      </w:r>
    </w:p>
    <w:p w14:paraId="53694584" w14:textId="77777777" w:rsidR="00D117D4" w:rsidRPr="00B93430" w:rsidRDefault="00D117D4" w:rsidP="002249E1">
      <w:pPr>
        <w:adjustRightInd w:val="0"/>
        <w:snapToGrid w:val="0"/>
        <w:ind w:firstLine="640"/>
      </w:pPr>
      <w:r w:rsidRPr="00B93430">
        <w:t>B.</w:t>
      </w:r>
      <w:r w:rsidRPr="00B93430">
        <w:rPr>
          <w:rFonts w:hint="eastAsia"/>
        </w:rPr>
        <w:t>切断电源</w:t>
      </w:r>
      <w:r w:rsidRPr="00B93430">
        <w:rPr>
          <w:rFonts w:hint="eastAsia"/>
        </w:rPr>
        <w:t xml:space="preserve"> </w:t>
      </w:r>
    </w:p>
    <w:p w14:paraId="089CB293" w14:textId="77777777" w:rsidR="00D117D4" w:rsidRPr="00B93430" w:rsidRDefault="00D117D4" w:rsidP="002249E1">
      <w:pPr>
        <w:adjustRightInd w:val="0"/>
        <w:snapToGrid w:val="0"/>
        <w:ind w:firstLine="640"/>
      </w:pPr>
      <w:r w:rsidRPr="00B93430">
        <w:t>C.</w:t>
      </w:r>
      <w:r w:rsidRPr="00B93430">
        <w:rPr>
          <w:rFonts w:hint="eastAsia"/>
        </w:rPr>
        <w:t>进行处理</w:t>
      </w:r>
      <w:r w:rsidRPr="00B93430">
        <w:rPr>
          <w:rFonts w:hint="eastAsia"/>
        </w:rPr>
        <w:t xml:space="preserve"> </w:t>
      </w:r>
    </w:p>
    <w:p w14:paraId="7E7B5ECE" w14:textId="77777777" w:rsidR="00D117D4" w:rsidRPr="00B93430" w:rsidRDefault="00D117D4" w:rsidP="002249E1">
      <w:pPr>
        <w:adjustRightInd w:val="0"/>
        <w:snapToGrid w:val="0"/>
        <w:ind w:firstLine="640"/>
      </w:pPr>
      <w:r w:rsidRPr="00B93430">
        <w:t>D.</w:t>
      </w:r>
      <w:r w:rsidRPr="00B93430">
        <w:rPr>
          <w:rFonts w:hint="eastAsia"/>
        </w:rPr>
        <w:t>进行瓦斯抽采</w:t>
      </w:r>
    </w:p>
    <w:p w14:paraId="5DF107E2" w14:textId="77777777" w:rsidR="00D117D4" w:rsidRPr="00B93430" w:rsidRDefault="00D117D4" w:rsidP="002249E1">
      <w:pPr>
        <w:adjustRightInd w:val="0"/>
        <w:snapToGrid w:val="0"/>
        <w:ind w:firstLine="640"/>
      </w:pPr>
      <w:r w:rsidRPr="00B93430">
        <w:t>115</w:t>
      </w:r>
      <w:r w:rsidRPr="00B93430">
        <w:t>．</w:t>
      </w:r>
      <w:r w:rsidRPr="00B93430">
        <w:rPr>
          <w:rFonts w:hint="eastAsia"/>
        </w:rPr>
        <w:t>关于掘进巷道的通风，下面</w:t>
      </w:r>
      <w:r w:rsidR="00140281" w:rsidRPr="00B93430">
        <w:rPr>
          <w:rFonts w:hint="eastAsia"/>
        </w:rPr>
        <w:t>（</w:t>
      </w:r>
      <w:r w:rsidRPr="00B93430">
        <w:rPr>
          <w:rFonts w:hint="eastAsia"/>
        </w:rPr>
        <w:t>ACD</w:t>
      </w:r>
      <w:r w:rsidR="00140281" w:rsidRPr="00B93430">
        <w:rPr>
          <w:rFonts w:hint="eastAsia"/>
        </w:rPr>
        <w:t>）</w:t>
      </w:r>
      <w:r w:rsidRPr="00B93430">
        <w:rPr>
          <w:rFonts w:hint="eastAsia"/>
        </w:rPr>
        <w:t>的说法是正确的。</w:t>
      </w:r>
    </w:p>
    <w:p w14:paraId="02C85D78" w14:textId="77777777" w:rsidR="00D117D4" w:rsidRPr="00B93430" w:rsidRDefault="00D117D4" w:rsidP="002249E1">
      <w:pPr>
        <w:adjustRightInd w:val="0"/>
        <w:snapToGrid w:val="0"/>
        <w:ind w:firstLine="640"/>
      </w:pPr>
      <w:r w:rsidRPr="00B93430">
        <w:rPr>
          <w:rFonts w:hint="eastAsia"/>
        </w:rPr>
        <w:t>A.</w:t>
      </w:r>
      <w:r w:rsidRPr="00B93430">
        <w:rPr>
          <w:rFonts w:hint="eastAsia"/>
        </w:rPr>
        <w:t>必须采用矿井全风压通风或局部通风机通风</w:t>
      </w:r>
    </w:p>
    <w:p w14:paraId="5BB67B71" w14:textId="77777777" w:rsidR="00D117D4" w:rsidRPr="00B93430" w:rsidRDefault="00D117D4" w:rsidP="002249E1">
      <w:pPr>
        <w:adjustRightInd w:val="0"/>
        <w:snapToGrid w:val="0"/>
        <w:ind w:firstLine="640"/>
      </w:pPr>
      <w:r w:rsidRPr="00B93430">
        <w:rPr>
          <w:rFonts w:hint="eastAsia"/>
        </w:rPr>
        <w:t>B.</w:t>
      </w:r>
      <w:r w:rsidRPr="00B93430">
        <w:rPr>
          <w:rFonts w:hint="eastAsia"/>
        </w:rPr>
        <w:t>使用局部通风机通风的掘进工作面，在交接班时可以停风</w:t>
      </w:r>
    </w:p>
    <w:p w14:paraId="02AA7666" w14:textId="77777777" w:rsidR="00D117D4" w:rsidRPr="00B93430" w:rsidRDefault="00D117D4" w:rsidP="002249E1">
      <w:pPr>
        <w:adjustRightInd w:val="0"/>
        <w:snapToGrid w:val="0"/>
        <w:ind w:firstLine="640"/>
      </w:pPr>
      <w:r w:rsidRPr="00B93430">
        <w:rPr>
          <w:rFonts w:hint="eastAsia"/>
        </w:rPr>
        <w:t>C.</w:t>
      </w:r>
      <w:r w:rsidRPr="00B93430">
        <w:rPr>
          <w:rFonts w:hint="eastAsia"/>
        </w:rPr>
        <w:t>高瓦斯、突出矿井，掘进工作面的局部通风机必须采用“三专”供电</w:t>
      </w:r>
    </w:p>
    <w:p w14:paraId="608CD116" w14:textId="77777777" w:rsidR="00D117D4" w:rsidRPr="00B93430" w:rsidRDefault="00D117D4" w:rsidP="002249E1">
      <w:pPr>
        <w:adjustRightInd w:val="0"/>
        <w:snapToGrid w:val="0"/>
        <w:ind w:firstLine="640"/>
      </w:pPr>
      <w:r w:rsidRPr="00B93430">
        <w:rPr>
          <w:rFonts w:hint="eastAsia"/>
        </w:rPr>
        <w:t>D.</w:t>
      </w:r>
      <w:r w:rsidRPr="00B93430">
        <w:rPr>
          <w:rFonts w:hint="eastAsia"/>
        </w:rPr>
        <w:t>严禁使用</w:t>
      </w:r>
      <w:r w:rsidRPr="00B93430">
        <w:rPr>
          <w:rFonts w:hint="eastAsia"/>
        </w:rPr>
        <w:t>3</w:t>
      </w:r>
      <w:r w:rsidRPr="00B93430">
        <w:rPr>
          <w:rFonts w:hint="eastAsia"/>
        </w:rPr>
        <w:t>台以上</w:t>
      </w:r>
      <w:r w:rsidR="00140281" w:rsidRPr="00B93430">
        <w:rPr>
          <w:rFonts w:hint="eastAsia"/>
        </w:rPr>
        <w:t>（</w:t>
      </w:r>
      <w:r w:rsidRPr="00B93430">
        <w:rPr>
          <w:rFonts w:hint="eastAsia"/>
        </w:rPr>
        <w:t>含</w:t>
      </w:r>
      <w:r w:rsidRPr="00B93430">
        <w:rPr>
          <w:rFonts w:hint="eastAsia"/>
        </w:rPr>
        <w:t>3</w:t>
      </w:r>
      <w:r w:rsidRPr="00B93430">
        <w:rPr>
          <w:rFonts w:hint="eastAsia"/>
        </w:rPr>
        <w:t>台</w:t>
      </w:r>
      <w:r w:rsidR="00140281" w:rsidRPr="00B93430">
        <w:rPr>
          <w:rFonts w:hint="eastAsia"/>
        </w:rPr>
        <w:t>）</w:t>
      </w:r>
      <w:r w:rsidRPr="00B93430">
        <w:rPr>
          <w:rFonts w:hint="eastAsia"/>
        </w:rPr>
        <w:t>的局部通风机同时向</w:t>
      </w:r>
      <w:r w:rsidRPr="00B93430">
        <w:rPr>
          <w:rFonts w:hint="eastAsia"/>
        </w:rPr>
        <w:t>1</w:t>
      </w:r>
      <w:r w:rsidRPr="00B93430">
        <w:rPr>
          <w:rFonts w:hint="eastAsia"/>
        </w:rPr>
        <w:t>个</w:t>
      </w:r>
      <w:r w:rsidRPr="00B93430">
        <w:rPr>
          <w:rFonts w:hint="eastAsia"/>
        </w:rPr>
        <w:lastRenderedPageBreak/>
        <w:t>掘进工作面供风</w:t>
      </w:r>
    </w:p>
    <w:p w14:paraId="153E3561" w14:textId="77777777" w:rsidR="00D117D4" w:rsidRPr="00B93430" w:rsidRDefault="00D117D4" w:rsidP="002249E1">
      <w:pPr>
        <w:adjustRightInd w:val="0"/>
        <w:snapToGrid w:val="0"/>
        <w:ind w:firstLine="640"/>
      </w:pPr>
      <w:r w:rsidRPr="00B93430">
        <w:t>116</w:t>
      </w:r>
      <w:r w:rsidRPr="00B93430">
        <w:t>．</w:t>
      </w:r>
      <w:r w:rsidRPr="00B93430">
        <w:rPr>
          <w:rFonts w:hint="eastAsia"/>
        </w:rPr>
        <w:t>采煤机采煤时必须及时移架。移架滞后采煤机的距离，应当根据顶板的具体情况在作业规程中明确规定；</w:t>
      </w:r>
      <w:r w:rsidR="00140281" w:rsidRPr="00B93430">
        <w:rPr>
          <w:rFonts w:hint="eastAsia"/>
        </w:rPr>
        <w:t>（</w:t>
      </w:r>
      <w:r w:rsidRPr="00B93430">
        <w:rPr>
          <w:rFonts w:hint="eastAsia"/>
        </w:rPr>
        <w:t>ABC</w:t>
      </w:r>
      <w:r w:rsidR="00140281" w:rsidRPr="00B93430">
        <w:rPr>
          <w:rFonts w:hint="eastAsia"/>
        </w:rPr>
        <w:t>）</w:t>
      </w:r>
      <w:r w:rsidRPr="00B93430">
        <w:rPr>
          <w:rFonts w:hint="eastAsia"/>
        </w:rPr>
        <w:t>时，必须停止采煤。</w:t>
      </w:r>
    </w:p>
    <w:p w14:paraId="0E928270" w14:textId="77777777" w:rsidR="00D117D4" w:rsidRPr="00B93430" w:rsidRDefault="00D117D4" w:rsidP="002249E1">
      <w:pPr>
        <w:adjustRightInd w:val="0"/>
        <w:snapToGrid w:val="0"/>
        <w:ind w:firstLine="640"/>
      </w:pPr>
      <w:r w:rsidRPr="00B93430">
        <w:rPr>
          <w:rFonts w:hint="eastAsia"/>
        </w:rPr>
        <w:t>A.</w:t>
      </w:r>
      <w:r w:rsidRPr="00B93430">
        <w:rPr>
          <w:rFonts w:hint="eastAsia"/>
        </w:rPr>
        <w:t>超过规定距离</w:t>
      </w:r>
      <w:r w:rsidRPr="00B93430">
        <w:rPr>
          <w:rFonts w:hint="eastAsia"/>
        </w:rPr>
        <w:t xml:space="preserve"> </w:t>
      </w:r>
    </w:p>
    <w:p w14:paraId="25A2BF02" w14:textId="77777777" w:rsidR="00D117D4" w:rsidRPr="00B93430" w:rsidRDefault="00D117D4" w:rsidP="002249E1">
      <w:pPr>
        <w:adjustRightInd w:val="0"/>
        <w:snapToGrid w:val="0"/>
        <w:ind w:firstLine="640"/>
      </w:pPr>
      <w:r w:rsidRPr="00B93430">
        <w:rPr>
          <w:rFonts w:hint="eastAsia"/>
        </w:rPr>
        <w:t>B.</w:t>
      </w:r>
      <w:r w:rsidRPr="00B93430">
        <w:rPr>
          <w:rFonts w:hint="eastAsia"/>
        </w:rPr>
        <w:t>冒顶</w:t>
      </w:r>
      <w:r w:rsidRPr="00B93430">
        <w:rPr>
          <w:rFonts w:hint="eastAsia"/>
        </w:rPr>
        <w:t xml:space="preserve"> </w:t>
      </w:r>
    </w:p>
    <w:p w14:paraId="6F866BAB" w14:textId="77777777" w:rsidR="00D117D4" w:rsidRPr="00B93430" w:rsidRDefault="00D117D4" w:rsidP="002249E1">
      <w:pPr>
        <w:adjustRightInd w:val="0"/>
        <w:snapToGrid w:val="0"/>
        <w:ind w:firstLine="640"/>
      </w:pPr>
      <w:r w:rsidRPr="00B93430">
        <w:rPr>
          <w:rFonts w:hint="eastAsia"/>
        </w:rPr>
        <w:t>C.</w:t>
      </w:r>
      <w:r w:rsidRPr="00B93430">
        <w:rPr>
          <w:rFonts w:hint="eastAsia"/>
        </w:rPr>
        <w:t>片帮</w:t>
      </w:r>
      <w:r w:rsidRPr="00B93430">
        <w:rPr>
          <w:rFonts w:hint="eastAsia"/>
        </w:rPr>
        <w:t xml:space="preserve"> </w:t>
      </w:r>
    </w:p>
    <w:p w14:paraId="12DD64F4" w14:textId="77777777" w:rsidR="00D117D4" w:rsidRPr="00B93430" w:rsidRDefault="00D117D4" w:rsidP="002249E1">
      <w:pPr>
        <w:adjustRightInd w:val="0"/>
        <w:snapToGrid w:val="0"/>
        <w:ind w:firstLine="640"/>
      </w:pPr>
      <w:r w:rsidRPr="00B93430">
        <w:rPr>
          <w:rFonts w:hint="eastAsia"/>
        </w:rPr>
        <w:t>D.</w:t>
      </w:r>
      <w:r w:rsidRPr="00B93430">
        <w:rPr>
          <w:rFonts w:hint="eastAsia"/>
        </w:rPr>
        <w:t>移架</w:t>
      </w:r>
    </w:p>
    <w:p w14:paraId="5276926C" w14:textId="77777777" w:rsidR="00D117D4" w:rsidRPr="00B93430" w:rsidRDefault="00D117D4" w:rsidP="002249E1">
      <w:pPr>
        <w:adjustRightInd w:val="0"/>
        <w:snapToGrid w:val="0"/>
        <w:ind w:firstLine="640"/>
      </w:pPr>
      <w:r w:rsidRPr="00B93430">
        <w:t>117</w:t>
      </w:r>
      <w:r w:rsidRPr="00B93430">
        <w:t>．</w:t>
      </w:r>
      <w:r w:rsidRPr="00B93430">
        <w:rPr>
          <w:rFonts w:hint="eastAsia"/>
        </w:rPr>
        <w:t>使用掘进机、掘锚一体机掘进，截割部运行时，</w:t>
      </w:r>
      <w:r w:rsidR="00140281" w:rsidRPr="00B93430">
        <w:rPr>
          <w:rFonts w:hint="eastAsia"/>
        </w:rPr>
        <w:t>（</w:t>
      </w:r>
      <w:r w:rsidRPr="00B93430">
        <w:rPr>
          <w:rFonts w:hint="eastAsia"/>
        </w:rPr>
        <w:t>AD</w:t>
      </w:r>
      <w:r w:rsidR="00140281" w:rsidRPr="00B93430">
        <w:rPr>
          <w:rFonts w:hint="eastAsia"/>
        </w:rPr>
        <w:t>）</w:t>
      </w:r>
      <w:r w:rsidRPr="00B93430">
        <w:rPr>
          <w:rFonts w:hint="eastAsia"/>
        </w:rPr>
        <w:t>。</w:t>
      </w:r>
    </w:p>
    <w:p w14:paraId="29DC1267" w14:textId="77777777" w:rsidR="00D117D4" w:rsidRPr="00B93430" w:rsidRDefault="00D117D4" w:rsidP="002249E1">
      <w:pPr>
        <w:adjustRightInd w:val="0"/>
        <w:snapToGrid w:val="0"/>
        <w:ind w:firstLine="640"/>
      </w:pPr>
      <w:r w:rsidRPr="00B93430">
        <w:rPr>
          <w:rFonts w:hint="eastAsia"/>
        </w:rPr>
        <w:t>A.</w:t>
      </w:r>
      <w:r w:rsidRPr="00B93430">
        <w:rPr>
          <w:rFonts w:hint="eastAsia"/>
        </w:rPr>
        <w:t>严禁人员在截割臂下停留和穿越</w:t>
      </w:r>
      <w:r w:rsidRPr="00B93430">
        <w:rPr>
          <w:rFonts w:hint="eastAsia"/>
        </w:rPr>
        <w:t xml:space="preserve"> </w:t>
      </w:r>
    </w:p>
    <w:p w14:paraId="7ABAB2BC" w14:textId="77777777" w:rsidR="00D117D4" w:rsidRPr="00B93430" w:rsidRDefault="00D117D4" w:rsidP="002249E1">
      <w:pPr>
        <w:adjustRightInd w:val="0"/>
        <w:snapToGrid w:val="0"/>
        <w:ind w:firstLine="640"/>
      </w:pPr>
      <w:r w:rsidRPr="00B93430">
        <w:t>B.</w:t>
      </w:r>
      <w:r w:rsidRPr="00B93430">
        <w:rPr>
          <w:rFonts w:hint="eastAsia"/>
        </w:rPr>
        <w:t>机身与煤</w:t>
      </w:r>
      <w:r w:rsidR="00140281" w:rsidRPr="00B93430">
        <w:rPr>
          <w:rFonts w:hint="eastAsia"/>
        </w:rPr>
        <w:t>（</w:t>
      </w:r>
      <w:r w:rsidRPr="00B93430">
        <w:rPr>
          <w:rFonts w:hint="eastAsia"/>
        </w:rPr>
        <w:t>岩</w:t>
      </w:r>
      <w:r w:rsidR="00140281" w:rsidRPr="00B93430">
        <w:rPr>
          <w:rFonts w:hint="eastAsia"/>
        </w:rPr>
        <w:t>）</w:t>
      </w:r>
      <w:r w:rsidRPr="00B93430">
        <w:rPr>
          <w:rFonts w:hint="eastAsia"/>
        </w:rPr>
        <w:t>壁之间站人必须注意安全</w:t>
      </w:r>
    </w:p>
    <w:p w14:paraId="6767D4C6" w14:textId="77777777" w:rsidR="00D117D4" w:rsidRPr="00B93430" w:rsidRDefault="00D117D4" w:rsidP="002249E1">
      <w:pPr>
        <w:adjustRightInd w:val="0"/>
        <w:snapToGrid w:val="0"/>
        <w:ind w:firstLine="640"/>
      </w:pPr>
      <w:r w:rsidRPr="00B93430">
        <w:rPr>
          <w:rFonts w:hint="eastAsia"/>
        </w:rPr>
        <w:t>C.</w:t>
      </w:r>
      <w:r w:rsidRPr="00B93430">
        <w:rPr>
          <w:rFonts w:hint="eastAsia"/>
        </w:rPr>
        <w:t>在截割臂下停留和穿越要有安全措施</w:t>
      </w:r>
      <w:r w:rsidRPr="00B93430">
        <w:rPr>
          <w:rFonts w:hint="eastAsia"/>
        </w:rPr>
        <w:t xml:space="preserve"> </w:t>
      </w:r>
    </w:p>
    <w:p w14:paraId="155AA126" w14:textId="77777777" w:rsidR="00D117D4" w:rsidRPr="00B93430" w:rsidRDefault="00D117D4" w:rsidP="002249E1">
      <w:pPr>
        <w:adjustRightInd w:val="0"/>
        <w:snapToGrid w:val="0"/>
        <w:ind w:firstLine="640"/>
      </w:pPr>
      <w:r w:rsidRPr="00B93430">
        <w:t>D.</w:t>
      </w:r>
      <w:r w:rsidRPr="00B93430">
        <w:rPr>
          <w:rFonts w:hint="eastAsia"/>
        </w:rPr>
        <w:t>机身与煤</w:t>
      </w:r>
      <w:r w:rsidR="00140281" w:rsidRPr="00B93430">
        <w:rPr>
          <w:rFonts w:hint="eastAsia"/>
        </w:rPr>
        <w:t>（</w:t>
      </w:r>
      <w:r w:rsidRPr="00B93430">
        <w:rPr>
          <w:rFonts w:hint="eastAsia"/>
        </w:rPr>
        <w:t>岩</w:t>
      </w:r>
      <w:r w:rsidR="00140281" w:rsidRPr="00B93430">
        <w:rPr>
          <w:rFonts w:hint="eastAsia"/>
        </w:rPr>
        <w:t>）</w:t>
      </w:r>
      <w:r w:rsidRPr="00B93430">
        <w:rPr>
          <w:rFonts w:hint="eastAsia"/>
        </w:rPr>
        <w:t>壁之间严禁站人</w:t>
      </w:r>
    </w:p>
    <w:p w14:paraId="50E4F3E3" w14:textId="77777777" w:rsidR="00D117D4" w:rsidRPr="00B93430" w:rsidRDefault="00D117D4" w:rsidP="002249E1">
      <w:pPr>
        <w:adjustRightInd w:val="0"/>
        <w:snapToGrid w:val="0"/>
        <w:ind w:firstLine="640"/>
      </w:pPr>
      <w:r w:rsidRPr="00B93430">
        <w:t>118</w:t>
      </w:r>
      <w:r w:rsidRPr="00B93430">
        <w:t>．</w:t>
      </w:r>
      <w:r w:rsidRPr="00B93430">
        <w:rPr>
          <w:rFonts w:hint="eastAsia"/>
        </w:rPr>
        <w:t>探放老空水前，应当首先分析查明老空水体的</w:t>
      </w:r>
      <w:r w:rsidR="00140281" w:rsidRPr="00B93430">
        <w:rPr>
          <w:rFonts w:hint="eastAsia"/>
        </w:rPr>
        <w:t>（</w:t>
      </w:r>
      <w:r w:rsidRPr="00B93430">
        <w:rPr>
          <w:rFonts w:hint="eastAsia"/>
        </w:rPr>
        <w:t>ABCD</w:t>
      </w:r>
      <w:r w:rsidR="00140281" w:rsidRPr="00B93430">
        <w:rPr>
          <w:rFonts w:hint="eastAsia"/>
        </w:rPr>
        <w:t>）</w:t>
      </w:r>
      <w:r w:rsidRPr="00B93430">
        <w:rPr>
          <w:rFonts w:hint="eastAsia"/>
        </w:rPr>
        <w:t>等。</w:t>
      </w:r>
    </w:p>
    <w:p w14:paraId="7A6D376F" w14:textId="77777777" w:rsidR="00D117D4" w:rsidRPr="00B93430" w:rsidRDefault="00D117D4" w:rsidP="002249E1">
      <w:pPr>
        <w:adjustRightInd w:val="0"/>
        <w:snapToGrid w:val="0"/>
        <w:ind w:firstLine="640"/>
      </w:pPr>
      <w:r w:rsidRPr="00B93430">
        <w:rPr>
          <w:rFonts w:hint="eastAsia"/>
        </w:rPr>
        <w:t>A.</w:t>
      </w:r>
      <w:r w:rsidRPr="00B93430">
        <w:rPr>
          <w:rFonts w:hint="eastAsia"/>
        </w:rPr>
        <w:t>空间位置</w:t>
      </w:r>
      <w:r w:rsidRPr="00B93430">
        <w:rPr>
          <w:rFonts w:hint="eastAsia"/>
        </w:rPr>
        <w:t xml:space="preserve"> </w:t>
      </w:r>
    </w:p>
    <w:p w14:paraId="4AF493B6" w14:textId="77777777" w:rsidR="00D117D4" w:rsidRPr="00B93430" w:rsidRDefault="00D117D4" w:rsidP="002249E1">
      <w:pPr>
        <w:adjustRightInd w:val="0"/>
        <w:snapToGrid w:val="0"/>
        <w:ind w:firstLine="640"/>
      </w:pPr>
      <w:r w:rsidRPr="00B93430">
        <w:t>B.</w:t>
      </w:r>
      <w:r w:rsidRPr="00B93430">
        <w:rPr>
          <w:rFonts w:hint="eastAsia"/>
        </w:rPr>
        <w:t>积水范围</w:t>
      </w:r>
      <w:r w:rsidRPr="00B93430">
        <w:rPr>
          <w:rFonts w:hint="eastAsia"/>
        </w:rPr>
        <w:t xml:space="preserve"> </w:t>
      </w:r>
    </w:p>
    <w:p w14:paraId="23D386A9" w14:textId="77777777" w:rsidR="00D117D4" w:rsidRPr="00B93430" w:rsidRDefault="00D117D4" w:rsidP="002249E1">
      <w:pPr>
        <w:adjustRightInd w:val="0"/>
        <w:snapToGrid w:val="0"/>
        <w:ind w:firstLine="640"/>
      </w:pPr>
      <w:r w:rsidRPr="00B93430">
        <w:t>C.</w:t>
      </w:r>
      <w:r w:rsidRPr="00B93430">
        <w:rPr>
          <w:rFonts w:hint="eastAsia"/>
        </w:rPr>
        <w:t>积水量</w:t>
      </w:r>
      <w:r w:rsidRPr="00B93430">
        <w:rPr>
          <w:rFonts w:hint="eastAsia"/>
        </w:rPr>
        <w:t xml:space="preserve"> </w:t>
      </w:r>
    </w:p>
    <w:p w14:paraId="04E1B732" w14:textId="77777777" w:rsidR="00D117D4" w:rsidRPr="00B93430" w:rsidRDefault="00D117D4" w:rsidP="002249E1">
      <w:pPr>
        <w:adjustRightInd w:val="0"/>
        <w:snapToGrid w:val="0"/>
        <w:ind w:firstLine="640"/>
      </w:pPr>
      <w:r w:rsidRPr="00B93430">
        <w:t>D.</w:t>
      </w:r>
      <w:r w:rsidRPr="00B93430">
        <w:rPr>
          <w:rFonts w:hint="eastAsia"/>
        </w:rPr>
        <w:t>水压</w:t>
      </w:r>
    </w:p>
    <w:p w14:paraId="623DBCAC" w14:textId="77777777" w:rsidR="00D117D4" w:rsidRPr="00B93430" w:rsidRDefault="00D117D4" w:rsidP="002249E1">
      <w:pPr>
        <w:adjustRightInd w:val="0"/>
        <w:snapToGrid w:val="0"/>
        <w:ind w:firstLine="640"/>
      </w:pPr>
      <w:r w:rsidRPr="00B93430">
        <w:t>119</w:t>
      </w:r>
      <w:r w:rsidRPr="00B93430">
        <w:t>．</w:t>
      </w:r>
      <w:r w:rsidRPr="00B93430">
        <w:rPr>
          <w:rFonts w:hint="eastAsia"/>
        </w:rPr>
        <w:t>在地面无法查明水文地质条件时，应当在采掘前采用</w:t>
      </w:r>
      <w:r w:rsidR="00140281" w:rsidRPr="00B93430">
        <w:rPr>
          <w:rFonts w:hint="eastAsia"/>
        </w:rPr>
        <w:t>（</w:t>
      </w:r>
      <w:r w:rsidRPr="00B93430">
        <w:rPr>
          <w:rFonts w:hint="eastAsia"/>
        </w:rPr>
        <w:t>ABC</w:t>
      </w:r>
      <w:r w:rsidR="00140281" w:rsidRPr="00B93430">
        <w:rPr>
          <w:rFonts w:hint="eastAsia"/>
        </w:rPr>
        <w:t>）</w:t>
      </w:r>
      <w:r w:rsidRPr="00B93430">
        <w:rPr>
          <w:rFonts w:hint="eastAsia"/>
        </w:rPr>
        <w:t>等方法查清采掘工作面及其周围的水文地质条件。</w:t>
      </w:r>
    </w:p>
    <w:p w14:paraId="757C0592" w14:textId="77777777" w:rsidR="00D117D4" w:rsidRPr="00B93430" w:rsidRDefault="00D117D4" w:rsidP="002249E1">
      <w:pPr>
        <w:adjustRightInd w:val="0"/>
        <w:snapToGrid w:val="0"/>
        <w:ind w:firstLine="640"/>
      </w:pPr>
      <w:r w:rsidRPr="00B93430">
        <w:rPr>
          <w:rFonts w:hint="eastAsia"/>
        </w:rPr>
        <w:t>A.</w:t>
      </w:r>
      <w:r w:rsidRPr="00B93430">
        <w:rPr>
          <w:rFonts w:hint="eastAsia"/>
        </w:rPr>
        <w:t>物探</w:t>
      </w:r>
      <w:r w:rsidRPr="00B93430">
        <w:rPr>
          <w:rFonts w:hint="eastAsia"/>
        </w:rPr>
        <w:t xml:space="preserve"> </w:t>
      </w:r>
    </w:p>
    <w:p w14:paraId="31EEB23E" w14:textId="77777777" w:rsidR="00D117D4" w:rsidRPr="00B93430" w:rsidRDefault="00D117D4" w:rsidP="002249E1">
      <w:pPr>
        <w:adjustRightInd w:val="0"/>
        <w:snapToGrid w:val="0"/>
        <w:ind w:firstLine="640"/>
      </w:pPr>
      <w:r w:rsidRPr="00B93430">
        <w:t>B.</w:t>
      </w:r>
      <w:r w:rsidRPr="00B93430">
        <w:rPr>
          <w:rFonts w:hint="eastAsia"/>
        </w:rPr>
        <w:t>钻探</w:t>
      </w:r>
      <w:r w:rsidRPr="00B93430">
        <w:rPr>
          <w:rFonts w:hint="eastAsia"/>
        </w:rPr>
        <w:t xml:space="preserve"> </w:t>
      </w:r>
    </w:p>
    <w:p w14:paraId="2D38C646" w14:textId="77777777" w:rsidR="00D117D4" w:rsidRPr="00B93430" w:rsidRDefault="00D117D4" w:rsidP="002249E1">
      <w:pPr>
        <w:adjustRightInd w:val="0"/>
        <w:snapToGrid w:val="0"/>
        <w:ind w:firstLine="640"/>
      </w:pPr>
      <w:r w:rsidRPr="00B93430">
        <w:lastRenderedPageBreak/>
        <w:t>C.</w:t>
      </w:r>
      <w:r w:rsidRPr="00B93430">
        <w:rPr>
          <w:rFonts w:hint="eastAsia"/>
        </w:rPr>
        <w:t>化探</w:t>
      </w:r>
      <w:r w:rsidRPr="00B93430">
        <w:rPr>
          <w:rFonts w:hint="eastAsia"/>
        </w:rPr>
        <w:t xml:space="preserve"> </w:t>
      </w:r>
    </w:p>
    <w:p w14:paraId="761B256C" w14:textId="77777777" w:rsidR="00D117D4" w:rsidRPr="00B93430" w:rsidRDefault="00D117D4" w:rsidP="002249E1">
      <w:pPr>
        <w:adjustRightInd w:val="0"/>
        <w:snapToGrid w:val="0"/>
        <w:ind w:firstLine="640"/>
      </w:pPr>
      <w:r w:rsidRPr="00B93430">
        <w:t>D.</w:t>
      </w:r>
      <w:r w:rsidRPr="00B93430">
        <w:rPr>
          <w:rFonts w:hint="eastAsia"/>
        </w:rPr>
        <w:t>勘探</w:t>
      </w:r>
    </w:p>
    <w:p w14:paraId="0A7790B5" w14:textId="77777777" w:rsidR="00D117D4" w:rsidRPr="00B93430" w:rsidRDefault="00D117D4" w:rsidP="002249E1">
      <w:pPr>
        <w:adjustRightInd w:val="0"/>
        <w:snapToGrid w:val="0"/>
        <w:ind w:firstLine="640"/>
      </w:pPr>
      <w:r w:rsidRPr="00B93430">
        <w:t>120</w:t>
      </w:r>
      <w:r w:rsidRPr="00B93430">
        <w:t>．</w:t>
      </w:r>
      <w:r w:rsidRPr="00B93430">
        <w:rPr>
          <w:rFonts w:hint="eastAsia"/>
        </w:rPr>
        <w:t>突出矿井应当配置满足防突工作需要的</w:t>
      </w:r>
      <w:r w:rsidR="00140281" w:rsidRPr="00B93430">
        <w:rPr>
          <w:rFonts w:hint="eastAsia"/>
        </w:rPr>
        <w:t>（</w:t>
      </w:r>
      <w:r w:rsidRPr="00B93430">
        <w:rPr>
          <w:rFonts w:hint="eastAsia"/>
        </w:rPr>
        <w:t>ABCD</w:t>
      </w:r>
      <w:r w:rsidR="00140281" w:rsidRPr="00B93430">
        <w:rPr>
          <w:rFonts w:hint="eastAsia"/>
        </w:rPr>
        <w:t>）</w:t>
      </w:r>
      <w:r w:rsidRPr="00B93430">
        <w:rPr>
          <w:rFonts w:hint="eastAsia"/>
        </w:rPr>
        <w:t>。</w:t>
      </w:r>
    </w:p>
    <w:p w14:paraId="27F71598" w14:textId="77777777" w:rsidR="00D117D4" w:rsidRPr="00B93430" w:rsidRDefault="00D117D4" w:rsidP="002249E1">
      <w:pPr>
        <w:adjustRightInd w:val="0"/>
        <w:snapToGrid w:val="0"/>
        <w:ind w:firstLine="640"/>
      </w:pPr>
      <w:r w:rsidRPr="00B93430">
        <w:rPr>
          <w:rFonts w:hint="eastAsia"/>
        </w:rPr>
        <w:t>A.</w:t>
      </w:r>
      <w:r w:rsidRPr="00B93430">
        <w:rPr>
          <w:rFonts w:hint="eastAsia"/>
        </w:rPr>
        <w:t>防突机构</w:t>
      </w:r>
      <w:r w:rsidRPr="00B93430">
        <w:rPr>
          <w:rFonts w:hint="eastAsia"/>
        </w:rPr>
        <w:t xml:space="preserve"> </w:t>
      </w:r>
    </w:p>
    <w:p w14:paraId="4D0437A4" w14:textId="77777777" w:rsidR="00D117D4" w:rsidRPr="00B93430" w:rsidRDefault="00D117D4" w:rsidP="002249E1">
      <w:pPr>
        <w:adjustRightInd w:val="0"/>
        <w:snapToGrid w:val="0"/>
        <w:ind w:firstLine="640"/>
      </w:pPr>
      <w:r w:rsidRPr="00B93430">
        <w:t>B.</w:t>
      </w:r>
      <w:r w:rsidRPr="00B93430">
        <w:rPr>
          <w:rFonts w:hint="eastAsia"/>
        </w:rPr>
        <w:t>专业防突队伍</w:t>
      </w:r>
      <w:r w:rsidRPr="00B93430">
        <w:rPr>
          <w:rFonts w:hint="eastAsia"/>
        </w:rPr>
        <w:t xml:space="preserve"> </w:t>
      </w:r>
    </w:p>
    <w:p w14:paraId="35D77D19" w14:textId="77777777" w:rsidR="00D117D4" w:rsidRPr="00B93430" w:rsidRDefault="00D117D4" w:rsidP="002249E1">
      <w:pPr>
        <w:adjustRightInd w:val="0"/>
        <w:snapToGrid w:val="0"/>
        <w:ind w:firstLine="640"/>
      </w:pPr>
      <w:r w:rsidRPr="00B93430">
        <w:t>C.</w:t>
      </w:r>
      <w:r w:rsidRPr="00B93430">
        <w:rPr>
          <w:rFonts w:hint="eastAsia"/>
        </w:rPr>
        <w:t>检测分析仪器仪表</w:t>
      </w:r>
      <w:r w:rsidRPr="00B93430">
        <w:rPr>
          <w:rFonts w:hint="eastAsia"/>
        </w:rPr>
        <w:t xml:space="preserve"> </w:t>
      </w:r>
    </w:p>
    <w:p w14:paraId="26E6FEDA" w14:textId="77777777" w:rsidR="00D117D4" w:rsidRPr="00B93430" w:rsidRDefault="00D117D4" w:rsidP="002249E1">
      <w:pPr>
        <w:adjustRightInd w:val="0"/>
        <w:snapToGrid w:val="0"/>
        <w:ind w:firstLine="640"/>
      </w:pPr>
      <w:r w:rsidRPr="00B93430">
        <w:t>D.</w:t>
      </w:r>
      <w:r w:rsidRPr="00B93430">
        <w:rPr>
          <w:rFonts w:hint="eastAsia"/>
        </w:rPr>
        <w:t>设备</w:t>
      </w:r>
    </w:p>
    <w:p w14:paraId="06CBB1B6" w14:textId="77777777" w:rsidR="00D117D4" w:rsidRPr="00B93430" w:rsidRDefault="00D117D4" w:rsidP="002249E1">
      <w:pPr>
        <w:adjustRightInd w:val="0"/>
        <w:snapToGrid w:val="0"/>
        <w:ind w:firstLine="640"/>
      </w:pPr>
      <w:r w:rsidRPr="00B93430">
        <w:t>121</w:t>
      </w:r>
      <w:r w:rsidRPr="00B93430">
        <w:t>．</w:t>
      </w:r>
      <w:r w:rsidRPr="00B93430">
        <w:rPr>
          <w:rFonts w:hint="eastAsia"/>
        </w:rPr>
        <w:t>突出矿井在</w:t>
      </w:r>
      <w:r w:rsidR="00140281" w:rsidRPr="00B93430">
        <w:rPr>
          <w:rFonts w:hint="eastAsia"/>
        </w:rPr>
        <w:t>（</w:t>
      </w:r>
      <w:r w:rsidRPr="00B93430">
        <w:rPr>
          <w:rFonts w:hint="eastAsia"/>
        </w:rPr>
        <w:t>ABCD</w:t>
      </w:r>
      <w:r w:rsidR="00140281" w:rsidRPr="00B93430">
        <w:rPr>
          <w:rFonts w:hint="eastAsia"/>
        </w:rPr>
        <w:t>）</w:t>
      </w:r>
      <w:r w:rsidRPr="00B93430">
        <w:rPr>
          <w:rFonts w:hint="eastAsia"/>
        </w:rPr>
        <w:t>地点设置的传感器必须是全量程或者高低浓度甲烷传感器。</w:t>
      </w:r>
    </w:p>
    <w:p w14:paraId="4F6D55A7" w14:textId="77777777" w:rsidR="00D117D4" w:rsidRPr="00B93430" w:rsidRDefault="00D117D4" w:rsidP="002249E1">
      <w:pPr>
        <w:adjustRightInd w:val="0"/>
        <w:snapToGrid w:val="0"/>
        <w:ind w:firstLine="640"/>
      </w:pPr>
      <w:r w:rsidRPr="00B93430">
        <w:rPr>
          <w:rFonts w:hint="eastAsia"/>
        </w:rPr>
        <w:t>A.</w:t>
      </w:r>
      <w:r w:rsidRPr="00B93430">
        <w:rPr>
          <w:rFonts w:hint="eastAsia"/>
        </w:rPr>
        <w:t>采煤工作面进、回风巷</w:t>
      </w:r>
      <w:r w:rsidRPr="00B93430">
        <w:rPr>
          <w:rFonts w:hint="eastAsia"/>
        </w:rPr>
        <w:t xml:space="preserve"> </w:t>
      </w:r>
    </w:p>
    <w:p w14:paraId="307BCCE6" w14:textId="77777777" w:rsidR="00D117D4" w:rsidRPr="00B93430" w:rsidRDefault="00D117D4" w:rsidP="002249E1">
      <w:pPr>
        <w:adjustRightInd w:val="0"/>
        <w:snapToGrid w:val="0"/>
        <w:ind w:firstLine="640"/>
      </w:pPr>
      <w:r w:rsidRPr="00B93430">
        <w:rPr>
          <w:rFonts w:hint="eastAsia"/>
        </w:rPr>
        <w:t>B.</w:t>
      </w:r>
      <w:r w:rsidRPr="00B93430">
        <w:rPr>
          <w:rFonts w:hint="eastAsia"/>
        </w:rPr>
        <w:t>煤巷、半煤岩巷和有瓦斯涌出的岩巷掘进工作面回风流中</w:t>
      </w:r>
    </w:p>
    <w:p w14:paraId="1870563E" w14:textId="77777777" w:rsidR="00D117D4" w:rsidRPr="00B93430" w:rsidRDefault="00D117D4" w:rsidP="002249E1">
      <w:pPr>
        <w:adjustRightInd w:val="0"/>
        <w:snapToGrid w:val="0"/>
        <w:ind w:firstLine="640"/>
      </w:pPr>
      <w:r w:rsidRPr="00B93430">
        <w:rPr>
          <w:rFonts w:hint="eastAsia"/>
        </w:rPr>
        <w:t>C.</w:t>
      </w:r>
      <w:r w:rsidRPr="00B93430">
        <w:rPr>
          <w:rFonts w:hint="eastAsia"/>
        </w:rPr>
        <w:t>采区回风巷</w:t>
      </w:r>
      <w:r w:rsidRPr="00B93430">
        <w:rPr>
          <w:rFonts w:hint="eastAsia"/>
        </w:rPr>
        <w:t xml:space="preserve"> </w:t>
      </w:r>
    </w:p>
    <w:p w14:paraId="28A95554" w14:textId="77777777" w:rsidR="00D117D4" w:rsidRPr="00B93430" w:rsidRDefault="00D117D4" w:rsidP="002249E1">
      <w:pPr>
        <w:adjustRightInd w:val="0"/>
        <w:snapToGrid w:val="0"/>
        <w:ind w:firstLine="640"/>
      </w:pPr>
      <w:r w:rsidRPr="00B93430">
        <w:rPr>
          <w:rFonts w:hint="eastAsia"/>
        </w:rPr>
        <w:t>D.</w:t>
      </w:r>
      <w:r w:rsidRPr="00B93430">
        <w:rPr>
          <w:rFonts w:hint="eastAsia"/>
        </w:rPr>
        <w:t>总回风巷</w:t>
      </w:r>
    </w:p>
    <w:p w14:paraId="033B31F7" w14:textId="77777777" w:rsidR="00D117D4" w:rsidRPr="00B93430" w:rsidRDefault="00D117D4" w:rsidP="002249E1">
      <w:pPr>
        <w:adjustRightInd w:val="0"/>
        <w:snapToGrid w:val="0"/>
        <w:ind w:firstLine="640"/>
      </w:pPr>
      <w:r w:rsidRPr="00B93430">
        <w:t>122</w:t>
      </w:r>
      <w:r w:rsidRPr="00B93430">
        <w:t>．</w:t>
      </w:r>
      <w:r w:rsidRPr="00B93430">
        <w:rPr>
          <w:rFonts w:hint="eastAsia"/>
        </w:rPr>
        <w:t>突出矿井应当建立防突管理制度和各级岗位责任制，健全防突</w:t>
      </w:r>
      <w:r w:rsidR="00140281" w:rsidRPr="00B93430">
        <w:rPr>
          <w:rFonts w:hint="eastAsia"/>
        </w:rPr>
        <w:t>（</w:t>
      </w:r>
      <w:r w:rsidRPr="00B93430">
        <w:rPr>
          <w:rFonts w:hint="eastAsia"/>
        </w:rPr>
        <w:t>AC</w:t>
      </w:r>
      <w:r w:rsidR="00140281" w:rsidRPr="00B93430">
        <w:rPr>
          <w:rFonts w:hint="eastAsia"/>
        </w:rPr>
        <w:t>）</w:t>
      </w:r>
      <w:r w:rsidRPr="00B93430">
        <w:rPr>
          <w:rFonts w:hint="eastAsia"/>
        </w:rPr>
        <w:t>。</w:t>
      </w:r>
    </w:p>
    <w:p w14:paraId="10F877EC" w14:textId="77777777" w:rsidR="00D117D4" w:rsidRPr="00B93430" w:rsidRDefault="00D117D4" w:rsidP="002249E1">
      <w:pPr>
        <w:adjustRightInd w:val="0"/>
        <w:snapToGrid w:val="0"/>
        <w:ind w:firstLine="640"/>
      </w:pPr>
      <w:r w:rsidRPr="00B93430">
        <w:rPr>
          <w:rFonts w:hint="eastAsia"/>
        </w:rPr>
        <w:t>A.</w:t>
      </w:r>
      <w:r w:rsidRPr="00B93430">
        <w:rPr>
          <w:rFonts w:hint="eastAsia"/>
        </w:rPr>
        <w:t>技术管理制度</w:t>
      </w:r>
      <w:r w:rsidRPr="00B93430">
        <w:rPr>
          <w:rFonts w:hint="eastAsia"/>
        </w:rPr>
        <w:t xml:space="preserve"> </w:t>
      </w:r>
    </w:p>
    <w:p w14:paraId="271D4C24" w14:textId="77777777" w:rsidR="00D117D4" w:rsidRPr="00B93430" w:rsidRDefault="00D117D4" w:rsidP="002249E1">
      <w:pPr>
        <w:adjustRightInd w:val="0"/>
        <w:snapToGrid w:val="0"/>
        <w:ind w:firstLine="640"/>
      </w:pPr>
      <w:r w:rsidRPr="00B93430">
        <w:t>B.</w:t>
      </w:r>
      <w:r w:rsidRPr="00B93430">
        <w:rPr>
          <w:rFonts w:hint="eastAsia"/>
        </w:rPr>
        <w:t>作息管理制度</w:t>
      </w:r>
      <w:r w:rsidRPr="00B93430">
        <w:rPr>
          <w:rFonts w:hint="eastAsia"/>
        </w:rPr>
        <w:t xml:space="preserve"> </w:t>
      </w:r>
    </w:p>
    <w:p w14:paraId="29FEBC6C" w14:textId="77777777" w:rsidR="00D117D4" w:rsidRPr="00B93430" w:rsidRDefault="00D117D4" w:rsidP="002249E1">
      <w:pPr>
        <w:adjustRightInd w:val="0"/>
        <w:snapToGrid w:val="0"/>
        <w:ind w:firstLine="640"/>
      </w:pPr>
      <w:r w:rsidRPr="00B93430">
        <w:t>C.</w:t>
      </w:r>
      <w:r w:rsidRPr="00B93430">
        <w:rPr>
          <w:rFonts w:hint="eastAsia"/>
        </w:rPr>
        <w:t>培训制度</w:t>
      </w:r>
      <w:r w:rsidRPr="00B93430">
        <w:rPr>
          <w:rFonts w:hint="eastAsia"/>
        </w:rPr>
        <w:t xml:space="preserve"> </w:t>
      </w:r>
    </w:p>
    <w:p w14:paraId="2C8F4FAE" w14:textId="77777777" w:rsidR="00D117D4" w:rsidRPr="00B93430" w:rsidRDefault="00D117D4" w:rsidP="002249E1">
      <w:pPr>
        <w:adjustRightInd w:val="0"/>
        <w:snapToGrid w:val="0"/>
        <w:ind w:firstLine="640"/>
      </w:pPr>
      <w:r w:rsidRPr="00B93430">
        <w:t>D.</w:t>
      </w:r>
      <w:r w:rsidRPr="00B93430">
        <w:rPr>
          <w:rFonts w:hint="eastAsia"/>
        </w:rPr>
        <w:t>职工工作制度</w:t>
      </w:r>
    </w:p>
    <w:p w14:paraId="10F094E4" w14:textId="77777777" w:rsidR="00D117D4" w:rsidRPr="00B93430" w:rsidRDefault="00D117D4" w:rsidP="002249E1">
      <w:pPr>
        <w:adjustRightInd w:val="0"/>
        <w:snapToGrid w:val="0"/>
        <w:ind w:firstLine="640"/>
      </w:pPr>
      <w:r w:rsidRPr="00B93430">
        <w:t>123</w:t>
      </w:r>
      <w:r w:rsidRPr="00B93430">
        <w:t>．</w:t>
      </w:r>
      <w:r w:rsidRPr="00B93430">
        <w:rPr>
          <w:rFonts w:hint="eastAsia"/>
        </w:rPr>
        <w:t>加强两个“四位一体”综合防突措施实施过程的安全管理和质量管控，实现</w:t>
      </w:r>
      <w:r w:rsidR="00140281" w:rsidRPr="00B93430">
        <w:rPr>
          <w:rFonts w:hint="eastAsia"/>
        </w:rPr>
        <w:t>（</w:t>
      </w:r>
      <w:r w:rsidRPr="00B93430">
        <w:rPr>
          <w:rFonts w:hint="eastAsia"/>
        </w:rPr>
        <w:t>BCD</w:t>
      </w:r>
      <w:r w:rsidR="00140281" w:rsidRPr="00B93430">
        <w:rPr>
          <w:rFonts w:hint="eastAsia"/>
        </w:rPr>
        <w:t>）</w:t>
      </w:r>
      <w:r w:rsidRPr="00B93430">
        <w:rPr>
          <w:rFonts w:hint="eastAsia"/>
        </w:rPr>
        <w:t>。</w:t>
      </w:r>
    </w:p>
    <w:p w14:paraId="788C97A9" w14:textId="77777777" w:rsidR="00D117D4" w:rsidRPr="00B93430" w:rsidRDefault="00D117D4" w:rsidP="002249E1">
      <w:pPr>
        <w:adjustRightInd w:val="0"/>
        <w:snapToGrid w:val="0"/>
        <w:ind w:firstLine="640"/>
      </w:pPr>
      <w:r w:rsidRPr="00B93430">
        <w:rPr>
          <w:rFonts w:hint="eastAsia"/>
        </w:rPr>
        <w:t>A.</w:t>
      </w:r>
      <w:r w:rsidRPr="00B93430">
        <w:rPr>
          <w:rFonts w:hint="eastAsia"/>
        </w:rPr>
        <w:t>隐患可追</w:t>
      </w:r>
      <w:r w:rsidRPr="00B93430">
        <w:rPr>
          <w:rFonts w:hint="eastAsia"/>
        </w:rPr>
        <w:t xml:space="preserve"> </w:t>
      </w:r>
    </w:p>
    <w:p w14:paraId="44A32E5F" w14:textId="77777777" w:rsidR="00D117D4" w:rsidRPr="00B93430" w:rsidRDefault="00D117D4" w:rsidP="002249E1">
      <w:pPr>
        <w:adjustRightInd w:val="0"/>
        <w:snapToGrid w:val="0"/>
        <w:ind w:firstLine="640"/>
      </w:pPr>
      <w:r w:rsidRPr="00B93430">
        <w:lastRenderedPageBreak/>
        <w:t>B.</w:t>
      </w:r>
      <w:r w:rsidRPr="00B93430">
        <w:rPr>
          <w:rFonts w:hint="eastAsia"/>
        </w:rPr>
        <w:t>质量可靠</w:t>
      </w:r>
      <w:r w:rsidRPr="00B93430">
        <w:rPr>
          <w:rFonts w:hint="eastAsia"/>
        </w:rPr>
        <w:t xml:space="preserve"> </w:t>
      </w:r>
    </w:p>
    <w:p w14:paraId="4336D5A4" w14:textId="77777777" w:rsidR="00D117D4" w:rsidRPr="00B93430" w:rsidRDefault="00D117D4" w:rsidP="002249E1">
      <w:pPr>
        <w:adjustRightInd w:val="0"/>
        <w:snapToGrid w:val="0"/>
        <w:ind w:firstLine="640"/>
      </w:pPr>
      <w:r w:rsidRPr="00B93430">
        <w:t>C.</w:t>
      </w:r>
      <w:r w:rsidRPr="00B93430">
        <w:rPr>
          <w:rFonts w:hint="eastAsia"/>
        </w:rPr>
        <w:t>过程可溯</w:t>
      </w:r>
      <w:r w:rsidRPr="00B93430">
        <w:rPr>
          <w:rFonts w:hint="eastAsia"/>
        </w:rPr>
        <w:t xml:space="preserve"> </w:t>
      </w:r>
    </w:p>
    <w:p w14:paraId="29AEDA55" w14:textId="77777777" w:rsidR="00D117D4" w:rsidRPr="00B93430" w:rsidRDefault="00D117D4" w:rsidP="002249E1">
      <w:pPr>
        <w:adjustRightInd w:val="0"/>
        <w:snapToGrid w:val="0"/>
        <w:ind w:firstLine="640"/>
      </w:pPr>
      <w:r w:rsidRPr="00B93430">
        <w:t>D.</w:t>
      </w:r>
      <w:r w:rsidRPr="00B93430">
        <w:rPr>
          <w:rFonts w:hint="eastAsia"/>
        </w:rPr>
        <w:t>数据可查</w:t>
      </w:r>
    </w:p>
    <w:p w14:paraId="33FABBFB" w14:textId="77777777" w:rsidR="00D117D4" w:rsidRPr="00B93430" w:rsidRDefault="00D117D4" w:rsidP="002249E1">
      <w:pPr>
        <w:adjustRightInd w:val="0"/>
        <w:snapToGrid w:val="0"/>
        <w:ind w:firstLine="640"/>
      </w:pPr>
      <w:r w:rsidRPr="00B93430">
        <w:t>124</w:t>
      </w:r>
      <w:r w:rsidRPr="00B93430">
        <w:t>．</w:t>
      </w:r>
      <w:r w:rsidRPr="00B93430">
        <w:rPr>
          <w:rFonts w:hint="eastAsia"/>
        </w:rPr>
        <w:t>装配起爆药卷时，必须遵守</w:t>
      </w:r>
      <w:r w:rsidR="00140281" w:rsidRPr="00B93430">
        <w:rPr>
          <w:rFonts w:hint="eastAsia"/>
        </w:rPr>
        <w:t>（</w:t>
      </w:r>
      <w:r w:rsidRPr="00B93430">
        <w:rPr>
          <w:rFonts w:hint="eastAsia"/>
        </w:rPr>
        <w:t>ABCD</w:t>
      </w:r>
      <w:r w:rsidR="00140281" w:rsidRPr="00B93430">
        <w:rPr>
          <w:rFonts w:hint="eastAsia"/>
        </w:rPr>
        <w:t>）</w:t>
      </w:r>
      <w:r w:rsidRPr="00B93430">
        <w:rPr>
          <w:rFonts w:hint="eastAsia"/>
        </w:rPr>
        <w:t>规定。</w:t>
      </w:r>
    </w:p>
    <w:p w14:paraId="350A6281" w14:textId="77777777" w:rsidR="00D117D4" w:rsidRPr="00B93430" w:rsidRDefault="00D117D4" w:rsidP="002249E1">
      <w:pPr>
        <w:adjustRightInd w:val="0"/>
        <w:snapToGrid w:val="0"/>
        <w:ind w:firstLine="640"/>
      </w:pPr>
      <w:r w:rsidRPr="00B93430">
        <w:rPr>
          <w:rFonts w:hint="eastAsia"/>
        </w:rPr>
        <w:t>A.</w:t>
      </w:r>
      <w:r w:rsidRPr="00B93430">
        <w:rPr>
          <w:rFonts w:hint="eastAsia"/>
        </w:rPr>
        <w:t>必须在顶板完好、支护完整，避开电气设备和导电体的爆破工作地点附近进行。严禁坐在爆炸物品箱上装配起爆药卷。装配起爆药卷数量，以当时爆破作业需要的数量为限</w:t>
      </w:r>
    </w:p>
    <w:p w14:paraId="6A71ABED" w14:textId="77777777" w:rsidR="00D117D4" w:rsidRPr="00B93430" w:rsidRDefault="00D117D4" w:rsidP="002249E1">
      <w:pPr>
        <w:adjustRightInd w:val="0"/>
        <w:snapToGrid w:val="0"/>
        <w:ind w:firstLine="640"/>
      </w:pPr>
      <w:r w:rsidRPr="00B93430">
        <w:rPr>
          <w:rFonts w:hint="eastAsia"/>
        </w:rPr>
        <w:t>B.</w:t>
      </w:r>
      <w:r w:rsidRPr="00B93430">
        <w:rPr>
          <w:rFonts w:hint="eastAsia"/>
        </w:rPr>
        <w:t>装配起爆药卷必须防止电雷管受震动、冲击，折断电雷管脚线和损坏脚线绝缘层</w:t>
      </w:r>
    </w:p>
    <w:p w14:paraId="25DDA4BA" w14:textId="77777777" w:rsidR="00D117D4" w:rsidRPr="00B93430" w:rsidRDefault="00D117D4" w:rsidP="002249E1">
      <w:pPr>
        <w:adjustRightInd w:val="0"/>
        <w:snapToGrid w:val="0"/>
        <w:ind w:firstLine="640"/>
      </w:pPr>
      <w:r w:rsidRPr="00B93430">
        <w:rPr>
          <w:rFonts w:hint="eastAsia"/>
        </w:rPr>
        <w:t>C.</w:t>
      </w:r>
      <w:r w:rsidRPr="00B93430">
        <w:rPr>
          <w:rFonts w:hint="eastAsia"/>
        </w:rPr>
        <w:t>电雷管必须由药卷的顶部装入，严禁用电雷管代替竹、木棍扎眼。电雷管必须全部插入药卷内，严禁将电雷管斜插在药卷的中部或者捆在药卷上</w:t>
      </w:r>
    </w:p>
    <w:p w14:paraId="43053030" w14:textId="77777777" w:rsidR="00D117D4" w:rsidRPr="00B93430" w:rsidRDefault="00D117D4" w:rsidP="002249E1">
      <w:pPr>
        <w:adjustRightInd w:val="0"/>
        <w:snapToGrid w:val="0"/>
        <w:ind w:firstLine="640"/>
      </w:pPr>
      <w:r w:rsidRPr="00B93430">
        <w:rPr>
          <w:rFonts w:hint="eastAsia"/>
        </w:rPr>
        <w:t>D.</w:t>
      </w:r>
      <w:r w:rsidRPr="00B93430">
        <w:rPr>
          <w:rFonts w:hint="eastAsia"/>
        </w:rPr>
        <w:t>电雷管插入药卷后，必须用脚线将药卷缠住，并将电雷管脚线扭结成短路</w:t>
      </w:r>
    </w:p>
    <w:p w14:paraId="39167941" w14:textId="77777777" w:rsidR="00D117D4" w:rsidRPr="00B93430" w:rsidRDefault="00D117D4" w:rsidP="002249E1">
      <w:pPr>
        <w:adjustRightInd w:val="0"/>
        <w:snapToGrid w:val="0"/>
        <w:ind w:firstLine="640"/>
      </w:pPr>
      <w:r w:rsidRPr="00B93430">
        <w:t>125</w:t>
      </w:r>
      <w:r w:rsidRPr="00B93430">
        <w:t>．</w:t>
      </w:r>
      <w:r w:rsidRPr="00B93430">
        <w:rPr>
          <w:rFonts w:hint="eastAsia"/>
        </w:rPr>
        <w:t>生产矿井采用钢丝绳牵引带式输送机运输时，必须装设</w:t>
      </w:r>
      <w:r w:rsidR="00140281" w:rsidRPr="00B93430">
        <w:rPr>
          <w:rFonts w:hint="eastAsia"/>
        </w:rPr>
        <w:t>（</w:t>
      </w:r>
      <w:r w:rsidRPr="00B93430">
        <w:rPr>
          <w:rFonts w:hint="eastAsia"/>
        </w:rPr>
        <w:t>ABCDE</w:t>
      </w:r>
      <w:r w:rsidR="00140281" w:rsidRPr="00B93430">
        <w:rPr>
          <w:rFonts w:hint="eastAsia"/>
        </w:rPr>
        <w:t>）</w:t>
      </w:r>
      <w:r w:rsidRPr="00B93430">
        <w:rPr>
          <w:rFonts w:hint="eastAsia"/>
        </w:rPr>
        <w:t>，并定期进行检查和试验。</w:t>
      </w:r>
    </w:p>
    <w:p w14:paraId="2E3687F5" w14:textId="77777777" w:rsidR="00D117D4" w:rsidRPr="00B93430" w:rsidRDefault="00D117D4" w:rsidP="002249E1">
      <w:pPr>
        <w:adjustRightInd w:val="0"/>
        <w:snapToGrid w:val="0"/>
        <w:ind w:firstLine="640"/>
      </w:pPr>
      <w:r w:rsidRPr="00B93430">
        <w:rPr>
          <w:rFonts w:hint="eastAsia"/>
        </w:rPr>
        <w:t>A.</w:t>
      </w:r>
      <w:r w:rsidRPr="00B93430">
        <w:rPr>
          <w:rFonts w:hint="eastAsia"/>
        </w:rPr>
        <w:t>过速保护</w:t>
      </w:r>
      <w:r w:rsidRPr="00B93430">
        <w:rPr>
          <w:rFonts w:hint="eastAsia"/>
        </w:rPr>
        <w:t xml:space="preserve"> </w:t>
      </w:r>
    </w:p>
    <w:p w14:paraId="7D0A9792" w14:textId="77777777" w:rsidR="00D117D4" w:rsidRPr="00B93430" w:rsidRDefault="00D117D4" w:rsidP="002249E1">
      <w:pPr>
        <w:adjustRightInd w:val="0"/>
        <w:snapToGrid w:val="0"/>
        <w:ind w:firstLine="640"/>
      </w:pPr>
      <w:r w:rsidRPr="00B93430">
        <w:t>B.</w:t>
      </w:r>
      <w:r w:rsidRPr="00B93430">
        <w:rPr>
          <w:rFonts w:hint="eastAsia"/>
        </w:rPr>
        <w:t>过电流和欠电压保护</w:t>
      </w:r>
      <w:r w:rsidRPr="00B93430">
        <w:rPr>
          <w:rFonts w:hint="eastAsia"/>
        </w:rPr>
        <w:t xml:space="preserve"> </w:t>
      </w:r>
    </w:p>
    <w:p w14:paraId="1A65A684" w14:textId="77777777" w:rsidR="00D117D4" w:rsidRPr="00B93430" w:rsidRDefault="00D117D4" w:rsidP="002249E1">
      <w:pPr>
        <w:adjustRightInd w:val="0"/>
        <w:snapToGrid w:val="0"/>
        <w:ind w:firstLine="640"/>
      </w:pPr>
      <w:r w:rsidRPr="00B93430">
        <w:t>C.</w:t>
      </w:r>
      <w:r w:rsidRPr="00B93430">
        <w:rPr>
          <w:rFonts w:hint="eastAsia"/>
        </w:rPr>
        <w:t>钢丝绳和输送带脱槽保护</w:t>
      </w:r>
      <w:r w:rsidRPr="00B93430">
        <w:rPr>
          <w:rFonts w:hint="eastAsia"/>
        </w:rPr>
        <w:t xml:space="preserve"> </w:t>
      </w:r>
    </w:p>
    <w:p w14:paraId="48B1CDC6" w14:textId="77777777" w:rsidR="00D117D4" w:rsidRPr="00B93430" w:rsidRDefault="00D117D4" w:rsidP="002249E1">
      <w:pPr>
        <w:adjustRightInd w:val="0"/>
        <w:snapToGrid w:val="0"/>
        <w:ind w:firstLine="640"/>
      </w:pPr>
      <w:r w:rsidRPr="00B93430">
        <w:t>D.</w:t>
      </w:r>
      <w:r w:rsidRPr="00B93430">
        <w:rPr>
          <w:rFonts w:hint="eastAsia"/>
        </w:rPr>
        <w:t>输送带局部过载保护</w:t>
      </w:r>
    </w:p>
    <w:p w14:paraId="68300B21" w14:textId="77777777" w:rsidR="00D117D4" w:rsidRPr="00B93430" w:rsidRDefault="00D117D4" w:rsidP="002249E1">
      <w:pPr>
        <w:adjustRightInd w:val="0"/>
        <w:snapToGrid w:val="0"/>
        <w:ind w:firstLine="640"/>
      </w:pPr>
      <w:r w:rsidRPr="00B93430">
        <w:rPr>
          <w:rFonts w:hint="eastAsia"/>
        </w:rPr>
        <w:t>E.</w:t>
      </w:r>
      <w:r w:rsidRPr="00B93430">
        <w:rPr>
          <w:rFonts w:hint="eastAsia"/>
        </w:rPr>
        <w:t>钢丝绳张紧车到达终点和张紧重锤落地保护</w:t>
      </w:r>
    </w:p>
    <w:p w14:paraId="1627E7E7" w14:textId="77777777" w:rsidR="00D117D4" w:rsidRPr="00B93430" w:rsidRDefault="00D117D4" w:rsidP="002249E1">
      <w:pPr>
        <w:adjustRightInd w:val="0"/>
        <w:snapToGrid w:val="0"/>
        <w:ind w:firstLine="640"/>
      </w:pPr>
      <w:r w:rsidRPr="00B93430">
        <w:t>126</w:t>
      </w:r>
      <w:r w:rsidRPr="00B93430">
        <w:t>．</w:t>
      </w:r>
      <w:r w:rsidRPr="00B93430">
        <w:rPr>
          <w:rFonts w:hint="eastAsia"/>
        </w:rPr>
        <w:t>机车司机离开座位时，必须</w:t>
      </w:r>
      <w:r w:rsidR="00140281" w:rsidRPr="00B93430">
        <w:rPr>
          <w:rFonts w:hint="eastAsia"/>
        </w:rPr>
        <w:t>（</w:t>
      </w:r>
      <w:r w:rsidRPr="00B93430">
        <w:rPr>
          <w:rFonts w:hint="eastAsia"/>
        </w:rPr>
        <w:t>ABC</w:t>
      </w:r>
      <w:r w:rsidR="00140281" w:rsidRPr="00B93430">
        <w:rPr>
          <w:rFonts w:hint="eastAsia"/>
        </w:rPr>
        <w:t>）</w:t>
      </w:r>
      <w:r w:rsidRPr="00B93430">
        <w:rPr>
          <w:rFonts w:hint="eastAsia"/>
        </w:rPr>
        <w:t>。在运输线路上临时停车时，不得关闭车灯。</w:t>
      </w:r>
    </w:p>
    <w:p w14:paraId="13F84683" w14:textId="77777777" w:rsidR="00D117D4" w:rsidRPr="00B93430" w:rsidRDefault="00D117D4" w:rsidP="002249E1">
      <w:pPr>
        <w:adjustRightInd w:val="0"/>
        <w:snapToGrid w:val="0"/>
        <w:ind w:firstLine="640"/>
      </w:pPr>
      <w:r w:rsidRPr="00B93430">
        <w:rPr>
          <w:rFonts w:hint="eastAsia"/>
        </w:rPr>
        <w:lastRenderedPageBreak/>
        <w:t>A.</w:t>
      </w:r>
      <w:r w:rsidRPr="00B93430">
        <w:rPr>
          <w:rFonts w:hint="eastAsia"/>
        </w:rPr>
        <w:t>切断电动机电源</w:t>
      </w:r>
      <w:r w:rsidRPr="00B93430">
        <w:rPr>
          <w:rFonts w:hint="eastAsia"/>
        </w:rPr>
        <w:t xml:space="preserve"> </w:t>
      </w:r>
    </w:p>
    <w:p w14:paraId="36B5CEE8" w14:textId="77777777" w:rsidR="00D117D4" w:rsidRPr="00B93430" w:rsidRDefault="00D117D4" w:rsidP="002249E1">
      <w:pPr>
        <w:adjustRightInd w:val="0"/>
        <w:snapToGrid w:val="0"/>
        <w:ind w:firstLine="640"/>
      </w:pPr>
      <w:r w:rsidRPr="00B93430">
        <w:t>B.</w:t>
      </w:r>
      <w:r w:rsidRPr="00B93430">
        <w:rPr>
          <w:rFonts w:hint="eastAsia"/>
        </w:rPr>
        <w:t>取下控制手把</w:t>
      </w:r>
      <w:r w:rsidR="00140281" w:rsidRPr="00B93430">
        <w:rPr>
          <w:rFonts w:hint="eastAsia"/>
        </w:rPr>
        <w:t>（</w:t>
      </w:r>
      <w:r w:rsidRPr="00B93430">
        <w:rPr>
          <w:rFonts w:hint="eastAsia"/>
        </w:rPr>
        <w:t>钥匙</w:t>
      </w:r>
      <w:r w:rsidR="00140281" w:rsidRPr="00B93430">
        <w:rPr>
          <w:rFonts w:hint="eastAsia"/>
        </w:rPr>
        <w:t>）</w:t>
      </w:r>
      <w:r w:rsidRPr="00B93430">
        <w:rPr>
          <w:rFonts w:hint="eastAsia"/>
        </w:rPr>
        <w:t xml:space="preserve"> </w:t>
      </w:r>
    </w:p>
    <w:p w14:paraId="77CF6069" w14:textId="77777777" w:rsidR="00D117D4" w:rsidRPr="00B93430" w:rsidRDefault="00D117D4" w:rsidP="002249E1">
      <w:pPr>
        <w:adjustRightInd w:val="0"/>
        <w:snapToGrid w:val="0"/>
        <w:ind w:firstLine="640"/>
      </w:pPr>
      <w:r w:rsidRPr="00B93430">
        <w:t>C.</w:t>
      </w:r>
      <w:r w:rsidRPr="00B93430">
        <w:rPr>
          <w:rFonts w:hint="eastAsia"/>
        </w:rPr>
        <w:t>扳紧停车制动</w:t>
      </w:r>
      <w:r w:rsidRPr="00B93430">
        <w:rPr>
          <w:rFonts w:hint="eastAsia"/>
        </w:rPr>
        <w:t xml:space="preserve"> </w:t>
      </w:r>
    </w:p>
    <w:p w14:paraId="69B29CF2" w14:textId="77777777" w:rsidR="00D117D4" w:rsidRPr="00B93430" w:rsidRDefault="00D117D4" w:rsidP="002249E1">
      <w:pPr>
        <w:adjustRightInd w:val="0"/>
        <w:snapToGrid w:val="0"/>
        <w:ind w:firstLine="640"/>
      </w:pPr>
      <w:r w:rsidRPr="00B93430">
        <w:t>D.</w:t>
      </w:r>
      <w:r w:rsidRPr="00B93430">
        <w:rPr>
          <w:rFonts w:hint="eastAsia"/>
        </w:rPr>
        <w:t>关闭车灯</w:t>
      </w:r>
    </w:p>
    <w:p w14:paraId="043BD30C" w14:textId="77777777" w:rsidR="00D117D4" w:rsidRPr="00B93430" w:rsidRDefault="00D117D4" w:rsidP="002249E1">
      <w:pPr>
        <w:adjustRightInd w:val="0"/>
        <w:snapToGrid w:val="0"/>
        <w:ind w:firstLine="640"/>
      </w:pPr>
      <w:r w:rsidRPr="00B93430">
        <w:t>127</w:t>
      </w:r>
      <w:r w:rsidRPr="00B93430">
        <w:t>．</w:t>
      </w:r>
      <w:r w:rsidRPr="00B93430">
        <w:rPr>
          <w:rFonts w:hint="eastAsia"/>
        </w:rPr>
        <w:t>机车行近</w:t>
      </w:r>
      <w:r w:rsidR="00140281" w:rsidRPr="00B93430">
        <w:rPr>
          <w:rFonts w:hint="eastAsia"/>
        </w:rPr>
        <w:t>（</w:t>
      </w:r>
      <w:r w:rsidRPr="00B93430">
        <w:rPr>
          <w:rFonts w:hint="eastAsia"/>
        </w:rPr>
        <w:t>ABCD</w:t>
      </w:r>
      <w:r w:rsidR="00140281" w:rsidRPr="00B93430">
        <w:rPr>
          <w:rFonts w:hint="eastAsia"/>
        </w:rPr>
        <w:t>）</w:t>
      </w:r>
      <w:r w:rsidRPr="00B93430">
        <w:rPr>
          <w:rFonts w:hint="eastAsia"/>
        </w:rPr>
        <w:t>，以及前有车辆或者视线有障碍时，必须减速慢行，并发出警号。</w:t>
      </w:r>
    </w:p>
    <w:p w14:paraId="061C32C1" w14:textId="77777777" w:rsidR="00D117D4" w:rsidRPr="00B93430" w:rsidRDefault="00D117D4" w:rsidP="002249E1">
      <w:pPr>
        <w:adjustRightInd w:val="0"/>
        <w:snapToGrid w:val="0"/>
        <w:ind w:firstLine="640"/>
      </w:pPr>
      <w:r w:rsidRPr="00B93430">
        <w:rPr>
          <w:rFonts w:hint="eastAsia"/>
        </w:rPr>
        <w:t>A.</w:t>
      </w:r>
      <w:r w:rsidRPr="00B93430">
        <w:rPr>
          <w:rFonts w:hint="eastAsia"/>
        </w:rPr>
        <w:t>巷道口</w:t>
      </w:r>
      <w:r w:rsidRPr="00B93430">
        <w:rPr>
          <w:rFonts w:hint="eastAsia"/>
        </w:rPr>
        <w:t xml:space="preserve"> </w:t>
      </w:r>
    </w:p>
    <w:p w14:paraId="02D3BCDB" w14:textId="77777777" w:rsidR="00D117D4" w:rsidRPr="00B93430" w:rsidRDefault="00D117D4" w:rsidP="002249E1">
      <w:pPr>
        <w:adjustRightInd w:val="0"/>
        <w:snapToGrid w:val="0"/>
        <w:ind w:firstLine="640"/>
      </w:pPr>
      <w:r w:rsidRPr="00B93430">
        <w:t>B.</w:t>
      </w:r>
      <w:r w:rsidRPr="00B93430">
        <w:rPr>
          <w:rFonts w:hint="eastAsia"/>
        </w:rPr>
        <w:t>硐室口</w:t>
      </w:r>
      <w:r w:rsidRPr="00B93430">
        <w:rPr>
          <w:rFonts w:hint="eastAsia"/>
        </w:rPr>
        <w:t xml:space="preserve"> </w:t>
      </w:r>
    </w:p>
    <w:p w14:paraId="1000CD84" w14:textId="77777777" w:rsidR="00D117D4" w:rsidRPr="00B93430" w:rsidRDefault="00D117D4" w:rsidP="002249E1">
      <w:pPr>
        <w:adjustRightInd w:val="0"/>
        <w:snapToGrid w:val="0"/>
        <w:ind w:firstLine="640"/>
      </w:pPr>
      <w:r w:rsidRPr="00B93430">
        <w:t>C.</w:t>
      </w:r>
      <w:r w:rsidRPr="00B93430">
        <w:rPr>
          <w:rFonts w:hint="eastAsia"/>
        </w:rPr>
        <w:t>弯道</w:t>
      </w:r>
      <w:r w:rsidRPr="00B93430">
        <w:rPr>
          <w:rFonts w:hint="eastAsia"/>
        </w:rPr>
        <w:t xml:space="preserve"> </w:t>
      </w:r>
    </w:p>
    <w:p w14:paraId="09D8FE07" w14:textId="77777777" w:rsidR="00D117D4" w:rsidRPr="00B93430" w:rsidRDefault="00D117D4" w:rsidP="002249E1">
      <w:pPr>
        <w:adjustRightInd w:val="0"/>
        <w:snapToGrid w:val="0"/>
        <w:ind w:firstLine="640"/>
      </w:pPr>
      <w:r w:rsidRPr="00B93430">
        <w:t>D.</w:t>
      </w:r>
      <w:r w:rsidRPr="00B93430">
        <w:rPr>
          <w:rFonts w:hint="eastAsia"/>
        </w:rPr>
        <w:t>道岔或者噪声大等地段</w:t>
      </w:r>
    </w:p>
    <w:p w14:paraId="6495F815" w14:textId="77777777" w:rsidR="00D117D4" w:rsidRPr="00B93430" w:rsidRDefault="00D117D4" w:rsidP="002249E1">
      <w:pPr>
        <w:adjustRightInd w:val="0"/>
        <w:snapToGrid w:val="0"/>
        <w:ind w:firstLine="640"/>
      </w:pPr>
      <w:r w:rsidRPr="00B93430">
        <w:t>128</w:t>
      </w:r>
      <w:r w:rsidRPr="00B93430">
        <w:t>．</w:t>
      </w:r>
      <w:r w:rsidRPr="00B93430">
        <w:rPr>
          <w:rFonts w:hint="eastAsia"/>
        </w:rPr>
        <w:t>使用的矿用防爆型柴油动力装置时，应具有发动机</w:t>
      </w:r>
      <w:r w:rsidR="00140281" w:rsidRPr="00B93430">
        <w:rPr>
          <w:rFonts w:hint="eastAsia"/>
        </w:rPr>
        <w:t>（</w:t>
      </w:r>
      <w:r w:rsidRPr="00B93430">
        <w:rPr>
          <w:rFonts w:hint="eastAsia"/>
        </w:rPr>
        <w:t>ABCD</w:t>
      </w:r>
      <w:r w:rsidR="00140281" w:rsidRPr="00B93430">
        <w:rPr>
          <w:rFonts w:hint="eastAsia"/>
        </w:rPr>
        <w:t>）</w:t>
      </w:r>
      <w:r w:rsidRPr="00B93430">
        <w:rPr>
          <w:rFonts w:hint="eastAsia"/>
        </w:rPr>
        <w:t>等保护装置。</w:t>
      </w:r>
    </w:p>
    <w:p w14:paraId="685B178A" w14:textId="77777777" w:rsidR="00D117D4" w:rsidRPr="00B93430" w:rsidRDefault="00D117D4" w:rsidP="002249E1">
      <w:pPr>
        <w:adjustRightInd w:val="0"/>
        <w:snapToGrid w:val="0"/>
        <w:ind w:firstLine="640"/>
      </w:pPr>
      <w:r w:rsidRPr="00B93430">
        <w:rPr>
          <w:rFonts w:hint="eastAsia"/>
        </w:rPr>
        <w:t>A.</w:t>
      </w:r>
      <w:r w:rsidRPr="00B93430">
        <w:rPr>
          <w:rFonts w:hint="eastAsia"/>
        </w:rPr>
        <w:t>排气超温</w:t>
      </w:r>
      <w:r w:rsidRPr="00B93430">
        <w:rPr>
          <w:rFonts w:hint="eastAsia"/>
        </w:rPr>
        <w:t xml:space="preserve"> </w:t>
      </w:r>
    </w:p>
    <w:p w14:paraId="09A30824" w14:textId="77777777" w:rsidR="00D117D4" w:rsidRPr="00B93430" w:rsidRDefault="00D117D4" w:rsidP="002249E1">
      <w:pPr>
        <w:adjustRightInd w:val="0"/>
        <w:snapToGrid w:val="0"/>
        <w:ind w:firstLine="640"/>
      </w:pPr>
      <w:r w:rsidRPr="00B93430">
        <w:t>B.</w:t>
      </w:r>
      <w:r w:rsidRPr="00B93430">
        <w:rPr>
          <w:rFonts w:hint="eastAsia"/>
        </w:rPr>
        <w:t>冷却水超温</w:t>
      </w:r>
      <w:r w:rsidRPr="00B93430">
        <w:rPr>
          <w:rFonts w:hint="eastAsia"/>
        </w:rPr>
        <w:t xml:space="preserve"> </w:t>
      </w:r>
    </w:p>
    <w:p w14:paraId="4E7BFBFC" w14:textId="77777777" w:rsidR="00D117D4" w:rsidRPr="00B93430" w:rsidRDefault="00D117D4" w:rsidP="002249E1">
      <w:pPr>
        <w:adjustRightInd w:val="0"/>
        <w:snapToGrid w:val="0"/>
        <w:ind w:firstLine="640"/>
      </w:pPr>
      <w:r w:rsidRPr="00B93430">
        <w:t>C.</w:t>
      </w:r>
      <w:r w:rsidRPr="00B93430">
        <w:rPr>
          <w:rFonts w:hint="eastAsia"/>
        </w:rPr>
        <w:t>尾气水箱水位</w:t>
      </w:r>
      <w:r w:rsidRPr="00B93430">
        <w:rPr>
          <w:rFonts w:hint="eastAsia"/>
        </w:rPr>
        <w:t xml:space="preserve"> </w:t>
      </w:r>
    </w:p>
    <w:p w14:paraId="057EC127" w14:textId="77777777" w:rsidR="00D117D4" w:rsidRPr="00B93430" w:rsidRDefault="00D117D4" w:rsidP="002249E1">
      <w:pPr>
        <w:adjustRightInd w:val="0"/>
        <w:snapToGrid w:val="0"/>
        <w:ind w:firstLine="640"/>
      </w:pPr>
      <w:r w:rsidRPr="00B93430">
        <w:t>D.</w:t>
      </w:r>
      <w:r w:rsidRPr="00B93430">
        <w:rPr>
          <w:rFonts w:hint="eastAsia"/>
        </w:rPr>
        <w:t>润滑油压力</w:t>
      </w:r>
      <w:r w:rsidRPr="00B93430">
        <w:rPr>
          <w:rFonts w:hint="eastAsia"/>
        </w:rPr>
        <w:t xml:space="preserve"> </w:t>
      </w:r>
    </w:p>
    <w:p w14:paraId="6AC49709" w14:textId="77777777" w:rsidR="00D117D4" w:rsidRPr="00B93430" w:rsidRDefault="00D117D4" w:rsidP="002249E1">
      <w:pPr>
        <w:adjustRightInd w:val="0"/>
        <w:snapToGrid w:val="0"/>
        <w:ind w:firstLine="640"/>
      </w:pPr>
      <w:r w:rsidRPr="00B93430">
        <w:t>E.</w:t>
      </w:r>
      <w:r w:rsidRPr="00B93430">
        <w:rPr>
          <w:rFonts w:hint="eastAsia"/>
        </w:rPr>
        <w:t>过负荷</w:t>
      </w:r>
    </w:p>
    <w:p w14:paraId="12E31202" w14:textId="77777777" w:rsidR="00D117D4" w:rsidRPr="00B93430" w:rsidRDefault="00D117D4" w:rsidP="002249E1">
      <w:pPr>
        <w:adjustRightInd w:val="0"/>
        <w:snapToGrid w:val="0"/>
        <w:ind w:firstLine="640"/>
      </w:pPr>
      <w:r w:rsidRPr="00B93430">
        <w:t>129</w:t>
      </w:r>
      <w:r w:rsidRPr="00B93430">
        <w:t>．</w:t>
      </w:r>
      <w:r w:rsidRPr="00B93430">
        <w:rPr>
          <w:rFonts w:hint="eastAsia"/>
        </w:rPr>
        <w:t>提升机必须装设可靠的提升容器</w:t>
      </w:r>
      <w:r w:rsidR="00140281" w:rsidRPr="00B93430">
        <w:rPr>
          <w:rFonts w:hint="eastAsia"/>
        </w:rPr>
        <w:t>（</w:t>
      </w:r>
      <w:r w:rsidRPr="00B93430">
        <w:rPr>
          <w:rFonts w:hint="eastAsia"/>
        </w:rPr>
        <w:t>AB</w:t>
      </w:r>
      <w:r w:rsidR="00140281" w:rsidRPr="00B93430">
        <w:rPr>
          <w:rFonts w:hint="eastAsia"/>
        </w:rPr>
        <w:t>）</w:t>
      </w:r>
      <w:r w:rsidRPr="00B93430">
        <w:rPr>
          <w:rFonts w:hint="eastAsia"/>
        </w:rPr>
        <w:t>，必须设置机械制动和电气制动装置。严禁司机擅自离开工作岗位。</w:t>
      </w:r>
    </w:p>
    <w:p w14:paraId="2C369332" w14:textId="77777777" w:rsidR="00D117D4" w:rsidRPr="00B93430" w:rsidRDefault="00D117D4" w:rsidP="002249E1">
      <w:pPr>
        <w:adjustRightInd w:val="0"/>
        <w:snapToGrid w:val="0"/>
        <w:ind w:firstLine="640"/>
      </w:pPr>
      <w:r w:rsidRPr="00B93430">
        <w:rPr>
          <w:rFonts w:hint="eastAsia"/>
        </w:rPr>
        <w:t>A.</w:t>
      </w:r>
      <w:r w:rsidRPr="00B93430">
        <w:rPr>
          <w:rFonts w:hint="eastAsia"/>
        </w:rPr>
        <w:t>位置指示器</w:t>
      </w:r>
      <w:r w:rsidRPr="00B93430">
        <w:rPr>
          <w:rFonts w:hint="eastAsia"/>
        </w:rPr>
        <w:t xml:space="preserve"> </w:t>
      </w:r>
    </w:p>
    <w:p w14:paraId="44B9AF0B" w14:textId="77777777" w:rsidR="00D117D4" w:rsidRPr="00B93430" w:rsidRDefault="00D117D4" w:rsidP="002249E1">
      <w:pPr>
        <w:adjustRightInd w:val="0"/>
        <w:snapToGrid w:val="0"/>
        <w:ind w:firstLine="640"/>
      </w:pPr>
      <w:r w:rsidRPr="00B93430">
        <w:t>B.</w:t>
      </w:r>
      <w:r w:rsidRPr="00B93430">
        <w:rPr>
          <w:rFonts w:hint="eastAsia"/>
        </w:rPr>
        <w:t>减速声光示警装置</w:t>
      </w:r>
      <w:r w:rsidRPr="00B93430">
        <w:rPr>
          <w:rFonts w:hint="eastAsia"/>
        </w:rPr>
        <w:t xml:space="preserve"> </w:t>
      </w:r>
    </w:p>
    <w:p w14:paraId="227D1695" w14:textId="77777777" w:rsidR="00D117D4" w:rsidRPr="00B93430" w:rsidRDefault="00D117D4" w:rsidP="002249E1">
      <w:pPr>
        <w:adjustRightInd w:val="0"/>
        <w:snapToGrid w:val="0"/>
        <w:ind w:firstLine="640"/>
      </w:pPr>
      <w:r w:rsidRPr="00B93430">
        <w:t>C.</w:t>
      </w:r>
      <w:r w:rsidRPr="00B93430">
        <w:rPr>
          <w:rFonts w:hint="eastAsia"/>
        </w:rPr>
        <w:t>超速保护装置</w:t>
      </w:r>
      <w:r w:rsidRPr="00B93430">
        <w:rPr>
          <w:rFonts w:hint="eastAsia"/>
        </w:rPr>
        <w:t xml:space="preserve"> </w:t>
      </w:r>
    </w:p>
    <w:p w14:paraId="33D826F3" w14:textId="77777777" w:rsidR="00D117D4" w:rsidRPr="00B93430" w:rsidRDefault="00D117D4" w:rsidP="002249E1">
      <w:pPr>
        <w:adjustRightInd w:val="0"/>
        <w:snapToGrid w:val="0"/>
        <w:ind w:firstLine="640"/>
      </w:pPr>
      <w:r w:rsidRPr="00B93430">
        <w:t>D.</w:t>
      </w:r>
      <w:r w:rsidRPr="00B93430">
        <w:rPr>
          <w:rFonts w:hint="eastAsia"/>
        </w:rPr>
        <w:t>过卷保护装置</w:t>
      </w:r>
    </w:p>
    <w:p w14:paraId="065B036F" w14:textId="77777777" w:rsidR="00D117D4" w:rsidRPr="00B93430" w:rsidRDefault="00D117D4" w:rsidP="002249E1">
      <w:pPr>
        <w:adjustRightInd w:val="0"/>
        <w:snapToGrid w:val="0"/>
        <w:ind w:firstLine="640"/>
      </w:pPr>
      <w:r w:rsidRPr="00B93430">
        <w:lastRenderedPageBreak/>
        <w:t>130</w:t>
      </w:r>
      <w:r w:rsidRPr="00B93430">
        <w:t>．</w:t>
      </w:r>
      <w:r w:rsidRPr="00B93430">
        <w:rPr>
          <w:rFonts w:hint="eastAsia"/>
        </w:rPr>
        <w:t>空气压缩机站的储气罐上应装有动作可靠的</w:t>
      </w:r>
      <w:r w:rsidR="00140281" w:rsidRPr="00B93430">
        <w:rPr>
          <w:rFonts w:hint="eastAsia"/>
        </w:rPr>
        <w:t>（</w:t>
      </w:r>
      <w:r w:rsidRPr="00B93430">
        <w:rPr>
          <w:rFonts w:hint="eastAsia"/>
        </w:rPr>
        <w:t>CD</w:t>
      </w:r>
      <w:r w:rsidR="00140281" w:rsidRPr="00B93430">
        <w:rPr>
          <w:rFonts w:hint="eastAsia"/>
        </w:rPr>
        <w:t>）</w:t>
      </w:r>
      <w:r w:rsidRPr="00B93430">
        <w:rPr>
          <w:rFonts w:hint="eastAsia"/>
        </w:rPr>
        <w:t>，并有检查孔。定期清除风包内的油垢。</w:t>
      </w:r>
    </w:p>
    <w:p w14:paraId="6C9F73EA" w14:textId="77777777" w:rsidR="00D117D4" w:rsidRPr="00B93430" w:rsidRDefault="00D117D4" w:rsidP="002249E1">
      <w:pPr>
        <w:adjustRightInd w:val="0"/>
        <w:snapToGrid w:val="0"/>
        <w:ind w:firstLine="640"/>
      </w:pPr>
      <w:r w:rsidRPr="00B93430">
        <w:rPr>
          <w:rFonts w:hint="eastAsia"/>
        </w:rPr>
        <w:t>A.</w:t>
      </w:r>
      <w:r w:rsidRPr="00B93430">
        <w:rPr>
          <w:rFonts w:hint="eastAsia"/>
        </w:rPr>
        <w:t>压力表</w:t>
      </w:r>
      <w:r w:rsidRPr="00B93430">
        <w:rPr>
          <w:rFonts w:hint="eastAsia"/>
        </w:rPr>
        <w:t xml:space="preserve"> </w:t>
      </w:r>
    </w:p>
    <w:p w14:paraId="3C2ED9DC" w14:textId="77777777" w:rsidR="00D117D4" w:rsidRPr="00B93430" w:rsidRDefault="00D117D4" w:rsidP="002249E1">
      <w:pPr>
        <w:adjustRightInd w:val="0"/>
        <w:snapToGrid w:val="0"/>
        <w:ind w:firstLine="640"/>
      </w:pPr>
      <w:r w:rsidRPr="00B93430">
        <w:t>B.</w:t>
      </w:r>
      <w:r w:rsidRPr="00B93430">
        <w:rPr>
          <w:rFonts w:hint="eastAsia"/>
        </w:rPr>
        <w:t>温度表</w:t>
      </w:r>
      <w:r w:rsidRPr="00B93430">
        <w:rPr>
          <w:rFonts w:hint="eastAsia"/>
        </w:rPr>
        <w:t xml:space="preserve"> </w:t>
      </w:r>
    </w:p>
    <w:p w14:paraId="6C689E84" w14:textId="77777777" w:rsidR="00D117D4" w:rsidRPr="00B93430" w:rsidRDefault="00D117D4" w:rsidP="002249E1">
      <w:pPr>
        <w:adjustRightInd w:val="0"/>
        <w:snapToGrid w:val="0"/>
        <w:ind w:firstLine="640"/>
      </w:pPr>
      <w:r w:rsidRPr="00B93430">
        <w:t>C.</w:t>
      </w:r>
      <w:r w:rsidRPr="00B93430">
        <w:rPr>
          <w:rFonts w:hint="eastAsia"/>
        </w:rPr>
        <w:t>安全阀</w:t>
      </w:r>
      <w:r w:rsidRPr="00B93430">
        <w:rPr>
          <w:rFonts w:hint="eastAsia"/>
        </w:rPr>
        <w:t xml:space="preserve"> </w:t>
      </w:r>
    </w:p>
    <w:p w14:paraId="049626BE" w14:textId="77777777" w:rsidR="00D117D4" w:rsidRPr="00B93430" w:rsidRDefault="00D117D4" w:rsidP="002249E1">
      <w:pPr>
        <w:adjustRightInd w:val="0"/>
        <w:snapToGrid w:val="0"/>
        <w:ind w:firstLine="640"/>
      </w:pPr>
      <w:r w:rsidRPr="00B93430">
        <w:t>D.</w:t>
      </w:r>
      <w:r w:rsidRPr="00B93430">
        <w:rPr>
          <w:rFonts w:hint="eastAsia"/>
        </w:rPr>
        <w:t>放水阀</w:t>
      </w:r>
    </w:p>
    <w:p w14:paraId="0F58F302" w14:textId="77777777" w:rsidR="00D117D4" w:rsidRPr="00B93430" w:rsidRDefault="00D117D4" w:rsidP="002249E1">
      <w:pPr>
        <w:adjustRightInd w:val="0"/>
        <w:snapToGrid w:val="0"/>
        <w:ind w:firstLine="640"/>
      </w:pPr>
      <w:r w:rsidRPr="00B93430">
        <w:t>131</w:t>
      </w:r>
      <w:r w:rsidRPr="00B93430">
        <w:t>．</w:t>
      </w:r>
      <w:r w:rsidRPr="00B93430">
        <w:rPr>
          <w:rFonts w:hint="eastAsia"/>
        </w:rPr>
        <w:t>采用滚筒驱动带式输送机运输时，必须装</w:t>
      </w:r>
      <w:r w:rsidR="00140281" w:rsidRPr="00B93430">
        <w:rPr>
          <w:rFonts w:hint="eastAsia"/>
        </w:rPr>
        <w:t>（</w:t>
      </w:r>
      <w:r w:rsidRPr="00B93430">
        <w:rPr>
          <w:rFonts w:hint="eastAsia"/>
        </w:rPr>
        <w:t>ABCD</w:t>
      </w:r>
      <w:r w:rsidR="00140281" w:rsidRPr="00B93430">
        <w:rPr>
          <w:rFonts w:hint="eastAsia"/>
        </w:rPr>
        <w:t>）</w:t>
      </w:r>
      <w:r w:rsidRPr="00B93430">
        <w:rPr>
          <w:rFonts w:hint="eastAsia"/>
        </w:rPr>
        <w:t>等保护装置，同时应当装设温度、烟雾监测装置和自动洒水装置。</w:t>
      </w:r>
    </w:p>
    <w:p w14:paraId="626F5F1A" w14:textId="77777777" w:rsidR="00D117D4" w:rsidRPr="00B93430" w:rsidRDefault="00D117D4" w:rsidP="002249E1">
      <w:pPr>
        <w:adjustRightInd w:val="0"/>
        <w:snapToGrid w:val="0"/>
        <w:ind w:firstLine="640"/>
      </w:pPr>
      <w:r w:rsidRPr="00B93430">
        <w:rPr>
          <w:rFonts w:hint="eastAsia"/>
        </w:rPr>
        <w:t>A.</w:t>
      </w:r>
      <w:r w:rsidRPr="00B93430">
        <w:rPr>
          <w:rFonts w:hint="eastAsia"/>
        </w:rPr>
        <w:t>防打滑</w:t>
      </w:r>
      <w:r w:rsidRPr="00B93430">
        <w:rPr>
          <w:rFonts w:hint="eastAsia"/>
        </w:rPr>
        <w:t xml:space="preserve"> </w:t>
      </w:r>
    </w:p>
    <w:p w14:paraId="65A05E4E" w14:textId="77777777" w:rsidR="00D117D4" w:rsidRPr="00B93430" w:rsidRDefault="00D117D4" w:rsidP="002249E1">
      <w:pPr>
        <w:adjustRightInd w:val="0"/>
        <w:snapToGrid w:val="0"/>
        <w:ind w:firstLine="640"/>
      </w:pPr>
      <w:r w:rsidRPr="00B93430">
        <w:t>B.</w:t>
      </w:r>
      <w:r w:rsidRPr="00B93430">
        <w:rPr>
          <w:rFonts w:hint="eastAsia"/>
        </w:rPr>
        <w:t>跑偏</w:t>
      </w:r>
      <w:r w:rsidRPr="00B93430">
        <w:rPr>
          <w:rFonts w:hint="eastAsia"/>
        </w:rPr>
        <w:t xml:space="preserve"> </w:t>
      </w:r>
    </w:p>
    <w:p w14:paraId="544ECBD3" w14:textId="77777777" w:rsidR="00D117D4" w:rsidRPr="00B93430" w:rsidRDefault="00D117D4" w:rsidP="002249E1">
      <w:pPr>
        <w:adjustRightInd w:val="0"/>
        <w:snapToGrid w:val="0"/>
        <w:ind w:firstLine="640"/>
      </w:pPr>
      <w:r w:rsidRPr="00B93430">
        <w:t>C.</w:t>
      </w:r>
      <w:r w:rsidRPr="00B93430">
        <w:rPr>
          <w:rFonts w:hint="eastAsia"/>
        </w:rPr>
        <w:t>堆煤</w:t>
      </w:r>
      <w:r w:rsidRPr="00B93430">
        <w:rPr>
          <w:rFonts w:hint="eastAsia"/>
        </w:rPr>
        <w:t xml:space="preserve"> </w:t>
      </w:r>
    </w:p>
    <w:p w14:paraId="6DEE304C" w14:textId="77777777" w:rsidR="00D117D4" w:rsidRPr="00B93430" w:rsidRDefault="00D117D4" w:rsidP="002249E1">
      <w:pPr>
        <w:adjustRightInd w:val="0"/>
        <w:snapToGrid w:val="0"/>
        <w:ind w:firstLine="640"/>
      </w:pPr>
      <w:r w:rsidRPr="00B93430">
        <w:t>D.</w:t>
      </w:r>
      <w:r w:rsidRPr="00B93430">
        <w:rPr>
          <w:rFonts w:hint="eastAsia"/>
        </w:rPr>
        <w:t>撕裂</w:t>
      </w:r>
    </w:p>
    <w:p w14:paraId="65BFBADC" w14:textId="77777777" w:rsidR="00D117D4" w:rsidRPr="00B93430" w:rsidRDefault="00D117D4" w:rsidP="002249E1">
      <w:pPr>
        <w:adjustRightInd w:val="0"/>
        <w:snapToGrid w:val="0"/>
        <w:ind w:firstLine="640"/>
      </w:pPr>
      <w:r w:rsidRPr="00B93430">
        <w:t>132</w:t>
      </w:r>
      <w:r w:rsidRPr="00B93430">
        <w:t>．</w:t>
      </w:r>
      <w:r w:rsidRPr="00B93430">
        <w:rPr>
          <w:rFonts w:hint="eastAsia"/>
        </w:rPr>
        <w:t>采用平巷人车运送人员时，每班发车前，应当检查各车的</w:t>
      </w:r>
      <w:r w:rsidR="00140281" w:rsidRPr="00B93430">
        <w:rPr>
          <w:rFonts w:hint="eastAsia"/>
        </w:rPr>
        <w:t>（</w:t>
      </w:r>
      <w:r w:rsidRPr="00B93430">
        <w:rPr>
          <w:rFonts w:hint="eastAsia"/>
        </w:rPr>
        <w:t>ABCE</w:t>
      </w:r>
      <w:r w:rsidR="00140281" w:rsidRPr="00B93430">
        <w:rPr>
          <w:rFonts w:hint="eastAsia"/>
        </w:rPr>
        <w:t>）</w:t>
      </w:r>
      <w:r w:rsidRPr="00B93430">
        <w:rPr>
          <w:rFonts w:hint="eastAsia"/>
        </w:rPr>
        <w:t>等。</w:t>
      </w:r>
    </w:p>
    <w:p w14:paraId="07706F74" w14:textId="77777777" w:rsidR="00D117D4" w:rsidRPr="00B93430" w:rsidRDefault="00D117D4" w:rsidP="002249E1">
      <w:pPr>
        <w:adjustRightInd w:val="0"/>
        <w:snapToGrid w:val="0"/>
        <w:ind w:firstLine="640"/>
      </w:pPr>
      <w:r w:rsidRPr="00B93430">
        <w:rPr>
          <w:rFonts w:hint="eastAsia"/>
        </w:rPr>
        <w:t>A.</w:t>
      </w:r>
      <w:r w:rsidRPr="00B93430">
        <w:rPr>
          <w:rFonts w:hint="eastAsia"/>
        </w:rPr>
        <w:t>连接装置</w:t>
      </w:r>
      <w:r w:rsidRPr="00B93430">
        <w:rPr>
          <w:rFonts w:hint="eastAsia"/>
        </w:rPr>
        <w:t xml:space="preserve"> </w:t>
      </w:r>
    </w:p>
    <w:p w14:paraId="7F706D55" w14:textId="77777777" w:rsidR="00D117D4" w:rsidRPr="00B93430" w:rsidRDefault="00D117D4" w:rsidP="002249E1">
      <w:pPr>
        <w:adjustRightInd w:val="0"/>
        <w:snapToGrid w:val="0"/>
        <w:ind w:firstLine="640"/>
      </w:pPr>
      <w:r w:rsidRPr="00B93430">
        <w:t>B.</w:t>
      </w:r>
      <w:r w:rsidRPr="00B93430">
        <w:rPr>
          <w:rFonts w:hint="eastAsia"/>
        </w:rPr>
        <w:t>轮轴</w:t>
      </w:r>
      <w:r w:rsidRPr="00B93430">
        <w:rPr>
          <w:rFonts w:hint="eastAsia"/>
        </w:rPr>
        <w:t xml:space="preserve"> </w:t>
      </w:r>
    </w:p>
    <w:p w14:paraId="171F5EED" w14:textId="77777777" w:rsidR="00D117D4" w:rsidRPr="00B93430" w:rsidRDefault="00D117D4" w:rsidP="002249E1">
      <w:pPr>
        <w:adjustRightInd w:val="0"/>
        <w:snapToGrid w:val="0"/>
        <w:ind w:firstLine="640"/>
      </w:pPr>
      <w:r w:rsidRPr="00B93430">
        <w:t>C.</w:t>
      </w:r>
      <w:r w:rsidRPr="00B93430">
        <w:rPr>
          <w:rFonts w:hint="eastAsia"/>
        </w:rPr>
        <w:t>车门</w:t>
      </w:r>
      <w:r w:rsidR="00140281" w:rsidRPr="00B93430">
        <w:rPr>
          <w:rFonts w:hint="eastAsia"/>
        </w:rPr>
        <w:t>（</w:t>
      </w:r>
      <w:r w:rsidRPr="00B93430">
        <w:rPr>
          <w:rFonts w:hint="eastAsia"/>
        </w:rPr>
        <w:t>防护链</w:t>
      </w:r>
      <w:r w:rsidR="00140281" w:rsidRPr="00B93430">
        <w:rPr>
          <w:rFonts w:hint="eastAsia"/>
        </w:rPr>
        <w:t>）</w:t>
      </w:r>
      <w:r w:rsidRPr="00B93430">
        <w:rPr>
          <w:rFonts w:hint="eastAsia"/>
        </w:rPr>
        <w:t xml:space="preserve"> </w:t>
      </w:r>
    </w:p>
    <w:p w14:paraId="2989661E" w14:textId="77777777" w:rsidR="00D117D4" w:rsidRPr="00B93430" w:rsidRDefault="00D117D4" w:rsidP="002249E1">
      <w:pPr>
        <w:adjustRightInd w:val="0"/>
        <w:snapToGrid w:val="0"/>
        <w:ind w:firstLine="640"/>
      </w:pPr>
      <w:r w:rsidRPr="00B93430">
        <w:t>D.</w:t>
      </w:r>
      <w:r w:rsidRPr="00B93430">
        <w:rPr>
          <w:rFonts w:hint="eastAsia"/>
        </w:rPr>
        <w:t>信号装置</w:t>
      </w:r>
      <w:r w:rsidRPr="00B93430">
        <w:rPr>
          <w:rFonts w:hint="eastAsia"/>
        </w:rPr>
        <w:t xml:space="preserve"> </w:t>
      </w:r>
    </w:p>
    <w:p w14:paraId="171F5355" w14:textId="77777777" w:rsidR="00D117D4" w:rsidRPr="00B93430" w:rsidRDefault="00D117D4" w:rsidP="002249E1">
      <w:pPr>
        <w:adjustRightInd w:val="0"/>
        <w:snapToGrid w:val="0"/>
        <w:ind w:firstLine="640"/>
      </w:pPr>
      <w:r w:rsidRPr="00B93430">
        <w:t>E.</w:t>
      </w:r>
      <w:r w:rsidRPr="00B93430">
        <w:rPr>
          <w:rFonts w:hint="eastAsia"/>
        </w:rPr>
        <w:t>车闸</w:t>
      </w:r>
    </w:p>
    <w:p w14:paraId="27CCB3D4" w14:textId="77777777" w:rsidR="00D117D4" w:rsidRPr="00B93430" w:rsidRDefault="00D117D4" w:rsidP="002249E1">
      <w:pPr>
        <w:adjustRightInd w:val="0"/>
        <w:snapToGrid w:val="0"/>
        <w:ind w:firstLine="640"/>
      </w:pPr>
      <w:r w:rsidRPr="00B93430">
        <w:t>133</w:t>
      </w:r>
      <w:r w:rsidRPr="00B93430">
        <w:t>．</w:t>
      </w:r>
      <w:r w:rsidRPr="00B93430">
        <w:rPr>
          <w:rFonts w:hint="eastAsia"/>
        </w:rPr>
        <w:t>通常井底车场的信号必须经由井口信号工转发，不得越过井口信号工直接向提升机司机发送开车信号；只有</w:t>
      </w:r>
      <w:r w:rsidR="00140281" w:rsidRPr="00B93430">
        <w:rPr>
          <w:rFonts w:hint="eastAsia"/>
        </w:rPr>
        <w:t>（</w:t>
      </w:r>
      <w:r w:rsidRPr="00B93430">
        <w:rPr>
          <w:rFonts w:hint="eastAsia"/>
        </w:rPr>
        <w:t>ABCD</w:t>
      </w:r>
      <w:r w:rsidR="00140281" w:rsidRPr="00B93430">
        <w:rPr>
          <w:rFonts w:hint="eastAsia"/>
        </w:rPr>
        <w:t>）</w:t>
      </w:r>
      <w:r w:rsidRPr="00B93430">
        <w:rPr>
          <w:rFonts w:hint="eastAsia"/>
        </w:rPr>
        <w:t>情况下，可以越过井口信号工直接向提升机司机发送开车信号。</w:t>
      </w:r>
    </w:p>
    <w:p w14:paraId="731B9E95" w14:textId="77777777" w:rsidR="00D117D4" w:rsidRPr="00B93430" w:rsidRDefault="00D117D4" w:rsidP="002249E1">
      <w:pPr>
        <w:adjustRightInd w:val="0"/>
        <w:snapToGrid w:val="0"/>
        <w:ind w:firstLine="640"/>
      </w:pPr>
      <w:r w:rsidRPr="00B93430">
        <w:rPr>
          <w:rFonts w:hint="eastAsia"/>
        </w:rPr>
        <w:t>A.</w:t>
      </w:r>
      <w:r w:rsidRPr="00B93430">
        <w:rPr>
          <w:rFonts w:hint="eastAsia"/>
        </w:rPr>
        <w:t>发送紧急停车信号</w:t>
      </w:r>
      <w:r w:rsidRPr="00B93430">
        <w:rPr>
          <w:rFonts w:hint="eastAsia"/>
        </w:rPr>
        <w:t xml:space="preserve"> </w:t>
      </w:r>
    </w:p>
    <w:p w14:paraId="059FC0C7" w14:textId="77777777" w:rsidR="00D117D4" w:rsidRPr="00B93430" w:rsidRDefault="00D117D4" w:rsidP="002249E1">
      <w:pPr>
        <w:adjustRightInd w:val="0"/>
        <w:snapToGrid w:val="0"/>
        <w:ind w:firstLine="640"/>
      </w:pPr>
      <w:r w:rsidRPr="00B93430">
        <w:lastRenderedPageBreak/>
        <w:t>B.</w:t>
      </w:r>
      <w:r w:rsidRPr="00B93430">
        <w:rPr>
          <w:rFonts w:hint="eastAsia"/>
        </w:rPr>
        <w:t>箕斗提升</w:t>
      </w:r>
      <w:r w:rsidRPr="00B93430">
        <w:rPr>
          <w:rFonts w:hint="eastAsia"/>
        </w:rPr>
        <w:t xml:space="preserve"> </w:t>
      </w:r>
    </w:p>
    <w:p w14:paraId="5CB35581" w14:textId="77777777" w:rsidR="00D117D4" w:rsidRPr="00B93430" w:rsidRDefault="00D117D4" w:rsidP="002249E1">
      <w:pPr>
        <w:adjustRightInd w:val="0"/>
        <w:snapToGrid w:val="0"/>
        <w:ind w:firstLine="640"/>
      </w:pPr>
      <w:r w:rsidRPr="00B93430">
        <w:t>C.</w:t>
      </w:r>
      <w:r w:rsidRPr="00B93430">
        <w:rPr>
          <w:rFonts w:hint="eastAsia"/>
        </w:rPr>
        <w:t>单容器提升</w:t>
      </w:r>
    </w:p>
    <w:p w14:paraId="66E40D14" w14:textId="77777777" w:rsidR="00D117D4" w:rsidRPr="00B93430" w:rsidRDefault="00D117D4" w:rsidP="002249E1">
      <w:pPr>
        <w:adjustRightInd w:val="0"/>
        <w:snapToGrid w:val="0"/>
        <w:ind w:firstLine="640"/>
      </w:pPr>
      <w:r w:rsidRPr="00B93430">
        <w:rPr>
          <w:rFonts w:hint="eastAsia"/>
        </w:rPr>
        <w:t>D.</w:t>
      </w:r>
      <w:r w:rsidRPr="00B93430">
        <w:rPr>
          <w:rFonts w:hint="eastAsia"/>
        </w:rPr>
        <w:t>井上下信号联锁的自动化提升系统</w:t>
      </w:r>
      <w:r w:rsidRPr="00B93430">
        <w:rPr>
          <w:rFonts w:hint="eastAsia"/>
        </w:rPr>
        <w:t xml:space="preserve"> </w:t>
      </w:r>
    </w:p>
    <w:p w14:paraId="55D6A296" w14:textId="77777777" w:rsidR="00D117D4" w:rsidRPr="00B93430" w:rsidRDefault="00D117D4" w:rsidP="002249E1">
      <w:pPr>
        <w:adjustRightInd w:val="0"/>
        <w:snapToGrid w:val="0"/>
        <w:ind w:firstLine="640"/>
      </w:pPr>
      <w:r w:rsidRPr="00B93430">
        <w:t>E.</w:t>
      </w:r>
      <w:r w:rsidRPr="00B93430">
        <w:rPr>
          <w:rFonts w:hint="eastAsia"/>
        </w:rPr>
        <w:t>双容器提升</w:t>
      </w:r>
    </w:p>
    <w:p w14:paraId="26284B08" w14:textId="77777777" w:rsidR="00D117D4" w:rsidRPr="00B93430" w:rsidRDefault="00D117D4" w:rsidP="002249E1">
      <w:pPr>
        <w:adjustRightInd w:val="0"/>
        <w:snapToGrid w:val="0"/>
        <w:ind w:firstLine="640"/>
      </w:pPr>
      <w:r w:rsidRPr="00B93430">
        <w:t>134</w:t>
      </w:r>
      <w:r w:rsidRPr="00B93430">
        <w:t>．</w:t>
      </w:r>
      <w:r w:rsidRPr="00B93430">
        <w:rPr>
          <w:rFonts w:hint="eastAsia"/>
        </w:rPr>
        <w:t>矿井必须备有井上、下配电</w:t>
      </w:r>
      <w:r w:rsidR="00140281" w:rsidRPr="00B93430">
        <w:rPr>
          <w:rFonts w:hint="eastAsia"/>
        </w:rPr>
        <w:t>（</w:t>
      </w:r>
      <w:r w:rsidRPr="00B93430">
        <w:rPr>
          <w:rFonts w:hint="eastAsia"/>
        </w:rPr>
        <w:t>ABC</w:t>
      </w:r>
      <w:r w:rsidR="00140281" w:rsidRPr="00B93430">
        <w:rPr>
          <w:rFonts w:hint="eastAsia"/>
        </w:rPr>
        <w:t>）</w:t>
      </w:r>
      <w:r w:rsidRPr="00B93430">
        <w:rPr>
          <w:rFonts w:hint="eastAsia"/>
        </w:rPr>
        <w:t>，并随着情况变化定期填绘。</w:t>
      </w:r>
    </w:p>
    <w:p w14:paraId="72D33304" w14:textId="77777777" w:rsidR="00D117D4" w:rsidRPr="00B93430" w:rsidRDefault="00D117D4" w:rsidP="002249E1">
      <w:pPr>
        <w:adjustRightInd w:val="0"/>
        <w:snapToGrid w:val="0"/>
        <w:ind w:firstLine="640"/>
      </w:pPr>
      <w:r w:rsidRPr="00B93430">
        <w:rPr>
          <w:rFonts w:hint="eastAsia"/>
        </w:rPr>
        <w:t>A.</w:t>
      </w:r>
      <w:r w:rsidRPr="00B93430">
        <w:rPr>
          <w:rFonts w:hint="eastAsia"/>
        </w:rPr>
        <w:t>系统图</w:t>
      </w:r>
      <w:r w:rsidRPr="00B93430">
        <w:rPr>
          <w:rFonts w:hint="eastAsia"/>
        </w:rPr>
        <w:t xml:space="preserve"> </w:t>
      </w:r>
    </w:p>
    <w:p w14:paraId="2B591ABD" w14:textId="77777777" w:rsidR="00D117D4" w:rsidRPr="00B93430" w:rsidRDefault="00D117D4" w:rsidP="002249E1">
      <w:pPr>
        <w:adjustRightInd w:val="0"/>
        <w:snapToGrid w:val="0"/>
        <w:ind w:firstLine="640"/>
      </w:pPr>
      <w:r w:rsidRPr="00B93430">
        <w:t>B.</w:t>
      </w:r>
      <w:r w:rsidRPr="00B93430">
        <w:rPr>
          <w:rFonts w:hint="eastAsia"/>
        </w:rPr>
        <w:t>井下电气设备布置示意图</w:t>
      </w:r>
      <w:r w:rsidRPr="00B93430">
        <w:rPr>
          <w:rFonts w:hint="eastAsia"/>
        </w:rPr>
        <w:t xml:space="preserve"> </w:t>
      </w:r>
    </w:p>
    <w:p w14:paraId="146388EC" w14:textId="77777777" w:rsidR="00D117D4" w:rsidRPr="00B93430" w:rsidRDefault="00D117D4" w:rsidP="002249E1">
      <w:pPr>
        <w:adjustRightInd w:val="0"/>
        <w:snapToGrid w:val="0"/>
        <w:ind w:firstLine="640"/>
      </w:pPr>
      <w:r w:rsidRPr="00B93430">
        <w:t>C.</w:t>
      </w:r>
      <w:r w:rsidRPr="00B93430">
        <w:rPr>
          <w:rFonts w:hint="eastAsia"/>
        </w:rPr>
        <w:t>供电线路平面敷设示意图</w:t>
      </w:r>
      <w:r w:rsidRPr="00B93430">
        <w:rPr>
          <w:rFonts w:hint="eastAsia"/>
        </w:rPr>
        <w:t xml:space="preserve"> </w:t>
      </w:r>
    </w:p>
    <w:p w14:paraId="49888B6B" w14:textId="77777777" w:rsidR="00D117D4" w:rsidRPr="00B93430" w:rsidRDefault="00D117D4" w:rsidP="002249E1">
      <w:pPr>
        <w:adjustRightInd w:val="0"/>
        <w:snapToGrid w:val="0"/>
        <w:ind w:firstLine="640"/>
      </w:pPr>
      <w:r w:rsidRPr="00B93430">
        <w:t>D.</w:t>
      </w:r>
      <w:r w:rsidRPr="00B93430">
        <w:rPr>
          <w:rFonts w:hint="eastAsia"/>
        </w:rPr>
        <w:t>电气原理图</w:t>
      </w:r>
    </w:p>
    <w:p w14:paraId="16595EDE" w14:textId="77777777" w:rsidR="00D117D4" w:rsidRPr="00B93430" w:rsidRDefault="00D117D4" w:rsidP="002249E1">
      <w:pPr>
        <w:adjustRightInd w:val="0"/>
        <w:snapToGrid w:val="0"/>
        <w:ind w:firstLine="640"/>
      </w:pPr>
      <w:r w:rsidRPr="00B93430">
        <w:t>135</w:t>
      </w:r>
      <w:r w:rsidRPr="00B93430">
        <w:t>．</w:t>
      </w:r>
      <w:r w:rsidRPr="00B93430">
        <w:rPr>
          <w:rFonts w:hint="eastAsia"/>
        </w:rPr>
        <w:t>防爆电气设备到矿验收时，应当检查</w:t>
      </w:r>
      <w:r w:rsidR="00140281" w:rsidRPr="00B93430">
        <w:rPr>
          <w:rFonts w:hint="eastAsia"/>
        </w:rPr>
        <w:t>（</w:t>
      </w:r>
      <w:r w:rsidRPr="00B93430">
        <w:rPr>
          <w:rFonts w:hint="eastAsia"/>
        </w:rPr>
        <w:t>BC</w:t>
      </w:r>
      <w:r w:rsidR="00140281" w:rsidRPr="00B93430">
        <w:rPr>
          <w:rFonts w:hint="eastAsia"/>
        </w:rPr>
        <w:t>）</w:t>
      </w:r>
      <w:r w:rsidRPr="00B93430">
        <w:rPr>
          <w:rFonts w:hint="eastAsia"/>
        </w:rPr>
        <w:t>，并核查与安全标志审核的一致性。入井前，应当进行防爆检查，签发合格证后方准入井。</w:t>
      </w:r>
    </w:p>
    <w:p w14:paraId="7D9919B3" w14:textId="77777777" w:rsidR="00D117D4" w:rsidRPr="00B93430" w:rsidRDefault="00D117D4" w:rsidP="002249E1">
      <w:pPr>
        <w:adjustRightInd w:val="0"/>
        <w:snapToGrid w:val="0"/>
        <w:ind w:firstLine="640"/>
      </w:pPr>
      <w:r w:rsidRPr="00B93430">
        <w:rPr>
          <w:rFonts w:hint="eastAsia"/>
        </w:rPr>
        <w:t>A.</w:t>
      </w:r>
      <w:r w:rsidRPr="00B93430">
        <w:rPr>
          <w:rFonts w:hint="eastAsia"/>
        </w:rPr>
        <w:t>防爆合格证</w:t>
      </w:r>
      <w:r w:rsidRPr="00B93430">
        <w:rPr>
          <w:rFonts w:hint="eastAsia"/>
        </w:rPr>
        <w:t xml:space="preserve"> </w:t>
      </w:r>
    </w:p>
    <w:p w14:paraId="757BEAED" w14:textId="77777777" w:rsidR="00D117D4" w:rsidRPr="00B93430" w:rsidRDefault="00D117D4" w:rsidP="002249E1">
      <w:pPr>
        <w:adjustRightInd w:val="0"/>
        <w:snapToGrid w:val="0"/>
        <w:ind w:firstLine="640"/>
      </w:pPr>
      <w:r w:rsidRPr="00B93430">
        <w:t>B.</w:t>
      </w:r>
      <w:r w:rsidRPr="00B93430">
        <w:rPr>
          <w:rFonts w:hint="eastAsia"/>
        </w:rPr>
        <w:t>产品合格证</w:t>
      </w:r>
      <w:r w:rsidRPr="00B93430">
        <w:rPr>
          <w:rFonts w:hint="eastAsia"/>
        </w:rPr>
        <w:t xml:space="preserve"> </w:t>
      </w:r>
    </w:p>
    <w:p w14:paraId="2DF06C87" w14:textId="77777777" w:rsidR="00D117D4" w:rsidRPr="00B93430" w:rsidRDefault="00D117D4" w:rsidP="002249E1">
      <w:pPr>
        <w:adjustRightInd w:val="0"/>
        <w:snapToGrid w:val="0"/>
        <w:ind w:firstLine="640"/>
      </w:pPr>
      <w:r w:rsidRPr="00B93430">
        <w:t>C.</w:t>
      </w:r>
      <w:r w:rsidRPr="00B93430">
        <w:rPr>
          <w:rFonts w:hint="eastAsia"/>
        </w:rPr>
        <w:t>煤矿矿用产品安全标志</w:t>
      </w:r>
      <w:r w:rsidRPr="00B93430">
        <w:rPr>
          <w:rFonts w:hint="eastAsia"/>
        </w:rPr>
        <w:t xml:space="preserve"> </w:t>
      </w:r>
    </w:p>
    <w:p w14:paraId="7B803634" w14:textId="77777777" w:rsidR="00D117D4" w:rsidRPr="00B93430" w:rsidRDefault="00D117D4" w:rsidP="002249E1">
      <w:pPr>
        <w:adjustRightInd w:val="0"/>
        <w:snapToGrid w:val="0"/>
        <w:ind w:firstLine="640"/>
      </w:pPr>
      <w:r w:rsidRPr="00B93430">
        <w:t>D.</w:t>
      </w:r>
      <w:r w:rsidRPr="00B93430">
        <w:rPr>
          <w:rFonts w:hint="eastAsia"/>
        </w:rPr>
        <w:t>购置合同</w:t>
      </w:r>
    </w:p>
    <w:p w14:paraId="00AC6DD1" w14:textId="77777777" w:rsidR="00D117D4" w:rsidRPr="00B93430" w:rsidRDefault="00D117D4" w:rsidP="002249E1">
      <w:pPr>
        <w:adjustRightInd w:val="0"/>
        <w:snapToGrid w:val="0"/>
        <w:ind w:firstLine="640"/>
      </w:pPr>
      <w:r w:rsidRPr="00B93430">
        <w:t>136</w:t>
      </w:r>
      <w:r w:rsidRPr="00B93430">
        <w:t>．</w:t>
      </w:r>
      <w:r w:rsidRPr="00B93430">
        <w:rPr>
          <w:rFonts w:hint="eastAsia"/>
        </w:rPr>
        <w:t>矿井</w:t>
      </w:r>
      <w:r w:rsidRPr="00B93430">
        <w:rPr>
          <w:rFonts w:hint="eastAsia"/>
        </w:rPr>
        <w:t>6000V</w:t>
      </w:r>
      <w:r w:rsidRPr="00B93430">
        <w:rPr>
          <w:rFonts w:hint="eastAsia"/>
        </w:rPr>
        <w:t>及以上高压电网，必须采取措施限制单相接地电容电流，生产矿井不超过</w:t>
      </w:r>
      <w:r w:rsidR="00140281" w:rsidRPr="00B93430">
        <w:rPr>
          <w:rFonts w:hint="eastAsia"/>
        </w:rPr>
        <w:t>（</w:t>
      </w:r>
      <w:r w:rsidRPr="00B93430">
        <w:rPr>
          <w:rFonts w:hint="eastAsia"/>
        </w:rPr>
        <w:t xml:space="preserve"> D </w:t>
      </w:r>
      <w:r w:rsidR="00140281" w:rsidRPr="00B93430">
        <w:rPr>
          <w:rFonts w:hint="eastAsia"/>
        </w:rPr>
        <w:t>）</w:t>
      </w:r>
      <w:r w:rsidRPr="00B93430">
        <w:rPr>
          <w:rFonts w:hint="eastAsia"/>
        </w:rPr>
        <w:t>新建矿井不超过</w:t>
      </w:r>
      <w:r w:rsidR="00140281" w:rsidRPr="00B93430">
        <w:rPr>
          <w:rFonts w:hint="eastAsia"/>
        </w:rPr>
        <w:t>（</w:t>
      </w:r>
      <w:r w:rsidRPr="00B93430">
        <w:rPr>
          <w:rFonts w:hint="eastAsia"/>
        </w:rPr>
        <w:t xml:space="preserve"> B </w:t>
      </w:r>
      <w:r w:rsidR="00140281" w:rsidRPr="00B93430">
        <w:rPr>
          <w:rFonts w:hint="eastAsia"/>
        </w:rPr>
        <w:t>）</w:t>
      </w:r>
      <w:r w:rsidRPr="00B93430">
        <w:rPr>
          <w:rFonts w:hint="eastAsia"/>
        </w:rPr>
        <w:t>。</w:t>
      </w:r>
    </w:p>
    <w:p w14:paraId="71FDA764" w14:textId="77777777" w:rsidR="00D117D4" w:rsidRPr="00B93430" w:rsidRDefault="00D117D4" w:rsidP="002249E1">
      <w:pPr>
        <w:adjustRightInd w:val="0"/>
        <w:snapToGrid w:val="0"/>
        <w:ind w:firstLine="640"/>
      </w:pPr>
      <w:r w:rsidRPr="00B93430">
        <w:rPr>
          <w:rFonts w:hint="eastAsia"/>
        </w:rPr>
        <w:t xml:space="preserve">A.5V </w:t>
      </w:r>
    </w:p>
    <w:p w14:paraId="2B0B9793" w14:textId="77777777" w:rsidR="00D117D4" w:rsidRPr="00B93430" w:rsidRDefault="00D117D4" w:rsidP="002249E1">
      <w:pPr>
        <w:adjustRightInd w:val="0"/>
        <w:snapToGrid w:val="0"/>
        <w:ind w:firstLine="640"/>
      </w:pPr>
      <w:r w:rsidRPr="00B93430">
        <w:rPr>
          <w:rFonts w:hint="eastAsia"/>
        </w:rPr>
        <w:t xml:space="preserve">B.10V </w:t>
      </w:r>
    </w:p>
    <w:p w14:paraId="76C2A529" w14:textId="77777777" w:rsidR="00D117D4" w:rsidRPr="00B93430" w:rsidRDefault="00D117D4" w:rsidP="002249E1">
      <w:pPr>
        <w:adjustRightInd w:val="0"/>
        <w:snapToGrid w:val="0"/>
        <w:ind w:firstLine="640"/>
      </w:pPr>
      <w:r w:rsidRPr="00B93430">
        <w:rPr>
          <w:rFonts w:hint="eastAsia"/>
        </w:rPr>
        <w:t xml:space="preserve">C.15V </w:t>
      </w:r>
    </w:p>
    <w:p w14:paraId="24471008" w14:textId="77777777" w:rsidR="00D117D4" w:rsidRPr="00B93430" w:rsidRDefault="00D117D4" w:rsidP="002249E1">
      <w:pPr>
        <w:adjustRightInd w:val="0"/>
        <w:snapToGrid w:val="0"/>
        <w:ind w:firstLine="640"/>
      </w:pPr>
      <w:r w:rsidRPr="00B93430">
        <w:rPr>
          <w:rFonts w:hint="eastAsia"/>
        </w:rPr>
        <w:t>D.20V</w:t>
      </w:r>
    </w:p>
    <w:p w14:paraId="553EB961" w14:textId="77777777" w:rsidR="00D117D4" w:rsidRPr="00B93430" w:rsidRDefault="00D117D4" w:rsidP="002249E1">
      <w:pPr>
        <w:adjustRightInd w:val="0"/>
        <w:snapToGrid w:val="0"/>
        <w:ind w:firstLine="640"/>
      </w:pPr>
      <w:r w:rsidRPr="00B93430">
        <w:lastRenderedPageBreak/>
        <w:t>137</w:t>
      </w:r>
      <w:r w:rsidRPr="00B93430">
        <w:t>．</w:t>
      </w:r>
      <w:r w:rsidRPr="00B93430">
        <w:rPr>
          <w:rFonts w:hint="eastAsia"/>
        </w:rPr>
        <w:t>下列</w:t>
      </w:r>
      <w:r w:rsidR="00140281" w:rsidRPr="00B93430">
        <w:rPr>
          <w:rFonts w:hint="eastAsia"/>
        </w:rPr>
        <w:t>（</w:t>
      </w:r>
      <w:r w:rsidRPr="00B93430">
        <w:rPr>
          <w:rFonts w:hint="eastAsia"/>
        </w:rPr>
        <w:t>ABCD</w:t>
      </w:r>
      <w:r w:rsidR="00140281" w:rsidRPr="00B93430">
        <w:rPr>
          <w:rFonts w:hint="eastAsia"/>
        </w:rPr>
        <w:t>）</w:t>
      </w:r>
      <w:r w:rsidRPr="00B93430">
        <w:rPr>
          <w:rFonts w:hint="eastAsia"/>
        </w:rPr>
        <w:t>地点应当装设局部接地极。局部接地极可以设置于巷道水沟内或者其他就近的潮湿处。</w:t>
      </w:r>
    </w:p>
    <w:p w14:paraId="625A9A19" w14:textId="77777777" w:rsidR="00D117D4" w:rsidRPr="00B93430" w:rsidRDefault="00D117D4" w:rsidP="002249E1">
      <w:pPr>
        <w:adjustRightInd w:val="0"/>
        <w:snapToGrid w:val="0"/>
        <w:ind w:firstLine="640"/>
      </w:pPr>
      <w:r w:rsidRPr="00B93430">
        <w:rPr>
          <w:rFonts w:hint="eastAsia"/>
        </w:rPr>
        <w:t>A.</w:t>
      </w:r>
      <w:r w:rsidRPr="00B93430">
        <w:rPr>
          <w:rFonts w:hint="eastAsia"/>
        </w:rPr>
        <w:t>采区变电所</w:t>
      </w:r>
      <w:r w:rsidR="00140281" w:rsidRPr="00B93430">
        <w:rPr>
          <w:rFonts w:hint="eastAsia"/>
        </w:rPr>
        <w:t>（</w:t>
      </w:r>
      <w:r w:rsidRPr="00B93430">
        <w:rPr>
          <w:rFonts w:hint="eastAsia"/>
        </w:rPr>
        <w:t xml:space="preserve"> </w:t>
      </w:r>
      <w:r w:rsidRPr="00B93430">
        <w:rPr>
          <w:rFonts w:hint="eastAsia"/>
        </w:rPr>
        <w:t>包括移动变电站和移动变压器</w:t>
      </w:r>
      <w:r w:rsidRPr="00B93430">
        <w:rPr>
          <w:rFonts w:hint="eastAsia"/>
        </w:rPr>
        <w:t xml:space="preserve"> </w:t>
      </w:r>
      <w:r w:rsidR="00140281" w:rsidRPr="00B93430">
        <w:rPr>
          <w:rFonts w:hint="eastAsia"/>
        </w:rPr>
        <w:t>）</w:t>
      </w:r>
    </w:p>
    <w:p w14:paraId="48D6A572" w14:textId="77777777" w:rsidR="00D117D4" w:rsidRPr="00B93430" w:rsidRDefault="00D117D4" w:rsidP="002249E1">
      <w:pPr>
        <w:adjustRightInd w:val="0"/>
        <w:snapToGrid w:val="0"/>
        <w:ind w:firstLine="640"/>
      </w:pPr>
      <w:r w:rsidRPr="00B93430">
        <w:rPr>
          <w:rFonts w:hint="eastAsia"/>
        </w:rPr>
        <w:t>B.</w:t>
      </w:r>
      <w:r w:rsidRPr="00B93430">
        <w:rPr>
          <w:rFonts w:hint="eastAsia"/>
        </w:rPr>
        <w:t>装有电气设备的硐室和单独装设的高压电气设备</w:t>
      </w:r>
    </w:p>
    <w:p w14:paraId="6D95E39F" w14:textId="77777777" w:rsidR="00D117D4" w:rsidRPr="00B93430" w:rsidRDefault="00D117D4" w:rsidP="002249E1">
      <w:pPr>
        <w:adjustRightInd w:val="0"/>
        <w:snapToGrid w:val="0"/>
        <w:ind w:firstLine="640"/>
      </w:pPr>
      <w:r w:rsidRPr="00B93430">
        <w:rPr>
          <w:rFonts w:hint="eastAsia"/>
        </w:rPr>
        <w:t>C.</w:t>
      </w:r>
      <w:r w:rsidRPr="00B93430">
        <w:rPr>
          <w:rFonts w:hint="eastAsia"/>
        </w:rPr>
        <w:t>低压配电点或者装有</w:t>
      </w:r>
      <w:r w:rsidRPr="00B93430">
        <w:rPr>
          <w:rFonts w:hint="eastAsia"/>
        </w:rPr>
        <w:t>3</w:t>
      </w:r>
      <w:r w:rsidRPr="00B93430">
        <w:rPr>
          <w:rFonts w:hint="eastAsia"/>
        </w:rPr>
        <w:t>台以上电气设备的地点</w:t>
      </w:r>
    </w:p>
    <w:p w14:paraId="2A4A4978" w14:textId="77777777" w:rsidR="00D117D4" w:rsidRPr="00B93430" w:rsidRDefault="00D117D4" w:rsidP="002249E1">
      <w:pPr>
        <w:adjustRightInd w:val="0"/>
        <w:snapToGrid w:val="0"/>
        <w:ind w:firstLine="640"/>
      </w:pPr>
      <w:r w:rsidRPr="00B93430">
        <w:rPr>
          <w:rFonts w:hint="eastAsia"/>
        </w:rPr>
        <w:t>D.</w:t>
      </w:r>
      <w:r w:rsidRPr="00B93430">
        <w:rPr>
          <w:rFonts w:hint="eastAsia"/>
        </w:rPr>
        <w:t>无低压配电点的采煤工作面的运输巷、回风巷、带式输送机巷以及由变电所单独供电的掘进工作面</w:t>
      </w:r>
      <w:r w:rsidR="00140281" w:rsidRPr="00B93430">
        <w:rPr>
          <w:rFonts w:hint="eastAsia"/>
        </w:rPr>
        <w:t>（</w:t>
      </w:r>
      <w:r w:rsidRPr="00B93430">
        <w:rPr>
          <w:rFonts w:hint="eastAsia"/>
        </w:rPr>
        <w:t>至少分别设置</w:t>
      </w:r>
      <w:r w:rsidRPr="00B93430">
        <w:rPr>
          <w:rFonts w:hint="eastAsia"/>
        </w:rPr>
        <w:t>1</w:t>
      </w:r>
      <w:r w:rsidRPr="00B93430">
        <w:rPr>
          <w:rFonts w:hint="eastAsia"/>
        </w:rPr>
        <w:t>个局部接地极</w:t>
      </w:r>
      <w:r w:rsidR="00140281" w:rsidRPr="00B93430">
        <w:rPr>
          <w:rFonts w:hint="eastAsia"/>
        </w:rPr>
        <w:t>）</w:t>
      </w:r>
    </w:p>
    <w:p w14:paraId="7EF13A0F" w14:textId="77777777" w:rsidR="00D117D4" w:rsidRPr="00B93430" w:rsidRDefault="00D117D4" w:rsidP="002249E1">
      <w:pPr>
        <w:adjustRightInd w:val="0"/>
        <w:snapToGrid w:val="0"/>
        <w:ind w:firstLine="640"/>
      </w:pPr>
      <w:r w:rsidRPr="00B93430">
        <w:t>138</w:t>
      </w:r>
      <w:r w:rsidRPr="00B93430">
        <w:t>．</w:t>
      </w:r>
      <w:r w:rsidRPr="00B93430">
        <w:rPr>
          <w:rFonts w:hint="eastAsia"/>
        </w:rPr>
        <w:t>电气设备的检查、维护和调整，必须由电气维修工进行。高压电气设备和线路的修理和调整工作，应当有</w:t>
      </w:r>
      <w:r w:rsidR="00140281" w:rsidRPr="00B93430">
        <w:rPr>
          <w:rFonts w:hint="eastAsia"/>
        </w:rPr>
        <w:t>（</w:t>
      </w:r>
      <w:r w:rsidRPr="00B93430">
        <w:rPr>
          <w:rFonts w:hint="eastAsia"/>
        </w:rPr>
        <w:t>BC</w:t>
      </w:r>
      <w:r w:rsidR="00140281" w:rsidRPr="00B93430">
        <w:rPr>
          <w:rFonts w:hint="eastAsia"/>
        </w:rPr>
        <w:t>）</w:t>
      </w:r>
      <w:r w:rsidRPr="00B93430">
        <w:rPr>
          <w:rFonts w:hint="eastAsia"/>
        </w:rPr>
        <w:t>。</w:t>
      </w:r>
    </w:p>
    <w:p w14:paraId="074D5DDE" w14:textId="77777777" w:rsidR="00D117D4" w:rsidRPr="00B93430" w:rsidRDefault="00D117D4" w:rsidP="002249E1">
      <w:pPr>
        <w:adjustRightInd w:val="0"/>
        <w:snapToGrid w:val="0"/>
        <w:ind w:firstLine="640"/>
      </w:pPr>
      <w:r w:rsidRPr="00B93430">
        <w:rPr>
          <w:rFonts w:hint="eastAsia"/>
        </w:rPr>
        <w:t>A.</w:t>
      </w:r>
      <w:r w:rsidRPr="00B93430">
        <w:rPr>
          <w:rFonts w:hint="eastAsia"/>
        </w:rPr>
        <w:t>工作任务</w:t>
      </w:r>
      <w:r w:rsidRPr="00B93430">
        <w:rPr>
          <w:rFonts w:hint="eastAsia"/>
        </w:rPr>
        <w:t xml:space="preserve"> </w:t>
      </w:r>
    </w:p>
    <w:p w14:paraId="3E16D069" w14:textId="77777777" w:rsidR="00D117D4" w:rsidRPr="00B93430" w:rsidRDefault="00D117D4" w:rsidP="002249E1">
      <w:pPr>
        <w:adjustRightInd w:val="0"/>
        <w:snapToGrid w:val="0"/>
        <w:ind w:firstLine="640"/>
      </w:pPr>
      <w:r w:rsidRPr="00B93430">
        <w:t>B.</w:t>
      </w:r>
      <w:r w:rsidRPr="00B93430">
        <w:rPr>
          <w:rFonts w:hint="eastAsia"/>
        </w:rPr>
        <w:t>工作票</w:t>
      </w:r>
      <w:r w:rsidRPr="00B93430">
        <w:rPr>
          <w:rFonts w:hint="eastAsia"/>
        </w:rPr>
        <w:t xml:space="preserve"> </w:t>
      </w:r>
    </w:p>
    <w:p w14:paraId="0C461FEB" w14:textId="77777777" w:rsidR="00D117D4" w:rsidRPr="00B93430" w:rsidRDefault="00D117D4" w:rsidP="002249E1">
      <w:pPr>
        <w:adjustRightInd w:val="0"/>
        <w:snapToGrid w:val="0"/>
        <w:ind w:firstLine="640"/>
      </w:pPr>
      <w:r w:rsidRPr="00B93430">
        <w:t>C.</w:t>
      </w:r>
      <w:r w:rsidRPr="00B93430">
        <w:rPr>
          <w:rFonts w:hint="eastAsia"/>
        </w:rPr>
        <w:t>施工措施</w:t>
      </w:r>
      <w:r w:rsidRPr="00B93430">
        <w:rPr>
          <w:rFonts w:hint="eastAsia"/>
        </w:rPr>
        <w:t xml:space="preserve"> </w:t>
      </w:r>
    </w:p>
    <w:p w14:paraId="794330B1" w14:textId="77777777" w:rsidR="00D117D4" w:rsidRPr="00B93430" w:rsidRDefault="00D117D4" w:rsidP="002249E1">
      <w:pPr>
        <w:adjustRightInd w:val="0"/>
        <w:snapToGrid w:val="0"/>
        <w:ind w:firstLine="640"/>
      </w:pPr>
      <w:r w:rsidRPr="00B93430">
        <w:t>D.</w:t>
      </w:r>
      <w:r w:rsidRPr="00B93430">
        <w:rPr>
          <w:rFonts w:hint="eastAsia"/>
        </w:rPr>
        <w:t>工作计划</w:t>
      </w:r>
    </w:p>
    <w:p w14:paraId="21AFEA97" w14:textId="77777777" w:rsidR="00D117D4" w:rsidRPr="00B93430" w:rsidRDefault="00D117D4" w:rsidP="002249E1">
      <w:pPr>
        <w:adjustRightInd w:val="0"/>
        <w:snapToGrid w:val="0"/>
        <w:ind w:firstLine="640"/>
      </w:pPr>
      <w:r w:rsidRPr="00B93430">
        <w:t>139</w:t>
      </w:r>
      <w:r w:rsidRPr="00B93430">
        <w:t>．</w:t>
      </w:r>
      <w:r w:rsidRPr="00B93430">
        <w:rPr>
          <w:rFonts w:hint="eastAsia"/>
        </w:rPr>
        <w:t>下井人员必须携带标识卡。各个人员</w:t>
      </w:r>
      <w:r w:rsidR="00140281" w:rsidRPr="00B93430">
        <w:rPr>
          <w:rFonts w:hint="eastAsia"/>
        </w:rPr>
        <w:t>（</w:t>
      </w:r>
      <w:r w:rsidRPr="00B93430">
        <w:rPr>
          <w:rFonts w:hint="eastAsia"/>
        </w:rPr>
        <w:t>ABD</w:t>
      </w:r>
      <w:r w:rsidR="00140281" w:rsidRPr="00B93430">
        <w:rPr>
          <w:rFonts w:hint="eastAsia"/>
        </w:rPr>
        <w:t>）</w:t>
      </w:r>
      <w:r w:rsidRPr="00B93430">
        <w:rPr>
          <w:rFonts w:hint="eastAsia"/>
        </w:rPr>
        <w:t>等地点应当设置读卡分站。</w:t>
      </w:r>
    </w:p>
    <w:p w14:paraId="74C77918" w14:textId="77777777" w:rsidR="00D117D4" w:rsidRPr="00B93430" w:rsidRDefault="00D117D4" w:rsidP="002249E1">
      <w:pPr>
        <w:adjustRightInd w:val="0"/>
        <w:snapToGrid w:val="0"/>
        <w:ind w:firstLine="640"/>
      </w:pPr>
      <w:r w:rsidRPr="00B93430">
        <w:rPr>
          <w:rFonts w:hint="eastAsia"/>
        </w:rPr>
        <w:t>A.</w:t>
      </w:r>
      <w:r w:rsidRPr="00B93430">
        <w:rPr>
          <w:rFonts w:hint="eastAsia"/>
        </w:rPr>
        <w:t>出入井口</w:t>
      </w:r>
      <w:r w:rsidRPr="00B93430">
        <w:rPr>
          <w:rFonts w:hint="eastAsia"/>
        </w:rPr>
        <w:t xml:space="preserve"> </w:t>
      </w:r>
    </w:p>
    <w:p w14:paraId="237D908C" w14:textId="77777777" w:rsidR="00D117D4" w:rsidRPr="00B93430" w:rsidRDefault="00D117D4" w:rsidP="002249E1">
      <w:pPr>
        <w:adjustRightInd w:val="0"/>
        <w:snapToGrid w:val="0"/>
        <w:ind w:firstLine="640"/>
      </w:pPr>
      <w:r w:rsidRPr="00B93430">
        <w:t>B.</w:t>
      </w:r>
      <w:r w:rsidRPr="00B93430">
        <w:rPr>
          <w:rFonts w:hint="eastAsia"/>
        </w:rPr>
        <w:t>重点区域出入口</w:t>
      </w:r>
      <w:r w:rsidRPr="00B93430">
        <w:rPr>
          <w:rFonts w:hint="eastAsia"/>
        </w:rPr>
        <w:t xml:space="preserve"> </w:t>
      </w:r>
    </w:p>
    <w:p w14:paraId="231F0408" w14:textId="77777777" w:rsidR="00D117D4" w:rsidRPr="00B93430" w:rsidRDefault="00D117D4" w:rsidP="002249E1">
      <w:pPr>
        <w:adjustRightInd w:val="0"/>
        <w:snapToGrid w:val="0"/>
        <w:ind w:firstLine="640"/>
      </w:pPr>
      <w:r w:rsidRPr="00B93430">
        <w:t>C.</w:t>
      </w:r>
      <w:r w:rsidRPr="00B93430">
        <w:rPr>
          <w:rFonts w:hint="eastAsia"/>
        </w:rPr>
        <w:t>重要硐室</w:t>
      </w:r>
      <w:r w:rsidRPr="00B93430">
        <w:rPr>
          <w:rFonts w:hint="eastAsia"/>
        </w:rPr>
        <w:t xml:space="preserve"> </w:t>
      </w:r>
    </w:p>
    <w:p w14:paraId="77EA7115" w14:textId="77777777" w:rsidR="00D117D4" w:rsidRPr="00B93430" w:rsidRDefault="00D117D4" w:rsidP="002249E1">
      <w:pPr>
        <w:adjustRightInd w:val="0"/>
        <w:snapToGrid w:val="0"/>
        <w:ind w:firstLine="640"/>
      </w:pPr>
      <w:r w:rsidRPr="00B93430">
        <w:t>D.</w:t>
      </w:r>
      <w:r w:rsidRPr="00B93430">
        <w:rPr>
          <w:rFonts w:hint="eastAsia"/>
        </w:rPr>
        <w:t>限制区域</w:t>
      </w:r>
    </w:p>
    <w:p w14:paraId="78012C16" w14:textId="77777777" w:rsidR="00D117D4" w:rsidRPr="00B93430" w:rsidRDefault="00D117D4" w:rsidP="002249E1">
      <w:pPr>
        <w:adjustRightInd w:val="0"/>
        <w:snapToGrid w:val="0"/>
        <w:ind w:firstLine="640"/>
      </w:pPr>
      <w:r w:rsidRPr="00B93430">
        <w:t>140</w:t>
      </w:r>
      <w:r w:rsidRPr="00B93430">
        <w:t>．</w:t>
      </w:r>
      <w:r w:rsidRPr="00B93430">
        <w:rPr>
          <w:rFonts w:hint="eastAsia"/>
        </w:rPr>
        <w:t>《</w:t>
      </w:r>
      <w:hyperlink r:id="rId15" w:tgtFrame="/home/yj/文档x/_blank" w:history="1">
        <w:r w:rsidRPr="00B93430">
          <w:rPr>
            <w:rFonts w:hint="eastAsia"/>
          </w:rPr>
          <w:t>煤矿安全规程</w:t>
        </w:r>
      </w:hyperlink>
      <w:r w:rsidRPr="00B93430">
        <w:rPr>
          <w:rFonts w:hint="eastAsia"/>
        </w:rPr>
        <w:t>》规定，煤矿企业必须</w:t>
      </w:r>
      <w:r w:rsidR="00140281" w:rsidRPr="00B93430">
        <w:rPr>
          <w:rFonts w:hint="eastAsia"/>
        </w:rPr>
        <w:t>（</w:t>
      </w:r>
      <w:r w:rsidRPr="00B93430">
        <w:rPr>
          <w:rFonts w:hint="eastAsia"/>
        </w:rPr>
        <w:t>ABCD</w:t>
      </w:r>
      <w:r w:rsidR="00140281" w:rsidRPr="00B93430">
        <w:rPr>
          <w:rFonts w:hint="eastAsia"/>
        </w:rPr>
        <w:t>）</w:t>
      </w:r>
      <w:r w:rsidRPr="00B93430">
        <w:rPr>
          <w:rFonts w:hint="eastAsia"/>
        </w:rPr>
        <w:t>。</w:t>
      </w:r>
    </w:p>
    <w:p w14:paraId="600532C3" w14:textId="77777777" w:rsidR="00D117D4" w:rsidRPr="00B93430" w:rsidRDefault="00D117D4" w:rsidP="002249E1">
      <w:pPr>
        <w:adjustRightInd w:val="0"/>
        <w:snapToGrid w:val="0"/>
        <w:ind w:firstLine="640"/>
      </w:pPr>
      <w:r w:rsidRPr="00B93430">
        <w:rPr>
          <w:rFonts w:hint="eastAsia"/>
        </w:rPr>
        <w:t>A.</w:t>
      </w:r>
      <w:r w:rsidRPr="00B93430">
        <w:rPr>
          <w:rFonts w:hint="eastAsia"/>
        </w:rPr>
        <w:t>建立健全安全生产</w:t>
      </w:r>
      <w:hyperlink r:id="rId16" w:tgtFrame="/home/yj/文档x/_blank" w:history="1">
        <w:r w:rsidRPr="00B93430">
          <w:rPr>
            <w:rFonts w:hint="eastAsia"/>
          </w:rPr>
          <w:t>制度</w:t>
        </w:r>
      </w:hyperlink>
    </w:p>
    <w:p w14:paraId="42795CE6" w14:textId="77777777" w:rsidR="00D117D4" w:rsidRPr="00B93430" w:rsidRDefault="00D117D4" w:rsidP="002249E1">
      <w:pPr>
        <w:adjustRightInd w:val="0"/>
        <w:snapToGrid w:val="0"/>
        <w:ind w:firstLine="640"/>
      </w:pPr>
      <w:r w:rsidRPr="00B93430">
        <w:t>B.</w:t>
      </w:r>
      <w:r w:rsidRPr="00B93430">
        <w:rPr>
          <w:rFonts w:hint="eastAsia"/>
        </w:rPr>
        <w:t>建立设备、设施检查维修</w:t>
      </w:r>
      <w:hyperlink r:id="rId17" w:tgtFrame="/home/yj/文档x/_blank" w:history="1">
        <w:r w:rsidRPr="00B93430">
          <w:rPr>
            <w:rFonts w:hint="eastAsia"/>
          </w:rPr>
          <w:t>制度</w:t>
        </w:r>
      </w:hyperlink>
    </w:p>
    <w:p w14:paraId="44EDB946" w14:textId="77777777" w:rsidR="00D117D4" w:rsidRPr="00B93430" w:rsidRDefault="00D117D4" w:rsidP="002249E1">
      <w:pPr>
        <w:adjustRightInd w:val="0"/>
        <w:snapToGrid w:val="0"/>
        <w:ind w:firstLine="640"/>
      </w:pPr>
      <w:r w:rsidRPr="00B93430">
        <w:lastRenderedPageBreak/>
        <w:t>C.</w:t>
      </w:r>
      <w:r w:rsidRPr="00B93430">
        <w:rPr>
          <w:rFonts w:hint="eastAsia"/>
        </w:rPr>
        <w:t>制定本单位的</w:t>
      </w:r>
      <w:hyperlink r:id="rId18" w:tgtFrame="/home/yj/文档x/_blank" w:history="1">
        <w:r w:rsidRPr="00B93430">
          <w:rPr>
            <w:rFonts w:hint="eastAsia"/>
          </w:rPr>
          <w:t>作业规程</w:t>
        </w:r>
      </w:hyperlink>
    </w:p>
    <w:p w14:paraId="6EE98479" w14:textId="77777777" w:rsidR="00D117D4" w:rsidRPr="00B93430" w:rsidRDefault="00D117D4" w:rsidP="002249E1">
      <w:pPr>
        <w:adjustRightInd w:val="0"/>
        <w:snapToGrid w:val="0"/>
        <w:ind w:firstLine="640"/>
      </w:pPr>
      <w:r w:rsidRPr="00B93430">
        <w:t>D.</w:t>
      </w:r>
      <w:r w:rsidRPr="00B93430">
        <w:rPr>
          <w:rFonts w:hint="eastAsia"/>
        </w:rPr>
        <w:t>制定本单位的</w:t>
      </w:r>
      <w:hyperlink r:id="rId19" w:tgtFrame="/home/yj/文档x/_blank" w:history="1">
        <w:r w:rsidRPr="00B93430">
          <w:rPr>
            <w:rFonts w:hint="eastAsia"/>
          </w:rPr>
          <w:t>操作规程</w:t>
        </w:r>
      </w:hyperlink>
    </w:p>
    <w:p w14:paraId="0F8C1231" w14:textId="77777777" w:rsidR="00D117D4" w:rsidRPr="00B93430" w:rsidRDefault="00D117D4" w:rsidP="002249E1">
      <w:pPr>
        <w:adjustRightInd w:val="0"/>
        <w:snapToGrid w:val="0"/>
        <w:ind w:firstLine="640"/>
      </w:pPr>
      <w:r w:rsidRPr="00B93430">
        <w:t>141</w:t>
      </w:r>
      <w:r w:rsidRPr="00B93430">
        <w:t>．爆破母线与</w:t>
      </w:r>
      <w:r w:rsidR="00140281" w:rsidRPr="00B93430">
        <w:t>（</w:t>
      </w:r>
      <w:r w:rsidRPr="00B93430">
        <w:t>ABC</w:t>
      </w:r>
      <w:r w:rsidR="00140281" w:rsidRPr="00B93430">
        <w:t>）</w:t>
      </w:r>
      <w:r w:rsidRPr="00B93430">
        <w:t>应分别挂在巷道两侧。</w:t>
      </w:r>
    </w:p>
    <w:p w14:paraId="0BA29B93" w14:textId="77777777" w:rsidR="00D117D4" w:rsidRPr="00B93430" w:rsidRDefault="00D117D4" w:rsidP="002249E1">
      <w:pPr>
        <w:adjustRightInd w:val="0"/>
        <w:snapToGrid w:val="0"/>
        <w:ind w:firstLine="640"/>
      </w:pPr>
      <w:r w:rsidRPr="00B93430">
        <w:t>A.</w:t>
      </w:r>
      <w:r w:rsidRPr="00B93430">
        <w:t>电缆</w:t>
      </w:r>
      <w:r w:rsidRPr="00B93430">
        <w:t xml:space="preserve"> </w:t>
      </w:r>
    </w:p>
    <w:p w14:paraId="78370B99" w14:textId="77777777" w:rsidR="00D117D4" w:rsidRPr="00B93430" w:rsidRDefault="00D117D4" w:rsidP="002249E1">
      <w:pPr>
        <w:adjustRightInd w:val="0"/>
        <w:snapToGrid w:val="0"/>
        <w:ind w:firstLine="640"/>
      </w:pPr>
      <w:r w:rsidRPr="00B93430">
        <w:t>B.</w:t>
      </w:r>
      <w:r w:rsidRPr="00B93430">
        <w:t>电线</w:t>
      </w:r>
      <w:r w:rsidRPr="00B93430">
        <w:t xml:space="preserve"> </w:t>
      </w:r>
    </w:p>
    <w:p w14:paraId="72C4EB6F" w14:textId="77777777" w:rsidR="00D117D4" w:rsidRPr="00B93430" w:rsidRDefault="00D117D4" w:rsidP="002249E1">
      <w:pPr>
        <w:adjustRightInd w:val="0"/>
        <w:snapToGrid w:val="0"/>
        <w:ind w:firstLine="640"/>
      </w:pPr>
      <w:r w:rsidRPr="00B93430">
        <w:t>C.</w:t>
      </w:r>
      <w:r w:rsidRPr="00B93430">
        <w:t>信号线</w:t>
      </w:r>
      <w:r w:rsidRPr="00B93430">
        <w:t xml:space="preserve"> </w:t>
      </w:r>
    </w:p>
    <w:p w14:paraId="0788EF19" w14:textId="77777777" w:rsidR="00D117D4" w:rsidRPr="00B93430" w:rsidRDefault="00D117D4" w:rsidP="002249E1">
      <w:pPr>
        <w:adjustRightInd w:val="0"/>
        <w:snapToGrid w:val="0"/>
        <w:ind w:firstLine="640"/>
      </w:pPr>
      <w:r w:rsidRPr="00B93430">
        <w:t>D.</w:t>
      </w:r>
      <w:r w:rsidRPr="00B93430">
        <w:t>管道</w:t>
      </w:r>
    </w:p>
    <w:p w14:paraId="2B49499B" w14:textId="77777777" w:rsidR="00D117D4" w:rsidRPr="00B93430" w:rsidRDefault="00D117D4" w:rsidP="002249E1">
      <w:pPr>
        <w:adjustRightInd w:val="0"/>
        <w:snapToGrid w:val="0"/>
        <w:ind w:firstLine="640"/>
      </w:pPr>
      <w:r w:rsidRPr="00B93430">
        <w:t>142</w:t>
      </w:r>
      <w:r w:rsidRPr="00B93430">
        <w:t>．煤矿企业必须建立</w:t>
      </w:r>
      <w:r w:rsidR="00140281" w:rsidRPr="00B93430">
        <w:t>（</w:t>
      </w:r>
      <w:r w:rsidRPr="00B93430">
        <w:t>ABCD</w:t>
      </w:r>
      <w:r w:rsidR="00140281" w:rsidRPr="00B93430">
        <w:t>）</w:t>
      </w:r>
      <w:r w:rsidRPr="00B93430">
        <w:t>。</w:t>
      </w:r>
    </w:p>
    <w:p w14:paraId="359989A3" w14:textId="77777777" w:rsidR="00D117D4" w:rsidRPr="00B93430" w:rsidRDefault="00D117D4" w:rsidP="002249E1">
      <w:pPr>
        <w:adjustRightInd w:val="0"/>
        <w:snapToGrid w:val="0"/>
        <w:ind w:firstLine="640"/>
      </w:pPr>
      <w:r w:rsidRPr="00B93430">
        <w:t>A.</w:t>
      </w:r>
      <w:r w:rsidRPr="00B93430">
        <w:t>爆炸材料领退制度</w:t>
      </w:r>
      <w:r w:rsidRPr="00B93430">
        <w:t xml:space="preserve"> </w:t>
      </w:r>
    </w:p>
    <w:p w14:paraId="5E42133F" w14:textId="77777777" w:rsidR="00D117D4" w:rsidRPr="00B93430" w:rsidRDefault="00D117D4" w:rsidP="002249E1">
      <w:pPr>
        <w:adjustRightInd w:val="0"/>
        <w:snapToGrid w:val="0"/>
        <w:ind w:firstLine="640"/>
      </w:pPr>
      <w:r w:rsidRPr="00B93430">
        <w:t>B.</w:t>
      </w:r>
      <w:r w:rsidRPr="00B93430">
        <w:t>电雷管编号制度</w:t>
      </w:r>
      <w:r w:rsidRPr="00B93430">
        <w:t xml:space="preserve"> </w:t>
      </w:r>
    </w:p>
    <w:p w14:paraId="27E93A58" w14:textId="77777777" w:rsidR="00D117D4" w:rsidRPr="00B93430" w:rsidRDefault="00D117D4" w:rsidP="002249E1">
      <w:pPr>
        <w:adjustRightInd w:val="0"/>
        <w:snapToGrid w:val="0"/>
        <w:ind w:firstLine="640"/>
      </w:pPr>
      <w:r w:rsidRPr="00B93430">
        <w:t>C.</w:t>
      </w:r>
      <w:r w:rsidRPr="00B93430">
        <w:t>爆炸材料丢失处理办法</w:t>
      </w:r>
      <w:r w:rsidRPr="00B93430">
        <w:t xml:space="preserve"> </w:t>
      </w:r>
    </w:p>
    <w:p w14:paraId="39700F5F" w14:textId="77777777" w:rsidR="00D117D4" w:rsidRPr="00B93430" w:rsidRDefault="00D117D4" w:rsidP="002249E1">
      <w:pPr>
        <w:adjustRightInd w:val="0"/>
        <w:snapToGrid w:val="0"/>
        <w:ind w:firstLine="640"/>
      </w:pPr>
      <w:r w:rsidRPr="00B93430">
        <w:t>D.</w:t>
      </w:r>
      <w:r w:rsidRPr="00B93430">
        <w:t>爆炸材料销毁制度</w:t>
      </w:r>
    </w:p>
    <w:p w14:paraId="1B0A7B57" w14:textId="77777777" w:rsidR="00D117D4" w:rsidRPr="00B93430" w:rsidRDefault="00D117D4" w:rsidP="002249E1">
      <w:pPr>
        <w:adjustRightInd w:val="0"/>
        <w:snapToGrid w:val="0"/>
        <w:ind w:firstLine="640"/>
      </w:pPr>
      <w:r w:rsidRPr="00B93430">
        <w:t>143</w:t>
      </w:r>
      <w:r w:rsidRPr="00B93430">
        <w:t>．以下</w:t>
      </w:r>
      <w:r w:rsidR="00140281" w:rsidRPr="00B93430">
        <w:t>（</w:t>
      </w:r>
      <w:r w:rsidRPr="00B93430">
        <w:t>ABD</w:t>
      </w:r>
      <w:r w:rsidR="00140281" w:rsidRPr="00B93430">
        <w:t>）</w:t>
      </w:r>
      <w:r w:rsidRPr="00B93430">
        <w:t>工作只能由爆破工一人完成。</w:t>
      </w:r>
    </w:p>
    <w:p w14:paraId="7C2A8B8C" w14:textId="77777777" w:rsidR="00D117D4" w:rsidRPr="00B93430" w:rsidRDefault="00D117D4" w:rsidP="002249E1">
      <w:pPr>
        <w:adjustRightInd w:val="0"/>
        <w:snapToGrid w:val="0"/>
        <w:ind w:firstLine="640"/>
      </w:pPr>
      <w:r w:rsidRPr="00B93430">
        <w:t>A.</w:t>
      </w:r>
      <w:r w:rsidRPr="00B93430">
        <w:t>爆破母线连接脚线</w:t>
      </w:r>
      <w:r w:rsidRPr="00B93430">
        <w:t xml:space="preserve"> </w:t>
      </w:r>
    </w:p>
    <w:p w14:paraId="07387CFD" w14:textId="77777777" w:rsidR="00D117D4" w:rsidRPr="00B93430" w:rsidRDefault="00D117D4" w:rsidP="002249E1">
      <w:pPr>
        <w:adjustRightInd w:val="0"/>
        <w:snapToGrid w:val="0"/>
        <w:ind w:firstLine="640"/>
      </w:pPr>
      <w:r w:rsidRPr="00B93430">
        <w:t>B.</w:t>
      </w:r>
      <w:r w:rsidRPr="00B93430">
        <w:t>检查爆破线路</w:t>
      </w:r>
      <w:r w:rsidRPr="00B93430">
        <w:t xml:space="preserve"> </w:t>
      </w:r>
    </w:p>
    <w:p w14:paraId="1D1FA498" w14:textId="77777777" w:rsidR="00D117D4" w:rsidRPr="00B93430" w:rsidRDefault="00D117D4" w:rsidP="002249E1">
      <w:pPr>
        <w:adjustRightInd w:val="0"/>
        <w:snapToGrid w:val="0"/>
        <w:ind w:firstLine="640"/>
      </w:pPr>
      <w:r w:rsidRPr="00B93430">
        <w:t>C.</w:t>
      </w:r>
      <w:r w:rsidRPr="00B93430">
        <w:t>爆破脚线的连接</w:t>
      </w:r>
      <w:r w:rsidRPr="00B93430">
        <w:t xml:space="preserve"> </w:t>
      </w:r>
    </w:p>
    <w:p w14:paraId="61FA14E9" w14:textId="77777777" w:rsidR="00D117D4" w:rsidRPr="00B93430" w:rsidRDefault="00D117D4" w:rsidP="002249E1">
      <w:pPr>
        <w:adjustRightInd w:val="0"/>
        <w:snapToGrid w:val="0"/>
        <w:ind w:firstLine="640"/>
      </w:pPr>
      <w:r w:rsidRPr="00B93430">
        <w:t>D.</w:t>
      </w:r>
      <w:r w:rsidRPr="00B93430">
        <w:t>爆破通电工作</w:t>
      </w:r>
    </w:p>
    <w:p w14:paraId="5201299A" w14:textId="77777777" w:rsidR="00D117D4" w:rsidRPr="00B93430" w:rsidRDefault="00D117D4" w:rsidP="002249E1">
      <w:pPr>
        <w:adjustRightInd w:val="0"/>
        <w:snapToGrid w:val="0"/>
        <w:ind w:firstLine="640"/>
      </w:pPr>
      <w:r w:rsidRPr="00B93430">
        <w:t>144</w:t>
      </w:r>
      <w:r w:rsidRPr="00B93430">
        <w:t>．煤矿井下爆破作业，必须使用</w:t>
      </w:r>
      <w:r w:rsidR="00140281" w:rsidRPr="00B93430">
        <w:t>（</w:t>
      </w:r>
      <w:r w:rsidRPr="00B93430">
        <w:t>AC</w:t>
      </w:r>
      <w:r w:rsidR="00140281" w:rsidRPr="00B93430">
        <w:t>）</w:t>
      </w:r>
      <w:r w:rsidRPr="00B93430">
        <w:t>。</w:t>
      </w:r>
    </w:p>
    <w:p w14:paraId="11A5D58F" w14:textId="77777777" w:rsidR="00D117D4" w:rsidRPr="00B93430" w:rsidRDefault="00D117D4" w:rsidP="002249E1">
      <w:pPr>
        <w:adjustRightInd w:val="0"/>
        <w:snapToGrid w:val="0"/>
        <w:ind w:firstLine="640"/>
      </w:pPr>
      <w:r w:rsidRPr="00B93430">
        <w:t>A.</w:t>
      </w:r>
      <w:r w:rsidRPr="00B93430">
        <w:t>煤矿许用炸药</w:t>
      </w:r>
      <w:r w:rsidRPr="00B93430">
        <w:t xml:space="preserve"> </w:t>
      </w:r>
    </w:p>
    <w:p w14:paraId="21FE95E9" w14:textId="77777777" w:rsidR="00D117D4" w:rsidRPr="00B93430" w:rsidRDefault="00D117D4" w:rsidP="002249E1">
      <w:pPr>
        <w:adjustRightInd w:val="0"/>
        <w:snapToGrid w:val="0"/>
        <w:ind w:firstLine="640"/>
      </w:pPr>
      <w:r w:rsidRPr="00B93430">
        <w:t>B.</w:t>
      </w:r>
      <w:r w:rsidRPr="00B93430">
        <w:t>矿用炸药</w:t>
      </w:r>
      <w:r w:rsidRPr="00B93430">
        <w:t xml:space="preserve"> </w:t>
      </w:r>
    </w:p>
    <w:p w14:paraId="3EC9BFA5" w14:textId="77777777" w:rsidR="00D117D4" w:rsidRPr="00B93430" w:rsidRDefault="00D117D4" w:rsidP="002249E1">
      <w:pPr>
        <w:adjustRightInd w:val="0"/>
        <w:snapToGrid w:val="0"/>
        <w:ind w:firstLine="640"/>
      </w:pPr>
      <w:r w:rsidRPr="00B93430">
        <w:t>C.</w:t>
      </w:r>
      <w:r w:rsidRPr="00B93430">
        <w:t>煤矿许用电雷管</w:t>
      </w:r>
      <w:r w:rsidRPr="00B93430">
        <w:t xml:space="preserve"> </w:t>
      </w:r>
    </w:p>
    <w:p w14:paraId="5CC9F907" w14:textId="77777777" w:rsidR="00D117D4" w:rsidRPr="00B93430" w:rsidRDefault="00D117D4" w:rsidP="002249E1">
      <w:pPr>
        <w:adjustRightInd w:val="0"/>
        <w:snapToGrid w:val="0"/>
        <w:ind w:firstLine="640"/>
      </w:pPr>
      <w:r w:rsidRPr="00B93430">
        <w:t>D.</w:t>
      </w:r>
      <w:r w:rsidRPr="00B93430">
        <w:t>矿用电雷管</w:t>
      </w:r>
    </w:p>
    <w:p w14:paraId="4B636473" w14:textId="77777777" w:rsidR="00D117D4" w:rsidRPr="00B93430" w:rsidRDefault="00D117D4" w:rsidP="002249E1">
      <w:pPr>
        <w:adjustRightInd w:val="0"/>
        <w:snapToGrid w:val="0"/>
        <w:ind w:firstLine="640"/>
      </w:pPr>
      <w:r w:rsidRPr="00B93430">
        <w:t>145</w:t>
      </w:r>
      <w:r w:rsidRPr="00B93430">
        <w:t>．爆破后，待工作面的炮烟被吹散，爆破工、瓦斯检查</w:t>
      </w:r>
      <w:r w:rsidRPr="00B93430">
        <w:lastRenderedPageBreak/>
        <w:t>工和班组长必须首先巡视爆破地点，检查</w:t>
      </w:r>
      <w:r w:rsidR="00140281" w:rsidRPr="00B93430">
        <w:t>（</w:t>
      </w:r>
      <w:r w:rsidRPr="00B93430">
        <w:t>ABCD</w:t>
      </w:r>
      <w:r w:rsidR="00140281" w:rsidRPr="00B93430">
        <w:t>）</w:t>
      </w:r>
      <w:r w:rsidRPr="00B93430">
        <w:t>支架、拒爆、残爆等情况。如有危险情况，必须立即处理。</w:t>
      </w:r>
    </w:p>
    <w:p w14:paraId="3F1160A0" w14:textId="77777777" w:rsidR="00D117D4" w:rsidRPr="00B93430" w:rsidRDefault="00D117D4" w:rsidP="002249E1">
      <w:pPr>
        <w:adjustRightInd w:val="0"/>
        <w:snapToGrid w:val="0"/>
        <w:ind w:firstLine="640"/>
      </w:pPr>
      <w:r w:rsidRPr="00B93430">
        <w:t>A.</w:t>
      </w:r>
      <w:r w:rsidRPr="00B93430">
        <w:t>通风</w:t>
      </w:r>
      <w:r w:rsidRPr="00B93430">
        <w:t xml:space="preserve"> </w:t>
      </w:r>
    </w:p>
    <w:p w14:paraId="18B4B398" w14:textId="77777777" w:rsidR="00D117D4" w:rsidRPr="00B93430" w:rsidRDefault="00D117D4" w:rsidP="002249E1">
      <w:pPr>
        <w:adjustRightInd w:val="0"/>
        <w:snapToGrid w:val="0"/>
        <w:ind w:firstLine="640"/>
      </w:pPr>
      <w:r w:rsidRPr="00B93430">
        <w:t>B.</w:t>
      </w:r>
      <w:r w:rsidRPr="00B93430">
        <w:t>瓦斯</w:t>
      </w:r>
      <w:r w:rsidRPr="00B93430">
        <w:t xml:space="preserve"> </w:t>
      </w:r>
    </w:p>
    <w:p w14:paraId="675A7D0C" w14:textId="77777777" w:rsidR="00D117D4" w:rsidRPr="00B93430" w:rsidRDefault="00D117D4" w:rsidP="002249E1">
      <w:pPr>
        <w:adjustRightInd w:val="0"/>
        <w:snapToGrid w:val="0"/>
        <w:ind w:firstLine="640"/>
      </w:pPr>
      <w:r w:rsidRPr="00B93430">
        <w:t>C.</w:t>
      </w:r>
      <w:r w:rsidRPr="00B93430">
        <w:t>顶板</w:t>
      </w:r>
      <w:r w:rsidRPr="00B93430">
        <w:t xml:space="preserve"> </w:t>
      </w:r>
    </w:p>
    <w:p w14:paraId="157C235B" w14:textId="77777777" w:rsidR="00D117D4" w:rsidRPr="00B93430" w:rsidRDefault="00D117D4" w:rsidP="002249E1">
      <w:pPr>
        <w:adjustRightInd w:val="0"/>
        <w:snapToGrid w:val="0"/>
        <w:ind w:firstLine="640"/>
      </w:pPr>
      <w:r w:rsidRPr="00B93430">
        <w:t>D.</w:t>
      </w:r>
      <w:r w:rsidRPr="00B93430">
        <w:t>煤尘</w:t>
      </w:r>
    </w:p>
    <w:p w14:paraId="56652669" w14:textId="77777777" w:rsidR="00D117D4" w:rsidRPr="00B93430" w:rsidRDefault="00D117D4" w:rsidP="002249E1">
      <w:pPr>
        <w:adjustRightInd w:val="0"/>
        <w:snapToGrid w:val="0"/>
        <w:ind w:firstLine="640"/>
      </w:pPr>
      <w:r w:rsidRPr="00B93430">
        <w:t>146</w:t>
      </w:r>
      <w:r w:rsidRPr="00B93430">
        <w:t>．爆炸材料箱必须放在</w:t>
      </w:r>
      <w:r w:rsidR="00140281" w:rsidRPr="00B93430">
        <w:t>（</w:t>
      </w:r>
      <w:r w:rsidRPr="00B93430">
        <w:t>ABCD</w:t>
      </w:r>
      <w:r w:rsidR="00140281" w:rsidRPr="00B93430">
        <w:t>）</w:t>
      </w:r>
      <w:r w:rsidRPr="00B93430">
        <w:t>的地点。爆破时必须把爆炸材料箱放到警戒线以外的安全地点。</w:t>
      </w:r>
    </w:p>
    <w:p w14:paraId="017F6782" w14:textId="77777777" w:rsidR="00D117D4" w:rsidRPr="00B93430" w:rsidRDefault="00D117D4" w:rsidP="002249E1">
      <w:pPr>
        <w:adjustRightInd w:val="0"/>
        <w:snapToGrid w:val="0"/>
        <w:ind w:firstLine="640"/>
      </w:pPr>
      <w:r w:rsidRPr="00B93430">
        <w:t>A.</w:t>
      </w:r>
      <w:r w:rsidRPr="00B93430">
        <w:t>顶板完好</w:t>
      </w:r>
      <w:r w:rsidRPr="00B93430">
        <w:t xml:space="preserve"> </w:t>
      </w:r>
    </w:p>
    <w:p w14:paraId="0FB2A625" w14:textId="77777777" w:rsidR="00D117D4" w:rsidRPr="00B93430" w:rsidRDefault="00D117D4" w:rsidP="002249E1">
      <w:pPr>
        <w:adjustRightInd w:val="0"/>
        <w:snapToGrid w:val="0"/>
        <w:ind w:firstLine="640"/>
      </w:pPr>
      <w:r w:rsidRPr="00B93430">
        <w:t>B.</w:t>
      </w:r>
      <w:r w:rsidRPr="00B93430">
        <w:t>支架完整</w:t>
      </w:r>
      <w:r w:rsidRPr="00B93430">
        <w:t xml:space="preserve"> </w:t>
      </w:r>
    </w:p>
    <w:p w14:paraId="539C8A98" w14:textId="77777777" w:rsidR="00D117D4" w:rsidRPr="00B93430" w:rsidRDefault="00D117D4" w:rsidP="002249E1">
      <w:pPr>
        <w:adjustRightInd w:val="0"/>
        <w:snapToGrid w:val="0"/>
        <w:ind w:firstLine="640"/>
      </w:pPr>
      <w:r w:rsidRPr="00B93430">
        <w:t>C.</w:t>
      </w:r>
      <w:r w:rsidRPr="00B93430">
        <w:t>避开机械</w:t>
      </w:r>
      <w:r w:rsidRPr="00B93430">
        <w:t xml:space="preserve"> </w:t>
      </w:r>
    </w:p>
    <w:p w14:paraId="377DD48E" w14:textId="77777777" w:rsidR="00D117D4" w:rsidRPr="00B93430" w:rsidRDefault="00D117D4" w:rsidP="002249E1">
      <w:pPr>
        <w:adjustRightInd w:val="0"/>
        <w:snapToGrid w:val="0"/>
        <w:ind w:firstLine="640"/>
      </w:pPr>
      <w:r w:rsidRPr="00B93430">
        <w:t>D.</w:t>
      </w:r>
      <w:r w:rsidRPr="00B93430">
        <w:t>电气设备</w:t>
      </w:r>
    </w:p>
    <w:p w14:paraId="715019F5" w14:textId="77777777" w:rsidR="00D117D4" w:rsidRPr="00B93430" w:rsidRDefault="00D117D4" w:rsidP="002249E1">
      <w:pPr>
        <w:adjustRightInd w:val="0"/>
        <w:snapToGrid w:val="0"/>
        <w:ind w:firstLine="640"/>
      </w:pPr>
      <w:r w:rsidRPr="00B93430">
        <w:t>147</w:t>
      </w:r>
      <w:r w:rsidRPr="00B93430">
        <w:t>．地面临时性爆炸材料库的内外部</w:t>
      </w:r>
      <w:r w:rsidR="00140281" w:rsidRPr="00B93430">
        <w:t>（</w:t>
      </w:r>
      <w:r w:rsidRPr="00B93430">
        <w:t>ABCD</w:t>
      </w:r>
      <w:r w:rsidR="00140281" w:rsidRPr="00B93430">
        <w:t>）</w:t>
      </w:r>
      <w:r w:rsidRPr="00B93430">
        <w:t>、管理制度与永久性地面爆炸材料库相同。</w:t>
      </w:r>
    </w:p>
    <w:p w14:paraId="2900CC0F" w14:textId="77777777" w:rsidR="00D117D4" w:rsidRPr="00B93430" w:rsidRDefault="00D117D4" w:rsidP="002249E1">
      <w:pPr>
        <w:adjustRightInd w:val="0"/>
        <w:snapToGrid w:val="0"/>
        <w:ind w:firstLine="640"/>
      </w:pPr>
      <w:r w:rsidRPr="00B93430">
        <w:t>A.</w:t>
      </w:r>
      <w:r w:rsidRPr="00B93430">
        <w:t>安全距离</w:t>
      </w:r>
      <w:r w:rsidRPr="00B93430">
        <w:t xml:space="preserve"> </w:t>
      </w:r>
    </w:p>
    <w:p w14:paraId="1EA11F43" w14:textId="77777777" w:rsidR="00D117D4" w:rsidRPr="00B93430" w:rsidRDefault="00D117D4" w:rsidP="002249E1">
      <w:pPr>
        <w:adjustRightInd w:val="0"/>
        <w:snapToGrid w:val="0"/>
        <w:ind w:firstLine="640"/>
      </w:pPr>
      <w:r w:rsidRPr="00B93430">
        <w:t>B.</w:t>
      </w:r>
      <w:r w:rsidRPr="00B93430">
        <w:t>照明</w:t>
      </w:r>
      <w:r w:rsidRPr="00B93430">
        <w:t xml:space="preserve"> </w:t>
      </w:r>
    </w:p>
    <w:p w14:paraId="26390F94" w14:textId="77777777" w:rsidR="00D117D4" w:rsidRPr="00B93430" w:rsidRDefault="00D117D4" w:rsidP="002249E1">
      <w:pPr>
        <w:adjustRightInd w:val="0"/>
        <w:snapToGrid w:val="0"/>
        <w:ind w:firstLine="640"/>
      </w:pPr>
      <w:r w:rsidRPr="00B93430">
        <w:t>C.</w:t>
      </w:r>
      <w:r w:rsidRPr="00B93430">
        <w:t>防火措施</w:t>
      </w:r>
      <w:r w:rsidRPr="00B93430">
        <w:t xml:space="preserve"> </w:t>
      </w:r>
    </w:p>
    <w:p w14:paraId="76176A1E" w14:textId="77777777" w:rsidR="00D117D4" w:rsidRPr="00B93430" w:rsidRDefault="00D117D4" w:rsidP="002249E1">
      <w:pPr>
        <w:adjustRightInd w:val="0"/>
        <w:snapToGrid w:val="0"/>
        <w:ind w:firstLine="640"/>
      </w:pPr>
      <w:r w:rsidRPr="00B93430">
        <w:t>D.</w:t>
      </w:r>
      <w:r w:rsidRPr="00B93430">
        <w:t>防雷电措施</w:t>
      </w:r>
    </w:p>
    <w:p w14:paraId="7B4EFA6E" w14:textId="77777777" w:rsidR="00D117D4" w:rsidRPr="00B93430" w:rsidRDefault="00D117D4" w:rsidP="002249E1">
      <w:pPr>
        <w:adjustRightInd w:val="0"/>
        <w:snapToGrid w:val="0"/>
        <w:ind w:firstLine="640"/>
      </w:pPr>
      <w:r w:rsidRPr="00B93430">
        <w:t>148</w:t>
      </w:r>
      <w:r w:rsidRPr="00B93430">
        <w:t>．选择采煤方法，应根据</w:t>
      </w:r>
      <w:r w:rsidR="00140281" w:rsidRPr="00B93430">
        <w:t>（</w:t>
      </w:r>
      <w:r w:rsidRPr="00B93430">
        <w:t>ABCD</w:t>
      </w:r>
      <w:r w:rsidR="00140281" w:rsidRPr="00B93430">
        <w:t>）</w:t>
      </w:r>
      <w:r w:rsidRPr="00B93430">
        <w:t>以安全、高效、低成本、高回收率为目的，经综合技术经济比较后确定。</w:t>
      </w:r>
    </w:p>
    <w:p w14:paraId="1FEA3FC8" w14:textId="77777777" w:rsidR="00D117D4" w:rsidRPr="00B93430" w:rsidRDefault="00D117D4" w:rsidP="002249E1">
      <w:pPr>
        <w:adjustRightInd w:val="0"/>
        <w:snapToGrid w:val="0"/>
        <w:ind w:firstLine="640"/>
      </w:pPr>
      <w:r w:rsidRPr="00B93430">
        <w:t>A.</w:t>
      </w:r>
      <w:r w:rsidRPr="00B93430">
        <w:t>地质条件</w:t>
      </w:r>
      <w:r w:rsidRPr="00B93430">
        <w:t xml:space="preserve"> </w:t>
      </w:r>
    </w:p>
    <w:p w14:paraId="789D8BD5" w14:textId="77777777" w:rsidR="00D117D4" w:rsidRPr="00B93430" w:rsidRDefault="00D117D4" w:rsidP="002249E1">
      <w:pPr>
        <w:adjustRightInd w:val="0"/>
        <w:snapToGrid w:val="0"/>
        <w:ind w:firstLine="640"/>
      </w:pPr>
      <w:r w:rsidRPr="00B93430">
        <w:t>B.</w:t>
      </w:r>
      <w:r w:rsidRPr="00B93430">
        <w:t>煤层赋存条件</w:t>
      </w:r>
      <w:r w:rsidRPr="00B93430">
        <w:t xml:space="preserve"> </w:t>
      </w:r>
    </w:p>
    <w:p w14:paraId="4F0A62B7" w14:textId="77777777" w:rsidR="00D117D4" w:rsidRPr="00B93430" w:rsidRDefault="00D117D4" w:rsidP="002249E1">
      <w:pPr>
        <w:adjustRightInd w:val="0"/>
        <w:snapToGrid w:val="0"/>
        <w:ind w:firstLine="640"/>
      </w:pPr>
      <w:r w:rsidRPr="00B93430">
        <w:t>C.</w:t>
      </w:r>
      <w:r w:rsidRPr="00B93430">
        <w:t>开采技术条件</w:t>
      </w:r>
      <w:r w:rsidRPr="00B93430">
        <w:t xml:space="preserve"> </w:t>
      </w:r>
    </w:p>
    <w:p w14:paraId="5C79D587" w14:textId="77777777" w:rsidR="00D117D4" w:rsidRPr="00B93430" w:rsidRDefault="00D117D4" w:rsidP="002249E1">
      <w:pPr>
        <w:adjustRightInd w:val="0"/>
        <w:snapToGrid w:val="0"/>
        <w:ind w:firstLine="640"/>
      </w:pPr>
      <w:r w:rsidRPr="00B93430">
        <w:lastRenderedPageBreak/>
        <w:t>D.</w:t>
      </w:r>
      <w:r w:rsidRPr="00B93430">
        <w:t>设备状况及其发展趋势等因素</w:t>
      </w:r>
    </w:p>
    <w:p w14:paraId="49018E15" w14:textId="77777777" w:rsidR="00D117D4" w:rsidRPr="00B93430" w:rsidRDefault="00D117D4" w:rsidP="002249E1">
      <w:pPr>
        <w:adjustRightInd w:val="0"/>
        <w:snapToGrid w:val="0"/>
        <w:ind w:firstLine="640"/>
      </w:pPr>
      <w:r w:rsidRPr="00B93430">
        <w:t>149</w:t>
      </w:r>
      <w:r w:rsidRPr="00B93430">
        <w:t>．井下机电设备硐室应设在进风流中，如果</w:t>
      </w:r>
      <w:r w:rsidR="00140281" w:rsidRPr="00B93430">
        <w:t>（</w:t>
      </w:r>
      <w:r w:rsidRPr="00B93430">
        <w:t>BCD</w:t>
      </w:r>
      <w:r w:rsidR="00140281" w:rsidRPr="00B93430">
        <w:t>）</w:t>
      </w:r>
      <w:r w:rsidRPr="00B93430">
        <w:t>可采用扩散通风。</w:t>
      </w:r>
    </w:p>
    <w:p w14:paraId="5BB4A700" w14:textId="77777777" w:rsidR="00D117D4" w:rsidRPr="00B93430" w:rsidRDefault="00D117D4" w:rsidP="002249E1">
      <w:pPr>
        <w:adjustRightInd w:val="0"/>
        <w:snapToGrid w:val="0"/>
        <w:ind w:firstLine="640"/>
      </w:pPr>
      <w:r w:rsidRPr="00B93430">
        <w:t>A.</w:t>
      </w:r>
      <w:r w:rsidRPr="00B93430">
        <w:t>硐室深度不超过</w:t>
      </w:r>
      <w:r w:rsidRPr="00B93430">
        <w:t xml:space="preserve">10m </w:t>
      </w:r>
    </w:p>
    <w:p w14:paraId="3C779001" w14:textId="77777777" w:rsidR="00D117D4" w:rsidRPr="00B93430" w:rsidRDefault="00D117D4" w:rsidP="002249E1">
      <w:pPr>
        <w:adjustRightInd w:val="0"/>
        <w:snapToGrid w:val="0"/>
        <w:ind w:firstLine="640"/>
      </w:pPr>
      <w:r w:rsidRPr="00B93430">
        <w:t>B.</w:t>
      </w:r>
      <w:r w:rsidRPr="00B93430">
        <w:t>硐室深度不超过</w:t>
      </w:r>
      <w:r w:rsidRPr="00B93430">
        <w:t xml:space="preserve">6m </w:t>
      </w:r>
    </w:p>
    <w:p w14:paraId="51DC4A82" w14:textId="77777777" w:rsidR="00D117D4" w:rsidRPr="00B93430" w:rsidRDefault="00D117D4" w:rsidP="002249E1">
      <w:pPr>
        <w:adjustRightInd w:val="0"/>
        <w:snapToGrid w:val="0"/>
        <w:ind w:firstLine="640"/>
      </w:pPr>
      <w:r w:rsidRPr="00B93430">
        <w:t>C.</w:t>
      </w:r>
      <w:r w:rsidRPr="00B93430">
        <w:t>入口宽度不小于</w:t>
      </w:r>
      <w:r w:rsidRPr="00B93430">
        <w:t xml:space="preserve">1.5m </w:t>
      </w:r>
    </w:p>
    <w:p w14:paraId="0B233665" w14:textId="77777777" w:rsidR="00D117D4" w:rsidRPr="00B93430" w:rsidRDefault="00D117D4" w:rsidP="002249E1">
      <w:pPr>
        <w:adjustRightInd w:val="0"/>
        <w:snapToGrid w:val="0"/>
        <w:ind w:firstLine="640"/>
      </w:pPr>
      <w:r w:rsidRPr="00B93430">
        <w:t>D.</w:t>
      </w:r>
      <w:r w:rsidRPr="00B93430">
        <w:t>无瓦斯涌出</w:t>
      </w:r>
    </w:p>
    <w:p w14:paraId="60EA7A03" w14:textId="77777777" w:rsidR="00D117D4" w:rsidRPr="00B93430" w:rsidRDefault="00D117D4" w:rsidP="002249E1">
      <w:pPr>
        <w:adjustRightInd w:val="0"/>
        <w:snapToGrid w:val="0"/>
        <w:ind w:firstLine="640"/>
      </w:pPr>
      <w:r w:rsidRPr="00B93430">
        <w:t>150</w:t>
      </w:r>
      <w:r w:rsidRPr="00B93430">
        <w:t>．井上、下必须设置消防材料库，并遵守下列规定</w:t>
      </w:r>
      <w:r w:rsidR="00140281" w:rsidRPr="00B93430">
        <w:t>（</w:t>
      </w:r>
      <w:r w:rsidRPr="00B93430">
        <w:t>BCD</w:t>
      </w:r>
      <w:r w:rsidR="00140281" w:rsidRPr="00B93430">
        <w:t>）</w:t>
      </w:r>
      <w:r w:rsidRPr="00B93430">
        <w:t>。</w:t>
      </w:r>
    </w:p>
    <w:p w14:paraId="1E579D35" w14:textId="77777777" w:rsidR="00D117D4" w:rsidRPr="00B93430" w:rsidRDefault="00D117D4" w:rsidP="002249E1">
      <w:pPr>
        <w:adjustRightInd w:val="0"/>
        <w:snapToGrid w:val="0"/>
        <w:ind w:firstLine="640"/>
      </w:pPr>
      <w:r w:rsidRPr="00B93430">
        <w:t xml:space="preserve">A. </w:t>
      </w:r>
      <w:r w:rsidRPr="00B93430">
        <w:t>消防材料库体积应大于或等于</w:t>
      </w:r>
      <w:r w:rsidRPr="00B93430">
        <w:t>30m³</w:t>
      </w:r>
    </w:p>
    <w:p w14:paraId="2236C51C" w14:textId="77777777" w:rsidR="00D117D4" w:rsidRPr="00B93430" w:rsidRDefault="00D117D4" w:rsidP="002249E1">
      <w:pPr>
        <w:adjustRightInd w:val="0"/>
        <w:snapToGrid w:val="0"/>
        <w:ind w:firstLine="640"/>
      </w:pPr>
      <w:r w:rsidRPr="00B93430">
        <w:t xml:space="preserve">B. </w:t>
      </w:r>
      <w:r w:rsidRPr="00B93430">
        <w:t>井上消防材料库应设在井口附近，并有轨道直达井口，但不得设在井口房内</w:t>
      </w:r>
    </w:p>
    <w:p w14:paraId="2A348842" w14:textId="77777777" w:rsidR="00D117D4" w:rsidRPr="00B93430" w:rsidRDefault="00D117D4" w:rsidP="002249E1">
      <w:pPr>
        <w:adjustRightInd w:val="0"/>
        <w:snapToGrid w:val="0"/>
        <w:ind w:firstLine="640"/>
      </w:pPr>
      <w:r w:rsidRPr="00B93430">
        <w:t xml:space="preserve">C. </w:t>
      </w:r>
      <w:r w:rsidRPr="00B93430">
        <w:t>井下消防材料库应设在每一个生产水平的井底车场或主要运输大巷中，并应装备消防列车</w:t>
      </w:r>
    </w:p>
    <w:p w14:paraId="3C5C1196" w14:textId="77777777" w:rsidR="00D117D4" w:rsidRPr="00B93430" w:rsidRDefault="00D117D4" w:rsidP="002249E1">
      <w:pPr>
        <w:adjustRightInd w:val="0"/>
        <w:snapToGrid w:val="0"/>
        <w:ind w:firstLine="640"/>
      </w:pPr>
      <w:r w:rsidRPr="00B93430">
        <w:t xml:space="preserve">D. </w:t>
      </w:r>
      <w:r w:rsidRPr="00B93430">
        <w:t>消防材料库储存的材料工具的品种和数量应符合有关规定，并定期检查和更换</w:t>
      </w:r>
    </w:p>
    <w:p w14:paraId="331B7784" w14:textId="77777777" w:rsidR="00D117D4" w:rsidRPr="00B93430" w:rsidRDefault="00D117D4" w:rsidP="002249E1">
      <w:pPr>
        <w:adjustRightInd w:val="0"/>
        <w:snapToGrid w:val="0"/>
        <w:ind w:firstLine="640"/>
      </w:pPr>
      <w:r w:rsidRPr="00B93430">
        <w:t>151</w:t>
      </w:r>
      <w:r w:rsidRPr="00B93430">
        <w:t>．国家对</w:t>
      </w:r>
      <w:r w:rsidR="00140281" w:rsidRPr="00B93430">
        <w:t>（</w:t>
      </w:r>
      <w:r w:rsidRPr="00B93430">
        <w:t>ABCD</w:t>
      </w:r>
      <w:r w:rsidR="00140281" w:rsidRPr="00B93430">
        <w:t>）</w:t>
      </w:r>
      <w:r w:rsidRPr="00B93430">
        <w:t>民用爆破器材生产企业实行安全生产许可制度。</w:t>
      </w:r>
    </w:p>
    <w:p w14:paraId="3FC4DC7E" w14:textId="77777777" w:rsidR="00D117D4" w:rsidRPr="00B93430" w:rsidRDefault="00D117D4" w:rsidP="002249E1">
      <w:pPr>
        <w:adjustRightInd w:val="0"/>
        <w:snapToGrid w:val="0"/>
        <w:ind w:firstLine="640"/>
      </w:pPr>
      <w:r w:rsidRPr="00B93430">
        <w:t>A.</w:t>
      </w:r>
      <w:r w:rsidRPr="00B93430">
        <w:t>矿山企业</w:t>
      </w:r>
      <w:r w:rsidRPr="00B93430">
        <w:t xml:space="preserve"> </w:t>
      </w:r>
    </w:p>
    <w:p w14:paraId="7E4BA9EF" w14:textId="77777777" w:rsidR="00D117D4" w:rsidRPr="00B93430" w:rsidRDefault="00D117D4" w:rsidP="002249E1">
      <w:pPr>
        <w:adjustRightInd w:val="0"/>
        <w:snapToGrid w:val="0"/>
        <w:ind w:firstLine="640"/>
      </w:pPr>
      <w:r w:rsidRPr="00B93430">
        <w:t>B.</w:t>
      </w:r>
      <w:r w:rsidRPr="00B93430">
        <w:t>建筑施工企业</w:t>
      </w:r>
      <w:r w:rsidRPr="00B93430">
        <w:t xml:space="preserve"> </w:t>
      </w:r>
    </w:p>
    <w:p w14:paraId="37C31FB3" w14:textId="77777777" w:rsidR="00D117D4" w:rsidRPr="00B93430" w:rsidRDefault="00D117D4" w:rsidP="002249E1">
      <w:pPr>
        <w:adjustRightInd w:val="0"/>
        <w:snapToGrid w:val="0"/>
        <w:ind w:firstLine="640"/>
      </w:pPr>
      <w:r w:rsidRPr="00B93430">
        <w:t>C.</w:t>
      </w:r>
      <w:r w:rsidRPr="00B93430">
        <w:t>危险化学品生产企业</w:t>
      </w:r>
      <w:r w:rsidRPr="00B93430">
        <w:t xml:space="preserve"> </w:t>
      </w:r>
    </w:p>
    <w:p w14:paraId="53A3E2D4" w14:textId="77777777" w:rsidR="00D117D4" w:rsidRPr="00B93430" w:rsidRDefault="00D117D4" w:rsidP="002249E1">
      <w:pPr>
        <w:adjustRightInd w:val="0"/>
        <w:snapToGrid w:val="0"/>
        <w:ind w:firstLine="640"/>
      </w:pPr>
      <w:r w:rsidRPr="00B93430">
        <w:t>D.</w:t>
      </w:r>
      <w:r w:rsidRPr="00B93430">
        <w:t>烟花爆竹生产企业</w:t>
      </w:r>
    </w:p>
    <w:p w14:paraId="5141BFD2" w14:textId="77777777" w:rsidR="00D117D4" w:rsidRPr="00B93430" w:rsidRDefault="00D117D4" w:rsidP="002249E1">
      <w:pPr>
        <w:adjustRightInd w:val="0"/>
        <w:snapToGrid w:val="0"/>
        <w:ind w:firstLine="640"/>
      </w:pPr>
      <w:r w:rsidRPr="00B93430">
        <w:t>152</w:t>
      </w:r>
      <w:r w:rsidRPr="00B93430">
        <w:t>．企业取得安全生产许可证，必须有重大危险源</w:t>
      </w:r>
      <w:r w:rsidR="00140281" w:rsidRPr="00B93430">
        <w:t>（</w:t>
      </w:r>
      <w:r w:rsidRPr="00B93430">
        <w:t>ABCD</w:t>
      </w:r>
      <w:r w:rsidR="00140281" w:rsidRPr="00B93430">
        <w:t>）</w:t>
      </w:r>
      <w:r w:rsidRPr="00B93430">
        <w:t>。</w:t>
      </w:r>
    </w:p>
    <w:p w14:paraId="6268CF34" w14:textId="77777777" w:rsidR="00D117D4" w:rsidRPr="00B93430" w:rsidRDefault="00D117D4" w:rsidP="002249E1">
      <w:pPr>
        <w:adjustRightInd w:val="0"/>
        <w:snapToGrid w:val="0"/>
        <w:ind w:firstLine="640"/>
      </w:pPr>
      <w:r w:rsidRPr="00B93430">
        <w:t>A.</w:t>
      </w:r>
      <w:r w:rsidRPr="00B93430">
        <w:t>检测</w:t>
      </w:r>
      <w:r w:rsidRPr="00B93430">
        <w:t xml:space="preserve"> </w:t>
      </w:r>
    </w:p>
    <w:p w14:paraId="69E1D7A7" w14:textId="77777777" w:rsidR="00D117D4" w:rsidRPr="00B93430" w:rsidRDefault="00D117D4" w:rsidP="002249E1">
      <w:pPr>
        <w:adjustRightInd w:val="0"/>
        <w:snapToGrid w:val="0"/>
        <w:ind w:firstLine="640"/>
      </w:pPr>
      <w:r w:rsidRPr="00B93430">
        <w:lastRenderedPageBreak/>
        <w:t>B.</w:t>
      </w:r>
      <w:r w:rsidRPr="00B93430">
        <w:t>评估</w:t>
      </w:r>
      <w:r w:rsidRPr="00B93430">
        <w:t xml:space="preserve"> </w:t>
      </w:r>
    </w:p>
    <w:p w14:paraId="181B12BD" w14:textId="77777777" w:rsidR="00D117D4" w:rsidRPr="00B93430" w:rsidRDefault="00D117D4" w:rsidP="002249E1">
      <w:pPr>
        <w:adjustRightInd w:val="0"/>
        <w:snapToGrid w:val="0"/>
        <w:ind w:firstLine="640"/>
      </w:pPr>
      <w:r w:rsidRPr="00B93430">
        <w:t>C.</w:t>
      </w:r>
      <w:r w:rsidRPr="00B93430">
        <w:t>监控措施</w:t>
      </w:r>
      <w:r w:rsidRPr="00B93430">
        <w:t xml:space="preserve"> </w:t>
      </w:r>
    </w:p>
    <w:p w14:paraId="61AA93CE" w14:textId="77777777" w:rsidR="00D117D4" w:rsidRPr="00B93430" w:rsidRDefault="00D117D4" w:rsidP="002249E1">
      <w:pPr>
        <w:adjustRightInd w:val="0"/>
        <w:snapToGrid w:val="0"/>
        <w:ind w:firstLine="640"/>
      </w:pPr>
      <w:r w:rsidRPr="00B93430">
        <w:t>D.</w:t>
      </w:r>
      <w:r w:rsidRPr="00B93430">
        <w:t>应急预案</w:t>
      </w:r>
    </w:p>
    <w:p w14:paraId="67F53A0C" w14:textId="77777777" w:rsidR="00D117D4" w:rsidRPr="00B93430" w:rsidRDefault="00D117D4" w:rsidP="002249E1">
      <w:pPr>
        <w:adjustRightInd w:val="0"/>
        <w:snapToGrid w:val="0"/>
        <w:ind w:firstLine="640"/>
      </w:pPr>
      <w:r w:rsidRPr="00B93430">
        <w:t>153</w:t>
      </w:r>
      <w:r w:rsidRPr="00B93430">
        <w:t>．生产经营单位作出涉及安全生产的经营决策，应当听取</w:t>
      </w:r>
      <w:r w:rsidR="00140281" w:rsidRPr="00B93430">
        <w:t>（</w:t>
      </w:r>
      <w:r w:rsidRPr="00B93430">
        <w:t>AC</w:t>
      </w:r>
      <w:r w:rsidR="00140281" w:rsidRPr="00B93430">
        <w:t>）</w:t>
      </w:r>
      <w:r w:rsidRPr="00B93430">
        <w:t>的意见。</w:t>
      </w:r>
    </w:p>
    <w:p w14:paraId="45C0D3FF" w14:textId="77777777" w:rsidR="00D117D4" w:rsidRPr="00B93430" w:rsidRDefault="00D117D4" w:rsidP="002249E1">
      <w:pPr>
        <w:adjustRightInd w:val="0"/>
        <w:snapToGrid w:val="0"/>
        <w:ind w:firstLine="640"/>
      </w:pPr>
      <w:r w:rsidRPr="00B93430">
        <w:t>A.</w:t>
      </w:r>
      <w:r w:rsidRPr="00B93430">
        <w:t>安全生产管理机构</w:t>
      </w:r>
      <w:r w:rsidRPr="00B93430">
        <w:t xml:space="preserve"> </w:t>
      </w:r>
    </w:p>
    <w:p w14:paraId="1191BE39" w14:textId="77777777" w:rsidR="00D117D4" w:rsidRPr="00B93430" w:rsidRDefault="00D117D4" w:rsidP="002249E1">
      <w:pPr>
        <w:adjustRightInd w:val="0"/>
        <w:snapToGrid w:val="0"/>
        <w:ind w:firstLine="640"/>
      </w:pPr>
      <w:r w:rsidRPr="00B93430">
        <w:t>B.</w:t>
      </w:r>
      <w:r w:rsidRPr="00B93430">
        <w:t>办公委员会</w:t>
      </w:r>
      <w:r w:rsidRPr="00B93430">
        <w:t xml:space="preserve"> </w:t>
      </w:r>
    </w:p>
    <w:p w14:paraId="1F3B495B" w14:textId="77777777" w:rsidR="00D117D4" w:rsidRPr="00B93430" w:rsidRDefault="00D117D4" w:rsidP="002249E1">
      <w:pPr>
        <w:adjustRightInd w:val="0"/>
        <w:snapToGrid w:val="0"/>
        <w:ind w:firstLine="640"/>
      </w:pPr>
      <w:r w:rsidRPr="00B93430">
        <w:t>C.</w:t>
      </w:r>
      <w:r w:rsidRPr="00B93430">
        <w:t>安全生产管理人员</w:t>
      </w:r>
      <w:r w:rsidRPr="00B93430">
        <w:t xml:space="preserve"> </w:t>
      </w:r>
    </w:p>
    <w:p w14:paraId="4079E7D3" w14:textId="77777777" w:rsidR="00D117D4" w:rsidRPr="00B93430" w:rsidRDefault="00D117D4" w:rsidP="002249E1">
      <w:pPr>
        <w:adjustRightInd w:val="0"/>
        <w:snapToGrid w:val="0"/>
        <w:ind w:firstLine="640"/>
      </w:pPr>
      <w:r w:rsidRPr="00B93430">
        <w:t>D.</w:t>
      </w:r>
      <w:r w:rsidRPr="00B93430">
        <w:t>班组生产人员</w:t>
      </w:r>
    </w:p>
    <w:p w14:paraId="1FBF533C" w14:textId="77777777" w:rsidR="00D117D4" w:rsidRPr="00B93430" w:rsidRDefault="00D117D4" w:rsidP="002249E1">
      <w:pPr>
        <w:adjustRightInd w:val="0"/>
        <w:snapToGrid w:val="0"/>
        <w:ind w:firstLine="640"/>
      </w:pPr>
      <w:r w:rsidRPr="00B93430">
        <w:t>154</w:t>
      </w:r>
      <w:r w:rsidRPr="00B93430">
        <w:t>．安全设备的设计、制造</w:t>
      </w:r>
      <w:r w:rsidR="00140281" w:rsidRPr="00B93430">
        <w:t>（</w:t>
      </w:r>
      <w:r w:rsidRPr="00B93430">
        <w:t>ACD</w:t>
      </w:r>
      <w:r w:rsidR="00140281" w:rsidRPr="00B93430">
        <w:t>）</w:t>
      </w:r>
      <w:r w:rsidRPr="00B93430">
        <w:t>维修、改造和报废，应当符合国家标准或者行业标准。</w:t>
      </w:r>
    </w:p>
    <w:p w14:paraId="09E8E683" w14:textId="77777777" w:rsidR="00D117D4" w:rsidRPr="00B93430" w:rsidRDefault="00D117D4" w:rsidP="002249E1">
      <w:pPr>
        <w:adjustRightInd w:val="0"/>
        <w:snapToGrid w:val="0"/>
        <w:ind w:firstLine="640"/>
      </w:pPr>
      <w:r w:rsidRPr="00B93430">
        <w:t>A.</w:t>
      </w:r>
      <w:r w:rsidRPr="00B93430">
        <w:t>安装</w:t>
      </w:r>
      <w:r w:rsidRPr="00B93430">
        <w:t xml:space="preserve"> </w:t>
      </w:r>
    </w:p>
    <w:p w14:paraId="46DFEE88" w14:textId="77777777" w:rsidR="00D117D4" w:rsidRPr="00B93430" w:rsidRDefault="00D117D4" w:rsidP="002249E1">
      <w:pPr>
        <w:adjustRightInd w:val="0"/>
        <w:snapToGrid w:val="0"/>
        <w:ind w:firstLine="640"/>
      </w:pPr>
      <w:r w:rsidRPr="00B93430">
        <w:t>B.</w:t>
      </w:r>
      <w:r w:rsidRPr="00B93430">
        <w:t>调试</w:t>
      </w:r>
      <w:r w:rsidRPr="00B93430">
        <w:t xml:space="preserve"> </w:t>
      </w:r>
    </w:p>
    <w:p w14:paraId="17CEA110" w14:textId="77777777" w:rsidR="00D117D4" w:rsidRPr="00B93430" w:rsidRDefault="00D117D4" w:rsidP="002249E1">
      <w:pPr>
        <w:adjustRightInd w:val="0"/>
        <w:snapToGrid w:val="0"/>
        <w:ind w:firstLine="640"/>
      </w:pPr>
      <w:r w:rsidRPr="00B93430">
        <w:t>C.</w:t>
      </w:r>
      <w:r w:rsidRPr="00B93430">
        <w:t>使用</w:t>
      </w:r>
      <w:r w:rsidRPr="00B93430">
        <w:t xml:space="preserve"> </w:t>
      </w:r>
    </w:p>
    <w:p w14:paraId="6D05AB7E" w14:textId="77777777" w:rsidR="00D117D4" w:rsidRPr="00B93430" w:rsidRDefault="00D117D4" w:rsidP="002249E1">
      <w:pPr>
        <w:adjustRightInd w:val="0"/>
        <w:snapToGrid w:val="0"/>
        <w:ind w:firstLine="640"/>
      </w:pPr>
      <w:r w:rsidRPr="00B93430">
        <w:t>D.</w:t>
      </w:r>
      <w:r w:rsidRPr="00B93430">
        <w:t>检测</w:t>
      </w:r>
    </w:p>
    <w:p w14:paraId="0D90E1F5" w14:textId="77777777" w:rsidR="00D117D4" w:rsidRPr="00B93430" w:rsidRDefault="00D117D4" w:rsidP="002249E1">
      <w:pPr>
        <w:adjustRightInd w:val="0"/>
        <w:snapToGrid w:val="0"/>
        <w:ind w:firstLine="640"/>
      </w:pPr>
      <w:r w:rsidRPr="00B93430">
        <w:t>155</w:t>
      </w:r>
      <w:r w:rsidRPr="00B93430">
        <w:t>．事故处理的情况由负责事故调查的人民政府或者其授权的</w:t>
      </w:r>
      <w:r w:rsidR="00140281" w:rsidRPr="00B93430">
        <w:t>（</w:t>
      </w:r>
      <w:r w:rsidRPr="00B93430">
        <w:t>AB</w:t>
      </w:r>
      <w:r w:rsidR="00140281" w:rsidRPr="00B93430">
        <w:t>）</w:t>
      </w:r>
      <w:r w:rsidRPr="00B93430">
        <w:t>向社会公布，依法应当保密的除外。</w:t>
      </w:r>
    </w:p>
    <w:p w14:paraId="0A393E1D" w14:textId="77777777" w:rsidR="00D117D4" w:rsidRPr="00B93430" w:rsidRDefault="00D117D4" w:rsidP="002249E1">
      <w:pPr>
        <w:adjustRightInd w:val="0"/>
        <w:snapToGrid w:val="0"/>
        <w:ind w:firstLine="640"/>
      </w:pPr>
      <w:r w:rsidRPr="00B93430">
        <w:t>A.</w:t>
      </w:r>
      <w:r w:rsidRPr="00B93430">
        <w:t>有关部门</w:t>
      </w:r>
      <w:r w:rsidRPr="00B93430">
        <w:t xml:space="preserve"> </w:t>
      </w:r>
    </w:p>
    <w:p w14:paraId="5110844C" w14:textId="77777777" w:rsidR="00D117D4" w:rsidRPr="00B93430" w:rsidRDefault="00D117D4" w:rsidP="002249E1">
      <w:pPr>
        <w:adjustRightInd w:val="0"/>
        <w:snapToGrid w:val="0"/>
        <w:ind w:firstLine="640"/>
      </w:pPr>
      <w:r w:rsidRPr="00B93430">
        <w:t>B.</w:t>
      </w:r>
      <w:r w:rsidRPr="00B93430">
        <w:t>机构</w:t>
      </w:r>
      <w:r w:rsidRPr="00B93430">
        <w:t xml:space="preserve"> </w:t>
      </w:r>
    </w:p>
    <w:p w14:paraId="01B0466F" w14:textId="77777777" w:rsidR="00D117D4" w:rsidRPr="00B93430" w:rsidRDefault="00D117D4" w:rsidP="002249E1">
      <w:pPr>
        <w:adjustRightInd w:val="0"/>
        <w:snapToGrid w:val="0"/>
        <w:ind w:firstLine="640"/>
      </w:pPr>
      <w:r w:rsidRPr="00B93430">
        <w:t>C.</w:t>
      </w:r>
      <w:r w:rsidRPr="00B93430">
        <w:t>人民团体</w:t>
      </w:r>
      <w:r w:rsidRPr="00B93430">
        <w:t xml:space="preserve"> </w:t>
      </w:r>
    </w:p>
    <w:p w14:paraId="628AB63C" w14:textId="77777777" w:rsidR="00D117D4" w:rsidRPr="00B93430" w:rsidRDefault="00D117D4" w:rsidP="002249E1">
      <w:pPr>
        <w:adjustRightInd w:val="0"/>
        <w:snapToGrid w:val="0"/>
        <w:ind w:firstLine="640"/>
      </w:pPr>
      <w:r w:rsidRPr="00B93430">
        <w:t>D.</w:t>
      </w:r>
      <w:r w:rsidRPr="00B93430">
        <w:t>工会</w:t>
      </w:r>
    </w:p>
    <w:p w14:paraId="7E7E188D" w14:textId="77777777" w:rsidR="00D117D4" w:rsidRPr="00B93430" w:rsidRDefault="00D117D4" w:rsidP="002249E1">
      <w:pPr>
        <w:adjustRightInd w:val="0"/>
        <w:snapToGrid w:val="0"/>
        <w:ind w:firstLine="640"/>
      </w:pPr>
      <w:r w:rsidRPr="00B93430">
        <w:t>156</w:t>
      </w:r>
      <w:r w:rsidRPr="00B93430">
        <w:t>．企业必须落实</w:t>
      </w:r>
      <w:r w:rsidRPr="00B93430">
        <w:t>“</w:t>
      </w:r>
      <w:r w:rsidRPr="00B93430">
        <w:t>党政同责</w:t>
      </w:r>
      <w:r w:rsidRPr="00B93430">
        <w:t>”</w:t>
      </w:r>
      <w:r w:rsidRPr="00B93430">
        <w:t>要求，</w:t>
      </w:r>
      <w:r w:rsidR="00140281" w:rsidRPr="00B93430">
        <w:t>（</w:t>
      </w:r>
      <w:r w:rsidRPr="00B93430">
        <w:t>ABC</w:t>
      </w:r>
      <w:r w:rsidR="00140281" w:rsidRPr="00B93430">
        <w:t>）</w:t>
      </w:r>
      <w:r w:rsidRPr="00B93430">
        <w:t>对本企业安全生产工作共同承担领导责任。</w:t>
      </w:r>
    </w:p>
    <w:p w14:paraId="4680DAA0" w14:textId="77777777" w:rsidR="00D117D4" w:rsidRPr="00B93430" w:rsidRDefault="00D117D4" w:rsidP="002249E1">
      <w:pPr>
        <w:adjustRightInd w:val="0"/>
        <w:snapToGrid w:val="0"/>
        <w:ind w:firstLine="640"/>
      </w:pPr>
      <w:r w:rsidRPr="00B93430">
        <w:lastRenderedPageBreak/>
        <w:t>A.</w:t>
      </w:r>
      <w:r w:rsidRPr="00B93430">
        <w:t>董事长</w:t>
      </w:r>
      <w:r w:rsidRPr="00B93430">
        <w:t xml:space="preserve"> </w:t>
      </w:r>
    </w:p>
    <w:p w14:paraId="584FFA46" w14:textId="77777777" w:rsidR="00D117D4" w:rsidRPr="00B93430" w:rsidRDefault="00D117D4" w:rsidP="002249E1">
      <w:pPr>
        <w:adjustRightInd w:val="0"/>
        <w:snapToGrid w:val="0"/>
        <w:ind w:firstLine="640"/>
      </w:pPr>
      <w:r w:rsidRPr="00B93430">
        <w:t>B.</w:t>
      </w:r>
      <w:r w:rsidRPr="00B93430">
        <w:t>党组织书记</w:t>
      </w:r>
      <w:r w:rsidRPr="00B93430">
        <w:t xml:space="preserve"> </w:t>
      </w:r>
    </w:p>
    <w:p w14:paraId="0F413A95" w14:textId="77777777" w:rsidR="00D117D4" w:rsidRPr="00B93430" w:rsidRDefault="00D117D4" w:rsidP="002249E1">
      <w:pPr>
        <w:adjustRightInd w:val="0"/>
        <w:snapToGrid w:val="0"/>
        <w:ind w:firstLine="640"/>
      </w:pPr>
      <w:r w:rsidRPr="00B93430">
        <w:t>C.</w:t>
      </w:r>
      <w:r w:rsidRPr="00B93430">
        <w:t>总经理</w:t>
      </w:r>
      <w:r w:rsidRPr="00B93430">
        <w:t xml:space="preserve"> </w:t>
      </w:r>
    </w:p>
    <w:p w14:paraId="54710FDD" w14:textId="77777777" w:rsidR="00D117D4" w:rsidRPr="00B93430" w:rsidRDefault="00D117D4" w:rsidP="002249E1">
      <w:pPr>
        <w:adjustRightInd w:val="0"/>
        <w:snapToGrid w:val="0"/>
        <w:ind w:firstLine="640"/>
      </w:pPr>
      <w:r w:rsidRPr="00B93430">
        <w:t>D.</w:t>
      </w:r>
      <w:r w:rsidRPr="00B93430">
        <w:t>分管安全第一负责人</w:t>
      </w:r>
    </w:p>
    <w:p w14:paraId="107A71CC" w14:textId="77777777" w:rsidR="00D117D4" w:rsidRPr="00B93430" w:rsidRDefault="00D117D4" w:rsidP="002249E1">
      <w:pPr>
        <w:adjustRightInd w:val="0"/>
        <w:snapToGrid w:val="0"/>
        <w:ind w:firstLine="640"/>
      </w:pPr>
      <w:r w:rsidRPr="00B93430">
        <w:t>157</w:t>
      </w:r>
      <w:r w:rsidRPr="00B93430">
        <w:t>．企业必须做到</w:t>
      </w:r>
      <w:r w:rsidR="00140281" w:rsidRPr="00B93430">
        <w:t>（</w:t>
      </w:r>
      <w:r w:rsidRPr="00B93430">
        <w:t>ABCD</w:t>
      </w:r>
      <w:r w:rsidR="00140281" w:rsidRPr="00B93430">
        <w:t>）</w:t>
      </w:r>
      <w:r w:rsidRPr="00B93430">
        <w:t>应急救援到位。</w:t>
      </w:r>
    </w:p>
    <w:p w14:paraId="446C50C9" w14:textId="77777777" w:rsidR="00D117D4" w:rsidRPr="00B93430" w:rsidRDefault="00D117D4" w:rsidP="002249E1">
      <w:pPr>
        <w:adjustRightInd w:val="0"/>
        <w:snapToGrid w:val="0"/>
        <w:ind w:firstLine="640"/>
      </w:pPr>
      <w:r w:rsidRPr="00B93430">
        <w:t>A.</w:t>
      </w:r>
      <w:r w:rsidRPr="00B93430">
        <w:t>安全责任到位</w:t>
      </w:r>
      <w:r w:rsidRPr="00B93430">
        <w:t xml:space="preserve"> </w:t>
      </w:r>
    </w:p>
    <w:p w14:paraId="0A641945" w14:textId="77777777" w:rsidR="00D117D4" w:rsidRPr="00B93430" w:rsidRDefault="00D117D4" w:rsidP="002249E1">
      <w:pPr>
        <w:adjustRightInd w:val="0"/>
        <w:snapToGrid w:val="0"/>
        <w:ind w:firstLine="640"/>
      </w:pPr>
      <w:r w:rsidRPr="00B93430">
        <w:t>B.</w:t>
      </w:r>
      <w:r w:rsidRPr="00B93430">
        <w:t>安全投入到位</w:t>
      </w:r>
      <w:r w:rsidRPr="00B93430">
        <w:t xml:space="preserve"> </w:t>
      </w:r>
    </w:p>
    <w:p w14:paraId="3D2A3546" w14:textId="77777777" w:rsidR="00D117D4" w:rsidRPr="00B93430" w:rsidRDefault="00D117D4" w:rsidP="002249E1">
      <w:pPr>
        <w:adjustRightInd w:val="0"/>
        <w:snapToGrid w:val="0"/>
        <w:ind w:firstLine="640"/>
      </w:pPr>
      <w:r w:rsidRPr="00B93430">
        <w:t>C.</w:t>
      </w:r>
      <w:r w:rsidRPr="00B93430">
        <w:t>安全培训到位</w:t>
      </w:r>
      <w:r w:rsidRPr="00B93430">
        <w:t xml:space="preserve"> </w:t>
      </w:r>
    </w:p>
    <w:p w14:paraId="174A83AB" w14:textId="77777777" w:rsidR="00D117D4" w:rsidRPr="00B93430" w:rsidRDefault="00D117D4" w:rsidP="002249E1">
      <w:pPr>
        <w:adjustRightInd w:val="0"/>
        <w:snapToGrid w:val="0"/>
        <w:ind w:firstLine="640"/>
      </w:pPr>
      <w:r w:rsidRPr="00B93430">
        <w:t>D.</w:t>
      </w:r>
      <w:r w:rsidRPr="00B93430">
        <w:t>安全管理到位</w:t>
      </w:r>
    </w:p>
    <w:p w14:paraId="20A9E44E" w14:textId="77777777" w:rsidR="00D117D4" w:rsidRPr="00B93430" w:rsidRDefault="00D117D4" w:rsidP="002249E1">
      <w:pPr>
        <w:adjustRightInd w:val="0"/>
        <w:snapToGrid w:val="0"/>
        <w:ind w:firstLine="640"/>
      </w:pPr>
      <w:r w:rsidRPr="00B93430">
        <w:t>158</w:t>
      </w:r>
      <w:r w:rsidRPr="00B93430">
        <w:t>．企业必须建立专</w:t>
      </w:r>
      <w:r w:rsidR="00140281" w:rsidRPr="00B93430">
        <w:t>（</w:t>
      </w:r>
      <w:r w:rsidRPr="00B93430">
        <w:t>兼</w:t>
      </w:r>
      <w:r w:rsidR="00140281" w:rsidRPr="00B93430">
        <w:t>）</w:t>
      </w:r>
      <w:r w:rsidRPr="00B93430">
        <w:t>职应急救援队伍或与邻近专职救援队签订救援协议，配备必要的应急</w:t>
      </w:r>
      <w:r w:rsidR="00140281" w:rsidRPr="00B93430">
        <w:t>（</w:t>
      </w:r>
      <w:r w:rsidRPr="00B93430">
        <w:t>AC</w:t>
      </w:r>
      <w:r w:rsidR="00140281" w:rsidRPr="00B93430">
        <w:t>）</w:t>
      </w:r>
      <w:r w:rsidRPr="00B93430">
        <w:t>，危险作业必须有专人监护。</w:t>
      </w:r>
    </w:p>
    <w:p w14:paraId="30A84C1E" w14:textId="77777777" w:rsidR="00D117D4" w:rsidRPr="00B93430" w:rsidRDefault="00D117D4" w:rsidP="002249E1">
      <w:pPr>
        <w:adjustRightInd w:val="0"/>
        <w:snapToGrid w:val="0"/>
        <w:ind w:firstLine="640"/>
      </w:pPr>
      <w:r w:rsidRPr="00B93430">
        <w:t>A.</w:t>
      </w:r>
      <w:r w:rsidRPr="00B93430">
        <w:t>物资</w:t>
      </w:r>
      <w:r w:rsidRPr="00B93430">
        <w:t xml:space="preserve"> </w:t>
      </w:r>
    </w:p>
    <w:p w14:paraId="437CF530" w14:textId="77777777" w:rsidR="00D117D4" w:rsidRPr="00B93430" w:rsidRDefault="00D117D4" w:rsidP="002249E1">
      <w:pPr>
        <w:adjustRightInd w:val="0"/>
        <w:snapToGrid w:val="0"/>
        <w:ind w:firstLine="640"/>
      </w:pPr>
      <w:r w:rsidRPr="00B93430">
        <w:t>B.</w:t>
      </w:r>
      <w:r w:rsidRPr="00B93430">
        <w:t>资金</w:t>
      </w:r>
      <w:r w:rsidRPr="00B93430">
        <w:t xml:space="preserve"> </w:t>
      </w:r>
    </w:p>
    <w:p w14:paraId="2BD7078F" w14:textId="77777777" w:rsidR="00D117D4" w:rsidRPr="00B93430" w:rsidRDefault="00D117D4" w:rsidP="002249E1">
      <w:pPr>
        <w:adjustRightInd w:val="0"/>
        <w:snapToGrid w:val="0"/>
        <w:ind w:firstLine="640"/>
      </w:pPr>
      <w:r w:rsidRPr="00B93430">
        <w:t>C.</w:t>
      </w:r>
      <w:r w:rsidRPr="00B93430">
        <w:t>装备</w:t>
      </w:r>
      <w:r w:rsidRPr="00B93430">
        <w:t xml:space="preserve"> </w:t>
      </w:r>
    </w:p>
    <w:p w14:paraId="7349B99C" w14:textId="77777777" w:rsidR="00D117D4" w:rsidRPr="00B93430" w:rsidRDefault="00D117D4" w:rsidP="002249E1">
      <w:pPr>
        <w:adjustRightInd w:val="0"/>
        <w:snapToGrid w:val="0"/>
        <w:ind w:firstLine="640"/>
      </w:pPr>
      <w:r w:rsidRPr="00B93430">
        <w:t>D.</w:t>
      </w:r>
      <w:r w:rsidRPr="00B93430">
        <w:t>人员</w:t>
      </w:r>
    </w:p>
    <w:p w14:paraId="6E628C81" w14:textId="77777777" w:rsidR="00D117D4" w:rsidRPr="00B93430" w:rsidRDefault="00D117D4" w:rsidP="002249E1">
      <w:pPr>
        <w:adjustRightInd w:val="0"/>
        <w:snapToGrid w:val="0"/>
        <w:ind w:firstLine="640"/>
      </w:pPr>
      <w:r w:rsidRPr="00B93430">
        <w:t>159</w:t>
      </w:r>
      <w:r w:rsidRPr="00B93430">
        <w:t>．企业必须开展从业人员</w:t>
      </w:r>
      <w:r w:rsidR="00140281" w:rsidRPr="00B93430">
        <w:t>（</w:t>
      </w:r>
      <w:r w:rsidRPr="00B93430">
        <w:t>ACD</w:t>
      </w:r>
      <w:r w:rsidR="00140281" w:rsidRPr="00B93430">
        <w:t>）</w:t>
      </w:r>
      <w:r w:rsidRPr="00B93430">
        <w:t>培训，并定期组织考核。</w:t>
      </w:r>
    </w:p>
    <w:p w14:paraId="55B5345D" w14:textId="77777777" w:rsidR="00D117D4" w:rsidRPr="00B93430" w:rsidRDefault="00D117D4" w:rsidP="002249E1">
      <w:pPr>
        <w:adjustRightInd w:val="0"/>
        <w:snapToGrid w:val="0"/>
        <w:ind w:firstLine="640"/>
      </w:pPr>
      <w:r w:rsidRPr="00B93430">
        <w:t>A.</w:t>
      </w:r>
      <w:r w:rsidRPr="00B93430">
        <w:t>岗位应急知识教育</w:t>
      </w:r>
      <w:r w:rsidRPr="00B93430">
        <w:t xml:space="preserve"> </w:t>
      </w:r>
    </w:p>
    <w:p w14:paraId="23A6A53C" w14:textId="77777777" w:rsidR="00D117D4" w:rsidRPr="00B93430" w:rsidRDefault="00D117D4" w:rsidP="002249E1">
      <w:pPr>
        <w:adjustRightInd w:val="0"/>
        <w:snapToGrid w:val="0"/>
        <w:ind w:firstLine="640"/>
      </w:pPr>
      <w:r w:rsidRPr="00B93430">
        <w:t>B.WKB</w:t>
      </w:r>
      <w:r w:rsidRPr="00B93430">
        <w:rPr>
          <w:rFonts w:hint="eastAsia"/>
        </w:rPr>
        <w:t>培训</w:t>
      </w:r>
    </w:p>
    <w:p w14:paraId="4B1DB348" w14:textId="77777777" w:rsidR="00D117D4" w:rsidRPr="00B93430" w:rsidRDefault="00D117D4" w:rsidP="002249E1">
      <w:pPr>
        <w:adjustRightInd w:val="0"/>
        <w:snapToGrid w:val="0"/>
        <w:ind w:firstLine="640"/>
      </w:pPr>
      <w:r w:rsidRPr="00B93430">
        <w:t>C.</w:t>
      </w:r>
      <w:r w:rsidRPr="00B93430">
        <w:t>自救互救</w:t>
      </w:r>
      <w:r w:rsidRPr="00B93430">
        <w:t xml:space="preserve"> </w:t>
      </w:r>
    </w:p>
    <w:p w14:paraId="4D73ABBE" w14:textId="77777777" w:rsidR="00D117D4" w:rsidRPr="00B93430" w:rsidRDefault="00D117D4" w:rsidP="002249E1">
      <w:pPr>
        <w:adjustRightInd w:val="0"/>
        <w:snapToGrid w:val="0"/>
        <w:ind w:firstLine="640"/>
      </w:pPr>
      <w:r w:rsidRPr="00B93430">
        <w:t>D.</w:t>
      </w:r>
      <w:r w:rsidRPr="00B93430">
        <w:t>避险逃生技能</w:t>
      </w:r>
    </w:p>
    <w:p w14:paraId="69908903" w14:textId="77777777" w:rsidR="00D117D4" w:rsidRPr="00B93430" w:rsidRDefault="00D117D4" w:rsidP="002249E1">
      <w:pPr>
        <w:adjustRightInd w:val="0"/>
        <w:snapToGrid w:val="0"/>
        <w:ind w:firstLine="640"/>
      </w:pPr>
      <w:r w:rsidRPr="00B93430">
        <w:t>160</w:t>
      </w:r>
      <w:r w:rsidRPr="00B93430">
        <w:t>．煤矿职工应遵守</w:t>
      </w:r>
      <w:r w:rsidR="00140281" w:rsidRPr="00B93430">
        <w:t>（</w:t>
      </w:r>
      <w:r w:rsidRPr="00B93430">
        <w:t>ABC</w:t>
      </w:r>
      <w:r w:rsidR="00140281" w:rsidRPr="00B93430">
        <w:t>）</w:t>
      </w:r>
      <w:r w:rsidRPr="00B93430">
        <w:t>，克服侥幸心理和不良操作习惯，不违章作业、冒险蛮干。</w:t>
      </w:r>
    </w:p>
    <w:p w14:paraId="68E534FE" w14:textId="77777777" w:rsidR="00D117D4" w:rsidRPr="00B93430" w:rsidRDefault="00D117D4" w:rsidP="002249E1">
      <w:pPr>
        <w:adjustRightInd w:val="0"/>
        <w:snapToGrid w:val="0"/>
        <w:ind w:firstLine="640"/>
      </w:pPr>
      <w:r w:rsidRPr="00B93430">
        <w:lastRenderedPageBreak/>
        <w:t>A.</w:t>
      </w:r>
      <w:r w:rsidRPr="00B93430">
        <w:t>作业规程</w:t>
      </w:r>
      <w:r w:rsidRPr="00B93430">
        <w:t xml:space="preserve"> </w:t>
      </w:r>
    </w:p>
    <w:p w14:paraId="3C2EEC9C" w14:textId="77777777" w:rsidR="00D117D4" w:rsidRPr="00B93430" w:rsidRDefault="00D117D4" w:rsidP="002249E1">
      <w:pPr>
        <w:adjustRightInd w:val="0"/>
        <w:snapToGrid w:val="0"/>
        <w:ind w:firstLine="640"/>
      </w:pPr>
      <w:r w:rsidRPr="00B93430">
        <w:t>B.</w:t>
      </w:r>
      <w:r w:rsidRPr="00B93430">
        <w:t>操作规程</w:t>
      </w:r>
      <w:r w:rsidRPr="00B93430">
        <w:t xml:space="preserve"> </w:t>
      </w:r>
    </w:p>
    <w:p w14:paraId="6F37EB92" w14:textId="77777777" w:rsidR="00D117D4" w:rsidRPr="00B93430" w:rsidRDefault="00D117D4" w:rsidP="002249E1">
      <w:pPr>
        <w:adjustRightInd w:val="0"/>
        <w:snapToGrid w:val="0"/>
        <w:ind w:firstLine="640"/>
      </w:pPr>
      <w:r w:rsidRPr="00B93430">
        <w:t>C.</w:t>
      </w:r>
      <w:r w:rsidRPr="00B93430">
        <w:t>施工措施</w:t>
      </w:r>
      <w:r w:rsidRPr="00B93430">
        <w:t xml:space="preserve"> </w:t>
      </w:r>
    </w:p>
    <w:p w14:paraId="4F552425" w14:textId="77777777" w:rsidR="00D117D4" w:rsidRPr="00B93430" w:rsidRDefault="00D117D4" w:rsidP="002249E1">
      <w:pPr>
        <w:adjustRightInd w:val="0"/>
        <w:snapToGrid w:val="0"/>
        <w:ind w:firstLine="640"/>
      </w:pPr>
      <w:r w:rsidRPr="00B93430">
        <w:t>D.</w:t>
      </w:r>
      <w:r w:rsidRPr="00B93430">
        <w:t>企业规章</w:t>
      </w:r>
    </w:p>
    <w:p w14:paraId="10586CB2" w14:textId="77777777" w:rsidR="00D117D4" w:rsidRPr="00B93430" w:rsidRDefault="00D117D4" w:rsidP="002249E1">
      <w:pPr>
        <w:adjustRightInd w:val="0"/>
        <w:snapToGrid w:val="0"/>
        <w:ind w:firstLine="640"/>
      </w:pPr>
      <w:r w:rsidRPr="00B93430">
        <w:t>161</w:t>
      </w:r>
      <w:r w:rsidRPr="00B93430">
        <w:t>．煤矿井下安全避险</w:t>
      </w:r>
      <w:r w:rsidRPr="00B93430">
        <w:t>“</w:t>
      </w:r>
      <w:r w:rsidRPr="00B93430">
        <w:t>六大系统</w:t>
      </w:r>
      <w:r w:rsidRPr="00B93430">
        <w:t>”</w:t>
      </w:r>
      <w:r w:rsidRPr="00B93430">
        <w:t>是指</w:t>
      </w:r>
      <w:r w:rsidR="00140281" w:rsidRPr="00B93430">
        <w:t>（</w:t>
      </w:r>
      <w:r w:rsidRPr="00B93430">
        <w:t>ABCD</w:t>
      </w:r>
      <w:r w:rsidR="00140281" w:rsidRPr="00B93430">
        <w:t>）</w:t>
      </w:r>
      <w:r w:rsidRPr="00B93430">
        <w:t>以及供水施救系统和通信联络系统。</w:t>
      </w:r>
    </w:p>
    <w:p w14:paraId="2B4EA68E" w14:textId="77777777" w:rsidR="00D117D4" w:rsidRPr="00B93430" w:rsidRDefault="00D117D4" w:rsidP="002249E1">
      <w:pPr>
        <w:adjustRightInd w:val="0"/>
        <w:snapToGrid w:val="0"/>
        <w:ind w:firstLine="640"/>
      </w:pPr>
      <w:r w:rsidRPr="00B93430">
        <w:t>A.</w:t>
      </w:r>
      <w:r w:rsidRPr="00B93430">
        <w:t>监测监控系统</w:t>
      </w:r>
      <w:r w:rsidRPr="00B93430">
        <w:t xml:space="preserve"> </w:t>
      </w:r>
    </w:p>
    <w:p w14:paraId="035870C7" w14:textId="77777777" w:rsidR="00D117D4" w:rsidRPr="00B93430" w:rsidRDefault="00D117D4" w:rsidP="002249E1">
      <w:pPr>
        <w:adjustRightInd w:val="0"/>
        <w:snapToGrid w:val="0"/>
        <w:ind w:firstLine="640"/>
      </w:pPr>
      <w:r w:rsidRPr="00B93430">
        <w:t>B.</w:t>
      </w:r>
      <w:r w:rsidRPr="00B93430">
        <w:t>人员定位系统</w:t>
      </w:r>
      <w:r w:rsidRPr="00B93430">
        <w:t xml:space="preserve"> </w:t>
      </w:r>
    </w:p>
    <w:p w14:paraId="72EB37F0" w14:textId="77777777" w:rsidR="00D117D4" w:rsidRPr="00B93430" w:rsidRDefault="00D117D4" w:rsidP="002249E1">
      <w:pPr>
        <w:adjustRightInd w:val="0"/>
        <w:snapToGrid w:val="0"/>
        <w:ind w:firstLine="640"/>
      </w:pPr>
      <w:r w:rsidRPr="00B93430">
        <w:t>C.</w:t>
      </w:r>
      <w:r w:rsidRPr="00B93430">
        <w:t>紧急避险系统</w:t>
      </w:r>
      <w:r w:rsidRPr="00B93430">
        <w:t xml:space="preserve"> </w:t>
      </w:r>
    </w:p>
    <w:p w14:paraId="44CDF47D" w14:textId="77777777" w:rsidR="00D117D4" w:rsidRPr="00B93430" w:rsidRDefault="00D117D4" w:rsidP="002249E1">
      <w:pPr>
        <w:adjustRightInd w:val="0"/>
        <w:snapToGrid w:val="0"/>
        <w:ind w:firstLine="640"/>
      </w:pPr>
      <w:r w:rsidRPr="00B93430">
        <w:t>D.</w:t>
      </w:r>
      <w:r w:rsidRPr="00B93430">
        <w:t>压风自救系统</w:t>
      </w:r>
    </w:p>
    <w:p w14:paraId="2C293475" w14:textId="77777777" w:rsidR="00D117D4" w:rsidRPr="00B93430" w:rsidRDefault="00D117D4" w:rsidP="002249E1">
      <w:pPr>
        <w:adjustRightInd w:val="0"/>
        <w:snapToGrid w:val="0"/>
        <w:ind w:firstLine="640"/>
      </w:pPr>
      <w:r w:rsidRPr="00B93430">
        <w:t>162</w:t>
      </w:r>
      <w:r w:rsidRPr="00B93430">
        <w:t>．所有井工煤矿必须按规定建设完善</w:t>
      </w:r>
      <w:r w:rsidRPr="00B93430">
        <w:t>“</w:t>
      </w:r>
      <w:r w:rsidRPr="00B93430">
        <w:t>六大系统</w:t>
      </w:r>
      <w:r w:rsidRPr="00B93430">
        <w:t>”</w:t>
      </w:r>
      <w:r w:rsidRPr="00B93430">
        <w:t>，达到</w:t>
      </w:r>
      <w:r w:rsidR="00140281" w:rsidRPr="00B93430">
        <w:t>（</w:t>
      </w:r>
      <w:r w:rsidRPr="00B93430">
        <w:t>ABCD</w:t>
      </w:r>
      <w:r w:rsidR="00140281" w:rsidRPr="00B93430">
        <w:t>）</w:t>
      </w:r>
      <w:r w:rsidRPr="00B93430">
        <w:t>的要求。</w:t>
      </w:r>
    </w:p>
    <w:p w14:paraId="43CE2633" w14:textId="77777777" w:rsidR="00D117D4" w:rsidRPr="00B93430" w:rsidRDefault="00D117D4" w:rsidP="002249E1">
      <w:pPr>
        <w:adjustRightInd w:val="0"/>
        <w:snapToGrid w:val="0"/>
        <w:ind w:firstLine="640"/>
      </w:pPr>
      <w:r w:rsidRPr="00B93430">
        <w:t>A.</w:t>
      </w:r>
      <w:r w:rsidRPr="00B93430">
        <w:t>系统可靠</w:t>
      </w:r>
      <w:r w:rsidRPr="00B93430">
        <w:t xml:space="preserve"> </w:t>
      </w:r>
    </w:p>
    <w:p w14:paraId="569C471F" w14:textId="77777777" w:rsidR="00D117D4" w:rsidRPr="00B93430" w:rsidRDefault="00D117D4" w:rsidP="002249E1">
      <w:pPr>
        <w:adjustRightInd w:val="0"/>
        <w:snapToGrid w:val="0"/>
        <w:ind w:firstLine="640"/>
      </w:pPr>
      <w:r w:rsidRPr="00B93430">
        <w:t>B.</w:t>
      </w:r>
      <w:r w:rsidRPr="00B93430">
        <w:t>设施完善</w:t>
      </w:r>
      <w:r w:rsidRPr="00B93430">
        <w:t xml:space="preserve"> </w:t>
      </w:r>
    </w:p>
    <w:p w14:paraId="44614CE0" w14:textId="77777777" w:rsidR="00D117D4" w:rsidRPr="00B93430" w:rsidRDefault="00D117D4" w:rsidP="002249E1">
      <w:pPr>
        <w:adjustRightInd w:val="0"/>
        <w:snapToGrid w:val="0"/>
        <w:ind w:firstLine="640"/>
      </w:pPr>
      <w:r w:rsidRPr="00B93430">
        <w:t>C.</w:t>
      </w:r>
      <w:r w:rsidRPr="00B93430">
        <w:t>管理到位</w:t>
      </w:r>
      <w:r w:rsidRPr="00B93430">
        <w:t xml:space="preserve"> </w:t>
      </w:r>
    </w:p>
    <w:p w14:paraId="63CEF455" w14:textId="77777777" w:rsidR="00D117D4" w:rsidRPr="00B93430" w:rsidRDefault="00D117D4" w:rsidP="002249E1">
      <w:pPr>
        <w:adjustRightInd w:val="0"/>
        <w:snapToGrid w:val="0"/>
        <w:ind w:firstLine="640"/>
      </w:pPr>
      <w:r w:rsidRPr="00B93430">
        <w:t>D.</w:t>
      </w:r>
      <w:r w:rsidRPr="00B93430">
        <w:t>运转有效</w:t>
      </w:r>
    </w:p>
    <w:p w14:paraId="15803B3F" w14:textId="77777777" w:rsidR="00D117D4" w:rsidRPr="00B93430" w:rsidRDefault="00D117D4" w:rsidP="002249E1">
      <w:pPr>
        <w:adjustRightInd w:val="0"/>
        <w:snapToGrid w:val="0"/>
        <w:ind w:firstLine="640"/>
      </w:pPr>
      <w:r w:rsidRPr="00B93430">
        <w:t>163</w:t>
      </w:r>
      <w:r w:rsidRPr="00B93430">
        <w:t>．监测监控系统，实现对煤矿井下</w:t>
      </w:r>
      <w:r w:rsidR="00140281" w:rsidRPr="00B93430">
        <w:t>（</w:t>
      </w:r>
      <w:r w:rsidRPr="00B93430">
        <w:t>ACD</w:t>
      </w:r>
      <w:r w:rsidR="00140281" w:rsidRPr="00B93430">
        <w:t>）</w:t>
      </w:r>
      <w:r w:rsidRPr="00B93430">
        <w:t>等的动态监控。</w:t>
      </w:r>
    </w:p>
    <w:p w14:paraId="736D959C" w14:textId="77777777" w:rsidR="00D117D4" w:rsidRPr="00B93430" w:rsidRDefault="00D117D4" w:rsidP="002249E1">
      <w:pPr>
        <w:adjustRightInd w:val="0"/>
        <w:snapToGrid w:val="0"/>
        <w:ind w:firstLine="640"/>
      </w:pPr>
      <w:r w:rsidRPr="00B93430">
        <w:t>A.</w:t>
      </w:r>
      <w:r w:rsidRPr="00B93430">
        <w:t>甲烷和一氧化碳的浓度</w:t>
      </w:r>
      <w:r w:rsidRPr="00B93430">
        <w:t xml:space="preserve"> </w:t>
      </w:r>
    </w:p>
    <w:p w14:paraId="4E116494" w14:textId="77777777" w:rsidR="00D117D4" w:rsidRPr="00B93430" w:rsidRDefault="00D117D4" w:rsidP="002249E1">
      <w:pPr>
        <w:adjustRightInd w:val="0"/>
        <w:snapToGrid w:val="0"/>
        <w:ind w:firstLine="640"/>
      </w:pPr>
      <w:r w:rsidRPr="00B93430">
        <w:t>B.</w:t>
      </w:r>
      <w:r w:rsidRPr="00B93430">
        <w:t>二氧化硫的浓度</w:t>
      </w:r>
      <w:r w:rsidRPr="00B93430">
        <w:t xml:space="preserve"> </w:t>
      </w:r>
    </w:p>
    <w:p w14:paraId="0C4C529E" w14:textId="77777777" w:rsidR="00D117D4" w:rsidRPr="00B93430" w:rsidRDefault="00D117D4" w:rsidP="002249E1">
      <w:pPr>
        <w:adjustRightInd w:val="0"/>
        <w:snapToGrid w:val="0"/>
        <w:ind w:firstLine="640"/>
      </w:pPr>
      <w:r w:rsidRPr="00B93430">
        <w:t>C.</w:t>
      </w:r>
      <w:r w:rsidRPr="00B93430">
        <w:t>温度</w:t>
      </w:r>
      <w:r w:rsidRPr="00B93430">
        <w:t xml:space="preserve"> </w:t>
      </w:r>
    </w:p>
    <w:p w14:paraId="670A2A7F" w14:textId="77777777" w:rsidR="00D117D4" w:rsidRPr="00B93430" w:rsidRDefault="00D117D4" w:rsidP="002249E1">
      <w:pPr>
        <w:adjustRightInd w:val="0"/>
        <w:snapToGrid w:val="0"/>
        <w:ind w:firstLine="640"/>
      </w:pPr>
      <w:r w:rsidRPr="00B93430">
        <w:t xml:space="preserve">D. </w:t>
      </w:r>
      <w:r w:rsidRPr="00B93430">
        <w:t>风速</w:t>
      </w:r>
    </w:p>
    <w:p w14:paraId="0C0D45B2" w14:textId="77777777" w:rsidR="00D117D4" w:rsidRPr="00B93430" w:rsidRDefault="00D117D4" w:rsidP="002249E1">
      <w:pPr>
        <w:adjustRightInd w:val="0"/>
        <w:snapToGrid w:val="0"/>
        <w:ind w:firstLine="640"/>
      </w:pPr>
      <w:r w:rsidRPr="00B93430">
        <w:t>164</w:t>
      </w:r>
      <w:r w:rsidRPr="00B93430">
        <w:t>．人员定位系统应优先选择</w:t>
      </w:r>
      <w:r w:rsidR="00140281" w:rsidRPr="00B93430">
        <w:t>（</w:t>
      </w:r>
      <w:r w:rsidRPr="00B93430">
        <w:t>ABC</w:t>
      </w:r>
      <w:r w:rsidR="00140281" w:rsidRPr="00B93430">
        <w:t>）</w:t>
      </w:r>
      <w:r w:rsidRPr="00B93430">
        <w:t>的产品。</w:t>
      </w:r>
    </w:p>
    <w:p w14:paraId="7437854B" w14:textId="77777777" w:rsidR="00D117D4" w:rsidRPr="00B93430" w:rsidRDefault="00D117D4" w:rsidP="002249E1">
      <w:pPr>
        <w:adjustRightInd w:val="0"/>
        <w:snapToGrid w:val="0"/>
        <w:ind w:firstLine="640"/>
      </w:pPr>
      <w:r w:rsidRPr="00B93430">
        <w:t>A.</w:t>
      </w:r>
      <w:r w:rsidRPr="00B93430">
        <w:t>技术先进</w:t>
      </w:r>
      <w:r w:rsidRPr="00B93430">
        <w:t xml:space="preserve"> </w:t>
      </w:r>
    </w:p>
    <w:p w14:paraId="110180F7" w14:textId="77777777" w:rsidR="00D117D4" w:rsidRPr="00B93430" w:rsidRDefault="00D117D4" w:rsidP="002249E1">
      <w:pPr>
        <w:adjustRightInd w:val="0"/>
        <w:snapToGrid w:val="0"/>
        <w:ind w:firstLine="640"/>
      </w:pPr>
      <w:r w:rsidRPr="00B93430">
        <w:lastRenderedPageBreak/>
        <w:t>B.</w:t>
      </w:r>
      <w:r w:rsidRPr="00B93430">
        <w:t>性能稳定</w:t>
      </w:r>
      <w:r w:rsidRPr="00B93430">
        <w:t xml:space="preserve"> </w:t>
      </w:r>
    </w:p>
    <w:p w14:paraId="01BD3ACF" w14:textId="77777777" w:rsidR="00D117D4" w:rsidRPr="00B93430" w:rsidRDefault="00D117D4" w:rsidP="002249E1">
      <w:pPr>
        <w:adjustRightInd w:val="0"/>
        <w:snapToGrid w:val="0"/>
        <w:ind w:firstLine="640"/>
      </w:pPr>
      <w:r w:rsidRPr="00B93430">
        <w:t>C.</w:t>
      </w:r>
      <w:r w:rsidRPr="00B93430">
        <w:t>定位精度高</w:t>
      </w:r>
      <w:r w:rsidRPr="00B93430">
        <w:t xml:space="preserve"> </w:t>
      </w:r>
    </w:p>
    <w:p w14:paraId="5385B7B8" w14:textId="77777777" w:rsidR="00D117D4" w:rsidRPr="00B93430" w:rsidRDefault="00D117D4" w:rsidP="002249E1">
      <w:pPr>
        <w:adjustRightInd w:val="0"/>
        <w:snapToGrid w:val="0"/>
        <w:ind w:firstLine="640"/>
      </w:pPr>
      <w:r w:rsidRPr="00B93430">
        <w:t>D.</w:t>
      </w:r>
      <w:r w:rsidRPr="00B93430">
        <w:t>耐用性好</w:t>
      </w:r>
    </w:p>
    <w:p w14:paraId="4BE5E13E" w14:textId="77777777" w:rsidR="00D117D4" w:rsidRPr="00B93430" w:rsidRDefault="00D117D4" w:rsidP="002249E1">
      <w:pPr>
        <w:adjustRightInd w:val="0"/>
        <w:snapToGrid w:val="0"/>
        <w:ind w:firstLine="640"/>
      </w:pPr>
      <w:r w:rsidRPr="00B93430">
        <w:t>165</w:t>
      </w:r>
      <w:r w:rsidRPr="00B93430">
        <w:t>．综合应急预案包括生产经营单位的应急组织机构及职责、应急预案体系、事故风险描述以及</w:t>
      </w:r>
      <w:r w:rsidR="00140281" w:rsidRPr="00B93430">
        <w:t>（</w:t>
      </w:r>
      <w:r w:rsidRPr="00B93430">
        <w:t>ABCD</w:t>
      </w:r>
      <w:r w:rsidR="00140281" w:rsidRPr="00B93430">
        <w:t>）</w:t>
      </w:r>
      <w:r w:rsidRPr="00B93430">
        <w:t>等内容。</w:t>
      </w:r>
    </w:p>
    <w:p w14:paraId="4CFED85F" w14:textId="77777777" w:rsidR="00D117D4" w:rsidRPr="00B93430" w:rsidRDefault="00D117D4" w:rsidP="002249E1">
      <w:pPr>
        <w:adjustRightInd w:val="0"/>
        <w:snapToGrid w:val="0"/>
        <w:ind w:firstLine="640"/>
      </w:pPr>
      <w:r w:rsidRPr="00B93430">
        <w:t>A.</w:t>
      </w:r>
      <w:r w:rsidRPr="00B93430">
        <w:t>预警及信息报告</w:t>
      </w:r>
      <w:r w:rsidRPr="00B93430">
        <w:t xml:space="preserve"> </w:t>
      </w:r>
    </w:p>
    <w:p w14:paraId="67BF8DF9" w14:textId="77777777" w:rsidR="00D117D4" w:rsidRPr="00B93430" w:rsidRDefault="00D117D4" w:rsidP="002249E1">
      <w:pPr>
        <w:adjustRightInd w:val="0"/>
        <w:snapToGrid w:val="0"/>
        <w:ind w:firstLine="640"/>
      </w:pPr>
      <w:r w:rsidRPr="00B93430">
        <w:t>B.</w:t>
      </w:r>
      <w:r w:rsidRPr="00B93430">
        <w:t>应急响应</w:t>
      </w:r>
      <w:r w:rsidRPr="00B93430">
        <w:t xml:space="preserve"> </w:t>
      </w:r>
    </w:p>
    <w:p w14:paraId="3AB68504" w14:textId="77777777" w:rsidR="00D117D4" w:rsidRPr="00B93430" w:rsidRDefault="00D117D4" w:rsidP="002249E1">
      <w:pPr>
        <w:adjustRightInd w:val="0"/>
        <w:snapToGrid w:val="0"/>
        <w:ind w:firstLine="640"/>
      </w:pPr>
      <w:r w:rsidRPr="00B93430">
        <w:t>C.</w:t>
      </w:r>
      <w:r w:rsidRPr="00B93430">
        <w:t>保障措施</w:t>
      </w:r>
      <w:r w:rsidRPr="00B93430">
        <w:t xml:space="preserve"> </w:t>
      </w:r>
    </w:p>
    <w:p w14:paraId="0719B217" w14:textId="77777777" w:rsidR="00D117D4" w:rsidRPr="00B93430" w:rsidRDefault="00D117D4" w:rsidP="002249E1">
      <w:pPr>
        <w:adjustRightInd w:val="0"/>
        <w:snapToGrid w:val="0"/>
        <w:ind w:firstLine="640"/>
      </w:pPr>
      <w:r w:rsidRPr="00B93430">
        <w:t>D.</w:t>
      </w:r>
      <w:r w:rsidRPr="00B93430">
        <w:t>应急预案管理</w:t>
      </w:r>
    </w:p>
    <w:p w14:paraId="7FD1C257" w14:textId="77777777" w:rsidR="00D117D4" w:rsidRPr="00B93430" w:rsidRDefault="00D117D4" w:rsidP="002249E1">
      <w:pPr>
        <w:adjustRightInd w:val="0"/>
        <w:snapToGrid w:val="0"/>
        <w:ind w:firstLine="640"/>
      </w:pPr>
      <w:r w:rsidRPr="00B93430">
        <w:t>166</w:t>
      </w:r>
      <w:r w:rsidRPr="00B93430">
        <w:t>．各级党委和政府要坚决落实安全生产责任制，切实做到</w:t>
      </w:r>
      <w:r w:rsidR="00140281" w:rsidRPr="00B93430">
        <w:t>（</w:t>
      </w:r>
      <w:r w:rsidRPr="00B93430">
        <w:t>ABD</w:t>
      </w:r>
      <w:r w:rsidR="00140281" w:rsidRPr="00B93430">
        <w:t>）</w:t>
      </w:r>
      <w:r w:rsidRPr="00B93430">
        <w:t>。</w:t>
      </w:r>
    </w:p>
    <w:p w14:paraId="2D198755" w14:textId="77777777" w:rsidR="00D117D4" w:rsidRPr="00B93430" w:rsidRDefault="00D117D4" w:rsidP="002249E1">
      <w:pPr>
        <w:adjustRightInd w:val="0"/>
        <w:snapToGrid w:val="0"/>
        <w:ind w:firstLine="640"/>
      </w:pPr>
      <w:r w:rsidRPr="00B93430">
        <w:t>A.</w:t>
      </w:r>
      <w:r w:rsidRPr="00B93430">
        <w:t>党政同责</w:t>
      </w:r>
      <w:r w:rsidRPr="00B93430">
        <w:t xml:space="preserve"> </w:t>
      </w:r>
    </w:p>
    <w:p w14:paraId="476987F1" w14:textId="77777777" w:rsidR="00D117D4" w:rsidRPr="00B93430" w:rsidRDefault="00D117D4" w:rsidP="002249E1">
      <w:pPr>
        <w:adjustRightInd w:val="0"/>
        <w:snapToGrid w:val="0"/>
        <w:ind w:firstLine="640"/>
      </w:pPr>
      <w:r w:rsidRPr="00B93430">
        <w:t>B.</w:t>
      </w:r>
      <w:r w:rsidRPr="00B93430">
        <w:t>一岗双责</w:t>
      </w:r>
      <w:r w:rsidRPr="00B93430">
        <w:t xml:space="preserve"> </w:t>
      </w:r>
    </w:p>
    <w:p w14:paraId="36910E01" w14:textId="77777777" w:rsidR="00D117D4" w:rsidRPr="00B93430" w:rsidRDefault="00D117D4" w:rsidP="002249E1">
      <w:pPr>
        <w:adjustRightInd w:val="0"/>
        <w:snapToGrid w:val="0"/>
        <w:ind w:firstLine="640"/>
      </w:pPr>
      <w:r w:rsidRPr="00B93430">
        <w:t>C.</w:t>
      </w:r>
      <w:r w:rsidRPr="00B93430">
        <w:t>渎职述责</w:t>
      </w:r>
      <w:r w:rsidRPr="00B93430">
        <w:t xml:space="preserve"> </w:t>
      </w:r>
    </w:p>
    <w:p w14:paraId="75D313F4" w14:textId="77777777" w:rsidR="00D117D4" w:rsidRPr="00B93430" w:rsidRDefault="00D117D4" w:rsidP="002249E1">
      <w:pPr>
        <w:adjustRightInd w:val="0"/>
        <w:snapToGrid w:val="0"/>
        <w:ind w:firstLine="640"/>
      </w:pPr>
      <w:r w:rsidRPr="00B93430">
        <w:t>D.</w:t>
      </w:r>
      <w:r w:rsidRPr="00B93430">
        <w:t>失职追责</w:t>
      </w:r>
    </w:p>
    <w:p w14:paraId="3DB15E71" w14:textId="77777777" w:rsidR="00D117D4" w:rsidRPr="00B93430" w:rsidRDefault="00D117D4" w:rsidP="002249E1">
      <w:pPr>
        <w:adjustRightInd w:val="0"/>
        <w:snapToGrid w:val="0"/>
        <w:ind w:firstLine="640"/>
      </w:pPr>
      <w:r w:rsidRPr="00B93430">
        <w:t>167</w:t>
      </w:r>
      <w:r w:rsidRPr="00B93430">
        <w:t>．</w:t>
      </w:r>
      <w:r w:rsidRPr="00B93430">
        <w:t>“</w:t>
      </w:r>
      <w:r w:rsidRPr="00B93430">
        <w:t>四不两直</w:t>
      </w:r>
      <w:r w:rsidRPr="00B93430">
        <w:t>”</w:t>
      </w:r>
      <w:r w:rsidRPr="00B93430">
        <w:t>其中</w:t>
      </w:r>
      <w:r w:rsidRPr="00B93430">
        <w:t>“</w:t>
      </w:r>
      <w:r w:rsidRPr="00B93430">
        <w:t>两直</w:t>
      </w:r>
      <w:r w:rsidRPr="00B93430">
        <w:t>”</w:t>
      </w:r>
      <w:r w:rsidRPr="00B93430">
        <w:t>是指</w:t>
      </w:r>
      <w:r w:rsidR="00140281" w:rsidRPr="00B93430">
        <w:t>（</w:t>
      </w:r>
      <w:r w:rsidRPr="00B93430">
        <w:t>AB</w:t>
      </w:r>
      <w:r w:rsidR="00140281" w:rsidRPr="00B93430">
        <w:t>）</w:t>
      </w:r>
      <w:r w:rsidRPr="00B93430">
        <w:t>。</w:t>
      </w:r>
    </w:p>
    <w:p w14:paraId="5880F6FB" w14:textId="77777777" w:rsidR="00D117D4" w:rsidRPr="00B93430" w:rsidRDefault="00D117D4" w:rsidP="002249E1">
      <w:pPr>
        <w:adjustRightInd w:val="0"/>
        <w:snapToGrid w:val="0"/>
        <w:ind w:firstLine="640"/>
      </w:pPr>
      <w:r w:rsidRPr="00B93430">
        <w:t>A.</w:t>
      </w:r>
      <w:r w:rsidRPr="00B93430">
        <w:t>直奔基层</w:t>
      </w:r>
      <w:r w:rsidRPr="00B93430">
        <w:t xml:space="preserve"> </w:t>
      </w:r>
    </w:p>
    <w:p w14:paraId="668FE488" w14:textId="77777777" w:rsidR="00D117D4" w:rsidRPr="00B93430" w:rsidRDefault="00D117D4" w:rsidP="002249E1">
      <w:pPr>
        <w:adjustRightInd w:val="0"/>
        <w:snapToGrid w:val="0"/>
        <w:ind w:firstLine="640"/>
      </w:pPr>
      <w:r w:rsidRPr="00B93430">
        <w:t>B.</w:t>
      </w:r>
      <w:r w:rsidRPr="00B93430">
        <w:t>直插现场</w:t>
      </w:r>
      <w:r w:rsidRPr="00B93430">
        <w:t xml:space="preserve"> </w:t>
      </w:r>
    </w:p>
    <w:p w14:paraId="393F1E15" w14:textId="77777777" w:rsidR="00D117D4" w:rsidRPr="00B93430" w:rsidRDefault="00D117D4" w:rsidP="002249E1">
      <w:pPr>
        <w:adjustRightInd w:val="0"/>
        <w:snapToGrid w:val="0"/>
        <w:ind w:firstLine="640"/>
      </w:pPr>
      <w:r w:rsidRPr="00B93430">
        <w:t>C.</w:t>
      </w:r>
      <w:r w:rsidRPr="00B93430">
        <w:t>直接查访</w:t>
      </w:r>
      <w:r w:rsidRPr="00B93430">
        <w:t xml:space="preserve"> </w:t>
      </w:r>
    </w:p>
    <w:p w14:paraId="4571DBF4" w14:textId="77777777" w:rsidR="00D117D4" w:rsidRPr="00B93430" w:rsidRDefault="00D117D4" w:rsidP="002249E1">
      <w:pPr>
        <w:adjustRightInd w:val="0"/>
        <w:snapToGrid w:val="0"/>
        <w:ind w:firstLine="640"/>
      </w:pPr>
      <w:r w:rsidRPr="00B93430">
        <w:t>D.</w:t>
      </w:r>
      <w:r w:rsidRPr="00B93430">
        <w:t>直接指挥</w:t>
      </w:r>
    </w:p>
    <w:p w14:paraId="3C0FEEB1" w14:textId="77777777" w:rsidR="00D117D4" w:rsidRPr="00B93430" w:rsidRDefault="00D117D4" w:rsidP="002249E1">
      <w:pPr>
        <w:adjustRightInd w:val="0"/>
        <w:snapToGrid w:val="0"/>
        <w:ind w:firstLine="640"/>
      </w:pPr>
      <w:r w:rsidRPr="00B93430">
        <w:t>168</w:t>
      </w:r>
      <w:r w:rsidRPr="00B93430">
        <w:t>．煤矿必须建立健全安全生产管理制度包括</w:t>
      </w:r>
      <w:r w:rsidR="00140281" w:rsidRPr="00B93430">
        <w:t>（</w:t>
      </w:r>
      <w:r w:rsidRPr="00B93430">
        <w:t>ABCD</w:t>
      </w:r>
      <w:r w:rsidR="00140281" w:rsidRPr="00B93430">
        <w:t>）</w:t>
      </w:r>
      <w:r w:rsidRPr="00B93430">
        <w:t>。</w:t>
      </w:r>
    </w:p>
    <w:p w14:paraId="4A44C7FA" w14:textId="77777777" w:rsidR="00D117D4" w:rsidRPr="00B93430" w:rsidRDefault="00D117D4" w:rsidP="002249E1">
      <w:pPr>
        <w:adjustRightInd w:val="0"/>
        <w:snapToGrid w:val="0"/>
        <w:ind w:firstLine="640"/>
      </w:pPr>
      <w:r w:rsidRPr="00B93430">
        <w:t>A.</w:t>
      </w:r>
      <w:r w:rsidRPr="00B93430">
        <w:t>安全目标管理制度</w:t>
      </w:r>
      <w:r w:rsidRPr="00B93430">
        <w:t xml:space="preserve"> </w:t>
      </w:r>
    </w:p>
    <w:p w14:paraId="4BB8AD31" w14:textId="77777777" w:rsidR="00D117D4" w:rsidRPr="00B93430" w:rsidRDefault="00D117D4" w:rsidP="002249E1">
      <w:pPr>
        <w:adjustRightInd w:val="0"/>
        <w:snapToGrid w:val="0"/>
        <w:ind w:firstLine="640"/>
      </w:pPr>
      <w:r w:rsidRPr="00B93430">
        <w:t>B.</w:t>
      </w:r>
      <w:r w:rsidRPr="00B93430">
        <w:t>事故隐患排查与整改制度</w:t>
      </w:r>
      <w:r w:rsidRPr="00B93430">
        <w:t xml:space="preserve"> </w:t>
      </w:r>
    </w:p>
    <w:p w14:paraId="06D915CF" w14:textId="77777777" w:rsidR="00D117D4" w:rsidRPr="00B93430" w:rsidRDefault="00D117D4" w:rsidP="002249E1">
      <w:pPr>
        <w:adjustRightInd w:val="0"/>
        <w:snapToGrid w:val="0"/>
        <w:ind w:firstLine="640"/>
      </w:pPr>
      <w:r w:rsidRPr="00B93430">
        <w:lastRenderedPageBreak/>
        <w:t>C.</w:t>
      </w:r>
      <w:r w:rsidRPr="00B93430">
        <w:t>安全技术审批制度</w:t>
      </w:r>
      <w:r w:rsidRPr="00B93430">
        <w:t xml:space="preserve"> </w:t>
      </w:r>
    </w:p>
    <w:p w14:paraId="512653FB" w14:textId="77777777" w:rsidR="00D117D4" w:rsidRPr="00B93430" w:rsidRDefault="00D117D4" w:rsidP="002249E1">
      <w:pPr>
        <w:adjustRightInd w:val="0"/>
        <w:snapToGrid w:val="0"/>
        <w:ind w:firstLine="640"/>
      </w:pPr>
      <w:r w:rsidRPr="00B93430">
        <w:t>D.</w:t>
      </w:r>
      <w:r w:rsidRPr="00B93430">
        <w:t>安全会议制度</w:t>
      </w:r>
    </w:p>
    <w:p w14:paraId="46709D59" w14:textId="77777777" w:rsidR="00D117D4" w:rsidRPr="00B93430" w:rsidRDefault="00D117D4" w:rsidP="002249E1">
      <w:pPr>
        <w:adjustRightInd w:val="0"/>
        <w:snapToGrid w:val="0"/>
        <w:ind w:firstLine="640"/>
      </w:pPr>
      <w:r w:rsidRPr="00B93430">
        <w:t>169</w:t>
      </w:r>
      <w:r w:rsidRPr="00B93430">
        <w:t>．按规定须持证上岗的工种有</w:t>
      </w:r>
      <w:r w:rsidR="00140281" w:rsidRPr="00B93430">
        <w:t>（</w:t>
      </w:r>
      <w:r w:rsidRPr="00B93430">
        <w:t>ABCD</w:t>
      </w:r>
      <w:r w:rsidR="00140281" w:rsidRPr="00B93430">
        <w:t>）</w:t>
      </w:r>
      <w:r w:rsidRPr="00B93430">
        <w:t>。</w:t>
      </w:r>
    </w:p>
    <w:p w14:paraId="69513F03" w14:textId="77777777" w:rsidR="00D117D4" w:rsidRPr="00B93430" w:rsidRDefault="00D117D4" w:rsidP="002249E1">
      <w:pPr>
        <w:adjustRightInd w:val="0"/>
        <w:snapToGrid w:val="0"/>
        <w:ind w:firstLine="640"/>
      </w:pPr>
      <w:r w:rsidRPr="00B93430">
        <w:t>A.</w:t>
      </w:r>
      <w:r w:rsidRPr="00B93430">
        <w:t>安全员</w:t>
      </w:r>
      <w:r w:rsidRPr="00B93430">
        <w:t xml:space="preserve"> </w:t>
      </w:r>
    </w:p>
    <w:p w14:paraId="6CEB5491" w14:textId="77777777" w:rsidR="00D117D4" w:rsidRPr="00B93430" w:rsidRDefault="00D117D4" w:rsidP="002249E1">
      <w:pPr>
        <w:adjustRightInd w:val="0"/>
        <w:snapToGrid w:val="0"/>
        <w:ind w:firstLine="640"/>
      </w:pPr>
      <w:r w:rsidRPr="00B93430">
        <w:t>B.</w:t>
      </w:r>
      <w:r w:rsidRPr="00B93430">
        <w:t>瓦检员</w:t>
      </w:r>
      <w:r w:rsidRPr="00B93430">
        <w:t xml:space="preserve"> </w:t>
      </w:r>
    </w:p>
    <w:p w14:paraId="1B182FE5" w14:textId="77777777" w:rsidR="00D117D4" w:rsidRPr="00B93430" w:rsidRDefault="00D117D4" w:rsidP="002249E1">
      <w:pPr>
        <w:adjustRightInd w:val="0"/>
        <w:snapToGrid w:val="0"/>
        <w:ind w:firstLine="640"/>
      </w:pPr>
      <w:r w:rsidRPr="00B93430">
        <w:t>C.</w:t>
      </w:r>
      <w:r w:rsidRPr="00B93430">
        <w:t>放炮员</w:t>
      </w:r>
      <w:r w:rsidRPr="00B93430">
        <w:t xml:space="preserve"> </w:t>
      </w:r>
    </w:p>
    <w:p w14:paraId="09F2295B" w14:textId="77777777" w:rsidR="00D117D4" w:rsidRPr="00B93430" w:rsidRDefault="00D117D4" w:rsidP="002249E1">
      <w:pPr>
        <w:adjustRightInd w:val="0"/>
        <w:snapToGrid w:val="0"/>
        <w:ind w:firstLine="640"/>
      </w:pPr>
      <w:r w:rsidRPr="00B93430">
        <w:t>D.</w:t>
      </w:r>
      <w:r w:rsidRPr="00B93430">
        <w:t>防突员</w:t>
      </w:r>
    </w:p>
    <w:p w14:paraId="2A292E46" w14:textId="77777777" w:rsidR="00D117D4" w:rsidRPr="00B93430" w:rsidRDefault="00D117D4" w:rsidP="002249E1">
      <w:pPr>
        <w:adjustRightInd w:val="0"/>
        <w:snapToGrid w:val="0"/>
        <w:ind w:firstLine="640"/>
      </w:pPr>
      <w:r w:rsidRPr="00B93430">
        <w:t>170</w:t>
      </w:r>
      <w:r w:rsidRPr="00B93430">
        <w:t>．矿井开拓方式划分为</w:t>
      </w:r>
      <w:r w:rsidR="00140281" w:rsidRPr="00B93430">
        <w:t>（</w:t>
      </w:r>
      <w:r w:rsidRPr="00B93430">
        <w:t>ABCD</w:t>
      </w:r>
      <w:r w:rsidR="00140281" w:rsidRPr="00B93430">
        <w:t>）</w:t>
      </w:r>
      <w:r w:rsidRPr="00B93430">
        <w:t>。</w:t>
      </w:r>
    </w:p>
    <w:p w14:paraId="08E0FF56" w14:textId="77777777" w:rsidR="00D117D4" w:rsidRPr="00B93430" w:rsidRDefault="00D117D4" w:rsidP="002249E1">
      <w:pPr>
        <w:adjustRightInd w:val="0"/>
        <w:snapToGrid w:val="0"/>
        <w:ind w:firstLine="640"/>
      </w:pPr>
      <w:r w:rsidRPr="00B93430">
        <w:t>A.</w:t>
      </w:r>
      <w:r w:rsidRPr="00B93430">
        <w:t>斜井开拓</w:t>
      </w:r>
      <w:r w:rsidRPr="00B93430">
        <w:t xml:space="preserve"> </w:t>
      </w:r>
    </w:p>
    <w:p w14:paraId="3AB039CB" w14:textId="77777777" w:rsidR="00D117D4" w:rsidRPr="00B93430" w:rsidRDefault="00D117D4" w:rsidP="002249E1">
      <w:pPr>
        <w:adjustRightInd w:val="0"/>
        <w:snapToGrid w:val="0"/>
        <w:ind w:firstLine="640"/>
      </w:pPr>
      <w:r w:rsidRPr="00B93430">
        <w:t>B.</w:t>
      </w:r>
      <w:r w:rsidRPr="00B93430">
        <w:t>立井开拓</w:t>
      </w:r>
      <w:r w:rsidRPr="00B93430">
        <w:t xml:space="preserve"> </w:t>
      </w:r>
    </w:p>
    <w:p w14:paraId="15A5F964" w14:textId="77777777" w:rsidR="00D117D4" w:rsidRPr="00B93430" w:rsidRDefault="00D117D4" w:rsidP="002249E1">
      <w:pPr>
        <w:adjustRightInd w:val="0"/>
        <w:snapToGrid w:val="0"/>
        <w:ind w:firstLine="640"/>
      </w:pPr>
      <w:r w:rsidRPr="00B93430">
        <w:t>C.</w:t>
      </w:r>
      <w:r w:rsidRPr="00B93430">
        <w:t>平硐开拓</w:t>
      </w:r>
      <w:r w:rsidRPr="00B93430">
        <w:t xml:space="preserve"> </w:t>
      </w:r>
    </w:p>
    <w:p w14:paraId="1B5D203C" w14:textId="77777777" w:rsidR="00D117D4" w:rsidRPr="00B93430" w:rsidRDefault="00D117D4" w:rsidP="002249E1">
      <w:pPr>
        <w:adjustRightInd w:val="0"/>
        <w:snapToGrid w:val="0"/>
        <w:ind w:firstLine="640"/>
      </w:pPr>
      <w:r w:rsidRPr="00B93430">
        <w:t>D.</w:t>
      </w:r>
      <w:r w:rsidRPr="00B93430">
        <w:t>综合开拓</w:t>
      </w:r>
    </w:p>
    <w:p w14:paraId="5EAA6C65" w14:textId="77777777" w:rsidR="00D117D4" w:rsidRPr="00B93430" w:rsidRDefault="00D117D4" w:rsidP="002249E1">
      <w:pPr>
        <w:adjustRightInd w:val="0"/>
        <w:snapToGrid w:val="0"/>
        <w:ind w:firstLine="640"/>
      </w:pPr>
      <w:r w:rsidRPr="00B93430">
        <w:t>171</w:t>
      </w:r>
      <w:r w:rsidRPr="00B93430">
        <w:t>．煤层群开采顺序有</w:t>
      </w:r>
      <w:r w:rsidR="00140281" w:rsidRPr="00B93430">
        <w:t>（</w:t>
      </w:r>
      <w:r w:rsidRPr="00B93430">
        <w:t>AB</w:t>
      </w:r>
      <w:r w:rsidR="00140281" w:rsidRPr="00B93430">
        <w:t>）</w:t>
      </w:r>
      <w:r w:rsidRPr="00B93430">
        <w:t>。</w:t>
      </w:r>
    </w:p>
    <w:p w14:paraId="4B0D4D49" w14:textId="77777777" w:rsidR="00D117D4" w:rsidRPr="00B93430" w:rsidRDefault="00D117D4" w:rsidP="002249E1">
      <w:pPr>
        <w:adjustRightInd w:val="0"/>
        <w:snapToGrid w:val="0"/>
        <w:ind w:firstLine="640"/>
      </w:pPr>
      <w:r w:rsidRPr="00B93430">
        <w:t>A.</w:t>
      </w:r>
      <w:r w:rsidRPr="00B93430">
        <w:t>上行式</w:t>
      </w:r>
      <w:r w:rsidRPr="00B93430">
        <w:t xml:space="preserve"> </w:t>
      </w:r>
    </w:p>
    <w:p w14:paraId="585AC741" w14:textId="77777777" w:rsidR="00D117D4" w:rsidRPr="00B93430" w:rsidRDefault="00D117D4" w:rsidP="002249E1">
      <w:pPr>
        <w:adjustRightInd w:val="0"/>
        <w:snapToGrid w:val="0"/>
        <w:ind w:firstLine="640"/>
      </w:pPr>
      <w:r w:rsidRPr="00B93430">
        <w:t>B.</w:t>
      </w:r>
      <w:r w:rsidRPr="00B93430">
        <w:t>下行式</w:t>
      </w:r>
      <w:r w:rsidRPr="00B93430">
        <w:t xml:space="preserve"> </w:t>
      </w:r>
    </w:p>
    <w:p w14:paraId="2D9AEB5F" w14:textId="77777777" w:rsidR="00D117D4" w:rsidRPr="00B93430" w:rsidRDefault="00D117D4" w:rsidP="002249E1">
      <w:pPr>
        <w:adjustRightInd w:val="0"/>
        <w:snapToGrid w:val="0"/>
        <w:ind w:firstLine="640"/>
      </w:pPr>
      <w:r w:rsidRPr="00B93430">
        <w:t>C.</w:t>
      </w:r>
      <w:r w:rsidRPr="00B93430">
        <w:t>前进式</w:t>
      </w:r>
      <w:r w:rsidRPr="00B93430">
        <w:t xml:space="preserve"> </w:t>
      </w:r>
    </w:p>
    <w:p w14:paraId="2B445E6D" w14:textId="77777777" w:rsidR="00D117D4" w:rsidRPr="00B93430" w:rsidRDefault="00D117D4" w:rsidP="002249E1">
      <w:pPr>
        <w:adjustRightInd w:val="0"/>
        <w:snapToGrid w:val="0"/>
        <w:ind w:firstLine="640"/>
      </w:pPr>
      <w:r w:rsidRPr="00B93430">
        <w:t>D.</w:t>
      </w:r>
      <w:r w:rsidRPr="00B93430">
        <w:t>后退式</w:t>
      </w:r>
    </w:p>
    <w:p w14:paraId="78E736F0" w14:textId="77777777" w:rsidR="00D117D4" w:rsidRPr="00B93430" w:rsidRDefault="00D117D4" w:rsidP="002249E1">
      <w:pPr>
        <w:adjustRightInd w:val="0"/>
        <w:snapToGrid w:val="0"/>
        <w:ind w:firstLine="640"/>
      </w:pPr>
      <w:r w:rsidRPr="00B93430">
        <w:t>172</w:t>
      </w:r>
      <w:r w:rsidRPr="00B93430">
        <w:t>．采煤方法包括</w:t>
      </w:r>
      <w:r w:rsidR="00140281" w:rsidRPr="00B93430">
        <w:t>（</w:t>
      </w:r>
      <w:r w:rsidRPr="00B93430">
        <w:t>AB</w:t>
      </w:r>
      <w:r w:rsidR="00140281" w:rsidRPr="00B93430">
        <w:t>）</w:t>
      </w:r>
      <w:r w:rsidRPr="00B93430">
        <w:t>两项主要内容，是采煤工艺与回采巷道布置及其在时间和空间上的相互配合。</w:t>
      </w:r>
    </w:p>
    <w:p w14:paraId="59338FFE" w14:textId="77777777" w:rsidR="00D117D4" w:rsidRPr="00B93430" w:rsidRDefault="00D117D4" w:rsidP="002249E1">
      <w:pPr>
        <w:adjustRightInd w:val="0"/>
        <w:snapToGrid w:val="0"/>
        <w:ind w:firstLine="640"/>
      </w:pPr>
      <w:r w:rsidRPr="00B93430">
        <w:t>A.</w:t>
      </w:r>
      <w:r w:rsidRPr="00B93430">
        <w:t>采煤系统</w:t>
      </w:r>
      <w:r w:rsidRPr="00B93430">
        <w:t xml:space="preserve"> </w:t>
      </w:r>
    </w:p>
    <w:p w14:paraId="2A27F863" w14:textId="77777777" w:rsidR="00D117D4" w:rsidRPr="00B93430" w:rsidRDefault="00D117D4" w:rsidP="002249E1">
      <w:pPr>
        <w:adjustRightInd w:val="0"/>
        <w:snapToGrid w:val="0"/>
        <w:ind w:firstLine="640"/>
      </w:pPr>
      <w:r w:rsidRPr="00B93430">
        <w:t>B.</w:t>
      </w:r>
      <w:r w:rsidRPr="00B93430">
        <w:t>回采工艺</w:t>
      </w:r>
      <w:r w:rsidRPr="00B93430">
        <w:t xml:space="preserve"> </w:t>
      </w:r>
    </w:p>
    <w:p w14:paraId="5A70C422" w14:textId="77777777" w:rsidR="00D117D4" w:rsidRPr="00B93430" w:rsidRDefault="00D117D4" w:rsidP="002249E1">
      <w:pPr>
        <w:adjustRightInd w:val="0"/>
        <w:snapToGrid w:val="0"/>
        <w:ind w:firstLine="640"/>
      </w:pPr>
      <w:r w:rsidRPr="00B93430">
        <w:t>C.</w:t>
      </w:r>
      <w:r w:rsidRPr="00B93430">
        <w:t>推进方式</w:t>
      </w:r>
      <w:r w:rsidRPr="00B93430">
        <w:t xml:space="preserve"> </w:t>
      </w:r>
    </w:p>
    <w:p w14:paraId="332121D9" w14:textId="77777777" w:rsidR="00D117D4" w:rsidRPr="00B93430" w:rsidRDefault="00D117D4" w:rsidP="002249E1">
      <w:pPr>
        <w:adjustRightInd w:val="0"/>
        <w:snapToGrid w:val="0"/>
        <w:ind w:firstLine="640"/>
      </w:pPr>
      <w:r w:rsidRPr="00B93430">
        <w:t>D.</w:t>
      </w:r>
      <w:r w:rsidRPr="00B93430">
        <w:t>布置方式</w:t>
      </w:r>
    </w:p>
    <w:p w14:paraId="191C3EFA" w14:textId="77777777" w:rsidR="00D117D4" w:rsidRPr="00B93430" w:rsidRDefault="00D117D4" w:rsidP="002249E1">
      <w:pPr>
        <w:adjustRightInd w:val="0"/>
        <w:snapToGrid w:val="0"/>
        <w:ind w:firstLine="640"/>
      </w:pPr>
      <w:r w:rsidRPr="00B93430">
        <w:lastRenderedPageBreak/>
        <w:t>173</w:t>
      </w:r>
      <w:r w:rsidRPr="00B93430">
        <w:t>．采煤工艺有</w:t>
      </w:r>
      <w:r w:rsidR="00140281" w:rsidRPr="00B93430">
        <w:t>（</w:t>
      </w:r>
      <w:r w:rsidRPr="00B93430">
        <w:t>ABC</w:t>
      </w:r>
      <w:r w:rsidR="00140281" w:rsidRPr="00B93430">
        <w:t>）</w:t>
      </w:r>
      <w:r w:rsidRPr="00B93430">
        <w:t>。</w:t>
      </w:r>
    </w:p>
    <w:p w14:paraId="6BA8B8B0" w14:textId="77777777" w:rsidR="00D117D4" w:rsidRPr="00B93430" w:rsidRDefault="00D117D4" w:rsidP="002249E1">
      <w:pPr>
        <w:adjustRightInd w:val="0"/>
        <w:snapToGrid w:val="0"/>
        <w:ind w:firstLine="640"/>
      </w:pPr>
      <w:r w:rsidRPr="00B93430">
        <w:t>A.</w:t>
      </w:r>
      <w:r w:rsidRPr="00B93430">
        <w:t>炮采</w:t>
      </w:r>
      <w:r w:rsidRPr="00B93430">
        <w:t xml:space="preserve"> </w:t>
      </w:r>
    </w:p>
    <w:p w14:paraId="42C216CC" w14:textId="77777777" w:rsidR="00D117D4" w:rsidRPr="00B93430" w:rsidRDefault="00D117D4" w:rsidP="002249E1">
      <w:pPr>
        <w:adjustRightInd w:val="0"/>
        <w:snapToGrid w:val="0"/>
        <w:ind w:firstLine="640"/>
      </w:pPr>
      <w:r w:rsidRPr="00B93430">
        <w:t>B.</w:t>
      </w:r>
      <w:r w:rsidRPr="00B93430">
        <w:t>普采</w:t>
      </w:r>
      <w:r w:rsidRPr="00B93430">
        <w:t xml:space="preserve"> </w:t>
      </w:r>
    </w:p>
    <w:p w14:paraId="2AF16874" w14:textId="77777777" w:rsidR="00D117D4" w:rsidRPr="00B93430" w:rsidRDefault="00D117D4" w:rsidP="002249E1">
      <w:pPr>
        <w:adjustRightInd w:val="0"/>
        <w:snapToGrid w:val="0"/>
        <w:ind w:firstLine="640"/>
      </w:pPr>
      <w:r w:rsidRPr="00B93430">
        <w:t>C.</w:t>
      </w:r>
      <w:r w:rsidRPr="00B93430">
        <w:t>综采</w:t>
      </w:r>
      <w:r w:rsidRPr="00B93430">
        <w:t xml:space="preserve"> </w:t>
      </w:r>
    </w:p>
    <w:p w14:paraId="0A40E38A" w14:textId="77777777" w:rsidR="00D117D4" w:rsidRPr="00B93430" w:rsidRDefault="00D117D4" w:rsidP="002249E1">
      <w:pPr>
        <w:adjustRightInd w:val="0"/>
        <w:snapToGrid w:val="0"/>
        <w:ind w:firstLine="640"/>
      </w:pPr>
      <w:r w:rsidRPr="00B93430">
        <w:t>D.</w:t>
      </w:r>
      <w:r w:rsidRPr="00B93430">
        <w:t>水采</w:t>
      </w:r>
    </w:p>
    <w:p w14:paraId="7665DDDA" w14:textId="77777777" w:rsidR="00D117D4" w:rsidRPr="00B93430" w:rsidRDefault="00D117D4" w:rsidP="002249E1">
      <w:pPr>
        <w:adjustRightInd w:val="0"/>
        <w:snapToGrid w:val="0"/>
        <w:ind w:firstLine="640"/>
      </w:pPr>
      <w:r w:rsidRPr="00B93430">
        <w:t>174</w:t>
      </w:r>
      <w:r w:rsidRPr="00B93430">
        <w:t>．强化采煤工作面顶板管理，必须做到</w:t>
      </w:r>
      <w:r w:rsidR="00140281" w:rsidRPr="00B93430">
        <w:t>（</w:t>
      </w:r>
      <w:r w:rsidRPr="00B93430">
        <w:t>ABCD</w:t>
      </w:r>
      <w:r w:rsidR="00140281" w:rsidRPr="00B93430">
        <w:t>）</w:t>
      </w:r>
      <w:r w:rsidRPr="00B93430">
        <w:t>。</w:t>
      </w:r>
    </w:p>
    <w:p w14:paraId="3CFCE14B" w14:textId="77777777" w:rsidR="00D117D4" w:rsidRPr="00B93430" w:rsidRDefault="00D117D4" w:rsidP="002249E1">
      <w:pPr>
        <w:adjustRightInd w:val="0"/>
        <w:snapToGrid w:val="0"/>
        <w:ind w:firstLine="640"/>
      </w:pPr>
      <w:r w:rsidRPr="00B93430">
        <w:t xml:space="preserve">A. </w:t>
      </w:r>
      <w:r w:rsidRPr="00B93430">
        <w:t>严格执行敲帮问顶制度</w:t>
      </w:r>
    </w:p>
    <w:p w14:paraId="4C5BBFB4" w14:textId="77777777" w:rsidR="00D117D4" w:rsidRPr="00B93430" w:rsidRDefault="00D117D4" w:rsidP="002249E1">
      <w:pPr>
        <w:adjustRightInd w:val="0"/>
        <w:snapToGrid w:val="0"/>
        <w:ind w:firstLine="640"/>
      </w:pPr>
      <w:r w:rsidRPr="00B93430">
        <w:t xml:space="preserve">B. </w:t>
      </w:r>
      <w:r w:rsidRPr="00B93430">
        <w:t>及时支护，严禁空顶作业</w:t>
      </w:r>
    </w:p>
    <w:p w14:paraId="76D644D6" w14:textId="77777777" w:rsidR="00D117D4" w:rsidRPr="00B93430" w:rsidRDefault="00D117D4" w:rsidP="002249E1">
      <w:pPr>
        <w:adjustRightInd w:val="0"/>
        <w:snapToGrid w:val="0"/>
        <w:ind w:firstLine="640"/>
      </w:pPr>
      <w:r w:rsidRPr="00B93430">
        <w:t xml:space="preserve">C. </w:t>
      </w:r>
      <w:r w:rsidRPr="00B93430">
        <w:t>伞檐不得超过规定</w:t>
      </w:r>
    </w:p>
    <w:p w14:paraId="151BCDE4" w14:textId="77777777" w:rsidR="00D117D4" w:rsidRPr="00B93430" w:rsidRDefault="00D117D4" w:rsidP="002249E1">
      <w:pPr>
        <w:adjustRightInd w:val="0"/>
        <w:snapToGrid w:val="0"/>
        <w:ind w:firstLine="640"/>
      </w:pPr>
      <w:r w:rsidRPr="00B93430">
        <w:t xml:space="preserve">D. </w:t>
      </w:r>
      <w:r w:rsidRPr="00B93430">
        <w:t>采煤工作面必须存有一定数量的备用支护材料</w:t>
      </w:r>
    </w:p>
    <w:p w14:paraId="66B658F3" w14:textId="77777777" w:rsidR="00D117D4" w:rsidRPr="00B93430" w:rsidRDefault="00D117D4" w:rsidP="002249E1">
      <w:pPr>
        <w:adjustRightInd w:val="0"/>
        <w:snapToGrid w:val="0"/>
        <w:ind w:firstLine="640"/>
      </w:pPr>
      <w:r w:rsidRPr="00B93430">
        <w:t>175</w:t>
      </w:r>
      <w:r w:rsidRPr="00B93430">
        <w:t>．有下列</w:t>
      </w:r>
      <w:r w:rsidR="00140281" w:rsidRPr="00B93430">
        <w:t>（</w:t>
      </w:r>
      <w:r w:rsidRPr="00B93430">
        <w:t>ABCD</w:t>
      </w:r>
      <w:r w:rsidR="00140281" w:rsidRPr="00B93430">
        <w:t>）</w:t>
      </w:r>
      <w:r w:rsidRPr="00B93430">
        <w:t>情形之一的，严禁采用放顶煤开采。</w:t>
      </w:r>
    </w:p>
    <w:p w14:paraId="7C7F5A29" w14:textId="77777777" w:rsidR="00D117D4" w:rsidRPr="00B93430" w:rsidRDefault="00D117D4" w:rsidP="002249E1">
      <w:pPr>
        <w:adjustRightInd w:val="0"/>
        <w:snapToGrid w:val="0"/>
        <w:ind w:firstLine="640"/>
      </w:pPr>
      <w:r w:rsidRPr="00B93430">
        <w:t xml:space="preserve">A. </w:t>
      </w:r>
      <w:r w:rsidRPr="00B93430">
        <w:t>煤层有煤与瓦斯突出危险的</w:t>
      </w:r>
    </w:p>
    <w:p w14:paraId="3CB2C8B6" w14:textId="77777777" w:rsidR="00D117D4" w:rsidRPr="00B93430" w:rsidRDefault="00D117D4" w:rsidP="002249E1">
      <w:pPr>
        <w:adjustRightInd w:val="0"/>
        <w:snapToGrid w:val="0"/>
        <w:ind w:firstLine="640"/>
      </w:pPr>
      <w:r w:rsidRPr="00B93430">
        <w:t xml:space="preserve">B. </w:t>
      </w:r>
      <w:r w:rsidRPr="00B93430">
        <w:t>采放比大于</w:t>
      </w:r>
      <w:r w:rsidRPr="00B93430">
        <w:t>1</w:t>
      </w:r>
      <w:r w:rsidR="00140281" w:rsidRPr="00B93430">
        <w:t>：</w:t>
      </w:r>
      <w:r w:rsidRPr="00B93430">
        <w:t>3</w:t>
      </w:r>
      <w:r w:rsidRPr="00B93430">
        <w:t>的</w:t>
      </w:r>
    </w:p>
    <w:p w14:paraId="31CAC4A9" w14:textId="77777777" w:rsidR="00D117D4" w:rsidRPr="00B93430" w:rsidRDefault="00D117D4" w:rsidP="002249E1">
      <w:pPr>
        <w:adjustRightInd w:val="0"/>
        <w:snapToGrid w:val="0"/>
        <w:ind w:firstLine="640"/>
      </w:pPr>
      <w:r w:rsidRPr="00B93430">
        <w:t xml:space="preserve">C. </w:t>
      </w:r>
      <w:r w:rsidRPr="00B93430">
        <w:t>坚硬顶板、坚硬顶煤不易冒落，顶板垮落充填采空区的高度不大于采放煤高度的</w:t>
      </w:r>
    </w:p>
    <w:p w14:paraId="4AE7595E" w14:textId="77777777" w:rsidR="00D117D4" w:rsidRPr="00B93430" w:rsidRDefault="00D117D4" w:rsidP="002249E1">
      <w:pPr>
        <w:adjustRightInd w:val="0"/>
        <w:snapToGrid w:val="0"/>
        <w:ind w:firstLine="640"/>
      </w:pPr>
      <w:r w:rsidRPr="00B93430">
        <w:t xml:space="preserve">D. </w:t>
      </w:r>
      <w:r w:rsidRPr="00B93430">
        <w:t>矿井水文地质条件复杂，采放后有可能与地表水、老窑积水和强含水层导通的</w:t>
      </w:r>
    </w:p>
    <w:p w14:paraId="285C3A0D" w14:textId="77777777" w:rsidR="00D117D4" w:rsidRPr="00B93430" w:rsidRDefault="00D117D4" w:rsidP="002249E1">
      <w:pPr>
        <w:adjustRightInd w:val="0"/>
        <w:snapToGrid w:val="0"/>
        <w:ind w:firstLine="640"/>
      </w:pPr>
      <w:r w:rsidRPr="00B93430">
        <w:t>176</w:t>
      </w:r>
      <w:r w:rsidRPr="00B93430">
        <w:t>．综采工作面的主要工序为</w:t>
      </w:r>
      <w:r w:rsidR="00140281" w:rsidRPr="00B93430">
        <w:t>（</w:t>
      </w:r>
      <w:r w:rsidRPr="00B93430">
        <w:t>ABD</w:t>
      </w:r>
      <w:r w:rsidR="00140281" w:rsidRPr="00B93430">
        <w:t>）</w:t>
      </w:r>
      <w:r w:rsidRPr="00B93430">
        <w:t>。</w:t>
      </w:r>
    </w:p>
    <w:p w14:paraId="752BC276" w14:textId="77777777" w:rsidR="00D117D4" w:rsidRPr="00B93430" w:rsidRDefault="00D117D4" w:rsidP="002249E1">
      <w:pPr>
        <w:adjustRightInd w:val="0"/>
        <w:snapToGrid w:val="0"/>
        <w:ind w:firstLine="640"/>
      </w:pPr>
      <w:r w:rsidRPr="00B93430">
        <w:t>A.</w:t>
      </w:r>
      <w:r w:rsidRPr="00B93430">
        <w:t>割煤</w:t>
      </w:r>
      <w:r w:rsidRPr="00B93430">
        <w:t xml:space="preserve"> </w:t>
      </w:r>
    </w:p>
    <w:p w14:paraId="2AD01C7C" w14:textId="77777777" w:rsidR="00D117D4" w:rsidRPr="00B93430" w:rsidRDefault="00D117D4" w:rsidP="002249E1">
      <w:pPr>
        <w:adjustRightInd w:val="0"/>
        <w:snapToGrid w:val="0"/>
        <w:ind w:firstLine="640"/>
      </w:pPr>
      <w:r w:rsidRPr="00B93430">
        <w:t>B.</w:t>
      </w:r>
      <w:r w:rsidRPr="00B93430">
        <w:t>移架</w:t>
      </w:r>
      <w:r w:rsidRPr="00B93430">
        <w:t xml:space="preserve"> </w:t>
      </w:r>
    </w:p>
    <w:p w14:paraId="0CE17F04" w14:textId="77777777" w:rsidR="00D117D4" w:rsidRPr="00B93430" w:rsidRDefault="00D117D4" w:rsidP="002249E1">
      <w:pPr>
        <w:adjustRightInd w:val="0"/>
        <w:snapToGrid w:val="0"/>
        <w:ind w:firstLine="640"/>
      </w:pPr>
      <w:r w:rsidRPr="00B93430">
        <w:t>C.</w:t>
      </w:r>
      <w:r w:rsidRPr="00B93430">
        <w:t>回柱放顶</w:t>
      </w:r>
      <w:r w:rsidRPr="00B93430">
        <w:t xml:space="preserve"> </w:t>
      </w:r>
    </w:p>
    <w:p w14:paraId="41D2783F" w14:textId="77777777" w:rsidR="00D117D4" w:rsidRPr="00B93430" w:rsidRDefault="00D117D4" w:rsidP="002249E1">
      <w:pPr>
        <w:adjustRightInd w:val="0"/>
        <w:snapToGrid w:val="0"/>
        <w:ind w:firstLine="640"/>
      </w:pPr>
      <w:r w:rsidRPr="00B93430">
        <w:t>D.</w:t>
      </w:r>
      <w:r w:rsidRPr="00B93430">
        <w:t>移运输机</w:t>
      </w:r>
    </w:p>
    <w:p w14:paraId="425BE0C7" w14:textId="77777777" w:rsidR="00D117D4" w:rsidRPr="00B93430" w:rsidRDefault="00D117D4" w:rsidP="002249E1">
      <w:pPr>
        <w:adjustRightInd w:val="0"/>
        <w:snapToGrid w:val="0"/>
        <w:ind w:firstLine="640"/>
      </w:pPr>
      <w:r w:rsidRPr="00B93430">
        <w:t>177</w:t>
      </w:r>
      <w:r w:rsidRPr="00B93430">
        <w:t>．按照巷道的作用和服务范围不同，可将矿井井巷分为</w:t>
      </w:r>
      <w:r w:rsidR="00140281" w:rsidRPr="00B93430">
        <w:lastRenderedPageBreak/>
        <w:t>（</w:t>
      </w:r>
      <w:r w:rsidRPr="00B93430">
        <w:t>ABC</w:t>
      </w:r>
      <w:r w:rsidR="00140281" w:rsidRPr="00B93430">
        <w:t>）</w:t>
      </w:r>
      <w:r w:rsidRPr="00B93430">
        <w:t>。</w:t>
      </w:r>
    </w:p>
    <w:p w14:paraId="59CB0E9A" w14:textId="77777777" w:rsidR="00D117D4" w:rsidRPr="00B93430" w:rsidRDefault="00D117D4" w:rsidP="002249E1">
      <w:pPr>
        <w:adjustRightInd w:val="0"/>
        <w:snapToGrid w:val="0"/>
        <w:ind w:firstLine="640"/>
      </w:pPr>
      <w:r w:rsidRPr="00B93430">
        <w:t>A.</w:t>
      </w:r>
      <w:r w:rsidRPr="00B93430">
        <w:t>开拓巷道</w:t>
      </w:r>
      <w:r w:rsidRPr="00B93430">
        <w:t xml:space="preserve"> </w:t>
      </w:r>
    </w:p>
    <w:p w14:paraId="5DFC21C1" w14:textId="77777777" w:rsidR="00D117D4" w:rsidRPr="00B93430" w:rsidRDefault="00D117D4" w:rsidP="002249E1">
      <w:pPr>
        <w:adjustRightInd w:val="0"/>
        <w:snapToGrid w:val="0"/>
        <w:ind w:firstLine="640"/>
      </w:pPr>
      <w:r w:rsidRPr="00B93430">
        <w:t>B.</w:t>
      </w:r>
      <w:r w:rsidRPr="00B93430">
        <w:t>准备巷道</w:t>
      </w:r>
      <w:r w:rsidRPr="00B93430">
        <w:t xml:space="preserve"> </w:t>
      </w:r>
    </w:p>
    <w:p w14:paraId="2CA7D3F6" w14:textId="77777777" w:rsidR="00D117D4" w:rsidRPr="00B93430" w:rsidRDefault="00D117D4" w:rsidP="002249E1">
      <w:pPr>
        <w:adjustRightInd w:val="0"/>
        <w:snapToGrid w:val="0"/>
        <w:ind w:firstLine="640"/>
      </w:pPr>
      <w:r w:rsidRPr="00B93430">
        <w:t>C.</w:t>
      </w:r>
      <w:r w:rsidRPr="00B93430">
        <w:t>回采巷道</w:t>
      </w:r>
      <w:r w:rsidRPr="00B93430">
        <w:t xml:space="preserve"> </w:t>
      </w:r>
    </w:p>
    <w:p w14:paraId="3D7B5EF5" w14:textId="77777777" w:rsidR="00D117D4" w:rsidRPr="00B93430" w:rsidRDefault="00D117D4" w:rsidP="002249E1">
      <w:pPr>
        <w:adjustRightInd w:val="0"/>
        <w:snapToGrid w:val="0"/>
        <w:ind w:firstLine="640"/>
      </w:pPr>
      <w:r w:rsidRPr="00B93430">
        <w:t>D.</w:t>
      </w:r>
      <w:r w:rsidRPr="00B93430">
        <w:t>运输巷道</w:t>
      </w:r>
    </w:p>
    <w:p w14:paraId="40F6A7A2" w14:textId="77777777" w:rsidR="00D117D4" w:rsidRPr="00B93430" w:rsidRDefault="00D117D4" w:rsidP="002249E1">
      <w:pPr>
        <w:adjustRightInd w:val="0"/>
        <w:snapToGrid w:val="0"/>
        <w:ind w:firstLine="640"/>
      </w:pPr>
      <w:r w:rsidRPr="00B93430">
        <w:t>178</w:t>
      </w:r>
      <w:r w:rsidRPr="00B93430">
        <w:t>．井下机电设备硐室应设在进风流中，如果</w:t>
      </w:r>
      <w:r w:rsidR="00140281" w:rsidRPr="00B93430">
        <w:t>（</w:t>
      </w:r>
      <w:r w:rsidRPr="00B93430">
        <w:t>BCD</w:t>
      </w:r>
      <w:r w:rsidR="00140281" w:rsidRPr="00B93430">
        <w:t>）</w:t>
      </w:r>
      <w:r w:rsidRPr="00B93430">
        <w:t>可采用扩散通风。</w:t>
      </w:r>
    </w:p>
    <w:p w14:paraId="5189C865" w14:textId="77777777" w:rsidR="00D117D4" w:rsidRPr="00B93430" w:rsidRDefault="00D117D4" w:rsidP="002249E1">
      <w:pPr>
        <w:adjustRightInd w:val="0"/>
        <w:snapToGrid w:val="0"/>
        <w:ind w:firstLine="640"/>
      </w:pPr>
      <w:r w:rsidRPr="00B93430">
        <w:t>A.</w:t>
      </w:r>
      <w:r w:rsidRPr="00B93430">
        <w:t>硐室深度不超过</w:t>
      </w:r>
      <w:r w:rsidRPr="00B93430">
        <w:t xml:space="preserve">10m </w:t>
      </w:r>
    </w:p>
    <w:p w14:paraId="2DD99CAA" w14:textId="77777777" w:rsidR="00D117D4" w:rsidRPr="00B93430" w:rsidRDefault="00D117D4" w:rsidP="002249E1">
      <w:pPr>
        <w:adjustRightInd w:val="0"/>
        <w:snapToGrid w:val="0"/>
        <w:ind w:firstLine="640"/>
      </w:pPr>
      <w:r w:rsidRPr="00B93430">
        <w:t>B.</w:t>
      </w:r>
      <w:r w:rsidRPr="00B93430">
        <w:t>硐室深度不超过</w:t>
      </w:r>
      <w:r w:rsidRPr="00B93430">
        <w:t xml:space="preserve">6m </w:t>
      </w:r>
    </w:p>
    <w:p w14:paraId="105BF4A9" w14:textId="77777777" w:rsidR="00D117D4" w:rsidRPr="00B93430" w:rsidRDefault="00D117D4" w:rsidP="002249E1">
      <w:pPr>
        <w:adjustRightInd w:val="0"/>
        <w:snapToGrid w:val="0"/>
        <w:ind w:firstLine="640"/>
      </w:pPr>
      <w:r w:rsidRPr="00B93430">
        <w:t>C.</w:t>
      </w:r>
      <w:r w:rsidRPr="00B93430">
        <w:t>入口宽度不小于</w:t>
      </w:r>
      <w:r w:rsidRPr="00B93430">
        <w:t xml:space="preserve">1.5m </w:t>
      </w:r>
    </w:p>
    <w:p w14:paraId="32C5B523" w14:textId="77777777" w:rsidR="00D117D4" w:rsidRPr="00B93430" w:rsidRDefault="00D117D4" w:rsidP="002249E1">
      <w:pPr>
        <w:adjustRightInd w:val="0"/>
        <w:snapToGrid w:val="0"/>
        <w:ind w:firstLine="640"/>
      </w:pPr>
      <w:r w:rsidRPr="00B93430">
        <w:t>D.</w:t>
      </w:r>
      <w:r w:rsidRPr="00B93430">
        <w:t>无瓦斯涌出</w:t>
      </w:r>
    </w:p>
    <w:p w14:paraId="65C2CCF7" w14:textId="77777777" w:rsidR="00D117D4" w:rsidRPr="00B93430" w:rsidRDefault="00D117D4" w:rsidP="002249E1">
      <w:pPr>
        <w:adjustRightInd w:val="0"/>
        <w:snapToGrid w:val="0"/>
        <w:ind w:firstLine="640"/>
      </w:pPr>
      <w:r w:rsidRPr="00B93430">
        <w:t>179</w:t>
      </w:r>
      <w:r w:rsidRPr="00B93430">
        <w:t>．井上、下必须设置消防材料库，并遵守下列规定</w:t>
      </w:r>
      <w:r w:rsidR="00140281" w:rsidRPr="00B93430">
        <w:t>（</w:t>
      </w:r>
      <w:r w:rsidRPr="00B93430">
        <w:t>BCD</w:t>
      </w:r>
      <w:r w:rsidR="00140281" w:rsidRPr="00B93430">
        <w:t>）</w:t>
      </w:r>
      <w:r w:rsidRPr="00B93430">
        <w:t>。</w:t>
      </w:r>
    </w:p>
    <w:p w14:paraId="7D3E03FB" w14:textId="77777777" w:rsidR="00D117D4" w:rsidRPr="00B93430" w:rsidRDefault="00D117D4" w:rsidP="002249E1">
      <w:pPr>
        <w:adjustRightInd w:val="0"/>
        <w:snapToGrid w:val="0"/>
        <w:ind w:firstLine="640"/>
      </w:pPr>
      <w:r w:rsidRPr="00B93430">
        <w:t xml:space="preserve">A. </w:t>
      </w:r>
      <w:r w:rsidRPr="00B93430">
        <w:t>消防材料库体积应大于或等于</w:t>
      </w:r>
      <w:r w:rsidRPr="00B93430">
        <w:t>30m³</w:t>
      </w:r>
    </w:p>
    <w:p w14:paraId="4F2BB5BC" w14:textId="77777777" w:rsidR="00D117D4" w:rsidRPr="00B93430" w:rsidRDefault="00D117D4" w:rsidP="002249E1">
      <w:pPr>
        <w:adjustRightInd w:val="0"/>
        <w:snapToGrid w:val="0"/>
        <w:ind w:firstLine="640"/>
      </w:pPr>
      <w:r w:rsidRPr="00B93430">
        <w:t xml:space="preserve">B. </w:t>
      </w:r>
      <w:r w:rsidRPr="00B93430">
        <w:t>井上消防材料库应设在井口附近，并有轨道直达井口，但不得设在井口房内</w:t>
      </w:r>
    </w:p>
    <w:p w14:paraId="5AE7C962" w14:textId="77777777" w:rsidR="00D117D4" w:rsidRPr="00B93430" w:rsidRDefault="00D117D4" w:rsidP="002249E1">
      <w:pPr>
        <w:adjustRightInd w:val="0"/>
        <w:snapToGrid w:val="0"/>
        <w:ind w:firstLine="640"/>
      </w:pPr>
      <w:r w:rsidRPr="00B93430">
        <w:t xml:space="preserve">C. </w:t>
      </w:r>
      <w:r w:rsidRPr="00B93430">
        <w:t>井下消防材料库应设在每一个生产水平的井底车场或主要运输大巷中，并应装备消防列车</w:t>
      </w:r>
    </w:p>
    <w:p w14:paraId="09259783" w14:textId="77777777" w:rsidR="00D117D4" w:rsidRPr="00B93430" w:rsidRDefault="00D117D4" w:rsidP="002249E1">
      <w:pPr>
        <w:adjustRightInd w:val="0"/>
        <w:snapToGrid w:val="0"/>
        <w:ind w:firstLine="640"/>
      </w:pPr>
      <w:r w:rsidRPr="00B93430">
        <w:t xml:space="preserve">D. </w:t>
      </w:r>
      <w:r w:rsidRPr="00B93430">
        <w:t>消防材料库储存的材料工具的品种和数量应符合有关规定，并定期检查和更换</w:t>
      </w:r>
    </w:p>
    <w:p w14:paraId="02322714" w14:textId="77777777" w:rsidR="00D117D4" w:rsidRPr="00B93430" w:rsidRDefault="00D117D4" w:rsidP="002249E1">
      <w:pPr>
        <w:adjustRightInd w:val="0"/>
        <w:snapToGrid w:val="0"/>
        <w:ind w:firstLine="640"/>
      </w:pPr>
      <w:r w:rsidRPr="00B93430">
        <w:t>180</w:t>
      </w:r>
      <w:r w:rsidRPr="00B93430">
        <w:t>．井下爆炸材料库的通风必须符合下列规定</w:t>
      </w:r>
      <w:r w:rsidR="00140281" w:rsidRPr="00B93430">
        <w:t>（</w:t>
      </w:r>
      <w:r w:rsidRPr="00B93430">
        <w:t>ABD</w:t>
      </w:r>
      <w:r w:rsidR="00140281" w:rsidRPr="00B93430">
        <w:t>）</w:t>
      </w:r>
      <w:r w:rsidRPr="00B93430">
        <w:t>。</w:t>
      </w:r>
    </w:p>
    <w:p w14:paraId="5911DD5E" w14:textId="77777777" w:rsidR="00D117D4" w:rsidRPr="00B93430" w:rsidRDefault="00D117D4" w:rsidP="002249E1">
      <w:pPr>
        <w:adjustRightInd w:val="0"/>
        <w:snapToGrid w:val="0"/>
        <w:ind w:firstLine="640"/>
      </w:pPr>
      <w:r w:rsidRPr="00B93430">
        <w:t>A.</w:t>
      </w:r>
      <w:r w:rsidRPr="00B93430">
        <w:t>必须有独立的通风系统</w:t>
      </w:r>
    </w:p>
    <w:p w14:paraId="1D663459" w14:textId="77777777" w:rsidR="00D117D4" w:rsidRPr="00B93430" w:rsidRDefault="00D117D4" w:rsidP="002249E1">
      <w:pPr>
        <w:adjustRightInd w:val="0"/>
        <w:snapToGrid w:val="0"/>
        <w:ind w:firstLine="640"/>
      </w:pPr>
      <w:r w:rsidRPr="00B93430">
        <w:t>B.</w:t>
      </w:r>
      <w:r w:rsidRPr="00B93430">
        <w:t>回风风流必须直接引入矿井的总回风巷或主要回风巷中</w:t>
      </w:r>
    </w:p>
    <w:p w14:paraId="74F2F29A" w14:textId="77777777" w:rsidR="00D117D4" w:rsidRPr="00B93430" w:rsidRDefault="00D117D4" w:rsidP="002249E1">
      <w:pPr>
        <w:adjustRightInd w:val="0"/>
        <w:snapToGrid w:val="0"/>
        <w:ind w:firstLine="640"/>
      </w:pPr>
      <w:r w:rsidRPr="00B93430">
        <w:t>C.</w:t>
      </w:r>
      <w:r w:rsidRPr="00B93430">
        <w:t>回风风流必须直接引入回风巷中</w:t>
      </w:r>
    </w:p>
    <w:p w14:paraId="2751E799" w14:textId="77777777" w:rsidR="00D117D4" w:rsidRPr="00B93430" w:rsidRDefault="00D117D4" w:rsidP="002249E1">
      <w:pPr>
        <w:adjustRightInd w:val="0"/>
        <w:snapToGrid w:val="0"/>
        <w:ind w:firstLine="640"/>
      </w:pPr>
      <w:r w:rsidRPr="00B93430">
        <w:lastRenderedPageBreak/>
        <w:t>D.</w:t>
      </w:r>
      <w:r w:rsidRPr="00B93430">
        <w:t>必须保证爆炸材料库每小时能有其总容积</w:t>
      </w:r>
      <w:r w:rsidRPr="00B93430">
        <w:t>4</w:t>
      </w:r>
      <w:r w:rsidRPr="00B93430">
        <w:t>倍的风量</w:t>
      </w:r>
    </w:p>
    <w:p w14:paraId="0C2E908F" w14:textId="77777777" w:rsidR="00D117D4" w:rsidRPr="00B93430" w:rsidRDefault="00D117D4" w:rsidP="002249E1">
      <w:pPr>
        <w:adjustRightInd w:val="0"/>
        <w:snapToGrid w:val="0"/>
        <w:ind w:firstLine="640"/>
      </w:pPr>
      <w:r w:rsidRPr="00B93430">
        <w:t>181</w:t>
      </w:r>
      <w:r w:rsidRPr="00B93430">
        <w:t>．专用排瓦斯巷的设置必须遵守下列哪些规定：</w:t>
      </w:r>
      <w:r w:rsidR="00140281" w:rsidRPr="00B93430">
        <w:t>（</w:t>
      </w:r>
      <w:r w:rsidRPr="00B93430">
        <w:t>ABCD</w:t>
      </w:r>
      <w:r w:rsidR="00140281" w:rsidRPr="00B93430">
        <w:t>）</w:t>
      </w:r>
    </w:p>
    <w:p w14:paraId="716C655C" w14:textId="77777777" w:rsidR="00D117D4" w:rsidRPr="00B93430" w:rsidRDefault="00D117D4" w:rsidP="002249E1">
      <w:pPr>
        <w:adjustRightInd w:val="0"/>
        <w:snapToGrid w:val="0"/>
        <w:ind w:firstLine="640"/>
      </w:pPr>
      <w:r w:rsidRPr="00B93430">
        <w:t>A.</w:t>
      </w:r>
      <w:r w:rsidRPr="00B93430">
        <w:t>必须使用不燃性材料支护，并应当有防止产生静电、摩擦和撞击火花的安全措施</w:t>
      </w:r>
      <w:r w:rsidRPr="00B93430">
        <w:t xml:space="preserve"> </w:t>
      </w:r>
    </w:p>
    <w:p w14:paraId="66796917" w14:textId="77777777" w:rsidR="00D117D4" w:rsidRPr="00B93430" w:rsidRDefault="00D117D4" w:rsidP="002249E1">
      <w:pPr>
        <w:adjustRightInd w:val="0"/>
        <w:snapToGrid w:val="0"/>
        <w:ind w:firstLine="640"/>
      </w:pPr>
      <w:r w:rsidRPr="00B93430">
        <w:t>B.</w:t>
      </w:r>
      <w:r w:rsidRPr="00B93430">
        <w:t>必须贯穿整个工作面推进长度且不得留有盲巷</w:t>
      </w:r>
      <w:r w:rsidRPr="00B93430">
        <w:t xml:space="preserve"> </w:t>
      </w:r>
    </w:p>
    <w:p w14:paraId="5AC17C22" w14:textId="77777777" w:rsidR="00D117D4" w:rsidRPr="00B93430" w:rsidRDefault="00D117D4" w:rsidP="002249E1">
      <w:pPr>
        <w:adjustRightInd w:val="0"/>
        <w:snapToGrid w:val="0"/>
        <w:ind w:firstLine="640"/>
      </w:pPr>
      <w:r w:rsidRPr="00B93430">
        <w:t>C.</w:t>
      </w:r>
      <w:r w:rsidRPr="00B93430">
        <w:t>禁止布置在易自燃煤层中</w:t>
      </w:r>
      <w:r w:rsidRPr="00B93430">
        <w:t xml:space="preserve"> </w:t>
      </w:r>
    </w:p>
    <w:p w14:paraId="4BC409F4" w14:textId="77777777" w:rsidR="00D117D4" w:rsidRPr="00B93430" w:rsidRDefault="00D117D4" w:rsidP="002249E1">
      <w:pPr>
        <w:adjustRightInd w:val="0"/>
        <w:snapToGrid w:val="0"/>
        <w:ind w:firstLine="640"/>
      </w:pPr>
      <w:r w:rsidRPr="00B93430">
        <w:t>D.</w:t>
      </w:r>
      <w:r w:rsidRPr="00B93430">
        <w:t>严禁将工作面回风巷作为专用排瓦斯巷管理</w:t>
      </w:r>
    </w:p>
    <w:p w14:paraId="3ABEBB2B" w14:textId="77777777" w:rsidR="00D117D4" w:rsidRPr="00B93430" w:rsidRDefault="00D117D4" w:rsidP="002249E1">
      <w:pPr>
        <w:adjustRightInd w:val="0"/>
        <w:snapToGrid w:val="0"/>
        <w:ind w:firstLine="640"/>
      </w:pPr>
      <w:r w:rsidRPr="00B93430">
        <w:t>182</w:t>
      </w:r>
      <w:r w:rsidRPr="00B93430">
        <w:t>．停止运转的局部通风机恢复通风，必须符合下列规定：</w:t>
      </w:r>
      <w:r w:rsidR="00140281" w:rsidRPr="00B93430">
        <w:t>（</w:t>
      </w:r>
      <w:r w:rsidRPr="00B93430">
        <w:t>ABCD</w:t>
      </w:r>
      <w:r w:rsidR="00140281" w:rsidRPr="00B93430">
        <w:t>）</w:t>
      </w:r>
    </w:p>
    <w:p w14:paraId="421F3F2E" w14:textId="77777777" w:rsidR="00D117D4" w:rsidRPr="00B93430" w:rsidRDefault="00D117D4" w:rsidP="002249E1">
      <w:pPr>
        <w:adjustRightInd w:val="0"/>
        <w:snapToGrid w:val="0"/>
        <w:ind w:firstLine="640"/>
      </w:pPr>
      <w:r w:rsidRPr="00B93430">
        <w:t xml:space="preserve">A. </w:t>
      </w:r>
      <w:r w:rsidRPr="00B93430">
        <w:t>在恢复通风前，必须由专职瓦斯检查员检查瓦斯</w:t>
      </w:r>
    </w:p>
    <w:p w14:paraId="43C7AA64" w14:textId="77777777" w:rsidR="00D117D4" w:rsidRPr="00B93430" w:rsidRDefault="00D117D4" w:rsidP="002249E1">
      <w:pPr>
        <w:adjustRightInd w:val="0"/>
        <w:snapToGrid w:val="0"/>
        <w:ind w:firstLine="640"/>
      </w:pPr>
      <w:r w:rsidRPr="00B93430">
        <w:t xml:space="preserve">B. </w:t>
      </w:r>
      <w:r w:rsidRPr="00B93430">
        <w:t>停风区中最高瓦斯浓度不超过</w:t>
      </w:r>
      <w:r w:rsidRPr="00B93430">
        <w:t>1.0%</w:t>
      </w:r>
      <w:r w:rsidRPr="00B93430">
        <w:t>和最高二氧化碳浓度不超过</w:t>
      </w:r>
      <w:r w:rsidRPr="00B93430">
        <w:t>1.5%</w:t>
      </w:r>
    </w:p>
    <w:p w14:paraId="5DE0A0A2" w14:textId="77777777" w:rsidR="00D117D4" w:rsidRPr="00B93430" w:rsidRDefault="00D117D4" w:rsidP="002249E1">
      <w:pPr>
        <w:adjustRightInd w:val="0"/>
        <w:snapToGrid w:val="0"/>
        <w:ind w:firstLine="640"/>
      </w:pPr>
      <w:r w:rsidRPr="00B93430">
        <w:t xml:space="preserve">C. </w:t>
      </w:r>
      <w:r w:rsidRPr="00B93430">
        <w:t>局部通风机及其开关附近</w:t>
      </w:r>
      <w:r w:rsidRPr="00B93430">
        <w:t>10m</w:t>
      </w:r>
      <w:r w:rsidRPr="00B93430">
        <w:t>以内风流中的瓦斯浓度都不超过</w:t>
      </w:r>
      <w:r w:rsidRPr="00B93430">
        <w:t>0.5%</w:t>
      </w:r>
    </w:p>
    <w:p w14:paraId="0D7F4CAF" w14:textId="77777777" w:rsidR="00D117D4" w:rsidRPr="00B93430" w:rsidRDefault="00D117D4" w:rsidP="002249E1">
      <w:pPr>
        <w:adjustRightInd w:val="0"/>
        <w:snapToGrid w:val="0"/>
        <w:ind w:firstLine="640"/>
      </w:pPr>
      <w:r w:rsidRPr="00B93430">
        <w:t xml:space="preserve">D. </w:t>
      </w:r>
      <w:r w:rsidRPr="00B93430">
        <w:t>人工开启局部通风机</w:t>
      </w:r>
    </w:p>
    <w:p w14:paraId="67AD8347" w14:textId="77777777" w:rsidR="00D117D4" w:rsidRPr="00B93430" w:rsidRDefault="00D117D4" w:rsidP="002249E1">
      <w:pPr>
        <w:adjustRightInd w:val="0"/>
        <w:snapToGrid w:val="0"/>
        <w:ind w:firstLine="640"/>
      </w:pPr>
      <w:r w:rsidRPr="00B93430">
        <w:t>183</w:t>
      </w:r>
      <w:r w:rsidRPr="00B93430">
        <w:t>．突出煤层中的突出危险区，严禁采用哪些采煤方法：</w:t>
      </w:r>
      <w:r w:rsidR="00140281" w:rsidRPr="00B93430">
        <w:t>（</w:t>
      </w:r>
      <w:r w:rsidRPr="00B93430">
        <w:t>ABD</w:t>
      </w:r>
      <w:r w:rsidR="00140281" w:rsidRPr="00B93430">
        <w:t>）</w:t>
      </w:r>
    </w:p>
    <w:p w14:paraId="0692335B" w14:textId="77777777" w:rsidR="00D117D4" w:rsidRPr="00B93430" w:rsidRDefault="00D117D4" w:rsidP="002249E1">
      <w:pPr>
        <w:adjustRightInd w:val="0"/>
        <w:snapToGrid w:val="0"/>
        <w:ind w:firstLine="640"/>
      </w:pPr>
      <w:r w:rsidRPr="00B93430">
        <w:t>A.</w:t>
      </w:r>
      <w:r w:rsidRPr="00B93430">
        <w:t>放顶煤采煤法</w:t>
      </w:r>
      <w:r w:rsidRPr="00B93430">
        <w:t xml:space="preserve"> </w:t>
      </w:r>
    </w:p>
    <w:p w14:paraId="31C8E780" w14:textId="77777777" w:rsidR="00D117D4" w:rsidRPr="00B93430" w:rsidRDefault="00D117D4" w:rsidP="002249E1">
      <w:pPr>
        <w:adjustRightInd w:val="0"/>
        <w:snapToGrid w:val="0"/>
        <w:ind w:firstLine="640"/>
      </w:pPr>
      <w:r w:rsidRPr="00B93430">
        <w:t>B.</w:t>
      </w:r>
      <w:r w:rsidRPr="00B93430">
        <w:t>水力采煤法</w:t>
      </w:r>
      <w:r w:rsidRPr="00B93430">
        <w:t xml:space="preserve"> </w:t>
      </w:r>
    </w:p>
    <w:p w14:paraId="0365F13F" w14:textId="77777777" w:rsidR="00D117D4" w:rsidRPr="00B93430" w:rsidRDefault="00D117D4" w:rsidP="002249E1">
      <w:pPr>
        <w:adjustRightInd w:val="0"/>
        <w:snapToGrid w:val="0"/>
        <w:ind w:firstLine="640"/>
      </w:pPr>
      <w:r w:rsidRPr="00B93430">
        <w:t>C.</w:t>
      </w:r>
      <w:r w:rsidRPr="00B93430">
        <w:t>走向长壁采煤法</w:t>
      </w:r>
      <w:r w:rsidRPr="00B93430">
        <w:t xml:space="preserve"> </w:t>
      </w:r>
    </w:p>
    <w:p w14:paraId="78E4A5E5" w14:textId="77777777" w:rsidR="00D117D4" w:rsidRPr="00B93430" w:rsidRDefault="00D117D4" w:rsidP="002249E1">
      <w:pPr>
        <w:adjustRightInd w:val="0"/>
        <w:snapToGrid w:val="0"/>
        <w:ind w:firstLine="640"/>
      </w:pPr>
      <w:r w:rsidRPr="00B93430">
        <w:t xml:space="preserve">D. </w:t>
      </w:r>
      <w:r w:rsidRPr="00B93430">
        <w:t>非正规采煤法</w:t>
      </w:r>
    </w:p>
    <w:p w14:paraId="76BD423E" w14:textId="77777777" w:rsidR="00D117D4" w:rsidRPr="00B93430" w:rsidRDefault="00D117D4" w:rsidP="002249E1">
      <w:pPr>
        <w:adjustRightInd w:val="0"/>
        <w:snapToGrid w:val="0"/>
        <w:ind w:firstLine="640"/>
      </w:pPr>
      <w:r w:rsidRPr="00B93430">
        <w:t>184</w:t>
      </w:r>
      <w:r w:rsidRPr="00B93430">
        <w:t>．井下爆炸材料库应包括</w:t>
      </w:r>
      <w:r w:rsidR="00140281" w:rsidRPr="00B93430">
        <w:t>（</w:t>
      </w:r>
      <w:r w:rsidRPr="00B93430">
        <w:t>ABC</w:t>
      </w:r>
      <w:r w:rsidR="00140281" w:rsidRPr="00B93430">
        <w:t>）</w:t>
      </w:r>
      <w:r w:rsidRPr="00B93430">
        <w:t>。</w:t>
      </w:r>
    </w:p>
    <w:p w14:paraId="55A32EB2" w14:textId="77777777" w:rsidR="00D117D4" w:rsidRPr="00B93430" w:rsidRDefault="00D117D4" w:rsidP="002249E1">
      <w:pPr>
        <w:adjustRightInd w:val="0"/>
        <w:snapToGrid w:val="0"/>
        <w:ind w:firstLine="640"/>
      </w:pPr>
      <w:r w:rsidRPr="00B93430">
        <w:t>A.</w:t>
      </w:r>
      <w:r w:rsidRPr="00B93430">
        <w:t>库房</w:t>
      </w:r>
      <w:r w:rsidRPr="00B93430">
        <w:t xml:space="preserve"> </w:t>
      </w:r>
    </w:p>
    <w:p w14:paraId="70434B56" w14:textId="77777777" w:rsidR="00D117D4" w:rsidRPr="00B93430" w:rsidRDefault="00D117D4" w:rsidP="002249E1">
      <w:pPr>
        <w:adjustRightInd w:val="0"/>
        <w:snapToGrid w:val="0"/>
        <w:ind w:firstLine="640"/>
      </w:pPr>
      <w:r w:rsidRPr="00B93430">
        <w:lastRenderedPageBreak/>
        <w:t>B.</w:t>
      </w:r>
      <w:r w:rsidRPr="00B93430">
        <w:t>辅助硐室</w:t>
      </w:r>
      <w:r w:rsidRPr="00B93430">
        <w:t xml:space="preserve"> </w:t>
      </w:r>
    </w:p>
    <w:p w14:paraId="60AE18ED" w14:textId="77777777" w:rsidR="00D117D4" w:rsidRPr="00B93430" w:rsidRDefault="00D117D4" w:rsidP="002249E1">
      <w:pPr>
        <w:adjustRightInd w:val="0"/>
        <w:snapToGrid w:val="0"/>
        <w:ind w:firstLine="640"/>
      </w:pPr>
      <w:r w:rsidRPr="00B93430">
        <w:t>C.</w:t>
      </w:r>
      <w:r w:rsidRPr="00B93430">
        <w:t>通向库房的巷道</w:t>
      </w:r>
      <w:r w:rsidRPr="00B93430">
        <w:t xml:space="preserve"> </w:t>
      </w:r>
    </w:p>
    <w:p w14:paraId="11FF3183" w14:textId="77777777" w:rsidR="00D117D4" w:rsidRPr="00B93430" w:rsidRDefault="00D117D4" w:rsidP="002249E1">
      <w:pPr>
        <w:adjustRightInd w:val="0"/>
        <w:snapToGrid w:val="0"/>
        <w:ind w:firstLine="640"/>
      </w:pPr>
      <w:r w:rsidRPr="00B93430">
        <w:t>D.</w:t>
      </w:r>
      <w:r w:rsidRPr="00B93430">
        <w:t>视频监控</w:t>
      </w:r>
    </w:p>
    <w:p w14:paraId="061B3A45" w14:textId="77777777" w:rsidR="00D117D4" w:rsidRPr="00B93430" w:rsidRDefault="00D117D4" w:rsidP="002249E1">
      <w:pPr>
        <w:adjustRightInd w:val="0"/>
        <w:snapToGrid w:val="0"/>
        <w:ind w:firstLine="640"/>
      </w:pPr>
      <w:r w:rsidRPr="00B93430">
        <w:t>185</w:t>
      </w:r>
      <w:r w:rsidRPr="00B93430">
        <w:t>．永久性防火墙的管理应遵守每个防火墙附近必须设置</w:t>
      </w:r>
      <w:r w:rsidR="00140281" w:rsidRPr="00B93430">
        <w:t>（</w:t>
      </w:r>
      <w:r w:rsidRPr="00B93430">
        <w:t>ABCD</w:t>
      </w:r>
      <w:r w:rsidR="00140281" w:rsidRPr="00B93430">
        <w:t>）</w:t>
      </w:r>
      <w:r w:rsidRPr="00B93430">
        <w:t>。</w:t>
      </w:r>
    </w:p>
    <w:p w14:paraId="5D972E13" w14:textId="77777777" w:rsidR="00D117D4" w:rsidRPr="00B93430" w:rsidRDefault="00D117D4" w:rsidP="002249E1">
      <w:pPr>
        <w:adjustRightInd w:val="0"/>
        <w:snapToGrid w:val="0"/>
        <w:ind w:firstLine="640"/>
      </w:pPr>
      <w:r w:rsidRPr="00B93430">
        <w:rPr>
          <w:rFonts w:hint="eastAsia"/>
        </w:rPr>
        <w:t>A.</w:t>
      </w:r>
      <w:r w:rsidRPr="00B93430">
        <w:t>栅栏</w:t>
      </w:r>
      <w:r w:rsidRPr="00B93430">
        <w:t xml:space="preserve"> </w:t>
      </w:r>
    </w:p>
    <w:p w14:paraId="0BCF73E9" w14:textId="77777777" w:rsidR="00D117D4" w:rsidRPr="00B93430" w:rsidRDefault="00D117D4" w:rsidP="002249E1">
      <w:pPr>
        <w:adjustRightInd w:val="0"/>
        <w:snapToGrid w:val="0"/>
        <w:ind w:firstLine="640"/>
      </w:pPr>
      <w:r w:rsidRPr="00B93430">
        <w:rPr>
          <w:rFonts w:hint="eastAsia"/>
        </w:rPr>
        <w:t>B.</w:t>
      </w:r>
      <w:r w:rsidRPr="00B93430">
        <w:t>警标</w:t>
      </w:r>
      <w:r w:rsidRPr="00B93430">
        <w:t xml:space="preserve"> </w:t>
      </w:r>
    </w:p>
    <w:p w14:paraId="309E5F6D" w14:textId="77777777" w:rsidR="00D117D4" w:rsidRPr="00B93430" w:rsidRDefault="00D117D4" w:rsidP="002249E1">
      <w:pPr>
        <w:adjustRightInd w:val="0"/>
        <w:snapToGrid w:val="0"/>
        <w:ind w:firstLine="640"/>
      </w:pPr>
      <w:r w:rsidRPr="00B93430">
        <w:rPr>
          <w:rFonts w:hint="eastAsia"/>
        </w:rPr>
        <w:t>C.</w:t>
      </w:r>
      <w:r w:rsidRPr="00B93430">
        <w:t>禁止人员入内牌</w:t>
      </w:r>
      <w:r w:rsidRPr="00B93430">
        <w:t xml:space="preserve"> </w:t>
      </w:r>
    </w:p>
    <w:p w14:paraId="46BFB1C3" w14:textId="77777777" w:rsidR="00D117D4" w:rsidRPr="00B93430" w:rsidRDefault="00D117D4" w:rsidP="002249E1">
      <w:pPr>
        <w:adjustRightInd w:val="0"/>
        <w:snapToGrid w:val="0"/>
        <w:ind w:firstLine="640"/>
      </w:pPr>
      <w:r w:rsidRPr="00B93430">
        <w:rPr>
          <w:rFonts w:hint="eastAsia"/>
        </w:rPr>
        <w:t>D.</w:t>
      </w:r>
      <w:r w:rsidRPr="00B93430">
        <w:t>悬挂说明牌</w:t>
      </w:r>
    </w:p>
    <w:p w14:paraId="43136586" w14:textId="77777777" w:rsidR="00D117D4" w:rsidRPr="00B93430" w:rsidRDefault="00D117D4" w:rsidP="002249E1">
      <w:pPr>
        <w:adjustRightInd w:val="0"/>
        <w:snapToGrid w:val="0"/>
        <w:ind w:firstLine="640"/>
      </w:pPr>
      <w:r w:rsidRPr="00B93430">
        <w:t>186</w:t>
      </w:r>
      <w:r w:rsidRPr="00B93430">
        <w:t>．矿井的所有地面</w:t>
      </w:r>
      <w:r w:rsidR="00140281" w:rsidRPr="00B93430">
        <w:t>（</w:t>
      </w:r>
      <w:r w:rsidRPr="00B93430">
        <w:t>ABCD</w:t>
      </w:r>
      <w:r w:rsidR="00140281" w:rsidRPr="00B93430">
        <w:t>）</w:t>
      </w:r>
      <w:r w:rsidRPr="00B93430">
        <w:t>等处的防火措施和制度，必须符合国家有关防火的规定。</w:t>
      </w:r>
    </w:p>
    <w:p w14:paraId="5A2A9DCB" w14:textId="77777777" w:rsidR="00D117D4" w:rsidRPr="00B93430" w:rsidRDefault="00D117D4" w:rsidP="002249E1">
      <w:pPr>
        <w:adjustRightInd w:val="0"/>
        <w:snapToGrid w:val="0"/>
        <w:ind w:firstLine="640"/>
      </w:pPr>
      <w:r w:rsidRPr="00B93430">
        <w:t>A.</w:t>
      </w:r>
      <w:r w:rsidRPr="00B93430">
        <w:t>建筑物</w:t>
      </w:r>
      <w:r w:rsidRPr="00B93430">
        <w:t xml:space="preserve"> </w:t>
      </w:r>
    </w:p>
    <w:p w14:paraId="2FF465F7" w14:textId="77777777" w:rsidR="00D117D4" w:rsidRPr="00B93430" w:rsidRDefault="00D117D4" w:rsidP="002249E1">
      <w:pPr>
        <w:adjustRightInd w:val="0"/>
        <w:snapToGrid w:val="0"/>
        <w:ind w:firstLine="640"/>
      </w:pPr>
      <w:r w:rsidRPr="00B93430">
        <w:t>B.</w:t>
      </w:r>
      <w:r w:rsidRPr="00B93430">
        <w:t>煤堆</w:t>
      </w:r>
      <w:r w:rsidRPr="00B93430">
        <w:t xml:space="preserve"> </w:t>
      </w:r>
    </w:p>
    <w:p w14:paraId="4DF879D0" w14:textId="77777777" w:rsidR="00D117D4" w:rsidRPr="00B93430" w:rsidRDefault="00D117D4" w:rsidP="002249E1">
      <w:pPr>
        <w:adjustRightInd w:val="0"/>
        <w:snapToGrid w:val="0"/>
        <w:ind w:firstLine="640"/>
      </w:pPr>
      <w:r w:rsidRPr="00B93430">
        <w:t>C.</w:t>
      </w:r>
      <w:r w:rsidRPr="00B93430">
        <w:t>矸石山</w:t>
      </w:r>
      <w:r w:rsidRPr="00B93430">
        <w:t xml:space="preserve"> </w:t>
      </w:r>
    </w:p>
    <w:p w14:paraId="50660C89" w14:textId="77777777" w:rsidR="00D117D4" w:rsidRPr="00B93430" w:rsidRDefault="00D117D4" w:rsidP="002249E1">
      <w:pPr>
        <w:adjustRightInd w:val="0"/>
        <w:snapToGrid w:val="0"/>
        <w:ind w:firstLine="640"/>
      </w:pPr>
      <w:r w:rsidRPr="00B93430">
        <w:t>D.</w:t>
      </w:r>
      <w:r w:rsidRPr="00B93430">
        <w:t>木料场</w:t>
      </w:r>
    </w:p>
    <w:p w14:paraId="75FBB3CA" w14:textId="77777777" w:rsidR="00D117D4" w:rsidRPr="00B93430" w:rsidRDefault="00D117D4" w:rsidP="002249E1">
      <w:pPr>
        <w:adjustRightInd w:val="0"/>
        <w:snapToGrid w:val="0"/>
        <w:ind w:firstLine="640"/>
      </w:pPr>
      <w:r w:rsidRPr="00B93430">
        <w:t>187</w:t>
      </w:r>
      <w:r w:rsidRPr="00B93430">
        <w:t>．局部通风机及其启动装置的安设地点应</w:t>
      </w:r>
      <w:r w:rsidR="00140281" w:rsidRPr="00B93430">
        <w:t>（</w:t>
      </w:r>
      <w:r w:rsidRPr="00B93430">
        <w:t>ABCD</w:t>
      </w:r>
      <w:r w:rsidR="00140281" w:rsidRPr="00B93430">
        <w:t>）</w:t>
      </w:r>
      <w:r w:rsidRPr="00B93430">
        <w:t>。</w:t>
      </w:r>
    </w:p>
    <w:p w14:paraId="542D4C49" w14:textId="77777777" w:rsidR="00D117D4" w:rsidRPr="00B93430" w:rsidRDefault="00D117D4" w:rsidP="002249E1">
      <w:pPr>
        <w:adjustRightInd w:val="0"/>
        <w:snapToGrid w:val="0"/>
        <w:ind w:firstLine="640"/>
      </w:pPr>
      <w:r w:rsidRPr="00B93430">
        <w:t>A.</w:t>
      </w:r>
      <w:r w:rsidRPr="00B93430">
        <w:t>支护完好</w:t>
      </w:r>
      <w:r w:rsidRPr="00B93430">
        <w:t xml:space="preserve"> </w:t>
      </w:r>
    </w:p>
    <w:p w14:paraId="68D468C1" w14:textId="77777777" w:rsidR="00D117D4" w:rsidRPr="00B93430" w:rsidRDefault="00D117D4" w:rsidP="002249E1">
      <w:pPr>
        <w:adjustRightInd w:val="0"/>
        <w:snapToGrid w:val="0"/>
        <w:ind w:firstLine="640"/>
      </w:pPr>
      <w:r w:rsidRPr="00B93430">
        <w:t>B.</w:t>
      </w:r>
      <w:r w:rsidRPr="00B93430">
        <w:t>无淋水</w:t>
      </w:r>
      <w:r w:rsidRPr="00B93430">
        <w:t xml:space="preserve"> </w:t>
      </w:r>
    </w:p>
    <w:p w14:paraId="37C3A4F5" w14:textId="77777777" w:rsidR="00D117D4" w:rsidRPr="00B93430" w:rsidRDefault="00D117D4" w:rsidP="002249E1">
      <w:pPr>
        <w:adjustRightInd w:val="0"/>
        <w:snapToGrid w:val="0"/>
        <w:ind w:firstLine="640"/>
      </w:pPr>
      <w:r w:rsidRPr="00B93430">
        <w:t>C.</w:t>
      </w:r>
      <w:r w:rsidRPr="00B93430">
        <w:t>无积水</w:t>
      </w:r>
      <w:r w:rsidRPr="00B93430">
        <w:t xml:space="preserve"> </w:t>
      </w:r>
    </w:p>
    <w:p w14:paraId="679C139B" w14:textId="77777777" w:rsidR="00D117D4" w:rsidRPr="00B93430" w:rsidRDefault="00D117D4" w:rsidP="002249E1">
      <w:pPr>
        <w:adjustRightInd w:val="0"/>
        <w:snapToGrid w:val="0"/>
        <w:ind w:firstLine="640"/>
      </w:pPr>
      <w:r w:rsidRPr="00B93430">
        <w:t>D.</w:t>
      </w:r>
      <w:r w:rsidRPr="00B93430">
        <w:t>无杂物</w:t>
      </w:r>
    </w:p>
    <w:p w14:paraId="69A921E2" w14:textId="77777777" w:rsidR="00D117D4" w:rsidRPr="00B93430" w:rsidRDefault="00D117D4" w:rsidP="002249E1">
      <w:pPr>
        <w:adjustRightInd w:val="0"/>
        <w:snapToGrid w:val="0"/>
        <w:ind w:firstLine="640"/>
      </w:pPr>
      <w:r w:rsidRPr="00B93430">
        <w:t>188</w:t>
      </w:r>
      <w:r w:rsidRPr="00B93430">
        <w:t>．井下密闭墙的质量要求是</w:t>
      </w:r>
      <w:r w:rsidR="00140281" w:rsidRPr="00B93430">
        <w:t>（</w:t>
      </w:r>
      <w:r w:rsidRPr="00B93430">
        <w:t>ABCD</w:t>
      </w:r>
      <w:r w:rsidR="00140281" w:rsidRPr="00B93430">
        <w:t>）</w:t>
      </w:r>
      <w:r w:rsidRPr="00B93430">
        <w:t>。</w:t>
      </w:r>
    </w:p>
    <w:p w14:paraId="1885CF9E" w14:textId="77777777" w:rsidR="00D117D4" w:rsidRPr="00B93430" w:rsidRDefault="00D117D4" w:rsidP="002249E1">
      <w:pPr>
        <w:adjustRightInd w:val="0"/>
        <w:snapToGrid w:val="0"/>
        <w:ind w:firstLine="640"/>
      </w:pPr>
      <w:r w:rsidRPr="00B93430">
        <w:t>A.</w:t>
      </w:r>
      <w:r w:rsidRPr="00B93430">
        <w:t>墙面平整</w:t>
      </w:r>
      <w:r w:rsidRPr="00B93430">
        <w:t xml:space="preserve"> </w:t>
      </w:r>
    </w:p>
    <w:p w14:paraId="607AA52E" w14:textId="77777777" w:rsidR="00D117D4" w:rsidRPr="00B93430" w:rsidRDefault="00D117D4" w:rsidP="002249E1">
      <w:pPr>
        <w:adjustRightInd w:val="0"/>
        <w:snapToGrid w:val="0"/>
        <w:ind w:firstLine="640"/>
      </w:pPr>
      <w:r w:rsidRPr="00B93430">
        <w:t>B.</w:t>
      </w:r>
      <w:r w:rsidRPr="00B93430">
        <w:t>无裂缝</w:t>
      </w:r>
      <w:r w:rsidRPr="00B93430">
        <w:t xml:space="preserve"> </w:t>
      </w:r>
    </w:p>
    <w:p w14:paraId="5C1FCC2C" w14:textId="77777777" w:rsidR="00D117D4" w:rsidRPr="00B93430" w:rsidRDefault="00D117D4" w:rsidP="002249E1">
      <w:pPr>
        <w:adjustRightInd w:val="0"/>
        <w:snapToGrid w:val="0"/>
        <w:ind w:firstLine="640"/>
      </w:pPr>
      <w:r w:rsidRPr="00B93430">
        <w:lastRenderedPageBreak/>
        <w:t>C.</w:t>
      </w:r>
      <w:r w:rsidRPr="00B93430">
        <w:t>无重缝</w:t>
      </w:r>
      <w:r w:rsidRPr="00B93430">
        <w:t xml:space="preserve"> </w:t>
      </w:r>
    </w:p>
    <w:p w14:paraId="4AE8947E" w14:textId="77777777" w:rsidR="00D117D4" w:rsidRPr="00B93430" w:rsidRDefault="00D117D4" w:rsidP="002249E1">
      <w:pPr>
        <w:adjustRightInd w:val="0"/>
        <w:snapToGrid w:val="0"/>
        <w:ind w:firstLine="640"/>
      </w:pPr>
      <w:r w:rsidRPr="00B93430">
        <w:t>D.</w:t>
      </w:r>
      <w:r w:rsidRPr="00B93430">
        <w:t>无空缝</w:t>
      </w:r>
    </w:p>
    <w:p w14:paraId="57957DD0" w14:textId="77777777" w:rsidR="00D117D4" w:rsidRPr="00B93430" w:rsidRDefault="00D117D4" w:rsidP="002249E1">
      <w:pPr>
        <w:adjustRightInd w:val="0"/>
        <w:snapToGrid w:val="0"/>
        <w:ind w:firstLine="640"/>
      </w:pPr>
      <w:r w:rsidRPr="00B93430">
        <w:t>189</w:t>
      </w:r>
      <w:r w:rsidRPr="00B93430">
        <w:t>．井巷揭穿突出煤层前，必须准确控制煤层层位，掌握</w:t>
      </w:r>
      <w:r w:rsidR="00140281" w:rsidRPr="00B93430">
        <w:t>（</w:t>
      </w:r>
      <w:r w:rsidRPr="00B93430">
        <w:t>ABCD</w:t>
      </w:r>
      <w:r w:rsidR="00140281" w:rsidRPr="00B93430">
        <w:t>）</w:t>
      </w:r>
      <w:r w:rsidRPr="00B93430">
        <w:t>，并按规定编制揭煤设计，经企业技术负责人审批。</w:t>
      </w:r>
    </w:p>
    <w:p w14:paraId="1D087ED0" w14:textId="77777777" w:rsidR="00D117D4" w:rsidRPr="00B93430" w:rsidRDefault="00D117D4" w:rsidP="002249E1">
      <w:pPr>
        <w:adjustRightInd w:val="0"/>
        <w:snapToGrid w:val="0"/>
        <w:ind w:firstLine="640"/>
      </w:pPr>
      <w:r w:rsidRPr="00B93430">
        <w:t>A.</w:t>
      </w:r>
      <w:r w:rsidRPr="00B93430">
        <w:t>煤层的厚度</w:t>
      </w:r>
      <w:r w:rsidRPr="00B93430">
        <w:t xml:space="preserve"> </w:t>
      </w:r>
    </w:p>
    <w:p w14:paraId="69F5BAC4" w14:textId="77777777" w:rsidR="00D117D4" w:rsidRPr="00B93430" w:rsidRDefault="00D117D4" w:rsidP="002249E1">
      <w:pPr>
        <w:adjustRightInd w:val="0"/>
        <w:snapToGrid w:val="0"/>
        <w:ind w:firstLine="640"/>
      </w:pPr>
      <w:r w:rsidRPr="00B93430">
        <w:t>B.</w:t>
      </w:r>
      <w:r w:rsidRPr="00B93430">
        <w:t>倾角变化</w:t>
      </w:r>
      <w:r w:rsidRPr="00B93430">
        <w:t xml:space="preserve"> </w:t>
      </w:r>
    </w:p>
    <w:p w14:paraId="130ADCCE" w14:textId="77777777" w:rsidR="00D117D4" w:rsidRPr="00B93430" w:rsidRDefault="00D117D4" w:rsidP="002249E1">
      <w:pPr>
        <w:adjustRightInd w:val="0"/>
        <w:snapToGrid w:val="0"/>
        <w:ind w:firstLine="640"/>
      </w:pPr>
      <w:r w:rsidRPr="00B93430">
        <w:t>C.</w:t>
      </w:r>
      <w:r w:rsidRPr="00B93430">
        <w:t>地质构造</w:t>
      </w:r>
      <w:r w:rsidRPr="00B93430">
        <w:t xml:space="preserve"> </w:t>
      </w:r>
    </w:p>
    <w:p w14:paraId="22C57805" w14:textId="77777777" w:rsidR="00D117D4" w:rsidRPr="00B93430" w:rsidRDefault="00D117D4" w:rsidP="002249E1">
      <w:pPr>
        <w:adjustRightInd w:val="0"/>
        <w:snapToGrid w:val="0"/>
        <w:ind w:firstLine="640"/>
      </w:pPr>
      <w:r w:rsidRPr="00B93430">
        <w:t>D.</w:t>
      </w:r>
      <w:r w:rsidRPr="00B93430">
        <w:t>瓦斯情况</w:t>
      </w:r>
    </w:p>
    <w:p w14:paraId="0C9A1F9A" w14:textId="77777777" w:rsidR="00D117D4" w:rsidRPr="00B93430" w:rsidRDefault="00D117D4" w:rsidP="002249E1">
      <w:pPr>
        <w:adjustRightInd w:val="0"/>
        <w:snapToGrid w:val="0"/>
        <w:ind w:firstLine="640"/>
      </w:pPr>
      <w:r w:rsidRPr="00B93430">
        <w:t>190</w:t>
      </w:r>
      <w:r w:rsidRPr="00B93430">
        <w:t>．井下用机车运送爆炸材料时，应遵守的安全规定有</w:t>
      </w:r>
      <w:r w:rsidR="00140281" w:rsidRPr="00B93430">
        <w:t>（</w:t>
      </w:r>
      <w:r w:rsidRPr="00B93430">
        <w:t>ABD</w:t>
      </w:r>
      <w:r w:rsidR="00140281" w:rsidRPr="00B93430">
        <w:t>）</w:t>
      </w:r>
      <w:r w:rsidRPr="00B93430">
        <w:t>。</w:t>
      </w:r>
    </w:p>
    <w:p w14:paraId="0FBB0AE0" w14:textId="77777777" w:rsidR="00D117D4" w:rsidRPr="00B93430" w:rsidRDefault="00D117D4" w:rsidP="002249E1">
      <w:pPr>
        <w:adjustRightInd w:val="0"/>
        <w:snapToGrid w:val="0"/>
        <w:ind w:firstLine="640"/>
      </w:pPr>
      <w:r w:rsidRPr="00B93430">
        <w:t>A.</w:t>
      </w:r>
      <w:r w:rsidRPr="00B93430">
        <w:t>如必须用同一列车运输炸药和电雷管，装炸药和电雷管的车辆之间必须用空车隔开</w:t>
      </w:r>
      <w:r w:rsidRPr="00B93430">
        <w:t xml:space="preserve"> </w:t>
      </w:r>
    </w:p>
    <w:p w14:paraId="159CE222" w14:textId="77777777" w:rsidR="00D117D4" w:rsidRPr="00B93430" w:rsidRDefault="00D117D4" w:rsidP="002249E1">
      <w:pPr>
        <w:adjustRightInd w:val="0"/>
        <w:snapToGrid w:val="0"/>
        <w:ind w:firstLine="640"/>
      </w:pPr>
      <w:r w:rsidRPr="00B93430">
        <w:t>B.</w:t>
      </w:r>
      <w:r w:rsidRPr="00B93430">
        <w:t>除了跟车、护送、装卸人员外，严禁其他人员乘车</w:t>
      </w:r>
      <w:r w:rsidRPr="00B93430">
        <w:t xml:space="preserve"> </w:t>
      </w:r>
    </w:p>
    <w:p w14:paraId="3E9BF304" w14:textId="77777777" w:rsidR="00D117D4" w:rsidRPr="00B93430" w:rsidRDefault="00D117D4" w:rsidP="002249E1">
      <w:pPr>
        <w:adjustRightInd w:val="0"/>
        <w:snapToGrid w:val="0"/>
        <w:ind w:firstLine="640"/>
      </w:pPr>
      <w:r w:rsidRPr="00B93430">
        <w:t>C.</w:t>
      </w:r>
      <w:r w:rsidRPr="00B93430">
        <w:t>列车可以同时运送阻燃、无爆炸性的其他物品</w:t>
      </w:r>
      <w:r w:rsidRPr="00B93430">
        <w:t xml:space="preserve"> </w:t>
      </w:r>
    </w:p>
    <w:p w14:paraId="7FC6B0EC" w14:textId="77777777" w:rsidR="00D117D4" w:rsidRPr="00B93430" w:rsidRDefault="00D117D4" w:rsidP="002249E1">
      <w:pPr>
        <w:adjustRightInd w:val="0"/>
        <w:snapToGrid w:val="0"/>
        <w:ind w:firstLine="640"/>
      </w:pPr>
      <w:r w:rsidRPr="00B93430">
        <w:t>D.</w:t>
      </w:r>
      <w:r w:rsidRPr="00B93430">
        <w:t>列车的行驶速度不得超过</w:t>
      </w:r>
      <w:r w:rsidRPr="00B93430">
        <w:t>2m/s</w:t>
      </w:r>
    </w:p>
    <w:p w14:paraId="047E5116" w14:textId="77777777" w:rsidR="00D117D4" w:rsidRPr="00B93430" w:rsidRDefault="00D117D4" w:rsidP="002249E1">
      <w:pPr>
        <w:adjustRightInd w:val="0"/>
        <w:snapToGrid w:val="0"/>
        <w:ind w:firstLine="640"/>
      </w:pPr>
      <w:r w:rsidRPr="00B93430">
        <w:t>191</w:t>
      </w:r>
      <w:r w:rsidRPr="00B93430">
        <w:t>．以下</w:t>
      </w:r>
      <w:r w:rsidR="00140281" w:rsidRPr="00B93430">
        <w:t>（</w:t>
      </w:r>
      <w:r w:rsidRPr="00B93430">
        <w:t>ABD</w:t>
      </w:r>
      <w:r w:rsidR="00140281" w:rsidRPr="00B93430">
        <w:t>）</w:t>
      </w:r>
      <w:r w:rsidRPr="00B93430">
        <w:t>工作只能由爆破工一人完成。</w:t>
      </w:r>
    </w:p>
    <w:p w14:paraId="7CF97C80" w14:textId="77777777" w:rsidR="00D117D4" w:rsidRPr="00B93430" w:rsidRDefault="00D117D4" w:rsidP="002249E1">
      <w:pPr>
        <w:adjustRightInd w:val="0"/>
        <w:snapToGrid w:val="0"/>
        <w:ind w:firstLine="640"/>
      </w:pPr>
      <w:r w:rsidRPr="00B93430">
        <w:t>A.</w:t>
      </w:r>
      <w:r w:rsidRPr="00B93430">
        <w:t>爆破母线连接脚线</w:t>
      </w:r>
      <w:r w:rsidRPr="00B93430">
        <w:t xml:space="preserve"> </w:t>
      </w:r>
    </w:p>
    <w:p w14:paraId="0A2A2D98" w14:textId="77777777" w:rsidR="00D117D4" w:rsidRPr="00B93430" w:rsidRDefault="00D117D4" w:rsidP="002249E1">
      <w:pPr>
        <w:adjustRightInd w:val="0"/>
        <w:snapToGrid w:val="0"/>
        <w:ind w:firstLine="640"/>
      </w:pPr>
      <w:r w:rsidRPr="00B93430">
        <w:t>B.</w:t>
      </w:r>
      <w:r w:rsidRPr="00B93430">
        <w:t>检查爆破线路</w:t>
      </w:r>
      <w:r w:rsidRPr="00B93430">
        <w:t xml:space="preserve"> </w:t>
      </w:r>
    </w:p>
    <w:p w14:paraId="0F23D3B3" w14:textId="77777777" w:rsidR="00D117D4" w:rsidRPr="00B93430" w:rsidRDefault="00D117D4" w:rsidP="002249E1">
      <w:pPr>
        <w:adjustRightInd w:val="0"/>
        <w:snapToGrid w:val="0"/>
        <w:ind w:firstLine="640"/>
      </w:pPr>
      <w:r w:rsidRPr="00B93430">
        <w:t>C.</w:t>
      </w:r>
      <w:r w:rsidRPr="00B93430">
        <w:t>爆破脚线的连接</w:t>
      </w:r>
      <w:r w:rsidRPr="00B93430">
        <w:t xml:space="preserve"> </w:t>
      </w:r>
    </w:p>
    <w:p w14:paraId="6C7D2555" w14:textId="77777777" w:rsidR="00D117D4" w:rsidRPr="00B93430" w:rsidRDefault="00D117D4" w:rsidP="002249E1">
      <w:pPr>
        <w:adjustRightInd w:val="0"/>
        <w:snapToGrid w:val="0"/>
        <w:ind w:firstLine="640"/>
      </w:pPr>
      <w:r w:rsidRPr="00B93430">
        <w:t>D.</w:t>
      </w:r>
      <w:r w:rsidRPr="00B93430">
        <w:t>爆破通电工作</w:t>
      </w:r>
    </w:p>
    <w:p w14:paraId="180E2DA2" w14:textId="77777777" w:rsidR="00D117D4" w:rsidRPr="00B93430" w:rsidRDefault="00D117D4" w:rsidP="002249E1">
      <w:pPr>
        <w:adjustRightInd w:val="0"/>
        <w:snapToGrid w:val="0"/>
        <w:ind w:firstLine="640"/>
      </w:pPr>
      <w:r w:rsidRPr="00B93430">
        <w:t>192</w:t>
      </w:r>
      <w:r w:rsidRPr="00B93430">
        <w:t>．煤矿井下爆破作业，必须使用</w:t>
      </w:r>
      <w:r w:rsidR="00140281" w:rsidRPr="00B93430">
        <w:t>（</w:t>
      </w:r>
      <w:r w:rsidRPr="00B93430">
        <w:t>AC</w:t>
      </w:r>
      <w:r w:rsidR="00140281" w:rsidRPr="00B93430">
        <w:t>）</w:t>
      </w:r>
      <w:r w:rsidRPr="00B93430">
        <w:t>。</w:t>
      </w:r>
    </w:p>
    <w:p w14:paraId="72F96E26" w14:textId="77777777" w:rsidR="00D117D4" w:rsidRPr="00B93430" w:rsidRDefault="00D117D4" w:rsidP="002249E1">
      <w:pPr>
        <w:adjustRightInd w:val="0"/>
        <w:snapToGrid w:val="0"/>
        <w:ind w:firstLine="640"/>
      </w:pPr>
      <w:r w:rsidRPr="00B93430">
        <w:t>A.</w:t>
      </w:r>
      <w:r w:rsidRPr="00B93430">
        <w:t>煤矿许用炸药</w:t>
      </w:r>
      <w:r w:rsidRPr="00B93430">
        <w:t xml:space="preserve"> </w:t>
      </w:r>
    </w:p>
    <w:p w14:paraId="6603A0E3" w14:textId="77777777" w:rsidR="00D117D4" w:rsidRPr="00B93430" w:rsidRDefault="00D117D4" w:rsidP="002249E1">
      <w:pPr>
        <w:adjustRightInd w:val="0"/>
        <w:snapToGrid w:val="0"/>
        <w:ind w:firstLine="640"/>
      </w:pPr>
      <w:r w:rsidRPr="00B93430">
        <w:t>B.</w:t>
      </w:r>
      <w:r w:rsidRPr="00B93430">
        <w:t>矿用炸药</w:t>
      </w:r>
      <w:r w:rsidRPr="00B93430">
        <w:t xml:space="preserve"> </w:t>
      </w:r>
    </w:p>
    <w:p w14:paraId="344012AF" w14:textId="77777777" w:rsidR="00D117D4" w:rsidRPr="00B93430" w:rsidRDefault="00D117D4" w:rsidP="002249E1">
      <w:pPr>
        <w:adjustRightInd w:val="0"/>
        <w:snapToGrid w:val="0"/>
        <w:ind w:firstLine="640"/>
      </w:pPr>
      <w:r w:rsidRPr="00B93430">
        <w:lastRenderedPageBreak/>
        <w:t>C.</w:t>
      </w:r>
      <w:r w:rsidRPr="00B93430">
        <w:t>煤矿许用电雷管</w:t>
      </w:r>
      <w:r w:rsidRPr="00B93430">
        <w:t xml:space="preserve"> </w:t>
      </w:r>
    </w:p>
    <w:p w14:paraId="1919A4D5" w14:textId="77777777" w:rsidR="00D117D4" w:rsidRPr="00B93430" w:rsidRDefault="00D117D4" w:rsidP="002249E1">
      <w:pPr>
        <w:adjustRightInd w:val="0"/>
        <w:snapToGrid w:val="0"/>
        <w:ind w:firstLine="640"/>
      </w:pPr>
      <w:r w:rsidRPr="00B93430">
        <w:t>D.</w:t>
      </w:r>
      <w:r w:rsidRPr="00B93430">
        <w:t>矿用电雷管</w:t>
      </w:r>
    </w:p>
    <w:p w14:paraId="07D55061" w14:textId="77777777" w:rsidR="00D117D4" w:rsidRPr="00B93430" w:rsidRDefault="00D117D4" w:rsidP="002249E1">
      <w:pPr>
        <w:adjustRightInd w:val="0"/>
        <w:snapToGrid w:val="0"/>
        <w:ind w:firstLine="640"/>
      </w:pPr>
      <w:r w:rsidRPr="00B93430">
        <w:t>193</w:t>
      </w:r>
      <w:r w:rsidRPr="00B93430">
        <w:t>．爆破后，待工作面的炮烟被吹散，爆破工、瓦斯检查工和班组长必须首先巡视爆破地点，检查</w:t>
      </w:r>
      <w:r w:rsidR="00140281" w:rsidRPr="00B93430">
        <w:t>（</w:t>
      </w:r>
      <w:r w:rsidRPr="00B93430">
        <w:t>ABCD</w:t>
      </w:r>
      <w:r w:rsidR="00140281" w:rsidRPr="00B93430">
        <w:t>）</w:t>
      </w:r>
      <w:r w:rsidRPr="00B93430">
        <w:t>支架、拒爆、残爆等情况。如有危险情况，必须立即处理。</w:t>
      </w:r>
    </w:p>
    <w:p w14:paraId="1D795A47" w14:textId="77777777" w:rsidR="00D117D4" w:rsidRPr="00B93430" w:rsidRDefault="00D117D4" w:rsidP="002249E1">
      <w:pPr>
        <w:adjustRightInd w:val="0"/>
        <w:snapToGrid w:val="0"/>
        <w:ind w:firstLine="640"/>
      </w:pPr>
      <w:r w:rsidRPr="00B93430">
        <w:t>A.</w:t>
      </w:r>
      <w:r w:rsidRPr="00B93430">
        <w:t>通风</w:t>
      </w:r>
      <w:r w:rsidRPr="00B93430">
        <w:t xml:space="preserve"> </w:t>
      </w:r>
    </w:p>
    <w:p w14:paraId="538922BE" w14:textId="77777777" w:rsidR="00D117D4" w:rsidRPr="00B93430" w:rsidRDefault="00D117D4" w:rsidP="002249E1">
      <w:pPr>
        <w:adjustRightInd w:val="0"/>
        <w:snapToGrid w:val="0"/>
        <w:ind w:firstLine="640"/>
      </w:pPr>
      <w:r w:rsidRPr="00B93430">
        <w:t>B.</w:t>
      </w:r>
      <w:r w:rsidRPr="00B93430">
        <w:t>瓦斯</w:t>
      </w:r>
      <w:r w:rsidRPr="00B93430">
        <w:t xml:space="preserve"> </w:t>
      </w:r>
    </w:p>
    <w:p w14:paraId="4F06C1C4" w14:textId="77777777" w:rsidR="00D117D4" w:rsidRPr="00B93430" w:rsidRDefault="00D117D4" w:rsidP="002249E1">
      <w:pPr>
        <w:adjustRightInd w:val="0"/>
        <w:snapToGrid w:val="0"/>
        <w:ind w:firstLine="640"/>
      </w:pPr>
      <w:r w:rsidRPr="00B93430">
        <w:t>C</w:t>
      </w:r>
      <w:r w:rsidRPr="00B93430">
        <w:rPr>
          <w:rFonts w:hint="eastAsia"/>
        </w:rPr>
        <w:t>.</w:t>
      </w:r>
      <w:r w:rsidRPr="00B93430">
        <w:t>顶板</w:t>
      </w:r>
      <w:r w:rsidRPr="00B93430">
        <w:t xml:space="preserve"> </w:t>
      </w:r>
    </w:p>
    <w:p w14:paraId="514467E0" w14:textId="77777777" w:rsidR="00D117D4" w:rsidRPr="00B93430" w:rsidRDefault="00D117D4" w:rsidP="002249E1">
      <w:pPr>
        <w:adjustRightInd w:val="0"/>
        <w:snapToGrid w:val="0"/>
        <w:ind w:firstLine="640"/>
      </w:pPr>
      <w:r w:rsidRPr="00B93430">
        <w:t>D</w:t>
      </w:r>
      <w:r w:rsidRPr="00B93430">
        <w:rPr>
          <w:rFonts w:hint="eastAsia"/>
        </w:rPr>
        <w:t>.</w:t>
      </w:r>
      <w:r w:rsidRPr="00B93430">
        <w:t>煤尘</w:t>
      </w:r>
    </w:p>
    <w:p w14:paraId="4851D6E3" w14:textId="77777777" w:rsidR="00D117D4" w:rsidRPr="00B93430" w:rsidRDefault="00D117D4" w:rsidP="00D117D4">
      <w:pPr>
        <w:pStyle w:val="2"/>
        <w:ind w:firstLine="640"/>
      </w:pPr>
      <w:bookmarkStart w:id="46" w:name="_Toc143067740"/>
      <w:bookmarkStart w:id="47" w:name="_Toc143594499"/>
      <w:r w:rsidRPr="00B93430">
        <w:rPr>
          <w:rFonts w:hint="eastAsia"/>
        </w:rPr>
        <w:t>三、判断题（共</w:t>
      </w:r>
      <w:r w:rsidRPr="00B93430">
        <w:t>308</w:t>
      </w:r>
      <w:r w:rsidRPr="00B93430">
        <w:rPr>
          <w:rFonts w:hint="eastAsia"/>
        </w:rPr>
        <w:t>道）</w:t>
      </w:r>
      <w:bookmarkEnd w:id="46"/>
      <w:bookmarkEnd w:id="47"/>
    </w:p>
    <w:p w14:paraId="06ADAC7E" w14:textId="77777777" w:rsidR="00D117D4" w:rsidRPr="00B93430" w:rsidRDefault="00D117D4" w:rsidP="002249E1">
      <w:pPr>
        <w:ind w:firstLine="640"/>
      </w:pPr>
      <w:r w:rsidRPr="00B93430">
        <w:t>1</w:t>
      </w:r>
      <w:r w:rsidRPr="00B93430">
        <w:t>．</w:t>
      </w:r>
      <w:r w:rsidRPr="00B93430">
        <w:rPr>
          <w:rFonts w:hint="eastAsia"/>
        </w:rPr>
        <w:t>2022</w:t>
      </w:r>
      <w:r w:rsidRPr="00B93430">
        <w:rPr>
          <w:rFonts w:hint="eastAsia"/>
        </w:rPr>
        <w:t>版《煤矿安全规程》已经</w:t>
      </w:r>
      <w:r w:rsidRPr="00B93430">
        <w:rPr>
          <w:rFonts w:hint="eastAsia"/>
        </w:rPr>
        <w:t>2021</w:t>
      </w:r>
      <w:r w:rsidRPr="00B93430">
        <w:rPr>
          <w:rFonts w:hint="eastAsia"/>
        </w:rPr>
        <w:t>年</w:t>
      </w:r>
      <w:r w:rsidRPr="00B93430">
        <w:rPr>
          <w:rFonts w:hint="eastAsia"/>
        </w:rPr>
        <w:t>8</w:t>
      </w:r>
      <w:r w:rsidRPr="00B93430">
        <w:rPr>
          <w:rFonts w:hint="eastAsia"/>
        </w:rPr>
        <w:t>月</w:t>
      </w:r>
      <w:r w:rsidRPr="00B93430">
        <w:rPr>
          <w:rFonts w:hint="eastAsia"/>
        </w:rPr>
        <w:t>17</w:t>
      </w:r>
      <w:r w:rsidRPr="00B93430">
        <w:rPr>
          <w:rFonts w:hint="eastAsia"/>
        </w:rPr>
        <w:t>日应急管理部第</w:t>
      </w:r>
      <w:r w:rsidRPr="00B93430">
        <w:rPr>
          <w:rFonts w:hint="eastAsia"/>
        </w:rPr>
        <w:t>27</w:t>
      </w:r>
      <w:r w:rsidRPr="00B93430">
        <w:rPr>
          <w:rFonts w:hint="eastAsia"/>
        </w:rPr>
        <w:t>次部务会议审议通过。</w:t>
      </w:r>
      <w:r w:rsidR="00DE389F" w:rsidRPr="00B93430">
        <w:rPr>
          <w:rFonts w:hint="eastAsia"/>
        </w:rPr>
        <w:t>（对）</w:t>
      </w:r>
    </w:p>
    <w:p w14:paraId="4FBF1213" w14:textId="77777777" w:rsidR="00D117D4" w:rsidRPr="00B93430" w:rsidRDefault="00D117D4" w:rsidP="002249E1">
      <w:pPr>
        <w:ind w:firstLine="640"/>
      </w:pPr>
      <w:r w:rsidRPr="00B93430">
        <w:t>2</w:t>
      </w:r>
      <w:r w:rsidRPr="00B93430">
        <w:t>．</w:t>
      </w:r>
      <w:r w:rsidRPr="00B93430">
        <w:rPr>
          <w:rFonts w:hint="eastAsia"/>
        </w:rPr>
        <w:t>煤矿企业必须建立安全风险分级管控工作制度。</w:t>
      </w:r>
      <w:r w:rsidR="00DE389F" w:rsidRPr="00B93430">
        <w:rPr>
          <w:rFonts w:hint="eastAsia"/>
        </w:rPr>
        <w:t>（对）</w:t>
      </w:r>
    </w:p>
    <w:p w14:paraId="7025347F" w14:textId="77777777" w:rsidR="00D117D4" w:rsidRPr="00B93430" w:rsidRDefault="00D117D4" w:rsidP="002249E1">
      <w:pPr>
        <w:ind w:firstLine="640"/>
      </w:pPr>
      <w:r w:rsidRPr="00B93430">
        <w:t>3</w:t>
      </w:r>
      <w:r w:rsidRPr="00B93430">
        <w:t>．</w:t>
      </w:r>
      <w:r w:rsidRPr="00B93430">
        <w:rPr>
          <w:rFonts w:hint="eastAsia"/>
        </w:rPr>
        <w:t>国家强制推广自动化、智能化开采，减少井下作业人数。</w:t>
      </w:r>
      <w:r w:rsidR="00DE389F" w:rsidRPr="00B93430">
        <w:rPr>
          <w:rFonts w:hint="eastAsia"/>
        </w:rPr>
        <w:t>（错）</w:t>
      </w:r>
    </w:p>
    <w:p w14:paraId="5E5BE4EB" w14:textId="77777777" w:rsidR="00D117D4" w:rsidRPr="00B93430" w:rsidRDefault="00D117D4" w:rsidP="002249E1">
      <w:pPr>
        <w:ind w:firstLine="640"/>
      </w:pPr>
      <w:r w:rsidRPr="00B93430">
        <w:t>4</w:t>
      </w:r>
      <w:r w:rsidRPr="00B93430">
        <w:t>．</w:t>
      </w:r>
      <w:r w:rsidRPr="00B93430">
        <w:rPr>
          <w:rFonts w:hint="eastAsia"/>
        </w:rPr>
        <w:t>煤矿建设项目的安全设施和职业病危害防护设施，必须与主体工程同时设计、同时施工、同时投入使用。</w:t>
      </w:r>
      <w:r w:rsidR="00DE389F" w:rsidRPr="00B93430">
        <w:rPr>
          <w:rFonts w:hint="eastAsia"/>
        </w:rPr>
        <w:t>（对）</w:t>
      </w:r>
    </w:p>
    <w:p w14:paraId="066A0416" w14:textId="77777777" w:rsidR="00D117D4" w:rsidRPr="00B93430" w:rsidRDefault="00D117D4" w:rsidP="002249E1">
      <w:pPr>
        <w:ind w:firstLine="640"/>
      </w:pPr>
      <w:r w:rsidRPr="00B93430">
        <w:t>5</w:t>
      </w:r>
      <w:r w:rsidRPr="00B93430">
        <w:t>．</w:t>
      </w:r>
      <w:r w:rsidRPr="00B93430">
        <w:rPr>
          <w:rFonts w:hint="eastAsia"/>
        </w:rPr>
        <w:t>入井</w:t>
      </w:r>
      <w:r w:rsidR="00140281" w:rsidRPr="00B93430">
        <w:rPr>
          <w:rFonts w:hint="eastAsia"/>
        </w:rPr>
        <w:t>（</w:t>
      </w:r>
      <w:r w:rsidRPr="00B93430">
        <w:rPr>
          <w:rFonts w:hint="eastAsia"/>
        </w:rPr>
        <w:t>场</w:t>
      </w:r>
      <w:r w:rsidR="00140281" w:rsidRPr="00B93430">
        <w:rPr>
          <w:rFonts w:hint="eastAsia"/>
        </w:rPr>
        <w:t>）</w:t>
      </w:r>
      <w:r w:rsidRPr="00B93430">
        <w:rPr>
          <w:rFonts w:hint="eastAsia"/>
        </w:rPr>
        <w:t>人员必须戴安全帽等个体防护用品，穿带有反光标识的工作服。入井</w:t>
      </w:r>
      <w:r w:rsidR="00140281" w:rsidRPr="00B93430">
        <w:rPr>
          <w:rFonts w:hint="eastAsia"/>
        </w:rPr>
        <w:t>（</w:t>
      </w:r>
      <w:r w:rsidRPr="00B93430">
        <w:rPr>
          <w:rFonts w:hint="eastAsia"/>
        </w:rPr>
        <w:t>场</w:t>
      </w:r>
      <w:r w:rsidR="00140281" w:rsidRPr="00B93430">
        <w:rPr>
          <w:rFonts w:hint="eastAsia"/>
        </w:rPr>
        <w:t>）</w:t>
      </w:r>
      <w:r w:rsidRPr="00B93430">
        <w:rPr>
          <w:rFonts w:hint="eastAsia"/>
        </w:rPr>
        <w:t>前严禁饮酒。</w:t>
      </w:r>
      <w:r w:rsidR="00DE389F" w:rsidRPr="00B93430">
        <w:rPr>
          <w:rFonts w:hint="eastAsia"/>
        </w:rPr>
        <w:t>（对）</w:t>
      </w:r>
    </w:p>
    <w:p w14:paraId="2C2B6502" w14:textId="77777777" w:rsidR="00D117D4" w:rsidRPr="00B93430" w:rsidRDefault="00D117D4" w:rsidP="002249E1">
      <w:pPr>
        <w:ind w:firstLine="640"/>
      </w:pPr>
      <w:r w:rsidRPr="00B93430">
        <w:t>6</w:t>
      </w:r>
      <w:r w:rsidRPr="00B93430">
        <w:t>．</w:t>
      </w:r>
      <w:r w:rsidRPr="00B93430">
        <w:rPr>
          <w:rFonts w:hint="eastAsia"/>
        </w:rPr>
        <w:t>煤矿必须建立入井检身制度和出入井人员清点制度；必须掌握井下人员数量、位置等实时信息。</w:t>
      </w:r>
      <w:r w:rsidR="00DE389F" w:rsidRPr="00B93430">
        <w:rPr>
          <w:rFonts w:hint="eastAsia"/>
        </w:rPr>
        <w:t>（对）</w:t>
      </w:r>
    </w:p>
    <w:p w14:paraId="17CECD3A" w14:textId="77777777" w:rsidR="00D117D4" w:rsidRPr="00B93430" w:rsidRDefault="00D117D4" w:rsidP="002249E1">
      <w:pPr>
        <w:ind w:firstLine="640"/>
      </w:pPr>
      <w:r w:rsidRPr="00B93430">
        <w:t>7</w:t>
      </w:r>
      <w:r w:rsidRPr="00B93430">
        <w:t>．</w:t>
      </w:r>
      <w:r w:rsidRPr="00B93430">
        <w:rPr>
          <w:rFonts w:hint="eastAsia"/>
        </w:rPr>
        <w:t>煤矿企业必须加强安全生产管理，建立健全各级负责人、各部门、各岗位安全生产与职业病危害防治责任制。</w:t>
      </w:r>
      <w:r w:rsidR="00DE389F" w:rsidRPr="00B93430">
        <w:rPr>
          <w:rFonts w:hint="eastAsia"/>
        </w:rPr>
        <w:t>（对）</w:t>
      </w:r>
    </w:p>
    <w:p w14:paraId="73A3F931" w14:textId="77777777" w:rsidR="00D117D4" w:rsidRPr="00B93430" w:rsidRDefault="00D117D4" w:rsidP="002249E1">
      <w:pPr>
        <w:ind w:firstLine="640"/>
      </w:pPr>
      <w:r w:rsidRPr="00B93430">
        <w:lastRenderedPageBreak/>
        <w:t>8</w:t>
      </w:r>
      <w:r w:rsidRPr="00B93430">
        <w:t>．</w:t>
      </w:r>
      <w:r w:rsidRPr="00B93430">
        <w:rPr>
          <w:rFonts w:hint="eastAsia"/>
        </w:rPr>
        <w:t>煤矿企业必须对从业人员进行安全教育和培训。培训不合格的，不得上岗作业。</w:t>
      </w:r>
      <w:r w:rsidR="00DE389F" w:rsidRPr="00B93430">
        <w:rPr>
          <w:rFonts w:hint="eastAsia"/>
        </w:rPr>
        <w:t>（对）</w:t>
      </w:r>
    </w:p>
    <w:p w14:paraId="749BC5CF" w14:textId="77777777" w:rsidR="00D117D4" w:rsidRPr="00B93430" w:rsidRDefault="00D117D4" w:rsidP="002249E1">
      <w:pPr>
        <w:ind w:firstLine="640"/>
      </w:pPr>
      <w:r w:rsidRPr="00B93430">
        <w:t>9</w:t>
      </w:r>
      <w:r w:rsidRPr="00B93430">
        <w:t>．</w:t>
      </w:r>
      <w:r w:rsidRPr="00B93430">
        <w:rPr>
          <w:rFonts w:hint="eastAsia"/>
        </w:rPr>
        <w:t>煤矿使用的纳入安全标志管理的产品，必须取得煤矿矿用产品安全标志。未取得煤矿矿用产品安全标志的，不得使用。</w:t>
      </w:r>
      <w:r w:rsidR="00DE389F" w:rsidRPr="00B93430">
        <w:rPr>
          <w:rFonts w:hint="eastAsia"/>
        </w:rPr>
        <w:t>（对）</w:t>
      </w:r>
    </w:p>
    <w:p w14:paraId="17007D87" w14:textId="77777777" w:rsidR="00D117D4" w:rsidRPr="00B93430" w:rsidRDefault="00D117D4" w:rsidP="002249E1">
      <w:pPr>
        <w:ind w:firstLine="640"/>
      </w:pPr>
      <w:r w:rsidRPr="00B93430">
        <w:t>10</w:t>
      </w:r>
      <w:r w:rsidRPr="00B93430">
        <w:t>．</w:t>
      </w:r>
      <w:r w:rsidRPr="00B93430">
        <w:rPr>
          <w:rFonts w:hint="eastAsia"/>
        </w:rPr>
        <w:t>煤矿安全生产与职业病危害防治工作必须实行群众监督。煤矿企业必须支持群众组织的监督活动，发挥群众的监督作用。</w:t>
      </w:r>
      <w:r w:rsidR="00DE389F" w:rsidRPr="00B93430">
        <w:rPr>
          <w:rFonts w:hint="eastAsia"/>
        </w:rPr>
        <w:t>（对）</w:t>
      </w:r>
    </w:p>
    <w:p w14:paraId="08DC6A1B" w14:textId="77777777" w:rsidR="00D117D4" w:rsidRPr="00B93430" w:rsidRDefault="00D117D4" w:rsidP="002249E1">
      <w:pPr>
        <w:ind w:firstLine="640"/>
      </w:pPr>
      <w:r w:rsidRPr="00B93430">
        <w:t>11</w:t>
      </w:r>
      <w:r w:rsidRPr="00B93430">
        <w:t>．</w:t>
      </w:r>
      <w:r w:rsidRPr="00B93430">
        <w:rPr>
          <w:rFonts w:hint="eastAsia"/>
        </w:rPr>
        <w:t>煤矿必须建立矿井安全避险系统，对井下人员进行安全避险和应急救援培训，每年至少组织</w:t>
      </w:r>
      <w:r w:rsidRPr="00B93430">
        <w:rPr>
          <w:rFonts w:hint="eastAsia"/>
        </w:rPr>
        <w:t>1</w:t>
      </w:r>
      <w:r w:rsidRPr="00B93430">
        <w:rPr>
          <w:rFonts w:hint="eastAsia"/>
        </w:rPr>
        <w:t>次应急演练。</w:t>
      </w:r>
      <w:r w:rsidR="00DE389F" w:rsidRPr="00B93430">
        <w:rPr>
          <w:rFonts w:hint="eastAsia"/>
        </w:rPr>
        <w:t>（对）</w:t>
      </w:r>
    </w:p>
    <w:p w14:paraId="0ADF3AEB" w14:textId="77777777" w:rsidR="00D117D4" w:rsidRPr="00B93430" w:rsidRDefault="00D117D4" w:rsidP="002249E1">
      <w:pPr>
        <w:ind w:firstLine="640"/>
      </w:pPr>
      <w:r w:rsidRPr="00B93430">
        <w:t>12</w:t>
      </w:r>
      <w:r w:rsidRPr="00B93430">
        <w:t>．</w:t>
      </w:r>
      <w:r w:rsidRPr="00B93430">
        <w:rPr>
          <w:rFonts w:hint="eastAsia"/>
        </w:rPr>
        <w:t>煤矿建设、施工单位必须设置项目管理机构，配备满足工程需要的安全人员、技术人员和特种作业人员。</w:t>
      </w:r>
      <w:r w:rsidR="00DE389F" w:rsidRPr="00B93430">
        <w:rPr>
          <w:rFonts w:hint="eastAsia"/>
        </w:rPr>
        <w:t>（对）</w:t>
      </w:r>
    </w:p>
    <w:p w14:paraId="30E40A2F" w14:textId="77777777" w:rsidR="00D117D4" w:rsidRPr="00B93430" w:rsidRDefault="00D117D4" w:rsidP="002249E1">
      <w:pPr>
        <w:ind w:firstLine="640"/>
      </w:pPr>
      <w:r w:rsidRPr="00B93430">
        <w:t>13</w:t>
      </w:r>
      <w:r w:rsidRPr="00B93430">
        <w:t>．</w:t>
      </w:r>
      <w:r w:rsidRPr="00B93430">
        <w:rPr>
          <w:rFonts w:hint="eastAsia"/>
        </w:rPr>
        <w:t>建设单位必须落实安全生产管理主体责任，履行安全生产与职业病危害防治管理职责。</w:t>
      </w:r>
      <w:r w:rsidR="00DE389F" w:rsidRPr="00B93430">
        <w:rPr>
          <w:rFonts w:hint="eastAsia"/>
        </w:rPr>
        <w:t>（对）</w:t>
      </w:r>
    </w:p>
    <w:p w14:paraId="37678B7C" w14:textId="77777777" w:rsidR="00D117D4" w:rsidRPr="00B93430" w:rsidRDefault="00D117D4" w:rsidP="002249E1">
      <w:pPr>
        <w:ind w:firstLine="640"/>
      </w:pPr>
      <w:r w:rsidRPr="00B93430">
        <w:t>14</w:t>
      </w:r>
      <w:r w:rsidRPr="00B93430">
        <w:t>．</w:t>
      </w:r>
      <w:r w:rsidRPr="00B93430">
        <w:rPr>
          <w:rFonts w:hint="eastAsia"/>
        </w:rPr>
        <w:t>煤矿企业应当设置安全生产管理机构或者配备兼职安全生产管理人员。</w:t>
      </w:r>
      <w:r w:rsidR="00DE389F" w:rsidRPr="00B93430">
        <w:rPr>
          <w:rFonts w:hint="eastAsia"/>
        </w:rPr>
        <w:t>（错）</w:t>
      </w:r>
    </w:p>
    <w:p w14:paraId="1A5EE8CB" w14:textId="77777777" w:rsidR="00D117D4" w:rsidRPr="00B93430" w:rsidRDefault="00D117D4" w:rsidP="002249E1">
      <w:pPr>
        <w:ind w:firstLine="640"/>
      </w:pPr>
      <w:r w:rsidRPr="00B93430">
        <w:t>15</w:t>
      </w:r>
      <w:r w:rsidRPr="00B93430">
        <w:t>．</w:t>
      </w:r>
      <w:r w:rsidRPr="00B93430">
        <w:rPr>
          <w:rFonts w:hint="eastAsia"/>
        </w:rPr>
        <w:t>煤矿企业应当开展职业病危害因素日常监测，配备监测人员和设备。</w:t>
      </w:r>
      <w:r w:rsidR="00DE389F" w:rsidRPr="00B93430">
        <w:rPr>
          <w:rFonts w:hint="eastAsia"/>
        </w:rPr>
        <w:t>（对）</w:t>
      </w:r>
    </w:p>
    <w:p w14:paraId="461577EE" w14:textId="77777777" w:rsidR="00D117D4" w:rsidRPr="00B93430" w:rsidRDefault="00D117D4" w:rsidP="002249E1">
      <w:pPr>
        <w:ind w:firstLine="640"/>
      </w:pPr>
      <w:r w:rsidRPr="00B93430">
        <w:t>16</w:t>
      </w:r>
      <w:r w:rsidRPr="00B93430">
        <w:t>．</w:t>
      </w:r>
      <w:r w:rsidRPr="00B93430">
        <w:rPr>
          <w:rFonts w:hint="eastAsia"/>
        </w:rPr>
        <w:t>煤矿必须对生产性粉尘进行监测。</w:t>
      </w:r>
      <w:r w:rsidR="00DE389F" w:rsidRPr="00B93430">
        <w:rPr>
          <w:rFonts w:hint="eastAsia"/>
        </w:rPr>
        <w:t>（对）</w:t>
      </w:r>
    </w:p>
    <w:p w14:paraId="40A6CA8A" w14:textId="77777777" w:rsidR="00D117D4" w:rsidRPr="00B93430" w:rsidRDefault="00D117D4" w:rsidP="002249E1">
      <w:pPr>
        <w:ind w:firstLine="640"/>
      </w:pPr>
      <w:r w:rsidRPr="00B93430">
        <w:t>17</w:t>
      </w:r>
      <w:r w:rsidRPr="00B93430">
        <w:t>．</w:t>
      </w:r>
      <w:r w:rsidRPr="00B93430">
        <w:rPr>
          <w:rFonts w:hint="eastAsia"/>
        </w:rPr>
        <w:t>煤矿企业应当为接触职业病危害因素的从业人员提供符合要求的个体防护用品，并指导和督促其正确使用。</w:t>
      </w:r>
      <w:r w:rsidR="00DE389F" w:rsidRPr="00B93430">
        <w:rPr>
          <w:rFonts w:hint="eastAsia"/>
        </w:rPr>
        <w:t>（对）</w:t>
      </w:r>
    </w:p>
    <w:p w14:paraId="59B4EB3F" w14:textId="77777777" w:rsidR="00D117D4" w:rsidRPr="00B93430" w:rsidRDefault="00D117D4" w:rsidP="002249E1">
      <w:pPr>
        <w:ind w:firstLine="640"/>
      </w:pPr>
      <w:r w:rsidRPr="00B93430">
        <w:t>18</w:t>
      </w:r>
      <w:r w:rsidRPr="00B93430">
        <w:t>．</w:t>
      </w:r>
      <w:r w:rsidRPr="00B93430">
        <w:rPr>
          <w:rFonts w:hint="eastAsia"/>
        </w:rPr>
        <w:t>不具备按照要求实施区域防突措施条件，或者实施区域防突措施时不能满足安全生产要求的突出煤层、突出危险区，</w:t>
      </w:r>
      <w:r w:rsidRPr="00B93430">
        <w:rPr>
          <w:rFonts w:hint="eastAsia"/>
        </w:rPr>
        <w:lastRenderedPageBreak/>
        <w:t>不得进行采掘活动，并划定禁采区。</w:t>
      </w:r>
      <w:r w:rsidR="00DE389F" w:rsidRPr="00B93430">
        <w:rPr>
          <w:rFonts w:hint="eastAsia"/>
        </w:rPr>
        <w:t>（对）</w:t>
      </w:r>
    </w:p>
    <w:p w14:paraId="0CB1A4EF" w14:textId="77777777" w:rsidR="00D117D4" w:rsidRPr="00B93430" w:rsidRDefault="00D117D4" w:rsidP="002249E1">
      <w:pPr>
        <w:ind w:firstLine="640"/>
      </w:pPr>
      <w:r w:rsidRPr="00B93430">
        <w:t>19</w:t>
      </w:r>
      <w:r w:rsidRPr="00B93430">
        <w:t>．</w:t>
      </w:r>
      <w:r w:rsidRPr="00B93430">
        <w:rPr>
          <w:rFonts w:hint="eastAsia"/>
        </w:rPr>
        <w:t>采取专门防冲措施后不能将冲击危险性指标降低至临界值以下的，不得进行采掘作业。</w:t>
      </w:r>
      <w:r w:rsidR="00DE389F" w:rsidRPr="00B93430">
        <w:rPr>
          <w:rFonts w:hint="eastAsia"/>
        </w:rPr>
        <w:t>（错）</w:t>
      </w:r>
    </w:p>
    <w:p w14:paraId="16111E86" w14:textId="77777777" w:rsidR="00D117D4" w:rsidRPr="00B93430" w:rsidRDefault="00D117D4" w:rsidP="002249E1">
      <w:pPr>
        <w:ind w:firstLine="640"/>
      </w:pPr>
      <w:r w:rsidRPr="00B93430">
        <w:t>20</w:t>
      </w:r>
      <w:r w:rsidRPr="00B93430">
        <w:t>．</w:t>
      </w:r>
      <w:r w:rsidRPr="00B93430">
        <w:rPr>
          <w:rFonts w:hint="eastAsia"/>
        </w:rPr>
        <w:t>停采</w:t>
      </w:r>
      <w:r w:rsidRPr="00B93430">
        <w:rPr>
          <w:rFonts w:hint="eastAsia"/>
        </w:rPr>
        <w:t>5</w:t>
      </w:r>
      <w:r w:rsidRPr="00B93430">
        <w:rPr>
          <w:rFonts w:hint="eastAsia"/>
        </w:rPr>
        <w:t>天及以上的采煤工作面恢复生产前，应当评估冲击地压危险程度，并采取相应的安全措施。</w:t>
      </w:r>
      <w:r w:rsidR="00DE389F" w:rsidRPr="00B93430">
        <w:rPr>
          <w:rFonts w:hint="eastAsia"/>
        </w:rPr>
        <w:t>（错）</w:t>
      </w:r>
    </w:p>
    <w:p w14:paraId="29CCA8EA" w14:textId="77777777" w:rsidR="00D117D4" w:rsidRPr="00B93430" w:rsidRDefault="00D117D4" w:rsidP="002249E1">
      <w:pPr>
        <w:ind w:firstLine="640"/>
      </w:pPr>
      <w:r w:rsidRPr="00B93430">
        <w:t>21</w:t>
      </w:r>
      <w:r w:rsidRPr="00B93430">
        <w:t>．</w:t>
      </w:r>
      <w:r w:rsidRPr="00B93430">
        <w:rPr>
          <w:rFonts w:hint="eastAsia"/>
        </w:rPr>
        <w:t>采动影响区域内严禁巷道扩修与回采平行作业、严禁不同区域两点及以上同时扩修。</w:t>
      </w:r>
      <w:r w:rsidR="00DE389F" w:rsidRPr="00B93430">
        <w:rPr>
          <w:rFonts w:hint="eastAsia"/>
        </w:rPr>
        <w:t>（错）</w:t>
      </w:r>
    </w:p>
    <w:p w14:paraId="2B78CF42" w14:textId="77777777" w:rsidR="00D117D4" w:rsidRPr="00B93430" w:rsidRDefault="00D117D4" w:rsidP="002249E1">
      <w:pPr>
        <w:ind w:firstLine="640"/>
      </w:pPr>
      <w:r w:rsidRPr="00B93430">
        <w:t>22</w:t>
      </w:r>
      <w:r w:rsidRPr="00B93430">
        <w:t>．</w:t>
      </w:r>
      <w:r w:rsidRPr="00B93430">
        <w:rPr>
          <w:rFonts w:hint="eastAsia"/>
        </w:rPr>
        <w:t>采掘工作面实施解危措施时，必须撤出与实施解危措施有关的人员。</w:t>
      </w:r>
      <w:r w:rsidR="00DE389F" w:rsidRPr="00B93430">
        <w:rPr>
          <w:rFonts w:hint="eastAsia"/>
        </w:rPr>
        <w:t>（错）</w:t>
      </w:r>
    </w:p>
    <w:p w14:paraId="54B3DDEF" w14:textId="77777777" w:rsidR="00D117D4" w:rsidRPr="00B93430" w:rsidRDefault="00D117D4" w:rsidP="002249E1">
      <w:pPr>
        <w:ind w:firstLine="640"/>
      </w:pPr>
      <w:r w:rsidRPr="00B93430">
        <w:t>23</w:t>
      </w:r>
      <w:r w:rsidRPr="00B93430">
        <w:t>．</w:t>
      </w:r>
      <w:r w:rsidRPr="00B93430">
        <w:rPr>
          <w:rFonts w:hint="eastAsia"/>
        </w:rPr>
        <w:t>从业人员离开煤矿企业时，有权索取本人职业健康监护档案复印件，煤矿企业可以提供也可以不提供。</w:t>
      </w:r>
      <w:r w:rsidR="00DE389F" w:rsidRPr="00B93430">
        <w:rPr>
          <w:rFonts w:hint="eastAsia"/>
        </w:rPr>
        <w:t>（错）</w:t>
      </w:r>
    </w:p>
    <w:p w14:paraId="1355F431" w14:textId="77777777" w:rsidR="00D117D4" w:rsidRPr="00B93430" w:rsidRDefault="00D117D4" w:rsidP="002249E1">
      <w:pPr>
        <w:ind w:firstLine="640"/>
      </w:pPr>
      <w:r w:rsidRPr="00B93430">
        <w:t>24</w:t>
      </w:r>
      <w:r w:rsidRPr="00B93430">
        <w:t>．</w:t>
      </w:r>
      <w:r w:rsidRPr="00B93430">
        <w:rPr>
          <w:rFonts w:hint="eastAsia"/>
        </w:rPr>
        <w:t>新建矿井在可行性研究阶段应当进行冲击地压评估工作，并在建设期间完成煤</w:t>
      </w:r>
      <w:r w:rsidR="00140281" w:rsidRPr="00B93430">
        <w:rPr>
          <w:rFonts w:hint="eastAsia"/>
        </w:rPr>
        <w:t>（</w:t>
      </w:r>
      <w:r w:rsidRPr="00B93430">
        <w:rPr>
          <w:rFonts w:hint="eastAsia"/>
        </w:rPr>
        <w:t>岩</w:t>
      </w:r>
      <w:r w:rsidR="00140281" w:rsidRPr="00B93430">
        <w:rPr>
          <w:rFonts w:hint="eastAsia"/>
        </w:rPr>
        <w:t>）</w:t>
      </w:r>
      <w:r w:rsidRPr="00B93430">
        <w:rPr>
          <w:rFonts w:hint="eastAsia"/>
        </w:rPr>
        <w:t>层冲击倾向性鉴定及冲击危险性评价工作。</w:t>
      </w:r>
      <w:r w:rsidR="00DE389F" w:rsidRPr="00B93430">
        <w:rPr>
          <w:rFonts w:hint="eastAsia"/>
        </w:rPr>
        <w:t>（对）</w:t>
      </w:r>
    </w:p>
    <w:p w14:paraId="6385B186" w14:textId="77777777" w:rsidR="00D117D4" w:rsidRPr="00B93430" w:rsidRDefault="00D117D4" w:rsidP="002249E1">
      <w:pPr>
        <w:ind w:firstLine="640"/>
      </w:pPr>
      <w:r w:rsidRPr="00B93430">
        <w:t>25</w:t>
      </w:r>
      <w:r w:rsidRPr="00B93430">
        <w:t>．</w:t>
      </w:r>
      <w:r w:rsidRPr="00B93430">
        <w:rPr>
          <w:rFonts w:hint="eastAsia"/>
        </w:rPr>
        <w:t>井筒及负层空间的动力电缆、信号电缆和控制电缆应当采用煤矿用阻燃电缆，并与操车系统液压管路分开布置。</w:t>
      </w:r>
      <w:r w:rsidR="00DE389F" w:rsidRPr="00B93430">
        <w:rPr>
          <w:rFonts w:hint="eastAsia"/>
        </w:rPr>
        <w:t>（对）</w:t>
      </w:r>
    </w:p>
    <w:p w14:paraId="1AF84496" w14:textId="77777777" w:rsidR="00D117D4" w:rsidRPr="00B93430" w:rsidRDefault="00D117D4" w:rsidP="002249E1">
      <w:pPr>
        <w:ind w:firstLine="640"/>
      </w:pPr>
      <w:r w:rsidRPr="00B93430">
        <w:t>26</w:t>
      </w:r>
      <w:r w:rsidRPr="00B93430">
        <w:t>．</w:t>
      </w:r>
      <w:r w:rsidRPr="00B93430">
        <w:rPr>
          <w:rFonts w:hint="eastAsia"/>
        </w:rPr>
        <w:t>操车系统液压管路应当采用金属管或者阻燃高压非金属管，传动介质使用难燃水，液压站不得安装在封闭空间内。</w:t>
      </w:r>
      <w:r w:rsidR="00DE389F" w:rsidRPr="00B93430">
        <w:rPr>
          <w:rFonts w:hint="eastAsia"/>
        </w:rPr>
        <w:t>（错）</w:t>
      </w:r>
    </w:p>
    <w:p w14:paraId="416BFF57" w14:textId="77777777" w:rsidR="00D117D4" w:rsidRPr="00B93430" w:rsidRDefault="00D117D4" w:rsidP="002249E1">
      <w:pPr>
        <w:ind w:firstLine="640"/>
      </w:pPr>
      <w:r w:rsidRPr="00B93430">
        <w:t>27</w:t>
      </w:r>
      <w:r w:rsidRPr="00B93430">
        <w:t>．</w:t>
      </w:r>
      <w:r w:rsidRPr="00B93430">
        <w:rPr>
          <w:rFonts w:hint="eastAsia"/>
        </w:rPr>
        <w:t>矿井改建和水平延深时，必须进行防冲安全性论证。</w:t>
      </w:r>
      <w:r w:rsidR="00DE389F" w:rsidRPr="00B93430">
        <w:rPr>
          <w:rFonts w:hint="eastAsia"/>
        </w:rPr>
        <w:t>（对）</w:t>
      </w:r>
    </w:p>
    <w:p w14:paraId="672F8611" w14:textId="77777777" w:rsidR="00D117D4" w:rsidRPr="00B93430" w:rsidRDefault="00D117D4" w:rsidP="002249E1">
      <w:pPr>
        <w:ind w:firstLine="640"/>
      </w:pPr>
      <w:r w:rsidRPr="00B93430">
        <w:t>28</w:t>
      </w:r>
      <w:r w:rsidRPr="00B93430">
        <w:t>．</w:t>
      </w:r>
      <w:r w:rsidRPr="00B93430">
        <w:rPr>
          <w:rFonts w:hint="eastAsia"/>
        </w:rPr>
        <w:t>井口操车系统基础下部的负层空间不可与井筒隔离，并设置消防设施。</w:t>
      </w:r>
      <w:r w:rsidR="00DE389F" w:rsidRPr="00B93430">
        <w:rPr>
          <w:rFonts w:hint="eastAsia"/>
        </w:rPr>
        <w:t>（错）</w:t>
      </w:r>
    </w:p>
    <w:p w14:paraId="253735BC" w14:textId="77777777" w:rsidR="00D117D4" w:rsidRPr="00B93430" w:rsidRDefault="00D117D4" w:rsidP="002249E1">
      <w:pPr>
        <w:ind w:firstLine="640"/>
      </w:pPr>
      <w:r w:rsidRPr="00B93430">
        <w:lastRenderedPageBreak/>
        <w:t>29</w:t>
      </w:r>
      <w:r w:rsidRPr="00B93430">
        <w:t>．</w:t>
      </w:r>
      <w:r w:rsidRPr="00B93430">
        <w:rPr>
          <w:rFonts w:hint="eastAsia"/>
        </w:rPr>
        <w:t>在采动影响范围内不得布置</w:t>
      </w:r>
      <w:r w:rsidRPr="00B93430">
        <w:rPr>
          <w:rFonts w:hint="eastAsia"/>
        </w:rPr>
        <w:t>2</w:t>
      </w:r>
      <w:r w:rsidRPr="00B93430">
        <w:rPr>
          <w:rFonts w:hint="eastAsia"/>
        </w:rPr>
        <w:t>个采煤工作面同时回采。</w:t>
      </w:r>
      <w:r w:rsidR="00DE389F" w:rsidRPr="00B93430">
        <w:rPr>
          <w:rFonts w:hint="eastAsia"/>
        </w:rPr>
        <w:t>（对）</w:t>
      </w:r>
    </w:p>
    <w:p w14:paraId="521534ED" w14:textId="77777777" w:rsidR="00D117D4" w:rsidRPr="00B93430" w:rsidRDefault="00D117D4" w:rsidP="002249E1">
      <w:pPr>
        <w:ind w:firstLine="640"/>
      </w:pPr>
      <w:r w:rsidRPr="00B93430">
        <w:t>30</w:t>
      </w:r>
      <w:r w:rsidRPr="00B93430">
        <w:t>．</w:t>
      </w:r>
      <w:r w:rsidRPr="00B93430">
        <w:rPr>
          <w:rFonts w:hint="eastAsia"/>
        </w:rPr>
        <w:t>可以任意开采非垮落法管理顶板留设的支承采空区顶板和上覆岩层的煤柱，以及采空区安全隔离煤柱。</w:t>
      </w:r>
      <w:r w:rsidR="00DE389F" w:rsidRPr="00B93430">
        <w:rPr>
          <w:rFonts w:hint="eastAsia"/>
        </w:rPr>
        <w:t>（错）</w:t>
      </w:r>
    </w:p>
    <w:p w14:paraId="129C5AD1" w14:textId="77777777" w:rsidR="00D117D4" w:rsidRPr="00B93430" w:rsidRDefault="00D117D4" w:rsidP="002249E1">
      <w:pPr>
        <w:ind w:firstLine="640"/>
      </w:pPr>
      <w:r w:rsidRPr="00B93430">
        <w:t>31</w:t>
      </w:r>
      <w:r w:rsidRPr="00B93430">
        <w:t>．</w:t>
      </w:r>
      <w:r w:rsidRPr="00B93430">
        <w:rPr>
          <w:rFonts w:hint="eastAsia"/>
        </w:rPr>
        <w:t>对没有确诊的职业病人，应当及时给予治疗、康复和定期检查，并做好职业病报告工作。</w:t>
      </w:r>
      <w:r w:rsidR="00DE389F" w:rsidRPr="00B93430">
        <w:rPr>
          <w:rFonts w:hint="eastAsia"/>
        </w:rPr>
        <w:t>（错）</w:t>
      </w:r>
    </w:p>
    <w:p w14:paraId="1354BAED" w14:textId="77777777" w:rsidR="00D117D4" w:rsidRPr="00B93430" w:rsidRDefault="00D117D4" w:rsidP="002249E1">
      <w:pPr>
        <w:ind w:firstLine="640"/>
      </w:pPr>
      <w:r w:rsidRPr="00B93430">
        <w:t>32</w:t>
      </w:r>
      <w:r w:rsidRPr="00B93430">
        <w:t>．</w:t>
      </w:r>
      <w:r w:rsidRPr="00B93430">
        <w:rPr>
          <w:rFonts w:hint="eastAsia"/>
        </w:rPr>
        <w:t>安全出口不经常使用，不需要经常清理、维护，只要畅通就行。</w:t>
      </w:r>
      <w:r w:rsidR="00DE389F" w:rsidRPr="00B93430">
        <w:rPr>
          <w:rFonts w:hint="eastAsia"/>
        </w:rPr>
        <w:t>（错）</w:t>
      </w:r>
    </w:p>
    <w:p w14:paraId="3493D603" w14:textId="77777777" w:rsidR="00D117D4" w:rsidRPr="00B93430" w:rsidRDefault="00D117D4" w:rsidP="002249E1">
      <w:pPr>
        <w:ind w:firstLine="640"/>
      </w:pPr>
      <w:r w:rsidRPr="00B93430">
        <w:t>33</w:t>
      </w:r>
      <w:r w:rsidRPr="00B93430">
        <w:t>．</w:t>
      </w:r>
      <w:r w:rsidRPr="00B93430">
        <w:rPr>
          <w:rFonts w:hint="eastAsia"/>
        </w:rPr>
        <w:t>在同一采煤工作面中，不得使用同类型和同性能的支柱。在地质条件复杂的采煤工作面中使用不同类型的支柱时，必须制定安全措施。</w:t>
      </w:r>
      <w:r w:rsidR="00DE389F" w:rsidRPr="00B93430">
        <w:rPr>
          <w:rFonts w:hint="eastAsia"/>
        </w:rPr>
        <w:t>（错）</w:t>
      </w:r>
    </w:p>
    <w:p w14:paraId="2686089C" w14:textId="77777777" w:rsidR="00D117D4" w:rsidRPr="00B93430" w:rsidRDefault="00D117D4" w:rsidP="002249E1">
      <w:pPr>
        <w:ind w:firstLine="640"/>
      </w:pPr>
      <w:r w:rsidRPr="00B93430">
        <w:t>34</w:t>
      </w:r>
      <w:r w:rsidRPr="00B93430">
        <w:t>．</w:t>
      </w:r>
      <w:r w:rsidRPr="00B93430">
        <w:rPr>
          <w:rFonts w:hint="eastAsia"/>
        </w:rPr>
        <w:t>预抽区段煤层瓦斯区域防突措施的钻孔应当控制区段内整个回采区域。</w:t>
      </w:r>
      <w:r w:rsidR="00DE389F" w:rsidRPr="00B93430">
        <w:rPr>
          <w:rFonts w:hint="eastAsia"/>
        </w:rPr>
        <w:t>（对）</w:t>
      </w:r>
    </w:p>
    <w:p w14:paraId="7F050223" w14:textId="77777777" w:rsidR="00D117D4" w:rsidRPr="00B93430" w:rsidRDefault="00D117D4" w:rsidP="002249E1">
      <w:pPr>
        <w:ind w:firstLine="640"/>
      </w:pPr>
      <w:r w:rsidRPr="00B93430">
        <w:t>35</w:t>
      </w:r>
      <w:r w:rsidRPr="00B93430">
        <w:t>．</w:t>
      </w:r>
      <w:r w:rsidRPr="00B93430">
        <w:rPr>
          <w:rFonts w:hint="eastAsia"/>
        </w:rPr>
        <w:t>工作面转载机配有破碎机时，必须有安全防护装置。</w:t>
      </w:r>
      <w:r w:rsidR="00DE389F" w:rsidRPr="00B93430">
        <w:rPr>
          <w:rFonts w:hint="eastAsia"/>
        </w:rPr>
        <w:t>（对）</w:t>
      </w:r>
    </w:p>
    <w:p w14:paraId="7E300521" w14:textId="77777777" w:rsidR="00D117D4" w:rsidRPr="00B93430" w:rsidRDefault="00D117D4" w:rsidP="002249E1">
      <w:pPr>
        <w:ind w:firstLine="640"/>
      </w:pPr>
      <w:r w:rsidRPr="00B93430">
        <w:t>36</w:t>
      </w:r>
      <w:r w:rsidRPr="00B93430">
        <w:t>．</w:t>
      </w:r>
      <w:r w:rsidRPr="00B93430">
        <w:rPr>
          <w:rFonts w:hint="eastAsia"/>
        </w:rPr>
        <w:t>严禁开采和毁坏高速铁路的安全煤柱。</w:t>
      </w:r>
      <w:r w:rsidR="00DE389F" w:rsidRPr="00B93430">
        <w:rPr>
          <w:rFonts w:hint="eastAsia"/>
        </w:rPr>
        <w:t>（对）</w:t>
      </w:r>
    </w:p>
    <w:p w14:paraId="1341AC1E" w14:textId="77777777" w:rsidR="00D117D4" w:rsidRPr="00B93430" w:rsidRDefault="00D117D4" w:rsidP="002249E1">
      <w:pPr>
        <w:ind w:firstLine="640"/>
      </w:pPr>
      <w:r w:rsidRPr="00B93430">
        <w:t>37</w:t>
      </w:r>
      <w:r w:rsidRPr="00B93430">
        <w:t>．</w:t>
      </w:r>
      <w:r w:rsidRPr="00B93430">
        <w:rPr>
          <w:rFonts w:hint="eastAsia"/>
        </w:rPr>
        <w:t>矿井应当有两回路电源线路</w:t>
      </w:r>
      <w:r w:rsidR="00140281" w:rsidRPr="00B93430">
        <w:rPr>
          <w:rFonts w:hint="eastAsia"/>
        </w:rPr>
        <w:t>（</w:t>
      </w:r>
      <w:r w:rsidRPr="00B93430">
        <w:rPr>
          <w:rFonts w:hint="eastAsia"/>
        </w:rPr>
        <w:t>即来自两个不同变电站或者来自不同电源进线的同一变电站的两段母线</w:t>
      </w:r>
      <w:r w:rsidR="00140281" w:rsidRPr="00B93430">
        <w:rPr>
          <w:rFonts w:hint="eastAsia"/>
        </w:rPr>
        <w:t>）</w:t>
      </w:r>
      <w:r w:rsidRPr="00B93430">
        <w:rPr>
          <w:rFonts w:hint="eastAsia"/>
        </w:rPr>
        <w:t>。当任一回路发生故障停止供电时，另一回路应当担负矿井全部用电负荷。</w:t>
      </w:r>
      <w:r w:rsidR="00DE389F" w:rsidRPr="00B93430">
        <w:rPr>
          <w:rFonts w:hint="eastAsia"/>
        </w:rPr>
        <w:t>（对）</w:t>
      </w:r>
    </w:p>
    <w:p w14:paraId="5974A861" w14:textId="77777777" w:rsidR="00D117D4" w:rsidRPr="00B93430" w:rsidRDefault="00D117D4" w:rsidP="002249E1">
      <w:pPr>
        <w:ind w:firstLine="640"/>
      </w:pPr>
      <w:r w:rsidRPr="00B93430">
        <w:t>38</w:t>
      </w:r>
      <w:r w:rsidRPr="00B93430">
        <w:t>．</w:t>
      </w:r>
      <w:r w:rsidRPr="00B93430">
        <w:rPr>
          <w:rFonts w:hint="eastAsia"/>
        </w:rPr>
        <w:t>掘进机的给料破碎机与输送机之间应当设置连锁装置。（对）</w:t>
      </w:r>
    </w:p>
    <w:p w14:paraId="6B6C74E4" w14:textId="77777777" w:rsidR="00D117D4" w:rsidRPr="00B93430" w:rsidRDefault="00D117D4" w:rsidP="002249E1">
      <w:pPr>
        <w:ind w:firstLine="640"/>
      </w:pPr>
      <w:r w:rsidRPr="00B93430">
        <w:t>39</w:t>
      </w:r>
      <w:r w:rsidRPr="00B93430">
        <w:t>．</w:t>
      </w:r>
      <w:r w:rsidRPr="00B93430">
        <w:rPr>
          <w:rFonts w:hint="eastAsia"/>
        </w:rPr>
        <w:t>爆破地点附近</w:t>
      </w:r>
      <w:r w:rsidRPr="00B93430">
        <w:rPr>
          <w:rFonts w:hint="eastAsia"/>
        </w:rPr>
        <w:t>10m</w:t>
      </w:r>
      <w:r w:rsidRPr="00B93430">
        <w:rPr>
          <w:rFonts w:hint="eastAsia"/>
        </w:rPr>
        <w:t>以内风流中甲烷浓度达到</w:t>
      </w:r>
      <w:r w:rsidRPr="00B93430">
        <w:rPr>
          <w:rFonts w:hint="eastAsia"/>
        </w:rPr>
        <w:t>1.0%</w:t>
      </w:r>
      <w:r w:rsidRPr="00B93430">
        <w:rPr>
          <w:rFonts w:hint="eastAsia"/>
        </w:rPr>
        <w:t>时，严禁爆破。</w:t>
      </w:r>
      <w:r w:rsidR="00DE389F" w:rsidRPr="00B93430">
        <w:rPr>
          <w:rFonts w:hint="eastAsia"/>
        </w:rPr>
        <w:t>（错）</w:t>
      </w:r>
    </w:p>
    <w:p w14:paraId="3ACD3EFF" w14:textId="77777777" w:rsidR="00D117D4" w:rsidRPr="00B93430" w:rsidRDefault="00D117D4" w:rsidP="002249E1">
      <w:pPr>
        <w:ind w:firstLine="640"/>
      </w:pPr>
      <w:r w:rsidRPr="00B93430">
        <w:lastRenderedPageBreak/>
        <w:t>40</w:t>
      </w:r>
      <w:r w:rsidRPr="00B93430">
        <w:t>．</w:t>
      </w:r>
      <w:r w:rsidRPr="00B93430">
        <w:rPr>
          <w:rFonts w:hint="eastAsia"/>
        </w:rPr>
        <w:t>因瓦斯浓度超限而切断电气设备，可以在瓦斯浓度降到规定值以下时自动复电。</w:t>
      </w:r>
      <w:r w:rsidR="00DE389F" w:rsidRPr="00B93430">
        <w:rPr>
          <w:rFonts w:hint="eastAsia"/>
        </w:rPr>
        <w:t>（错）</w:t>
      </w:r>
    </w:p>
    <w:p w14:paraId="6EF69354" w14:textId="77777777" w:rsidR="00D117D4" w:rsidRPr="00B93430" w:rsidRDefault="00D117D4" w:rsidP="002249E1">
      <w:pPr>
        <w:ind w:firstLine="640"/>
      </w:pPr>
      <w:r w:rsidRPr="00B93430">
        <w:t>41</w:t>
      </w:r>
      <w:r w:rsidRPr="00B93430">
        <w:t>．</w:t>
      </w:r>
      <w:r w:rsidRPr="00B93430">
        <w:rPr>
          <w:rFonts w:hint="eastAsia"/>
        </w:rPr>
        <w:t>当瓦斯超限达到断电浓度时，班组长、瓦斯检查工、矿调度员有权责令现场作业人员停止作业，停电撤人。</w:t>
      </w:r>
      <w:r w:rsidR="00DE389F" w:rsidRPr="00B93430">
        <w:rPr>
          <w:rFonts w:hint="eastAsia"/>
        </w:rPr>
        <w:t>（对）</w:t>
      </w:r>
    </w:p>
    <w:p w14:paraId="047EDD6E" w14:textId="77777777" w:rsidR="00D117D4" w:rsidRPr="00B93430" w:rsidRDefault="00D117D4" w:rsidP="002249E1">
      <w:pPr>
        <w:ind w:firstLine="640"/>
      </w:pPr>
      <w:r w:rsidRPr="00B93430">
        <w:t>42</w:t>
      </w:r>
      <w:r w:rsidRPr="00B93430">
        <w:t>．</w:t>
      </w:r>
      <w:r w:rsidRPr="00B93430">
        <w:rPr>
          <w:rFonts w:hint="eastAsia"/>
        </w:rPr>
        <w:t>矿井应当配备与矿井涌水量相匹配的水泵、排水管路、配电设备和水仓等，并满足矿井排水的需要。</w:t>
      </w:r>
      <w:r w:rsidR="00DE389F" w:rsidRPr="00B93430">
        <w:rPr>
          <w:rFonts w:hint="eastAsia"/>
        </w:rPr>
        <w:t>（对）</w:t>
      </w:r>
    </w:p>
    <w:p w14:paraId="12016542" w14:textId="77777777" w:rsidR="00D117D4" w:rsidRPr="00B93430" w:rsidRDefault="00D117D4" w:rsidP="002249E1">
      <w:pPr>
        <w:ind w:firstLine="640"/>
      </w:pPr>
      <w:r w:rsidRPr="00B93430">
        <w:t>43</w:t>
      </w:r>
      <w:r w:rsidRPr="00B93430">
        <w:t>．</w:t>
      </w:r>
      <w:r w:rsidRPr="00B93430">
        <w:rPr>
          <w:rFonts w:hint="eastAsia"/>
        </w:rPr>
        <w:t>各种爆炸物品的每一品种都应当专库贮存；当条件限制时，可以同库贮存。</w:t>
      </w:r>
      <w:r w:rsidR="00DE389F" w:rsidRPr="00B93430">
        <w:rPr>
          <w:rFonts w:hint="eastAsia"/>
        </w:rPr>
        <w:t>（错）</w:t>
      </w:r>
    </w:p>
    <w:p w14:paraId="5A965377" w14:textId="77777777" w:rsidR="00D117D4" w:rsidRPr="00B93430" w:rsidRDefault="00D117D4" w:rsidP="002249E1">
      <w:pPr>
        <w:ind w:firstLine="640"/>
      </w:pPr>
      <w:r w:rsidRPr="00B93430">
        <w:t>44</w:t>
      </w:r>
      <w:r w:rsidRPr="00B93430">
        <w:t>．</w:t>
      </w:r>
      <w:r w:rsidRPr="00B93430">
        <w:rPr>
          <w:rFonts w:hint="eastAsia"/>
        </w:rPr>
        <w:t>可以将爆炸物品存放在井口房、井底车场或者其他巷道内。</w:t>
      </w:r>
      <w:r w:rsidR="00DE389F" w:rsidRPr="00B93430">
        <w:rPr>
          <w:rFonts w:hint="eastAsia"/>
        </w:rPr>
        <w:t>（错）</w:t>
      </w:r>
    </w:p>
    <w:p w14:paraId="540CE8CD" w14:textId="77777777" w:rsidR="00D117D4" w:rsidRPr="00B93430" w:rsidRDefault="00D117D4" w:rsidP="002249E1">
      <w:pPr>
        <w:ind w:firstLine="640"/>
      </w:pPr>
      <w:r w:rsidRPr="00B93430">
        <w:t>45</w:t>
      </w:r>
      <w:r w:rsidRPr="00B93430">
        <w:t>．</w:t>
      </w:r>
      <w:r w:rsidRPr="00B93430">
        <w:rPr>
          <w:rFonts w:hint="eastAsia"/>
        </w:rPr>
        <w:t>在高瓦斯矿井采掘工作面采用毫秒爆破时，若采用反向起爆，必须制定安全技术措施。</w:t>
      </w:r>
      <w:r w:rsidR="00DE389F" w:rsidRPr="00B93430">
        <w:rPr>
          <w:rFonts w:hint="eastAsia"/>
        </w:rPr>
        <w:t>（对）</w:t>
      </w:r>
    </w:p>
    <w:p w14:paraId="0E4BE1E2" w14:textId="77777777" w:rsidR="00D117D4" w:rsidRPr="00B93430" w:rsidRDefault="00D117D4" w:rsidP="002249E1">
      <w:pPr>
        <w:ind w:firstLine="640"/>
      </w:pPr>
      <w:r w:rsidRPr="00B93430">
        <w:t>46</w:t>
      </w:r>
      <w:r w:rsidRPr="00B93430">
        <w:t>．</w:t>
      </w:r>
      <w:r w:rsidRPr="00B93430">
        <w:rPr>
          <w:rFonts w:hint="eastAsia"/>
        </w:rPr>
        <w:t>井下移动式空气压缩机必须设置在总回风巷道中。</w:t>
      </w:r>
      <w:r w:rsidR="00DE389F" w:rsidRPr="00B93430">
        <w:rPr>
          <w:rFonts w:hint="eastAsia"/>
        </w:rPr>
        <w:t>（错）</w:t>
      </w:r>
    </w:p>
    <w:p w14:paraId="102553AD" w14:textId="77777777" w:rsidR="00D117D4" w:rsidRPr="00B93430" w:rsidRDefault="00D117D4" w:rsidP="002249E1">
      <w:pPr>
        <w:ind w:firstLine="640"/>
      </w:pPr>
      <w:r w:rsidRPr="00B93430">
        <w:t>47</w:t>
      </w:r>
      <w:r w:rsidRPr="00B93430">
        <w:t>．</w:t>
      </w:r>
      <w:r w:rsidRPr="00B93430">
        <w:rPr>
          <w:rFonts w:hint="eastAsia"/>
        </w:rPr>
        <w:t>主要运输巷道中使用的带式输送机，必须装设输送带张紧力下降保护装置。</w:t>
      </w:r>
      <w:r w:rsidR="00DE389F" w:rsidRPr="00B93430">
        <w:rPr>
          <w:rFonts w:hint="eastAsia"/>
        </w:rPr>
        <w:t>（对）</w:t>
      </w:r>
    </w:p>
    <w:p w14:paraId="0307CCA6" w14:textId="77777777" w:rsidR="00D117D4" w:rsidRPr="00B93430" w:rsidRDefault="00D117D4" w:rsidP="002249E1">
      <w:pPr>
        <w:ind w:firstLine="640"/>
      </w:pPr>
      <w:r w:rsidRPr="00B93430">
        <w:t>48</w:t>
      </w:r>
      <w:r w:rsidRPr="00B93430">
        <w:t>．</w:t>
      </w:r>
      <w:r w:rsidRPr="00B93430">
        <w:rPr>
          <w:rFonts w:hint="eastAsia"/>
        </w:rPr>
        <w:t>升降人员和主要井口绞车的信号装置的直接供电线路上，严禁分接其他负荷。</w:t>
      </w:r>
      <w:r w:rsidR="00DE389F" w:rsidRPr="00B93430">
        <w:rPr>
          <w:rFonts w:hint="eastAsia"/>
        </w:rPr>
        <w:t>（对）</w:t>
      </w:r>
    </w:p>
    <w:p w14:paraId="5D42A3A4" w14:textId="77777777" w:rsidR="00D117D4" w:rsidRPr="00B93430" w:rsidRDefault="00D117D4" w:rsidP="002249E1">
      <w:pPr>
        <w:ind w:firstLine="640"/>
      </w:pPr>
      <w:r w:rsidRPr="00B93430">
        <w:t>49</w:t>
      </w:r>
      <w:r w:rsidRPr="00B93430">
        <w:t>．</w:t>
      </w:r>
      <w:r w:rsidRPr="00B93430">
        <w:rPr>
          <w:rFonts w:hint="eastAsia"/>
        </w:rPr>
        <w:t>冲击地压危险区域必须进行日常监测预警，预警有冲击地压危险时，应当立即停止作业，撤出人员，切断电源，并报告矿调度室。</w:t>
      </w:r>
      <w:r w:rsidR="00DE389F" w:rsidRPr="00B93430">
        <w:rPr>
          <w:rFonts w:hint="eastAsia"/>
        </w:rPr>
        <w:t>（错）</w:t>
      </w:r>
    </w:p>
    <w:p w14:paraId="608CB248" w14:textId="77777777" w:rsidR="00D117D4" w:rsidRPr="00B93430" w:rsidRDefault="00D117D4" w:rsidP="002249E1">
      <w:pPr>
        <w:ind w:firstLine="640"/>
      </w:pPr>
      <w:r w:rsidRPr="00B93430">
        <w:t>50</w:t>
      </w:r>
      <w:r w:rsidRPr="00B93430">
        <w:t>．</w:t>
      </w:r>
      <w:r w:rsidRPr="00B93430">
        <w:rPr>
          <w:rFonts w:hint="eastAsia"/>
        </w:rPr>
        <w:t>从业人员应当牢固树立安全第一的思想，不安全不生产。（对）</w:t>
      </w:r>
    </w:p>
    <w:p w14:paraId="10A04DA0" w14:textId="77777777" w:rsidR="00D117D4" w:rsidRPr="00B93430" w:rsidRDefault="00D117D4" w:rsidP="002249E1">
      <w:pPr>
        <w:ind w:firstLine="640"/>
      </w:pPr>
      <w:r w:rsidRPr="00B93430">
        <w:t>51</w:t>
      </w:r>
      <w:r w:rsidRPr="00B93430">
        <w:t>．</w:t>
      </w:r>
      <w:r w:rsidRPr="00B93430">
        <w:rPr>
          <w:rFonts w:hint="eastAsia"/>
        </w:rPr>
        <w:t>从业人员在享受安全生产权利的同时，也必须依法履行</w:t>
      </w:r>
      <w:r w:rsidRPr="00B93430">
        <w:rPr>
          <w:rFonts w:hint="eastAsia"/>
        </w:rPr>
        <w:lastRenderedPageBreak/>
        <w:t>安全生产的义务。（对）</w:t>
      </w:r>
    </w:p>
    <w:p w14:paraId="70CEA1F4" w14:textId="77777777" w:rsidR="00D117D4" w:rsidRPr="00B93430" w:rsidRDefault="00D117D4" w:rsidP="002249E1">
      <w:pPr>
        <w:ind w:firstLine="640"/>
      </w:pPr>
      <w:r w:rsidRPr="00B93430">
        <w:t>52</w:t>
      </w:r>
      <w:r w:rsidRPr="00B93430">
        <w:t>．</w:t>
      </w:r>
      <w:r w:rsidRPr="00B93430">
        <w:rPr>
          <w:rFonts w:hint="eastAsia"/>
        </w:rPr>
        <w:t>从业人员应积极参加工会组织的对本企业安全生产工作的民主管理和民主监督。（对）</w:t>
      </w:r>
    </w:p>
    <w:p w14:paraId="4227FBA3" w14:textId="77777777" w:rsidR="00D117D4" w:rsidRPr="00B93430" w:rsidRDefault="00D117D4" w:rsidP="002249E1">
      <w:pPr>
        <w:ind w:firstLine="640"/>
      </w:pPr>
      <w:r w:rsidRPr="00B93430">
        <w:t>53</w:t>
      </w:r>
      <w:r w:rsidRPr="00B93430">
        <w:t>．</w:t>
      </w:r>
      <w:r w:rsidRPr="00B93430">
        <w:rPr>
          <w:rFonts w:hint="eastAsia"/>
        </w:rPr>
        <w:t>煤矿企业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对）</w:t>
      </w:r>
    </w:p>
    <w:p w14:paraId="12ED6892" w14:textId="77777777" w:rsidR="00D117D4" w:rsidRPr="00B93430" w:rsidRDefault="00D117D4" w:rsidP="002249E1">
      <w:pPr>
        <w:ind w:firstLine="640"/>
      </w:pPr>
      <w:r w:rsidRPr="00B93430">
        <w:t>54</w:t>
      </w:r>
      <w:r w:rsidRPr="00B93430">
        <w:t>．</w:t>
      </w:r>
      <w:r w:rsidRPr="00B93430">
        <w:rPr>
          <w:rFonts w:hint="eastAsia"/>
        </w:rPr>
        <w:t>未经安全生产教育和培训合格的从业人员不得上岗作业。（对）</w:t>
      </w:r>
    </w:p>
    <w:p w14:paraId="38D1600A" w14:textId="77777777" w:rsidR="00D117D4" w:rsidRPr="00B93430" w:rsidRDefault="00D117D4" w:rsidP="002249E1">
      <w:pPr>
        <w:ind w:firstLine="640"/>
      </w:pPr>
      <w:r w:rsidRPr="00B93430">
        <w:t>55</w:t>
      </w:r>
      <w:r w:rsidRPr="00B93430">
        <w:t>．</w:t>
      </w:r>
      <w:r w:rsidRPr="00B93430">
        <w:rPr>
          <w:rFonts w:hint="eastAsia"/>
        </w:rPr>
        <w:t>《</w:t>
      </w:r>
      <w:hyperlink r:id="rId20" w:tgtFrame="/home/yj/文档x/_blank" w:history="1">
        <w:r w:rsidRPr="00B93430">
          <w:rPr>
            <w:rFonts w:hint="eastAsia"/>
          </w:rPr>
          <w:t>煤矿安全规程</w:t>
        </w:r>
      </w:hyperlink>
      <w:r w:rsidRPr="00B93430">
        <w:rPr>
          <w:rFonts w:hint="eastAsia"/>
        </w:rPr>
        <w:t>》规定，建井期间未形成永久系统前，必须建设临时系统。（错）</w:t>
      </w:r>
    </w:p>
    <w:p w14:paraId="535E1F8C" w14:textId="77777777" w:rsidR="00D117D4" w:rsidRPr="00B93430" w:rsidRDefault="00D117D4" w:rsidP="002249E1">
      <w:pPr>
        <w:ind w:firstLine="640"/>
      </w:pPr>
      <w:r w:rsidRPr="00B93430">
        <w:t>56</w:t>
      </w:r>
      <w:r w:rsidRPr="00B93430">
        <w:t>．</w:t>
      </w:r>
      <w:r w:rsidRPr="00B93430">
        <w:rPr>
          <w:rFonts w:hint="eastAsia"/>
        </w:rPr>
        <w:t>煤矿企业有权安排未对其进行安全生产教育培训的从业人员上岗作业，从业人员不得拒绝。（错）</w:t>
      </w:r>
    </w:p>
    <w:p w14:paraId="5CED1560" w14:textId="77777777" w:rsidR="00D117D4" w:rsidRPr="00B93430" w:rsidRDefault="00D117D4" w:rsidP="002249E1">
      <w:pPr>
        <w:ind w:firstLine="640"/>
      </w:pPr>
      <w:r w:rsidRPr="00B93430">
        <w:t>57</w:t>
      </w:r>
      <w:r w:rsidRPr="00B93430">
        <w:t>．</w:t>
      </w:r>
      <w:r w:rsidRPr="00B93430">
        <w:rPr>
          <w:rFonts w:hint="eastAsia"/>
        </w:rPr>
        <w:t>生产经营单位采用新工艺、新技术、新材料或者使用新设备，需要对从业人员进行专门的安全生产教育和培训。（对）</w:t>
      </w:r>
    </w:p>
    <w:p w14:paraId="0E59E3B6" w14:textId="77777777" w:rsidR="00D117D4" w:rsidRPr="00B93430" w:rsidRDefault="00D117D4" w:rsidP="002249E1">
      <w:pPr>
        <w:ind w:firstLine="640"/>
      </w:pPr>
      <w:r w:rsidRPr="00B93430">
        <w:t>58</w:t>
      </w:r>
      <w:r w:rsidRPr="00B93430">
        <w:t>．</w:t>
      </w:r>
      <w:r w:rsidRPr="00B93430">
        <w:rPr>
          <w:rFonts w:hint="eastAsia"/>
        </w:rPr>
        <w:t>煤矿企业为从业人员配备的劳动防护用品、用具，可适当向从业人员收取一定的费用。（错）</w:t>
      </w:r>
    </w:p>
    <w:p w14:paraId="29817CCF" w14:textId="77777777" w:rsidR="00D117D4" w:rsidRPr="00B93430" w:rsidRDefault="00D117D4" w:rsidP="002249E1">
      <w:pPr>
        <w:ind w:firstLine="640"/>
      </w:pPr>
      <w:r w:rsidRPr="00B93430">
        <w:t>59</w:t>
      </w:r>
      <w:r w:rsidRPr="00B93430">
        <w:t>．</w:t>
      </w:r>
      <w:r w:rsidRPr="00B93430">
        <w:rPr>
          <w:rFonts w:hint="eastAsia"/>
        </w:rPr>
        <w:t>煤矿企业与从业人员订立的劳动合同，应当载明有关保障从业人员劳动安全、防止职业危害的事项，以及依法为从业人员办理工伤社会保险的事项。（对）</w:t>
      </w:r>
    </w:p>
    <w:p w14:paraId="679DD3CF" w14:textId="77777777" w:rsidR="00D117D4" w:rsidRPr="00B93430" w:rsidRDefault="00D117D4" w:rsidP="002249E1">
      <w:pPr>
        <w:ind w:firstLine="640"/>
      </w:pPr>
      <w:r w:rsidRPr="00B93430">
        <w:t>60</w:t>
      </w:r>
      <w:r w:rsidRPr="00B93430">
        <w:t>．</w:t>
      </w:r>
      <w:r w:rsidRPr="00B93430">
        <w:rPr>
          <w:rFonts w:hint="eastAsia"/>
        </w:rPr>
        <w:t>从业人员无权了解其作业场所和工作岗位存在的危险因素、防范措施及事故应急措施。（错）</w:t>
      </w:r>
    </w:p>
    <w:p w14:paraId="2CD39866" w14:textId="77777777" w:rsidR="00D117D4" w:rsidRPr="00B93430" w:rsidRDefault="00D117D4" w:rsidP="002249E1">
      <w:pPr>
        <w:ind w:firstLine="640"/>
      </w:pPr>
      <w:r w:rsidRPr="00B93430">
        <w:t>61</w:t>
      </w:r>
      <w:r w:rsidRPr="00B93430">
        <w:t>．</w:t>
      </w:r>
      <w:r w:rsidRPr="00B93430">
        <w:rPr>
          <w:rFonts w:hint="eastAsia"/>
        </w:rPr>
        <w:t>从业人员有权对本企业安全生产工作中存在的问题提</w:t>
      </w:r>
      <w:r w:rsidRPr="00B93430">
        <w:rPr>
          <w:rFonts w:hint="eastAsia"/>
        </w:rPr>
        <w:lastRenderedPageBreak/>
        <w:t>出批评、检举、控告。（对）</w:t>
      </w:r>
    </w:p>
    <w:p w14:paraId="4C8A3F9F" w14:textId="77777777" w:rsidR="00D117D4" w:rsidRPr="00B93430" w:rsidRDefault="00D117D4" w:rsidP="002249E1">
      <w:pPr>
        <w:ind w:firstLine="640"/>
      </w:pPr>
      <w:r w:rsidRPr="00B93430">
        <w:t>62</w:t>
      </w:r>
      <w:r w:rsidRPr="00B93430">
        <w:t>．</w:t>
      </w:r>
      <w:r w:rsidRPr="00B93430">
        <w:rPr>
          <w:rFonts w:hint="eastAsia"/>
        </w:rPr>
        <w:t>煤矿企业不得因从业人员对本企业安全生产工作提出批评、检举、控告或者拒绝违章指挥、强令冒险作业而降低其工资、福利等待遇或者解除与其订立的劳动合同。（对）</w:t>
      </w:r>
    </w:p>
    <w:p w14:paraId="6EB783EF" w14:textId="77777777" w:rsidR="00D117D4" w:rsidRPr="00B93430" w:rsidRDefault="00D117D4" w:rsidP="002249E1">
      <w:pPr>
        <w:ind w:firstLine="640"/>
      </w:pPr>
      <w:r w:rsidRPr="00B93430">
        <w:t>63</w:t>
      </w:r>
      <w:r w:rsidRPr="00B93430">
        <w:t>．</w:t>
      </w:r>
      <w:r w:rsidRPr="00B93430">
        <w:rPr>
          <w:rFonts w:hint="eastAsia"/>
        </w:rPr>
        <w:t>从业人员有权对本单位的安全生产工作提出建议。（对）</w:t>
      </w:r>
    </w:p>
    <w:p w14:paraId="114D6B7A" w14:textId="77777777" w:rsidR="00D117D4" w:rsidRPr="00B93430" w:rsidRDefault="00D117D4" w:rsidP="002249E1">
      <w:pPr>
        <w:ind w:firstLine="640"/>
      </w:pPr>
      <w:r w:rsidRPr="00B93430">
        <w:t>64</w:t>
      </w:r>
      <w:r w:rsidRPr="00B93430">
        <w:t>．</w:t>
      </w:r>
      <w:r w:rsidRPr="00B93430">
        <w:rPr>
          <w:rFonts w:hint="eastAsia"/>
        </w:rPr>
        <w:t>煤矿企业的从业人员不服从管理，违反安全生产规章制度或者操作规程的，由煤矿企业给予批评教育，依照有关规章制度给予处分。（对）</w:t>
      </w:r>
    </w:p>
    <w:p w14:paraId="6220E057" w14:textId="77777777" w:rsidR="00D117D4" w:rsidRPr="00B93430" w:rsidRDefault="00D117D4" w:rsidP="002249E1">
      <w:pPr>
        <w:ind w:firstLine="640"/>
      </w:pPr>
      <w:r w:rsidRPr="00B93430">
        <w:t>65</w:t>
      </w:r>
      <w:r w:rsidRPr="00B93430">
        <w:t>．</w:t>
      </w:r>
      <w:r w:rsidRPr="00B93430">
        <w:rPr>
          <w:rFonts w:hint="eastAsia"/>
        </w:rPr>
        <w:t>煤矿企业应当向从业人员告知职业危害因素及应急处理方案。（对）</w:t>
      </w:r>
    </w:p>
    <w:p w14:paraId="224B4C37" w14:textId="77777777" w:rsidR="00D117D4" w:rsidRPr="00B93430" w:rsidRDefault="00D117D4" w:rsidP="002249E1">
      <w:pPr>
        <w:ind w:firstLine="640"/>
      </w:pPr>
      <w:r w:rsidRPr="00B93430">
        <w:t>66</w:t>
      </w:r>
      <w:r w:rsidRPr="00B93430">
        <w:t>．</w:t>
      </w:r>
      <w:r w:rsidRPr="00B93430">
        <w:rPr>
          <w:rFonts w:hint="eastAsia"/>
        </w:rPr>
        <w:t>从业人员依法享有劳动安全卫生保护的权利。（对）</w:t>
      </w:r>
    </w:p>
    <w:p w14:paraId="3DB78EF5" w14:textId="77777777" w:rsidR="00D117D4" w:rsidRPr="00B93430" w:rsidRDefault="00D117D4" w:rsidP="002249E1">
      <w:pPr>
        <w:ind w:firstLine="640"/>
      </w:pPr>
      <w:r w:rsidRPr="00B93430">
        <w:t>67</w:t>
      </w:r>
      <w:r w:rsidRPr="00B93430">
        <w:t>．</w:t>
      </w:r>
      <w:r w:rsidRPr="00B93430">
        <w:rPr>
          <w:rFonts w:hint="eastAsia"/>
        </w:rPr>
        <w:t>依法订立的劳动合同具有法律约束力，当事人必须履行劳动合同规定的义务。（对）</w:t>
      </w:r>
    </w:p>
    <w:p w14:paraId="45F41097" w14:textId="77777777" w:rsidR="00D117D4" w:rsidRPr="00B93430" w:rsidRDefault="00D117D4" w:rsidP="002249E1">
      <w:pPr>
        <w:ind w:firstLine="640"/>
      </w:pPr>
      <w:r w:rsidRPr="00B93430">
        <w:t>68</w:t>
      </w:r>
      <w:r w:rsidRPr="00B93430">
        <w:t>．</w:t>
      </w:r>
      <w:r w:rsidRPr="00B93430">
        <w:rPr>
          <w:rFonts w:hint="eastAsia"/>
        </w:rPr>
        <w:t>违反法律、行政法规的劳动合同和采取欺诈、威胁等手段订立的劳动合同为无效的劳动合同，没有法律约束力。</w:t>
      </w:r>
      <w:r w:rsidRPr="00B93430">
        <w:rPr>
          <w:rFonts w:hint="eastAsia"/>
        </w:rPr>
        <w:t xml:space="preserve"> </w:t>
      </w:r>
      <w:r w:rsidRPr="00B93430">
        <w:rPr>
          <w:rFonts w:hint="eastAsia"/>
        </w:rPr>
        <w:t>（对）</w:t>
      </w:r>
    </w:p>
    <w:p w14:paraId="3F2D448D" w14:textId="77777777" w:rsidR="00D117D4" w:rsidRPr="00B93430" w:rsidRDefault="00D117D4" w:rsidP="002249E1">
      <w:pPr>
        <w:ind w:firstLine="640"/>
      </w:pPr>
      <w:r w:rsidRPr="00B93430">
        <w:t>69</w:t>
      </w:r>
      <w:r w:rsidRPr="00B93430">
        <w:t>．</w:t>
      </w:r>
      <w:r w:rsidRPr="00B93430">
        <w:rPr>
          <w:rFonts w:hint="eastAsia"/>
        </w:rPr>
        <w:t>煤矿企业未按照劳动合同约定支付劳动报酬或提供劳动条件的，从业人员不可以解除劳动合同。</w:t>
      </w:r>
      <w:r w:rsidRPr="00B93430">
        <w:rPr>
          <w:rFonts w:hint="eastAsia"/>
        </w:rPr>
        <w:t xml:space="preserve"> </w:t>
      </w:r>
      <w:r w:rsidRPr="00B93430">
        <w:rPr>
          <w:rFonts w:hint="eastAsia"/>
        </w:rPr>
        <w:t>（错）</w:t>
      </w:r>
    </w:p>
    <w:p w14:paraId="46ABAAF1" w14:textId="77777777" w:rsidR="00D117D4" w:rsidRPr="00B93430" w:rsidRDefault="00D117D4" w:rsidP="002249E1">
      <w:pPr>
        <w:ind w:firstLine="640"/>
      </w:pPr>
      <w:r w:rsidRPr="00B93430">
        <w:t>70</w:t>
      </w:r>
      <w:r w:rsidRPr="00B93430">
        <w:t>．</w:t>
      </w:r>
      <w:r w:rsidRPr="00B93430">
        <w:rPr>
          <w:rFonts w:hint="eastAsia"/>
        </w:rPr>
        <w:t>煤矿企业招用劳动者时，要如实告知劳动者工作内容、工作条件、工作地点、职业危害、安全生产状况、劳动报酬，以及劳动者要求了解的其他情况。（对）</w:t>
      </w:r>
    </w:p>
    <w:p w14:paraId="42C9B199" w14:textId="77777777" w:rsidR="00D117D4" w:rsidRPr="00B93430" w:rsidRDefault="00D117D4" w:rsidP="002249E1">
      <w:pPr>
        <w:ind w:firstLine="640"/>
      </w:pPr>
      <w:r w:rsidRPr="00B93430">
        <w:t>71</w:t>
      </w:r>
      <w:r w:rsidRPr="00B93430">
        <w:t>．</w:t>
      </w:r>
      <w:r w:rsidRPr="00B93430">
        <w:rPr>
          <w:rFonts w:hint="eastAsia"/>
        </w:rPr>
        <w:t>煤矿企业以暴力、威胁或者非法限制人身自由的手段强迫劳动者劳动的，劳动者可以立即解除劳动合同，不需事先告知用人单位。</w:t>
      </w:r>
      <w:r w:rsidRPr="00B93430">
        <w:rPr>
          <w:rFonts w:hint="eastAsia"/>
        </w:rPr>
        <w:t xml:space="preserve"> </w:t>
      </w:r>
      <w:r w:rsidRPr="00B93430">
        <w:rPr>
          <w:rFonts w:hint="eastAsia"/>
        </w:rPr>
        <w:t>（对）</w:t>
      </w:r>
    </w:p>
    <w:p w14:paraId="4EAF1073" w14:textId="77777777" w:rsidR="00D117D4" w:rsidRPr="00B93430" w:rsidRDefault="00D117D4" w:rsidP="002249E1">
      <w:pPr>
        <w:ind w:firstLine="640"/>
      </w:pPr>
      <w:r w:rsidRPr="00B93430">
        <w:lastRenderedPageBreak/>
        <w:t>72</w:t>
      </w:r>
      <w:r w:rsidRPr="00B93430">
        <w:t>．</w:t>
      </w:r>
      <w:r w:rsidRPr="00B93430">
        <w:rPr>
          <w:rFonts w:hint="eastAsia"/>
        </w:rPr>
        <w:t>煤矿企业可以以实物形式按月支付给劳动者工资。</w:t>
      </w:r>
      <w:r w:rsidRPr="00B93430">
        <w:rPr>
          <w:rFonts w:hint="eastAsia"/>
        </w:rPr>
        <w:t xml:space="preserve"> </w:t>
      </w:r>
      <w:r w:rsidRPr="00B93430">
        <w:rPr>
          <w:rFonts w:hint="eastAsia"/>
        </w:rPr>
        <w:t>（错）</w:t>
      </w:r>
    </w:p>
    <w:p w14:paraId="2D16EBC3" w14:textId="77777777" w:rsidR="00D117D4" w:rsidRPr="00B93430" w:rsidRDefault="00D117D4" w:rsidP="002249E1">
      <w:pPr>
        <w:ind w:firstLine="640"/>
      </w:pPr>
      <w:r w:rsidRPr="00B93430">
        <w:t>73</w:t>
      </w:r>
      <w:r w:rsidRPr="00B93430">
        <w:t>．</w:t>
      </w:r>
      <w:r w:rsidRPr="00B93430">
        <w:rPr>
          <w:rFonts w:hint="eastAsia"/>
        </w:rPr>
        <w:t>从业人员在生产、作业中违反有关安全管理的规定，因而发生重大伤亡事故或者造成其他严重后果的，处三年以下有期徒刑或者拘役；情节特别恶劣的，处三年以上七年以下有期徒刑。（对）</w:t>
      </w:r>
    </w:p>
    <w:p w14:paraId="635F6577" w14:textId="77777777" w:rsidR="00D117D4" w:rsidRPr="00B93430" w:rsidRDefault="00D117D4" w:rsidP="002249E1">
      <w:pPr>
        <w:ind w:firstLine="640"/>
      </w:pPr>
      <w:r w:rsidRPr="00B93430">
        <w:t>74</w:t>
      </w:r>
      <w:r w:rsidRPr="00B93430">
        <w:t>．</w:t>
      </w:r>
      <w:r w:rsidRPr="00B93430">
        <w:rPr>
          <w:rFonts w:hint="eastAsia"/>
        </w:rPr>
        <w:t>从业人员拒绝用人单位管理人员违章指挥、强令冒险作业的，不视为违反劳动合同。（对）</w:t>
      </w:r>
    </w:p>
    <w:p w14:paraId="5DC466F6" w14:textId="77777777" w:rsidR="00D117D4" w:rsidRPr="00B93430" w:rsidRDefault="00D117D4" w:rsidP="002249E1">
      <w:pPr>
        <w:ind w:firstLine="640"/>
      </w:pPr>
      <w:r w:rsidRPr="00B93430">
        <w:t>75</w:t>
      </w:r>
      <w:r w:rsidRPr="00B93430">
        <w:t>．</w:t>
      </w:r>
      <w:r w:rsidRPr="00B93430">
        <w:rPr>
          <w:rFonts w:hint="eastAsia"/>
        </w:rPr>
        <w:t>煤矿企业对新招入矿的人员可以直接安排从事生产作业活动。（错）</w:t>
      </w:r>
    </w:p>
    <w:p w14:paraId="52AED850" w14:textId="77777777" w:rsidR="00D117D4" w:rsidRPr="00B93430" w:rsidRDefault="00D117D4" w:rsidP="002249E1">
      <w:pPr>
        <w:ind w:firstLine="640"/>
      </w:pPr>
      <w:r w:rsidRPr="00B93430">
        <w:t>76</w:t>
      </w:r>
      <w:r w:rsidRPr="00B93430">
        <w:t>．</w:t>
      </w:r>
      <w:r w:rsidRPr="00B93430">
        <w:rPr>
          <w:rFonts w:hint="eastAsia"/>
        </w:rPr>
        <w:t>煤矿企业应当免费为每位职工发放煤矿职工安全手册。</w:t>
      </w:r>
      <w:r w:rsidRPr="00B93430">
        <w:rPr>
          <w:rFonts w:hint="eastAsia"/>
        </w:rPr>
        <w:t xml:space="preserve"> </w:t>
      </w:r>
      <w:r w:rsidRPr="00B93430">
        <w:rPr>
          <w:rFonts w:hint="eastAsia"/>
        </w:rPr>
        <w:t>（对）</w:t>
      </w:r>
    </w:p>
    <w:p w14:paraId="18AD52F3" w14:textId="77777777" w:rsidR="00D117D4" w:rsidRPr="00B93430" w:rsidRDefault="00D117D4" w:rsidP="002249E1">
      <w:pPr>
        <w:ind w:firstLine="640"/>
      </w:pPr>
      <w:r w:rsidRPr="00B93430">
        <w:t>77</w:t>
      </w:r>
      <w:r w:rsidRPr="00B93430">
        <w:t>．</w:t>
      </w:r>
      <w:r w:rsidRPr="00B93430">
        <w:rPr>
          <w:rFonts w:hint="eastAsia"/>
        </w:rPr>
        <w:t>从业人员在作业过程中应当正确佩戴和使用劳动防护用品。（对）</w:t>
      </w:r>
    </w:p>
    <w:p w14:paraId="4C53FE9B" w14:textId="77777777" w:rsidR="00D117D4" w:rsidRPr="00B93430" w:rsidRDefault="00D117D4" w:rsidP="002249E1">
      <w:pPr>
        <w:ind w:firstLine="640"/>
      </w:pPr>
      <w:r w:rsidRPr="00B93430">
        <w:t>78</w:t>
      </w:r>
      <w:r w:rsidRPr="00B93430">
        <w:t>．</w:t>
      </w:r>
      <w:r w:rsidRPr="00B93430">
        <w:rPr>
          <w:rFonts w:hint="eastAsia"/>
        </w:rPr>
        <w:t>煤矿企业应保证从业人员了解事故应急处理措施，知悉自身在安全生产方面的权利和义务。（对）</w:t>
      </w:r>
    </w:p>
    <w:p w14:paraId="4D5B6157" w14:textId="77777777" w:rsidR="00D117D4" w:rsidRPr="00B93430" w:rsidRDefault="00D117D4" w:rsidP="002249E1">
      <w:pPr>
        <w:ind w:firstLine="640"/>
      </w:pPr>
      <w:r w:rsidRPr="00B93430">
        <w:t>79</w:t>
      </w:r>
      <w:r w:rsidRPr="00B93430">
        <w:t>．</w:t>
      </w:r>
      <w:r w:rsidRPr="00B93430">
        <w:rPr>
          <w:rFonts w:hint="eastAsia"/>
        </w:rPr>
        <w:t>从业人员对危害其生命安全的行为，无权提出控告。（错）</w:t>
      </w:r>
    </w:p>
    <w:p w14:paraId="45B22910" w14:textId="77777777" w:rsidR="00D117D4" w:rsidRPr="00B93430" w:rsidRDefault="00D117D4" w:rsidP="002249E1">
      <w:pPr>
        <w:ind w:firstLine="640"/>
      </w:pPr>
      <w:r w:rsidRPr="00B93430">
        <w:t>80</w:t>
      </w:r>
      <w:r w:rsidRPr="00B93430">
        <w:t>．</w:t>
      </w:r>
      <w:r w:rsidRPr="00B93430">
        <w:rPr>
          <w:rFonts w:hint="eastAsia"/>
        </w:rPr>
        <w:t>安全生产事故都是可以预防的。</w:t>
      </w:r>
      <w:r w:rsidRPr="00B93430">
        <w:rPr>
          <w:rFonts w:hint="eastAsia"/>
        </w:rPr>
        <w:t xml:space="preserve"> </w:t>
      </w:r>
      <w:r w:rsidRPr="00B93430">
        <w:rPr>
          <w:rFonts w:hint="eastAsia"/>
        </w:rPr>
        <w:t>（对）</w:t>
      </w:r>
    </w:p>
    <w:p w14:paraId="5EDE1836" w14:textId="77777777" w:rsidR="00D117D4" w:rsidRPr="00B93430" w:rsidRDefault="00D117D4" w:rsidP="002249E1">
      <w:pPr>
        <w:ind w:firstLine="640"/>
      </w:pPr>
      <w:r w:rsidRPr="00B93430">
        <w:t>81</w:t>
      </w:r>
      <w:r w:rsidRPr="00B93430">
        <w:t>．</w:t>
      </w:r>
      <w:r w:rsidRPr="00B93430">
        <w:rPr>
          <w:rFonts w:hint="eastAsia"/>
        </w:rPr>
        <w:t>所有煤矿企业从业人员必须经考试合格后持证上岗。</w:t>
      </w:r>
      <w:r w:rsidRPr="00B93430">
        <w:rPr>
          <w:rFonts w:hint="eastAsia"/>
        </w:rPr>
        <w:t xml:space="preserve"> </w:t>
      </w:r>
      <w:r w:rsidRPr="00B93430">
        <w:rPr>
          <w:rFonts w:hint="eastAsia"/>
        </w:rPr>
        <w:t>（对）</w:t>
      </w:r>
    </w:p>
    <w:p w14:paraId="0953C1D0" w14:textId="77777777" w:rsidR="00D117D4" w:rsidRPr="00B93430" w:rsidRDefault="00D117D4" w:rsidP="002249E1">
      <w:pPr>
        <w:ind w:firstLine="640"/>
      </w:pPr>
      <w:r w:rsidRPr="00B93430">
        <w:t>82</w:t>
      </w:r>
      <w:r w:rsidRPr="00B93430">
        <w:t>．</w:t>
      </w:r>
      <w:r w:rsidRPr="00B93430">
        <w:rPr>
          <w:rFonts w:hint="eastAsia"/>
        </w:rPr>
        <w:t>煤矿企业从业人员必须身体健康，无职业禁忌症。</w:t>
      </w:r>
      <w:r w:rsidRPr="00B93430">
        <w:rPr>
          <w:rFonts w:hint="eastAsia"/>
        </w:rPr>
        <w:t xml:space="preserve"> </w:t>
      </w:r>
      <w:r w:rsidRPr="00B93430">
        <w:rPr>
          <w:rFonts w:hint="eastAsia"/>
        </w:rPr>
        <w:t>（对）</w:t>
      </w:r>
    </w:p>
    <w:p w14:paraId="6D3EF524" w14:textId="77777777" w:rsidR="00D117D4" w:rsidRPr="00B93430" w:rsidRDefault="00D117D4" w:rsidP="002249E1">
      <w:pPr>
        <w:ind w:firstLine="640"/>
      </w:pPr>
      <w:r w:rsidRPr="00B93430">
        <w:t>83</w:t>
      </w:r>
      <w:r w:rsidRPr="00B93430">
        <w:t>．</w:t>
      </w:r>
      <w:r w:rsidRPr="00B93430">
        <w:rPr>
          <w:rFonts w:hint="eastAsia"/>
        </w:rPr>
        <w:t>煤矿企业从业人员必须年满</w:t>
      </w:r>
      <w:r w:rsidRPr="00B93430">
        <w:rPr>
          <w:rFonts w:hint="eastAsia"/>
        </w:rPr>
        <w:t>16</w:t>
      </w:r>
      <w:r w:rsidRPr="00B93430">
        <w:rPr>
          <w:rFonts w:hint="eastAsia"/>
        </w:rPr>
        <w:t>周岁且不超过国家法定退休年龄。（错）</w:t>
      </w:r>
    </w:p>
    <w:p w14:paraId="234F6934" w14:textId="77777777" w:rsidR="00D117D4" w:rsidRPr="00B93430" w:rsidRDefault="00D117D4" w:rsidP="002249E1">
      <w:pPr>
        <w:ind w:firstLine="640"/>
      </w:pPr>
      <w:r w:rsidRPr="00B93430">
        <w:lastRenderedPageBreak/>
        <w:t>84</w:t>
      </w:r>
      <w:r w:rsidRPr="00B93430">
        <w:t>．</w:t>
      </w:r>
      <w:r w:rsidRPr="00B93430">
        <w:rPr>
          <w:rFonts w:hint="eastAsia"/>
        </w:rPr>
        <w:t>煤矿企业从业人员必须具有初中及以上文化程度。</w:t>
      </w:r>
      <w:r w:rsidRPr="00B93430">
        <w:rPr>
          <w:rFonts w:hint="eastAsia"/>
        </w:rPr>
        <w:t xml:space="preserve"> </w:t>
      </w:r>
      <w:r w:rsidRPr="00B93430">
        <w:rPr>
          <w:rFonts w:hint="eastAsia"/>
        </w:rPr>
        <w:t>（对）</w:t>
      </w:r>
    </w:p>
    <w:p w14:paraId="3883C4EF" w14:textId="77777777" w:rsidR="00D117D4" w:rsidRPr="00B93430" w:rsidRDefault="00D117D4" w:rsidP="002249E1">
      <w:pPr>
        <w:ind w:firstLine="640"/>
      </w:pPr>
      <w:r w:rsidRPr="00B93430">
        <w:t>85</w:t>
      </w:r>
      <w:r w:rsidRPr="00B93430">
        <w:t>．</w:t>
      </w:r>
      <w:r w:rsidRPr="00B93430">
        <w:rPr>
          <w:rFonts w:hint="eastAsia"/>
        </w:rPr>
        <w:t>煤矿应当建立井下作业人员实习制度。（对）</w:t>
      </w:r>
    </w:p>
    <w:p w14:paraId="3226E4E2" w14:textId="77777777" w:rsidR="00D117D4" w:rsidRPr="00B93430" w:rsidRDefault="00D117D4" w:rsidP="002249E1">
      <w:pPr>
        <w:ind w:firstLine="640"/>
      </w:pPr>
      <w:r w:rsidRPr="00B93430">
        <w:t>86</w:t>
      </w:r>
      <w:r w:rsidRPr="00B93430">
        <w:t>．</w:t>
      </w:r>
      <w:r w:rsidRPr="00B93430">
        <w:rPr>
          <w:rFonts w:hint="eastAsia"/>
        </w:rPr>
        <w:t>新招入矿的井下作业人员实习期满</w:t>
      </w:r>
      <w:r w:rsidRPr="00B93430">
        <w:rPr>
          <w:rFonts w:hint="eastAsia"/>
        </w:rPr>
        <w:t>3</w:t>
      </w:r>
      <w:r w:rsidRPr="00B93430">
        <w:rPr>
          <w:rFonts w:hint="eastAsia"/>
        </w:rPr>
        <w:t>个月后，方可独立上岗作业。（错）</w:t>
      </w:r>
    </w:p>
    <w:p w14:paraId="192786B3" w14:textId="77777777" w:rsidR="00D117D4" w:rsidRPr="00B93430" w:rsidRDefault="00D117D4" w:rsidP="002249E1">
      <w:pPr>
        <w:ind w:firstLine="640"/>
      </w:pPr>
      <w:r w:rsidRPr="00B93430">
        <w:t>87</w:t>
      </w:r>
      <w:r w:rsidRPr="00B93430">
        <w:t>．</w:t>
      </w:r>
      <w:r w:rsidRPr="00B93430">
        <w:rPr>
          <w:rFonts w:hint="eastAsia"/>
        </w:rPr>
        <w:t>对接触职业危害的从业人员，煤矿企业应按照国家有关规定组织上岗前和离岗时的职业健康检查，在岗期间则不必进行职业健康检查。（错）</w:t>
      </w:r>
    </w:p>
    <w:p w14:paraId="1C673747" w14:textId="77777777" w:rsidR="00D117D4" w:rsidRPr="00B93430" w:rsidRDefault="00D117D4" w:rsidP="002249E1">
      <w:pPr>
        <w:ind w:firstLine="640"/>
      </w:pPr>
      <w:r w:rsidRPr="00B93430">
        <w:t>88</w:t>
      </w:r>
      <w:r w:rsidRPr="00B93430">
        <w:t>．</w:t>
      </w:r>
      <w:r w:rsidRPr="00B93430">
        <w:rPr>
          <w:rFonts w:hint="eastAsia"/>
        </w:rPr>
        <w:t>煤矿企业从业人员调整工作岗位可以不接受安全培训即可重新上岗。（错）</w:t>
      </w:r>
    </w:p>
    <w:p w14:paraId="3EC065C0" w14:textId="77777777" w:rsidR="00D117D4" w:rsidRPr="00B93430" w:rsidRDefault="00D117D4" w:rsidP="002249E1">
      <w:pPr>
        <w:ind w:firstLine="640"/>
      </w:pPr>
      <w:r w:rsidRPr="00B93430">
        <w:t>89</w:t>
      </w:r>
      <w:r w:rsidRPr="00B93430">
        <w:t>．</w:t>
      </w:r>
      <w:r w:rsidRPr="00B93430">
        <w:rPr>
          <w:rFonts w:hint="eastAsia"/>
        </w:rPr>
        <w:t>煤矿企业从业人员离开本岗位</w:t>
      </w:r>
      <w:r w:rsidRPr="00B93430">
        <w:rPr>
          <w:rFonts w:hint="eastAsia"/>
        </w:rPr>
        <w:t>2</w:t>
      </w:r>
      <w:r w:rsidRPr="00B93430">
        <w:rPr>
          <w:rFonts w:hint="eastAsia"/>
        </w:rPr>
        <w:t>年内可以不接受安全培训即可重新上岗。（错）</w:t>
      </w:r>
    </w:p>
    <w:p w14:paraId="760C511C" w14:textId="77777777" w:rsidR="00D117D4" w:rsidRPr="00B93430" w:rsidRDefault="00D117D4" w:rsidP="002249E1">
      <w:pPr>
        <w:ind w:firstLine="640"/>
      </w:pPr>
      <w:r w:rsidRPr="00B93430">
        <w:t>90</w:t>
      </w:r>
      <w:r w:rsidRPr="00B93430">
        <w:t>．</w:t>
      </w:r>
      <w:r w:rsidRPr="00B93430">
        <w:rPr>
          <w:rFonts w:hint="eastAsia"/>
        </w:rPr>
        <w:t>从业人员入井前，应具备煤矿井下作业的安全生产基本知识，需要休息好，注意饮食，精力充沛，高高兴兴下井。（对）</w:t>
      </w:r>
    </w:p>
    <w:p w14:paraId="5190A19F" w14:textId="77777777" w:rsidR="00D117D4" w:rsidRPr="00B93430" w:rsidRDefault="00D117D4" w:rsidP="002249E1">
      <w:pPr>
        <w:ind w:firstLine="640"/>
      </w:pPr>
      <w:r w:rsidRPr="00B93430">
        <w:t>91</w:t>
      </w:r>
      <w:r w:rsidRPr="00B93430">
        <w:t>．</w:t>
      </w:r>
      <w:r w:rsidRPr="00B93430">
        <w:rPr>
          <w:rFonts w:hint="eastAsia"/>
        </w:rPr>
        <w:t>从业人员入井前都必须参加班前会，熟知本班作业任务、操作规程及安全注意事项。（对）</w:t>
      </w:r>
    </w:p>
    <w:p w14:paraId="349533BE" w14:textId="77777777" w:rsidR="00D117D4" w:rsidRPr="00B93430" w:rsidRDefault="00D117D4" w:rsidP="002249E1">
      <w:pPr>
        <w:ind w:firstLine="640"/>
      </w:pPr>
      <w:r w:rsidRPr="00B93430">
        <w:t>92</w:t>
      </w:r>
      <w:r w:rsidRPr="00B93430">
        <w:t>．</w:t>
      </w:r>
      <w:r w:rsidRPr="00B93430">
        <w:rPr>
          <w:rFonts w:hint="eastAsia"/>
        </w:rPr>
        <w:t>入井前应穿好工作服，戴好安全帽，穿好胶靴鞋，戴好矿灯。（对）</w:t>
      </w:r>
    </w:p>
    <w:p w14:paraId="5AEED7D7" w14:textId="77777777" w:rsidR="00D117D4" w:rsidRPr="00B93430" w:rsidRDefault="00D117D4" w:rsidP="002249E1">
      <w:pPr>
        <w:ind w:firstLine="640"/>
      </w:pPr>
      <w:r w:rsidRPr="00B93430">
        <w:t>93</w:t>
      </w:r>
      <w:r w:rsidRPr="00B93430">
        <w:t>．</w:t>
      </w:r>
      <w:r w:rsidRPr="00B93430">
        <w:rPr>
          <w:rFonts w:hint="eastAsia"/>
        </w:rPr>
        <w:t>每一个入井人员必须随身佩带自救器。（对）</w:t>
      </w:r>
    </w:p>
    <w:p w14:paraId="17DB2874" w14:textId="77777777" w:rsidR="00D117D4" w:rsidRPr="00B93430" w:rsidRDefault="00D117D4" w:rsidP="002249E1">
      <w:pPr>
        <w:ind w:firstLine="640"/>
      </w:pPr>
      <w:r w:rsidRPr="00B93430">
        <w:t>94</w:t>
      </w:r>
      <w:r w:rsidRPr="00B93430">
        <w:t>．</w:t>
      </w:r>
      <w:r w:rsidRPr="00B93430">
        <w:rPr>
          <w:rFonts w:hint="eastAsia"/>
        </w:rPr>
        <w:t>严禁携带烟火入井。（对）</w:t>
      </w:r>
    </w:p>
    <w:p w14:paraId="4DAB9958" w14:textId="77777777" w:rsidR="00D117D4" w:rsidRPr="00B93430" w:rsidRDefault="00D117D4" w:rsidP="002249E1">
      <w:pPr>
        <w:ind w:firstLine="640"/>
      </w:pPr>
      <w:r w:rsidRPr="00B93430">
        <w:t>95</w:t>
      </w:r>
      <w:r w:rsidRPr="00B93430">
        <w:t>．</w:t>
      </w:r>
      <w:r w:rsidRPr="00B93430">
        <w:rPr>
          <w:rFonts w:hint="eastAsia"/>
        </w:rPr>
        <w:t>入井人员必须随身携带身份识别卡，身份识别卡严禁损坏。（对）</w:t>
      </w:r>
    </w:p>
    <w:p w14:paraId="4B26AF71" w14:textId="77777777" w:rsidR="00D117D4" w:rsidRPr="00B93430" w:rsidRDefault="00D117D4" w:rsidP="002249E1">
      <w:pPr>
        <w:ind w:firstLine="640"/>
      </w:pPr>
      <w:r w:rsidRPr="00B93430">
        <w:t>96</w:t>
      </w:r>
      <w:r w:rsidRPr="00B93430">
        <w:t>．</w:t>
      </w:r>
      <w:r w:rsidRPr="00B93430">
        <w:rPr>
          <w:rFonts w:hint="eastAsia"/>
        </w:rPr>
        <w:t>从业人员可以携带家用手机和电子随身听设备到井下。（错）</w:t>
      </w:r>
    </w:p>
    <w:p w14:paraId="2625602A" w14:textId="77777777" w:rsidR="00D117D4" w:rsidRPr="00B93430" w:rsidRDefault="00D117D4" w:rsidP="002249E1">
      <w:pPr>
        <w:ind w:firstLine="640"/>
      </w:pPr>
      <w:r w:rsidRPr="00B93430">
        <w:lastRenderedPageBreak/>
        <w:t>97</w:t>
      </w:r>
      <w:r w:rsidRPr="00B93430">
        <w:t>．</w:t>
      </w:r>
      <w:r w:rsidRPr="00B93430">
        <w:rPr>
          <w:rFonts w:hint="eastAsia"/>
        </w:rPr>
        <w:t>从业人员可以穿化纤衣服下井。（错）</w:t>
      </w:r>
    </w:p>
    <w:p w14:paraId="02E6E422" w14:textId="77777777" w:rsidR="00D117D4" w:rsidRPr="00B93430" w:rsidRDefault="00D117D4" w:rsidP="002249E1">
      <w:pPr>
        <w:ind w:firstLine="640"/>
      </w:pPr>
      <w:r w:rsidRPr="00B93430">
        <w:t>98</w:t>
      </w:r>
      <w:r w:rsidRPr="00B93430">
        <w:t>．</w:t>
      </w:r>
      <w:r w:rsidRPr="00B93430">
        <w:rPr>
          <w:rFonts w:hint="eastAsia"/>
        </w:rPr>
        <w:t>从业人员可以搭乘运输煤炭、物料的矿车。</w:t>
      </w:r>
      <w:r w:rsidRPr="00B93430">
        <w:rPr>
          <w:rFonts w:hint="eastAsia"/>
        </w:rPr>
        <w:t xml:space="preserve"> </w:t>
      </w:r>
      <w:r w:rsidRPr="00B93430">
        <w:rPr>
          <w:rFonts w:hint="eastAsia"/>
        </w:rPr>
        <w:t>（错）</w:t>
      </w:r>
    </w:p>
    <w:p w14:paraId="6ECA9AA8" w14:textId="77777777" w:rsidR="00D117D4" w:rsidRPr="00B93430" w:rsidRDefault="00D117D4" w:rsidP="002249E1">
      <w:pPr>
        <w:ind w:firstLine="640"/>
      </w:pPr>
      <w:r w:rsidRPr="00B93430">
        <w:t>99</w:t>
      </w:r>
      <w:r w:rsidRPr="00B93430">
        <w:t>．</w:t>
      </w:r>
      <w:r w:rsidRPr="00B93430">
        <w:rPr>
          <w:rFonts w:hint="eastAsia"/>
        </w:rPr>
        <w:t>从业人员可随意进入机电硐室参观、休息。</w:t>
      </w:r>
      <w:r w:rsidRPr="00B93430">
        <w:rPr>
          <w:rFonts w:hint="eastAsia"/>
        </w:rPr>
        <w:t xml:space="preserve"> </w:t>
      </w:r>
      <w:r w:rsidRPr="00B93430">
        <w:rPr>
          <w:rFonts w:hint="eastAsia"/>
        </w:rPr>
        <w:t>（错）</w:t>
      </w:r>
    </w:p>
    <w:p w14:paraId="6D9C029C" w14:textId="77777777" w:rsidR="00D117D4" w:rsidRPr="00B93430" w:rsidRDefault="00D117D4" w:rsidP="002249E1">
      <w:pPr>
        <w:ind w:firstLine="640"/>
      </w:pPr>
      <w:r w:rsidRPr="00B93430">
        <w:t>100</w:t>
      </w:r>
      <w:r w:rsidRPr="00B93430">
        <w:t>．</w:t>
      </w:r>
      <w:r w:rsidRPr="00B93430">
        <w:rPr>
          <w:rFonts w:hint="eastAsia"/>
        </w:rPr>
        <w:t>从业人员可以爬、乘井巷中运行的车辆。</w:t>
      </w:r>
      <w:r w:rsidRPr="00B93430">
        <w:rPr>
          <w:rFonts w:hint="eastAsia"/>
        </w:rPr>
        <w:t xml:space="preserve"> </w:t>
      </w:r>
      <w:r w:rsidRPr="00B93430">
        <w:rPr>
          <w:rFonts w:hint="eastAsia"/>
        </w:rPr>
        <w:t>（错）</w:t>
      </w:r>
    </w:p>
    <w:p w14:paraId="151D1AE1" w14:textId="77777777" w:rsidR="00D117D4" w:rsidRPr="00B93430" w:rsidRDefault="00D117D4" w:rsidP="002249E1">
      <w:pPr>
        <w:ind w:firstLine="640"/>
      </w:pPr>
      <w:r w:rsidRPr="00B93430">
        <w:t>101</w:t>
      </w:r>
      <w:r w:rsidRPr="00B93430">
        <w:t>．</w:t>
      </w:r>
      <w:r w:rsidRPr="00B93430">
        <w:rPr>
          <w:rFonts w:hint="eastAsia"/>
        </w:rPr>
        <w:t>矿帽可保护头部免遭垮落的小块煤岩击伤，也可减少不小心碰到支架及其它坚硬物体的伤害。（对）</w:t>
      </w:r>
    </w:p>
    <w:p w14:paraId="189CD520" w14:textId="77777777" w:rsidR="00D117D4" w:rsidRPr="00B93430" w:rsidRDefault="00D117D4" w:rsidP="002249E1">
      <w:pPr>
        <w:ind w:firstLine="640"/>
      </w:pPr>
      <w:r w:rsidRPr="00B93430">
        <w:t>102</w:t>
      </w:r>
      <w:r w:rsidRPr="00B93430">
        <w:t>．</w:t>
      </w:r>
      <w:r w:rsidRPr="00B93430">
        <w:rPr>
          <w:rFonts w:hint="eastAsia"/>
        </w:rPr>
        <w:t>从业人员入井凭灯牌到矿灯房规定窗口领灯，领到矿灯后要仔细检查，若发现问题要及时更换。（对）</w:t>
      </w:r>
    </w:p>
    <w:p w14:paraId="53A8E69E" w14:textId="77777777" w:rsidR="00D117D4" w:rsidRPr="00B93430" w:rsidRDefault="00D117D4" w:rsidP="002249E1">
      <w:pPr>
        <w:ind w:firstLine="640"/>
      </w:pPr>
      <w:r w:rsidRPr="00B93430">
        <w:t>103</w:t>
      </w:r>
      <w:r w:rsidRPr="00B93430">
        <w:t>．</w:t>
      </w:r>
      <w:r w:rsidRPr="00B93430">
        <w:rPr>
          <w:rFonts w:hint="eastAsia"/>
        </w:rPr>
        <w:t>从业人员乘车时必须遵守乘车规定，听从司机及乘务人员指挥。（对）</w:t>
      </w:r>
    </w:p>
    <w:p w14:paraId="11A42BDE" w14:textId="77777777" w:rsidR="00D117D4" w:rsidRPr="00B93430" w:rsidRDefault="00D117D4" w:rsidP="002249E1">
      <w:pPr>
        <w:ind w:firstLine="640"/>
      </w:pPr>
      <w:r w:rsidRPr="00B93430">
        <w:t>104</w:t>
      </w:r>
      <w:r w:rsidRPr="00B93430">
        <w:t>．</w:t>
      </w:r>
      <w:r w:rsidRPr="00B93430">
        <w:rPr>
          <w:rFonts w:hint="eastAsia"/>
        </w:rPr>
        <w:t>从业人员升井时可以乘坐运送物料的空矿车。（错）</w:t>
      </w:r>
    </w:p>
    <w:p w14:paraId="6233AFC6" w14:textId="77777777" w:rsidR="00D117D4" w:rsidRPr="00B93430" w:rsidRDefault="00D117D4" w:rsidP="002249E1">
      <w:pPr>
        <w:ind w:firstLine="640"/>
      </w:pPr>
      <w:r w:rsidRPr="00B93430">
        <w:t>105</w:t>
      </w:r>
      <w:r w:rsidRPr="00B93430">
        <w:t>．</w:t>
      </w:r>
      <w:r w:rsidRPr="00B93430">
        <w:rPr>
          <w:rFonts w:hint="eastAsia"/>
        </w:rPr>
        <w:t>从业人员乘车时身体和所携带工具可以露出车外。（错）</w:t>
      </w:r>
    </w:p>
    <w:p w14:paraId="73EB2DBF" w14:textId="77777777" w:rsidR="00D117D4" w:rsidRPr="00B93430" w:rsidRDefault="00D117D4" w:rsidP="002249E1">
      <w:pPr>
        <w:ind w:firstLine="640"/>
      </w:pPr>
      <w:r w:rsidRPr="00B93430">
        <w:t>106</w:t>
      </w:r>
      <w:r w:rsidRPr="00B93430">
        <w:t>．</w:t>
      </w:r>
      <w:r w:rsidRPr="00B93430">
        <w:rPr>
          <w:rFonts w:hint="eastAsia"/>
        </w:rPr>
        <w:t>从业人员应自觉接受井口安检人员的检身。（对）</w:t>
      </w:r>
    </w:p>
    <w:p w14:paraId="2046EB07" w14:textId="77777777" w:rsidR="00D117D4" w:rsidRPr="00B93430" w:rsidRDefault="00D117D4" w:rsidP="002249E1">
      <w:pPr>
        <w:ind w:firstLine="640"/>
      </w:pPr>
      <w:r w:rsidRPr="00B93430">
        <w:t>107</w:t>
      </w:r>
      <w:r w:rsidRPr="00B93430">
        <w:t>．</w:t>
      </w:r>
      <w:r w:rsidRPr="00B93430">
        <w:rPr>
          <w:rFonts w:hint="eastAsia"/>
        </w:rPr>
        <w:t>从业人员在运输大巷行走时应走人行道，严禁在轨道中间行走。</w:t>
      </w:r>
      <w:r w:rsidRPr="00B93430">
        <w:rPr>
          <w:rFonts w:hint="eastAsia"/>
        </w:rPr>
        <w:t xml:space="preserve"> </w:t>
      </w:r>
      <w:r w:rsidRPr="00B93430">
        <w:rPr>
          <w:rFonts w:hint="eastAsia"/>
        </w:rPr>
        <w:t>（对）</w:t>
      </w:r>
    </w:p>
    <w:p w14:paraId="5BB34215" w14:textId="77777777" w:rsidR="00D117D4" w:rsidRPr="00B93430" w:rsidRDefault="00D117D4" w:rsidP="002249E1">
      <w:pPr>
        <w:ind w:firstLine="640"/>
      </w:pPr>
      <w:r w:rsidRPr="00B93430">
        <w:t>108</w:t>
      </w:r>
      <w:r w:rsidRPr="00B93430">
        <w:t>．</w:t>
      </w:r>
      <w:r w:rsidRPr="00B93430">
        <w:rPr>
          <w:rFonts w:hint="eastAsia"/>
        </w:rPr>
        <w:t>乘坐罐笼、平巷、斜巷人车应服从指挥，按先后次序入罐上车。（对）</w:t>
      </w:r>
    </w:p>
    <w:p w14:paraId="06FB17F8" w14:textId="77777777" w:rsidR="00D117D4" w:rsidRPr="00B93430" w:rsidRDefault="00D117D4" w:rsidP="002249E1">
      <w:pPr>
        <w:ind w:firstLine="640"/>
      </w:pPr>
      <w:r w:rsidRPr="00B93430">
        <w:t>109</w:t>
      </w:r>
      <w:r w:rsidRPr="00B93430">
        <w:t>．</w:t>
      </w:r>
      <w:r w:rsidRPr="00B93430">
        <w:rPr>
          <w:rFonts w:hint="eastAsia"/>
        </w:rPr>
        <w:t>携带长工具通过架线电机车巷时，长工具不准扛在肩上行走，以防触电。</w:t>
      </w:r>
      <w:r w:rsidRPr="00B93430">
        <w:rPr>
          <w:rFonts w:hint="eastAsia"/>
        </w:rPr>
        <w:t xml:space="preserve"> </w:t>
      </w:r>
      <w:r w:rsidRPr="00B93430">
        <w:rPr>
          <w:rFonts w:hint="eastAsia"/>
        </w:rPr>
        <w:t>（对）</w:t>
      </w:r>
    </w:p>
    <w:p w14:paraId="69D32DA1" w14:textId="77777777" w:rsidR="00D117D4" w:rsidRPr="00B93430" w:rsidRDefault="00D117D4" w:rsidP="002249E1">
      <w:pPr>
        <w:ind w:firstLine="640"/>
      </w:pPr>
      <w:r w:rsidRPr="00B93430">
        <w:t>110</w:t>
      </w:r>
      <w:r w:rsidRPr="00B93430">
        <w:t>．</w:t>
      </w:r>
      <w:r w:rsidRPr="00B93430">
        <w:rPr>
          <w:rFonts w:hint="eastAsia"/>
        </w:rPr>
        <w:t>从业人员通过装有绞车的提升斜巷，必须严格遵守“行车不行人，行人不行车”的制度。（对）</w:t>
      </w:r>
    </w:p>
    <w:p w14:paraId="658A5D97" w14:textId="77777777" w:rsidR="00D117D4" w:rsidRPr="00B93430" w:rsidRDefault="00D117D4" w:rsidP="002249E1">
      <w:pPr>
        <w:ind w:firstLine="640"/>
      </w:pPr>
      <w:r w:rsidRPr="00B93430">
        <w:t>111</w:t>
      </w:r>
      <w:r w:rsidRPr="00B93430">
        <w:t>．</w:t>
      </w:r>
      <w:r w:rsidRPr="00B93430">
        <w:rPr>
          <w:rFonts w:hint="eastAsia"/>
        </w:rPr>
        <w:t>井下人员可以在刮板输送机上行走。（错）</w:t>
      </w:r>
    </w:p>
    <w:p w14:paraId="08355D79" w14:textId="77777777" w:rsidR="00D117D4" w:rsidRPr="00B93430" w:rsidRDefault="00D117D4" w:rsidP="002249E1">
      <w:pPr>
        <w:ind w:firstLine="640"/>
      </w:pPr>
      <w:r w:rsidRPr="00B93430">
        <w:t>112</w:t>
      </w:r>
      <w:r w:rsidRPr="00B93430">
        <w:t>．</w:t>
      </w:r>
      <w:r w:rsidRPr="00B93430">
        <w:rPr>
          <w:rFonts w:hint="eastAsia"/>
        </w:rPr>
        <w:t>从业人员乘坐罐笼时，要站稳扶牢，不准将头、手、</w:t>
      </w:r>
      <w:r w:rsidRPr="00B93430">
        <w:rPr>
          <w:rFonts w:hint="eastAsia"/>
        </w:rPr>
        <w:lastRenderedPageBreak/>
        <w:t>脚等身体任何部位及工具等伸到外面去。（对）</w:t>
      </w:r>
    </w:p>
    <w:p w14:paraId="024FA8DA" w14:textId="77777777" w:rsidR="00D117D4" w:rsidRPr="00B93430" w:rsidRDefault="00D117D4" w:rsidP="002249E1">
      <w:pPr>
        <w:ind w:firstLine="640"/>
      </w:pPr>
      <w:r w:rsidRPr="00B93430">
        <w:t>113</w:t>
      </w:r>
      <w:r w:rsidRPr="00B93430">
        <w:t>．</w:t>
      </w:r>
      <w:r w:rsidRPr="00B93430">
        <w:rPr>
          <w:rFonts w:hint="eastAsia"/>
        </w:rPr>
        <w:t>从业人员出井后可将矿灯带回宿舍，用来夜间临时照明。（错）</w:t>
      </w:r>
    </w:p>
    <w:p w14:paraId="450D6805" w14:textId="77777777" w:rsidR="00D117D4" w:rsidRPr="00B93430" w:rsidRDefault="00D117D4" w:rsidP="002249E1">
      <w:pPr>
        <w:ind w:firstLine="640"/>
      </w:pPr>
      <w:r w:rsidRPr="00B93430">
        <w:t>114</w:t>
      </w:r>
      <w:r w:rsidRPr="00B93430">
        <w:t>．</w:t>
      </w:r>
      <w:r w:rsidRPr="00B93430">
        <w:rPr>
          <w:rFonts w:hint="eastAsia"/>
        </w:rPr>
        <w:t>从业人员应熟悉井下常用信号、安全标志，安全出口、避灾路线。</w:t>
      </w:r>
      <w:r w:rsidRPr="00B93430">
        <w:rPr>
          <w:rFonts w:hint="eastAsia"/>
        </w:rPr>
        <w:t xml:space="preserve"> </w:t>
      </w:r>
      <w:r w:rsidRPr="00B93430">
        <w:rPr>
          <w:rFonts w:hint="eastAsia"/>
        </w:rPr>
        <w:t>（对）</w:t>
      </w:r>
    </w:p>
    <w:p w14:paraId="2E5C63D5" w14:textId="77777777" w:rsidR="00D117D4" w:rsidRPr="00B93430" w:rsidRDefault="00D117D4" w:rsidP="002249E1">
      <w:pPr>
        <w:ind w:firstLine="640"/>
      </w:pPr>
      <w:r w:rsidRPr="00B93430">
        <w:t>115</w:t>
      </w:r>
      <w:r w:rsidRPr="00B93430">
        <w:t>．</w:t>
      </w:r>
      <w:r w:rsidRPr="00B93430">
        <w:rPr>
          <w:rFonts w:hint="eastAsia"/>
        </w:rPr>
        <w:t>“三违”是指煤矿从业人员在生产过程中所发生的违章指挥、违章作业（操作）和违反劳动纪律的行为。（对）</w:t>
      </w:r>
    </w:p>
    <w:p w14:paraId="296EAEF5" w14:textId="77777777" w:rsidR="00D117D4" w:rsidRPr="00B93430" w:rsidRDefault="00D117D4" w:rsidP="002249E1">
      <w:pPr>
        <w:ind w:firstLine="640"/>
      </w:pPr>
      <w:r w:rsidRPr="00B93430">
        <w:t>116</w:t>
      </w:r>
      <w:r w:rsidRPr="00B93430">
        <w:t>．</w:t>
      </w:r>
      <w:r w:rsidRPr="00B93430">
        <w:rPr>
          <w:rFonts w:hint="eastAsia"/>
        </w:rPr>
        <w:t>从业人员要服从班组安全管理、认真落实岗位安全生产责任制，规范作业。（对）</w:t>
      </w:r>
    </w:p>
    <w:p w14:paraId="163AB8E9" w14:textId="77777777" w:rsidR="00D117D4" w:rsidRPr="00B93430" w:rsidRDefault="00D117D4" w:rsidP="002249E1">
      <w:pPr>
        <w:ind w:firstLine="640"/>
      </w:pPr>
      <w:r w:rsidRPr="00B93430">
        <w:t>117</w:t>
      </w:r>
      <w:r w:rsidRPr="00B93430">
        <w:t>．</w:t>
      </w:r>
      <w:r w:rsidRPr="00B93430">
        <w:rPr>
          <w:rFonts w:hint="eastAsia"/>
        </w:rPr>
        <w:t>严禁进入采空区、盲巷和废旧井巷。</w:t>
      </w:r>
      <w:r w:rsidRPr="00B93430">
        <w:rPr>
          <w:rFonts w:hint="eastAsia"/>
        </w:rPr>
        <w:t xml:space="preserve"> </w:t>
      </w:r>
      <w:r w:rsidRPr="00B93430">
        <w:rPr>
          <w:rFonts w:hint="eastAsia"/>
        </w:rPr>
        <w:t>（对）</w:t>
      </w:r>
    </w:p>
    <w:p w14:paraId="65D47631" w14:textId="77777777" w:rsidR="00D117D4" w:rsidRPr="00B93430" w:rsidRDefault="00D117D4" w:rsidP="002249E1">
      <w:pPr>
        <w:ind w:firstLine="640"/>
      </w:pPr>
      <w:r w:rsidRPr="00B93430">
        <w:t>118</w:t>
      </w:r>
      <w:r w:rsidRPr="00B93430">
        <w:t>．</w:t>
      </w:r>
      <w:r w:rsidRPr="00B93430">
        <w:rPr>
          <w:rFonts w:hint="eastAsia"/>
        </w:rPr>
        <w:t>不良情绪是导致行为失误、引起事故发生的重要因素之一。</w:t>
      </w:r>
      <w:r w:rsidRPr="00B93430">
        <w:rPr>
          <w:rFonts w:hint="eastAsia"/>
        </w:rPr>
        <w:t xml:space="preserve"> </w:t>
      </w:r>
      <w:r w:rsidRPr="00B93430">
        <w:rPr>
          <w:rFonts w:hint="eastAsia"/>
        </w:rPr>
        <w:t>（对）</w:t>
      </w:r>
    </w:p>
    <w:p w14:paraId="22C734CE" w14:textId="77777777" w:rsidR="00D117D4" w:rsidRPr="00B93430" w:rsidRDefault="00D117D4" w:rsidP="002249E1">
      <w:pPr>
        <w:ind w:firstLine="640"/>
      </w:pPr>
      <w:r w:rsidRPr="00B93430">
        <w:t>119</w:t>
      </w:r>
      <w:r w:rsidRPr="00B93430">
        <w:t>．</w:t>
      </w:r>
      <w:r w:rsidRPr="00B93430">
        <w:rPr>
          <w:rFonts w:hint="eastAsia"/>
        </w:rPr>
        <w:t>严禁随意移动井巷内的机电设备和信号装置。</w:t>
      </w:r>
      <w:r w:rsidRPr="00B93430">
        <w:rPr>
          <w:rFonts w:hint="eastAsia"/>
        </w:rPr>
        <w:t xml:space="preserve"> </w:t>
      </w:r>
      <w:r w:rsidRPr="00B93430">
        <w:rPr>
          <w:rFonts w:hint="eastAsia"/>
        </w:rPr>
        <w:t>（对）</w:t>
      </w:r>
    </w:p>
    <w:p w14:paraId="4F41981B" w14:textId="77777777" w:rsidR="00D117D4" w:rsidRPr="00B93430" w:rsidRDefault="00D117D4" w:rsidP="002249E1">
      <w:pPr>
        <w:ind w:firstLine="640"/>
      </w:pPr>
      <w:r w:rsidRPr="00B93430">
        <w:t>120</w:t>
      </w:r>
      <w:r w:rsidRPr="00B93430">
        <w:t>．</w:t>
      </w:r>
      <w:r w:rsidRPr="00B93430">
        <w:rPr>
          <w:rFonts w:hint="eastAsia"/>
        </w:rPr>
        <w:t>不便于携带的工具，下班时可存放在盲巷或采空区。（错）</w:t>
      </w:r>
    </w:p>
    <w:p w14:paraId="22751269" w14:textId="77777777" w:rsidR="00D117D4" w:rsidRPr="00B93430" w:rsidRDefault="00D117D4" w:rsidP="002249E1">
      <w:pPr>
        <w:ind w:firstLine="640"/>
      </w:pPr>
      <w:r w:rsidRPr="00B93430">
        <w:t>121</w:t>
      </w:r>
      <w:r w:rsidRPr="00B93430">
        <w:t>．</w:t>
      </w:r>
      <w:r w:rsidRPr="00B93430">
        <w:rPr>
          <w:rFonts w:hint="eastAsia"/>
        </w:rPr>
        <w:t>从业人员严禁任意移动井下安全监测系统中的各类传感器。（对）</w:t>
      </w:r>
    </w:p>
    <w:p w14:paraId="00500E61" w14:textId="77777777" w:rsidR="00D117D4" w:rsidRPr="00B93430" w:rsidRDefault="00D117D4" w:rsidP="002249E1">
      <w:pPr>
        <w:ind w:firstLine="640"/>
      </w:pPr>
      <w:r w:rsidRPr="00B93430">
        <w:t>122</w:t>
      </w:r>
      <w:r w:rsidRPr="00B93430">
        <w:t>．</w:t>
      </w:r>
      <w:r w:rsidRPr="00B93430">
        <w:rPr>
          <w:rFonts w:hint="eastAsia"/>
        </w:rPr>
        <w:t>挂有“禁止通行”或危险警告标志牌板的地方，如果没有栏杆挡着，就可以进入。（错）</w:t>
      </w:r>
    </w:p>
    <w:p w14:paraId="1A44569D" w14:textId="77777777" w:rsidR="00D117D4" w:rsidRPr="00B93430" w:rsidRDefault="00D117D4" w:rsidP="002249E1">
      <w:pPr>
        <w:ind w:firstLine="640"/>
      </w:pPr>
      <w:r w:rsidRPr="00B93430">
        <w:t>123</w:t>
      </w:r>
      <w:r w:rsidRPr="00B93430">
        <w:t>．</w:t>
      </w:r>
      <w:r w:rsidRPr="00B93430">
        <w:rPr>
          <w:rFonts w:hint="eastAsia"/>
        </w:rPr>
        <w:t>煤矿从业人员要养成“手指口述”的安全操作行为习惯。</w:t>
      </w:r>
      <w:r w:rsidRPr="00B93430">
        <w:rPr>
          <w:rFonts w:hint="eastAsia"/>
        </w:rPr>
        <w:t xml:space="preserve"> </w:t>
      </w:r>
      <w:r w:rsidRPr="00B93430">
        <w:rPr>
          <w:rFonts w:hint="eastAsia"/>
        </w:rPr>
        <w:t>（对）</w:t>
      </w:r>
    </w:p>
    <w:p w14:paraId="4ABB816E" w14:textId="77777777" w:rsidR="00D117D4" w:rsidRPr="00B93430" w:rsidRDefault="00D117D4" w:rsidP="002249E1">
      <w:pPr>
        <w:ind w:firstLine="640"/>
      </w:pPr>
      <w:r w:rsidRPr="00B93430">
        <w:t>124</w:t>
      </w:r>
      <w:r w:rsidRPr="00B93430">
        <w:t>．</w:t>
      </w:r>
      <w:r w:rsidRPr="00B93430">
        <w:rPr>
          <w:rFonts w:hint="eastAsia"/>
        </w:rPr>
        <w:t>矿井为了排出地下涌水，必须建立排水系统。（对）</w:t>
      </w:r>
    </w:p>
    <w:p w14:paraId="16612A3E" w14:textId="77777777" w:rsidR="00D117D4" w:rsidRPr="00B93430" w:rsidRDefault="00D117D4" w:rsidP="002249E1">
      <w:pPr>
        <w:ind w:firstLine="640"/>
      </w:pPr>
      <w:r w:rsidRPr="00B93430">
        <w:t>125</w:t>
      </w:r>
      <w:r w:rsidRPr="00B93430">
        <w:t>．</w:t>
      </w:r>
      <w:r w:rsidRPr="00B93430">
        <w:rPr>
          <w:rFonts w:hint="eastAsia"/>
        </w:rPr>
        <w:t>在有地质构造、岩层破碎的地方必须加强支护。（对）</w:t>
      </w:r>
    </w:p>
    <w:p w14:paraId="289E4AF1" w14:textId="77777777" w:rsidR="00D117D4" w:rsidRPr="00B93430" w:rsidRDefault="00D117D4" w:rsidP="002249E1">
      <w:pPr>
        <w:ind w:firstLine="640"/>
      </w:pPr>
      <w:r w:rsidRPr="00B93430">
        <w:lastRenderedPageBreak/>
        <w:t>126</w:t>
      </w:r>
      <w:r w:rsidRPr="00B93430">
        <w:t>．</w:t>
      </w:r>
      <w:r w:rsidRPr="00B93430">
        <w:rPr>
          <w:rFonts w:hint="eastAsia"/>
        </w:rPr>
        <w:t>采、掘工作面必须有新鲜、足够的风流。</w:t>
      </w:r>
      <w:r w:rsidRPr="00B93430">
        <w:rPr>
          <w:rFonts w:hint="eastAsia"/>
        </w:rPr>
        <w:t xml:space="preserve"> </w:t>
      </w:r>
      <w:r w:rsidRPr="00B93430">
        <w:rPr>
          <w:rFonts w:hint="eastAsia"/>
        </w:rPr>
        <w:t>（对）</w:t>
      </w:r>
    </w:p>
    <w:p w14:paraId="5BADBECA" w14:textId="77777777" w:rsidR="00D117D4" w:rsidRPr="00B93430" w:rsidRDefault="00D117D4" w:rsidP="002249E1">
      <w:pPr>
        <w:ind w:firstLine="640"/>
      </w:pPr>
      <w:r w:rsidRPr="00B93430">
        <w:t>127</w:t>
      </w:r>
      <w:r w:rsidRPr="00B93430">
        <w:t>．</w:t>
      </w:r>
      <w:r w:rsidRPr="00B93430">
        <w:rPr>
          <w:rFonts w:hint="eastAsia"/>
        </w:rPr>
        <w:t>断层破碎带可能积聚瓦斯，容易造成瓦斯事故。（对）</w:t>
      </w:r>
    </w:p>
    <w:p w14:paraId="337D30E9" w14:textId="77777777" w:rsidR="00D117D4" w:rsidRPr="00B93430" w:rsidRDefault="00D117D4" w:rsidP="002249E1">
      <w:pPr>
        <w:ind w:firstLine="640"/>
      </w:pPr>
      <w:r w:rsidRPr="00B93430">
        <w:t>128</w:t>
      </w:r>
      <w:r w:rsidRPr="00B93430">
        <w:t>．</w:t>
      </w:r>
      <w:r w:rsidRPr="00B93430">
        <w:rPr>
          <w:rFonts w:hint="eastAsia"/>
        </w:rPr>
        <w:t>煤矿井下的所有爆破作业，必须使用煤矿许用炸药。（对）</w:t>
      </w:r>
    </w:p>
    <w:p w14:paraId="64CA3934" w14:textId="77777777" w:rsidR="00D117D4" w:rsidRPr="00B93430" w:rsidRDefault="00D117D4" w:rsidP="002249E1">
      <w:pPr>
        <w:ind w:firstLine="640"/>
      </w:pPr>
      <w:r w:rsidRPr="00B93430">
        <w:t>129</w:t>
      </w:r>
      <w:r w:rsidRPr="00B93430">
        <w:t>．</w:t>
      </w:r>
      <w:r w:rsidRPr="00B93430">
        <w:rPr>
          <w:rFonts w:hint="eastAsia"/>
        </w:rPr>
        <w:t>井下爆破时，应设置警戒区，从业人员应听从指挥撤到安全地点。（对）</w:t>
      </w:r>
    </w:p>
    <w:p w14:paraId="3D016292" w14:textId="77777777" w:rsidR="00D117D4" w:rsidRPr="00B93430" w:rsidRDefault="00D117D4" w:rsidP="002249E1">
      <w:pPr>
        <w:ind w:firstLine="640"/>
      </w:pPr>
      <w:r w:rsidRPr="00B93430">
        <w:t>130</w:t>
      </w:r>
      <w:r w:rsidRPr="00B93430">
        <w:t>．</w:t>
      </w:r>
      <w:r w:rsidRPr="00B93430">
        <w:rPr>
          <w:rFonts w:hint="eastAsia"/>
        </w:rPr>
        <w:t>巷道支护的目的是阻止巷道围岩变形和垮落，防止顶板事故发生。（对）</w:t>
      </w:r>
    </w:p>
    <w:p w14:paraId="792F5D58" w14:textId="77777777" w:rsidR="00D117D4" w:rsidRPr="00B93430" w:rsidRDefault="00D117D4" w:rsidP="002249E1">
      <w:pPr>
        <w:ind w:firstLine="640"/>
      </w:pPr>
      <w:r w:rsidRPr="00B93430">
        <w:t>131</w:t>
      </w:r>
      <w:r w:rsidRPr="00B93430">
        <w:t>．</w:t>
      </w:r>
      <w:r w:rsidRPr="00B93430">
        <w:rPr>
          <w:rFonts w:hint="eastAsia"/>
        </w:rPr>
        <w:t>采煤工作面遇坚硬顶板，容易出现采空区顶板大面积悬露，这时需要强制放顶，以保安全。（对）</w:t>
      </w:r>
    </w:p>
    <w:p w14:paraId="291CDECC" w14:textId="77777777" w:rsidR="00D117D4" w:rsidRPr="00B93430" w:rsidRDefault="00D117D4" w:rsidP="002249E1">
      <w:pPr>
        <w:ind w:firstLine="640"/>
      </w:pPr>
      <w:r w:rsidRPr="00B93430">
        <w:t>132</w:t>
      </w:r>
      <w:r w:rsidRPr="00B93430">
        <w:t>．</w:t>
      </w:r>
      <w:r w:rsidRPr="00B93430">
        <w:rPr>
          <w:rFonts w:hint="eastAsia"/>
        </w:rPr>
        <w:t>采煤工作面必须严格按作业规程的规定及时支护，严禁空顶作业。（对）</w:t>
      </w:r>
    </w:p>
    <w:p w14:paraId="539C0C41" w14:textId="77777777" w:rsidR="00D117D4" w:rsidRPr="00B93430" w:rsidRDefault="00D117D4" w:rsidP="002249E1">
      <w:pPr>
        <w:ind w:firstLine="640"/>
      </w:pPr>
      <w:r w:rsidRPr="00B93430">
        <w:t>133</w:t>
      </w:r>
      <w:r w:rsidRPr="00B93430">
        <w:t>．</w:t>
      </w:r>
      <w:r w:rsidRPr="00B93430">
        <w:rPr>
          <w:rFonts w:hint="eastAsia"/>
        </w:rPr>
        <w:t>瓦斯是无色、无味、无臭的可燃性气体。（对）</w:t>
      </w:r>
    </w:p>
    <w:p w14:paraId="248EF2C8" w14:textId="77777777" w:rsidR="00D117D4" w:rsidRPr="00B93430" w:rsidRDefault="00D117D4" w:rsidP="002249E1">
      <w:pPr>
        <w:ind w:firstLine="640"/>
      </w:pPr>
      <w:r w:rsidRPr="00B93430">
        <w:t>134</w:t>
      </w:r>
      <w:r w:rsidRPr="00B93430">
        <w:t>．</w:t>
      </w:r>
      <w:r w:rsidRPr="00B93430">
        <w:rPr>
          <w:rFonts w:hint="eastAsia"/>
        </w:rPr>
        <w:t>矿井必须采用机械通风，并有完整的通风系统。（对）</w:t>
      </w:r>
    </w:p>
    <w:p w14:paraId="1B049BFB" w14:textId="77777777" w:rsidR="00D117D4" w:rsidRPr="00B93430" w:rsidRDefault="00D117D4" w:rsidP="002249E1">
      <w:pPr>
        <w:ind w:firstLine="640"/>
      </w:pPr>
      <w:r w:rsidRPr="00B93430">
        <w:t>135</w:t>
      </w:r>
      <w:r w:rsidRPr="00B93430">
        <w:t>．</w:t>
      </w:r>
      <w:r w:rsidRPr="00B93430">
        <w:rPr>
          <w:rFonts w:hint="eastAsia"/>
        </w:rPr>
        <w:t>矿井可以采用自然通风的方式进行通风。（错）</w:t>
      </w:r>
    </w:p>
    <w:p w14:paraId="1AE09DF0" w14:textId="77777777" w:rsidR="00D117D4" w:rsidRPr="00B93430" w:rsidRDefault="00D117D4" w:rsidP="002249E1">
      <w:pPr>
        <w:ind w:firstLine="640"/>
      </w:pPr>
      <w:r w:rsidRPr="00B93430">
        <w:t>136</w:t>
      </w:r>
      <w:r w:rsidRPr="00B93430">
        <w:t>．</w:t>
      </w:r>
      <w:r w:rsidRPr="00B93430">
        <w:rPr>
          <w:rFonts w:hint="eastAsia"/>
        </w:rPr>
        <w:t>不得使用</w:t>
      </w:r>
      <w:r w:rsidRPr="00B93430">
        <w:rPr>
          <w:rFonts w:hint="eastAsia"/>
        </w:rPr>
        <w:t>1</w:t>
      </w:r>
      <w:r w:rsidRPr="00B93430">
        <w:rPr>
          <w:rFonts w:hint="eastAsia"/>
        </w:rPr>
        <w:t>台局部通风机同时向</w:t>
      </w:r>
      <w:r w:rsidRPr="00B93430">
        <w:rPr>
          <w:rFonts w:hint="eastAsia"/>
        </w:rPr>
        <w:t>2</w:t>
      </w:r>
      <w:r w:rsidRPr="00B93430">
        <w:rPr>
          <w:rFonts w:hint="eastAsia"/>
        </w:rPr>
        <w:t>个作业的掘进工作面供风。（对）</w:t>
      </w:r>
    </w:p>
    <w:p w14:paraId="3617CB0B" w14:textId="77777777" w:rsidR="00D117D4" w:rsidRPr="00B93430" w:rsidRDefault="00D117D4" w:rsidP="002249E1">
      <w:pPr>
        <w:ind w:firstLine="640"/>
      </w:pPr>
      <w:r w:rsidRPr="00B93430">
        <w:t>137</w:t>
      </w:r>
      <w:r w:rsidRPr="00B93430">
        <w:t>．</w:t>
      </w:r>
      <w:r w:rsidRPr="00B93430">
        <w:rPr>
          <w:rFonts w:hint="eastAsia"/>
        </w:rPr>
        <w:t>煤层顶板可分为伪顶、直接顶和基本顶。（对）</w:t>
      </w:r>
    </w:p>
    <w:p w14:paraId="49D52A14" w14:textId="77777777" w:rsidR="00D117D4" w:rsidRPr="00B93430" w:rsidRDefault="00D117D4" w:rsidP="002249E1">
      <w:pPr>
        <w:ind w:firstLine="640"/>
      </w:pPr>
      <w:r w:rsidRPr="00B93430">
        <w:t>138</w:t>
      </w:r>
      <w:r w:rsidRPr="00B93430">
        <w:t>．</w:t>
      </w:r>
      <w:r w:rsidRPr="00B93430">
        <w:rPr>
          <w:rFonts w:hint="eastAsia"/>
        </w:rPr>
        <w:t>直接顶是指位于煤层或伪顶之上，具有一定的稳定性，移架或回柱后能自行垮落的岩层。（对）</w:t>
      </w:r>
    </w:p>
    <w:p w14:paraId="11BC2D3E" w14:textId="77777777" w:rsidR="00D117D4" w:rsidRPr="00B93430" w:rsidRDefault="00D117D4" w:rsidP="002249E1">
      <w:pPr>
        <w:ind w:firstLine="640"/>
      </w:pPr>
      <w:r w:rsidRPr="00B93430">
        <w:t>139</w:t>
      </w:r>
      <w:r w:rsidRPr="00B93430">
        <w:t>．</w:t>
      </w:r>
      <w:r w:rsidRPr="00B93430">
        <w:rPr>
          <w:rFonts w:hint="eastAsia"/>
        </w:rPr>
        <w:t>正规采煤工作面应采用局部通风机通风。（错）</w:t>
      </w:r>
    </w:p>
    <w:p w14:paraId="7B204D2E" w14:textId="77777777" w:rsidR="00D117D4" w:rsidRPr="00B93430" w:rsidRDefault="00D117D4" w:rsidP="002249E1">
      <w:pPr>
        <w:ind w:firstLine="640"/>
      </w:pPr>
      <w:r w:rsidRPr="00B93430">
        <w:t>140</w:t>
      </w:r>
      <w:r w:rsidRPr="00B93430">
        <w:t>．</w:t>
      </w:r>
      <w:r w:rsidRPr="00B93430">
        <w:rPr>
          <w:rFonts w:hint="eastAsia"/>
        </w:rPr>
        <w:t>每一个生产水平和采区，必须有单独的回风巷。（对）</w:t>
      </w:r>
    </w:p>
    <w:p w14:paraId="213DDD9E" w14:textId="77777777" w:rsidR="00D117D4" w:rsidRPr="00B93430" w:rsidRDefault="00D117D4" w:rsidP="002249E1">
      <w:pPr>
        <w:ind w:firstLine="640"/>
      </w:pPr>
      <w:r w:rsidRPr="00B93430">
        <w:t>141</w:t>
      </w:r>
      <w:r w:rsidRPr="00B93430">
        <w:t>．</w:t>
      </w:r>
      <w:r w:rsidRPr="00B93430">
        <w:rPr>
          <w:rFonts w:hint="eastAsia"/>
        </w:rPr>
        <w:t>通风构筑物主要有风门、风墙、风桥、风窗和风硐等。</w:t>
      </w:r>
      <w:r w:rsidRPr="00B93430">
        <w:rPr>
          <w:rFonts w:hint="eastAsia"/>
        </w:rPr>
        <w:lastRenderedPageBreak/>
        <w:t>（对）</w:t>
      </w:r>
    </w:p>
    <w:p w14:paraId="5D6BAC45" w14:textId="77777777" w:rsidR="00D117D4" w:rsidRPr="00B93430" w:rsidRDefault="00D117D4" w:rsidP="002249E1">
      <w:pPr>
        <w:ind w:firstLine="640"/>
      </w:pPr>
      <w:r w:rsidRPr="00B93430">
        <w:t>142</w:t>
      </w:r>
      <w:r w:rsidRPr="00B93430">
        <w:t>．</w:t>
      </w:r>
      <w:r w:rsidRPr="00B93430">
        <w:rPr>
          <w:rFonts w:hint="eastAsia"/>
        </w:rPr>
        <w:t>矿井通风可以有效的稀释和排除井下有害气体和矿尘。（对）</w:t>
      </w:r>
    </w:p>
    <w:p w14:paraId="06BCC3EA" w14:textId="77777777" w:rsidR="00D117D4" w:rsidRPr="00B93430" w:rsidRDefault="00D117D4" w:rsidP="002249E1">
      <w:pPr>
        <w:ind w:firstLine="640"/>
      </w:pPr>
      <w:r w:rsidRPr="00B93430">
        <w:t>143</w:t>
      </w:r>
      <w:r w:rsidRPr="00B93430">
        <w:t>．</w:t>
      </w:r>
      <w:r w:rsidRPr="00B93430">
        <w:rPr>
          <w:rFonts w:hint="eastAsia"/>
        </w:rPr>
        <w:t>矿井开采深度越大，矿山压力越大。（对）</w:t>
      </w:r>
    </w:p>
    <w:p w14:paraId="12B48A41" w14:textId="77777777" w:rsidR="00D117D4" w:rsidRPr="00B93430" w:rsidRDefault="00D117D4" w:rsidP="002249E1">
      <w:pPr>
        <w:ind w:firstLine="640"/>
      </w:pPr>
      <w:r w:rsidRPr="00B93430">
        <w:t>144</w:t>
      </w:r>
      <w:r w:rsidRPr="00B93430">
        <w:t>．</w:t>
      </w:r>
      <w:r w:rsidRPr="00B93430">
        <w:rPr>
          <w:rFonts w:hint="eastAsia"/>
        </w:rPr>
        <w:t>矿井火灾按引火原因可分为内因火灾和外因火灾，电缆和运输皮带着火叫外因火灾。煤炭自燃叫内因火灾。（对）</w:t>
      </w:r>
    </w:p>
    <w:p w14:paraId="33289377" w14:textId="77777777" w:rsidR="00D117D4" w:rsidRPr="00B93430" w:rsidRDefault="00D117D4" w:rsidP="002249E1">
      <w:pPr>
        <w:ind w:firstLine="640"/>
      </w:pPr>
      <w:r w:rsidRPr="00B93430">
        <w:t>145</w:t>
      </w:r>
      <w:r w:rsidRPr="00B93430">
        <w:t>．</w:t>
      </w:r>
      <w:r w:rsidRPr="00B93430">
        <w:rPr>
          <w:rFonts w:hint="eastAsia"/>
        </w:rPr>
        <w:t>矿井必须安装</w:t>
      </w:r>
      <w:r w:rsidRPr="00B93430">
        <w:rPr>
          <w:rFonts w:hint="eastAsia"/>
        </w:rPr>
        <w:t>2</w:t>
      </w:r>
      <w:r w:rsidRPr="00B93430">
        <w:rPr>
          <w:rFonts w:hint="eastAsia"/>
        </w:rPr>
        <w:t>套同等能力的主要通风机装置，</w:t>
      </w:r>
      <w:r w:rsidRPr="00B93430">
        <w:rPr>
          <w:rFonts w:hint="eastAsia"/>
        </w:rPr>
        <w:t>1</w:t>
      </w:r>
      <w:r w:rsidRPr="00B93430">
        <w:rPr>
          <w:rFonts w:hint="eastAsia"/>
        </w:rPr>
        <w:t>套工作，另</w:t>
      </w:r>
      <w:r w:rsidRPr="00B93430">
        <w:rPr>
          <w:rFonts w:hint="eastAsia"/>
        </w:rPr>
        <w:t>1</w:t>
      </w:r>
      <w:r w:rsidRPr="00B93430">
        <w:rPr>
          <w:rFonts w:hint="eastAsia"/>
        </w:rPr>
        <w:t>套作检修备用。（错）</w:t>
      </w:r>
    </w:p>
    <w:p w14:paraId="36AE0A62" w14:textId="77777777" w:rsidR="00D117D4" w:rsidRPr="00B93430" w:rsidRDefault="00D117D4" w:rsidP="002249E1">
      <w:pPr>
        <w:ind w:firstLine="640"/>
      </w:pPr>
      <w:r w:rsidRPr="00B93430">
        <w:t>146</w:t>
      </w:r>
      <w:r w:rsidRPr="00B93430">
        <w:t>．</w:t>
      </w:r>
      <w:r w:rsidRPr="00B93430">
        <w:rPr>
          <w:rFonts w:hint="eastAsia"/>
        </w:rPr>
        <w:t>矿井通风的基本任务之一是供给井下人员呼吸所需要的氧气。（对）</w:t>
      </w:r>
    </w:p>
    <w:p w14:paraId="4DD11663" w14:textId="77777777" w:rsidR="00D117D4" w:rsidRPr="00B93430" w:rsidRDefault="00D117D4" w:rsidP="002249E1">
      <w:pPr>
        <w:ind w:firstLine="640"/>
      </w:pPr>
      <w:r w:rsidRPr="00B93430">
        <w:t>147</w:t>
      </w:r>
      <w:r w:rsidRPr="00B93430">
        <w:t>．</w:t>
      </w:r>
      <w:r w:rsidRPr="00B93430">
        <w:rPr>
          <w:rFonts w:hint="eastAsia"/>
        </w:rPr>
        <w:t>154</w:t>
      </w:r>
      <w:r w:rsidRPr="00B93430">
        <w:rPr>
          <w:rFonts w:hint="eastAsia"/>
        </w:rPr>
        <w:t>．在进、回风巷道的交叉点，为避免风流短路而建造的通风构筑物称为风窗。（错）</w:t>
      </w:r>
    </w:p>
    <w:p w14:paraId="6954A410" w14:textId="77777777" w:rsidR="00D117D4" w:rsidRPr="00B93430" w:rsidRDefault="00D117D4" w:rsidP="002249E1">
      <w:pPr>
        <w:ind w:firstLine="640"/>
      </w:pPr>
      <w:r w:rsidRPr="00B93430">
        <w:t>148</w:t>
      </w:r>
      <w:r w:rsidRPr="00B93430">
        <w:t>．</w:t>
      </w:r>
      <w:r w:rsidRPr="00B93430">
        <w:rPr>
          <w:rFonts w:hint="eastAsia"/>
        </w:rPr>
        <w:t>按井下同时工作的最多人数计算，每人每分钟供给风量不得少于</w:t>
      </w:r>
      <w:r w:rsidRPr="00B93430">
        <w:rPr>
          <w:rFonts w:hint="eastAsia"/>
        </w:rPr>
        <w:t>4m</w:t>
      </w:r>
      <w:r w:rsidRPr="00B93430">
        <w:rPr>
          <w:rFonts w:cs="Cambria"/>
        </w:rPr>
        <w:t>³</w:t>
      </w:r>
      <w:r w:rsidRPr="00B93430">
        <w:rPr>
          <w:rFonts w:hint="eastAsia"/>
        </w:rPr>
        <w:t>。（对）</w:t>
      </w:r>
    </w:p>
    <w:p w14:paraId="6F26DA51" w14:textId="77777777" w:rsidR="00D117D4" w:rsidRPr="00B93430" w:rsidRDefault="00D117D4" w:rsidP="002249E1">
      <w:pPr>
        <w:ind w:firstLine="640"/>
      </w:pPr>
      <w:r w:rsidRPr="00B93430">
        <w:t>149</w:t>
      </w:r>
      <w:r w:rsidRPr="00B93430">
        <w:t>．</w:t>
      </w:r>
      <w:r w:rsidRPr="00B93430">
        <w:rPr>
          <w:rFonts w:hint="eastAsia"/>
        </w:rPr>
        <w:t>采掘工作面的进风流中，氧气浓度不低于</w:t>
      </w:r>
      <w:r w:rsidRPr="00B93430">
        <w:rPr>
          <w:rFonts w:hint="eastAsia"/>
        </w:rPr>
        <w:t>20</w:t>
      </w:r>
      <w:r w:rsidRPr="00B93430">
        <w:rPr>
          <w:rFonts w:hint="eastAsia"/>
        </w:rPr>
        <w:t>％。（对）</w:t>
      </w:r>
    </w:p>
    <w:p w14:paraId="409253D5" w14:textId="77777777" w:rsidR="00D117D4" w:rsidRPr="00B93430" w:rsidRDefault="00D117D4" w:rsidP="002249E1">
      <w:pPr>
        <w:ind w:firstLine="640"/>
      </w:pPr>
      <w:r w:rsidRPr="00B93430">
        <w:t>150</w:t>
      </w:r>
      <w:r w:rsidRPr="00B93430">
        <w:t>．</w:t>
      </w:r>
      <w:r w:rsidRPr="00B93430">
        <w:rPr>
          <w:rFonts w:hint="eastAsia"/>
        </w:rPr>
        <w:t>掘进工作面停风时，不必立即撤出人员，切断电源。（错）</w:t>
      </w:r>
    </w:p>
    <w:p w14:paraId="48A6D657" w14:textId="77777777" w:rsidR="00D117D4" w:rsidRPr="00B93430" w:rsidRDefault="00D117D4" w:rsidP="002249E1">
      <w:pPr>
        <w:ind w:firstLine="640"/>
      </w:pPr>
      <w:r w:rsidRPr="00B93430">
        <w:t>151</w:t>
      </w:r>
      <w:r w:rsidRPr="00B93430">
        <w:t>．</w:t>
      </w:r>
      <w:r w:rsidRPr="00B93430">
        <w:rPr>
          <w:rFonts w:hint="eastAsia"/>
        </w:rPr>
        <w:t>有煤（岩）与瓦斯（二氧化碳）突出危险的采煤工作面不得采用下行通风。（对）</w:t>
      </w:r>
    </w:p>
    <w:p w14:paraId="437997C7" w14:textId="77777777" w:rsidR="00D117D4" w:rsidRPr="00B93430" w:rsidRDefault="00D117D4" w:rsidP="002249E1">
      <w:pPr>
        <w:ind w:firstLine="640"/>
      </w:pPr>
      <w:r w:rsidRPr="00B93430">
        <w:t>152</w:t>
      </w:r>
      <w:r w:rsidRPr="00B93430">
        <w:t>．</w:t>
      </w:r>
      <w:r w:rsidRPr="00B93430">
        <w:rPr>
          <w:rFonts w:hint="eastAsia"/>
        </w:rPr>
        <w:t>含煤地层中覆盖在煤层上面的岩层称为煤层顶板。（对）</w:t>
      </w:r>
    </w:p>
    <w:p w14:paraId="2AC094C5" w14:textId="77777777" w:rsidR="00D117D4" w:rsidRPr="00B93430" w:rsidRDefault="00D117D4" w:rsidP="002249E1">
      <w:pPr>
        <w:ind w:firstLine="640"/>
      </w:pPr>
      <w:r w:rsidRPr="00B93430">
        <w:t>153</w:t>
      </w:r>
      <w:r w:rsidRPr="00B93430">
        <w:t>．</w:t>
      </w:r>
      <w:r w:rsidRPr="00B93430">
        <w:rPr>
          <w:rFonts w:hint="eastAsia"/>
        </w:rPr>
        <w:t>矿井必须从采掘生产管理采取措施，防治瓦斯积聚；当发生瓦斯积聚时，必须及时处理。（对）</w:t>
      </w:r>
    </w:p>
    <w:p w14:paraId="39181D7D" w14:textId="77777777" w:rsidR="00D117D4" w:rsidRPr="00B93430" w:rsidRDefault="00D117D4" w:rsidP="002249E1">
      <w:pPr>
        <w:ind w:firstLine="640"/>
      </w:pPr>
      <w:r w:rsidRPr="00B93430">
        <w:t>154</w:t>
      </w:r>
      <w:r w:rsidRPr="00B93430">
        <w:t>．</w:t>
      </w:r>
      <w:r w:rsidRPr="00B93430">
        <w:rPr>
          <w:rFonts w:hint="eastAsia"/>
        </w:rPr>
        <w:t>瓦斯爆炸必须同时具备一定的瓦斯浓度、引爆火源和</w:t>
      </w:r>
      <w:r w:rsidRPr="00B93430">
        <w:rPr>
          <w:rFonts w:hint="eastAsia"/>
        </w:rPr>
        <w:lastRenderedPageBreak/>
        <w:t>足够的氧气三个条件。</w:t>
      </w:r>
      <w:r w:rsidRPr="00B93430">
        <w:rPr>
          <w:rFonts w:hint="eastAsia"/>
        </w:rPr>
        <w:t xml:space="preserve"> </w:t>
      </w:r>
      <w:r w:rsidRPr="00B93430">
        <w:rPr>
          <w:rFonts w:hint="eastAsia"/>
        </w:rPr>
        <w:t>（对）</w:t>
      </w:r>
    </w:p>
    <w:p w14:paraId="6D3008AB" w14:textId="77777777" w:rsidR="00D117D4" w:rsidRPr="00B93430" w:rsidRDefault="00D117D4" w:rsidP="002249E1">
      <w:pPr>
        <w:ind w:firstLine="640"/>
      </w:pPr>
      <w:r w:rsidRPr="00B93430">
        <w:t>155</w:t>
      </w:r>
      <w:r w:rsidRPr="00B93430">
        <w:t>．</w:t>
      </w:r>
      <w:r w:rsidRPr="00B93430">
        <w:rPr>
          <w:rFonts w:hint="eastAsia"/>
        </w:rPr>
        <w:t>煤矿井下能引爆瓦斯的高温火源主要为爆破时出现的火焰、电气火花、冲击火花、摩擦高温和井下火灾等。（对）</w:t>
      </w:r>
    </w:p>
    <w:p w14:paraId="66C9742A" w14:textId="77777777" w:rsidR="00D117D4" w:rsidRPr="00B93430" w:rsidRDefault="00D117D4" w:rsidP="002249E1">
      <w:pPr>
        <w:ind w:firstLine="640"/>
      </w:pPr>
      <w:r w:rsidRPr="00B93430">
        <w:t>156</w:t>
      </w:r>
      <w:r w:rsidRPr="00B93430">
        <w:t>．</w:t>
      </w:r>
      <w:r w:rsidRPr="00B93430">
        <w:rPr>
          <w:rFonts w:hint="eastAsia"/>
        </w:rPr>
        <w:t>煤尘爆炸必须同时具备的条件是：煤尘本身具有爆炸性、悬浮煤尘具有一定的浓度、一定温度的引燃火源和足够的氧气。（对）</w:t>
      </w:r>
    </w:p>
    <w:p w14:paraId="597A6CC3" w14:textId="77777777" w:rsidR="00D117D4" w:rsidRPr="00B93430" w:rsidRDefault="00D117D4" w:rsidP="002249E1">
      <w:pPr>
        <w:ind w:firstLine="640"/>
      </w:pPr>
      <w:r w:rsidRPr="00B93430">
        <w:t>157</w:t>
      </w:r>
      <w:r w:rsidRPr="00B93430">
        <w:t>．</w:t>
      </w:r>
      <w:r w:rsidRPr="00B93430">
        <w:rPr>
          <w:rFonts w:hint="eastAsia"/>
        </w:rPr>
        <w:t>井下可使用灯泡取暖，但严禁使用电炉。（错）</w:t>
      </w:r>
    </w:p>
    <w:p w14:paraId="48AB5832" w14:textId="77777777" w:rsidR="00D117D4" w:rsidRPr="00B93430" w:rsidRDefault="00D117D4" w:rsidP="002249E1">
      <w:pPr>
        <w:ind w:firstLine="640"/>
      </w:pPr>
      <w:r w:rsidRPr="00B93430">
        <w:t>158</w:t>
      </w:r>
      <w:r w:rsidRPr="00B93430">
        <w:t>．</w:t>
      </w:r>
      <w:r w:rsidRPr="00B93430">
        <w:rPr>
          <w:rFonts w:hint="eastAsia"/>
        </w:rPr>
        <w:t>“先探后掘”是指先探明巷道前方没有水害威胁后再掘进施工。（对）</w:t>
      </w:r>
    </w:p>
    <w:p w14:paraId="70634A75" w14:textId="77777777" w:rsidR="00D117D4" w:rsidRPr="00B93430" w:rsidRDefault="00D117D4" w:rsidP="002249E1">
      <w:pPr>
        <w:ind w:firstLine="640"/>
      </w:pPr>
      <w:r w:rsidRPr="00B93430">
        <w:t>159</w:t>
      </w:r>
      <w:r w:rsidRPr="00B93430">
        <w:t>．</w:t>
      </w:r>
      <w:r w:rsidRPr="00B93430">
        <w:rPr>
          <w:rFonts w:hint="eastAsia"/>
        </w:rPr>
        <w:t>采掘工作面接近可能积水的井巷、老空时，应立即停工，由专业人员和专职队伍进行探放水。（对）</w:t>
      </w:r>
    </w:p>
    <w:p w14:paraId="2C2C519B" w14:textId="77777777" w:rsidR="00D117D4" w:rsidRPr="00B93430" w:rsidRDefault="00D117D4" w:rsidP="002249E1">
      <w:pPr>
        <w:ind w:firstLine="640"/>
      </w:pPr>
      <w:r w:rsidRPr="00B93430">
        <w:t>160</w:t>
      </w:r>
      <w:r w:rsidRPr="00B93430">
        <w:t>．</w:t>
      </w:r>
      <w:r w:rsidRPr="00B93430">
        <w:rPr>
          <w:rFonts w:hint="eastAsia"/>
        </w:rPr>
        <w:t>井下维修倾斜井巷时，可以上、下段同时作业。（错）</w:t>
      </w:r>
    </w:p>
    <w:p w14:paraId="3B437EC0" w14:textId="77777777" w:rsidR="00D117D4" w:rsidRPr="00B93430" w:rsidRDefault="00D117D4" w:rsidP="002249E1">
      <w:pPr>
        <w:ind w:firstLine="640"/>
      </w:pPr>
      <w:r w:rsidRPr="00B93430">
        <w:t>161</w:t>
      </w:r>
      <w:r w:rsidRPr="00B93430">
        <w:t>．</w:t>
      </w:r>
      <w:r w:rsidRPr="00B93430">
        <w:rPr>
          <w:rFonts w:hint="eastAsia"/>
        </w:rPr>
        <w:t>井下作业开工前必须严格执行“敲帮问顶”制度。（对）</w:t>
      </w:r>
    </w:p>
    <w:p w14:paraId="2762649E" w14:textId="77777777" w:rsidR="00D117D4" w:rsidRPr="00B93430" w:rsidRDefault="00D117D4" w:rsidP="002249E1">
      <w:pPr>
        <w:ind w:firstLine="640"/>
      </w:pPr>
      <w:r w:rsidRPr="00B93430">
        <w:t>162</w:t>
      </w:r>
      <w:r w:rsidRPr="00B93430">
        <w:t>．</w:t>
      </w:r>
      <w:r w:rsidRPr="00B93430">
        <w:rPr>
          <w:rFonts w:hint="eastAsia"/>
        </w:rPr>
        <w:t>井口房和通风机房附近</w:t>
      </w:r>
      <w:r w:rsidRPr="00B93430">
        <w:rPr>
          <w:rFonts w:hint="eastAsia"/>
        </w:rPr>
        <w:t>20m</w:t>
      </w:r>
      <w:r w:rsidRPr="00B93430">
        <w:rPr>
          <w:rFonts w:hint="eastAsia"/>
        </w:rPr>
        <w:t>内严禁烟火，也不得用火炉取暖。（对）</w:t>
      </w:r>
    </w:p>
    <w:p w14:paraId="04BAC536" w14:textId="77777777" w:rsidR="00D117D4" w:rsidRPr="00B93430" w:rsidRDefault="00D117D4" w:rsidP="002249E1">
      <w:pPr>
        <w:ind w:firstLine="640"/>
      </w:pPr>
      <w:r w:rsidRPr="00B93430">
        <w:t>163</w:t>
      </w:r>
      <w:r w:rsidRPr="00B93430">
        <w:t>．</w:t>
      </w:r>
      <w:r w:rsidRPr="00B93430">
        <w:rPr>
          <w:rFonts w:hint="eastAsia"/>
        </w:rPr>
        <w:t>掘进工作面爆破崩倒、崩坏的支架必须先行修复，之后方可进入工作面作业。（对）</w:t>
      </w:r>
    </w:p>
    <w:p w14:paraId="0C2C6ADB" w14:textId="77777777" w:rsidR="00D117D4" w:rsidRPr="00B93430" w:rsidRDefault="00D117D4" w:rsidP="002249E1">
      <w:pPr>
        <w:ind w:firstLine="640"/>
      </w:pPr>
      <w:r w:rsidRPr="00B93430">
        <w:t>164</w:t>
      </w:r>
      <w:r w:rsidRPr="00B93430">
        <w:t>．</w:t>
      </w:r>
      <w:r w:rsidRPr="00B93430">
        <w:rPr>
          <w:rFonts w:hint="eastAsia"/>
        </w:rPr>
        <w:t>电气设备着火时，用水扑灭前必须先切断电源（对）</w:t>
      </w:r>
    </w:p>
    <w:p w14:paraId="1F0C1CEA" w14:textId="77777777" w:rsidR="00D117D4" w:rsidRPr="00B93430" w:rsidRDefault="00D117D4" w:rsidP="002249E1">
      <w:pPr>
        <w:ind w:firstLine="640"/>
      </w:pPr>
      <w:r w:rsidRPr="00B93430">
        <w:t>165</w:t>
      </w:r>
      <w:r w:rsidRPr="00B93430">
        <w:t>．</w:t>
      </w:r>
      <w:r w:rsidRPr="00B93430">
        <w:rPr>
          <w:rFonts w:hint="eastAsia"/>
        </w:rPr>
        <w:t>井下使用的润滑油、棉纱、布头和纸等，必须存放在盖严的铁桶内。（对）</w:t>
      </w:r>
    </w:p>
    <w:p w14:paraId="2EBE102E" w14:textId="77777777" w:rsidR="00D117D4" w:rsidRPr="00B93430" w:rsidRDefault="00D117D4" w:rsidP="002249E1">
      <w:pPr>
        <w:ind w:firstLine="640"/>
      </w:pPr>
      <w:r w:rsidRPr="00B93430">
        <w:t>166</w:t>
      </w:r>
      <w:r w:rsidRPr="00B93430">
        <w:t>．</w:t>
      </w:r>
      <w:r w:rsidRPr="00B93430">
        <w:rPr>
          <w:rFonts w:hint="eastAsia"/>
        </w:rPr>
        <w:t>井下工作人员可以不熟悉灭火器材的使用方法。（错）</w:t>
      </w:r>
    </w:p>
    <w:p w14:paraId="4C7F8003" w14:textId="77777777" w:rsidR="00D117D4" w:rsidRPr="00B93430" w:rsidRDefault="00D117D4" w:rsidP="002249E1">
      <w:pPr>
        <w:ind w:firstLine="640"/>
      </w:pPr>
      <w:r w:rsidRPr="00B93430">
        <w:t>167</w:t>
      </w:r>
      <w:r w:rsidRPr="00B93430">
        <w:t>．</w:t>
      </w:r>
      <w:r w:rsidRPr="00B93430">
        <w:rPr>
          <w:rFonts w:hint="eastAsia"/>
        </w:rPr>
        <w:t>掘进巷道在揭露老空时，人员可以停留在工作面现场，但要注意安全。（错）</w:t>
      </w:r>
    </w:p>
    <w:p w14:paraId="525EE1FC" w14:textId="77777777" w:rsidR="00D117D4" w:rsidRPr="00B93430" w:rsidRDefault="00D117D4" w:rsidP="002249E1">
      <w:pPr>
        <w:ind w:firstLine="640"/>
      </w:pPr>
      <w:r w:rsidRPr="00B93430">
        <w:lastRenderedPageBreak/>
        <w:t>168</w:t>
      </w:r>
      <w:r w:rsidRPr="00B93430">
        <w:t>．</w:t>
      </w:r>
      <w:r w:rsidRPr="00B93430">
        <w:rPr>
          <w:rFonts w:hint="eastAsia"/>
        </w:rPr>
        <w:t>用架空乘人装置运送人员时，严禁同时运送携带爆炸物品的人员。（对）</w:t>
      </w:r>
    </w:p>
    <w:p w14:paraId="1D1053CB" w14:textId="77777777" w:rsidR="00D117D4" w:rsidRPr="00B93430" w:rsidRDefault="00D117D4" w:rsidP="002249E1">
      <w:pPr>
        <w:ind w:firstLine="640"/>
      </w:pPr>
      <w:r w:rsidRPr="00B93430">
        <w:t>169</w:t>
      </w:r>
      <w:r w:rsidRPr="00B93430">
        <w:t>．</w:t>
      </w:r>
      <w:r w:rsidRPr="00B93430">
        <w:rPr>
          <w:rFonts w:hint="eastAsia"/>
        </w:rPr>
        <w:t>使用刮板输送机运料，经班组长同意可以不制定安全措施。</w:t>
      </w:r>
      <w:r w:rsidRPr="00B93430">
        <w:rPr>
          <w:rFonts w:hint="eastAsia"/>
        </w:rPr>
        <w:t xml:space="preserve"> </w:t>
      </w:r>
      <w:r w:rsidRPr="00B93430">
        <w:rPr>
          <w:rFonts w:hint="eastAsia"/>
        </w:rPr>
        <w:t>（错）</w:t>
      </w:r>
    </w:p>
    <w:p w14:paraId="166B6505" w14:textId="77777777" w:rsidR="00D117D4" w:rsidRPr="00B93430" w:rsidRDefault="00D117D4" w:rsidP="002249E1">
      <w:pPr>
        <w:ind w:firstLine="640"/>
      </w:pPr>
      <w:r w:rsidRPr="00B93430">
        <w:t>170</w:t>
      </w:r>
      <w:r w:rsidRPr="00B93430">
        <w:t>．</w:t>
      </w:r>
      <w:r w:rsidRPr="00B93430">
        <w:rPr>
          <w:rFonts w:hint="eastAsia"/>
        </w:rPr>
        <w:t>斜井提升时，严禁蹬钩、行人。（对）</w:t>
      </w:r>
    </w:p>
    <w:p w14:paraId="310F353A" w14:textId="77777777" w:rsidR="00D117D4" w:rsidRPr="00B93430" w:rsidRDefault="00D117D4" w:rsidP="002249E1">
      <w:pPr>
        <w:ind w:firstLine="640"/>
      </w:pPr>
      <w:r w:rsidRPr="00B93430">
        <w:t>171</w:t>
      </w:r>
      <w:r w:rsidRPr="00B93430">
        <w:t>．</w:t>
      </w:r>
      <w:r w:rsidRPr="00B93430">
        <w:rPr>
          <w:rFonts w:hint="eastAsia"/>
        </w:rPr>
        <w:t>虽然煤与瓦斯突出的发生很突然，但在突出前大都有预兆。</w:t>
      </w:r>
      <w:r w:rsidRPr="00B93430">
        <w:rPr>
          <w:rFonts w:hint="eastAsia"/>
        </w:rPr>
        <w:t xml:space="preserve"> </w:t>
      </w:r>
      <w:r w:rsidRPr="00B93430">
        <w:rPr>
          <w:rFonts w:hint="eastAsia"/>
        </w:rPr>
        <w:t>（对）</w:t>
      </w:r>
    </w:p>
    <w:p w14:paraId="2F79C5B1" w14:textId="77777777" w:rsidR="00D117D4" w:rsidRPr="00B93430" w:rsidRDefault="00D117D4" w:rsidP="002249E1">
      <w:pPr>
        <w:ind w:firstLine="640"/>
      </w:pPr>
      <w:r w:rsidRPr="00B93430">
        <w:t>172</w:t>
      </w:r>
      <w:r w:rsidRPr="00B93430">
        <w:t>．</w:t>
      </w:r>
      <w:r w:rsidRPr="00B93430">
        <w:rPr>
          <w:rFonts w:hint="eastAsia"/>
        </w:rPr>
        <w:t>井巷揭穿含水层、地质构造带时易发生透水事。（对）</w:t>
      </w:r>
    </w:p>
    <w:p w14:paraId="6DA1E60C" w14:textId="77777777" w:rsidR="00D117D4" w:rsidRPr="00B93430" w:rsidRDefault="00D117D4" w:rsidP="002249E1">
      <w:pPr>
        <w:ind w:firstLine="640"/>
      </w:pPr>
      <w:r w:rsidRPr="00B93430">
        <w:t>173</w:t>
      </w:r>
      <w:r w:rsidRPr="00B93430">
        <w:t>．</w:t>
      </w:r>
      <w:r w:rsidRPr="00B93430">
        <w:rPr>
          <w:rFonts w:hint="eastAsia"/>
        </w:rPr>
        <w:t>一个矿井的所有煤层都发现瓦斯，该矿井才是瓦斯矿井。（错）</w:t>
      </w:r>
    </w:p>
    <w:p w14:paraId="770356E3" w14:textId="77777777" w:rsidR="00D117D4" w:rsidRPr="00B93430" w:rsidRDefault="00D117D4" w:rsidP="002249E1">
      <w:pPr>
        <w:ind w:firstLine="640"/>
      </w:pPr>
      <w:r w:rsidRPr="00B93430">
        <w:t>174</w:t>
      </w:r>
      <w:r w:rsidRPr="00B93430">
        <w:t>．</w:t>
      </w:r>
      <w:r w:rsidRPr="00B93430">
        <w:rPr>
          <w:rFonts w:hint="eastAsia"/>
        </w:rPr>
        <w:t>严禁在停风或瓦斯超限的区域内作业。（对）</w:t>
      </w:r>
    </w:p>
    <w:p w14:paraId="56293E78" w14:textId="77777777" w:rsidR="00D117D4" w:rsidRPr="00B93430" w:rsidRDefault="00D117D4" w:rsidP="002249E1">
      <w:pPr>
        <w:ind w:firstLine="640"/>
      </w:pPr>
      <w:r w:rsidRPr="00B93430">
        <w:t>175</w:t>
      </w:r>
      <w:r w:rsidRPr="00B93430">
        <w:t>．</w:t>
      </w:r>
      <w:r w:rsidRPr="00B93430">
        <w:rPr>
          <w:rFonts w:hint="eastAsia"/>
        </w:rPr>
        <w:t>没有防尘供水管路的采掘工作面可以安排生产。（错）</w:t>
      </w:r>
    </w:p>
    <w:p w14:paraId="074E731D" w14:textId="77777777" w:rsidR="00D117D4" w:rsidRPr="00B93430" w:rsidRDefault="00D117D4" w:rsidP="002249E1">
      <w:pPr>
        <w:ind w:firstLine="640"/>
      </w:pPr>
      <w:r w:rsidRPr="00B93430">
        <w:t>176</w:t>
      </w:r>
      <w:r w:rsidRPr="00B93430">
        <w:t>．</w:t>
      </w:r>
      <w:r w:rsidRPr="00B93430">
        <w:rPr>
          <w:rFonts w:hint="eastAsia"/>
        </w:rPr>
        <w:t>井下所有煤仓和溜煤眼的存煤都应放空，以免影响通风。（错）</w:t>
      </w:r>
    </w:p>
    <w:p w14:paraId="67A2DA21" w14:textId="77777777" w:rsidR="00D117D4" w:rsidRPr="00B93430" w:rsidRDefault="00D117D4" w:rsidP="002249E1">
      <w:pPr>
        <w:ind w:firstLine="640"/>
      </w:pPr>
      <w:r w:rsidRPr="00B93430">
        <w:t>177</w:t>
      </w:r>
      <w:r w:rsidRPr="00B93430">
        <w:t>．</w:t>
      </w:r>
      <w:r w:rsidRPr="00B93430">
        <w:rPr>
          <w:rFonts w:hint="eastAsia"/>
        </w:rPr>
        <w:t>炮采工作面，应采取湿式打眼，爆破时可以不使用水炮泥。</w:t>
      </w:r>
      <w:r w:rsidRPr="00B93430">
        <w:rPr>
          <w:rFonts w:hint="eastAsia"/>
        </w:rPr>
        <w:t xml:space="preserve"> </w:t>
      </w:r>
      <w:r w:rsidRPr="00B93430">
        <w:rPr>
          <w:rFonts w:hint="eastAsia"/>
        </w:rPr>
        <w:t>（错）</w:t>
      </w:r>
    </w:p>
    <w:p w14:paraId="6D96FF79" w14:textId="77777777" w:rsidR="00D117D4" w:rsidRPr="00B93430" w:rsidRDefault="00D117D4" w:rsidP="002249E1">
      <w:pPr>
        <w:ind w:firstLine="640"/>
      </w:pPr>
      <w:r w:rsidRPr="00B93430">
        <w:t>178</w:t>
      </w:r>
      <w:r w:rsidRPr="00B93430">
        <w:t>．</w:t>
      </w:r>
      <w:r w:rsidRPr="00B93430">
        <w:rPr>
          <w:rFonts w:hint="eastAsia"/>
        </w:rPr>
        <w:t>必须及时清除巷道中的浮煤，清扫或冲洗沉积煤尘。（对）</w:t>
      </w:r>
    </w:p>
    <w:p w14:paraId="54D3BCD7" w14:textId="77777777" w:rsidR="00D117D4" w:rsidRPr="00B93430" w:rsidRDefault="00D117D4" w:rsidP="002249E1">
      <w:pPr>
        <w:ind w:firstLine="640"/>
      </w:pPr>
      <w:r w:rsidRPr="00B93430">
        <w:t>179</w:t>
      </w:r>
      <w:r w:rsidRPr="00B93430">
        <w:t>．</w:t>
      </w:r>
      <w:r w:rsidRPr="00B93430">
        <w:rPr>
          <w:rFonts w:hint="eastAsia"/>
        </w:rPr>
        <w:t>从业人员发现煤与瓦斯突出预兆时，应立即汇报，但不能停止工作。（错）</w:t>
      </w:r>
    </w:p>
    <w:p w14:paraId="5A0075EC" w14:textId="77777777" w:rsidR="00D117D4" w:rsidRPr="00B93430" w:rsidRDefault="00D117D4" w:rsidP="002249E1">
      <w:pPr>
        <w:ind w:firstLine="640"/>
      </w:pPr>
      <w:r w:rsidRPr="00B93430">
        <w:t>180</w:t>
      </w:r>
      <w:r w:rsidRPr="00B93430">
        <w:t>．</w:t>
      </w:r>
      <w:r w:rsidRPr="00B93430">
        <w:rPr>
          <w:rFonts w:hint="eastAsia"/>
        </w:rPr>
        <w:t>井下从业人员必须熟悉本职工作区域内灭火器材的存放地点。（对）</w:t>
      </w:r>
    </w:p>
    <w:p w14:paraId="5EB8B533" w14:textId="77777777" w:rsidR="00D117D4" w:rsidRPr="00B93430" w:rsidRDefault="00D117D4" w:rsidP="002249E1">
      <w:pPr>
        <w:ind w:firstLine="640"/>
      </w:pPr>
      <w:r w:rsidRPr="00B93430">
        <w:t>181</w:t>
      </w:r>
      <w:r w:rsidRPr="00B93430">
        <w:t>．</w:t>
      </w:r>
      <w:r w:rsidRPr="00B93430">
        <w:rPr>
          <w:rFonts w:hint="eastAsia"/>
        </w:rPr>
        <w:t>运送爆破材料可以在交接班和人员上下井的时间内进</w:t>
      </w:r>
      <w:r w:rsidRPr="00B93430">
        <w:rPr>
          <w:rFonts w:hint="eastAsia"/>
        </w:rPr>
        <w:lastRenderedPageBreak/>
        <w:t>行。（错）</w:t>
      </w:r>
    </w:p>
    <w:p w14:paraId="6F0C56E4" w14:textId="77777777" w:rsidR="00D117D4" w:rsidRPr="00B93430" w:rsidRDefault="00D117D4" w:rsidP="002249E1">
      <w:pPr>
        <w:ind w:firstLine="640"/>
      </w:pPr>
      <w:r w:rsidRPr="00B93430">
        <w:t>182</w:t>
      </w:r>
      <w:r w:rsidRPr="00B93430">
        <w:t>．</w:t>
      </w:r>
      <w:r w:rsidRPr="00B93430">
        <w:rPr>
          <w:rFonts w:hint="eastAsia"/>
        </w:rPr>
        <w:t>非专职人员或非值班电气人员不得擅自操作电气设备。（对）</w:t>
      </w:r>
    </w:p>
    <w:p w14:paraId="476E6236" w14:textId="77777777" w:rsidR="00D117D4" w:rsidRPr="00B93430" w:rsidRDefault="00D117D4" w:rsidP="002249E1">
      <w:pPr>
        <w:ind w:firstLine="640"/>
      </w:pPr>
      <w:r w:rsidRPr="00B93430">
        <w:t>183</w:t>
      </w:r>
      <w:r w:rsidRPr="00B93430">
        <w:t>．</w:t>
      </w:r>
      <w:r w:rsidRPr="00B93430">
        <w:rPr>
          <w:rFonts w:hint="eastAsia"/>
        </w:rPr>
        <w:t>下井人员严禁携带烟草和点火物品。（对）</w:t>
      </w:r>
    </w:p>
    <w:p w14:paraId="70BA9558" w14:textId="77777777" w:rsidR="00D117D4" w:rsidRPr="00B93430" w:rsidRDefault="00D117D4" w:rsidP="002249E1">
      <w:pPr>
        <w:ind w:firstLine="640"/>
      </w:pPr>
      <w:r w:rsidRPr="00B93430">
        <w:t>184</w:t>
      </w:r>
      <w:r w:rsidRPr="00B93430">
        <w:t>．</w:t>
      </w:r>
      <w:r w:rsidRPr="00B93430">
        <w:rPr>
          <w:rFonts w:hint="eastAsia"/>
        </w:rPr>
        <w:t>掘进工作面可以空顶作业。（错）</w:t>
      </w:r>
    </w:p>
    <w:p w14:paraId="4100481B" w14:textId="77777777" w:rsidR="00D117D4" w:rsidRPr="00B93430" w:rsidRDefault="00D117D4" w:rsidP="002249E1">
      <w:pPr>
        <w:ind w:firstLine="640"/>
      </w:pPr>
      <w:r w:rsidRPr="00B93430">
        <w:t>185</w:t>
      </w:r>
      <w:r w:rsidRPr="00B93430">
        <w:t>．</w:t>
      </w:r>
      <w:r w:rsidRPr="00B93430">
        <w:rPr>
          <w:rFonts w:hint="eastAsia"/>
        </w:rPr>
        <w:t>采煤工作面必须保持至少</w:t>
      </w:r>
      <w:r w:rsidRPr="00B93430">
        <w:rPr>
          <w:rFonts w:hint="eastAsia"/>
        </w:rPr>
        <w:t>2</w:t>
      </w:r>
      <w:r w:rsidRPr="00B93430">
        <w:rPr>
          <w:rFonts w:hint="eastAsia"/>
        </w:rPr>
        <w:t>个安全出口。（对）</w:t>
      </w:r>
    </w:p>
    <w:p w14:paraId="42DB0674" w14:textId="77777777" w:rsidR="00D117D4" w:rsidRPr="00B93430" w:rsidRDefault="00D117D4" w:rsidP="002249E1">
      <w:pPr>
        <w:ind w:firstLine="640"/>
      </w:pPr>
      <w:r w:rsidRPr="00B93430">
        <w:t>186</w:t>
      </w:r>
      <w:r w:rsidRPr="00B93430">
        <w:t>．</w:t>
      </w:r>
      <w:r w:rsidRPr="00B93430">
        <w:rPr>
          <w:rFonts w:hint="eastAsia"/>
        </w:rPr>
        <w:t>采煤工作面严禁在浮煤或浮矸上架设支架。</w:t>
      </w:r>
      <w:r w:rsidRPr="00B93430">
        <w:rPr>
          <w:rFonts w:hint="eastAsia"/>
        </w:rPr>
        <w:t xml:space="preserve"> </w:t>
      </w:r>
      <w:r w:rsidRPr="00B93430">
        <w:rPr>
          <w:rFonts w:hint="eastAsia"/>
        </w:rPr>
        <w:t>（对）</w:t>
      </w:r>
    </w:p>
    <w:p w14:paraId="67937764" w14:textId="77777777" w:rsidR="00D117D4" w:rsidRPr="00B93430" w:rsidRDefault="00D117D4" w:rsidP="002249E1">
      <w:pPr>
        <w:ind w:firstLine="640"/>
      </w:pPr>
      <w:r w:rsidRPr="00B93430">
        <w:t>187</w:t>
      </w:r>
      <w:r w:rsidRPr="00B93430">
        <w:t>．</w:t>
      </w:r>
      <w:r w:rsidRPr="00B93430">
        <w:rPr>
          <w:rFonts w:hint="eastAsia"/>
        </w:rPr>
        <w:t>煤矿应加强入井从业人员培训，使其熟悉各种灾害情况的避灾路线，并能正确使用安全避险设施。（对）</w:t>
      </w:r>
    </w:p>
    <w:p w14:paraId="1F581CB5" w14:textId="77777777" w:rsidR="00D117D4" w:rsidRPr="00B93430" w:rsidRDefault="00D117D4" w:rsidP="002249E1">
      <w:pPr>
        <w:ind w:firstLine="640"/>
      </w:pPr>
      <w:r w:rsidRPr="00B93430">
        <w:t>188</w:t>
      </w:r>
      <w:r w:rsidRPr="00B93430">
        <w:t>．</w:t>
      </w:r>
      <w:r w:rsidRPr="00B93430">
        <w:rPr>
          <w:rFonts w:hint="eastAsia"/>
        </w:rPr>
        <w:t>井下紧急避险系统包括临时避难硐室、永久避难硐室和救生舱。（对）</w:t>
      </w:r>
    </w:p>
    <w:p w14:paraId="12521C61" w14:textId="77777777" w:rsidR="00D117D4" w:rsidRPr="00B93430" w:rsidRDefault="00D117D4" w:rsidP="002249E1">
      <w:pPr>
        <w:ind w:firstLine="640"/>
      </w:pPr>
      <w:r w:rsidRPr="00B93430">
        <w:t>189</w:t>
      </w:r>
      <w:r w:rsidRPr="00B93430">
        <w:t>．</w:t>
      </w:r>
      <w:r w:rsidRPr="00B93430">
        <w:rPr>
          <w:rFonts w:hint="eastAsia"/>
        </w:rPr>
        <w:t>隔离式自救器的作用包括提供氧气防止窒息和防止有害气体中毒。（对）</w:t>
      </w:r>
    </w:p>
    <w:p w14:paraId="731779CB" w14:textId="77777777" w:rsidR="00D117D4" w:rsidRPr="00B93430" w:rsidRDefault="00D117D4" w:rsidP="002249E1">
      <w:pPr>
        <w:ind w:firstLine="640"/>
      </w:pPr>
      <w:r w:rsidRPr="00B93430">
        <w:t>190</w:t>
      </w:r>
      <w:r w:rsidRPr="00B93430">
        <w:t>．</w:t>
      </w:r>
      <w:r w:rsidRPr="00B93430">
        <w:rPr>
          <w:rFonts w:hint="eastAsia"/>
        </w:rPr>
        <w:t>携带自救器时，应避免碰撞、跌落，禁止将自救器当坐垫用。（对）</w:t>
      </w:r>
    </w:p>
    <w:p w14:paraId="66A868AA" w14:textId="77777777" w:rsidR="00D117D4" w:rsidRPr="00B93430" w:rsidRDefault="00D117D4" w:rsidP="002249E1">
      <w:pPr>
        <w:ind w:firstLine="640"/>
      </w:pPr>
      <w:r w:rsidRPr="00B93430">
        <w:t>191</w:t>
      </w:r>
      <w:r w:rsidRPr="00B93430">
        <w:t>．</w:t>
      </w:r>
      <w:r w:rsidRPr="00B93430">
        <w:rPr>
          <w:rFonts w:hint="eastAsia"/>
        </w:rPr>
        <w:t>如果自救器外壳已意外开启，应停止使用。</w:t>
      </w:r>
      <w:r w:rsidRPr="00B93430">
        <w:rPr>
          <w:rFonts w:hint="eastAsia"/>
        </w:rPr>
        <w:t xml:space="preserve"> </w:t>
      </w:r>
      <w:r w:rsidRPr="00B93430">
        <w:rPr>
          <w:rFonts w:hint="eastAsia"/>
        </w:rPr>
        <w:t>（对）</w:t>
      </w:r>
    </w:p>
    <w:p w14:paraId="65C42EC7" w14:textId="77777777" w:rsidR="00D117D4" w:rsidRPr="00B93430" w:rsidRDefault="00D117D4" w:rsidP="002249E1">
      <w:pPr>
        <w:ind w:firstLine="640"/>
      </w:pPr>
      <w:r w:rsidRPr="00B93430">
        <w:t>192</w:t>
      </w:r>
      <w:r w:rsidRPr="00B93430">
        <w:t>．</w:t>
      </w:r>
      <w:r w:rsidRPr="00B93430">
        <w:rPr>
          <w:rFonts w:hint="eastAsia"/>
        </w:rPr>
        <w:t>在整个逃生过程中要注意把口具、鼻夹戴好，保证不漏气。</w:t>
      </w:r>
      <w:r w:rsidRPr="00B93430">
        <w:rPr>
          <w:rFonts w:hint="eastAsia"/>
        </w:rPr>
        <w:t xml:space="preserve"> </w:t>
      </w:r>
      <w:r w:rsidRPr="00B93430">
        <w:rPr>
          <w:rFonts w:hint="eastAsia"/>
        </w:rPr>
        <w:t>（对）</w:t>
      </w:r>
    </w:p>
    <w:p w14:paraId="32436D26" w14:textId="77777777" w:rsidR="00D117D4" w:rsidRPr="00B93430" w:rsidRDefault="00D117D4" w:rsidP="002249E1">
      <w:pPr>
        <w:ind w:firstLine="640"/>
      </w:pPr>
      <w:r w:rsidRPr="00B93430">
        <w:t>193</w:t>
      </w:r>
      <w:r w:rsidRPr="00B93430">
        <w:t>．</w:t>
      </w:r>
      <w:r w:rsidRPr="00B93430">
        <w:rPr>
          <w:rFonts w:hint="eastAsia"/>
        </w:rPr>
        <w:t>从业人员使用自救器时发现呼气时气囊瘪而不鼓，并渐渐缩小时，表明自救器的使用时间已接近终点，要做好应急准备。</w:t>
      </w:r>
      <w:r w:rsidRPr="00B93430">
        <w:rPr>
          <w:rFonts w:hint="eastAsia"/>
        </w:rPr>
        <w:t xml:space="preserve"> </w:t>
      </w:r>
      <w:r w:rsidRPr="00B93430">
        <w:rPr>
          <w:rFonts w:hint="eastAsia"/>
        </w:rPr>
        <w:t>（对）</w:t>
      </w:r>
    </w:p>
    <w:p w14:paraId="5FBF1103" w14:textId="77777777" w:rsidR="00D117D4" w:rsidRPr="00B93430" w:rsidRDefault="00D117D4" w:rsidP="002249E1">
      <w:pPr>
        <w:ind w:firstLine="640"/>
      </w:pPr>
      <w:r w:rsidRPr="00B93430">
        <w:t>194</w:t>
      </w:r>
      <w:r w:rsidRPr="00B93430">
        <w:t>．</w:t>
      </w:r>
      <w:r w:rsidRPr="00B93430">
        <w:rPr>
          <w:rFonts w:hint="eastAsia"/>
        </w:rPr>
        <w:t>自救器不能使用或失效时，应跑步前行至安全地点。</w:t>
      </w:r>
      <w:r w:rsidRPr="00B93430">
        <w:rPr>
          <w:rFonts w:hint="eastAsia"/>
        </w:rPr>
        <w:t xml:space="preserve"> </w:t>
      </w:r>
      <w:r w:rsidRPr="00B93430">
        <w:rPr>
          <w:rFonts w:hint="eastAsia"/>
        </w:rPr>
        <w:t>（错）</w:t>
      </w:r>
    </w:p>
    <w:p w14:paraId="3FFC817F" w14:textId="77777777" w:rsidR="00D117D4" w:rsidRPr="00B93430" w:rsidRDefault="00D117D4" w:rsidP="002249E1">
      <w:pPr>
        <w:ind w:firstLine="640"/>
      </w:pPr>
      <w:r w:rsidRPr="00B93430">
        <w:lastRenderedPageBreak/>
        <w:t>195</w:t>
      </w:r>
      <w:r w:rsidRPr="00B93430">
        <w:t>．</w:t>
      </w:r>
      <w:r w:rsidRPr="00B93430">
        <w:rPr>
          <w:rFonts w:hint="eastAsia"/>
        </w:rPr>
        <w:t>自救器不能使用或失效时，应首先用干毛巾捂住口鼻，俯身前行至安全地点。（错）</w:t>
      </w:r>
    </w:p>
    <w:p w14:paraId="5500C412" w14:textId="77777777" w:rsidR="00D117D4" w:rsidRPr="00B93430" w:rsidRDefault="00D117D4" w:rsidP="002249E1">
      <w:pPr>
        <w:ind w:firstLine="640"/>
        <w:rPr>
          <w:lang w:val="en"/>
        </w:rPr>
      </w:pPr>
      <w:r w:rsidRPr="00B93430">
        <w:rPr>
          <w:lang w:val="en"/>
        </w:rPr>
        <w:t>196</w:t>
      </w:r>
      <w:r w:rsidRPr="00B93430">
        <w:rPr>
          <w:lang w:val="en"/>
        </w:rPr>
        <w:t>．</w:t>
      </w:r>
      <w:r w:rsidRPr="00B93430">
        <w:t>水文地质条件复杂、极复杂矿井每季度至少开展</w:t>
      </w:r>
      <w:r w:rsidRPr="00B93430">
        <w:t>1</w:t>
      </w:r>
      <w:r w:rsidRPr="00B93430">
        <w:t>次水害隐患排查及治理活动。（错）</w:t>
      </w:r>
    </w:p>
    <w:p w14:paraId="196EC5B3" w14:textId="77777777" w:rsidR="00D117D4" w:rsidRPr="00B93430" w:rsidRDefault="00D117D4" w:rsidP="002249E1">
      <w:pPr>
        <w:ind w:firstLine="640"/>
        <w:rPr>
          <w:lang w:val="en"/>
        </w:rPr>
      </w:pPr>
      <w:r w:rsidRPr="00B93430">
        <w:rPr>
          <w:lang w:val="en"/>
        </w:rPr>
        <w:t>197</w:t>
      </w:r>
      <w:r w:rsidRPr="00B93430">
        <w:rPr>
          <w:lang w:val="en"/>
        </w:rPr>
        <w:t>．</w:t>
      </w:r>
      <w:r w:rsidRPr="00B93430">
        <w:t>煤矿企业每年雨季前必须对防治水工作进行全面检查。（对）</w:t>
      </w:r>
    </w:p>
    <w:p w14:paraId="49A331BA" w14:textId="77777777" w:rsidR="00D117D4" w:rsidRPr="00B93430" w:rsidRDefault="00D117D4" w:rsidP="002249E1">
      <w:pPr>
        <w:ind w:firstLine="640"/>
        <w:rPr>
          <w:lang w:val="en"/>
        </w:rPr>
      </w:pPr>
      <w:r w:rsidRPr="00B93430">
        <w:rPr>
          <w:lang w:val="en"/>
        </w:rPr>
        <w:t>198</w:t>
      </w:r>
      <w:r w:rsidRPr="00B93430">
        <w:rPr>
          <w:lang w:val="en"/>
        </w:rPr>
        <w:t>．</w:t>
      </w:r>
      <w:r w:rsidRPr="00B93430">
        <w:t>当矿井受到河流、山洪威胁时，修筑堤坝和泄洪渠，有效防止洪水渗入。（对）</w:t>
      </w:r>
    </w:p>
    <w:p w14:paraId="14B79446" w14:textId="77777777" w:rsidR="00D117D4" w:rsidRPr="00B93430" w:rsidRDefault="00D117D4" w:rsidP="002249E1">
      <w:pPr>
        <w:ind w:firstLine="640"/>
        <w:rPr>
          <w:lang w:val="en"/>
        </w:rPr>
      </w:pPr>
      <w:r w:rsidRPr="00B93430">
        <w:rPr>
          <w:lang w:val="en"/>
        </w:rPr>
        <w:t>199</w:t>
      </w:r>
      <w:r w:rsidRPr="00B93430">
        <w:rPr>
          <w:lang w:val="en"/>
        </w:rPr>
        <w:t>．</w:t>
      </w:r>
      <w:r w:rsidRPr="00B93430">
        <w:t>矿井以断层分界的，不应当在断层两侧留有防隔水煤</w:t>
      </w:r>
      <w:r w:rsidRPr="00B93430">
        <w:rPr>
          <w:rFonts w:hint="eastAsia"/>
        </w:rPr>
        <w:t>（</w:t>
      </w:r>
      <w:r w:rsidRPr="00B93430">
        <w:t>岩</w:t>
      </w:r>
      <w:r w:rsidRPr="00B93430">
        <w:rPr>
          <w:rFonts w:hint="eastAsia"/>
        </w:rPr>
        <w:t>）</w:t>
      </w:r>
      <w:r w:rsidRPr="00B93430">
        <w:t>柱。（错）</w:t>
      </w:r>
    </w:p>
    <w:p w14:paraId="61C003E4" w14:textId="77777777" w:rsidR="00D117D4" w:rsidRPr="00B93430" w:rsidRDefault="00D117D4" w:rsidP="002249E1">
      <w:pPr>
        <w:ind w:firstLine="640"/>
        <w:rPr>
          <w:lang w:val="en"/>
        </w:rPr>
      </w:pPr>
      <w:r w:rsidRPr="00B93430">
        <w:rPr>
          <w:lang w:val="en"/>
        </w:rPr>
        <w:t>200</w:t>
      </w:r>
      <w:r w:rsidRPr="00B93430">
        <w:rPr>
          <w:lang w:val="en"/>
        </w:rPr>
        <w:t>．</w:t>
      </w:r>
      <w:r w:rsidRPr="00B93430">
        <w:t>严禁在水体下、采空区水淹区域下开采急倾斜煤层。（对）</w:t>
      </w:r>
    </w:p>
    <w:p w14:paraId="1E622017" w14:textId="77777777" w:rsidR="00D117D4" w:rsidRPr="00B93430" w:rsidRDefault="00D117D4" w:rsidP="002249E1">
      <w:pPr>
        <w:ind w:firstLine="640"/>
        <w:rPr>
          <w:lang w:val="en"/>
        </w:rPr>
      </w:pPr>
      <w:r w:rsidRPr="00B93430">
        <w:rPr>
          <w:lang w:val="en"/>
        </w:rPr>
        <w:t>201</w:t>
      </w:r>
      <w:r w:rsidRPr="00B93430">
        <w:rPr>
          <w:lang w:val="en"/>
        </w:rPr>
        <w:t>．</w:t>
      </w:r>
      <w:r w:rsidRPr="00B93430">
        <w:t>防水闸门必须安设观测水压的装置，不应有放水管和防水闸阀。（错）</w:t>
      </w:r>
    </w:p>
    <w:p w14:paraId="3575D92A" w14:textId="77777777" w:rsidR="00D117D4" w:rsidRPr="00B93430" w:rsidRDefault="00D117D4" w:rsidP="002249E1">
      <w:pPr>
        <w:ind w:firstLine="640"/>
        <w:rPr>
          <w:lang w:val="en"/>
        </w:rPr>
      </w:pPr>
      <w:r w:rsidRPr="00B93430">
        <w:rPr>
          <w:lang w:val="en"/>
        </w:rPr>
        <w:t>202</w:t>
      </w:r>
      <w:r w:rsidRPr="00B93430">
        <w:rPr>
          <w:lang w:val="en"/>
        </w:rPr>
        <w:t>．</w:t>
      </w:r>
      <w:r w:rsidRPr="00B93430">
        <w:t>井巷揭穿含水层、地质构造带前，必须编制探放水和注浆堵水设计。（对）</w:t>
      </w:r>
    </w:p>
    <w:p w14:paraId="0518ECB0" w14:textId="77777777" w:rsidR="00D117D4" w:rsidRPr="00B93430" w:rsidRDefault="00D117D4" w:rsidP="002249E1">
      <w:pPr>
        <w:ind w:firstLine="640"/>
        <w:rPr>
          <w:lang w:val="en"/>
        </w:rPr>
      </w:pPr>
      <w:r w:rsidRPr="00B93430">
        <w:rPr>
          <w:lang w:val="en"/>
        </w:rPr>
        <w:t>203</w:t>
      </w:r>
      <w:r w:rsidRPr="00B93430">
        <w:rPr>
          <w:lang w:val="en"/>
        </w:rPr>
        <w:t>．</w:t>
      </w:r>
      <w:r w:rsidRPr="00B93430">
        <w:t>矿井主要水仓应当有主仓和副仓，当一个水仓清理时，另一个水仓能够正常使用。（对）</w:t>
      </w:r>
    </w:p>
    <w:p w14:paraId="283CD9E8" w14:textId="77777777" w:rsidR="00D117D4" w:rsidRPr="00B93430" w:rsidRDefault="00D117D4" w:rsidP="002249E1">
      <w:pPr>
        <w:ind w:firstLine="640"/>
        <w:rPr>
          <w:lang w:val="en"/>
        </w:rPr>
      </w:pPr>
      <w:r w:rsidRPr="00B93430">
        <w:rPr>
          <w:lang w:val="en"/>
        </w:rPr>
        <w:t>204</w:t>
      </w:r>
      <w:r w:rsidRPr="00B93430">
        <w:rPr>
          <w:lang w:val="en"/>
        </w:rPr>
        <w:t>．</w:t>
      </w:r>
      <w:r w:rsidRPr="00B93430">
        <w:t>水仓、沉淀池和水沟中的淤泥，应及时清理，每年雨季前必须清理</w:t>
      </w:r>
      <w:r w:rsidRPr="00B93430">
        <w:t>2</w:t>
      </w:r>
      <w:r w:rsidRPr="00B93430">
        <w:t>次。（错）</w:t>
      </w:r>
    </w:p>
    <w:p w14:paraId="41805513" w14:textId="77777777" w:rsidR="00D117D4" w:rsidRPr="00B93430" w:rsidRDefault="00D117D4" w:rsidP="002249E1">
      <w:pPr>
        <w:ind w:firstLine="640"/>
        <w:rPr>
          <w:lang w:val="en"/>
        </w:rPr>
      </w:pPr>
      <w:r w:rsidRPr="00B93430">
        <w:rPr>
          <w:lang w:val="en"/>
        </w:rPr>
        <w:t>205</w:t>
      </w:r>
      <w:r w:rsidRPr="00B93430">
        <w:rPr>
          <w:lang w:val="en"/>
        </w:rPr>
        <w:t>．</w:t>
      </w:r>
      <w:r w:rsidRPr="00B93430">
        <w:t>井上下接触爆炸材料人员必须穿棉布或抗静电衣服。（对）</w:t>
      </w:r>
    </w:p>
    <w:p w14:paraId="734C91CA" w14:textId="77777777" w:rsidR="00D117D4" w:rsidRPr="00B93430" w:rsidRDefault="00D117D4" w:rsidP="002249E1">
      <w:pPr>
        <w:ind w:firstLine="640"/>
        <w:rPr>
          <w:lang w:val="en"/>
        </w:rPr>
      </w:pPr>
      <w:r w:rsidRPr="00B93430">
        <w:rPr>
          <w:lang w:val="en"/>
        </w:rPr>
        <w:t>206</w:t>
      </w:r>
      <w:r w:rsidRPr="00B93430">
        <w:rPr>
          <w:lang w:val="en"/>
        </w:rPr>
        <w:t>．</w:t>
      </w:r>
      <w:r w:rsidRPr="00B93430">
        <w:t>爆炸材料库上面覆盖层厚度小于</w:t>
      </w:r>
      <w:r w:rsidRPr="00B93430">
        <w:t>5</w:t>
      </w:r>
      <w:r w:rsidRPr="00B93430">
        <w:t>米时，必须装设防</w:t>
      </w:r>
      <w:r w:rsidRPr="00B93430">
        <w:lastRenderedPageBreak/>
        <w:t>雷电设备。（错）</w:t>
      </w:r>
    </w:p>
    <w:p w14:paraId="5B81F50E" w14:textId="77777777" w:rsidR="00D117D4" w:rsidRPr="00B93430" w:rsidRDefault="00D117D4" w:rsidP="002249E1">
      <w:pPr>
        <w:ind w:firstLine="640"/>
        <w:rPr>
          <w:lang w:val="en"/>
        </w:rPr>
      </w:pPr>
      <w:r w:rsidRPr="00B93430">
        <w:rPr>
          <w:lang w:val="en"/>
        </w:rPr>
        <w:t>207</w:t>
      </w:r>
      <w:r w:rsidRPr="00B93430">
        <w:rPr>
          <w:lang w:val="en"/>
        </w:rPr>
        <w:t>．</w:t>
      </w:r>
      <w:r w:rsidRPr="00B93430">
        <w:t>存放爆炸材料的木架每个只准放</w:t>
      </w:r>
      <w:r w:rsidRPr="00B93430">
        <w:t>2</w:t>
      </w:r>
      <w:r w:rsidRPr="00B93430">
        <w:t>层爆炸材料箱。（错）</w:t>
      </w:r>
    </w:p>
    <w:p w14:paraId="23A311E6" w14:textId="77777777" w:rsidR="00D117D4" w:rsidRPr="00B93430" w:rsidRDefault="00D117D4" w:rsidP="002249E1">
      <w:pPr>
        <w:ind w:firstLine="640"/>
        <w:rPr>
          <w:lang w:val="en"/>
        </w:rPr>
      </w:pPr>
      <w:r w:rsidRPr="00B93430">
        <w:rPr>
          <w:lang w:val="en"/>
        </w:rPr>
        <w:t>208</w:t>
      </w:r>
      <w:r w:rsidRPr="00B93430">
        <w:rPr>
          <w:lang w:val="en"/>
        </w:rPr>
        <w:t>．</w:t>
      </w:r>
      <w:r w:rsidRPr="00B93430">
        <w:t>进风井口以下的空气温度</w:t>
      </w:r>
      <w:r w:rsidRPr="00B93430">
        <w:rPr>
          <w:rFonts w:hint="eastAsia"/>
        </w:rPr>
        <w:t>（</w:t>
      </w:r>
      <w:r w:rsidRPr="00B93430">
        <w:t>干球温度</w:t>
      </w:r>
      <w:r w:rsidRPr="00B93430">
        <w:rPr>
          <w:rFonts w:hint="eastAsia"/>
        </w:rPr>
        <w:t>）</w:t>
      </w:r>
      <w:r w:rsidRPr="00B93430">
        <w:t>必须在</w:t>
      </w:r>
      <w:r w:rsidRPr="00B93430">
        <w:t>4℃</w:t>
      </w:r>
      <w:r w:rsidRPr="00B93430">
        <w:t>以上。（错）</w:t>
      </w:r>
    </w:p>
    <w:p w14:paraId="41F2690A" w14:textId="77777777" w:rsidR="00D117D4" w:rsidRPr="00B93430" w:rsidRDefault="00D117D4" w:rsidP="002249E1">
      <w:pPr>
        <w:ind w:firstLine="640"/>
        <w:rPr>
          <w:lang w:val="en"/>
        </w:rPr>
      </w:pPr>
      <w:r w:rsidRPr="00B93430">
        <w:rPr>
          <w:lang w:val="en"/>
        </w:rPr>
        <w:t>209</w:t>
      </w:r>
      <w:r w:rsidRPr="00B93430">
        <w:rPr>
          <w:lang w:val="en"/>
        </w:rPr>
        <w:t>．</w:t>
      </w:r>
      <w:r w:rsidRPr="00B93430">
        <w:t>矿井必须建立测风制度每</w:t>
      </w:r>
      <w:r w:rsidRPr="00B93430">
        <w:t>10</w:t>
      </w:r>
      <w:r w:rsidRPr="00B93430">
        <w:t>天进行</w:t>
      </w:r>
      <w:r w:rsidRPr="00B93430">
        <w:t>1</w:t>
      </w:r>
      <w:r w:rsidRPr="00B93430">
        <w:t>次全面测风。（对）</w:t>
      </w:r>
    </w:p>
    <w:p w14:paraId="0BB47F3A" w14:textId="77777777" w:rsidR="00D117D4" w:rsidRPr="00B93430" w:rsidRDefault="00D117D4" w:rsidP="002249E1">
      <w:pPr>
        <w:ind w:firstLine="640"/>
        <w:rPr>
          <w:lang w:val="en"/>
        </w:rPr>
      </w:pPr>
      <w:r w:rsidRPr="00B93430">
        <w:rPr>
          <w:lang w:val="en"/>
        </w:rPr>
        <w:t>210</w:t>
      </w:r>
      <w:r w:rsidRPr="00B93430">
        <w:rPr>
          <w:lang w:val="en"/>
        </w:rPr>
        <w:t>．</w:t>
      </w:r>
      <w:r w:rsidRPr="00B93430">
        <w:t>矿井必须有完整的独立通风系统。改变全矿井通风系统时，必须编制通风设计及安全措施，由通风、安监部门技术负责人审批。（错）</w:t>
      </w:r>
    </w:p>
    <w:p w14:paraId="26817856" w14:textId="77777777" w:rsidR="00D117D4" w:rsidRPr="00B93430" w:rsidRDefault="00D117D4" w:rsidP="002249E1">
      <w:pPr>
        <w:ind w:firstLine="640"/>
        <w:rPr>
          <w:lang w:val="en"/>
        </w:rPr>
      </w:pPr>
      <w:r w:rsidRPr="00B93430">
        <w:rPr>
          <w:lang w:val="en"/>
        </w:rPr>
        <w:t>211</w:t>
      </w:r>
      <w:r w:rsidRPr="00B93430">
        <w:rPr>
          <w:lang w:val="en"/>
        </w:rPr>
        <w:t>．</w:t>
      </w:r>
      <w:r w:rsidRPr="00B93430">
        <w:t>掘进巷道贯通前，综合机械化掘进巷在相距</w:t>
      </w:r>
      <w:r w:rsidRPr="00B93430">
        <w:t>50m</w:t>
      </w:r>
      <w:r w:rsidRPr="00B93430">
        <w:t>前、其它巷道在相距</w:t>
      </w:r>
      <w:r w:rsidRPr="00B93430">
        <w:t>30m</w:t>
      </w:r>
      <w:r w:rsidRPr="00B93430">
        <w:t>前，必须停止一个工作面作业，做好调整通风系统的准备工作。（错）</w:t>
      </w:r>
    </w:p>
    <w:p w14:paraId="4FF251C9" w14:textId="77777777" w:rsidR="00D117D4" w:rsidRPr="00B93430" w:rsidRDefault="00D117D4" w:rsidP="002249E1">
      <w:pPr>
        <w:ind w:firstLine="640"/>
        <w:rPr>
          <w:lang w:val="en"/>
        </w:rPr>
      </w:pPr>
      <w:r w:rsidRPr="00B93430">
        <w:rPr>
          <w:lang w:val="en"/>
        </w:rPr>
        <w:t>212</w:t>
      </w:r>
      <w:r w:rsidRPr="00B93430">
        <w:rPr>
          <w:lang w:val="en"/>
        </w:rPr>
        <w:t>．</w:t>
      </w:r>
      <w:r w:rsidRPr="00B93430">
        <w:t>新安装的主要通风机投入使用前，必须进行</w:t>
      </w:r>
      <w:r w:rsidRPr="00B93430">
        <w:t>1</w:t>
      </w:r>
      <w:r w:rsidRPr="00B93430">
        <w:t>次通风性能测定和试运转工作，以后每</w:t>
      </w:r>
      <w:r w:rsidRPr="00B93430">
        <w:t>3</w:t>
      </w:r>
      <w:r w:rsidRPr="00B93430">
        <w:t>年至少进行</w:t>
      </w:r>
      <w:r w:rsidRPr="00B93430">
        <w:t>1</w:t>
      </w:r>
      <w:r w:rsidRPr="00B93430">
        <w:t>次性能测定。（错）</w:t>
      </w:r>
    </w:p>
    <w:p w14:paraId="1E385DFE" w14:textId="77777777" w:rsidR="00D117D4" w:rsidRPr="00B93430" w:rsidRDefault="00D117D4" w:rsidP="002249E1">
      <w:pPr>
        <w:ind w:firstLine="640"/>
        <w:rPr>
          <w:lang w:val="en"/>
        </w:rPr>
      </w:pPr>
      <w:r w:rsidRPr="00B93430">
        <w:rPr>
          <w:lang w:val="en"/>
        </w:rPr>
        <w:t>213</w:t>
      </w:r>
      <w:r w:rsidRPr="00B93430">
        <w:rPr>
          <w:lang w:val="en"/>
        </w:rPr>
        <w:t>．</w:t>
      </w:r>
      <w:r w:rsidRPr="00B93430">
        <w:t>装有主要通风机的出风井口应安装防爆门，防爆门每</w:t>
      </w:r>
      <w:r w:rsidRPr="00B93430">
        <w:t>6</w:t>
      </w:r>
      <w:r w:rsidRPr="00B93430">
        <w:t>个月检查维修</w:t>
      </w:r>
      <w:r w:rsidRPr="00B93430">
        <w:t>1</w:t>
      </w:r>
      <w:r w:rsidRPr="00B93430">
        <w:t>次。（对）</w:t>
      </w:r>
      <w:r w:rsidRPr="00B93430">
        <w:t xml:space="preserve"> </w:t>
      </w:r>
    </w:p>
    <w:p w14:paraId="737AA82C" w14:textId="77777777" w:rsidR="00D117D4" w:rsidRPr="00B93430" w:rsidRDefault="00D117D4" w:rsidP="002249E1">
      <w:pPr>
        <w:ind w:firstLine="640"/>
        <w:rPr>
          <w:lang w:val="en"/>
        </w:rPr>
      </w:pPr>
      <w:r w:rsidRPr="00B93430">
        <w:rPr>
          <w:lang w:val="en"/>
        </w:rPr>
        <w:t>214</w:t>
      </w:r>
      <w:r w:rsidRPr="00B93430">
        <w:rPr>
          <w:lang w:val="en"/>
        </w:rPr>
        <w:t>．</w:t>
      </w:r>
      <w:r w:rsidRPr="00B93430">
        <w:t>严禁在煤</w:t>
      </w:r>
      <w:r w:rsidRPr="00B93430">
        <w:rPr>
          <w:rFonts w:hint="eastAsia"/>
        </w:rPr>
        <w:t>（</w:t>
      </w:r>
      <w:r w:rsidRPr="00B93430">
        <w:t>岩</w:t>
      </w:r>
      <w:r w:rsidRPr="00B93430">
        <w:rPr>
          <w:rFonts w:hint="eastAsia"/>
        </w:rPr>
        <w:t>）</w:t>
      </w:r>
      <w:r w:rsidRPr="00B93430">
        <w:t>与瓦斯</w:t>
      </w:r>
      <w:r w:rsidRPr="00B93430">
        <w:rPr>
          <w:rFonts w:hint="eastAsia"/>
        </w:rPr>
        <w:t>（</w:t>
      </w:r>
      <w:r w:rsidRPr="00B93430">
        <w:t>二氧化碳</w:t>
      </w:r>
      <w:r w:rsidRPr="00B93430">
        <w:rPr>
          <w:rFonts w:hint="eastAsia"/>
        </w:rPr>
        <w:t>）</w:t>
      </w:r>
      <w:r w:rsidRPr="00B93430">
        <w:t>突出矿井中按设辅助通风机。（对）</w:t>
      </w:r>
    </w:p>
    <w:p w14:paraId="43928417" w14:textId="77777777" w:rsidR="00D117D4" w:rsidRPr="00B93430" w:rsidRDefault="00D117D4" w:rsidP="002249E1">
      <w:pPr>
        <w:ind w:firstLine="640"/>
        <w:rPr>
          <w:lang w:val="en"/>
        </w:rPr>
      </w:pPr>
      <w:r w:rsidRPr="00B93430">
        <w:rPr>
          <w:lang w:val="en"/>
        </w:rPr>
        <w:t>215</w:t>
      </w:r>
      <w:r w:rsidRPr="00B93430">
        <w:rPr>
          <w:lang w:val="en"/>
        </w:rPr>
        <w:t>．</w:t>
      </w:r>
      <w:r w:rsidRPr="00B93430">
        <w:t>掘进巷道必须采用矿井全风压通风或局部通风机通风。（对）</w:t>
      </w:r>
    </w:p>
    <w:p w14:paraId="66E2339B" w14:textId="77777777" w:rsidR="00D117D4" w:rsidRPr="00B93430" w:rsidRDefault="00D117D4" w:rsidP="002249E1">
      <w:pPr>
        <w:ind w:firstLine="640"/>
        <w:rPr>
          <w:lang w:val="en"/>
        </w:rPr>
      </w:pPr>
      <w:r w:rsidRPr="00B93430">
        <w:rPr>
          <w:lang w:val="en"/>
        </w:rPr>
        <w:t>216</w:t>
      </w:r>
      <w:r w:rsidRPr="00B93430">
        <w:rPr>
          <w:lang w:val="en"/>
        </w:rPr>
        <w:t>．</w:t>
      </w:r>
      <w:r w:rsidRPr="00B93430">
        <w:t>使用局部通风机通风的掘进工作面，不得停风，因检修、停电、故障原因停风时，必须将人员全部撤出。（错）</w:t>
      </w:r>
    </w:p>
    <w:p w14:paraId="0EE2A591" w14:textId="77777777" w:rsidR="00D117D4" w:rsidRPr="00B93430" w:rsidRDefault="00D117D4" w:rsidP="002249E1">
      <w:pPr>
        <w:ind w:firstLine="640"/>
        <w:rPr>
          <w:lang w:val="en"/>
        </w:rPr>
      </w:pPr>
      <w:r w:rsidRPr="00B93430">
        <w:rPr>
          <w:lang w:val="en"/>
        </w:rPr>
        <w:lastRenderedPageBreak/>
        <w:t>217</w:t>
      </w:r>
      <w:r w:rsidRPr="00B93430">
        <w:rPr>
          <w:lang w:val="en"/>
        </w:rPr>
        <w:t>．</w:t>
      </w:r>
      <w:r w:rsidRPr="00B93430">
        <w:t>井下充电室风流中以及局部积聚处的氢气浓度，不得超过</w:t>
      </w:r>
      <w:r w:rsidRPr="00B93430">
        <w:t>1%</w:t>
      </w:r>
      <w:r w:rsidRPr="00B93430">
        <w:t>。（错）</w:t>
      </w:r>
    </w:p>
    <w:p w14:paraId="27F66081" w14:textId="77777777" w:rsidR="00D117D4" w:rsidRPr="00B93430" w:rsidRDefault="00D117D4" w:rsidP="002249E1">
      <w:pPr>
        <w:ind w:firstLine="640"/>
        <w:rPr>
          <w:lang w:val="en"/>
        </w:rPr>
      </w:pPr>
      <w:r w:rsidRPr="00B93430">
        <w:rPr>
          <w:lang w:val="en"/>
        </w:rPr>
        <w:t>218</w:t>
      </w:r>
      <w:r w:rsidRPr="00B93430">
        <w:rPr>
          <w:lang w:val="en"/>
        </w:rPr>
        <w:t>．</w:t>
      </w:r>
      <w:r w:rsidRPr="00B93430">
        <w:t>因甲烷浓度超过规定被切断电源的电气设备，必须在甲烷浓度降到</w:t>
      </w:r>
      <w:r w:rsidRPr="00B93430">
        <w:t>1.5%</w:t>
      </w:r>
      <w:r w:rsidRPr="00B93430">
        <w:t>以下方可通电开动。（错）</w:t>
      </w:r>
    </w:p>
    <w:p w14:paraId="31E0EA83" w14:textId="77777777" w:rsidR="00D117D4" w:rsidRPr="00B93430" w:rsidRDefault="00D117D4" w:rsidP="002249E1">
      <w:pPr>
        <w:ind w:firstLine="640"/>
        <w:rPr>
          <w:lang w:val="en"/>
        </w:rPr>
      </w:pPr>
      <w:r w:rsidRPr="00B93430">
        <w:rPr>
          <w:lang w:val="en"/>
        </w:rPr>
        <w:t>219</w:t>
      </w:r>
      <w:r w:rsidRPr="00B93430">
        <w:rPr>
          <w:lang w:val="en"/>
        </w:rPr>
        <w:t>．</w:t>
      </w:r>
      <w:r w:rsidRPr="00B93430">
        <w:t>采掘工作面风流中二氧化碳浓度达到</w:t>
      </w:r>
      <w:r w:rsidRPr="00B93430">
        <w:t>1.5%</w:t>
      </w:r>
      <w:r w:rsidRPr="00B93430">
        <w:t>时，必须停止工作，撤出人员，查明原因，制定措施，进行处理。（对）</w:t>
      </w:r>
    </w:p>
    <w:p w14:paraId="1C917F88" w14:textId="77777777" w:rsidR="00D117D4" w:rsidRPr="00B93430" w:rsidRDefault="00D117D4" w:rsidP="002249E1">
      <w:pPr>
        <w:ind w:firstLine="640"/>
        <w:rPr>
          <w:lang w:val="en"/>
        </w:rPr>
      </w:pPr>
      <w:r w:rsidRPr="00B93430">
        <w:rPr>
          <w:lang w:val="en"/>
        </w:rPr>
        <w:t>220</w:t>
      </w:r>
      <w:r w:rsidRPr="00B93430">
        <w:rPr>
          <w:lang w:val="en"/>
        </w:rPr>
        <w:t>．</w:t>
      </w:r>
      <w:r w:rsidRPr="00B93430">
        <w:t>矿井应每月至少检查</w:t>
      </w:r>
      <w:r w:rsidRPr="00B93430">
        <w:t>1</w:t>
      </w:r>
      <w:r w:rsidRPr="00B93430">
        <w:t>次煤尘隔爆设施的安装地点、数量、水量或岩粉量及安装质量是否符合要求。（错）</w:t>
      </w:r>
    </w:p>
    <w:p w14:paraId="14D63304" w14:textId="77777777" w:rsidR="00D117D4" w:rsidRPr="00B93430" w:rsidRDefault="00D117D4" w:rsidP="002249E1">
      <w:pPr>
        <w:ind w:firstLine="640"/>
        <w:rPr>
          <w:lang w:val="en"/>
        </w:rPr>
      </w:pPr>
      <w:r w:rsidRPr="00B93430">
        <w:rPr>
          <w:lang w:val="en"/>
        </w:rPr>
        <w:t>221</w:t>
      </w:r>
      <w:r w:rsidRPr="00B93430">
        <w:rPr>
          <w:lang w:val="en"/>
        </w:rPr>
        <w:t>．</w:t>
      </w:r>
      <w:r w:rsidRPr="00B93430">
        <w:t>安全监控设备必须定期进行调试、校正，每季度至少</w:t>
      </w:r>
      <w:r w:rsidRPr="00B93430">
        <w:t>1</w:t>
      </w:r>
      <w:r w:rsidRPr="00B93430">
        <w:t>次。（对）</w:t>
      </w:r>
    </w:p>
    <w:p w14:paraId="786FD32D" w14:textId="77777777" w:rsidR="00D117D4" w:rsidRPr="00B93430" w:rsidRDefault="00D117D4" w:rsidP="002249E1">
      <w:pPr>
        <w:ind w:firstLine="640"/>
        <w:rPr>
          <w:lang w:val="en"/>
        </w:rPr>
      </w:pPr>
      <w:r w:rsidRPr="00B93430">
        <w:rPr>
          <w:lang w:val="en"/>
        </w:rPr>
        <w:t>222</w:t>
      </w:r>
      <w:r w:rsidRPr="00B93430">
        <w:rPr>
          <w:lang w:val="en"/>
        </w:rPr>
        <w:t>．</w:t>
      </w:r>
      <w:r w:rsidRPr="00B93430">
        <w:t>矿井安全监控系统的监测日报表不需报矿长审阅，但必须报技术负责人审阅。（错）</w:t>
      </w:r>
    </w:p>
    <w:p w14:paraId="7505646C" w14:textId="77777777" w:rsidR="00D117D4" w:rsidRPr="00B93430" w:rsidRDefault="00D117D4" w:rsidP="002249E1">
      <w:pPr>
        <w:ind w:firstLine="640"/>
        <w:rPr>
          <w:lang w:val="en"/>
        </w:rPr>
      </w:pPr>
      <w:r w:rsidRPr="00B93430">
        <w:rPr>
          <w:lang w:val="en"/>
        </w:rPr>
        <w:t>223</w:t>
      </w:r>
      <w:r w:rsidRPr="00B93430">
        <w:rPr>
          <w:lang w:val="en"/>
        </w:rPr>
        <w:t>．</w:t>
      </w:r>
      <w:r w:rsidRPr="00B93430">
        <w:t>低瓦斯矿井的采煤工作面，无须在工作面设置甲烷传感器。（错）</w:t>
      </w:r>
    </w:p>
    <w:p w14:paraId="6AEA85D5" w14:textId="77777777" w:rsidR="00D117D4" w:rsidRPr="00B93430" w:rsidRDefault="00D117D4" w:rsidP="002249E1">
      <w:pPr>
        <w:ind w:firstLine="640"/>
        <w:rPr>
          <w:lang w:val="en"/>
        </w:rPr>
      </w:pPr>
      <w:r w:rsidRPr="00B93430">
        <w:rPr>
          <w:lang w:val="en"/>
        </w:rPr>
        <w:t>224</w:t>
      </w:r>
      <w:r w:rsidRPr="00B93430">
        <w:rPr>
          <w:lang w:val="en"/>
        </w:rPr>
        <w:t>．</w:t>
      </w:r>
      <w:r w:rsidRPr="00B93430">
        <w:t>采煤工作面采用串联通风时，被串工作面的进风巷必须设置甲烷传感器。（对）</w:t>
      </w:r>
    </w:p>
    <w:p w14:paraId="421D2D4C" w14:textId="77777777" w:rsidR="00D117D4" w:rsidRPr="00B93430" w:rsidRDefault="00D117D4" w:rsidP="002249E1">
      <w:pPr>
        <w:ind w:firstLine="640"/>
        <w:rPr>
          <w:lang w:val="en"/>
        </w:rPr>
      </w:pPr>
      <w:r w:rsidRPr="00B93430">
        <w:rPr>
          <w:lang w:val="en"/>
        </w:rPr>
        <w:t>225</w:t>
      </w:r>
      <w:r w:rsidRPr="00B93430">
        <w:rPr>
          <w:lang w:val="en"/>
        </w:rPr>
        <w:t>．</w:t>
      </w:r>
      <w:r w:rsidRPr="00B93430">
        <w:t>高瓦斯、煤</w:t>
      </w:r>
      <w:r w:rsidRPr="00B93430">
        <w:rPr>
          <w:rFonts w:hint="eastAsia"/>
        </w:rPr>
        <w:t>（</w:t>
      </w:r>
      <w:r w:rsidRPr="00B93430">
        <w:t>岩</w:t>
      </w:r>
      <w:r w:rsidRPr="00B93430">
        <w:rPr>
          <w:rFonts w:hint="eastAsia"/>
        </w:rPr>
        <w:t>）</w:t>
      </w:r>
      <w:r w:rsidRPr="00B93430">
        <w:t>与瓦斯突出矿井的煤巷、半煤岩巷和有瓦斯涌出的岩巷掘进工作面进风流中瓦斯报警浓度为大于等于</w:t>
      </w:r>
      <w:r w:rsidRPr="00B93430">
        <w:t>1.0%</w:t>
      </w:r>
      <w:r w:rsidRPr="00B93430">
        <w:t>。（错）</w:t>
      </w:r>
    </w:p>
    <w:p w14:paraId="745F8C41" w14:textId="77777777" w:rsidR="00D117D4" w:rsidRPr="00B93430" w:rsidRDefault="00D117D4" w:rsidP="002249E1">
      <w:pPr>
        <w:ind w:firstLine="640"/>
        <w:rPr>
          <w:lang w:val="en"/>
        </w:rPr>
      </w:pPr>
      <w:r w:rsidRPr="00B93430">
        <w:rPr>
          <w:lang w:val="en"/>
        </w:rPr>
        <w:t>226</w:t>
      </w:r>
      <w:r w:rsidRPr="00B93430">
        <w:rPr>
          <w:lang w:val="en"/>
        </w:rPr>
        <w:t>．</w:t>
      </w:r>
      <w:r w:rsidRPr="00B93430">
        <w:t>在煤</w:t>
      </w:r>
      <w:r w:rsidRPr="00B93430">
        <w:rPr>
          <w:rFonts w:hint="eastAsia"/>
        </w:rPr>
        <w:t>（</w:t>
      </w:r>
      <w:r w:rsidRPr="00B93430">
        <w:t>岩</w:t>
      </w:r>
      <w:r w:rsidRPr="00B93430">
        <w:rPr>
          <w:rFonts w:hint="eastAsia"/>
        </w:rPr>
        <w:t>）</w:t>
      </w:r>
      <w:r w:rsidRPr="00B93430">
        <w:t>与瓦斯突出矿井和瓦斯喷出区域中，进风的主要运输巷道内使用的是矿用本质安全型蓄电池电机车。（错）</w:t>
      </w:r>
    </w:p>
    <w:p w14:paraId="10949D0A" w14:textId="77777777" w:rsidR="00D117D4" w:rsidRPr="00B93430" w:rsidRDefault="00D117D4" w:rsidP="002249E1">
      <w:pPr>
        <w:ind w:firstLine="640"/>
        <w:rPr>
          <w:lang w:val="en"/>
        </w:rPr>
      </w:pPr>
      <w:r w:rsidRPr="00B93430">
        <w:rPr>
          <w:lang w:val="en"/>
        </w:rPr>
        <w:t>227</w:t>
      </w:r>
      <w:r w:rsidRPr="00B93430">
        <w:rPr>
          <w:lang w:val="en"/>
        </w:rPr>
        <w:t>．</w:t>
      </w:r>
      <w:r w:rsidRPr="00B93430">
        <w:t>瓦斯抽放泵站必须设置甲烷传感器，抽放泵输入管路中必须设置甲烷传感器。（对）</w:t>
      </w:r>
    </w:p>
    <w:p w14:paraId="30595330" w14:textId="77777777" w:rsidR="00D117D4" w:rsidRPr="00B93430" w:rsidRDefault="00D117D4" w:rsidP="002249E1">
      <w:pPr>
        <w:ind w:firstLine="640"/>
        <w:rPr>
          <w:lang w:val="en"/>
        </w:rPr>
      </w:pPr>
      <w:r w:rsidRPr="00B93430">
        <w:rPr>
          <w:lang w:val="en"/>
        </w:rPr>
        <w:lastRenderedPageBreak/>
        <w:t>228</w:t>
      </w:r>
      <w:r w:rsidRPr="00B93430">
        <w:rPr>
          <w:lang w:val="en"/>
        </w:rPr>
        <w:t>．</w:t>
      </w:r>
      <w:r w:rsidRPr="00B93430">
        <w:t>煤矿发生生产安全事故，经事故调查认定为突出事故的，发生事故的煤层即为突出煤层，该矿井即为突出矿井。（对）</w:t>
      </w:r>
    </w:p>
    <w:p w14:paraId="6DD92802" w14:textId="77777777" w:rsidR="00D117D4" w:rsidRPr="00B93430" w:rsidRDefault="00D117D4" w:rsidP="002249E1">
      <w:pPr>
        <w:ind w:firstLine="640"/>
        <w:rPr>
          <w:lang w:val="en"/>
        </w:rPr>
      </w:pPr>
      <w:r w:rsidRPr="00B93430">
        <w:rPr>
          <w:lang w:val="en"/>
        </w:rPr>
        <w:t>229</w:t>
      </w:r>
      <w:r w:rsidRPr="00B93430">
        <w:rPr>
          <w:lang w:val="en"/>
        </w:rPr>
        <w:t>．</w:t>
      </w:r>
      <w:r w:rsidRPr="00B93430">
        <w:t>当发现有突出预兆时，瓦斯检查工有权停止工作面作业，并协助班组长立即组织人员按避灾路线撤出、报告矿调度室。（对）</w:t>
      </w:r>
    </w:p>
    <w:p w14:paraId="3EE0D12F" w14:textId="77777777" w:rsidR="00D117D4" w:rsidRPr="00B93430" w:rsidRDefault="00D117D4" w:rsidP="002249E1">
      <w:pPr>
        <w:ind w:firstLine="640"/>
        <w:rPr>
          <w:lang w:val="en"/>
        </w:rPr>
      </w:pPr>
      <w:r w:rsidRPr="00B93430">
        <w:rPr>
          <w:lang w:val="en"/>
        </w:rPr>
        <w:t>230</w:t>
      </w:r>
      <w:r w:rsidRPr="00B93430">
        <w:rPr>
          <w:lang w:val="en"/>
        </w:rPr>
        <w:t>．</w:t>
      </w:r>
      <w:r w:rsidRPr="00B93430">
        <w:t>突出煤层中的突出危险区、突出威胁区的采掘工作面不得使用风镐作业。（错）</w:t>
      </w:r>
    </w:p>
    <w:p w14:paraId="51C5C6AC" w14:textId="77777777" w:rsidR="00D117D4" w:rsidRPr="00B93430" w:rsidRDefault="00D117D4" w:rsidP="002249E1">
      <w:pPr>
        <w:ind w:firstLine="640"/>
        <w:rPr>
          <w:lang w:val="en"/>
        </w:rPr>
      </w:pPr>
      <w:r w:rsidRPr="00B93430">
        <w:rPr>
          <w:lang w:val="en"/>
        </w:rPr>
        <w:t>231</w:t>
      </w:r>
      <w:r w:rsidRPr="00B93430">
        <w:rPr>
          <w:lang w:val="en"/>
        </w:rPr>
        <w:t>．</w:t>
      </w:r>
      <w:r w:rsidRPr="00B93430">
        <w:t>在无突出危险工作面进行采掘作业时，可不采取防治突出措施，但必须采取安全防护措施。（对）</w:t>
      </w:r>
    </w:p>
    <w:p w14:paraId="2B63A315" w14:textId="77777777" w:rsidR="00D117D4" w:rsidRPr="00B93430" w:rsidRDefault="00D117D4" w:rsidP="002249E1">
      <w:pPr>
        <w:ind w:firstLine="640"/>
        <w:rPr>
          <w:lang w:val="en"/>
        </w:rPr>
      </w:pPr>
      <w:r w:rsidRPr="00B93430">
        <w:rPr>
          <w:lang w:val="en"/>
        </w:rPr>
        <w:t>232</w:t>
      </w:r>
      <w:r w:rsidRPr="00B93430">
        <w:rPr>
          <w:lang w:val="en"/>
        </w:rPr>
        <w:t>．</w:t>
      </w:r>
      <w:r w:rsidRPr="00B93430">
        <w:t>对现有生产矿井用可燃性材料建筑的井架和井口房，必须制定防火措施。（对）</w:t>
      </w:r>
    </w:p>
    <w:p w14:paraId="28741401" w14:textId="77777777" w:rsidR="00D117D4" w:rsidRPr="00B93430" w:rsidRDefault="00D117D4" w:rsidP="002249E1">
      <w:pPr>
        <w:ind w:firstLine="640"/>
        <w:rPr>
          <w:lang w:val="en"/>
        </w:rPr>
      </w:pPr>
      <w:r w:rsidRPr="00B93430">
        <w:rPr>
          <w:lang w:val="en"/>
        </w:rPr>
        <w:t>233</w:t>
      </w:r>
      <w:r w:rsidRPr="00B93430">
        <w:rPr>
          <w:lang w:val="en"/>
        </w:rPr>
        <w:t>．</w:t>
      </w:r>
      <w:r w:rsidRPr="00B93430">
        <w:t>矿山救护队至服务矿山的距离以行车时间不超过</w:t>
      </w:r>
      <w:r w:rsidRPr="00B93430">
        <w:t>40min</w:t>
      </w:r>
      <w:r w:rsidRPr="00B93430">
        <w:t>为限。（错）</w:t>
      </w:r>
    </w:p>
    <w:p w14:paraId="083026C2" w14:textId="77777777" w:rsidR="00D117D4" w:rsidRPr="00B93430" w:rsidRDefault="00D117D4" w:rsidP="002249E1">
      <w:pPr>
        <w:ind w:firstLine="640"/>
        <w:rPr>
          <w:lang w:val="en"/>
        </w:rPr>
      </w:pPr>
      <w:r w:rsidRPr="00B93430">
        <w:rPr>
          <w:lang w:val="en"/>
        </w:rPr>
        <w:t>234</w:t>
      </w:r>
      <w:r w:rsidRPr="00B93430">
        <w:rPr>
          <w:lang w:val="en"/>
        </w:rPr>
        <w:t>．</w:t>
      </w:r>
      <w:r w:rsidRPr="00B93430">
        <w:t>救护中队每天应有２个小队分别值班、待机。（对）</w:t>
      </w:r>
    </w:p>
    <w:p w14:paraId="3A4BA363" w14:textId="77777777" w:rsidR="00D117D4" w:rsidRPr="00B93430" w:rsidRDefault="00D117D4" w:rsidP="002249E1">
      <w:pPr>
        <w:ind w:firstLine="640"/>
        <w:rPr>
          <w:lang w:val="en"/>
        </w:rPr>
      </w:pPr>
      <w:r w:rsidRPr="00B93430">
        <w:rPr>
          <w:lang w:val="en"/>
        </w:rPr>
        <w:t>235</w:t>
      </w:r>
      <w:r w:rsidRPr="00B93430">
        <w:rPr>
          <w:lang w:val="en"/>
        </w:rPr>
        <w:t>．</w:t>
      </w:r>
      <w:r w:rsidRPr="00B93430">
        <w:t>矿山救护队员、辅助救护队员，每年必须接受１周的再培训和知识更新教育。（错）</w:t>
      </w:r>
    </w:p>
    <w:p w14:paraId="02C7EEAD" w14:textId="77777777" w:rsidR="00D117D4" w:rsidRPr="00B93430" w:rsidRDefault="00D117D4" w:rsidP="002249E1">
      <w:pPr>
        <w:ind w:firstLine="640"/>
        <w:rPr>
          <w:lang w:val="en"/>
        </w:rPr>
      </w:pPr>
      <w:r w:rsidRPr="00B93430">
        <w:rPr>
          <w:lang w:val="en"/>
        </w:rPr>
        <w:t>236</w:t>
      </w:r>
      <w:r w:rsidRPr="00B93430">
        <w:rPr>
          <w:lang w:val="en"/>
        </w:rPr>
        <w:t>．</w:t>
      </w:r>
      <w:r w:rsidRPr="00B93430">
        <w:t>矿山救护队值班员必须</w:t>
      </w:r>
      <w:r w:rsidRPr="00B93430">
        <w:t>12h</w:t>
      </w:r>
      <w:r w:rsidRPr="00B93430">
        <w:t>值班。（错）</w:t>
      </w:r>
    </w:p>
    <w:p w14:paraId="4B1C10EE" w14:textId="77777777" w:rsidR="00D117D4" w:rsidRPr="00B93430" w:rsidRDefault="00D117D4" w:rsidP="002249E1">
      <w:pPr>
        <w:ind w:firstLine="640"/>
        <w:rPr>
          <w:lang w:val="en"/>
        </w:rPr>
      </w:pPr>
      <w:r w:rsidRPr="00B93430">
        <w:rPr>
          <w:lang w:val="en"/>
        </w:rPr>
        <w:t>237</w:t>
      </w:r>
      <w:r w:rsidRPr="00B93430">
        <w:rPr>
          <w:lang w:val="en"/>
        </w:rPr>
        <w:t>．</w:t>
      </w:r>
      <w:r w:rsidRPr="00B93430">
        <w:t>矿山救护队员在灾区工作１个呼吸器班后，应至少休息</w:t>
      </w:r>
      <w:r w:rsidRPr="00B93430">
        <w:t>12h</w:t>
      </w:r>
      <w:r w:rsidRPr="00B93430">
        <w:t>，才能重新佩戴氧气呼吸器工作。（错）</w:t>
      </w:r>
    </w:p>
    <w:p w14:paraId="0EC24924" w14:textId="77777777" w:rsidR="00D117D4" w:rsidRPr="00B93430" w:rsidRDefault="00D117D4" w:rsidP="002249E1">
      <w:pPr>
        <w:ind w:firstLine="640"/>
        <w:rPr>
          <w:lang w:val="en"/>
        </w:rPr>
      </w:pPr>
      <w:r w:rsidRPr="00B93430">
        <w:rPr>
          <w:lang w:val="en"/>
        </w:rPr>
        <w:t>238</w:t>
      </w:r>
      <w:r w:rsidRPr="00B93430">
        <w:rPr>
          <w:lang w:val="en"/>
        </w:rPr>
        <w:t>．</w:t>
      </w:r>
      <w:r w:rsidRPr="00B93430">
        <w:t>侦察行进中，应在巷道中设立路标，防止返回时走错路线。（错）</w:t>
      </w:r>
    </w:p>
    <w:p w14:paraId="4E7CA9EB" w14:textId="77777777" w:rsidR="00D117D4" w:rsidRPr="00B93430" w:rsidRDefault="00D117D4" w:rsidP="002249E1">
      <w:pPr>
        <w:ind w:firstLine="640"/>
      </w:pPr>
      <w:r w:rsidRPr="00B93430">
        <w:t>239</w:t>
      </w:r>
      <w:r w:rsidRPr="00B93430">
        <w:t>．密闭的火区中发生爆炸密闭墙被破坏时，尽快派救护队恢复密闭墙探险，应在较远的安全地点重新建造密闭。（错）</w:t>
      </w:r>
    </w:p>
    <w:p w14:paraId="1F8F6CEC" w14:textId="77777777" w:rsidR="00D117D4" w:rsidRPr="00B93430" w:rsidRDefault="00D117D4" w:rsidP="002249E1">
      <w:pPr>
        <w:ind w:firstLine="640"/>
        <w:rPr>
          <w:lang w:val="en"/>
        </w:rPr>
      </w:pPr>
      <w:r w:rsidRPr="00B93430">
        <w:rPr>
          <w:lang w:val="en"/>
        </w:rPr>
        <w:lastRenderedPageBreak/>
        <w:t>240</w:t>
      </w:r>
      <w:r w:rsidRPr="00B93430">
        <w:rPr>
          <w:lang w:val="en"/>
        </w:rPr>
        <w:t>．</w:t>
      </w:r>
      <w:r w:rsidRPr="00B93430">
        <w:rPr>
          <w:rFonts w:hint="eastAsia"/>
        </w:rPr>
        <w:t>采取风流短路措施时，必须将原进风侧的人员全部撤离。（错）</w:t>
      </w:r>
    </w:p>
    <w:p w14:paraId="5C525753" w14:textId="77777777" w:rsidR="00D117D4" w:rsidRPr="00B93430" w:rsidRDefault="00D117D4" w:rsidP="002249E1">
      <w:pPr>
        <w:ind w:firstLine="640"/>
        <w:rPr>
          <w:lang w:val="en"/>
        </w:rPr>
      </w:pPr>
      <w:r w:rsidRPr="00B93430">
        <w:rPr>
          <w:lang w:val="en"/>
        </w:rPr>
        <w:t>241</w:t>
      </w:r>
      <w:r w:rsidRPr="00B93430">
        <w:rPr>
          <w:lang w:val="en"/>
        </w:rPr>
        <w:t>．</w:t>
      </w:r>
      <w:r w:rsidRPr="00B93430">
        <w:rPr>
          <w:rFonts w:hint="eastAsia"/>
        </w:rPr>
        <w:t>灭火中，只有在瓦斯不超过</w:t>
      </w:r>
      <w:r w:rsidRPr="00B93430">
        <w:rPr>
          <w:rFonts w:hint="eastAsia"/>
        </w:rPr>
        <w:t>2%</w:t>
      </w:r>
      <w:r w:rsidRPr="00B93430">
        <w:rPr>
          <w:rFonts w:hint="eastAsia"/>
        </w:rPr>
        <w:t>时，才能采用停止通风或减少风量的方法。</w:t>
      </w:r>
      <w:r w:rsidRPr="00B93430">
        <w:rPr>
          <w:rFonts w:hint="eastAsia"/>
        </w:rPr>
        <w:t xml:space="preserve"> </w:t>
      </w:r>
      <w:r w:rsidRPr="00B93430">
        <w:rPr>
          <w:rFonts w:hint="eastAsia"/>
        </w:rPr>
        <w:t>（错）</w:t>
      </w:r>
    </w:p>
    <w:p w14:paraId="5DECF0D4" w14:textId="77777777" w:rsidR="00D117D4" w:rsidRPr="00B93430" w:rsidRDefault="00D117D4" w:rsidP="002249E1">
      <w:pPr>
        <w:ind w:firstLine="640"/>
        <w:rPr>
          <w:lang w:val="en"/>
        </w:rPr>
      </w:pPr>
      <w:r w:rsidRPr="00B93430">
        <w:rPr>
          <w:lang w:val="en"/>
        </w:rPr>
        <w:t>242</w:t>
      </w:r>
      <w:r w:rsidRPr="00B93430">
        <w:rPr>
          <w:lang w:val="en"/>
        </w:rPr>
        <w:t>．</w:t>
      </w:r>
      <w:r w:rsidRPr="00B93430">
        <w:rPr>
          <w:rFonts w:hint="eastAsia"/>
        </w:rPr>
        <w:t>在灾区因为氧气浓度低等因素，会导致</w:t>
      </w:r>
      <w:r w:rsidRPr="00B93430">
        <w:rPr>
          <w:rFonts w:hint="eastAsia"/>
        </w:rPr>
        <w:t>CH</w:t>
      </w:r>
      <w:r w:rsidRPr="00B93430">
        <w:rPr>
          <w:vertAlign w:val="subscript"/>
        </w:rPr>
        <w:t>4</w:t>
      </w:r>
      <w:r w:rsidRPr="00B93430">
        <w:rPr>
          <w:rFonts w:hint="eastAsia"/>
        </w:rPr>
        <w:t>、</w:t>
      </w:r>
      <w:r w:rsidRPr="00B93430">
        <w:rPr>
          <w:rFonts w:hint="eastAsia"/>
        </w:rPr>
        <w:t>CO</w:t>
      </w:r>
      <w:r w:rsidRPr="00B93430">
        <w:rPr>
          <w:rFonts w:hint="eastAsia"/>
        </w:rPr>
        <w:t>气体浓度检测出现误差。</w:t>
      </w:r>
      <w:r w:rsidRPr="00B93430">
        <w:rPr>
          <w:lang w:val="en"/>
        </w:rPr>
        <w:t xml:space="preserve"> </w:t>
      </w:r>
      <w:r w:rsidRPr="00B93430">
        <w:rPr>
          <w:lang w:val="en"/>
        </w:rPr>
        <w:t>（</w:t>
      </w:r>
      <w:r w:rsidRPr="00B93430">
        <w:rPr>
          <w:rFonts w:hint="eastAsia"/>
        </w:rPr>
        <w:t>对）</w:t>
      </w:r>
    </w:p>
    <w:p w14:paraId="65DFE183" w14:textId="77777777" w:rsidR="00D117D4" w:rsidRPr="00B93430" w:rsidRDefault="00D117D4" w:rsidP="002249E1">
      <w:pPr>
        <w:ind w:firstLine="640"/>
        <w:rPr>
          <w:lang w:val="en"/>
        </w:rPr>
      </w:pPr>
      <w:r w:rsidRPr="00B93430">
        <w:rPr>
          <w:lang w:val="en"/>
        </w:rPr>
        <w:t>243</w:t>
      </w:r>
      <w:r w:rsidRPr="00B93430">
        <w:rPr>
          <w:lang w:val="en"/>
        </w:rPr>
        <w:t>．</w:t>
      </w:r>
      <w:r w:rsidRPr="00B93430">
        <w:rPr>
          <w:rFonts w:hint="eastAsia"/>
        </w:rPr>
        <w:t>用水快速淹没火区时，密闭附近应设专人观察。（错）</w:t>
      </w:r>
    </w:p>
    <w:p w14:paraId="58DB3907" w14:textId="77777777" w:rsidR="00D117D4" w:rsidRPr="00B93430" w:rsidRDefault="00D117D4" w:rsidP="002249E1">
      <w:pPr>
        <w:ind w:firstLine="640"/>
        <w:rPr>
          <w:lang w:val="en"/>
        </w:rPr>
      </w:pPr>
      <w:r w:rsidRPr="00B93430">
        <w:rPr>
          <w:lang w:val="en"/>
        </w:rPr>
        <w:t>244</w:t>
      </w:r>
      <w:r w:rsidRPr="00B93430">
        <w:rPr>
          <w:lang w:val="en"/>
        </w:rPr>
        <w:t>．</w:t>
      </w:r>
      <w:r w:rsidRPr="00B93430">
        <w:rPr>
          <w:rFonts w:hint="eastAsia"/>
        </w:rPr>
        <w:t>遇有高温、坍冒、爆炸、水淹等危险的灾区，在需要救人的情况下，指挥员有权决定救护队进入救人。</w:t>
      </w:r>
      <w:r w:rsidRPr="00B93430">
        <w:rPr>
          <w:rFonts w:hint="eastAsia"/>
        </w:rPr>
        <w:t xml:space="preserve"> </w:t>
      </w:r>
      <w:r w:rsidRPr="00B93430">
        <w:rPr>
          <w:rFonts w:hint="eastAsia"/>
        </w:rPr>
        <w:t>（错）</w:t>
      </w:r>
    </w:p>
    <w:p w14:paraId="6D27A499" w14:textId="77777777" w:rsidR="00D117D4" w:rsidRPr="00B93430" w:rsidRDefault="00D117D4" w:rsidP="002249E1">
      <w:pPr>
        <w:ind w:firstLine="640"/>
        <w:rPr>
          <w:lang w:val="en"/>
        </w:rPr>
      </w:pPr>
      <w:r w:rsidRPr="00B93430">
        <w:rPr>
          <w:lang w:val="en"/>
        </w:rPr>
        <w:t>245</w:t>
      </w:r>
      <w:r w:rsidRPr="00B93430">
        <w:rPr>
          <w:lang w:val="en"/>
        </w:rPr>
        <w:t>．</w:t>
      </w:r>
      <w:r w:rsidRPr="00B93430">
        <w:rPr>
          <w:rFonts w:hint="eastAsia"/>
        </w:rPr>
        <w:t>事故救护时，做好卫生防疫工作是医疗站的一项工作任务。</w:t>
      </w:r>
      <w:r w:rsidRPr="00B93430">
        <w:rPr>
          <w:rFonts w:hint="eastAsia"/>
        </w:rPr>
        <w:t xml:space="preserve"> </w:t>
      </w:r>
      <w:r w:rsidRPr="00B93430">
        <w:rPr>
          <w:rFonts w:hint="eastAsia"/>
        </w:rPr>
        <w:t>（对）</w:t>
      </w:r>
    </w:p>
    <w:p w14:paraId="24E2605E" w14:textId="77777777" w:rsidR="00D117D4" w:rsidRPr="00B93430" w:rsidRDefault="00D117D4" w:rsidP="002249E1">
      <w:pPr>
        <w:ind w:firstLine="640"/>
        <w:rPr>
          <w:lang w:val="en"/>
        </w:rPr>
      </w:pPr>
      <w:r w:rsidRPr="00B93430">
        <w:rPr>
          <w:lang w:val="en"/>
        </w:rPr>
        <w:t>246</w:t>
      </w:r>
      <w:r w:rsidRPr="00B93430">
        <w:rPr>
          <w:lang w:val="en"/>
        </w:rPr>
        <w:t>．</w:t>
      </w:r>
      <w:r w:rsidRPr="00B93430">
        <w:rPr>
          <w:rFonts w:hint="eastAsia"/>
        </w:rPr>
        <w:t>处理事故时，井下基地以里至灾区范围内脱下呼吸器的地点由小队长决定。（错）</w:t>
      </w:r>
    </w:p>
    <w:p w14:paraId="1B97C773" w14:textId="77777777" w:rsidR="00D117D4" w:rsidRPr="00B93430" w:rsidRDefault="00D117D4" w:rsidP="002249E1">
      <w:pPr>
        <w:ind w:firstLine="640"/>
        <w:rPr>
          <w:lang w:val="en"/>
        </w:rPr>
      </w:pPr>
      <w:r w:rsidRPr="00B93430">
        <w:rPr>
          <w:lang w:val="en"/>
        </w:rPr>
        <w:t>247</w:t>
      </w:r>
      <w:r w:rsidRPr="00B93430">
        <w:rPr>
          <w:lang w:val="en"/>
        </w:rPr>
        <w:t>．</w:t>
      </w:r>
      <w:r w:rsidRPr="00B93430">
        <w:rPr>
          <w:rFonts w:hint="eastAsia"/>
        </w:rPr>
        <w:t>在侦察或救护行进中因冒顶受阻，必须采取安全措施扒开通道，继续行进。（错）</w:t>
      </w:r>
    </w:p>
    <w:p w14:paraId="28CB3D54" w14:textId="77777777" w:rsidR="00D117D4" w:rsidRPr="00B93430" w:rsidRDefault="00D117D4" w:rsidP="002249E1">
      <w:pPr>
        <w:ind w:firstLine="640"/>
        <w:rPr>
          <w:lang w:val="en"/>
        </w:rPr>
      </w:pPr>
      <w:r w:rsidRPr="00B93430">
        <w:rPr>
          <w:lang w:val="en"/>
        </w:rPr>
        <w:t>248</w:t>
      </w:r>
      <w:r w:rsidRPr="00B93430">
        <w:rPr>
          <w:lang w:val="en"/>
        </w:rPr>
        <w:t>．</w:t>
      </w:r>
      <w:r w:rsidRPr="00B93430">
        <w:rPr>
          <w:rFonts w:hint="eastAsia"/>
        </w:rPr>
        <w:t>处理爆炸产生火灾，应同时进行灭火和救人，并应采取防止再次发生爆炸的措施。</w:t>
      </w:r>
      <w:r w:rsidRPr="00B93430">
        <w:rPr>
          <w:rFonts w:hint="eastAsia"/>
        </w:rPr>
        <w:t xml:space="preserve"> </w:t>
      </w:r>
      <w:r w:rsidRPr="00B93430">
        <w:rPr>
          <w:rFonts w:hint="eastAsia"/>
        </w:rPr>
        <w:t>（对）</w:t>
      </w:r>
      <w:r w:rsidRPr="00B93430">
        <w:rPr>
          <w:rFonts w:hint="eastAsia"/>
        </w:rPr>
        <w:t xml:space="preserve"> </w:t>
      </w:r>
    </w:p>
    <w:p w14:paraId="17FC7BFC" w14:textId="77777777" w:rsidR="00D117D4" w:rsidRPr="00B93430" w:rsidRDefault="00D117D4" w:rsidP="002249E1">
      <w:pPr>
        <w:ind w:firstLine="640"/>
        <w:rPr>
          <w:lang w:val="en"/>
        </w:rPr>
      </w:pPr>
      <w:r w:rsidRPr="00B93430">
        <w:rPr>
          <w:lang w:val="en"/>
        </w:rPr>
        <w:t>249</w:t>
      </w:r>
      <w:r w:rsidRPr="00B93430">
        <w:rPr>
          <w:lang w:val="en"/>
        </w:rPr>
        <w:t>．</w:t>
      </w:r>
      <w:r w:rsidRPr="00B93430">
        <w:rPr>
          <w:rFonts w:hint="eastAsia"/>
        </w:rPr>
        <w:t>在灾区内遇险人员不能一次全部抬运时，应给遇险者佩用半面罩氧气呼吸器或隔绝式自救器。</w:t>
      </w:r>
      <w:r w:rsidRPr="00B93430">
        <w:rPr>
          <w:rFonts w:hint="eastAsia"/>
        </w:rPr>
        <w:t xml:space="preserve"> </w:t>
      </w:r>
      <w:r w:rsidRPr="00B93430">
        <w:rPr>
          <w:rFonts w:hint="eastAsia"/>
        </w:rPr>
        <w:t>（错）</w:t>
      </w:r>
    </w:p>
    <w:p w14:paraId="4C2D3C6D" w14:textId="77777777" w:rsidR="00D117D4" w:rsidRPr="00B93430" w:rsidRDefault="00D117D4" w:rsidP="002249E1">
      <w:pPr>
        <w:ind w:firstLine="640"/>
        <w:rPr>
          <w:lang w:val="en"/>
        </w:rPr>
      </w:pPr>
      <w:r w:rsidRPr="00B93430">
        <w:rPr>
          <w:lang w:val="en"/>
        </w:rPr>
        <w:t>250</w:t>
      </w:r>
      <w:r w:rsidRPr="00B93430">
        <w:rPr>
          <w:lang w:val="en"/>
        </w:rPr>
        <w:t>．</w:t>
      </w:r>
      <w:r w:rsidRPr="00B93430">
        <w:rPr>
          <w:rFonts w:hint="eastAsia"/>
        </w:rPr>
        <w:t>进风的上山巷道着火时，应采取防止火风压造成风流紊乱和风流逆转的措施。</w:t>
      </w:r>
      <w:r w:rsidRPr="00B93430">
        <w:rPr>
          <w:rFonts w:hint="eastAsia"/>
        </w:rPr>
        <w:t xml:space="preserve"> </w:t>
      </w:r>
      <w:r w:rsidRPr="00B93430">
        <w:rPr>
          <w:rFonts w:hint="eastAsia"/>
        </w:rPr>
        <w:t>（错）</w:t>
      </w:r>
    </w:p>
    <w:p w14:paraId="7E73FF2E" w14:textId="77777777" w:rsidR="00D117D4" w:rsidRPr="00B93430" w:rsidRDefault="00D117D4" w:rsidP="002249E1">
      <w:pPr>
        <w:ind w:firstLine="640"/>
        <w:rPr>
          <w:lang w:val="en"/>
        </w:rPr>
      </w:pPr>
      <w:r w:rsidRPr="00B93430">
        <w:rPr>
          <w:lang w:val="en"/>
        </w:rPr>
        <w:t>251</w:t>
      </w:r>
      <w:r w:rsidRPr="00B93430">
        <w:rPr>
          <w:lang w:val="en"/>
        </w:rPr>
        <w:t>．</w:t>
      </w:r>
      <w:r w:rsidRPr="00B93430">
        <w:rPr>
          <w:rFonts w:hint="eastAsia"/>
        </w:rPr>
        <w:t>在倾角大于或等于</w:t>
      </w:r>
      <w:r w:rsidRPr="00B93430">
        <w:rPr>
          <w:rFonts w:hint="eastAsia"/>
        </w:rPr>
        <w:t>15</w:t>
      </w:r>
      <w:r w:rsidRPr="00B93430">
        <w:rPr>
          <w:rFonts w:hint="eastAsia"/>
        </w:rPr>
        <w:t>°的巷道中行进时，将三分之二允许消耗的氧气量用于上行途中，三分之一用于下行途中。（对）</w:t>
      </w:r>
    </w:p>
    <w:p w14:paraId="431182E5" w14:textId="77777777" w:rsidR="00D117D4" w:rsidRPr="00B93430" w:rsidRDefault="00D117D4" w:rsidP="002249E1">
      <w:pPr>
        <w:ind w:firstLine="640"/>
        <w:rPr>
          <w:lang w:val="en"/>
        </w:rPr>
      </w:pPr>
      <w:r w:rsidRPr="00B93430">
        <w:rPr>
          <w:lang w:val="en"/>
        </w:rPr>
        <w:lastRenderedPageBreak/>
        <w:t>252</w:t>
      </w:r>
      <w:r w:rsidRPr="00B93430">
        <w:rPr>
          <w:lang w:val="en"/>
        </w:rPr>
        <w:t>．</w:t>
      </w:r>
      <w:r w:rsidRPr="00B93430">
        <w:rPr>
          <w:rFonts w:hint="eastAsia"/>
        </w:rPr>
        <w:t>竖井井筒发生火灾时，应派遣救护队进入井筒灭火，灭火时应由上往下进行。</w:t>
      </w:r>
      <w:r w:rsidRPr="00B93430">
        <w:rPr>
          <w:rFonts w:hint="eastAsia"/>
        </w:rPr>
        <w:t xml:space="preserve"> </w:t>
      </w:r>
      <w:r w:rsidRPr="00B93430">
        <w:rPr>
          <w:rFonts w:hint="eastAsia"/>
        </w:rPr>
        <w:t>（错）</w:t>
      </w:r>
    </w:p>
    <w:p w14:paraId="11D75659" w14:textId="77777777" w:rsidR="00D117D4" w:rsidRPr="00B93430" w:rsidRDefault="00D117D4" w:rsidP="002249E1">
      <w:pPr>
        <w:ind w:firstLine="640"/>
        <w:rPr>
          <w:lang w:val="en"/>
        </w:rPr>
      </w:pPr>
      <w:r w:rsidRPr="00B93430">
        <w:rPr>
          <w:lang w:val="en"/>
        </w:rPr>
        <w:t>253</w:t>
      </w:r>
      <w:r w:rsidRPr="00B93430">
        <w:rPr>
          <w:lang w:val="en"/>
        </w:rPr>
        <w:t>．</w:t>
      </w:r>
      <w:r w:rsidRPr="00B93430">
        <w:rPr>
          <w:rFonts w:hint="eastAsia"/>
        </w:rPr>
        <w:t>井筒、井底车场或石门发生爆炸时，在侦察确定没有火源，无爆炸危险的情况下应全部去救人。（错）</w:t>
      </w:r>
    </w:p>
    <w:p w14:paraId="0D184EEE" w14:textId="77777777" w:rsidR="00D117D4" w:rsidRPr="00B93430" w:rsidRDefault="00D117D4" w:rsidP="002249E1">
      <w:pPr>
        <w:ind w:firstLine="640"/>
        <w:rPr>
          <w:lang w:val="en"/>
        </w:rPr>
      </w:pPr>
      <w:r w:rsidRPr="00B93430">
        <w:rPr>
          <w:lang w:val="en"/>
        </w:rPr>
        <w:t>254</w:t>
      </w:r>
      <w:r w:rsidRPr="00B93430">
        <w:rPr>
          <w:lang w:val="en"/>
        </w:rPr>
        <w:t>．</w:t>
      </w:r>
      <w:r w:rsidRPr="00B93430">
        <w:rPr>
          <w:rFonts w:hint="eastAsia"/>
        </w:rPr>
        <w:t>救护队撤出灾区时，应将携带的救护装备带出灾区。</w:t>
      </w:r>
      <w:r w:rsidRPr="00B93430">
        <w:rPr>
          <w:lang w:val="en"/>
        </w:rPr>
        <w:t xml:space="preserve"> </w:t>
      </w:r>
      <w:r w:rsidRPr="00B93430">
        <w:rPr>
          <w:lang w:val="en"/>
        </w:rPr>
        <w:t>（</w:t>
      </w:r>
      <w:r w:rsidRPr="00B93430">
        <w:rPr>
          <w:rFonts w:hint="eastAsia"/>
        </w:rPr>
        <w:t>对）</w:t>
      </w:r>
    </w:p>
    <w:p w14:paraId="7898B595" w14:textId="77777777" w:rsidR="00D117D4" w:rsidRPr="00B93430" w:rsidRDefault="00D117D4" w:rsidP="002249E1">
      <w:pPr>
        <w:ind w:firstLine="640"/>
        <w:rPr>
          <w:lang w:val="en"/>
        </w:rPr>
      </w:pPr>
      <w:r w:rsidRPr="00B93430">
        <w:rPr>
          <w:lang w:val="en"/>
        </w:rPr>
        <w:t>255</w:t>
      </w:r>
      <w:r w:rsidRPr="00B93430">
        <w:rPr>
          <w:lang w:val="en"/>
        </w:rPr>
        <w:t>．</w:t>
      </w:r>
      <w:r w:rsidRPr="00B93430">
        <w:rPr>
          <w:rFonts w:hint="eastAsia"/>
        </w:rPr>
        <w:t>救护小队在新鲜风流地点待机或休息时，只有经救灾指挥部同意才能将呼吸器从肩上脱下。（错）</w:t>
      </w:r>
    </w:p>
    <w:p w14:paraId="157B0D04" w14:textId="77777777" w:rsidR="00D117D4" w:rsidRPr="00B93430" w:rsidRDefault="00D117D4" w:rsidP="002249E1">
      <w:pPr>
        <w:ind w:firstLine="640"/>
        <w:rPr>
          <w:lang w:val="en"/>
        </w:rPr>
      </w:pPr>
      <w:r w:rsidRPr="00B93430">
        <w:rPr>
          <w:lang w:val="en"/>
        </w:rPr>
        <w:t>256</w:t>
      </w:r>
      <w:r w:rsidRPr="00B93430">
        <w:rPr>
          <w:lang w:val="en"/>
        </w:rPr>
        <w:t>．</w:t>
      </w:r>
      <w:r w:rsidRPr="00B93430">
        <w:rPr>
          <w:rFonts w:hint="eastAsia"/>
        </w:rPr>
        <w:t>火灾发生在下山独头煤巷的中段时，不得直接灭火，应远距离封闭。</w:t>
      </w:r>
      <w:r w:rsidRPr="00B93430">
        <w:rPr>
          <w:lang w:val="en"/>
        </w:rPr>
        <w:t xml:space="preserve"> </w:t>
      </w:r>
      <w:r w:rsidRPr="00B93430">
        <w:rPr>
          <w:lang w:val="en"/>
        </w:rPr>
        <w:t>（</w:t>
      </w:r>
      <w:r w:rsidRPr="00B93430">
        <w:rPr>
          <w:rFonts w:hint="eastAsia"/>
        </w:rPr>
        <w:t>对）</w:t>
      </w:r>
    </w:p>
    <w:p w14:paraId="2CAF1DE8" w14:textId="77777777" w:rsidR="00D117D4" w:rsidRPr="00B93430" w:rsidRDefault="00D117D4" w:rsidP="002249E1">
      <w:pPr>
        <w:ind w:firstLine="640"/>
        <w:rPr>
          <w:lang w:val="en"/>
        </w:rPr>
      </w:pPr>
      <w:r w:rsidRPr="00B93430">
        <w:rPr>
          <w:lang w:val="en"/>
        </w:rPr>
        <w:t>257</w:t>
      </w:r>
      <w:r w:rsidRPr="00B93430">
        <w:rPr>
          <w:lang w:val="en"/>
        </w:rPr>
        <w:t>．</w:t>
      </w:r>
      <w:r w:rsidRPr="00B93430">
        <w:rPr>
          <w:rFonts w:hint="eastAsia"/>
        </w:rPr>
        <w:t>处理爆炸事故时，在灾区内开启电气设备前必须先检查瓦斯，并派专人看守。</w:t>
      </w:r>
      <w:r w:rsidRPr="00B93430">
        <w:rPr>
          <w:rFonts w:hint="eastAsia"/>
        </w:rPr>
        <w:t xml:space="preserve"> </w:t>
      </w:r>
      <w:r w:rsidRPr="00B93430">
        <w:rPr>
          <w:rFonts w:hint="eastAsia"/>
        </w:rPr>
        <w:t>（错）</w:t>
      </w:r>
    </w:p>
    <w:p w14:paraId="551B23BF" w14:textId="77777777" w:rsidR="00D117D4" w:rsidRPr="00B93430" w:rsidRDefault="00D117D4" w:rsidP="002249E1">
      <w:pPr>
        <w:ind w:firstLine="640"/>
        <w:rPr>
          <w:lang w:val="en"/>
        </w:rPr>
      </w:pPr>
      <w:r w:rsidRPr="00B93430">
        <w:rPr>
          <w:lang w:val="en"/>
        </w:rPr>
        <w:t>258</w:t>
      </w:r>
      <w:r w:rsidRPr="00B93430">
        <w:rPr>
          <w:lang w:val="en"/>
        </w:rPr>
        <w:t>．</w:t>
      </w:r>
      <w:r w:rsidRPr="00B93430">
        <w:rPr>
          <w:rFonts w:hint="eastAsia"/>
        </w:rPr>
        <w:t>采掘工作面发生水灾时，救护队应首先进入下部水平救人，再进入上部水平救人。（对）</w:t>
      </w:r>
    </w:p>
    <w:p w14:paraId="0D3747C2" w14:textId="77777777" w:rsidR="00D117D4" w:rsidRPr="00B93430" w:rsidRDefault="00D117D4" w:rsidP="002249E1">
      <w:pPr>
        <w:ind w:firstLine="640"/>
        <w:rPr>
          <w:lang w:val="en"/>
        </w:rPr>
      </w:pPr>
      <w:r w:rsidRPr="00B93430">
        <w:rPr>
          <w:lang w:val="en"/>
        </w:rPr>
        <w:t>259</w:t>
      </w:r>
      <w:r w:rsidRPr="00B93430">
        <w:rPr>
          <w:lang w:val="en"/>
        </w:rPr>
        <w:t>．</w:t>
      </w:r>
      <w:r w:rsidRPr="00B93430">
        <w:rPr>
          <w:rFonts w:hint="eastAsia"/>
        </w:rPr>
        <w:t>在灾区内使用音响信号，发出连续不断的声音是立即离开危险区。</w:t>
      </w:r>
      <w:r w:rsidRPr="00B93430">
        <w:rPr>
          <w:rFonts w:hint="eastAsia"/>
        </w:rPr>
        <w:t xml:space="preserve"> </w:t>
      </w:r>
      <w:r w:rsidRPr="00B93430">
        <w:rPr>
          <w:rFonts w:hint="eastAsia"/>
        </w:rPr>
        <w:t>（错）</w:t>
      </w:r>
    </w:p>
    <w:p w14:paraId="1CC88A23" w14:textId="77777777" w:rsidR="00D117D4" w:rsidRPr="00B93430" w:rsidRDefault="00D117D4" w:rsidP="002249E1">
      <w:pPr>
        <w:ind w:firstLine="640"/>
        <w:rPr>
          <w:lang w:val="en"/>
        </w:rPr>
      </w:pPr>
      <w:r w:rsidRPr="00B93430">
        <w:rPr>
          <w:lang w:val="en"/>
        </w:rPr>
        <w:t>260</w:t>
      </w:r>
      <w:r w:rsidRPr="00B93430">
        <w:rPr>
          <w:lang w:val="en"/>
        </w:rPr>
        <w:t>．</w:t>
      </w:r>
      <w:r w:rsidRPr="00B93430">
        <w:rPr>
          <w:rFonts w:hint="eastAsia"/>
        </w:rPr>
        <w:t>侦察时，应首先把侦察小队派往设备损失最严重的地点。（错）</w:t>
      </w:r>
    </w:p>
    <w:p w14:paraId="54681E15" w14:textId="77777777" w:rsidR="00D117D4" w:rsidRPr="00B93430" w:rsidRDefault="00D117D4" w:rsidP="002249E1">
      <w:pPr>
        <w:ind w:firstLine="640"/>
        <w:rPr>
          <w:lang w:val="en"/>
        </w:rPr>
      </w:pPr>
      <w:r w:rsidRPr="00B93430">
        <w:rPr>
          <w:lang w:val="en"/>
        </w:rPr>
        <w:t>261</w:t>
      </w:r>
      <w:r w:rsidRPr="00B93430">
        <w:rPr>
          <w:lang w:val="en"/>
        </w:rPr>
        <w:t>．</w:t>
      </w:r>
      <w:r w:rsidRPr="00B93430">
        <w:rPr>
          <w:rFonts w:hint="eastAsia"/>
        </w:rPr>
        <w:t>在进入灾区时，小队长在队列之后，副小队长在队列之前。返回时与此相反。（错）</w:t>
      </w:r>
    </w:p>
    <w:p w14:paraId="3956DC67" w14:textId="77777777" w:rsidR="00D117D4" w:rsidRPr="00B93430" w:rsidRDefault="00D117D4" w:rsidP="002249E1">
      <w:pPr>
        <w:ind w:firstLine="640"/>
        <w:rPr>
          <w:lang w:val="en"/>
        </w:rPr>
      </w:pPr>
      <w:r w:rsidRPr="00B93430">
        <w:rPr>
          <w:lang w:val="en"/>
        </w:rPr>
        <w:t>262</w:t>
      </w:r>
      <w:r w:rsidRPr="00B93430">
        <w:rPr>
          <w:lang w:val="en"/>
        </w:rPr>
        <w:t>．</w:t>
      </w:r>
      <w:r w:rsidRPr="00B93430">
        <w:rPr>
          <w:rFonts w:hint="eastAsia"/>
        </w:rPr>
        <w:t>救护人员进入高温灾区救人时的最长时间不得超过</w:t>
      </w:r>
      <w:r w:rsidRPr="00B93430">
        <w:rPr>
          <w:rFonts w:hint="eastAsia"/>
        </w:rPr>
        <w:t>5min</w:t>
      </w:r>
      <w:r w:rsidRPr="00B93430">
        <w:rPr>
          <w:rFonts w:hint="eastAsia"/>
        </w:rPr>
        <w:t>。（错）</w:t>
      </w:r>
    </w:p>
    <w:p w14:paraId="54522DEA" w14:textId="77777777" w:rsidR="00D117D4" w:rsidRPr="00B93430" w:rsidRDefault="00D117D4" w:rsidP="002249E1">
      <w:pPr>
        <w:ind w:firstLine="640"/>
        <w:rPr>
          <w:lang w:val="en"/>
        </w:rPr>
      </w:pPr>
      <w:r w:rsidRPr="00B93430">
        <w:rPr>
          <w:lang w:val="en"/>
        </w:rPr>
        <w:t>263</w:t>
      </w:r>
      <w:r w:rsidRPr="00B93430">
        <w:rPr>
          <w:lang w:val="en"/>
        </w:rPr>
        <w:t>．</w:t>
      </w:r>
      <w:r w:rsidRPr="00B93430">
        <w:rPr>
          <w:rFonts w:hint="eastAsia"/>
        </w:rPr>
        <w:t>侦察时，在灾区内发现遇险人员应立即救助，并将他</w:t>
      </w:r>
      <w:r w:rsidRPr="00B93430">
        <w:rPr>
          <w:rFonts w:hint="eastAsia"/>
        </w:rPr>
        <w:lastRenderedPageBreak/>
        <w:t>们护送到新鲜风流巷道或井下基地，然后继续完成侦察任务。（对）</w:t>
      </w:r>
    </w:p>
    <w:p w14:paraId="6FB84352" w14:textId="77777777" w:rsidR="00D117D4" w:rsidRPr="00B93430" w:rsidRDefault="00D117D4" w:rsidP="002249E1">
      <w:pPr>
        <w:ind w:firstLine="640"/>
        <w:rPr>
          <w:lang w:val="en"/>
        </w:rPr>
      </w:pPr>
      <w:r w:rsidRPr="00B93430">
        <w:rPr>
          <w:lang w:val="en"/>
        </w:rPr>
        <w:t>264</w:t>
      </w:r>
      <w:r w:rsidRPr="00B93430">
        <w:rPr>
          <w:lang w:val="en"/>
        </w:rPr>
        <w:t>．</w:t>
      </w:r>
      <w:r w:rsidRPr="00B93430">
        <w:rPr>
          <w:rFonts w:hint="eastAsia"/>
        </w:rPr>
        <w:t>非常仓库是井下贮存各类材料和设备的硐室。（错）</w:t>
      </w:r>
    </w:p>
    <w:p w14:paraId="0AFB8E6A" w14:textId="77777777" w:rsidR="00D117D4" w:rsidRPr="00B93430" w:rsidRDefault="00D117D4" w:rsidP="002249E1">
      <w:pPr>
        <w:ind w:firstLine="640"/>
        <w:rPr>
          <w:lang w:val="en"/>
        </w:rPr>
      </w:pPr>
      <w:r w:rsidRPr="00B93430">
        <w:rPr>
          <w:lang w:val="en"/>
        </w:rPr>
        <w:t>265</w:t>
      </w:r>
      <w:r w:rsidRPr="00B93430">
        <w:rPr>
          <w:lang w:val="en"/>
        </w:rPr>
        <w:t>．</w:t>
      </w:r>
      <w:r w:rsidRPr="00B93430">
        <w:rPr>
          <w:rFonts w:hint="eastAsia"/>
        </w:rPr>
        <w:t>扑灭瓦斯燃烧引起的火灾时，应使用震动性的灭火手段，防止扩大事故。</w:t>
      </w:r>
      <w:r w:rsidRPr="00B93430">
        <w:rPr>
          <w:lang w:val="en"/>
        </w:rPr>
        <w:t xml:space="preserve"> </w:t>
      </w:r>
      <w:r w:rsidRPr="00B93430">
        <w:rPr>
          <w:lang w:val="en"/>
        </w:rPr>
        <w:t>（</w:t>
      </w:r>
      <w:r w:rsidRPr="00B93430">
        <w:rPr>
          <w:rFonts w:hint="eastAsia"/>
        </w:rPr>
        <w:t>错）</w:t>
      </w:r>
    </w:p>
    <w:p w14:paraId="6F932217" w14:textId="77777777" w:rsidR="00D117D4" w:rsidRPr="00B93430" w:rsidRDefault="00D117D4" w:rsidP="002249E1">
      <w:pPr>
        <w:ind w:firstLine="640"/>
      </w:pPr>
      <w:r w:rsidRPr="00B93430">
        <w:t>266</w:t>
      </w:r>
      <w:r w:rsidRPr="00B93430">
        <w:t>．</w:t>
      </w:r>
      <w:r w:rsidRPr="00B93430">
        <w:rPr>
          <w:rFonts w:hint="eastAsia"/>
        </w:rPr>
        <w:t>在侦察过程中，如有队员出现身体不适或氧气呼吸器发生故障难以排除时，全小队应立即停止工作，并报告救援指挥部。</w:t>
      </w:r>
      <w:r w:rsidRPr="00B93430">
        <w:rPr>
          <w:rFonts w:hint="eastAsia"/>
        </w:rPr>
        <w:t xml:space="preserve"> </w:t>
      </w:r>
      <w:r w:rsidRPr="00B93430">
        <w:rPr>
          <w:rFonts w:hint="eastAsia"/>
        </w:rPr>
        <w:t>（错）</w:t>
      </w:r>
    </w:p>
    <w:p w14:paraId="7A8FC549" w14:textId="77777777" w:rsidR="00D117D4" w:rsidRPr="00B93430" w:rsidRDefault="00D117D4" w:rsidP="002249E1">
      <w:pPr>
        <w:pStyle w:val="a0"/>
        <w:spacing w:after="0"/>
        <w:ind w:firstLineChars="200" w:firstLine="640"/>
        <w:rPr>
          <w:lang w:val="en"/>
        </w:rPr>
      </w:pPr>
      <w:r w:rsidRPr="00B93430">
        <w:rPr>
          <w:lang w:val="en"/>
        </w:rPr>
        <w:t>267</w:t>
      </w:r>
      <w:r w:rsidRPr="00B93430">
        <w:rPr>
          <w:lang w:val="en"/>
        </w:rPr>
        <w:t>．</w:t>
      </w:r>
      <w:r w:rsidRPr="00B93430">
        <w:rPr>
          <w:rFonts w:hint="eastAsia"/>
        </w:rPr>
        <w:t>井下巷道内气温超过</w:t>
      </w:r>
      <w:r w:rsidRPr="00B93430">
        <w:rPr>
          <w:rFonts w:hint="eastAsia"/>
        </w:rPr>
        <w:t>40</w:t>
      </w:r>
      <w:r w:rsidRPr="00B93430">
        <w:rPr>
          <w:rFonts w:hint="eastAsia"/>
        </w:rPr>
        <w:t>℃时，即为高温。（错）</w:t>
      </w:r>
    </w:p>
    <w:p w14:paraId="78908850" w14:textId="77777777" w:rsidR="00D117D4" w:rsidRPr="00B93430" w:rsidRDefault="00D117D4" w:rsidP="002249E1">
      <w:pPr>
        <w:pStyle w:val="a0"/>
        <w:spacing w:after="0"/>
        <w:ind w:firstLineChars="200" w:firstLine="640"/>
        <w:rPr>
          <w:lang w:val="en"/>
        </w:rPr>
      </w:pPr>
      <w:r w:rsidRPr="00B93430">
        <w:rPr>
          <w:lang w:val="en"/>
        </w:rPr>
        <w:t>268</w:t>
      </w:r>
      <w:r w:rsidRPr="00B93430">
        <w:rPr>
          <w:lang w:val="en"/>
        </w:rPr>
        <w:t>．</w:t>
      </w:r>
      <w:r w:rsidRPr="00B93430">
        <w:rPr>
          <w:rFonts w:hint="eastAsia"/>
        </w:rPr>
        <w:t>指挥员应根据火区的实际情况选择灭火方法。在条件具备时，应采用直接灭火。</w:t>
      </w:r>
      <w:r w:rsidRPr="00B93430">
        <w:rPr>
          <w:rFonts w:hint="eastAsia"/>
        </w:rPr>
        <w:t xml:space="preserve"> </w:t>
      </w:r>
      <w:r w:rsidRPr="00B93430">
        <w:rPr>
          <w:rFonts w:hint="eastAsia"/>
        </w:rPr>
        <w:t>（对）</w:t>
      </w:r>
    </w:p>
    <w:p w14:paraId="5BCA5C92" w14:textId="77777777" w:rsidR="00D117D4" w:rsidRPr="00B93430" w:rsidRDefault="00D117D4" w:rsidP="002249E1">
      <w:pPr>
        <w:pStyle w:val="a0"/>
        <w:spacing w:after="0"/>
        <w:ind w:firstLineChars="200" w:firstLine="640"/>
        <w:rPr>
          <w:lang w:val="en"/>
        </w:rPr>
      </w:pPr>
      <w:r w:rsidRPr="00B93430">
        <w:rPr>
          <w:lang w:val="en"/>
        </w:rPr>
        <w:t>269</w:t>
      </w:r>
      <w:r w:rsidRPr="00B93430">
        <w:rPr>
          <w:lang w:val="en"/>
        </w:rPr>
        <w:t>．</w:t>
      </w:r>
      <w:r w:rsidRPr="00B93430">
        <w:rPr>
          <w:rFonts w:hint="eastAsia"/>
        </w:rPr>
        <w:t>在突出灾区应设立安全岗哨，非救护队人员进入灾区必须配用氧气呼吸器，不得单独行动。（错）</w:t>
      </w:r>
    </w:p>
    <w:p w14:paraId="7D4E4273" w14:textId="77777777" w:rsidR="00D117D4" w:rsidRPr="00B93430" w:rsidRDefault="00D117D4" w:rsidP="002249E1">
      <w:pPr>
        <w:pStyle w:val="a0"/>
        <w:spacing w:after="0"/>
        <w:ind w:firstLineChars="200" w:firstLine="640"/>
        <w:rPr>
          <w:lang w:val="en"/>
        </w:rPr>
      </w:pPr>
      <w:r w:rsidRPr="00B93430">
        <w:rPr>
          <w:lang w:val="en"/>
        </w:rPr>
        <w:t>270</w:t>
      </w:r>
      <w:r w:rsidRPr="00B93430">
        <w:rPr>
          <w:lang w:val="en"/>
        </w:rPr>
        <w:t>．</w:t>
      </w:r>
      <w:r w:rsidRPr="00B93430">
        <w:rPr>
          <w:rFonts w:hint="eastAsia"/>
        </w:rPr>
        <w:t>年生产规模</w:t>
      </w:r>
      <w:r w:rsidRPr="00B93430">
        <w:rPr>
          <w:rFonts w:hint="eastAsia"/>
        </w:rPr>
        <w:t>60</w:t>
      </w:r>
      <w:r w:rsidRPr="00B93430">
        <w:rPr>
          <w:rFonts w:hint="eastAsia"/>
        </w:rPr>
        <w:t>万吨（含）以上的高瓦斯矿井和距离救护队服务半径超过</w:t>
      </w:r>
      <w:r w:rsidRPr="00B93430">
        <w:rPr>
          <w:rFonts w:hint="eastAsia"/>
        </w:rPr>
        <w:t>100Km</w:t>
      </w:r>
      <w:r w:rsidRPr="00B93430">
        <w:rPr>
          <w:rFonts w:hint="eastAsia"/>
        </w:rPr>
        <w:t>的矿井必须设置独立的矿山救护队。（对）</w:t>
      </w:r>
    </w:p>
    <w:p w14:paraId="3E5827D2" w14:textId="77777777" w:rsidR="00D117D4" w:rsidRPr="00B93430" w:rsidRDefault="00D117D4" w:rsidP="002249E1">
      <w:pPr>
        <w:pStyle w:val="a0"/>
        <w:spacing w:after="0"/>
        <w:ind w:firstLineChars="200" w:firstLine="640"/>
        <w:rPr>
          <w:lang w:val="en"/>
        </w:rPr>
      </w:pPr>
      <w:r w:rsidRPr="00B93430">
        <w:rPr>
          <w:lang w:val="en"/>
        </w:rPr>
        <w:t>271</w:t>
      </w:r>
      <w:r w:rsidRPr="00B93430">
        <w:rPr>
          <w:lang w:val="en"/>
        </w:rPr>
        <w:t>．</w:t>
      </w:r>
      <w:r w:rsidRPr="00B93430">
        <w:rPr>
          <w:rFonts w:hint="eastAsia"/>
        </w:rPr>
        <w:t>指挥员布置侦察任务时应检查队员对侦察任务的理解程度。</w:t>
      </w:r>
      <w:r w:rsidRPr="00B93430">
        <w:rPr>
          <w:rFonts w:hint="eastAsia"/>
        </w:rPr>
        <w:t xml:space="preserve"> </w:t>
      </w:r>
      <w:r w:rsidRPr="00B93430">
        <w:rPr>
          <w:rFonts w:hint="eastAsia"/>
        </w:rPr>
        <w:t>（对）</w:t>
      </w:r>
    </w:p>
    <w:p w14:paraId="56FC6872" w14:textId="77777777" w:rsidR="00D117D4" w:rsidRPr="00B93430" w:rsidRDefault="00D117D4" w:rsidP="002249E1">
      <w:pPr>
        <w:pStyle w:val="a0"/>
        <w:spacing w:after="0"/>
        <w:ind w:firstLineChars="200" w:firstLine="640"/>
        <w:rPr>
          <w:lang w:val="en"/>
        </w:rPr>
      </w:pPr>
      <w:r w:rsidRPr="00B93430">
        <w:rPr>
          <w:lang w:val="en"/>
        </w:rPr>
        <w:t>272</w:t>
      </w:r>
      <w:r w:rsidRPr="00B93430">
        <w:rPr>
          <w:lang w:val="en"/>
        </w:rPr>
        <w:t>．</w:t>
      </w:r>
      <w:r w:rsidRPr="00B93430">
        <w:rPr>
          <w:rFonts w:hint="eastAsia"/>
        </w:rPr>
        <w:t>侦察小队进入灾区时，应规定行进速度，并用灾区电话与基地保持联络。（错）</w:t>
      </w:r>
    </w:p>
    <w:p w14:paraId="2C3FD05B" w14:textId="77777777" w:rsidR="00D117D4" w:rsidRPr="00B93430" w:rsidRDefault="00D117D4" w:rsidP="002249E1">
      <w:pPr>
        <w:pStyle w:val="a0"/>
        <w:spacing w:after="0"/>
        <w:ind w:firstLineChars="200" w:firstLine="640"/>
        <w:rPr>
          <w:lang w:val="en"/>
        </w:rPr>
      </w:pPr>
      <w:r w:rsidRPr="00B93430">
        <w:rPr>
          <w:lang w:val="en"/>
        </w:rPr>
        <w:t>273</w:t>
      </w:r>
      <w:r w:rsidRPr="00B93430">
        <w:rPr>
          <w:lang w:val="en"/>
        </w:rPr>
        <w:t>．</w:t>
      </w:r>
      <w:r w:rsidRPr="00B93430">
        <w:rPr>
          <w:rFonts w:hint="eastAsia"/>
        </w:rPr>
        <w:t>在高温条件下佩用氧气呼吸器工作后，应喝冷水快速降温。</w:t>
      </w:r>
      <w:r w:rsidRPr="00B93430">
        <w:rPr>
          <w:rFonts w:hint="eastAsia"/>
        </w:rPr>
        <w:t xml:space="preserve"> </w:t>
      </w:r>
      <w:r w:rsidRPr="00B93430">
        <w:rPr>
          <w:rFonts w:hint="eastAsia"/>
        </w:rPr>
        <w:t>（错）</w:t>
      </w:r>
    </w:p>
    <w:p w14:paraId="2728FEF6" w14:textId="77777777" w:rsidR="00D117D4" w:rsidRPr="00B93430" w:rsidRDefault="00D117D4" w:rsidP="002249E1">
      <w:pPr>
        <w:pStyle w:val="a0"/>
        <w:spacing w:after="0"/>
        <w:ind w:firstLineChars="200" w:firstLine="640"/>
        <w:rPr>
          <w:lang w:val="en"/>
        </w:rPr>
      </w:pPr>
      <w:r w:rsidRPr="00B93430">
        <w:rPr>
          <w:lang w:val="en"/>
        </w:rPr>
        <w:t>274</w:t>
      </w:r>
      <w:r w:rsidRPr="00B93430">
        <w:rPr>
          <w:lang w:val="en"/>
        </w:rPr>
        <w:t>．</w:t>
      </w:r>
      <w:r w:rsidRPr="00B93430">
        <w:rPr>
          <w:rFonts w:hint="eastAsia"/>
        </w:rPr>
        <w:t>发生突出事故，应立即对灾区采取停电、撤人措施。</w:t>
      </w:r>
      <w:r w:rsidRPr="00B93430">
        <w:rPr>
          <w:rFonts w:hint="eastAsia"/>
        </w:rPr>
        <w:lastRenderedPageBreak/>
        <w:t>如需送电，必须由专职电工操作。（错）</w:t>
      </w:r>
    </w:p>
    <w:p w14:paraId="6AC9FD47" w14:textId="77777777" w:rsidR="00D117D4" w:rsidRPr="00B93430" w:rsidRDefault="00D117D4" w:rsidP="002249E1">
      <w:pPr>
        <w:pStyle w:val="a0"/>
        <w:spacing w:after="0"/>
        <w:ind w:firstLineChars="200" w:firstLine="640"/>
        <w:rPr>
          <w:lang w:val="en"/>
        </w:rPr>
      </w:pPr>
      <w:r w:rsidRPr="00B93430">
        <w:rPr>
          <w:lang w:val="en"/>
        </w:rPr>
        <w:t>275</w:t>
      </w:r>
      <w:r w:rsidRPr="00B93430">
        <w:rPr>
          <w:lang w:val="en"/>
        </w:rPr>
        <w:t>．</w:t>
      </w:r>
      <w:r w:rsidRPr="00B93430">
        <w:rPr>
          <w:rFonts w:hint="eastAsia"/>
        </w:rPr>
        <w:t>救护队的性质是参加排放瓦斯、震动性爆破、启封火区、反风演习和其他需要佩用氧气呼吸器作业的安全技术性工作。（错）</w:t>
      </w:r>
    </w:p>
    <w:p w14:paraId="62068BCB" w14:textId="77777777" w:rsidR="00D117D4" w:rsidRPr="00B93430" w:rsidRDefault="00D117D4" w:rsidP="002249E1">
      <w:pPr>
        <w:pStyle w:val="a0"/>
        <w:spacing w:after="0"/>
        <w:ind w:firstLineChars="200" w:firstLine="640"/>
        <w:rPr>
          <w:lang w:val="en"/>
        </w:rPr>
      </w:pPr>
      <w:r w:rsidRPr="00B93430">
        <w:rPr>
          <w:lang w:val="en"/>
        </w:rPr>
        <w:t>276</w:t>
      </w:r>
      <w:r w:rsidRPr="00B93430">
        <w:rPr>
          <w:lang w:val="en"/>
        </w:rPr>
        <w:t>．</w:t>
      </w:r>
      <w:r w:rsidRPr="00B93430">
        <w:rPr>
          <w:rFonts w:hint="eastAsia"/>
        </w:rPr>
        <w:t>短时间用过的二氧化碳吸收剂，仍可重复使用。</w:t>
      </w:r>
      <w:r w:rsidRPr="00B93430">
        <w:rPr>
          <w:rFonts w:hint="eastAsia"/>
        </w:rPr>
        <w:t xml:space="preserve"> </w:t>
      </w:r>
      <w:r w:rsidRPr="00B93430">
        <w:rPr>
          <w:rFonts w:hint="eastAsia"/>
        </w:rPr>
        <w:t>（错）</w:t>
      </w:r>
    </w:p>
    <w:p w14:paraId="302DE674" w14:textId="77777777" w:rsidR="00D117D4" w:rsidRPr="00B93430" w:rsidRDefault="00D117D4" w:rsidP="002249E1">
      <w:pPr>
        <w:pStyle w:val="a0"/>
        <w:spacing w:after="0"/>
        <w:ind w:firstLineChars="200" w:firstLine="640"/>
        <w:rPr>
          <w:lang w:val="en"/>
        </w:rPr>
      </w:pPr>
      <w:r w:rsidRPr="00B93430">
        <w:rPr>
          <w:lang w:val="en"/>
        </w:rPr>
        <w:t>277</w:t>
      </w:r>
      <w:r w:rsidRPr="00B93430">
        <w:rPr>
          <w:lang w:val="en"/>
        </w:rPr>
        <w:t>．</w:t>
      </w:r>
      <w:r w:rsidRPr="00B93430">
        <w:rPr>
          <w:rFonts w:hint="eastAsia"/>
        </w:rPr>
        <w:t>氧气呼吸器内的二氧化碳吸收剂</w:t>
      </w:r>
      <w:r w:rsidRPr="00B93430">
        <w:rPr>
          <w:rFonts w:hint="eastAsia"/>
        </w:rPr>
        <w:t>3</w:t>
      </w:r>
      <w:r w:rsidRPr="00B93430">
        <w:rPr>
          <w:rFonts w:hint="eastAsia"/>
        </w:rPr>
        <w:t>个月及以上没有使用的，须更换新的二氧化碳吸收剂，否则氧气呼吸器只能应急使用。（错）</w:t>
      </w:r>
    </w:p>
    <w:p w14:paraId="6BEEC5B5" w14:textId="77777777" w:rsidR="00D117D4" w:rsidRPr="00B93430" w:rsidRDefault="00D117D4" w:rsidP="002249E1">
      <w:pPr>
        <w:pStyle w:val="a0"/>
        <w:spacing w:after="0"/>
        <w:ind w:firstLineChars="200" w:firstLine="640"/>
        <w:rPr>
          <w:lang w:val="en"/>
        </w:rPr>
      </w:pPr>
      <w:r w:rsidRPr="00B93430">
        <w:rPr>
          <w:lang w:val="en"/>
        </w:rPr>
        <w:t>278</w:t>
      </w:r>
      <w:r w:rsidRPr="00B93430">
        <w:rPr>
          <w:lang w:val="en"/>
        </w:rPr>
        <w:t>．</w:t>
      </w:r>
      <w:r w:rsidRPr="00B93430">
        <w:rPr>
          <w:rFonts w:hint="eastAsia"/>
        </w:rPr>
        <w:t>发生煤与瓦斯突出事故时，救护队的主要任务是抢救人员和对充满有害气体的巷道恢复送电。</w:t>
      </w:r>
      <w:r w:rsidRPr="00B93430">
        <w:rPr>
          <w:rFonts w:hint="eastAsia"/>
        </w:rPr>
        <w:t xml:space="preserve"> </w:t>
      </w:r>
      <w:r w:rsidRPr="00B93430">
        <w:rPr>
          <w:rFonts w:hint="eastAsia"/>
        </w:rPr>
        <w:t>（错）</w:t>
      </w:r>
    </w:p>
    <w:p w14:paraId="42239B3A" w14:textId="77777777" w:rsidR="00D117D4" w:rsidRPr="00B93430" w:rsidRDefault="00D117D4" w:rsidP="002249E1">
      <w:pPr>
        <w:pStyle w:val="a0"/>
        <w:spacing w:after="0"/>
        <w:ind w:firstLineChars="200" w:firstLine="640"/>
        <w:rPr>
          <w:lang w:val="en"/>
        </w:rPr>
      </w:pPr>
      <w:r w:rsidRPr="00B93430">
        <w:rPr>
          <w:lang w:val="en"/>
        </w:rPr>
        <w:t>279</w:t>
      </w:r>
      <w:r w:rsidRPr="00B93430">
        <w:rPr>
          <w:lang w:val="en"/>
        </w:rPr>
        <w:t>．</w:t>
      </w:r>
      <w:r w:rsidRPr="00B93430">
        <w:rPr>
          <w:rFonts w:hint="eastAsia"/>
        </w:rPr>
        <w:t>在窒息区或有中毒危险区工作时，救护小队长与队员保持在</w:t>
      </w:r>
      <w:r w:rsidRPr="00B93430">
        <w:rPr>
          <w:rFonts w:hint="eastAsia"/>
        </w:rPr>
        <w:t>10m</w:t>
      </w:r>
      <w:r w:rsidRPr="00B93430">
        <w:rPr>
          <w:rFonts w:hint="eastAsia"/>
        </w:rPr>
        <w:t>间距。</w:t>
      </w:r>
      <w:r w:rsidRPr="00B93430">
        <w:rPr>
          <w:lang w:val="en"/>
        </w:rPr>
        <w:t xml:space="preserve"> </w:t>
      </w:r>
      <w:r w:rsidRPr="00B93430">
        <w:rPr>
          <w:lang w:val="en"/>
        </w:rPr>
        <w:t>（</w:t>
      </w:r>
      <w:r w:rsidRPr="00B93430">
        <w:rPr>
          <w:rFonts w:hint="eastAsia"/>
        </w:rPr>
        <w:t>错）</w:t>
      </w:r>
    </w:p>
    <w:p w14:paraId="6B06DE41" w14:textId="77777777" w:rsidR="00D117D4" w:rsidRPr="00B93430" w:rsidRDefault="00D117D4" w:rsidP="002249E1">
      <w:pPr>
        <w:pStyle w:val="a0"/>
        <w:spacing w:after="0"/>
        <w:ind w:firstLineChars="200" w:firstLine="640"/>
        <w:rPr>
          <w:lang w:val="en"/>
        </w:rPr>
      </w:pPr>
      <w:r w:rsidRPr="00B93430">
        <w:rPr>
          <w:lang w:val="en"/>
        </w:rPr>
        <w:t>280</w:t>
      </w:r>
      <w:r w:rsidRPr="00B93430">
        <w:rPr>
          <w:lang w:val="en"/>
        </w:rPr>
        <w:t>．</w:t>
      </w:r>
      <w:r w:rsidRPr="00B93430">
        <w:rPr>
          <w:rFonts w:hint="eastAsia"/>
        </w:rPr>
        <w:t>救护小队长应经常观察队员呼吸器的氧气压力，并根据氧气压力最高的</w:t>
      </w:r>
      <w:r w:rsidRPr="00B93430">
        <w:rPr>
          <w:rFonts w:hint="eastAsia"/>
        </w:rPr>
        <w:t>1</w:t>
      </w:r>
      <w:r w:rsidRPr="00B93430">
        <w:rPr>
          <w:rFonts w:hint="eastAsia"/>
        </w:rPr>
        <w:t>名队员确定整个小队的返回时间。</w:t>
      </w:r>
      <w:r w:rsidRPr="00B93430">
        <w:rPr>
          <w:rFonts w:hint="eastAsia"/>
        </w:rPr>
        <w:t xml:space="preserve"> </w:t>
      </w:r>
      <w:r w:rsidRPr="00B93430">
        <w:rPr>
          <w:rFonts w:hint="eastAsia"/>
        </w:rPr>
        <w:t>（错）</w:t>
      </w:r>
    </w:p>
    <w:p w14:paraId="018949D2" w14:textId="77777777" w:rsidR="00D117D4" w:rsidRPr="00B93430" w:rsidRDefault="00D117D4" w:rsidP="002249E1">
      <w:pPr>
        <w:pStyle w:val="a0"/>
        <w:spacing w:after="0"/>
        <w:ind w:firstLineChars="200" w:firstLine="640"/>
        <w:rPr>
          <w:lang w:val="en"/>
        </w:rPr>
      </w:pPr>
      <w:r w:rsidRPr="00B93430">
        <w:rPr>
          <w:lang w:val="en"/>
        </w:rPr>
        <w:t>281</w:t>
      </w:r>
      <w:r w:rsidRPr="00B93430">
        <w:rPr>
          <w:lang w:val="en"/>
        </w:rPr>
        <w:t>．</w:t>
      </w:r>
      <w:r w:rsidRPr="00B93430">
        <w:rPr>
          <w:rFonts w:hint="eastAsia"/>
        </w:rPr>
        <w:t>在高温区工作的指挥员必须做到与基地保持不断联系，报告温度变化、工作及队员身体等状况。（对）</w:t>
      </w:r>
    </w:p>
    <w:p w14:paraId="0AE1A77A" w14:textId="77777777" w:rsidR="00D117D4" w:rsidRPr="00B93430" w:rsidRDefault="00D117D4" w:rsidP="002249E1">
      <w:pPr>
        <w:pStyle w:val="a0"/>
        <w:spacing w:after="0"/>
        <w:ind w:firstLineChars="200" w:firstLine="640"/>
        <w:rPr>
          <w:lang w:val="en"/>
        </w:rPr>
      </w:pPr>
      <w:r w:rsidRPr="00B93430">
        <w:rPr>
          <w:lang w:val="en"/>
        </w:rPr>
        <w:t>282</w:t>
      </w:r>
      <w:r w:rsidRPr="00B93430">
        <w:rPr>
          <w:lang w:val="en"/>
        </w:rPr>
        <w:t>．</w:t>
      </w:r>
      <w:r w:rsidRPr="00B93430">
        <w:rPr>
          <w:rFonts w:hint="eastAsia"/>
        </w:rPr>
        <w:t>在事故救援时，企业负责人对救护队的行动具体负责、全面指挥。</w:t>
      </w:r>
      <w:r w:rsidRPr="00B93430">
        <w:rPr>
          <w:lang w:val="en"/>
        </w:rPr>
        <w:t xml:space="preserve"> </w:t>
      </w:r>
      <w:r w:rsidRPr="00B93430">
        <w:rPr>
          <w:lang w:val="en"/>
        </w:rPr>
        <w:t>（</w:t>
      </w:r>
      <w:r w:rsidRPr="00B93430">
        <w:rPr>
          <w:rFonts w:hint="eastAsia"/>
        </w:rPr>
        <w:t>错）</w:t>
      </w:r>
    </w:p>
    <w:p w14:paraId="0DE2B0EA" w14:textId="77777777" w:rsidR="00D117D4" w:rsidRPr="00B93430" w:rsidRDefault="00D117D4" w:rsidP="002249E1">
      <w:pPr>
        <w:pStyle w:val="a0"/>
        <w:spacing w:after="0"/>
        <w:ind w:firstLineChars="200" w:firstLine="640"/>
        <w:rPr>
          <w:lang w:val="en"/>
        </w:rPr>
      </w:pPr>
      <w:r w:rsidRPr="00B93430">
        <w:rPr>
          <w:lang w:val="en"/>
        </w:rPr>
        <w:t>283</w:t>
      </w:r>
      <w:r w:rsidRPr="00B93430">
        <w:rPr>
          <w:lang w:val="en"/>
        </w:rPr>
        <w:t>．</w:t>
      </w:r>
      <w:r w:rsidRPr="00B93430">
        <w:rPr>
          <w:rFonts w:hint="eastAsia"/>
        </w:rPr>
        <w:t>多条巷道需要进行封闭时，应先封闭主巷，后封闭支巷。（错）</w:t>
      </w:r>
    </w:p>
    <w:p w14:paraId="4CA9CBD3" w14:textId="77777777" w:rsidR="00D117D4" w:rsidRPr="00B93430" w:rsidRDefault="00D117D4" w:rsidP="002249E1">
      <w:pPr>
        <w:pStyle w:val="a0"/>
        <w:spacing w:after="0"/>
        <w:ind w:firstLineChars="200" w:firstLine="640"/>
        <w:rPr>
          <w:lang w:val="en"/>
        </w:rPr>
      </w:pPr>
      <w:r w:rsidRPr="00B93430">
        <w:rPr>
          <w:lang w:val="en"/>
        </w:rPr>
        <w:t>284</w:t>
      </w:r>
      <w:r w:rsidRPr="00B93430">
        <w:rPr>
          <w:lang w:val="en"/>
        </w:rPr>
        <w:t>．</w:t>
      </w:r>
      <w:r w:rsidRPr="00B93430">
        <w:rPr>
          <w:rFonts w:hint="eastAsia"/>
        </w:rPr>
        <w:t>扑灭井下火灾时，抢救指挥部应根据火源位置、火灾波及范围、工作人员分布及瓦斯涌出情况，迅速而慎重地决定通风方式。（对）</w:t>
      </w:r>
    </w:p>
    <w:p w14:paraId="28FD326F" w14:textId="77777777" w:rsidR="00D117D4" w:rsidRPr="00B93430" w:rsidRDefault="00D117D4" w:rsidP="002249E1">
      <w:pPr>
        <w:pStyle w:val="a0"/>
        <w:spacing w:after="0"/>
        <w:ind w:firstLineChars="200" w:firstLine="640"/>
        <w:rPr>
          <w:lang w:val="en"/>
        </w:rPr>
      </w:pPr>
      <w:r w:rsidRPr="00B93430">
        <w:rPr>
          <w:lang w:val="en"/>
        </w:rPr>
        <w:lastRenderedPageBreak/>
        <w:t>285</w:t>
      </w:r>
      <w:r w:rsidRPr="00B93430">
        <w:rPr>
          <w:lang w:val="en"/>
        </w:rPr>
        <w:t>．</w:t>
      </w:r>
      <w:r w:rsidRPr="00B93430">
        <w:rPr>
          <w:rFonts w:hint="eastAsia"/>
        </w:rPr>
        <w:t>侦察小队进入灾区前，要考虑到如果退路被堵时应采取的措施。（对）</w:t>
      </w:r>
    </w:p>
    <w:p w14:paraId="1484A724" w14:textId="77777777" w:rsidR="00D117D4" w:rsidRPr="00B93430" w:rsidRDefault="00D117D4" w:rsidP="002249E1">
      <w:pPr>
        <w:pStyle w:val="a0"/>
        <w:spacing w:after="0"/>
        <w:ind w:firstLineChars="200" w:firstLine="640"/>
        <w:jc w:val="left"/>
        <w:rPr>
          <w:lang w:val="en"/>
        </w:rPr>
      </w:pPr>
      <w:r w:rsidRPr="00B93430">
        <w:rPr>
          <w:lang w:val="en"/>
        </w:rPr>
        <w:t>286</w:t>
      </w:r>
      <w:r w:rsidRPr="00B93430">
        <w:rPr>
          <w:lang w:val="en"/>
        </w:rPr>
        <w:t>．</w:t>
      </w:r>
      <w:r w:rsidRPr="00B93430">
        <w:rPr>
          <w:rFonts w:hint="eastAsia"/>
        </w:rPr>
        <w:t>当矿山发生水灾、顶板等事故时，待机小队应随同值班小队出动。（错）</w:t>
      </w:r>
    </w:p>
    <w:p w14:paraId="400CC940" w14:textId="77777777" w:rsidR="00D117D4" w:rsidRPr="00B93430" w:rsidRDefault="00D117D4" w:rsidP="002249E1">
      <w:pPr>
        <w:pStyle w:val="a0"/>
        <w:spacing w:after="0"/>
        <w:ind w:firstLineChars="200" w:firstLine="640"/>
        <w:jc w:val="left"/>
        <w:rPr>
          <w:lang w:val="en"/>
        </w:rPr>
      </w:pPr>
      <w:r w:rsidRPr="00B93430">
        <w:rPr>
          <w:lang w:val="en"/>
        </w:rPr>
        <w:t>287</w:t>
      </w:r>
      <w:r w:rsidRPr="00B93430">
        <w:rPr>
          <w:lang w:val="en"/>
        </w:rPr>
        <w:t>．</w:t>
      </w:r>
      <w:r w:rsidRPr="00B93430">
        <w:rPr>
          <w:rFonts w:hint="eastAsia"/>
        </w:rPr>
        <w:t>救护队出动后，在途中得知矿山事故已经得到处理，出动救护队应立即返回驻地。（错）</w:t>
      </w:r>
    </w:p>
    <w:p w14:paraId="4591666E" w14:textId="77777777" w:rsidR="00D117D4" w:rsidRPr="00B93430" w:rsidRDefault="00D117D4" w:rsidP="002249E1">
      <w:pPr>
        <w:ind w:firstLine="640"/>
        <w:jc w:val="left"/>
      </w:pPr>
      <w:r w:rsidRPr="00B93430">
        <w:t>288</w:t>
      </w:r>
      <w:r w:rsidRPr="00B93430">
        <w:t>．</w:t>
      </w:r>
      <w:r w:rsidRPr="00B93430">
        <w:rPr>
          <w:rFonts w:hint="eastAsia"/>
        </w:rPr>
        <w:t>回风井筒发生火灾时，风流方向不应改变。为了防止火势增大，应适当增加风量。（错）</w:t>
      </w:r>
    </w:p>
    <w:p w14:paraId="76135D0E" w14:textId="77777777" w:rsidR="00D117D4" w:rsidRPr="00B93430" w:rsidRDefault="00D117D4" w:rsidP="002249E1">
      <w:pPr>
        <w:ind w:firstLine="640"/>
      </w:pPr>
      <w:r w:rsidRPr="00B93430">
        <w:t>289</w:t>
      </w:r>
      <w:r w:rsidRPr="00B93430">
        <w:t>．</w:t>
      </w:r>
      <w:r w:rsidRPr="00B93430">
        <w:rPr>
          <w:rFonts w:hint="eastAsia"/>
        </w:rPr>
        <w:t>煤矿企业可以安排未经上岗前职业健康检查的劳动者从事接触职业病危害的作业。</w:t>
      </w:r>
      <w:r w:rsidRPr="00B93430">
        <w:rPr>
          <w:rFonts w:hint="eastAsia"/>
        </w:rPr>
        <w:t xml:space="preserve"> </w:t>
      </w:r>
      <w:r w:rsidRPr="00B93430">
        <w:rPr>
          <w:rFonts w:hint="eastAsia"/>
        </w:rPr>
        <w:t>（错）</w:t>
      </w:r>
    </w:p>
    <w:p w14:paraId="5FE5CCC8" w14:textId="77777777" w:rsidR="00D117D4" w:rsidRPr="00B93430" w:rsidRDefault="00D117D4" w:rsidP="002249E1">
      <w:pPr>
        <w:ind w:firstLine="640"/>
      </w:pPr>
      <w:r w:rsidRPr="00B93430">
        <w:t>290</w:t>
      </w:r>
      <w:r w:rsidRPr="00B93430">
        <w:t>．</w:t>
      </w:r>
      <w:r w:rsidRPr="00B93430">
        <w:rPr>
          <w:rFonts w:hint="eastAsia"/>
        </w:rPr>
        <w:t>从业人员享有获得职业卫生教育、培训的权利。</w:t>
      </w:r>
      <w:r w:rsidRPr="00B93430">
        <w:rPr>
          <w:rFonts w:hint="eastAsia"/>
        </w:rPr>
        <w:t xml:space="preserve"> </w:t>
      </w:r>
      <w:r w:rsidRPr="00B93430">
        <w:rPr>
          <w:rFonts w:hint="eastAsia"/>
        </w:rPr>
        <w:t>（对）</w:t>
      </w:r>
    </w:p>
    <w:p w14:paraId="0DEE07AD" w14:textId="77777777" w:rsidR="00D117D4" w:rsidRPr="00B93430" w:rsidRDefault="00D117D4" w:rsidP="002249E1">
      <w:pPr>
        <w:ind w:firstLine="640"/>
      </w:pPr>
      <w:r w:rsidRPr="00B93430">
        <w:t>291</w:t>
      </w:r>
      <w:r w:rsidRPr="00B93430">
        <w:t>．</w:t>
      </w:r>
      <w:r w:rsidRPr="00B93430">
        <w:rPr>
          <w:rFonts w:hint="eastAsia"/>
        </w:rPr>
        <w:t>从业人员享有获得职业健康检查、职业病诊疗、康复等职业病防治服务的权利。（对）</w:t>
      </w:r>
    </w:p>
    <w:p w14:paraId="7FA9245A" w14:textId="77777777" w:rsidR="00D117D4" w:rsidRPr="00B93430" w:rsidRDefault="00D117D4" w:rsidP="002249E1">
      <w:pPr>
        <w:ind w:firstLine="640"/>
      </w:pPr>
      <w:r w:rsidRPr="00B93430">
        <w:t>292</w:t>
      </w:r>
      <w:r w:rsidRPr="00B93430">
        <w:t>．</w:t>
      </w:r>
      <w:r w:rsidRPr="00B93430">
        <w:rPr>
          <w:rFonts w:hint="eastAsia"/>
        </w:rPr>
        <w:t>从业人员不需要了解工作场所产生或者可能产生的职业病危害因素、危害后果和应当采取的职业病防护措施。</w:t>
      </w:r>
      <w:r w:rsidRPr="00B93430">
        <w:rPr>
          <w:rFonts w:hint="eastAsia"/>
        </w:rPr>
        <w:t xml:space="preserve"> </w:t>
      </w:r>
      <w:r w:rsidRPr="00B93430">
        <w:rPr>
          <w:rFonts w:hint="eastAsia"/>
        </w:rPr>
        <w:t>（错）</w:t>
      </w:r>
    </w:p>
    <w:p w14:paraId="16E48CDB" w14:textId="77777777" w:rsidR="00D117D4" w:rsidRPr="00B93430" w:rsidRDefault="00D117D4" w:rsidP="002249E1">
      <w:pPr>
        <w:ind w:firstLine="640"/>
      </w:pPr>
      <w:r w:rsidRPr="00B93430">
        <w:t>293</w:t>
      </w:r>
      <w:r w:rsidRPr="00B93430">
        <w:t>．</w:t>
      </w:r>
      <w:r w:rsidRPr="00B93430">
        <w:rPr>
          <w:rFonts w:hint="eastAsia"/>
        </w:rPr>
        <w:t>从业人员离开用人单位时，有权索取本人职业健康监护档案复印件，用人单位应当如实、无偿提供，并在所提供的复印件上签章。</w:t>
      </w:r>
      <w:r w:rsidRPr="00B93430">
        <w:rPr>
          <w:rFonts w:hint="eastAsia"/>
        </w:rPr>
        <w:t xml:space="preserve"> </w:t>
      </w:r>
      <w:r w:rsidRPr="00B93430">
        <w:rPr>
          <w:rFonts w:hint="eastAsia"/>
        </w:rPr>
        <w:t>（对）</w:t>
      </w:r>
    </w:p>
    <w:p w14:paraId="58FC6049" w14:textId="77777777" w:rsidR="00D117D4" w:rsidRPr="00B93430" w:rsidRDefault="00D117D4" w:rsidP="002249E1">
      <w:pPr>
        <w:ind w:firstLine="640"/>
      </w:pPr>
      <w:r w:rsidRPr="00B93430">
        <w:t>294</w:t>
      </w:r>
      <w:r w:rsidRPr="00B93430">
        <w:t>．</w:t>
      </w:r>
      <w:r w:rsidRPr="00B93430">
        <w:rPr>
          <w:rFonts w:hint="eastAsia"/>
        </w:rPr>
        <w:t>发生煤矿灾害事故后，从业人员及时报告灾情后未经领导同意，不得撤离作业场所，应积极参加抢险救灾。</w:t>
      </w:r>
      <w:r w:rsidRPr="00B93430">
        <w:rPr>
          <w:rFonts w:hint="eastAsia"/>
        </w:rPr>
        <w:t xml:space="preserve"> </w:t>
      </w:r>
      <w:r w:rsidRPr="00B93430">
        <w:rPr>
          <w:rFonts w:hint="eastAsia"/>
        </w:rPr>
        <w:t>（错）</w:t>
      </w:r>
    </w:p>
    <w:p w14:paraId="6506A93C" w14:textId="77777777" w:rsidR="00D117D4" w:rsidRPr="00B93430" w:rsidRDefault="00D117D4" w:rsidP="002249E1">
      <w:pPr>
        <w:ind w:firstLine="640"/>
      </w:pPr>
      <w:r w:rsidRPr="00B93430">
        <w:t>295</w:t>
      </w:r>
      <w:r w:rsidRPr="00B93430">
        <w:t>．</w:t>
      </w:r>
      <w:r w:rsidRPr="00B93430">
        <w:rPr>
          <w:rFonts w:hint="eastAsia"/>
        </w:rPr>
        <w:t>发生灾害事故后，事故地点附近的人员应迅速利用最近处的电话或其他方式向矿调度室报告。</w:t>
      </w:r>
      <w:r w:rsidRPr="00B93430">
        <w:rPr>
          <w:rFonts w:hint="eastAsia"/>
        </w:rPr>
        <w:t xml:space="preserve"> </w:t>
      </w:r>
      <w:r w:rsidRPr="00B93430">
        <w:rPr>
          <w:rFonts w:hint="eastAsia"/>
        </w:rPr>
        <w:t>（对）</w:t>
      </w:r>
    </w:p>
    <w:p w14:paraId="4B973F09" w14:textId="77777777" w:rsidR="00D117D4" w:rsidRPr="00B93430" w:rsidRDefault="00D117D4" w:rsidP="002249E1">
      <w:pPr>
        <w:ind w:firstLine="640"/>
      </w:pPr>
      <w:r w:rsidRPr="00B93430">
        <w:t>296</w:t>
      </w:r>
      <w:r w:rsidRPr="00B93430">
        <w:t>．</w:t>
      </w:r>
      <w:r w:rsidRPr="00B93430">
        <w:rPr>
          <w:rFonts w:hint="eastAsia"/>
        </w:rPr>
        <w:t>矿井发生透水事故时，在撤退沿途和所经巷道交叉口，</w:t>
      </w:r>
      <w:r w:rsidRPr="00B93430">
        <w:rPr>
          <w:rFonts w:hint="eastAsia"/>
        </w:rPr>
        <w:lastRenderedPageBreak/>
        <w:t>留设标志，以提示救护人员的注意。</w:t>
      </w:r>
      <w:r w:rsidRPr="00B93430">
        <w:rPr>
          <w:rFonts w:hint="eastAsia"/>
        </w:rPr>
        <w:t xml:space="preserve"> </w:t>
      </w:r>
      <w:r w:rsidRPr="00B93430">
        <w:rPr>
          <w:rFonts w:hint="eastAsia"/>
        </w:rPr>
        <w:t>（对）</w:t>
      </w:r>
    </w:p>
    <w:p w14:paraId="045A06C1" w14:textId="77777777" w:rsidR="00D117D4" w:rsidRPr="00B93430" w:rsidRDefault="00D117D4" w:rsidP="002249E1">
      <w:pPr>
        <w:ind w:firstLine="640"/>
      </w:pPr>
      <w:r w:rsidRPr="00B93430">
        <w:t>297</w:t>
      </w:r>
      <w:r w:rsidRPr="00B93430">
        <w:t>．</w:t>
      </w:r>
      <w:r w:rsidRPr="00B93430">
        <w:rPr>
          <w:rFonts w:hint="eastAsia"/>
        </w:rPr>
        <w:t>佩戴自救器撤离时，可以通过口具讲话。</w:t>
      </w:r>
      <w:r w:rsidRPr="00B93430">
        <w:rPr>
          <w:rFonts w:hint="eastAsia"/>
        </w:rPr>
        <w:t xml:space="preserve"> </w:t>
      </w:r>
      <w:r w:rsidRPr="00B93430">
        <w:rPr>
          <w:rFonts w:hint="eastAsia"/>
        </w:rPr>
        <w:t>（错）</w:t>
      </w:r>
    </w:p>
    <w:p w14:paraId="0CC1BC5C" w14:textId="77777777" w:rsidR="00D117D4" w:rsidRPr="00B93430" w:rsidRDefault="00D117D4" w:rsidP="002249E1">
      <w:pPr>
        <w:ind w:firstLine="640"/>
      </w:pPr>
      <w:r w:rsidRPr="00B93430">
        <w:t>298</w:t>
      </w:r>
      <w:r w:rsidRPr="00B93430">
        <w:t>．</w:t>
      </w:r>
      <w:r w:rsidRPr="00B93430">
        <w:rPr>
          <w:rFonts w:hint="eastAsia"/>
        </w:rPr>
        <w:t>当矿井有即将发生冒顶征兆时，从业人员应迅速离开危险区，撤退到安全地点。（对）</w:t>
      </w:r>
    </w:p>
    <w:p w14:paraId="7F63C945" w14:textId="77777777" w:rsidR="00D117D4" w:rsidRPr="00B93430" w:rsidRDefault="00D117D4" w:rsidP="002249E1">
      <w:pPr>
        <w:ind w:firstLine="640"/>
      </w:pPr>
      <w:r w:rsidRPr="00B93430">
        <w:t>299</w:t>
      </w:r>
      <w:r w:rsidRPr="00B93430">
        <w:t>．</w:t>
      </w:r>
      <w:r w:rsidRPr="00B93430">
        <w:rPr>
          <w:rFonts w:hint="eastAsia"/>
        </w:rPr>
        <w:t>互救是在不顾自身安危的情况下救护他人而采取的措施及方法。</w:t>
      </w:r>
      <w:r w:rsidRPr="00B93430">
        <w:rPr>
          <w:rFonts w:hint="eastAsia"/>
        </w:rPr>
        <w:t xml:space="preserve"> </w:t>
      </w:r>
      <w:r w:rsidRPr="00B93430">
        <w:rPr>
          <w:rFonts w:hint="eastAsia"/>
        </w:rPr>
        <w:t>（错）</w:t>
      </w:r>
    </w:p>
    <w:p w14:paraId="322D5095" w14:textId="77777777" w:rsidR="00D117D4" w:rsidRPr="00B93430" w:rsidRDefault="00D117D4" w:rsidP="002249E1">
      <w:pPr>
        <w:ind w:firstLine="640"/>
      </w:pPr>
      <w:r w:rsidRPr="00B93430">
        <w:t>300</w:t>
      </w:r>
      <w:r w:rsidRPr="00B93430">
        <w:t>．</w:t>
      </w:r>
      <w:r w:rsidRPr="00B93430">
        <w:rPr>
          <w:rFonts w:hint="eastAsia"/>
        </w:rPr>
        <w:t>井下发生灾害时，撤退路线应尽量选择安全条件最好、距离最短的路线，迅速撤离危险区域。</w:t>
      </w:r>
      <w:r w:rsidRPr="00B93430">
        <w:rPr>
          <w:rFonts w:hint="eastAsia"/>
        </w:rPr>
        <w:t xml:space="preserve"> </w:t>
      </w:r>
      <w:r w:rsidRPr="00B93430">
        <w:rPr>
          <w:rFonts w:hint="eastAsia"/>
        </w:rPr>
        <w:t>（对）</w:t>
      </w:r>
    </w:p>
    <w:p w14:paraId="0F7928FE" w14:textId="77777777" w:rsidR="00D117D4" w:rsidRPr="00B93430" w:rsidRDefault="00D117D4" w:rsidP="002249E1">
      <w:pPr>
        <w:ind w:firstLine="640"/>
      </w:pPr>
      <w:r w:rsidRPr="00B93430">
        <w:t>301</w:t>
      </w:r>
      <w:r w:rsidRPr="00B93430">
        <w:t>．</w:t>
      </w:r>
      <w:r w:rsidRPr="00B93430">
        <w:rPr>
          <w:rFonts w:hint="eastAsia"/>
        </w:rPr>
        <w:t>矿井每个入井人员应掌握正确的自救、互救基本知识。</w:t>
      </w:r>
      <w:r w:rsidRPr="00B93430">
        <w:rPr>
          <w:rFonts w:hint="eastAsia"/>
        </w:rPr>
        <w:t xml:space="preserve"> </w:t>
      </w:r>
      <w:r w:rsidRPr="00B93430">
        <w:rPr>
          <w:rFonts w:hint="eastAsia"/>
        </w:rPr>
        <w:t>（对）</w:t>
      </w:r>
    </w:p>
    <w:p w14:paraId="362648FA" w14:textId="77777777" w:rsidR="00D117D4" w:rsidRPr="00B93430" w:rsidRDefault="00D117D4" w:rsidP="002249E1">
      <w:pPr>
        <w:ind w:firstLine="640"/>
      </w:pPr>
      <w:r w:rsidRPr="00B93430">
        <w:t>302</w:t>
      </w:r>
      <w:r w:rsidRPr="00B93430">
        <w:t>．</w:t>
      </w:r>
      <w:r w:rsidRPr="00B93430">
        <w:rPr>
          <w:rFonts w:hint="eastAsia"/>
        </w:rPr>
        <w:t>矿井每个入井人员只需学会使用自救器，不必要掌握避灾方法。</w:t>
      </w:r>
      <w:r w:rsidRPr="00B93430">
        <w:rPr>
          <w:rFonts w:hint="eastAsia"/>
        </w:rPr>
        <w:t xml:space="preserve"> </w:t>
      </w:r>
      <w:r w:rsidRPr="00B93430">
        <w:rPr>
          <w:rFonts w:hint="eastAsia"/>
        </w:rPr>
        <w:t>（错）</w:t>
      </w:r>
    </w:p>
    <w:p w14:paraId="75CA7B34" w14:textId="77777777" w:rsidR="00D117D4" w:rsidRPr="00B93430" w:rsidRDefault="00D117D4" w:rsidP="002249E1">
      <w:pPr>
        <w:ind w:firstLine="640"/>
      </w:pPr>
      <w:r w:rsidRPr="00B93430">
        <w:t>303</w:t>
      </w:r>
      <w:r w:rsidRPr="00B93430">
        <w:t>．</w:t>
      </w:r>
      <w:r w:rsidRPr="00B93430">
        <w:rPr>
          <w:rFonts w:hint="eastAsia"/>
        </w:rPr>
        <w:t>自救就是矿井发生灾变事故时，在灾区或受灾变影响区域的人员进行避灾和保护自己而采取的措施及方法。</w:t>
      </w:r>
      <w:r w:rsidRPr="00B93430">
        <w:rPr>
          <w:rFonts w:hint="eastAsia"/>
        </w:rPr>
        <w:t xml:space="preserve"> </w:t>
      </w:r>
      <w:r w:rsidRPr="00B93430">
        <w:rPr>
          <w:rFonts w:hint="eastAsia"/>
        </w:rPr>
        <w:t>（对）</w:t>
      </w:r>
    </w:p>
    <w:p w14:paraId="73E578AB" w14:textId="77777777" w:rsidR="00D117D4" w:rsidRPr="00B93430" w:rsidRDefault="00D117D4" w:rsidP="002249E1">
      <w:pPr>
        <w:ind w:firstLine="640"/>
      </w:pPr>
      <w:r w:rsidRPr="00B93430">
        <w:t>304</w:t>
      </w:r>
      <w:r w:rsidRPr="00B93430">
        <w:t>．</w:t>
      </w:r>
      <w:r w:rsidRPr="00B93430">
        <w:rPr>
          <w:rFonts w:hint="eastAsia"/>
        </w:rPr>
        <w:t>煤矿企业应提供符合防治职业病要求的职业病防护设施和个人使用的职业病防护用品，改善工作条件。</w:t>
      </w:r>
      <w:r w:rsidRPr="00B93430">
        <w:rPr>
          <w:rFonts w:hint="eastAsia"/>
        </w:rPr>
        <w:t xml:space="preserve"> </w:t>
      </w:r>
      <w:r w:rsidRPr="00B93430">
        <w:rPr>
          <w:rFonts w:hint="eastAsia"/>
        </w:rPr>
        <w:t>（对）</w:t>
      </w:r>
    </w:p>
    <w:p w14:paraId="45531ED9" w14:textId="77777777" w:rsidR="00D117D4" w:rsidRPr="00B93430" w:rsidRDefault="00D117D4" w:rsidP="002249E1">
      <w:pPr>
        <w:ind w:firstLine="640"/>
      </w:pPr>
      <w:r w:rsidRPr="00B93430">
        <w:t>305</w:t>
      </w:r>
      <w:r w:rsidRPr="00B93430">
        <w:t>．</w:t>
      </w:r>
      <w:r w:rsidRPr="00B93430">
        <w:rPr>
          <w:rFonts w:hint="eastAsia"/>
        </w:rPr>
        <w:t>产生职业病危害的煤矿企业，应当在醒目位置设置公告栏，公布有关职业病防治的相关内容。</w:t>
      </w:r>
      <w:r w:rsidRPr="00B93430">
        <w:rPr>
          <w:rFonts w:hint="eastAsia"/>
        </w:rPr>
        <w:t xml:space="preserve"> </w:t>
      </w:r>
      <w:r w:rsidRPr="00B93430">
        <w:rPr>
          <w:rFonts w:hint="eastAsia"/>
        </w:rPr>
        <w:t>（对）</w:t>
      </w:r>
    </w:p>
    <w:p w14:paraId="20D345DF" w14:textId="77777777" w:rsidR="00D117D4" w:rsidRPr="00B93430" w:rsidRDefault="00D117D4" w:rsidP="002249E1">
      <w:pPr>
        <w:ind w:firstLine="640"/>
      </w:pPr>
      <w:r w:rsidRPr="00B93430">
        <w:t>306</w:t>
      </w:r>
      <w:r w:rsidRPr="00B93430">
        <w:t>．</w:t>
      </w:r>
      <w:r w:rsidRPr="00B93430">
        <w:rPr>
          <w:rFonts w:hint="eastAsia"/>
        </w:rPr>
        <w:t>产生严重职业病危害的作业岗位，应当在其醒目位置，设置警示标识和中文警示说明。</w:t>
      </w:r>
      <w:r w:rsidRPr="00B93430">
        <w:rPr>
          <w:rFonts w:hint="eastAsia"/>
        </w:rPr>
        <w:t xml:space="preserve"> </w:t>
      </w:r>
      <w:r w:rsidRPr="00B93430">
        <w:rPr>
          <w:rFonts w:hint="eastAsia"/>
        </w:rPr>
        <w:t>（对）</w:t>
      </w:r>
    </w:p>
    <w:p w14:paraId="642C4A16" w14:textId="77777777" w:rsidR="00D117D4" w:rsidRPr="00B93430" w:rsidRDefault="00D117D4" w:rsidP="002249E1">
      <w:pPr>
        <w:ind w:firstLine="640"/>
      </w:pPr>
      <w:r w:rsidRPr="00B93430">
        <w:t>307</w:t>
      </w:r>
      <w:r w:rsidRPr="00B93430">
        <w:t>．</w:t>
      </w:r>
      <w:r w:rsidRPr="00B93430">
        <w:rPr>
          <w:rFonts w:hint="eastAsia"/>
        </w:rPr>
        <w:t>煤矿企业应当对从业人员进行上岗前的职业卫生培训和在岗期间的定期职业卫生培训。</w:t>
      </w:r>
      <w:r w:rsidRPr="00B93430">
        <w:rPr>
          <w:rFonts w:hint="eastAsia"/>
        </w:rPr>
        <w:t xml:space="preserve"> </w:t>
      </w:r>
      <w:r w:rsidRPr="00B93430">
        <w:rPr>
          <w:rFonts w:hint="eastAsia"/>
        </w:rPr>
        <w:t>（对）</w:t>
      </w:r>
    </w:p>
    <w:p w14:paraId="1223122D" w14:textId="77777777" w:rsidR="00D117D4" w:rsidRPr="00B93430" w:rsidRDefault="00D117D4" w:rsidP="002249E1">
      <w:pPr>
        <w:ind w:firstLine="640"/>
      </w:pPr>
      <w:r w:rsidRPr="00B93430">
        <w:t>308</w:t>
      </w:r>
      <w:r w:rsidRPr="00B93430">
        <w:t>．</w:t>
      </w:r>
      <w:r w:rsidRPr="00B93430">
        <w:rPr>
          <w:rFonts w:hint="eastAsia"/>
        </w:rPr>
        <w:t>从业人员发现职业病危害事故隐患应当及时报告。</w:t>
      </w:r>
      <w:r w:rsidRPr="00B93430">
        <w:rPr>
          <w:rFonts w:hint="eastAsia"/>
        </w:rPr>
        <w:t xml:space="preserve"> </w:t>
      </w:r>
      <w:r w:rsidRPr="00B93430">
        <w:rPr>
          <w:rFonts w:hint="eastAsia"/>
        </w:rPr>
        <w:lastRenderedPageBreak/>
        <w:t>（对）</w:t>
      </w:r>
    </w:p>
    <w:p w14:paraId="667CF634" w14:textId="77777777" w:rsidR="00570A3F" w:rsidRPr="00B93430" w:rsidRDefault="00797A7B">
      <w:pPr>
        <w:pStyle w:val="1"/>
        <w:rPr>
          <w:rStyle w:val="10"/>
        </w:rPr>
      </w:pPr>
      <w:r w:rsidRPr="00B93430">
        <w:br w:type="page"/>
      </w:r>
      <w:bookmarkStart w:id="48" w:name="_Toc143594500"/>
      <w:r w:rsidRPr="00B93430">
        <w:rPr>
          <w:rStyle w:val="10"/>
          <w:rFonts w:hint="eastAsia"/>
        </w:rPr>
        <w:lastRenderedPageBreak/>
        <w:t>第三部分</w:t>
      </w:r>
      <w:r w:rsidR="00480E66" w:rsidRPr="00B93430">
        <w:rPr>
          <w:rStyle w:val="10"/>
          <w:rFonts w:hint="eastAsia"/>
        </w:rPr>
        <w:t xml:space="preserve"> </w:t>
      </w:r>
      <w:r w:rsidRPr="00B93430">
        <w:rPr>
          <w:rStyle w:val="10"/>
          <w:rFonts w:hint="eastAsia"/>
        </w:rPr>
        <w:t>专业知识</w:t>
      </w:r>
      <w:bookmarkEnd w:id="48"/>
    </w:p>
    <w:p w14:paraId="62FE0906" w14:textId="77777777" w:rsidR="00480E66" w:rsidRPr="00B93430" w:rsidRDefault="00797A7B">
      <w:pPr>
        <w:pStyle w:val="2"/>
        <w:ind w:firstLine="640"/>
      </w:pPr>
      <w:bookmarkStart w:id="49" w:name="_Toc143594501"/>
      <w:r w:rsidRPr="00B93430">
        <w:rPr>
          <w:rFonts w:hint="eastAsia"/>
        </w:rPr>
        <w:t>一、单选题（共</w:t>
      </w:r>
      <w:r w:rsidRPr="00B93430">
        <w:t>7</w:t>
      </w:r>
      <w:r w:rsidRPr="00B93430">
        <w:rPr>
          <w:rFonts w:hint="eastAsia"/>
        </w:rPr>
        <w:t>1</w:t>
      </w:r>
      <w:r w:rsidR="009E16DD" w:rsidRPr="00B93430">
        <w:t>8</w:t>
      </w:r>
      <w:r w:rsidRPr="00B93430">
        <w:rPr>
          <w:rFonts w:hint="eastAsia"/>
        </w:rPr>
        <w:t>道</w:t>
      </w:r>
      <w:r w:rsidR="00480E66" w:rsidRPr="00B93430">
        <w:rPr>
          <w:rFonts w:hint="eastAsia"/>
        </w:rPr>
        <w:t>）</w:t>
      </w:r>
      <w:bookmarkEnd w:id="49"/>
    </w:p>
    <w:p w14:paraId="46AD06BE" w14:textId="77777777" w:rsidR="00570A3F" w:rsidRPr="00B93430" w:rsidRDefault="00797A7B" w:rsidP="00AE56B2">
      <w:pPr>
        <w:ind w:firstLine="640"/>
      </w:pPr>
      <w:r w:rsidRPr="00B93430">
        <w:t>1</w:t>
      </w:r>
      <w:r w:rsidRPr="00B93430">
        <w:t>．</w:t>
      </w:r>
      <w:r w:rsidRPr="00B93430">
        <w:rPr>
          <w:rFonts w:hint="eastAsia"/>
        </w:rPr>
        <w:t>位于开采水平，与煤层走向直交或斜交，联结井底车场和开采水平主要运输巷道，主要服务于开采水平煤炭运输的水平巷道的是：（</w:t>
      </w:r>
      <w:r w:rsidRPr="00B93430">
        <w:rPr>
          <w:rFonts w:hint="eastAsia"/>
        </w:rPr>
        <w:t>C</w:t>
      </w:r>
      <w:r w:rsidRPr="00B93430">
        <w:rPr>
          <w:rFonts w:hint="eastAsia"/>
        </w:rPr>
        <w:t>）</w:t>
      </w:r>
      <w:r w:rsidR="00BF7C7D" w:rsidRPr="00B93430">
        <w:rPr>
          <w:rFonts w:hint="eastAsia"/>
        </w:rPr>
        <w:t>。</w:t>
      </w:r>
    </w:p>
    <w:p w14:paraId="76E87F83" w14:textId="77777777" w:rsidR="00570A3F" w:rsidRPr="00B93430" w:rsidRDefault="00797A7B" w:rsidP="00AE56B2">
      <w:pPr>
        <w:ind w:firstLine="640"/>
      </w:pPr>
      <w:r w:rsidRPr="00B93430">
        <w:rPr>
          <w:rFonts w:hint="eastAsia"/>
        </w:rPr>
        <w:t>A.</w:t>
      </w:r>
      <w:r w:rsidRPr="00B93430">
        <w:rPr>
          <w:rFonts w:hint="eastAsia"/>
        </w:rPr>
        <w:t>回风大巷</w:t>
      </w:r>
    </w:p>
    <w:p w14:paraId="5070B249" w14:textId="77777777" w:rsidR="00570A3F" w:rsidRPr="00B93430" w:rsidRDefault="00797A7B" w:rsidP="00AE56B2">
      <w:pPr>
        <w:ind w:firstLine="640"/>
      </w:pPr>
      <w:r w:rsidRPr="00B93430">
        <w:rPr>
          <w:rFonts w:hint="eastAsia"/>
        </w:rPr>
        <w:t>B.</w:t>
      </w:r>
      <w:r w:rsidRPr="00B93430">
        <w:rPr>
          <w:rFonts w:hint="eastAsia"/>
        </w:rPr>
        <w:t>运输大巷</w:t>
      </w:r>
    </w:p>
    <w:p w14:paraId="0E74715D" w14:textId="77777777" w:rsidR="00570A3F" w:rsidRPr="00B93430" w:rsidRDefault="00797A7B" w:rsidP="00AE56B2">
      <w:pPr>
        <w:ind w:firstLine="640"/>
      </w:pPr>
      <w:r w:rsidRPr="00B93430">
        <w:rPr>
          <w:rFonts w:hint="eastAsia"/>
        </w:rPr>
        <w:t>C.</w:t>
      </w:r>
      <w:r w:rsidRPr="00B93430">
        <w:rPr>
          <w:rFonts w:hint="eastAsia"/>
        </w:rPr>
        <w:t>主石门</w:t>
      </w:r>
    </w:p>
    <w:p w14:paraId="242DC445" w14:textId="77777777" w:rsidR="00570A3F" w:rsidRPr="00B93430" w:rsidRDefault="00797A7B" w:rsidP="00AE56B2">
      <w:pPr>
        <w:ind w:firstLine="640"/>
        <w:rPr>
          <w:lang w:val="en"/>
        </w:rPr>
      </w:pPr>
      <w:r w:rsidRPr="00B93430">
        <w:rPr>
          <w:rFonts w:hint="eastAsia"/>
        </w:rPr>
        <w:t>D.</w:t>
      </w:r>
      <w:r w:rsidRPr="00B93430">
        <w:rPr>
          <w:rFonts w:hint="eastAsia"/>
        </w:rPr>
        <w:t>回风石门</w:t>
      </w:r>
    </w:p>
    <w:p w14:paraId="0ACF497C" w14:textId="77777777" w:rsidR="00570A3F" w:rsidRPr="00B93430" w:rsidRDefault="00797A7B" w:rsidP="00AE56B2">
      <w:pPr>
        <w:ind w:firstLine="640"/>
      </w:pPr>
      <w:r w:rsidRPr="00B93430">
        <w:t>2</w:t>
      </w:r>
      <w:r w:rsidRPr="00B93430">
        <w:t>．</w:t>
      </w:r>
      <w:r w:rsidRPr="00B93430">
        <w:rPr>
          <w:rFonts w:hint="eastAsia"/>
        </w:rPr>
        <w:t>煤层按照倾角进行分类，急倾斜煤层倾角应在（</w:t>
      </w:r>
      <w:r w:rsidRPr="00B93430">
        <w:rPr>
          <w:rFonts w:hint="eastAsia"/>
        </w:rPr>
        <w:t>B</w:t>
      </w:r>
      <w:r w:rsidRPr="00B93430">
        <w:rPr>
          <w:rFonts w:hint="eastAsia"/>
        </w:rPr>
        <w:t>）度以上。</w:t>
      </w:r>
    </w:p>
    <w:p w14:paraId="4D42D949" w14:textId="77777777" w:rsidR="00570A3F" w:rsidRPr="00B93430" w:rsidRDefault="00797A7B" w:rsidP="00AE56B2">
      <w:pPr>
        <w:ind w:firstLine="640"/>
      </w:pPr>
      <w:r w:rsidRPr="00B93430">
        <w:rPr>
          <w:rFonts w:hint="eastAsia"/>
        </w:rPr>
        <w:t>A.35</w:t>
      </w:r>
    </w:p>
    <w:p w14:paraId="1896AB0D" w14:textId="77777777" w:rsidR="00570A3F" w:rsidRPr="00B93430" w:rsidRDefault="00797A7B" w:rsidP="00AE56B2">
      <w:pPr>
        <w:ind w:firstLine="640"/>
      </w:pPr>
      <w:r w:rsidRPr="00B93430">
        <w:rPr>
          <w:rFonts w:hint="eastAsia"/>
        </w:rPr>
        <w:t>B.45</w:t>
      </w:r>
    </w:p>
    <w:p w14:paraId="672CC9EB" w14:textId="77777777" w:rsidR="00570A3F" w:rsidRPr="00B93430" w:rsidRDefault="00797A7B" w:rsidP="00AE56B2">
      <w:pPr>
        <w:ind w:firstLine="640"/>
      </w:pPr>
      <w:r w:rsidRPr="00B93430">
        <w:rPr>
          <w:rFonts w:hint="eastAsia"/>
        </w:rPr>
        <w:t>C.50</w:t>
      </w:r>
    </w:p>
    <w:p w14:paraId="3C4B1F0D" w14:textId="77777777" w:rsidR="00570A3F" w:rsidRPr="00B93430" w:rsidRDefault="00797A7B" w:rsidP="00AE56B2">
      <w:pPr>
        <w:ind w:firstLine="640"/>
      </w:pPr>
      <w:r w:rsidRPr="00B93430">
        <w:rPr>
          <w:rFonts w:hint="eastAsia"/>
        </w:rPr>
        <w:t>D.65</w:t>
      </w:r>
    </w:p>
    <w:p w14:paraId="28F31808" w14:textId="77777777" w:rsidR="00570A3F" w:rsidRPr="00B93430" w:rsidRDefault="00797A7B" w:rsidP="00AE56B2">
      <w:pPr>
        <w:ind w:firstLine="640"/>
      </w:pPr>
      <w:r w:rsidRPr="00B93430">
        <w:t>3</w:t>
      </w:r>
      <w:r w:rsidRPr="00B93430">
        <w:t>．</w:t>
      </w:r>
      <w:r w:rsidRPr="00B93430">
        <w:rPr>
          <w:rFonts w:hint="eastAsia"/>
        </w:rPr>
        <w:t>根据矿车在井底车场内的运行特点，井底车场的形式可分为：（</w:t>
      </w:r>
      <w:r w:rsidRPr="00B93430">
        <w:rPr>
          <w:rFonts w:hint="eastAsia"/>
        </w:rPr>
        <w:t>A</w:t>
      </w:r>
      <w:r w:rsidRPr="00B93430">
        <w:rPr>
          <w:rFonts w:hint="eastAsia"/>
        </w:rPr>
        <w:t>）</w:t>
      </w:r>
      <w:r w:rsidR="00480E66" w:rsidRPr="00B93430">
        <w:rPr>
          <w:rFonts w:hint="eastAsia"/>
        </w:rPr>
        <w:t>。</w:t>
      </w:r>
    </w:p>
    <w:p w14:paraId="10EDAA60" w14:textId="77777777" w:rsidR="00570A3F" w:rsidRPr="00B93430" w:rsidRDefault="00797A7B" w:rsidP="00AE56B2">
      <w:pPr>
        <w:ind w:firstLine="640"/>
      </w:pPr>
      <w:r w:rsidRPr="00B93430">
        <w:rPr>
          <w:rFonts w:hint="eastAsia"/>
        </w:rPr>
        <w:t>A.</w:t>
      </w:r>
      <w:r w:rsidRPr="00B93430">
        <w:rPr>
          <w:rFonts w:hint="eastAsia"/>
        </w:rPr>
        <w:t>环行式和折返式</w:t>
      </w:r>
    </w:p>
    <w:p w14:paraId="08ADD296" w14:textId="77777777" w:rsidR="00570A3F" w:rsidRPr="00B93430" w:rsidRDefault="00797A7B" w:rsidP="00AE56B2">
      <w:pPr>
        <w:ind w:firstLine="640"/>
      </w:pPr>
      <w:r w:rsidRPr="00B93430">
        <w:rPr>
          <w:rFonts w:hint="eastAsia"/>
        </w:rPr>
        <w:t>B.</w:t>
      </w:r>
      <w:r w:rsidRPr="00B93430">
        <w:rPr>
          <w:rFonts w:hint="eastAsia"/>
        </w:rPr>
        <w:t>卧式和立式</w:t>
      </w:r>
    </w:p>
    <w:p w14:paraId="0F747054" w14:textId="77777777" w:rsidR="00570A3F" w:rsidRPr="00B93430" w:rsidRDefault="00797A7B" w:rsidP="00AE56B2">
      <w:pPr>
        <w:ind w:firstLine="640"/>
      </w:pPr>
      <w:r w:rsidRPr="00B93430">
        <w:rPr>
          <w:rFonts w:hint="eastAsia"/>
        </w:rPr>
        <w:t>C.</w:t>
      </w:r>
      <w:r w:rsidRPr="00B93430">
        <w:rPr>
          <w:rFonts w:hint="eastAsia"/>
        </w:rPr>
        <w:t>卧式和斜式</w:t>
      </w:r>
    </w:p>
    <w:p w14:paraId="010603F6" w14:textId="77777777" w:rsidR="00570A3F" w:rsidRPr="00B93430" w:rsidRDefault="00797A7B" w:rsidP="00AE56B2">
      <w:pPr>
        <w:ind w:firstLine="640"/>
      </w:pPr>
      <w:r w:rsidRPr="00B93430">
        <w:rPr>
          <w:rFonts w:hint="eastAsia"/>
        </w:rPr>
        <w:t>D.</w:t>
      </w:r>
      <w:r w:rsidRPr="00B93430">
        <w:rPr>
          <w:rFonts w:hint="eastAsia"/>
        </w:rPr>
        <w:t>立式、卧式和斜式</w:t>
      </w:r>
    </w:p>
    <w:p w14:paraId="5ED2A5BE" w14:textId="77777777" w:rsidR="00570A3F" w:rsidRPr="00B93430" w:rsidRDefault="00797A7B" w:rsidP="00AE56B2">
      <w:pPr>
        <w:ind w:firstLine="640"/>
      </w:pPr>
      <w:r w:rsidRPr="00B93430">
        <w:t>4</w:t>
      </w:r>
      <w:r w:rsidRPr="00B93430">
        <w:t>．</w:t>
      </w:r>
      <w:r w:rsidRPr="00B93430">
        <w:rPr>
          <w:rFonts w:hint="eastAsia"/>
        </w:rPr>
        <w:t>当井筒位置与主要运输大巷或石门相距较近，主、副井</w:t>
      </w:r>
      <w:r w:rsidRPr="00B93430">
        <w:rPr>
          <w:rFonts w:hint="eastAsia"/>
        </w:rPr>
        <w:lastRenderedPageBreak/>
        <w:t>存车线与运输大巷或石门平行布置时，称为：（</w:t>
      </w:r>
      <w:r w:rsidRPr="00B93430">
        <w:rPr>
          <w:rFonts w:hint="eastAsia"/>
        </w:rPr>
        <w:t>A</w:t>
      </w:r>
      <w:r w:rsidRPr="00B93430">
        <w:rPr>
          <w:rFonts w:hint="eastAsia"/>
        </w:rPr>
        <w:t>）</w:t>
      </w:r>
      <w:r w:rsidR="00BF7C7D" w:rsidRPr="00B93430">
        <w:rPr>
          <w:rFonts w:hint="eastAsia"/>
        </w:rPr>
        <w:t>。</w:t>
      </w:r>
    </w:p>
    <w:p w14:paraId="522D5EC3" w14:textId="77777777" w:rsidR="00570A3F" w:rsidRPr="00B93430" w:rsidRDefault="00797A7B" w:rsidP="00AE56B2">
      <w:pPr>
        <w:ind w:firstLine="640"/>
      </w:pPr>
      <w:r w:rsidRPr="00B93430">
        <w:rPr>
          <w:rFonts w:hint="eastAsia"/>
        </w:rPr>
        <w:t>A.</w:t>
      </w:r>
      <w:r w:rsidRPr="00B93430">
        <w:rPr>
          <w:rFonts w:hint="eastAsia"/>
        </w:rPr>
        <w:t>卧式井底车场</w:t>
      </w:r>
    </w:p>
    <w:p w14:paraId="319943FF" w14:textId="77777777" w:rsidR="00570A3F" w:rsidRPr="00B93430" w:rsidRDefault="00797A7B" w:rsidP="00AE56B2">
      <w:pPr>
        <w:ind w:firstLine="640"/>
      </w:pPr>
      <w:r w:rsidRPr="00B93430">
        <w:rPr>
          <w:rFonts w:hint="eastAsia"/>
        </w:rPr>
        <w:t>B.</w:t>
      </w:r>
      <w:r w:rsidRPr="00B93430">
        <w:rPr>
          <w:rFonts w:hint="eastAsia"/>
        </w:rPr>
        <w:t>立式井底车场</w:t>
      </w:r>
    </w:p>
    <w:p w14:paraId="5FD2495A" w14:textId="77777777" w:rsidR="00570A3F" w:rsidRPr="00B93430" w:rsidRDefault="00797A7B" w:rsidP="00AE56B2">
      <w:pPr>
        <w:ind w:firstLine="640"/>
      </w:pPr>
      <w:r w:rsidRPr="00B93430">
        <w:rPr>
          <w:rFonts w:hint="eastAsia"/>
        </w:rPr>
        <w:t>C.</w:t>
      </w:r>
      <w:r w:rsidRPr="00B93430">
        <w:rPr>
          <w:rFonts w:hint="eastAsia"/>
        </w:rPr>
        <w:t>折返井底车场</w:t>
      </w:r>
    </w:p>
    <w:p w14:paraId="2154F8FC" w14:textId="77777777" w:rsidR="00570A3F" w:rsidRPr="00B93430" w:rsidRDefault="00797A7B" w:rsidP="00AE56B2">
      <w:pPr>
        <w:ind w:firstLine="640"/>
      </w:pPr>
      <w:r w:rsidRPr="00B93430">
        <w:rPr>
          <w:rFonts w:hint="eastAsia"/>
        </w:rPr>
        <w:t>D.</w:t>
      </w:r>
      <w:r w:rsidRPr="00B93430">
        <w:rPr>
          <w:rFonts w:hint="eastAsia"/>
        </w:rPr>
        <w:t>环形井底车场</w:t>
      </w:r>
    </w:p>
    <w:p w14:paraId="53E0959E" w14:textId="77777777" w:rsidR="00570A3F" w:rsidRPr="00B93430" w:rsidRDefault="00797A7B" w:rsidP="00AE56B2">
      <w:pPr>
        <w:ind w:firstLine="640"/>
      </w:pPr>
      <w:r w:rsidRPr="00B93430">
        <w:t>5</w:t>
      </w:r>
      <w:r w:rsidRPr="00B93430">
        <w:t>．</w:t>
      </w:r>
      <w:r w:rsidRPr="00B93430">
        <w:rPr>
          <w:rFonts w:hint="eastAsia"/>
        </w:rPr>
        <w:t>当主、副井存车线与运输大巷或石门斜交布置时，称为：（</w:t>
      </w:r>
      <w:r w:rsidRPr="00B93430">
        <w:rPr>
          <w:rFonts w:hint="eastAsia"/>
        </w:rPr>
        <w:t>A</w:t>
      </w:r>
      <w:r w:rsidRPr="00B93430">
        <w:rPr>
          <w:rFonts w:hint="eastAsia"/>
        </w:rPr>
        <w:t>）</w:t>
      </w:r>
      <w:r w:rsidR="00BF7C7D" w:rsidRPr="00B93430">
        <w:rPr>
          <w:rFonts w:hint="eastAsia"/>
        </w:rPr>
        <w:t>。</w:t>
      </w:r>
    </w:p>
    <w:p w14:paraId="69D89F78" w14:textId="77777777" w:rsidR="00570A3F" w:rsidRPr="00B93430" w:rsidRDefault="00797A7B" w:rsidP="00AE56B2">
      <w:pPr>
        <w:ind w:firstLine="640"/>
      </w:pPr>
      <w:r w:rsidRPr="00B93430">
        <w:rPr>
          <w:rFonts w:hint="eastAsia"/>
        </w:rPr>
        <w:t>A.</w:t>
      </w:r>
      <w:r w:rsidRPr="00B93430">
        <w:rPr>
          <w:rFonts w:hint="eastAsia"/>
        </w:rPr>
        <w:t>斜式井底车场</w:t>
      </w:r>
    </w:p>
    <w:p w14:paraId="366AACF7" w14:textId="77777777" w:rsidR="00570A3F" w:rsidRPr="00B93430" w:rsidRDefault="00797A7B" w:rsidP="00AE56B2">
      <w:pPr>
        <w:ind w:firstLine="640"/>
      </w:pPr>
      <w:r w:rsidRPr="00B93430">
        <w:rPr>
          <w:rFonts w:hint="eastAsia"/>
        </w:rPr>
        <w:t>B.</w:t>
      </w:r>
      <w:r w:rsidRPr="00B93430">
        <w:rPr>
          <w:rFonts w:hint="eastAsia"/>
        </w:rPr>
        <w:t>立式井底车场</w:t>
      </w:r>
    </w:p>
    <w:p w14:paraId="357A4890" w14:textId="77777777" w:rsidR="00570A3F" w:rsidRPr="00B93430" w:rsidRDefault="00797A7B" w:rsidP="00AE56B2">
      <w:pPr>
        <w:ind w:firstLine="640"/>
      </w:pPr>
      <w:r w:rsidRPr="00B93430">
        <w:rPr>
          <w:rFonts w:hint="eastAsia"/>
        </w:rPr>
        <w:t>C.</w:t>
      </w:r>
      <w:r w:rsidRPr="00B93430">
        <w:rPr>
          <w:rFonts w:hint="eastAsia"/>
        </w:rPr>
        <w:t>折返井底车场</w:t>
      </w:r>
    </w:p>
    <w:p w14:paraId="2F3E8512" w14:textId="77777777" w:rsidR="00570A3F" w:rsidRPr="00B93430" w:rsidRDefault="00797A7B" w:rsidP="00AE56B2">
      <w:pPr>
        <w:ind w:firstLine="640"/>
      </w:pPr>
      <w:r w:rsidRPr="00B93430">
        <w:rPr>
          <w:rFonts w:hint="eastAsia"/>
        </w:rPr>
        <w:t>D.</w:t>
      </w:r>
      <w:r w:rsidRPr="00B93430">
        <w:rPr>
          <w:rFonts w:hint="eastAsia"/>
        </w:rPr>
        <w:t>环形井底车场</w:t>
      </w:r>
    </w:p>
    <w:p w14:paraId="0C83C554" w14:textId="77777777" w:rsidR="00570A3F" w:rsidRPr="00B93430" w:rsidRDefault="00797A7B" w:rsidP="00AE56B2">
      <w:pPr>
        <w:ind w:firstLine="640"/>
      </w:pPr>
      <w:r w:rsidRPr="00B93430">
        <w:t>6</w:t>
      </w:r>
      <w:r w:rsidRPr="00B93430">
        <w:t>．</w:t>
      </w:r>
      <w:r w:rsidRPr="00B93430">
        <w:rPr>
          <w:rFonts w:hint="eastAsia"/>
        </w:rPr>
        <w:t>当主、副井存车线与运输大巷或石门垂直布置时，称为：（</w:t>
      </w:r>
      <w:r w:rsidRPr="00B93430">
        <w:rPr>
          <w:rFonts w:hint="eastAsia"/>
        </w:rPr>
        <w:t>A</w:t>
      </w:r>
      <w:r w:rsidRPr="00B93430">
        <w:rPr>
          <w:rFonts w:hint="eastAsia"/>
        </w:rPr>
        <w:t>）</w:t>
      </w:r>
      <w:r w:rsidR="00BF7C7D" w:rsidRPr="00B93430">
        <w:rPr>
          <w:rFonts w:hint="eastAsia"/>
        </w:rPr>
        <w:t>。</w:t>
      </w:r>
    </w:p>
    <w:p w14:paraId="3635ED6D" w14:textId="77777777" w:rsidR="00570A3F" w:rsidRPr="00B93430" w:rsidRDefault="00797A7B" w:rsidP="00AE56B2">
      <w:pPr>
        <w:ind w:firstLine="640"/>
      </w:pPr>
      <w:r w:rsidRPr="00B93430">
        <w:rPr>
          <w:rFonts w:hint="eastAsia"/>
        </w:rPr>
        <w:t>A.</w:t>
      </w:r>
      <w:r w:rsidRPr="00B93430">
        <w:rPr>
          <w:rFonts w:hint="eastAsia"/>
        </w:rPr>
        <w:t>立式井底车场</w:t>
      </w:r>
    </w:p>
    <w:p w14:paraId="4DE23421" w14:textId="77777777" w:rsidR="00570A3F" w:rsidRPr="00B93430" w:rsidRDefault="00797A7B" w:rsidP="00AE56B2">
      <w:pPr>
        <w:ind w:firstLine="640"/>
      </w:pPr>
      <w:r w:rsidRPr="00B93430">
        <w:rPr>
          <w:rFonts w:hint="eastAsia"/>
        </w:rPr>
        <w:t>B.</w:t>
      </w:r>
      <w:r w:rsidRPr="00B93430">
        <w:rPr>
          <w:rFonts w:hint="eastAsia"/>
        </w:rPr>
        <w:t>卧式井底车场</w:t>
      </w:r>
    </w:p>
    <w:p w14:paraId="79F6C567" w14:textId="77777777" w:rsidR="00570A3F" w:rsidRPr="00B93430" w:rsidRDefault="00797A7B" w:rsidP="00AE56B2">
      <w:pPr>
        <w:ind w:firstLine="640"/>
      </w:pPr>
      <w:r w:rsidRPr="00B93430">
        <w:rPr>
          <w:rFonts w:hint="eastAsia"/>
        </w:rPr>
        <w:t>C.</w:t>
      </w:r>
      <w:r w:rsidRPr="00B93430">
        <w:rPr>
          <w:rFonts w:hint="eastAsia"/>
        </w:rPr>
        <w:t>折返井底车场</w:t>
      </w:r>
    </w:p>
    <w:p w14:paraId="0B000472" w14:textId="77777777" w:rsidR="00570A3F" w:rsidRPr="00B93430" w:rsidRDefault="00797A7B" w:rsidP="00AE56B2">
      <w:pPr>
        <w:ind w:firstLine="640"/>
      </w:pPr>
      <w:r w:rsidRPr="00B93430">
        <w:rPr>
          <w:rFonts w:hint="eastAsia"/>
        </w:rPr>
        <w:t>D.</w:t>
      </w:r>
      <w:r w:rsidRPr="00B93430">
        <w:rPr>
          <w:rFonts w:hint="eastAsia"/>
        </w:rPr>
        <w:t>环形井底车场</w:t>
      </w:r>
    </w:p>
    <w:p w14:paraId="1AB73EFE" w14:textId="77777777" w:rsidR="00570A3F" w:rsidRPr="00B93430" w:rsidRDefault="00797A7B" w:rsidP="00AE56B2">
      <w:pPr>
        <w:ind w:firstLine="640"/>
      </w:pPr>
      <w:r w:rsidRPr="00B93430">
        <w:t>7</w:t>
      </w:r>
      <w:r w:rsidRPr="00B93430">
        <w:t>．</w:t>
      </w:r>
      <w:r w:rsidRPr="00B93430">
        <w:rPr>
          <w:rFonts w:hint="eastAsia"/>
        </w:rPr>
        <w:t>某地下开采矿井煤层厚度为</w:t>
      </w:r>
      <w:r w:rsidRPr="00B93430">
        <w:rPr>
          <w:rFonts w:hint="eastAsia"/>
        </w:rPr>
        <w:t>4.5</w:t>
      </w:r>
      <w:r w:rsidRPr="00B93430">
        <w:rPr>
          <w:rFonts w:hint="eastAsia"/>
        </w:rPr>
        <w:t>米，按煤层厚度分类该煤层属于：（</w:t>
      </w:r>
      <w:r w:rsidRPr="00B93430">
        <w:rPr>
          <w:rFonts w:hint="eastAsia"/>
        </w:rPr>
        <w:t>C</w:t>
      </w:r>
      <w:r w:rsidRPr="00B93430">
        <w:rPr>
          <w:rFonts w:hint="eastAsia"/>
        </w:rPr>
        <w:t>）</w:t>
      </w:r>
      <w:r w:rsidR="00BF7C7D" w:rsidRPr="00B93430">
        <w:rPr>
          <w:rFonts w:hint="eastAsia"/>
        </w:rPr>
        <w:t>。</w:t>
      </w:r>
    </w:p>
    <w:p w14:paraId="02F844E2" w14:textId="77777777" w:rsidR="00570A3F" w:rsidRPr="00B93430" w:rsidRDefault="00797A7B" w:rsidP="00AE56B2">
      <w:pPr>
        <w:ind w:firstLine="640"/>
      </w:pPr>
      <w:r w:rsidRPr="00B93430">
        <w:rPr>
          <w:rFonts w:hint="eastAsia"/>
        </w:rPr>
        <w:t>A.</w:t>
      </w:r>
      <w:r w:rsidRPr="00B93430">
        <w:rPr>
          <w:rFonts w:hint="eastAsia"/>
        </w:rPr>
        <w:t>薄煤层</w:t>
      </w:r>
    </w:p>
    <w:p w14:paraId="097744D5" w14:textId="77777777" w:rsidR="00570A3F" w:rsidRPr="00B93430" w:rsidRDefault="00797A7B" w:rsidP="00AE56B2">
      <w:pPr>
        <w:ind w:firstLine="640"/>
      </w:pPr>
      <w:r w:rsidRPr="00B93430">
        <w:rPr>
          <w:rFonts w:hint="eastAsia"/>
        </w:rPr>
        <w:t>B.</w:t>
      </w:r>
      <w:r w:rsidRPr="00B93430">
        <w:rPr>
          <w:rFonts w:hint="eastAsia"/>
        </w:rPr>
        <w:t>中厚煤层</w:t>
      </w:r>
    </w:p>
    <w:p w14:paraId="3F9851BC" w14:textId="77777777" w:rsidR="00570A3F" w:rsidRPr="00B93430" w:rsidRDefault="00797A7B" w:rsidP="00AE56B2">
      <w:pPr>
        <w:ind w:firstLine="640"/>
      </w:pPr>
      <w:r w:rsidRPr="00B93430">
        <w:rPr>
          <w:rFonts w:hint="eastAsia"/>
        </w:rPr>
        <w:t>C.</w:t>
      </w:r>
      <w:r w:rsidRPr="00B93430">
        <w:rPr>
          <w:rFonts w:hint="eastAsia"/>
        </w:rPr>
        <w:t>厚煤层</w:t>
      </w:r>
    </w:p>
    <w:p w14:paraId="5184662A" w14:textId="77777777" w:rsidR="00570A3F" w:rsidRPr="00B93430" w:rsidRDefault="00797A7B" w:rsidP="00AE56B2">
      <w:pPr>
        <w:ind w:firstLine="640"/>
      </w:pPr>
      <w:r w:rsidRPr="00B93430">
        <w:rPr>
          <w:rFonts w:hint="eastAsia"/>
        </w:rPr>
        <w:t>D.</w:t>
      </w:r>
      <w:r w:rsidRPr="00B93430">
        <w:rPr>
          <w:rFonts w:hint="eastAsia"/>
        </w:rPr>
        <w:t>极薄煤层</w:t>
      </w:r>
    </w:p>
    <w:p w14:paraId="5F5031BF" w14:textId="77777777" w:rsidR="00570A3F" w:rsidRPr="00B93430" w:rsidRDefault="00797A7B" w:rsidP="00AE56B2">
      <w:pPr>
        <w:ind w:firstLine="640"/>
      </w:pPr>
      <w:r w:rsidRPr="00B93430">
        <w:lastRenderedPageBreak/>
        <w:t>8</w:t>
      </w:r>
      <w:r w:rsidRPr="00B93430">
        <w:t>．</w:t>
      </w:r>
      <w:r w:rsidRPr="00B93430">
        <w:rPr>
          <w:rFonts w:hint="eastAsia"/>
        </w:rPr>
        <w:t>根据煤层倾角的大小，井田再划分非近水平煤层井田一般划分为若干个</w:t>
      </w:r>
      <w:r w:rsidR="00140281" w:rsidRPr="00B93430">
        <w:rPr>
          <w:rFonts w:hint="eastAsia"/>
        </w:rPr>
        <w:t>：</w:t>
      </w:r>
      <w:r w:rsidRPr="00B93430">
        <w:rPr>
          <w:rFonts w:hint="eastAsia"/>
        </w:rPr>
        <w:t>（</w:t>
      </w:r>
      <w:r w:rsidRPr="00B93430">
        <w:rPr>
          <w:rFonts w:hint="eastAsia"/>
        </w:rPr>
        <w:t>C</w:t>
      </w:r>
      <w:r w:rsidRPr="00B93430">
        <w:rPr>
          <w:rFonts w:hint="eastAsia"/>
        </w:rPr>
        <w:t>）</w:t>
      </w:r>
      <w:r w:rsidR="00BF7C7D" w:rsidRPr="00B93430">
        <w:rPr>
          <w:rFonts w:hint="eastAsia"/>
        </w:rPr>
        <w:t>。</w:t>
      </w:r>
    </w:p>
    <w:p w14:paraId="22915A15" w14:textId="77777777" w:rsidR="00570A3F" w:rsidRPr="00B93430" w:rsidRDefault="00797A7B" w:rsidP="00AE56B2">
      <w:pPr>
        <w:ind w:firstLine="640"/>
      </w:pPr>
      <w:r w:rsidRPr="00B93430">
        <w:rPr>
          <w:rFonts w:hint="eastAsia"/>
        </w:rPr>
        <w:t>A.</w:t>
      </w:r>
      <w:r w:rsidRPr="00B93430">
        <w:rPr>
          <w:rFonts w:hint="eastAsia"/>
        </w:rPr>
        <w:t>盘区</w:t>
      </w:r>
    </w:p>
    <w:p w14:paraId="3D39AE79" w14:textId="77777777" w:rsidR="00570A3F" w:rsidRPr="00B93430" w:rsidRDefault="00797A7B" w:rsidP="00AE56B2">
      <w:pPr>
        <w:ind w:firstLine="640"/>
      </w:pPr>
      <w:r w:rsidRPr="00B93430">
        <w:rPr>
          <w:rFonts w:hint="eastAsia"/>
        </w:rPr>
        <w:t>B.</w:t>
      </w:r>
      <w:r w:rsidRPr="00B93430">
        <w:rPr>
          <w:rFonts w:hint="eastAsia"/>
        </w:rPr>
        <w:t>区段</w:t>
      </w:r>
    </w:p>
    <w:p w14:paraId="68E71F70" w14:textId="77777777" w:rsidR="00570A3F" w:rsidRPr="00B93430" w:rsidRDefault="00797A7B" w:rsidP="00AE56B2">
      <w:pPr>
        <w:ind w:firstLine="640"/>
      </w:pPr>
      <w:r w:rsidRPr="00B93430">
        <w:rPr>
          <w:rFonts w:hint="eastAsia"/>
        </w:rPr>
        <w:t>C.</w:t>
      </w:r>
      <w:r w:rsidRPr="00B93430">
        <w:rPr>
          <w:rFonts w:hint="eastAsia"/>
        </w:rPr>
        <w:t>阶段</w:t>
      </w:r>
    </w:p>
    <w:p w14:paraId="05ADF078" w14:textId="77777777" w:rsidR="00570A3F" w:rsidRPr="00B93430" w:rsidRDefault="00797A7B" w:rsidP="00AE56B2">
      <w:pPr>
        <w:ind w:firstLine="640"/>
      </w:pPr>
      <w:r w:rsidRPr="00B93430">
        <w:rPr>
          <w:rFonts w:hint="eastAsia"/>
        </w:rPr>
        <w:t>D.</w:t>
      </w:r>
      <w:r w:rsidRPr="00B93430">
        <w:rPr>
          <w:rFonts w:hint="eastAsia"/>
        </w:rPr>
        <w:t>采区</w:t>
      </w:r>
    </w:p>
    <w:p w14:paraId="7CEEEAD4" w14:textId="77777777" w:rsidR="00570A3F" w:rsidRPr="00B93430" w:rsidRDefault="00797A7B" w:rsidP="00AE56B2">
      <w:pPr>
        <w:ind w:firstLine="640"/>
      </w:pPr>
      <w:r w:rsidRPr="00B93430">
        <w:t>9</w:t>
      </w:r>
      <w:r w:rsidRPr="00B93430">
        <w:t>．</w:t>
      </w:r>
      <w:r w:rsidRPr="00B93430">
        <w:rPr>
          <w:rFonts w:hint="eastAsia"/>
        </w:rPr>
        <w:t>根据断层走向与所切割岩层走向的关系分类主要有：走向断层、倾向断层、（</w:t>
      </w:r>
      <w:r w:rsidRPr="00B93430">
        <w:rPr>
          <w:rFonts w:hint="eastAsia"/>
        </w:rPr>
        <w:t>D</w:t>
      </w:r>
      <w:r w:rsidRPr="00B93430">
        <w:rPr>
          <w:rFonts w:hint="eastAsia"/>
        </w:rPr>
        <w:t>）。</w:t>
      </w:r>
    </w:p>
    <w:p w14:paraId="74B3D2E7" w14:textId="77777777" w:rsidR="00570A3F" w:rsidRPr="00B93430" w:rsidRDefault="00797A7B" w:rsidP="00AE56B2">
      <w:pPr>
        <w:ind w:firstLine="640"/>
      </w:pPr>
      <w:r w:rsidRPr="00B93430">
        <w:rPr>
          <w:rFonts w:hint="eastAsia"/>
        </w:rPr>
        <w:t>A.</w:t>
      </w:r>
      <w:r w:rsidRPr="00B93430">
        <w:rPr>
          <w:rFonts w:hint="eastAsia"/>
        </w:rPr>
        <w:t>正断层</w:t>
      </w:r>
    </w:p>
    <w:p w14:paraId="31AEECEB" w14:textId="77777777" w:rsidR="00570A3F" w:rsidRPr="00B93430" w:rsidRDefault="00797A7B" w:rsidP="00AE56B2">
      <w:pPr>
        <w:ind w:firstLine="640"/>
      </w:pPr>
      <w:r w:rsidRPr="00B93430">
        <w:rPr>
          <w:rFonts w:hint="eastAsia"/>
        </w:rPr>
        <w:t>B.</w:t>
      </w:r>
      <w:r w:rsidRPr="00B93430">
        <w:rPr>
          <w:rFonts w:hint="eastAsia"/>
        </w:rPr>
        <w:t>逆断层</w:t>
      </w:r>
    </w:p>
    <w:p w14:paraId="1EC3B6BC" w14:textId="77777777" w:rsidR="00570A3F" w:rsidRPr="00B93430" w:rsidRDefault="00797A7B" w:rsidP="00AE56B2">
      <w:pPr>
        <w:ind w:firstLine="640"/>
      </w:pPr>
      <w:r w:rsidRPr="00B93430">
        <w:rPr>
          <w:rFonts w:hint="eastAsia"/>
        </w:rPr>
        <w:t>C.</w:t>
      </w:r>
      <w:r w:rsidRPr="00B93430">
        <w:rPr>
          <w:rFonts w:hint="eastAsia"/>
        </w:rPr>
        <w:t>平推断层</w:t>
      </w:r>
    </w:p>
    <w:p w14:paraId="55460916" w14:textId="77777777" w:rsidR="00570A3F" w:rsidRPr="00B93430" w:rsidRDefault="00797A7B" w:rsidP="00AE56B2">
      <w:pPr>
        <w:ind w:firstLine="640"/>
      </w:pPr>
      <w:r w:rsidRPr="00B93430">
        <w:rPr>
          <w:rFonts w:hint="eastAsia"/>
        </w:rPr>
        <w:t>D.</w:t>
      </w:r>
      <w:r w:rsidRPr="00B93430">
        <w:rPr>
          <w:rFonts w:hint="eastAsia"/>
        </w:rPr>
        <w:t>斜交断层</w:t>
      </w:r>
    </w:p>
    <w:p w14:paraId="7AD77312" w14:textId="77777777" w:rsidR="00570A3F" w:rsidRPr="00B93430" w:rsidRDefault="00797A7B" w:rsidP="00AE56B2">
      <w:pPr>
        <w:ind w:firstLine="640"/>
      </w:pPr>
      <w:r w:rsidRPr="00B93430">
        <w:t>10</w:t>
      </w:r>
      <w:r w:rsidRPr="00B93430">
        <w:t>．</w:t>
      </w:r>
      <w:r w:rsidRPr="00B93430">
        <w:rPr>
          <w:rFonts w:hint="eastAsia"/>
        </w:rPr>
        <w:t>某地下开采矿井煤层倾角为</w:t>
      </w:r>
      <w:r w:rsidRPr="00B93430">
        <w:rPr>
          <w:rFonts w:hint="eastAsia"/>
        </w:rPr>
        <w:t>30</w:t>
      </w:r>
      <w:r w:rsidRPr="00B93430">
        <w:rPr>
          <w:rFonts w:hint="eastAsia"/>
        </w:rPr>
        <w:t>度，按煤层倾角分类该煤层属于：（</w:t>
      </w:r>
      <w:r w:rsidRPr="00B93430">
        <w:rPr>
          <w:rFonts w:hint="eastAsia"/>
        </w:rPr>
        <w:t>C</w:t>
      </w:r>
      <w:r w:rsidRPr="00B93430">
        <w:rPr>
          <w:rFonts w:hint="eastAsia"/>
        </w:rPr>
        <w:t>）</w:t>
      </w:r>
      <w:r w:rsidR="00BF7C7D" w:rsidRPr="00B93430">
        <w:rPr>
          <w:rFonts w:hint="eastAsia"/>
        </w:rPr>
        <w:t>。</w:t>
      </w:r>
    </w:p>
    <w:p w14:paraId="366670D3" w14:textId="77777777" w:rsidR="00BF7C7D" w:rsidRPr="00B93430" w:rsidRDefault="00797A7B" w:rsidP="00AE56B2">
      <w:pPr>
        <w:ind w:firstLine="640"/>
      </w:pPr>
      <w:r w:rsidRPr="00B93430">
        <w:rPr>
          <w:rFonts w:hint="eastAsia"/>
        </w:rPr>
        <w:t>A.</w:t>
      </w:r>
      <w:r w:rsidRPr="00B93430">
        <w:rPr>
          <w:rFonts w:hint="eastAsia"/>
        </w:rPr>
        <w:t>近水平煤层</w:t>
      </w:r>
    </w:p>
    <w:p w14:paraId="13032F17" w14:textId="77777777" w:rsidR="00570A3F" w:rsidRPr="00B93430" w:rsidRDefault="00797A7B" w:rsidP="00AE56B2">
      <w:pPr>
        <w:ind w:firstLine="640"/>
      </w:pPr>
      <w:r w:rsidRPr="00B93430">
        <w:rPr>
          <w:rFonts w:hint="eastAsia"/>
        </w:rPr>
        <w:t>B.</w:t>
      </w:r>
      <w:r w:rsidRPr="00B93430">
        <w:rPr>
          <w:rFonts w:hint="eastAsia"/>
        </w:rPr>
        <w:t>缓倾斜煤层</w:t>
      </w:r>
    </w:p>
    <w:p w14:paraId="7C323010" w14:textId="77777777" w:rsidR="00570A3F" w:rsidRPr="00B93430" w:rsidRDefault="00797A7B" w:rsidP="00AE56B2">
      <w:pPr>
        <w:ind w:firstLine="640"/>
      </w:pPr>
      <w:r w:rsidRPr="00B93430">
        <w:rPr>
          <w:rFonts w:hint="eastAsia"/>
        </w:rPr>
        <w:t>C.</w:t>
      </w:r>
      <w:r w:rsidRPr="00B93430">
        <w:rPr>
          <w:rFonts w:hint="eastAsia"/>
        </w:rPr>
        <w:t>倾斜煤层</w:t>
      </w:r>
    </w:p>
    <w:p w14:paraId="2C6AC42F" w14:textId="77777777" w:rsidR="00570A3F" w:rsidRPr="00B93430" w:rsidRDefault="00797A7B" w:rsidP="00AE56B2">
      <w:pPr>
        <w:ind w:firstLine="640"/>
      </w:pPr>
      <w:r w:rsidRPr="00B93430">
        <w:rPr>
          <w:rFonts w:hint="eastAsia"/>
        </w:rPr>
        <w:t>D.</w:t>
      </w:r>
      <w:r w:rsidRPr="00B93430">
        <w:rPr>
          <w:rFonts w:hint="eastAsia"/>
        </w:rPr>
        <w:t>急倾斜煤层</w:t>
      </w:r>
    </w:p>
    <w:p w14:paraId="16F507FB" w14:textId="77777777" w:rsidR="00570A3F" w:rsidRPr="00B93430" w:rsidRDefault="00797A7B" w:rsidP="00AE56B2">
      <w:pPr>
        <w:ind w:firstLine="640"/>
      </w:pPr>
      <w:r w:rsidRPr="00B93430">
        <w:t>11</w:t>
      </w:r>
      <w:r w:rsidRPr="00B93430">
        <w:t>．</w:t>
      </w:r>
      <w:r w:rsidRPr="00B93430">
        <w:rPr>
          <w:rFonts w:hint="eastAsia"/>
        </w:rPr>
        <w:t>我国使用的采煤方法种类较多，大体上归纳为壁式采煤法和柱式采煤法两大体系，我国主要采用：（</w:t>
      </w:r>
      <w:r w:rsidRPr="00B93430">
        <w:rPr>
          <w:rFonts w:hint="eastAsia"/>
        </w:rPr>
        <w:t>A</w:t>
      </w:r>
      <w:r w:rsidRPr="00B93430">
        <w:rPr>
          <w:rFonts w:hint="eastAsia"/>
        </w:rPr>
        <w:t>）</w:t>
      </w:r>
      <w:r w:rsidR="00BF7C7D" w:rsidRPr="00B93430">
        <w:rPr>
          <w:rFonts w:hint="eastAsia"/>
        </w:rPr>
        <w:t>。</w:t>
      </w:r>
    </w:p>
    <w:p w14:paraId="513FF7E8" w14:textId="77777777" w:rsidR="00570A3F" w:rsidRPr="00B93430" w:rsidRDefault="00797A7B" w:rsidP="00AE56B2">
      <w:pPr>
        <w:ind w:firstLine="640"/>
      </w:pPr>
      <w:r w:rsidRPr="00B93430">
        <w:rPr>
          <w:rFonts w:hint="eastAsia"/>
        </w:rPr>
        <w:t>A.</w:t>
      </w:r>
      <w:r w:rsidRPr="00B93430">
        <w:rPr>
          <w:rFonts w:hint="eastAsia"/>
        </w:rPr>
        <w:t>壁式采煤法</w:t>
      </w:r>
    </w:p>
    <w:p w14:paraId="1E166350" w14:textId="77777777" w:rsidR="00570A3F" w:rsidRPr="00B93430" w:rsidRDefault="00797A7B" w:rsidP="00AE56B2">
      <w:pPr>
        <w:ind w:firstLine="640"/>
      </w:pPr>
      <w:r w:rsidRPr="00B93430">
        <w:rPr>
          <w:rFonts w:hint="eastAsia"/>
        </w:rPr>
        <w:t>B.</w:t>
      </w:r>
      <w:r w:rsidRPr="00B93430">
        <w:rPr>
          <w:rFonts w:hint="eastAsia"/>
        </w:rPr>
        <w:t>柱式采煤法</w:t>
      </w:r>
    </w:p>
    <w:p w14:paraId="5BECBA58" w14:textId="77777777" w:rsidR="00570A3F" w:rsidRPr="00B93430" w:rsidRDefault="00797A7B" w:rsidP="00AE56B2">
      <w:pPr>
        <w:ind w:firstLine="640"/>
      </w:pPr>
      <w:r w:rsidRPr="00B93430">
        <w:rPr>
          <w:rFonts w:hint="eastAsia"/>
        </w:rPr>
        <w:t>C.</w:t>
      </w:r>
      <w:r w:rsidRPr="00B93430">
        <w:rPr>
          <w:rFonts w:hint="eastAsia"/>
        </w:rPr>
        <w:t>房柱式采煤法</w:t>
      </w:r>
    </w:p>
    <w:p w14:paraId="23B5AA59" w14:textId="77777777" w:rsidR="00570A3F" w:rsidRPr="00B93430" w:rsidRDefault="00797A7B" w:rsidP="00AE56B2">
      <w:pPr>
        <w:ind w:firstLine="640"/>
      </w:pPr>
      <w:r w:rsidRPr="00B93430">
        <w:rPr>
          <w:rFonts w:hint="eastAsia"/>
        </w:rPr>
        <w:lastRenderedPageBreak/>
        <w:t>D.</w:t>
      </w:r>
      <w:r w:rsidRPr="00B93430">
        <w:rPr>
          <w:rFonts w:hint="eastAsia"/>
        </w:rPr>
        <w:t>房式采煤法</w:t>
      </w:r>
    </w:p>
    <w:p w14:paraId="0B54CCC9" w14:textId="77777777" w:rsidR="00570A3F" w:rsidRPr="00B93430" w:rsidRDefault="00797A7B" w:rsidP="00AE56B2">
      <w:pPr>
        <w:ind w:firstLine="640"/>
      </w:pPr>
      <w:r w:rsidRPr="00B93430">
        <w:t>12</w:t>
      </w:r>
      <w:r w:rsidRPr="00B93430">
        <w:t>．</w:t>
      </w:r>
      <w:r w:rsidRPr="00B93430">
        <w:rPr>
          <w:rFonts w:hint="eastAsia"/>
        </w:rPr>
        <w:t>工作面内回采工艺包括：破煤、装煤、运煤、顶板支护和（</w:t>
      </w:r>
      <w:r w:rsidRPr="00B93430">
        <w:rPr>
          <w:rFonts w:hint="eastAsia"/>
        </w:rPr>
        <w:t>D</w:t>
      </w:r>
      <w:r w:rsidRPr="00B93430">
        <w:rPr>
          <w:rFonts w:hint="eastAsia"/>
        </w:rPr>
        <w:t>）五项主要工序。</w:t>
      </w:r>
    </w:p>
    <w:p w14:paraId="4F40F430" w14:textId="77777777" w:rsidR="00570A3F" w:rsidRPr="00B93430" w:rsidRDefault="00797A7B" w:rsidP="00AE56B2">
      <w:pPr>
        <w:ind w:firstLine="640"/>
      </w:pPr>
      <w:r w:rsidRPr="00B93430">
        <w:rPr>
          <w:rFonts w:hint="eastAsia"/>
        </w:rPr>
        <w:t>A.</w:t>
      </w:r>
      <w:r w:rsidRPr="00B93430">
        <w:rPr>
          <w:rFonts w:hint="eastAsia"/>
        </w:rPr>
        <w:t>排矸</w:t>
      </w:r>
    </w:p>
    <w:p w14:paraId="09E4C5FC" w14:textId="77777777" w:rsidR="00570A3F" w:rsidRPr="00B93430" w:rsidRDefault="00797A7B" w:rsidP="00AE56B2">
      <w:pPr>
        <w:ind w:firstLine="640"/>
      </w:pPr>
      <w:r w:rsidRPr="00B93430">
        <w:rPr>
          <w:rFonts w:hint="eastAsia"/>
        </w:rPr>
        <w:t>B.</w:t>
      </w:r>
      <w:r w:rsidRPr="00B93430">
        <w:rPr>
          <w:rFonts w:hint="eastAsia"/>
        </w:rPr>
        <w:t>运料</w:t>
      </w:r>
    </w:p>
    <w:p w14:paraId="288C0148" w14:textId="77777777" w:rsidR="00570A3F" w:rsidRPr="00B93430" w:rsidRDefault="00797A7B" w:rsidP="00AE56B2">
      <w:pPr>
        <w:ind w:firstLine="640"/>
      </w:pPr>
      <w:r w:rsidRPr="00B93430">
        <w:rPr>
          <w:rFonts w:hint="eastAsia"/>
        </w:rPr>
        <w:t>C.</w:t>
      </w:r>
      <w:r w:rsidRPr="00B93430">
        <w:rPr>
          <w:rFonts w:hint="eastAsia"/>
        </w:rPr>
        <w:t>通风</w:t>
      </w:r>
    </w:p>
    <w:p w14:paraId="1E19EB7E" w14:textId="77777777" w:rsidR="00570A3F" w:rsidRPr="00B93430" w:rsidRDefault="00797A7B" w:rsidP="00AE56B2">
      <w:pPr>
        <w:ind w:firstLine="640"/>
      </w:pPr>
      <w:r w:rsidRPr="00B93430">
        <w:rPr>
          <w:rFonts w:hint="eastAsia"/>
        </w:rPr>
        <w:t>D.</w:t>
      </w:r>
      <w:r w:rsidRPr="00B93430">
        <w:rPr>
          <w:rFonts w:hint="eastAsia"/>
        </w:rPr>
        <w:t>采空区处理</w:t>
      </w:r>
    </w:p>
    <w:p w14:paraId="636C0D6C" w14:textId="77777777" w:rsidR="00480E66" w:rsidRPr="00B93430" w:rsidRDefault="00797A7B" w:rsidP="00AE56B2">
      <w:pPr>
        <w:ind w:firstLine="640"/>
      </w:pPr>
      <w:r w:rsidRPr="00B93430">
        <w:t>13</w:t>
      </w:r>
      <w:r w:rsidRPr="00B93430">
        <w:t>．</w:t>
      </w:r>
      <w:r w:rsidRPr="00B93430">
        <w:rPr>
          <w:rFonts w:hint="eastAsia"/>
        </w:rPr>
        <w:t>井底车场是指连接（</w:t>
      </w:r>
      <w:r w:rsidR="00017E61" w:rsidRPr="00B93430">
        <w:rPr>
          <w:rFonts w:hint="eastAsia"/>
        </w:rPr>
        <w:t>A</w:t>
      </w:r>
      <w:r w:rsidRPr="00B93430">
        <w:rPr>
          <w:rFonts w:hint="eastAsia"/>
        </w:rPr>
        <w:t>）和主要运输石门或主要运输大巷的一组巷道和硐室的总称</w:t>
      </w:r>
      <w:r w:rsidR="00480E66" w:rsidRPr="00B93430">
        <w:rPr>
          <w:rFonts w:hint="eastAsia"/>
        </w:rPr>
        <w:t>。</w:t>
      </w:r>
    </w:p>
    <w:p w14:paraId="434BE178" w14:textId="77777777" w:rsidR="00BF7C7D" w:rsidRPr="00B93430" w:rsidRDefault="00797A7B" w:rsidP="00AE56B2">
      <w:pPr>
        <w:ind w:firstLine="640"/>
      </w:pPr>
      <w:r w:rsidRPr="00B93430">
        <w:rPr>
          <w:rFonts w:hint="eastAsia"/>
        </w:rPr>
        <w:t>A.</w:t>
      </w:r>
      <w:r w:rsidRPr="00B93430">
        <w:rPr>
          <w:rFonts w:hint="eastAsia"/>
        </w:rPr>
        <w:t>井筒</w:t>
      </w:r>
    </w:p>
    <w:p w14:paraId="51158E63" w14:textId="77777777" w:rsidR="00BF7C7D" w:rsidRPr="00B93430" w:rsidRDefault="00797A7B" w:rsidP="00AE56B2">
      <w:pPr>
        <w:ind w:firstLine="640"/>
      </w:pPr>
      <w:r w:rsidRPr="00B93430">
        <w:rPr>
          <w:rFonts w:hint="eastAsia"/>
        </w:rPr>
        <w:t>B.</w:t>
      </w:r>
      <w:r w:rsidRPr="00B93430">
        <w:rPr>
          <w:rFonts w:hint="eastAsia"/>
        </w:rPr>
        <w:t>采区上山</w:t>
      </w:r>
    </w:p>
    <w:p w14:paraId="430444FB" w14:textId="77777777" w:rsidR="00570A3F" w:rsidRPr="00B93430" w:rsidRDefault="00797A7B" w:rsidP="00AE56B2">
      <w:pPr>
        <w:ind w:firstLine="640"/>
      </w:pPr>
      <w:r w:rsidRPr="00B93430">
        <w:rPr>
          <w:rFonts w:hint="eastAsia"/>
        </w:rPr>
        <w:t>C.</w:t>
      </w:r>
      <w:r w:rsidRPr="00B93430">
        <w:rPr>
          <w:rFonts w:hint="eastAsia"/>
        </w:rPr>
        <w:t>采区石门</w:t>
      </w:r>
    </w:p>
    <w:p w14:paraId="15D722EF" w14:textId="77777777" w:rsidR="00570A3F" w:rsidRPr="00B93430" w:rsidRDefault="00797A7B" w:rsidP="00AE56B2">
      <w:pPr>
        <w:ind w:firstLine="640"/>
      </w:pPr>
      <w:r w:rsidRPr="00B93430">
        <w:rPr>
          <w:rFonts w:hint="eastAsia"/>
        </w:rPr>
        <w:t>D.</w:t>
      </w:r>
      <w:r w:rsidRPr="00B93430">
        <w:rPr>
          <w:rFonts w:hint="eastAsia"/>
        </w:rPr>
        <w:t>采区下山</w:t>
      </w:r>
    </w:p>
    <w:p w14:paraId="7963E4D1" w14:textId="77777777" w:rsidR="00140281" w:rsidRPr="00B93430" w:rsidRDefault="00797A7B" w:rsidP="00AE56B2">
      <w:pPr>
        <w:ind w:firstLine="640"/>
      </w:pPr>
      <w:r w:rsidRPr="00B93430">
        <w:t>14</w:t>
      </w:r>
      <w:r w:rsidRPr="00B93430">
        <w:t>．</w:t>
      </w:r>
      <w:r w:rsidRPr="00B93430">
        <w:rPr>
          <w:rFonts w:hint="eastAsia"/>
        </w:rPr>
        <w:t>位于开采水平上部，与煤层走向基本平行，和采区上山直接相连，为开采水平回风服务的水平巷道为</w:t>
      </w:r>
      <w:r w:rsidR="00140281" w:rsidRPr="00B93430">
        <w:rPr>
          <w:rFonts w:hint="eastAsia"/>
        </w:rPr>
        <w:t>：（</w:t>
      </w:r>
      <w:r w:rsidR="00140281" w:rsidRPr="00B93430">
        <w:rPr>
          <w:rFonts w:hint="eastAsia"/>
        </w:rPr>
        <w:t>A</w:t>
      </w:r>
      <w:r w:rsidR="00140281" w:rsidRPr="00B93430">
        <w:rPr>
          <w:rFonts w:hint="eastAsia"/>
        </w:rPr>
        <w:t>）。</w:t>
      </w:r>
    </w:p>
    <w:p w14:paraId="084E1666" w14:textId="77777777" w:rsidR="00BF7C7D" w:rsidRPr="00B93430" w:rsidRDefault="00140281" w:rsidP="00AE56B2">
      <w:pPr>
        <w:ind w:firstLine="640"/>
      </w:pPr>
      <w:r w:rsidRPr="00B93430">
        <w:rPr>
          <w:rFonts w:hint="eastAsia"/>
        </w:rPr>
        <w:t>A.</w:t>
      </w:r>
      <w:r w:rsidR="00797A7B" w:rsidRPr="00B93430">
        <w:rPr>
          <w:rFonts w:hint="eastAsia"/>
        </w:rPr>
        <w:t>回风大巷</w:t>
      </w:r>
    </w:p>
    <w:p w14:paraId="36BDECE5" w14:textId="77777777" w:rsidR="00BF7C7D" w:rsidRPr="00B93430" w:rsidRDefault="00797A7B" w:rsidP="00AE56B2">
      <w:pPr>
        <w:ind w:firstLine="640"/>
      </w:pPr>
      <w:r w:rsidRPr="00B93430">
        <w:rPr>
          <w:rFonts w:hint="eastAsia"/>
        </w:rPr>
        <w:t>B.</w:t>
      </w:r>
      <w:r w:rsidRPr="00B93430">
        <w:rPr>
          <w:rFonts w:hint="eastAsia"/>
        </w:rPr>
        <w:t>运输大巷</w:t>
      </w:r>
    </w:p>
    <w:p w14:paraId="2F35DC9E" w14:textId="77777777" w:rsidR="00BF7C7D" w:rsidRPr="00B93430" w:rsidRDefault="00797A7B" w:rsidP="00AE56B2">
      <w:pPr>
        <w:ind w:firstLine="640"/>
      </w:pPr>
      <w:r w:rsidRPr="00B93430">
        <w:rPr>
          <w:rFonts w:hint="eastAsia"/>
        </w:rPr>
        <w:t>C.</w:t>
      </w:r>
      <w:r w:rsidRPr="00B93430">
        <w:rPr>
          <w:rFonts w:hint="eastAsia"/>
        </w:rPr>
        <w:t>风井</w:t>
      </w:r>
    </w:p>
    <w:p w14:paraId="405D618E" w14:textId="77777777" w:rsidR="00570A3F" w:rsidRPr="00B93430" w:rsidRDefault="00797A7B" w:rsidP="00AE56B2">
      <w:pPr>
        <w:ind w:firstLine="640"/>
      </w:pPr>
      <w:r w:rsidRPr="00B93430">
        <w:rPr>
          <w:rFonts w:hint="eastAsia"/>
        </w:rPr>
        <w:t>D.</w:t>
      </w:r>
      <w:r w:rsidRPr="00B93430">
        <w:rPr>
          <w:rFonts w:hint="eastAsia"/>
        </w:rPr>
        <w:t>回风石门</w:t>
      </w:r>
    </w:p>
    <w:p w14:paraId="59745B5A" w14:textId="77777777" w:rsidR="00140281" w:rsidRPr="00B93430" w:rsidRDefault="00797A7B" w:rsidP="00AE56B2">
      <w:pPr>
        <w:ind w:firstLine="640"/>
      </w:pPr>
      <w:r w:rsidRPr="00B93430">
        <w:t>15</w:t>
      </w:r>
      <w:r w:rsidRPr="00B93430">
        <w:t>．</w:t>
      </w:r>
      <w:r w:rsidRPr="00B93430">
        <w:rPr>
          <w:rFonts w:hint="eastAsia"/>
        </w:rPr>
        <w:t>采煤工艺与回采巷道布置及其在时间上、空间上的相互配合称为</w:t>
      </w:r>
      <w:r w:rsidR="00140281" w:rsidRPr="00B93430">
        <w:rPr>
          <w:rFonts w:hint="eastAsia"/>
        </w:rPr>
        <w:t>：（</w:t>
      </w:r>
      <w:r w:rsidR="00140281" w:rsidRPr="00B93430">
        <w:rPr>
          <w:rFonts w:hint="eastAsia"/>
        </w:rPr>
        <w:t>B</w:t>
      </w:r>
      <w:r w:rsidR="00140281" w:rsidRPr="00B93430">
        <w:rPr>
          <w:rFonts w:hint="eastAsia"/>
        </w:rPr>
        <w:t>）。</w:t>
      </w:r>
    </w:p>
    <w:p w14:paraId="5FE17292" w14:textId="77777777" w:rsidR="00BF7C7D" w:rsidRPr="00B93430" w:rsidRDefault="00140281" w:rsidP="00AE56B2">
      <w:pPr>
        <w:ind w:firstLine="640"/>
      </w:pPr>
      <w:r w:rsidRPr="00B93430">
        <w:rPr>
          <w:rFonts w:hint="eastAsia"/>
        </w:rPr>
        <w:t>A.</w:t>
      </w:r>
      <w:r w:rsidR="00797A7B" w:rsidRPr="00B93430">
        <w:rPr>
          <w:rFonts w:hint="eastAsia"/>
        </w:rPr>
        <w:t>采煤系统</w:t>
      </w:r>
    </w:p>
    <w:p w14:paraId="66F533F0" w14:textId="77777777" w:rsidR="00570A3F" w:rsidRPr="00B93430" w:rsidRDefault="00797A7B" w:rsidP="00AE56B2">
      <w:pPr>
        <w:ind w:firstLine="640"/>
      </w:pPr>
      <w:r w:rsidRPr="00B93430">
        <w:rPr>
          <w:rFonts w:hint="eastAsia"/>
        </w:rPr>
        <w:t>B.</w:t>
      </w:r>
      <w:r w:rsidRPr="00B93430">
        <w:rPr>
          <w:rFonts w:hint="eastAsia"/>
        </w:rPr>
        <w:t>采煤方法</w:t>
      </w:r>
    </w:p>
    <w:p w14:paraId="67D6636A" w14:textId="77777777" w:rsidR="00570A3F" w:rsidRPr="00B93430" w:rsidRDefault="00797A7B" w:rsidP="00AE56B2">
      <w:pPr>
        <w:ind w:firstLine="640"/>
      </w:pPr>
      <w:r w:rsidRPr="00B93430">
        <w:rPr>
          <w:rFonts w:hint="eastAsia"/>
        </w:rPr>
        <w:lastRenderedPageBreak/>
        <w:t>C.</w:t>
      </w:r>
      <w:r w:rsidRPr="00B93430">
        <w:rPr>
          <w:rFonts w:hint="eastAsia"/>
        </w:rPr>
        <w:t>回采工作</w:t>
      </w:r>
    </w:p>
    <w:p w14:paraId="26B0C28F" w14:textId="77777777" w:rsidR="00570A3F" w:rsidRPr="00B93430" w:rsidRDefault="00797A7B" w:rsidP="00AE56B2">
      <w:pPr>
        <w:ind w:firstLine="640"/>
      </w:pPr>
      <w:r w:rsidRPr="00B93430">
        <w:rPr>
          <w:rFonts w:hint="eastAsia"/>
        </w:rPr>
        <w:t>D.</w:t>
      </w:r>
      <w:r w:rsidRPr="00B93430">
        <w:rPr>
          <w:rFonts w:hint="eastAsia"/>
        </w:rPr>
        <w:t>回采工序</w:t>
      </w:r>
    </w:p>
    <w:p w14:paraId="6624B4C0" w14:textId="77777777" w:rsidR="00140281" w:rsidRPr="00B93430" w:rsidRDefault="00797A7B" w:rsidP="00AE56B2">
      <w:pPr>
        <w:ind w:firstLine="640"/>
      </w:pPr>
      <w:r w:rsidRPr="00B93430">
        <w:t>16</w:t>
      </w:r>
      <w:r w:rsidRPr="00B93430">
        <w:t>．</w:t>
      </w:r>
      <w:r w:rsidRPr="00B93430">
        <w:rPr>
          <w:rFonts w:hint="eastAsia"/>
        </w:rPr>
        <w:t>断层走向与所切割岩层走向基本一致的断层称为</w:t>
      </w:r>
      <w:r w:rsidR="00140281" w:rsidRPr="00B93430">
        <w:rPr>
          <w:rFonts w:hint="eastAsia"/>
        </w:rPr>
        <w:t>：（</w:t>
      </w:r>
      <w:r w:rsidR="00140281" w:rsidRPr="00B93430">
        <w:rPr>
          <w:rFonts w:hint="eastAsia"/>
        </w:rPr>
        <w:t>B</w:t>
      </w:r>
      <w:r w:rsidR="00140281" w:rsidRPr="00B93430">
        <w:rPr>
          <w:rFonts w:hint="eastAsia"/>
        </w:rPr>
        <w:t>）。</w:t>
      </w:r>
    </w:p>
    <w:p w14:paraId="29370A8F" w14:textId="77777777" w:rsidR="00570A3F" w:rsidRPr="00B93430" w:rsidRDefault="00140281" w:rsidP="00AE56B2">
      <w:pPr>
        <w:ind w:firstLine="640"/>
      </w:pPr>
      <w:r w:rsidRPr="00B93430">
        <w:rPr>
          <w:rFonts w:hint="eastAsia"/>
        </w:rPr>
        <w:t>A.</w:t>
      </w:r>
      <w:r w:rsidR="00797A7B" w:rsidRPr="00B93430">
        <w:rPr>
          <w:rFonts w:hint="eastAsia"/>
        </w:rPr>
        <w:t>倾向断层</w:t>
      </w:r>
    </w:p>
    <w:p w14:paraId="3F9CDD80" w14:textId="77777777" w:rsidR="00BF7C7D" w:rsidRPr="00B93430" w:rsidRDefault="00797A7B" w:rsidP="00AE56B2">
      <w:pPr>
        <w:ind w:firstLine="640"/>
      </w:pPr>
      <w:r w:rsidRPr="00B93430">
        <w:rPr>
          <w:rFonts w:hint="eastAsia"/>
        </w:rPr>
        <w:t>B.</w:t>
      </w:r>
      <w:r w:rsidRPr="00B93430">
        <w:rPr>
          <w:rFonts w:hint="eastAsia"/>
        </w:rPr>
        <w:t>走向断层</w:t>
      </w:r>
    </w:p>
    <w:p w14:paraId="7FEA5143" w14:textId="77777777" w:rsidR="00570A3F" w:rsidRPr="00B93430" w:rsidRDefault="00797A7B" w:rsidP="00AE56B2">
      <w:pPr>
        <w:ind w:firstLine="640"/>
      </w:pPr>
      <w:r w:rsidRPr="00B93430">
        <w:rPr>
          <w:rFonts w:hint="eastAsia"/>
        </w:rPr>
        <w:t>C.</w:t>
      </w:r>
      <w:r w:rsidRPr="00B93430">
        <w:rPr>
          <w:rFonts w:hint="eastAsia"/>
        </w:rPr>
        <w:t>斜交断层</w:t>
      </w:r>
    </w:p>
    <w:p w14:paraId="5B3C6868" w14:textId="77777777" w:rsidR="00570A3F" w:rsidRPr="00B93430" w:rsidRDefault="00797A7B" w:rsidP="00AE56B2">
      <w:pPr>
        <w:ind w:firstLine="640"/>
      </w:pPr>
      <w:r w:rsidRPr="00B93430">
        <w:rPr>
          <w:rFonts w:hint="eastAsia"/>
        </w:rPr>
        <w:t>D.</w:t>
      </w:r>
      <w:r w:rsidRPr="00B93430">
        <w:rPr>
          <w:rFonts w:hint="eastAsia"/>
        </w:rPr>
        <w:t>垂直断层</w:t>
      </w:r>
    </w:p>
    <w:p w14:paraId="377E3B5E" w14:textId="77777777" w:rsidR="00140281" w:rsidRPr="00B93430" w:rsidRDefault="00797A7B" w:rsidP="00AE56B2">
      <w:pPr>
        <w:ind w:firstLine="640"/>
      </w:pPr>
      <w:r w:rsidRPr="00B93430">
        <w:t>17</w:t>
      </w:r>
      <w:r w:rsidRPr="00B93430">
        <w:t>．</w:t>
      </w:r>
      <w:r w:rsidRPr="00B93430">
        <w:rPr>
          <w:rFonts w:hint="eastAsia"/>
        </w:rPr>
        <w:t>直接覆盖在煤层之上的薄层岩层，岩性多为炭质页岩或炭质泥岩，厚度一般为几厘米至几十厘米，它极易跨塌，常随采随落，称为</w:t>
      </w:r>
      <w:r w:rsidR="00140281" w:rsidRPr="00B93430">
        <w:rPr>
          <w:rFonts w:hint="eastAsia"/>
        </w:rPr>
        <w:t>：（</w:t>
      </w:r>
      <w:r w:rsidR="00140281" w:rsidRPr="00B93430">
        <w:rPr>
          <w:rFonts w:hint="eastAsia"/>
        </w:rPr>
        <w:t>A</w:t>
      </w:r>
      <w:r w:rsidR="00140281" w:rsidRPr="00B93430">
        <w:rPr>
          <w:rFonts w:hint="eastAsia"/>
        </w:rPr>
        <w:t>）。</w:t>
      </w:r>
    </w:p>
    <w:p w14:paraId="00B859F9" w14:textId="77777777" w:rsidR="00570A3F" w:rsidRPr="00B93430" w:rsidRDefault="00140281" w:rsidP="00AE56B2">
      <w:pPr>
        <w:ind w:firstLine="640"/>
      </w:pPr>
      <w:r w:rsidRPr="00B93430">
        <w:rPr>
          <w:rFonts w:hint="eastAsia"/>
        </w:rPr>
        <w:t>A.</w:t>
      </w:r>
      <w:r w:rsidR="00797A7B" w:rsidRPr="00B93430">
        <w:rPr>
          <w:rFonts w:hint="eastAsia"/>
        </w:rPr>
        <w:t>伪顶</w:t>
      </w:r>
    </w:p>
    <w:p w14:paraId="3B604A3F" w14:textId="77777777" w:rsidR="00570A3F" w:rsidRPr="00B93430" w:rsidRDefault="00797A7B" w:rsidP="00AE56B2">
      <w:pPr>
        <w:ind w:firstLine="640"/>
      </w:pPr>
      <w:r w:rsidRPr="00B93430">
        <w:rPr>
          <w:rFonts w:hint="eastAsia"/>
        </w:rPr>
        <w:t>B.</w:t>
      </w:r>
      <w:r w:rsidRPr="00B93430">
        <w:rPr>
          <w:rFonts w:hint="eastAsia"/>
        </w:rPr>
        <w:t>直接顶</w:t>
      </w:r>
    </w:p>
    <w:p w14:paraId="780D33D8" w14:textId="77777777" w:rsidR="00570A3F" w:rsidRPr="00B93430" w:rsidRDefault="00797A7B" w:rsidP="00AE56B2">
      <w:pPr>
        <w:ind w:firstLine="640"/>
      </w:pPr>
      <w:r w:rsidRPr="00B93430">
        <w:rPr>
          <w:rFonts w:hint="eastAsia"/>
        </w:rPr>
        <w:t>C.</w:t>
      </w:r>
      <w:r w:rsidRPr="00B93430">
        <w:rPr>
          <w:rFonts w:hint="eastAsia"/>
        </w:rPr>
        <w:t>老顶</w:t>
      </w:r>
    </w:p>
    <w:p w14:paraId="2D8ACC6C" w14:textId="77777777" w:rsidR="00570A3F" w:rsidRPr="00B93430" w:rsidRDefault="00797A7B" w:rsidP="00AE56B2">
      <w:pPr>
        <w:ind w:firstLine="640"/>
      </w:pPr>
      <w:r w:rsidRPr="00B93430">
        <w:rPr>
          <w:rFonts w:hint="eastAsia"/>
        </w:rPr>
        <w:t>D.</w:t>
      </w:r>
      <w:r w:rsidRPr="00B93430">
        <w:rPr>
          <w:rFonts w:hint="eastAsia"/>
        </w:rPr>
        <w:t>顶板</w:t>
      </w:r>
    </w:p>
    <w:p w14:paraId="40D114E4" w14:textId="77777777" w:rsidR="00140281" w:rsidRPr="00B93430" w:rsidRDefault="00797A7B" w:rsidP="00AE56B2">
      <w:pPr>
        <w:ind w:firstLine="640"/>
      </w:pPr>
      <w:r w:rsidRPr="00B93430">
        <w:t>18</w:t>
      </w:r>
      <w:r w:rsidRPr="00B93430">
        <w:t>．</w:t>
      </w:r>
      <w:r w:rsidRPr="00B93430">
        <w:rPr>
          <w:rFonts w:hint="eastAsia"/>
        </w:rPr>
        <w:t>按矿井设计能力的大小，</w:t>
      </w:r>
      <w:r w:rsidRPr="00B93430">
        <w:rPr>
          <w:rFonts w:hint="eastAsia"/>
        </w:rPr>
        <w:t>120</w:t>
      </w:r>
      <w:r w:rsidRPr="00B93430">
        <w:rPr>
          <w:rFonts w:hint="eastAsia"/>
        </w:rPr>
        <w:t>万</w:t>
      </w:r>
      <w:r w:rsidRPr="00B93430">
        <w:rPr>
          <w:rFonts w:hint="eastAsia"/>
        </w:rPr>
        <w:t>t/a</w:t>
      </w:r>
      <w:r w:rsidRPr="00B93430">
        <w:rPr>
          <w:rFonts w:hint="eastAsia"/>
        </w:rPr>
        <w:t>矿井属于</w:t>
      </w:r>
      <w:r w:rsidR="00140281" w:rsidRPr="00B93430">
        <w:rPr>
          <w:rFonts w:hint="eastAsia"/>
        </w:rPr>
        <w:t>：（</w:t>
      </w:r>
      <w:r w:rsidR="00140281" w:rsidRPr="00B93430">
        <w:rPr>
          <w:rFonts w:hint="eastAsia"/>
        </w:rPr>
        <w:t>A</w:t>
      </w:r>
      <w:r w:rsidR="00140281" w:rsidRPr="00B93430">
        <w:rPr>
          <w:rFonts w:hint="eastAsia"/>
        </w:rPr>
        <w:t>）。</w:t>
      </w:r>
    </w:p>
    <w:p w14:paraId="301B3783" w14:textId="77777777" w:rsidR="00BF7C7D" w:rsidRPr="00B93430" w:rsidRDefault="00140281" w:rsidP="00AE56B2">
      <w:pPr>
        <w:ind w:firstLine="640"/>
      </w:pPr>
      <w:r w:rsidRPr="00B93430">
        <w:rPr>
          <w:rFonts w:hint="eastAsia"/>
        </w:rPr>
        <w:t>A.</w:t>
      </w:r>
      <w:r w:rsidR="00797A7B" w:rsidRPr="00B93430">
        <w:rPr>
          <w:rFonts w:hint="eastAsia"/>
        </w:rPr>
        <w:t>大型矿井</w:t>
      </w:r>
    </w:p>
    <w:p w14:paraId="1F2D5769" w14:textId="77777777" w:rsidR="00BF7C7D" w:rsidRPr="00B93430" w:rsidRDefault="00797A7B" w:rsidP="00AE56B2">
      <w:pPr>
        <w:ind w:firstLine="640"/>
      </w:pPr>
      <w:r w:rsidRPr="00B93430">
        <w:rPr>
          <w:rFonts w:hint="eastAsia"/>
        </w:rPr>
        <w:t>B.</w:t>
      </w:r>
      <w:r w:rsidRPr="00B93430">
        <w:rPr>
          <w:rFonts w:hint="eastAsia"/>
        </w:rPr>
        <w:t>中型矿井</w:t>
      </w:r>
    </w:p>
    <w:p w14:paraId="297F212D" w14:textId="77777777" w:rsidR="00570A3F" w:rsidRPr="00B93430" w:rsidRDefault="00797A7B" w:rsidP="00AE56B2">
      <w:pPr>
        <w:ind w:firstLine="640"/>
      </w:pPr>
      <w:r w:rsidRPr="00B93430">
        <w:rPr>
          <w:rFonts w:hint="eastAsia"/>
        </w:rPr>
        <w:t>C.</w:t>
      </w:r>
      <w:r w:rsidRPr="00B93430">
        <w:rPr>
          <w:rFonts w:hint="eastAsia"/>
        </w:rPr>
        <w:t>小型矿井</w:t>
      </w:r>
    </w:p>
    <w:p w14:paraId="0D288083" w14:textId="77777777" w:rsidR="00570A3F" w:rsidRPr="00B93430" w:rsidRDefault="00797A7B" w:rsidP="00AE56B2">
      <w:pPr>
        <w:ind w:firstLine="640"/>
      </w:pPr>
      <w:r w:rsidRPr="00B93430">
        <w:rPr>
          <w:rFonts w:hint="eastAsia"/>
        </w:rPr>
        <w:t>D.</w:t>
      </w:r>
      <w:r w:rsidRPr="00B93430">
        <w:rPr>
          <w:rFonts w:hint="eastAsia"/>
        </w:rPr>
        <w:t>特大型矿井</w:t>
      </w:r>
    </w:p>
    <w:p w14:paraId="65D6C7CD" w14:textId="77777777" w:rsidR="00140281" w:rsidRPr="00B93430" w:rsidRDefault="00797A7B" w:rsidP="00AE56B2">
      <w:pPr>
        <w:ind w:firstLine="640"/>
      </w:pPr>
      <w:r w:rsidRPr="00B93430">
        <w:t>19</w:t>
      </w:r>
      <w:r w:rsidRPr="00B93430">
        <w:t>．</w:t>
      </w:r>
      <w:r w:rsidRPr="00B93430">
        <w:rPr>
          <w:rFonts w:hint="eastAsia"/>
        </w:rPr>
        <w:t>一般煤田范围都很大，需要把它划分为若干部分给矿井开采，划归为一个矿井开采的那部分煤田，称为</w:t>
      </w:r>
      <w:r w:rsidR="00140281" w:rsidRPr="00B93430">
        <w:rPr>
          <w:rFonts w:hint="eastAsia"/>
        </w:rPr>
        <w:t>：（</w:t>
      </w:r>
      <w:r w:rsidR="00140281" w:rsidRPr="00B93430">
        <w:rPr>
          <w:rFonts w:hint="eastAsia"/>
        </w:rPr>
        <w:t>B</w:t>
      </w:r>
      <w:r w:rsidR="00140281" w:rsidRPr="00B93430">
        <w:rPr>
          <w:rFonts w:hint="eastAsia"/>
        </w:rPr>
        <w:t>）。</w:t>
      </w:r>
    </w:p>
    <w:p w14:paraId="7BBBF5BC" w14:textId="77777777" w:rsidR="00BF7C7D" w:rsidRPr="00B93430" w:rsidRDefault="00140281" w:rsidP="00AE56B2">
      <w:pPr>
        <w:ind w:firstLine="640"/>
      </w:pPr>
      <w:r w:rsidRPr="00B93430">
        <w:rPr>
          <w:rFonts w:hint="eastAsia"/>
        </w:rPr>
        <w:t>A.</w:t>
      </w:r>
      <w:r w:rsidR="00797A7B" w:rsidRPr="00B93430">
        <w:rPr>
          <w:rFonts w:hint="eastAsia"/>
        </w:rPr>
        <w:t>矿区</w:t>
      </w:r>
    </w:p>
    <w:p w14:paraId="74CF2D92" w14:textId="77777777" w:rsidR="00570A3F" w:rsidRPr="00B93430" w:rsidRDefault="00797A7B" w:rsidP="00AE56B2">
      <w:pPr>
        <w:ind w:firstLine="640"/>
      </w:pPr>
      <w:r w:rsidRPr="00B93430">
        <w:rPr>
          <w:rFonts w:hint="eastAsia"/>
        </w:rPr>
        <w:t>B.</w:t>
      </w:r>
      <w:r w:rsidRPr="00B93430">
        <w:rPr>
          <w:rFonts w:hint="eastAsia"/>
        </w:rPr>
        <w:t>井田</w:t>
      </w:r>
    </w:p>
    <w:p w14:paraId="4B14390B" w14:textId="77777777" w:rsidR="00570A3F" w:rsidRPr="00B93430" w:rsidRDefault="00797A7B" w:rsidP="00AE56B2">
      <w:pPr>
        <w:ind w:firstLine="640"/>
      </w:pPr>
      <w:r w:rsidRPr="00B93430">
        <w:rPr>
          <w:rFonts w:hint="eastAsia"/>
        </w:rPr>
        <w:lastRenderedPageBreak/>
        <w:t>C.</w:t>
      </w:r>
      <w:r w:rsidRPr="00B93430">
        <w:rPr>
          <w:rFonts w:hint="eastAsia"/>
        </w:rPr>
        <w:t>采区</w:t>
      </w:r>
    </w:p>
    <w:p w14:paraId="61DD3056" w14:textId="77777777" w:rsidR="00570A3F" w:rsidRPr="00B93430" w:rsidRDefault="00797A7B" w:rsidP="00AE56B2">
      <w:pPr>
        <w:ind w:firstLine="640"/>
      </w:pPr>
      <w:r w:rsidRPr="00B93430">
        <w:rPr>
          <w:rFonts w:hint="eastAsia"/>
        </w:rPr>
        <w:t>D.</w:t>
      </w:r>
      <w:r w:rsidRPr="00B93430">
        <w:rPr>
          <w:rFonts w:hint="eastAsia"/>
        </w:rPr>
        <w:t>盘区</w:t>
      </w:r>
    </w:p>
    <w:p w14:paraId="7D944F2C" w14:textId="77777777" w:rsidR="00480E66" w:rsidRPr="00B93430" w:rsidRDefault="00797A7B" w:rsidP="00AE56B2">
      <w:pPr>
        <w:ind w:firstLine="640"/>
      </w:pPr>
      <w:r w:rsidRPr="00B93430">
        <w:t>20</w:t>
      </w:r>
      <w:r w:rsidRPr="00B93430">
        <w:t>．</w:t>
      </w:r>
      <w:r w:rsidRPr="00B93430">
        <w:rPr>
          <w:rFonts w:hint="eastAsia"/>
        </w:rPr>
        <w:t>以下哪种图形是反映煤层空间形态和构造变动的重要地质图件，是煤矿设计、生产、储量计算的基础？（</w:t>
      </w:r>
      <w:r w:rsidRPr="00B93430">
        <w:rPr>
          <w:rFonts w:hint="eastAsia"/>
        </w:rPr>
        <w:t>A</w:t>
      </w:r>
      <w:r w:rsidR="00480E66" w:rsidRPr="00B93430">
        <w:rPr>
          <w:rFonts w:hint="eastAsia"/>
        </w:rPr>
        <w:t>）</w:t>
      </w:r>
    </w:p>
    <w:p w14:paraId="3DAE3575" w14:textId="77777777" w:rsidR="00570A3F" w:rsidRPr="00B93430" w:rsidRDefault="00797A7B" w:rsidP="00AE56B2">
      <w:pPr>
        <w:ind w:firstLine="640"/>
      </w:pPr>
      <w:r w:rsidRPr="00B93430">
        <w:rPr>
          <w:rFonts w:hint="eastAsia"/>
        </w:rPr>
        <w:t>A.</w:t>
      </w:r>
      <w:r w:rsidRPr="00B93430">
        <w:rPr>
          <w:rFonts w:hint="eastAsia"/>
        </w:rPr>
        <w:t>煤层底板等高线图</w:t>
      </w:r>
    </w:p>
    <w:p w14:paraId="5F45A7B0" w14:textId="77777777" w:rsidR="00570A3F" w:rsidRPr="00B93430" w:rsidRDefault="00797A7B" w:rsidP="00AE56B2">
      <w:pPr>
        <w:ind w:firstLine="640"/>
      </w:pPr>
      <w:r w:rsidRPr="00B93430">
        <w:rPr>
          <w:rFonts w:hint="eastAsia"/>
        </w:rPr>
        <w:t>B.</w:t>
      </w:r>
      <w:r w:rsidRPr="00B93430">
        <w:rPr>
          <w:rFonts w:hint="eastAsia"/>
        </w:rPr>
        <w:t>地质地图形</w:t>
      </w:r>
    </w:p>
    <w:p w14:paraId="0E3EF125" w14:textId="77777777" w:rsidR="00570A3F" w:rsidRPr="00B93430" w:rsidRDefault="00797A7B" w:rsidP="00AE56B2">
      <w:pPr>
        <w:ind w:firstLine="640"/>
      </w:pPr>
      <w:r w:rsidRPr="00B93430">
        <w:rPr>
          <w:rFonts w:hint="eastAsia"/>
        </w:rPr>
        <w:t>C.</w:t>
      </w:r>
      <w:r w:rsidRPr="00B93430">
        <w:rPr>
          <w:rFonts w:hint="eastAsia"/>
        </w:rPr>
        <w:t>采掘工程平面图</w:t>
      </w:r>
    </w:p>
    <w:p w14:paraId="1FB5C2A1" w14:textId="77777777" w:rsidR="00570A3F" w:rsidRPr="00B93430" w:rsidRDefault="00797A7B" w:rsidP="00AE56B2">
      <w:pPr>
        <w:ind w:firstLine="640"/>
      </w:pPr>
      <w:r w:rsidRPr="00B93430">
        <w:rPr>
          <w:rFonts w:hint="eastAsia"/>
        </w:rPr>
        <w:t>D.</w:t>
      </w:r>
      <w:r w:rsidRPr="00B93430">
        <w:rPr>
          <w:rFonts w:hint="eastAsia"/>
        </w:rPr>
        <w:t>井上下对照图</w:t>
      </w:r>
    </w:p>
    <w:p w14:paraId="1AF85815" w14:textId="77777777" w:rsidR="00140281" w:rsidRPr="00B93430" w:rsidRDefault="00797A7B" w:rsidP="00AE56B2">
      <w:pPr>
        <w:ind w:firstLine="640"/>
      </w:pPr>
      <w:r w:rsidRPr="00B93430">
        <w:t>21</w:t>
      </w:r>
      <w:r w:rsidRPr="00B93430">
        <w:t>．</w:t>
      </w:r>
      <w:r w:rsidRPr="00B93430">
        <w:rPr>
          <w:rFonts w:hint="eastAsia"/>
        </w:rPr>
        <w:t>在地壳表层分布面积最广，其覆盖面积约占地表总面积的</w:t>
      </w:r>
      <w:r w:rsidRPr="00B93430">
        <w:rPr>
          <w:rFonts w:hint="eastAsia"/>
        </w:rPr>
        <w:t>75%</w:t>
      </w:r>
      <w:r w:rsidRPr="00B93430">
        <w:rPr>
          <w:rFonts w:hint="eastAsia"/>
        </w:rPr>
        <w:t>的一类岩石是</w:t>
      </w:r>
      <w:r w:rsidR="00140281" w:rsidRPr="00B93430">
        <w:rPr>
          <w:rFonts w:hint="eastAsia"/>
        </w:rPr>
        <w:t>：（</w:t>
      </w:r>
      <w:r w:rsidR="00140281" w:rsidRPr="00B93430">
        <w:rPr>
          <w:rFonts w:hint="eastAsia"/>
        </w:rPr>
        <w:t>B</w:t>
      </w:r>
      <w:r w:rsidR="00140281" w:rsidRPr="00B93430">
        <w:rPr>
          <w:rFonts w:hint="eastAsia"/>
        </w:rPr>
        <w:t>）。</w:t>
      </w:r>
    </w:p>
    <w:p w14:paraId="4457DCF2" w14:textId="77777777" w:rsidR="00BF7C7D" w:rsidRPr="00B93430" w:rsidRDefault="00140281" w:rsidP="00AE56B2">
      <w:pPr>
        <w:ind w:firstLine="640"/>
      </w:pPr>
      <w:r w:rsidRPr="00B93430">
        <w:rPr>
          <w:rFonts w:hint="eastAsia"/>
        </w:rPr>
        <w:t>A.</w:t>
      </w:r>
      <w:r w:rsidR="00797A7B" w:rsidRPr="00B93430">
        <w:rPr>
          <w:rFonts w:hint="eastAsia"/>
        </w:rPr>
        <w:t>岩浆岩</w:t>
      </w:r>
    </w:p>
    <w:p w14:paraId="79C3F60B" w14:textId="77777777" w:rsidR="00BF7C7D" w:rsidRPr="00B93430" w:rsidRDefault="00797A7B" w:rsidP="00AE56B2">
      <w:pPr>
        <w:ind w:firstLine="640"/>
      </w:pPr>
      <w:r w:rsidRPr="00B93430">
        <w:rPr>
          <w:rFonts w:hint="eastAsia"/>
        </w:rPr>
        <w:t>B.</w:t>
      </w:r>
      <w:r w:rsidRPr="00B93430">
        <w:rPr>
          <w:rFonts w:hint="eastAsia"/>
        </w:rPr>
        <w:t>沉积岩</w:t>
      </w:r>
    </w:p>
    <w:p w14:paraId="6DC304CC" w14:textId="77777777" w:rsidR="00BF7C7D" w:rsidRPr="00B93430" w:rsidRDefault="00797A7B" w:rsidP="00AE56B2">
      <w:pPr>
        <w:ind w:firstLine="640"/>
      </w:pPr>
      <w:r w:rsidRPr="00B93430">
        <w:rPr>
          <w:rFonts w:hint="eastAsia"/>
        </w:rPr>
        <w:t>C.</w:t>
      </w:r>
      <w:r w:rsidRPr="00B93430">
        <w:rPr>
          <w:rFonts w:hint="eastAsia"/>
        </w:rPr>
        <w:t>变质岩</w:t>
      </w:r>
    </w:p>
    <w:p w14:paraId="6D9BE93D" w14:textId="77777777" w:rsidR="00570A3F" w:rsidRPr="00B93430" w:rsidRDefault="00797A7B" w:rsidP="00AE56B2">
      <w:pPr>
        <w:ind w:firstLine="640"/>
      </w:pPr>
      <w:r w:rsidRPr="00B93430">
        <w:rPr>
          <w:rFonts w:hint="eastAsia"/>
        </w:rPr>
        <w:t>D.</w:t>
      </w:r>
      <w:r w:rsidRPr="00B93430">
        <w:rPr>
          <w:rFonts w:hint="eastAsia"/>
        </w:rPr>
        <w:t>火成岩</w:t>
      </w:r>
    </w:p>
    <w:p w14:paraId="114FAEFE" w14:textId="77777777" w:rsidR="00480E66" w:rsidRPr="00B93430" w:rsidRDefault="00797A7B" w:rsidP="00AE56B2">
      <w:pPr>
        <w:ind w:firstLine="640"/>
      </w:pPr>
      <w:r w:rsidRPr="00B93430">
        <w:t>22</w:t>
      </w:r>
      <w:r w:rsidRPr="00B93430">
        <w:t>．</w:t>
      </w:r>
      <w:r w:rsidRPr="00B93430">
        <w:rPr>
          <w:rFonts w:hint="eastAsia"/>
        </w:rPr>
        <w:t>井下轨道结构主要由道床、轨枕和（</w:t>
      </w:r>
      <w:r w:rsidR="00017E61" w:rsidRPr="00B93430">
        <w:rPr>
          <w:rFonts w:hint="eastAsia"/>
        </w:rPr>
        <w:t>B</w:t>
      </w:r>
      <w:r w:rsidRPr="00B93430">
        <w:rPr>
          <w:rFonts w:hint="eastAsia"/>
        </w:rPr>
        <w:t>）组成。</w:t>
      </w:r>
    </w:p>
    <w:p w14:paraId="38F8F40E" w14:textId="77777777" w:rsidR="00570A3F" w:rsidRPr="00B93430" w:rsidRDefault="00797A7B" w:rsidP="00AE56B2">
      <w:pPr>
        <w:ind w:firstLine="640"/>
      </w:pPr>
      <w:r w:rsidRPr="00B93430">
        <w:rPr>
          <w:rFonts w:hint="eastAsia"/>
        </w:rPr>
        <w:t>A.</w:t>
      </w:r>
      <w:r w:rsidRPr="00B93430">
        <w:rPr>
          <w:rFonts w:hint="eastAsia"/>
        </w:rPr>
        <w:t>道岔</w:t>
      </w:r>
    </w:p>
    <w:p w14:paraId="41B79640" w14:textId="77777777" w:rsidR="00570A3F" w:rsidRPr="00B93430" w:rsidRDefault="00797A7B" w:rsidP="00AE56B2">
      <w:pPr>
        <w:ind w:firstLine="640"/>
      </w:pPr>
      <w:r w:rsidRPr="00B93430">
        <w:rPr>
          <w:rFonts w:hint="eastAsia"/>
        </w:rPr>
        <w:t>B.</w:t>
      </w:r>
      <w:r w:rsidRPr="00B93430">
        <w:rPr>
          <w:rFonts w:hint="eastAsia"/>
        </w:rPr>
        <w:t>钢轨</w:t>
      </w:r>
    </w:p>
    <w:p w14:paraId="3B0BF4EF" w14:textId="77777777" w:rsidR="00570A3F" w:rsidRPr="00B93430" w:rsidRDefault="00797A7B" w:rsidP="00AE56B2">
      <w:pPr>
        <w:ind w:firstLine="640"/>
      </w:pPr>
      <w:r w:rsidRPr="00B93430">
        <w:rPr>
          <w:rFonts w:hint="eastAsia"/>
        </w:rPr>
        <w:t>C.</w:t>
      </w:r>
      <w:r w:rsidRPr="00B93430">
        <w:rPr>
          <w:rFonts w:hint="eastAsia"/>
        </w:rPr>
        <w:t>矿车</w:t>
      </w:r>
    </w:p>
    <w:p w14:paraId="54C04CF0" w14:textId="77777777" w:rsidR="00570A3F" w:rsidRPr="00B93430" w:rsidRDefault="00797A7B" w:rsidP="00AE56B2">
      <w:pPr>
        <w:ind w:firstLine="640"/>
      </w:pPr>
      <w:r w:rsidRPr="00B93430">
        <w:rPr>
          <w:rFonts w:hint="eastAsia"/>
        </w:rPr>
        <w:t>D.</w:t>
      </w:r>
      <w:r w:rsidRPr="00B93430">
        <w:rPr>
          <w:rFonts w:hint="eastAsia"/>
        </w:rPr>
        <w:t>岔尖</w:t>
      </w:r>
    </w:p>
    <w:p w14:paraId="70548467" w14:textId="77777777" w:rsidR="00480E66" w:rsidRPr="00B93430" w:rsidRDefault="00797A7B" w:rsidP="00AE56B2">
      <w:pPr>
        <w:ind w:firstLine="640"/>
      </w:pPr>
      <w:r w:rsidRPr="00B93430">
        <w:t>23</w:t>
      </w:r>
      <w:r w:rsidRPr="00B93430">
        <w:t>．</w:t>
      </w:r>
      <w:r w:rsidRPr="00B93430">
        <w:rPr>
          <w:rFonts w:hint="eastAsia"/>
        </w:rPr>
        <w:t>综采工作面使用的设备主要有：滚筒式采煤机或刨煤机、可弯曲刮板输送机、（</w:t>
      </w:r>
      <w:r w:rsidR="00017E61" w:rsidRPr="00B93430">
        <w:rPr>
          <w:rFonts w:hint="eastAsia"/>
        </w:rPr>
        <w:t>B</w:t>
      </w:r>
      <w:r w:rsidRPr="00B93430">
        <w:rPr>
          <w:rFonts w:hint="eastAsia"/>
        </w:rPr>
        <w:t>）、乳化液泵站、移动变电站、转载机、可伸缩胶带输送机等。</w:t>
      </w:r>
    </w:p>
    <w:p w14:paraId="75684EDD" w14:textId="77777777" w:rsidR="00570A3F" w:rsidRPr="00B93430" w:rsidRDefault="00797A7B" w:rsidP="00AE56B2">
      <w:pPr>
        <w:ind w:firstLine="640"/>
      </w:pPr>
      <w:r w:rsidRPr="00B93430">
        <w:rPr>
          <w:rFonts w:hint="eastAsia"/>
        </w:rPr>
        <w:t>A.</w:t>
      </w:r>
      <w:r w:rsidRPr="00B93430">
        <w:rPr>
          <w:rFonts w:hint="eastAsia"/>
        </w:rPr>
        <w:t>单体液压支柱</w:t>
      </w:r>
    </w:p>
    <w:p w14:paraId="3DA66068" w14:textId="77777777" w:rsidR="00570A3F" w:rsidRPr="00B93430" w:rsidRDefault="00797A7B" w:rsidP="00AE56B2">
      <w:pPr>
        <w:ind w:firstLine="640"/>
      </w:pPr>
      <w:r w:rsidRPr="00B93430">
        <w:rPr>
          <w:rFonts w:hint="eastAsia"/>
        </w:rPr>
        <w:lastRenderedPageBreak/>
        <w:t>B.</w:t>
      </w:r>
      <w:r w:rsidRPr="00B93430">
        <w:rPr>
          <w:rFonts w:hint="eastAsia"/>
        </w:rPr>
        <w:t>液压支架</w:t>
      </w:r>
    </w:p>
    <w:p w14:paraId="32CD53D1" w14:textId="77777777" w:rsidR="00570A3F" w:rsidRPr="00B93430" w:rsidRDefault="00797A7B" w:rsidP="00AE56B2">
      <w:pPr>
        <w:ind w:firstLine="640"/>
      </w:pPr>
      <w:r w:rsidRPr="00B93430">
        <w:rPr>
          <w:rFonts w:hint="eastAsia"/>
        </w:rPr>
        <w:t>C.</w:t>
      </w:r>
      <w:r w:rsidRPr="00B93430">
        <w:rPr>
          <w:rFonts w:hint="eastAsia"/>
        </w:rPr>
        <w:t>铰接顶梁</w:t>
      </w:r>
    </w:p>
    <w:p w14:paraId="0A155132" w14:textId="77777777" w:rsidR="00570A3F" w:rsidRPr="00B93430" w:rsidRDefault="00797A7B" w:rsidP="00AE56B2">
      <w:pPr>
        <w:ind w:firstLine="640"/>
      </w:pPr>
      <w:r w:rsidRPr="00B93430">
        <w:rPr>
          <w:rFonts w:hint="eastAsia"/>
        </w:rPr>
        <w:t>D.</w:t>
      </w:r>
      <w:r w:rsidRPr="00B93430">
        <w:rPr>
          <w:rFonts w:hint="eastAsia"/>
        </w:rPr>
        <w:t>金属摩擦支柱</w:t>
      </w:r>
    </w:p>
    <w:p w14:paraId="6ED89D97" w14:textId="77777777" w:rsidR="00140281" w:rsidRPr="00B93430" w:rsidRDefault="00797A7B" w:rsidP="00AE56B2">
      <w:pPr>
        <w:ind w:firstLine="640"/>
      </w:pPr>
      <w:r w:rsidRPr="00B93430">
        <w:t>24</w:t>
      </w:r>
      <w:r w:rsidRPr="00B93430">
        <w:t>．</w:t>
      </w:r>
      <w:r w:rsidRPr="00B93430">
        <w:rPr>
          <w:rFonts w:hint="eastAsia"/>
        </w:rPr>
        <w:t>下列属于准备巷道的是</w:t>
      </w:r>
      <w:r w:rsidR="00140281" w:rsidRPr="00B93430">
        <w:rPr>
          <w:rFonts w:hint="eastAsia"/>
        </w:rPr>
        <w:t>：（</w:t>
      </w:r>
      <w:r w:rsidR="00140281" w:rsidRPr="00B93430">
        <w:rPr>
          <w:rFonts w:hint="eastAsia"/>
        </w:rPr>
        <w:t>B</w:t>
      </w:r>
      <w:r w:rsidR="00140281" w:rsidRPr="00B93430">
        <w:rPr>
          <w:rFonts w:hint="eastAsia"/>
        </w:rPr>
        <w:t>）。</w:t>
      </w:r>
    </w:p>
    <w:p w14:paraId="07228D10" w14:textId="77777777" w:rsidR="00570A3F" w:rsidRPr="00B93430" w:rsidRDefault="00140281" w:rsidP="00AE56B2">
      <w:pPr>
        <w:ind w:firstLine="640"/>
      </w:pPr>
      <w:r w:rsidRPr="00B93430">
        <w:rPr>
          <w:rFonts w:hint="eastAsia"/>
        </w:rPr>
        <w:t>A.</w:t>
      </w:r>
      <w:r w:rsidR="00797A7B" w:rsidRPr="00B93430">
        <w:rPr>
          <w:rFonts w:hint="eastAsia"/>
        </w:rPr>
        <w:t>井底车场</w:t>
      </w:r>
    </w:p>
    <w:p w14:paraId="538A652B" w14:textId="77777777" w:rsidR="00570A3F" w:rsidRPr="00B93430" w:rsidRDefault="00797A7B" w:rsidP="00AE56B2">
      <w:pPr>
        <w:ind w:firstLine="640"/>
      </w:pPr>
      <w:r w:rsidRPr="00B93430">
        <w:rPr>
          <w:rFonts w:hint="eastAsia"/>
        </w:rPr>
        <w:t>B.</w:t>
      </w:r>
      <w:r w:rsidRPr="00B93430">
        <w:rPr>
          <w:rFonts w:hint="eastAsia"/>
        </w:rPr>
        <w:t>采区车场</w:t>
      </w:r>
    </w:p>
    <w:p w14:paraId="7F5811F6" w14:textId="77777777" w:rsidR="00BF7C7D" w:rsidRPr="00B93430" w:rsidRDefault="00797A7B" w:rsidP="00AE56B2">
      <w:pPr>
        <w:ind w:firstLine="640"/>
      </w:pPr>
      <w:r w:rsidRPr="00B93430">
        <w:rPr>
          <w:rFonts w:hint="eastAsia"/>
        </w:rPr>
        <w:t>C.</w:t>
      </w:r>
      <w:r w:rsidRPr="00B93430">
        <w:rPr>
          <w:rFonts w:hint="eastAsia"/>
        </w:rPr>
        <w:t>区段运输巷</w:t>
      </w:r>
    </w:p>
    <w:p w14:paraId="70B6076B" w14:textId="77777777" w:rsidR="00570A3F" w:rsidRPr="00B93430" w:rsidRDefault="00797A7B" w:rsidP="00AE56B2">
      <w:pPr>
        <w:ind w:firstLine="640"/>
      </w:pPr>
      <w:r w:rsidRPr="00B93430">
        <w:rPr>
          <w:rFonts w:hint="eastAsia"/>
        </w:rPr>
        <w:t>D.</w:t>
      </w:r>
      <w:r w:rsidRPr="00B93430">
        <w:rPr>
          <w:rFonts w:hint="eastAsia"/>
        </w:rPr>
        <w:t>切眼</w:t>
      </w:r>
    </w:p>
    <w:p w14:paraId="12479A38" w14:textId="77777777" w:rsidR="00140281" w:rsidRPr="00B93430" w:rsidRDefault="00797A7B" w:rsidP="00AE56B2">
      <w:pPr>
        <w:ind w:firstLine="640"/>
      </w:pPr>
      <w:r w:rsidRPr="00B93430">
        <w:t>25</w:t>
      </w:r>
      <w:r w:rsidRPr="00B93430">
        <w:t>．</w:t>
      </w:r>
      <w:r w:rsidRPr="00B93430">
        <w:rPr>
          <w:rFonts w:hint="eastAsia"/>
        </w:rPr>
        <w:t>煤门是</w:t>
      </w:r>
      <w:r w:rsidR="00140281" w:rsidRPr="00B93430">
        <w:rPr>
          <w:rFonts w:hint="eastAsia"/>
        </w:rPr>
        <w:t>：（</w:t>
      </w:r>
      <w:r w:rsidR="00140281" w:rsidRPr="00B93430">
        <w:rPr>
          <w:rFonts w:hint="eastAsia"/>
        </w:rPr>
        <w:t>B</w:t>
      </w:r>
      <w:r w:rsidR="00140281" w:rsidRPr="00B93430">
        <w:rPr>
          <w:rFonts w:hint="eastAsia"/>
        </w:rPr>
        <w:t>）。</w:t>
      </w:r>
    </w:p>
    <w:p w14:paraId="5FF4240B" w14:textId="77777777" w:rsidR="00570A3F" w:rsidRPr="00B93430" w:rsidRDefault="00140281" w:rsidP="00AE56B2">
      <w:pPr>
        <w:ind w:firstLine="640"/>
      </w:pPr>
      <w:r w:rsidRPr="00B93430">
        <w:rPr>
          <w:rFonts w:hint="eastAsia"/>
        </w:rPr>
        <w:t>A.</w:t>
      </w:r>
      <w:r w:rsidR="00797A7B" w:rsidRPr="00B93430">
        <w:rPr>
          <w:rFonts w:hint="eastAsia"/>
        </w:rPr>
        <w:t>和地面不直接相通、开掘在岩层中、与煤层走向正交或斜交的水平巷道</w:t>
      </w:r>
    </w:p>
    <w:p w14:paraId="3417A1B3" w14:textId="77777777" w:rsidR="00570A3F" w:rsidRPr="00B93430" w:rsidRDefault="00797A7B" w:rsidP="00AE56B2">
      <w:pPr>
        <w:ind w:firstLine="640"/>
      </w:pPr>
      <w:r w:rsidRPr="00B93430">
        <w:rPr>
          <w:rFonts w:hint="eastAsia"/>
        </w:rPr>
        <w:t>B.</w:t>
      </w:r>
      <w:r w:rsidRPr="00B93430">
        <w:rPr>
          <w:rFonts w:hint="eastAsia"/>
        </w:rPr>
        <w:t>和地面不直接相通、开掘在煤层中、与煤层走向正交或斜交的水平巷道</w:t>
      </w:r>
    </w:p>
    <w:p w14:paraId="09A3127E" w14:textId="77777777" w:rsidR="00570A3F" w:rsidRPr="00B93430" w:rsidRDefault="00797A7B" w:rsidP="00AE56B2">
      <w:pPr>
        <w:ind w:firstLine="640"/>
      </w:pPr>
      <w:r w:rsidRPr="00B93430">
        <w:rPr>
          <w:rFonts w:hint="eastAsia"/>
        </w:rPr>
        <w:t>C.</w:t>
      </w:r>
      <w:r w:rsidRPr="00B93430">
        <w:rPr>
          <w:rFonts w:hint="eastAsia"/>
        </w:rPr>
        <w:t>和地面不直接相通、开掘在岩层中、与煤层走向正交或斜交的倾斜巷道</w:t>
      </w:r>
    </w:p>
    <w:p w14:paraId="500923AB" w14:textId="77777777" w:rsidR="00570A3F" w:rsidRPr="00B93430" w:rsidRDefault="00797A7B" w:rsidP="00AE56B2">
      <w:pPr>
        <w:ind w:firstLine="640"/>
      </w:pPr>
      <w:r w:rsidRPr="00B93430">
        <w:rPr>
          <w:rFonts w:hint="eastAsia"/>
        </w:rPr>
        <w:t>D.</w:t>
      </w:r>
      <w:r w:rsidRPr="00B93430">
        <w:rPr>
          <w:rFonts w:hint="eastAsia"/>
        </w:rPr>
        <w:t>和地面不直接相通、开掘在煤层中、与煤层走向平行的水平巷道</w:t>
      </w:r>
    </w:p>
    <w:p w14:paraId="09AA444C" w14:textId="77777777" w:rsidR="00480E66" w:rsidRPr="00B93430" w:rsidRDefault="00797A7B" w:rsidP="00AE56B2">
      <w:pPr>
        <w:ind w:firstLine="640"/>
      </w:pPr>
      <w:r w:rsidRPr="00B93430">
        <w:t>26</w:t>
      </w:r>
      <w:r w:rsidRPr="00B93430">
        <w:t>．</w:t>
      </w:r>
      <w:r w:rsidRPr="00B93430">
        <w:rPr>
          <w:rFonts w:hint="eastAsia"/>
        </w:rPr>
        <w:t>成煤阶段的第一阶段称为（）阶段。（</w:t>
      </w:r>
      <w:r w:rsidRPr="00B93430">
        <w:rPr>
          <w:rFonts w:hint="eastAsia"/>
        </w:rPr>
        <w:t>A</w:t>
      </w:r>
      <w:r w:rsidR="00480E66" w:rsidRPr="00B93430">
        <w:rPr>
          <w:rFonts w:hint="eastAsia"/>
        </w:rPr>
        <w:t>）</w:t>
      </w:r>
    </w:p>
    <w:p w14:paraId="640ABDAC" w14:textId="77777777" w:rsidR="00570A3F" w:rsidRPr="00B93430" w:rsidRDefault="00797A7B" w:rsidP="00AE56B2">
      <w:pPr>
        <w:ind w:firstLine="640"/>
      </w:pPr>
      <w:r w:rsidRPr="00B93430">
        <w:rPr>
          <w:rFonts w:hint="eastAsia"/>
        </w:rPr>
        <w:t>A.</w:t>
      </w:r>
      <w:r w:rsidRPr="00B93430">
        <w:rPr>
          <w:rFonts w:hint="eastAsia"/>
        </w:rPr>
        <w:t>泥炭化</w:t>
      </w:r>
    </w:p>
    <w:p w14:paraId="0B1B53D1" w14:textId="77777777" w:rsidR="00570A3F" w:rsidRPr="00B93430" w:rsidRDefault="00797A7B" w:rsidP="00AE56B2">
      <w:pPr>
        <w:ind w:firstLine="640"/>
      </w:pPr>
      <w:r w:rsidRPr="00B93430">
        <w:rPr>
          <w:rFonts w:hint="eastAsia"/>
        </w:rPr>
        <w:t>B.</w:t>
      </w:r>
      <w:r w:rsidRPr="00B93430">
        <w:rPr>
          <w:rFonts w:hint="eastAsia"/>
        </w:rPr>
        <w:t>煤化作用</w:t>
      </w:r>
    </w:p>
    <w:p w14:paraId="326B34B8" w14:textId="77777777" w:rsidR="00570A3F" w:rsidRPr="00B93430" w:rsidRDefault="00797A7B" w:rsidP="00AE56B2">
      <w:pPr>
        <w:ind w:firstLine="640"/>
      </w:pPr>
      <w:r w:rsidRPr="00B93430">
        <w:rPr>
          <w:rFonts w:hint="eastAsia"/>
        </w:rPr>
        <w:t>C.</w:t>
      </w:r>
      <w:r w:rsidRPr="00B93430">
        <w:rPr>
          <w:rFonts w:hint="eastAsia"/>
        </w:rPr>
        <w:t>成岩作用</w:t>
      </w:r>
    </w:p>
    <w:p w14:paraId="55D24EBC" w14:textId="77777777" w:rsidR="00570A3F" w:rsidRPr="00B93430" w:rsidRDefault="00797A7B" w:rsidP="00AE56B2">
      <w:pPr>
        <w:ind w:firstLine="640"/>
      </w:pPr>
      <w:r w:rsidRPr="00B93430">
        <w:rPr>
          <w:rFonts w:hint="eastAsia"/>
        </w:rPr>
        <w:t>D.</w:t>
      </w:r>
      <w:r w:rsidRPr="00B93430">
        <w:rPr>
          <w:rFonts w:hint="eastAsia"/>
        </w:rPr>
        <w:t>高温高压作用</w:t>
      </w:r>
    </w:p>
    <w:p w14:paraId="00235E9D" w14:textId="77777777" w:rsidR="00140281" w:rsidRPr="00B93430" w:rsidRDefault="00797A7B" w:rsidP="00AE56B2">
      <w:pPr>
        <w:ind w:firstLine="640"/>
      </w:pPr>
      <w:r w:rsidRPr="00B93430">
        <w:t>27</w:t>
      </w:r>
      <w:r w:rsidRPr="00B93430">
        <w:t>．</w:t>
      </w:r>
      <w:r w:rsidRPr="00B93430">
        <w:rPr>
          <w:rFonts w:hint="eastAsia"/>
        </w:rPr>
        <w:t>普采与炮采的根本区别是</w:t>
      </w:r>
      <w:r w:rsidR="00140281" w:rsidRPr="00B93430">
        <w:rPr>
          <w:rFonts w:hint="eastAsia"/>
        </w:rPr>
        <w:t>：（</w:t>
      </w:r>
      <w:r w:rsidR="00140281" w:rsidRPr="00B93430">
        <w:rPr>
          <w:rFonts w:hint="eastAsia"/>
        </w:rPr>
        <w:t>A</w:t>
      </w:r>
      <w:r w:rsidR="00140281" w:rsidRPr="00B93430">
        <w:rPr>
          <w:rFonts w:hint="eastAsia"/>
        </w:rPr>
        <w:t>）。</w:t>
      </w:r>
    </w:p>
    <w:p w14:paraId="67F1581E" w14:textId="77777777" w:rsidR="00570A3F" w:rsidRPr="00B93430" w:rsidRDefault="00140281" w:rsidP="00AE56B2">
      <w:pPr>
        <w:ind w:firstLine="640"/>
      </w:pPr>
      <w:r w:rsidRPr="00B93430">
        <w:rPr>
          <w:rFonts w:hint="eastAsia"/>
        </w:rPr>
        <w:lastRenderedPageBreak/>
        <w:t>A.</w:t>
      </w:r>
      <w:r w:rsidR="00797A7B" w:rsidRPr="00B93430">
        <w:rPr>
          <w:rFonts w:hint="eastAsia"/>
        </w:rPr>
        <w:t>落煤和装煤方式不同</w:t>
      </w:r>
    </w:p>
    <w:p w14:paraId="30CE61C0" w14:textId="77777777" w:rsidR="00570A3F" w:rsidRPr="00B93430" w:rsidRDefault="00797A7B" w:rsidP="00AE56B2">
      <w:pPr>
        <w:ind w:firstLine="640"/>
      </w:pPr>
      <w:r w:rsidRPr="00B93430">
        <w:rPr>
          <w:rFonts w:hint="eastAsia"/>
        </w:rPr>
        <w:t>B.</w:t>
      </w:r>
      <w:r w:rsidRPr="00B93430">
        <w:rPr>
          <w:rFonts w:hint="eastAsia"/>
        </w:rPr>
        <w:t>运煤方式不同</w:t>
      </w:r>
    </w:p>
    <w:p w14:paraId="7888C55C" w14:textId="77777777" w:rsidR="00570A3F" w:rsidRPr="00B93430" w:rsidRDefault="00797A7B" w:rsidP="00AE56B2">
      <w:pPr>
        <w:ind w:firstLine="640"/>
      </w:pPr>
      <w:r w:rsidRPr="00B93430">
        <w:rPr>
          <w:rFonts w:hint="eastAsia"/>
        </w:rPr>
        <w:t>C.</w:t>
      </w:r>
      <w:r w:rsidRPr="00B93430">
        <w:rPr>
          <w:rFonts w:hint="eastAsia"/>
        </w:rPr>
        <w:t>支护方式不同</w:t>
      </w:r>
    </w:p>
    <w:p w14:paraId="3208469F" w14:textId="77777777" w:rsidR="00570A3F" w:rsidRPr="00B93430" w:rsidRDefault="00797A7B" w:rsidP="00AE56B2">
      <w:pPr>
        <w:ind w:firstLine="640"/>
      </w:pPr>
      <w:r w:rsidRPr="00B93430">
        <w:rPr>
          <w:rFonts w:hint="eastAsia"/>
        </w:rPr>
        <w:t>D.</w:t>
      </w:r>
      <w:r w:rsidRPr="00B93430">
        <w:rPr>
          <w:rFonts w:hint="eastAsia"/>
        </w:rPr>
        <w:t>采空区处理方法不同</w:t>
      </w:r>
    </w:p>
    <w:p w14:paraId="028A0055" w14:textId="77777777" w:rsidR="00140281" w:rsidRPr="00B93430" w:rsidRDefault="00797A7B" w:rsidP="00AE56B2">
      <w:pPr>
        <w:ind w:firstLine="640"/>
      </w:pPr>
      <w:r w:rsidRPr="00B93430">
        <w:t>28</w:t>
      </w:r>
      <w:r w:rsidRPr="00B93430">
        <w:t>．</w:t>
      </w:r>
      <w:r w:rsidRPr="00B93430">
        <w:rPr>
          <w:rFonts w:hint="eastAsia"/>
        </w:rPr>
        <w:t>将厚煤层划分成若干与煤层层面相平行的分层，称为</w:t>
      </w:r>
      <w:r w:rsidR="00140281" w:rsidRPr="00B93430">
        <w:rPr>
          <w:rFonts w:hint="eastAsia"/>
        </w:rPr>
        <w:t>：（</w:t>
      </w:r>
      <w:r w:rsidR="00140281" w:rsidRPr="00B93430">
        <w:rPr>
          <w:rFonts w:hint="eastAsia"/>
        </w:rPr>
        <w:t>C</w:t>
      </w:r>
      <w:r w:rsidR="00140281" w:rsidRPr="00B93430">
        <w:rPr>
          <w:rFonts w:hint="eastAsia"/>
        </w:rPr>
        <w:t>）。</w:t>
      </w:r>
    </w:p>
    <w:p w14:paraId="033B63B2" w14:textId="77777777" w:rsidR="00570A3F" w:rsidRPr="00B93430" w:rsidRDefault="00140281" w:rsidP="00AE56B2">
      <w:pPr>
        <w:ind w:firstLine="640"/>
      </w:pPr>
      <w:r w:rsidRPr="00B93430">
        <w:rPr>
          <w:rFonts w:hint="eastAsia"/>
        </w:rPr>
        <w:t>A.</w:t>
      </w:r>
      <w:r w:rsidR="00797A7B" w:rsidRPr="00B93430">
        <w:rPr>
          <w:rFonts w:hint="eastAsia"/>
        </w:rPr>
        <w:t>斜切分层</w:t>
      </w:r>
    </w:p>
    <w:p w14:paraId="186C5A97" w14:textId="77777777" w:rsidR="00570A3F" w:rsidRPr="00B93430" w:rsidRDefault="00797A7B" w:rsidP="00AE56B2">
      <w:pPr>
        <w:ind w:firstLine="640"/>
      </w:pPr>
      <w:r w:rsidRPr="00B93430">
        <w:rPr>
          <w:rFonts w:hint="eastAsia"/>
        </w:rPr>
        <w:t>B.</w:t>
      </w:r>
      <w:r w:rsidRPr="00B93430">
        <w:rPr>
          <w:rFonts w:hint="eastAsia"/>
        </w:rPr>
        <w:t>水平分层</w:t>
      </w:r>
    </w:p>
    <w:p w14:paraId="0FDC22CD" w14:textId="77777777" w:rsidR="00570A3F" w:rsidRPr="00B93430" w:rsidRDefault="00797A7B" w:rsidP="00AE56B2">
      <w:pPr>
        <w:ind w:firstLine="640"/>
      </w:pPr>
      <w:r w:rsidRPr="00B93430">
        <w:rPr>
          <w:rFonts w:hint="eastAsia"/>
        </w:rPr>
        <w:t>C.</w:t>
      </w:r>
      <w:r w:rsidRPr="00B93430">
        <w:rPr>
          <w:rFonts w:hint="eastAsia"/>
        </w:rPr>
        <w:t>倾斜分层</w:t>
      </w:r>
    </w:p>
    <w:p w14:paraId="0B2FDD6C" w14:textId="77777777" w:rsidR="00570A3F" w:rsidRPr="00B93430" w:rsidRDefault="00797A7B" w:rsidP="00AE56B2">
      <w:pPr>
        <w:ind w:firstLine="640"/>
      </w:pPr>
      <w:r w:rsidRPr="00B93430">
        <w:rPr>
          <w:rFonts w:hint="eastAsia"/>
        </w:rPr>
        <w:t>D.</w:t>
      </w:r>
      <w:r w:rsidRPr="00B93430">
        <w:rPr>
          <w:rFonts w:hint="eastAsia"/>
        </w:rPr>
        <w:t>垂直分层</w:t>
      </w:r>
    </w:p>
    <w:p w14:paraId="464E3C70" w14:textId="77777777" w:rsidR="00140281" w:rsidRPr="00B93430" w:rsidRDefault="00797A7B" w:rsidP="00AE56B2">
      <w:pPr>
        <w:ind w:firstLine="640"/>
      </w:pPr>
      <w:r w:rsidRPr="00B93430">
        <w:t>29</w:t>
      </w:r>
      <w:r w:rsidRPr="00B93430">
        <w:t>．</w:t>
      </w:r>
      <w:r w:rsidRPr="00B93430">
        <w:rPr>
          <w:rFonts w:hint="eastAsia"/>
        </w:rPr>
        <w:t>以工作面长度为纵坐标，以昼夜</w:t>
      </w:r>
      <w:r w:rsidRPr="00B93430">
        <w:rPr>
          <w:rFonts w:hint="eastAsia"/>
        </w:rPr>
        <w:t>24h</w:t>
      </w:r>
      <w:r w:rsidRPr="00B93430">
        <w:rPr>
          <w:rFonts w:hint="eastAsia"/>
        </w:rPr>
        <w:t>为横坐标，反映工作面内各工序在时间上与空间上相互关系的图件称为</w:t>
      </w:r>
      <w:r w:rsidR="00140281" w:rsidRPr="00B93430">
        <w:rPr>
          <w:rFonts w:hint="eastAsia"/>
        </w:rPr>
        <w:t>：（</w:t>
      </w:r>
      <w:r w:rsidR="00140281" w:rsidRPr="00B93430">
        <w:rPr>
          <w:rFonts w:hint="eastAsia"/>
        </w:rPr>
        <w:t>B</w:t>
      </w:r>
      <w:r w:rsidR="00140281" w:rsidRPr="00B93430">
        <w:rPr>
          <w:rFonts w:hint="eastAsia"/>
        </w:rPr>
        <w:t>）。</w:t>
      </w:r>
    </w:p>
    <w:p w14:paraId="427171EB" w14:textId="77777777" w:rsidR="00570A3F" w:rsidRPr="00B93430" w:rsidRDefault="00140281" w:rsidP="00AE56B2">
      <w:pPr>
        <w:ind w:firstLine="640"/>
      </w:pPr>
      <w:r w:rsidRPr="00B93430">
        <w:rPr>
          <w:rFonts w:hint="eastAsia"/>
        </w:rPr>
        <w:t>A.</w:t>
      </w:r>
      <w:r w:rsidR="00797A7B" w:rsidRPr="00B93430">
        <w:rPr>
          <w:rFonts w:hint="eastAsia"/>
        </w:rPr>
        <w:t>工作面布置图</w:t>
      </w:r>
    </w:p>
    <w:p w14:paraId="152C14D9" w14:textId="77777777" w:rsidR="00BF7C7D" w:rsidRPr="00B93430" w:rsidRDefault="00797A7B" w:rsidP="00AE56B2">
      <w:pPr>
        <w:ind w:firstLine="640"/>
      </w:pPr>
      <w:r w:rsidRPr="00B93430">
        <w:rPr>
          <w:rFonts w:hint="eastAsia"/>
        </w:rPr>
        <w:t>B.</w:t>
      </w:r>
      <w:r w:rsidRPr="00B93430">
        <w:rPr>
          <w:rFonts w:hint="eastAsia"/>
        </w:rPr>
        <w:t>循环作业图</w:t>
      </w:r>
    </w:p>
    <w:p w14:paraId="57287F74" w14:textId="77777777" w:rsidR="00570A3F" w:rsidRPr="00B93430" w:rsidRDefault="00797A7B" w:rsidP="00AE56B2">
      <w:pPr>
        <w:ind w:firstLine="640"/>
      </w:pPr>
      <w:r w:rsidRPr="00B93430">
        <w:rPr>
          <w:rFonts w:hint="eastAsia"/>
        </w:rPr>
        <w:t>C.</w:t>
      </w:r>
      <w:r w:rsidRPr="00B93430">
        <w:rPr>
          <w:rFonts w:hint="eastAsia"/>
        </w:rPr>
        <w:t>劳动组织表</w:t>
      </w:r>
    </w:p>
    <w:p w14:paraId="47AE6EF0" w14:textId="77777777" w:rsidR="00570A3F" w:rsidRPr="00B93430" w:rsidRDefault="00797A7B" w:rsidP="00AE56B2">
      <w:pPr>
        <w:ind w:firstLine="640"/>
      </w:pPr>
      <w:r w:rsidRPr="00B93430">
        <w:rPr>
          <w:rFonts w:hint="eastAsia"/>
        </w:rPr>
        <w:t>D.</w:t>
      </w:r>
      <w:r w:rsidRPr="00B93430">
        <w:rPr>
          <w:rFonts w:hint="eastAsia"/>
        </w:rPr>
        <w:t>技术经济指标表</w:t>
      </w:r>
    </w:p>
    <w:p w14:paraId="09E2D950" w14:textId="77777777" w:rsidR="00140281" w:rsidRPr="00B93430" w:rsidRDefault="00797A7B" w:rsidP="00AE56B2">
      <w:pPr>
        <w:ind w:firstLine="640"/>
      </w:pPr>
      <w:r w:rsidRPr="00B93430">
        <w:t>30</w:t>
      </w:r>
      <w:r w:rsidRPr="00B93430">
        <w:t>．</w:t>
      </w:r>
      <w:r w:rsidRPr="00B93430">
        <w:rPr>
          <w:rFonts w:hint="eastAsia"/>
        </w:rPr>
        <w:t>在开掘某个采场的运输巷或回风巷时，同时掘出相邻采场的回风巷（运输巷），称为</w:t>
      </w:r>
      <w:r w:rsidR="00140281" w:rsidRPr="00B93430">
        <w:rPr>
          <w:rFonts w:hint="eastAsia"/>
        </w:rPr>
        <w:t>：（</w:t>
      </w:r>
      <w:r w:rsidR="00140281" w:rsidRPr="00B93430">
        <w:rPr>
          <w:rFonts w:hint="eastAsia"/>
        </w:rPr>
        <w:t>C</w:t>
      </w:r>
      <w:r w:rsidR="00140281" w:rsidRPr="00B93430">
        <w:rPr>
          <w:rFonts w:hint="eastAsia"/>
        </w:rPr>
        <w:t>）。</w:t>
      </w:r>
    </w:p>
    <w:p w14:paraId="5EB789A8" w14:textId="77777777" w:rsidR="00BF7C7D" w:rsidRPr="00B93430" w:rsidRDefault="00140281" w:rsidP="00AE56B2">
      <w:pPr>
        <w:ind w:firstLine="640"/>
      </w:pPr>
      <w:r w:rsidRPr="00B93430">
        <w:rPr>
          <w:rFonts w:hint="eastAsia"/>
        </w:rPr>
        <w:t>A.</w:t>
      </w:r>
      <w:r w:rsidR="00797A7B" w:rsidRPr="00B93430">
        <w:rPr>
          <w:rFonts w:hint="eastAsia"/>
        </w:rPr>
        <w:t>沿空留巷</w:t>
      </w:r>
    </w:p>
    <w:p w14:paraId="4228E9B1" w14:textId="77777777" w:rsidR="00BF7C7D" w:rsidRPr="00B93430" w:rsidRDefault="00797A7B" w:rsidP="00AE56B2">
      <w:pPr>
        <w:ind w:firstLine="640"/>
      </w:pPr>
      <w:r w:rsidRPr="00B93430">
        <w:rPr>
          <w:rFonts w:hint="eastAsia"/>
        </w:rPr>
        <w:t>B.</w:t>
      </w:r>
      <w:r w:rsidRPr="00B93430">
        <w:rPr>
          <w:rFonts w:hint="eastAsia"/>
        </w:rPr>
        <w:t>沿空掘巷</w:t>
      </w:r>
    </w:p>
    <w:p w14:paraId="369A0836" w14:textId="77777777" w:rsidR="00BF7C7D" w:rsidRPr="00B93430" w:rsidRDefault="00797A7B" w:rsidP="00AE56B2">
      <w:pPr>
        <w:ind w:firstLine="640"/>
      </w:pPr>
      <w:r w:rsidRPr="00B93430">
        <w:rPr>
          <w:rFonts w:hint="eastAsia"/>
        </w:rPr>
        <w:t>C.</w:t>
      </w:r>
      <w:r w:rsidRPr="00B93430">
        <w:rPr>
          <w:rFonts w:hint="eastAsia"/>
        </w:rPr>
        <w:t>双巷掘进</w:t>
      </w:r>
    </w:p>
    <w:p w14:paraId="4E39E272" w14:textId="77777777" w:rsidR="00570A3F" w:rsidRPr="00B93430" w:rsidRDefault="00797A7B" w:rsidP="00AE56B2">
      <w:pPr>
        <w:ind w:firstLine="640"/>
      </w:pPr>
      <w:r w:rsidRPr="00B93430">
        <w:rPr>
          <w:rFonts w:hint="eastAsia"/>
        </w:rPr>
        <w:t>D.</w:t>
      </w:r>
      <w:r w:rsidRPr="00B93430">
        <w:rPr>
          <w:rFonts w:hint="eastAsia"/>
        </w:rPr>
        <w:t>无煤柱护巷</w:t>
      </w:r>
    </w:p>
    <w:p w14:paraId="1DB11FA9" w14:textId="77777777" w:rsidR="00140281" w:rsidRPr="00B93430" w:rsidRDefault="00797A7B" w:rsidP="00AE56B2">
      <w:pPr>
        <w:ind w:firstLine="640"/>
      </w:pPr>
      <w:r w:rsidRPr="00B93430">
        <w:t>31</w:t>
      </w:r>
      <w:r w:rsidRPr="00B93430">
        <w:t>．</w:t>
      </w:r>
      <w:r w:rsidRPr="00B93430">
        <w:rPr>
          <w:rFonts w:hint="eastAsia"/>
        </w:rPr>
        <w:t>为全矿井、一个水平或两个以上采区服务的巷道，称为</w:t>
      </w:r>
      <w:r w:rsidR="00140281" w:rsidRPr="00B93430">
        <w:rPr>
          <w:rFonts w:hint="eastAsia"/>
        </w:rPr>
        <w:t>：</w:t>
      </w:r>
      <w:r w:rsidR="00140281" w:rsidRPr="00B93430">
        <w:rPr>
          <w:rFonts w:hint="eastAsia"/>
        </w:rPr>
        <w:lastRenderedPageBreak/>
        <w:t>（</w:t>
      </w:r>
      <w:r w:rsidR="00140281" w:rsidRPr="00B93430">
        <w:rPr>
          <w:rFonts w:hint="eastAsia"/>
        </w:rPr>
        <w:t>A</w:t>
      </w:r>
      <w:r w:rsidR="00140281" w:rsidRPr="00B93430">
        <w:rPr>
          <w:rFonts w:hint="eastAsia"/>
        </w:rPr>
        <w:t>）。</w:t>
      </w:r>
    </w:p>
    <w:p w14:paraId="2F184D9E" w14:textId="77777777" w:rsidR="00BF7C7D" w:rsidRPr="00B93430" w:rsidRDefault="00140281" w:rsidP="00AE56B2">
      <w:pPr>
        <w:ind w:firstLine="640"/>
      </w:pPr>
      <w:r w:rsidRPr="00B93430">
        <w:rPr>
          <w:rFonts w:hint="eastAsia"/>
        </w:rPr>
        <w:t>A.</w:t>
      </w:r>
      <w:r w:rsidR="00797A7B" w:rsidRPr="00B93430">
        <w:rPr>
          <w:rFonts w:hint="eastAsia"/>
        </w:rPr>
        <w:t>开拓巷道</w:t>
      </w:r>
    </w:p>
    <w:p w14:paraId="52667B37" w14:textId="77777777" w:rsidR="00570A3F" w:rsidRPr="00B93430" w:rsidRDefault="00797A7B" w:rsidP="00AE56B2">
      <w:pPr>
        <w:ind w:firstLine="640"/>
      </w:pPr>
      <w:r w:rsidRPr="00B93430">
        <w:rPr>
          <w:rFonts w:hint="eastAsia"/>
        </w:rPr>
        <w:t>B.</w:t>
      </w:r>
      <w:r w:rsidRPr="00B93430">
        <w:rPr>
          <w:rFonts w:hint="eastAsia"/>
        </w:rPr>
        <w:t>准备巷道</w:t>
      </w:r>
    </w:p>
    <w:p w14:paraId="4091DE7F" w14:textId="77777777" w:rsidR="00BF7C7D" w:rsidRPr="00B93430" w:rsidRDefault="00797A7B" w:rsidP="00AE56B2">
      <w:pPr>
        <w:ind w:firstLine="640"/>
      </w:pPr>
      <w:r w:rsidRPr="00B93430">
        <w:rPr>
          <w:rFonts w:hint="eastAsia"/>
        </w:rPr>
        <w:t>C.</w:t>
      </w:r>
      <w:r w:rsidRPr="00B93430">
        <w:rPr>
          <w:rFonts w:hint="eastAsia"/>
        </w:rPr>
        <w:t>回采巷道</w:t>
      </w:r>
    </w:p>
    <w:p w14:paraId="37118F18" w14:textId="77777777" w:rsidR="00570A3F" w:rsidRPr="00B93430" w:rsidRDefault="00797A7B" w:rsidP="00AE56B2">
      <w:pPr>
        <w:ind w:firstLine="640"/>
      </w:pPr>
      <w:r w:rsidRPr="00B93430">
        <w:rPr>
          <w:rFonts w:hint="eastAsia"/>
        </w:rPr>
        <w:t>D.</w:t>
      </w:r>
      <w:r w:rsidRPr="00B93430">
        <w:rPr>
          <w:rFonts w:hint="eastAsia"/>
        </w:rPr>
        <w:t>掘进巷道</w:t>
      </w:r>
    </w:p>
    <w:p w14:paraId="37AB6735" w14:textId="77777777" w:rsidR="00140281" w:rsidRPr="00B93430" w:rsidRDefault="00797A7B" w:rsidP="00AE56B2">
      <w:pPr>
        <w:ind w:firstLine="640"/>
      </w:pPr>
      <w:r w:rsidRPr="00B93430">
        <w:t>32</w:t>
      </w:r>
      <w:r w:rsidRPr="00B93430">
        <w:t>．</w:t>
      </w:r>
      <w:r w:rsidRPr="00B93430">
        <w:rPr>
          <w:rFonts w:hint="eastAsia"/>
        </w:rPr>
        <w:t>主井采用斜井开拓、副井采用立井开拓的开拓方式称为</w:t>
      </w:r>
      <w:r w:rsidR="00140281" w:rsidRPr="00B93430">
        <w:rPr>
          <w:rFonts w:hint="eastAsia"/>
        </w:rPr>
        <w:t>：（</w:t>
      </w:r>
      <w:r w:rsidR="00140281" w:rsidRPr="00B93430">
        <w:rPr>
          <w:rFonts w:hint="eastAsia"/>
        </w:rPr>
        <w:t>D</w:t>
      </w:r>
      <w:r w:rsidR="00140281" w:rsidRPr="00B93430">
        <w:rPr>
          <w:rFonts w:hint="eastAsia"/>
        </w:rPr>
        <w:t>）。</w:t>
      </w:r>
    </w:p>
    <w:p w14:paraId="45A32DC7" w14:textId="77777777" w:rsidR="00570A3F" w:rsidRPr="00B93430" w:rsidRDefault="00140281" w:rsidP="00AE56B2">
      <w:pPr>
        <w:ind w:firstLine="640"/>
      </w:pPr>
      <w:r w:rsidRPr="00B93430">
        <w:rPr>
          <w:rFonts w:hint="eastAsia"/>
        </w:rPr>
        <w:t>A.</w:t>
      </w:r>
      <w:r w:rsidR="00797A7B" w:rsidRPr="00B93430">
        <w:rPr>
          <w:rFonts w:hint="eastAsia"/>
        </w:rPr>
        <w:t>平硐开拓</w:t>
      </w:r>
    </w:p>
    <w:p w14:paraId="201FF6BF" w14:textId="77777777" w:rsidR="00BF7C7D" w:rsidRPr="00B93430" w:rsidRDefault="00797A7B" w:rsidP="00AE56B2">
      <w:pPr>
        <w:ind w:firstLine="640"/>
      </w:pPr>
      <w:r w:rsidRPr="00B93430">
        <w:rPr>
          <w:rFonts w:hint="eastAsia"/>
        </w:rPr>
        <w:t>B.</w:t>
      </w:r>
      <w:r w:rsidRPr="00B93430">
        <w:rPr>
          <w:rFonts w:hint="eastAsia"/>
        </w:rPr>
        <w:t>斜井开拓</w:t>
      </w:r>
    </w:p>
    <w:p w14:paraId="0549D3DC" w14:textId="77777777" w:rsidR="00BF7C7D" w:rsidRPr="00B93430" w:rsidRDefault="00797A7B" w:rsidP="00AE56B2">
      <w:pPr>
        <w:ind w:firstLine="640"/>
      </w:pPr>
      <w:r w:rsidRPr="00B93430">
        <w:rPr>
          <w:rFonts w:hint="eastAsia"/>
        </w:rPr>
        <w:t>C.</w:t>
      </w:r>
      <w:r w:rsidRPr="00B93430">
        <w:rPr>
          <w:rFonts w:hint="eastAsia"/>
        </w:rPr>
        <w:t>立井开拓</w:t>
      </w:r>
    </w:p>
    <w:p w14:paraId="7C51438F" w14:textId="77777777" w:rsidR="00570A3F" w:rsidRPr="00B93430" w:rsidRDefault="00797A7B" w:rsidP="00AE56B2">
      <w:pPr>
        <w:ind w:firstLine="640"/>
      </w:pPr>
      <w:r w:rsidRPr="00B93430">
        <w:rPr>
          <w:rFonts w:hint="eastAsia"/>
        </w:rPr>
        <w:t>D.</w:t>
      </w:r>
      <w:r w:rsidRPr="00B93430">
        <w:rPr>
          <w:rFonts w:hint="eastAsia"/>
        </w:rPr>
        <w:t>综合开拓</w:t>
      </w:r>
    </w:p>
    <w:p w14:paraId="5499BE55" w14:textId="77777777" w:rsidR="00140281" w:rsidRPr="00B93430" w:rsidRDefault="00797A7B" w:rsidP="00AE56B2">
      <w:pPr>
        <w:ind w:firstLine="640"/>
      </w:pPr>
      <w:r w:rsidRPr="00B93430">
        <w:t>33</w:t>
      </w:r>
      <w:r w:rsidRPr="00B93430">
        <w:t>．</w:t>
      </w:r>
      <w:r w:rsidRPr="00B93430">
        <w:rPr>
          <w:rFonts w:hint="eastAsia"/>
        </w:rPr>
        <w:t>有些特大型矿井，将井田划分为若干具有独立的辅助提升和进、回风井筒的部分，每一个部分称为</w:t>
      </w:r>
      <w:r w:rsidR="00140281" w:rsidRPr="00B93430">
        <w:rPr>
          <w:rFonts w:hint="eastAsia"/>
        </w:rPr>
        <w:t>：（</w:t>
      </w:r>
      <w:r w:rsidR="00140281" w:rsidRPr="00B93430">
        <w:rPr>
          <w:rFonts w:hint="eastAsia"/>
        </w:rPr>
        <w:t>D</w:t>
      </w:r>
      <w:r w:rsidR="00140281" w:rsidRPr="00B93430">
        <w:rPr>
          <w:rFonts w:hint="eastAsia"/>
        </w:rPr>
        <w:t>）。</w:t>
      </w:r>
    </w:p>
    <w:p w14:paraId="2927A69C" w14:textId="77777777" w:rsidR="00570A3F" w:rsidRPr="00B93430" w:rsidRDefault="00140281" w:rsidP="00AE56B2">
      <w:pPr>
        <w:ind w:firstLine="640"/>
      </w:pPr>
      <w:r w:rsidRPr="00B93430">
        <w:rPr>
          <w:rFonts w:hint="eastAsia"/>
        </w:rPr>
        <w:t>A.</w:t>
      </w:r>
      <w:r w:rsidR="00797A7B" w:rsidRPr="00B93430">
        <w:rPr>
          <w:rFonts w:hint="eastAsia"/>
        </w:rPr>
        <w:t>采区</w:t>
      </w:r>
    </w:p>
    <w:p w14:paraId="712F7F71" w14:textId="77777777" w:rsidR="00570A3F" w:rsidRPr="00B93430" w:rsidRDefault="00797A7B" w:rsidP="00AE56B2">
      <w:pPr>
        <w:ind w:firstLine="640"/>
      </w:pPr>
      <w:r w:rsidRPr="00B93430">
        <w:rPr>
          <w:rFonts w:hint="eastAsia"/>
        </w:rPr>
        <w:t>B.</w:t>
      </w:r>
      <w:r w:rsidRPr="00B93430">
        <w:rPr>
          <w:rFonts w:hint="eastAsia"/>
        </w:rPr>
        <w:t>盘区</w:t>
      </w:r>
    </w:p>
    <w:p w14:paraId="46390AE9" w14:textId="77777777" w:rsidR="00570A3F" w:rsidRPr="00B93430" w:rsidRDefault="00797A7B" w:rsidP="00AE56B2">
      <w:pPr>
        <w:ind w:firstLine="640"/>
      </w:pPr>
      <w:r w:rsidRPr="00B93430">
        <w:rPr>
          <w:rFonts w:hint="eastAsia"/>
        </w:rPr>
        <w:t>C.</w:t>
      </w:r>
      <w:r w:rsidRPr="00B93430">
        <w:rPr>
          <w:rFonts w:hint="eastAsia"/>
        </w:rPr>
        <w:t>区段</w:t>
      </w:r>
    </w:p>
    <w:p w14:paraId="15646609" w14:textId="77777777" w:rsidR="00570A3F" w:rsidRPr="00B93430" w:rsidRDefault="00797A7B" w:rsidP="00AE56B2">
      <w:pPr>
        <w:ind w:firstLine="640"/>
      </w:pPr>
      <w:r w:rsidRPr="00B93430">
        <w:rPr>
          <w:rFonts w:hint="eastAsia"/>
        </w:rPr>
        <w:t>D.</w:t>
      </w:r>
      <w:r w:rsidRPr="00B93430">
        <w:rPr>
          <w:rFonts w:hint="eastAsia"/>
        </w:rPr>
        <w:t>区域</w:t>
      </w:r>
    </w:p>
    <w:p w14:paraId="47AB357F" w14:textId="77777777" w:rsidR="00140281" w:rsidRPr="00B93430" w:rsidRDefault="00797A7B" w:rsidP="00AE56B2">
      <w:pPr>
        <w:ind w:firstLine="640"/>
      </w:pPr>
      <w:r w:rsidRPr="00B93430">
        <w:t>34</w:t>
      </w:r>
      <w:r w:rsidRPr="00B93430">
        <w:t>．</w:t>
      </w:r>
      <w:r w:rsidRPr="00B93430">
        <w:rPr>
          <w:rFonts w:hint="eastAsia"/>
        </w:rPr>
        <w:t>某矿井用一个开采水平将井田划分为上山阶段和下山阶段，阶段内再划分为采区，从地面以倾斜巷道进入地下，这种开拓方式为</w:t>
      </w:r>
      <w:r w:rsidR="00140281" w:rsidRPr="00B93430">
        <w:rPr>
          <w:rFonts w:hint="eastAsia"/>
        </w:rPr>
        <w:t>：（</w:t>
      </w:r>
      <w:r w:rsidR="00140281" w:rsidRPr="00B93430">
        <w:rPr>
          <w:rFonts w:hint="eastAsia"/>
        </w:rPr>
        <w:t>D</w:t>
      </w:r>
      <w:r w:rsidR="00140281" w:rsidRPr="00B93430">
        <w:rPr>
          <w:rFonts w:hint="eastAsia"/>
        </w:rPr>
        <w:t>）。</w:t>
      </w:r>
    </w:p>
    <w:p w14:paraId="0E3014E5" w14:textId="77777777" w:rsidR="00570A3F" w:rsidRPr="00B93430" w:rsidRDefault="00140281" w:rsidP="00AE56B2">
      <w:pPr>
        <w:ind w:firstLine="640"/>
      </w:pPr>
      <w:r w:rsidRPr="00B93430">
        <w:rPr>
          <w:rFonts w:hint="eastAsia"/>
        </w:rPr>
        <w:t>A.</w:t>
      </w:r>
      <w:r w:rsidR="00797A7B" w:rsidRPr="00B93430">
        <w:rPr>
          <w:rFonts w:hint="eastAsia"/>
        </w:rPr>
        <w:t>立井多水平上下山开拓</w:t>
      </w:r>
    </w:p>
    <w:p w14:paraId="659E3ACE" w14:textId="77777777" w:rsidR="00570A3F" w:rsidRPr="00B93430" w:rsidRDefault="00797A7B" w:rsidP="00AE56B2">
      <w:pPr>
        <w:ind w:firstLine="640"/>
      </w:pPr>
      <w:r w:rsidRPr="00B93430">
        <w:rPr>
          <w:rFonts w:hint="eastAsia"/>
        </w:rPr>
        <w:t>B.</w:t>
      </w:r>
      <w:r w:rsidRPr="00B93430">
        <w:rPr>
          <w:rFonts w:hint="eastAsia"/>
        </w:rPr>
        <w:t>立井单水平上下山开拓</w:t>
      </w:r>
    </w:p>
    <w:p w14:paraId="0242D1B9" w14:textId="77777777" w:rsidR="00570A3F" w:rsidRPr="00B93430" w:rsidRDefault="00797A7B" w:rsidP="00AE56B2">
      <w:pPr>
        <w:ind w:firstLine="640"/>
      </w:pPr>
      <w:r w:rsidRPr="00B93430">
        <w:rPr>
          <w:rFonts w:hint="eastAsia"/>
        </w:rPr>
        <w:t>C.</w:t>
      </w:r>
      <w:r w:rsidRPr="00B93430">
        <w:rPr>
          <w:rFonts w:hint="eastAsia"/>
        </w:rPr>
        <w:t>斜井多水平上下山开拓</w:t>
      </w:r>
    </w:p>
    <w:p w14:paraId="5874545D" w14:textId="77777777" w:rsidR="00570A3F" w:rsidRPr="00B93430" w:rsidRDefault="00797A7B" w:rsidP="00AE56B2">
      <w:pPr>
        <w:ind w:firstLine="640"/>
      </w:pPr>
      <w:r w:rsidRPr="00B93430">
        <w:rPr>
          <w:rFonts w:hint="eastAsia"/>
        </w:rPr>
        <w:lastRenderedPageBreak/>
        <w:t>D.</w:t>
      </w:r>
      <w:r w:rsidRPr="00B93430">
        <w:rPr>
          <w:rFonts w:hint="eastAsia"/>
        </w:rPr>
        <w:t>斜井单水平上下山开拓</w:t>
      </w:r>
    </w:p>
    <w:p w14:paraId="01D5496F" w14:textId="77777777" w:rsidR="00140281" w:rsidRPr="00B93430" w:rsidRDefault="00797A7B" w:rsidP="00AE56B2">
      <w:pPr>
        <w:ind w:firstLine="640"/>
      </w:pPr>
      <w:r w:rsidRPr="00B93430">
        <w:t>35</w:t>
      </w:r>
      <w:r w:rsidRPr="00B93430">
        <w:t>．</w:t>
      </w:r>
      <w:r w:rsidRPr="00B93430">
        <w:rPr>
          <w:rFonts w:hint="eastAsia"/>
        </w:rPr>
        <w:t>布置在巷道断面的中下部，首先起爆，使一部分岩石破碎被抛出，形成新的自由面，这种炮眼称为</w:t>
      </w:r>
      <w:r w:rsidR="00140281" w:rsidRPr="00B93430">
        <w:rPr>
          <w:rFonts w:hint="eastAsia"/>
        </w:rPr>
        <w:t>：（</w:t>
      </w:r>
      <w:r w:rsidR="00140281" w:rsidRPr="00B93430">
        <w:rPr>
          <w:rFonts w:hint="eastAsia"/>
        </w:rPr>
        <w:t>D</w:t>
      </w:r>
      <w:r w:rsidR="00140281" w:rsidRPr="00B93430">
        <w:rPr>
          <w:rFonts w:hint="eastAsia"/>
        </w:rPr>
        <w:t>）。</w:t>
      </w:r>
    </w:p>
    <w:p w14:paraId="6E6EE30A" w14:textId="77777777" w:rsidR="00570A3F" w:rsidRPr="00B93430" w:rsidRDefault="00140281" w:rsidP="00AE56B2">
      <w:pPr>
        <w:ind w:firstLine="640"/>
      </w:pPr>
      <w:r w:rsidRPr="00B93430">
        <w:rPr>
          <w:rFonts w:hint="eastAsia"/>
        </w:rPr>
        <w:t>A.</w:t>
      </w:r>
      <w:r w:rsidR="00797A7B" w:rsidRPr="00B93430">
        <w:rPr>
          <w:rFonts w:hint="eastAsia"/>
        </w:rPr>
        <w:t>底眼</w:t>
      </w:r>
    </w:p>
    <w:p w14:paraId="2F08EDEC" w14:textId="77777777" w:rsidR="00570A3F" w:rsidRPr="00B93430" w:rsidRDefault="00797A7B" w:rsidP="00AE56B2">
      <w:pPr>
        <w:ind w:firstLine="640"/>
      </w:pPr>
      <w:r w:rsidRPr="00B93430">
        <w:rPr>
          <w:rFonts w:hint="eastAsia"/>
        </w:rPr>
        <w:t>B.</w:t>
      </w:r>
      <w:r w:rsidRPr="00B93430">
        <w:rPr>
          <w:rFonts w:hint="eastAsia"/>
        </w:rPr>
        <w:t>辅助眼</w:t>
      </w:r>
    </w:p>
    <w:p w14:paraId="049C47E3" w14:textId="77777777" w:rsidR="00570A3F" w:rsidRPr="00B93430" w:rsidRDefault="00797A7B" w:rsidP="00AE56B2">
      <w:pPr>
        <w:ind w:firstLine="640"/>
      </w:pPr>
      <w:r w:rsidRPr="00B93430">
        <w:rPr>
          <w:rFonts w:hint="eastAsia"/>
        </w:rPr>
        <w:t>C.</w:t>
      </w:r>
      <w:r w:rsidRPr="00B93430">
        <w:rPr>
          <w:rFonts w:hint="eastAsia"/>
        </w:rPr>
        <w:t>周边眼</w:t>
      </w:r>
    </w:p>
    <w:p w14:paraId="7A7E7813" w14:textId="77777777" w:rsidR="00570A3F" w:rsidRPr="00B93430" w:rsidRDefault="00797A7B" w:rsidP="00AE56B2">
      <w:pPr>
        <w:ind w:firstLine="640"/>
      </w:pPr>
      <w:r w:rsidRPr="00B93430">
        <w:rPr>
          <w:rFonts w:hint="eastAsia"/>
        </w:rPr>
        <w:t>D.</w:t>
      </w:r>
      <w:r w:rsidRPr="00B93430">
        <w:rPr>
          <w:rFonts w:hint="eastAsia"/>
        </w:rPr>
        <w:t>掏槽眼</w:t>
      </w:r>
    </w:p>
    <w:p w14:paraId="60D15BF9" w14:textId="77777777" w:rsidR="00140281" w:rsidRPr="00B93430" w:rsidRDefault="00797A7B" w:rsidP="00AE56B2">
      <w:pPr>
        <w:ind w:firstLine="640"/>
      </w:pPr>
      <w:r w:rsidRPr="00B93430">
        <w:t>36</w:t>
      </w:r>
      <w:r w:rsidRPr="00B93430">
        <w:t>．</w:t>
      </w:r>
      <w:r w:rsidRPr="00B93430">
        <w:rPr>
          <w:rFonts w:hint="eastAsia"/>
        </w:rPr>
        <w:t>布置在掏槽眼和周边眼之间，利用掏槽眼造成的自由面大量崩落岩石，继续刷大巷道断面，这种炮眼称为</w:t>
      </w:r>
      <w:r w:rsidR="00140281" w:rsidRPr="00B93430">
        <w:rPr>
          <w:rFonts w:hint="eastAsia"/>
        </w:rPr>
        <w:t>：（</w:t>
      </w:r>
      <w:r w:rsidR="00140281" w:rsidRPr="00B93430">
        <w:rPr>
          <w:rFonts w:hint="eastAsia"/>
        </w:rPr>
        <w:t>B</w:t>
      </w:r>
      <w:r w:rsidR="00140281" w:rsidRPr="00B93430">
        <w:rPr>
          <w:rFonts w:hint="eastAsia"/>
        </w:rPr>
        <w:t>）。</w:t>
      </w:r>
    </w:p>
    <w:p w14:paraId="5AC24F06" w14:textId="77777777" w:rsidR="00570A3F" w:rsidRPr="00B93430" w:rsidRDefault="00140281" w:rsidP="00AE56B2">
      <w:pPr>
        <w:ind w:firstLine="640"/>
      </w:pPr>
      <w:r w:rsidRPr="00B93430">
        <w:rPr>
          <w:rFonts w:hint="eastAsia"/>
        </w:rPr>
        <w:t>A.</w:t>
      </w:r>
      <w:r w:rsidR="00797A7B" w:rsidRPr="00B93430">
        <w:rPr>
          <w:rFonts w:hint="eastAsia"/>
        </w:rPr>
        <w:t>帮眼</w:t>
      </w:r>
    </w:p>
    <w:p w14:paraId="6B5E84C6" w14:textId="77777777" w:rsidR="00570A3F" w:rsidRPr="00B93430" w:rsidRDefault="00797A7B" w:rsidP="00AE56B2">
      <w:pPr>
        <w:ind w:firstLine="640"/>
      </w:pPr>
      <w:r w:rsidRPr="00B93430">
        <w:rPr>
          <w:rFonts w:hint="eastAsia"/>
        </w:rPr>
        <w:t>B.</w:t>
      </w:r>
      <w:r w:rsidRPr="00B93430">
        <w:rPr>
          <w:rFonts w:hint="eastAsia"/>
        </w:rPr>
        <w:t>辅助眼</w:t>
      </w:r>
    </w:p>
    <w:p w14:paraId="241899D7" w14:textId="77777777" w:rsidR="00570A3F" w:rsidRPr="00B93430" w:rsidRDefault="00797A7B" w:rsidP="00AE56B2">
      <w:pPr>
        <w:ind w:firstLine="640"/>
      </w:pPr>
      <w:r w:rsidRPr="00B93430">
        <w:rPr>
          <w:rFonts w:hint="eastAsia"/>
        </w:rPr>
        <w:t>C.</w:t>
      </w:r>
      <w:r w:rsidRPr="00B93430">
        <w:rPr>
          <w:rFonts w:hint="eastAsia"/>
        </w:rPr>
        <w:t>顶眼</w:t>
      </w:r>
    </w:p>
    <w:p w14:paraId="5ED294F6" w14:textId="77777777" w:rsidR="00570A3F" w:rsidRPr="00B93430" w:rsidRDefault="00797A7B" w:rsidP="00AE56B2">
      <w:pPr>
        <w:ind w:firstLine="640"/>
      </w:pPr>
      <w:r w:rsidRPr="00B93430">
        <w:rPr>
          <w:rFonts w:hint="eastAsia"/>
        </w:rPr>
        <w:t>D.</w:t>
      </w:r>
      <w:r w:rsidRPr="00B93430">
        <w:rPr>
          <w:rFonts w:hint="eastAsia"/>
        </w:rPr>
        <w:t>三角眼</w:t>
      </w:r>
    </w:p>
    <w:p w14:paraId="4FA982A0" w14:textId="77777777" w:rsidR="00140281" w:rsidRPr="00B93430" w:rsidRDefault="00797A7B" w:rsidP="00AE56B2">
      <w:pPr>
        <w:ind w:firstLine="640"/>
      </w:pPr>
      <w:r w:rsidRPr="00B93430">
        <w:t>37</w:t>
      </w:r>
      <w:r w:rsidRPr="00B93430">
        <w:t>．</w:t>
      </w:r>
      <w:r w:rsidRPr="00B93430">
        <w:rPr>
          <w:rFonts w:hint="eastAsia"/>
        </w:rPr>
        <w:t>在断面积相同的情况下，周长最小的断面形状是</w:t>
      </w:r>
      <w:r w:rsidR="00140281" w:rsidRPr="00B93430">
        <w:rPr>
          <w:rFonts w:hint="eastAsia"/>
        </w:rPr>
        <w:t>：（</w:t>
      </w:r>
      <w:r w:rsidR="00140281" w:rsidRPr="00B93430">
        <w:rPr>
          <w:rFonts w:hint="eastAsia"/>
        </w:rPr>
        <w:t>A</w:t>
      </w:r>
      <w:r w:rsidR="00140281" w:rsidRPr="00B93430">
        <w:rPr>
          <w:rFonts w:hint="eastAsia"/>
        </w:rPr>
        <w:t>）。</w:t>
      </w:r>
    </w:p>
    <w:p w14:paraId="35050520" w14:textId="77777777" w:rsidR="00570A3F" w:rsidRPr="00B93430" w:rsidRDefault="00140281" w:rsidP="00AE56B2">
      <w:pPr>
        <w:ind w:firstLine="640"/>
      </w:pPr>
      <w:r w:rsidRPr="00B93430">
        <w:rPr>
          <w:rFonts w:hint="eastAsia"/>
        </w:rPr>
        <w:t>A.</w:t>
      </w:r>
      <w:r w:rsidR="00797A7B" w:rsidRPr="00B93430">
        <w:rPr>
          <w:rFonts w:hint="eastAsia"/>
        </w:rPr>
        <w:t>圆形</w:t>
      </w:r>
    </w:p>
    <w:p w14:paraId="1CA25DAA" w14:textId="77777777" w:rsidR="00570A3F" w:rsidRPr="00B93430" w:rsidRDefault="00797A7B" w:rsidP="00AE56B2">
      <w:pPr>
        <w:ind w:firstLine="640"/>
      </w:pPr>
      <w:r w:rsidRPr="00B93430">
        <w:rPr>
          <w:rFonts w:hint="eastAsia"/>
        </w:rPr>
        <w:t>B.</w:t>
      </w:r>
      <w:r w:rsidRPr="00B93430">
        <w:rPr>
          <w:rFonts w:hint="eastAsia"/>
        </w:rPr>
        <w:t>拱形</w:t>
      </w:r>
    </w:p>
    <w:p w14:paraId="1BF00FB6" w14:textId="77777777" w:rsidR="00570A3F" w:rsidRPr="00B93430" w:rsidRDefault="00797A7B" w:rsidP="00AE56B2">
      <w:pPr>
        <w:ind w:firstLine="640"/>
      </w:pPr>
      <w:r w:rsidRPr="00B93430">
        <w:rPr>
          <w:rFonts w:hint="eastAsia"/>
        </w:rPr>
        <w:t>C.</w:t>
      </w:r>
      <w:r w:rsidRPr="00B93430">
        <w:rPr>
          <w:rFonts w:hint="eastAsia"/>
        </w:rPr>
        <w:t>梯形</w:t>
      </w:r>
    </w:p>
    <w:p w14:paraId="6397817F" w14:textId="77777777" w:rsidR="00570A3F" w:rsidRPr="00B93430" w:rsidRDefault="00797A7B" w:rsidP="00AE56B2">
      <w:pPr>
        <w:ind w:firstLine="640"/>
      </w:pPr>
      <w:r w:rsidRPr="00B93430">
        <w:rPr>
          <w:rFonts w:hint="eastAsia"/>
        </w:rPr>
        <w:t>D.</w:t>
      </w:r>
      <w:r w:rsidRPr="00B93430">
        <w:rPr>
          <w:rFonts w:hint="eastAsia"/>
        </w:rPr>
        <w:t>矩形</w:t>
      </w:r>
    </w:p>
    <w:p w14:paraId="464FD0CF" w14:textId="77777777" w:rsidR="00140281" w:rsidRPr="00B93430" w:rsidRDefault="00797A7B" w:rsidP="00AE56B2">
      <w:pPr>
        <w:ind w:firstLine="640"/>
      </w:pPr>
      <w:r w:rsidRPr="00B93430">
        <w:t>38</w:t>
      </w:r>
      <w:r w:rsidRPr="00B93430">
        <w:t>．</w:t>
      </w:r>
      <w:r w:rsidRPr="00B93430">
        <w:rPr>
          <w:rFonts w:hint="eastAsia"/>
        </w:rPr>
        <w:t>设直接顶碎胀系数为</w:t>
      </w:r>
      <w:r w:rsidRPr="00B93430">
        <w:rPr>
          <w:rFonts w:hint="eastAsia"/>
        </w:rPr>
        <w:t>1.5</w:t>
      </w:r>
      <w:r w:rsidRPr="00B93430">
        <w:rPr>
          <w:rFonts w:hint="eastAsia"/>
        </w:rPr>
        <w:t>，若直接顶岩层全部垮落下来刚好能填满采空区，那么直接顶的厚度为</w:t>
      </w:r>
      <w:r w:rsidR="00140281" w:rsidRPr="00B93430">
        <w:rPr>
          <w:rFonts w:hint="eastAsia"/>
        </w:rPr>
        <w:t>：（</w:t>
      </w:r>
      <w:r w:rsidR="00140281" w:rsidRPr="00B93430">
        <w:rPr>
          <w:rFonts w:hint="eastAsia"/>
        </w:rPr>
        <w:t>B</w:t>
      </w:r>
      <w:r w:rsidR="00140281" w:rsidRPr="00B93430">
        <w:rPr>
          <w:rFonts w:hint="eastAsia"/>
        </w:rPr>
        <w:t>）。</w:t>
      </w:r>
    </w:p>
    <w:p w14:paraId="7F0A6FB6" w14:textId="77777777" w:rsidR="00570A3F" w:rsidRPr="00B93430" w:rsidRDefault="00140281" w:rsidP="00AE56B2">
      <w:pPr>
        <w:ind w:firstLine="640"/>
      </w:pPr>
      <w:r w:rsidRPr="00B93430">
        <w:rPr>
          <w:rFonts w:hint="eastAsia"/>
        </w:rPr>
        <w:t>A.</w:t>
      </w:r>
      <w:r w:rsidR="00797A7B" w:rsidRPr="00B93430">
        <w:rPr>
          <w:rFonts w:hint="eastAsia"/>
        </w:rPr>
        <w:t>2.5</w:t>
      </w:r>
      <w:r w:rsidR="00797A7B" w:rsidRPr="00B93430">
        <w:rPr>
          <w:rFonts w:hint="eastAsia"/>
        </w:rPr>
        <w:t>倍采高</w:t>
      </w:r>
    </w:p>
    <w:p w14:paraId="4E6C8324" w14:textId="77777777" w:rsidR="00570A3F" w:rsidRPr="00B93430" w:rsidRDefault="00797A7B" w:rsidP="00AE56B2">
      <w:pPr>
        <w:ind w:firstLine="640"/>
      </w:pPr>
      <w:r w:rsidRPr="00B93430">
        <w:rPr>
          <w:rFonts w:hint="eastAsia"/>
        </w:rPr>
        <w:t>B.2</w:t>
      </w:r>
      <w:r w:rsidRPr="00B93430">
        <w:rPr>
          <w:rFonts w:hint="eastAsia"/>
        </w:rPr>
        <w:t>倍采高</w:t>
      </w:r>
    </w:p>
    <w:p w14:paraId="33EFD6D1" w14:textId="77777777" w:rsidR="00570A3F" w:rsidRPr="00B93430" w:rsidRDefault="00797A7B" w:rsidP="00AE56B2">
      <w:pPr>
        <w:ind w:firstLine="640"/>
      </w:pPr>
      <w:r w:rsidRPr="00B93430">
        <w:rPr>
          <w:rFonts w:hint="eastAsia"/>
        </w:rPr>
        <w:t>C.1.5</w:t>
      </w:r>
      <w:r w:rsidRPr="00B93430">
        <w:rPr>
          <w:rFonts w:hint="eastAsia"/>
        </w:rPr>
        <w:t>倍采高</w:t>
      </w:r>
    </w:p>
    <w:p w14:paraId="1310E87E" w14:textId="77777777" w:rsidR="00570A3F" w:rsidRPr="00B93430" w:rsidRDefault="00797A7B" w:rsidP="00AE56B2">
      <w:pPr>
        <w:ind w:firstLine="640"/>
      </w:pPr>
      <w:r w:rsidRPr="00B93430">
        <w:rPr>
          <w:rFonts w:hint="eastAsia"/>
        </w:rPr>
        <w:lastRenderedPageBreak/>
        <w:t>D.3</w:t>
      </w:r>
      <w:r w:rsidRPr="00B93430">
        <w:rPr>
          <w:rFonts w:hint="eastAsia"/>
        </w:rPr>
        <w:t>倍采高</w:t>
      </w:r>
    </w:p>
    <w:p w14:paraId="0AB3F814" w14:textId="77777777" w:rsidR="00140281" w:rsidRPr="00B93430" w:rsidRDefault="00797A7B" w:rsidP="00AE56B2">
      <w:pPr>
        <w:ind w:firstLine="640"/>
      </w:pPr>
      <w:r w:rsidRPr="00B93430">
        <w:t>39</w:t>
      </w:r>
      <w:r w:rsidRPr="00B93430">
        <w:t>．</w:t>
      </w:r>
      <w:r w:rsidRPr="00B93430">
        <w:rPr>
          <w:rFonts w:hint="eastAsia"/>
        </w:rPr>
        <w:t>对采空区的处理方法，目前应用最广的是</w:t>
      </w:r>
      <w:r w:rsidR="00140281" w:rsidRPr="00B93430">
        <w:rPr>
          <w:rFonts w:hint="eastAsia"/>
        </w:rPr>
        <w:t>：（</w:t>
      </w:r>
      <w:r w:rsidR="00140281" w:rsidRPr="00B93430">
        <w:rPr>
          <w:rFonts w:hint="eastAsia"/>
        </w:rPr>
        <w:t>D</w:t>
      </w:r>
      <w:r w:rsidR="00140281" w:rsidRPr="00B93430">
        <w:rPr>
          <w:rFonts w:hint="eastAsia"/>
        </w:rPr>
        <w:t>）。</w:t>
      </w:r>
    </w:p>
    <w:p w14:paraId="3540C3A0" w14:textId="77777777" w:rsidR="00570A3F" w:rsidRPr="00B93430" w:rsidRDefault="00140281" w:rsidP="00AE56B2">
      <w:pPr>
        <w:ind w:firstLine="640"/>
      </w:pPr>
      <w:r w:rsidRPr="00B93430">
        <w:rPr>
          <w:rFonts w:hint="eastAsia"/>
        </w:rPr>
        <w:t>A.</w:t>
      </w:r>
      <w:r w:rsidR="00797A7B" w:rsidRPr="00B93430">
        <w:rPr>
          <w:rFonts w:hint="eastAsia"/>
        </w:rPr>
        <w:t>刀柱法</w:t>
      </w:r>
      <w:r w:rsidR="00797A7B" w:rsidRPr="00B93430">
        <w:rPr>
          <w:rFonts w:hint="eastAsia"/>
        </w:rPr>
        <w:tab/>
      </w:r>
    </w:p>
    <w:p w14:paraId="109D98FC" w14:textId="77777777" w:rsidR="00570A3F" w:rsidRPr="00B93430" w:rsidRDefault="00797A7B" w:rsidP="00AE56B2">
      <w:pPr>
        <w:ind w:firstLine="640"/>
      </w:pPr>
      <w:r w:rsidRPr="00B93430">
        <w:rPr>
          <w:rFonts w:hint="eastAsia"/>
        </w:rPr>
        <w:t>B.</w:t>
      </w:r>
      <w:r w:rsidRPr="00B93430">
        <w:rPr>
          <w:rFonts w:hint="eastAsia"/>
        </w:rPr>
        <w:t>缓慢下沉法</w:t>
      </w:r>
      <w:r w:rsidRPr="00B93430">
        <w:rPr>
          <w:rFonts w:hint="eastAsia"/>
        </w:rPr>
        <w:tab/>
      </w:r>
    </w:p>
    <w:p w14:paraId="0902B672" w14:textId="77777777" w:rsidR="00570A3F" w:rsidRPr="00B93430" w:rsidRDefault="00797A7B" w:rsidP="00AE56B2">
      <w:pPr>
        <w:ind w:firstLine="640"/>
      </w:pPr>
      <w:r w:rsidRPr="00B93430">
        <w:rPr>
          <w:rFonts w:hint="eastAsia"/>
        </w:rPr>
        <w:t>C.</w:t>
      </w:r>
      <w:r w:rsidRPr="00B93430">
        <w:rPr>
          <w:rFonts w:hint="eastAsia"/>
        </w:rPr>
        <w:t>充填法</w:t>
      </w:r>
    </w:p>
    <w:p w14:paraId="481DDE0C" w14:textId="77777777" w:rsidR="00570A3F" w:rsidRPr="00B93430" w:rsidRDefault="00797A7B" w:rsidP="00AE56B2">
      <w:pPr>
        <w:ind w:firstLine="640"/>
      </w:pPr>
      <w:r w:rsidRPr="00B93430">
        <w:rPr>
          <w:rFonts w:hint="eastAsia"/>
        </w:rPr>
        <w:t>D.</w:t>
      </w:r>
      <w:r w:rsidRPr="00B93430">
        <w:rPr>
          <w:rFonts w:hint="eastAsia"/>
        </w:rPr>
        <w:t>垮落法</w:t>
      </w:r>
    </w:p>
    <w:p w14:paraId="3CDC59C3" w14:textId="77777777" w:rsidR="00140281" w:rsidRPr="00B93430" w:rsidRDefault="00797A7B" w:rsidP="00AE56B2">
      <w:pPr>
        <w:ind w:firstLine="640"/>
      </w:pPr>
      <w:r w:rsidRPr="00B93430">
        <w:t>40</w:t>
      </w:r>
      <w:r w:rsidRPr="00B93430">
        <w:t>．</w:t>
      </w:r>
      <w:r w:rsidRPr="00B93430">
        <w:rPr>
          <w:rFonts w:hint="eastAsia"/>
        </w:rPr>
        <w:t>由上山及其它为采区服务的巷道所圈定的煤量称为</w:t>
      </w:r>
      <w:r w:rsidR="00140281" w:rsidRPr="00B93430">
        <w:rPr>
          <w:rFonts w:hint="eastAsia"/>
        </w:rPr>
        <w:t>：（</w:t>
      </w:r>
      <w:r w:rsidR="00140281" w:rsidRPr="00B93430">
        <w:rPr>
          <w:rFonts w:hint="eastAsia"/>
        </w:rPr>
        <w:t>B</w:t>
      </w:r>
      <w:r w:rsidR="00140281" w:rsidRPr="00B93430">
        <w:rPr>
          <w:rFonts w:hint="eastAsia"/>
        </w:rPr>
        <w:t>）。</w:t>
      </w:r>
    </w:p>
    <w:p w14:paraId="6C6C5ACA" w14:textId="77777777" w:rsidR="00BF7C7D" w:rsidRPr="00B93430" w:rsidRDefault="00140281" w:rsidP="00AE56B2">
      <w:pPr>
        <w:ind w:firstLine="640"/>
      </w:pPr>
      <w:r w:rsidRPr="00B93430">
        <w:rPr>
          <w:rFonts w:hint="eastAsia"/>
        </w:rPr>
        <w:t>A.</w:t>
      </w:r>
      <w:r w:rsidR="00797A7B" w:rsidRPr="00B93430">
        <w:rPr>
          <w:rFonts w:hint="eastAsia"/>
        </w:rPr>
        <w:t>开拓煤量</w:t>
      </w:r>
    </w:p>
    <w:p w14:paraId="13E3E621" w14:textId="77777777" w:rsidR="00BF7C7D" w:rsidRPr="00B93430" w:rsidRDefault="00797A7B" w:rsidP="00AE56B2">
      <w:pPr>
        <w:ind w:firstLine="640"/>
      </w:pPr>
      <w:r w:rsidRPr="00B93430">
        <w:rPr>
          <w:rFonts w:hint="eastAsia"/>
        </w:rPr>
        <w:t>B.</w:t>
      </w:r>
      <w:r w:rsidRPr="00B93430">
        <w:rPr>
          <w:rFonts w:hint="eastAsia"/>
        </w:rPr>
        <w:t>准备煤量</w:t>
      </w:r>
    </w:p>
    <w:p w14:paraId="29004573" w14:textId="77777777" w:rsidR="00570A3F" w:rsidRPr="00B93430" w:rsidRDefault="00797A7B" w:rsidP="00AE56B2">
      <w:pPr>
        <w:ind w:firstLine="640"/>
      </w:pPr>
      <w:r w:rsidRPr="00B93430">
        <w:rPr>
          <w:rFonts w:hint="eastAsia"/>
        </w:rPr>
        <w:t>C.</w:t>
      </w:r>
      <w:r w:rsidRPr="00B93430">
        <w:rPr>
          <w:rFonts w:hint="eastAsia"/>
        </w:rPr>
        <w:t>回采煤量</w:t>
      </w:r>
    </w:p>
    <w:p w14:paraId="0A750EDE" w14:textId="77777777" w:rsidR="00570A3F" w:rsidRPr="00B93430" w:rsidRDefault="00797A7B" w:rsidP="00AE56B2">
      <w:pPr>
        <w:ind w:firstLine="640"/>
      </w:pPr>
      <w:r w:rsidRPr="00B93430">
        <w:rPr>
          <w:rFonts w:hint="eastAsia"/>
        </w:rPr>
        <w:t>D.</w:t>
      </w:r>
      <w:r w:rsidRPr="00B93430">
        <w:rPr>
          <w:rFonts w:hint="eastAsia"/>
        </w:rPr>
        <w:t>可采煤量</w:t>
      </w:r>
    </w:p>
    <w:p w14:paraId="47C81611" w14:textId="77777777" w:rsidR="00140281" w:rsidRPr="00B93430" w:rsidRDefault="00797A7B" w:rsidP="00AE56B2">
      <w:pPr>
        <w:ind w:firstLine="640"/>
      </w:pPr>
      <w:r w:rsidRPr="00B93430">
        <w:t>41</w:t>
      </w:r>
      <w:r w:rsidRPr="00B93430">
        <w:t>．</w:t>
      </w:r>
      <w:r w:rsidRPr="00B93430">
        <w:rPr>
          <w:rFonts w:hint="eastAsia"/>
        </w:rPr>
        <w:t>不属于立井环型车场的是</w:t>
      </w:r>
      <w:r w:rsidR="00140281" w:rsidRPr="00B93430">
        <w:rPr>
          <w:rFonts w:hint="eastAsia"/>
        </w:rPr>
        <w:t>：（</w:t>
      </w:r>
      <w:r w:rsidR="00140281" w:rsidRPr="00B93430">
        <w:rPr>
          <w:rFonts w:hint="eastAsia"/>
        </w:rPr>
        <w:t>C</w:t>
      </w:r>
      <w:r w:rsidR="00140281" w:rsidRPr="00B93430">
        <w:rPr>
          <w:rFonts w:hint="eastAsia"/>
        </w:rPr>
        <w:t>）。</w:t>
      </w:r>
    </w:p>
    <w:p w14:paraId="62036596" w14:textId="77777777" w:rsidR="00570A3F" w:rsidRPr="00B93430" w:rsidRDefault="00140281" w:rsidP="00AE56B2">
      <w:pPr>
        <w:ind w:firstLine="640"/>
      </w:pPr>
      <w:r w:rsidRPr="00B93430">
        <w:rPr>
          <w:rFonts w:hint="eastAsia"/>
        </w:rPr>
        <w:t>A.</w:t>
      </w:r>
      <w:r w:rsidR="00797A7B" w:rsidRPr="00B93430">
        <w:rPr>
          <w:rFonts w:hint="eastAsia"/>
        </w:rPr>
        <w:t>卧式车场</w:t>
      </w:r>
    </w:p>
    <w:p w14:paraId="375D1C69" w14:textId="77777777" w:rsidR="00BF7C7D" w:rsidRPr="00B93430" w:rsidRDefault="00797A7B" w:rsidP="00AE56B2">
      <w:pPr>
        <w:ind w:firstLine="640"/>
      </w:pPr>
      <w:r w:rsidRPr="00B93430">
        <w:rPr>
          <w:rFonts w:hint="eastAsia"/>
        </w:rPr>
        <w:t>B.</w:t>
      </w:r>
      <w:r w:rsidRPr="00B93430">
        <w:rPr>
          <w:rFonts w:hint="eastAsia"/>
        </w:rPr>
        <w:t>斜式车场</w:t>
      </w:r>
    </w:p>
    <w:p w14:paraId="0A17B7B9" w14:textId="77777777" w:rsidR="00BF7C7D" w:rsidRPr="00B93430" w:rsidRDefault="00797A7B" w:rsidP="00AE56B2">
      <w:pPr>
        <w:ind w:firstLine="640"/>
      </w:pPr>
      <w:r w:rsidRPr="00B93430">
        <w:rPr>
          <w:rFonts w:hint="eastAsia"/>
        </w:rPr>
        <w:t>C.</w:t>
      </w:r>
      <w:r w:rsidRPr="00B93430">
        <w:rPr>
          <w:rFonts w:hint="eastAsia"/>
        </w:rPr>
        <w:t>梭式车场</w:t>
      </w:r>
    </w:p>
    <w:p w14:paraId="4AEFE3F0" w14:textId="77777777" w:rsidR="00570A3F" w:rsidRPr="00B93430" w:rsidRDefault="00797A7B" w:rsidP="00AE56B2">
      <w:pPr>
        <w:ind w:firstLine="640"/>
      </w:pPr>
      <w:r w:rsidRPr="00B93430">
        <w:rPr>
          <w:rFonts w:hint="eastAsia"/>
        </w:rPr>
        <w:t>D.</w:t>
      </w:r>
      <w:r w:rsidRPr="00B93430">
        <w:rPr>
          <w:rFonts w:hint="eastAsia"/>
        </w:rPr>
        <w:t>立式车场</w:t>
      </w:r>
    </w:p>
    <w:p w14:paraId="70083CB6" w14:textId="77777777" w:rsidR="00140281" w:rsidRPr="00B93430" w:rsidRDefault="00797A7B" w:rsidP="00AE56B2">
      <w:pPr>
        <w:ind w:firstLine="640"/>
      </w:pPr>
      <w:r w:rsidRPr="00B93430">
        <w:t>42</w:t>
      </w:r>
      <w:r w:rsidRPr="00B93430">
        <w:t>．</w:t>
      </w:r>
      <w:r w:rsidRPr="00B93430">
        <w:rPr>
          <w:rFonts w:hint="eastAsia"/>
        </w:rPr>
        <w:t>井型为</w:t>
      </w:r>
      <w:r w:rsidRPr="00B93430">
        <w:rPr>
          <w:rFonts w:hint="eastAsia"/>
        </w:rPr>
        <w:t>1.5Mt/a</w:t>
      </w:r>
      <w:r w:rsidRPr="00B93430">
        <w:rPr>
          <w:rFonts w:hint="eastAsia"/>
        </w:rPr>
        <w:t>的矿井属于</w:t>
      </w:r>
      <w:r w:rsidR="00140281" w:rsidRPr="00B93430">
        <w:rPr>
          <w:rFonts w:hint="eastAsia"/>
        </w:rPr>
        <w:t>：（</w:t>
      </w:r>
      <w:r w:rsidR="00140281" w:rsidRPr="00B93430">
        <w:rPr>
          <w:rFonts w:hint="eastAsia"/>
        </w:rPr>
        <w:t>C</w:t>
      </w:r>
      <w:r w:rsidR="00140281" w:rsidRPr="00B93430">
        <w:rPr>
          <w:rFonts w:hint="eastAsia"/>
        </w:rPr>
        <w:t>）。</w:t>
      </w:r>
    </w:p>
    <w:p w14:paraId="070DF9BF" w14:textId="77777777" w:rsidR="00BF7C7D" w:rsidRPr="00B93430" w:rsidRDefault="00140281" w:rsidP="00AE56B2">
      <w:pPr>
        <w:ind w:firstLine="640"/>
      </w:pPr>
      <w:r w:rsidRPr="00B93430">
        <w:rPr>
          <w:rFonts w:hint="eastAsia"/>
        </w:rPr>
        <w:t>A.</w:t>
      </w:r>
      <w:r w:rsidR="00797A7B" w:rsidRPr="00B93430">
        <w:rPr>
          <w:rFonts w:hint="eastAsia"/>
        </w:rPr>
        <w:t>小型矿井</w:t>
      </w:r>
    </w:p>
    <w:p w14:paraId="3E32CFF5" w14:textId="77777777" w:rsidR="00BF7C7D" w:rsidRPr="00B93430" w:rsidRDefault="00797A7B" w:rsidP="00AE56B2">
      <w:pPr>
        <w:ind w:firstLine="640"/>
      </w:pPr>
      <w:r w:rsidRPr="00B93430">
        <w:rPr>
          <w:rFonts w:hint="eastAsia"/>
        </w:rPr>
        <w:t>B.</w:t>
      </w:r>
      <w:r w:rsidRPr="00B93430">
        <w:rPr>
          <w:rFonts w:hint="eastAsia"/>
        </w:rPr>
        <w:t>中型矿井</w:t>
      </w:r>
    </w:p>
    <w:p w14:paraId="3E60ACFD" w14:textId="77777777" w:rsidR="00BF7C7D" w:rsidRPr="00B93430" w:rsidRDefault="00797A7B" w:rsidP="00AE56B2">
      <w:pPr>
        <w:ind w:firstLine="640"/>
      </w:pPr>
      <w:r w:rsidRPr="00B93430">
        <w:rPr>
          <w:rFonts w:hint="eastAsia"/>
        </w:rPr>
        <w:t>C.</w:t>
      </w:r>
      <w:r w:rsidRPr="00B93430">
        <w:rPr>
          <w:rFonts w:hint="eastAsia"/>
        </w:rPr>
        <w:t>大型矿井</w:t>
      </w:r>
    </w:p>
    <w:p w14:paraId="1DD94E96" w14:textId="77777777" w:rsidR="00570A3F" w:rsidRPr="00B93430" w:rsidRDefault="00797A7B" w:rsidP="00AE56B2">
      <w:pPr>
        <w:ind w:firstLine="640"/>
      </w:pPr>
      <w:r w:rsidRPr="00B93430">
        <w:rPr>
          <w:rFonts w:hint="eastAsia"/>
        </w:rPr>
        <w:t>D.</w:t>
      </w:r>
      <w:r w:rsidRPr="00B93430">
        <w:rPr>
          <w:rFonts w:hint="eastAsia"/>
        </w:rPr>
        <w:t>特大型矿井</w:t>
      </w:r>
    </w:p>
    <w:p w14:paraId="34A8A0D1" w14:textId="77777777" w:rsidR="00140281" w:rsidRPr="00B93430" w:rsidRDefault="00797A7B" w:rsidP="00AE56B2">
      <w:pPr>
        <w:ind w:firstLine="640"/>
      </w:pPr>
      <w:r w:rsidRPr="00B93430">
        <w:t>43</w:t>
      </w:r>
      <w:r w:rsidRPr="00B93430">
        <w:t>．</w:t>
      </w:r>
      <w:r w:rsidRPr="00B93430">
        <w:rPr>
          <w:rFonts w:hint="eastAsia"/>
        </w:rPr>
        <w:t>根据地形高差，按不同标高开掘的若干平硐称为</w:t>
      </w:r>
      <w:r w:rsidR="00140281" w:rsidRPr="00B93430">
        <w:rPr>
          <w:rFonts w:hint="eastAsia"/>
        </w:rPr>
        <w:t>：（</w:t>
      </w:r>
      <w:r w:rsidR="00140281" w:rsidRPr="00B93430">
        <w:rPr>
          <w:rFonts w:hint="eastAsia"/>
        </w:rPr>
        <w:t>D</w:t>
      </w:r>
      <w:r w:rsidR="00140281" w:rsidRPr="00B93430">
        <w:rPr>
          <w:rFonts w:hint="eastAsia"/>
        </w:rPr>
        <w:t>）。</w:t>
      </w:r>
    </w:p>
    <w:p w14:paraId="442E40FA" w14:textId="77777777" w:rsidR="00570A3F" w:rsidRPr="00B93430" w:rsidRDefault="00140281" w:rsidP="00AE56B2">
      <w:pPr>
        <w:ind w:firstLine="640"/>
      </w:pPr>
      <w:r w:rsidRPr="00B93430">
        <w:rPr>
          <w:rFonts w:hint="eastAsia"/>
        </w:rPr>
        <w:lastRenderedPageBreak/>
        <w:t>A.</w:t>
      </w:r>
      <w:r w:rsidR="00797A7B" w:rsidRPr="00B93430">
        <w:rPr>
          <w:rFonts w:hint="eastAsia"/>
        </w:rPr>
        <w:t>走向平硐</w:t>
      </w:r>
    </w:p>
    <w:p w14:paraId="3D7F8280" w14:textId="77777777" w:rsidR="00BF7C7D" w:rsidRPr="00B93430" w:rsidRDefault="00797A7B" w:rsidP="00AE56B2">
      <w:pPr>
        <w:ind w:firstLine="640"/>
      </w:pPr>
      <w:r w:rsidRPr="00B93430">
        <w:rPr>
          <w:rFonts w:hint="eastAsia"/>
        </w:rPr>
        <w:t>B.</w:t>
      </w:r>
      <w:r w:rsidRPr="00B93430">
        <w:rPr>
          <w:rFonts w:hint="eastAsia"/>
        </w:rPr>
        <w:t>垂直平硐</w:t>
      </w:r>
    </w:p>
    <w:p w14:paraId="5FBE2D82" w14:textId="77777777" w:rsidR="00BF7C7D" w:rsidRPr="00B93430" w:rsidRDefault="00797A7B" w:rsidP="00AE56B2">
      <w:pPr>
        <w:ind w:firstLine="640"/>
      </w:pPr>
      <w:r w:rsidRPr="00B93430">
        <w:rPr>
          <w:rFonts w:hint="eastAsia"/>
        </w:rPr>
        <w:t>C.</w:t>
      </w:r>
      <w:r w:rsidRPr="00B93430">
        <w:rPr>
          <w:rFonts w:hint="eastAsia"/>
        </w:rPr>
        <w:t>斜交平硐</w:t>
      </w:r>
    </w:p>
    <w:p w14:paraId="1DE4B93B" w14:textId="77777777" w:rsidR="00570A3F" w:rsidRPr="00B93430" w:rsidRDefault="00797A7B" w:rsidP="00AE56B2">
      <w:pPr>
        <w:ind w:firstLine="640"/>
      </w:pPr>
      <w:r w:rsidRPr="00B93430">
        <w:rPr>
          <w:rFonts w:hint="eastAsia"/>
        </w:rPr>
        <w:t>D.</w:t>
      </w:r>
      <w:r w:rsidRPr="00B93430">
        <w:rPr>
          <w:rFonts w:hint="eastAsia"/>
        </w:rPr>
        <w:t>阶梯平硐</w:t>
      </w:r>
    </w:p>
    <w:p w14:paraId="6AA2E093" w14:textId="77777777" w:rsidR="00140281" w:rsidRPr="00B93430" w:rsidRDefault="00797A7B" w:rsidP="00AE56B2">
      <w:pPr>
        <w:ind w:firstLine="640"/>
      </w:pPr>
      <w:r w:rsidRPr="00B93430">
        <w:t>44</w:t>
      </w:r>
      <w:r w:rsidRPr="00B93430">
        <w:t>．</w:t>
      </w:r>
      <w:r w:rsidRPr="00B93430">
        <w:rPr>
          <w:rFonts w:hint="eastAsia"/>
        </w:rPr>
        <w:t>没有直接通达地面的出口、在岩层中开掘、和岩层走向垂直或斜交的水平巷道称为</w:t>
      </w:r>
      <w:r w:rsidR="00140281" w:rsidRPr="00B93430">
        <w:rPr>
          <w:rFonts w:hint="eastAsia"/>
        </w:rPr>
        <w:t>：（</w:t>
      </w:r>
      <w:r w:rsidR="00140281" w:rsidRPr="00B93430">
        <w:rPr>
          <w:rFonts w:hint="eastAsia"/>
        </w:rPr>
        <w:t>D</w:t>
      </w:r>
      <w:r w:rsidR="00140281" w:rsidRPr="00B93430">
        <w:rPr>
          <w:rFonts w:hint="eastAsia"/>
        </w:rPr>
        <w:t>）。</w:t>
      </w:r>
    </w:p>
    <w:p w14:paraId="058E66EF" w14:textId="77777777" w:rsidR="00570A3F" w:rsidRPr="00B93430" w:rsidRDefault="00140281" w:rsidP="00AE56B2">
      <w:pPr>
        <w:ind w:firstLine="640"/>
      </w:pPr>
      <w:r w:rsidRPr="00B93430">
        <w:rPr>
          <w:rFonts w:hint="eastAsia"/>
        </w:rPr>
        <w:t>A.</w:t>
      </w:r>
      <w:r w:rsidR="00797A7B" w:rsidRPr="00B93430">
        <w:rPr>
          <w:rFonts w:hint="eastAsia"/>
        </w:rPr>
        <w:t>小井</w:t>
      </w:r>
    </w:p>
    <w:p w14:paraId="430F9825" w14:textId="77777777" w:rsidR="00570A3F" w:rsidRPr="00B93430" w:rsidRDefault="00797A7B" w:rsidP="00AE56B2">
      <w:pPr>
        <w:ind w:firstLine="640"/>
      </w:pPr>
      <w:r w:rsidRPr="00B93430">
        <w:rPr>
          <w:rFonts w:hint="eastAsia"/>
        </w:rPr>
        <w:t>B.</w:t>
      </w:r>
      <w:r w:rsidRPr="00B93430">
        <w:rPr>
          <w:rFonts w:hint="eastAsia"/>
        </w:rPr>
        <w:t>暗井</w:t>
      </w:r>
    </w:p>
    <w:p w14:paraId="484C9B8F" w14:textId="77777777" w:rsidR="00570A3F" w:rsidRPr="00B93430" w:rsidRDefault="00797A7B" w:rsidP="00AE56B2">
      <w:pPr>
        <w:ind w:firstLine="640"/>
      </w:pPr>
      <w:r w:rsidRPr="00B93430">
        <w:rPr>
          <w:rFonts w:hint="eastAsia"/>
        </w:rPr>
        <w:t>C.</w:t>
      </w:r>
      <w:r w:rsidRPr="00B93430">
        <w:rPr>
          <w:rFonts w:hint="eastAsia"/>
        </w:rPr>
        <w:t>顺槽</w:t>
      </w:r>
    </w:p>
    <w:p w14:paraId="3DF887CE" w14:textId="77777777" w:rsidR="00570A3F" w:rsidRPr="00B93430" w:rsidRDefault="00797A7B" w:rsidP="00AE56B2">
      <w:pPr>
        <w:ind w:firstLine="640"/>
      </w:pPr>
      <w:r w:rsidRPr="00B93430">
        <w:rPr>
          <w:rFonts w:hint="eastAsia"/>
        </w:rPr>
        <w:t>D.</w:t>
      </w:r>
      <w:r w:rsidRPr="00B93430">
        <w:rPr>
          <w:rFonts w:hint="eastAsia"/>
        </w:rPr>
        <w:t>石门</w:t>
      </w:r>
    </w:p>
    <w:p w14:paraId="027EAEED" w14:textId="77777777" w:rsidR="00480E66" w:rsidRPr="00B93430" w:rsidRDefault="00797A7B" w:rsidP="00AE56B2">
      <w:pPr>
        <w:ind w:firstLine="640"/>
      </w:pPr>
      <w:r w:rsidRPr="00B93430">
        <w:t>45</w:t>
      </w:r>
      <w:r w:rsidRPr="00B93430">
        <w:t>．</w:t>
      </w:r>
      <w:r w:rsidRPr="00B93430">
        <w:rPr>
          <w:rFonts w:hint="eastAsia"/>
        </w:rPr>
        <w:t>煤与瓦斯（或二氧化碳）突出矿井是在采掘过程中，发生过（</w:t>
      </w:r>
      <w:r w:rsidR="00017E61" w:rsidRPr="00B93430">
        <w:rPr>
          <w:rFonts w:hint="eastAsia"/>
        </w:rPr>
        <w:t>C</w:t>
      </w:r>
      <w:r w:rsidRPr="00B93430">
        <w:rPr>
          <w:rFonts w:hint="eastAsia"/>
        </w:rPr>
        <w:t>）次煤与瓦斯（或二氧化碳）突出的矿井</w:t>
      </w:r>
      <w:r w:rsidR="00480E66" w:rsidRPr="00B93430">
        <w:rPr>
          <w:rFonts w:hint="eastAsia"/>
        </w:rPr>
        <w:t>。</w:t>
      </w:r>
    </w:p>
    <w:p w14:paraId="51095958" w14:textId="77777777" w:rsidR="00570A3F" w:rsidRPr="00B93430" w:rsidRDefault="00797A7B" w:rsidP="00AE56B2">
      <w:pPr>
        <w:ind w:firstLine="640"/>
      </w:pPr>
      <w:r w:rsidRPr="00B93430">
        <w:rPr>
          <w:rFonts w:hint="eastAsia"/>
        </w:rPr>
        <w:t>A.3</w:t>
      </w:r>
    </w:p>
    <w:p w14:paraId="6EB554FE" w14:textId="77777777" w:rsidR="00570A3F" w:rsidRPr="00B93430" w:rsidRDefault="00797A7B" w:rsidP="00AE56B2">
      <w:pPr>
        <w:ind w:firstLine="640"/>
      </w:pPr>
      <w:r w:rsidRPr="00B93430">
        <w:rPr>
          <w:rFonts w:hint="eastAsia"/>
        </w:rPr>
        <w:t>B.2</w:t>
      </w:r>
    </w:p>
    <w:p w14:paraId="3D8A84D1" w14:textId="77777777" w:rsidR="00570A3F" w:rsidRPr="00B93430" w:rsidRDefault="00797A7B" w:rsidP="00AE56B2">
      <w:pPr>
        <w:ind w:firstLine="640"/>
      </w:pPr>
      <w:r w:rsidRPr="00B93430">
        <w:rPr>
          <w:rFonts w:hint="eastAsia"/>
        </w:rPr>
        <w:t>C.1</w:t>
      </w:r>
    </w:p>
    <w:p w14:paraId="0616192D" w14:textId="77777777" w:rsidR="00570A3F" w:rsidRPr="00B93430" w:rsidRDefault="00797A7B" w:rsidP="00AE56B2">
      <w:pPr>
        <w:ind w:firstLine="640"/>
      </w:pPr>
      <w:r w:rsidRPr="00B93430">
        <w:rPr>
          <w:rFonts w:hint="eastAsia"/>
        </w:rPr>
        <w:t>D.4</w:t>
      </w:r>
    </w:p>
    <w:p w14:paraId="18D07F42" w14:textId="77777777" w:rsidR="00140281" w:rsidRPr="00B93430" w:rsidRDefault="00797A7B" w:rsidP="00AE56B2">
      <w:pPr>
        <w:ind w:firstLine="640"/>
      </w:pPr>
      <w:r w:rsidRPr="00B93430">
        <w:t>46</w:t>
      </w:r>
      <w:r w:rsidRPr="00B93430">
        <w:t>．</w:t>
      </w:r>
      <w:r w:rsidRPr="00B93430">
        <w:rPr>
          <w:rFonts w:hint="eastAsia"/>
        </w:rPr>
        <w:t>综采与普采的根本区别是</w:t>
      </w:r>
      <w:r w:rsidR="00140281" w:rsidRPr="00B93430">
        <w:rPr>
          <w:rFonts w:hint="eastAsia"/>
        </w:rPr>
        <w:t>：（</w:t>
      </w:r>
      <w:r w:rsidR="00140281" w:rsidRPr="00B93430">
        <w:rPr>
          <w:rFonts w:hint="eastAsia"/>
        </w:rPr>
        <w:t>C</w:t>
      </w:r>
      <w:r w:rsidR="00140281" w:rsidRPr="00B93430">
        <w:rPr>
          <w:rFonts w:hint="eastAsia"/>
        </w:rPr>
        <w:t>）。</w:t>
      </w:r>
    </w:p>
    <w:p w14:paraId="11AECB64" w14:textId="77777777" w:rsidR="00570A3F" w:rsidRPr="00B93430" w:rsidRDefault="00140281" w:rsidP="00AE56B2">
      <w:pPr>
        <w:ind w:firstLine="640"/>
      </w:pPr>
      <w:r w:rsidRPr="00B93430">
        <w:rPr>
          <w:rFonts w:hint="eastAsia"/>
        </w:rPr>
        <w:t>A.</w:t>
      </w:r>
      <w:r w:rsidR="00797A7B" w:rsidRPr="00B93430">
        <w:rPr>
          <w:rFonts w:hint="eastAsia"/>
        </w:rPr>
        <w:t>落煤和装煤方式不同</w:t>
      </w:r>
    </w:p>
    <w:p w14:paraId="79BD6895" w14:textId="77777777" w:rsidR="00BF7C7D" w:rsidRPr="00B93430" w:rsidRDefault="00797A7B" w:rsidP="00AE56B2">
      <w:pPr>
        <w:ind w:firstLine="640"/>
      </w:pPr>
      <w:r w:rsidRPr="00B93430">
        <w:rPr>
          <w:rFonts w:hint="eastAsia"/>
        </w:rPr>
        <w:t>B.</w:t>
      </w:r>
      <w:r w:rsidRPr="00B93430">
        <w:rPr>
          <w:rFonts w:hint="eastAsia"/>
        </w:rPr>
        <w:t>运煤方式不同</w:t>
      </w:r>
    </w:p>
    <w:p w14:paraId="7262113D" w14:textId="77777777" w:rsidR="00570A3F" w:rsidRPr="00B93430" w:rsidRDefault="00797A7B" w:rsidP="00AE56B2">
      <w:pPr>
        <w:ind w:firstLine="640"/>
      </w:pPr>
      <w:r w:rsidRPr="00B93430">
        <w:rPr>
          <w:rFonts w:hint="eastAsia"/>
        </w:rPr>
        <w:t>C.</w:t>
      </w:r>
      <w:r w:rsidRPr="00B93430">
        <w:rPr>
          <w:rFonts w:hint="eastAsia"/>
        </w:rPr>
        <w:t>支护方式不同</w:t>
      </w:r>
    </w:p>
    <w:p w14:paraId="373C4DC4" w14:textId="77777777" w:rsidR="00570A3F" w:rsidRPr="00B93430" w:rsidRDefault="00797A7B" w:rsidP="00AE56B2">
      <w:pPr>
        <w:ind w:firstLine="640"/>
      </w:pPr>
      <w:r w:rsidRPr="00B93430">
        <w:rPr>
          <w:rFonts w:hint="eastAsia"/>
        </w:rPr>
        <w:t>D.</w:t>
      </w:r>
      <w:r w:rsidRPr="00B93430">
        <w:rPr>
          <w:rFonts w:hint="eastAsia"/>
        </w:rPr>
        <w:t>采空区处理方式不同</w:t>
      </w:r>
    </w:p>
    <w:p w14:paraId="1F8034BE" w14:textId="77777777" w:rsidR="00140281" w:rsidRPr="00B93430" w:rsidRDefault="00797A7B" w:rsidP="00AE56B2">
      <w:pPr>
        <w:ind w:firstLine="640"/>
      </w:pPr>
      <w:r w:rsidRPr="00B93430">
        <w:t>47</w:t>
      </w:r>
      <w:r w:rsidRPr="00B93430">
        <w:t>．</w:t>
      </w:r>
      <w:r w:rsidRPr="00B93430">
        <w:rPr>
          <w:rFonts w:hint="eastAsia"/>
        </w:rPr>
        <w:t>液压支架采用及时支护时，综采面割煤、移架和推溜三个工序进行的顺序是</w:t>
      </w:r>
      <w:r w:rsidR="00140281" w:rsidRPr="00B93430">
        <w:rPr>
          <w:rFonts w:hint="eastAsia"/>
        </w:rPr>
        <w:t>：（</w:t>
      </w:r>
      <w:r w:rsidR="00140281" w:rsidRPr="00B93430">
        <w:rPr>
          <w:rFonts w:hint="eastAsia"/>
        </w:rPr>
        <w:t>B</w:t>
      </w:r>
      <w:r w:rsidR="00140281" w:rsidRPr="00B93430">
        <w:rPr>
          <w:rFonts w:hint="eastAsia"/>
        </w:rPr>
        <w:t>）。</w:t>
      </w:r>
    </w:p>
    <w:p w14:paraId="14741D04" w14:textId="77777777" w:rsidR="00570A3F" w:rsidRPr="00B93430" w:rsidRDefault="00140281" w:rsidP="00AE56B2">
      <w:pPr>
        <w:ind w:firstLine="640"/>
      </w:pPr>
      <w:r w:rsidRPr="00B93430">
        <w:rPr>
          <w:rFonts w:hint="eastAsia"/>
        </w:rPr>
        <w:lastRenderedPageBreak/>
        <w:t>A.</w:t>
      </w:r>
      <w:r w:rsidR="00797A7B" w:rsidRPr="00B93430">
        <w:rPr>
          <w:rFonts w:hint="eastAsia"/>
        </w:rPr>
        <w:t>割煤→推溜→移架</w:t>
      </w:r>
    </w:p>
    <w:p w14:paraId="4589DA93" w14:textId="77777777" w:rsidR="00570A3F" w:rsidRPr="00B93430" w:rsidRDefault="00797A7B" w:rsidP="00AE56B2">
      <w:pPr>
        <w:ind w:firstLine="640"/>
      </w:pPr>
      <w:r w:rsidRPr="00B93430">
        <w:rPr>
          <w:rFonts w:hint="eastAsia"/>
        </w:rPr>
        <w:t>B.</w:t>
      </w:r>
      <w:r w:rsidRPr="00B93430">
        <w:rPr>
          <w:rFonts w:hint="eastAsia"/>
        </w:rPr>
        <w:t>割煤→移架→推溜</w:t>
      </w:r>
    </w:p>
    <w:p w14:paraId="5493151D" w14:textId="77777777" w:rsidR="00570A3F" w:rsidRPr="00B93430" w:rsidRDefault="00797A7B" w:rsidP="00AE56B2">
      <w:pPr>
        <w:ind w:firstLine="640"/>
      </w:pPr>
      <w:r w:rsidRPr="00B93430">
        <w:rPr>
          <w:rFonts w:hint="eastAsia"/>
        </w:rPr>
        <w:t>C.</w:t>
      </w:r>
      <w:r w:rsidRPr="00B93430">
        <w:rPr>
          <w:rFonts w:hint="eastAsia"/>
        </w:rPr>
        <w:t>移架→割煤→推溜</w:t>
      </w:r>
    </w:p>
    <w:p w14:paraId="299DDFF7" w14:textId="77777777" w:rsidR="00570A3F" w:rsidRPr="00B93430" w:rsidRDefault="00797A7B" w:rsidP="00AE56B2">
      <w:pPr>
        <w:ind w:firstLine="640"/>
      </w:pPr>
      <w:r w:rsidRPr="00B93430">
        <w:rPr>
          <w:rFonts w:hint="eastAsia"/>
        </w:rPr>
        <w:t>D.</w:t>
      </w:r>
      <w:r w:rsidRPr="00B93430">
        <w:rPr>
          <w:rFonts w:hint="eastAsia"/>
        </w:rPr>
        <w:t>推溜→移架→割煤</w:t>
      </w:r>
    </w:p>
    <w:p w14:paraId="28A5C5D2" w14:textId="77777777" w:rsidR="00140281" w:rsidRPr="00B93430" w:rsidRDefault="00797A7B" w:rsidP="00AE56B2">
      <w:pPr>
        <w:ind w:firstLine="640"/>
      </w:pPr>
      <w:r w:rsidRPr="00B93430">
        <w:t>48</w:t>
      </w:r>
      <w:r w:rsidRPr="00B93430">
        <w:t>．</w:t>
      </w:r>
      <w:r w:rsidRPr="00B93430">
        <w:rPr>
          <w:rFonts w:hint="eastAsia"/>
        </w:rPr>
        <w:t>液压支架采用滞后支护方式时，综采面割煤、移架和推溜三个工序进行的顺序是</w:t>
      </w:r>
      <w:r w:rsidR="00140281" w:rsidRPr="00B93430">
        <w:rPr>
          <w:rFonts w:hint="eastAsia"/>
        </w:rPr>
        <w:t>：（</w:t>
      </w:r>
      <w:r w:rsidR="00140281" w:rsidRPr="00B93430">
        <w:rPr>
          <w:rFonts w:hint="eastAsia"/>
        </w:rPr>
        <w:t>A</w:t>
      </w:r>
      <w:r w:rsidR="00140281" w:rsidRPr="00B93430">
        <w:rPr>
          <w:rFonts w:hint="eastAsia"/>
        </w:rPr>
        <w:t>）。</w:t>
      </w:r>
    </w:p>
    <w:p w14:paraId="7AA2E0E1" w14:textId="77777777" w:rsidR="00570A3F" w:rsidRPr="00B93430" w:rsidRDefault="00140281" w:rsidP="00AE56B2">
      <w:pPr>
        <w:ind w:firstLine="640"/>
      </w:pPr>
      <w:r w:rsidRPr="00B93430">
        <w:rPr>
          <w:rFonts w:hint="eastAsia"/>
        </w:rPr>
        <w:t>A.</w:t>
      </w:r>
      <w:r w:rsidR="00797A7B" w:rsidRPr="00B93430">
        <w:rPr>
          <w:rFonts w:hint="eastAsia"/>
        </w:rPr>
        <w:t>割煤→推溜→移架</w:t>
      </w:r>
    </w:p>
    <w:p w14:paraId="5599FE8A" w14:textId="77777777" w:rsidR="00570A3F" w:rsidRPr="00B93430" w:rsidRDefault="00797A7B" w:rsidP="00AE56B2">
      <w:pPr>
        <w:ind w:firstLine="640"/>
      </w:pPr>
      <w:r w:rsidRPr="00B93430">
        <w:rPr>
          <w:rFonts w:hint="eastAsia"/>
        </w:rPr>
        <w:t>B.</w:t>
      </w:r>
      <w:r w:rsidRPr="00B93430">
        <w:rPr>
          <w:rFonts w:hint="eastAsia"/>
        </w:rPr>
        <w:t>割煤→移架→推溜</w:t>
      </w:r>
    </w:p>
    <w:p w14:paraId="0FC6D611" w14:textId="77777777" w:rsidR="00570A3F" w:rsidRPr="00B93430" w:rsidRDefault="00797A7B" w:rsidP="00AE56B2">
      <w:pPr>
        <w:ind w:firstLine="640"/>
      </w:pPr>
      <w:r w:rsidRPr="00B93430">
        <w:rPr>
          <w:rFonts w:hint="eastAsia"/>
        </w:rPr>
        <w:t>C.</w:t>
      </w:r>
      <w:r w:rsidRPr="00B93430">
        <w:rPr>
          <w:rFonts w:hint="eastAsia"/>
        </w:rPr>
        <w:t>移架→推溜→割煤</w:t>
      </w:r>
    </w:p>
    <w:p w14:paraId="5A0F0D29" w14:textId="77777777" w:rsidR="00570A3F" w:rsidRPr="00B93430" w:rsidRDefault="00797A7B" w:rsidP="00AE56B2">
      <w:pPr>
        <w:ind w:firstLine="640"/>
      </w:pPr>
      <w:r w:rsidRPr="00B93430">
        <w:rPr>
          <w:rFonts w:hint="eastAsia"/>
        </w:rPr>
        <w:t>D.</w:t>
      </w:r>
      <w:r w:rsidRPr="00B93430">
        <w:rPr>
          <w:rFonts w:hint="eastAsia"/>
        </w:rPr>
        <w:t>推溜→割煤→移架</w:t>
      </w:r>
    </w:p>
    <w:p w14:paraId="0E78C693" w14:textId="77777777" w:rsidR="00140281" w:rsidRPr="00B93430" w:rsidRDefault="00797A7B" w:rsidP="00AE56B2">
      <w:pPr>
        <w:ind w:firstLine="640"/>
      </w:pPr>
      <w:r w:rsidRPr="00B93430">
        <w:t>49</w:t>
      </w:r>
      <w:r w:rsidRPr="00B93430">
        <w:t>．</w:t>
      </w:r>
      <w:r w:rsidRPr="00B93430">
        <w:rPr>
          <w:rFonts w:hint="eastAsia"/>
        </w:rPr>
        <w:t>采煤工作面循环作业组织的四项内容中，规定了各工序的劳动量的是</w:t>
      </w:r>
      <w:r w:rsidR="00140281" w:rsidRPr="00B93430">
        <w:rPr>
          <w:rFonts w:hint="eastAsia"/>
        </w:rPr>
        <w:t>：（</w:t>
      </w:r>
      <w:r w:rsidR="00140281" w:rsidRPr="00B93430">
        <w:rPr>
          <w:rFonts w:hint="eastAsia"/>
        </w:rPr>
        <w:t>A</w:t>
      </w:r>
      <w:r w:rsidR="00140281" w:rsidRPr="00B93430">
        <w:rPr>
          <w:rFonts w:hint="eastAsia"/>
        </w:rPr>
        <w:t>）。</w:t>
      </w:r>
    </w:p>
    <w:p w14:paraId="4A669F5D" w14:textId="77777777" w:rsidR="00570A3F" w:rsidRPr="00B93430" w:rsidRDefault="00140281" w:rsidP="00AE56B2">
      <w:pPr>
        <w:ind w:firstLine="640"/>
      </w:pPr>
      <w:r w:rsidRPr="00B93430">
        <w:rPr>
          <w:rFonts w:hint="eastAsia"/>
        </w:rPr>
        <w:t>A.</w:t>
      </w:r>
      <w:r w:rsidR="00797A7B" w:rsidRPr="00B93430">
        <w:rPr>
          <w:rFonts w:hint="eastAsia"/>
        </w:rPr>
        <w:t>循环方式</w:t>
      </w:r>
    </w:p>
    <w:p w14:paraId="5DFC81D5" w14:textId="77777777" w:rsidR="00BF7C7D" w:rsidRPr="00B93430" w:rsidRDefault="00797A7B" w:rsidP="00AE56B2">
      <w:pPr>
        <w:ind w:firstLine="640"/>
      </w:pPr>
      <w:r w:rsidRPr="00B93430">
        <w:rPr>
          <w:rFonts w:hint="eastAsia"/>
        </w:rPr>
        <w:t>B.</w:t>
      </w:r>
      <w:r w:rsidRPr="00B93430">
        <w:rPr>
          <w:rFonts w:hint="eastAsia"/>
        </w:rPr>
        <w:t>作业形式</w:t>
      </w:r>
    </w:p>
    <w:p w14:paraId="3B0DBA6C" w14:textId="77777777" w:rsidR="00570A3F" w:rsidRPr="00B93430" w:rsidRDefault="00797A7B" w:rsidP="00AE56B2">
      <w:pPr>
        <w:ind w:firstLine="640"/>
      </w:pPr>
      <w:r w:rsidRPr="00B93430">
        <w:rPr>
          <w:rFonts w:hint="eastAsia"/>
        </w:rPr>
        <w:t>C.</w:t>
      </w:r>
      <w:r w:rsidRPr="00B93430">
        <w:rPr>
          <w:rFonts w:hint="eastAsia"/>
        </w:rPr>
        <w:t>工序安排</w:t>
      </w:r>
    </w:p>
    <w:p w14:paraId="18B5863F" w14:textId="77777777" w:rsidR="00570A3F" w:rsidRPr="00B93430" w:rsidRDefault="00797A7B" w:rsidP="00AE56B2">
      <w:pPr>
        <w:ind w:firstLine="640"/>
      </w:pPr>
      <w:r w:rsidRPr="00B93430">
        <w:rPr>
          <w:rFonts w:hint="eastAsia"/>
        </w:rPr>
        <w:t>D.</w:t>
      </w:r>
      <w:r w:rsidRPr="00B93430">
        <w:rPr>
          <w:rFonts w:hint="eastAsia"/>
        </w:rPr>
        <w:t>劳动组织</w:t>
      </w:r>
    </w:p>
    <w:p w14:paraId="06EBDD88" w14:textId="77777777" w:rsidR="00480E66" w:rsidRPr="00B93430" w:rsidRDefault="00797A7B" w:rsidP="00AE56B2">
      <w:pPr>
        <w:ind w:firstLine="640"/>
      </w:pPr>
      <w:r w:rsidRPr="00B93430">
        <w:t>50</w:t>
      </w:r>
      <w:r w:rsidRPr="00B93430">
        <w:t>．</w:t>
      </w:r>
      <w:r w:rsidRPr="00B93430">
        <w:rPr>
          <w:rFonts w:hint="eastAsia"/>
        </w:rPr>
        <w:t>主要提升运输系统担负（</w:t>
      </w:r>
      <w:r w:rsidR="00017E61" w:rsidRPr="00B93430">
        <w:rPr>
          <w:rFonts w:hint="eastAsia"/>
        </w:rPr>
        <w:t>B</w:t>
      </w:r>
      <w:r w:rsidRPr="00B93430">
        <w:rPr>
          <w:rFonts w:hint="eastAsia"/>
        </w:rPr>
        <w:t>）的运输</w:t>
      </w:r>
      <w:r w:rsidR="00480E66" w:rsidRPr="00B93430">
        <w:rPr>
          <w:rFonts w:hint="eastAsia"/>
        </w:rPr>
        <w:t>。</w:t>
      </w:r>
    </w:p>
    <w:p w14:paraId="219E5831" w14:textId="77777777" w:rsidR="00570A3F" w:rsidRPr="00B93430" w:rsidRDefault="00797A7B" w:rsidP="00AE56B2">
      <w:pPr>
        <w:ind w:firstLine="640"/>
      </w:pPr>
      <w:r w:rsidRPr="00B93430">
        <w:rPr>
          <w:rFonts w:hint="eastAsia"/>
        </w:rPr>
        <w:t>A.</w:t>
      </w:r>
      <w:r w:rsidRPr="00B93430">
        <w:rPr>
          <w:rFonts w:hint="eastAsia"/>
        </w:rPr>
        <w:t>矸石</w:t>
      </w:r>
    </w:p>
    <w:p w14:paraId="52AA029A" w14:textId="77777777" w:rsidR="00570A3F" w:rsidRPr="00B93430" w:rsidRDefault="00797A7B" w:rsidP="00AE56B2">
      <w:pPr>
        <w:ind w:firstLine="640"/>
      </w:pPr>
      <w:r w:rsidRPr="00B93430">
        <w:rPr>
          <w:rFonts w:hint="eastAsia"/>
        </w:rPr>
        <w:t>B.</w:t>
      </w:r>
      <w:r w:rsidRPr="00B93430">
        <w:rPr>
          <w:rFonts w:hint="eastAsia"/>
        </w:rPr>
        <w:t>煤炭</w:t>
      </w:r>
    </w:p>
    <w:p w14:paraId="5F32ADA1" w14:textId="77777777" w:rsidR="00570A3F" w:rsidRPr="00B93430" w:rsidRDefault="00797A7B" w:rsidP="00AE56B2">
      <w:pPr>
        <w:ind w:firstLine="640"/>
      </w:pPr>
      <w:r w:rsidRPr="00B93430">
        <w:rPr>
          <w:rFonts w:hint="eastAsia"/>
        </w:rPr>
        <w:t>C.</w:t>
      </w:r>
      <w:r w:rsidRPr="00B93430">
        <w:rPr>
          <w:rFonts w:hint="eastAsia"/>
        </w:rPr>
        <w:t>设备</w:t>
      </w:r>
    </w:p>
    <w:p w14:paraId="363BD19B" w14:textId="77777777" w:rsidR="00570A3F" w:rsidRPr="00B93430" w:rsidRDefault="00797A7B" w:rsidP="00AE56B2">
      <w:pPr>
        <w:ind w:firstLine="640"/>
      </w:pPr>
      <w:r w:rsidRPr="00B93430">
        <w:rPr>
          <w:rFonts w:hint="eastAsia"/>
        </w:rPr>
        <w:t>D.</w:t>
      </w:r>
      <w:r w:rsidRPr="00B93430">
        <w:rPr>
          <w:rFonts w:hint="eastAsia"/>
        </w:rPr>
        <w:t>人员</w:t>
      </w:r>
    </w:p>
    <w:p w14:paraId="2FE4F22A" w14:textId="77777777" w:rsidR="00140281" w:rsidRPr="00B93430" w:rsidRDefault="00797A7B" w:rsidP="00AE56B2">
      <w:pPr>
        <w:ind w:firstLine="640"/>
      </w:pPr>
      <w:r w:rsidRPr="00B93430">
        <w:t>51</w:t>
      </w:r>
      <w:r w:rsidRPr="00B93430">
        <w:t>．</w:t>
      </w:r>
      <w:r w:rsidRPr="00B93430">
        <w:rPr>
          <w:rFonts w:hint="eastAsia"/>
        </w:rPr>
        <w:t>回采巷道沿上覆岩层稳定的采空区边缘或仅留很窄的煤柱掘巷称为</w:t>
      </w:r>
      <w:r w:rsidR="00140281" w:rsidRPr="00B93430">
        <w:rPr>
          <w:rFonts w:hint="eastAsia"/>
        </w:rPr>
        <w:t>：（</w:t>
      </w:r>
      <w:r w:rsidR="00140281" w:rsidRPr="00B93430">
        <w:rPr>
          <w:rFonts w:hint="eastAsia"/>
        </w:rPr>
        <w:t>B</w:t>
      </w:r>
      <w:r w:rsidR="00140281" w:rsidRPr="00B93430">
        <w:rPr>
          <w:rFonts w:hint="eastAsia"/>
        </w:rPr>
        <w:t>）。</w:t>
      </w:r>
    </w:p>
    <w:p w14:paraId="7D2AFA57" w14:textId="77777777" w:rsidR="00BF7C7D" w:rsidRPr="00B93430" w:rsidRDefault="00140281" w:rsidP="00AE56B2">
      <w:pPr>
        <w:ind w:firstLine="640"/>
      </w:pPr>
      <w:r w:rsidRPr="00B93430">
        <w:rPr>
          <w:rFonts w:hint="eastAsia"/>
        </w:rPr>
        <w:lastRenderedPageBreak/>
        <w:t>A.</w:t>
      </w:r>
      <w:r w:rsidR="00797A7B" w:rsidRPr="00B93430">
        <w:rPr>
          <w:rFonts w:hint="eastAsia"/>
        </w:rPr>
        <w:t>沿空留巷</w:t>
      </w:r>
    </w:p>
    <w:p w14:paraId="74D2C793" w14:textId="77777777" w:rsidR="00BF7C7D" w:rsidRPr="00B93430" w:rsidRDefault="00797A7B" w:rsidP="00AE56B2">
      <w:pPr>
        <w:ind w:firstLine="640"/>
      </w:pPr>
      <w:r w:rsidRPr="00B93430">
        <w:rPr>
          <w:rFonts w:hint="eastAsia"/>
        </w:rPr>
        <w:t>B.</w:t>
      </w:r>
      <w:r w:rsidRPr="00B93430">
        <w:rPr>
          <w:rFonts w:hint="eastAsia"/>
        </w:rPr>
        <w:t>沿空掘巷</w:t>
      </w:r>
    </w:p>
    <w:p w14:paraId="553F48DD" w14:textId="77777777" w:rsidR="00BF7C7D" w:rsidRPr="00B93430" w:rsidRDefault="00797A7B" w:rsidP="00AE56B2">
      <w:pPr>
        <w:ind w:firstLine="640"/>
      </w:pPr>
      <w:r w:rsidRPr="00B93430">
        <w:rPr>
          <w:rFonts w:hint="eastAsia"/>
        </w:rPr>
        <w:t>C.</w:t>
      </w:r>
      <w:r w:rsidRPr="00B93430">
        <w:rPr>
          <w:rFonts w:hint="eastAsia"/>
        </w:rPr>
        <w:t>双巷掘进</w:t>
      </w:r>
    </w:p>
    <w:p w14:paraId="77DB26DD" w14:textId="77777777" w:rsidR="00570A3F" w:rsidRPr="00B93430" w:rsidRDefault="00797A7B" w:rsidP="00AE56B2">
      <w:pPr>
        <w:ind w:firstLine="640"/>
      </w:pPr>
      <w:r w:rsidRPr="00B93430">
        <w:rPr>
          <w:rFonts w:hint="eastAsia"/>
        </w:rPr>
        <w:t>D.</w:t>
      </w:r>
      <w:r w:rsidRPr="00B93430">
        <w:rPr>
          <w:rFonts w:hint="eastAsia"/>
        </w:rPr>
        <w:t>无煤柱护巷</w:t>
      </w:r>
    </w:p>
    <w:p w14:paraId="2D6EF1A9" w14:textId="77777777" w:rsidR="00140281" w:rsidRPr="00B93430" w:rsidRDefault="00797A7B" w:rsidP="00AE56B2">
      <w:pPr>
        <w:ind w:firstLine="640"/>
      </w:pPr>
      <w:r w:rsidRPr="00B93430">
        <w:t>52</w:t>
      </w:r>
      <w:r w:rsidRPr="00B93430">
        <w:t>．</w:t>
      </w:r>
      <w:r w:rsidRPr="00B93430">
        <w:rPr>
          <w:rFonts w:hint="eastAsia"/>
        </w:rPr>
        <w:t>在地质历史发展过程中，同一地质时期形成并大致连续发育的含煤岩系分布区称为</w:t>
      </w:r>
      <w:r w:rsidR="00140281" w:rsidRPr="00B93430">
        <w:rPr>
          <w:rFonts w:hint="eastAsia"/>
        </w:rPr>
        <w:t>：（</w:t>
      </w:r>
      <w:r w:rsidR="00140281" w:rsidRPr="00B93430">
        <w:rPr>
          <w:rFonts w:hint="eastAsia"/>
        </w:rPr>
        <w:t>C</w:t>
      </w:r>
      <w:r w:rsidR="00140281" w:rsidRPr="00B93430">
        <w:rPr>
          <w:rFonts w:hint="eastAsia"/>
        </w:rPr>
        <w:t>）。</w:t>
      </w:r>
    </w:p>
    <w:p w14:paraId="1439A029" w14:textId="77777777" w:rsidR="00570A3F" w:rsidRPr="00B93430" w:rsidRDefault="00140281" w:rsidP="00AE56B2">
      <w:pPr>
        <w:ind w:firstLine="640"/>
      </w:pPr>
      <w:r w:rsidRPr="00B93430">
        <w:rPr>
          <w:rFonts w:hint="eastAsia"/>
        </w:rPr>
        <w:t>A.</w:t>
      </w:r>
      <w:r w:rsidR="00797A7B" w:rsidRPr="00B93430">
        <w:rPr>
          <w:rFonts w:hint="eastAsia"/>
        </w:rPr>
        <w:t>井田</w:t>
      </w:r>
    </w:p>
    <w:p w14:paraId="01C20E7A" w14:textId="77777777" w:rsidR="00570A3F" w:rsidRPr="00B93430" w:rsidRDefault="00797A7B" w:rsidP="00AE56B2">
      <w:pPr>
        <w:ind w:firstLine="640"/>
      </w:pPr>
      <w:r w:rsidRPr="00B93430">
        <w:rPr>
          <w:rFonts w:hint="eastAsia"/>
        </w:rPr>
        <w:t>B.</w:t>
      </w:r>
      <w:r w:rsidRPr="00B93430">
        <w:rPr>
          <w:rFonts w:hint="eastAsia"/>
        </w:rPr>
        <w:t>矿区</w:t>
      </w:r>
    </w:p>
    <w:p w14:paraId="0CB22009" w14:textId="77777777" w:rsidR="00570A3F" w:rsidRPr="00B93430" w:rsidRDefault="00797A7B" w:rsidP="00AE56B2">
      <w:pPr>
        <w:ind w:firstLine="640"/>
      </w:pPr>
      <w:r w:rsidRPr="00B93430">
        <w:rPr>
          <w:rFonts w:hint="eastAsia"/>
        </w:rPr>
        <w:t>C.</w:t>
      </w:r>
      <w:r w:rsidRPr="00B93430">
        <w:rPr>
          <w:rFonts w:hint="eastAsia"/>
        </w:rPr>
        <w:t>煤田</w:t>
      </w:r>
    </w:p>
    <w:p w14:paraId="2883B837" w14:textId="77777777" w:rsidR="00570A3F" w:rsidRPr="00B93430" w:rsidRDefault="00797A7B" w:rsidP="00AE56B2">
      <w:pPr>
        <w:ind w:firstLine="640"/>
      </w:pPr>
      <w:r w:rsidRPr="00B93430">
        <w:rPr>
          <w:rFonts w:hint="eastAsia"/>
        </w:rPr>
        <w:t>D.</w:t>
      </w:r>
      <w:r w:rsidRPr="00B93430">
        <w:rPr>
          <w:rFonts w:hint="eastAsia"/>
        </w:rPr>
        <w:t>采区</w:t>
      </w:r>
    </w:p>
    <w:p w14:paraId="603ED044" w14:textId="77777777" w:rsidR="00140281" w:rsidRPr="00B93430" w:rsidRDefault="00797A7B" w:rsidP="00AE56B2">
      <w:pPr>
        <w:ind w:firstLine="640"/>
      </w:pPr>
      <w:r w:rsidRPr="00B93430">
        <w:t>53</w:t>
      </w:r>
      <w:r w:rsidRPr="00B93430">
        <w:t>．</w:t>
      </w:r>
      <w:r w:rsidRPr="00B93430">
        <w:rPr>
          <w:rFonts w:hint="eastAsia"/>
        </w:rPr>
        <w:t>采区上（下）山和区段平巷或阶段大巷连接处的一组巷道和硐室称为</w:t>
      </w:r>
      <w:r w:rsidR="00140281" w:rsidRPr="00B93430">
        <w:rPr>
          <w:rFonts w:hint="eastAsia"/>
        </w:rPr>
        <w:t>：（</w:t>
      </w:r>
      <w:r w:rsidR="00140281" w:rsidRPr="00B93430">
        <w:rPr>
          <w:rFonts w:hint="eastAsia"/>
        </w:rPr>
        <w:t>B</w:t>
      </w:r>
      <w:r w:rsidR="00140281" w:rsidRPr="00B93430">
        <w:rPr>
          <w:rFonts w:hint="eastAsia"/>
        </w:rPr>
        <w:t>）。</w:t>
      </w:r>
    </w:p>
    <w:p w14:paraId="64C8976E" w14:textId="77777777" w:rsidR="00570A3F" w:rsidRPr="00B93430" w:rsidRDefault="00140281" w:rsidP="00AE56B2">
      <w:pPr>
        <w:ind w:firstLine="640"/>
      </w:pPr>
      <w:r w:rsidRPr="00B93430">
        <w:rPr>
          <w:rFonts w:hint="eastAsia"/>
        </w:rPr>
        <w:t>A.</w:t>
      </w:r>
      <w:r w:rsidR="00797A7B" w:rsidRPr="00B93430">
        <w:rPr>
          <w:rFonts w:hint="eastAsia"/>
        </w:rPr>
        <w:t>井底车场</w:t>
      </w:r>
    </w:p>
    <w:p w14:paraId="7E664D7E" w14:textId="77777777" w:rsidR="00570A3F" w:rsidRPr="00B93430" w:rsidRDefault="00797A7B" w:rsidP="00AE56B2">
      <w:pPr>
        <w:ind w:firstLine="640"/>
      </w:pPr>
      <w:r w:rsidRPr="00B93430">
        <w:rPr>
          <w:rFonts w:hint="eastAsia"/>
        </w:rPr>
        <w:t>B.</w:t>
      </w:r>
      <w:r w:rsidRPr="00B93430">
        <w:rPr>
          <w:rFonts w:hint="eastAsia"/>
        </w:rPr>
        <w:t>采区车场</w:t>
      </w:r>
    </w:p>
    <w:p w14:paraId="35B7E89D" w14:textId="77777777" w:rsidR="00570A3F" w:rsidRPr="00B93430" w:rsidRDefault="00797A7B" w:rsidP="00AE56B2">
      <w:pPr>
        <w:ind w:firstLine="640"/>
      </w:pPr>
      <w:r w:rsidRPr="00B93430">
        <w:rPr>
          <w:rFonts w:hint="eastAsia"/>
        </w:rPr>
        <w:t>C.</w:t>
      </w:r>
      <w:r w:rsidRPr="00B93430">
        <w:rPr>
          <w:rFonts w:hint="eastAsia"/>
        </w:rPr>
        <w:t>下部车场</w:t>
      </w:r>
    </w:p>
    <w:p w14:paraId="6B63A307" w14:textId="77777777" w:rsidR="00570A3F" w:rsidRPr="00B93430" w:rsidRDefault="00797A7B" w:rsidP="00AE56B2">
      <w:pPr>
        <w:ind w:firstLine="640"/>
      </w:pPr>
      <w:r w:rsidRPr="00B93430">
        <w:rPr>
          <w:rFonts w:hint="eastAsia"/>
        </w:rPr>
        <w:t>D</w:t>
      </w:r>
      <w:r w:rsidRPr="00B93430">
        <w:rPr>
          <w:rFonts w:hint="eastAsia"/>
        </w:rPr>
        <w:t>．上部车场</w:t>
      </w:r>
    </w:p>
    <w:p w14:paraId="68723522" w14:textId="77777777" w:rsidR="00140281" w:rsidRPr="00B93430" w:rsidRDefault="00797A7B" w:rsidP="00AE56B2">
      <w:pPr>
        <w:ind w:firstLine="640"/>
      </w:pPr>
      <w:r w:rsidRPr="00B93430">
        <w:t>54</w:t>
      </w:r>
      <w:r w:rsidRPr="00B93430">
        <w:t>．</w:t>
      </w:r>
      <w:r w:rsidRPr="00B93430">
        <w:rPr>
          <w:rFonts w:hint="eastAsia"/>
        </w:rPr>
        <w:t>井底煤仓采用斜煤仓应采用耐磨材料铺底，其倾角不宜小于</w:t>
      </w:r>
      <w:r w:rsidR="00140281" w:rsidRPr="00B93430">
        <w:rPr>
          <w:rFonts w:hint="eastAsia"/>
        </w:rPr>
        <w:t>：（</w:t>
      </w:r>
      <w:r w:rsidR="00140281" w:rsidRPr="00B93430">
        <w:rPr>
          <w:rFonts w:hint="eastAsia"/>
        </w:rPr>
        <w:t>B</w:t>
      </w:r>
      <w:r w:rsidR="00140281" w:rsidRPr="00B93430">
        <w:rPr>
          <w:rFonts w:hint="eastAsia"/>
        </w:rPr>
        <w:t>）。</w:t>
      </w:r>
    </w:p>
    <w:p w14:paraId="006D4148" w14:textId="77777777" w:rsidR="00570A3F" w:rsidRPr="00B93430" w:rsidRDefault="00140281" w:rsidP="00AE56B2">
      <w:pPr>
        <w:ind w:firstLine="640"/>
      </w:pPr>
      <w:r w:rsidRPr="00B93430">
        <w:rPr>
          <w:rFonts w:hint="eastAsia"/>
        </w:rPr>
        <w:t>A.</w:t>
      </w:r>
      <w:r w:rsidR="00797A7B" w:rsidRPr="00B93430">
        <w:rPr>
          <w:rFonts w:hint="eastAsia"/>
        </w:rPr>
        <w:t>75</w:t>
      </w:r>
      <w:r w:rsidR="00797A7B" w:rsidRPr="00B93430">
        <w:rPr>
          <w:rFonts w:hint="eastAsia"/>
        </w:rPr>
        <w:t>°</w:t>
      </w:r>
    </w:p>
    <w:p w14:paraId="7A6E1828" w14:textId="77777777" w:rsidR="00570A3F" w:rsidRPr="00B93430" w:rsidRDefault="00797A7B" w:rsidP="00AE56B2">
      <w:pPr>
        <w:ind w:firstLine="640"/>
      </w:pPr>
      <w:r w:rsidRPr="00B93430">
        <w:rPr>
          <w:rFonts w:hint="eastAsia"/>
        </w:rPr>
        <w:t>B.60</w:t>
      </w:r>
      <w:r w:rsidRPr="00B93430">
        <w:rPr>
          <w:rFonts w:hint="eastAsia"/>
        </w:rPr>
        <w:t>°</w:t>
      </w:r>
    </w:p>
    <w:p w14:paraId="6CA1AECA" w14:textId="77777777" w:rsidR="00570A3F" w:rsidRPr="00B93430" w:rsidRDefault="00797A7B" w:rsidP="00AE56B2">
      <w:pPr>
        <w:ind w:firstLine="640"/>
      </w:pPr>
      <w:r w:rsidRPr="00B93430">
        <w:rPr>
          <w:rFonts w:hint="eastAsia"/>
        </w:rPr>
        <w:t>C.40</w:t>
      </w:r>
      <w:r w:rsidRPr="00B93430">
        <w:rPr>
          <w:rFonts w:hint="eastAsia"/>
        </w:rPr>
        <w:t>°</w:t>
      </w:r>
    </w:p>
    <w:p w14:paraId="11BB754B" w14:textId="77777777" w:rsidR="00570A3F" w:rsidRPr="00B93430" w:rsidRDefault="00797A7B" w:rsidP="00AE56B2">
      <w:pPr>
        <w:ind w:firstLine="640"/>
      </w:pPr>
      <w:r w:rsidRPr="00B93430">
        <w:rPr>
          <w:rFonts w:hint="eastAsia"/>
        </w:rPr>
        <w:t>D.30</w:t>
      </w:r>
      <w:r w:rsidRPr="00B93430">
        <w:rPr>
          <w:rFonts w:hint="eastAsia"/>
        </w:rPr>
        <w:t>°</w:t>
      </w:r>
    </w:p>
    <w:p w14:paraId="5F8F861A" w14:textId="77777777" w:rsidR="00140281" w:rsidRPr="00B93430" w:rsidRDefault="00797A7B" w:rsidP="00AE56B2">
      <w:pPr>
        <w:ind w:firstLine="640"/>
      </w:pPr>
      <w:r w:rsidRPr="00B93430">
        <w:t>55</w:t>
      </w:r>
      <w:r w:rsidRPr="00B93430">
        <w:t>．</w:t>
      </w:r>
      <w:r w:rsidRPr="00B93430">
        <w:rPr>
          <w:rFonts w:hint="eastAsia"/>
        </w:rPr>
        <w:t>将井下各类巷道和采掘工程，用标高投影的方法投影到</w:t>
      </w:r>
      <w:r w:rsidRPr="00B93430">
        <w:rPr>
          <w:rFonts w:hint="eastAsia"/>
        </w:rPr>
        <w:lastRenderedPageBreak/>
        <w:t>一个水平面上，按比例绘出的图纸称为</w:t>
      </w:r>
      <w:r w:rsidR="00140281" w:rsidRPr="00B93430">
        <w:rPr>
          <w:rFonts w:hint="eastAsia"/>
        </w:rPr>
        <w:t>：（</w:t>
      </w:r>
      <w:r w:rsidR="00140281" w:rsidRPr="00B93430">
        <w:rPr>
          <w:rFonts w:hint="eastAsia"/>
        </w:rPr>
        <w:t>A</w:t>
      </w:r>
      <w:r w:rsidR="00140281" w:rsidRPr="00B93430">
        <w:rPr>
          <w:rFonts w:hint="eastAsia"/>
        </w:rPr>
        <w:t>）。</w:t>
      </w:r>
    </w:p>
    <w:p w14:paraId="201874B4" w14:textId="77777777" w:rsidR="00570A3F" w:rsidRPr="00B93430" w:rsidRDefault="00140281" w:rsidP="00AE56B2">
      <w:pPr>
        <w:ind w:firstLine="640"/>
      </w:pPr>
      <w:r w:rsidRPr="00B93430">
        <w:rPr>
          <w:rFonts w:hint="eastAsia"/>
        </w:rPr>
        <w:t>A.</w:t>
      </w:r>
      <w:r w:rsidR="00797A7B" w:rsidRPr="00B93430">
        <w:rPr>
          <w:rFonts w:hint="eastAsia"/>
        </w:rPr>
        <w:t>采掘工程平面图</w:t>
      </w:r>
    </w:p>
    <w:p w14:paraId="6541EE63" w14:textId="77777777" w:rsidR="00570A3F" w:rsidRPr="00B93430" w:rsidRDefault="00797A7B" w:rsidP="00AE56B2">
      <w:pPr>
        <w:ind w:firstLine="640"/>
      </w:pPr>
      <w:r w:rsidRPr="00B93430">
        <w:rPr>
          <w:rFonts w:hint="eastAsia"/>
        </w:rPr>
        <w:t>B.</w:t>
      </w:r>
      <w:r w:rsidRPr="00B93430">
        <w:rPr>
          <w:rFonts w:hint="eastAsia"/>
        </w:rPr>
        <w:t>采掘工程立面图</w:t>
      </w:r>
    </w:p>
    <w:p w14:paraId="2D63335E" w14:textId="77777777" w:rsidR="00570A3F" w:rsidRPr="00B93430" w:rsidRDefault="00797A7B" w:rsidP="00AE56B2">
      <w:pPr>
        <w:ind w:firstLine="640"/>
      </w:pPr>
      <w:r w:rsidRPr="00B93430">
        <w:rPr>
          <w:rFonts w:hint="eastAsia"/>
        </w:rPr>
        <w:t>C.</w:t>
      </w:r>
      <w:r w:rsidRPr="00B93430">
        <w:rPr>
          <w:rFonts w:hint="eastAsia"/>
        </w:rPr>
        <w:t>采掘工程层面图</w:t>
      </w:r>
    </w:p>
    <w:p w14:paraId="51B66A19" w14:textId="77777777" w:rsidR="00570A3F" w:rsidRPr="00B93430" w:rsidRDefault="00797A7B" w:rsidP="00AE56B2">
      <w:pPr>
        <w:ind w:firstLine="640"/>
      </w:pPr>
      <w:r w:rsidRPr="00B93430">
        <w:rPr>
          <w:rFonts w:hint="eastAsia"/>
        </w:rPr>
        <w:t>D.</w:t>
      </w:r>
      <w:r w:rsidRPr="00B93430">
        <w:rPr>
          <w:rFonts w:hint="eastAsia"/>
        </w:rPr>
        <w:t>水平切面图</w:t>
      </w:r>
    </w:p>
    <w:p w14:paraId="5E112FD3" w14:textId="77777777" w:rsidR="00480E66" w:rsidRPr="00B93430" w:rsidRDefault="00797A7B" w:rsidP="00AE56B2">
      <w:pPr>
        <w:ind w:firstLine="640"/>
      </w:pPr>
      <w:r w:rsidRPr="00B93430">
        <w:t>56</w:t>
      </w:r>
      <w:r w:rsidRPr="00B93430">
        <w:t>．</w:t>
      </w:r>
      <w:r w:rsidRPr="00B93430">
        <w:rPr>
          <w:rFonts w:hint="eastAsia"/>
        </w:rPr>
        <w:t>一般情况下，（</w:t>
      </w:r>
      <w:r w:rsidR="00017E61" w:rsidRPr="00B93430">
        <w:rPr>
          <w:rFonts w:hint="eastAsia"/>
        </w:rPr>
        <w:t>A</w:t>
      </w:r>
      <w:r w:rsidRPr="00B93430">
        <w:rPr>
          <w:rFonts w:hint="eastAsia"/>
        </w:rPr>
        <w:t>）造成煤层底板等高线的中断而重复，即遇到断层后，煤层底板等高线在上、下盘断煤交线处中断，但是在两断煤交线间上下盘等高线重复</w:t>
      </w:r>
      <w:r w:rsidR="00480E66" w:rsidRPr="00B93430">
        <w:rPr>
          <w:rFonts w:hint="eastAsia"/>
        </w:rPr>
        <w:t>。</w:t>
      </w:r>
    </w:p>
    <w:p w14:paraId="54649D53" w14:textId="77777777" w:rsidR="00570A3F" w:rsidRPr="00B93430" w:rsidRDefault="00797A7B" w:rsidP="00AE56B2">
      <w:pPr>
        <w:ind w:firstLine="640"/>
      </w:pPr>
      <w:r w:rsidRPr="00B93430">
        <w:rPr>
          <w:rFonts w:hint="eastAsia"/>
        </w:rPr>
        <w:t>A.</w:t>
      </w:r>
      <w:r w:rsidRPr="00B93430">
        <w:rPr>
          <w:rFonts w:hint="eastAsia"/>
        </w:rPr>
        <w:t>逆断层</w:t>
      </w:r>
    </w:p>
    <w:p w14:paraId="32F453AB" w14:textId="77777777" w:rsidR="00570A3F" w:rsidRPr="00B93430" w:rsidRDefault="00797A7B" w:rsidP="00AE56B2">
      <w:pPr>
        <w:ind w:firstLine="640"/>
      </w:pPr>
      <w:r w:rsidRPr="00B93430">
        <w:rPr>
          <w:rFonts w:hint="eastAsia"/>
        </w:rPr>
        <w:t>B.</w:t>
      </w:r>
      <w:r w:rsidRPr="00B93430">
        <w:rPr>
          <w:rFonts w:hint="eastAsia"/>
        </w:rPr>
        <w:t>正断层</w:t>
      </w:r>
    </w:p>
    <w:p w14:paraId="623A8AC8" w14:textId="77777777" w:rsidR="00570A3F" w:rsidRPr="00B93430" w:rsidRDefault="00797A7B" w:rsidP="00AE56B2">
      <w:pPr>
        <w:ind w:firstLine="640"/>
      </w:pPr>
      <w:r w:rsidRPr="00B93430">
        <w:rPr>
          <w:rFonts w:hint="eastAsia"/>
        </w:rPr>
        <w:t>C.</w:t>
      </w:r>
      <w:r w:rsidRPr="00B93430">
        <w:rPr>
          <w:rFonts w:hint="eastAsia"/>
        </w:rPr>
        <w:t>平推断层</w:t>
      </w:r>
    </w:p>
    <w:p w14:paraId="7AEAF551" w14:textId="77777777" w:rsidR="00570A3F" w:rsidRPr="00B93430" w:rsidRDefault="00797A7B" w:rsidP="00AE56B2">
      <w:pPr>
        <w:ind w:firstLine="640"/>
      </w:pPr>
      <w:r w:rsidRPr="00B93430">
        <w:rPr>
          <w:rFonts w:hint="eastAsia"/>
        </w:rPr>
        <w:t>D.</w:t>
      </w:r>
      <w:r w:rsidRPr="00B93430">
        <w:rPr>
          <w:rFonts w:hint="eastAsia"/>
        </w:rPr>
        <w:t>压扭性断层</w:t>
      </w:r>
    </w:p>
    <w:p w14:paraId="22D21C63" w14:textId="77777777" w:rsidR="00480E66" w:rsidRPr="00B93430" w:rsidRDefault="00797A7B" w:rsidP="00AE56B2">
      <w:pPr>
        <w:ind w:firstLine="640"/>
      </w:pPr>
      <w:r w:rsidRPr="00B93430">
        <w:t>57</w:t>
      </w:r>
      <w:r w:rsidRPr="00B93430">
        <w:t>．</w:t>
      </w:r>
      <w:r w:rsidRPr="00B93430">
        <w:rPr>
          <w:rFonts w:hint="eastAsia"/>
        </w:rPr>
        <w:t>一般情况下，（</w:t>
      </w:r>
      <w:r w:rsidR="00017E61" w:rsidRPr="00B93430">
        <w:rPr>
          <w:rFonts w:hint="eastAsia"/>
        </w:rPr>
        <w:t>B</w:t>
      </w:r>
      <w:r w:rsidRPr="00B93430">
        <w:rPr>
          <w:rFonts w:hint="eastAsia"/>
        </w:rPr>
        <w:t>）造成煤层底板等高线在上、下盘断煤交线处中断，两断煤交线间无等高线通过</w:t>
      </w:r>
      <w:r w:rsidR="00480E66" w:rsidRPr="00B93430">
        <w:rPr>
          <w:rFonts w:hint="eastAsia"/>
        </w:rPr>
        <w:t>。</w:t>
      </w:r>
    </w:p>
    <w:p w14:paraId="7197D475" w14:textId="77777777" w:rsidR="00570A3F" w:rsidRPr="00B93430" w:rsidRDefault="00797A7B" w:rsidP="00AE56B2">
      <w:pPr>
        <w:ind w:firstLine="640"/>
      </w:pPr>
      <w:r w:rsidRPr="00B93430">
        <w:rPr>
          <w:rFonts w:hint="eastAsia"/>
        </w:rPr>
        <w:t>A.</w:t>
      </w:r>
      <w:r w:rsidRPr="00B93430">
        <w:rPr>
          <w:rFonts w:hint="eastAsia"/>
        </w:rPr>
        <w:t>逆断层</w:t>
      </w:r>
    </w:p>
    <w:p w14:paraId="68BE8C2E" w14:textId="77777777" w:rsidR="00570A3F" w:rsidRPr="00B93430" w:rsidRDefault="00797A7B" w:rsidP="00AE56B2">
      <w:pPr>
        <w:ind w:firstLine="640"/>
      </w:pPr>
      <w:r w:rsidRPr="00B93430">
        <w:rPr>
          <w:rFonts w:hint="eastAsia"/>
        </w:rPr>
        <w:t>B.</w:t>
      </w:r>
      <w:r w:rsidRPr="00B93430">
        <w:rPr>
          <w:rFonts w:hint="eastAsia"/>
        </w:rPr>
        <w:t>正断层</w:t>
      </w:r>
    </w:p>
    <w:p w14:paraId="7114AE54" w14:textId="77777777" w:rsidR="00570A3F" w:rsidRPr="00B93430" w:rsidRDefault="00797A7B" w:rsidP="00AE56B2">
      <w:pPr>
        <w:ind w:firstLine="640"/>
      </w:pPr>
      <w:r w:rsidRPr="00B93430">
        <w:rPr>
          <w:rFonts w:hint="eastAsia"/>
        </w:rPr>
        <w:t>C.</w:t>
      </w:r>
      <w:r w:rsidRPr="00B93430">
        <w:rPr>
          <w:rFonts w:hint="eastAsia"/>
        </w:rPr>
        <w:t>平推断层</w:t>
      </w:r>
    </w:p>
    <w:p w14:paraId="4170C2C1" w14:textId="77777777" w:rsidR="00570A3F" w:rsidRPr="00B93430" w:rsidRDefault="00797A7B" w:rsidP="00AE56B2">
      <w:pPr>
        <w:ind w:firstLine="640"/>
      </w:pPr>
      <w:r w:rsidRPr="00B93430">
        <w:rPr>
          <w:rFonts w:hint="eastAsia"/>
        </w:rPr>
        <w:t>D.</w:t>
      </w:r>
      <w:r w:rsidRPr="00B93430">
        <w:rPr>
          <w:rFonts w:hint="eastAsia"/>
        </w:rPr>
        <w:t>扭性断层</w:t>
      </w:r>
    </w:p>
    <w:p w14:paraId="1DEC31DE" w14:textId="77777777" w:rsidR="00480E66" w:rsidRPr="00B93430" w:rsidRDefault="00797A7B" w:rsidP="00AE56B2">
      <w:pPr>
        <w:ind w:firstLine="640"/>
      </w:pPr>
      <w:r w:rsidRPr="00B93430">
        <w:t>58</w:t>
      </w:r>
      <w:r w:rsidRPr="00B93430">
        <w:t>．</w:t>
      </w:r>
      <w:r w:rsidRPr="00B93430">
        <w:rPr>
          <w:rFonts w:hint="eastAsia"/>
        </w:rPr>
        <w:t>炮孔布置的核心是选择（</w:t>
      </w:r>
      <w:r w:rsidR="00017E61" w:rsidRPr="00B93430">
        <w:rPr>
          <w:rFonts w:hint="eastAsia"/>
        </w:rPr>
        <w:t>A</w:t>
      </w:r>
      <w:r w:rsidRPr="00B93430">
        <w:rPr>
          <w:rFonts w:hint="eastAsia"/>
        </w:rPr>
        <w:t>）的形式，它是决定爆破效果的关键</w:t>
      </w:r>
      <w:r w:rsidR="00480E66" w:rsidRPr="00B93430">
        <w:rPr>
          <w:rFonts w:hint="eastAsia"/>
        </w:rPr>
        <w:t>。</w:t>
      </w:r>
    </w:p>
    <w:p w14:paraId="0941DDA1" w14:textId="77777777" w:rsidR="00570A3F" w:rsidRPr="00B93430" w:rsidRDefault="00797A7B" w:rsidP="00AE56B2">
      <w:pPr>
        <w:ind w:firstLine="640"/>
      </w:pPr>
      <w:r w:rsidRPr="00B93430">
        <w:rPr>
          <w:rFonts w:hint="eastAsia"/>
        </w:rPr>
        <w:t>A.</w:t>
      </w:r>
      <w:r w:rsidRPr="00B93430">
        <w:rPr>
          <w:rFonts w:hint="eastAsia"/>
        </w:rPr>
        <w:t>掏槽孔</w:t>
      </w:r>
    </w:p>
    <w:p w14:paraId="3EE02402" w14:textId="77777777" w:rsidR="00570A3F" w:rsidRPr="00B93430" w:rsidRDefault="00797A7B" w:rsidP="00AE56B2">
      <w:pPr>
        <w:ind w:firstLine="640"/>
      </w:pPr>
      <w:r w:rsidRPr="00B93430">
        <w:rPr>
          <w:rFonts w:hint="eastAsia"/>
        </w:rPr>
        <w:t>B.</w:t>
      </w:r>
      <w:r w:rsidRPr="00B93430">
        <w:rPr>
          <w:rFonts w:hint="eastAsia"/>
        </w:rPr>
        <w:t>辅助孔</w:t>
      </w:r>
    </w:p>
    <w:p w14:paraId="37D2353F" w14:textId="77777777" w:rsidR="00570A3F" w:rsidRPr="00B93430" w:rsidRDefault="00797A7B" w:rsidP="00AE56B2">
      <w:pPr>
        <w:ind w:firstLine="640"/>
      </w:pPr>
      <w:r w:rsidRPr="00B93430">
        <w:rPr>
          <w:rFonts w:hint="eastAsia"/>
        </w:rPr>
        <w:t>C.</w:t>
      </w:r>
      <w:r w:rsidRPr="00B93430">
        <w:rPr>
          <w:rFonts w:hint="eastAsia"/>
        </w:rPr>
        <w:t>周边孔</w:t>
      </w:r>
    </w:p>
    <w:p w14:paraId="16518788" w14:textId="77777777" w:rsidR="00570A3F" w:rsidRPr="00B93430" w:rsidRDefault="00797A7B" w:rsidP="00AE56B2">
      <w:pPr>
        <w:ind w:firstLine="640"/>
      </w:pPr>
      <w:r w:rsidRPr="00B93430">
        <w:rPr>
          <w:rFonts w:hint="eastAsia"/>
        </w:rPr>
        <w:lastRenderedPageBreak/>
        <w:t>D.</w:t>
      </w:r>
      <w:r w:rsidRPr="00B93430">
        <w:rPr>
          <w:rFonts w:hint="eastAsia"/>
        </w:rPr>
        <w:t>中心孔</w:t>
      </w:r>
    </w:p>
    <w:p w14:paraId="50C9377C" w14:textId="77777777" w:rsidR="00140281" w:rsidRPr="00B93430" w:rsidRDefault="00797A7B" w:rsidP="00AE56B2">
      <w:pPr>
        <w:ind w:firstLine="640"/>
      </w:pPr>
      <w:r w:rsidRPr="00B93430">
        <w:t>59</w:t>
      </w:r>
      <w:r w:rsidRPr="00B93430">
        <w:t>．</w:t>
      </w:r>
      <w:r w:rsidRPr="00B93430">
        <w:rPr>
          <w:rFonts w:hint="eastAsia"/>
        </w:rPr>
        <w:t>在岩体内开掘巷道后，巷道围岩必然出现应力重新分布，一般将巷道两侧改变后的切向应力增高部分称为</w:t>
      </w:r>
      <w:r w:rsidR="00140281" w:rsidRPr="00B93430">
        <w:rPr>
          <w:rFonts w:hint="eastAsia"/>
        </w:rPr>
        <w:t>：（</w:t>
      </w:r>
      <w:r w:rsidR="00140281" w:rsidRPr="00B93430">
        <w:rPr>
          <w:rFonts w:hint="eastAsia"/>
        </w:rPr>
        <w:t>C</w:t>
      </w:r>
      <w:r w:rsidR="00140281" w:rsidRPr="00B93430">
        <w:rPr>
          <w:rFonts w:hint="eastAsia"/>
        </w:rPr>
        <w:t>）。</w:t>
      </w:r>
    </w:p>
    <w:p w14:paraId="52626A09" w14:textId="77777777" w:rsidR="00570A3F" w:rsidRPr="00B93430" w:rsidRDefault="00140281" w:rsidP="00AE56B2">
      <w:pPr>
        <w:ind w:firstLine="640"/>
      </w:pPr>
      <w:r w:rsidRPr="00B93430">
        <w:rPr>
          <w:rFonts w:hint="eastAsia"/>
        </w:rPr>
        <w:t>A.</w:t>
      </w:r>
      <w:r w:rsidR="00797A7B" w:rsidRPr="00B93430">
        <w:rPr>
          <w:rFonts w:hint="eastAsia"/>
        </w:rPr>
        <w:t>冲击矿压</w:t>
      </w:r>
    </w:p>
    <w:p w14:paraId="248ABAE1" w14:textId="77777777" w:rsidR="00570A3F" w:rsidRPr="00B93430" w:rsidRDefault="00797A7B" w:rsidP="00AE56B2">
      <w:pPr>
        <w:ind w:firstLine="640"/>
      </w:pPr>
      <w:r w:rsidRPr="00B93430">
        <w:rPr>
          <w:rFonts w:hint="eastAsia"/>
        </w:rPr>
        <w:t>B.</w:t>
      </w:r>
      <w:r w:rsidRPr="00B93430">
        <w:rPr>
          <w:rFonts w:hint="eastAsia"/>
        </w:rPr>
        <w:t>矿山压力</w:t>
      </w:r>
    </w:p>
    <w:p w14:paraId="79301AE2" w14:textId="77777777" w:rsidR="00570A3F" w:rsidRPr="00B93430" w:rsidRDefault="00797A7B" w:rsidP="00AE56B2">
      <w:pPr>
        <w:ind w:firstLine="640"/>
      </w:pPr>
      <w:r w:rsidRPr="00B93430">
        <w:rPr>
          <w:rFonts w:hint="eastAsia"/>
        </w:rPr>
        <w:t>C.</w:t>
      </w:r>
      <w:r w:rsidRPr="00B93430">
        <w:rPr>
          <w:rFonts w:hint="eastAsia"/>
        </w:rPr>
        <w:t>支承压力</w:t>
      </w:r>
    </w:p>
    <w:p w14:paraId="45844570" w14:textId="77777777" w:rsidR="00570A3F" w:rsidRPr="00B93430" w:rsidRDefault="00797A7B" w:rsidP="00AE56B2">
      <w:pPr>
        <w:ind w:firstLine="640"/>
      </w:pPr>
      <w:r w:rsidRPr="00B93430">
        <w:rPr>
          <w:rFonts w:hint="eastAsia"/>
        </w:rPr>
        <w:t>D.</w:t>
      </w:r>
      <w:r w:rsidRPr="00B93430">
        <w:rPr>
          <w:rFonts w:hint="eastAsia"/>
        </w:rPr>
        <w:t>地应压力</w:t>
      </w:r>
    </w:p>
    <w:p w14:paraId="7E68C4E8" w14:textId="77777777" w:rsidR="00140281" w:rsidRPr="00B93430" w:rsidRDefault="00797A7B" w:rsidP="00AE56B2">
      <w:pPr>
        <w:ind w:firstLine="640"/>
      </w:pPr>
      <w:r w:rsidRPr="00B93430">
        <w:t>60</w:t>
      </w:r>
      <w:r w:rsidRPr="00B93430">
        <w:t>．</w:t>
      </w:r>
      <w:r w:rsidRPr="00B93430">
        <w:rPr>
          <w:rFonts w:hint="eastAsia"/>
        </w:rPr>
        <w:t>在工程实践中，洞室围岩稳定性主要取决于</w:t>
      </w:r>
      <w:r w:rsidR="00140281" w:rsidRPr="00B93430">
        <w:rPr>
          <w:rFonts w:hint="eastAsia"/>
        </w:rPr>
        <w:t>：（</w:t>
      </w:r>
      <w:r w:rsidR="00140281" w:rsidRPr="00B93430">
        <w:rPr>
          <w:rFonts w:hint="eastAsia"/>
        </w:rPr>
        <w:t>B</w:t>
      </w:r>
      <w:r w:rsidR="00140281" w:rsidRPr="00B93430">
        <w:rPr>
          <w:rFonts w:hint="eastAsia"/>
        </w:rPr>
        <w:t>）。</w:t>
      </w:r>
    </w:p>
    <w:p w14:paraId="1456F5B7" w14:textId="77777777" w:rsidR="00570A3F" w:rsidRPr="00B93430" w:rsidRDefault="00140281" w:rsidP="00AE56B2">
      <w:pPr>
        <w:ind w:firstLine="640"/>
      </w:pPr>
      <w:r w:rsidRPr="00B93430">
        <w:rPr>
          <w:rFonts w:hint="eastAsia"/>
        </w:rPr>
        <w:t>A.</w:t>
      </w:r>
      <w:r w:rsidR="00797A7B" w:rsidRPr="00B93430">
        <w:rPr>
          <w:rFonts w:hint="eastAsia"/>
        </w:rPr>
        <w:t>岩石强度</w:t>
      </w:r>
    </w:p>
    <w:p w14:paraId="671D23A7" w14:textId="77777777" w:rsidR="00570A3F" w:rsidRPr="00B93430" w:rsidRDefault="00797A7B" w:rsidP="00AE56B2">
      <w:pPr>
        <w:ind w:firstLine="640"/>
      </w:pPr>
      <w:r w:rsidRPr="00B93430">
        <w:rPr>
          <w:rFonts w:hint="eastAsia"/>
        </w:rPr>
        <w:t>B.</w:t>
      </w:r>
      <w:r w:rsidRPr="00B93430">
        <w:rPr>
          <w:rFonts w:hint="eastAsia"/>
        </w:rPr>
        <w:t>岩体强度</w:t>
      </w:r>
    </w:p>
    <w:p w14:paraId="63EDA405" w14:textId="77777777" w:rsidR="00570A3F" w:rsidRPr="00B93430" w:rsidRDefault="00797A7B" w:rsidP="00AE56B2">
      <w:pPr>
        <w:ind w:firstLine="640"/>
      </w:pPr>
      <w:r w:rsidRPr="00B93430">
        <w:rPr>
          <w:rFonts w:hint="eastAsia"/>
        </w:rPr>
        <w:t>C.</w:t>
      </w:r>
      <w:r w:rsidRPr="00B93430">
        <w:rPr>
          <w:rFonts w:hint="eastAsia"/>
        </w:rPr>
        <w:t>结构体强度</w:t>
      </w:r>
      <w:r w:rsidRPr="00B93430">
        <w:rPr>
          <w:rFonts w:hint="eastAsia"/>
        </w:rPr>
        <w:tab/>
      </w:r>
    </w:p>
    <w:p w14:paraId="2EBA324D" w14:textId="77777777" w:rsidR="00570A3F" w:rsidRPr="00B93430" w:rsidRDefault="00797A7B" w:rsidP="00AE56B2">
      <w:pPr>
        <w:ind w:firstLine="640"/>
      </w:pPr>
      <w:r w:rsidRPr="00B93430">
        <w:rPr>
          <w:rFonts w:hint="eastAsia"/>
        </w:rPr>
        <w:t>D.</w:t>
      </w:r>
      <w:r w:rsidRPr="00B93430">
        <w:rPr>
          <w:rFonts w:hint="eastAsia"/>
        </w:rPr>
        <w:t>结构面强度</w:t>
      </w:r>
    </w:p>
    <w:p w14:paraId="38288FB0" w14:textId="77777777" w:rsidR="00480E66" w:rsidRPr="00B93430" w:rsidRDefault="00797A7B" w:rsidP="00AE56B2">
      <w:pPr>
        <w:ind w:firstLine="640"/>
      </w:pPr>
      <w:r w:rsidRPr="00B93430">
        <w:t>61</w:t>
      </w:r>
      <w:r w:rsidRPr="00B93430">
        <w:t>．</w:t>
      </w:r>
      <w:r w:rsidRPr="00B93430">
        <w:rPr>
          <w:rFonts w:hint="eastAsia"/>
        </w:rPr>
        <w:t>综采工作面完成一个循环是以（</w:t>
      </w:r>
      <w:r w:rsidR="00017E61" w:rsidRPr="00B93430">
        <w:rPr>
          <w:rFonts w:hint="eastAsia"/>
        </w:rPr>
        <w:t>C</w:t>
      </w:r>
      <w:r w:rsidRPr="00B93430">
        <w:rPr>
          <w:rFonts w:hint="eastAsia"/>
        </w:rPr>
        <w:t>）为标志</w:t>
      </w:r>
      <w:r w:rsidR="00480E66" w:rsidRPr="00B93430">
        <w:rPr>
          <w:rFonts w:hint="eastAsia"/>
        </w:rPr>
        <w:t>。</w:t>
      </w:r>
    </w:p>
    <w:p w14:paraId="071D1301" w14:textId="77777777" w:rsidR="00BF7C7D" w:rsidRPr="00B93430" w:rsidRDefault="00797A7B" w:rsidP="00AE56B2">
      <w:pPr>
        <w:ind w:firstLine="640"/>
      </w:pPr>
      <w:r w:rsidRPr="00B93430">
        <w:rPr>
          <w:rFonts w:hint="eastAsia"/>
        </w:rPr>
        <w:t>A.</w:t>
      </w:r>
      <w:r w:rsidRPr="00B93430">
        <w:rPr>
          <w:rFonts w:hint="eastAsia"/>
        </w:rPr>
        <w:t>回柱</w:t>
      </w:r>
    </w:p>
    <w:p w14:paraId="016ECC75" w14:textId="77777777" w:rsidR="00BF7C7D" w:rsidRPr="00B93430" w:rsidRDefault="00797A7B" w:rsidP="00AE56B2">
      <w:pPr>
        <w:ind w:firstLine="640"/>
      </w:pPr>
      <w:r w:rsidRPr="00B93430">
        <w:rPr>
          <w:rFonts w:hint="eastAsia"/>
        </w:rPr>
        <w:t>B.</w:t>
      </w:r>
      <w:r w:rsidRPr="00B93430">
        <w:rPr>
          <w:rFonts w:hint="eastAsia"/>
        </w:rPr>
        <w:t>放顶</w:t>
      </w:r>
    </w:p>
    <w:p w14:paraId="12A655BC" w14:textId="77777777" w:rsidR="00570A3F" w:rsidRPr="00B93430" w:rsidRDefault="00797A7B" w:rsidP="00AE56B2">
      <w:pPr>
        <w:ind w:firstLine="640"/>
      </w:pPr>
      <w:r w:rsidRPr="00B93430">
        <w:rPr>
          <w:rFonts w:hint="eastAsia"/>
        </w:rPr>
        <w:t>C.</w:t>
      </w:r>
      <w:r w:rsidRPr="00B93430">
        <w:rPr>
          <w:rFonts w:hint="eastAsia"/>
        </w:rPr>
        <w:t>移架</w:t>
      </w:r>
    </w:p>
    <w:p w14:paraId="1233CDBD" w14:textId="77777777" w:rsidR="00BF7C7D" w:rsidRPr="00B93430" w:rsidRDefault="00797A7B" w:rsidP="00AE56B2">
      <w:pPr>
        <w:ind w:firstLine="640"/>
      </w:pPr>
      <w:r w:rsidRPr="00B93430">
        <w:rPr>
          <w:rFonts w:hint="eastAsia"/>
        </w:rPr>
        <w:t>D.</w:t>
      </w:r>
      <w:r w:rsidRPr="00B93430">
        <w:rPr>
          <w:rFonts w:hint="eastAsia"/>
        </w:rPr>
        <w:t>推溜</w:t>
      </w:r>
    </w:p>
    <w:p w14:paraId="686892BA" w14:textId="77777777" w:rsidR="00480E66" w:rsidRPr="00B93430" w:rsidRDefault="00797A7B" w:rsidP="00AE56B2">
      <w:pPr>
        <w:ind w:firstLine="640"/>
      </w:pPr>
      <w:r w:rsidRPr="00B93430">
        <w:t>62</w:t>
      </w:r>
      <w:r w:rsidRPr="00B93430">
        <w:t>．</w:t>
      </w:r>
      <w:r w:rsidRPr="00B93430">
        <w:rPr>
          <w:rFonts w:hint="eastAsia"/>
        </w:rPr>
        <w:t>掘进工作面的炮眼布置中（</w:t>
      </w:r>
      <w:r w:rsidR="00017E61" w:rsidRPr="00B93430">
        <w:rPr>
          <w:rFonts w:hint="eastAsia"/>
        </w:rPr>
        <w:t>C</w:t>
      </w:r>
      <w:r w:rsidRPr="00B93430">
        <w:rPr>
          <w:rFonts w:hint="eastAsia"/>
        </w:rPr>
        <w:t>）的作用是控制巷道成型。</w:t>
      </w:r>
    </w:p>
    <w:p w14:paraId="0ED1E192" w14:textId="77777777" w:rsidR="00570A3F" w:rsidRPr="00B93430" w:rsidRDefault="00797A7B" w:rsidP="00AE56B2">
      <w:pPr>
        <w:ind w:firstLine="640"/>
      </w:pPr>
      <w:r w:rsidRPr="00B93430">
        <w:rPr>
          <w:rFonts w:hint="eastAsia"/>
        </w:rPr>
        <w:t>A.</w:t>
      </w:r>
      <w:r w:rsidRPr="00B93430">
        <w:rPr>
          <w:rFonts w:hint="eastAsia"/>
        </w:rPr>
        <w:t>掏槽眼</w:t>
      </w:r>
    </w:p>
    <w:p w14:paraId="24C760BA" w14:textId="77777777" w:rsidR="00570A3F" w:rsidRPr="00B93430" w:rsidRDefault="00797A7B" w:rsidP="00AE56B2">
      <w:pPr>
        <w:ind w:firstLine="640"/>
      </w:pPr>
      <w:r w:rsidRPr="00B93430">
        <w:rPr>
          <w:rFonts w:hint="eastAsia"/>
        </w:rPr>
        <w:t>B.</w:t>
      </w:r>
      <w:r w:rsidRPr="00B93430">
        <w:rPr>
          <w:rFonts w:hint="eastAsia"/>
        </w:rPr>
        <w:t>辅助眼</w:t>
      </w:r>
    </w:p>
    <w:p w14:paraId="0FD68C60" w14:textId="77777777" w:rsidR="00570A3F" w:rsidRPr="00B93430" w:rsidRDefault="00797A7B" w:rsidP="00AE56B2">
      <w:pPr>
        <w:ind w:firstLine="640"/>
      </w:pPr>
      <w:r w:rsidRPr="00B93430">
        <w:rPr>
          <w:rFonts w:hint="eastAsia"/>
        </w:rPr>
        <w:t>C.</w:t>
      </w:r>
      <w:r w:rsidRPr="00B93430">
        <w:rPr>
          <w:rFonts w:hint="eastAsia"/>
        </w:rPr>
        <w:t>周边眼</w:t>
      </w:r>
    </w:p>
    <w:p w14:paraId="34D3F952" w14:textId="77777777" w:rsidR="00570A3F" w:rsidRPr="00B93430" w:rsidRDefault="00797A7B" w:rsidP="00AE56B2">
      <w:pPr>
        <w:ind w:firstLine="640"/>
      </w:pPr>
      <w:r w:rsidRPr="00B93430">
        <w:rPr>
          <w:rFonts w:hint="eastAsia"/>
        </w:rPr>
        <w:t>D.</w:t>
      </w:r>
      <w:r w:rsidRPr="00B93430">
        <w:rPr>
          <w:rFonts w:hint="eastAsia"/>
        </w:rPr>
        <w:t>中心眼</w:t>
      </w:r>
    </w:p>
    <w:p w14:paraId="43108C57" w14:textId="77777777" w:rsidR="00140281" w:rsidRPr="00B93430" w:rsidRDefault="00797A7B" w:rsidP="00AE56B2">
      <w:pPr>
        <w:ind w:firstLine="640"/>
      </w:pPr>
      <w:r w:rsidRPr="00B93430">
        <w:t>63</w:t>
      </w:r>
      <w:r w:rsidRPr="00B93430">
        <w:t>．</w:t>
      </w:r>
      <w:r w:rsidRPr="00B93430">
        <w:rPr>
          <w:rFonts w:hint="eastAsia"/>
        </w:rPr>
        <w:t>联系采区上山与运输大巷的一组巷道及硐室总称为</w:t>
      </w:r>
      <w:r w:rsidR="00140281" w:rsidRPr="00B93430">
        <w:rPr>
          <w:rFonts w:hint="eastAsia"/>
        </w:rPr>
        <w:t>：</w:t>
      </w:r>
      <w:r w:rsidR="00140281" w:rsidRPr="00B93430">
        <w:rPr>
          <w:rFonts w:hint="eastAsia"/>
        </w:rPr>
        <w:lastRenderedPageBreak/>
        <w:t>（</w:t>
      </w:r>
      <w:r w:rsidR="00140281" w:rsidRPr="00B93430">
        <w:rPr>
          <w:rFonts w:hint="eastAsia"/>
        </w:rPr>
        <w:t>A</w:t>
      </w:r>
      <w:r w:rsidR="00140281" w:rsidRPr="00B93430">
        <w:rPr>
          <w:rFonts w:hint="eastAsia"/>
        </w:rPr>
        <w:t>）。</w:t>
      </w:r>
    </w:p>
    <w:p w14:paraId="6CE4BF5E" w14:textId="77777777" w:rsidR="00570A3F" w:rsidRPr="00B93430" w:rsidRDefault="00140281" w:rsidP="00AE56B2">
      <w:pPr>
        <w:ind w:firstLine="640"/>
      </w:pPr>
      <w:r w:rsidRPr="00B93430">
        <w:rPr>
          <w:rFonts w:hint="eastAsia"/>
        </w:rPr>
        <w:t>A.</w:t>
      </w:r>
      <w:r w:rsidR="00797A7B" w:rsidRPr="00B93430">
        <w:rPr>
          <w:rFonts w:hint="eastAsia"/>
        </w:rPr>
        <w:t>采区下部车场</w:t>
      </w:r>
    </w:p>
    <w:p w14:paraId="1E8E6A38" w14:textId="77777777" w:rsidR="00BF7C7D" w:rsidRPr="00B93430" w:rsidRDefault="00797A7B" w:rsidP="00AE56B2">
      <w:pPr>
        <w:ind w:firstLine="640"/>
      </w:pPr>
      <w:r w:rsidRPr="00B93430">
        <w:rPr>
          <w:rFonts w:hint="eastAsia"/>
        </w:rPr>
        <w:t>B.</w:t>
      </w:r>
      <w:r w:rsidRPr="00B93430">
        <w:rPr>
          <w:rFonts w:hint="eastAsia"/>
        </w:rPr>
        <w:t>采取中部车场</w:t>
      </w:r>
    </w:p>
    <w:p w14:paraId="588D9D91" w14:textId="77777777" w:rsidR="00BF7C7D" w:rsidRPr="00B93430" w:rsidRDefault="00797A7B" w:rsidP="00AE56B2">
      <w:pPr>
        <w:ind w:firstLine="640"/>
      </w:pPr>
      <w:r w:rsidRPr="00B93430">
        <w:rPr>
          <w:rFonts w:hint="eastAsia"/>
        </w:rPr>
        <w:t>C.</w:t>
      </w:r>
      <w:r w:rsidRPr="00B93430">
        <w:rPr>
          <w:rFonts w:hint="eastAsia"/>
        </w:rPr>
        <w:t>采区上部车场</w:t>
      </w:r>
    </w:p>
    <w:p w14:paraId="4BE2987F" w14:textId="77777777" w:rsidR="00570A3F" w:rsidRPr="00B93430" w:rsidRDefault="00797A7B" w:rsidP="00AE56B2">
      <w:pPr>
        <w:ind w:firstLine="640"/>
      </w:pPr>
      <w:r w:rsidRPr="00B93430">
        <w:rPr>
          <w:rFonts w:hint="eastAsia"/>
        </w:rPr>
        <w:t>D.</w:t>
      </w:r>
      <w:r w:rsidRPr="00B93430">
        <w:rPr>
          <w:rFonts w:hint="eastAsia"/>
        </w:rPr>
        <w:t>平车场</w:t>
      </w:r>
    </w:p>
    <w:p w14:paraId="4F010B4A" w14:textId="77777777" w:rsidR="00480E66" w:rsidRPr="00B93430" w:rsidRDefault="00797A7B" w:rsidP="00AE56B2">
      <w:pPr>
        <w:ind w:firstLine="640"/>
      </w:pPr>
      <w:r w:rsidRPr="00B93430">
        <w:t>64</w:t>
      </w:r>
      <w:r w:rsidRPr="00B93430">
        <w:t>．</w:t>
      </w:r>
      <w:r w:rsidRPr="00B93430">
        <w:rPr>
          <w:rFonts w:hint="eastAsia"/>
        </w:rPr>
        <w:t>采区前进式开采顺序是指采区（</w:t>
      </w:r>
      <w:r w:rsidR="00017E61" w:rsidRPr="00B93430">
        <w:rPr>
          <w:rFonts w:hint="eastAsia"/>
        </w:rPr>
        <w:t>A</w:t>
      </w:r>
      <w:r w:rsidRPr="00B93430">
        <w:rPr>
          <w:rFonts w:hint="eastAsia"/>
        </w:rPr>
        <w:t>）依次开采。</w:t>
      </w:r>
    </w:p>
    <w:p w14:paraId="761AF6D6" w14:textId="77777777" w:rsidR="00BF7C7D" w:rsidRPr="00B93430" w:rsidRDefault="00797A7B" w:rsidP="00AE56B2">
      <w:pPr>
        <w:ind w:firstLine="640"/>
      </w:pPr>
      <w:r w:rsidRPr="00B93430">
        <w:rPr>
          <w:rFonts w:hint="eastAsia"/>
        </w:rPr>
        <w:t>A.</w:t>
      </w:r>
      <w:r w:rsidRPr="00B93430">
        <w:rPr>
          <w:rFonts w:hint="eastAsia"/>
        </w:rPr>
        <w:t>由井筒向井田边界方向</w:t>
      </w:r>
    </w:p>
    <w:p w14:paraId="037C7199" w14:textId="77777777" w:rsidR="00570A3F" w:rsidRPr="00B93430" w:rsidRDefault="00797A7B" w:rsidP="00AE56B2">
      <w:pPr>
        <w:ind w:firstLine="640"/>
      </w:pPr>
      <w:r w:rsidRPr="00B93430">
        <w:rPr>
          <w:rFonts w:hint="eastAsia"/>
        </w:rPr>
        <w:t>B.</w:t>
      </w:r>
      <w:r w:rsidRPr="00B93430">
        <w:rPr>
          <w:rFonts w:hint="eastAsia"/>
        </w:rPr>
        <w:t>由井田边界向井筒方向</w:t>
      </w:r>
    </w:p>
    <w:p w14:paraId="581EA5D1" w14:textId="77777777" w:rsidR="00570A3F" w:rsidRPr="00B93430" w:rsidRDefault="00797A7B" w:rsidP="00AE56B2">
      <w:pPr>
        <w:ind w:firstLine="640"/>
      </w:pPr>
      <w:r w:rsidRPr="00B93430">
        <w:rPr>
          <w:rFonts w:hint="eastAsia"/>
        </w:rPr>
        <w:t>C.</w:t>
      </w:r>
      <w:r w:rsidRPr="00B93430">
        <w:rPr>
          <w:rFonts w:hint="eastAsia"/>
        </w:rPr>
        <w:t>由上山向井筒方向</w:t>
      </w:r>
    </w:p>
    <w:p w14:paraId="2ACC1559" w14:textId="77777777" w:rsidR="00570A3F" w:rsidRPr="00B93430" w:rsidRDefault="00797A7B" w:rsidP="00AE56B2">
      <w:pPr>
        <w:ind w:firstLine="640"/>
      </w:pPr>
      <w:r w:rsidRPr="00B93430">
        <w:rPr>
          <w:rFonts w:hint="eastAsia"/>
        </w:rPr>
        <w:t>D.</w:t>
      </w:r>
      <w:r w:rsidRPr="00B93430">
        <w:rPr>
          <w:rFonts w:hint="eastAsia"/>
        </w:rPr>
        <w:t>由上山向井田边界</w:t>
      </w:r>
    </w:p>
    <w:p w14:paraId="725BC9AD" w14:textId="77777777" w:rsidR="00480E66" w:rsidRPr="00B93430" w:rsidRDefault="00797A7B" w:rsidP="00AE56B2">
      <w:pPr>
        <w:ind w:firstLine="640"/>
      </w:pPr>
      <w:r w:rsidRPr="00B93430">
        <w:t>65</w:t>
      </w:r>
      <w:r w:rsidRPr="00B93430">
        <w:t>．</w:t>
      </w:r>
      <w:r w:rsidRPr="00B93430">
        <w:rPr>
          <w:rFonts w:hint="eastAsia"/>
        </w:rPr>
        <w:t>采区后退式开采顺序是采区（</w:t>
      </w:r>
      <w:r w:rsidR="00017E61" w:rsidRPr="00B93430">
        <w:rPr>
          <w:rFonts w:hint="eastAsia"/>
        </w:rPr>
        <w:t>B</w:t>
      </w:r>
      <w:r w:rsidRPr="00B93430">
        <w:rPr>
          <w:rFonts w:hint="eastAsia"/>
        </w:rPr>
        <w:t>）依次开采。</w:t>
      </w:r>
    </w:p>
    <w:p w14:paraId="4654E397" w14:textId="77777777" w:rsidR="00570A3F" w:rsidRPr="00B93430" w:rsidRDefault="00797A7B" w:rsidP="00AE56B2">
      <w:pPr>
        <w:ind w:firstLine="640"/>
      </w:pPr>
      <w:r w:rsidRPr="00B93430">
        <w:rPr>
          <w:rFonts w:hint="eastAsia"/>
        </w:rPr>
        <w:t>A.</w:t>
      </w:r>
      <w:r w:rsidRPr="00B93430">
        <w:rPr>
          <w:rFonts w:hint="eastAsia"/>
        </w:rPr>
        <w:t>由井筒向井田边界方向</w:t>
      </w:r>
    </w:p>
    <w:p w14:paraId="41ABE781" w14:textId="77777777" w:rsidR="00570A3F" w:rsidRPr="00B93430" w:rsidRDefault="00797A7B" w:rsidP="00AE56B2">
      <w:pPr>
        <w:ind w:firstLine="640"/>
      </w:pPr>
      <w:r w:rsidRPr="00B93430">
        <w:rPr>
          <w:rFonts w:hint="eastAsia"/>
        </w:rPr>
        <w:t>B.</w:t>
      </w:r>
      <w:r w:rsidRPr="00B93430">
        <w:rPr>
          <w:rFonts w:hint="eastAsia"/>
        </w:rPr>
        <w:t>由井田边界向井筒方向</w:t>
      </w:r>
    </w:p>
    <w:p w14:paraId="7ADD1CEC" w14:textId="77777777" w:rsidR="00570A3F" w:rsidRPr="00B93430" w:rsidRDefault="00797A7B" w:rsidP="00AE56B2">
      <w:pPr>
        <w:ind w:firstLine="640"/>
      </w:pPr>
      <w:r w:rsidRPr="00B93430">
        <w:rPr>
          <w:rFonts w:hint="eastAsia"/>
        </w:rPr>
        <w:t>C.</w:t>
      </w:r>
      <w:r w:rsidRPr="00B93430">
        <w:rPr>
          <w:rFonts w:hint="eastAsia"/>
        </w:rPr>
        <w:t>由上山向井筒方向</w:t>
      </w:r>
    </w:p>
    <w:p w14:paraId="0FAB7A81" w14:textId="77777777" w:rsidR="00570A3F" w:rsidRPr="00B93430" w:rsidRDefault="00797A7B" w:rsidP="00AE56B2">
      <w:pPr>
        <w:ind w:firstLine="640"/>
      </w:pPr>
      <w:r w:rsidRPr="00B93430">
        <w:rPr>
          <w:rFonts w:hint="eastAsia"/>
        </w:rPr>
        <w:t>D.</w:t>
      </w:r>
      <w:r w:rsidRPr="00B93430">
        <w:rPr>
          <w:rFonts w:hint="eastAsia"/>
        </w:rPr>
        <w:t>由上山向井田边界</w:t>
      </w:r>
    </w:p>
    <w:p w14:paraId="40876893" w14:textId="77777777" w:rsidR="00140281" w:rsidRPr="00B93430" w:rsidRDefault="00797A7B" w:rsidP="00AE56B2">
      <w:pPr>
        <w:ind w:firstLine="640"/>
      </w:pPr>
      <w:r w:rsidRPr="00B93430">
        <w:t>66</w:t>
      </w:r>
      <w:r w:rsidRPr="00B93430">
        <w:t>．</w:t>
      </w:r>
      <w:r w:rsidRPr="00B93430">
        <w:rPr>
          <w:rFonts w:hint="eastAsia"/>
        </w:rPr>
        <w:t>在选择巷道断面形状时，下列哪项因素不予考虑</w:t>
      </w:r>
      <w:r w:rsidR="00140281" w:rsidRPr="00B93430">
        <w:rPr>
          <w:rFonts w:hint="eastAsia"/>
        </w:rPr>
        <w:t>：（</w:t>
      </w:r>
      <w:r w:rsidR="00140281" w:rsidRPr="00B93430">
        <w:rPr>
          <w:rFonts w:hint="eastAsia"/>
        </w:rPr>
        <w:t>B</w:t>
      </w:r>
      <w:r w:rsidR="00140281" w:rsidRPr="00B93430">
        <w:rPr>
          <w:rFonts w:hint="eastAsia"/>
        </w:rPr>
        <w:t>）。</w:t>
      </w:r>
    </w:p>
    <w:p w14:paraId="25C3B4B5" w14:textId="77777777" w:rsidR="00BF7C7D" w:rsidRPr="00B93430" w:rsidRDefault="00140281" w:rsidP="00AE56B2">
      <w:pPr>
        <w:ind w:firstLine="640"/>
      </w:pPr>
      <w:r w:rsidRPr="00B93430">
        <w:rPr>
          <w:rFonts w:hint="eastAsia"/>
        </w:rPr>
        <w:t>A.</w:t>
      </w:r>
      <w:r w:rsidR="00797A7B" w:rsidRPr="00B93430">
        <w:rPr>
          <w:rFonts w:hint="eastAsia"/>
        </w:rPr>
        <w:t>支护方式</w:t>
      </w:r>
    </w:p>
    <w:p w14:paraId="5FF84D68" w14:textId="77777777" w:rsidR="00BF7C7D" w:rsidRPr="00B93430" w:rsidRDefault="00797A7B" w:rsidP="00AE56B2">
      <w:pPr>
        <w:ind w:firstLine="640"/>
      </w:pPr>
      <w:r w:rsidRPr="00B93430">
        <w:rPr>
          <w:rFonts w:hint="eastAsia"/>
        </w:rPr>
        <w:t>B.</w:t>
      </w:r>
      <w:r w:rsidRPr="00B93430">
        <w:rPr>
          <w:rFonts w:hint="eastAsia"/>
        </w:rPr>
        <w:t>通风方式</w:t>
      </w:r>
    </w:p>
    <w:p w14:paraId="53BE7DD3" w14:textId="77777777" w:rsidR="00BF7C7D" w:rsidRPr="00B93430" w:rsidRDefault="00797A7B" w:rsidP="00AE56B2">
      <w:pPr>
        <w:ind w:firstLine="640"/>
      </w:pPr>
      <w:r w:rsidRPr="00B93430">
        <w:rPr>
          <w:rFonts w:hint="eastAsia"/>
        </w:rPr>
        <w:t>C.</w:t>
      </w:r>
      <w:r w:rsidRPr="00B93430">
        <w:rPr>
          <w:rFonts w:hint="eastAsia"/>
        </w:rPr>
        <w:t>地压大小</w:t>
      </w:r>
    </w:p>
    <w:p w14:paraId="4DEDE8D5" w14:textId="77777777" w:rsidR="00570A3F" w:rsidRPr="00B93430" w:rsidRDefault="00797A7B" w:rsidP="00AE56B2">
      <w:pPr>
        <w:ind w:firstLine="640"/>
      </w:pPr>
      <w:r w:rsidRPr="00B93430">
        <w:rPr>
          <w:rFonts w:hint="eastAsia"/>
        </w:rPr>
        <w:t>D.</w:t>
      </w:r>
      <w:r w:rsidRPr="00B93430">
        <w:rPr>
          <w:rFonts w:hint="eastAsia"/>
        </w:rPr>
        <w:t>服务年限</w:t>
      </w:r>
    </w:p>
    <w:p w14:paraId="3B0A23C6" w14:textId="77777777" w:rsidR="00140281" w:rsidRPr="00B93430" w:rsidRDefault="00797A7B" w:rsidP="00AE56B2">
      <w:pPr>
        <w:ind w:firstLine="640"/>
      </w:pPr>
      <w:r w:rsidRPr="00B93430">
        <w:t>67</w:t>
      </w:r>
      <w:r w:rsidRPr="00B93430">
        <w:t>．</w:t>
      </w:r>
      <w:r w:rsidRPr="00B93430">
        <w:rPr>
          <w:rFonts w:hint="eastAsia"/>
        </w:rPr>
        <w:t>根据各煤层的间距和煤层的特点，将煤层分为若干个煤层组，每个层组开掘一条运输大巷为其服务，这条大巷称为</w:t>
      </w:r>
      <w:r w:rsidR="00140281" w:rsidRPr="00B93430">
        <w:rPr>
          <w:rFonts w:hint="eastAsia"/>
        </w:rPr>
        <w:t>：（</w:t>
      </w:r>
      <w:r w:rsidR="00140281" w:rsidRPr="00B93430">
        <w:rPr>
          <w:rFonts w:hint="eastAsia"/>
        </w:rPr>
        <w:t>C</w:t>
      </w:r>
      <w:r w:rsidR="00140281" w:rsidRPr="00B93430">
        <w:rPr>
          <w:rFonts w:hint="eastAsia"/>
        </w:rPr>
        <w:t>）。</w:t>
      </w:r>
    </w:p>
    <w:p w14:paraId="0F0B2818" w14:textId="77777777" w:rsidR="00570A3F" w:rsidRPr="00B93430" w:rsidRDefault="00140281" w:rsidP="00AE56B2">
      <w:pPr>
        <w:ind w:firstLine="640"/>
      </w:pPr>
      <w:r w:rsidRPr="00B93430">
        <w:rPr>
          <w:rFonts w:hint="eastAsia"/>
        </w:rPr>
        <w:lastRenderedPageBreak/>
        <w:t>A.</w:t>
      </w:r>
      <w:r w:rsidR="00797A7B" w:rsidRPr="00B93430">
        <w:rPr>
          <w:rFonts w:hint="eastAsia"/>
        </w:rPr>
        <w:t>分层运输大巷</w:t>
      </w:r>
    </w:p>
    <w:p w14:paraId="3A0DC6EF" w14:textId="77777777" w:rsidR="00BF7C7D" w:rsidRPr="00B93430" w:rsidRDefault="00797A7B" w:rsidP="00AE56B2">
      <w:pPr>
        <w:ind w:firstLine="640"/>
      </w:pPr>
      <w:r w:rsidRPr="00B93430">
        <w:rPr>
          <w:rFonts w:hint="eastAsia"/>
        </w:rPr>
        <w:t>B.</w:t>
      </w:r>
      <w:r w:rsidRPr="00B93430">
        <w:rPr>
          <w:rFonts w:hint="eastAsia"/>
        </w:rPr>
        <w:t>集中运输大巷</w:t>
      </w:r>
    </w:p>
    <w:p w14:paraId="3D958ABA" w14:textId="77777777" w:rsidR="00570A3F" w:rsidRPr="00B93430" w:rsidRDefault="00797A7B" w:rsidP="00AE56B2">
      <w:pPr>
        <w:ind w:firstLine="640"/>
      </w:pPr>
      <w:r w:rsidRPr="00B93430">
        <w:rPr>
          <w:rFonts w:hint="eastAsia"/>
        </w:rPr>
        <w:t>C.</w:t>
      </w:r>
      <w:r w:rsidRPr="00B93430">
        <w:rPr>
          <w:rFonts w:hint="eastAsia"/>
        </w:rPr>
        <w:t>分组集中运输大巷</w:t>
      </w:r>
    </w:p>
    <w:p w14:paraId="2CF7DB7C" w14:textId="77777777" w:rsidR="00570A3F" w:rsidRPr="00B93430" w:rsidRDefault="00797A7B" w:rsidP="00AE56B2">
      <w:pPr>
        <w:ind w:firstLine="640"/>
      </w:pPr>
      <w:r w:rsidRPr="00B93430">
        <w:rPr>
          <w:rFonts w:hint="eastAsia"/>
        </w:rPr>
        <w:t>D.</w:t>
      </w:r>
      <w:r w:rsidRPr="00B93430">
        <w:rPr>
          <w:rFonts w:hint="eastAsia"/>
        </w:rPr>
        <w:t>岩石大巷</w:t>
      </w:r>
    </w:p>
    <w:p w14:paraId="3BABFCB0" w14:textId="77777777" w:rsidR="00140281" w:rsidRPr="00B93430" w:rsidRDefault="00797A7B" w:rsidP="00AE56B2">
      <w:pPr>
        <w:ind w:firstLine="640"/>
      </w:pPr>
      <w:r w:rsidRPr="00B93430">
        <w:t>68</w:t>
      </w:r>
      <w:r w:rsidRPr="00B93430">
        <w:t>．</w:t>
      </w:r>
      <w:r w:rsidRPr="00B93430">
        <w:rPr>
          <w:rFonts w:hint="eastAsia"/>
        </w:rPr>
        <w:t>在开采水平内只开掘一条运输大巷为本水平服务，这条运输大巷称为</w:t>
      </w:r>
      <w:r w:rsidR="00140281" w:rsidRPr="00B93430">
        <w:rPr>
          <w:rFonts w:hint="eastAsia"/>
        </w:rPr>
        <w:t>：（</w:t>
      </w:r>
      <w:r w:rsidR="00140281" w:rsidRPr="00B93430">
        <w:rPr>
          <w:rFonts w:hint="eastAsia"/>
        </w:rPr>
        <w:t>B</w:t>
      </w:r>
      <w:r w:rsidR="00140281" w:rsidRPr="00B93430">
        <w:rPr>
          <w:rFonts w:hint="eastAsia"/>
        </w:rPr>
        <w:t>）。</w:t>
      </w:r>
    </w:p>
    <w:p w14:paraId="5009C135" w14:textId="77777777" w:rsidR="00570A3F" w:rsidRPr="00B93430" w:rsidRDefault="00140281" w:rsidP="00AE56B2">
      <w:pPr>
        <w:ind w:firstLine="640"/>
      </w:pPr>
      <w:r w:rsidRPr="00B93430">
        <w:rPr>
          <w:rFonts w:hint="eastAsia"/>
        </w:rPr>
        <w:t>A.</w:t>
      </w:r>
      <w:r w:rsidR="00797A7B" w:rsidRPr="00B93430">
        <w:rPr>
          <w:rFonts w:hint="eastAsia"/>
        </w:rPr>
        <w:t>分层运输大巷</w:t>
      </w:r>
    </w:p>
    <w:p w14:paraId="2145DCDB" w14:textId="77777777" w:rsidR="00BF7C7D" w:rsidRPr="00B93430" w:rsidRDefault="00797A7B" w:rsidP="00AE56B2">
      <w:pPr>
        <w:ind w:firstLine="640"/>
      </w:pPr>
      <w:r w:rsidRPr="00B93430">
        <w:rPr>
          <w:rFonts w:hint="eastAsia"/>
        </w:rPr>
        <w:t>B.</w:t>
      </w:r>
      <w:r w:rsidRPr="00B93430">
        <w:rPr>
          <w:rFonts w:hint="eastAsia"/>
        </w:rPr>
        <w:t>集中运输大巷</w:t>
      </w:r>
    </w:p>
    <w:p w14:paraId="103685CB" w14:textId="77777777" w:rsidR="00570A3F" w:rsidRPr="00B93430" w:rsidRDefault="00797A7B" w:rsidP="00AE56B2">
      <w:pPr>
        <w:ind w:firstLine="640"/>
      </w:pPr>
      <w:r w:rsidRPr="00B93430">
        <w:rPr>
          <w:rFonts w:hint="eastAsia"/>
        </w:rPr>
        <w:t>C.</w:t>
      </w:r>
      <w:r w:rsidRPr="00B93430">
        <w:rPr>
          <w:rFonts w:hint="eastAsia"/>
        </w:rPr>
        <w:t>分组集中运输大巷</w:t>
      </w:r>
    </w:p>
    <w:p w14:paraId="16B7741F" w14:textId="77777777" w:rsidR="00570A3F" w:rsidRPr="00B93430" w:rsidRDefault="00797A7B" w:rsidP="00AE56B2">
      <w:pPr>
        <w:ind w:firstLine="640"/>
      </w:pPr>
      <w:r w:rsidRPr="00B93430">
        <w:rPr>
          <w:rFonts w:hint="eastAsia"/>
        </w:rPr>
        <w:t>D.</w:t>
      </w:r>
      <w:r w:rsidRPr="00B93430">
        <w:rPr>
          <w:rFonts w:hint="eastAsia"/>
        </w:rPr>
        <w:t>分组运输大巷</w:t>
      </w:r>
    </w:p>
    <w:p w14:paraId="16EE85A8" w14:textId="77777777" w:rsidR="00480E66" w:rsidRPr="00B93430" w:rsidRDefault="00797A7B" w:rsidP="00AE56B2">
      <w:pPr>
        <w:ind w:firstLine="640"/>
      </w:pPr>
      <w:r w:rsidRPr="00B93430">
        <w:t>69</w:t>
      </w:r>
      <w:r w:rsidRPr="00B93430">
        <w:t>．</w:t>
      </w:r>
      <w:r w:rsidRPr="00B93430">
        <w:rPr>
          <w:rFonts w:hint="eastAsia"/>
        </w:rPr>
        <w:t>已知矿井工业储量为</w:t>
      </w:r>
      <w:r w:rsidRPr="00B93430">
        <w:rPr>
          <w:rFonts w:hint="eastAsia"/>
        </w:rPr>
        <w:t>8200</w:t>
      </w:r>
      <w:r w:rsidRPr="00B93430">
        <w:rPr>
          <w:rFonts w:hint="eastAsia"/>
        </w:rPr>
        <w:t>万吨，各种保护煤柱的损失量为工业储量的的</w:t>
      </w:r>
      <w:r w:rsidRPr="00B93430">
        <w:rPr>
          <w:rFonts w:hint="eastAsia"/>
        </w:rPr>
        <w:t>10%</w:t>
      </w:r>
      <w:r w:rsidRPr="00B93430">
        <w:rPr>
          <w:rFonts w:hint="eastAsia"/>
        </w:rPr>
        <w:t>，设矿井年生产能力为</w:t>
      </w:r>
      <w:r w:rsidRPr="00B93430">
        <w:rPr>
          <w:rFonts w:hint="eastAsia"/>
        </w:rPr>
        <w:t>120</w:t>
      </w:r>
      <w:r w:rsidRPr="00B93430">
        <w:rPr>
          <w:rFonts w:hint="eastAsia"/>
        </w:rPr>
        <w:t>万吨，</w:t>
      </w:r>
      <w:r w:rsidRPr="00B93430">
        <w:rPr>
          <w:rFonts w:hint="eastAsia"/>
        </w:rPr>
        <w:t>C=0.8</w:t>
      </w:r>
      <w:r w:rsidRPr="00B93430">
        <w:rPr>
          <w:rFonts w:hint="eastAsia"/>
        </w:rPr>
        <w:t>，</w:t>
      </w:r>
      <w:r w:rsidRPr="00B93430">
        <w:rPr>
          <w:rFonts w:hint="eastAsia"/>
        </w:rPr>
        <w:t>K=1.4</w:t>
      </w:r>
      <w:r w:rsidRPr="00B93430">
        <w:rPr>
          <w:rFonts w:hint="eastAsia"/>
        </w:rPr>
        <w:t>，试求该矿井的服务年限</w:t>
      </w:r>
      <w:r w:rsidR="00480E66" w:rsidRPr="00B93430">
        <w:rPr>
          <w:rFonts w:hint="eastAsia"/>
        </w:rPr>
        <w:t>。（</w:t>
      </w:r>
      <w:r w:rsidR="00480E66" w:rsidRPr="00B93430">
        <w:rPr>
          <w:rFonts w:hint="eastAsia"/>
        </w:rPr>
        <w:t>B</w:t>
      </w:r>
      <w:r w:rsidR="00480E66" w:rsidRPr="00B93430">
        <w:rPr>
          <w:rFonts w:hint="eastAsia"/>
        </w:rPr>
        <w:t>）</w:t>
      </w:r>
    </w:p>
    <w:p w14:paraId="578A40F1" w14:textId="77777777" w:rsidR="00570A3F" w:rsidRPr="00B93430" w:rsidRDefault="00797A7B" w:rsidP="00AE56B2">
      <w:pPr>
        <w:ind w:firstLine="640"/>
      </w:pPr>
      <w:r w:rsidRPr="00B93430">
        <w:rPr>
          <w:rFonts w:hint="eastAsia"/>
        </w:rPr>
        <w:t>A.30</w:t>
      </w:r>
    </w:p>
    <w:p w14:paraId="6DEA3F41" w14:textId="77777777" w:rsidR="00570A3F" w:rsidRPr="00B93430" w:rsidRDefault="00797A7B" w:rsidP="00AE56B2">
      <w:pPr>
        <w:ind w:firstLine="640"/>
      </w:pPr>
      <w:r w:rsidRPr="00B93430">
        <w:rPr>
          <w:rFonts w:hint="eastAsia"/>
        </w:rPr>
        <w:t>B.35</w:t>
      </w:r>
    </w:p>
    <w:p w14:paraId="4E899B6C" w14:textId="77777777" w:rsidR="00570A3F" w:rsidRPr="00B93430" w:rsidRDefault="00797A7B" w:rsidP="00AE56B2">
      <w:pPr>
        <w:ind w:firstLine="640"/>
      </w:pPr>
      <w:r w:rsidRPr="00B93430">
        <w:rPr>
          <w:rFonts w:hint="eastAsia"/>
        </w:rPr>
        <w:t>C.40</w:t>
      </w:r>
    </w:p>
    <w:p w14:paraId="101C4CFD" w14:textId="77777777" w:rsidR="00570A3F" w:rsidRPr="00B93430" w:rsidRDefault="00797A7B" w:rsidP="00AE56B2">
      <w:pPr>
        <w:ind w:firstLine="640"/>
      </w:pPr>
      <w:r w:rsidRPr="00B93430">
        <w:rPr>
          <w:rFonts w:hint="eastAsia"/>
        </w:rPr>
        <w:t>D.45</w:t>
      </w:r>
    </w:p>
    <w:p w14:paraId="28C235B7" w14:textId="77777777" w:rsidR="00140281" w:rsidRPr="00B93430" w:rsidRDefault="00797A7B" w:rsidP="00AE56B2">
      <w:pPr>
        <w:ind w:firstLine="640"/>
      </w:pPr>
      <w:r w:rsidRPr="00B93430">
        <w:t>70</w:t>
      </w:r>
      <w:r w:rsidRPr="00B93430">
        <w:t>．</w:t>
      </w:r>
      <w:r w:rsidRPr="00B93430">
        <w:rPr>
          <w:rFonts w:hint="eastAsia"/>
        </w:rPr>
        <w:t>在阶段范围内，沿走向把阶段划分为若干块段，每一块段称为一个</w:t>
      </w:r>
      <w:r w:rsidR="00140281" w:rsidRPr="00B93430">
        <w:rPr>
          <w:rFonts w:hint="eastAsia"/>
        </w:rPr>
        <w:t>：（</w:t>
      </w:r>
      <w:r w:rsidR="00140281" w:rsidRPr="00B93430">
        <w:rPr>
          <w:rFonts w:hint="eastAsia"/>
        </w:rPr>
        <w:t>D</w:t>
      </w:r>
      <w:r w:rsidR="00140281" w:rsidRPr="00B93430">
        <w:rPr>
          <w:rFonts w:hint="eastAsia"/>
        </w:rPr>
        <w:t>）。</w:t>
      </w:r>
    </w:p>
    <w:p w14:paraId="3D9382F9" w14:textId="77777777" w:rsidR="00570A3F" w:rsidRPr="00B93430" w:rsidRDefault="00140281" w:rsidP="00AE56B2">
      <w:pPr>
        <w:ind w:firstLine="640"/>
      </w:pPr>
      <w:r w:rsidRPr="00B93430">
        <w:rPr>
          <w:rFonts w:hint="eastAsia"/>
        </w:rPr>
        <w:t>A.</w:t>
      </w:r>
      <w:r w:rsidR="00797A7B" w:rsidRPr="00B93430">
        <w:rPr>
          <w:rFonts w:hint="eastAsia"/>
        </w:rPr>
        <w:t>带区</w:t>
      </w:r>
    </w:p>
    <w:p w14:paraId="5F146DF6" w14:textId="77777777" w:rsidR="00BF7C7D" w:rsidRPr="00B93430" w:rsidRDefault="00797A7B" w:rsidP="00AE56B2">
      <w:pPr>
        <w:ind w:firstLine="640"/>
      </w:pPr>
      <w:r w:rsidRPr="00B93430">
        <w:rPr>
          <w:rFonts w:hint="eastAsia"/>
        </w:rPr>
        <w:t>B.</w:t>
      </w:r>
      <w:r w:rsidRPr="00B93430">
        <w:rPr>
          <w:rFonts w:hint="eastAsia"/>
        </w:rPr>
        <w:t>条带</w:t>
      </w:r>
    </w:p>
    <w:p w14:paraId="2DCB589A" w14:textId="77777777" w:rsidR="00570A3F" w:rsidRPr="00B93430" w:rsidRDefault="00797A7B" w:rsidP="00AE56B2">
      <w:pPr>
        <w:ind w:firstLine="640"/>
      </w:pPr>
      <w:r w:rsidRPr="00B93430">
        <w:rPr>
          <w:rFonts w:hint="eastAsia"/>
        </w:rPr>
        <w:t>C.</w:t>
      </w:r>
      <w:r w:rsidRPr="00B93430">
        <w:rPr>
          <w:rFonts w:hint="eastAsia"/>
        </w:rPr>
        <w:t>区段</w:t>
      </w:r>
    </w:p>
    <w:p w14:paraId="6D12C470" w14:textId="77777777" w:rsidR="00570A3F" w:rsidRPr="00B93430" w:rsidRDefault="00797A7B" w:rsidP="00AE56B2">
      <w:pPr>
        <w:ind w:firstLine="640"/>
      </w:pPr>
      <w:r w:rsidRPr="00B93430">
        <w:rPr>
          <w:rFonts w:hint="eastAsia"/>
        </w:rPr>
        <w:t>D.</w:t>
      </w:r>
      <w:r w:rsidRPr="00B93430">
        <w:rPr>
          <w:rFonts w:hint="eastAsia"/>
        </w:rPr>
        <w:t>采区</w:t>
      </w:r>
    </w:p>
    <w:p w14:paraId="0406FB3F" w14:textId="77777777" w:rsidR="00140281" w:rsidRPr="00B93430" w:rsidRDefault="00797A7B" w:rsidP="00AE56B2">
      <w:pPr>
        <w:ind w:firstLine="640"/>
      </w:pPr>
      <w:r w:rsidRPr="00B93430">
        <w:lastRenderedPageBreak/>
        <w:t>71</w:t>
      </w:r>
      <w:r w:rsidRPr="00B93430">
        <w:t>．</w:t>
      </w:r>
      <w:r w:rsidRPr="00B93430">
        <w:rPr>
          <w:rFonts w:hint="eastAsia"/>
        </w:rPr>
        <w:t>在阶段范围内，沿煤层走向将阶段划分的若干适合于布置一个采煤工作面的倾斜长条部分，每一个倾斜长条部分称为一个</w:t>
      </w:r>
      <w:r w:rsidR="00140281" w:rsidRPr="00B93430">
        <w:rPr>
          <w:rFonts w:hint="eastAsia"/>
        </w:rPr>
        <w:t>：（</w:t>
      </w:r>
      <w:r w:rsidR="00140281" w:rsidRPr="00B93430">
        <w:rPr>
          <w:rFonts w:hint="eastAsia"/>
        </w:rPr>
        <w:t>B</w:t>
      </w:r>
      <w:r w:rsidR="00140281" w:rsidRPr="00B93430">
        <w:rPr>
          <w:rFonts w:hint="eastAsia"/>
        </w:rPr>
        <w:t>）。</w:t>
      </w:r>
    </w:p>
    <w:p w14:paraId="1AE14B6C" w14:textId="77777777" w:rsidR="00570A3F" w:rsidRPr="00B93430" w:rsidRDefault="00140281" w:rsidP="00AE56B2">
      <w:pPr>
        <w:ind w:firstLine="640"/>
      </w:pPr>
      <w:r w:rsidRPr="00B93430">
        <w:rPr>
          <w:rFonts w:hint="eastAsia"/>
        </w:rPr>
        <w:t>A.</w:t>
      </w:r>
      <w:r w:rsidR="00797A7B" w:rsidRPr="00B93430">
        <w:rPr>
          <w:rFonts w:hint="eastAsia"/>
        </w:rPr>
        <w:t>带区</w:t>
      </w:r>
    </w:p>
    <w:p w14:paraId="5017362A" w14:textId="77777777" w:rsidR="00BF7C7D" w:rsidRPr="00B93430" w:rsidRDefault="00797A7B" w:rsidP="00AE56B2">
      <w:pPr>
        <w:ind w:firstLine="640"/>
      </w:pPr>
      <w:r w:rsidRPr="00B93430">
        <w:rPr>
          <w:rFonts w:hint="eastAsia"/>
        </w:rPr>
        <w:t>B.</w:t>
      </w:r>
      <w:r w:rsidRPr="00B93430">
        <w:rPr>
          <w:rFonts w:hint="eastAsia"/>
        </w:rPr>
        <w:t>条带</w:t>
      </w:r>
    </w:p>
    <w:p w14:paraId="2585D17C" w14:textId="77777777" w:rsidR="00570A3F" w:rsidRPr="00B93430" w:rsidRDefault="00797A7B" w:rsidP="00AE56B2">
      <w:pPr>
        <w:ind w:firstLine="640"/>
      </w:pPr>
      <w:r w:rsidRPr="00B93430">
        <w:rPr>
          <w:rFonts w:hint="eastAsia"/>
        </w:rPr>
        <w:t>C.</w:t>
      </w:r>
      <w:r w:rsidRPr="00B93430">
        <w:rPr>
          <w:rFonts w:hint="eastAsia"/>
        </w:rPr>
        <w:t>区段</w:t>
      </w:r>
    </w:p>
    <w:p w14:paraId="19C24EED" w14:textId="77777777" w:rsidR="00570A3F" w:rsidRPr="00B93430" w:rsidRDefault="00797A7B" w:rsidP="00AE56B2">
      <w:pPr>
        <w:ind w:firstLine="640"/>
      </w:pPr>
      <w:r w:rsidRPr="00B93430">
        <w:rPr>
          <w:rFonts w:hint="eastAsia"/>
        </w:rPr>
        <w:t>D.</w:t>
      </w:r>
      <w:r w:rsidRPr="00B93430">
        <w:rPr>
          <w:rFonts w:hint="eastAsia"/>
        </w:rPr>
        <w:t>采区</w:t>
      </w:r>
    </w:p>
    <w:p w14:paraId="4E5A9B82" w14:textId="77777777" w:rsidR="00140281" w:rsidRPr="00B93430" w:rsidRDefault="00797A7B" w:rsidP="00AE56B2">
      <w:pPr>
        <w:ind w:firstLine="640"/>
      </w:pPr>
      <w:r w:rsidRPr="00B93430">
        <w:t>72</w:t>
      </w:r>
      <w:r w:rsidRPr="00B93430">
        <w:t>．</w:t>
      </w:r>
      <w:r w:rsidRPr="00B93430">
        <w:rPr>
          <w:rFonts w:hint="eastAsia"/>
        </w:rPr>
        <w:t>开采近水平煤层时，一般是在井田倾斜的适当位置沿煤层主要延展方向布置运输大巷，在运输大巷上下两侧划分成若干部分，每一部分称为一个</w:t>
      </w:r>
      <w:r w:rsidR="00140281" w:rsidRPr="00B93430">
        <w:rPr>
          <w:rFonts w:hint="eastAsia"/>
        </w:rPr>
        <w:t>：（</w:t>
      </w:r>
      <w:r w:rsidR="00140281" w:rsidRPr="00B93430">
        <w:rPr>
          <w:rFonts w:hint="eastAsia"/>
        </w:rPr>
        <w:t>C</w:t>
      </w:r>
      <w:r w:rsidR="00140281" w:rsidRPr="00B93430">
        <w:rPr>
          <w:rFonts w:hint="eastAsia"/>
        </w:rPr>
        <w:t>）。</w:t>
      </w:r>
    </w:p>
    <w:p w14:paraId="050CBA06" w14:textId="77777777" w:rsidR="00570A3F" w:rsidRPr="00B93430" w:rsidRDefault="00140281" w:rsidP="00AE56B2">
      <w:pPr>
        <w:ind w:firstLine="640"/>
      </w:pPr>
      <w:r w:rsidRPr="00B93430">
        <w:rPr>
          <w:rFonts w:hint="eastAsia"/>
        </w:rPr>
        <w:t>A.</w:t>
      </w:r>
      <w:r w:rsidR="00797A7B" w:rsidRPr="00B93430">
        <w:rPr>
          <w:rFonts w:hint="eastAsia"/>
        </w:rPr>
        <w:t>带区</w:t>
      </w:r>
    </w:p>
    <w:p w14:paraId="54492BF4" w14:textId="77777777" w:rsidR="00BF7C7D" w:rsidRPr="00B93430" w:rsidRDefault="00797A7B" w:rsidP="00AE56B2">
      <w:pPr>
        <w:ind w:firstLine="640"/>
      </w:pPr>
      <w:r w:rsidRPr="00B93430">
        <w:rPr>
          <w:rFonts w:hint="eastAsia"/>
        </w:rPr>
        <w:t>B.</w:t>
      </w:r>
      <w:r w:rsidRPr="00B93430">
        <w:rPr>
          <w:rFonts w:hint="eastAsia"/>
        </w:rPr>
        <w:t>条带</w:t>
      </w:r>
    </w:p>
    <w:p w14:paraId="16281D30" w14:textId="77777777" w:rsidR="00570A3F" w:rsidRPr="00B93430" w:rsidRDefault="00797A7B" w:rsidP="00AE56B2">
      <w:pPr>
        <w:ind w:firstLine="640"/>
      </w:pPr>
      <w:r w:rsidRPr="00B93430">
        <w:rPr>
          <w:rFonts w:hint="eastAsia"/>
        </w:rPr>
        <w:t>C.</w:t>
      </w:r>
      <w:r w:rsidRPr="00B93430">
        <w:rPr>
          <w:rFonts w:hint="eastAsia"/>
        </w:rPr>
        <w:t>盘区</w:t>
      </w:r>
    </w:p>
    <w:p w14:paraId="1BF48358" w14:textId="77777777" w:rsidR="00570A3F" w:rsidRPr="00B93430" w:rsidRDefault="00797A7B" w:rsidP="00AE56B2">
      <w:pPr>
        <w:ind w:firstLine="640"/>
      </w:pPr>
      <w:r w:rsidRPr="00B93430">
        <w:rPr>
          <w:rFonts w:hint="eastAsia"/>
        </w:rPr>
        <w:t>D.</w:t>
      </w:r>
      <w:r w:rsidRPr="00B93430">
        <w:rPr>
          <w:rFonts w:hint="eastAsia"/>
        </w:rPr>
        <w:t>采区</w:t>
      </w:r>
    </w:p>
    <w:p w14:paraId="0E5F96B2" w14:textId="77777777" w:rsidR="00140281" w:rsidRPr="00B93430" w:rsidRDefault="00797A7B" w:rsidP="00AE56B2">
      <w:pPr>
        <w:ind w:firstLine="640"/>
      </w:pPr>
      <w:r w:rsidRPr="00B93430">
        <w:t>73</w:t>
      </w:r>
      <w:r w:rsidRPr="00B93430">
        <w:t>．</w:t>
      </w:r>
      <w:r w:rsidRPr="00B93430">
        <w:rPr>
          <w:rFonts w:hint="eastAsia"/>
        </w:rPr>
        <w:t>在井田内从地面开凿一系列井巷进入煤层，包括矿井主要巷道的布置与施工，称为</w:t>
      </w:r>
      <w:r w:rsidR="00140281" w:rsidRPr="00B93430">
        <w:rPr>
          <w:rFonts w:hint="eastAsia"/>
        </w:rPr>
        <w:t>：（</w:t>
      </w:r>
      <w:r w:rsidR="00140281" w:rsidRPr="00B93430">
        <w:rPr>
          <w:rFonts w:hint="eastAsia"/>
        </w:rPr>
        <w:t>A</w:t>
      </w:r>
      <w:r w:rsidR="00140281" w:rsidRPr="00B93430">
        <w:rPr>
          <w:rFonts w:hint="eastAsia"/>
        </w:rPr>
        <w:t>）。</w:t>
      </w:r>
    </w:p>
    <w:p w14:paraId="0424E856" w14:textId="77777777" w:rsidR="00570A3F" w:rsidRPr="00B93430" w:rsidRDefault="00140281" w:rsidP="00AE56B2">
      <w:pPr>
        <w:ind w:firstLine="640"/>
      </w:pPr>
      <w:r w:rsidRPr="00B93430">
        <w:rPr>
          <w:rFonts w:hint="eastAsia"/>
        </w:rPr>
        <w:t>A.</w:t>
      </w:r>
      <w:r w:rsidR="00797A7B" w:rsidRPr="00B93430">
        <w:rPr>
          <w:rFonts w:hint="eastAsia"/>
        </w:rPr>
        <w:t>矿井开拓</w:t>
      </w:r>
    </w:p>
    <w:p w14:paraId="16F1CB2A" w14:textId="77777777" w:rsidR="00BF7C7D" w:rsidRPr="00B93430" w:rsidRDefault="00797A7B" w:rsidP="00AE56B2">
      <w:pPr>
        <w:ind w:firstLine="640"/>
      </w:pPr>
      <w:r w:rsidRPr="00B93430">
        <w:rPr>
          <w:rFonts w:hint="eastAsia"/>
        </w:rPr>
        <w:t>B.</w:t>
      </w:r>
      <w:r w:rsidRPr="00B93430">
        <w:rPr>
          <w:rFonts w:hint="eastAsia"/>
        </w:rPr>
        <w:t>开拓巷道布置</w:t>
      </w:r>
    </w:p>
    <w:p w14:paraId="550BCC45" w14:textId="77777777" w:rsidR="00570A3F" w:rsidRPr="00B93430" w:rsidRDefault="00797A7B" w:rsidP="00AE56B2">
      <w:pPr>
        <w:ind w:firstLine="640"/>
      </w:pPr>
      <w:r w:rsidRPr="00B93430">
        <w:rPr>
          <w:rFonts w:hint="eastAsia"/>
        </w:rPr>
        <w:t>C.</w:t>
      </w:r>
      <w:r w:rsidRPr="00B93430">
        <w:rPr>
          <w:rFonts w:hint="eastAsia"/>
        </w:rPr>
        <w:t>井田开拓方式</w:t>
      </w:r>
    </w:p>
    <w:p w14:paraId="40A84DE1" w14:textId="77777777" w:rsidR="00570A3F" w:rsidRPr="00B93430" w:rsidRDefault="00797A7B" w:rsidP="00AE56B2">
      <w:pPr>
        <w:ind w:firstLine="640"/>
      </w:pPr>
      <w:r w:rsidRPr="00B93430">
        <w:rPr>
          <w:rFonts w:hint="eastAsia"/>
        </w:rPr>
        <w:t>D.</w:t>
      </w:r>
      <w:r w:rsidRPr="00B93430">
        <w:rPr>
          <w:rFonts w:hint="eastAsia"/>
        </w:rPr>
        <w:t>矿井准备</w:t>
      </w:r>
    </w:p>
    <w:p w14:paraId="13C09046" w14:textId="77777777" w:rsidR="00140281" w:rsidRPr="00B93430" w:rsidRDefault="00797A7B" w:rsidP="00AE56B2">
      <w:pPr>
        <w:ind w:firstLine="640"/>
      </w:pPr>
      <w:r w:rsidRPr="00B93430">
        <w:t>74</w:t>
      </w:r>
      <w:r w:rsidRPr="00B93430">
        <w:t>．</w:t>
      </w:r>
      <w:r w:rsidRPr="00B93430">
        <w:rPr>
          <w:rFonts w:hint="eastAsia"/>
        </w:rPr>
        <w:t>地下工程周围较大范围的自然地质体，存在着由于各种地质作用形成的节理、裂隙、断层等弱面，这种地质体称为</w:t>
      </w:r>
      <w:r w:rsidR="00140281" w:rsidRPr="00B93430">
        <w:rPr>
          <w:rFonts w:hint="eastAsia"/>
        </w:rPr>
        <w:t>：（</w:t>
      </w:r>
      <w:r w:rsidR="00140281" w:rsidRPr="00B93430">
        <w:rPr>
          <w:rFonts w:hint="eastAsia"/>
        </w:rPr>
        <w:t>A</w:t>
      </w:r>
      <w:r w:rsidR="00140281" w:rsidRPr="00B93430">
        <w:rPr>
          <w:rFonts w:hint="eastAsia"/>
        </w:rPr>
        <w:t>）。</w:t>
      </w:r>
    </w:p>
    <w:p w14:paraId="5D6B979B" w14:textId="77777777" w:rsidR="00570A3F" w:rsidRPr="00B93430" w:rsidRDefault="00140281" w:rsidP="00AE56B2">
      <w:pPr>
        <w:ind w:firstLine="640"/>
      </w:pPr>
      <w:r w:rsidRPr="00B93430">
        <w:rPr>
          <w:rFonts w:hint="eastAsia"/>
        </w:rPr>
        <w:lastRenderedPageBreak/>
        <w:t>A.</w:t>
      </w:r>
      <w:r w:rsidR="00797A7B" w:rsidRPr="00B93430">
        <w:rPr>
          <w:rFonts w:hint="eastAsia"/>
        </w:rPr>
        <w:t>岩体</w:t>
      </w:r>
    </w:p>
    <w:p w14:paraId="03A40EC5" w14:textId="77777777" w:rsidR="00570A3F" w:rsidRPr="00B93430" w:rsidRDefault="00797A7B" w:rsidP="00AE56B2">
      <w:pPr>
        <w:ind w:firstLine="640"/>
      </w:pPr>
      <w:r w:rsidRPr="00B93430">
        <w:rPr>
          <w:rFonts w:hint="eastAsia"/>
        </w:rPr>
        <w:t>B.</w:t>
      </w:r>
      <w:r w:rsidRPr="00B93430">
        <w:rPr>
          <w:rFonts w:hint="eastAsia"/>
        </w:rPr>
        <w:t>岩块</w:t>
      </w:r>
    </w:p>
    <w:p w14:paraId="47D75FE7" w14:textId="77777777" w:rsidR="00570A3F" w:rsidRPr="00B93430" w:rsidRDefault="00797A7B" w:rsidP="00AE56B2">
      <w:pPr>
        <w:ind w:firstLine="640"/>
      </w:pPr>
      <w:r w:rsidRPr="00B93430">
        <w:rPr>
          <w:rFonts w:hint="eastAsia"/>
        </w:rPr>
        <w:t>C.</w:t>
      </w:r>
      <w:r w:rsidRPr="00B93430">
        <w:rPr>
          <w:rFonts w:hint="eastAsia"/>
        </w:rPr>
        <w:t>岩石</w:t>
      </w:r>
    </w:p>
    <w:p w14:paraId="2C86ED92" w14:textId="77777777" w:rsidR="00570A3F" w:rsidRPr="00B93430" w:rsidRDefault="00797A7B" w:rsidP="00AE56B2">
      <w:pPr>
        <w:ind w:firstLine="640"/>
      </w:pPr>
      <w:r w:rsidRPr="00B93430">
        <w:rPr>
          <w:rFonts w:hint="eastAsia"/>
        </w:rPr>
        <w:t>D.</w:t>
      </w:r>
      <w:r w:rsidRPr="00B93430">
        <w:rPr>
          <w:rFonts w:hint="eastAsia"/>
        </w:rPr>
        <w:t>岩</w:t>
      </w:r>
      <w:r w:rsidR="00140281" w:rsidRPr="00B93430">
        <w:rPr>
          <w:rFonts w:hint="eastAsia"/>
        </w:rPr>
        <w:t>芯</w:t>
      </w:r>
    </w:p>
    <w:p w14:paraId="4F54CCE9" w14:textId="77777777" w:rsidR="00480E66" w:rsidRPr="00B93430" w:rsidRDefault="00797A7B" w:rsidP="00AE56B2">
      <w:pPr>
        <w:ind w:firstLine="640"/>
      </w:pPr>
      <w:r w:rsidRPr="00B93430">
        <w:t>75</w:t>
      </w:r>
      <w:r w:rsidRPr="00B93430">
        <w:t>．</w:t>
      </w:r>
      <w:r w:rsidRPr="00B93430">
        <w:rPr>
          <w:rFonts w:hint="eastAsia"/>
        </w:rPr>
        <w:t>以压缩空气为动力，产生冲击、旋转带动钎子凿出炮眼的钻眼机械称为</w:t>
      </w:r>
      <w:r w:rsidR="00140281" w:rsidRPr="00B93430">
        <w:rPr>
          <w:rFonts w:hint="eastAsia"/>
        </w:rPr>
        <w:t>：</w:t>
      </w:r>
      <w:r w:rsidRPr="00B93430">
        <w:rPr>
          <w:rFonts w:hint="eastAsia"/>
        </w:rPr>
        <w:t>（</w:t>
      </w:r>
      <w:r w:rsidRPr="00B93430">
        <w:rPr>
          <w:rFonts w:hint="eastAsia"/>
        </w:rPr>
        <w:t>A</w:t>
      </w:r>
      <w:r w:rsidR="00480E66" w:rsidRPr="00B93430">
        <w:rPr>
          <w:rFonts w:hint="eastAsia"/>
        </w:rPr>
        <w:t>）</w:t>
      </w:r>
      <w:r w:rsidR="00140281" w:rsidRPr="00B93430">
        <w:rPr>
          <w:rFonts w:hint="eastAsia"/>
        </w:rPr>
        <w:t>。</w:t>
      </w:r>
    </w:p>
    <w:p w14:paraId="0345DC71" w14:textId="77777777" w:rsidR="00BF7C7D" w:rsidRPr="00B93430" w:rsidRDefault="00797A7B" w:rsidP="00AE56B2">
      <w:pPr>
        <w:ind w:firstLine="640"/>
      </w:pPr>
      <w:r w:rsidRPr="00B93430">
        <w:rPr>
          <w:rFonts w:hint="eastAsia"/>
        </w:rPr>
        <w:t>A.</w:t>
      </w:r>
      <w:r w:rsidRPr="00B93430">
        <w:rPr>
          <w:rFonts w:hint="eastAsia"/>
        </w:rPr>
        <w:t>风动凿岩机</w:t>
      </w:r>
    </w:p>
    <w:p w14:paraId="2A268DB4" w14:textId="77777777" w:rsidR="00BF7C7D" w:rsidRPr="00B93430" w:rsidRDefault="00797A7B" w:rsidP="00AE56B2">
      <w:pPr>
        <w:ind w:firstLine="640"/>
      </w:pPr>
      <w:r w:rsidRPr="00B93430">
        <w:rPr>
          <w:rFonts w:hint="eastAsia"/>
        </w:rPr>
        <w:t>B.</w:t>
      </w:r>
      <w:r w:rsidRPr="00B93430">
        <w:rPr>
          <w:rFonts w:hint="eastAsia"/>
        </w:rPr>
        <w:t>电动凿岩机</w:t>
      </w:r>
    </w:p>
    <w:p w14:paraId="24170424" w14:textId="77777777" w:rsidR="00BF7C7D" w:rsidRPr="00B93430" w:rsidRDefault="00797A7B" w:rsidP="00AE56B2">
      <w:pPr>
        <w:ind w:firstLine="640"/>
      </w:pPr>
      <w:r w:rsidRPr="00B93430">
        <w:rPr>
          <w:rFonts w:hint="eastAsia"/>
        </w:rPr>
        <w:t>C.</w:t>
      </w:r>
      <w:r w:rsidRPr="00B93430">
        <w:rPr>
          <w:rFonts w:hint="eastAsia"/>
        </w:rPr>
        <w:t>液压凿岩机</w:t>
      </w:r>
    </w:p>
    <w:p w14:paraId="2206AA14" w14:textId="77777777" w:rsidR="00570A3F" w:rsidRPr="00B93430" w:rsidRDefault="00797A7B" w:rsidP="00AE56B2">
      <w:pPr>
        <w:ind w:firstLine="640"/>
      </w:pPr>
      <w:r w:rsidRPr="00B93430">
        <w:rPr>
          <w:rFonts w:hint="eastAsia"/>
        </w:rPr>
        <w:t>D.</w:t>
      </w:r>
      <w:r w:rsidRPr="00B93430">
        <w:rPr>
          <w:rFonts w:hint="eastAsia"/>
        </w:rPr>
        <w:t>内燃凿岩机</w:t>
      </w:r>
    </w:p>
    <w:p w14:paraId="74B7824D" w14:textId="77777777" w:rsidR="00140281" w:rsidRPr="00B93430" w:rsidRDefault="00797A7B" w:rsidP="00AE56B2">
      <w:pPr>
        <w:ind w:firstLine="640"/>
      </w:pPr>
      <w:r w:rsidRPr="00B93430">
        <w:t>76</w:t>
      </w:r>
      <w:r w:rsidRPr="00B93430">
        <w:t>．</w:t>
      </w:r>
      <w:r w:rsidRPr="00B93430">
        <w:rPr>
          <w:rFonts w:hint="eastAsia"/>
        </w:rPr>
        <w:t>立井基岩施工时，用作井筒永久支护工作平台的设施称为</w:t>
      </w:r>
      <w:r w:rsidR="00140281" w:rsidRPr="00B93430">
        <w:rPr>
          <w:rFonts w:hint="eastAsia"/>
        </w:rPr>
        <w:t>：（</w:t>
      </w:r>
      <w:r w:rsidR="00140281" w:rsidRPr="00B93430">
        <w:rPr>
          <w:rFonts w:hint="eastAsia"/>
        </w:rPr>
        <w:t>D</w:t>
      </w:r>
      <w:r w:rsidR="00140281" w:rsidRPr="00B93430">
        <w:rPr>
          <w:rFonts w:hint="eastAsia"/>
        </w:rPr>
        <w:t>）。</w:t>
      </w:r>
    </w:p>
    <w:p w14:paraId="3F0EB74A" w14:textId="77777777" w:rsidR="00570A3F" w:rsidRPr="00B93430" w:rsidRDefault="00140281" w:rsidP="00AE56B2">
      <w:pPr>
        <w:ind w:firstLine="640"/>
      </w:pPr>
      <w:r w:rsidRPr="00B93430">
        <w:rPr>
          <w:rFonts w:hint="eastAsia"/>
        </w:rPr>
        <w:t>A.</w:t>
      </w:r>
      <w:r w:rsidR="00797A7B" w:rsidRPr="00B93430">
        <w:rPr>
          <w:rFonts w:hint="eastAsia"/>
        </w:rPr>
        <w:t>天轮平台</w:t>
      </w:r>
    </w:p>
    <w:p w14:paraId="329A5A57" w14:textId="77777777" w:rsidR="00570A3F" w:rsidRPr="00B93430" w:rsidRDefault="00797A7B" w:rsidP="00AE56B2">
      <w:pPr>
        <w:ind w:firstLine="640"/>
      </w:pPr>
      <w:r w:rsidRPr="00B93430">
        <w:rPr>
          <w:rFonts w:hint="eastAsia"/>
        </w:rPr>
        <w:t>B.</w:t>
      </w:r>
      <w:r w:rsidRPr="00B93430">
        <w:rPr>
          <w:rFonts w:hint="eastAsia"/>
        </w:rPr>
        <w:t>封口盘</w:t>
      </w:r>
    </w:p>
    <w:p w14:paraId="668887E1" w14:textId="77777777" w:rsidR="00570A3F" w:rsidRPr="00B93430" w:rsidRDefault="00797A7B" w:rsidP="00AE56B2">
      <w:pPr>
        <w:ind w:firstLine="640"/>
      </w:pPr>
      <w:r w:rsidRPr="00B93430">
        <w:rPr>
          <w:rFonts w:hint="eastAsia"/>
        </w:rPr>
        <w:t>C.</w:t>
      </w:r>
      <w:r w:rsidRPr="00B93430">
        <w:rPr>
          <w:rFonts w:hint="eastAsia"/>
        </w:rPr>
        <w:t>固定盘</w:t>
      </w:r>
    </w:p>
    <w:p w14:paraId="1ED1BF7F" w14:textId="77777777" w:rsidR="00570A3F" w:rsidRPr="00B93430" w:rsidRDefault="00797A7B" w:rsidP="00AE56B2">
      <w:pPr>
        <w:ind w:firstLine="640"/>
      </w:pPr>
      <w:r w:rsidRPr="00B93430">
        <w:rPr>
          <w:rFonts w:hint="eastAsia"/>
        </w:rPr>
        <w:t>D.</w:t>
      </w:r>
      <w:r w:rsidRPr="00B93430">
        <w:rPr>
          <w:rFonts w:hint="eastAsia"/>
        </w:rPr>
        <w:t>吊盘</w:t>
      </w:r>
    </w:p>
    <w:p w14:paraId="6FAC2F2B" w14:textId="77777777" w:rsidR="00480E66" w:rsidRPr="00B93430" w:rsidRDefault="00797A7B" w:rsidP="00AE56B2">
      <w:pPr>
        <w:ind w:firstLine="640"/>
      </w:pPr>
      <w:r w:rsidRPr="00B93430">
        <w:t>77</w:t>
      </w:r>
      <w:r w:rsidRPr="00B93430">
        <w:t>．</w:t>
      </w:r>
      <w:r w:rsidRPr="00B93430">
        <w:rPr>
          <w:rFonts w:hint="eastAsia"/>
        </w:rPr>
        <w:t>单体支柱工作面，在平行于煤壁方向上支柱与支柱之间的距离，称为：（</w:t>
      </w:r>
      <w:r w:rsidRPr="00B93430">
        <w:rPr>
          <w:rFonts w:hint="eastAsia"/>
        </w:rPr>
        <w:t>A</w:t>
      </w:r>
      <w:r w:rsidR="00480E66" w:rsidRPr="00B93430">
        <w:rPr>
          <w:rFonts w:hint="eastAsia"/>
        </w:rPr>
        <w:t>）。</w:t>
      </w:r>
    </w:p>
    <w:p w14:paraId="3B9A8220" w14:textId="77777777" w:rsidR="00570A3F" w:rsidRPr="00B93430" w:rsidRDefault="00797A7B" w:rsidP="00AE56B2">
      <w:pPr>
        <w:ind w:firstLine="640"/>
      </w:pPr>
      <w:r w:rsidRPr="00B93430">
        <w:rPr>
          <w:rFonts w:hint="eastAsia"/>
        </w:rPr>
        <w:t>A.</w:t>
      </w:r>
      <w:r w:rsidRPr="00B93430">
        <w:rPr>
          <w:rFonts w:hint="eastAsia"/>
        </w:rPr>
        <w:t>柱距</w:t>
      </w:r>
    </w:p>
    <w:p w14:paraId="317EE90E" w14:textId="77777777" w:rsidR="00BF7C7D" w:rsidRPr="00B93430" w:rsidRDefault="00797A7B" w:rsidP="00AE56B2">
      <w:pPr>
        <w:ind w:firstLine="640"/>
      </w:pPr>
      <w:r w:rsidRPr="00B93430">
        <w:rPr>
          <w:rFonts w:hint="eastAsia"/>
        </w:rPr>
        <w:t>B.</w:t>
      </w:r>
      <w:r w:rsidRPr="00B93430">
        <w:rPr>
          <w:rFonts w:hint="eastAsia"/>
        </w:rPr>
        <w:t>排距</w:t>
      </w:r>
    </w:p>
    <w:p w14:paraId="6CBF9959" w14:textId="77777777" w:rsidR="00570A3F" w:rsidRPr="00B93430" w:rsidRDefault="00797A7B" w:rsidP="00AE56B2">
      <w:pPr>
        <w:ind w:firstLine="640"/>
      </w:pPr>
      <w:r w:rsidRPr="00B93430">
        <w:rPr>
          <w:rFonts w:hint="eastAsia"/>
        </w:rPr>
        <w:t>C.</w:t>
      </w:r>
      <w:r w:rsidRPr="00B93430">
        <w:rPr>
          <w:rFonts w:hint="eastAsia"/>
        </w:rPr>
        <w:t>控顶距</w:t>
      </w:r>
    </w:p>
    <w:p w14:paraId="0D6ACE51" w14:textId="77777777" w:rsidR="00570A3F" w:rsidRPr="00B93430" w:rsidRDefault="00797A7B" w:rsidP="00AE56B2">
      <w:pPr>
        <w:ind w:firstLine="640"/>
      </w:pPr>
      <w:r w:rsidRPr="00B93430">
        <w:rPr>
          <w:rFonts w:hint="eastAsia"/>
        </w:rPr>
        <w:t>D.</w:t>
      </w:r>
      <w:r w:rsidRPr="00B93430">
        <w:rPr>
          <w:rFonts w:hint="eastAsia"/>
        </w:rPr>
        <w:t>放顶距</w:t>
      </w:r>
    </w:p>
    <w:p w14:paraId="5579AAF4" w14:textId="77777777" w:rsidR="00480E66" w:rsidRPr="00B93430" w:rsidRDefault="00797A7B" w:rsidP="00AE56B2">
      <w:pPr>
        <w:ind w:firstLine="640"/>
      </w:pPr>
      <w:r w:rsidRPr="00B93430">
        <w:t>78</w:t>
      </w:r>
      <w:r w:rsidRPr="00B93430">
        <w:t>．</w:t>
      </w:r>
      <w:r w:rsidRPr="00B93430">
        <w:rPr>
          <w:rFonts w:hint="eastAsia"/>
        </w:rPr>
        <w:t>单体支柱工作面，在垂直于煤壁方向上支柱与支柱之间</w:t>
      </w:r>
      <w:r w:rsidRPr="00B93430">
        <w:rPr>
          <w:rFonts w:hint="eastAsia"/>
        </w:rPr>
        <w:lastRenderedPageBreak/>
        <w:t>的距离，称为：（</w:t>
      </w:r>
      <w:r w:rsidRPr="00B93430">
        <w:rPr>
          <w:rFonts w:hint="eastAsia"/>
        </w:rPr>
        <w:t>B</w:t>
      </w:r>
      <w:r w:rsidR="00480E66" w:rsidRPr="00B93430">
        <w:rPr>
          <w:rFonts w:hint="eastAsia"/>
        </w:rPr>
        <w:t>）。</w:t>
      </w:r>
    </w:p>
    <w:p w14:paraId="37A02EF4" w14:textId="77777777" w:rsidR="00570A3F" w:rsidRPr="00B93430" w:rsidRDefault="00797A7B" w:rsidP="00AE56B2">
      <w:pPr>
        <w:ind w:firstLine="640"/>
      </w:pPr>
      <w:r w:rsidRPr="00B93430">
        <w:rPr>
          <w:rFonts w:hint="eastAsia"/>
        </w:rPr>
        <w:t>A.</w:t>
      </w:r>
      <w:r w:rsidRPr="00B93430">
        <w:rPr>
          <w:rFonts w:hint="eastAsia"/>
        </w:rPr>
        <w:t>柱距</w:t>
      </w:r>
    </w:p>
    <w:p w14:paraId="17361817" w14:textId="77777777" w:rsidR="00BF7C7D" w:rsidRPr="00B93430" w:rsidRDefault="00797A7B" w:rsidP="00AE56B2">
      <w:pPr>
        <w:ind w:firstLine="640"/>
      </w:pPr>
      <w:r w:rsidRPr="00B93430">
        <w:rPr>
          <w:rFonts w:hint="eastAsia"/>
        </w:rPr>
        <w:t>B.</w:t>
      </w:r>
      <w:r w:rsidRPr="00B93430">
        <w:rPr>
          <w:rFonts w:hint="eastAsia"/>
        </w:rPr>
        <w:t>排距</w:t>
      </w:r>
    </w:p>
    <w:p w14:paraId="1146EED8" w14:textId="77777777" w:rsidR="00570A3F" w:rsidRPr="00B93430" w:rsidRDefault="00797A7B" w:rsidP="00AE56B2">
      <w:pPr>
        <w:ind w:firstLine="640"/>
      </w:pPr>
      <w:r w:rsidRPr="00B93430">
        <w:rPr>
          <w:rFonts w:hint="eastAsia"/>
        </w:rPr>
        <w:t>C.</w:t>
      </w:r>
      <w:r w:rsidRPr="00B93430">
        <w:rPr>
          <w:rFonts w:hint="eastAsia"/>
        </w:rPr>
        <w:t>控顶距</w:t>
      </w:r>
    </w:p>
    <w:p w14:paraId="694588B1" w14:textId="77777777" w:rsidR="00570A3F" w:rsidRPr="00B93430" w:rsidRDefault="00797A7B" w:rsidP="00AE56B2">
      <w:pPr>
        <w:ind w:firstLine="640"/>
      </w:pPr>
      <w:r w:rsidRPr="00B93430">
        <w:rPr>
          <w:rFonts w:hint="eastAsia"/>
        </w:rPr>
        <w:t>D.</w:t>
      </w:r>
      <w:r w:rsidRPr="00B93430">
        <w:rPr>
          <w:rFonts w:hint="eastAsia"/>
        </w:rPr>
        <w:t>放顶距</w:t>
      </w:r>
    </w:p>
    <w:p w14:paraId="2B99DF4B" w14:textId="77777777" w:rsidR="00480E66" w:rsidRPr="00B93430" w:rsidRDefault="00797A7B" w:rsidP="00AE56B2">
      <w:pPr>
        <w:ind w:firstLine="640"/>
      </w:pPr>
      <w:r w:rsidRPr="00B93430">
        <w:t>79</w:t>
      </w:r>
      <w:r w:rsidRPr="00B93430">
        <w:t>．</w:t>
      </w:r>
      <w:r w:rsidRPr="00B93430">
        <w:rPr>
          <w:rFonts w:hint="eastAsia"/>
        </w:rPr>
        <w:t>基本顶失稳时，通过直接顶作用于支架或支柱上的力称为：（</w:t>
      </w:r>
      <w:r w:rsidRPr="00B93430">
        <w:rPr>
          <w:rFonts w:hint="eastAsia"/>
        </w:rPr>
        <w:t>C</w:t>
      </w:r>
      <w:r w:rsidR="00480E66" w:rsidRPr="00B93430">
        <w:rPr>
          <w:rFonts w:hint="eastAsia"/>
        </w:rPr>
        <w:t>）。</w:t>
      </w:r>
    </w:p>
    <w:p w14:paraId="491816CA" w14:textId="77777777" w:rsidR="00BF7C7D" w:rsidRPr="00B93430" w:rsidRDefault="00797A7B" w:rsidP="00AE56B2">
      <w:pPr>
        <w:ind w:firstLine="640"/>
      </w:pPr>
      <w:r w:rsidRPr="00B93430">
        <w:rPr>
          <w:rFonts w:hint="eastAsia"/>
        </w:rPr>
        <w:t>A.</w:t>
      </w:r>
      <w:r w:rsidRPr="00B93430">
        <w:rPr>
          <w:rFonts w:hint="eastAsia"/>
        </w:rPr>
        <w:t>初撑力</w:t>
      </w:r>
    </w:p>
    <w:p w14:paraId="3C2F155B" w14:textId="77777777" w:rsidR="00BF7C7D" w:rsidRPr="00B93430" w:rsidRDefault="00797A7B" w:rsidP="00AE56B2">
      <w:pPr>
        <w:ind w:firstLine="640"/>
      </w:pPr>
      <w:r w:rsidRPr="00B93430">
        <w:rPr>
          <w:rFonts w:hint="eastAsia"/>
        </w:rPr>
        <w:t>B.</w:t>
      </w:r>
      <w:r w:rsidRPr="00B93430">
        <w:rPr>
          <w:rFonts w:hint="eastAsia"/>
        </w:rPr>
        <w:t>矿山压力</w:t>
      </w:r>
    </w:p>
    <w:p w14:paraId="755312F5" w14:textId="77777777" w:rsidR="00BF7C7D" w:rsidRPr="00B93430" w:rsidRDefault="00797A7B" w:rsidP="00AE56B2">
      <w:pPr>
        <w:ind w:firstLine="640"/>
      </w:pPr>
      <w:r w:rsidRPr="00B93430">
        <w:rPr>
          <w:rFonts w:hint="eastAsia"/>
        </w:rPr>
        <w:t>C.</w:t>
      </w:r>
      <w:r w:rsidRPr="00B93430">
        <w:rPr>
          <w:rFonts w:hint="eastAsia"/>
        </w:rPr>
        <w:t>顶板压力</w:t>
      </w:r>
    </w:p>
    <w:p w14:paraId="0F0B251D" w14:textId="77777777" w:rsidR="00570A3F" w:rsidRPr="00B93430" w:rsidRDefault="00797A7B" w:rsidP="00AE56B2">
      <w:pPr>
        <w:ind w:firstLine="640"/>
      </w:pPr>
      <w:r w:rsidRPr="00B93430">
        <w:rPr>
          <w:rFonts w:hint="eastAsia"/>
        </w:rPr>
        <w:t>D.</w:t>
      </w:r>
      <w:r w:rsidRPr="00B93430">
        <w:rPr>
          <w:rFonts w:hint="eastAsia"/>
        </w:rPr>
        <w:t>支承压力</w:t>
      </w:r>
    </w:p>
    <w:p w14:paraId="399B706C" w14:textId="77777777" w:rsidR="00480E66" w:rsidRPr="00B93430" w:rsidRDefault="00797A7B" w:rsidP="00AE56B2">
      <w:pPr>
        <w:ind w:firstLine="640"/>
      </w:pPr>
      <w:r w:rsidRPr="00B93430">
        <w:t>80</w:t>
      </w:r>
      <w:r w:rsidRPr="00B93430">
        <w:t>．</w:t>
      </w:r>
      <w:r w:rsidRPr="00B93430">
        <w:rPr>
          <w:rFonts w:hint="eastAsia"/>
        </w:rPr>
        <w:t>结构上具有掩护梁，立柱通过掩护梁对顶板起支撑作用的液压支架称为（</w:t>
      </w:r>
      <w:r w:rsidRPr="00B93430">
        <w:rPr>
          <w:rFonts w:hint="eastAsia"/>
        </w:rPr>
        <w:t>C</w:t>
      </w:r>
      <w:r w:rsidR="00480E66" w:rsidRPr="00B93430">
        <w:rPr>
          <w:rFonts w:hint="eastAsia"/>
        </w:rPr>
        <w:t>）。</w:t>
      </w:r>
    </w:p>
    <w:p w14:paraId="1B34C37E" w14:textId="77777777" w:rsidR="00570A3F" w:rsidRPr="00B93430" w:rsidRDefault="00797A7B" w:rsidP="00AE56B2">
      <w:pPr>
        <w:ind w:firstLine="640"/>
      </w:pPr>
      <w:r w:rsidRPr="00B93430">
        <w:rPr>
          <w:rFonts w:hint="eastAsia"/>
        </w:rPr>
        <w:t>A.</w:t>
      </w:r>
      <w:r w:rsidRPr="00B93430">
        <w:rPr>
          <w:rFonts w:hint="eastAsia"/>
        </w:rPr>
        <w:t>节式液压支架</w:t>
      </w:r>
    </w:p>
    <w:p w14:paraId="523C6D99" w14:textId="77777777" w:rsidR="00570A3F" w:rsidRPr="00B93430" w:rsidRDefault="00797A7B" w:rsidP="00AE56B2">
      <w:pPr>
        <w:ind w:firstLine="640"/>
      </w:pPr>
      <w:r w:rsidRPr="00B93430">
        <w:rPr>
          <w:rFonts w:hint="eastAsia"/>
        </w:rPr>
        <w:t>B.</w:t>
      </w:r>
      <w:r w:rsidRPr="00B93430">
        <w:rPr>
          <w:rFonts w:hint="eastAsia"/>
        </w:rPr>
        <w:t>垛式液压支架</w:t>
      </w:r>
    </w:p>
    <w:p w14:paraId="73456297" w14:textId="77777777" w:rsidR="00570A3F" w:rsidRPr="00B93430" w:rsidRDefault="00797A7B" w:rsidP="00AE56B2">
      <w:pPr>
        <w:ind w:firstLine="640"/>
      </w:pPr>
      <w:r w:rsidRPr="00B93430">
        <w:rPr>
          <w:rFonts w:hint="eastAsia"/>
        </w:rPr>
        <w:t>C.</w:t>
      </w:r>
      <w:r w:rsidRPr="00B93430">
        <w:rPr>
          <w:rFonts w:hint="eastAsia"/>
        </w:rPr>
        <w:t>掩护式液压支架</w:t>
      </w:r>
    </w:p>
    <w:p w14:paraId="47E43D28" w14:textId="77777777" w:rsidR="00570A3F" w:rsidRPr="00B93430" w:rsidRDefault="00797A7B" w:rsidP="00AE56B2">
      <w:pPr>
        <w:ind w:firstLine="640"/>
      </w:pPr>
      <w:r w:rsidRPr="00B93430">
        <w:rPr>
          <w:rFonts w:hint="eastAsia"/>
        </w:rPr>
        <w:t>D.</w:t>
      </w:r>
      <w:r w:rsidRPr="00B93430">
        <w:rPr>
          <w:rFonts w:hint="eastAsia"/>
        </w:rPr>
        <w:t>支撑掩护式液压支架</w:t>
      </w:r>
    </w:p>
    <w:p w14:paraId="1A0AFC94" w14:textId="77777777" w:rsidR="00480E66" w:rsidRPr="00B93430" w:rsidRDefault="00797A7B" w:rsidP="00AE56B2">
      <w:pPr>
        <w:ind w:firstLine="640"/>
      </w:pPr>
      <w:r w:rsidRPr="00B93430">
        <w:t>81</w:t>
      </w:r>
      <w:r w:rsidRPr="00B93430">
        <w:t>．</w:t>
      </w:r>
      <w:r w:rsidRPr="00B93430">
        <w:rPr>
          <w:rFonts w:hint="eastAsia"/>
        </w:rPr>
        <w:t>综采工作面割完一刀煤并及时前移支架后，从煤壁到支架顶梁末端的距离即为：（</w:t>
      </w:r>
      <w:r w:rsidRPr="00B93430">
        <w:rPr>
          <w:rFonts w:hint="eastAsia"/>
        </w:rPr>
        <w:t>B</w:t>
      </w:r>
      <w:r w:rsidR="00480E66" w:rsidRPr="00B93430">
        <w:rPr>
          <w:rFonts w:hint="eastAsia"/>
        </w:rPr>
        <w:t>）。</w:t>
      </w:r>
    </w:p>
    <w:p w14:paraId="32887376" w14:textId="77777777" w:rsidR="00BF7C7D" w:rsidRPr="00B93430" w:rsidRDefault="00797A7B" w:rsidP="00AE56B2">
      <w:pPr>
        <w:ind w:firstLine="640"/>
      </w:pPr>
      <w:r w:rsidRPr="00B93430">
        <w:rPr>
          <w:rFonts w:hint="eastAsia"/>
        </w:rPr>
        <w:t>A.</w:t>
      </w:r>
      <w:r w:rsidRPr="00B93430">
        <w:rPr>
          <w:rFonts w:hint="eastAsia"/>
        </w:rPr>
        <w:t>最大控顶距</w:t>
      </w:r>
    </w:p>
    <w:p w14:paraId="37C24A76" w14:textId="77777777" w:rsidR="00BF7C7D" w:rsidRPr="00B93430" w:rsidRDefault="00797A7B" w:rsidP="00AE56B2">
      <w:pPr>
        <w:ind w:firstLine="640"/>
      </w:pPr>
      <w:r w:rsidRPr="00B93430">
        <w:rPr>
          <w:rFonts w:hint="eastAsia"/>
        </w:rPr>
        <w:t>B.</w:t>
      </w:r>
      <w:r w:rsidRPr="00B93430">
        <w:rPr>
          <w:rFonts w:hint="eastAsia"/>
        </w:rPr>
        <w:t>最小控顶距</w:t>
      </w:r>
    </w:p>
    <w:p w14:paraId="33AF6D7B" w14:textId="77777777" w:rsidR="00570A3F" w:rsidRPr="00B93430" w:rsidRDefault="00797A7B" w:rsidP="00AE56B2">
      <w:pPr>
        <w:ind w:firstLine="640"/>
      </w:pPr>
      <w:r w:rsidRPr="00B93430">
        <w:rPr>
          <w:rFonts w:hint="eastAsia"/>
        </w:rPr>
        <w:t>C.</w:t>
      </w:r>
      <w:r w:rsidRPr="00B93430">
        <w:rPr>
          <w:rFonts w:hint="eastAsia"/>
        </w:rPr>
        <w:t>放顶距</w:t>
      </w:r>
    </w:p>
    <w:p w14:paraId="6C07CEA3" w14:textId="77777777" w:rsidR="00570A3F" w:rsidRPr="00B93430" w:rsidRDefault="00797A7B" w:rsidP="00AE56B2">
      <w:pPr>
        <w:ind w:firstLine="640"/>
      </w:pPr>
      <w:r w:rsidRPr="00B93430">
        <w:rPr>
          <w:rFonts w:hint="eastAsia"/>
        </w:rPr>
        <w:t>D.</w:t>
      </w:r>
      <w:r w:rsidRPr="00B93430">
        <w:rPr>
          <w:rFonts w:hint="eastAsia"/>
        </w:rPr>
        <w:t>梁端距</w:t>
      </w:r>
    </w:p>
    <w:p w14:paraId="028F43F2" w14:textId="77777777" w:rsidR="00480E66" w:rsidRPr="00B93430" w:rsidRDefault="00797A7B" w:rsidP="00AE56B2">
      <w:pPr>
        <w:ind w:firstLine="640"/>
      </w:pPr>
      <w:r w:rsidRPr="00B93430">
        <w:lastRenderedPageBreak/>
        <w:t>82</w:t>
      </w:r>
      <w:r w:rsidRPr="00B93430">
        <w:t>．</w:t>
      </w:r>
      <w:r w:rsidRPr="00B93430">
        <w:rPr>
          <w:rFonts w:hint="eastAsia"/>
        </w:rPr>
        <w:t>初始地应力主要包括：（</w:t>
      </w:r>
      <w:r w:rsidRPr="00B93430">
        <w:rPr>
          <w:rFonts w:hint="eastAsia"/>
        </w:rPr>
        <w:t>C</w:t>
      </w:r>
      <w:r w:rsidR="00480E66" w:rsidRPr="00B93430">
        <w:rPr>
          <w:rFonts w:hint="eastAsia"/>
        </w:rPr>
        <w:t>）。</w:t>
      </w:r>
    </w:p>
    <w:p w14:paraId="4D2E50C9" w14:textId="77777777" w:rsidR="00570A3F" w:rsidRPr="00B93430" w:rsidRDefault="00797A7B" w:rsidP="00AE56B2">
      <w:pPr>
        <w:ind w:firstLine="640"/>
      </w:pPr>
      <w:r w:rsidRPr="00B93430">
        <w:rPr>
          <w:rFonts w:hint="eastAsia"/>
        </w:rPr>
        <w:t>A.</w:t>
      </w:r>
      <w:r w:rsidRPr="00B93430">
        <w:rPr>
          <w:rFonts w:hint="eastAsia"/>
        </w:rPr>
        <w:t>自重应力和残余应力</w:t>
      </w:r>
    </w:p>
    <w:p w14:paraId="04DE1FDE" w14:textId="77777777" w:rsidR="00570A3F" w:rsidRPr="00B93430" w:rsidRDefault="00797A7B" w:rsidP="00AE56B2">
      <w:pPr>
        <w:ind w:firstLine="640"/>
      </w:pPr>
      <w:r w:rsidRPr="00B93430">
        <w:rPr>
          <w:rFonts w:hint="eastAsia"/>
        </w:rPr>
        <w:t>B.</w:t>
      </w:r>
      <w:r w:rsidRPr="00B93430">
        <w:rPr>
          <w:rFonts w:hint="eastAsia"/>
        </w:rPr>
        <w:t>构造应力和残余应力</w:t>
      </w:r>
    </w:p>
    <w:p w14:paraId="587940E4" w14:textId="77777777" w:rsidR="00570A3F" w:rsidRPr="00B93430" w:rsidRDefault="00797A7B" w:rsidP="00AE56B2">
      <w:pPr>
        <w:ind w:firstLine="640"/>
      </w:pPr>
      <w:r w:rsidRPr="00B93430">
        <w:rPr>
          <w:rFonts w:hint="eastAsia"/>
        </w:rPr>
        <w:t>C.</w:t>
      </w:r>
      <w:r w:rsidRPr="00B93430">
        <w:rPr>
          <w:rFonts w:hint="eastAsia"/>
        </w:rPr>
        <w:t>自重应力和构造应力</w:t>
      </w:r>
    </w:p>
    <w:p w14:paraId="3EBB6257" w14:textId="77777777" w:rsidR="00570A3F" w:rsidRPr="00B93430" w:rsidRDefault="00797A7B" w:rsidP="00AE56B2">
      <w:pPr>
        <w:ind w:firstLine="640"/>
      </w:pPr>
      <w:r w:rsidRPr="00B93430">
        <w:rPr>
          <w:rFonts w:hint="eastAsia"/>
        </w:rPr>
        <w:t>D.</w:t>
      </w:r>
      <w:r w:rsidRPr="00B93430">
        <w:rPr>
          <w:rFonts w:hint="eastAsia"/>
        </w:rPr>
        <w:t>自重应力、构造应力、残余应力</w:t>
      </w:r>
    </w:p>
    <w:p w14:paraId="35B87295" w14:textId="77777777" w:rsidR="00480E66" w:rsidRPr="00B93430" w:rsidRDefault="00797A7B" w:rsidP="00AE56B2">
      <w:pPr>
        <w:ind w:firstLine="640"/>
      </w:pPr>
      <w:r w:rsidRPr="00B93430">
        <w:t>83</w:t>
      </w:r>
      <w:r w:rsidRPr="00B93430">
        <w:t>．</w:t>
      </w:r>
      <w:r w:rsidRPr="00B93430">
        <w:rPr>
          <w:rFonts w:hint="eastAsia"/>
        </w:rPr>
        <w:t>断层属于哪一种类型的结构面？（</w:t>
      </w:r>
      <w:r w:rsidRPr="00B93430">
        <w:rPr>
          <w:rFonts w:hint="eastAsia"/>
        </w:rPr>
        <w:t>B</w:t>
      </w:r>
      <w:r w:rsidR="00480E66" w:rsidRPr="00B93430">
        <w:rPr>
          <w:rFonts w:hint="eastAsia"/>
        </w:rPr>
        <w:t>）。</w:t>
      </w:r>
    </w:p>
    <w:p w14:paraId="001082D8" w14:textId="77777777" w:rsidR="00570A3F" w:rsidRPr="00B93430" w:rsidRDefault="00797A7B" w:rsidP="00AE56B2">
      <w:pPr>
        <w:ind w:firstLine="640"/>
      </w:pPr>
      <w:r w:rsidRPr="00B93430">
        <w:rPr>
          <w:rFonts w:hint="eastAsia"/>
        </w:rPr>
        <w:t>A.</w:t>
      </w:r>
      <w:r w:rsidRPr="00B93430">
        <w:rPr>
          <w:rFonts w:hint="eastAsia"/>
        </w:rPr>
        <w:t>原生结构面</w:t>
      </w:r>
    </w:p>
    <w:p w14:paraId="14783B3D" w14:textId="77777777" w:rsidR="00BF7C7D" w:rsidRPr="00B93430" w:rsidRDefault="00797A7B" w:rsidP="00AE56B2">
      <w:pPr>
        <w:ind w:firstLine="640"/>
      </w:pPr>
      <w:r w:rsidRPr="00B93430">
        <w:rPr>
          <w:rFonts w:hint="eastAsia"/>
        </w:rPr>
        <w:t>B.</w:t>
      </w:r>
      <w:r w:rsidRPr="00B93430">
        <w:rPr>
          <w:rFonts w:hint="eastAsia"/>
        </w:rPr>
        <w:t>构造结构面</w:t>
      </w:r>
    </w:p>
    <w:p w14:paraId="6385516D" w14:textId="77777777" w:rsidR="00BF7C7D" w:rsidRPr="00B93430" w:rsidRDefault="00797A7B" w:rsidP="00AE56B2">
      <w:pPr>
        <w:ind w:firstLine="640"/>
      </w:pPr>
      <w:r w:rsidRPr="00B93430">
        <w:rPr>
          <w:rFonts w:hint="eastAsia"/>
        </w:rPr>
        <w:t>C.</w:t>
      </w:r>
      <w:r w:rsidRPr="00B93430">
        <w:rPr>
          <w:rFonts w:hint="eastAsia"/>
        </w:rPr>
        <w:t>坚硬结构面</w:t>
      </w:r>
    </w:p>
    <w:p w14:paraId="0C91A7EC" w14:textId="77777777" w:rsidR="00570A3F" w:rsidRPr="00B93430" w:rsidRDefault="00797A7B" w:rsidP="00AE56B2">
      <w:pPr>
        <w:ind w:firstLine="640"/>
      </w:pPr>
      <w:r w:rsidRPr="00B93430">
        <w:rPr>
          <w:rFonts w:hint="eastAsia"/>
        </w:rPr>
        <w:t>D.</w:t>
      </w:r>
      <w:r w:rsidRPr="00B93430">
        <w:rPr>
          <w:rFonts w:hint="eastAsia"/>
        </w:rPr>
        <w:t>软弱结构面</w:t>
      </w:r>
    </w:p>
    <w:p w14:paraId="4AE3CA85" w14:textId="77777777" w:rsidR="00480E66" w:rsidRPr="00B93430" w:rsidRDefault="00797A7B" w:rsidP="00AE56B2">
      <w:pPr>
        <w:ind w:firstLine="640"/>
      </w:pPr>
      <w:r w:rsidRPr="00B93430">
        <w:t>84</w:t>
      </w:r>
      <w:r w:rsidRPr="00B93430">
        <w:t>．</w:t>
      </w:r>
      <w:r w:rsidRPr="00B93430">
        <w:rPr>
          <w:rFonts w:hint="eastAsia"/>
        </w:rPr>
        <w:t>岩石的抗压强度随着围岩的增大：（</w:t>
      </w:r>
      <w:r w:rsidRPr="00B93430">
        <w:rPr>
          <w:rFonts w:hint="eastAsia"/>
        </w:rPr>
        <w:t>A</w:t>
      </w:r>
      <w:r w:rsidR="00480E66" w:rsidRPr="00B93430">
        <w:rPr>
          <w:rFonts w:hint="eastAsia"/>
        </w:rPr>
        <w:t>）。</w:t>
      </w:r>
    </w:p>
    <w:p w14:paraId="1FDD3C97" w14:textId="77777777" w:rsidR="00570A3F" w:rsidRPr="00B93430" w:rsidRDefault="00797A7B" w:rsidP="00AE56B2">
      <w:pPr>
        <w:ind w:firstLine="640"/>
      </w:pPr>
      <w:r w:rsidRPr="00B93430">
        <w:rPr>
          <w:rFonts w:hint="eastAsia"/>
        </w:rPr>
        <w:t>A.</w:t>
      </w:r>
      <w:r w:rsidRPr="00B93430">
        <w:rPr>
          <w:rFonts w:hint="eastAsia"/>
        </w:rPr>
        <w:t>而增大</w:t>
      </w:r>
    </w:p>
    <w:p w14:paraId="056A3265" w14:textId="77777777" w:rsidR="00570A3F" w:rsidRPr="00B93430" w:rsidRDefault="00797A7B" w:rsidP="00AE56B2">
      <w:pPr>
        <w:ind w:firstLine="640"/>
      </w:pPr>
      <w:r w:rsidRPr="00B93430">
        <w:rPr>
          <w:rFonts w:hint="eastAsia"/>
        </w:rPr>
        <w:t>B.</w:t>
      </w:r>
      <w:r w:rsidRPr="00B93430">
        <w:rPr>
          <w:rFonts w:hint="eastAsia"/>
        </w:rPr>
        <w:t>而减小</w:t>
      </w:r>
    </w:p>
    <w:p w14:paraId="561BEF62" w14:textId="77777777" w:rsidR="00570A3F" w:rsidRPr="00B93430" w:rsidRDefault="00797A7B" w:rsidP="00AE56B2">
      <w:pPr>
        <w:ind w:firstLine="640"/>
      </w:pPr>
      <w:r w:rsidRPr="00B93430">
        <w:rPr>
          <w:rFonts w:hint="eastAsia"/>
        </w:rPr>
        <w:t>C.</w:t>
      </w:r>
      <w:r w:rsidRPr="00B93430">
        <w:rPr>
          <w:rFonts w:hint="eastAsia"/>
        </w:rPr>
        <w:t>保持不变</w:t>
      </w:r>
    </w:p>
    <w:p w14:paraId="08BB6044" w14:textId="77777777" w:rsidR="00570A3F" w:rsidRPr="00B93430" w:rsidRDefault="00797A7B" w:rsidP="00AE56B2">
      <w:pPr>
        <w:ind w:firstLine="640"/>
      </w:pPr>
      <w:r w:rsidRPr="00B93430">
        <w:rPr>
          <w:rFonts w:hint="eastAsia"/>
        </w:rPr>
        <w:t>D.</w:t>
      </w:r>
      <w:r w:rsidRPr="00B93430">
        <w:rPr>
          <w:rFonts w:hint="eastAsia"/>
        </w:rPr>
        <w:t>会发生突变</w:t>
      </w:r>
    </w:p>
    <w:p w14:paraId="1768C621" w14:textId="77777777" w:rsidR="00480E66" w:rsidRPr="00B93430" w:rsidRDefault="00797A7B" w:rsidP="00AE56B2">
      <w:pPr>
        <w:ind w:firstLine="640"/>
      </w:pPr>
      <w:r w:rsidRPr="00B93430">
        <w:t>85</w:t>
      </w:r>
      <w:r w:rsidRPr="00B93430">
        <w:t>．</w:t>
      </w:r>
      <w:r w:rsidRPr="00B93430">
        <w:rPr>
          <w:rFonts w:hint="eastAsia"/>
        </w:rPr>
        <w:t>开拓巷道的布置方式通称为开拓方式，以下不属于按开采水平大巷布置方式的为：（</w:t>
      </w:r>
      <w:r w:rsidRPr="00B93430">
        <w:rPr>
          <w:rFonts w:hint="eastAsia"/>
        </w:rPr>
        <w:t>A</w:t>
      </w:r>
      <w:r w:rsidR="00480E66" w:rsidRPr="00B93430">
        <w:rPr>
          <w:rFonts w:hint="eastAsia"/>
        </w:rPr>
        <w:t>）。</w:t>
      </w:r>
    </w:p>
    <w:p w14:paraId="2985A706" w14:textId="77777777" w:rsidR="00BF7C7D" w:rsidRPr="00B93430" w:rsidRDefault="00797A7B" w:rsidP="00AE56B2">
      <w:pPr>
        <w:ind w:firstLine="640"/>
      </w:pPr>
      <w:r w:rsidRPr="00B93430">
        <w:rPr>
          <w:rFonts w:hint="eastAsia"/>
        </w:rPr>
        <w:t>A.</w:t>
      </w:r>
      <w:r w:rsidRPr="00B93430">
        <w:rPr>
          <w:rFonts w:hint="eastAsia"/>
        </w:rPr>
        <w:t>分区大巷布置开拓</w:t>
      </w:r>
    </w:p>
    <w:p w14:paraId="07654C27" w14:textId="77777777" w:rsidR="00BF7C7D" w:rsidRPr="00B93430" w:rsidRDefault="00797A7B" w:rsidP="00AE56B2">
      <w:pPr>
        <w:ind w:firstLine="640"/>
      </w:pPr>
      <w:r w:rsidRPr="00B93430">
        <w:rPr>
          <w:rFonts w:hint="eastAsia"/>
        </w:rPr>
        <w:t>B.</w:t>
      </w:r>
      <w:r w:rsidRPr="00B93430">
        <w:rPr>
          <w:rFonts w:hint="eastAsia"/>
        </w:rPr>
        <w:t>集中大巷开拓</w:t>
      </w:r>
    </w:p>
    <w:p w14:paraId="542725C5" w14:textId="77777777" w:rsidR="00BF7C7D" w:rsidRPr="00B93430" w:rsidRDefault="00797A7B" w:rsidP="00AE56B2">
      <w:pPr>
        <w:ind w:firstLine="640"/>
      </w:pPr>
      <w:r w:rsidRPr="00B93430">
        <w:rPr>
          <w:rFonts w:hint="eastAsia"/>
        </w:rPr>
        <w:t>C.</w:t>
      </w:r>
      <w:r w:rsidRPr="00B93430">
        <w:rPr>
          <w:rFonts w:hint="eastAsia"/>
        </w:rPr>
        <w:t>分组集中大巷开拓</w:t>
      </w:r>
    </w:p>
    <w:p w14:paraId="7CE0D9D8" w14:textId="77777777" w:rsidR="00570A3F" w:rsidRPr="00B93430" w:rsidRDefault="00797A7B" w:rsidP="00AE56B2">
      <w:pPr>
        <w:ind w:firstLine="640"/>
      </w:pPr>
      <w:r w:rsidRPr="00B93430">
        <w:rPr>
          <w:rFonts w:hint="eastAsia"/>
        </w:rPr>
        <w:t>D.</w:t>
      </w:r>
      <w:r w:rsidRPr="00B93430">
        <w:rPr>
          <w:rFonts w:hint="eastAsia"/>
        </w:rPr>
        <w:t>分煤层大巷开拓</w:t>
      </w:r>
    </w:p>
    <w:p w14:paraId="59122728" w14:textId="77777777" w:rsidR="00480E66" w:rsidRPr="00B93430" w:rsidRDefault="00797A7B" w:rsidP="00AE56B2">
      <w:pPr>
        <w:ind w:firstLine="640"/>
      </w:pPr>
      <w:r w:rsidRPr="00B93430">
        <w:t>86</w:t>
      </w:r>
      <w:r w:rsidRPr="00B93430">
        <w:t>．</w:t>
      </w:r>
      <w:r w:rsidRPr="00B93430">
        <w:rPr>
          <w:rFonts w:hint="eastAsia"/>
        </w:rPr>
        <w:t>沿煤层倾斜的开采顺序有（</w:t>
      </w:r>
      <w:r w:rsidRPr="00B93430">
        <w:rPr>
          <w:rFonts w:hint="eastAsia"/>
        </w:rPr>
        <w:t>B</w:t>
      </w:r>
      <w:r w:rsidR="00480E66" w:rsidRPr="00B93430">
        <w:rPr>
          <w:rFonts w:hint="eastAsia"/>
        </w:rPr>
        <w:t>）。</w:t>
      </w:r>
    </w:p>
    <w:p w14:paraId="287514C1" w14:textId="77777777" w:rsidR="00570A3F" w:rsidRPr="00B93430" w:rsidRDefault="00797A7B" w:rsidP="00AE56B2">
      <w:pPr>
        <w:ind w:firstLine="640"/>
      </w:pPr>
      <w:r w:rsidRPr="00B93430">
        <w:rPr>
          <w:rFonts w:hint="eastAsia"/>
        </w:rPr>
        <w:t>A.</w:t>
      </w:r>
      <w:r w:rsidRPr="00B93430">
        <w:rPr>
          <w:rFonts w:hint="eastAsia"/>
        </w:rPr>
        <w:t>前进式、后退式和往复式</w:t>
      </w:r>
    </w:p>
    <w:p w14:paraId="2EAA072E" w14:textId="77777777" w:rsidR="00BF7C7D" w:rsidRPr="00B93430" w:rsidRDefault="00797A7B" w:rsidP="00AE56B2">
      <w:pPr>
        <w:ind w:firstLine="640"/>
      </w:pPr>
      <w:r w:rsidRPr="00B93430">
        <w:rPr>
          <w:rFonts w:hint="eastAsia"/>
        </w:rPr>
        <w:lastRenderedPageBreak/>
        <w:t>B.</w:t>
      </w:r>
      <w:r w:rsidRPr="00B93430">
        <w:rPr>
          <w:rFonts w:hint="eastAsia"/>
        </w:rPr>
        <w:t>上行式、下行式</w:t>
      </w:r>
    </w:p>
    <w:p w14:paraId="4BE24C19" w14:textId="77777777" w:rsidR="00BF7C7D" w:rsidRPr="00B93430" w:rsidRDefault="00797A7B" w:rsidP="00AE56B2">
      <w:pPr>
        <w:ind w:firstLine="640"/>
      </w:pPr>
      <w:r w:rsidRPr="00B93430">
        <w:rPr>
          <w:rFonts w:hint="eastAsia"/>
        </w:rPr>
        <w:t>C.</w:t>
      </w:r>
      <w:r w:rsidRPr="00B93430">
        <w:rPr>
          <w:rFonts w:hint="eastAsia"/>
        </w:rPr>
        <w:t>前进式、后退式</w:t>
      </w:r>
    </w:p>
    <w:p w14:paraId="438E337F" w14:textId="77777777" w:rsidR="00570A3F" w:rsidRPr="00B93430" w:rsidRDefault="00797A7B" w:rsidP="00AE56B2">
      <w:pPr>
        <w:ind w:firstLine="640"/>
      </w:pPr>
      <w:r w:rsidRPr="00B93430">
        <w:rPr>
          <w:rFonts w:hint="eastAsia"/>
        </w:rPr>
        <w:t>D.</w:t>
      </w:r>
      <w:r w:rsidRPr="00B93430">
        <w:rPr>
          <w:rFonts w:hint="eastAsia"/>
        </w:rPr>
        <w:t>复合式</w:t>
      </w:r>
    </w:p>
    <w:p w14:paraId="415A75DD" w14:textId="77777777" w:rsidR="00480E66" w:rsidRPr="00B93430" w:rsidRDefault="00797A7B" w:rsidP="00AE56B2">
      <w:pPr>
        <w:ind w:firstLine="640"/>
      </w:pPr>
      <w:r w:rsidRPr="00B93430">
        <w:t>87</w:t>
      </w:r>
      <w:r w:rsidRPr="00B93430">
        <w:t>．</w:t>
      </w:r>
      <w:r w:rsidRPr="00B93430">
        <w:rPr>
          <w:rFonts w:hint="eastAsia"/>
        </w:rPr>
        <w:t>井田内沿煤层走向的开采顺序，阶段内各采区的开采顺序有：（</w:t>
      </w:r>
      <w:r w:rsidRPr="00B93430">
        <w:rPr>
          <w:rFonts w:hint="eastAsia"/>
        </w:rPr>
        <w:t>C</w:t>
      </w:r>
      <w:r w:rsidR="00480E66" w:rsidRPr="00B93430">
        <w:rPr>
          <w:rFonts w:hint="eastAsia"/>
        </w:rPr>
        <w:t>）。</w:t>
      </w:r>
    </w:p>
    <w:p w14:paraId="46687A3F" w14:textId="77777777" w:rsidR="00570A3F" w:rsidRPr="00B93430" w:rsidRDefault="00797A7B" w:rsidP="00AE56B2">
      <w:pPr>
        <w:ind w:firstLine="640"/>
      </w:pPr>
      <w:r w:rsidRPr="00B93430">
        <w:rPr>
          <w:rFonts w:hint="eastAsia"/>
        </w:rPr>
        <w:t>A.</w:t>
      </w:r>
      <w:r w:rsidRPr="00B93430">
        <w:rPr>
          <w:rFonts w:hint="eastAsia"/>
        </w:rPr>
        <w:t>前进式、后退式和往复式</w:t>
      </w:r>
    </w:p>
    <w:p w14:paraId="3126B05C" w14:textId="77777777" w:rsidR="00BF7C7D" w:rsidRPr="00B93430" w:rsidRDefault="00797A7B" w:rsidP="00AE56B2">
      <w:pPr>
        <w:ind w:firstLine="640"/>
      </w:pPr>
      <w:r w:rsidRPr="00B93430">
        <w:rPr>
          <w:rFonts w:hint="eastAsia"/>
        </w:rPr>
        <w:t>B.</w:t>
      </w:r>
      <w:r w:rsidRPr="00B93430">
        <w:rPr>
          <w:rFonts w:hint="eastAsia"/>
        </w:rPr>
        <w:t>上行式、下行式</w:t>
      </w:r>
    </w:p>
    <w:p w14:paraId="34487B5C" w14:textId="77777777" w:rsidR="00570A3F" w:rsidRPr="00B93430" w:rsidRDefault="00797A7B" w:rsidP="00AE56B2">
      <w:pPr>
        <w:ind w:firstLine="640"/>
      </w:pPr>
      <w:r w:rsidRPr="00B93430">
        <w:rPr>
          <w:rFonts w:hint="eastAsia"/>
        </w:rPr>
        <w:t>C.</w:t>
      </w:r>
      <w:r w:rsidRPr="00B93430">
        <w:rPr>
          <w:rFonts w:hint="eastAsia"/>
        </w:rPr>
        <w:t>前进式、后退式</w:t>
      </w:r>
    </w:p>
    <w:p w14:paraId="5BB14C44" w14:textId="77777777" w:rsidR="00570A3F" w:rsidRPr="00B93430" w:rsidRDefault="00797A7B" w:rsidP="00AE56B2">
      <w:pPr>
        <w:ind w:firstLine="640"/>
      </w:pPr>
      <w:r w:rsidRPr="00B93430">
        <w:rPr>
          <w:rFonts w:hint="eastAsia"/>
        </w:rPr>
        <w:t>D.</w:t>
      </w:r>
      <w:r w:rsidRPr="00B93430">
        <w:rPr>
          <w:rFonts w:hint="eastAsia"/>
        </w:rPr>
        <w:t>复合式</w:t>
      </w:r>
    </w:p>
    <w:p w14:paraId="3BC7B05C" w14:textId="77777777" w:rsidR="00480E66" w:rsidRPr="00B93430" w:rsidRDefault="00797A7B" w:rsidP="00AE56B2">
      <w:pPr>
        <w:ind w:firstLine="640"/>
      </w:pPr>
      <w:r w:rsidRPr="00B93430">
        <w:t>88</w:t>
      </w:r>
      <w:r w:rsidRPr="00B93430">
        <w:t>．</w:t>
      </w:r>
      <w:r w:rsidRPr="00B93430">
        <w:rPr>
          <w:rFonts w:hint="eastAsia"/>
        </w:rPr>
        <w:t>某一工作面的绝对瓦斯涌出量是</w:t>
      </w:r>
      <w:r w:rsidRPr="00B93430">
        <w:rPr>
          <w:rFonts w:hint="eastAsia"/>
        </w:rPr>
        <w:t>5.3m</w:t>
      </w:r>
      <w:r w:rsidRPr="00B93430">
        <w:t>³</w:t>
      </w:r>
      <w:r w:rsidRPr="00B93430">
        <w:rPr>
          <w:rFonts w:hint="eastAsia"/>
        </w:rPr>
        <w:t>/min</w:t>
      </w:r>
      <w:r w:rsidRPr="00B93430">
        <w:rPr>
          <w:rFonts w:hint="eastAsia"/>
        </w:rPr>
        <w:t>，要使该工作面瓦斯浓度在</w:t>
      </w:r>
      <w:r w:rsidRPr="00B93430">
        <w:rPr>
          <w:rFonts w:hint="eastAsia"/>
        </w:rPr>
        <w:t>0.8%</w:t>
      </w:r>
      <w:r w:rsidRPr="00B93430">
        <w:rPr>
          <w:rFonts w:hint="eastAsia"/>
        </w:rPr>
        <w:t>以下，该工作面至少配多少风量</w:t>
      </w:r>
      <w:r w:rsidRPr="00B93430">
        <w:rPr>
          <w:rFonts w:hint="eastAsia"/>
        </w:rPr>
        <w:t>?</w:t>
      </w:r>
      <w:r w:rsidRPr="00B93430">
        <w:rPr>
          <w:rFonts w:hint="eastAsia"/>
        </w:rPr>
        <w:t>（</w:t>
      </w:r>
      <w:r w:rsidRPr="00B93430">
        <w:rPr>
          <w:rFonts w:hint="eastAsia"/>
        </w:rPr>
        <w:t>C</w:t>
      </w:r>
      <w:r w:rsidR="00480E66" w:rsidRPr="00B93430">
        <w:rPr>
          <w:rFonts w:hint="eastAsia"/>
        </w:rPr>
        <w:t>）</w:t>
      </w:r>
    </w:p>
    <w:p w14:paraId="76C58339" w14:textId="77777777" w:rsidR="00570A3F" w:rsidRPr="00B93430" w:rsidRDefault="00797A7B" w:rsidP="00AE56B2">
      <w:pPr>
        <w:ind w:firstLine="640"/>
      </w:pPr>
      <w:r w:rsidRPr="00B93430">
        <w:rPr>
          <w:rFonts w:hint="eastAsia"/>
        </w:rPr>
        <w:t>A.562</w:t>
      </w:r>
      <w:r w:rsidR="00BF7C7D" w:rsidRPr="00B93430">
        <w:rPr>
          <w:rFonts w:hint="eastAsia"/>
        </w:rPr>
        <w:t>m</w:t>
      </w:r>
      <w:r w:rsidRPr="00B93430">
        <w:t>³</w:t>
      </w:r>
      <w:r w:rsidRPr="00B93430">
        <w:rPr>
          <w:rFonts w:hint="eastAsia"/>
        </w:rPr>
        <w:t>/min</w:t>
      </w:r>
    </w:p>
    <w:p w14:paraId="12481EB1" w14:textId="77777777" w:rsidR="00570A3F" w:rsidRPr="00B93430" w:rsidRDefault="00797A7B" w:rsidP="00AE56B2">
      <w:pPr>
        <w:ind w:firstLine="640"/>
      </w:pPr>
      <w:r w:rsidRPr="00B93430">
        <w:rPr>
          <w:rFonts w:hint="eastAsia"/>
        </w:rPr>
        <w:t>B.672</w:t>
      </w:r>
      <w:r w:rsidR="00BF7C7D" w:rsidRPr="00B93430">
        <w:rPr>
          <w:rFonts w:hint="eastAsia"/>
        </w:rPr>
        <w:t>m</w:t>
      </w:r>
      <w:r w:rsidRPr="00B93430">
        <w:t>³</w:t>
      </w:r>
      <w:r w:rsidRPr="00B93430">
        <w:rPr>
          <w:rFonts w:hint="eastAsia"/>
        </w:rPr>
        <w:t>/min</w:t>
      </w:r>
    </w:p>
    <w:p w14:paraId="73CE1EE0" w14:textId="77777777" w:rsidR="00570A3F" w:rsidRPr="00B93430" w:rsidRDefault="00797A7B" w:rsidP="00AE56B2">
      <w:pPr>
        <w:ind w:firstLine="640"/>
      </w:pPr>
      <w:r w:rsidRPr="00B93430">
        <w:rPr>
          <w:rFonts w:hint="eastAsia"/>
        </w:rPr>
        <w:t>C.662</w:t>
      </w:r>
      <w:r w:rsidR="00BF7C7D" w:rsidRPr="00B93430">
        <w:rPr>
          <w:rFonts w:hint="eastAsia"/>
        </w:rPr>
        <w:t>m</w:t>
      </w:r>
      <w:r w:rsidRPr="00B93430">
        <w:t>³</w:t>
      </w:r>
      <w:r w:rsidRPr="00B93430">
        <w:rPr>
          <w:rFonts w:hint="eastAsia"/>
        </w:rPr>
        <w:t>/min</w:t>
      </w:r>
    </w:p>
    <w:p w14:paraId="45836884" w14:textId="77777777" w:rsidR="00570A3F" w:rsidRPr="00B93430" w:rsidRDefault="00797A7B" w:rsidP="00AE56B2">
      <w:pPr>
        <w:ind w:firstLine="640"/>
      </w:pPr>
      <w:r w:rsidRPr="00B93430">
        <w:rPr>
          <w:rFonts w:hint="eastAsia"/>
        </w:rPr>
        <w:t>D.67</w:t>
      </w:r>
      <w:r w:rsidRPr="00B93430">
        <w:t>5</w:t>
      </w:r>
      <w:r w:rsidR="00BF7C7D" w:rsidRPr="00B93430">
        <w:rPr>
          <w:rFonts w:hint="eastAsia"/>
        </w:rPr>
        <w:t>m</w:t>
      </w:r>
      <w:r w:rsidRPr="00B93430">
        <w:t>³</w:t>
      </w:r>
      <w:r w:rsidRPr="00B93430">
        <w:rPr>
          <w:rFonts w:hint="eastAsia"/>
        </w:rPr>
        <w:t>/min</w:t>
      </w:r>
    </w:p>
    <w:p w14:paraId="5D4D7495" w14:textId="77777777" w:rsidR="00480E66" w:rsidRPr="00B93430" w:rsidRDefault="00797A7B" w:rsidP="00AE56B2">
      <w:pPr>
        <w:ind w:firstLine="640"/>
      </w:pPr>
      <w:r w:rsidRPr="00B93430">
        <w:t>89</w:t>
      </w:r>
      <w:r w:rsidRPr="00B93430">
        <w:t>．</w:t>
      </w:r>
      <w:r w:rsidRPr="00B93430">
        <w:rPr>
          <w:rFonts w:hint="eastAsia"/>
        </w:rPr>
        <w:t>下列选项不属于开采保护层的作用的是</w:t>
      </w:r>
      <w:r w:rsidR="00140281" w:rsidRPr="00B93430">
        <w:rPr>
          <w:rFonts w:hint="eastAsia"/>
        </w:rPr>
        <w:t>：</w:t>
      </w:r>
      <w:r w:rsidRPr="00B93430">
        <w:rPr>
          <w:rFonts w:hint="eastAsia"/>
        </w:rPr>
        <w:t>（</w:t>
      </w:r>
      <w:r w:rsidRPr="00B93430">
        <w:rPr>
          <w:rFonts w:hint="eastAsia"/>
        </w:rPr>
        <w:t>D</w:t>
      </w:r>
      <w:r w:rsidR="00480E66" w:rsidRPr="00B93430">
        <w:rPr>
          <w:rFonts w:hint="eastAsia"/>
        </w:rPr>
        <w:t>）。</w:t>
      </w:r>
    </w:p>
    <w:p w14:paraId="7F7E4FCB" w14:textId="77777777" w:rsidR="00570A3F" w:rsidRPr="00B93430" w:rsidRDefault="00797A7B" w:rsidP="00AE56B2">
      <w:pPr>
        <w:ind w:firstLine="640"/>
      </w:pPr>
      <w:r w:rsidRPr="00B93430">
        <w:rPr>
          <w:rFonts w:hint="eastAsia"/>
        </w:rPr>
        <w:t>A.</w:t>
      </w:r>
      <w:r w:rsidRPr="00B93430">
        <w:rPr>
          <w:rFonts w:hint="eastAsia"/>
        </w:rPr>
        <w:t>缓和降低地压，弹性潜能得到缓慢释放</w:t>
      </w:r>
    </w:p>
    <w:p w14:paraId="2BC80C85" w14:textId="77777777" w:rsidR="00570A3F" w:rsidRPr="00B93430" w:rsidRDefault="00797A7B" w:rsidP="00AE56B2">
      <w:pPr>
        <w:ind w:firstLine="640"/>
      </w:pPr>
      <w:r w:rsidRPr="00B93430">
        <w:rPr>
          <w:rFonts w:hint="eastAsia"/>
        </w:rPr>
        <w:t>B.</w:t>
      </w:r>
      <w:r w:rsidRPr="00B93430">
        <w:rPr>
          <w:rFonts w:hint="eastAsia"/>
        </w:rPr>
        <w:t>排放瓦斯，降低煤层瓦斯压力</w:t>
      </w:r>
    </w:p>
    <w:p w14:paraId="349501D7" w14:textId="77777777" w:rsidR="00570A3F" w:rsidRPr="00B93430" w:rsidRDefault="00797A7B" w:rsidP="00AE56B2">
      <w:pPr>
        <w:ind w:firstLine="640"/>
      </w:pPr>
      <w:r w:rsidRPr="00B93430">
        <w:rPr>
          <w:rFonts w:hint="eastAsia"/>
        </w:rPr>
        <w:t>C.</w:t>
      </w:r>
      <w:r w:rsidRPr="00B93430">
        <w:rPr>
          <w:rFonts w:hint="eastAsia"/>
        </w:rPr>
        <w:t>改变了煤的物理机械性质</w:t>
      </w:r>
    </w:p>
    <w:p w14:paraId="53745F6F" w14:textId="77777777" w:rsidR="00570A3F" w:rsidRPr="00B93430" w:rsidRDefault="00797A7B" w:rsidP="00AE56B2">
      <w:pPr>
        <w:ind w:firstLine="640"/>
      </w:pPr>
      <w:r w:rsidRPr="00B93430">
        <w:rPr>
          <w:rFonts w:hint="eastAsia"/>
        </w:rPr>
        <w:t>D.</w:t>
      </w:r>
      <w:r w:rsidRPr="00B93430">
        <w:rPr>
          <w:rFonts w:hint="eastAsia"/>
        </w:rPr>
        <w:t>有利于临近煤层开采</w:t>
      </w:r>
    </w:p>
    <w:p w14:paraId="327E065C" w14:textId="77777777" w:rsidR="00480E66" w:rsidRPr="00B93430" w:rsidRDefault="00797A7B" w:rsidP="00AE56B2">
      <w:pPr>
        <w:ind w:firstLine="640"/>
      </w:pPr>
      <w:r w:rsidRPr="00B93430">
        <w:t>90</w:t>
      </w:r>
      <w:r w:rsidRPr="00B93430">
        <w:t>．</w:t>
      </w:r>
      <w:r w:rsidRPr="00B93430">
        <w:rPr>
          <w:rFonts w:hint="eastAsia"/>
        </w:rPr>
        <w:t>巷道摩擦阻力系数的大小和（）无关</w:t>
      </w:r>
      <w:r w:rsidR="00480E66" w:rsidRPr="00B93430">
        <w:rPr>
          <w:rFonts w:hint="eastAsia"/>
        </w:rPr>
        <w:t>。（</w:t>
      </w:r>
      <w:r w:rsidR="00480E66" w:rsidRPr="00B93430">
        <w:rPr>
          <w:rFonts w:hint="eastAsia"/>
        </w:rPr>
        <w:t>B</w:t>
      </w:r>
      <w:r w:rsidR="00480E66" w:rsidRPr="00B93430">
        <w:rPr>
          <w:rFonts w:hint="eastAsia"/>
        </w:rPr>
        <w:t>）</w:t>
      </w:r>
    </w:p>
    <w:p w14:paraId="27C6B384" w14:textId="77777777" w:rsidR="00BF7C7D" w:rsidRPr="00B93430" w:rsidRDefault="00797A7B" w:rsidP="00AE56B2">
      <w:pPr>
        <w:ind w:firstLine="640"/>
      </w:pPr>
      <w:r w:rsidRPr="00B93430">
        <w:rPr>
          <w:rFonts w:hint="eastAsia"/>
        </w:rPr>
        <w:t>A.</w:t>
      </w:r>
      <w:r w:rsidRPr="00B93430">
        <w:rPr>
          <w:rFonts w:hint="eastAsia"/>
        </w:rPr>
        <w:t>巷道断面面积</w:t>
      </w:r>
    </w:p>
    <w:p w14:paraId="0CE19C5C" w14:textId="77777777" w:rsidR="00BF7C7D" w:rsidRPr="00B93430" w:rsidRDefault="00797A7B" w:rsidP="00AE56B2">
      <w:pPr>
        <w:ind w:firstLine="640"/>
      </w:pPr>
      <w:r w:rsidRPr="00B93430">
        <w:rPr>
          <w:rFonts w:hint="eastAsia"/>
        </w:rPr>
        <w:t>B.</w:t>
      </w:r>
      <w:r w:rsidRPr="00B93430">
        <w:rPr>
          <w:rFonts w:hint="eastAsia"/>
        </w:rPr>
        <w:t>巷道长度</w:t>
      </w:r>
    </w:p>
    <w:p w14:paraId="46381AE3" w14:textId="77777777" w:rsidR="00BF7C7D" w:rsidRPr="00B93430" w:rsidRDefault="00797A7B" w:rsidP="00AE56B2">
      <w:pPr>
        <w:ind w:firstLine="640"/>
      </w:pPr>
      <w:r w:rsidRPr="00B93430">
        <w:rPr>
          <w:rFonts w:hint="eastAsia"/>
        </w:rPr>
        <w:lastRenderedPageBreak/>
        <w:t>C.</w:t>
      </w:r>
      <w:r w:rsidRPr="00B93430">
        <w:rPr>
          <w:rFonts w:hint="eastAsia"/>
        </w:rPr>
        <w:t>支护方式</w:t>
      </w:r>
    </w:p>
    <w:p w14:paraId="716C4968" w14:textId="77777777" w:rsidR="00570A3F" w:rsidRPr="00B93430" w:rsidRDefault="00797A7B" w:rsidP="00AE56B2">
      <w:pPr>
        <w:ind w:firstLine="640"/>
      </w:pPr>
      <w:r w:rsidRPr="00B93430">
        <w:rPr>
          <w:rFonts w:hint="eastAsia"/>
        </w:rPr>
        <w:t>D.</w:t>
      </w:r>
      <w:r w:rsidRPr="00B93430">
        <w:rPr>
          <w:rFonts w:hint="eastAsia"/>
        </w:rPr>
        <w:t>巷道周长</w:t>
      </w:r>
    </w:p>
    <w:p w14:paraId="62491DE7" w14:textId="77777777" w:rsidR="00480E66" w:rsidRPr="00B93430" w:rsidRDefault="00797A7B" w:rsidP="00AE56B2">
      <w:pPr>
        <w:ind w:firstLine="640"/>
      </w:pPr>
      <w:r w:rsidRPr="00B93430">
        <w:t>91</w:t>
      </w:r>
      <w:r w:rsidRPr="00B93430">
        <w:t>．</w:t>
      </w:r>
      <w:r w:rsidRPr="00B93430">
        <w:rPr>
          <w:rFonts w:hint="eastAsia"/>
        </w:rPr>
        <w:t>某采区的月产量为</w:t>
      </w:r>
      <w:r w:rsidRPr="00B93430">
        <w:rPr>
          <w:rFonts w:hint="eastAsia"/>
        </w:rPr>
        <w:t>9000</w:t>
      </w:r>
      <w:r w:rsidRPr="00B93430">
        <w:rPr>
          <w:rFonts w:hint="eastAsia"/>
        </w:rPr>
        <w:t>吨，月工作日为</w:t>
      </w:r>
      <w:r w:rsidRPr="00B93430">
        <w:rPr>
          <w:rFonts w:hint="eastAsia"/>
        </w:rPr>
        <w:t>30</w:t>
      </w:r>
      <w:r w:rsidRPr="00B93430">
        <w:rPr>
          <w:rFonts w:hint="eastAsia"/>
        </w:rPr>
        <w:t>天，测量得采区回风量为</w:t>
      </w:r>
      <w:r w:rsidRPr="00B93430">
        <w:rPr>
          <w:rFonts w:hint="eastAsia"/>
        </w:rPr>
        <w:t>4806</w:t>
      </w:r>
      <w:r w:rsidRPr="00B93430">
        <w:rPr>
          <w:rFonts w:hint="eastAsia"/>
        </w:rPr>
        <w:t>立方米</w:t>
      </w:r>
      <w:r w:rsidRPr="00B93430">
        <w:rPr>
          <w:rFonts w:hint="eastAsia"/>
        </w:rPr>
        <w:t>/</w:t>
      </w:r>
      <w:r w:rsidRPr="00B93430">
        <w:rPr>
          <w:rFonts w:hint="eastAsia"/>
        </w:rPr>
        <w:t>分，瓦斯浓度为</w:t>
      </w:r>
      <w:r w:rsidRPr="00B93430">
        <w:rPr>
          <w:rFonts w:hint="eastAsia"/>
        </w:rPr>
        <w:t>0.061%</w:t>
      </w:r>
      <w:r w:rsidRPr="00B93430">
        <w:rPr>
          <w:rFonts w:hint="eastAsia"/>
        </w:rPr>
        <w:t>，则该采区的相对瓦斯涌出量为（）立方米</w:t>
      </w:r>
      <w:r w:rsidRPr="00B93430">
        <w:rPr>
          <w:rFonts w:hint="eastAsia"/>
        </w:rPr>
        <w:t>/</w:t>
      </w:r>
      <w:r w:rsidRPr="00B93430">
        <w:rPr>
          <w:rFonts w:hint="eastAsia"/>
        </w:rPr>
        <w:t>吨</w:t>
      </w:r>
      <w:r w:rsidR="00480E66" w:rsidRPr="00B93430">
        <w:rPr>
          <w:rFonts w:hint="eastAsia"/>
        </w:rPr>
        <w:t>。（</w:t>
      </w:r>
      <w:r w:rsidR="00480E66" w:rsidRPr="00B93430">
        <w:rPr>
          <w:rFonts w:hint="eastAsia"/>
        </w:rPr>
        <w:t>C</w:t>
      </w:r>
      <w:r w:rsidR="00480E66" w:rsidRPr="00B93430">
        <w:rPr>
          <w:rFonts w:hint="eastAsia"/>
        </w:rPr>
        <w:t>）</w:t>
      </w:r>
    </w:p>
    <w:p w14:paraId="2A0D2254" w14:textId="77777777" w:rsidR="00570A3F" w:rsidRPr="00B93430" w:rsidRDefault="00797A7B" w:rsidP="00AE56B2">
      <w:pPr>
        <w:ind w:firstLine="640"/>
      </w:pPr>
      <w:r w:rsidRPr="00B93430">
        <w:rPr>
          <w:rFonts w:hint="eastAsia"/>
        </w:rPr>
        <w:t>A.12.876</w:t>
      </w:r>
    </w:p>
    <w:p w14:paraId="54EAAA36" w14:textId="77777777" w:rsidR="00570A3F" w:rsidRPr="00B93430" w:rsidRDefault="00797A7B" w:rsidP="00AE56B2">
      <w:pPr>
        <w:ind w:firstLine="640"/>
      </w:pPr>
      <w:r w:rsidRPr="00B93430">
        <w:rPr>
          <w:rFonts w:hint="eastAsia"/>
        </w:rPr>
        <w:t>B.13.2391</w:t>
      </w:r>
    </w:p>
    <w:p w14:paraId="4990AE36" w14:textId="77777777" w:rsidR="00570A3F" w:rsidRPr="00B93430" w:rsidRDefault="00797A7B" w:rsidP="00AE56B2">
      <w:pPr>
        <w:ind w:firstLine="640"/>
      </w:pPr>
      <w:r w:rsidRPr="00B93430">
        <w:rPr>
          <w:rFonts w:hint="eastAsia"/>
        </w:rPr>
        <w:t>C.14.6583</w:t>
      </w:r>
    </w:p>
    <w:p w14:paraId="4E782A3A" w14:textId="77777777" w:rsidR="00570A3F" w:rsidRPr="00B93430" w:rsidRDefault="00797A7B" w:rsidP="00AE56B2">
      <w:pPr>
        <w:ind w:firstLine="640"/>
      </w:pPr>
      <w:r w:rsidRPr="00B93430">
        <w:rPr>
          <w:rFonts w:hint="eastAsia"/>
        </w:rPr>
        <w:t>D.15.0734</w:t>
      </w:r>
    </w:p>
    <w:p w14:paraId="72F8E063" w14:textId="77777777" w:rsidR="00480E66" w:rsidRPr="00B93430" w:rsidRDefault="00797A7B" w:rsidP="00AE56B2">
      <w:pPr>
        <w:ind w:firstLine="640"/>
      </w:pPr>
      <w:r w:rsidRPr="00B93430">
        <w:t>92</w:t>
      </w:r>
      <w:r w:rsidRPr="00B93430">
        <w:t>．</w:t>
      </w:r>
      <w:r w:rsidRPr="00B93430">
        <w:rPr>
          <w:rFonts w:hint="eastAsia"/>
        </w:rPr>
        <w:t>一氧化碳是一种无色无味无臭的气体，微溶于水，相对空气的密度是（），不助燃但有燃烧爆炸性。一氧化碳极毒，能优先与人体的血红蛋白起反应使人体缺氧，引起窒息和死亡，浓度在</w:t>
      </w:r>
      <w:r w:rsidRPr="00B93430">
        <w:rPr>
          <w:rFonts w:hint="eastAsia"/>
        </w:rPr>
        <w:t>13%</w:t>
      </w:r>
      <w:r w:rsidRPr="00B93430">
        <w:rPr>
          <w:rFonts w:hint="eastAsia"/>
        </w:rPr>
        <w:t>～</w:t>
      </w:r>
      <w:r w:rsidRPr="00B93430">
        <w:rPr>
          <w:rFonts w:hint="eastAsia"/>
        </w:rPr>
        <w:t>75%</w:t>
      </w:r>
      <w:r w:rsidRPr="00B93430">
        <w:rPr>
          <w:rFonts w:hint="eastAsia"/>
        </w:rPr>
        <w:t>之间时遇高温而爆炸</w:t>
      </w:r>
      <w:r w:rsidR="00480E66" w:rsidRPr="00B93430">
        <w:rPr>
          <w:rFonts w:hint="eastAsia"/>
        </w:rPr>
        <w:t>。（</w:t>
      </w:r>
      <w:r w:rsidR="00480E66" w:rsidRPr="00B93430">
        <w:rPr>
          <w:rFonts w:hint="eastAsia"/>
        </w:rPr>
        <w:t>C</w:t>
      </w:r>
      <w:r w:rsidR="00480E66" w:rsidRPr="00B93430">
        <w:rPr>
          <w:rFonts w:hint="eastAsia"/>
        </w:rPr>
        <w:t>）</w:t>
      </w:r>
    </w:p>
    <w:p w14:paraId="50C536B1" w14:textId="77777777" w:rsidR="00570A3F" w:rsidRPr="00B93430" w:rsidRDefault="00797A7B" w:rsidP="00AE56B2">
      <w:pPr>
        <w:ind w:firstLine="640"/>
      </w:pPr>
      <w:r w:rsidRPr="00B93430">
        <w:rPr>
          <w:rFonts w:hint="eastAsia"/>
        </w:rPr>
        <w:t>A.0.95</w:t>
      </w:r>
    </w:p>
    <w:p w14:paraId="38D0008A" w14:textId="77777777" w:rsidR="00570A3F" w:rsidRPr="00B93430" w:rsidRDefault="00797A7B" w:rsidP="00AE56B2">
      <w:pPr>
        <w:ind w:firstLine="640"/>
      </w:pPr>
      <w:r w:rsidRPr="00B93430">
        <w:rPr>
          <w:rFonts w:hint="eastAsia"/>
        </w:rPr>
        <w:t>B.0.96</w:t>
      </w:r>
    </w:p>
    <w:p w14:paraId="1EB1789D" w14:textId="77777777" w:rsidR="00570A3F" w:rsidRPr="00B93430" w:rsidRDefault="00797A7B" w:rsidP="00AE56B2">
      <w:pPr>
        <w:ind w:firstLine="640"/>
      </w:pPr>
      <w:r w:rsidRPr="00B93430">
        <w:rPr>
          <w:rFonts w:hint="eastAsia"/>
        </w:rPr>
        <w:t>C.0.97</w:t>
      </w:r>
    </w:p>
    <w:p w14:paraId="196CE7A5" w14:textId="77777777" w:rsidR="00570A3F" w:rsidRPr="00B93430" w:rsidRDefault="00797A7B" w:rsidP="00AE56B2">
      <w:pPr>
        <w:ind w:firstLine="640"/>
      </w:pPr>
      <w:r w:rsidRPr="00B93430">
        <w:rPr>
          <w:rFonts w:hint="eastAsia"/>
        </w:rPr>
        <w:t>D.0.98</w:t>
      </w:r>
    </w:p>
    <w:p w14:paraId="01FF58CC" w14:textId="77777777" w:rsidR="00480E66" w:rsidRPr="00B93430" w:rsidRDefault="00797A7B" w:rsidP="00AE56B2">
      <w:pPr>
        <w:ind w:firstLine="640"/>
      </w:pPr>
      <w:r w:rsidRPr="00B93430">
        <w:t>93</w:t>
      </w:r>
      <w:r w:rsidRPr="00B93430">
        <w:t>．</w:t>
      </w:r>
      <w:r w:rsidRPr="00B93430">
        <w:rPr>
          <w:rFonts w:hint="eastAsia"/>
        </w:rPr>
        <w:t>瓦斯积聚是指局部瓦斯浓度达到</w:t>
      </w:r>
      <w:r w:rsidRPr="00B93430">
        <w:rPr>
          <w:rFonts w:hint="eastAsia"/>
        </w:rPr>
        <w:t>2</w:t>
      </w:r>
      <w:r w:rsidRPr="00B93430">
        <w:rPr>
          <w:rFonts w:hint="eastAsia"/>
        </w:rPr>
        <w:t>％，体积超过（）</w:t>
      </w:r>
      <w:r w:rsidRPr="00B93430">
        <w:rPr>
          <w:rFonts w:hint="eastAsia"/>
        </w:rPr>
        <w:t>m</w:t>
      </w:r>
      <w:r w:rsidRPr="00B93430">
        <w:t>³</w:t>
      </w:r>
      <w:r w:rsidRPr="00B93430">
        <w:rPr>
          <w:rFonts w:hint="eastAsia"/>
        </w:rPr>
        <w:t>的现象</w:t>
      </w:r>
      <w:r w:rsidR="00480E66" w:rsidRPr="00B93430">
        <w:rPr>
          <w:rFonts w:hint="eastAsia"/>
        </w:rPr>
        <w:t>。（</w:t>
      </w:r>
      <w:r w:rsidR="00480E66" w:rsidRPr="00B93430">
        <w:rPr>
          <w:rFonts w:hint="eastAsia"/>
        </w:rPr>
        <w:t>A</w:t>
      </w:r>
      <w:r w:rsidR="00480E66" w:rsidRPr="00B93430">
        <w:rPr>
          <w:rFonts w:hint="eastAsia"/>
        </w:rPr>
        <w:t>）</w:t>
      </w:r>
    </w:p>
    <w:p w14:paraId="3BFE31E6" w14:textId="77777777" w:rsidR="00570A3F" w:rsidRPr="00B93430" w:rsidRDefault="00797A7B" w:rsidP="00AE56B2">
      <w:pPr>
        <w:ind w:firstLine="640"/>
      </w:pPr>
      <w:r w:rsidRPr="00B93430">
        <w:rPr>
          <w:rFonts w:hint="eastAsia"/>
        </w:rPr>
        <w:t>A.0.5</w:t>
      </w:r>
    </w:p>
    <w:p w14:paraId="21CD0958" w14:textId="77777777" w:rsidR="00570A3F" w:rsidRPr="00B93430" w:rsidRDefault="00797A7B" w:rsidP="00AE56B2">
      <w:pPr>
        <w:ind w:firstLine="640"/>
      </w:pPr>
      <w:r w:rsidRPr="00B93430">
        <w:rPr>
          <w:rFonts w:hint="eastAsia"/>
        </w:rPr>
        <w:t>B.1.5</w:t>
      </w:r>
    </w:p>
    <w:p w14:paraId="51EC35B5" w14:textId="77777777" w:rsidR="00570A3F" w:rsidRPr="00B93430" w:rsidRDefault="00797A7B" w:rsidP="00AE56B2">
      <w:pPr>
        <w:ind w:firstLine="640"/>
      </w:pPr>
      <w:r w:rsidRPr="00B93430">
        <w:rPr>
          <w:rFonts w:hint="eastAsia"/>
        </w:rPr>
        <w:t>C.2.5</w:t>
      </w:r>
    </w:p>
    <w:p w14:paraId="6DD53831" w14:textId="77777777" w:rsidR="00570A3F" w:rsidRPr="00B93430" w:rsidRDefault="00797A7B" w:rsidP="00AE56B2">
      <w:pPr>
        <w:ind w:firstLine="640"/>
      </w:pPr>
      <w:r w:rsidRPr="00B93430">
        <w:rPr>
          <w:rFonts w:hint="eastAsia"/>
        </w:rPr>
        <w:t>D.3.5</w:t>
      </w:r>
    </w:p>
    <w:p w14:paraId="27D9AF08" w14:textId="77777777" w:rsidR="00480E66" w:rsidRPr="00B93430" w:rsidRDefault="00797A7B" w:rsidP="00AE56B2">
      <w:pPr>
        <w:ind w:firstLine="640"/>
      </w:pPr>
      <w:r w:rsidRPr="00B93430">
        <w:lastRenderedPageBreak/>
        <w:t>94</w:t>
      </w:r>
      <w:r w:rsidRPr="00B93430">
        <w:t>．</w:t>
      </w:r>
      <w:r w:rsidRPr="00B93430">
        <w:rPr>
          <w:rFonts w:hint="eastAsia"/>
        </w:rPr>
        <w:t>下列哪个不属于采煤工作面常用的通风方式</w:t>
      </w:r>
      <w:r w:rsidR="00480E66" w:rsidRPr="00B93430">
        <w:rPr>
          <w:rFonts w:hint="eastAsia"/>
        </w:rPr>
        <w:t>。（</w:t>
      </w:r>
      <w:r w:rsidR="00480E66" w:rsidRPr="00B93430">
        <w:rPr>
          <w:rFonts w:hint="eastAsia"/>
        </w:rPr>
        <w:t>D</w:t>
      </w:r>
      <w:r w:rsidR="00480E66" w:rsidRPr="00B93430">
        <w:rPr>
          <w:rFonts w:hint="eastAsia"/>
        </w:rPr>
        <w:t>）</w:t>
      </w:r>
    </w:p>
    <w:p w14:paraId="651C89DD" w14:textId="77777777" w:rsidR="00570A3F" w:rsidRPr="00B93430" w:rsidRDefault="00797A7B" w:rsidP="00AE56B2">
      <w:pPr>
        <w:ind w:firstLine="640"/>
      </w:pPr>
      <w:r w:rsidRPr="00B93430">
        <w:rPr>
          <w:rFonts w:hint="eastAsia"/>
        </w:rPr>
        <w:t>A.U</w:t>
      </w:r>
      <w:r w:rsidRPr="00B93430">
        <w:rPr>
          <w:rFonts w:hint="eastAsia"/>
        </w:rPr>
        <w:t>型通风方式</w:t>
      </w:r>
    </w:p>
    <w:p w14:paraId="12E1D9D3" w14:textId="77777777" w:rsidR="00570A3F" w:rsidRPr="00B93430" w:rsidRDefault="00797A7B" w:rsidP="00AE56B2">
      <w:pPr>
        <w:ind w:firstLine="640"/>
      </w:pPr>
      <w:r w:rsidRPr="00B93430">
        <w:rPr>
          <w:rFonts w:hint="eastAsia"/>
        </w:rPr>
        <w:t>B.W</w:t>
      </w:r>
      <w:r w:rsidRPr="00B93430">
        <w:rPr>
          <w:rFonts w:hint="eastAsia"/>
        </w:rPr>
        <w:t>型通风方式</w:t>
      </w:r>
    </w:p>
    <w:p w14:paraId="7D6E34C3" w14:textId="77777777" w:rsidR="00570A3F" w:rsidRPr="00B93430" w:rsidRDefault="00797A7B" w:rsidP="00AE56B2">
      <w:pPr>
        <w:ind w:firstLine="640"/>
      </w:pPr>
      <w:r w:rsidRPr="00B93430">
        <w:rPr>
          <w:rFonts w:hint="eastAsia"/>
        </w:rPr>
        <w:t>C.Z</w:t>
      </w:r>
      <w:r w:rsidRPr="00B93430">
        <w:rPr>
          <w:rFonts w:hint="eastAsia"/>
        </w:rPr>
        <w:t>型通风方式</w:t>
      </w:r>
    </w:p>
    <w:p w14:paraId="07EB1720" w14:textId="77777777" w:rsidR="00570A3F" w:rsidRPr="00B93430" w:rsidRDefault="00797A7B" w:rsidP="00AE56B2">
      <w:pPr>
        <w:ind w:firstLine="640"/>
      </w:pPr>
      <w:r w:rsidRPr="00B93430">
        <w:rPr>
          <w:rFonts w:hint="eastAsia"/>
        </w:rPr>
        <w:t>D.T</w:t>
      </w:r>
      <w:r w:rsidRPr="00B93430">
        <w:rPr>
          <w:rFonts w:hint="eastAsia"/>
        </w:rPr>
        <w:t>型通风方式</w:t>
      </w:r>
    </w:p>
    <w:p w14:paraId="60E2EAE2" w14:textId="77777777" w:rsidR="00480E66" w:rsidRPr="00B93430" w:rsidRDefault="00797A7B" w:rsidP="00AE56B2">
      <w:pPr>
        <w:ind w:firstLine="640"/>
      </w:pPr>
      <w:r w:rsidRPr="00B93430">
        <w:t>95</w:t>
      </w:r>
      <w:r w:rsidRPr="00B93430">
        <w:t>．</w:t>
      </w:r>
      <w:r w:rsidRPr="00B93430">
        <w:rPr>
          <w:rFonts w:hint="eastAsia"/>
        </w:rPr>
        <w:t>利用瓦斯时，抽放浓度不低于（</w:t>
      </w:r>
      <w:r w:rsidR="00713D92" w:rsidRPr="00B93430">
        <w:rPr>
          <w:rFonts w:hint="eastAsia"/>
        </w:rPr>
        <w:t>）。</w:t>
      </w:r>
      <w:r w:rsidRPr="00B93430">
        <w:rPr>
          <w:rFonts w:hint="eastAsia"/>
        </w:rPr>
        <w:t>（</w:t>
      </w:r>
      <w:r w:rsidRPr="00B93430">
        <w:rPr>
          <w:rFonts w:hint="eastAsia"/>
        </w:rPr>
        <w:t>A</w:t>
      </w:r>
      <w:r w:rsidR="00480E66" w:rsidRPr="00B93430">
        <w:rPr>
          <w:rFonts w:hint="eastAsia"/>
        </w:rPr>
        <w:t>）</w:t>
      </w:r>
    </w:p>
    <w:p w14:paraId="7C59CC25" w14:textId="77777777" w:rsidR="00570A3F" w:rsidRPr="00B93430" w:rsidRDefault="00797A7B" w:rsidP="00AE56B2">
      <w:pPr>
        <w:ind w:firstLine="640"/>
      </w:pPr>
      <w:r w:rsidRPr="00B93430">
        <w:rPr>
          <w:rFonts w:hint="eastAsia"/>
        </w:rPr>
        <w:t>A.30%</w:t>
      </w:r>
    </w:p>
    <w:p w14:paraId="1BF9A4CD" w14:textId="77777777" w:rsidR="00570A3F" w:rsidRPr="00B93430" w:rsidRDefault="00797A7B" w:rsidP="00AE56B2">
      <w:pPr>
        <w:ind w:firstLine="640"/>
      </w:pPr>
      <w:r w:rsidRPr="00B93430">
        <w:rPr>
          <w:rFonts w:hint="eastAsia"/>
        </w:rPr>
        <w:t>B.40%</w:t>
      </w:r>
    </w:p>
    <w:p w14:paraId="5333FB9A" w14:textId="77777777" w:rsidR="00570A3F" w:rsidRPr="00B93430" w:rsidRDefault="00797A7B" w:rsidP="00AE56B2">
      <w:pPr>
        <w:ind w:firstLine="640"/>
      </w:pPr>
      <w:r w:rsidRPr="00B93430">
        <w:rPr>
          <w:rFonts w:hint="eastAsia"/>
        </w:rPr>
        <w:t>C.50%</w:t>
      </w:r>
    </w:p>
    <w:p w14:paraId="0C482674" w14:textId="77777777" w:rsidR="00570A3F" w:rsidRPr="00B93430" w:rsidRDefault="00797A7B" w:rsidP="00AE56B2">
      <w:pPr>
        <w:ind w:firstLine="640"/>
      </w:pPr>
      <w:r w:rsidRPr="00B93430">
        <w:rPr>
          <w:rFonts w:hint="eastAsia"/>
        </w:rPr>
        <w:t>D.60%</w:t>
      </w:r>
    </w:p>
    <w:p w14:paraId="46F7EC02" w14:textId="77777777" w:rsidR="00480E66" w:rsidRPr="00B93430" w:rsidRDefault="00797A7B" w:rsidP="00AE56B2">
      <w:pPr>
        <w:ind w:firstLine="640"/>
      </w:pPr>
      <w:r w:rsidRPr="00B93430">
        <w:t>96</w:t>
      </w:r>
      <w:r w:rsidRPr="00B93430">
        <w:t>．</w:t>
      </w:r>
      <w:r w:rsidRPr="00B93430">
        <w:rPr>
          <w:rFonts w:hint="eastAsia"/>
        </w:rPr>
        <w:t>某采区的月产量为</w:t>
      </w:r>
      <w:r w:rsidRPr="00B93430">
        <w:rPr>
          <w:rFonts w:hint="eastAsia"/>
        </w:rPr>
        <w:t>9000</w:t>
      </w:r>
      <w:r w:rsidRPr="00B93430">
        <w:rPr>
          <w:rFonts w:hint="eastAsia"/>
        </w:rPr>
        <w:t>吨，月工作日为</w:t>
      </w:r>
      <w:r w:rsidRPr="00B93430">
        <w:rPr>
          <w:rFonts w:hint="eastAsia"/>
        </w:rPr>
        <w:t>30</w:t>
      </w:r>
      <w:r w:rsidRPr="00B93430">
        <w:rPr>
          <w:rFonts w:hint="eastAsia"/>
        </w:rPr>
        <w:t>天，测量得采区回风量为</w:t>
      </w:r>
      <w:r w:rsidRPr="00B93430">
        <w:rPr>
          <w:rFonts w:hint="eastAsia"/>
        </w:rPr>
        <w:t>4806</w:t>
      </w:r>
      <w:r w:rsidRPr="00B93430">
        <w:rPr>
          <w:rFonts w:hint="eastAsia"/>
        </w:rPr>
        <w:t>立方米</w:t>
      </w:r>
      <w:r w:rsidRPr="00B93430">
        <w:rPr>
          <w:rFonts w:hint="eastAsia"/>
        </w:rPr>
        <w:t>/</w:t>
      </w:r>
      <w:r w:rsidRPr="00B93430">
        <w:rPr>
          <w:rFonts w:hint="eastAsia"/>
        </w:rPr>
        <w:t>分，瓦斯浓度为</w:t>
      </w:r>
      <w:r w:rsidRPr="00B93430">
        <w:rPr>
          <w:rFonts w:hint="eastAsia"/>
        </w:rPr>
        <w:t>0.061%</w:t>
      </w:r>
      <w:r w:rsidRPr="00B93430">
        <w:rPr>
          <w:rFonts w:hint="eastAsia"/>
        </w:rPr>
        <w:t>，则该采区的绝对瓦斯涌出量为（）立方米</w:t>
      </w:r>
      <w:r w:rsidRPr="00B93430">
        <w:rPr>
          <w:rFonts w:hint="eastAsia"/>
        </w:rPr>
        <w:t>/</w:t>
      </w:r>
      <w:r w:rsidRPr="00B93430">
        <w:rPr>
          <w:rFonts w:hint="eastAsia"/>
        </w:rPr>
        <w:t>分钟</w:t>
      </w:r>
      <w:r w:rsidR="00480E66" w:rsidRPr="00B93430">
        <w:rPr>
          <w:rFonts w:hint="eastAsia"/>
        </w:rPr>
        <w:t>。（</w:t>
      </w:r>
      <w:r w:rsidR="00480E66" w:rsidRPr="00B93430">
        <w:rPr>
          <w:rFonts w:hint="eastAsia"/>
        </w:rPr>
        <w:t>C</w:t>
      </w:r>
      <w:r w:rsidR="00480E66" w:rsidRPr="00B93430">
        <w:rPr>
          <w:rFonts w:hint="eastAsia"/>
        </w:rPr>
        <w:t>）</w:t>
      </w:r>
    </w:p>
    <w:p w14:paraId="3025E796" w14:textId="77777777" w:rsidR="00570A3F" w:rsidRPr="00B93430" w:rsidRDefault="00797A7B" w:rsidP="00AE56B2">
      <w:pPr>
        <w:ind w:firstLine="640"/>
      </w:pPr>
      <w:r w:rsidRPr="00B93430">
        <w:rPr>
          <w:rFonts w:hint="eastAsia"/>
        </w:rPr>
        <w:t>A.2.876</w:t>
      </w:r>
    </w:p>
    <w:p w14:paraId="39323DAF" w14:textId="77777777" w:rsidR="00570A3F" w:rsidRPr="00B93430" w:rsidRDefault="00797A7B" w:rsidP="00AE56B2">
      <w:pPr>
        <w:ind w:firstLine="640"/>
      </w:pPr>
      <w:r w:rsidRPr="00B93430">
        <w:rPr>
          <w:rFonts w:hint="eastAsia"/>
        </w:rPr>
        <w:t>B.2.891</w:t>
      </w:r>
    </w:p>
    <w:p w14:paraId="57753465" w14:textId="77777777" w:rsidR="00570A3F" w:rsidRPr="00B93430" w:rsidRDefault="00797A7B" w:rsidP="00AE56B2">
      <w:pPr>
        <w:ind w:firstLine="640"/>
      </w:pPr>
      <w:r w:rsidRPr="00B93430">
        <w:rPr>
          <w:rFonts w:hint="eastAsia"/>
        </w:rPr>
        <w:t>C.2.932</w:t>
      </w:r>
    </w:p>
    <w:p w14:paraId="4667EE04" w14:textId="77777777" w:rsidR="00570A3F" w:rsidRPr="00B93430" w:rsidRDefault="00797A7B" w:rsidP="00AE56B2">
      <w:pPr>
        <w:ind w:firstLine="640"/>
      </w:pPr>
      <w:r w:rsidRPr="00B93430">
        <w:rPr>
          <w:rFonts w:hint="eastAsia"/>
        </w:rPr>
        <w:t>D.2.958</w:t>
      </w:r>
    </w:p>
    <w:p w14:paraId="1C22FBCD" w14:textId="77777777" w:rsidR="00480E66" w:rsidRPr="00B93430" w:rsidRDefault="00797A7B" w:rsidP="00AE56B2">
      <w:pPr>
        <w:ind w:firstLine="640"/>
      </w:pPr>
      <w:r w:rsidRPr="00B93430">
        <w:t>97</w:t>
      </w:r>
      <w:r w:rsidRPr="00B93430">
        <w:t>．</w:t>
      </w:r>
      <w:r w:rsidRPr="00B93430">
        <w:rPr>
          <w:rFonts w:hint="eastAsia"/>
        </w:rPr>
        <w:t>影响矿井空气温度的因素有：（）、地面空气温度、氧化生热、水分蒸发、空气压缩与膨胀、地下水、通风强度、其他因素</w:t>
      </w:r>
      <w:r w:rsidR="00480E66" w:rsidRPr="00B93430">
        <w:rPr>
          <w:rFonts w:hint="eastAsia"/>
        </w:rPr>
        <w:t>。（</w:t>
      </w:r>
      <w:r w:rsidR="00480E66" w:rsidRPr="00B93430">
        <w:rPr>
          <w:rFonts w:hint="eastAsia"/>
        </w:rPr>
        <w:t>D</w:t>
      </w:r>
      <w:r w:rsidR="00480E66" w:rsidRPr="00B93430">
        <w:rPr>
          <w:rFonts w:hint="eastAsia"/>
        </w:rPr>
        <w:t>）</w:t>
      </w:r>
    </w:p>
    <w:p w14:paraId="0522B3FA" w14:textId="77777777" w:rsidR="00570A3F" w:rsidRPr="00B93430" w:rsidRDefault="00797A7B" w:rsidP="00AE56B2">
      <w:pPr>
        <w:ind w:firstLine="640"/>
      </w:pPr>
      <w:r w:rsidRPr="00B93430">
        <w:rPr>
          <w:rFonts w:hint="eastAsia"/>
        </w:rPr>
        <w:t>A.</w:t>
      </w:r>
      <w:r w:rsidRPr="00B93430">
        <w:rPr>
          <w:rFonts w:hint="eastAsia"/>
        </w:rPr>
        <w:t>煤岩体裂隙</w:t>
      </w:r>
    </w:p>
    <w:p w14:paraId="1F5F42C2" w14:textId="77777777" w:rsidR="00570A3F" w:rsidRPr="00B93430" w:rsidRDefault="00797A7B" w:rsidP="00AE56B2">
      <w:pPr>
        <w:ind w:firstLine="640"/>
      </w:pPr>
      <w:r w:rsidRPr="00B93430">
        <w:rPr>
          <w:rFonts w:hint="eastAsia"/>
        </w:rPr>
        <w:t>B.</w:t>
      </w:r>
      <w:r w:rsidRPr="00B93430">
        <w:rPr>
          <w:rFonts w:hint="eastAsia"/>
        </w:rPr>
        <w:t>人员的呼吸</w:t>
      </w:r>
    </w:p>
    <w:p w14:paraId="2490C426" w14:textId="77777777" w:rsidR="00570A3F" w:rsidRPr="00B93430" w:rsidRDefault="00797A7B" w:rsidP="00AE56B2">
      <w:pPr>
        <w:ind w:firstLine="640"/>
      </w:pPr>
      <w:r w:rsidRPr="00B93430">
        <w:rPr>
          <w:rFonts w:hint="eastAsia"/>
        </w:rPr>
        <w:t>C.</w:t>
      </w:r>
      <w:r w:rsidRPr="00B93430">
        <w:rPr>
          <w:rFonts w:hint="eastAsia"/>
        </w:rPr>
        <w:t>开采深度</w:t>
      </w:r>
    </w:p>
    <w:p w14:paraId="60C1BE12" w14:textId="77777777" w:rsidR="00570A3F" w:rsidRPr="00B93430" w:rsidRDefault="00797A7B" w:rsidP="00AE56B2">
      <w:pPr>
        <w:ind w:firstLine="640"/>
      </w:pPr>
      <w:r w:rsidRPr="00B93430">
        <w:rPr>
          <w:rFonts w:hint="eastAsia"/>
        </w:rPr>
        <w:lastRenderedPageBreak/>
        <w:t>D.</w:t>
      </w:r>
      <w:r w:rsidRPr="00B93430">
        <w:rPr>
          <w:rFonts w:hint="eastAsia"/>
        </w:rPr>
        <w:t>岩层温度</w:t>
      </w:r>
    </w:p>
    <w:p w14:paraId="03A59155" w14:textId="77777777" w:rsidR="00480E66" w:rsidRPr="00B93430" w:rsidRDefault="00797A7B" w:rsidP="00AE56B2">
      <w:pPr>
        <w:ind w:firstLine="640"/>
      </w:pPr>
      <w:r w:rsidRPr="00B93430">
        <w:t>98</w:t>
      </w:r>
      <w:r w:rsidRPr="00B93430">
        <w:t>．</w:t>
      </w:r>
      <w:r w:rsidRPr="00B93430">
        <w:rPr>
          <w:rFonts w:hint="eastAsia"/>
        </w:rPr>
        <w:t>在巷道某点上测得静压</w:t>
      </w:r>
      <w:r w:rsidRPr="00B93430">
        <w:rPr>
          <w:rFonts w:hint="eastAsia"/>
        </w:rPr>
        <w:t>P=770.0mmHg</w:t>
      </w:r>
      <w:r w:rsidRPr="00B93430">
        <w:rPr>
          <w:rFonts w:hint="eastAsia"/>
        </w:rPr>
        <w:t>，该点风速</w:t>
      </w:r>
      <w:r w:rsidRPr="00B93430">
        <w:rPr>
          <w:rFonts w:hint="eastAsia"/>
        </w:rPr>
        <w:t>v=5m/s</w:t>
      </w:r>
      <w:r w:rsidRPr="00B93430">
        <w:rPr>
          <w:rFonts w:hint="eastAsia"/>
        </w:rPr>
        <w:t>，空气密度，则该点的全压为（）</w:t>
      </w:r>
      <w:r w:rsidR="00480E66" w:rsidRPr="00B93430">
        <w:rPr>
          <w:rFonts w:hint="eastAsia"/>
        </w:rPr>
        <w:t>。（</w:t>
      </w:r>
      <w:r w:rsidR="00480E66" w:rsidRPr="00B93430">
        <w:rPr>
          <w:rFonts w:hint="eastAsia"/>
        </w:rPr>
        <w:t>D</w:t>
      </w:r>
      <w:r w:rsidR="00480E66" w:rsidRPr="00B93430">
        <w:rPr>
          <w:rFonts w:hint="eastAsia"/>
        </w:rPr>
        <w:t>）</w:t>
      </w:r>
    </w:p>
    <w:p w14:paraId="01C526BA" w14:textId="77777777" w:rsidR="00570A3F" w:rsidRPr="00B93430" w:rsidRDefault="00797A7B" w:rsidP="00AE56B2">
      <w:pPr>
        <w:ind w:firstLine="640"/>
      </w:pPr>
      <w:r w:rsidRPr="00B93430">
        <w:rPr>
          <w:rFonts w:hint="eastAsia"/>
        </w:rPr>
        <w:t>A.10568.6Pa</w:t>
      </w:r>
    </w:p>
    <w:p w14:paraId="036B4D92" w14:textId="77777777" w:rsidR="00570A3F" w:rsidRPr="00B93430" w:rsidRDefault="00797A7B" w:rsidP="00AE56B2">
      <w:pPr>
        <w:ind w:firstLine="640"/>
      </w:pPr>
      <w:r w:rsidRPr="00B93430">
        <w:rPr>
          <w:rFonts w:hint="eastAsia"/>
        </w:rPr>
        <w:t>B.10468.6Pa</w:t>
      </w:r>
    </w:p>
    <w:p w14:paraId="468B7CA9" w14:textId="77777777" w:rsidR="00570A3F" w:rsidRPr="00B93430" w:rsidRDefault="00797A7B" w:rsidP="00AE56B2">
      <w:pPr>
        <w:ind w:firstLine="640"/>
      </w:pPr>
      <w:r w:rsidRPr="00B93430">
        <w:rPr>
          <w:rFonts w:hint="eastAsia"/>
        </w:rPr>
        <w:t>C.10368.6Pa</w:t>
      </w:r>
    </w:p>
    <w:p w14:paraId="703A26B7" w14:textId="77777777" w:rsidR="00570A3F" w:rsidRPr="00B93430" w:rsidRDefault="00797A7B" w:rsidP="00AE56B2">
      <w:pPr>
        <w:ind w:firstLine="640"/>
      </w:pPr>
      <w:r w:rsidRPr="00B93430">
        <w:rPr>
          <w:rFonts w:hint="eastAsia"/>
        </w:rPr>
        <w:t>D.10268.6Pa</w:t>
      </w:r>
    </w:p>
    <w:p w14:paraId="01EC2868" w14:textId="77777777" w:rsidR="00480E66" w:rsidRPr="00B93430" w:rsidRDefault="00797A7B" w:rsidP="00AE56B2">
      <w:pPr>
        <w:ind w:firstLine="640"/>
      </w:pPr>
      <w:r w:rsidRPr="00B93430">
        <w:t>99</w:t>
      </w:r>
      <w:r w:rsidRPr="00B93430">
        <w:t>．</w:t>
      </w:r>
      <w:r w:rsidRPr="00B93430">
        <w:rPr>
          <w:rFonts w:hint="eastAsia"/>
        </w:rPr>
        <w:t>矿井气候是矿井空气的温度、（）的综合作用</w:t>
      </w:r>
      <w:r w:rsidR="00480E66" w:rsidRPr="00B93430">
        <w:rPr>
          <w:rFonts w:hint="eastAsia"/>
        </w:rPr>
        <w:t>。（</w:t>
      </w:r>
      <w:r w:rsidR="00480E66" w:rsidRPr="00B93430">
        <w:rPr>
          <w:rFonts w:hint="eastAsia"/>
        </w:rPr>
        <w:t>D</w:t>
      </w:r>
      <w:r w:rsidR="00480E66" w:rsidRPr="00B93430">
        <w:rPr>
          <w:rFonts w:hint="eastAsia"/>
        </w:rPr>
        <w:t>）</w:t>
      </w:r>
    </w:p>
    <w:p w14:paraId="5BD6BCE0" w14:textId="77777777" w:rsidR="00570A3F" w:rsidRPr="00B93430" w:rsidRDefault="00797A7B" w:rsidP="00AE56B2">
      <w:pPr>
        <w:ind w:firstLine="640"/>
      </w:pPr>
      <w:r w:rsidRPr="00B93430">
        <w:rPr>
          <w:rFonts w:hint="eastAsia"/>
        </w:rPr>
        <w:t>A.</w:t>
      </w:r>
      <w:r w:rsidRPr="00B93430">
        <w:rPr>
          <w:rFonts w:hint="eastAsia"/>
        </w:rPr>
        <w:t>氧气的浓度</w:t>
      </w:r>
    </w:p>
    <w:p w14:paraId="5818C5D4" w14:textId="77777777" w:rsidR="00570A3F" w:rsidRPr="00B93430" w:rsidRDefault="00797A7B" w:rsidP="00AE56B2">
      <w:pPr>
        <w:ind w:firstLine="640"/>
      </w:pPr>
      <w:r w:rsidRPr="00B93430">
        <w:rPr>
          <w:rFonts w:hint="eastAsia"/>
        </w:rPr>
        <w:t>B.</w:t>
      </w:r>
      <w:r w:rsidRPr="00B93430">
        <w:rPr>
          <w:rFonts w:hint="eastAsia"/>
        </w:rPr>
        <w:t>甲烷的浓度</w:t>
      </w:r>
    </w:p>
    <w:p w14:paraId="496A2870" w14:textId="77777777" w:rsidR="00570A3F" w:rsidRPr="00B93430" w:rsidRDefault="00797A7B" w:rsidP="00AE56B2">
      <w:pPr>
        <w:ind w:firstLine="640"/>
      </w:pPr>
      <w:r w:rsidRPr="00B93430">
        <w:rPr>
          <w:rFonts w:hint="eastAsia"/>
        </w:rPr>
        <w:t>C.</w:t>
      </w:r>
      <w:r w:rsidRPr="00B93430">
        <w:rPr>
          <w:rFonts w:hint="eastAsia"/>
        </w:rPr>
        <w:t>风量</w:t>
      </w:r>
    </w:p>
    <w:p w14:paraId="089E230A" w14:textId="77777777" w:rsidR="00570A3F" w:rsidRPr="00B93430" w:rsidRDefault="00797A7B" w:rsidP="00AE56B2">
      <w:pPr>
        <w:ind w:firstLine="640"/>
      </w:pPr>
      <w:r w:rsidRPr="00B93430">
        <w:rPr>
          <w:rFonts w:hint="eastAsia"/>
        </w:rPr>
        <w:t>D.</w:t>
      </w:r>
      <w:r w:rsidRPr="00B93430">
        <w:rPr>
          <w:rFonts w:hint="eastAsia"/>
        </w:rPr>
        <w:t>湿度和风速</w:t>
      </w:r>
    </w:p>
    <w:p w14:paraId="35B2DBA6" w14:textId="77777777" w:rsidR="00480E66" w:rsidRPr="00B93430" w:rsidRDefault="00797A7B" w:rsidP="00AE56B2">
      <w:pPr>
        <w:ind w:firstLine="640"/>
      </w:pPr>
      <w:r w:rsidRPr="00B93430">
        <w:t>100</w:t>
      </w:r>
      <w:r w:rsidRPr="00B93430">
        <w:t>．</w:t>
      </w:r>
      <w:r w:rsidRPr="00B93430">
        <w:rPr>
          <w:rFonts w:hint="eastAsia"/>
        </w:rPr>
        <w:t>矿井通风系统是指风流由进风井进入矿井，经过井下各用风场所，然后从（）排出，风流流经的整个路线及其配套的通风设施称为矿井通风系统</w:t>
      </w:r>
      <w:r w:rsidR="00480E66" w:rsidRPr="00B93430">
        <w:rPr>
          <w:rFonts w:hint="eastAsia"/>
        </w:rPr>
        <w:t>。（</w:t>
      </w:r>
      <w:r w:rsidR="00480E66" w:rsidRPr="00B93430">
        <w:rPr>
          <w:rFonts w:hint="eastAsia"/>
        </w:rPr>
        <w:t>B</w:t>
      </w:r>
      <w:r w:rsidR="00480E66" w:rsidRPr="00B93430">
        <w:rPr>
          <w:rFonts w:hint="eastAsia"/>
        </w:rPr>
        <w:t>）</w:t>
      </w:r>
    </w:p>
    <w:p w14:paraId="29A13ECE" w14:textId="77777777" w:rsidR="00570A3F" w:rsidRPr="00B93430" w:rsidRDefault="00797A7B" w:rsidP="00AE56B2">
      <w:pPr>
        <w:ind w:firstLine="640"/>
      </w:pPr>
      <w:r w:rsidRPr="00B93430">
        <w:rPr>
          <w:rFonts w:hint="eastAsia"/>
        </w:rPr>
        <w:t>A.</w:t>
      </w:r>
      <w:r w:rsidRPr="00B93430">
        <w:rPr>
          <w:rFonts w:hint="eastAsia"/>
        </w:rPr>
        <w:t>运输平巷</w:t>
      </w:r>
    </w:p>
    <w:p w14:paraId="29F333F6" w14:textId="77777777" w:rsidR="00570A3F" w:rsidRPr="00B93430" w:rsidRDefault="00797A7B" w:rsidP="00AE56B2">
      <w:pPr>
        <w:ind w:firstLine="640"/>
      </w:pPr>
      <w:r w:rsidRPr="00B93430">
        <w:rPr>
          <w:rFonts w:hint="eastAsia"/>
        </w:rPr>
        <w:t>B.</w:t>
      </w:r>
      <w:r w:rsidRPr="00B93430">
        <w:rPr>
          <w:rFonts w:hint="eastAsia"/>
        </w:rPr>
        <w:t>回风井</w:t>
      </w:r>
    </w:p>
    <w:p w14:paraId="721D3703" w14:textId="77777777" w:rsidR="00570A3F" w:rsidRPr="00B93430" w:rsidRDefault="00797A7B" w:rsidP="00AE56B2">
      <w:pPr>
        <w:ind w:firstLine="640"/>
      </w:pPr>
      <w:r w:rsidRPr="00B93430">
        <w:rPr>
          <w:rFonts w:hint="eastAsia"/>
        </w:rPr>
        <w:t>C.</w:t>
      </w:r>
      <w:r w:rsidRPr="00B93430">
        <w:rPr>
          <w:rFonts w:hint="eastAsia"/>
        </w:rPr>
        <w:t>回风平巷</w:t>
      </w:r>
    </w:p>
    <w:p w14:paraId="65D45557" w14:textId="77777777" w:rsidR="00570A3F" w:rsidRPr="00B93430" w:rsidRDefault="00797A7B" w:rsidP="00AE56B2">
      <w:pPr>
        <w:ind w:firstLine="640"/>
      </w:pPr>
      <w:r w:rsidRPr="00B93430">
        <w:rPr>
          <w:rFonts w:hint="eastAsia"/>
        </w:rPr>
        <w:t>D.</w:t>
      </w:r>
      <w:r w:rsidRPr="00B93430">
        <w:rPr>
          <w:rFonts w:hint="eastAsia"/>
        </w:rPr>
        <w:t>进风井</w:t>
      </w:r>
    </w:p>
    <w:p w14:paraId="1DDAD023" w14:textId="77777777" w:rsidR="00480E66" w:rsidRPr="00B93430" w:rsidRDefault="00797A7B" w:rsidP="00AE56B2">
      <w:pPr>
        <w:ind w:firstLine="640"/>
      </w:pPr>
      <w:r w:rsidRPr="00B93430">
        <w:t>101</w:t>
      </w:r>
      <w:r w:rsidRPr="00B93430">
        <w:t>．</w:t>
      </w:r>
      <w:r w:rsidRPr="00B93430">
        <w:rPr>
          <w:rFonts w:hint="eastAsia"/>
        </w:rPr>
        <w:t>矿井通风阻力包括摩擦阻力和（）</w:t>
      </w:r>
      <w:r w:rsidR="00480E66" w:rsidRPr="00B93430">
        <w:rPr>
          <w:rFonts w:hint="eastAsia"/>
        </w:rPr>
        <w:t>。（</w:t>
      </w:r>
      <w:r w:rsidR="00480E66" w:rsidRPr="00B93430">
        <w:rPr>
          <w:rFonts w:hint="eastAsia"/>
        </w:rPr>
        <w:t>C</w:t>
      </w:r>
      <w:r w:rsidR="00480E66" w:rsidRPr="00B93430">
        <w:rPr>
          <w:rFonts w:hint="eastAsia"/>
        </w:rPr>
        <w:t>）</w:t>
      </w:r>
    </w:p>
    <w:p w14:paraId="6E6F86E9" w14:textId="77777777" w:rsidR="00570A3F" w:rsidRPr="00B93430" w:rsidRDefault="00797A7B" w:rsidP="00AE56B2">
      <w:pPr>
        <w:ind w:firstLine="640"/>
      </w:pPr>
      <w:r w:rsidRPr="00B93430">
        <w:rPr>
          <w:rFonts w:hint="eastAsia"/>
        </w:rPr>
        <w:t>A.</w:t>
      </w:r>
      <w:r w:rsidRPr="00B93430">
        <w:rPr>
          <w:rFonts w:hint="eastAsia"/>
        </w:rPr>
        <w:t>巷道风阻</w:t>
      </w:r>
    </w:p>
    <w:p w14:paraId="47977B53" w14:textId="77777777" w:rsidR="00570A3F" w:rsidRPr="00B93430" w:rsidRDefault="00797A7B" w:rsidP="00AE56B2">
      <w:pPr>
        <w:ind w:firstLine="640"/>
      </w:pPr>
      <w:r w:rsidRPr="00B93430">
        <w:rPr>
          <w:rFonts w:hint="eastAsia"/>
        </w:rPr>
        <w:t>B.</w:t>
      </w:r>
      <w:r w:rsidRPr="00B93430">
        <w:rPr>
          <w:rFonts w:hint="eastAsia"/>
        </w:rPr>
        <w:t>风筒风阻</w:t>
      </w:r>
    </w:p>
    <w:p w14:paraId="19630189" w14:textId="77777777" w:rsidR="00570A3F" w:rsidRPr="00B93430" w:rsidRDefault="00797A7B" w:rsidP="00AE56B2">
      <w:pPr>
        <w:ind w:firstLine="640"/>
      </w:pPr>
      <w:r w:rsidRPr="00B93430">
        <w:rPr>
          <w:rFonts w:hint="eastAsia"/>
        </w:rPr>
        <w:t>C.</w:t>
      </w:r>
      <w:r w:rsidRPr="00B93430">
        <w:rPr>
          <w:rFonts w:hint="eastAsia"/>
        </w:rPr>
        <w:t>局部阻力</w:t>
      </w:r>
    </w:p>
    <w:p w14:paraId="063EAB35" w14:textId="77777777" w:rsidR="00570A3F" w:rsidRPr="00B93430" w:rsidRDefault="00797A7B" w:rsidP="00AE56B2">
      <w:pPr>
        <w:ind w:firstLine="640"/>
      </w:pPr>
      <w:r w:rsidRPr="00B93430">
        <w:rPr>
          <w:rFonts w:hint="eastAsia"/>
        </w:rPr>
        <w:lastRenderedPageBreak/>
        <w:t>D.</w:t>
      </w:r>
      <w:r w:rsidRPr="00B93430">
        <w:rPr>
          <w:rFonts w:hint="eastAsia"/>
        </w:rPr>
        <w:t>沿程阻力</w:t>
      </w:r>
    </w:p>
    <w:p w14:paraId="2D3AB9D7" w14:textId="77777777" w:rsidR="00480E66" w:rsidRPr="00B93430" w:rsidRDefault="00797A7B" w:rsidP="00AE56B2">
      <w:pPr>
        <w:ind w:firstLine="640"/>
      </w:pPr>
      <w:r w:rsidRPr="00B93430">
        <w:t>102</w:t>
      </w:r>
      <w:r w:rsidRPr="00B93430">
        <w:t>．</w:t>
      </w:r>
      <w:r w:rsidRPr="00B93430">
        <w:rPr>
          <w:rFonts w:hint="eastAsia"/>
        </w:rPr>
        <w:t>当巷道的（）发生变化或风流的方向发生变化时，会导致局部阻力的产生</w:t>
      </w:r>
      <w:r w:rsidR="00480E66" w:rsidRPr="00B93430">
        <w:rPr>
          <w:rFonts w:hint="eastAsia"/>
        </w:rPr>
        <w:t>。（</w:t>
      </w:r>
      <w:r w:rsidR="00480E66" w:rsidRPr="00B93430">
        <w:rPr>
          <w:rFonts w:hint="eastAsia"/>
        </w:rPr>
        <w:t>A</w:t>
      </w:r>
      <w:r w:rsidR="00480E66" w:rsidRPr="00B93430">
        <w:rPr>
          <w:rFonts w:hint="eastAsia"/>
        </w:rPr>
        <w:t>）</w:t>
      </w:r>
    </w:p>
    <w:p w14:paraId="40F83FAD" w14:textId="77777777" w:rsidR="00570A3F" w:rsidRPr="00B93430" w:rsidRDefault="00797A7B" w:rsidP="00AE56B2">
      <w:pPr>
        <w:ind w:firstLine="640"/>
      </w:pPr>
      <w:r w:rsidRPr="00B93430">
        <w:rPr>
          <w:rFonts w:hint="eastAsia"/>
        </w:rPr>
        <w:t>A.</w:t>
      </w:r>
      <w:r w:rsidRPr="00B93430">
        <w:rPr>
          <w:rFonts w:hint="eastAsia"/>
        </w:rPr>
        <w:t>断面</w:t>
      </w:r>
    </w:p>
    <w:p w14:paraId="0EAFB022" w14:textId="77777777" w:rsidR="00570A3F" w:rsidRPr="00B93430" w:rsidRDefault="00797A7B" w:rsidP="00AE56B2">
      <w:pPr>
        <w:ind w:firstLine="640"/>
      </w:pPr>
      <w:r w:rsidRPr="00B93430">
        <w:rPr>
          <w:rFonts w:hint="eastAsia"/>
        </w:rPr>
        <w:t>B.</w:t>
      </w:r>
      <w:r w:rsidRPr="00B93430">
        <w:rPr>
          <w:rFonts w:hint="eastAsia"/>
        </w:rPr>
        <w:t>支护方式</w:t>
      </w:r>
    </w:p>
    <w:p w14:paraId="0504CB7E" w14:textId="77777777" w:rsidR="00570A3F" w:rsidRPr="00B93430" w:rsidRDefault="00797A7B" w:rsidP="00AE56B2">
      <w:pPr>
        <w:ind w:firstLine="640"/>
      </w:pPr>
      <w:r w:rsidRPr="00B93430">
        <w:rPr>
          <w:rFonts w:hint="eastAsia"/>
        </w:rPr>
        <w:t>C.</w:t>
      </w:r>
      <w:r w:rsidRPr="00B93430">
        <w:rPr>
          <w:rFonts w:hint="eastAsia"/>
        </w:rPr>
        <w:t>速度</w:t>
      </w:r>
    </w:p>
    <w:p w14:paraId="23FF4AA9" w14:textId="77777777" w:rsidR="00570A3F" w:rsidRPr="00B93430" w:rsidRDefault="00797A7B" w:rsidP="00AE56B2">
      <w:pPr>
        <w:ind w:firstLine="640"/>
      </w:pPr>
      <w:r w:rsidRPr="00B93430">
        <w:rPr>
          <w:rFonts w:hint="eastAsia"/>
        </w:rPr>
        <w:t>D.</w:t>
      </w:r>
      <w:r w:rsidRPr="00B93430">
        <w:rPr>
          <w:rFonts w:hint="eastAsia"/>
        </w:rPr>
        <w:t>方向</w:t>
      </w:r>
    </w:p>
    <w:p w14:paraId="13DFFD7B" w14:textId="77777777" w:rsidR="00480E66" w:rsidRPr="00B93430" w:rsidRDefault="00797A7B" w:rsidP="00AE56B2">
      <w:pPr>
        <w:ind w:firstLine="640"/>
      </w:pPr>
      <w:r w:rsidRPr="00B93430">
        <w:t>103</w:t>
      </w:r>
      <w:r w:rsidRPr="00B93430">
        <w:t>．</w:t>
      </w:r>
      <w:r w:rsidRPr="00B93430">
        <w:rPr>
          <w:rFonts w:hint="eastAsia"/>
        </w:rPr>
        <w:t>防爆门是指装有通风机的井筒为防止瓦斯爆炸时毁坏风机的安全设施。作用有三：一是（）；二是当风机停止运转时，打开防爆门，可使矿井保持自然通风；三是防止风流短路的作用</w:t>
      </w:r>
      <w:r w:rsidR="00F07C20" w:rsidRPr="00B93430">
        <w:rPr>
          <w:rFonts w:hint="eastAsia"/>
        </w:rPr>
        <w:t>。</w:t>
      </w:r>
      <w:r w:rsidRPr="00B93430">
        <w:rPr>
          <w:rFonts w:hint="eastAsia"/>
        </w:rPr>
        <w:t>（</w:t>
      </w:r>
      <w:r w:rsidRPr="00B93430">
        <w:rPr>
          <w:rFonts w:hint="eastAsia"/>
        </w:rPr>
        <w:t>C</w:t>
      </w:r>
      <w:r w:rsidR="00480E66" w:rsidRPr="00B93430">
        <w:rPr>
          <w:rFonts w:hint="eastAsia"/>
        </w:rPr>
        <w:t>）</w:t>
      </w:r>
    </w:p>
    <w:p w14:paraId="130C011F" w14:textId="77777777" w:rsidR="00570A3F" w:rsidRPr="00B93430" w:rsidRDefault="00797A7B" w:rsidP="00AE56B2">
      <w:pPr>
        <w:ind w:firstLine="640"/>
      </w:pPr>
      <w:r w:rsidRPr="00B93430">
        <w:rPr>
          <w:rFonts w:hint="eastAsia"/>
        </w:rPr>
        <w:t>A.</w:t>
      </w:r>
      <w:r w:rsidRPr="00B93430">
        <w:rPr>
          <w:rFonts w:hint="eastAsia"/>
        </w:rPr>
        <w:t>人员进出</w:t>
      </w:r>
    </w:p>
    <w:p w14:paraId="4E93C6E5" w14:textId="77777777" w:rsidR="00570A3F" w:rsidRPr="00B93430" w:rsidRDefault="00797A7B" w:rsidP="00AE56B2">
      <w:pPr>
        <w:ind w:firstLine="640"/>
      </w:pPr>
      <w:r w:rsidRPr="00B93430">
        <w:rPr>
          <w:rFonts w:hint="eastAsia"/>
        </w:rPr>
        <w:t>B.</w:t>
      </w:r>
      <w:r w:rsidRPr="00B93430">
        <w:rPr>
          <w:rFonts w:hint="eastAsia"/>
        </w:rPr>
        <w:t>调节风量</w:t>
      </w:r>
    </w:p>
    <w:p w14:paraId="164227B8" w14:textId="77777777" w:rsidR="00570A3F" w:rsidRPr="00B93430" w:rsidRDefault="00797A7B" w:rsidP="00AE56B2">
      <w:pPr>
        <w:ind w:firstLine="640"/>
      </w:pPr>
      <w:r w:rsidRPr="00B93430">
        <w:rPr>
          <w:rFonts w:hint="eastAsia"/>
        </w:rPr>
        <w:t>C.</w:t>
      </w:r>
      <w:r w:rsidRPr="00B93430">
        <w:rPr>
          <w:rFonts w:hint="eastAsia"/>
        </w:rPr>
        <w:t>保护风机</w:t>
      </w:r>
    </w:p>
    <w:p w14:paraId="02FA803C" w14:textId="77777777" w:rsidR="00570A3F" w:rsidRPr="00B93430" w:rsidRDefault="00797A7B" w:rsidP="00AE56B2">
      <w:pPr>
        <w:ind w:firstLine="640"/>
      </w:pPr>
      <w:r w:rsidRPr="00B93430">
        <w:rPr>
          <w:rFonts w:hint="eastAsia"/>
        </w:rPr>
        <w:t>D.</w:t>
      </w:r>
      <w:r w:rsidRPr="00B93430">
        <w:rPr>
          <w:rFonts w:hint="eastAsia"/>
        </w:rPr>
        <w:t>调节气温</w:t>
      </w:r>
    </w:p>
    <w:p w14:paraId="5F162EB9" w14:textId="77777777" w:rsidR="00480E66" w:rsidRPr="00B93430" w:rsidRDefault="00797A7B" w:rsidP="00AE56B2">
      <w:pPr>
        <w:ind w:firstLine="640"/>
      </w:pPr>
      <w:r w:rsidRPr="00B93430">
        <w:t>104</w:t>
      </w:r>
      <w:r w:rsidRPr="00B93430">
        <w:t>．</w:t>
      </w:r>
      <w:r w:rsidRPr="00B93430">
        <w:rPr>
          <w:rFonts w:hint="eastAsia"/>
        </w:rPr>
        <w:t>掘进巷道时的通风叫掘进通风。其主要特点是：（），本身不能形成通风系统</w:t>
      </w:r>
      <w:r w:rsidR="00480E66" w:rsidRPr="00B93430">
        <w:rPr>
          <w:rFonts w:hint="eastAsia"/>
        </w:rPr>
        <w:t>。（</w:t>
      </w:r>
      <w:r w:rsidR="00480E66" w:rsidRPr="00B93430">
        <w:rPr>
          <w:rFonts w:hint="eastAsia"/>
        </w:rPr>
        <w:t>C</w:t>
      </w:r>
      <w:r w:rsidR="00480E66" w:rsidRPr="00B93430">
        <w:rPr>
          <w:rFonts w:hint="eastAsia"/>
        </w:rPr>
        <w:t>）</w:t>
      </w:r>
    </w:p>
    <w:p w14:paraId="710B6080" w14:textId="77777777" w:rsidR="00570A3F" w:rsidRPr="00B93430" w:rsidRDefault="00797A7B" w:rsidP="00AE56B2">
      <w:pPr>
        <w:ind w:firstLine="640"/>
      </w:pPr>
      <w:r w:rsidRPr="00B93430">
        <w:rPr>
          <w:rFonts w:hint="eastAsia"/>
        </w:rPr>
        <w:t>A.</w:t>
      </w:r>
      <w:r w:rsidRPr="00B93430">
        <w:rPr>
          <w:rFonts w:hint="eastAsia"/>
        </w:rPr>
        <w:t>使用机械通风</w:t>
      </w:r>
    </w:p>
    <w:p w14:paraId="5C81F18E" w14:textId="77777777" w:rsidR="00570A3F" w:rsidRPr="00B93430" w:rsidRDefault="00797A7B" w:rsidP="00AE56B2">
      <w:pPr>
        <w:ind w:firstLine="640"/>
      </w:pPr>
      <w:r w:rsidRPr="00B93430">
        <w:rPr>
          <w:rFonts w:hint="eastAsia"/>
        </w:rPr>
        <w:t>B.</w:t>
      </w:r>
      <w:r w:rsidRPr="00B93430">
        <w:rPr>
          <w:rFonts w:hint="eastAsia"/>
        </w:rPr>
        <w:t>需要使用风筒</w:t>
      </w:r>
    </w:p>
    <w:p w14:paraId="001CB386" w14:textId="77777777" w:rsidR="00570A3F" w:rsidRPr="00B93430" w:rsidRDefault="00797A7B" w:rsidP="00AE56B2">
      <w:pPr>
        <w:ind w:firstLine="640"/>
      </w:pPr>
      <w:r w:rsidRPr="00B93430">
        <w:rPr>
          <w:rFonts w:hint="eastAsia"/>
        </w:rPr>
        <w:t>C.</w:t>
      </w:r>
      <w:r w:rsidRPr="00B93430">
        <w:rPr>
          <w:rFonts w:hint="eastAsia"/>
        </w:rPr>
        <w:t>只有一个出口</w:t>
      </w:r>
    </w:p>
    <w:p w14:paraId="681FD479" w14:textId="77777777" w:rsidR="00570A3F" w:rsidRPr="00B93430" w:rsidRDefault="00797A7B" w:rsidP="00AE56B2">
      <w:pPr>
        <w:ind w:firstLine="640"/>
      </w:pPr>
      <w:r w:rsidRPr="00B93430">
        <w:rPr>
          <w:rFonts w:hint="eastAsia"/>
        </w:rPr>
        <w:t>D.</w:t>
      </w:r>
      <w:r w:rsidRPr="00B93430">
        <w:rPr>
          <w:rFonts w:hint="eastAsia"/>
        </w:rPr>
        <w:t>风量不好调节</w:t>
      </w:r>
    </w:p>
    <w:p w14:paraId="28271A06" w14:textId="77777777" w:rsidR="00480E66" w:rsidRPr="00B93430" w:rsidRDefault="00797A7B" w:rsidP="00AE56B2">
      <w:pPr>
        <w:ind w:firstLine="640"/>
      </w:pPr>
      <w:r w:rsidRPr="00B93430">
        <w:t>105</w:t>
      </w:r>
      <w:r w:rsidRPr="00B93430">
        <w:t>．</w:t>
      </w:r>
      <w:r w:rsidRPr="00B93430">
        <w:rPr>
          <w:rFonts w:hint="eastAsia"/>
        </w:rPr>
        <w:t>测定风流中点压力的常用仪器是（）和皮托管。皮托管的用途是承受和传递压力，其“</w:t>
      </w:r>
      <w:r w:rsidRPr="00B93430">
        <w:rPr>
          <w:rFonts w:hint="eastAsia"/>
        </w:rPr>
        <w:t>+</w:t>
      </w:r>
      <w:r w:rsidRPr="00B93430">
        <w:rPr>
          <w:rFonts w:hint="eastAsia"/>
        </w:rPr>
        <w:t>”管脚传递绝对全压，“－”</w:t>
      </w:r>
      <w:r w:rsidRPr="00B93430">
        <w:rPr>
          <w:rFonts w:hint="eastAsia"/>
        </w:rPr>
        <w:lastRenderedPageBreak/>
        <w:t>管脚传递绝对静压。使用时皮托管的中心孔必须正对</w:t>
      </w:r>
      <w:r w:rsidR="00455A69" w:rsidRPr="00B93430">
        <w:rPr>
          <w:rFonts w:hint="eastAsia"/>
        </w:rPr>
        <w:t>风</w:t>
      </w:r>
      <w:r w:rsidRPr="00B93430">
        <w:rPr>
          <w:rFonts w:hint="eastAsia"/>
        </w:rPr>
        <w:t>流方向</w:t>
      </w:r>
      <w:r w:rsidR="00480E66" w:rsidRPr="00B93430">
        <w:rPr>
          <w:rFonts w:hint="eastAsia"/>
        </w:rPr>
        <w:t>。（</w:t>
      </w:r>
      <w:r w:rsidR="00480E66" w:rsidRPr="00B93430">
        <w:rPr>
          <w:rFonts w:hint="eastAsia"/>
        </w:rPr>
        <w:t>A</w:t>
      </w:r>
      <w:r w:rsidR="00480E66" w:rsidRPr="00B93430">
        <w:rPr>
          <w:rFonts w:hint="eastAsia"/>
        </w:rPr>
        <w:t>）</w:t>
      </w:r>
    </w:p>
    <w:p w14:paraId="7F1E27E6" w14:textId="77777777" w:rsidR="00570A3F" w:rsidRPr="00B93430" w:rsidRDefault="00797A7B" w:rsidP="00AE56B2">
      <w:pPr>
        <w:ind w:firstLine="640"/>
      </w:pPr>
      <w:r w:rsidRPr="00B93430">
        <w:rPr>
          <w:rFonts w:hint="eastAsia"/>
        </w:rPr>
        <w:t>A.</w:t>
      </w:r>
      <w:r w:rsidRPr="00B93430">
        <w:rPr>
          <w:rFonts w:hint="eastAsia"/>
        </w:rPr>
        <w:t>压差计</w:t>
      </w:r>
    </w:p>
    <w:p w14:paraId="42EDACF3" w14:textId="77777777" w:rsidR="00570A3F" w:rsidRPr="00B93430" w:rsidRDefault="00797A7B" w:rsidP="00AE56B2">
      <w:pPr>
        <w:ind w:firstLine="640"/>
      </w:pPr>
      <w:r w:rsidRPr="00B93430">
        <w:rPr>
          <w:rFonts w:hint="eastAsia"/>
        </w:rPr>
        <w:t>B.</w:t>
      </w:r>
      <w:r w:rsidRPr="00B93430">
        <w:rPr>
          <w:rFonts w:hint="eastAsia"/>
        </w:rPr>
        <w:t>按倾斜</w:t>
      </w:r>
    </w:p>
    <w:p w14:paraId="3310ACA3" w14:textId="77777777" w:rsidR="00570A3F" w:rsidRPr="00B93430" w:rsidRDefault="00797A7B" w:rsidP="00AE56B2">
      <w:pPr>
        <w:ind w:firstLine="640"/>
      </w:pPr>
      <w:r w:rsidRPr="00B93430">
        <w:rPr>
          <w:rFonts w:hint="eastAsia"/>
        </w:rPr>
        <w:t>C.</w:t>
      </w:r>
      <w:r w:rsidRPr="00B93430">
        <w:rPr>
          <w:rFonts w:hint="eastAsia"/>
        </w:rPr>
        <w:t>正对</w:t>
      </w:r>
    </w:p>
    <w:p w14:paraId="21BBB232" w14:textId="77777777" w:rsidR="00570A3F" w:rsidRPr="00B93430" w:rsidRDefault="00797A7B" w:rsidP="00AE56B2">
      <w:pPr>
        <w:ind w:firstLine="640"/>
      </w:pPr>
      <w:r w:rsidRPr="00B93430">
        <w:rPr>
          <w:rFonts w:hint="eastAsia"/>
        </w:rPr>
        <w:t>D.</w:t>
      </w:r>
      <w:r w:rsidRPr="00B93430">
        <w:rPr>
          <w:rFonts w:hint="eastAsia"/>
        </w:rPr>
        <w:t>风速测定仪</w:t>
      </w:r>
    </w:p>
    <w:p w14:paraId="38AFFEDB" w14:textId="77777777" w:rsidR="00480E66" w:rsidRPr="00B93430" w:rsidRDefault="00797A7B" w:rsidP="00AE56B2">
      <w:pPr>
        <w:ind w:firstLine="640"/>
      </w:pPr>
      <w:r w:rsidRPr="00B93430">
        <w:t>106</w:t>
      </w:r>
      <w:r w:rsidRPr="00B93430">
        <w:t>．</w:t>
      </w:r>
      <w:r w:rsidRPr="00B93430">
        <w:rPr>
          <w:rFonts w:hint="eastAsia"/>
        </w:rPr>
        <w:t>矿井通风阻力包括摩擦阻力和局部阻力。用以克服通风阻力的通风动力包括（）和自然风压</w:t>
      </w:r>
      <w:r w:rsidR="00480E66" w:rsidRPr="00B93430">
        <w:rPr>
          <w:rFonts w:hint="eastAsia"/>
        </w:rPr>
        <w:t>。（</w:t>
      </w:r>
      <w:r w:rsidR="00480E66" w:rsidRPr="00B93430">
        <w:rPr>
          <w:rFonts w:hint="eastAsia"/>
        </w:rPr>
        <w:t>B</w:t>
      </w:r>
      <w:r w:rsidR="00480E66" w:rsidRPr="00B93430">
        <w:rPr>
          <w:rFonts w:hint="eastAsia"/>
        </w:rPr>
        <w:t>）</w:t>
      </w:r>
    </w:p>
    <w:p w14:paraId="52D0F777" w14:textId="77777777" w:rsidR="00570A3F" w:rsidRPr="00B93430" w:rsidRDefault="00797A7B" w:rsidP="00AE56B2">
      <w:pPr>
        <w:ind w:firstLine="640"/>
      </w:pPr>
      <w:r w:rsidRPr="00B93430">
        <w:rPr>
          <w:rFonts w:hint="eastAsia"/>
        </w:rPr>
        <w:t>A.</w:t>
      </w:r>
      <w:r w:rsidRPr="00B93430">
        <w:rPr>
          <w:rFonts w:hint="eastAsia"/>
        </w:rPr>
        <w:t>大气压力</w:t>
      </w:r>
    </w:p>
    <w:p w14:paraId="35B27D41" w14:textId="77777777" w:rsidR="00570A3F" w:rsidRPr="00B93430" w:rsidRDefault="00797A7B" w:rsidP="00AE56B2">
      <w:pPr>
        <w:ind w:firstLine="640"/>
      </w:pPr>
      <w:r w:rsidRPr="00B93430">
        <w:rPr>
          <w:rFonts w:hint="eastAsia"/>
        </w:rPr>
        <w:t>B.</w:t>
      </w:r>
      <w:r w:rsidRPr="00B93430">
        <w:rPr>
          <w:rFonts w:hint="eastAsia"/>
        </w:rPr>
        <w:t>机械风压</w:t>
      </w:r>
    </w:p>
    <w:p w14:paraId="1B7BE51B" w14:textId="77777777" w:rsidR="00570A3F" w:rsidRPr="00B93430" w:rsidRDefault="00797A7B" w:rsidP="00AE56B2">
      <w:pPr>
        <w:ind w:firstLine="640"/>
      </w:pPr>
      <w:r w:rsidRPr="00B93430">
        <w:rPr>
          <w:rFonts w:hint="eastAsia"/>
        </w:rPr>
        <w:t>C.</w:t>
      </w:r>
      <w:r w:rsidRPr="00B93430">
        <w:rPr>
          <w:rFonts w:hint="eastAsia"/>
        </w:rPr>
        <w:t>巷道标高不同形成的压力</w:t>
      </w:r>
    </w:p>
    <w:p w14:paraId="7B110303" w14:textId="77777777" w:rsidR="00570A3F" w:rsidRPr="00B93430" w:rsidRDefault="00797A7B" w:rsidP="00AE56B2">
      <w:pPr>
        <w:ind w:firstLine="640"/>
      </w:pPr>
      <w:r w:rsidRPr="00B93430">
        <w:rPr>
          <w:rFonts w:hint="eastAsia"/>
        </w:rPr>
        <w:t>D.</w:t>
      </w:r>
      <w:r w:rsidRPr="00B93430">
        <w:rPr>
          <w:rFonts w:hint="eastAsia"/>
        </w:rPr>
        <w:t>全风压</w:t>
      </w:r>
    </w:p>
    <w:p w14:paraId="56AD91DC" w14:textId="77777777" w:rsidR="00480E66" w:rsidRPr="00B93430" w:rsidRDefault="00797A7B" w:rsidP="00AE56B2">
      <w:pPr>
        <w:ind w:firstLine="640"/>
      </w:pPr>
      <w:r w:rsidRPr="00B93430">
        <w:t>107</w:t>
      </w:r>
      <w:r w:rsidRPr="00B93430">
        <w:t>．</w:t>
      </w:r>
      <w:r w:rsidRPr="00B93430">
        <w:rPr>
          <w:rFonts w:hint="eastAsia"/>
        </w:rPr>
        <w:t>在井巷风流中，两端面之间的（）是促使空气流动的根本原因</w:t>
      </w:r>
      <w:r w:rsidR="00480E66" w:rsidRPr="00B93430">
        <w:rPr>
          <w:rFonts w:hint="eastAsia"/>
        </w:rPr>
        <w:t>。（</w:t>
      </w:r>
      <w:r w:rsidR="00480E66" w:rsidRPr="00B93430">
        <w:rPr>
          <w:rFonts w:hint="eastAsia"/>
        </w:rPr>
        <w:t>D</w:t>
      </w:r>
      <w:r w:rsidR="00480E66" w:rsidRPr="00B93430">
        <w:rPr>
          <w:rFonts w:hint="eastAsia"/>
        </w:rPr>
        <w:t>）</w:t>
      </w:r>
    </w:p>
    <w:p w14:paraId="5BC183DB" w14:textId="77777777" w:rsidR="00570A3F" w:rsidRPr="00B93430" w:rsidRDefault="00797A7B" w:rsidP="00AE56B2">
      <w:pPr>
        <w:ind w:firstLine="640"/>
      </w:pPr>
      <w:r w:rsidRPr="00B93430">
        <w:rPr>
          <w:rFonts w:hint="eastAsia"/>
        </w:rPr>
        <w:t>A.</w:t>
      </w:r>
      <w:r w:rsidRPr="00B93430">
        <w:rPr>
          <w:rFonts w:hint="eastAsia"/>
        </w:rPr>
        <w:t>风量差</w:t>
      </w:r>
    </w:p>
    <w:p w14:paraId="29EC47B8" w14:textId="77777777" w:rsidR="00570A3F" w:rsidRPr="00B93430" w:rsidRDefault="00797A7B" w:rsidP="00AE56B2">
      <w:pPr>
        <w:ind w:firstLine="640"/>
      </w:pPr>
      <w:r w:rsidRPr="00B93430">
        <w:rPr>
          <w:rFonts w:hint="eastAsia"/>
        </w:rPr>
        <w:t>B.</w:t>
      </w:r>
      <w:r w:rsidRPr="00B93430">
        <w:rPr>
          <w:rFonts w:hint="eastAsia"/>
        </w:rPr>
        <w:t>标高差</w:t>
      </w:r>
    </w:p>
    <w:p w14:paraId="68882B8B" w14:textId="77777777" w:rsidR="00570A3F" w:rsidRPr="00B93430" w:rsidRDefault="00797A7B" w:rsidP="00AE56B2">
      <w:pPr>
        <w:ind w:firstLine="640"/>
      </w:pPr>
      <w:r w:rsidRPr="00B93430">
        <w:rPr>
          <w:rFonts w:hint="eastAsia"/>
        </w:rPr>
        <w:t>C.</w:t>
      </w:r>
      <w:r w:rsidRPr="00B93430">
        <w:rPr>
          <w:rFonts w:hint="eastAsia"/>
        </w:rPr>
        <w:t>断面尺寸差</w:t>
      </w:r>
    </w:p>
    <w:p w14:paraId="4AFB5B32" w14:textId="77777777" w:rsidR="00570A3F" w:rsidRPr="00B93430" w:rsidRDefault="00797A7B" w:rsidP="00AE56B2">
      <w:pPr>
        <w:ind w:firstLine="640"/>
      </w:pPr>
      <w:r w:rsidRPr="00B93430">
        <w:rPr>
          <w:rFonts w:hint="eastAsia"/>
        </w:rPr>
        <w:t>D.</w:t>
      </w:r>
      <w:r w:rsidRPr="00B93430">
        <w:rPr>
          <w:rFonts w:hint="eastAsia"/>
        </w:rPr>
        <w:t>总压力差</w:t>
      </w:r>
    </w:p>
    <w:p w14:paraId="27E675FE" w14:textId="77777777" w:rsidR="00570A3F" w:rsidRPr="00B93430" w:rsidRDefault="00797A7B" w:rsidP="00AE56B2">
      <w:pPr>
        <w:ind w:firstLine="640"/>
      </w:pPr>
      <w:r w:rsidRPr="00B93430">
        <w:t>108</w:t>
      </w:r>
      <w:r w:rsidRPr="00B93430">
        <w:t>．</w:t>
      </w:r>
      <w:r w:rsidRPr="00B93430">
        <w:rPr>
          <w:rFonts w:hint="eastAsia"/>
        </w:rPr>
        <w:t>矿用通风机按结构和工作原理不同可分为轴流式和离心式两种；按服务范围不同可分为主要通风机、辅助通风机和（</w:t>
      </w:r>
      <w:r w:rsidRPr="00B93430">
        <w:rPr>
          <w:rFonts w:hint="eastAsia"/>
        </w:rPr>
        <w:t>B</w:t>
      </w:r>
      <w:r w:rsidRPr="00B93430">
        <w:rPr>
          <w:rFonts w:hint="eastAsia"/>
        </w:rPr>
        <w:t>）。</w:t>
      </w:r>
    </w:p>
    <w:p w14:paraId="4F49492B" w14:textId="77777777" w:rsidR="00570A3F" w:rsidRPr="00B93430" w:rsidRDefault="00797A7B" w:rsidP="00AE56B2">
      <w:pPr>
        <w:ind w:firstLine="640"/>
      </w:pPr>
      <w:r w:rsidRPr="00B93430">
        <w:rPr>
          <w:rFonts w:hint="eastAsia"/>
        </w:rPr>
        <w:t>A.</w:t>
      </w:r>
      <w:r w:rsidRPr="00B93430">
        <w:rPr>
          <w:rFonts w:hint="eastAsia"/>
        </w:rPr>
        <w:t>对角式</w:t>
      </w:r>
    </w:p>
    <w:p w14:paraId="4988E3CB" w14:textId="77777777" w:rsidR="00570A3F" w:rsidRPr="00B93430" w:rsidRDefault="00797A7B" w:rsidP="00AE56B2">
      <w:pPr>
        <w:ind w:firstLine="640"/>
      </w:pPr>
      <w:r w:rsidRPr="00B93430">
        <w:rPr>
          <w:rFonts w:hint="eastAsia"/>
        </w:rPr>
        <w:t>B.</w:t>
      </w:r>
      <w:r w:rsidRPr="00B93430">
        <w:rPr>
          <w:rFonts w:hint="eastAsia"/>
        </w:rPr>
        <w:t>局部通风机</w:t>
      </w:r>
    </w:p>
    <w:p w14:paraId="2397AF2D" w14:textId="77777777" w:rsidR="00570A3F" w:rsidRPr="00B93430" w:rsidRDefault="00797A7B" w:rsidP="00AE56B2">
      <w:pPr>
        <w:ind w:firstLine="640"/>
      </w:pPr>
      <w:r w:rsidRPr="00B93430">
        <w:rPr>
          <w:rFonts w:hint="eastAsia"/>
        </w:rPr>
        <w:lastRenderedPageBreak/>
        <w:t>C.</w:t>
      </w:r>
      <w:r w:rsidRPr="00B93430">
        <w:rPr>
          <w:rFonts w:hint="eastAsia"/>
        </w:rPr>
        <w:t>混合式</w:t>
      </w:r>
    </w:p>
    <w:p w14:paraId="0D280F51" w14:textId="77777777" w:rsidR="00570A3F" w:rsidRPr="00B93430" w:rsidRDefault="00797A7B" w:rsidP="00AE56B2">
      <w:pPr>
        <w:ind w:firstLine="640"/>
      </w:pPr>
      <w:r w:rsidRPr="00B93430">
        <w:rPr>
          <w:rFonts w:hint="eastAsia"/>
        </w:rPr>
        <w:t>D.</w:t>
      </w:r>
      <w:r w:rsidRPr="00B93430">
        <w:rPr>
          <w:rFonts w:hint="eastAsia"/>
        </w:rPr>
        <w:t>中央式</w:t>
      </w:r>
    </w:p>
    <w:p w14:paraId="54E05238" w14:textId="77777777" w:rsidR="00480E66" w:rsidRPr="00B93430" w:rsidRDefault="00797A7B" w:rsidP="00AE56B2">
      <w:pPr>
        <w:ind w:firstLine="640"/>
      </w:pPr>
      <w:r w:rsidRPr="00B93430">
        <w:t>109</w:t>
      </w:r>
      <w:r w:rsidRPr="00B93430">
        <w:t>．</w:t>
      </w:r>
      <w:r w:rsidRPr="00B93430">
        <w:rPr>
          <w:rFonts w:hint="eastAsia"/>
        </w:rPr>
        <w:t>局部通风机的通风方式有压入式、（）和抽出式三种</w:t>
      </w:r>
      <w:r w:rsidR="00480E66" w:rsidRPr="00B93430">
        <w:rPr>
          <w:rFonts w:hint="eastAsia"/>
        </w:rPr>
        <w:t>。（</w:t>
      </w:r>
      <w:r w:rsidR="00480E66" w:rsidRPr="00B93430">
        <w:rPr>
          <w:rFonts w:hint="eastAsia"/>
        </w:rPr>
        <w:t>C</w:t>
      </w:r>
      <w:r w:rsidR="00480E66" w:rsidRPr="00B93430">
        <w:rPr>
          <w:rFonts w:hint="eastAsia"/>
        </w:rPr>
        <w:t>）</w:t>
      </w:r>
    </w:p>
    <w:p w14:paraId="3CBF063C" w14:textId="77777777" w:rsidR="00570A3F" w:rsidRPr="00B93430" w:rsidRDefault="00797A7B" w:rsidP="00AE56B2">
      <w:pPr>
        <w:ind w:firstLine="640"/>
      </w:pPr>
      <w:r w:rsidRPr="00B93430">
        <w:rPr>
          <w:rFonts w:hint="eastAsia"/>
        </w:rPr>
        <w:t>A.</w:t>
      </w:r>
      <w:r w:rsidRPr="00B93430">
        <w:rPr>
          <w:rFonts w:hint="eastAsia"/>
        </w:rPr>
        <w:t>局部通风机</w:t>
      </w:r>
    </w:p>
    <w:p w14:paraId="075F081D" w14:textId="77777777" w:rsidR="00570A3F" w:rsidRPr="00B93430" w:rsidRDefault="00797A7B" w:rsidP="00AE56B2">
      <w:pPr>
        <w:ind w:firstLine="640"/>
      </w:pPr>
      <w:r w:rsidRPr="00B93430">
        <w:rPr>
          <w:rFonts w:hint="eastAsia"/>
        </w:rPr>
        <w:t>B.</w:t>
      </w:r>
      <w:r w:rsidRPr="00B93430">
        <w:rPr>
          <w:rFonts w:hint="eastAsia"/>
        </w:rPr>
        <w:t>对角式</w:t>
      </w:r>
    </w:p>
    <w:p w14:paraId="63C6EB9E" w14:textId="77777777" w:rsidR="00570A3F" w:rsidRPr="00B93430" w:rsidRDefault="00797A7B" w:rsidP="00AE56B2">
      <w:pPr>
        <w:ind w:firstLine="640"/>
      </w:pPr>
      <w:r w:rsidRPr="00B93430">
        <w:rPr>
          <w:rFonts w:hint="eastAsia"/>
        </w:rPr>
        <w:t>C.</w:t>
      </w:r>
      <w:r w:rsidRPr="00B93430">
        <w:rPr>
          <w:rFonts w:hint="eastAsia"/>
        </w:rPr>
        <w:t>混合式</w:t>
      </w:r>
    </w:p>
    <w:p w14:paraId="6149F73F" w14:textId="77777777" w:rsidR="00570A3F" w:rsidRPr="00B93430" w:rsidRDefault="00797A7B" w:rsidP="00AE56B2">
      <w:pPr>
        <w:ind w:firstLine="640"/>
      </w:pPr>
      <w:r w:rsidRPr="00B93430">
        <w:rPr>
          <w:rFonts w:hint="eastAsia"/>
        </w:rPr>
        <w:t>D.</w:t>
      </w:r>
      <w:r w:rsidRPr="00B93430">
        <w:rPr>
          <w:rFonts w:hint="eastAsia"/>
        </w:rPr>
        <w:t>中央式</w:t>
      </w:r>
    </w:p>
    <w:p w14:paraId="6D9F0679" w14:textId="77777777" w:rsidR="00480E66" w:rsidRPr="00B93430" w:rsidRDefault="00797A7B" w:rsidP="00AE56B2">
      <w:pPr>
        <w:ind w:firstLine="640"/>
      </w:pPr>
      <w:r w:rsidRPr="00B93430">
        <w:t>110</w:t>
      </w:r>
      <w:r w:rsidRPr="00B93430">
        <w:t>．</w:t>
      </w:r>
      <w:r w:rsidRPr="00B93430">
        <w:rPr>
          <w:rFonts w:hint="eastAsia"/>
        </w:rPr>
        <w:t>根据进出风井筒在井田相对位置不同，矿井通风方式可分为中央式、（）和混合式</w:t>
      </w:r>
      <w:r w:rsidR="00480E66" w:rsidRPr="00B93430">
        <w:rPr>
          <w:rFonts w:hint="eastAsia"/>
        </w:rPr>
        <w:t>。（</w:t>
      </w:r>
      <w:r w:rsidR="00480E66" w:rsidRPr="00B93430">
        <w:rPr>
          <w:rFonts w:hint="eastAsia"/>
        </w:rPr>
        <w:t>B</w:t>
      </w:r>
      <w:r w:rsidR="00480E66" w:rsidRPr="00B93430">
        <w:rPr>
          <w:rFonts w:hint="eastAsia"/>
        </w:rPr>
        <w:t>）</w:t>
      </w:r>
    </w:p>
    <w:p w14:paraId="08C840F4" w14:textId="77777777" w:rsidR="00570A3F" w:rsidRPr="00B93430" w:rsidRDefault="00797A7B" w:rsidP="00AE56B2">
      <w:pPr>
        <w:ind w:firstLine="640"/>
      </w:pPr>
      <w:r w:rsidRPr="00B93430">
        <w:rPr>
          <w:rFonts w:hint="eastAsia"/>
        </w:rPr>
        <w:t>A.</w:t>
      </w:r>
      <w:r w:rsidRPr="00B93430">
        <w:rPr>
          <w:rFonts w:hint="eastAsia"/>
        </w:rPr>
        <w:t>局部通风机</w:t>
      </w:r>
    </w:p>
    <w:p w14:paraId="057080D3" w14:textId="77777777" w:rsidR="00570A3F" w:rsidRPr="00B93430" w:rsidRDefault="00797A7B" w:rsidP="00AE56B2">
      <w:pPr>
        <w:ind w:firstLine="640"/>
      </w:pPr>
      <w:r w:rsidRPr="00B93430">
        <w:rPr>
          <w:rFonts w:hint="eastAsia"/>
        </w:rPr>
        <w:t>B.</w:t>
      </w:r>
      <w:r w:rsidRPr="00B93430">
        <w:rPr>
          <w:rFonts w:hint="eastAsia"/>
        </w:rPr>
        <w:t>对角式</w:t>
      </w:r>
    </w:p>
    <w:p w14:paraId="480ACA43" w14:textId="77777777" w:rsidR="00570A3F" w:rsidRPr="00B93430" w:rsidRDefault="00797A7B" w:rsidP="00AE56B2">
      <w:pPr>
        <w:ind w:firstLine="640"/>
      </w:pPr>
      <w:r w:rsidRPr="00B93430">
        <w:rPr>
          <w:rFonts w:hint="eastAsia"/>
        </w:rPr>
        <w:t>C.</w:t>
      </w:r>
      <w:r w:rsidRPr="00B93430">
        <w:rPr>
          <w:rFonts w:hint="eastAsia"/>
        </w:rPr>
        <w:t>混合式</w:t>
      </w:r>
    </w:p>
    <w:p w14:paraId="60FE3B3D" w14:textId="77777777" w:rsidR="00570A3F" w:rsidRPr="00B93430" w:rsidRDefault="00797A7B" w:rsidP="00AE56B2">
      <w:pPr>
        <w:ind w:firstLine="640"/>
      </w:pPr>
      <w:r w:rsidRPr="00B93430">
        <w:rPr>
          <w:rFonts w:hint="eastAsia"/>
        </w:rPr>
        <w:t>D.</w:t>
      </w:r>
      <w:r w:rsidRPr="00B93430">
        <w:rPr>
          <w:rFonts w:hint="eastAsia"/>
        </w:rPr>
        <w:t>分区式</w:t>
      </w:r>
    </w:p>
    <w:p w14:paraId="14337744" w14:textId="77777777" w:rsidR="00480E66" w:rsidRPr="00B93430" w:rsidRDefault="00797A7B" w:rsidP="00AE56B2">
      <w:pPr>
        <w:ind w:firstLine="640"/>
      </w:pPr>
      <w:r w:rsidRPr="00B93430">
        <w:t>111</w:t>
      </w:r>
      <w:r w:rsidRPr="00B93430">
        <w:t>．</w:t>
      </w:r>
      <w:r w:rsidRPr="00B93430">
        <w:rPr>
          <w:rFonts w:hint="eastAsia"/>
        </w:rPr>
        <w:t>矿井通风压力就是进风井与回风井之间的总压力，它是由自然风压和（）造成的</w:t>
      </w:r>
      <w:r w:rsidR="00480E66" w:rsidRPr="00B93430">
        <w:rPr>
          <w:rFonts w:hint="eastAsia"/>
        </w:rPr>
        <w:t>。（</w:t>
      </w:r>
      <w:r w:rsidR="00480E66" w:rsidRPr="00B93430">
        <w:rPr>
          <w:rFonts w:hint="eastAsia"/>
        </w:rPr>
        <w:t>B</w:t>
      </w:r>
      <w:r w:rsidR="00480E66" w:rsidRPr="00B93430">
        <w:rPr>
          <w:rFonts w:hint="eastAsia"/>
        </w:rPr>
        <w:t>）</w:t>
      </w:r>
    </w:p>
    <w:p w14:paraId="157338F5" w14:textId="77777777" w:rsidR="00570A3F" w:rsidRPr="00B93430" w:rsidRDefault="00797A7B" w:rsidP="00AE56B2">
      <w:pPr>
        <w:ind w:firstLine="640"/>
      </w:pPr>
      <w:r w:rsidRPr="00B93430">
        <w:rPr>
          <w:rFonts w:hint="eastAsia"/>
        </w:rPr>
        <w:t>A.</w:t>
      </w:r>
      <w:r w:rsidRPr="00B93430">
        <w:rPr>
          <w:rFonts w:hint="eastAsia"/>
        </w:rPr>
        <w:t>标高差</w:t>
      </w:r>
    </w:p>
    <w:p w14:paraId="005CCCE6" w14:textId="77777777" w:rsidR="00570A3F" w:rsidRPr="00B93430" w:rsidRDefault="00797A7B" w:rsidP="00AE56B2">
      <w:pPr>
        <w:ind w:firstLine="640"/>
      </w:pPr>
      <w:r w:rsidRPr="00B93430">
        <w:rPr>
          <w:rFonts w:hint="eastAsia"/>
        </w:rPr>
        <w:t>B.</w:t>
      </w:r>
      <w:r w:rsidRPr="00B93430">
        <w:rPr>
          <w:rFonts w:hint="eastAsia"/>
        </w:rPr>
        <w:t>机械风压</w:t>
      </w:r>
    </w:p>
    <w:p w14:paraId="032D4862" w14:textId="77777777" w:rsidR="00570A3F" w:rsidRPr="00B93430" w:rsidRDefault="00797A7B" w:rsidP="00AE56B2">
      <w:pPr>
        <w:ind w:firstLine="640"/>
      </w:pPr>
      <w:r w:rsidRPr="00B93430">
        <w:rPr>
          <w:rFonts w:hint="eastAsia"/>
        </w:rPr>
        <w:t>C.</w:t>
      </w:r>
      <w:r w:rsidRPr="00B93430">
        <w:rPr>
          <w:rFonts w:hint="eastAsia"/>
        </w:rPr>
        <w:t>风量差</w:t>
      </w:r>
    </w:p>
    <w:p w14:paraId="7B3E8D40" w14:textId="77777777" w:rsidR="00570A3F" w:rsidRPr="00B93430" w:rsidRDefault="00797A7B" w:rsidP="00AE56B2">
      <w:pPr>
        <w:ind w:firstLine="640"/>
      </w:pPr>
      <w:r w:rsidRPr="00B93430">
        <w:rPr>
          <w:rFonts w:hint="eastAsia"/>
        </w:rPr>
        <w:t>D.</w:t>
      </w:r>
      <w:r w:rsidRPr="00B93430">
        <w:rPr>
          <w:rFonts w:hint="eastAsia"/>
        </w:rPr>
        <w:t>风速差</w:t>
      </w:r>
    </w:p>
    <w:p w14:paraId="29BDBA90" w14:textId="77777777" w:rsidR="00480E66" w:rsidRPr="00B93430" w:rsidRDefault="00797A7B" w:rsidP="00AE56B2">
      <w:pPr>
        <w:ind w:firstLine="640"/>
      </w:pPr>
      <w:r w:rsidRPr="00B93430">
        <w:t>112</w:t>
      </w:r>
      <w:r w:rsidRPr="00B93430">
        <w:t>．</w:t>
      </w:r>
      <w:r w:rsidRPr="00B93430">
        <w:rPr>
          <w:rFonts w:hint="eastAsia"/>
        </w:rPr>
        <w:t>（）通风使井下风流处于负压状态</w:t>
      </w:r>
      <w:r w:rsidR="00480E66" w:rsidRPr="00B93430">
        <w:rPr>
          <w:rFonts w:hint="eastAsia"/>
        </w:rPr>
        <w:t>。（</w:t>
      </w:r>
      <w:r w:rsidR="00480E66" w:rsidRPr="00B93430">
        <w:rPr>
          <w:rFonts w:hint="eastAsia"/>
        </w:rPr>
        <w:t>B</w:t>
      </w:r>
      <w:r w:rsidR="00480E66" w:rsidRPr="00B93430">
        <w:rPr>
          <w:rFonts w:hint="eastAsia"/>
        </w:rPr>
        <w:t>）</w:t>
      </w:r>
    </w:p>
    <w:p w14:paraId="6EAAF6B5" w14:textId="77777777" w:rsidR="00570A3F" w:rsidRPr="00B93430" w:rsidRDefault="00797A7B" w:rsidP="00AE56B2">
      <w:pPr>
        <w:ind w:firstLine="640"/>
      </w:pPr>
      <w:r w:rsidRPr="00B93430">
        <w:rPr>
          <w:rFonts w:hint="eastAsia"/>
        </w:rPr>
        <w:t>A.</w:t>
      </w:r>
      <w:r w:rsidRPr="00B93430">
        <w:rPr>
          <w:rFonts w:hint="eastAsia"/>
        </w:rPr>
        <w:t>压入式</w:t>
      </w:r>
    </w:p>
    <w:p w14:paraId="2FC77A23" w14:textId="77777777" w:rsidR="00570A3F" w:rsidRPr="00B93430" w:rsidRDefault="00797A7B" w:rsidP="00AE56B2">
      <w:pPr>
        <w:ind w:firstLine="640"/>
      </w:pPr>
      <w:r w:rsidRPr="00B93430">
        <w:rPr>
          <w:rFonts w:hint="eastAsia"/>
        </w:rPr>
        <w:t>B.</w:t>
      </w:r>
      <w:r w:rsidRPr="00B93430">
        <w:rPr>
          <w:rFonts w:hint="eastAsia"/>
        </w:rPr>
        <w:t>抽出式</w:t>
      </w:r>
    </w:p>
    <w:p w14:paraId="12A55846" w14:textId="77777777" w:rsidR="00570A3F" w:rsidRPr="00B93430" w:rsidRDefault="00797A7B" w:rsidP="00AE56B2">
      <w:pPr>
        <w:ind w:firstLine="640"/>
      </w:pPr>
      <w:r w:rsidRPr="00B93430">
        <w:rPr>
          <w:rFonts w:hint="eastAsia"/>
        </w:rPr>
        <w:lastRenderedPageBreak/>
        <w:t>C.</w:t>
      </w:r>
      <w:r w:rsidRPr="00B93430">
        <w:rPr>
          <w:rFonts w:hint="eastAsia"/>
        </w:rPr>
        <w:t>短压长抽式</w:t>
      </w:r>
    </w:p>
    <w:p w14:paraId="6C383AD0" w14:textId="77777777" w:rsidR="00570A3F" w:rsidRPr="00B93430" w:rsidRDefault="00797A7B" w:rsidP="00AE56B2">
      <w:pPr>
        <w:ind w:firstLine="640"/>
      </w:pPr>
      <w:r w:rsidRPr="00B93430">
        <w:rPr>
          <w:rFonts w:hint="eastAsia"/>
        </w:rPr>
        <w:t>D.</w:t>
      </w:r>
      <w:r w:rsidRPr="00B93430">
        <w:rPr>
          <w:rFonts w:hint="eastAsia"/>
        </w:rPr>
        <w:t>长压短抽式</w:t>
      </w:r>
    </w:p>
    <w:p w14:paraId="44351F0B" w14:textId="77777777" w:rsidR="00480E66" w:rsidRPr="00B93430" w:rsidRDefault="00797A7B" w:rsidP="00AE56B2">
      <w:pPr>
        <w:ind w:firstLine="640"/>
      </w:pPr>
      <w:r w:rsidRPr="00B93430">
        <w:t>113</w:t>
      </w:r>
      <w:r w:rsidRPr="00B93430">
        <w:t>．</w:t>
      </w:r>
      <w:r w:rsidRPr="00B93430">
        <w:rPr>
          <w:rFonts w:hint="eastAsia"/>
        </w:rPr>
        <w:t>（）是指为消除或削弱相邻煤层的突出或冲击地压危险而先开采的煤层或矿层</w:t>
      </w:r>
      <w:r w:rsidR="00480E66" w:rsidRPr="00B93430">
        <w:rPr>
          <w:rFonts w:hint="eastAsia"/>
        </w:rPr>
        <w:t>。（</w:t>
      </w:r>
      <w:r w:rsidR="00480E66" w:rsidRPr="00B93430">
        <w:rPr>
          <w:rFonts w:hint="eastAsia"/>
        </w:rPr>
        <w:t>B</w:t>
      </w:r>
      <w:r w:rsidR="00480E66" w:rsidRPr="00B93430">
        <w:rPr>
          <w:rFonts w:hint="eastAsia"/>
        </w:rPr>
        <w:t>）</w:t>
      </w:r>
    </w:p>
    <w:p w14:paraId="44F4CEF9" w14:textId="77777777" w:rsidR="00570A3F" w:rsidRPr="00B93430" w:rsidRDefault="00797A7B" w:rsidP="00AE56B2">
      <w:pPr>
        <w:ind w:firstLine="640"/>
      </w:pPr>
      <w:r w:rsidRPr="00B93430">
        <w:rPr>
          <w:rFonts w:hint="eastAsia"/>
        </w:rPr>
        <w:t>A.</w:t>
      </w:r>
      <w:r w:rsidRPr="00B93430">
        <w:rPr>
          <w:rFonts w:hint="eastAsia"/>
        </w:rPr>
        <w:t>急倾斜煤层</w:t>
      </w:r>
    </w:p>
    <w:p w14:paraId="7EB50876" w14:textId="77777777" w:rsidR="00570A3F" w:rsidRPr="00B93430" w:rsidRDefault="00797A7B" w:rsidP="00AE56B2">
      <w:pPr>
        <w:ind w:firstLine="640"/>
      </w:pPr>
      <w:r w:rsidRPr="00B93430">
        <w:rPr>
          <w:rFonts w:hint="eastAsia"/>
        </w:rPr>
        <w:t>B.</w:t>
      </w:r>
      <w:r w:rsidRPr="00B93430">
        <w:rPr>
          <w:rFonts w:hint="eastAsia"/>
        </w:rPr>
        <w:t>保护层</w:t>
      </w:r>
    </w:p>
    <w:p w14:paraId="02128730" w14:textId="77777777" w:rsidR="00570A3F" w:rsidRPr="00B93430" w:rsidRDefault="00797A7B" w:rsidP="00AE56B2">
      <w:pPr>
        <w:ind w:firstLine="640"/>
      </w:pPr>
      <w:r w:rsidRPr="00B93430">
        <w:rPr>
          <w:rFonts w:hint="eastAsia"/>
        </w:rPr>
        <w:t>C.</w:t>
      </w:r>
      <w:r w:rsidRPr="00B93430">
        <w:rPr>
          <w:rFonts w:hint="eastAsia"/>
        </w:rPr>
        <w:t>注水煤层</w:t>
      </w:r>
    </w:p>
    <w:p w14:paraId="1BD8FAB5" w14:textId="77777777" w:rsidR="00570A3F" w:rsidRPr="00B93430" w:rsidRDefault="00797A7B" w:rsidP="00AE56B2">
      <w:pPr>
        <w:ind w:firstLine="640"/>
      </w:pPr>
      <w:r w:rsidRPr="00B93430">
        <w:rPr>
          <w:rFonts w:hint="eastAsia"/>
        </w:rPr>
        <w:t>D.</w:t>
      </w:r>
      <w:r w:rsidRPr="00B93430">
        <w:rPr>
          <w:rFonts w:hint="eastAsia"/>
        </w:rPr>
        <w:t>注浆煤层</w:t>
      </w:r>
    </w:p>
    <w:p w14:paraId="6E16A30E" w14:textId="77777777" w:rsidR="00480E66" w:rsidRPr="00B93430" w:rsidRDefault="00797A7B" w:rsidP="00AE56B2">
      <w:pPr>
        <w:ind w:firstLine="640"/>
      </w:pPr>
      <w:r w:rsidRPr="00B93430">
        <w:t>114</w:t>
      </w:r>
      <w:r w:rsidRPr="00B93430">
        <w:t>．</w:t>
      </w:r>
      <w:r w:rsidRPr="00B93430">
        <w:rPr>
          <w:rFonts w:hint="eastAsia"/>
        </w:rPr>
        <w:t>下列不属于矿井五大自然灾害的是：（</w:t>
      </w:r>
      <w:r w:rsidRPr="00B93430">
        <w:rPr>
          <w:rFonts w:hint="eastAsia"/>
        </w:rPr>
        <w:t>C</w:t>
      </w:r>
      <w:r w:rsidR="00480E66" w:rsidRPr="00B93430">
        <w:rPr>
          <w:rFonts w:hint="eastAsia"/>
        </w:rPr>
        <w:t>）。</w:t>
      </w:r>
    </w:p>
    <w:p w14:paraId="757A54DB" w14:textId="77777777" w:rsidR="00570A3F" w:rsidRPr="00B93430" w:rsidRDefault="00797A7B" w:rsidP="00AE56B2">
      <w:pPr>
        <w:ind w:firstLine="640"/>
      </w:pPr>
      <w:r w:rsidRPr="00B93430">
        <w:rPr>
          <w:rFonts w:hint="eastAsia"/>
        </w:rPr>
        <w:t>A.</w:t>
      </w:r>
      <w:r w:rsidRPr="00B93430">
        <w:rPr>
          <w:rFonts w:hint="eastAsia"/>
        </w:rPr>
        <w:t>瓦斯事故</w:t>
      </w:r>
    </w:p>
    <w:p w14:paraId="711650AA" w14:textId="77777777" w:rsidR="00570A3F" w:rsidRPr="00B93430" w:rsidRDefault="00797A7B" w:rsidP="00AE56B2">
      <w:pPr>
        <w:ind w:firstLine="640"/>
      </w:pPr>
      <w:r w:rsidRPr="00B93430">
        <w:rPr>
          <w:rFonts w:hint="eastAsia"/>
        </w:rPr>
        <w:t>B.</w:t>
      </w:r>
      <w:r w:rsidRPr="00B93430">
        <w:rPr>
          <w:rFonts w:hint="eastAsia"/>
        </w:rPr>
        <w:t>水灾事故</w:t>
      </w:r>
    </w:p>
    <w:p w14:paraId="00217463" w14:textId="77777777" w:rsidR="00570A3F" w:rsidRPr="00B93430" w:rsidRDefault="00797A7B" w:rsidP="00AE56B2">
      <w:pPr>
        <w:ind w:firstLine="640"/>
      </w:pPr>
      <w:r w:rsidRPr="00B93430">
        <w:rPr>
          <w:rFonts w:hint="eastAsia"/>
        </w:rPr>
        <w:t>C.</w:t>
      </w:r>
      <w:r w:rsidRPr="00B93430">
        <w:rPr>
          <w:rFonts w:hint="eastAsia"/>
        </w:rPr>
        <w:t>电气事故</w:t>
      </w:r>
    </w:p>
    <w:p w14:paraId="1E7A995D" w14:textId="77777777" w:rsidR="00570A3F" w:rsidRPr="00B93430" w:rsidRDefault="00797A7B" w:rsidP="00AE56B2">
      <w:pPr>
        <w:ind w:firstLine="640"/>
      </w:pPr>
      <w:r w:rsidRPr="00B93430">
        <w:rPr>
          <w:rFonts w:hint="eastAsia"/>
        </w:rPr>
        <w:t>D.</w:t>
      </w:r>
      <w:r w:rsidRPr="00B93430">
        <w:rPr>
          <w:rFonts w:hint="eastAsia"/>
        </w:rPr>
        <w:t>顶板事故</w:t>
      </w:r>
    </w:p>
    <w:p w14:paraId="605A3C62" w14:textId="77777777" w:rsidR="00480E66" w:rsidRPr="00B93430" w:rsidRDefault="00797A7B" w:rsidP="00AE56B2">
      <w:pPr>
        <w:ind w:firstLine="640"/>
      </w:pPr>
      <w:r w:rsidRPr="00B93430">
        <w:t>115</w:t>
      </w:r>
      <w:r w:rsidRPr="00B93430">
        <w:t>．</w:t>
      </w:r>
      <w:r w:rsidRPr="00B93430">
        <w:rPr>
          <w:rFonts w:hint="eastAsia"/>
        </w:rPr>
        <w:t>当压力一定时，瓦斯的引火延迟性取决于（）和火源温度</w:t>
      </w:r>
      <w:r w:rsidR="00480E66" w:rsidRPr="00B93430">
        <w:rPr>
          <w:rFonts w:hint="eastAsia"/>
        </w:rPr>
        <w:t>。（</w:t>
      </w:r>
      <w:r w:rsidR="00480E66" w:rsidRPr="00B93430">
        <w:rPr>
          <w:rFonts w:hint="eastAsia"/>
        </w:rPr>
        <w:t>C</w:t>
      </w:r>
      <w:r w:rsidR="00480E66" w:rsidRPr="00B93430">
        <w:rPr>
          <w:rFonts w:hint="eastAsia"/>
        </w:rPr>
        <w:t>）</w:t>
      </w:r>
    </w:p>
    <w:p w14:paraId="00CB5B4A" w14:textId="77777777" w:rsidR="00A50F19" w:rsidRPr="00B93430" w:rsidRDefault="00797A7B" w:rsidP="00AE56B2">
      <w:pPr>
        <w:ind w:firstLine="640"/>
      </w:pPr>
      <w:r w:rsidRPr="00B93430">
        <w:rPr>
          <w:rFonts w:hint="eastAsia"/>
        </w:rPr>
        <w:t>A.</w:t>
      </w:r>
      <w:r w:rsidRPr="00B93430">
        <w:rPr>
          <w:rFonts w:hint="eastAsia"/>
        </w:rPr>
        <w:t>氧气浓度</w:t>
      </w:r>
    </w:p>
    <w:p w14:paraId="1479D7A3" w14:textId="77777777" w:rsidR="00570A3F" w:rsidRPr="00B93430" w:rsidRDefault="00A50F19" w:rsidP="00AE56B2">
      <w:pPr>
        <w:ind w:firstLine="640"/>
      </w:pPr>
      <w:r w:rsidRPr="00B93430">
        <w:rPr>
          <w:rFonts w:hint="eastAsia"/>
        </w:rPr>
        <w:t>B</w:t>
      </w:r>
      <w:r w:rsidR="00797A7B" w:rsidRPr="00B93430">
        <w:rPr>
          <w:rFonts w:hint="eastAsia"/>
        </w:rPr>
        <w:t>.</w:t>
      </w:r>
      <w:r w:rsidR="00797A7B" w:rsidRPr="00B93430">
        <w:rPr>
          <w:rFonts w:hint="eastAsia"/>
        </w:rPr>
        <w:t>氮气浓度</w:t>
      </w:r>
    </w:p>
    <w:p w14:paraId="21525312" w14:textId="77777777" w:rsidR="00570A3F" w:rsidRPr="00B93430" w:rsidRDefault="00797A7B" w:rsidP="00AE56B2">
      <w:pPr>
        <w:ind w:firstLine="640"/>
      </w:pPr>
      <w:r w:rsidRPr="00B93430">
        <w:rPr>
          <w:rFonts w:hint="eastAsia"/>
        </w:rPr>
        <w:t>C.</w:t>
      </w:r>
      <w:r w:rsidRPr="00B93430">
        <w:rPr>
          <w:rFonts w:hint="eastAsia"/>
        </w:rPr>
        <w:t>瓦斯浓度</w:t>
      </w:r>
    </w:p>
    <w:p w14:paraId="6E49AA1F" w14:textId="77777777" w:rsidR="00570A3F" w:rsidRPr="00B93430" w:rsidRDefault="00797A7B" w:rsidP="00AE56B2">
      <w:pPr>
        <w:ind w:firstLine="640"/>
      </w:pPr>
      <w:r w:rsidRPr="00B93430">
        <w:rPr>
          <w:rFonts w:hint="eastAsia"/>
        </w:rPr>
        <w:t>D.</w:t>
      </w:r>
      <w:r w:rsidRPr="00B93430">
        <w:rPr>
          <w:rFonts w:hint="eastAsia"/>
        </w:rPr>
        <w:t>二氧化碳浓度</w:t>
      </w:r>
    </w:p>
    <w:p w14:paraId="1B1061E2" w14:textId="77777777" w:rsidR="00480E66" w:rsidRPr="00B93430" w:rsidRDefault="00797A7B" w:rsidP="00AE56B2">
      <w:pPr>
        <w:ind w:firstLine="640"/>
      </w:pPr>
      <w:r w:rsidRPr="00B93430">
        <w:t>116</w:t>
      </w:r>
      <w:r w:rsidRPr="00B93430">
        <w:t>．</w:t>
      </w:r>
      <w:r w:rsidRPr="00B93430">
        <w:rPr>
          <w:rFonts w:hint="eastAsia"/>
        </w:rPr>
        <w:t>预防瓦斯爆炸的措施有：防止积聚的措施、防止引燃的措施和（）</w:t>
      </w:r>
      <w:r w:rsidR="00480E66" w:rsidRPr="00B93430">
        <w:rPr>
          <w:rFonts w:hint="eastAsia"/>
        </w:rPr>
        <w:t>。（</w:t>
      </w:r>
      <w:r w:rsidR="00480E66" w:rsidRPr="00B93430">
        <w:rPr>
          <w:rFonts w:hint="eastAsia"/>
        </w:rPr>
        <w:t>C</w:t>
      </w:r>
      <w:r w:rsidR="00480E66" w:rsidRPr="00B93430">
        <w:rPr>
          <w:rFonts w:hint="eastAsia"/>
        </w:rPr>
        <w:t>）</w:t>
      </w:r>
    </w:p>
    <w:p w14:paraId="5E87EBA6" w14:textId="77777777" w:rsidR="00570A3F" w:rsidRPr="00B93430" w:rsidRDefault="00797A7B" w:rsidP="00AE56B2">
      <w:pPr>
        <w:ind w:firstLine="640"/>
      </w:pPr>
      <w:r w:rsidRPr="00B93430">
        <w:rPr>
          <w:rFonts w:hint="eastAsia"/>
        </w:rPr>
        <w:t>A.</w:t>
      </w:r>
      <w:r w:rsidRPr="00B93430">
        <w:rPr>
          <w:rFonts w:hint="eastAsia"/>
        </w:rPr>
        <w:t>加大风速的措施</w:t>
      </w:r>
    </w:p>
    <w:p w14:paraId="1F682343" w14:textId="77777777" w:rsidR="00570A3F" w:rsidRPr="00B93430" w:rsidRDefault="00797A7B" w:rsidP="00AE56B2">
      <w:pPr>
        <w:ind w:firstLine="640"/>
      </w:pPr>
      <w:r w:rsidRPr="00B93430">
        <w:rPr>
          <w:rFonts w:hint="eastAsia"/>
        </w:rPr>
        <w:t>B.</w:t>
      </w:r>
      <w:r w:rsidRPr="00B93430">
        <w:rPr>
          <w:rFonts w:hint="eastAsia"/>
        </w:rPr>
        <w:t>加大风量的措施</w:t>
      </w:r>
    </w:p>
    <w:p w14:paraId="791D80A7" w14:textId="77777777" w:rsidR="00570A3F" w:rsidRPr="00B93430" w:rsidRDefault="00797A7B" w:rsidP="00AE56B2">
      <w:pPr>
        <w:ind w:firstLine="640"/>
      </w:pPr>
      <w:r w:rsidRPr="00B93430">
        <w:rPr>
          <w:rFonts w:hint="eastAsia"/>
        </w:rPr>
        <w:lastRenderedPageBreak/>
        <w:t>C.</w:t>
      </w:r>
      <w:r w:rsidRPr="00B93430">
        <w:rPr>
          <w:rFonts w:hint="eastAsia"/>
        </w:rPr>
        <w:t>限制瓦斯爆炸范围扩大的措施</w:t>
      </w:r>
    </w:p>
    <w:p w14:paraId="7BDD7329" w14:textId="77777777" w:rsidR="00480E66" w:rsidRPr="00B93430" w:rsidRDefault="00797A7B" w:rsidP="00AE56B2">
      <w:pPr>
        <w:ind w:firstLine="640"/>
      </w:pPr>
      <w:r w:rsidRPr="00B93430">
        <w:t>117</w:t>
      </w:r>
      <w:r w:rsidRPr="00B93430">
        <w:t>．</w:t>
      </w:r>
      <w:r w:rsidRPr="00B93430">
        <w:rPr>
          <w:rFonts w:hint="eastAsia"/>
        </w:rPr>
        <w:t>在煤矿的任何地点都有发生瓦斯爆炸的可能性，但大部分发生在（）</w:t>
      </w:r>
      <w:r w:rsidR="00480E66" w:rsidRPr="00B93430">
        <w:rPr>
          <w:rFonts w:hint="eastAsia"/>
        </w:rPr>
        <w:t>。（</w:t>
      </w:r>
      <w:r w:rsidR="00480E66" w:rsidRPr="00B93430">
        <w:rPr>
          <w:rFonts w:hint="eastAsia"/>
        </w:rPr>
        <w:t>C</w:t>
      </w:r>
      <w:r w:rsidR="00480E66" w:rsidRPr="00B93430">
        <w:rPr>
          <w:rFonts w:hint="eastAsia"/>
        </w:rPr>
        <w:t>）</w:t>
      </w:r>
    </w:p>
    <w:p w14:paraId="7997ECB1" w14:textId="77777777" w:rsidR="00570A3F" w:rsidRPr="00B93430" w:rsidRDefault="00797A7B" w:rsidP="00AE56B2">
      <w:pPr>
        <w:ind w:firstLine="640"/>
      </w:pPr>
      <w:r w:rsidRPr="00B93430">
        <w:rPr>
          <w:rFonts w:hint="eastAsia"/>
        </w:rPr>
        <w:t>A.</w:t>
      </w:r>
      <w:r w:rsidRPr="00B93430">
        <w:rPr>
          <w:rFonts w:hint="eastAsia"/>
        </w:rPr>
        <w:t>井底车场</w:t>
      </w:r>
    </w:p>
    <w:p w14:paraId="54604BCB" w14:textId="77777777" w:rsidR="00570A3F" w:rsidRPr="00B93430" w:rsidRDefault="00797A7B" w:rsidP="00AE56B2">
      <w:pPr>
        <w:ind w:firstLine="640"/>
      </w:pPr>
      <w:r w:rsidRPr="00B93430">
        <w:rPr>
          <w:rFonts w:hint="eastAsia"/>
        </w:rPr>
        <w:t>B.</w:t>
      </w:r>
      <w:r w:rsidRPr="00B93430">
        <w:rPr>
          <w:rFonts w:hint="eastAsia"/>
        </w:rPr>
        <w:t>主井</w:t>
      </w:r>
    </w:p>
    <w:p w14:paraId="0D489094" w14:textId="77777777" w:rsidR="00570A3F" w:rsidRPr="00B93430" w:rsidRDefault="00797A7B" w:rsidP="00AE56B2">
      <w:pPr>
        <w:ind w:firstLine="640"/>
      </w:pPr>
      <w:r w:rsidRPr="00B93430">
        <w:rPr>
          <w:rFonts w:hint="eastAsia"/>
        </w:rPr>
        <w:t>C.</w:t>
      </w:r>
      <w:r w:rsidRPr="00B93430">
        <w:rPr>
          <w:rFonts w:hint="eastAsia"/>
        </w:rPr>
        <w:t>采掘工作面</w:t>
      </w:r>
    </w:p>
    <w:p w14:paraId="33DF2B79" w14:textId="77777777" w:rsidR="00570A3F" w:rsidRPr="00B93430" w:rsidRDefault="00797A7B" w:rsidP="00AE56B2">
      <w:pPr>
        <w:ind w:firstLine="640"/>
      </w:pPr>
      <w:r w:rsidRPr="00B93430">
        <w:rPr>
          <w:rFonts w:hint="eastAsia"/>
        </w:rPr>
        <w:t>D.</w:t>
      </w:r>
      <w:r w:rsidRPr="00B93430">
        <w:rPr>
          <w:rFonts w:hint="eastAsia"/>
        </w:rPr>
        <w:t>风井</w:t>
      </w:r>
    </w:p>
    <w:p w14:paraId="13939328" w14:textId="77777777" w:rsidR="00480E66" w:rsidRPr="00B93430" w:rsidRDefault="00797A7B" w:rsidP="00AE56B2">
      <w:pPr>
        <w:ind w:firstLine="640"/>
      </w:pPr>
      <w:r w:rsidRPr="00B93430">
        <w:t>118</w:t>
      </w:r>
      <w:r w:rsidRPr="00B93430">
        <w:t>．</w:t>
      </w:r>
      <w:r w:rsidRPr="00B93430">
        <w:rPr>
          <w:rFonts w:hint="eastAsia"/>
        </w:rPr>
        <w:t>引燃瓦斯的火源可归纳为</w:t>
      </w:r>
      <w:r w:rsidRPr="00B93430">
        <w:rPr>
          <w:rFonts w:hint="eastAsia"/>
        </w:rPr>
        <w:t>4</w:t>
      </w:r>
      <w:r w:rsidRPr="00B93430">
        <w:rPr>
          <w:rFonts w:hint="eastAsia"/>
        </w:rPr>
        <w:t>类，下列不属其中的是（）</w:t>
      </w:r>
      <w:r w:rsidR="00480E66" w:rsidRPr="00B93430">
        <w:rPr>
          <w:rFonts w:hint="eastAsia"/>
        </w:rPr>
        <w:t>。（</w:t>
      </w:r>
      <w:r w:rsidR="00480E66" w:rsidRPr="00B93430">
        <w:rPr>
          <w:rFonts w:hint="eastAsia"/>
        </w:rPr>
        <w:t>D</w:t>
      </w:r>
      <w:r w:rsidR="00480E66" w:rsidRPr="00B93430">
        <w:rPr>
          <w:rFonts w:hint="eastAsia"/>
        </w:rPr>
        <w:t>）</w:t>
      </w:r>
    </w:p>
    <w:p w14:paraId="1F8122FA" w14:textId="77777777" w:rsidR="00570A3F" w:rsidRPr="00B93430" w:rsidRDefault="00797A7B" w:rsidP="00AE56B2">
      <w:pPr>
        <w:ind w:firstLine="640"/>
      </w:pPr>
      <w:r w:rsidRPr="00B93430">
        <w:rPr>
          <w:rFonts w:hint="eastAsia"/>
        </w:rPr>
        <w:t>A.</w:t>
      </w:r>
      <w:r w:rsidRPr="00B93430">
        <w:rPr>
          <w:rFonts w:hint="eastAsia"/>
        </w:rPr>
        <w:t>明火</w:t>
      </w:r>
    </w:p>
    <w:p w14:paraId="38278233" w14:textId="77777777" w:rsidR="00570A3F" w:rsidRPr="00B93430" w:rsidRDefault="00797A7B" w:rsidP="00AE56B2">
      <w:pPr>
        <w:ind w:firstLine="640"/>
      </w:pPr>
      <w:r w:rsidRPr="00B93430">
        <w:rPr>
          <w:rFonts w:hint="eastAsia"/>
        </w:rPr>
        <w:t>B.</w:t>
      </w:r>
      <w:r w:rsidRPr="00B93430">
        <w:rPr>
          <w:rFonts w:hint="eastAsia"/>
        </w:rPr>
        <w:t>机电火花</w:t>
      </w:r>
    </w:p>
    <w:p w14:paraId="5EBAACE7" w14:textId="77777777" w:rsidR="00570A3F" w:rsidRPr="00B93430" w:rsidRDefault="00797A7B" w:rsidP="00AE56B2">
      <w:pPr>
        <w:ind w:firstLine="640"/>
      </w:pPr>
      <w:r w:rsidRPr="00B93430">
        <w:rPr>
          <w:rFonts w:hint="eastAsia"/>
        </w:rPr>
        <w:t>C.</w:t>
      </w:r>
      <w:r w:rsidRPr="00B93430">
        <w:rPr>
          <w:rFonts w:hint="eastAsia"/>
        </w:rPr>
        <w:t>放炮火花</w:t>
      </w:r>
    </w:p>
    <w:p w14:paraId="3A87F39C" w14:textId="77777777" w:rsidR="00570A3F" w:rsidRPr="00B93430" w:rsidRDefault="00797A7B" w:rsidP="00AE56B2">
      <w:pPr>
        <w:ind w:firstLine="640"/>
      </w:pPr>
      <w:r w:rsidRPr="00B93430">
        <w:rPr>
          <w:rFonts w:hint="eastAsia"/>
        </w:rPr>
        <w:t>D.</w:t>
      </w:r>
      <w:r w:rsidRPr="00B93430">
        <w:rPr>
          <w:rFonts w:hint="eastAsia"/>
        </w:rPr>
        <w:t>机械碰撞火花</w:t>
      </w:r>
    </w:p>
    <w:p w14:paraId="0C996B69" w14:textId="77777777" w:rsidR="00480E66" w:rsidRPr="00B93430" w:rsidRDefault="00797A7B" w:rsidP="00AE56B2">
      <w:pPr>
        <w:ind w:firstLine="640"/>
      </w:pPr>
      <w:r w:rsidRPr="00B93430">
        <w:t>119</w:t>
      </w:r>
      <w:r w:rsidRPr="00B93430">
        <w:t>．</w:t>
      </w:r>
      <w:r w:rsidRPr="00B93430">
        <w:rPr>
          <w:rFonts w:hint="eastAsia"/>
        </w:rPr>
        <w:t>防止突出常用的局部防突措施有震动爆破、（）、超前钻孔、专用支架和松动爆破</w:t>
      </w:r>
      <w:r w:rsidRPr="00B93430">
        <w:rPr>
          <w:rFonts w:hint="eastAsia"/>
        </w:rPr>
        <w:t>5</w:t>
      </w:r>
      <w:r w:rsidRPr="00B93430">
        <w:rPr>
          <w:rFonts w:hint="eastAsia"/>
        </w:rPr>
        <w:t>种</w:t>
      </w:r>
      <w:r w:rsidR="00480E66" w:rsidRPr="00B93430">
        <w:rPr>
          <w:rFonts w:hint="eastAsia"/>
        </w:rPr>
        <w:t>。（</w:t>
      </w:r>
      <w:r w:rsidR="00480E66" w:rsidRPr="00B93430">
        <w:rPr>
          <w:rFonts w:hint="eastAsia"/>
        </w:rPr>
        <w:t>C</w:t>
      </w:r>
      <w:r w:rsidR="00480E66" w:rsidRPr="00B93430">
        <w:rPr>
          <w:rFonts w:hint="eastAsia"/>
        </w:rPr>
        <w:t>）</w:t>
      </w:r>
    </w:p>
    <w:p w14:paraId="74BA5669" w14:textId="77777777" w:rsidR="00570A3F" w:rsidRPr="00B93430" w:rsidRDefault="00797A7B" w:rsidP="00AE56B2">
      <w:pPr>
        <w:ind w:firstLine="640"/>
      </w:pPr>
      <w:r w:rsidRPr="00B93430">
        <w:rPr>
          <w:rFonts w:hint="eastAsia"/>
        </w:rPr>
        <w:t>A.</w:t>
      </w:r>
      <w:r w:rsidRPr="00B93430">
        <w:rPr>
          <w:rFonts w:hint="eastAsia"/>
        </w:rPr>
        <w:t>强制放顶</w:t>
      </w:r>
    </w:p>
    <w:p w14:paraId="2B91EDFC" w14:textId="77777777" w:rsidR="00570A3F" w:rsidRPr="00B93430" w:rsidRDefault="00797A7B" w:rsidP="00AE56B2">
      <w:pPr>
        <w:ind w:firstLine="640"/>
      </w:pPr>
      <w:r w:rsidRPr="00B93430">
        <w:rPr>
          <w:rFonts w:hint="eastAsia"/>
        </w:rPr>
        <w:t>B.</w:t>
      </w:r>
      <w:r w:rsidRPr="00B93430">
        <w:rPr>
          <w:rFonts w:hint="eastAsia"/>
        </w:rPr>
        <w:t>开采保护层</w:t>
      </w:r>
    </w:p>
    <w:p w14:paraId="1863AF7F" w14:textId="77777777" w:rsidR="00570A3F" w:rsidRPr="00B93430" w:rsidRDefault="00797A7B" w:rsidP="00AE56B2">
      <w:pPr>
        <w:ind w:firstLine="640"/>
      </w:pPr>
      <w:r w:rsidRPr="00B93430">
        <w:rPr>
          <w:rFonts w:hint="eastAsia"/>
        </w:rPr>
        <w:t>C.</w:t>
      </w:r>
      <w:r w:rsidRPr="00B93430">
        <w:rPr>
          <w:rFonts w:hint="eastAsia"/>
        </w:rPr>
        <w:t>水力冲孔</w:t>
      </w:r>
    </w:p>
    <w:p w14:paraId="43505189" w14:textId="77777777" w:rsidR="00570A3F" w:rsidRPr="00B93430" w:rsidRDefault="00797A7B" w:rsidP="00AE56B2">
      <w:pPr>
        <w:ind w:firstLine="640"/>
      </w:pPr>
      <w:r w:rsidRPr="00B93430">
        <w:rPr>
          <w:rFonts w:hint="eastAsia"/>
        </w:rPr>
        <w:t>D.</w:t>
      </w:r>
      <w:r w:rsidRPr="00B93430">
        <w:rPr>
          <w:rFonts w:hint="eastAsia"/>
        </w:rPr>
        <w:t>专用支架</w:t>
      </w:r>
    </w:p>
    <w:p w14:paraId="7B54C9A9" w14:textId="77777777" w:rsidR="00480E66" w:rsidRPr="00B93430" w:rsidRDefault="00797A7B" w:rsidP="00AE56B2">
      <w:pPr>
        <w:ind w:firstLine="640"/>
      </w:pPr>
      <w:r w:rsidRPr="00B93430">
        <w:t>120</w:t>
      </w:r>
      <w:r w:rsidRPr="00B93430">
        <w:t>．</w:t>
      </w:r>
      <w:r w:rsidRPr="00B93430">
        <w:rPr>
          <w:rFonts w:hint="eastAsia"/>
        </w:rPr>
        <w:t>根据瓦斯来源不同，瓦斯抽采方法可分为本煤层抽采、临近层抽采和（）</w:t>
      </w:r>
      <w:r w:rsidR="00480E66" w:rsidRPr="00B93430">
        <w:rPr>
          <w:rFonts w:hint="eastAsia"/>
        </w:rPr>
        <w:t>。（</w:t>
      </w:r>
      <w:r w:rsidR="00480E66" w:rsidRPr="00B93430">
        <w:rPr>
          <w:rFonts w:hint="eastAsia"/>
        </w:rPr>
        <w:t>B</w:t>
      </w:r>
      <w:r w:rsidR="00480E66" w:rsidRPr="00B93430">
        <w:rPr>
          <w:rFonts w:hint="eastAsia"/>
        </w:rPr>
        <w:t>）</w:t>
      </w:r>
    </w:p>
    <w:p w14:paraId="7EC950E0" w14:textId="77777777" w:rsidR="00570A3F" w:rsidRPr="00B93430" w:rsidRDefault="00797A7B" w:rsidP="00AE56B2">
      <w:pPr>
        <w:ind w:firstLine="640"/>
      </w:pPr>
      <w:r w:rsidRPr="00B93430">
        <w:rPr>
          <w:rFonts w:hint="eastAsia"/>
        </w:rPr>
        <w:t>A.</w:t>
      </w:r>
      <w:r w:rsidRPr="00B93430">
        <w:rPr>
          <w:rFonts w:hint="eastAsia"/>
        </w:rPr>
        <w:t>钻孔抽采方式</w:t>
      </w:r>
    </w:p>
    <w:p w14:paraId="0C30A494" w14:textId="77777777" w:rsidR="00570A3F" w:rsidRPr="00B93430" w:rsidRDefault="00797A7B" w:rsidP="00AE56B2">
      <w:pPr>
        <w:ind w:firstLine="640"/>
      </w:pPr>
      <w:r w:rsidRPr="00B93430">
        <w:rPr>
          <w:rFonts w:hint="eastAsia"/>
        </w:rPr>
        <w:t>B.</w:t>
      </w:r>
      <w:r w:rsidRPr="00B93430">
        <w:rPr>
          <w:rFonts w:hint="eastAsia"/>
        </w:rPr>
        <w:t>采空区抽采</w:t>
      </w:r>
    </w:p>
    <w:p w14:paraId="41267757" w14:textId="77777777" w:rsidR="00570A3F" w:rsidRPr="00B93430" w:rsidRDefault="00797A7B" w:rsidP="00AE56B2">
      <w:pPr>
        <w:ind w:firstLine="640"/>
      </w:pPr>
      <w:r w:rsidRPr="00B93430">
        <w:rPr>
          <w:rFonts w:hint="eastAsia"/>
        </w:rPr>
        <w:lastRenderedPageBreak/>
        <w:t>C.</w:t>
      </w:r>
      <w:r w:rsidRPr="00B93430">
        <w:rPr>
          <w:rFonts w:hint="eastAsia"/>
        </w:rPr>
        <w:t>巷道抽采方式</w:t>
      </w:r>
    </w:p>
    <w:p w14:paraId="7BBD1992" w14:textId="77777777" w:rsidR="00570A3F" w:rsidRPr="00B93430" w:rsidRDefault="00797A7B" w:rsidP="00AE56B2">
      <w:pPr>
        <w:ind w:firstLine="640"/>
      </w:pPr>
      <w:r w:rsidRPr="00B93430">
        <w:rPr>
          <w:rFonts w:hint="eastAsia"/>
        </w:rPr>
        <w:t>D.</w:t>
      </w:r>
      <w:r w:rsidRPr="00B93430">
        <w:rPr>
          <w:rFonts w:hint="eastAsia"/>
        </w:rPr>
        <w:t>插（埋）管抽采方式</w:t>
      </w:r>
    </w:p>
    <w:p w14:paraId="208AF57F" w14:textId="77777777" w:rsidR="00480E66" w:rsidRPr="00B93430" w:rsidRDefault="00797A7B" w:rsidP="00AE56B2">
      <w:pPr>
        <w:ind w:firstLine="640"/>
      </w:pPr>
      <w:r w:rsidRPr="00B93430">
        <w:t>121</w:t>
      </w:r>
      <w:r w:rsidRPr="00B93430">
        <w:t>．</w:t>
      </w:r>
      <w:r w:rsidRPr="00B93430">
        <w:rPr>
          <w:rFonts w:hint="eastAsia"/>
        </w:rPr>
        <w:t>下列位置最不易发生瓦斯积聚的地点是（）</w:t>
      </w:r>
      <w:r w:rsidR="00480E66" w:rsidRPr="00B93430">
        <w:rPr>
          <w:rFonts w:hint="eastAsia"/>
        </w:rPr>
        <w:t>。（</w:t>
      </w:r>
      <w:r w:rsidR="00480E66" w:rsidRPr="00B93430">
        <w:rPr>
          <w:rFonts w:hint="eastAsia"/>
        </w:rPr>
        <w:t>C</w:t>
      </w:r>
      <w:r w:rsidR="00480E66" w:rsidRPr="00B93430">
        <w:rPr>
          <w:rFonts w:hint="eastAsia"/>
        </w:rPr>
        <w:t>）</w:t>
      </w:r>
    </w:p>
    <w:p w14:paraId="0DF8BB91" w14:textId="77777777" w:rsidR="00570A3F" w:rsidRPr="00B93430" w:rsidRDefault="00797A7B" w:rsidP="00AE56B2">
      <w:pPr>
        <w:ind w:firstLine="640"/>
      </w:pPr>
      <w:r w:rsidRPr="00B93430">
        <w:rPr>
          <w:rFonts w:hint="eastAsia"/>
        </w:rPr>
        <w:t>A.</w:t>
      </w:r>
      <w:r w:rsidRPr="00B93430">
        <w:rPr>
          <w:rFonts w:hint="eastAsia"/>
        </w:rPr>
        <w:t>采煤机附近</w:t>
      </w:r>
    </w:p>
    <w:p w14:paraId="1A406685" w14:textId="77777777" w:rsidR="00570A3F" w:rsidRPr="00B93430" w:rsidRDefault="00797A7B" w:rsidP="00AE56B2">
      <w:pPr>
        <w:ind w:firstLine="640"/>
      </w:pPr>
      <w:r w:rsidRPr="00B93430">
        <w:rPr>
          <w:rFonts w:hint="eastAsia"/>
        </w:rPr>
        <w:t>B.</w:t>
      </w:r>
      <w:r w:rsidRPr="00B93430">
        <w:rPr>
          <w:rFonts w:hint="eastAsia"/>
        </w:rPr>
        <w:t>上隅角</w:t>
      </w:r>
    </w:p>
    <w:p w14:paraId="33A9C2AD" w14:textId="77777777" w:rsidR="00570A3F" w:rsidRPr="00B93430" w:rsidRDefault="00797A7B" w:rsidP="00AE56B2">
      <w:pPr>
        <w:ind w:firstLine="640"/>
      </w:pPr>
      <w:r w:rsidRPr="00B93430">
        <w:rPr>
          <w:rFonts w:hint="eastAsia"/>
        </w:rPr>
        <w:t>C.</w:t>
      </w:r>
      <w:r w:rsidRPr="00B93430">
        <w:rPr>
          <w:rFonts w:hint="eastAsia"/>
        </w:rPr>
        <w:t>运输巷超前支护内</w:t>
      </w:r>
    </w:p>
    <w:p w14:paraId="129E2FD5" w14:textId="77777777" w:rsidR="00570A3F" w:rsidRPr="00B93430" w:rsidRDefault="00797A7B" w:rsidP="00AE56B2">
      <w:pPr>
        <w:ind w:firstLine="640"/>
      </w:pPr>
      <w:r w:rsidRPr="00B93430">
        <w:rPr>
          <w:rFonts w:hint="eastAsia"/>
        </w:rPr>
        <w:t>D.</w:t>
      </w:r>
      <w:r w:rsidRPr="00B93430">
        <w:rPr>
          <w:rFonts w:hint="eastAsia"/>
        </w:rPr>
        <w:t>采空区</w:t>
      </w:r>
    </w:p>
    <w:p w14:paraId="599DAEB5" w14:textId="77777777" w:rsidR="00480E66" w:rsidRPr="00B93430" w:rsidRDefault="00797A7B" w:rsidP="00AE56B2">
      <w:pPr>
        <w:ind w:firstLine="640"/>
      </w:pPr>
      <w:r w:rsidRPr="00B93430">
        <w:t>122</w:t>
      </w:r>
      <w:r w:rsidRPr="00B93430">
        <w:t>．</w:t>
      </w:r>
      <w:r w:rsidRPr="00B93430">
        <w:rPr>
          <w:rFonts w:hint="eastAsia"/>
        </w:rPr>
        <w:t>呼吸性粉尘是指粒径在（）</w:t>
      </w:r>
      <w:r w:rsidRPr="00B93430">
        <w:rPr>
          <w:rFonts w:hint="eastAsia"/>
        </w:rPr>
        <w:t>µm</w:t>
      </w:r>
      <w:r w:rsidRPr="00B93430">
        <w:rPr>
          <w:rFonts w:hint="eastAsia"/>
        </w:rPr>
        <w:t>以下，能被吸入人体肺泡区的浮尘</w:t>
      </w:r>
      <w:r w:rsidR="00480E66" w:rsidRPr="00B93430">
        <w:rPr>
          <w:rFonts w:hint="eastAsia"/>
        </w:rPr>
        <w:t>。（</w:t>
      </w:r>
      <w:r w:rsidR="00480E66" w:rsidRPr="00B93430">
        <w:rPr>
          <w:rFonts w:hint="eastAsia"/>
        </w:rPr>
        <w:t>D</w:t>
      </w:r>
      <w:r w:rsidR="00480E66" w:rsidRPr="00B93430">
        <w:rPr>
          <w:rFonts w:hint="eastAsia"/>
        </w:rPr>
        <w:t>）</w:t>
      </w:r>
    </w:p>
    <w:p w14:paraId="114435AA" w14:textId="77777777" w:rsidR="00BF7C7D" w:rsidRPr="00B93430" w:rsidRDefault="00797A7B" w:rsidP="00AE56B2">
      <w:pPr>
        <w:ind w:firstLine="640"/>
      </w:pPr>
      <w:r w:rsidRPr="00B93430">
        <w:rPr>
          <w:rFonts w:hint="eastAsia"/>
        </w:rPr>
        <w:t>A.0.2</w:t>
      </w:r>
    </w:p>
    <w:p w14:paraId="00CB816B" w14:textId="77777777" w:rsidR="00570A3F" w:rsidRPr="00B93430" w:rsidRDefault="00797A7B" w:rsidP="00AE56B2">
      <w:pPr>
        <w:ind w:firstLine="640"/>
      </w:pPr>
      <w:r w:rsidRPr="00B93430">
        <w:rPr>
          <w:rFonts w:hint="eastAsia"/>
        </w:rPr>
        <w:t>B.3</w:t>
      </w:r>
    </w:p>
    <w:p w14:paraId="1A30A45D" w14:textId="77777777" w:rsidR="00BF7C7D" w:rsidRPr="00B93430" w:rsidRDefault="00797A7B" w:rsidP="00AE56B2">
      <w:pPr>
        <w:ind w:firstLine="640"/>
      </w:pPr>
      <w:r w:rsidRPr="00B93430">
        <w:rPr>
          <w:rFonts w:hint="eastAsia"/>
        </w:rPr>
        <w:t>C.4</w:t>
      </w:r>
    </w:p>
    <w:p w14:paraId="571E49FE" w14:textId="77777777" w:rsidR="00570A3F" w:rsidRPr="00B93430" w:rsidRDefault="00797A7B" w:rsidP="00AE56B2">
      <w:pPr>
        <w:ind w:firstLine="640"/>
      </w:pPr>
      <w:r w:rsidRPr="00B93430">
        <w:rPr>
          <w:rFonts w:hint="eastAsia"/>
        </w:rPr>
        <w:t>D.5</w:t>
      </w:r>
    </w:p>
    <w:p w14:paraId="4009822F" w14:textId="77777777" w:rsidR="00480E66" w:rsidRPr="00B93430" w:rsidRDefault="00797A7B" w:rsidP="00AE56B2">
      <w:pPr>
        <w:ind w:firstLine="640"/>
      </w:pPr>
      <w:r w:rsidRPr="00B93430">
        <w:t>123</w:t>
      </w:r>
      <w:r w:rsidRPr="00B93430">
        <w:t>．</w:t>
      </w:r>
      <w:r w:rsidRPr="00B93430">
        <w:rPr>
          <w:rFonts w:hint="eastAsia"/>
        </w:rPr>
        <w:t>煤尘爆炸必须同时具备四个条件：（）、煤尘必须悬浮于空气中并达到一定浓度、高温火源且持续一定时间和足够的氧气</w:t>
      </w:r>
      <w:r w:rsidR="00480E66" w:rsidRPr="00B93430">
        <w:rPr>
          <w:rFonts w:hint="eastAsia"/>
        </w:rPr>
        <w:t>。（</w:t>
      </w:r>
      <w:r w:rsidR="00480E66" w:rsidRPr="00B93430">
        <w:rPr>
          <w:rFonts w:hint="eastAsia"/>
        </w:rPr>
        <w:t>D</w:t>
      </w:r>
      <w:r w:rsidR="00480E66" w:rsidRPr="00B93430">
        <w:rPr>
          <w:rFonts w:hint="eastAsia"/>
        </w:rPr>
        <w:t>）</w:t>
      </w:r>
    </w:p>
    <w:p w14:paraId="47D40C42" w14:textId="77777777" w:rsidR="00570A3F" w:rsidRPr="00B93430" w:rsidRDefault="00797A7B" w:rsidP="00AE56B2">
      <w:pPr>
        <w:ind w:firstLine="640"/>
      </w:pPr>
      <w:r w:rsidRPr="00B93430">
        <w:rPr>
          <w:rFonts w:hint="eastAsia"/>
        </w:rPr>
        <w:t>A.</w:t>
      </w:r>
      <w:r w:rsidRPr="00B93430">
        <w:rPr>
          <w:rFonts w:hint="eastAsia"/>
        </w:rPr>
        <w:t>煤尘的颗粒直径在</w:t>
      </w:r>
      <w:r w:rsidRPr="00B93430">
        <w:rPr>
          <w:rFonts w:hint="eastAsia"/>
        </w:rPr>
        <w:t>3µm</w:t>
      </w:r>
      <w:r w:rsidRPr="00B93430">
        <w:rPr>
          <w:rFonts w:hint="eastAsia"/>
        </w:rPr>
        <w:t>以下</w:t>
      </w:r>
    </w:p>
    <w:p w14:paraId="2CE708E2" w14:textId="77777777" w:rsidR="00570A3F" w:rsidRPr="00B93430" w:rsidRDefault="00797A7B" w:rsidP="00AE56B2">
      <w:pPr>
        <w:ind w:firstLine="640"/>
      </w:pPr>
      <w:r w:rsidRPr="00B93430">
        <w:rPr>
          <w:rFonts w:hint="eastAsia"/>
        </w:rPr>
        <w:t>B.</w:t>
      </w:r>
      <w:r w:rsidRPr="00B93430">
        <w:rPr>
          <w:rFonts w:hint="eastAsia"/>
        </w:rPr>
        <w:t>煤尘的颗粒直径在</w:t>
      </w:r>
      <w:r w:rsidRPr="00B93430">
        <w:rPr>
          <w:rFonts w:hint="eastAsia"/>
        </w:rPr>
        <w:t>5µm</w:t>
      </w:r>
      <w:r w:rsidRPr="00B93430">
        <w:rPr>
          <w:rFonts w:hint="eastAsia"/>
        </w:rPr>
        <w:t>以下</w:t>
      </w:r>
    </w:p>
    <w:p w14:paraId="364C95D4" w14:textId="77777777" w:rsidR="00570A3F" w:rsidRPr="00B93430" w:rsidRDefault="00797A7B" w:rsidP="00AE56B2">
      <w:pPr>
        <w:ind w:firstLine="640"/>
      </w:pPr>
      <w:r w:rsidRPr="00B93430">
        <w:rPr>
          <w:rFonts w:hint="eastAsia"/>
        </w:rPr>
        <w:t>C</w:t>
      </w:r>
      <w:r w:rsidR="00455A69" w:rsidRPr="00B93430">
        <w:t>.</w:t>
      </w:r>
      <w:r w:rsidRPr="00B93430">
        <w:rPr>
          <w:rFonts w:hint="eastAsia"/>
        </w:rPr>
        <w:t>煤尘的颗粒直径在</w:t>
      </w:r>
      <w:r w:rsidRPr="00B93430">
        <w:rPr>
          <w:rFonts w:hint="eastAsia"/>
        </w:rPr>
        <w:t>5µm</w:t>
      </w:r>
      <w:r w:rsidRPr="00B93430">
        <w:rPr>
          <w:rFonts w:hint="eastAsia"/>
        </w:rPr>
        <w:t>以下，煤尘的颗粒直径在</w:t>
      </w:r>
      <w:r w:rsidRPr="00B93430">
        <w:rPr>
          <w:rFonts w:hint="eastAsia"/>
        </w:rPr>
        <w:t>4µm</w:t>
      </w:r>
      <w:r w:rsidRPr="00B93430">
        <w:rPr>
          <w:rFonts w:hint="eastAsia"/>
        </w:rPr>
        <w:t>以下</w:t>
      </w:r>
    </w:p>
    <w:p w14:paraId="331CA3AF" w14:textId="77777777" w:rsidR="00570A3F" w:rsidRPr="00B93430" w:rsidRDefault="00797A7B" w:rsidP="00AE56B2">
      <w:pPr>
        <w:ind w:firstLine="640"/>
      </w:pPr>
      <w:r w:rsidRPr="00B93430">
        <w:rPr>
          <w:rFonts w:hint="eastAsia"/>
        </w:rPr>
        <w:t>D.</w:t>
      </w:r>
      <w:r w:rsidRPr="00B93430">
        <w:rPr>
          <w:rFonts w:hint="eastAsia"/>
        </w:rPr>
        <w:t>煤尘具有可爆性</w:t>
      </w:r>
    </w:p>
    <w:p w14:paraId="6CC036DB" w14:textId="77777777" w:rsidR="00480E66" w:rsidRPr="00B93430" w:rsidRDefault="00797A7B" w:rsidP="00AE56B2">
      <w:pPr>
        <w:ind w:firstLine="640"/>
      </w:pPr>
      <w:r w:rsidRPr="00B93430">
        <w:t>124</w:t>
      </w:r>
      <w:r w:rsidRPr="00B93430">
        <w:t>．</w:t>
      </w:r>
      <w:r w:rsidRPr="00B93430">
        <w:rPr>
          <w:rFonts w:hint="eastAsia"/>
        </w:rPr>
        <w:t>预防煤尘爆炸和限制爆炸范围扩大的措施有降尘措施、（）和限制煤尘爆炸范围扩大的措施</w:t>
      </w:r>
      <w:r w:rsidR="00480E66" w:rsidRPr="00B93430">
        <w:rPr>
          <w:rFonts w:hint="eastAsia"/>
        </w:rPr>
        <w:t>。（</w:t>
      </w:r>
      <w:r w:rsidR="00480E66" w:rsidRPr="00B93430">
        <w:rPr>
          <w:rFonts w:hint="eastAsia"/>
        </w:rPr>
        <w:t>D</w:t>
      </w:r>
      <w:r w:rsidR="00480E66" w:rsidRPr="00B93430">
        <w:rPr>
          <w:rFonts w:hint="eastAsia"/>
        </w:rPr>
        <w:t>）</w:t>
      </w:r>
    </w:p>
    <w:p w14:paraId="250557F0" w14:textId="77777777" w:rsidR="00570A3F" w:rsidRPr="00B93430" w:rsidRDefault="00797A7B" w:rsidP="00AE56B2">
      <w:pPr>
        <w:ind w:firstLine="640"/>
      </w:pPr>
      <w:r w:rsidRPr="00B93430">
        <w:rPr>
          <w:rFonts w:hint="eastAsia"/>
        </w:rPr>
        <w:lastRenderedPageBreak/>
        <w:t>A.</w:t>
      </w:r>
      <w:r w:rsidRPr="00B93430">
        <w:rPr>
          <w:rFonts w:hint="eastAsia"/>
        </w:rPr>
        <w:t>降尘措施</w:t>
      </w:r>
    </w:p>
    <w:p w14:paraId="590B46B6" w14:textId="77777777" w:rsidR="00570A3F" w:rsidRPr="00B93430" w:rsidRDefault="00797A7B" w:rsidP="00AE56B2">
      <w:pPr>
        <w:ind w:firstLine="640"/>
      </w:pPr>
      <w:r w:rsidRPr="00B93430">
        <w:rPr>
          <w:rFonts w:hint="eastAsia"/>
        </w:rPr>
        <w:t>B.</w:t>
      </w:r>
      <w:r w:rsidRPr="00B93430">
        <w:rPr>
          <w:rFonts w:hint="eastAsia"/>
        </w:rPr>
        <w:t>煤层注浆</w:t>
      </w:r>
    </w:p>
    <w:p w14:paraId="20A49A9F" w14:textId="77777777" w:rsidR="00570A3F" w:rsidRPr="00B93430" w:rsidRDefault="00797A7B" w:rsidP="00AE56B2">
      <w:pPr>
        <w:ind w:firstLine="640"/>
      </w:pPr>
      <w:r w:rsidRPr="00B93430">
        <w:rPr>
          <w:rFonts w:hint="eastAsia"/>
        </w:rPr>
        <w:t>C.</w:t>
      </w:r>
      <w:r w:rsidRPr="00B93430">
        <w:rPr>
          <w:rFonts w:hint="eastAsia"/>
        </w:rPr>
        <w:t>煤层抽采瓦斯</w:t>
      </w:r>
    </w:p>
    <w:p w14:paraId="65CC8BD1" w14:textId="77777777" w:rsidR="00570A3F" w:rsidRPr="00B93430" w:rsidRDefault="00797A7B" w:rsidP="00AE56B2">
      <w:pPr>
        <w:ind w:firstLine="640"/>
      </w:pPr>
      <w:r w:rsidRPr="00B93430">
        <w:rPr>
          <w:rFonts w:hint="eastAsia"/>
        </w:rPr>
        <w:t>D.</w:t>
      </w:r>
      <w:r w:rsidRPr="00B93430">
        <w:rPr>
          <w:rFonts w:hint="eastAsia"/>
        </w:rPr>
        <w:t>防止引燃措施</w:t>
      </w:r>
    </w:p>
    <w:p w14:paraId="731CCAC2" w14:textId="77777777" w:rsidR="00480E66" w:rsidRPr="00B93430" w:rsidRDefault="00797A7B" w:rsidP="00AE56B2">
      <w:pPr>
        <w:ind w:firstLine="640"/>
      </w:pPr>
      <w:r w:rsidRPr="00B93430">
        <w:t>125</w:t>
      </w:r>
      <w:r w:rsidRPr="00B93430">
        <w:t>．</w:t>
      </w:r>
      <w:r w:rsidRPr="00B93430">
        <w:rPr>
          <w:rFonts w:hint="eastAsia"/>
        </w:rPr>
        <w:t>煤层注水后，煤体的（）和脆度下降，可塑性增加，减少开采中煤尘的产生量；煤体水分增加，使煤尘飞扬能力降低，可以减少浮尘量</w:t>
      </w:r>
      <w:r w:rsidR="00480E66" w:rsidRPr="00B93430">
        <w:rPr>
          <w:rFonts w:hint="eastAsia"/>
        </w:rPr>
        <w:t>。（</w:t>
      </w:r>
      <w:r w:rsidR="00480E66" w:rsidRPr="00B93430">
        <w:rPr>
          <w:rFonts w:hint="eastAsia"/>
        </w:rPr>
        <w:t>A</w:t>
      </w:r>
      <w:r w:rsidR="00480E66" w:rsidRPr="00B93430">
        <w:rPr>
          <w:rFonts w:hint="eastAsia"/>
        </w:rPr>
        <w:t>）</w:t>
      </w:r>
    </w:p>
    <w:p w14:paraId="329B5BA7" w14:textId="77777777" w:rsidR="00BF7C7D" w:rsidRPr="00B93430" w:rsidRDefault="00797A7B" w:rsidP="00AE56B2">
      <w:pPr>
        <w:ind w:firstLine="640"/>
      </w:pPr>
      <w:r w:rsidRPr="00B93430">
        <w:rPr>
          <w:rFonts w:hint="eastAsia"/>
        </w:rPr>
        <w:t>A.</w:t>
      </w:r>
      <w:r w:rsidRPr="00B93430">
        <w:rPr>
          <w:rFonts w:hint="eastAsia"/>
        </w:rPr>
        <w:t>强度</w:t>
      </w:r>
    </w:p>
    <w:p w14:paraId="0D17F428" w14:textId="77777777" w:rsidR="00570A3F" w:rsidRPr="00B93430" w:rsidRDefault="00797A7B" w:rsidP="00AE56B2">
      <w:pPr>
        <w:ind w:firstLine="640"/>
      </w:pPr>
      <w:r w:rsidRPr="00B93430">
        <w:rPr>
          <w:rFonts w:hint="eastAsia"/>
        </w:rPr>
        <w:t>B.</w:t>
      </w:r>
      <w:r w:rsidRPr="00B93430">
        <w:rPr>
          <w:rFonts w:hint="eastAsia"/>
        </w:rPr>
        <w:t>节理</w:t>
      </w:r>
    </w:p>
    <w:p w14:paraId="6AFE57E1" w14:textId="77777777" w:rsidR="00570A3F" w:rsidRPr="00B93430" w:rsidRDefault="00797A7B" w:rsidP="00AE56B2">
      <w:pPr>
        <w:ind w:firstLine="640"/>
      </w:pPr>
      <w:r w:rsidRPr="00B93430">
        <w:rPr>
          <w:rFonts w:hint="eastAsia"/>
        </w:rPr>
        <w:t>C.</w:t>
      </w:r>
      <w:r w:rsidRPr="00B93430">
        <w:rPr>
          <w:rFonts w:hint="eastAsia"/>
        </w:rPr>
        <w:t>裂隙</w:t>
      </w:r>
    </w:p>
    <w:p w14:paraId="3A7E392A" w14:textId="77777777" w:rsidR="00570A3F" w:rsidRPr="00B93430" w:rsidRDefault="00797A7B" w:rsidP="00AE56B2">
      <w:pPr>
        <w:ind w:firstLine="640"/>
      </w:pPr>
      <w:r w:rsidRPr="00B93430">
        <w:rPr>
          <w:rFonts w:hint="eastAsia"/>
        </w:rPr>
        <w:t>D.</w:t>
      </w:r>
      <w:r w:rsidRPr="00B93430">
        <w:rPr>
          <w:rFonts w:hint="eastAsia"/>
        </w:rPr>
        <w:t>层理</w:t>
      </w:r>
    </w:p>
    <w:p w14:paraId="1763E5CA" w14:textId="77777777" w:rsidR="00480E66" w:rsidRPr="00B93430" w:rsidRDefault="00797A7B" w:rsidP="00AE56B2">
      <w:pPr>
        <w:ind w:firstLine="640"/>
      </w:pPr>
      <w:r w:rsidRPr="00B93430">
        <w:t>126</w:t>
      </w:r>
      <w:r w:rsidRPr="00B93430">
        <w:t>．</w:t>
      </w:r>
      <w:r w:rsidRPr="00B93430">
        <w:rPr>
          <w:rFonts w:hint="eastAsia"/>
        </w:rPr>
        <w:t>发生矿井火灾的原因、地点是多样的，但都必须具备三个条件，即：热源、（）和空气，俗称火灾三要素</w:t>
      </w:r>
      <w:r w:rsidR="00480E66" w:rsidRPr="00B93430">
        <w:rPr>
          <w:rFonts w:hint="eastAsia"/>
        </w:rPr>
        <w:t>。（</w:t>
      </w:r>
      <w:r w:rsidR="00480E66" w:rsidRPr="00B93430">
        <w:rPr>
          <w:rFonts w:hint="eastAsia"/>
        </w:rPr>
        <w:t>C</w:t>
      </w:r>
      <w:r w:rsidR="00480E66" w:rsidRPr="00B93430">
        <w:rPr>
          <w:rFonts w:hint="eastAsia"/>
        </w:rPr>
        <w:t>）</w:t>
      </w:r>
    </w:p>
    <w:p w14:paraId="6E732E94" w14:textId="77777777" w:rsidR="00570A3F" w:rsidRPr="00B93430" w:rsidRDefault="00797A7B" w:rsidP="00AE56B2">
      <w:pPr>
        <w:ind w:firstLine="640"/>
      </w:pPr>
      <w:r w:rsidRPr="00B93430">
        <w:rPr>
          <w:rFonts w:hint="eastAsia"/>
        </w:rPr>
        <w:t>A.</w:t>
      </w:r>
      <w:r w:rsidRPr="00B93430">
        <w:rPr>
          <w:rFonts w:hint="eastAsia"/>
        </w:rPr>
        <w:t>瓦斯</w:t>
      </w:r>
    </w:p>
    <w:p w14:paraId="53CEC672" w14:textId="77777777" w:rsidR="00570A3F" w:rsidRPr="00B93430" w:rsidRDefault="00797A7B" w:rsidP="00AE56B2">
      <w:pPr>
        <w:ind w:firstLine="640"/>
      </w:pPr>
      <w:r w:rsidRPr="00B93430">
        <w:rPr>
          <w:rFonts w:hint="eastAsia"/>
        </w:rPr>
        <w:t>B.</w:t>
      </w:r>
      <w:r w:rsidRPr="00B93430">
        <w:rPr>
          <w:rFonts w:hint="eastAsia"/>
        </w:rPr>
        <w:t>煤尘具有爆炸性</w:t>
      </w:r>
    </w:p>
    <w:p w14:paraId="3E9FE5CC" w14:textId="77777777" w:rsidR="00570A3F" w:rsidRPr="00B93430" w:rsidRDefault="00797A7B" w:rsidP="00AE56B2">
      <w:pPr>
        <w:ind w:firstLine="640"/>
      </w:pPr>
      <w:r w:rsidRPr="00B93430">
        <w:rPr>
          <w:rFonts w:hint="eastAsia"/>
        </w:rPr>
        <w:t>C.</w:t>
      </w:r>
      <w:r w:rsidRPr="00B93430">
        <w:rPr>
          <w:rFonts w:hint="eastAsia"/>
        </w:rPr>
        <w:t>可燃物</w:t>
      </w:r>
    </w:p>
    <w:p w14:paraId="173F898B" w14:textId="77777777" w:rsidR="00570A3F" w:rsidRPr="00B93430" w:rsidRDefault="00797A7B" w:rsidP="00AE56B2">
      <w:pPr>
        <w:ind w:firstLine="640"/>
      </w:pPr>
      <w:r w:rsidRPr="00B93430">
        <w:rPr>
          <w:rFonts w:hint="eastAsia"/>
        </w:rPr>
        <w:t>D.</w:t>
      </w:r>
      <w:r w:rsidRPr="00B93430">
        <w:rPr>
          <w:rFonts w:hint="eastAsia"/>
        </w:rPr>
        <w:t>助燃物</w:t>
      </w:r>
    </w:p>
    <w:p w14:paraId="7B8C6971" w14:textId="77777777" w:rsidR="00480E66" w:rsidRPr="00B93430" w:rsidRDefault="00797A7B" w:rsidP="00AE56B2">
      <w:pPr>
        <w:ind w:firstLine="640"/>
      </w:pPr>
      <w:r w:rsidRPr="00B93430">
        <w:t>127</w:t>
      </w:r>
      <w:r w:rsidRPr="00B93430">
        <w:t>．</w:t>
      </w:r>
      <w:r w:rsidRPr="00B93430">
        <w:rPr>
          <w:rFonts w:hint="eastAsia"/>
        </w:rPr>
        <w:t>煤炭自燃必须具备的条件是：煤本身具有（）；煤呈碎裂状态存在；连续适量地供给空气（氧气）；散热条件差，热量易于积聚</w:t>
      </w:r>
      <w:r w:rsidR="00480E66" w:rsidRPr="00B93430">
        <w:rPr>
          <w:rFonts w:hint="eastAsia"/>
        </w:rPr>
        <w:t>。（</w:t>
      </w:r>
      <w:r w:rsidR="00480E66" w:rsidRPr="00B93430">
        <w:rPr>
          <w:rFonts w:hint="eastAsia"/>
        </w:rPr>
        <w:t>C</w:t>
      </w:r>
      <w:r w:rsidR="00480E66" w:rsidRPr="00B93430">
        <w:rPr>
          <w:rFonts w:hint="eastAsia"/>
        </w:rPr>
        <w:t>）</w:t>
      </w:r>
    </w:p>
    <w:p w14:paraId="54B60CFC" w14:textId="77777777" w:rsidR="00480E66" w:rsidRPr="00B93430" w:rsidRDefault="00797A7B" w:rsidP="00AE56B2">
      <w:pPr>
        <w:ind w:firstLine="640"/>
      </w:pPr>
      <w:r w:rsidRPr="00B93430">
        <w:rPr>
          <w:rFonts w:hint="eastAsia"/>
        </w:rPr>
        <w:t>A.</w:t>
      </w:r>
      <w:r w:rsidRPr="00B93430">
        <w:rPr>
          <w:rFonts w:hint="eastAsia"/>
        </w:rPr>
        <w:t>空气（氧气</w:t>
      </w:r>
      <w:r w:rsidR="00480E66" w:rsidRPr="00B93430">
        <w:rPr>
          <w:rFonts w:hint="eastAsia"/>
        </w:rPr>
        <w:t>）。</w:t>
      </w:r>
    </w:p>
    <w:p w14:paraId="671CFFFA" w14:textId="77777777" w:rsidR="00570A3F" w:rsidRPr="00B93430" w:rsidRDefault="00797A7B" w:rsidP="00AE56B2">
      <w:pPr>
        <w:ind w:firstLine="640"/>
      </w:pPr>
      <w:r w:rsidRPr="00B93430">
        <w:rPr>
          <w:rFonts w:hint="eastAsia"/>
        </w:rPr>
        <w:t>B.</w:t>
      </w:r>
      <w:r w:rsidRPr="00B93430">
        <w:rPr>
          <w:rFonts w:hint="eastAsia"/>
        </w:rPr>
        <w:t>爆炸性</w:t>
      </w:r>
    </w:p>
    <w:p w14:paraId="5E951141" w14:textId="77777777" w:rsidR="00570A3F" w:rsidRPr="00B93430" w:rsidRDefault="00797A7B" w:rsidP="00AE56B2">
      <w:pPr>
        <w:ind w:firstLine="640"/>
      </w:pPr>
      <w:r w:rsidRPr="00B93430">
        <w:rPr>
          <w:rFonts w:hint="eastAsia"/>
        </w:rPr>
        <w:t>C.</w:t>
      </w:r>
      <w:r w:rsidRPr="00B93430">
        <w:rPr>
          <w:rFonts w:hint="eastAsia"/>
        </w:rPr>
        <w:t>自燃倾向性</w:t>
      </w:r>
    </w:p>
    <w:p w14:paraId="17C3D8FC" w14:textId="77777777" w:rsidR="00570A3F" w:rsidRPr="00B93430" w:rsidRDefault="00797A7B" w:rsidP="00AE56B2">
      <w:pPr>
        <w:ind w:firstLine="640"/>
      </w:pPr>
      <w:r w:rsidRPr="00B93430">
        <w:rPr>
          <w:rFonts w:hint="eastAsia"/>
        </w:rPr>
        <w:lastRenderedPageBreak/>
        <w:t>D.</w:t>
      </w:r>
      <w:r w:rsidRPr="00B93430">
        <w:rPr>
          <w:rFonts w:hint="eastAsia"/>
        </w:rPr>
        <w:t>煤中赋存瓦斯</w:t>
      </w:r>
    </w:p>
    <w:p w14:paraId="4F680460" w14:textId="77777777" w:rsidR="00480E66" w:rsidRPr="00B93430" w:rsidRDefault="00797A7B" w:rsidP="00AE56B2">
      <w:pPr>
        <w:ind w:firstLine="640"/>
      </w:pPr>
      <w:r w:rsidRPr="00B93430">
        <w:t>128</w:t>
      </w:r>
      <w:r w:rsidRPr="00B93430">
        <w:t>．</w:t>
      </w:r>
      <w:r w:rsidRPr="00B93430">
        <w:rPr>
          <w:rFonts w:hint="eastAsia"/>
        </w:rPr>
        <w:t>内因火灾多发生在（）、巷道两侧受地压破坏的煤柱、巷道中堆积的浮煤或片帮冒顶处、与地面老窑的连通处</w:t>
      </w:r>
      <w:r w:rsidR="00480E66" w:rsidRPr="00B93430">
        <w:rPr>
          <w:rFonts w:hint="eastAsia"/>
        </w:rPr>
        <w:t>。（</w:t>
      </w:r>
      <w:r w:rsidR="00480E66" w:rsidRPr="00B93430">
        <w:rPr>
          <w:rFonts w:hint="eastAsia"/>
        </w:rPr>
        <w:t>A</w:t>
      </w:r>
      <w:r w:rsidR="00480E66" w:rsidRPr="00B93430">
        <w:rPr>
          <w:rFonts w:hint="eastAsia"/>
        </w:rPr>
        <w:t>）</w:t>
      </w:r>
    </w:p>
    <w:p w14:paraId="647CC5FE" w14:textId="77777777" w:rsidR="00570A3F" w:rsidRPr="00B93430" w:rsidRDefault="00797A7B" w:rsidP="00AE56B2">
      <w:pPr>
        <w:ind w:firstLine="640"/>
      </w:pPr>
      <w:r w:rsidRPr="00B93430">
        <w:rPr>
          <w:rFonts w:hint="eastAsia"/>
        </w:rPr>
        <w:t>A.</w:t>
      </w:r>
      <w:r w:rsidRPr="00B93430">
        <w:rPr>
          <w:rFonts w:hint="eastAsia"/>
        </w:rPr>
        <w:t>采空区</w:t>
      </w:r>
    </w:p>
    <w:p w14:paraId="21C4896D" w14:textId="77777777" w:rsidR="00570A3F" w:rsidRPr="00B93430" w:rsidRDefault="00797A7B" w:rsidP="00AE56B2">
      <w:pPr>
        <w:ind w:firstLine="640"/>
      </w:pPr>
      <w:r w:rsidRPr="00B93430">
        <w:rPr>
          <w:rFonts w:hint="eastAsia"/>
        </w:rPr>
        <w:t>B.</w:t>
      </w:r>
      <w:r w:rsidRPr="00B93430">
        <w:rPr>
          <w:rFonts w:hint="eastAsia"/>
        </w:rPr>
        <w:t>上隅角</w:t>
      </w:r>
    </w:p>
    <w:p w14:paraId="0BD8E082" w14:textId="77777777" w:rsidR="00570A3F" w:rsidRPr="00B93430" w:rsidRDefault="00797A7B" w:rsidP="00AE56B2">
      <w:pPr>
        <w:ind w:firstLine="640"/>
      </w:pPr>
      <w:r w:rsidRPr="00B93430">
        <w:rPr>
          <w:rFonts w:hint="eastAsia"/>
        </w:rPr>
        <w:t>C.</w:t>
      </w:r>
      <w:r w:rsidRPr="00B93430">
        <w:rPr>
          <w:rFonts w:hint="eastAsia"/>
        </w:rPr>
        <w:t>回风巷道</w:t>
      </w:r>
    </w:p>
    <w:p w14:paraId="1A29A0C3" w14:textId="77777777" w:rsidR="00570A3F" w:rsidRPr="00B93430" w:rsidRDefault="00797A7B" w:rsidP="00AE56B2">
      <w:pPr>
        <w:ind w:firstLine="640"/>
      </w:pPr>
      <w:r w:rsidRPr="00B93430">
        <w:rPr>
          <w:rFonts w:hint="eastAsia"/>
        </w:rPr>
        <w:t>D.</w:t>
      </w:r>
      <w:r w:rsidRPr="00B93430">
        <w:rPr>
          <w:rFonts w:hint="eastAsia"/>
        </w:rPr>
        <w:t>进风巷道</w:t>
      </w:r>
    </w:p>
    <w:p w14:paraId="4A0921E5" w14:textId="77777777" w:rsidR="00480E66" w:rsidRPr="00B93430" w:rsidRDefault="00797A7B" w:rsidP="00AE56B2">
      <w:pPr>
        <w:ind w:firstLine="640"/>
      </w:pPr>
      <w:r w:rsidRPr="00B93430">
        <w:t>129</w:t>
      </w:r>
      <w:r w:rsidRPr="00B93430">
        <w:t>．</w:t>
      </w:r>
      <w:r w:rsidRPr="00B93430">
        <w:rPr>
          <w:rFonts w:hint="eastAsia"/>
        </w:rPr>
        <w:t>老空区透水的特点是出现，（），水的酸度大，水味发涩，有臭鸡蛋味</w:t>
      </w:r>
      <w:r w:rsidR="00480E66" w:rsidRPr="00B93430">
        <w:rPr>
          <w:rFonts w:hint="eastAsia"/>
        </w:rPr>
        <w:t>。（</w:t>
      </w:r>
      <w:r w:rsidR="00480E66" w:rsidRPr="00B93430">
        <w:rPr>
          <w:rFonts w:hint="eastAsia"/>
        </w:rPr>
        <w:t>D</w:t>
      </w:r>
      <w:r w:rsidR="00480E66" w:rsidRPr="00B93430">
        <w:rPr>
          <w:rFonts w:hint="eastAsia"/>
        </w:rPr>
        <w:t>）</w:t>
      </w:r>
    </w:p>
    <w:p w14:paraId="5B662BDA" w14:textId="77777777" w:rsidR="00570A3F" w:rsidRPr="00B93430" w:rsidRDefault="00797A7B" w:rsidP="00AE56B2">
      <w:pPr>
        <w:ind w:firstLine="640"/>
      </w:pPr>
      <w:r w:rsidRPr="00B93430">
        <w:rPr>
          <w:rFonts w:hint="eastAsia"/>
        </w:rPr>
        <w:t>A.</w:t>
      </w:r>
      <w:r w:rsidRPr="00B93430">
        <w:rPr>
          <w:rFonts w:hint="eastAsia"/>
        </w:rPr>
        <w:t>瓦斯浓度异常</w:t>
      </w:r>
    </w:p>
    <w:p w14:paraId="79AD25FB" w14:textId="77777777" w:rsidR="00570A3F" w:rsidRPr="00B93430" w:rsidRDefault="00797A7B" w:rsidP="00AE56B2">
      <w:pPr>
        <w:ind w:firstLine="640"/>
      </w:pPr>
      <w:r w:rsidRPr="00B93430">
        <w:rPr>
          <w:rFonts w:hint="eastAsia"/>
        </w:rPr>
        <w:t>B.</w:t>
      </w:r>
      <w:r w:rsidRPr="00B93430">
        <w:rPr>
          <w:rFonts w:hint="eastAsia"/>
        </w:rPr>
        <w:t>二氧化碳浓度异常</w:t>
      </w:r>
    </w:p>
    <w:p w14:paraId="0296FB95" w14:textId="77777777" w:rsidR="00570A3F" w:rsidRPr="00B93430" w:rsidRDefault="00797A7B" w:rsidP="00AE56B2">
      <w:pPr>
        <w:ind w:firstLine="640"/>
      </w:pPr>
      <w:r w:rsidRPr="00B93430">
        <w:rPr>
          <w:rFonts w:hint="eastAsia"/>
        </w:rPr>
        <w:t>C.</w:t>
      </w:r>
      <w:r w:rsidRPr="00B93430">
        <w:rPr>
          <w:rFonts w:hint="eastAsia"/>
        </w:rPr>
        <w:t>气温异常</w:t>
      </w:r>
    </w:p>
    <w:p w14:paraId="753E3E18" w14:textId="77777777" w:rsidR="00570A3F" w:rsidRPr="00B93430" w:rsidRDefault="00797A7B" w:rsidP="00AE56B2">
      <w:pPr>
        <w:ind w:firstLine="640"/>
      </w:pPr>
      <w:r w:rsidRPr="00B93430">
        <w:rPr>
          <w:rFonts w:hint="eastAsia"/>
        </w:rPr>
        <w:t>D.</w:t>
      </w:r>
      <w:r w:rsidRPr="00B93430">
        <w:rPr>
          <w:rFonts w:hint="eastAsia"/>
        </w:rPr>
        <w:t>巷道挂红</w:t>
      </w:r>
    </w:p>
    <w:p w14:paraId="6FE11D0C" w14:textId="77777777" w:rsidR="00480E66" w:rsidRPr="00B93430" w:rsidRDefault="00797A7B" w:rsidP="00AE56B2">
      <w:pPr>
        <w:ind w:firstLine="640"/>
      </w:pPr>
      <w:r w:rsidRPr="00B93430">
        <w:t>130</w:t>
      </w:r>
      <w:r w:rsidRPr="00B93430">
        <w:t>．</w:t>
      </w:r>
      <w:r w:rsidRPr="00B93430">
        <w:rPr>
          <w:rFonts w:hint="eastAsia"/>
        </w:rPr>
        <w:t>在瓦斯喷出区域，高瓦斯矿井，煤岩与瓦斯突出矿井中，掘进工作面的局部通风机应采用的三专是：（）、专门开关、专用线路三专供电</w:t>
      </w:r>
      <w:r w:rsidR="00480E66" w:rsidRPr="00B93430">
        <w:rPr>
          <w:rFonts w:hint="eastAsia"/>
        </w:rPr>
        <w:t>。（</w:t>
      </w:r>
      <w:r w:rsidR="00480E66" w:rsidRPr="00B93430">
        <w:rPr>
          <w:rFonts w:hint="eastAsia"/>
        </w:rPr>
        <w:t>A</w:t>
      </w:r>
      <w:r w:rsidR="00480E66" w:rsidRPr="00B93430">
        <w:rPr>
          <w:rFonts w:hint="eastAsia"/>
        </w:rPr>
        <w:t>）</w:t>
      </w:r>
    </w:p>
    <w:p w14:paraId="2A244FB8" w14:textId="77777777" w:rsidR="00570A3F" w:rsidRPr="00B93430" w:rsidRDefault="00797A7B" w:rsidP="00AE56B2">
      <w:pPr>
        <w:ind w:firstLine="640"/>
      </w:pPr>
      <w:r w:rsidRPr="00B93430">
        <w:rPr>
          <w:rFonts w:hint="eastAsia"/>
        </w:rPr>
        <w:t>A.</w:t>
      </w:r>
      <w:r w:rsidRPr="00B93430">
        <w:rPr>
          <w:rFonts w:hint="eastAsia"/>
        </w:rPr>
        <w:t>专用变压器</w:t>
      </w:r>
    </w:p>
    <w:p w14:paraId="4E131125" w14:textId="77777777" w:rsidR="00570A3F" w:rsidRPr="00B93430" w:rsidRDefault="00797A7B" w:rsidP="00AE56B2">
      <w:pPr>
        <w:ind w:firstLine="640"/>
      </w:pPr>
      <w:r w:rsidRPr="00B93430">
        <w:rPr>
          <w:rFonts w:hint="eastAsia"/>
        </w:rPr>
        <w:t>B.</w:t>
      </w:r>
      <w:r w:rsidRPr="00B93430">
        <w:rPr>
          <w:rFonts w:hint="eastAsia"/>
        </w:rPr>
        <w:t>专用电源</w:t>
      </w:r>
    </w:p>
    <w:p w14:paraId="4C85A756" w14:textId="77777777" w:rsidR="00570A3F" w:rsidRPr="00B93430" w:rsidRDefault="00797A7B" w:rsidP="00AE56B2">
      <w:pPr>
        <w:ind w:firstLine="640"/>
      </w:pPr>
      <w:r w:rsidRPr="00B93430">
        <w:rPr>
          <w:rFonts w:hint="eastAsia"/>
        </w:rPr>
        <w:t>C.</w:t>
      </w:r>
      <w:r w:rsidRPr="00B93430">
        <w:rPr>
          <w:rFonts w:hint="eastAsia"/>
        </w:rPr>
        <w:t>专用电缆</w:t>
      </w:r>
    </w:p>
    <w:p w14:paraId="3E71617D" w14:textId="77777777" w:rsidR="00570A3F" w:rsidRPr="00B93430" w:rsidRDefault="00797A7B" w:rsidP="00AE56B2">
      <w:pPr>
        <w:ind w:firstLine="640"/>
      </w:pPr>
      <w:r w:rsidRPr="00B93430">
        <w:rPr>
          <w:rFonts w:hint="eastAsia"/>
        </w:rPr>
        <w:t>D.</w:t>
      </w:r>
      <w:r w:rsidRPr="00B93430">
        <w:rPr>
          <w:rFonts w:hint="eastAsia"/>
        </w:rPr>
        <w:t>专用传感器</w:t>
      </w:r>
    </w:p>
    <w:p w14:paraId="1EB5CAAF" w14:textId="77777777" w:rsidR="00480E66" w:rsidRPr="00B93430" w:rsidRDefault="00797A7B" w:rsidP="00AE56B2">
      <w:pPr>
        <w:ind w:firstLine="640"/>
      </w:pPr>
      <w:r w:rsidRPr="00B93430">
        <w:t>131</w:t>
      </w:r>
      <w:r w:rsidRPr="00B93430">
        <w:t>．</w:t>
      </w:r>
      <w:r w:rsidRPr="00B93430">
        <w:rPr>
          <w:rFonts w:hint="eastAsia"/>
        </w:rPr>
        <w:t>地面空气中，按体积比，氧气约有（）</w:t>
      </w:r>
      <w:r w:rsidRPr="00B93430">
        <w:rPr>
          <w:rFonts w:hint="eastAsia"/>
        </w:rPr>
        <w:t>%</w:t>
      </w:r>
      <w:r w:rsidRPr="00B93430">
        <w:rPr>
          <w:rFonts w:hint="eastAsia"/>
        </w:rPr>
        <w:t>，氮气约有</w:t>
      </w:r>
      <w:r w:rsidRPr="00B93430">
        <w:rPr>
          <w:rFonts w:hint="eastAsia"/>
        </w:rPr>
        <w:t>78%</w:t>
      </w:r>
      <w:r w:rsidR="00480E66" w:rsidRPr="00B93430">
        <w:rPr>
          <w:rFonts w:hint="eastAsia"/>
        </w:rPr>
        <w:t>。（</w:t>
      </w:r>
      <w:r w:rsidR="00480E66" w:rsidRPr="00B93430">
        <w:rPr>
          <w:rFonts w:hint="eastAsia"/>
        </w:rPr>
        <w:t>D</w:t>
      </w:r>
      <w:r w:rsidR="00480E66" w:rsidRPr="00B93430">
        <w:rPr>
          <w:rFonts w:hint="eastAsia"/>
        </w:rPr>
        <w:t>）</w:t>
      </w:r>
    </w:p>
    <w:p w14:paraId="3F2D5FFC" w14:textId="77777777" w:rsidR="00570A3F" w:rsidRPr="00B93430" w:rsidRDefault="00797A7B" w:rsidP="00AE56B2">
      <w:pPr>
        <w:ind w:firstLine="640"/>
      </w:pPr>
      <w:r w:rsidRPr="00B93430">
        <w:rPr>
          <w:rFonts w:hint="eastAsia"/>
        </w:rPr>
        <w:t>A.24</w:t>
      </w:r>
    </w:p>
    <w:p w14:paraId="4AC81A2B" w14:textId="77777777" w:rsidR="00570A3F" w:rsidRPr="00B93430" w:rsidRDefault="00797A7B" w:rsidP="00AE56B2">
      <w:pPr>
        <w:ind w:firstLine="640"/>
      </w:pPr>
      <w:r w:rsidRPr="00B93430">
        <w:rPr>
          <w:rFonts w:hint="eastAsia"/>
        </w:rPr>
        <w:lastRenderedPageBreak/>
        <w:t>B.23</w:t>
      </w:r>
    </w:p>
    <w:p w14:paraId="79A0B25E" w14:textId="77777777" w:rsidR="00570A3F" w:rsidRPr="00B93430" w:rsidRDefault="00797A7B" w:rsidP="00AE56B2">
      <w:pPr>
        <w:ind w:firstLine="640"/>
      </w:pPr>
      <w:r w:rsidRPr="00B93430">
        <w:rPr>
          <w:rFonts w:hint="eastAsia"/>
        </w:rPr>
        <w:t>C.22</w:t>
      </w:r>
    </w:p>
    <w:p w14:paraId="24E7BCAE" w14:textId="77777777" w:rsidR="00570A3F" w:rsidRPr="00B93430" w:rsidRDefault="00797A7B" w:rsidP="00AE56B2">
      <w:pPr>
        <w:ind w:firstLine="640"/>
      </w:pPr>
      <w:r w:rsidRPr="00B93430">
        <w:rPr>
          <w:rFonts w:hint="eastAsia"/>
        </w:rPr>
        <w:t>D.21</w:t>
      </w:r>
    </w:p>
    <w:p w14:paraId="693E34DA" w14:textId="77777777" w:rsidR="00480E66" w:rsidRPr="00B93430" w:rsidRDefault="00797A7B" w:rsidP="00AE56B2">
      <w:pPr>
        <w:ind w:firstLine="640"/>
      </w:pPr>
      <w:r w:rsidRPr="00B93430">
        <w:t>132</w:t>
      </w:r>
      <w:r w:rsidRPr="00B93430">
        <w:t>．</w:t>
      </w:r>
      <w:r w:rsidRPr="00B93430">
        <w:rPr>
          <w:rFonts w:hint="eastAsia"/>
        </w:rPr>
        <w:t>一个标准大气压约为（）</w:t>
      </w:r>
      <w:r w:rsidRPr="00B93430">
        <w:rPr>
          <w:rFonts w:hint="eastAsia"/>
        </w:rPr>
        <w:t>Pa</w:t>
      </w:r>
      <w:r w:rsidR="00480E66" w:rsidRPr="00B93430">
        <w:rPr>
          <w:rFonts w:hint="eastAsia"/>
        </w:rPr>
        <w:t>。（</w:t>
      </w:r>
      <w:r w:rsidR="00480E66" w:rsidRPr="00B93430">
        <w:rPr>
          <w:rFonts w:hint="eastAsia"/>
        </w:rPr>
        <w:t>A</w:t>
      </w:r>
      <w:r w:rsidR="00480E66" w:rsidRPr="00B93430">
        <w:rPr>
          <w:rFonts w:hint="eastAsia"/>
        </w:rPr>
        <w:t>）</w:t>
      </w:r>
    </w:p>
    <w:p w14:paraId="127E80A4" w14:textId="77777777" w:rsidR="00570A3F" w:rsidRPr="00B93430" w:rsidRDefault="00797A7B" w:rsidP="00AE56B2">
      <w:pPr>
        <w:ind w:firstLine="640"/>
      </w:pPr>
      <w:r w:rsidRPr="00B93430">
        <w:rPr>
          <w:rFonts w:hint="eastAsia"/>
        </w:rPr>
        <w:t>A.101325</w:t>
      </w:r>
    </w:p>
    <w:p w14:paraId="1A19C735" w14:textId="77777777" w:rsidR="00570A3F" w:rsidRPr="00B93430" w:rsidRDefault="00797A7B" w:rsidP="00AE56B2">
      <w:pPr>
        <w:ind w:firstLine="640"/>
      </w:pPr>
      <w:r w:rsidRPr="00B93430">
        <w:rPr>
          <w:rFonts w:hint="eastAsia"/>
        </w:rPr>
        <w:t>B.101425</w:t>
      </w:r>
    </w:p>
    <w:p w14:paraId="69FBF57F" w14:textId="77777777" w:rsidR="00570A3F" w:rsidRPr="00B93430" w:rsidRDefault="00797A7B" w:rsidP="00AE56B2">
      <w:pPr>
        <w:ind w:firstLine="640"/>
      </w:pPr>
      <w:r w:rsidRPr="00B93430">
        <w:rPr>
          <w:rFonts w:hint="eastAsia"/>
        </w:rPr>
        <w:t>C.101525</w:t>
      </w:r>
    </w:p>
    <w:p w14:paraId="020600A7" w14:textId="77777777" w:rsidR="00570A3F" w:rsidRPr="00B93430" w:rsidRDefault="00797A7B" w:rsidP="00AE56B2">
      <w:pPr>
        <w:ind w:firstLine="640"/>
      </w:pPr>
      <w:r w:rsidRPr="00B93430">
        <w:rPr>
          <w:rFonts w:hint="eastAsia"/>
        </w:rPr>
        <w:t>D.101625</w:t>
      </w:r>
    </w:p>
    <w:p w14:paraId="3B53AF48" w14:textId="77777777" w:rsidR="00480E66" w:rsidRPr="00B93430" w:rsidRDefault="00797A7B" w:rsidP="00AE56B2">
      <w:pPr>
        <w:ind w:firstLine="640"/>
      </w:pPr>
      <w:r w:rsidRPr="00B93430">
        <w:t>133</w:t>
      </w:r>
      <w:r w:rsidRPr="00B93430">
        <w:t>．</w:t>
      </w:r>
      <w:r w:rsidRPr="00B93430">
        <w:rPr>
          <w:rFonts w:hint="eastAsia"/>
        </w:rPr>
        <w:t>一通三防中的三防是指防火、防尘和（）</w:t>
      </w:r>
      <w:r w:rsidR="00480E66" w:rsidRPr="00B93430">
        <w:rPr>
          <w:rFonts w:hint="eastAsia"/>
        </w:rPr>
        <w:t>。（</w:t>
      </w:r>
      <w:r w:rsidR="00480E66" w:rsidRPr="00B93430">
        <w:rPr>
          <w:rFonts w:hint="eastAsia"/>
        </w:rPr>
        <w:t>B</w:t>
      </w:r>
      <w:r w:rsidR="00480E66" w:rsidRPr="00B93430">
        <w:rPr>
          <w:rFonts w:hint="eastAsia"/>
        </w:rPr>
        <w:t>）</w:t>
      </w:r>
    </w:p>
    <w:p w14:paraId="147821DF" w14:textId="77777777" w:rsidR="00570A3F" w:rsidRPr="00B93430" w:rsidRDefault="00797A7B" w:rsidP="00AE56B2">
      <w:pPr>
        <w:ind w:firstLine="640"/>
      </w:pPr>
      <w:r w:rsidRPr="00B93430">
        <w:rPr>
          <w:rFonts w:hint="eastAsia"/>
        </w:rPr>
        <w:t>A.</w:t>
      </w:r>
      <w:r w:rsidRPr="00B93430">
        <w:rPr>
          <w:rFonts w:hint="eastAsia"/>
        </w:rPr>
        <w:t>防水</w:t>
      </w:r>
    </w:p>
    <w:p w14:paraId="5FB821C8" w14:textId="77777777" w:rsidR="00570A3F" w:rsidRPr="00B93430" w:rsidRDefault="00797A7B" w:rsidP="00AE56B2">
      <w:pPr>
        <w:ind w:firstLine="640"/>
      </w:pPr>
      <w:r w:rsidRPr="00B93430">
        <w:rPr>
          <w:rFonts w:hint="eastAsia"/>
        </w:rPr>
        <w:t>B.</w:t>
      </w:r>
      <w:r w:rsidRPr="00B93430">
        <w:rPr>
          <w:rFonts w:hint="eastAsia"/>
        </w:rPr>
        <w:t>防瓦斯</w:t>
      </w:r>
    </w:p>
    <w:p w14:paraId="35F4D138" w14:textId="77777777" w:rsidR="00570A3F" w:rsidRPr="00B93430" w:rsidRDefault="00797A7B" w:rsidP="00AE56B2">
      <w:pPr>
        <w:ind w:firstLine="640"/>
      </w:pPr>
      <w:r w:rsidRPr="00B93430">
        <w:rPr>
          <w:rFonts w:hint="eastAsia"/>
        </w:rPr>
        <w:t>C.</w:t>
      </w:r>
      <w:r w:rsidRPr="00B93430">
        <w:rPr>
          <w:rFonts w:hint="eastAsia"/>
        </w:rPr>
        <w:t>防电</w:t>
      </w:r>
    </w:p>
    <w:p w14:paraId="0C0B29D6" w14:textId="77777777" w:rsidR="00570A3F" w:rsidRPr="00B93430" w:rsidRDefault="00797A7B" w:rsidP="00AE56B2">
      <w:pPr>
        <w:ind w:firstLine="640"/>
      </w:pPr>
      <w:r w:rsidRPr="00B93430">
        <w:rPr>
          <w:rFonts w:hint="eastAsia"/>
        </w:rPr>
        <w:t>D.</w:t>
      </w:r>
      <w:r w:rsidRPr="00B93430">
        <w:rPr>
          <w:rFonts w:hint="eastAsia"/>
        </w:rPr>
        <w:t>防顶板</w:t>
      </w:r>
    </w:p>
    <w:p w14:paraId="2350BE13" w14:textId="77777777" w:rsidR="00480E66" w:rsidRPr="00B93430" w:rsidRDefault="00797A7B" w:rsidP="00AE56B2">
      <w:pPr>
        <w:ind w:firstLine="640"/>
      </w:pPr>
      <w:r w:rsidRPr="00B93430">
        <w:t>134</w:t>
      </w:r>
      <w:r w:rsidRPr="00B93430">
        <w:t>．</w:t>
      </w:r>
      <w:r w:rsidRPr="00B93430">
        <w:rPr>
          <w:rFonts w:hint="eastAsia"/>
        </w:rPr>
        <w:t>矿井瓦斯是混合物，其中含量最多的是（）</w:t>
      </w:r>
      <w:r w:rsidR="00480E66" w:rsidRPr="00B93430">
        <w:rPr>
          <w:rFonts w:hint="eastAsia"/>
        </w:rPr>
        <w:t>。（</w:t>
      </w:r>
      <w:r w:rsidR="00480E66" w:rsidRPr="00B93430">
        <w:rPr>
          <w:rFonts w:hint="eastAsia"/>
        </w:rPr>
        <w:t>D</w:t>
      </w:r>
      <w:r w:rsidR="00480E66" w:rsidRPr="00B93430">
        <w:rPr>
          <w:rFonts w:hint="eastAsia"/>
        </w:rPr>
        <w:t>）</w:t>
      </w:r>
    </w:p>
    <w:p w14:paraId="6B98B5BE" w14:textId="77777777" w:rsidR="00570A3F" w:rsidRPr="00B93430" w:rsidRDefault="00797A7B" w:rsidP="00AE56B2">
      <w:pPr>
        <w:ind w:firstLine="640"/>
      </w:pPr>
      <w:r w:rsidRPr="00B93430">
        <w:rPr>
          <w:rFonts w:hint="eastAsia"/>
        </w:rPr>
        <w:t>A.</w:t>
      </w:r>
      <w:r w:rsidRPr="00B93430">
        <w:rPr>
          <w:rFonts w:hint="eastAsia"/>
        </w:rPr>
        <w:t>一氧化碳</w:t>
      </w:r>
    </w:p>
    <w:p w14:paraId="5C8127DE" w14:textId="77777777" w:rsidR="00570A3F" w:rsidRPr="00B93430" w:rsidRDefault="00797A7B" w:rsidP="00AE56B2">
      <w:pPr>
        <w:ind w:firstLine="640"/>
      </w:pPr>
      <w:r w:rsidRPr="00B93430">
        <w:rPr>
          <w:rFonts w:hint="eastAsia"/>
        </w:rPr>
        <w:t>B.</w:t>
      </w:r>
      <w:r w:rsidRPr="00B93430">
        <w:rPr>
          <w:rFonts w:hint="eastAsia"/>
        </w:rPr>
        <w:t>氧气</w:t>
      </w:r>
    </w:p>
    <w:p w14:paraId="61E35493" w14:textId="77777777" w:rsidR="00570A3F" w:rsidRPr="00B93430" w:rsidRDefault="00797A7B" w:rsidP="00AE56B2">
      <w:pPr>
        <w:ind w:firstLine="640"/>
      </w:pPr>
      <w:r w:rsidRPr="00B93430">
        <w:rPr>
          <w:rFonts w:hint="eastAsia"/>
        </w:rPr>
        <w:t>C.</w:t>
      </w:r>
      <w:r w:rsidRPr="00B93430">
        <w:rPr>
          <w:rFonts w:hint="eastAsia"/>
        </w:rPr>
        <w:t>氮气</w:t>
      </w:r>
    </w:p>
    <w:p w14:paraId="69307EF1" w14:textId="77777777" w:rsidR="00570A3F" w:rsidRPr="00B93430" w:rsidRDefault="00797A7B" w:rsidP="00AE56B2">
      <w:pPr>
        <w:ind w:firstLine="640"/>
      </w:pPr>
      <w:r w:rsidRPr="00B93430">
        <w:rPr>
          <w:rFonts w:hint="eastAsia"/>
        </w:rPr>
        <w:t>D.</w:t>
      </w:r>
      <w:r w:rsidRPr="00B93430">
        <w:rPr>
          <w:rFonts w:hint="eastAsia"/>
        </w:rPr>
        <w:t>甲烷</w:t>
      </w:r>
    </w:p>
    <w:p w14:paraId="0482C0D7" w14:textId="77777777" w:rsidR="00480E66" w:rsidRPr="00B93430" w:rsidRDefault="00797A7B" w:rsidP="00AE56B2">
      <w:pPr>
        <w:ind w:firstLine="640"/>
      </w:pPr>
      <w:r w:rsidRPr="00B93430">
        <w:t>135</w:t>
      </w:r>
      <w:r w:rsidRPr="00B93430">
        <w:t>．</w:t>
      </w:r>
      <w:r w:rsidRPr="00B93430">
        <w:rPr>
          <w:rFonts w:hint="eastAsia"/>
        </w:rPr>
        <w:t>下列气体中不属于矿井空气的主要成分的是：（</w:t>
      </w:r>
      <w:r w:rsidRPr="00B93430">
        <w:rPr>
          <w:rFonts w:hint="eastAsia"/>
        </w:rPr>
        <w:t>B</w:t>
      </w:r>
      <w:r w:rsidR="00480E66" w:rsidRPr="00B93430">
        <w:rPr>
          <w:rFonts w:hint="eastAsia"/>
        </w:rPr>
        <w:t>）。</w:t>
      </w:r>
    </w:p>
    <w:p w14:paraId="272CB10E" w14:textId="77777777" w:rsidR="00570A3F" w:rsidRPr="00B93430" w:rsidRDefault="00797A7B" w:rsidP="00AE56B2">
      <w:pPr>
        <w:ind w:firstLine="640"/>
      </w:pPr>
      <w:r w:rsidRPr="00B93430">
        <w:rPr>
          <w:rFonts w:hint="eastAsia"/>
        </w:rPr>
        <w:t>A.</w:t>
      </w:r>
      <w:r w:rsidRPr="00B93430">
        <w:rPr>
          <w:rFonts w:hint="eastAsia"/>
        </w:rPr>
        <w:t>氧气</w:t>
      </w:r>
    </w:p>
    <w:p w14:paraId="78911B5B" w14:textId="77777777" w:rsidR="00570A3F" w:rsidRPr="00B93430" w:rsidRDefault="00797A7B" w:rsidP="00AE56B2">
      <w:pPr>
        <w:ind w:firstLine="640"/>
      </w:pPr>
      <w:r w:rsidRPr="00B93430">
        <w:rPr>
          <w:rFonts w:hint="eastAsia"/>
        </w:rPr>
        <w:t>B.</w:t>
      </w:r>
      <w:r w:rsidRPr="00B93430">
        <w:rPr>
          <w:rFonts w:hint="eastAsia"/>
        </w:rPr>
        <w:t>硫化氢</w:t>
      </w:r>
    </w:p>
    <w:p w14:paraId="71D377E1" w14:textId="77777777" w:rsidR="00570A3F" w:rsidRPr="00B93430" w:rsidRDefault="00797A7B" w:rsidP="00AE56B2">
      <w:pPr>
        <w:ind w:firstLine="640"/>
      </w:pPr>
      <w:r w:rsidRPr="00B93430">
        <w:rPr>
          <w:rFonts w:hint="eastAsia"/>
        </w:rPr>
        <w:t>C.</w:t>
      </w:r>
      <w:r w:rsidRPr="00B93430">
        <w:rPr>
          <w:rFonts w:hint="eastAsia"/>
        </w:rPr>
        <w:t>甲烷</w:t>
      </w:r>
    </w:p>
    <w:p w14:paraId="58AADC76" w14:textId="77777777" w:rsidR="00570A3F" w:rsidRPr="00B93430" w:rsidRDefault="00797A7B" w:rsidP="00AE56B2">
      <w:pPr>
        <w:ind w:firstLine="640"/>
      </w:pPr>
      <w:r w:rsidRPr="00B93430">
        <w:rPr>
          <w:rFonts w:hint="eastAsia"/>
        </w:rPr>
        <w:t>D.</w:t>
      </w:r>
      <w:r w:rsidRPr="00B93430">
        <w:rPr>
          <w:rFonts w:hint="eastAsia"/>
        </w:rPr>
        <w:t>氮气</w:t>
      </w:r>
    </w:p>
    <w:p w14:paraId="2DD88019" w14:textId="77777777" w:rsidR="00480E66" w:rsidRPr="00B93430" w:rsidRDefault="00797A7B" w:rsidP="00AE56B2">
      <w:pPr>
        <w:ind w:firstLine="640"/>
      </w:pPr>
      <w:r w:rsidRPr="00B93430">
        <w:lastRenderedPageBreak/>
        <w:t>136</w:t>
      </w:r>
      <w:r w:rsidRPr="00B93430">
        <w:t>．</w:t>
      </w:r>
      <w:r w:rsidRPr="00B93430">
        <w:rPr>
          <w:rFonts w:hint="eastAsia"/>
        </w:rPr>
        <w:t>两条风阻值相等的巷道，若按串联和并联</w:t>
      </w:r>
      <w:r w:rsidRPr="00B93430">
        <w:rPr>
          <w:rFonts w:hint="eastAsia"/>
        </w:rPr>
        <w:t>2</w:t>
      </w:r>
      <w:r w:rsidRPr="00B93430">
        <w:rPr>
          <w:rFonts w:hint="eastAsia"/>
        </w:rPr>
        <w:t>种不同的连接方式构成串联和并联网络，其总阻值相差（）倍</w:t>
      </w:r>
      <w:r w:rsidR="00480E66" w:rsidRPr="00B93430">
        <w:rPr>
          <w:rFonts w:hint="eastAsia"/>
        </w:rPr>
        <w:t>。（</w:t>
      </w:r>
      <w:r w:rsidR="00480E66" w:rsidRPr="00B93430">
        <w:rPr>
          <w:rFonts w:hint="eastAsia"/>
        </w:rPr>
        <w:t>B</w:t>
      </w:r>
      <w:r w:rsidR="00480E66" w:rsidRPr="00B93430">
        <w:rPr>
          <w:rFonts w:hint="eastAsia"/>
        </w:rPr>
        <w:t>）</w:t>
      </w:r>
    </w:p>
    <w:p w14:paraId="65B701C4" w14:textId="77777777" w:rsidR="00570A3F" w:rsidRPr="00B93430" w:rsidRDefault="00797A7B" w:rsidP="00AE56B2">
      <w:pPr>
        <w:ind w:firstLine="640"/>
      </w:pPr>
      <w:r w:rsidRPr="00B93430">
        <w:rPr>
          <w:rFonts w:hint="eastAsia"/>
        </w:rPr>
        <w:t>A.4</w:t>
      </w:r>
    </w:p>
    <w:p w14:paraId="38CBAF5E" w14:textId="77777777" w:rsidR="00570A3F" w:rsidRPr="00B93430" w:rsidRDefault="00797A7B" w:rsidP="00AE56B2">
      <w:pPr>
        <w:ind w:firstLine="640"/>
      </w:pPr>
      <w:r w:rsidRPr="00B93430">
        <w:rPr>
          <w:rFonts w:hint="eastAsia"/>
        </w:rPr>
        <w:t>B.8</w:t>
      </w:r>
    </w:p>
    <w:p w14:paraId="791389F4" w14:textId="77777777" w:rsidR="00570A3F" w:rsidRPr="00B93430" w:rsidRDefault="00797A7B" w:rsidP="00AE56B2">
      <w:pPr>
        <w:ind w:firstLine="640"/>
      </w:pPr>
      <w:r w:rsidRPr="00B93430">
        <w:rPr>
          <w:rFonts w:hint="eastAsia"/>
        </w:rPr>
        <w:t>C.16</w:t>
      </w:r>
    </w:p>
    <w:p w14:paraId="7DA0498D" w14:textId="77777777" w:rsidR="00570A3F" w:rsidRPr="00B93430" w:rsidRDefault="00797A7B" w:rsidP="00AE56B2">
      <w:pPr>
        <w:ind w:firstLine="640"/>
      </w:pPr>
      <w:r w:rsidRPr="00B93430">
        <w:rPr>
          <w:rFonts w:hint="eastAsia"/>
        </w:rPr>
        <w:t>D.32</w:t>
      </w:r>
    </w:p>
    <w:p w14:paraId="0932A66E" w14:textId="77777777" w:rsidR="00480E66" w:rsidRPr="00B93430" w:rsidRDefault="00797A7B" w:rsidP="00AE56B2">
      <w:pPr>
        <w:ind w:firstLine="640"/>
      </w:pPr>
      <w:r w:rsidRPr="00B93430">
        <w:t>137</w:t>
      </w:r>
      <w:r w:rsidRPr="00B93430">
        <w:t>．</w:t>
      </w:r>
      <w:r w:rsidRPr="00B93430">
        <w:rPr>
          <w:rFonts w:hint="eastAsia"/>
        </w:rPr>
        <w:t>巷道断面上各点风速是（）</w:t>
      </w:r>
      <w:r w:rsidR="00480E66" w:rsidRPr="00B93430">
        <w:rPr>
          <w:rFonts w:hint="eastAsia"/>
        </w:rPr>
        <w:t>。（</w:t>
      </w:r>
      <w:r w:rsidR="00480E66" w:rsidRPr="00B93430">
        <w:rPr>
          <w:rFonts w:hint="eastAsia"/>
        </w:rPr>
        <w:t>D</w:t>
      </w:r>
      <w:r w:rsidR="00480E66" w:rsidRPr="00B93430">
        <w:rPr>
          <w:rFonts w:hint="eastAsia"/>
        </w:rPr>
        <w:t>）</w:t>
      </w:r>
    </w:p>
    <w:p w14:paraId="77277557" w14:textId="77777777" w:rsidR="00570A3F" w:rsidRPr="00B93430" w:rsidRDefault="00797A7B" w:rsidP="00AE56B2">
      <w:pPr>
        <w:ind w:firstLine="640"/>
      </w:pPr>
      <w:r w:rsidRPr="00B93430">
        <w:rPr>
          <w:rFonts w:hint="eastAsia"/>
        </w:rPr>
        <w:t>A.</w:t>
      </w:r>
      <w:r w:rsidRPr="00B93430">
        <w:rPr>
          <w:rFonts w:hint="eastAsia"/>
        </w:rPr>
        <w:t>轴心部位小，周壁大</w:t>
      </w:r>
    </w:p>
    <w:p w14:paraId="3FCD9154" w14:textId="77777777" w:rsidR="00570A3F" w:rsidRPr="00B93430" w:rsidRDefault="00797A7B" w:rsidP="00AE56B2">
      <w:pPr>
        <w:ind w:firstLine="640"/>
      </w:pPr>
      <w:r w:rsidRPr="00B93430">
        <w:rPr>
          <w:rFonts w:hint="eastAsia"/>
        </w:rPr>
        <w:t>B.</w:t>
      </w:r>
      <w:r w:rsidRPr="00B93430">
        <w:rPr>
          <w:rFonts w:hint="eastAsia"/>
        </w:rPr>
        <w:t>上部大，下部小</w:t>
      </w:r>
    </w:p>
    <w:p w14:paraId="4C4D0DC5" w14:textId="77777777" w:rsidR="00570A3F" w:rsidRPr="00B93430" w:rsidRDefault="00797A7B" w:rsidP="00AE56B2">
      <w:pPr>
        <w:ind w:firstLine="640"/>
      </w:pPr>
      <w:r w:rsidRPr="00B93430">
        <w:rPr>
          <w:rFonts w:hint="eastAsia"/>
        </w:rPr>
        <w:t>C.</w:t>
      </w:r>
      <w:r w:rsidRPr="00B93430">
        <w:rPr>
          <w:rFonts w:hint="eastAsia"/>
        </w:rPr>
        <w:t>一样大</w:t>
      </w:r>
    </w:p>
    <w:p w14:paraId="431618A1" w14:textId="77777777" w:rsidR="00570A3F" w:rsidRPr="00B93430" w:rsidRDefault="00797A7B" w:rsidP="00AE56B2">
      <w:pPr>
        <w:ind w:firstLine="640"/>
      </w:pPr>
      <w:r w:rsidRPr="00B93430">
        <w:rPr>
          <w:rFonts w:hint="eastAsia"/>
        </w:rPr>
        <w:t>D.</w:t>
      </w:r>
      <w:r w:rsidRPr="00B93430">
        <w:rPr>
          <w:rFonts w:hint="eastAsia"/>
        </w:rPr>
        <w:t>轴心大，周壁小</w:t>
      </w:r>
    </w:p>
    <w:p w14:paraId="41BBBF11" w14:textId="77777777" w:rsidR="00480E66" w:rsidRPr="00B93430" w:rsidRDefault="00797A7B" w:rsidP="00AE56B2">
      <w:pPr>
        <w:ind w:firstLine="640"/>
      </w:pPr>
      <w:r w:rsidRPr="00B93430">
        <w:t>138</w:t>
      </w:r>
      <w:r w:rsidRPr="00B93430">
        <w:t>．</w:t>
      </w:r>
      <w:r w:rsidRPr="00B93430">
        <w:rPr>
          <w:rFonts w:hint="eastAsia"/>
        </w:rPr>
        <w:t>井巷任一断面相对某一基准面具有（）三种压力</w:t>
      </w:r>
      <w:r w:rsidR="00480E66" w:rsidRPr="00B93430">
        <w:rPr>
          <w:rFonts w:hint="eastAsia"/>
        </w:rPr>
        <w:t>。（</w:t>
      </w:r>
      <w:r w:rsidR="00480E66" w:rsidRPr="00B93430">
        <w:rPr>
          <w:rFonts w:hint="eastAsia"/>
        </w:rPr>
        <w:t>B</w:t>
      </w:r>
      <w:r w:rsidR="00480E66" w:rsidRPr="00B93430">
        <w:rPr>
          <w:rFonts w:hint="eastAsia"/>
        </w:rPr>
        <w:t>）</w:t>
      </w:r>
    </w:p>
    <w:p w14:paraId="5A9DBC33" w14:textId="77777777" w:rsidR="00570A3F" w:rsidRPr="00B93430" w:rsidRDefault="00797A7B" w:rsidP="00AE56B2">
      <w:pPr>
        <w:ind w:firstLine="640"/>
      </w:pPr>
      <w:r w:rsidRPr="00B93430">
        <w:rPr>
          <w:rFonts w:hint="eastAsia"/>
        </w:rPr>
        <w:t>A.</w:t>
      </w:r>
      <w:r w:rsidRPr="00B93430">
        <w:rPr>
          <w:rFonts w:hint="eastAsia"/>
        </w:rPr>
        <w:t>静压、动压和势压</w:t>
      </w:r>
    </w:p>
    <w:p w14:paraId="7049E63D" w14:textId="77777777" w:rsidR="00570A3F" w:rsidRPr="00B93430" w:rsidRDefault="00797A7B" w:rsidP="00AE56B2">
      <w:pPr>
        <w:ind w:firstLine="640"/>
      </w:pPr>
      <w:r w:rsidRPr="00B93430">
        <w:rPr>
          <w:rFonts w:hint="eastAsia"/>
        </w:rPr>
        <w:t>B.</w:t>
      </w:r>
      <w:r w:rsidRPr="00B93430">
        <w:rPr>
          <w:rFonts w:hint="eastAsia"/>
        </w:rPr>
        <w:t>静压、动压和位压</w:t>
      </w:r>
    </w:p>
    <w:p w14:paraId="5E1299B6" w14:textId="77777777" w:rsidR="00570A3F" w:rsidRPr="00B93430" w:rsidRDefault="00797A7B" w:rsidP="00AE56B2">
      <w:pPr>
        <w:ind w:firstLine="640"/>
      </w:pPr>
      <w:r w:rsidRPr="00B93430">
        <w:rPr>
          <w:rFonts w:hint="eastAsia"/>
        </w:rPr>
        <w:t>C.</w:t>
      </w:r>
      <w:r w:rsidRPr="00B93430">
        <w:rPr>
          <w:rFonts w:hint="eastAsia"/>
        </w:rPr>
        <w:t>势压、动压和位压</w:t>
      </w:r>
    </w:p>
    <w:p w14:paraId="0A9FB629" w14:textId="77777777" w:rsidR="00570A3F" w:rsidRPr="00B93430" w:rsidRDefault="00797A7B" w:rsidP="00AE56B2">
      <w:pPr>
        <w:ind w:firstLine="640"/>
      </w:pPr>
      <w:r w:rsidRPr="00B93430">
        <w:rPr>
          <w:rFonts w:hint="eastAsia"/>
        </w:rPr>
        <w:t>D.</w:t>
      </w:r>
      <w:r w:rsidRPr="00B93430">
        <w:rPr>
          <w:rFonts w:hint="eastAsia"/>
        </w:rPr>
        <w:t>上压、侧压和底压</w:t>
      </w:r>
    </w:p>
    <w:p w14:paraId="2C1BEA9C" w14:textId="77777777" w:rsidR="00480E66" w:rsidRPr="00B93430" w:rsidRDefault="00797A7B" w:rsidP="00AE56B2">
      <w:pPr>
        <w:ind w:firstLine="640"/>
      </w:pPr>
      <w:r w:rsidRPr="00B93430">
        <w:t>139</w:t>
      </w:r>
      <w:r w:rsidRPr="00B93430">
        <w:t>．</w:t>
      </w:r>
      <w:r w:rsidRPr="00B93430">
        <w:rPr>
          <w:rFonts w:hint="eastAsia"/>
        </w:rPr>
        <w:t>皮托管中心孔感受的是测点的（）</w:t>
      </w:r>
      <w:r w:rsidR="00480E66" w:rsidRPr="00B93430">
        <w:rPr>
          <w:rFonts w:hint="eastAsia"/>
        </w:rPr>
        <w:t>。（</w:t>
      </w:r>
      <w:r w:rsidR="00480E66" w:rsidRPr="00B93430">
        <w:rPr>
          <w:rFonts w:hint="eastAsia"/>
        </w:rPr>
        <w:t>D</w:t>
      </w:r>
      <w:r w:rsidR="00480E66" w:rsidRPr="00B93430">
        <w:rPr>
          <w:rFonts w:hint="eastAsia"/>
        </w:rPr>
        <w:t>）</w:t>
      </w:r>
    </w:p>
    <w:p w14:paraId="4604207D" w14:textId="77777777" w:rsidR="00BF7C7D" w:rsidRPr="00B93430" w:rsidRDefault="00797A7B" w:rsidP="00AE56B2">
      <w:pPr>
        <w:ind w:firstLine="640"/>
      </w:pPr>
      <w:r w:rsidRPr="00B93430">
        <w:rPr>
          <w:rFonts w:hint="eastAsia"/>
        </w:rPr>
        <w:t>A.</w:t>
      </w:r>
      <w:r w:rsidRPr="00B93430">
        <w:rPr>
          <w:rFonts w:hint="eastAsia"/>
        </w:rPr>
        <w:t>绝对静压</w:t>
      </w:r>
    </w:p>
    <w:p w14:paraId="275F2FA2" w14:textId="77777777" w:rsidR="00570A3F" w:rsidRPr="00B93430" w:rsidRDefault="00797A7B" w:rsidP="00AE56B2">
      <w:pPr>
        <w:ind w:firstLine="640"/>
      </w:pPr>
      <w:r w:rsidRPr="00B93430">
        <w:rPr>
          <w:rFonts w:hint="eastAsia"/>
        </w:rPr>
        <w:t>B.</w:t>
      </w:r>
      <w:r w:rsidRPr="00B93430">
        <w:rPr>
          <w:rFonts w:hint="eastAsia"/>
        </w:rPr>
        <w:t>绝对静压</w:t>
      </w:r>
    </w:p>
    <w:p w14:paraId="09B313A0" w14:textId="77777777" w:rsidR="00BF7C7D" w:rsidRPr="00B93430" w:rsidRDefault="00797A7B" w:rsidP="00AE56B2">
      <w:pPr>
        <w:ind w:firstLine="640"/>
      </w:pPr>
      <w:r w:rsidRPr="00B93430">
        <w:rPr>
          <w:rFonts w:hint="eastAsia"/>
        </w:rPr>
        <w:t>C.</w:t>
      </w:r>
      <w:r w:rsidRPr="00B93430">
        <w:rPr>
          <w:rFonts w:hint="eastAsia"/>
        </w:rPr>
        <w:t>相对全压</w:t>
      </w:r>
    </w:p>
    <w:p w14:paraId="36049653" w14:textId="77777777" w:rsidR="00570A3F" w:rsidRPr="00B93430" w:rsidRDefault="00797A7B" w:rsidP="00AE56B2">
      <w:pPr>
        <w:ind w:firstLine="640"/>
      </w:pPr>
      <w:r w:rsidRPr="00B93430">
        <w:rPr>
          <w:rFonts w:hint="eastAsia"/>
        </w:rPr>
        <w:t>D.</w:t>
      </w:r>
      <w:r w:rsidRPr="00B93430">
        <w:rPr>
          <w:rFonts w:hint="eastAsia"/>
        </w:rPr>
        <w:t>绝对全压</w:t>
      </w:r>
    </w:p>
    <w:p w14:paraId="6907C6A4" w14:textId="77777777" w:rsidR="00480E66" w:rsidRPr="00B93430" w:rsidRDefault="00797A7B" w:rsidP="00AE56B2">
      <w:pPr>
        <w:ind w:firstLine="640"/>
      </w:pPr>
      <w:r w:rsidRPr="00B93430">
        <w:t>140</w:t>
      </w:r>
      <w:r w:rsidRPr="00B93430">
        <w:t>．</w:t>
      </w:r>
      <w:r w:rsidRPr="00B93430">
        <w:rPr>
          <w:rFonts w:hint="eastAsia"/>
        </w:rPr>
        <w:t>通风压力与通风阻力的关系是（）</w:t>
      </w:r>
      <w:r w:rsidR="00480E66" w:rsidRPr="00B93430">
        <w:rPr>
          <w:rFonts w:hint="eastAsia"/>
        </w:rPr>
        <w:t>。（</w:t>
      </w:r>
      <w:r w:rsidR="00480E66" w:rsidRPr="00B93430">
        <w:rPr>
          <w:rFonts w:hint="eastAsia"/>
        </w:rPr>
        <w:t>C</w:t>
      </w:r>
      <w:r w:rsidR="00480E66" w:rsidRPr="00B93430">
        <w:rPr>
          <w:rFonts w:hint="eastAsia"/>
        </w:rPr>
        <w:t>）</w:t>
      </w:r>
    </w:p>
    <w:p w14:paraId="6A5C6F45" w14:textId="77777777" w:rsidR="00570A3F" w:rsidRPr="00B93430" w:rsidRDefault="00797A7B" w:rsidP="00AE56B2">
      <w:pPr>
        <w:ind w:firstLine="640"/>
      </w:pPr>
      <w:r w:rsidRPr="00B93430">
        <w:rPr>
          <w:rFonts w:hint="eastAsia"/>
        </w:rPr>
        <w:t>A.</w:t>
      </w:r>
      <w:r w:rsidRPr="00B93430">
        <w:rPr>
          <w:rFonts w:hint="eastAsia"/>
        </w:rPr>
        <w:t>通风压力大于通风阻力</w:t>
      </w:r>
    </w:p>
    <w:p w14:paraId="7725A745" w14:textId="77777777" w:rsidR="00570A3F" w:rsidRPr="00B93430" w:rsidRDefault="00797A7B" w:rsidP="00AE56B2">
      <w:pPr>
        <w:ind w:firstLine="640"/>
      </w:pPr>
      <w:r w:rsidRPr="00B93430">
        <w:rPr>
          <w:rFonts w:hint="eastAsia"/>
        </w:rPr>
        <w:lastRenderedPageBreak/>
        <w:t>B.</w:t>
      </w:r>
      <w:r w:rsidRPr="00B93430">
        <w:rPr>
          <w:rFonts w:hint="eastAsia"/>
        </w:rPr>
        <w:t>通风阻力大于通风压力</w:t>
      </w:r>
    </w:p>
    <w:p w14:paraId="7A8EEFE8" w14:textId="77777777" w:rsidR="00570A3F" w:rsidRPr="00B93430" w:rsidRDefault="00797A7B" w:rsidP="00AE56B2">
      <w:pPr>
        <w:ind w:firstLine="640"/>
      </w:pPr>
      <w:r w:rsidRPr="00B93430">
        <w:rPr>
          <w:rFonts w:hint="eastAsia"/>
        </w:rPr>
        <w:t>C.</w:t>
      </w:r>
      <w:r w:rsidRPr="00B93430">
        <w:rPr>
          <w:rFonts w:hint="eastAsia"/>
        </w:rPr>
        <w:t>作用力与反作用力</w:t>
      </w:r>
    </w:p>
    <w:p w14:paraId="5896A292" w14:textId="77777777" w:rsidR="00570A3F" w:rsidRPr="00B93430" w:rsidRDefault="00797A7B" w:rsidP="00AE56B2">
      <w:pPr>
        <w:ind w:firstLine="640"/>
      </w:pPr>
      <w:r w:rsidRPr="00B93430">
        <w:rPr>
          <w:rFonts w:hint="eastAsia"/>
        </w:rPr>
        <w:t>D.</w:t>
      </w:r>
      <w:r w:rsidRPr="00B93430">
        <w:rPr>
          <w:rFonts w:hint="eastAsia"/>
        </w:rPr>
        <w:t>成反比例关系</w:t>
      </w:r>
    </w:p>
    <w:p w14:paraId="25E7AEA8" w14:textId="77777777" w:rsidR="00480E66" w:rsidRPr="00B93430" w:rsidRDefault="00797A7B" w:rsidP="00AE56B2">
      <w:pPr>
        <w:ind w:firstLine="640"/>
      </w:pPr>
      <w:r w:rsidRPr="00B93430">
        <w:t>141</w:t>
      </w:r>
      <w:r w:rsidRPr="00B93430">
        <w:t>．</w:t>
      </w:r>
      <w:r w:rsidRPr="00B93430">
        <w:rPr>
          <w:rFonts w:hint="eastAsia"/>
        </w:rPr>
        <w:t>井下风门有（）几种？（</w:t>
      </w:r>
      <w:r w:rsidRPr="00B93430">
        <w:rPr>
          <w:rFonts w:hint="eastAsia"/>
        </w:rPr>
        <w:t>A</w:t>
      </w:r>
      <w:r w:rsidR="00480E66" w:rsidRPr="00B93430">
        <w:rPr>
          <w:rFonts w:hint="eastAsia"/>
        </w:rPr>
        <w:t>）。</w:t>
      </w:r>
    </w:p>
    <w:p w14:paraId="442420EC" w14:textId="77777777" w:rsidR="00570A3F" w:rsidRPr="00B93430" w:rsidRDefault="00797A7B" w:rsidP="00AE56B2">
      <w:pPr>
        <w:ind w:firstLine="640"/>
      </w:pPr>
      <w:r w:rsidRPr="00B93430">
        <w:rPr>
          <w:rFonts w:hint="eastAsia"/>
        </w:rPr>
        <w:t>A.</w:t>
      </w:r>
      <w:r w:rsidRPr="00B93430">
        <w:rPr>
          <w:rFonts w:hint="eastAsia"/>
        </w:rPr>
        <w:t>普通风门、自动风门</w:t>
      </w:r>
    </w:p>
    <w:p w14:paraId="390FD8EC" w14:textId="77777777" w:rsidR="00570A3F" w:rsidRPr="00B93430" w:rsidRDefault="00797A7B" w:rsidP="00AE56B2">
      <w:pPr>
        <w:ind w:firstLine="640"/>
      </w:pPr>
      <w:r w:rsidRPr="00B93430">
        <w:rPr>
          <w:rFonts w:hint="eastAsia"/>
        </w:rPr>
        <w:t>B.</w:t>
      </w:r>
      <w:r w:rsidRPr="00B93430">
        <w:rPr>
          <w:rFonts w:hint="eastAsia"/>
        </w:rPr>
        <w:t>普通风门、风量门、自动风门、反向风门</w:t>
      </w:r>
    </w:p>
    <w:p w14:paraId="3001B1BF" w14:textId="77777777" w:rsidR="00570A3F" w:rsidRPr="00B93430" w:rsidRDefault="00797A7B" w:rsidP="00AE56B2">
      <w:pPr>
        <w:ind w:firstLine="640"/>
      </w:pPr>
      <w:r w:rsidRPr="00B93430">
        <w:rPr>
          <w:rFonts w:hint="eastAsia"/>
        </w:rPr>
        <w:t>C.</w:t>
      </w:r>
      <w:r w:rsidRPr="00B93430">
        <w:rPr>
          <w:rFonts w:hint="eastAsia"/>
        </w:rPr>
        <w:t>风量门、反向风门</w:t>
      </w:r>
    </w:p>
    <w:p w14:paraId="4C0CC853" w14:textId="77777777" w:rsidR="00570A3F" w:rsidRPr="00B93430" w:rsidRDefault="00797A7B" w:rsidP="00AE56B2">
      <w:pPr>
        <w:ind w:firstLine="640"/>
      </w:pPr>
      <w:r w:rsidRPr="00B93430">
        <w:rPr>
          <w:rFonts w:hint="eastAsia"/>
        </w:rPr>
        <w:t>D.</w:t>
      </w:r>
      <w:r w:rsidRPr="00B93430">
        <w:rPr>
          <w:rFonts w:hint="eastAsia"/>
        </w:rPr>
        <w:t>反向风门、风量门、自动风门</w:t>
      </w:r>
    </w:p>
    <w:p w14:paraId="216DED20" w14:textId="77777777" w:rsidR="00480E66" w:rsidRPr="00B93430" w:rsidRDefault="00797A7B" w:rsidP="00AE56B2">
      <w:pPr>
        <w:ind w:firstLine="640"/>
      </w:pPr>
      <w:r w:rsidRPr="00B93430">
        <w:t>142</w:t>
      </w:r>
      <w:r w:rsidRPr="00B93430">
        <w:t>．</w:t>
      </w:r>
      <w:r w:rsidRPr="00B93430">
        <w:rPr>
          <w:rFonts w:hint="eastAsia"/>
        </w:rPr>
        <w:t>风压的国际单位是（）</w:t>
      </w:r>
      <w:r w:rsidR="00480E66" w:rsidRPr="00B93430">
        <w:rPr>
          <w:rFonts w:hint="eastAsia"/>
        </w:rPr>
        <w:t>。（</w:t>
      </w:r>
      <w:r w:rsidR="00480E66" w:rsidRPr="00B93430">
        <w:rPr>
          <w:rFonts w:hint="eastAsia"/>
        </w:rPr>
        <w:t>B</w:t>
      </w:r>
      <w:r w:rsidR="00480E66" w:rsidRPr="00B93430">
        <w:rPr>
          <w:rFonts w:hint="eastAsia"/>
        </w:rPr>
        <w:t>）</w:t>
      </w:r>
    </w:p>
    <w:p w14:paraId="112E975B" w14:textId="77777777" w:rsidR="00570A3F" w:rsidRPr="00B93430" w:rsidRDefault="00797A7B" w:rsidP="00AE56B2">
      <w:pPr>
        <w:ind w:firstLine="640"/>
      </w:pPr>
      <w:r w:rsidRPr="00B93430">
        <w:rPr>
          <w:rFonts w:hint="eastAsia"/>
        </w:rPr>
        <w:t>A.</w:t>
      </w:r>
      <w:r w:rsidRPr="00B93430">
        <w:rPr>
          <w:rFonts w:hint="eastAsia"/>
        </w:rPr>
        <w:t>牛顿</w:t>
      </w:r>
    </w:p>
    <w:p w14:paraId="43713069" w14:textId="77777777" w:rsidR="00570A3F" w:rsidRPr="00B93430" w:rsidRDefault="00797A7B" w:rsidP="00AE56B2">
      <w:pPr>
        <w:ind w:firstLine="640"/>
      </w:pPr>
      <w:r w:rsidRPr="00B93430">
        <w:rPr>
          <w:rFonts w:hint="eastAsia"/>
        </w:rPr>
        <w:t>B.</w:t>
      </w:r>
      <w:r w:rsidRPr="00B93430">
        <w:rPr>
          <w:rFonts w:hint="eastAsia"/>
        </w:rPr>
        <w:t>帕斯卡</w:t>
      </w:r>
    </w:p>
    <w:p w14:paraId="685B0861" w14:textId="77777777" w:rsidR="00570A3F" w:rsidRPr="00B93430" w:rsidRDefault="00797A7B" w:rsidP="00AE56B2">
      <w:pPr>
        <w:ind w:firstLine="640"/>
      </w:pPr>
      <w:r w:rsidRPr="00B93430">
        <w:rPr>
          <w:rFonts w:hint="eastAsia"/>
        </w:rPr>
        <w:t>C.</w:t>
      </w:r>
      <w:r w:rsidRPr="00B93430">
        <w:rPr>
          <w:rFonts w:hint="eastAsia"/>
        </w:rPr>
        <w:t>公斤力</w:t>
      </w:r>
    </w:p>
    <w:p w14:paraId="075D6216" w14:textId="77777777" w:rsidR="00570A3F" w:rsidRPr="00B93430" w:rsidRDefault="00797A7B" w:rsidP="00AE56B2">
      <w:pPr>
        <w:ind w:firstLine="640"/>
      </w:pPr>
      <w:r w:rsidRPr="00B93430">
        <w:rPr>
          <w:rFonts w:hint="eastAsia"/>
        </w:rPr>
        <w:t>D.</w:t>
      </w:r>
      <w:r w:rsidRPr="00B93430">
        <w:rPr>
          <w:rFonts w:hint="eastAsia"/>
        </w:rPr>
        <w:t>毫米水柱</w:t>
      </w:r>
    </w:p>
    <w:p w14:paraId="2488883D" w14:textId="77777777" w:rsidR="00480E66" w:rsidRPr="00B93430" w:rsidRDefault="00797A7B" w:rsidP="00AE56B2">
      <w:pPr>
        <w:ind w:firstLine="640"/>
      </w:pPr>
      <w:r w:rsidRPr="00B93430">
        <w:t>143</w:t>
      </w:r>
      <w:r w:rsidRPr="00B93430">
        <w:t>．</w:t>
      </w:r>
      <w:r w:rsidRPr="00B93430">
        <w:rPr>
          <w:rFonts w:hint="eastAsia"/>
        </w:rPr>
        <w:t>已知某矿相对瓦斯涌出量是</w:t>
      </w:r>
      <w:r w:rsidRPr="00B93430">
        <w:rPr>
          <w:rFonts w:hint="eastAsia"/>
        </w:rPr>
        <w:t>8m</w:t>
      </w:r>
      <w:r w:rsidRPr="00B93430">
        <w:t>³</w:t>
      </w:r>
      <w:r w:rsidRPr="00B93430">
        <w:rPr>
          <w:rFonts w:hint="eastAsia"/>
        </w:rPr>
        <w:t>/t</w:t>
      </w:r>
      <w:r w:rsidRPr="00B93430">
        <w:rPr>
          <w:rFonts w:hint="eastAsia"/>
        </w:rPr>
        <w:t>，绝对瓦斯涌出量是</w:t>
      </w:r>
      <w:r w:rsidRPr="00B93430">
        <w:rPr>
          <w:rFonts w:hint="eastAsia"/>
        </w:rPr>
        <w:t>45m</w:t>
      </w:r>
      <w:r w:rsidRPr="00B93430">
        <w:t>³</w:t>
      </w:r>
      <w:r w:rsidRPr="00B93430">
        <w:rPr>
          <w:rFonts w:hint="eastAsia"/>
        </w:rPr>
        <w:t>/min</w:t>
      </w:r>
      <w:r w:rsidRPr="00B93430">
        <w:rPr>
          <w:rFonts w:hint="eastAsia"/>
        </w:rPr>
        <w:t>，在采掘过程中未发生过煤与瓦斯突出事故，则该矿属于（）</w:t>
      </w:r>
      <w:r w:rsidR="00480E66" w:rsidRPr="00B93430">
        <w:rPr>
          <w:rFonts w:hint="eastAsia"/>
        </w:rPr>
        <w:t>。（</w:t>
      </w:r>
      <w:r w:rsidR="00480E66" w:rsidRPr="00B93430">
        <w:rPr>
          <w:rFonts w:hint="eastAsia"/>
        </w:rPr>
        <w:t>B</w:t>
      </w:r>
      <w:r w:rsidR="00480E66" w:rsidRPr="00B93430">
        <w:rPr>
          <w:rFonts w:hint="eastAsia"/>
        </w:rPr>
        <w:t>）</w:t>
      </w:r>
    </w:p>
    <w:p w14:paraId="24DF4003" w14:textId="77777777" w:rsidR="00BF7C7D" w:rsidRPr="00B93430" w:rsidRDefault="00797A7B" w:rsidP="00AE56B2">
      <w:pPr>
        <w:ind w:firstLine="640"/>
      </w:pPr>
      <w:r w:rsidRPr="00B93430">
        <w:rPr>
          <w:rFonts w:hint="eastAsia"/>
        </w:rPr>
        <w:t>A.</w:t>
      </w:r>
      <w:r w:rsidRPr="00B93430">
        <w:rPr>
          <w:rFonts w:hint="eastAsia"/>
        </w:rPr>
        <w:t>低瓦斯矿井</w:t>
      </w:r>
    </w:p>
    <w:p w14:paraId="23A7813E" w14:textId="77777777" w:rsidR="00BF7C7D" w:rsidRPr="00B93430" w:rsidRDefault="00797A7B" w:rsidP="00AE56B2">
      <w:pPr>
        <w:ind w:firstLine="640"/>
      </w:pPr>
      <w:r w:rsidRPr="00B93430">
        <w:rPr>
          <w:rFonts w:hint="eastAsia"/>
        </w:rPr>
        <w:t>B.</w:t>
      </w:r>
      <w:r w:rsidRPr="00B93430">
        <w:rPr>
          <w:rFonts w:hint="eastAsia"/>
        </w:rPr>
        <w:t>高瓦斯矿井</w:t>
      </w:r>
    </w:p>
    <w:p w14:paraId="6C15EC4E" w14:textId="77777777" w:rsidR="00570A3F" w:rsidRPr="00B93430" w:rsidRDefault="00797A7B" w:rsidP="00AE56B2">
      <w:pPr>
        <w:ind w:firstLine="640"/>
      </w:pPr>
      <w:r w:rsidRPr="00B93430">
        <w:rPr>
          <w:rFonts w:hint="eastAsia"/>
        </w:rPr>
        <w:t>C.</w:t>
      </w:r>
      <w:r w:rsidRPr="00B93430">
        <w:rPr>
          <w:rFonts w:hint="eastAsia"/>
        </w:rPr>
        <w:t>煤与瓦斯突出矿井</w:t>
      </w:r>
    </w:p>
    <w:p w14:paraId="201762CD" w14:textId="77777777" w:rsidR="00570A3F" w:rsidRPr="00B93430" w:rsidRDefault="00797A7B" w:rsidP="00AE56B2">
      <w:pPr>
        <w:ind w:firstLine="640"/>
      </w:pPr>
      <w:r w:rsidRPr="00B93430">
        <w:rPr>
          <w:rFonts w:hint="eastAsia"/>
        </w:rPr>
        <w:t>D.</w:t>
      </w:r>
      <w:r w:rsidRPr="00B93430">
        <w:rPr>
          <w:rFonts w:hint="eastAsia"/>
        </w:rPr>
        <w:t>瓦斯矿井</w:t>
      </w:r>
    </w:p>
    <w:p w14:paraId="3C360CB1" w14:textId="77777777" w:rsidR="00480E66" w:rsidRPr="00B93430" w:rsidRDefault="00797A7B" w:rsidP="00AE56B2">
      <w:pPr>
        <w:ind w:firstLine="640"/>
      </w:pPr>
      <w:r w:rsidRPr="00B93430">
        <w:t>144</w:t>
      </w:r>
      <w:r w:rsidRPr="00B93430">
        <w:t>．</w:t>
      </w:r>
      <w:r w:rsidRPr="00B93430">
        <w:rPr>
          <w:rFonts w:hint="eastAsia"/>
        </w:rPr>
        <w:t>放炮地点附近（）以内风流中的瓦斯浓度达到</w:t>
      </w:r>
      <w:r w:rsidRPr="00B93430">
        <w:rPr>
          <w:rFonts w:hint="eastAsia"/>
        </w:rPr>
        <w:t>1%</w:t>
      </w:r>
      <w:r w:rsidRPr="00B93430">
        <w:rPr>
          <w:rFonts w:hint="eastAsia"/>
        </w:rPr>
        <w:t>，严禁放炮</w:t>
      </w:r>
      <w:r w:rsidR="00480E66" w:rsidRPr="00B93430">
        <w:rPr>
          <w:rFonts w:hint="eastAsia"/>
        </w:rPr>
        <w:t>。（</w:t>
      </w:r>
      <w:r w:rsidR="00480E66" w:rsidRPr="00B93430">
        <w:rPr>
          <w:rFonts w:hint="eastAsia"/>
        </w:rPr>
        <w:t>B</w:t>
      </w:r>
      <w:r w:rsidR="00480E66" w:rsidRPr="00B93430">
        <w:rPr>
          <w:rFonts w:hint="eastAsia"/>
        </w:rPr>
        <w:t>）</w:t>
      </w:r>
    </w:p>
    <w:p w14:paraId="0091C150" w14:textId="77777777" w:rsidR="00BF7C7D" w:rsidRPr="00B93430" w:rsidRDefault="00797A7B" w:rsidP="00AE56B2">
      <w:pPr>
        <w:ind w:firstLine="640"/>
      </w:pPr>
      <w:r w:rsidRPr="00B93430">
        <w:rPr>
          <w:rFonts w:hint="eastAsia"/>
        </w:rPr>
        <w:t>A.15</w:t>
      </w:r>
      <w:r w:rsidRPr="00B93430">
        <w:rPr>
          <w:rFonts w:hint="eastAsia"/>
        </w:rPr>
        <w:t>米</w:t>
      </w:r>
    </w:p>
    <w:p w14:paraId="72B1D9D3" w14:textId="77777777" w:rsidR="00BF7C7D" w:rsidRPr="00B93430" w:rsidRDefault="00797A7B" w:rsidP="00AE56B2">
      <w:pPr>
        <w:ind w:firstLine="640"/>
      </w:pPr>
      <w:r w:rsidRPr="00B93430">
        <w:rPr>
          <w:rFonts w:hint="eastAsia"/>
        </w:rPr>
        <w:lastRenderedPageBreak/>
        <w:t>B.20</w:t>
      </w:r>
      <w:r w:rsidRPr="00B93430">
        <w:rPr>
          <w:rFonts w:hint="eastAsia"/>
        </w:rPr>
        <w:t>米</w:t>
      </w:r>
    </w:p>
    <w:p w14:paraId="2BFE6399" w14:textId="77777777" w:rsidR="00570A3F" w:rsidRPr="00B93430" w:rsidRDefault="00797A7B" w:rsidP="00AE56B2">
      <w:pPr>
        <w:ind w:firstLine="640"/>
      </w:pPr>
      <w:r w:rsidRPr="00B93430">
        <w:rPr>
          <w:rFonts w:hint="eastAsia"/>
        </w:rPr>
        <w:t>C.25</w:t>
      </w:r>
      <w:r w:rsidRPr="00B93430">
        <w:rPr>
          <w:rFonts w:hint="eastAsia"/>
        </w:rPr>
        <w:t>米</w:t>
      </w:r>
    </w:p>
    <w:p w14:paraId="593FB1D5" w14:textId="77777777" w:rsidR="00570A3F" w:rsidRPr="00B93430" w:rsidRDefault="00797A7B" w:rsidP="00AE56B2">
      <w:pPr>
        <w:ind w:firstLine="640"/>
      </w:pPr>
      <w:r w:rsidRPr="00B93430">
        <w:rPr>
          <w:rFonts w:hint="eastAsia"/>
        </w:rPr>
        <w:t>D.30</w:t>
      </w:r>
      <w:r w:rsidRPr="00B93430">
        <w:rPr>
          <w:rFonts w:hint="eastAsia"/>
        </w:rPr>
        <w:t>米</w:t>
      </w:r>
    </w:p>
    <w:p w14:paraId="7B961CA1" w14:textId="77777777" w:rsidR="00480E66" w:rsidRPr="00B93430" w:rsidRDefault="00797A7B" w:rsidP="00AE56B2">
      <w:pPr>
        <w:ind w:firstLine="640"/>
      </w:pPr>
      <w:r w:rsidRPr="00B93430">
        <w:t>145</w:t>
      </w:r>
      <w:r w:rsidRPr="00B93430">
        <w:t>．</w:t>
      </w:r>
      <w:r w:rsidRPr="00B93430">
        <w:rPr>
          <w:rFonts w:hint="eastAsia"/>
        </w:rPr>
        <w:t>抽出式通风的主要通风机因故障停止运转时，（）</w:t>
      </w:r>
      <w:r w:rsidR="00480E66" w:rsidRPr="00B93430">
        <w:rPr>
          <w:rFonts w:hint="eastAsia"/>
        </w:rPr>
        <w:t>。（</w:t>
      </w:r>
      <w:r w:rsidR="00480E66" w:rsidRPr="00B93430">
        <w:rPr>
          <w:rFonts w:hint="eastAsia"/>
        </w:rPr>
        <w:t>B</w:t>
      </w:r>
      <w:r w:rsidR="00480E66" w:rsidRPr="00B93430">
        <w:rPr>
          <w:rFonts w:hint="eastAsia"/>
        </w:rPr>
        <w:t>）</w:t>
      </w:r>
    </w:p>
    <w:p w14:paraId="48D54E0A" w14:textId="77777777" w:rsidR="00570A3F" w:rsidRPr="00B93430" w:rsidRDefault="00797A7B" w:rsidP="00AE56B2">
      <w:pPr>
        <w:ind w:firstLine="640"/>
      </w:pPr>
      <w:r w:rsidRPr="00B93430">
        <w:rPr>
          <w:rFonts w:hint="eastAsia"/>
        </w:rPr>
        <w:t>A.</w:t>
      </w:r>
      <w:r w:rsidRPr="00B93430">
        <w:rPr>
          <w:rFonts w:hint="eastAsia"/>
        </w:rPr>
        <w:t>井下风流压力降低，瓦斯涌出量增加</w:t>
      </w:r>
    </w:p>
    <w:p w14:paraId="3A1FB1B8" w14:textId="77777777" w:rsidR="00570A3F" w:rsidRPr="00B93430" w:rsidRDefault="00797A7B" w:rsidP="00AE56B2">
      <w:pPr>
        <w:ind w:firstLine="640"/>
      </w:pPr>
      <w:r w:rsidRPr="00B93430">
        <w:rPr>
          <w:rFonts w:hint="eastAsia"/>
        </w:rPr>
        <w:t>B.</w:t>
      </w:r>
      <w:r w:rsidRPr="00B93430">
        <w:rPr>
          <w:rFonts w:hint="eastAsia"/>
        </w:rPr>
        <w:t>井下风流压力升高，瓦斯涌出量减少</w:t>
      </w:r>
    </w:p>
    <w:p w14:paraId="6CF1C2BF" w14:textId="77777777" w:rsidR="00570A3F" w:rsidRPr="00B93430" w:rsidRDefault="00797A7B" w:rsidP="00AE56B2">
      <w:pPr>
        <w:ind w:firstLine="640"/>
      </w:pPr>
      <w:r w:rsidRPr="00B93430">
        <w:rPr>
          <w:rFonts w:hint="eastAsia"/>
        </w:rPr>
        <w:t>C.</w:t>
      </w:r>
      <w:r w:rsidRPr="00B93430">
        <w:rPr>
          <w:rFonts w:hint="eastAsia"/>
        </w:rPr>
        <w:t>井下风流压力不变，瓦斯涌出量不变</w:t>
      </w:r>
    </w:p>
    <w:p w14:paraId="11C9109A" w14:textId="77777777" w:rsidR="00570A3F" w:rsidRPr="00B93430" w:rsidRDefault="00797A7B" w:rsidP="00AE56B2">
      <w:pPr>
        <w:ind w:firstLine="640"/>
      </w:pPr>
      <w:r w:rsidRPr="00B93430">
        <w:rPr>
          <w:rFonts w:hint="eastAsia"/>
        </w:rPr>
        <w:t>D.</w:t>
      </w:r>
      <w:r w:rsidRPr="00B93430">
        <w:rPr>
          <w:rFonts w:hint="eastAsia"/>
        </w:rPr>
        <w:t>井下风流压力升高，瓦斯涌出量增加</w:t>
      </w:r>
    </w:p>
    <w:p w14:paraId="698E971E" w14:textId="77777777" w:rsidR="00480E66" w:rsidRPr="00B93430" w:rsidRDefault="00797A7B" w:rsidP="00AE56B2">
      <w:pPr>
        <w:ind w:firstLine="640"/>
      </w:pPr>
      <w:r w:rsidRPr="00B93430">
        <w:t>146</w:t>
      </w:r>
      <w:r w:rsidRPr="00B93430">
        <w:t>．</w:t>
      </w:r>
      <w:r w:rsidRPr="00B93430">
        <w:rPr>
          <w:rFonts w:hint="eastAsia"/>
        </w:rPr>
        <w:t>下列火灾事故中，哪种火灾属于内因火灾</w:t>
      </w:r>
      <w:r w:rsidR="00480E66" w:rsidRPr="00B93430">
        <w:rPr>
          <w:rFonts w:hint="eastAsia"/>
        </w:rPr>
        <w:t>。（</w:t>
      </w:r>
      <w:r w:rsidR="00480E66" w:rsidRPr="00B93430">
        <w:rPr>
          <w:rFonts w:hint="eastAsia"/>
        </w:rPr>
        <w:t>A</w:t>
      </w:r>
      <w:r w:rsidR="00480E66" w:rsidRPr="00B93430">
        <w:rPr>
          <w:rFonts w:hint="eastAsia"/>
        </w:rPr>
        <w:t>）</w:t>
      </w:r>
    </w:p>
    <w:p w14:paraId="1E485C6D" w14:textId="77777777" w:rsidR="00BF7C7D" w:rsidRPr="00B93430" w:rsidRDefault="00797A7B" w:rsidP="00AE56B2">
      <w:pPr>
        <w:ind w:firstLine="640"/>
      </w:pPr>
      <w:r w:rsidRPr="00B93430">
        <w:rPr>
          <w:rFonts w:hint="eastAsia"/>
        </w:rPr>
        <w:t>A.</w:t>
      </w:r>
      <w:r w:rsidRPr="00B93430">
        <w:rPr>
          <w:rFonts w:hint="eastAsia"/>
        </w:rPr>
        <w:t>遗煤自燃</w:t>
      </w:r>
    </w:p>
    <w:p w14:paraId="590E851B" w14:textId="77777777" w:rsidR="00BF7C7D" w:rsidRPr="00B93430" w:rsidRDefault="00797A7B" w:rsidP="00AE56B2">
      <w:pPr>
        <w:ind w:firstLine="640"/>
      </w:pPr>
      <w:r w:rsidRPr="00B93430">
        <w:rPr>
          <w:rFonts w:hint="eastAsia"/>
        </w:rPr>
        <w:t>B.</w:t>
      </w:r>
      <w:r w:rsidRPr="00B93430">
        <w:rPr>
          <w:rFonts w:hint="eastAsia"/>
        </w:rPr>
        <w:t>摩擦起火</w:t>
      </w:r>
    </w:p>
    <w:p w14:paraId="1D154FE7" w14:textId="77777777" w:rsidR="00570A3F" w:rsidRPr="00B93430" w:rsidRDefault="00797A7B" w:rsidP="00AE56B2">
      <w:pPr>
        <w:ind w:firstLine="640"/>
      </w:pPr>
      <w:r w:rsidRPr="00B93430">
        <w:rPr>
          <w:rFonts w:hint="eastAsia"/>
        </w:rPr>
        <w:t>C.</w:t>
      </w:r>
      <w:r w:rsidRPr="00B93430">
        <w:rPr>
          <w:rFonts w:hint="eastAsia"/>
        </w:rPr>
        <w:t>放炮起火</w:t>
      </w:r>
    </w:p>
    <w:p w14:paraId="55A70465" w14:textId="77777777" w:rsidR="00570A3F" w:rsidRPr="00B93430" w:rsidRDefault="00797A7B" w:rsidP="00AE56B2">
      <w:pPr>
        <w:ind w:firstLine="640"/>
      </w:pPr>
      <w:r w:rsidRPr="00B93430">
        <w:rPr>
          <w:rFonts w:hint="eastAsia"/>
        </w:rPr>
        <w:t>D.</w:t>
      </w:r>
      <w:r w:rsidRPr="00B93430">
        <w:rPr>
          <w:rFonts w:hint="eastAsia"/>
        </w:rPr>
        <w:t>电器火灾</w:t>
      </w:r>
    </w:p>
    <w:p w14:paraId="0360685E" w14:textId="77777777" w:rsidR="00480E66" w:rsidRPr="00B93430" w:rsidRDefault="00797A7B" w:rsidP="00AE56B2">
      <w:pPr>
        <w:ind w:firstLine="640"/>
      </w:pPr>
      <w:r w:rsidRPr="00B93430">
        <w:t>147</w:t>
      </w:r>
      <w:r w:rsidRPr="00B93430">
        <w:t>．</w:t>
      </w:r>
      <w:r w:rsidRPr="00B93430">
        <w:rPr>
          <w:rFonts w:hint="eastAsia"/>
        </w:rPr>
        <w:t>电器设备着火时，应首先（）</w:t>
      </w:r>
      <w:r w:rsidR="00480E66" w:rsidRPr="00B93430">
        <w:rPr>
          <w:rFonts w:hint="eastAsia"/>
        </w:rPr>
        <w:t>。（</w:t>
      </w:r>
      <w:r w:rsidR="00480E66" w:rsidRPr="00B93430">
        <w:rPr>
          <w:rFonts w:hint="eastAsia"/>
        </w:rPr>
        <w:t>B</w:t>
      </w:r>
      <w:r w:rsidR="00480E66" w:rsidRPr="00B93430">
        <w:rPr>
          <w:rFonts w:hint="eastAsia"/>
        </w:rPr>
        <w:t>）</w:t>
      </w:r>
    </w:p>
    <w:p w14:paraId="2490912D" w14:textId="77777777" w:rsidR="00BF7C7D" w:rsidRPr="00B93430" w:rsidRDefault="00797A7B" w:rsidP="00AE56B2">
      <w:pPr>
        <w:ind w:firstLine="640"/>
      </w:pPr>
      <w:r w:rsidRPr="00B93430">
        <w:rPr>
          <w:rFonts w:hint="eastAsia"/>
        </w:rPr>
        <w:t>A.</w:t>
      </w:r>
      <w:r w:rsidRPr="00B93430">
        <w:rPr>
          <w:rFonts w:hint="eastAsia"/>
        </w:rPr>
        <w:t>直接用水灭火</w:t>
      </w:r>
    </w:p>
    <w:p w14:paraId="591E3992" w14:textId="77777777" w:rsidR="00BF7C7D" w:rsidRPr="00B93430" w:rsidRDefault="00797A7B" w:rsidP="00AE56B2">
      <w:pPr>
        <w:ind w:firstLine="640"/>
      </w:pPr>
      <w:r w:rsidRPr="00B93430">
        <w:rPr>
          <w:rFonts w:hint="eastAsia"/>
        </w:rPr>
        <w:t>B.</w:t>
      </w:r>
      <w:r w:rsidRPr="00B93430">
        <w:rPr>
          <w:rFonts w:hint="eastAsia"/>
        </w:rPr>
        <w:t>切断电源</w:t>
      </w:r>
    </w:p>
    <w:p w14:paraId="77938827" w14:textId="77777777" w:rsidR="00570A3F" w:rsidRPr="00B93430" w:rsidRDefault="00797A7B" w:rsidP="00AE56B2">
      <w:pPr>
        <w:ind w:firstLine="640"/>
      </w:pPr>
      <w:r w:rsidRPr="00B93430">
        <w:rPr>
          <w:rFonts w:hint="eastAsia"/>
        </w:rPr>
        <w:t>C.</w:t>
      </w:r>
      <w:r w:rsidRPr="00B93430">
        <w:rPr>
          <w:rFonts w:hint="eastAsia"/>
        </w:rPr>
        <w:t>撤出人员</w:t>
      </w:r>
    </w:p>
    <w:p w14:paraId="71DB3281" w14:textId="77777777" w:rsidR="00570A3F" w:rsidRPr="00B93430" w:rsidRDefault="00797A7B" w:rsidP="00AE56B2">
      <w:pPr>
        <w:ind w:firstLine="640"/>
      </w:pPr>
      <w:r w:rsidRPr="00B93430">
        <w:rPr>
          <w:rFonts w:hint="eastAsia"/>
        </w:rPr>
        <w:t>D.</w:t>
      </w:r>
      <w:r w:rsidRPr="00B93430">
        <w:rPr>
          <w:rFonts w:hint="eastAsia"/>
        </w:rPr>
        <w:t>隔绝灭火</w:t>
      </w:r>
    </w:p>
    <w:p w14:paraId="012D8643" w14:textId="77777777" w:rsidR="00480E66" w:rsidRPr="00B93430" w:rsidRDefault="00797A7B" w:rsidP="00AE56B2">
      <w:pPr>
        <w:ind w:firstLine="640"/>
      </w:pPr>
      <w:r w:rsidRPr="00B93430">
        <w:t>148</w:t>
      </w:r>
      <w:r w:rsidRPr="00B93430">
        <w:t>．</w:t>
      </w:r>
      <w:r w:rsidRPr="00B93430">
        <w:rPr>
          <w:rFonts w:hint="eastAsia"/>
        </w:rPr>
        <w:t>通过分析（）气体能够判断煤炭是否自燃</w:t>
      </w:r>
      <w:r w:rsidR="00480E66" w:rsidRPr="00B93430">
        <w:rPr>
          <w:rFonts w:hint="eastAsia"/>
        </w:rPr>
        <w:t>。（</w:t>
      </w:r>
      <w:r w:rsidR="00480E66" w:rsidRPr="00B93430">
        <w:rPr>
          <w:rFonts w:hint="eastAsia"/>
        </w:rPr>
        <w:t>C</w:t>
      </w:r>
      <w:r w:rsidR="00480E66" w:rsidRPr="00B93430">
        <w:rPr>
          <w:rFonts w:hint="eastAsia"/>
        </w:rPr>
        <w:t>）</w:t>
      </w:r>
    </w:p>
    <w:p w14:paraId="4A847482" w14:textId="77777777" w:rsidR="00BF7C7D" w:rsidRPr="00B93430" w:rsidRDefault="00797A7B" w:rsidP="00AE56B2">
      <w:pPr>
        <w:ind w:firstLine="640"/>
      </w:pPr>
      <w:r w:rsidRPr="00B93430">
        <w:rPr>
          <w:rFonts w:hint="eastAsia"/>
        </w:rPr>
        <w:t>A.</w:t>
      </w:r>
      <w:r w:rsidRPr="00B93430">
        <w:rPr>
          <w:rFonts w:hint="eastAsia"/>
        </w:rPr>
        <w:t>二氧化碳</w:t>
      </w:r>
    </w:p>
    <w:p w14:paraId="56767399" w14:textId="77777777" w:rsidR="00BF7C7D" w:rsidRPr="00B93430" w:rsidRDefault="00797A7B" w:rsidP="00AE56B2">
      <w:pPr>
        <w:ind w:firstLine="640"/>
      </w:pPr>
      <w:r w:rsidRPr="00B93430">
        <w:rPr>
          <w:rFonts w:hint="eastAsia"/>
        </w:rPr>
        <w:t>B.</w:t>
      </w:r>
      <w:r w:rsidRPr="00B93430">
        <w:rPr>
          <w:rFonts w:hint="eastAsia"/>
        </w:rPr>
        <w:t>氧气</w:t>
      </w:r>
    </w:p>
    <w:p w14:paraId="193D87C1" w14:textId="77777777" w:rsidR="00570A3F" w:rsidRPr="00B93430" w:rsidRDefault="00797A7B" w:rsidP="00AE56B2">
      <w:pPr>
        <w:ind w:firstLine="640"/>
      </w:pPr>
      <w:r w:rsidRPr="00B93430">
        <w:rPr>
          <w:rFonts w:hint="eastAsia"/>
        </w:rPr>
        <w:t>C.</w:t>
      </w:r>
      <w:r w:rsidRPr="00B93430">
        <w:rPr>
          <w:rFonts w:hint="eastAsia"/>
        </w:rPr>
        <w:t>一氧化碳</w:t>
      </w:r>
    </w:p>
    <w:p w14:paraId="688DC26A" w14:textId="77777777" w:rsidR="00570A3F" w:rsidRPr="00B93430" w:rsidRDefault="00797A7B" w:rsidP="00AE56B2">
      <w:pPr>
        <w:ind w:firstLine="640"/>
      </w:pPr>
      <w:r w:rsidRPr="00B93430">
        <w:rPr>
          <w:rFonts w:hint="eastAsia"/>
        </w:rPr>
        <w:t>D.</w:t>
      </w:r>
      <w:r w:rsidRPr="00B93430">
        <w:rPr>
          <w:rFonts w:hint="eastAsia"/>
        </w:rPr>
        <w:t>氢气</w:t>
      </w:r>
    </w:p>
    <w:p w14:paraId="21684B67" w14:textId="77777777" w:rsidR="00480E66" w:rsidRPr="00B93430" w:rsidRDefault="00797A7B" w:rsidP="00AE56B2">
      <w:pPr>
        <w:ind w:firstLine="640"/>
      </w:pPr>
      <w:r w:rsidRPr="00B93430">
        <w:lastRenderedPageBreak/>
        <w:t>149</w:t>
      </w:r>
      <w:r w:rsidRPr="00B93430">
        <w:t>．</w:t>
      </w:r>
      <w:r w:rsidRPr="00B93430">
        <w:rPr>
          <w:rFonts w:hint="eastAsia"/>
        </w:rPr>
        <w:t>下列哪种气体易溶于水（）</w:t>
      </w:r>
      <w:r w:rsidR="00480E66" w:rsidRPr="00B93430">
        <w:rPr>
          <w:rFonts w:hint="eastAsia"/>
        </w:rPr>
        <w:t>。（</w:t>
      </w:r>
      <w:r w:rsidR="00480E66" w:rsidRPr="00B93430">
        <w:rPr>
          <w:rFonts w:hint="eastAsia"/>
        </w:rPr>
        <w:t>B</w:t>
      </w:r>
      <w:r w:rsidR="00480E66" w:rsidRPr="00B93430">
        <w:rPr>
          <w:rFonts w:hint="eastAsia"/>
        </w:rPr>
        <w:t>）</w:t>
      </w:r>
    </w:p>
    <w:p w14:paraId="392181AA" w14:textId="77777777" w:rsidR="00BF7C7D" w:rsidRPr="00B93430" w:rsidRDefault="00797A7B" w:rsidP="00AE56B2">
      <w:pPr>
        <w:ind w:firstLine="640"/>
      </w:pPr>
      <w:r w:rsidRPr="00B93430">
        <w:rPr>
          <w:rFonts w:hint="eastAsia"/>
        </w:rPr>
        <w:t>A.</w:t>
      </w:r>
      <w:r w:rsidRPr="00B93430">
        <w:rPr>
          <w:rFonts w:hint="eastAsia"/>
        </w:rPr>
        <w:t>氮气</w:t>
      </w:r>
    </w:p>
    <w:p w14:paraId="55782907" w14:textId="77777777" w:rsidR="00BF7C7D" w:rsidRPr="00B93430" w:rsidRDefault="00797A7B" w:rsidP="00AE56B2">
      <w:pPr>
        <w:ind w:firstLine="640"/>
      </w:pPr>
      <w:r w:rsidRPr="00B93430">
        <w:rPr>
          <w:rFonts w:hint="eastAsia"/>
        </w:rPr>
        <w:t>B.</w:t>
      </w:r>
      <w:r w:rsidRPr="00B93430">
        <w:rPr>
          <w:rFonts w:hint="eastAsia"/>
        </w:rPr>
        <w:t>二氧化氮</w:t>
      </w:r>
    </w:p>
    <w:p w14:paraId="7DCADC50" w14:textId="77777777" w:rsidR="00BF7C7D" w:rsidRPr="00B93430" w:rsidRDefault="00797A7B" w:rsidP="00AE56B2">
      <w:pPr>
        <w:ind w:firstLine="640"/>
      </w:pPr>
      <w:r w:rsidRPr="00B93430">
        <w:rPr>
          <w:rFonts w:hint="eastAsia"/>
        </w:rPr>
        <w:t>C.</w:t>
      </w:r>
      <w:r w:rsidRPr="00B93430">
        <w:rPr>
          <w:rFonts w:hint="eastAsia"/>
        </w:rPr>
        <w:t>甲烷</w:t>
      </w:r>
    </w:p>
    <w:p w14:paraId="6A72E30B" w14:textId="77777777" w:rsidR="00570A3F" w:rsidRPr="00B93430" w:rsidRDefault="00797A7B" w:rsidP="00AE56B2">
      <w:pPr>
        <w:ind w:firstLine="640"/>
      </w:pPr>
      <w:r w:rsidRPr="00B93430">
        <w:rPr>
          <w:rFonts w:hint="eastAsia"/>
        </w:rPr>
        <w:t>D.</w:t>
      </w:r>
      <w:r w:rsidRPr="00B93430">
        <w:rPr>
          <w:rFonts w:hint="eastAsia"/>
        </w:rPr>
        <w:t>氧气</w:t>
      </w:r>
    </w:p>
    <w:p w14:paraId="547D121C" w14:textId="77777777" w:rsidR="00480E66" w:rsidRPr="00B93430" w:rsidRDefault="00797A7B" w:rsidP="00AE56B2">
      <w:pPr>
        <w:ind w:firstLine="640"/>
      </w:pPr>
      <w:r w:rsidRPr="00B93430">
        <w:t>150</w:t>
      </w:r>
      <w:r w:rsidRPr="00B93430">
        <w:t>．</w:t>
      </w:r>
      <w:r w:rsidRPr="00B93430">
        <w:rPr>
          <w:rFonts w:hint="eastAsia"/>
        </w:rPr>
        <w:t>下列气体有刺激性气味的是（）</w:t>
      </w:r>
      <w:r w:rsidR="00480E66" w:rsidRPr="00B93430">
        <w:rPr>
          <w:rFonts w:hint="eastAsia"/>
        </w:rPr>
        <w:t>。（</w:t>
      </w:r>
      <w:r w:rsidR="00480E66" w:rsidRPr="00B93430">
        <w:rPr>
          <w:rFonts w:hint="eastAsia"/>
        </w:rPr>
        <w:t>B</w:t>
      </w:r>
      <w:r w:rsidR="00480E66" w:rsidRPr="00B93430">
        <w:rPr>
          <w:rFonts w:hint="eastAsia"/>
        </w:rPr>
        <w:t>）</w:t>
      </w:r>
    </w:p>
    <w:p w14:paraId="5D2C9257" w14:textId="77777777" w:rsidR="00570A3F" w:rsidRPr="00B93430" w:rsidRDefault="00797A7B" w:rsidP="00AE56B2">
      <w:pPr>
        <w:ind w:firstLine="640"/>
      </w:pPr>
      <w:r w:rsidRPr="00B93430">
        <w:rPr>
          <w:rFonts w:hint="eastAsia"/>
        </w:rPr>
        <w:t>A.</w:t>
      </w:r>
      <w:r w:rsidRPr="00B93430">
        <w:rPr>
          <w:rFonts w:hint="eastAsia"/>
        </w:rPr>
        <w:t>一氧化碳</w:t>
      </w:r>
    </w:p>
    <w:p w14:paraId="11F6E91A" w14:textId="77777777" w:rsidR="00BF7C7D" w:rsidRPr="00B93430" w:rsidRDefault="00797A7B" w:rsidP="00AE56B2">
      <w:pPr>
        <w:ind w:firstLine="640"/>
      </w:pPr>
      <w:r w:rsidRPr="00B93430">
        <w:rPr>
          <w:rFonts w:hint="eastAsia"/>
        </w:rPr>
        <w:t>B.</w:t>
      </w:r>
      <w:r w:rsidRPr="00B93430">
        <w:rPr>
          <w:rFonts w:hint="eastAsia"/>
        </w:rPr>
        <w:t>氨气</w:t>
      </w:r>
    </w:p>
    <w:p w14:paraId="48594796" w14:textId="77777777" w:rsidR="00BF7C7D" w:rsidRPr="00B93430" w:rsidRDefault="00797A7B" w:rsidP="00AE56B2">
      <w:pPr>
        <w:ind w:firstLine="640"/>
      </w:pPr>
      <w:r w:rsidRPr="00B93430">
        <w:rPr>
          <w:rFonts w:hint="eastAsia"/>
        </w:rPr>
        <w:t>C.</w:t>
      </w:r>
      <w:r w:rsidRPr="00B93430">
        <w:rPr>
          <w:rFonts w:hint="eastAsia"/>
        </w:rPr>
        <w:t>瓦斯</w:t>
      </w:r>
    </w:p>
    <w:p w14:paraId="241C27BA" w14:textId="77777777" w:rsidR="00570A3F" w:rsidRPr="00B93430" w:rsidRDefault="00797A7B" w:rsidP="00AE56B2">
      <w:pPr>
        <w:ind w:firstLine="640"/>
      </w:pPr>
      <w:r w:rsidRPr="00B93430">
        <w:rPr>
          <w:rFonts w:hint="eastAsia"/>
        </w:rPr>
        <w:t>D.</w:t>
      </w:r>
      <w:r w:rsidRPr="00B93430">
        <w:rPr>
          <w:rFonts w:hint="eastAsia"/>
        </w:rPr>
        <w:t>二氧化碳</w:t>
      </w:r>
    </w:p>
    <w:p w14:paraId="672CC310" w14:textId="77777777" w:rsidR="00480E66" w:rsidRPr="00B93430" w:rsidRDefault="00797A7B" w:rsidP="00AE56B2">
      <w:pPr>
        <w:ind w:firstLine="640"/>
      </w:pPr>
      <w:r w:rsidRPr="00B93430">
        <w:t>151</w:t>
      </w:r>
      <w:r w:rsidRPr="00B93430">
        <w:t>．</w:t>
      </w:r>
      <w:r w:rsidRPr="00B93430">
        <w:rPr>
          <w:rFonts w:hint="eastAsia"/>
        </w:rPr>
        <w:t>下列气体属于助燃气体的是（）</w:t>
      </w:r>
      <w:r w:rsidR="00480E66" w:rsidRPr="00B93430">
        <w:rPr>
          <w:rFonts w:hint="eastAsia"/>
        </w:rPr>
        <w:t>。（</w:t>
      </w:r>
      <w:r w:rsidR="00480E66" w:rsidRPr="00B93430">
        <w:rPr>
          <w:rFonts w:hint="eastAsia"/>
        </w:rPr>
        <w:t>D</w:t>
      </w:r>
      <w:r w:rsidR="00480E66" w:rsidRPr="00B93430">
        <w:rPr>
          <w:rFonts w:hint="eastAsia"/>
        </w:rPr>
        <w:t>）</w:t>
      </w:r>
    </w:p>
    <w:p w14:paraId="3B443B5E" w14:textId="77777777" w:rsidR="00BF7C7D" w:rsidRPr="00B93430" w:rsidRDefault="00797A7B" w:rsidP="00AE56B2">
      <w:pPr>
        <w:ind w:firstLine="640"/>
      </w:pPr>
      <w:r w:rsidRPr="00B93430">
        <w:rPr>
          <w:rFonts w:hint="eastAsia"/>
        </w:rPr>
        <w:t>A.</w:t>
      </w:r>
      <w:r w:rsidRPr="00B93430">
        <w:rPr>
          <w:rFonts w:hint="eastAsia"/>
        </w:rPr>
        <w:t>氮气</w:t>
      </w:r>
    </w:p>
    <w:p w14:paraId="43A656F8" w14:textId="77777777" w:rsidR="00BF7C7D" w:rsidRPr="00B93430" w:rsidRDefault="00797A7B" w:rsidP="00AE56B2">
      <w:pPr>
        <w:ind w:firstLine="640"/>
      </w:pPr>
      <w:r w:rsidRPr="00B93430">
        <w:rPr>
          <w:rFonts w:hint="eastAsia"/>
        </w:rPr>
        <w:t>B.</w:t>
      </w:r>
      <w:r w:rsidRPr="00B93430">
        <w:rPr>
          <w:rFonts w:hint="eastAsia"/>
        </w:rPr>
        <w:t>二氧化碳</w:t>
      </w:r>
    </w:p>
    <w:p w14:paraId="5F634F6B" w14:textId="77777777" w:rsidR="00BF7C7D" w:rsidRPr="00B93430" w:rsidRDefault="00797A7B" w:rsidP="00AE56B2">
      <w:pPr>
        <w:ind w:firstLine="640"/>
      </w:pPr>
      <w:r w:rsidRPr="00B93430">
        <w:rPr>
          <w:rFonts w:hint="eastAsia"/>
        </w:rPr>
        <w:t>C.</w:t>
      </w:r>
      <w:r w:rsidRPr="00B93430">
        <w:rPr>
          <w:rFonts w:hint="eastAsia"/>
        </w:rPr>
        <w:t>甲烷</w:t>
      </w:r>
    </w:p>
    <w:p w14:paraId="7FEAA837" w14:textId="77777777" w:rsidR="00570A3F" w:rsidRPr="00B93430" w:rsidRDefault="00797A7B" w:rsidP="00AE56B2">
      <w:pPr>
        <w:ind w:firstLine="640"/>
      </w:pPr>
      <w:r w:rsidRPr="00B93430">
        <w:rPr>
          <w:rFonts w:hint="eastAsia"/>
        </w:rPr>
        <w:t>D.</w:t>
      </w:r>
      <w:r w:rsidRPr="00B93430">
        <w:rPr>
          <w:rFonts w:hint="eastAsia"/>
        </w:rPr>
        <w:t>氧气</w:t>
      </w:r>
    </w:p>
    <w:p w14:paraId="684438D8" w14:textId="77777777" w:rsidR="00480E66" w:rsidRPr="00B93430" w:rsidRDefault="00797A7B" w:rsidP="00AE56B2">
      <w:pPr>
        <w:ind w:firstLine="640"/>
      </w:pPr>
      <w:r w:rsidRPr="00B93430">
        <w:t>152</w:t>
      </w:r>
      <w:r w:rsidRPr="00B93430">
        <w:t>．</w:t>
      </w:r>
      <w:r w:rsidRPr="00B93430">
        <w:rPr>
          <w:rFonts w:hint="eastAsia"/>
        </w:rPr>
        <w:t>下列选项的变化不会对自然风压造成影响的是（）</w:t>
      </w:r>
      <w:r w:rsidR="00480E66" w:rsidRPr="00B93430">
        <w:rPr>
          <w:rFonts w:hint="eastAsia"/>
        </w:rPr>
        <w:t>。（</w:t>
      </w:r>
      <w:r w:rsidR="00480E66" w:rsidRPr="00B93430">
        <w:rPr>
          <w:rFonts w:hint="eastAsia"/>
        </w:rPr>
        <w:t>D</w:t>
      </w:r>
      <w:r w:rsidR="00480E66" w:rsidRPr="00B93430">
        <w:rPr>
          <w:rFonts w:hint="eastAsia"/>
        </w:rPr>
        <w:t>）</w:t>
      </w:r>
    </w:p>
    <w:p w14:paraId="1C45A1D8" w14:textId="77777777" w:rsidR="00BF7C7D" w:rsidRPr="00B93430" w:rsidRDefault="00797A7B" w:rsidP="00AE56B2">
      <w:pPr>
        <w:ind w:firstLine="640"/>
      </w:pPr>
      <w:r w:rsidRPr="00B93430">
        <w:rPr>
          <w:rFonts w:hint="eastAsia"/>
        </w:rPr>
        <w:t>A.</w:t>
      </w:r>
      <w:r w:rsidRPr="00B93430">
        <w:rPr>
          <w:rFonts w:hint="eastAsia"/>
        </w:rPr>
        <w:t>温度</w:t>
      </w:r>
    </w:p>
    <w:p w14:paraId="365E9A1C" w14:textId="77777777" w:rsidR="00BF7C7D" w:rsidRPr="00B93430" w:rsidRDefault="00797A7B" w:rsidP="00AE56B2">
      <w:pPr>
        <w:ind w:firstLine="640"/>
      </w:pPr>
      <w:r w:rsidRPr="00B93430">
        <w:rPr>
          <w:rFonts w:hint="eastAsia"/>
        </w:rPr>
        <w:t>B.</w:t>
      </w:r>
      <w:r w:rsidRPr="00B93430">
        <w:rPr>
          <w:rFonts w:hint="eastAsia"/>
        </w:rPr>
        <w:t>通风方式</w:t>
      </w:r>
    </w:p>
    <w:p w14:paraId="664AF850" w14:textId="77777777" w:rsidR="00BF7C7D" w:rsidRPr="00B93430" w:rsidRDefault="00797A7B" w:rsidP="00AE56B2">
      <w:pPr>
        <w:ind w:firstLine="640"/>
      </w:pPr>
      <w:r w:rsidRPr="00B93430">
        <w:rPr>
          <w:rFonts w:hint="eastAsia"/>
        </w:rPr>
        <w:t>C.</w:t>
      </w:r>
      <w:r w:rsidRPr="00B93430">
        <w:rPr>
          <w:rFonts w:hint="eastAsia"/>
        </w:rPr>
        <w:t>开采深度</w:t>
      </w:r>
    </w:p>
    <w:p w14:paraId="65251497" w14:textId="77777777" w:rsidR="00570A3F" w:rsidRPr="00B93430" w:rsidRDefault="00797A7B" w:rsidP="00AE56B2">
      <w:pPr>
        <w:ind w:firstLine="640"/>
      </w:pPr>
      <w:r w:rsidRPr="00B93430">
        <w:rPr>
          <w:rFonts w:hint="eastAsia"/>
        </w:rPr>
        <w:t>D.</w:t>
      </w:r>
      <w:r w:rsidRPr="00B93430">
        <w:rPr>
          <w:rFonts w:hint="eastAsia"/>
        </w:rPr>
        <w:t>风量</w:t>
      </w:r>
    </w:p>
    <w:p w14:paraId="5A93C48A" w14:textId="77777777" w:rsidR="00480E66" w:rsidRPr="00B93430" w:rsidRDefault="00797A7B" w:rsidP="00AE56B2">
      <w:pPr>
        <w:ind w:firstLine="640"/>
      </w:pPr>
      <w:r w:rsidRPr="00B93430">
        <w:t>153</w:t>
      </w:r>
      <w:r w:rsidRPr="00B93430">
        <w:t>．</w:t>
      </w:r>
      <w:r w:rsidRPr="00B93430">
        <w:rPr>
          <w:rFonts w:hint="eastAsia"/>
        </w:rPr>
        <w:t>下列选项不属于通风网络的基本连接形式的是（）</w:t>
      </w:r>
      <w:r w:rsidR="00480E66" w:rsidRPr="00B93430">
        <w:rPr>
          <w:rFonts w:hint="eastAsia"/>
        </w:rPr>
        <w:t>。（</w:t>
      </w:r>
      <w:r w:rsidR="00480E66" w:rsidRPr="00B93430">
        <w:rPr>
          <w:rFonts w:hint="eastAsia"/>
        </w:rPr>
        <w:t>C</w:t>
      </w:r>
      <w:r w:rsidR="00480E66" w:rsidRPr="00B93430">
        <w:rPr>
          <w:rFonts w:hint="eastAsia"/>
        </w:rPr>
        <w:t>）</w:t>
      </w:r>
    </w:p>
    <w:p w14:paraId="71E7BA3F" w14:textId="77777777" w:rsidR="00BF7C7D" w:rsidRPr="00B93430" w:rsidRDefault="00797A7B" w:rsidP="00AE56B2">
      <w:pPr>
        <w:ind w:firstLine="640"/>
      </w:pPr>
      <w:r w:rsidRPr="00B93430">
        <w:rPr>
          <w:rFonts w:hint="eastAsia"/>
        </w:rPr>
        <w:t>A.</w:t>
      </w:r>
      <w:r w:rsidRPr="00B93430">
        <w:rPr>
          <w:rFonts w:hint="eastAsia"/>
        </w:rPr>
        <w:t>串联</w:t>
      </w:r>
    </w:p>
    <w:p w14:paraId="61E0F41A" w14:textId="77777777" w:rsidR="00BF7C7D" w:rsidRPr="00B93430" w:rsidRDefault="00797A7B" w:rsidP="00AE56B2">
      <w:pPr>
        <w:ind w:firstLine="640"/>
      </w:pPr>
      <w:r w:rsidRPr="00B93430">
        <w:rPr>
          <w:rFonts w:hint="eastAsia"/>
        </w:rPr>
        <w:t>B.</w:t>
      </w:r>
      <w:r w:rsidRPr="00B93430">
        <w:rPr>
          <w:rFonts w:hint="eastAsia"/>
        </w:rPr>
        <w:t>并联</w:t>
      </w:r>
    </w:p>
    <w:p w14:paraId="0E0174F9" w14:textId="77777777" w:rsidR="00BF7C7D" w:rsidRPr="00B93430" w:rsidRDefault="00797A7B" w:rsidP="00AE56B2">
      <w:pPr>
        <w:ind w:firstLine="640"/>
      </w:pPr>
      <w:r w:rsidRPr="00B93430">
        <w:rPr>
          <w:rFonts w:hint="eastAsia"/>
        </w:rPr>
        <w:lastRenderedPageBreak/>
        <w:t>C.</w:t>
      </w:r>
      <w:r w:rsidRPr="00B93430">
        <w:rPr>
          <w:rFonts w:hint="eastAsia"/>
        </w:rPr>
        <w:t>混联</w:t>
      </w:r>
    </w:p>
    <w:p w14:paraId="68F11AAB" w14:textId="77777777" w:rsidR="00570A3F" w:rsidRPr="00B93430" w:rsidRDefault="00797A7B" w:rsidP="00AE56B2">
      <w:pPr>
        <w:ind w:firstLine="640"/>
      </w:pPr>
      <w:r w:rsidRPr="00B93430">
        <w:rPr>
          <w:rFonts w:hint="eastAsia"/>
        </w:rPr>
        <w:t>D.</w:t>
      </w:r>
      <w:r w:rsidRPr="00B93430">
        <w:rPr>
          <w:rFonts w:hint="eastAsia"/>
        </w:rPr>
        <w:t>角联</w:t>
      </w:r>
    </w:p>
    <w:p w14:paraId="04990464" w14:textId="77777777" w:rsidR="00480E66" w:rsidRPr="00B93430" w:rsidRDefault="00797A7B" w:rsidP="00AE56B2">
      <w:pPr>
        <w:ind w:firstLine="640"/>
      </w:pPr>
      <w:r w:rsidRPr="00B93430">
        <w:t>154</w:t>
      </w:r>
      <w:r w:rsidRPr="00B93430">
        <w:t>．</w:t>
      </w:r>
      <w:r w:rsidRPr="00B93430">
        <w:rPr>
          <w:rFonts w:hint="eastAsia"/>
        </w:rPr>
        <w:t>三条风阻值相等的巷道，若按串联和并联</w:t>
      </w:r>
      <w:r w:rsidRPr="00B93430">
        <w:rPr>
          <w:rFonts w:hint="eastAsia"/>
        </w:rPr>
        <w:t>2</w:t>
      </w:r>
      <w:r w:rsidRPr="00B93430">
        <w:rPr>
          <w:rFonts w:hint="eastAsia"/>
        </w:rPr>
        <w:t>种不同的连接方式构成串联和并联网络，其总阻值相差（）倍</w:t>
      </w:r>
      <w:r w:rsidR="00480E66" w:rsidRPr="00B93430">
        <w:rPr>
          <w:rFonts w:hint="eastAsia"/>
        </w:rPr>
        <w:t>。（</w:t>
      </w:r>
      <w:r w:rsidR="00480E66" w:rsidRPr="00B93430">
        <w:rPr>
          <w:rFonts w:hint="eastAsia"/>
        </w:rPr>
        <w:t>C</w:t>
      </w:r>
      <w:r w:rsidR="00480E66" w:rsidRPr="00B93430">
        <w:rPr>
          <w:rFonts w:hint="eastAsia"/>
        </w:rPr>
        <w:t>）</w:t>
      </w:r>
    </w:p>
    <w:p w14:paraId="7D4A23E0" w14:textId="77777777" w:rsidR="00BF7C7D" w:rsidRPr="00B93430" w:rsidRDefault="00797A7B" w:rsidP="00AE56B2">
      <w:pPr>
        <w:ind w:firstLine="640"/>
      </w:pPr>
      <w:r w:rsidRPr="00B93430">
        <w:rPr>
          <w:rFonts w:hint="eastAsia"/>
        </w:rPr>
        <w:t>A.16</w:t>
      </w:r>
    </w:p>
    <w:p w14:paraId="204F4761" w14:textId="77777777" w:rsidR="00BF7C7D" w:rsidRPr="00B93430" w:rsidRDefault="00797A7B" w:rsidP="00AE56B2">
      <w:pPr>
        <w:ind w:firstLine="640"/>
      </w:pPr>
      <w:r w:rsidRPr="00B93430">
        <w:rPr>
          <w:rFonts w:hint="eastAsia"/>
        </w:rPr>
        <w:t>B.24</w:t>
      </w:r>
    </w:p>
    <w:p w14:paraId="1C722996" w14:textId="77777777" w:rsidR="00BF7C7D" w:rsidRPr="00B93430" w:rsidRDefault="00797A7B" w:rsidP="00AE56B2">
      <w:pPr>
        <w:ind w:firstLine="640"/>
      </w:pPr>
      <w:r w:rsidRPr="00B93430">
        <w:rPr>
          <w:rFonts w:hint="eastAsia"/>
        </w:rPr>
        <w:t>C.27</w:t>
      </w:r>
    </w:p>
    <w:p w14:paraId="62B20EB2" w14:textId="77777777" w:rsidR="00570A3F" w:rsidRPr="00B93430" w:rsidRDefault="00797A7B" w:rsidP="00AE56B2">
      <w:pPr>
        <w:ind w:firstLine="640"/>
      </w:pPr>
      <w:r w:rsidRPr="00B93430">
        <w:rPr>
          <w:rFonts w:hint="eastAsia"/>
        </w:rPr>
        <w:t>D.32</w:t>
      </w:r>
    </w:p>
    <w:p w14:paraId="63EAAD23" w14:textId="77777777" w:rsidR="00480E66" w:rsidRPr="00B93430" w:rsidRDefault="00797A7B" w:rsidP="00AE56B2">
      <w:pPr>
        <w:ind w:firstLine="640"/>
      </w:pPr>
      <w:r w:rsidRPr="00B93430">
        <w:t>155</w:t>
      </w:r>
      <w:r w:rsidRPr="00B93430">
        <w:t>．</w:t>
      </w:r>
      <w:r w:rsidRPr="00B93430">
        <w:rPr>
          <w:rFonts w:hint="eastAsia"/>
        </w:rPr>
        <w:t>下列不属于隔风设施的是（）</w:t>
      </w:r>
      <w:r w:rsidR="00480E66" w:rsidRPr="00B93430">
        <w:rPr>
          <w:rFonts w:hint="eastAsia"/>
        </w:rPr>
        <w:t>。（</w:t>
      </w:r>
      <w:r w:rsidR="00480E66" w:rsidRPr="00B93430">
        <w:rPr>
          <w:rFonts w:hint="eastAsia"/>
        </w:rPr>
        <w:t>D</w:t>
      </w:r>
      <w:r w:rsidR="00480E66" w:rsidRPr="00B93430">
        <w:rPr>
          <w:rFonts w:hint="eastAsia"/>
        </w:rPr>
        <w:t>）</w:t>
      </w:r>
    </w:p>
    <w:p w14:paraId="3D00F5D3" w14:textId="77777777" w:rsidR="00BF7C7D" w:rsidRPr="00B93430" w:rsidRDefault="00797A7B" w:rsidP="00AE56B2">
      <w:pPr>
        <w:ind w:firstLine="640"/>
      </w:pPr>
      <w:r w:rsidRPr="00B93430">
        <w:rPr>
          <w:rFonts w:hint="eastAsia"/>
        </w:rPr>
        <w:t>A.</w:t>
      </w:r>
      <w:r w:rsidRPr="00B93430">
        <w:rPr>
          <w:rFonts w:hint="eastAsia"/>
        </w:rPr>
        <w:t>临时风门</w:t>
      </w:r>
    </w:p>
    <w:p w14:paraId="68E37EE2" w14:textId="77777777" w:rsidR="00BF7C7D" w:rsidRPr="00B93430" w:rsidRDefault="00797A7B" w:rsidP="00AE56B2">
      <w:pPr>
        <w:ind w:firstLine="640"/>
      </w:pPr>
      <w:r w:rsidRPr="00B93430">
        <w:rPr>
          <w:rFonts w:hint="eastAsia"/>
        </w:rPr>
        <w:t>B.</w:t>
      </w:r>
      <w:r w:rsidRPr="00B93430">
        <w:rPr>
          <w:rFonts w:hint="eastAsia"/>
        </w:rPr>
        <w:t>临时密闭</w:t>
      </w:r>
    </w:p>
    <w:p w14:paraId="7A879F21" w14:textId="77777777" w:rsidR="00BF7C7D" w:rsidRPr="00B93430" w:rsidRDefault="00797A7B" w:rsidP="00AE56B2">
      <w:pPr>
        <w:ind w:firstLine="640"/>
      </w:pPr>
      <w:r w:rsidRPr="00B93430">
        <w:rPr>
          <w:rFonts w:hint="eastAsia"/>
        </w:rPr>
        <w:t>C.</w:t>
      </w:r>
      <w:r w:rsidRPr="00B93430">
        <w:rPr>
          <w:rFonts w:hint="eastAsia"/>
        </w:rPr>
        <w:t>防爆门</w:t>
      </w:r>
    </w:p>
    <w:p w14:paraId="3FF0BEEE" w14:textId="77777777" w:rsidR="00570A3F" w:rsidRPr="00B93430" w:rsidRDefault="00797A7B" w:rsidP="00AE56B2">
      <w:pPr>
        <w:ind w:firstLine="640"/>
      </w:pPr>
      <w:r w:rsidRPr="00B93430">
        <w:rPr>
          <w:rFonts w:hint="eastAsia"/>
        </w:rPr>
        <w:t>D.</w:t>
      </w:r>
      <w:r w:rsidRPr="00B93430">
        <w:rPr>
          <w:rFonts w:hint="eastAsia"/>
        </w:rPr>
        <w:t>风硐</w:t>
      </w:r>
    </w:p>
    <w:p w14:paraId="11D999BD" w14:textId="77777777" w:rsidR="00480E66" w:rsidRPr="00B93430" w:rsidRDefault="00797A7B" w:rsidP="00AE56B2">
      <w:pPr>
        <w:ind w:firstLine="640"/>
      </w:pPr>
      <w:r w:rsidRPr="00B93430">
        <w:t>156</w:t>
      </w:r>
      <w:r w:rsidRPr="00B93430">
        <w:t>．</w:t>
      </w:r>
      <w:r w:rsidRPr="00B93430">
        <w:rPr>
          <w:rFonts w:hint="eastAsia"/>
        </w:rPr>
        <w:t>风桥的作用是（）</w:t>
      </w:r>
      <w:r w:rsidR="00480E66" w:rsidRPr="00B93430">
        <w:rPr>
          <w:rFonts w:hint="eastAsia"/>
        </w:rPr>
        <w:t>。（</w:t>
      </w:r>
      <w:r w:rsidR="00480E66" w:rsidRPr="00B93430">
        <w:rPr>
          <w:rFonts w:hint="eastAsia"/>
        </w:rPr>
        <w:t>D</w:t>
      </w:r>
      <w:r w:rsidR="00480E66" w:rsidRPr="00B93430">
        <w:rPr>
          <w:rFonts w:hint="eastAsia"/>
        </w:rPr>
        <w:t>）</w:t>
      </w:r>
    </w:p>
    <w:p w14:paraId="63EBA300" w14:textId="77777777" w:rsidR="00570A3F" w:rsidRPr="00B93430" w:rsidRDefault="00797A7B" w:rsidP="00AE56B2">
      <w:pPr>
        <w:ind w:firstLine="640"/>
      </w:pPr>
      <w:r w:rsidRPr="00B93430">
        <w:rPr>
          <w:rFonts w:hint="eastAsia"/>
        </w:rPr>
        <w:t>A.</w:t>
      </w:r>
      <w:r w:rsidRPr="00B93430">
        <w:rPr>
          <w:rFonts w:hint="eastAsia"/>
        </w:rPr>
        <w:t>把同一水平相交的两条进风巷的风流隔开</w:t>
      </w:r>
    </w:p>
    <w:p w14:paraId="61D931CE" w14:textId="77777777" w:rsidR="00BF7C7D" w:rsidRPr="00B93430" w:rsidRDefault="00797A7B" w:rsidP="00AE56B2">
      <w:pPr>
        <w:ind w:firstLine="640"/>
      </w:pPr>
      <w:r w:rsidRPr="00B93430">
        <w:rPr>
          <w:rFonts w:hint="eastAsia"/>
        </w:rPr>
        <w:t>B.</w:t>
      </w:r>
      <w:r w:rsidRPr="00B93430">
        <w:rPr>
          <w:rFonts w:hint="eastAsia"/>
        </w:rPr>
        <w:t>把同一水平相交的两条回风巷的风流隔开</w:t>
      </w:r>
    </w:p>
    <w:p w14:paraId="6458A0DF" w14:textId="77777777" w:rsidR="00570A3F" w:rsidRPr="00B93430" w:rsidRDefault="00797A7B" w:rsidP="00AE56B2">
      <w:pPr>
        <w:ind w:firstLine="640"/>
      </w:pPr>
      <w:r w:rsidRPr="00B93430">
        <w:rPr>
          <w:rFonts w:hint="eastAsia"/>
        </w:rPr>
        <w:t>C.</w:t>
      </w:r>
      <w:r w:rsidRPr="00B93430">
        <w:rPr>
          <w:rFonts w:hint="eastAsia"/>
        </w:rPr>
        <w:t>把同一水平相交的一条进风巷和一条进风巷的风流相连</w:t>
      </w:r>
    </w:p>
    <w:p w14:paraId="37208093" w14:textId="77777777" w:rsidR="00570A3F" w:rsidRPr="00B93430" w:rsidRDefault="00797A7B" w:rsidP="00AE56B2">
      <w:pPr>
        <w:ind w:firstLine="640"/>
      </w:pPr>
      <w:r w:rsidRPr="00B93430">
        <w:rPr>
          <w:rFonts w:hint="eastAsia"/>
        </w:rPr>
        <w:t>D.</w:t>
      </w:r>
      <w:r w:rsidRPr="00B93430">
        <w:rPr>
          <w:rFonts w:hint="eastAsia"/>
        </w:rPr>
        <w:t>把同一水平相交的一条进风巷和一条回风巷的风流隔开</w:t>
      </w:r>
    </w:p>
    <w:p w14:paraId="74F16104" w14:textId="77777777" w:rsidR="00480E66" w:rsidRPr="00B93430" w:rsidRDefault="00797A7B" w:rsidP="00AE56B2">
      <w:pPr>
        <w:ind w:firstLine="640"/>
      </w:pPr>
      <w:r w:rsidRPr="00B93430">
        <w:t>157</w:t>
      </w:r>
      <w:r w:rsidRPr="00B93430">
        <w:t>．</w:t>
      </w:r>
      <w:r w:rsidRPr="00B93430">
        <w:rPr>
          <w:rFonts w:hint="eastAsia"/>
        </w:rPr>
        <w:t>下列气体属于混合物的是（）</w:t>
      </w:r>
      <w:r w:rsidR="00480E66" w:rsidRPr="00B93430">
        <w:rPr>
          <w:rFonts w:hint="eastAsia"/>
        </w:rPr>
        <w:t>。（</w:t>
      </w:r>
      <w:r w:rsidR="00480E66" w:rsidRPr="00B93430">
        <w:rPr>
          <w:rFonts w:hint="eastAsia"/>
        </w:rPr>
        <w:t>C</w:t>
      </w:r>
      <w:r w:rsidR="00480E66" w:rsidRPr="00B93430">
        <w:rPr>
          <w:rFonts w:hint="eastAsia"/>
        </w:rPr>
        <w:t>）</w:t>
      </w:r>
    </w:p>
    <w:p w14:paraId="6B23B995" w14:textId="77777777" w:rsidR="00BF7C7D" w:rsidRPr="00B93430" w:rsidRDefault="00797A7B" w:rsidP="00AE56B2">
      <w:pPr>
        <w:ind w:firstLine="640"/>
      </w:pPr>
      <w:r w:rsidRPr="00B93430">
        <w:rPr>
          <w:rFonts w:hint="eastAsia"/>
        </w:rPr>
        <w:t>A.</w:t>
      </w:r>
      <w:r w:rsidRPr="00B93430">
        <w:rPr>
          <w:rFonts w:hint="eastAsia"/>
        </w:rPr>
        <w:t>硫化氢</w:t>
      </w:r>
    </w:p>
    <w:p w14:paraId="54936EF5" w14:textId="77777777" w:rsidR="00BF7C7D" w:rsidRPr="00B93430" w:rsidRDefault="00797A7B" w:rsidP="00AE56B2">
      <w:pPr>
        <w:ind w:firstLine="640"/>
      </w:pPr>
      <w:r w:rsidRPr="00B93430">
        <w:rPr>
          <w:rFonts w:hint="eastAsia"/>
        </w:rPr>
        <w:t>B.</w:t>
      </w:r>
      <w:r w:rsidRPr="00B93430">
        <w:rPr>
          <w:rFonts w:hint="eastAsia"/>
        </w:rPr>
        <w:t>二氧化氮</w:t>
      </w:r>
    </w:p>
    <w:p w14:paraId="37148126" w14:textId="77777777" w:rsidR="00BF7C7D" w:rsidRPr="00B93430" w:rsidRDefault="00797A7B" w:rsidP="00AE56B2">
      <w:pPr>
        <w:ind w:firstLine="640"/>
      </w:pPr>
      <w:r w:rsidRPr="00B93430">
        <w:rPr>
          <w:rFonts w:hint="eastAsia"/>
        </w:rPr>
        <w:t>C.</w:t>
      </w:r>
      <w:r w:rsidRPr="00B93430">
        <w:rPr>
          <w:rFonts w:hint="eastAsia"/>
        </w:rPr>
        <w:t>瓦斯</w:t>
      </w:r>
    </w:p>
    <w:p w14:paraId="28AB67F9" w14:textId="77777777" w:rsidR="00570A3F" w:rsidRPr="00B93430" w:rsidRDefault="00797A7B" w:rsidP="00AE56B2">
      <w:pPr>
        <w:ind w:firstLine="640"/>
      </w:pPr>
      <w:r w:rsidRPr="00B93430">
        <w:rPr>
          <w:rFonts w:hint="eastAsia"/>
        </w:rPr>
        <w:t>D.</w:t>
      </w:r>
      <w:r w:rsidRPr="00B93430">
        <w:rPr>
          <w:rFonts w:hint="eastAsia"/>
        </w:rPr>
        <w:t>氨气</w:t>
      </w:r>
    </w:p>
    <w:p w14:paraId="52C074C7" w14:textId="77777777" w:rsidR="00480E66" w:rsidRPr="00B93430" w:rsidRDefault="00797A7B" w:rsidP="00AE56B2">
      <w:pPr>
        <w:ind w:firstLine="640"/>
      </w:pPr>
      <w:r w:rsidRPr="00B93430">
        <w:lastRenderedPageBreak/>
        <w:t>158</w:t>
      </w:r>
      <w:r w:rsidRPr="00B93430">
        <w:t>．</w:t>
      </w:r>
      <w:r w:rsidRPr="00B93430">
        <w:rPr>
          <w:rFonts w:hint="eastAsia"/>
        </w:rPr>
        <w:t>下列哪种气体的加入会使瓦斯爆炸浓度的上限升高的是（）</w:t>
      </w:r>
      <w:r w:rsidR="00480E66" w:rsidRPr="00B93430">
        <w:rPr>
          <w:rFonts w:hint="eastAsia"/>
        </w:rPr>
        <w:t>。（</w:t>
      </w:r>
      <w:r w:rsidR="00480E66" w:rsidRPr="00B93430">
        <w:rPr>
          <w:rFonts w:hint="eastAsia"/>
        </w:rPr>
        <w:t>C</w:t>
      </w:r>
      <w:r w:rsidR="00480E66" w:rsidRPr="00B93430">
        <w:rPr>
          <w:rFonts w:hint="eastAsia"/>
        </w:rPr>
        <w:t>）</w:t>
      </w:r>
    </w:p>
    <w:p w14:paraId="3C4CCE69" w14:textId="77777777" w:rsidR="00BF7C7D" w:rsidRPr="00B93430" w:rsidRDefault="00797A7B" w:rsidP="00AE56B2">
      <w:pPr>
        <w:ind w:firstLine="640"/>
      </w:pPr>
      <w:r w:rsidRPr="00B93430">
        <w:rPr>
          <w:rFonts w:hint="eastAsia"/>
        </w:rPr>
        <w:t>A.</w:t>
      </w:r>
      <w:r w:rsidRPr="00B93430">
        <w:rPr>
          <w:rFonts w:hint="eastAsia"/>
        </w:rPr>
        <w:t>二氧化硫</w:t>
      </w:r>
    </w:p>
    <w:p w14:paraId="69975CFF" w14:textId="77777777" w:rsidR="00BF7C7D" w:rsidRPr="00B93430" w:rsidRDefault="00797A7B" w:rsidP="00AE56B2">
      <w:pPr>
        <w:ind w:firstLine="640"/>
      </w:pPr>
      <w:r w:rsidRPr="00B93430">
        <w:rPr>
          <w:rFonts w:hint="eastAsia"/>
        </w:rPr>
        <w:t>B.</w:t>
      </w:r>
      <w:r w:rsidRPr="00B93430">
        <w:rPr>
          <w:rFonts w:hint="eastAsia"/>
        </w:rPr>
        <w:t>二氧化氮</w:t>
      </w:r>
    </w:p>
    <w:p w14:paraId="6ED78E15" w14:textId="77777777" w:rsidR="00BF7C7D" w:rsidRPr="00B93430" w:rsidRDefault="00797A7B" w:rsidP="00AE56B2">
      <w:pPr>
        <w:ind w:firstLine="640"/>
      </w:pPr>
      <w:r w:rsidRPr="00B93430">
        <w:rPr>
          <w:rFonts w:hint="eastAsia"/>
        </w:rPr>
        <w:t>C.</w:t>
      </w:r>
      <w:r w:rsidRPr="00B93430">
        <w:rPr>
          <w:rFonts w:hint="eastAsia"/>
        </w:rPr>
        <w:t>一氧化碳</w:t>
      </w:r>
    </w:p>
    <w:p w14:paraId="5E72A799" w14:textId="77777777" w:rsidR="00570A3F" w:rsidRPr="00B93430" w:rsidRDefault="00797A7B" w:rsidP="00AE56B2">
      <w:pPr>
        <w:ind w:firstLine="640"/>
      </w:pPr>
      <w:r w:rsidRPr="00B93430">
        <w:rPr>
          <w:rFonts w:hint="eastAsia"/>
        </w:rPr>
        <w:t>D.</w:t>
      </w:r>
      <w:r w:rsidRPr="00B93430">
        <w:rPr>
          <w:rFonts w:hint="eastAsia"/>
        </w:rPr>
        <w:t>二氧化碳</w:t>
      </w:r>
    </w:p>
    <w:p w14:paraId="6F948F0B" w14:textId="77777777" w:rsidR="00480E66" w:rsidRPr="00B93430" w:rsidRDefault="00797A7B" w:rsidP="00AE56B2">
      <w:pPr>
        <w:ind w:firstLine="640"/>
      </w:pPr>
      <w:r w:rsidRPr="00B93430">
        <w:t>159</w:t>
      </w:r>
      <w:r w:rsidRPr="00B93430">
        <w:t>．</w:t>
      </w:r>
      <w:r w:rsidRPr="00B93430">
        <w:rPr>
          <w:rFonts w:hint="eastAsia"/>
        </w:rPr>
        <w:t>惰性气体的加入会导致瓦斯爆炸浓度范围</w:t>
      </w:r>
      <w:r w:rsidR="00455A69" w:rsidRPr="00B93430">
        <w:rPr>
          <w:rFonts w:hint="eastAsia"/>
        </w:rPr>
        <w:t>（）</w:t>
      </w:r>
      <w:r w:rsidR="00A84E10" w:rsidRPr="00B93430">
        <w:rPr>
          <w:rFonts w:hint="eastAsia"/>
        </w:rPr>
        <w:t>。（</w:t>
      </w:r>
      <w:r w:rsidR="00455A69" w:rsidRPr="00B93430">
        <w:rPr>
          <w:rFonts w:hint="eastAsia"/>
        </w:rPr>
        <w:t>A</w:t>
      </w:r>
      <w:r w:rsidR="00A84E10" w:rsidRPr="00B93430">
        <w:rPr>
          <w:rFonts w:hint="eastAsia"/>
        </w:rPr>
        <w:t>）</w:t>
      </w:r>
    </w:p>
    <w:p w14:paraId="31407981" w14:textId="77777777" w:rsidR="00BF7C7D" w:rsidRPr="00B93430" w:rsidRDefault="00797A7B" w:rsidP="00AE56B2">
      <w:pPr>
        <w:ind w:firstLine="640"/>
      </w:pPr>
      <w:r w:rsidRPr="00B93430">
        <w:rPr>
          <w:rFonts w:hint="eastAsia"/>
        </w:rPr>
        <w:t>A.</w:t>
      </w:r>
      <w:r w:rsidRPr="00B93430">
        <w:rPr>
          <w:rFonts w:hint="eastAsia"/>
        </w:rPr>
        <w:t>减小</w:t>
      </w:r>
    </w:p>
    <w:p w14:paraId="118221E8" w14:textId="77777777" w:rsidR="00BF7C7D" w:rsidRPr="00B93430" w:rsidRDefault="00797A7B" w:rsidP="00AE56B2">
      <w:pPr>
        <w:ind w:firstLine="640"/>
      </w:pPr>
      <w:r w:rsidRPr="00B93430">
        <w:rPr>
          <w:rFonts w:hint="eastAsia"/>
        </w:rPr>
        <w:t>B.</w:t>
      </w:r>
      <w:r w:rsidRPr="00B93430">
        <w:rPr>
          <w:rFonts w:hint="eastAsia"/>
        </w:rPr>
        <w:t>扩大</w:t>
      </w:r>
    </w:p>
    <w:p w14:paraId="485B852B" w14:textId="77777777" w:rsidR="00570A3F" w:rsidRPr="00B93430" w:rsidRDefault="00797A7B" w:rsidP="00AE56B2">
      <w:pPr>
        <w:ind w:firstLine="640"/>
      </w:pPr>
      <w:r w:rsidRPr="00B93430">
        <w:rPr>
          <w:rFonts w:hint="eastAsia"/>
        </w:rPr>
        <w:t>C.</w:t>
      </w:r>
      <w:r w:rsidRPr="00B93430">
        <w:rPr>
          <w:rFonts w:hint="eastAsia"/>
        </w:rPr>
        <w:t>不变</w:t>
      </w:r>
    </w:p>
    <w:p w14:paraId="7A108BD3" w14:textId="77777777" w:rsidR="00480E66" w:rsidRPr="00B93430" w:rsidRDefault="00797A7B" w:rsidP="00AE56B2">
      <w:pPr>
        <w:ind w:firstLine="640"/>
      </w:pPr>
      <w:r w:rsidRPr="00B93430">
        <w:t>160</w:t>
      </w:r>
      <w:r w:rsidRPr="00B93430">
        <w:t>．</w:t>
      </w:r>
      <w:r w:rsidRPr="00B93430">
        <w:rPr>
          <w:rFonts w:hint="eastAsia"/>
        </w:rPr>
        <w:t>串联通风的两个掘进工作面，进入串联工作面的风流中，瓦斯和二氧化碳浓度都不得超过（）</w:t>
      </w:r>
      <w:r w:rsidRPr="00B93430">
        <w:rPr>
          <w:rFonts w:hint="eastAsia"/>
        </w:rPr>
        <w:t>%</w:t>
      </w:r>
      <w:r w:rsidR="00480E66" w:rsidRPr="00B93430">
        <w:rPr>
          <w:rFonts w:hint="eastAsia"/>
        </w:rPr>
        <w:t>。（</w:t>
      </w:r>
      <w:r w:rsidR="00480E66" w:rsidRPr="00B93430">
        <w:rPr>
          <w:rFonts w:hint="eastAsia"/>
        </w:rPr>
        <w:t>A</w:t>
      </w:r>
      <w:r w:rsidR="00480E66" w:rsidRPr="00B93430">
        <w:rPr>
          <w:rFonts w:hint="eastAsia"/>
        </w:rPr>
        <w:t>）</w:t>
      </w:r>
    </w:p>
    <w:p w14:paraId="67D1093F" w14:textId="77777777" w:rsidR="00BF7C7D" w:rsidRPr="00B93430" w:rsidRDefault="00797A7B" w:rsidP="00AE56B2">
      <w:pPr>
        <w:ind w:firstLine="640"/>
      </w:pPr>
      <w:r w:rsidRPr="00B93430">
        <w:rPr>
          <w:rFonts w:hint="eastAsia"/>
        </w:rPr>
        <w:t>A.0.5</w:t>
      </w:r>
    </w:p>
    <w:p w14:paraId="595CAFCB" w14:textId="77777777" w:rsidR="00BF7C7D" w:rsidRPr="00B93430" w:rsidRDefault="00797A7B" w:rsidP="00AE56B2">
      <w:pPr>
        <w:ind w:firstLine="640"/>
      </w:pPr>
      <w:r w:rsidRPr="00B93430">
        <w:rPr>
          <w:rFonts w:hint="eastAsia"/>
        </w:rPr>
        <w:t>B.1</w:t>
      </w:r>
    </w:p>
    <w:p w14:paraId="53D0ECE4" w14:textId="77777777" w:rsidR="00BF7C7D" w:rsidRPr="00B93430" w:rsidRDefault="00797A7B" w:rsidP="00AE56B2">
      <w:pPr>
        <w:ind w:firstLine="640"/>
      </w:pPr>
      <w:r w:rsidRPr="00B93430">
        <w:rPr>
          <w:rFonts w:hint="eastAsia"/>
        </w:rPr>
        <w:t>C.1.5</w:t>
      </w:r>
    </w:p>
    <w:p w14:paraId="111CC11F" w14:textId="77777777" w:rsidR="00570A3F" w:rsidRPr="00B93430" w:rsidRDefault="00797A7B" w:rsidP="00AE56B2">
      <w:pPr>
        <w:ind w:firstLine="640"/>
      </w:pPr>
      <w:r w:rsidRPr="00B93430">
        <w:rPr>
          <w:rFonts w:hint="eastAsia"/>
        </w:rPr>
        <w:t>D.2</w:t>
      </w:r>
    </w:p>
    <w:p w14:paraId="17297105" w14:textId="77777777" w:rsidR="00480E66" w:rsidRPr="00B93430" w:rsidRDefault="00797A7B" w:rsidP="00AE56B2">
      <w:pPr>
        <w:ind w:firstLine="640"/>
      </w:pPr>
      <w:r w:rsidRPr="00B93430">
        <w:t>161</w:t>
      </w:r>
      <w:r w:rsidRPr="00B93430">
        <w:t>．</w:t>
      </w:r>
      <w:r w:rsidRPr="00B93430">
        <w:rPr>
          <w:rFonts w:hint="eastAsia"/>
        </w:rPr>
        <w:t>进、回风井之间和主要进、回风巷之间的每个联络巷中，必须砌筑（）</w:t>
      </w:r>
      <w:r w:rsidR="00480E66" w:rsidRPr="00B93430">
        <w:rPr>
          <w:rFonts w:hint="eastAsia"/>
        </w:rPr>
        <w:t>。（</w:t>
      </w:r>
      <w:r w:rsidR="00480E66" w:rsidRPr="00B93430">
        <w:rPr>
          <w:rFonts w:hint="eastAsia"/>
        </w:rPr>
        <w:t>D</w:t>
      </w:r>
      <w:r w:rsidR="00480E66" w:rsidRPr="00B93430">
        <w:rPr>
          <w:rFonts w:hint="eastAsia"/>
        </w:rPr>
        <w:t>）</w:t>
      </w:r>
    </w:p>
    <w:p w14:paraId="2BE18D7B" w14:textId="77777777" w:rsidR="00BF7C7D" w:rsidRPr="00B93430" w:rsidRDefault="00797A7B" w:rsidP="00AE56B2">
      <w:pPr>
        <w:ind w:firstLine="640"/>
      </w:pPr>
      <w:r w:rsidRPr="00B93430">
        <w:rPr>
          <w:rFonts w:hint="eastAsia"/>
        </w:rPr>
        <w:t>A.</w:t>
      </w:r>
      <w:r w:rsidRPr="00B93430">
        <w:rPr>
          <w:rFonts w:hint="eastAsia"/>
        </w:rPr>
        <w:t>两道风门</w:t>
      </w:r>
    </w:p>
    <w:p w14:paraId="06FD7829" w14:textId="77777777" w:rsidR="00BF7C7D" w:rsidRPr="00B93430" w:rsidRDefault="00797A7B" w:rsidP="00AE56B2">
      <w:pPr>
        <w:ind w:firstLine="640"/>
      </w:pPr>
      <w:r w:rsidRPr="00B93430">
        <w:rPr>
          <w:rFonts w:hint="eastAsia"/>
        </w:rPr>
        <w:t>B.</w:t>
      </w:r>
      <w:r w:rsidRPr="00B93430">
        <w:rPr>
          <w:rFonts w:hint="eastAsia"/>
        </w:rPr>
        <w:t>三道风门</w:t>
      </w:r>
    </w:p>
    <w:p w14:paraId="44F77384" w14:textId="77777777" w:rsidR="00BF7C7D" w:rsidRPr="00B93430" w:rsidRDefault="00797A7B" w:rsidP="00AE56B2">
      <w:pPr>
        <w:ind w:firstLine="640"/>
      </w:pPr>
      <w:r w:rsidRPr="00B93430">
        <w:rPr>
          <w:rFonts w:hint="eastAsia"/>
        </w:rPr>
        <w:t>C.</w:t>
      </w:r>
      <w:r w:rsidRPr="00B93430">
        <w:rPr>
          <w:rFonts w:hint="eastAsia"/>
        </w:rPr>
        <w:t>临时挡风墙</w:t>
      </w:r>
    </w:p>
    <w:p w14:paraId="641778C0" w14:textId="77777777" w:rsidR="00570A3F" w:rsidRPr="00B93430" w:rsidRDefault="00797A7B" w:rsidP="00AE56B2">
      <w:pPr>
        <w:ind w:firstLine="640"/>
      </w:pPr>
      <w:r w:rsidRPr="00B93430">
        <w:rPr>
          <w:rFonts w:hint="eastAsia"/>
        </w:rPr>
        <w:t>D.</w:t>
      </w:r>
      <w:r w:rsidRPr="00B93430">
        <w:rPr>
          <w:rFonts w:hint="eastAsia"/>
        </w:rPr>
        <w:t>永久挡风墙</w:t>
      </w:r>
    </w:p>
    <w:p w14:paraId="738049DE" w14:textId="77777777" w:rsidR="00480E66" w:rsidRPr="00B93430" w:rsidRDefault="00797A7B" w:rsidP="00AE56B2">
      <w:pPr>
        <w:ind w:firstLine="640"/>
      </w:pPr>
      <w:r w:rsidRPr="00B93430">
        <w:t>162</w:t>
      </w:r>
      <w:r w:rsidRPr="00B93430">
        <w:t>．</w:t>
      </w:r>
      <w:r w:rsidRPr="00B93430">
        <w:rPr>
          <w:rFonts w:hint="eastAsia"/>
        </w:rPr>
        <w:t>当空气中氧气浓度低于（）</w:t>
      </w:r>
      <w:r w:rsidRPr="00B93430">
        <w:rPr>
          <w:rFonts w:hint="eastAsia"/>
        </w:rPr>
        <w:t>%</w:t>
      </w:r>
      <w:r w:rsidRPr="00B93430">
        <w:rPr>
          <w:rFonts w:hint="eastAsia"/>
        </w:rPr>
        <w:t>时，瓦斯遇火时一般不会</w:t>
      </w:r>
      <w:r w:rsidRPr="00B93430">
        <w:rPr>
          <w:rFonts w:hint="eastAsia"/>
        </w:rPr>
        <w:lastRenderedPageBreak/>
        <w:t>爆炸</w:t>
      </w:r>
      <w:r w:rsidR="00480E66" w:rsidRPr="00B93430">
        <w:rPr>
          <w:rFonts w:hint="eastAsia"/>
        </w:rPr>
        <w:t>。（</w:t>
      </w:r>
      <w:r w:rsidR="00480E66" w:rsidRPr="00B93430">
        <w:rPr>
          <w:rFonts w:hint="eastAsia"/>
        </w:rPr>
        <w:t>B</w:t>
      </w:r>
      <w:r w:rsidR="00480E66" w:rsidRPr="00B93430">
        <w:rPr>
          <w:rFonts w:hint="eastAsia"/>
        </w:rPr>
        <w:t>）</w:t>
      </w:r>
    </w:p>
    <w:p w14:paraId="1B9ECDF9" w14:textId="77777777" w:rsidR="00BF7C7D" w:rsidRPr="00B93430" w:rsidRDefault="00797A7B" w:rsidP="00AE56B2">
      <w:pPr>
        <w:ind w:firstLine="640"/>
      </w:pPr>
      <w:r w:rsidRPr="00B93430">
        <w:rPr>
          <w:rFonts w:hint="eastAsia"/>
        </w:rPr>
        <w:t>A.10</w:t>
      </w:r>
    </w:p>
    <w:p w14:paraId="36509AE8" w14:textId="77777777" w:rsidR="00BF7C7D" w:rsidRPr="00B93430" w:rsidRDefault="00797A7B" w:rsidP="00AE56B2">
      <w:pPr>
        <w:ind w:firstLine="640"/>
      </w:pPr>
      <w:r w:rsidRPr="00B93430">
        <w:rPr>
          <w:rFonts w:hint="eastAsia"/>
        </w:rPr>
        <w:t>B.12</w:t>
      </w:r>
    </w:p>
    <w:p w14:paraId="4D537AC4" w14:textId="77777777" w:rsidR="00BF7C7D" w:rsidRPr="00B93430" w:rsidRDefault="00797A7B" w:rsidP="00AE56B2">
      <w:pPr>
        <w:ind w:firstLine="640"/>
      </w:pPr>
      <w:r w:rsidRPr="00B93430">
        <w:rPr>
          <w:rFonts w:hint="eastAsia"/>
        </w:rPr>
        <w:t>C.18</w:t>
      </w:r>
    </w:p>
    <w:p w14:paraId="16998BCB" w14:textId="77777777" w:rsidR="00570A3F" w:rsidRPr="00B93430" w:rsidRDefault="00797A7B" w:rsidP="00AE56B2">
      <w:pPr>
        <w:ind w:firstLine="640"/>
      </w:pPr>
      <w:r w:rsidRPr="00B93430">
        <w:rPr>
          <w:rFonts w:hint="eastAsia"/>
        </w:rPr>
        <w:t>D.20</w:t>
      </w:r>
    </w:p>
    <w:p w14:paraId="1B94B561" w14:textId="77777777" w:rsidR="00480E66" w:rsidRPr="00B93430" w:rsidRDefault="00797A7B" w:rsidP="00AE56B2">
      <w:pPr>
        <w:ind w:firstLine="640"/>
      </w:pPr>
      <w:r w:rsidRPr="00B93430">
        <w:t>163</w:t>
      </w:r>
      <w:r w:rsidRPr="00B93430">
        <w:t>．</w:t>
      </w:r>
      <w:r w:rsidRPr="00B93430">
        <w:rPr>
          <w:rFonts w:hint="eastAsia"/>
        </w:rPr>
        <w:t>下列各项不是预防性灌浆作用的是（）</w:t>
      </w:r>
      <w:r w:rsidR="00480E66" w:rsidRPr="00B93430">
        <w:rPr>
          <w:rFonts w:hint="eastAsia"/>
        </w:rPr>
        <w:t>。（</w:t>
      </w:r>
      <w:r w:rsidR="00480E66" w:rsidRPr="00B93430">
        <w:rPr>
          <w:rFonts w:hint="eastAsia"/>
        </w:rPr>
        <w:t>A</w:t>
      </w:r>
      <w:r w:rsidR="00480E66" w:rsidRPr="00B93430">
        <w:rPr>
          <w:rFonts w:hint="eastAsia"/>
        </w:rPr>
        <w:t>）</w:t>
      </w:r>
    </w:p>
    <w:p w14:paraId="32FEFA6B" w14:textId="77777777" w:rsidR="00BF7C7D" w:rsidRPr="00B93430" w:rsidRDefault="00797A7B" w:rsidP="00AE56B2">
      <w:pPr>
        <w:ind w:firstLine="640"/>
      </w:pPr>
      <w:r w:rsidRPr="00B93430">
        <w:rPr>
          <w:rFonts w:hint="eastAsia"/>
        </w:rPr>
        <w:t>A.</w:t>
      </w:r>
      <w:r w:rsidRPr="00B93430">
        <w:rPr>
          <w:rFonts w:hint="eastAsia"/>
        </w:rPr>
        <w:t>泥浆对煤起阻化作用</w:t>
      </w:r>
    </w:p>
    <w:p w14:paraId="7AD9ACD7" w14:textId="77777777" w:rsidR="00570A3F" w:rsidRPr="00B93430" w:rsidRDefault="00797A7B" w:rsidP="00AE56B2">
      <w:pPr>
        <w:ind w:firstLine="640"/>
      </w:pPr>
      <w:r w:rsidRPr="00B93430">
        <w:rPr>
          <w:rFonts w:hint="eastAsia"/>
        </w:rPr>
        <w:t>B.</w:t>
      </w:r>
      <w:r w:rsidRPr="00B93430">
        <w:rPr>
          <w:rFonts w:hint="eastAsia"/>
        </w:rPr>
        <w:t>包裹采空区浮煤，隔绝空气</w:t>
      </w:r>
    </w:p>
    <w:p w14:paraId="0BC8A95F" w14:textId="77777777" w:rsidR="00BF7C7D" w:rsidRPr="00B93430" w:rsidRDefault="00797A7B" w:rsidP="00AE56B2">
      <w:pPr>
        <w:ind w:firstLine="640"/>
      </w:pPr>
      <w:r w:rsidRPr="00B93430">
        <w:rPr>
          <w:rFonts w:hint="eastAsia"/>
        </w:rPr>
        <w:t>C.</w:t>
      </w:r>
      <w:r w:rsidRPr="00B93430">
        <w:rPr>
          <w:rFonts w:hint="eastAsia"/>
        </w:rPr>
        <w:t>冷却作用</w:t>
      </w:r>
    </w:p>
    <w:p w14:paraId="2C165F54" w14:textId="77777777" w:rsidR="00570A3F" w:rsidRPr="00B93430" w:rsidRDefault="00797A7B" w:rsidP="00AE56B2">
      <w:pPr>
        <w:ind w:firstLine="640"/>
      </w:pPr>
      <w:r w:rsidRPr="00B93430">
        <w:rPr>
          <w:rFonts w:hint="eastAsia"/>
        </w:rPr>
        <w:t>D.</w:t>
      </w:r>
      <w:r w:rsidRPr="00B93430">
        <w:rPr>
          <w:rFonts w:hint="eastAsia"/>
        </w:rPr>
        <w:t>填充作用</w:t>
      </w:r>
    </w:p>
    <w:p w14:paraId="7153EDBB" w14:textId="77777777" w:rsidR="00480E66" w:rsidRPr="00B93430" w:rsidRDefault="00797A7B" w:rsidP="00AE56B2">
      <w:pPr>
        <w:ind w:firstLine="640"/>
      </w:pPr>
      <w:r w:rsidRPr="00B93430">
        <w:t>164</w:t>
      </w:r>
      <w:r w:rsidRPr="00B93430">
        <w:t>．</w:t>
      </w:r>
      <w:r w:rsidRPr="00B93430">
        <w:rPr>
          <w:rFonts w:hint="eastAsia"/>
        </w:rPr>
        <w:t>两条并联的巷道，风阻大的（）</w:t>
      </w:r>
      <w:r w:rsidR="00480E66" w:rsidRPr="00B93430">
        <w:rPr>
          <w:rFonts w:hint="eastAsia"/>
        </w:rPr>
        <w:t>。（</w:t>
      </w:r>
      <w:r w:rsidR="00480E66" w:rsidRPr="00B93430">
        <w:rPr>
          <w:rFonts w:hint="eastAsia"/>
        </w:rPr>
        <w:t>D</w:t>
      </w:r>
      <w:r w:rsidR="00480E66" w:rsidRPr="00B93430">
        <w:rPr>
          <w:rFonts w:hint="eastAsia"/>
        </w:rPr>
        <w:t>）</w:t>
      </w:r>
    </w:p>
    <w:p w14:paraId="3BD4256E" w14:textId="77777777" w:rsidR="00BF7C7D" w:rsidRPr="00B93430" w:rsidRDefault="00797A7B" w:rsidP="00AE56B2">
      <w:pPr>
        <w:ind w:firstLine="640"/>
      </w:pPr>
      <w:r w:rsidRPr="00B93430">
        <w:rPr>
          <w:rFonts w:hint="eastAsia"/>
        </w:rPr>
        <w:t>A.</w:t>
      </w:r>
      <w:r w:rsidRPr="00B93430">
        <w:rPr>
          <w:rFonts w:hint="eastAsia"/>
        </w:rPr>
        <w:t>风压大</w:t>
      </w:r>
    </w:p>
    <w:p w14:paraId="54ACC899" w14:textId="77777777" w:rsidR="00BF7C7D" w:rsidRPr="00B93430" w:rsidRDefault="00797A7B" w:rsidP="00AE56B2">
      <w:pPr>
        <w:ind w:firstLine="640"/>
      </w:pPr>
      <w:r w:rsidRPr="00B93430">
        <w:rPr>
          <w:rFonts w:hint="eastAsia"/>
        </w:rPr>
        <w:t>B.</w:t>
      </w:r>
      <w:r w:rsidRPr="00B93430">
        <w:rPr>
          <w:rFonts w:hint="eastAsia"/>
        </w:rPr>
        <w:t>风速小</w:t>
      </w:r>
    </w:p>
    <w:p w14:paraId="0398750B" w14:textId="77777777" w:rsidR="00BF7C7D" w:rsidRPr="00B93430" w:rsidRDefault="00797A7B" w:rsidP="00AE56B2">
      <w:pPr>
        <w:ind w:firstLine="640"/>
      </w:pPr>
      <w:r w:rsidRPr="00B93430">
        <w:rPr>
          <w:rFonts w:hint="eastAsia"/>
        </w:rPr>
        <w:t>C.</w:t>
      </w:r>
      <w:r w:rsidRPr="00B93430">
        <w:rPr>
          <w:rFonts w:hint="eastAsia"/>
        </w:rPr>
        <w:t>风量大</w:t>
      </w:r>
    </w:p>
    <w:p w14:paraId="0ACEEA36" w14:textId="77777777" w:rsidR="00570A3F" w:rsidRPr="00B93430" w:rsidRDefault="00797A7B" w:rsidP="00AE56B2">
      <w:pPr>
        <w:ind w:firstLine="640"/>
      </w:pPr>
      <w:r w:rsidRPr="00B93430">
        <w:rPr>
          <w:rFonts w:hint="eastAsia"/>
        </w:rPr>
        <w:t>D.</w:t>
      </w:r>
      <w:r w:rsidRPr="00B93430">
        <w:rPr>
          <w:rFonts w:hint="eastAsia"/>
        </w:rPr>
        <w:t>风量小</w:t>
      </w:r>
    </w:p>
    <w:p w14:paraId="3EFBCA79" w14:textId="77777777" w:rsidR="00480E66" w:rsidRPr="00B93430" w:rsidRDefault="00797A7B" w:rsidP="00AE56B2">
      <w:pPr>
        <w:ind w:firstLine="640"/>
      </w:pPr>
      <w:r w:rsidRPr="00B93430">
        <w:t>165</w:t>
      </w:r>
      <w:r w:rsidRPr="00B93430">
        <w:t>．</w:t>
      </w:r>
      <w:r w:rsidRPr="00B93430">
        <w:rPr>
          <w:rFonts w:hint="eastAsia"/>
        </w:rPr>
        <w:t>下列各项不会减小风筒风阻的措施是（）</w:t>
      </w:r>
      <w:r w:rsidR="00480E66" w:rsidRPr="00B93430">
        <w:rPr>
          <w:rFonts w:hint="eastAsia"/>
        </w:rPr>
        <w:t>。（</w:t>
      </w:r>
      <w:r w:rsidR="00480E66" w:rsidRPr="00B93430">
        <w:rPr>
          <w:rFonts w:hint="eastAsia"/>
        </w:rPr>
        <w:t>B</w:t>
      </w:r>
      <w:r w:rsidR="00480E66" w:rsidRPr="00B93430">
        <w:rPr>
          <w:rFonts w:hint="eastAsia"/>
        </w:rPr>
        <w:t>）</w:t>
      </w:r>
    </w:p>
    <w:p w14:paraId="5C9347EA" w14:textId="77777777" w:rsidR="00570A3F" w:rsidRPr="00B93430" w:rsidRDefault="00797A7B" w:rsidP="00AE56B2">
      <w:pPr>
        <w:ind w:firstLine="640"/>
      </w:pPr>
      <w:r w:rsidRPr="00B93430">
        <w:rPr>
          <w:rFonts w:hint="eastAsia"/>
        </w:rPr>
        <w:t>A.</w:t>
      </w:r>
      <w:r w:rsidRPr="00B93430">
        <w:rPr>
          <w:rFonts w:hint="eastAsia"/>
        </w:rPr>
        <w:t>增大风筒直径</w:t>
      </w:r>
    </w:p>
    <w:p w14:paraId="193AD28C" w14:textId="77777777" w:rsidR="00570A3F" w:rsidRPr="00B93430" w:rsidRDefault="00797A7B" w:rsidP="00AE56B2">
      <w:pPr>
        <w:ind w:firstLine="640"/>
      </w:pPr>
      <w:r w:rsidRPr="00B93430">
        <w:rPr>
          <w:rFonts w:hint="eastAsia"/>
        </w:rPr>
        <w:t>B.</w:t>
      </w:r>
      <w:r w:rsidRPr="00B93430">
        <w:rPr>
          <w:rFonts w:hint="eastAsia"/>
        </w:rPr>
        <w:t>减少拐弯处的曲率半径</w:t>
      </w:r>
    </w:p>
    <w:p w14:paraId="00AC05FA" w14:textId="77777777" w:rsidR="00570A3F" w:rsidRPr="00B93430" w:rsidRDefault="00797A7B" w:rsidP="00AE56B2">
      <w:pPr>
        <w:ind w:firstLine="640"/>
      </w:pPr>
      <w:r w:rsidRPr="00B93430">
        <w:rPr>
          <w:rFonts w:hint="eastAsia"/>
        </w:rPr>
        <w:t>C.</w:t>
      </w:r>
      <w:r w:rsidRPr="00B93430">
        <w:rPr>
          <w:rFonts w:hint="eastAsia"/>
        </w:rPr>
        <w:t>减少接头个数</w:t>
      </w:r>
    </w:p>
    <w:p w14:paraId="626DF560" w14:textId="77777777" w:rsidR="00570A3F" w:rsidRPr="00B93430" w:rsidRDefault="00797A7B" w:rsidP="00AE56B2">
      <w:pPr>
        <w:ind w:firstLine="640"/>
      </w:pPr>
      <w:r w:rsidRPr="00B93430">
        <w:rPr>
          <w:rFonts w:hint="eastAsia"/>
        </w:rPr>
        <w:t>D.</w:t>
      </w:r>
      <w:r w:rsidRPr="00B93430">
        <w:rPr>
          <w:rFonts w:hint="eastAsia"/>
        </w:rPr>
        <w:t>及时排出风筒内的积水</w:t>
      </w:r>
    </w:p>
    <w:p w14:paraId="2F6B4E80" w14:textId="77777777" w:rsidR="00480E66" w:rsidRPr="00B93430" w:rsidRDefault="00797A7B" w:rsidP="00AE56B2">
      <w:pPr>
        <w:ind w:firstLine="640"/>
      </w:pPr>
      <w:r w:rsidRPr="00B93430">
        <w:t>166</w:t>
      </w:r>
      <w:r w:rsidRPr="00B93430">
        <w:t>．</w:t>
      </w:r>
      <w:r w:rsidRPr="00B93430">
        <w:rPr>
          <w:rFonts w:hint="eastAsia"/>
        </w:rPr>
        <w:t>按最新国际心肺复苏指南要求，胸外心脏按压频率为（）</w:t>
      </w:r>
      <w:r w:rsidR="00480E66" w:rsidRPr="00B93430">
        <w:rPr>
          <w:rFonts w:hint="eastAsia"/>
        </w:rPr>
        <w:t>。（</w:t>
      </w:r>
      <w:r w:rsidR="00480E66" w:rsidRPr="00B93430">
        <w:rPr>
          <w:rFonts w:hint="eastAsia"/>
        </w:rPr>
        <w:t>C</w:t>
      </w:r>
      <w:r w:rsidR="00480E66" w:rsidRPr="00B93430">
        <w:rPr>
          <w:rFonts w:hint="eastAsia"/>
        </w:rPr>
        <w:t>）</w:t>
      </w:r>
    </w:p>
    <w:p w14:paraId="42AF55A6" w14:textId="77777777" w:rsidR="00570A3F" w:rsidRPr="00B93430" w:rsidRDefault="00797A7B" w:rsidP="00AE56B2">
      <w:pPr>
        <w:ind w:firstLine="640"/>
      </w:pPr>
      <w:r w:rsidRPr="00B93430">
        <w:rPr>
          <w:rFonts w:hint="eastAsia"/>
        </w:rPr>
        <w:t>A.70-80</w:t>
      </w:r>
      <w:r w:rsidRPr="00B93430">
        <w:rPr>
          <w:rFonts w:hint="eastAsia"/>
        </w:rPr>
        <w:t>次</w:t>
      </w:r>
      <w:r w:rsidRPr="00B93430">
        <w:rPr>
          <w:rFonts w:hint="eastAsia"/>
        </w:rPr>
        <w:t>/</w:t>
      </w:r>
      <w:r w:rsidRPr="00B93430">
        <w:rPr>
          <w:rFonts w:hint="eastAsia"/>
        </w:rPr>
        <w:t>分</w:t>
      </w:r>
    </w:p>
    <w:p w14:paraId="5B759047" w14:textId="77777777" w:rsidR="00570A3F" w:rsidRPr="00B93430" w:rsidRDefault="00797A7B" w:rsidP="00AE56B2">
      <w:pPr>
        <w:ind w:firstLine="640"/>
      </w:pPr>
      <w:r w:rsidRPr="00B93430">
        <w:rPr>
          <w:rFonts w:hint="eastAsia"/>
        </w:rPr>
        <w:lastRenderedPageBreak/>
        <w:t>B.80-90</w:t>
      </w:r>
      <w:r w:rsidRPr="00B93430">
        <w:rPr>
          <w:rFonts w:hint="eastAsia"/>
        </w:rPr>
        <w:t>次</w:t>
      </w:r>
      <w:r w:rsidRPr="00B93430">
        <w:rPr>
          <w:rFonts w:hint="eastAsia"/>
        </w:rPr>
        <w:t>/</w:t>
      </w:r>
      <w:r w:rsidRPr="00B93430">
        <w:rPr>
          <w:rFonts w:hint="eastAsia"/>
        </w:rPr>
        <w:t>分</w:t>
      </w:r>
    </w:p>
    <w:p w14:paraId="482CDEDE" w14:textId="77777777" w:rsidR="00570A3F" w:rsidRPr="00B93430" w:rsidRDefault="00797A7B" w:rsidP="00AE56B2">
      <w:pPr>
        <w:ind w:firstLine="640"/>
      </w:pPr>
      <w:r w:rsidRPr="00B93430">
        <w:rPr>
          <w:rFonts w:hint="eastAsia"/>
        </w:rPr>
        <w:t>C.</w:t>
      </w:r>
      <w:r w:rsidRPr="00B93430">
        <w:rPr>
          <w:rFonts w:hint="eastAsia"/>
        </w:rPr>
        <w:t>≥</w:t>
      </w:r>
      <w:r w:rsidRPr="00B93430">
        <w:rPr>
          <w:rFonts w:hint="eastAsia"/>
        </w:rPr>
        <w:t>100</w:t>
      </w:r>
      <w:r w:rsidRPr="00B93430">
        <w:rPr>
          <w:rFonts w:hint="eastAsia"/>
        </w:rPr>
        <w:t>次</w:t>
      </w:r>
      <w:r w:rsidRPr="00B93430">
        <w:rPr>
          <w:rFonts w:hint="eastAsia"/>
        </w:rPr>
        <w:t>/</w:t>
      </w:r>
      <w:r w:rsidRPr="00B93430">
        <w:rPr>
          <w:rFonts w:hint="eastAsia"/>
        </w:rPr>
        <w:t>分</w:t>
      </w:r>
    </w:p>
    <w:p w14:paraId="7C6EB3C6" w14:textId="77777777" w:rsidR="00480E66" w:rsidRPr="00B93430" w:rsidRDefault="00797A7B" w:rsidP="00AE56B2">
      <w:pPr>
        <w:ind w:firstLine="640"/>
      </w:pPr>
      <w:r w:rsidRPr="00B93430">
        <w:t>167</w:t>
      </w:r>
      <w:r w:rsidRPr="00B93430">
        <w:t>．</w:t>
      </w:r>
      <w:r w:rsidRPr="00B93430">
        <w:rPr>
          <w:rFonts w:hint="eastAsia"/>
        </w:rPr>
        <w:t>在确保自身安全的情况下，有</w:t>
      </w:r>
      <w:r w:rsidRPr="00B93430">
        <w:rPr>
          <w:rFonts w:hint="eastAsia"/>
        </w:rPr>
        <w:t>2</w:t>
      </w:r>
      <w:r w:rsidRPr="00B93430">
        <w:rPr>
          <w:rFonts w:hint="eastAsia"/>
        </w:rPr>
        <w:t>名以上救护队员在现场发现一名伤员（或患者）无反应及没有呼吸时，应（）</w:t>
      </w:r>
      <w:r w:rsidR="00480E66" w:rsidRPr="00B93430">
        <w:rPr>
          <w:rFonts w:hint="eastAsia"/>
        </w:rPr>
        <w:t>。（</w:t>
      </w:r>
      <w:r w:rsidR="00480E66" w:rsidRPr="00B93430">
        <w:rPr>
          <w:rFonts w:hint="eastAsia"/>
        </w:rPr>
        <w:t>A</w:t>
      </w:r>
      <w:r w:rsidR="00480E66" w:rsidRPr="00B93430">
        <w:rPr>
          <w:rFonts w:hint="eastAsia"/>
        </w:rPr>
        <w:t>）</w:t>
      </w:r>
    </w:p>
    <w:p w14:paraId="3DF3BDEC" w14:textId="77777777" w:rsidR="00570A3F" w:rsidRPr="00B93430" w:rsidRDefault="00797A7B" w:rsidP="00AE56B2">
      <w:pPr>
        <w:ind w:firstLine="640"/>
      </w:pPr>
      <w:r w:rsidRPr="00B93430">
        <w:rPr>
          <w:rFonts w:hint="eastAsia"/>
        </w:rPr>
        <w:t>A.</w:t>
      </w:r>
      <w:r w:rsidRPr="00B93430">
        <w:rPr>
          <w:rFonts w:hint="eastAsia"/>
        </w:rPr>
        <w:t>立即拨叫</w:t>
      </w:r>
      <w:r w:rsidRPr="00B93430">
        <w:rPr>
          <w:rFonts w:hint="eastAsia"/>
        </w:rPr>
        <w:t>120</w:t>
      </w:r>
      <w:r w:rsidRPr="00B93430">
        <w:rPr>
          <w:rFonts w:hint="eastAsia"/>
        </w:rPr>
        <w:t>启动</w:t>
      </w:r>
      <w:r w:rsidRPr="00B93430">
        <w:rPr>
          <w:rFonts w:hint="eastAsia"/>
        </w:rPr>
        <w:t>EMSS</w:t>
      </w:r>
      <w:r w:rsidRPr="00B93430">
        <w:rPr>
          <w:rFonts w:hint="eastAsia"/>
        </w:rPr>
        <w:t>系统并同时开始进行</w:t>
      </w:r>
      <w:r w:rsidRPr="00B93430">
        <w:rPr>
          <w:rFonts w:hint="eastAsia"/>
        </w:rPr>
        <w:t>CPR</w:t>
      </w:r>
    </w:p>
    <w:p w14:paraId="4AC9DE7A" w14:textId="77777777" w:rsidR="00570A3F" w:rsidRPr="00B93430" w:rsidRDefault="00797A7B" w:rsidP="00AE56B2">
      <w:pPr>
        <w:ind w:firstLine="640"/>
      </w:pPr>
      <w:r w:rsidRPr="00B93430">
        <w:rPr>
          <w:rFonts w:hint="eastAsia"/>
        </w:rPr>
        <w:t>B.</w:t>
      </w:r>
      <w:r w:rsidRPr="00B93430">
        <w:rPr>
          <w:rFonts w:hint="eastAsia"/>
        </w:rPr>
        <w:t>立即进行</w:t>
      </w:r>
      <w:r w:rsidRPr="00B93430">
        <w:rPr>
          <w:rFonts w:hint="eastAsia"/>
        </w:rPr>
        <w:t>5</w:t>
      </w:r>
      <w:r w:rsidRPr="00B93430">
        <w:rPr>
          <w:rFonts w:hint="eastAsia"/>
        </w:rPr>
        <w:t>周期</w:t>
      </w:r>
      <w:r w:rsidRPr="00B93430">
        <w:rPr>
          <w:rFonts w:hint="eastAsia"/>
        </w:rPr>
        <w:t>CPR</w:t>
      </w:r>
      <w:r w:rsidRPr="00B93430">
        <w:rPr>
          <w:rFonts w:hint="eastAsia"/>
        </w:rPr>
        <w:t>后再拨叫</w:t>
      </w:r>
      <w:r w:rsidRPr="00B93430">
        <w:rPr>
          <w:rFonts w:hint="eastAsia"/>
        </w:rPr>
        <w:t>120</w:t>
      </w:r>
    </w:p>
    <w:p w14:paraId="3D68BCB2" w14:textId="77777777" w:rsidR="00570A3F" w:rsidRPr="00B93430" w:rsidRDefault="00797A7B" w:rsidP="00AE56B2">
      <w:pPr>
        <w:ind w:firstLine="640"/>
      </w:pPr>
      <w:r w:rsidRPr="00B93430">
        <w:rPr>
          <w:rFonts w:hint="eastAsia"/>
        </w:rPr>
        <w:t>C.</w:t>
      </w:r>
      <w:r w:rsidRPr="00B93430">
        <w:rPr>
          <w:rFonts w:hint="eastAsia"/>
        </w:rPr>
        <w:t>立即将伤员（或患者）送往医院</w:t>
      </w:r>
    </w:p>
    <w:p w14:paraId="761BD25A" w14:textId="77777777" w:rsidR="00480E66" w:rsidRPr="00B93430" w:rsidRDefault="00797A7B" w:rsidP="00AE56B2">
      <w:pPr>
        <w:ind w:firstLine="640"/>
      </w:pPr>
      <w:r w:rsidRPr="00B93430">
        <w:t>168</w:t>
      </w:r>
      <w:r w:rsidRPr="00B93430">
        <w:t>．</w:t>
      </w:r>
      <w:r w:rsidRPr="00B93430">
        <w:rPr>
          <w:rFonts w:hint="eastAsia"/>
        </w:rPr>
        <w:t>在确保自身安全的情况下，当仅有</w:t>
      </w:r>
      <w:r w:rsidRPr="00B93430">
        <w:rPr>
          <w:rFonts w:hint="eastAsia"/>
        </w:rPr>
        <w:t>1</w:t>
      </w:r>
      <w:r w:rsidRPr="00B93430">
        <w:rPr>
          <w:rFonts w:hint="eastAsia"/>
        </w:rPr>
        <w:t>名救护队员在现场发现一名伤员（或患者）无反应及没有呼吸时，应（）</w:t>
      </w:r>
      <w:r w:rsidR="00480E66" w:rsidRPr="00B93430">
        <w:rPr>
          <w:rFonts w:hint="eastAsia"/>
        </w:rPr>
        <w:t>。（</w:t>
      </w:r>
      <w:r w:rsidR="00480E66" w:rsidRPr="00B93430">
        <w:rPr>
          <w:rFonts w:hint="eastAsia"/>
        </w:rPr>
        <w:t>B</w:t>
      </w:r>
      <w:r w:rsidR="00480E66" w:rsidRPr="00B93430">
        <w:rPr>
          <w:rFonts w:hint="eastAsia"/>
        </w:rPr>
        <w:t>）</w:t>
      </w:r>
    </w:p>
    <w:p w14:paraId="2461B0CC" w14:textId="77777777" w:rsidR="00570A3F" w:rsidRPr="00B93430" w:rsidRDefault="00797A7B" w:rsidP="00AE56B2">
      <w:pPr>
        <w:ind w:firstLine="640"/>
      </w:pPr>
      <w:r w:rsidRPr="00B93430">
        <w:rPr>
          <w:rFonts w:hint="eastAsia"/>
        </w:rPr>
        <w:t>A.</w:t>
      </w:r>
      <w:r w:rsidRPr="00B93430">
        <w:rPr>
          <w:rFonts w:hint="eastAsia"/>
        </w:rPr>
        <w:t>立即拨叫</w:t>
      </w:r>
      <w:r w:rsidRPr="00B93430">
        <w:rPr>
          <w:rFonts w:hint="eastAsia"/>
        </w:rPr>
        <w:t>120</w:t>
      </w:r>
      <w:r w:rsidRPr="00B93430">
        <w:rPr>
          <w:rFonts w:hint="eastAsia"/>
        </w:rPr>
        <w:t>启动</w:t>
      </w:r>
      <w:r w:rsidRPr="00B93430">
        <w:rPr>
          <w:rFonts w:hint="eastAsia"/>
        </w:rPr>
        <w:t>EMSS</w:t>
      </w:r>
      <w:r w:rsidRPr="00B93430">
        <w:rPr>
          <w:rFonts w:hint="eastAsia"/>
        </w:rPr>
        <w:t>系统并同时开始进行</w:t>
      </w:r>
      <w:r w:rsidRPr="00B93430">
        <w:rPr>
          <w:rFonts w:hint="eastAsia"/>
        </w:rPr>
        <w:t>CPR</w:t>
      </w:r>
    </w:p>
    <w:p w14:paraId="52C83D60" w14:textId="77777777" w:rsidR="00570A3F" w:rsidRPr="00B93430" w:rsidRDefault="00797A7B" w:rsidP="00AE56B2">
      <w:pPr>
        <w:ind w:firstLine="640"/>
      </w:pPr>
      <w:r w:rsidRPr="00B93430">
        <w:rPr>
          <w:rFonts w:hint="eastAsia"/>
        </w:rPr>
        <w:t>B.</w:t>
      </w:r>
      <w:r w:rsidRPr="00B93430">
        <w:rPr>
          <w:rFonts w:hint="eastAsia"/>
        </w:rPr>
        <w:t>立即进行</w:t>
      </w:r>
      <w:r w:rsidRPr="00B93430">
        <w:rPr>
          <w:rFonts w:hint="eastAsia"/>
        </w:rPr>
        <w:t>5</w:t>
      </w:r>
      <w:r w:rsidRPr="00B93430">
        <w:rPr>
          <w:rFonts w:hint="eastAsia"/>
        </w:rPr>
        <w:t>周期</w:t>
      </w:r>
      <w:r w:rsidRPr="00B93430">
        <w:rPr>
          <w:rFonts w:hint="eastAsia"/>
        </w:rPr>
        <w:t>CPR</w:t>
      </w:r>
      <w:r w:rsidRPr="00B93430">
        <w:rPr>
          <w:rFonts w:hint="eastAsia"/>
        </w:rPr>
        <w:t>后再拨叫</w:t>
      </w:r>
      <w:r w:rsidRPr="00B93430">
        <w:rPr>
          <w:rFonts w:hint="eastAsia"/>
        </w:rPr>
        <w:t>120</w:t>
      </w:r>
    </w:p>
    <w:p w14:paraId="66E77FB6" w14:textId="77777777" w:rsidR="00570A3F" w:rsidRPr="00B93430" w:rsidRDefault="00797A7B" w:rsidP="00AE56B2">
      <w:pPr>
        <w:ind w:firstLine="640"/>
      </w:pPr>
      <w:r w:rsidRPr="00B93430">
        <w:rPr>
          <w:rFonts w:hint="eastAsia"/>
        </w:rPr>
        <w:t>C.</w:t>
      </w:r>
      <w:r w:rsidRPr="00B93430">
        <w:rPr>
          <w:rFonts w:hint="eastAsia"/>
        </w:rPr>
        <w:t>立即将伤员（或患者）送往医院</w:t>
      </w:r>
    </w:p>
    <w:p w14:paraId="5A1B6246" w14:textId="77777777" w:rsidR="00480E66" w:rsidRPr="00B93430" w:rsidRDefault="00797A7B" w:rsidP="00AE56B2">
      <w:pPr>
        <w:ind w:firstLine="640"/>
      </w:pPr>
      <w:r w:rsidRPr="00B93430">
        <w:t>169</w:t>
      </w:r>
      <w:r w:rsidRPr="00B93430">
        <w:t>．</w:t>
      </w:r>
      <w:r w:rsidRPr="00B93430">
        <w:rPr>
          <w:rFonts w:hint="eastAsia"/>
        </w:rPr>
        <w:t>每做</w:t>
      </w:r>
      <w:r w:rsidRPr="00B93430">
        <w:rPr>
          <w:rFonts w:hint="eastAsia"/>
        </w:rPr>
        <w:t>5</w:t>
      </w:r>
      <w:r w:rsidRPr="00B93430">
        <w:rPr>
          <w:rFonts w:hint="eastAsia"/>
        </w:rPr>
        <w:t>个</w:t>
      </w:r>
      <w:r w:rsidRPr="00B93430">
        <w:rPr>
          <w:rFonts w:hint="eastAsia"/>
        </w:rPr>
        <w:t>CPR</w:t>
      </w:r>
      <w:r w:rsidRPr="00B93430">
        <w:rPr>
          <w:rFonts w:hint="eastAsia"/>
        </w:rPr>
        <w:t>循环后，应（）</w:t>
      </w:r>
      <w:r w:rsidR="00480E66" w:rsidRPr="00B93430">
        <w:rPr>
          <w:rFonts w:hint="eastAsia"/>
        </w:rPr>
        <w:t>。（</w:t>
      </w:r>
      <w:r w:rsidR="00480E66" w:rsidRPr="00B93430">
        <w:rPr>
          <w:rFonts w:hint="eastAsia"/>
        </w:rPr>
        <w:t>B</w:t>
      </w:r>
      <w:r w:rsidR="00480E66" w:rsidRPr="00B93430">
        <w:rPr>
          <w:rFonts w:hint="eastAsia"/>
        </w:rPr>
        <w:t>）</w:t>
      </w:r>
    </w:p>
    <w:p w14:paraId="67960C9E" w14:textId="77777777" w:rsidR="00570A3F" w:rsidRPr="00B93430" w:rsidRDefault="00797A7B" w:rsidP="00AE56B2">
      <w:pPr>
        <w:ind w:firstLine="640"/>
      </w:pPr>
      <w:r w:rsidRPr="00B93430">
        <w:rPr>
          <w:rFonts w:hint="eastAsia"/>
        </w:rPr>
        <w:t>A.</w:t>
      </w:r>
      <w:r w:rsidRPr="00B93430">
        <w:rPr>
          <w:rFonts w:hint="eastAsia"/>
        </w:rPr>
        <w:t>检查呼吸</w:t>
      </w:r>
    </w:p>
    <w:p w14:paraId="026EE68A" w14:textId="77777777" w:rsidR="00570A3F" w:rsidRPr="00B93430" w:rsidRDefault="00797A7B" w:rsidP="00AE56B2">
      <w:pPr>
        <w:ind w:firstLine="640"/>
      </w:pPr>
      <w:r w:rsidRPr="00B93430">
        <w:rPr>
          <w:rFonts w:hint="eastAsia"/>
        </w:rPr>
        <w:t>B.</w:t>
      </w:r>
      <w:r w:rsidRPr="00B93430">
        <w:rPr>
          <w:rFonts w:hint="eastAsia"/>
        </w:rPr>
        <w:t>检查脉搏和呼吸</w:t>
      </w:r>
    </w:p>
    <w:p w14:paraId="738EE724" w14:textId="77777777" w:rsidR="00570A3F" w:rsidRPr="00B93430" w:rsidRDefault="00797A7B" w:rsidP="00AE56B2">
      <w:pPr>
        <w:ind w:firstLine="640"/>
      </w:pPr>
      <w:r w:rsidRPr="00B93430">
        <w:rPr>
          <w:rFonts w:hint="eastAsia"/>
        </w:rPr>
        <w:t>C.</w:t>
      </w:r>
      <w:r w:rsidRPr="00B93430">
        <w:rPr>
          <w:rFonts w:hint="eastAsia"/>
        </w:rPr>
        <w:t>检查脉搏</w:t>
      </w:r>
    </w:p>
    <w:p w14:paraId="4C4633F6" w14:textId="77777777" w:rsidR="00480E66" w:rsidRPr="00B93430" w:rsidRDefault="00797A7B" w:rsidP="00AE56B2">
      <w:pPr>
        <w:ind w:firstLine="640"/>
      </w:pPr>
      <w:r w:rsidRPr="00B93430">
        <w:t>170</w:t>
      </w:r>
      <w:r w:rsidRPr="00B93430">
        <w:t>．</w:t>
      </w:r>
      <w:r w:rsidRPr="00B93430">
        <w:rPr>
          <w:rFonts w:hint="eastAsia"/>
        </w:rPr>
        <w:t>当有</w:t>
      </w:r>
      <w:r w:rsidRPr="00B93430">
        <w:rPr>
          <w:rFonts w:hint="eastAsia"/>
        </w:rPr>
        <w:t>2</w:t>
      </w:r>
      <w:r w:rsidRPr="00B93430">
        <w:rPr>
          <w:rFonts w:hint="eastAsia"/>
        </w:rPr>
        <w:t>个以上施救者，进行双人</w:t>
      </w:r>
      <w:r w:rsidRPr="00B93430">
        <w:rPr>
          <w:rFonts w:hint="eastAsia"/>
        </w:rPr>
        <w:t>CPR</w:t>
      </w:r>
      <w:r w:rsidRPr="00B93430">
        <w:rPr>
          <w:rFonts w:hint="eastAsia"/>
        </w:rPr>
        <w:t>时，应（）交换一次</w:t>
      </w:r>
      <w:r w:rsidR="00480E66" w:rsidRPr="00B93430">
        <w:rPr>
          <w:rFonts w:hint="eastAsia"/>
        </w:rPr>
        <w:t>。（</w:t>
      </w:r>
      <w:r w:rsidR="00480E66" w:rsidRPr="00B93430">
        <w:rPr>
          <w:rFonts w:hint="eastAsia"/>
        </w:rPr>
        <w:t>C</w:t>
      </w:r>
      <w:r w:rsidR="00480E66" w:rsidRPr="00B93430">
        <w:rPr>
          <w:rFonts w:hint="eastAsia"/>
        </w:rPr>
        <w:t>）</w:t>
      </w:r>
    </w:p>
    <w:p w14:paraId="3C4433B8" w14:textId="77777777" w:rsidR="00570A3F" w:rsidRPr="00B93430" w:rsidRDefault="00797A7B" w:rsidP="00AE56B2">
      <w:pPr>
        <w:ind w:firstLine="640"/>
      </w:pPr>
      <w:r w:rsidRPr="00B93430">
        <w:rPr>
          <w:rFonts w:hint="eastAsia"/>
        </w:rPr>
        <w:t>A.</w:t>
      </w:r>
      <w:r w:rsidRPr="00B93430">
        <w:rPr>
          <w:rFonts w:hint="eastAsia"/>
        </w:rPr>
        <w:t>每</w:t>
      </w:r>
      <w:r w:rsidRPr="00B93430">
        <w:rPr>
          <w:rFonts w:hint="eastAsia"/>
        </w:rPr>
        <w:t>2</w:t>
      </w:r>
      <w:r w:rsidRPr="00B93430">
        <w:rPr>
          <w:rFonts w:hint="eastAsia"/>
        </w:rPr>
        <w:t>分半钟</w:t>
      </w:r>
    </w:p>
    <w:p w14:paraId="1F80DB09" w14:textId="77777777" w:rsidR="00570A3F" w:rsidRPr="00B93430" w:rsidRDefault="00797A7B" w:rsidP="00AE56B2">
      <w:pPr>
        <w:ind w:firstLine="640"/>
      </w:pPr>
      <w:r w:rsidRPr="00B93430">
        <w:rPr>
          <w:rFonts w:hint="eastAsia"/>
        </w:rPr>
        <w:t>B.</w:t>
      </w:r>
      <w:r w:rsidRPr="00B93430">
        <w:rPr>
          <w:rFonts w:hint="eastAsia"/>
        </w:rPr>
        <w:t>每做</w:t>
      </w:r>
      <w:r w:rsidRPr="00B93430">
        <w:rPr>
          <w:rFonts w:hint="eastAsia"/>
        </w:rPr>
        <w:t>2</w:t>
      </w:r>
      <w:r w:rsidRPr="00B93430">
        <w:rPr>
          <w:rFonts w:hint="eastAsia"/>
        </w:rPr>
        <w:t>个</w:t>
      </w:r>
      <w:r w:rsidRPr="00B93430">
        <w:rPr>
          <w:rFonts w:hint="eastAsia"/>
        </w:rPr>
        <w:t>CPR</w:t>
      </w:r>
      <w:r w:rsidRPr="00B93430">
        <w:rPr>
          <w:rFonts w:hint="eastAsia"/>
        </w:rPr>
        <w:t>周期后</w:t>
      </w:r>
    </w:p>
    <w:p w14:paraId="2D5F9CCC" w14:textId="77777777" w:rsidR="00570A3F" w:rsidRPr="00B93430" w:rsidRDefault="00797A7B" w:rsidP="00AE56B2">
      <w:pPr>
        <w:ind w:firstLine="640"/>
      </w:pPr>
      <w:r w:rsidRPr="00B93430">
        <w:rPr>
          <w:rFonts w:hint="eastAsia"/>
        </w:rPr>
        <w:t>C.</w:t>
      </w:r>
      <w:r w:rsidRPr="00B93430">
        <w:rPr>
          <w:rFonts w:hint="eastAsia"/>
        </w:rPr>
        <w:t>每做</w:t>
      </w:r>
      <w:r w:rsidRPr="00B93430">
        <w:rPr>
          <w:rFonts w:hint="eastAsia"/>
        </w:rPr>
        <w:t>5</w:t>
      </w:r>
      <w:r w:rsidRPr="00B93430">
        <w:rPr>
          <w:rFonts w:hint="eastAsia"/>
        </w:rPr>
        <w:t>个</w:t>
      </w:r>
      <w:r w:rsidRPr="00B93430">
        <w:rPr>
          <w:rFonts w:hint="eastAsia"/>
        </w:rPr>
        <w:t>CPR</w:t>
      </w:r>
      <w:r w:rsidRPr="00B93430">
        <w:rPr>
          <w:rFonts w:hint="eastAsia"/>
        </w:rPr>
        <w:t>周期后</w:t>
      </w:r>
    </w:p>
    <w:p w14:paraId="480EFE3F" w14:textId="77777777" w:rsidR="00480E66" w:rsidRPr="00B93430" w:rsidRDefault="00797A7B" w:rsidP="00AE56B2">
      <w:pPr>
        <w:ind w:firstLine="640"/>
      </w:pPr>
      <w:r w:rsidRPr="00B93430">
        <w:t>171</w:t>
      </w:r>
      <w:r w:rsidRPr="00B93430">
        <w:t>．</w:t>
      </w:r>
      <w:r w:rsidRPr="00B93430">
        <w:rPr>
          <w:rFonts w:hint="eastAsia"/>
        </w:rPr>
        <w:t>当伤员存在颈椎损伤是，开放气道应采用（）</w:t>
      </w:r>
      <w:r w:rsidR="00480E66" w:rsidRPr="00B93430">
        <w:rPr>
          <w:rFonts w:hint="eastAsia"/>
        </w:rPr>
        <w:t>。（</w:t>
      </w:r>
      <w:r w:rsidR="00480E66" w:rsidRPr="00B93430">
        <w:rPr>
          <w:rFonts w:hint="eastAsia"/>
        </w:rPr>
        <w:t>A</w:t>
      </w:r>
      <w:r w:rsidR="00480E66" w:rsidRPr="00B93430">
        <w:rPr>
          <w:rFonts w:hint="eastAsia"/>
        </w:rPr>
        <w:t>）</w:t>
      </w:r>
    </w:p>
    <w:p w14:paraId="023CA350" w14:textId="77777777" w:rsidR="00570A3F" w:rsidRPr="00B93430" w:rsidRDefault="00797A7B" w:rsidP="00AE56B2">
      <w:pPr>
        <w:ind w:firstLine="640"/>
      </w:pPr>
      <w:r w:rsidRPr="00B93430">
        <w:rPr>
          <w:rFonts w:hint="eastAsia"/>
        </w:rPr>
        <w:t>A.</w:t>
      </w:r>
      <w:r w:rsidRPr="00B93430">
        <w:rPr>
          <w:rFonts w:hint="eastAsia"/>
        </w:rPr>
        <w:t>托颌法</w:t>
      </w:r>
    </w:p>
    <w:p w14:paraId="6B51E12B" w14:textId="77777777" w:rsidR="00570A3F" w:rsidRPr="00B93430" w:rsidRDefault="00797A7B" w:rsidP="00AE56B2">
      <w:pPr>
        <w:ind w:firstLine="640"/>
      </w:pPr>
      <w:r w:rsidRPr="00B93430">
        <w:rPr>
          <w:rFonts w:hint="eastAsia"/>
        </w:rPr>
        <w:lastRenderedPageBreak/>
        <w:t>B.</w:t>
      </w:r>
      <w:r w:rsidRPr="00B93430">
        <w:rPr>
          <w:rFonts w:hint="eastAsia"/>
        </w:rPr>
        <w:t>仰头举颏法</w:t>
      </w:r>
    </w:p>
    <w:p w14:paraId="3F3815CD" w14:textId="77777777" w:rsidR="00570A3F" w:rsidRPr="00B93430" w:rsidRDefault="00797A7B" w:rsidP="00AE56B2">
      <w:pPr>
        <w:ind w:firstLine="640"/>
      </w:pPr>
      <w:r w:rsidRPr="00B93430">
        <w:rPr>
          <w:rFonts w:hint="eastAsia"/>
        </w:rPr>
        <w:t>C.</w:t>
      </w:r>
      <w:r w:rsidRPr="00B93430">
        <w:rPr>
          <w:rFonts w:hint="eastAsia"/>
        </w:rPr>
        <w:t>仰头抬颈法</w:t>
      </w:r>
    </w:p>
    <w:p w14:paraId="65A92885" w14:textId="77777777" w:rsidR="00480E66" w:rsidRPr="00B93430" w:rsidRDefault="00797A7B" w:rsidP="00AE56B2">
      <w:pPr>
        <w:ind w:firstLine="640"/>
      </w:pPr>
      <w:r w:rsidRPr="00B93430">
        <w:t>172</w:t>
      </w:r>
      <w:r w:rsidRPr="00B93430">
        <w:t>．</w:t>
      </w:r>
      <w:r w:rsidRPr="00B93430">
        <w:rPr>
          <w:rFonts w:hint="eastAsia"/>
        </w:rPr>
        <w:t>心肺复苏中单人或双人复苏时，胸外按压与通气的比率为（）</w:t>
      </w:r>
      <w:r w:rsidR="00480E66" w:rsidRPr="00B93430">
        <w:rPr>
          <w:rFonts w:hint="eastAsia"/>
        </w:rPr>
        <w:t>。（</w:t>
      </w:r>
      <w:r w:rsidR="00480E66" w:rsidRPr="00B93430">
        <w:rPr>
          <w:rFonts w:hint="eastAsia"/>
        </w:rPr>
        <w:t>A</w:t>
      </w:r>
      <w:r w:rsidR="00480E66" w:rsidRPr="00B93430">
        <w:rPr>
          <w:rFonts w:hint="eastAsia"/>
        </w:rPr>
        <w:t>）</w:t>
      </w:r>
    </w:p>
    <w:p w14:paraId="2584685C" w14:textId="77777777" w:rsidR="00570A3F" w:rsidRPr="00B93430" w:rsidRDefault="00797A7B" w:rsidP="00AE56B2">
      <w:pPr>
        <w:ind w:firstLine="640"/>
      </w:pPr>
      <w:r w:rsidRPr="00B93430">
        <w:rPr>
          <w:rFonts w:hint="eastAsia"/>
        </w:rPr>
        <w:t>A.30</w:t>
      </w:r>
      <w:r w:rsidRPr="00B93430">
        <w:rPr>
          <w:rFonts w:hint="eastAsia"/>
        </w:rPr>
        <w:t>：</w:t>
      </w:r>
      <w:r w:rsidRPr="00B93430">
        <w:rPr>
          <w:rFonts w:hint="eastAsia"/>
        </w:rPr>
        <w:t>2</w:t>
      </w:r>
    </w:p>
    <w:p w14:paraId="63A4566E" w14:textId="77777777" w:rsidR="00570A3F" w:rsidRPr="00B93430" w:rsidRDefault="00797A7B" w:rsidP="00AE56B2">
      <w:pPr>
        <w:ind w:firstLine="640"/>
      </w:pPr>
      <w:r w:rsidRPr="00B93430">
        <w:rPr>
          <w:rFonts w:hint="eastAsia"/>
        </w:rPr>
        <w:t>B.15</w:t>
      </w:r>
      <w:r w:rsidRPr="00B93430">
        <w:rPr>
          <w:rFonts w:hint="eastAsia"/>
        </w:rPr>
        <w:t>：</w:t>
      </w:r>
      <w:r w:rsidRPr="00B93430">
        <w:rPr>
          <w:rFonts w:hint="eastAsia"/>
        </w:rPr>
        <w:t>2</w:t>
      </w:r>
    </w:p>
    <w:p w14:paraId="32949EF7" w14:textId="77777777" w:rsidR="00570A3F" w:rsidRPr="00B93430" w:rsidRDefault="00797A7B" w:rsidP="00AE56B2">
      <w:pPr>
        <w:ind w:firstLine="640"/>
      </w:pPr>
      <w:r w:rsidRPr="00B93430">
        <w:rPr>
          <w:rFonts w:hint="eastAsia"/>
        </w:rPr>
        <w:t>C.5</w:t>
      </w:r>
      <w:r w:rsidR="00140281" w:rsidRPr="00B93430">
        <w:rPr>
          <w:rFonts w:hint="eastAsia"/>
        </w:rPr>
        <w:t>：</w:t>
      </w:r>
      <w:r w:rsidRPr="00B93430">
        <w:rPr>
          <w:rFonts w:hint="eastAsia"/>
        </w:rPr>
        <w:t>1</w:t>
      </w:r>
    </w:p>
    <w:p w14:paraId="0AA33DE1" w14:textId="77777777" w:rsidR="00480E66" w:rsidRPr="00B93430" w:rsidRDefault="00797A7B" w:rsidP="00AE56B2">
      <w:pPr>
        <w:ind w:firstLine="640"/>
      </w:pPr>
      <w:r w:rsidRPr="00B93430">
        <w:t>173</w:t>
      </w:r>
      <w:r w:rsidRPr="00B93430">
        <w:t>．</w:t>
      </w:r>
      <w:r w:rsidRPr="00B93430">
        <w:rPr>
          <w:rFonts w:hint="eastAsia"/>
        </w:rPr>
        <w:t>在心肺复苏急救中推荐的每次吹气时间为（）</w:t>
      </w:r>
      <w:r w:rsidR="00480E66" w:rsidRPr="00B93430">
        <w:rPr>
          <w:rFonts w:hint="eastAsia"/>
        </w:rPr>
        <w:t>。（</w:t>
      </w:r>
      <w:r w:rsidR="00480E66" w:rsidRPr="00B93430">
        <w:rPr>
          <w:rFonts w:hint="eastAsia"/>
        </w:rPr>
        <w:t>A</w:t>
      </w:r>
      <w:r w:rsidR="00480E66" w:rsidRPr="00B93430">
        <w:rPr>
          <w:rFonts w:hint="eastAsia"/>
        </w:rPr>
        <w:t>）</w:t>
      </w:r>
    </w:p>
    <w:p w14:paraId="3389938A" w14:textId="77777777" w:rsidR="00570A3F" w:rsidRPr="00B93430" w:rsidRDefault="00797A7B" w:rsidP="00AE56B2">
      <w:pPr>
        <w:ind w:firstLine="640"/>
      </w:pPr>
      <w:r w:rsidRPr="00B93430">
        <w:rPr>
          <w:rFonts w:hint="eastAsia"/>
        </w:rPr>
        <w:t>A.</w:t>
      </w:r>
      <w:r w:rsidRPr="00B93430">
        <w:rPr>
          <w:rFonts w:hint="eastAsia"/>
        </w:rPr>
        <w:t>超过</w:t>
      </w:r>
      <w:r w:rsidRPr="00B93430">
        <w:rPr>
          <w:rFonts w:hint="eastAsia"/>
        </w:rPr>
        <w:t>1</w:t>
      </w:r>
      <w:r w:rsidRPr="00B93430">
        <w:rPr>
          <w:rFonts w:hint="eastAsia"/>
        </w:rPr>
        <w:t>秒</w:t>
      </w:r>
    </w:p>
    <w:p w14:paraId="3FEDF4D1" w14:textId="77777777" w:rsidR="00570A3F" w:rsidRPr="00B93430" w:rsidRDefault="00797A7B" w:rsidP="00AE56B2">
      <w:pPr>
        <w:ind w:firstLine="640"/>
      </w:pPr>
      <w:r w:rsidRPr="00B93430">
        <w:rPr>
          <w:rFonts w:hint="eastAsia"/>
        </w:rPr>
        <w:t>B.</w:t>
      </w:r>
      <w:r w:rsidRPr="00B93430">
        <w:rPr>
          <w:rFonts w:hint="eastAsia"/>
        </w:rPr>
        <w:t>超过</w:t>
      </w:r>
      <w:r w:rsidRPr="00B93430">
        <w:rPr>
          <w:rFonts w:hint="eastAsia"/>
        </w:rPr>
        <w:t>2</w:t>
      </w:r>
      <w:r w:rsidRPr="00B93430">
        <w:rPr>
          <w:rFonts w:hint="eastAsia"/>
        </w:rPr>
        <w:t>秒</w:t>
      </w:r>
    </w:p>
    <w:p w14:paraId="26D5CE0B" w14:textId="77777777" w:rsidR="00570A3F" w:rsidRPr="00B93430" w:rsidRDefault="00797A7B" w:rsidP="00AE56B2">
      <w:pPr>
        <w:ind w:firstLine="640"/>
      </w:pPr>
      <w:r w:rsidRPr="00B93430">
        <w:rPr>
          <w:rFonts w:hint="eastAsia"/>
        </w:rPr>
        <w:t>C.</w:t>
      </w:r>
      <w:r w:rsidRPr="00B93430">
        <w:rPr>
          <w:rFonts w:hint="eastAsia"/>
        </w:rPr>
        <w:t>小于</w:t>
      </w:r>
      <w:r w:rsidRPr="00B93430">
        <w:rPr>
          <w:rFonts w:hint="eastAsia"/>
        </w:rPr>
        <w:t>1</w:t>
      </w:r>
      <w:r w:rsidRPr="00B93430">
        <w:rPr>
          <w:rFonts w:hint="eastAsia"/>
        </w:rPr>
        <w:t>秒</w:t>
      </w:r>
    </w:p>
    <w:p w14:paraId="734E46D9" w14:textId="77777777" w:rsidR="00480E66" w:rsidRPr="00B93430" w:rsidRDefault="00797A7B" w:rsidP="00AE56B2">
      <w:pPr>
        <w:ind w:firstLine="640"/>
      </w:pPr>
      <w:r w:rsidRPr="00B93430">
        <w:t>174</w:t>
      </w:r>
      <w:r w:rsidRPr="00B93430">
        <w:t>．</w:t>
      </w:r>
      <w:r w:rsidRPr="00B93430">
        <w:rPr>
          <w:rFonts w:hint="eastAsia"/>
        </w:rPr>
        <w:t>诊断心跳骤停迅速可靠的指标是（）</w:t>
      </w:r>
      <w:r w:rsidR="00480E66" w:rsidRPr="00B93430">
        <w:rPr>
          <w:rFonts w:hint="eastAsia"/>
        </w:rPr>
        <w:t>。（</w:t>
      </w:r>
      <w:r w:rsidR="00480E66" w:rsidRPr="00B93430">
        <w:rPr>
          <w:rFonts w:hint="eastAsia"/>
        </w:rPr>
        <w:t>B</w:t>
      </w:r>
      <w:r w:rsidR="00480E66" w:rsidRPr="00B93430">
        <w:rPr>
          <w:rFonts w:hint="eastAsia"/>
        </w:rPr>
        <w:t>）</w:t>
      </w:r>
    </w:p>
    <w:p w14:paraId="1D00DE48" w14:textId="77777777" w:rsidR="00570A3F" w:rsidRPr="00B93430" w:rsidRDefault="00797A7B" w:rsidP="00AE56B2">
      <w:pPr>
        <w:ind w:firstLine="640"/>
      </w:pPr>
      <w:r w:rsidRPr="00B93430">
        <w:rPr>
          <w:rFonts w:hint="eastAsia"/>
        </w:rPr>
        <w:t>A.</w:t>
      </w:r>
      <w:r w:rsidRPr="00B93430">
        <w:rPr>
          <w:rFonts w:hint="eastAsia"/>
        </w:rPr>
        <w:t>呼吸停止</w:t>
      </w:r>
    </w:p>
    <w:p w14:paraId="455C35EA" w14:textId="77777777" w:rsidR="00570A3F" w:rsidRPr="00B93430" w:rsidRDefault="00797A7B" w:rsidP="00AE56B2">
      <w:pPr>
        <w:ind w:firstLine="640"/>
      </w:pPr>
      <w:r w:rsidRPr="00B93430">
        <w:rPr>
          <w:rFonts w:hint="eastAsia"/>
        </w:rPr>
        <w:t>B.</w:t>
      </w:r>
      <w:r w:rsidRPr="00B93430">
        <w:rPr>
          <w:rFonts w:hint="eastAsia"/>
        </w:rPr>
        <w:t>颈动脉搏动消失</w:t>
      </w:r>
    </w:p>
    <w:p w14:paraId="7D8D2FF7" w14:textId="77777777" w:rsidR="00570A3F" w:rsidRPr="00B93430" w:rsidRDefault="00797A7B" w:rsidP="00AE56B2">
      <w:pPr>
        <w:ind w:firstLine="640"/>
      </w:pPr>
      <w:r w:rsidRPr="00B93430">
        <w:rPr>
          <w:rFonts w:hint="eastAsia"/>
        </w:rPr>
        <w:t>C.</w:t>
      </w:r>
      <w:r w:rsidRPr="00B93430">
        <w:rPr>
          <w:rFonts w:hint="eastAsia"/>
        </w:rPr>
        <w:t>瞳孔散大</w:t>
      </w:r>
    </w:p>
    <w:p w14:paraId="2C760E64" w14:textId="77777777" w:rsidR="00480E66" w:rsidRPr="00B93430" w:rsidRDefault="00797A7B" w:rsidP="00AE56B2">
      <w:pPr>
        <w:ind w:firstLine="640"/>
      </w:pPr>
      <w:r w:rsidRPr="00B93430">
        <w:t>175</w:t>
      </w:r>
      <w:r w:rsidRPr="00B93430">
        <w:t>．</w:t>
      </w:r>
      <w:r w:rsidRPr="00B93430">
        <w:rPr>
          <w:rFonts w:hint="eastAsia"/>
        </w:rPr>
        <w:t>对呼吸停止但仍有心跳循环征象的患者，进行单纯人工呼吸的频率应该是（）</w:t>
      </w:r>
      <w:r w:rsidR="00480E66" w:rsidRPr="00B93430">
        <w:rPr>
          <w:rFonts w:hint="eastAsia"/>
        </w:rPr>
        <w:t>。（</w:t>
      </w:r>
      <w:r w:rsidR="00480E66" w:rsidRPr="00B93430">
        <w:rPr>
          <w:rFonts w:hint="eastAsia"/>
        </w:rPr>
        <w:t>C</w:t>
      </w:r>
      <w:r w:rsidR="00480E66" w:rsidRPr="00B93430">
        <w:rPr>
          <w:rFonts w:hint="eastAsia"/>
        </w:rPr>
        <w:t>）</w:t>
      </w:r>
    </w:p>
    <w:p w14:paraId="4812EF50" w14:textId="77777777" w:rsidR="00570A3F" w:rsidRPr="00B93430" w:rsidRDefault="00797A7B" w:rsidP="00AE56B2">
      <w:pPr>
        <w:ind w:firstLine="640"/>
      </w:pPr>
      <w:r w:rsidRPr="00B93430">
        <w:rPr>
          <w:rFonts w:hint="eastAsia"/>
        </w:rPr>
        <w:t>A.12-15</w:t>
      </w:r>
      <w:r w:rsidRPr="00B93430">
        <w:rPr>
          <w:rFonts w:hint="eastAsia"/>
        </w:rPr>
        <w:t>次</w:t>
      </w:r>
      <w:r w:rsidRPr="00B93430">
        <w:rPr>
          <w:rFonts w:hint="eastAsia"/>
        </w:rPr>
        <w:t>/</w:t>
      </w:r>
      <w:r w:rsidRPr="00B93430">
        <w:rPr>
          <w:rFonts w:hint="eastAsia"/>
        </w:rPr>
        <w:t>分钟</w:t>
      </w:r>
    </w:p>
    <w:p w14:paraId="1973B9DD" w14:textId="77777777" w:rsidR="00570A3F" w:rsidRPr="00B93430" w:rsidRDefault="00797A7B" w:rsidP="00AE56B2">
      <w:pPr>
        <w:ind w:firstLine="640"/>
      </w:pPr>
      <w:r w:rsidRPr="00B93430">
        <w:rPr>
          <w:rFonts w:hint="eastAsia"/>
        </w:rPr>
        <w:t>B.8-10</w:t>
      </w:r>
      <w:r w:rsidRPr="00B93430">
        <w:rPr>
          <w:rFonts w:hint="eastAsia"/>
        </w:rPr>
        <w:t>次</w:t>
      </w:r>
      <w:r w:rsidRPr="00B93430">
        <w:rPr>
          <w:rFonts w:hint="eastAsia"/>
        </w:rPr>
        <w:t>/</w:t>
      </w:r>
      <w:r w:rsidRPr="00B93430">
        <w:rPr>
          <w:rFonts w:hint="eastAsia"/>
        </w:rPr>
        <w:t>分钟</w:t>
      </w:r>
    </w:p>
    <w:p w14:paraId="07AE190C" w14:textId="77777777" w:rsidR="00570A3F" w:rsidRPr="00B93430" w:rsidRDefault="00797A7B" w:rsidP="00AE56B2">
      <w:pPr>
        <w:ind w:firstLine="640"/>
      </w:pPr>
      <w:r w:rsidRPr="00B93430">
        <w:rPr>
          <w:rFonts w:hint="eastAsia"/>
        </w:rPr>
        <w:t>C.10-12</w:t>
      </w:r>
      <w:r w:rsidRPr="00B93430">
        <w:rPr>
          <w:rFonts w:hint="eastAsia"/>
        </w:rPr>
        <w:t>次</w:t>
      </w:r>
      <w:r w:rsidRPr="00B93430">
        <w:rPr>
          <w:rFonts w:hint="eastAsia"/>
        </w:rPr>
        <w:t>/</w:t>
      </w:r>
      <w:r w:rsidRPr="00B93430">
        <w:rPr>
          <w:rFonts w:hint="eastAsia"/>
        </w:rPr>
        <w:t>分钟</w:t>
      </w:r>
    </w:p>
    <w:p w14:paraId="3D0398F5" w14:textId="77777777" w:rsidR="00480E66" w:rsidRPr="00B93430" w:rsidRDefault="00797A7B" w:rsidP="00AE56B2">
      <w:pPr>
        <w:ind w:firstLine="640"/>
      </w:pPr>
      <w:r w:rsidRPr="00B93430">
        <w:t>176</w:t>
      </w:r>
      <w:r w:rsidRPr="00B93430">
        <w:t>．</w:t>
      </w:r>
      <w:r w:rsidRPr="00B93430">
        <w:rPr>
          <w:rFonts w:hint="eastAsia"/>
        </w:rPr>
        <w:t>在心肺复苏过程中，应尽量减少中断胸外按压，中断胸外按压的时间（）</w:t>
      </w:r>
      <w:r w:rsidR="00480E66" w:rsidRPr="00B93430">
        <w:rPr>
          <w:rFonts w:hint="eastAsia"/>
        </w:rPr>
        <w:t>。（</w:t>
      </w:r>
      <w:r w:rsidR="00480E66" w:rsidRPr="00B93430">
        <w:rPr>
          <w:rFonts w:hint="eastAsia"/>
        </w:rPr>
        <w:t>A</w:t>
      </w:r>
      <w:r w:rsidR="00480E66" w:rsidRPr="00B93430">
        <w:rPr>
          <w:rFonts w:hint="eastAsia"/>
        </w:rPr>
        <w:t>）</w:t>
      </w:r>
    </w:p>
    <w:p w14:paraId="4E0FC04D" w14:textId="77777777" w:rsidR="00570A3F" w:rsidRPr="00B93430" w:rsidRDefault="00797A7B" w:rsidP="00AE56B2">
      <w:pPr>
        <w:ind w:firstLine="640"/>
      </w:pPr>
      <w:r w:rsidRPr="00B93430">
        <w:rPr>
          <w:rFonts w:hint="eastAsia"/>
        </w:rPr>
        <w:t>A.</w:t>
      </w:r>
      <w:r w:rsidRPr="00B93430">
        <w:rPr>
          <w:rFonts w:hint="eastAsia"/>
        </w:rPr>
        <w:t>不超过</w:t>
      </w:r>
      <w:r w:rsidRPr="00B93430">
        <w:rPr>
          <w:rFonts w:hint="eastAsia"/>
        </w:rPr>
        <w:t>7</w:t>
      </w:r>
      <w:r w:rsidRPr="00B93430">
        <w:rPr>
          <w:rFonts w:hint="eastAsia"/>
        </w:rPr>
        <w:t>秒钟</w:t>
      </w:r>
    </w:p>
    <w:p w14:paraId="4D5126E2" w14:textId="77777777" w:rsidR="00570A3F" w:rsidRPr="00B93430" w:rsidRDefault="00797A7B" w:rsidP="00AE56B2">
      <w:pPr>
        <w:ind w:firstLine="640"/>
      </w:pPr>
      <w:r w:rsidRPr="00B93430">
        <w:rPr>
          <w:rFonts w:hint="eastAsia"/>
        </w:rPr>
        <w:lastRenderedPageBreak/>
        <w:t>B.</w:t>
      </w:r>
      <w:r w:rsidRPr="00B93430">
        <w:rPr>
          <w:rFonts w:hint="eastAsia"/>
        </w:rPr>
        <w:t>不超过</w:t>
      </w:r>
      <w:r w:rsidRPr="00B93430">
        <w:rPr>
          <w:rFonts w:hint="eastAsia"/>
        </w:rPr>
        <w:t>10</w:t>
      </w:r>
      <w:r w:rsidRPr="00B93430">
        <w:rPr>
          <w:rFonts w:hint="eastAsia"/>
        </w:rPr>
        <w:t>秒钟</w:t>
      </w:r>
    </w:p>
    <w:p w14:paraId="3D4D8EEF" w14:textId="77777777" w:rsidR="00570A3F" w:rsidRPr="00B93430" w:rsidRDefault="00797A7B" w:rsidP="00AE56B2">
      <w:pPr>
        <w:ind w:firstLine="640"/>
      </w:pPr>
      <w:r w:rsidRPr="00B93430">
        <w:rPr>
          <w:rFonts w:hint="eastAsia"/>
        </w:rPr>
        <w:t>C.</w:t>
      </w:r>
      <w:r w:rsidRPr="00B93430">
        <w:rPr>
          <w:rFonts w:hint="eastAsia"/>
        </w:rPr>
        <w:t>不超过</w:t>
      </w:r>
      <w:r w:rsidRPr="00B93430">
        <w:rPr>
          <w:rFonts w:hint="eastAsia"/>
        </w:rPr>
        <w:t>15</w:t>
      </w:r>
      <w:r w:rsidRPr="00B93430">
        <w:rPr>
          <w:rFonts w:hint="eastAsia"/>
        </w:rPr>
        <w:t>秒钟</w:t>
      </w:r>
    </w:p>
    <w:p w14:paraId="637130B4" w14:textId="77777777" w:rsidR="00480E66" w:rsidRPr="00B93430" w:rsidRDefault="00797A7B" w:rsidP="00AE56B2">
      <w:pPr>
        <w:ind w:firstLine="640"/>
      </w:pPr>
      <w:r w:rsidRPr="00B93430">
        <w:t>177</w:t>
      </w:r>
      <w:r w:rsidRPr="00B93430">
        <w:t>．</w:t>
      </w:r>
      <w:r w:rsidRPr="00B93430">
        <w:rPr>
          <w:rFonts w:hint="eastAsia"/>
        </w:rPr>
        <w:t>下列哪项不是心肺复苏成功的指标（）</w:t>
      </w:r>
      <w:r w:rsidR="00480E66" w:rsidRPr="00B93430">
        <w:rPr>
          <w:rFonts w:hint="eastAsia"/>
        </w:rPr>
        <w:t>。（</w:t>
      </w:r>
      <w:r w:rsidR="00480E66" w:rsidRPr="00B93430">
        <w:rPr>
          <w:rFonts w:hint="eastAsia"/>
        </w:rPr>
        <w:t>C</w:t>
      </w:r>
      <w:r w:rsidR="00480E66" w:rsidRPr="00B93430">
        <w:rPr>
          <w:rFonts w:hint="eastAsia"/>
        </w:rPr>
        <w:t>）</w:t>
      </w:r>
    </w:p>
    <w:p w14:paraId="086646FB" w14:textId="77777777" w:rsidR="00570A3F" w:rsidRPr="00B93430" w:rsidRDefault="00797A7B" w:rsidP="00AE56B2">
      <w:pPr>
        <w:ind w:firstLine="640"/>
      </w:pPr>
      <w:r w:rsidRPr="00B93430">
        <w:rPr>
          <w:rFonts w:hint="eastAsia"/>
        </w:rPr>
        <w:t>A.</w:t>
      </w:r>
      <w:r w:rsidRPr="00B93430">
        <w:rPr>
          <w:rFonts w:hint="eastAsia"/>
        </w:rPr>
        <w:t>可触及大动脉搏动</w:t>
      </w:r>
    </w:p>
    <w:p w14:paraId="56BDB9A3" w14:textId="77777777" w:rsidR="00570A3F" w:rsidRPr="00B93430" w:rsidRDefault="00797A7B" w:rsidP="00AE56B2">
      <w:pPr>
        <w:ind w:firstLine="640"/>
      </w:pPr>
      <w:r w:rsidRPr="00B93430">
        <w:rPr>
          <w:rFonts w:hint="eastAsia"/>
        </w:rPr>
        <w:t>B.</w:t>
      </w:r>
      <w:r w:rsidRPr="00B93430">
        <w:rPr>
          <w:rFonts w:hint="eastAsia"/>
        </w:rPr>
        <w:t>恢复自主呼吸</w:t>
      </w:r>
    </w:p>
    <w:p w14:paraId="478793BB" w14:textId="77777777" w:rsidR="00570A3F" w:rsidRPr="00B93430" w:rsidRDefault="00797A7B" w:rsidP="00AE56B2">
      <w:pPr>
        <w:ind w:firstLine="640"/>
      </w:pPr>
      <w:r w:rsidRPr="00B93430">
        <w:rPr>
          <w:rFonts w:hint="eastAsia"/>
        </w:rPr>
        <w:t>C.</w:t>
      </w:r>
      <w:r w:rsidRPr="00B93430">
        <w:rPr>
          <w:rFonts w:hint="eastAsia"/>
        </w:rPr>
        <w:t>瞳孔散大</w:t>
      </w:r>
    </w:p>
    <w:p w14:paraId="373B4DE4" w14:textId="77777777" w:rsidR="00480E66" w:rsidRPr="00B93430" w:rsidRDefault="00797A7B" w:rsidP="00AE56B2">
      <w:pPr>
        <w:ind w:firstLine="640"/>
      </w:pPr>
      <w:r w:rsidRPr="00B93430">
        <w:t>178</w:t>
      </w:r>
      <w:r w:rsidRPr="00B93430">
        <w:t>．</w:t>
      </w:r>
      <w:r w:rsidRPr="00B93430">
        <w:rPr>
          <w:rFonts w:hint="eastAsia"/>
        </w:rPr>
        <w:t>当对心跳呼吸骤停的伤员进行心肺复苏时首先应（）</w:t>
      </w:r>
      <w:r w:rsidR="00480E66" w:rsidRPr="00B93430">
        <w:rPr>
          <w:rFonts w:hint="eastAsia"/>
        </w:rPr>
        <w:t>。（</w:t>
      </w:r>
      <w:r w:rsidR="00480E66" w:rsidRPr="00B93430">
        <w:rPr>
          <w:rFonts w:hint="eastAsia"/>
        </w:rPr>
        <w:t>A</w:t>
      </w:r>
      <w:r w:rsidR="00480E66" w:rsidRPr="00B93430">
        <w:rPr>
          <w:rFonts w:hint="eastAsia"/>
        </w:rPr>
        <w:t>）</w:t>
      </w:r>
    </w:p>
    <w:p w14:paraId="7927FF50" w14:textId="77777777" w:rsidR="00BF7C7D" w:rsidRPr="00B93430" w:rsidRDefault="00797A7B" w:rsidP="00AE56B2">
      <w:pPr>
        <w:ind w:firstLine="640"/>
      </w:pPr>
      <w:r w:rsidRPr="00B93430">
        <w:rPr>
          <w:rFonts w:hint="eastAsia"/>
        </w:rPr>
        <w:t>A.</w:t>
      </w:r>
      <w:r w:rsidRPr="00B93430">
        <w:rPr>
          <w:rFonts w:hint="eastAsia"/>
        </w:rPr>
        <w:t>心脏按压</w:t>
      </w:r>
    </w:p>
    <w:p w14:paraId="0E7A97F3" w14:textId="77777777" w:rsidR="00570A3F" w:rsidRPr="00B93430" w:rsidRDefault="00797A7B" w:rsidP="00AE56B2">
      <w:pPr>
        <w:ind w:firstLine="640"/>
      </w:pPr>
      <w:r w:rsidRPr="00B93430">
        <w:rPr>
          <w:rFonts w:hint="eastAsia"/>
        </w:rPr>
        <w:t>B.</w:t>
      </w:r>
      <w:r w:rsidRPr="00B93430">
        <w:rPr>
          <w:rFonts w:hint="eastAsia"/>
        </w:rPr>
        <w:t>口对口人工呼吸</w:t>
      </w:r>
    </w:p>
    <w:p w14:paraId="102410BC" w14:textId="77777777" w:rsidR="00570A3F" w:rsidRPr="00B93430" w:rsidRDefault="00797A7B" w:rsidP="00AE56B2">
      <w:pPr>
        <w:ind w:firstLine="640"/>
      </w:pPr>
      <w:r w:rsidRPr="00B93430">
        <w:rPr>
          <w:rFonts w:hint="eastAsia"/>
        </w:rPr>
        <w:t>C.</w:t>
      </w:r>
      <w:r w:rsidRPr="00B93430">
        <w:rPr>
          <w:rFonts w:hint="eastAsia"/>
        </w:rPr>
        <w:t>清除口腔内异物开放气道</w:t>
      </w:r>
    </w:p>
    <w:p w14:paraId="52A2AC66" w14:textId="77777777" w:rsidR="00480E66" w:rsidRPr="00B93430" w:rsidRDefault="00797A7B" w:rsidP="00AE56B2">
      <w:pPr>
        <w:ind w:firstLine="640"/>
      </w:pPr>
      <w:r w:rsidRPr="00B93430">
        <w:t>179</w:t>
      </w:r>
      <w:r w:rsidRPr="00B93430">
        <w:t>．</w:t>
      </w:r>
      <w:r w:rsidRPr="00B93430">
        <w:rPr>
          <w:rFonts w:hint="eastAsia"/>
        </w:rPr>
        <w:t>成人胸外心脏按压的正确位置是（）</w:t>
      </w:r>
      <w:r w:rsidR="00480E66" w:rsidRPr="00B93430">
        <w:rPr>
          <w:rFonts w:hint="eastAsia"/>
        </w:rPr>
        <w:t>。（</w:t>
      </w:r>
      <w:r w:rsidR="00480E66" w:rsidRPr="00B93430">
        <w:rPr>
          <w:rFonts w:hint="eastAsia"/>
        </w:rPr>
        <w:t>B</w:t>
      </w:r>
      <w:r w:rsidR="00480E66" w:rsidRPr="00B93430">
        <w:rPr>
          <w:rFonts w:hint="eastAsia"/>
        </w:rPr>
        <w:t>）</w:t>
      </w:r>
    </w:p>
    <w:p w14:paraId="45BCB66C" w14:textId="77777777" w:rsidR="00BF7C7D" w:rsidRPr="00B93430" w:rsidRDefault="00797A7B" w:rsidP="00AE56B2">
      <w:pPr>
        <w:ind w:firstLine="640"/>
      </w:pPr>
      <w:r w:rsidRPr="00B93430">
        <w:rPr>
          <w:rFonts w:hint="eastAsia"/>
        </w:rPr>
        <w:t>A.</w:t>
      </w:r>
      <w:r w:rsidRPr="00B93430">
        <w:rPr>
          <w:rFonts w:hint="eastAsia"/>
        </w:rPr>
        <w:t>心尖区</w:t>
      </w:r>
    </w:p>
    <w:p w14:paraId="73AF2041" w14:textId="77777777" w:rsidR="00BF7C7D" w:rsidRPr="00B93430" w:rsidRDefault="00797A7B" w:rsidP="00AE56B2">
      <w:pPr>
        <w:ind w:firstLine="640"/>
      </w:pPr>
      <w:r w:rsidRPr="00B93430">
        <w:rPr>
          <w:rFonts w:hint="eastAsia"/>
        </w:rPr>
        <w:t>B.</w:t>
      </w:r>
      <w:r w:rsidRPr="00B93430">
        <w:rPr>
          <w:rFonts w:hint="eastAsia"/>
        </w:rPr>
        <w:t>胸骨下段</w:t>
      </w:r>
    </w:p>
    <w:p w14:paraId="20754158" w14:textId="77777777" w:rsidR="00570A3F" w:rsidRPr="00B93430" w:rsidRDefault="00797A7B" w:rsidP="00AE56B2">
      <w:pPr>
        <w:ind w:firstLine="640"/>
      </w:pPr>
      <w:r w:rsidRPr="00B93430">
        <w:rPr>
          <w:rFonts w:hint="eastAsia"/>
        </w:rPr>
        <w:t>C.</w:t>
      </w:r>
      <w:r w:rsidRPr="00B93430">
        <w:rPr>
          <w:rFonts w:hint="eastAsia"/>
        </w:rPr>
        <w:t>胸骨上段</w:t>
      </w:r>
    </w:p>
    <w:p w14:paraId="4D589DD1" w14:textId="77777777" w:rsidR="00480E66" w:rsidRPr="00B93430" w:rsidRDefault="00797A7B" w:rsidP="00AE56B2">
      <w:pPr>
        <w:ind w:firstLine="640"/>
      </w:pPr>
      <w:r w:rsidRPr="00B93430">
        <w:t>180</w:t>
      </w:r>
      <w:r w:rsidRPr="00B93430">
        <w:t>．</w:t>
      </w:r>
      <w:r w:rsidRPr="00B93430">
        <w:rPr>
          <w:rFonts w:hint="eastAsia"/>
        </w:rPr>
        <w:t>下列有关胸外心脏按压叙述错误的是（）</w:t>
      </w:r>
      <w:r w:rsidR="00480E66" w:rsidRPr="00B93430">
        <w:rPr>
          <w:rFonts w:hint="eastAsia"/>
        </w:rPr>
        <w:t>。（</w:t>
      </w:r>
      <w:r w:rsidR="00480E66" w:rsidRPr="00B93430">
        <w:rPr>
          <w:rFonts w:hint="eastAsia"/>
        </w:rPr>
        <w:t>B</w:t>
      </w:r>
      <w:r w:rsidR="00480E66" w:rsidRPr="00B93430">
        <w:rPr>
          <w:rFonts w:hint="eastAsia"/>
        </w:rPr>
        <w:t>）</w:t>
      </w:r>
    </w:p>
    <w:p w14:paraId="5BAB3464" w14:textId="77777777" w:rsidR="00BF7C7D" w:rsidRPr="00B93430" w:rsidRDefault="00797A7B" w:rsidP="00AE56B2">
      <w:pPr>
        <w:ind w:firstLine="640"/>
      </w:pPr>
      <w:r w:rsidRPr="00B93430">
        <w:rPr>
          <w:rFonts w:hint="eastAsia"/>
        </w:rPr>
        <w:t>A.</w:t>
      </w:r>
      <w:r w:rsidRPr="00B93430">
        <w:rPr>
          <w:rFonts w:hint="eastAsia"/>
        </w:rPr>
        <w:t>在胸骨下段按压</w:t>
      </w:r>
    </w:p>
    <w:p w14:paraId="5205B585" w14:textId="77777777" w:rsidR="00BF7C7D" w:rsidRPr="00B93430" w:rsidRDefault="00797A7B" w:rsidP="00AE56B2">
      <w:pPr>
        <w:ind w:firstLine="640"/>
      </w:pPr>
      <w:r w:rsidRPr="00B93430">
        <w:rPr>
          <w:rFonts w:hint="eastAsia"/>
        </w:rPr>
        <w:t>B.</w:t>
      </w:r>
      <w:r w:rsidRPr="00B93430">
        <w:rPr>
          <w:rFonts w:hint="eastAsia"/>
        </w:rPr>
        <w:t>按压次数每分钟</w:t>
      </w:r>
      <w:r w:rsidRPr="00B93430">
        <w:rPr>
          <w:rFonts w:hint="eastAsia"/>
        </w:rPr>
        <w:t>80-100</w:t>
      </w:r>
      <w:r w:rsidRPr="00B93430">
        <w:rPr>
          <w:rFonts w:hint="eastAsia"/>
        </w:rPr>
        <w:t>次</w:t>
      </w:r>
    </w:p>
    <w:p w14:paraId="40119D50" w14:textId="77777777" w:rsidR="00570A3F" w:rsidRPr="00B93430" w:rsidRDefault="00797A7B" w:rsidP="00AE56B2">
      <w:pPr>
        <w:ind w:firstLine="640"/>
      </w:pPr>
      <w:r w:rsidRPr="00B93430">
        <w:rPr>
          <w:rFonts w:hint="eastAsia"/>
        </w:rPr>
        <w:t>C.</w:t>
      </w:r>
      <w:r w:rsidRPr="00B93430">
        <w:rPr>
          <w:rFonts w:hint="eastAsia"/>
        </w:rPr>
        <w:t>按压时双肘伸直</w:t>
      </w:r>
    </w:p>
    <w:p w14:paraId="7ECCD269" w14:textId="77777777" w:rsidR="00480E66" w:rsidRPr="00B93430" w:rsidRDefault="00797A7B" w:rsidP="00AE56B2">
      <w:pPr>
        <w:ind w:firstLine="640"/>
      </w:pPr>
      <w:r w:rsidRPr="00B93430">
        <w:t>181</w:t>
      </w:r>
      <w:r w:rsidRPr="00B93430">
        <w:t>．</w:t>
      </w:r>
      <w:r w:rsidRPr="00B93430">
        <w:rPr>
          <w:rFonts w:hint="eastAsia"/>
        </w:rPr>
        <w:t>电击伤伤员的现场救护，需首先立即（）</w:t>
      </w:r>
      <w:r w:rsidR="00480E66" w:rsidRPr="00B93430">
        <w:rPr>
          <w:rFonts w:hint="eastAsia"/>
        </w:rPr>
        <w:t>。（</w:t>
      </w:r>
      <w:r w:rsidR="00480E66" w:rsidRPr="00B93430">
        <w:rPr>
          <w:rFonts w:hint="eastAsia"/>
        </w:rPr>
        <w:t>A</w:t>
      </w:r>
      <w:r w:rsidR="00480E66" w:rsidRPr="00B93430">
        <w:rPr>
          <w:rFonts w:hint="eastAsia"/>
        </w:rPr>
        <w:t>）</w:t>
      </w:r>
    </w:p>
    <w:p w14:paraId="12B109DF" w14:textId="77777777" w:rsidR="00BF7C7D" w:rsidRPr="00B93430" w:rsidRDefault="00797A7B" w:rsidP="00AE56B2">
      <w:pPr>
        <w:ind w:firstLine="640"/>
      </w:pPr>
      <w:r w:rsidRPr="00B93430">
        <w:rPr>
          <w:rFonts w:hint="eastAsia"/>
        </w:rPr>
        <w:t>A.</w:t>
      </w:r>
      <w:r w:rsidRPr="00B93430">
        <w:rPr>
          <w:rFonts w:hint="eastAsia"/>
        </w:rPr>
        <w:t>脱离电源</w:t>
      </w:r>
    </w:p>
    <w:p w14:paraId="2CD47014" w14:textId="77777777" w:rsidR="00BF7C7D" w:rsidRPr="00B93430" w:rsidRDefault="00797A7B" w:rsidP="00AE56B2">
      <w:pPr>
        <w:ind w:firstLine="640"/>
      </w:pPr>
      <w:r w:rsidRPr="00B93430">
        <w:rPr>
          <w:rFonts w:hint="eastAsia"/>
        </w:rPr>
        <w:t>B.</w:t>
      </w:r>
      <w:r w:rsidRPr="00B93430">
        <w:rPr>
          <w:rFonts w:hint="eastAsia"/>
        </w:rPr>
        <w:t>包扎伤口</w:t>
      </w:r>
    </w:p>
    <w:p w14:paraId="6CDC6E5A" w14:textId="77777777" w:rsidR="00570A3F" w:rsidRPr="00B93430" w:rsidRDefault="00797A7B" w:rsidP="00AE56B2">
      <w:pPr>
        <w:ind w:firstLine="640"/>
      </w:pPr>
      <w:r w:rsidRPr="00B93430">
        <w:rPr>
          <w:rFonts w:hint="eastAsia"/>
        </w:rPr>
        <w:t>C.</w:t>
      </w:r>
      <w:r w:rsidRPr="00B93430">
        <w:rPr>
          <w:rFonts w:hint="eastAsia"/>
        </w:rPr>
        <w:t>进行心肺复苏</w:t>
      </w:r>
    </w:p>
    <w:p w14:paraId="5F8270A6" w14:textId="77777777" w:rsidR="00480E66" w:rsidRPr="00B93430" w:rsidRDefault="00797A7B" w:rsidP="00AE56B2">
      <w:pPr>
        <w:ind w:firstLine="640"/>
      </w:pPr>
      <w:r w:rsidRPr="00B93430">
        <w:lastRenderedPageBreak/>
        <w:t>182</w:t>
      </w:r>
      <w:r w:rsidRPr="00B93430">
        <w:t>．</w:t>
      </w:r>
      <w:r w:rsidRPr="00B93430">
        <w:rPr>
          <w:rFonts w:hint="eastAsia"/>
        </w:rPr>
        <w:t>下列哪项不是创伤包扎的目的（）</w:t>
      </w:r>
      <w:r w:rsidR="00480E66" w:rsidRPr="00B93430">
        <w:rPr>
          <w:rFonts w:hint="eastAsia"/>
        </w:rPr>
        <w:t>。（</w:t>
      </w:r>
      <w:r w:rsidR="00480E66" w:rsidRPr="00B93430">
        <w:rPr>
          <w:rFonts w:hint="eastAsia"/>
        </w:rPr>
        <w:t>C</w:t>
      </w:r>
      <w:r w:rsidR="00480E66" w:rsidRPr="00B93430">
        <w:rPr>
          <w:rFonts w:hint="eastAsia"/>
        </w:rPr>
        <w:t>）</w:t>
      </w:r>
    </w:p>
    <w:p w14:paraId="2A28772F" w14:textId="77777777" w:rsidR="00570A3F" w:rsidRPr="00B93430" w:rsidRDefault="00797A7B" w:rsidP="00AE56B2">
      <w:pPr>
        <w:ind w:firstLine="640"/>
      </w:pPr>
      <w:r w:rsidRPr="00B93430">
        <w:rPr>
          <w:rFonts w:hint="eastAsia"/>
        </w:rPr>
        <w:t>A.</w:t>
      </w:r>
      <w:r w:rsidRPr="00B93430">
        <w:rPr>
          <w:rFonts w:hint="eastAsia"/>
        </w:rPr>
        <w:t>使伤口与外界环境隔离，以减少污染机会</w:t>
      </w:r>
    </w:p>
    <w:p w14:paraId="6D71089C" w14:textId="77777777" w:rsidR="00570A3F" w:rsidRPr="00B93430" w:rsidRDefault="00797A7B" w:rsidP="00AE56B2">
      <w:pPr>
        <w:ind w:firstLine="640"/>
      </w:pPr>
      <w:r w:rsidRPr="00B93430">
        <w:rPr>
          <w:rFonts w:hint="eastAsia"/>
        </w:rPr>
        <w:t>B.</w:t>
      </w:r>
      <w:r w:rsidRPr="00B93430">
        <w:rPr>
          <w:rFonts w:hint="eastAsia"/>
        </w:rPr>
        <w:t>加压包扎可用以止血</w:t>
      </w:r>
    </w:p>
    <w:p w14:paraId="24642DE7" w14:textId="77777777" w:rsidR="00570A3F" w:rsidRPr="00B93430" w:rsidRDefault="00797A7B" w:rsidP="00AE56B2">
      <w:pPr>
        <w:ind w:firstLine="640"/>
      </w:pPr>
      <w:r w:rsidRPr="00B93430">
        <w:rPr>
          <w:rFonts w:hint="eastAsia"/>
        </w:rPr>
        <w:t>C.</w:t>
      </w:r>
      <w:r w:rsidRPr="00B93430">
        <w:rPr>
          <w:rFonts w:hint="eastAsia"/>
        </w:rPr>
        <w:t>脱出的内脏纳回伤口再包扎，以免内脏暴露在外加重损伤</w:t>
      </w:r>
    </w:p>
    <w:p w14:paraId="3241B9AE" w14:textId="77777777" w:rsidR="00480E66" w:rsidRPr="00B93430" w:rsidRDefault="00797A7B" w:rsidP="00AE56B2">
      <w:pPr>
        <w:ind w:firstLine="640"/>
      </w:pPr>
      <w:r w:rsidRPr="00B93430">
        <w:t>183</w:t>
      </w:r>
      <w:r w:rsidRPr="00B93430">
        <w:t>．</w:t>
      </w:r>
      <w:r w:rsidRPr="00B93430">
        <w:rPr>
          <w:rFonts w:hint="eastAsia"/>
        </w:rPr>
        <w:t>对（）损伤的伤员，不能用一人抬头、一人抱腿或人背的方法搬运</w:t>
      </w:r>
      <w:r w:rsidR="00480E66" w:rsidRPr="00B93430">
        <w:rPr>
          <w:rFonts w:hint="eastAsia"/>
        </w:rPr>
        <w:t>。（</w:t>
      </w:r>
      <w:r w:rsidR="00480E66" w:rsidRPr="00B93430">
        <w:rPr>
          <w:rFonts w:hint="eastAsia"/>
        </w:rPr>
        <w:t>B</w:t>
      </w:r>
      <w:r w:rsidR="00480E66" w:rsidRPr="00B93430">
        <w:rPr>
          <w:rFonts w:hint="eastAsia"/>
        </w:rPr>
        <w:t>）</w:t>
      </w:r>
    </w:p>
    <w:p w14:paraId="1E7D1BFC" w14:textId="77777777" w:rsidR="00570A3F" w:rsidRPr="00B93430" w:rsidRDefault="00797A7B" w:rsidP="00AE56B2">
      <w:pPr>
        <w:ind w:firstLine="640"/>
      </w:pPr>
      <w:r w:rsidRPr="00B93430">
        <w:rPr>
          <w:rFonts w:hint="eastAsia"/>
        </w:rPr>
        <w:t>A.</w:t>
      </w:r>
      <w:r w:rsidRPr="00B93430">
        <w:rPr>
          <w:rFonts w:hint="eastAsia"/>
        </w:rPr>
        <w:t>面部</w:t>
      </w:r>
    </w:p>
    <w:p w14:paraId="40A748DF" w14:textId="77777777" w:rsidR="00570A3F" w:rsidRPr="00B93430" w:rsidRDefault="00797A7B" w:rsidP="00AE56B2">
      <w:pPr>
        <w:ind w:firstLine="640"/>
      </w:pPr>
      <w:r w:rsidRPr="00B93430">
        <w:rPr>
          <w:rFonts w:hint="eastAsia"/>
        </w:rPr>
        <w:t>B.</w:t>
      </w:r>
      <w:r w:rsidRPr="00B93430">
        <w:rPr>
          <w:rFonts w:hint="eastAsia"/>
        </w:rPr>
        <w:t>脊柱</w:t>
      </w:r>
    </w:p>
    <w:p w14:paraId="6CA360EF" w14:textId="77777777" w:rsidR="00570A3F" w:rsidRPr="00B93430" w:rsidRDefault="00797A7B" w:rsidP="00AE56B2">
      <w:pPr>
        <w:ind w:firstLine="640"/>
      </w:pPr>
      <w:r w:rsidRPr="00B93430">
        <w:rPr>
          <w:rFonts w:hint="eastAsia"/>
        </w:rPr>
        <w:t>C.</w:t>
      </w:r>
      <w:r w:rsidRPr="00B93430">
        <w:rPr>
          <w:rFonts w:hint="eastAsia"/>
        </w:rPr>
        <w:t>头部</w:t>
      </w:r>
    </w:p>
    <w:p w14:paraId="52CAAD6E" w14:textId="77777777" w:rsidR="00480E66" w:rsidRPr="00B93430" w:rsidRDefault="00797A7B" w:rsidP="00AE56B2">
      <w:pPr>
        <w:ind w:firstLine="640"/>
      </w:pPr>
      <w:r w:rsidRPr="00B93430">
        <w:t>184</w:t>
      </w:r>
      <w:r w:rsidRPr="00B93430">
        <w:t>．</w:t>
      </w:r>
      <w:r w:rsidRPr="00B93430">
        <w:rPr>
          <w:rFonts w:hint="eastAsia"/>
        </w:rPr>
        <w:t>搬运昏迷或有窒息危险的伤员时，应采用（）的方式</w:t>
      </w:r>
      <w:r w:rsidR="00480E66" w:rsidRPr="00B93430">
        <w:rPr>
          <w:rFonts w:hint="eastAsia"/>
        </w:rPr>
        <w:t>。（</w:t>
      </w:r>
      <w:r w:rsidR="00480E66" w:rsidRPr="00B93430">
        <w:rPr>
          <w:rFonts w:hint="eastAsia"/>
        </w:rPr>
        <w:t>C</w:t>
      </w:r>
      <w:r w:rsidR="00480E66" w:rsidRPr="00B93430">
        <w:rPr>
          <w:rFonts w:hint="eastAsia"/>
        </w:rPr>
        <w:t>）</w:t>
      </w:r>
    </w:p>
    <w:p w14:paraId="446C317F" w14:textId="77777777" w:rsidR="00570A3F" w:rsidRPr="00B93430" w:rsidRDefault="00797A7B" w:rsidP="00AE56B2">
      <w:pPr>
        <w:ind w:firstLine="640"/>
      </w:pPr>
      <w:r w:rsidRPr="00B93430">
        <w:rPr>
          <w:rFonts w:hint="eastAsia"/>
        </w:rPr>
        <w:t>A.</w:t>
      </w:r>
      <w:r w:rsidRPr="00B93430">
        <w:rPr>
          <w:rFonts w:hint="eastAsia"/>
        </w:rPr>
        <w:t>俯卧</w:t>
      </w:r>
    </w:p>
    <w:p w14:paraId="05B3BB7E" w14:textId="77777777" w:rsidR="00570A3F" w:rsidRPr="00B93430" w:rsidRDefault="00797A7B" w:rsidP="00AE56B2">
      <w:pPr>
        <w:ind w:firstLine="640"/>
      </w:pPr>
      <w:r w:rsidRPr="00B93430">
        <w:rPr>
          <w:rFonts w:hint="eastAsia"/>
        </w:rPr>
        <w:t>B.</w:t>
      </w:r>
      <w:r w:rsidRPr="00B93430">
        <w:rPr>
          <w:rFonts w:hint="eastAsia"/>
        </w:rPr>
        <w:t>仰卧</w:t>
      </w:r>
    </w:p>
    <w:p w14:paraId="5B2C88E5" w14:textId="77777777" w:rsidR="00570A3F" w:rsidRPr="00B93430" w:rsidRDefault="00797A7B" w:rsidP="00AE56B2">
      <w:pPr>
        <w:ind w:firstLine="640"/>
      </w:pPr>
      <w:r w:rsidRPr="00B93430">
        <w:rPr>
          <w:rFonts w:hint="eastAsia"/>
        </w:rPr>
        <w:t>C.</w:t>
      </w:r>
      <w:r w:rsidRPr="00B93430">
        <w:rPr>
          <w:rFonts w:hint="eastAsia"/>
        </w:rPr>
        <w:t>侧卧</w:t>
      </w:r>
    </w:p>
    <w:p w14:paraId="568C94E7" w14:textId="77777777" w:rsidR="00480E66" w:rsidRPr="00B93430" w:rsidRDefault="00797A7B" w:rsidP="00AE56B2">
      <w:pPr>
        <w:ind w:firstLine="640"/>
      </w:pPr>
      <w:r w:rsidRPr="00B93430">
        <w:t>185</w:t>
      </w:r>
      <w:r w:rsidRPr="00B93430">
        <w:t>．</w:t>
      </w:r>
      <w:r w:rsidRPr="00B93430">
        <w:rPr>
          <w:rFonts w:hint="eastAsia"/>
        </w:rPr>
        <w:t>对骨折伤员的肢体，用夹板或木棍、树枝等固定时应（）</w:t>
      </w:r>
      <w:r w:rsidR="00480E66" w:rsidRPr="00B93430">
        <w:rPr>
          <w:rFonts w:hint="eastAsia"/>
        </w:rPr>
        <w:t>。（</w:t>
      </w:r>
      <w:r w:rsidR="00480E66" w:rsidRPr="00B93430">
        <w:rPr>
          <w:rFonts w:hint="eastAsia"/>
        </w:rPr>
        <w:t>A</w:t>
      </w:r>
      <w:r w:rsidR="00480E66" w:rsidRPr="00B93430">
        <w:rPr>
          <w:rFonts w:hint="eastAsia"/>
        </w:rPr>
        <w:t>）</w:t>
      </w:r>
    </w:p>
    <w:p w14:paraId="6A394858" w14:textId="77777777" w:rsidR="00BF7C7D" w:rsidRPr="00B93430" w:rsidRDefault="00797A7B" w:rsidP="00AE56B2">
      <w:pPr>
        <w:ind w:firstLine="640"/>
      </w:pPr>
      <w:r w:rsidRPr="00B93430">
        <w:rPr>
          <w:rFonts w:hint="eastAsia"/>
        </w:rPr>
        <w:t>A.</w:t>
      </w:r>
      <w:r w:rsidRPr="00B93430">
        <w:rPr>
          <w:rFonts w:hint="eastAsia"/>
        </w:rPr>
        <w:t>超过骨折段上、下关节</w:t>
      </w:r>
    </w:p>
    <w:p w14:paraId="32993D6C" w14:textId="77777777" w:rsidR="00BF7C7D" w:rsidRPr="00B93430" w:rsidRDefault="00797A7B" w:rsidP="00AE56B2">
      <w:pPr>
        <w:ind w:firstLine="640"/>
      </w:pPr>
      <w:r w:rsidRPr="00B93430">
        <w:rPr>
          <w:rFonts w:hint="eastAsia"/>
        </w:rPr>
        <w:t>B.</w:t>
      </w:r>
      <w:r w:rsidRPr="00B93430">
        <w:rPr>
          <w:rFonts w:hint="eastAsia"/>
        </w:rPr>
        <w:t>超过骨折段下关节</w:t>
      </w:r>
    </w:p>
    <w:p w14:paraId="3BD62FD3" w14:textId="77777777" w:rsidR="00570A3F" w:rsidRPr="00B93430" w:rsidRDefault="00797A7B" w:rsidP="00AE56B2">
      <w:pPr>
        <w:ind w:firstLine="640"/>
      </w:pPr>
      <w:r w:rsidRPr="00B93430">
        <w:rPr>
          <w:rFonts w:hint="eastAsia"/>
        </w:rPr>
        <w:t>C.</w:t>
      </w:r>
      <w:r w:rsidRPr="00B93430">
        <w:rPr>
          <w:rFonts w:hint="eastAsia"/>
        </w:rPr>
        <w:t>超过骨折段上关节</w:t>
      </w:r>
    </w:p>
    <w:p w14:paraId="22F59875" w14:textId="77777777" w:rsidR="00480E66" w:rsidRPr="00B93430" w:rsidRDefault="00797A7B" w:rsidP="00AE56B2">
      <w:pPr>
        <w:ind w:firstLine="640"/>
      </w:pPr>
      <w:r w:rsidRPr="00B93430">
        <w:t>186</w:t>
      </w:r>
      <w:r w:rsidRPr="00B93430">
        <w:t>．</w:t>
      </w:r>
      <w:r w:rsidRPr="00B93430">
        <w:rPr>
          <w:rFonts w:hint="eastAsia"/>
        </w:rPr>
        <w:t>止血带止血是用弹性的橡皮管、橡皮带，上臂上止血带的标准部位（）</w:t>
      </w:r>
      <w:r w:rsidR="00480E66" w:rsidRPr="00B93430">
        <w:rPr>
          <w:rFonts w:hint="eastAsia"/>
        </w:rPr>
        <w:t>。（</w:t>
      </w:r>
      <w:r w:rsidR="00480E66" w:rsidRPr="00B93430">
        <w:rPr>
          <w:rFonts w:hint="eastAsia"/>
        </w:rPr>
        <w:t>A</w:t>
      </w:r>
      <w:r w:rsidR="00480E66" w:rsidRPr="00B93430">
        <w:rPr>
          <w:rFonts w:hint="eastAsia"/>
        </w:rPr>
        <w:t>）</w:t>
      </w:r>
    </w:p>
    <w:p w14:paraId="42E67C12" w14:textId="77777777" w:rsidR="00570A3F" w:rsidRPr="00B93430" w:rsidRDefault="00797A7B" w:rsidP="00AE56B2">
      <w:pPr>
        <w:ind w:firstLine="640"/>
      </w:pPr>
      <w:r w:rsidRPr="00B93430">
        <w:rPr>
          <w:rFonts w:hint="eastAsia"/>
        </w:rPr>
        <w:t>A.</w:t>
      </w:r>
      <w:r w:rsidRPr="00B93430">
        <w:rPr>
          <w:rFonts w:hint="eastAsia"/>
        </w:rPr>
        <w:t>上臂的上</w:t>
      </w:r>
      <w:r w:rsidRPr="00B93430">
        <w:rPr>
          <w:rFonts w:hint="eastAsia"/>
        </w:rPr>
        <w:t>1/3</w:t>
      </w:r>
      <w:r w:rsidRPr="00B93430">
        <w:rPr>
          <w:rFonts w:hint="eastAsia"/>
        </w:rPr>
        <w:t>或下</w:t>
      </w:r>
      <w:r w:rsidRPr="00B93430">
        <w:rPr>
          <w:rFonts w:hint="eastAsia"/>
        </w:rPr>
        <w:t>1/3</w:t>
      </w:r>
      <w:r w:rsidRPr="00B93430">
        <w:rPr>
          <w:rFonts w:hint="eastAsia"/>
        </w:rPr>
        <w:t>处</w:t>
      </w:r>
    </w:p>
    <w:p w14:paraId="1F32A7E4" w14:textId="77777777" w:rsidR="00570A3F" w:rsidRPr="00B93430" w:rsidRDefault="00797A7B" w:rsidP="00AE56B2">
      <w:pPr>
        <w:ind w:firstLine="640"/>
      </w:pPr>
      <w:r w:rsidRPr="00B93430">
        <w:rPr>
          <w:rFonts w:hint="eastAsia"/>
        </w:rPr>
        <w:lastRenderedPageBreak/>
        <w:t>B.</w:t>
      </w:r>
      <w:r w:rsidRPr="00B93430">
        <w:rPr>
          <w:rFonts w:hint="eastAsia"/>
        </w:rPr>
        <w:t>上臂的中</w:t>
      </w:r>
      <w:r w:rsidRPr="00B93430">
        <w:rPr>
          <w:rFonts w:hint="eastAsia"/>
        </w:rPr>
        <w:t>1/3</w:t>
      </w:r>
      <w:r w:rsidRPr="00B93430">
        <w:rPr>
          <w:rFonts w:hint="eastAsia"/>
        </w:rPr>
        <w:t>处</w:t>
      </w:r>
    </w:p>
    <w:p w14:paraId="755F9823" w14:textId="77777777" w:rsidR="00570A3F" w:rsidRPr="00B93430" w:rsidRDefault="00797A7B" w:rsidP="00AE56B2">
      <w:pPr>
        <w:ind w:firstLine="640"/>
      </w:pPr>
      <w:r w:rsidRPr="00B93430">
        <w:rPr>
          <w:rFonts w:hint="eastAsia"/>
        </w:rPr>
        <w:t>C.</w:t>
      </w:r>
      <w:r w:rsidRPr="00B93430">
        <w:rPr>
          <w:rFonts w:hint="eastAsia"/>
        </w:rPr>
        <w:t>上臂的下</w:t>
      </w:r>
      <w:r w:rsidRPr="00B93430">
        <w:rPr>
          <w:rFonts w:hint="eastAsia"/>
        </w:rPr>
        <w:t>1/2</w:t>
      </w:r>
      <w:r w:rsidRPr="00B93430">
        <w:rPr>
          <w:rFonts w:hint="eastAsia"/>
        </w:rPr>
        <w:t>处</w:t>
      </w:r>
    </w:p>
    <w:p w14:paraId="6F5C6D66" w14:textId="77777777" w:rsidR="00480E66" w:rsidRPr="00B93430" w:rsidRDefault="00797A7B" w:rsidP="00AE56B2">
      <w:pPr>
        <w:ind w:firstLine="640"/>
      </w:pPr>
      <w:r w:rsidRPr="00B93430">
        <w:t>187</w:t>
      </w:r>
      <w:r w:rsidRPr="00B93430">
        <w:t>．</w:t>
      </w:r>
      <w:r w:rsidRPr="00B93430">
        <w:rPr>
          <w:rFonts w:hint="eastAsia"/>
        </w:rPr>
        <w:t>大腿上的止血带的标准部位（）</w:t>
      </w:r>
      <w:r w:rsidR="00480E66" w:rsidRPr="00B93430">
        <w:rPr>
          <w:rFonts w:hint="eastAsia"/>
        </w:rPr>
        <w:t>。（</w:t>
      </w:r>
      <w:r w:rsidR="00480E66" w:rsidRPr="00B93430">
        <w:rPr>
          <w:rFonts w:hint="eastAsia"/>
        </w:rPr>
        <w:t>C</w:t>
      </w:r>
      <w:r w:rsidR="00480E66" w:rsidRPr="00B93430">
        <w:rPr>
          <w:rFonts w:hint="eastAsia"/>
        </w:rPr>
        <w:t>）</w:t>
      </w:r>
    </w:p>
    <w:p w14:paraId="47DDD778" w14:textId="77777777" w:rsidR="00570A3F" w:rsidRPr="00B93430" w:rsidRDefault="00797A7B" w:rsidP="00AE56B2">
      <w:pPr>
        <w:ind w:firstLine="640"/>
      </w:pPr>
      <w:r w:rsidRPr="00B93430">
        <w:rPr>
          <w:rFonts w:hint="eastAsia"/>
        </w:rPr>
        <w:t>A.</w:t>
      </w:r>
      <w:r w:rsidRPr="00B93430">
        <w:rPr>
          <w:rFonts w:hint="eastAsia"/>
        </w:rPr>
        <w:t>大腿上</w:t>
      </w:r>
      <w:r w:rsidRPr="00B93430">
        <w:rPr>
          <w:rFonts w:hint="eastAsia"/>
        </w:rPr>
        <w:t>1/3</w:t>
      </w:r>
    </w:p>
    <w:p w14:paraId="249FE259" w14:textId="77777777" w:rsidR="00570A3F" w:rsidRPr="00B93430" w:rsidRDefault="00797A7B" w:rsidP="00AE56B2">
      <w:pPr>
        <w:ind w:firstLine="640"/>
      </w:pPr>
      <w:r w:rsidRPr="00B93430">
        <w:rPr>
          <w:rFonts w:hint="eastAsia"/>
        </w:rPr>
        <w:t>B.</w:t>
      </w:r>
      <w:r w:rsidRPr="00B93430">
        <w:rPr>
          <w:rFonts w:hint="eastAsia"/>
        </w:rPr>
        <w:t>大腿</w:t>
      </w:r>
      <w:r w:rsidRPr="00B93430">
        <w:rPr>
          <w:rFonts w:hint="eastAsia"/>
        </w:rPr>
        <w:t>1/2</w:t>
      </w:r>
    </w:p>
    <w:p w14:paraId="24BB3C50" w14:textId="77777777" w:rsidR="00BF7C7D" w:rsidRPr="00B93430" w:rsidRDefault="00797A7B" w:rsidP="00AE56B2">
      <w:pPr>
        <w:ind w:firstLine="640"/>
      </w:pPr>
      <w:r w:rsidRPr="00B93430">
        <w:rPr>
          <w:rFonts w:hint="eastAsia"/>
        </w:rPr>
        <w:t>C.</w:t>
      </w:r>
      <w:r w:rsidRPr="00B93430">
        <w:rPr>
          <w:rFonts w:hint="eastAsia"/>
        </w:rPr>
        <w:t>大腿中下</w:t>
      </w:r>
      <w:r w:rsidRPr="00B93430">
        <w:rPr>
          <w:rFonts w:hint="eastAsia"/>
        </w:rPr>
        <w:t>1/3</w:t>
      </w:r>
      <w:r w:rsidRPr="00B93430">
        <w:rPr>
          <w:rFonts w:hint="eastAsia"/>
        </w:rPr>
        <w:t>交界处</w:t>
      </w:r>
    </w:p>
    <w:p w14:paraId="3E058395" w14:textId="77777777" w:rsidR="00480E66" w:rsidRPr="00B93430" w:rsidRDefault="00797A7B" w:rsidP="00AE56B2">
      <w:pPr>
        <w:ind w:firstLine="640"/>
      </w:pPr>
      <w:r w:rsidRPr="00B93430">
        <w:t>188</w:t>
      </w:r>
      <w:r w:rsidRPr="00B93430">
        <w:t>．</w:t>
      </w:r>
      <w:r w:rsidRPr="00B93430">
        <w:rPr>
          <w:rFonts w:hint="eastAsia"/>
        </w:rPr>
        <w:t>腹部外伤，肠外溢时，现场处理原则为（）</w:t>
      </w:r>
      <w:r w:rsidR="00480E66" w:rsidRPr="00B93430">
        <w:rPr>
          <w:rFonts w:hint="eastAsia"/>
        </w:rPr>
        <w:t>。（</w:t>
      </w:r>
      <w:r w:rsidR="00480E66" w:rsidRPr="00B93430">
        <w:rPr>
          <w:rFonts w:hint="eastAsia"/>
        </w:rPr>
        <w:t>C</w:t>
      </w:r>
      <w:r w:rsidR="00480E66" w:rsidRPr="00B93430">
        <w:rPr>
          <w:rFonts w:hint="eastAsia"/>
        </w:rPr>
        <w:t>）</w:t>
      </w:r>
    </w:p>
    <w:p w14:paraId="7495BFA5" w14:textId="77777777" w:rsidR="00BF7C7D" w:rsidRPr="00B93430" w:rsidRDefault="00797A7B" w:rsidP="00AE56B2">
      <w:pPr>
        <w:ind w:firstLine="640"/>
      </w:pPr>
      <w:r w:rsidRPr="00B93430">
        <w:rPr>
          <w:rFonts w:hint="eastAsia"/>
        </w:rPr>
        <w:t>A.</w:t>
      </w:r>
      <w:r w:rsidRPr="00B93430">
        <w:rPr>
          <w:rFonts w:hint="eastAsia"/>
        </w:rPr>
        <w:t>将肠管送回腹腔，再用敷料盖住伤口</w:t>
      </w:r>
    </w:p>
    <w:p w14:paraId="2FE618F3" w14:textId="77777777" w:rsidR="00BF7C7D" w:rsidRPr="00B93430" w:rsidRDefault="00797A7B" w:rsidP="00AE56B2">
      <w:pPr>
        <w:ind w:firstLine="640"/>
      </w:pPr>
      <w:r w:rsidRPr="00B93430">
        <w:rPr>
          <w:rFonts w:hint="eastAsia"/>
        </w:rPr>
        <w:t>B.</w:t>
      </w:r>
      <w:r w:rsidRPr="00B93430">
        <w:rPr>
          <w:rFonts w:hint="eastAsia"/>
        </w:rPr>
        <w:t>直接用三角巾做全腹部包扎</w:t>
      </w:r>
    </w:p>
    <w:p w14:paraId="2957ED6F" w14:textId="77777777" w:rsidR="00570A3F" w:rsidRPr="00B93430" w:rsidRDefault="00797A7B" w:rsidP="00AE56B2">
      <w:pPr>
        <w:ind w:firstLine="640"/>
      </w:pPr>
      <w:r w:rsidRPr="00B93430">
        <w:rPr>
          <w:rFonts w:hint="eastAsia"/>
        </w:rPr>
        <w:t>C.</w:t>
      </w:r>
      <w:r w:rsidRPr="00B93430">
        <w:rPr>
          <w:rFonts w:hint="eastAsia"/>
        </w:rPr>
        <w:t>盖上碗或碗状物后再用三角巾包扎</w:t>
      </w:r>
    </w:p>
    <w:p w14:paraId="2D3C75EB" w14:textId="77777777" w:rsidR="00480E66" w:rsidRPr="00B93430" w:rsidRDefault="00797A7B" w:rsidP="00AE56B2">
      <w:pPr>
        <w:ind w:firstLine="640"/>
      </w:pPr>
      <w:r w:rsidRPr="00B93430">
        <w:t>189</w:t>
      </w:r>
      <w:r w:rsidRPr="00B93430">
        <w:t>．</w:t>
      </w:r>
      <w:r w:rsidRPr="00B93430">
        <w:rPr>
          <w:rFonts w:hint="eastAsia"/>
        </w:rPr>
        <w:t>踝关节扭伤，为防止皮下出血和组织肿胀，在早期应选用（）</w:t>
      </w:r>
      <w:r w:rsidR="00480E66" w:rsidRPr="00B93430">
        <w:rPr>
          <w:rFonts w:hint="eastAsia"/>
        </w:rPr>
        <w:t>。（</w:t>
      </w:r>
      <w:r w:rsidR="00480E66" w:rsidRPr="00B93430">
        <w:rPr>
          <w:rFonts w:hint="eastAsia"/>
        </w:rPr>
        <w:t>C</w:t>
      </w:r>
      <w:r w:rsidR="00480E66" w:rsidRPr="00B93430">
        <w:rPr>
          <w:rFonts w:hint="eastAsia"/>
        </w:rPr>
        <w:t>）</w:t>
      </w:r>
    </w:p>
    <w:p w14:paraId="038493DD" w14:textId="77777777" w:rsidR="00BF7C7D" w:rsidRPr="00B93430" w:rsidRDefault="00797A7B" w:rsidP="00AE56B2">
      <w:pPr>
        <w:ind w:firstLine="640"/>
      </w:pPr>
      <w:r w:rsidRPr="00B93430">
        <w:rPr>
          <w:rFonts w:hint="eastAsia"/>
        </w:rPr>
        <w:t>A.</w:t>
      </w:r>
      <w:r w:rsidRPr="00B93430">
        <w:rPr>
          <w:rFonts w:hint="eastAsia"/>
        </w:rPr>
        <w:t>局部按摩</w:t>
      </w:r>
    </w:p>
    <w:p w14:paraId="10293072" w14:textId="77777777" w:rsidR="00BF7C7D" w:rsidRPr="00B93430" w:rsidRDefault="00797A7B" w:rsidP="00AE56B2">
      <w:pPr>
        <w:ind w:firstLine="640"/>
      </w:pPr>
      <w:r w:rsidRPr="00B93430">
        <w:rPr>
          <w:rFonts w:hint="eastAsia"/>
        </w:rPr>
        <w:t>B.</w:t>
      </w:r>
      <w:r w:rsidRPr="00B93430">
        <w:rPr>
          <w:rFonts w:hint="eastAsia"/>
        </w:rPr>
        <w:t>红外线照射</w:t>
      </w:r>
    </w:p>
    <w:p w14:paraId="173450DF" w14:textId="77777777" w:rsidR="00570A3F" w:rsidRPr="00B93430" w:rsidRDefault="00797A7B" w:rsidP="00AE56B2">
      <w:pPr>
        <w:ind w:firstLine="640"/>
      </w:pPr>
      <w:r w:rsidRPr="00B93430">
        <w:rPr>
          <w:rFonts w:hint="eastAsia"/>
        </w:rPr>
        <w:t>C.</w:t>
      </w:r>
      <w:r w:rsidRPr="00B93430">
        <w:rPr>
          <w:rFonts w:hint="eastAsia"/>
        </w:rPr>
        <w:t>冷敷</w:t>
      </w:r>
    </w:p>
    <w:p w14:paraId="4D0F2B1D" w14:textId="77777777" w:rsidR="00480E66" w:rsidRPr="00B93430" w:rsidRDefault="00797A7B" w:rsidP="00AE56B2">
      <w:pPr>
        <w:ind w:firstLine="640"/>
      </w:pPr>
      <w:r w:rsidRPr="00B93430">
        <w:t>190</w:t>
      </w:r>
      <w:r w:rsidRPr="00B93430">
        <w:t>．</w:t>
      </w:r>
      <w:r w:rsidRPr="00B93430">
        <w:rPr>
          <w:rFonts w:hint="eastAsia"/>
        </w:rPr>
        <w:t>现场急救应优先转运（）</w:t>
      </w:r>
      <w:r w:rsidR="00480E66" w:rsidRPr="00B93430">
        <w:rPr>
          <w:rFonts w:hint="eastAsia"/>
        </w:rPr>
        <w:t>。（</w:t>
      </w:r>
      <w:r w:rsidR="00480E66" w:rsidRPr="00B93430">
        <w:rPr>
          <w:rFonts w:hint="eastAsia"/>
        </w:rPr>
        <w:t>B</w:t>
      </w:r>
      <w:r w:rsidR="00480E66" w:rsidRPr="00B93430">
        <w:rPr>
          <w:rFonts w:hint="eastAsia"/>
        </w:rPr>
        <w:t>）</w:t>
      </w:r>
    </w:p>
    <w:p w14:paraId="59F5E8E7" w14:textId="77777777" w:rsidR="00BF7C7D" w:rsidRPr="00B93430" w:rsidRDefault="00797A7B" w:rsidP="00AE56B2">
      <w:pPr>
        <w:ind w:firstLine="640"/>
      </w:pPr>
      <w:r w:rsidRPr="00B93430">
        <w:rPr>
          <w:rFonts w:hint="eastAsia"/>
        </w:rPr>
        <w:t>A.</w:t>
      </w:r>
      <w:r w:rsidRPr="00B93430">
        <w:rPr>
          <w:rFonts w:hint="eastAsia"/>
        </w:rPr>
        <w:t>已死亡的病人</w:t>
      </w:r>
    </w:p>
    <w:p w14:paraId="49F4B8F0" w14:textId="77777777" w:rsidR="00BF7C7D" w:rsidRPr="00B93430" w:rsidRDefault="00797A7B" w:rsidP="00AE56B2">
      <w:pPr>
        <w:ind w:firstLine="640"/>
      </w:pPr>
      <w:r w:rsidRPr="00B93430">
        <w:rPr>
          <w:rFonts w:hint="eastAsia"/>
        </w:rPr>
        <w:t>B.</w:t>
      </w:r>
      <w:r w:rsidRPr="00B93430">
        <w:rPr>
          <w:rFonts w:hint="eastAsia"/>
        </w:rPr>
        <w:t>伤情严重但救治及时可以存活的伤员</w:t>
      </w:r>
    </w:p>
    <w:p w14:paraId="4C67B2EB" w14:textId="77777777" w:rsidR="00570A3F" w:rsidRPr="00B93430" w:rsidRDefault="00797A7B" w:rsidP="00AE56B2">
      <w:pPr>
        <w:ind w:firstLine="640"/>
      </w:pPr>
      <w:r w:rsidRPr="00B93430">
        <w:rPr>
          <w:rFonts w:hint="eastAsia"/>
        </w:rPr>
        <w:t>C.</w:t>
      </w:r>
      <w:r w:rsidRPr="00B93430">
        <w:rPr>
          <w:rFonts w:hint="eastAsia"/>
        </w:rPr>
        <w:t>经救护后伤情已基本稳定的伤员</w:t>
      </w:r>
    </w:p>
    <w:p w14:paraId="4147B225" w14:textId="77777777" w:rsidR="00480E66" w:rsidRPr="00B93430" w:rsidRDefault="00797A7B" w:rsidP="00AE56B2">
      <w:pPr>
        <w:ind w:firstLine="640"/>
      </w:pPr>
      <w:r w:rsidRPr="00B93430">
        <w:t>191</w:t>
      </w:r>
      <w:r w:rsidRPr="00B93430">
        <w:t>．</w:t>
      </w:r>
      <w:r w:rsidRPr="00B93430">
        <w:rPr>
          <w:rFonts w:hint="eastAsia"/>
        </w:rPr>
        <w:t>创伤急救时，对失血伤员应该（）</w:t>
      </w:r>
      <w:r w:rsidR="00480E66" w:rsidRPr="00B93430">
        <w:rPr>
          <w:rFonts w:hint="eastAsia"/>
        </w:rPr>
        <w:t>。（</w:t>
      </w:r>
      <w:r w:rsidR="00480E66" w:rsidRPr="00B93430">
        <w:rPr>
          <w:rFonts w:hint="eastAsia"/>
        </w:rPr>
        <w:t>A</w:t>
      </w:r>
      <w:r w:rsidR="00480E66" w:rsidRPr="00B93430">
        <w:rPr>
          <w:rFonts w:hint="eastAsia"/>
        </w:rPr>
        <w:t>）</w:t>
      </w:r>
    </w:p>
    <w:p w14:paraId="768A07EF" w14:textId="77777777" w:rsidR="00BF7C7D" w:rsidRPr="00B93430" w:rsidRDefault="00797A7B" w:rsidP="00AE56B2">
      <w:pPr>
        <w:ind w:firstLine="640"/>
      </w:pPr>
      <w:r w:rsidRPr="00B93430">
        <w:rPr>
          <w:rFonts w:hint="eastAsia"/>
        </w:rPr>
        <w:t>A.</w:t>
      </w:r>
      <w:r w:rsidRPr="00B93430">
        <w:rPr>
          <w:rFonts w:hint="eastAsia"/>
        </w:rPr>
        <w:t>先止血后搬运</w:t>
      </w:r>
    </w:p>
    <w:p w14:paraId="285F5B81" w14:textId="77777777" w:rsidR="00BF7C7D" w:rsidRPr="00B93430" w:rsidRDefault="00797A7B" w:rsidP="00AE56B2">
      <w:pPr>
        <w:ind w:firstLine="640"/>
      </w:pPr>
      <w:r w:rsidRPr="00B93430">
        <w:rPr>
          <w:rFonts w:hint="eastAsia"/>
        </w:rPr>
        <w:t>B.</w:t>
      </w:r>
      <w:r w:rsidRPr="00B93430">
        <w:rPr>
          <w:rFonts w:hint="eastAsia"/>
        </w:rPr>
        <w:t>先送医院后处置</w:t>
      </w:r>
    </w:p>
    <w:p w14:paraId="6D462B1E" w14:textId="77777777" w:rsidR="00570A3F" w:rsidRPr="00B93430" w:rsidRDefault="00797A7B" w:rsidP="00AE56B2">
      <w:pPr>
        <w:ind w:firstLine="640"/>
      </w:pPr>
      <w:r w:rsidRPr="00B93430">
        <w:rPr>
          <w:rFonts w:hint="eastAsia"/>
        </w:rPr>
        <w:t>C.</w:t>
      </w:r>
      <w:r w:rsidRPr="00B93430">
        <w:rPr>
          <w:rFonts w:hint="eastAsia"/>
        </w:rPr>
        <w:t>先搬运后止血</w:t>
      </w:r>
    </w:p>
    <w:p w14:paraId="37F11423" w14:textId="77777777" w:rsidR="00480E66" w:rsidRPr="00B93430" w:rsidRDefault="00797A7B" w:rsidP="00AE56B2">
      <w:pPr>
        <w:ind w:firstLine="640"/>
      </w:pPr>
      <w:r w:rsidRPr="00B93430">
        <w:lastRenderedPageBreak/>
        <w:t>192</w:t>
      </w:r>
      <w:r w:rsidRPr="00B93430">
        <w:t>．</w:t>
      </w:r>
      <w:r w:rsidRPr="00B93430">
        <w:rPr>
          <w:rFonts w:hint="eastAsia"/>
        </w:rPr>
        <w:t>创伤急救时，对骨折伤员应该（）</w:t>
      </w:r>
      <w:r w:rsidR="00480E66" w:rsidRPr="00B93430">
        <w:rPr>
          <w:rFonts w:hint="eastAsia"/>
        </w:rPr>
        <w:t>。（</w:t>
      </w:r>
      <w:r w:rsidR="00480E66" w:rsidRPr="00B93430">
        <w:rPr>
          <w:rFonts w:hint="eastAsia"/>
        </w:rPr>
        <w:t>B</w:t>
      </w:r>
      <w:r w:rsidR="00480E66" w:rsidRPr="00B93430">
        <w:rPr>
          <w:rFonts w:hint="eastAsia"/>
        </w:rPr>
        <w:t>）</w:t>
      </w:r>
    </w:p>
    <w:p w14:paraId="369E4E78" w14:textId="77777777" w:rsidR="00BF7C7D" w:rsidRPr="00B93430" w:rsidRDefault="00797A7B" w:rsidP="00AE56B2">
      <w:pPr>
        <w:ind w:firstLine="640"/>
      </w:pPr>
      <w:r w:rsidRPr="00B93430">
        <w:rPr>
          <w:rFonts w:hint="eastAsia"/>
        </w:rPr>
        <w:t>A.</w:t>
      </w:r>
      <w:r w:rsidRPr="00B93430">
        <w:rPr>
          <w:rFonts w:hint="eastAsia"/>
        </w:rPr>
        <w:t>先搬运后止血</w:t>
      </w:r>
    </w:p>
    <w:p w14:paraId="72351D91" w14:textId="77777777" w:rsidR="00BF7C7D" w:rsidRPr="00B93430" w:rsidRDefault="00797A7B" w:rsidP="00AE56B2">
      <w:pPr>
        <w:ind w:firstLine="640"/>
      </w:pPr>
      <w:r w:rsidRPr="00B93430">
        <w:rPr>
          <w:rFonts w:hint="eastAsia"/>
        </w:rPr>
        <w:t>B.</w:t>
      </w:r>
      <w:r w:rsidRPr="00B93430">
        <w:rPr>
          <w:rFonts w:hint="eastAsia"/>
        </w:rPr>
        <w:t>先固定后搬运</w:t>
      </w:r>
    </w:p>
    <w:p w14:paraId="7ABC4AEB" w14:textId="77777777" w:rsidR="00570A3F" w:rsidRPr="00B93430" w:rsidRDefault="00797A7B" w:rsidP="00AE56B2">
      <w:pPr>
        <w:ind w:firstLine="640"/>
      </w:pPr>
      <w:r w:rsidRPr="00B93430">
        <w:rPr>
          <w:rFonts w:hint="eastAsia"/>
        </w:rPr>
        <w:t>C.</w:t>
      </w:r>
      <w:r w:rsidRPr="00B93430">
        <w:rPr>
          <w:rFonts w:hint="eastAsia"/>
        </w:rPr>
        <w:t>先送医院后处置</w:t>
      </w:r>
    </w:p>
    <w:p w14:paraId="24931455" w14:textId="77777777" w:rsidR="00480E66" w:rsidRPr="00B93430" w:rsidRDefault="00797A7B" w:rsidP="00AE56B2">
      <w:pPr>
        <w:ind w:firstLine="640"/>
      </w:pPr>
      <w:r w:rsidRPr="00B93430">
        <w:t>193</w:t>
      </w:r>
      <w:r w:rsidRPr="00B93430">
        <w:t>．</w:t>
      </w:r>
      <w:r w:rsidRPr="00B93430">
        <w:rPr>
          <w:rFonts w:hint="eastAsia"/>
        </w:rPr>
        <w:t>开放性气胸现场急救处理首先要（）</w:t>
      </w:r>
      <w:r w:rsidR="00480E66" w:rsidRPr="00B93430">
        <w:rPr>
          <w:rFonts w:hint="eastAsia"/>
        </w:rPr>
        <w:t>。（</w:t>
      </w:r>
      <w:r w:rsidR="00480E66" w:rsidRPr="00B93430">
        <w:rPr>
          <w:rFonts w:hint="eastAsia"/>
        </w:rPr>
        <w:t>C</w:t>
      </w:r>
      <w:r w:rsidR="00480E66" w:rsidRPr="00B93430">
        <w:rPr>
          <w:rFonts w:hint="eastAsia"/>
        </w:rPr>
        <w:t>）</w:t>
      </w:r>
    </w:p>
    <w:p w14:paraId="397FB734" w14:textId="77777777" w:rsidR="00BF7C7D" w:rsidRPr="00B93430" w:rsidRDefault="00797A7B" w:rsidP="00AE56B2">
      <w:pPr>
        <w:ind w:firstLine="640"/>
      </w:pPr>
      <w:r w:rsidRPr="00B93430">
        <w:rPr>
          <w:rFonts w:hint="eastAsia"/>
        </w:rPr>
        <w:t>A.</w:t>
      </w:r>
      <w:r w:rsidRPr="00B93430">
        <w:rPr>
          <w:rFonts w:hint="eastAsia"/>
        </w:rPr>
        <w:t>清创缝合术</w:t>
      </w:r>
    </w:p>
    <w:p w14:paraId="73A413D0" w14:textId="77777777" w:rsidR="00BF7C7D" w:rsidRPr="00B93430" w:rsidRDefault="00797A7B" w:rsidP="00AE56B2">
      <w:pPr>
        <w:ind w:firstLine="640"/>
      </w:pPr>
      <w:r w:rsidRPr="00B93430">
        <w:rPr>
          <w:rFonts w:hint="eastAsia"/>
        </w:rPr>
        <w:t>B.</w:t>
      </w:r>
      <w:r w:rsidRPr="00B93430">
        <w:rPr>
          <w:rFonts w:hint="eastAsia"/>
        </w:rPr>
        <w:t>胸腔闭式引流</w:t>
      </w:r>
    </w:p>
    <w:p w14:paraId="78990F2A" w14:textId="77777777" w:rsidR="00570A3F" w:rsidRPr="00B93430" w:rsidRDefault="00797A7B" w:rsidP="00AE56B2">
      <w:pPr>
        <w:ind w:firstLine="640"/>
      </w:pPr>
      <w:r w:rsidRPr="00B93430">
        <w:rPr>
          <w:rFonts w:hint="eastAsia"/>
        </w:rPr>
        <w:t>C.</w:t>
      </w:r>
      <w:r w:rsidRPr="00B93430">
        <w:rPr>
          <w:rFonts w:hint="eastAsia"/>
        </w:rPr>
        <w:t>用厚敷料封闭伤口</w:t>
      </w:r>
    </w:p>
    <w:p w14:paraId="22E7C129" w14:textId="77777777" w:rsidR="00480E66" w:rsidRPr="00B93430" w:rsidRDefault="00797A7B" w:rsidP="00AE56B2">
      <w:pPr>
        <w:ind w:firstLine="640"/>
      </w:pPr>
      <w:r w:rsidRPr="00B93430">
        <w:t>194</w:t>
      </w:r>
      <w:r w:rsidRPr="00B93430">
        <w:t>．</w:t>
      </w:r>
      <w:r w:rsidRPr="00B93430">
        <w:rPr>
          <w:rFonts w:hint="eastAsia"/>
        </w:rPr>
        <w:t>出血颜色鲜红，出血时常呈间歇状向外喷射，这是属于（）出血</w:t>
      </w:r>
      <w:r w:rsidR="00480E66" w:rsidRPr="00B93430">
        <w:rPr>
          <w:rFonts w:hint="eastAsia"/>
        </w:rPr>
        <w:t>。（</w:t>
      </w:r>
      <w:r w:rsidR="00480E66" w:rsidRPr="00B93430">
        <w:rPr>
          <w:rFonts w:hint="eastAsia"/>
        </w:rPr>
        <w:t>B</w:t>
      </w:r>
      <w:r w:rsidR="00480E66" w:rsidRPr="00B93430">
        <w:rPr>
          <w:rFonts w:hint="eastAsia"/>
        </w:rPr>
        <w:t>）</w:t>
      </w:r>
    </w:p>
    <w:p w14:paraId="2FEA01F6" w14:textId="77777777" w:rsidR="00BF7C7D" w:rsidRPr="00B93430" w:rsidRDefault="00797A7B" w:rsidP="00AE56B2">
      <w:pPr>
        <w:ind w:firstLine="640"/>
      </w:pPr>
      <w:r w:rsidRPr="00B93430">
        <w:rPr>
          <w:rFonts w:hint="eastAsia"/>
        </w:rPr>
        <w:t>A.</w:t>
      </w:r>
      <w:r w:rsidRPr="00B93430">
        <w:rPr>
          <w:rFonts w:hint="eastAsia"/>
        </w:rPr>
        <w:t>静脉</w:t>
      </w:r>
    </w:p>
    <w:p w14:paraId="3F59F975" w14:textId="77777777" w:rsidR="00BF7C7D" w:rsidRPr="00B93430" w:rsidRDefault="00797A7B" w:rsidP="00AE56B2">
      <w:pPr>
        <w:ind w:firstLine="640"/>
      </w:pPr>
      <w:r w:rsidRPr="00B93430">
        <w:rPr>
          <w:rFonts w:hint="eastAsia"/>
        </w:rPr>
        <w:t>B.</w:t>
      </w:r>
      <w:r w:rsidRPr="00B93430">
        <w:rPr>
          <w:rFonts w:hint="eastAsia"/>
        </w:rPr>
        <w:t>动脉</w:t>
      </w:r>
    </w:p>
    <w:p w14:paraId="79C3D518" w14:textId="77777777" w:rsidR="00570A3F" w:rsidRPr="00B93430" w:rsidRDefault="00797A7B" w:rsidP="00AE56B2">
      <w:pPr>
        <w:ind w:firstLine="640"/>
      </w:pPr>
      <w:r w:rsidRPr="00B93430">
        <w:rPr>
          <w:rFonts w:hint="eastAsia"/>
        </w:rPr>
        <w:t>C.</w:t>
      </w:r>
      <w:r w:rsidRPr="00B93430">
        <w:rPr>
          <w:rFonts w:hint="eastAsia"/>
        </w:rPr>
        <w:t>毛细血管</w:t>
      </w:r>
    </w:p>
    <w:p w14:paraId="68D2E085" w14:textId="77777777" w:rsidR="00480E66" w:rsidRPr="00B93430" w:rsidRDefault="00797A7B" w:rsidP="00AE56B2">
      <w:pPr>
        <w:ind w:firstLine="640"/>
      </w:pPr>
      <w:r w:rsidRPr="00B93430">
        <w:t>195</w:t>
      </w:r>
      <w:r w:rsidRPr="00B93430">
        <w:t>．</w:t>
      </w:r>
      <w:r w:rsidRPr="00B93430">
        <w:rPr>
          <w:rFonts w:hint="eastAsia"/>
        </w:rPr>
        <w:t>骨折现场急救正确的是（）</w:t>
      </w:r>
      <w:r w:rsidR="00480E66" w:rsidRPr="00B93430">
        <w:rPr>
          <w:rFonts w:hint="eastAsia"/>
        </w:rPr>
        <w:t>。（</w:t>
      </w:r>
      <w:r w:rsidR="00480E66" w:rsidRPr="00B93430">
        <w:rPr>
          <w:rFonts w:hint="eastAsia"/>
        </w:rPr>
        <w:t>C</w:t>
      </w:r>
      <w:r w:rsidR="00480E66" w:rsidRPr="00B93430">
        <w:rPr>
          <w:rFonts w:hint="eastAsia"/>
        </w:rPr>
        <w:t>）</w:t>
      </w:r>
    </w:p>
    <w:p w14:paraId="7CFC303F" w14:textId="77777777" w:rsidR="00BF7C7D" w:rsidRPr="00B93430" w:rsidRDefault="00797A7B" w:rsidP="00AE56B2">
      <w:pPr>
        <w:ind w:firstLine="640"/>
      </w:pPr>
      <w:r w:rsidRPr="00B93430">
        <w:rPr>
          <w:rFonts w:hint="eastAsia"/>
        </w:rPr>
        <w:t>A.</w:t>
      </w:r>
      <w:r w:rsidRPr="00B93430">
        <w:rPr>
          <w:rFonts w:hint="eastAsia"/>
        </w:rPr>
        <w:t>骨折都应初步复位后再临时固定</w:t>
      </w:r>
    </w:p>
    <w:p w14:paraId="71D3CA3C" w14:textId="77777777" w:rsidR="00BF7C7D" w:rsidRPr="00B93430" w:rsidRDefault="00797A7B" w:rsidP="00AE56B2">
      <w:pPr>
        <w:ind w:firstLine="640"/>
      </w:pPr>
      <w:r w:rsidRPr="00B93430">
        <w:rPr>
          <w:rFonts w:hint="eastAsia"/>
        </w:rPr>
        <w:t>B.</w:t>
      </w:r>
      <w:r w:rsidRPr="00B93430">
        <w:rPr>
          <w:rFonts w:hint="eastAsia"/>
        </w:rPr>
        <w:t>对骨端外露者应先复位后固定，以免继续感染</w:t>
      </w:r>
    </w:p>
    <w:p w14:paraId="6502489F" w14:textId="77777777" w:rsidR="00570A3F" w:rsidRPr="00B93430" w:rsidRDefault="00797A7B" w:rsidP="00AE56B2">
      <w:pPr>
        <w:ind w:firstLine="640"/>
      </w:pPr>
      <w:r w:rsidRPr="00B93430">
        <w:rPr>
          <w:rFonts w:hint="eastAsia"/>
        </w:rPr>
        <w:t>C.</w:t>
      </w:r>
      <w:r w:rsidRPr="00B93430">
        <w:rPr>
          <w:rFonts w:hint="eastAsia"/>
        </w:rPr>
        <w:t>一般应将骨折肢体在原位固定</w:t>
      </w:r>
    </w:p>
    <w:p w14:paraId="23A8DA19" w14:textId="77777777" w:rsidR="00480E66" w:rsidRPr="00B93430" w:rsidRDefault="00797A7B" w:rsidP="00AE56B2">
      <w:pPr>
        <w:ind w:firstLine="640"/>
      </w:pPr>
      <w:r w:rsidRPr="00B93430">
        <w:t>196</w:t>
      </w:r>
      <w:r w:rsidRPr="00B93430">
        <w:t>．</w:t>
      </w:r>
      <w:r w:rsidRPr="00B93430">
        <w:rPr>
          <w:rFonts w:hint="eastAsia"/>
        </w:rPr>
        <w:t>出血颜色暗红，出血时缓慢流出，属于（）出血</w:t>
      </w:r>
      <w:r w:rsidR="00480E66" w:rsidRPr="00B93430">
        <w:rPr>
          <w:rFonts w:hint="eastAsia"/>
        </w:rPr>
        <w:t>。（</w:t>
      </w:r>
      <w:r w:rsidR="00480E66" w:rsidRPr="00B93430">
        <w:rPr>
          <w:rFonts w:hint="eastAsia"/>
        </w:rPr>
        <w:t>B</w:t>
      </w:r>
      <w:r w:rsidR="00480E66" w:rsidRPr="00B93430">
        <w:rPr>
          <w:rFonts w:hint="eastAsia"/>
        </w:rPr>
        <w:t>）</w:t>
      </w:r>
    </w:p>
    <w:p w14:paraId="1FC3BEDC" w14:textId="77777777" w:rsidR="00BF7C7D" w:rsidRPr="00B93430" w:rsidRDefault="00797A7B" w:rsidP="00AE56B2">
      <w:pPr>
        <w:ind w:firstLine="640"/>
      </w:pPr>
      <w:r w:rsidRPr="00B93430">
        <w:rPr>
          <w:rFonts w:hint="eastAsia"/>
        </w:rPr>
        <w:t>A.</w:t>
      </w:r>
      <w:r w:rsidRPr="00B93430">
        <w:rPr>
          <w:rFonts w:hint="eastAsia"/>
        </w:rPr>
        <w:t>动脉</w:t>
      </w:r>
    </w:p>
    <w:p w14:paraId="337DC63B" w14:textId="77777777" w:rsidR="00BF7C7D" w:rsidRPr="00B93430" w:rsidRDefault="00797A7B" w:rsidP="00AE56B2">
      <w:pPr>
        <w:ind w:firstLine="640"/>
      </w:pPr>
      <w:r w:rsidRPr="00B93430">
        <w:rPr>
          <w:rFonts w:hint="eastAsia"/>
        </w:rPr>
        <w:t>B.</w:t>
      </w:r>
      <w:r w:rsidRPr="00B93430">
        <w:rPr>
          <w:rFonts w:hint="eastAsia"/>
        </w:rPr>
        <w:t>静脉</w:t>
      </w:r>
    </w:p>
    <w:p w14:paraId="7B2A83C5" w14:textId="77777777" w:rsidR="00BF7C7D" w:rsidRPr="00B93430" w:rsidRDefault="00797A7B" w:rsidP="00AE56B2">
      <w:pPr>
        <w:ind w:firstLine="640"/>
      </w:pPr>
      <w:r w:rsidRPr="00B93430">
        <w:rPr>
          <w:rFonts w:hint="eastAsia"/>
        </w:rPr>
        <w:t>C.</w:t>
      </w:r>
      <w:r w:rsidRPr="00B93430">
        <w:rPr>
          <w:rFonts w:hint="eastAsia"/>
        </w:rPr>
        <w:t>毛细血管</w:t>
      </w:r>
    </w:p>
    <w:p w14:paraId="290E2191" w14:textId="77777777" w:rsidR="00570A3F" w:rsidRPr="00B93430" w:rsidRDefault="00797A7B" w:rsidP="00AE56B2">
      <w:pPr>
        <w:ind w:firstLine="640"/>
      </w:pPr>
      <w:r w:rsidRPr="00B93430">
        <w:rPr>
          <w:rFonts w:hint="eastAsia"/>
        </w:rPr>
        <w:t>D.</w:t>
      </w:r>
      <w:r w:rsidRPr="00B93430">
        <w:rPr>
          <w:rFonts w:hint="eastAsia"/>
        </w:rPr>
        <w:t>心内血管</w:t>
      </w:r>
    </w:p>
    <w:p w14:paraId="1E2A7B0A" w14:textId="77777777" w:rsidR="00480E66" w:rsidRPr="00B93430" w:rsidRDefault="00797A7B" w:rsidP="00AE56B2">
      <w:pPr>
        <w:ind w:firstLine="640"/>
      </w:pPr>
      <w:r w:rsidRPr="00B93430">
        <w:t>197</w:t>
      </w:r>
      <w:r w:rsidRPr="00B93430">
        <w:t>．</w:t>
      </w:r>
      <w:r w:rsidRPr="00B93430">
        <w:rPr>
          <w:rFonts w:hint="eastAsia"/>
        </w:rPr>
        <w:t>为了保障矿山（），防止矿山事故，保护矿山职工人身</w:t>
      </w:r>
      <w:r w:rsidRPr="00B93430">
        <w:rPr>
          <w:rFonts w:hint="eastAsia"/>
        </w:rPr>
        <w:lastRenderedPageBreak/>
        <w:t>安全，促进采矿业的发展，制订矿山安全法</w:t>
      </w:r>
      <w:r w:rsidR="00480E66" w:rsidRPr="00B93430">
        <w:rPr>
          <w:rFonts w:hint="eastAsia"/>
        </w:rPr>
        <w:t>。（</w:t>
      </w:r>
      <w:r w:rsidR="00480E66" w:rsidRPr="00B93430">
        <w:rPr>
          <w:rFonts w:hint="eastAsia"/>
        </w:rPr>
        <w:t>C</w:t>
      </w:r>
      <w:r w:rsidR="00480E66" w:rsidRPr="00B93430">
        <w:rPr>
          <w:rFonts w:hint="eastAsia"/>
        </w:rPr>
        <w:t>）</w:t>
      </w:r>
    </w:p>
    <w:p w14:paraId="5EBEED6C" w14:textId="77777777" w:rsidR="00570A3F" w:rsidRPr="00B93430" w:rsidRDefault="00797A7B" w:rsidP="00AE56B2">
      <w:pPr>
        <w:ind w:firstLine="640"/>
      </w:pPr>
      <w:r w:rsidRPr="00B93430">
        <w:rPr>
          <w:rFonts w:hint="eastAsia"/>
        </w:rPr>
        <w:t>A.</w:t>
      </w:r>
      <w:r w:rsidRPr="00B93430">
        <w:rPr>
          <w:rFonts w:hint="eastAsia"/>
        </w:rPr>
        <w:t>生产总量</w:t>
      </w:r>
    </w:p>
    <w:p w14:paraId="5DA72A50" w14:textId="77777777" w:rsidR="00570A3F" w:rsidRPr="00B93430" w:rsidRDefault="00797A7B" w:rsidP="00AE56B2">
      <w:pPr>
        <w:ind w:firstLine="640"/>
      </w:pPr>
      <w:r w:rsidRPr="00B93430">
        <w:rPr>
          <w:rFonts w:hint="eastAsia"/>
        </w:rPr>
        <w:t>B.</w:t>
      </w:r>
      <w:r w:rsidRPr="00B93430">
        <w:rPr>
          <w:rFonts w:hint="eastAsia"/>
        </w:rPr>
        <w:t>企业利益</w:t>
      </w:r>
    </w:p>
    <w:p w14:paraId="710F3658" w14:textId="77777777" w:rsidR="00570A3F" w:rsidRPr="00B93430" w:rsidRDefault="00797A7B" w:rsidP="00AE56B2">
      <w:pPr>
        <w:ind w:firstLine="640"/>
      </w:pPr>
      <w:r w:rsidRPr="00B93430">
        <w:rPr>
          <w:rFonts w:hint="eastAsia"/>
        </w:rPr>
        <w:t>C.</w:t>
      </w:r>
      <w:r w:rsidRPr="00B93430">
        <w:rPr>
          <w:rFonts w:hint="eastAsia"/>
        </w:rPr>
        <w:t>生产安全</w:t>
      </w:r>
    </w:p>
    <w:p w14:paraId="6FA4D4C3" w14:textId="77777777" w:rsidR="00480E66" w:rsidRPr="00B93430" w:rsidRDefault="00797A7B" w:rsidP="00AE56B2">
      <w:pPr>
        <w:ind w:firstLine="640"/>
      </w:pPr>
      <w:r w:rsidRPr="00B93430">
        <w:t>198</w:t>
      </w:r>
      <w:r w:rsidRPr="00B93430">
        <w:t>．</w:t>
      </w:r>
      <w:r w:rsidRPr="00B93430">
        <w:rPr>
          <w:rFonts w:hint="eastAsia"/>
        </w:rPr>
        <w:t>矿山企业必须具有保障安全生产的设施，建立、健全（），采取有效措施改善职工劳动条件，加强矿山安全管理工作，保证安全生产</w:t>
      </w:r>
      <w:r w:rsidR="00480E66" w:rsidRPr="00B93430">
        <w:rPr>
          <w:rFonts w:hint="eastAsia"/>
        </w:rPr>
        <w:t>。（</w:t>
      </w:r>
      <w:r w:rsidR="00480E66" w:rsidRPr="00B93430">
        <w:rPr>
          <w:rFonts w:hint="eastAsia"/>
        </w:rPr>
        <w:t>C</w:t>
      </w:r>
      <w:r w:rsidR="00480E66" w:rsidRPr="00B93430">
        <w:rPr>
          <w:rFonts w:hint="eastAsia"/>
        </w:rPr>
        <w:t>）</w:t>
      </w:r>
    </w:p>
    <w:p w14:paraId="2183345A" w14:textId="77777777" w:rsidR="00570A3F" w:rsidRPr="00B93430" w:rsidRDefault="00797A7B" w:rsidP="00AE56B2">
      <w:pPr>
        <w:ind w:firstLine="640"/>
      </w:pPr>
      <w:r w:rsidRPr="00B93430">
        <w:rPr>
          <w:rFonts w:hint="eastAsia"/>
        </w:rPr>
        <w:t>A</w:t>
      </w:r>
      <w:r w:rsidRPr="00B93430">
        <w:rPr>
          <w:rFonts w:hint="eastAsia"/>
        </w:rPr>
        <w:t>工资分配制度</w:t>
      </w:r>
    </w:p>
    <w:p w14:paraId="417C2FBF" w14:textId="77777777" w:rsidR="00570A3F" w:rsidRPr="00B93430" w:rsidRDefault="00797A7B" w:rsidP="00AE56B2">
      <w:pPr>
        <w:ind w:firstLine="640"/>
      </w:pPr>
      <w:r w:rsidRPr="00B93430">
        <w:rPr>
          <w:rFonts w:hint="eastAsia"/>
        </w:rPr>
        <w:t>B.</w:t>
      </w:r>
      <w:r w:rsidRPr="00B93430">
        <w:rPr>
          <w:rFonts w:hint="eastAsia"/>
        </w:rPr>
        <w:t>生产责任制</w:t>
      </w:r>
    </w:p>
    <w:p w14:paraId="54407E10" w14:textId="77777777" w:rsidR="00570A3F" w:rsidRPr="00B93430" w:rsidRDefault="00797A7B" w:rsidP="00AE56B2">
      <w:pPr>
        <w:ind w:firstLine="640"/>
      </w:pPr>
      <w:r w:rsidRPr="00B93430">
        <w:rPr>
          <w:rFonts w:hint="eastAsia"/>
        </w:rPr>
        <w:t>C.</w:t>
      </w:r>
      <w:r w:rsidRPr="00B93430">
        <w:rPr>
          <w:rFonts w:hint="eastAsia"/>
        </w:rPr>
        <w:t>安全管理制度</w:t>
      </w:r>
    </w:p>
    <w:p w14:paraId="4931172F" w14:textId="77777777" w:rsidR="00480E66" w:rsidRPr="00B93430" w:rsidRDefault="00797A7B" w:rsidP="00AE56B2">
      <w:pPr>
        <w:ind w:firstLine="640"/>
      </w:pPr>
      <w:r w:rsidRPr="00B93430">
        <w:t>199</w:t>
      </w:r>
      <w:r w:rsidRPr="00B93430">
        <w:t>．</w:t>
      </w:r>
      <w:r w:rsidRPr="00B93430">
        <w:rPr>
          <w:rFonts w:hint="eastAsia"/>
        </w:rPr>
        <w:t>（）级以上人民政府管理矿山企业的主管部门对矿山安全工作进行管理</w:t>
      </w:r>
      <w:r w:rsidR="00480E66" w:rsidRPr="00B93430">
        <w:rPr>
          <w:rFonts w:hint="eastAsia"/>
        </w:rPr>
        <w:t>。（</w:t>
      </w:r>
      <w:r w:rsidR="00480E66" w:rsidRPr="00B93430">
        <w:rPr>
          <w:rFonts w:hint="eastAsia"/>
        </w:rPr>
        <w:t>B</w:t>
      </w:r>
      <w:r w:rsidR="00480E66" w:rsidRPr="00B93430">
        <w:rPr>
          <w:rFonts w:hint="eastAsia"/>
        </w:rPr>
        <w:t>）</w:t>
      </w:r>
    </w:p>
    <w:p w14:paraId="7B534B13" w14:textId="77777777" w:rsidR="00570A3F" w:rsidRPr="00B93430" w:rsidRDefault="00797A7B" w:rsidP="00AE56B2">
      <w:pPr>
        <w:ind w:firstLine="640"/>
      </w:pPr>
      <w:r w:rsidRPr="00B93430">
        <w:rPr>
          <w:rFonts w:hint="eastAsia"/>
        </w:rPr>
        <w:t>A.</w:t>
      </w:r>
      <w:r w:rsidRPr="00B93430">
        <w:rPr>
          <w:rFonts w:hint="eastAsia"/>
        </w:rPr>
        <w:t>省</w:t>
      </w:r>
    </w:p>
    <w:p w14:paraId="45741269" w14:textId="77777777" w:rsidR="00570A3F" w:rsidRPr="00B93430" w:rsidRDefault="00797A7B" w:rsidP="00AE56B2">
      <w:pPr>
        <w:ind w:firstLine="640"/>
      </w:pPr>
      <w:r w:rsidRPr="00B93430">
        <w:rPr>
          <w:rFonts w:hint="eastAsia"/>
        </w:rPr>
        <w:t>B.</w:t>
      </w:r>
      <w:r w:rsidRPr="00B93430">
        <w:rPr>
          <w:rFonts w:hint="eastAsia"/>
        </w:rPr>
        <w:t>县</w:t>
      </w:r>
    </w:p>
    <w:p w14:paraId="10F31F63" w14:textId="77777777" w:rsidR="00570A3F" w:rsidRPr="00B93430" w:rsidRDefault="00797A7B" w:rsidP="00AE56B2">
      <w:pPr>
        <w:ind w:firstLine="640"/>
      </w:pPr>
      <w:r w:rsidRPr="00B93430">
        <w:rPr>
          <w:rFonts w:hint="eastAsia"/>
        </w:rPr>
        <w:t>C.</w:t>
      </w:r>
      <w:r w:rsidRPr="00B93430">
        <w:rPr>
          <w:rFonts w:hint="eastAsia"/>
        </w:rPr>
        <w:t>镇</w:t>
      </w:r>
    </w:p>
    <w:p w14:paraId="5A07D941" w14:textId="77777777" w:rsidR="00480E66" w:rsidRPr="00B93430" w:rsidRDefault="00797A7B" w:rsidP="00AE56B2">
      <w:pPr>
        <w:ind w:firstLine="640"/>
      </w:pPr>
      <w:r w:rsidRPr="00B93430">
        <w:t>200</w:t>
      </w:r>
      <w:r w:rsidRPr="00B93430">
        <w:t>．</w:t>
      </w:r>
      <w:r w:rsidRPr="00B93430">
        <w:rPr>
          <w:rFonts w:hint="eastAsia"/>
        </w:rPr>
        <w:t>每个矿井必须有（）以上能行人的安全出口，出口之间的直线水平距离必须符合矿山安全规程和行业技术规范</w:t>
      </w:r>
      <w:r w:rsidR="00480E66" w:rsidRPr="00B93430">
        <w:rPr>
          <w:rFonts w:hint="eastAsia"/>
        </w:rPr>
        <w:t>。（</w:t>
      </w:r>
      <w:r w:rsidR="00480E66" w:rsidRPr="00B93430">
        <w:rPr>
          <w:rFonts w:hint="eastAsia"/>
        </w:rPr>
        <w:t>B</w:t>
      </w:r>
      <w:r w:rsidR="00480E66" w:rsidRPr="00B93430">
        <w:rPr>
          <w:rFonts w:hint="eastAsia"/>
        </w:rPr>
        <w:t>）</w:t>
      </w:r>
    </w:p>
    <w:p w14:paraId="7A26669B" w14:textId="77777777" w:rsidR="00570A3F" w:rsidRPr="00B93430" w:rsidRDefault="00797A7B" w:rsidP="00AE56B2">
      <w:pPr>
        <w:ind w:firstLine="640"/>
      </w:pPr>
      <w:r w:rsidRPr="00B93430">
        <w:rPr>
          <w:rFonts w:hint="eastAsia"/>
        </w:rPr>
        <w:t>A.</w:t>
      </w:r>
      <w:r w:rsidRPr="00B93430">
        <w:rPr>
          <w:rFonts w:hint="eastAsia"/>
        </w:rPr>
        <w:t>一个</w:t>
      </w:r>
    </w:p>
    <w:p w14:paraId="2E3B39E7" w14:textId="77777777" w:rsidR="00570A3F" w:rsidRPr="00B93430" w:rsidRDefault="00797A7B" w:rsidP="00AE56B2">
      <w:pPr>
        <w:ind w:firstLine="640"/>
      </w:pPr>
      <w:r w:rsidRPr="00B93430">
        <w:rPr>
          <w:rFonts w:hint="eastAsia"/>
        </w:rPr>
        <w:t>B.</w:t>
      </w:r>
      <w:r w:rsidRPr="00B93430">
        <w:rPr>
          <w:rFonts w:hint="eastAsia"/>
        </w:rPr>
        <w:t>两个</w:t>
      </w:r>
    </w:p>
    <w:p w14:paraId="3129147B" w14:textId="77777777" w:rsidR="00570A3F" w:rsidRPr="00B93430" w:rsidRDefault="00797A7B" w:rsidP="00AE56B2">
      <w:pPr>
        <w:ind w:firstLine="640"/>
      </w:pPr>
      <w:r w:rsidRPr="00B93430">
        <w:rPr>
          <w:rFonts w:hint="eastAsia"/>
        </w:rPr>
        <w:t>C.</w:t>
      </w:r>
      <w:r w:rsidRPr="00B93430">
        <w:rPr>
          <w:rFonts w:hint="eastAsia"/>
        </w:rPr>
        <w:t>三个</w:t>
      </w:r>
    </w:p>
    <w:p w14:paraId="10038A0E" w14:textId="77777777" w:rsidR="00480E66" w:rsidRPr="00B93430" w:rsidRDefault="00797A7B" w:rsidP="00AE56B2">
      <w:pPr>
        <w:ind w:firstLine="640"/>
      </w:pPr>
      <w:r w:rsidRPr="00B93430">
        <w:t>201</w:t>
      </w:r>
      <w:r w:rsidRPr="00B93430">
        <w:t>．</w:t>
      </w:r>
      <w:r w:rsidRPr="00B93430">
        <w:rPr>
          <w:rFonts w:hint="eastAsia"/>
        </w:rPr>
        <w:t>矿山必须有与（）相通的、符合安全要求的运输和通讯设施</w:t>
      </w:r>
      <w:r w:rsidR="00480E66" w:rsidRPr="00B93430">
        <w:rPr>
          <w:rFonts w:hint="eastAsia"/>
        </w:rPr>
        <w:t>。（</w:t>
      </w:r>
      <w:r w:rsidR="00480E66" w:rsidRPr="00B93430">
        <w:rPr>
          <w:rFonts w:hint="eastAsia"/>
        </w:rPr>
        <w:t>C</w:t>
      </w:r>
      <w:r w:rsidR="00480E66" w:rsidRPr="00B93430">
        <w:rPr>
          <w:rFonts w:hint="eastAsia"/>
        </w:rPr>
        <w:t>）</w:t>
      </w:r>
    </w:p>
    <w:p w14:paraId="72D3E69E" w14:textId="77777777" w:rsidR="00570A3F" w:rsidRPr="00B93430" w:rsidRDefault="00797A7B" w:rsidP="00AE56B2">
      <w:pPr>
        <w:ind w:firstLine="640"/>
      </w:pPr>
      <w:r w:rsidRPr="00B93430">
        <w:rPr>
          <w:rFonts w:hint="eastAsia"/>
        </w:rPr>
        <w:t>A.</w:t>
      </w:r>
      <w:r w:rsidRPr="00B93430">
        <w:rPr>
          <w:rFonts w:hint="eastAsia"/>
        </w:rPr>
        <w:t>采掘工作面</w:t>
      </w:r>
    </w:p>
    <w:p w14:paraId="464329B1" w14:textId="77777777" w:rsidR="00570A3F" w:rsidRPr="00B93430" w:rsidRDefault="00797A7B" w:rsidP="00AE56B2">
      <w:pPr>
        <w:ind w:firstLine="640"/>
      </w:pPr>
      <w:r w:rsidRPr="00B93430">
        <w:rPr>
          <w:rFonts w:hint="eastAsia"/>
        </w:rPr>
        <w:lastRenderedPageBreak/>
        <w:t>B.</w:t>
      </w:r>
      <w:r w:rsidRPr="00B93430">
        <w:rPr>
          <w:rFonts w:hint="eastAsia"/>
        </w:rPr>
        <w:t>机电硐室</w:t>
      </w:r>
    </w:p>
    <w:p w14:paraId="19A35387" w14:textId="77777777" w:rsidR="00570A3F" w:rsidRPr="00B93430" w:rsidRDefault="00797A7B" w:rsidP="00AE56B2">
      <w:pPr>
        <w:ind w:firstLine="640"/>
      </w:pPr>
      <w:r w:rsidRPr="00B93430">
        <w:rPr>
          <w:rFonts w:hint="eastAsia"/>
        </w:rPr>
        <w:t>C.</w:t>
      </w:r>
      <w:r w:rsidRPr="00B93430">
        <w:rPr>
          <w:rFonts w:hint="eastAsia"/>
        </w:rPr>
        <w:t>外界</w:t>
      </w:r>
    </w:p>
    <w:p w14:paraId="29C82EEC" w14:textId="77777777" w:rsidR="00480E66" w:rsidRPr="00B93430" w:rsidRDefault="00797A7B" w:rsidP="00AE56B2">
      <w:pPr>
        <w:ind w:firstLine="640"/>
      </w:pPr>
      <w:r w:rsidRPr="00B93430">
        <w:t>202</w:t>
      </w:r>
      <w:r w:rsidRPr="00B93430">
        <w:t>．</w:t>
      </w:r>
      <w:r w:rsidRPr="00B93430">
        <w:rPr>
          <w:rFonts w:hint="eastAsia"/>
        </w:rPr>
        <w:t>矿山企业必须对作业场所中的有毒有害物质和井下空气（）进行检测，保证符合安全要求</w:t>
      </w:r>
      <w:r w:rsidR="00480E66" w:rsidRPr="00B93430">
        <w:rPr>
          <w:rFonts w:hint="eastAsia"/>
        </w:rPr>
        <w:t>。（</w:t>
      </w:r>
      <w:r w:rsidR="00480E66" w:rsidRPr="00B93430">
        <w:rPr>
          <w:rFonts w:hint="eastAsia"/>
        </w:rPr>
        <w:t>A</w:t>
      </w:r>
      <w:r w:rsidR="00480E66" w:rsidRPr="00B93430">
        <w:rPr>
          <w:rFonts w:hint="eastAsia"/>
        </w:rPr>
        <w:t>）</w:t>
      </w:r>
    </w:p>
    <w:p w14:paraId="7FBCD525" w14:textId="77777777" w:rsidR="00570A3F" w:rsidRPr="00B93430" w:rsidRDefault="00797A7B" w:rsidP="00AE56B2">
      <w:pPr>
        <w:ind w:firstLine="640"/>
      </w:pPr>
      <w:r w:rsidRPr="00B93430">
        <w:rPr>
          <w:rFonts w:hint="eastAsia"/>
        </w:rPr>
        <w:t>A.</w:t>
      </w:r>
      <w:r w:rsidRPr="00B93430">
        <w:rPr>
          <w:rFonts w:hint="eastAsia"/>
        </w:rPr>
        <w:t>含氧量</w:t>
      </w:r>
    </w:p>
    <w:p w14:paraId="0A49DC3D" w14:textId="77777777" w:rsidR="00570A3F" w:rsidRPr="00B93430" w:rsidRDefault="00797A7B" w:rsidP="00AE56B2">
      <w:pPr>
        <w:ind w:firstLine="640"/>
      </w:pPr>
      <w:r w:rsidRPr="00B93430">
        <w:rPr>
          <w:rFonts w:hint="eastAsia"/>
        </w:rPr>
        <w:t>B.</w:t>
      </w:r>
      <w:r w:rsidRPr="00B93430">
        <w:rPr>
          <w:rFonts w:hint="eastAsia"/>
        </w:rPr>
        <w:t>二氧化碳含量</w:t>
      </w:r>
    </w:p>
    <w:p w14:paraId="4E92C3EF" w14:textId="77777777" w:rsidR="00570A3F" w:rsidRPr="00B93430" w:rsidRDefault="00797A7B" w:rsidP="00AE56B2">
      <w:pPr>
        <w:ind w:firstLine="640"/>
      </w:pPr>
      <w:r w:rsidRPr="00B93430">
        <w:rPr>
          <w:rFonts w:hint="eastAsia"/>
        </w:rPr>
        <w:t>C.</w:t>
      </w:r>
      <w:r w:rsidRPr="00B93430">
        <w:rPr>
          <w:rFonts w:hint="eastAsia"/>
        </w:rPr>
        <w:t>一氧化碳含量</w:t>
      </w:r>
    </w:p>
    <w:p w14:paraId="6F73955E" w14:textId="77777777" w:rsidR="00480E66" w:rsidRPr="00B93430" w:rsidRDefault="00797A7B" w:rsidP="00AE56B2">
      <w:pPr>
        <w:ind w:firstLine="640"/>
      </w:pPr>
      <w:r w:rsidRPr="00B93430">
        <w:t>203</w:t>
      </w:r>
      <w:r w:rsidRPr="00B93430">
        <w:t>．</w:t>
      </w:r>
      <w:r w:rsidRPr="00B93430">
        <w:rPr>
          <w:rFonts w:hint="eastAsia"/>
        </w:rPr>
        <w:t>矿山企业工会依法维护职工生产安全的合法权益，组织（）对矿山安全工作进行监督</w:t>
      </w:r>
      <w:r w:rsidR="00480E66" w:rsidRPr="00B93430">
        <w:rPr>
          <w:rFonts w:hint="eastAsia"/>
        </w:rPr>
        <w:t>。（</w:t>
      </w:r>
      <w:r w:rsidR="00480E66" w:rsidRPr="00B93430">
        <w:rPr>
          <w:rFonts w:hint="eastAsia"/>
        </w:rPr>
        <w:t>A</w:t>
      </w:r>
      <w:r w:rsidR="00480E66" w:rsidRPr="00B93430">
        <w:rPr>
          <w:rFonts w:hint="eastAsia"/>
        </w:rPr>
        <w:t>）</w:t>
      </w:r>
    </w:p>
    <w:p w14:paraId="4036266B" w14:textId="77777777" w:rsidR="00570A3F" w:rsidRPr="00B93430" w:rsidRDefault="00797A7B" w:rsidP="00AE56B2">
      <w:pPr>
        <w:ind w:firstLine="640"/>
      </w:pPr>
      <w:r w:rsidRPr="00B93430">
        <w:rPr>
          <w:rFonts w:hint="eastAsia"/>
        </w:rPr>
        <w:t>A.</w:t>
      </w:r>
      <w:r w:rsidRPr="00B93430">
        <w:rPr>
          <w:rFonts w:hint="eastAsia"/>
        </w:rPr>
        <w:t>职工</w:t>
      </w:r>
    </w:p>
    <w:p w14:paraId="786CA6AB" w14:textId="77777777" w:rsidR="00570A3F" w:rsidRPr="00B93430" w:rsidRDefault="00797A7B" w:rsidP="00AE56B2">
      <w:pPr>
        <w:ind w:firstLine="640"/>
      </w:pPr>
      <w:r w:rsidRPr="00B93430">
        <w:rPr>
          <w:rFonts w:hint="eastAsia"/>
        </w:rPr>
        <w:t>B.</w:t>
      </w:r>
      <w:r w:rsidRPr="00B93430">
        <w:rPr>
          <w:rFonts w:hint="eastAsia"/>
        </w:rPr>
        <w:t>班组长</w:t>
      </w:r>
    </w:p>
    <w:p w14:paraId="7B42D91E" w14:textId="77777777" w:rsidR="00570A3F" w:rsidRPr="00B93430" w:rsidRDefault="00797A7B" w:rsidP="00AE56B2">
      <w:pPr>
        <w:ind w:firstLine="640"/>
      </w:pPr>
      <w:r w:rsidRPr="00B93430">
        <w:rPr>
          <w:rFonts w:hint="eastAsia"/>
        </w:rPr>
        <w:t>C.</w:t>
      </w:r>
      <w:r w:rsidRPr="00B93430">
        <w:rPr>
          <w:rFonts w:hint="eastAsia"/>
        </w:rPr>
        <w:t>区队长</w:t>
      </w:r>
    </w:p>
    <w:p w14:paraId="4E903C6C" w14:textId="77777777" w:rsidR="00480E66" w:rsidRPr="00B93430" w:rsidRDefault="00797A7B" w:rsidP="00AE56B2">
      <w:pPr>
        <w:ind w:firstLine="640"/>
      </w:pPr>
      <w:r w:rsidRPr="00B93430">
        <w:t>204</w:t>
      </w:r>
      <w:r w:rsidRPr="00B93430">
        <w:t>．</w:t>
      </w:r>
      <w:r w:rsidRPr="00B93430">
        <w:rPr>
          <w:rFonts w:hint="eastAsia"/>
        </w:rPr>
        <w:t>矿山企业违反有关安全的法律、法规，（）有权要求企业行政方面或者有关部门认真处理</w:t>
      </w:r>
      <w:r w:rsidR="00480E66" w:rsidRPr="00B93430">
        <w:rPr>
          <w:rFonts w:hint="eastAsia"/>
        </w:rPr>
        <w:t>。（</w:t>
      </w:r>
      <w:r w:rsidR="00480E66" w:rsidRPr="00B93430">
        <w:rPr>
          <w:rFonts w:hint="eastAsia"/>
        </w:rPr>
        <w:t>B</w:t>
      </w:r>
      <w:r w:rsidR="00480E66" w:rsidRPr="00B93430">
        <w:rPr>
          <w:rFonts w:hint="eastAsia"/>
        </w:rPr>
        <w:t>）</w:t>
      </w:r>
    </w:p>
    <w:p w14:paraId="0E6AE410" w14:textId="77777777" w:rsidR="00570A3F" w:rsidRPr="00B93430" w:rsidRDefault="00797A7B" w:rsidP="00AE56B2">
      <w:pPr>
        <w:ind w:firstLine="640"/>
      </w:pPr>
      <w:r w:rsidRPr="00B93430">
        <w:rPr>
          <w:rFonts w:hint="eastAsia"/>
        </w:rPr>
        <w:t>A.</w:t>
      </w:r>
      <w:r w:rsidRPr="00B93430">
        <w:rPr>
          <w:rFonts w:hint="eastAsia"/>
        </w:rPr>
        <w:t>工人</w:t>
      </w:r>
    </w:p>
    <w:p w14:paraId="35BBF1B6" w14:textId="77777777" w:rsidR="00570A3F" w:rsidRPr="00B93430" w:rsidRDefault="00797A7B" w:rsidP="00AE56B2">
      <w:pPr>
        <w:ind w:firstLine="640"/>
      </w:pPr>
      <w:r w:rsidRPr="00B93430">
        <w:rPr>
          <w:rFonts w:hint="eastAsia"/>
        </w:rPr>
        <w:t>B.</w:t>
      </w:r>
      <w:r w:rsidRPr="00B93430">
        <w:rPr>
          <w:rFonts w:hint="eastAsia"/>
        </w:rPr>
        <w:t>工会</w:t>
      </w:r>
    </w:p>
    <w:p w14:paraId="063499EE" w14:textId="77777777" w:rsidR="00570A3F" w:rsidRPr="00B93430" w:rsidRDefault="00797A7B" w:rsidP="00AE56B2">
      <w:pPr>
        <w:ind w:firstLine="640"/>
      </w:pPr>
      <w:r w:rsidRPr="00B93430">
        <w:rPr>
          <w:rFonts w:hint="eastAsia"/>
        </w:rPr>
        <w:t>C.</w:t>
      </w:r>
      <w:r w:rsidRPr="00B93430">
        <w:rPr>
          <w:rFonts w:hint="eastAsia"/>
        </w:rPr>
        <w:t>书记</w:t>
      </w:r>
    </w:p>
    <w:p w14:paraId="2B01E587" w14:textId="77777777" w:rsidR="00480E66" w:rsidRPr="00B93430" w:rsidRDefault="00797A7B" w:rsidP="00AE56B2">
      <w:pPr>
        <w:ind w:firstLine="640"/>
      </w:pPr>
      <w:r w:rsidRPr="00B93430">
        <w:t>205</w:t>
      </w:r>
      <w:r w:rsidRPr="00B93430">
        <w:t>．</w:t>
      </w:r>
      <w:r w:rsidRPr="00B93430">
        <w:rPr>
          <w:rFonts w:hint="eastAsia"/>
        </w:rPr>
        <w:t>在生产工作中，习惯上将厚度大于（）的煤层称为特厚煤层</w:t>
      </w:r>
      <w:r w:rsidR="00480E66" w:rsidRPr="00B93430">
        <w:rPr>
          <w:rFonts w:hint="eastAsia"/>
        </w:rPr>
        <w:t>。（</w:t>
      </w:r>
      <w:r w:rsidR="00480E66" w:rsidRPr="00B93430">
        <w:rPr>
          <w:rFonts w:hint="eastAsia"/>
        </w:rPr>
        <w:t>B</w:t>
      </w:r>
      <w:r w:rsidR="00480E66" w:rsidRPr="00B93430">
        <w:rPr>
          <w:rFonts w:hint="eastAsia"/>
        </w:rPr>
        <w:t>）</w:t>
      </w:r>
    </w:p>
    <w:p w14:paraId="02CF2A03" w14:textId="77777777" w:rsidR="00570A3F" w:rsidRPr="00B93430" w:rsidRDefault="00797A7B" w:rsidP="00AE56B2">
      <w:pPr>
        <w:ind w:firstLine="640"/>
      </w:pPr>
      <w:r w:rsidRPr="00B93430">
        <w:rPr>
          <w:rFonts w:hint="eastAsia"/>
        </w:rPr>
        <w:t>A.5m</w:t>
      </w:r>
    </w:p>
    <w:p w14:paraId="608B70E2" w14:textId="77777777" w:rsidR="00570A3F" w:rsidRPr="00B93430" w:rsidRDefault="00797A7B" w:rsidP="00AE56B2">
      <w:pPr>
        <w:ind w:firstLine="640"/>
      </w:pPr>
      <w:r w:rsidRPr="00B93430">
        <w:rPr>
          <w:rFonts w:hint="eastAsia"/>
        </w:rPr>
        <w:t>B.6m</w:t>
      </w:r>
    </w:p>
    <w:p w14:paraId="607665FE" w14:textId="77777777" w:rsidR="00570A3F" w:rsidRPr="00B93430" w:rsidRDefault="00797A7B" w:rsidP="00AE56B2">
      <w:pPr>
        <w:ind w:firstLine="640"/>
      </w:pPr>
      <w:r w:rsidRPr="00B93430">
        <w:rPr>
          <w:rFonts w:hint="eastAsia"/>
        </w:rPr>
        <w:t>C.7m</w:t>
      </w:r>
    </w:p>
    <w:p w14:paraId="3933B497" w14:textId="77777777" w:rsidR="00480E66" w:rsidRPr="00B93430" w:rsidRDefault="00797A7B" w:rsidP="00AE56B2">
      <w:pPr>
        <w:ind w:firstLine="640"/>
      </w:pPr>
      <w:r w:rsidRPr="00B93430">
        <w:t>206</w:t>
      </w:r>
      <w:r w:rsidRPr="00B93430">
        <w:t>．</w:t>
      </w:r>
      <w:r w:rsidRPr="00B93430">
        <w:rPr>
          <w:rFonts w:hint="eastAsia"/>
        </w:rPr>
        <w:t>地下开采的煤层，厚度小于</w:t>
      </w:r>
      <w:r w:rsidRPr="00B93430">
        <w:rPr>
          <w:rFonts w:hint="eastAsia"/>
        </w:rPr>
        <w:t>1.3m</w:t>
      </w:r>
      <w:r w:rsidRPr="00B93430">
        <w:rPr>
          <w:rFonts w:hint="eastAsia"/>
        </w:rPr>
        <w:t>的煤层称为（）</w:t>
      </w:r>
      <w:r w:rsidR="00480E66" w:rsidRPr="00B93430">
        <w:rPr>
          <w:rFonts w:hint="eastAsia"/>
        </w:rPr>
        <w:t>。（</w:t>
      </w:r>
      <w:r w:rsidR="00480E66" w:rsidRPr="00B93430">
        <w:rPr>
          <w:rFonts w:hint="eastAsia"/>
        </w:rPr>
        <w:t>A</w:t>
      </w:r>
      <w:r w:rsidR="00480E66" w:rsidRPr="00B93430">
        <w:rPr>
          <w:rFonts w:hint="eastAsia"/>
        </w:rPr>
        <w:t>）</w:t>
      </w:r>
    </w:p>
    <w:p w14:paraId="0FA3CD3D" w14:textId="77777777" w:rsidR="00570A3F" w:rsidRPr="00B93430" w:rsidRDefault="00797A7B" w:rsidP="00AE56B2">
      <w:pPr>
        <w:ind w:firstLine="640"/>
      </w:pPr>
      <w:r w:rsidRPr="00B93430">
        <w:rPr>
          <w:rFonts w:hint="eastAsia"/>
        </w:rPr>
        <w:lastRenderedPageBreak/>
        <w:t>A.</w:t>
      </w:r>
      <w:r w:rsidRPr="00B93430">
        <w:rPr>
          <w:rFonts w:hint="eastAsia"/>
        </w:rPr>
        <w:t>薄煤层</w:t>
      </w:r>
    </w:p>
    <w:p w14:paraId="1A056279" w14:textId="77777777" w:rsidR="00570A3F" w:rsidRPr="00B93430" w:rsidRDefault="00797A7B" w:rsidP="00AE56B2">
      <w:pPr>
        <w:ind w:firstLine="640"/>
      </w:pPr>
      <w:r w:rsidRPr="00B93430">
        <w:rPr>
          <w:rFonts w:hint="eastAsia"/>
        </w:rPr>
        <w:t>B.</w:t>
      </w:r>
      <w:r w:rsidRPr="00B93430">
        <w:rPr>
          <w:rFonts w:hint="eastAsia"/>
        </w:rPr>
        <w:t>中厚煤层</w:t>
      </w:r>
    </w:p>
    <w:p w14:paraId="5B9F701B" w14:textId="77777777" w:rsidR="00570A3F" w:rsidRPr="00B93430" w:rsidRDefault="00797A7B" w:rsidP="00AE56B2">
      <w:pPr>
        <w:ind w:firstLine="640"/>
      </w:pPr>
      <w:r w:rsidRPr="00B93430">
        <w:rPr>
          <w:rFonts w:hint="eastAsia"/>
        </w:rPr>
        <w:t>C.</w:t>
      </w:r>
      <w:r w:rsidRPr="00B93430">
        <w:rPr>
          <w:rFonts w:hint="eastAsia"/>
        </w:rPr>
        <w:t>厚煤层</w:t>
      </w:r>
    </w:p>
    <w:p w14:paraId="0E9CA5D6" w14:textId="77777777" w:rsidR="00480E66" w:rsidRPr="00B93430" w:rsidRDefault="00797A7B" w:rsidP="00AE56B2">
      <w:pPr>
        <w:ind w:firstLine="640"/>
      </w:pPr>
      <w:r w:rsidRPr="00B93430">
        <w:t>207</w:t>
      </w:r>
      <w:r w:rsidRPr="00B93430">
        <w:t>．</w:t>
      </w:r>
      <w:r w:rsidRPr="00B93430">
        <w:rPr>
          <w:rFonts w:hint="eastAsia"/>
        </w:rPr>
        <w:t>地下开采的煤层，厚度</w:t>
      </w:r>
      <w:r w:rsidRPr="00B93430">
        <w:rPr>
          <w:rFonts w:hint="eastAsia"/>
        </w:rPr>
        <w:t>1.3m</w:t>
      </w:r>
      <w:r w:rsidRPr="00B93430">
        <w:rPr>
          <w:rFonts w:hint="eastAsia"/>
        </w:rPr>
        <w:t>～</w:t>
      </w:r>
      <w:r w:rsidRPr="00B93430">
        <w:rPr>
          <w:rFonts w:hint="eastAsia"/>
        </w:rPr>
        <w:t>3.5m</w:t>
      </w:r>
      <w:r w:rsidRPr="00B93430">
        <w:rPr>
          <w:rFonts w:hint="eastAsia"/>
        </w:rPr>
        <w:t>的煤层称为（）</w:t>
      </w:r>
      <w:r w:rsidR="00480E66" w:rsidRPr="00B93430">
        <w:rPr>
          <w:rFonts w:hint="eastAsia"/>
        </w:rPr>
        <w:t>。（</w:t>
      </w:r>
      <w:r w:rsidR="00480E66" w:rsidRPr="00B93430">
        <w:rPr>
          <w:rFonts w:hint="eastAsia"/>
        </w:rPr>
        <w:t>B</w:t>
      </w:r>
      <w:r w:rsidR="00480E66" w:rsidRPr="00B93430">
        <w:rPr>
          <w:rFonts w:hint="eastAsia"/>
        </w:rPr>
        <w:t>）</w:t>
      </w:r>
    </w:p>
    <w:p w14:paraId="2A92B70B" w14:textId="77777777" w:rsidR="00570A3F" w:rsidRPr="00B93430" w:rsidRDefault="00797A7B" w:rsidP="00AE56B2">
      <w:pPr>
        <w:ind w:firstLine="640"/>
      </w:pPr>
      <w:r w:rsidRPr="00B93430">
        <w:rPr>
          <w:rFonts w:hint="eastAsia"/>
        </w:rPr>
        <w:t>A.</w:t>
      </w:r>
      <w:r w:rsidRPr="00B93430">
        <w:rPr>
          <w:rFonts w:hint="eastAsia"/>
        </w:rPr>
        <w:t>薄煤层</w:t>
      </w:r>
    </w:p>
    <w:p w14:paraId="5984F297" w14:textId="77777777" w:rsidR="00570A3F" w:rsidRPr="00B93430" w:rsidRDefault="00797A7B" w:rsidP="00AE56B2">
      <w:pPr>
        <w:ind w:firstLine="640"/>
      </w:pPr>
      <w:r w:rsidRPr="00B93430">
        <w:rPr>
          <w:rFonts w:hint="eastAsia"/>
        </w:rPr>
        <w:t>B.</w:t>
      </w:r>
      <w:r w:rsidRPr="00B93430">
        <w:rPr>
          <w:rFonts w:hint="eastAsia"/>
        </w:rPr>
        <w:t>中厚煤层</w:t>
      </w:r>
    </w:p>
    <w:p w14:paraId="5C5B83A3" w14:textId="77777777" w:rsidR="00570A3F" w:rsidRPr="00B93430" w:rsidRDefault="00797A7B" w:rsidP="00AE56B2">
      <w:pPr>
        <w:ind w:firstLine="640"/>
      </w:pPr>
      <w:r w:rsidRPr="00B93430">
        <w:rPr>
          <w:rFonts w:hint="eastAsia"/>
        </w:rPr>
        <w:t>C.</w:t>
      </w:r>
      <w:r w:rsidRPr="00B93430">
        <w:rPr>
          <w:rFonts w:hint="eastAsia"/>
        </w:rPr>
        <w:t>厚煤层</w:t>
      </w:r>
    </w:p>
    <w:p w14:paraId="3DD5FCED" w14:textId="77777777" w:rsidR="00480E66" w:rsidRPr="00B93430" w:rsidRDefault="00797A7B" w:rsidP="00AE56B2">
      <w:pPr>
        <w:ind w:firstLine="640"/>
      </w:pPr>
      <w:r w:rsidRPr="00B93430">
        <w:t>208</w:t>
      </w:r>
      <w:r w:rsidRPr="00B93430">
        <w:t>．</w:t>
      </w:r>
      <w:r w:rsidRPr="00B93430">
        <w:rPr>
          <w:rFonts w:hint="eastAsia"/>
        </w:rPr>
        <w:t>地下开采的煤层，厚度大于</w:t>
      </w:r>
      <w:r w:rsidRPr="00B93430">
        <w:rPr>
          <w:rFonts w:hint="eastAsia"/>
        </w:rPr>
        <w:t>3.5m</w:t>
      </w:r>
      <w:r w:rsidRPr="00B93430">
        <w:rPr>
          <w:rFonts w:hint="eastAsia"/>
        </w:rPr>
        <w:t>的煤层称为（）</w:t>
      </w:r>
      <w:r w:rsidR="00480E66" w:rsidRPr="00B93430">
        <w:rPr>
          <w:rFonts w:hint="eastAsia"/>
        </w:rPr>
        <w:t>。（</w:t>
      </w:r>
      <w:r w:rsidR="00480E66" w:rsidRPr="00B93430">
        <w:rPr>
          <w:rFonts w:hint="eastAsia"/>
        </w:rPr>
        <w:t>C</w:t>
      </w:r>
      <w:r w:rsidR="00480E66" w:rsidRPr="00B93430">
        <w:rPr>
          <w:rFonts w:hint="eastAsia"/>
        </w:rPr>
        <w:t>）</w:t>
      </w:r>
    </w:p>
    <w:p w14:paraId="5554DB79" w14:textId="77777777" w:rsidR="00570A3F" w:rsidRPr="00B93430" w:rsidRDefault="00797A7B" w:rsidP="00AE56B2">
      <w:pPr>
        <w:ind w:firstLine="640"/>
      </w:pPr>
      <w:r w:rsidRPr="00B93430">
        <w:rPr>
          <w:rFonts w:hint="eastAsia"/>
        </w:rPr>
        <w:t>A.</w:t>
      </w:r>
      <w:r w:rsidRPr="00B93430">
        <w:rPr>
          <w:rFonts w:hint="eastAsia"/>
        </w:rPr>
        <w:t>薄煤层</w:t>
      </w:r>
    </w:p>
    <w:p w14:paraId="3374A6D2" w14:textId="77777777" w:rsidR="00570A3F" w:rsidRPr="00B93430" w:rsidRDefault="00797A7B" w:rsidP="00AE56B2">
      <w:pPr>
        <w:ind w:firstLine="640"/>
      </w:pPr>
      <w:r w:rsidRPr="00B93430">
        <w:rPr>
          <w:rFonts w:hint="eastAsia"/>
        </w:rPr>
        <w:t>B.</w:t>
      </w:r>
      <w:r w:rsidRPr="00B93430">
        <w:rPr>
          <w:rFonts w:hint="eastAsia"/>
        </w:rPr>
        <w:t>中厚煤层</w:t>
      </w:r>
    </w:p>
    <w:p w14:paraId="1D30956A" w14:textId="77777777" w:rsidR="00570A3F" w:rsidRPr="00B93430" w:rsidRDefault="00797A7B" w:rsidP="00AE56B2">
      <w:pPr>
        <w:ind w:firstLine="640"/>
      </w:pPr>
      <w:r w:rsidRPr="00B93430">
        <w:rPr>
          <w:rFonts w:hint="eastAsia"/>
        </w:rPr>
        <w:t>C.</w:t>
      </w:r>
      <w:r w:rsidRPr="00B93430">
        <w:rPr>
          <w:rFonts w:hint="eastAsia"/>
        </w:rPr>
        <w:t>厚煤层</w:t>
      </w:r>
    </w:p>
    <w:p w14:paraId="6BE0D627" w14:textId="77777777" w:rsidR="00480E66" w:rsidRPr="00B93430" w:rsidRDefault="00797A7B" w:rsidP="00AE56B2">
      <w:pPr>
        <w:ind w:firstLine="640"/>
      </w:pPr>
      <w:r w:rsidRPr="00B93430">
        <w:t>209</w:t>
      </w:r>
      <w:r w:rsidRPr="00B93430">
        <w:t>．</w:t>
      </w:r>
      <w:r w:rsidRPr="00B93430">
        <w:rPr>
          <w:rFonts w:hint="eastAsia"/>
        </w:rPr>
        <w:t>（）指直接覆盖在煤层之上的薄层岩层。岩体多为炭质页岩或碳质泥岩，厚度不大，一般为几厘米至几十厘米。它极易垮塌，具有随采随落的特点</w:t>
      </w:r>
      <w:r w:rsidR="00480E66" w:rsidRPr="00B93430">
        <w:rPr>
          <w:rFonts w:hint="eastAsia"/>
        </w:rPr>
        <w:t>。（</w:t>
      </w:r>
      <w:r w:rsidR="00480E66" w:rsidRPr="00B93430">
        <w:rPr>
          <w:rFonts w:hint="eastAsia"/>
        </w:rPr>
        <w:t>B</w:t>
      </w:r>
      <w:r w:rsidR="00480E66" w:rsidRPr="00B93430">
        <w:rPr>
          <w:rFonts w:hint="eastAsia"/>
        </w:rPr>
        <w:t>）</w:t>
      </w:r>
    </w:p>
    <w:p w14:paraId="2B847D6C" w14:textId="77777777" w:rsidR="00570A3F" w:rsidRPr="00B93430" w:rsidRDefault="00797A7B" w:rsidP="00AE56B2">
      <w:pPr>
        <w:ind w:firstLine="640"/>
      </w:pPr>
      <w:r w:rsidRPr="00B93430">
        <w:rPr>
          <w:rFonts w:hint="eastAsia"/>
        </w:rPr>
        <w:t>A.</w:t>
      </w:r>
      <w:r w:rsidRPr="00B93430">
        <w:rPr>
          <w:rFonts w:hint="eastAsia"/>
        </w:rPr>
        <w:t>直接顶</w:t>
      </w:r>
    </w:p>
    <w:p w14:paraId="14CC5767" w14:textId="77777777" w:rsidR="00570A3F" w:rsidRPr="00B93430" w:rsidRDefault="00797A7B" w:rsidP="00AE56B2">
      <w:pPr>
        <w:ind w:firstLine="640"/>
      </w:pPr>
      <w:r w:rsidRPr="00B93430">
        <w:rPr>
          <w:rFonts w:hint="eastAsia"/>
        </w:rPr>
        <w:t>B.</w:t>
      </w:r>
      <w:r w:rsidRPr="00B93430">
        <w:rPr>
          <w:rFonts w:hint="eastAsia"/>
        </w:rPr>
        <w:t>伪顶</w:t>
      </w:r>
    </w:p>
    <w:p w14:paraId="7E41C29C" w14:textId="77777777" w:rsidR="00570A3F" w:rsidRPr="00B93430" w:rsidRDefault="00797A7B" w:rsidP="00AE56B2">
      <w:pPr>
        <w:ind w:firstLine="640"/>
      </w:pPr>
      <w:r w:rsidRPr="00B93430">
        <w:rPr>
          <w:rFonts w:hint="eastAsia"/>
        </w:rPr>
        <w:t>C.</w:t>
      </w:r>
      <w:r w:rsidRPr="00B93430">
        <w:rPr>
          <w:rFonts w:hint="eastAsia"/>
        </w:rPr>
        <w:t>基本顶</w:t>
      </w:r>
    </w:p>
    <w:p w14:paraId="3BD3E3B7" w14:textId="77777777" w:rsidR="00480E66" w:rsidRPr="00B93430" w:rsidRDefault="00797A7B" w:rsidP="00AE56B2">
      <w:pPr>
        <w:ind w:firstLine="640"/>
      </w:pPr>
      <w:r w:rsidRPr="00B93430">
        <w:t>210</w:t>
      </w:r>
      <w:r w:rsidRPr="00B93430">
        <w:t>．</w:t>
      </w:r>
      <w:r w:rsidRPr="00B93430">
        <w:rPr>
          <w:rFonts w:hint="eastAsia"/>
        </w:rPr>
        <w:t>（）位于伪顶之上或直接在煤层之上的煤层</w:t>
      </w:r>
      <w:r w:rsidR="00480E66" w:rsidRPr="00B93430">
        <w:rPr>
          <w:rFonts w:hint="eastAsia"/>
        </w:rPr>
        <w:t>。（</w:t>
      </w:r>
      <w:r w:rsidR="00480E66" w:rsidRPr="00B93430">
        <w:rPr>
          <w:rFonts w:hint="eastAsia"/>
        </w:rPr>
        <w:t>A</w:t>
      </w:r>
      <w:r w:rsidR="00480E66" w:rsidRPr="00B93430">
        <w:rPr>
          <w:rFonts w:hint="eastAsia"/>
        </w:rPr>
        <w:t>）</w:t>
      </w:r>
    </w:p>
    <w:p w14:paraId="4AD3C5DC" w14:textId="77777777" w:rsidR="00570A3F" w:rsidRPr="00B93430" w:rsidRDefault="00797A7B" w:rsidP="00AE56B2">
      <w:pPr>
        <w:ind w:firstLine="640"/>
      </w:pPr>
      <w:r w:rsidRPr="00B93430">
        <w:rPr>
          <w:rFonts w:hint="eastAsia"/>
        </w:rPr>
        <w:t>A.</w:t>
      </w:r>
      <w:r w:rsidRPr="00B93430">
        <w:rPr>
          <w:rFonts w:hint="eastAsia"/>
        </w:rPr>
        <w:t>直接顶</w:t>
      </w:r>
    </w:p>
    <w:p w14:paraId="395A75B8" w14:textId="77777777" w:rsidR="00570A3F" w:rsidRPr="00B93430" w:rsidRDefault="00797A7B" w:rsidP="00AE56B2">
      <w:pPr>
        <w:ind w:firstLine="640"/>
      </w:pPr>
      <w:r w:rsidRPr="00B93430">
        <w:rPr>
          <w:rFonts w:hint="eastAsia"/>
        </w:rPr>
        <w:t>B.</w:t>
      </w:r>
      <w:r w:rsidRPr="00B93430">
        <w:rPr>
          <w:rFonts w:hint="eastAsia"/>
        </w:rPr>
        <w:t>伪顶</w:t>
      </w:r>
    </w:p>
    <w:p w14:paraId="5E62E3CA" w14:textId="77777777" w:rsidR="00570A3F" w:rsidRPr="00B93430" w:rsidRDefault="00797A7B" w:rsidP="00AE56B2">
      <w:pPr>
        <w:ind w:firstLine="640"/>
      </w:pPr>
      <w:r w:rsidRPr="00B93430">
        <w:rPr>
          <w:rFonts w:hint="eastAsia"/>
        </w:rPr>
        <w:t>C.</w:t>
      </w:r>
      <w:r w:rsidRPr="00B93430">
        <w:rPr>
          <w:rFonts w:hint="eastAsia"/>
        </w:rPr>
        <w:t>基本顶</w:t>
      </w:r>
    </w:p>
    <w:p w14:paraId="12C9B552" w14:textId="77777777" w:rsidR="00480E66" w:rsidRPr="00B93430" w:rsidRDefault="00797A7B" w:rsidP="00AE56B2">
      <w:pPr>
        <w:ind w:firstLine="640"/>
      </w:pPr>
      <w:r w:rsidRPr="00B93430">
        <w:t>211</w:t>
      </w:r>
      <w:r w:rsidRPr="00B93430">
        <w:t>．</w:t>
      </w:r>
      <w:r w:rsidRPr="00B93430">
        <w:rPr>
          <w:rFonts w:hint="eastAsia"/>
        </w:rPr>
        <w:t>（）又称老顶，位于直接顶之上的煤层。岩性多为砂岩</w:t>
      </w:r>
      <w:r w:rsidRPr="00B93430">
        <w:rPr>
          <w:rFonts w:hint="eastAsia"/>
        </w:rPr>
        <w:lastRenderedPageBreak/>
        <w:t>或石灰岩，一般厚度较大，强度较高</w:t>
      </w:r>
      <w:r w:rsidR="00480E66" w:rsidRPr="00B93430">
        <w:rPr>
          <w:rFonts w:hint="eastAsia"/>
        </w:rPr>
        <w:t>。（</w:t>
      </w:r>
      <w:r w:rsidR="00480E66" w:rsidRPr="00B93430">
        <w:rPr>
          <w:rFonts w:hint="eastAsia"/>
        </w:rPr>
        <w:t>C</w:t>
      </w:r>
      <w:r w:rsidR="00480E66" w:rsidRPr="00B93430">
        <w:rPr>
          <w:rFonts w:hint="eastAsia"/>
        </w:rPr>
        <w:t>）</w:t>
      </w:r>
    </w:p>
    <w:p w14:paraId="5F3DC4B5" w14:textId="77777777" w:rsidR="00570A3F" w:rsidRPr="00B93430" w:rsidRDefault="00797A7B" w:rsidP="00AE56B2">
      <w:pPr>
        <w:ind w:firstLine="640"/>
      </w:pPr>
      <w:r w:rsidRPr="00B93430">
        <w:rPr>
          <w:rFonts w:hint="eastAsia"/>
        </w:rPr>
        <w:t>A.</w:t>
      </w:r>
      <w:r w:rsidRPr="00B93430">
        <w:rPr>
          <w:rFonts w:hint="eastAsia"/>
        </w:rPr>
        <w:t>直接顶</w:t>
      </w:r>
    </w:p>
    <w:p w14:paraId="5FB03D40" w14:textId="77777777" w:rsidR="00570A3F" w:rsidRPr="00B93430" w:rsidRDefault="00797A7B" w:rsidP="00AE56B2">
      <w:pPr>
        <w:ind w:firstLine="640"/>
      </w:pPr>
      <w:r w:rsidRPr="00B93430">
        <w:rPr>
          <w:rFonts w:hint="eastAsia"/>
        </w:rPr>
        <w:t>B.</w:t>
      </w:r>
      <w:r w:rsidRPr="00B93430">
        <w:rPr>
          <w:rFonts w:hint="eastAsia"/>
        </w:rPr>
        <w:t>伪顶</w:t>
      </w:r>
    </w:p>
    <w:p w14:paraId="072AB6DE" w14:textId="77777777" w:rsidR="00570A3F" w:rsidRPr="00B93430" w:rsidRDefault="00797A7B" w:rsidP="00AE56B2">
      <w:pPr>
        <w:ind w:firstLine="640"/>
      </w:pPr>
      <w:r w:rsidRPr="00B93430">
        <w:rPr>
          <w:rFonts w:hint="eastAsia"/>
        </w:rPr>
        <w:t>C.</w:t>
      </w:r>
      <w:r w:rsidRPr="00B93430">
        <w:rPr>
          <w:rFonts w:hint="eastAsia"/>
        </w:rPr>
        <w:t>基本顶</w:t>
      </w:r>
    </w:p>
    <w:p w14:paraId="0CB6045F" w14:textId="77777777" w:rsidR="00480E66" w:rsidRPr="00B93430" w:rsidRDefault="00797A7B" w:rsidP="00AE56B2">
      <w:pPr>
        <w:ind w:firstLine="640"/>
      </w:pPr>
      <w:r w:rsidRPr="00B93430">
        <w:t>212</w:t>
      </w:r>
      <w:r w:rsidRPr="00B93430">
        <w:t>．</w:t>
      </w:r>
      <w:r w:rsidRPr="00B93430">
        <w:rPr>
          <w:rFonts w:hint="eastAsia"/>
        </w:rPr>
        <w:t>（），指煤层之下与煤层直接接触的岩层。有的遇水会膨胀，容易发生底鼓膨胀，致使巷道发生破坏</w:t>
      </w:r>
      <w:r w:rsidR="00480E66" w:rsidRPr="00B93430">
        <w:rPr>
          <w:rFonts w:hint="eastAsia"/>
        </w:rPr>
        <w:t>。（</w:t>
      </w:r>
      <w:r w:rsidR="00480E66" w:rsidRPr="00B93430">
        <w:rPr>
          <w:rFonts w:hint="eastAsia"/>
        </w:rPr>
        <w:t>B</w:t>
      </w:r>
      <w:r w:rsidR="00480E66" w:rsidRPr="00B93430">
        <w:rPr>
          <w:rFonts w:hint="eastAsia"/>
        </w:rPr>
        <w:t>）</w:t>
      </w:r>
    </w:p>
    <w:p w14:paraId="3DD259F3" w14:textId="77777777" w:rsidR="00570A3F" w:rsidRPr="00B93430" w:rsidRDefault="00797A7B" w:rsidP="00AE56B2">
      <w:pPr>
        <w:ind w:firstLine="640"/>
      </w:pPr>
      <w:r w:rsidRPr="00B93430">
        <w:rPr>
          <w:rFonts w:hint="eastAsia"/>
        </w:rPr>
        <w:t>A.</w:t>
      </w:r>
      <w:r w:rsidRPr="00B93430">
        <w:rPr>
          <w:rFonts w:hint="eastAsia"/>
        </w:rPr>
        <w:t>伪顶</w:t>
      </w:r>
    </w:p>
    <w:p w14:paraId="49D183E9" w14:textId="77777777" w:rsidR="00570A3F" w:rsidRPr="00B93430" w:rsidRDefault="00797A7B" w:rsidP="00AE56B2">
      <w:pPr>
        <w:ind w:firstLine="640"/>
      </w:pPr>
      <w:r w:rsidRPr="00B93430">
        <w:rPr>
          <w:rFonts w:hint="eastAsia"/>
        </w:rPr>
        <w:t>B.</w:t>
      </w:r>
      <w:r w:rsidRPr="00B93430">
        <w:rPr>
          <w:rFonts w:hint="eastAsia"/>
        </w:rPr>
        <w:t>直接底</w:t>
      </w:r>
    </w:p>
    <w:p w14:paraId="05BE6A2C" w14:textId="77777777" w:rsidR="00570A3F" w:rsidRPr="00B93430" w:rsidRDefault="00797A7B" w:rsidP="00AE56B2">
      <w:pPr>
        <w:ind w:firstLine="640"/>
      </w:pPr>
      <w:r w:rsidRPr="00B93430">
        <w:rPr>
          <w:rFonts w:hint="eastAsia"/>
        </w:rPr>
        <w:t>C.</w:t>
      </w:r>
      <w:r w:rsidRPr="00B93430">
        <w:rPr>
          <w:rFonts w:hint="eastAsia"/>
        </w:rPr>
        <w:t>基本地</w:t>
      </w:r>
    </w:p>
    <w:p w14:paraId="74FBDC5E" w14:textId="77777777" w:rsidR="00480E66" w:rsidRPr="00B93430" w:rsidRDefault="00797A7B" w:rsidP="00AE56B2">
      <w:pPr>
        <w:ind w:firstLine="640"/>
      </w:pPr>
      <w:r w:rsidRPr="00B93430">
        <w:t>213</w:t>
      </w:r>
      <w:r w:rsidRPr="00B93430">
        <w:t>．</w:t>
      </w:r>
      <w:r w:rsidRPr="00B93430">
        <w:rPr>
          <w:rFonts w:hint="eastAsia"/>
        </w:rPr>
        <w:t>（），又叫老底。指位于直接底之下的岩层</w:t>
      </w:r>
      <w:r w:rsidR="00480E66" w:rsidRPr="00B93430">
        <w:rPr>
          <w:rFonts w:hint="eastAsia"/>
        </w:rPr>
        <w:t>。（</w:t>
      </w:r>
      <w:r w:rsidR="00480E66" w:rsidRPr="00B93430">
        <w:rPr>
          <w:rFonts w:hint="eastAsia"/>
        </w:rPr>
        <w:t>C</w:t>
      </w:r>
      <w:r w:rsidR="00480E66" w:rsidRPr="00B93430">
        <w:rPr>
          <w:rFonts w:hint="eastAsia"/>
        </w:rPr>
        <w:t>）</w:t>
      </w:r>
    </w:p>
    <w:p w14:paraId="7D41FFCD" w14:textId="77777777" w:rsidR="00570A3F" w:rsidRPr="00B93430" w:rsidRDefault="00797A7B" w:rsidP="00AE56B2">
      <w:pPr>
        <w:ind w:firstLine="640"/>
      </w:pPr>
      <w:r w:rsidRPr="00B93430">
        <w:rPr>
          <w:rFonts w:hint="eastAsia"/>
        </w:rPr>
        <w:t>A.</w:t>
      </w:r>
      <w:r w:rsidRPr="00B93430">
        <w:rPr>
          <w:rFonts w:hint="eastAsia"/>
        </w:rPr>
        <w:t>伪顶</w:t>
      </w:r>
    </w:p>
    <w:p w14:paraId="67FF4CD6" w14:textId="77777777" w:rsidR="00570A3F" w:rsidRPr="00B93430" w:rsidRDefault="00797A7B" w:rsidP="00AE56B2">
      <w:pPr>
        <w:ind w:firstLine="640"/>
      </w:pPr>
      <w:r w:rsidRPr="00B93430">
        <w:rPr>
          <w:rFonts w:hint="eastAsia"/>
        </w:rPr>
        <w:t>B.</w:t>
      </w:r>
      <w:r w:rsidRPr="00B93430">
        <w:rPr>
          <w:rFonts w:hint="eastAsia"/>
        </w:rPr>
        <w:t>直接底</w:t>
      </w:r>
    </w:p>
    <w:p w14:paraId="4833A733" w14:textId="77777777" w:rsidR="00570A3F" w:rsidRPr="00B93430" w:rsidRDefault="00797A7B" w:rsidP="00AE56B2">
      <w:pPr>
        <w:ind w:firstLine="640"/>
      </w:pPr>
      <w:r w:rsidRPr="00B93430">
        <w:rPr>
          <w:rFonts w:hint="eastAsia"/>
        </w:rPr>
        <w:t>C.</w:t>
      </w:r>
      <w:r w:rsidRPr="00B93430">
        <w:rPr>
          <w:rFonts w:hint="eastAsia"/>
        </w:rPr>
        <w:t>基本底</w:t>
      </w:r>
    </w:p>
    <w:p w14:paraId="00A23A3B" w14:textId="77777777" w:rsidR="00480E66" w:rsidRPr="00B93430" w:rsidRDefault="00797A7B" w:rsidP="00AE56B2">
      <w:pPr>
        <w:ind w:firstLine="640"/>
      </w:pPr>
      <w:r w:rsidRPr="00B93430">
        <w:t>214</w:t>
      </w:r>
      <w:r w:rsidRPr="00B93430">
        <w:t>．</w:t>
      </w:r>
      <w:r w:rsidRPr="00B93430">
        <w:rPr>
          <w:rFonts w:hint="eastAsia"/>
        </w:rPr>
        <w:t>地下开采时倾角在（）以下的煤层为近水平煤层</w:t>
      </w:r>
      <w:r w:rsidR="00480E66" w:rsidRPr="00B93430">
        <w:rPr>
          <w:rFonts w:hint="eastAsia"/>
        </w:rPr>
        <w:t>。（</w:t>
      </w:r>
      <w:r w:rsidR="00480E66" w:rsidRPr="00B93430">
        <w:rPr>
          <w:rFonts w:hint="eastAsia"/>
        </w:rPr>
        <w:t>A</w:t>
      </w:r>
      <w:r w:rsidR="00480E66" w:rsidRPr="00B93430">
        <w:rPr>
          <w:rFonts w:hint="eastAsia"/>
        </w:rPr>
        <w:t>）</w:t>
      </w:r>
    </w:p>
    <w:p w14:paraId="6AA08FB8" w14:textId="77777777" w:rsidR="00570A3F" w:rsidRPr="00B93430" w:rsidRDefault="00797A7B" w:rsidP="00AE56B2">
      <w:pPr>
        <w:ind w:firstLine="640"/>
      </w:pPr>
      <w:r w:rsidRPr="00B93430">
        <w:rPr>
          <w:rFonts w:hint="eastAsia"/>
        </w:rPr>
        <w:t>A.8</w:t>
      </w:r>
      <w:r w:rsidRPr="00B93430">
        <w:rPr>
          <w:rFonts w:hint="eastAsia"/>
        </w:rPr>
        <w:t>°</w:t>
      </w:r>
    </w:p>
    <w:p w14:paraId="2CB67F15" w14:textId="77777777" w:rsidR="00570A3F" w:rsidRPr="00B93430" w:rsidRDefault="00797A7B" w:rsidP="00AE56B2">
      <w:pPr>
        <w:ind w:firstLine="640"/>
      </w:pPr>
      <w:r w:rsidRPr="00B93430">
        <w:rPr>
          <w:rFonts w:hint="eastAsia"/>
        </w:rPr>
        <w:t>B.15</w:t>
      </w:r>
      <w:r w:rsidRPr="00B93430">
        <w:rPr>
          <w:rFonts w:hint="eastAsia"/>
        </w:rPr>
        <w:t>°</w:t>
      </w:r>
    </w:p>
    <w:p w14:paraId="70360385" w14:textId="77777777" w:rsidR="00570A3F" w:rsidRPr="00B93430" w:rsidRDefault="00797A7B" w:rsidP="00AE56B2">
      <w:pPr>
        <w:ind w:firstLine="640"/>
      </w:pPr>
      <w:r w:rsidRPr="00B93430">
        <w:rPr>
          <w:rFonts w:hint="eastAsia"/>
        </w:rPr>
        <w:t>C.25</w:t>
      </w:r>
      <w:r w:rsidRPr="00B93430">
        <w:rPr>
          <w:rFonts w:hint="eastAsia"/>
        </w:rPr>
        <w:t>°</w:t>
      </w:r>
    </w:p>
    <w:p w14:paraId="6331FCAD" w14:textId="77777777" w:rsidR="00480E66" w:rsidRPr="00B93430" w:rsidRDefault="00797A7B" w:rsidP="00AE56B2">
      <w:pPr>
        <w:ind w:firstLine="640"/>
      </w:pPr>
      <w:r w:rsidRPr="00B93430">
        <w:t>215</w:t>
      </w:r>
      <w:r w:rsidRPr="00B93430">
        <w:t>．</w:t>
      </w:r>
      <w:r w:rsidRPr="00B93430">
        <w:rPr>
          <w:rFonts w:hint="eastAsia"/>
        </w:rPr>
        <w:t>地下开采时倾角在（）的煤层为缓倾斜煤层</w:t>
      </w:r>
      <w:r w:rsidR="00480E66" w:rsidRPr="00B93430">
        <w:rPr>
          <w:rFonts w:hint="eastAsia"/>
        </w:rPr>
        <w:t>。（</w:t>
      </w:r>
      <w:r w:rsidR="00480E66" w:rsidRPr="00B93430">
        <w:rPr>
          <w:rFonts w:hint="eastAsia"/>
        </w:rPr>
        <w:t>B</w:t>
      </w:r>
      <w:r w:rsidR="00480E66" w:rsidRPr="00B93430">
        <w:rPr>
          <w:rFonts w:hint="eastAsia"/>
        </w:rPr>
        <w:t>）</w:t>
      </w:r>
    </w:p>
    <w:p w14:paraId="0FB76054" w14:textId="77777777" w:rsidR="00570A3F" w:rsidRPr="00B93430" w:rsidRDefault="00797A7B" w:rsidP="00AE56B2">
      <w:pPr>
        <w:ind w:firstLine="640"/>
      </w:pPr>
      <w:r w:rsidRPr="00B93430">
        <w:rPr>
          <w:rFonts w:hint="eastAsia"/>
        </w:rPr>
        <w:t>A.8</w:t>
      </w:r>
      <w:r w:rsidRPr="00B93430">
        <w:rPr>
          <w:rFonts w:hint="eastAsia"/>
        </w:rPr>
        <w:t>°～</w:t>
      </w:r>
      <w:r w:rsidRPr="00B93430">
        <w:rPr>
          <w:rFonts w:hint="eastAsia"/>
        </w:rPr>
        <w:t>15</w:t>
      </w:r>
      <w:r w:rsidRPr="00B93430">
        <w:rPr>
          <w:rFonts w:hint="eastAsia"/>
        </w:rPr>
        <w:t>°</w:t>
      </w:r>
    </w:p>
    <w:p w14:paraId="08F72413" w14:textId="77777777" w:rsidR="00570A3F" w:rsidRPr="00B93430" w:rsidRDefault="00797A7B" w:rsidP="00AE56B2">
      <w:pPr>
        <w:ind w:firstLine="640"/>
      </w:pPr>
      <w:r w:rsidRPr="00B93430">
        <w:rPr>
          <w:rFonts w:hint="eastAsia"/>
        </w:rPr>
        <w:t>B.8</w:t>
      </w:r>
      <w:r w:rsidRPr="00B93430">
        <w:rPr>
          <w:rFonts w:hint="eastAsia"/>
        </w:rPr>
        <w:t>°～</w:t>
      </w:r>
      <w:r w:rsidRPr="00B93430">
        <w:rPr>
          <w:rFonts w:hint="eastAsia"/>
        </w:rPr>
        <w:t>25</w:t>
      </w:r>
      <w:r w:rsidRPr="00B93430">
        <w:rPr>
          <w:rFonts w:hint="eastAsia"/>
        </w:rPr>
        <w:t>°</w:t>
      </w:r>
    </w:p>
    <w:p w14:paraId="0C2FB12A" w14:textId="77777777" w:rsidR="00570A3F" w:rsidRPr="00B93430" w:rsidRDefault="00797A7B" w:rsidP="00AE56B2">
      <w:pPr>
        <w:ind w:firstLine="640"/>
      </w:pPr>
      <w:r w:rsidRPr="00B93430">
        <w:rPr>
          <w:rFonts w:hint="eastAsia"/>
        </w:rPr>
        <w:t>C.8</w:t>
      </w:r>
      <w:r w:rsidRPr="00B93430">
        <w:rPr>
          <w:rFonts w:hint="eastAsia"/>
        </w:rPr>
        <w:t>°～</w:t>
      </w:r>
      <w:r w:rsidRPr="00B93430">
        <w:rPr>
          <w:rFonts w:hint="eastAsia"/>
        </w:rPr>
        <w:t>25</w:t>
      </w:r>
      <w:r w:rsidRPr="00B93430">
        <w:rPr>
          <w:rFonts w:hint="eastAsia"/>
        </w:rPr>
        <w:t>°</w:t>
      </w:r>
    </w:p>
    <w:p w14:paraId="1CAC5DF2" w14:textId="77777777" w:rsidR="00480E66" w:rsidRPr="00B93430" w:rsidRDefault="00797A7B" w:rsidP="00AE56B2">
      <w:pPr>
        <w:ind w:firstLine="640"/>
      </w:pPr>
      <w:r w:rsidRPr="00B93430">
        <w:t>216</w:t>
      </w:r>
      <w:r w:rsidRPr="00B93430">
        <w:t>．</w:t>
      </w:r>
      <w:r w:rsidRPr="00B93430">
        <w:rPr>
          <w:rFonts w:hint="eastAsia"/>
        </w:rPr>
        <w:t>地下开采时倾角在（）的煤层为倾斜煤层</w:t>
      </w:r>
      <w:r w:rsidR="00480E66" w:rsidRPr="00B93430">
        <w:rPr>
          <w:rFonts w:hint="eastAsia"/>
        </w:rPr>
        <w:t>。（</w:t>
      </w:r>
      <w:r w:rsidR="00480E66" w:rsidRPr="00B93430">
        <w:rPr>
          <w:rFonts w:hint="eastAsia"/>
        </w:rPr>
        <w:t>C</w:t>
      </w:r>
      <w:r w:rsidR="00480E66" w:rsidRPr="00B93430">
        <w:rPr>
          <w:rFonts w:hint="eastAsia"/>
        </w:rPr>
        <w:t>）</w:t>
      </w:r>
    </w:p>
    <w:p w14:paraId="1B9CBD8C" w14:textId="77777777" w:rsidR="00570A3F" w:rsidRPr="00B93430" w:rsidRDefault="00797A7B" w:rsidP="00AE56B2">
      <w:pPr>
        <w:ind w:firstLine="640"/>
      </w:pPr>
      <w:r w:rsidRPr="00B93430">
        <w:rPr>
          <w:rFonts w:hint="eastAsia"/>
        </w:rPr>
        <w:t>A.10</w:t>
      </w:r>
      <w:r w:rsidRPr="00B93430">
        <w:rPr>
          <w:rFonts w:hint="eastAsia"/>
        </w:rPr>
        <w:t>°～</w:t>
      </w:r>
      <w:r w:rsidRPr="00B93430">
        <w:rPr>
          <w:rFonts w:hint="eastAsia"/>
        </w:rPr>
        <w:t>15</w:t>
      </w:r>
      <w:r w:rsidRPr="00B93430">
        <w:rPr>
          <w:rFonts w:hint="eastAsia"/>
        </w:rPr>
        <w:t>°</w:t>
      </w:r>
    </w:p>
    <w:p w14:paraId="672052EA" w14:textId="77777777" w:rsidR="00570A3F" w:rsidRPr="00B93430" w:rsidRDefault="00797A7B" w:rsidP="00AE56B2">
      <w:pPr>
        <w:ind w:firstLine="640"/>
      </w:pPr>
      <w:r w:rsidRPr="00B93430">
        <w:rPr>
          <w:rFonts w:hint="eastAsia"/>
        </w:rPr>
        <w:lastRenderedPageBreak/>
        <w:t>B.15</w:t>
      </w:r>
      <w:r w:rsidRPr="00B93430">
        <w:rPr>
          <w:rFonts w:hint="eastAsia"/>
        </w:rPr>
        <w:t>°～</w:t>
      </w:r>
      <w:r w:rsidRPr="00B93430">
        <w:rPr>
          <w:rFonts w:hint="eastAsia"/>
        </w:rPr>
        <w:t>25</w:t>
      </w:r>
      <w:r w:rsidRPr="00B93430">
        <w:rPr>
          <w:rFonts w:hint="eastAsia"/>
        </w:rPr>
        <w:t>°</w:t>
      </w:r>
    </w:p>
    <w:p w14:paraId="5E19B78B" w14:textId="77777777" w:rsidR="00570A3F" w:rsidRPr="00B93430" w:rsidRDefault="00797A7B" w:rsidP="00AE56B2">
      <w:pPr>
        <w:ind w:firstLine="640"/>
      </w:pPr>
      <w:r w:rsidRPr="00B93430">
        <w:rPr>
          <w:rFonts w:hint="eastAsia"/>
        </w:rPr>
        <w:t>C.25</w:t>
      </w:r>
      <w:r w:rsidRPr="00B93430">
        <w:rPr>
          <w:rFonts w:hint="eastAsia"/>
        </w:rPr>
        <w:t>°～</w:t>
      </w:r>
      <w:r w:rsidRPr="00B93430">
        <w:rPr>
          <w:rFonts w:hint="eastAsia"/>
        </w:rPr>
        <w:t>45</w:t>
      </w:r>
      <w:r w:rsidRPr="00B93430">
        <w:rPr>
          <w:rFonts w:hint="eastAsia"/>
        </w:rPr>
        <w:t>°</w:t>
      </w:r>
    </w:p>
    <w:p w14:paraId="1BA335DA" w14:textId="77777777" w:rsidR="00480E66" w:rsidRPr="00B93430" w:rsidRDefault="00797A7B" w:rsidP="00AE56B2">
      <w:pPr>
        <w:ind w:firstLine="640"/>
      </w:pPr>
      <w:r w:rsidRPr="00B93430">
        <w:t>217</w:t>
      </w:r>
      <w:r w:rsidRPr="00B93430">
        <w:t>．</w:t>
      </w:r>
      <w:r w:rsidRPr="00B93430">
        <w:rPr>
          <w:rFonts w:hint="eastAsia"/>
        </w:rPr>
        <w:t>地下或露天开采时倾角在（）以上的煤层为急倾斜煤层</w:t>
      </w:r>
      <w:r w:rsidR="00480E66" w:rsidRPr="00B93430">
        <w:rPr>
          <w:rFonts w:hint="eastAsia"/>
        </w:rPr>
        <w:t>。（</w:t>
      </w:r>
      <w:r w:rsidR="00480E66" w:rsidRPr="00B93430">
        <w:rPr>
          <w:rFonts w:hint="eastAsia"/>
        </w:rPr>
        <w:t>C</w:t>
      </w:r>
      <w:r w:rsidR="00480E66" w:rsidRPr="00B93430">
        <w:rPr>
          <w:rFonts w:hint="eastAsia"/>
        </w:rPr>
        <w:t>）</w:t>
      </w:r>
    </w:p>
    <w:p w14:paraId="5F55A451" w14:textId="77777777" w:rsidR="00570A3F" w:rsidRPr="00B93430" w:rsidRDefault="00797A7B" w:rsidP="00AE56B2">
      <w:pPr>
        <w:ind w:firstLine="640"/>
      </w:pPr>
      <w:r w:rsidRPr="00B93430">
        <w:rPr>
          <w:rFonts w:hint="eastAsia"/>
        </w:rPr>
        <w:t>A.25</w:t>
      </w:r>
      <w:r w:rsidRPr="00B93430">
        <w:rPr>
          <w:rFonts w:hint="eastAsia"/>
        </w:rPr>
        <w:t>°</w:t>
      </w:r>
    </w:p>
    <w:p w14:paraId="738D9323" w14:textId="77777777" w:rsidR="00570A3F" w:rsidRPr="00B93430" w:rsidRDefault="00797A7B" w:rsidP="00AE56B2">
      <w:pPr>
        <w:ind w:firstLine="640"/>
      </w:pPr>
      <w:r w:rsidRPr="00B93430">
        <w:rPr>
          <w:rFonts w:hint="eastAsia"/>
        </w:rPr>
        <w:t>B.35</w:t>
      </w:r>
      <w:r w:rsidRPr="00B93430">
        <w:rPr>
          <w:rFonts w:hint="eastAsia"/>
        </w:rPr>
        <w:t>°</w:t>
      </w:r>
    </w:p>
    <w:p w14:paraId="19528C25" w14:textId="77777777" w:rsidR="00570A3F" w:rsidRPr="00B93430" w:rsidRDefault="00797A7B" w:rsidP="00AE56B2">
      <w:pPr>
        <w:ind w:firstLine="640"/>
      </w:pPr>
      <w:r w:rsidRPr="00B93430">
        <w:rPr>
          <w:rFonts w:hint="eastAsia"/>
        </w:rPr>
        <w:t>C.45</w:t>
      </w:r>
      <w:r w:rsidRPr="00B93430">
        <w:rPr>
          <w:rFonts w:hint="eastAsia"/>
        </w:rPr>
        <w:t>°</w:t>
      </w:r>
    </w:p>
    <w:p w14:paraId="0ED7269C" w14:textId="77777777" w:rsidR="00480E66" w:rsidRPr="00B93430" w:rsidRDefault="00797A7B" w:rsidP="00AE56B2">
      <w:pPr>
        <w:ind w:firstLine="640"/>
      </w:pPr>
      <w:r w:rsidRPr="00B93430">
        <w:t>218</w:t>
      </w:r>
      <w:r w:rsidRPr="00B93430">
        <w:t>．</w:t>
      </w:r>
      <w:r w:rsidRPr="00B93430">
        <w:rPr>
          <w:rFonts w:hint="eastAsia"/>
        </w:rPr>
        <w:t>在煤层层面上与走向线垂直的线叫倾向线，倾向线在水平面投影的方向叫（）</w:t>
      </w:r>
      <w:r w:rsidR="00480E66" w:rsidRPr="00B93430">
        <w:rPr>
          <w:rFonts w:hint="eastAsia"/>
        </w:rPr>
        <w:t>。（</w:t>
      </w:r>
      <w:r w:rsidR="00480E66" w:rsidRPr="00B93430">
        <w:rPr>
          <w:rFonts w:hint="eastAsia"/>
        </w:rPr>
        <w:t>B</w:t>
      </w:r>
      <w:r w:rsidR="00480E66" w:rsidRPr="00B93430">
        <w:rPr>
          <w:rFonts w:hint="eastAsia"/>
        </w:rPr>
        <w:t>）</w:t>
      </w:r>
    </w:p>
    <w:p w14:paraId="6EF0E6DE" w14:textId="77777777" w:rsidR="00570A3F" w:rsidRPr="00B93430" w:rsidRDefault="00797A7B" w:rsidP="00AE56B2">
      <w:pPr>
        <w:ind w:firstLine="640"/>
      </w:pPr>
      <w:r w:rsidRPr="00B93430">
        <w:rPr>
          <w:rFonts w:hint="eastAsia"/>
        </w:rPr>
        <w:t>A.</w:t>
      </w:r>
      <w:r w:rsidRPr="00B93430">
        <w:rPr>
          <w:rFonts w:hint="eastAsia"/>
        </w:rPr>
        <w:t>走向</w:t>
      </w:r>
    </w:p>
    <w:p w14:paraId="2AD5B555" w14:textId="77777777" w:rsidR="00570A3F" w:rsidRPr="00B93430" w:rsidRDefault="00797A7B" w:rsidP="00AE56B2">
      <w:pPr>
        <w:ind w:firstLine="640"/>
      </w:pPr>
      <w:r w:rsidRPr="00B93430">
        <w:rPr>
          <w:rFonts w:hint="eastAsia"/>
        </w:rPr>
        <w:t>B.</w:t>
      </w:r>
      <w:r w:rsidRPr="00B93430">
        <w:rPr>
          <w:rFonts w:hint="eastAsia"/>
        </w:rPr>
        <w:t>倾向</w:t>
      </w:r>
    </w:p>
    <w:p w14:paraId="639A39E5" w14:textId="77777777" w:rsidR="00570A3F" w:rsidRPr="00B93430" w:rsidRDefault="00797A7B" w:rsidP="00AE56B2">
      <w:pPr>
        <w:ind w:firstLine="640"/>
      </w:pPr>
      <w:r w:rsidRPr="00B93430">
        <w:rPr>
          <w:rFonts w:hint="eastAsia"/>
        </w:rPr>
        <w:t>C.</w:t>
      </w:r>
      <w:r w:rsidRPr="00B93430">
        <w:rPr>
          <w:rFonts w:hint="eastAsia"/>
        </w:rPr>
        <w:t>倾角</w:t>
      </w:r>
    </w:p>
    <w:p w14:paraId="2EABF2FD" w14:textId="77777777" w:rsidR="00480E66" w:rsidRPr="00B93430" w:rsidRDefault="00797A7B" w:rsidP="00AE56B2">
      <w:pPr>
        <w:ind w:firstLine="640"/>
      </w:pPr>
      <w:r w:rsidRPr="00B93430">
        <w:t>219</w:t>
      </w:r>
      <w:r w:rsidRPr="00B93430">
        <w:t>．</w:t>
      </w:r>
      <w:r w:rsidRPr="00B93430">
        <w:rPr>
          <w:rFonts w:hint="eastAsia"/>
        </w:rPr>
        <w:t>自地面利用水平巷道进入地下煤层的开拓方式，称为（）</w:t>
      </w:r>
      <w:r w:rsidR="00480E66" w:rsidRPr="00B93430">
        <w:rPr>
          <w:rFonts w:hint="eastAsia"/>
        </w:rPr>
        <w:t>。（</w:t>
      </w:r>
      <w:r w:rsidR="00480E66" w:rsidRPr="00B93430">
        <w:rPr>
          <w:rFonts w:hint="eastAsia"/>
        </w:rPr>
        <w:t>B</w:t>
      </w:r>
      <w:r w:rsidR="00480E66" w:rsidRPr="00B93430">
        <w:rPr>
          <w:rFonts w:hint="eastAsia"/>
        </w:rPr>
        <w:t>）</w:t>
      </w:r>
    </w:p>
    <w:p w14:paraId="1595A3DD" w14:textId="77777777" w:rsidR="00570A3F" w:rsidRPr="00B93430" w:rsidRDefault="00797A7B" w:rsidP="00AE56B2">
      <w:pPr>
        <w:ind w:firstLine="640"/>
      </w:pPr>
      <w:r w:rsidRPr="00B93430">
        <w:rPr>
          <w:rFonts w:hint="eastAsia"/>
        </w:rPr>
        <w:t>A.</w:t>
      </w:r>
      <w:r w:rsidRPr="00B93430">
        <w:rPr>
          <w:rFonts w:hint="eastAsia"/>
        </w:rPr>
        <w:t>斜井开拓</w:t>
      </w:r>
    </w:p>
    <w:p w14:paraId="28BC017F" w14:textId="77777777" w:rsidR="00570A3F" w:rsidRPr="00B93430" w:rsidRDefault="00797A7B" w:rsidP="00AE56B2">
      <w:pPr>
        <w:ind w:firstLine="640"/>
      </w:pPr>
      <w:r w:rsidRPr="00B93430">
        <w:rPr>
          <w:rFonts w:hint="eastAsia"/>
        </w:rPr>
        <w:t>B.</w:t>
      </w:r>
      <w:r w:rsidRPr="00B93430">
        <w:rPr>
          <w:rFonts w:hint="eastAsia"/>
        </w:rPr>
        <w:t>平硐开拓</w:t>
      </w:r>
    </w:p>
    <w:p w14:paraId="4F921F0E" w14:textId="77777777" w:rsidR="00570A3F" w:rsidRPr="00B93430" w:rsidRDefault="00797A7B" w:rsidP="00AE56B2">
      <w:pPr>
        <w:ind w:firstLine="640"/>
      </w:pPr>
      <w:r w:rsidRPr="00B93430">
        <w:rPr>
          <w:rFonts w:hint="eastAsia"/>
        </w:rPr>
        <w:t>C.</w:t>
      </w:r>
      <w:r w:rsidRPr="00B93430">
        <w:rPr>
          <w:rFonts w:hint="eastAsia"/>
        </w:rPr>
        <w:t>综合开拓</w:t>
      </w:r>
    </w:p>
    <w:p w14:paraId="33BE4596" w14:textId="77777777" w:rsidR="00480E66" w:rsidRPr="00B93430" w:rsidRDefault="00797A7B" w:rsidP="00AE56B2">
      <w:pPr>
        <w:ind w:firstLine="640"/>
      </w:pPr>
      <w:r w:rsidRPr="00B93430">
        <w:t>220</w:t>
      </w:r>
      <w:r w:rsidRPr="00B93430">
        <w:t>．</w:t>
      </w:r>
      <w:r w:rsidRPr="00B93430">
        <w:rPr>
          <w:rFonts w:hint="eastAsia"/>
        </w:rPr>
        <w:t>高瓦斯矿井、低瓦斯矿井的高瓦斯区域，必须使用安全等级不低于（）级的煤矿许用炸药</w:t>
      </w:r>
      <w:r w:rsidR="00480E66" w:rsidRPr="00B93430">
        <w:rPr>
          <w:rFonts w:hint="eastAsia"/>
        </w:rPr>
        <w:t>。（</w:t>
      </w:r>
      <w:r w:rsidR="00480E66" w:rsidRPr="00B93430">
        <w:rPr>
          <w:rFonts w:hint="eastAsia"/>
        </w:rPr>
        <w:t>C</w:t>
      </w:r>
      <w:r w:rsidR="00480E66" w:rsidRPr="00B93430">
        <w:rPr>
          <w:rFonts w:hint="eastAsia"/>
        </w:rPr>
        <w:t>）</w:t>
      </w:r>
    </w:p>
    <w:p w14:paraId="25805BBE" w14:textId="77777777" w:rsidR="00570A3F" w:rsidRPr="00B93430" w:rsidRDefault="00797A7B" w:rsidP="00AE56B2">
      <w:pPr>
        <w:ind w:firstLine="640"/>
      </w:pPr>
      <w:r w:rsidRPr="00B93430">
        <w:rPr>
          <w:rFonts w:hint="eastAsia"/>
        </w:rPr>
        <w:t>A.1</w:t>
      </w:r>
    </w:p>
    <w:p w14:paraId="484C501B" w14:textId="77777777" w:rsidR="00570A3F" w:rsidRPr="00B93430" w:rsidRDefault="00797A7B" w:rsidP="00AE56B2">
      <w:pPr>
        <w:ind w:firstLine="640"/>
      </w:pPr>
      <w:r w:rsidRPr="00B93430">
        <w:rPr>
          <w:rFonts w:hint="eastAsia"/>
        </w:rPr>
        <w:t>B.2</w:t>
      </w:r>
    </w:p>
    <w:p w14:paraId="32A9EB9C" w14:textId="77777777" w:rsidR="00570A3F" w:rsidRPr="00B93430" w:rsidRDefault="00797A7B" w:rsidP="00AE56B2">
      <w:pPr>
        <w:ind w:firstLine="640"/>
      </w:pPr>
      <w:r w:rsidRPr="00B93430">
        <w:rPr>
          <w:rFonts w:hint="eastAsia"/>
        </w:rPr>
        <w:t>C.3</w:t>
      </w:r>
    </w:p>
    <w:p w14:paraId="3BC0844F" w14:textId="77777777" w:rsidR="00480E66" w:rsidRPr="00B93430" w:rsidRDefault="00797A7B" w:rsidP="00AE56B2">
      <w:pPr>
        <w:ind w:firstLine="640"/>
      </w:pPr>
      <w:r w:rsidRPr="00B93430">
        <w:t>221</w:t>
      </w:r>
      <w:r w:rsidRPr="00B93430">
        <w:t>．</w:t>
      </w:r>
      <w:r w:rsidRPr="00B93430">
        <w:rPr>
          <w:rFonts w:hint="eastAsia"/>
        </w:rPr>
        <w:t>杂散电流是指来自爆破电源以外的电流，它可能使电</w:t>
      </w:r>
      <w:r w:rsidRPr="00B93430">
        <w:rPr>
          <w:rFonts w:hint="eastAsia"/>
        </w:rPr>
        <w:lastRenderedPageBreak/>
        <w:t>爆网络发生早爆，因此在井下爆破作业中，要经常监测杂散电流，当超过（）时，必须采取可靠防治措施</w:t>
      </w:r>
      <w:r w:rsidR="00480E66" w:rsidRPr="00B93430">
        <w:rPr>
          <w:rFonts w:hint="eastAsia"/>
        </w:rPr>
        <w:t>。（</w:t>
      </w:r>
      <w:r w:rsidR="00480E66" w:rsidRPr="00B93430">
        <w:rPr>
          <w:rFonts w:hint="eastAsia"/>
        </w:rPr>
        <w:t>A</w:t>
      </w:r>
      <w:r w:rsidR="00480E66" w:rsidRPr="00B93430">
        <w:rPr>
          <w:rFonts w:hint="eastAsia"/>
        </w:rPr>
        <w:t>）</w:t>
      </w:r>
    </w:p>
    <w:p w14:paraId="63A08CDC" w14:textId="77777777" w:rsidR="00570A3F" w:rsidRPr="00B93430" w:rsidRDefault="00797A7B" w:rsidP="00AE56B2">
      <w:pPr>
        <w:ind w:firstLine="640"/>
      </w:pPr>
      <w:r w:rsidRPr="00B93430">
        <w:rPr>
          <w:rFonts w:hint="eastAsia"/>
        </w:rPr>
        <w:t>A.30mA</w:t>
      </w:r>
    </w:p>
    <w:p w14:paraId="2148BCAC" w14:textId="77777777" w:rsidR="00570A3F" w:rsidRPr="00B93430" w:rsidRDefault="00797A7B" w:rsidP="00AE56B2">
      <w:pPr>
        <w:ind w:firstLine="640"/>
      </w:pPr>
      <w:r w:rsidRPr="00B93430">
        <w:rPr>
          <w:rFonts w:hint="eastAsia"/>
        </w:rPr>
        <w:t>B.45mA</w:t>
      </w:r>
    </w:p>
    <w:p w14:paraId="7E7AE9C6" w14:textId="77777777" w:rsidR="00570A3F" w:rsidRPr="00B93430" w:rsidRDefault="00797A7B" w:rsidP="00AE56B2">
      <w:pPr>
        <w:ind w:firstLine="640"/>
      </w:pPr>
      <w:r w:rsidRPr="00B93430">
        <w:rPr>
          <w:rFonts w:hint="eastAsia"/>
        </w:rPr>
        <w:t>C.60mA</w:t>
      </w:r>
    </w:p>
    <w:p w14:paraId="4C674239" w14:textId="77777777" w:rsidR="00480E66" w:rsidRPr="00B93430" w:rsidRDefault="00797A7B" w:rsidP="00AE56B2">
      <w:pPr>
        <w:ind w:firstLine="640"/>
      </w:pPr>
      <w:r w:rsidRPr="00B93430">
        <w:t>222</w:t>
      </w:r>
      <w:r w:rsidRPr="00B93430">
        <w:t>．</w:t>
      </w:r>
      <w:r w:rsidRPr="00B93430">
        <w:rPr>
          <w:rFonts w:hint="eastAsia"/>
        </w:rPr>
        <w:t>在有煤尘爆炸危险的煤层中，掘进工作面爆破前后，附近（）</w:t>
      </w:r>
      <w:r w:rsidRPr="00B93430">
        <w:rPr>
          <w:rFonts w:hint="eastAsia"/>
        </w:rPr>
        <w:t>m</w:t>
      </w:r>
      <w:r w:rsidRPr="00B93430">
        <w:rPr>
          <w:rFonts w:hint="eastAsia"/>
        </w:rPr>
        <w:t>的巷道内，都必须洒水降尘</w:t>
      </w:r>
      <w:r w:rsidR="00480E66" w:rsidRPr="00B93430">
        <w:rPr>
          <w:rFonts w:hint="eastAsia"/>
        </w:rPr>
        <w:t>。（</w:t>
      </w:r>
      <w:r w:rsidR="00480E66" w:rsidRPr="00B93430">
        <w:rPr>
          <w:rFonts w:hint="eastAsia"/>
        </w:rPr>
        <w:t>B</w:t>
      </w:r>
      <w:r w:rsidR="00480E66" w:rsidRPr="00B93430">
        <w:rPr>
          <w:rFonts w:hint="eastAsia"/>
        </w:rPr>
        <w:t>）</w:t>
      </w:r>
    </w:p>
    <w:p w14:paraId="306450C3" w14:textId="77777777" w:rsidR="00570A3F" w:rsidRPr="00B93430" w:rsidRDefault="00797A7B" w:rsidP="00AE56B2">
      <w:pPr>
        <w:ind w:firstLine="640"/>
      </w:pPr>
      <w:r w:rsidRPr="00B93430">
        <w:rPr>
          <w:rFonts w:hint="eastAsia"/>
        </w:rPr>
        <w:t>A.15</w:t>
      </w:r>
    </w:p>
    <w:p w14:paraId="137B0A55" w14:textId="77777777" w:rsidR="00570A3F" w:rsidRPr="00B93430" w:rsidRDefault="00797A7B" w:rsidP="00AE56B2">
      <w:pPr>
        <w:ind w:firstLine="640"/>
      </w:pPr>
      <w:r w:rsidRPr="00B93430">
        <w:rPr>
          <w:rFonts w:hint="eastAsia"/>
        </w:rPr>
        <w:t>B.20</w:t>
      </w:r>
    </w:p>
    <w:p w14:paraId="724808E9" w14:textId="77777777" w:rsidR="00570A3F" w:rsidRPr="00B93430" w:rsidRDefault="00797A7B" w:rsidP="00AE56B2">
      <w:pPr>
        <w:ind w:firstLine="640"/>
      </w:pPr>
      <w:r w:rsidRPr="00B93430">
        <w:rPr>
          <w:rFonts w:hint="eastAsia"/>
        </w:rPr>
        <w:t>C.30</w:t>
      </w:r>
    </w:p>
    <w:p w14:paraId="508ACF06" w14:textId="77777777" w:rsidR="00480E66" w:rsidRPr="00B93430" w:rsidRDefault="00797A7B" w:rsidP="00AE56B2">
      <w:pPr>
        <w:ind w:firstLine="640"/>
      </w:pPr>
      <w:r w:rsidRPr="00B93430">
        <w:t>223</w:t>
      </w:r>
      <w:r w:rsidRPr="00B93430">
        <w:t>．</w:t>
      </w:r>
      <w:r w:rsidRPr="00B93430">
        <w:rPr>
          <w:rFonts w:hint="eastAsia"/>
        </w:rPr>
        <w:t>瓦斯矿井中爆破作业，爆破工、班组长、（）都必须在现场执行“一炮一检制”</w:t>
      </w:r>
      <w:r w:rsidR="00480E66" w:rsidRPr="00B93430">
        <w:rPr>
          <w:rFonts w:hint="eastAsia"/>
        </w:rPr>
        <w:t>。（</w:t>
      </w:r>
      <w:r w:rsidR="00480E66" w:rsidRPr="00B93430">
        <w:rPr>
          <w:rFonts w:hint="eastAsia"/>
        </w:rPr>
        <w:t>C</w:t>
      </w:r>
      <w:r w:rsidR="00480E66" w:rsidRPr="00B93430">
        <w:rPr>
          <w:rFonts w:hint="eastAsia"/>
        </w:rPr>
        <w:t>）</w:t>
      </w:r>
    </w:p>
    <w:p w14:paraId="78350719" w14:textId="77777777" w:rsidR="00570A3F" w:rsidRPr="00B93430" w:rsidRDefault="00797A7B" w:rsidP="00AE56B2">
      <w:pPr>
        <w:ind w:firstLine="640"/>
      </w:pPr>
      <w:r w:rsidRPr="00B93430">
        <w:rPr>
          <w:rFonts w:hint="eastAsia"/>
        </w:rPr>
        <w:t>A.</w:t>
      </w:r>
      <w:r w:rsidRPr="00B93430">
        <w:rPr>
          <w:rFonts w:hint="eastAsia"/>
        </w:rPr>
        <w:t>队长</w:t>
      </w:r>
    </w:p>
    <w:p w14:paraId="255E35D5" w14:textId="77777777" w:rsidR="00570A3F" w:rsidRPr="00B93430" w:rsidRDefault="00797A7B" w:rsidP="00AE56B2">
      <w:pPr>
        <w:ind w:firstLine="640"/>
      </w:pPr>
      <w:r w:rsidRPr="00B93430">
        <w:rPr>
          <w:rFonts w:hint="eastAsia"/>
        </w:rPr>
        <w:t>B.</w:t>
      </w:r>
      <w:r w:rsidRPr="00B93430">
        <w:rPr>
          <w:rFonts w:hint="eastAsia"/>
        </w:rPr>
        <w:t>安检员</w:t>
      </w:r>
    </w:p>
    <w:p w14:paraId="2A43E7A6" w14:textId="77777777" w:rsidR="00570A3F" w:rsidRPr="00B93430" w:rsidRDefault="00797A7B" w:rsidP="00AE56B2">
      <w:pPr>
        <w:ind w:firstLine="640"/>
      </w:pPr>
      <w:r w:rsidRPr="00B93430">
        <w:rPr>
          <w:rFonts w:hint="eastAsia"/>
        </w:rPr>
        <w:t>C.</w:t>
      </w:r>
      <w:r w:rsidRPr="00B93430">
        <w:rPr>
          <w:rFonts w:hint="eastAsia"/>
        </w:rPr>
        <w:t>瓦斯检查员</w:t>
      </w:r>
    </w:p>
    <w:p w14:paraId="0A1A98C9" w14:textId="77777777" w:rsidR="00480E66" w:rsidRPr="00B93430" w:rsidRDefault="00797A7B" w:rsidP="00AE56B2">
      <w:pPr>
        <w:ind w:firstLine="640"/>
      </w:pPr>
      <w:r w:rsidRPr="00B93430">
        <w:t>224</w:t>
      </w:r>
      <w:r w:rsidRPr="00B93430">
        <w:t>．</w:t>
      </w:r>
      <w:r w:rsidRPr="00B93430">
        <w:rPr>
          <w:rFonts w:hint="eastAsia"/>
        </w:rPr>
        <w:t>及时清理撒落的硝铵炸药和巷道积水，是防止（）</w:t>
      </w:r>
      <w:r w:rsidRPr="00B93430">
        <w:t>（</w:t>
      </w:r>
      <w:r w:rsidRPr="00B93430">
        <w:t>C</w:t>
      </w:r>
      <w:r w:rsidR="00480E66" w:rsidRPr="00B93430">
        <w:t>）。</w:t>
      </w:r>
    </w:p>
    <w:p w14:paraId="39640374" w14:textId="77777777" w:rsidR="00570A3F" w:rsidRPr="00B93430" w:rsidRDefault="00797A7B" w:rsidP="00AE56B2">
      <w:pPr>
        <w:ind w:firstLine="640"/>
      </w:pPr>
      <w:r w:rsidRPr="00B93430">
        <w:rPr>
          <w:rFonts w:hint="eastAsia"/>
        </w:rPr>
        <w:t>A.</w:t>
      </w:r>
      <w:r w:rsidRPr="00B93430">
        <w:rPr>
          <w:rFonts w:hint="eastAsia"/>
        </w:rPr>
        <w:t>爆炸</w:t>
      </w:r>
    </w:p>
    <w:p w14:paraId="4CE547F7" w14:textId="77777777" w:rsidR="00570A3F" w:rsidRPr="00B93430" w:rsidRDefault="00797A7B" w:rsidP="00AE56B2">
      <w:pPr>
        <w:ind w:firstLine="640"/>
      </w:pPr>
      <w:r w:rsidRPr="00B93430">
        <w:rPr>
          <w:rFonts w:hint="eastAsia"/>
        </w:rPr>
        <w:t>B.</w:t>
      </w:r>
      <w:r w:rsidRPr="00B93430">
        <w:rPr>
          <w:rFonts w:hint="eastAsia"/>
        </w:rPr>
        <w:t>起火</w:t>
      </w:r>
    </w:p>
    <w:p w14:paraId="1306ABDF" w14:textId="77777777" w:rsidR="00570A3F" w:rsidRPr="00B93430" w:rsidRDefault="00797A7B" w:rsidP="00AE56B2">
      <w:pPr>
        <w:ind w:firstLine="640"/>
      </w:pPr>
      <w:r w:rsidRPr="00B93430">
        <w:rPr>
          <w:rFonts w:hint="eastAsia"/>
        </w:rPr>
        <w:t>C.</w:t>
      </w:r>
      <w:r w:rsidRPr="00B93430">
        <w:rPr>
          <w:rFonts w:hint="eastAsia"/>
        </w:rPr>
        <w:t>化学电</w:t>
      </w:r>
    </w:p>
    <w:p w14:paraId="01FC3506" w14:textId="77777777" w:rsidR="00480E66" w:rsidRPr="00B93430" w:rsidRDefault="00797A7B" w:rsidP="00AE56B2">
      <w:pPr>
        <w:ind w:firstLine="640"/>
      </w:pPr>
      <w:r w:rsidRPr="00B93430">
        <w:t>225</w:t>
      </w:r>
      <w:r w:rsidRPr="00B93430">
        <w:t>．</w:t>
      </w:r>
      <w:r w:rsidRPr="00B93430">
        <w:rPr>
          <w:rFonts w:hint="eastAsia"/>
        </w:rPr>
        <w:t>普通型携带式电气测量仪表，必须在瓦斯浓度（）以下的地点使用，并实时监测使用环境的瓦斯浓度</w:t>
      </w:r>
      <w:r w:rsidR="00480E66" w:rsidRPr="00B93430">
        <w:rPr>
          <w:rFonts w:hint="eastAsia"/>
        </w:rPr>
        <w:t>。（</w:t>
      </w:r>
      <w:r w:rsidR="00480E66" w:rsidRPr="00B93430">
        <w:rPr>
          <w:rFonts w:hint="eastAsia"/>
        </w:rPr>
        <w:t>B</w:t>
      </w:r>
      <w:r w:rsidR="00480E66" w:rsidRPr="00B93430">
        <w:rPr>
          <w:rFonts w:hint="eastAsia"/>
        </w:rPr>
        <w:t>）</w:t>
      </w:r>
    </w:p>
    <w:p w14:paraId="438AE4B2" w14:textId="77777777" w:rsidR="00570A3F" w:rsidRPr="00B93430" w:rsidRDefault="00797A7B" w:rsidP="00AE56B2">
      <w:pPr>
        <w:ind w:firstLine="640"/>
      </w:pPr>
      <w:r w:rsidRPr="00B93430">
        <w:rPr>
          <w:rFonts w:hint="eastAsia"/>
        </w:rPr>
        <w:t>A.0.5%</w:t>
      </w:r>
    </w:p>
    <w:p w14:paraId="42745F60" w14:textId="77777777" w:rsidR="00570A3F" w:rsidRPr="00B93430" w:rsidRDefault="00797A7B" w:rsidP="00AE56B2">
      <w:pPr>
        <w:ind w:firstLine="640"/>
      </w:pPr>
      <w:r w:rsidRPr="00B93430">
        <w:rPr>
          <w:rFonts w:hint="eastAsia"/>
        </w:rPr>
        <w:t>B.1.0%</w:t>
      </w:r>
    </w:p>
    <w:p w14:paraId="057BC723" w14:textId="77777777" w:rsidR="00570A3F" w:rsidRPr="00B93430" w:rsidRDefault="00797A7B" w:rsidP="00AE56B2">
      <w:pPr>
        <w:ind w:firstLine="640"/>
      </w:pPr>
      <w:r w:rsidRPr="00B93430">
        <w:rPr>
          <w:rFonts w:hint="eastAsia"/>
        </w:rPr>
        <w:lastRenderedPageBreak/>
        <w:t>C.1.5%</w:t>
      </w:r>
    </w:p>
    <w:p w14:paraId="78933459" w14:textId="77777777" w:rsidR="00480E66" w:rsidRPr="00B93430" w:rsidRDefault="00797A7B" w:rsidP="00AE56B2">
      <w:pPr>
        <w:ind w:firstLine="640"/>
      </w:pPr>
      <w:r w:rsidRPr="00B93430">
        <w:t>226</w:t>
      </w:r>
      <w:r w:rsidRPr="00B93430">
        <w:t>．</w:t>
      </w:r>
      <w:r w:rsidRPr="00B93430">
        <w:rPr>
          <w:rFonts w:hint="eastAsia"/>
        </w:rPr>
        <w:t>验电前，应先检查周围的瓦斯浓度，当瓦斯浓度低于（）时，用与电源电压相适应的验电笔验电</w:t>
      </w:r>
      <w:r w:rsidR="00480E66" w:rsidRPr="00B93430">
        <w:rPr>
          <w:rFonts w:hint="eastAsia"/>
        </w:rPr>
        <w:t>。（</w:t>
      </w:r>
      <w:r w:rsidR="00480E66" w:rsidRPr="00B93430">
        <w:rPr>
          <w:rFonts w:hint="eastAsia"/>
        </w:rPr>
        <w:t>C</w:t>
      </w:r>
      <w:r w:rsidR="00480E66" w:rsidRPr="00B93430">
        <w:rPr>
          <w:rFonts w:hint="eastAsia"/>
        </w:rPr>
        <w:t>）</w:t>
      </w:r>
    </w:p>
    <w:p w14:paraId="424C21BC" w14:textId="77777777" w:rsidR="00570A3F" w:rsidRPr="00B93430" w:rsidRDefault="00797A7B" w:rsidP="00AE56B2">
      <w:pPr>
        <w:ind w:firstLine="640"/>
      </w:pPr>
      <w:r w:rsidRPr="00B93430">
        <w:rPr>
          <w:rFonts w:hint="eastAsia"/>
        </w:rPr>
        <w:t>A.0.5%</w:t>
      </w:r>
    </w:p>
    <w:p w14:paraId="7DB6F63F" w14:textId="77777777" w:rsidR="00570A3F" w:rsidRPr="00B93430" w:rsidRDefault="00797A7B" w:rsidP="00AE56B2">
      <w:pPr>
        <w:ind w:firstLine="640"/>
      </w:pPr>
      <w:r w:rsidRPr="00B93430">
        <w:rPr>
          <w:rFonts w:hint="eastAsia"/>
        </w:rPr>
        <w:t>B.0.75%</w:t>
      </w:r>
    </w:p>
    <w:p w14:paraId="6F11BDA1" w14:textId="77777777" w:rsidR="00570A3F" w:rsidRPr="00B93430" w:rsidRDefault="00797A7B" w:rsidP="00AE56B2">
      <w:pPr>
        <w:ind w:firstLine="640"/>
      </w:pPr>
      <w:r w:rsidRPr="00B93430">
        <w:rPr>
          <w:rFonts w:hint="eastAsia"/>
        </w:rPr>
        <w:t>C.1%</w:t>
      </w:r>
    </w:p>
    <w:p w14:paraId="16A4B550" w14:textId="77777777" w:rsidR="00480E66" w:rsidRPr="00B93430" w:rsidRDefault="00797A7B" w:rsidP="00AE56B2">
      <w:pPr>
        <w:ind w:firstLine="640"/>
      </w:pPr>
      <w:r w:rsidRPr="00B93430">
        <w:t>227</w:t>
      </w:r>
      <w:r w:rsidRPr="00B93430">
        <w:t>．</w:t>
      </w:r>
      <w:r w:rsidRPr="00B93430">
        <w:rPr>
          <w:rFonts w:hint="eastAsia"/>
        </w:rPr>
        <w:t>架空线必须有不少于（）的绝缘。绝缘瓷要定期清扫，减少架空线对地的绝缘</w:t>
      </w:r>
      <w:r w:rsidR="00480E66" w:rsidRPr="00B93430">
        <w:rPr>
          <w:rFonts w:hint="eastAsia"/>
        </w:rPr>
        <w:t>。（</w:t>
      </w:r>
      <w:r w:rsidR="00480E66" w:rsidRPr="00B93430">
        <w:rPr>
          <w:rFonts w:hint="eastAsia"/>
        </w:rPr>
        <w:t>B</w:t>
      </w:r>
      <w:r w:rsidR="00480E66" w:rsidRPr="00B93430">
        <w:rPr>
          <w:rFonts w:hint="eastAsia"/>
        </w:rPr>
        <w:t>）</w:t>
      </w:r>
    </w:p>
    <w:p w14:paraId="47CC8039" w14:textId="77777777" w:rsidR="00570A3F" w:rsidRPr="00B93430" w:rsidRDefault="00797A7B" w:rsidP="00AE56B2">
      <w:pPr>
        <w:ind w:firstLine="640"/>
      </w:pPr>
      <w:r w:rsidRPr="00B93430">
        <w:rPr>
          <w:rFonts w:hint="eastAsia"/>
        </w:rPr>
        <w:t>A.</w:t>
      </w:r>
      <w:r w:rsidRPr="00B93430">
        <w:rPr>
          <w:rFonts w:hint="eastAsia"/>
        </w:rPr>
        <w:t>一道</w:t>
      </w:r>
    </w:p>
    <w:p w14:paraId="0B5FF376" w14:textId="77777777" w:rsidR="00570A3F" w:rsidRPr="00B93430" w:rsidRDefault="00797A7B" w:rsidP="00AE56B2">
      <w:pPr>
        <w:ind w:firstLine="640"/>
      </w:pPr>
      <w:r w:rsidRPr="00B93430">
        <w:rPr>
          <w:rFonts w:hint="eastAsia"/>
        </w:rPr>
        <w:t>B.</w:t>
      </w:r>
      <w:r w:rsidRPr="00B93430">
        <w:rPr>
          <w:rFonts w:hint="eastAsia"/>
        </w:rPr>
        <w:t>两道</w:t>
      </w:r>
    </w:p>
    <w:p w14:paraId="7B0BA6CB" w14:textId="77777777" w:rsidR="00570A3F" w:rsidRPr="00B93430" w:rsidRDefault="00797A7B" w:rsidP="00AE56B2">
      <w:pPr>
        <w:ind w:firstLine="640"/>
      </w:pPr>
      <w:r w:rsidRPr="00B93430">
        <w:rPr>
          <w:rFonts w:hint="eastAsia"/>
        </w:rPr>
        <w:t>C.</w:t>
      </w:r>
      <w:r w:rsidRPr="00B93430">
        <w:rPr>
          <w:rFonts w:hint="eastAsia"/>
        </w:rPr>
        <w:t>三道</w:t>
      </w:r>
    </w:p>
    <w:p w14:paraId="090AAB0B" w14:textId="77777777" w:rsidR="00480E66" w:rsidRPr="00B93430" w:rsidRDefault="00797A7B" w:rsidP="00AE56B2">
      <w:pPr>
        <w:ind w:firstLine="640"/>
      </w:pPr>
      <w:r w:rsidRPr="00B93430">
        <w:t>228</w:t>
      </w:r>
      <w:r w:rsidRPr="00B93430">
        <w:t>．</w:t>
      </w:r>
      <w:r w:rsidRPr="00B93430">
        <w:rPr>
          <w:rFonts w:hint="eastAsia"/>
        </w:rPr>
        <w:t>外壳有裂纹、开焊、严重变形时。严重变形是指长度超过（）</w:t>
      </w:r>
      <w:r w:rsidRPr="00B93430">
        <w:rPr>
          <w:rFonts w:hint="eastAsia"/>
        </w:rPr>
        <w:t>mm</w:t>
      </w:r>
      <w:r w:rsidRPr="00B93430">
        <w:rPr>
          <w:rFonts w:hint="eastAsia"/>
        </w:rPr>
        <w:t>，同时凸凹深度超过</w:t>
      </w:r>
      <w:r w:rsidRPr="00B93430">
        <w:rPr>
          <w:rFonts w:hint="eastAsia"/>
        </w:rPr>
        <w:t>5mm</w:t>
      </w:r>
      <w:r w:rsidRPr="00B93430">
        <w:rPr>
          <w:rFonts w:hint="eastAsia"/>
        </w:rPr>
        <w:t>者，为隔爆外壳的失爆现象</w:t>
      </w:r>
      <w:r w:rsidR="00480E66" w:rsidRPr="00B93430">
        <w:rPr>
          <w:rFonts w:hint="eastAsia"/>
        </w:rPr>
        <w:t>。（</w:t>
      </w:r>
      <w:r w:rsidR="00480E66" w:rsidRPr="00B93430">
        <w:rPr>
          <w:rFonts w:hint="eastAsia"/>
        </w:rPr>
        <w:t>C</w:t>
      </w:r>
      <w:r w:rsidR="00480E66" w:rsidRPr="00B93430">
        <w:rPr>
          <w:rFonts w:hint="eastAsia"/>
        </w:rPr>
        <w:t>）</w:t>
      </w:r>
    </w:p>
    <w:p w14:paraId="79506AAF" w14:textId="77777777" w:rsidR="00570A3F" w:rsidRPr="00B93430" w:rsidRDefault="00797A7B" w:rsidP="00AE56B2">
      <w:pPr>
        <w:ind w:firstLine="640"/>
      </w:pPr>
      <w:r w:rsidRPr="00B93430">
        <w:rPr>
          <w:rFonts w:hint="eastAsia"/>
        </w:rPr>
        <w:t>A.30</w:t>
      </w:r>
    </w:p>
    <w:p w14:paraId="1D19A36D" w14:textId="77777777" w:rsidR="00570A3F" w:rsidRPr="00B93430" w:rsidRDefault="00797A7B" w:rsidP="00AE56B2">
      <w:pPr>
        <w:ind w:firstLine="640"/>
      </w:pPr>
      <w:r w:rsidRPr="00B93430">
        <w:rPr>
          <w:rFonts w:hint="eastAsia"/>
        </w:rPr>
        <w:t>B.40</w:t>
      </w:r>
    </w:p>
    <w:p w14:paraId="7B9F5D24" w14:textId="77777777" w:rsidR="00570A3F" w:rsidRPr="00B93430" w:rsidRDefault="00797A7B" w:rsidP="00AE56B2">
      <w:pPr>
        <w:ind w:firstLine="640"/>
      </w:pPr>
      <w:r w:rsidRPr="00B93430">
        <w:rPr>
          <w:rFonts w:hint="eastAsia"/>
        </w:rPr>
        <w:t>C.50</w:t>
      </w:r>
    </w:p>
    <w:p w14:paraId="2BC53866" w14:textId="77777777" w:rsidR="00480E66" w:rsidRPr="00B93430" w:rsidRDefault="00797A7B" w:rsidP="00AE56B2">
      <w:pPr>
        <w:ind w:firstLine="640"/>
      </w:pPr>
      <w:r w:rsidRPr="00B93430">
        <w:t>229</w:t>
      </w:r>
      <w:r w:rsidRPr="00B93430">
        <w:t>．</w:t>
      </w:r>
      <w:r w:rsidRPr="00B93430">
        <w:rPr>
          <w:rFonts w:hint="eastAsia"/>
        </w:rPr>
        <w:t>列车的制动距离至少（）测定一次</w:t>
      </w:r>
      <w:r w:rsidR="00480E66" w:rsidRPr="00B93430">
        <w:rPr>
          <w:rFonts w:hint="eastAsia"/>
        </w:rPr>
        <w:t>。（</w:t>
      </w:r>
      <w:r w:rsidR="00480E66" w:rsidRPr="00B93430">
        <w:rPr>
          <w:rFonts w:hint="eastAsia"/>
        </w:rPr>
        <w:t>C</w:t>
      </w:r>
      <w:r w:rsidR="00480E66" w:rsidRPr="00B93430">
        <w:rPr>
          <w:rFonts w:hint="eastAsia"/>
        </w:rPr>
        <w:t>）</w:t>
      </w:r>
    </w:p>
    <w:p w14:paraId="48116085" w14:textId="77777777" w:rsidR="00570A3F" w:rsidRPr="00B93430" w:rsidRDefault="00797A7B" w:rsidP="00AE56B2">
      <w:pPr>
        <w:ind w:firstLine="640"/>
      </w:pPr>
      <w:r w:rsidRPr="00B93430">
        <w:rPr>
          <w:rFonts w:hint="eastAsia"/>
        </w:rPr>
        <w:t>A.</w:t>
      </w:r>
      <w:r w:rsidRPr="00B93430">
        <w:rPr>
          <w:rFonts w:hint="eastAsia"/>
        </w:rPr>
        <w:t>每季度</w:t>
      </w:r>
    </w:p>
    <w:p w14:paraId="5DB0A262" w14:textId="77777777" w:rsidR="00570A3F" w:rsidRPr="00B93430" w:rsidRDefault="00797A7B" w:rsidP="00AE56B2">
      <w:pPr>
        <w:ind w:firstLine="640"/>
      </w:pPr>
      <w:r w:rsidRPr="00B93430">
        <w:rPr>
          <w:rFonts w:hint="eastAsia"/>
        </w:rPr>
        <w:t>B.</w:t>
      </w:r>
      <w:r w:rsidRPr="00B93430">
        <w:rPr>
          <w:rFonts w:hint="eastAsia"/>
        </w:rPr>
        <w:t>每半年</w:t>
      </w:r>
    </w:p>
    <w:p w14:paraId="5C528229" w14:textId="77777777" w:rsidR="00570A3F" w:rsidRPr="00B93430" w:rsidRDefault="00797A7B" w:rsidP="00AE56B2">
      <w:pPr>
        <w:ind w:firstLine="640"/>
      </w:pPr>
      <w:r w:rsidRPr="00B93430">
        <w:rPr>
          <w:rFonts w:hint="eastAsia"/>
        </w:rPr>
        <w:t>C.</w:t>
      </w:r>
      <w:r w:rsidRPr="00B93430">
        <w:rPr>
          <w:rFonts w:hint="eastAsia"/>
        </w:rPr>
        <w:t>每年</w:t>
      </w:r>
    </w:p>
    <w:p w14:paraId="645842B2" w14:textId="77777777" w:rsidR="00480E66" w:rsidRPr="00B93430" w:rsidRDefault="00797A7B" w:rsidP="00AE56B2">
      <w:pPr>
        <w:ind w:firstLine="640"/>
      </w:pPr>
      <w:r w:rsidRPr="00B93430">
        <w:t>230</w:t>
      </w:r>
      <w:r w:rsidRPr="00B93430">
        <w:t>．</w:t>
      </w:r>
      <w:r w:rsidRPr="00B93430">
        <w:rPr>
          <w:rFonts w:hint="eastAsia"/>
        </w:rPr>
        <w:t>矿井列车行驶速度不得超过（）</w:t>
      </w:r>
      <w:r w:rsidR="00480E66" w:rsidRPr="00B93430">
        <w:rPr>
          <w:rFonts w:hint="eastAsia"/>
        </w:rPr>
        <w:t>。（</w:t>
      </w:r>
      <w:r w:rsidR="00480E66" w:rsidRPr="00B93430">
        <w:rPr>
          <w:rFonts w:hint="eastAsia"/>
        </w:rPr>
        <w:t>C</w:t>
      </w:r>
      <w:r w:rsidR="00480E66" w:rsidRPr="00B93430">
        <w:rPr>
          <w:rFonts w:hint="eastAsia"/>
        </w:rPr>
        <w:t>）</w:t>
      </w:r>
    </w:p>
    <w:p w14:paraId="2903A4C5" w14:textId="77777777" w:rsidR="00570A3F" w:rsidRPr="00B93430" w:rsidRDefault="00797A7B" w:rsidP="00AE56B2">
      <w:pPr>
        <w:ind w:firstLine="640"/>
      </w:pPr>
      <w:r w:rsidRPr="00B93430">
        <w:rPr>
          <w:rFonts w:hint="eastAsia"/>
        </w:rPr>
        <w:t>A.3m/s</w:t>
      </w:r>
    </w:p>
    <w:p w14:paraId="0BD4E7F2" w14:textId="77777777" w:rsidR="00570A3F" w:rsidRPr="00B93430" w:rsidRDefault="00797A7B" w:rsidP="00AE56B2">
      <w:pPr>
        <w:ind w:firstLine="640"/>
      </w:pPr>
      <w:r w:rsidRPr="00B93430">
        <w:rPr>
          <w:rFonts w:hint="eastAsia"/>
        </w:rPr>
        <w:lastRenderedPageBreak/>
        <w:t>B.4m/s</w:t>
      </w:r>
    </w:p>
    <w:p w14:paraId="01D2E23E" w14:textId="77777777" w:rsidR="00570A3F" w:rsidRPr="00B93430" w:rsidRDefault="00797A7B" w:rsidP="00AE56B2">
      <w:pPr>
        <w:ind w:firstLine="640"/>
      </w:pPr>
      <w:r w:rsidRPr="00B93430">
        <w:rPr>
          <w:rFonts w:hint="eastAsia"/>
        </w:rPr>
        <w:t>C.6m/s</w:t>
      </w:r>
    </w:p>
    <w:p w14:paraId="123E2843" w14:textId="77777777" w:rsidR="00480E66" w:rsidRPr="00B93430" w:rsidRDefault="00797A7B" w:rsidP="00AE56B2">
      <w:pPr>
        <w:ind w:firstLine="640"/>
      </w:pPr>
      <w:r w:rsidRPr="00B93430">
        <w:t>231</w:t>
      </w:r>
      <w:r w:rsidRPr="00B93430">
        <w:t>．</w:t>
      </w:r>
      <w:r w:rsidRPr="00B93430">
        <w:rPr>
          <w:rFonts w:hint="eastAsia"/>
        </w:rPr>
        <w:t>人力推车时，严禁放飞车，巷道坡度大于（）时，严禁人力推车</w:t>
      </w:r>
      <w:r w:rsidR="00480E66" w:rsidRPr="00B93430">
        <w:rPr>
          <w:rFonts w:hint="eastAsia"/>
        </w:rPr>
        <w:t>。（</w:t>
      </w:r>
      <w:r w:rsidR="00480E66" w:rsidRPr="00B93430">
        <w:rPr>
          <w:rFonts w:hint="eastAsia"/>
        </w:rPr>
        <w:t>C</w:t>
      </w:r>
      <w:r w:rsidR="00480E66" w:rsidRPr="00B93430">
        <w:rPr>
          <w:rFonts w:hint="eastAsia"/>
        </w:rPr>
        <w:t>）</w:t>
      </w:r>
    </w:p>
    <w:p w14:paraId="759B4D9C" w14:textId="77777777" w:rsidR="00570A3F" w:rsidRPr="00B93430" w:rsidRDefault="00797A7B" w:rsidP="00AE56B2">
      <w:pPr>
        <w:ind w:firstLine="640"/>
      </w:pPr>
      <w:r w:rsidRPr="00B93430">
        <w:rPr>
          <w:rFonts w:hint="eastAsia"/>
        </w:rPr>
        <w:t>A.5</w:t>
      </w:r>
      <w:r w:rsidRPr="00B93430">
        <w:rPr>
          <w:rFonts w:hint="eastAsia"/>
        </w:rPr>
        <w:t>‰</w:t>
      </w:r>
    </w:p>
    <w:p w14:paraId="61FD3E26" w14:textId="77777777" w:rsidR="00570A3F" w:rsidRPr="00B93430" w:rsidRDefault="00797A7B" w:rsidP="00AE56B2">
      <w:pPr>
        <w:ind w:firstLine="640"/>
      </w:pPr>
      <w:r w:rsidRPr="00B93430">
        <w:rPr>
          <w:rFonts w:hint="eastAsia"/>
        </w:rPr>
        <w:t>B.6</w:t>
      </w:r>
      <w:r w:rsidRPr="00B93430">
        <w:rPr>
          <w:rFonts w:hint="eastAsia"/>
        </w:rPr>
        <w:t>‰</w:t>
      </w:r>
    </w:p>
    <w:p w14:paraId="4B4627F9" w14:textId="77777777" w:rsidR="00570A3F" w:rsidRPr="00B93430" w:rsidRDefault="00797A7B" w:rsidP="00AE56B2">
      <w:pPr>
        <w:ind w:firstLine="640"/>
      </w:pPr>
      <w:r w:rsidRPr="00B93430">
        <w:rPr>
          <w:rFonts w:hint="eastAsia"/>
        </w:rPr>
        <w:t>C.7</w:t>
      </w:r>
      <w:r w:rsidRPr="00B93430">
        <w:rPr>
          <w:rFonts w:hint="eastAsia"/>
        </w:rPr>
        <w:t>‰</w:t>
      </w:r>
    </w:p>
    <w:p w14:paraId="5D785213" w14:textId="77777777" w:rsidR="00480E66" w:rsidRPr="00B93430" w:rsidRDefault="00797A7B" w:rsidP="00AE56B2">
      <w:pPr>
        <w:ind w:firstLine="640"/>
      </w:pPr>
      <w:r w:rsidRPr="00B93430">
        <w:t>232</w:t>
      </w:r>
      <w:r w:rsidRPr="00B93430">
        <w:t>．</w:t>
      </w:r>
      <w:r w:rsidRPr="00B93430">
        <w:rPr>
          <w:rFonts w:hint="eastAsia"/>
        </w:rPr>
        <w:t>氧气为无色、无毒、无臭的气体，比重为（）</w:t>
      </w:r>
      <w:r w:rsidR="00480E66" w:rsidRPr="00B93430">
        <w:rPr>
          <w:rFonts w:hint="eastAsia"/>
        </w:rPr>
        <w:t>。（</w:t>
      </w:r>
      <w:r w:rsidR="00480E66" w:rsidRPr="00B93430">
        <w:rPr>
          <w:rFonts w:hint="eastAsia"/>
        </w:rPr>
        <w:t>B</w:t>
      </w:r>
      <w:r w:rsidR="00480E66" w:rsidRPr="00B93430">
        <w:rPr>
          <w:rFonts w:hint="eastAsia"/>
        </w:rPr>
        <w:t>）</w:t>
      </w:r>
    </w:p>
    <w:p w14:paraId="6BF17BD7" w14:textId="77777777" w:rsidR="00570A3F" w:rsidRPr="00B93430" w:rsidRDefault="00797A7B" w:rsidP="00AE56B2">
      <w:pPr>
        <w:ind w:firstLine="640"/>
      </w:pPr>
      <w:r w:rsidRPr="00B93430">
        <w:rPr>
          <w:rFonts w:hint="eastAsia"/>
        </w:rPr>
        <w:t>A.1.0</w:t>
      </w:r>
    </w:p>
    <w:p w14:paraId="2A28D840" w14:textId="77777777" w:rsidR="00570A3F" w:rsidRPr="00B93430" w:rsidRDefault="00797A7B" w:rsidP="00AE56B2">
      <w:pPr>
        <w:ind w:firstLine="640"/>
      </w:pPr>
      <w:r w:rsidRPr="00B93430">
        <w:rPr>
          <w:rFonts w:hint="eastAsia"/>
        </w:rPr>
        <w:t>B.1.1</w:t>
      </w:r>
    </w:p>
    <w:p w14:paraId="7BFCCD83" w14:textId="77777777" w:rsidR="00570A3F" w:rsidRPr="00B93430" w:rsidRDefault="00797A7B" w:rsidP="00AE56B2">
      <w:pPr>
        <w:ind w:firstLine="640"/>
      </w:pPr>
      <w:r w:rsidRPr="00B93430">
        <w:rPr>
          <w:rFonts w:hint="eastAsia"/>
        </w:rPr>
        <w:t>C.1.2</w:t>
      </w:r>
    </w:p>
    <w:p w14:paraId="2C65189F" w14:textId="77777777" w:rsidR="00480E66" w:rsidRPr="00B93430" w:rsidRDefault="00797A7B" w:rsidP="00AE56B2">
      <w:pPr>
        <w:ind w:firstLine="640"/>
      </w:pPr>
      <w:r w:rsidRPr="00B93430">
        <w:t>233</w:t>
      </w:r>
      <w:r w:rsidRPr="00B93430">
        <w:t>．</w:t>
      </w:r>
      <w:r w:rsidRPr="00B93430">
        <w:rPr>
          <w:rFonts w:hint="eastAsia"/>
        </w:rPr>
        <w:t>人体在休息时需要氧气量为（）</w:t>
      </w:r>
      <w:r w:rsidRPr="00B93430">
        <w:rPr>
          <w:rFonts w:hint="eastAsia"/>
        </w:rPr>
        <w:t>L</w:t>
      </w:r>
      <w:r w:rsidRPr="00B93430">
        <w:rPr>
          <w:rFonts w:hint="eastAsia"/>
        </w:rPr>
        <w:t>／</w:t>
      </w:r>
      <w:r w:rsidRPr="00B93430">
        <w:rPr>
          <w:rFonts w:hint="eastAsia"/>
        </w:rPr>
        <w:t>minwo</w:t>
      </w:r>
      <w:r w:rsidRPr="00B93430">
        <w:rPr>
          <w:rFonts w:hint="eastAsia"/>
        </w:rPr>
        <w:t>，工作和行走时为</w:t>
      </w:r>
      <w:r w:rsidRPr="00B93430">
        <w:rPr>
          <w:rFonts w:hint="eastAsia"/>
        </w:rPr>
        <w:t>1</w:t>
      </w:r>
      <w:r w:rsidRPr="00B93430">
        <w:rPr>
          <w:rFonts w:hint="eastAsia"/>
        </w:rPr>
        <w:t>～</w:t>
      </w:r>
      <w:r w:rsidRPr="00B93430">
        <w:rPr>
          <w:rFonts w:hint="eastAsia"/>
        </w:rPr>
        <w:t>3L</w:t>
      </w:r>
      <w:r w:rsidRPr="00B93430">
        <w:rPr>
          <w:rFonts w:hint="eastAsia"/>
        </w:rPr>
        <w:t>／</w:t>
      </w:r>
      <w:r w:rsidRPr="00B93430">
        <w:rPr>
          <w:rFonts w:hint="eastAsia"/>
        </w:rPr>
        <w:t>min</w:t>
      </w:r>
      <w:r w:rsidR="00480E66" w:rsidRPr="00B93430">
        <w:rPr>
          <w:rFonts w:hint="eastAsia"/>
        </w:rPr>
        <w:t>。（</w:t>
      </w:r>
      <w:r w:rsidR="00480E66" w:rsidRPr="00B93430">
        <w:rPr>
          <w:rFonts w:hint="eastAsia"/>
        </w:rPr>
        <w:t>A</w:t>
      </w:r>
      <w:r w:rsidR="00480E66" w:rsidRPr="00B93430">
        <w:rPr>
          <w:rFonts w:hint="eastAsia"/>
        </w:rPr>
        <w:t>）</w:t>
      </w:r>
    </w:p>
    <w:p w14:paraId="3D6E5352" w14:textId="77777777" w:rsidR="00570A3F" w:rsidRPr="00B93430" w:rsidRDefault="00797A7B" w:rsidP="00AE56B2">
      <w:pPr>
        <w:ind w:firstLine="640"/>
      </w:pPr>
      <w:r w:rsidRPr="00B93430">
        <w:rPr>
          <w:rFonts w:hint="eastAsia"/>
        </w:rPr>
        <w:t>A.0.25</w:t>
      </w:r>
    </w:p>
    <w:p w14:paraId="4C7F362C" w14:textId="77777777" w:rsidR="00570A3F" w:rsidRPr="00B93430" w:rsidRDefault="00797A7B" w:rsidP="00AE56B2">
      <w:pPr>
        <w:ind w:firstLine="640"/>
      </w:pPr>
      <w:r w:rsidRPr="00B93430">
        <w:rPr>
          <w:rFonts w:hint="eastAsia"/>
        </w:rPr>
        <w:t>B.0.3</w:t>
      </w:r>
    </w:p>
    <w:p w14:paraId="474E1777" w14:textId="77777777" w:rsidR="00570A3F" w:rsidRPr="00B93430" w:rsidRDefault="00797A7B" w:rsidP="00AE56B2">
      <w:pPr>
        <w:ind w:firstLine="640"/>
      </w:pPr>
      <w:r w:rsidRPr="00B93430">
        <w:rPr>
          <w:rFonts w:hint="eastAsia"/>
        </w:rPr>
        <w:t>C.0.5</w:t>
      </w:r>
    </w:p>
    <w:p w14:paraId="19E71623" w14:textId="77777777" w:rsidR="00480E66" w:rsidRPr="00B93430" w:rsidRDefault="00797A7B" w:rsidP="00AE56B2">
      <w:pPr>
        <w:ind w:firstLine="640"/>
      </w:pPr>
      <w:r w:rsidRPr="00B93430">
        <w:t>234</w:t>
      </w:r>
      <w:r w:rsidRPr="00B93430">
        <w:t>．</w:t>
      </w:r>
      <w:r w:rsidRPr="00B93430">
        <w:rPr>
          <w:rFonts w:hint="eastAsia"/>
        </w:rPr>
        <w:t>采掘工作面的进风流中，氧含量不得低于（）</w:t>
      </w:r>
      <w:r w:rsidR="00480E66" w:rsidRPr="00B93430">
        <w:rPr>
          <w:rFonts w:hint="eastAsia"/>
        </w:rPr>
        <w:t>。（</w:t>
      </w:r>
      <w:r w:rsidR="00480E66" w:rsidRPr="00B93430">
        <w:rPr>
          <w:rFonts w:hint="eastAsia"/>
        </w:rPr>
        <w:t>C</w:t>
      </w:r>
      <w:r w:rsidR="00480E66" w:rsidRPr="00B93430">
        <w:rPr>
          <w:rFonts w:hint="eastAsia"/>
        </w:rPr>
        <w:t>）</w:t>
      </w:r>
    </w:p>
    <w:p w14:paraId="5148F164" w14:textId="77777777" w:rsidR="00570A3F" w:rsidRPr="00B93430" w:rsidRDefault="00797A7B" w:rsidP="00AE56B2">
      <w:pPr>
        <w:ind w:firstLine="640"/>
      </w:pPr>
      <w:r w:rsidRPr="00B93430">
        <w:rPr>
          <w:rFonts w:hint="eastAsia"/>
        </w:rPr>
        <w:t>A.18%</w:t>
      </w:r>
    </w:p>
    <w:p w14:paraId="76615767" w14:textId="77777777" w:rsidR="00570A3F" w:rsidRPr="00B93430" w:rsidRDefault="00797A7B" w:rsidP="00AE56B2">
      <w:pPr>
        <w:ind w:firstLine="640"/>
      </w:pPr>
      <w:r w:rsidRPr="00B93430">
        <w:rPr>
          <w:rFonts w:hint="eastAsia"/>
        </w:rPr>
        <w:t>B.19%</w:t>
      </w:r>
    </w:p>
    <w:p w14:paraId="0F62EE9A" w14:textId="77777777" w:rsidR="00570A3F" w:rsidRPr="00B93430" w:rsidRDefault="00797A7B" w:rsidP="00AE56B2">
      <w:pPr>
        <w:ind w:firstLine="640"/>
      </w:pPr>
      <w:r w:rsidRPr="00B93430">
        <w:rPr>
          <w:rFonts w:hint="eastAsia"/>
        </w:rPr>
        <w:t>C.20%</w:t>
      </w:r>
    </w:p>
    <w:p w14:paraId="616837E0" w14:textId="77777777" w:rsidR="00480E66" w:rsidRPr="00B93430" w:rsidRDefault="00797A7B" w:rsidP="00AE56B2">
      <w:pPr>
        <w:ind w:firstLine="640"/>
      </w:pPr>
      <w:r w:rsidRPr="00B93430">
        <w:t>235</w:t>
      </w:r>
      <w:r w:rsidRPr="00B93430">
        <w:t>．</w:t>
      </w:r>
      <w:r w:rsidRPr="00B93430">
        <w:rPr>
          <w:rFonts w:hint="eastAsia"/>
        </w:rPr>
        <w:t>二氧化碳是无色、略带酸味的气体，相对空气的密度为（），约为空气密度的</w:t>
      </w:r>
      <w:r w:rsidRPr="00B93430">
        <w:rPr>
          <w:rFonts w:hint="eastAsia"/>
        </w:rPr>
        <w:t>1.5</w:t>
      </w:r>
      <w:r w:rsidRPr="00B93430">
        <w:rPr>
          <w:rFonts w:hint="eastAsia"/>
        </w:rPr>
        <w:t>倍，是一种较重的气体，很难和空气均匀混合，所以二氧化碳也有“重气”之称</w:t>
      </w:r>
      <w:r w:rsidR="00480E66" w:rsidRPr="00B93430">
        <w:rPr>
          <w:rFonts w:hint="eastAsia"/>
        </w:rPr>
        <w:t>。（</w:t>
      </w:r>
      <w:r w:rsidR="00480E66" w:rsidRPr="00B93430">
        <w:rPr>
          <w:rFonts w:hint="eastAsia"/>
        </w:rPr>
        <w:t>B</w:t>
      </w:r>
      <w:r w:rsidR="00480E66" w:rsidRPr="00B93430">
        <w:rPr>
          <w:rFonts w:hint="eastAsia"/>
        </w:rPr>
        <w:t>）</w:t>
      </w:r>
    </w:p>
    <w:p w14:paraId="76347379" w14:textId="77777777" w:rsidR="00570A3F" w:rsidRPr="00B93430" w:rsidRDefault="00797A7B" w:rsidP="00AE56B2">
      <w:pPr>
        <w:ind w:firstLine="640"/>
      </w:pPr>
      <w:r w:rsidRPr="00B93430">
        <w:rPr>
          <w:rFonts w:hint="eastAsia"/>
        </w:rPr>
        <w:lastRenderedPageBreak/>
        <w:t>A.1.19</w:t>
      </w:r>
    </w:p>
    <w:p w14:paraId="553EE6C3" w14:textId="77777777" w:rsidR="00570A3F" w:rsidRPr="00B93430" w:rsidRDefault="00797A7B" w:rsidP="00AE56B2">
      <w:pPr>
        <w:ind w:firstLine="640"/>
      </w:pPr>
      <w:r w:rsidRPr="00B93430">
        <w:rPr>
          <w:rFonts w:hint="eastAsia"/>
        </w:rPr>
        <w:t>B.1.52</w:t>
      </w:r>
    </w:p>
    <w:p w14:paraId="69279FC7" w14:textId="77777777" w:rsidR="00570A3F" w:rsidRPr="00B93430" w:rsidRDefault="00797A7B" w:rsidP="00AE56B2">
      <w:pPr>
        <w:ind w:firstLine="640"/>
      </w:pPr>
      <w:r w:rsidRPr="00B93430">
        <w:rPr>
          <w:rFonts w:hint="eastAsia"/>
        </w:rPr>
        <w:t>C.1.57</w:t>
      </w:r>
    </w:p>
    <w:p w14:paraId="30298670" w14:textId="77777777" w:rsidR="00480E66" w:rsidRPr="00B93430" w:rsidRDefault="00797A7B" w:rsidP="00AE56B2">
      <w:pPr>
        <w:ind w:firstLine="640"/>
      </w:pPr>
      <w:r w:rsidRPr="00B93430">
        <w:t>236</w:t>
      </w:r>
      <w:r w:rsidRPr="00B93430">
        <w:t>．</w:t>
      </w:r>
      <w:r w:rsidRPr="00B93430">
        <w:rPr>
          <w:rFonts w:hint="eastAsia"/>
        </w:rPr>
        <w:t>有人工作或可能有人到达的井巷，二氧化碳浓度不得大于（），总回风流中，二氧化碳浓度不得超过</w:t>
      </w:r>
      <w:r w:rsidRPr="00B93430">
        <w:rPr>
          <w:rFonts w:hint="eastAsia"/>
        </w:rPr>
        <w:t>1%</w:t>
      </w:r>
      <w:r w:rsidR="00480E66" w:rsidRPr="00B93430">
        <w:rPr>
          <w:rFonts w:hint="eastAsia"/>
        </w:rPr>
        <w:t>。（</w:t>
      </w:r>
      <w:r w:rsidR="00480E66" w:rsidRPr="00B93430">
        <w:rPr>
          <w:rFonts w:hint="eastAsia"/>
        </w:rPr>
        <w:t>A</w:t>
      </w:r>
      <w:r w:rsidR="00480E66" w:rsidRPr="00B93430">
        <w:rPr>
          <w:rFonts w:hint="eastAsia"/>
        </w:rPr>
        <w:t>）</w:t>
      </w:r>
    </w:p>
    <w:p w14:paraId="441734CE" w14:textId="77777777" w:rsidR="00570A3F" w:rsidRPr="00B93430" w:rsidRDefault="00797A7B" w:rsidP="00AE56B2">
      <w:pPr>
        <w:ind w:firstLine="640"/>
      </w:pPr>
      <w:r w:rsidRPr="00B93430">
        <w:rPr>
          <w:rFonts w:hint="eastAsia"/>
        </w:rPr>
        <w:t>A.0.5%</w:t>
      </w:r>
    </w:p>
    <w:p w14:paraId="49518C91" w14:textId="77777777" w:rsidR="00570A3F" w:rsidRPr="00B93430" w:rsidRDefault="00797A7B" w:rsidP="00AE56B2">
      <w:pPr>
        <w:ind w:firstLine="640"/>
      </w:pPr>
      <w:r w:rsidRPr="00B93430">
        <w:rPr>
          <w:rFonts w:hint="eastAsia"/>
        </w:rPr>
        <w:t>B.0.75%</w:t>
      </w:r>
    </w:p>
    <w:p w14:paraId="588A6653" w14:textId="77777777" w:rsidR="00570A3F" w:rsidRPr="00B93430" w:rsidRDefault="00797A7B" w:rsidP="00AE56B2">
      <w:pPr>
        <w:ind w:firstLine="640"/>
      </w:pPr>
      <w:r w:rsidRPr="00B93430">
        <w:rPr>
          <w:rFonts w:hint="eastAsia"/>
        </w:rPr>
        <w:t>C.0.95%</w:t>
      </w:r>
    </w:p>
    <w:p w14:paraId="50845B36" w14:textId="77777777" w:rsidR="00480E66" w:rsidRPr="00B93430" w:rsidRDefault="00797A7B" w:rsidP="00AE56B2">
      <w:pPr>
        <w:ind w:firstLine="640"/>
      </w:pPr>
      <w:r w:rsidRPr="00B93430">
        <w:t>237</w:t>
      </w:r>
      <w:r w:rsidRPr="00B93430">
        <w:t>．</w:t>
      </w:r>
      <w:r w:rsidRPr="00B93430">
        <w:rPr>
          <w:rFonts w:hint="eastAsia"/>
        </w:rPr>
        <w:t>有两条或两条以上的分支彼此首尾相连，中间没有分叉的线路叫做（）</w:t>
      </w:r>
      <w:r w:rsidRPr="00B93430">
        <w:t>（</w:t>
      </w:r>
      <w:r w:rsidRPr="00B93430">
        <w:t>A</w:t>
      </w:r>
      <w:r w:rsidR="00480E66" w:rsidRPr="00B93430">
        <w:t>）。</w:t>
      </w:r>
    </w:p>
    <w:p w14:paraId="00AC1763" w14:textId="77777777" w:rsidR="00570A3F" w:rsidRPr="00B93430" w:rsidRDefault="00797A7B" w:rsidP="00AE56B2">
      <w:pPr>
        <w:ind w:firstLine="640"/>
      </w:pPr>
      <w:r w:rsidRPr="00B93430">
        <w:rPr>
          <w:rFonts w:hint="eastAsia"/>
        </w:rPr>
        <w:t>A.</w:t>
      </w:r>
      <w:r w:rsidRPr="00B93430">
        <w:rPr>
          <w:rFonts w:hint="eastAsia"/>
        </w:rPr>
        <w:t>串联风路</w:t>
      </w:r>
    </w:p>
    <w:p w14:paraId="6509F29A" w14:textId="77777777" w:rsidR="00570A3F" w:rsidRPr="00B93430" w:rsidRDefault="00797A7B" w:rsidP="00AE56B2">
      <w:pPr>
        <w:ind w:firstLine="640"/>
      </w:pPr>
      <w:r w:rsidRPr="00B93430">
        <w:rPr>
          <w:rFonts w:hint="eastAsia"/>
        </w:rPr>
        <w:t>B.</w:t>
      </w:r>
      <w:r w:rsidRPr="00B93430">
        <w:rPr>
          <w:rFonts w:hint="eastAsia"/>
        </w:rPr>
        <w:t>并联风网</w:t>
      </w:r>
    </w:p>
    <w:p w14:paraId="49ACDC48" w14:textId="77777777" w:rsidR="00570A3F" w:rsidRPr="00B93430" w:rsidRDefault="00797A7B" w:rsidP="00AE56B2">
      <w:pPr>
        <w:ind w:firstLine="640"/>
      </w:pPr>
      <w:r w:rsidRPr="00B93430">
        <w:rPr>
          <w:rFonts w:hint="eastAsia"/>
        </w:rPr>
        <w:t>C.</w:t>
      </w:r>
      <w:r w:rsidRPr="00B93430">
        <w:rPr>
          <w:rFonts w:hint="eastAsia"/>
        </w:rPr>
        <w:t>角联风网</w:t>
      </w:r>
    </w:p>
    <w:p w14:paraId="078B8F66" w14:textId="77777777" w:rsidR="00480E66" w:rsidRPr="00B93430" w:rsidRDefault="00797A7B" w:rsidP="00AE56B2">
      <w:pPr>
        <w:ind w:firstLine="640"/>
      </w:pPr>
      <w:r w:rsidRPr="00B93430">
        <w:t>238</w:t>
      </w:r>
      <w:r w:rsidRPr="00B93430">
        <w:t>．</w:t>
      </w:r>
      <w:r w:rsidRPr="00B93430">
        <w:rPr>
          <w:rFonts w:hint="eastAsia"/>
        </w:rPr>
        <w:t>两条或两条以上的分支自空气能量相同的节点分开到能量相同的节点汇合，形成一个或几个网孔的总回路叫做（）</w:t>
      </w:r>
      <w:r w:rsidR="00480E66" w:rsidRPr="00B93430">
        <w:rPr>
          <w:rFonts w:hint="eastAsia"/>
        </w:rPr>
        <w:t>。（</w:t>
      </w:r>
      <w:r w:rsidR="00480E66" w:rsidRPr="00B93430">
        <w:rPr>
          <w:rFonts w:hint="eastAsia"/>
        </w:rPr>
        <w:t>B</w:t>
      </w:r>
      <w:r w:rsidR="00480E66" w:rsidRPr="00B93430">
        <w:rPr>
          <w:rFonts w:hint="eastAsia"/>
        </w:rPr>
        <w:t>）</w:t>
      </w:r>
    </w:p>
    <w:p w14:paraId="1008FC59" w14:textId="77777777" w:rsidR="00570A3F" w:rsidRPr="00B93430" w:rsidRDefault="00797A7B" w:rsidP="00AE56B2">
      <w:pPr>
        <w:ind w:firstLine="640"/>
      </w:pPr>
      <w:r w:rsidRPr="00B93430">
        <w:rPr>
          <w:rFonts w:hint="eastAsia"/>
        </w:rPr>
        <w:t>A.</w:t>
      </w:r>
      <w:r w:rsidRPr="00B93430">
        <w:rPr>
          <w:rFonts w:hint="eastAsia"/>
        </w:rPr>
        <w:t>串联风路</w:t>
      </w:r>
    </w:p>
    <w:p w14:paraId="43C58FF7" w14:textId="77777777" w:rsidR="00570A3F" w:rsidRPr="00B93430" w:rsidRDefault="00797A7B" w:rsidP="00AE56B2">
      <w:pPr>
        <w:ind w:firstLine="640"/>
      </w:pPr>
      <w:r w:rsidRPr="00B93430">
        <w:rPr>
          <w:rFonts w:hint="eastAsia"/>
        </w:rPr>
        <w:t>B.</w:t>
      </w:r>
      <w:r w:rsidRPr="00B93430">
        <w:rPr>
          <w:rFonts w:hint="eastAsia"/>
        </w:rPr>
        <w:t>并联风网</w:t>
      </w:r>
    </w:p>
    <w:p w14:paraId="0D30C1F6" w14:textId="77777777" w:rsidR="00570A3F" w:rsidRPr="00B93430" w:rsidRDefault="00797A7B" w:rsidP="00AE56B2">
      <w:pPr>
        <w:ind w:firstLine="640"/>
      </w:pPr>
      <w:r w:rsidRPr="00B93430">
        <w:rPr>
          <w:rFonts w:hint="eastAsia"/>
        </w:rPr>
        <w:t>C.</w:t>
      </w:r>
      <w:r w:rsidRPr="00B93430">
        <w:rPr>
          <w:rFonts w:hint="eastAsia"/>
        </w:rPr>
        <w:t>角联风网</w:t>
      </w:r>
    </w:p>
    <w:p w14:paraId="228DBBEE" w14:textId="77777777" w:rsidR="00480E66" w:rsidRPr="00B93430" w:rsidRDefault="00797A7B" w:rsidP="00AE56B2">
      <w:pPr>
        <w:ind w:firstLine="640"/>
      </w:pPr>
      <w:r w:rsidRPr="00B93430">
        <w:t>239</w:t>
      </w:r>
      <w:r w:rsidRPr="00B93430">
        <w:t>．</w:t>
      </w:r>
      <w:r w:rsidRPr="00B93430">
        <w:rPr>
          <w:rFonts w:hint="eastAsia"/>
        </w:rPr>
        <w:t>瓦斯喷出区域和煤（岩）与瓦斯（二氧化碳）突出煤层的掘进通风方式必须采用（）</w:t>
      </w:r>
      <w:r w:rsidR="00480E66" w:rsidRPr="00B93430">
        <w:rPr>
          <w:rFonts w:hint="eastAsia"/>
        </w:rPr>
        <w:t>。（</w:t>
      </w:r>
      <w:r w:rsidR="00480E66" w:rsidRPr="00B93430">
        <w:rPr>
          <w:rFonts w:hint="eastAsia"/>
        </w:rPr>
        <w:t>B</w:t>
      </w:r>
      <w:r w:rsidR="00480E66" w:rsidRPr="00B93430">
        <w:rPr>
          <w:rFonts w:hint="eastAsia"/>
        </w:rPr>
        <w:t>）</w:t>
      </w:r>
    </w:p>
    <w:p w14:paraId="326F70D4" w14:textId="77777777" w:rsidR="00570A3F" w:rsidRPr="00B93430" w:rsidRDefault="00797A7B" w:rsidP="00AE56B2">
      <w:pPr>
        <w:ind w:firstLine="640"/>
      </w:pPr>
      <w:r w:rsidRPr="00B93430">
        <w:rPr>
          <w:rFonts w:hint="eastAsia"/>
        </w:rPr>
        <w:t>A.</w:t>
      </w:r>
      <w:r w:rsidRPr="00B93430">
        <w:rPr>
          <w:rFonts w:hint="eastAsia"/>
        </w:rPr>
        <w:t>抽出式</w:t>
      </w:r>
    </w:p>
    <w:p w14:paraId="784846E9" w14:textId="77777777" w:rsidR="00570A3F" w:rsidRPr="00B93430" w:rsidRDefault="00797A7B" w:rsidP="00AE56B2">
      <w:pPr>
        <w:ind w:firstLine="640"/>
      </w:pPr>
      <w:r w:rsidRPr="00B93430">
        <w:rPr>
          <w:rFonts w:hint="eastAsia"/>
        </w:rPr>
        <w:t>B.</w:t>
      </w:r>
      <w:r w:rsidRPr="00B93430">
        <w:rPr>
          <w:rFonts w:hint="eastAsia"/>
        </w:rPr>
        <w:t>压入式</w:t>
      </w:r>
    </w:p>
    <w:p w14:paraId="07D546F1" w14:textId="77777777" w:rsidR="00570A3F" w:rsidRPr="00B93430" w:rsidRDefault="00797A7B" w:rsidP="00AE56B2">
      <w:pPr>
        <w:ind w:firstLine="640"/>
      </w:pPr>
      <w:r w:rsidRPr="00B93430">
        <w:rPr>
          <w:rFonts w:hint="eastAsia"/>
        </w:rPr>
        <w:lastRenderedPageBreak/>
        <w:t>C.</w:t>
      </w:r>
      <w:r w:rsidRPr="00B93430">
        <w:rPr>
          <w:rFonts w:hint="eastAsia"/>
        </w:rPr>
        <w:t>混合式</w:t>
      </w:r>
    </w:p>
    <w:p w14:paraId="1C0F4D6A" w14:textId="77777777" w:rsidR="00480E66" w:rsidRPr="00B93430" w:rsidRDefault="00797A7B" w:rsidP="00AE56B2">
      <w:pPr>
        <w:ind w:firstLine="640"/>
      </w:pPr>
      <w:r w:rsidRPr="00B93430">
        <w:t>240</w:t>
      </w:r>
      <w:r w:rsidRPr="00B93430">
        <w:t>．</w:t>
      </w:r>
      <w:r w:rsidRPr="00B93430">
        <w:rPr>
          <w:rFonts w:hint="eastAsia"/>
        </w:rPr>
        <w:t>压入式局部通风机和启动装置必须安装在进风巷道中，距掘进巷道回风口不得小于（）</w:t>
      </w:r>
      <w:r w:rsidR="00480E66" w:rsidRPr="00B93430">
        <w:rPr>
          <w:rFonts w:hint="eastAsia"/>
        </w:rPr>
        <w:t>。（</w:t>
      </w:r>
      <w:r w:rsidR="00480E66" w:rsidRPr="00B93430">
        <w:rPr>
          <w:rFonts w:hint="eastAsia"/>
        </w:rPr>
        <w:t>A</w:t>
      </w:r>
      <w:r w:rsidR="00480E66" w:rsidRPr="00B93430">
        <w:rPr>
          <w:rFonts w:hint="eastAsia"/>
        </w:rPr>
        <w:t>）</w:t>
      </w:r>
    </w:p>
    <w:p w14:paraId="1219A863" w14:textId="77777777" w:rsidR="00570A3F" w:rsidRPr="00B93430" w:rsidRDefault="00797A7B" w:rsidP="00AE56B2">
      <w:pPr>
        <w:ind w:firstLine="640"/>
      </w:pPr>
      <w:r w:rsidRPr="00B93430">
        <w:rPr>
          <w:rFonts w:hint="eastAsia"/>
        </w:rPr>
        <w:t>A.10m</w:t>
      </w:r>
    </w:p>
    <w:p w14:paraId="7D5D9F60" w14:textId="77777777" w:rsidR="00570A3F" w:rsidRPr="00B93430" w:rsidRDefault="00797A7B" w:rsidP="00AE56B2">
      <w:pPr>
        <w:ind w:firstLine="640"/>
      </w:pPr>
      <w:r w:rsidRPr="00B93430">
        <w:rPr>
          <w:rFonts w:hint="eastAsia"/>
        </w:rPr>
        <w:t>B.15m</w:t>
      </w:r>
    </w:p>
    <w:p w14:paraId="0BB815AC" w14:textId="77777777" w:rsidR="00570A3F" w:rsidRPr="00B93430" w:rsidRDefault="00797A7B" w:rsidP="00AE56B2">
      <w:pPr>
        <w:ind w:firstLine="640"/>
      </w:pPr>
      <w:r w:rsidRPr="00B93430">
        <w:rPr>
          <w:rFonts w:hint="eastAsia"/>
        </w:rPr>
        <w:t>C.20m</w:t>
      </w:r>
    </w:p>
    <w:p w14:paraId="30241B43" w14:textId="77777777" w:rsidR="00480E66" w:rsidRPr="00B93430" w:rsidRDefault="00797A7B" w:rsidP="00AE56B2">
      <w:pPr>
        <w:ind w:firstLine="640"/>
      </w:pPr>
      <w:r w:rsidRPr="00B93430">
        <w:t>241</w:t>
      </w:r>
      <w:r w:rsidRPr="00B93430">
        <w:t>．</w:t>
      </w:r>
      <w:r w:rsidRPr="00B93430">
        <w:rPr>
          <w:rFonts w:hint="eastAsia"/>
        </w:rPr>
        <w:t>压入式局部通风机和启动装置必须安装在进风巷道中距回风口不得小于</w:t>
      </w:r>
      <w:r w:rsidRPr="00B93430">
        <w:rPr>
          <w:rFonts w:hint="eastAsia"/>
        </w:rPr>
        <w:t>10m</w:t>
      </w:r>
      <w:r w:rsidRPr="00B93430">
        <w:rPr>
          <w:rFonts w:hint="eastAsia"/>
        </w:rPr>
        <w:t>处全风压供给该处的风量必须（）局部通风机的吸入量</w:t>
      </w:r>
      <w:r w:rsidR="00480E66" w:rsidRPr="00B93430">
        <w:rPr>
          <w:rFonts w:hint="eastAsia"/>
        </w:rPr>
        <w:t>。（</w:t>
      </w:r>
      <w:r w:rsidR="00480E66" w:rsidRPr="00B93430">
        <w:rPr>
          <w:rFonts w:hint="eastAsia"/>
        </w:rPr>
        <w:t>C</w:t>
      </w:r>
      <w:r w:rsidR="00480E66" w:rsidRPr="00B93430">
        <w:rPr>
          <w:rFonts w:hint="eastAsia"/>
        </w:rPr>
        <w:t>）</w:t>
      </w:r>
    </w:p>
    <w:p w14:paraId="7436A085" w14:textId="77777777" w:rsidR="00570A3F" w:rsidRPr="00B93430" w:rsidRDefault="00797A7B" w:rsidP="00AE56B2">
      <w:pPr>
        <w:ind w:firstLine="640"/>
      </w:pPr>
      <w:r w:rsidRPr="00B93430">
        <w:rPr>
          <w:rFonts w:hint="eastAsia"/>
        </w:rPr>
        <w:t>A.</w:t>
      </w:r>
      <w:r w:rsidRPr="00B93430">
        <w:rPr>
          <w:rFonts w:hint="eastAsia"/>
        </w:rPr>
        <w:t>小于</w:t>
      </w:r>
    </w:p>
    <w:p w14:paraId="6EB8FD95" w14:textId="77777777" w:rsidR="00570A3F" w:rsidRPr="00B93430" w:rsidRDefault="00797A7B" w:rsidP="00AE56B2">
      <w:pPr>
        <w:ind w:firstLine="640"/>
      </w:pPr>
      <w:r w:rsidRPr="00B93430">
        <w:rPr>
          <w:rFonts w:hint="eastAsia"/>
        </w:rPr>
        <w:t>B.</w:t>
      </w:r>
      <w:r w:rsidRPr="00B93430">
        <w:rPr>
          <w:rFonts w:hint="eastAsia"/>
        </w:rPr>
        <w:t>等于</w:t>
      </w:r>
    </w:p>
    <w:p w14:paraId="49E5334A" w14:textId="77777777" w:rsidR="00570A3F" w:rsidRPr="00B93430" w:rsidRDefault="00797A7B" w:rsidP="00AE56B2">
      <w:pPr>
        <w:ind w:firstLine="640"/>
      </w:pPr>
      <w:r w:rsidRPr="00B93430">
        <w:rPr>
          <w:rFonts w:hint="eastAsia"/>
        </w:rPr>
        <w:t>C.</w:t>
      </w:r>
      <w:r w:rsidRPr="00B93430">
        <w:rPr>
          <w:rFonts w:hint="eastAsia"/>
        </w:rPr>
        <w:t>大于</w:t>
      </w:r>
    </w:p>
    <w:p w14:paraId="78ED88F4" w14:textId="77777777" w:rsidR="00480E66" w:rsidRPr="00B93430" w:rsidRDefault="00797A7B" w:rsidP="00AE56B2">
      <w:pPr>
        <w:ind w:firstLine="640"/>
      </w:pPr>
      <w:r w:rsidRPr="00B93430">
        <w:t>242</w:t>
      </w:r>
      <w:r w:rsidRPr="00B93430">
        <w:t>．</w:t>
      </w:r>
      <w:r w:rsidRPr="00B93430">
        <w:rPr>
          <w:rFonts w:hint="eastAsia"/>
        </w:rPr>
        <w:t>一台局部通风机不得同时向（）个掘进工作面供风</w:t>
      </w:r>
      <w:r w:rsidR="00480E66" w:rsidRPr="00B93430">
        <w:rPr>
          <w:rFonts w:hint="eastAsia"/>
        </w:rPr>
        <w:t>。（</w:t>
      </w:r>
      <w:r w:rsidR="00480E66" w:rsidRPr="00B93430">
        <w:rPr>
          <w:rFonts w:hint="eastAsia"/>
        </w:rPr>
        <w:t>A</w:t>
      </w:r>
      <w:r w:rsidR="00480E66" w:rsidRPr="00B93430">
        <w:rPr>
          <w:rFonts w:hint="eastAsia"/>
        </w:rPr>
        <w:t>）</w:t>
      </w:r>
    </w:p>
    <w:p w14:paraId="4BABE822" w14:textId="77777777" w:rsidR="00570A3F" w:rsidRPr="00B93430" w:rsidRDefault="00797A7B" w:rsidP="00AE56B2">
      <w:pPr>
        <w:ind w:firstLine="640"/>
      </w:pPr>
      <w:r w:rsidRPr="00B93430">
        <w:rPr>
          <w:rFonts w:hint="eastAsia"/>
        </w:rPr>
        <w:t>A.2</w:t>
      </w:r>
    </w:p>
    <w:p w14:paraId="1CF544FC" w14:textId="77777777" w:rsidR="00570A3F" w:rsidRPr="00B93430" w:rsidRDefault="00797A7B" w:rsidP="00AE56B2">
      <w:pPr>
        <w:ind w:firstLine="640"/>
      </w:pPr>
      <w:r w:rsidRPr="00B93430">
        <w:rPr>
          <w:rFonts w:hint="eastAsia"/>
        </w:rPr>
        <w:t>B.3</w:t>
      </w:r>
    </w:p>
    <w:p w14:paraId="086428DA" w14:textId="77777777" w:rsidR="00570A3F" w:rsidRPr="00B93430" w:rsidRDefault="00797A7B" w:rsidP="00AE56B2">
      <w:pPr>
        <w:ind w:firstLine="640"/>
      </w:pPr>
      <w:r w:rsidRPr="00B93430">
        <w:rPr>
          <w:rFonts w:hint="eastAsia"/>
        </w:rPr>
        <w:t>C.4</w:t>
      </w:r>
    </w:p>
    <w:p w14:paraId="057FFA9B" w14:textId="77777777" w:rsidR="00480E66" w:rsidRPr="00B93430" w:rsidRDefault="00797A7B" w:rsidP="00AE56B2">
      <w:pPr>
        <w:ind w:firstLine="640"/>
      </w:pPr>
      <w:r w:rsidRPr="00B93430">
        <w:t>243</w:t>
      </w:r>
      <w:r w:rsidRPr="00B93430">
        <w:t>．</w:t>
      </w:r>
      <w:r w:rsidRPr="00B93430">
        <w:rPr>
          <w:rFonts w:hint="eastAsia"/>
        </w:rPr>
        <w:t>生产矿井主要通风机必须装有反风装置，并能在（）</w:t>
      </w:r>
      <w:r w:rsidRPr="00B93430">
        <w:rPr>
          <w:rFonts w:hint="eastAsia"/>
        </w:rPr>
        <w:t>min</w:t>
      </w:r>
      <w:r w:rsidRPr="00B93430">
        <w:rPr>
          <w:rFonts w:hint="eastAsia"/>
        </w:rPr>
        <w:t>内改变巷道中的风流方向</w:t>
      </w:r>
      <w:r w:rsidR="00480E66" w:rsidRPr="00B93430">
        <w:rPr>
          <w:rFonts w:hint="eastAsia"/>
        </w:rPr>
        <w:t>。（</w:t>
      </w:r>
      <w:r w:rsidR="00480E66" w:rsidRPr="00B93430">
        <w:rPr>
          <w:rFonts w:hint="eastAsia"/>
        </w:rPr>
        <w:t>A</w:t>
      </w:r>
      <w:r w:rsidR="00480E66" w:rsidRPr="00B93430">
        <w:rPr>
          <w:rFonts w:hint="eastAsia"/>
        </w:rPr>
        <w:t>）</w:t>
      </w:r>
    </w:p>
    <w:p w14:paraId="19BDC3C2" w14:textId="77777777" w:rsidR="00570A3F" w:rsidRPr="00B93430" w:rsidRDefault="00797A7B" w:rsidP="00AE56B2">
      <w:pPr>
        <w:ind w:firstLine="640"/>
      </w:pPr>
      <w:r w:rsidRPr="00B93430">
        <w:rPr>
          <w:rFonts w:hint="eastAsia"/>
        </w:rPr>
        <w:t>A.10</w:t>
      </w:r>
    </w:p>
    <w:p w14:paraId="200BACD7" w14:textId="77777777" w:rsidR="00570A3F" w:rsidRPr="00B93430" w:rsidRDefault="00797A7B" w:rsidP="00AE56B2">
      <w:pPr>
        <w:ind w:firstLine="640"/>
      </w:pPr>
      <w:r w:rsidRPr="00B93430">
        <w:rPr>
          <w:rFonts w:hint="eastAsia"/>
        </w:rPr>
        <w:t>B.15</w:t>
      </w:r>
    </w:p>
    <w:p w14:paraId="7AF272E4" w14:textId="77777777" w:rsidR="00570A3F" w:rsidRPr="00B93430" w:rsidRDefault="00797A7B" w:rsidP="00AE56B2">
      <w:pPr>
        <w:ind w:firstLine="640"/>
      </w:pPr>
      <w:r w:rsidRPr="00B93430">
        <w:rPr>
          <w:rFonts w:hint="eastAsia"/>
        </w:rPr>
        <w:t>C.20</w:t>
      </w:r>
    </w:p>
    <w:p w14:paraId="422E9D46" w14:textId="77777777" w:rsidR="00480E66" w:rsidRPr="00B93430" w:rsidRDefault="00797A7B" w:rsidP="00AE56B2">
      <w:pPr>
        <w:ind w:firstLine="640"/>
      </w:pPr>
      <w:r w:rsidRPr="00B93430">
        <w:t>244</w:t>
      </w:r>
      <w:r w:rsidRPr="00B93430">
        <w:t>．</w:t>
      </w:r>
      <w:r w:rsidRPr="00B93430">
        <w:rPr>
          <w:rFonts w:hint="eastAsia"/>
        </w:rPr>
        <w:t>生产矿井每（）应至少检查</w:t>
      </w:r>
      <w:r w:rsidRPr="00B93430">
        <w:rPr>
          <w:rFonts w:hint="eastAsia"/>
        </w:rPr>
        <w:t>1</w:t>
      </w:r>
      <w:r w:rsidRPr="00B93430">
        <w:rPr>
          <w:rFonts w:hint="eastAsia"/>
        </w:rPr>
        <w:t>次反风装置，每年进行</w:t>
      </w:r>
      <w:r w:rsidRPr="00B93430">
        <w:rPr>
          <w:rFonts w:hint="eastAsia"/>
        </w:rPr>
        <w:lastRenderedPageBreak/>
        <w:t>1</w:t>
      </w:r>
      <w:r w:rsidRPr="00B93430">
        <w:rPr>
          <w:rFonts w:hint="eastAsia"/>
        </w:rPr>
        <w:t>次反风演习</w:t>
      </w:r>
      <w:r w:rsidR="00480E66" w:rsidRPr="00B93430">
        <w:rPr>
          <w:rFonts w:hint="eastAsia"/>
        </w:rPr>
        <w:t>。（</w:t>
      </w:r>
      <w:r w:rsidR="00480E66" w:rsidRPr="00B93430">
        <w:rPr>
          <w:rFonts w:hint="eastAsia"/>
        </w:rPr>
        <w:t>A</w:t>
      </w:r>
      <w:r w:rsidR="00480E66" w:rsidRPr="00B93430">
        <w:rPr>
          <w:rFonts w:hint="eastAsia"/>
        </w:rPr>
        <w:t>）</w:t>
      </w:r>
    </w:p>
    <w:p w14:paraId="1154576E" w14:textId="77777777" w:rsidR="00570A3F" w:rsidRPr="00B93430" w:rsidRDefault="00797A7B" w:rsidP="00AE56B2">
      <w:pPr>
        <w:ind w:firstLine="640"/>
      </w:pPr>
      <w:r w:rsidRPr="00B93430">
        <w:rPr>
          <w:rFonts w:hint="eastAsia"/>
        </w:rPr>
        <w:t>A.</w:t>
      </w:r>
      <w:r w:rsidRPr="00B93430">
        <w:rPr>
          <w:rFonts w:hint="eastAsia"/>
        </w:rPr>
        <w:t>季度</w:t>
      </w:r>
    </w:p>
    <w:p w14:paraId="6BAAD7FF" w14:textId="77777777" w:rsidR="00570A3F" w:rsidRPr="00B93430" w:rsidRDefault="00797A7B" w:rsidP="00AE56B2">
      <w:pPr>
        <w:ind w:firstLine="640"/>
      </w:pPr>
      <w:r w:rsidRPr="00B93430">
        <w:rPr>
          <w:rFonts w:hint="eastAsia"/>
        </w:rPr>
        <w:t>B.</w:t>
      </w:r>
      <w:r w:rsidRPr="00B93430">
        <w:rPr>
          <w:rFonts w:hint="eastAsia"/>
        </w:rPr>
        <w:t>半年</w:t>
      </w:r>
    </w:p>
    <w:p w14:paraId="142D44F4" w14:textId="77777777" w:rsidR="00570A3F" w:rsidRPr="00B93430" w:rsidRDefault="00797A7B" w:rsidP="00AE56B2">
      <w:pPr>
        <w:ind w:firstLine="640"/>
      </w:pPr>
      <w:r w:rsidRPr="00B93430">
        <w:rPr>
          <w:rFonts w:hint="eastAsia"/>
        </w:rPr>
        <w:t>C.</w:t>
      </w:r>
      <w:r w:rsidRPr="00B93430">
        <w:rPr>
          <w:rFonts w:hint="eastAsia"/>
        </w:rPr>
        <w:t>一年</w:t>
      </w:r>
    </w:p>
    <w:p w14:paraId="27BB0D19" w14:textId="77777777" w:rsidR="00480E66" w:rsidRPr="00B93430" w:rsidRDefault="00797A7B" w:rsidP="00AE56B2">
      <w:pPr>
        <w:ind w:firstLine="640"/>
      </w:pPr>
      <w:r w:rsidRPr="00B93430">
        <w:t>245</w:t>
      </w:r>
      <w:r w:rsidRPr="00B93430">
        <w:t>．</w:t>
      </w:r>
      <w:r w:rsidRPr="00B93430">
        <w:rPr>
          <w:rFonts w:hint="eastAsia"/>
        </w:rPr>
        <w:t>主要通风机反风时供给的风量应不小于正常风量的（）</w:t>
      </w:r>
      <w:r w:rsidR="00480E66" w:rsidRPr="00B93430">
        <w:rPr>
          <w:rFonts w:hint="eastAsia"/>
        </w:rPr>
        <w:t>。（</w:t>
      </w:r>
      <w:r w:rsidR="00480E66" w:rsidRPr="00B93430">
        <w:rPr>
          <w:rFonts w:hint="eastAsia"/>
        </w:rPr>
        <w:t>B</w:t>
      </w:r>
      <w:r w:rsidR="00480E66" w:rsidRPr="00B93430">
        <w:rPr>
          <w:rFonts w:hint="eastAsia"/>
        </w:rPr>
        <w:t>）</w:t>
      </w:r>
    </w:p>
    <w:p w14:paraId="4DF2445C" w14:textId="77777777" w:rsidR="00570A3F" w:rsidRPr="00B93430" w:rsidRDefault="00797A7B" w:rsidP="00AE56B2">
      <w:pPr>
        <w:ind w:firstLine="640"/>
      </w:pPr>
      <w:r w:rsidRPr="00B93430">
        <w:rPr>
          <w:rFonts w:hint="eastAsia"/>
        </w:rPr>
        <w:t>A.30%</w:t>
      </w:r>
    </w:p>
    <w:p w14:paraId="623553D0" w14:textId="77777777" w:rsidR="00570A3F" w:rsidRPr="00B93430" w:rsidRDefault="00797A7B" w:rsidP="00AE56B2">
      <w:pPr>
        <w:ind w:firstLine="640"/>
      </w:pPr>
      <w:r w:rsidRPr="00B93430">
        <w:rPr>
          <w:rFonts w:hint="eastAsia"/>
        </w:rPr>
        <w:t>B.40%</w:t>
      </w:r>
    </w:p>
    <w:p w14:paraId="32DD3CF6" w14:textId="77777777" w:rsidR="00570A3F" w:rsidRPr="00B93430" w:rsidRDefault="00797A7B" w:rsidP="00AE56B2">
      <w:pPr>
        <w:ind w:firstLine="640"/>
      </w:pPr>
      <w:r w:rsidRPr="00B93430">
        <w:rPr>
          <w:rFonts w:hint="eastAsia"/>
        </w:rPr>
        <w:t>C.60%</w:t>
      </w:r>
    </w:p>
    <w:p w14:paraId="6C788082" w14:textId="77777777" w:rsidR="00480E66" w:rsidRPr="00B93430" w:rsidRDefault="00797A7B" w:rsidP="00AE56B2">
      <w:pPr>
        <w:ind w:firstLine="640"/>
      </w:pPr>
      <w:r w:rsidRPr="00B93430">
        <w:t>246</w:t>
      </w:r>
      <w:r w:rsidRPr="00B93430">
        <w:t>．</w:t>
      </w:r>
      <w:r w:rsidRPr="00B93430">
        <w:rPr>
          <w:rFonts w:hint="eastAsia"/>
        </w:rPr>
        <w:t>反风演习期间，在出风井口附近（）范围内以及相连通的井口房等建筑物内，由机电科负责安排切断电源，禁止一切火源和各施工单位进行施工，并禁止人员通过</w:t>
      </w:r>
      <w:r w:rsidR="00480E66" w:rsidRPr="00B93430">
        <w:rPr>
          <w:rFonts w:hint="eastAsia"/>
        </w:rPr>
        <w:t>。（</w:t>
      </w:r>
      <w:r w:rsidR="00480E66" w:rsidRPr="00B93430">
        <w:rPr>
          <w:rFonts w:hint="eastAsia"/>
        </w:rPr>
        <w:t>A</w:t>
      </w:r>
      <w:r w:rsidR="00480E66" w:rsidRPr="00B93430">
        <w:rPr>
          <w:rFonts w:hint="eastAsia"/>
        </w:rPr>
        <w:t>）</w:t>
      </w:r>
    </w:p>
    <w:p w14:paraId="65E6DE94" w14:textId="77777777" w:rsidR="00570A3F" w:rsidRPr="00B93430" w:rsidRDefault="00797A7B" w:rsidP="00AE56B2">
      <w:pPr>
        <w:ind w:firstLine="640"/>
      </w:pPr>
      <w:r w:rsidRPr="00B93430">
        <w:rPr>
          <w:rFonts w:hint="eastAsia"/>
        </w:rPr>
        <w:t>A.20m</w:t>
      </w:r>
    </w:p>
    <w:p w14:paraId="64F5CE92" w14:textId="77777777" w:rsidR="00570A3F" w:rsidRPr="00B93430" w:rsidRDefault="00797A7B" w:rsidP="00AE56B2">
      <w:pPr>
        <w:ind w:firstLine="640"/>
      </w:pPr>
      <w:r w:rsidRPr="00B93430">
        <w:rPr>
          <w:rFonts w:hint="eastAsia"/>
        </w:rPr>
        <w:t>B.30m</w:t>
      </w:r>
    </w:p>
    <w:p w14:paraId="4502AC14" w14:textId="77777777" w:rsidR="00570A3F" w:rsidRPr="00B93430" w:rsidRDefault="00797A7B" w:rsidP="00AE56B2">
      <w:pPr>
        <w:ind w:firstLine="640"/>
      </w:pPr>
      <w:r w:rsidRPr="00B93430">
        <w:rPr>
          <w:rFonts w:hint="eastAsia"/>
        </w:rPr>
        <w:t>C.50m</w:t>
      </w:r>
    </w:p>
    <w:p w14:paraId="12904A78" w14:textId="77777777" w:rsidR="00480E66" w:rsidRPr="00B93430" w:rsidRDefault="00797A7B" w:rsidP="00AE56B2">
      <w:pPr>
        <w:ind w:firstLine="640"/>
      </w:pPr>
      <w:r w:rsidRPr="00B93430">
        <w:t>247</w:t>
      </w:r>
      <w:r w:rsidRPr="00B93430">
        <w:t>．</w:t>
      </w:r>
      <w:r w:rsidRPr="00B93430">
        <w:rPr>
          <w:rFonts w:hint="eastAsia"/>
        </w:rPr>
        <w:t>矿井相对瓦斯涌出量大于</w:t>
      </w:r>
      <w:r w:rsidRPr="00B93430">
        <w:rPr>
          <w:rFonts w:hint="eastAsia"/>
        </w:rPr>
        <w:t>10</w:t>
      </w:r>
      <w:r w:rsidR="00A84E10" w:rsidRPr="00B93430">
        <w:rPr>
          <w:rFonts w:hint="eastAsia"/>
        </w:rPr>
        <w:t>m</w:t>
      </w:r>
      <w:r w:rsidR="00A84E10" w:rsidRPr="00B93430">
        <w:t>³</w:t>
      </w:r>
      <w:r w:rsidRPr="00B93430">
        <w:rPr>
          <w:rFonts w:hint="eastAsia"/>
        </w:rPr>
        <w:t>/t</w:t>
      </w:r>
      <w:r w:rsidRPr="00B93430">
        <w:rPr>
          <w:rFonts w:hint="eastAsia"/>
        </w:rPr>
        <w:t>，或矿井绝对瓦斯涌出量大于</w:t>
      </w:r>
      <w:r w:rsidRPr="00B93430">
        <w:rPr>
          <w:rFonts w:hint="eastAsia"/>
        </w:rPr>
        <w:t>40</w:t>
      </w:r>
      <w:r w:rsidR="00A84E10" w:rsidRPr="00B93430">
        <w:rPr>
          <w:rFonts w:hint="eastAsia"/>
        </w:rPr>
        <w:t>m</w:t>
      </w:r>
      <w:r w:rsidR="00A84E10" w:rsidRPr="00B93430">
        <w:t>³</w:t>
      </w:r>
      <w:r w:rsidRPr="00B93430">
        <w:rPr>
          <w:rFonts w:hint="eastAsia"/>
        </w:rPr>
        <w:t>/t</w:t>
      </w:r>
      <w:r w:rsidRPr="00B93430">
        <w:rPr>
          <w:rFonts w:hint="eastAsia"/>
        </w:rPr>
        <w:t>，为（）</w:t>
      </w:r>
      <w:r w:rsidR="00480E66" w:rsidRPr="00B93430">
        <w:rPr>
          <w:rFonts w:hint="eastAsia"/>
        </w:rPr>
        <w:t>。（</w:t>
      </w:r>
      <w:r w:rsidR="00480E66" w:rsidRPr="00B93430">
        <w:rPr>
          <w:rFonts w:hint="eastAsia"/>
        </w:rPr>
        <w:t>C</w:t>
      </w:r>
      <w:r w:rsidR="00480E66" w:rsidRPr="00B93430">
        <w:rPr>
          <w:rFonts w:hint="eastAsia"/>
        </w:rPr>
        <w:t>）</w:t>
      </w:r>
    </w:p>
    <w:p w14:paraId="448590D8" w14:textId="77777777" w:rsidR="00570A3F" w:rsidRPr="00B93430" w:rsidRDefault="00797A7B" w:rsidP="00AE56B2">
      <w:pPr>
        <w:ind w:firstLine="640"/>
      </w:pPr>
      <w:r w:rsidRPr="00B93430">
        <w:rPr>
          <w:rFonts w:hint="eastAsia"/>
        </w:rPr>
        <w:t>A.</w:t>
      </w:r>
      <w:r w:rsidRPr="00B93430">
        <w:rPr>
          <w:rFonts w:hint="eastAsia"/>
        </w:rPr>
        <w:t>低瓦斯矿井</w:t>
      </w:r>
    </w:p>
    <w:p w14:paraId="53129199" w14:textId="77777777" w:rsidR="00570A3F" w:rsidRPr="00B93430" w:rsidRDefault="00797A7B" w:rsidP="00AE56B2">
      <w:pPr>
        <w:ind w:firstLine="640"/>
      </w:pPr>
      <w:r w:rsidRPr="00B93430">
        <w:rPr>
          <w:rFonts w:hint="eastAsia"/>
        </w:rPr>
        <w:t>B.</w:t>
      </w:r>
      <w:r w:rsidRPr="00B93430">
        <w:rPr>
          <w:rFonts w:hint="eastAsia"/>
        </w:rPr>
        <w:t>突出矿井</w:t>
      </w:r>
    </w:p>
    <w:p w14:paraId="0A688057" w14:textId="77777777" w:rsidR="00570A3F" w:rsidRPr="00B93430" w:rsidRDefault="00797A7B" w:rsidP="00AE56B2">
      <w:pPr>
        <w:ind w:firstLine="640"/>
      </w:pPr>
      <w:r w:rsidRPr="00B93430">
        <w:rPr>
          <w:rFonts w:hint="eastAsia"/>
        </w:rPr>
        <w:t>C.</w:t>
      </w:r>
      <w:r w:rsidRPr="00B93430">
        <w:rPr>
          <w:rFonts w:hint="eastAsia"/>
        </w:rPr>
        <w:t>高瓦斯矿井</w:t>
      </w:r>
    </w:p>
    <w:p w14:paraId="66103057" w14:textId="77777777" w:rsidR="00480E66" w:rsidRPr="00B93430" w:rsidRDefault="00797A7B" w:rsidP="00AE56B2">
      <w:pPr>
        <w:ind w:firstLine="640"/>
      </w:pPr>
      <w:r w:rsidRPr="00B93430">
        <w:t>248</w:t>
      </w:r>
      <w:r w:rsidRPr="00B93430">
        <w:t>．</w:t>
      </w:r>
      <w:r w:rsidRPr="00B93430">
        <w:rPr>
          <w:rFonts w:hint="eastAsia"/>
        </w:rPr>
        <w:t>在矿井瓦斯等级鉴定的同时，还必须测定矿井和各地区（）涌出情况</w:t>
      </w:r>
      <w:r w:rsidR="00480E66" w:rsidRPr="00B93430">
        <w:rPr>
          <w:rFonts w:hint="eastAsia"/>
        </w:rPr>
        <w:t>。（</w:t>
      </w:r>
      <w:r w:rsidR="00480E66" w:rsidRPr="00B93430">
        <w:rPr>
          <w:rFonts w:hint="eastAsia"/>
        </w:rPr>
        <w:t>B</w:t>
      </w:r>
      <w:r w:rsidR="00480E66" w:rsidRPr="00B93430">
        <w:rPr>
          <w:rFonts w:hint="eastAsia"/>
        </w:rPr>
        <w:t>）</w:t>
      </w:r>
    </w:p>
    <w:p w14:paraId="161B764A" w14:textId="77777777" w:rsidR="00570A3F" w:rsidRPr="00B93430" w:rsidRDefault="00797A7B" w:rsidP="00AE56B2">
      <w:pPr>
        <w:ind w:firstLine="640"/>
      </w:pPr>
      <w:r w:rsidRPr="00B93430">
        <w:rPr>
          <w:rFonts w:hint="eastAsia"/>
        </w:rPr>
        <w:t>A.</w:t>
      </w:r>
      <w:r w:rsidRPr="00B93430">
        <w:rPr>
          <w:rFonts w:hint="eastAsia"/>
        </w:rPr>
        <w:t>氧气</w:t>
      </w:r>
    </w:p>
    <w:p w14:paraId="3695B1F3" w14:textId="77777777" w:rsidR="00570A3F" w:rsidRPr="00B93430" w:rsidRDefault="00797A7B" w:rsidP="00AE56B2">
      <w:pPr>
        <w:ind w:firstLine="640"/>
      </w:pPr>
      <w:r w:rsidRPr="00B93430">
        <w:rPr>
          <w:rFonts w:hint="eastAsia"/>
        </w:rPr>
        <w:lastRenderedPageBreak/>
        <w:t>B.</w:t>
      </w:r>
      <w:r w:rsidRPr="00B93430">
        <w:rPr>
          <w:rFonts w:hint="eastAsia"/>
        </w:rPr>
        <w:t>二氧化碳</w:t>
      </w:r>
    </w:p>
    <w:p w14:paraId="27D8928B" w14:textId="77777777" w:rsidR="00570A3F" w:rsidRPr="00B93430" w:rsidRDefault="00797A7B" w:rsidP="00AE56B2">
      <w:pPr>
        <w:ind w:firstLine="640"/>
      </w:pPr>
      <w:r w:rsidRPr="00B93430">
        <w:rPr>
          <w:rFonts w:hint="eastAsia"/>
        </w:rPr>
        <w:t>C.</w:t>
      </w:r>
      <w:r w:rsidRPr="00B93430">
        <w:rPr>
          <w:rFonts w:hint="eastAsia"/>
        </w:rPr>
        <w:t>一氧化碳</w:t>
      </w:r>
    </w:p>
    <w:p w14:paraId="3A7A9B1D" w14:textId="77777777" w:rsidR="00480E66" w:rsidRPr="00B93430" w:rsidRDefault="00797A7B" w:rsidP="00AE56B2">
      <w:pPr>
        <w:ind w:firstLine="640"/>
      </w:pPr>
      <w:r w:rsidRPr="00B93430">
        <w:t>249</w:t>
      </w:r>
      <w:r w:rsidRPr="00B93430">
        <w:t>．</w:t>
      </w:r>
      <w:r w:rsidRPr="00B93430">
        <w:rPr>
          <w:rFonts w:hint="eastAsia"/>
        </w:rPr>
        <w:t>矿井同时生产的水平不得超过（）</w:t>
      </w:r>
      <w:r w:rsidR="00480E66" w:rsidRPr="00B93430">
        <w:rPr>
          <w:rFonts w:hint="eastAsia"/>
        </w:rPr>
        <w:t>。（</w:t>
      </w:r>
      <w:r w:rsidR="00480E66" w:rsidRPr="00B93430">
        <w:rPr>
          <w:rFonts w:hint="eastAsia"/>
        </w:rPr>
        <w:t>A</w:t>
      </w:r>
      <w:r w:rsidR="00480E66" w:rsidRPr="00B93430">
        <w:rPr>
          <w:rFonts w:hint="eastAsia"/>
        </w:rPr>
        <w:t>）</w:t>
      </w:r>
    </w:p>
    <w:p w14:paraId="0C9D7F5B" w14:textId="77777777" w:rsidR="00570A3F" w:rsidRPr="00B93430" w:rsidRDefault="00797A7B" w:rsidP="00AE56B2">
      <w:pPr>
        <w:ind w:firstLine="640"/>
      </w:pPr>
      <w:r w:rsidRPr="00B93430">
        <w:rPr>
          <w:rFonts w:hint="eastAsia"/>
        </w:rPr>
        <w:t>A.2</w:t>
      </w:r>
      <w:r w:rsidRPr="00B93430">
        <w:rPr>
          <w:rFonts w:hint="eastAsia"/>
        </w:rPr>
        <w:t>个</w:t>
      </w:r>
    </w:p>
    <w:p w14:paraId="112B750B" w14:textId="77777777" w:rsidR="00570A3F" w:rsidRPr="00B93430" w:rsidRDefault="00797A7B" w:rsidP="00AE56B2">
      <w:pPr>
        <w:ind w:firstLine="640"/>
      </w:pPr>
      <w:r w:rsidRPr="00B93430">
        <w:rPr>
          <w:rFonts w:hint="eastAsia"/>
        </w:rPr>
        <w:t>B.3</w:t>
      </w:r>
      <w:r w:rsidRPr="00B93430">
        <w:rPr>
          <w:rFonts w:hint="eastAsia"/>
        </w:rPr>
        <w:t>个</w:t>
      </w:r>
    </w:p>
    <w:p w14:paraId="4B35D633" w14:textId="77777777" w:rsidR="00570A3F" w:rsidRPr="00B93430" w:rsidRDefault="00797A7B" w:rsidP="00AE56B2">
      <w:pPr>
        <w:ind w:firstLine="640"/>
      </w:pPr>
      <w:r w:rsidRPr="00B93430">
        <w:rPr>
          <w:rFonts w:hint="eastAsia"/>
        </w:rPr>
        <w:t>C.4</w:t>
      </w:r>
      <w:r w:rsidRPr="00B93430">
        <w:rPr>
          <w:rFonts w:hint="eastAsia"/>
        </w:rPr>
        <w:t>个</w:t>
      </w:r>
    </w:p>
    <w:p w14:paraId="6B674D00" w14:textId="77777777" w:rsidR="00480E66" w:rsidRPr="00B93430" w:rsidRDefault="00797A7B" w:rsidP="00AE56B2">
      <w:pPr>
        <w:ind w:firstLine="640"/>
      </w:pPr>
      <w:r w:rsidRPr="00B93430">
        <w:t>250</w:t>
      </w:r>
      <w:r w:rsidRPr="00B93430">
        <w:t>．</w:t>
      </w:r>
      <w:r w:rsidRPr="00B93430">
        <w:rPr>
          <w:rFonts w:hint="eastAsia"/>
        </w:rPr>
        <w:t>每个生产矿井必须至少有</w:t>
      </w:r>
      <w:r w:rsidRPr="00B93430">
        <w:rPr>
          <w:rFonts w:hint="eastAsia"/>
        </w:rPr>
        <w:t>2</w:t>
      </w:r>
      <w:r w:rsidRPr="00B93430">
        <w:rPr>
          <w:rFonts w:hint="eastAsia"/>
        </w:rPr>
        <w:t>个能行人的通达地面的安全出口，各出口间距不得小于（）</w:t>
      </w:r>
      <w:r w:rsidRPr="00B93430">
        <w:rPr>
          <w:rFonts w:hint="eastAsia"/>
        </w:rPr>
        <w:t>m</w:t>
      </w:r>
      <w:r w:rsidR="00480E66" w:rsidRPr="00B93430">
        <w:rPr>
          <w:rFonts w:hint="eastAsia"/>
        </w:rPr>
        <w:t>。（</w:t>
      </w:r>
      <w:r w:rsidR="00480E66" w:rsidRPr="00B93430">
        <w:rPr>
          <w:rFonts w:hint="eastAsia"/>
        </w:rPr>
        <w:t>A</w:t>
      </w:r>
      <w:r w:rsidR="00480E66" w:rsidRPr="00B93430">
        <w:rPr>
          <w:rFonts w:hint="eastAsia"/>
        </w:rPr>
        <w:t>）</w:t>
      </w:r>
    </w:p>
    <w:p w14:paraId="7501D71B" w14:textId="77777777" w:rsidR="00570A3F" w:rsidRPr="00B93430" w:rsidRDefault="00797A7B" w:rsidP="00AE56B2">
      <w:pPr>
        <w:ind w:firstLine="640"/>
      </w:pPr>
      <w:r w:rsidRPr="00B93430">
        <w:rPr>
          <w:rFonts w:hint="eastAsia"/>
        </w:rPr>
        <w:t>A.30</w:t>
      </w:r>
    </w:p>
    <w:p w14:paraId="62A62C67" w14:textId="77777777" w:rsidR="00570A3F" w:rsidRPr="00B93430" w:rsidRDefault="00797A7B" w:rsidP="00AE56B2">
      <w:pPr>
        <w:ind w:firstLine="640"/>
      </w:pPr>
      <w:r w:rsidRPr="00B93430">
        <w:rPr>
          <w:rFonts w:hint="eastAsia"/>
        </w:rPr>
        <w:t>B.40</w:t>
      </w:r>
    </w:p>
    <w:p w14:paraId="1C026687" w14:textId="77777777" w:rsidR="00570A3F" w:rsidRPr="00B93430" w:rsidRDefault="00797A7B" w:rsidP="00AE56B2">
      <w:pPr>
        <w:ind w:firstLine="640"/>
      </w:pPr>
      <w:r w:rsidRPr="00B93430">
        <w:rPr>
          <w:rFonts w:hint="eastAsia"/>
        </w:rPr>
        <w:t>C.50</w:t>
      </w:r>
    </w:p>
    <w:p w14:paraId="23240D3B" w14:textId="77777777" w:rsidR="00480E66" w:rsidRPr="00B93430" w:rsidRDefault="00797A7B" w:rsidP="00AE56B2">
      <w:pPr>
        <w:ind w:firstLine="640"/>
      </w:pPr>
      <w:r w:rsidRPr="00B93430">
        <w:t>251</w:t>
      </w:r>
      <w:r w:rsidRPr="00B93430">
        <w:t>．</w:t>
      </w:r>
      <w:r w:rsidRPr="00B93430">
        <w:rPr>
          <w:rFonts w:hint="eastAsia"/>
        </w:rPr>
        <w:t>采用中央式通风的新建和改扩建矿井，设计中应当规定井田边界的（）</w:t>
      </w:r>
      <w:r w:rsidR="00480E66" w:rsidRPr="00B93430">
        <w:rPr>
          <w:rFonts w:hint="eastAsia"/>
        </w:rPr>
        <w:t>。（</w:t>
      </w:r>
      <w:r w:rsidR="00480E66" w:rsidRPr="00B93430">
        <w:rPr>
          <w:rFonts w:hint="eastAsia"/>
        </w:rPr>
        <w:t>C</w:t>
      </w:r>
      <w:r w:rsidR="00480E66" w:rsidRPr="00B93430">
        <w:rPr>
          <w:rFonts w:hint="eastAsia"/>
        </w:rPr>
        <w:t>）</w:t>
      </w:r>
    </w:p>
    <w:p w14:paraId="391C4F26" w14:textId="77777777" w:rsidR="00570A3F" w:rsidRPr="00B93430" w:rsidRDefault="00797A7B" w:rsidP="00AE56B2">
      <w:pPr>
        <w:ind w:firstLine="640"/>
      </w:pPr>
      <w:r w:rsidRPr="00B93430">
        <w:rPr>
          <w:rFonts w:hint="eastAsia"/>
        </w:rPr>
        <w:t>A.</w:t>
      </w:r>
      <w:r w:rsidRPr="00B93430">
        <w:rPr>
          <w:rFonts w:hint="eastAsia"/>
        </w:rPr>
        <w:t>界限</w:t>
      </w:r>
    </w:p>
    <w:p w14:paraId="0E153FEC" w14:textId="77777777" w:rsidR="00570A3F" w:rsidRPr="00B93430" w:rsidRDefault="00797A7B" w:rsidP="00AE56B2">
      <w:pPr>
        <w:ind w:firstLine="640"/>
      </w:pPr>
      <w:r w:rsidRPr="00B93430">
        <w:rPr>
          <w:rFonts w:hint="eastAsia"/>
        </w:rPr>
        <w:t>B.</w:t>
      </w:r>
      <w:r w:rsidRPr="00B93430">
        <w:rPr>
          <w:rFonts w:hint="eastAsia"/>
        </w:rPr>
        <w:t>范围</w:t>
      </w:r>
    </w:p>
    <w:p w14:paraId="6041EF6A" w14:textId="77777777" w:rsidR="00570A3F" w:rsidRPr="00B93430" w:rsidRDefault="00797A7B" w:rsidP="00AE56B2">
      <w:pPr>
        <w:ind w:firstLine="640"/>
      </w:pPr>
      <w:r w:rsidRPr="00B93430">
        <w:rPr>
          <w:rFonts w:hint="eastAsia"/>
        </w:rPr>
        <w:t>C.</w:t>
      </w:r>
      <w:r w:rsidRPr="00B93430">
        <w:rPr>
          <w:rFonts w:hint="eastAsia"/>
        </w:rPr>
        <w:t>安全出口</w:t>
      </w:r>
    </w:p>
    <w:p w14:paraId="5C8A9591" w14:textId="77777777" w:rsidR="00480E66" w:rsidRPr="00B93430" w:rsidRDefault="00797A7B" w:rsidP="00AE56B2">
      <w:pPr>
        <w:ind w:firstLine="640"/>
      </w:pPr>
      <w:r w:rsidRPr="00B93430">
        <w:t>252</w:t>
      </w:r>
      <w:r w:rsidRPr="00B93430">
        <w:t>．</w:t>
      </w:r>
      <w:r w:rsidRPr="00B93430">
        <w:rPr>
          <w:rFonts w:hint="eastAsia"/>
        </w:rPr>
        <w:t>井巷交岔点，必须设置（），标明所在地点，指明通往安全出口的方向</w:t>
      </w:r>
      <w:r w:rsidR="00480E66" w:rsidRPr="00B93430">
        <w:rPr>
          <w:rFonts w:hint="eastAsia"/>
        </w:rPr>
        <w:t>。（</w:t>
      </w:r>
      <w:r w:rsidR="00480E66" w:rsidRPr="00B93430">
        <w:rPr>
          <w:rFonts w:hint="eastAsia"/>
        </w:rPr>
        <w:t>C</w:t>
      </w:r>
      <w:r w:rsidR="00480E66" w:rsidRPr="00B93430">
        <w:rPr>
          <w:rFonts w:hint="eastAsia"/>
        </w:rPr>
        <w:t>）</w:t>
      </w:r>
    </w:p>
    <w:p w14:paraId="4B98B045" w14:textId="77777777" w:rsidR="00570A3F" w:rsidRPr="00B93430" w:rsidRDefault="00797A7B" w:rsidP="00AE56B2">
      <w:pPr>
        <w:ind w:firstLine="640"/>
      </w:pPr>
      <w:r w:rsidRPr="00B93430">
        <w:rPr>
          <w:rFonts w:hint="eastAsia"/>
        </w:rPr>
        <w:t>A.</w:t>
      </w:r>
      <w:r w:rsidRPr="00B93430">
        <w:rPr>
          <w:rFonts w:hint="eastAsia"/>
        </w:rPr>
        <w:t>座椅</w:t>
      </w:r>
    </w:p>
    <w:p w14:paraId="3BAF23AE" w14:textId="77777777" w:rsidR="00570A3F" w:rsidRPr="00B93430" w:rsidRDefault="00797A7B" w:rsidP="00AE56B2">
      <w:pPr>
        <w:ind w:firstLine="640"/>
      </w:pPr>
      <w:r w:rsidRPr="00B93430">
        <w:rPr>
          <w:rFonts w:hint="eastAsia"/>
        </w:rPr>
        <w:t>B.</w:t>
      </w:r>
      <w:r w:rsidRPr="00B93430">
        <w:rPr>
          <w:rFonts w:hint="eastAsia"/>
        </w:rPr>
        <w:t>休息室</w:t>
      </w:r>
    </w:p>
    <w:p w14:paraId="48F8912B" w14:textId="77777777" w:rsidR="00570A3F" w:rsidRPr="00B93430" w:rsidRDefault="00797A7B" w:rsidP="00AE56B2">
      <w:pPr>
        <w:ind w:firstLine="640"/>
      </w:pPr>
      <w:r w:rsidRPr="00B93430">
        <w:rPr>
          <w:rFonts w:hint="eastAsia"/>
        </w:rPr>
        <w:t>C.</w:t>
      </w:r>
      <w:r w:rsidRPr="00B93430">
        <w:rPr>
          <w:rFonts w:hint="eastAsia"/>
        </w:rPr>
        <w:t>路标</w:t>
      </w:r>
    </w:p>
    <w:p w14:paraId="02E5F8FD" w14:textId="77777777" w:rsidR="00480E66" w:rsidRPr="00B93430" w:rsidRDefault="00797A7B" w:rsidP="00AE56B2">
      <w:pPr>
        <w:ind w:firstLine="640"/>
      </w:pPr>
      <w:r w:rsidRPr="00B93430">
        <w:t>253</w:t>
      </w:r>
      <w:r w:rsidRPr="00B93430">
        <w:t>．</w:t>
      </w:r>
      <w:r w:rsidRPr="00B93430">
        <w:rPr>
          <w:rFonts w:hint="eastAsia"/>
        </w:rPr>
        <w:t>采用无轨胶轮车运输的矿井人行道宽度不足（）时，必须制定专项安全技术措施，严格执行“行人不行车，行车不行</w:t>
      </w:r>
      <w:r w:rsidRPr="00B93430">
        <w:rPr>
          <w:rFonts w:hint="eastAsia"/>
        </w:rPr>
        <w:lastRenderedPageBreak/>
        <w:t>人”的规定</w:t>
      </w:r>
      <w:r w:rsidR="00480E66" w:rsidRPr="00B93430">
        <w:rPr>
          <w:rFonts w:hint="eastAsia"/>
        </w:rPr>
        <w:t>。（</w:t>
      </w:r>
      <w:r w:rsidR="00480E66" w:rsidRPr="00B93430">
        <w:rPr>
          <w:rFonts w:hint="eastAsia"/>
        </w:rPr>
        <w:t>A</w:t>
      </w:r>
      <w:r w:rsidR="00480E66" w:rsidRPr="00B93430">
        <w:rPr>
          <w:rFonts w:hint="eastAsia"/>
        </w:rPr>
        <w:t>）</w:t>
      </w:r>
    </w:p>
    <w:p w14:paraId="4B8DB7A2" w14:textId="77777777" w:rsidR="00570A3F" w:rsidRPr="00B93430" w:rsidRDefault="00797A7B" w:rsidP="00AE56B2">
      <w:pPr>
        <w:ind w:firstLine="640"/>
      </w:pPr>
      <w:r w:rsidRPr="00B93430">
        <w:rPr>
          <w:rFonts w:hint="eastAsia"/>
        </w:rPr>
        <w:t>A.1m</w:t>
      </w:r>
    </w:p>
    <w:p w14:paraId="16CAA4C3" w14:textId="77777777" w:rsidR="00570A3F" w:rsidRPr="00B93430" w:rsidRDefault="00797A7B" w:rsidP="00AE56B2">
      <w:pPr>
        <w:ind w:firstLine="640"/>
      </w:pPr>
      <w:r w:rsidRPr="00B93430">
        <w:rPr>
          <w:rFonts w:hint="eastAsia"/>
        </w:rPr>
        <w:t>B.2m</w:t>
      </w:r>
    </w:p>
    <w:p w14:paraId="771F8E53" w14:textId="77777777" w:rsidR="00570A3F" w:rsidRPr="00B93430" w:rsidRDefault="00797A7B" w:rsidP="00AE56B2">
      <w:pPr>
        <w:ind w:firstLine="640"/>
      </w:pPr>
      <w:r w:rsidRPr="00B93430">
        <w:rPr>
          <w:rFonts w:hint="eastAsia"/>
        </w:rPr>
        <w:t>C.3m</w:t>
      </w:r>
    </w:p>
    <w:p w14:paraId="10A3FCEB" w14:textId="77777777" w:rsidR="00480E66" w:rsidRPr="00B93430" w:rsidRDefault="00797A7B" w:rsidP="00AE56B2">
      <w:pPr>
        <w:ind w:firstLine="640"/>
      </w:pPr>
      <w:r w:rsidRPr="00B93430">
        <w:t>254</w:t>
      </w:r>
      <w:r w:rsidRPr="00B93430">
        <w:t>．</w:t>
      </w:r>
      <w:r w:rsidRPr="00B93430">
        <w:rPr>
          <w:rFonts w:hint="eastAsia"/>
        </w:rPr>
        <w:t>严禁在</w:t>
      </w:r>
      <w:r w:rsidR="00A84E10" w:rsidRPr="00B93430">
        <w:rPr>
          <w:rFonts w:hint="eastAsia"/>
        </w:rPr>
        <w:t>（）</w:t>
      </w:r>
      <w:r w:rsidRPr="00B93430">
        <w:rPr>
          <w:rFonts w:hint="eastAsia"/>
        </w:rPr>
        <w:t>下开采安全煤柱</w:t>
      </w:r>
      <w:r w:rsidR="00480E66" w:rsidRPr="00B93430">
        <w:rPr>
          <w:rFonts w:hint="eastAsia"/>
        </w:rPr>
        <w:t>。（</w:t>
      </w:r>
      <w:r w:rsidR="00480E66" w:rsidRPr="00B93430">
        <w:rPr>
          <w:rFonts w:hint="eastAsia"/>
        </w:rPr>
        <w:t>C</w:t>
      </w:r>
      <w:r w:rsidR="00480E66" w:rsidRPr="00B93430">
        <w:rPr>
          <w:rFonts w:hint="eastAsia"/>
        </w:rPr>
        <w:t>）</w:t>
      </w:r>
    </w:p>
    <w:p w14:paraId="7E2A7319" w14:textId="77777777" w:rsidR="00570A3F" w:rsidRPr="00B93430" w:rsidRDefault="00797A7B" w:rsidP="00AE56B2">
      <w:pPr>
        <w:ind w:firstLine="640"/>
      </w:pPr>
      <w:r w:rsidRPr="00B93430">
        <w:rPr>
          <w:rFonts w:hint="eastAsia"/>
        </w:rPr>
        <w:t>A.</w:t>
      </w:r>
      <w:r w:rsidRPr="00B93430">
        <w:rPr>
          <w:rFonts w:hint="eastAsia"/>
        </w:rPr>
        <w:t>农田</w:t>
      </w:r>
    </w:p>
    <w:p w14:paraId="3D8E7AF8" w14:textId="77777777" w:rsidR="00570A3F" w:rsidRPr="00B93430" w:rsidRDefault="00797A7B" w:rsidP="00AE56B2">
      <w:pPr>
        <w:ind w:firstLine="640"/>
      </w:pPr>
      <w:r w:rsidRPr="00B93430">
        <w:rPr>
          <w:rFonts w:hint="eastAsia"/>
        </w:rPr>
        <w:t>B.</w:t>
      </w:r>
      <w:r w:rsidRPr="00B93430">
        <w:rPr>
          <w:rFonts w:hint="eastAsia"/>
        </w:rPr>
        <w:t>景区</w:t>
      </w:r>
    </w:p>
    <w:p w14:paraId="1E1063B9" w14:textId="77777777" w:rsidR="00570A3F" w:rsidRPr="00B93430" w:rsidRDefault="00797A7B" w:rsidP="00AE56B2">
      <w:pPr>
        <w:ind w:firstLine="640"/>
      </w:pPr>
      <w:r w:rsidRPr="00B93430">
        <w:rPr>
          <w:rFonts w:hint="eastAsia"/>
        </w:rPr>
        <w:t>C.</w:t>
      </w:r>
      <w:r w:rsidRPr="00B93430">
        <w:rPr>
          <w:rFonts w:hint="eastAsia"/>
        </w:rPr>
        <w:t>高速铁路</w:t>
      </w:r>
    </w:p>
    <w:p w14:paraId="75CE6BB2" w14:textId="77777777" w:rsidR="00480E66" w:rsidRPr="00B93430" w:rsidRDefault="00797A7B" w:rsidP="00AE56B2">
      <w:pPr>
        <w:ind w:firstLine="640"/>
      </w:pPr>
      <w:r w:rsidRPr="00B93430">
        <w:t>255</w:t>
      </w:r>
      <w:r w:rsidRPr="00B93430">
        <w:t>．</w:t>
      </w:r>
      <w:r w:rsidRPr="00B93430">
        <w:rPr>
          <w:rFonts w:hint="eastAsia"/>
        </w:rPr>
        <w:t>单体液压支柱入井前必须逐根进行（）试验</w:t>
      </w:r>
      <w:r w:rsidR="00480E66" w:rsidRPr="00B93430">
        <w:rPr>
          <w:rFonts w:hint="eastAsia"/>
        </w:rPr>
        <w:t>。（</w:t>
      </w:r>
      <w:r w:rsidR="00480E66" w:rsidRPr="00B93430">
        <w:rPr>
          <w:rFonts w:hint="eastAsia"/>
        </w:rPr>
        <w:t>C</w:t>
      </w:r>
      <w:r w:rsidR="00480E66" w:rsidRPr="00B93430">
        <w:rPr>
          <w:rFonts w:hint="eastAsia"/>
        </w:rPr>
        <w:t>）</w:t>
      </w:r>
    </w:p>
    <w:p w14:paraId="0B069469" w14:textId="77777777" w:rsidR="00570A3F" w:rsidRPr="00B93430" w:rsidRDefault="00797A7B" w:rsidP="00AE56B2">
      <w:pPr>
        <w:ind w:firstLine="640"/>
      </w:pPr>
      <w:r w:rsidRPr="00B93430">
        <w:rPr>
          <w:rFonts w:hint="eastAsia"/>
        </w:rPr>
        <w:t>A.</w:t>
      </w:r>
      <w:r w:rsidRPr="00B93430">
        <w:rPr>
          <w:rFonts w:hint="eastAsia"/>
        </w:rPr>
        <w:t>拉力</w:t>
      </w:r>
    </w:p>
    <w:p w14:paraId="167846A8" w14:textId="77777777" w:rsidR="00570A3F" w:rsidRPr="00B93430" w:rsidRDefault="00797A7B" w:rsidP="00AE56B2">
      <w:pPr>
        <w:ind w:firstLine="640"/>
      </w:pPr>
      <w:r w:rsidRPr="00B93430">
        <w:rPr>
          <w:rFonts w:hint="eastAsia"/>
        </w:rPr>
        <w:t>B.</w:t>
      </w:r>
      <w:r w:rsidRPr="00B93430">
        <w:rPr>
          <w:rFonts w:hint="eastAsia"/>
        </w:rPr>
        <w:t>折断</w:t>
      </w:r>
    </w:p>
    <w:p w14:paraId="1F3B4B96" w14:textId="77777777" w:rsidR="00570A3F" w:rsidRPr="00B93430" w:rsidRDefault="00797A7B" w:rsidP="00AE56B2">
      <w:pPr>
        <w:ind w:firstLine="640"/>
      </w:pPr>
      <w:r w:rsidRPr="00B93430">
        <w:rPr>
          <w:rFonts w:hint="eastAsia"/>
        </w:rPr>
        <w:t>C</w:t>
      </w:r>
      <w:r w:rsidRPr="00B93430">
        <w:rPr>
          <w:rFonts w:hint="eastAsia"/>
        </w:rPr>
        <w:t>压力</w:t>
      </w:r>
    </w:p>
    <w:p w14:paraId="40CF87F1" w14:textId="77777777" w:rsidR="00480E66" w:rsidRPr="00B93430" w:rsidRDefault="00797A7B" w:rsidP="00AE56B2">
      <w:pPr>
        <w:ind w:firstLine="640"/>
      </w:pPr>
      <w:r w:rsidRPr="00B93430">
        <w:t>256</w:t>
      </w:r>
      <w:r w:rsidRPr="00B93430">
        <w:t>．</w:t>
      </w:r>
      <w:r w:rsidRPr="00B93430">
        <w:rPr>
          <w:rFonts w:hint="eastAsia"/>
        </w:rPr>
        <w:t>采煤工作面必须及时支护，严禁空顶作业。所有支架必须架设牢固，并有防倒措施。严禁在浮煤或者浮矸上架设支架。单体液压支柱的初撑力，柱径为</w:t>
      </w:r>
      <w:r w:rsidRPr="00B93430">
        <w:rPr>
          <w:rFonts w:hint="eastAsia"/>
        </w:rPr>
        <w:t>100mm</w:t>
      </w:r>
      <w:r w:rsidRPr="00B93430">
        <w:rPr>
          <w:rFonts w:hint="eastAsia"/>
        </w:rPr>
        <w:t>的不得小于（），柱径为</w:t>
      </w:r>
      <w:r w:rsidRPr="00B93430">
        <w:rPr>
          <w:rFonts w:hint="eastAsia"/>
        </w:rPr>
        <w:t>80mm</w:t>
      </w:r>
      <w:r w:rsidRPr="00B93430">
        <w:rPr>
          <w:rFonts w:hint="eastAsia"/>
        </w:rPr>
        <w:t>的不得小于</w:t>
      </w:r>
      <w:r w:rsidRPr="00B93430">
        <w:rPr>
          <w:rFonts w:hint="eastAsia"/>
        </w:rPr>
        <w:t>60kN</w:t>
      </w:r>
      <w:r w:rsidR="00480E66" w:rsidRPr="00B93430">
        <w:rPr>
          <w:rFonts w:hint="eastAsia"/>
        </w:rPr>
        <w:t>。（</w:t>
      </w:r>
      <w:r w:rsidR="00480E66" w:rsidRPr="00B93430">
        <w:rPr>
          <w:rFonts w:hint="eastAsia"/>
        </w:rPr>
        <w:t>C</w:t>
      </w:r>
      <w:r w:rsidR="00480E66" w:rsidRPr="00B93430">
        <w:rPr>
          <w:rFonts w:hint="eastAsia"/>
        </w:rPr>
        <w:t>）</w:t>
      </w:r>
    </w:p>
    <w:p w14:paraId="749F0935" w14:textId="77777777" w:rsidR="00570A3F" w:rsidRPr="00B93430" w:rsidRDefault="00797A7B" w:rsidP="00AE56B2">
      <w:pPr>
        <w:ind w:firstLine="640"/>
      </w:pPr>
      <w:r w:rsidRPr="00B93430">
        <w:rPr>
          <w:rFonts w:hint="eastAsia"/>
        </w:rPr>
        <w:t>A.70kN</w:t>
      </w:r>
    </w:p>
    <w:p w14:paraId="14311C3C" w14:textId="77777777" w:rsidR="00570A3F" w:rsidRPr="00B93430" w:rsidRDefault="00797A7B" w:rsidP="00AE56B2">
      <w:pPr>
        <w:ind w:firstLine="640"/>
      </w:pPr>
      <w:r w:rsidRPr="00B93430">
        <w:rPr>
          <w:rFonts w:hint="eastAsia"/>
        </w:rPr>
        <w:t>B.80kN</w:t>
      </w:r>
    </w:p>
    <w:p w14:paraId="3B14E584" w14:textId="77777777" w:rsidR="00570A3F" w:rsidRPr="00B93430" w:rsidRDefault="00797A7B" w:rsidP="00AE56B2">
      <w:pPr>
        <w:ind w:firstLine="640"/>
      </w:pPr>
      <w:r w:rsidRPr="00B93430">
        <w:rPr>
          <w:rFonts w:hint="eastAsia"/>
        </w:rPr>
        <w:t>C.90kN</w:t>
      </w:r>
    </w:p>
    <w:p w14:paraId="2BB5C9E1" w14:textId="77777777" w:rsidR="00480E66" w:rsidRPr="00B93430" w:rsidRDefault="00797A7B" w:rsidP="00AE56B2">
      <w:pPr>
        <w:ind w:firstLine="640"/>
      </w:pPr>
      <w:r w:rsidRPr="00B93430">
        <w:t>257</w:t>
      </w:r>
      <w:r w:rsidRPr="00B93430">
        <w:t>．</w:t>
      </w:r>
      <w:r w:rsidRPr="00B93430">
        <w:rPr>
          <w:rFonts w:hint="eastAsia"/>
        </w:rPr>
        <w:t>回柱放顶前，必须对放顶的安全工作进行全面检查，清理好退路。回柱放顶时，必须指定有经验的人员观察</w:t>
      </w:r>
      <w:r w:rsidR="00A84E10" w:rsidRPr="00B93430">
        <w:rPr>
          <w:rFonts w:hint="eastAsia"/>
        </w:rPr>
        <w:t>（）</w:t>
      </w:r>
      <w:r w:rsidR="00480E66" w:rsidRPr="00B93430">
        <w:rPr>
          <w:rFonts w:hint="eastAsia"/>
        </w:rPr>
        <w:t>。（</w:t>
      </w:r>
      <w:r w:rsidR="00480E66" w:rsidRPr="00B93430">
        <w:rPr>
          <w:rFonts w:hint="eastAsia"/>
        </w:rPr>
        <w:t>B</w:t>
      </w:r>
      <w:r w:rsidR="00480E66" w:rsidRPr="00B93430">
        <w:rPr>
          <w:rFonts w:hint="eastAsia"/>
        </w:rPr>
        <w:t>）</w:t>
      </w:r>
    </w:p>
    <w:p w14:paraId="780E76CE" w14:textId="77777777" w:rsidR="00570A3F" w:rsidRPr="00B93430" w:rsidRDefault="00797A7B" w:rsidP="00AE56B2">
      <w:pPr>
        <w:ind w:firstLine="640"/>
      </w:pPr>
      <w:r w:rsidRPr="00B93430">
        <w:rPr>
          <w:rFonts w:hint="eastAsia"/>
        </w:rPr>
        <w:t>A.</w:t>
      </w:r>
      <w:r w:rsidRPr="00B93430">
        <w:rPr>
          <w:rFonts w:hint="eastAsia"/>
        </w:rPr>
        <w:t>支柱</w:t>
      </w:r>
    </w:p>
    <w:p w14:paraId="5DF0B445" w14:textId="77777777" w:rsidR="00570A3F" w:rsidRPr="00B93430" w:rsidRDefault="00797A7B" w:rsidP="00AE56B2">
      <w:pPr>
        <w:ind w:firstLine="640"/>
      </w:pPr>
      <w:r w:rsidRPr="00B93430">
        <w:rPr>
          <w:rFonts w:hint="eastAsia"/>
        </w:rPr>
        <w:t>B.</w:t>
      </w:r>
      <w:r w:rsidRPr="00B93430">
        <w:rPr>
          <w:rFonts w:hint="eastAsia"/>
        </w:rPr>
        <w:t>顶板</w:t>
      </w:r>
    </w:p>
    <w:p w14:paraId="7640A995" w14:textId="77777777" w:rsidR="00570A3F" w:rsidRPr="00B93430" w:rsidRDefault="00797A7B" w:rsidP="00AE56B2">
      <w:pPr>
        <w:ind w:firstLine="640"/>
      </w:pPr>
      <w:r w:rsidRPr="00B93430">
        <w:rPr>
          <w:rFonts w:hint="eastAsia"/>
        </w:rPr>
        <w:lastRenderedPageBreak/>
        <w:t>C.</w:t>
      </w:r>
      <w:r w:rsidRPr="00B93430">
        <w:rPr>
          <w:rFonts w:hint="eastAsia"/>
        </w:rPr>
        <w:t>支架</w:t>
      </w:r>
    </w:p>
    <w:p w14:paraId="29B6B643" w14:textId="77777777" w:rsidR="00480E66" w:rsidRPr="00B93430" w:rsidRDefault="00797A7B" w:rsidP="00AE56B2">
      <w:pPr>
        <w:ind w:firstLine="640"/>
      </w:pPr>
      <w:r w:rsidRPr="00B93430">
        <w:t>258</w:t>
      </w:r>
      <w:r w:rsidRPr="00B93430">
        <w:t>．</w:t>
      </w:r>
      <w:r w:rsidRPr="00B93430">
        <w:rPr>
          <w:rFonts w:hint="eastAsia"/>
        </w:rPr>
        <w:t>采煤工作面附近必须设置通信设备，在水枪附近必须有直通高压泵房的（）</w:t>
      </w:r>
      <w:r w:rsidR="00480E66" w:rsidRPr="00B93430">
        <w:rPr>
          <w:rFonts w:hint="eastAsia"/>
        </w:rPr>
        <w:t>。（</w:t>
      </w:r>
      <w:r w:rsidR="00480E66" w:rsidRPr="00B93430">
        <w:rPr>
          <w:rFonts w:hint="eastAsia"/>
        </w:rPr>
        <w:t>C</w:t>
      </w:r>
      <w:r w:rsidR="00480E66" w:rsidRPr="00B93430">
        <w:rPr>
          <w:rFonts w:hint="eastAsia"/>
        </w:rPr>
        <w:t>）</w:t>
      </w:r>
    </w:p>
    <w:p w14:paraId="617AE900" w14:textId="77777777" w:rsidR="00570A3F" w:rsidRPr="00B93430" w:rsidRDefault="00797A7B" w:rsidP="00AE56B2">
      <w:pPr>
        <w:ind w:firstLine="640"/>
      </w:pPr>
      <w:r w:rsidRPr="00B93430">
        <w:rPr>
          <w:rFonts w:hint="eastAsia"/>
        </w:rPr>
        <w:t>A.</w:t>
      </w:r>
      <w:r w:rsidRPr="00B93430">
        <w:rPr>
          <w:rFonts w:hint="eastAsia"/>
        </w:rPr>
        <w:t>对讲机</w:t>
      </w:r>
    </w:p>
    <w:p w14:paraId="43499BD6" w14:textId="77777777" w:rsidR="00570A3F" w:rsidRPr="00B93430" w:rsidRDefault="00797A7B" w:rsidP="00AE56B2">
      <w:pPr>
        <w:ind w:firstLine="640"/>
      </w:pPr>
      <w:r w:rsidRPr="00B93430">
        <w:rPr>
          <w:rFonts w:hint="eastAsia"/>
        </w:rPr>
        <w:t>B.</w:t>
      </w:r>
      <w:r w:rsidRPr="00B93430">
        <w:rPr>
          <w:rFonts w:hint="eastAsia"/>
        </w:rPr>
        <w:t>电话</w:t>
      </w:r>
    </w:p>
    <w:p w14:paraId="79EC3DBA" w14:textId="77777777" w:rsidR="00570A3F" w:rsidRPr="00B93430" w:rsidRDefault="00797A7B" w:rsidP="00AE56B2">
      <w:pPr>
        <w:ind w:firstLine="640"/>
      </w:pPr>
      <w:r w:rsidRPr="00B93430">
        <w:rPr>
          <w:rFonts w:hint="eastAsia"/>
        </w:rPr>
        <w:t>C.</w:t>
      </w:r>
      <w:r w:rsidRPr="00B93430">
        <w:rPr>
          <w:rFonts w:hint="eastAsia"/>
        </w:rPr>
        <w:t>声光兼备的信号装置</w:t>
      </w:r>
    </w:p>
    <w:p w14:paraId="7708F25E" w14:textId="77777777" w:rsidR="00480E66" w:rsidRPr="00B93430" w:rsidRDefault="00797A7B" w:rsidP="00AE56B2">
      <w:pPr>
        <w:ind w:firstLine="640"/>
      </w:pPr>
      <w:r w:rsidRPr="00B93430">
        <w:t>259</w:t>
      </w:r>
      <w:r w:rsidRPr="00B93430">
        <w:t>．</w:t>
      </w:r>
      <w:r w:rsidRPr="00B93430">
        <w:rPr>
          <w:rFonts w:hint="eastAsia"/>
        </w:rPr>
        <w:t>工作面回风巷内（）设置电气设备，在水枪落煤期间严禁行人和安排其他作业</w:t>
      </w:r>
      <w:r w:rsidR="00480E66" w:rsidRPr="00B93430">
        <w:rPr>
          <w:rFonts w:hint="eastAsia"/>
        </w:rPr>
        <w:t>。（</w:t>
      </w:r>
      <w:r w:rsidR="00480E66" w:rsidRPr="00B93430">
        <w:rPr>
          <w:rFonts w:hint="eastAsia"/>
        </w:rPr>
        <w:t>C</w:t>
      </w:r>
      <w:r w:rsidR="00480E66" w:rsidRPr="00B93430">
        <w:rPr>
          <w:rFonts w:hint="eastAsia"/>
        </w:rPr>
        <w:t>）</w:t>
      </w:r>
    </w:p>
    <w:p w14:paraId="2D46EC45" w14:textId="77777777" w:rsidR="00570A3F" w:rsidRPr="00B93430" w:rsidRDefault="00797A7B" w:rsidP="00AE56B2">
      <w:pPr>
        <w:ind w:firstLine="640"/>
      </w:pPr>
      <w:r w:rsidRPr="00B93430">
        <w:rPr>
          <w:rFonts w:hint="eastAsia"/>
        </w:rPr>
        <w:t>A.</w:t>
      </w:r>
      <w:r w:rsidRPr="00B93430">
        <w:rPr>
          <w:rFonts w:hint="eastAsia"/>
        </w:rPr>
        <w:t>可以</w:t>
      </w:r>
    </w:p>
    <w:p w14:paraId="14E2F11B" w14:textId="77777777" w:rsidR="00570A3F" w:rsidRPr="00B93430" w:rsidRDefault="00797A7B" w:rsidP="00AE56B2">
      <w:pPr>
        <w:ind w:firstLine="640"/>
      </w:pPr>
      <w:r w:rsidRPr="00B93430">
        <w:rPr>
          <w:rFonts w:hint="eastAsia"/>
        </w:rPr>
        <w:t>B.</w:t>
      </w:r>
      <w:r w:rsidRPr="00B93430">
        <w:rPr>
          <w:rFonts w:hint="eastAsia"/>
        </w:rPr>
        <w:t>不应</w:t>
      </w:r>
    </w:p>
    <w:p w14:paraId="61484AB6" w14:textId="77777777" w:rsidR="00570A3F" w:rsidRPr="00B93430" w:rsidRDefault="00797A7B" w:rsidP="00AE56B2">
      <w:pPr>
        <w:ind w:firstLine="640"/>
      </w:pPr>
      <w:r w:rsidRPr="00B93430">
        <w:rPr>
          <w:rFonts w:hint="eastAsia"/>
        </w:rPr>
        <w:t>C.</w:t>
      </w:r>
      <w:r w:rsidRPr="00B93430">
        <w:rPr>
          <w:rFonts w:hint="eastAsia"/>
        </w:rPr>
        <w:t>严禁</w:t>
      </w:r>
    </w:p>
    <w:p w14:paraId="2D6700E9" w14:textId="77777777" w:rsidR="00480E66" w:rsidRPr="00B93430" w:rsidRDefault="00797A7B" w:rsidP="00AE56B2">
      <w:pPr>
        <w:ind w:firstLine="640"/>
      </w:pPr>
      <w:r w:rsidRPr="00B93430">
        <w:t>260</w:t>
      </w:r>
      <w:r w:rsidRPr="00B93430">
        <w:t>．</w:t>
      </w:r>
      <w:r w:rsidRPr="00B93430">
        <w:rPr>
          <w:rFonts w:hint="eastAsia"/>
        </w:rPr>
        <w:t>工作面煤壁、刮板输送机和支架都必须保持（）</w:t>
      </w:r>
      <w:r w:rsidR="00480E66" w:rsidRPr="00B93430">
        <w:rPr>
          <w:rFonts w:hint="eastAsia"/>
        </w:rPr>
        <w:t>。（</w:t>
      </w:r>
      <w:r w:rsidR="00480E66" w:rsidRPr="00B93430">
        <w:rPr>
          <w:rFonts w:hint="eastAsia"/>
        </w:rPr>
        <w:t>C</w:t>
      </w:r>
      <w:r w:rsidR="00480E66" w:rsidRPr="00B93430">
        <w:rPr>
          <w:rFonts w:hint="eastAsia"/>
        </w:rPr>
        <w:t>）</w:t>
      </w:r>
    </w:p>
    <w:p w14:paraId="639AA77C" w14:textId="77777777" w:rsidR="00570A3F" w:rsidRPr="00B93430" w:rsidRDefault="00797A7B" w:rsidP="00AE56B2">
      <w:pPr>
        <w:ind w:firstLine="640"/>
      </w:pPr>
      <w:r w:rsidRPr="00B93430">
        <w:rPr>
          <w:rFonts w:hint="eastAsia"/>
        </w:rPr>
        <w:t>A.</w:t>
      </w:r>
      <w:r w:rsidRPr="00B93430">
        <w:rPr>
          <w:rFonts w:hint="eastAsia"/>
        </w:rPr>
        <w:t>干净</w:t>
      </w:r>
    </w:p>
    <w:p w14:paraId="3F182CC5" w14:textId="77777777" w:rsidR="00570A3F" w:rsidRPr="00B93430" w:rsidRDefault="00797A7B" w:rsidP="00AE56B2">
      <w:pPr>
        <w:ind w:firstLine="640"/>
      </w:pPr>
      <w:r w:rsidRPr="00B93430">
        <w:rPr>
          <w:rFonts w:hint="eastAsia"/>
        </w:rPr>
        <w:t>B.</w:t>
      </w:r>
      <w:r w:rsidRPr="00B93430">
        <w:rPr>
          <w:rFonts w:hint="eastAsia"/>
        </w:rPr>
        <w:t>整洁</w:t>
      </w:r>
    </w:p>
    <w:p w14:paraId="1D7A4A8D" w14:textId="77777777" w:rsidR="00570A3F" w:rsidRPr="00B93430" w:rsidRDefault="00797A7B" w:rsidP="00AE56B2">
      <w:pPr>
        <w:ind w:firstLine="640"/>
      </w:pPr>
      <w:r w:rsidRPr="00B93430">
        <w:rPr>
          <w:rFonts w:hint="eastAsia"/>
        </w:rPr>
        <w:t>C.</w:t>
      </w:r>
      <w:r w:rsidRPr="00B93430">
        <w:rPr>
          <w:rFonts w:hint="eastAsia"/>
        </w:rPr>
        <w:t>直线</w:t>
      </w:r>
    </w:p>
    <w:p w14:paraId="778AB38C" w14:textId="77777777" w:rsidR="00480E66" w:rsidRPr="00B93430" w:rsidRDefault="00797A7B" w:rsidP="00AE56B2">
      <w:pPr>
        <w:ind w:firstLine="640"/>
      </w:pPr>
      <w:r w:rsidRPr="00B93430">
        <w:t>261</w:t>
      </w:r>
      <w:r w:rsidRPr="00B93430">
        <w:t>．</w:t>
      </w:r>
      <w:r w:rsidRPr="00B93430">
        <w:rPr>
          <w:rFonts w:hint="eastAsia"/>
        </w:rPr>
        <w:t>采用综合机械化采煤时，严格控制采高，严禁采高大于支架的最大有效支护高度。当煤层变薄时，采高（）支架的最小有效支护高度</w:t>
      </w:r>
      <w:r w:rsidR="00480E66" w:rsidRPr="00B93430">
        <w:rPr>
          <w:rFonts w:hint="eastAsia"/>
        </w:rPr>
        <w:t>。（</w:t>
      </w:r>
      <w:r w:rsidR="00480E66" w:rsidRPr="00B93430">
        <w:rPr>
          <w:rFonts w:hint="eastAsia"/>
        </w:rPr>
        <w:t>B</w:t>
      </w:r>
      <w:r w:rsidR="00480E66" w:rsidRPr="00B93430">
        <w:rPr>
          <w:rFonts w:hint="eastAsia"/>
        </w:rPr>
        <w:t>）</w:t>
      </w:r>
    </w:p>
    <w:p w14:paraId="1F170822" w14:textId="77777777" w:rsidR="00570A3F" w:rsidRPr="00B93430" w:rsidRDefault="00797A7B" w:rsidP="00AE56B2">
      <w:pPr>
        <w:ind w:firstLine="640"/>
      </w:pPr>
      <w:r w:rsidRPr="00B93430">
        <w:rPr>
          <w:rFonts w:hint="eastAsia"/>
        </w:rPr>
        <w:t>A.</w:t>
      </w:r>
      <w:r w:rsidRPr="00B93430">
        <w:rPr>
          <w:rFonts w:hint="eastAsia"/>
        </w:rPr>
        <w:t>不得等于</w:t>
      </w:r>
    </w:p>
    <w:p w14:paraId="519FC702" w14:textId="77777777" w:rsidR="00570A3F" w:rsidRPr="00B93430" w:rsidRDefault="00797A7B" w:rsidP="00AE56B2">
      <w:pPr>
        <w:ind w:firstLine="640"/>
      </w:pPr>
      <w:r w:rsidRPr="00B93430">
        <w:rPr>
          <w:rFonts w:hint="eastAsia"/>
        </w:rPr>
        <w:t>B.</w:t>
      </w:r>
      <w:r w:rsidRPr="00B93430">
        <w:rPr>
          <w:rFonts w:hint="eastAsia"/>
        </w:rPr>
        <w:t>不得小于</w:t>
      </w:r>
    </w:p>
    <w:p w14:paraId="79A27C94" w14:textId="77777777" w:rsidR="00570A3F" w:rsidRPr="00B93430" w:rsidRDefault="00797A7B" w:rsidP="00AE56B2">
      <w:pPr>
        <w:ind w:firstLine="640"/>
      </w:pPr>
      <w:r w:rsidRPr="00B93430">
        <w:rPr>
          <w:rFonts w:hint="eastAsia"/>
        </w:rPr>
        <w:t>C.</w:t>
      </w:r>
      <w:r w:rsidRPr="00B93430">
        <w:rPr>
          <w:rFonts w:hint="eastAsia"/>
        </w:rPr>
        <w:t>不得大于</w:t>
      </w:r>
    </w:p>
    <w:p w14:paraId="69922656" w14:textId="77777777" w:rsidR="00480E66" w:rsidRPr="00B93430" w:rsidRDefault="00797A7B" w:rsidP="00AE56B2">
      <w:pPr>
        <w:ind w:firstLine="640"/>
      </w:pPr>
      <w:r w:rsidRPr="00B93430">
        <w:t>262</w:t>
      </w:r>
      <w:r w:rsidRPr="00B93430">
        <w:t>．</w:t>
      </w:r>
      <w:r w:rsidRPr="00B93430">
        <w:rPr>
          <w:rFonts w:hint="eastAsia"/>
        </w:rPr>
        <w:t>采用综合机械化采煤时，当采高超过</w:t>
      </w:r>
      <w:r w:rsidRPr="00B93430">
        <w:rPr>
          <w:rFonts w:hint="eastAsia"/>
        </w:rPr>
        <w:t>3m</w:t>
      </w:r>
      <w:r w:rsidRPr="00B93430">
        <w:rPr>
          <w:rFonts w:hint="eastAsia"/>
        </w:rPr>
        <w:t>或者煤壁片帮严重时，液压支架必须设护帮板。当采高超过（）时，必须采</w:t>
      </w:r>
      <w:r w:rsidRPr="00B93430">
        <w:rPr>
          <w:rFonts w:hint="eastAsia"/>
        </w:rPr>
        <w:lastRenderedPageBreak/>
        <w:t>取防片帮伤人措施</w:t>
      </w:r>
      <w:r w:rsidR="00480E66" w:rsidRPr="00B93430">
        <w:rPr>
          <w:rFonts w:hint="eastAsia"/>
        </w:rPr>
        <w:t>。（</w:t>
      </w:r>
      <w:r w:rsidR="00480E66" w:rsidRPr="00B93430">
        <w:rPr>
          <w:rFonts w:hint="eastAsia"/>
        </w:rPr>
        <w:t>B</w:t>
      </w:r>
      <w:r w:rsidR="00480E66" w:rsidRPr="00B93430">
        <w:rPr>
          <w:rFonts w:hint="eastAsia"/>
        </w:rPr>
        <w:t>）</w:t>
      </w:r>
    </w:p>
    <w:p w14:paraId="26D592BA" w14:textId="77777777" w:rsidR="00570A3F" w:rsidRPr="00B93430" w:rsidRDefault="00797A7B" w:rsidP="00AE56B2">
      <w:pPr>
        <w:ind w:firstLine="640"/>
      </w:pPr>
      <w:r w:rsidRPr="00B93430">
        <w:rPr>
          <w:rFonts w:hint="eastAsia"/>
        </w:rPr>
        <w:t>A.3.5</w:t>
      </w:r>
    </w:p>
    <w:p w14:paraId="6A6AA91B" w14:textId="77777777" w:rsidR="00570A3F" w:rsidRPr="00B93430" w:rsidRDefault="00797A7B" w:rsidP="00AE56B2">
      <w:pPr>
        <w:ind w:firstLine="640"/>
      </w:pPr>
      <w:r w:rsidRPr="00B93430">
        <w:rPr>
          <w:rFonts w:hint="eastAsia"/>
        </w:rPr>
        <w:t>B.4.5</w:t>
      </w:r>
    </w:p>
    <w:p w14:paraId="18E67236" w14:textId="77777777" w:rsidR="00570A3F" w:rsidRPr="00B93430" w:rsidRDefault="00797A7B" w:rsidP="00AE56B2">
      <w:pPr>
        <w:ind w:firstLine="640"/>
      </w:pPr>
      <w:r w:rsidRPr="00B93430">
        <w:rPr>
          <w:rFonts w:hint="eastAsia"/>
        </w:rPr>
        <w:t>C.5.5</w:t>
      </w:r>
    </w:p>
    <w:p w14:paraId="5BB84FB1" w14:textId="77777777" w:rsidR="00480E66" w:rsidRPr="00B93430" w:rsidRDefault="00797A7B" w:rsidP="00AE56B2">
      <w:pPr>
        <w:ind w:firstLine="640"/>
      </w:pPr>
      <w:r w:rsidRPr="00B93430">
        <w:t>263</w:t>
      </w:r>
      <w:r w:rsidRPr="00B93430">
        <w:t>．</w:t>
      </w:r>
      <w:r w:rsidRPr="00B93430">
        <w:rPr>
          <w:rFonts w:hint="eastAsia"/>
        </w:rPr>
        <w:t>工作面转载机配有破碎机时，必须有（）</w:t>
      </w:r>
      <w:r w:rsidR="00480E66" w:rsidRPr="00B93430">
        <w:rPr>
          <w:rFonts w:hint="eastAsia"/>
        </w:rPr>
        <w:t>。（</w:t>
      </w:r>
      <w:r w:rsidR="00480E66" w:rsidRPr="00B93430">
        <w:rPr>
          <w:rFonts w:hint="eastAsia"/>
        </w:rPr>
        <w:t>B</w:t>
      </w:r>
      <w:r w:rsidR="00480E66" w:rsidRPr="00B93430">
        <w:rPr>
          <w:rFonts w:hint="eastAsia"/>
        </w:rPr>
        <w:t>）</w:t>
      </w:r>
    </w:p>
    <w:p w14:paraId="48D61D7B" w14:textId="77777777" w:rsidR="00570A3F" w:rsidRPr="00B93430" w:rsidRDefault="00797A7B" w:rsidP="00AE56B2">
      <w:pPr>
        <w:ind w:firstLine="640"/>
      </w:pPr>
      <w:r w:rsidRPr="00B93430">
        <w:rPr>
          <w:rFonts w:hint="eastAsia"/>
        </w:rPr>
        <w:t>A.</w:t>
      </w:r>
      <w:r w:rsidRPr="00B93430">
        <w:rPr>
          <w:rFonts w:hint="eastAsia"/>
        </w:rPr>
        <w:t>专人看护</w:t>
      </w:r>
    </w:p>
    <w:p w14:paraId="5935CBE7" w14:textId="77777777" w:rsidR="00570A3F" w:rsidRPr="00B93430" w:rsidRDefault="00797A7B" w:rsidP="00AE56B2">
      <w:pPr>
        <w:ind w:firstLine="640"/>
      </w:pPr>
      <w:r w:rsidRPr="00B93430">
        <w:rPr>
          <w:rFonts w:hint="eastAsia"/>
        </w:rPr>
        <w:t>B.</w:t>
      </w:r>
      <w:r w:rsidRPr="00B93430">
        <w:rPr>
          <w:rFonts w:hint="eastAsia"/>
        </w:rPr>
        <w:t>安全防护装置</w:t>
      </w:r>
    </w:p>
    <w:p w14:paraId="7FDC3D0C" w14:textId="77777777" w:rsidR="00570A3F" w:rsidRPr="00B93430" w:rsidRDefault="00797A7B" w:rsidP="00AE56B2">
      <w:pPr>
        <w:ind w:firstLine="640"/>
      </w:pPr>
      <w:r w:rsidRPr="00B93430">
        <w:rPr>
          <w:rFonts w:hint="eastAsia"/>
        </w:rPr>
        <w:t>C.</w:t>
      </w:r>
      <w:r w:rsidRPr="00B93430">
        <w:rPr>
          <w:rFonts w:hint="eastAsia"/>
        </w:rPr>
        <w:t>班组长看护</w:t>
      </w:r>
    </w:p>
    <w:p w14:paraId="3F1EF749" w14:textId="77777777" w:rsidR="00480E66" w:rsidRPr="00B93430" w:rsidRDefault="00797A7B" w:rsidP="00AE56B2">
      <w:pPr>
        <w:ind w:firstLine="640"/>
      </w:pPr>
      <w:r w:rsidRPr="00B93430">
        <w:t>264</w:t>
      </w:r>
      <w:r w:rsidRPr="00B93430">
        <w:t>．</w:t>
      </w:r>
      <w:r w:rsidRPr="00B93430">
        <w:rPr>
          <w:rFonts w:hint="eastAsia"/>
        </w:rPr>
        <w:t>在工作面内进行爆破作业时，必须有保护（）和其他设备的安全措施</w:t>
      </w:r>
      <w:r w:rsidR="00480E66" w:rsidRPr="00B93430">
        <w:rPr>
          <w:rFonts w:hint="eastAsia"/>
        </w:rPr>
        <w:t>。（</w:t>
      </w:r>
      <w:r w:rsidR="00480E66" w:rsidRPr="00B93430">
        <w:rPr>
          <w:rFonts w:hint="eastAsia"/>
        </w:rPr>
        <w:t>C</w:t>
      </w:r>
      <w:r w:rsidR="00480E66" w:rsidRPr="00B93430">
        <w:rPr>
          <w:rFonts w:hint="eastAsia"/>
        </w:rPr>
        <w:t>）</w:t>
      </w:r>
    </w:p>
    <w:p w14:paraId="22018429" w14:textId="77777777" w:rsidR="00570A3F" w:rsidRPr="00B93430" w:rsidRDefault="00797A7B" w:rsidP="00AE56B2">
      <w:pPr>
        <w:ind w:firstLine="640"/>
      </w:pPr>
      <w:r w:rsidRPr="00B93430">
        <w:rPr>
          <w:rFonts w:hint="eastAsia"/>
        </w:rPr>
        <w:t>A.</w:t>
      </w:r>
      <w:r w:rsidRPr="00B93430">
        <w:rPr>
          <w:rFonts w:hint="eastAsia"/>
        </w:rPr>
        <w:t>电气开关</w:t>
      </w:r>
    </w:p>
    <w:p w14:paraId="2F37EE2A" w14:textId="77777777" w:rsidR="00570A3F" w:rsidRPr="00B93430" w:rsidRDefault="00797A7B" w:rsidP="00AE56B2">
      <w:pPr>
        <w:ind w:firstLine="640"/>
      </w:pPr>
      <w:r w:rsidRPr="00B93430">
        <w:rPr>
          <w:rFonts w:hint="eastAsia"/>
        </w:rPr>
        <w:t>B.</w:t>
      </w:r>
      <w:r w:rsidRPr="00B93430">
        <w:rPr>
          <w:rFonts w:hint="eastAsia"/>
        </w:rPr>
        <w:t>采煤机</w:t>
      </w:r>
    </w:p>
    <w:p w14:paraId="0FB88FDC" w14:textId="77777777" w:rsidR="00570A3F" w:rsidRPr="00B93430" w:rsidRDefault="00797A7B" w:rsidP="00AE56B2">
      <w:pPr>
        <w:ind w:firstLine="640"/>
      </w:pPr>
      <w:r w:rsidRPr="00B93430">
        <w:rPr>
          <w:rFonts w:hint="eastAsia"/>
        </w:rPr>
        <w:t>C.</w:t>
      </w:r>
      <w:r w:rsidRPr="00B93430">
        <w:rPr>
          <w:rFonts w:hint="eastAsia"/>
        </w:rPr>
        <w:t>液压支架</w:t>
      </w:r>
    </w:p>
    <w:p w14:paraId="3673B327" w14:textId="77777777" w:rsidR="00480E66" w:rsidRPr="00B93430" w:rsidRDefault="00797A7B" w:rsidP="00AE56B2">
      <w:pPr>
        <w:ind w:firstLine="640"/>
      </w:pPr>
      <w:r w:rsidRPr="00B93430">
        <w:t>265</w:t>
      </w:r>
      <w:r w:rsidRPr="00B93430">
        <w:t>．</w:t>
      </w:r>
      <w:r w:rsidRPr="00B93430">
        <w:rPr>
          <w:rFonts w:hint="eastAsia"/>
        </w:rPr>
        <w:t>采煤工作面（）进行矿压监测</w:t>
      </w:r>
      <w:r w:rsidR="00480E66" w:rsidRPr="00B93430">
        <w:rPr>
          <w:rFonts w:hint="eastAsia"/>
        </w:rPr>
        <w:t>。（</w:t>
      </w:r>
      <w:r w:rsidR="00480E66" w:rsidRPr="00B93430">
        <w:rPr>
          <w:rFonts w:hint="eastAsia"/>
        </w:rPr>
        <w:t>A</w:t>
      </w:r>
      <w:r w:rsidR="00480E66" w:rsidRPr="00B93430">
        <w:rPr>
          <w:rFonts w:hint="eastAsia"/>
        </w:rPr>
        <w:t>）</w:t>
      </w:r>
    </w:p>
    <w:p w14:paraId="0FACBCE8" w14:textId="77777777" w:rsidR="00570A3F" w:rsidRPr="00B93430" w:rsidRDefault="00797A7B" w:rsidP="00AE56B2">
      <w:pPr>
        <w:ind w:firstLine="640"/>
      </w:pPr>
      <w:r w:rsidRPr="00B93430">
        <w:rPr>
          <w:rFonts w:hint="eastAsia"/>
        </w:rPr>
        <w:t>A.</w:t>
      </w:r>
      <w:r w:rsidRPr="00B93430">
        <w:rPr>
          <w:rFonts w:hint="eastAsia"/>
        </w:rPr>
        <w:t>必须</w:t>
      </w:r>
    </w:p>
    <w:p w14:paraId="70D7CCAC" w14:textId="77777777" w:rsidR="00570A3F" w:rsidRPr="00B93430" w:rsidRDefault="00797A7B" w:rsidP="00AE56B2">
      <w:pPr>
        <w:ind w:firstLine="640"/>
      </w:pPr>
      <w:r w:rsidRPr="00B93430">
        <w:rPr>
          <w:rFonts w:hint="eastAsia"/>
        </w:rPr>
        <w:t>B.</w:t>
      </w:r>
      <w:r w:rsidRPr="00B93430">
        <w:rPr>
          <w:rFonts w:hint="eastAsia"/>
        </w:rPr>
        <w:t>严禁</w:t>
      </w:r>
    </w:p>
    <w:p w14:paraId="21D3CBC3" w14:textId="77777777" w:rsidR="00570A3F" w:rsidRPr="00B93430" w:rsidRDefault="00797A7B" w:rsidP="00AE56B2">
      <w:pPr>
        <w:ind w:firstLine="640"/>
      </w:pPr>
      <w:r w:rsidRPr="00B93430">
        <w:rPr>
          <w:rFonts w:hint="eastAsia"/>
        </w:rPr>
        <w:t>C.</w:t>
      </w:r>
      <w:r w:rsidRPr="00B93430">
        <w:rPr>
          <w:rFonts w:hint="eastAsia"/>
        </w:rPr>
        <w:t>不必</w:t>
      </w:r>
    </w:p>
    <w:p w14:paraId="553CB342" w14:textId="77777777" w:rsidR="00480E66" w:rsidRPr="00B93430" w:rsidRDefault="00797A7B" w:rsidP="00AE56B2">
      <w:pPr>
        <w:ind w:firstLine="640"/>
      </w:pPr>
      <w:r w:rsidRPr="00B93430">
        <w:t>266</w:t>
      </w:r>
      <w:r w:rsidRPr="00B93430">
        <w:t>．</w:t>
      </w:r>
      <w:r w:rsidRPr="00B93430">
        <w:rPr>
          <w:rFonts w:hint="eastAsia"/>
        </w:rPr>
        <w:t>放顶煤工作面初采期间应当根据需要采取强制放顶措施，使顶煤和（）充分垮落</w:t>
      </w:r>
      <w:r w:rsidR="00480E66" w:rsidRPr="00B93430">
        <w:rPr>
          <w:rFonts w:hint="eastAsia"/>
        </w:rPr>
        <w:t>。（</w:t>
      </w:r>
      <w:r w:rsidR="00480E66" w:rsidRPr="00B93430">
        <w:rPr>
          <w:rFonts w:hint="eastAsia"/>
        </w:rPr>
        <w:t>B</w:t>
      </w:r>
      <w:r w:rsidR="00480E66" w:rsidRPr="00B93430">
        <w:rPr>
          <w:rFonts w:hint="eastAsia"/>
        </w:rPr>
        <w:t>）</w:t>
      </w:r>
    </w:p>
    <w:p w14:paraId="14B5C664" w14:textId="77777777" w:rsidR="00570A3F" w:rsidRPr="00B93430" w:rsidRDefault="00797A7B" w:rsidP="00AE56B2">
      <w:pPr>
        <w:ind w:firstLine="640"/>
      </w:pPr>
      <w:r w:rsidRPr="00B93430">
        <w:rPr>
          <w:rFonts w:hint="eastAsia"/>
        </w:rPr>
        <w:t>A.</w:t>
      </w:r>
      <w:r w:rsidRPr="00B93430">
        <w:rPr>
          <w:rFonts w:hint="eastAsia"/>
        </w:rPr>
        <w:t>老顶</w:t>
      </w:r>
    </w:p>
    <w:p w14:paraId="1C88B4E2" w14:textId="77777777" w:rsidR="00570A3F" w:rsidRPr="00B93430" w:rsidRDefault="00797A7B" w:rsidP="00AE56B2">
      <w:pPr>
        <w:ind w:firstLine="640"/>
      </w:pPr>
      <w:r w:rsidRPr="00B93430">
        <w:rPr>
          <w:rFonts w:hint="eastAsia"/>
        </w:rPr>
        <w:t>B.</w:t>
      </w:r>
      <w:r w:rsidRPr="00B93430">
        <w:rPr>
          <w:rFonts w:hint="eastAsia"/>
        </w:rPr>
        <w:t>直接顶</w:t>
      </w:r>
    </w:p>
    <w:p w14:paraId="439011AD" w14:textId="77777777" w:rsidR="00570A3F" w:rsidRPr="00B93430" w:rsidRDefault="00797A7B" w:rsidP="00AE56B2">
      <w:pPr>
        <w:ind w:firstLine="640"/>
      </w:pPr>
      <w:r w:rsidRPr="00B93430">
        <w:rPr>
          <w:rFonts w:hint="eastAsia"/>
        </w:rPr>
        <w:t>C.</w:t>
      </w:r>
      <w:r w:rsidRPr="00B93430">
        <w:rPr>
          <w:rFonts w:hint="eastAsia"/>
        </w:rPr>
        <w:t>伪顶</w:t>
      </w:r>
    </w:p>
    <w:p w14:paraId="0902EFF2" w14:textId="77777777" w:rsidR="00480E66" w:rsidRPr="00B93430" w:rsidRDefault="00797A7B" w:rsidP="00AE56B2">
      <w:pPr>
        <w:ind w:firstLine="640"/>
      </w:pPr>
      <w:r w:rsidRPr="00B93430">
        <w:t>267</w:t>
      </w:r>
      <w:r w:rsidRPr="00B93430">
        <w:t>．</w:t>
      </w:r>
      <w:r w:rsidRPr="00B93430">
        <w:rPr>
          <w:rFonts w:hint="eastAsia"/>
        </w:rPr>
        <w:t>采用预裂爆破处理坚硬顶板或者坚硬顶煤时，应当在</w:t>
      </w:r>
      <w:r w:rsidRPr="00B93430">
        <w:rPr>
          <w:rFonts w:hint="eastAsia"/>
        </w:rPr>
        <w:lastRenderedPageBreak/>
        <w:t>工作面未采动区进行，并制定专门的安全技术措施。（）在工作面内采用炸药爆破方法处理未冒落顶煤、顶板及大块煤</w:t>
      </w:r>
      <w:r w:rsidR="00140281" w:rsidRPr="00B93430">
        <w:rPr>
          <w:rFonts w:hint="eastAsia"/>
        </w:rPr>
        <w:t>（</w:t>
      </w:r>
      <w:r w:rsidRPr="00B93430">
        <w:rPr>
          <w:rFonts w:hint="eastAsia"/>
        </w:rPr>
        <w:t>矸</w:t>
      </w:r>
      <w:r w:rsidR="00140281" w:rsidRPr="00B93430">
        <w:rPr>
          <w:rFonts w:hint="eastAsia"/>
        </w:rPr>
        <w:t>）</w:t>
      </w:r>
      <w:r w:rsidR="00480E66" w:rsidRPr="00B93430">
        <w:rPr>
          <w:rFonts w:hint="eastAsia"/>
        </w:rPr>
        <w:t>。（</w:t>
      </w:r>
      <w:r w:rsidR="00480E66" w:rsidRPr="00B93430">
        <w:rPr>
          <w:rFonts w:hint="eastAsia"/>
        </w:rPr>
        <w:t>C</w:t>
      </w:r>
      <w:r w:rsidR="00480E66" w:rsidRPr="00B93430">
        <w:rPr>
          <w:rFonts w:hint="eastAsia"/>
        </w:rPr>
        <w:t>）</w:t>
      </w:r>
    </w:p>
    <w:p w14:paraId="50BBBF13" w14:textId="77777777" w:rsidR="00570A3F" w:rsidRPr="00B93430" w:rsidRDefault="00797A7B" w:rsidP="00AE56B2">
      <w:pPr>
        <w:ind w:firstLine="640"/>
      </w:pPr>
      <w:r w:rsidRPr="00B93430">
        <w:rPr>
          <w:rFonts w:hint="eastAsia"/>
        </w:rPr>
        <w:t>A.</w:t>
      </w:r>
      <w:r w:rsidRPr="00B93430">
        <w:rPr>
          <w:rFonts w:hint="eastAsia"/>
        </w:rPr>
        <w:t>不能</w:t>
      </w:r>
    </w:p>
    <w:p w14:paraId="4D9E2387" w14:textId="77777777" w:rsidR="00570A3F" w:rsidRPr="00B93430" w:rsidRDefault="00797A7B" w:rsidP="00AE56B2">
      <w:pPr>
        <w:ind w:firstLine="640"/>
      </w:pPr>
      <w:r w:rsidRPr="00B93430">
        <w:rPr>
          <w:rFonts w:hint="eastAsia"/>
        </w:rPr>
        <w:t>B.</w:t>
      </w:r>
      <w:r w:rsidRPr="00B93430">
        <w:rPr>
          <w:rFonts w:hint="eastAsia"/>
        </w:rPr>
        <w:t>可以</w:t>
      </w:r>
    </w:p>
    <w:p w14:paraId="46C5D3E6" w14:textId="77777777" w:rsidR="00570A3F" w:rsidRPr="00B93430" w:rsidRDefault="00797A7B" w:rsidP="00AE56B2">
      <w:pPr>
        <w:ind w:firstLine="640"/>
      </w:pPr>
      <w:r w:rsidRPr="00B93430">
        <w:rPr>
          <w:rFonts w:hint="eastAsia"/>
        </w:rPr>
        <w:t>C.</w:t>
      </w:r>
      <w:r w:rsidRPr="00B93430">
        <w:rPr>
          <w:rFonts w:hint="eastAsia"/>
        </w:rPr>
        <w:t>严禁</w:t>
      </w:r>
    </w:p>
    <w:p w14:paraId="2E5F00F0" w14:textId="77777777" w:rsidR="00480E66" w:rsidRPr="00B93430" w:rsidRDefault="00797A7B" w:rsidP="00AE56B2">
      <w:pPr>
        <w:ind w:firstLine="640"/>
      </w:pPr>
      <w:r w:rsidRPr="00B93430">
        <w:t>268</w:t>
      </w:r>
      <w:r w:rsidRPr="00B93430">
        <w:t>．</w:t>
      </w:r>
      <w:r w:rsidRPr="00B93430">
        <w:rPr>
          <w:rFonts w:hint="eastAsia"/>
        </w:rPr>
        <w:t>工作面倾角在（）以上时，必须有可靠的防滑装置</w:t>
      </w:r>
      <w:r w:rsidR="00480E66" w:rsidRPr="00B93430">
        <w:rPr>
          <w:rFonts w:hint="eastAsia"/>
        </w:rPr>
        <w:t>。（</w:t>
      </w:r>
      <w:r w:rsidR="00480E66" w:rsidRPr="00B93430">
        <w:rPr>
          <w:rFonts w:hint="eastAsia"/>
        </w:rPr>
        <w:t>A</w:t>
      </w:r>
      <w:r w:rsidR="00480E66" w:rsidRPr="00B93430">
        <w:rPr>
          <w:rFonts w:hint="eastAsia"/>
        </w:rPr>
        <w:t>）</w:t>
      </w:r>
    </w:p>
    <w:p w14:paraId="0DB3BDA0" w14:textId="77777777" w:rsidR="00570A3F" w:rsidRPr="00B93430" w:rsidRDefault="00797A7B" w:rsidP="00AE56B2">
      <w:pPr>
        <w:ind w:firstLine="640"/>
      </w:pPr>
      <w:r w:rsidRPr="00B93430">
        <w:rPr>
          <w:rFonts w:hint="eastAsia"/>
        </w:rPr>
        <w:t>A.15</w:t>
      </w:r>
      <w:r w:rsidRPr="00B93430">
        <w:rPr>
          <w:rFonts w:hint="eastAsia"/>
        </w:rPr>
        <w:t>°</w:t>
      </w:r>
    </w:p>
    <w:p w14:paraId="437E4CB6" w14:textId="77777777" w:rsidR="00570A3F" w:rsidRPr="00B93430" w:rsidRDefault="00797A7B" w:rsidP="00AE56B2">
      <w:pPr>
        <w:ind w:firstLine="640"/>
      </w:pPr>
      <w:r w:rsidRPr="00B93430">
        <w:rPr>
          <w:rFonts w:hint="eastAsia"/>
        </w:rPr>
        <w:t>B.25</w:t>
      </w:r>
      <w:r w:rsidRPr="00B93430">
        <w:rPr>
          <w:rFonts w:hint="eastAsia"/>
        </w:rPr>
        <w:t>°</w:t>
      </w:r>
    </w:p>
    <w:p w14:paraId="5F51B4B0" w14:textId="77777777" w:rsidR="00570A3F" w:rsidRPr="00B93430" w:rsidRDefault="00797A7B" w:rsidP="00AE56B2">
      <w:pPr>
        <w:ind w:firstLine="640"/>
      </w:pPr>
      <w:r w:rsidRPr="00B93430">
        <w:rPr>
          <w:rFonts w:hint="eastAsia"/>
        </w:rPr>
        <w:t>C.35</w:t>
      </w:r>
      <w:r w:rsidRPr="00B93430">
        <w:rPr>
          <w:rFonts w:hint="eastAsia"/>
        </w:rPr>
        <w:t>°</w:t>
      </w:r>
    </w:p>
    <w:p w14:paraId="5C8DA438" w14:textId="77777777" w:rsidR="00480E66" w:rsidRPr="00B93430" w:rsidRDefault="00797A7B" w:rsidP="00AE56B2">
      <w:pPr>
        <w:ind w:firstLine="640"/>
      </w:pPr>
      <w:r w:rsidRPr="00B93430">
        <w:t>269</w:t>
      </w:r>
      <w:r w:rsidRPr="00B93430">
        <w:t>．</w:t>
      </w:r>
      <w:r w:rsidRPr="00B93430">
        <w:rPr>
          <w:rFonts w:hint="eastAsia"/>
        </w:rPr>
        <w:t>使用掘进机、掘锚一体机、连续采煤机掘进时，必须遵守：作业时，应当使用内、外喷雾装置，内喷雾装置的工作压力不得小于</w:t>
      </w:r>
      <w:r w:rsidRPr="00B93430">
        <w:rPr>
          <w:rFonts w:hint="eastAsia"/>
        </w:rPr>
        <w:t>2MPa</w:t>
      </w:r>
      <w:r w:rsidRPr="00B93430">
        <w:rPr>
          <w:rFonts w:hint="eastAsia"/>
        </w:rPr>
        <w:t>，外喷雾装置的工作压力不得小于（）</w:t>
      </w:r>
      <w:r w:rsidR="00480E66" w:rsidRPr="00B93430">
        <w:rPr>
          <w:rFonts w:hint="eastAsia"/>
        </w:rPr>
        <w:t>。（</w:t>
      </w:r>
      <w:r w:rsidR="00480E66" w:rsidRPr="00B93430">
        <w:rPr>
          <w:rFonts w:hint="eastAsia"/>
        </w:rPr>
        <w:t>B</w:t>
      </w:r>
      <w:r w:rsidR="00480E66" w:rsidRPr="00B93430">
        <w:rPr>
          <w:rFonts w:hint="eastAsia"/>
        </w:rPr>
        <w:t>）</w:t>
      </w:r>
    </w:p>
    <w:p w14:paraId="40E1E1D8" w14:textId="77777777" w:rsidR="00570A3F" w:rsidRPr="00B93430" w:rsidRDefault="00797A7B" w:rsidP="00AE56B2">
      <w:pPr>
        <w:ind w:firstLine="640"/>
      </w:pPr>
      <w:r w:rsidRPr="00B93430">
        <w:rPr>
          <w:rFonts w:hint="eastAsia"/>
        </w:rPr>
        <w:t>A.3MPa</w:t>
      </w:r>
    </w:p>
    <w:p w14:paraId="34A1EBB8" w14:textId="77777777" w:rsidR="00570A3F" w:rsidRPr="00B93430" w:rsidRDefault="00797A7B" w:rsidP="00AE56B2">
      <w:pPr>
        <w:ind w:firstLine="640"/>
      </w:pPr>
      <w:r w:rsidRPr="00B93430">
        <w:rPr>
          <w:rFonts w:hint="eastAsia"/>
        </w:rPr>
        <w:t>B.4MPa</w:t>
      </w:r>
    </w:p>
    <w:p w14:paraId="42DCB9ED" w14:textId="77777777" w:rsidR="00570A3F" w:rsidRPr="00B93430" w:rsidRDefault="00797A7B" w:rsidP="00AE56B2">
      <w:pPr>
        <w:ind w:firstLine="640"/>
      </w:pPr>
      <w:r w:rsidRPr="00B93430">
        <w:rPr>
          <w:rFonts w:hint="eastAsia"/>
        </w:rPr>
        <w:t>C.5MPa</w:t>
      </w:r>
    </w:p>
    <w:p w14:paraId="28D588E6" w14:textId="77777777" w:rsidR="00480E66" w:rsidRPr="00B93430" w:rsidRDefault="00797A7B" w:rsidP="00AE56B2">
      <w:pPr>
        <w:ind w:firstLine="640"/>
      </w:pPr>
      <w:r w:rsidRPr="00B93430">
        <w:t>270</w:t>
      </w:r>
      <w:r w:rsidRPr="00B93430">
        <w:t>．</w:t>
      </w:r>
      <w:r w:rsidRPr="00B93430">
        <w:rPr>
          <w:rFonts w:hint="eastAsia"/>
        </w:rPr>
        <w:t>采煤工作面刮板输送机必须安设能发出停止、启动信号和通讯的装置，发出信号点的间距不得超过（）</w:t>
      </w:r>
      <w:r w:rsidR="00480E66" w:rsidRPr="00B93430">
        <w:rPr>
          <w:rFonts w:hint="eastAsia"/>
        </w:rPr>
        <w:t>。（</w:t>
      </w:r>
      <w:r w:rsidR="00480E66" w:rsidRPr="00B93430">
        <w:rPr>
          <w:rFonts w:hint="eastAsia"/>
        </w:rPr>
        <w:t>B</w:t>
      </w:r>
      <w:r w:rsidR="00480E66" w:rsidRPr="00B93430">
        <w:rPr>
          <w:rFonts w:hint="eastAsia"/>
        </w:rPr>
        <w:t>）</w:t>
      </w:r>
    </w:p>
    <w:p w14:paraId="22F1A431" w14:textId="77777777" w:rsidR="00570A3F" w:rsidRPr="00B93430" w:rsidRDefault="00797A7B" w:rsidP="00AE56B2">
      <w:pPr>
        <w:ind w:firstLine="640"/>
      </w:pPr>
      <w:r w:rsidRPr="00B93430">
        <w:rPr>
          <w:rFonts w:hint="eastAsia"/>
        </w:rPr>
        <w:t>A10m</w:t>
      </w:r>
    </w:p>
    <w:p w14:paraId="2B34ADF7" w14:textId="77777777" w:rsidR="00570A3F" w:rsidRPr="00B93430" w:rsidRDefault="00797A7B" w:rsidP="00AE56B2">
      <w:pPr>
        <w:ind w:firstLine="640"/>
      </w:pPr>
      <w:r w:rsidRPr="00B93430">
        <w:rPr>
          <w:rFonts w:hint="eastAsia"/>
        </w:rPr>
        <w:t>B15m</w:t>
      </w:r>
    </w:p>
    <w:p w14:paraId="1F029F1F" w14:textId="77777777" w:rsidR="00570A3F" w:rsidRPr="00B93430" w:rsidRDefault="00797A7B" w:rsidP="00AE56B2">
      <w:pPr>
        <w:ind w:firstLine="640"/>
      </w:pPr>
      <w:r w:rsidRPr="00B93430">
        <w:rPr>
          <w:rFonts w:hint="eastAsia"/>
        </w:rPr>
        <w:t>C30m</w:t>
      </w:r>
    </w:p>
    <w:p w14:paraId="429F1931" w14:textId="77777777" w:rsidR="00480E66" w:rsidRPr="00B93430" w:rsidRDefault="00797A7B" w:rsidP="00AE56B2">
      <w:pPr>
        <w:ind w:firstLine="640"/>
      </w:pPr>
      <w:r w:rsidRPr="00B93430">
        <w:t>271</w:t>
      </w:r>
      <w:r w:rsidRPr="00B93430">
        <w:t>．</w:t>
      </w:r>
      <w:r w:rsidRPr="00B93430">
        <w:rPr>
          <w:rFonts w:hint="eastAsia"/>
        </w:rPr>
        <w:t>刮板输送机</w:t>
      </w:r>
      <w:r w:rsidR="00A84E10" w:rsidRPr="00B93430">
        <w:rPr>
          <w:rFonts w:hint="eastAsia"/>
        </w:rPr>
        <w:t>（）</w:t>
      </w:r>
      <w:r w:rsidR="00480E66" w:rsidRPr="00B93430">
        <w:rPr>
          <w:rFonts w:hint="eastAsia"/>
        </w:rPr>
        <w:t>。（</w:t>
      </w:r>
      <w:r w:rsidR="00480E66" w:rsidRPr="00B93430">
        <w:rPr>
          <w:rFonts w:hint="eastAsia"/>
        </w:rPr>
        <w:t>B</w:t>
      </w:r>
      <w:r w:rsidR="00480E66" w:rsidRPr="00B93430">
        <w:rPr>
          <w:rFonts w:hint="eastAsia"/>
        </w:rPr>
        <w:t>）</w:t>
      </w:r>
    </w:p>
    <w:p w14:paraId="6C9637BA" w14:textId="77777777" w:rsidR="00570A3F" w:rsidRPr="00B93430" w:rsidRDefault="00797A7B" w:rsidP="00AE56B2">
      <w:pPr>
        <w:ind w:firstLine="640"/>
      </w:pPr>
      <w:r w:rsidRPr="00B93430">
        <w:rPr>
          <w:rFonts w:hint="eastAsia"/>
        </w:rPr>
        <w:lastRenderedPageBreak/>
        <w:t>A.</w:t>
      </w:r>
      <w:r w:rsidRPr="00B93430">
        <w:rPr>
          <w:rFonts w:hint="eastAsia"/>
        </w:rPr>
        <w:t>可以乘人</w:t>
      </w:r>
    </w:p>
    <w:p w14:paraId="59E4CCFC" w14:textId="77777777" w:rsidR="00570A3F" w:rsidRPr="00B93430" w:rsidRDefault="00797A7B" w:rsidP="00AE56B2">
      <w:pPr>
        <w:ind w:firstLine="640"/>
      </w:pPr>
      <w:r w:rsidRPr="00B93430">
        <w:rPr>
          <w:rFonts w:hint="eastAsia"/>
        </w:rPr>
        <w:t>B.</w:t>
      </w:r>
      <w:r w:rsidRPr="00B93430">
        <w:rPr>
          <w:rFonts w:hint="eastAsia"/>
        </w:rPr>
        <w:t>严禁乘人</w:t>
      </w:r>
    </w:p>
    <w:p w14:paraId="3998C779" w14:textId="77777777" w:rsidR="00570A3F" w:rsidRPr="00B93430" w:rsidRDefault="00797A7B" w:rsidP="00AE56B2">
      <w:pPr>
        <w:ind w:firstLine="640"/>
      </w:pPr>
      <w:r w:rsidRPr="00B93430">
        <w:rPr>
          <w:rFonts w:hint="eastAsia"/>
        </w:rPr>
        <w:t>C.</w:t>
      </w:r>
      <w:r w:rsidRPr="00B93430">
        <w:rPr>
          <w:rFonts w:hint="eastAsia"/>
        </w:rPr>
        <w:t>不能乘人</w:t>
      </w:r>
    </w:p>
    <w:p w14:paraId="35294453" w14:textId="77777777" w:rsidR="00480E66" w:rsidRPr="00B93430" w:rsidRDefault="00797A7B" w:rsidP="00AE56B2">
      <w:pPr>
        <w:ind w:firstLine="640"/>
      </w:pPr>
      <w:r w:rsidRPr="00B93430">
        <w:t>272</w:t>
      </w:r>
      <w:r w:rsidRPr="00B93430">
        <w:t>．</w:t>
      </w:r>
      <w:r w:rsidRPr="00B93430">
        <w:rPr>
          <w:rFonts w:hint="eastAsia"/>
        </w:rPr>
        <w:t>维修倾斜井巷时，应当停止行车；需要通车作业时，必须制定行车安全措施。（）上、下段同时作业</w:t>
      </w:r>
      <w:r w:rsidR="00480E66" w:rsidRPr="00B93430">
        <w:rPr>
          <w:rFonts w:hint="eastAsia"/>
        </w:rPr>
        <w:t>。（</w:t>
      </w:r>
      <w:r w:rsidR="00480E66" w:rsidRPr="00B93430">
        <w:rPr>
          <w:rFonts w:hint="eastAsia"/>
        </w:rPr>
        <w:t>C</w:t>
      </w:r>
      <w:r w:rsidR="00480E66" w:rsidRPr="00B93430">
        <w:rPr>
          <w:rFonts w:hint="eastAsia"/>
        </w:rPr>
        <w:t>）</w:t>
      </w:r>
    </w:p>
    <w:p w14:paraId="0B2EF60D" w14:textId="77777777" w:rsidR="00570A3F" w:rsidRPr="00B93430" w:rsidRDefault="00797A7B" w:rsidP="00AE56B2">
      <w:pPr>
        <w:ind w:firstLine="640"/>
      </w:pPr>
      <w:r w:rsidRPr="00B93430">
        <w:rPr>
          <w:rFonts w:hint="eastAsia"/>
        </w:rPr>
        <w:t>A.</w:t>
      </w:r>
      <w:r w:rsidRPr="00B93430">
        <w:rPr>
          <w:rFonts w:hint="eastAsia"/>
        </w:rPr>
        <w:t>必须</w:t>
      </w:r>
    </w:p>
    <w:p w14:paraId="23A218A8" w14:textId="77777777" w:rsidR="00570A3F" w:rsidRPr="00B93430" w:rsidRDefault="00797A7B" w:rsidP="00AE56B2">
      <w:pPr>
        <w:ind w:firstLine="640"/>
      </w:pPr>
      <w:r w:rsidRPr="00B93430">
        <w:rPr>
          <w:rFonts w:hint="eastAsia"/>
        </w:rPr>
        <w:t>B.</w:t>
      </w:r>
      <w:r w:rsidRPr="00B93430">
        <w:rPr>
          <w:rFonts w:hint="eastAsia"/>
        </w:rPr>
        <w:t>可以</w:t>
      </w:r>
    </w:p>
    <w:p w14:paraId="1C98A6E5" w14:textId="77777777" w:rsidR="00570A3F" w:rsidRPr="00B93430" w:rsidRDefault="00797A7B" w:rsidP="00AE56B2">
      <w:pPr>
        <w:ind w:firstLine="640"/>
      </w:pPr>
      <w:r w:rsidRPr="00B93430">
        <w:rPr>
          <w:rFonts w:hint="eastAsia"/>
        </w:rPr>
        <w:t>C.</w:t>
      </w:r>
      <w:r w:rsidRPr="00B93430">
        <w:rPr>
          <w:rFonts w:hint="eastAsia"/>
        </w:rPr>
        <w:t>严禁</w:t>
      </w:r>
    </w:p>
    <w:p w14:paraId="27476C12" w14:textId="77777777" w:rsidR="00480E66" w:rsidRPr="00B93430" w:rsidRDefault="00797A7B" w:rsidP="00AE56B2">
      <w:pPr>
        <w:ind w:firstLine="640"/>
      </w:pPr>
      <w:r w:rsidRPr="00B93430">
        <w:t>273</w:t>
      </w:r>
      <w:r w:rsidRPr="00B93430">
        <w:t>．</w:t>
      </w:r>
      <w:r w:rsidRPr="00B93430">
        <w:rPr>
          <w:rFonts w:hint="eastAsia"/>
        </w:rPr>
        <w:t>修复旧井巷时，必须首先检查（）</w:t>
      </w:r>
      <w:r w:rsidR="00480E66" w:rsidRPr="00B93430">
        <w:rPr>
          <w:rFonts w:hint="eastAsia"/>
        </w:rPr>
        <w:t>。（</w:t>
      </w:r>
      <w:r w:rsidR="00480E66" w:rsidRPr="00B93430">
        <w:rPr>
          <w:rFonts w:hint="eastAsia"/>
        </w:rPr>
        <w:t>C</w:t>
      </w:r>
      <w:r w:rsidR="00480E66" w:rsidRPr="00B93430">
        <w:rPr>
          <w:rFonts w:hint="eastAsia"/>
        </w:rPr>
        <w:t>）</w:t>
      </w:r>
    </w:p>
    <w:p w14:paraId="7A09AFF3" w14:textId="77777777" w:rsidR="00570A3F" w:rsidRPr="00B93430" w:rsidRDefault="00797A7B" w:rsidP="00AE56B2">
      <w:pPr>
        <w:ind w:firstLine="640"/>
      </w:pPr>
      <w:r w:rsidRPr="00B93430">
        <w:rPr>
          <w:rFonts w:hint="eastAsia"/>
        </w:rPr>
        <w:t>A.</w:t>
      </w:r>
      <w:r w:rsidRPr="00B93430">
        <w:rPr>
          <w:rFonts w:hint="eastAsia"/>
        </w:rPr>
        <w:t>氧气</w:t>
      </w:r>
    </w:p>
    <w:p w14:paraId="60AFED12" w14:textId="77777777" w:rsidR="00570A3F" w:rsidRPr="00B93430" w:rsidRDefault="00797A7B" w:rsidP="00AE56B2">
      <w:pPr>
        <w:ind w:firstLine="640"/>
      </w:pPr>
      <w:r w:rsidRPr="00B93430">
        <w:rPr>
          <w:rFonts w:hint="eastAsia"/>
        </w:rPr>
        <w:t>B.</w:t>
      </w:r>
      <w:r w:rsidRPr="00B93430">
        <w:rPr>
          <w:rFonts w:hint="eastAsia"/>
        </w:rPr>
        <w:t>二氧化碳</w:t>
      </w:r>
    </w:p>
    <w:p w14:paraId="5826A5AD" w14:textId="77777777" w:rsidR="00570A3F" w:rsidRPr="00B93430" w:rsidRDefault="00797A7B" w:rsidP="00AE56B2">
      <w:pPr>
        <w:ind w:firstLine="640"/>
      </w:pPr>
      <w:r w:rsidRPr="00B93430">
        <w:rPr>
          <w:rFonts w:hint="eastAsia"/>
        </w:rPr>
        <w:t>C.</w:t>
      </w:r>
      <w:r w:rsidRPr="00B93430">
        <w:rPr>
          <w:rFonts w:hint="eastAsia"/>
        </w:rPr>
        <w:t>瓦斯</w:t>
      </w:r>
    </w:p>
    <w:p w14:paraId="5DAECB64" w14:textId="77777777" w:rsidR="00480E66" w:rsidRPr="00B93430" w:rsidRDefault="00797A7B" w:rsidP="00AE56B2">
      <w:pPr>
        <w:ind w:firstLine="640"/>
      </w:pPr>
      <w:r w:rsidRPr="00B93430">
        <w:t>274</w:t>
      </w:r>
      <w:r w:rsidRPr="00B93430">
        <w:t>．</w:t>
      </w:r>
      <w:r w:rsidRPr="00B93430">
        <w:rPr>
          <w:rFonts w:hint="eastAsia"/>
        </w:rPr>
        <w:t>报废的巷道必须封闭。报废的暗井和倾斜巷道下口的密闭墙必须留（）</w:t>
      </w:r>
      <w:r w:rsidR="00480E66" w:rsidRPr="00B93430">
        <w:rPr>
          <w:rFonts w:hint="eastAsia"/>
        </w:rPr>
        <w:t>。（</w:t>
      </w:r>
      <w:r w:rsidR="00480E66" w:rsidRPr="00B93430">
        <w:rPr>
          <w:rFonts w:hint="eastAsia"/>
        </w:rPr>
        <w:t>B</w:t>
      </w:r>
      <w:r w:rsidR="00480E66" w:rsidRPr="00B93430">
        <w:rPr>
          <w:rFonts w:hint="eastAsia"/>
        </w:rPr>
        <w:t>）</w:t>
      </w:r>
    </w:p>
    <w:p w14:paraId="15BDAA99" w14:textId="77777777" w:rsidR="00570A3F" w:rsidRPr="00B93430" w:rsidRDefault="00797A7B" w:rsidP="00AE56B2">
      <w:pPr>
        <w:ind w:firstLine="640"/>
      </w:pPr>
      <w:r w:rsidRPr="00B93430">
        <w:rPr>
          <w:rFonts w:hint="eastAsia"/>
        </w:rPr>
        <w:t>A.</w:t>
      </w:r>
      <w:r w:rsidRPr="00B93430">
        <w:rPr>
          <w:rFonts w:hint="eastAsia"/>
        </w:rPr>
        <w:t>观察孔</w:t>
      </w:r>
    </w:p>
    <w:p w14:paraId="28467F4F" w14:textId="77777777" w:rsidR="00570A3F" w:rsidRPr="00B93430" w:rsidRDefault="00797A7B" w:rsidP="00AE56B2">
      <w:pPr>
        <w:ind w:firstLine="640"/>
      </w:pPr>
      <w:r w:rsidRPr="00B93430">
        <w:rPr>
          <w:rFonts w:hint="eastAsia"/>
        </w:rPr>
        <w:t>B.</w:t>
      </w:r>
      <w:r w:rsidRPr="00B93430">
        <w:rPr>
          <w:rFonts w:hint="eastAsia"/>
        </w:rPr>
        <w:t>泄水孔</w:t>
      </w:r>
    </w:p>
    <w:p w14:paraId="338EB75E" w14:textId="77777777" w:rsidR="00570A3F" w:rsidRPr="00B93430" w:rsidRDefault="00797A7B" w:rsidP="00AE56B2">
      <w:pPr>
        <w:ind w:firstLine="640"/>
      </w:pPr>
      <w:r w:rsidRPr="00B93430">
        <w:rPr>
          <w:rFonts w:hint="eastAsia"/>
        </w:rPr>
        <w:t>C.</w:t>
      </w:r>
      <w:r w:rsidRPr="00B93430">
        <w:rPr>
          <w:rFonts w:hint="eastAsia"/>
        </w:rPr>
        <w:t>电缆孔</w:t>
      </w:r>
    </w:p>
    <w:p w14:paraId="051D576F" w14:textId="77777777" w:rsidR="00480E66" w:rsidRPr="00B93430" w:rsidRDefault="00797A7B" w:rsidP="00AE56B2">
      <w:pPr>
        <w:ind w:firstLine="640"/>
      </w:pPr>
      <w:r w:rsidRPr="00B93430">
        <w:t>275</w:t>
      </w:r>
      <w:r w:rsidRPr="00B93430">
        <w:t>．</w:t>
      </w:r>
      <w:r w:rsidRPr="00B93430">
        <w:rPr>
          <w:rFonts w:hint="eastAsia"/>
        </w:rPr>
        <w:t>采掘工作面的进风流中，氧气浓度不低于</w:t>
      </w:r>
      <w:r w:rsidRPr="00B93430">
        <w:rPr>
          <w:rFonts w:hint="eastAsia"/>
        </w:rPr>
        <w:t>20%</w:t>
      </w:r>
      <w:r w:rsidRPr="00B93430">
        <w:rPr>
          <w:rFonts w:hint="eastAsia"/>
        </w:rPr>
        <w:t>，二氧化碳浓度不超过（）</w:t>
      </w:r>
      <w:r w:rsidR="00480E66" w:rsidRPr="00B93430">
        <w:rPr>
          <w:rFonts w:hint="eastAsia"/>
        </w:rPr>
        <w:t>。（</w:t>
      </w:r>
      <w:r w:rsidR="00480E66" w:rsidRPr="00B93430">
        <w:rPr>
          <w:rFonts w:hint="eastAsia"/>
        </w:rPr>
        <w:t>A</w:t>
      </w:r>
      <w:r w:rsidR="00480E66" w:rsidRPr="00B93430">
        <w:rPr>
          <w:rFonts w:hint="eastAsia"/>
        </w:rPr>
        <w:t>）</w:t>
      </w:r>
    </w:p>
    <w:p w14:paraId="51AFFF56" w14:textId="77777777" w:rsidR="00570A3F" w:rsidRPr="00B93430" w:rsidRDefault="00797A7B" w:rsidP="00AE56B2">
      <w:pPr>
        <w:ind w:firstLine="640"/>
      </w:pPr>
      <w:r w:rsidRPr="00B93430">
        <w:rPr>
          <w:rFonts w:hint="eastAsia"/>
        </w:rPr>
        <w:t>A.0.5%</w:t>
      </w:r>
    </w:p>
    <w:p w14:paraId="67E3610E" w14:textId="77777777" w:rsidR="00570A3F" w:rsidRPr="00B93430" w:rsidRDefault="00797A7B" w:rsidP="00AE56B2">
      <w:pPr>
        <w:ind w:firstLine="640"/>
      </w:pPr>
      <w:r w:rsidRPr="00B93430">
        <w:rPr>
          <w:rFonts w:hint="eastAsia"/>
        </w:rPr>
        <w:t>B.0.75%</w:t>
      </w:r>
    </w:p>
    <w:p w14:paraId="190F359F" w14:textId="77777777" w:rsidR="00570A3F" w:rsidRPr="00B93430" w:rsidRDefault="00797A7B" w:rsidP="00AE56B2">
      <w:pPr>
        <w:ind w:firstLine="640"/>
      </w:pPr>
      <w:r w:rsidRPr="00B93430">
        <w:rPr>
          <w:rFonts w:hint="eastAsia"/>
        </w:rPr>
        <w:t>C.1.5%</w:t>
      </w:r>
    </w:p>
    <w:p w14:paraId="7788DEF0" w14:textId="77777777" w:rsidR="00480E66" w:rsidRPr="00B93430" w:rsidRDefault="00797A7B" w:rsidP="00AE56B2">
      <w:pPr>
        <w:ind w:firstLine="640"/>
      </w:pPr>
      <w:r w:rsidRPr="00B93430">
        <w:t>276</w:t>
      </w:r>
      <w:r w:rsidRPr="00B93430">
        <w:t>．</w:t>
      </w:r>
      <w:r w:rsidRPr="00B93430">
        <w:rPr>
          <w:rFonts w:hint="eastAsia"/>
        </w:rPr>
        <w:t>进风井口以下的空气温度（干球温度，下同）必须在</w:t>
      </w:r>
      <w:r w:rsidRPr="00B93430">
        <w:rPr>
          <w:rFonts w:hint="eastAsia"/>
        </w:rPr>
        <w:lastRenderedPageBreak/>
        <w:t>（）以上</w:t>
      </w:r>
      <w:r w:rsidR="00480E66" w:rsidRPr="00B93430">
        <w:rPr>
          <w:rFonts w:hint="eastAsia"/>
        </w:rPr>
        <w:t>。（</w:t>
      </w:r>
      <w:r w:rsidR="00480E66" w:rsidRPr="00B93430">
        <w:rPr>
          <w:rFonts w:hint="eastAsia"/>
        </w:rPr>
        <w:t>C</w:t>
      </w:r>
      <w:r w:rsidR="00480E66" w:rsidRPr="00B93430">
        <w:rPr>
          <w:rFonts w:hint="eastAsia"/>
        </w:rPr>
        <w:t>）</w:t>
      </w:r>
    </w:p>
    <w:p w14:paraId="58DD96A5" w14:textId="77777777" w:rsidR="00570A3F" w:rsidRPr="00B93430" w:rsidRDefault="00797A7B" w:rsidP="00AE56B2">
      <w:pPr>
        <w:ind w:firstLine="640"/>
      </w:pPr>
      <w:r w:rsidRPr="00B93430">
        <w:rPr>
          <w:rFonts w:hint="eastAsia"/>
        </w:rPr>
        <w:t>A.0</w:t>
      </w:r>
      <w:r w:rsidRPr="00B93430">
        <w:rPr>
          <w:rFonts w:hint="eastAsia"/>
        </w:rPr>
        <w:t>℃</w:t>
      </w:r>
    </w:p>
    <w:p w14:paraId="47E922B7" w14:textId="77777777" w:rsidR="00570A3F" w:rsidRPr="00B93430" w:rsidRDefault="00797A7B" w:rsidP="00AE56B2">
      <w:pPr>
        <w:ind w:firstLine="640"/>
      </w:pPr>
      <w:r w:rsidRPr="00B93430">
        <w:rPr>
          <w:rFonts w:hint="eastAsia"/>
        </w:rPr>
        <w:t>B.1</w:t>
      </w:r>
      <w:r w:rsidRPr="00B93430">
        <w:rPr>
          <w:rFonts w:hint="eastAsia"/>
        </w:rPr>
        <w:t>℃</w:t>
      </w:r>
    </w:p>
    <w:p w14:paraId="55E59A19" w14:textId="77777777" w:rsidR="00570A3F" w:rsidRPr="00B93430" w:rsidRDefault="00797A7B" w:rsidP="00AE56B2">
      <w:pPr>
        <w:ind w:firstLine="640"/>
      </w:pPr>
      <w:r w:rsidRPr="00B93430">
        <w:rPr>
          <w:rFonts w:hint="eastAsia"/>
        </w:rPr>
        <w:t>C.2</w:t>
      </w:r>
      <w:r w:rsidRPr="00B93430">
        <w:rPr>
          <w:rFonts w:hint="eastAsia"/>
        </w:rPr>
        <w:t>℃</w:t>
      </w:r>
    </w:p>
    <w:p w14:paraId="6455A631" w14:textId="77777777" w:rsidR="00480E66" w:rsidRPr="00B93430" w:rsidRDefault="00797A7B" w:rsidP="00AE56B2">
      <w:pPr>
        <w:ind w:firstLine="640"/>
      </w:pPr>
      <w:r w:rsidRPr="00B93430">
        <w:t>277</w:t>
      </w:r>
      <w:r w:rsidRPr="00B93430">
        <w:t>．</w:t>
      </w:r>
      <w:r w:rsidRPr="00B93430">
        <w:rPr>
          <w:rFonts w:hint="eastAsia"/>
        </w:rPr>
        <w:t>按井下同时工作的最多人数计算，每人每分钟供给风量不得少于（）</w:t>
      </w:r>
      <w:r w:rsidR="00480E66" w:rsidRPr="00B93430">
        <w:rPr>
          <w:rFonts w:hint="eastAsia"/>
        </w:rPr>
        <w:t>。（</w:t>
      </w:r>
      <w:r w:rsidR="00480E66" w:rsidRPr="00B93430">
        <w:rPr>
          <w:rFonts w:hint="eastAsia"/>
        </w:rPr>
        <w:t>A</w:t>
      </w:r>
      <w:r w:rsidR="00480E66" w:rsidRPr="00B93430">
        <w:rPr>
          <w:rFonts w:hint="eastAsia"/>
        </w:rPr>
        <w:t>）</w:t>
      </w:r>
    </w:p>
    <w:p w14:paraId="44D5A255" w14:textId="77777777" w:rsidR="00570A3F" w:rsidRPr="00B93430" w:rsidRDefault="00797A7B" w:rsidP="00AE56B2">
      <w:pPr>
        <w:ind w:firstLine="640"/>
      </w:pPr>
      <w:r w:rsidRPr="00B93430">
        <w:rPr>
          <w:rFonts w:hint="eastAsia"/>
        </w:rPr>
        <w:t>A.4m</w:t>
      </w:r>
      <w:r w:rsidRPr="00B93430">
        <w:t>³</w:t>
      </w:r>
    </w:p>
    <w:p w14:paraId="52C16C5F" w14:textId="77777777" w:rsidR="00570A3F" w:rsidRPr="00B93430" w:rsidRDefault="00797A7B" w:rsidP="00AE56B2">
      <w:pPr>
        <w:ind w:firstLine="640"/>
      </w:pPr>
      <w:r w:rsidRPr="00B93430">
        <w:rPr>
          <w:rFonts w:hint="eastAsia"/>
        </w:rPr>
        <w:t>B.5m</w:t>
      </w:r>
      <w:r w:rsidRPr="00B93430">
        <w:t>³</w:t>
      </w:r>
    </w:p>
    <w:p w14:paraId="61675C04" w14:textId="77777777" w:rsidR="00570A3F" w:rsidRPr="00B93430" w:rsidRDefault="00797A7B" w:rsidP="00AE56B2">
      <w:pPr>
        <w:ind w:firstLine="640"/>
      </w:pPr>
      <w:r w:rsidRPr="00B93430">
        <w:rPr>
          <w:rFonts w:hint="eastAsia"/>
        </w:rPr>
        <w:t>C.6m</w:t>
      </w:r>
      <w:r w:rsidRPr="00B93430">
        <w:t>³</w:t>
      </w:r>
    </w:p>
    <w:p w14:paraId="5541E7AF" w14:textId="77777777" w:rsidR="00480E66" w:rsidRPr="00B93430" w:rsidRDefault="00797A7B" w:rsidP="00AE56B2">
      <w:pPr>
        <w:ind w:firstLine="640"/>
      </w:pPr>
      <w:r w:rsidRPr="00B93430">
        <w:t>278</w:t>
      </w:r>
      <w:r w:rsidRPr="00B93430">
        <w:t>．</w:t>
      </w:r>
      <w:r w:rsidRPr="00B93430">
        <w:rPr>
          <w:rFonts w:hint="eastAsia"/>
        </w:rPr>
        <w:t>矿井必须有足够数量的通风安全检测仪表。仪表必须由（）单位进行检验</w:t>
      </w:r>
      <w:r w:rsidR="00480E66" w:rsidRPr="00B93430">
        <w:rPr>
          <w:rFonts w:hint="eastAsia"/>
        </w:rPr>
        <w:t>。（</w:t>
      </w:r>
      <w:r w:rsidR="00480E66" w:rsidRPr="00B93430">
        <w:rPr>
          <w:rFonts w:hint="eastAsia"/>
        </w:rPr>
        <w:t>C</w:t>
      </w:r>
      <w:r w:rsidR="00480E66" w:rsidRPr="00B93430">
        <w:rPr>
          <w:rFonts w:hint="eastAsia"/>
        </w:rPr>
        <w:t>）</w:t>
      </w:r>
    </w:p>
    <w:p w14:paraId="5C62036F" w14:textId="77777777" w:rsidR="00570A3F" w:rsidRPr="00B93430" w:rsidRDefault="00797A7B" w:rsidP="00AE56B2">
      <w:pPr>
        <w:ind w:firstLine="640"/>
      </w:pPr>
      <w:r w:rsidRPr="00B93430">
        <w:rPr>
          <w:rFonts w:hint="eastAsia"/>
        </w:rPr>
        <w:t>A.</w:t>
      </w:r>
      <w:r w:rsidRPr="00B93430">
        <w:rPr>
          <w:rFonts w:hint="eastAsia"/>
        </w:rPr>
        <w:t>通风队</w:t>
      </w:r>
    </w:p>
    <w:p w14:paraId="372A9184" w14:textId="77777777" w:rsidR="00570A3F" w:rsidRPr="00B93430" w:rsidRDefault="00797A7B" w:rsidP="00AE56B2">
      <w:pPr>
        <w:ind w:firstLine="640"/>
      </w:pPr>
      <w:r w:rsidRPr="00B93430">
        <w:rPr>
          <w:rFonts w:hint="eastAsia"/>
        </w:rPr>
        <w:t>B.</w:t>
      </w:r>
      <w:r w:rsidRPr="00B93430">
        <w:rPr>
          <w:rFonts w:hint="eastAsia"/>
        </w:rPr>
        <w:t>安检科</w:t>
      </w:r>
    </w:p>
    <w:p w14:paraId="771D46C6" w14:textId="77777777" w:rsidR="00570A3F" w:rsidRPr="00B93430" w:rsidRDefault="00797A7B" w:rsidP="00AE56B2">
      <w:pPr>
        <w:ind w:firstLine="640"/>
      </w:pPr>
      <w:r w:rsidRPr="00B93430">
        <w:rPr>
          <w:rFonts w:hint="eastAsia"/>
        </w:rPr>
        <w:t>C.</w:t>
      </w:r>
      <w:r w:rsidRPr="00B93430">
        <w:rPr>
          <w:rFonts w:hint="eastAsia"/>
        </w:rPr>
        <w:t>具备相应资质的检验</w:t>
      </w:r>
    </w:p>
    <w:p w14:paraId="39310142" w14:textId="77777777" w:rsidR="00480E66" w:rsidRPr="00B93430" w:rsidRDefault="00797A7B" w:rsidP="00AE56B2">
      <w:pPr>
        <w:ind w:firstLine="640"/>
      </w:pPr>
      <w:r w:rsidRPr="00B93430">
        <w:t>279</w:t>
      </w:r>
      <w:r w:rsidRPr="00B93430">
        <w:t>．</w:t>
      </w:r>
      <w:r w:rsidRPr="00B93430">
        <w:rPr>
          <w:rFonts w:hint="eastAsia"/>
        </w:rPr>
        <w:t>巷道贯通前应当制定贯通专项措施。综合机械化掘进巷道在相距（）前、其他巷道在相距</w:t>
      </w:r>
      <w:r w:rsidRPr="00B93430">
        <w:rPr>
          <w:rFonts w:hint="eastAsia"/>
        </w:rPr>
        <w:t>20m</w:t>
      </w:r>
      <w:r w:rsidRPr="00B93430">
        <w:rPr>
          <w:rFonts w:hint="eastAsia"/>
        </w:rPr>
        <w:t>前，必须停止一个工作面作业，做好调整通风系统的准备工作</w:t>
      </w:r>
      <w:r w:rsidR="00480E66" w:rsidRPr="00B93430">
        <w:rPr>
          <w:rFonts w:hint="eastAsia"/>
        </w:rPr>
        <w:t>。（</w:t>
      </w:r>
      <w:r w:rsidR="00480E66" w:rsidRPr="00B93430">
        <w:rPr>
          <w:rFonts w:hint="eastAsia"/>
        </w:rPr>
        <w:t>B</w:t>
      </w:r>
      <w:r w:rsidR="00480E66" w:rsidRPr="00B93430">
        <w:rPr>
          <w:rFonts w:hint="eastAsia"/>
        </w:rPr>
        <w:t>）</w:t>
      </w:r>
    </w:p>
    <w:p w14:paraId="280A0709" w14:textId="77777777" w:rsidR="00570A3F" w:rsidRPr="00B93430" w:rsidRDefault="00797A7B" w:rsidP="00AE56B2">
      <w:pPr>
        <w:ind w:firstLine="640"/>
      </w:pPr>
      <w:r w:rsidRPr="00B93430">
        <w:rPr>
          <w:rFonts w:hint="eastAsia"/>
        </w:rPr>
        <w:t>A.40m</w:t>
      </w:r>
    </w:p>
    <w:p w14:paraId="23BCB7BE" w14:textId="77777777" w:rsidR="00570A3F" w:rsidRPr="00B93430" w:rsidRDefault="00797A7B" w:rsidP="00AE56B2">
      <w:pPr>
        <w:ind w:firstLine="640"/>
      </w:pPr>
      <w:r w:rsidRPr="00B93430">
        <w:rPr>
          <w:rFonts w:hint="eastAsia"/>
        </w:rPr>
        <w:t>B.50m</w:t>
      </w:r>
    </w:p>
    <w:p w14:paraId="19E1B4D7" w14:textId="77777777" w:rsidR="00570A3F" w:rsidRPr="00B93430" w:rsidRDefault="00797A7B" w:rsidP="00AE56B2">
      <w:pPr>
        <w:ind w:firstLine="640"/>
      </w:pPr>
      <w:r w:rsidRPr="00B93430">
        <w:rPr>
          <w:rFonts w:hint="eastAsia"/>
        </w:rPr>
        <w:t>C.60m</w:t>
      </w:r>
    </w:p>
    <w:p w14:paraId="02E35428" w14:textId="77777777" w:rsidR="00480E66" w:rsidRPr="00B93430" w:rsidRDefault="00797A7B" w:rsidP="00AE56B2">
      <w:pPr>
        <w:ind w:firstLine="640"/>
      </w:pPr>
      <w:r w:rsidRPr="00B93430">
        <w:t>280</w:t>
      </w:r>
      <w:r w:rsidRPr="00B93430">
        <w:t>．</w:t>
      </w:r>
      <w:r w:rsidRPr="00B93430">
        <w:rPr>
          <w:rFonts w:hint="eastAsia"/>
        </w:rPr>
        <w:t>生产水平和采（盘）区必须实行（）</w:t>
      </w:r>
      <w:r w:rsidR="00480E66" w:rsidRPr="00B93430">
        <w:rPr>
          <w:rFonts w:hint="eastAsia"/>
        </w:rPr>
        <w:t>。（</w:t>
      </w:r>
      <w:r w:rsidR="00480E66" w:rsidRPr="00B93430">
        <w:rPr>
          <w:rFonts w:hint="eastAsia"/>
        </w:rPr>
        <w:t>B</w:t>
      </w:r>
      <w:r w:rsidR="00480E66" w:rsidRPr="00B93430">
        <w:rPr>
          <w:rFonts w:hint="eastAsia"/>
        </w:rPr>
        <w:t>）</w:t>
      </w:r>
    </w:p>
    <w:p w14:paraId="662030E9" w14:textId="77777777" w:rsidR="00570A3F" w:rsidRPr="00B93430" w:rsidRDefault="00797A7B" w:rsidP="00AE56B2">
      <w:pPr>
        <w:ind w:firstLine="640"/>
      </w:pPr>
      <w:r w:rsidRPr="00B93430">
        <w:rPr>
          <w:rFonts w:hint="eastAsia"/>
        </w:rPr>
        <w:t>A.</w:t>
      </w:r>
      <w:r w:rsidRPr="00B93430">
        <w:rPr>
          <w:rFonts w:hint="eastAsia"/>
        </w:rPr>
        <w:t>并联通风</w:t>
      </w:r>
    </w:p>
    <w:p w14:paraId="7C014531" w14:textId="77777777" w:rsidR="00570A3F" w:rsidRPr="00B93430" w:rsidRDefault="00797A7B" w:rsidP="00AE56B2">
      <w:pPr>
        <w:ind w:firstLine="640"/>
      </w:pPr>
      <w:r w:rsidRPr="00B93430">
        <w:rPr>
          <w:rFonts w:hint="eastAsia"/>
        </w:rPr>
        <w:t>B.</w:t>
      </w:r>
      <w:r w:rsidRPr="00B93430">
        <w:rPr>
          <w:rFonts w:hint="eastAsia"/>
        </w:rPr>
        <w:t>分区通风</w:t>
      </w:r>
    </w:p>
    <w:p w14:paraId="57C864E2" w14:textId="77777777" w:rsidR="00570A3F" w:rsidRPr="00B93430" w:rsidRDefault="00797A7B" w:rsidP="00AE56B2">
      <w:pPr>
        <w:ind w:firstLine="640"/>
      </w:pPr>
      <w:r w:rsidRPr="00B93430">
        <w:rPr>
          <w:rFonts w:hint="eastAsia"/>
        </w:rPr>
        <w:lastRenderedPageBreak/>
        <w:t>C.</w:t>
      </w:r>
      <w:r w:rsidRPr="00B93430">
        <w:rPr>
          <w:rFonts w:hint="eastAsia"/>
        </w:rPr>
        <w:t>角联通风</w:t>
      </w:r>
    </w:p>
    <w:p w14:paraId="3DD30426" w14:textId="77777777" w:rsidR="00480E66" w:rsidRPr="00B93430" w:rsidRDefault="00797A7B" w:rsidP="00AE56B2">
      <w:pPr>
        <w:ind w:firstLine="640"/>
      </w:pPr>
      <w:r w:rsidRPr="00B93430">
        <w:t>281</w:t>
      </w:r>
      <w:r w:rsidRPr="00B93430">
        <w:t>．</w:t>
      </w:r>
      <w:r w:rsidRPr="00B93430">
        <w:rPr>
          <w:rFonts w:hint="eastAsia"/>
        </w:rPr>
        <w:t>采、掘工作面应当实行独立通风，严禁</w:t>
      </w:r>
      <w:r w:rsidRPr="00B93430">
        <w:rPr>
          <w:rFonts w:hint="eastAsia"/>
        </w:rPr>
        <w:t>2</w:t>
      </w:r>
      <w:r w:rsidRPr="00B93430">
        <w:rPr>
          <w:rFonts w:hint="eastAsia"/>
        </w:rPr>
        <w:t>个采煤工作面之间（）</w:t>
      </w:r>
      <w:r w:rsidR="00480E66" w:rsidRPr="00B93430">
        <w:rPr>
          <w:rFonts w:hint="eastAsia"/>
        </w:rPr>
        <w:t>。（</w:t>
      </w:r>
      <w:r w:rsidR="00480E66" w:rsidRPr="00B93430">
        <w:rPr>
          <w:rFonts w:hint="eastAsia"/>
        </w:rPr>
        <w:t>C</w:t>
      </w:r>
      <w:r w:rsidR="00480E66" w:rsidRPr="00B93430">
        <w:rPr>
          <w:rFonts w:hint="eastAsia"/>
        </w:rPr>
        <w:t>）</w:t>
      </w:r>
    </w:p>
    <w:p w14:paraId="6352FBAC" w14:textId="77777777" w:rsidR="00570A3F" w:rsidRPr="00B93430" w:rsidRDefault="00797A7B" w:rsidP="00AE56B2">
      <w:pPr>
        <w:ind w:firstLine="640"/>
      </w:pPr>
      <w:r w:rsidRPr="00B93430">
        <w:rPr>
          <w:rFonts w:hint="eastAsia"/>
        </w:rPr>
        <w:t>A.</w:t>
      </w:r>
      <w:r w:rsidRPr="00B93430">
        <w:rPr>
          <w:rFonts w:hint="eastAsia"/>
        </w:rPr>
        <w:t>并联通风</w:t>
      </w:r>
    </w:p>
    <w:p w14:paraId="018DD579" w14:textId="77777777" w:rsidR="00570A3F" w:rsidRPr="00B93430" w:rsidRDefault="00797A7B" w:rsidP="00AE56B2">
      <w:pPr>
        <w:ind w:firstLine="640"/>
      </w:pPr>
      <w:r w:rsidRPr="00B93430">
        <w:rPr>
          <w:rFonts w:hint="eastAsia"/>
        </w:rPr>
        <w:t>B.</w:t>
      </w:r>
      <w:r w:rsidRPr="00B93430">
        <w:rPr>
          <w:rFonts w:hint="eastAsia"/>
        </w:rPr>
        <w:t>角联通风</w:t>
      </w:r>
    </w:p>
    <w:p w14:paraId="39432A38" w14:textId="77777777" w:rsidR="00570A3F" w:rsidRPr="00B93430" w:rsidRDefault="00797A7B" w:rsidP="00AE56B2">
      <w:pPr>
        <w:ind w:firstLine="640"/>
      </w:pPr>
      <w:r w:rsidRPr="00B93430">
        <w:rPr>
          <w:rFonts w:hint="eastAsia"/>
        </w:rPr>
        <w:t>C.</w:t>
      </w:r>
      <w:r w:rsidRPr="00B93430">
        <w:rPr>
          <w:rFonts w:hint="eastAsia"/>
        </w:rPr>
        <w:t>串联通风</w:t>
      </w:r>
    </w:p>
    <w:p w14:paraId="60B78713" w14:textId="77777777" w:rsidR="00480E66" w:rsidRPr="00B93430" w:rsidRDefault="00797A7B" w:rsidP="00AE56B2">
      <w:pPr>
        <w:ind w:firstLine="640"/>
      </w:pPr>
      <w:r w:rsidRPr="00B93430">
        <w:t>282</w:t>
      </w:r>
      <w:r w:rsidRPr="00B93430">
        <w:t>．</w:t>
      </w:r>
      <w:r w:rsidRPr="00B93430">
        <w:rPr>
          <w:rFonts w:hint="eastAsia"/>
        </w:rPr>
        <w:t>新井投产前必须进行</w:t>
      </w:r>
      <w:r w:rsidRPr="00B93430">
        <w:rPr>
          <w:rFonts w:hint="eastAsia"/>
        </w:rPr>
        <w:t>1</w:t>
      </w:r>
      <w:r w:rsidRPr="00B93430">
        <w:rPr>
          <w:rFonts w:hint="eastAsia"/>
        </w:rPr>
        <w:t>次矿井通风阻力测定，以后每</w:t>
      </w:r>
      <w:r w:rsidRPr="00B93430">
        <w:rPr>
          <w:rFonts w:hint="eastAsia"/>
        </w:rPr>
        <w:t>3</w:t>
      </w:r>
      <w:r w:rsidRPr="00B93430">
        <w:rPr>
          <w:rFonts w:hint="eastAsia"/>
        </w:rPr>
        <w:t>年至少测定</w:t>
      </w:r>
      <w:r w:rsidRPr="00B93430">
        <w:rPr>
          <w:rFonts w:hint="eastAsia"/>
        </w:rPr>
        <w:t>1</w:t>
      </w:r>
      <w:r w:rsidRPr="00B93430">
        <w:rPr>
          <w:rFonts w:hint="eastAsia"/>
        </w:rPr>
        <w:t>次。生产矿井转入新水平生产、改变一翼或者全矿井通风系统后，必须重新进行矿井（）测定</w:t>
      </w:r>
      <w:r w:rsidR="00480E66" w:rsidRPr="00B93430">
        <w:rPr>
          <w:rFonts w:hint="eastAsia"/>
        </w:rPr>
        <w:t>。（</w:t>
      </w:r>
      <w:r w:rsidR="00480E66" w:rsidRPr="00B93430">
        <w:rPr>
          <w:rFonts w:hint="eastAsia"/>
        </w:rPr>
        <w:t>C</w:t>
      </w:r>
      <w:r w:rsidR="00480E66" w:rsidRPr="00B93430">
        <w:rPr>
          <w:rFonts w:hint="eastAsia"/>
        </w:rPr>
        <w:t>）</w:t>
      </w:r>
    </w:p>
    <w:p w14:paraId="7BC5DC4F" w14:textId="77777777" w:rsidR="00570A3F" w:rsidRPr="00B93430" w:rsidRDefault="00797A7B" w:rsidP="00AE56B2">
      <w:pPr>
        <w:ind w:firstLine="640"/>
      </w:pPr>
      <w:r w:rsidRPr="00B93430">
        <w:rPr>
          <w:rFonts w:hint="eastAsia"/>
        </w:rPr>
        <w:t>A.</w:t>
      </w:r>
      <w:r w:rsidRPr="00B93430">
        <w:rPr>
          <w:rFonts w:hint="eastAsia"/>
        </w:rPr>
        <w:t>通风量</w:t>
      </w:r>
    </w:p>
    <w:p w14:paraId="70A1BEED" w14:textId="77777777" w:rsidR="00570A3F" w:rsidRPr="00B93430" w:rsidRDefault="00797A7B" w:rsidP="00AE56B2">
      <w:pPr>
        <w:ind w:firstLine="640"/>
      </w:pPr>
      <w:r w:rsidRPr="00B93430">
        <w:rPr>
          <w:rFonts w:hint="eastAsia"/>
        </w:rPr>
        <w:t>B.</w:t>
      </w:r>
      <w:r w:rsidRPr="00B93430">
        <w:rPr>
          <w:rFonts w:hint="eastAsia"/>
        </w:rPr>
        <w:t>风速</w:t>
      </w:r>
    </w:p>
    <w:p w14:paraId="08269099" w14:textId="77777777" w:rsidR="00570A3F" w:rsidRPr="00B93430" w:rsidRDefault="00797A7B" w:rsidP="00AE56B2">
      <w:pPr>
        <w:ind w:firstLine="640"/>
      </w:pPr>
      <w:r w:rsidRPr="00B93430">
        <w:rPr>
          <w:rFonts w:hint="eastAsia"/>
        </w:rPr>
        <w:t>C.</w:t>
      </w:r>
      <w:r w:rsidRPr="00B93430">
        <w:rPr>
          <w:rFonts w:hint="eastAsia"/>
        </w:rPr>
        <w:t>通风阻力</w:t>
      </w:r>
    </w:p>
    <w:p w14:paraId="4A85F2DB" w14:textId="77777777" w:rsidR="00480E66" w:rsidRPr="00B93430" w:rsidRDefault="00797A7B" w:rsidP="00AE56B2">
      <w:pPr>
        <w:ind w:firstLine="640"/>
      </w:pPr>
      <w:r w:rsidRPr="00B93430">
        <w:t>283</w:t>
      </w:r>
      <w:r w:rsidRPr="00B93430">
        <w:t>．</w:t>
      </w:r>
      <w:r w:rsidRPr="00B93430">
        <w:rPr>
          <w:rFonts w:hint="eastAsia"/>
        </w:rPr>
        <w:t>矿井必须安装</w:t>
      </w:r>
      <w:r w:rsidRPr="00B93430">
        <w:rPr>
          <w:rFonts w:hint="eastAsia"/>
        </w:rPr>
        <w:t>2</w:t>
      </w:r>
      <w:r w:rsidRPr="00B93430">
        <w:rPr>
          <w:rFonts w:hint="eastAsia"/>
        </w:rPr>
        <w:t>套同等能力的主要通风机装置，其中</w:t>
      </w:r>
      <w:r w:rsidRPr="00B93430">
        <w:rPr>
          <w:rFonts w:hint="eastAsia"/>
        </w:rPr>
        <w:t>1</w:t>
      </w:r>
      <w:r w:rsidRPr="00B93430">
        <w:rPr>
          <w:rFonts w:hint="eastAsia"/>
        </w:rPr>
        <w:t>套作备用，备用通风机必须能在（）内开动</w:t>
      </w:r>
      <w:r w:rsidR="00480E66" w:rsidRPr="00B93430">
        <w:rPr>
          <w:rFonts w:hint="eastAsia"/>
        </w:rPr>
        <w:t>。（</w:t>
      </w:r>
      <w:r w:rsidR="00480E66" w:rsidRPr="00B93430">
        <w:rPr>
          <w:rFonts w:hint="eastAsia"/>
        </w:rPr>
        <w:t>B</w:t>
      </w:r>
      <w:r w:rsidR="00480E66" w:rsidRPr="00B93430">
        <w:rPr>
          <w:rFonts w:hint="eastAsia"/>
        </w:rPr>
        <w:t>）</w:t>
      </w:r>
    </w:p>
    <w:p w14:paraId="0FC29B05" w14:textId="77777777" w:rsidR="00570A3F" w:rsidRPr="00B93430" w:rsidRDefault="00797A7B" w:rsidP="00AE56B2">
      <w:pPr>
        <w:ind w:firstLine="640"/>
      </w:pPr>
      <w:r w:rsidRPr="00B93430">
        <w:rPr>
          <w:rFonts w:hint="eastAsia"/>
        </w:rPr>
        <w:t>A.5min</w:t>
      </w:r>
    </w:p>
    <w:p w14:paraId="37C1D207" w14:textId="77777777" w:rsidR="00570A3F" w:rsidRPr="00B93430" w:rsidRDefault="00797A7B" w:rsidP="00AE56B2">
      <w:pPr>
        <w:ind w:firstLine="640"/>
      </w:pPr>
      <w:r w:rsidRPr="00B93430">
        <w:rPr>
          <w:rFonts w:hint="eastAsia"/>
        </w:rPr>
        <w:t>B.10min</w:t>
      </w:r>
    </w:p>
    <w:p w14:paraId="21A32DC3" w14:textId="77777777" w:rsidR="00570A3F" w:rsidRPr="00B93430" w:rsidRDefault="00797A7B" w:rsidP="00AE56B2">
      <w:pPr>
        <w:ind w:firstLine="640"/>
      </w:pPr>
      <w:r w:rsidRPr="00B93430">
        <w:rPr>
          <w:rFonts w:hint="eastAsia"/>
        </w:rPr>
        <w:t>C.15min</w:t>
      </w:r>
    </w:p>
    <w:p w14:paraId="0C1F55CE" w14:textId="77777777" w:rsidR="00480E66" w:rsidRPr="00B93430" w:rsidRDefault="00797A7B" w:rsidP="00AE56B2">
      <w:pPr>
        <w:ind w:firstLine="640"/>
      </w:pPr>
      <w:r w:rsidRPr="00B93430">
        <w:t>284</w:t>
      </w:r>
      <w:r w:rsidRPr="00B93430">
        <w:t>．</w:t>
      </w:r>
      <w:r w:rsidRPr="00B93430">
        <w:rPr>
          <w:rFonts w:hint="eastAsia"/>
        </w:rPr>
        <w:t>装有主要通风机的出风井口应当安装防爆门，防爆门每（）检查维修</w:t>
      </w:r>
      <w:r w:rsidRPr="00B93430">
        <w:rPr>
          <w:rFonts w:hint="eastAsia"/>
        </w:rPr>
        <w:t>1</w:t>
      </w:r>
      <w:r w:rsidRPr="00B93430">
        <w:rPr>
          <w:rFonts w:hint="eastAsia"/>
        </w:rPr>
        <w:t>次</w:t>
      </w:r>
      <w:r w:rsidR="00480E66" w:rsidRPr="00B93430">
        <w:rPr>
          <w:rFonts w:hint="eastAsia"/>
        </w:rPr>
        <w:t>。（</w:t>
      </w:r>
      <w:r w:rsidR="00480E66" w:rsidRPr="00B93430">
        <w:rPr>
          <w:rFonts w:hint="eastAsia"/>
        </w:rPr>
        <w:t>B</w:t>
      </w:r>
      <w:r w:rsidR="00480E66" w:rsidRPr="00B93430">
        <w:rPr>
          <w:rFonts w:hint="eastAsia"/>
        </w:rPr>
        <w:t>）</w:t>
      </w:r>
    </w:p>
    <w:p w14:paraId="292B69A6" w14:textId="77777777" w:rsidR="00570A3F" w:rsidRPr="00B93430" w:rsidRDefault="00797A7B" w:rsidP="00AE56B2">
      <w:pPr>
        <w:ind w:firstLine="640"/>
      </w:pPr>
      <w:r w:rsidRPr="00B93430">
        <w:rPr>
          <w:rFonts w:hint="eastAsia"/>
        </w:rPr>
        <w:t>A.3</w:t>
      </w:r>
      <w:r w:rsidRPr="00B93430">
        <w:rPr>
          <w:rFonts w:hint="eastAsia"/>
        </w:rPr>
        <w:t>个月</w:t>
      </w:r>
    </w:p>
    <w:p w14:paraId="0180C66C" w14:textId="77777777" w:rsidR="00570A3F" w:rsidRPr="00B93430" w:rsidRDefault="00797A7B" w:rsidP="00AE56B2">
      <w:pPr>
        <w:ind w:firstLine="640"/>
      </w:pPr>
      <w:r w:rsidRPr="00B93430">
        <w:rPr>
          <w:rFonts w:hint="eastAsia"/>
        </w:rPr>
        <w:t>B.6</w:t>
      </w:r>
      <w:r w:rsidRPr="00B93430">
        <w:rPr>
          <w:rFonts w:hint="eastAsia"/>
        </w:rPr>
        <w:t>个月</w:t>
      </w:r>
    </w:p>
    <w:p w14:paraId="4448CACA" w14:textId="77777777" w:rsidR="00570A3F" w:rsidRPr="00B93430" w:rsidRDefault="00797A7B" w:rsidP="00AE56B2">
      <w:pPr>
        <w:ind w:firstLine="640"/>
      </w:pPr>
      <w:r w:rsidRPr="00B93430">
        <w:rPr>
          <w:rFonts w:hint="eastAsia"/>
        </w:rPr>
        <w:t>C.12</w:t>
      </w:r>
      <w:r w:rsidRPr="00B93430">
        <w:rPr>
          <w:rFonts w:hint="eastAsia"/>
        </w:rPr>
        <w:t>个月</w:t>
      </w:r>
    </w:p>
    <w:p w14:paraId="37989202" w14:textId="77777777" w:rsidR="00480E66" w:rsidRPr="00B93430" w:rsidRDefault="00797A7B" w:rsidP="00AE56B2">
      <w:pPr>
        <w:ind w:firstLine="640"/>
      </w:pPr>
      <w:r w:rsidRPr="00B93430">
        <w:t>285</w:t>
      </w:r>
      <w:r w:rsidRPr="00B93430">
        <w:t>．</w:t>
      </w:r>
      <w:r w:rsidRPr="00B93430">
        <w:rPr>
          <w:rFonts w:hint="eastAsia"/>
        </w:rPr>
        <w:t>至少每月检查</w:t>
      </w:r>
      <w:r w:rsidRPr="00B93430">
        <w:rPr>
          <w:rFonts w:hint="eastAsia"/>
        </w:rPr>
        <w:t>1</w:t>
      </w:r>
      <w:r w:rsidRPr="00B93430">
        <w:rPr>
          <w:rFonts w:hint="eastAsia"/>
        </w:rPr>
        <w:t>次主要通风机。改变主要通风机转数、</w:t>
      </w:r>
      <w:r w:rsidRPr="00B93430">
        <w:rPr>
          <w:rFonts w:hint="eastAsia"/>
        </w:rPr>
        <w:lastRenderedPageBreak/>
        <w:t>叶片角度或者对旋式主要通风机运转级数时，必须经</w:t>
      </w:r>
      <w:r w:rsidR="00A84E10" w:rsidRPr="00B93430">
        <w:rPr>
          <w:rFonts w:hint="eastAsia"/>
        </w:rPr>
        <w:t>（）</w:t>
      </w:r>
      <w:r w:rsidRPr="00B93430">
        <w:rPr>
          <w:rFonts w:hint="eastAsia"/>
        </w:rPr>
        <w:t>批准</w:t>
      </w:r>
      <w:r w:rsidR="00480E66" w:rsidRPr="00B93430">
        <w:rPr>
          <w:rFonts w:hint="eastAsia"/>
        </w:rPr>
        <w:t>。（</w:t>
      </w:r>
      <w:r w:rsidR="00480E66" w:rsidRPr="00B93430">
        <w:rPr>
          <w:rFonts w:hint="eastAsia"/>
        </w:rPr>
        <w:t>B</w:t>
      </w:r>
      <w:r w:rsidR="00480E66" w:rsidRPr="00B93430">
        <w:rPr>
          <w:rFonts w:hint="eastAsia"/>
        </w:rPr>
        <w:t>）</w:t>
      </w:r>
    </w:p>
    <w:p w14:paraId="732627DF" w14:textId="77777777" w:rsidR="00570A3F" w:rsidRPr="00B93430" w:rsidRDefault="00797A7B" w:rsidP="00AE56B2">
      <w:pPr>
        <w:ind w:firstLine="640"/>
      </w:pPr>
      <w:r w:rsidRPr="00B93430">
        <w:rPr>
          <w:rFonts w:hint="eastAsia"/>
        </w:rPr>
        <w:t>A.</w:t>
      </w:r>
      <w:r w:rsidRPr="00B93430">
        <w:rPr>
          <w:rFonts w:hint="eastAsia"/>
        </w:rPr>
        <w:t>矿长</w:t>
      </w:r>
    </w:p>
    <w:p w14:paraId="19D48B5A" w14:textId="77777777" w:rsidR="00570A3F" w:rsidRPr="00B93430" w:rsidRDefault="00797A7B" w:rsidP="00AE56B2">
      <w:pPr>
        <w:ind w:firstLine="640"/>
      </w:pPr>
      <w:r w:rsidRPr="00B93430">
        <w:rPr>
          <w:rFonts w:hint="eastAsia"/>
        </w:rPr>
        <w:t>B.</w:t>
      </w:r>
      <w:r w:rsidRPr="00B93430">
        <w:rPr>
          <w:rFonts w:hint="eastAsia"/>
        </w:rPr>
        <w:t>矿总工程师</w:t>
      </w:r>
    </w:p>
    <w:p w14:paraId="09F2C08F" w14:textId="77777777" w:rsidR="00570A3F" w:rsidRPr="00B93430" w:rsidRDefault="00797A7B" w:rsidP="00AE56B2">
      <w:pPr>
        <w:ind w:firstLine="640"/>
      </w:pPr>
      <w:r w:rsidRPr="00B93430">
        <w:rPr>
          <w:rFonts w:hint="eastAsia"/>
        </w:rPr>
        <w:t>C.</w:t>
      </w:r>
      <w:r w:rsidRPr="00B93430">
        <w:rPr>
          <w:rFonts w:hint="eastAsia"/>
        </w:rPr>
        <w:t>工程技术人员</w:t>
      </w:r>
    </w:p>
    <w:p w14:paraId="40D1DEA7" w14:textId="77777777" w:rsidR="00480E66" w:rsidRPr="00B93430" w:rsidRDefault="00797A7B" w:rsidP="00AE56B2">
      <w:pPr>
        <w:ind w:firstLine="640"/>
      </w:pPr>
      <w:r w:rsidRPr="00B93430">
        <w:t>286</w:t>
      </w:r>
      <w:r w:rsidRPr="00B93430">
        <w:t>．</w:t>
      </w:r>
      <w:r w:rsidRPr="00B93430">
        <w:rPr>
          <w:rFonts w:hint="eastAsia"/>
        </w:rPr>
        <w:t>井下严禁安设（）通风机</w:t>
      </w:r>
      <w:r w:rsidR="00480E66" w:rsidRPr="00B93430">
        <w:rPr>
          <w:rFonts w:hint="eastAsia"/>
        </w:rPr>
        <w:t>。（</w:t>
      </w:r>
      <w:r w:rsidR="00480E66" w:rsidRPr="00B93430">
        <w:rPr>
          <w:rFonts w:hint="eastAsia"/>
        </w:rPr>
        <w:t>C</w:t>
      </w:r>
      <w:r w:rsidR="00480E66" w:rsidRPr="00B93430">
        <w:rPr>
          <w:rFonts w:hint="eastAsia"/>
        </w:rPr>
        <w:t>）</w:t>
      </w:r>
    </w:p>
    <w:p w14:paraId="4E57890E" w14:textId="77777777" w:rsidR="00570A3F" w:rsidRPr="00B93430" w:rsidRDefault="00797A7B" w:rsidP="00AE56B2">
      <w:pPr>
        <w:ind w:firstLine="640"/>
      </w:pPr>
      <w:r w:rsidRPr="00B93430">
        <w:rPr>
          <w:rFonts w:hint="eastAsia"/>
        </w:rPr>
        <w:t>A.</w:t>
      </w:r>
      <w:r w:rsidRPr="00B93430">
        <w:rPr>
          <w:rFonts w:hint="eastAsia"/>
        </w:rPr>
        <w:t>压入式</w:t>
      </w:r>
    </w:p>
    <w:p w14:paraId="0F31B681" w14:textId="77777777" w:rsidR="00570A3F" w:rsidRPr="00B93430" w:rsidRDefault="00797A7B" w:rsidP="00AE56B2">
      <w:pPr>
        <w:ind w:firstLine="640"/>
      </w:pPr>
      <w:r w:rsidRPr="00B93430">
        <w:rPr>
          <w:rFonts w:hint="eastAsia"/>
        </w:rPr>
        <w:t>B.</w:t>
      </w:r>
      <w:r w:rsidRPr="00B93430">
        <w:rPr>
          <w:rFonts w:hint="eastAsia"/>
        </w:rPr>
        <w:t>抽出式</w:t>
      </w:r>
    </w:p>
    <w:p w14:paraId="0133333B" w14:textId="77777777" w:rsidR="00570A3F" w:rsidRPr="00B93430" w:rsidRDefault="00797A7B" w:rsidP="00AE56B2">
      <w:pPr>
        <w:ind w:firstLine="640"/>
      </w:pPr>
      <w:r w:rsidRPr="00B93430">
        <w:rPr>
          <w:rFonts w:hint="eastAsia"/>
        </w:rPr>
        <w:t>C.</w:t>
      </w:r>
      <w:r w:rsidRPr="00B93430">
        <w:rPr>
          <w:rFonts w:hint="eastAsia"/>
        </w:rPr>
        <w:t>辅助</w:t>
      </w:r>
    </w:p>
    <w:p w14:paraId="24411309" w14:textId="77777777" w:rsidR="00480E66" w:rsidRPr="00B93430" w:rsidRDefault="00797A7B" w:rsidP="00AE56B2">
      <w:pPr>
        <w:ind w:firstLine="640"/>
      </w:pPr>
      <w:r w:rsidRPr="00B93430">
        <w:t>287</w:t>
      </w:r>
      <w:r w:rsidRPr="00B93430">
        <w:t>．</w:t>
      </w:r>
      <w:r w:rsidRPr="00B93430">
        <w:rPr>
          <w:rFonts w:hint="eastAsia"/>
        </w:rPr>
        <w:t>生产矿井主要通风机必须装有反风设施，并能在</w:t>
      </w:r>
      <w:r w:rsidRPr="00B93430">
        <w:rPr>
          <w:rFonts w:hint="eastAsia"/>
        </w:rPr>
        <w:t>10min</w:t>
      </w:r>
      <w:r w:rsidRPr="00B93430">
        <w:rPr>
          <w:rFonts w:hint="eastAsia"/>
        </w:rPr>
        <w:t>内改变巷道中的风流方向；当风流方向改变后，主要通风机的供给风量不应小于正常供风量的（）</w:t>
      </w:r>
      <w:r w:rsidR="00480E66" w:rsidRPr="00B93430">
        <w:rPr>
          <w:rFonts w:hint="eastAsia"/>
        </w:rPr>
        <w:t>。（</w:t>
      </w:r>
      <w:r w:rsidR="00480E66" w:rsidRPr="00B93430">
        <w:rPr>
          <w:rFonts w:hint="eastAsia"/>
        </w:rPr>
        <w:t>B</w:t>
      </w:r>
      <w:r w:rsidR="00480E66" w:rsidRPr="00B93430">
        <w:rPr>
          <w:rFonts w:hint="eastAsia"/>
        </w:rPr>
        <w:t>）</w:t>
      </w:r>
    </w:p>
    <w:p w14:paraId="6F840760" w14:textId="77777777" w:rsidR="00570A3F" w:rsidRPr="00B93430" w:rsidRDefault="00797A7B" w:rsidP="00AE56B2">
      <w:pPr>
        <w:ind w:firstLine="640"/>
      </w:pPr>
      <w:r w:rsidRPr="00B93430">
        <w:rPr>
          <w:rFonts w:hint="eastAsia"/>
        </w:rPr>
        <w:t>A.20%</w:t>
      </w:r>
    </w:p>
    <w:p w14:paraId="371BE1AD" w14:textId="77777777" w:rsidR="00570A3F" w:rsidRPr="00B93430" w:rsidRDefault="00797A7B" w:rsidP="00AE56B2">
      <w:pPr>
        <w:ind w:firstLine="640"/>
      </w:pPr>
      <w:r w:rsidRPr="00B93430">
        <w:rPr>
          <w:rFonts w:hint="eastAsia"/>
        </w:rPr>
        <w:t>B.40%</w:t>
      </w:r>
    </w:p>
    <w:p w14:paraId="43AD8C61" w14:textId="77777777" w:rsidR="00570A3F" w:rsidRPr="00B93430" w:rsidRDefault="00797A7B" w:rsidP="00AE56B2">
      <w:pPr>
        <w:ind w:firstLine="640"/>
      </w:pPr>
      <w:r w:rsidRPr="00B93430">
        <w:rPr>
          <w:rFonts w:hint="eastAsia"/>
        </w:rPr>
        <w:t>C.60%</w:t>
      </w:r>
    </w:p>
    <w:p w14:paraId="73EF399B" w14:textId="77777777" w:rsidR="00480E66" w:rsidRPr="00B93430" w:rsidRDefault="00797A7B" w:rsidP="00AE56B2">
      <w:pPr>
        <w:ind w:firstLine="640"/>
      </w:pPr>
      <w:r w:rsidRPr="00B93430">
        <w:t>288</w:t>
      </w:r>
      <w:r w:rsidRPr="00B93430">
        <w:t>．</w:t>
      </w:r>
      <w:r w:rsidRPr="00B93430">
        <w:rPr>
          <w:rFonts w:hint="eastAsia"/>
        </w:rPr>
        <w:t>掘进巷道必须采用矿井全风压通风或者（）通风机通风</w:t>
      </w:r>
      <w:r w:rsidR="00480E66" w:rsidRPr="00B93430">
        <w:rPr>
          <w:rFonts w:hint="eastAsia"/>
        </w:rPr>
        <w:t>。（</w:t>
      </w:r>
      <w:r w:rsidR="00480E66" w:rsidRPr="00B93430">
        <w:rPr>
          <w:rFonts w:hint="eastAsia"/>
        </w:rPr>
        <w:t>C</w:t>
      </w:r>
      <w:r w:rsidR="00480E66" w:rsidRPr="00B93430">
        <w:rPr>
          <w:rFonts w:hint="eastAsia"/>
        </w:rPr>
        <w:t>）</w:t>
      </w:r>
    </w:p>
    <w:p w14:paraId="3B81DD61" w14:textId="77777777" w:rsidR="00570A3F" w:rsidRPr="00B93430" w:rsidRDefault="00797A7B" w:rsidP="00AE56B2">
      <w:pPr>
        <w:ind w:firstLine="640"/>
      </w:pPr>
      <w:r w:rsidRPr="00B93430">
        <w:rPr>
          <w:rFonts w:hint="eastAsia"/>
        </w:rPr>
        <w:t>A.</w:t>
      </w:r>
      <w:r w:rsidRPr="00B93430">
        <w:rPr>
          <w:rFonts w:hint="eastAsia"/>
        </w:rPr>
        <w:t>辅助</w:t>
      </w:r>
    </w:p>
    <w:p w14:paraId="0016A5A3" w14:textId="77777777" w:rsidR="00570A3F" w:rsidRPr="00B93430" w:rsidRDefault="00797A7B" w:rsidP="00AE56B2">
      <w:pPr>
        <w:ind w:firstLine="640"/>
      </w:pPr>
      <w:r w:rsidRPr="00B93430">
        <w:rPr>
          <w:rFonts w:hint="eastAsia"/>
        </w:rPr>
        <w:t>B.</w:t>
      </w:r>
      <w:r w:rsidRPr="00B93430">
        <w:rPr>
          <w:rFonts w:hint="eastAsia"/>
        </w:rPr>
        <w:t>主要</w:t>
      </w:r>
    </w:p>
    <w:p w14:paraId="7FDD180E" w14:textId="77777777" w:rsidR="00570A3F" w:rsidRPr="00B93430" w:rsidRDefault="00797A7B" w:rsidP="00AE56B2">
      <w:pPr>
        <w:ind w:firstLine="640"/>
      </w:pPr>
      <w:r w:rsidRPr="00B93430">
        <w:rPr>
          <w:rFonts w:hint="eastAsia"/>
        </w:rPr>
        <w:t>C.</w:t>
      </w:r>
      <w:r w:rsidRPr="00B93430">
        <w:rPr>
          <w:rFonts w:hint="eastAsia"/>
        </w:rPr>
        <w:t>局部</w:t>
      </w:r>
    </w:p>
    <w:p w14:paraId="5FF0D9FB" w14:textId="77777777" w:rsidR="00480E66" w:rsidRPr="00B93430" w:rsidRDefault="00797A7B" w:rsidP="00AE56B2">
      <w:pPr>
        <w:ind w:firstLine="640"/>
      </w:pPr>
      <w:r w:rsidRPr="00B93430">
        <w:t>289</w:t>
      </w:r>
      <w:r w:rsidRPr="00B93430">
        <w:t>．</w:t>
      </w:r>
      <w:r w:rsidRPr="00B93430">
        <w:rPr>
          <w:rFonts w:hint="eastAsia"/>
        </w:rPr>
        <w:t>井下充电室风流中以及局部积聚处的（）浓度，不得超过</w:t>
      </w:r>
      <w:r w:rsidRPr="00B93430">
        <w:rPr>
          <w:rFonts w:hint="eastAsia"/>
        </w:rPr>
        <w:t>0.5%</w:t>
      </w:r>
      <w:r w:rsidR="00480E66" w:rsidRPr="00B93430">
        <w:rPr>
          <w:rFonts w:hint="eastAsia"/>
        </w:rPr>
        <w:t>。（</w:t>
      </w:r>
      <w:r w:rsidR="00480E66" w:rsidRPr="00B93430">
        <w:rPr>
          <w:rFonts w:hint="eastAsia"/>
        </w:rPr>
        <w:t>C</w:t>
      </w:r>
      <w:r w:rsidR="00480E66" w:rsidRPr="00B93430">
        <w:rPr>
          <w:rFonts w:hint="eastAsia"/>
        </w:rPr>
        <w:t>）</w:t>
      </w:r>
    </w:p>
    <w:p w14:paraId="35E75444" w14:textId="77777777" w:rsidR="00570A3F" w:rsidRPr="00B93430" w:rsidRDefault="00797A7B" w:rsidP="00AE56B2">
      <w:pPr>
        <w:ind w:firstLine="640"/>
      </w:pPr>
      <w:r w:rsidRPr="00B93430">
        <w:rPr>
          <w:rFonts w:hint="eastAsia"/>
        </w:rPr>
        <w:t>A.</w:t>
      </w:r>
      <w:r w:rsidRPr="00B93430">
        <w:rPr>
          <w:rFonts w:hint="eastAsia"/>
        </w:rPr>
        <w:t>氮气</w:t>
      </w:r>
    </w:p>
    <w:p w14:paraId="069885A1" w14:textId="77777777" w:rsidR="00570A3F" w:rsidRPr="00B93430" w:rsidRDefault="00797A7B" w:rsidP="00AE56B2">
      <w:pPr>
        <w:ind w:firstLine="640"/>
      </w:pPr>
      <w:r w:rsidRPr="00B93430">
        <w:rPr>
          <w:rFonts w:hint="eastAsia"/>
        </w:rPr>
        <w:lastRenderedPageBreak/>
        <w:t>B.</w:t>
      </w:r>
      <w:r w:rsidRPr="00B93430">
        <w:rPr>
          <w:rFonts w:hint="eastAsia"/>
        </w:rPr>
        <w:t>瓦斯</w:t>
      </w:r>
    </w:p>
    <w:p w14:paraId="244B2B8F" w14:textId="77777777" w:rsidR="00570A3F" w:rsidRPr="00B93430" w:rsidRDefault="00797A7B" w:rsidP="00AE56B2">
      <w:pPr>
        <w:ind w:firstLine="640"/>
      </w:pPr>
      <w:r w:rsidRPr="00B93430">
        <w:rPr>
          <w:rFonts w:hint="eastAsia"/>
        </w:rPr>
        <w:t>C.</w:t>
      </w:r>
      <w:r w:rsidRPr="00B93430">
        <w:rPr>
          <w:rFonts w:hint="eastAsia"/>
        </w:rPr>
        <w:t>氢气</w:t>
      </w:r>
    </w:p>
    <w:p w14:paraId="72D2DE05" w14:textId="77777777" w:rsidR="00480E66" w:rsidRPr="00B93430" w:rsidRDefault="00797A7B" w:rsidP="00AE56B2">
      <w:pPr>
        <w:ind w:firstLine="640"/>
      </w:pPr>
      <w:r w:rsidRPr="00B93430">
        <w:t>290</w:t>
      </w:r>
      <w:r w:rsidRPr="00B93430">
        <w:t>．</w:t>
      </w:r>
      <w:r w:rsidRPr="00B93430">
        <w:rPr>
          <w:rFonts w:hint="eastAsia"/>
        </w:rPr>
        <w:t>井下机电设备硐室必须设在进风风流中；采用扩散通风的硐室，其深度不得超过</w:t>
      </w:r>
      <w:r w:rsidR="00A84E10" w:rsidRPr="00B93430">
        <w:rPr>
          <w:rFonts w:hint="eastAsia"/>
        </w:rPr>
        <w:t>（）</w:t>
      </w:r>
      <w:r w:rsidRPr="00B93430">
        <w:rPr>
          <w:rFonts w:hint="eastAsia"/>
        </w:rPr>
        <w:t>、入口宽度不得小于</w:t>
      </w:r>
      <w:r w:rsidRPr="00B93430">
        <w:rPr>
          <w:rFonts w:hint="eastAsia"/>
        </w:rPr>
        <w:t>1.5m</w:t>
      </w:r>
      <w:r w:rsidRPr="00B93430">
        <w:rPr>
          <w:rFonts w:hint="eastAsia"/>
        </w:rPr>
        <w:t>，并且无瓦斯涌出</w:t>
      </w:r>
      <w:r w:rsidR="00480E66" w:rsidRPr="00B93430">
        <w:rPr>
          <w:rFonts w:hint="eastAsia"/>
        </w:rPr>
        <w:t>。（</w:t>
      </w:r>
      <w:r w:rsidR="00480E66" w:rsidRPr="00B93430">
        <w:rPr>
          <w:rFonts w:hint="eastAsia"/>
        </w:rPr>
        <w:t>B</w:t>
      </w:r>
      <w:r w:rsidR="00480E66" w:rsidRPr="00B93430">
        <w:rPr>
          <w:rFonts w:hint="eastAsia"/>
        </w:rPr>
        <w:t>）</w:t>
      </w:r>
    </w:p>
    <w:p w14:paraId="1E9C5430" w14:textId="77777777" w:rsidR="00570A3F" w:rsidRPr="00B93430" w:rsidRDefault="00797A7B" w:rsidP="00AE56B2">
      <w:pPr>
        <w:ind w:firstLine="640"/>
      </w:pPr>
      <w:r w:rsidRPr="00B93430">
        <w:rPr>
          <w:rFonts w:hint="eastAsia"/>
        </w:rPr>
        <w:t>A.5m</w:t>
      </w:r>
    </w:p>
    <w:p w14:paraId="6E567E57" w14:textId="77777777" w:rsidR="00570A3F" w:rsidRPr="00B93430" w:rsidRDefault="00797A7B" w:rsidP="00AE56B2">
      <w:pPr>
        <w:ind w:firstLine="640"/>
      </w:pPr>
      <w:r w:rsidRPr="00B93430">
        <w:rPr>
          <w:rFonts w:hint="eastAsia"/>
        </w:rPr>
        <w:t>B.6m</w:t>
      </w:r>
    </w:p>
    <w:p w14:paraId="0739C5B2" w14:textId="77777777" w:rsidR="00570A3F" w:rsidRPr="00B93430" w:rsidRDefault="00797A7B" w:rsidP="00AE56B2">
      <w:pPr>
        <w:ind w:firstLine="640"/>
      </w:pPr>
      <w:r w:rsidRPr="00B93430">
        <w:rPr>
          <w:rFonts w:hint="eastAsia"/>
        </w:rPr>
        <w:t>C.8m</w:t>
      </w:r>
    </w:p>
    <w:p w14:paraId="4E61FB54" w14:textId="77777777" w:rsidR="00480E66" w:rsidRPr="00B93430" w:rsidRDefault="00797A7B" w:rsidP="00AE56B2">
      <w:pPr>
        <w:ind w:firstLine="640"/>
      </w:pPr>
      <w:r w:rsidRPr="00B93430">
        <w:t>291</w:t>
      </w:r>
      <w:r w:rsidRPr="00B93430">
        <w:t>．</w:t>
      </w:r>
      <w:r w:rsidRPr="00B93430">
        <w:rPr>
          <w:rFonts w:hint="eastAsia"/>
        </w:rPr>
        <w:t>矿井总回风巷或者一翼回风巷中甲烷或者二氧化碳浓度超过（）时，必须立即查明原因，进行处理</w:t>
      </w:r>
      <w:r w:rsidR="00480E66" w:rsidRPr="00B93430">
        <w:rPr>
          <w:rFonts w:hint="eastAsia"/>
        </w:rPr>
        <w:t>。（</w:t>
      </w:r>
      <w:r w:rsidR="00480E66" w:rsidRPr="00B93430">
        <w:rPr>
          <w:rFonts w:hint="eastAsia"/>
        </w:rPr>
        <w:t>B</w:t>
      </w:r>
      <w:r w:rsidR="00480E66" w:rsidRPr="00B93430">
        <w:rPr>
          <w:rFonts w:hint="eastAsia"/>
        </w:rPr>
        <w:t>）</w:t>
      </w:r>
    </w:p>
    <w:p w14:paraId="1FF3B22A" w14:textId="77777777" w:rsidR="00570A3F" w:rsidRPr="00B93430" w:rsidRDefault="00797A7B" w:rsidP="00AE56B2">
      <w:pPr>
        <w:ind w:firstLine="640"/>
      </w:pPr>
      <w:r w:rsidRPr="00B93430">
        <w:rPr>
          <w:rFonts w:hint="eastAsia"/>
        </w:rPr>
        <w:t>A.0.5%</w:t>
      </w:r>
    </w:p>
    <w:p w14:paraId="6306B745" w14:textId="77777777" w:rsidR="00570A3F" w:rsidRPr="00B93430" w:rsidRDefault="00797A7B" w:rsidP="00AE56B2">
      <w:pPr>
        <w:ind w:firstLine="640"/>
      </w:pPr>
      <w:r w:rsidRPr="00B93430">
        <w:rPr>
          <w:rFonts w:hint="eastAsia"/>
        </w:rPr>
        <w:t>B.0.75%</w:t>
      </w:r>
    </w:p>
    <w:p w14:paraId="13B1ACE2" w14:textId="77777777" w:rsidR="00570A3F" w:rsidRPr="00B93430" w:rsidRDefault="00797A7B" w:rsidP="00AE56B2">
      <w:pPr>
        <w:ind w:firstLine="640"/>
      </w:pPr>
      <w:r w:rsidRPr="00B93430">
        <w:rPr>
          <w:rFonts w:hint="eastAsia"/>
        </w:rPr>
        <w:t>C.1%</w:t>
      </w:r>
    </w:p>
    <w:p w14:paraId="22421346" w14:textId="77777777" w:rsidR="00480E66" w:rsidRPr="00B93430" w:rsidRDefault="00797A7B" w:rsidP="00AE56B2">
      <w:pPr>
        <w:ind w:firstLine="640"/>
      </w:pPr>
      <w:r w:rsidRPr="00B93430">
        <w:t>292</w:t>
      </w:r>
      <w:r w:rsidRPr="00B93430">
        <w:t>．</w:t>
      </w:r>
      <w:r w:rsidRPr="00B93430">
        <w:rPr>
          <w:rFonts w:hint="eastAsia"/>
        </w:rPr>
        <w:t>采掘工作面及其他巷道内，体积大于（）的空间内积聚的甲烷浓度达到</w:t>
      </w:r>
      <w:r w:rsidRPr="00B93430">
        <w:rPr>
          <w:rFonts w:hint="eastAsia"/>
        </w:rPr>
        <w:t>2.0%</w:t>
      </w:r>
      <w:r w:rsidRPr="00B93430">
        <w:rPr>
          <w:rFonts w:hint="eastAsia"/>
        </w:rPr>
        <w:t>时，附近</w:t>
      </w:r>
      <w:r w:rsidRPr="00B93430">
        <w:rPr>
          <w:rFonts w:hint="eastAsia"/>
        </w:rPr>
        <w:t>20m</w:t>
      </w:r>
      <w:r w:rsidRPr="00B93430">
        <w:rPr>
          <w:rFonts w:hint="eastAsia"/>
        </w:rPr>
        <w:t>内必须停止工作，撤出人员，切断电源，进行处理</w:t>
      </w:r>
      <w:r w:rsidR="00480E66" w:rsidRPr="00B93430">
        <w:rPr>
          <w:rFonts w:hint="eastAsia"/>
        </w:rPr>
        <w:t>。（</w:t>
      </w:r>
      <w:r w:rsidR="00480E66" w:rsidRPr="00B93430">
        <w:rPr>
          <w:rFonts w:hint="eastAsia"/>
        </w:rPr>
        <w:t>A</w:t>
      </w:r>
      <w:r w:rsidR="00480E66" w:rsidRPr="00B93430">
        <w:rPr>
          <w:rFonts w:hint="eastAsia"/>
        </w:rPr>
        <w:t>）</w:t>
      </w:r>
    </w:p>
    <w:p w14:paraId="5BEA2E9B" w14:textId="77777777" w:rsidR="00570A3F" w:rsidRPr="00B93430" w:rsidRDefault="00797A7B" w:rsidP="00AE56B2">
      <w:pPr>
        <w:ind w:firstLine="640"/>
      </w:pPr>
      <w:r w:rsidRPr="00B93430">
        <w:rPr>
          <w:rFonts w:hint="eastAsia"/>
        </w:rPr>
        <w:t>A.0.5m</w:t>
      </w:r>
      <w:r w:rsidRPr="00B93430">
        <w:t>³</w:t>
      </w:r>
    </w:p>
    <w:p w14:paraId="420AE9C4" w14:textId="77777777" w:rsidR="00570A3F" w:rsidRPr="00B93430" w:rsidRDefault="00797A7B" w:rsidP="00AE56B2">
      <w:pPr>
        <w:ind w:firstLine="640"/>
      </w:pPr>
      <w:r w:rsidRPr="00B93430">
        <w:rPr>
          <w:rFonts w:hint="eastAsia"/>
        </w:rPr>
        <w:t>B.1.5m</w:t>
      </w:r>
      <w:r w:rsidRPr="00B93430">
        <w:t>³</w:t>
      </w:r>
    </w:p>
    <w:p w14:paraId="37B6EEE7" w14:textId="77777777" w:rsidR="00570A3F" w:rsidRPr="00B93430" w:rsidRDefault="00797A7B" w:rsidP="00AE56B2">
      <w:pPr>
        <w:ind w:firstLine="640"/>
      </w:pPr>
      <w:r w:rsidRPr="00B93430">
        <w:rPr>
          <w:rFonts w:hint="eastAsia"/>
        </w:rPr>
        <w:t>C.2m</w:t>
      </w:r>
      <w:r w:rsidRPr="00B93430">
        <w:t>³</w:t>
      </w:r>
    </w:p>
    <w:p w14:paraId="7FF7E091" w14:textId="77777777" w:rsidR="00480E66" w:rsidRPr="00B93430" w:rsidRDefault="00797A7B" w:rsidP="00AE56B2">
      <w:pPr>
        <w:ind w:firstLine="640"/>
      </w:pPr>
      <w:r w:rsidRPr="00B93430">
        <w:t>293</w:t>
      </w:r>
      <w:r w:rsidRPr="00B93430">
        <w:t>．</w:t>
      </w:r>
      <w:r w:rsidRPr="00B93430">
        <w:rPr>
          <w:rFonts w:hint="eastAsia"/>
        </w:rPr>
        <w:t>采掘工作面风流中二氧化碳浓度达到（）时，必须停止工作，撤出人员，查明原因，制定措施，进行处理</w:t>
      </w:r>
      <w:r w:rsidR="00480E66" w:rsidRPr="00B93430">
        <w:rPr>
          <w:rFonts w:hint="eastAsia"/>
        </w:rPr>
        <w:t>。（</w:t>
      </w:r>
      <w:r w:rsidR="00480E66" w:rsidRPr="00B93430">
        <w:rPr>
          <w:rFonts w:hint="eastAsia"/>
        </w:rPr>
        <w:t>A</w:t>
      </w:r>
      <w:r w:rsidR="00480E66" w:rsidRPr="00B93430">
        <w:rPr>
          <w:rFonts w:hint="eastAsia"/>
        </w:rPr>
        <w:t>）</w:t>
      </w:r>
    </w:p>
    <w:p w14:paraId="636F13E8" w14:textId="77777777" w:rsidR="00570A3F" w:rsidRPr="00B93430" w:rsidRDefault="00797A7B" w:rsidP="00AE56B2">
      <w:pPr>
        <w:ind w:firstLine="640"/>
      </w:pPr>
      <w:r w:rsidRPr="00B93430">
        <w:rPr>
          <w:rFonts w:hint="eastAsia"/>
        </w:rPr>
        <w:t>A.1.5%</w:t>
      </w:r>
    </w:p>
    <w:p w14:paraId="375BA797" w14:textId="77777777" w:rsidR="00570A3F" w:rsidRPr="00B93430" w:rsidRDefault="00797A7B" w:rsidP="00AE56B2">
      <w:pPr>
        <w:ind w:firstLine="640"/>
      </w:pPr>
      <w:r w:rsidRPr="00B93430">
        <w:rPr>
          <w:rFonts w:hint="eastAsia"/>
        </w:rPr>
        <w:t>B.2%</w:t>
      </w:r>
    </w:p>
    <w:p w14:paraId="52390C71" w14:textId="77777777" w:rsidR="00570A3F" w:rsidRPr="00B93430" w:rsidRDefault="00797A7B" w:rsidP="00AE56B2">
      <w:pPr>
        <w:ind w:firstLine="640"/>
      </w:pPr>
      <w:r w:rsidRPr="00B93430">
        <w:rPr>
          <w:rFonts w:hint="eastAsia"/>
        </w:rPr>
        <w:lastRenderedPageBreak/>
        <w:t>C.3%</w:t>
      </w:r>
    </w:p>
    <w:p w14:paraId="719F3AEB" w14:textId="77777777" w:rsidR="00480E66" w:rsidRPr="00B93430" w:rsidRDefault="00797A7B" w:rsidP="00AE56B2">
      <w:pPr>
        <w:ind w:firstLine="640"/>
      </w:pPr>
      <w:r w:rsidRPr="00B93430">
        <w:t>294</w:t>
      </w:r>
      <w:r w:rsidRPr="00B93430">
        <w:t>．</w:t>
      </w:r>
      <w:r w:rsidRPr="00B93430">
        <w:rPr>
          <w:rFonts w:hint="eastAsia"/>
        </w:rPr>
        <w:t>对因甲烷浓度超过规定被切断电源的电气设备，必须在甲烷浓度降到（）以下时，方可通电开动</w:t>
      </w:r>
      <w:r w:rsidR="00480E66" w:rsidRPr="00B93430">
        <w:rPr>
          <w:rFonts w:hint="eastAsia"/>
        </w:rPr>
        <w:t>。（</w:t>
      </w:r>
      <w:r w:rsidR="00480E66" w:rsidRPr="00B93430">
        <w:rPr>
          <w:rFonts w:hint="eastAsia"/>
        </w:rPr>
        <w:t>C</w:t>
      </w:r>
      <w:r w:rsidR="00480E66" w:rsidRPr="00B93430">
        <w:rPr>
          <w:rFonts w:hint="eastAsia"/>
        </w:rPr>
        <w:t>）</w:t>
      </w:r>
    </w:p>
    <w:p w14:paraId="04A42A7B" w14:textId="77777777" w:rsidR="00570A3F" w:rsidRPr="00B93430" w:rsidRDefault="00797A7B" w:rsidP="00AE56B2">
      <w:pPr>
        <w:ind w:firstLine="640"/>
      </w:pPr>
      <w:r w:rsidRPr="00B93430">
        <w:rPr>
          <w:rFonts w:hint="eastAsia"/>
        </w:rPr>
        <w:t>A.0.5%</w:t>
      </w:r>
    </w:p>
    <w:p w14:paraId="28FE73BF" w14:textId="77777777" w:rsidR="00570A3F" w:rsidRPr="00B93430" w:rsidRDefault="00797A7B" w:rsidP="00AE56B2">
      <w:pPr>
        <w:ind w:firstLine="640"/>
      </w:pPr>
      <w:r w:rsidRPr="00B93430">
        <w:rPr>
          <w:rFonts w:hint="eastAsia"/>
        </w:rPr>
        <w:t>B.0.75%</w:t>
      </w:r>
    </w:p>
    <w:p w14:paraId="44AB2FAB" w14:textId="77777777" w:rsidR="00570A3F" w:rsidRPr="00B93430" w:rsidRDefault="00797A7B" w:rsidP="00AE56B2">
      <w:pPr>
        <w:ind w:firstLine="640"/>
      </w:pPr>
      <w:r w:rsidRPr="00B93430">
        <w:rPr>
          <w:rFonts w:hint="eastAsia"/>
        </w:rPr>
        <w:t>C.1.0%</w:t>
      </w:r>
    </w:p>
    <w:p w14:paraId="76507F52" w14:textId="77777777" w:rsidR="00480E66" w:rsidRPr="00B93430" w:rsidRDefault="00797A7B" w:rsidP="00AE56B2">
      <w:pPr>
        <w:ind w:firstLine="640"/>
      </w:pPr>
      <w:r w:rsidRPr="00B93430">
        <w:t>295</w:t>
      </w:r>
      <w:r w:rsidRPr="00B93430">
        <w:t>．</w:t>
      </w:r>
      <w:r w:rsidRPr="00B93430">
        <w:rPr>
          <w:rFonts w:hint="eastAsia"/>
        </w:rPr>
        <w:t>矿长、矿总工程师、爆破工、采掘区队长、通风区队长、工程技术人员、班长、流动电钳工等下井时，必须携带（）</w:t>
      </w:r>
      <w:r w:rsidR="00480E66" w:rsidRPr="00B93430">
        <w:rPr>
          <w:rFonts w:hint="eastAsia"/>
        </w:rPr>
        <w:t>。（</w:t>
      </w:r>
      <w:r w:rsidR="00480E66" w:rsidRPr="00B93430">
        <w:rPr>
          <w:rFonts w:hint="eastAsia"/>
        </w:rPr>
        <w:t>C</w:t>
      </w:r>
      <w:r w:rsidR="00480E66" w:rsidRPr="00B93430">
        <w:rPr>
          <w:rFonts w:hint="eastAsia"/>
        </w:rPr>
        <w:t>）</w:t>
      </w:r>
    </w:p>
    <w:p w14:paraId="09316294" w14:textId="77777777" w:rsidR="00570A3F" w:rsidRPr="00B93430" w:rsidRDefault="00797A7B" w:rsidP="00AE56B2">
      <w:pPr>
        <w:ind w:firstLine="640"/>
      </w:pPr>
      <w:r w:rsidRPr="00B93430">
        <w:rPr>
          <w:rFonts w:hint="eastAsia"/>
        </w:rPr>
        <w:t>A.</w:t>
      </w:r>
      <w:r w:rsidRPr="00B93430">
        <w:rPr>
          <w:rFonts w:hint="eastAsia"/>
        </w:rPr>
        <w:t>温度计</w:t>
      </w:r>
    </w:p>
    <w:p w14:paraId="469F8FEC" w14:textId="77777777" w:rsidR="00570A3F" w:rsidRPr="00B93430" w:rsidRDefault="00797A7B" w:rsidP="00AE56B2">
      <w:pPr>
        <w:ind w:firstLine="640"/>
      </w:pPr>
      <w:r w:rsidRPr="00B93430">
        <w:rPr>
          <w:rFonts w:hint="eastAsia"/>
        </w:rPr>
        <w:t>B.</w:t>
      </w:r>
      <w:r w:rsidRPr="00B93430">
        <w:rPr>
          <w:rFonts w:hint="eastAsia"/>
        </w:rPr>
        <w:t>便携式光学甲烷检测仪</w:t>
      </w:r>
    </w:p>
    <w:p w14:paraId="72612780" w14:textId="77777777" w:rsidR="00570A3F" w:rsidRPr="00B93430" w:rsidRDefault="00797A7B" w:rsidP="00AE56B2">
      <w:pPr>
        <w:ind w:firstLine="640"/>
      </w:pPr>
      <w:r w:rsidRPr="00B93430">
        <w:rPr>
          <w:rFonts w:hint="eastAsia"/>
        </w:rPr>
        <w:t>C.</w:t>
      </w:r>
      <w:r w:rsidRPr="00B93430">
        <w:rPr>
          <w:rFonts w:hint="eastAsia"/>
        </w:rPr>
        <w:t>便携式甲烷检测报警仪</w:t>
      </w:r>
    </w:p>
    <w:p w14:paraId="14354061" w14:textId="77777777" w:rsidR="00480E66" w:rsidRPr="00B93430" w:rsidRDefault="00797A7B" w:rsidP="00AE56B2">
      <w:pPr>
        <w:ind w:firstLine="640"/>
      </w:pPr>
      <w:r w:rsidRPr="00B93430">
        <w:t>296</w:t>
      </w:r>
      <w:r w:rsidRPr="00B93430">
        <w:t>．</w:t>
      </w:r>
      <w:r w:rsidRPr="00B93430">
        <w:rPr>
          <w:rFonts w:hint="eastAsia"/>
        </w:rPr>
        <w:t>采掘工作面的甲烷浓度检查次数：高瓦斯矿井，每班至少（）</w:t>
      </w:r>
      <w:r w:rsidR="00480E66" w:rsidRPr="00B93430">
        <w:rPr>
          <w:rFonts w:hint="eastAsia"/>
        </w:rPr>
        <w:t>。（</w:t>
      </w:r>
      <w:r w:rsidR="00480E66" w:rsidRPr="00B93430">
        <w:rPr>
          <w:rFonts w:hint="eastAsia"/>
        </w:rPr>
        <w:t>C</w:t>
      </w:r>
      <w:r w:rsidR="00480E66" w:rsidRPr="00B93430">
        <w:rPr>
          <w:rFonts w:hint="eastAsia"/>
        </w:rPr>
        <w:t>）</w:t>
      </w:r>
    </w:p>
    <w:p w14:paraId="59F38BD9" w14:textId="77777777" w:rsidR="00570A3F" w:rsidRPr="00B93430" w:rsidRDefault="00797A7B" w:rsidP="00AE56B2">
      <w:pPr>
        <w:ind w:firstLine="640"/>
      </w:pPr>
      <w:r w:rsidRPr="00B93430">
        <w:rPr>
          <w:rFonts w:hint="eastAsia"/>
        </w:rPr>
        <w:t>A.1</w:t>
      </w:r>
      <w:r w:rsidRPr="00B93430">
        <w:rPr>
          <w:rFonts w:hint="eastAsia"/>
        </w:rPr>
        <w:t>次</w:t>
      </w:r>
    </w:p>
    <w:p w14:paraId="6F48F007" w14:textId="77777777" w:rsidR="00570A3F" w:rsidRPr="00B93430" w:rsidRDefault="00797A7B" w:rsidP="00AE56B2">
      <w:pPr>
        <w:ind w:firstLine="640"/>
      </w:pPr>
      <w:r w:rsidRPr="00B93430">
        <w:rPr>
          <w:rFonts w:hint="eastAsia"/>
        </w:rPr>
        <w:t>B.2</w:t>
      </w:r>
      <w:r w:rsidRPr="00B93430">
        <w:rPr>
          <w:rFonts w:hint="eastAsia"/>
        </w:rPr>
        <w:t>次</w:t>
      </w:r>
    </w:p>
    <w:p w14:paraId="5C2D2178" w14:textId="77777777" w:rsidR="00570A3F" w:rsidRPr="00B93430" w:rsidRDefault="00797A7B" w:rsidP="00AE56B2">
      <w:pPr>
        <w:ind w:firstLine="640"/>
      </w:pPr>
      <w:r w:rsidRPr="00B93430">
        <w:rPr>
          <w:rFonts w:hint="eastAsia"/>
        </w:rPr>
        <w:t>C.3</w:t>
      </w:r>
      <w:r w:rsidRPr="00B93430">
        <w:rPr>
          <w:rFonts w:hint="eastAsia"/>
        </w:rPr>
        <w:t>次</w:t>
      </w:r>
    </w:p>
    <w:p w14:paraId="4A69EC35" w14:textId="77777777" w:rsidR="00480E66" w:rsidRPr="00B93430" w:rsidRDefault="00797A7B" w:rsidP="00AE56B2">
      <w:pPr>
        <w:ind w:firstLine="640"/>
      </w:pPr>
      <w:r w:rsidRPr="00B93430">
        <w:t>297</w:t>
      </w:r>
      <w:r w:rsidRPr="00B93430">
        <w:t>．</w:t>
      </w:r>
      <w:r w:rsidRPr="00B93430">
        <w:rPr>
          <w:rFonts w:hint="eastAsia"/>
        </w:rPr>
        <w:t>在有自然发火危险的矿井，必须定期检查（）浓度、气体温度等变化情况</w:t>
      </w:r>
      <w:r w:rsidR="00480E66" w:rsidRPr="00B93430">
        <w:rPr>
          <w:rFonts w:hint="eastAsia"/>
        </w:rPr>
        <w:t>。（</w:t>
      </w:r>
      <w:r w:rsidR="00480E66" w:rsidRPr="00B93430">
        <w:rPr>
          <w:rFonts w:hint="eastAsia"/>
        </w:rPr>
        <w:t>C</w:t>
      </w:r>
      <w:r w:rsidR="00480E66" w:rsidRPr="00B93430">
        <w:rPr>
          <w:rFonts w:hint="eastAsia"/>
        </w:rPr>
        <w:t>）</w:t>
      </w:r>
    </w:p>
    <w:p w14:paraId="5C979182" w14:textId="77777777" w:rsidR="00570A3F" w:rsidRPr="00B93430" w:rsidRDefault="00797A7B" w:rsidP="00AE56B2">
      <w:pPr>
        <w:ind w:firstLine="640"/>
      </w:pPr>
      <w:r w:rsidRPr="00B93430">
        <w:rPr>
          <w:rFonts w:hint="eastAsia"/>
        </w:rPr>
        <w:t>A.</w:t>
      </w:r>
      <w:r w:rsidRPr="00B93430">
        <w:rPr>
          <w:rFonts w:hint="eastAsia"/>
        </w:rPr>
        <w:t>氧气</w:t>
      </w:r>
    </w:p>
    <w:p w14:paraId="3DB6036A" w14:textId="77777777" w:rsidR="00570A3F" w:rsidRPr="00B93430" w:rsidRDefault="00797A7B" w:rsidP="00AE56B2">
      <w:pPr>
        <w:ind w:firstLine="640"/>
      </w:pPr>
      <w:r w:rsidRPr="00B93430">
        <w:rPr>
          <w:rFonts w:hint="eastAsia"/>
        </w:rPr>
        <w:t>B.</w:t>
      </w:r>
      <w:r w:rsidRPr="00B93430">
        <w:rPr>
          <w:rFonts w:hint="eastAsia"/>
        </w:rPr>
        <w:t>氮气</w:t>
      </w:r>
    </w:p>
    <w:p w14:paraId="0AADD586" w14:textId="77777777" w:rsidR="00570A3F" w:rsidRPr="00B93430" w:rsidRDefault="00797A7B" w:rsidP="00AE56B2">
      <w:pPr>
        <w:ind w:firstLine="640"/>
      </w:pPr>
      <w:r w:rsidRPr="00B93430">
        <w:rPr>
          <w:rFonts w:hint="eastAsia"/>
        </w:rPr>
        <w:t>C.</w:t>
      </w:r>
      <w:r w:rsidRPr="00B93430">
        <w:rPr>
          <w:rFonts w:hint="eastAsia"/>
        </w:rPr>
        <w:t>一氧化碳</w:t>
      </w:r>
    </w:p>
    <w:p w14:paraId="49E52B41" w14:textId="77777777" w:rsidR="00480E66" w:rsidRPr="00B93430" w:rsidRDefault="00797A7B" w:rsidP="00AE56B2">
      <w:pPr>
        <w:ind w:firstLine="640"/>
      </w:pPr>
      <w:r w:rsidRPr="00B93430">
        <w:t>298</w:t>
      </w:r>
      <w:r w:rsidRPr="00B93430">
        <w:t>．</w:t>
      </w:r>
      <w:r w:rsidRPr="00B93430">
        <w:rPr>
          <w:rFonts w:hint="eastAsia"/>
        </w:rPr>
        <w:t>（）必须建立地面永久抽采瓦斯系统</w:t>
      </w:r>
      <w:r w:rsidR="00480E66" w:rsidRPr="00B93430">
        <w:rPr>
          <w:rFonts w:hint="eastAsia"/>
        </w:rPr>
        <w:t>。（</w:t>
      </w:r>
      <w:r w:rsidR="00480E66" w:rsidRPr="00B93430">
        <w:rPr>
          <w:rFonts w:hint="eastAsia"/>
        </w:rPr>
        <w:t>C</w:t>
      </w:r>
      <w:r w:rsidR="00480E66" w:rsidRPr="00B93430">
        <w:rPr>
          <w:rFonts w:hint="eastAsia"/>
        </w:rPr>
        <w:t>）</w:t>
      </w:r>
    </w:p>
    <w:p w14:paraId="77B93194" w14:textId="77777777" w:rsidR="00570A3F" w:rsidRPr="00B93430" w:rsidRDefault="00797A7B" w:rsidP="00AE56B2">
      <w:pPr>
        <w:ind w:firstLine="640"/>
      </w:pPr>
      <w:r w:rsidRPr="00B93430">
        <w:rPr>
          <w:rFonts w:hint="eastAsia"/>
        </w:rPr>
        <w:lastRenderedPageBreak/>
        <w:t>A.</w:t>
      </w:r>
      <w:r w:rsidRPr="00B93430">
        <w:rPr>
          <w:rFonts w:hint="eastAsia"/>
        </w:rPr>
        <w:t>低瓦斯矿井</w:t>
      </w:r>
    </w:p>
    <w:p w14:paraId="16AFFA39" w14:textId="77777777" w:rsidR="00570A3F" w:rsidRPr="00B93430" w:rsidRDefault="00797A7B" w:rsidP="00AE56B2">
      <w:pPr>
        <w:ind w:firstLine="640"/>
      </w:pPr>
      <w:r w:rsidRPr="00B93430">
        <w:rPr>
          <w:rFonts w:hint="eastAsia"/>
        </w:rPr>
        <w:t>B.</w:t>
      </w:r>
      <w:r w:rsidRPr="00B93430">
        <w:rPr>
          <w:rFonts w:hint="eastAsia"/>
        </w:rPr>
        <w:t>高瓦斯矿井</w:t>
      </w:r>
    </w:p>
    <w:p w14:paraId="781F0F21" w14:textId="77777777" w:rsidR="00570A3F" w:rsidRPr="00B93430" w:rsidRDefault="00797A7B" w:rsidP="00AE56B2">
      <w:pPr>
        <w:ind w:firstLine="640"/>
      </w:pPr>
      <w:r w:rsidRPr="00B93430">
        <w:rPr>
          <w:rFonts w:hint="eastAsia"/>
        </w:rPr>
        <w:t>C.</w:t>
      </w:r>
      <w:r w:rsidRPr="00B93430">
        <w:rPr>
          <w:rFonts w:hint="eastAsia"/>
        </w:rPr>
        <w:t>突出矿井</w:t>
      </w:r>
    </w:p>
    <w:p w14:paraId="5A946E8E" w14:textId="77777777" w:rsidR="00480E66" w:rsidRPr="00B93430" w:rsidRDefault="00797A7B" w:rsidP="00AE56B2">
      <w:pPr>
        <w:ind w:firstLine="640"/>
      </w:pPr>
      <w:r w:rsidRPr="00B93430">
        <w:t>299</w:t>
      </w:r>
      <w:r w:rsidRPr="00B93430">
        <w:t>．</w:t>
      </w:r>
      <w:r w:rsidRPr="00B93430">
        <w:rPr>
          <w:rFonts w:hint="eastAsia"/>
        </w:rPr>
        <w:t>抽采瓦斯地面泵房必须用不燃性材料建筑，并必须有防雷电装置，其距进风井口和主要建筑物不得小于（），并用栅栏或者围墙保护</w:t>
      </w:r>
      <w:r w:rsidR="00480E66" w:rsidRPr="00B93430">
        <w:rPr>
          <w:rFonts w:hint="eastAsia"/>
        </w:rPr>
        <w:t>。（</w:t>
      </w:r>
      <w:r w:rsidR="00480E66" w:rsidRPr="00B93430">
        <w:rPr>
          <w:rFonts w:hint="eastAsia"/>
        </w:rPr>
        <w:t>C</w:t>
      </w:r>
      <w:r w:rsidR="00480E66" w:rsidRPr="00B93430">
        <w:rPr>
          <w:rFonts w:hint="eastAsia"/>
        </w:rPr>
        <w:t>）</w:t>
      </w:r>
    </w:p>
    <w:p w14:paraId="0B622A4F" w14:textId="77777777" w:rsidR="00570A3F" w:rsidRPr="00B93430" w:rsidRDefault="00797A7B" w:rsidP="00AE56B2">
      <w:pPr>
        <w:ind w:firstLine="640"/>
      </w:pPr>
      <w:r w:rsidRPr="00B93430">
        <w:rPr>
          <w:rFonts w:hint="eastAsia"/>
        </w:rPr>
        <w:t>A.30m</w:t>
      </w:r>
    </w:p>
    <w:p w14:paraId="4FFDE1AE" w14:textId="77777777" w:rsidR="00570A3F" w:rsidRPr="00B93430" w:rsidRDefault="00797A7B" w:rsidP="00AE56B2">
      <w:pPr>
        <w:ind w:firstLine="640"/>
      </w:pPr>
      <w:r w:rsidRPr="00B93430">
        <w:rPr>
          <w:rFonts w:hint="eastAsia"/>
        </w:rPr>
        <w:t>B.40m</w:t>
      </w:r>
    </w:p>
    <w:p w14:paraId="59C7A6E7" w14:textId="77777777" w:rsidR="00570A3F" w:rsidRPr="00B93430" w:rsidRDefault="00797A7B" w:rsidP="00AE56B2">
      <w:pPr>
        <w:ind w:firstLine="640"/>
      </w:pPr>
      <w:r w:rsidRPr="00B93430">
        <w:rPr>
          <w:rFonts w:hint="eastAsia"/>
        </w:rPr>
        <w:t>C.50m</w:t>
      </w:r>
    </w:p>
    <w:p w14:paraId="5B5ACBD3" w14:textId="77777777" w:rsidR="00480E66" w:rsidRPr="00B93430" w:rsidRDefault="00797A7B" w:rsidP="00AE56B2">
      <w:pPr>
        <w:ind w:firstLine="640"/>
      </w:pPr>
      <w:r w:rsidRPr="00B93430">
        <w:t>300</w:t>
      </w:r>
      <w:r w:rsidRPr="00B93430">
        <w:t>．</w:t>
      </w:r>
      <w:r w:rsidRPr="00B93430">
        <w:rPr>
          <w:rFonts w:hint="eastAsia"/>
        </w:rPr>
        <w:t>必须及时清除巷道中的浮煤，清扫、冲洗沉积煤尘或者定期撒布岩粉；应当定期对主要大巷</w:t>
      </w:r>
      <w:r w:rsidR="00A84E10" w:rsidRPr="00B93430">
        <w:rPr>
          <w:rFonts w:hint="eastAsia"/>
        </w:rPr>
        <w:t>（）</w:t>
      </w:r>
      <w:r w:rsidR="00480E66" w:rsidRPr="00B93430">
        <w:rPr>
          <w:rFonts w:hint="eastAsia"/>
        </w:rPr>
        <w:t>。（</w:t>
      </w:r>
      <w:r w:rsidR="00480E66" w:rsidRPr="00B93430">
        <w:rPr>
          <w:rFonts w:hint="eastAsia"/>
        </w:rPr>
        <w:t>C</w:t>
      </w:r>
      <w:r w:rsidR="00480E66" w:rsidRPr="00B93430">
        <w:rPr>
          <w:rFonts w:hint="eastAsia"/>
        </w:rPr>
        <w:t>）</w:t>
      </w:r>
    </w:p>
    <w:p w14:paraId="454A4AAC" w14:textId="77777777" w:rsidR="00570A3F" w:rsidRPr="00B93430" w:rsidRDefault="00797A7B" w:rsidP="00AE56B2">
      <w:pPr>
        <w:ind w:firstLine="640"/>
      </w:pPr>
      <w:r w:rsidRPr="00B93430">
        <w:rPr>
          <w:rFonts w:hint="eastAsia"/>
        </w:rPr>
        <w:t>A.</w:t>
      </w:r>
      <w:r w:rsidRPr="00B93430">
        <w:rPr>
          <w:rFonts w:hint="eastAsia"/>
        </w:rPr>
        <w:t>维护</w:t>
      </w:r>
    </w:p>
    <w:p w14:paraId="4E1F8D56" w14:textId="77777777" w:rsidR="00570A3F" w:rsidRPr="00B93430" w:rsidRDefault="00797A7B" w:rsidP="00AE56B2">
      <w:pPr>
        <w:ind w:firstLine="640"/>
      </w:pPr>
      <w:r w:rsidRPr="00B93430">
        <w:rPr>
          <w:rFonts w:hint="eastAsia"/>
        </w:rPr>
        <w:t>B.</w:t>
      </w:r>
      <w:r w:rsidRPr="00B93430">
        <w:rPr>
          <w:rFonts w:hint="eastAsia"/>
        </w:rPr>
        <w:t>加固</w:t>
      </w:r>
    </w:p>
    <w:p w14:paraId="2B7E08D1" w14:textId="77777777" w:rsidR="00570A3F" w:rsidRPr="00B93430" w:rsidRDefault="00797A7B" w:rsidP="00AE56B2">
      <w:pPr>
        <w:ind w:firstLine="640"/>
      </w:pPr>
      <w:r w:rsidRPr="00B93430">
        <w:rPr>
          <w:rFonts w:hint="eastAsia"/>
        </w:rPr>
        <w:t>C.</w:t>
      </w:r>
      <w:r w:rsidRPr="00B93430">
        <w:rPr>
          <w:rFonts w:hint="eastAsia"/>
        </w:rPr>
        <w:t>刷浆</w:t>
      </w:r>
    </w:p>
    <w:p w14:paraId="1D24F4F9" w14:textId="77777777" w:rsidR="00480E66" w:rsidRPr="00B93430" w:rsidRDefault="00797A7B" w:rsidP="00AE56B2">
      <w:pPr>
        <w:ind w:firstLine="640"/>
      </w:pPr>
      <w:r w:rsidRPr="00B93430">
        <w:t>301</w:t>
      </w:r>
      <w:r w:rsidRPr="00B93430">
        <w:t>．</w:t>
      </w:r>
      <w:r w:rsidRPr="00B93430">
        <w:rPr>
          <w:rFonts w:hint="eastAsia"/>
        </w:rPr>
        <w:t>煤矿发生生产安全事故，经事故调查认定为突出事故的，发生事故的煤层直接认定为突出煤层，该矿井为（）</w:t>
      </w:r>
      <w:r w:rsidR="00480E66" w:rsidRPr="00B93430">
        <w:rPr>
          <w:rFonts w:hint="eastAsia"/>
        </w:rPr>
        <w:t>。（</w:t>
      </w:r>
      <w:r w:rsidR="00480E66" w:rsidRPr="00B93430">
        <w:rPr>
          <w:rFonts w:hint="eastAsia"/>
        </w:rPr>
        <w:t>C</w:t>
      </w:r>
      <w:r w:rsidR="00480E66" w:rsidRPr="00B93430">
        <w:rPr>
          <w:rFonts w:hint="eastAsia"/>
        </w:rPr>
        <w:t>）</w:t>
      </w:r>
    </w:p>
    <w:p w14:paraId="2DD6AD08" w14:textId="77777777" w:rsidR="00570A3F" w:rsidRPr="00B93430" w:rsidRDefault="00797A7B" w:rsidP="00AE56B2">
      <w:pPr>
        <w:ind w:firstLine="640"/>
      </w:pPr>
      <w:r w:rsidRPr="00B93430">
        <w:rPr>
          <w:rFonts w:hint="eastAsia"/>
        </w:rPr>
        <w:t>A.</w:t>
      </w:r>
      <w:r w:rsidRPr="00B93430">
        <w:rPr>
          <w:rFonts w:hint="eastAsia"/>
        </w:rPr>
        <w:t>低瓦斯矿井</w:t>
      </w:r>
    </w:p>
    <w:p w14:paraId="1FB8C4B4" w14:textId="77777777" w:rsidR="00570A3F" w:rsidRPr="00B93430" w:rsidRDefault="00797A7B" w:rsidP="00AE56B2">
      <w:pPr>
        <w:ind w:firstLine="640"/>
      </w:pPr>
      <w:r w:rsidRPr="00B93430">
        <w:rPr>
          <w:rFonts w:hint="eastAsia"/>
        </w:rPr>
        <w:t>B.</w:t>
      </w:r>
      <w:r w:rsidRPr="00B93430">
        <w:rPr>
          <w:rFonts w:hint="eastAsia"/>
        </w:rPr>
        <w:t>高瓦斯矿井</w:t>
      </w:r>
    </w:p>
    <w:p w14:paraId="0E5EFB18" w14:textId="77777777" w:rsidR="00570A3F" w:rsidRPr="00B93430" w:rsidRDefault="00797A7B" w:rsidP="00AE56B2">
      <w:pPr>
        <w:ind w:firstLine="640"/>
      </w:pPr>
      <w:r w:rsidRPr="00B93430">
        <w:rPr>
          <w:rFonts w:hint="eastAsia"/>
        </w:rPr>
        <w:t>C.</w:t>
      </w:r>
      <w:r w:rsidRPr="00B93430">
        <w:rPr>
          <w:rFonts w:hint="eastAsia"/>
        </w:rPr>
        <w:t>突出矿井</w:t>
      </w:r>
    </w:p>
    <w:p w14:paraId="6CD3890E" w14:textId="77777777" w:rsidR="00480E66" w:rsidRPr="00B93430" w:rsidRDefault="00797A7B" w:rsidP="00AE56B2">
      <w:pPr>
        <w:ind w:firstLine="640"/>
      </w:pPr>
      <w:r w:rsidRPr="00B93430">
        <w:t>302</w:t>
      </w:r>
      <w:r w:rsidRPr="00B93430">
        <w:t>．</w:t>
      </w:r>
      <w:r w:rsidRPr="00B93430">
        <w:rPr>
          <w:rFonts w:hint="eastAsia"/>
        </w:rPr>
        <w:t>煤矿企业应当将突出矿井及突出煤层的鉴定结果报（）煤炭行业管理部门和煤矿安全监察机构</w:t>
      </w:r>
      <w:r w:rsidR="00480E66" w:rsidRPr="00B93430">
        <w:rPr>
          <w:rFonts w:hint="eastAsia"/>
        </w:rPr>
        <w:t>。（</w:t>
      </w:r>
      <w:r w:rsidR="00480E66" w:rsidRPr="00B93430">
        <w:rPr>
          <w:rFonts w:hint="eastAsia"/>
        </w:rPr>
        <w:t>C</w:t>
      </w:r>
      <w:r w:rsidR="00480E66" w:rsidRPr="00B93430">
        <w:rPr>
          <w:rFonts w:hint="eastAsia"/>
        </w:rPr>
        <w:t>）</w:t>
      </w:r>
    </w:p>
    <w:p w14:paraId="0A3DC6EA" w14:textId="77777777" w:rsidR="00570A3F" w:rsidRPr="00B93430" w:rsidRDefault="00797A7B" w:rsidP="00AE56B2">
      <w:pPr>
        <w:ind w:firstLine="640"/>
      </w:pPr>
      <w:r w:rsidRPr="00B93430">
        <w:rPr>
          <w:rFonts w:hint="eastAsia"/>
        </w:rPr>
        <w:t>A.</w:t>
      </w:r>
      <w:r w:rsidRPr="00B93430">
        <w:rPr>
          <w:rFonts w:hint="eastAsia"/>
        </w:rPr>
        <w:t>县级</w:t>
      </w:r>
    </w:p>
    <w:p w14:paraId="7F04B6FA" w14:textId="77777777" w:rsidR="00570A3F" w:rsidRPr="00B93430" w:rsidRDefault="00797A7B" w:rsidP="00AE56B2">
      <w:pPr>
        <w:ind w:firstLine="640"/>
      </w:pPr>
      <w:r w:rsidRPr="00B93430">
        <w:rPr>
          <w:rFonts w:hint="eastAsia"/>
        </w:rPr>
        <w:t>B.</w:t>
      </w:r>
      <w:r w:rsidRPr="00B93430">
        <w:rPr>
          <w:rFonts w:hint="eastAsia"/>
        </w:rPr>
        <w:t>市级</w:t>
      </w:r>
    </w:p>
    <w:p w14:paraId="72EC88F5" w14:textId="77777777" w:rsidR="00570A3F" w:rsidRPr="00B93430" w:rsidRDefault="00797A7B" w:rsidP="00AE56B2">
      <w:pPr>
        <w:ind w:firstLine="640"/>
      </w:pPr>
      <w:r w:rsidRPr="00B93430">
        <w:rPr>
          <w:rFonts w:hint="eastAsia"/>
        </w:rPr>
        <w:lastRenderedPageBreak/>
        <w:t>C.</w:t>
      </w:r>
      <w:r w:rsidRPr="00B93430">
        <w:rPr>
          <w:rFonts w:hint="eastAsia"/>
        </w:rPr>
        <w:t>省级</w:t>
      </w:r>
    </w:p>
    <w:p w14:paraId="774F0DD2" w14:textId="77777777" w:rsidR="00480E66" w:rsidRPr="00B93430" w:rsidRDefault="00797A7B" w:rsidP="00AE56B2">
      <w:pPr>
        <w:ind w:firstLine="640"/>
      </w:pPr>
      <w:r w:rsidRPr="00B93430">
        <w:t>303</w:t>
      </w:r>
      <w:r w:rsidRPr="00B93430">
        <w:t>．</w:t>
      </w:r>
      <w:r w:rsidRPr="00B93430">
        <w:rPr>
          <w:rFonts w:hint="eastAsia"/>
        </w:rPr>
        <w:t>突出矿井的采掘布置时，在同一突出煤层的集中应力影响范围内，不得布置（）工作面相向回采或者掘进</w:t>
      </w:r>
      <w:r w:rsidR="00480E66" w:rsidRPr="00B93430">
        <w:rPr>
          <w:rFonts w:hint="eastAsia"/>
        </w:rPr>
        <w:t>。（</w:t>
      </w:r>
      <w:r w:rsidR="00480E66" w:rsidRPr="00B93430">
        <w:rPr>
          <w:rFonts w:hint="eastAsia"/>
        </w:rPr>
        <w:t>A</w:t>
      </w:r>
      <w:r w:rsidR="00480E66" w:rsidRPr="00B93430">
        <w:rPr>
          <w:rFonts w:hint="eastAsia"/>
        </w:rPr>
        <w:t>）</w:t>
      </w:r>
    </w:p>
    <w:p w14:paraId="2ED22401" w14:textId="77777777" w:rsidR="00570A3F" w:rsidRPr="00B93430" w:rsidRDefault="00797A7B" w:rsidP="00AE56B2">
      <w:pPr>
        <w:ind w:firstLine="640"/>
      </w:pPr>
      <w:r w:rsidRPr="00B93430">
        <w:rPr>
          <w:rFonts w:hint="eastAsia"/>
        </w:rPr>
        <w:t>A.2</w:t>
      </w:r>
      <w:r w:rsidRPr="00B93430">
        <w:rPr>
          <w:rFonts w:hint="eastAsia"/>
        </w:rPr>
        <w:t>个</w:t>
      </w:r>
    </w:p>
    <w:p w14:paraId="4EBC17CC" w14:textId="77777777" w:rsidR="00570A3F" w:rsidRPr="00B93430" w:rsidRDefault="00797A7B" w:rsidP="00AE56B2">
      <w:pPr>
        <w:ind w:firstLine="640"/>
      </w:pPr>
      <w:r w:rsidRPr="00B93430">
        <w:rPr>
          <w:rFonts w:hint="eastAsia"/>
        </w:rPr>
        <w:t>B.3</w:t>
      </w:r>
      <w:r w:rsidRPr="00B93430">
        <w:rPr>
          <w:rFonts w:hint="eastAsia"/>
        </w:rPr>
        <w:t>个</w:t>
      </w:r>
    </w:p>
    <w:p w14:paraId="20E9DA5B" w14:textId="77777777" w:rsidR="00570A3F" w:rsidRPr="00B93430" w:rsidRDefault="00797A7B" w:rsidP="00AE56B2">
      <w:pPr>
        <w:ind w:firstLine="640"/>
      </w:pPr>
      <w:r w:rsidRPr="00B93430">
        <w:rPr>
          <w:rFonts w:hint="eastAsia"/>
        </w:rPr>
        <w:t>C.4</w:t>
      </w:r>
      <w:r w:rsidRPr="00B93430">
        <w:rPr>
          <w:rFonts w:hint="eastAsia"/>
        </w:rPr>
        <w:t>个</w:t>
      </w:r>
    </w:p>
    <w:p w14:paraId="466AA874" w14:textId="77777777" w:rsidR="00480E66" w:rsidRPr="00B93430" w:rsidRDefault="00797A7B" w:rsidP="00AE56B2">
      <w:pPr>
        <w:ind w:firstLine="640"/>
      </w:pPr>
      <w:r w:rsidRPr="00B93430">
        <w:t>304</w:t>
      </w:r>
      <w:r w:rsidRPr="00B93430">
        <w:t>．</w:t>
      </w:r>
      <w:r w:rsidRPr="00B93430">
        <w:rPr>
          <w:rFonts w:hint="eastAsia"/>
        </w:rPr>
        <w:t>突出矿井应当对突出煤层进行区域突出危险性预测（以下简称区域预测）。经区域预测后，突出煤层划分为无突出危险区和突出危险区。未进行区域预测的区域视为（）</w:t>
      </w:r>
      <w:r w:rsidR="00480E66" w:rsidRPr="00B93430">
        <w:rPr>
          <w:rFonts w:hint="eastAsia"/>
        </w:rPr>
        <w:t>。（</w:t>
      </w:r>
      <w:r w:rsidR="00480E66" w:rsidRPr="00B93430">
        <w:rPr>
          <w:rFonts w:hint="eastAsia"/>
        </w:rPr>
        <w:t>B</w:t>
      </w:r>
      <w:r w:rsidR="00480E66" w:rsidRPr="00B93430">
        <w:rPr>
          <w:rFonts w:hint="eastAsia"/>
        </w:rPr>
        <w:t>）</w:t>
      </w:r>
    </w:p>
    <w:p w14:paraId="04CD4A5A" w14:textId="77777777" w:rsidR="00570A3F" w:rsidRPr="00B93430" w:rsidRDefault="00797A7B" w:rsidP="00AE56B2">
      <w:pPr>
        <w:ind w:firstLine="640"/>
      </w:pPr>
      <w:r w:rsidRPr="00B93430">
        <w:rPr>
          <w:rFonts w:hint="eastAsia"/>
        </w:rPr>
        <w:t>A.</w:t>
      </w:r>
      <w:r w:rsidRPr="00B93430">
        <w:rPr>
          <w:rFonts w:hint="eastAsia"/>
        </w:rPr>
        <w:t>安全区</w:t>
      </w:r>
    </w:p>
    <w:p w14:paraId="52AA1ADD" w14:textId="77777777" w:rsidR="00570A3F" w:rsidRPr="00B93430" w:rsidRDefault="00797A7B" w:rsidP="00AE56B2">
      <w:pPr>
        <w:ind w:firstLine="640"/>
      </w:pPr>
      <w:r w:rsidRPr="00B93430">
        <w:rPr>
          <w:rFonts w:hint="eastAsia"/>
        </w:rPr>
        <w:t>B.</w:t>
      </w:r>
      <w:r w:rsidRPr="00B93430">
        <w:rPr>
          <w:rFonts w:hint="eastAsia"/>
        </w:rPr>
        <w:t>突出危险区</w:t>
      </w:r>
    </w:p>
    <w:p w14:paraId="62D564A7" w14:textId="77777777" w:rsidR="00570A3F" w:rsidRPr="00B93430" w:rsidRDefault="00797A7B" w:rsidP="00AE56B2">
      <w:pPr>
        <w:ind w:firstLine="640"/>
      </w:pPr>
      <w:r w:rsidRPr="00B93430">
        <w:rPr>
          <w:rFonts w:hint="eastAsia"/>
        </w:rPr>
        <w:t>C.</w:t>
      </w:r>
      <w:r w:rsidRPr="00B93430">
        <w:rPr>
          <w:rFonts w:hint="eastAsia"/>
        </w:rPr>
        <w:t>高瓦斯区</w:t>
      </w:r>
    </w:p>
    <w:p w14:paraId="2F8348BD" w14:textId="77777777" w:rsidR="00480E66" w:rsidRPr="00B93430" w:rsidRDefault="00797A7B" w:rsidP="00AE56B2">
      <w:pPr>
        <w:ind w:firstLine="640"/>
      </w:pPr>
      <w:r w:rsidRPr="00B93430">
        <w:t>305</w:t>
      </w:r>
      <w:r w:rsidRPr="00B93430">
        <w:t>．</w:t>
      </w:r>
      <w:r w:rsidRPr="00B93430">
        <w:rPr>
          <w:rFonts w:hint="eastAsia"/>
        </w:rPr>
        <w:t>具备开采保护层条件的突出危险区，（）开采保护层</w:t>
      </w:r>
      <w:r w:rsidR="00480E66" w:rsidRPr="00B93430">
        <w:rPr>
          <w:rFonts w:hint="eastAsia"/>
        </w:rPr>
        <w:t>。（</w:t>
      </w:r>
      <w:r w:rsidR="00480E66" w:rsidRPr="00B93430">
        <w:rPr>
          <w:rFonts w:hint="eastAsia"/>
        </w:rPr>
        <w:t>C</w:t>
      </w:r>
      <w:r w:rsidR="00480E66" w:rsidRPr="00B93430">
        <w:rPr>
          <w:rFonts w:hint="eastAsia"/>
        </w:rPr>
        <w:t>）</w:t>
      </w:r>
    </w:p>
    <w:p w14:paraId="5A8A4DFB" w14:textId="77777777" w:rsidR="00570A3F" w:rsidRPr="00B93430" w:rsidRDefault="00797A7B" w:rsidP="00AE56B2">
      <w:pPr>
        <w:ind w:firstLine="640"/>
      </w:pPr>
      <w:r w:rsidRPr="00B93430">
        <w:rPr>
          <w:rFonts w:hint="eastAsia"/>
        </w:rPr>
        <w:t>A.</w:t>
      </w:r>
      <w:r w:rsidRPr="00B93430">
        <w:rPr>
          <w:rFonts w:hint="eastAsia"/>
        </w:rPr>
        <w:t>严禁</w:t>
      </w:r>
    </w:p>
    <w:p w14:paraId="06DE6F6D" w14:textId="77777777" w:rsidR="00570A3F" w:rsidRPr="00B93430" w:rsidRDefault="00797A7B" w:rsidP="00AE56B2">
      <w:pPr>
        <w:ind w:firstLine="640"/>
      </w:pPr>
      <w:r w:rsidRPr="00B93430">
        <w:rPr>
          <w:rFonts w:hint="eastAsia"/>
        </w:rPr>
        <w:t>B.</w:t>
      </w:r>
      <w:r w:rsidRPr="00B93430">
        <w:rPr>
          <w:rFonts w:hint="eastAsia"/>
        </w:rPr>
        <w:t>可以</w:t>
      </w:r>
    </w:p>
    <w:p w14:paraId="1E6568E3" w14:textId="77777777" w:rsidR="00570A3F" w:rsidRPr="00B93430" w:rsidRDefault="00797A7B" w:rsidP="00AE56B2">
      <w:pPr>
        <w:ind w:firstLine="640"/>
      </w:pPr>
      <w:r w:rsidRPr="00B93430">
        <w:rPr>
          <w:rFonts w:hint="eastAsia"/>
        </w:rPr>
        <w:t>C.</w:t>
      </w:r>
      <w:r w:rsidRPr="00B93430">
        <w:rPr>
          <w:rFonts w:hint="eastAsia"/>
        </w:rPr>
        <w:t>必须</w:t>
      </w:r>
    </w:p>
    <w:p w14:paraId="3375A076" w14:textId="77777777" w:rsidR="00480E66" w:rsidRPr="00B93430" w:rsidRDefault="00797A7B" w:rsidP="00AE56B2">
      <w:pPr>
        <w:ind w:firstLine="640"/>
      </w:pPr>
      <w:r w:rsidRPr="00B93430">
        <w:t>306</w:t>
      </w:r>
      <w:r w:rsidRPr="00B93430">
        <w:t>．</w:t>
      </w:r>
      <w:r w:rsidRPr="00B93430">
        <w:rPr>
          <w:rFonts w:hint="eastAsia"/>
        </w:rPr>
        <w:t>禁止使用（）揭穿突出煤层</w:t>
      </w:r>
      <w:r w:rsidR="00480E66" w:rsidRPr="00B93430">
        <w:rPr>
          <w:rFonts w:hint="eastAsia"/>
        </w:rPr>
        <w:t>。（</w:t>
      </w:r>
      <w:r w:rsidR="00480E66" w:rsidRPr="00B93430">
        <w:rPr>
          <w:rFonts w:hint="eastAsia"/>
        </w:rPr>
        <w:t>C</w:t>
      </w:r>
      <w:r w:rsidR="00480E66" w:rsidRPr="00B93430">
        <w:rPr>
          <w:rFonts w:hint="eastAsia"/>
        </w:rPr>
        <w:t>）</w:t>
      </w:r>
    </w:p>
    <w:p w14:paraId="42999A18" w14:textId="77777777" w:rsidR="00570A3F" w:rsidRPr="00B93430" w:rsidRDefault="00797A7B" w:rsidP="00AE56B2">
      <w:pPr>
        <w:ind w:firstLine="640"/>
      </w:pPr>
      <w:r w:rsidRPr="00B93430">
        <w:rPr>
          <w:rFonts w:hint="eastAsia"/>
        </w:rPr>
        <w:t>A.</w:t>
      </w:r>
      <w:r w:rsidRPr="00B93430">
        <w:rPr>
          <w:rFonts w:hint="eastAsia"/>
        </w:rPr>
        <w:t>远距离爆破</w:t>
      </w:r>
    </w:p>
    <w:p w14:paraId="19B972A6" w14:textId="77777777" w:rsidR="00570A3F" w:rsidRPr="00B93430" w:rsidRDefault="00797A7B" w:rsidP="00AE56B2">
      <w:pPr>
        <w:ind w:firstLine="640"/>
      </w:pPr>
      <w:r w:rsidRPr="00B93430">
        <w:rPr>
          <w:rFonts w:hint="eastAsia"/>
        </w:rPr>
        <w:t>B.</w:t>
      </w:r>
      <w:r w:rsidRPr="00B93430">
        <w:rPr>
          <w:rFonts w:hint="eastAsia"/>
        </w:rPr>
        <w:t>松动爆破</w:t>
      </w:r>
    </w:p>
    <w:p w14:paraId="7A6FFB4E" w14:textId="77777777" w:rsidR="00570A3F" w:rsidRPr="00B93430" w:rsidRDefault="00797A7B" w:rsidP="00AE56B2">
      <w:pPr>
        <w:ind w:firstLine="640"/>
      </w:pPr>
      <w:r w:rsidRPr="00B93430">
        <w:rPr>
          <w:rFonts w:hint="eastAsia"/>
        </w:rPr>
        <w:t>C.</w:t>
      </w:r>
      <w:r w:rsidRPr="00B93430">
        <w:rPr>
          <w:rFonts w:hint="eastAsia"/>
        </w:rPr>
        <w:t>震动爆破</w:t>
      </w:r>
    </w:p>
    <w:p w14:paraId="3508D799" w14:textId="77777777" w:rsidR="00480E66" w:rsidRPr="00B93430" w:rsidRDefault="00797A7B" w:rsidP="00AE56B2">
      <w:pPr>
        <w:ind w:firstLine="640"/>
      </w:pPr>
      <w:r w:rsidRPr="00B93430">
        <w:t>307</w:t>
      </w:r>
      <w:r w:rsidRPr="00B93430">
        <w:t>．</w:t>
      </w:r>
      <w:r w:rsidRPr="00B93430">
        <w:rPr>
          <w:rFonts w:hint="eastAsia"/>
        </w:rPr>
        <w:t>远距离爆破时，回风系统必须停电撤人。爆破后，进入工作面检查的时间应当在措施中明确规定，但不得小于（）</w:t>
      </w:r>
      <w:r w:rsidR="00480E66" w:rsidRPr="00B93430">
        <w:rPr>
          <w:rFonts w:hint="eastAsia"/>
        </w:rPr>
        <w:t>。</w:t>
      </w:r>
      <w:r w:rsidR="00480E66" w:rsidRPr="00B93430">
        <w:rPr>
          <w:rFonts w:hint="eastAsia"/>
        </w:rPr>
        <w:lastRenderedPageBreak/>
        <w:t>（</w:t>
      </w:r>
      <w:r w:rsidR="00480E66" w:rsidRPr="00B93430">
        <w:rPr>
          <w:rFonts w:hint="eastAsia"/>
        </w:rPr>
        <w:t>B</w:t>
      </w:r>
      <w:r w:rsidR="00480E66" w:rsidRPr="00B93430">
        <w:rPr>
          <w:rFonts w:hint="eastAsia"/>
        </w:rPr>
        <w:t>）</w:t>
      </w:r>
    </w:p>
    <w:p w14:paraId="2F43D097" w14:textId="77777777" w:rsidR="00570A3F" w:rsidRPr="00B93430" w:rsidRDefault="00797A7B" w:rsidP="00AE56B2">
      <w:pPr>
        <w:ind w:firstLine="640"/>
      </w:pPr>
      <w:r w:rsidRPr="00B93430">
        <w:rPr>
          <w:rFonts w:hint="eastAsia"/>
        </w:rPr>
        <w:t>A.20min</w:t>
      </w:r>
    </w:p>
    <w:p w14:paraId="57A5F9AF" w14:textId="77777777" w:rsidR="00570A3F" w:rsidRPr="00B93430" w:rsidRDefault="00797A7B" w:rsidP="00AE56B2">
      <w:pPr>
        <w:ind w:firstLine="640"/>
      </w:pPr>
      <w:r w:rsidRPr="00B93430">
        <w:rPr>
          <w:rFonts w:hint="eastAsia"/>
        </w:rPr>
        <w:t>B.30min</w:t>
      </w:r>
    </w:p>
    <w:p w14:paraId="15689DB2" w14:textId="77777777" w:rsidR="00570A3F" w:rsidRPr="00B93430" w:rsidRDefault="00797A7B" w:rsidP="00AE56B2">
      <w:pPr>
        <w:ind w:firstLine="640"/>
      </w:pPr>
      <w:r w:rsidRPr="00B93430">
        <w:rPr>
          <w:rFonts w:hint="eastAsia"/>
        </w:rPr>
        <w:t>C.60min</w:t>
      </w:r>
    </w:p>
    <w:p w14:paraId="69767773" w14:textId="77777777" w:rsidR="00480E66" w:rsidRPr="00B93430" w:rsidRDefault="00797A7B" w:rsidP="00AE56B2">
      <w:pPr>
        <w:ind w:firstLine="640"/>
      </w:pPr>
      <w:r w:rsidRPr="00B93430">
        <w:t>308</w:t>
      </w:r>
      <w:r w:rsidRPr="00B93430">
        <w:t>．</w:t>
      </w:r>
      <w:r w:rsidRPr="00B93430">
        <w:rPr>
          <w:rFonts w:hint="eastAsia"/>
        </w:rPr>
        <w:t>清理突出的煤（岩）时，必须制定防煤尘、片帮、冒顶、（）超限、出现火源，以及防止再次发生突出事故的安全措施</w:t>
      </w:r>
      <w:r w:rsidR="00480E66" w:rsidRPr="00B93430">
        <w:rPr>
          <w:rFonts w:hint="eastAsia"/>
        </w:rPr>
        <w:t>。（</w:t>
      </w:r>
      <w:r w:rsidR="00480E66" w:rsidRPr="00B93430">
        <w:rPr>
          <w:rFonts w:hint="eastAsia"/>
        </w:rPr>
        <w:t>A</w:t>
      </w:r>
      <w:r w:rsidR="00480E66" w:rsidRPr="00B93430">
        <w:rPr>
          <w:rFonts w:hint="eastAsia"/>
        </w:rPr>
        <w:t>）</w:t>
      </w:r>
    </w:p>
    <w:p w14:paraId="00D1630E" w14:textId="77777777" w:rsidR="00570A3F" w:rsidRPr="00B93430" w:rsidRDefault="00797A7B" w:rsidP="00AE56B2">
      <w:pPr>
        <w:ind w:firstLine="640"/>
      </w:pPr>
      <w:r w:rsidRPr="00B93430">
        <w:rPr>
          <w:rFonts w:hint="eastAsia"/>
        </w:rPr>
        <w:t>A.</w:t>
      </w:r>
      <w:r w:rsidRPr="00B93430">
        <w:rPr>
          <w:rFonts w:hint="eastAsia"/>
        </w:rPr>
        <w:t>瓦斯</w:t>
      </w:r>
    </w:p>
    <w:p w14:paraId="7BD1AF41" w14:textId="77777777" w:rsidR="00570A3F" w:rsidRPr="00B93430" w:rsidRDefault="00797A7B" w:rsidP="00AE56B2">
      <w:pPr>
        <w:ind w:firstLine="640"/>
      </w:pPr>
      <w:r w:rsidRPr="00B93430">
        <w:rPr>
          <w:rFonts w:hint="eastAsia"/>
        </w:rPr>
        <w:t>B.</w:t>
      </w:r>
      <w:r w:rsidRPr="00B93430">
        <w:rPr>
          <w:rFonts w:hint="eastAsia"/>
        </w:rPr>
        <w:t>二氧化碳</w:t>
      </w:r>
    </w:p>
    <w:p w14:paraId="363D4009" w14:textId="77777777" w:rsidR="00570A3F" w:rsidRPr="00B93430" w:rsidRDefault="00797A7B" w:rsidP="00AE56B2">
      <w:pPr>
        <w:ind w:firstLine="640"/>
      </w:pPr>
      <w:r w:rsidRPr="00B93430">
        <w:rPr>
          <w:rFonts w:hint="eastAsia"/>
        </w:rPr>
        <w:t>C.</w:t>
      </w:r>
      <w:r w:rsidRPr="00B93430">
        <w:rPr>
          <w:rFonts w:hint="eastAsia"/>
        </w:rPr>
        <w:t>二氧化硫</w:t>
      </w:r>
    </w:p>
    <w:p w14:paraId="66CE5C2E" w14:textId="77777777" w:rsidR="00480E66" w:rsidRPr="00B93430" w:rsidRDefault="00797A7B" w:rsidP="00AE56B2">
      <w:pPr>
        <w:ind w:firstLine="640"/>
      </w:pPr>
      <w:r w:rsidRPr="00B93430">
        <w:t>309</w:t>
      </w:r>
      <w:r w:rsidRPr="00B93430">
        <w:t>．</w:t>
      </w:r>
      <w:r w:rsidRPr="00B93430">
        <w:rPr>
          <w:rFonts w:hint="eastAsia"/>
        </w:rPr>
        <w:t>木料场、矸石山等堆放场距离进风井口不得小于</w:t>
      </w:r>
      <w:r w:rsidRPr="00B93430">
        <w:rPr>
          <w:rFonts w:hint="eastAsia"/>
        </w:rPr>
        <w:t>80m</w:t>
      </w:r>
      <w:r w:rsidRPr="00B93430">
        <w:rPr>
          <w:rFonts w:hint="eastAsia"/>
        </w:rPr>
        <w:t>。木料场距离矸石山不得小于（）</w:t>
      </w:r>
      <w:r w:rsidR="00480E66" w:rsidRPr="00B93430">
        <w:rPr>
          <w:rFonts w:hint="eastAsia"/>
        </w:rPr>
        <w:t>。（</w:t>
      </w:r>
      <w:r w:rsidR="00480E66" w:rsidRPr="00B93430">
        <w:rPr>
          <w:rFonts w:hint="eastAsia"/>
        </w:rPr>
        <w:t>A</w:t>
      </w:r>
      <w:r w:rsidR="00480E66" w:rsidRPr="00B93430">
        <w:rPr>
          <w:rFonts w:hint="eastAsia"/>
        </w:rPr>
        <w:t>）</w:t>
      </w:r>
    </w:p>
    <w:p w14:paraId="15B3326C" w14:textId="77777777" w:rsidR="00570A3F" w:rsidRPr="00B93430" w:rsidRDefault="00797A7B" w:rsidP="00AE56B2">
      <w:pPr>
        <w:ind w:firstLine="640"/>
      </w:pPr>
      <w:r w:rsidRPr="00B93430">
        <w:rPr>
          <w:rFonts w:hint="eastAsia"/>
        </w:rPr>
        <w:t>A.50m</w:t>
      </w:r>
    </w:p>
    <w:p w14:paraId="16A20751" w14:textId="77777777" w:rsidR="00570A3F" w:rsidRPr="00B93430" w:rsidRDefault="00797A7B" w:rsidP="00AE56B2">
      <w:pPr>
        <w:ind w:firstLine="640"/>
      </w:pPr>
      <w:r w:rsidRPr="00B93430">
        <w:rPr>
          <w:rFonts w:hint="eastAsia"/>
        </w:rPr>
        <w:t>B.60m</w:t>
      </w:r>
    </w:p>
    <w:p w14:paraId="60FF7D19" w14:textId="77777777" w:rsidR="00570A3F" w:rsidRPr="00B93430" w:rsidRDefault="00797A7B" w:rsidP="00AE56B2">
      <w:pPr>
        <w:ind w:firstLine="640"/>
      </w:pPr>
      <w:r w:rsidRPr="00B93430">
        <w:rPr>
          <w:rFonts w:hint="eastAsia"/>
        </w:rPr>
        <w:t>C.70m</w:t>
      </w:r>
    </w:p>
    <w:p w14:paraId="446F1DA5" w14:textId="77777777" w:rsidR="00480E66" w:rsidRPr="00B93430" w:rsidRDefault="00797A7B" w:rsidP="00AE56B2">
      <w:pPr>
        <w:ind w:firstLine="640"/>
      </w:pPr>
      <w:r w:rsidRPr="00B93430">
        <w:t>310</w:t>
      </w:r>
      <w:r w:rsidRPr="00B93430">
        <w:t>．</w:t>
      </w:r>
      <w:r w:rsidRPr="00B93430">
        <w:rPr>
          <w:rFonts w:hint="eastAsia"/>
        </w:rPr>
        <w:t>矿井必须设地面消防水池和井下消防管路系统。井下消防管路系统应当敷设到采掘工作面，每隔</w:t>
      </w:r>
      <w:r w:rsidRPr="00B93430">
        <w:rPr>
          <w:rFonts w:hint="eastAsia"/>
        </w:rPr>
        <w:t>100m</w:t>
      </w:r>
      <w:r w:rsidRPr="00B93430">
        <w:rPr>
          <w:rFonts w:hint="eastAsia"/>
        </w:rPr>
        <w:t>设置支管和阀门，但在带式输送机巷道中应当每隔（）设置支管和阀门</w:t>
      </w:r>
      <w:r w:rsidR="00480E66" w:rsidRPr="00B93430">
        <w:rPr>
          <w:rFonts w:hint="eastAsia"/>
        </w:rPr>
        <w:t>。（</w:t>
      </w:r>
      <w:r w:rsidR="00480E66" w:rsidRPr="00B93430">
        <w:rPr>
          <w:rFonts w:hint="eastAsia"/>
        </w:rPr>
        <w:t>C</w:t>
      </w:r>
      <w:r w:rsidR="00480E66" w:rsidRPr="00B93430">
        <w:rPr>
          <w:rFonts w:hint="eastAsia"/>
        </w:rPr>
        <w:t>）</w:t>
      </w:r>
    </w:p>
    <w:p w14:paraId="75D11C8D" w14:textId="77777777" w:rsidR="00570A3F" w:rsidRPr="00B93430" w:rsidRDefault="00797A7B" w:rsidP="00AE56B2">
      <w:pPr>
        <w:ind w:firstLine="640"/>
      </w:pPr>
      <w:r w:rsidRPr="00B93430">
        <w:rPr>
          <w:rFonts w:hint="eastAsia"/>
        </w:rPr>
        <w:t>A.20m</w:t>
      </w:r>
    </w:p>
    <w:p w14:paraId="724156B7" w14:textId="77777777" w:rsidR="00570A3F" w:rsidRPr="00B93430" w:rsidRDefault="00797A7B" w:rsidP="00AE56B2">
      <w:pPr>
        <w:ind w:firstLine="640"/>
      </w:pPr>
      <w:r w:rsidRPr="00B93430">
        <w:rPr>
          <w:rFonts w:hint="eastAsia"/>
        </w:rPr>
        <w:t>B.40m</w:t>
      </w:r>
    </w:p>
    <w:p w14:paraId="4FA8904F" w14:textId="77777777" w:rsidR="00570A3F" w:rsidRPr="00B93430" w:rsidRDefault="00797A7B" w:rsidP="00AE56B2">
      <w:pPr>
        <w:ind w:firstLine="640"/>
      </w:pPr>
      <w:r w:rsidRPr="00B93430">
        <w:rPr>
          <w:rFonts w:hint="eastAsia"/>
        </w:rPr>
        <w:t>C.50m</w:t>
      </w:r>
    </w:p>
    <w:p w14:paraId="10B4FAD9" w14:textId="77777777" w:rsidR="00480E66" w:rsidRPr="00B93430" w:rsidRDefault="00797A7B" w:rsidP="00AE56B2">
      <w:pPr>
        <w:ind w:firstLine="640"/>
      </w:pPr>
      <w:r w:rsidRPr="00B93430">
        <w:t>311</w:t>
      </w:r>
      <w:r w:rsidRPr="00B93430">
        <w:t>．</w:t>
      </w:r>
      <w:r w:rsidRPr="00B93430">
        <w:rPr>
          <w:rFonts w:hint="eastAsia"/>
        </w:rPr>
        <w:t>暖风道和压入式通风的风硐必须用不燃性材料砌筑，并至少装设（）道防火门</w:t>
      </w:r>
      <w:r w:rsidR="00480E66" w:rsidRPr="00B93430">
        <w:rPr>
          <w:rFonts w:hint="eastAsia"/>
        </w:rPr>
        <w:t>。（</w:t>
      </w:r>
      <w:r w:rsidR="00480E66" w:rsidRPr="00B93430">
        <w:rPr>
          <w:rFonts w:hint="eastAsia"/>
        </w:rPr>
        <w:t>B</w:t>
      </w:r>
      <w:r w:rsidR="00480E66" w:rsidRPr="00B93430">
        <w:rPr>
          <w:rFonts w:hint="eastAsia"/>
        </w:rPr>
        <w:t>）</w:t>
      </w:r>
    </w:p>
    <w:p w14:paraId="0A0809A3" w14:textId="77777777" w:rsidR="00570A3F" w:rsidRPr="00B93430" w:rsidRDefault="00797A7B" w:rsidP="00AE56B2">
      <w:pPr>
        <w:ind w:firstLine="640"/>
      </w:pPr>
      <w:r w:rsidRPr="00B93430">
        <w:rPr>
          <w:rFonts w:hint="eastAsia"/>
        </w:rPr>
        <w:lastRenderedPageBreak/>
        <w:t>A.1</w:t>
      </w:r>
    </w:p>
    <w:p w14:paraId="71666B88" w14:textId="77777777" w:rsidR="00570A3F" w:rsidRPr="00B93430" w:rsidRDefault="00797A7B" w:rsidP="00AE56B2">
      <w:pPr>
        <w:ind w:firstLine="640"/>
      </w:pPr>
      <w:r w:rsidRPr="00B93430">
        <w:rPr>
          <w:rFonts w:hint="eastAsia"/>
        </w:rPr>
        <w:t>B.2</w:t>
      </w:r>
    </w:p>
    <w:p w14:paraId="01383EE4" w14:textId="77777777" w:rsidR="00570A3F" w:rsidRPr="00B93430" w:rsidRDefault="00797A7B" w:rsidP="00AE56B2">
      <w:pPr>
        <w:ind w:firstLine="640"/>
      </w:pPr>
      <w:r w:rsidRPr="00B93430">
        <w:rPr>
          <w:rFonts w:hint="eastAsia"/>
        </w:rPr>
        <w:t>C.3</w:t>
      </w:r>
    </w:p>
    <w:p w14:paraId="65D15551" w14:textId="77777777" w:rsidR="00480E66" w:rsidRPr="00B93430" w:rsidRDefault="00797A7B" w:rsidP="00AE56B2">
      <w:pPr>
        <w:ind w:firstLine="640"/>
      </w:pPr>
      <w:r w:rsidRPr="00B93430">
        <w:t>312</w:t>
      </w:r>
      <w:r w:rsidRPr="00B93430">
        <w:t>．</w:t>
      </w:r>
      <w:r w:rsidRPr="00B93430">
        <w:rPr>
          <w:rFonts w:hint="eastAsia"/>
        </w:rPr>
        <w:t>井下工作人员必须熟悉灭火器材的使用方法，并熟悉本职工作区域内灭火器材的</w:t>
      </w:r>
      <w:r w:rsidR="00A84E10" w:rsidRPr="00B93430">
        <w:rPr>
          <w:rFonts w:hint="eastAsia"/>
        </w:rPr>
        <w:t>（）</w:t>
      </w:r>
      <w:r w:rsidR="00480E66" w:rsidRPr="00B93430">
        <w:rPr>
          <w:rFonts w:hint="eastAsia"/>
        </w:rPr>
        <w:t>。（</w:t>
      </w:r>
      <w:r w:rsidR="00480E66" w:rsidRPr="00B93430">
        <w:rPr>
          <w:rFonts w:hint="eastAsia"/>
        </w:rPr>
        <w:t>C</w:t>
      </w:r>
      <w:r w:rsidR="00480E66" w:rsidRPr="00B93430">
        <w:rPr>
          <w:rFonts w:hint="eastAsia"/>
        </w:rPr>
        <w:t>）</w:t>
      </w:r>
    </w:p>
    <w:p w14:paraId="2AC2EFE0" w14:textId="77777777" w:rsidR="00570A3F" w:rsidRPr="00B93430" w:rsidRDefault="00797A7B" w:rsidP="00AE56B2">
      <w:pPr>
        <w:ind w:firstLine="640"/>
      </w:pPr>
      <w:r w:rsidRPr="00B93430">
        <w:rPr>
          <w:rFonts w:hint="eastAsia"/>
        </w:rPr>
        <w:t>A.</w:t>
      </w:r>
      <w:r w:rsidRPr="00B93430">
        <w:rPr>
          <w:rFonts w:hint="eastAsia"/>
        </w:rPr>
        <w:t>生产日期</w:t>
      </w:r>
    </w:p>
    <w:p w14:paraId="13793573" w14:textId="77777777" w:rsidR="00570A3F" w:rsidRPr="00B93430" w:rsidRDefault="00797A7B" w:rsidP="00AE56B2">
      <w:pPr>
        <w:ind w:firstLine="640"/>
      </w:pPr>
      <w:r w:rsidRPr="00B93430">
        <w:rPr>
          <w:rFonts w:hint="eastAsia"/>
        </w:rPr>
        <w:t>B.</w:t>
      </w:r>
      <w:r w:rsidRPr="00B93430">
        <w:rPr>
          <w:rFonts w:hint="eastAsia"/>
        </w:rPr>
        <w:t>有效期</w:t>
      </w:r>
    </w:p>
    <w:p w14:paraId="2C0444C9" w14:textId="77777777" w:rsidR="00570A3F" w:rsidRPr="00B93430" w:rsidRDefault="00797A7B" w:rsidP="00AE56B2">
      <w:pPr>
        <w:ind w:firstLine="640"/>
      </w:pPr>
      <w:r w:rsidRPr="00B93430">
        <w:rPr>
          <w:rFonts w:hint="eastAsia"/>
        </w:rPr>
        <w:t>C.</w:t>
      </w:r>
      <w:r w:rsidRPr="00B93430">
        <w:rPr>
          <w:rFonts w:hint="eastAsia"/>
        </w:rPr>
        <w:t>存放地点</w:t>
      </w:r>
    </w:p>
    <w:p w14:paraId="3ACF9BDA" w14:textId="77777777" w:rsidR="00480E66" w:rsidRPr="00B93430" w:rsidRDefault="00797A7B" w:rsidP="00AE56B2">
      <w:pPr>
        <w:ind w:firstLine="640"/>
      </w:pPr>
      <w:r w:rsidRPr="00B93430">
        <w:t>313</w:t>
      </w:r>
      <w:r w:rsidRPr="00B93430">
        <w:t>．</w:t>
      </w:r>
      <w:r w:rsidRPr="00B93430">
        <w:rPr>
          <w:rFonts w:hint="eastAsia"/>
        </w:rPr>
        <w:t>改变矿井通风方式、（）工况以及井下通风系统时，对均压地点的均压状况必须及时进行调整，保证均压状态的稳定</w:t>
      </w:r>
      <w:r w:rsidR="00480E66" w:rsidRPr="00B93430">
        <w:rPr>
          <w:rFonts w:hint="eastAsia"/>
        </w:rPr>
        <w:t>。（</w:t>
      </w:r>
      <w:r w:rsidR="00480E66" w:rsidRPr="00B93430">
        <w:rPr>
          <w:rFonts w:hint="eastAsia"/>
        </w:rPr>
        <w:t>C</w:t>
      </w:r>
      <w:r w:rsidR="00480E66" w:rsidRPr="00B93430">
        <w:rPr>
          <w:rFonts w:hint="eastAsia"/>
        </w:rPr>
        <w:t>）</w:t>
      </w:r>
    </w:p>
    <w:p w14:paraId="499AC2F3" w14:textId="77777777" w:rsidR="00570A3F" w:rsidRPr="00B93430" w:rsidRDefault="00797A7B" w:rsidP="00AE56B2">
      <w:pPr>
        <w:ind w:firstLine="640"/>
      </w:pPr>
      <w:r w:rsidRPr="00B93430">
        <w:rPr>
          <w:rFonts w:hint="eastAsia"/>
        </w:rPr>
        <w:t>A.</w:t>
      </w:r>
      <w:r w:rsidRPr="00B93430">
        <w:rPr>
          <w:rFonts w:hint="eastAsia"/>
        </w:rPr>
        <w:t>辅助通风机</w:t>
      </w:r>
    </w:p>
    <w:p w14:paraId="5135CC6D" w14:textId="77777777" w:rsidR="00570A3F" w:rsidRPr="00B93430" w:rsidRDefault="00797A7B" w:rsidP="00AE56B2">
      <w:pPr>
        <w:ind w:firstLine="640"/>
      </w:pPr>
      <w:r w:rsidRPr="00B93430">
        <w:rPr>
          <w:rFonts w:hint="eastAsia"/>
        </w:rPr>
        <w:t>B.</w:t>
      </w:r>
      <w:r w:rsidRPr="00B93430">
        <w:rPr>
          <w:rFonts w:hint="eastAsia"/>
        </w:rPr>
        <w:t>局部通风机</w:t>
      </w:r>
    </w:p>
    <w:p w14:paraId="17F05DDF" w14:textId="77777777" w:rsidR="00570A3F" w:rsidRPr="00B93430" w:rsidRDefault="00797A7B" w:rsidP="00AE56B2">
      <w:pPr>
        <w:ind w:firstLine="640"/>
      </w:pPr>
      <w:r w:rsidRPr="00B93430">
        <w:rPr>
          <w:rFonts w:hint="eastAsia"/>
        </w:rPr>
        <w:t>C.</w:t>
      </w:r>
      <w:r w:rsidRPr="00B93430">
        <w:rPr>
          <w:rFonts w:hint="eastAsia"/>
        </w:rPr>
        <w:t>主要通风机</w:t>
      </w:r>
    </w:p>
    <w:p w14:paraId="7B4DF98B" w14:textId="77777777" w:rsidR="00480E66" w:rsidRPr="00B93430" w:rsidRDefault="00797A7B" w:rsidP="00AE56B2">
      <w:pPr>
        <w:ind w:firstLine="640"/>
      </w:pPr>
      <w:r w:rsidRPr="00B93430">
        <w:t>314</w:t>
      </w:r>
      <w:r w:rsidRPr="00B93430">
        <w:t>．</w:t>
      </w:r>
      <w:r w:rsidRPr="00B93430">
        <w:rPr>
          <w:rFonts w:hint="eastAsia"/>
        </w:rPr>
        <w:t>经常检查均压区域内的巷道中风流流动状态，并有防止（）积聚的安全措施</w:t>
      </w:r>
      <w:r w:rsidR="00480E66" w:rsidRPr="00B93430">
        <w:rPr>
          <w:rFonts w:hint="eastAsia"/>
        </w:rPr>
        <w:t>。（</w:t>
      </w:r>
      <w:r w:rsidR="00480E66" w:rsidRPr="00B93430">
        <w:rPr>
          <w:rFonts w:hint="eastAsia"/>
        </w:rPr>
        <w:t>A</w:t>
      </w:r>
      <w:r w:rsidR="00480E66" w:rsidRPr="00B93430">
        <w:rPr>
          <w:rFonts w:hint="eastAsia"/>
        </w:rPr>
        <w:t>）</w:t>
      </w:r>
    </w:p>
    <w:p w14:paraId="796B38E9" w14:textId="77777777" w:rsidR="00570A3F" w:rsidRPr="00B93430" w:rsidRDefault="00797A7B" w:rsidP="00AE56B2">
      <w:pPr>
        <w:ind w:firstLine="640"/>
      </w:pPr>
      <w:r w:rsidRPr="00B93430">
        <w:rPr>
          <w:rFonts w:hint="eastAsia"/>
        </w:rPr>
        <w:t>A.</w:t>
      </w:r>
      <w:r w:rsidRPr="00B93430">
        <w:rPr>
          <w:rFonts w:hint="eastAsia"/>
        </w:rPr>
        <w:t>瓦斯</w:t>
      </w:r>
    </w:p>
    <w:p w14:paraId="217346BF" w14:textId="77777777" w:rsidR="00570A3F" w:rsidRPr="00B93430" w:rsidRDefault="00797A7B" w:rsidP="00AE56B2">
      <w:pPr>
        <w:ind w:firstLine="640"/>
      </w:pPr>
      <w:r w:rsidRPr="00B93430">
        <w:rPr>
          <w:rFonts w:hint="eastAsia"/>
        </w:rPr>
        <w:t>B.</w:t>
      </w:r>
      <w:r w:rsidRPr="00B93430">
        <w:rPr>
          <w:rFonts w:hint="eastAsia"/>
        </w:rPr>
        <w:t>二氧化碳</w:t>
      </w:r>
    </w:p>
    <w:p w14:paraId="5E6DC9DA" w14:textId="77777777" w:rsidR="00570A3F" w:rsidRPr="00B93430" w:rsidRDefault="00797A7B" w:rsidP="00AE56B2">
      <w:pPr>
        <w:ind w:firstLine="640"/>
      </w:pPr>
      <w:r w:rsidRPr="00B93430">
        <w:rPr>
          <w:rFonts w:hint="eastAsia"/>
        </w:rPr>
        <w:t>C.</w:t>
      </w:r>
      <w:r w:rsidRPr="00B93430">
        <w:rPr>
          <w:rFonts w:hint="eastAsia"/>
        </w:rPr>
        <w:t>二氧化氮</w:t>
      </w:r>
    </w:p>
    <w:p w14:paraId="34E5A070" w14:textId="77777777" w:rsidR="00480E66" w:rsidRPr="00B93430" w:rsidRDefault="00797A7B" w:rsidP="00AE56B2">
      <w:pPr>
        <w:ind w:firstLine="640"/>
      </w:pPr>
      <w:r w:rsidRPr="00B93430">
        <w:t>315</w:t>
      </w:r>
      <w:r w:rsidRPr="00B93430">
        <w:t>．</w:t>
      </w:r>
      <w:r w:rsidRPr="00B93430">
        <w:rPr>
          <w:rFonts w:hint="eastAsia"/>
        </w:rPr>
        <w:t>采用全部充填采煤法时，严禁采用（）作充填材料</w:t>
      </w:r>
      <w:r w:rsidR="00480E66" w:rsidRPr="00B93430">
        <w:rPr>
          <w:rFonts w:hint="eastAsia"/>
        </w:rPr>
        <w:t>。（</w:t>
      </w:r>
      <w:r w:rsidR="00480E66" w:rsidRPr="00B93430">
        <w:rPr>
          <w:rFonts w:hint="eastAsia"/>
        </w:rPr>
        <w:t>C</w:t>
      </w:r>
      <w:r w:rsidR="00480E66" w:rsidRPr="00B93430">
        <w:rPr>
          <w:rFonts w:hint="eastAsia"/>
        </w:rPr>
        <w:t>）</w:t>
      </w:r>
    </w:p>
    <w:p w14:paraId="6848C645" w14:textId="77777777" w:rsidR="00570A3F" w:rsidRPr="00B93430" w:rsidRDefault="00797A7B" w:rsidP="00AE56B2">
      <w:pPr>
        <w:ind w:firstLine="640"/>
      </w:pPr>
      <w:r w:rsidRPr="00B93430">
        <w:rPr>
          <w:rFonts w:hint="eastAsia"/>
        </w:rPr>
        <w:t>A.</w:t>
      </w:r>
      <w:r w:rsidRPr="00B93430">
        <w:rPr>
          <w:rFonts w:hint="eastAsia"/>
        </w:rPr>
        <w:t>沙子</w:t>
      </w:r>
    </w:p>
    <w:p w14:paraId="4AEB4040" w14:textId="77777777" w:rsidR="00570A3F" w:rsidRPr="00B93430" w:rsidRDefault="00797A7B" w:rsidP="00AE56B2">
      <w:pPr>
        <w:ind w:firstLine="640"/>
      </w:pPr>
      <w:r w:rsidRPr="00B93430">
        <w:rPr>
          <w:rFonts w:hint="eastAsia"/>
        </w:rPr>
        <w:t>B.</w:t>
      </w:r>
      <w:r w:rsidRPr="00B93430">
        <w:rPr>
          <w:rFonts w:hint="eastAsia"/>
        </w:rPr>
        <w:t>矿渣</w:t>
      </w:r>
    </w:p>
    <w:p w14:paraId="3E0CA267" w14:textId="77777777" w:rsidR="00570A3F" w:rsidRPr="00B93430" w:rsidRDefault="00797A7B" w:rsidP="00AE56B2">
      <w:pPr>
        <w:ind w:firstLine="640"/>
      </w:pPr>
      <w:r w:rsidRPr="00B93430">
        <w:rPr>
          <w:rFonts w:hint="eastAsia"/>
        </w:rPr>
        <w:lastRenderedPageBreak/>
        <w:t>C.</w:t>
      </w:r>
      <w:r w:rsidRPr="00B93430">
        <w:rPr>
          <w:rFonts w:hint="eastAsia"/>
        </w:rPr>
        <w:t>可燃物</w:t>
      </w:r>
    </w:p>
    <w:p w14:paraId="05BF2A61" w14:textId="77777777" w:rsidR="00480E66" w:rsidRPr="00B93430" w:rsidRDefault="00797A7B" w:rsidP="00AE56B2">
      <w:pPr>
        <w:ind w:firstLine="640"/>
      </w:pPr>
      <w:r w:rsidRPr="00B93430">
        <w:t>316</w:t>
      </w:r>
      <w:r w:rsidRPr="00B93430">
        <w:t>．</w:t>
      </w:r>
      <w:r w:rsidRPr="00B93430">
        <w:rPr>
          <w:rFonts w:hint="eastAsia"/>
        </w:rPr>
        <w:t>任何人发现井下火灾时，应当视火灾性质、灾区通风和瓦斯情况，立即采取一切可能的方法直接灭火，控制火势，并迅速报告（）</w:t>
      </w:r>
      <w:r w:rsidR="00480E66" w:rsidRPr="00B93430">
        <w:rPr>
          <w:rFonts w:hint="eastAsia"/>
        </w:rPr>
        <w:t>。（</w:t>
      </w:r>
      <w:r w:rsidR="00480E66" w:rsidRPr="00B93430">
        <w:rPr>
          <w:rFonts w:hint="eastAsia"/>
        </w:rPr>
        <w:t>C</w:t>
      </w:r>
      <w:r w:rsidR="00480E66" w:rsidRPr="00B93430">
        <w:rPr>
          <w:rFonts w:hint="eastAsia"/>
        </w:rPr>
        <w:t>）</w:t>
      </w:r>
    </w:p>
    <w:p w14:paraId="11C9805E" w14:textId="77777777" w:rsidR="00570A3F" w:rsidRPr="00B93430" w:rsidRDefault="00797A7B" w:rsidP="00AE56B2">
      <w:pPr>
        <w:ind w:firstLine="640"/>
      </w:pPr>
      <w:r w:rsidRPr="00B93430">
        <w:rPr>
          <w:rFonts w:hint="eastAsia"/>
        </w:rPr>
        <w:t>A.</w:t>
      </w:r>
      <w:r w:rsidRPr="00B93430">
        <w:rPr>
          <w:rFonts w:hint="eastAsia"/>
        </w:rPr>
        <w:t>总工程师</w:t>
      </w:r>
    </w:p>
    <w:p w14:paraId="7A4E414E" w14:textId="77777777" w:rsidR="00570A3F" w:rsidRPr="00B93430" w:rsidRDefault="00797A7B" w:rsidP="00AE56B2">
      <w:pPr>
        <w:ind w:firstLine="640"/>
      </w:pPr>
      <w:r w:rsidRPr="00B93430">
        <w:rPr>
          <w:rFonts w:hint="eastAsia"/>
        </w:rPr>
        <w:t>B.</w:t>
      </w:r>
      <w:r w:rsidRPr="00B93430">
        <w:rPr>
          <w:rFonts w:hint="eastAsia"/>
        </w:rPr>
        <w:t>矿长</w:t>
      </w:r>
    </w:p>
    <w:p w14:paraId="272C3F27" w14:textId="77777777" w:rsidR="00570A3F" w:rsidRPr="00B93430" w:rsidRDefault="00797A7B" w:rsidP="00AE56B2">
      <w:pPr>
        <w:ind w:firstLine="640"/>
      </w:pPr>
      <w:r w:rsidRPr="00B93430">
        <w:rPr>
          <w:rFonts w:hint="eastAsia"/>
        </w:rPr>
        <w:t>C.</w:t>
      </w:r>
      <w:r w:rsidRPr="00B93430">
        <w:rPr>
          <w:rFonts w:hint="eastAsia"/>
        </w:rPr>
        <w:t>矿调度室</w:t>
      </w:r>
    </w:p>
    <w:p w14:paraId="677F91B5" w14:textId="77777777" w:rsidR="00480E66" w:rsidRPr="00B93430" w:rsidRDefault="00797A7B" w:rsidP="00AE56B2">
      <w:pPr>
        <w:ind w:firstLine="640"/>
      </w:pPr>
      <w:r w:rsidRPr="00B93430">
        <w:t>317</w:t>
      </w:r>
      <w:r w:rsidRPr="00B93430">
        <w:t>．</w:t>
      </w:r>
      <w:r w:rsidRPr="00B93430">
        <w:rPr>
          <w:rFonts w:hint="eastAsia"/>
        </w:rPr>
        <w:t>电气设备着火时，应当首先切断其电源；在切断电源前，必须使用（）进行灭火</w:t>
      </w:r>
      <w:r w:rsidR="00480E66" w:rsidRPr="00B93430">
        <w:rPr>
          <w:rFonts w:hint="eastAsia"/>
        </w:rPr>
        <w:t>。（</w:t>
      </w:r>
      <w:r w:rsidR="00480E66" w:rsidRPr="00B93430">
        <w:rPr>
          <w:rFonts w:hint="eastAsia"/>
        </w:rPr>
        <w:t>C</w:t>
      </w:r>
      <w:r w:rsidR="00480E66" w:rsidRPr="00B93430">
        <w:rPr>
          <w:rFonts w:hint="eastAsia"/>
        </w:rPr>
        <w:t>）</w:t>
      </w:r>
    </w:p>
    <w:p w14:paraId="2405C517" w14:textId="77777777" w:rsidR="00570A3F" w:rsidRPr="00B93430" w:rsidRDefault="00797A7B" w:rsidP="00AE56B2">
      <w:pPr>
        <w:ind w:firstLine="640"/>
      </w:pPr>
      <w:r w:rsidRPr="00B93430">
        <w:rPr>
          <w:rFonts w:hint="eastAsia"/>
        </w:rPr>
        <w:t>A.</w:t>
      </w:r>
      <w:r w:rsidRPr="00B93430">
        <w:rPr>
          <w:rFonts w:hint="eastAsia"/>
        </w:rPr>
        <w:t>二氧化碳灭火器</w:t>
      </w:r>
    </w:p>
    <w:p w14:paraId="0C66D242" w14:textId="77777777" w:rsidR="00570A3F" w:rsidRPr="00B93430" w:rsidRDefault="00797A7B" w:rsidP="00AE56B2">
      <w:pPr>
        <w:ind w:firstLine="640"/>
      </w:pPr>
      <w:r w:rsidRPr="00B93430">
        <w:rPr>
          <w:rFonts w:hint="eastAsia"/>
        </w:rPr>
        <w:t>B.</w:t>
      </w:r>
      <w:r w:rsidRPr="00B93430">
        <w:rPr>
          <w:rFonts w:hint="eastAsia"/>
        </w:rPr>
        <w:t>水</w:t>
      </w:r>
    </w:p>
    <w:p w14:paraId="5F9CEBB7" w14:textId="77777777" w:rsidR="00570A3F" w:rsidRPr="00B93430" w:rsidRDefault="00797A7B" w:rsidP="00AE56B2">
      <w:pPr>
        <w:ind w:firstLine="640"/>
      </w:pPr>
      <w:r w:rsidRPr="00B93430">
        <w:rPr>
          <w:rFonts w:hint="eastAsia"/>
        </w:rPr>
        <w:t>C.</w:t>
      </w:r>
      <w:r w:rsidRPr="00B93430">
        <w:rPr>
          <w:rFonts w:hint="eastAsia"/>
        </w:rPr>
        <w:t>不导电的灭火器材</w:t>
      </w:r>
    </w:p>
    <w:p w14:paraId="220BBF19" w14:textId="77777777" w:rsidR="00480E66" w:rsidRPr="00B93430" w:rsidRDefault="00797A7B" w:rsidP="00AE56B2">
      <w:pPr>
        <w:ind w:firstLine="640"/>
      </w:pPr>
      <w:r w:rsidRPr="00B93430">
        <w:t>318</w:t>
      </w:r>
      <w:r w:rsidRPr="00B93430">
        <w:t>．</w:t>
      </w:r>
      <w:r w:rsidRPr="00B93430">
        <w:rPr>
          <w:rFonts w:hint="eastAsia"/>
        </w:rPr>
        <w:t>启封火区时，应当逐段恢复通风，同时测定回风流中（）甲烷浓度和风流温度。发现复燃征兆时，必须立即停止向火区送风，并重新封闭火区</w:t>
      </w:r>
      <w:r w:rsidR="00480E66" w:rsidRPr="00B93430">
        <w:rPr>
          <w:rFonts w:hint="eastAsia"/>
        </w:rPr>
        <w:t>。（</w:t>
      </w:r>
      <w:r w:rsidR="00480E66" w:rsidRPr="00B93430">
        <w:rPr>
          <w:rFonts w:hint="eastAsia"/>
        </w:rPr>
        <w:t>B</w:t>
      </w:r>
      <w:r w:rsidR="00480E66" w:rsidRPr="00B93430">
        <w:rPr>
          <w:rFonts w:hint="eastAsia"/>
        </w:rPr>
        <w:t>）</w:t>
      </w:r>
    </w:p>
    <w:p w14:paraId="37AEDFF9" w14:textId="77777777" w:rsidR="00570A3F" w:rsidRPr="00B93430" w:rsidRDefault="00797A7B" w:rsidP="00AE56B2">
      <w:pPr>
        <w:ind w:firstLine="640"/>
      </w:pPr>
      <w:r w:rsidRPr="00B93430">
        <w:rPr>
          <w:rFonts w:hint="eastAsia"/>
        </w:rPr>
        <w:t>A.</w:t>
      </w:r>
      <w:r w:rsidRPr="00B93430">
        <w:rPr>
          <w:rFonts w:hint="eastAsia"/>
        </w:rPr>
        <w:t>二氧化碳</w:t>
      </w:r>
    </w:p>
    <w:p w14:paraId="4AD32EA5" w14:textId="77777777" w:rsidR="00570A3F" w:rsidRPr="00B93430" w:rsidRDefault="00797A7B" w:rsidP="00AE56B2">
      <w:pPr>
        <w:ind w:firstLine="640"/>
      </w:pPr>
      <w:r w:rsidRPr="00B93430">
        <w:rPr>
          <w:rFonts w:hint="eastAsia"/>
        </w:rPr>
        <w:t>B.</w:t>
      </w:r>
      <w:r w:rsidRPr="00B93430">
        <w:rPr>
          <w:rFonts w:hint="eastAsia"/>
        </w:rPr>
        <w:t>一氧化碳</w:t>
      </w:r>
    </w:p>
    <w:p w14:paraId="22B14BF5" w14:textId="77777777" w:rsidR="00570A3F" w:rsidRPr="00B93430" w:rsidRDefault="00797A7B" w:rsidP="00AE56B2">
      <w:pPr>
        <w:ind w:firstLine="640"/>
      </w:pPr>
      <w:r w:rsidRPr="00B93430">
        <w:rPr>
          <w:rFonts w:hint="eastAsia"/>
        </w:rPr>
        <w:t>C.</w:t>
      </w:r>
      <w:r w:rsidRPr="00B93430">
        <w:rPr>
          <w:rFonts w:hint="eastAsia"/>
        </w:rPr>
        <w:t>氧气</w:t>
      </w:r>
    </w:p>
    <w:p w14:paraId="06BBAB95" w14:textId="77777777" w:rsidR="00480E66" w:rsidRPr="00B93430" w:rsidRDefault="00797A7B" w:rsidP="00AE56B2">
      <w:pPr>
        <w:ind w:firstLine="640"/>
      </w:pPr>
      <w:r w:rsidRPr="00B93430">
        <w:t>319</w:t>
      </w:r>
      <w:r w:rsidRPr="00B93430">
        <w:t>．</w:t>
      </w:r>
      <w:r w:rsidRPr="00B93430">
        <w:rPr>
          <w:rFonts w:hint="eastAsia"/>
        </w:rPr>
        <w:t>启封火区和恢复火区初期通风等工作，必须由（）负责进行，火区回风风流所经过巷道中的人员必须全部撤出</w:t>
      </w:r>
      <w:r w:rsidR="00480E66" w:rsidRPr="00B93430">
        <w:rPr>
          <w:rFonts w:hint="eastAsia"/>
        </w:rPr>
        <w:t>。（</w:t>
      </w:r>
      <w:r w:rsidR="00480E66" w:rsidRPr="00B93430">
        <w:rPr>
          <w:rFonts w:hint="eastAsia"/>
        </w:rPr>
        <w:t>B</w:t>
      </w:r>
      <w:r w:rsidR="00480E66" w:rsidRPr="00B93430">
        <w:rPr>
          <w:rFonts w:hint="eastAsia"/>
        </w:rPr>
        <w:t>）</w:t>
      </w:r>
    </w:p>
    <w:p w14:paraId="68B221BB" w14:textId="77777777" w:rsidR="00570A3F" w:rsidRPr="00B93430" w:rsidRDefault="00797A7B" w:rsidP="00AE56B2">
      <w:pPr>
        <w:ind w:firstLine="640"/>
      </w:pPr>
      <w:r w:rsidRPr="00B93430">
        <w:rPr>
          <w:rFonts w:hint="eastAsia"/>
        </w:rPr>
        <w:t>A.</w:t>
      </w:r>
      <w:r w:rsidRPr="00B93430">
        <w:rPr>
          <w:rFonts w:hint="eastAsia"/>
        </w:rPr>
        <w:t>通风队</w:t>
      </w:r>
    </w:p>
    <w:p w14:paraId="14C50264" w14:textId="77777777" w:rsidR="00570A3F" w:rsidRPr="00B93430" w:rsidRDefault="00797A7B" w:rsidP="00AE56B2">
      <w:pPr>
        <w:ind w:firstLine="640"/>
      </w:pPr>
      <w:r w:rsidRPr="00B93430">
        <w:rPr>
          <w:rFonts w:hint="eastAsia"/>
        </w:rPr>
        <w:t>B.</w:t>
      </w:r>
      <w:r w:rsidRPr="00B93430">
        <w:rPr>
          <w:rFonts w:hint="eastAsia"/>
        </w:rPr>
        <w:t>矿山救护队</w:t>
      </w:r>
    </w:p>
    <w:p w14:paraId="64F968AE" w14:textId="77777777" w:rsidR="00570A3F" w:rsidRPr="00B93430" w:rsidRDefault="00797A7B" w:rsidP="00AE56B2">
      <w:pPr>
        <w:ind w:firstLine="640"/>
      </w:pPr>
      <w:r w:rsidRPr="00B93430">
        <w:rPr>
          <w:rFonts w:hint="eastAsia"/>
        </w:rPr>
        <w:t>C.</w:t>
      </w:r>
      <w:r w:rsidRPr="00B93430">
        <w:rPr>
          <w:rFonts w:hint="eastAsia"/>
        </w:rPr>
        <w:t>安检科</w:t>
      </w:r>
    </w:p>
    <w:p w14:paraId="4F31B772" w14:textId="77777777" w:rsidR="00480E66" w:rsidRPr="00B93430" w:rsidRDefault="00797A7B" w:rsidP="00AE56B2">
      <w:pPr>
        <w:ind w:firstLine="640"/>
      </w:pPr>
      <w:r w:rsidRPr="00B93430">
        <w:lastRenderedPageBreak/>
        <w:t>320</w:t>
      </w:r>
      <w:r w:rsidRPr="00B93430">
        <w:t>．</w:t>
      </w:r>
      <w:r w:rsidRPr="00B93430">
        <w:rPr>
          <w:rFonts w:hint="eastAsia"/>
        </w:rPr>
        <w:t>在启封火区工作完毕后的（）内，每班必须由矿山救护队检查通风工作，并测定水温、空气温度和空气成分。只有在确认火区完全熄灭、通风等情况良好后，方可进行生产工作</w:t>
      </w:r>
      <w:r w:rsidR="00480E66" w:rsidRPr="00B93430">
        <w:rPr>
          <w:rFonts w:hint="eastAsia"/>
        </w:rPr>
        <w:t>。（</w:t>
      </w:r>
      <w:r w:rsidR="00480E66" w:rsidRPr="00B93430">
        <w:rPr>
          <w:rFonts w:hint="eastAsia"/>
        </w:rPr>
        <w:t>C</w:t>
      </w:r>
      <w:r w:rsidR="00480E66" w:rsidRPr="00B93430">
        <w:rPr>
          <w:rFonts w:hint="eastAsia"/>
        </w:rPr>
        <w:t>）</w:t>
      </w:r>
    </w:p>
    <w:p w14:paraId="41578142" w14:textId="77777777" w:rsidR="00570A3F" w:rsidRPr="00B93430" w:rsidRDefault="00797A7B" w:rsidP="00AE56B2">
      <w:pPr>
        <w:ind w:firstLine="640"/>
      </w:pPr>
      <w:r w:rsidRPr="00B93430">
        <w:rPr>
          <w:rFonts w:hint="eastAsia"/>
        </w:rPr>
        <w:t>A.1</w:t>
      </w:r>
      <w:r w:rsidRPr="00B93430">
        <w:rPr>
          <w:rFonts w:hint="eastAsia"/>
        </w:rPr>
        <w:t>天</w:t>
      </w:r>
    </w:p>
    <w:p w14:paraId="55068995" w14:textId="77777777" w:rsidR="00570A3F" w:rsidRPr="00B93430" w:rsidRDefault="00797A7B" w:rsidP="00AE56B2">
      <w:pPr>
        <w:ind w:firstLine="640"/>
      </w:pPr>
      <w:r w:rsidRPr="00B93430">
        <w:rPr>
          <w:rFonts w:hint="eastAsia"/>
        </w:rPr>
        <w:t>B.2</w:t>
      </w:r>
      <w:r w:rsidRPr="00B93430">
        <w:rPr>
          <w:rFonts w:hint="eastAsia"/>
        </w:rPr>
        <w:t>天</w:t>
      </w:r>
    </w:p>
    <w:p w14:paraId="76D8F357" w14:textId="77777777" w:rsidR="00570A3F" w:rsidRPr="00B93430" w:rsidRDefault="00797A7B" w:rsidP="00AE56B2">
      <w:pPr>
        <w:ind w:firstLine="640"/>
      </w:pPr>
      <w:r w:rsidRPr="00B93430">
        <w:rPr>
          <w:rFonts w:hint="eastAsia"/>
        </w:rPr>
        <w:t>C.3</w:t>
      </w:r>
      <w:r w:rsidRPr="00B93430">
        <w:rPr>
          <w:rFonts w:hint="eastAsia"/>
        </w:rPr>
        <w:t>天</w:t>
      </w:r>
    </w:p>
    <w:p w14:paraId="7BFC451E" w14:textId="77777777" w:rsidR="00480E66" w:rsidRPr="00B93430" w:rsidRDefault="00797A7B" w:rsidP="00AE56B2">
      <w:pPr>
        <w:ind w:firstLine="640"/>
      </w:pPr>
      <w:r w:rsidRPr="00B93430">
        <w:t>321</w:t>
      </w:r>
      <w:r w:rsidRPr="00B93430">
        <w:t>．</w:t>
      </w:r>
      <w:r w:rsidRPr="00B93430">
        <w:rPr>
          <w:rFonts w:hint="eastAsia"/>
        </w:rPr>
        <w:t>掘进巷道时，煤层倾角在（）及以上的火区下部区段严禁进行采掘工作</w:t>
      </w:r>
      <w:r w:rsidR="00480E66" w:rsidRPr="00B93430">
        <w:rPr>
          <w:rFonts w:hint="eastAsia"/>
        </w:rPr>
        <w:t>。（</w:t>
      </w:r>
      <w:r w:rsidR="00480E66" w:rsidRPr="00B93430">
        <w:rPr>
          <w:rFonts w:hint="eastAsia"/>
        </w:rPr>
        <w:t>C</w:t>
      </w:r>
      <w:r w:rsidR="00480E66" w:rsidRPr="00B93430">
        <w:rPr>
          <w:rFonts w:hint="eastAsia"/>
        </w:rPr>
        <w:t>）</w:t>
      </w:r>
    </w:p>
    <w:p w14:paraId="17F47B20" w14:textId="77777777" w:rsidR="00570A3F" w:rsidRPr="00B93430" w:rsidRDefault="00797A7B" w:rsidP="00AE56B2">
      <w:pPr>
        <w:ind w:firstLine="640"/>
      </w:pPr>
      <w:r w:rsidRPr="00B93430">
        <w:rPr>
          <w:rFonts w:hint="eastAsia"/>
        </w:rPr>
        <w:t>A.15</w:t>
      </w:r>
      <w:r w:rsidRPr="00B93430">
        <w:rPr>
          <w:rFonts w:hint="eastAsia"/>
        </w:rPr>
        <w:t>°</w:t>
      </w:r>
    </w:p>
    <w:p w14:paraId="19242B68" w14:textId="77777777" w:rsidR="00570A3F" w:rsidRPr="00B93430" w:rsidRDefault="00797A7B" w:rsidP="00AE56B2">
      <w:pPr>
        <w:ind w:firstLine="640"/>
      </w:pPr>
      <w:r w:rsidRPr="00B93430">
        <w:rPr>
          <w:rFonts w:hint="eastAsia"/>
        </w:rPr>
        <w:t>B.25</w:t>
      </w:r>
      <w:r w:rsidRPr="00B93430">
        <w:rPr>
          <w:rFonts w:hint="eastAsia"/>
        </w:rPr>
        <w:t>°</w:t>
      </w:r>
    </w:p>
    <w:p w14:paraId="1BA1F1C7" w14:textId="77777777" w:rsidR="00570A3F" w:rsidRPr="00B93430" w:rsidRDefault="00797A7B" w:rsidP="00AE56B2">
      <w:pPr>
        <w:ind w:firstLine="640"/>
      </w:pPr>
      <w:r w:rsidRPr="00B93430">
        <w:rPr>
          <w:rFonts w:hint="eastAsia"/>
        </w:rPr>
        <w:t>C.35</w:t>
      </w:r>
      <w:r w:rsidRPr="00B93430">
        <w:rPr>
          <w:rFonts w:hint="eastAsia"/>
        </w:rPr>
        <w:t>°</w:t>
      </w:r>
    </w:p>
    <w:p w14:paraId="2EC50D3A" w14:textId="77777777" w:rsidR="00480E66" w:rsidRPr="00B93430" w:rsidRDefault="00797A7B" w:rsidP="00AE56B2">
      <w:pPr>
        <w:ind w:firstLine="640"/>
      </w:pPr>
      <w:r w:rsidRPr="00B93430">
        <w:t>322</w:t>
      </w:r>
      <w:r w:rsidRPr="00B93430">
        <w:t>．</w:t>
      </w:r>
      <w:r w:rsidRPr="00B93430">
        <w:rPr>
          <w:rFonts w:hint="eastAsia"/>
        </w:rPr>
        <w:t>（）一经确定，不得随意变动，并通报相邻矿井。严禁在设计确定的各类防隔水煤（岩）柱中进行采掘活动</w:t>
      </w:r>
      <w:r w:rsidR="00480E66" w:rsidRPr="00B93430">
        <w:rPr>
          <w:rFonts w:hint="eastAsia"/>
        </w:rPr>
        <w:t>。（</w:t>
      </w:r>
      <w:r w:rsidR="00480E66" w:rsidRPr="00B93430">
        <w:rPr>
          <w:rFonts w:hint="eastAsia"/>
        </w:rPr>
        <w:t>C</w:t>
      </w:r>
      <w:r w:rsidR="00480E66" w:rsidRPr="00B93430">
        <w:rPr>
          <w:rFonts w:hint="eastAsia"/>
        </w:rPr>
        <w:t>）</w:t>
      </w:r>
    </w:p>
    <w:p w14:paraId="58992ACF" w14:textId="77777777" w:rsidR="00570A3F" w:rsidRPr="00B93430" w:rsidRDefault="00797A7B" w:rsidP="00AE56B2">
      <w:pPr>
        <w:ind w:firstLine="640"/>
      </w:pPr>
      <w:r w:rsidRPr="00B93430">
        <w:rPr>
          <w:rFonts w:hint="eastAsia"/>
        </w:rPr>
        <w:t>A.</w:t>
      </w:r>
      <w:r w:rsidRPr="00B93430">
        <w:rPr>
          <w:rFonts w:hint="eastAsia"/>
        </w:rPr>
        <w:t>煤储量</w:t>
      </w:r>
    </w:p>
    <w:p w14:paraId="070C1EA5" w14:textId="77777777" w:rsidR="00570A3F" w:rsidRPr="00B93430" w:rsidRDefault="00797A7B" w:rsidP="00AE56B2">
      <w:pPr>
        <w:ind w:firstLine="640"/>
      </w:pPr>
      <w:r w:rsidRPr="00B93430">
        <w:rPr>
          <w:rFonts w:hint="eastAsia"/>
        </w:rPr>
        <w:t>B.</w:t>
      </w:r>
      <w:r w:rsidRPr="00B93430">
        <w:rPr>
          <w:rFonts w:hint="eastAsia"/>
        </w:rPr>
        <w:t>开采边界</w:t>
      </w:r>
    </w:p>
    <w:p w14:paraId="77005271" w14:textId="77777777" w:rsidR="00570A3F" w:rsidRPr="00B93430" w:rsidRDefault="00797A7B" w:rsidP="00AE56B2">
      <w:pPr>
        <w:ind w:firstLine="640"/>
      </w:pPr>
      <w:r w:rsidRPr="00B93430">
        <w:rPr>
          <w:rFonts w:hint="eastAsia"/>
        </w:rPr>
        <w:t>C.</w:t>
      </w:r>
      <w:r w:rsidRPr="00B93430">
        <w:rPr>
          <w:rFonts w:hint="eastAsia"/>
        </w:rPr>
        <w:t>矿井防隔水煤（岩）柱</w:t>
      </w:r>
    </w:p>
    <w:p w14:paraId="6267A339" w14:textId="77777777" w:rsidR="00480E66" w:rsidRPr="00B93430" w:rsidRDefault="00797A7B" w:rsidP="00AE56B2">
      <w:pPr>
        <w:ind w:firstLine="640"/>
      </w:pPr>
      <w:r w:rsidRPr="00B93430">
        <w:t>323</w:t>
      </w:r>
      <w:r w:rsidRPr="00B93430">
        <w:t>．</w:t>
      </w:r>
      <w:r w:rsidRPr="00B93430">
        <w:rPr>
          <w:rFonts w:hint="eastAsia"/>
        </w:rPr>
        <w:t>开采水淹区域下的废弃防隔水煤柱时，应当彻底疏干上部积水，进行安全性论证，确保无溃浆（砂）威胁。（）顶水作业</w:t>
      </w:r>
      <w:r w:rsidR="00480E66" w:rsidRPr="00B93430">
        <w:rPr>
          <w:rFonts w:hint="eastAsia"/>
        </w:rPr>
        <w:t>。（</w:t>
      </w:r>
      <w:r w:rsidR="00480E66" w:rsidRPr="00B93430">
        <w:rPr>
          <w:rFonts w:hint="eastAsia"/>
        </w:rPr>
        <w:t>C</w:t>
      </w:r>
      <w:r w:rsidR="00480E66" w:rsidRPr="00B93430">
        <w:rPr>
          <w:rFonts w:hint="eastAsia"/>
        </w:rPr>
        <w:t>）</w:t>
      </w:r>
    </w:p>
    <w:p w14:paraId="3CEDAA62" w14:textId="77777777" w:rsidR="00570A3F" w:rsidRPr="00B93430" w:rsidRDefault="00797A7B" w:rsidP="00AE56B2">
      <w:pPr>
        <w:ind w:firstLine="640"/>
      </w:pPr>
      <w:r w:rsidRPr="00B93430">
        <w:rPr>
          <w:rFonts w:hint="eastAsia"/>
        </w:rPr>
        <w:t>A.</w:t>
      </w:r>
      <w:r w:rsidRPr="00B93430">
        <w:rPr>
          <w:rFonts w:hint="eastAsia"/>
        </w:rPr>
        <w:t>不得</w:t>
      </w:r>
    </w:p>
    <w:p w14:paraId="04AE41EE" w14:textId="77777777" w:rsidR="00570A3F" w:rsidRPr="00B93430" w:rsidRDefault="00797A7B" w:rsidP="00AE56B2">
      <w:pPr>
        <w:ind w:firstLine="640"/>
      </w:pPr>
      <w:r w:rsidRPr="00B93430">
        <w:rPr>
          <w:rFonts w:hint="eastAsia"/>
        </w:rPr>
        <w:t>B.</w:t>
      </w:r>
      <w:r w:rsidRPr="00B93430">
        <w:rPr>
          <w:rFonts w:hint="eastAsia"/>
        </w:rPr>
        <w:t>必须</w:t>
      </w:r>
    </w:p>
    <w:p w14:paraId="2C23F026" w14:textId="77777777" w:rsidR="00570A3F" w:rsidRPr="00B93430" w:rsidRDefault="00797A7B" w:rsidP="00AE56B2">
      <w:pPr>
        <w:ind w:firstLine="640"/>
      </w:pPr>
      <w:r w:rsidRPr="00B93430">
        <w:rPr>
          <w:rFonts w:hint="eastAsia"/>
        </w:rPr>
        <w:t>C.</w:t>
      </w:r>
      <w:r w:rsidRPr="00B93430">
        <w:rPr>
          <w:rFonts w:hint="eastAsia"/>
        </w:rPr>
        <w:t>严禁</w:t>
      </w:r>
    </w:p>
    <w:p w14:paraId="79C0AD7B" w14:textId="77777777" w:rsidR="00480E66" w:rsidRPr="00B93430" w:rsidRDefault="00797A7B" w:rsidP="00AE56B2">
      <w:pPr>
        <w:ind w:firstLine="640"/>
      </w:pPr>
      <w:r w:rsidRPr="00B93430">
        <w:t>324</w:t>
      </w:r>
      <w:r w:rsidRPr="00B93430">
        <w:t>．</w:t>
      </w:r>
      <w:r w:rsidRPr="00B93430">
        <w:rPr>
          <w:rFonts w:hint="eastAsia"/>
        </w:rPr>
        <w:t>防水闸门必须灵活可靠，并每年进行（）关闭试验，</w:t>
      </w:r>
      <w:r w:rsidRPr="00B93430">
        <w:rPr>
          <w:rFonts w:hint="eastAsia"/>
        </w:rPr>
        <w:lastRenderedPageBreak/>
        <w:t>其中</w:t>
      </w:r>
      <w:r w:rsidRPr="00B93430">
        <w:rPr>
          <w:rFonts w:hint="eastAsia"/>
        </w:rPr>
        <w:t>1</w:t>
      </w:r>
      <w:r w:rsidRPr="00B93430">
        <w:rPr>
          <w:rFonts w:hint="eastAsia"/>
        </w:rPr>
        <w:t>次应当在雨季前进行。关闭闸门所用的工具和零配件必须专人保管，专地点存放，不得挪用丢失</w:t>
      </w:r>
      <w:r w:rsidR="00480E66" w:rsidRPr="00B93430">
        <w:rPr>
          <w:rFonts w:hint="eastAsia"/>
        </w:rPr>
        <w:t>。（</w:t>
      </w:r>
      <w:r w:rsidR="00480E66" w:rsidRPr="00B93430">
        <w:rPr>
          <w:rFonts w:hint="eastAsia"/>
        </w:rPr>
        <w:t>B</w:t>
      </w:r>
      <w:r w:rsidR="00480E66" w:rsidRPr="00B93430">
        <w:rPr>
          <w:rFonts w:hint="eastAsia"/>
        </w:rPr>
        <w:t>）</w:t>
      </w:r>
    </w:p>
    <w:p w14:paraId="6FCC330E" w14:textId="77777777" w:rsidR="00570A3F" w:rsidRPr="00B93430" w:rsidRDefault="00797A7B" w:rsidP="00AE56B2">
      <w:pPr>
        <w:ind w:firstLine="640"/>
      </w:pPr>
      <w:r w:rsidRPr="00B93430">
        <w:rPr>
          <w:rFonts w:hint="eastAsia"/>
        </w:rPr>
        <w:t>A.1</w:t>
      </w:r>
      <w:r w:rsidRPr="00B93430">
        <w:rPr>
          <w:rFonts w:hint="eastAsia"/>
        </w:rPr>
        <w:t>次</w:t>
      </w:r>
    </w:p>
    <w:p w14:paraId="07CF852B" w14:textId="77777777" w:rsidR="00570A3F" w:rsidRPr="00B93430" w:rsidRDefault="00797A7B" w:rsidP="00AE56B2">
      <w:pPr>
        <w:ind w:firstLine="640"/>
      </w:pPr>
      <w:r w:rsidRPr="00B93430">
        <w:rPr>
          <w:rFonts w:hint="eastAsia"/>
        </w:rPr>
        <w:t>B.2</w:t>
      </w:r>
      <w:r w:rsidRPr="00B93430">
        <w:rPr>
          <w:rFonts w:hint="eastAsia"/>
        </w:rPr>
        <w:t>次</w:t>
      </w:r>
    </w:p>
    <w:p w14:paraId="3F347772" w14:textId="77777777" w:rsidR="00570A3F" w:rsidRPr="00B93430" w:rsidRDefault="00797A7B" w:rsidP="00AE56B2">
      <w:pPr>
        <w:ind w:firstLine="640"/>
      </w:pPr>
      <w:r w:rsidRPr="00B93430">
        <w:rPr>
          <w:rFonts w:hint="eastAsia"/>
        </w:rPr>
        <w:t>C.3</w:t>
      </w:r>
      <w:r w:rsidRPr="00B93430">
        <w:rPr>
          <w:rFonts w:hint="eastAsia"/>
        </w:rPr>
        <w:t>次</w:t>
      </w:r>
    </w:p>
    <w:p w14:paraId="5AD72C6D" w14:textId="77777777" w:rsidR="00480E66" w:rsidRPr="00B93430" w:rsidRDefault="00797A7B" w:rsidP="00AE56B2">
      <w:pPr>
        <w:ind w:firstLine="640"/>
      </w:pPr>
      <w:r w:rsidRPr="00B93430">
        <w:t>325</w:t>
      </w:r>
      <w:r w:rsidRPr="00B93430">
        <w:t>．</w:t>
      </w:r>
      <w:r w:rsidRPr="00B93430">
        <w:rPr>
          <w:rFonts w:hint="eastAsia"/>
        </w:rPr>
        <w:t>工作水泵的能力，应当能在（）内排出矿井</w:t>
      </w:r>
      <w:r w:rsidRPr="00B93430">
        <w:rPr>
          <w:rFonts w:hint="eastAsia"/>
        </w:rPr>
        <w:t>24h</w:t>
      </w:r>
      <w:r w:rsidRPr="00B93430">
        <w:rPr>
          <w:rFonts w:hint="eastAsia"/>
        </w:rPr>
        <w:t>的正常涌水量（包括充填水及其他用水）。备用水泵的能力，应当不小于工作水泵能力的</w:t>
      </w:r>
      <w:r w:rsidRPr="00B93430">
        <w:rPr>
          <w:rFonts w:hint="eastAsia"/>
        </w:rPr>
        <w:t>70%</w:t>
      </w:r>
      <w:r w:rsidR="00480E66" w:rsidRPr="00B93430">
        <w:rPr>
          <w:rFonts w:hint="eastAsia"/>
        </w:rPr>
        <w:t>。（</w:t>
      </w:r>
      <w:r w:rsidR="00480E66" w:rsidRPr="00B93430">
        <w:rPr>
          <w:rFonts w:hint="eastAsia"/>
        </w:rPr>
        <w:t>C</w:t>
      </w:r>
      <w:r w:rsidR="00480E66" w:rsidRPr="00B93430">
        <w:rPr>
          <w:rFonts w:hint="eastAsia"/>
        </w:rPr>
        <w:t>）</w:t>
      </w:r>
    </w:p>
    <w:p w14:paraId="0BD02D8A" w14:textId="77777777" w:rsidR="00570A3F" w:rsidRPr="00B93430" w:rsidRDefault="00797A7B" w:rsidP="00AE56B2">
      <w:pPr>
        <w:ind w:firstLine="640"/>
      </w:pPr>
      <w:r w:rsidRPr="00B93430">
        <w:rPr>
          <w:rFonts w:hint="eastAsia"/>
        </w:rPr>
        <w:t>A.12h</w:t>
      </w:r>
    </w:p>
    <w:p w14:paraId="4C6FB5BD" w14:textId="77777777" w:rsidR="00570A3F" w:rsidRPr="00B93430" w:rsidRDefault="00797A7B" w:rsidP="00AE56B2">
      <w:pPr>
        <w:ind w:firstLine="640"/>
      </w:pPr>
      <w:r w:rsidRPr="00B93430">
        <w:rPr>
          <w:rFonts w:hint="eastAsia"/>
        </w:rPr>
        <w:t>B.15h</w:t>
      </w:r>
    </w:p>
    <w:p w14:paraId="749BECBF" w14:textId="77777777" w:rsidR="00570A3F" w:rsidRPr="00B93430" w:rsidRDefault="00797A7B" w:rsidP="00AE56B2">
      <w:pPr>
        <w:ind w:firstLine="640"/>
      </w:pPr>
      <w:r w:rsidRPr="00B93430">
        <w:rPr>
          <w:rFonts w:hint="eastAsia"/>
        </w:rPr>
        <w:t>C.20h</w:t>
      </w:r>
    </w:p>
    <w:p w14:paraId="1CD65A78" w14:textId="77777777" w:rsidR="00480E66" w:rsidRPr="00B93430" w:rsidRDefault="00797A7B" w:rsidP="00AE56B2">
      <w:pPr>
        <w:ind w:firstLine="640"/>
      </w:pPr>
      <w:r w:rsidRPr="00B93430">
        <w:t>326</w:t>
      </w:r>
      <w:r w:rsidRPr="00B93430">
        <w:t>．</w:t>
      </w:r>
      <w:r w:rsidRPr="00B93430">
        <w:rPr>
          <w:rFonts w:hint="eastAsia"/>
        </w:rPr>
        <w:t>探放水前应当编制探放水设计，采取防止（）的安全措施。探放水结束后，应当提交探放水总结报告存档备查</w:t>
      </w:r>
      <w:r w:rsidR="00480E66" w:rsidRPr="00B93430">
        <w:rPr>
          <w:rFonts w:hint="eastAsia"/>
        </w:rPr>
        <w:t>。（</w:t>
      </w:r>
      <w:r w:rsidR="00480E66" w:rsidRPr="00B93430">
        <w:rPr>
          <w:rFonts w:hint="eastAsia"/>
        </w:rPr>
        <w:t>B</w:t>
      </w:r>
      <w:r w:rsidR="00480E66" w:rsidRPr="00B93430">
        <w:rPr>
          <w:rFonts w:hint="eastAsia"/>
        </w:rPr>
        <w:t>）</w:t>
      </w:r>
    </w:p>
    <w:p w14:paraId="66596377" w14:textId="77777777" w:rsidR="00570A3F" w:rsidRPr="00B93430" w:rsidRDefault="00797A7B" w:rsidP="00AE56B2">
      <w:pPr>
        <w:ind w:firstLine="640"/>
      </w:pPr>
      <w:r w:rsidRPr="00B93430">
        <w:rPr>
          <w:rFonts w:hint="eastAsia"/>
        </w:rPr>
        <w:t>A.</w:t>
      </w:r>
      <w:r w:rsidRPr="00B93430">
        <w:rPr>
          <w:rFonts w:hint="eastAsia"/>
        </w:rPr>
        <w:t>出水</w:t>
      </w:r>
    </w:p>
    <w:p w14:paraId="0E49BD13" w14:textId="77777777" w:rsidR="00570A3F" w:rsidRPr="00B93430" w:rsidRDefault="00797A7B" w:rsidP="00AE56B2">
      <w:pPr>
        <w:ind w:firstLine="640"/>
      </w:pPr>
      <w:r w:rsidRPr="00B93430">
        <w:rPr>
          <w:rFonts w:hint="eastAsia"/>
        </w:rPr>
        <w:t>B.</w:t>
      </w:r>
      <w:r w:rsidRPr="00B93430">
        <w:rPr>
          <w:rFonts w:hint="eastAsia"/>
        </w:rPr>
        <w:t>有害气体危害</w:t>
      </w:r>
    </w:p>
    <w:p w14:paraId="3DE74A82" w14:textId="77777777" w:rsidR="00570A3F" w:rsidRPr="00B93430" w:rsidRDefault="00797A7B" w:rsidP="00AE56B2">
      <w:pPr>
        <w:ind w:firstLine="640"/>
      </w:pPr>
      <w:r w:rsidRPr="00B93430">
        <w:rPr>
          <w:rFonts w:hint="eastAsia"/>
        </w:rPr>
        <w:t>C.</w:t>
      </w:r>
      <w:r w:rsidRPr="00B93430">
        <w:rPr>
          <w:rFonts w:hint="eastAsia"/>
        </w:rPr>
        <w:t>片帮</w:t>
      </w:r>
    </w:p>
    <w:p w14:paraId="6D223770" w14:textId="77777777" w:rsidR="00480E66" w:rsidRPr="00B93430" w:rsidRDefault="00797A7B" w:rsidP="00AE56B2">
      <w:pPr>
        <w:ind w:firstLine="640"/>
      </w:pPr>
      <w:r w:rsidRPr="00B93430">
        <w:t>327</w:t>
      </w:r>
      <w:r w:rsidRPr="00B93430">
        <w:t>．</w:t>
      </w:r>
      <w:r w:rsidRPr="00B93430">
        <w:rPr>
          <w:rFonts w:hint="eastAsia"/>
        </w:rPr>
        <w:t>探放老空积水最小超前水平钻距不得小于（），止水套管长度不得小于</w:t>
      </w:r>
      <w:r w:rsidRPr="00B93430">
        <w:rPr>
          <w:rFonts w:hint="eastAsia"/>
        </w:rPr>
        <w:t>10m</w:t>
      </w:r>
      <w:r w:rsidR="00480E66" w:rsidRPr="00B93430">
        <w:rPr>
          <w:rFonts w:hint="eastAsia"/>
        </w:rPr>
        <w:t>。（</w:t>
      </w:r>
      <w:r w:rsidR="00480E66" w:rsidRPr="00B93430">
        <w:rPr>
          <w:rFonts w:hint="eastAsia"/>
        </w:rPr>
        <w:t>A</w:t>
      </w:r>
      <w:r w:rsidR="00480E66" w:rsidRPr="00B93430">
        <w:rPr>
          <w:rFonts w:hint="eastAsia"/>
        </w:rPr>
        <w:t>）</w:t>
      </w:r>
    </w:p>
    <w:p w14:paraId="54B5B833" w14:textId="77777777" w:rsidR="00570A3F" w:rsidRPr="00B93430" w:rsidRDefault="00797A7B" w:rsidP="00AE56B2">
      <w:pPr>
        <w:ind w:firstLine="640"/>
      </w:pPr>
      <w:r w:rsidRPr="00B93430">
        <w:rPr>
          <w:rFonts w:hint="eastAsia"/>
        </w:rPr>
        <w:t>A.30m</w:t>
      </w:r>
    </w:p>
    <w:p w14:paraId="5A6867C0" w14:textId="77777777" w:rsidR="00570A3F" w:rsidRPr="00B93430" w:rsidRDefault="00797A7B" w:rsidP="00AE56B2">
      <w:pPr>
        <w:ind w:firstLine="640"/>
      </w:pPr>
      <w:r w:rsidRPr="00B93430">
        <w:rPr>
          <w:rFonts w:hint="eastAsia"/>
        </w:rPr>
        <w:t>B.40m</w:t>
      </w:r>
    </w:p>
    <w:p w14:paraId="726107D0" w14:textId="77777777" w:rsidR="00570A3F" w:rsidRPr="00B93430" w:rsidRDefault="00797A7B" w:rsidP="00AE56B2">
      <w:pPr>
        <w:ind w:firstLine="640"/>
      </w:pPr>
      <w:r w:rsidRPr="00B93430">
        <w:rPr>
          <w:rFonts w:hint="eastAsia"/>
        </w:rPr>
        <w:t>C.50m</w:t>
      </w:r>
    </w:p>
    <w:p w14:paraId="0F75B951" w14:textId="77777777" w:rsidR="00480E66" w:rsidRPr="00B93430" w:rsidRDefault="00797A7B" w:rsidP="00AE56B2">
      <w:pPr>
        <w:ind w:firstLine="640"/>
      </w:pPr>
      <w:r w:rsidRPr="00B93430">
        <w:t>328</w:t>
      </w:r>
      <w:r w:rsidRPr="00B93430">
        <w:t>．</w:t>
      </w:r>
      <w:r w:rsidRPr="00B93430">
        <w:rPr>
          <w:rFonts w:hint="eastAsia"/>
        </w:rPr>
        <w:t>携带爆炸物品上、下井时，在每层罐笼内搭乘的携带爆炸物品的人员不得超过（），其他人员不得同罐上下</w:t>
      </w:r>
      <w:r w:rsidR="00480E66" w:rsidRPr="00B93430">
        <w:rPr>
          <w:rFonts w:hint="eastAsia"/>
        </w:rPr>
        <w:t>。（</w:t>
      </w:r>
      <w:r w:rsidR="00480E66" w:rsidRPr="00B93430">
        <w:rPr>
          <w:rFonts w:hint="eastAsia"/>
        </w:rPr>
        <w:t>B</w:t>
      </w:r>
      <w:r w:rsidR="00480E66" w:rsidRPr="00B93430">
        <w:rPr>
          <w:rFonts w:hint="eastAsia"/>
        </w:rPr>
        <w:t>）</w:t>
      </w:r>
    </w:p>
    <w:p w14:paraId="32530A8E" w14:textId="77777777" w:rsidR="00570A3F" w:rsidRPr="00B93430" w:rsidRDefault="00797A7B" w:rsidP="00AE56B2">
      <w:pPr>
        <w:ind w:firstLine="640"/>
      </w:pPr>
      <w:r w:rsidRPr="00B93430">
        <w:rPr>
          <w:rFonts w:hint="eastAsia"/>
        </w:rPr>
        <w:lastRenderedPageBreak/>
        <w:t>A.3</w:t>
      </w:r>
      <w:r w:rsidRPr="00B93430">
        <w:rPr>
          <w:rFonts w:hint="eastAsia"/>
        </w:rPr>
        <w:t>人</w:t>
      </w:r>
    </w:p>
    <w:p w14:paraId="36C8B0EB" w14:textId="77777777" w:rsidR="00570A3F" w:rsidRPr="00B93430" w:rsidRDefault="00797A7B" w:rsidP="00AE56B2">
      <w:pPr>
        <w:ind w:firstLine="640"/>
      </w:pPr>
      <w:r w:rsidRPr="00B93430">
        <w:rPr>
          <w:rFonts w:hint="eastAsia"/>
        </w:rPr>
        <w:t>B.4</w:t>
      </w:r>
      <w:r w:rsidRPr="00B93430">
        <w:rPr>
          <w:rFonts w:hint="eastAsia"/>
        </w:rPr>
        <w:t>人</w:t>
      </w:r>
    </w:p>
    <w:p w14:paraId="4C37FE36" w14:textId="77777777" w:rsidR="00570A3F" w:rsidRPr="00B93430" w:rsidRDefault="00797A7B" w:rsidP="00AE56B2">
      <w:pPr>
        <w:ind w:firstLine="640"/>
      </w:pPr>
      <w:r w:rsidRPr="00B93430">
        <w:rPr>
          <w:rFonts w:hint="eastAsia"/>
        </w:rPr>
        <w:t>C.5</w:t>
      </w:r>
      <w:r w:rsidRPr="00B93430">
        <w:rPr>
          <w:rFonts w:hint="eastAsia"/>
        </w:rPr>
        <w:t>人</w:t>
      </w:r>
    </w:p>
    <w:p w14:paraId="1B204B77" w14:textId="77777777" w:rsidR="00480E66" w:rsidRPr="00B93430" w:rsidRDefault="00797A7B" w:rsidP="00AE56B2">
      <w:pPr>
        <w:ind w:firstLine="640"/>
      </w:pPr>
      <w:r w:rsidRPr="00B93430">
        <w:t>329</w:t>
      </w:r>
      <w:r w:rsidRPr="00B93430">
        <w:t>．</w:t>
      </w:r>
      <w:r w:rsidRPr="00B93430">
        <w:rPr>
          <w:rFonts w:hint="eastAsia"/>
        </w:rPr>
        <w:t>采用滚筒驱动带式输送机运输时，采用非金属聚合物制造的输送带、托辊和滚筒包胶材料等，其阻燃性能和（）性能必须符合有关标准的规定</w:t>
      </w:r>
      <w:r w:rsidR="00480E66" w:rsidRPr="00B93430">
        <w:rPr>
          <w:rFonts w:hint="eastAsia"/>
        </w:rPr>
        <w:t>。（</w:t>
      </w:r>
      <w:r w:rsidR="00480E66" w:rsidRPr="00B93430">
        <w:rPr>
          <w:rFonts w:hint="eastAsia"/>
        </w:rPr>
        <w:t>C</w:t>
      </w:r>
      <w:r w:rsidR="00480E66" w:rsidRPr="00B93430">
        <w:rPr>
          <w:rFonts w:hint="eastAsia"/>
        </w:rPr>
        <w:t>）</w:t>
      </w:r>
    </w:p>
    <w:p w14:paraId="40FBD2A5" w14:textId="77777777" w:rsidR="00570A3F" w:rsidRPr="00B93430" w:rsidRDefault="00797A7B" w:rsidP="00AE56B2">
      <w:pPr>
        <w:ind w:firstLine="640"/>
      </w:pPr>
      <w:r w:rsidRPr="00B93430">
        <w:rPr>
          <w:rFonts w:hint="eastAsia"/>
        </w:rPr>
        <w:t>A.</w:t>
      </w:r>
      <w:r w:rsidRPr="00B93430">
        <w:rPr>
          <w:rFonts w:hint="eastAsia"/>
        </w:rPr>
        <w:t>抗拉断</w:t>
      </w:r>
    </w:p>
    <w:p w14:paraId="17CCE98C" w14:textId="77777777" w:rsidR="00570A3F" w:rsidRPr="00B93430" w:rsidRDefault="00797A7B" w:rsidP="00AE56B2">
      <w:pPr>
        <w:ind w:firstLine="640"/>
      </w:pPr>
      <w:r w:rsidRPr="00B93430">
        <w:rPr>
          <w:rFonts w:hint="eastAsia"/>
        </w:rPr>
        <w:t>B.</w:t>
      </w:r>
      <w:r w:rsidRPr="00B93430">
        <w:rPr>
          <w:rFonts w:hint="eastAsia"/>
        </w:rPr>
        <w:t>耐磨</w:t>
      </w:r>
    </w:p>
    <w:p w14:paraId="2B285F07" w14:textId="77777777" w:rsidR="00570A3F" w:rsidRPr="00B93430" w:rsidRDefault="00797A7B" w:rsidP="00AE56B2">
      <w:pPr>
        <w:ind w:firstLine="640"/>
      </w:pPr>
      <w:r w:rsidRPr="00B93430">
        <w:rPr>
          <w:rFonts w:hint="eastAsia"/>
        </w:rPr>
        <w:t>C.</w:t>
      </w:r>
      <w:r w:rsidRPr="00B93430">
        <w:rPr>
          <w:rFonts w:hint="eastAsia"/>
        </w:rPr>
        <w:t>抗静电</w:t>
      </w:r>
    </w:p>
    <w:p w14:paraId="46D247BD" w14:textId="77777777" w:rsidR="00480E66" w:rsidRPr="00B93430" w:rsidRDefault="00797A7B" w:rsidP="00AE56B2">
      <w:pPr>
        <w:ind w:firstLine="640"/>
      </w:pPr>
      <w:r w:rsidRPr="00B93430">
        <w:t>330</w:t>
      </w:r>
      <w:r w:rsidRPr="00B93430">
        <w:t>．</w:t>
      </w:r>
      <w:r w:rsidRPr="00B93430">
        <w:rPr>
          <w:rFonts w:hint="eastAsia"/>
        </w:rPr>
        <w:t>采用滚筒驱动带式输送机，应当具备沿线（）功能</w:t>
      </w:r>
      <w:r w:rsidR="00480E66" w:rsidRPr="00B93430">
        <w:rPr>
          <w:rFonts w:hint="eastAsia"/>
        </w:rPr>
        <w:t>。（</w:t>
      </w:r>
      <w:r w:rsidR="00480E66" w:rsidRPr="00B93430">
        <w:rPr>
          <w:rFonts w:hint="eastAsia"/>
        </w:rPr>
        <w:t>B</w:t>
      </w:r>
      <w:r w:rsidR="00480E66" w:rsidRPr="00B93430">
        <w:rPr>
          <w:rFonts w:hint="eastAsia"/>
        </w:rPr>
        <w:t>）</w:t>
      </w:r>
    </w:p>
    <w:p w14:paraId="0C170058" w14:textId="77777777" w:rsidR="00570A3F" w:rsidRPr="00B93430" w:rsidRDefault="00797A7B" w:rsidP="00AE56B2">
      <w:pPr>
        <w:ind w:firstLine="640"/>
      </w:pPr>
      <w:r w:rsidRPr="00B93430">
        <w:rPr>
          <w:rFonts w:hint="eastAsia"/>
        </w:rPr>
        <w:t>A.</w:t>
      </w:r>
      <w:r w:rsidRPr="00B93430">
        <w:rPr>
          <w:rFonts w:hint="eastAsia"/>
        </w:rPr>
        <w:t>开机</w:t>
      </w:r>
    </w:p>
    <w:p w14:paraId="6974EBE9" w14:textId="77777777" w:rsidR="00570A3F" w:rsidRPr="00B93430" w:rsidRDefault="00797A7B" w:rsidP="00AE56B2">
      <w:pPr>
        <w:ind w:firstLine="640"/>
      </w:pPr>
      <w:r w:rsidRPr="00B93430">
        <w:rPr>
          <w:rFonts w:hint="eastAsia"/>
        </w:rPr>
        <w:t>B.</w:t>
      </w:r>
      <w:r w:rsidRPr="00B93430">
        <w:rPr>
          <w:rFonts w:hint="eastAsia"/>
        </w:rPr>
        <w:t>急停闭锁</w:t>
      </w:r>
    </w:p>
    <w:p w14:paraId="458B2F79" w14:textId="77777777" w:rsidR="00570A3F" w:rsidRPr="00B93430" w:rsidRDefault="00797A7B" w:rsidP="00AE56B2">
      <w:pPr>
        <w:ind w:firstLine="640"/>
      </w:pPr>
      <w:r w:rsidRPr="00B93430">
        <w:rPr>
          <w:rFonts w:hint="eastAsia"/>
        </w:rPr>
        <w:t>C.</w:t>
      </w:r>
      <w:r w:rsidRPr="00B93430">
        <w:rPr>
          <w:rFonts w:hint="eastAsia"/>
        </w:rPr>
        <w:t>通信</w:t>
      </w:r>
    </w:p>
    <w:p w14:paraId="07A90908" w14:textId="77777777" w:rsidR="00480E66" w:rsidRPr="00B93430" w:rsidRDefault="00797A7B" w:rsidP="00AE56B2">
      <w:pPr>
        <w:ind w:firstLine="640"/>
      </w:pPr>
      <w:r w:rsidRPr="00B93430">
        <w:t>331</w:t>
      </w:r>
      <w:r w:rsidRPr="00B93430">
        <w:t>．</w:t>
      </w:r>
      <w:r w:rsidRPr="00B93430">
        <w:rPr>
          <w:rFonts w:hint="eastAsia"/>
        </w:rPr>
        <w:t>在大于（）的倾斜井巷中使用带式输送机，应当设置防护网，并采取防止物料下滑、滚落等的安全措施</w:t>
      </w:r>
      <w:r w:rsidR="00480E66" w:rsidRPr="00B93430">
        <w:rPr>
          <w:rFonts w:hint="eastAsia"/>
        </w:rPr>
        <w:t>。（</w:t>
      </w:r>
      <w:r w:rsidR="00480E66" w:rsidRPr="00B93430">
        <w:rPr>
          <w:rFonts w:hint="eastAsia"/>
        </w:rPr>
        <w:t>A</w:t>
      </w:r>
      <w:r w:rsidR="00480E66" w:rsidRPr="00B93430">
        <w:rPr>
          <w:rFonts w:hint="eastAsia"/>
        </w:rPr>
        <w:t>）</w:t>
      </w:r>
    </w:p>
    <w:p w14:paraId="7ACC23BC" w14:textId="77777777" w:rsidR="00570A3F" w:rsidRPr="00B93430" w:rsidRDefault="00797A7B" w:rsidP="00AE56B2">
      <w:pPr>
        <w:ind w:firstLine="640"/>
      </w:pPr>
      <w:r w:rsidRPr="00B93430">
        <w:rPr>
          <w:rFonts w:hint="eastAsia"/>
        </w:rPr>
        <w:t>A.16</w:t>
      </w:r>
      <w:r w:rsidRPr="00B93430">
        <w:rPr>
          <w:rFonts w:hint="eastAsia"/>
        </w:rPr>
        <w:t>°</w:t>
      </w:r>
    </w:p>
    <w:p w14:paraId="0483ED78" w14:textId="77777777" w:rsidR="00570A3F" w:rsidRPr="00B93430" w:rsidRDefault="00797A7B" w:rsidP="00AE56B2">
      <w:pPr>
        <w:ind w:firstLine="640"/>
      </w:pPr>
      <w:r w:rsidRPr="00B93430">
        <w:rPr>
          <w:rFonts w:hint="eastAsia"/>
        </w:rPr>
        <w:t>B.25</w:t>
      </w:r>
      <w:r w:rsidRPr="00B93430">
        <w:rPr>
          <w:rFonts w:hint="eastAsia"/>
        </w:rPr>
        <w:t>°</w:t>
      </w:r>
    </w:p>
    <w:p w14:paraId="5439C5F8" w14:textId="77777777" w:rsidR="00570A3F" w:rsidRPr="00B93430" w:rsidRDefault="00797A7B" w:rsidP="00AE56B2">
      <w:pPr>
        <w:ind w:firstLine="640"/>
      </w:pPr>
      <w:r w:rsidRPr="00B93430">
        <w:rPr>
          <w:rFonts w:hint="eastAsia"/>
        </w:rPr>
        <w:t>C.35</w:t>
      </w:r>
      <w:r w:rsidRPr="00B93430">
        <w:rPr>
          <w:rFonts w:hint="eastAsia"/>
        </w:rPr>
        <w:t>°</w:t>
      </w:r>
    </w:p>
    <w:p w14:paraId="476CAFD5" w14:textId="77777777" w:rsidR="00480E66" w:rsidRPr="00B93430" w:rsidRDefault="00797A7B" w:rsidP="00AE56B2">
      <w:pPr>
        <w:ind w:firstLine="640"/>
      </w:pPr>
      <w:r w:rsidRPr="00B93430">
        <w:t>332</w:t>
      </w:r>
      <w:r w:rsidRPr="00B93430">
        <w:t>．</w:t>
      </w:r>
      <w:r w:rsidRPr="00B93430">
        <w:rPr>
          <w:rFonts w:hint="eastAsia"/>
        </w:rPr>
        <w:t>新投用机车应当测定制动距离，之后每年测定</w:t>
      </w:r>
      <w:r w:rsidRPr="00B93430">
        <w:rPr>
          <w:rFonts w:hint="eastAsia"/>
        </w:rPr>
        <w:t>1</w:t>
      </w:r>
      <w:r w:rsidRPr="00B93430">
        <w:rPr>
          <w:rFonts w:hint="eastAsia"/>
        </w:rPr>
        <w:t>次。运送物料时制动距离不得超过（）；运送人员时制动距离不得超过</w:t>
      </w:r>
      <w:r w:rsidRPr="00B93430">
        <w:rPr>
          <w:rFonts w:hint="eastAsia"/>
        </w:rPr>
        <w:t>20m</w:t>
      </w:r>
      <w:r w:rsidR="00480E66" w:rsidRPr="00B93430">
        <w:rPr>
          <w:rFonts w:hint="eastAsia"/>
        </w:rPr>
        <w:t>。（</w:t>
      </w:r>
      <w:r w:rsidR="00480E66" w:rsidRPr="00B93430">
        <w:rPr>
          <w:rFonts w:hint="eastAsia"/>
        </w:rPr>
        <w:t>A</w:t>
      </w:r>
      <w:r w:rsidR="00480E66" w:rsidRPr="00B93430">
        <w:rPr>
          <w:rFonts w:hint="eastAsia"/>
        </w:rPr>
        <w:t>）</w:t>
      </w:r>
    </w:p>
    <w:p w14:paraId="2FA25812" w14:textId="77777777" w:rsidR="00570A3F" w:rsidRPr="00B93430" w:rsidRDefault="00797A7B" w:rsidP="00AE56B2">
      <w:pPr>
        <w:ind w:firstLine="640"/>
      </w:pPr>
      <w:r w:rsidRPr="00B93430">
        <w:rPr>
          <w:rFonts w:hint="eastAsia"/>
        </w:rPr>
        <w:t>A.40m</w:t>
      </w:r>
    </w:p>
    <w:p w14:paraId="02196E47" w14:textId="77777777" w:rsidR="00570A3F" w:rsidRPr="00B93430" w:rsidRDefault="00797A7B" w:rsidP="00AE56B2">
      <w:pPr>
        <w:ind w:firstLine="640"/>
      </w:pPr>
      <w:r w:rsidRPr="00B93430">
        <w:rPr>
          <w:rFonts w:hint="eastAsia"/>
        </w:rPr>
        <w:lastRenderedPageBreak/>
        <w:t>B.50m</w:t>
      </w:r>
    </w:p>
    <w:p w14:paraId="24A85510" w14:textId="77777777" w:rsidR="00570A3F" w:rsidRPr="00B93430" w:rsidRDefault="00797A7B" w:rsidP="00AE56B2">
      <w:pPr>
        <w:ind w:firstLine="640"/>
      </w:pPr>
      <w:r w:rsidRPr="00B93430">
        <w:rPr>
          <w:rFonts w:hint="eastAsia"/>
        </w:rPr>
        <w:t>C.60m</w:t>
      </w:r>
    </w:p>
    <w:p w14:paraId="68D4144A" w14:textId="77777777" w:rsidR="00480E66" w:rsidRPr="00B93430" w:rsidRDefault="00797A7B" w:rsidP="00AE56B2">
      <w:pPr>
        <w:ind w:firstLine="640"/>
      </w:pPr>
      <w:r w:rsidRPr="00B93430">
        <w:t>333</w:t>
      </w:r>
      <w:r w:rsidRPr="00B93430">
        <w:t>．</w:t>
      </w:r>
      <w:r w:rsidRPr="00B93430">
        <w:rPr>
          <w:rFonts w:hint="eastAsia"/>
        </w:rPr>
        <w:t>使用的蓄电池动力装置，检修应当在车库内进行，测定电压时必须在揭开电池盖</w:t>
      </w:r>
      <w:r w:rsidR="00A84E10" w:rsidRPr="00B93430">
        <w:rPr>
          <w:rFonts w:hint="eastAsia"/>
        </w:rPr>
        <w:t>（）</w:t>
      </w:r>
      <w:r w:rsidRPr="00B93430">
        <w:rPr>
          <w:rFonts w:hint="eastAsia"/>
        </w:rPr>
        <w:t>后测试</w:t>
      </w:r>
      <w:r w:rsidR="00480E66" w:rsidRPr="00B93430">
        <w:rPr>
          <w:rFonts w:hint="eastAsia"/>
        </w:rPr>
        <w:t>。（</w:t>
      </w:r>
      <w:r w:rsidR="00480E66" w:rsidRPr="00B93430">
        <w:rPr>
          <w:rFonts w:hint="eastAsia"/>
        </w:rPr>
        <w:t>B</w:t>
      </w:r>
      <w:r w:rsidR="00480E66" w:rsidRPr="00B93430">
        <w:rPr>
          <w:rFonts w:hint="eastAsia"/>
        </w:rPr>
        <w:t>）</w:t>
      </w:r>
    </w:p>
    <w:p w14:paraId="2B1B44AF" w14:textId="77777777" w:rsidR="00570A3F" w:rsidRPr="00B93430" w:rsidRDefault="00797A7B" w:rsidP="00AE56B2">
      <w:pPr>
        <w:ind w:firstLine="640"/>
      </w:pPr>
      <w:r w:rsidRPr="00B93430">
        <w:rPr>
          <w:rFonts w:hint="eastAsia"/>
        </w:rPr>
        <w:t>A.5min</w:t>
      </w:r>
    </w:p>
    <w:p w14:paraId="5026B355" w14:textId="77777777" w:rsidR="00570A3F" w:rsidRPr="00B93430" w:rsidRDefault="00797A7B" w:rsidP="00AE56B2">
      <w:pPr>
        <w:ind w:firstLine="640"/>
      </w:pPr>
      <w:r w:rsidRPr="00B93430">
        <w:rPr>
          <w:rFonts w:hint="eastAsia"/>
        </w:rPr>
        <w:t>B.10min</w:t>
      </w:r>
    </w:p>
    <w:p w14:paraId="77BAA1D6" w14:textId="77777777" w:rsidR="00570A3F" w:rsidRPr="00B93430" w:rsidRDefault="00797A7B" w:rsidP="00AE56B2">
      <w:pPr>
        <w:ind w:firstLine="640"/>
      </w:pPr>
      <w:r w:rsidRPr="00B93430">
        <w:rPr>
          <w:rFonts w:hint="eastAsia"/>
        </w:rPr>
        <w:t>C.15min</w:t>
      </w:r>
    </w:p>
    <w:p w14:paraId="4DDF8667" w14:textId="77777777" w:rsidR="00480E66" w:rsidRPr="00B93430" w:rsidRDefault="00797A7B" w:rsidP="00AE56B2">
      <w:pPr>
        <w:ind w:firstLine="640"/>
      </w:pPr>
      <w:r w:rsidRPr="00B93430">
        <w:t>334</w:t>
      </w:r>
      <w:r w:rsidRPr="00B93430">
        <w:t>．</w:t>
      </w:r>
      <w:r w:rsidRPr="00B93430">
        <w:rPr>
          <w:rFonts w:hint="eastAsia"/>
        </w:rPr>
        <w:t>长度超过（）的主要运输平巷或者高差超过</w:t>
      </w:r>
      <w:r w:rsidRPr="00B93430">
        <w:rPr>
          <w:rFonts w:hint="eastAsia"/>
        </w:rPr>
        <w:t>50m</w:t>
      </w:r>
      <w:r w:rsidRPr="00B93430">
        <w:rPr>
          <w:rFonts w:hint="eastAsia"/>
        </w:rPr>
        <w:t>的人员上下的主要倾斜井巷，应当采用机械方式运送人员</w:t>
      </w:r>
      <w:r w:rsidR="00480E66" w:rsidRPr="00B93430">
        <w:rPr>
          <w:rFonts w:hint="eastAsia"/>
        </w:rPr>
        <w:t>。（</w:t>
      </w:r>
      <w:r w:rsidR="00480E66" w:rsidRPr="00B93430">
        <w:rPr>
          <w:rFonts w:hint="eastAsia"/>
        </w:rPr>
        <w:t>C</w:t>
      </w:r>
      <w:r w:rsidR="00480E66" w:rsidRPr="00B93430">
        <w:rPr>
          <w:rFonts w:hint="eastAsia"/>
        </w:rPr>
        <w:t>）</w:t>
      </w:r>
    </w:p>
    <w:p w14:paraId="1333FA68" w14:textId="77777777" w:rsidR="00570A3F" w:rsidRPr="00B93430" w:rsidRDefault="00797A7B" w:rsidP="00AE56B2">
      <w:pPr>
        <w:ind w:firstLine="640"/>
      </w:pPr>
      <w:r w:rsidRPr="00B93430">
        <w:rPr>
          <w:rFonts w:hint="eastAsia"/>
        </w:rPr>
        <w:t>A.0.5KM</w:t>
      </w:r>
    </w:p>
    <w:p w14:paraId="4C1A2B37" w14:textId="77777777" w:rsidR="00570A3F" w:rsidRPr="00B93430" w:rsidRDefault="00797A7B" w:rsidP="00AE56B2">
      <w:pPr>
        <w:ind w:firstLine="640"/>
      </w:pPr>
      <w:r w:rsidRPr="00B93430">
        <w:rPr>
          <w:rFonts w:hint="eastAsia"/>
        </w:rPr>
        <w:t>B.1KM</w:t>
      </w:r>
    </w:p>
    <w:p w14:paraId="22F8C91B" w14:textId="77777777" w:rsidR="00570A3F" w:rsidRPr="00B93430" w:rsidRDefault="00797A7B" w:rsidP="00AE56B2">
      <w:pPr>
        <w:ind w:firstLine="640"/>
      </w:pPr>
      <w:r w:rsidRPr="00B93430">
        <w:rPr>
          <w:rFonts w:hint="eastAsia"/>
        </w:rPr>
        <w:t>C.1.5KM</w:t>
      </w:r>
    </w:p>
    <w:p w14:paraId="3D47C868" w14:textId="77777777" w:rsidR="00480E66" w:rsidRPr="00B93430" w:rsidRDefault="00797A7B" w:rsidP="00AE56B2">
      <w:pPr>
        <w:ind w:firstLine="640"/>
      </w:pPr>
      <w:r w:rsidRPr="00B93430">
        <w:t>335</w:t>
      </w:r>
      <w:r w:rsidRPr="00B93430">
        <w:t>．</w:t>
      </w:r>
      <w:r w:rsidRPr="00B93430">
        <w:rPr>
          <w:rFonts w:hint="eastAsia"/>
        </w:rPr>
        <w:t>采用平巷人车运送人员时，人员上下车地点应当有照明，架空线必须设置分段开关或者自动（），人员上下车时必须切断该区段架空线电源</w:t>
      </w:r>
      <w:r w:rsidR="00480E66" w:rsidRPr="00B93430">
        <w:rPr>
          <w:rFonts w:hint="eastAsia"/>
        </w:rPr>
        <w:t>。（</w:t>
      </w:r>
      <w:r w:rsidR="00480E66" w:rsidRPr="00B93430">
        <w:rPr>
          <w:rFonts w:hint="eastAsia"/>
        </w:rPr>
        <w:t>C</w:t>
      </w:r>
      <w:r w:rsidR="00480E66" w:rsidRPr="00B93430">
        <w:rPr>
          <w:rFonts w:hint="eastAsia"/>
        </w:rPr>
        <w:t>）</w:t>
      </w:r>
    </w:p>
    <w:p w14:paraId="05E00F15" w14:textId="77777777" w:rsidR="00570A3F" w:rsidRPr="00B93430" w:rsidRDefault="00797A7B" w:rsidP="00AE56B2">
      <w:pPr>
        <w:ind w:firstLine="640"/>
      </w:pPr>
      <w:r w:rsidRPr="00B93430">
        <w:rPr>
          <w:rFonts w:hint="eastAsia"/>
        </w:rPr>
        <w:t>A.</w:t>
      </w:r>
      <w:r w:rsidRPr="00B93430">
        <w:rPr>
          <w:rFonts w:hint="eastAsia"/>
        </w:rPr>
        <w:t>语音播报</w:t>
      </w:r>
    </w:p>
    <w:p w14:paraId="7FAF4F2C" w14:textId="77777777" w:rsidR="00570A3F" w:rsidRPr="00B93430" w:rsidRDefault="00797A7B" w:rsidP="00AE56B2">
      <w:pPr>
        <w:ind w:firstLine="640"/>
      </w:pPr>
      <w:r w:rsidRPr="00B93430">
        <w:rPr>
          <w:rFonts w:hint="eastAsia"/>
        </w:rPr>
        <w:t>B.</w:t>
      </w:r>
      <w:r w:rsidRPr="00B93430">
        <w:rPr>
          <w:rFonts w:hint="eastAsia"/>
        </w:rPr>
        <w:t>停电开关</w:t>
      </w:r>
    </w:p>
    <w:p w14:paraId="037D542F" w14:textId="77777777" w:rsidR="00570A3F" w:rsidRPr="00B93430" w:rsidRDefault="00797A7B" w:rsidP="00AE56B2">
      <w:pPr>
        <w:ind w:firstLine="640"/>
      </w:pPr>
      <w:r w:rsidRPr="00B93430">
        <w:rPr>
          <w:rFonts w:hint="eastAsia"/>
        </w:rPr>
        <w:t>C.</w:t>
      </w:r>
      <w:r w:rsidRPr="00B93430">
        <w:rPr>
          <w:rFonts w:hint="eastAsia"/>
        </w:rPr>
        <w:t>停送电开关</w:t>
      </w:r>
    </w:p>
    <w:p w14:paraId="7A1332A9" w14:textId="77777777" w:rsidR="00480E66" w:rsidRPr="00B93430" w:rsidRDefault="00797A7B" w:rsidP="00AE56B2">
      <w:pPr>
        <w:ind w:firstLine="640"/>
      </w:pPr>
      <w:r w:rsidRPr="00B93430">
        <w:t>336</w:t>
      </w:r>
      <w:r w:rsidRPr="00B93430">
        <w:t>．</w:t>
      </w:r>
      <w:r w:rsidRPr="00B93430">
        <w:rPr>
          <w:rFonts w:hint="eastAsia"/>
        </w:rPr>
        <w:t>342.1</w:t>
      </w:r>
      <w:r w:rsidRPr="00B93430">
        <w:rPr>
          <w:rFonts w:hint="eastAsia"/>
        </w:rPr>
        <w:t>次只准推</w:t>
      </w:r>
      <w:r w:rsidRPr="00B93430">
        <w:rPr>
          <w:rFonts w:hint="eastAsia"/>
        </w:rPr>
        <w:t>1</w:t>
      </w:r>
      <w:r w:rsidRPr="00B93430">
        <w:rPr>
          <w:rFonts w:hint="eastAsia"/>
        </w:rPr>
        <w:t>辆车。严禁在矿车两侧推车。同向推车的间距，在轨道坡度小于或者等于</w:t>
      </w:r>
      <w:r w:rsidRPr="00B93430">
        <w:rPr>
          <w:rFonts w:hint="eastAsia"/>
        </w:rPr>
        <w:t>5</w:t>
      </w:r>
      <w:r w:rsidRPr="00B93430">
        <w:rPr>
          <w:rFonts w:hint="eastAsia"/>
        </w:rPr>
        <w:t>‰时，不得小于（）；坡度大于</w:t>
      </w:r>
      <w:r w:rsidRPr="00B93430">
        <w:rPr>
          <w:rFonts w:hint="eastAsia"/>
        </w:rPr>
        <w:t>5</w:t>
      </w:r>
      <w:r w:rsidRPr="00B93430">
        <w:rPr>
          <w:rFonts w:hint="eastAsia"/>
        </w:rPr>
        <w:t>‰时，不得小于</w:t>
      </w:r>
      <w:r w:rsidRPr="00B93430">
        <w:rPr>
          <w:rFonts w:hint="eastAsia"/>
        </w:rPr>
        <w:t>30m</w:t>
      </w:r>
      <w:r w:rsidR="00480E66" w:rsidRPr="00B93430">
        <w:rPr>
          <w:rFonts w:hint="eastAsia"/>
        </w:rPr>
        <w:t>。（</w:t>
      </w:r>
      <w:r w:rsidR="00480E66" w:rsidRPr="00B93430">
        <w:rPr>
          <w:rFonts w:hint="eastAsia"/>
        </w:rPr>
        <w:t>C</w:t>
      </w:r>
      <w:r w:rsidR="00480E66" w:rsidRPr="00B93430">
        <w:rPr>
          <w:rFonts w:hint="eastAsia"/>
        </w:rPr>
        <w:t>）</w:t>
      </w:r>
    </w:p>
    <w:p w14:paraId="4D8B8850" w14:textId="77777777" w:rsidR="00570A3F" w:rsidRPr="00B93430" w:rsidRDefault="00797A7B" w:rsidP="00AE56B2">
      <w:pPr>
        <w:ind w:firstLine="640"/>
      </w:pPr>
      <w:r w:rsidRPr="00B93430">
        <w:rPr>
          <w:rFonts w:hint="eastAsia"/>
        </w:rPr>
        <w:t>A.5m</w:t>
      </w:r>
    </w:p>
    <w:p w14:paraId="7CF935E8" w14:textId="77777777" w:rsidR="00570A3F" w:rsidRPr="00B93430" w:rsidRDefault="00797A7B" w:rsidP="00AE56B2">
      <w:pPr>
        <w:ind w:firstLine="640"/>
      </w:pPr>
      <w:r w:rsidRPr="00B93430">
        <w:rPr>
          <w:rFonts w:hint="eastAsia"/>
        </w:rPr>
        <w:t>B.8m</w:t>
      </w:r>
    </w:p>
    <w:p w14:paraId="7F96051B" w14:textId="77777777" w:rsidR="00570A3F" w:rsidRPr="00B93430" w:rsidRDefault="00797A7B" w:rsidP="00AE56B2">
      <w:pPr>
        <w:ind w:firstLine="640"/>
      </w:pPr>
      <w:r w:rsidRPr="00B93430">
        <w:rPr>
          <w:rFonts w:hint="eastAsia"/>
        </w:rPr>
        <w:lastRenderedPageBreak/>
        <w:t>C.10m</w:t>
      </w:r>
    </w:p>
    <w:p w14:paraId="394ED884" w14:textId="77777777" w:rsidR="00480E66" w:rsidRPr="00B93430" w:rsidRDefault="00797A7B" w:rsidP="00AE56B2">
      <w:pPr>
        <w:ind w:firstLine="640"/>
      </w:pPr>
      <w:r w:rsidRPr="00B93430">
        <w:t>337</w:t>
      </w:r>
      <w:r w:rsidRPr="00B93430">
        <w:t>．</w:t>
      </w:r>
      <w:r w:rsidRPr="00B93430">
        <w:rPr>
          <w:rFonts w:hint="eastAsia"/>
        </w:rPr>
        <w:t>升降人员或者升降人员和物料的单绳提升罐笼必须装设可靠的（）</w:t>
      </w:r>
      <w:r w:rsidR="00480E66" w:rsidRPr="00B93430">
        <w:rPr>
          <w:rFonts w:hint="eastAsia"/>
        </w:rPr>
        <w:t>。（</w:t>
      </w:r>
      <w:r w:rsidR="00480E66" w:rsidRPr="00B93430">
        <w:rPr>
          <w:rFonts w:hint="eastAsia"/>
        </w:rPr>
        <w:t>C</w:t>
      </w:r>
      <w:r w:rsidR="00480E66" w:rsidRPr="00B93430">
        <w:rPr>
          <w:rFonts w:hint="eastAsia"/>
        </w:rPr>
        <w:t>）</w:t>
      </w:r>
    </w:p>
    <w:p w14:paraId="20D51599" w14:textId="77777777" w:rsidR="00570A3F" w:rsidRPr="00B93430" w:rsidRDefault="00797A7B" w:rsidP="00AE56B2">
      <w:pPr>
        <w:ind w:firstLine="640"/>
      </w:pPr>
      <w:r w:rsidRPr="00B93430">
        <w:rPr>
          <w:rFonts w:hint="eastAsia"/>
        </w:rPr>
        <w:t>A.</w:t>
      </w:r>
      <w:r w:rsidRPr="00B93430">
        <w:rPr>
          <w:rFonts w:hint="eastAsia"/>
        </w:rPr>
        <w:t>钢丝绳罐道</w:t>
      </w:r>
    </w:p>
    <w:p w14:paraId="29AA59A9" w14:textId="77777777" w:rsidR="00570A3F" w:rsidRPr="00B93430" w:rsidRDefault="00797A7B" w:rsidP="00AE56B2">
      <w:pPr>
        <w:ind w:firstLine="640"/>
      </w:pPr>
      <w:r w:rsidRPr="00B93430">
        <w:rPr>
          <w:rFonts w:hint="eastAsia"/>
        </w:rPr>
        <w:t>B.</w:t>
      </w:r>
      <w:r w:rsidRPr="00B93430">
        <w:rPr>
          <w:rFonts w:hint="eastAsia"/>
        </w:rPr>
        <w:t>刚性罐道</w:t>
      </w:r>
    </w:p>
    <w:p w14:paraId="073E8263" w14:textId="77777777" w:rsidR="00570A3F" w:rsidRPr="00B93430" w:rsidRDefault="00797A7B" w:rsidP="00AE56B2">
      <w:pPr>
        <w:ind w:firstLine="640"/>
      </w:pPr>
      <w:r w:rsidRPr="00B93430">
        <w:rPr>
          <w:rFonts w:hint="eastAsia"/>
        </w:rPr>
        <w:t>C.</w:t>
      </w:r>
      <w:r w:rsidRPr="00B93430">
        <w:rPr>
          <w:rFonts w:hint="eastAsia"/>
        </w:rPr>
        <w:t>防坠器</w:t>
      </w:r>
    </w:p>
    <w:p w14:paraId="041CC937" w14:textId="77777777" w:rsidR="00480E66" w:rsidRPr="00B93430" w:rsidRDefault="00797A7B" w:rsidP="00AE56B2">
      <w:pPr>
        <w:ind w:firstLine="640"/>
      </w:pPr>
      <w:r w:rsidRPr="00B93430">
        <w:t>338</w:t>
      </w:r>
      <w:r w:rsidRPr="00B93430">
        <w:t>．</w:t>
      </w:r>
      <w:r w:rsidRPr="00B93430">
        <w:rPr>
          <w:rFonts w:hint="eastAsia"/>
        </w:rPr>
        <w:t>专为升降人员和升降人员与物料的罐笼，进出口必须装设罐门或者罐帘，高度不得小于（）</w:t>
      </w:r>
      <w:r w:rsidR="00480E66" w:rsidRPr="00B93430">
        <w:rPr>
          <w:rFonts w:hint="eastAsia"/>
        </w:rPr>
        <w:t>。（</w:t>
      </w:r>
      <w:r w:rsidR="00480E66" w:rsidRPr="00B93430">
        <w:rPr>
          <w:rFonts w:hint="eastAsia"/>
        </w:rPr>
        <w:t>B</w:t>
      </w:r>
      <w:r w:rsidR="00480E66" w:rsidRPr="00B93430">
        <w:rPr>
          <w:rFonts w:hint="eastAsia"/>
        </w:rPr>
        <w:t>）</w:t>
      </w:r>
    </w:p>
    <w:p w14:paraId="5F5FEDC3" w14:textId="77777777" w:rsidR="00570A3F" w:rsidRPr="00B93430" w:rsidRDefault="00797A7B" w:rsidP="00AE56B2">
      <w:pPr>
        <w:ind w:firstLine="640"/>
      </w:pPr>
      <w:r w:rsidRPr="00B93430">
        <w:rPr>
          <w:rFonts w:hint="eastAsia"/>
        </w:rPr>
        <w:t>A.1.0m</w:t>
      </w:r>
    </w:p>
    <w:p w14:paraId="7E31472D" w14:textId="77777777" w:rsidR="00570A3F" w:rsidRPr="00B93430" w:rsidRDefault="00797A7B" w:rsidP="00AE56B2">
      <w:pPr>
        <w:ind w:firstLine="640"/>
      </w:pPr>
      <w:r w:rsidRPr="00B93430">
        <w:rPr>
          <w:rFonts w:hint="eastAsia"/>
        </w:rPr>
        <w:t>B.1.2m</w:t>
      </w:r>
    </w:p>
    <w:p w14:paraId="4384746C" w14:textId="77777777" w:rsidR="00570A3F" w:rsidRPr="00B93430" w:rsidRDefault="00797A7B" w:rsidP="00AE56B2">
      <w:pPr>
        <w:ind w:firstLine="640"/>
      </w:pPr>
      <w:r w:rsidRPr="00B93430">
        <w:rPr>
          <w:rFonts w:hint="eastAsia"/>
        </w:rPr>
        <w:t>C.1.3m</w:t>
      </w:r>
    </w:p>
    <w:p w14:paraId="4B731C70" w14:textId="77777777" w:rsidR="00140281" w:rsidRPr="00B93430" w:rsidRDefault="00797A7B" w:rsidP="00AE56B2">
      <w:pPr>
        <w:ind w:firstLine="640"/>
      </w:pPr>
      <w:r w:rsidRPr="00B93430">
        <w:t>339</w:t>
      </w:r>
      <w:r w:rsidRPr="00B93430">
        <w:t>．</w:t>
      </w:r>
      <w:r w:rsidRPr="00B93430">
        <w:rPr>
          <w:rFonts w:hint="eastAsia"/>
        </w:rPr>
        <w:t>提升容器的罐耳与罐道之间的间隙，使用时，钢轨罐道轨头任一侧磨损量超过</w:t>
      </w:r>
      <w:r w:rsidR="00A84E10" w:rsidRPr="00B93430">
        <w:rPr>
          <w:rFonts w:hint="eastAsia"/>
        </w:rPr>
        <w:t>（）</w:t>
      </w:r>
      <w:r w:rsidRPr="00B93430">
        <w:rPr>
          <w:rFonts w:hint="eastAsia"/>
        </w:rPr>
        <w:t>，或者轨腰磨损量超过原有厚度的</w:t>
      </w:r>
      <w:r w:rsidRPr="00B93430">
        <w:rPr>
          <w:rFonts w:hint="eastAsia"/>
        </w:rPr>
        <w:t>25%</w:t>
      </w:r>
      <w:r w:rsidRPr="00B93430">
        <w:rPr>
          <w:rFonts w:hint="eastAsia"/>
        </w:rPr>
        <w:t>，必须更换</w:t>
      </w:r>
      <w:r w:rsidR="00140281" w:rsidRPr="00B93430">
        <w:rPr>
          <w:rFonts w:hint="eastAsia"/>
        </w:rPr>
        <w:t>。（</w:t>
      </w:r>
      <w:r w:rsidR="00140281" w:rsidRPr="00B93430">
        <w:rPr>
          <w:rFonts w:hint="eastAsia"/>
        </w:rPr>
        <w:t>C</w:t>
      </w:r>
      <w:r w:rsidR="00140281" w:rsidRPr="00B93430">
        <w:rPr>
          <w:rFonts w:hint="eastAsia"/>
        </w:rPr>
        <w:t>）</w:t>
      </w:r>
    </w:p>
    <w:p w14:paraId="1A16E04A" w14:textId="77777777" w:rsidR="00570A3F" w:rsidRPr="00B93430" w:rsidRDefault="00140281" w:rsidP="00AE56B2">
      <w:pPr>
        <w:ind w:firstLine="640"/>
      </w:pPr>
      <w:r w:rsidRPr="00B93430">
        <w:rPr>
          <w:rFonts w:hint="eastAsia"/>
        </w:rPr>
        <w:t>A.</w:t>
      </w:r>
      <w:r w:rsidR="00797A7B" w:rsidRPr="00B93430">
        <w:rPr>
          <w:rFonts w:hint="eastAsia"/>
        </w:rPr>
        <w:t>5mm</w:t>
      </w:r>
    </w:p>
    <w:p w14:paraId="7AA72410" w14:textId="77777777" w:rsidR="00570A3F" w:rsidRPr="00B93430" w:rsidRDefault="00797A7B" w:rsidP="00AE56B2">
      <w:pPr>
        <w:ind w:firstLine="640"/>
      </w:pPr>
      <w:r w:rsidRPr="00B93430">
        <w:rPr>
          <w:rFonts w:hint="eastAsia"/>
        </w:rPr>
        <w:t>B.6mm</w:t>
      </w:r>
    </w:p>
    <w:p w14:paraId="791F67F4" w14:textId="77777777" w:rsidR="00570A3F" w:rsidRPr="00B93430" w:rsidRDefault="00797A7B" w:rsidP="00AE56B2">
      <w:pPr>
        <w:ind w:firstLine="640"/>
      </w:pPr>
      <w:r w:rsidRPr="00B93430">
        <w:rPr>
          <w:rFonts w:hint="eastAsia"/>
        </w:rPr>
        <w:t>C.8mm</w:t>
      </w:r>
    </w:p>
    <w:p w14:paraId="44E3FC71" w14:textId="77777777" w:rsidR="00480E66" w:rsidRPr="00B93430" w:rsidRDefault="00797A7B" w:rsidP="00AE56B2">
      <w:pPr>
        <w:ind w:firstLine="640"/>
      </w:pPr>
      <w:r w:rsidRPr="00B93430">
        <w:t>340</w:t>
      </w:r>
      <w:r w:rsidRPr="00B93430">
        <w:t>．</w:t>
      </w:r>
      <w:r w:rsidRPr="00B93430">
        <w:rPr>
          <w:rFonts w:hint="eastAsia"/>
        </w:rPr>
        <w:t>在提升速度大于</w:t>
      </w:r>
      <w:r w:rsidR="00A84E10" w:rsidRPr="00B93430">
        <w:rPr>
          <w:rFonts w:hint="eastAsia"/>
        </w:rPr>
        <w:t>（）</w:t>
      </w:r>
      <w:r w:rsidRPr="00B93430">
        <w:rPr>
          <w:rFonts w:hint="eastAsia"/>
        </w:rPr>
        <w:t>的提升系统内，必须设防撞梁和托罐装置</w:t>
      </w:r>
      <w:r w:rsidR="00480E66" w:rsidRPr="00B93430">
        <w:rPr>
          <w:rFonts w:hint="eastAsia"/>
        </w:rPr>
        <w:t>。（</w:t>
      </w:r>
      <w:r w:rsidR="00480E66" w:rsidRPr="00B93430">
        <w:rPr>
          <w:rFonts w:hint="eastAsia"/>
        </w:rPr>
        <w:t>B</w:t>
      </w:r>
      <w:r w:rsidR="00480E66" w:rsidRPr="00B93430">
        <w:rPr>
          <w:rFonts w:hint="eastAsia"/>
        </w:rPr>
        <w:t>）</w:t>
      </w:r>
    </w:p>
    <w:p w14:paraId="79585E2E" w14:textId="77777777" w:rsidR="00570A3F" w:rsidRPr="00B93430" w:rsidRDefault="00797A7B" w:rsidP="00AE56B2">
      <w:pPr>
        <w:ind w:firstLine="640"/>
      </w:pPr>
      <w:r w:rsidRPr="00B93430">
        <w:rPr>
          <w:rFonts w:hint="eastAsia"/>
        </w:rPr>
        <w:t>A.2m/s</w:t>
      </w:r>
    </w:p>
    <w:p w14:paraId="4E21F077" w14:textId="77777777" w:rsidR="00570A3F" w:rsidRPr="00B93430" w:rsidRDefault="00797A7B" w:rsidP="00AE56B2">
      <w:pPr>
        <w:ind w:firstLine="640"/>
      </w:pPr>
      <w:r w:rsidRPr="00B93430">
        <w:rPr>
          <w:rFonts w:hint="eastAsia"/>
        </w:rPr>
        <w:t>B.3m/s</w:t>
      </w:r>
    </w:p>
    <w:p w14:paraId="0712D27C" w14:textId="77777777" w:rsidR="00570A3F" w:rsidRPr="00B93430" w:rsidRDefault="00797A7B" w:rsidP="00AE56B2">
      <w:pPr>
        <w:ind w:firstLine="640"/>
      </w:pPr>
      <w:r w:rsidRPr="00B93430">
        <w:rPr>
          <w:rFonts w:hint="eastAsia"/>
        </w:rPr>
        <w:t>C.4m/s</w:t>
      </w:r>
    </w:p>
    <w:p w14:paraId="78219CEF" w14:textId="77777777" w:rsidR="00480E66" w:rsidRPr="00B93430" w:rsidRDefault="00797A7B" w:rsidP="00AE56B2">
      <w:pPr>
        <w:ind w:firstLine="640"/>
      </w:pPr>
      <w:r w:rsidRPr="00B93430">
        <w:t>341</w:t>
      </w:r>
      <w:r w:rsidRPr="00B93430">
        <w:t>．</w:t>
      </w:r>
      <w:r w:rsidRPr="00B93430">
        <w:rPr>
          <w:rFonts w:hint="eastAsia"/>
        </w:rPr>
        <w:t>新钢丝绳的使用与管理，必须遵守</w:t>
      </w:r>
      <w:r w:rsidR="00140281" w:rsidRPr="00B93430">
        <w:rPr>
          <w:rFonts w:hint="eastAsia"/>
        </w:rPr>
        <w:t>：</w:t>
      </w:r>
      <w:r w:rsidRPr="00B93430">
        <w:rPr>
          <w:rFonts w:hint="eastAsia"/>
        </w:rPr>
        <w:t>存放时间超过</w:t>
      </w:r>
      <w:r w:rsidR="00A84E10" w:rsidRPr="00B93430">
        <w:rPr>
          <w:rFonts w:hint="eastAsia"/>
        </w:rPr>
        <w:t>（）</w:t>
      </w:r>
      <w:r w:rsidRPr="00B93430">
        <w:rPr>
          <w:rFonts w:hint="eastAsia"/>
        </w:rPr>
        <w:lastRenderedPageBreak/>
        <w:t>的钢丝绳，在悬挂前必须再进行性能检测，合格后方可使用</w:t>
      </w:r>
      <w:r w:rsidR="00480E66" w:rsidRPr="00B93430">
        <w:rPr>
          <w:rFonts w:hint="eastAsia"/>
        </w:rPr>
        <w:t>。（</w:t>
      </w:r>
      <w:r w:rsidR="00480E66" w:rsidRPr="00B93430">
        <w:rPr>
          <w:rFonts w:hint="eastAsia"/>
        </w:rPr>
        <w:t>B</w:t>
      </w:r>
      <w:r w:rsidR="00480E66" w:rsidRPr="00B93430">
        <w:rPr>
          <w:rFonts w:hint="eastAsia"/>
        </w:rPr>
        <w:t>）</w:t>
      </w:r>
    </w:p>
    <w:p w14:paraId="3C8E7E60" w14:textId="77777777" w:rsidR="00570A3F" w:rsidRPr="00B93430" w:rsidRDefault="00797A7B" w:rsidP="00AE56B2">
      <w:pPr>
        <w:ind w:firstLine="640"/>
      </w:pPr>
      <w:r w:rsidRPr="00B93430">
        <w:rPr>
          <w:rFonts w:hint="eastAsia"/>
        </w:rPr>
        <w:t>A.</w:t>
      </w:r>
      <w:r w:rsidRPr="00B93430">
        <w:rPr>
          <w:rFonts w:hint="eastAsia"/>
        </w:rPr>
        <w:t>半年</w:t>
      </w:r>
    </w:p>
    <w:p w14:paraId="419304F6" w14:textId="77777777" w:rsidR="00570A3F" w:rsidRPr="00B93430" w:rsidRDefault="00797A7B" w:rsidP="00AE56B2">
      <w:pPr>
        <w:ind w:firstLine="640"/>
      </w:pPr>
      <w:r w:rsidRPr="00B93430">
        <w:rPr>
          <w:rFonts w:hint="eastAsia"/>
        </w:rPr>
        <w:t>B.</w:t>
      </w:r>
      <w:r w:rsidRPr="00B93430">
        <w:rPr>
          <w:rFonts w:hint="eastAsia"/>
        </w:rPr>
        <w:t>一年</w:t>
      </w:r>
    </w:p>
    <w:p w14:paraId="40323446" w14:textId="77777777" w:rsidR="00570A3F" w:rsidRPr="00B93430" w:rsidRDefault="00797A7B" w:rsidP="00AE56B2">
      <w:pPr>
        <w:ind w:firstLine="640"/>
      </w:pPr>
      <w:r w:rsidRPr="00B93430">
        <w:rPr>
          <w:rFonts w:hint="eastAsia"/>
        </w:rPr>
        <w:t>C.</w:t>
      </w:r>
      <w:r w:rsidRPr="00B93430">
        <w:rPr>
          <w:rFonts w:hint="eastAsia"/>
        </w:rPr>
        <w:t>一季度</w:t>
      </w:r>
    </w:p>
    <w:p w14:paraId="610C3247" w14:textId="77777777" w:rsidR="00480E66" w:rsidRPr="00B93430" w:rsidRDefault="00797A7B" w:rsidP="00AE56B2">
      <w:pPr>
        <w:ind w:firstLine="640"/>
      </w:pPr>
      <w:r w:rsidRPr="00B93430">
        <w:t>342</w:t>
      </w:r>
      <w:r w:rsidRPr="00B93430">
        <w:t>．</w:t>
      </w:r>
      <w:r w:rsidRPr="00B93430">
        <w:rPr>
          <w:rFonts w:hint="eastAsia"/>
        </w:rPr>
        <w:t>多绳提升的任意一根钢丝绳的张力与平均张力之差不得超过（）</w:t>
      </w:r>
      <w:r w:rsidR="00480E66" w:rsidRPr="00B93430">
        <w:rPr>
          <w:rFonts w:hint="eastAsia"/>
        </w:rPr>
        <w:t>。（</w:t>
      </w:r>
      <w:r w:rsidR="00480E66" w:rsidRPr="00B93430">
        <w:rPr>
          <w:rFonts w:hint="eastAsia"/>
        </w:rPr>
        <w:t>B</w:t>
      </w:r>
      <w:r w:rsidR="00480E66" w:rsidRPr="00B93430">
        <w:rPr>
          <w:rFonts w:hint="eastAsia"/>
        </w:rPr>
        <w:t>）</w:t>
      </w:r>
    </w:p>
    <w:p w14:paraId="2BF1A742" w14:textId="77777777" w:rsidR="00570A3F" w:rsidRPr="00B93430" w:rsidRDefault="00797A7B" w:rsidP="00AE56B2">
      <w:pPr>
        <w:ind w:firstLine="640"/>
      </w:pPr>
      <w:r w:rsidRPr="00B93430">
        <w:rPr>
          <w:rFonts w:hint="eastAsia"/>
        </w:rPr>
        <w:t>A.</w:t>
      </w:r>
      <w:r w:rsidRPr="00B93430">
        <w:rPr>
          <w:rFonts w:hint="eastAsia"/>
        </w:rPr>
        <w:t>±</w:t>
      </w:r>
      <w:r w:rsidRPr="00B93430">
        <w:rPr>
          <w:rFonts w:hint="eastAsia"/>
        </w:rPr>
        <w:t>5%</w:t>
      </w:r>
    </w:p>
    <w:p w14:paraId="70AA642B" w14:textId="77777777" w:rsidR="00570A3F" w:rsidRPr="00B93430" w:rsidRDefault="00797A7B" w:rsidP="00AE56B2">
      <w:pPr>
        <w:ind w:firstLine="640"/>
      </w:pPr>
      <w:r w:rsidRPr="00B93430">
        <w:rPr>
          <w:rFonts w:hint="eastAsia"/>
        </w:rPr>
        <w:t>B.</w:t>
      </w:r>
      <w:r w:rsidRPr="00B93430">
        <w:rPr>
          <w:rFonts w:hint="eastAsia"/>
        </w:rPr>
        <w:t>±</w:t>
      </w:r>
      <w:r w:rsidRPr="00B93430">
        <w:rPr>
          <w:rFonts w:hint="eastAsia"/>
        </w:rPr>
        <w:t>10%</w:t>
      </w:r>
    </w:p>
    <w:p w14:paraId="53D1B39D" w14:textId="77777777" w:rsidR="00570A3F" w:rsidRPr="00B93430" w:rsidRDefault="00797A7B" w:rsidP="00AE56B2">
      <w:pPr>
        <w:ind w:firstLine="640"/>
      </w:pPr>
      <w:r w:rsidRPr="00B93430">
        <w:rPr>
          <w:rFonts w:hint="eastAsia"/>
        </w:rPr>
        <w:t>C.</w:t>
      </w:r>
      <w:r w:rsidRPr="00B93430">
        <w:rPr>
          <w:rFonts w:hint="eastAsia"/>
        </w:rPr>
        <w:t>±</w:t>
      </w:r>
      <w:r w:rsidRPr="00B93430">
        <w:rPr>
          <w:rFonts w:hint="eastAsia"/>
        </w:rPr>
        <w:t>15%</w:t>
      </w:r>
    </w:p>
    <w:p w14:paraId="2EE480C0" w14:textId="77777777" w:rsidR="00480E66" w:rsidRPr="00B93430" w:rsidRDefault="00797A7B" w:rsidP="00AE56B2">
      <w:pPr>
        <w:ind w:firstLine="640"/>
      </w:pPr>
      <w:r w:rsidRPr="00B93430">
        <w:t>343</w:t>
      </w:r>
      <w:r w:rsidRPr="00B93430">
        <w:t>．</w:t>
      </w:r>
      <w:r w:rsidRPr="00B93430">
        <w:rPr>
          <w:rFonts w:hint="eastAsia"/>
        </w:rPr>
        <w:t>钢丝绳接头的插接长度不得小于钢丝绳直径的（）倍</w:t>
      </w:r>
      <w:r w:rsidR="00480E66" w:rsidRPr="00B93430">
        <w:rPr>
          <w:rFonts w:hint="eastAsia"/>
        </w:rPr>
        <w:t>。（</w:t>
      </w:r>
      <w:r w:rsidR="00480E66" w:rsidRPr="00B93430">
        <w:rPr>
          <w:rFonts w:hint="eastAsia"/>
        </w:rPr>
        <w:t>C</w:t>
      </w:r>
      <w:r w:rsidR="00480E66" w:rsidRPr="00B93430">
        <w:rPr>
          <w:rFonts w:hint="eastAsia"/>
        </w:rPr>
        <w:t>）</w:t>
      </w:r>
    </w:p>
    <w:p w14:paraId="0F2C231D" w14:textId="77777777" w:rsidR="00570A3F" w:rsidRPr="00B93430" w:rsidRDefault="00797A7B" w:rsidP="00AE56B2">
      <w:pPr>
        <w:ind w:firstLine="640"/>
      </w:pPr>
      <w:r w:rsidRPr="00B93430">
        <w:rPr>
          <w:rFonts w:hint="eastAsia"/>
        </w:rPr>
        <w:t>A.50</w:t>
      </w:r>
    </w:p>
    <w:p w14:paraId="2B4BCF73" w14:textId="77777777" w:rsidR="00570A3F" w:rsidRPr="00B93430" w:rsidRDefault="00797A7B" w:rsidP="00AE56B2">
      <w:pPr>
        <w:ind w:firstLine="640"/>
      </w:pPr>
      <w:r w:rsidRPr="00B93430">
        <w:rPr>
          <w:rFonts w:hint="eastAsia"/>
        </w:rPr>
        <w:t>B.100</w:t>
      </w:r>
    </w:p>
    <w:p w14:paraId="1662464C" w14:textId="77777777" w:rsidR="00570A3F" w:rsidRPr="00B93430" w:rsidRDefault="00797A7B" w:rsidP="00AE56B2">
      <w:pPr>
        <w:ind w:firstLine="640"/>
      </w:pPr>
      <w:r w:rsidRPr="00B93430">
        <w:rPr>
          <w:rFonts w:hint="eastAsia"/>
        </w:rPr>
        <w:t>C.1000</w:t>
      </w:r>
    </w:p>
    <w:p w14:paraId="532F8B14" w14:textId="77777777" w:rsidR="00480E66" w:rsidRPr="00B93430" w:rsidRDefault="00797A7B" w:rsidP="00AE56B2">
      <w:pPr>
        <w:ind w:firstLine="640"/>
      </w:pPr>
      <w:r w:rsidRPr="00B93430">
        <w:t>344</w:t>
      </w:r>
      <w:r w:rsidRPr="00B93430">
        <w:t>．</w:t>
      </w:r>
      <w:r w:rsidRPr="00B93430">
        <w:rPr>
          <w:rFonts w:hint="eastAsia"/>
        </w:rPr>
        <w:t>楔形连接装置的累计使用期限：单绳提升不得超过</w:t>
      </w:r>
      <w:r w:rsidRPr="00B93430">
        <w:rPr>
          <w:rFonts w:hint="eastAsia"/>
        </w:rPr>
        <w:t>10</w:t>
      </w:r>
      <w:r w:rsidRPr="00B93430">
        <w:rPr>
          <w:rFonts w:hint="eastAsia"/>
        </w:rPr>
        <w:t>年；多绳提升不得超过（）</w:t>
      </w:r>
      <w:r w:rsidR="00480E66" w:rsidRPr="00B93430">
        <w:rPr>
          <w:rFonts w:hint="eastAsia"/>
        </w:rPr>
        <w:t>。（</w:t>
      </w:r>
      <w:r w:rsidR="00480E66" w:rsidRPr="00B93430">
        <w:rPr>
          <w:rFonts w:hint="eastAsia"/>
        </w:rPr>
        <w:t>B</w:t>
      </w:r>
      <w:r w:rsidR="00480E66" w:rsidRPr="00B93430">
        <w:rPr>
          <w:rFonts w:hint="eastAsia"/>
        </w:rPr>
        <w:t>）</w:t>
      </w:r>
    </w:p>
    <w:p w14:paraId="61F76451" w14:textId="77777777" w:rsidR="00570A3F" w:rsidRPr="00B93430" w:rsidRDefault="00797A7B" w:rsidP="00AE56B2">
      <w:pPr>
        <w:ind w:firstLine="640"/>
      </w:pPr>
      <w:r w:rsidRPr="00B93430">
        <w:rPr>
          <w:rFonts w:hint="eastAsia"/>
        </w:rPr>
        <w:t>A.12</w:t>
      </w:r>
      <w:r w:rsidRPr="00B93430">
        <w:rPr>
          <w:rFonts w:hint="eastAsia"/>
        </w:rPr>
        <w:t>年</w:t>
      </w:r>
    </w:p>
    <w:p w14:paraId="6AD06066" w14:textId="77777777" w:rsidR="00570A3F" w:rsidRPr="00B93430" w:rsidRDefault="00797A7B" w:rsidP="00AE56B2">
      <w:pPr>
        <w:ind w:firstLine="640"/>
      </w:pPr>
      <w:r w:rsidRPr="00B93430">
        <w:rPr>
          <w:rFonts w:hint="eastAsia"/>
        </w:rPr>
        <w:t>B.15</w:t>
      </w:r>
      <w:r w:rsidRPr="00B93430">
        <w:rPr>
          <w:rFonts w:hint="eastAsia"/>
        </w:rPr>
        <w:t>年</w:t>
      </w:r>
    </w:p>
    <w:p w14:paraId="570F1540" w14:textId="77777777" w:rsidR="00570A3F" w:rsidRPr="00B93430" w:rsidRDefault="00797A7B" w:rsidP="00AE56B2">
      <w:pPr>
        <w:ind w:firstLine="640"/>
      </w:pPr>
      <w:r w:rsidRPr="00B93430">
        <w:rPr>
          <w:rFonts w:hint="eastAsia"/>
        </w:rPr>
        <w:t>C.20</w:t>
      </w:r>
      <w:r w:rsidRPr="00B93430">
        <w:rPr>
          <w:rFonts w:hint="eastAsia"/>
        </w:rPr>
        <w:t>年</w:t>
      </w:r>
    </w:p>
    <w:p w14:paraId="78AF1D2D" w14:textId="77777777" w:rsidR="00480E66" w:rsidRPr="00B93430" w:rsidRDefault="00797A7B" w:rsidP="00AE56B2">
      <w:pPr>
        <w:ind w:firstLine="640"/>
      </w:pPr>
      <w:r w:rsidRPr="00B93430">
        <w:t>345</w:t>
      </w:r>
      <w:r w:rsidRPr="00B93430">
        <w:t>．</w:t>
      </w:r>
      <w:r w:rsidRPr="00B93430">
        <w:rPr>
          <w:rFonts w:hint="eastAsia"/>
        </w:rPr>
        <w:t>提升装置的卷筒上缠绕的钢丝绳层数，立井中升降人员或者升降人员和物料的不超过（）</w:t>
      </w:r>
      <w:r w:rsidR="00480E66" w:rsidRPr="00B93430">
        <w:rPr>
          <w:rFonts w:hint="eastAsia"/>
        </w:rPr>
        <w:t>。（</w:t>
      </w:r>
      <w:r w:rsidR="00480E66" w:rsidRPr="00B93430">
        <w:rPr>
          <w:rFonts w:hint="eastAsia"/>
        </w:rPr>
        <w:t>A</w:t>
      </w:r>
      <w:r w:rsidR="00480E66" w:rsidRPr="00B93430">
        <w:rPr>
          <w:rFonts w:hint="eastAsia"/>
        </w:rPr>
        <w:t>）</w:t>
      </w:r>
    </w:p>
    <w:p w14:paraId="70FF3AE2" w14:textId="77777777" w:rsidR="00570A3F" w:rsidRPr="00B93430" w:rsidRDefault="00797A7B" w:rsidP="00AE56B2">
      <w:pPr>
        <w:ind w:firstLine="640"/>
      </w:pPr>
      <w:r w:rsidRPr="00B93430">
        <w:rPr>
          <w:rFonts w:hint="eastAsia"/>
        </w:rPr>
        <w:t>A.1</w:t>
      </w:r>
      <w:r w:rsidRPr="00B93430">
        <w:rPr>
          <w:rFonts w:hint="eastAsia"/>
        </w:rPr>
        <w:t>层</w:t>
      </w:r>
    </w:p>
    <w:p w14:paraId="0A82F3E7" w14:textId="77777777" w:rsidR="00570A3F" w:rsidRPr="00B93430" w:rsidRDefault="00797A7B" w:rsidP="00AE56B2">
      <w:pPr>
        <w:ind w:firstLine="640"/>
      </w:pPr>
      <w:r w:rsidRPr="00B93430">
        <w:rPr>
          <w:rFonts w:hint="eastAsia"/>
        </w:rPr>
        <w:t>B.2</w:t>
      </w:r>
      <w:r w:rsidRPr="00B93430">
        <w:rPr>
          <w:rFonts w:hint="eastAsia"/>
        </w:rPr>
        <w:t>层</w:t>
      </w:r>
    </w:p>
    <w:p w14:paraId="5CD3ABE0" w14:textId="77777777" w:rsidR="00570A3F" w:rsidRPr="00B93430" w:rsidRDefault="00797A7B" w:rsidP="00AE56B2">
      <w:pPr>
        <w:ind w:firstLine="640"/>
      </w:pPr>
      <w:r w:rsidRPr="00B93430">
        <w:rPr>
          <w:rFonts w:hint="eastAsia"/>
        </w:rPr>
        <w:lastRenderedPageBreak/>
        <w:t>C.3</w:t>
      </w:r>
      <w:r w:rsidRPr="00B93430">
        <w:rPr>
          <w:rFonts w:hint="eastAsia"/>
        </w:rPr>
        <w:t>层</w:t>
      </w:r>
    </w:p>
    <w:p w14:paraId="3F758ABD" w14:textId="77777777" w:rsidR="00480E66" w:rsidRPr="00B93430" w:rsidRDefault="00797A7B" w:rsidP="00AE56B2">
      <w:pPr>
        <w:ind w:firstLine="640"/>
      </w:pPr>
      <w:r w:rsidRPr="00B93430">
        <w:t>346</w:t>
      </w:r>
      <w:r w:rsidRPr="00B93430">
        <w:t>．</w:t>
      </w:r>
      <w:r w:rsidRPr="00B93430">
        <w:rPr>
          <w:rFonts w:hint="eastAsia"/>
        </w:rPr>
        <w:t>提升装置的卷筒上缠绕的钢丝绳层数，专为升降物料的不超过（）</w:t>
      </w:r>
      <w:r w:rsidR="00480E66" w:rsidRPr="00B93430">
        <w:rPr>
          <w:rFonts w:hint="eastAsia"/>
        </w:rPr>
        <w:t>。（</w:t>
      </w:r>
      <w:r w:rsidR="00480E66" w:rsidRPr="00B93430">
        <w:rPr>
          <w:rFonts w:hint="eastAsia"/>
        </w:rPr>
        <w:t>B</w:t>
      </w:r>
      <w:r w:rsidR="00480E66" w:rsidRPr="00B93430">
        <w:rPr>
          <w:rFonts w:hint="eastAsia"/>
        </w:rPr>
        <w:t>）</w:t>
      </w:r>
    </w:p>
    <w:p w14:paraId="1B5850C0" w14:textId="77777777" w:rsidR="00570A3F" w:rsidRPr="00B93430" w:rsidRDefault="00797A7B" w:rsidP="00AE56B2">
      <w:pPr>
        <w:ind w:firstLine="640"/>
      </w:pPr>
      <w:r w:rsidRPr="00B93430">
        <w:rPr>
          <w:rFonts w:hint="eastAsia"/>
        </w:rPr>
        <w:t>A.1</w:t>
      </w:r>
      <w:r w:rsidRPr="00B93430">
        <w:rPr>
          <w:rFonts w:hint="eastAsia"/>
        </w:rPr>
        <w:t>层</w:t>
      </w:r>
    </w:p>
    <w:p w14:paraId="261E924B" w14:textId="77777777" w:rsidR="00570A3F" w:rsidRPr="00B93430" w:rsidRDefault="00797A7B" w:rsidP="00AE56B2">
      <w:pPr>
        <w:ind w:firstLine="640"/>
      </w:pPr>
      <w:r w:rsidRPr="00B93430">
        <w:rPr>
          <w:rFonts w:hint="eastAsia"/>
        </w:rPr>
        <w:t>B.2</w:t>
      </w:r>
      <w:r w:rsidRPr="00B93430">
        <w:rPr>
          <w:rFonts w:hint="eastAsia"/>
        </w:rPr>
        <w:t>层</w:t>
      </w:r>
    </w:p>
    <w:p w14:paraId="7DDF1817" w14:textId="77777777" w:rsidR="00570A3F" w:rsidRPr="00B93430" w:rsidRDefault="00797A7B" w:rsidP="00AE56B2">
      <w:pPr>
        <w:ind w:firstLine="640"/>
      </w:pPr>
      <w:r w:rsidRPr="00B93430">
        <w:rPr>
          <w:rFonts w:hint="eastAsia"/>
        </w:rPr>
        <w:t>C.4</w:t>
      </w:r>
      <w:r w:rsidRPr="00B93430">
        <w:rPr>
          <w:rFonts w:hint="eastAsia"/>
        </w:rPr>
        <w:t>层</w:t>
      </w:r>
    </w:p>
    <w:p w14:paraId="72AC2A2E" w14:textId="77777777" w:rsidR="00480E66" w:rsidRPr="00B93430" w:rsidRDefault="00797A7B" w:rsidP="00AE56B2">
      <w:pPr>
        <w:ind w:firstLine="640"/>
      </w:pPr>
      <w:r w:rsidRPr="00B93430">
        <w:t>347</w:t>
      </w:r>
      <w:r w:rsidRPr="00B93430">
        <w:t>．</w:t>
      </w:r>
      <w:r w:rsidRPr="00B93430">
        <w:rPr>
          <w:rFonts w:hint="eastAsia"/>
        </w:rPr>
        <w:t>当提升容器超过正常终端停止位置或者出车平台</w:t>
      </w:r>
      <w:r w:rsidR="00A84E10" w:rsidRPr="00B93430">
        <w:rPr>
          <w:rFonts w:hint="eastAsia"/>
        </w:rPr>
        <w:t>（）</w:t>
      </w:r>
      <w:r w:rsidRPr="00B93430">
        <w:rPr>
          <w:rFonts w:hint="eastAsia"/>
        </w:rPr>
        <w:t>时，必须能自动断电，且使制动器实施安全制动</w:t>
      </w:r>
      <w:r w:rsidR="00480E66" w:rsidRPr="00B93430">
        <w:rPr>
          <w:rFonts w:hint="eastAsia"/>
        </w:rPr>
        <w:t>。（</w:t>
      </w:r>
      <w:r w:rsidR="00480E66" w:rsidRPr="00B93430">
        <w:rPr>
          <w:rFonts w:hint="eastAsia"/>
        </w:rPr>
        <w:t>A</w:t>
      </w:r>
      <w:r w:rsidR="00480E66" w:rsidRPr="00B93430">
        <w:rPr>
          <w:rFonts w:hint="eastAsia"/>
        </w:rPr>
        <w:t>）</w:t>
      </w:r>
    </w:p>
    <w:p w14:paraId="51DB226B" w14:textId="77777777" w:rsidR="00570A3F" w:rsidRPr="00B93430" w:rsidRDefault="00797A7B" w:rsidP="00AE56B2">
      <w:pPr>
        <w:ind w:firstLine="640"/>
      </w:pPr>
      <w:r w:rsidRPr="00B93430">
        <w:rPr>
          <w:rFonts w:hint="eastAsia"/>
        </w:rPr>
        <w:t>A.0.5m</w:t>
      </w:r>
    </w:p>
    <w:p w14:paraId="5EC43883" w14:textId="77777777" w:rsidR="00570A3F" w:rsidRPr="00B93430" w:rsidRDefault="00797A7B" w:rsidP="00AE56B2">
      <w:pPr>
        <w:ind w:firstLine="640"/>
      </w:pPr>
      <w:r w:rsidRPr="00B93430">
        <w:rPr>
          <w:rFonts w:hint="eastAsia"/>
        </w:rPr>
        <w:t>B.1m</w:t>
      </w:r>
    </w:p>
    <w:p w14:paraId="28B8EB08" w14:textId="77777777" w:rsidR="00570A3F" w:rsidRPr="00B93430" w:rsidRDefault="00797A7B" w:rsidP="00AE56B2">
      <w:pPr>
        <w:ind w:firstLine="640"/>
      </w:pPr>
      <w:r w:rsidRPr="00B93430">
        <w:rPr>
          <w:rFonts w:hint="eastAsia"/>
        </w:rPr>
        <w:t>C.2m</w:t>
      </w:r>
    </w:p>
    <w:p w14:paraId="591D6BE5" w14:textId="77777777" w:rsidR="00480E66" w:rsidRPr="00B93430" w:rsidRDefault="00797A7B" w:rsidP="00AE56B2">
      <w:pPr>
        <w:ind w:firstLine="640"/>
      </w:pPr>
      <w:r w:rsidRPr="00B93430">
        <w:t>348</w:t>
      </w:r>
      <w:r w:rsidRPr="00B93430">
        <w:t>．</w:t>
      </w:r>
      <w:r w:rsidRPr="00B93430">
        <w:rPr>
          <w:rFonts w:hint="eastAsia"/>
        </w:rPr>
        <w:t>当提升速度超过最大速度</w:t>
      </w:r>
      <w:r w:rsidR="00A84E10" w:rsidRPr="00B93430">
        <w:rPr>
          <w:rFonts w:hint="eastAsia"/>
        </w:rPr>
        <w:t>（）</w:t>
      </w:r>
      <w:r w:rsidRPr="00B93430">
        <w:rPr>
          <w:rFonts w:hint="eastAsia"/>
        </w:rPr>
        <w:t>时，必须能自动断电，且使制动器实施安全制动</w:t>
      </w:r>
      <w:r w:rsidR="00480E66" w:rsidRPr="00B93430">
        <w:rPr>
          <w:rFonts w:hint="eastAsia"/>
        </w:rPr>
        <w:t>。（</w:t>
      </w:r>
      <w:r w:rsidR="00480E66" w:rsidRPr="00B93430">
        <w:rPr>
          <w:rFonts w:hint="eastAsia"/>
        </w:rPr>
        <w:t>B</w:t>
      </w:r>
      <w:r w:rsidR="00480E66" w:rsidRPr="00B93430">
        <w:rPr>
          <w:rFonts w:hint="eastAsia"/>
        </w:rPr>
        <w:t>）</w:t>
      </w:r>
    </w:p>
    <w:p w14:paraId="58C10FCC" w14:textId="77777777" w:rsidR="00570A3F" w:rsidRPr="00B93430" w:rsidRDefault="00797A7B" w:rsidP="00AE56B2">
      <w:pPr>
        <w:ind w:firstLine="640"/>
      </w:pPr>
      <w:r w:rsidRPr="00B93430">
        <w:rPr>
          <w:rFonts w:hint="eastAsia"/>
        </w:rPr>
        <w:t>A.10%</w:t>
      </w:r>
    </w:p>
    <w:p w14:paraId="0187FCA0" w14:textId="77777777" w:rsidR="00570A3F" w:rsidRPr="00B93430" w:rsidRDefault="00797A7B" w:rsidP="00AE56B2">
      <w:pPr>
        <w:ind w:firstLine="640"/>
      </w:pPr>
      <w:r w:rsidRPr="00B93430">
        <w:rPr>
          <w:rFonts w:hint="eastAsia"/>
        </w:rPr>
        <w:t>B.15%</w:t>
      </w:r>
    </w:p>
    <w:p w14:paraId="58F32EBC" w14:textId="77777777" w:rsidR="00570A3F" w:rsidRPr="00B93430" w:rsidRDefault="00797A7B" w:rsidP="00AE56B2">
      <w:pPr>
        <w:ind w:firstLine="640"/>
      </w:pPr>
      <w:r w:rsidRPr="00B93430">
        <w:rPr>
          <w:rFonts w:hint="eastAsia"/>
        </w:rPr>
        <w:t>C.30%</w:t>
      </w:r>
    </w:p>
    <w:p w14:paraId="0454CD60" w14:textId="77777777" w:rsidR="00480E66" w:rsidRPr="00B93430" w:rsidRDefault="00797A7B" w:rsidP="00AE56B2">
      <w:pPr>
        <w:ind w:firstLine="640"/>
      </w:pPr>
      <w:r w:rsidRPr="00B93430">
        <w:t>349</w:t>
      </w:r>
      <w:r w:rsidRPr="00B93430">
        <w:t>．</w:t>
      </w:r>
      <w:r w:rsidRPr="00B93430">
        <w:rPr>
          <w:rFonts w:hint="eastAsia"/>
        </w:rPr>
        <w:t>制动系统图、电气系统图、提升装置的技术特征和</w:t>
      </w:r>
      <w:r w:rsidR="00A84E10" w:rsidRPr="00B93430">
        <w:rPr>
          <w:rFonts w:hint="eastAsia"/>
        </w:rPr>
        <w:t>（）</w:t>
      </w:r>
      <w:r w:rsidRPr="00B93430">
        <w:rPr>
          <w:rFonts w:hint="eastAsia"/>
        </w:rPr>
        <w:t>等应当悬挂在提升机房内</w:t>
      </w:r>
      <w:r w:rsidR="00480E66" w:rsidRPr="00B93430">
        <w:rPr>
          <w:rFonts w:hint="eastAsia"/>
        </w:rPr>
        <w:t>。（</w:t>
      </w:r>
      <w:r w:rsidR="00480E66" w:rsidRPr="00B93430">
        <w:rPr>
          <w:rFonts w:hint="eastAsia"/>
        </w:rPr>
        <w:t>C</w:t>
      </w:r>
      <w:r w:rsidR="00480E66" w:rsidRPr="00B93430">
        <w:rPr>
          <w:rFonts w:hint="eastAsia"/>
        </w:rPr>
        <w:t>）</w:t>
      </w:r>
    </w:p>
    <w:p w14:paraId="44578A1B" w14:textId="77777777" w:rsidR="00570A3F" w:rsidRPr="00B93430" w:rsidRDefault="00797A7B" w:rsidP="00AE56B2">
      <w:pPr>
        <w:ind w:firstLine="640"/>
      </w:pPr>
      <w:r w:rsidRPr="00B93430">
        <w:rPr>
          <w:rFonts w:hint="eastAsia"/>
        </w:rPr>
        <w:t>A.</w:t>
      </w:r>
      <w:r w:rsidRPr="00B93430">
        <w:rPr>
          <w:rFonts w:hint="eastAsia"/>
        </w:rPr>
        <w:t>员工责任制</w:t>
      </w:r>
    </w:p>
    <w:p w14:paraId="6D5A0A6B" w14:textId="77777777" w:rsidR="00570A3F" w:rsidRPr="00B93430" w:rsidRDefault="00797A7B" w:rsidP="00AE56B2">
      <w:pPr>
        <w:ind w:firstLine="640"/>
      </w:pPr>
      <w:r w:rsidRPr="00B93430">
        <w:rPr>
          <w:rFonts w:hint="eastAsia"/>
        </w:rPr>
        <w:t>B.</w:t>
      </w:r>
      <w:r w:rsidRPr="00B93430">
        <w:rPr>
          <w:rFonts w:hint="eastAsia"/>
        </w:rPr>
        <w:t>班组长责任制</w:t>
      </w:r>
    </w:p>
    <w:p w14:paraId="324E9831" w14:textId="77777777" w:rsidR="00570A3F" w:rsidRPr="00B93430" w:rsidRDefault="00797A7B" w:rsidP="00AE56B2">
      <w:pPr>
        <w:ind w:firstLine="640"/>
      </w:pPr>
      <w:r w:rsidRPr="00B93430">
        <w:rPr>
          <w:rFonts w:hint="eastAsia"/>
        </w:rPr>
        <w:t>C.</w:t>
      </w:r>
      <w:r w:rsidRPr="00B93430">
        <w:rPr>
          <w:rFonts w:hint="eastAsia"/>
        </w:rPr>
        <w:t>岗位责任制</w:t>
      </w:r>
    </w:p>
    <w:p w14:paraId="0C316A3E" w14:textId="77777777" w:rsidR="00480E66" w:rsidRPr="00B93430" w:rsidRDefault="00797A7B" w:rsidP="00AE56B2">
      <w:pPr>
        <w:ind w:firstLine="640"/>
      </w:pPr>
      <w:r w:rsidRPr="00B93430">
        <w:t>350</w:t>
      </w:r>
      <w:r w:rsidRPr="00B93430">
        <w:t>．</w:t>
      </w:r>
      <w:r w:rsidRPr="00B93430">
        <w:rPr>
          <w:rFonts w:hint="eastAsia"/>
        </w:rPr>
        <w:t>在井下设置空气压缩设备时，固定式空气压缩机和储气罐必须分别设置在（）独立硐室内，并保证独立通风</w:t>
      </w:r>
      <w:r w:rsidR="00480E66" w:rsidRPr="00B93430">
        <w:rPr>
          <w:rFonts w:hint="eastAsia"/>
        </w:rPr>
        <w:t>。（</w:t>
      </w:r>
      <w:r w:rsidR="00480E66" w:rsidRPr="00B93430">
        <w:rPr>
          <w:rFonts w:hint="eastAsia"/>
        </w:rPr>
        <w:t>B</w:t>
      </w:r>
      <w:r w:rsidR="00480E66" w:rsidRPr="00B93430">
        <w:rPr>
          <w:rFonts w:hint="eastAsia"/>
        </w:rPr>
        <w:t>）</w:t>
      </w:r>
    </w:p>
    <w:p w14:paraId="5EC58937" w14:textId="77777777" w:rsidR="00570A3F" w:rsidRPr="00B93430" w:rsidRDefault="00797A7B" w:rsidP="00AE56B2">
      <w:pPr>
        <w:ind w:firstLine="640"/>
      </w:pPr>
      <w:r w:rsidRPr="00B93430">
        <w:rPr>
          <w:rFonts w:hint="eastAsia"/>
        </w:rPr>
        <w:lastRenderedPageBreak/>
        <w:t>A.1</w:t>
      </w:r>
      <w:r w:rsidRPr="00B93430">
        <w:rPr>
          <w:rFonts w:hint="eastAsia"/>
        </w:rPr>
        <w:t>个</w:t>
      </w:r>
    </w:p>
    <w:p w14:paraId="5B2DE1C3" w14:textId="77777777" w:rsidR="00570A3F" w:rsidRPr="00B93430" w:rsidRDefault="00797A7B" w:rsidP="00AE56B2">
      <w:pPr>
        <w:ind w:firstLine="640"/>
      </w:pPr>
      <w:r w:rsidRPr="00B93430">
        <w:rPr>
          <w:rFonts w:hint="eastAsia"/>
        </w:rPr>
        <w:t>B.2</w:t>
      </w:r>
      <w:r w:rsidRPr="00B93430">
        <w:rPr>
          <w:rFonts w:hint="eastAsia"/>
        </w:rPr>
        <w:t>个</w:t>
      </w:r>
    </w:p>
    <w:p w14:paraId="0A3AED6E" w14:textId="77777777" w:rsidR="00570A3F" w:rsidRPr="00B93430" w:rsidRDefault="00797A7B" w:rsidP="00AE56B2">
      <w:pPr>
        <w:ind w:firstLine="640"/>
      </w:pPr>
      <w:r w:rsidRPr="00B93430">
        <w:rPr>
          <w:rFonts w:hint="eastAsia"/>
        </w:rPr>
        <w:t>C.3</w:t>
      </w:r>
      <w:r w:rsidRPr="00B93430">
        <w:rPr>
          <w:rFonts w:hint="eastAsia"/>
        </w:rPr>
        <w:t>个</w:t>
      </w:r>
    </w:p>
    <w:p w14:paraId="11B3448B" w14:textId="77777777" w:rsidR="00480E66" w:rsidRPr="00B93430" w:rsidRDefault="00797A7B" w:rsidP="00AE56B2">
      <w:pPr>
        <w:ind w:firstLine="640"/>
      </w:pPr>
      <w:r w:rsidRPr="00B93430">
        <w:t>351</w:t>
      </w:r>
      <w:r w:rsidRPr="00B93430">
        <w:t>．</w:t>
      </w:r>
      <w:r w:rsidRPr="00B93430">
        <w:rPr>
          <w:rFonts w:hint="eastAsia"/>
        </w:rPr>
        <w:t>在井下设置空气压缩设备时，应当设（）装置</w:t>
      </w:r>
      <w:r w:rsidR="00480E66" w:rsidRPr="00B93430">
        <w:rPr>
          <w:rFonts w:hint="eastAsia"/>
        </w:rPr>
        <w:t>。（</w:t>
      </w:r>
      <w:r w:rsidR="00480E66" w:rsidRPr="00B93430">
        <w:rPr>
          <w:rFonts w:hint="eastAsia"/>
        </w:rPr>
        <w:t>C</w:t>
      </w:r>
      <w:r w:rsidR="00480E66" w:rsidRPr="00B93430">
        <w:rPr>
          <w:rFonts w:hint="eastAsia"/>
        </w:rPr>
        <w:t>）</w:t>
      </w:r>
    </w:p>
    <w:p w14:paraId="25594916" w14:textId="77777777" w:rsidR="00570A3F" w:rsidRPr="00B93430" w:rsidRDefault="00797A7B" w:rsidP="00AE56B2">
      <w:pPr>
        <w:ind w:firstLine="640"/>
      </w:pPr>
      <w:r w:rsidRPr="00B93430">
        <w:rPr>
          <w:rFonts w:hint="eastAsia"/>
        </w:rPr>
        <w:t>A.</w:t>
      </w:r>
      <w:r w:rsidRPr="00B93430">
        <w:rPr>
          <w:rFonts w:hint="eastAsia"/>
        </w:rPr>
        <w:t>自动开机</w:t>
      </w:r>
    </w:p>
    <w:p w14:paraId="6D559A7F" w14:textId="77777777" w:rsidR="00570A3F" w:rsidRPr="00B93430" w:rsidRDefault="00797A7B" w:rsidP="00AE56B2">
      <w:pPr>
        <w:ind w:firstLine="640"/>
      </w:pPr>
      <w:r w:rsidRPr="00B93430">
        <w:rPr>
          <w:rFonts w:hint="eastAsia"/>
        </w:rPr>
        <w:t>B.</w:t>
      </w:r>
      <w:r w:rsidRPr="00B93430">
        <w:rPr>
          <w:rFonts w:hint="eastAsia"/>
        </w:rPr>
        <w:t>自动停机</w:t>
      </w:r>
    </w:p>
    <w:p w14:paraId="0814DB3F" w14:textId="77777777" w:rsidR="00570A3F" w:rsidRPr="00B93430" w:rsidRDefault="00797A7B" w:rsidP="00AE56B2">
      <w:pPr>
        <w:ind w:firstLine="640"/>
      </w:pPr>
      <w:r w:rsidRPr="00B93430">
        <w:rPr>
          <w:rFonts w:hint="eastAsia"/>
        </w:rPr>
        <w:t>C.</w:t>
      </w:r>
      <w:r w:rsidRPr="00B93430">
        <w:rPr>
          <w:rFonts w:hint="eastAsia"/>
        </w:rPr>
        <w:t>自动灭火</w:t>
      </w:r>
    </w:p>
    <w:p w14:paraId="232BC2F3" w14:textId="77777777" w:rsidR="00480E66" w:rsidRPr="00B93430" w:rsidRDefault="00797A7B" w:rsidP="00AE56B2">
      <w:pPr>
        <w:ind w:firstLine="640"/>
      </w:pPr>
      <w:r w:rsidRPr="00B93430">
        <w:t>352</w:t>
      </w:r>
      <w:r w:rsidRPr="00B93430">
        <w:t>．</w:t>
      </w:r>
      <w:r w:rsidRPr="00B93430">
        <w:rPr>
          <w:rFonts w:hint="eastAsia"/>
        </w:rPr>
        <w:t>避免阳光直晒地面空气压缩机站的（）</w:t>
      </w:r>
      <w:r w:rsidR="00480E66" w:rsidRPr="00B93430">
        <w:rPr>
          <w:rFonts w:hint="eastAsia"/>
        </w:rPr>
        <w:t>。（</w:t>
      </w:r>
      <w:r w:rsidR="00480E66" w:rsidRPr="00B93430">
        <w:rPr>
          <w:rFonts w:hint="eastAsia"/>
        </w:rPr>
        <w:t>B</w:t>
      </w:r>
      <w:r w:rsidR="00480E66" w:rsidRPr="00B93430">
        <w:rPr>
          <w:rFonts w:hint="eastAsia"/>
        </w:rPr>
        <w:t>）</w:t>
      </w:r>
    </w:p>
    <w:p w14:paraId="60E2AD8E" w14:textId="77777777" w:rsidR="00570A3F" w:rsidRPr="00B93430" w:rsidRDefault="00797A7B" w:rsidP="00AE56B2">
      <w:pPr>
        <w:ind w:firstLine="640"/>
      </w:pPr>
      <w:r w:rsidRPr="00B93430">
        <w:rPr>
          <w:rFonts w:hint="eastAsia"/>
        </w:rPr>
        <w:t>A.</w:t>
      </w:r>
      <w:r w:rsidRPr="00B93430">
        <w:rPr>
          <w:rFonts w:hint="eastAsia"/>
        </w:rPr>
        <w:t>压缩机</w:t>
      </w:r>
    </w:p>
    <w:p w14:paraId="73291326" w14:textId="77777777" w:rsidR="00570A3F" w:rsidRPr="00B93430" w:rsidRDefault="00797A7B" w:rsidP="00AE56B2">
      <w:pPr>
        <w:ind w:firstLine="640"/>
      </w:pPr>
      <w:r w:rsidRPr="00B93430">
        <w:rPr>
          <w:rFonts w:hint="eastAsia"/>
        </w:rPr>
        <w:t>B.</w:t>
      </w:r>
      <w:r w:rsidRPr="00B93430">
        <w:rPr>
          <w:rFonts w:hint="eastAsia"/>
        </w:rPr>
        <w:t>储气罐</w:t>
      </w:r>
    </w:p>
    <w:p w14:paraId="09D08E98" w14:textId="77777777" w:rsidR="00570A3F" w:rsidRPr="00B93430" w:rsidRDefault="00797A7B" w:rsidP="00AE56B2">
      <w:pPr>
        <w:ind w:firstLine="640"/>
      </w:pPr>
      <w:r w:rsidRPr="00B93430">
        <w:rPr>
          <w:rFonts w:hint="eastAsia"/>
        </w:rPr>
        <w:t>C.</w:t>
      </w:r>
      <w:r w:rsidRPr="00B93430">
        <w:rPr>
          <w:rFonts w:hint="eastAsia"/>
        </w:rPr>
        <w:t>电缆</w:t>
      </w:r>
    </w:p>
    <w:p w14:paraId="20FB2560" w14:textId="77777777" w:rsidR="00480E66" w:rsidRPr="00B93430" w:rsidRDefault="00797A7B" w:rsidP="00AE56B2">
      <w:pPr>
        <w:ind w:firstLine="640"/>
      </w:pPr>
      <w:r w:rsidRPr="00B93430">
        <w:t>353</w:t>
      </w:r>
      <w:r w:rsidRPr="00B93430">
        <w:t>．</w:t>
      </w:r>
      <w:r w:rsidRPr="00B93430">
        <w:rPr>
          <w:rFonts w:hint="eastAsia"/>
        </w:rPr>
        <w:t>空气压缩机站储气罐内的温度应当保持在（）以下，并装有超温保护装置，在超温时能自动切断电源并报警</w:t>
      </w:r>
      <w:r w:rsidR="00480E66" w:rsidRPr="00B93430">
        <w:rPr>
          <w:rFonts w:hint="eastAsia"/>
        </w:rPr>
        <w:t>。（</w:t>
      </w:r>
      <w:r w:rsidR="00480E66" w:rsidRPr="00B93430">
        <w:rPr>
          <w:rFonts w:hint="eastAsia"/>
        </w:rPr>
        <w:t>C</w:t>
      </w:r>
      <w:r w:rsidR="00480E66" w:rsidRPr="00B93430">
        <w:rPr>
          <w:rFonts w:hint="eastAsia"/>
        </w:rPr>
        <w:t>）</w:t>
      </w:r>
    </w:p>
    <w:p w14:paraId="5DD5AAA4" w14:textId="77777777" w:rsidR="00570A3F" w:rsidRPr="00B93430" w:rsidRDefault="00797A7B" w:rsidP="00AE56B2">
      <w:pPr>
        <w:ind w:firstLine="640"/>
      </w:pPr>
      <w:r w:rsidRPr="00B93430">
        <w:rPr>
          <w:rFonts w:hint="eastAsia"/>
        </w:rPr>
        <w:t>A.90</w:t>
      </w:r>
      <w:r w:rsidRPr="00B93430">
        <w:rPr>
          <w:rFonts w:hint="eastAsia"/>
        </w:rPr>
        <w:t>℃</w:t>
      </w:r>
    </w:p>
    <w:p w14:paraId="69003C74" w14:textId="77777777" w:rsidR="00570A3F" w:rsidRPr="00B93430" w:rsidRDefault="00797A7B" w:rsidP="00AE56B2">
      <w:pPr>
        <w:ind w:firstLine="640"/>
      </w:pPr>
      <w:r w:rsidRPr="00B93430">
        <w:rPr>
          <w:rFonts w:hint="eastAsia"/>
        </w:rPr>
        <w:t>B.100</w:t>
      </w:r>
      <w:r w:rsidRPr="00B93430">
        <w:rPr>
          <w:rFonts w:hint="eastAsia"/>
        </w:rPr>
        <w:t>℃</w:t>
      </w:r>
    </w:p>
    <w:p w14:paraId="491C170A" w14:textId="77777777" w:rsidR="00570A3F" w:rsidRPr="00B93430" w:rsidRDefault="00797A7B" w:rsidP="00AE56B2">
      <w:pPr>
        <w:ind w:firstLine="640"/>
      </w:pPr>
      <w:r w:rsidRPr="00B93430">
        <w:rPr>
          <w:rFonts w:hint="eastAsia"/>
        </w:rPr>
        <w:t>C.120</w:t>
      </w:r>
      <w:r w:rsidRPr="00B93430">
        <w:rPr>
          <w:rFonts w:hint="eastAsia"/>
        </w:rPr>
        <w:t>℃</w:t>
      </w:r>
    </w:p>
    <w:p w14:paraId="55ACBFDC" w14:textId="77777777" w:rsidR="00480E66" w:rsidRPr="00B93430" w:rsidRDefault="00797A7B" w:rsidP="00AE56B2">
      <w:pPr>
        <w:ind w:firstLine="640"/>
      </w:pPr>
      <w:r w:rsidRPr="00B93430">
        <w:t>354</w:t>
      </w:r>
      <w:r w:rsidRPr="00B93430">
        <w:t>．</w:t>
      </w:r>
      <w:r w:rsidRPr="00B93430">
        <w:rPr>
          <w:rFonts w:hint="eastAsia"/>
        </w:rPr>
        <w:t>向采区供电的同一电源线路上，串接的采区变电所数量不得超过（）</w:t>
      </w:r>
      <w:r w:rsidR="00480E66" w:rsidRPr="00B93430">
        <w:rPr>
          <w:rFonts w:hint="eastAsia"/>
        </w:rPr>
        <w:t>。（</w:t>
      </w:r>
      <w:r w:rsidR="00480E66" w:rsidRPr="00B93430">
        <w:rPr>
          <w:rFonts w:hint="eastAsia"/>
        </w:rPr>
        <w:t>B</w:t>
      </w:r>
      <w:r w:rsidR="00480E66" w:rsidRPr="00B93430">
        <w:rPr>
          <w:rFonts w:hint="eastAsia"/>
        </w:rPr>
        <w:t>）</w:t>
      </w:r>
    </w:p>
    <w:p w14:paraId="5F4943F8" w14:textId="77777777" w:rsidR="00570A3F" w:rsidRPr="00B93430" w:rsidRDefault="00797A7B" w:rsidP="00AE56B2">
      <w:pPr>
        <w:ind w:firstLine="640"/>
      </w:pPr>
      <w:r w:rsidRPr="00B93430">
        <w:rPr>
          <w:rFonts w:hint="eastAsia"/>
        </w:rPr>
        <w:t>A.</w:t>
      </w:r>
      <w:r w:rsidRPr="00B93430">
        <w:rPr>
          <w:rFonts w:hint="eastAsia"/>
        </w:rPr>
        <w:t>２个</w:t>
      </w:r>
    </w:p>
    <w:p w14:paraId="18C17443" w14:textId="77777777" w:rsidR="00570A3F" w:rsidRPr="00B93430" w:rsidRDefault="00797A7B" w:rsidP="00AE56B2">
      <w:pPr>
        <w:ind w:firstLine="640"/>
      </w:pPr>
      <w:r w:rsidRPr="00B93430">
        <w:rPr>
          <w:rFonts w:hint="eastAsia"/>
        </w:rPr>
        <w:t>B.</w:t>
      </w:r>
      <w:r w:rsidRPr="00B93430">
        <w:rPr>
          <w:rFonts w:hint="eastAsia"/>
        </w:rPr>
        <w:t>３个</w:t>
      </w:r>
    </w:p>
    <w:p w14:paraId="5095E8C9" w14:textId="77777777" w:rsidR="00570A3F" w:rsidRPr="00B93430" w:rsidRDefault="00797A7B" w:rsidP="00AE56B2">
      <w:pPr>
        <w:ind w:firstLine="640"/>
      </w:pPr>
      <w:r w:rsidRPr="00B93430">
        <w:rPr>
          <w:rFonts w:hint="eastAsia"/>
        </w:rPr>
        <w:t>C.</w:t>
      </w:r>
      <w:r w:rsidRPr="00B93430">
        <w:rPr>
          <w:rFonts w:hint="eastAsia"/>
        </w:rPr>
        <w:t>４个</w:t>
      </w:r>
    </w:p>
    <w:p w14:paraId="22103493" w14:textId="77777777" w:rsidR="00480E66" w:rsidRPr="00B93430" w:rsidRDefault="00797A7B" w:rsidP="00AE56B2">
      <w:pPr>
        <w:ind w:firstLine="640"/>
      </w:pPr>
      <w:r w:rsidRPr="00B93430">
        <w:t>355</w:t>
      </w:r>
      <w:r w:rsidRPr="00B93430">
        <w:t>．</w:t>
      </w:r>
      <w:r w:rsidRPr="00B93430">
        <w:rPr>
          <w:rFonts w:hint="eastAsia"/>
        </w:rPr>
        <w:t>严禁由地面中性点直接接地的变压器或者发电机直接向（）供电</w:t>
      </w:r>
      <w:r w:rsidR="00480E66" w:rsidRPr="00B93430">
        <w:rPr>
          <w:rFonts w:hint="eastAsia"/>
        </w:rPr>
        <w:t>。（</w:t>
      </w:r>
      <w:r w:rsidR="00480E66" w:rsidRPr="00B93430">
        <w:rPr>
          <w:rFonts w:hint="eastAsia"/>
        </w:rPr>
        <w:t>C</w:t>
      </w:r>
      <w:r w:rsidR="00480E66" w:rsidRPr="00B93430">
        <w:rPr>
          <w:rFonts w:hint="eastAsia"/>
        </w:rPr>
        <w:t>）</w:t>
      </w:r>
    </w:p>
    <w:p w14:paraId="62BD9ECD" w14:textId="77777777" w:rsidR="00570A3F" w:rsidRPr="00B93430" w:rsidRDefault="00797A7B" w:rsidP="00AE56B2">
      <w:pPr>
        <w:ind w:firstLine="640"/>
      </w:pPr>
      <w:r w:rsidRPr="00B93430">
        <w:rPr>
          <w:rFonts w:hint="eastAsia"/>
        </w:rPr>
        <w:lastRenderedPageBreak/>
        <w:t>A.</w:t>
      </w:r>
      <w:r w:rsidRPr="00B93430">
        <w:rPr>
          <w:rFonts w:hint="eastAsia"/>
        </w:rPr>
        <w:t>地面压风机房</w:t>
      </w:r>
    </w:p>
    <w:p w14:paraId="1F820F8B" w14:textId="77777777" w:rsidR="00570A3F" w:rsidRPr="00B93430" w:rsidRDefault="00797A7B" w:rsidP="00AE56B2">
      <w:pPr>
        <w:ind w:firstLine="640"/>
      </w:pPr>
      <w:r w:rsidRPr="00B93430">
        <w:rPr>
          <w:rFonts w:hint="eastAsia"/>
        </w:rPr>
        <w:t>B.</w:t>
      </w:r>
      <w:r w:rsidRPr="00B93430">
        <w:rPr>
          <w:rFonts w:hint="eastAsia"/>
        </w:rPr>
        <w:t>地面提升机房</w:t>
      </w:r>
    </w:p>
    <w:p w14:paraId="5B9AFEA4" w14:textId="77777777" w:rsidR="00570A3F" w:rsidRPr="00B93430" w:rsidRDefault="00797A7B" w:rsidP="00AE56B2">
      <w:pPr>
        <w:ind w:firstLine="640"/>
      </w:pPr>
      <w:r w:rsidRPr="00B93430">
        <w:rPr>
          <w:rFonts w:hint="eastAsia"/>
        </w:rPr>
        <w:t>C.</w:t>
      </w:r>
      <w:r w:rsidRPr="00B93430">
        <w:rPr>
          <w:rFonts w:hint="eastAsia"/>
        </w:rPr>
        <w:t>井下</w:t>
      </w:r>
    </w:p>
    <w:p w14:paraId="6427CDCA" w14:textId="77777777" w:rsidR="00480E66" w:rsidRPr="00B93430" w:rsidRDefault="00797A7B" w:rsidP="00AE56B2">
      <w:pPr>
        <w:ind w:firstLine="640"/>
      </w:pPr>
      <w:r w:rsidRPr="00B93430">
        <w:t>356</w:t>
      </w:r>
      <w:r w:rsidRPr="00B93430">
        <w:t>．</w:t>
      </w:r>
      <w:r w:rsidRPr="00B93430">
        <w:rPr>
          <w:rFonts w:hint="eastAsia"/>
        </w:rPr>
        <w:t>检修或者搬迁前，必须切断上级电源，检查瓦斯，在其巷道风流中甲烷浓度低于（）时，再用与电源电压相适应的验电笔检验</w:t>
      </w:r>
      <w:r w:rsidR="00480E66" w:rsidRPr="00B93430">
        <w:rPr>
          <w:rFonts w:hint="eastAsia"/>
        </w:rPr>
        <w:t>。（</w:t>
      </w:r>
      <w:r w:rsidR="00480E66" w:rsidRPr="00B93430">
        <w:rPr>
          <w:rFonts w:hint="eastAsia"/>
        </w:rPr>
        <w:t>B</w:t>
      </w:r>
      <w:r w:rsidR="00480E66" w:rsidRPr="00B93430">
        <w:rPr>
          <w:rFonts w:hint="eastAsia"/>
        </w:rPr>
        <w:t>）</w:t>
      </w:r>
    </w:p>
    <w:p w14:paraId="660EB405" w14:textId="77777777" w:rsidR="00570A3F" w:rsidRPr="00B93430" w:rsidRDefault="00797A7B" w:rsidP="00AE56B2">
      <w:pPr>
        <w:ind w:firstLine="640"/>
      </w:pPr>
      <w:r w:rsidRPr="00B93430">
        <w:rPr>
          <w:rFonts w:hint="eastAsia"/>
        </w:rPr>
        <w:t>A.0.75%</w:t>
      </w:r>
    </w:p>
    <w:p w14:paraId="5D1D0466" w14:textId="77777777" w:rsidR="00570A3F" w:rsidRPr="00B93430" w:rsidRDefault="00797A7B" w:rsidP="00AE56B2">
      <w:pPr>
        <w:ind w:firstLine="640"/>
      </w:pPr>
      <w:r w:rsidRPr="00B93430">
        <w:rPr>
          <w:rFonts w:hint="eastAsia"/>
        </w:rPr>
        <w:t>B.1.0%</w:t>
      </w:r>
    </w:p>
    <w:p w14:paraId="3D3E9C10" w14:textId="77777777" w:rsidR="00570A3F" w:rsidRPr="00B93430" w:rsidRDefault="00797A7B" w:rsidP="00AE56B2">
      <w:pPr>
        <w:ind w:firstLine="640"/>
      </w:pPr>
      <w:r w:rsidRPr="00B93430">
        <w:rPr>
          <w:rFonts w:hint="eastAsia"/>
        </w:rPr>
        <w:t>C.1.5%</w:t>
      </w:r>
    </w:p>
    <w:p w14:paraId="25F5F7F1" w14:textId="77777777" w:rsidR="00480E66" w:rsidRPr="00B93430" w:rsidRDefault="00797A7B" w:rsidP="00AE56B2">
      <w:pPr>
        <w:ind w:firstLine="640"/>
      </w:pPr>
      <w:r w:rsidRPr="00B93430">
        <w:t>357</w:t>
      </w:r>
      <w:r w:rsidRPr="00B93430">
        <w:t>．</w:t>
      </w:r>
      <w:r w:rsidRPr="00B93430">
        <w:rPr>
          <w:rFonts w:hint="eastAsia"/>
        </w:rPr>
        <w:t>照明和手持式电气设备的供电额定电压不超过（）</w:t>
      </w:r>
      <w:r w:rsidR="00480E66" w:rsidRPr="00B93430">
        <w:rPr>
          <w:rFonts w:hint="eastAsia"/>
        </w:rPr>
        <w:t>。（</w:t>
      </w:r>
      <w:r w:rsidR="00480E66" w:rsidRPr="00B93430">
        <w:rPr>
          <w:rFonts w:hint="eastAsia"/>
        </w:rPr>
        <w:t>B</w:t>
      </w:r>
      <w:r w:rsidR="00480E66" w:rsidRPr="00B93430">
        <w:rPr>
          <w:rFonts w:hint="eastAsia"/>
        </w:rPr>
        <w:t>）</w:t>
      </w:r>
    </w:p>
    <w:p w14:paraId="6835A221" w14:textId="77777777" w:rsidR="00570A3F" w:rsidRPr="00B93430" w:rsidRDefault="00797A7B" w:rsidP="00AE56B2">
      <w:pPr>
        <w:ind w:firstLine="640"/>
      </w:pPr>
      <w:r w:rsidRPr="00B93430">
        <w:t>358</w:t>
      </w:r>
      <w:r w:rsidRPr="00B93430">
        <w:t>．</w:t>
      </w:r>
      <w:r w:rsidRPr="00B93430">
        <w:rPr>
          <w:rFonts w:hint="eastAsia"/>
        </w:rPr>
        <w:t>A.36V</w:t>
      </w:r>
    </w:p>
    <w:p w14:paraId="6C99B410" w14:textId="77777777" w:rsidR="00570A3F" w:rsidRPr="00B93430" w:rsidRDefault="00797A7B" w:rsidP="00AE56B2">
      <w:pPr>
        <w:ind w:firstLine="640"/>
      </w:pPr>
      <w:r w:rsidRPr="00B93430">
        <w:rPr>
          <w:rFonts w:hint="eastAsia"/>
        </w:rPr>
        <w:t>B.127V</w:t>
      </w:r>
    </w:p>
    <w:p w14:paraId="5F9DAF1D" w14:textId="77777777" w:rsidR="00570A3F" w:rsidRPr="00B93430" w:rsidRDefault="00797A7B" w:rsidP="00AE56B2">
      <w:pPr>
        <w:ind w:firstLine="640"/>
      </w:pPr>
      <w:r w:rsidRPr="00B93430">
        <w:rPr>
          <w:rFonts w:hint="eastAsia"/>
        </w:rPr>
        <w:t>C.220V</w:t>
      </w:r>
    </w:p>
    <w:p w14:paraId="3F53DB8E" w14:textId="77777777" w:rsidR="00480E66" w:rsidRPr="00B93430" w:rsidRDefault="00797A7B" w:rsidP="00AE56B2">
      <w:pPr>
        <w:ind w:firstLine="640"/>
      </w:pPr>
      <w:r w:rsidRPr="00B93430">
        <w:t>359</w:t>
      </w:r>
      <w:r w:rsidRPr="00B93430">
        <w:t>．</w:t>
      </w:r>
      <w:r w:rsidRPr="00B93430">
        <w:rPr>
          <w:rFonts w:hint="eastAsia"/>
        </w:rPr>
        <w:t>远距离控制线路的额定电压不超过（）</w:t>
      </w:r>
      <w:r w:rsidR="00480E66" w:rsidRPr="00B93430">
        <w:rPr>
          <w:rFonts w:hint="eastAsia"/>
        </w:rPr>
        <w:t>。（</w:t>
      </w:r>
      <w:r w:rsidR="00480E66" w:rsidRPr="00B93430">
        <w:rPr>
          <w:rFonts w:hint="eastAsia"/>
        </w:rPr>
        <w:t>B</w:t>
      </w:r>
      <w:r w:rsidR="00480E66" w:rsidRPr="00B93430">
        <w:rPr>
          <w:rFonts w:hint="eastAsia"/>
        </w:rPr>
        <w:t>）</w:t>
      </w:r>
    </w:p>
    <w:p w14:paraId="0F1A9F45" w14:textId="77777777" w:rsidR="00570A3F" w:rsidRPr="00B93430" w:rsidRDefault="00797A7B" w:rsidP="00AE56B2">
      <w:pPr>
        <w:ind w:firstLine="640"/>
      </w:pPr>
      <w:r w:rsidRPr="00B93430">
        <w:rPr>
          <w:rFonts w:hint="eastAsia"/>
        </w:rPr>
        <w:t>A.24V</w:t>
      </w:r>
    </w:p>
    <w:p w14:paraId="0B5CD4E3" w14:textId="77777777" w:rsidR="00570A3F" w:rsidRPr="00B93430" w:rsidRDefault="00797A7B" w:rsidP="00AE56B2">
      <w:pPr>
        <w:ind w:firstLine="640"/>
      </w:pPr>
      <w:r w:rsidRPr="00B93430">
        <w:rPr>
          <w:rFonts w:hint="eastAsia"/>
        </w:rPr>
        <w:t>B.36V</w:t>
      </w:r>
    </w:p>
    <w:p w14:paraId="035FD27F" w14:textId="77777777" w:rsidR="00570A3F" w:rsidRPr="00B93430" w:rsidRDefault="00797A7B" w:rsidP="00AE56B2">
      <w:pPr>
        <w:ind w:firstLine="640"/>
      </w:pPr>
      <w:r w:rsidRPr="00B93430">
        <w:rPr>
          <w:rFonts w:hint="eastAsia"/>
        </w:rPr>
        <w:t>C.48V</w:t>
      </w:r>
    </w:p>
    <w:p w14:paraId="0E1B174D" w14:textId="77777777" w:rsidR="00480E66" w:rsidRPr="00B93430" w:rsidRDefault="00797A7B" w:rsidP="00AE56B2">
      <w:pPr>
        <w:ind w:firstLine="640"/>
      </w:pPr>
      <w:r w:rsidRPr="00B93430">
        <w:t>360</w:t>
      </w:r>
      <w:r w:rsidRPr="00B93430">
        <w:t>．</w:t>
      </w:r>
      <w:r w:rsidRPr="00B93430">
        <w:rPr>
          <w:rFonts w:hint="eastAsia"/>
        </w:rPr>
        <w:t>井下电力网的短路电流不得超过其控制用的断路器的开断能力，并校验电缆的（）</w:t>
      </w:r>
      <w:r w:rsidR="00480E66" w:rsidRPr="00B93430">
        <w:rPr>
          <w:rFonts w:hint="eastAsia"/>
        </w:rPr>
        <w:t>。（</w:t>
      </w:r>
      <w:r w:rsidR="00480E66" w:rsidRPr="00B93430">
        <w:rPr>
          <w:rFonts w:hint="eastAsia"/>
        </w:rPr>
        <w:t>C</w:t>
      </w:r>
      <w:r w:rsidR="00480E66" w:rsidRPr="00B93430">
        <w:rPr>
          <w:rFonts w:hint="eastAsia"/>
        </w:rPr>
        <w:t>）</w:t>
      </w:r>
    </w:p>
    <w:p w14:paraId="40598B30" w14:textId="77777777" w:rsidR="00570A3F" w:rsidRPr="00B93430" w:rsidRDefault="00797A7B" w:rsidP="00AE56B2">
      <w:pPr>
        <w:ind w:firstLine="640"/>
      </w:pPr>
      <w:r w:rsidRPr="00B93430">
        <w:rPr>
          <w:rFonts w:hint="eastAsia"/>
        </w:rPr>
        <w:t>A.</w:t>
      </w:r>
      <w:r w:rsidRPr="00B93430">
        <w:rPr>
          <w:rFonts w:hint="eastAsia"/>
        </w:rPr>
        <w:t>耐压值</w:t>
      </w:r>
    </w:p>
    <w:p w14:paraId="463D7C57" w14:textId="77777777" w:rsidR="00570A3F" w:rsidRPr="00B93430" w:rsidRDefault="00797A7B" w:rsidP="00AE56B2">
      <w:pPr>
        <w:ind w:firstLine="640"/>
      </w:pPr>
      <w:r w:rsidRPr="00B93430">
        <w:rPr>
          <w:rFonts w:hint="eastAsia"/>
        </w:rPr>
        <w:t>B.</w:t>
      </w:r>
      <w:r w:rsidRPr="00B93430">
        <w:rPr>
          <w:rFonts w:hint="eastAsia"/>
        </w:rPr>
        <w:t>电阻值</w:t>
      </w:r>
    </w:p>
    <w:p w14:paraId="3FD7EF85" w14:textId="77777777" w:rsidR="00570A3F" w:rsidRPr="00B93430" w:rsidRDefault="00797A7B" w:rsidP="00AE56B2">
      <w:pPr>
        <w:ind w:firstLine="640"/>
      </w:pPr>
      <w:r w:rsidRPr="00B93430">
        <w:rPr>
          <w:rFonts w:hint="eastAsia"/>
        </w:rPr>
        <w:t>C.</w:t>
      </w:r>
      <w:r w:rsidRPr="00B93430">
        <w:rPr>
          <w:rFonts w:hint="eastAsia"/>
        </w:rPr>
        <w:t>热稳定性</w:t>
      </w:r>
    </w:p>
    <w:p w14:paraId="5A0C99F5" w14:textId="77777777" w:rsidR="00480E66" w:rsidRPr="00B93430" w:rsidRDefault="00797A7B" w:rsidP="00AE56B2">
      <w:pPr>
        <w:ind w:firstLine="640"/>
      </w:pPr>
      <w:r w:rsidRPr="00B93430">
        <w:t>361</w:t>
      </w:r>
      <w:r w:rsidRPr="00B93430">
        <w:t>．</w:t>
      </w:r>
      <w:r w:rsidRPr="00B93430">
        <w:rPr>
          <w:rFonts w:hint="eastAsia"/>
        </w:rPr>
        <w:t>井下</w:t>
      </w:r>
      <w:r w:rsidR="00140281" w:rsidRPr="00B93430">
        <w:rPr>
          <w:rFonts w:hint="eastAsia"/>
        </w:rPr>
        <w:t>（</w:t>
      </w:r>
      <w:r w:rsidRPr="00B93430">
        <w:rPr>
          <w:rFonts w:hint="eastAsia"/>
        </w:rPr>
        <w:t>）使用油浸式电气设备</w:t>
      </w:r>
      <w:r w:rsidR="00480E66" w:rsidRPr="00B93430">
        <w:rPr>
          <w:rFonts w:hint="eastAsia"/>
        </w:rPr>
        <w:t>。（</w:t>
      </w:r>
      <w:r w:rsidR="00480E66" w:rsidRPr="00B93430">
        <w:rPr>
          <w:rFonts w:hint="eastAsia"/>
        </w:rPr>
        <w:t>C</w:t>
      </w:r>
      <w:r w:rsidR="00480E66" w:rsidRPr="00B93430">
        <w:rPr>
          <w:rFonts w:hint="eastAsia"/>
        </w:rPr>
        <w:t>）</w:t>
      </w:r>
    </w:p>
    <w:p w14:paraId="307B2146" w14:textId="77777777" w:rsidR="00570A3F" w:rsidRPr="00B93430" w:rsidRDefault="00797A7B" w:rsidP="00AE56B2">
      <w:pPr>
        <w:ind w:firstLine="640"/>
      </w:pPr>
      <w:r w:rsidRPr="00B93430">
        <w:rPr>
          <w:rFonts w:hint="eastAsia"/>
        </w:rPr>
        <w:lastRenderedPageBreak/>
        <w:t>A.</w:t>
      </w:r>
      <w:r w:rsidRPr="00B93430">
        <w:rPr>
          <w:rFonts w:hint="eastAsia"/>
        </w:rPr>
        <w:t>可以</w:t>
      </w:r>
    </w:p>
    <w:p w14:paraId="7EB84907" w14:textId="77777777" w:rsidR="00570A3F" w:rsidRPr="00B93430" w:rsidRDefault="00797A7B" w:rsidP="00AE56B2">
      <w:pPr>
        <w:ind w:firstLine="640"/>
      </w:pPr>
      <w:r w:rsidRPr="00B93430">
        <w:rPr>
          <w:rFonts w:hint="eastAsia"/>
        </w:rPr>
        <w:t>B.</w:t>
      </w:r>
      <w:r w:rsidRPr="00B93430">
        <w:rPr>
          <w:rFonts w:hint="eastAsia"/>
        </w:rPr>
        <w:t>制定安全措施后可以</w:t>
      </w:r>
    </w:p>
    <w:p w14:paraId="7ED68022" w14:textId="77777777" w:rsidR="00570A3F" w:rsidRPr="00B93430" w:rsidRDefault="00797A7B" w:rsidP="00AE56B2">
      <w:pPr>
        <w:ind w:firstLine="640"/>
      </w:pPr>
      <w:r w:rsidRPr="00B93430">
        <w:rPr>
          <w:rFonts w:hint="eastAsia"/>
        </w:rPr>
        <w:t>C.</w:t>
      </w:r>
      <w:r w:rsidRPr="00B93430">
        <w:rPr>
          <w:rFonts w:hint="eastAsia"/>
        </w:rPr>
        <w:t>严禁</w:t>
      </w:r>
    </w:p>
    <w:p w14:paraId="05FE9C74" w14:textId="77777777" w:rsidR="00480E66" w:rsidRPr="00B93430" w:rsidRDefault="00797A7B" w:rsidP="00AE56B2">
      <w:pPr>
        <w:ind w:firstLine="640"/>
      </w:pPr>
      <w:r w:rsidRPr="00B93430">
        <w:t>362</w:t>
      </w:r>
      <w:r w:rsidRPr="00B93430">
        <w:t>．</w:t>
      </w:r>
      <w:r w:rsidRPr="00B93430">
        <w:rPr>
          <w:rFonts w:hint="eastAsia"/>
        </w:rPr>
        <w:t>（）及以上的电动机，应当采用真空电磁起动器控制</w:t>
      </w:r>
      <w:r w:rsidR="00480E66" w:rsidRPr="00B93430">
        <w:rPr>
          <w:rFonts w:hint="eastAsia"/>
        </w:rPr>
        <w:t>。（</w:t>
      </w:r>
      <w:r w:rsidR="00480E66" w:rsidRPr="00B93430">
        <w:rPr>
          <w:rFonts w:hint="eastAsia"/>
        </w:rPr>
        <w:t>A</w:t>
      </w:r>
      <w:r w:rsidR="00480E66" w:rsidRPr="00B93430">
        <w:rPr>
          <w:rFonts w:hint="eastAsia"/>
        </w:rPr>
        <w:t>）</w:t>
      </w:r>
    </w:p>
    <w:p w14:paraId="13C4CA9C" w14:textId="77777777" w:rsidR="00570A3F" w:rsidRPr="00B93430" w:rsidRDefault="00797A7B" w:rsidP="00AE56B2">
      <w:pPr>
        <w:ind w:firstLine="640"/>
      </w:pPr>
      <w:r w:rsidRPr="00B93430">
        <w:rPr>
          <w:rFonts w:hint="eastAsia"/>
        </w:rPr>
        <w:t>A.40kW</w:t>
      </w:r>
    </w:p>
    <w:p w14:paraId="7F9D8C8C" w14:textId="77777777" w:rsidR="00570A3F" w:rsidRPr="00B93430" w:rsidRDefault="00797A7B" w:rsidP="00AE56B2">
      <w:pPr>
        <w:ind w:firstLine="640"/>
      </w:pPr>
      <w:r w:rsidRPr="00B93430">
        <w:rPr>
          <w:rFonts w:hint="eastAsia"/>
        </w:rPr>
        <w:t>B.50kW</w:t>
      </w:r>
    </w:p>
    <w:p w14:paraId="5A25DACF" w14:textId="77777777" w:rsidR="00570A3F" w:rsidRPr="00B93430" w:rsidRDefault="00797A7B" w:rsidP="00AE56B2">
      <w:pPr>
        <w:ind w:firstLine="640"/>
      </w:pPr>
      <w:r w:rsidRPr="00B93430">
        <w:rPr>
          <w:rFonts w:hint="eastAsia"/>
        </w:rPr>
        <w:t>C.60kW</w:t>
      </w:r>
    </w:p>
    <w:p w14:paraId="79480C17" w14:textId="77777777" w:rsidR="00480E66" w:rsidRPr="00B93430" w:rsidRDefault="00797A7B" w:rsidP="00AE56B2">
      <w:pPr>
        <w:ind w:firstLine="640"/>
      </w:pPr>
      <w:r w:rsidRPr="00B93430">
        <w:t>363</w:t>
      </w:r>
      <w:r w:rsidRPr="00B93430">
        <w:t>．</w:t>
      </w:r>
      <w:r w:rsidRPr="00B93430">
        <w:rPr>
          <w:rFonts w:hint="eastAsia"/>
        </w:rPr>
        <w:t>井下由采区变电所、移动变电站或者配电点引出的馈电线上，必须具有短路、过负荷和</w:t>
      </w:r>
      <w:r w:rsidR="00A84E10" w:rsidRPr="00B93430">
        <w:rPr>
          <w:rFonts w:hint="eastAsia"/>
        </w:rPr>
        <w:t>（）</w:t>
      </w:r>
      <w:r w:rsidR="00480E66" w:rsidRPr="00B93430">
        <w:rPr>
          <w:rFonts w:hint="eastAsia"/>
        </w:rPr>
        <w:t>。（</w:t>
      </w:r>
      <w:r w:rsidR="00480E66" w:rsidRPr="00B93430">
        <w:rPr>
          <w:rFonts w:hint="eastAsia"/>
        </w:rPr>
        <w:t>C</w:t>
      </w:r>
      <w:r w:rsidR="00480E66" w:rsidRPr="00B93430">
        <w:rPr>
          <w:rFonts w:hint="eastAsia"/>
        </w:rPr>
        <w:t>）</w:t>
      </w:r>
    </w:p>
    <w:p w14:paraId="5C04C6D7" w14:textId="77777777" w:rsidR="00570A3F" w:rsidRPr="00B93430" w:rsidRDefault="00797A7B" w:rsidP="00AE56B2">
      <w:pPr>
        <w:ind w:firstLine="640"/>
      </w:pPr>
      <w:r w:rsidRPr="00B93430">
        <w:rPr>
          <w:rFonts w:hint="eastAsia"/>
        </w:rPr>
        <w:t>A.</w:t>
      </w:r>
      <w:r w:rsidRPr="00B93430">
        <w:rPr>
          <w:rFonts w:hint="eastAsia"/>
        </w:rPr>
        <w:t>断相保护</w:t>
      </w:r>
    </w:p>
    <w:p w14:paraId="3E4D02F1" w14:textId="77777777" w:rsidR="00570A3F" w:rsidRPr="00B93430" w:rsidRDefault="00797A7B" w:rsidP="00AE56B2">
      <w:pPr>
        <w:ind w:firstLine="640"/>
      </w:pPr>
      <w:r w:rsidRPr="00B93430">
        <w:rPr>
          <w:rFonts w:hint="eastAsia"/>
        </w:rPr>
        <w:t>B.</w:t>
      </w:r>
      <w:r w:rsidRPr="00B93430">
        <w:rPr>
          <w:rFonts w:hint="eastAsia"/>
        </w:rPr>
        <w:t>欠压保护</w:t>
      </w:r>
    </w:p>
    <w:p w14:paraId="2B76B36A" w14:textId="77777777" w:rsidR="00570A3F" w:rsidRPr="00B93430" w:rsidRDefault="00797A7B" w:rsidP="00AE56B2">
      <w:pPr>
        <w:ind w:firstLine="640"/>
      </w:pPr>
      <w:r w:rsidRPr="00B93430">
        <w:rPr>
          <w:rFonts w:hint="eastAsia"/>
        </w:rPr>
        <w:t>C.</w:t>
      </w:r>
      <w:r w:rsidRPr="00B93430">
        <w:rPr>
          <w:rFonts w:hint="eastAsia"/>
        </w:rPr>
        <w:t>漏电保护</w:t>
      </w:r>
    </w:p>
    <w:p w14:paraId="03CDB783" w14:textId="77777777" w:rsidR="00480E66" w:rsidRPr="00B93430" w:rsidRDefault="00797A7B" w:rsidP="00AE56B2">
      <w:pPr>
        <w:ind w:firstLine="640"/>
      </w:pPr>
      <w:r w:rsidRPr="00B93430">
        <w:t>364</w:t>
      </w:r>
      <w:r w:rsidRPr="00B93430">
        <w:t>．</w:t>
      </w:r>
      <w:r w:rsidRPr="00B93430">
        <w:rPr>
          <w:rFonts w:hint="eastAsia"/>
        </w:rPr>
        <w:t>必须用（）两相短路电流校验保护装置的可靠动作系数</w:t>
      </w:r>
      <w:r w:rsidR="00480E66" w:rsidRPr="00B93430">
        <w:rPr>
          <w:rFonts w:hint="eastAsia"/>
        </w:rPr>
        <w:t>。（</w:t>
      </w:r>
      <w:r w:rsidR="00480E66" w:rsidRPr="00B93430">
        <w:rPr>
          <w:rFonts w:hint="eastAsia"/>
        </w:rPr>
        <w:t>B</w:t>
      </w:r>
      <w:r w:rsidR="00480E66" w:rsidRPr="00B93430">
        <w:rPr>
          <w:rFonts w:hint="eastAsia"/>
        </w:rPr>
        <w:t>）</w:t>
      </w:r>
    </w:p>
    <w:p w14:paraId="0605D371" w14:textId="77777777" w:rsidR="00570A3F" w:rsidRPr="00B93430" w:rsidRDefault="00797A7B" w:rsidP="00AE56B2">
      <w:pPr>
        <w:ind w:firstLine="640"/>
      </w:pPr>
      <w:r w:rsidRPr="00B93430">
        <w:rPr>
          <w:rFonts w:hint="eastAsia"/>
        </w:rPr>
        <w:t>A.</w:t>
      </w:r>
      <w:r w:rsidRPr="00B93430">
        <w:rPr>
          <w:rFonts w:hint="eastAsia"/>
        </w:rPr>
        <w:t>相同</w:t>
      </w:r>
    </w:p>
    <w:p w14:paraId="288D4808" w14:textId="77777777" w:rsidR="00570A3F" w:rsidRPr="00B93430" w:rsidRDefault="00797A7B" w:rsidP="00AE56B2">
      <w:pPr>
        <w:ind w:firstLine="640"/>
      </w:pPr>
      <w:r w:rsidRPr="00B93430">
        <w:rPr>
          <w:rFonts w:hint="eastAsia"/>
        </w:rPr>
        <w:t>B.</w:t>
      </w:r>
      <w:r w:rsidRPr="00B93430">
        <w:rPr>
          <w:rFonts w:hint="eastAsia"/>
        </w:rPr>
        <w:t>最小</w:t>
      </w:r>
    </w:p>
    <w:p w14:paraId="4F11144D" w14:textId="77777777" w:rsidR="00570A3F" w:rsidRPr="00B93430" w:rsidRDefault="00797A7B" w:rsidP="00AE56B2">
      <w:pPr>
        <w:ind w:firstLine="640"/>
      </w:pPr>
      <w:r w:rsidRPr="00B93430">
        <w:rPr>
          <w:rFonts w:hint="eastAsia"/>
        </w:rPr>
        <w:t>C.</w:t>
      </w:r>
      <w:r w:rsidRPr="00B93430">
        <w:rPr>
          <w:rFonts w:hint="eastAsia"/>
        </w:rPr>
        <w:t>最大</w:t>
      </w:r>
    </w:p>
    <w:p w14:paraId="5D44AD0E" w14:textId="77777777" w:rsidR="00480E66" w:rsidRPr="00B93430" w:rsidRDefault="00797A7B" w:rsidP="00AE56B2">
      <w:pPr>
        <w:ind w:firstLine="640"/>
      </w:pPr>
      <w:r w:rsidRPr="00B93430">
        <w:t>365</w:t>
      </w:r>
      <w:r w:rsidRPr="00B93430">
        <w:t>．</w:t>
      </w:r>
      <w:r w:rsidRPr="00B93430">
        <w:rPr>
          <w:rFonts w:hint="eastAsia"/>
        </w:rPr>
        <w:t>井下中央变电所和主要排水泵房的地面标高，应当分别比其出口与井底车场或者大巷连接处的底板标高高出（）</w:t>
      </w:r>
      <w:r w:rsidR="00480E66" w:rsidRPr="00B93430">
        <w:rPr>
          <w:rFonts w:hint="eastAsia"/>
        </w:rPr>
        <w:t>。（</w:t>
      </w:r>
      <w:r w:rsidR="00480E66" w:rsidRPr="00B93430">
        <w:rPr>
          <w:rFonts w:hint="eastAsia"/>
        </w:rPr>
        <w:t>B</w:t>
      </w:r>
      <w:r w:rsidR="00480E66" w:rsidRPr="00B93430">
        <w:rPr>
          <w:rFonts w:hint="eastAsia"/>
        </w:rPr>
        <w:t>）</w:t>
      </w:r>
    </w:p>
    <w:p w14:paraId="2EAFDF2F" w14:textId="77777777" w:rsidR="00570A3F" w:rsidRPr="00B93430" w:rsidRDefault="00797A7B" w:rsidP="00AE56B2">
      <w:pPr>
        <w:ind w:firstLine="640"/>
      </w:pPr>
      <w:r w:rsidRPr="00B93430">
        <w:rPr>
          <w:rFonts w:hint="eastAsia"/>
        </w:rPr>
        <w:t>A.0.2m</w:t>
      </w:r>
    </w:p>
    <w:p w14:paraId="2C11D389" w14:textId="77777777" w:rsidR="00570A3F" w:rsidRPr="00B93430" w:rsidRDefault="00797A7B" w:rsidP="00AE56B2">
      <w:pPr>
        <w:ind w:firstLine="640"/>
      </w:pPr>
      <w:r w:rsidRPr="00B93430">
        <w:rPr>
          <w:rFonts w:hint="eastAsia"/>
        </w:rPr>
        <w:t>B.0.5m</w:t>
      </w:r>
    </w:p>
    <w:p w14:paraId="42ECF0DB" w14:textId="77777777" w:rsidR="00570A3F" w:rsidRPr="00B93430" w:rsidRDefault="00797A7B" w:rsidP="00AE56B2">
      <w:pPr>
        <w:ind w:firstLine="640"/>
      </w:pPr>
      <w:r w:rsidRPr="00B93430">
        <w:rPr>
          <w:rFonts w:hint="eastAsia"/>
        </w:rPr>
        <w:t>C.0.8m</w:t>
      </w:r>
    </w:p>
    <w:p w14:paraId="16E0E358" w14:textId="77777777" w:rsidR="00480E66" w:rsidRPr="00B93430" w:rsidRDefault="00797A7B" w:rsidP="00AE56B2">
      <w:pPr>
        <w:ind w:firstLine="640"/>
      </w:pPr>
      <w:r w:rsidRPr="00B93430">
        <w:lastRenderedPageBreak/>
        <w:t>366</w:t>
      </w:r>
      <w:r w:rsidRPr="00B93430">
        <w:t>．</w:t>
      </w:r>
      <w:r w:rsidRPr="00B93430">
        <w:rPr>
          <w:rFonts w:hint="eastAsia"/>
        </w:rPr>
        <w:t>变电硐室长度超过</w:t>
      </w:r>
      <w:r w:rsidR="00A84E10" w:rsidRPr="00B93430">
        <w:rPr>
          <w:rFonts w:hint="eastAsia"/>
        </w:rPr>
        <w:t>（）</w:t>
      </w:r>
      <w:r w:rsidRPr="00B93430">
        <w:rPr>
          <w:rFonts w:hint="eastAsia"/>
        </w:rPr>
        <w:t>时，必须在硐室的两端各设</w:t>
      </w:r>
      <w:r w:rsidRPr="00B93430">
        <w:rPr>
          <w:rFonts w:hint="eastAsia"/>
        </w:rPr>
        <w:t>1</w:t>
      </w:r>
      <w:r w:rsidRPr="00B93430">
        <w:rPr>
          <w:rFonts w:hint="eastAsia"/>
        </w:rPr>
        <w:t>个出口</w:t>
      </w:r>
      <w:r w:rsidR="00480E66" w:rsidRPr="00B93430">
        <w:rPr>
          <w:rFonts w:hint="eastAsia"/>
        </w:rPr>
        <w:t>。（</w:t>
      </w:r>
      <w:r w:rsidR="00480E66" w:rsidRPr="00B93430">
        <w:rPr>
          <w:rFonts w:hint="eastAsia"/>
        </w:rPr>
        <w:t>A</w:t>
      </w:r>
      <w:r w:rsidR="00480E66" w:rsidRPr="00B93430">
        <w:rPr>
          <w:rFonts w:hint="eastAsia"/>
        </w:rPr>
        <w:t>）</w:t>
      </w:r>
    </w:p>
    <w:p w14:paraId="4C7E5C04" w14:textId="77777777" w:rsidR="00570A3F" w:rsidRPr="00B93430" w:rsidRDefault="00797A7B" w:rsidP="00AE56B2">
      <w:pPr>
        <w:ind w:firstLine="640"/>
      </w:pPr>
      <w:r w:rsidRPr="00B93430">
        <w:rPr>
          <w:rFonts w:hint="eastAsia"/>
        </w:rPr>
        <w:t>A.6m</w:t>
      </w:r>
    </w:p>
    <w:p w14:paraId="269CF65F" w14:textId="77777777" w:rsidR="00570A3F" w:rsidRPr="00B93430" w:rsidRDefault="00797A7B" w:rsidP="00AE56B2">
      <w:pPr>
        <w:ind w:firstLine="640"/>
      </w:pPr>
      <w:r w:rsidRPr="00B93430">
        <w:rPr>
          <w:rFonts w:hint="eastAsia"/>
        </w:rPr>
        <w:t>B.8m</w:t>
      </w:r>
    </w:p>
    <w:p w14:paraId="6EA46A15" w14:textId="77777777" w:rsidR="00570A3F" w:rsidRPr="00B93430" w:rsidRDefault="00797A7B" w:rsidP="00AE56B2">
      <w:pPr>
        <w:ind w:firstLine="640"/>
      </w:pPr>
      <w:r w:rsidRPr="00B93430">
        <w:rPr>
          <w:rFonts w:hint="eastAsia"/>
        </w:rPr>
        <w:t>C.10m</w:t>
      </w:r>
    </w:p>
    <w:p w14:paraId="3486A416" w14:textId="77777777" w:rsidR="00480E66" w:rsidRPr="00B93430" w:rsidRDefault="00797A7B" w:rsidP="00AE56B2">
      <w:pPr>
        <w:ind w:firstLine="640"/>
      </w:pPr>
      <w:r w:rsidRPr="00B93430">
        <w:t>367</w:t>
      </w:r>
      <w:r w:rsidRPr="00B93430">
        <w:t>．</w:t>
      </w:r>
      <w:r w:rsidRPr="00B93430">
        <w:rPr>
          <w:rFonts w:hint="eastAsia"/>
        </w:rPr>
        <w:t>硐室内各种设备与墙壁之间应当留出</w:t>
      </w:r>
      <w:r w:rsidR="00A84E10" w:rsidRPr="00B93430">
        <w:rPr>
          <w:rFonts w:hint="eastAsia"/>
        </w:rPr>
        <w:t>（）</w:t>
      </w:r>
      <w:r w:rsidRPr="00B93430">
        <w:rPr>
          <w:rFonts w:hint="eastAsia"/>
        </w:rPr>
        <w:t>以上的通道，各种设备之间留出</w:t>
      </w:r>
      <w:r w:rsidRPr="00B93430">
        <w:rPr>
          <w:rFonts w:hint="eastAsia"/>
        </w:rPr>
        <w:t>0.8m</w:t>
      </w:r>
      <w:r w:rsidRPr="00B93430">
        <w:rPr>
          <w:rFonts w:hint="eastAsia"/>
        </w:rPr>
        <w:t>以上的通道。对不需从两侧或者后面进行检修的设备，可以不留通道</w:t>
      </w:r>
      <w:r w:rsidR="00480E66" w:rsidRPr="00B93430">
        <w:rPr>
          <w:rFonts w:hint="eastAsia"/>
        </w:rPr>
        <w:t>。（</w:t>
      </w:r>
      <w:r w:rsidR="00480E66" w:rsidRPr="00B93430">
        <w:rPr>
          <w:rFonts w:hint="eastAsia"/>
        </w:rPr>
        <w:t>B</w:t>
      </w:r>
      <w:r w:rsidR="00480E66" w:rsidRPr="00B93430">
        <w:rPr>
          <w:rFonts w:hint="eastAsia"/>
        </w:rPr>
        <w:t>）</w:t>
      </w:r>
    </w:p>
    <w:p w14:paraId="2C51AE98" w14:textId="77777777" w:rsidR="00570A3F" w:rsidRPr="00B93430" w:rsidRDefault="00797A7B" w:rsidP="00AE56B2">
      <w:pPr>
        <w:ind w:firstLine="640"/>
      </w:pPr>
      <w:r w:rsidRPr="00B93430">
        <w:rPr>
          <w:rFonts w:hint="eastAsia"/>
        </w:rPr>
        <w:t>A.0.4m</w:t>
      </w:r>
    </w:p>
    <w:p w14:paraId="54A3C573" w14:textId="77777777" w:rsidR="00570A3F" w:rsidRPr="00B93430" w:rsidRDefault="00797A7B" w:rsidP="00AE56B2">
      <w:pPr>
        <w:ind w:firstLine="640"/>
      </w:pPr>
      <w:r w:rsidRPr="00B93430">
        <w:rPr>
          <w:rFonts w:hint="eastAsia"/>
        </w:rPr>
        <w:t>B.0.5m</w:t>
      </w:r>
    </w:p>
    <w:p w14:paraId="29DAAA84" w14:textId="77777777" w:rsidR="00570A3F" w:rsidRPr="00B93430" w:rsidRDefault="00797A7B" w:rsidP="00AE56B2">
      <w:pPr>
        <w:ind w:firstLine="640"/>
      </w:pPr>
      <w:r w:rsidRPr="00B93430">
        <w:rPr>
          <w:rFonts w:hint="eastAsia"/>
        </w:rPr>
        <w:t>C.0.6m</w:t>
      </w:r>
    </w:p>
    <w:p w14:paraId="44CC4658" w14:textId="77777777" w:rsidR="00480E66" w:rsidRPr="00B93430" w:rsidRDefault="00797A7B" w:rsidP="00AE56B2">
      <w:pPr>
        <w:ind w:firstLine="640"/>
      </w:pPr>
      <w:r w:rsidRPr="00B93430">
        <w:t>368</w:t>
      </w:r>
      <w:r w:rsidRPr="00B93430">
        <w:t>．</w:t>
      </w:r>
      <w:r w:rsidRPr="00B93430">
        <w:rPr>
          <w:rFonts w:hint="eastAsia"/>
        </w:rPr>
        <w:t>在多雷区的主要通风机房、</w:t>
      </w:r>
      <w:r w:rsidR="00A84E10" w:rsidRPr="00B93430">
        <w:rPr>
          <w:rFonts w:hint="eastAsia"/>
        </w:rPr>
        <w:t>（）</w:t>
      </w:r>
      <w:r w:rsidRPr="00B93430">
        <w:rPr>
          <w:rFonts w:hint="eastAsia"/>
        </w:rPr>
        <w:t>的架空线路应当有全线避雷设施</w:t>
      </w:r>
      <w:r w:rsidR="00480E66" w:rsidRPr="00B93430">
        <w:rPr>
          <w:rFonts w:hint="eastAsia"/>
        </w:rPr>
        <w:t>。（</w:t>
      </w:r>
      <w:r w:rsidR="00480E66" w:rsidRPr="00B93430">
        <w:rPr>
          <w:rFonts w:hint="eastAsia"/>
        </w:rPr>
        <w:t>C</w:t>
      </w:r>
      <w:r w:rsidR="00480E66" w:rsidRPr="00B93430">
        <w:rPr>
          <w:rFonts w:hint="eastAsia"/>
        </w:rPr>
        <w:t>）</w:t>
      </w:r>
    </w:p>
    <w:p w14:paraId="6BB3873E" w14:textId="77777777" w:rsidR="00570A3F" w:rsidRPr="00B93430" w:rsidRDefault="00797A7B" w:rsidP="00AE56B2">
      <w:pPr>
        <w:ind w:firstLine="640"/>
      </w:pPr>
      <w:r w:rsidRPr="00B93430">
        <w:rPr>
          <w:rFonts w:hint="eastAsia"/>
        </w:rPr>
        <w:t>A.</w:t>
      </w:r>
      <w:r w:rsidRPr="00B93430">
        <w:rPr>
          <w:rFonts w:hint="eastAsia"/>
        </w:rPr>
        <w:t>地面压风机房</w:t>
      </w:r>
    </w:p>
    <w:p w14:paraId="6158373A" w14:textId="77777777" w:rsidR="00570A3F" w:rsidRPr="00B93430" w:rsidRDefault="00797A7B" w:rsidP="00AE56B2">
      <w:pPr>
        <w:ind w:firstLine="640"/>
      </w:pPr>
      <w:r w:rsidRPr="00B93430">
        <w:rPr>
          <w:rFonts w:hint="eastAsia"/>
        </w:rPr>
        <w:t>B.</w:t>
      </w:r>
      <w:r w:rsidRPr="00B93430">
        <w:rPr>
          <w:rFonts w:hint="eastAsia"/>
        </w:rPr>
        <w:t>地面提升机房</w:t>
      </w:r>
    </w:p>
    <w:p w14:paraId="104BA6E2" w14:textId="77777777" w:rsidR="00570A3F" w:rsidRPr="00B93430" w:rsidRDefault="00797A7B" w:rsidP="00AE56B2">
      <w:pPr>
        <w:ind w:firstLine="640"/>
      </w:pPr>
      <w:r w:rsidRPr="00B93430">
        <w:rPr>
          <w:rFonts w:hint="eastAsia"/>
        </w:rPr>
        <w:t>C.</w:t>
      </w:r>
      <w:r w:rsidRPr="00B93430">
        <w:rPr>
          <w:rFonts w:hint="eastAsia"/>
        </w:rPr>
        <w:t>地面瓦斯抽采泵站</w:t>
      </w:r>
    </w:p>
    <w:p w14:paraId="414DD46A" w14:textId="77777777" w:rsidR="00480E66" w:rsidRPr="00B93430" w:rsidRDefault="00797A7B" w:rsidP="00AE56B2">
      <w:pPr>
        <w:ind w:firstLine="640"/>
      </w:pPr>
      <w:r w:rsidRPr="00B93430">
        <w:t>369</w:t>
      </w:r>
      <w:r w:rsidRPr="00B93430">
        <w:t>．</w:t>
      </w:r>
      <w:r w:rsidRPr="00B93430">
        <w:rPr>
          <w:rFonts w:hint="eastAsia"/>
        </w:rPr>
        <w:t>溜放煤、矸、材料的溜道中（）敷设电缆</w:t>
      </w:r>
      <w:r w:rsidR="00480E66" w:rsidRPr="00B93430">
        <w:rPr>
          <w:rFonts w:hint="eastAsia"/>
        </w:rPr>
        <w:t>。（</w:t>
      </w:r>
      <w:r w:rsidR="00480E66" w:rsidRPr="00B93430">
        <w:rPr>
          <w:rFonts w:hint="eastAsia"/>
        </w:rPr>
        <w:t>C</w:t>
      </w:r>
      <w:r w:rsidR="00480E66" w:rsidRPr="00B93430">
        <w:rPr>
          <w:rFonts w:hint="eastAsia"/>
        </w:rPr>
        <w:t>）</w:t>
      </w:r>
    </w:p>
    <w:p w14:paraId="61DAB5B5" w14:textId="77777777" w:rsidR="00570A3F" w:rsidRPr="00B93430" w:rsidRDefault="00797A7B" w:rsidP="00AE56B2">
      <w:pPr>
        <w:ind w:firstLine="640"/>
      </w:pPr>
      <w:r w:rsidRPr="00B93430">
        <w:rPr>
          <w:rFonts w:hint="eastAsia"/>
        </w:rPr>
        <w:t>A.</w:t>
      </w:r>
      <w:r w:rsidRPr="00B93430">
        <w:rPr>
          <w:rFonts w:hint="eastAsia"/>
        </w:rPr>
        <w:t>可以</w:t>
      </w:r>
    </w:p>
    <w:p w14:paraId="1E79BA5F" w14:textId="77777777" w:rsidR="00570A3F" w:rsidRPr="00B93430" w:rsidRDefault="00797A7B" w:rsidP="00AE56B2">
      <w:pPr>
        <w:ind w:firstLine="640"/>
      </w:pPr>
      <w:r w:rsidRPr="00B93430">
        <w:rPr>
          <w:rFonts w:hint="eastAsia"/>
        </w:rPr>
        <w:t>B.</w:t>
      </w:r>
      <w:r w:rsidRPr="00B93430">
        <w:rPr>
          <w:rFonts w:hint="eastAsia"/>
        </w:rPr>
        <w:t>制定安全措施后可以</w:t>
      </w:r>
    </w:p>
    <w:p w14:paraId="3EEF8B47" w14:textId="77777777" w:rsidR="00570A3F" w:rsidRPr="00B93430" w:rsidRDefault="00797A7B" w:rsidP="00AE56B2">
      <w:pPr>
        <w:ind w:firstLine="640"/>
      </w:pPr>
      <w:r w:rsidRPr="00B93430">
        <w:rPr>
          <w:rFonts w:hint="eastAsia"/>
        </w:rPr>
        <w:t>C.</w:t>
      </w:r>
      <w:r w:rsidRPr="00B93430">
        <w:rPr>
          <w:rFonts w:hint="eastAsia"/>
        </w:rPr>
        <w:t>严禁</w:t>
      </w:r>
    </w:p>
    <w:p w14:paraId="06BF088D" w14:textId="77777777" w:rsidR="00480E66" w:rsidRPr="00B93430" w:rsidRDefault="00797A7B" w:rsidP="00AE56B2">
      <w:pPr>
        <w:ind w:firstLine="640"/>
      </w:pPr>
      <w:r w:rsidRPr="00B93430">
        <w:t>370</w:t>
      </w:r>
      <w:r w:rsidRPr="00B93430">
        <w:t>．</w:t>
      </w:r>
      <w:r w:rsidRPr="00B93430">
        <w:rPr>
          <w:rFonts w:hint="eastAsia"/>
        </w:rPr>
        <w:t>固定敷设的高压电缆，在立井井筒或者倾角为（）及其以上的井巷内，应当采用煤矿用粗钢丝铠装电力电缆</w:t>
      </w:r>
      <w:r w:rsidR="00480E66" w:rsidRPr="00B93430">
        <w:rPr>
          <w:rFonts w:hint="eastAsia"/>
        </w:rPr>
        <w:t>。（</w:t>
      </w:r>
      <w:r w:rsidR="00480E66" w:rsidRPr="00B93430">
        <w:rPr>
          <w:rFonts w:hint="eastAsia"/>
        </w:rPr>
        <w:t>B</w:t>
      </w:r>
      <w:r w:rsidR="00480E66" w:rsidRPr="00B93430">
        <w:rPr>
          <w:rFonts w:hint="eastAsia"/>
        </w:rPr>
        <w:t>）</w:t>
      </w:r>
    </w:p>
    <w:p w14:paraId="69B7AFF5" w14:textId="77777777" w:rsidR="00570A3F" w:rsidRPr="00B93430" w:rsidRDefault="00797A7B" w:rsidP="00AE56B2">
      <w:pPr>
        <w:ind w:firstLine="640"/>
      </w:pPr>
      <w:r w:rsidRPr="00B93430">
        <w:rPr>
          <w:rFonts w:hint="eastAsia"/>
        </w:rPr>
        <w:t>A.35</w:t>
      </w:r>
      <w:r w:rsidRPr="00B93430">
        <w:rPr>
          <w:rFonts w:hint="eastAsia"/>
        </w:rPr>
        <w:t>°</w:t>
      </w:r>
    </w:p>
    <w:p w14:paraId="46E646AF" w14:textId="77777777" w:rsidR="00570A3F" w:rsidRPr="00B93430" w:rsidRDefault="00797A7B" w:rsidP="00AE56B2">
      <w:pPr>
        <w:ind w:firstLine="640"/>
      </w:pPr>
      <w:r w:rsidRPr="00B93430">
        <w:rPr>
          <w:rFonts w:hint="eastAsia"/>
        </w:rPr>
        <w:lastRenderedPageBreak/>
        <w:t>B.45</w:t>
      </w:r>
      <w:r w:rsidRPr="00B93430">
        <w:rPr>
          <w:rFonts w:hint="eastAsia"/>
        </w:rPr>
        <w:t>°</w:t>
      </w:r>
    </w:p>
    <w:p w14:paraId="0B328B02" w14:textId="77777777" w:rsidR="00570A3F" w:rsidRPr="00B93430" w:rsidRDefault="00797A7B" w:rsidP="00AE56B2">
      <w:pPr>
        <w:ind w:firstLine="640"/>
      </w:pPr>
      <w:r w:rsidRPr="00B93430">
        <w:rPr>
          <w:rFonts w:hint="eastAsia"/>
        </w:rPr>
        <w:t>C.60</w:t>
      </w:r>
      <w:r w:rsidRPr="00B93430">
        <w:rPr>
          <w:rFonts w:hint="eastAsia"/>
        </w:rPr>
        <w:t>°</w:t>
      </w:r>
    </w:p>
    <w:p w14:paraId="2D0B80A1" w14:textId="77777777" w:rsidR="00480E66" w:rsidRPr="00B93430" w:rsidRDefault="00797A7B" w:rsidP="00AE56B2">
      <w:pPr>
        <w:ind w:firstLine="640"/>
      </w:pPr>
      <w:r w:rsidRPr="00B93430">
        <w:t>371</w:t>
      </w:r>
      <w:r w:rsidRPr="00B93430">
        <w:t>．</w:t>
      </w:r>
      <w:r w:rsidRPr="00B93430">
        <w:rPr>
          <w:rFonts w:hint="eastAsia"/>
        </w:rPr>
        <w:t>电缆悬挂点间距，在水平巷道或者倾斜井巷内不得超过</w:t>
      </w:r>
      <w:r w:rsidRPr="00B93430">
        <w:rPr>
          <w:rFonts w:hint="eastAsia"/>
        </w:rPr>
        <w:t>3m</w:t>
      </w:r>
      <w:r w:rsidRPr="00B93430">
        <w:rPr>
          <w:rFonts w:hint="eastAsia"/>
        </w:rPr>
        <w:t>，在立井井筒内不得超过（）</w:t>
      </w:r>
      <w:r w:rsidR="00480E66" w:rsidRPr="00B93430">
        <w:rPr>
          <w:rFonts w:hint="eastAsia"/>
        </w:rPr>
        <w:t>。（</w:t>
      </w:r>
      <w:r w:rsidR="00480E66" w:rsidRPr="00B93430">
        <w:rPr>
          <w:rFonts w:hint="eastAsia"/>
        </w:rPr>
        <w:t>C</w:t>
      </w:r>
      <w:r w:rsidR="00480E66" w:rsidRPr="00B93430">
        <w:rPr>
          <w:rFonts w:hint="eastAsia"/>
        </w:rPr>
        <w:t>）</w:t>
      </w:r>
    </w:p>
    <w:p w14:paraId="2D525D1B" w14:textId="77777777" w:rsidR="00570A3F" w:rsidRPr="00B93430" w:rsidRDefault="00797A7B" w:rsidP="00AE56B2">
      <w:pPr>
        <w:ind w:firstLine="640"/>
      </w:pPr>
      <w:r w:rsidRPr="00B93430">
        <w:rPr>
          <w:rFonts w:hint="eastAsia"/>
        </w:rPr>
        <w:t>A.2m</w:t>
      </w:r>
    </w:p>
    <w:p w14:paraId="4BCAACA0" w14:textId="77777777" w:rsidR="00570A3F" w:rsidRPr="00B93430" w:rsidRDefault="00797A7B" w:rsidP="00AE56B2">
      <w:pPr>
        <w:ind w:firstLine="640"/>
      </w:pPr>
      <w:r w:rsidRPr="00B93430">
        <w:rPr>
          <w:rFonts w:hint="eastAsia"/>
        </w:rPr>
        <w:t>B.3m</w:t>
      </w:r>
    </w:p>
    <w:p w14:paraId="394D4B78" w14:textId="77777777" w:rsidR="00570A3F" w:rsidRPr="00B93430" w:rsidRDefault="00797A7B" w:rsidP="00AE56B2">
      <w:pPr>
        <w:ind w:firstLine="640"/>
      </w:pPr>
      <w:r w:rsidRPr="00B93430">
        <w:rPr>
          <w:rFonts w:hint="eastAsia"/>
        </w:rPr>
        <w:t>C.6m</w:t>
      </w:r>
    </w:p>
    <w:p w14:paraId="65551029" w14:textId="77777777" w:rsidR="00480E66" w:rsidRPr="00B93430" w:rsidRDefault="00797A7B" w:rsidP="00AE56B2">
      <w:pPr>
        <w:ind w:firstLine="640"/>
      </w:pPr>
      <w:r w:rsidRPr="00B93430">
        <w:t>372</w:t>
      </w:r>
      <w:r w:rsidRPr="00B93430">
        <w:t>．</w:t>
      </w:r>
      <w:r w:rsidRPr="00B93430">
        <w:rPr>
          <w:rFonts w:hint="eastAsia"/>
        </w:rPr>
        <w:t>高、低压电力电缆敷设在巷道同一侧时，高、低压电缆之间的距离应当大于（）。高压电缆之间、低压电缆之间的距离不得小于</w:t>
      </w:r>
      <w:r w:rsidRPr="00B93430">
        <w:rPr>
          <w:rFonts w:hint="eastAsia"/>
        </w:rPr>
        <w:t>50mm</w:t>
      </w:r>
      <w:r w:rsidR="00480E66" w:rsidRPr="00B93430">
        <w:rPr>
          <w:rFonts w:hint="eastAsia"/>
        </w:rPr>
        <w:t>。（</w:t>
      </w:r>
      <w:r w:rsidR="00480E66" w:rsidRPr="00B93430">
        <w:rPr>
          <w:rFonts w:hint="eastAsia"/>
        </w:rPr>
        <w:t>A</w:t>
      </w:r>
      <w:r w:rsidR="00480E66" w:rsidRPr="00B93430">
        <w:rPr>
          <w:rFonts w:hint="eastAsia"/>
        </w:rPr>
        <w:t>）</w:t>
      </w:r>
    </w:p>
    <w:p w14:paraId="0B59DF5F" w14:textId="77777777" w:rsidR="00570A3F" w:rsidRPr="00B93430" w:rsidRDefault="00797A7B" w:rsidP="00AE56B2">
      <w:pPr>
        <w:ind w:firstLine="640"/>
      </w:pPr>
      <w:r w:rsidRPr="00B93430">
        <w:rPr>
          <w:rFonts w:hint="eastAsia"/>
        </w:rPr>
        <w:t>A.0.1m</w:t>
      </w:r>
    </w:p>
    <w:p w14:paraId="11DAF743" w14:textId="77777777" w:rsidR="00570A3F" w:rsidRPr="00B93430" w:rsidRDefault="00797A7B" w:rsidP="00AE56B2">
      <w:pPr>
        <w:ind w:firstLine="640"/>
      </w:pPr>
      <w:r w:rsidRPr="00B93430">
        <w:rPr>
          <w:rFonts w:hint="eastAsia"/>
        </w:rPr>
        <w:t>B.0.2m</w:t>
      </w:r>
    </w:p>
    <w:p w14:paraId="184C7E37" w14:textId="77777777" w:rsidR="00570A3F" w:rsidRPr="00B93430" w:rsidRDefault="00797A7B" w:rsidP="00AE56B2">
      <w:pPr>
        <w:ind w:firstLine="640"/>
      </w:pPr>
      <w:r w:rsidRPr="00B93430">
        <w:rPr>
          <w:rFonts w:hint="eastAsia"/>
        </w:rPr>
        <w:t>C.0.3m</w:t>
      </w:r>
    </w:p>
    <w:p w14:paraId="4992B249" w14:textId="77777777" w:rsidR="00480E66" w:rsidRPr="00B93430" w:rsidRDefault="00797A7B" w:rsidP="00AE56B2">
      <w:pPr>
        <w:ind w:firstLine="640"/>
      </w:pPr>
      <w:r w:rsidRPr="00B93430">
        <w:t>373</w:t>
      </w:r>
      <w:r w:rsidRPr="00B93430">
        <w:t>．</w:t>
      </w:r>
      <w:r w:rsidRPr="00B93430">
        <w:rPr>
          <w:rFonts w:hint="eastAsia"/>
        </w:rPr>
        <w:t>（）用电机车架空线作照明电源</w:t>
      </w:r>
      <w:r w:rsidR="00480E66" w:rsidRPr="00B93430">
        <w:rPr>
          <w:rFonts w:hint="eastAsia"/>
        </w:rPr>
        <w:t>。（</w:t>
      </w:r>
      <w:r w:rsidR="00480E66" w:rsidRPr="00B93430">
        <w:rPr>
          <w:rFonts w:hint="eastAsia"/>
        </w:rPr>
        <w:t>C</w:t>
      </w:r>
      <w:r w:rsidR="00480E66" w:rsidRPr="00B93430">
        <w:rPr>
          <w:rFonts w:hint="eastAsia"/>
        </w:rPr>
        <w:t>）</w:t>
      </w:r>
    </w:p>
    <w:p w14:paraId="1BCE7E1A" w14:textId="77777777" w:rsidR="00570A3F" w:rsidRPr="00B93430" w:rsidRDefault="00797A7B" w:rsidP="00AE56B2">
      <w:pPr>
        <w:ind w:firstLine="640"/>
      </w:pPr>
      <w:r w:rsidRPr="00B93430">
        <w:rPr>
          <w:rFonts w:hint="eastAsia"/>
        </w:rPr>
        <w:t>A.</w:t>
      </w:r>
      <w:r w:rsidRPr="00B93430">
        <w:rPr>
          <w:rFonts w:hint="eastAsia"/>
        </w:rPr>
        <w:t>可以</w:t>
      </w:r>
    </w:p>
    <w:p w14:paraId="5BC86E48" w14:textId="77777777" w:rsidR="00570A3F" w:rsidRPr="00B93430" w:rsidRDefault="00797A7B" w:rsidP="00AE56B2">
      <w:pPr>
        <w:ind w:firstLine="640"/>
      </w:pPr>
      <w:r w:rsidRPr="00B93430">
        <w:rPr>
          <w:rFonts w:hint="eastAsia"/>
        </w:rPr>
        <w:t>B.</w:t>
      </w:r>
      <w:r w:rsidRPr="00B93430">
        <w:rPr>
          <w:rFonts w:hint="eastAsia"/>
        </w:rPr>
        <w:t>制定安全措施后可以</w:t>
      </w:r>
    </w:p>
    <w:p w14:paraId="333B9AE5" w14:textId="77777777" w:rsidR="00570A3F" w:rsidRPr="00B93430" w:rsidRDefault="00797A7B" w:rsidP="00AE56B2">
      <w:pPr>
        <w:ind w:firstLine="640"/>
      </w:pPr>
      <w:r w:rsidRPr="00B93430">
        <w:rPr>
          <w:rFonts w:hint="eastAsia"/>
        </w:rPr>
        <w:t>C.</w:t>
      </w:r>
      <w:r w:rsidRPr="00B93430">
        <w:rPr>
          <w:rFonts w:hint="eastAsia"/>
        </w:rPr>
        <w:t>严禁</w:t>
      </w:r>
    </w:p>
    <w:p w14:paraId="10B21BC3" w14:textId="77777777" w:rsidR="00480E66" w:rsidRPr="00B93430" w:rsidRDefault="00797A7B" w:rsidP="00AE56B2">
      <w:pPr>
        <w:ind w:firstLine="640"/>
      </w:pPr>
      <w:r w:rsidRPr="00B93430">
        <w:t>374</w:t>
      </w:r>
      <w:r w:rsidRPr="00B93430">
        <w:t>．</w:t>
      </w:r>
      <w:r w:rsidRPr="00B93430">
        <w:rPr>
          <w:rFonts w:hint="eastAsia"/>
        </w:rPr>
        <w:t>矿井完好的矿灯总数，至少应当比经常用灯的总人数多（）</w:t>
      </w:r>
      <w:r w:rsidR="00480E66" w:rsidRPr="00B93430">
        <w:rPr>
          <w:rFonts w:hint="eastAsia"/>
        </w:rPr>
        <w:t>。（</w:t>
      </w:r>
      <w:r w:rsidR="00480E66" w:rsidRPr="00B93430">
        <w:rPr>
          <w:rFonts w:hint="eastAsia"/>
        </w:rPr>
        <w:t>B</w:t>
      </w:r>
      <w:r w:rsidR="00480E66" w:rsidRPr="00B93430">
        <w:rPr>
          <w:rFonts w:hint="eastAsia"/>
        </w:rPr>
        <w:t>）</w:t>
      </w:r>
    </w:p>
    <w:p w14:paraId="1BDFAFC7" w14:textId="77777777" w:rsidR="00570A3F" w:rsidRPr="00B93430" w:rsidRDefault="00797A7B" w:rsidP="00AE56B2">
      <w:pPr>
        <w:ind w:firstLine="640"/>
      </w:pPr>
      <w:r w:rsidRPr="00B93430">
        <w:rPr>
          <w:rFonts w:hint="eastAsia"/>
        </w:rPr>
        <w:t>A.5%</w:t>
      </w:r>
    </w:p>
    <w:p w14:paraId="6F673803" w14:textId="77777777" w:rsidR="00570A3F" w:rsidRPr="00B93430" w:rsidRDefault="00797A7B" w:rsidP="00AE56B2">
      <w:pPr>
        <w:ind w:firstLine="640"/>
      </w:pPr>
      <w:r w:rsidRPr="00B93430">
        <w:rPr>
          <w:rFonts w:hint="eastAsia"/>
        </w:rPr>
        <w:t>B.10%</w:t>
      </w:r>
    </w:p>
    <w:p w14:paraId="65DCB94F" w14:textId="77777777" w:rsidR="00570A3F" w:rsidRPr="00B93430" w:rsidRDefault="00797A7B" w:rsidP="00AE56B2">
      <w:pPr>
        <w:ind w:firstLine="640"/>
      </w:pPr>
      <w:r w:rsidRPr="00B93430">
        <w:rPr>
          <w:rFonts w:hint="eastAsia"/>
        </w:rPr>
        <w:t>C.15%</w:t>
      </w:r>
    </w:p>
    <w:p w14:paraId="5FBDED08" w14:textId="77777777" w:rsidR="00480E66" w:rsidRPr="00B93430" w:rsidRDefault="00797A7B" w:rsidP="00AE56B2">
      <w:pPr>
        <w:ind w:firstLine="640"/>
      </w:pPr>
      <w:r w:rsidRPr="00B93430">
        <w:t>375</w:t>
      </w:r>
      <w:r w:rsidRPr="00B93430">
        <w:t>．</w:t>
      </w:r>
      <w:r w:rsidRPr="00B93430">
        <w:rPr>
          <w:rFonts w:hint="eastAsia"/>
        </w:rPr>
        <w:t>在每次换班</w:t>
      </w:r>
      <w:r w:rsidR="00A84E10" w:rsidRPr="00B93430">
        <w:rPr>
          <w:rFonts w:hint="eastAsia"/>
        </w:rPr>
        <w:t>（）</w:t>
      </w:r>
      <w:r w:rsidRPr="00B93430">
        <w:rPr>
          <w:rFonts w:hint="eastAsia"/>
        </w:rPr>
        <w:t>内，必须把没有还灯人员的名单报告</w:t>
      </w:r>
      <w:r w:rsidRPr="00B93430">
        <w:rPr>
          <w:rFonts w:hint="eastAsia"/>
        </w:rPr>
        <w:lastRenderedPageBreak/>
        <w:t>矿调度室</w:t>
      </w:r>
      <w:r w:rsidR="00480E66" w:rsidRPr="00B93430">
        <w:rPr>
          <w:rFonts w:hint="eastAsia"/>
        </w:rPr>
        <w:t>。（</w:t>
      </w:r>
      <w:r w:rsidR="00480E66" w:rsidRPr="00B93430">
        <w:rPr>
          <w:rFonts w:hint="eastAsia"/>
        </w:rPr>
        <w:t>B</w:t>
      </w:r>
      <w:r w:rsidR="00480E66" w:rsidRPr="00B93430">
        <w:rPr>
          <w:rFonts w:hint="eastAsia"/>
        </w:rPr>
        <w:t>）</w:t>
      </w:r>
    </w:p>
    <w:p w14:paraId="143B23E0" w14:textId="77777777" w:rsidR="00570A3F" w:rsidRPr="00B93430" w:rsidRDefault="00797A7B" w:rsidP="00AE56B2">
      <w:pPr>
        <w:ind w:firstLine="640"/>
      </w:pPr>
      <w:r w:rsidRPr="00B93430">
        <w:rPr>
          <w:rFonts w:hint="eastAsia"/>
        </w:rPr>
        <w:t>A.1h</w:t>
      </w:r>
    </w:p>
    <w:p w14:paraId="3BDC054B" w14:textId="77777777" w:rsidR="00570A3F" w:rsidRPr="00B93430" w:rsidRDefault="00797A7B" w:rsidP="00AE56B2">
      <w:pPr>
        <w:ind w:firstLine="640"/>
      </w:pPr>
      <w:r w:rsidRPr="00B93430">
        <w:rPr>
          <w:rFonts w:hint="eastAsia"/>
        </w:rPr>
        <w:t>B.2h</w:t>
      </w:r>
    </w:p>
    <w:p w14:paraId="02C3DB93" w14:textId="77777777" w:rsidR="00570A3F" w:rsidRPr="00B93430" w:rsidRDefault="00797A7B" w:rsidP="00AE56B2">
      <w:pPr>
        <w:ind w:firstLine="640"/>
      </w:pPr>
      <w:r w:rsidRPr="00B93430">
        <w:rPr>
          <w:rFonts w:hint="eastAsia"/>
        </w:rPr>
        <w:t>C.4h</w:t>
      </w:r>
    </w:p>
    <w:p w14:paraId="2ECB5B43" w14:textId="77777777" w:rsidR="00480E66" w:rsidRPr="00B93430" w:rsidRDefault="00797A7B" w:rsidP="00AE56B2">
      <w:pPr>
        <w:ind w:firstLine="640"/>
      </w:pPr>
      <w:r w:rsidRPr="00B93430">
        <w:t>376</w:t>
      </w:r>
      <w:r w:rsidRPr="00B93430">
        <w:t>．</w:t>
      </w:r>
      <w:r w:rsidRPr="00B93430">
        <w:rPr>
          <w:rFonts w:hint="eastAsia"/>
        </w:rPr>
        <w:t>升降人员和主要井口绞车的信号装置的直接供电线路上，</w:t>
      </w:r>
      <w:r w:rsidR="00A84E10" w:rsidRPr="00B93430">
        <w:rPr>
          <w:rFonts w:hint="eastAsia"/>
        </w:rPr>
        <w:t>（）</w:t>
      </w:r>
      <w:r w:rsidRPr="00B93430">
        <w:rPr>
          <w:rFonts w:hint="eastAsia"/>
        </w:rPr>
        <w:t>分接其他负荷</w:t>
      </w:r>
      <w:r w:rsidR="00480E66" w:rsidRPr="00B93430">
        <w:rPr>
          <w:rFonts w:hint="eastAsia"/>
        </w:rPr>
        <w:t>。（</w:t>
      </w:r>
      <w:r w:rsidR="00480E66" w:rsidRPr="00B93430">
        <w:rPr>
          <w:rFonts w:hint="eastAsia"/>
        </w:rPr>
        <w:t>C</w:t>
      </w:r>
      <w:r w:rsidR="00480E66" w:rsidRPr="00B93430">
        <w:rPr>
          <w:rFonts w:hint="eastAsia"/>
        </w:rPr>
        <w:t>）</w:t>
      </w:r>
    </w:p>
    <w:p w14:paraId="4A78F069" w14:textId="77777777" w:rsidR="00570A3F" w:rsidRPr="00B93430" w:rsidRDefault="00797A7B" w:rsidP="00AE56B2">
      <w:pPr>
        <w:ind w:firstLine="640"/>
      </w:pPr>
      <w:r w:rsidRPr="00B93430">
        <w:rPr>
          <w:rFonts w:hint="eastAsia"/>
        </w:rPr>
        <w:t>A.</w:t>
      </w:r>
      <w:r w:rsidRPr="00B93430">
        <w:rPr>
          <w:rFonts w:hint="eastAsia"/>
        </w:rPr>
        <w:t>可以</w:t>
      </w:r>
    </w:p>
    <w:p w14:paraId="1CABB92C" w14:textId="77777777" w:rsidR="00570A3F" w:rsidRPr="00B93430" w:rsidRDefault="00797A7B" w:rsidP="00AE56B2">
      <w:pPr>
        <w:ind w:firstLine="640"/>
      </w:pPr>
      <w:r w:rsidRPr="00B93430">
        <w:rPr>
          <w:rFonts w:hint="eastAsia"/>
        </w:rPr>
        <w:t>B.</w:t>
      </w:r>
      <w:r w:rsidRPr="00B93430">
        <w:rPr>
          <w:rFonts w:hint="eastAsia"/>
        </w:rPr>
        <w:t>不应</w:t>
      </w:r>
    </w:p>
    <w:p w14:paraId="02EB9C56" w14:textId="77777777" w:rsidR="00570A3F" w:rsidRPr="00B93430" w:rsidRDefault="00797A7B" w:rsidP="00AE56B2">
      <w:pPr>
        <w:ind w:firstLine="640"/>
      </w:pPr>
      <w:r w:rsidRPr="00B93430">
        <w:rPr>
          <w:rFonts w:hint="eastAsia"/>
        </w:rPr>
        <w:t>C.</w:t>
      </w:r>
      <w:r w:rsidRPr="00B93430">
        <w:rPr>
          <w:rFonts w:hint="eastAsia"/>
        </w:rPr>
        <w:t>严禁</w:t>
      </w:r>
    </w:p>
    <w:p w14:paraId="23D9506F" w14:textId="77777777" w:rsidR="00480E66" w:rsidRPr="00B93430" w:rsidRDefault="00797A7B" w:rsidP="00AE56B2">
      <w:pPr>
        <w:ind w:firstLine="640"/>
      </w:pPr>
      <w:r w:rsidRPr="00B93430">
        <w:t>377</w:t>
      </w:r>
      <w:r w:rsidRPr="00B93430">
        <w:t>．</w:t>
      </w:r>
      <w:r w:rsidRPr="00B93430">
        <w:rPr>
          <w:rFonts w:hint="eastAsia"/>
        </w:rPr>
        <w:t>每一移动式和手持式电气设备至局部接地极之间的保护接地用的电缆芯线和接地连接导线的电阻值，不得超过（）</w:t>
      </w:r>
      <w:r w:rsidR="00480E66" w:rsidRPr="00B93430">
        <w:rPr>
          <w:rFonts w:hint="eastAsia"/>
        </w:rPr>
        <w:t>。（</w:t>
      </w:r>
      <w:r w:rsidR="00480E66" w:rsidRPr="00B93430">
        <w:rPr>
          <w:rFonts w:hint="eastAsia"/>
        </w:rPr>
        <w:t>A</w:t>
      </w:r>
      <w:r w:rsidR="00480E66" w:rsidRPr="00B93430">
        <w:rPr>
          <w:rFonts w:hint="eastAsia"/>
        </w:rPr>
        <w:t>）</w:t>
      </w:r>
    </w:p>
    <w:p w14:paraId="62EF66D9" w14:textId="77777777" w:rsidR="00570A3F" w:rsidRPr="00B93430" w:rsidRDefault="00797A7B" w:rsidP="00AE56B2">
      <w:pPr>
        <w:ind w:firstLine="640"/>
      </w:pPr>
      <w:r w:rsidRPr="00B93430">
        <w:rPr>
          <w:rFonts w:hint="eastAsia"/>
        </w:rPr>
        <w:t>A.1</w:t>
      </w:r>
      <w:r w:rsidRPr="00B93430">
        <w:rPr>
          <w:rFonts w:hint="eastAsia"/>
        </w:rPr>
        <w:t>Ω</w:t>
      </w:r>
    </w:p>
    <w:p w14:paraId="15499057" w14:textId="77777777" w:rsidR="00570A3F" w:rsidRPr="00B93430" w:rsidRDefault="00797A7B" w:rsidP="00AE56B2">
      <w:pPr>
        <w:ind w:firstLine="640"/>
      </w:pPr>
      <w:r w:rsidRPr="00B93430">
        <w:rPr>
          <w:rFonts w:hint="eastAsia"/>
        </w:rPr>
        <w:t>B.2</w:t>
      </w:r>
      <w:r w:rsidRPr="00B93430">
        <w:rPr>
          <w:rFonts w:hint="eastAsia"/>
        </w:rPr>
        <w:t>Ω</w:t>
      </w:r>
    </w:p>
    <w:p w14:paraId="42331699" w14:textId="77777777" w:rsidR="00570A3F" w:rsidRPr="00B93430" w:rsidRDefault="00797A7B" w:rsidP="00AE56B2">
      <w:pPr>
        <w:ind w:firstLine="640"/>
      </w:pPr>
      <w:r w:rsidRPr="00B93430">
        <w:rPr>
          <w:rFonts w:hint="eastAsia"/>
        </w:rPr>
        <w:t>C.3</w:t>
      </w:r>
      <w:r w:rsidRPr="00B93430">
        <w:rPr>
          <w:rFonts w:hint="eastAsia"/>
        </w:rPr>
        <w:t>Ω</w:t>
      </w:r>
    </w:p>
    <w:p w14:paraId="3CF6BFE0" w14:textId="77777777" w:rsidR="00480E66" w:rsidRPr="00B93430" w:rsidRDefault="00797A7B" w:rsidP="00AE56B2">
      <w:pPr>
        <w:ind w:firstLine="640"/>
      </w:pPr>
      <w:r w:rsidRPr="00B93430">
        <w:t>378</w:t>
      </w:r>
      <w:r w:rsidRPr="00B93430">
        <w:t>．</w:t>
      </w:r>
      <w:r w:rsidRPr="00B93430">
        <w:rPr>
          <w:rFonts w:hint="eastAsia"/>
        </w:rPr>
        <w:t>任一组主接地极断开时，井下总接地网上任一保护接地点的接地电阻值，不得超过（）</w:t>
      </w:r>
      <w:r w:rsidR="00480E66" w:rsidRPr="00B93430">
        <w:rPr>
          <w:rFonts w:hint="eastAsia"/>
        </w:rPr>
        <w:t>。（</w:t>
      </w:r>
      <w:r w:rsidR="00480E66" w:rsidRPr="00B93430">
        <w:rPr>
          <w:rFonts w:hint="eastAsia"/>
        </w:rPr>
        <w:t>B</w:t>
      </w:r>
      <w:r w:rsidR="00480E66" w:rsidRPr="00B93430">
        <w:rPr>
          <w:rFonts w:hint="eastAsia"/>
        </w:rPr>
        <w:t>）</w:t>
      </w:r>
    </w:p>
    <w:p w14:paraId="612BDB7A" w14:textId="77777777" w:rsidR="00570A3F" w:rsidRPr="00B93430" w:rsidRDefault="00797A7B" w:rsidP="00AE56B2">
      <w:pPr>
        <w:ind w:firstLine="640"/>
      </w:pPr>
      <w:r w:rsidRPr="00B93430">
        <w:rPr>
          <w:rFonts w:hint="eastAsia"/>
        </w:rPr>
        <w:t>A.1</w:t>
      </w:r>
      <w:r w:rsidRPr="00B93430">
        <w:rPr>
          <w:rFonts w:hint="eastAsia"/>
        </w:rPr>
        <w:t>Ω</w:t>
      </w:r>
    </w:p>
    <w:p w14:paraId="6A8FAEC2" w14:textId="77777777" w:rsidR="00570A3F" w:rsidRPr="00B93430" w:rsidRDefault="00797A7B" w:rsidP="00AE56B2">
      <w:pPr>
        <w:ind w:firstLine="640"/>
      </w:pPr>
      <w:r w:rsidRPr="00B93430">
        <w:rPr>
          <w:rFonts w:hint="eastAsia"/>
        </w:rPr>
        <w:t>B.2</w:t>
      </w:r>
      <w:r w:rsidRPr="00B93430">
        <w:rPr>
          <w:rFonts w:hint="eastAsia"/>
        </w:rPr>
        <w:t>Ω</w:t>
      </w:r>
    </w:p>
    <w:p w14:paraId="253047B5" w14:textId="77777777" w:rsidR="00570A3F" w:rsidRPr="00B93430" w:rsidRDefault="00797A7B" w:rsidP="00AE56B2">
      <w:pPr>
        <w:ind w:firstLine="640"/>
      </w:pPr>
      <w:r w:rsidRPr="00B93430">
        <w:rPr>
          <w:rFonts w:hint="eastAsia"/>
        </w:rPr>
        <w:t>C.3</w:t>
      </w:r>
      <w:r w:rsidRPr="00B93430">
        <w:rPr>
          <w:rFonts w:hint="eastAsia"/>
        </w:rPr>
        <w:t>Ω</w:t>
      </w:r>
    </w:p>
    <w:p w14:paraId="483BAE90" w14:textId="77777777" w:rsidR="00480E66" w:rsidRPr="00B93430" w:rsidRDefault="00797A7B" w:rsidP="00AE56B2">
      <w:pPr>
        <w:ind w:firstLine="640"/>
      </w:pPr>
      <w:r w:rsidRPr="00B93430">
        <w:t>379</w:t>
      </w:r>
      <w:r w:rsidRPr="00B93430">
        <w:t>．</w:t>
      </w:r>
      <w:r w:rsidRPr="00B93430">
        <w:rPr>
          <w:rFonts w:hint="eastAsia"/>
        </w:rPr>
        <w:t>主接地极应当在主、副水仓中各埋设</w:t>
      </w:r>
      <w:r w:rsidRPr="00B93430">
        <w:rPr>
          <w:rFonts w:hint="eastAsia"/>
        </w:rPr>
        <w:t>1</w:t>
      </w:r>
      <w:r w:rsidRPr="00B93430">
        <w:rPr>
          <w:rFonts w:hint="eastAsia"/>
        </w:rPr>
        <w:t>块。主接地极应当用耐腐蚀的钢板制成，其面积不得小于</w:t>
      </w:r>
      <w:r w:rsidRPr="00B93430">
        <w:rPr>
          <w:rFonts w:hint="eastAsia"/>
        </w:rPr>
        <w:t>0.75</w:t>
      </w:r>
      <w:r w:rsidR="00A84E10" w:rsidRPr="00B93430">
        <w:rPr>
          <w:rFonts w:hint="eastAsia"/>
        </w:rPr>
        <w:t>m</w:t>
      </w:r>
      <w:r w:rsidR="00A84E10" w:rsidRPr="00B93430">
        <w:t>²</w:t>
      </w:r>
      <w:r w:rsidRPr="00B93430">
        <w:rPr>
          <w:rFonts w:hint="eastAsia"/>
        </w:rPr>
        <w:t>、厚度不得小于（）</w:t>
      </w:r>
      <w:r w:rsidR="00480E66" w:rsidRPr="00B93430">
        <w:rPr>
          <w:rFonts w:hint="eastAsia"/>
        </w:rPr>
        <w:t>。（</w:t>
      </w:r>
      <w:r w:rsidR="00480E66" w:rsidRPr="00B93430">
        <w:rPr>
          <w:rFonts w:hint="eastAsia"/>
        </w:rPr>
        <w:t>A</w:t>
      </w:r>
      <w:r w:rsidR="00480E66" w:rsidRPr="00B93430">
        <w:rPr>
          <w:rFonts w:hint="eastAsia"/>
        </w:rPr>
        <w:t>）</w:t>
      </w:r>
    </w:p>
    <w:p w14:paraId="34A4B2EA" w14:textId="77777777" w:rsidR="00570A3F" w:rsidRPr="00B93430" w:rsidRDefault="00797A7B" w:rsidP="00AE56B2">
      <w:pPr>
        <w:ind w:firstLine="640"/>
      </w:pPr>
      <w:r w:rsidRPr="00B93430">
        <w:rPr>
          <w:rFonts w:hint="eastAsia"/>
        </w:rPr>
        <w:lastRenderedPageBreak/>
        <w:t>A.5mm</w:t>
      </w:r>
    </w:p>
    <w:p w14:paraId="2D70845D" w14:textId="77777777" w:rsidR="00570A3F" w:rsidRPr="00B93430" w:rsidRDefault="00797A7B" w:rsidP="00AE56B2">
      <w:pPr>
        <w:ind w:firstLine="640"/>
      </w:pPr>
      <w:r w:rsidRPr="00B93430">
        <w:rPr>
          <w:rFonts w:hint="eastAsia"/>
        </w:rPr>
        <w:t>B.6mm</w:t>
      </w:r>
    </w:p>
    <w:p w14:paraId="5092B6F4" w14:textId="77777777" w:rsidR="00570A3F" w:rsidRPr="00B93430" w:rsidRDefault="00797A7B" w:rsidP="00AE56B2">
      <w:pPr>
        <w:ind w:firstLine="640"/>
      </w:pPr>
      <w:r w:rsidRPr="00B93430">
        <w:rPr>
          <w:rFonts w:hint="eastAsia"/>
        </w:rPr>
        <w:t>C.8mm</w:t>
      </w:r>
    </w:p>
    <w:p w14:paraId="2781A04F" w14:textId="77777777" w:rsidR="00480E66" w:rsidRPr="00B93430" w:rsidRDefault="00797A7B" w:rsidP="00AE56B2">
      <w:pPr>
        <w:ind w:firstLine="640"/>
      </w:pPr>
      <w:r w:rsidRPr="00B93430">
        <w:t>380</w:t>
      </w:r>
      <w:r w:rsidRPr="00B93430">
        <w:t>．</w:t>
      </w:r>
      <w:r w:rsidRPr="00B93430">
        <w:rPr>
          <w:rFonts w:hint="eastAsia"/>
        </w:rPr>
        <w:t>低压配电点或者装有（）以上电气设备的地点，应当装设局部接地极</w:t>
      </w:r>
      <w:r w:rsidR="00480E66" w:rsidRPr="00B93430">
        <w:rPr>
          <w:rFonts w:hint="eastAsia"/>
        </w:rPr>
        <w:t>。（</w:t>
      </w:r>
      <w:r w:rsidR="00480E66" w:rsidRPr="00B93430">
        <w:rPr>
          <w:rFonts w:hint="eastAsia"/>
        </w:rPr>
        <w:t>A</w:t>
      </w:r>
      <w:r w:rsidR="00480E66" w:rsidRPr="00B93430">
        <w:rPr>
          <w:rFonts w:hint="eastAsia"/>
        </w:rPr>
        <w:t>）</w:t>
      </w:r>
    </w:p>
    <w:p w14:paraId="32EFBF3B" w14:textId="77777777" w:rsidR="00570A3F" w:rsidRPr="00B93430" w:rsidRDefault="00797A7B" w:rsidP="00AE56B2">
      <w:pPr>
        <w:ind w:firstLine="640"/>
      </w:pPr>
      <w:r w:rsidRPr="00B93430">
        <w:rPr>
          <w:rFonts w:hint="eastAsia"/>
        </w:rPr>
        <w:t>A.3</w:t>
      </w:r>
      <w:r w:rsidRPr="00B93430">
        <w:rPr>
          <w:rFonts w:hint="eastAsia"/>
        </w:rPr>
        <w:t>台</w:t>
      </w:r>
    </w:p>
    <w:p w14:paraId="32880DAE" w14:textId="77777777" w:rsidR="00570A3F" w:rsidRPr="00B93430" w:rsidRDefault="00797A7B" w:rsidP="00AE56B2">
      <w:pPr>
        <w:ind w:firstLine="640"/>
      </w:pPr>
      <w:r w:rsidRPr="00B93430">
        <w:rPr>
          <w:rFonts w:hint="eastAsia"/>
        </w:rPr>
        <w:t>B.4</w:t>
      </w:r>
      <w:r w:rsidRPr="00B93430">
        <w:rPr>
          <w:rFonts w:hint="eastAsia"/>
        </w:rPr>
        <w:t>台</w:t>
      </w:r>
    </w:p>
    <w:p w14:paraId="28819E7C" w14:textId="77777777" w:rsidR="00570A3F" w:rsidRPr="00B93430" w:rsidRDefault="00797A7B" w:rsidP="00AE56B2">
      <w:pPr>
        <w:ind w:firstLine="640"/>
      </w:pPr>
      <w:r w:rsidRPr="00B93430">
        <w:rPr>
          <w:rFonts w:hint="eastAsia"/>
        </w:rPr>
        <w:t>C.5</w:t>
      </w:r>
      <w:r w:rsidRPr="00B93430">
        <w:rPr>
          <w:rFonts w:hint="eastAsia"/>
        </w:rPr>
        <w:t>台</w:t>
      </w:r>
    </w:p>
    <w:p w14:paraId="0FA9BF76" w14:textId="77777777" w:rsidR="00480E66" w:rsidRPr="00B93430" w:rsidRDefault="00797A7B" w:rsidP="00AE56B2">
      <w:pPr>
        <w:ind w:firstLine="640"/>
      </w:pPr>
      <w:r w:rsidRPr="00B93430">
        <w:t>381</w:t>
      </w:r>
      <w:r w:rsidRPr="00B93430">
        <w:t>．</w:t>
      </w:r>
      <w:r w:rsidRPr="00B93430">
        <w:rPr>
          <w:rFonts w:hint="eastAsia"/>
        </w:rPr>
        <w:t>橡套电缆的接地芯线，除用作（）回路外，不得兼作他用</w:t>
      </w:r>
      <w:r w:rsidR="00480E66" w:rsidRPr="00B93430">
        <w:rPr>
          <w:rFonts w:hint="eastAsia"/>
        </w:rPr>
        <w:t>。（</w:t>
      </w:r>
      <w:r w:rsidR="00480E66" w:rsidRPr="00B93430">
        <w:rPr>
          <w:rFonts w:hint="eastAsia"/>
        </w:rPr>
        <w:t>C</w:t>
      </w:r>
      <w:r w:rsidR="00480E66" w:rsidRPr="00B93430">
        <w:rPr>
          <w:rFonts w:hint="eastAsia"/>
        </w:rPr>
        <w:t>）</w:t>
      </w:r>
    </w:p>
    <w:p w14:paraId="7E22BF1F" w14:textId="77777777" w:rsidR="00570A3F" w:rsidRPr="00B93430" w:rsidRDefault="00797A7B" w:rsidP="00AE56B2">
      <w:pPr>
        <w:ind w:firstLine="640"/>
      </w:pPr>
      <w:r w:rsidRPr="00B93430">
        <w:rPr>
          <w:rFonts w:hint="eastAsia"/>
        </w:rPr>
        <w:t>A.</w:t>
      </w:r>
      <w:r w:rsidRPr="00B93430">
        <w:rPr>
          <w:rFonts w:hint="eastAsia"/>
        </w:rPr>
        <w:t>主</w:t>
      </w:r>
    </w:p>
    <w:p w14:paraId="160AFD61" w14:textId="77777777" w:rsidR="00570A3F" w:rsidRPr="00B93430" w:rsidRDefault="00797A7B" w:rsidP="00AE56B2">
      <w:pPr>
        <w:ind w:firstLine="640"/>
      </w:pPr>
      <w:r w:rsidRPr="00B93430">
        <w:rPr>
          <w:rFonts w:hint="eastAsia"/>
        </w:rPr>
        <w:t>B.</w:t>
      </w:r>
      <w:r w:rsidRPr="00B93430">
        <w:rPr>
          <w:rFonts w:hint="eastAsia"/>
        </w:rPr>
        <w:t>备用</w:t>
      </w:r>
    </w:p>
    <w:p w14:paraId="3EA7221E" w14:textId="77777777" w:rsidR="00570A3F" w:rsidRPr="00B93430" w:rsidRDefault="00797A7B" w:rsidP="00AE56B2">
      <w:pPr>
        <w:ind w:firstLine="640"/>
      </w:pPr>
      <w:r w:rsidRPr="00B93430">
        <w:rPr>
          <w:rFonts w:hint="eastAsia"/>
        </w:rPr>
        <w:t>C.</w:t>
      </w:r>
      <w:r w:rsidRPr="00B93430">
        <w:rPr>
          <w:rFonts w:hint="eastAsia"/>
        </w:rPr>
        <w:t>监测接地</w:t>
      </w:r>
    </w:p>
    <w:p w14:paraId="2CD4B55D" w14:textId="77777777" w:rsidR="00480E66" w:rsidRPr="00B93430" w:rsidRDefault="00797A7B" w:rsidP="00AE56B2">
      <w:pPr>
        <w:ind w:firstLine="640"/>
      </w:pPr>
      <w:r w:rsidRPr="00B93430">
        <w:t>382</w:t>
      </w:r>
      <w:r w:rsidRPr="00B93430">
        <w:t>．</w:t>
      </w:r>
      <w:r w:rsidRPr="00B93430">
        <w:rPr>
          <w:rFonts w:hint="eastAsia"/>
        </w:rPr>
        <w:t>巷道交叉口必须设置避灾路线标识。巷道内设置标识的间隔距离：采区巷道不大于（），矿井主要巷道不大于</w:t>
      </w:r>
      <w:r w:rsidRPr="00B93430">
        <w:rPr>
          <w:rFonts w:hint="eastAsia"/>
        </w:rPr>
        <w:t>300m</w:t>
      </w:r>
      <w:r w:rsidR="00480E66" w:rsidRPr="00B93430">
        <w:rPr>
          <w:rFonts w:hint="eastAsia"/>
        </w:rPr>
        <w:t>。（</w:t>
      </w:r>
      <w:r w:rsidR="00480E66" w:rsidRPr="00B93430">
        <w:rPr>
          <w:rFonts w:hint="eastAsia"/>
        </w:rPr>
        <w:t>C</w:t>
      </w:r>
      <w:r w:rsidR="00480E66" w:rsidRPr="00B93430">
        <w:rPr>
          <w:rFonts w:hint="eastAsia"/>
        </w:rPr>
        <w:t>）</w:t>
      </w:r>
    </w:p>
    <w:p w14:paraId="773E69CD" w14:textId="77777777" w:rsidR="00570A3F" w:rsidRPr="00B93430" w:rsidRDefault="00797A7B" w:rsidP="00AE56B2">
      <w:pPr>
        <w:ind w:firstLine="640"/>
      </w:pPr>
      <w:r w:rsidRPr="00B93430">
        <w:rPr>
          <w:rFonts w:hint="eastAsia"/>
        </w:rPr>
        <w:t>A.50m</w:t>
      </w:r>
    </w:p>
    <w:p w14:paraId="306DE671" w14:textId="77777777" w:rsidR="00570A3F" w:rsidRPr="00B93430" w:rsidRDefault="00797A7B" w:rsidP="00AE56B2">
      <w:pPr>
        <w:ind w:firstLine="640"/>
      </w:pPr>
      <w:r w:rsidRPr="00B93430">
        <w:rPr>
          <w:rFonts w:hint="eastAsia"/>
        </w:rPr>
        <w:t>B.100m</w:t>
      </w:r>
    </w:p>
    <w:p w14:paraId="032E5864" w14:textId="77777777" w:rsidR="00570A3F" w:rsidRPr="00B93430" w:rsidRDefault="00797A7B" w:rsidP="00AE56B2">
      <w:pPr>
        <w:ind w:firstLine="640"/>
      </w:pPr>
      <w:r w:rsidRPr="00B93430">
        <w:rPr>
          <w:rFonts w:hint="eastAsia"/>
        </w:rPr>
        <w:t>C.200m</w:t>
      </w:r>
    </w:p>
    <w:p w14:paraId="2401B7EA" w14:textId="77777777" w:rsidR="00480E66" w:rsidRPr="00B93430" w:rsidRDefault="00797A7B" w:rsidP="00AE56B2">
      <w:pPr>
        <w:ind w:firstLine="640"/>
      </w:pPr>
      <w:r w:rsidRPr="00B93430">
        <w:t>383</w:t>
      </w:r>
      <w:r w:rsidRPr="00B93430">
        <w:t>．</w:t>
      </w:r>
      <w:r w:rsidRPr="00B93430">
        <w:rPr>
          <w:rFonts w:hint="eastAsia"/>
        </w:rPr>
        <w:t>安全避险系统应当随采掘工作面的变化及时调整和完善，每年由（）组织开展有效性评估</w:t>
      </w:r>
      <w:r w:rsidR="00480E66" w:rsidRPr="00B93430">
        <w:rPr>
          <w:rFonts w:hint="eastAsia"/>
        </w:rPr>
        <w:t>。（</w:t>
      </w:r>
      <w:r w:rsidR="00480E66" w:rsidRPr="00B93430">
        <w:rPr>
          <w:rFonts w:hint="eastAsia"/>
        </w:rPr>
        <w:t>A</w:t>
      </w:r>
      <w:r w:rsidR="00480E66" w:rsidRPr="00B93430">
        <w:rPr>
          <w:rFonts w:hint="eastAsia"/>
        </w:rPr>
        <w:t>）</w:t>
      </w:r>
    </w:p>
    <w:p w14:paraId="70F95FB4" w14:textId="77777777" w:rsidR="00570A3F" w:rsidRPr="00B93430" w:rsidRDefault="00797A7B" w:rsidP="00AE56B2">
      <w:pPr>
        <w:ind w:firstLine="640"/>
      </w:pPr>
      <w:r w:rsidRPr="00B93430">
        <w:rPr>
          <w:rFonts w:hint="eastAsia"/>
        </w:rPr>
        <w:t>A.</w:t>
      </w:r>
      <w:r w:rsidRPr="00B93430">
        <w:rPr>
          <w:rFonts w:hint="eastAsia"/>
        </w:rPr>
        <w:t>矿总工程师</w:t>
      </w:r>
    </w:p>
    <w:p w14:paraId="29D9691D" w14:textId="77777777" w:rsidR="00570A3F" w:rsidRPr="00B93430" w:rsidRDefault="00797A7B" w:rsidP="00AE56B2">
      <w:pPr>
        <w:ind w:firstLine="640"/>
      </w:pPr>
      <w:r w:rsidRPr="00B93430">
        <w:rPr>
          <w:rFonts w:hint="eastAsia"/>
        </w:rPr>
        <w:t>B.</w:t>
      </w:r>
      <w:r w:rsidRPr="00B93430">
        <w:rPr>
          <w:rFonts w:hint="eastAsia"/>
        </w:rPr>
        <w:t>矿长</w:t>
      </w:r>
    </w:p>
    <w:p w14:paraId="14A24698" w14:textId="77777777" w:rsidR="00570A3F" w:rsidRPr="00B93430" w:rsidRDefault="00797A7B" w:rsidP="00AE56B2">
      <w:pPr>
        <w:ind w:firstLine="640"/>
      </w:pPr>
      <w:r w:rsidRPr="00B93430">
        <w:rPr>
          <w:rFonts w:hint="eastAsia"/>
        </w:rPr>
        <w:lastRenderedPageBreak/>
        <w:t>C.</w:t>
      </w:r>
      <w:r w:rsidRPr="00B93430">
        <w:rPr>
          <w:rFonts w:hint="eastAsia"/>
        </w:rPr>
        <w:t>安检科</w:t>
      </w:r>
    </w:p>
    <w:p w14:paraId="307AEC84" w14:textId="77777777" w:rsidR="00480E66" w:rsidRPr="00B93430" w:rsidRDefault="00797A7B" w:rsidP="00AE56B2">
      <w:pPr>
        <w:ind w:firstLine="640"/>
      </w:pPr>
      <w:r w:rsidRPr="00B93430">
        <w:t>384</w:t>
      </w:r>
      <w:r w:rsidRPr="00B93430">
        <w:t>．</w:t>
      </w:r>
      <w:r w:rsidRPr="00B93430">
        <w:rPr>
          <w:rFonts w:hint="eastAsia"/>
        </w:rPr>
        <w:t>煤矿企业必须建立应急演练制度。应急演练计划、方案、记录和总结评估报告等资料保存期限不少于（）</w:t>
      </w:r>
      <w:r w:rsidR="00480E66" w:rsidRPr="00B93430">
        <w:rPr>
          <w:rFonts w:hint="eastAsia"/>
        </w:rPr>
        <w:t>。（</w:t>
      </w:r>
      <w:r w:rsidR="00480E66" w:rsidRPr="00B93430">
        <w:rPr>
          <w:rFonts w:hint="eastAsia"/>
        </w:rPr>
        <w:t>B</w:t>
      </w:r>
      <w:r w:rsidR="00480E66" w:rsidRPr="00B93430">
        <w:rPr>
          <w:rFonts w:hint="eastAsia"/>
        </w:rPr>
        <w:t>）</w:t>
      </w:r>
    </w:p>
    <w:p w14:paraId="76D05FBD" w14:textId="77777777" w:rsidR="00570A3F" w:rsidRPr="00B93430" w:rsidRDefault="00797A7B" w:rsidP="00AE56B2">
      <w:pPr>
        <w:ind w:firstLine="640"/>
      </w:pPr>
      <w:r w:rsidRPr="00B93430">
        <w:rPr>
          <w:rFonts w:hint="eastAsia"/>
        </w:rPr>
        <w:t>A.1</w:t>
      </w:r>
      <w:r w:rsidRPr="00B93430">
        <w:rPr>
          <w:rFonts w:hint="eastAsia"/>
        </w:rPr>
        <w:t>年</w:t>
      </w:r>
    </w:p>
    <w:p w14:paraId="32F5C30E" w14:textId="77777777" w:rsidR="00570A3F" w:rsidRPr="00B93430" w:rsidRDefault="00797A7B" w:rsidP="00AE56B2">
      <w:pPr>
        <w:ind w:firstLine="640"/>
      </w:pPr>
      <w:r w:rsidRPr="00B93430">
        <w:rPr>
          <w:rFonts w:hint="eastAsia"/>
        </w:rPr>
        <w:t>B.2</w:t>
      </w:r>
      <w:r w:rsidRPr="00B93430">
        <w:rPr>
          <w:rFonts w:hint="eastAsia"/>
        </w:rPr>
        <w:t>年</w:t>
      </w:r>
    </w:p>
    <w:p w14:paraId="1948D16C" w14:textId="77777777" w:rsidR="00570A3F" w:rsidRPr="00B93430" w:rsidRDefault="00797A7B" w:rsidP="00AE56B2">
      <w:pPr>
        <w:ind w:firstLine="640"/>
      </w:pPr>
      <w:r w:rsidRPr="00B93430">
        <w:rPr>
          <w:rFonts w:hint="eastAsia"/>
        </w:rPr>
        <w:t>C.3</w:t>
      </w:r>
      <w:r w:rsidRPr="00B93430">
        <w:rPr>
          <w:rFonts w:hint="eastAsia"/>
        </w:rPr>
        <w:t>年</w:t>
      </w:r>
    </w:p>
    <w:p w14:paraId="1996CDD7" w14:textId="77777777" w:rsidR="00480E66" w:rsidRPr="00B93430" w:rsidRDefault="00797A7B" w:rsidP="00AE56B2">
      <w:pPr>
        <w:ind w:firstLine="640"/>
      </w:pPr>
      <w:r w:rsidRPr="00B93430">
        <w:t>385</w:t>
      </w:r>
      <w:r w:rsidRPr="00B93430">
        <w:t>．</w:t>
      </w:r>
      <w:r w:rsidRPr="00B93430">
        <w:rPr>
          <w:rFonts w:hint="eastAsia"/>
        </w:rPr>
        <w:t>采区避灾路线上应当设置压风管路，主管路直径不小于</w:t>
      </w:r>
      <w:r w:rsidRPr="00B93430">
        <w:rPr>
          <w:rFonts w:hint="eastAsia"/>
        </w:rPr>
        <w:t>100mm</w:t>
      </w:r>
      <w:r w:rsidRPr="00B93430">
        <w:rPr>
          <w:rFonts w:hint="eastAsia"/>
        </w:rPr>
        <w:t>，采掘工作面管路直径不小于</w:t>
      </w:r>
      <w:r w:rsidR="00140281" w:rsidRPr="00B93430">
        <w:rPr>
          <w:rFonts w:hint="eastAsia"/>
        </w:rPr>
        <w:t>（</w:t>
      </w:r>
      <w:r w:rsidRPr="00B93430">
        <w:rPr>
          <w:rFonts w:hint="eastAsia"/>
        </w:rPr>
        <w:t>），压风管路上设置的供气阀门间隔不大于</w:t>
      </w:r>
      <w:r w:rsidRPr="00B93430">
        <w:rPr>
          <w:rFonts w:hint="eastAsia"/>
        </w:rPr>
        <w:t>200m</w:t>
      </w:r>
      <w:r w:rsidR="00480E66" w:rsidRPr="00B93430">
        <w:rPr>
          <w:rFonts w:hint="eastAsia"/>
        </w:rPr>
        <w:t>。（</w:t>
      </w:r>
      <w:r w:rsidR="00480E66" w:rsidRPr="00B93430">
        <w:rPr>
          <w:rFonts w:hint="eastAsia"/>
        </w:rPr>
        <w:t>A</w:t>
      </w:r>
      <w:r w:rsidR="00480E66" w:rsidRPr="00B93430">
        <w:rPr>
          <w:rFonts w:hint="eastAsia"/>
        </w:rPr>
        <w:t>）</w:t>
      </w:r>
    </w:p>
    <w:p w14:paraId="49636E06" w14:textId="77777777" w:rsidR="00570A3F" w:rsidRPr="00B93430" w:rsidRDefault="00797A7B" w:rsidP="00AE56B2">
      <w:pPr>
        <w:ind w:firstLine="640"/>
      </w:pPr>
      <w:r w:rsidRPr="00B93430">
        <w:rPr>
          <w:rFonts w:hint="eastAsia"/>
        </w:rPr>
        <w:t>A.50mm</w:t>
      </w:r>
    </w:p>
    <w:p w14:paraId="0680A982" w14:textId="77777777" w:rsidR="00570A3F" w:rsidRPr="00B93430" w:rsidRDefault="00797A7B" w:rsidP="00AE56B2">
      <w:pPr>
        <w:ind w:firstLine="640"/>
      </w:pPr>
      <w:r w:rsidRPr="00B93430">
        <w:rPr>
          <w:rFonts w:hint="eastAsia"/>
        </w:rPr>
        <w:t>B.60mm</w:t>
      </w:r>
    </w:p>
    <w:p w14:paraId="10F3A517" w14:textId="77777777" w:rsidR="00570A3F" w:rsidRPr="00B93430" w:rsidRDefault="00797A7B" w:rsidP="00AE56B2">
      <w:pPr>
        <w:ind w:firstLine="640"/>
      </w:pPr>
      <w:r w:rsidRPr="00B93430">
        <w:rPr>
          <w:rFonts w:hint="eastAsia"/>
        </w:rPr>
        <w:t>C.80mm</w:t>
      </w:r>
    </w:p>
    <w:p w14:paraId="6E11140E" w14:textId="77777777" w:rsidR="00480E66" w:rsidRPr="00B93430" w:rsidRDefault="00797A7B" w:rsidP="00AE56B2">
      <w:pPr>
        <w:ind w:firstLine="640"/>
      </w:pPr>
      <w:r w:rsidRPr="00B93430">
        <w:t>386</w:t>
      </w:r>
      <w:r w:rsidRPr="00B93430">
        <w:t>．</w:t>
      </w:r>
      <w:r w:rsidRPr="00B93430">
        <w:rPr>
          <w:rFonts w:hint="eastAsia"/>
        </w:rPr>
        <w:t>突出矿井必须建设采区避难硐室，采区避难硐室必须接入矿井压风管路和供水管路，满足避险人员的避险需要，额定防护时间不低于（）</w:t>
      </w:r>
      <w:r w:rsidR="00480E66" w:rsidRPr="00B93430">
        <w:rPr>
          <w:rFonts w:hint="eastAsia"/>
        </w:rPr>
        <w:t>。（</w:t>
      </w:r>
      <w:r w:rsidR="00480E66" w:rsidRPr="00B93430">
        <w:rPr>
          <w:rFonts w:hint="eastAsia"/>
        </w:rPr>
        <w:t>C</w:t>
      </w:r>
      <w:r w:rsidR="00480E66" w:rsidRPr="00B93430">
        <w:rPr>
          <w:rFonts w:hint="eastAsia"/>
        </w:rPr>
        <w:t>）</w:t>
      </w:r>
    </w:p>
    <w:p w14:paraId="203B5FD7" w14:textId="77777777" w:rsidR="00570A3F" w:rsidRPr="00B93430" w:rsidRDefault="00797A7B" w:rsidP="00AE56B2">
      <w:pPr>
        <w:ind w:firstLine="640"/>
      </w:pPr>
      <w:r w:rsidRPr="00B93430">
        <w:rPr>
          <w:rFonts w:hint="eastAsia"/>
        </w:rPr>
        <w:t>A.24h</w:t>
      </w:r>
    </w:p>
    <w:p w14:paraId="20D86D3C" w14:textId="77777777" w:rsidR="00570A3F" w:rsidRPr="00B93430" w:rsidRDefault="00797A7B" w:rsidP="00AE56B2">
      <w:pPr>
        <w:ind w:firstLine="640"/>
      </w:pPr>
      <w:r w:rsidRPr="00B93430">
        <w:rPr>
          <w:rFonts w:hint="eastAsia"/>
        </w:rPr>
        <w:t>B.48h</w:t>
      </w:r>
    </w:p>
    <w:p w14:paraId="29E35E21" w14:textId="77777777" w:rsidR="00570A3F" w:rsidRPr="00B93430" w:rsidRDefault="00797A7B" w:rsidP="00AE56B2">
      <w:pPr>
        <w:ind w:firstLine="640"/>
      </w:pPr>
      <w:r w:rsidRPr="00B93430">
        <w:rPr>
          <w:rFonts w:hint="eastAsia"/>
        </w:rPr>
        <w:t>C.96h</w:t>
      </w:r>
    </w:p>
    <w:p w14:paraId="129EEED5" w14:textId="77777777" w:rsidR="00480E66" w:rsidRPr="00B93430" w:rsidRDefault="00797A7B" w:rsidP="00AE56B2">
      <w:pPr>
        <w:ind w:firstLine="640"/>
      </w:pPr>
      <w:r w:rsidRPr="00B93430">
        <w:t>387</w:t>
      </w:r>
      <w:r w:rsidRPr="00B93430">
        <w:t>．</w:t>
      </w:r>
      <w:r w:rsidRPr="00B93430">
        <w:rPr>
          <w:rFonts w:hint="eastAsia"/>
        </w:rPr>
        <w:t>临时避难硐室必须设置向外开启的密闭门，接入矿井压风管路，设置与矿调度室直通的电话，配备足量的饮用水及（）</w:t>
      </w:r>
      <w:r w:rsidR="00480E66" w:rsidRPr="00B93430">
        <w:rPr>
          <w:rFonts w:hint="eastAsia"/>
        </w:rPr>
        <w:t>。（</w:t>
      </w:r>
      <w:r w:rsidR="00480E66" w:rsidRPr="00B93430">
        <w:rPr>
          <w:rFonts w:hint="eastAsia"/>
        </w:rPr>
        <w:t>C</w:t>
      </w:r>
      <w:r w:rsidR="00480E66" w:rsidRPr="00B93430">
        <w:rPr>
          <w:rFonts w:hint="eastAsia"/>
        </w:rPr>
        <w:t>）</w:t>
      </w:r>
    </w:p>
    <w:p w14:paraId="763D28DC" w14:textId="77777777" w:rsidR="00570A3F" w:rsidRPr="00B93430" w:rsidRDefault="00797A7B" w:rsidP="00AE56B2">
      <w:pPr>
        <w:ind w:firstLine="640"/>
      </w:pPr>
      <w:r w:rsidRPr="00B93430">
        <w:rPr>
          <w:rFonts w:hint="eastAsia"/>
        </w:rPr>
        <w:t>A.</w:t>
      </w:r>
      <w:r w:rsidRPr="00B93430">
        <w:rPr>
          <w:rFonts w:hint="eastAsia"/>
        </w:rPr>
        <w:t>食物</w:t>
      </w:r>
    </w:p>
    <w:p w14:paraId="235564B4" w14:textId="77777777" w:rsidR="00570A3F" w:rsidRPr="00B93430" w:rsidRDefault="00797A7B" w:rsidP="00AE56B2">
      <w:pPr>
        <w:ind w:firstLine="640"/>
      </w:pPr>
      <w:r w:rsidRPr="00B93430">
        <w:rPr>
          <w:rFonts w:hint="eastAsia"/>
        </w:rPr>
        <w:t>B.</w:t>
      </w:r>
      <w:r w:rsidRPr="00B93430">
        <w:rPr>
          <w:rFonts w:hint="eastAsia"/>
        </w:rPr>
        <w:t>氧气瓶</w:t>
      </w:r>
    </w:p>
    <w:p w14:paraId="1E050CB5" w14:textId="77777777" w:rsidR="00570A3F" w:rsidRPr="00B93430" w:rsidRDefault="00797A7B" w:rsidP="00AE56B2">
      <w:pPr>
        <w:ind w:firstLine="640"/>
      </w:pPr>
      <w:r w:rsidRPr="00B93430">
        <w:rPr>
          <w:rFonts w:hint="eastAsia"/>
        </w:rPr>
        <w:lastRenderedPageBreak/>
        <w:t>C.</w:t>
      </w:r>
      <w:r w:rsidRPr="00B93430">
        <w:rPr>
          <w:rFonts w:hint="eastAsia"/>
        </w:rPr>
        <w:t>自救器</w:t>
      </w:r>
    </w:p>
    <w:p w14:paraId="42C541E3" w14:textId="77777777" w:rsidR="00480E66" w:rsidRPr="00B93430" w:rsidRDefault="00797A7B" w:rsidP="00AE56B2">
      <w:pPr>
        <w:ind w:firstLine="640"/>
      </w:pPr>
      <w:r w:rsidRPr="00B93430">
        <w:t>388</w:t>
      </w:r>
      <w:r w:rsidRPr="00B93430">
        <w:t>．</w:t>
      </w:r>
      <w:r w:rsidRPr="00B93430">
        <w:rPr>
          <w:rFonts w:hint="eastAsia"/>
        </w:rPr>
        <w:t>突出煤层的掘进巷道长度及采煤工作面推进长度超过</w:t>
      </w:r>
      <w:r w:rsidR="00A84E10" w:rsidRPr="00B93430">
        <w:rPr>
          <w:rFonts w:hint="eastAsia"/>
        </w:rPr>
        <w:t>（）</w:t>
      </w:r>
      <w:r w:rsidRPr="00B93430">
        <w:rPr>
          <w:rFonts w:hint="eastAsia"/>
        </w:rPr>
        <w:t>时，应当在距离工作面</w:t>
      </w:r>
      <w:r w:rsidR="00A84E10" w:rsidRPr="00B93430">
        <w:rPr>
          <w:rFonts w:hint="eastAsia"/>
        </w:rPr>
        <w:t>（）</w:t>
      </w:r>
      <w:r w:rsidRPr="00B93430">
        <w:rPr>
          <w:rFonts w:hint="eastAsia"/>
        </w:rPr>
        <w:t>范围内建设临时避难硐室或者其他临时避险设施</w:t>
      </w:r>
      <w:r w:rsidR="00480E66" w:rsidRPr="00B93430">
        <w:rPr>
          <w:rFonts w:hint="eastAsia"/>
        </w:rPr>
        <w:t>。（</w:t>
      </w:r>
      <w:r w:rsidR="00480E66" w:rsidRPr="00B93430">
        <w:rPr>
          <w:rFonts w:hint="eastAsia"/>
        </w:rPr>
        <w:t>A</w:t>
      </w:r>
      <w:r w:rsidR="00480E66" w:rsidRPr="00B93430">
        <w:rPr>
          <w:rFonts w:hint="eastAsia"/>
        </w:rPr>
        <w:t>）</w:t>
      </w:r>
    </w:p>
    <w:p w14:paraId="247D7BE8" w14:textId="77777777" w:rsidR="00570A3F" w:rsidRPr="00B93430" w:rsidRDefault="00797A7B" w:rsidP="00AE56B2">
      <w:pPr>
        <w:ind w:firstLine="640"/>
      </w:pPr>
      <w:r w:rsidRPr="00B93430">
        <w:rPr>
          <w:rFonts w:hint="eastAsia"/>
        </w:rPr>
        <w:t>A.500m</w:t>
      </w:r>
    </w:p>
    <w:p w14:paraId="7D072FF8" w14:textId="77777777" w:rsidR="00570A3F" w:rsidRPr="00B93430" w:rsidRDefault="00797A7B" w:rsidP="00AE56B2">
      <w:pPr>
        <w:ind w:firstLine="640"/>
      </w:pPr>
      <w:r w:rsidRPr="00B93430">
        <w:rPr>
          <w:rFonts w:hint="eastAsia"/>
        </w:rPr>
        <w:t>B.600m</w:t>
      </w:r>
    </w:p>
    <w:p w14:paraId="17C8423E" w14:textId="77777777" w:rsidR="00570A3F" w:rsidRPr="00B93430" w:rsidRDefault="00797A7B" w:rsidP="00AE56B2">
      <w:pPr>
        <w:ind w:firstLine="640"/>
      </w:pPr>
      <w:r w:rsidRPr="00B93430">
        <w:rPr>
          <w:rFonts w:hint="eastAsia"/>
        </w:rPr>
        <w:t>C.800m</w:t>
      </w:r>
    </w:p>
    <w:p w14:paraId="78A215D1" w14:textId="77777777" w:rsidR="00480E66" w:rsidRPr="00B93430" w:rsidRDefault="00797A7B" w:rsidP="00AE56B2">
      <w:pPr>
        <w:ind w:firstLine="640"/>
      </w:pPr>
      <w:r w:rsidRPr="00B93430">
        <w:t>389</w:t>
      </w:r>
      <w:r w:rsidRPr="00B93430">
        <w:t>．</w:t>
      </w:r>
      <w:r w:rsidRPr="00B93430">
        <w:rPr>
          <w:rFonts w:hint="eastAsia"/>
        </w:rPr>
        <w:t>煤矿必须对紧急避险设施进行维护和管理，</w:t>
      </w:r>
      <w:r w:rsidR="00A84E10" w:rsidRPr="00B93430">
        <w:rPr>
          <w:rFonts w:hint="eastAsia"/>
        </w:rPr>
        <w:t>（）</w:t>
      </w:r>
      <w:r w:rsidRPr="00B93430">
        <w:rPr>
          <w:rFonts w:hint="eastAsia"/>
        </w:rPr>
        <w:t>巡检</w:t>
      </w:r>
      <w:r w:rsidRPr="00B93430">
        <w:rPr>
          <w:rFonts w:hint="eastAsia"/>
        </w:rPr>
        <w:t>1</w:t>
      </w:r>
      <w:r w:rsidRPr="00B93430">
        <w:rPr>
          <w:rFonts w:hint="eastAsia"/>
        </w:rPr>
        <w:t>次；建立技术档案及使用维护记录</w:t>
      </w:r>
      <w:r w:rsidR="00480E66" w:rsidRPr="00B93430">
        <w:rPr>
          <w:rFonts w:hint="eastAsia"/>
        </w:rPr>
        <w:t>。（</w:t>
      </w:r>
      <w:r w:rsidR="00480E66" w:rsidRPr="00B93430">
        <w:rPr>
          <w:rFonts w:hint="eastAsia"/>
        </w:rPr>
        <w:t>A</w:t>
      </w:r>
      <w:r w:rsidR="00480E66" w:rsidRPr="00B93430">
        <w:rPr>
          <w:rFonts w:hint="eastAsia"/>
        </w:rPr>
        <w:t>）</w:t>
      </w:r>
    </w:p>
    <w:p w14:paraId="7D2BF632" w14:textId="77777777" w:rsidR="00570A3F" w:rsidRPr="00B93430" w:rsidRDefault="00797A7B" w:rsidP="00AE56B2">
      <w:pPr>
        <w:ind w:firstLine="640"/>
      </w:pPr>
      <w:r w:rsidRPr="00B93430">
        <w:rPr>
          <w:rFonts w:hint="eastAsia"/>
        </w:rPr>
        <w:t>A.</w:t>
      </w:r>
      <w:r w:rsidRPr="00B93430">
        <w:rPr>
          <w:rFonts w:hint="eastAsia"/>
        </w:rPr>
        <w:t>每班</w:t>
      </w:r>
    </w:p>
    <w:p w14:paraId="1A90E55C" w14:textId="77777777" w:rsidR="00570A3F" w:rsidRPr="00B93430" w:rsidRDefault="00797A7B" w:rsidP="00AE56B2">
      <w:pPr>
        <w:ind w:firstLine="640"/>
      </w:pPr>
      <w:r w:rsidRPr="00B93430">
        <w:rPr>
          <w:rFonts w:hint="eastAsia"/>
        </w:rPr>
        <w:t>B.</w:t>
      </w:r>
      <w:r w:rsidRPr="00B93430">
        <w:rPr>
          <w:rFonts w:hint="eastAsia"/>
        </w:rPr>
        <w:t>每天</w:t>
      </w:r>
    </w:p>
    <w:p w14:paraId="43BBC460" w14:textId="77777777" w:rsidR="00570A3F" w:rsidRPr="00B93430" w:rsidRDefault="00797A7B" w:rsidP="00AE56B2">
      <w:pPr>
        <w:ind w:firstLine="640"/>
      </w:pPr>
      <w:r w:rsidRPr="00B93430">
        <w:rPr>
          <w:rFonts w:hint="eastAsia"/>
        </w:rPr>
        <w:t>C.</w:t>
      </w:r>
      <w:r w:rsidRPr="00B93430">
        <w:rPr>
          <w:rFonts w:hint="eastAsia"/>
        </w:rPr>
        <w:t>每周</w:t>
      </w:r>
    </w:p>
    <w:p w14:paraId="15697B6F" w14:textId="77777777" w:rsidR="00480E66" w:rsidRPr="00B93430" w:rsidRDefault="00797A7B" w:rsidP="00AE56B2">
      <w:pPr>
        <w:ind w:firstLine="640"/>
      </w:pPr>
      <w:r w:rsidRPr="00B93430">
        <w:t>390</w:t>
      </w:r>
      <w:r w:rsidRPr="00B93430">
        <w:t>．</w:t>
      </w:r>
      <w:r w:rsidRPr="00B93430">
        <w:rPr>
          <w:rFonts w:hint="eastAsia"/>
        </w:rPr>
        <w:t>矿山救护大队应当由不少于</w:t>
      </w:r>
      <w:r w:rsidRPr="00B93430">
        <w:rPr>
          <w:rFonts w:hint="eastAsia"/>
        </w:rPr>
        <w:t>2</w:t>
      </w:r>
      <w:r w:rsidRPr="00B93430">
        <w:rPr>
          <w:rFonts w:hint="eastAsia"/>
        </w:rPr>
        <w:t>个中队组成，矿山救护中队应当由不少于</w:t>
      </w:r>
      <w:r w:rsidRPr="00B93430">
        <w:rPr>
          <w:rFonts w:hint="eastAsia"/>
        </w:rPr>
        <w:t>3</w:t>
      </w:r>
      <w:r w:rsidRPr="00B93430">
        <w:rPr>
          <w:rFonts w:hint="eastAsia"/>
        </w:rPr>
        <w:t>个救护小队组成，每个救护小队应当由不少于（）组成</w:t>
      </w:r>
      <w:r w:rsidR="00480E66" w:rsidRPr="00B93430">
        <w:rPr>
          <w:rFonts w:hint="eastAsia"/>
        </w:rPr>
        <w:t>。（</w:t>
      </w:r>
      <w:r w:rsidR="00480E66" w:rsidRPr="00B93430">
        <w:rPr>
          <w:rFonts w:hint="eastAsia"/>
        </w:rPr>
        <w:t>C</w:t>
      </w:r>
      <w:r w:rsidR="00480E66" w:rsidRPr="00B93430">
        <w:rPr>
          <w:rFonts w:hint="eastAsia"/>
        </w:rPr>
        <w:t>）</w:t>
      </w:r>
    </w:p>
    <w:p w14:paraId="0AB0FBAA" w14:textId="77777777" w:rsidR="00570A3F" w:rsidRPr="00B93430" w:rsidRDefault="00797A7B" w:rsidP="00AE56B2">
      <w:pPr>
        <w:ind w:firstLine="640"/>
      </w:pPr>
      <w:r w:rsidRPr="00B93430">
        <w:rPr>
          <w:rFonts w:hint="eastAsia"/>
        </w:rPr>
        <w:t>A.6</w:t>
      </w:r>
      <w:r w:rsidRPr="00B93430">
        <w:rPr>
          <w:rFonts w:hint="eastAsia"/>
        </w:rPr>
        <w:t>人</w:t>
      </w:r>
    </w:p>
    <w:p w14:paraId="42B34DEC" w14:textId="77777777" w:rsidR="00570A3F" w:rsidRPr="00B93430" w:rsidRDefault="00797A7B" w:rsidP="00AE56B2">
      <w:pPr>
        <w:ind w:firstLine="640"/>
      </w:pPr>
      <w:r w:rsidRPr="00B93430">
        <w:rPr>
          <w:rFonts w:hint="eastAsia"/>
        </w:rPr>
        <w:t>B.8</w:t>
      </w:r>
      <w:r w:rsidRPr="00B93430">
        <w:rPr>
          <w:rFonts w:hint="eastAsia"/>
        </w:rPr>
        <w:t>人</w:t>
      </w:r>
    </w:p>
    <w:p w14:paraId="73C1342B" w14:textId="77777777" w:rsidR="00570A3F" w:rsidRPr="00B93430" w:rsidRDefault="00797A7B" w:rsidP="00AE56B2">
      <w:pPr>
        <w:ind w:firstLine="640"/>
      </w:pPr>
      <w:r w:rsidRPr="00B93430">
        <w:rPr>
          <w:rFonts w:hint="eastAsia"/>
        </w:rPr>
        <w:t>C.9</w:t>
      </w:r>
      <w:r w:rsidRPr="00B93430">
        <w:rPr>
          <w:rFonts w:hint="eastAsia"/>
        </w:rPr>
        <w:t>人</w:t>
      </w:r>
    </w:p>
    <w:p w14:paraId="55FB42DE" w14:textId="77777777" w:rsidR="00480E66" w:rsidRPr="00B93430" w:rsidRDefault="00797A7B" w:rsidP="00AE56B2">
      <w:pPr>
        <w:ind w:firstLine="640"/>
      </w:pPr>
      <w:r w:rsidRPr="00B93430">
        <w:t>391</w:t>
      </w:r>
      <w:r w:rsidRPr="00B93430">
        <w:t>．</w:t>
      </w:r>
      <w:r w:rsidRPr="00B93430">
        <w:rPr>
          <w:rFonts w:hint="eastAsia"/>
        </w:rPr>
        <w:t>矿山救护大队指挥员年龄不应超过</w:t>
      </w:r>
      <w:r w:rsidRPr="00B93430">
        <w:rPr>
          <w:rFonts w:hint="eastAsia"/>
        </w:rPr>
        <w:t>55</w:t>
      </w:r>
      <w:r w:rsidRPr="00B93430">
        <w:rPr>
          <w:rFonts w:hint="eastAsia"/>
        </w:rPr>
        <w:t>岁，救护中队指挥员不应超过</w:t>
      </w:r>
      <w:r w:rsidRPr="00B93430">
        <w:rPr>
          <w:rFonts w:hint="eastAsia"/>
        </w:rPr>
        <w:t>50</w:t>
      </w:r>
      <w:r w:rsidRPr="00B93430">
        <w:rPr>
          <w:rFonts w:hint="eastAsia"/>
        </w:rPr>
        <w:t>岁，救护队员不应超过（），其中</w:t>
      </w:r>
      <w:r w:rsidRPr="00B93430">
        <w:rPr>
          <w:rFonts w:hint="eastAsia"/>
        </w:rPr>
        <w:t>40</w:t>
      </w:r>
      <w:r w:rsidRPr="00B93430">
        <w:rPr>
          <w:rFonts w:hint="eastAsia"/>
        </w:rPr>
        <w:t>岁以下队员应当保持在</w:t>
      </w:r>
      <w:r w:rsidRPr="00B93430">
        <w:rPr>
          <w:rFonts w:hint="eastAsia"/>
        </w:rPr>
        <w:t>2/3</w:t>
      </w:r>
      <w:r w:rsidRPr="00B93430">
        <w:rPr>
          <w:rFonts w:hint="eastAsia"/>
        </w:rPr>
        <w:t>以上</w:t>
      </w:r>
      <w:r w:rsidR="00480E66" w:rsidRPr="00B93430">
        <w:rPr>
          <w:rFonts w:hint="eastAsia"/>
        </w:rPr>
        <w:t>。（</w:t>
      </w:r>
      <w:r w:rsidR="00480E66" w:rsidRPr="00B93430">
        <w:rPr>
          <w:rFonts w:hint="eastAsia"/>
        </w:rPr>
        <w:t>B</w:t>
      </w:r>
      <w:r w:rsidR="00480E66" w:rsidRPr="00B93430">
        <w:rPr>
          <w:rFonts w:hint="eastAsia"/>
        </w:rPr>
        <w:t>）</w:t>
      </w:r>
    </w:p>
    <w:p w14:paraId="23411232" w14:textId="77777777" w:rsidR="00570A3F" w:rsidRPr="00B93430" w:rsidRDefault="00797A7B" w:rsidP="00AE56B2">
      <w:pPr>
        <w:ind w:firstLine="640"/>
      </w:pPr>
      <w:r w:rsidRPr="00B93430">
        <w:rPr>
          <w:rFonts w:hint="eastAsia"/>
        </w:rPr>
        <w:t>A.40</w:t>
      </w:r>
      <w:r w:rsidRPr="00B93430">
        <w:rPr>
          <w:rFonts w:hint="eastAsia"/>
        </w:rPr>
        <w:t>岁</w:t>
      </w:r>
    </w:p>
    <w:p w14:paraId="1263CFF3" w14:textId="77777777" w:rsidR="00570A3F" w:rsidRPr="00B93430" w:rsidRDefault="00797A7B" w:rsidP="00AE56B2">
      <w:pPr>
        <w:ind w:firstLine="640"/>
      </w:pPr>
      <w:r w:rsidRPr="00B93430">
        <w:rPr>
          <w:rFonts w:hint="eastAsia"/>
        </w:rPr>
        <w:t>B.45</w:t>
      </w:r>
      <w:r w:rsidRPr="00B93430">
        <w:rPr>
          <w:rFonts w:hint="eastAsia"/>
        </w:rPr>
        <w:t>岁</w:t>
      </w:r>
    </w:p>
    <w:p w14:paraId="1A2D5135" w14:textId="77777777" w:rsidR="00570A3F" w:rsidRPr="00B93430" w:rsidRDefault="00797A7B" w:rsidP="00AE56B2">
      <w:pPr>
        <w:ind w:firstLine="640"/>
      </w:pPr>
      <w:r w:rsidRPr="00B93430">
        <w:rPr>
          <w:rFonts w:hint="eastAsia"/>
        </w:rPr>
        <w:lastRenderedPageBreak/>
        <w:t>C.50</w:t>
      </w:r>
      <w:r w:rsidRPr="00B93430">
        <w:rPr>
          <w:rFonts w:hint="eastAsia"/>
        </w:rPr>
        <w:t>岁</w:t>
      </w:r>
    </w:p>
    <w:p w14:paraId="57910D02" w14:textId="77777777" w:rsidR="00480E66" w:rsidRPr="00B93430" w:rsidRDefault="00797A7B" w:rsidP="00AE56B2">
      <w:pPr>
        <w:ind w:firstLine="640"/>
      </w:pPr>
      <w:r w:rsidRPr="00B93430">
        <w:t>392</w:t>
      </w:r>
      <w:r w:rsidRPr="00B93430">
        <w:t>．</w:t>
      </w:r>
      <w:r w:rsidRPr="00B93430">
        <w:rPr>
          <w:rFonts w:hint="eastAsia"/>
        </w:rPr>
        <w:t>矿山救护队执行灾区侦察任务和实施救援时，必须至少有（）中队或者中队以上指挥员带队</w:t>
      </w:r>
      <w:r w:rsidR="00480E66" w:rsidRPr="00B93430">
        <w:rPr>
          <w:rFonts w:hint="eastAsia"/>
        </w:rPr>
        <w:t>。（</w:t>
      </w:r>
      <w:r w:rsidR="00480E66" w:rsidRPr="00B93430">
        <w:rPr>
          <w:rFonts w:hint="eastAsia"/>
        </w:rPr>
        <w:t>A</w:t>
      </w:r>
      <w:r w:rsidR="00480E66" w:rsidRPr="00B93430">
        <w:rPr>
          <w:rFonts w:hint="eastAsia"/>
        </w:rPr>
        <w:t>）</w:t>
      </w:r>
    </w:p>
    <w:p w14:paraId="72ACECC0" w14:textId="77777777" w:rsidR="00570A3F" w:rsidRPr="00B93430" w:rsidRDefault="00797A7B" w:rsidP="00AE56B2">
      <w:pPr>
        <w:ind w:firstLine="640"/>
      </w:pPr>
      <w:r w:rsidRPr="00B93430">
        <w:rPr>
          <w:rFonts w:hint="eastAsia"/>
        </w:rPr>
        <w:t>A.1</w:t>
      </w:r>
      <w:r w:rsidRPr="00B93430">
        <w:rPr>
          <w:rFonts w:hint="eastAsia"/>
        </w:rPr>
        <w:t>名</w:t>
      </w:r>
    </w:p>
    <w:p w14:paraId="6F037895" w14:textId="77777777" w:rsidR="00570A3F" w:rsidRPr="00B93430" w:rsidRDefault="00797A7B" w:rsidP="00AE56B2">
      <w:pPr>
        <w:ind w:firstLine="640"/>
      </w:pPr>
      <w:r w:rsidRPr="00B93430">
        <w:rPr>
          <w:rFonts w:hint="eastAsia"/>
        </w:rPr>
        <w:t>B.2</w:t>
      </w:r>
      <w:r w:rsidRPr="00B93430">
        <w:rPr>
          <w:rFonts w:hint="eastAsia"/>
        </w:rPr>
        <w:t>名</w:t>
      </w:r>
    </w:p>
    <w:p w14:paraId="7335EFA0" w14:textId="77777777" w:rsidR="00570A3F" w:rsidRPr="00B93430" w:rsidRDefault="00797A7B" w:rsidP="00AE56B2">
      <w:pPr>
        <w:ind w:firstLine="640"/>
      </w:pPr>
      <w:r w:rsidRPr="00B93430">
        <w:rPr>
          <w:rFonts w:hint="eastAsia"/>
        </w:rPr>
        <w:t>C.3</w:t>
      </w:r>
      <w:r w:rsidRPr="00B93430">
        <w:rPr>
          <w:rFonts w:hint="eastAsia"/>
        </w:rPr>
        <w:t>名</w:t>
      </w:r>
    </w:p>
    <w:p w14:paraId="7736C4EF" w14:textId="77777777" w:rsidR="00480E66" w:rsidRPr="00B93430" w:rsidRDefault="00797A7B" w:rsidP="00AE56B2">
      <w:pPr>
        <w:ind w:firstLine="640"/>
      </w:pPr>
      <w:r w:rsidRPr="00B93430">
        <w:t>393</w:t>
      </w:r>
      <w:r w:rsidRPr="00B93430">
        <w:t>．</w:t>
      </w:r>
      <w:r w:rsidRPr="00B93430">
        <w:rPr>
          <w:rFonts w:hint="eastAsia"/>
        </w:rPr>
        <w:t>所有指战员进入前必须检查氧气呼吸器，氧气压力不得低于（）</w:t>
      </w:r>
      <w:r w:rsidR="00480E66" w:rsidRPr="00B93430">
        <w:rPr>
          <w:rFonts w:hint="eastAsia"/>
        </w:rPr>
        <w:t>。（</w:t>
      </w:r>
      <w:r w:rsidR="00480E66" w:rsidRPr="00B93430">
        <w:rPr>
          <w:rFonts w:hint="eastAsia"/>
        </w:rPr>
        <w:t>A</w:t>
      </w:r>
      <w:r w:rsidR="00480E66" w:rsidRPr="00B93430">
        <w:rPr>
          <w:rFonts w:hint="eastAsia"/>
        </w:rPr>
        <w:t>）</w:t>
      </w:r>
    </w:p>
    <w:p w14:paraId="0B2DEFC0" w14:textId="77777777" w:rsidR="00570A3F" w:rsidRPr="00B93430" w:rsidRDefault="00797A7B" w:rsidP="00AE56B2">
      <w:pPr>
        <w:ind w:firstLine="640"/>
      </w:pPr>
      <w:r w:rsidRPr="00B93430">
        <w:rPr>
          <w:rFonts w:hint="eastAsia"/>
        </w:rPr>
        <w:t>A.18MPa</w:t>
      </w:r>
    </w:p>
    <w:p w14:paraId="7C535404" w14:textId="77777777" w:rsidR="00570A3F" w:rsidRPr="00B93430" w:rsidRDefault="00797A7B" w:rsidP="00AE56B2">
      <w:pPr>
        <w:ind w:firstLine="640"/>
      </w:pPr>
      <w:r w:rsidRPr="00B93430">
        <w:rPr>
          <w:rFonts w:hint="eastAsia"/>
        </w:rPr>
        <w:t>B.19MPa</w:t>
      </w:r>
    </w:p>
    <w:p w14:paraId="23CB114B" w14:textId="77777777" w:rsidR="00570A3F" w:rsidRPr="00B93430" w:rsidRDefault="00797A7B" w:rsidP="00AE56B2">
      <w:pPr>
        <w:ind w:firstLine="640"/>
      </w:pPr>
      <w:r w:rsidRPr="00B93430">
        <w:rPr>
          <w:rFonts w:hint="eastAsia"/>
        </w:rPr>
        <w:t>C.20MPa</w:t>
      </w:r>
    </w:p>
    <w:p w14:paraId="40633D31" w14:textId="77777777" w:rsidR="00480E66" w:rsidRPr="00B93430" w:rsidRDefault="00797A7B" w:rsidP="00AE56B2">
      <w:pPr>
        <w:ind w:firstLine="640"/>
      </w:pPr>
      <w:r w:rsidRPr="00B93430">
        <w:t>394</w:t>
      </w:r>
      <w:r w:rsidRPr="00B93430">
        <w:t>．</w:t>
      </w:r>
      <w:r w:rsidRPr="00B93430">
        <w:rPr>
          <w:rFonts w:hint="eastAsia"/>
        </w:rPr>
        <w:t>指战员在灾区工作</w:t>
      </w:r>
      <w:r w:rsidRPr="00B93430">
        <w:rPr>
          <w:rFonts w:hint="eastAsia"/>
        </w:rPr>
        <w:t>1</w:t>
      </w:r>
      <w:r w:rsidRPr="00B93430">
        <w:rPr>
          <w:rFonts w:hint="eastAsia"/>
        </w:rPr>
        <w:t>个呼吸器班后，应当至少休息（）</w:t>
      </w:r>
      <w:r w:rsidR="00480E66" w:rsidRPr="00B93430">
        <w:rPr>
          <w:rFonts w:hint="eastAsia"/>
        </w:rPr>
        <w:t>。（</w:t>
      </w:r>
      <w:r w:rsidR="00480E66" w:rsidRPr="00B93430">
        <w:rPr>
          <w:rFonts w:hint="eastAsia"/>
        </w:rPr>
        <w:t>C</w:t>
      </w:r>
      <w:r w:rsidR="00480E66" w:rsidRPr="00B93430">
        <w:rPr>
          <w:rFonts w:hint="eastAsia"/>
        </w:rPr>
        <w:t>）</w:t>
      </w:r>
    </w:p>
    <w:p w14:paraId="3A2F5D90" w14:textId="77777777" w:rsidR="00570A3F" w:rsidRPr="00B93430" w:rsidRDefault="00797A7B" w:rsidP="00AE56B2">
      <w:pPr>
        <w:ind w:firstLine="640"/>
      </w:pPr>
      <w:r w:rsidRPr="00B93430">
        <w:rPr>
          <w:rFonts w:hint="eastAsia"/>
        </w:rPr>
        <w:t>A.4h</w:t>
      </w:r>
    </w:p>
    <w:p w14:paraId="46253235" w14:textId="77777777" w:rsidR="00570A3F" w:rsidRPr="00B93430" w:rsidRDefault="00797A7B" w:rsidP="00AE56B2">
      <w:pPr>
        <w:ind w:firstLine="640"/>
      </w:pPr>
      <w:r w:rsidRPr="00B93430">
        <w:rPr>
          <w:rFonts w:hint="eastAsia"/>
        </w:rPr>
        <w:t>B.6h</w:t>
      </w:r>
    </w:p>
    <w:p w14:paraId="1C03ED61" w14:textId="77777777" w:rsidR="00570A3F" w:rsidRPr="00B93430" w:rsidRDefault="00797A7B" w:rsidP="00AE56B2">
      <w:pPr>
        <w:ind w:firstLine="640"/>
      </w:pPr>
      <w:r w:rsidRPr="00B93430">
        <w:rPr>
          <w:rFonts w:hint="eastAsia"/>
        </w:rPr>
        <w:t>C.8h</w:t>
      </w:r>
    </w:p>
    <w:p w14:paraId="5DB658B6" w14:textId="77777777" w:rsidR="00480E66" w:rsidRPr="00B93430" w:rsidRDefault="00797A7B" w:rsidP="00AE56B2">
      <w:pPr>
        <w:ind w:firstLine="640"/>
      </w:pPr>
      <w:r w:rsidRPr="00B93430">
        <w:t>395</w:t>
      </w:r>
      <w:r w:rsidRPr="00B93430">
        <w:t>．</w:t>
      </w:r>
      <w:r w:rsidRPr="00B93430">
        <w:rPr>
          <w:rFonts w:hint="eastAsia"/>
        </w:rPr>
        <w:t>开采突出煤层时，每个采掘工作面的（）必须随时检查瓦斯，掌握突出预兆</w:t>
      </w:r>
      <w:r w:rsidR="00480E66" w:rsidRPr="00B93430">
        <w:rPr>
          <w:rFonts w:hint="eastAsia"/>
        </w:rPr>
        <w:t>。（</w:t>
      </w:r>
      <w:r w:rsidR="00480E66" w:rsidRPr="00B93430">
        <w:rPr>
          <w:rFonts w:hint="eastAsia"/>
        </w:rPr>
        <w:t>C</w:t>
      </w:r>
      <w:r w:rsidR="00480E66" w:rsidRPr="00B93430">
        <w:rPr>
          <w:rFonts w:hint="eastAsia"/>
        </w:rPr>
        <w:t>）</w:t>
      </w:r>
    </w:p>
    <w:p w14:paraId="377619FB" w14:textId="77777777" w:rsidR="00570A3F" w:rsidRPr="00B93430" w:rsidRDefault="00797A7B" w:rsidP="00AE56B2">
      <w:pPr>
        <w:ind w:firstLine="640"/>
      </w:pPr>
      <w:r w:rsidRPr="00B93430">
        <w:rPr>
          <w:rFonts w:hint="eastAsia"/>
        </w:rPr>
        <w:t>A.</w:t>
      </w:r>
      <w:r w:rsidRPr="00B93430">
        <w:rPr>
          <w:rFonts w:hint="eastAsia"/>
        </w:rPr>
        <w:t>班组长</w:t>
      </w:r>
    </w:p>
    <w:p w14:paraId="48CF802F" w14:textId="77777777" w:rsidR="00570A3F" w:rsidRPr="00B93430" w:rsidRDefault="00797A7B" w:rsidP="00AE56B2">
      <w:pPr>
        <w:ind w:firstLine="640"/>
      </w:pPr>
      <w:r w:rsidRPr="00B93430">
        <w:rPr>
          <w:rFonts w:hint="eastAsia"/>
        </w:rPr>
        <w:t>B.</w:t>
      </w:r>
      <w:r w:rsidRPr="00B93430">
        <w:rPr>
          <w:rFonts w:hint="eastAsia"/>
        </w:rPr>
        <w:t>安检员</w:t>
      </w:r>
    </w:p>
    <w:p w14:paraId="5B756849" w14:textId="77777777" w:rsidR="00570A3F" w:rsidRPr="00B93430" w:rsidRDefault="00797A7B" w:rsidP="00AE56B2">
      <w:pPr>
        <w:ind w:firstLine="640"/>
      </w:pPr>
      <w:r w:rsidRPr="00B93430">
        <w:rPr>
          <w:rFonts w:hint="eastAsia"/>
        </w:rPr>
        <w:t>C.</w:t>
      </w:r>
      <w:r w:rsidRPr="00B93430">
        <w:rPr>
          <w:rFonts w:hint="eastAsia"/>
        </w:rPr>
        <w:t>专职瓦斯检查工</w:t>
      </w:r>
    </w:p>
    <w:p w14:paraId="422E90DC" w14:textId="77777777" w:rsidR="00480E66" w:rsidRPr="00B93430" w:rsidRDefault="00797A7B" w:rsidP="00AE56B2">
      <w:pPr>
        <w:ind w:firstLine="640"/>
      </w:pPr>
      <w:r w:rsidRPr="00B93430">
        <w:t>396</w:t>
      </w:r>
      <w:r w:rsidRPr="00B93430">
        <w:t>．</w:t>
      </w:r>
      <w:r w:rsidRPr="00B93430">
        <w:rPr>
          <w:rFonts w:hint="eastAsia"/>
        </w:rPr>
        <w:t>由木材、纸张、锯木屑、煤炭和垃圾等普通可燃物燃烧发生的火灾属于（），用水和含水量大的稀释溶液使燃烧物骤</w:t>
      </w:r>
      <w:r w:rsidRPr="00B93430">
        <w:rPr>
          <w:rFonts w:hint="eastAsia"/>
        </w:rPr>
        <w:lastRenderedPageBreak/>
        <w:t>冷或冷却，即可有效地扑灭这类火灾</w:t>
      </w:r>
      <w:r w:rsidR="00480E66" w:rsidRPr="00B93430">
        <w:rPr>
          <w:rFonts w:hint="eastAsia"/>
        </w:rPr>
        <w:t>。（</w:t>
      </w:r>
      <w:r w:rsidR="00480E66" w:rsidRPr="00B93430">
        <w:rPr>
          <w:rFonts w:hint="eastAsia"/>
        </w:rPr>
        <w:t>A</w:t>
      </w:r>
      <w:r w:rsidR="00480E66" w:rsidRPr="00B93430">
        <w:rPr>
          <w:rFonts w:hint="eastAsia"/>
        </w:rPr>
        <w:t>）</w:t>
      </w:r>
    </w:p>
    <w:p w14:paraId="0F7827AF" w14:textId="77777777" w:rsidR="00570A3F" w:rsidRPr="00B93430" w:rsidRDefault="00797A7B" w:rsidP="00AE56B2">
      <w:pPr>
        <w:ind w:firstLine="640"/>
      </w:pPr>
      <w:r w:rsidRPr="00B93430">
        <w:rPr>
          <w:rFonts w:hint="eastAsia"/>
        </w:rPr>
        <w:t>A.A</w:t>
      </w:r>
      <w:r w:rsidRPr="00B93430">
        <w:rPr>
          <w:rFonts w:hint="eastAsia"/>
        </w:rPr>
        <w:t>类火灾</w:t>
      </w:r>
    </w:p>
    <w:p w14:paraId="0F971D4C" w14:textId="77777777" w:rsidR="00570A3F" w:rsidRPr="00B93430" w:rsidRDefault="00797A7B" w:rsidP="00AE56B2">
      <w:pPr>
        <w:ind w:firstLine="640"/>
      </w:pPr>
      <w:r w:rsidRPr="00B93430">
        <w:rPr>
          <w:rFonts w:hint="eastAsia"/>
        </w:rPr>
        <w:t>B.B</w:t>
      </w:r>
      <w:r w:rsidRPr="00B93430">
        <w:rPr>
          <w:rFonts w:hint="eastAsia"/>
        </w:rPr>
        <w:t>类火灾</w:t>
      </w:r>
    </w:p>
    <w:p w14:paraId="334BB358" w14:textId="77777777" w:rsidR="00570A3F" w:rsidRPr="00B93430" w:rsidRDefault="00797A7B" w:rsidP="00AE56B2">
      <w:pPr>
        <w:ind w:firstLine="640"/>
      </w:pPr>
      <w:r w:rsidRPr="00B93430">
        <w:rPr>
          <w:rFonts w:hint="eastAsia"/>
        </w:rPr>
        <w:t>C.C</w:t>
      </w:r>
      <w:r w:rsidRPr="00B93430">
        <w:rPr>
          <w:rFonts w:hint="eastAsia"/>
        </w:rPr>
        <w:t>类火灾</w:t>
      </w:r>
    </w:p>
    <w:p w14:paraId="7A2BFC6D" w14:textId="77777777" w:rsidR="00480E66" w:rsidRPr="00B93430" w:rsidRDefault="00797A7B" w:rsidP="00AE56B2">
      <w:pPr>
        <w:ind w:firstLine="640"/>
      </w:pPr>
      <w:r w:rsidRPr="00B93430">
        <w:t>397</w:t>
      </w:r>
      <w:r w:rsidRPr="00B93430">
        <w:t>．</w:t>
      </w:r>
      <w:r w:rsidRPr="00B93430">
        <w:rPr>
          <w:rFonts w:hint="eastAsia"/>
        </w:rPr>
        <w:t>B</w:t>
      </w:r>
      <w:r w:rsidRPr="00B93430">
        <w:rPr>
          <w:rFonts w:hint="eastAsia"/>
        </w:rPr>
        <w:t>类火灾不宜用（）扑灭，否则燃烧过程中容易发生爆炸或爆燃</w:t>
      </w:r>
      <w:r w:rsidR="00480E66" w:rsidRPr="00B93430">
        <w:rPr>
          <w:rFonts w:hint="eastAsia"/>
        </w:rPr>
        <w:t>。（</w:t>
      </w:r>
      <w:r w:rsidR="00480E66" w:rsidRPr="00B93430">
        <w:rPr>
          <w:rFonts w:hint="eastAsia"/>
        </w:rPr>
        <w:t>A</w:t>
      </w:r>
      <w:r w:rsidR="00480E66" w:rsidRPr="00B93430">
        <w:rPr>
          <w:rFonts w:hint="eastAsia"/>
        </w:rPr>
        <w:t>）</w:t>
      </w:r>
    </w:p>
    <w:p w14:paraId="047FCA0D" w14:textId="77777777" w:rsidR="00570A3F" w:rsidRPr="00B93430" w:rsidRDefault="00797A7B" w:rsidP="00AE56B2">
      <w:pPr>
        <w:ind w:firstLine="640"/>
      </w:pPr>
      <w:r w:rsidRPr="00B93430">
        <w:rPr>
          <w:rFonts w:hint="eastAsia"/>
        </w:rPr>
        <w:t>A.</w:t>
      </w:r>
      <w:r w:rsidRPr="00B93430">
        <w:rPr>
          <w:rFonts w:hint="eastAsia"/>
        </w:rPr>
        <w:t>水</w:t>
      </w:r>
    </w:p>
    <w:p w14:paraId="3577104B" w14:textId="77777777" w:rsidR="00570A3F" w:rsidRPr="00B93430" w:rsidRDefault="00797A7B" w:rsidP="00AE56B2">
      <w:pPr>
        <w:ind w:firstLine="640"/>
      </w:pPr>
      <w:r w:rsidRPr="00B93430">
        <w:rPr>
          <w:rFonts w:hint="eastAsia"/>
        </w:rPr>
        <w:t>B.</w:t>
      </w:r>
      <w:r w:rsidRPr="00B93430">
        <w:rPr>
          <w:rFonts w:hint="eastAsia"/>
        </w:rPr>
        <w:t>干粉</w:t>
      </w:r>
    </w:p>
    <w:p w14:paraId="33B8D03C" w14:textId="77777777" w:rsidR="00570A3F" w:rsidRPr="00B93430" w:rsidRDefault="00797A7B" w:rsidP="00AE56B2">
      <w:pPr>
        <w:ind w:firstLine="640"/>
      </w:pPr>
      <w:r w:rsidRPr="00B93430">
        <w:rPr>
          <w:rFonts w:hint="eastAsia"/>
        </w:rPr>
        <w:t>C.</w:t>
      </w:r>
      <w:r w:rsidRPr="00B93430">
        <w:rPr>
          <w:rFonts w:hint="eastAsia"/>
        </w:rPr>
        <w:t>沙子</w:t>
      </w:r>
    </w:p>
    <w:p w14:paraId="5419501C" w14:textId="77777777" w:rsidR="00480E66" w:rsidRPr="00B93430" w:rsidRDefault="00797A7B" w:rsidP="00AE56B2">
      <w:pPr>
        <w:ind w:firstLine="640"/>
      </w:pPr>
      <w:r w:rsidRPr="00B93430">
        <w:t>398</w:t>
      </w:r>
      <w:r w:rsidRPr="00B93430">
        <w:t>．</w:t>
      </w:r>
      <w:r w:rsidRPr="00B93430">
        <w:rPr>
          <w:rFonts w:hint="eastAsia"/>
        </w:rPr>
        <w:t>井下火灾往往伴有大量（）等有毒有害气体产生，并随风蔓延。受灾面积大，伤亡人员多</w:t>
      </w:r>
      <w:r w:rsidR="00480E66" w:rsidRPr="00B93430">
        <w:rPr>
          <w:rFonts w:hint="eastAsia"/>
        </w:rPr>
        <w:t>。（</w:t>
      </w:r>
      <w:r w:rsidR="00480E66" w:rsidRPr="00B93430">
        <w:rPr>
          <w:rFonts w:hint="eastAsia"/>
        </w:rPr>
        <w:t>A</w:t>
      </w:r>
      <w:r w:rsidR="00480E66" w:rsidRPr="00B93430">
        <w:rPr>
          <w:rFonts w:hint="eastAsia"/>
        </w:rPr>
        <w:t>）</w:t>
      </w:r>
    </w:p>
    <w:p w14:paraId="6A23127E" w14:textId="77777777" w:rsidR="00570A3F" w:rsidRPr="00B93430" w:rsidRDefault="00797A7B" w:rsidP="00AE56B2">
      <w:pPr>
        <w:ind w:firstLine="640"/>
      </w:pPr>
      <w:r w:rsidRPr="00B93430">
        <w:rPr>
          <w:rFonts w:hint="eastAsia"/>
        </w:rPr>
        <w:t>A.CO</w:t>
      </w:r>
    </w:p>
    <w:p w14:paraId="5E89612F" w14:textId="77777777" w:rsidR="00570A3F" w:rsidRPr="00B93430" w:rsidRDefault="00797A7B" w:rsidP="00AE56B2">
      <w:pPr>
        <w:ind w:firstLine="640"/>
      </w:pPr>
      <w:r w:rsidRPr="00B93430">
        <w:rPr>
          <w:rFonts w:hint="eastAsia"/>
        </w:rPr>
        <w:t>B.H</w:t>
      </w:r>
      <w:r w:rsidR="00713D92" w:rsidRPr="00B93430">
        <w:rPr>
          <w:rFonts w:hint="eastAsia"/>
        </w:rPr>
        <w:t>2</w:t>
      </w:r>
      <w:r w:rsidRPr="00B93430">
        <w:rPr>
          <w:rFonts w:hint="eastAsia"/>
        </w:rPr>
        <w:t>S</w:t>
      </w:r>
    </w:p>
    <w:p w14:paraId="57623A1D" w14:textId="77777777" w:rsidR="00570A3F" w:rsidRPr="00B93430" w:rsidRDefault="00797A7B" w:rsidP="00AE56B2">
      <w:pPr>
        <w:ind w:firstLine="640"/>
      </w:pPr>
      <w:r w:rsidRPr="00B93430">
        <w:rPr>
          <w:rFonts w:hint="eastAsia"/>
        </w:rPr>
        <w:t>C.SO</w:t>
      </w:r>
      <w:r w:rsidRPr="00B93430">
        <w:rPr>
          <w:rFonts w:ascii="Times New Roman" w:hAnsi="Times New Roman"/>
        </w:rPr>
        <w:t>₂</w:t>
      </w:r>
    </w:p>
    <w:p w14:paraId="6E5C55E8" w14:textId="77777777" w:rsidR="00480E66" w:rsidRPr="00B93430" w:rsidRDefault="00797A7B" w:rsidP="00AE56B2">
      <w:pPr>
        <w:ind w:firstLine="640"/>
      </w:pPr>
      <w:r w:rsidRPr="00B93430">
        <w:t>399</w:t>
      </w:r>
      <w:r w:rsidRPr="00B93430">
        <w:t>．</w:t>
      </w:r>
      <w:r w:rsidRPr="00B93430">
        <w:rPr>
          <w:rFonts w:hint="eastAsia"/>
        </w:rPr>
        <w:t>实验证明，在氧浓度为（）的空气环境里，燃烧不能维持</w:t>
      </w:r>
      <w:r w:rsidRPr="00B93430">
        <w:t>（</w:t>
      </w:r>
      <w:r w:rsidRPr="00B93430">
        <w:t>A</w:t>
      </w:r>
      <w:r w:rsidR="00480E66" w:rsidRPr="00B93430">
        <w:t>）。</w:t>
      </w:r>
    </w:p>
    <w:p w14:paraId="67588A48" w14:textId="77777777" w:rsidR="00570A3F" w:rsidRPr="00B93430" w:rsidRDefault="00797A7B" w:rsidP="00AE56B2">
      <w:pPr>
        <w:ind w:firstLine="640"/>
      </w:pPr>
      <w:r w:rsidRPr="00B93430">
        <w:rPr>
          <w:rFonts w:hint="eastAsia"/>
        </w:rPr>
        <w:t>A.3%</w:t>
      </w:r>
    </w:p>
    <w:p w14:paraId="4ABDE6AA" w14:textId="77777777" w:rsidR="00570A3F" w:rsidRPr="00B93430" w:rsidRDefault="00797A7B" w:rsidP="00AE56B2">
      <w:pPr>
        <w:ind w:firstLine="640"/>
      </w:pPr>
      <w:r w:rsidRPr="00B93430">
        <w:rPr>
          <w:rFonts w:hint="eastAsia"/>
        </w:rPr>
        <w:t>B.5%</w:t>
      </w:r>
    </w:p>
    <w:p w14:paraId="7246E0EB" w14:textId="77777777" w:rsidR="00570A3F" w:rsidRPr="00B93430" w:rsidRDefault="00797A7B" w:rsidP="00AE56B2">
      <w:pPr>
        <w:ind w:firstLine="640"/>
      </w:pPr>
      <w:r w:rsidRPr="00B93430">
        <w:rPr>
          <w:rFonts w:hint="eastAsia"/>
        </w:rPr>
        <w:t>C.9%</w:t>
      </w:r>
    </w:p>
    <w:p w14:paraId="242F9D6B" w14:textId="77777777" w:rsidR="00480E66" w:rsidRPr="00B93430" w:rsidRDefault="00797A7B" w:rsidP="00AE56B2">
      <w:pPr>
        <w:ind w:firstLine="640"/>
      </w:pPr>
      <w:r w:rsidRPr="00B93430">
        <w:t>400</w:t>
      </w:r>
      <w:r w:rsidRPr="00B93430">
        <w:t>．</w:t>
      </w:r>
      <w:r w:rsidRPr="00B93430">
        <w:rPr>
          <w:rFonts w:hint="eastAsia"/>
        </w:rPr>
        <w:t>空气中的氧浓度在（）以下，瓦斯失去爆炸性，而在</w:t>
      </w:r>
      <w:r w:rsidRPr="00B93430">
        <w:rPr>
          <w:rFonts w:hint="eastAsia"/>
        </w:rPr>
        <w:t>14%</w:t>
      </w:r>
      <w:r w:rsidRPr="00B93430">
        <w:rPr>
          <w:rFonts w:hint="eastAsia"/>
        </w:rPr>
        <w:t>以下，蜡烛就要熄灭</w:t>
      </w:r>
      <w:r w:rsidR="00480E66" w:rsidRPr="00B93430">
        <w:rPr>
          <w:rFonts w:hint="eastAsia"/>
        </w:rPr>
        <w:t>。（</w:t>
      </w:r>
      <w:r w:rsidR="00480E66" w:rsidRPr="00B93430">
        <w:rPr>
          <w:rFonts w:hint="eastAsia"/>
        </w:rPr>
        <w:t>B</w:t>
      </w:r>
      <w:r w:rsidR="00480E66" w:rsidRPr="00B93430">
        <w:rPr>
          <w:rFonts w:hint="eastAsia"/>
        </w:rPr>
        <w:t>）</w:t>
      </w:r>
    </w:p>
    <w:p w14:paraId="51B6EA10" w14:textId="77777777" w:rsidR="00570A3F" w:rsidRPr="00B93430" w:rsidRDefault="00797A7B" w:rsidP="00AE56B2">
      <w:pPr>
        <w:ind w:firstLine="640"/>
      </w:pPr>
      <w:r w:rsidRPr="00B93430">
        <w:rPr>
          <w:rFonts w:hint="eastAsia"/>
        </w:rPr>
        <w:t>A.10%</w:t>
      </w:r>
    </w:p>
    <w:p w14:paraId="713E39A2" w14:textId="77777777" w:rsidR="00570A3F" w:rsidRPr="00B93430" w:rsidRDefault="00797A7B" w:rsidP="00AE56B2">
      <w:pPr>
        <w:ind w:firstLine="640"/>
      </w:pPr>
      <w:r w:rsidRPr="00B93430">
        <w:rPr>
          <w:rFonts w:hint="eastAsia"/>
        </w:rPr>
        <w:t>B.12%</w:t>
      </w:r>
    </w:p>
    <w:p w14:paraId="7B35E32D" w14:textId="77777777" w:rsidR="00570A3F" w:rsidRPr="00B93430" w:rsidRDefault="00797A7B" w:rsidP="00AE56B2">
      <w:pPr>
        <w:ind w:firstLine="640"/>
      </w:pPr>
      <w:r w:rsidRPr="00B93430">
        <w:rPr>
          <w:rFonts w:hint="eastAsia"/>
        </w:rPr>
        <w:lastRenderedPageBreak/>
        <w:t>C.16%</w:t>
      </w:r>
    </w:p>
    <w:p w14:paraId="5D5921C4" w14:textId="77777777" w:rsidR="00480E66" w:rsidRPr="00B93430" w:rsidRDefault="00797A7B" w:rsidP="00AE56B2">
      <w:pPr>
        <w:ind w:firstLine="640"/>
      </w:pPr>
      <w:r w:rsidRPr="00B93430">
        <w:t>401</w:t>
      </w:r>
      <w:r w:rsidRPr="00B93430">
        <w:t>．</w:t>
      </w:r>
      <w:r w:rsidRPr="00B93430">
        <w:rPr>
          <w:rFonts w:hint="eastAsia"/>
        </w:rPr>
        <w:t>矿井水灾的水源有大气降水、地表水、含水层水、断层水以及（）或老空区积水等</w:t>
      </w:r>
      <w:r w:rsidR="00480E66" w:rsidRPr="00B93430">
        <w:rPr>
          <w:rFonts w:hint="eastAsia"/>
        </w:rPr>
        <w:t>。（</w:t>
      </w:r>
      <w:r w:rsidR="00480E66" w:rsidRPr="00B93430">
        <w:rPr>
          <w:rFonts w:hint="eastAsia"/>
        </w:rPr>
        <w:t>C</w:t>
      </w:r>
      <w:r w:rsidR="00480E66" w:rsidRPr="00B93430">
        <w:rPr>
          <w:rFonts w:hint="eastAsia"/>
        </w:rPr>
        <w:t>）</w:t>
      </w:r>
    </w:p>
    <w:p w14:paraId="3F71561D" w14:textId="77777777" w:rsidR="00570A3F" w:rsidRPr="00B93430" w:rsidRDefault="00797A7B" w:rsidP="00AE56B2">
      <w:pPr>
        <w:ind w:firstLine="640"/>
      </w:pPr>
      <w:r w:rsidRPr="00B93430">
        <w:rPr>
          <w:rFonts w:hint="eastAsia"/>
        </w:rPr>
        <w:t>A.</w:t>
      </w:r>
      <w:r w:rsidRPr="00B93430">
        <w:rPr>
          <w:rFonts w:hint="eastAsia"/>
        </w:rPr>
        <w:t>采煤工作面</w:t>
      </w:r>
    </w:p>
    <w:p w14:paraId="7A015E50" w14:textId="77777777" w:rsidR="00570A3F" w:rsidRPr="00B93430" w:rsidRDefault="00797A7B" w:rsidP="00AE56B2">
      <w:pPr>
        <w:ind w:firstLine="640"/>
      </w:pPr>
      <w:r w:rsidRPr="00B93430">
        <w:rPr>
          <w:rFonts w:hint="eastAsia"/>
        </w:rPr>
        <w:t>B.</w:t>
      </w:r>
      <w:r w:rsidRPr="00B93430">
        <w:rPr>
          <w:rFonts w:hint="eastAsia"/>
        </w:rPr>
        <w:t>掘进工作面</w:t>
      </w:r>
    </w:p>
    <w:p w14:paraId="218C23B7" w14:textId="77777777" w:rsidR="00570A3F" w:rsidRPr="00B93430" w:rsidRDefault="00797A7B" w:rsidP="00AE56B2">
      <w:pPr>
        <w:ind w:firstLine="640"/>
      </w:pPr>
      <w:r w:rsidRPr="00B93430">
        <w:rPr>
          <w:rFonts w:hint="eastAsia"/>
        </w:rPr>
        <w:t>C.</w:t>
      </w:r>
      <w:r w:rsidRPr="00B93430">
        <w:rPr>
          <w:rFonts w:hint="eastAsia"/>
        </w:rPr>
        <w:t>旧巷</w:t>
      </w:r>
    </w:p>
    <w:p w14:paraId="1842F8AD" w14:textId="77777777" w:rsidR="00480E66" w:rsidRPr="00B93430" w:rsidRDefault="00797A7B" w:rsidP="00AE56B2">
      <w:pPr>
        <w:ind w:firstLine="640"/>
      </w:pPr>
      <w:r w:rsidRPr="00B93430">
        <w:t>402</w:t>
      </w:r>
      <w:r w:rsidRPr="00B93430">
        <w:t>．</w:t>
      </w:r>
      <w:r w:rsidRPr="00B93430">
        <w:rPr>
          <w:rFonts w:hint="eastAsia"/>
        </w:rPr>
        <w:t>煤矿矿井涌水量变化幅度与地震强度成正比，与震源距离成（）</w:t>
      </w:r>
      <w:r w:rsidR="00480E66" w:rsidRPr="00B93430">
        <w:rPr>
          <w:rFonts w:hint="eastAsia"/>
        </w:rPr>
        <w:t>。（</w:t>
      </w:r>
      <w:r w:rsidR="00480E66" w:rsidRPr="00B93430">
        <w:rPr>
          <w:rFonts w:hint="eastAsia"/>
        </w:rPr>
        <w:t>B</w:t>
      </w:r>
      <w:r w:rsidR="00480E66" w:rsidRPr="00B93430">
        <w:rPr>
          <w:rFonts w:hint="eastAsia"/>
        </w:rPr>
        <w:t>）</w:t>
      </w:r>
    </w:p>
    <w:p w14:paraId="5C4ACC7A" w14:textId="77777777" w:rsidR="00570A3F" w:rsidRPr="00B93430" w:rsidRDefault="00797A7B" w:rsidP="00AE56B2">
      <w:pPr>
        <w:ind w:firstLine="640"/>
      </w:pPr>
      <w:r w:rsidRPr="00B93430">
        <w:rPr>
          <w:rFonts w:hint="eastAsia"/>
        </w:rPr>
        <w:t>A.</w:t>
      </w:r>
      <w:r w:rsidRPr="00B93430">
        <w:rPr>
          <w:rFonts w:hint="eastAsia"/>
        </w:rPr>
        <w:t>正比</w:t>
      </w:r>
    </w:p>
    <w:p w14:paraId="3C935709" w14:textId="77777777" w:rsidR="00570A3F" w:rsidRPr="00B93430" w:rsidRDefault="00797A7B" w:rsidP="00AE56B2">
      <w:pPr>
        <w:ind w:firstLine="640"/>
      </w:pPr>
      <w:r w:rsidRPr="00B93430">
        <w:rPr>
          <w:rFonts w:hint="eastAsia"/>
        </w:rPr>
        <w:t>B.</w:t>
      </w:r>
      <w:r w:rsidRPr="00B93430">
        <w:rPr>
          <w:rFonts w:hint="eastAsia"/>
        </w:rPr>
        <w:t>反比</w:t>
      </w:r>
    </w:p>
    <w:p w14:paraId="7B7ED1A0" w14:textId="77777777" w:rsidR="00480E66" w:rsidRPr="00B93430" w:rsidRDefault="00797A7B" w:rsidP="00AE56B2">
      <w:pPr>
        <w:ind w:firstLine="640"/>
      </w:pPr>
      <w:r w:rsidRPr="00B93430">
        <w:t>403</w:t>
      </w:r>
      <w:r w:rsidRPr="00B93430">
        <w:t>．</w:t>
      </w:r>
      <w:r w:rsidRPr="00B93430">
        <w:rPr>
          <w:rFonts w:hint="eastAsia"/>
        </w:rPr>
        <w:t>在发现涌水预兆或大量涌水时，应停止作业，迅速报告调度室，采取相应的防水措施，并通知（）撤退人员</w:t>
      </w:r>
      <w:r w:rsidR="00480E66" w:rsidRPr="00B93430">
        <w:rPr>
          <w:rFonts w:hint="eastAsia"/>
        </w:rPr>
        <w:t>。（</w:t>
      </w:r>
      <w:r w:rsidR="00480E66" w:rsidRPr="00B93430">
        <w:rPr>
          <w:rFonts w:hint="eastAsia"/>
        </w:rPr>
        <w:t>C</w:t>
      </w:r>
      <w:r w:rsidR="00480E66" w:rsidRPr="00B93430">
        <w:rPr>
          <w:rFonts w:hint="eastAsia"/>
        </w:rPr>
        <w:t>）</w:t>
      </w:r>
    </w:p>
    <w:p w14:paraId="4B3CF3C4" w14:textId="77777777" w:rsidR="00570A3F" w:rsidRPr="00B93430" w:rsidRDefault="00797A7B" w:rsidP="00AE56B2">
      <w:pPr>
        <w:ind w:firstLine="640"/>
      </w:pPr>
      <w:r w:rsidRPr="00B93430">
        <w:rPr>
          <w:rFonts w:hint="eastAsia"/>
        </w:rPr>
        <w:t>A.</w:t>
      </w:r>
      <w:r w:rsidRPr="00B93430">
        <w:rPr>
          <w:rFonts w:hint="eastAsia"/>
        </w:rPr>
        <w:t>各个采区</w:t>
      </w:r>
    </w:p>
    <w:p w14:paraId="7C607DCA" w14:textId="77777777" w:rsidR="00570A3F" w:rsidRPr="00B93430" w:rsidRDefault="00797A7B" w:rsidP="00AE56B2">
      <w:pPr>
        <w:ind w:firstLine="640"/>
      </w:pPr>
      <w:r w:rsidRPr="00B93430">
        <w:rPr>
          <w:rFonts w:hint="eastAsia"/>
        </w:rPr>
        <w:t>B.</w:t>
      </w:r>
      <w:r w:rsidRPr="00B93430">
        <w:rPr>
          <w:rFonts w:hint="eastAsia"/>
        </w:rPr>
        <w:t>井下全部工作地点</w:t>
      </w:r>
    </w:p>
    <w:p w14:paraId="1CC6BB8D" w14:textId="77777777" w:rsidR="00570A3F" w:rsidRPr="00B93430" w:rsidRDefault="00797A7B" w:rsidP="00AE56B2">
      <w:pPr>
        <w:ind w:firstLine="640"/>
      </w:pPr>
      <w:r w:rsidRPr="00B93430">
        <w:rPr>
          <w:rFonts w:hint="eastAsia"/>
        </w:rPr>
        <w:t>C.</w:t>
      </w:r>
      <w:r w:rsidRPr="00B93430">
        <w:rPr>
          <w:rFonts w:hint="eastAsia"/>
        </w:rPr>
        <w:t>有关地段</w:t>
      </w:r>
    </w:p>
    <w:p w14:paraId="0F15CBCB" w14:textId="77777777" w:rsidR="00480E66" w:rsidRPr="00B93430" w:rsidRDefault="00797A7B" w:rsidP="00AE56B2">
      <w:pPr>
        <w:ind w:firstLine="640"/>
      </w:pPr>
      <w:r w:rsidRPr="00B93430">
        <w:t>404</w:t>
      </w:r>
      <w:r w:rsidRPr="00B93430">
        <w:t>．</w:t>
      </w:r>
      <w:r w:rsidRPr="00B93430">
        <w:rPr>
          <w:rFonts w:hint="eastAsia"/>
        </w:rPr>
        <w:t>疏放水时，探到水源后，在水量不大时，一般可用探水钻孔放水；水量很大时，需另打放水钻孔。放水钻孔直径一般为</w:t>
      </w:r>
      <w:r w:rsidRPr="00B93430">
        <w:rPr>
          <w:rFonts w:hint="eastAsia"/>
        </w:rPr>
        <w:t>50</w:t>
      </w:r>
      <w:r w:rsidRPr="00B93430">
        <w:rPr>
          <w:rFonts w:hint="eastAsia"/>
        </w:rPr>
        <w:t>～</w:t>
      </w:r>
      <w:r w:rsidRPr="00B93430">
        <w:rPr>
          <w:rFonts w:hint="eastAsia"/>
        </w:rPr>
        <w:t>75mm</w:t>
      </w:r>
      <w:r w:rsidRPr="00B93430">
        <w:rPr>
          <w:rFonts w:hint="eastAsia"/>
        </w:rPr>
        <w:t>，孔深不大于（</w:t>
      </w:r>
      <w:r w:rsidR="00140281" w:rsidRPr="00B93430">
        <w:rPr>
          <w:rFonts w:hint="eastAsia"/>
        </w:rPr>
        <w:t>）</w:t>
      </w:r>
      <w:r w:rsidR="00480E66" w:rsidRPr="00B93430">
        <w:rPr>
          <w:rFonts w:hint="eastAsia"/>
        </w:rPr>
        <w:t>。（</w:t>
      </w:r>
      <w:r w:rsidR="00480E66" w:rsidRPr="00B93430">
        <w:rPr>
          <w:rFonts w:hint="eastAsia"/>
        </w:rPr>
        <w:t>C</w:t>
      </w:r>
      <w:r w:rsidR="00480E66" w:rsidRPr="00B93430">
        <w:rPr>
          <w:rFonts w:hint="eastAsia"/>
        </w:rPr>
        <w:t>）</w:t>
      </w:r>
    </w:p>
    <w:p w14:paraId="5237EDBB" w14:textId="77777777" w:rsidR="00570A3F" w:rsidRPr="00B93430" w:rsidRDefault="00797A7B" w:rsidP="00AE56B2">
      <w:pPr>
        <w:ind w:firstLine="640"/>
      </w:pPr>
      <w:r w:rsidRPr="00B93430">
        <w:rPr>
          <w:rFonts w:hint="eastAsia"/>
        </w:rPr>
        <w:t>A.50m</w:t>
      </w:r>
    </w:p>
    <w:p w14:paraId="46A8079C" w14:textId="77777777" w:rsidR="00570A3F" w:rsidRPr="00B93430" w:rsidRDefault="00797A7B" w:rsidP="00AE56B2">
      <w:pPr>
        <w:ind w:firstLine="640"/>
      </w:pPr>
      <w:r w:rsidRPr="00B93430">
        <w:rPr>
          <w:rFonts w:hint="eastAsia"/>
        </w:rPr>
        <w:t>B.60m</w:t>
      </w:r>
    </w:p>
    <w:p w14:paraId="3738BBFF" w14:textId="77777777" w:rsidR="00570A3F" w:rsidRPr="00B93430" w:rsidRDefault="00797A7B" w:rsidP="00AE56B2">
      <w:pPr>
        <w:ind w:firstLine="640"/>
      </w:pPr>
      <w:r w:rsidRPr="00B93430">
        <w:rPr>
          <w:rFonts w:hint="eastAsia"/>
        </w:rPr>
        <w:t>C.70m</w:t>
      </w:r>
    </w:p>
    <w:p w14:paraId="1690F4B0" w14:textId="77777777" w:rsidR="00480E66" w:rsidRPr="00B93430" w:rsidRDefault="00797A7B" w:rsidP="00AE56B2">
      <w:pPr>
        <w:ind w:firstLine="640"/>
      </w:pPr>
      <w:r w:rsidRPr="00B93430">
        <w:t>405</w:t>
      </w:r>
      <w:r w:rsidRPr="00B93430">
        <w:t>．</w:t>
      </w:r>
      <w:r w:rsidRPr="00B93430">
        <w:rPr>
          <w:rFonts w:hint="eastAsia"/>
        </w:rPr>
        <w:t>掘进巷道与积水体之间的防水煤（岩）柱，其最小垂距不得小于巷道掘凿高度的（）</w:t>
      </w:r>
      <w:r w:rsidR="00480E66" w:rsidRPr="00B93430">
        <w:rPr>
          <w:rFonts w:hint="eastAsia"/>
        </w:rPr>
        <w:t>。（</w:t>
      </w:r>
      <w:r w:rsidR="00480E66" w:rsidRPr="00B93430">
        <w:rPr>
          <w:rFonts w:hint="eastAsia"/>
        </w:rPr>
        <w:t>B</w:t>
      </w:r>
      <w:r w:rsidR="00480E66" w:rsidRPr="00B93430">
        <w:rPr>
          <w:rFonts w:hint="eastAsia"/>
        </w:rPr>
        <w:t>）</w:t>
      </w:r>
    </w:p>
    <w:p w14:paraId="5207CF9D" w14:textId="77777777" w:rsidR="00570A3F" w:rsidRPr="00B93430" w:rsidRDefault="00797A7B" w:rsidP="00AE56B2">
      <w:pPr>
        <w:ind w:firstLine="640"/>
      </w:pPr>
      <w:r w:rsidRPr="00B93430">
        <w:rPr>
          <w:rFonts w:hint="eastAsia"/>
        </w:rPr>
        <w:lastRenderedPageBreak/>
        <w:t>A.5</w:t>
      </w:r>
      <w:r w:rsidRPr="00B93430">
        <w:rPr>
          <w:rFonts w:hint="eastAsia"/>
        </w:rPr>
        <w:t>倍</w:t>
      </w:r>
    </w:p>
    <w:p w14:paraId="10B4A569" w14:textId="77777777" w:rsidR="00570A3F" w:rsidRPr="00B93430" w:rsidRDefault="00797A7B" w:rsidP="00AE56B2">
      <w:pPr>
        <w:ind w:firstLine="640"/>
      </w:pPr>
      <w:r w:rsidRPr="00B93430">
        <w:rPr>
          <w:rFonts w:hint="eastAsia"/>
        </w:rPr>
        <w:t>B.10</w:t>
      </w:r>
      <w:r w:rsidRPr="00B93430">
        <w:rPr>
          <w:rFonts w:hint="eastAsia"/>
        </w:rPr>
        <w:t>倍</w:t>
      </w:r>
    </w:p>
    <w:p w14:paraId="7D3A6BC8" w14:textId="77777777" w:rsidR="00570A3F" w:rsidRPr="00B93430" w:rsidRDefault="00797A7B" w:rsidP="00AE56B2">
      <w:pPr>
        <w:ind w:firstLine="640"/>
      </w:pPr>
      <w:r w:rsidRPr="00B93430">
        <w:rPr>
          <w:rFonts w:hint="eastAsia"/>
        </w:rPr>
        <w:t>C.20</w:t>
      </w:r>
      <w:r w:rsidRPr="00B93430">
        <w:rPr>
          <w:rFonts w:hint="eastAsia"/>
        </w:rPr>
        <w:t>倍</w:t>
      </w:r>
    </w:p>
    <w:p w14:paraId="4545D22A" w14:textId="77777777" w:rsidR="00480E66" w:rsidRPr="00B93430" w:rsidRDefault="00797A7B" w:rsidP="00AE56B2">
      <w:pPr>
        <w:ind w:firstLine="640"/>
      </w:pPr>
      <w:r w:rsidRPr="00B93430">
        <w:t>406</w:t>
      </w:r>
      <w:r w:rsidRPr="00B93430">
        <w:t>．</w:t>
      </w:r>
      <w:r w:rsidRPr="00B93430">
        <w:rPr>
          <w:rFonts w:hint="eastAsia"/>
        </w:rPr>
        <w:t>矿井边界的防水煤柱最小值不应小于（）</w:t>
      </w:r>
      <w:r w:rsidR="00480E66" w:rsidRPr="00B93430">
        <w:rPr>
          <w:rFonts w:hint="eastAsia"/>
        </w:rPr>
        <w:t>。（</w:t>
      </w:r>
      <w:r w:rsidR="00480E66" w:rsidRPr="00B93430">
        <w:rPr>
          <w:rFonts w:hint="eastAsia"/>
        </w:rPr>
        <w:t>C</w:t>
      </w:r>
      <w:r w:rsidR="00480E66" w:rsidRPr="00B93430">
        <w:rPr>
          <w:rFonts w:hint="eastAsia"/>
        </w:rPr>
        <w:t>）</w:t>
      </w:r>
    </w:p>
    <w:p w14:paraId="229C6E80" w14:textId="77777777" w:rsidR="00570A3F" w:rsidRPr="00B93430" w:rsidRDefault="00797A7B" w:rsidP="00AE56B2">
      <w:pPr>
        <w:ind w:firstLine="640"/>
      </w:pPr>
      <w:r w:rsidRPr="00B93430">
        <w:rPr>
          <w:rFonts w:hint="eastAsia"/>
        </w:rPr>
        <w:t>A.10m</w:t>
      </w:r>
    </w:p>
    <w:p w14:paraId="6647E4C9" w14:textId="77777777" w:rsidR="00570A3F" w:rsidRPr="00B93430" w:rsidRDefault="00797A7B" w:rsidP="00AE56B2">
      <w:pPr>
        <w:ind w:firstLine="640"/>
      </w:pPr>
      <w:r w:rsidRPr="00B93430">
        <w:rPr>
          <w:rFonts w:hint="eastAsia"/>
        </w:rPr>
        <w:t>B.15m</w:t>
      </w:r>
    </w:p>
    <w:p w14:paraId="6F20ED60" w14:textId="77777777" w:rsidR="00570A3F" w:rsidRPr="00B93430" w:rsidRDefault="00797A7B" w:rsidP="00AE56B2">
      <w:pPr>
        <w:ind w:firstLine="640"/>
      </w:pPr>
      <w:r w:rsidRPr="00B93430">
        <w:rPr>
          <w:rFonts w:hint="eastAsia"/>
        </w:rPr>
        <w:t>C.20m</w:t>
      </w:r>
    </w:p>
    <w:p w14:paraId="5D3F6D77" w14:textId="77777777" w:rsidR="00480E66" w:rsidRPr="00B93430" w:rsidRDefault="00797A7B" w:rsidP="00AE56B2">
      <w:pPr>
        <w:ind w:firstLine="640"/>
      </w:pPr>
      <w:r w:rsidRPr="00B93430">
        <w:t>407</w:t>
      </w:r>
      <w:r w:rsidRPr="00B93430">
        <w:t>．</w:t>
      </w:r>
      <w:r w:rsidRPr="00B93430">
        <w:rPr>
          <w:rFonts w:hint="eastAsia"/>
        </w:rPr>
        <w:t>断层各侧的防水煤柱不应小于（）</w:t>
      </w:r>
      <w:r w:rsidR="00480E66" w:rsidRPr="00B93430">
        <w:rPr>
          <w:rFonts w:hint="eastAsia"/>
        </w:rPr>
        <w:t>。（</w:t>
      </w:r>
      <w:r w:rsidR="00480E66" w:rsidRPr="00B93430">
        <w:rPr>
          <w:rFonts w:hint="eastAsia"/>
        </w:rPr>
        <w:t>C</w:t>
      </w:r>
      <w:r w:rsidR="00480E66" w:rsidRPr="00B93430">
        <w:rPr>
          <w:rFonts w:hint="eastAsia"/>
        </w:rPr>
        <w:t>）</w:t>
      </w:r>
    </w:p>
    <w:p w14:paraId="65575627" w14:textId="77777777" w:rsidR="00570A3F" w:rsidRPr="00B93430" w:rsidRDefault="00797A7B" w:rsidP="00AE56B2">
      <w:pPr>
        <w:ind w:firstLine="640"/>
      </w:pPr>
      <w:r w:rsidRPr="00B93430">
        <w:rPr>
          <w:rFonts w:hint="eastAsia"/>
        </w:rPr>
        <w:t>A.10m</w:t>
      </w:r>
    </w:p>
    <w:p w14:paraId="629113E5" w14:textId="77777777" w:rsidR="00570A3F" w:rsidRPr="00B93430" w:rsidRDefault="00797A7B" w:rsidP="00AE56B2">
      <w:pPr>
        <w:ind w:firstLine="640"/>
      </w:pPr>
      <w:r w:rsidRPr="00B93430">
        <w:rPr>
          <w:rFonts w:hint="eastAsia"/>
        </w:rPr>
        <w:t>B.15m</w:t>
      </w:r>
    </w:p>
    <w:p w14:paraId="72B53073" w14:textId="77777777" w:rsidR="00570A3F" w:rsidRPr="00B93430" w:rsidRDefault="00797A7B" w:rsidP="00AE56B2">
      <w:pPr>
        <w:ind w:firstLine="640"/>
      </w:pPr>
      <w:r w:rsidRPr="00B93430">
        <w:rPr>
          <w:rFonts w:hint="eastAsia"/>
        </w:rPr>
        <w:t>C.20m</w:t>
      </w:r>
    </w:p>
    <w:p w14:paraId="2C109A13" w14:textId="77777777" w:rsidR="00480E66" w:rsidRPr="00B93430" w:rsidRDefault="00797A7B" w:rsidP="00AE56B2">
      <w:pPr>
        <w:ind w:firstLine="640"/>
      </w:pPr>
      <w:r w:rsidRPr="00B93430">
        <w:t>408</w:t>
      </w:r>
      <w:r w:rsidRPr="00B93430">
        <w:t>．</w:t>
      </w:r>
      <w:r w:rsidRPr="00B93430">
        <w:rPr>
          <w:rFonts w:hint="eastAsia"/>
        </w:rPr>
        <w:t>在发生老空区透水事故时，由于老空区积水的坑木腐烂、硫化铁氧化水解，常积存有大量的</w:t>
      </w:r>
      <w:r w:rsidRPr="00B93430">
        <w:rPr>
          <w:rFonts w:hint="eastAsia"/>
        </w:rPr>
        <w:t>SO</w:t>
      </w:r>
      <w:r w:rsidRPr="00B93430">
        <w:rPr>
          <w:rFonts w:ascii="Times New Roman" w:hAnsi="Times New Roman"/>
        </w:rPr>
        <w:t>₂</w:t>
      </w:r>
      <w:r w:rsidRPr="00B93430">
        <w:rPr>
          <w:rFonts w:hint="eastAsia"/>
        </w:rPr>
        <w:t>、（）及</w:t>
      </w:r>
      <w:r w:rsidR="00BF7C7D" w:rsidRPr="00B93430">
        <w:rPr>
          <w:rFonts w:hint="eastAsia"/>
        </w:rPr>
        <w:t>CO</w:t>
      </w:r>
      <w:r w:rsidRPr="00B93430">
        <w:rPr>
          <w:rFonts w:ascii="Times New Roman" w:hAnsi="Times New Roman"/>
        </w:rPr>
        <w:t>₂</w:t>
      </w:r>
      <w:r w:rsidRPr="00B93430">
        <w:rPr>
          <w:rFonts w:hint="eastAsia"/>
        </w:rPr>
        <w:t>等有毒有害气体</w:t>
      </w:r>
      <w:r w:rsidR="00480E66" w:rsidRPr="00B93430">
        <w:rPr>
          <w:rFonts w:hint="eastAsia"/>
        </w:rPr>
        <w:t>。（</w:t>
      </w:r>
      <w:r w:rsidR="00480E66" w:rsidRPr="00B93430">
        <w:rPr>
          <w:rFonts w:hint="eastAsia"/>
        </w:rPr>
        <w:t>C</w:t>
      </w:r>
      <w:r w:rsidR="00480E66" w:rsidRPr="00B93430">
        <w:rPr>
          <w:rFonts w:hint="eastAsia"/>
        </w:rPr>
        <w:t>）</w:t>
      </w:r>
    </w:p>
    <w:p w14:paraId="13F38CC4" w14:textId="77777777" w:rsidR="00570A3F" w:rsidRPr="00B93430" w:rsidRDefault="00797A7B" w:rsidP="00AE56B2">
      <w:pPr>
        <w:ind w:firstLine="640"/>
      </w:pPr>
      <w:r w:rsidRPr="00B93430">
        <w:rPr>
          <w:rFonts w:hint="eastAsia"/>
        </w:rPr>
        <w:t>A.NO</w:t>
      </w:r>
      <w:r w:rsidRPr="00B93430">
        <w:rPr>
          <w:rFonts w:ascii="Times New Roman" w:hAnsi="Times New Roman"/>
        </w:rPr>
        <w:t>₂</w:t>
      </w:r>
    </w:p>
    <w:p w14:paraId="016C0815" w14:textId="77777777" w:rsidR="00570A3F" w:rsidRPr="00B93430" w:rsidRDefault="00797A7B" w:rsidP="00AE56B2">
      <w:pPr>
        <w:ind w:firstLine="640"/>
      </w:pPr>
      <w:r w:rsidRPr="00B93430">
        <w:rPr>
          <w:rFonts w:hint="eastAsia"/>
        </w:rPr>
        <w:t>B.CO</w:t>
      </w:r>
    </w:p>
    <w:p w14:paraId="287ECF0B" w14:textId="77777777" w:rsidR="00570A3F" w:rsidRPr="00B93430" w:rsidRDefault="00797A7B" w:rsidP="00AE56B2">
      <w:pPr>
        <w:ind w:firstLine="640"/>
      </w:pPr>
      <w:r w:rsidRPr="00B93430">
        <w:rPr>
          <w:rFonts w:hint="eastAsia"/>
        </w:rPr>
        <w:t>C.H</w:t>
      </w:r>
      <w:r w:rsidR="00713D92" w:rsidRPr="00B93430">
        <w:rPr>
          <w:rFonts w:hint="eastAsia"/>
        </w:rPr>
        <w:t>2</w:t>
      </w:r>
      <w:r w:rsidRPr="00B93430">
        <w:rPr>
          <w:rFonts w:hint="eastAsia"/>
        </w:rPr>
        <w:t>S</w:t>
      </w:r>
    </w:p>
    <w:p w14:paraId="23D9A26E" w14:textId="77777777" w:rsidR="00480E66" w:rsidRPr="00B93430" w:rsidRDefault="00797A7B" w:rsidP="00AE56B2">
      <w:pPr>
        <w:ind w:firstLine="640"/>
      </w:pPr>
      <w:r w:rsidRPr="00B93430">
        <w:t>409</w:t>
      </w:r>
      <w:r w:rsidRPr="00B93430">
        <w:t>．</w:t>
      </w:r>
      <w:r w:rsidRPr="00B93430">
        <w:rPr>
          <w:rFonts w:hint="eastAsia"/>
        </w:rPr>
        <w:t>被淹井巷在整个排水恢复期间，当井筒中的瓦斯含量达（）时，即应停止向井筒供电，并加强通风排除</w:t>
      </w:r>
      <w:r w:rsidR="00480E66" w:rsidRPr="00B93430">
        <w:rPr>
          <w:rFonts w:hint="eastAsia"/>
        </w:rPr>
        <w:t>。（</w:t>
      </w:r>
      <w:r w:rsidR="00480E66" w:rsidRPr="00B93430">
        <w:rPr>
          <w:rFonts w:hint="eastAsia"/>
        </w:rPr>
        <w:t>B</w:t>
      </w:r>
      <w:r w:rsidR="00480E66" w:rsidRPr="00B93430">
        <w:rPr>
          <w:rFonts w:hint="eastAsia"/>
        </w:rPr>
        <w:t>）</w:t>
      </w:r>
    </w:p>
    <w:p w14:paraId="6F39153C" w14:textId="77777777" w:rsidR="00570A3F" w:rsidRPr="00B93430" w:rsidRDefault="00797A7B" w:rsidP="00AE56B2">
      <w:pPr>
        <w:ind w:firstLine="640"/>
      </w:pPr>
      <w:r w:rsidRPr="00B93430">
        <w:rPr>
          <w:rFonts w:hint="eastAsia"/>
        </w:rPr>
        <w:t>A.0.5%</w:t>
      </w:r>
    </w:p>
    <w:p w14:paraId="7BF09AFD" w14:textId="77777777" w:rsidR="00570A3F" w:rsidRPr="00B93430" w:rsidRDefault="00797A7B" w:rsidP="00AE56B2">
      <w:pPr>
        <w:ind w:firstLine="640"/>
      </w:pPr>
      <w:r w:rsidRPr="00B93430">
        <w:rPr>
          <w:rFonts w:hint="eastAsia"/>
        </w:rPr>
        <w:t>B.0.75%</w:t>
      </w:r>
    </w:p>
    <w:p w14:paraId="5876CBA1" w14:textId="77777777" w:rsidR="00570A3F" w:rsidRPr="00B93430" w:rsidRDefault="00797A7B" w:rsidP="00AE56B2">
      <w:pPr>
        <w:ind w:firstLine="640"/>
      </w:pPr>
      <w:r w:rsidRPr="00B93430">
        <w:rPr>
          <w:rFonts w:hint="eastAsia"/>
        </w:rPr>
        <w:t>C.1%</w:t>
      </w:r>
    </w:p>
    <w:p w14:paraId="606EB2BB" w14:textId="77777777" w:rsidR="00480E66" w:rsidRPr="00B93430" w:rsidRDefault="00797A7B" w:rsidP="00AE56B2">
      <w:pPr>
        <w:ind w:firstLine="640"/>
      </w:pPr>
      <w:r w:rsidRPr="00B93430">
        <w:t>410</w:t>
      </w:r>
      <w:r w:rsidRPr="00B93430">
        <w:t>．</w:t>
      </w:r>
      <w:r w:rsidRPr="00B93430">
        <w:rPr>
          <w:rFonts w:hint="eastAsia"/>
        </w:rPr>
        <w:t>（）是指因工作面支护强度不足和顶板来压引起支架大</w:t>
      </w:r>
      <w:r w:rsidRPr="00B93430">
        <w:rPr>
          <w:rFonts w:hint="eastAsia"/>
        </w:rPr>
        <w:lastRenderedPageBreak/>
        <w:t>量压坏而造成的冒顶事故</w:t>
      </w:r>
      <w:r w:rsidR="00480E66" w:rsidRPr="00B93430">
        <w:rPr>
          <w:rFonts w:hint="eastAsia"/>
        </w:rPr>
        <w:t>。（</w:t>
      </w:r>
      <w:r w:rsidR="00480E66" w:rsidRPr="00B93430">
        <w:rPr>
          <w:rFonts w:hint="eastAsia"/>
        </w:rPr>
        <w:t>A</w:t>
      </w:r>
      <w:r w:rsidR="00480E66" w:rsidRPr="00B93430">
        <w:rPr>
          <w:rFonts w:hint="eastAsia"/>
        </w:rPr>
        <w:t>）</w:t>
      </w:r>
    </w:p>
    <w:p w14:paraId="11CBA892" w14:textId="77777777" w:rsidR="00570A3F" w:rsidRPr="00B93430" w:rsidRDefault="00797A7B" w:rsidP="00AE56B2">
      <w:pPr>
        <w:ind w:firstLine="640"/>
      </w:pPr>
      <w:r w:rsidRPr="00B93430">
        <w:rPr>
          <w:rFonts w:hint="eastAsia"/>
        </w:rPr>
        <w:t>A.</w:t>
      </w:r>
      <w:r w:rsidRPr="00B93430">
        <w:rPr>
          <w:rFonts w:hint="eastAsia"/>
        </w:rPr>
        <w:t>压垮型冒顶</w:t>
      </w:r>
    </w:p>
    <w:p w14:paraId="4D0EAD73" w14:textId="77777777" w:rsidR="00570A3F" w:rsidRPr="00B93430" w:rsidRDefault="00797A7B" w:rsidP="00AE56B2">
      <w:pPr>
        <w:ind w:firstLine="640"/>
      </w:pPr>
      <w:r w:rsidRPr="00B93430">
        <w:rPr>
          <w:rFonts w:hint="eastAsia"/>
        </w:rPr>
        <w:t>B.</w:t>
      </w:r>
      <w:r w:rsidRPr="00B93430">
        <w:rPr>
          <w:rFonts w:hint="eastAsia"/>
        </w:rPr>
        <w:t>漏垮型冒顶</w:t>
      </w:r>
    </w:p>
    <w:p w14:paraId="4720E866" w14:textId="77777777" w:rsidR="00570A3F" w:rsidRPr="00B93430" w:rsidRDefault="00797A7B" w:rsidP="00AE56B2">
      <w:pPr>
        <w:ind w:firstLine="640"/>
      </w:pPr>
      <w:r w:rsidRPr="00B93430">
        <w:rPr>
          <w:rFonts w:hint="eastAsia"/>
        </w:rPr>
        <w:t>C.</w:t>
      </w:r>
      <w:r w:rsidRPr="00B93430">
        <w:rPr>
          <w:rFonts w:hint="eastAsia"/>
        </w:rPr>
        <w:t>推垮型冒顶</w:t>
      </w:r>
    </w:p>
    <w:p w14:paraId="54805FCE" w14:textId="77777777" w:rsidR="00480E66" w:rsidRPr="00B93430" w:rsidRDefault="00797A7B" w:rsidP="00AE56B2">
      <w:pPr>
        <w:ind w:firstLine="640"/>
      </w:pPr>
      <w:r w:rsidRPr="00B93430">
        <w:t>411</w:t>
      </w:r>
      <w:r w:rsidRPr="00B93430">
        <w:t>．</w:t>
      </w:r>
      <w:r w:rsidRPr="00B93430">
        <w:rPr>
          <w:rFonts w:hint="eastAsia"/>
        </w:rPr>
        <w:t>直接顶比薄，厚度小于煤层采高的（）</w:t>
      </w:r>
      <w:r w:rsidR="00480E66" w:rsidRPr="00B93430">
        <w:rPr>
          <w:rFonts w:hint="eastAsia"/>
        </w:rPr>
        <w:t>。（</w:t>
      </w:r>
      <w:r w:rsidR="00480E66" w:rsidRPr="00B93430">
        <w:rPr>
          <w:rFonts w:hint="eastAsia"/>
        </w:rPr>
        <w:t>B</w:t>
      </w:r>
      <w:r w:rsidR="00480E66" w:rsidRPr="00B93430">
        <w:rPr>
          <w:rFonts w:hint="eastAsia"/>
        </w:rPr>
        <w:t>）</w:t>
      </w:r>
    </w:p>
    <w:p w14:paraId="5BE83801" w14:textId="77777777" w:rsidR="00570A3F" w:rsidRPr="00B93430" w:rsidRDefault="00797A7B" w:rsidP="00AE56B2">
      <w:pPr>
        <w:ind w:firstLine="640"/>
      </w:pPr>
      <w:r w:rsidRPr="00B93430">
        <w:rPr>
          <w:rFonts w:hint="eastAsia"/>
        </w:rPr>
        <w:t>A.1</w:t>
      </w:r>
      <w:r w:rsidRPr="00B93430">
        <w:rPr>
          <w:rFonts w:hint="eastAsia"/>
        </w:rPr>
        <w:t>～</w:t>
      </w:r>
      <w:r w:rsidRPr="00B93430">
        <w:rPr>
          <w:rFonts w:hint="eastAsia"/>
        </w:rPr>
        <w:t>2</w:t>
      </w:r>
    </w:p>
    <w:p w14:paraId="76B953DA" w14:textId="77777777" w:rsidR="00570A3F" w:rsidRPr="00B93430" w:rsidRDefault="00797A7B" w:rsidP="00AE56B2">
      <w:pPr>
        <w:ind w:firstLine="640"/>
      </w:pPr>
      <w:r w:rsidRPr="00B93430">
        <w:rPr>
          <w:rFonts w:hint="eastAsia"/>
        </w:rPr>
        <w:t>B.2</w:t>
      </w:r>
      <w:r w:rsidRPr="00B93430">
        <w:rPr>
          <w:rFonts w:hint="eastAsia"/>
        </w:rPr>
        <w:t>～</w:t>
      </w:r>
      <w:r w:rsidRPr="00B93430">
        <w:rPr>
          <w:rFonts w:hint="eastAsia"/>
        </w:rPr>
        <w:t>3</w:t>
      </w:r>
    </w:p>
    <w:p w14:paraId="3ED2DC10" w14:textId="77777777" w:rsidR="00570A3F" w:rsidRPr="00B93430" w:rsidRDefault="00797A7B" w:rsidP="00AE56B2">
      <w:pPr>
        <w:ind w:firstLine="640"/>
      </w:pPr>
      <w:r w:rsidRPr="00B93430">
        <w:rPr>
          <w:rFonts w:hint="eastAsia"/>
        </w:rPr>
        <w:t>C.3</w:t>
      </w:r>
      <w:r w:rsidRPr="00B93430">
        <w:rPr>
          <w:rFonts w:hint="eastAsia"/>
        </w:rPr>
        <w:t>～</w:t>
      </w:r>
      <w:r w:rsidRPr="00B93430">
        <w:rPr>
          <w:rFonts w:hint="eastAsia"/>
        </w:rPr>
        <w:t>5</w:t>
      </w:r>
    </w:p>
    <w:p w14:paraId="3A51340B" w14:textId="77777777" w:rsidR="00480E66" w:rsidRPr="00B93430" w:rsidRDefault="00797A7B" w:rsidP="00AE56B2">
      <w:pPr>
        <w:ind w:firstLine="640"/>
      </w:pPr>
      <w:r w:rsidRPr="00B93430">
        <w:t>412</w:t>
      </w:r>
      <w:r w:rsidRPr="00B93430">
        <w:t>．</w:t>
      </w:r>
      <w:r w:rsidRPr="00B93430">
        <w:rPr>
          <w:rFonts w:hint="eastAsia"/>
        </w:rPr>
        <w:t>综采工作面如遇（）冲击来压，可能将支架压花、压坏（立柱油缸炸裂、平衡千斤顶拉坏等）或压入底板，发生顶板事故</w:t>
      </w:r>
      <w:r w:rsidR="00480E66" w:rsidRPr="00B93430">
        <w:rPr>
          <w:rFonts w:hint="eastAsia"/>
        </w:rPr>
        <w:t>。（</w:t>
      </w:r>
      <w:r w:rsidR="00480E66" w:rsidRPr="00B93430">
        <w:rPr>
          <w:rFonts w:hint="eastAsia"/>
        </w:rPr>
        <w:t>C</w:t>
      </w:r>
      <w:r w:rsidR="00480E66" w:rsidRPr="00B93430">
        <w:rPr>
          <w:rFonts w:hint="eastAsia"/>
        </w:rPr>
        <w:t>）</w:t>
      </w:r>
    </w:p>
    <w:p w14:paraId="584668DB" w14:textId="77777777" w:rsidR="00570A3F" w:rsidRPr="00B93430" w:rsidRDefault="00797A7B" w:rsidP="00AE56B2">
      <w:pPr>
        <w:ind w:firstLine="640"/>
      </w:pPr>
      <w:r w:rsidRPr="00B93430">
        <w:rPr>
          <w:rFonts w:hint="eastAsia"/>
        </w:rPr>
        <w:t>A.</w:t>
      </w:r>
      <w:r w:rsidRPr="00B93430">
        <w:rPr>
          <w:rFonts w:hint="eastAsia"/>
        </w:rPr>
        <w:t>伪顶</w:t>
      </w:r>
    </w:p>
    <w:p w14:paraId="203171C0" w14:textId="77777777" w:rsidR="00570A3F" w:rsidRPr="00B93430" w:rsidRDefault="00797A7B" w:rsidP="00AE56B2">
      <w:pPr>
        <w:ind w:firstLine="640"/>
      </w:pPr>
      <w:r w:rsidRPr="00B93430">
        <w:rPr>
          <w:rFonts w:hint="eastAsia"/>
        </w:rPr>
        <w:t>B.</w:t>
      </w:r>
      <w:r w:rsidRPr="00B93430">
        <w:rPr>
          <w:rFonts w:hint="eastAsia"/>
        </w:rPr>
        <w:t>直接顶</w:t>
      </w:r>
    </w:p>
    <w:p w14:paraId="23E5A493" w14:textId="77777777" w:rsidR="00570A3F" w:rsidRPr="00B93430" w:rsidRDefault="00797A7B" w:rsidP="00AE56B2">
      <w:pPr>
        <w:ind w:firstLine="640"/>
      </w:pPr>
      <w:r w:rsidRPr="00B93430">
        <w:rPr>
          <w:rFonts w:hint="eastAsia"/>
        </w:rPr>
        <w:t>C.</w:t>
      </w:r>
      <w:r w:rsidRPr="00B93430">
        <w:rPr>
          <w:rFonts w:hint="eastAsia"/>
        </w:rPr>
        <w:t>基本顶</w:t>
      </w:r>
    </w:p>
    <w:p w14:paraId="3BE75C5E" w14:textId="77777777" w:rsidR="00480E66" w:rsidRPr="00B93430" w:rsidRDefault="00797A7B" w:rsidP="00AE56B2">
      <w:pPr>
        <w:ind w:firstLine="640"/>
      </w:pPr>
      <w:r w:rsidRPr="00B93430">
        <w:t>413</w:t>
      </w:r>
      <w:r w:rsidRPr="00B93430">
        <w:t>．</w:t>
      </w:r>
      <w:r w:rsidRPr="00B93430">
        <w:rPr>
          <w:rFonts w:hint="eastAsia"/>
        </w:rPr>
        <w:t>巷道冒顶事故是指巷道顶板的冒落事故。巷道冒顶死亡事故</w:t>
      </w:r>
      <w:r w:rsidRPr="00B93430">
        <w:rPr>
          <w:rFonts w:hint="eastAsia"/>
        </w:rPr>
        <w:t>80%</w:t>
      </w:r>
      <w:r w:rsidRPr="00B93430">
        <w:rPr>
          <w:rFonts w:hint="eastAsia"/>
        </w:rPr>
        <w:t>以上多发生在掘进工作面及（）</w:t>
      </w:r>
      <w:r w:rsidR="00480E66" w:rsidRPr="00B93430">
        <w:rPr>
          <w:rFonts w:hint="eastAsia"/>
        </w:rPr>
        <w:t>。（</w:t>
      </w:r>
      <w:r w:rsidR="00480E66" w:rsidRPr="00B93430">
        <w:rPr>
          <w:rFonts w:hint="eastAsia"/>
        </w:rPr>
        <w:t>C</w:t>
      </w:r>
      <w:r w:rsidR="00480E66" w:rsidRPr="00B93430">
        <w:rPr>
          <w:rFonts w:hint="eastAsia"/>
        </w:rPr>
        <w:t>）</w:t>
      </w:r>
    </w:p>
    <w:p w14:paraId="35CF4822" w14:textId="77777777" w:rsidR="00570A3F" w:rsidRPr="00B93430" w:rsidRDefault="00797A7B" w:rsidP="00AE56B2">
      <w:pPr>
        <w:ind w:firstLine="640"/>
      </w:pPr>
      <w:r w:rsidRPr="00B93430">
        <w:rPr>
          <w:rFonts w:hint="eastAsia"/>
        </w:rPr>
        <w:t>A.</w:t>
      </w:r>
      <w:r w:rsidRPr="00B93430">
        <w:rPr>
          <w:rFonts w:hint="eastAsia"/>
        </w:rPr>
        <w:t>采煤工作面</w:t>
      </w:r>
    </w:p>
    <w:p w14:paraId="6C0F0CDA" w14:textId="77777777" w:rsidR="00570A3F" w:rsidRPr="00B93430" w:rsidRDefault="00797A7B" w:rsidP="00AE56B2">
      <w:pPr>
        <w:ind w:firstLine="640"/>
      </w:pPr>
      <w:r w:rsidRPr="00B93430">
        <w:rPr>
          <w:rFonts w:hint="eastAsia"/>
        </w:rPr>
        <w:t>B.</w:t>
      </w:r>
      <w:r w:rsidRPr="00B93430">
        <w:rPr>
          <w:rFonts w:hint="eastAsia"/>
        </w:rPr>
        <w:t>回风巷</w:t>
      </w:r>
    </w:p>
    <w:p w14:paraId="186CF27F" w14:textId="77777777" w:rsidR="00570A3F" w:rsidRPr="00B93430" w:rsidRDefault="00797A7B" w:rsidP="00AE56B2">
      <w:pPr>
        <w:ind w:firstLine="640"/>
      </w:pPr>
      <w:r w:rsidRPr="00B93430">
        <w:rPr>
          <w:rFonts w:hint="eastAsia"/>
        </w:rPr>
        <w:t>C.</w:t>
      </w:r>
      <w:r w:rsidRPr="00B93430">
        <w:rPr>
          <w:rFonts w:hint="eastAsia"/>
        </w:rPr>
        <w:t>巷道交叉点</w:t>
      </w:r>
    </w:p>
    <w:p w14:paraId="269FA9CF" w14:textId="77777777" w:rsidR="00480E66" w:rsidRPr="00B93430" w:rsidRDefault="00797A7B" w:rsidP="00AE56B2">
      <w:pPr>
        <w:ind w:firstLine="640"/>
      </w:pPr>
      <w:r w:rsidRPr="00B93430">
        <w:t>414</w:t>
      </w:r>
      <w:r w:rsidRPr="00B93430">
        <w:t>．</w:t>
      </w:r>
      <w:r w:rsidRPr="00B93430">
        <w:rPr>
          <w:rFonts w:hint="eastAsia"/>
        </w:rPr>
        <w:t>采煤工作面支架的支撑力应能平衡垮落带（）及基本顶岩层的重量</w:t>
      </w:r>
      <w:r w:rsidR="00480E66" w:rsidRPr="00B93430">
        <w:rPr>
          <w:rFonts w:hint="eastAsia"/>
        </w:rPr>
        <w:t>。（</w:t>
      </w:r>
      <w:r w:rsidR="00480E66" w:rsidRPr="00B93430">
        <w:rPr>
          <w:rFonts w:hint="eastAsia"/>
        </w:rPr>
        <w:t>B</w:t>
      </w:r>
      <w:r w:rsidR="00480E66" w:rsidRPr="00B93430">
        <w:rPr>
          <w:rFonts w:hint="eastAsia"/>
        </w:rPr>
        <w:t>）</w:t>
      </w:r>
    </w:p>
    <w:p w14:paraId="56424277" w14:textId="77777777" w:rsidR="00570A3F" w:rsidRPr="00B93430" w:rsidRDefault="00797A7B" w:rsidP="00AE56B2">
      <w:pPr>
        <w:ind w:firstLine="640"/>
      </w:pPr>
      <w:r w:rsidRPr="00B93430">
        <w:rPr>
          <w:rFonts w:hint="eastAsia"/>
        </w:rPr>
        <w:t>A.</w:t>
      </w:r>
      <w:r w:rsidRPr="00B93430">
        <w:rPr>
          <w:rFonts w:hint="eastAsia"/>
        </w:rPr>
        <w:t>伪顶</w:t>
      </w:r>
    </w:p>
    <w:p w14:paraId="46FCA805" w14:textId="77777777" w:rsidR="00570A3F" w:rsidRPr="00B93430" w:rsidRDefault="00797A7B" w:rsidP="00AE56B2">
      <w:pPr>
        <w:ind w:firstLine="640"/>
      </w:pPr>
      <w:r w:rsidRPr="00B93430">
        <w:rPr>
          <w:rFonts w:hint="eastAsia"/>
        </w:rPr>
        <w:t>B.</w:t>
      </w:r>
      <w:r w:rsidRPr="00B93430">
        <w:rPr>
          <w:rFonts w:hint="eastAsia"/>
        </w:rPr>
        <w:t>直接顶</w:t>
      </w:r>
    </w:p>
    <w:p w14:paraId="65C6AB05" w14:textId="77777777" w:rsidR="00570A3F" w:rsidRPr="00B93430" w:rsidRDefault="00797A7B" w:rsidP="00AE56B2">
      <w:pPr>
        <w:ind w:firstLine="640"/>
      </w:pPr>
      <w:r w:rsidRPr="00B93430">
        <w:rPr>
          <w:rFonts w:hint="eastAsia"/>
        </w:rPr>
        <w:lastRenderedPageBreak/>
        <w:t>C.</w:t>
      </w:r>
      <w:r w:rsidRPr="00B93430">
        <w:rPr>
          <w:rFonts w:hint="eastAsia"/>
        </w:rPr>
        <w:t>老顶</w:t>
      </w:r>
    </w:p>
    <w:p w14:paraId="119BCB8A" w14:textId="77777777" w:rsidR="00480E66" w:rsidRPr="00B93430" w:rsidRDefault="00797A7B" w:rsidP="00AE56B2">
      <w:pPr>
        <w:ind w:firstLine="640"/>
      </w:pPr>
      <w:r w:rsidRPr="00B93430">
        <w:t>415</w:t>
      </w:r>
      <w:r w:rsidRPr="00B93430">
        <w:t>．</w:t>
      </w:r>
      <w:r w:rsidRPr="00B93430">
        <w:rPr>
          <w:rFonts w:hint="eastAsia"/>
        </w:rPr>
        <w:t>大面积切顶冒落可以用微震仪、地音仪和（）等进行预测</w:t>
      </w:r>
      <w:r w:rsidR="00480E66" w:rsidRPr="00B93430">
        <w:rPr>
          <w:rFonts w:hint="eastAsia"/>
        </w:rPr>
        <w:t>。（</w:t>
      </w:r>
      <w:r w:rsidR="00480E66" w:rsidRPr="00B93430">
        <w:rPr>
          <w:rFonts w:hint="eastAsia"/>
        </w:rPr>
        <w:t>B</w:t>
      </w:r>
      <w:r w:rsidR="00480E66" w:rsidRPr="00B93430">
        <w:rPr>
          <w:rFonts w:hint="eastAsia"/>
        </w:rPr>
        <w:t>）</w:t>
      </w:r>
    </w:p>
    <w:p w14:paraId="20DC361D" w14:textId="77777777" w:rsidR="00570A3F" w:rsidRPr="00B93430" w:rsidRDefault="00797A7B" w:rsidP="00AE56B2">
      <w:pPr>
        <w:ind w:firstLine="640"/>
      </w:pPr>
      <w:r w:rsidRPr="00B93430">
        <w:rPr>
          <w:rFonts w:hint="eastAsia"/>
        </w:rPr>
        <w:t>A.</w:t>
      </w:r>
      <w:r w:rsidRPr="00B93430">
        <w:rPr>
          <w:rFonts w:hint="eastAsia"/>
        </w:rPr>
        <w:t>红外成像仪</w:t>
      </w:r>
    </w:p>
    <w:p w14:paraId="3B14CD3A" w14:textId="77777777" w:rsidR="00570A3F" w:rsidRPr="00B93430" w:rsidRDefault="00797A7B" w:rsidP="00AE56B2">
      <w:pPr>
        <w:ind w:firstLine="640"/>
      </w:pPr>
      <w:r w:rsidRPr="00B93430">
        <w:rPr>
          <w:rFonts w:hint="eastAsia"/>
        </w:rPr>
        <w:t>B.</w:t>
      </w:r>
      <w:r w:rsidRPr="00B93430">
        <w:rPr>
          <w:rFonts w:hint="eastAsia"/>
        </w:rPr>
        <w:t>超声波地层应力仪</w:t>
      </w:r>
    </w:p>
    <w:p w14:paraId="281209FB" w14:textId="77777777" w:rsidR="00570A3F" w:rsidRPr="00B93430" w:rsidRDefault="00797A7B" w:rsidP="00AE56B2">
      <w:pPr>
        <w:ind w:firstLine="640"/>
      </w:pPr>
      <w:r w:rsidRPr="00B93430">
        <w:rPr>
          <w:rFonts w:hint="eastAsia"/>
        </w:rPr>
        <w:t>C.</w:t>
      </w:r>
      <w:r w:rsidRPr="00B93430">
        <w:rPr>
          <w:rFonts w:hint="eastAsia"/>
        </w:rPr>
        <w:t>测距仪</w:t>
      </w:r>
    </w:p>
    <w:p w14:paraId="5715A8D7" w14:textId="77777777" w:rsidR="00480E66" w:rsidRPr="00B93430" w:rsidRDefault="00797A7B" w:rsidP="00AE56B2">
      <w:pPr>
        <w:ind w:firstLine="640"/>
      </w:pPr>
      <w:r w:rsidRPr="00B93430">
        <w:t>416</w:t>
      </w:r>
      <w:r w:rsidRPr="00B93430">
        <w:t>．</w:t>
      </w:r>
      <w:r w:rsidRPr="00B93430">
        <w:rPr>
          <w:rFonts w:hint="eastAsia"/>
        </w:rPr>
        <w:t>为预防工作面两端发生漏顶，综采时，如果工作面两端没有应用端头支架，则在工作面与巷道相连处，需用一对迈步抬棚，超前工作面（）内的巷道支架也应以中心柱加强</w:t>
      </w:r>
      <w:r w:rsidR="00480E66" w:rsidRPr="00B93430">
        <w:rPr>
          <w:rFonts w:hint="eastAsia"/>
        </w:rPr>
        <w:t>。（</w:t>
      </w:r>
      <w:r w:rsidR="00480E66" w:rsidRPr="00B93430">
        <w:rPr>
          <w:rFonts w:hint="eastAsia"/>
        </w:rPr>
        <w:t>C</w:t>
      </w:r>
      <w:r w:rsidR="00480E66" w:rsidRPr="00B93430">
        <w:rPr>
          <w:rFonts w:hint="eastAsia"/>
        </w:rPr>
        <w:t>）</w:t>
      </w:r>
    </w:p>
    <w:p w14:paraId="74FB24F5" w14:textId="77777777" w:rsidR="00570A3F" w:rsidRPr="00B93430" w:rsidRDefault="00797A7B" w:rsidP="00AE56B2">
      <w:pPr>
        <w:ind w:firstLine="640"/>
      </w:pPr>
      <w:r w:rsidRPr="00B93430">
        <w:rPr>
          <w:rFonts w:hint="eastAsia"/>
        </w:rPr>
        <w:t>A.10m</w:t>
      </w:r>
    </w:p>
    <w:p w14:paraId="61C5B793" w14:textId="77777777" w:rsidR="00570A3F" w:rsidRPr="00B93430" w:rsidRDefault="00797A7B" w:rsidP="00AE56B2">
      <w:pPr>
        <w:ind w:firstLine="640"/>
      </w:pPr>
      <w:r w:rsidRPr="00B93430">
        <w:rPr>
          <w:rFonts w:hint="eastAsia"/>
        </w:rPr>
        <w:t>B.15m</w:t>
      </w:r>
    </w:p>
    <w:p w14:paraId="792063E2" w14:textId="77777777" w:rsidR="00570A3F" w:rsidRPr="00B93430" w:rsidRDefault="00797A7B" w:rsidP="00AE56B2">
      <w:pPr>
        <w:ind w:firstLine="640"/>
      </w:pPr>
      <w:r w:rsidRPr="00B93430">
        <w:rPr>
          <w:rFonts w:hint="eastAsia"/>
        </w:rPr>
        <w:t>C.20m</w:t>
      </w:r>
    </w:p>
    <w:p w14:paraId="6AA4BB00" w14:textId="77777777" w:rsidR="00480E66" w:rsidRPr="00B93430" w:rsidRDefault="00797A7B" w:rsidP="00AE56B2">
      <w:pPr>
        <w:ind w:firstLine="640"/>
      </w:pPr>
      <w:r w:rsidRPr="00B93430">
        <w:t>417</w:t>
      </w:r>
      <w:r w:rsidRPr="00B93430">
        <w:t>．</w:t>
      </w:r>
      <w:r w:rsidRPr="00B93430">
        <w:rPr>
          <w:rFonts w:hint="eastAsia"/>
        </w:rPr>
        <w:t>巷道交叉点附近（）内，是容易发生顶板事故的地点，巷道支护必须适当加强</w:t>
      </w:r>
      <w:r w:rsidR="00480E66" w:rsidRPr="00B93430">
        <w:rPr>
          <w:rFonts w:hint="eastAsia"/>
        </w:rPr>
        <w:t>。（</w:t>
      </w:r>
      <w:r w:rsidR="00480E66" w:rsidRPr="00B93430">
        <w:rPr>
          <w:rFonts w:hint="eastAsia"/>
        </w:rPr>
        <w:t>A</w:t>
      </w:r>
      <w:r w:rsidR="00480E66" w:rsidRPr="00B93430">
        <w:rPr>
          <w:rFonts w:hint="eastAsia"/>
        </w:rPr>
        <w:t>）</w:t>
      </w:r>
    </w:p>
    <w:p w14:paraId="4CA6F067" w14:textId="77777777" w:rsidR="00570A3F" w:rsidRPr="00B93430" w:rsidRDefault="00797A7B" w:rsidP="00AE56B2">
      <w:pPr>
        <w:ind w:firstLine="640"/>
      </w:pPr>
      <w:r w:rsidRPr="00B93430">
        <w:rPr>
          <w:rFonts w:hint="eastAsia"/>
        </w:rPr>
        <w:t>A.10m</w:t>
      </w:r>
    </w:p>
    <w:p w14:paraId="3B616D7E" w14:textId="77777777" w:rsidR="00570A3F" w:rsidRPr="00B93430" w:rsidRDefault="00797A7B" w:rsidP="00AE56B2">
      <w:pPr>
        <w:ind w:firstLine="640"/>
      </w:pPr>
      <w:r w:rsidRPr="00B93430">
        <w:rPr>
          <w:rFonts w:hint="eastAsia"/>
        </w:rPr>
        <w:t>B.15m</w:t>
      </w:r>
    </w:p>
    <w:p w14:paraId="23B25EF4" w14:textId="77777777" w:rsidR="00570A3F" w:rsidRPr="00B93430" w:rsidRDefault="00797A7B" w:rsidP="00AE56B2">
      <w:pPr>
        <w:ind w:firstLine="640"/>
      </w:pPr>
      <w:r w:rsidRPr="00B93430">
        <w:rPr>
          <w:rFonts w:hint="eastAsia"/>
        </w:rPr>
        <w:t>C.20m</w:t>
      </w:r>
    </w:p>
    <w:p w14:paraId="0CF18ADD" w14:textId="77777777" w:rsidR="00480E66" w:rsidRPr="00B93430" w:rsidRDefault="00797A7B" w:rsidP="00AE56B2">
      <w:pPr>
        <w:ind w:firstLine="640"/>
      </w:pPr>
      <w:r w:rsidRPr="00B93430">
        <w:t>418</w:t>
      </w:r>
      <w:r w:rsidRPr="00B93430">
        <w:t>．</w:t>
      </w:r>
      <w:r w:rsidRPr="00B93430">
        <w:rPr>
          <w:rFonts w:hint="eastAsia"/>
        </w:rPr>
        <w:t>抛出煤量在（）以上，震级在</w:t>
      </w:r>
      <w:r w:rsidRPr="00B93430">
        <w:rPr>
          <w:rFonts w:hint="eastAsia"/>
        </w:rPr>
        <w:t>2</w:t>
      </w:r>
      <w:r w:rsidRPr="00B93430">
        <w:rPr>
          <w:rFonts w:hint="eastAsia"/>
        </w:rPr>
        <w:t>级以上的冲击地压为强烈冲击</w:t>
      </w:r>
      <w:r w:rsidR="00480E66" w:rsidRPr="00B93430">
        <w:rPr>
          <w:rFonts w:hint="eastAsia"/>
        </w:rPr>
        <w:t>。（</w:t>
      </w:r>
      <w:r w:rsidR="00480E66" w:rsidRPr="00B93430">
        <w:rPr>
          <w:rFonts w:hint="eastAsia"/>
        </w:rPr>
        <w:t>C</w:t>
      </w:r>
      <w:r w:rsidR="00480E66" w:rsidRPr="00B93430">
        <w:rPr>
          <w:rFonts w:hint="eastAsia"/>
        </w:rPr>
        <w:t>）</w:t>
      </w:r>
    </w:p>
    <w:p w14:paraId="2968FA0E" w14:textId="77777777" w:rsidR="00570A3F" w:rsidRPr="00B93430" w:rsidRDefault="00797A7B" w:rsidP="00AE56B2">
      <w:pPr>
        <w:ind w:firstLine="640"/>
      </w:pPr>
      <w:r w:rsidRPr="00B93430">
        <w:rPr>
          <w:rFonts w:hint="eastAsia"/>
        </w:rPr>
        <w:t>A.10t</w:t>
      </w:r>
    </w:p>
    <w:p w14:paraId="3B4DC6A6" w14:textId="77777777" w:rsidR="00570A3F" w:rsidRPr="00B93430" w:rsidRDefault="00797A7B" w:rsidP="00AE56B2">
      <w:pPr>
        <w:ind w:firstLine="640"/>
      </w:pPr>
      <w:r w:rsidRPr="00B93430">
        <w:rPr>
          <w:rFonts w:hint="eastAsia"/>
        </w:rPr>
        <w:t>B.10</w:t>
      </w:r>
      <w:r w:rsidRPr="00B93430">
        <w:rPr>
          <w:rFonts w:hint="eastAsia"/>
        </w:rPr>
        <w:t>～</w:t>
      </w:r>
      <w:r w:rsidRPr="00B93430">
        <w:rPr>
          <w:rFonts w:hint="eastAsia"/>
        </w:rPr>
        <w:t>50t</w:t>
      </w:r>
    </w:p>
    <w:p w14:paraId="31CAA6CC" w14:textId="77777777" w:rsidR="00570A3F" w:rsidRPr="00B93430" w:rsidRDefault="00797A7B" w:rsidP="00AE56B2">
      <w:pPr>
        <w:ind w:firstLine="640"/>
      </w:pPr>
      <w:r w:rsidRPr="00B93430">
        <w:rPr>
          <w:rFonts w:hint="eastAsia"/>
        </w:rPr>
        <w:t>C.50t</w:t>
      </w:r>
    </w:p>
    <w:p w14:paraId="466DA771" w14:textId="77777777" w:rsidR="00480E66" w:rsidRPr="00B93430" w:rsidRDefault="00797A7B" w:rsidP="00AE56B2">
      <w:pPr>
        <w:ind w:firstLine="640"/>
      </w:pPr>
      <w:r w:rsidRPr="00B93430">
        <w:t>419</w:t>
      </w:r>
      <w:r w:rsidRPr="00B93430">
        <w:t>．</w:t>
      </w:r>
      <w:r w:rsidRPr="00B93430">
        <w:rPr>
          <w:rFonts w:hint="eastAsia"/>
        </w:rPr>
        <w:t>采用（），有利于减缓冲击地压的危害</w:t>
      </w:r>
      <w:r w:rsidR="00480E66" w:rsidRPr="00B93430">
        <w:rPr>
          <w:rFonts w:hint="eastAsia"/>
        </w:rPr>
        <w:t>。（</w:t>
      </w:r>
      <w:r w:rsidR="00480E66" w:rsidRPr="00B93430">
        <w:rPr>
          <w:rFonts w:hint="eastAsia"/>
        </w:rPr>
        <w:t>C</w:t>
      </w:r>
      <w:r w:rsidR="00480E66" w:rsidRPr="00B93430">
        <w:rPr>
          <w:rFonts w:hint="eastAsia"/>
        </w:rPr>
        <w:t>）</w:t>
      </w:r>
    </w:p>
    <w:p w14:paraId="77BD70E4" w14:textId="77777777" w:rsidR="00570A3F" w:rsidRPr="00B93430" w:rsidRDefault="00797A7B" w:rsidP="00AE56B2">
      <w:pPr>
        <w:ind w:firstLine="640"/>
      </w:pPr>
      <w:r w:rsidRPr="00B93430">
        <w:rPr>
          <w:rFonts w:hint="eastAsia"/>
        </w:rPr>
        <w:lastRenderedPageBreak/>
        <w:t>A.</w:t>
      </w:r>
      <w:r w:rsidRPr="00B93430">
        <w:rPr>
          <w:rFonts w:hint="eastAsia"/>
        </w:rPr>
        <w:t>房柱式等柱式采煤法</w:t>
      </w:r>
    </w:p>
    <w:p w14:paraId="39A0C8AC" w14:textId="77777777" w:rsidR="00570A3F" w:rsidRPr="00B93430" w:rsidRDefault="00797A7B" w:rsidP="00AE56B2">
      <w:pPr>
        <w:ind w:firstLine="640"/>
      </w:pPr>
      <w:r w:rsidRPr="00B93430">
        <w:rPr>
          <w:rFonts w:hint="eastAsia"/>
        </w:rPr>
        <w:t>B.</w:t>
      </w:r>
      <w:r w:rsidRPr="00B93430">
        <w:rPr>
          <w:rFonts w:hint="eastAsia"/>
        </w:rPr>
        <w:t>水力采煤法</w:t>
      </w:r>
    </w:p>
    <w:p w14:paraId="683F5369" w14:textId="77777777" w:rsidR="00570A3F" w:rsidRPr="00B93430" w:rsidRDefault="00797A7B" w:rsidP="00AE56B2">
      <w:pPr>
        <w:ind w:firstLine="640"/>
      </w:pPr>
      <w:r w:rsidRPr="00B93430">
        <w:rPr>
          <w:rFonts w:hint="eastAsia"/>
        </w:rPr>
        <w:t>C.</w:t>
      </w:r>
      <w:r w:rsidRPr="00B93430">
        <w:rPr>
          <w:rFonts w:hint="eastAsia"/>
        </w:rPr>
        <w:t>长壁式开采方法</w:t>
      </w:r>
    </w:p>
    <w:p w14:paraId="606FD6AF" w14:textId="77777777" w:rsidR="00480E66" w:rsidRPr="00B93430" w:rsidRDefault="00797A7B" w:rsidP="00AE56B2">
      <w:pPr>
        <w:ind w:firstLine="640"/>
      </w:pPr>
      <w:r w:rsidRPr="00B93430">
        <w:t>420</w:t>
      </w:r>
      <w:r w:rsidRPr="00B93430">
        <w:t>．</w:t>
      </w:r>
      <w:r w:rsidRPr="00B93430">
        <w:rPr>
          <w:rFonts w:hint="eastAsia"/>
        </w:rPr>
        <w:t>新招收的辅助矿山救护队员，必须经过（）的救护知识基础培训，经考核合格后，才能成为正式辅助矿山救护队员</w:t>
      </w:r>
      <w:r w:rsidR="00480E66" w:rsidRPr="00B93430">
        <w:rPr>
          <w:rFonts w:hint="eastAsia"/>
        </w:rPr>
        <w:t>。（</w:t>
      </w:r>
      <w:r w:rsidR="00480E66" w:rsidRPr="00B93430">
        <w:rPr>
          <w:rFonts w:hint="eastAsia"/>
        </w:rPr>
        <w:t>B</w:t>
      </w:r>
      <w:r w:rsidR="00480E66" w:rsidRPr="00B93430">
        <w:rPr>
          <w:rFonts w:hint="eastAsia"/>
        </w:rPr>
        <w:t>）</w:t>
      </w:r>
    </w:p>
    <w:p w14:paraId="3D8BD4DC" w14:textId="77777777" w:rsidR="00570A3F" w:rsidRPr="00B93430" w:rsidRDefault="00797A7B" w:rsidP="00AE56B2">
      <w:pPr>
        <w:ind w:firstLine="640"/>
      </w:pPr>
      <w:r w:rsidRPr="00B93430">
        <w:rPr>
          <w:rFonts w:hint="eastAsia"/>
        </w:rPr>
        <w:t>A.30</w:t>
      </w:r>
      <w:r w:rsidRPr="00B93430">
        <w:rPr>
          <w:rFonts w:hint="eastAsia"/>
        </w:rPr>
        <w:t>天</w:t>
      </w:r>
    </w:p>
    <w:p w14:paraId="3871DB3B" w14:textId="77777777" w:rsidR="00570A3F" w:rsidRPr="00B93430" w:rsidRDefault="00797A7B" w:rsidP="00AE56B2">
      <w:pPr>
        <w:ind w:firstLine="640"/>
      </w:pPr>
      <w:r w:rsidRPr="00B93430">
        <w:rPr>
          <w:rFonts w:hint="eastAsia"/>
        </w:rPr>
        <w:t>B.45</w:t>
      </w:r>
      <w:r w:rsidRPr="00B93430">
        <w:rPr>
          <w:rFonts w:hint="eastAsia"/>
        </w:rPr>
        <w:t>天</w:t>
      </w:r>
    </w:p>
    <w:p w14:paraId="02F44213" w14:textId="77777777" w:rsidR="00570A3F" w:rsidRPr="00B93430" w:rsidRDefault="00797A7B" w:rsidP="00AE56B2">
      <w:pPr>
        <w:ind w:firstLine="640"/>
      </w:pPr>
      <w:r w:rsidRPr="00B93430">
        <w:rPr>
          <w:rFonts w:hint="eastAsia"/>
        </w:rPr>
        <w:t>C.60</w:t>
      </w:r>
      <w:r w:rsidRPr="00B93430">
        <w:rPr>
          <w:rFonts w:hint="eastAsia"/>
        </w:rPr>
        <w:t>天</w:t>
      </w:r>
    </w:p>
    <w:p w14:paraId="6F978BFF" w14:textId="77777777" w:rsidR="00480E66" w:rsidRPr="00B93430" w:rsidRDefault="00797A7B" w:rsidP="00AE56B2">
      <w:pPr>
        <w:ind w:firstLine="640"/>
      </w:pPr>
      <w:r w:rsidRPr="00B93430">
        <w:t>421</w:t>
      </w:r>
      <w:r w:rsidRPr="00B93430">
        <w:t>．</w:t>
      </w:r>
      <w:r w:rsidRPr="00B93430">
        <w:rPr>
          <w:rFonts w:hint="eastAsia"/>
        </w:rPr>
        <w:t>BG4</w:t>
      </w:r>
      <w:r w:rsidRPr="00B93430">
        <w:rPr>
          <w:rFonts w:hint="eastAsia"/>
        </w:rPr>
        <w:t>型正压氧气呼吸器适用于环境温度为</w:t>
      </w:r>
      <w:r w:rsidRPr="00B93430">
        <w:rPr>
          <w:rFonts w:hint="eastAsia"/>
        </w:rPr>
        <w:t>-6</w:t>
      </w:r>
      <w:r w:rsidRPr="00B93430">
        <w:rPr>
          <w:rFonts w:hint="eastAsia"/>
        </w:rPr>
        <w:t>～</w:t>
      </w:r>
      <w:r w:rsidRPr="00B93430">
        <w:rPr>
          <w:rFonts w:hint="eastAsia"/>
        </w:rPr>
        <w:t>40</w:t>
      </w:r>
      <w:r w:rsidRPr="00B93430">
        <w:rPr>
          <w:rFonts w:hint="eastAsia"/>
        </w:rPr>
        <w:t>℃、大气压力为</w:t>
      </w:r>
      <w:r w:rsidRPr="00B93430">
        <w:rPr>
          <w:rFonts w:hint="eastAsia"/>
        </w:rPr>
        <w:t>12.5</w:t>
      </w:r>
      <w:r w:rsidRPr="00B93430">
        <w:rPr>
          <w:rFonts w:hint="eastAsia"/>
        </w:rPr>
        <w:t>～</w:t>
      </w:r>
      <w:r w:rsidRPr="00B93430">
        <w:rPr>
          <w:rFonts w:hint="eastAsia"/>
        </w:rPr>
        <w:t>90.0kPA.</w:t>
      </w:r>
      <w:r w:rsidRPr="00B93430">
        <w:rPr>
          <w:rFonts w:hint="eastAsia"/>
        </w:rPr>
        <w:t>相对湿度为（）的环境中</w:t>
      </w:r>
      <w:r w:rsidR="00480E66" w:rsidRPr="00B93430">
        <w:rPr>
          <w:rFonts w:hint="eastAsia"/>
        </w:rPr>
        <w:t>。（</w:t>
      </w:r>
      <w:r w:rsidR="00480E66" w:rsidRPr="00B93430">
        <w:rPr>
          <w:rFonts w:hint="eastAsia"/>
        </w:rPr>
        <w:t>C</w:t>
      </w:r>
      <w:r w:rsidR="00480E66" w:rsidRPr="00B93430">
        <w:rPr>
          <w:rFonts w:hint="eastAsia"/>
        </w:rPr>
        <w:t>）</w:t>
      </w:r>
    </w:p>
    <w:p w14:paraId="23E29F37" w14:textId="77777777" w:rsidR="00570A3F" w:rsidRPr="00B93430" w:rsidRDefault="00797A7B" w:rsidP="00AE56B2">
      <w:pPr>
        <w:ind w:firstLine="640"/>
      </w:pPr>
      <w:r w:rsidRPr="00B93430">
        <w:rPr>
          <w:rFonts w:hint="eastAsia"/>
        </w:rPr>
        <w:t>A.0</w:t>
      </w:r>
      <w:r w:rsidRPr="00B93430">
        <w:rPr>
          <w:rFonts w:hint="eastAsia"/>
        </w:rPr>
        <w:t>～</w:t>
      </w:r>
      <w:r w:rsidRPr="00B93430">
        <w:rPr>
          <w:rFonts w:hint="eastAsia"/>
        </w:rPr>
        <w:t>50%</w:t>
      </w:r>
    </w:p>
    <w:p w14:paraId="4802C8D6" w14:textId="77777777" w:rsidR="00570A3F" w:rsidRPr="00B93430" w:rsidRDefault="00797A7B" w:rsidP="00AE56B2">
      <w:pPr>
        <w:ind w:firstLine="640"/>
      </w:pPr>
      <w:r w:rsidRPr="00B93430">
        <w:rPr>
          <w:rFonts w:hint="eastAsia"/>
        </w:rPr>
        <w:t>B.0</w:t>
      </w:r>
      <w:r w:rsidRPr="00B93430">
        <w:rPr>
          <w:rFonts w:hint="eastAsia"/>
        </w:rPr>
        <w:t>～</w:t>
      </w:r>
      <w:r w:rsidRPr="00B93430">
        <w:rPr>
          <w:rFonts w:hint="eastAsia"/>
        </w:rPr>
        <w:t>80%</w:t>
      </w:r>
    </w:p>
    <w:p w14:paraId="2DDF9B00" w14:textId="77777777" w:rsidR="00570A3F" w:rsidRPr="00B93430" w:rsidRDefault="00797A7B" w:rsidP="00AE56B2">
      <w:pPr>
        <w:ind w:firstLine="640"/>
      </w:pPr>
      <w:r w:rsidRPr="00B93430">
        <w:rPr>
          <w:rFonts w:hint="eastAsia"/>
        </w:rPr>
        <w:t>C.0</w:t>
      </w:r>
      <w:r w:rsidRPr="00B93430">
        <w:rPr>
          <w:rFonts w:hint="eastAsia"/>
        </w:rPr>
        <w:t>～</w:t>
      </w:r>
      <w:r w:rsidRPr="00B93430">
        <w:rPr>
          <w:rFonts w:hint="eastAsia"/>
        </w:rPr>
        <w:t>100%</w:t>
      </w:r>
    </w:p>
    <w:p w14:paraId="764A1FFF" w14:textId="77777777" w:rsidR="00480E66" w:rsidRPr="00B93430" w:rsidRDefault="00797A7B" w:rsidP="00AE56B2">
      <w:pPr>
        <w:ind w:firstLine="640"/>
      </w:pPr>
      <w:r w:rsidRPr="00B93430">
        <w:t>422</w:t>
      </w:r>
      <w:r w:rsidRPr="00B93430">
        <w:t>．</w:t>
      </w:r>
      <w:r w:rsidRPr="00B93430">
        <w:rPr>
          <w:rFonts w:hint="eastAsia"/>
        </w:rPr>
        <w:t>BG4</w:t>
      </w:r>
      <w:r w:rsidRPr="00B93430">
        <w:rPr>
          <w:rFonts w:hint="eastAsia"/>
        </w:rPr>
        <w:t>型正压氧气呼吸器，在短时，处于直立状态下进入到（）深的水中，可以正常使用</w:t>
      </w:r>
      <w:r w:rsidR="00480E66" w:rsidRPr="00B93430">
        <w:rPr>
          <w:rFonts w:hint="eastAsia"/>
        </w:rPr>
        <w:t>。（</w:t>
      </w:r>
      <w:r w:rsidR="00480E66" w:rsidRPr="00B93430">
        <w:rPr>
          <w:rFonts w:hint="eastAsia"/>
        </w:rPr>
        <w:t>A</w:t>
      </w:r>
      <w:r w:rsidR="00480E66" w:rsidRPr="00B93430">
        <w:rPr>
          <w:rFonts w:hint="eastAsia"/>
        </w:rPr>
        <w:t>）</w:t>
      </w:r>
    </w:p>
    <w:p w14:paraId="14BA610A" w14:textId="77777777" w:rsidR="00570A3F" w:rsidRPr="00B93430" w:rsidRDefault="00797A7B" w:rsidP="00AE56B2">
      <w:pPr>
        <w:ind w:firstLine="640"/>
      </w:pPr>
      <w:r w:rsidRPr="00B93430">
        <w:rPr>
          <w:rFonts w:hint="eastAsia"/>
        </w:rPr>
        <w:t>A.1m</w:t>
      </w:r>
    </w:p>
    <w:p w14:paraId="4D298995" w14:textId="77777777" w:rsidR="00570A3F" w:rsidRPr="00B93430" w:rsidRDefault="00797A7B" w:rsidP="00AE56B2">
      <w:pPr>
        <w:ind w:firstLine="640"/>
      </w:pPr>
      <w:r w:rsidRPr="00B93430">
        <w:rPr>
          <w:rFonts w:hint="eastAsia"/>
        </w:rPr>
        <w:t>B.2m</w:t>
      </w:r>
    </w:p>
    <w:p w14:paraId="4D9007DF" w14:textId="77777777" w:rsidR="00570A3F" w:rsidRPr="00B93430" w:rsidRDefault="00797A7B" w:rsidP="00AE56B2">
      <w:pPr>
        <w:ind w:firstLine="640"/>
      </w:pPr>
      <w:r w:rsidRPr="00B93430">
        <w:rPr>
          <w:rFonts w:hint="eastAsia"/>
        </w:rPr>
        <w:t>C.3m</w:t>
      </w:r>
    </w:p>
    <w:p w14:paraId="298AE1AF" w14:textId="77777777" w:rsidR="00480E66" w:rsidRPr="00B93430" w:rsidRDefault="00797A7B" w:rsidP="00AE56B2">
      <w:pPr>
        <w:ind w:firstLine="640"/>
      </w:pPr>
      <w:r w:rsidRPr="00B93430">
        <w:t>423</w:t>
      </w:r>
      <w:r w:rsidRPr="00B93430">
        <w:t>．</w:t>
      </w:r>
      <w:r w:rsidRPr="00B93430">
        <w:rPr>
          <w:rFonts w:hint="eastAsia"/>
        </w:rPr>
        <w:t>ASZ-30</w:t>
      </w:r>
      <w:r w:rsidRPr="00B93430">
        <w:rPr>
          <w:rFonts w:hint="eastAsia"/>
        </w:rPr>
        <w:t>型自动苏生器，高压氧气经减压器后即降到（），然后进入配气阀，阀上装有</w:t>
      </w:r>
      <w:r w:rsidRPr="00B93430">
        <w:rPr>
          <w:rFonts w:hint="eastAsia"/>
        </w:rPr>
        <w:t>3</w:t>
      </w:r>
      <w:r w:rsidRPr="00B93430">
        <w:rPr>
          <w:rFonts w:hint="eastAsia"/>
        </w:rPr>
        <w:t>个各自带有开关的端子</w:t>
      </w:r>
      <w:r w:rsidR="00480E66" w:rsidRPr="00B93430">
        <w:rPr>
          <w:rFonts w:hint="eastAsia"/>
        </w:rPr>
        <w:t>。（</w:t>
      </w:r>
      <w:r w:rsidR="00480E66" w:rsidRPr="00B93430">
        <w:rPr>
          <w:rFonts w:hint="eastAsia"/>
        </w:rPr>
        <w:t>A</w:t>
      </w:r>
      <w:r w:rsidR="00480E66" w:rsidRPr="00B93430">
        <w:rPr>
          <w:rFonts w:hint="eastAsia"/>
        </w:rPr>
        <w:t>）</w:t>
      </w:r>
    </w:p>
    <w:p w14:paraId="5000D116" w14:textId="77777777" w:rsidR="00570A3F" w:rsidRPr="00B93430" w:rsidRDefault="00797A7B" w:rsidP="00AE56B2">
      <w:pPr>
        <w:ind w:firstLine="640"/>
      </w:pPr>
      <w:r w:rsidRPr="00B93430">
        <w:rPr>
          <w:rFonts w:hint="eastAsia"/>
        </w:rPr>
        <w:t>A.0.5MPa</w:t>
      </w:r>
    </w:p>
    <w:p w14:paraId="4A622304" w14:textId="77777777" w:rsidR="00570A3F" w:rsidRPr="00B93430" w:rsidRDefault="00797A7B" w:rsidP="00AE56B2">
      <w:pPr>
        <w:ind w:firstLine="640"/>
      </w:pPr>
      <w:r w:rsidRPr="00B93430">
        <w:rPr>
          <w:rFonts w:hint="eastAsia"/>
        </w:rPr>
        <w:t>B.1MPa</w:t>
      </w:r>
    </w:p>
    <w:p w14:paraId="31E62B1E" w14:textId="77777777" w:rsidR="00570A3F" w:rsidRPr="00B93430" w:rsidRDefault="00797A7B" w:rsidP="00AE56B2">
      <w:pPr>
        <w:ind w:firstLine="640"/>
      </w:pPr>
      <w:r w:rsidRPr="00B93430">
        <w:rPr>
          <w:rFonts w:hint="eastAsia"/>
        </w:rPr>
        <w:lastRenderedPageBreak/>
        <w:t>C.2MPa</w:t>
      </w:r>
    </w:p>
    <w:p w14:paraId="6610EF7E" w14:textId="77777777" w:rsidR="00480E66" w:rsidRPr="00B93430" w:rsidRDefault="00797A7B" w:rsidP="00AE56B2">
      <w:pPr>
        <w:ind w:firstLine="640"/>
      </w:pPr>
      <w:r w:rsidRPr="00B93430">
        <w:t>424</w:t>
      </w:r>
      <w:r w:rsidRPr="00B93430">
        <w:t>．</w:t>
      </w:r>
      <w:r w:rsidRPr="00B93430">
        <w:rPr>
          <w:rFonts w:hint="eastAsia"/>
        </w:rPr>
        <w:t>ASZ-30</w:t>
      </w:r>
      <w:r w:rsidRPr="00B93430">
        <w:rPr>
          <w:rFonts w:hint="eastAsia"/>
        </w:rPr>
        <w:t>型自动苏生器（）的作用是控制仪器内的氧气瓶不向外漏气</w:t>
      </w:r>
      <w:r w:rsidR="00480E66" w:rsidRPr="00B93430">
        <w:rPr>
          <w:rFonts w:hint="eastAsia"/>
        </w:rPr>
        <w:t>。（</w:t>
      </w:r>
      <w:r w:rsidR="00480E66" w:rsidRPr="00B93430">
        <w:rPr>
          <w:rFonts w:hint="eastAsia"/>
        </w:rPr>
        <w:t>B</w:t>
      </w:r>
      <w:r w:rsidR="00480E66" w:rsidRPr="00B93430">
        <w:rPr>
          <w:rFonts w:hint="eastAsia"/>
        </w:rPr>
        <w:t>）</w:t>
      </w:r>
    </w:p>
    <w:p w14:paraId="32C0AD8F" w14:textId="77777777" w:rsidR="00570A3F" w:rsidRPr="00B93430" w:rsidRDefault="00797A7B" w:rsidP="00AE56B2">
      <w:pPr>
        <w:ind w:firstLine="640"/>
      </w:pPr>
      <w:r w:rsidRPr="00B93430">
        <w:rPr>
          <w:rFonts w:hint="eastAsia"/>
        </w:rPr>
        <w:t>A.</w:t>
      </w:r>
      <w:r w:rsidRPr="00B93430">
        <w:rPr>
          <w:rFonts w:hint="eastAsia"/>
        </w:rPr>
        <w:t>安全阀</w:t>
      </w:r>
    </w:p>
    <w:p w14:paraId="24CF194C" w14:textId="77777777" w:rsidR="00570A3F" w:rsidRPr="00B93430" w:rsidRDefault="00797A7B" w:rsidP="00AE56B2">
      <w:pPr>
        <w:ind w:firstLine="640"/>
      </w:pPr>
      <w:r w:rsidRPr="00B93430">
        <w:rPr>
          <w:rFonts w:hint="eastAsia"/>
        </w:rPr>
        <w:t>B.</w:t>
      </w:r>
      <w:r w:rsidRPr="00B93430">
        <w:rPr>
          <w:rFonts w:hint="eastAsia"/>
        </w:rPr>
        <w:t>逆止阀</w:t>
      </w:r>
    </w:p>
    <w:p w14:paraId="380A43FD" w14:textId="77777777" w:rsidR="00570A3F" w:rsidRPr="00B93430" w:rsidRDefault="00797A7B" w:rsidP="00AE56B2">
      <w:pPr>
        <w:ind w:firstLine="640"/>
      </w:pPr>
      <w:r w:rsidRPr="00B93430">
        <w:rPr>
          <w:rFonts w:hint="eastAsia"/>
        </w:rPr>
        <w:t>C.</w:t>
      </w:r>
      <w:r w:rsidRPr="00B93430">
        <w:rPr>
          <w:rFonts w:hint="eastAsia"/>
        </w:rPr>
        <w:t>减压阀</w:t>
      </w:r>
    </w:p>
    <w:p w14:paraId="7CDF1068" w14:textId="77777777" w:rsidR="00480E66" w:rsidRPr="00B93430" w:rsidRDefault="00797A7B" w:rsidP="00AE56B2">
      <w:pPr>
        <w:ind w:firstLine="640"/>
      </w:pPr>
      <w:r w:rsidRPr="00B93430">
        <w:t>425</w:t>
      </w:r>
      <w:r w:rsidRPr="00B93430">
        <w:t>．</w:t>
      </w:r>
      <w:r w:rsidRPr="00B93430">
        <w:rPr>
          <w:rFonts w:hint="eastAsia"/>
        </w:rPr>
        <w:t>ASZ-30</w:t>
      </w:r>
      <w:r w:rsidRPr="00B93430">
        <w:rPr>
          <w:rFonts w:hint="eastAsia"/>
        </w:rPr>
        <w:t>型自动苏生器的减压器压力超过（）时，安全阀门则立即开启，向外排气</w:t>
      </w:r>
      <w:r w:rsidR="00480E66" w:rsidRPr="00B93430">
        <w:rPr>
          <w:rFonts w:hint="eastAsia"/>
        </w:rPr>
        <w:t>。（</w:t>
      </w:r>
      <w:r w:rsidR="00480E66" w:rsidRPr="00B93430">
        <w:rPr>
          <w:rFonts w:hint="eastAsia"/>
        </w:rPr>
        <w:t>B</w:t>
      </w:r>
      <w:r w:rsidR="00480E66" w:rsidRPr="00B93430">
        <w:rPr>
          <w:rFonts w:hint="eastAsia"/>
        </w:rPr>
        <w:t>）</w:t>
      </w:r>
    </w:p>
    <w:p w14:paraId="14855B46" w14:textId="77777777" w:rsidR="00570A3F" w:rsidRPr="00B93430" w:rsidRDefault="00797A7B" w:rsidP="00AE56B2">
      <w:pPr>
        <w:ind w:firstLine="640"/>
      </w:pPr>
      <w:r w:rsidRPr="00B93430">
        <w:rPr>
          <w:rFonts w:hint="eastAsia"/>
        </w:rPr>
        <w:t>A.0.5MPa</w:t>
      </w:r>
    </w:p>
    <w:p w14:paraId="5B0B38B6" w14:textId="77777777" w:rsidR="00570A3F" w:rsidRPr="00B93430" w:rsidRDefault="00797A7B" w:rsidP="00AE56B2">
      <w:pPr>
        <w:ind w:firstLine="640"/>
      </w:pPr>
      <w:r w:rsidRPr="00B93430">
        <w:rPr>
          <w:rFonts w:hint="eastAsia"/>
        </w:rPr>
        <w:t>B.0.9MPa</w:t>
      </w:r>
    </w:p>
    <w:p w14:paraId="588B855E" w14:textId="77777777" w:rsidR="00570A3F" w:rsidRPr="00B93430" w:rsidRDefault="00797A7B" w:rsidP="00AE56B2">
      <w:pPr>
        <w:ind w:firstLine="640"/>
      </w:pPr>
      <w:r w:rsidRPr="00B93430">
        <w:rPr>
          <w:rFonts w:hint="eastAsia"/>
        </w:rPr>
        <w:t>C.1MPa</w:t>
      </w:r>
    </w:p>
    <w:p w14:paraId="7B884C86" w14:textId="77777777" w:rsidR="00480E66" w:rsidRPr="00B93430" w:rsidRDefault="00797A7B" w:rsidP="00AE56B2">
      <w:pPr>
        <w:ind w:firstLine="640"/>
      </w:pPr>
      <w:r w:rsidRPr="00B93430">
        <w:t>426</w:t>
      </w:r>
      <w:r w:rsidRPr="00B93430">
        <w:t>．</w:t>
      </w:r>
      <w:r w:rsidRPr="00B93430">
        <w:rPr>
          <w:rFonts w:hint="eastAsia"/>
        </w:rPr>
        <w:t>光学瓦斯检定器，药品颗粒的大小为（）为宜，太小则粉末太多，容易进入气室，太大则药品不能充分发挥吸收能力</w:t>
      </w:r>
      <w:r w:rsidR="00480E66" w:rsidRPr="00B93430">
        <w:rPr>
          <w:rFonts w:hint="eastAsia"/>
        </w:rPr>
        <w:t>。（</w:t>
      </w:r>
      <w:r w:rsidR="00480E66" w:rsidRPr="00B93430">
        <w:rPr>
          <w:rFonts w:hint="eastAsia"/>
        </w:rPr>
        <w:t>B</w:t>
      </w:r>
      <w:r w:rsidR="00480E66" w:rsidRPr="00B93430">
        <w:rPr>
          <w:rFonts w:hint="eastAsia"/>
        </w:rPr>
        <w:t>）</w:t>
      </w:r>
    </w:p>
    <w:p w14:paraId="36ECA7AB" w14:textId="77777777" w:rsidR="00570A3F" w:rsidRPr="00B93430" w:rsidRDefault="00797A7B" w:rsidP="00AE56B2">
      <w:pPr>
        <w:ind w:firstLine="640"/>
      </w:pPr>
      <w:r w:rsidRPr="00B93430">
        <w:rPr>
          <w:rFonts w:hint="eastAsia"/>
        </w:rPr>
        <w:t>A.2</w:t>
      </w:r>
      <w:r w:rsidRPr="00B93430">
        <w:rPr>
          <w:rFonts w:hint="eastAsia"/>
        </w:rPr>
        <w:t>～</w:t>
      </w:r>
      <w:r w:rsidRPr="00B93430">
        <w:rPr>
          <w:rFonts w:hint="eastAsia"/>
        </w:rPr>
        <w:t>5mm</w:t>
      </w:r>
    </w:p>
    <w:p w14:paraId="2FE90FAF" w14:textId="77777777" w:rsidR="00570A3F" w:rsidRPr="00B93430" w:rsidRDefault="00797A7B" w:rsidP="00AE56B2">
      <w:pPr>
        <w:ind w:firstLine="640"/>
      </w:pPr>
      <w:r w:rsidRPr="00B93430">
        <w:rPr>
          <w:rFonts w:hint="eastAsia"/>
        </w:rPr>
        <w:t>B.3</w:t>
      </w:r>
      <w:r w:rsidRPr="00B93430">
        <w:rPr>
          <w:rFonts w:hint="eastAsia"/>
        </w:rPr>
        <w:t>～</w:t>
      </w:r>
      <w:r w:rsidRPr="00B93430">
        <w:rPr>
          <w:rFonts w:hint="eastAsia"/>
        </w:rPr>
        <w:t>5mm</w:t>
      </w:r>
    </w:p>
    <w:p w14:paraId="1B0B67C5" w14:textId="77777777" w:rsidR="00570A3F" w:rsidRPr="00B93430" w:rsidRDefault="00797A7B" w:rsidP="00AE56B2">
      <w:pPr>
        <w:ind w:firstLine="640"/>
      </w:pPr>
      <w:r w:rsidRPr="00B93430">
        <w:rPr>
          <w:rFonts w:hint="eastAsia"/>
        </w:rPr>
        <w:t>C.4</w:t>
      </w:r>
      <w:r w:rsidRPr="00B93430">
        <w:rPr>
          <w:rFonts w:hint="eastAsia"/>
        </w:rPr>
        <w:t>～</w:t>
      </w:r>
      <w:r w:rsidRPr="00B93430">
        <w:rPr>
          <w:rFonts w:hint="eastAsia"/>
        </w:rPr>
        <w:t>7mm</w:t>
      </w:r>
    </w:p>
    <w:p w14:paraId="1F98B714" w14:textId="77777777" w:rsidR="00480E66" w:rsidRPr="00B93430" w:rsidRDefault="00797A7B" w:rsidP="00AE56B2">
      <w:pPr>
        <w:ind w:firstLine="640"/>
      </w:pPr>
      <w:r w:rsidRPr="00B93430">
        <w:t>427</w:t>
      </w:r>
      <w:r w:rsidRPr="00B93430">
        <w:t>．</w:t>
      </w:r>
      <w:r w:rsidRPr="00B93430">
        <w:rPr>
          <w:rFonts w:hint="eastAsia"/>
        </w:rPr>
        <w:t>光学瓦斯检定器，使用前必须用新鲜空气冲洗瓦斯室，但清洗地点与被测地点的温差不应超过（）</w:t>
      </w:r>
      <w:r w:rsidR="00480E66" w:rsidRPr="00B93430">
        <w:rPr>
          <w:rFonts w:hint="eastAsia"/>
        </w:rPr>
        <w:t>。（</w:t>
      </w:r>
      <w:r w:rsidR="00480E66" w:rsidRPr="00B93430">
        <w:rPr>
          <w:rFonts w:hint="eastAsia"/>
        </w:rPr>
        <w:t>B</w:t>
      </w:r>
      <w:r w:rsidR="00480E66" w:rsidRPr="00B93430">
        <w:rPr>
          <w:rFonts w:hint="eastAsia"/>
        </w:rPr>
        <w:t>）</w:t>
      </w:r>
    </w:p>
    <w:p w14:paraId="40B42AD2" w14:textId="77777777" w:rsidR="00570A3F" w:rsidRPr="00B93430" w:rsidRDefault="00797A7B" w:rsidP="00AE56B2">
      <w:pPr>
        <w:ind w:firstLine="640"/>
      </w:pPr>
      <w:r w:rsidRPr="00B93430">
        <w:rPr>
          <w:rFonts w:hint="eastAsia"/>
        </w:rPr>
        <w:t>A.5</w:t>
      </w:r>
      <w:r w:rsidRPr="00B93430">
        <w:rPr>
          <w:rFonts w:hint="eastAsia"/>
        </w:rPr>
        <w:t>℃</w:t>
      </w:r>
    </w:p>
    <w:p w14:paraId="5ADB88BD" w14:textId="77777777" w:rsidR="00570A3F" w:rsidRPr="00B93430" w:rsidRDefault="00797A7B" w:rsidP="00AE56B2">
      <w:pPr>
        <w:ind w:firstLine="640"/>
      </w:pPr>
      <w:r w:rsidRPr="00B93430">
        <w:rPr>
          <w:rFonts w:hint="eastAsia"/>
        </w:rPr>
        <w:t>B.10</w:t>
      </w:r>
      <w:r w:rsidRPr="00B93430">
        <w:rPr>
          <w:rFonts w:hint="eastAsia"/>
        </w:rPr>
        <w:t>℃</w:t>
      </w:r>
    </w:p>
    <w:p w14:paraId="33199B52" w14:textId="77777777" w:rsidR="00570A3F" w:rsidRPr="00B93430" w:rsidRDefault="00797A7B" w:rsidP="00AE56B2">
      <w:pPr>
        <w:ind w:firstLine="640"/>
      </w:pPr>
      <w:r w:rsidRPr="00B93430">
        <w:rPr>
          <w:rFonts w:hint="eastAsia"/>
        </w:rPr>
        <w:t>C.20</w:t>
      </w:r>
      <w:r w:rsidRPr="00B93430">
        <w:rPr>
          <w:rFonts w:hint="eastAsia"/>
        </w:rPr>
        <w:t>℃</w:t>
      </w:r>
    </w:p>
    <w:p w14:paraId="78685866" w14:textId="77777777" w:rsidR="00480E66" w:rsidRPr="00B93430" w:rsidRDefault="00797A7B" w:rsidP="00AE56B2">
      <w:pPr>
        <w:ind w:firstLine="640"/>
      </w:pPr>
      <w:r w:rsidRPr="00B93430">
        <w:t>428</w:t>
      </w:r>
      <w:r w:rsidRPr="00B93430">
        <w:t>．</w:t>
      </w:r>
      <w:r w:rsidRPr="00B93430">
        <w:rPr>
          <w:rFonts w:hint="eastAsia"/>
        </w:rPr>
        <w:t>空气中氧气含量的变化对甲烷测定的结果影响很大，</w:t>
      </w:r>
      <w:r w:rsidRPr="00B93430">
        <w:rPr>
          <w:rFonts w:hint="eastAsia"/>
        </w:rPr>
        <w:lastRenderedPageBreak/>
        <w:t>在严重缺氧的密闭火区中检测甲烷时，往往测值（</w:t>
      </w:r>
      <w:r w:rsidR="00140281" w:rsidRPr="00B93430">
        <w:rPr>
          <w:rFonts w:hint="eastAsia"/>
        </w:rPr>
        <w:t>）</w:t>
      </w:r>
      <w:r w:rsidR="00480E66" w:rsidRPr="00B93430">
        <w:rPr>
          <w:rFonts w:hint="eastAsia"/>
        </w:rPr>
        <w:t>。（</w:t>
      </w:r>
      <w:r w:rsidR="00480E66" w:rsidRPr="00B93430">
        <w:rPr>
          <w:rFonts w:hint="eastAsia"/>
        </w:rPr>
        <w:t>B</w:t>
      </w:r>
      <w:r w:rsidR="00480E66" w:rsidRPr="00B93430">
        <w:rPr>
          <w:rFonts w:hint="eastAsia"/>
        </w:rPr>
        <w:t>）</w:t>
      </w:r>
    </w:p>
    <w:p w14:paraId="5614496C" w14:textId="77777777" w:rsidR="00570A3F" w:rsidRPr="00B93430" w:rsidRDefault="00797A7B" w:rsidP="00AE56B2">
      <w:pPr>
        <w:ind w:firstLine="640"/>
      </w:pPr>
      <w:r w:rsidRPr="00B93430">
        <w:rPr>
          <w:rFonts w:hint="eastAsia"/>
        </w:rPr>
        <w:t>A.</w:t>
      </w:r>
      <w:r w:rsidRPr="00B93430">
        <w:rPr>
          <w:rFonts w:hint="eastAsia"/>
        </w:rPr>
        <w:t>偏低</w:t>
      </w:r>
    </w:p>
    <w:p w14:paraId="6351A48D" w14:textId="77777777" w:rsidR="00570A3F" w:rsidRPr="00B93430" w:rsidRDefault="00797A7B" w:rsidP="00AE56B2">
      <w:pPr>
        <w:ind w:firstLine="640"/>
      </w:pPr>
      <w:r w:rsidRPr="00B93430">
        <w:rPr>
          <w:rFonts w:hint="eastAsia"/>
        </w:rPr>
        <w:t>B.</w:t>
      </w:r>
      <w:r w:rsidRPr="00B93430">
        <w:rPr>
          <w:rFonts w:hint="eastAsia"/>
        </w:rPr>
        <w:t>偏高</w:t>
      </w:r>
    </w:p>
    <w:p w14:paraId="4E2299C7" w14:textId="77777777" w:rsidR="00570A3F" w:rsidRPr="00B93430" w:rsidRDefault="00797A7B" w:rsidP="00AE56B2">
      <w:pPr>
        <w:ind w:firstLine="640"/>
      </w:pPr>
      <w:r w:rsidRPr="00B93430">
        <w:rPr>
          <w:rFonts w:hint="eastAsia"/>
        </w:rPr>
        <w:t>C.</w:t>
      </w:r>
      <w:r w:rsidRPr="00B93430">
        <w:rPr>
          <w:rFonts w:hint="eastAsia"/>
        </w:rPr>
        <w:t>不变</w:t>
      </w:r>
    </w:p>
    <w:p w14:paraId="207237FE" w14:textId="77777777" w:rsidR="00140281" w:rsidRPr="00B93430" w:rsidRDefault="00797A7B" w:rsidP="00AE56B2">
      <w:pPr>
        <w:ind w:firstLine="640"/>
      </w:pPr>
      <w:r w:rsidRPr="00B93430">
        <w:t>429</w:t>
      </w:r>
      <w:r w:rsidRPr="00B93430">
        <w:t>．</w:t>
      </w:r>
      <w:r w:rsidRPr="00B93430">
        <w:rPr>
          <w:rFonts w:hint="eastAsia"/>
        </w:rPr>
        <w:t>DKL</w:t>
      </w:r>
      <w:r w:rsidRPr="00B93430">
        <w:rPr>
          <w:rFonts w:hint="eastAsia"/>
        </w:rPr>
        <w:t>生命探测器配备两种不同侦测杆，长距离侦测杆侦测距离可达（），短距离侦测杆</w:t>
      </w:r>
      <w:r w:rsidRPr="00B93430">
        <w:rPr>
          <w:rFonts w:hint="eastAsia"/>
        </w:rPr>
        <w:t>20m</w:t>
      </w:r>
      <w:r w:rsidR="00140281" w:rsidRPr="00B93430">
        <w:rPr>
          <w:rFonts w:hint="eastAsia"/>
        </w:rPr>
        <w:t>。（</w:t>
      </w:r>
      <w:r w:rsidR="00140281" w:rsidRPr="00B93430">
        <w:rPr>
          <w:rFonts w:hint="eastAsia"/>
        </w:rPr>
        <w:t>C</w:t>
      </w:r>
      <w:r w:rsidR="00140281" w:rsidRPr="00B93430">
        <w:rPr>
          <w:rFonts w:hint="eastAsia"/>
        </w:rPr>
        <w:t>）</w:t>
      </w:r>
    </w:p>
    <w:p w14:paraId="58DAD6CD" w14:textId="77777777" w:rsidR="00570A3F" w:rsidRPr="00B93430" w:rsidRDefault="00140281" w:rsidP="00AE56B2">
      <w:pPr>
        <w:ind w:firstLine="640"/>
      </w:pPr>
      <w:r w:rsidRPr="00B93430">
        <w:rPr>
          <w:rFonts w:hint="eastAsia"/>
        </w:rPr>
        <w:t>A.</w:t>
      </w:r>
      <w:r w:rsidR="00797A7B" w:rsidRPr="00B93430">
        <w:rPr>
          <w:rFonts w:hint="eastAsia"/>
        </w:rPr>
        <w:t>100m</w:t>
      </w:r>
    </w:p>
    <w:p w14:paraId="5E6F53E8" w14:textId="77777777" w:rsidR="00570A3F" w:rsidRPr="00B93430" w:rsidRDefault="00797A7B" w:rsidP="00AE56B2">
      <w:pPr>
        <w:ind w:firstLine="640"/>
      </w:pPr>
      <w:r w:rsidRPr="00B93430">
        <w:rPr>
          <w:rFonts w:hint="eastAsia"/>
        </w:rPr>
        <w:t>B.300m</w:t>
      </w:r>
    </w:p>
    <w:p w14:paraId="6FF2D886" w14:textId="77777777" w:rsidR="00570A3F" w:rsidRPr="00B93430" w:rsidRDefault="00797A7B" w:rsidP="00AE56B2">
      <w:pPr>
        <w:ind w:firstLine="640"/>
      </w:pPr>
      <w:r w:rsidRPr="00B93430">
        <w:rPr>
          <w:rFonts w:hint="eastAsia"/>
        </w:rPr>
        <w:t>C.500m</w:t>
      </w:r>
    </w:p>
    <w:p w14:paraId="52698670" w14:textId="77777777" w:rsidR="00480E66" w:rsidRPr="00B93430" w:rsidRDefault="00797A7B" w:rsidP="00AE56B2">
      <w:pPr>
        <w:ind w:firstLine="640"/>
      </w:pPr>
      <w:r w:rsidRPr="00B93430">
        <w:t>430</w:t>
      </w:r>
      <w:r w:rsidRPr="00B93430">
        <w:t>．</w:t>
      </w:r>
      <w:r w:rsidRPr="00B93430">
        <w:rPr>
          <w:rFonts w:hint="eastAsia"/>
        </w:rPr>
        <w:t>呼吸器排气阀开启压力检验时，水面柱不再上升时的压力值即为呼吸器排气开启压力，其开启压力在（）之间为合格</w:t>
      </w:r>
      <w:r w:rsidR="00480E66" w:rsidRPr="00B93430">
        <w:rPr>
          <w:rFonts w:hint="eastAsia"/>
        </w:rPr>
        <w:t>。（</w:t>
      </w:r>
      <w:r w:rsidR="00480E66" w:rsidRPr="00B93430">
        <w:rPr>
          <w:rFonts w:hint="eastAsia"/>
        </w:rPr>
        <w:t>B</w:t>
      </w:r>
      <w:r w:rsidR="00480E66" w:rsidRPr="00B93430">
        <w:rPr>
          <w:rFonts w:hint="eastAsia"/>
        </w:rPr>
        <w:t>）</w:t>
      </w:r>
    </w:p>
    <w:p w14:paraId="355756F9" w14:textId="77777777" w:rsidR="00570A3F" w:rsidRPr="00B93430" w:rsidRDefault="00797A7B" w:rsidP="00AE56B2">
      <w:pPr>
        <w:ind w:firstLine="640"/>
      </w:pPr>
      <w:r w:rsidRPr="00B93430">
        <w:rPr>
          <w:rFonts w:hint="eastAsia"/>
        </w:rPr>
        <w:t>A.40</w:t>
      </w:r>
      <w:r w:rsidRPr="00B93430">
        <w:rPr>
          <w:rFonts w:hint="eastAsia"/>
        </w:rPr>
        <w:t>～</w:t>
      </w:r>
      <w:r w:rsidRPr="00B93430">
        <w:rPr>
          <w:rFonts w:hint="eastAsia"/>
        </w:rPr>
        <w:t>170Pa</w:t>
      </w:r>
    </w:p>
    <w:p w14:paraId="72B05197" w14:textId="77777777" w:rsidR="00570A3F" w:rsidRPr="00B93430" w:rsidRDefault="00797A7B" w:rsidP="00AE56B2">
      <w:pPr>
        <w:ind w:firstLine="640"/>
      </w:pPr>
      <w:r w:rsidRPr="00B93430">
        <w:rPr>
          <w:rFonts w:hint="eastAsia"/>
        </w:rPr>
        <w:t>B.400</w:t>
      </w:r>
      <w:r w:rsidRPr="00B93430">
        <w:rPr>
          <w:rFonts w:hint="eastAsia"/>
        </w:rPr>
        <w:t>～</w:t>
      </w:r>
      <w:r w:rsidRPr="00B93430">
        <w:rPr>
          <w:rFonts w:hint="eastAsia"/>
        </w:rPr>
        <w:t>700Pa</w:t>
      </w:r>
    </w:p>
    <w:p w14:paraId="71370477" w14:textId="77777777" w:rsidR="00570A3F" w:rsidRPr="00B93430" w:rsidRDefault="00797A7B" w:rsidP="00AE56B2">
      <w:pPr>
        <w:ind w:firstLine="640"/>
      </w:pPr>
      <w:r w:rsidRPr="00B93430">
        <w:rPr>
          <w:rFonts w:hint="eastAsia"/>
        </w:rPr>
        <w:t>C.400</w:t>
      </w:r>
      <w:r w:rsidRPr="00B93430">
        <w:rPr>
          <w:rFonts w:hint="eastAsia"/>
        </w:rPr>
        <w:t>～</w:t>
      </w:r>
      <w:r w:rsidRPr="00B93430">
        <w:rPr>
          <w:rFonts w:hint="eastAsia"/>
        </w:rPr>
        <w:t>800Pa</w:t>
      </w:r>
    </w:p>
    <w:p w14:paraId="66B337BF" w14:textId="77777777" w:rsidR="00480E66" w:rsidRPr="00B93430" w:rsidRDefault="00797A7B" w:rsidP="00AE56B2">
      <w:pPr>
        <w:ind w:firstLine="640"/>
      </w:pPr>
      <w:r w:rsidRPr="00B93430">
        <w:t>431</w:t>
      </w:r>
      <w:r w:rsidRPr="00B93430">
        <w:t>．</w:t>
      </w:r>
      <w:r w:rsidRPr="00B93430">
        <w:rPr>
          <w:rFonts w:hint="eastAsia"/>
        </w:rPr>
        <w:t>在待建防爆墙（）范围内，须将与营建防爆墙无关的器材、设备等一律清除</w:t>
      </w:r>
      <w:r w:rsidR="00480E66" w:rsidRPr="00B93430">
        <w:rPr>
          <w:rFonts w:hint="eastAsia"/>
        </w:rPr>
        <w:t>。（</w:t>
      </w:r>
      <w:r w:rsidR="00480E66" w:rsidRPr="00B93430">
        <w:rPr>
          <w:rFonts w:hint="eastAsia"/>
        </w:rPr>
        <w:t>A</w:t>
      </w:r>
      <w:r w:rsidR="00480E66" w:rsidRPr="00B93430">
        <w:rPr>
          <w:rFonts w:hint="eastAsia"/>
        </w:rPr>
        <w:t>）</w:t>
      </w:r>
    </w:p>
    <w:p w14:paraId="046E9799" w14:textId="77777777" w:rsidR="00570A3F" w:rsidRPr="00B93430" w:rsidRDefault="00797A7B" w:rsidP="00AE56B2">
      <w:pPr>
        <w:ind w:firstLine="640"/>
      </w:pPr>
      <w:r w:rsidRPr="00B93430">
        <w:rPr>
          <w:rFonts w:hint="eastAsia"/>
        </w:rPr>
        <w:t>A.10m</w:t>
      </w:r>
    </w:p>
    <w:p w14:paraId="21BA69B4" w14:textId="77777777" w:rsidR="00570A3F" w:rsidRPr="00B93430" w:rsidRDefault="00797A7B" w:rsidP="00AE56B2">
      <w:pPr>
        <w:ind w:firstLine="640"/>
      </w:pPr>
      <w:r w:rsidRPr="00B93430">
        <w:rPr>
          <w:rFonts w:hint="eastAsia"/>
        </w:rPr>
        <w:t>B.15m</w:t>
      </w:r>
    </w:p>
    <w:p w14:paraId="0775DCCF" w14:textId="77777777" w:rsidR="00570A3F" w:rsidRPr="00B93430" w:rsidRDefault="00797A7B" w:rsidP="00AE56B2">
      <w:pPr>
        <w:ind w:firstLine="640"/>
      </w:pPr>
      <w:r w:rsidRPr="00B93430">
        <w:rPr>
          <w:rFonts w:hint="eastAsia"/>
        </w:rPr>
        <w:t>C.20m</w:t>
      </w:r>
    </w:p>
    <w:p w14:paraId="4FA4B070" w14:textId="77777777" w:rsidR="00480E66" w:rsidRPr="00B93430" w:rsidRDefault="00797A7B" w:rsidP="00AE56B2">
      <w:pPr>
        <w:ind w:firstLine="640"/>
      </w:pPr>
      <w:r w:rsidRPr="00B93430">
        <w:t>432</w:t>
      </w:r>
      <w:r w:rsidRPr="00B93430">
        <w:t>．</w:t>
      </w:r>
      <w:r w:rsidRPr="00B93430">
        <w:rPr>
          <w:rFonts w:hint="eastAsia"/>
        </w:rPr>
        <w:t>在日常的工作训练中，烟巷演习时间不少于（），每月最低进行</w:t>
      </w:r>
      <w:r w:rsidRPr="00B93430">
        <w:rPr>
          <w:rFonts w:hint="eastAsia"/>
        </w:rPr>
        <w:t>1</w:t>
      </w:r>
      <w:r w:rsidRPr="00B93430">
        <w:rPr>
          <w:rFonts w:hint="eastAsia"/>
        </w:rPr>
        <w:t>次烟巷演习</w:t>
      </w:r>
      <w:r w:rsidR="00480E66" w:rsidRPr="00B93430">
        <w:rPr>
          <w:rFonts w:hint="eastAsia"/>
        </w:rPr>
        <w:t>。（</w:t>
      </w:r>
      <w:r w:rsidR="00480E66" w:rsidRPr="00B93430">
        <w:rPr>
          <w:rFonts w:hint="eastAsia"/>
        </w:rPr>
        <w:t>B</w:t>
      </w:r>
      <w:r w:rsidR="00480E66" w:rsidRPr="00B93430">
        <w:rPr>
          <w:rFonts w:hint="eastAsia"/>
        </w:rPr>
        <w:t>）</w:t>
      </w:r>
    </w:p>
    <w:p w14:paraId="7C119E36" w14:textId="77777777" w:rsidR="00570A3F" w:rsidRPr="00B93430" w:rsidRDefault="00797A7B" w:rsidP="00AE56B2">
      <w:pPr>
        <w:ind w:firstLine="640"/>
      </w:pPr>
      <w:r w:rsidRPr="00B93430">
        <w:rPr>
          <w:rFonts w:hint="eastAsia"/>
        </w:rPr>
        <w:t>A.1h</w:t>
      </w:r>
    </w:p>
    <w:p w14:paraId="4AEF828A" w14:textId="77777777" w:rsidR="00570A3F" w:rsidRPr="00B93430" w:rsidRDefault="00797A7B" w:rsidP="00AE56B2">
      <w:pPr>
        <w:ind w:firstLine="640"/>
      </w:pPr>
      <w:r w:rsidRPr="00B93430">
        <w:rPr>
          <w:rFonts w:hint="eastAsia"/>
        </w:rPr>
        <w:lastRenderedPageBreak/>
        <w:t>B.3h</w:t>
      </w:r>
    </w:p>
    <w:p w14:paraId="616FCAF6" w14:textId="77777777" w:rsidR="00570A3F" w:rsidRPr="00B93430" w:rsidRDefault="00797A7B" w:rsidP="00AE56B2">
      <w:pPr>
        <w:ind w:firstLine="640"/>
      </w:pPr>
      <w:r w:rsidRPr="00B93430">
        <w:rPr>
          <w:rFonts w:hint="eastAsia"/>
        </w:rPr>
        <w:t>C.4h</w:t>
      </w:r>
    </w:p>
    <w:p w14:paraId="18CA2F9D" w14:textId="77777777" w:rsidR="00480E66" w:rsidRPr="00B93430" w:rsidRDefault="00797A7B" w:rsidP="00AE56B2">
      <w:pPr>
        <w:ind w:firstLine="640"/>
      </w:pPr>
      <w:r w:rsidRPr="00B93430">
        <w:t>433</w:t>
      </w:r>
      <w:r w:rsidRPr="00B93430">
        <w:t>．</w:t>
      </w:r>
      <w:r w:rsidR="00A84E10" w:rsidRPr="00B93430">
        <w:rPr>
          <w:rFonts w:hint="eastAsia"/>
        </w:rPr>
        <w:t>（）</w:t>
      </w:r>
      <w:r w:rsidRPr="00B93430">
        <w:rPr>
          <w:rFonts w:hint="eastAsia"/>
        </w:rPr>
        <w:t>是本矿区以外的矿井事故，需要调动矿山救护队援助处理的事故</w:t>
      </w:r>
      <w:r w:rsidR="00480E66" w:rsidRPr="00B93430">
        <w:rPr>
          <w:rFonts w:hint="eastAsia"/>
        </w:rPr>
        <w:t>。（</w:t>
      </w:r>
      <w:r w:rsidR="00480E66" w:rsidRPr="00B93430">
        <w:rPr>
          <w:rFonts w:hint="eastAsia"/>
        </w:rPr>
        <w:t>C</w:t>
      </w:r>
      <w:r w:rsidR="00480E66" w:rsidRPr="00B93430">
        <w:rPr>
          <w:rFonts w:hint="eastAsia"/>
        </w:rPr>
        <w:t>）</w:t>
      </w:r>
    </w:p>
    <w:p w14:paraId="1F915142" w14:textId="77777777" w:rsidR="00570A3F" w:rsidRPr="00B93430" w:rsidRDefault="00797A7B" w:rsidP="00AE56B2">
      <w:pPr>
        <w:ind w:firstLine="640"/>
      </w:pPr>
      <w:r w:rsidRPr="00B93430">
        <w:rPr>
          <w:rFonts w:hint="eastAsia"/>
        </w:rPr>
        <w:t>A.</w:t>
      </w:r>
      <w:r w:rsidRPr="00B93430">
        <w:rPr>
          <w:rFonts w:hint="eastAsia"/>
        </w:rPr>
        <w:t>一类事故</w:t>
      </w:r>
    </w:p>
    <w:p w14:paraId="24E725CC" w14:textId="77777777" w:rsidR="00570A3F" w:rsidRPr="00B93430" w:rsidRDefault="00797A7B" w:rsidP="00AE56B2">
      <w:pPr>
        <w:ind w:firstLine="640"/>
      </w:pPr>
      <w:r w:rsidRPr="00B93430">
        <w:rPr>
          <w:rFonts w:hint="eastAsia"/>
        </w:rPr>
        <w:t>B.</w:t>
      </w:r>
      <w:r w:rsidRPr="00B93430">
        <w:rPr>
          <w:rFonts w:hint="eastAsia"/>
        </w:rPr>
        <w:t>二类事故</w:t>
      </w:r>
    </w:p>
    <w:p w14:paraId="52A1CE43" w14:textId="77777777" w:rsidR="00570A3F" w:rsidRPr="00B93430" w:rsidRDefault="00797A7B" w:rsidP="00AE56B2">
      <w:pPr>
        <w:ind w:firstLine="640"/>
      </w:pPr>
      <w:r w:rsidRPr="00B93430">
        <w:rPr>
          <w:rFonts w:hint="eastAsia"/>
        </w:rPr>
        <w:t>C.</w:t>
      </w:r>
      <w:r w:rsidRPr="00B93430">
        <w:rPr>
          <w:rFonts w:hint="eastAsia"/>
        </w:rPr>
        <w:t>三类事故</w:t>
      </w:r>
    </w:p>
    <w:p w14:paraId="2472C14D" w14:textId="77777777" w:rsidR="00480E66" w:rsidRPr="00B93430" w:rsidRDefault="00797A7B" w:rsidP="00AE56B2">
      <w:pPr>
        <w:ind w:firstLine="640"/>
      </w:pPr>
      <w:r w:rsidRPr="00B93430">
        <w:t>434</w:t>
      </w:r>
      <w:r w:rsidRPr="00B93430">
        <w:t>．</w:t>
      </w:r>
      <w:r w:rsidRPr="00B93430">
        <w:rPr>
          <w:rFonts w:hint="eastAsia"/>
        </w:rPr>
        <w:t>在竖井和倾斜巷道用绞车提升上下时的信号联系四声表示（）</w:t>
      </w:r>
      <w:r w:rsidR="00480E66" w:rsidRPr="00B93430">
        <w:rPr>
          <w:rFonts w:hint="eastAsia"/>
        </w:rPr>
        <w:t>。（</w:t>
      </w:r>
      <w:r w:rsidR="00480E66" w:rsidRPr="00B93430">
        <w:rPr>
          <w:rFonts w:hint="eastAsia"/>
        </w:rPr>
        <w:t>B</w:t>
      </w:r>
      <w:r w:rsidR="00480E66" w:rsidRPr="00B93430">
        <w:rPr>
          <w:rFonts w:hint="eastAsia"/>
        </w:rPr>
        <w:t>）</w:t>
      </w:r>
    </w:p>
    <w:p w14:paraId="616E5C18" w14:textId="77777777" w:rsidR="00570A3F" w:rsidRPr="00B93430" w:rsidRDefault="00797A7B" w:rsidP="00AE56B2">
      <w:pPr>
        <w:ind w:firstLine="640"/>
      </w:pPr>
      <w:r w:rsidRPr="00B93430">
        <w:rPr>
          <w:rFonts w:hint="eastAsia"/>
        </w:rPr>
        <w:t>A.</w:t>
      </w:r>
      <w:r w:rsidRPr="00B93430">
        <w:rPr>
          <w:rFonts w:hint="eastAsia"/>
        </w:rPr>
        <w:t>上升</w:t>
      </w:r>
    </w:p>
    <w:p w14:paraId="61CFFC9A" w14:textId="77777777" w:rsidR="00570A3F" w:rsidRPr="00B93430" w:rsidRDefault="00797A7B" w:rsidP="00AE56B2">
      <w:pPr>
        <w:ind w:firstLine="640"/>
      </w:pPr>
      <w:r w:rsidRPr="00B93430">
        <w:rPr>
          <w:rFonts w:hint="eastAsia"/>
        </w:rPr>
        <w:t>B.</w:t>
      </w:r>
      <w:r w:rsidRPr="00B93430">
        <w:rPr>
          <w:rFonts w:hint="eastAsia"/>
        </w:rPr>
        <w:t>慢上</w:t>
      </w:r>
    </w:p>
    <w:p w14:paraId="031A91C4" w14:textId="77777777" w:rsidR="00570A3F" w:rsidRPr="00B93430" w:rsidRDefault="00797A7B" w:rsidP="00AE56B2">
      <w:pPr>
        <w:ind w:firstLine="640"/>
      </w:pPr>
      <w:r w:rsidRPr="00B93430">
        <w:rPr>
          <w:rFonts w:hint="eastAsia"/>
        </w:rPr>
        <w:t>C.</w:t>
      </w:r>
      <w:r w:rsidRPr="00B93430">
        <w:rPr>
          <w:rFonts w:hint="eastAsia"/>
        </w:rPr>
        <w:t>慢下</w:t>
      </w:r>
    </w:p>
    <w:p w14:paraId="2D56BC4F" w14:textId="77777777" w:rsidR="00480E66" w:rsidRPr="00B93430" w:rsidRDefault="00797A7B" w:rsidP="00AE56B2">
      <w:pPr>
        <w:ind w:firstLine="640"/>
      </w:pPr>
      <w:r w:rsidRPr="00B93430">
        <w:t>435</w:t>
      </w:r>
      <w:r w:rsidRPr="00B93430">
        <w:t>．</w:t>
      </w:r>
      <w:r w:rsidRPr="00B93430">
        <w:rPr>
          <w:rFonts w:hint="eastAsia"/>
        </w:rPr>
        <w:t>进入灾区侦察和作业的小队人员不得少于（）</w:t>
      </w:r>
      <w:r w:rsidR="00480E66" w:rsidRPr="00B93430">
        <w:rPr>
          <w:rFonts w:hint="eastAsia"/>
        </w:rPr>
        <w:t>。（</w:t>
      </w:r>
      <w:r w:rsidR="00480E66" w:rsidRPr="00B93430">
        <w:rPr>
          <w:rFonts w:hint="eastAsia"/>
        </w:rPr>
        <w:t>A</w:t>
      </w:r>
      <w:r w:rsidR="00480E66" w:rsidRPr="00B93430">
        <w:rPr>
          <w:rFonts w:hint="eastAsia"/>
        </w:rPr>
        <w:t>）</w:t>
      </w:r>
    </w:p>
    <w:p w14:paraId="7382EDB4" w14:textId="77777777" w:rsidR="00570A3F" w:rsidRPr="00B93430" w:rsidRDefault="00797A7B" w:rsidP="00AE56B2">
      <w:pPr>
        <w:ind w:firstLine="640"/>
      </w:pPr>
      <w:r w:rsidRPr="00B93430">
        <w:rPr>
          <w:rFonts w:hint="eastAsia"/>
        </w:rPr>
        <w:t>A.6</w:t>
      </w:r>
      <w:r w:rsidRPr="00B93430">
        <w:rPr>
          <w:rFonts w:hint="eastAsia"/>
        </w:rPr>
        <w:t>人</w:t>
      </w:r>
    </w:p>
    <w:p w14:paraId="00E5FC6B" w14:textId="77777777" w:rsidR="00570A3F" w:rsidRPr="00B93430" w:rsidRDefault="00797A7B" w:rsidP="00AE56B2">
      <w:pPr>
        <w:ind w:firstLine="640"/>
      </w:pPr>
      <w:r w:rsidRPr="00B93430">
        <w:rPr>
          <w:rFonts w:hint="eastAsia"/>
        </w:rPr>
        <w:t>B.7</w:t>
      </w:r>
      <w:r w:rsidRPr="00B93430">
        <w:rPr>
          <w:rFonts w:hint="eastAsia"/>
        </w:rPr>
        <w:t>人</w:t>
      </w:r>
    </w:p>
    <w:p w14:paraId="12114940" w14:textId="77777777" w:rsidR="00570A3F" w:rsidRPr="00B93430" w:rsidRDefault="00797A7B" w:rsidP="00AE56B2">
      <w:pPr>
        <w:ind w:firstLine="640"/>
      </w:pPr>
      <w:r w:rsidRPr="00B93430">
        <w:rPr>
          <w:rFonts w:hint="eastAsia"/>
        </w:rPr>
        <w:t>C.9</w:t>
      </w:r>
      <w:r w:rsidRPr="00B93430">
        <w:rPr>
          <w:rFonts w:hint="eastAsia"/>
        </w:rPr>
        <w:t>人</w:t>
      </w:r>
    </w:p>
    <w:p w14:paraId="3C33CE74" w14:textId="77777777" w:rsidR="00480E66" w:rsidRPr="00B93430" w:rsidRDefault="00797A7B" w:rsidP="00AE56B2">
      <w:pPr>
        <w:ind w:firstLine="640"/>
      </w:pPr>
      <w:r w:rsidRPr="00B93430">
        <w:t>436</w:t>
      </w:r>
      <w:r w:rsidRPr="00B93430">
        <w:t>．</w:t>
      </w:r>
      <w:r w:rsidRPr="00B93430">
        <w:rPr>
          <w:rFonts w:hint="eastAsia"/>
        </w:rPr>
        <w:t>在灾区内行动时，小队长要至少间隔（）查看</w:t>
      </w:r>
      <w:r w:rsidRPr="00B93430">
        <w:rPr>
          <w:rFonts w:hint="eastAsia"/>
        </w:rPr>
        <w:t>1</w:t>
      </w:r>
      <w:r w:rsidRPr="00B93430">
        <w:rPr>
          <w:rFonts w:hint="eastAsia"/>
        </w:rPr>
        <w:t>次队员和自己的氧气压力，并根据氧气压力最低的</w:t>
      </w:r>
      <w:r w:rsidRPr="00B93430">
        <w:rPr>
          <w:rFonts w:hint="eastAsia"/>
        </w:rPr>
        <w:t>1</w:t>
      </w:r>
      <w:r w:rsidRPr="00B93430">
        <w:rPr>
          <w:rFonts w:hint="eastAsia"/>
        </w:rPr>
        <w:t>名队员来确定整个小队的返回时间</w:t>
      </w:r>
      <w:r w:rsidR="00480E66" w:rsidRPr="00B93430">
        <w:rPr>
          <w:rFonts w:hint="eastAsia"/>
        </w:rPr>
        <w:t>。（</w:t>
      </w:r>
      <w:r w:rsidR="00480E66" w:rsidRPr="00B93430">
        <w:rPr>
          <w:rFonts w:hint="eastAsia"/>
        </w:rPr>
        <w:t>C</w:t>
      </w:r>
      <w:r w:rsidR="00480E66" w:rsidRPr="00B93430">
        <w:rPr>
          <w:rFonts w:hint="eastAsia"/>
        </w:rPr>
        <w:t>）</w:t>
      </w:r>
    </w:p>
    <w:p w14:paraId="2A8411F2" w14:textId="77777777" w:rsidR="00570A3F" w:rsidRPr="00B93430" w:rsidRDefault="00797A7B" w:rsidP="00AE56B2">
      <w:pPr>
        <w:ind w:firstLine="640"/>
      </w:pPr>
      <w:r w:rsidRPr="00B93430">
        <w:rPr>
          <w:rFonts w:hint="eastAsia"/>
        </w:rPr>
        <w:t>A.10min</w:t>
      </w:r>
    </w:p>
    <w:p w14:paraId="27B12BF6" w14:textId="77777777" w:rsidR="00570A3F" w:rsidRPr="00B93430" w:rsidRDefault="00797A7B" w:rsidP="00AE56B2">
      <w:pPr>
        <w:ind w:firstLine="640"/>
      </w:pPr>
      <w:r w:rsidRPr="00B93430">
        <w:rPr>
          <w:rFonts w:hint="eastAsia"/>
        </w:rPr>
        <w:t>B.15min</w:t>
      </w:r>
    </w:p>
    <w:p w14:paraId="52F034F0" w14:textId="77777777" w:rsidR="00570A3F" w:rsidRPr="00B93430" w:rsidRDefault="00797A7B" w:rsidP="00AE56B2">
      <w:pPr>
        <w:ind w:firstLine="640"/>
      </w:pPr>
      <w:r w:rsidRPr="00B93430">
        <w:rPr>
          <w:rFonts w:hint="eastAsia"/>
        </w:rPr>
        <w:t>C.20min</w:t>
      </w:r>
    </w:p>
    <w:p w14:paraId="642BBA58" w14:textId="77777777" w:rsidR="00480E66" w:rsidRPr="00B93430" w:rsidRDefault="00797A7B" w:rsidP="00AE56B2">
      <w:pPr>
        <w:ind w:firstLine="640"/>
      </w:pPr>
      <w:r w:rsidRPr="00B93430">
        <w:t>437</w:t>
      </w:r>
      <w:r w:rsidRPr="00B93430">
        <w:t>．</w:t>
      </w:r>
      <w:r w:rsidRPr="00B93430">
        <w:rPr>
          <w:rFonts w:hint="eastAsia"/>
        </w:rPr>
        <w:t>在倾角小于</w:t>
      </w:r>
      <w:r w:rsidRPr="00B93430">
        <w:rPr>
          <w:rFonts w:hint="eastAsia"/>
        </w:rPr>
        <w:t>15</w:t>
      </w:r>
      <w:r w:rsidRPr="00B93430">
        <w:rPr>
          <w:rFonts w:hint="eastAsia"/>
        </w:rPr>
        <w:t>°的巷道中行进时，只许将允许消耗氧</w:t>
      </w:r>
      <w:r w:rsidRPr="00B93430">
        <w:rPr>
          <w:rFonts w:hint="eastAsia"/>
        </w:rPr>
        <w:lastRenderedPageBreak/>
        <w:t>气量的（）消耗于前进途中，其余用于返回途中</w:t>
      </w:r>
      <w:r w:rsidR="00480E66" w:rsidRPr="00B93430">
        <w:rPr>
          <w:rFonts w:hint="eastAsia"/>
        </w:rPr>
        <w:t>。（</w:t>
      </w:r>
      <w:r w:rsidR="00480E66" w:rsidRPr="00B93430">
        <w:rPr>
          <w:rFonts w:hint="eastAsia"/>
        </w:rPr>
        <w:t>A</w:t>
      </w:r>
      <w:r w:rsidR="00480E66" w:rsidRPr="00B93430">
        <w:rPr>
          <w:rFonts w:hint="eastAsia"/>
        </w:rPr>
        <w:t>）</w:t>
      </w:r>
    </w:p>
    <w:p w14:paraId="7C98B608" w14:textId="77777777" w:rsidR="00570A3F" w:rsidRPr="00B93430" w:rsidRDefault="00797A7B" w:rsidP="00AE56B2">
      <w:pPr>
        <w:ind w:firstLine="640"/>
      </w:pPr>
      <w:r w:rsidRPr="00B93430">
        <w:rPr>
          <w:rFonts w:hint="eastAsia"/>
        </w:rPr>
        <w:t>A.</w:t>
      </w:r>
      <w:r w:rsidRPr="00B93430">
        <w:rPr>
          <w:rFonts w:hint="eastAsia"/>
        </w:rPr>
        <w:t>１</w:t>
      </w:r>
      <w:r w:rsidRPr="00B93430">
        <w:rPr>
          <w:rFonts w:hint="eastAsia"/>
        </w:rPr>
        <w:t>/</w:t>
      </w:r>
      <w:r w:rsidRPr="00B93430">
        <w:rPr>
          <w:rFonts w:hint="eastAsia"/>
        </w:rPr>
        <w:t>２</w:t>
      </w:r>
    </w:p>
    <w:p w14:paraId="098C389C" w14:textId="77777777" w:rsidR="00570A3F" w:rsidRPr="00B93430" w:rsidRDefault="00797A7B" w:rsidP="00AE56B2">
      <w:pPr>
        <w:ind w:firstLine="640"/>
      </w:pPr>
      <w:r w:rsidRPr="00B93430">
        <w:rPr>
          <w:rFonts w:hint="eastAsia"/>
        </w:rPr>
        <w:t>B.</w:t>
      </w:r>
      <w:r w:rsidRPr="00B93430">
        <w:rPr>
          <w:rFonts w:hint="eastAsia"/>
        </w:rPr>
        <w:t>１</w:t>
      </w:r>
      <w:r w:rsidRPr="00B93430">
        <w:rPr>
          <w:rFonts w:hint="eastAsia"/>
        </w:rPr>
        <w:t>/</w:t>
      </w:r>
      <w:r w:rsidRPr="00B93430">
        <w:rPr>
          <w:rFonts w:hint="eastAsia"/>
        </w:rPr>
        <w:t>３</w:t>
      </w:r>
    </w:p>
    <w:p w14:paraId="63647B22" w14:textId="77777777" w:rsidR="00570A3F" w:rsidRPr="00B93430" w:rsidRDefault="00797A7B" w:rsidP="00AE56B2">
      <w:pPr>
        <w:ind w:firstLine="640"/>
      </w:pPr>
      <w:r w:rsidRPr="00B93430">
        <w:rPr>
          <w:rFonts w:hint="eastAsia"/>
        </w:rPr>
        <w:t>C.</w:t>
      </w:r>
      <w:r w:rsidRPr="00B93430">
        <w:rPr>
          <w:rFonts w:hint="eastAsia"/>
        </w:rPr>
        <w:t>２</w:t>
      </w:r>
      <w:r w:rsidRPr="00B93430">
        <w:rPr>
          <w:rFonts w:hint="eastAsia"/>
        </w:rPr>
        <w:t>/</w:t>
      </w:r>
      <w:r w:rsidRPr="00B93430">
        <w:rPr>
          <w:rFonts w:hint="eastAsia"/>
        </w:rPr>
        <w:t>３</w:t>
      </w:r>
    </w:p>
    <w:p w14:paraId="20D4A59D" w14:textId="77777777" w:rsidR="00480E66" w:rsidRPr="00B93430" w:rsidRDefault="00797A7B" w:rsidP="00AE56B2">
      <w:pPr>
        <w:ind w:firstLine="640"/>
      </w:pPr>
      <w:r w:rsidRPr="00B93430">
        <w:t>438</w:t>
      </w:r>
      <w:r w:rsidRPr="00B93430">
        <w:t>．</w:t>
      </w:r>
      <w:r w:rsidRPr="00B93430">
        <w:rPr>
          <w:rFonts w:hint="eastAsia"/>
        </w:rPr>
        <w:t>在倾角大于</w:t>
      </w:r>
      <w:r w:rsidRPr="00B93430">
        <w:rPr>
          <w:rFonts w:hint="eastAsia"/>
        </w:rPr>
        <w:t>15</w:t>
      </w:r>
      <w:r w:rsidRPr="00B93430">
        <w:rPr>
          <w:rFonts w:hint="eastAsia"/>
        </w:rPr>
        <w:t>°的巷道中行进时，应将允许消耗氧气量的（）用于上行，其余用于下行</w:t>
      </w:r>
      <w:r w:rsidR="00480E66" w:rsidRPr="00B93430">
        <w:rPr>
          <w:rFonts w:hint="eastAsia"/>
        </w:rPr>
        <w:t>。（</w:t>
      </w:r>
      <w:r w:rsidR="00480E66" w:rsidRPr="00B93430">
        <w:rPr>
          <w:rFonts w:hint="eastAsia"/>
        </w:rPr>
        <w:t>C</w:t>
      </w:r>
      <w:r w:rsidR="00480E66" w:rsidRPr="00B93430">
        <w:rPr>
          <w:rFonts w:hint="eastAsia"/>
        </w:rPr>
        <w:t>）</w:t>
      </w:r>
    </w:p>
    <w:p w14:paraId="18E23ED8" w14:textId="77777777" w:rsidR="00570A3F" w:rsidRPr="00B93430" w:rsidRDefault="00797A7B" w:rsidP="00AE56B2">
      <w:pPr>
        <w:ind w:firstLine="640"/>
      </w:pPr>
      <w:r w:rsidRPr="00B93430">
        <w:rPr>
          <w:rFonts w:hint="eastAsia"/>
        </w:rPr>
        <w:t>A.</w:t>
      </w:r>
      <w:r w:rsidRPr="00B93430">
        <w:rPr>
          <w:rFonts w:hint="eastAsia"/>
        </w:rPr>
        <w:t>１</w:t>
      </w:r>
      <w:r w:rsidRPr="00B93430">
        <w:rPr>
          <w:rFonts w:hint="eastAsia"/>
        </w:rPr>
        <w:t>/</w:t>
      </w:r>
      <w:r w:rsidRPr="00B93430">
        <w:rPr>
          <w:rFonts w:hint="eastAsia"/>
        </w:rPr>
        <w:t>２</w:t>
      </w:r>
    </w:p>
    <w:p w14:paraId="3A91B0E5" w14:textId="77777777" w:rsidR="00570A3F" w:rsidRPr="00B93430" w:rsidRDefault="00797A7B" w:rsidP="00AE56B2">
      <w:pPr>
        <w:ind w:firstLine="640"/>
      </w:pPr>
      <w:r w:rsidRPr="00B93430">
        <w:rPr>
          <w:rFonts w:hint="eastAsia"/>
        </w:rPr>
        <w:t>B.</w:t>
      </w:r>
      <w:r w:rsidRPr="00B93430">
        <w:rPr>
          <w:rFonts w:hint="eastAsia"/>
        </w:rPr>
        <w:t>１</w:t>
      </w:r>
      <w:r w:rsidRPr="00B93430">
        <w:rPr>
          <w:rFonts w:hint="eastAsia"/>
        </w:rPr>
        <w:t>/</w:t>
      </w:r>
      <w:r w:rsidRPr="00B93430">
        <w:rPr>
          <w:rFonts w:hint="eastAsia"/>
        </w:rPr>
        <w:t>３</w:t>
      </w:r>
    </w:p>
    <w:p w14:paraId="023C2586" w14:textId="77777777" w:rsidR="00570A3F" w:rsidRPr="00B93430" w:rsidRDefault="00797A7B" w:rsidP="00AE56B2">
      <w:pPr>
        <w:ind w:firstLine="640"/>
      </w:pPr>
      <w:r w:rsidRPr="00B93430">
        <w:rPr>
          <w:rFonts w:hint="eastAsia"/>
        </w:rPr>
        <w:t>C.</w:t>
      </w:r>
      <w:r w:rsidRPr="00B93430">
        <w:rPr>
          <w:rFonts w:hint="eastAsia"/>
        </w:rPr>
        <w:t>２</w:t>
      </w:r>
      <w:r w:rsidRPr="00B93430">
        <w:rPr>
          <w:rFonts w:hint="eastAsia"/>
        </w:rPr>
        <w:t>/</w:t>
      </w:r>
      <w:r w:rsidRPr="00B93430">
        <w:rPr>
          <w:rFonts w:hint="eastAsia"/>
        </w:rPr>
        <w:t>３</w:t>
      </w:r>
    </w:p>
    <w:p w14:paraId="58784179" w14:textId="77777777" w:rsidR="00480E66" w:rsidRPr="00B93430" w:rsidRDefault="00797A7B" w:rsidP="00AE56B2">
      <w:pPr>
        <w:ind w:firstLine="640"/>
      </w:pPr>
      <w:r w:rsidRPr="00B93430">
        <w:t>439</w:t>
      </w:r>
      <w:r w:rsidRPr="00B93430">
        <w:t>．</w:t>
      </w:r>
      <w:r w:rsidRPr="00B93430">
        <w:rPr>
          <w:rFonts w:hint="eastAsia"/>
        </w:rPr>
        <w:t>进入灾区侦察和从事救护工作时，在任何情况下只允许消耗（）气压氧气，必须保留</w:t>
      </w:r>
      <w:r w:rsidRPr="00B93430">
        <w:rPr>
          <w:rFonts w:hint="eastAsia"/>
        </w:rPr>
        <w:t>5MPa</w:t>
      </w:r>
      <w:r w:rsidRPr="00B93430">
        <w:rPr>
          <w:rFonts w:hint="eastAsia"/>
        </w:rPr>
        <w:t>气压氧气供返回途中万一发生故障时使用</w:t>
      </w:r>
      <w:r w:rsidR="00480E66" w:rsidRPr="00B93430">
        <w:rPr>
          <w:rFonts w:hint="eastAsia"/>
        </w:rPr>
        <w:t>。（</w:t>
      </w:r>
      <w:r w:rsidR="00480E66" w:rsidRPr="00B93430">
        <w:rPr>
          <w:rFonts w:hint="eastAsia"/>
        </w:rPr>
        <w:t>B</w:t>
      </w:r>
      <w:r w:rsidR="00480E66" w:rsidRPr="00B93430">
        <w:rPr>
          <w:rFonts w:hint="eastAsia"/>
        </w:rPr>
        <w:t>）</w:t>
      </w:r>
    </w:p>
    <w:p w14:paraId="187496DA" w14:textId="77777777" w:rsidR="00570A3F" w:rsidRPr="00B93430" w:rsidRDefault="00797A7B" w:rsidP="00AE56B2">
      <w:pPr>
        <w:ind w:firstLine="640"/>
      </w:pPr>
      <w:r w:rsidRPr="00B93430">
        <w:rPr>
          <w:rFonts w:hint="eastAsia"/>
        </w:rPr>
        <w:t>A.12MPa</w:t>
      </w:r>
    </w:p>
    <w:p w14:paraId="4BCBF625" w14:textId="77777777" w:rsidR="00570A3F" w:rsidRPr="00B93430" w:rsidRDefault="00797A7B" w:rsidP="00AE56B2">
      <w:pPr>
        <w:ind w:firstLine="640"/>
      </w:pPr>
      <w:r w:rsidRPr="00B93430">
        <w:rPr>
          <w:rFonts w:hint="eastAsia"/>
        </w:rPr>
        <w:t>B.13MPa</w:t>
      </w:r>
    </w:p>
    <w:p w14:paraId="6AAED82F" w14:textId="77777777" w:rsidR="00570A3F" w:rsidRPr="00B93430" w:rsidRDefault="00797A7B" w:rsidP="00AE56B2">
      <w:pPr>
        <w:ind w:firstLine="640"/>
      </w:pPr>
      <w:r w:rsidRPr="00B93430">
        <w:rPr>
          <w:rFonts w:hint="eastAsia"/>
        </w:rPr>
        <w:t>C.14MPa</w:t>
      </w:r>
    </w:p>
    <w:p w14:paraId="50A86EBF" w14:textId="77777777" w:rsidR="00480E66" w:rsidRPr="00B93430" w:rsidRDefault="00797A7B" w:rsidP="00AE56B2">
      <w:pPr>
        <w:ind w:firstLine="640"/>
      </w:pPr>
      <w:r w:rsidRPr="00B93430">
        <w:t>440</w:t>
      </w:r>
      <w:r w:rsidRPr="00B93430">
        <w:t>．</w:t>
      </w:r>
      <w:r w:rsidRPr="00B93430">
        <w:rPr>
          <w:rFonts w:hint="eastAsia"/>
        </w:rPr>
        <w:t>在处理瓦斯燃烧事故时，不得使用震动性灭火手段，不得随意改变通风系统，必须严密监视瓦斯浓度的变化，尤其不能向燃烧的瓦斯源供风，防止高浓度瓦斯降到（）以下而引起爆炸</w:t>
      </w:r>
      <w:r w:rsidR="00480E66" w:rsidRPr="00B93430">
        <w:rPr>
          <w:rFonts w:hint="eastAsia"/>
        </w:rPr>
        <w:t>。（</w:t>
      </w:r>
      <w:r w:rsidR="00480E66" w:rsidRPr="00B93430">
        <w:rPr>
          <w:rFonts w:hint="eastAsia"/>
        </w:rPr>
        <w:t>B</w:t>
      </w:r>
      <w:r w:rsidR="00480E66" w:rsidRPr="00B93430">
        <w:rPr>
          <w:rFonts w:hint="eastAsia"/>
        </w:rPr>
        <w:t>）</w:t>
      </w:r>
    </w:p>
    <w:p w14:paraId="68AD6FE6" w14:textId="77777777" w:rsidR="00570A3F" w:rsidRPr="00B93430" w:rsidRDefault="00797A7B" w:rsidP="00AE56B2">
      <w:pPr>
        <w:ind w:firstLine="640"/>
      </w:pPr>
      <w:r w:rsidRPr="00B93430">
        <w:rPr>
          <w:rFonts w:hint="eastAsia"/>
        </w:rPr>
        <w:t>A.</w:t>
      </w:r>
      <w:r w:rsidRPr="00B93430">
        <w:rPr>
          <w:rFonts w:hint="eastAsia"/>
        </w:rPr>
        <w:t>爆炸下限</w:t>
      </w:r>
    </w:p>
    <w:p w14:paraId="60AAB494" w14:textId="77777777" w:rsidR="00570A3F" w:rsidRPr="00B93430" w:rsidRDefault="00797A7B" w:rsidP="00AE56B2">
      <w:pPr>
        <w:ind w:firstLine="640"/>
      </w:pPr>
      <w:r w:rsidRPr="00B93430">
        <w:rPr>
          <w:rFonts w:hint="eastAsia"/>
        </w:rPr>
        <w:t>B.</w:t>
      </w:r>
      <w:r w:rsidRPr="00B93430">
        <w:rPr>
          <w:rFonts w:hint="eastAsia"/>
        </w:rPr>
        <w:t>爆炸上限</w:t>
      </w:r>
    </w:p>
    <w:p w14:paraId="0FDE6C6F" w14:textId="77777777" w:rsidR="00570A3F" w:rsidRPr="00B93430" w:rsidRDefault="00797A7B" w:rsidP="00AE56B2">
      <w:pPr>
        <w:ind w:firstLine="640"/>
      </w:pPr>
      <w:r w:rsidRPr="00B93430">
        <w:rPr>
          <w:rFonts w:hint="eastAsia"/>
        </w:rPr>
        <w:t>C.</w:t>
      </w:r>
      <w:r w:rsidRPr="00B93430">
        <w:rPr>
          <w:rFonts w:hint="eastAsia"/>
        </w:rPr>
        <w:t>最强爆炸浓度</w:t>
      </w:r>
    </w:p>
    <w:p w14:paraId="62F2898E" w14:textId="77777777" w:rsidR="00480E66" w:rsidRPr="00B93430" w:rsidRDefault="00797A7B" w:rsidP="00AE56B2">
      <w:pPr>
        <w:ind w:firstLine="640"/>
      </w:pPr>
      <w:r w:rsidRPr="00B93430">
        <w:t>441</w:t>
      </w:r>
      <w:r w:rsidRPr="00B93430">
        <w:t>．</w:t>
      </w:r>
      <w:r w:rsidRPr="00B93430">
        <w:rPr>
          <w:rFonts w:hint="eastAsia"/>
        </w:rPr>
        <w:t>瓦斯燃烧火势较大无法直接扑灭，而进行封闭又容易</w:t>
      </w:r>
      <w:r w:rsidRPr="00B93430">
        <w:rPr>
          <w:rFonts w:hint="eastAsia"/>
        </w:rPr>
        <w:lastRenderedPageBreak/>
        <w:t>引起瓦斯爆炸时，可以先向燃烧区域注入（　），降低其氧含量，然后再实施局部封闭</w:t>
      </w:r>
      <w:r w:rsidR="00480E66" w:rsidRPr="00B93430">
        <w:rPr>
          <w:rFonts w:hint="eastAsia"/>
        </w:rPr>
        <w:t>。（</w:t>
      </w:r>
      <w:r w:rsidR="00480E66" w:rsidRPr="00B93430">
        <w:rPr>
          <w:rFonts w:hint="eastAsia"/>
        </w:rPr>
        <w:t>C</w:t>
      </w:r>
      <w:r w:rsidR="00480E66" w:rsidRPr="00B93430">
        <w:rPr>
          <w:rFonts w:hint="eastAsia"/>
        </w:rPr>
        <w:t>）</w:t>
      </w:r>
    </w:p>
    <w:p w14:paraId="0D940560" w14:textId="77777777" w:rsidR="00570A3F" w:rsidRPr="00B93430" w:rsidRDefault="00797A7B" w:rsidP="00AE56B2">
      <w:pPr>
        <w:ind w:firstLine="640"/>
      </w:pPr>
      <w:r w:rsidRPr="00B93430">
        <w:rPr>
          <w:rFonts w:hint="eastAsia"/>
        </w:rPr>
        <w:t>A.</w:t>
      </w:r>
      <w:r w:rsidRPr="00B93430">
        <w:rPr>
          <w:rFonts w:hint="eastAsia"/>
        </w:rPr>
        <w:t>水</w:t>
      </w:r>
    </w:p>
    <w:p w14:paraId="029EDFDD" w14:textId="77777777" w:rsidR="00570A3F" w:rsidRPr="00B93430" w:rsidRDefault="00797A7B" w:rsidP="00AE56B2">
      <w:pPr>
        <w:ind w:firstLine="640"/>
      </w:pPr>
      <w:r w:rsidRPr="00B93430">
        <w:rPr>
          <w:rFonts w:hint="eastAsia"/>
        </w:rPr>
        <w:t>B.</w:t>
      </w:r>
      <w:r w:rsidRPr="00B93430">
        <w:rPr>
          <w:rFonts w:hint="eastAsia"/>
        </w:rPr>
        <w:t>泡沫</w:t>
      </w:r>
    </w:p>
    <w:p w14:paraId="23FEC64D" w14:textId="77777777" w:rsidR="00570A3F" w:rsidRPr="00B93430" w:rsidRDefault="00797A7B" w:rsidP="00AE56B2">
      <w:pPr>
        <w:ind w:firstLine="640"/>
      </w:pPr>
      <w:r w:rsidRPr="00B93430">
        <w:rPr>
          <w:rFonts w:hint="eastAsia"/>
        </w:rPr>
        <w:t>C.</w:t>
      </w:r>
      <w:r w:rsidRPr="00B93430">
        <w:rPr>
          <w:rFonts w:hint="eastAsia"/>
        </w:rPr>
        <w:t>惰性气体</w:t>
      </w:r>
    </w:p>
    <w:p w14:paraId="000A477A" w14:textId="77777777" w:rsidR="00480E66" w:rsidRPr="00B93430" w:rsidRDefault="00797A7B" w:rsidP="00AE56B2">
      <w:pPr>
        <w:ind w:firstLine="640"/>
      </w:pPr>
      <w:r w:rsidRPr="00B93430">
        <w:t>442</w:t>
      </w:r>
      <w:r w:rsidRPr="00B93430">
        <w:t>．</w:t>
      </w:r>
      <w:r w:rsidRPr="00B93430">
        <w:rPr>
          <w:rFonts w:hint="eastAsia"/>
        </w:rPr>
        <w:t>瓦斯涌出量大的采掘工作面发生瓦斯燃烧事故，采用直接灭火或局部封闭措施不安全时，可以在工作面以外实施（），减少向燃烧区域的供氧，将救护人员撤至安全地点，待工作面瓦斯浓度超过爆炸上限以后，再进入处理</w:t>
      </w:r>
      <w:r w:rsidR="00480E66" w:rsidRPr="00B93430">
        <w:rPr>
          <w:rFonts w:hint="eastAsia"/>
        </w:rPr>
        <w:t>。（</w:t>
      </w:r>
      <w:r w:rsidR="00480E66" w:rsidRPr="00B93430">
        <w:rPr>
          <w:rFonts w:hint="eastAsia"/>
        </w:rPr>
        <w:t>C</w:t>
      </w:r>
      <w:r w:rsidR="00480E66" w:rsidRPr="00B93430">
        <w:rPr>
          <w:rFonts w:hint="eastAsia"/>
        </w:rPr>
        <w:t>）</w:t>
      </w:r>
    </w:p>
    <w:p w14:paraId="2564D316" w14:textId="77777777" w:rsidR="00570A3F" w:rsidRPr="00B93430" w:rsidRDefault="00797A7B" w:rsidP="00AE56B2">
      <w:pPr>
        <w:ind w:firstLine="640"/>
      </w:pPr>
      <w:r w:rsidRPr="00B93430">
        <w:rPr>
          <w:rFonts w:hint="eastAsia"/>
        </w:rPr>
        <w:t>A.</w:t>
      </w:r>
      <w:r w:rsidRPr="00B93430">
        <w:rPr>
          <w:rFonts w:hint="eastAsia"/>
        </w:rPr>
        <w:t>区域反风</w:t>
      </w:r>
    </w:p>
    <w:p w14:paraId="2802BC93" w14:textId="77777777" w:rsidR="00570A3F" w:rsidRPr="00B93430" w:rsidRDefault="00797A7B" w:rsidP="00AE56B2">
      <w:pPr>
        <w:ind w:firstLine="640"/>
      </w:pPr>
      <w:r w:rsidRPr="00B93430">
        <w:rPr>
          <w:rFonts w:hint="eastAsia"/>
        </w:rPr>
        <w:t>B.</w:t>
      </w:r>
      <w:r w:rsidRPr="00B93430">
        <w:rPr>
          <w:rFonts w:hint="eastAsia"/>
        </w:rPr>
        <w:t>矿井反风</w:t>
      </w:r>
    </w:p>
    <w:p w14:paraId="0C0922C1" w14:textId="77777777" w:rsidR="00570A3F" w:rsidRPr="00B93430" w:rsidRDefault="00797A7B" w:rsidP="00AE56B2">
      <w:pPr>
        <w:ind w:firstLine="640"/>
      </w:pPr>
      <w:r w:rsidRPr="00B93430">
        <w:rPr>
          <w:rFonts w:hint="eastAsia"/>
        </w:rPr>
        <w:t>C.</w:t>
      </w:r>
      <w:r w:rsidRPr="00B93430">
        <w:rPr>
          <w:rFonts w:hint="eastAsia"/>
        </w:rPr>
        <w:t>风流短路</w:t>
      </w:r>
    </w:p>
    <w:p w14:paraId="5587074D" w14:textId="77777777" w:rsidR="00480E66" w:rsidRPr="00B93430" w:rsidRDefault="00797A7B" w:rsidP="00AE56B2">
      <w:pPr>
        <w:ind w:firstLine="640"/>
      </w:pPr>
      <w:r w:rsidRPr="00B93430">
        <w:t>443</w:t>
      </w:r>
      <w:r w:rsidRPr="00B93430">
        <w:t>．</w:t>
      </w:r>
      <w:r w:rsidRPr="00B93430">
        <w:rPr>
          <w:rFonts w:hint="eastAsia"/>
        </w:rPr>
        <w:t>进入灾区时，要有专人检查瓦斯、各种有害气体、温度及通风设施破坏情况，如瓦斯浓度达（</w:t>
      </w:r>
      <w:r w:rsidR="00140281" w:rsidRPr="00B93430">
        <w:rPr>
          <w:rFonts w:hint="eastAsia"/>
        </w:rPr>
        <w:t>）</w:t>
      </w:r>
      <w:r w:rsidRPr="00B93430">
        <w:rPr>
          <w:rFonts w:hint="eastAsia"/>
        </w:rPr>
        <w:t>，且仍在迅速上升时，救护队要立即撤出灾区</w:t>
      </w:r>
      <w:r w:rsidR="00480E66" w:rsidRPr="00B93430">
        <w:rPr>
          <w:rFonts w:hint="eastAsia"/>
        </w:rPr>
        <w:t>。（</w:t>
      </w:r>
      <w:r w:rsidR="00480E66" w:rsidRPr="00B93430">
        <w:rPr>
          <w:rFonts w:hint="eastAsia"/>
        </w:rPr>
        <w:t>B</w:t>
      </w:r>
      <w:r w:rsidR="00480E66" w:rsidRPr="00B93430">
        <w:rPr>
          <w:rFonts w:hint="eastAsia"/>
        </w:rPr>
        <w:t>）</w:t>
      </w:r>
    </w:p>
    <w:p w14:paraId="382FEFDD" w14:textId="77777777" w:rsidR="00570A3F" w:rsidRPr="00B93430" w:rsidRDefault="00797A7B" w:rsidP="00AE56B2">
      <w:pPr>
        <w:ind w:firstLine="640"/>
      </w:pPr>
      <w:r w:rsidRPr="00B93430">
        <w:rPr>
          <w:rFonts w:hint="eastAsia"/>
        </w:rPr>
        <w:t>A.1%</w:t>
      </w:r>
    </w:p>
    <w:p w14:paraId="2211B16D" w14:textId="77777777" w:rsidR="00570A3F" w:rsidRPr="00B93430" w:rsidRDefault="00797A7B" w:rsidP="00AE56B2">
      <w:pPr>
        <w:ind w:firstLine="640"/>
      </w:pPr>
      <w:r w:rsidRPr="00B93430">
        <w:rPr>
          <w:rFonts w:hint="eastAsia"/>
        </w:rPr>
        <w:t>B.2%</w:t>
      </w:r>
    </w:p>
    <w:p w14:paraId="1BD068A8" w14:textId="77777777" w:rsidR="00570A3F" w:rsidRPr="00B93430" w:rsidRDefault="00797A7B" w:rsidP="00AE56B2">
      <w:pPr>
        <w:ind w:firstLine="640"/>
      </w:pPr>
      <w:r w:rsidRPr="00B93430">
        <w:rPr>
          <w:rFonts w:hint="eastAsia"/>
        </w:rPr>
        <w:t>C.3%</w:t>
      </w:r>
    </w:p>
    <w:p w14:paraId="254BC881" w14:textId="77777777" w:rsidR="00480E66" w:rsidRPr="00B93430" w:rsidRDefault="00797A7B" w:rsidP="00AE56B2">
      <w:pPr>
        <w:ind w:firstLine="640"/>
      </w:pPr>
      <w:r w:rsidRPr="00B93430">
        <w:t>444</w:t>
      </w:r>
      <w:r w:rsidRPr="00B93430">
        <w:t>．</w:t>
      </w:r>
      <w:r w:rsidRPr="00B93430">
        <w:rPr>
          <w:rFonts w:hint="eastAsia"/>
        </w:rPr>
        <w:t>采掘工作面发生煤与瓦斯突出事故，只有一个小队时，如突出事故发生在采煤工作面，应从（）进入救人</w:t>
      </w:r>
      <w:r w:rsidR="00480E66" w:rsidRPr="00B93430">
        <w:rPr>
          <w:rFonts w:hint="eastAsia"/>
        </w:rPr>
        <w:t>。（</w:t>
      </w:r>
      <w:r w:rsidR="00480E66" w:rsidRPr="00B93430">
        <w:rPr>
          <w:rFonts w:hint="eastAsia"/>
        </w:rPr>
        <w:t>B</w:t>
      </w:r>
      <w:r w:rsidR="00480E66" w:rsidRPr="00B93430">
        <w:rPr>
          <w:rFonts w:hint="eastAsia"/>
        </w:rPr>
        <w:t>）</w:t>
      </w:r>
    </w:p>
    <w:p w14:paraId="6757BDAD" w14:textId="77777777" w:rsidR="00570A3F" w:rsidRPr="00B93430" w:rsidRDefault="00797A7B" w:rsidP="00AE56B2">
      <w:pPr>
        <w:ind w:firstLine="640"/>
      </w:pPr>
      <w:r w:rsidRPr="00B93430">
        <w:rPr>
          <w:rFonts w:hint="eastAsia"/>
        </w:rPr>
        <w:t>A.</w:t>
      </w:r>
      <w:r w:rsidRPr="00B93430">
        <w:rPr>
          <w:rFonts w:hint="eastAsia"/>
        </w:rPr>
        <w:t>进风侧</w:t>
      </w:r>
    </w:p>
    <w:p w14:paraId="2C147442" w14:textId="77777777" w:rsidR="00570A3F" w:rsidRPr="00B93430" w:rsidRDefault="00797A7B" w:rsidP="00AE56B2">
      <w:pPr>
        <w:ind w:firstLine="640"/>
      </w:pPr>
      <w:r w:rsidRPr="00B93430">
        <w:rPr>
          <w:rFonts w:hint="eastAsia"/>
        </w:rPr>
        <w:t>B.</w:t>
      </w:r>
      <w:r w:rsidRPr="00B93430">
        <w:rPr>
          <w:rFonts w:hint="eastAsia"/>
        </w:rPr>
        <w:t>回风侧</w:t>
      </w:r>
    </w:p>
    <w:p w14:paraId="27BCDCB9" w14:textId="77777777" w:rsidR="00480E66" w:rsidRPr="00B93430" w:rsidRDefault="00797A7B" w:rsidP="00AE56B2">
      <w:pPr>
        <w:ind w:firstLine="640"/>
      </w:pPr>
      <w:r w:rsidRPr="00B93430">
        <w:t>445</w:t>
      </w:r>
      <w:r w:rsidRPr="00B93430">
        <w:t>．</w:t>
      </w:r>
      <w:r w:rsidRPr="00B93430">
        <w:rPr>
          <w:rFonts w:hint="eastAsia"/>
        </w:rPr>
        <w:t>水量不足不仅难以灭火，而且可能贻误战机，造成火</w:t>
      </w:r>
      <w:r w:rsidRPr="00B93430">
        <w:rPr>
          <w:rFonts w:hint="eastAsia"/>
        </w:rPr>
        <w:lastRenderedPageBreak/>
        <w:t>势扩大。同时水在高温作用下分解成（），形成爆炸性混合气体，带来新的危险</w:t>
      </w:r>
      <w:r w:rsidR="00480E66" w:rsidRPr="00B93430">
        <w:rPr>
          <w:rFonts w:hint="eastAsia"/>
        </w:rPr>
        <w:t>。（</w:t>
      </w:r>
      <w:r w:rsidR="00480E66" w:rsidRPr="00B93430">
        <w:rPr>
          <w:rFonts w:hint="eastAsia"/>
        </w:rPr>
        <w:t>C</w:t>
      </w:r>
      <w:r w:rsidR="00480E66" w:rsidRPr="00B93430">
        <w:rPr>
          <w:rFonts w:hint="eastAsia"/>
        </w:rPr>
        <w:t>）</w:t>
      </w:r>
    </w:p>
    <w:p w14:paraId="136C6965" w14:textId="77777777" w:rsidR="00570A3F" w:rsidRPr="00B93430" w:rsidRDefault="00797A7B" w:rsidP="00AE56B2">
      <w:pPr>
        <w:ind w:firstLine="640"/>
      </w:pPr>
      <w:r w:rsidRPr="00B93430">
        <w:rPr>
          <w:rFonts w:hint="eastAsia"/>
        </w:rPr>
        <w:t>A.</w:t>
      </w:r>
      <w:r w:rsidRPr="00B93430">
        <w:rPr>
          <w:rFonts w:hint="eastAsia"/>
        </w:rPr>
        <w:t>氢气和氧气</w:t>
      </w:r>
    </w:p>
    <w:p w14:paraId="41140668" w14:textId="77777777" w:rsidR="00570A3F" w:rsidRPr="00B93430" w:rsidRDefault="00797A7B" w:rsidP="00AE56B2">
      <w:pPr>
        <w:ind w:firstLine="640"/>
      </w:pPr>
      <w:r w:rsidRPr="00B93430">
        <w:rPr>
          <w:rFonts w:hint="eastAsia"/>
        </w:rPr>
        <w:t>B.</w:t>
      </w:r>
      <w:r w:rsidRPr="00B93430">
        <w:rPr>
          <w:rFonts w:hint="eastAsia"/>
        </w:rPr>
        <w:t>氢气和二氧化硫</w:t>
      </w:r>
    </w:p>
    <w:p w14:paraId="38469EE5" w14:textId="77777777" w:rsidR="00480E66" w:rsidRPr="00B93430" w:rsidRDefault="00797A7B" w:rsidP="00AE56B2">
      <w:pPr>
        <w:ind w:firstLine="640"/>
      </w:pPr>
      <w:r w:rsidRPr="00B93430">
        <w:rPr>
          <w:rFonts w:hint="eastAsia"/>
        </w:rPr>
        <w:t>C.</w:t>
      </w:r>
      <w:r w:rsidRPr="00B93430">
        <w:rPr>
          <w:rFonts w:hint="eastAsia"/>
        </w:rPr>
        <w:t>氢气和一氧化碳（水煤气</w:t>
      </w:r>
      <w:r w:rsidR="00480E66" w:rsidRPr="00B93430">
        <w:rPr>
          <w:rFonts w:hint="eastAsia"/>
        </w:rPr>
        <w:t>）。</w:t>
      </w:r>
    </w:p>
    <w:p w14:paraId="084A8C3D" w14:textId="77777777" w:rsidR="00480E66" w:rsidRPr="00B93430" w:rsidRDefault="00797A7B" w:rsidP="00AE56B2">
      <w:pPr>
        <w:ind w:firstLine="640"/>
      </w:pPr>
      <w:r w:rsidRPr="00B93430">
        <w:t>446</w:t>
      </w:r>
      <w:r w:rsidRPr="00B93430">
        <w:t>．</w:t>
      </w:r>
      <w:r w:rsidRPr="00B93430">
        <w:rPr>
          <w:rFonts w:hint="eastAsia"/>
        </w:rPr>
        <w:t>在井下使用泡沫灭火器时，尽可能接近火源（</w:t>
      </w:r>
      <w:r w:rsidR="00140281" w:rsidRPr="00B93430">
        <w:rPr>
          <w:rFonts w:hint="eastAsia"/>
        </w:rPr>
        <w:t>）</w:t>
      </w:r>
      <w:r w:rsidRPr="00B93430">
        <w:rPr>
          <w:rFonts w:hint="eastAsia"/>
        </w:rPr>
        <w:t>以内，才使用泡沫灭火器</w:t>
      </w:r>
      <w:r w:rsidR="00480E66" w:rsidRPr="00B93430">
        <w:rPr>
          <w:rFonts w:hint="eastAsia"/>
        </w:rPr>
        <w:t>。（</w:t>
      </w:r>
      <w:r w:rsidR="00480E66" w:rsidRPr="00B93430">
        <w:rPr>
          <w:rFonts w:hint="eastAsia"/>
        </w:rPr>
        <w:t>A</w:t>
      </w:r>
      <w:r w:rsidR="00480E66" w:rsidRPr="00B93430">
        <w:rPr>
          <w:rFonts w:hint="eastAsia"/>
        </w:rPr>
        <w:t>）</w:t>
      </w:r>
    </w:p>
    <w:p w14:paraId="2EF2B9DB" w14:textId="77777777" w:rsidR="00570A3F" w:rsidRPr="00B93430" w:rsidRDefault="00797A7B" w:rsidP="00AE56B2">
      <w:pPr>
        <w:ind w:firstLine="640"/>
      </w:pPr>
      <w:r w:rsidRPr="00B93430">
        <w:rPr>
          <w:rFonts w:hint="eastAsia"/>
        </w:rPr>
        <w:t>A.10m</w:t>
      </w:r>
    </w:p>
    <w:p w14:paraId="30D0DB27" w14:textId="77777777" w:rsidR="00570A3F" w:rsidRPr="00B93430" w:rsidRDefault="00797A7B" w:rsidP="00AE56B2">
      <w:pPr>
        <w:ind w:firstLine="640"/>
      </w:pPr>
      <w:r w:rsidRPr="00B93430">
        <w:rPr>
          <w:rFonts w:hint="eastAsia"/>
        </w:rPr>
        <w:t>B.15m</w:t>
      </w:r>
    </w:p>
    <w:p w14:paraId="577443C7" w14:textId="77777777" w:rsidR="00570A3F" w:rsidRPr="00B93430" w:rsidRDefault="00797A7B" w:rsidP="00AE56B2">
      <w:pPr>
        <w:ind w:firstLine="640"/>
      </w:pPr>
      <w:r w:rsidRPr="00B93430">
        <w:rPr>
          <w:rFonts w:hint="eastAsia"/>
        </w:rPr>
        <w:t>C.20m</w:t>
      </w:r>
    </w:p>
    <w:p w14:paraId="2259169E" w14:textId="77777777" w:rsidR="00480E66" w:rsidRPr="00B93430" w:rsidRDefault="00797A7B" w:rsidP="00AE56B2">
      <w:pPr>
        <w:ind w:firstLine="640"/>
      </w:pPr>
      <w:r w:rsidRPr="00B93430">
        <w:t>447</w:t>
      </w:r>
      <w:r w:rsidRPr="00B93430">
        <w:t>．</w:t>
      </w:r>
      <w:r w:rsidRPr="00B93430">
        <w:rPr>
          <w:rFonts w:hint="eastAsia"/>
        </w:rPr>
        <w:t>在井下使用泡沫灭火器时，应（）地向燃烧着的固体物质喷射，使泡沫覆盖在燃烧物的表面</w:t>
      </w:r>
      <w:r w:rsidR="00480E66" w:rsidRPr="00B93430">
        <w:rPr>
          <w:rFonts w:hint="eastAsia"/>
        </w:rPr>
        <w:t>。（</w:t>
      </w:r>
      <w:r w:rsidR="00480E66" w:rsidRPr="00B93430">
        <w:rPr>
          <w:rFonts w:hint="eastAsia"/>
        </w:rPr>
        <w:t>A</w:t>
      </w:r>
      <w:r w:rsidR="00480E66" w:rsidRPr="00B93430">
        <w:rPr>
          <w:rFonts w:hint="eastAsia"/>
        </w:rPr>
        <w:t>）</w:t>
      </w:r>
    </w:p>
    <w:p w14:paraId="4EC55F66" w14:textId="77777777" w:rsidR="00570A3F" w:rsidRPr="00B93430" w:rsidRDefault="00797A7B" w:rsidP="00AE56B2">
      <w:pPr>
        <w:ind w:firstLine="640"/>
      </w:pPr>
      <w:r w:rsidRPr="00B93430">
        <w:rPr>
          <w:rFonts w:hint="eastAsia"/>
        </w:rPr>
        <w:t>A.</w:t>
      </w:r>
      <w:r w:rsidRPr="00B93430">
        <w:rPr>
          <w:rFonts w:hint="eastAsia"/>
        </w:rPr>
        <w:t>自上而下</w:t>
      </w:r>
    </w:p>
    <w:p w14:paraId="04E9A825" w14:textId="77777777" w:rsidR="00570A3F" w:rsidRPr="00B93430" w:rsidRDefault="00797A7B" w:rsidP="00AE56B2">
      <w:pPr>
        <w:ind w:firstLine="640"/>
      </w:pPr>
      <w:r w:rsidRPr="00B93430">
        <w:rPr>
          <w:rFonts w:hint="eastAsia"/>
        </w:rPr>
        <w:t>B.</w:t>
      </w:r>
      <w:r w:rsidRPr="00B93430">
        <w:rPr>
          <w:rFonts w:hint="eastAsia"/>
        </w:rPr>
        <w:t>自下而上</w:t>
      </w:r>
    </w:p>
    <w:p w14:paraId="12E44FFD" w14:textId="77777777" w:rsidR="00480E66" w:rsidRPr="00B93430" w:rsidRDefault="00797A7B" w:rsidP="00AE56B2">
      <w:pPr>
        <w:ind w:firstLine="640"/>
      </w:pPr>
      <w:r w:rsidRPr="00B93430">
        <w:t>448</w:t>
      </w:r>
      <w:r w:rsidRPr="00B93430">
        <w:t>．</w:t>
      </w:r>
      <w:r w:rsidRPr="00B93430">
        <w:rPr>
          <w:rFonts w:hint="eastAsia"/>
        </w:rPr>
        <w:t>防爆密闭墙的厚度一般为巷宽的（）</w:t>
      </w:r>
      <w:r w:rsidR="00480E66" w:rsidRPr="00B93430">
        <w:rPr>
          <w:rFonts w:hint="eastAsia"/>
        </w:rPr>
        <w:t>。（</w:t>
      </w:r>
      <w:r w:rsidR="00480E66" w:rsidRPr="00B93430">
        <w:rPr>
          <w:rFonts w:hint="eastAsia"/>
        </w:rPr>
        <w:t>B</w:t>
      </w:r>
      <w:r w:rsidR="00480E66" w:rsidRPr="00B93430">
        <w:rPr>
          <w:rFonts w:hint="eastAsia"/>
        </w:rPr>
        <w:t>）</w:t>
      </w:r>
    </w:p>
    <w:p w14:paraId="5BDD4765" w14:textId="77777777" w:rsidR="00570A3F" w:rsidRPr="00B93430" w:rsidRDefault="00797A7B" w:rsidP="00AE56B2">
      <w:pPr>
        <w:ind w:firstLine="640"/>
      </w:pPr>
      <w:r w:rsidRPr="00B93430">
        <w:rPr>
          <w:rFonts w:hint="eastAsia"/>
        </w:rPr>
        <w:t>A.</w:t>
      </w:r>
      <w:r w:rsidRPr="00B93430">
        <w:rPr>
          <w:rFonts w:hint="eastAsia"/>
        </w:rPr>
        <w:t>一倍</w:t>
      </w:r>
    </w:p>
    <w:p w14:paraId="5308C728" w14:textId="77777777" w:rsidR="00570A3F" w:rsidRPr="00B93430" w:rsidRDefault="00797A7B" w:rsidP="00AE56B2">
      <w:pPr>
        <w:ind w:firstLine="640"/>
      </w:pPr>
      <w:r w:rsidRPr="00B93430">
        <w:rPr>
          <w:rFonts w:hint="eastAsia"/>
        </w:rPr>
        <w:t>B.</w:t>
      </w:r>
      <w:r w:rsidRPr="00B93430">
        <w:rPr>
          <w:rFonts w:hint="eastAsia"/>
        </w:rPr>
        <w:t>两倍</w:t>
      </w:r>
    </w:p>
    <w:p w14:paraId="12CD1EBA" w14:textId="77777777" w:rsidR="00570A3F" w:rsidRPr="00B93430" w:rsidRDefault="00797A7B" w:rsidP="00AE56B2">
      <w:pPr>
        <w:ind w:firstLine="640"/>
      </w:pPr>
      <w:r w:rsidRPr="00B93430">
        <w:rPr>
          <w:rFonts w:hint="eastAsia"/>
        </w:rPr>
        <w:t>C.</w:t>
      </w:r>
      <w:r w:rsidRPr="00B93430">
        <w:rPr>
          <w:rFonts w:hint="eastAsia"/>
        </w:rPr>
        <w:t>三倍</w:t>
      </w:r>
    </w:p>
    <w:p w14:paraId="62208D33" w14:textId="77777777" w:rsidR="00480E66" w:rsidRPr="00B93430" w:rsidRDefault="00797A7B" w:rsidP="00AE56B2">
      <w:pPr>
        <w:ind w:firstLine="640"/>
      </w:pPr>
      <w:r w:rsidRPr="00B93430">
        <w:t>449</w:t>
      </w:r>
      <w:r w:rsidRPr="00B93430">
        <w:t>．</w:t>
      </w:r>
      <w:r w:rsidRPr="00B93430">
        <w:rPr>
          <w:rFonts w:hint="eastAsia"/>
        </w:rPr>
        <w:t>密闭墙的位置应选择在围岩稳定、无断层、无破碎带、巷道断面小的地点，距巷道交叉口不小于（）</w:t>
      </w:r>
      <w:r w:rsidR="00480E66" w:rsidRPr="00B93430">
        <w:rPr>
          <w:rFonts w:hint="eastAsia"/>
        </w:rPr>
        <w:t>。（</w:t>
      </w:r>
      <w:r w:rsidR="00480E66" w:rsidRPr="00B93430">
        <w:rPr>
          <w:rFonts w:hint="eastAsia"/>
        </w:rPr>
        <w:t>A</w:t>
      </w:r>
      <w:r w:rsidR="00480E66" w:rsidRPr="00B93430">
        <w:rPr>
          <w:rFonts w:hint="eastAsia"/>
        </w:rPr>
        <w:t>）</w:t>
      </w:r>
    </w:p>
    <w:p w14:paraId="15D5D03F" w14:textId="77777777" w:rsidR="00570A3F" w:rsidRPr="00B93430" w:rsidRDefault="00797A7B" w:rsidP="00AE56B2">
      <w:pPr>
        <w:ind w:firstLine="640"/>
      </w:pPr>
      <w:r w:rsidRPr="00B93430">
        <w:rPr>
          <w:rFonts w:hint="eastAsia"/>
        </w:rPr>
        <w:t>A.10m</w:t>
      </w:r>
    </w:p>
    <w:p w14:paraId="46A2B7E2" w14:textId="77777777" w:rsidR="00570A3F" w:rsidRPr="00B93430" w:rsidRDefault="00797A7B" w:rsidP="00AE56B2">
      <w:pPr>
        <w:ind w:firstLine="640"/>
      </w:pPr>
      <w:r w:rsidRPr="00B93430">
        <w:rPr>
          <w:rFonts w:hint="eastAsia"/>
        </w:rPr>
        <w:t>B.15m</w:t>
      </w:r>
    </w:p>
    <w:p w14:paraId="6B753F60" w14:textId="77777777" w:rsidR="00570A3F" w:rsidRPr="00B93430" w:rsidRDefault="00797A7B" w:rsidP="00AE56B2">
      <w:pPr>
        <w:ind w:firstLine="640"/>
      </w:pPr>
      <w:r w:rsidRPr="00B93430">
        <w:rPr>
          <w:rFonts w:hint="eastAsia"/>
        </w:rPr>
        <w:t>C.20m</w:t>
      </w:r>
    </w:p>
    <w:p w14:paraId="0C0D43C2" w14:textId="77777777" w:rsidR="00480E66" w:rsidRPr="00B93430" w:rsidRDefault="00797A7B" w:rsidP="00AE56B2">
      <w:pPr>
        <w:ind w:firstLine="640"/>
      </w:pPr>
      <w:r w:rsidRPr="00B93430">
        <w:lastRenderedPageBreak/>
        <w:t>450</w:t>
      </w:r>
      <w:r w:rsidRPr="00B93430">
        <w:t>．</w:t>
      </w:r>
      <w:r w:rsidRPr="00B93430">
        <w:rPr>
          <w:rFonts w:hint="eastAsia"/>
        </w:rPr>
        <w:t>临时密闭墙，槽深至少（）</w:t>
      </w:r>
      <w:r w:rsidR="00480E66" w:rsidRPr="00B93430">
        <w:rPr>
          <w:rFonts w:hint="eastAsia"/>
        </w:rPr>
        <w:t>。（</w:t>
      </w:r>
      <w:r w:rsidR="00480E66" w:rsidRPr="00B93430">
        <w:rPr>
          <w:rFonts w:hint="eastAsia"/>
        </w:rPr>
        <w:t>B</w:t>
      </w:r>
      <w:r w:rsidR="00480E66" w:rsidRPr="00B93430">
        <w:rPr>
          <w:rFonts w:hint="eastAsia"/>
        </w:rPr>
        <w:t>）</w:t>
      </w:r>
    </w:p>
    <w:p w14:paraId="73ED22F2" w14:textId="77777777" w:rsidR="00570A3F" w:rsidRPr="00B93430" w:rsidRDefault="00797A7B" w:rsidP="00AE56B2">
      <w:pPr>
        <w:ind w:firstLine="640"/>
      </w:pPr>
      <w:r w:rsidRPr="00B93430">
        <w:rPr>
          <w:rFonts w:hint="eastAsia"/>
        </w:rPr>
        <w:t>A.0.2m</w:t>
      </w:r>
    </w:p>
    <w:p w14:paraId="6B6283F7" w14:textId="77777777" w:rsidR="00570A3F" w:rsidRPr="00B93430" w:rsidRDefault="00797A7B" w:rsidP="00AE56B2">
      <w:pPr>
        <w:ind w:firstLine="640"/>
      </w:pPr>
      <w:r w:rsidRPr="00B93430">
        <w:rPr>
          <w:rFonts w:hint="eastAsia"/>
        </w:rPr>
        <w:t>B.0.3m</w:t>
      </w:r>
    </w:p>
    <w:p w14:paraId="3D6D83DB" w14:textId="77777777" w:rsidR="00570A3F" w:rsidRPr="00B93430" w:rsidRDefault="00797A7B" w:rsidP="00AE56B2">
      <w:pPr>
        <w:ind w:firstLine="640"/>
      </w:pPr>
      <w:r w:rsidRPr="00B93430">
        <w:rPr>
          <w:rFonts w:hint="eastAsia"/>
        </w:rPr>
        <w:t>C.0.5m</w:t>
      </w:r>
    </w:p>
    <w:p w14:paraId="2D683C68" w14:textId="77777777" w:rsidR="00480E66" w:rsidRPr="00B93430" w:rsidRDefault="00797A7B" w:rsidP="00AE56B2">
      <w:pPr>
        <w:ind w:firstLine="640"/>
      </w:pPr>
      <w:r w:rsidRPr="00B93430">
        <w:t>451</w:t>
      </w:r>
      <w:r w:rsidRPr="00B93430">
        <w:t>．</w:t>
      </w:r>
      <w:r w:rsidRPr="00B93430">
        <w:rPr>
          <w:rFonts w:hint="eastAsia"/>
        </w:rPr>
        <w:t>永久性密闭墙的掏槽深度：在基岩中至少为</w:t>
      </w:r>
      <w:r w:rsidRPr="00B93430">
        <w:rPr>
          <w:rFonts w:hint="eastAsia"/>
        </w:rPr>
        <w:t>0.5m</w:t>
      </w:r>
      <w:r w:rsidRPr="00B93430">
        <w:rPr>
          <w:rFonts w:hint="eastAsia"/>
        </w:rPr>
        <w:t>，在煤层中至少为（），在砂岩和石灰岩中槽深可减至</w:t>
      </w:r>
      <w:r w:rsidRPr="00B93430">
        <w:rPr>
          <w:rFonts w:hint="eastAsia"/>
        </w:rPr>
        <w:t>0.3m</w:t>
      </w:r>
      <w:r w:rsidRPr="00B93430">
        <w:rPr>
          <w:rFonts w:hint="eastAsia"/>
        </w:rPr>
        <w:t>。如顶、底板中裂缝很多，则槽深应增加到裂缝的深度</w:t>
      </w:r>
      <w:r w:rsidR="00480E66" w:rsidRPr="00B93430">
        <w:rPr>
          <w:rFonts w:hint="eastAsia"/>
        </w:rPr>
        <w:t>。（</w:t>
      </w:r>
      <w:r w:rsidR="00480E66" w:rsidRPr="00B93430">
        <w:rPr>
          <w:rFonts w:hint="eastAsia"/>
        </w:rPr>
        <w:t>C</w:t>
      </w:r>
      <w:r w:rsidR="00480E66" w:rsidRPr="00B93430">
        <w:rPr>
          <w:rFonts w:hint="eastAsia"/>
        </w:rPr>
        <w:t>）</w:t>
      </w:r>
    </w:p>
    <w:p w14:paraId="12E21F13" w14:textId="77777777" w:rsidR="00570A3F" w:rsidRPr="00B93430" w:rsidRDefault="00797A7B" w:rsidP="00AE56B2">
      <w:pPr>
        <w:ind w:firstLine="640"/>
      </w:pPr>
      <w:r w:rsidRPr="00B93430">
        <w:rPr>
          <w:rFonts w:hint="eastAsia"/>
        </w:rPr>
        <w:t>A.0.6m</w:t>
      </w:r>
    </w:p>
    <w:p w14:paraId="07CEE5B6" w14:textId="77777777" w:rsidR="00570A3F" w:rsidRPr="00B93430" w:rsidRDefault="00797A7B" w:rsidP="00AE56B2">
      <w:pPr>
        <w:ind w:firstLine="640"/>
      </w:pPr>
      <w:r w:rsidRPr="00B93430">
        <w:rPr>
          <w:rFonts w:hint="eastAsia"/>
        </w:rPr>
        <w:t>B.0.8m</w:t>
      </w:r>
    </w:p>
    <w:p w14:paraId="274F275F" w14:textId="77777777" w:rsidR="00570A3F" w:rsidRPr="00B93430" w:rsidRDefault="00797A7B" w:rsidP="00AE56B2">
      <w:pPr>
        <w:ind w:firstLine="640"/>
      </w:pPr>
      <w:r w:rsidRPr="00B93430">
        <w:rPr>
          <w:rFonts w:hint="eastAsia"/>
        </w:rPr>
        <w:t>C.1m</w:t>
      </w:r>
    </w:p>
    <w:p w14:paraId="22A64074" w14:textId="77777777" w:rsidR="00480E66" w:rsidRPr="00B93430" w:rsidRDefault="00797A7B" w:rsidP="00AE56B2">
      <w:pPr>
        <w:ind w:firstLine="640"/>
      </w:pPr>
      <w:r w:rsidRPr="00B93430">
        <w:t>452</w:t>
      </w:r>
      <w:r w:rsidRPr="00B93430">
        <w:t>．</w:t>
      </w:r>
      <w:r w:rsidRPr="00B93430">
        <w:rPr>
          <w:rFonts w:hint="eastAsia"/>
        </w:rPr>
        <w:t>矿井灾害预防及处理计划，（）应根据具体情况进行修改、制定补充措施，同时要重新贯彻、组织学习</w:t>
      </w:r>
      <w:r w:rsidR="00480E66" w:rsidRPr="00B93430">
        <w:rPr>
          <w:rFonts w:hint="eastAsia"/>
        </w:rPr>
        <w:t>。（</w:t>
      </w:r>
      <w:r w:rsidR="00480E66" w:rsidRPr="00B93430">
        <w:rPr>
          <w:rFonts w:hint="eastAsia"/>
        </w:rPr>
        <w:t>A</w:t>
      </w:r>
      <w:r w:rsidR="00480E66" w:rsidRPr="00B93430">
        <w:rPr>
          <w:rFonts w:hint="eastAsia"/>
        </w:rPr>
        <w:t>）</w:t>
      </w:r>
    </w:p>
    <w:p w14:paraId="5F036CEB" w14:textId="77777777" w:rsidR="00570A3F" w:rsidRPr="00B93430" w:rsidRDefault="00797A7B" w:rsidP="00AE56B2">
      <w:pPr>
        <w:ind w:firstLine="640"/>
      </w:pPr>
      <w:r w:rsidRPr="00B93430">
        <w:rPr>
          <w:rFonts w:hint="eastAsia"/>
        </w:rPr>
        <w:t>A.</w:t>
      </w:r>
      <w:r w:rsidRPr="00B93430">
        <w:rPr>
          <w:rFonts w:hint="eastAsia"/>
        </w:rPr>
        <w:t>每季</w:t>
      </w:r>
    </w:p>
    <w:p w14:paraId="217657DA" w14:textId="77777777" w:rsidR="00570A3F" w:rsidRPr="00B93430" w:rsidRDefault="00797A7B" w:rsidP="00AE56B2">
      <w:pPr>
        <w:ind w:firstLine="640"/>
      </w:pPr>
      <w:r w:rsidRPr="00B93430">
        <w:rPr>
          <w:rFonts w:hint="eastAsia"/>
        </w:rPr>
        <w:t>B.</w:t>
      </w:r>
      <w:r w:rsidRPr="00B93430">
        <w:rPr>
          <w:rFonts w:hint="eastAsia"/>
        </w:rPr>
        <w:t>每半年</w:t>
      </w:r>
    </w:p>
    <w:p w14:paraId="54150FED" w14:textId="77777777" w:rsidR="00570A3F" w:rsidRPr="00B93430" w:rsidRDefault="00797A7B" w:rsidP="00AE56B2">
      <w:pPr>
        <w:ind w:firstLine="640"/>
      </w:pPr>
      <w:r w:rsidRPr="00B93430">
        <w:rPr>
          <w:rFonts w:hint="eastAsia"/>
        </w:rPr>
        <w:t>C.</w:t>
      </w:r>
      <w:r w:rsidRPr="00B93430">
        <w:rPr>
          <w:rFonts w:hint="eastAsia"/>
        </w:rPr>
        <w:t>每年</w:t>
      </w:r>
    </w:p>
    <w:p w14:paraId="4710C6BF" w14:textId="77777777" w:rsidR="00480E66" w:rsidRPr="00B93430" w:rsidRDefault="00797A7B" w:rsidP="00AE56B2">
      <w:pPr>
        <w:ind w:firstLine="640"/>
      </w:pPr>
      <w:r w:rsidRPr="00B93430">
        <w:t>453</w:t>
      </w:r>
      <w:r w:rsidRPr="00B93430">
        <w:t>．</w:t>
      </w:r>
      <w:r w:rsidRPr="00B93430">
        <w:rPr>
          <w:rFonts w:hint="eastAsia"/>
        </w:rPr>
        <w:t>救护队对仪器装备的检查必须坚持执行（）检查制度</w:t>
      </w:r>
      <w:r w:rsidR="00480E66" w:rsidRPr="00B93430">
        <w:rPr>
          <w:rFonts w:hint="eastAsia"/>
        </w:rPr>
        <w:t>。（</w:t>
      </w:r>
      <w:r w:rsidR="00480E66" w:rsidRPr="00B93430">
        <w:rPr>
          <w:rFonts w:hint="eastAsia"/>
        </w:rPr>
        <w:t>C</w:t>
      </w:r>
      <w:r w:rsidR="00480E66" w:rsidRPr="00B93430">
        <w:rPr>
          <w:rFonts w:hint="eastAsia"/>
        </w:rPr>
        <w:t>）</w:t>
      </w:r>
    </w:p>
    <w:p w14:paraId="69A56A72" w14:textId="77777777" w:rsidR="00570A3F" w:rsidRPr="00B93430" w:rsidRDefault="00797A7B" w:rsidP="00AE56B2">
      <w:pPr>
        <w:ind w:firstLine="640"/>
      </w:pPr>
      <w:r w:rsidRPr="00B93430">
        <w:rPr>
          <w:rFonts w:hint="eastAsia"/>
        </w:rPr>
        <w:t>A.7</w:t>
      </w:r>
      <w:r w:rsidRPr="00B93430">
        <w:rPr>
          <w:rFonts w:hint="eastAsia"/>
        </w:rPr>
        <w:t>天</w:t>
      </w:r>
    </w:p>
    <w:p w14:paraId="09F1882F" w14:textId="77777777" w:rsidR="00570A3F" w:rsidRPr="00B93430" w:rsidRDefault="00797A7B" w:rsidP="00AE56B2">
      <w:pPr>
        <w:ind w:firstLine="640"/>
      </w:pPr>
      <w:r w:rsidRPr="00B93430">
        <w:rPr>
          <w:rFonts w:hint="eastAsia"/>
        </w:rPr>
        <w:t>B.9</w:t>
      </w:r>
      <w:r w:rsidRPr="00B93430">
        <w:rPr>
          <w:rFonts w:hint="eastAsia"/>
        </w:rPr>
        <w:t>天</w:t>
      </w:r>
    </w:p>
    <w:p w14:paraId="120234B7" w14:textId="77777777" w:rsidR="00570A3F" w:rsidRPr="00B93430" w:rsidRDefault="00797A7B" w:rsidP="00AE56B2">
      <w:pPr>
        <w:ind w:firstLine="640"/>
      </w:pPr>
      <w:r w:rsidRPr="00B93430">
        <w:rPr>
          <w:rFonts w:hint="eastAsia"/>
        </w:rPr>
        <w:t>C.10</w:t>
      </w:r>
      <w:r w:rsidRPr="00B93430">
        <w:rPr>
          <w:rFonts w:hint="eastAsia"/>
        </w:rPr>
        <w:t>天</w:t>
      </w:r>
    </w:p>
    <w:p w14:paraId="79AD0873" w14:textId="77777777" w:rsidR="00480E66" w:rsidRPr="00B93430" w:rsidRDefault="00797A7B" w:rsidP="00AE56B2">
      <w:pPr>
        <w:ind w:firstLine="640"/>
      </w:pPr>
      <w:r w:rsidRPr="00B93430">
        <w:t>454</w:t>
      </w:r>
      <w:r w:rsidRPr="00B93430">
        <w:t>．</w:t>
      </w:r>
      <w:r w:rsidRPr="00B93430">
        <w:rPr>
          <w:rFonts w:hint="eastAsia"/>
        </w:rPr>
        <w:t>在井下电话值班时，应时刻保持同工作小队和抢救指挥部的联系，并向抢救指挥部报告救护工作小队的（）和工作情况</w:t>
      </w:r>
      <w:r w:rsidR="00480E66" w:rsidRPr="00B93430">
        <w:rPr>
          <w:rFonts w:hint="eastAsia"/>
        </w:rPr>
        <w:t>。（</w:t>
      </w:r>
      <w:r w:rsidR="00480E66" w:rsidRPr="00B93430">
        <w:rPr>
          <w:rFonts w:hint="eastAsia"/>
        </w:rPr>
        <w:t>C</w:t>
      </w:r>
      <w:r w:rsidR="00480E66" w:rsidRPr="00B93430">
        <w:rPr>
          <w:rFonts w:hint="eastAsia"/>
        </w:rPr>
        <w:t>）</w:t>
      </w:r>
    </w:p>
    <w:p w14:paraId="7E2A17EA" w14:textId="77777777" w:rsidR="00570A3F" w:rsidRPr="00B93430" w:rsidRDefault="00797A7B" w:rsidP="00AE56B2">
      <w:pPr>
        <w:ind w:firstLine="640"/>
      </w:pPr>
      <w:r w:rsidRPr="00B93430">
        <w:rPr>
          <w:rFonts w:hint="eastAsia"/>
        </w:rPr>
        <w:lastRenderedPageBreak/>
        <w:t>A.</w:t>
      </w:r>
      <w:r w:rsidRPr="00B93430">
        <w:rPr>
          <w:rFonts w:hint="eastAsia"/>
        </w:rPr>
        <w:t>氧气压力</w:t>
      </w:r>
    </w:p>
    <w:p w14:paraId="2FE45AD4" w14:textId="77777777" w:rsidR="00570A3F" w:rsidRPr="00B93430" w:rsidRDefault="00797A7B" w:rsidP="00AE56B2">
      <w:pPr>
        <w:ind w:firstLine="640"/>
      </w:pPr>
      <w:r w:rsidRPr="00B93430">
        <w:rPr>
          <w:rFonts w:hint="eastAsia"/>
        </w:rPr>
        <w:t>B.</w:t>
      </w:r>
      <w:r w:rsidRPr="00B93430">
        <w:rPr>
          <w:rFonts w:hint="eastAsia"/>
        </w:rPr>
        <w:t>身体状况</w:t>
      </w:r>
    </w:p>
    <w:p w14:paraId="667D435E" w14:textId="77777777" w:rsidR="00570A3F" w:rsidRPr="00B93430" w:rsidRDefault="00797A7B" w:rsidP="00AE56B2">
      <w:pPr>
        <w:ind w:firstLine="640"/>
      </w:pPr>
      <w:r w:rsidRPr="00B93430">
        <w:rPr>
          <w:rFonts w:hint="eastAsia"/>
        </w:rPr>
        <w:t>C.</w:t>
      </w:r>
      <w:r w:rsidRPr="00B93430">
        <w:rPr>
          <w:rFonts w:hint="eastAsia"/>
        </w:rPr>
        <w:t>停留地点</w:t>
      </w:r>
    </w:p>
    <w:p w14:paraId="6E8E4A82" w14:textId="77777777" w:rsidR="00480E66" w:rsidRPr="00B93430" w:rsidRDefault="00797A7B" w:rsidP="00AE56B2">
      <w:pPr>
        <w:ind w:firstLine="640"/>
      </w:pPr>
      <w:r w:rsidRPr="00B93430">
        <w:t>455</w:t>
      </w:r>
      <w:r w:rsidRPr="00B93430">
        <w:t>．</w:t>
      </w:r>
      <w:r w:rsidRPr="00B93430">
        <w:rPr>
          <w:rFonts w:hint="eastAsia"/>
        </w:rPr>
        <w:t>氧气呼吸器的氧气瓶使用（）要进行水压试验</w:t>
      </w:r>
      <w:r w:rsidR="00480E66" w:rsidRPr="00B93430">
        <w:rPr>
          <w:rFonts w:hint="eastAsia"/>
        </w:rPr>
        <w:t>。（</w:t>
      </w:r>
      <w:r w:rsidR="00480E66" w:rsidRPr="00B93430">
        <w:rPr>
          <w:rFonts w:hint="eastAsia"/>
        </w:rPr>
        <w:t>C</w:t>
      </w:r>
      <w:r w:rsidR="00480E66" w:rsidRPr="00B93430">
        <w:rPr>
          <w:rFonts w:hint="eastAsia"/>
        </w:rPr>
        <w:t>）</w:t>
      </w:r>
    </w:p>
    <w:p w14:paraId="63CD4380" w14:textId="77777777" w:rsidR="00570A3F" w:rsidRPr="00B93430" w:rsidRDefault="00797A7B" w:rsidP="00AE56B2">
      <w:pPr>
        <w:ind w:firstLine="640"/>
      </w:pPr>
      <w:r w:rsidRPr="00B93430">
        <w:rPr>
          <w:rFonts w:hint="eastAsia"/>
        </w:rPr>
        <w:t>A.1</w:t>
      </w:r>
      <w:r w:rsidRPr="00B93430">
        <w:rPr>
          <w:rFonts w:hint="eastAsia"/>
        </w:rPr>
        <w:t>年</w:t>
      </w:r>
    </w:p>
    <w:p w14:paraId="54A38374" w14:textId="77777777" w:rsidR="00570A3F" w:rsidRPr="00B93430" w:rsidRDefault="00797A7B" w:rsidP="00AE56B2">
      <w:pPr>
        <w:ind w:firstLine="640"/>
      </w:pPr>
      <w:r w:rsidRPr="00B93430">
        <w:rPr>
          <w:rFonts w:hint="eastAsia"/>
        </w:rPr>
        <w:t>B.2</w:t>
      </w:r>
      <w:r w:rsidRPr="00B93430">
        <w:rPr>
          <w:rFonts w:hint="eastAsia"/>
        </w:rPr>
        <w:t>年</w:t>
      </w:r>
    </w:p>
    <w:p w14:paraId="1FF6DFF2" w14:textId="77777777" w:rsidR="00570A3F" w:rsidRPr="00B93430" w:rsidRDefault="00797A7B" w:rsidP="00AE56B2">
      <w:pPr>
        <w:ind w:firstLine="640"/>
      </w:pPr>
      <w:r w:rsidRPr="00B93430">
        <w:rPr>
          <w:rFonts w:hint="eastAsia"/>
        </w:rPr>
        <w:t>C.3</w:t>
      </w:r>
      <w:r w:rsidRPr="00B93430">
        <w:rPr>
          <w:rFonts w:hint="eastAsia"/>
        </w:rPr>
        <w:t>年</w:t>
      </w:r>
    </w:p>
    <w:p w14:paraId="5CFA027B" w14:textId="77777777" w:rsidR="00480E66" w:rsidRPr="00B93430" w:rsidRDefault="00797A7B" w:rsidP="00AE56B2">
      <w:pPr>
        <w:ind w:firstLine="640"/>
      </w:pPr>
      <w:r w:rsidRPr="00B93430">
        <w:t>456</w:t>
      </w:r>
      <w:r w:rsidRPr="00B93430">
        <w:t>．</w:t>
      </w:r>
      <w:r w:rsidRPr="00B93430">
        <w:rPr>
          <w:rFonts w:hint="eastAsia"/>
        </w:rPr>
        <w:t>矿井空气中一氧化碳的最高允许浓度为（）</w:t>
      </w:r>
      <w:r w:rsidR="00480E66" w:rsidRPr="00B93430">
        <w:rPr>
          <w:rFonts w:hint="eastAsia"/>
        </w:rPr>
        <w:t>。（</w:t>
      </w:r>
      <w:r w:rsidR="00480E66" w:rsidRPr="00B93430">
        <w:rPr>
          <w:rFonts w:hint="eastAsia"/>
        </w:rPr>
        <w:t>A</w:t>
      </w:r>
      <w:r w:rsidR="00480E66" w:rsidRPr="00B93430">
        <w:rPr>
          <w:rFonts w:hint="eastAsia"/>
        </w:rPr>
        <w:t>）</w:t>
      </w:r>
    </w:p>
    <w:p w14:paraId="7E3E1208" w14:textId="77777777" w:rsidR="00570A3F" w:rsidRPr="00B93430" w:rsidRDefault="00797A7B" w:rsidP="00AE56B2">
      <w:pPr>
        <w:ind w:firstLine="640"/>
      </w:pPr>
      <w:r w:rsidRPr="00B93430">
        <w:rPr>
          <w:rFonts w:hint="eastAsia"/>
        </w:rPr>
        <w:t>A.0.0</w:t>
      </w:r>
      <w:r w:rsidRPr="00B93430">
        <w:t>0</w:t>
      </w:r>
      <w:r w:rsidRPr="00B93430">
        <w:rPr>
          <w:rFonts w:hint="eastAsia"/>
        </w:rPr>
        <w:t>24%</w:t>
      </w:r>
    </w:p>
    <w:p w14:paraId="2E46A595" w14:textId="77777777" w:rsidR="00570A3F" w:rsidRPr="00B93430" w:rsidRDefault="00797A7B" w:rsidP="00AE56B2">
      <w:pPr>
        <w:ind w:firstLine="640"/>
      </w:pPr>
      <w:r w:rsidRPr="00B93430">
        <w:rPr>
          <w:rFonts w:hint="eastAsia"/>
        </w:rPr>
        <w:t>B.0.048%</w:t>
      </w:r>
    </w:p>
    <w:p w14:paraId="674B1586" w14:textId="77777777" w:rsidR="00570A3F" w:rsidRPr="00B93430" w:rsidRDefault="00797A7B" w:rsidP="00AE56B2">
      <w:pPr>
        <w:ind w:firstLine="640"/>
      </w:pPr>
      <w:r w:rsidRPr="00B93430">
        <w:rPr>
          <w:rFonts w:hint="eastAsia"/>
        </w:rPr>
        <w:t>C.0.128%</w:t>
      </w:r>
    </w:p>
    <w:p w14:paraId="4685B210" w14:textId="77777777" w:rsidR="00480E66" w:rsidRPr="00B93430" w:rsidRDefault="00797A7B" w:rsidP="00AE56B2">
      <w:pPr>
        <w:ind w:firstLine="640"/>
      </w:pPr>
      <w:r w:rsidRPr="00B93430">
        <w:t>457</w:t>
      </w:r>
      <w:r w:rsidRPr="00B93430">
        <w:t>．</w:t>
      </w:r>
      <w:r w:rsidRPr="00B93430">
        <w:rPr>
          <w:rFonts w:hint="eastAsia"/>
        </w:rPr>
        <w:t>井下最适宜的相对湿度为（）</w:t>
      </w:r>
      <w:r w:rsidR="00480E66" w:rsidRPr="00B93430">
        <w:rPr>
          <w:rFonts w:hint="eastAsia"/>
        </w:rPr>
        <w:t>。（</w:t>
      </w:r>
      <w:r w:rsidR="00480E66" w:rsidRPr="00B93430">
        <w:rPr>
          <w:rFonts w:hint="eastAsia"/>
        </w:rPr>
        <w:t>B</w:t>
      </w:r>
      <w:r w:rsidR="00480E66" w:rsidRPr="00B93430">
        <w:rPr>
          <w:rFonts w:hint="eastAsia"/>
        </w:rPr>
        <w:t>）</w:t>
      </w:r>
    </w:p>
    <w:p w14:paraId="120CD75F" w14:textId="77777777" w:rsidR="00570A3F" w:rsidRPr="00B93430" w:rsidRDefault="00797A7B" w:rsidP="00AE56B2">
      <w:pPr>
        <w:ind w:firstLine="640"/>
      </w:pPr>
      <w:r w:rsidRPr="00B93430">
        <w:rPr>
          <w:rFonts w:hint="eastAsia"/>
        </w:rPr>
        <w:t>A.40</w:t>
      </w:r>
      <w:r w:rsidRPr="00B93430">
        <w:rPr>
          <w:rFonts w:hint="eastAsia"/>
        </w:rPr>
        <w:t>～</w:t>
      </w:r>
      <w:r w:rsidRPr="00B93430">
        <w:rPr>
          <w:rFonts w:hint="eastAsia"/>
        </w:rPr>
        <w:t>50%</w:t>
      </w:r>
    </w:p>
    <w:p w14:paraId="11AF1CE6" w14:textId="77777777" w:rsidR="00570A3F" w:rsidRPr="00B93430" w:rsidRDefault="00797A7B" w:rsidP="00AE56B2">
      <w:pPr>
        <w:ind w:firstLine="640"/>
      </w:pPr>
      <w:r w:rsidRPr="00B93430">
        <w:rPr>
          <w:rFonts w:hint="eastAsia"/>
        </w:rPr>
        <w:t>B.50</w:t>
      </w:r>
      <w:r w:rsidRPr="00B93430">
        <w:rPr>
          <w:rFonts w:hint="eastAsia"/>
        </w:rPr>
        <w:t>～</w:t>
      </w:r>
      <w:r w:rsidRPr="00B93430">
        <w:rPr>
          <w:rFonts w:hint="eastAsia"/>
        </w:rPr>
        <w:t>60%</w:t>
      </w:r>
    </w:p>
    <w:p w14:paraId="05F45EAD" w14:textId="77777777" w:rsidR="00570A3F" w:rsidRPr="00B93430" w:rsidRDefault="00797A7B" w:rsidP="00AE56B2">
      <w:pPr>
        <w:ind w:firstLine="640"/>
      </w:pPr>
      <w:r w:rsidRPr="00B93430">
        <w:rPr>
          <w:rFonts w:hint="eastAsia"/>
        </w:rPr>
        <w:t>C.60</w:t>
      </w:r>
      <w:r w:rsidRPr="00B93430">
        <w:rPr>
          <w:rFonts w:hint="eastAsia"/>
        </w:rPr>
        <w:t>～</w:t>
      </w:r>
      <w:r w:rsidRPr="00B93430">
        <w:rPr>
          <w:rFonts w:hint="eastAsia"/>
        </w:rPr>
        <w:t>70%</w:t>
      </w:r>
    </w:p>
    <w:p w14:paraId="0AE0D264" w14:textId="77777777" w:rsidR="00480E66" w:rsidRPr="00B93430" w:rsidRDefault="00797A7B" w:rsidP="00AE56B2">
      <w:pPr>
        <w:ind w:firstLine="640"/>
      </w:pPr>
      <w:r w:rsidRPr="00B93430">
        <w:t>458</w:t>
      </w:r>
      <w:r w:rsidRPr="00B93430">
        <w:t>．</w:t>
      </w:r>
      <w:r w:rsidRPr="00B93430">
        <w:rPr>
          <w:rFonts w:hint="eastAsia"/>
        </w:rPr>
        <w:t>井下空气中硫化氢的最高允许浓度为（）</w:t>
      </w:r>
      <w:r w:rsidR="00480E66" w:rsidRPr="00B93430">
        <w:rPr>
          <w:rFonts w:hint="eastAsia"/>
        </w:rPr>
        <w:t>。（</w:t>
      </w:r>
      <w:r w:rsidR="00480E66" w:rsidRPr="00B93430">
        <w:rPr>
          <w:rFonts w:hint="eastAsia"/>
        </w:rPr>
        <w:t>A</w:t>
      </w:r>
      <w:r w:rsidR="00480E66" w:rsidRPr="00B93430">
        <w:rPr>
          <w:rFonts w:hint="eastAsia"/>
        </w:rPr>
        <w:t>）</w:t>
      </w:r>
    </w:p>
    <w:p w14:paraId="6DF3FB00" w14:textId="77777777" w:rsidR="00570A3F" w:rsidRPr="00B93430" w:rsidRDefault="00797A7B" w:rsidP="00AE56B2">
      <w:pPr>
        <w:ind w:firstLine="640"/>
      </w:pPr>
      <w:r w:rsidRPr="00B93430">
        <w:rPr>
          <w:rFonts w:hint="eastAsia"/>
        </w:rPr>
        <w:t>A.0.00066%</w:t>
      </w:r>
    </w:p>
    <w:p w14:paraId="43F12370" w14:textId="77777777" w:rsidR="00570A3F" w:rsidRPr="00B93430" w:rsidRDefault="00797A7B" w:rsidP="00AE56B2">
      <w:pPr>
        <w:ind w:firstLine="640"/>
      </w:pPr>
      <w:r w:rsidRPr="00B93430">
        <w:rPr>
          <w:rFonts w:hint="eastAsia"/>
        </w:rPr>
        <w:t>B.0.0066%</w:t>
      </w:r>
    </w:p>
    <w:p w14:paraId="14E96405" w14:textId="77777777" w:rsidR="00570A3F" w:rsidRPr="00B93430" w:rsidRDefault="00797A7B" w:rsidP="00AE56B2">
      <w:pPr>
        <w:ind w:firstLine="640"/>
      </w:pPr>
      <w:r w:rsidRPr="00B93430">
        <w:rPr>
          <w:rFonts w:hint="eastAsia"/>
        </w:rPr>
        <w:t>C.0.066%</w:t>
      </w:r>
    </w:p>
    <w:p w14:paraId="58AECF9C" w14:textId="77777777" w:rsidR="00480E66" w:rsidRPr="00B93430" w:rsidRDefault="00797A7B" w:rsidP="00AE56B2">
      <w:pPr>
        <w:ind w:firstLine="640"/>
      </w:pPr>
      <w:r w:rsidRPr="00B93430">
        <w:t>459</w:t>
      </w:r>
      <w:r w:rsidRPr="00B93430">
        <w:t>．</w:t>
      </w:r>
      <w:r w:rsidRPr="00B93430">
        <w:rPr>
          <w:rFonts w:hint="eastAsia"/>
        </w:rPr>
        <w:t>井下空气中二氧化硫的最高允许浓度为（）</w:t>
      </w:r>
      <w:r w:rsidR="00480E66" w:rsidRPr="00B93430">
        <w:rPr>
          <w:rFonts w:hint="eastAsia"/>
        </w:rPr>
        <w:t>。（</w:t>
      </w:r>
      <w:r w:rsidR="00480E66" w:rsidRPr="00B93430">
        <w:rPr>
          <w:rFonts w:hint="eastAsia"/>
        </w:rPr>
        <w:t>B</w:t>
      </w:r>
      <w:r w:rsidR="00480E66" w:rsidRPr="00B93430">
        <w:rPr>
          <w:rFonts w:hint="eastAsia"/>
        </w:rPr>
        <w:t>）</w:t>
      </w:r>
    </w:p>
    <w:p w14:paraId="455F6B90" w14:textId="77777777" w:rsidR="00570A3F" w:rsidRPr="00B93430" w:rsidRDefault="00797A7B" w:rsidP="00AE56B2">
      <w:pPr>
        <w:ind w:firstLine="640"/>
      </w:pPr>
      <w:r w:rsidRPr="00B93430">
        <w:rPr>
          <w:rFonts w:hint="eastAsia"/>
        </w:rPr>
        <w:t>A.0.006%</w:t>
      </w:r>
    </w:p>
    <w:p w14:paraId="78AE4F9F" w14:textId="77777777" w:rsidR="00570A3F" w:rsidRPr="00B93430" w:rsidRDefault="00797A7B" w:rsidP="00AE56B2">
      <w:pPr>
        <w:ind w:firstLine="640"/>
      </w:pPr>
      <w:r w:rsidRPr="00B93430">
        <w:rPr>
          <w:rFonts w:hint="eastAsia"/>
        </w:rPr>
        <w:t>B.0.005%</w:t>
      </w:r>
    </w:p>
    <w:p w14:paraId="52317E92" w14:textId="77777777" w:rsidR="00570A3F" w:rsidRPr="00B93430" w:rsidRDefault="00797A7B" w:rsidP="00AE56B2">
      <w:pPr>
        <w:ind w:firstLine="640"/>
      </w:pPr>
      <w:r w:rsidRPr="00B93430">
        <w:rPr>
          <w:rFonts w:hint="eastAsia"/>
        </w:rPr>
        <w:t>C.0.01%</w:t>
      </w:r>
    </w:p>
    <w:p w14:paraId="4FD191F6" w14:textId="77777777" w:rsidR="00480E66" w:rsidRPr="00B93430" w:rsidRDefault="00797A7B" w:rsidP="00AE56B2">
      <w:pPr>
        <w:ind w:firstLine="640"/>
      </w:pPr>
      <w:r w:rsidRPr="00B93430">
        <w:lastRenderedPageBreak/>
        <w:t>460</w:t>
      </w:r>
      <w:r w:rsidRPr="00B93430">
        <w:t>．</w:t>
      </w:r>
      <w:r w:rsidRPr="00B93430">
        <w:rPr>
          <w:rFonts w:hint="eastAsia"/>
        </w:rPr>
        <w:t>瓦斯的扩散性很强，是空气的（），所以它容易从煤（岩）裂隙渗出到巷道空间</w:t>
      </w:r>
      <w:r w:rsidR="00480E66" w:rsidRPr="00B93430">
        <w:rPr>
          <w:rFonts w:hint="eastAsia"/>
        </w:rPr>
        <w:t>。（</w:t>
      </w:r>
      <w:r w:rsidR="00480E66" w:rsidRPr="00B93430">
        <w:rPr>
          <w:rFonts w:hint="eastAsia"/>
        </w:rPr>
        <w:t>B</w:t>
      </w:r>
      <w:r w:rsidR="00480E66" w:rsidRPr="00B93430">
        <w:rPr>
          <w:rFonts w:hint="eastAsia"/>
        </w:rPr>
        <w:t>）</w:t>
      </w:r>
    </w:p>
    <w:p w14:paraId="35D96BED" w14:textId="77777777" w:rsidR="00570A3F" w:rsidRPr="00B93430" w:rsidRDefault="00797A7B" w:rsidP="00AE56B2">
      <w:pPr>
        <w:ind w:firstLine="640"/>
      </w:pPr>
      <w:r w:rsidRPr="00B93430">
        <w:rPr>
          <w:rFonts w:hint="eastAsia"/>
        </w:rPr>
        <w:t>A.1.4</w:t>
      </w:r>
      <w:r w:rsidRPr="00B93430">
        <w:rPr>
          <w:rFonts w:hint="eastAsia"/>
        </w:rPr>
        <w:t>倍</w:t>
      </w:r>
    </w:p>
    <w:p w14:paraId="710E299A" w14:textId="77777777" w:rsidR="00570A3F" w:rsidRPr="00B93430" w:rsidRDefault="00797A7B" w:rsidP="00AE56B2">
      <w:pPr>
        <w:ind w:firstLine="640"/>
      </w:pPr>
      <w:r w:rsidRPr="00B93430">
        <w:rPr>
          <w:rFonts w:hint="eastAsia"/>
        </w:rPr>
        <w:t>B.1.6</w:t>
      </w:r>
      <w:r w:rsidRPr="00B93430">
        <w:rPr>
          <w:rFonts w:hint="eastAsia"/>
        </w:rPr>
        <w:t>倍</w:t>
      </w:r>
    </w:p>
    <w:p w14:paraId="475EF63A" w14:textId="77777777" w:rsidR="00570A3F" w:rsidRPr="00B93430" w:rsidRDefault="00797A7B" w:rsidP="00AE56B2">
      <w:pPr>
        <w:ind w:firstLine="640"/>
      </w:pPr>
      <w:r w:rsidRPr="00B93430">
        <w:rPr>
          <w:rFonts w:hint="eastAsia"/>
        </w:rPr>
        <w:t>C.2</w:t>
      </w:r>
      <w:r w:rsidRPr="00B93430">
        <w:rPr>
          <w:rFonts w:hint="eastAsia"/>
        </w:rPr>
        <w:t>倍</w:t>
      </w:r>
    </w:p>
    <w:p w14:paraId="2118DD86" w14:textId="77777777" w:rsidR="00480E66" w:rsidRPr="00B93430" w:rsidRDefault="00797A7B" w:rsidP="00AE56B2">
      <w:pPr>
        <w:ind w:firstLine="640"/>
      </w:pPr>
      <w:r w:rsidRPr="00B93430">
        <w:t>461</w:t>
      </w:r>
      <w:r w:rsidRPr="00B93430">
        <w:t>．</w:t>
      </w:r>
      <w:r w:rsidRPr="00B93430">
        <w:rPr>
          <w:rFonts w:hint="eastAsia"/>
        </w:rPr>
        <w:t>对重伤伤员一定要用（）搬运</w:t>
      </w:r>
      <w:r w:rsidR="00480E66" w:rsidRPr="00B93430">
        <w:rPr>
          <w:rFonts w:hint="eastAsia"/>
        </w:rPr>
        <w:t>。（</w:t>
      </w:r>
      <w:r w:rsidR="00480E66" w:rsidRPr="00B93430">
        <w:rPr>
          <w:rFonts w:hint="eastAsia"/>
        </w:rPr>
        <w:t>C</w:t>
      </w:r>
      <w:r w:rsidR="00480E66" w:rsidRPr="00B93430">
        <w:rPr>
          <w:rFonts w:hint="eastAsia"/>
        </w:rPr>
        <w:t>）</w:t>
      </w:r>
    </w:p>
    <w:p w14:paraId="51F717F9" w14:textId="77777777" w:rsidR="00570A3F" w:rsidRPr="00B93430" w:rsidRDefault="00797A7B" w:rsidP="00AE56B2">
      <w:pPr>
        <w:ind w:firstLine="640"/>
      </w:pPr>
      <w:r w:rsidRPr="00B93430">
        <w:rPr>
          <w:rFonts w:hint="eastAsia"/>
        </w:rPr>
        <w:t>A.</w:t>
      </w:r>
      <w:r w:rsidRPr="00B93430">
        <w:rPr>
          <w:rFonts w:hint="eastAsia"/>
        </w:rPr>
        <w:t>抱持法</w:t>
      </w:r>
    </w:p>
    <w:p w14:paraId="0F5F9170" w14:textId="77777777" w:rsidR="00570A3F" w:rsidRPr="00B93430" w:rsidRDefault="00797A7B" w:rsidP="00AE56B2">
      <w:pPr>
        <w:ind w:firstLine="640"/>
      </w:pPr>
      <w:r w:rsidRPr="00B93430">
        <w:rPr>
          <w:rFonts w:hint="eastAsia"/>
        </w:rPr>
        <w:t>B.</w:t>
      </w:r>
      <w:r w:rsidRPr="00B93430">
        <w:rPr>
          <w:rFonts w:hint="eastAsia"/>
        </w:rPr>
        <w:t>背负法</w:t>
      </w:r>
    </w:p>
    <w:p w14:paraId="605B3154" w14:textId="77777777" w:rsidR="00570A3F" w:rsidRPr="00B93430" w:rsidRDefault="00797A7B" w:rsidP="00AE56B2">
      <w:pPr>
        <w:ind w:firstLine="640"/>
      </w:pPr>
      <w:r w:rsidRPr="00B93430">
        <w:rPr>
          <w:rFonts w:hint="eastAsia"/>
        </w:rPr>
        <w:t>C.</w:t>
      </w:r>
      <w:r w:rsidRPr="00B93430">
        <w:rPr>
          <w:rFonts w:hint="eastAsia"/>
        </w:rPr>
        <w:t>担架搬运法</w:t>
      </w:r>
    </w:p>
    <w:p w14:paraId="258053D6" w14:textId="77777777" w:rsidR="00480E66" w:rsidRPr="00B93430" w:rsidRDefault="00797A7B" w:rsidP="00AE56B2">
      <w:pPr>
        <w:ind w:firstLine="640"/>
      </w:pPr>
      <w:r w:rsidRPr="00B93430">
        <w:t>462</w:t>
      </w:r>
      <w:r w:rsidRPr="00B93430">
        <w:t>．</w:t>
      </w:r>
      <w:r w:rsidRPr="00B93430">
        <w:rPr>
          <w:rFonts w:hint="eastAsia"/>
        </w:rPr>
        <w:t>随着环境温度的升高，爆炸下限（），爆炸上限上升，可爆范围增大</w:t>
      </w:r>
      <w:r w:rsidR="00480E66" w:rsidRPr="00B93430">
        <w:rPr>
          <w:rFonts w:hint="eastAsia"/>
        </w:rPr>
        <w:t>。（</w:t>
      </w:r>
      <w:r w:rsidR="00480E66" w:rsidRPr="00B93430">
        <w:rPr>
          <w:rFonts w:hint="eastAsia"/>
        </w:rPr>
        <w:t>C</w:t>
      </w:r>
      <w:r w:rsidR="00480E66" w:rsidRPr="00B93430">
        <w:rPr>
          <w:rFonts w:hint="eastAsia"/>
        </w:rPr>
        <w:t>）</w:t>
      </w:r>
    </w:p>
    <w:p w14:paraId="471CF6EF" w14:textId="77777777" w:rsidR="00570A3F" w:rsidRPr="00B93430" w:rsidRDefault="00797A7B" w:rsidP="00AE56B2">
      <w:pPr>
        <w:ind w:firstLine="640"/>
      </w:pPr>
      <w:r w:rsidRPr="00B93430">
        <w:rPr>
          <w:rFonts w:hint="eastAsia"/>
        </w:rPr>
        <w:t>A.</w:t>
      </w:r>
      <w:r w:rsidRPr="00B93430">
        <w:rPr>
          <w:rFonts w:hint="eastAsia"/>
        </w:rPr>
        <w:t>不变</w:t>
      </w:r>
    </w:p>
    <w:p w14:paraId="3D39FF86" w14:textId="77777777" w:rsidR="00570A3F" w:rsidRPr="00B93430" w:rsidRDefault="00797A7B" w:rsidP="00AE56B2">
      <w:pPr>
        <w:ind w:firstLine="640"/>
      </w:pPr>
      <w:r w:rsidRPr="00B93430">
        <w:rPr>
          <w:rFonts w:hint="eastAsia"/>
        </w:rPr>
        <w:t>B.</w:t>
      </w:r>
      <w:r w:rsidRPr="00B93430">
        <w:rPr>
          <w:rFonts w:hint="eastAsia"/>
        </w:rPr>
        <w:t>上升</w:t>
      </w:r>
    </w:p>
    <w:p w14:paraId="750C8334" w14:textId="77777777" w:rsidR="00570A3F" w:rsidRPr="00B93430" w:rsidRDefault="00797A7B" w:rsidP="00AE56B2">
      <w:pPr>
        <w:ind w:firstLine="640"/>
      </w:pPr>
      <w:r w:rsidRPr="00B93430">
        <w:rPr>
          <w:rFonts w:hint="eastAsia"/>
        </w:rPr>
        <w:t>C.</w:t>
      </w:r>
      <w:r w:rsidRPr="00B93430">
        <w:rPr>
          <w:rFonts w:hint="eastAsia"/>
        </w:rPr>
        <w:t>下降</w:t>
      </w:r>
    </w:p>
    <w:p w14:paraId="7C1265B0" w14:textId="77777777" w:rsidR="00480E66" w:rsidRPr="00B93430" w:rsidRDefault="00797A7B" w:rsidP="00AE56B2">
      <w:pPr>
        <w:ind w:firstLine="640"/>
      </w:pPr>
      <w:r w:rsidRPr="00B93430">
        <w:t>463</w:t>
      </w:r>
      <w:r w:rsidRPr="00B93430">
        <w:t>．</w:t>
      </w:r>
      <w:r w:rsidRPr="00B93430">
        <w:rPr>
          <w:rFonts w:hint="eastAsia"/>
        </w:rPr>
        <w:t>在同一煤种不同粒度条件下，爆炸压力随粒度的（）而增高，爆炸范围也随之扩大，即爆炸性增强</w:t>
      </w:r>
      <w:r w:rsidR="00480E66" w:rsidRPr="00B93430">
        <w:rPr>
          <w:rFonts w:hint="eastAsia"/>
        </w:rPr>
        <w:t>。（</w:t>
      </w:r>
      <w:r w:rsidR="00480E66" w:rsidRPr="00B93430">
        <w:rPr>
          <w:rFonts w:hint="eastAsia"/>
        </w:rPr>
        <w:t>A</w:t>
      </w:r>
      <w:r w:rsidR="00480E66" w:rsidRPr="00B93430">
        <w:rPr>
          <w:rFonts w:hint="eastAsia"/>
        </w:rPr>
        <w:t>）</w:t>
      </w:r>
    </w:p>
    <w:p w14:paraId="68D3FE41" w14:textId="77777777" w:rsidR="00570A3F" w:rsidRPr="00B93430" w:rsidRDefault="00797A7B" w:rsidP="00AE56B2">
      <w:pPr>
        <w:ind w:firstLine="640"/>
      </w:pPr>
      <w:r w:rsidRPr="00B93430">
        <w:rPr>
          <w:rFonts w:hint="eastAsia"/>
        </w:rPr>
        <w:t>A.</w:t>
      </w:r>
      <w:r w:rsidRPr="00B93430">
        <w:rPr>
          <w:rFonts w:hint="eastAsia"/>
        </w:rPr>
        <w:t>减小</w:t>
      </w:r>
    </w:p>
    <w:p w14:paraId="27CE046B" w14:textId="77777777" w:rsidR="00570A3F" w:rsidRPr="00B93430" w:rsidRDefault="00797A7B" w:rsidP="00AE56B2">
      <w:pPr>
        <w:ind w:firstLine="640"/>
      </w:pPr>
      <w:r w:rsidRPr="00B93430">
        <w:rPr>
          <w:rFonts w:hint="eastAsia"/>
        </w:rPr>
        <w:t>B.</w:t>
      </w:r>
      <w:r w:rsidRPr="00B93430">
        <w:rPr>
          <w:rFonts w:hint="eastAsia"/>
        </w:rPr>
        <w:t>增大</w:t>
      </w:r>
    </w:p>
    <w:p w14:paraId="258C3991" w14:textId="77777777" w:rsidR="00480E66" w:rsidRPr="00B93430" w:rsidRDefault="00797A7B" w:rsidP="00AE56B2">
      <w:pPr>
        <w:ind w:firstLine="640"/>
      </w:pPr>
      <w:r w:rsidRPr="00B93430">
        <w:t>464</w:t>
      </w:r>
      <w:r w:rsidRPr="00B93430">
        <w:t>．</w:t>
      </w:r>
      <w:r w:rsidRPr="00B93430">
        <w:rPr>
          <w:rFonts w:hint="eastAsia"/>
        </w:rPr>
        <w:t>一般把氧浓度（）作为遇险人员的极限值</w:t>
      </w:r>
      <w:r w:rsidR="00480E66" w:rsidRPr="00B93430">
        <w:rPr>
          <w:rFonts w:hint="eastAsia"/>
        </w:rPr>
        <w:t>。（</w:t>
      </w:r>
      <w:r w:rsidR="00480E66" w:rsidRPr="00B93430">
        <w:rPr>
          <w:rFonts w:hint="eastAsia"/>
        </w:rPr>
        <w:t>B</w:t>
      </w:r>
      <w:r w:rsidR="00480E66" w:rsidRPr="00B93430">
        <w:rPr>
          <w:rFonts w:hint="eastAsia"/>
        </w:rPr>
        <w:t>）</w:t>
      </w:r>
    </w:p>
    <w:p w14:paraId="0F89281A" w14:textId="77777777" w:rsidR="00570A3F" w:rsidRPr="00B93430" w:rsidRDefault="00797A7B" w:rsidP="00AE56B2">
      <w:pPr>
        <w:ind w:firstLine="640"/>
      </w:pPr>
      <w:r w:rsidRPr="00B93430">
        <w:rPr>
          <w:rFonts w:hint="eastAsia"/>
        </w:rPr>
        <w:t>A.5%</w:t>
      </w:r>
    </w:p>
    <w:p w14:paraId="1BD4184F" w14:textId="77777777" w:rsidR="00570A3F" w:rsidRPr="00B93430" w:rsidRDefault="00797A7B" w:rsidP="00AE56B2">
      <w:pPr>
        <w:ind w:firstLine="640"/>
      </w:pPr>
      <w:r w:rsidRPr="00B93430">
        <w:rPr>
          <w:rFonts w:hint="eastAsia"/>
        </w:rPr>
        <w:t>B.10%</w:t>
      </w:r>
    </w:p>
    <w:p w14:paraId="32B53E48" w14:textId="77777777" w:rsidR="00570A3F" w:rsidRPr="00B93430" w:rsidRDefault="00797A7B" w:rsidP="00AE56B2">
      <w:pPr>
        <w:ind w:firstLine="640"/>
      </w:pPr>
      <w:r w:rsidRPr="00B93430">
        <w:rPr>
          <w:rFonts w:hint="eastAsia"/>
        </w:rPr>
        <w:t>C.15%</w:t>
      </w:r>
    </w:p>
    <w:p w14:paraId="6E2310BE" w14:textId="77777777" w:rsidR="00480E66" w:rsidRPr="00B93430" w:rsidRDefault="00797A7B" w:rsidP="00AE56B2">
      <w:pPr>
        <w:ind w:firstLine="640"/>
      </w:pPr>
      <w:r w:rsidRPr="00B93430">
        <w:t>465</w:t>
      </w:r>
      <w:r w:rsidRPr="00B93430">
        <w:t>．</w:t>
      </w:r>
      <w:r w:rsidRPr="00B93430">
        <w:rPr>
          <w:rFonts w:hint="eastAsia"/>
        </w:rPr>
        <w:t>一般把二氧化碳浓度增加到（）作为人生存的极限值</w:t>
      </w:r>
      <w:r w:rsidR="00480E66" w:rsidRPr="00B93430">
        <w:rPr>
          <w:rFonts w:hint="eastAsia"/>
        </w:rPr>
        <w:t>。</w:t>
      </w:r>
      <w:r w:rsidR="00480E66" w:rsidRPr="00B93430">
        <w:rPr>
          <w:rFonts w:hint="eastAsia"/>
        </w:rPr>
        <w:lastRenderedPageBreak/>
        <w:t>（</w:t>
      </w:r>
      <w:r w:rsidR="00480E66" w:rsidRPr="00B93430">
        <w:rPr>
          <w:rFonts w:hint="eastAsia"/>
        </w:rPr>
        <w:t>B</w:t>
      </w:r>
      <w:r w:rsidR="00480E66" w:rsidRPr="00B93430">
        <w:rPr>
          <w:rFonts w:hint="eastAsia"/>
        </w:rPr>
        <w:t>）</w:t>
      </w:r>
    </w:p>
    <w:p w14:paraId="524638E4" w14:textId="77777777" w:rsidR="00570A3F" w:rsidRPr="00B93430" w:rsidRDefault="00797A7B" w:rsidP="00AE56B2">
      <w:pPr>
        <w:ind w:firstLine="640"/>
      </w:pPr>
      <w:r w:rsidRPr="00B93430">
        <w:rPr>
          <w:rFonts w:hint="eastAsia"/>
        </w:rPr>
        <w:t>A.5%</w:t>
      </w:r>
    </w:p>
    <w:p w14:paraId="6B016402" w14:textId="77777777" w:rsidR="00570A3F" w:rsidRPr="00B93430" w:rsidRDefault="00797A7B" w:rsidP="00AE56B2">
      <w:pPr>
        <w:ind w:firstLine="640"/>
      </w:pPr>
      <w:r w:rsidRPr="00B93430">
        <w:rPr>
          <w:rFonts w:hint="eastAsia"/>
        </w:rPr>
        <w:t>B.10%</w:t>
      </w:r>
    </w:p>
    <w:p w14:paraId="2F66911F" w14:textId="77777777" w:rsidR="00570A3F" w:rsidRPr="00B93430" w:rsidRDefault="00797A7B" w:rsidP="00AE56B2">
      <w:pPr>
        <w:ind w:firstLine="640"/>
      </w:pPr>
      <w:r w:rsidRPr="00B93430">
        <w:rPr>
          <w:rFonts w:hint="eastAsia"/>
        </w:rPr>
        <w:t>C.16%</w:t>
      </w:r>
    </w:p>
    <w:p w14:paraId="0CDA176D" w14:textId="77777777" w:rsidR="00480E66" w:rsidRPr="00B93430" w:rsidRDefault="00797A7B" w:rsidP="00AE56B2">
      <w:pPr>
        <w:ind w:firstLine="640"/>
      </w:pPr>
      <w:r w:rsidRPr="00B93430">
        <w:rPr>
          <w:rFonts w:hint="eastAsia"/>
        </w:rPr>
        <w:t>450.</w:t>
      </w:r>
      <w:r w:rsidRPr="00B93430">
        <w:rPr>
          <w:rFonts w:hint="eastAsia"/>
        </w:rPr>
        <w:t>处理冒顶时，先检查垮落带以外附近（）范围内支架的完整性，有问题先处理</w:t>
      </w:r>
      <w:r w:rsidR="00480E66" w:rsidRPr="00B93430">
        <w:rPr>
          <w:rFonts w:hint="eastAsia"/>
        </w:rPr>
        <w:t>。（</w:t>
      </w:r>
      <w:r w:rsidR="00480E66" w:rsidRPr="00B93430">
        <w:rPr>
          <w:rFonts w:hint="eastAsia"/>
        </w:rPr>
        <w:t>A</w:t>
      </w:r>
      <w:r w:rsidR="00480E66" w:rsidRPr="00B93430">
        <w:rPr>
          <w:rFonts w:hint="eastAsia"/>
        </w:rPr>
        <w:t>）</w:t>
      </w:r>
    </w:p>
    <w:p w14:paraId="25C156D0" w14:textId="77777777" w:rsidR="00570A3F" w:rsidRPr="00B93430" w:rsidRDefault="00797A7B" w:rsidP="00AE56B2">
      <w:pPr>
        <w:ind w:firstLine="640"/>
      </w:pPr>
      <w:r w:rsidRPr="00B93430">
        <w:rPr>
          <w:rFonts w:hint="eastAsia"/>
        </w:rPr>
        <w:t>A.5m</w:t>
      </w:r>
    </w:p>
    <w:p w14:paraId="052C3578" w14:textId="77777777" w:rsidR="00570A3F" w:rsidRPr="00B93430" w:rsidRDefault="00797A7B" w:rsidP="00AE56B2">
      <w:pPr>
        <w:ind w:firstLine="640"/>
      </w:pPr>
      <w:r w:rsidRPr="00B93430">
        <w:rPr>
          <w:rFonts w:hint="eastAsia"/>
        </w:rPr>
        <w:t>B.10m</w:t>
      </w:r>
    </w:p>
    <w:p w14:paraId="0C0BF026" w14:textId="77777777" w:rsidR="00570A3F" w:rsidRPr="00B93430" w:rsidRDefault="00797A7B" w:rsidP="00AE56B2">
      <w:pPr>
        <w:ind w:firstLine="640"/>
      </w:pPr>
      <w:r w:rsidRPr="00B93430">
        <w:rPr>
          <w:rFonts w:hint="eastAsia"/>
        </w:rPr>
        <w:t>C.15m</w:t>
      </w:r>
    </w:p>
    <w:p w14:paraId="41089415" w14:textId="77777777" w:rsidR="00480E66" w:rsidRPr="00B93430" w:rsidRDefault="00797A7B" w:rsidP="00AE56B2">
      <w:pPr>
        <w:ind w:firstLine="640"/>
      </w:pPr>
      <w:r w:rsidRPr="00B93430">
        <w:t>466</w:t>
      </w:r>
      <w:r w:rsidRPr="00B93430">
        <w:t>．</w:t>
      </w:r>
      <w:r w:rsidRPr="00B93430">
        <w:rPr>
          <w:rFonts w:hint="eastAsia"/>
        </w:rPr>
        <w:t>在心脏停止搏动后（）内，心脏的应激性是增强的，叩击心脏前区，往往可以使心脏恢复跳动</w:t>
      </w:r>
      <w:r w:rsidR="00480E66" w:rsidRPr="00B93430">
        <w:rPr>
          <w:rFonts w:hint="eastAsia"/>
        </w:rPr>
        <w:t>。（</w:t>
      </w:r>
      <w:r w:rsidR="00480E66" w:rsidRPr="00B93430">
        <w:rPr>
          <w:rFonts w:hint="eastAsia"/>
        </w:rPr>
        <w:t>B</w:t>
      </w:r>
      <w:r w:rsidR="00480E66" w:rsidRPr="00B93430">
        <w:rPr>
          <w:rFonts w:hint="eastAsia"/>
        </w:rPr>
        <w:t>）</w:t>
      </w:r>
    </w:p>
    <w:p w14:paraId="0125BEE7" w14:textId="77777777" w:rsidR="00570A3F" w:rsidRPr="00B93430" w:rsidRDefault="00797A7B" w:rsidP="00AE56B2">
      <w:pPr>
        <w:ind w:firstLine="640"/>
      </w:pPr>
      <w:r w:rsidRPr="00B93430">
        <w:rPr>
          <w:rFonts w:hint="eastAsia"/>
        </w:rPr>
        <w:t>A.60s</w:t>
      </w:r>
    </w:p>
    <w:p w14:paraId="20194C28" w14:textId="77777777" w:rsidR="00570A3F" w:rsidRPr="00B93430" w:rsidRDefault="00797A7B" w:rsidP="00AE56B2">
      <w:pPr>
        <w:ind w:firstLine="640"/>
      </w:pPr>
      <w:r w:rsidRPr="00B93430">
        <w:rPr>
          <w:rFonts w:hint="eastAsia"/>
        </w:rPr>
        <w:t>B.90s</w:t>
      </w:r>
    </w:p>
    <w:p w14:paraId="058B62C4" w14:textId="77777777" w:rsidR="00570A3F" w:rsidRPr="00B93430" w:rsidRDefault="00797A7B" w:rsidP="00AE56B2">
      <w:pPr>
        <w:ind w:firstLine="640"/>
      </w:pPr>
      <w:r w:rsidRPr="00B93430">
        <w:rPr>
          <w:rFonts w:hint="eastAsia"/>
        </w:rPr>
        <w:t>C.120s</w:t>
      </w:r>
    </w:p>
    <w:p w14:paraId="4F58BC13" w14:textId="77777777" w:rsidR="00480E66" w:rsidRPr="00B93430" w:rsidRDefault="00797A7B" w:rsidP="00AE56B2">
      <w:pPr>
        <w:ind w:firstLine="640"/>
      </w:pPr>
      <w:r w:rsidRPr="00B93430">
        <w:t>467</w:t>
      </w:r>
      <w:r w:rsidRPr="00B93430">
        <w:t>．</w:t>
      </w:r>
      <w:r w:rsidRPr="00B93430">
        <w:rPr>
          <w:rFonts w:hint="eastAsia"/>
        </w:rPr>
        <w:t>（）对溺水急救较为合适，因为这种方法便于排出伤者肺内水分</w:t>
      </w:r>
      <w:r w:rsidR="00480E66" w:rsidRPr="00B93430">
        <w:rPr>
          <w:rFonts w:hint="eastAsia"/>
        </w:rPr>
        <w:t>。（</w:t>
      </w:r>
      <w:r w:rsidR="00480E66" w:rsidRPr="00B93430">
        <w:rPr>
          <w:rFonts w:hint="eastAsia"/>
        </w:rPr>
        <w:t>C</w:t>
      </w:r>
      <w:r w:rsidR="00480E66" w:rsidRPr="00B93430">
        <w:rPr>
          <w:rFonts w:hint="eastAsia"/>
        </w:rPr>
        <w:t>）</w:t>
      </w:r>
    </w:p>
    <w:p w14:paraId="1A34164F" w14:textId="77777777" w:rsidR="00570A3F" w:rsidRPr="00B93430" w:rsidRDefault="00797A7B" w:rsidP="00AE56B2">
      <w:pPr>
        <w:ind w:firstLine="640"/>
      </w:pPr>
      <w:r w:rsidRPr="00B93430">
        <w:rPr>
          <w:rFonts w:hint="eastAsia"/>
        </w:rPr>
        <w:t>A.</w:t>
      </w:r>
      <w:r w:rsidRPr="00B93430">
        <w:rPr>
          <w:rFonts w:hint="eastAsia"/>
        </w:rPr>
        <w:t>心脏前区扣击术</w:t>
      </w:r>
    </w:p>
    <w:p w14:paraId="5B4897FC" w14:textId="77777777" w:rsidR="00570A3F" w:rsidRPr="00B93430" w:rsidRDefault="00797A7B" w:rsidP="00AE56B2">
      <w:pPr>
        <w:ind w:firstLine="640"/>
      </w:pPr>
      <w:r w:rsidRPr="00B93430">
        <w:rPr>
          <w:rFonts w:hint="eastAsia"/>
        </w:rPr>
        <w:t>B.</w:t>
      </w:r>
      <w:r w:rsidRPr="00B93430">
        <w:rPr>
          <w:rFonts w:hint="eastAsia"/>
        </w:rPr>
        <w:t>仰卧压胸法</w:t>
      </w:r>
    </w:p>
    <w:p w14:paraId="0AFB7CBC" w14:textId="77777777" w:rsidR="00570A3F" w:rsidRPr="00B93430" w:rsidRDefault="00797A7B" w:rsidP="00AE56B2">
      <w:pPr>
        <w:ind w:firstLine="640"/>
      </w:pPr>
      <w:r w:rsidRPr="00B93430">
        <w:rPr>
          <w:rFonts w:hint="eastAsia"/>
        </w:rPr>
        <w:t>C.</w:t>
      </w:r>
      <w:r w:rsidRPr="00B93430">
        <w:rPr>
          <w:rFonts w:hint="eastAsia"/>
        </w:rPr>
        <w:t>俯卧压背法</w:t>
      </w:r>
    </w:p>
    <w:p w14:paraId="6CECF822" w14:textId="77777777" w:rsidR="00480E66" w:rsidRPr="00B93430" w:rsidRDefault="00797A7B" w:rsidP="00AE56B2">
      <w:pPr>
        <w:ind w:firstLine="640"/>
      </w:pPr>
      <w:r w:rsidRPr="00B93430">
        <w:t>468</w:t>
      </w:r>
      <w:r w:rsidRPr="00B93430">
        <w:t>．</w:t>
      </w:r>
      <w:r w:rsidRPr="00B93430">
        <w:rPr>
          <w:rFonts w:hint="eastAsia"/>
        </w:rPr>
        <w:t>在侦察过程中，通常使用的音响信号中，连续不断的声音表示（）</w:t>
      </w:r>
      <w:r w:rsidR="00480E66" w:rsidRPr="00B93430">
        <w:rPr>
          <w:rFonts w:hint="eastAsia"/>
        </w:rPr>
        <w:t>。（</w:t>
      </w:r>
      <w:r w:rsidR="00480E66" w:rsidRPr="00B93430">
        <w:rPr>
          <w:rFonts w:hint="eastAsia"/>
        </w:rPr>
        <w:t>B</w:t>
      </w:r>
      <w:r w:rsidR="00480E66" w:rsidRPr="00B93430">
        <w:rPr>
          <w:rFonts w:hint="eastAsia"/>
        </w:rPr>
        <w:t>）</w:t>
      </w:r>
    </w:p>
    <w:p w14:paraId="59F82743" w14:textId="77777777" w:rsidR="00570A3F" w:rsidRPr="00B93430" w:rsidRDefault="00797A7B" w:rsidP="00AE56B2">
      <w:pPr>
        <w:ind w:firstLine="640"/>
      </w:pPr>
      <w:r w:rsidRPr="00B93430">
        <w:rPr>
          <w:rFonts w:hint="eastAsia"/>
        </w:rPr>
        <w:t>A.</w:t>
      </w:r>
      <w:r w:rsidRPr="00B93430">
        <w:rPr>
          <w:rFonts w:hint="eastAsia"/>
        </w:rPr>
        <w:t>离开危险区</w:t>
      </w:r>
    </w:p>
    <w:p w14:paraId="2007195F" w14:textId="77777777" w:rsidR="00570A3F" w:rsidRPr="00B93430" w:rsidRDefault="00797A7B" w:rsidP="00AE56B2">
      <w:pPr>
        <w:ind w:firstLine="640"/>
      </w:pPr>
      <w:r w:rsidRPr="00B93430">
        <w:rPr>
          <w:rFonts w:hint="eastAsia"/>
        </w:rPr>
        <w:t>B.</w:t>
      </w:r>
      <w:r w:rsidRPr="00B93430">
        <w:rPr>
          <w:rFonts w:hint="eastAsia"/>
        </w:rPr>
        <w:t>请求援助或集合</w:t>
      </w:r>
    </w:p>
    <w:p w14:paraId="4B6517CB" w14:textId="77777777" w:rsidR="00570A3F" w:rsidRPr="00B93430" w:rsidRDefault="00797A7B" w:rsidP="00AE56B2">
      <w:pPr>
        <w:ind w:firstLine="640"/>
      </w:pPr>
      <w:r w:rsidRPr="00B93430">
        <w:rPr>
          <w:rFonts w:hint="eastAsia"/>
        </w:rPr>
        <w:lastRenderedPageBreak/>
        <w:t>C.</w:t>
      </w:r>
      <w:r w:rsidRPr="00B93430">
        <w:rPr>
          <w:rFonts w:hint="eastAsia"/>
        </w:rPr>
        <w:t>返回</w:t>
      </w:r>
    </w:p>
    <w:p w14:paraId="004EAF20" w14:textId="77777777" w:rsidR="00480E66" w:rsidRPr="00B93430" w:rsidRDefault="00797A7B" w:rsidP="00AE56B2">
      <w:pPr>
        <w:ind w:firstLine="640"/>
      </w:pPr>
      <w:r w:rsidRPr="00B93430">
        <w:t>469</w:t>
      </w:r>
      <w:r w:rsidRPr="00B93430">
        <w:t>．</w:t>
      </w:r>
      <w:r w:rsidRPr="00B93430">
        <w:rPr>
          <w:rFonts w:hint="eastAsia"/>
        </w:rPr>
        <w:t>立井梯子间中的梯子角度不得大于</w:t>
      </w:r>
      <w:r w:rsidRPr="00B93430">
        <w:rPr>
          <w:rFonts w:hint="eastAsia"/>
        </w:rPr>
        <w:t>80</w:t>
      </w:r>
      <w:r w:rsidRPr="00B93430">
        <w:rPr>
          <w:rFonts w:hint="eastAsia"/>
        </w:rPr>
        <w:t>°，相邻</w:t>
      </w:r>
      <w:r w:rsidRPr="00B93430">
        <w:rPr>
          <w:rFonts w:hint="eastAsia"/>
        </w:rPr>
        <w:t>2</w:t>
      </w:r>
      <w:r w:rsidRPr="00B93430">
        <w:rPr>
          <w:rFonts w:hint="eastAsia"/>
        </w:rPr>
        <w:t>个平台的垂直距离不得大于（）</w:t>
      </w:r>
      <w:r w:rsidR="00480E66" w:rsidRPr="00B93430">
        <w:rPr>
          <w:rFonts w:hint="eastAsia"/>
        </w:rPr>
        <w:t>。（</w:t>
      </w:r>
      <w:r w:rsidR="00480E66" w:rsidRPr="00B93430">
        <w:rPr>
          <w:rFonts w:hint="eastAsia"/>
        </w:rPr>
        <w:t>C</w:t>
      </w:r>
      <w:r w:rsidR="00480E66" w:rsidRPr="00B93430">
        <w:rPr>
          <w:rFonts w:hint="eastAsia"/>
        </w:rPr>
        <w:t>）</w:t>
      </w:r>
    </w:p>
    <w:p w14:paraId="65A11313" w14:textId="77777777" w:rsidR="00570A3F" w:rsidRPr="00B93430" w:rsidRDefault="00797A7B" w:rsidP="00AE56B2">
      <w:pPr>
        <w:ind w:firstLine="640"/>
      </w:pPr>
      <w:r w:rsidRPr="00B93430">
        <w:rPr>
          <w:rFonts w:hint="eastAsia"/>
        </w:rPr>
        <w:t>A.6m</w:t>
      </w:r>
    </w:p>
    <w:p w14:paraId="6F659F6F" w14:textId="77777777" w:rsidR="00570A3F" w:rsidRPr="00B93430" w:rsidRDefault="00797A7B" w:rsidP="00AE56B2">
      <w:pPr>
        <w:ind w:firstLine="640"/>
      </w:pPr>
      <w:r w:rsidRPr="00B93430">
        <w:rPr>
          <w:rFonts w:hint="eastAsia"/>
        </w:rPr>
        <w:t>B.7m</w:t>
      </w:r>
    </w:p>
    <w:p w14:paraId="28A26441" w14:textId="77777777" w:rsidR="00570A3F" w:rsidRPr="00B93430" w:rsidRDefault="00797A7B" w:rsidP="00AE56B2">
      <w:pPr>
        <w:ind w:firstLine="640"/>
      </w:pPr>
      <w:r w:rsidRPr="00B93430">
        <w:rPr>
          <w:rFonts w:hint="eastAsia"/>
        </w:rPr>
        <w:t>C.8m</w:t>
      </w:r>
    </w:p>
    <w:p w14:paraId="78ECE00F" w14:textId="77777777" w:rsidR="00480E66" w:rsidRPr="00B93430" w:rsidRDefault="00797A7B" w:rsidP="00AE56B2">
      <w:pPr>
        <w:ind w:firstLine="640"/>
      </w:pPr>
      <w:r w:rsidRPr="00B93430">
        <w:t>470</w:t>
      </w:r>
      <w:r w:rsidRPr="00B93430">
        <w:t>．</w:t>
      </w:r>
      <w:r w:rsidRPr="00B93430">
        <w:rPr>
          <w:rFonts w:hint="eastAsia"/>
        </w:rPr>
        <w:t>采用轨道机车运输的巷道净高，自轨面起不得低于（）</w:t>
      </w:r>
      <w:r w:rsidR="00480E66" w:rsidRPr="00B93430">
        <w:rPr>
          <w:rFonts w:hint="eastAsia"/>
        </w:rPr>
        <w:t>。（</w:t>
      </w:r>
      <w:r w:rsidR="00480E66" w:rsidRPr="00B93430">
        <w:rPr>
          <w:rFonts w:hint="eastAsia"/>
        </w:rPr>
        <w:t>B</w:t>
      </w:r>
      <w:r w:rsidR="00480E66" w:rsidRPr="00B93430">
        <w:rPr>
          <w:rFonts w:hint="eastAsia"/>
        </w:rPr>
        <w:t>）</w:t>
      </w:r>
    </w:p>
    <w:p w14:paraId="325CA679" w14:textId="77777777" w:rsidR="00570A3F" w:rsidRPr="00B93430" w:rsidRDefault="00797A7B" w:rsidP="00AE56B2">
      <w:pPr>
        <w:ind w:firstLine="640"/>
      </w:pPr>
      <w:r w:rsidRPr="00B93430">
        <w:rPr>
          <w:rFonts w:hint="eastAsia"/>
        </w:rPr>
        <w:t>A.1.8m</w:t>
      </w:r>
    </w:p>
    <w:p w14:paraId="276B2FB9" w14:textId="77777777" w:rsidR="00570A3F" w:rsidRPr="00B93430" w:rsidRDefault="00797A7B" w:rsidP="00AE56B2">
      <w:pPr>
        <w:ind w:firstLine="640"/>
      </w:pPr>
      <w:r w:rsidRPr="00B93430">
        <w:rPr>
          <w:rFonts w:hint="eastAsia"/>
        </w:rPr>
        <w:t>B.2m</w:t>
      </w:r>
    </w:p>
    <w:p w14:paraId="561295C9" w14:textId="77777777" w:rsidR="00570A3F" w:rsidRPr="00B93430" w:rsidRDefault="00797A7B" w:rsidP="00AE56B2">
      <w:pPr>
        <w:ind w:firstLine="640"/>
      </w:pPr>
      <w:r w:rsidRPr="00B93430">
        <w:rPr>
          <w:rFonts w:hint="eastAsia"/>
        </w:rPr>
        <w:t>C.2.5m</w:t>
      </w:r>
    </w:p>
    <w:p w14:paraId="22092819" w14:textId="77777777" w:rsidR="00480E66" w:rsidRPr="00B93430" w:rsidRDefault="00797A7B" w:rsidP="00AE56B2">
      <w:pPr>
        <w:ind w:firstLine="640"/>
      </w:pPr>
      <w:r w:rsidRPr="00B93430">
        <w:t>471</w:t>
      </w:r>
      <w:r w:rsidRPr="00B93430">
        <w:t>．</w:t>
      </w:r>
      <w:r w:rsidRPr="00B93430">
        <w:rPr>
          <w:rFonts w:hint="eastAsia"/>
        </w:rPr>
        <w:t>架线电机车运输巷道的净高，在井底车场内、从井底到乘车场，不小于（）；其他地点，行人的不小于</w:t>
      </w:r>
      <w:r w:rsidRPr="00B93430">
        <w:rPr>
          <w:rFonts w:hint="eastAsia"/>
        </w:rPr>
        <w:t>2.2m</w:t>
      </w:r>
      <w:r w:rsidRPr="00B93430">
        <w:rPr>
          <w:rFonts w:hint="eastAsia"/>
        </w:rPr>
        <w:t>，不行人的不小于</w:t>
      </w:r>
      <w:r w:rsidRPr="00B93430">
        <w:rPr>
          <w:rFonts w:hint="eastAsia"/>
        </w:rPr>
        <w:t>2.1m</w:t>
      </w:r>
      <w:r w:rsidR="00480E66" w:rsidRPr="00B93430">
        <w:rPr>
          <w:rFonts w:hint="eastAsia"/>
        </w:rPr>
        <w:t>。（</w:t>
      </w:r>
      <w:r w:rsidR="00480E66" w:rsidRPr="00B93430">
        <w:rPr>
          <w:rFonts w:hint="eastAsia"/>
        </w:rPr>
        <w:t>C</w:t>
      </w:r>
      <w:r w:rsidR="00480E66" w:rsidRPr="00B93430">
        <w:rPr>
          <w:rFonts w:hint="eastAsia"/>
        </w:rPr>
        <w:t>）</w:t>
      </w:r>
    </w:p>
    <w:p w14:paraId="54540605" w14:textId="77777777" w:rsidR="00570A3F" w:rsidRPr="00B93430" w:rsidRDefault="00797A7B" w:rsidP="00AE56B2">
      <w:pPr>
        <w:ind w:firstLine="640"/>
      </w:pPr>
      <w:r w:rsidRPr="00B93430">
        <w:rPr>
          <w:rFonts w:hint="eastAsia"/>
        </w:rPr>
        <w:t>A.2m</w:t>
      </w:r>
    </w:p>
    <w:p w14:paraId="3677DDD6" w14:textId="77777777" w:rsidR="00570A3F" w:rsidRPr="00B93430" w:rsidRDefault="00797A7B" w:rsidP="00AE56B2">
      <w:pPr>
        <w:ind w:firstLine="640"/>
      </w:pPr>
      <w:r w:rsidRPr="00B93430">
        <w:rPr>
          <w:rFonts w:hint="eastAsia"/>
        </w:rPr>
        <w:t>B.2.2m</w:t>
      </w:r>
    </w:p>
    <w:p w14:paraId="2F86236D" w14:textId="77777777" w:rsidR="00570A3F" w:rsidRPr="00B93430" w:rsidRDefault="00797A7B" w:rsidP="00AE56B2">
      <w:pPr>
        <w:ind w:firstLine="640"/>
      </w:pPr>
      <w:r w:rsidRPr="00B93430">
        <w:rPr>
          <w:rFonts w:hint="eastAsia"/>
        </w:rPr>
        <w:t>C.2.4mm</w:t>
      </w:r>
    </w:p>
    <w:p w14:paraId="4809C76B" w14:textId="77777777" w:rsidR="00480E66" w:rsidRPr="00B93430" w:rsidRDefault="00797A7B" w:rsidP="00AE56B2">
      <w:pPr>
        <w:ind w:firstLine="640"/>
      </w:pPr>
      <w:r w:rsidRPr="00B93430">
        <w:t>472</w:t>
      </w:r>
      <w:r w:rsidRPr="00B93430">
        <w:t>．</w:t>
      </w:r>
      <w:r w:rsidRPr="00B93430">
        <w:rPr>
          <w:rFonts w:hint="eastAsia"/>
        </w:rPr>
        <w:t>在人车停车地点的巷道上下人侧，从巷道道碴面起</w:t>
      </w:r>
      <w:r w:rsidRPr="00B93430">
        <w:rPr>
          <w:rFonts w:hint="eastAsia"/>
        </w:rPr>
        <w:t>1.6m</w:t>
      </w:r>
      <w:r w:rsidRPr="00B93430">
        <w:rPr>
          <w:rFonts w:hint="eastAsia"/>
        </w:rPr>
        <w:t>的高度内，必须留有宽</w:t>
      </w:r>
      <w:r w:rsidRPr="00B93430">
        <w:rPr>
          <w:rFonts w:hint="eastAsia"/>
        </w:rPr>
        <w:t>1m</w:t>
      </w:r>
      <w:r w:rsidRPr="00B93430">
        <w:rPr>
          <w:rFonts w:hint="eastAsia"/>
        </w:rPr>
        <w:t>以上的人行道，管道吊挂高度不得低于（）</w:t>
      </w:r>
      <w:r w:rsidR="00480E66" w:rsidRPr="00B93430">
        <w:rPr>
          <w:rFonts w:hint="eastAsia"/>
        </w:rPr>
        <w:t>。（</w:t>
      </w:r>
      <w:r w:rsidR="00480E66" w:rsidRPr="00B93430">
        <w:rPr>
          <w:rFonts w:hint="eastAsia"/>
        </w:rPr>
        <w:t>A</w:t>
      </w:r>
      <w:r w:rsidR="00480E66" w:rsidRPr="00B93430">
        <w:rPr>
          <w:rFonts w:hint="eastAsia"/>
        </w:rPr>
        <w:t>）</w:t>
      </w:r>
    </w:p>
    <w:p w14:paraId="3A341DE7" w14:textId="77777777" w:rsidR="00570A3F" w:rsidRPr="00B93430" w:rsidRDefault="00797A7B" w:rsidP="00AE56B2">
      <w:pPr>
        <w:ind w:firstLine="640"/>
      </w:pPr>
      <w:r w:rsidRPr="00B93430">
        <w:rPr>
          <w:rFonts w:hint="eastAsia"/>
        </w:rPr>
        <w:t>A.1.8m</w:t>
      </w:r>
    </w:p>
    <w:p w14:paraId="7C6BEC13" w14:textId="77777777" w:rsidR="00570A3F" w:rsidRPr="00B93430" w:rsidRDefault="00797A7B" w:rsidP="00AE56B2">
      <w:pPr>
        <w:ind w:firstLine="640"/>
      </w:pPr>
      <w:r w:rsidRPr="00B93430">
        <w:rPr>
          <w:rFonts w:hint="eastAsia"/>
        </w:rPr>
        <w:t>B.1.9m</w:t>
      </w:r>
    </w:p>
    <w:p w14:paraId="534C87D7" w14:textId="77777777" w:rsidR="00570A3F" w:rsidRPr="00B93430" w:rsidRDefault="00797A7B" w:rsidP="00AE56B2">
      <w:pPr>
        <w:ind w:firstLine="640"/>
      </w:pPr>
      <w:r w:rsidRPr="00B93430">
        <w:rPr>
          <w:rFonts w:hint="eastAsia"/>
        </w:rPr>
        <w:t>C.2.0m</w:t>
      </w:r>
    </w:p>
    <w:p w14:paraId="3A043586" w14:textId="77777777" w:rsidR="00480E66" w:rsidRPr="00B93430" w:rsidRDefault="00797A7B" w:rsidP="00AE56B2">
      <w:pPr>
        <w:ind w:firstLine="640"/>
      </w:pPr>
      <w:r w:rsidRPr="00B93430">
        <w:lastRenderedPageBreak/>
        <w:t>473</w:t>
      </w:r>
      <w:r w:rsidRPr="00B93430">
        <w:t>．</w:t>
      </w:r>
      <w:r w:rsidRPr="00B93430">
        <w:rPr>
          <w:rFonts w:hint="eastAsia"/>
        </w:rPr>
        <w:t>一个采（盘）区内同一煤层的一翼最多只能布置</w:t>
      </w:r>
      <w:r w:rsidRPr="00B93430">
        <w:rPr>
          <w:rFonts w:hint="eastAsia"/>
        </w:rPr>
        <w:t>1</w:t>
      </w:r>
      <w:r w:rsidRPr="00B93430">
        <w:rPr>
          <w:rFonts w:hint="eastAsia"/>
        </w:rPr>
        <w:t>个采煤工作面和（）煤（半煤岩）巷掘进工作面同时作业</w:t>
      </w:r>
      <w:r w:rsidR="00480E66" w:rsidRPr="00B93430">
        <w:rPr>
          <w:rFonts w:hint="eastAsia"/>
        </w:rPr>
        <w:t>。（</w:t>
      </w:r>
      <w:r w:rsidR="00480E66" w:rsidRPr="00B93430">
        <w:rPr>
          <w:rFonts w:hint="eastAsia"/>
        </w:rPr>
        <w:t>B</w:t>
      </w:r>
      <w:r w:rsidR="00480E66" w:rsidRPr="00B93430">
        <w:rPr>
          <w:rFonts w:hint="eastAsia"/>
        </w:rPr>
        <w:t>）</w:t>
      </w:r>
    </w:p>
    <w:p w14:paraId="4E86172B" w14:textId="77777777" w:rsidR="00570A3F" w:rsidRPr="00B93430" w:rsidRDefault="00797A7B" w:rsidP="00AE56B2">
      <w:pPr>
        <w:ind w:firstLine="640"/>
      </w:pPr>
      <w:r w:rsidRPr="00B93430">
        <w:rPr>
          <w:rFonts w:hint="eastAsia"/>
        </w:rPr>
        <w:t>A.1</w:t>
      </w:r>
      <w:r w:rsidRPr="00B93430">
        <w:rPr>
          <w:rFonts w:hint="eastAsia"/>
        </w:rPr>
        <w:t>个</w:t>
      </w:r>
    </w:p>
    <w:p w14:paraId="09339D06" w14:textId="77777777" w:rsidR="00570A3F" w:rsidRPr="00B93430" w:rsidRDefault="00797A7B" w:rsidP="00AE56B2">
      <w:pPr>
        <w:ind w:firstLine="640"/>
      </w:pPr>
      <w:r w:rsidRPr="00B93430">
        <w:rPr>
          <w:rFonts w:hint="eastAsia"/>
        </w:rPr>
        <w:t>B.2</w:t>
      </w:r>
      <w:r w:rsidRPr="00B93430">
        <w:rPr>
          <w:rFonts w:hint="eastAsia"/>
        </w:rPr>
        <w:t>个</w:t>
      </w:r>
    </w:p>
    <w:p w14:paraId="1C1B9ED6" w14:textId="77777777" w:rsidR="00570A3F" w:rsidRPr="00B93430" w:rsidRDefault="00797A7B" w:rsidP="00AE56B2">
      <w:pPr>
        <w:ind w:firstLine="640"/>
      </w:pPr>
      <w:r w:rsidRPr="00B93430">
        <w:rPr>
          <w:rFonts w:hint="eastAsia"/>
        </w:rPr>
        <w:t>C.3</w:t>
      </w:r>
      <w:r w:rsidRPr="00B93430">
        <w:rPr>
          <w:rFonts w:hint="eastAsia"/>
        </w:rPr>
        <w:t>个</w:t>
      </w:r>
    </w:p>
    <w:p w14:paraId="6AA93F4C" w14:textId="77777777" w:rsidR="00480E66" w:rsidRPr="00B93430" w:rsidRDefault="00797A7B" w:rsidP="00AE56B2">
      <w:pPr>
        <w:ind w:firstLine="640"/>
      </w:pPr>
      <w:r w:rsidRPr="00B93430">
        <w:t>474</w:t>
      </w:r>
      <w:r w:rsidRPr="00B93430">
        <w:t>．</w:t>
      </w:r>
      <w:r w:rsidRPr="00B93430">
        <w:rPr>
          <w:rFonts w:hint="eastAsia"/>
        </w:rPr>
        <w:t>处理蓄电池电机车库火灾时，应当切断电源，采取措施，防止（）爆炸</w:t>
      </w:r>
      <w:r w:rsidR="00480E66" w:rsidRPr="00B93430">
        <w:rPr>
          <w:rFonts w:hint="eastAsia"/>
        </w:rPr>
        <w:t>。（</w:t>
      </w:r>
      <w:r w:rsidR="00480E66" w:rsidRPr="00B93430">
        <w:rPr>
          <w:rFonts w:hint="eastAsia"/>
        </w:rPr>
        <w:t>A</w:t>
      </w:r>
      <w:r w:rsidR="00480E66" w:rsidRPr="00B93430">
        <w:rPr>
          <w:rFonts w:hint="eastAsia"/>
        </w:rPr>
        <w:t>）</w:t>
      </w:r>
    </w:p>
    <w:p w14:paraId="79EE325A" w14:textId="77777777" w:rsidR="00570A3F" w:rsidRPr="00B93430" w:rsidRDefault="00797A7B" w:rsidP="00AE56B2">
      <w:pPr>
        <w:ind w:firstLine="640"/>
      </w:pPr>
      <w:r w:rsidRPr="00B93430">
        <w:rPr>
          <w:rFonts w:hint="eastAsia"/>
        </w:rPr>
        <w:t>A.</w:t>
      </w:r>
      <w:r w:rsidRPr="00B93430">
        <w:rPr>
          <w:rFonts w:hint="eastAsia"/>
        </w:rPr>
        <w:t>氢气</w:t>
      </w:r>
    </w:p>
    <w:p w14:paraId="420EAE8A" w14:textId="77777777" w:rsidR="00570A3F" w:rsidRPr="00B93430" w:rsidRDefault="00797A7B" w:rsidP="00AE56B2">
      <w:pPr>
        <w:ind w:firstLine="640"/>
      </w:pPr>
      <w:r w:rsidRPr="00B93430">
        <w:rPr>
          <w:rFonts w:hint="eastAsia"/>
        </w:rPr>
        <w:t>B.</w:t>
      </w:r>
      <w:r w:rsidRPr="00B93430">
        <w:rPr>
          <w:rFonts w:hint="eastAsia"/>
        </w:rPr>
        <w:t>瓦斯</w:t>
      </w:r>
    </w:p>
    <w:p w14:paraId="484ACA1C" w14:textId="77777777" w:rsidR="00570A3F" w:rsidRPr="00B93430" w:rsidRDefault="00797A7B" w:rsidP="00AE56B2">
      <w:pPr>
        <w:ind w:firstLine="640"/>
      </w:pPr>
      <w:r w:rsidRPr="00B93430">
        <w:rPr>
          <w:rFonts w:hint="eastAsia"/>
        </w:rPr>
        <w:t>C.</w:t>
      </w:r>
      <w:r w:rsidRPr="00B93430">
        <w:rPr>
          <w:rFonts w:hint="eastAsia"/>
        </w:rPr>
        <w:t>一氧化碳</w:t>
      </w:r>
    </w:p>
    <w:p w14:paraId="7838762D" w14:textId="77777777" w:rsidR="00480E66" w:rsidRPr="00B93430" w:rsidRDefault="00797A7B" w:rsidP="00AE56B2">
      <w:pPr>
        <w:ind w:firstLine="640"/>
      </w:pPr>
      <w:r w:rsidRPr="00B93430">
        <w:t>475</w:t>
      </w:r>
      <w:r w:rsidRPr="00B93430">
        <w:t>．</w:t>
      </w:r>
      <w:r w:rsidRPr="00B93430">
        <w:rPr>
          <w:rFonts w:hint="eastAsia"/>
        </w:rPr>
        <w:t>检查或者加固密闭墙等工作，应当在火区封闭完成（）后实施</w:t>
      </w:r>
      <w:r w:rsidR="00480E66" w:rsidRPr="00B93430">
        <w:rPr>
          <w:rFonts w:hint="eastAsia"/>
        </w:rPr>
        <w:t>。（</w:t>
      </w:r>
      <w:r w:rsidR="00480E66" w:rsidRPr="00B93430">
        <w:rPr>
          <w:rFonts w:hint="eastAsia"/>
        </w:rPr>
        <w:t>B</w:t>
      </w:r>
      <w:r w:rsidR="00480E66" w:rsidRPr="00B93430">
        <w:rPr>
          <w:rFonts w:hint="eastAsia"/>
        </w:rPr>
        <w:t>）</w:t>
      </w:r>
    </w:p>
    <w:p w14:paraId="291A8CAB" w14:textId="77777777" w:rsidR="00570A3F" w:rsidRPr="00B93430" w:rsidRDefault="00797A7B" w:rsidP="00AE56B2">
      <w:pPr>
        <w:ind w:firstLine="640"/>
      </w:pPr>
      <w:r w:rsidRPr="00B93430">
        <w:rPr>
          <w:rFonts w:hint="eastAsia"/>
        </w:rPr>
        <w:t>A.12h</w:t>
      </w:r>
    </w:p>
    <w:p w14:paraId="7A933A62" w14:textId="77777777" w:rsidR="00570A3F" w:rsidRPr="00B93430" w:rsidRDefault="00797A7B" w:rsidP="00AE56B2">
      <w:pPr>
        <w:ind w:firstLine="640"/>
      </w:pPr>
      <w:r w:rsidRPr="00B93430">
        <w:rPr>
          <w:rFonts w:hint="eastAsia"/>
        </w:rPr>
        <w:t>B.24h</w:t>
      </w:r>
    </w:p>
    <w:p w14:paraId="7D33BFA1" w14:textId="77777777" w:rsidR="00570A3F" w:rsidRPr="00B93430" w:rsidRDefault="00797A7B" w:rsidP="00AE56B2">
      <w:pPr>
        <w:ind w:firstLine="640"/>
      </w:pPr>
      <w:r w:rsidRPr="00B93430">
        <w:rPr>
          <w:rFonts w:hint="eastAsia"/>
        </w:rPr>
        <w:t>C.48h</w:t>
      </w:r>
    </w:p>
    <w:p w14:paraId="454B7168" w14:textId="77777777" w:rsidR="00480E66" w:rsidRPr="00B93430" w:rsidRDefault="00797A7B" w:rsidP="00AE56B2">
      <w:pPr>
        <w:ind w:firstLine="640"/>
      </w:pPr>
      <w:r w:rsidRPr="00B93430">
        <w:t>476</w:t>
      </w:r>
      <w:r w:rsidRPr="00B93430">
        <w:t>．</w:t>
      </w:r>
      <w:r w:rsidRPr="00B93430">
        <w:rPr>
          <w:rFonts w:hint="eastAsia"/>
        </w:rPr>
        <w:t>下列不属于矿山救护组织管理机构的是（）</w:t>
      </w:r>
      <w:r w:rsidR="00480E66" w:rsidRPr="00B93430">
        <w:rPr>
          <w:rFonts w:hint="eastAsia"/>
        </w:rPr>
        <w:t>。（</w:t>
      </w:r>
      <w:r w:rsidR="00480E66" w:rsidRPr="00B93430">
        <w:rPr>
          <w:rFonts w:hint="eastAsia"/>
        </w:rPr>
        <w:t>A</w:t>
      </w:r>
      <w:r w:rsidR="00480E66" w:rsidRPr="00B93430">
        <w:rPr>
          <w:rFonts w:hint="eastAsia"/>
        </w:rPr>
        <w:t>）</w:t>
      </w:r>
    </w:p>
    <w:p w14:paraId="7A4A8E9A" w14:textId="77777777" w:rsidR="00570A3F" w:rsidRPr="00B93430" w:rsidRDefault="00797A7B" w:rsidP="00AE56B2">
      <w:pPr>
        <w:ind w:firstLine="640"/>
      </w:pPr>
      <w:r w:rsidRPr="00B93430">
        <w:rPr>
          <w:rFonts w:hint="eastAsia"/>
        </w:rPr>
        <w:t>A.</w:t>
      </w:r>
      <w:r w:rsidRPr="00B93430">
        <w:rPr>
          <w:rFonts w:hint="eastAsia"/>
        </w:rPr>
        <w:t>矿山企业</w:t>
      </w:r>
    </w:p>
    <w:p w14:paraId="194D9266" w14:textId="77777777" w:rsidR="00570A3F" w:rsidRPr="00B93430" w:rsidRDefault="00797A7B" w:rsidP="00AE56B2">
      <w:pPr>
        <w:ind w:firstLine="640"/>
      </w:pPr>
      <w:r w:rsidRPr="00B93430">
        <w:rPr>
          <w:rFonts w:hint="eastAsia"/>
        </w:rPr>
        <w:t>B.</w:t>
      </w:r>
      <w:r w:rsidRPr="00B93430">
        <w:rPr>
          <w:rFonts w:hint="eastAsia"/>
        </w:rPr>
        <w:t>国家矿山救援指挥中心</w:t>
      </w:r>
    </w:p>
    <w:p w14:paraId="4FF60E9F" w14:textId="77777777" w:rsidR="00570A3F" w:rsidRPr="00B93430" w:rsidRDefault="00797A7B" w:rsidP="00AE56B2">
      <w:pPr>
        <w:ind w:firstLine="640"/>
      </w:pPr>
      <w:r w:rsidRPr="00B93430">
        <w:rPr>
          <w:rFonts w:hint="eastAsia"/>
        </w:rPr>
        <w:t>C.</w:t>
      </w:r>
      <w:r w:rsidRPr="00B93430">
        <w:rPr>
          <w:rFonts w:hint="eastAsia"/>
        </w:rPr>
        <w:t>省级矿山救援指挥中心</w:t>
      </w:r>
    </w:p>
    <w:p w14:paraId="2D9BD31D" w14:textId="77777777" w:rsidR="00570A3F" w:rsidRPr="00B93430" w:rsidRDefault="00797A7B" w:rsidP="00AE56B2">
      <w:pPr>
        <w:ind w:firstLine="640"/>
      </w:pPr>
      <w:r w:rsidRPr="00B93430">
        <w:rPr>
          <w:rFonts w:hint="eastAsia"/>
        </w:rPr>
        <w:t>D.</w:t>
      </w:r>
      <w:r w:rsidRPr="00B93430">
        <w:rPr>
          <w:rFonts w:hint="eastAsia"/>
        </w:rPr>
        <w:t>矿山救护小队</w:t>
      </w:r>
    </w:p>
    <w:p w14:paraId="4DFEC1D9" w14:textId="77777777" w:rsidR="00480E66" w:rsidRPr="00B93430" w:rsidRDefault="00797A7B" w:rsidP="00AE56B2">
      <w:pPr>
        <w:ind w:firstLine="640"/>
      </w:pPr>
      <w:r w:rsidRPr="00B93430">
        <w:t>477</w:t>
      </w:r>
      <w:r w:rsidRPr="00B93430">
        <w:t>．</w:t>
      </w:r>
      <w:r w:rsidRPr="00B93430">
        <w:rPr>
          <w:rFonts w:hint="eastAsia"/>
        </w:rPr>
        <w:t>处理事故的总结，一般在事故处理结束后（）内上报</w:t>
      </w:r>
      <w:r w:rsidR="00480E66" w:rsidRPr="00B93430">
        <w:rPr>
          <w:rFonts w:hint="eastAsia"/>
        </w:rPr>
        <w:t>。（</w:t>
      </w:r>
      <w:r w:rsidR="00480E66" w:rsidRPr="00B93430">
        <w:rPr>
          <w:rFonts w:hint="eastAsia"/>
        </w:rPr>
        <w:t>B</w:t>
      </w:r>
      <w:r w:rsidR="00480E66" w:rsidRPr="00B93430">
        <w:rPr>
          <w:rFonts w:hint="eastAsia"/>
        </w:rPr>
        <w:t>）</w:t>
      </w:r>
    </w:p>
    <w:p w14:paraId="415F7228" w14:textId="77777777" w:rsidR="00570A3F" w:rsidRPr="00B93430" w:rsidRDefault="00797A7B" w:rsidP="00AE56B2">
      <w:pPr>
        <w:ind w:firstLine="640"/>
      </w:pPr>
      <w:r w:rsidRPr="00B93430">
        <w:rPr>
          <w:rFonts w:hint="eastAsia"/>
        </w:rPr>
        <w:t>A.10</w:t>
      </w:r>
    </w:p>
    <w:p w14:paraId="05AB3796" w14:textId="77777777" w:rsidR="00570A3F" w:rsidRPr="00B93430" w:rsidRDefault="00797A7B" w:rsidP="00AE56B2">
      <w:pPr>
        <w:ind w:firstLine="640"/>
      </w:pPr>
      <w:r w:rsidRPr="00B93430">
        <w:rPr>
          <w:rFonts w:hint="eastAsia"/>
        </w:rPr>
        <w:lastRenderedPageBreak/>
        <w:t>B.15</w:t>
      </w:r>
    </w:p>
    <w:p w14:paraId="14801ACF" w14:textId="77777777" w:rsidR="00BF7C7D" w:rsidRPr="00B93430" w:rsidRDefault="00797A7B" w:rsidP="00AE56B2">
      <w:pPr>
        <w:ind w:firstLine="640"/>
      </w:pPr>
      <w:r w:rsidRPr="00B93430">
        <w:rPr>
          <w:rFonts w:hint="eastAsia"/>
        </w:rPr>
        <w:t>C.5</w:t>
      </w:r>
    </w:p>
    <w:p w14:paraId="11913C36" w14:textId="77777777" w:rsidR="00570A3F" w:rsidRPr="00B93430" w:rsidRDefault="00797A7B" w:rsidP="00AE56B2">
      <w:pPr>
        <w:ind w:firstLine="640"/>
      </w:pPr>
      <w:r w:rsidRPr="00B93430">
        <w:rPr>
          <w:rFonts w:hint="eastAsia"/>
        </w:rPr>
        <w:t>D.20</w:t>
      </w:r>
    </w:p>
    <w:p w14:paraId="0BBFA243" w14:textId="77777777" w:rsidR="00480E66" w:rsidRPr="00B93430" w:rsidRDefault="00797A7B" w:rsidP="00AE56B2">
      <w:pPr>
        <w:ind w:firstLine="640"/>
      </w:pPr>
      <w:r w:rsidRPr="00B93430">
        <w:t>478</w:t>
      </w:r>
      <w:r w:rsidRPr="00B93430">
        <w:t>．</w:t>
      </w:r>
      <w:r w:rsidRPr="00B93430">
        <w:rPr>
          <w:rFonts w:hint="eastAsia"/>
        </w:rPr>
        <w:t>（）是开展救护工作的最小战斗体</w:t>
      </w:r>
      <w:r w:rsidR="00480E66" w:rsidRPr="00B93430">
        <w:rPr>
          <w:rFonts w:hint="eastAsia"/>
        </w:rPr>
        <w:t>。（</w:t>
      </w:r>
      <w:r w:rsidR="00480E66" w:rsidRPr="00B93430">
        <w:rPr>
          <w:rFonts w:hint="eastAsia"/>
        </w:rPr>
        <w:t>D</w:t>
      </w:r>
      <w:r w:rsidR="00480E66" w:rsidRPr="00B93430">
        <w:rPr>
          <w:rFonts w:hint="eastAsia"/>
        </w:rPr>
        <w:t>）</w:t>
      </w:r>
    </w:p>
    <w:p w14:paraId="51C0921F" w14:textId="77777777" w:rsidR="00570A3F" w:rsidRPr="00B93430" w:rsidRDefault="00797A7B" w:rsidP="00AE56B2">
      <w:pPr>
        <w:ind w:firstLine="640"/>
      </w:pPr>
      <w:r w:rsidRPr="00B93430">
        <w:rPr>
          <w:rFonts w:hint="eastAsia"/>
        </w:rPr>
        <w:t>A.</w:t>
      </w:r>
      <w:r w:rsidRPr="00B93430">
        <w:rPr>
          <w:rFonts w:hint="eastAsia"/>
        </w:rPr>
        <w:t>救护中队</w:t>
      </w:r>
    </w:p>
    <w:p w14:paraId="63B2886D" w14:textId="77777777" w:rsidR="00570A3F" w:rsidRPr="00B93430" w:rsidRDefault="00797A7B" w:rsidP="00AE56B2">
      <w:pPr>
        <w:ind w:firstLine="640"/>
      </w:pPr>
      <w:r w:rsidRPr="00B93430">
        <w:rPr>
          <w:rFonts w:hint="eastAsia"/>
        </w:rPr>
        <w:t>B.</w:t>
      </w:r>
      <w:r w:rsidRPr="00B93430">
        <w:rPr>
          <w:rFonts w:hint="eastAsia"/>
        </w:rPr>
        <w:t>救护大队</w:t>
      </w:r>
    </w:p>
    <w:p w14:paraId="53289D48" w14:textId="77777777" w:rsidR="00BF7C7D" w:rsidRPr="00B93430" w:rsidRDefault="00797A7B" w:rsidP="00AE56B2">
      <w:pPr>
        <w:ind w:firstLine="640"/>
      </w:pPr>
      <w:r w:rsidRPr="00B93430">
        <w:rPr>
          <w:rFonts w:hint="eastAsia"/>
        </w:rPr>
        <w:t>C.</w:t>
      </w:r>
      <w:r w:rsidRPr="00B93430">
        <w:rPr>
          <w:rFonts w:hint="eastAsia"/>
        </w:rPr>
        <w:t>救护指战员</w:t>
      </w:r>
    </w:p>
    <w:p w14:paraId="5826AB45" w14:textId="77777777" w:rsidR="00570A3F" w:rsidRPr="00B93430" w:rsidRDefault="00797A7B" w:rsidP="00AE56B2">
      <w:pPr>
        <w:ind w:firstLine="640"/>
      </w:pPr>
      <w:r w:rsidRPr="00B93430">
        <w:rPr>
          <w:rFonts w:hint="eastAsia"/>
        </w:rPr>
        <w:t>D.</w:t>
      </w:r>
      <w:r w:rsidRPr="00B93430">
        <w:rPr>
          <w:rFonts w:hint="eastAsia"/>
        </w:rPr>
        <w:t>救护小队</w:t>
      </w:r>
    </w:p>
    <w:p w14:paraId="5E856748" w14:textId="77777777" w:rsidR="00570A3F" w:rsidRPr="00B93430" w:rsidRDefault="00797A7B" w:rsidP="00AE56B2">
      <w:pPr>
        <w:ind w:firstLine="640"/>
      </w:pPr>
      <w:r w:rsidRPr="00B93430">
        <w:t>479</w:t>
      </w:r>
      <w:r w:rsidRPr="00B93430">
        <w:t>．</w:t>
      </w:r>
      <w:r w:rsidRPr="00B93430">
        <w:rPr>
          <w:rFonts w:hint="eastAsia"/>
        </w:rPr>
        <w:t>对一般性技术装备的管理要求是（</w:t>
      </w:r>
      <w:r w:rsidRPr="00B93430">
        <w:rPr>
          <w:rFonts w:hint="eastAsia"/>
        </w:rPr>
        <w:t>A</w:t>
      </w:r>
      <w:r w:rsidRPr="00B93430">
        <w:rPr>
          <w:rFonts w:hint="eastAsia"/>
        </w:rPr>
        <w:t>）。</w:t>
      </w:r>
    </w:p>
    <w:p w14:paraId="3ED8209B" w14:textId="77777777" w:rsidR="00570A3F" w:rsidRPr="00B93430" w:rsidRDefault="00797A7B" w:rsidP="00AE56B2">
      <w:pPr>
        <w:ind w:firstLine="640"/>
      </w:pPr>
      <w:r w:rsidRPr="00B93430">
        <w:rPr>
          <w:rFonts w:hint="eastAsia"/>
        </w:rPr>
        <w:t>A.</w:t>
      </w:r>
      <w:r w:rsidRPr="00B93430">
        <w:rPr>
          <w:rFonts w:hint="eastAsia"/>
        </w:rPr>
        <w:t>建卡、立账</w:t>
      </w:r>
    </w:p>
    <w:p w14:paraId="04679FEC" w14:textId="77777777" w:rsidR="00570A3F" w:rsidRPr="00B93430" w:rsidRDefault="00797A7B" w:rsidP="00AE56B2">
      <w:pPr>
        <w:ind w:firstLine="640"/>
      </w:pPr>
      <w:r w:rsidRPr="00B93430">
        <w:rPr>
          <w:rFonts w:hint="eastAsia"/>
        </w:rPr>
        <w:t>B.</w:t>
      </w:r>
      <w:r w:rsidRPr="00B93430">
        <w:rPr>
          <w:rFonts w:hint="eastAsia"/>
        </w:rPr>
        <w:t>建立技术档案</w:t>
      </w:r>
    </w:p>
    <w:p w14:paraId="166ECA66" w14:textId="77777777" w:rsidR="00570A3F" w:rsidRPr="00B93430" w:rsidRDefault="00797A7B" w:rsidP="00AE56B2">
      <w:pPr>
        <w:ind w:firstLine="640"/>
      </w:pPr>
      <w:r w:rsidRPr="00B93430">
        <w:rPr>
          <w:rFonts w:hint="eastAsia"/>
        </w:rPr>
        <w:t>C.</w:t>
      </w:r>
      <w:r w:rsidRPr="00B93430">
        <w:rPr>
          <w:rFonts w:hint="eastAsia"/>
        </w:rPr>
        <w:t>装备定期检查记录</w:t>
      </w:r>
    </w:p>
    <w:p w14:paraId="33575E3B" w14:textId="77777777" w:rsidR="00570A3F" w:rsidRPr="00B93430" w:rsidRDefault="00797A7B" w:rsidP="00AE56B2">
      <w:pPr>
        <w:ind w:firstLine="640"/>
      </w:pPr>
      <w:r w:rsidRPr="00B93430">
        <w:rPr>
          <w:rFonts w:hint="eastAsia"/>
        </w:rPr>
        <w:t>D.</w:t>
      </w:r>
      <w:r w:rsidRPr="00B93430">
        <w:rPr>
          <w:rFonts w:hint="eastAsia"/>
        </w:rPr>
        <w:t>储存数量记录</w:t>
      </w:r>
    </w:p>
    <w:p w14:paraId="39C6D999" w14:textId="77777777" w:rsidR="00570A3F" w:rsidRPr="00B93430" w:rsidRDefault="00797A7B" w:rsidP="00AE56B2">
      <w:pPr>
        <w:ind w:firstLine="640"/>
      </w:pPr>
      <w:r w:rsidRPr="00B93430">
        <w:t>480</w:t>
      </w:r>
      <w:r w:rsidRPr="00B93430">
        <w:t>．</w:t>
      </w:r>
      <w:r w:rsidRPr="00B93430">
        <w:rPr>
          <w:rFonts w:hint="eastAsia"/>
        </w:rPr>
        <w:t>《煤矿救护规程》规定，辅助矿山救护队原则上由（</w:t>
      </w:r>
      <w:r w:rsidRPr="00B93430">
        <w:rPr>
          <w:rFonts w:hint="eastAsia"/>
        </w:rPr>
        <w:t>C</w:t>
      </w:r>
      <w:r w:rsidRPr="00B93430">
        <w:rPr>
          <w:rFonts w:hint="eastAsia"/>
        </w:rPr>
        <w:t>）个以上的小队组成。</w:t>
      </w:r>
      <w:r w:rsidRPr="00B93430">
        <w:rPr>
          <w:rFonts w:hint="eastAsia"/>
        </w:rPr>
        <w:tab/>
      </w:r>
    </w:p>
    <w:p w14:paraId="1C968618" w14:textId="77777777" w:rsidR="00BF7C7D" w:rsidRPr="00B93430" w:rsidRDefault="00797A7B" w:rsidP="00AE56B2">
      <w:pPr>
        <w:ind w:firstLine="640"/>
      </w:pPr>
      <w:r w:rsidRPr="00B93430">
        <w:rPr>
          <w:rFonts w:hint="eastAsia"/>
        </w:rPr>
        <w:t>A.5</w:t>
      </w:r>
    </w:p>
    <w:p w14:paraId="55A31372" w14:textId="77777777" w:rsidR="00BF7C7D" w:rsidRPr="00B93430" w:rsidRDefault="00797A7B" w:rsidP="00AE56B2">
      <w:pPr>
        <w:ind w:firstLine="640"/>
      </w:pPr>
      <w:r w:rsidRPr="00B93430">
        <w:rPr>
          <w:rFonts w:hint="eastAsia"/>
        </w:rPr>
        <w:t>B.4</w:t>
      </w:r>
    </w:p>
    <w:p w14:paraId="6C2DD640" w14:textId="77777777" w:rsidR="00BF7C7D" w:rsidRPr="00B93430" w:rsidRDefault="00797A7B" w:rsidP="00AE56B2">
      <w:pPr>
        <w:ind w:firstLine="640"/>
      </w:pPr>
      <w:r w:rsidRPr="00B93430">
        <w:rPr>
          <w:rFonts w:hint="eastAsia"/>
        </w:rPr>
        <w:t>C.3</w:t>
      </w:r>
    </w:p>
    <w:p w14:paraId="35814D49" w14:textId="77777777" w:rsidR="00570A3F" w:rsidRPr="00B93430" w:rsidRDefault="00797A7B" w:rsidP="00AE56B2">
      <w:pPr>
        <w:ind w:firstLine="640"/>
      </w:pPr>
      <w:r w:rsidRPr="00B93430">
        <w:rPr>
          <w:rFonts w:hint="eastAsia"/>
        </w:rPr>
        <w:t>D.2</w:t>
      </w:r>
      <w:r w:rsidRPr="00B93430">
        <w:rPr>
          <w:rFonts w:hint="eastAsia"/>
        </w:rPr>
        <w:tab/>
      </w:r>
    </w:p>
    <w:p w14:paraId="3C7EC30F" w14:textId="77777777" w:rsidR="00570A3F" w:rsidRPr="00B93430" w:rsidRDefault="00797A7B" w:rsidP="00AE56B2">
      <w:pPr>
        <w:ind w:firstLine="640"/>
      </w:pPr>
      <w:r w:rsidRPr="00B93430">
        <w:t>481</w:t>
      </w:r>
      <w:r w:rsidRPr="00B93430">
        <w:t>．</w:t>
      </w:r>
      <w:r w:rsidRPr="00B93430">
        <w:rPr>
          <w:rFonts w:hint="eastAsia"/>
        </w:rPr>
        <w:t>救护队必须建立的制度是（</w:t>
      </w:r>
      <w:r w:rsidRPr="00B93430">
        <w:rPr>
          <w:rFonts w:hint="eastAsia"/>
        </w:rPr>
        <w:t>D</w:t>
      </w:r>
      <w:r w:rsidRPr="00B93430">
        <w:rPr>
          <w:rFonts w:hint="eastAsia"/>
        </w:rPr>
        <w:t>）。</w:t>
      </w:r>
    </w:p>
    <w:p w14:paraId="660DF29C" w14:textId="77777777" w:rsidR="00BF7C7D" w:rsidRPr="00B93430" w:rsidRDefault="00A50F19" w:rsidP="00AE56B2">
      <w:pPr>
        <w:ind w:firstLine="640"/>
      </w:pPr>
      <w:r w:rsidRPr="00B93430">
        <w:rPr>
          <w:rFonts w:hint="eastAsia"/>
        </w:rPr>
        <w:t>A</w:t>
      </w:r>
      <w:r w:rsidRPr="00B93430">
        <w:t>.</w:t>
      </w:r>
      <w:r w:rsidR="00797A7B" w:rsidRPr="00B93430">
        <w:rPr>
          <w:rFonts w:hint="eastAsia"/>
        </w:rPr>
        <w:t>值班工作制度</w:t>
      </w:r>
    </w:p>
    <w:p w14:paraId="4021348C" w14:textId="77777777" w:rsidR="00BF7C7D" w:rsidRPr="00B93430" w:rsidRDefault="00797A7B" w:rsidP="00AE56B2">
      <w:pPr>
        <w:ind w:firstLine="640"/>
      </w:pPr>
      <w:r w:rsidRPr="00B93430">
        <w:rPr>
          <w:rFonts w:hint="eastAsia"/>
        </w:rPr>
        <w:t>B.</w:t>
      </w:r>
      <w:r w:rsidRPr="00B93430">
        <w:rPr>
          <w:rFonts w:hint="eastAsia"/>
        </w:rPr>
        <w:t>待机工作制度</w:t>
      </w:r>
    </w:p>
    <w:p w14:paraId="54E9AB96" w14:textId="77777777" w:rsidR="00BF7C7D" w:rsidRPr="00B93430" w:rsidRDefault="00797A7B" w:rsidP="00AE56B2">
      <w:pPr>
        <w:ind w:firstLine="640"/>
      </w:pPr>
      <w:r w:rsidRPr="00B93430">
        <w:rPr>
          <w:rFonts w:hint="eastAsia"/>
        </w:rPr>
        <w:t>C.</w:t>
      </w:r>
      <w:r w:rsidRPr="00B93430">
        <w:rPr>
          <w:rFonts w:hint="eastAsia"/>
        </w:rPr>
        <w:t>交接班制度</w:t>
      </w:r>
    </w:p>
    <w:p w14:paraId="23687355" w14:textId="77777777" w:rsidR="00570A3F" w:rsidRPr="00B93430" w:rsidRDefault="00797A7B" w:rsidP="00AE56B2">
      <w:pPr>
        <w:ind w:firstLine="640"/>
      </w:pPr>
      <w:r w:rsidRPr="00B93430">
        <w:rPr>
          <w:rFonts w:hint="eastAsia"/>
        </w:rPr>
        <w:lastRenderedPageBreak/>
        <w:t>D.</w:t>
      </w:r>
      <w:r w:rsidRPr="00B93430">
        <w:rPr>
          <w:rFonts w:hint="eastAsia"/>
        </w:rPr>
        <w:t>以上都是</w:t>
      </w:r>
      <w:r w:rsidRPr="00B93430">
        <w:rPr>
          <w:rFonts w:hint="eastAsia"/>
        </w:rPr>
        <w:tab/>
      </w:r>
    </w:p>
    <w:p w14:paraId="791D558C" w14:textId="77777777" w:rsidR="00570A3F" w:rsidRPr="00B93430" w:rsidRDefault="00797A7B" w:rsidP="00AE56B2">
      <w:pPr>
        <w:ind w:firstLine="640"/>
      </w:pPr>
      <w:r w:rsidRPr="00B93430">
        <w:t>482</w:t>
      </w:r>
      <w:r w:rsidRPr="00B93430">
        <w:t>．</w:t>
      </w:r>
      <w:r w:rsidRPr="00B93430">
        <w:rPr>
          <w:rFonts w:hint="eastAsia"/>
        </w:rPr>
        <w:t>救护队计划管理的内容是（</w:t>
      </w:r>
      <w:r w:rsidRPr="00B93430">
        <w:rPr>
          <w:rFonts w:hint="eastAsia"/>
        </w:rPr>
        <w:t>D</w:t>
      </w:r>
      <w:r w:rsidRPr="00B93430">
        <w:rPr>
          <w:rFonts w:hint="eastAsia"/>
        </w:rPr>
        <w:t>）。</w:t>
      </w:r>
    </w:p>
    <w:p w14:paraId="7567DB9C" w14:textId="77777777" w:rsidR="00570A3F" w:rsidRPr="00B93430" w:rsidRDefault="00797A7B" w:rsidP="00AE56B2">
      <w:pPr>
        <w:ind w:firstLine="640"/>
      </w:pPr>
      <w:r w:rsidRPr="00B93430">
        <w:rPr>
          <w:rFonts w:hint="eastAsia"/>
        </w:rPr>
        <w:t>A.</w:t>
      </w:r>
      <w:r w:rsidRPr="00B93430">
        <w:rPr>
          <w:rFonts w:hint="eastAsia"/>
        </w:rPr>
        <w:t>会议制度</w:t>
      </w:r>
      <w:r w:rsidRPr="00B93430">
        <w:rPr>
          <w:rFonts w:hint="eastAsia"/>
        </w:rPr>
        <w:t>B.</w:t>
      </w:r>
      <w:r w:rsidRPr="00B93430">
        <w:rPr>
          <w:rFonts w:hint="eastAsia"/>
        </w:rPr>
        <w:t>评比制度</w:t>
      </w:r>
      <w:r w:rsidRPr="00B93430">
        <w:rPr>
          <w:rFonts w:hint="eastAsia"/>
        </w:rPr>
        <w:t>C.</w:t>
      </w:r>
      <w:r w:rsidRPr="00B93430">
        <w:rPr>
          <w:rFonts w:hint="eastAsia"/>
        </w:rPr>
        <w:t>车辆管理制度</w:t>
      </w:r>
      <w:r w:rsidRPr="00B93430">
        <w:rPr>
          <w:rFonts w:hint="eastAsia"/>
        </w:rPr>
        <w:t>D.</w:t>
      </w:r>
      <w:r w:rsidRPr="00B93430">
        <w:rPr>
          <w:rFonts w:hint="eastAsia"/>
        </w:rPr>
        <w:t>队伍建设</w:t>
      </w:r>
    </w:p>
    <w:p w14:paraId="2C60E456" w14:textId="77777777" w:rsidR="00570A3F" w:rsidRPr="00B93430" w:rsidRDefault="00A50F19" w:rsidP="00AE56B2">
      <w:pPr>
        <w:ind w:firstLine="640"/>
      </w:pPr>
      <w:r w:rsidRPr="00B93430">
        <w:t>483</w:t>
      </w:r>
      <w:r w:rsidR="00797A7B" w:rsidRPr="00B93430">
        <w:rPr>
          <w:rFonts w:hint="eastAsia"/>
        </w:rPr>
        <w:t>.</w:t>
      </w:r>
      <w:r w:rsidR="00797A7B" w:rsidRPr="00B93430">
        <w:rPr>
          <w:rFonts w:hint="eastAsia"/>
        </w:rPr>
        <w:t>下列不是矿井通风的目的（</w:t>
      </w:r>
      <w:r w:rsidR="00797A7B" w:rsidRPr="00B93430">
        <w:rPr>
          <w:rFonts w:hint="eastAsia"/>
        </w:rPr>
        <w:t>A</w:t>
      </w:r>
      <w:r w:rsidR="00797A7B" w:rsidRPr="00B93430">
        <w:rPr>
          <w:rFonts w:hint="eastAsia"/>
        </w:rPr>
        <w:t>）。</w:t>
      </w:r>
    </w:p>
    <w:p w14:paraId="1C248A0A" w14:textId="77777777" w:rsidR="00BF7C7D" w:rsidRPr="00B93430" w:rsidRDefault="00797A7B" w:rsidP="00AE56B2">
      <w:pPr>
        <w:ind w:firstLine="640"/>
      </w:pPr>
      <w:r w:rsidRPr="00B93430">
        <w:rPr>
          <w:rFonts w:hint="eastAsia"/>
        </w:rPr>
        <w:t>A.</w:t>
      </w:r>
      <w:r w:rsidRPr="00B93430">
        <w:rPr>
          <w:rFonts w:hint="eastAsia"/>
        </w:rPr>
        <w:t>为抢险救援提供便利</w:t>
      </w:r>
    </w:p>
    <w:p w14:paraId="40D07075" w14:textId="77777777" w:rsidR="00BF7C7D" w:rsidRPr="00B93430" w:rsidRDefault="00797A7B" w:rsidP="00AE56B2">
      <w:pPr>
        <w:ind w:firstLine="640"/>
      </w:pPr>
      <w:r w:rsidRPr="00B93430">
        <w:rPr>
          <w:rFonts w:hint="eastAsia"/>
        </w:rPr>
        <w:t>B.</w:t>
      </w:r>
      <w:r w:rsidRPr="00B93430">
        <w:rPr>
          <w:rFonts w:hint="eastAsia"/>
        </w:rPr>
        <w:t>供给矿井新鲜风量</w:t>
      </w:r>
    </w:p>
    <w:p w14:paraId="177715A4" w14:textId="77777777" w:rsidR="00BF7C7D" w:rsidRPr="00B93430" w:rsidRDefault="00797A7B" w:rsidP="00AE56B2">
      <w:pPr>
        <w:ind w:firstLine="640"/>
      </w:pPr>
      <w:r w:rsidRPr="00B93430">
        <w:rPr>
          <w:rFonts w:hint="eastAsia"/>
        </w:rPr>
        <w:t>C.</w:t>
      </w:r>
      <w:r w:rsidRPr="00B93430">
        <w:rPr>
          <w:rFonts w:hint="eastAsia"/>
        </w:rPr>
        <w:t>冲淡和稀释井下有毒有害气体</w:t>
      </w:r>
    </w:p>
    <w:p w14:paraId="4E8605F3" w14:textId="77777777" w:rsidR="00570A3F" w:rsidRPr="00B93430" w:rsidRDefault="00797A7B" w:rsidP="00AE56B2">
      <w:pPr>
        <w:ind w:firstLine="640"/>
      </w:pPr>
      <w:r w:rsidRPr="00B93430">
        <w:rPr>
          <w:rFonts w:hint="eastAsia"/>
        </w:rPr>
        <w:t>D.</w:t>
      </w:r>
      <w:r w:rsidRPr="00B93430">
        <w:rPr>
          <w:rFonts w:hint="eastAsia"/>
        </w:rPr>
        <w:t>保证井下风流的质量和数量</w:t>
      </w:r>
      <w:r w:rsidRPr="00B93430">
        <w:rPr>
          <w:rFonts w:hint="eastAsia"/>
        </w:rPr>
        <w:tab/>
      </w:r>
    </w:p>
    <w:p w14:paraId="069F1F29" w14:textId="77777777" w:rsidR="00570A3F" w:rsidRPr="00B93430" w:rsidRDefault="00797A7B" w:rsidP="001E7AA2">
      <w:pPr>
        <w:ind w:firstLine="640"/>
      </w:pPr>
      <w:r w:rsidRPr="00B93430">
        <w:t>484</w:t>
      </w:r>
      <w:r w:rsidRPr="00B93430">
        <w:t>．</w:t>
      </w:r>
      <w:r w:rsidRPr="00B93430">
        <w:rPr>
          <w:rFonts w:hint="eastAsia"/>
        </w:rPr>
        <w:t>地面大气中氧气的含量是（</w:t>
      </w:r>
      <w:r w:rsidRPr="00B93430">
        <w:rPr>
          <w:rFonts w:hint="eastAsia"/>
        </w:rPr>
        <w:t>A</w:t>
      </w:r>
      <w:r w:rsidRPr="00B93430">
        <w:rPr>
          <w:rFonts w:hint="eastAsia"/>
        </w:rPr>
        <w:t>）。</w:t>
      </w:r>
    </w:p>
    <w:p w14:paraId="217B203E" w14:textId="77777777" w:rsidR="00570A3F" w:rsidRPr="00B93430" w:rsidRDefault="00797A7B" w:rsidP="00AE56B2">
      <w:pPr>
        <w:ind w:firstLine="640"/>
      </w:pPr>
      <w:r w:rsidRPr="00B93430">
        <w:rPr>
          <w:rFonts w:hint="eastAsia"/>
        </w:rPr>
        <w:t>A.20.96%</w:t>
      </w:r>
      <w:r w:rsidR="00A50F19" w:rsidRPr="00B93430">
        <w:t xml:space="preserve">  </w:t>
      </w:r>
      <w:r w:rsidRPr="00B93430">
        <w:rPr>
          <w:rFonts w:hint="eastAsia"/>
        </w:rPr>
        <w:t>B.22%</w:t>
      </w:r>
      <w:r w:rsidR="00A50F19" w:rsidRPr="00B93430">
        <w:t xml:space="preserve">  </w:t>
      </w:r>
      <w:r w:rsidRPr="00B93430">
        <w:rPr>
          <w:rFonts w:hint="eastAsia"/>
        </w:rPr>
        <w:t>C.20%</w:t>
      </w:r>
      <w:r w:rsidR="00A50F19" w:rsidRPr="00B93430">
        <w:t xml:space="preserve">  </w:t>
      </w:r>
      <w:r w:rsidRPr="00B93430">
        <w:rPr>
          <w:rFonts w:hint="eastAsia"/>
        </w:rPr>
        <w:t>D.21.96%</w:t>
      </w:r>
      <w:r w:rsidRPr="00B93430">
        <w:rPr>
          <w:rFonts w:hint="eastAsia"/>
        </w:rPr>
        <w:tab/>
      </w:r>
    </w:p>
    <w:p w14:paraId="0B90B4C8" w14:textId="77777777" w:rsidR="00570A3F" w:rsidRPr="00B93430" w:rsidRDefault="00797A7B" w:rsidP="00AE56B2">
      <w:pPr>
        <w:ind w:firstLine="640"/>
      </w:pPr>
      <w:r w:rsidRPr="00B93430">
        <w:rPr>
          <w:rFonts w:hint="eastAsia"/>
        </w:rPr>
        <w:t>478.</w:t>
      </w:r>
      <w:r w:rsidRPr="00B93430">
        <w:rPr>
          <w:rFonts w:hint="eastAsia"/>
        </w:rPr>
        <w:t>中央式通风系统包括下列（</w:t>
      </w:r>
      <w:r w:rsidRPr="00B93430">
        <w:rPr>
          <w:rFonts w:hint="eastAsia"/>
        </w:rPr>
        <w:t>D</w:t>
      </w:r>
      <w:r w:rsidRPr="00B93430">
        <w:rPr>
          <w:rFonts w:hint="eastAsia"/>
        </w:rPr>
        <w:t>）。</w:t>
      </w:r>
    </w:p>
    <w:p w14:paraId="4974105B" w14:textId="77777777" w:rsidR="00570A3F" w:rsidRPr="00B93430" w:rsidRDefault="00797A7B" w:rsidP="00AE56B2">
      <w:pPr>
        <w:ind w:firstLine="640"/>
      </w:pPr>
      <w:r w:rsidRPr="00B93430">
        <w:rPr>
          <w:rFonts w:hint="eastAsia"/>
        </w:rPr>
        <w:t>A.</w:t>
      </w:r>
      <w:r w:rsidRPr="00B93430">
        <w:rPr>
          <w:rFonts w:hint="eastAsia"/>
        </w:rPr>
        <w:t>两翼对角式</w:t>
      </w:r>
      <w:r w:rsidRPr="00B93430">
        <w:rPr>
          <w:rFonts w:hint="eastAsia"/>
        </w:rPr>
        <w:t>B.</w:t>
      </w:r>
      <w:r w:rsidRPr="00B93430">
        <w:rPr>
          <w:rFonts w:hint="eastAsia"/>
        </w:rPr>
        <w:t>分区式</w:t>
      </w:r>
      <w:r w:rsidRPr="00B93430">
        <w:rPr>
          <w:rFonts w:hint="eastAsia"/>
        </w:rPr>
        <w:t>C.</w:t>
      </w:r>
      <w:r w:rsidRPr="00B93430">
        <w:rPr>
          <w:rFonts w:hint="eastAsia"/>
        </w:rPr>
        <w:t>并联式</w:t>
      </w:r>
      <w:r w:rsidRPr="00B93430">
        <w:rPr>
          <w:rFonts w:hint="eastAsia"/>
        </w:rPr>
        <w:t>D.</w:t>
      </w:r>
      <w:r w:rsidRPr="00B93430">
        <w:rPr>
          <w:rFonts w:hint="eastAsia"/>
        </w:rPr>
        <w:t>中央并列式</w:t>
      </w:r>
      <w:r w:rsidRPr="00B93430">
        <w:rPr>
          <w:rFonts w:hint="eastAsia"/>
        </w:rPr>
        <w:tab/>
      </w:r>
    </w:p>
    <w:p w14:paraId="04A459A4" w14:textId="77777777" w:rsidR="00570A3F" w:rsidRPr="00B93430" w:rsidRDefault="00797A7B" w:rsidP="001E7AA2">
      <w:pPr>
        <w:ind w:firstLine="640"/>
      </w:pPr>
      <w:r w:rsidRPr="00B93430">
        <w:t>485</w:t>
      </w:r>
      <w:r w:rsidRPr="00B93430">
        <w:t>．</w:t>
      </w:r>
      <w:r w:rsidRPr="00B93430">
        <w:rPr>
          <w:rFonts w:hint="eastAsia"/>
        </w:rPr>
        <w:t>矿井压入式主要通风机设在（</w:t>
      </w:r>
      <w:r w:rsidRPr="00B93430">
        <w:rPr>
          <w:rFonts w:hint="eastAsia"/>
        </w:rPr>
        <w:t>A</w:t>
      </w:r>
      <w:r w:rsidRPr="00B93430">
        <w:rPr>
          <w:rFonts w:hint="eastAsia"/>
        </w:rPr>
        <w:t>）。</w:t>
      </w:r>
    </w:p>
    <w:p w14:paraId="300F8F3E" w14:textId="77777777" w:rsidR="00570A3F" w:rsidRPr="00B93430" w:rsidRDefault="00797A7B" w:rsidP="00AE56B2">
      <w:pPr>
        <w:ind w:firstLine="640"/>
      </w:pPr>
      <w:r w:rsidRPr="00B93430">
        <w:rPr>
          <w:rFonts w:hint="eastAsia"/>
        </w:rPr>
        <w:t>A.</w:t>
      </w:r>
      <w:r w:rsidRPr="00B93430">
        <w:rPr>
          <w:rFonts w:hint="eastAsia"/>
        </w:rPr>
        <w:t>入风井口</w:t>
      </w:r>
      <w:r w:rsidRPr="00B93430">
        <w:rPr>
          <w:rFonts w:hint="eastAsia"/>
        </w:rPr>
        <w:t>B.</w:t>
      </w:r>
      <w:r w:rsidRPr="00B93430">
        <w:rPr>
          <w:rFonts w:hint="eastAsia"/>
        </w:rPr>
        <w:t>出风井口</w:t>
      </w:r>
      <w:r w:rsidRPr="00B93430">
        <w:rPr>
          <w:rFonts w:hint="eastAsia"/>
        </w:rPr>
        <w:t>C.</w:t>
      </w:r>
      <w:r w:rsidRPr="00B93430">
        <w:rPr>
          <w:rFonts w:hint="eastAsia"/>
        </w:rPr>
        <w:t>主井</w:t>
      </w:r>
      <w:r w:rsidRPr="00B93430">
        <w:rPr>
          <w:rFonts w:hint="eastAsia"/>
        </w:rPr>
        <w:t>D.</w:t>
      </w:r>
      <w:r w:rsidRPr="00B93430">
        <w:rPr>
          <w:rFonts w:hint="eastAsia"/>
        </w:rPr>
        <w:t>副井</w:t>
      </w:r>
    </w:p>
    <w:p w14:paraId="5FF70CDF" w14:textId="77777777" w:rsidR="00570A3F" w:rsidRPr="00B93430" w:rsidRDefault="00797A7B" w:rsidP="00AE56B2">
      <w:pPr>
        <w:ind w:firstLine="640"/>
      </w:pPr>
      <w:r w:rsidRPr="00B93430">
        <w:rPr>
          <w:rFonts w:hint="eastAsia"/>
        </w:rPr>
        <w:t>480.</w:t>
      </w:r>
      <w:r w:rsidRPr="00B93430">
        <w:rPr>
          <w:rFonts w:hint="eastAsia"/>
        </w:rPr>
        <w:t>下列是一进一回的工作面通风系统（</w:t>
      </w:r>
      <w:r w:rsidRPr="00B93430">
        <w:rPr>
          <w:rFonts w:hint="eastAsia"/>
        </w:rPr>
        <w:t>A</w:t>
      </w:r>
      <w:r w:rsidRPr="00B93430">
        <w:rPr>
          <w:rFonts w:hint="eastAsia"/>
        </w:rPr>
        <w:t>）。</w:t>
      </w:r>
    </w:p>
    <w:p w14:paraId="23B5AE91" w14:textId="77777777" w:rsidR="00570A3F" w:rsidRPr="00B93430" w:rsidRDefault="00797A7B" w:rsidP="00AE56B2">
      <w:pPr>
        <w:ind w:firstLine="640"/>
      </w:pPr>
      <w:r w:rsidRPr="00B93430">
        <w:rPr>
          <w:rFonts w:hint="eastAsia"/>
        </w:rPr>
        <w:t>A.U</w:t>
      </w:r>
      <w:r w:rsidRPr="00B93430">
        <w:rPr>
          <w:rFonts w:hint="eastAsia"/>
        </w:rPr>
        <w:t>形前进</w:t>
      </w:r>
      <w:r w:rsidRPr="00B93430">
        <w:rPr>
          <w:rFonts w:hint="eastAsia"/>
        </w:rPr>
        <w:t>B.Y</w:t>
      </w:r>
      <w:r w:rsidRPr="00B93430">
        <w:rPr>
          <w:rFonts w:hint="eastAsia"/>
        </w:rPr>
        <w:t>型系统</w:t>
      </w:r>
      <w:r w:rsidRPr="00B93430">
        <w:rPr>
          <w:rFonts w:hint="eastAsia"/>
        </w:rPr>
        <w:t>C.W</w:t>
      </w:r>
      <w:r w:rsidRPr="00B93430">
        <w:rPr>
          <w:rFonts w:hint="eastAsia"/>
        </w:rPr>
        <w:t>型系统</w:t>
      </w:r>
      <w:r w:rsidRPr="00B93430">
        <w:rPr>
          <w:rFonts w:hint="eastAsia"/>
        </w:rPr>
        <w:t>D.</w:t>
      </w:r>
      <w:r w:rsidRPr="00B93430">
        <w:rPr>
          <w:rFonts w:hint="eastAsia"/>
        </w:rPr>
        <w:t>双</w:t>
      </w:r>
      <w:r w:rsidRPr="00B93430">
        <w:rPr>
          <w:rFonts w:hint="eastAsia"/>
        </w:rPr>
        <w:t>Z</w:t>
      </w:r>
      <w:r w:rsidRPr="00B93430">
        <w:rPr>
          <w:rFonts w:hint="eastAsia"/>
        </w:rPr>
        <w:t>型系统</w:t>
      </w:r>
      <w:r w:rsidRPr="00B93430">
        <w:rPr>
          <w:rFonts w:hint="eastAsia"/>
        </w:rPr>
        <w:tab/>
      </w:r>
    </w:p>
    <w:p w14:paraId="0BF6A534" w14:textId="77777777" w:rsidR="00480E66" w:rsidRPr="00B93430" w:rsidRDefault="00797A7B" w:rsidP="001E7AA2">
      <w:pPr>
        <w:ind w:firstLine="640"/>
      </w:pPr>
      <w:r w:rsidRPr="00B93430">
        <w:t>486</w:t>
      </w:r>
      <w:r w:rsidRPr="00B93430">
        <w:t>．</w:t>
      </w:r>
      <w:r w:rsidRPr="00B93430">
        <w:rPr>
          <w:rFonts w:hint="eastAsia"/>
        </w:rPr>
        <w:t>矿井供风的标准是井下同时工作的最多人数乘以（）取最大值</w:t>
      </w:r>
      <w:r w:rsidR="00480E66" w:rsidRPr="00B93430">
        <w:rPr>
          <w:rFonts w:hint="eastAsia"/>
        </w:rPr>
        <w:t>。（</w:t>
      </w:r>
      <w:r w:rsidR="00480E66" w:rsidRPr="00B93430">
        <w:rPr>
          <w:rFonts w:hint="eastAsia"/>
        </w:rPr>
        <w:t>C</w:t>
      </w:r>
      <w:r w:rsidR="00480E66" w:rsidRPr="00B93430">
        <w:rPr>
          <w:rFonts w:hint="eastAsia"/>
        </w:rPr>
        <w:t>）</w:t>
      </w:r>
    </w:p>
    <w:p w14:paraId="102C7C08" w14:textId="77777777" w:rsidR="00BF7C7D" w:rsidRPr="00B93430" w:rsidRDefault="00797A7B" w:rsidP="00AE56B2">
      <w:pPr>
        <w:ind w:firstLine="640"/>
      </w:pPr>
      <w:r w:rsidRPr="00B93430">
        <w:rPr>
          <w:rFonts w:hint="eastAsia"/>
        </w:rPr>
        <w:t>A.3m</w:t>
      </w:r>
      <w:r w:rsidRPr="00B93430">
        <w:t>³</w:t>
      </w:r>
      <w:r w:rsidRPr="00B93430">
        <w:rPr>
          <w:rFonts w:hint="eastAsia"/>
        </w:rPr>
        <w:t>/</w:t>
      </w:r>
      <w:r w:rsidR="00140281" w:rsidRPr="00B93430">
        <w:rPr>
          <w:rFonts w:hint="eastAsia"/>
        </w:rPr>
        <w:t>（</w:t>
      </w:r>
      <w:r w:rsidRPr="00B93430">
        <w:rPr>
          <w:rFonts w:hint="eastAsia"/>
        </w:rPr>
        <w:t>人·</w:t>
      </w:r>
      <w:r w:rsidRPr="00B93430">
        <w:rPr>
          <w:rFonts w:hint="eastAsia"/>
        </w:rPr>
        <w:t>min</w:t>
      </w:r>
      <w:r w:rsidR="00140281" w:rsidRPr="00B93430">
        <w:rPr>
          <w:rFonts w:hint="eastAsia"/>
        </w:rPr>
        <w:t>）</w:t>
      </w:r>
      <w:r w:rsidRPr="00B93430">
        <w:rPr>
          <w:rFonts w:hint="eastAsia"/>
        </w:rPr>
        <w:t>B.5m</w:t>
      </w:r>
      <w:r w:rsidRPr="00B93430">
        <w:t>³</w:t>
      </w:r>
      <w:r w:rsidRPr="00B93430">
        <w:rPr>
          <w:rFonts w:hint="eastAsia"/>
        </w:rPr>
        <w:t>/</w:t>
      </w:r>
      <w:r w:rsidR="00140281" w:rsidRPr="00B93430">
        <w:rPr>
          <w:rFonts w:hint="eastAsia"/>
        </w:rPr>
        <w:t>（</w:t>
      </w:r>
      <w:r w:rsidRPr="00B93430">
        <w:rPr>
          <w:rFonts w:hint="eastAsia"/>
        </w:rPr>
        <w:t>人·</w:t>
      </w:r>
      <w:r w:rsidRPr="00B93430">
        <w:rPr>
          <w:rFonts w:hint="eastAsia"/>
        </w:rPr>
        <w:t>min</w:t>
      </w:r>
      <w:r w:rsidR="00140281" w:rsidRPr="00B93430">
        <w:rPr>
          <w:rFonts w:hint="eastAsia"/>
        </w:rPr>
        <w:t>）</w:t>
      </w:r>
    </w:p>
    <w:p w14:paraId="159F04F8" w14:textId="77777777" w:rsidR="00570A3F" w:rsidRPr="00B93430" w:rsidRDefault="00797A7B" w:rsidP="00AE56B2">
      <w:pPr>
        <w:ind w:firstLine="640"/>
      </w:pPr>
      <w:r w:rsidRPr="00B93430">
        <w:rPr>
          <w:rFonts w:hint="eastAsia"/>
        </w:rPr>
        <w:t>C.4m</w:t>
      </w:r>
      <w:r w:rsidRPr="00B93430">
        <w:t>³</w:t>
      </w:r>
      <w:r w:rsidRPr="00B93430">
        <w:rPr>
          <w:rFonts w:hint="eastAsia"/>
        </w:rPr>
        <w:t>/</w:t>
      </w:r>
      <w:r w:rsidR="00140281" w:rsidRPr="00B93430">
        <w:rPr>
          <w:rFonts w:hint="eastAsia"/>
        </w:rPr>
        <w:t>（</w:t>
      </w:r>
      <w:r w:rsidRPr="00B93430">
        <w:rPr>
          <w:rFonts w:hint="eastAsia"/>
        </w:rPr>
        <w:t>人·</w:t>
      </w:r>
      <w:r w:rsidRPr="00B93430">
        <w:rPr>
          <w:rFonts w:hint="eastAsia"/>
        </w:rPr>
        <w:t>min</w:t>
      </w:r>
      <w:r w:rsidR="00140281" w:rsidRPr="00B93430">
        <w:rPr>
          <w:rFonts w:hint="eastAsia"/>
        </w:rPr>
        <w:t>）</w:t>
      </w:r>
      <w:r w:rsidRPr="00B93430">
        <w:rPr>
          <w:rFonts w:hint="eastAsia"/>
        </w:rPr>
        <w:t>D.6m</w:t>
      </w:r>
      <w:r w:rsidRPr="00B93430">
        <w:t>³</w:t>
      </w:r>
      <w:r w:rsidRPr="00B93430">
        <w:rPr>
          <w:rFonts w:hint="eastAsia"/>
        </w:rPr>
        <w:t>/</w:t>
      </w:r>
      <w:r w:rsidR="00140281" w:rsidRPr="00B93430">
        <w:rPr>
          <w:rFonts w:hint="eastAsia"/>
        </w:rPr>
        <w:t>（</w:t>
      </w:r>
      <w:r w:rsidRPr="00B93430">
        <w:rPr>
          <w:rFonts w:hint="eastAsia"/>
        </w:rPr>
        <w:t>人·</w:t>
      </w:r>
      <w:r w:rsidRPr="00B93430">
        <w:rPr>
          <w:rFonts w:hint="eastAsia"/>
        </w:rPr>
        <w:t>min</w:t>
      </w:r>
      <w:r w:rsidR="00140281" w:rsidRPr="00B93430">
        <w:rPr>
          <w:rFonts w:hint="eastAsia"/>
        </w:rPr>
        <w:t>）</w:t>
      </w:r>
      <w:r w:rsidRPr="00B93430">
        <w:rPr>
          <w:rFonts w:hint="eastAsia"/>
        </w:rPr>
        <w:tab/>
      </w:r>
    </w:p>
    <w:p w14:paraId="108E4B34" w14:textId="77777777" w:rsidR="00570A3F" w:rsidRPr="00B93430" w:rsidRDefault="00797A7B" w:rsidP="001E7AA2">
      <w:pPr>
        <w:ind w:firstLine="640"/>
      </w:pPr>
      <w:r w:rsidRPr="00B93430">
        <w:t>487</w:t>
      </w:r>
      <w:r w:rsidRPr="00B93430">
        <w:t>．</w:t>
      </w:r>
      <w:r w:rsidRPr="00B93430">
        <w:rPr>
          <w:rFonts w:hint="eastAsia"/>
        </w:rPr>
        <w:t>下列是矿井风流流动形式的是（</w:t>
      </w:r>
      <w:r w:rsidRPr="00B93430">
        <w:rPr>
          <w:rFonts w:hint="eastAsia"/>
        </w:rPr>
        <w:t>A</w:t>
      </w:r>
      <w:r w:rsidRPr="00B93430">
        <w:rPr>
          <w:rFonts w:hint="eastAsia"/>
        </w:rPr>
        <w:t>）。</w:t>
      </w:r>
      <w:r w:rsidRPr="00B93430">
        <w:rPr>
          <w:rFonts w:hint="eastAsia"/>
        </w:rPr>
        <w:tab/>
      </w:r>
    </w:p>
    <w:p w14:paraId="3DE7CAB4" w14:textId="77777777" w:rsidR="00570A3F" w:rsidRPr="00B93430" w:rsidRDefault="00797A7B" w:rsidP="00AE56B2">
      <w:pPr>
        <w:ind w:firstLine="640"/>
      </w:pPr>
      <w:r w:rsidRPr="00B93430">
        <w:rPr>
          <w:rFonts w:hint="eastAsia"/>
        </w:rPr>
        <w:t>A.</w:t>
      </w:r>
      <w:r w:rsidRPr="00B93430">
        <w:rPr>
          <w:rFonts w:hint="eastAsia"/>
        </w:rPr>
        <w:t>稳定流动</w:t>
      </w:r>
      <w:r w:rsidRPr="00B93430">
        <w:rPr>
          <w:rFonts w:hint="eastAsia"/>
        </w:rPr>
        <w:t>B.</w:t>
      </w:r>
      <w:r w:rsidRPr="00B93430">
        <w:rPr>
          <w:rFonts w:hint="eastAsia"/>
        </w:rPr>
        <w:t>层流</w:t>
      </w:r>
      <w:r w:rsidRPr="00B93430">
        <w:rPr>
          <w:rFonts w:hint="eastAsia"/>
        </w:rPr>
        <w:t>C.</w:t>
      </w:r>
      <w:r w:rsidRPr="00B93430">
        <w:rPr>
          <w:rFonts w:hint="eastAsia"/>
        </w:rPr>
        <w:t>紊流</w:t>
      </w:r>
      <w:r w:rsidRPr="00B93430">
        <w:rPr>
          <w:rFonts w:hint="eastAsia"/>
        </w:rPr>
        <w:t>D.</w:t>
      </w:r>
      <w:r w:rsidRPr="00B93430">
        <w:rPr>
          <w:rFonts w:hint="eastAsia"/>
        </w:rPr>
        <w:t>过渡状态</w:t>
      </w:r>
      <w:r w:rsidRPr="00B93430">
        <w:rPr>
          <w:rFonts w:hint="eastAsia"/>
        </w:rPr>
        <w:tab/>
      </w:r>
    </w:p>
    <w:p w14:paraId="005839CE" w14:textId="77777777" w:rsidR="00570A3F" w:rsidRPr="00B93430" w:rsidRDefault="00797A7B" w:rsidP="001E7AA2">
      <w:pPr>
        <w:ind w:firstLine="640"/>
      </w:pPr>
      <w:r w:rsidRPr="00B93430">
        <w:t>488</w:t>
      </w:r>
      <w:r w:rsidRPr="00B93430">
        <w:t>．</w:t>
      </w:r>
      <w:r w:rsidRPr="00B93430">
        <w:rPr>
          <w:rFonts w:hint="eastAsia"/>
        </w:rPr>
        <w:t>下列是矿井风流流动状态的是（</w:t>
      </w:r>
      <w:r w:rsidRPr="00B93430">
        <w:rPr>
          <w:rFonts w:hint="eastAsia"/>
        </w:rPr>
        <w:t>D</w:t>
      </w:r>
      <w:r w:rsidRPr="00B93430">
        <w:rPr>
          <w:rFonts w:hint="eastAsia"/>
        </w:rPr>
        <w:t>）。</w:t>
      </w:r>
      <w:r w:rsidRPr="00B93430">
        <w:rPr>
          <w:rFonts w:hint="eastAsia"/>
        </w:rPr>
        <w:tab/>
      </w:r>
    </w:p>
    <w:p w14:paraId="53AE4237" w14:textId="77777777" w:rsidR="00570A3F" w:rsidRPr="00B93430" w:rsidRDefault="00797A7B" w:rsidP="00AE56B2">
      <w:pPr>
        <w:ind w:firstLine="640"/>
      </w:pPr>
      <w:r w:rsidRPr="00B93430">
        <w:rPr>
          <w:rFonts w:hint="eastAsia"/>
        </w:rPr>
        <w:lastRenderedPageBreak/>
        <w:t>A.</w:t>
      </w:r>
      <w:r w:rsidRPr="00B93430">
        <w:rPr>
          <w:rFonts w:hint="eastAsia"/>
        </w:rPr>
        <w:t>稳定流动</w:t>
      </w:r>
      <w:r w:rsidRPr="00B93430">
        <w:rPr>
          <w:rFonts w:hint="eastAsia"/>
        </w:rPr>
        <w:t>B.</w:t>
      </w:r>
      <w:r w:rsidRPr="00B93430">
        <w:rPr>
          <w:rFonts w:hint="eastAsia"/>
        </w:rPr>
        <w:t>不可压缩流动</w:t>
      </w:r>
      <w:r w:rsidRPr="00B93430">
        <w:rPr>
          <w:rFonts w:hint="eastAsia"/>
        </w:rPr>
        <w:t>C.</w:t>
      </w:r>
      <w:r w:rsidRPr="00B93430">
        <w:rPr>
          <w:rFonts w:hint="eastAsia"/>
        </w:rPr>
        <w:t>非稳定流动</w:t>
      </w:r>
      <w:r w:rsidRPr="00B93430">
        <w:rPr>
          <w:rFonts w:hint="eastAsia"/>
        </w:rPr>
        <w:t>D.</w:t>
      </w:r>
      <w:r w:rsidRPr="00B93430">
        <w:rPr>
          <w:rFonts w:hint="eastAsia"/>
        </w:rPr>
        <w:t>层流</w:t>
      </w:r>
      <w:r w:rsidRPr="00B93430">
        <w:rPr>
          <w:rFonts w:hint="eastAsia"/>
        </w:rPr>
        <w:tab/>
      </w:r>
    </w:p>
    <w:p w14:paraId="5F2F2287" w14:textId="77777777" w:rsidR="00480E66" w:rsidRPr="00B93430" w:rsidRDefault="00797A7B" w:rsidP="001E7AA2">
      <w:pPr>
        <w:ind w:firstLine="640"/>
      </w:pPr>
      <w:r w:rsidRPr="00B93430">
        <w:t>489</w:t>
      </w:r>
      <w:r w:rsidRPr="00B93430">
        <w:t>．</w:t>
      </w:r>
      <w:r w:rsidRPr="00B93430">
        <w:rPr>
          <w:rFonts w:hint="eastAsia"/>
        </w:rPr>
        <w:t>（）是指单位体积风流具有的静压能与动能所呈现的压力之和</w:t>
      </w:r>
      <w:r w:rsidR="00480E66" w:rsidRPr="00B93430">
        <w:rPr>
          <w:rFonts w:hint="eastAsia"/>
        </w:rPr>
        <w:t>。（</w:t>
      </w:r>
      <w:r w:rsidR="00480E66" w:rsidRPr="00B93430">
        <w:rPr>
          <w:rFonts w:hint="eastAsia"/>
        </w:rPr>
        <w:t>D</w:t>
      </w:r>
      <w:r w:rsidR="00480E66" w:rsidRPr="00B93430">
        <w:rPr>
          <w:rFonts w:hint="eastAsia"/>
        </w:rPr>
        <w:t>）</w:t>
      </w:r>
    </w:p>
    <w:p w14:paraId="2E4C8882" w14:textId="77777777" w:rsidR="00570A3F" w:rsidRPr="00B93430" w:rsidRDefault="00797A7B" w:rsidP="00AE56B2">
      <w:pPr>
        <w:ind w:firstLine="640"/>
      </w:pPr>
      <w:r w:rsidRPr="00B93430">
        <w:rPr>
          <w:rFonts w:hint="eastAsia"/>
        </w:rPr>
        <w:t>A.</w:t>
      </w:r>
      <w:r w:rsidRPr="00B93430">
        <w:rPr>
          <w:rFonts w:hint="eastAsia"/>
        </w:rPr>
        <w:t>静压</w:t>
      </w:r>
      <w:r w:rsidRPr="00B93430">
        <w:rPr>
          <w:rFonts w:hint="eastAsia"/>
        </w:rPr>
        <w:t>B.</w:t>
      </w:r>
      <w:r w:rsidRPr="00B93430">
        <w:rPr>
          <w:rFonts w:hint="eastAsia"/>
        </w:rPr>
        <w:t>位压</w:t>
      </w:r>
      <w:r w:rsidRPr="00B93430">
        <w:rPr>
          <w:rFonts w:hint="eastAsia"/>
        </w:rPr>
        <w:t>C.</w:t>
      </w:r>
      <w:r w:rsidRPr="00B93430">
        <w:rPr>
          <w:rFonts w:hint="eastAsia"/>
        </w:rPr>
        <w:t>动压</w:t>
      </w:r>
      <w:r w:rsidRPr="00B93430">
        <w:rPr>
          <w:rFonts w:hint="eastAsia"/>
        </w:rPr>
        <w:t>D.</w:t>
      </w:r>
      <w:r w:rsidRPr="00B93430">
        <w:rPr>
          <w:rFonts w:hint="eastAsia"/>
        </w:rPr>
        <w:t>全压</w:t>
      </w:r>
      <w:r w:rsidRPr="00B93430">
        <w:rPr>
          <w:rFonts w:hint="eastAsia"/>
        </w:rPr>
        <w:tab/>
      </w:r>
    </w:p>
    <w:p w14:paraId="491DB98B" w14:textId="77777777" w:rsidR="00480E66" w:rsidRPr="00B93430" w:rsidRDefault="00797A7B" w:rsidP="001E7AA2">
      <w:pPr>
        <w:ind w:firstLine="640"/>
      </w:pPr>
      <w:r w:rsidRPr="00B93430">
        <w:t>490</w:t>
      </w:r>
      <w:r w:rsidRPr="00B93430">
        <w:t>．</w:t>
      </w:r>
      <w:r w:rsidRPr="00B93430">
        <w:rPr>
          <w:rFonts w:hint="eastAsia"/>
        </w:rPr>
        <w:t>（）矿井风流在井巷某断面具有的流动总能量为其总机械能及内能之和</w:t>
      </w:r>
      <w:r w:rsidR="00480E66" w:rsidRPr="00B93430">
        <w:rPr>
          <w:rFonts w:hint="eastAsia"/>
        </w:rPr>
        <w:t>。（</w:t>
      </w:r>
      <w:r w:rsidR="00480E66" w:rsidRPr="00B93430">
        <w:rPr>
          <w:rFonts w:hint="eastAsia"/>
        </w:rPr>
        <w:t>D</w:t>
      </w:r>
      <w:r w:rsidR="00480E66" w:rsidRPr="00B93430">
        <w:rPr>
          <w:rFonts w:hint="eastAsia"/>
        </w:rPr>
        <w:t>）</w:t>
      </w:r>
    </w:p>
    <w:p w14:paraId="1463ECEE" w14:textId="77777777" w:rsidR="00570A3F" w:rsidRPr="00B93430" w:rsidRDefault="00797A7B" w:rsidP="00AE56B2">
      <w:pPr>
        <w:ind w:firstLine="640"/>
      </w:pPr>
      <w:r w:rsidRPr="00B93430">
        <w:rPr>
          <w:rFonts w:hint="eastAsia"/>
        </w:rPr>
        <w:t>A.</w:t>
      </w:r>
      <w:r w:rsidRPr="00B93430">
        <w:rPr>
          <w:rFonts w:hint="eastAsia"/>
        </w:rPr>
        <w:t>静压</w:t>
      </w:r>
      <w:r w:rsidRPr="00B93430">
        <w:rPr>
          <w:rFonts w:hint="eastAsia"/>
        </w:rPr>
        <w:t>B.</w:t>
      </w:r>
      <w:r w:rsidRPr="00B93430">
        <w:rPr>
          <w:rFonts w:hint="eastAsia"/>
        </w:rPr>
        <w:t>位压</w:t>
      </w:r>
      <w:r w:rsidRPr="00B93430">
        <w:rPr>
          <w:rFonts w:hint="eastAsia"/>
        </w:rPr>
        <w:t>C.</w:t>
      </w:r>
      <w:r w:rsidRPr="00B93430">
        <w:rPr>
          <w:rFonts w:hint="eastAsia"/>
        </w:rPr>
        <w:t>动压</w:t>
      </w:r>
      <w:r w:rsidRPr="00B93430">
        <w:rPr>
          <w:rFonts w:hint="eastAsia"/>
        </w:rPr>
        <w:t>D.</w:t>
      </w:r>
      <w:r w:rsidRPr="00B93430">
        <w:rPr>
          <w:rFonts w:hint="eastAsia"/>
        </w:rPr>
        <w:t>矿井总风量</w:t>
      </w:r>
      <w:r w:rsidRPr="00B93430">
        <w:rPr>
          <w:rFonts w:hint="eastAsia"/>
        </w:rPr>
        <w:tab/>
      </w:r>
    </w:p>
    <w:p w14:paraId="58851B5C" w14:textId="77777777" w:rsidR="00570A3F" w:rsidRPr="00B93430" w:rsidRDefault="00797A7B" w:rsidP="001E7AA2">
      <w:pPr>
        <w:ind w:firstLine="640"/>
      </w:pPr>
      <w:r w:rsidRPr="00B93430">
        <w:t>491</w:t>
      </w:r>
      <w:r w:rsidRPr="00B93430">
        <w:t>．</w:t>
      </w:r>
      <w:r w:rsidRPr="00B93430">
        <w:rPr>
          <w:rFonts w:hint="eastAsia"/>
        </w:rPr>
        <w:t>下列是按矿井漏风性质不同分类的是（</w:t>
      </w:r>
      <w:r w:rsidRPr="00B93430">
        <w:rPr>
          <w:rFonts w:hint="eastAsia"/>
        </w:rPr>
        <w:t>A</w:t>
      </w:r>
      <w:r w:rsidRPr="00B93430">
        <w:rPr>
          <w:rFonts w:hint="eastAsia"/>
        </w:rPr>
        <w:t>）。</w:t>
      </w:r>
      <w:r w:rsidRPr="00B93430">
        <w:rPr>
          <w:rFonts w:hint="eastAsia"/>
        </w:rPr>
        <w:tab/>
      </w:r>
    </w:p>
    <w:p w14:paraId="05777B68" w14:textId="77777777" w:rsidR="00570A3F" w:rsidRPr="00B93430" w:rsidRDefault="00797A7B" w:rsidP="00AE56B2">
      <w:pPr>
        <w:ind w:firstLine="640"/>
      </w:pPr>
      <w:r w:rsidRPr="00B93430">
        <w:rPr>
          <w:rFonts w:hint="eastAsia"/>
        </w:rPr>
        <w:t>A.</w:t>
      </w:r>
      <w:r w:rsidRPr="00B93430">
        <w:rPr>
          <w:rFonts w:hint="eastAsia"/>
        </w:rPr>
        <w:t>局部漏风</w:t>
      </w:r>
      <w:r w:rsidRPr="00B93430">
        <w:rPr>
          <w:rFonts w:hint="eastAsia"/>
        </w:rPr>
        <w:t>B.</w:t>
      </w:r>
      <w:r w:rsidRPr="00B93430">
        <w:rPr>
          <w:rFonts w:hint="eastAsia"/>
        </w:rPr>
        <w:t>内部漏风</w:t>
      </w:r>
      <w:r w:rsidRPr="00B93430">
        <w:rPr>
          <w:rFonts w:hint="eastAsia"/>
        </w:rPr>
        <w:t>C.</w:t>
      </w:r>
      <w:r w:rsidRPr="00B93430">
        <w:rPr>
          <w:rFonts w:hint="eastAsia"/>
        </w:rPr>
        <w:t>外部漏风</w:t>
      </w:r>
      <w:r w:rsidRPr="00B93430">
        <w:rPr>
          <w:rFonts w:hint="eastAsia"/>
        </w:rPr>
        <w:t>D.</w:t>
      </w:r>
      <w:r w:rsidRPr="00B93430">
        <w:rPr>
          <w:rFonts w:hint="eastAsia"/>
        </w:rPr>
        <w:t>以上都不是</w:t>
      </w:r>
    </w:p>
    <w:p w14:paraId="53C5F63C" w14:textId="77777777" w:rsidR="00480E66" w:rsidRPr="00B93430" w:rsidRDefault="00797A7B" w:rsidP="001E7AA2">
      <w:pPr>
        <w:ind w:firstLine="640"/>
      </w:pPr>
      <w:r w:rsidRPr="00B93430">
        <w:t>492</w:t>
      </w:r>
      <w:r w:rsidRPr="00B93430">
        <w:t>．</w:t>
      </w:r>
      <w:r w:rsidRPr="00B93430">
        <w:rPr>
          <w:rFonts w:hint="eastAsia"/>
        </w:rPr>
        <w:t>（）是矿井外部漏风量占通风机风量的百分率</w:t>
      </w:r>
      <w:r w:rsidR="00480E66" w:rsidRPr="00B93430">
        <w:rPr>
          <w:rFonts w:hint="eastAsia"/>
        </w:rPr>
        <w:t>。（</w:t>
      </w:r>
      <w:r w:rsidR="00480E66" w:rsidRPr="00B93430">
        <w:rPr>
          <w:rFonts w:hint="eastAsia"/>
        </w:rPr>
        <w:t>C</w:t>
      </w:r>
      <w:r w:rsidR="00480E66" w:rsidRPr="00B93430">
        <w:rPr>
          <w:rFonts w:hint="eastAsia"/>
        </w:rPr>
        <w:t>）</w:t>
      </w:r>
    </w:p>
    <w:p w14:paraId="6C843123" w14:textId="77777777" w:rsidR="00BF7C7D" w:rsidRPr="00B93430" w:rsidRDefault="00797A7B" w:rsidP="001E7AA2">
      <w:pPr>
        <w:ind w:firstLine="640"/>
      </w:pPr>
      <w:r w:rsidRPr="00B93430">
        <w:rPr>
          <w:rFonts w:hint="eastAsia"/>
        </w:rPr>
        <w:t>A.</w:t>
      </w:r>
      <w:r w:rsidRPr="00B93430">
        <w:rPr>
          <w:rFonts w:hint="eastAsia"/>
        </w:rPr>
        <w:t>矿井内部漏风率</w:t>
      </w:r>
      <w:r w:rsidRPr="00B93430">
        <w:rPr>
          <w:rFonts w:hint="eastAsia"/>
        </w:rPr>
        <w:t>B.</w:t>
      </w:r>
      <w:r w:rsidRPr="00B93430">
        <w:rPr>
          <w:rFonts w:hint="eastAsia"/>
        </w:rPr>
        <w:t>矿井局部漏风率</w:t>
      </w:r>
    </w:p>
    <w:p w14:paraId="265E07A6" w14:textId="77777777" w:rsidR="00570A3F" w:rsidRPr="00B93430" w:rsidRDefault="00797A7B" w:rsidP="00AE56B2">
      <w:pPr>
        <w:ind w:firstLine="640"/>
      </w:pPr>
      <w:r w:rsidRPr="00B93430">
        <w:rPr>
          <w:rFonts w:hint="eastAsia"/>
        </w:rPr>
        <w:t>C.</w:t>
      </w:r>
      <w:r w:rsidRPr="00B93430">
        <w:rPr>
          <w:rFonts w:hint="eastAsia"/>
        </w:rPr>
        <w:t>矿井外部漏风率</w:t>
      </w:r>
      <w:r w:rsidRPr="00B93430">
        <w:rPr>
          <w:rFonts w:hint="eastAsia"/>
        </w:rPr>
        <w:t>D.</w:t>
      </w:r>
      <w:r w:rsidRPr="00B93430">
        <w:rPr>
          <w:rFonts w:hint="eastAsia"/>
        </w:rPr>
        <w:t>矿井连续漏风率</w:t>
      </w:r>
      <w:r w:rsidRPr="00B93430">
        <w:rPr>
          <w:rFonts w:hint="eastAsia"/>
        </w:rPr>
        <w:tab/>
      </w:r>
    </w:p>
    <w:p w14:paraId="00582F92" w14:textId="77777777" w:rsidR="00570A3F" w:rsidRPr="00B93430" w:rsidRDefault="00797A7B" w:rsidP="001E7AA2">
      <w:pPr>
        <w:ind w:firstLine="640"/>
      </w:pPr>
      <w:r w:rsidRPr="00B93430">
        <w:t>493</w:t>
      </w:r>
      <w:r w:rsidRPr="00B93430">
        <w:t>．</w:t>
      </w:r>
      <w:r w:rsidRPr="00B93430">
        <w:rPr>
          <w:rFonts w:hint="eastAsia"/>
        </w:rPr>
        <w:t>下列是改变矿井总风阻值方法的是（</w:t>
      </w:r>
      <w:r w:rsidRPr="00B93430">
        <w:rPr>
          <w:rFonts w:hint="eastAsia"/>
        </w:rPr>
        <w:t>B</w:t>
      </w:r>
      <w:r w:rsidRPr="00B93430">
        <w:rPr>
          <w:rFonts w:hint="eastAsia"/>
        </w:rPr>
        <w:t>）。</w:t>
      </w:r>
      <w:r w:rsidRPr="00B93430">
        <w:rPr>
          <w:rFonts w:hint="eastAsia"/>
        </w:rPr>
        <w:tab/>
      </w:r>
    </w:p>
    <w:p w14:paraId="5225935C" w14:textId="77777777" w:rsidR="00BF7C7D" w:rsidRPr="00B93430" w:rsidRDefault="00797A7B" w:rsidP="00AE56B2">
      <w:pPr>
        <w:ind w:firstLine="640"/>
      </w:pPr>
      <w:r w:rsidRPr="00B93430">
        <w:rPr>
          <w:rFonts w:hint="eastAsia"/>
        </w:rPr>
        <w:t>A.</w:t>
      </w:r>
      <w:r w:rsidRPr="00B93430">
        <w:rPr>
          <w:rFonts w:hint="eastAsia"/>
        </w:rPr>
        <w:t>増阻调节法</w:t>
      </w:r>
      <w:r w:rsidRPr="00B93430">
        <w:rPr>
          <w:rFonts w:hint="eastAsia"/>
        </w:rPr>
        <w:t>B.</w:t>
      </w:r>
      <w:r w:rsidRPr="00B93430">
        <w:rPr>
          <w:rFonts w:hint="eastAsia"/>
        </w:rPr>
        <w:t>降低矿井总风阻</w:t>
      </w:r>
    </w:p>
    <w:p w14:paraId="0693076B" w14:textId="77777777" w:rsidR="00570A3F" w:rsidRPr="00B93430" w:rsidRDefault="00797A7B" w:rsidP="00AE56B2">
      <w:pPr>
        <w:ind w:firstLine="640"/>
      </w:pPr>
      <w:r w:rsidRPr="00B93430">
        <w:rPr>
          <w:rFonts w:hint="eastAsia"/>
        </w:rPr>
        <w:t>C.</w:t>
      </w:r>
      <w:r w:rsidRPr="00B93430">
        <w:rPr>
          <w:rFonts w:hint="eastAsia"/>
        </w:rPr>
        <w:t>降阻调节法</w:t>
      </w:r>
      <w:r w:rsidRPr="00B93430">
        <w:rPr>
          <w:rFonts w:hint="eastAsia"/>
        </w:rPr>
        <w:t>D.</w:t>
      </w:r>
      <w:r w:rsidRPr="00B93430">
        <w:rPr>
          <w:rFonts w:hint="eastAsia"/>
        </w:rPr>
        <w:t>增压调节法</w:t>
      </w:r>
      <w:r w:rsidRPr="00B93430">
        <w:rPr>
          <w:rFonts w:hint="eastAsia"/>
        </w:rPr>
        <w:tab/>
      </w:r>
    </w:p>
    <w:p w14:paraId="51905150" w14:textId="77777777" w:rsidR="00480E66" w:rsidRPr="00B93430" w:rsidRDefault="00797A7B" w:rsidP="001E7AA2">
      <w:pPr>
        <w:ind w:firstLine="640"/>
      </w:pPr>
      <w:r w:rsidRPr="00B93430">
        <w:t>494</w:t>
      </w:r>
      <w:r w:rsidRPr="00B93430">
        <w:t>．</w:t>
      </w:r>
      <w:r w:rsidRPr="00B93430">
        <w:rPr>
          <w:rFonts w:hint="eastAsia"/>
        </w:rPr>
        <w:t>灭火人员应站在（），不准站在（），防止高温烟流伤人或中毒</w:t>
      </w:r>
      <w:r w:rsidR="00480E66" w:rsidRPr="00B93430">
        <w:rPr>
          <w:rFonts w:hint="eastAsia"/>
        </w:rPr>
        <w:t>。（</w:t>
      </w:r>
      <w:r w:rsidR="00480E66" w:rsidRPr="00B93430">
        <w:rPr>
          <w:rFonts w:hint="eastAsia"/>
        </w:rPr>
        <w:t>A</w:t>
      </w:r>
      <w:r w:rsidR="00480E66" w:rsidRPr="00B93430">
        <w:rPr>
          <w:rFonts w:hint="eastAsia"/>
        </w:rPr>
        <w:t>）</w:t>
      </w:r>
    </w:p>
    <w:p w14:paraId="288C41CE" w14:textId="77777777" w:rsidR="00570A3F" w:rsidRPr="00B93430" w:rsidRDefault="00797A7B" w:rsidP="00AE56B2">
      <w:pPr>
        <w:ind w:firstLine="640"/>
      </w:pPr>
      <w:r w:rsidRPr="00B93430">
        <w:rPr>
          <w:rFonts w:hint="eastAsia"/>
        </w:rPr>
        <w:t>A.</w:t>
      </w:r>
      <w:r w:rsidRPr="00B93430">
        <w:rPr>
          <w:rFonts w:hint="eastAsia"/>
        </w:rPr>
        <w:t>进风侧回风侧</w:t>
      </w:r>
      <w:r w:rsidRPr="00B93430">
        <w:rPr>
          <w:rFonts w:hint="eastAsia"/>
        </w:rPr>
        <w:t>B.</w:t>
      </w:r>
      <w:r w:rsidRPr="00B93430">
        <w:rPr>
          <w:rFonts w:hint="eastAsia"/>
        </w:rPr>
        <w:t>回风侧进风侧</w:t>
      </w:r>
      <w:r w:rsidRPr="00B93430">
        <w:rPr>
          <w:rFonts w:hint="eastAsia"/>
        </w:rPr>
        <w:t>C.</w:t>
      </w:r>
      <w:r w:rsidRPr="00B93430">
        <w:rPr>
          <w:rFonts w:hint="eastAsia"/>
        </w:rPr>
        <w:t>以上都不是</w:t>
      </w:r>
      <w:r w:rsidRPr="00B93430">
        <w:rPr>
          <w:rFonts w:hint="eastAsia"/>
        </w:rPr>
        <w:tab/>
      </w:r>
    </w:p>
    <w:p w14:paraId="27C54A36" w14:textId="77777777" w:rsidR="00480E66" w:rsidRPr="00B93430" w:rsidRDefault="00797A7B" w:rsidP="001E7AA2">
      <w:pPr>
        <w:ind w:firstLine="640"/>
      </w:pPr>
      <w:r w:rsidRPr="00B93430">
        <w:t>495</w:t>
      </w:r>
      <w:r w:rsidRPr="00B93430">
        <w:t>．</w:t>
      </w:r>
      <w:r w:rsidRPr="00B93430">
        <w:rPr>
          <w:rFonts w:hint="eastAsia"/>
        </w:rPr>
        <w:t>下列（）是火灾时期风流控制的基本要求</w:t>
      </w:r>
      <w:r w:rsidR="00480E66" w:rsidRPr="00B93430">
        <w:rPr>
          <w:rFonts w:hint="eastAsia"/>
        </w:rPr>
        <w:t>。（</w:t>
      </w:r>
      <w:r w:rsidR="00480E66" w:rsidRPr="00B93430">
        <w:rPr>
          <w:rFonts w:hint="eastAsia"/>
        </w:rPr>
        <w:t>D</w:t>
      </w:r>
      <w:r w:rsidR="00480E66" w:rsidRPr="00B93430">
        <w:rPr>
          <w:rFonts w:hint="eastAsia"/>
        </w:rPr>
        <w:t>）</w:t>
      </w:r>
    </w:p>
    <w:p w14:paraId="56BCD34E" w14:textId="77777777" w:rsidR="00BF7C7D" w:rsidRPr="00B93430" w:rsidRDefault="00797A7B" w:rsidP="00AE56B2">
      <w:pPr>
        <w:ind w:firstLine="640"/>
      </w:pPr>
      <w:r w:rsidRPr="00B93430">
        <w:rPr>
          <w:rFonts w:hint="eastAsia"/>
        </w:rPr>
        <w:t>A.</w:t>
      </w:r>
      <w:r w:rsidRPr="00B93430">
        <w:rPr>
          <w:rFonts w:hint="eastAsia"/>
        </w:rPr>
        <w:t>保护矿井受灾区域内人员的安全撤离</w:t>
      </w:r>
    </w:p>
    <w:p w14:paraId="25034170" w14:textId="77777777" w:rsidR="00BF7C7D" w:rsidRPr="00B93430" w:rsidRDefault="00797A7B" w:rsidP="00AE56B2">
      <w:pPr>
        <w:ind w:firstLine="640"/>
      </w:pPr>
      <w:r w:rsidRPr="00B93430">
        <w:rPr>
          <w:rFonts w:hint="eastAsia"/>
        </w:rPr>
        <w:t>B.</w:t>
      </w:r>
      <w:r w:rsidRPr="00B93430">
        <w:rPr>
          <w:rFonts w:hint="eastAsia"/>
        </w:rPr>
        <w:t>避免火灾气体或瓦斯达到爆炸危险的浓度</w:t>
      </w:r>
    </w:p>
    <w:p w14:paraId="08F220F6" w14:textId="77777777" w:rsidR="00BF7C7D" w:rsidRPr="00B93430" w:rsidRDefault="00797A7B" w:rsidP="00AE56B2">
      <w:pPr>
        <w:ind w:firstLine="640"/>
      </w:pPr>
      <w:r w:rsidRPr="00B93430">
        <w:rPr>
          <w:rFonts w:hint="eastAsia"/>
        </w:rPr>
        <w:t>C.</w:t>
      </w:r>
      <w:r w:rsidRPr="00B93430">
        <w:rPr>
          <w:rFonts w:hint="eastAsia"/>
        </w:rPr>
        <w:t>有利于灭火和减少灾害的损失</w:t>
      </w:r>
    </w:p>
    <w:p w14:paraId="4BE7247B" w14:textId="77777777" w:rsidR="00570A3F" w:rsidRPr="00B93430" w:rsidRDefault="00797A7B" w:rsidP="00AE56B2">
      <w:pPr>
        <w:ind w:firstLine="640"/>
      </w:pPr>
      <w:r w:rsidRPr="00B93430">
        <w:rPr>
          <w:rFonts w:hint="eastAsia"/>
        </w:rPr>
        <w:t>D.</w:t>
      </w:r>
      <w:r w:rsidRPr="00B93430">
        <w:rPr>
          <w:rFonts w:hint="eastAsia"/>
        </w:rPr>
        <w:t>以上都是</w:t>
      </w:r>
      <w:r w:rsidRPr="00B93430">
        <w:rPr>
          <w:rFonts w:hint="eastAsia"/>
        </w:rPr>
        <w:tab/>
      </w:r>
    </w:p>
    <w:p w14:paraId="7D6F557A" w14:textId="77777777" w:rsidR="00480E66" w:rsidRPr="00B93430" w:rsidRDefault="00797A7B" w:rsidP="001E7AA2">
      <w:pPr>
        <w:ind w:firstLine="640"/>
      </w:pPr>
      <w:r w:rsidRPr="00B93430">
        <w:lastRenderedPageBreak/>
        <w:t>496</w:t>
      </w:r>
      <w:r w:rsidRPr="00B93430">
        <w:t>．</w:t>
      </w:r>
      <w:r w:rsidRPr="00B93430">
        <w:rPr>
          <w:rFonts w:hint="eastAsia"/>
        </w:rPr>
        <w:t>（）台通风机的进风口直接或通过一段巷道连接在一起的工作称为通风机并联工作</w:t>
      </w:r>
      <w:r w:rsidR="00480E66" w:rsidRPr="00B93430">
        <w:rPr>
          <w:rFonts w:hint="eastAsia"/>
        </w:rPr>
        <w:t>。（</w:t>
      </w:r>
      <w:r w:rsidR="00480E66" w:rsidRPr="00B93430">
        <w:rPr>
          <w:rFonts w:hint="eastAsia"/>
        </w:rPr>
        <w:t>B</w:t>
      </w:r>
      <w:r w:rsidR="00480E66" w:rsidRPr="00B93430">
        <w:rPr>
          <w:rFonts w:hint="eastAsia"/>
        </w:rPr>
        <w:t>）</w:t>
      </w:r>
    </w:p>
    <w:p w14:paraId="332F1E82" w14:textId="77777777" w:rsidR="00570A3F" w:rsidRPr="00B93430" w:rsidRDefault="00797A7B" w:rsidP="00AE56B2">
      <w:pPr>
        <w:ind w:firstLine="640"/>
      </w:pPr>
      <w:r w:rsidRPr="00B93430">
        <w:rPr>
          <w:rFonts w:hint="eastAsia"/>
        </w:rPr>
        <w:tab/>
        <w:t>A.1</w:t>
      </w:r>
      <w:r w:rsidR="00A50F19" w:rsidRPr="00B93430">
        <w:t xml:space="preserve">  </w:t>
      </w:r>
      <w:r w:rsidRPr="00B93430">
        <w:rPr>
          <w:rFonts w:hint="eastAsia"/>
        </w:rPr>
        <w:t>B.2</w:t>
      </w:r>
      <w:r w:rsidR="00A50F19" w:rsidRPr="00B93430">
        <w:t xml:space="preserve">  </w:t>
      </w:r>
      <w:r w:rsidRPr="00B93430">
        <w:rPr>
          <w:rFonts w:hint="eastAsia"/>
        </w:rPr>
        <w:t>C.3</w:t>
      </w:r>
      <w:r w:rsidR="00A50F19" w:rsidRPr="00B93430">
        <w:t xml:space="preserve">  </w:t>
      </w:r>
      <w:r w:rsidRPr="00B93430">
        <w:rPr>
          <w:rFonts w:hint="eastAsia"/>
        </w:rPr>
        <w:t>D.4</w:t>
      </w:r>
      <w:r w:rsidRPr="00B93430">
        <w:rPr>
          <w:rFonts w:hint="eastAsia"/>
        </w:rPr>
        <w:tab/>
      </w:r>
    </w:p>
    <w:p w14:paraId="31B23E5D" w14:textId="77777777" w:rsidR="00570A3F" w:rsidRPr="00B93430" w:rsidRDefault="00797A7B" w:rsidP="001E7AA2">
      <w:pPr>
        <w:ind w:firstLine="640"/>
      </w:pPr>
      <w:r w:rsidRPr="00B93430">
        <w:t>497</w:t>
      </w:r>
      <w:r w:rsidRPr="00B93430">
        <w:t>．</w:t>
      </w:r>
      <w:r w:rsidRPr="00B93430">
        <w:rPr>
          <w:rFonts w:hint="eastAsia"/>
        </w:rPr>
        <w:t>在抢险救灾期间，多头领导会让一线的救援人员无所适从，失去抢救事故的有利时机。因此，应执行（</w:t>
      </w:r>
      <w:r w:rsidRPr="00B93430">
        <w:rPr>
          <w:rFonts w:hint="eastAsia"/>
        </w:rPr>
        <w:t>B</w:t>
      </w:r>
      <w:r w:rsidRPr="00B93430">
        <w:rPr>
          <w:rFonts w:hint="eastAsia"/>
        </w:rPr>
        <w:t>）。</w:t>
      </w:r>
      <w:r w:rsidRPr="00B93430">
        <w:rPr>
          <w:rFonts w:hint="eastAsia"/>
        </w:rPr>
        <w:tab/>
      </w:r>
    </w:p>
    <w:p w14:paraId="1E0F4729" w14:textId="77777777" w:rsidR="00BF7C7D" w:rsidRPr="00B93430" w:rsidRDefault="00797A7B" w:rsidP="00AE56B2">
      <w:pPr>
        <w:ind w:firstLine="640"/>
      </w:pPr>
      <w:r w:rsidRPr="00B93430">
        <w:rPr>
          <w:rFonts w:hint="eastAsia"/>
        </w:rPr>
        <w:t>A.</w:t>
      </w:r>
      <w:r w:rsidRPr="00B93430">
        <w:rPr>
          <w:rFonts w:hint="eastAsia"/>
        </w:rPr>
        <w:t>归口管理原则</w:t>
      </w:r>
      <w:r w:rsidR="00A50F19" w:rsidRPr="00B93430">
        <w:rPr>
          <w:rFonts w:hint="eastAsia"/>
        </w:rPr>
        <w:t xml:space="preserve"> </w:t>
      </w:r>
      <w:r w:rsidR="00A50F19" w:rsidRPr="00B93430">
        <w:t xml:space="preserve"> </w:t>
      </w:r>
      <w:r w:rsidRPr="00B93430">
        <w:rPr>
          <w:rFonts w:hint="eastAsia"/>
        </w:rPr>
        <w:t>B.</w:t>
      </w:r>
      <w:r w:rsidRPr="00B93430">
        <w:rPr>
          <w:rFonts w:hint="eastAsia"/>
        </w:rPr>
        <w:t>统一指挥原则</w:t>
      </w:r>
    </w:p>
    <w:p w14:paraId="4B29AD69" w14:textId="77777777" w:rsidR="00570A3F" w:rsidRPr="00B93430" w:rsidRDefault="00797A7B" w:rsidP="00AE56B2">
      <w:pPr>
        <w:ind w:firstLine="640"/>
      </w:pPr>
      <w:r w:rsidRPr="00B93430">
        <w:rPr>
          <w:rFonts w:hint="eastAsia"/>
        </w:rPr>
        <w:t>C.</w:t>
      </w:r>
      <w:r w:rsidRPr="00B93430">
        <w:rPr>
          <w:rFonts w:hint="eastAsia"/>
        </w:rPr>
        <w:t>效率原则</w:t>
      </w:r>
      <w:r w:rsidR="00A50F19" w:rsidRPr="00B93430">
        <w:rPr>
          <w:rFonts w:hint="eastAsia"/>
        </w:rPr>
        <w:t xml:space="preserve"> </w:t>
      </w:r>
      <w:r w:rsidR="00A50F19" w:rsidRPr="00B93430">
        <w:t xml:space="preserve">     </w:t>
      </w:r>
      <w:r w:rsidRPr="00B93430">
        <w:rPr>
          <w:rFonts w:hint="eastAsia"/>
        </w:rPr>
        <w:t>D.</w:t>
      </w:r>
      <w:r w:rsidRPr="00B93430">
        <w:rPr>
          <w:rFonts w:hint="eastAsia"/>
        </w:rPr>
        <w:t>灵活机动的原则</w:t>
      </w:r>
      <w:r w:rsidRPr="00B93430">
        <w:rPr>
          <w:rFonts w:hint="eastAsia"/>
        </w:rPr>
        <w:tab/>
      </w:r>
    </w:p>
    <w:p w14:paraId="18EE73DB" w14:textId="77777777" w:rsidR="00480E66" w:rsidRPr="00B93430" w:rsidRDefault="00797A7B" w:rsidP="001E7AA2">
      <w:pPr>
        <w:ind w:firstLine="640"/>
      </w:pPr>
      <w:r w:rsidRPr="00B93430">
        <w:t>498</w:t>
      </w:r>
      <w:r w:rsidRPr="00B93430">
        <w:t>．</w:t>
      </w:r>
      <w:r w:rsidRPr="00B93430">
        <w:rPr>
          <w:rFonts w:hint="eastAsia"/>
        </w:rPr>
        <w:t>（）是处理矿井事故的领导和决策指挥机构</w:t>
      </w:r>
      <w:r w:rsidR="00480E66" w:rsidRPr="00B93430">
        <w:rPr>
          <w:rFonts w:hint="eastAsia"/>
        </w:rPr>
        <w:t>。（</w:t>
      </w:r>
      <w:r w:rsidR="00480E66" w:rsidRPr="00B93430">
        <w:rPr>
          <w:rFonts w:hint="eastAsia"/>
        </w:rPr>
        <w:t>A</w:t>
      </w:r>
      <w:r w:rsidR="00480E66" w:rsidRPr="00B93430">
        <w:rPr>
          <w:rFonts w:hint="eastAsia"/>
        </w:rPr>
        <w:t>）</w:t>
      </w:r>
    </w:p>
    <w:p w14:paraId="0EDF62D1" w14:textId="77777777" w:rsidR="00BF7C7D" w:rsidRPr="00B93430" w:rsidRDefault="00797A7B" w:rsidP="00AE56B2">
      <w:pPr>
        <w:ind w:firstLine="640"/>
      </w:pPr>
      <w:r w:rsidRPr="00B93430">
        <w:rPr>
          <w:rFonts w:hint="eastAsia"/>
        </w:rPr>
        <w:t>A.</w:t>
      </w:r>
      <w:r w:rsidRPr="00B93430">
        <w:rPr>
          <w:rFonts w:hint="eastAsia"/>
        </w:rPr>
        <w:t>抢险救灾指挥部</w:t>
      </w:r>
      <w:r w:rsidR="00A50F19" w:rsidRPr="00B93430">
        <w:rPr>
          <w:rFonts w:hint="eastAsia"/>
        </w:rPr>
        <w:t xml:space="preserve"> </w:t>
      </w:r>
      <w:r w:rsidR="00A50F19" w:rsidRPr="00B93430">
        <w:t xml:space="preserve"> </w:t>
      </w:r>
      <w:r w:rsidRPr="00B93430">
        <w:rPr>
          <w:rFonts w:hint="eastAsia"/>
        </w:rPr>
        <w:t>B.</w:t>
      </w:r>
      <w:r w:rsidRPr="00B93430">
        <w:rPr>
          <w:rFonts w:hint="eastAsia"/>
        </w:rPr>
        <w:t>救护指挥部</w:t>
      </w:r>
    </w:p>
    <w:p w14:paraId="2ADE9FA1" w14:textId="77777777" w:rsidR="00570A3F" w:rsidRPr="00B93430" w:rsidRDefault="00797A7B" w:rsidP="00AE56B2">
      <w:pPr>
        <w:ind w:firstLine="640"/>
      </w:pPr>
      <w:r w:rsidRPr="00B93430">
        <w:rPr>
          <w:rFonts w:hint="eastAsia"/>
        </w:rPr>
        <w:t>C.</w:t>
      </w:r>
      <w:r w:rsidRPr="00B93430">
        <w:rPr>
          <w:rFonts w:hint="eastAsia"/>
        </w:rPr>
        <w:t>井上基地</w:t>
      </w:r>
      <w:r w:rsidR="00A50F19" w:rsidRPr="00B93430">
        <w:rPr>
          <w:rFonts w:hint="eastAsia"/>
        </w:rPr>
        <w:t xml:space="preserve"> </w:t>
      </w:r>
      <w:r w:rsidR="00A50F19" w:rsidRPr="00B93430">
        <w:t xml:space="preserve"> </w:t>
      </w:r>
      <w:r w:rsidRPr="00B93430">
        <w:rPr>
          <w:rFonts w:hint="eastAsia"/>
        </w:rPr>
        <w:t>D.</w:t>
      </w:r>
      <w:r w:rsidRPr="00B93430">
        <w:rPr>
          <w:rFonts w:hint="eastAsia"/>
        </w:rPr>
        <w:t>井下基地</w:t>
      </w:r>
      <w:r w:rsidRPr="00B93430">
        <w:rPr>
          <w:rFonts w:hint="eastAsia"/>
        </w:rPr>
        <w:tab/>
      </w:r>
    </w:p>
    <w:p w14:paraId="399EA3B4" w14:textId="77777777" w:rsidR="00570A3F" w:rsidRPr="00B93430" w:rsidRDefault="00797A7B" w:rsidP="001E7AA2">
      <w:pPr>
        <w:ind w:firstLine="640"/>
      </w:pPr>
      <w:r w:rsidRPr="00B93430">
        <w:t>499</w:t>
      </w:r>
      <w:r w:rsidRPr="00B93430">
        <w:t>．</w:t>
      </w:r>
      <w:r w:rsidRPr="00B93430">
        <w:rPr>
          <w:rFonts w:hint="eastAsia"/>
        </w:rPr>
        <w:t>在处理事故的过程中，总指挥要指定（</w:t>
      </w:r>
      <w:r w:rsidRPr="00B93430">
        <w:rPr>
          <w:rFonts w:hint="eastAsia"/>
        </w:rPr>
        <w:t>C</w:t>
      </w:r>
      <w:r w:rsidRPr="00B93430">
        <w:rPr>
          <w:rFonts w:hint="eastAsia"/>
        </w:rPr>
        <w:t>）负责做好一切记录，以备下一步工作时参考和在事故处理结束之后进行总结。</w:t>
      </w:r>
      <w:r w:rsidRPr="00B93430">
        <w:rPr>
          <w:rFonts w:hint="eastAsia"/>
        </w:rPr>
        <w:tab/>
        <w:t>A.</w:t>
      </w:r>
      <w:r w:rsidRPr="00B93430">
        <w:rPr>
          <w:rFonts w:hint="eastAsia"/>
        </w:rPr>
        <w:t>小队长</w:t>
      </w:r>
      <w:r w:rsidR="00A50F19" w:rsidRPr="00B93430">
        <w:rPr>
          <w:rFonts w:hint="eastAsia"/>
        </w:rPr>
        <w:t xml:space="preserve"> </w:t>
      </w:r>
      <w:r w:rsidR="00A50F19" w:rsidRPr="00B93430">
        <w:t xml:space="preserve"> </w:t>
      </w:r>
      <w:r w:rsidRPr="00B93430">
        <w:rPr>
          <w:rFonts w:hint="eastAsia"/>
        </w:rPr>
        <w:t>B.</w:t>
      </w:r>
      <w:r w:rsidRPr="00B93430">
        <w:rPr>
          <w:rFonts w:hint="eastAsia"/>
        </w:rPr>
        <w:t>副中队长</w:t>
      </w:r>
      <w:r w:rsidR="00A50F19" w:rsidRPr="00B93430">
        <w:rPr>
          <w:rFonts w:hint="eastAsia"/>
        </w:rPr>
        <w:t xml:space="preserve"> </w:t>
      </w:r>
      <w:r w:rsidR="00A50F19" w:rsidRPr="00B93430">
        <w:t xml:space="preserve"> </w:t>
      </w:r>
      <w:r w:rsidRPr="00B93430">
        <w:rPr>
          <w:rFonts w:hint="eastAsia"/>
        </w:rPr>
        <w:t>C.</w:t>
      </w:r>
      <w:r w:rsidRPr="00B93430">
        <w:rPr>
          <w:rFonts w:hint="eastAsia"/>
        </w:rPr>
        <w:t>专人</w:t>
      </w:r>
      <w:r w:rsidR="00A50F19" w:rsidRPr="00B93430">
        <w:rPr>
          <w:rFonts w:hint="eastAsia"/>
        </w:rPr>
        <w:t xml:space="preserve"> </w:t>
      </w:r>
      <w:r w:rsidR="00A50F19" w:rsidRPr="00B93430">
        <w:t xml:space="preserve"> </w:t>
      </w:r>
      <w:r w:rsidRPr="00B93430">
        <w:rPr>
          <w:rFonts w:hint="eastAsia"/>
        </w:rPr>
        <w:t>D.</w:t>
      </w:r>
      <w:r w:rsidRPr="00B93430">
        <w:rPr>
          <w:rFonts w:hint="eastAsia"/>
        </w:rPr>
        <w:t>电话值班员</w:t>
      </w:r>
      <w:r w:rsidRPr="00B93430">
        <w:rPr>
          <w:rFonts w:hint="eastAsia"/>
        </w:rPr>
        <w:tab/>
      </w:r>
    </w:p>
    <w:p w14:paraId="15FAFD6B" w14:textId="77777777" w:rsidR="00570A3F" w:rsidRPr="00B93430" w:rsidRDefault="00797A7B" w:rsidP="001E7AA2">
      <w:pPr>
        <w:ind w:firstLine="640"/>
      </w:pPr>
      <w:r w:rsidRPr="00B93430">
        <w:t>500</w:t>
      </w:r>
      <w:r w:rsidRPr="00B93430">
        <w:t>．</w:t>
      </w:r>
      <w:r w:rsidRPr="00B93430">
        <w:rPr>
          <w:rFonts w:hint="eastAsia"/>
        </w:rPr>
        <w:t>下列是救护指挥部指挥的主要职责是（</w:t>
      </w:r>
      <w:r w:rsidRPr="00B93430">
        <w:rPr>
          <w:rFonts w:hint="eastAsia"/>
        </w:rPr>
        <w:t>A</w:t>
      </w:r>
      <w:r w:rsidRPr="00B93430">
        <w:rPr>
          <w:rFonts w:hint="eastAsia"/>
        </w:rPr>
        <w:t>）。</w:t>
      </w:r>
      <w:r w:rsidRPr="00B93430">
        <w:rPr>
          <w:rFonts w:hint="eastAsia"/>
        </w:rPr>
        <w:tab/>
      </w:r>
    </w:p>
    <w:p w14:paraId="58D8C138" w14:textId="77777777" w:rsidR="00BF7C7D" w:rsidRPr="00B93430" w:rsidRDefault="00797A7B" w:rsidP="00AE56B2">
      <w:pPr>
        <w:ind w:firstLine="640"/>
      </w:pPr>
      <w:r w:rsidRPr="00B93430">
        <w:rPr>
          <w:rFonts w:hint="eastAsia"/>
        </w:rPr>
        <w:t>A.</w:t>
      </w:r>
      <w:r w:rsidRPr="00B93430">
        <w:rPr>
          <w:rFonts w:hint="eastAsia"/>
        </w:rPr>
        <w:t>负责救护队的行动，指定井下和地面救护基地指挥</w:t>
      </w:r>
    </w:p>
    <w:p w14:paraId="0E7968E6" w14:textId="77777777" w:rsidR="00570A3F" w:rsidRPr="00B93430" w:rsidRDefault="00797A7B" w:rsidP="00AE56B2">
      <w:pPr>
        <w:ind w:firstLine="640"/>
      </w:pPr>
      <w:r w:rsidRPr="00B93430">
        <w:rPr>
          <w:rFonts w:hint="eastAsia"/>
        </w:rPr>
        <w:t>B.</w:t>
      </w:r>
      <w:r w:rsidRPr="00B93430">
        <w:rPr>
          <w:rFonts w:hint="eastAsia"/>
        </w:rPr>
        <w:t>对当班灾区抢救工作负全部指挥责任</w:t>
      </w:r>
    </w:p>
    <w:p w14:paraId="62B9F414" w14:textId="77777777" w:rsidR="00BF7C7D" w:rsidRPr="00B93430" w:rsidRDefault="00797A7B" w:rsidP="00AE56B2">
      <w:pPr>
        <w:ind w:firstLine="640"/>
      </w:pPr>
      <w:r w:rsidRPr="00B93430">
        <w:rPr>
          <w:rFonts w:hint="eastAsia"/>
        </w:rPr>
        <w:t>C.</w:t>
      </w:r>
      <w:r w:rsidRPr="00B93430">
        <w:rPr>
          <w:rFonts w:hint="eastAsia"/>
        </w:rPr>
        <w:t>负责合理安排井下救护力量</w:t>
      </w:r>
    </w:p>
    <w:p w14:paraId="12D589C5" w14:textId="77777777" w:rsidR="00570A3F" w:rsidRPr="00B93430" w:rsidRDefault="00797A7B" w:rsidP="00AE56B2">
      <w:pPr>
        <w:ind w:firstLine="640"/>
      </w:pPr>
      <w:r w:rsidRPr="00B93430">
        <w:rPr>
          <w:rFonts w:hint="eastAsia"/>
        </w:rPr>
        <w:t>D.</w:t>
      </w:r>
      <w:r w:rsidRPr="00B93430">
        <w:rPr>
          <w:rFonts w:hint="eastAsia"/>
        </w:rPr>
        <w:t>负责直接指挥灾区救护小队的行动</w:t>
      </w:r>
      <w:r w:rsidRPr="00B93430">
        <w:rPr>
          <w:rFonts w:hint="eastAsia"/>
        </w:rPr>
        <w:tab/>
      </w:r>
    </w:p>
    <w:p w14:paraId="251310A0" w14:textId="77777777" w:rsidR="00480E66" w:rsidRPr="00B93430" w:rsidRDefault="00797A7B" w:rsidP="001E7AA2">
      <w:pPr>
        <w:ind w:firstLine="640"/>
      </w:pPr>
      <w:r w:rsidRPr="00B93430">
        <w:t>501</w:t>
      </w:r>
      <w:r w:rsidRPr="00B93430">
        <w:t>．</w:t>
      </w:r>
      <w:r w:rsidRPr="00B93430">
        <w:rPr>
          <w:rFonts w:hint="eastAsia"/>
        </w:rPr>
        <w:t>（）是指需调动驻矿中队或独立中队处理的本矿或本服务区的应急救援</w:t>
      </w:r>
      <w:r w:rsidR="00480E66" w:rsidRPr="00B93430">
        <w:rPr>
          <w:rFonts w:hint="eastAsia"/>
        </w:rPr>
        <w:t>。（</w:t>
      </w:r>
      <w:r w:rsidR="00480E66" w:rsidRPr="00B93430">
        <w:rPr>
          <w:rFonts w:hint="eastAsia"/>
        </w:rPr>
        <w:t>D</w:t>
      </w:r>
      <w:r w:rsidR="00480E66" w:rsidRPr="00B93430">
        <w:rPr>
          <w:rFonts w:hint="eastAsia"/>
        </w:rPr>
        <w:t>）</w:t>
      </w:r>
    </w:p>
    <w:p w14:paraId="67719D98" w14:textId="77777777" w:rsidR="00570A3F" w:rsidRPr="00B93430" w:rsidRDefault="00797A7B" w:rsidP="00AE56B2">
      <w:pPr>
        <w:ind w:firstLine="640"/>
      </w:pPr>
      <w:r w:rsidRPr="00B93430">
        <w:rPr>
          <w:rFonts w:hint="eastAsia"/>
        </w:rPr>
        <w:t>A.</w:t>
      </w:r>
      <w:r w:rsidRPr="00B93430">
        <w:rPr>
          <w:rFonts w:hint="eastAsia"/>
        </w:rPr>
        <w:t>一级响应</w:t>
      </w:r>
      <w:r w:rsidR="00A50F19" w:rsidRPr="00B93430">
        <w:rPr>
          <w:rFonts w:hint="eastAsia"/>
        </w:rPr>
        <w:t xml:space="preserve"> </w:t>
      </w:r>
      <w:r w:rsidR="00A50F19" w:rsidRPr="00B93430">
        <w:t xml:space="preserve"> </w:t>
      </w:r>
      <w:r w:rsidRPr="00B93430">
        <w:rPr>
          <w:rFonts w:hint="eastAsia"/>
        </w:rPr>
        <w:t>B.</w:t>
      </w:r>
      <w:r w:rsidRPr="00B93430">
        <w:rPr>
          <w:rFonts w:hint="eastAsia"/>
        </w:rPr>
        <w:t>二级响应</w:t>
      </w:r>
      <w:r w:rsidR="00A50F19" w:rsidRPr="00B93430">
        <w:rPr>
          <w:rFonts w:hint="eastAsia"/>
        </w:rPr>
        <w:t xml:space="preserve"> </w:t>
      </w:r>
      <w:r w:rsidR="00A50F19" w:rsidRPr="00B93430">
        <w:t xml:space="preserve"> </w:t>
      </w:r>
      <w:r w:rsidRPr="00B93430">
        <w:rPr>
          <w:rFonts w:hint="eastAsia"/>
        </w:rPr>
        <w:t>C.</w:t>
      </w:r>
      <w:r w:rsidRPr="00B93430">
        <w:rPr>
          <w:rFonts w:hint="eastAsia"/>
        </w:rPr>
        <w:t>三级响应</w:t>
      </w:r>
      <w:r w:rsidR="00A50F19" w:rsidRPr="00B93430">
        <w:rPr>
          <w:rFonts w:hint="eastAsia"/>
        </w:rPr>
        <w:t xml:space="preserve"> </w:t>
      </w:r>
      <w:r w:rsidR="00A50F19" w:rsidRPr="00B93430">
        <w:t xml:space="preserve"> </w:t>
      </w:r>
      <w:r w:rsidRPr="00B93430">
        <w:rPr>
          <w:rFonts w:hint="eastAsia"/>
        </w:rPr>
        <w:t>D.</w:t>
      </w:r>
      <w:r w:rsidRPr="00B93430">
        <w:rPr>
          <w:rFonts w:hint="eastAsia"/>
        </w:rPr>
        <w:t>四级响应</w:t>
      </w:r>
      <w:r w:rsidRPr="00B93430">
        <w:rPr>
          <w:rFonts w:hint="eastAsia"/>
        </w:rPr>
        <w:tab/>
      </w:r>
    </w:p>
    <w:p w14:paraId="0CB7B766" w14:textId="77777777" w:rsidR="00570A3F" w:rsidRPr="00B93430" w:rsidRDefault="00797A7B" w:rsidP="001E7AA2">
      <w:pPr>
        <w:ind w:firstLine="640"/>
      </w:pPr>
      <w:r w:rsidRPr="00B93430">
        <w:t>502</w:t>
      </w:r>
      <w:r w:rsidRPr="00B93430">
        <w:t>．</w:t>
      </w:r>
      <w:r w:rsidRPr="00B93430">
        <w:rPr>
          <w:rFonts w:hint="eastAsia"/>
        </w:rPr>
        <w:t>警报发出后，值班指挥员随同值班小队在（</w:t>
      </w:r>
      <w:r w:rsidRPr="00B93430">
        <w:rPr>
          <w:rFonts w:hint="eastAsia"/>
        </w:rPr>
        <w:t>A</w:t>
      </w:r>
      <w:r w:rsidRPr="00B93430">
        <w:rPr>
          <w:rFonts w:hint="eastAsia"/>
        </w:rPr>
        <w:t>）</w:t>
      </w:r>
      <w:r w:rsidRPr="00B93430">
        <w:rPr>
          <w:rFonts w:hint="eastAsia"/>
        </w:rPr>
        <w:t>min</w:t>
      </w:r>
      <w:r w:rsidRPr="00B93430">
        <w:rPr>
          <w:rFonts w:hint="eastAsia"/>
        </w:rPr>
        <w:t>内出动。</w:t>
      </w:r>
      <w:r w:rsidRPr="00B93430">
        <w:rPr>
          <w:rFonts w:hint="eastAsia"/>
        </w:rPr>
        <w:tab/>
        <w:t>A.1</w:t>
      </w:r>
      <w:r w:rsidR="00A50F19" w:rsidRPr="00B93430">
        <w:t xml:space="preserve">  </w:t>
      </w:r>
      <w:r w:rsidRPr="00B93430">
        <w:rPr>
          <w:rFonts w:hint="eastAsia"/>
        </w:rPr>
        <w:t>B.2</w:t>
      </w:r>
      <w:r w:rsidR="00A50F19" w:rsidRPr="00B93430">
        <w:t xml:space="preserve">  </w:t>
      </w:r>
      <w:r w:rsidRPr="00B93430">
        <w:rPr>
          <w:rFonts w:hint="eastAsia"/>
        </w:rPr>
        <w:t>C.3</w:t>
      </w:r>
      <w:r w:rsidR="00A50F19" w:rsidRPr="00B93430">
        <w:t xml:space="preserve">  </w:t>
      </w:r>
      <w:r w:rsidRPr="00B93430">
        <w:rPr>
          <w:rFonts w:hint="eastAsia"/>
        </w:rPr>
        <w:t>D.4</w:t>
      </w:r>
      <w:r w:rsidRPr="00B93430">
        <w:rPr>
          <w:rFonts w:hint="eastAsia"/>
        </w:rPr>
        <w:tab/>
      </w:r>
    </w:p>
    <w:p w14:paraId="7F037C19" w14:textId="77777777" w:rsidR="00570A3F" w:rsidRPr="00B93430" w:rsidRDefault="00797A7B" w:rsidP="001E7AA2">
      <w:pPr>
        <w:ind w:firstLine="640"/>
      </w:pPr>
      <w:r w:rsidRPr="00B93430">
        <w:lastRenderedPageBreak/>
        <w:t>503</w:t>
      </w:r>
      <w:r w:rsidRPr="00B93430">
        <w:t>．</w:t>
      </w:r>
      <w:r w:rsidRPr="00B93430">
        <w:rPr>
          <w:rFonts w:hint="eastAsia"/>
        </w:rPr>
        <w:t>矿井重大灾害事故的决策指挥应坚持下述（</w:t>
      </w:r>
      <w:r w:rsidRPr="00B93430">
        <w:rPr>
          <w:rFonts w:hint="eastAsia"/>
        </w:rPr>
        <w:t>A</w:t>
      </w:r>
      <w:r w:rsidRPr="00B93430">
        <w:rPr>
          <w:rFonts w:hint="eastAsia"/>
        </w:rPr>
        <w:t>）原则。</w:t>
      </w:r>
    </w:p>
    <w:p w14:paraId="43BCC630" w14:textId="77777777" w:rsidR="00BF7C7D" w:rsidRPr="00B93430" w:rsidRDefault="00797A7B" w:rsidP="00AE56B2">
      <w:pPr>
        <w:ind w:firstLine="640"/>
      </w:pPr>
      <w:r w:rsidRPr="00B93430">
        <w:rPr>
          <w:rFonts w:hint="eastAsia"/>
        </w:rPr>
        <w:t>A.</w:t>
      </w:r>
      <w:r w:rsidRPr="00B93430">
        <w:rPr>
          <w:rFonts w:hint="eastAsia"/>
        </w:rPr>
        <w:t>统一指挥，分级负责，有序进行</w:t>
      </w:r>
    </w:p>
    <w:p w14:paraId="3C0C0A10" w14:textId="77777777" w:rsidR="00BF7C7D" w:rsidRPr="00B93430" w:rsidRDefault="00797A7B" w:rsidP="00AE56B2">
      <w:pPr>
        <w:ind w:firstLine="640"/>
      </w:pPr>
      <w:r w:rsidRPr="00B93430">
        <w:rPr>
          <w:rFonts w:hint="eastAsia"/>
        </w:rPr>
        <w:t>B.</w:t>
      </w:r>
      <w:r w:rsidRPr="00B93430">
        <w:rPr>
          <w:rFonts w:hint="eastAsia"/>
        </w:rPr>
        <w:t>坚决执行应急救援的法律法规</w:t>
      </w:r>
    </w:p>
    <w:p w14:paraId="34EACD7F" w14:textId="77777777" w:rsidR="00BF7C7D" w:rsidRPr="00B93430" w:rsidRDefault="00797A7B" w:rsidP="00AE56B2">
      <w:pPr>
        <w:ind w:firstLine="640"/>
      </w:pPr>
      <w:r w:rsidRPr="00B93430">
        <w:rPr>
          <w:rFonts w:hint="eastAsia"/>
        </w:rPr>
        <w:t>C.</w:t>
      </w:r>
      <w:r w:rsidRPr="00B93430">
        <w:rPr>
          <w:rFonts w:hint="eastAsia"/>
        </w:rPr>
        <w:t>正确处理救灾与人员安全</w:t>
      </w:r>
    </w:p>
    <w:p w14:paraId="2EDA5821" w14:textId="77777777" w:rsidR="00570A3F" w:rsidRPr="00B93430" w:rsidRDefault="00797A7B" w:rsidP="00AE56B2">
      <w:pPr>
        <w:ind w:firstLine="640"/>
      </w:pPr>
      <w:r w:rsidRPr="00B93430">
        <w:rPr>
          <w:rFonts w:hint="eastAsia"/>
        </w:rPr>
        <w:t>D.</w:t>
      </w:r>
      <w:r w:rsidRPr="00B93430">
        <w:rPr>
          <w:rFonts w:hint="eastAsia"/>
        </w:rPr>
        <w:t>救护指挥员要严格执行《煤矿安全规程》和《煤矿救护规程》</w:t>
      </w:r>
      <w:r w:rsidRPr="00B93430">
        <w:rPr>
          <w:rFonts w:hint="eastAsia"/>
        </w:rPr>
        <w:tab/>
      </w:r>
    </w:p>
    <w:p w14:paraId="0973BF69" w14:textId="77777777" w:rsidR="00480E66" w:rsidRPr="00B93430" w:rsidRDefault="00797A7B" w:rsidP="001E7AA2">
      <w:pPr>
        <w:ind w:firstLine="640"/>
      </w:pPr>
      <w:r w:rsidRPr="00B93430">
        <w:t>504</w:t>
      </w:r>
      <w:r w:rsidRPr="00B93430">
        <w:t>．</w:t>
      </w:r>
      <w:r w:rsidRPr="00B93430">
        <w:rPr>
          <w:rFonts w:hint="eastAsia"/>
        </w:rPr>
        <w:t>下列（）是矿井火灾事故抢险救灾决策指挥要点</w:t>
      </w:r>
      <w:r w:rsidR="00480E66" w:rsidRPr="00B93430">
        <w:rPr>
          <w:rFonts w:hint="eastAsia"/>
        </w:rPr>
        <w:t>。（</w:t>
      </w:r>
      <w:r w:rsidR="00480E66" w:rsidRPr="00B93430">
        <w:rPr>
          <w:rFonts w:hint="eastAsia"/>
        </w:rPr>
        <w:t>D</w:t>
      </w:r>
      <w:r w:rsidR="00480E66" w:rsidRPr="00B93430">
        <w:rPr>
          <w:rFonts w:hint="eastAsia"/>
        </w:rPr>
        <w:t>）</w:t>
      </w:r>
    </w:p>
    <w:p w14:paraId="3882D552" w14:textId="77777777" w:rsidR="00BF7C7D" w:rsidRPr="00B93430" w:rsidRDefault="00797A7B" w:rsidP="00AE56B2">
      <w:pPr>
        <w:ind w:firstLine="640"/>
      </w:pPr>
      <w:r w:rsidRPr="00B93430">
        <w:rPr>
          <w:rFonts w:hint="eastAsia"/>
        </w:rPr>
        <w:t>A.</w:t>
      </w:r>
      <w:r w:rsidRPr="00B93430">
        <w:rPr>
          <w:rFonts w:hint="eastAsia"/>
        </w:rPr>
        <w:t>迅速查明灾情，控制灾情的发展。</w:t>
      </w:r>
    </w:p>
    <w:p w14:paraId="0E3E6AC8" w14:textId="77777777" w:rsidR="00BF7C7D" w:rsidRPr="00B93430" w:rsidRDefault="00797A7B" w:rsidP="00AE56B2">
      <w:pPr>
        <w:ind w:firstLine="640"/>
      </w:pPr>
      <w:r w:rsidRPr="00B93430">
        <w:rPr>
          <w:rFonts w:hint="eastAsia"/>
        </w:rPr>
        <w:t>B.</w:t>
      </w:r>
      <w:r w:rsidRPr="00B93430">
        <w:rPr>
          <w:rFonts w:hint="eastAsia"/>
        </w:rPr>
        <w:t>必须立即撤出灾区和可能受灾区威胁区域的人员</w:t>
      </w:r>
    </w:p>
    <w:p w14:paraId="0B9332C8" w14:textId="77777777" w:rsidR="00BF7C7D" w:rsidRPr="00B93430" w:rsidRDefault="00797A7B" w:rsidP="00AE56B2">
      <w:pPr>
        <w:ind w:firstLine="640"/>
      </w:pPr>
      <w:r w:rsidRPr="00B93430">
        <w:rPr>
          <w:rFonts w:hint="eastAsia"/>
        </w:rPr>
        <w:t>C.</w:t>
      </w:r>
      <w:r w:rsidRPr="00B93430">
        <w:rPr>
          <w:rFonts w:hint="eastAsia"/>
        </w:rPr>
        <w:t>认真分析灾情，慎重决定灭火救灾方案</w:t>
      </w:r>
    </w:p>
    <w:p w14:paraId="290FD802" w14:textId="77777777" w:rsidR="00570A3F" w:rsidRPr="00B93430" w:rsidRDefault="00797A7B" w:rsidP="00AE56B2">
      <w:pPr>
        <w:ind w:firstLine="640"/>
      </w:pPr>
      <w:r w:rsidRPr="00B93430">
        <w:rPr>
          <w:rFonts w:hint="eastAsia"/>
        </w:rPr>
        <w:t>D.</w:t>
      </w:r>
      <w:r w:rsidRPr="00B93430">
        <w:rPr>
          <w:rFonts w:hint="eastAsia"/>
        </w:rPr>
        <w:t>以上都是</w:t>
      </w:r>
      <w:r w:rsidRPr="00B93430">
        <w:rPr>
          <w:rFonts w:hint="eastAsia"/>
        </w:rPr>
        <w:tab/>
      </w:r>
    </w:p>
    <w:p w14:paraId="5FDE84CA" w14:textId="77777777" w:rsidR="00570A3F" w:rsidRPr="00B93430" w:rsidRDefault="00797A7B" w:rsidP="001E7AA2">
      <w:pPr>
        <w:ind w:firstLine="640"/>
      </w:pPr>
      <w:r w:rsidRPr="00B93430">
        <w:t>505</w:t>
      </w:r>
      <w:r w:rsidRPr="00B93430">
        <w:t>．</w:t>
      </w:r>
      <w:r w:rsidRPr="00B93430">
        <w:rPr>
          <w:rFonts w:hint="eastAsia"/>
        </w:rPr>
        <w:t>突出的高浓度瓦斯，在开始时一般（</w:t>
      </w:r>
      <w:r w:rsidRPr="00B93430">
        <w:rPr>
          <w:rFonts w:hint="eastAsia"/>
        </w:rPr>
        <w:t>B</w:t>
      </w:r>
      <w:r w:rsidRPr="00B93430">
        <w:rPr>
          <w:rFonts w:hint="eastAsia"/>
        </w:rPr>
        <w:t>）立即发生爆炸。</w:t>
      </w:r>
      <w:r w:rsidRPr="00B93430">
        <w:rPr>
          <w:rFonts w:hint="eastAsia"/>
        </w:rPr>
        <w:tab/>
        <w:t>A.</w:t>
      </w:r>
      <w:r w:rsidRPr="00B93430">
        <w:rPr>
          <w:rFonts w:hint="eastAsia"/>
        </w:rPr>
        <w:t>会</w:t>
      </w:r>
      <w:r w:rsidR="00A50F19" w:rsidRPr="00B93430">
        <w:rPr>
          <w:rFonts w:hint="eastAsia"/>
        </w:rPr>
        <w:t xml:space="preserve"> </w:t>
      </w:r>
      <w:r w:rsidR="00A50F19" w:rsidRPr="00B93430">
        <w:t xml:space="preserve"> </w:t>
      </w:r>
      <w:r w:rsidRPr="00B93430">
        <w:rPr>
          <w:rFonts w:hint="eastAsia"/>
        </w:rPr>
        <w:t>B.</w:t>
      </w:r>
      <w:r w:rsidRPr="00B93430">
        <w:rPr>
          <w:rFonts w:hint="eastAsia"/>
        </w:rPr>
        <w:t>不会</w:t>
      </w:r>
      <w:r w:rsidR="00A50F19" w:rsidRPr="00B93430">
        <w:rPr>
          <w:rFonts w:hint="eastAsia"/>
        </w:rPr>
        <w:t xml:space="preserve"> </w:t>
      </w:r>
      <w:r w:rsidR="00A50F19" w:rsidRPr="00B93430">
        <w:t xml:space="preserve"> </w:t>
      </w:r>
      <w:r w:rsidRPr="00B93430">
        <w:rPr>
          <w:rFonts w:hint="eastAsia"/>
        </w:rPr>
        <w:t>C.</w:t>
      </w:r>
      <w:r w:rsidRPr="00B93430">
        <w:rPr>
          <w:rFonts w:hint="eastAsia"/>
        </w:rPr>
        <w:t>可能会</w:t>
      </w:r>
      <w:r w:rsidR="00A50F19" w:rsidRPr="00B93430">
        <w:rPr>
          <w:rFonts w:hint="eastAsia"/>
        </w:rPr>
        <w:t xml:space="preserve"> </w:t>
      </w:r>
      <w:r w:rsidR="00A50F19" w:rsidRPr="00B93430">
        <w:t xml:space="preserve"> </w:t>
      </w:r>
      <w:r w:rsidRPr="00B93430">
        <w:rPr>
          <w:rFonts w:hint="eastAsia"/>
        </w:rPr>
        <w:t>D.</w:t>
      </w:r>
      <w:r w:rsidRPr="00B93430">
        <w:rPr>
          <w:rFonts w:hint="eastAsia"/>
        </w:rPr>
        <w:t>以上都不对</w:t>
      </w:r>
      <w:r w:rsidRPr="00B93430">
        <w:rPr>
          <w:rFonts w:hint="eastAsia"/>
        </w:rPr>
        <w:tab/>
      </w:r>
    </w:p>
    <w:p w14:paraId="76991ED5" w14:textId="77777777" w:rsidR="00570A3F" w:rsidRPr="00B93430" w:rsidRDefault="00797A7B" w:rsidP="001E7AA2">
      <w:pPr>
        <w:ind w:firstLine="640"/>
      </w:pPr>
      <w:r w:rsidRPr="00B93430">
        <w:t>506</w:t>
      </w:r>
      <w:r w:rsidRPr="00B93430">
        <w:t>．</w:t>
      </w:r>
      <w:r w:rsidRPr="00B93430">
        <w:rPr>
          <w:rFonts w:hint="eastAsia"/>
        </w:rPr>
        <w:t>下列属于矿井水灾事故抢险救灾决策指挥要点的是（</w:t>
      </w:r>
      <w:r w:rsidRPr="00B93430">
        <w:rPr>
          <w:rFonts w:hint="eastAsia"/>
        </w:rPr>
        <w:t>D</w:t>
      </w:r>
      <w:r w:rsidRPr="00B93430">
        <w:rPr>
          <w:rFonts w:hint="eastAsia"/>
        </w:rPr>
        <w:t>）。</w:t>
      </w:r>
    </w:p>
    <w:p w14:paraId="6B40CF55" w14:textId="77777777" w:rsidR="00BF7C7D" w:rsidRPr="00B93430" w:rsidRDefault="00797A7B" w:rsidP="00AE56B2">
      <w:pPr>
        <w:ind w:firstLine="640"/>
      </w:pPr>
      <w:r w:rsidRPr="00B93430">
        <w:rPr>
          <w:rFonts w:hint="eastAsia"/>
        </w:rPr>
        <w:t>A.</w:t>
      </w:r>
      <w:r w:rsidRPr="00B93430">
        <w:rPr>
          <w:rFonts w:hint="eastAsia"/>
        </w:rPr>
        <w:t>立即通知救护队下井组织抢救，并侦查灾情。</w:t>
      </w:r>
    </w:p>
    <w:p w14:paraId="305ED6C2" w14:textId="77777777" w:rsidR="00BF7C7D" w:rsidRPr="00B93430" w:rsidRDefault="00797A7B" w:rsidP="00AE56B2">
      <w:pPr>
        <w:ind w:firstLine="640"/>
      </w:pPr>
      <w:r w:rsidRPr="00B93430">
        <w:rPr>
          <w:rFonts w:hint="eastAsia"/>
        </w:rPr>
        <w:t>B.</w:t>
      </w:r>
      <w:r w:rsidRPr="00B93430">
        <w:rPr>
          <w:rFonts w:hint="eastAsia"/>
        </w:rPr>
        <w:t>迅速判定水灾的性质</w:t>
      </w:r>
    </w:p>
    <w:p w14:paraId="41619317" w14:textId="77777777" w:rsidR="00570A3F" w:rsidRPr="00B93430" w:rsidRDefault="00797A7B" w:rsidP="00AE56B2">
      <w:pPr>
        <w:ind w:firstLine="640"/>
      </w:pPr>
      <w:r w:rsidRPr="00B93430">
        <w:rPr>
          <w:rFonts w:hint="eastAsia"/>
        </w:rPr>
        <w:t>C.</w:t>
      </w:r>
      <w:r w:rsidRPr="00B93430">
        <w:rPr>
          <w:rFonts w:hint="eastAsia"/>
        </w:rPr>
        <w:t>加强通风，防止瓦斯和其他有害气体的积聚和发生窒息中毒事故。</w:t>
      </w:r>
    </w:p>
    <w:p w14:paraId="57549F30" w14:textId="77777777" w:rsidR="00570A3F" w:rsidRPr="00B93430" w:rsidRDefault="00797A7B" w:rsidP="00AE56B2">
      <w:pPr>
        <w:ind w:firstLine="640"/>
      </w:pPr>
      <w:r w:rsidRPr="00B93430">
        <w:rPr>
          <w:rFonts w:hint="eastAsia"/>
        </w:rPr>
        <w:t>D.</w:t>
      </w:r>
      <w:r w:rsidRPr="00B93430">
        <w:rPr>
          <w:rFonts w:hint="eastAsia"/>
        </w:rPr>
        <w:t>以上都是</w:t>
      </w:r>
      <w:r w:rsidRPr="00B93430">
        <w:rPr>
          <w:rFonts w:hint="eastAsia"/>
        </w:rPr>
        <w:tab/>
      </w:r>
    </w:p>
    <w:p w14:paraId="646BD95D" w14:textId="77777777" w:rsidR="00570A3F" w:rsidRPr="00B93430" w:rsidRDefault="00797A7B" w:rsidP="001E7AA2">
      <w:pPr>
        <w:ind w:firstLine="640"/>
      </w:pPr>
      <w:r w:rsidRPr="00B93430">
        <w:t>507</w:t>
      </w:r>
      <w:r w:rsidRPr="00B93430">
        <w:t>．</w:t>
      </w:r>
      <w:r w:rsidRPr="00B93430">
        <w:rPr>
          <w:rFonts w:hint="eastAsia"/>
        </w:rPr>
        <w:t>确定调集救护力量的数量时，应考虑（</w:t>
      </w:r>
      <w:r w:rsidRPr="00B93430">
        <w:rPr>
          <w:rFonts w:hint="eastAsia"/>
        </w:rPr>
        <w:t>D</w:t>
      </w:r>
      <w:r w:rsidRPr="00B93430">
        <w:rPr>
          <w:rFonts w:hint="eastAsia"/>
        </w:rPr>
        <w:t>）。</w:t>
      </w:r>
    </w:p>
    <w:p w14:paraId="187EB854" w14:textId="77777777" w:rsidR="00BF7C7D" w:rsidRPr="00B93430" w:rsidRDefault="00797A7B" w:rsidP="00AE56B2">
      <w:pPr>
        <w:ind w:firstLine="640"/>
      </w:pPr>
      <w:r w:rsidRPr="00B93430">
        <w:rPr>
          <w:rFonts w:hint="eastAsia"/>
        </w:rPr>
        <w:t>A.</w:t>
      </w:r>
      <w:r w:rsidRPr="00B93430">
        <w:rPr>
          <w:rFonts w:hint="eastAsia"/>
        </w:rPr>
        <w:t>事故的规模</w:t>
      </w:r>
    </w:p>
    <w:p w14:paraId="50722570" w14:textId="77777777" w:rsidR="00BF7C7D" w:rsidRPr="00B93430" w:rsidRDefault="00797A7B" w:rsidP="00AE56B2">
      <w:pPr>
        <w:ind w:firstLine="640"/>
      </w:pPr>
      <w:r w:rsidRPr="00B93430">
        <w:rPr>
          <w:rFonts w:hint="eastAsia"/>
        </w:rPr>
        <w:t>B.</w:t>
      </w:r>
      <w:r w:rsidRPr="00B93430">
        <w:rPr>
          <w:rFonts w:hint="eastAsia"/>
        </w:rPr>
        <w:t>事故处理的难易程度</w:t>
      </w:r>
    </w:p>
    <w:p w14:paraId="461318FF" w14:textId="77777777" w:rsidR="00BF7C7D" w:rsidRPr="00B93430" w:rsidRDefault="00797A7B" w:rsidP="00AE56B2">
      <w:pPr>
        <w:ind w:firstLine="640"/>
      </w:pPr>
      <w:r w:rsidRPr="00B93430">
        <w:rPr>
          <w:rFonts w:hint="eastAsia"/>
        </w:rPr>
        <w:lastRenderedPageBreak/>
        <w:t>C.</w:t>
      </w:r>
      <w:r w:rsidRPr="00B93430">
        <w:rPr>
          <w:rFonts w:hint="eastAsia"/>
        </w:rPr>
        <w:t>救灾能力和救灾工作的要求</w:t>
      </w:r>
    </w:p>
    <w:p w14:paraId="65B2CA46" w14:textId="77777777" w:rsidR="00570A3F" w:rsidRPr="00B93430" w:rsidRDefault="00797A7B" w:rsidP="00AE56B2">
      <w:pPr>
        <w:ind w:firstLine="640"/>
      </w:pPr>
      <w:r w:rsidRPr="00B93430">
        <w:rPr>
          <w:rFonts w:hint="eastAsia"/>
        </w:rPr>
        <w:t>D.</w:t>
      </w:r>
      <w:r w:rsidRPr="00B93430">
        <w:rPr>
          <w:rFonts w:hint="eastAsia"/>
        </w:rPr>
        <w:t>以上都是</w:t>
      </w:r>
      <w:r w:rsidRPr="00B93430">
        <w:rPr>
          <w:rFonts w:hint="eastAsia"/>
        </w:rPr>
        <w:tab/>
      </w:r>
    </w:p>
    <w:p w14:paraId="1706BEE4" w14:textId="77777777" w:rsidR="00480E66" w:rsidRPr="00B93430" w:rsidRDefault="00797A7B" w:rsidP="001E7AA2">
      <w:pPr>
        <w:ind w:firstLine="640"/>
      </w:pPr>
      <w:r w:rsidRPr="00B93430">
        <w:t>508</w:t>
      </w:r>
      <w:r w:rsidRPr="00B93430">
        <w:t>．</w:t>
      </w:r>
      <w:r w:rsidRPr="00B93430">
        <w:rPr>
          <w:rFonts w:hint="eastAsia"/>
        </w:rPr>
        <w:t>（）是指系统宜采用模块化的设计，以便今后的功能扩展</w:t>
      </w:r>
      <w:r w:rsidR="00480E66" w:rsidRPr="00B93430">
        <w:rPr>
          <w:rFonts w:hint="eastAsia"/>
        </w:rPr>
        <w:t>。（</w:t>
      </w:r>
      <w:r w:rsidR="00480E66" w:rsidRPr="00B93430">
        <w:rPr>
          <w:rFonts w:hint="eastAsia"/>
        </w:rPr>
        <w:t>D</w:t>
      </w:r>
      <w:r w:rsidR="00480E66" w:rsidRPr="00B93430">
        <w:rPr>
          <w:rFonts w:hint="eastAsia"/>
        </w:rPr>
        <w:t>）</w:t>
      </w:r>
    </w:p>
    <w:p w14:paraId="78D5F409" w14:textId="77777777" w:rsidR="00570A3F" w:rsidRPr="00B93430" w:rsidRDefault="00797A7B" w:rsidP="00AE56B2">
      <w:pPr>
        <w:ind w:firstLine="640"/>
      </w:pPr>
      <w:r w:rsidRPr="00B93430">
        <w:rPr>
          <w:rFonts w:hint="eastAsia"/>
        </w:rPr>
        <w:t>A.</w:t>
      </w:r>
      <w:r w:rsidRPr="00B93430">
        <w:rPr>
          <w:rFonts w:hint="eastAsia"/>
        </w:rPr>
        <w:t>通俗性</w:t>
      </w:r>
      <w:r w:rsidR="00A50F19" w:rsidRPr="00B93430">
        <w:rPr>
          <w:rFonts w:hint="eastAsia"/>
        </w:rPr>
        <w:t xml:space="preserve"> </w:t>
      </w:r>
      <w:r w:rsidR="00A50F19" w:rsidRPr="00B93430">
        <w:t xml:space="preserve"> </w:t>
      </w:r>
      <w:r w:rsidRPr="00B93430">
        <w:rPr>
          <w:rFonts w:hint="eastAsia"/>
        </w:rPr>
        <w:t>B.</w:t>
      </w:r>
      <w:r w:rsidRPr="00B93430">
        <w:rPr>
          <w:rFonts w:hint="eastAsia"/>
        </w:rPr>
        <w:t>实用性</w:t>
      </w:r>
      <w:r w:rsidR="00A50F19" w:rsidRPr="00B93430">
        <w:rPr>
          <w:rFonts w:hint="eastAsia"/>
        </w:rPr>
        <w:t xml:space="preserve"> </w:t>
      </w:r>
      <w:r w:rsidR="00A50F19" w:rsidRPr="00B93430">
        <w:t xml:space="preserve"> </w:t>
      </w:r>
      <w:r w:rsidRPr="00B93430">
        <w:rPr>
          <w:rFonts w:hint="eastAsia"/>
        </w:rPr>
        <w:t>C.</w:t>
      </w:r>
      <w:r w:rsidRPr="00B93430">
        <w:rPr>
          <w:rFonts w:hint="eastAsia"/>
        </w:rPr>
        <w:t>安全性</w:t>
      </w:r>
      <w:r w:rsidR="00A50F19" w:rsidRPr="00B93430">
        <w:rPr>
          <w:rFonts w:hint="eastAsia"/>
        </w:rPr>
        <w:t xml:space="preserve"> </w:t>
      </w:r>
      <w:r w:rsidR="00A50F19" w:rsidRPr="00B93430">
        <w:t xml:space="preserve"> </w:t>
      </w:r>
      <w:r w:rsidRPr="00B93430">
        <w:rPr>
          <w:rFonts w:hint="eastAsia"/>
        </w:rPr>
        <w:t>D.</w:t>
      </w:r>
      <w:r w:rsidRPr="00B93430">
        <w:rPr>
          <w:rFonts w:hint="eastAsia"/>
        </w:rPr>
        <w:t>可扩展性</w:t>
      </w:r>
      <w:r w:rsidRPr="00B93430">
        <w:rPr>
          <w:rFonts w:hint="eastAsia"/>
        </w:rPr>
        <w:tab/>
      </w:r>
    </w:p>
    <w:p w14:paraId="42FFFAD9" w14:textId="77777777" w:rsidR="00480E66" w:rsidRPr="00B93430" w:rsidRDefault="00797A7B" w:rsidP="001E7AA2">
      <w:pPr>
        <w:ind w:firstLine="640"/>
      </w:pPr>
      <w:r w:rsidRPr="00B93430">
        <w:t>509</w:t>
      </w:r>
      <w:r w:rsidRPr="00B93430">
        <w:t>．</w:t>
      </w:r>
      <w:r w:rsidRPr="00B93430">
        <w:rPr>
          <w:rFonts w:hint="eastAsia"/>
        </w:rPr>
        <w:t>在</w:t>
      </w:r>
      <w:r w:rsidRPr="00B93430">
        <w:rPr>
          <w:rFonts w:hint="eastAsia"/>
        </w:rPr>
        <w:t>53</w:t>
      </w:r>
      <w:r w:rsidRPr="00B93430">
        <w:rPr>
          <w:rFonts w:hint="eastAsia"/>
        </w:rPr>
        <w:t>℃的高温区暴露（）</w:t>
      </w:r>
      <w:r w:rsidRPr="00B93430">
        <w:rPr>
          <w:rFonts w:hint="eastAsia"/>
        </w:rPr>
        <w:t>min</w:t>
      </w:r>
      <w:r w:rsidRPr="00B93430">
        <w:rPr>
          <w:rFonts w:hint="eastAsia"/>
        </w:rPr>
        <w:t>就会出现热虚脱现象</w:t>
      </w:r>
      <w:r w:rsidR="00480E66" w:rsidRPr="00B93430">
        <w:rPr>
          <w:rFonts w:hint="eastAsia"/>
        </w:rPr>
        <w:t>。（</w:t>
      </w:r>
      <w:r w:rsidR="00480E66" w:rsidRPr="00B93430">
        <w:rPr>
          <w:rFonts w:hint="eastAsia"/>
        </w:rPr>
        <w:t>B</w:t>
      </w:r>
      <w:r w:rsidR="00480E66" w:rsidRPr="00B93430">
        <w:rPr>
          <w:rFonts w:hint="eastAsia"/>
        </w:rPr>
        <w:t>）</w:t>
      </w:r>
    </w:p>
    <w:p w14:paraId="71474127" w14:textId="77777777" w:rsidR="00570A3F" w:rsidRPr="00B93430" w:rsidRDefault="00797A7B" w:rsidP="00AE56B2">
      <w:pPr>
        <w:ind w:firstLine="640"/>
      </w:pPr>
      <w:r w:rsidRPr="00B93430">
        <w:rPr>
          <w:rFonts w:hint="eastAsia"/>
        </w:rPr>
        <w:t>A.10</w:t>
      </w:r>
      <w:r w:rsidR="00A50F19" w:rsidRPr="00B93430">
        <w:t xml:space="preserve">  </w:t>
      </w:r>
      <w:r w:rsidRPr="00B93430">
        <w:rPr>
          <w:rFonts w:hint="eastAsia"/>
        </w:rPr>
        <w:t>B.15</w:t>
      </w:r>
      <w:r w:rsidR="00A50F19" w:rsidRPr="00B93430">
        <w:t xml:space="preserve">  </w:t>
      </w:r>
      <w:r w:rsidRPr="00B93430">
        <w:rPr>
          <w:rFonts w:hint="eastAsia"/>
        </w:rPr>
        <w:t>C.20</w:t>
      </w:r>
      <w:r w:rsidR="00A50F19" w:rsidRPr="00B93430">
        <w:t xml:space="preserve">  </w:t>
      </w:r>
      <w:r w:rsidRPr="00B93430">
        <w:rPr>
          <w:rFonts w:hint="eastAsia"/>
        </w:rPr>
        <w:t>D.25</w:t>
      </w:r>
      <w:r w:rsidRPr="00B93430">
        <w:rPr>
          <w:rFonts w:hint="eastAsia"/>
        </w:rPr>
        <w:tab/>
      </w:r>
    </w:p>
    <w:p w14:paraId="559B6BB4" w14:textId="77777777" w:rsidR="009E16DD" w:rsidRPr="00B93430" w:rsidRDefault="009E16DD" w:rsidP="001E7AA2">
      <w:pPr>
        <w:ind w:firstLine="640"/>
      </w:pPr>
      <w:r w:rsidRPr="00B93430">
        <w:t>510</w:t>
      </w:r>
      <w:r w:rsidRPr="00B93430">
        <w:t>．</w:t>
      </w:r>
      <w:r w:rsidRPr="00B93430">
        <w:rPr>
          <w:rFonts w:hint="eastAsia"/>
        </w:rPr>
        <w:t>突出煤层的掘进巷道长度及采煤工作面推进长度超过（）时，应当在距离工作面（）范围内建设临时避难硐室或者其他临时避险设施。（</w:t>
      </w:r>
      <w:r w:rsidRPr="00B93430">
        <w:rPr>
          <w:rFonts w:hint="eastAsia"/>
        </w:rPr>
        <w:t>A</w:t>
      </w:r>
      <w:r w:rsidRPr="00B93430">
        <w:rPr>
          <w:rFonts w:hint="eastAsia"/>
        </w:rPr>
        <w:t>）</w:t>
      </w:r>
    </w:p>
    <w:p w14:paraId="467FC004" w14:textId="77777777" w:rsidR="009E16DD" w:rsidRPr="00B93430" w:rsidRDefault="009E16DD" w:rsidP="00AE56B2">
      <w:pPr>
        <w:ind w:firstLine="640"/>
      </w:pPr>
      <w:r w:rsidRPr="00B93430">
        <w:rPr>
          <w:rFonts w:hint="eastAsia"/>
        </w:rPr>
        <w:t>A.500m</w:t>
      </w:r>
    </w:p>
    <w:p w14:paraId="2DF63B50" w14:textId="77777777" w:rsidR="009E16DD" w:rsidRPr="00B93430" w:rsidRDefault="009E16DD" w:rsidP="00AE56B2">
      <w:pPr>
        <w:ind w:firstLine="640"/>
      </w:pPr>
      <w:r w:rsidRPr="00B93430">
        <w:rPr>
          <w:rFonts w:hint="eastAsia"/>
        </w:rPr>
        <w:t>B.600m</w:t>
      </w:r>
    </w:p>
    <w:p w14:paraId="5A4E2814" w14:textId="77777777" w:rsidR="009E16DD" w:rsidRPr="00B93430" w:rsidRDefault="009E16DD" w:rsidP="00AE56B2">
      <w:pPr>
        <w:ind w:firstLine="640"/>
      </w:pPr>
      <w:r w:rsidRPr="00B93430">
        <w:rPr>
          <w:rFonts w:hint="eastAsia"/>
        </w:rPr>
        <w:t>C.800m</w:t>
      </w:r>
    </w:p>
    <w:p w14:paraId="03647411" w14:textId="77777777" w:rsidR="00480E66" w:rsidRPr="00B93430" w:rsidRDefault="00797A7B" w:rsidP="001E7AA2">
      <w:pPr>
        <w:ind w:firstLine="640"/>
      </w:pPr>
      <w:r w:rsidRPr="00B93430">
        <w:t>511</w:t>
      </w:r>
      <w:r w:rsidRPr="00B93430">
        <w:t>．</w:t>
      </w:r>
      <w:r w:rsidRPr="00B93430">
        <w:rPr>
          <w:rFonts w:hint="eastAsia"/>
        </w:rPr>
        <w:t>BG4</w:t>
      </w:r>
      <w:r w:rsidRPr="00B93430">
        <w:rPr>
          <w:rFonts w:hint="eastAsia"/>
        </w:rPr>
        <w:t>型正压氧气呼吸器整个呼吸系统的压力始终（）外界环境气体压力</w:t>
      </w:r>
      <w:r w:rsidR="00480E66" w:rsidRPr="00B93430">
        <w:rPr>
          <w:rFonts w:hint="eastAsia"/>
        </w:rPr>
        <w:t>。（</w:t>
      </w:r>
      <w:r w:rsidR="00480E66" w:rsidRPr="00B93430">
        <w:rPr>
          <w:rFonts w:hint="eastAsia"/>
        </w:rPr>
        <w:t>C</w:t>
      </w:r>
      <w:r w:rsidR="00480E66" w:rsidRPr="00B93430">
        <w:rPr>
          <w:rFonts w:hint="eastAsia"/>
        </w:rPr>
        <w:t>）</w:t>
      </w:r>
    </w:p>
    <w:p w14:paraId="3FC559C3" w14:textId="77777777" w:rsidR="00570A3F" w:rsidRPr="00B93430" w:rsidRDefault="00797A7B" w:rsidP="00AE56B2">
      <w:pPr>
        <w:ind w:firstLine="640"/>
      </w:pPr>
      <w:r w:rsidRPr="00B93430">
        <w:rPr>
          <w:rFonts w:hint="eastAsia"/>
        </w:rPr>
        <w:tab/>
        <w:t>A.</w:t>
      </w:r>
      <w:r w:rsidRPr="00B93430">
        <w:rPr>
          <w:rFonts w:hint="eastAsia"/>
        </w:rPr>
        <w:t>低于</w:t>
      </w:r>
      <w:r w:rsidR="00A50F19" w:rsidRPr="00B93430">
        <w:rPr>
          <w:rFonts w:hint="eastAsia"/>
        </w:rPr>
        <w:t xml:space="preserve"> </w:t>
      </w:r>
      <w:r w:rsidR="00A50F19" w:rsidRPr="00B93430">
        <w:t xml:space="preserve"> </w:t>
      </w:r>
      <w:r w:rsidRPr="00B93430">
        <w:rPr>
          <w:rFonts w:hint="eastAsia"/>
        </w:rPr>
        <w:t>B.</w:t>
      </w:r>
      <w:r w:rsidRPr="00B93430">
        <w:rPr>
          <w:rFonts w:hint="eastAsia"/>
        </w:rPr>
        <w:t>等于</w:t>
      </w:r>
      <w:r w:rsidR="00A50F19" w:rsidRPr="00B93430">
        <w:rPr>
          <w:rFonts w:hint="eastAsia"/>
        </w:rPr>
        <w:t xml:space="preserve"> </w:t>
      </w:r>
      <w:r w:rsidR="00A50F19" w:rsidRPr="00B93430">
        <w:t xml:space="preserve"> </w:t>
      </w:r>
      <w:r w:rsidRPr="00B93430">
        <w:rPr>
          <w:rFonts w:hint="eastAsia"/>
        </w:rPr>
        <w:t>C.</w:t>
      </w:r>
      <w:r w:rsidRPr="00B93430">
        <w:rPr>
          <w:rFonts w:hint="eastAsia"/>
        </w:rPr>
        <w:t>高于</w:t>
      </w:r>
      <w:r w:rsidR="00A50F19" w:rsidRPr="00B93430">
        <w:rPr>
          <w:rFonts w:hint="eastAsia"/>
        </w:rPr>
        <w:t xml:space="preserve"> </w:t>
      </w:r>
      <w:r w:rsidR="00A50F19" w:rsidRPr="00B93430">
        <w:t xml:space="preserve"> </w:t>
      </w:r>
      <w:r w:rsidRPr="00B93430">
        <w:rPr>
          <w:rFonts w:hint="eastAsia"/>
        </w:rPr>
        <w:t>D.</w:t>
      </w:r>
      <w:r w:rsidRPr="00B93430">
        <w:rPr>
          <w:rFonts w:hint="eastAsia"/>
        </w:rPr>
        <w:t>以上都不对</w:t>
      </w:r>
      <w:r w:rsidRPr="00B93430">
        <w:rPr>
          <w:rFonts w:hint="eastAsia"/>
        </w:rPr>
        <w:tab/>
      </w:r>
    </w:p>
    <w:p w14:paraId="1111606A" w14:textId="77777777" w:rsidR="00480E66" w:rsidRPr="00B93430" w:rsidRDefault="00797A7B" w:rsidP="001E7AA2">
      <w:pPr>
        <w:ind w:firstLine="640"/>
      </w:pPr>
      <w:r w:rsidRPr="00B93430">
        <w:t>512</w:t>
      </w:r>
      <w:r w:rsidRPr="00B93430">
        <w:t>．</w:t>
      </w:r>
      <w:r w:rsidRPr="00B93430">
        <w:rPr>
          <w:rFonts w:hint="eastAsia"/>
        </w:rPr>
        <w:t>BG4</w:t>
      </w:r>
      <w:r w:rsidRPr="00B93430">
        <w:rPr>
          <w:rFonts w:hint="eastAsia"/>
        </w:rPr>
        <w:t>型正压氧气呼吸器在短时，处于直立状态下进入到（）</w:t>
      </w:r>
      <w:r w:rsidRPr="00B93430">
        <w:rPr>
          <w:rFonts w:hint="eastAsia"/>
        </w:rPr>
        <w:t>m</w:t>
      </w:r>
      <w:r w:rsidRPr="00B93430">
        <w:rPr>
          <w:rFonts w:hint="eastAsia"/>
        </w:rPr>
        <w:t>深的水中，可以正常使用</w:t>
      </w:r>
      <w:r w:rsidR="00480E66" w:rsidRPr="00B93430">
        <w:rPr>
          <w:rFonts w:hint="eastAsia"/>
        </w:rPr>
        <w:t>。（</w:t>
      </w:r>
      <w:r w:rsidR="00480E66" w:rsidRPr="00B93430">
        <w:rPr>
          <w:rFonts w:hint="eastAsia"/>
        </w:rPr>
        <w:t>A</w:t>
      </w:r>
      <w:r w:rsidR="00480E66" w:rsidRPr="00B93430">
        <w:rPr>
          <w:rFonts w:hint="eastAsia"/>
        </w:rPr>
        <w:t>）</w:t>
      </w:r>
    </w:p>
    <w:p w14:paraId="62AC7C6D" w14:textId="77777777" w:rsidR="00570A3F" w:rsidRPr="00B93430" w:rsidRDefault="00797A7B" w:rsidP="00AE56B2">
      <w:pPr>
        <w:ind w:firstLine="640"/>
      </w:pPr>
      <w:r w:rsidRPr="00B93430">
        <w:rPr>
          <w:rFonts w:hint="eastAsia"/>
        </w:rPr>
        <w:t>A.1</w:t>
      </w:r>
      <w:r w:rsidR="00A50F19" w:rsidRPr="00B93430">
        <w:t xml:space="preserve">  </w:t>
      </w:r>
      <w:r w:rsidRPr="00B93430">
        <w:rPr>
          <w:rFonts w:hint="eastAsia"/>
        </w:rPr>
        <w:t>B.2</w:t>
      </w:r>
      <w:r w:rsidR="00A50F19" w:rsidRPr="00B93430">
        <w:t xml:space="preserve">  </w:t>
      </w:r>
      <w:r w:rsidRPr="00B93430">
        <w:rPr>
          <w:rFonts w:hint="eastAsia"/>
        </w:rPr>
        <w:t>C.3</w:t>
      </w:r>
      <w:r w:rsidR="00A50F19" w:rsidRPr="00B93430">
        <w:t xml:space="preserve">  </w:t>
      </w:r>
      <w:r w:rsidRPr="00B93430">
        <w:rPr>
          <w:rFonts w:hint="eastAsia"/>
        </w:rPr>
        <w:t>D.4</w:t>
      </w:r>
      <w:r w:rsidRPr="00B93430">
        <w:rPr>
          <w:rFonts w:hint="eastAsia"/>
        </w:rPr>
        <w:tab/>
      </w:r>
    </w:p>
    <w:p w14:paraId="0E2E4B1A" w14:textId="77777777" w:rsidR="00480E66" w:rsidRPr="00B93430" w:rsidRDefault="00797A7B" w:rsidP="001E7AA2">
      <w:pPr>
        <w:ind w:firstLine="640"/>
      </w:pPr>
      <w:r w:rsidRPr="00B93430">
        <w:t>513</w:t>
      </w:r>
      <w:r w:rsidRPr="00B93430">
        <w:t>．</w:t>
      </w:r>
      <w:r w:rsidRPr="00B93430">
        <w:rPr>
          <w:rFonts w:hint="eastAsia"/>
        </w:rPr>
        <w:t>ASZ</w:t>
      </w:r>
      <w:r w:rsidRPr="00B93430">
        <w:rPr>
          <w:rFonts w:hint="eastAsia"/>
        </w:rPr>
        <w:t>－</w:t>
      </w:r>
      <w:r w:rsidRPr="00B93430">
        <w:rPr>
          <w:rFonts w:hint="eastAsia"/>
        </w:rPr>
        <w:t>30</w:t>
      </w:r>
      <w:r w:rsidRPr="00B93430">
        <w:rPr>
          <w:rFonts w:hint="eastAsia"/>
        </w:rPr>
        <w:t>型自动苏生器是一种自动进行（）人工呼吸的急救装置</w:t>
      </w:r>
      <w:r w:rsidR="00480E66" w:rsidRPr="00B93430">
        <w:rPr>
          <w:rFonts w:hint="eastAsia"/>
        </w:rPr>
        <w:t>。（</w:t>
      </w:r>
      <w:r w:rsidR="00480E66" w:rsidRPr="00B93430">
        <w:rPr>
          <w:rFonts w:hint="eastAsia"/>
        </w:rPr>
        <w:t>C</w:t>
      </w:r>
      <w:r w:rsidR="00480E66" w:rsidRPr="00B93430">
        <w:rPr>
          <w:rFonts w:hint="eastAsia"/>
        </w:rPr>
        <w:t>）</w:t>
      </w:r>
    </w:p>
    <w:p w14:paraId="2103CE55" w14:textId="77777777" w:rsidR="00570A3F" w:rsidRPr="00B93430" w:rsidRDefault="00797A7B" w:rsidP="00AE56B2">
      <w:pPr>
        <w:ind w:firstLine="640"/>
      </w:pPr>
      <w:r w:rsidRPr="00B93430">
        <w:rPr>
          <w:rFonts w:hint="eastAsia"/>
        </w:rPr>
        <w:t>A.</w:t>
      </w:r>
      <w:r w:rsidRPr="00B93430">
        <w:rPr>
          <w:rFonts w:hint="eastAsia"/>
        </w:rPr>
        <w:t>正压</w:t>
      </w:r>
      <w:r w:rsidR="00A50F19" w:rsidRPr="00B93430">
        <w:rPr>
          <w:rFonts w:hint="eastAsia"/>
        </w:rPr>
        <w:t xml:space="preserve"> </w:t>
      </w:r>
      <w:r w:rsidR="00A50F19" w:rsidRPr="00B93430">
        <w:t xml:space="preserve"> </w:t>
      </w:r>
      <w:r w:rsidRPr="00B93430">
        <w:rPr>
          <w:rFonts w:hint="eastAsia"/>
        </w:rPr>
        <w:t>B.</w:t>
      </w:r>
      <w:r w:rsidRPr="00B93430">
        <w:rPr>
          <w:rFonts w:hint="eastAsia"/>
        </w:rPr>
        <w:t>负压</w:t>
      </w:r>
      <w:r w:rsidR="00A50F19" w:rsidRPr="00B93430">
        <w:rPr>
          <w:rFonts w:hint="eastAsia"/>
        </w:rPr>
        <w:t xml:space="preserve"> </w:t>
      </w:r>
      <w:r w:rsidR="00A50F19" w:rsidRPr="00B93430">
        <w:t xml:space="preserve"> </w:t>
      </w:r>
      <w:r w:rsidRPr="00B93430">
        <w:rPr>
          <w:rFonts w:hint="eastAsia"/>
        </w:rPr>
        <w:t>C.</w:t>
      </w:r>
      <w:r w:rsidRPr="00B93430">
        <w:rPr>
          <w:rFonts w:hint="eastAsia"/>
        </w:rPr>
        <w:t>正负压</w:t>
      </w:r>
      <w:r w:rsidR="00A50F19" w:rsidRPr="00B93430">
        <w:rPr>
          <w:rFonts w:hint="eastAsia"/>
        </w:rPr>
        <w:t xml:space="preserve"> </w:t>
      </w:r>
      <w:r w:rsidR="00A50F19" w:rsidRPr="00B93430">
        <w:t xml:space="preserve"> </w:t>
      </w:r>
      <w:r w:rsidRPr="00B93430">
        <w:rPr>
          <w:rFonts w:hint="eastAsia"/>
        </w:rPr>
        <w:t>D.</w:t>
      </w:r>
      <w:r w:rsidRPr="00B93430">
        <w:rPr>
          <w:rFonts w:hint="eastAsia"/>
        </w:rPr>
        <w:t>以上都不对</w:t>
      </w:r>
      <w:r w:rsidRPr="00B93430">
        <w:rPr>
          <w:rFonts w:hint="eastAsia"/>
        </w:rPr>
        <w:tab/>
      </w:r>
    </w:p>
    <w:p w14:paraId="2A0F5AF6" w14:textId="77777777" w:rsidR="00480E66" w:rsidRPr="00B93430" w:rsidRDefault="00797A7B" w:rsidP="001E7AA2">
      <w:pPr>
        <w:ind w:firstLine="640"/>
      </w:pPr>
      <w:r w:rsidRPr="00B93430">
        <w:lastRenderedPageBreak/>
        <w:t>514</w:t>
      </w:r>
      <w:r w:rsidRPr="00B93430">
        <w:t>．</w:t>
      </w:r>
      <w:r w:rsidRPr="00B93430">
        <w:rPr>
          <w:rFonts w:hint="eastAsia"/>
        </w:rPr>
        <w:t>抢救伤员清理口腔时，将开口器由伤员的嘴角处插入前臼齿间将口开启，用（）拉出舌头</w:t>
      </w:r>
      <w:r w:rsidR="00480E66" w:rsidRPr="00B93430">
        <w:rPr>
          <w:rFonts w:hint="eastAsia"/>
        </w:rPr>
        <w:t>。（</w:t>
      </w:r>
      <w:r w:rsidR="00480E66" w:rsidRPr="00B93430">
        <w:rPr>
          <w:rFonts w:hint="eastAsia"/>
        </w:rPr>
        <w:t>D</w:t>
      </w:r>
      <w:r w:rsidR="00480E66" w:rsidRPr="00B93430">
        <w:rPr>
          <w:rFonts w:hint="eastAsia"/>
        </w:rPr>
        <w:t>）</w:t>
      </w:r>
    </w:p>
    <w:p w14:paraId="2A215F2B" w14:textId="77777777" w:rsidR="00570A3F" w:rsidRPr="00B93430" w:rsidRDefault="00797A7B" w:rsidP="00AE56B2">
      <w:pPr>
        <w:ind w:firstLine="640"/>
      </w:pPr>
      <w:r w:rsidRPr="00B93430">
        <w:rPr>
          <w:rFonts w:hint="eastAsia"/>
        </w:rPr>
        <w:t>A.</w:t>
      </w:r>
      <w:r w:rsidRPr="00B93430">
        <w:rPr>
          <w:rFonts w:hint="eastAsia"/>
        </w:rPr>
        <w:t>开口钳</w:t>
      </w:r>
      <w:r w:rsidR="00A50F19" w:rsidRPr="00B93430">
        <w:rPr>
          <w:rFonts w:hint="eastAsia"/>
        </w:rPr>
        <w:t xml:space="preserve"> </w:t>
      </w:r>
      <w:r w:rsidR="00A50F19" w:rsidRPr="00B93430">
        <w:t xml:space="preserve"> </w:t>
      </w:r>
      <w:r w:rsidRPr="00B93430">
        <w:rPr>
          <w:rFonts w:hint="eastAsia"/>
        </w:rPr>
        <w:t>B.</w:t>
      </w:r>
      <w:r w:rsidRPr="00B93430">
        <w:rPr>
          <w:rFonts w:hint="eastAsia"/>
        </w:rPr>
        <w:t>老虎钳</w:t>
      </w:r>
      <w:r w:rsidR="00A50F19" w:rsidRPr="00B93430">
        <w:rPr>
          <w:rFonts w:hint="eastAsia"/>
        </w:rPr>
        <w:t xml:space="preserve"> </w:t>
      </w:r>
      <w:r w:rsidR="00A50F19" w:rsidRPr="00B93430">
        <w:t xml:space="preserve"> </w:t>
      </w:r>
      <w:r w:rsidRPr="00B93430">
        <w:rPr>
          <w:rFonts w:hint="eastAsia"/>
        </w:rPr>
        <w:t>C.</w:t>
      </w:r>
      <w:r w:rsidRPr="00B93430">
        <w:rPr>
          <w:rFonts w:hint="eastAsia"/>
        </w:rPr>
        <w:t>台钳</w:t>
      </w:r>
      <w:r w:rsidR="00A50F19" w:rsidRPr="00B93430">
        <w:rPr>
          <w:rFonts w:hint="eastAsia"/>
        </w:rPr>
        <w:t xml:space="preserve"> </w:t>
      </w:r>
      <w:r w:rsidR="00A50F19" w:rsidRPr="00B93430">
        <w:t xml:space="preserve"> </w:t>
      </w:r>
      <w:r w:rsidRPr="00B93430">
        <w:rPr>
          <w:rFonts w:hint="eastAsia"/>
        </w:rPr>
        <w:t>D.</w:t>
      </w:r>
      <w:r w:rsidRPr="00B93430">
        <w:rPr>
          <w:rFonts w:hint="eastAsia"/>
        </w:rPr>
        <w:t>夹舌钳</w:t>
      </w:r>
      <w:r w:rsidRPr="00B93430">
        <w:rPr>
          <w:rFonts w:hint="eastAsia"/>
        </w:rPr>
        <w:tab/>
      </w:r>
    </w:p>
    <w:p w14:paraId="5D4CB941" w14:textId="77777777" w:rsidR="00480E66" w:rsidRPr="00B93430" w:rsidRDefault="00797A7B" w:rsidP="001E7AA2">
      <w:pPr>
        <w:ind w:firstLine="640"/>
      </w:pPr>
      <w:r w:rsidRPr="00B93430">
        <w:t>515</w:t>
      </w:r>
      <w:r w:rsidRPr="00B93430">
        <w:t>．</w:t>
      </w:r>
      <w:r w:rsidRPr="00B93430">
        <w:rPr>
          <w:rFonts w:hint="eastAsia"/>
        </w:rPr>
        <w:t>AQG</w:t>
      </w:r>
      <w:r w:rsidRPr="00B93430">
        <w:rPr>
          <w:rFonts w:hint="eastAsia"/>
        </w:rPr>
        <w:t>－</w:t>
      </w:r>
      <w:r w:rsidRPr="00B93430">
        <w:rPr>
          <w:rFonts w:hint="eastAsia"/>
        </w:rPr>
        <w:t>1</w:t>
      </w:r>
      <w:r w:rsidRPr="00B93430">
        <w:rPr>
          <w:rFonts w:hint="eastAsia"/>
        </w:rPr>
        <w:t>型瓦斯检定器（）是产生光干涉的重要部件</w:t>
      </w:r>
      <w:r w:rsidR="00480E66" w:rsidRPr="00B93430">
        <w:rPr>
          <w:rFonts w:hint="eastAsia"/>
        </w:rPr>
        <w:t>。（</w:t>
      </w:r>
      <w:r w:rsidR="00480E66" w:rsidRPr="00B93430">
        <w:rPr>
          <w:rFonts w:hint="eastAsia"/>
        </w:rPr>
        <w:t>C</w:t>
      </w:r>
      <w:r w:rsidR="00480E66" w:rsidRPr="00B93430">
        <w:rPr>
          <w:rFonts w:hint="eastAsia"/>
        </w:rPr>
        <w:t>）</w:t>
      </w:r>
    </w:p>
    <w:p w14:paraId="636BDB23" w14:textId="77777777" w:rsidR="00570A3F" w:rsidRPr="00B93430" w:rsidRDefault="00797A7B" w:rsidP="00AE56B2">
      <w:pPr>
        <w:ind w:firstLine="640"/>
      </w:pPr>
      <w:r w:rsidRPr="00B93430">
        <w:rPr>
          <w:rFonts w:hint="eastAsia"/>
        </w:rPr>
        <w:t>A.</w:t>
      </w:r>
      <w:r w:rsidRPr="00B93430">
        <w:rPr>
          <w:rFonts w:hint="eastAsia"/>
        </w:rPr>
        <w:t>照明装置组</w:t>
      </w:r>
      <w:r w:rsidR="00A50F19" w:rsidRPr="00B93430">
        <w:rPr>
          <w:rFonts w:hint="eastAsia"/>
        </w:rPr>
        <w:t xml:space="preserve"> </w:t>
      </w:r>
      <w:r w:rsidR="00A50F19" w:rsidRPr="00B93430">
        <w:t xml:space="preserve"> </w:t>
      </w:r>
      <w:r w:rsidRPr="00B93430">
        <w:rPr>
          <w:rFonts w:hint="eastAsia"/>
        </w:rPr>
        <w:t>B.</w:t>
      </w:r>
      <w:r w:rsidRPr="00B93430">
        <w:rPr>
          <w:rFonts w:hint="eastAsia"/>
        </w:rPr>
        <w:t>聚光镜组</w:t>
      </w:r>
      <w:r w:rsidR="00A50F19" w:rsidRPr="00B93430">
        <w:rPr>
          <w:rFonts w:hint="eastAsia"/>
        </w:rPr>
        <w:t xml:space="preserve"> </w:t>
      </w:r>
      <w:r w:rsidR="00A50F19" w:rsidRPr="00B93430">
        <w:t xml:space="preserve"> </w:t>
      </w:r>
      <w:r w:rsidRPr="00B93430">
        <w:rPr>
          <w:rFonts w:hint="eastAsia"/>
        </w:rPr>
        <w:t>C.</w:t>
      </w:r>
      <w:r w:rsidRPr="00B93430">
        <w:rPr>
          <w:rFonts w:hint="eastAsia"/>
        </w:rPr>
        <w:t>平面镜组</w:t>
      </w:r>
      <w:r w:rsidR="00A50F19" w:rsidRPr="00B93430">
        <w:rPr>
          <w:rFonts w:hint="eastAsia"/>
        </w:rPr>
        <w:t xml:space="preserve"> </w:t>
      </w:r>
      <w:r w:rsidR="00A50F19" w:rsidRPr="00B93430">
        <w:t xml:space="preserve"> </w:t>
      </w:r>
      <w:r w:rsidRPr="00B93430">
        <w:rPr>
          <w:rFonts w:hint="eastAsia"/>
        </w:rPr>
        <w:t>D.</w:t>
      </w:r>
      <w:r w:rsidRPr="00B93430">
        <w:rPr>
          <w:rFonts w:hint="eastAsia"/>
        </w:rPr>
        <w:t>反射棱镜组</w:t>
      </w:r>
    </w:p>
    <w:p w14:paraId="3BC2B677" w14:textId="77777777" w:rsidR="00480E66" w:rsidRPr="00B93430" w:rsidRDefault="00797A7B" w:rsidP="001E7AA2">
      <w:pPr>
        <w:ind w:firstLine="640"/>
      </w:pPr>
      <w:r w:rsidRPr="00B93430">
        <w:t>516</w:t>
      </w:r>
      <w:r w:rsidRPr="00B93430">
        <w:t>．</w:t>
      </w:r>
      <w:r w:rsidRPr="00B93430">
        <w:rPr>
          <w:rFonts w:hint="eastAsia"/>
        </w:rPr>
        <w:t>AQG</w:t>
      </w:r>
      <w:r w:rsidRPr="00B93430">
        <w:rPr>
          <w:rFonts w:hint="eastAsia"/>
        </w:rPr>
        <w:t>－</w:t>
      </w:r>
      <w:r w:rsidRPr="00B93430">
        <w:rPr>
          <w:rFonts w:hint="eastAsia"/>
        </w:rPr>
        <w:t>1</w:t>
      </w:r>
      <w:r w:rsidRPr="00B93430">
        <w:rPr>
          <w:rFonts w:hint="eastAsia"/>
        </w:rPr>
        <w:t>型瓦斯检定器气室是测定气体的主要部分，共分为（）格，两侧的两格是空气室</w:t>
      </w:r>
      <w:r w:rsidR="00480E66" w:rsidRPr="00B93430">
        <w:rPr>
          <w:rFonts w:hint="eastAsia"/>
        </w:rPr>
        <w:t>。（</w:t>
      </w:r>
      <w:r w:rsidR="00480E66" w:rsidRPr="00B93430">
        <w:rPr>
          <w:rFonts w:hint="eastAsia"/>
        </w:rPr>
        <w:t>B</w:t>
      </w:r>
      <w:r w:rsidR="00480E66" w:rsidRPr="00B93430">
        <w:rPr>
          <w:rFonts w:hint="eastAsia"/>
        </w:rPr>
        <w:t>）</w:t>
      </w:r>
    </w:p>
    <w:p w14:paraId="37DECA86" w14:textId="77777777" w:rsidR="00570A3F" w:rsidRPr="00B93430" w:rsidRDefault="00797A7B" w:rsidP="00AE56B2">
      <w:pPr>
        <w:ind w:firstLine="640"/>
      </w:pPr>
      <w:r w:rsidRPr="00B93430">
        <w:rPr>
          <w:rFonts w:hint="eastAsia"/>
        </w:rPr>
        <w:tab/>
        <w:t>A.2</w:t>
      </w:r>
      <w:r w:rsidR="00A50F19" w:rsidRPr="00B93430">
        <w:t xml:space="preserve">  </w:t>
      </w:r>
      <w:r w:rsidRPr="00B93430">
        <w:rPr>
          <w:rFonts w:hint="eastAsia"/>
        </w:rPr>
        <w:t>B.3</w:t>
      </w:r>
      <w:r w:rsidR="00A50F19" w:rsidRPr="00B93430">
        <w:t xml:space="preserve">  </w:t>
      </w:r>
      <w:r w:rsidRPr="00B93430">
        <w:rPr>
          <w:rFonts w:hint="eastAsia"/>
        </w:rPr>
        <w:t>C.4</w:t>
      </w:r>
      <w:r w:rsidR="00A50F19" w:rsidRPr="00B93430">
        <w:t xml:space="preserve">  </w:t>
      </w:r>
      <w:r w:rsidRPr="00B93430">
        <w:rPr>
          <w:rFonts w:hint="eastAsia"/>
        </w:rPr>
        <w:t>D.5</w:t>
      </w:r>
      <w:r w:rsidRPr="00B93430">
        <w:rPr>
          <w:rFonts w:hint="eastAsia"/>
        </w:rPr>
        <w:tab/>
      </w:r>
    </w:p>
    <w:p w14:paraId="790C419B" w14:textId="77777777" w:rsidR="00480E66" w:rsidRPr="00B93430" w:rsidRDefault="00797A7B" w:rsidP="001E7AA2">
      <w:pPr>
        <w:ind w:firstLine="640"/>
      </w:pPr>
      <w:r w:rsidRPr="00B93430">
        <w:t>517</w:t>
      </w:r>
      <w:r w:rsidRPr="00B93430">
        <w:t>．</w:t>
      </w:r>
      <w:r w:rsidRPr="00B93430">
        <w:rPr>
          <w:rFonts w:hint="eastAsia"/>
        </w:rPr>
        <w:t>DKL</w:t>
      </w:r>
      <w:r w:rsidRPr="00B93430">
        <w:rPr>
          <w:rFonts w:hint="eastAsia"/>
        </w:rPr>
        <w:t>生命探测器借着人体所发出的（）电波产生的磁场来找到活人的位置</w:t>
      </w:r>
      <w:r w:rsidR="00480E66" w:rsidRPr="00B93430">
        <w:rPr>
          <w:rFonts w:hint="eastAsia"/>
        </w:rPr>
        <w:t>。（</w:t>
      </w:r>
      <w:r w:rsidR="00480E66" w:rsidRPr="00B93430">
        <w:rPr>
          <w:rFonts w:hint="eastAsia"/>
        </w:rPr>
        <w:t>B</w:t>
      </w:r>
      <w:r w:rsidR="00480E66" w:rsidRPr="00B93430">
        <w:rPr>
          <w:rFonts w:hint="eastAsia"/>
        </w:rPr>
        <w:t>）</w:t>
      </w:r>
    </w:p>
    <w:p w14:paraId="663DC9B9" w14:textId="77777777" w:rsidR="00570A3F" w:rsidRPr="00B93430" w:rsidRDefault="00797A7B" w:rsidP="00AE56B2">
      <w:pPr>
        <w:ind w:firstLine="640"/>
      </w:pPr>
      <w:r w:rsidRPr="00B93430">
        <w:rPr>
          <w:rFonts w:hint="eastAsia"/>
        </w:rPr>
        <w:t>A.</w:t>
      </w:r>
      <w:r w:rsidRPr="00B93430">
        <w:rPr>
          <w:rFonts w:hint="eastAsia"/>
        </w:rPr>
        <w:t>低</w:t>
      </w:r>
      <w:r w:rsidR="00A50F19" w:rsidRPr="00B93430">
        <w:rPr>
          <w:rFonts w:hint="eastAsia"/>
        </w:rPr>
        <w:t xml:space="preserve"> </w:t>
      </w:r>
      <w:r w:rsidR="00A50F19" w:rsidRPr="00B93430">
        <w:t xml:space="preserve"> </w:t>
      </w:r>
      <w:r w:rsidRPr="00B93430">
        <w:rPr>
          <w:rFonts w:hint="eastAsia"/>
        </w:rPr>
        <w:t>B</w:t>
      </w:r>
      <w:r w:rsidRPr="00B93430">
        <w:rPr>
          <w:rFonts w:hint="eastAsia"/>
        </w:rPr>
        <w:t>超低</w:t>
      </w:r>
      <w:r w:rsidR="00A50F19" w:rsidRPr="00B93430">
        <w:rPr>
          <w:rFonts w:hint="eastAsia"/>
        </w:rPr>
        <w:t xml:space="preserve"> </w:t>
      </w:r>
      <w:r w:rsidR="00A50F19" w:rsidRPr="00B93430">
        <w:t xml:space="preserve"> </w:t>
      </w:r>
      <w:r w:rsidRPr="00B93430">
        <w:rPr>
          <w:rFonts w:hint="eastAsia"/>
        </w:rPr>
        <w:t>C.</w:t>
      </w:r>
      <w:r w:rsidRPr="00B93430">
        <w:rPr>
          <w:rFonts w:hint="eastAsia"/>
        </w:rPr>
        <w:t>高</w:t>
      </w:r>
      <w:r w:rsidR="00A50F19" w:rsidRPr="00B93430">
        <w:rPr>
          <w:rFonts w:hint="eastAsia"/>
        </w:rPr>
        <w:t xml:space="preserve"> </w:t>
      </w:r>
      <w:r w:rsidR="00A50F19" w:rsidRPr="00B93430">
        <w:t xml:space="preserve"> </w:t>
      </w:r>
      <w:r w:rsidRPr="00B93430">
        <w:rPr>
          <w:rFonts w:hint="eastAsia"/>
        </w:rPr>
        <w:t>D.</w:t>
      </w:r>
      <w:r w:rsidRPr="00B93430">
        <w:rPr>
          <w:rFonts w:hint="eastAsia"/>
        </w:rPr>
        <w:t>超高</w:t>
      </w:r>
      <w:r w:rsidRPr="00B93430">
        <w:rPr>
          <w:rFonts w:hint="eastAsia"/>
        </w:rPr>
        <w:tab/>
      </w:r>
    </w:p>
    <w:p w14:paraId="6B70A621" w14:textId="77777777" w:rsidR="00480E66" w:rsidRPr="00B93430" w:rsidRDefault="00797A7B" w:rsidP="001E7AA2">
      <w:pPr>
        <w:ind w:firstLine="640"/>
      </w:pPr>
      <w:r w:rsidRPr="00B93430">
        <w:t>518</w:t>
      </w:r>
      <w:r w:rsidRPr="00B93430">
        <w:t>．</w:t>
      </w:r>
      <w:r w:rsidRPr="00B93430">
        <w:rPr>
          <w:rFonts w:hint="eastAsia"/>
        </w:rPr>
        <w:t>“高泡”供液装置主要采用潜水泵，要求潜水泵的扬程在（）</w:t>
      </w:r>
      <w:r w:rsidRPr="00B93430">
        <w:rPr>
          <w:rFonts w:hint="eastAsia"/>
        </w:rPr>
        <w:t>m</w:t>
      </w:r>
      <w:r w:rsidRPr="00B93430">
        <w:rPr>
          <w:rFonts w:hint="eastAsia"/>
        </w:rPr>
        <w:t>以上</w:t>
      </w:r>
      <w:r w:rsidR="00480E66" w:rsidRPr="00B93430">
        <w:rPr>
          <w:rFonts w:hint="eastAsia"/>
        </w:rPr>
        <w:t>。（</w:t>
      </w:r>
      <w:r w:rsidR="00480E66" w:rsidRPr="00B93430">
        <w:rPr>
          <w:rFonts w:hint="eastAsia"/>
        </w:rPr>
        <w:t>D</w:t>
      </w:r>
      <w:r w:rsidR="00480E66" w:rsidRPr="00B93430">
        <w:rPr>
          <w:rFonts w:hint="eastAsia"/>
        </w:rPr>
        <w:t>）</w:t>
      </w:r>
    </w:p>
    <w:p w14:paraId="5BA23DB7" w14:textId="77777777" w:rsidR="00570A3F" w:rsidRPr="00B93430" w:rsidRDefault="00797A7B" w:rsidP="00AE56B2">
      <w:pPr>
        <w:ind w:firstLine="640"/>
      </w:pPr>
      <w:r w:rsidRPr="00B93430">
        <w:rPr>
          <w:rFonts w:hint="eastAsia"/>
        </w:rPr>
        <w:t>A.10</w:t>
      </w:r>
      <w:r w:rsidR="00A50F19" w:rsidRPr="00B93430">
        <w:t xml:space="preserve">  </w:t>
      </w:r>
      <w:r w:rsidRPr="00B93430">
        <w:rPr>
          <w:rFonts w:hint="eastAsia"/>
        </w:rPr>
        <w:t>B.15</w:t>
      </w:r>
      <w:r w:rsidR="00A50F19" w:rsidRPr="00B93430">
        <w:t xml:space="preserve">  </w:t>
      </w:r>
      <w:r w:rsidRPr="00B93430">
        <w:rPr>
          <w:rFonts w:hint="eastAsia"/>
        </w:rPr>
        <w:t>C.20</w:t>
      </w:r>
      <w:r w:rsidR="00A50F19" w:rsidRPr="00B93430">
        <w:t xml:space="preserve">  </w:t>
      </w:r>
      <w:r w:rsidRPr="00B93430">
        <w:rPr>
          <w:rFonts w:hint="eastAsia"/>
        </w:rPr>
        <w:t>D.25</w:t>
      </w:r>
      <w:r w:rsidRPr="00B93430">
        <w:rPr>
          <w:rFonts w:hint="eastAsia"/>
        </w:rPr>
        <w:tab/>
      </w:r>
    </w:p>
    <w:p w14:paraId="7A268DE3" w14:textId="77777777" w:rsidR="00570A3F" w:rsidRPr="00B93430" w:rsidRDefault="00797A7B" w:rsidP="001E7AA2">
      <w:pPr>
        <w:ind w:firstLine="640"/>
      </w:pPr>
      <w:r w:rsidRPr="00B93430">
        <w:t>519</w:t>
      </w:r>
      <w:r w:rsidRPr="00B93430">
        <w:t>．</w:t>
      </w:r>
      <w:r w:rsidRPr="00B93430">
        <w:rPr>
          <w:rFonts w:hint="eastAsia"/>
        </w:rPr>
        <w:t>BGP</w:t>
      </w:r>
      <w:r w:rsidRPr="00B93430">
        <w:rPr>
          <w:rFonts w:hint="eastAsia"/>
        </w:rPr>
        <w:t>－</w:t>
      </w:r>
      <w:r w:rsidRPr="00B93430">
        <w:rPr>
          <w:rFonts w:hint="eastAsia"/>
        </w:rPr>
        <w:t>200</w:t>
      </w:r>
      <w:r w:rsidRPr="00B93430">
        <w:rPr>
          <w:rFonts w:hint="eastAsia"/>
        </w:rPr>
        <w:t>型发泡机的发泡量是（</w:t>
      </w:r>
      <w:r w:rsidRPr="00B93430">
        <w:rPr>
          <w:rFonts w:hint="eastAsia"/>
        </w:rPr>
        <w:t>C</w:t>
      </w:r>
      <w:r w:rsidRPr="00B93430">
        <w:rPr>
          <w:rFonts w:hint="eastAsia"/>
        </w:rPr>
        <w:t>）。</w:t>
      </w:r>
    </w:p>
    <w:p w14:paraId="341E39B2" w14:textId="77777777" w:rsidR="00BF7C7D" w:rsidRPr="00B93430" w:rsidRDefault="00797A7B" w:rsidP="00AE56B2">
      <w:pPr>
        <w:ind w:firstLine="640"/>
      </w:pPr>
      <w:r w:rsidRPr="00B93430">
        <w:rPr>
          <w:rFonts w:hint="eastAsia"/>
        </w:rPr>
        <w:t>A.100</w:t>
      </w:r>
      <w:r w:rsidRPr="00B93430">
        <w:rPr>
          <w:rFonts w:hint="eastAsia"/>
        </w:rPr>
        <w:t>～</w:t>
      </w:r>
      <w:r w:rsidRPr="00B93430">
        <w:rPr>
          <w:rFonts w:hint="eastAsia"/>
        </w:rPr>
        <w:t>150m</w:t>
      </w:r>
      <w:r w:rsidRPr="00B93430">
        <w:t>³</w:t>
      </w:r>
      <w:r w:rsidRPr="00B93430">
        <w:rPr>
          <w:rFonts w:hint="eastAsia"/>
        </w:rPr>
        <w:t>/min</w:t>
      </w:r>
      <w:r w:rsidR="00A50F19" w:rsidRPr="00B93430">
        <w:t xml:space="preserve">  </w:t>
      </w:r>
      <w:r w:rsidRPr="00B93430">
        <w:rPr>
          <w:rFonts w:hint="eastAsia"/>
        </w:rPr>
        <w:t>B.150</w:t>
      </w:r>
      <w:r w:rsidRPr="00B93430">
        <w:rPr>
          <w:rFonts w:hint="eastAsia"/>
        </w:rPr>
        <w:t>～</w:t>
      </w:r>
      <w:r w:rsidRPr="00B93430">
        <w:rPr>
          <w:rFonts w:hint="eastAsia"/>
        </w:rPr>
        <w:t>190m</w:t>
      </w:r>
      <w:r w:rsidRPr="00B93430">
        <w:t>³</w:t>
      </w:r>
      <w:r w:rsidRPr="00B93430">
        <w:rPr>
          <w:rFonts w:hint="eastAsia"/>
        </w:rPr>
        <w:t>/min</w:t>
      </w:r>
    </w:p>
    <w:p w14:paraId="069841CD" w14:textId="77777777" w:rsidR="00570A3F" w:rsidRPr="00B93430" w:rsidRDefault="00797A7B" w:rsidP="00AE56B2">
      <w:pPr>
        <w:ind w:firstLine="640"/>
      </w:pPr>
      <w:r w:rsidRPr="00B93430">
        <w:rPr>
          <w:rFonts w:hint="eastAsia"/>
        </w:rPr>
        <w:t>C.190</w:t>
      </w:r>
      <w:r w:rsidRPr="00B93430">
        <w:rPr>
          <w:rFonts w:hint="eastAsia"/>
        </w:rPr>
        <w:t>～</w:t>
      </w:r>
      <w:r w:rsidRPr="00B93430">
        <w:rPr>
          <w:rFonts w:hint="eastAsia"/>
        </w:rPr>
        <w:t>200m</w:t>
      </w:r>
      <w:r w:rsidRPr="00B93430">
        <w:t>³</w:t>
      </w:r>
      <w:r w:rsidRPr="00B93430">
        <w:rPr>
          <w:rFonts w:hint="eastAsia"/>
        </w:rPr>
        <w:t>/min</w:t>
      </w:r>
      <w:r w:rsidR="00A50F19" w:rsidRPr="00B93430">
        <w:t xml:space="preserve">  </w:t>
      </w:r>
      <w:r w:rsidRPr="00B93430">
        <w:rPr>
          <w:rFonts w:hint="eastAsia"/>
        </w:rPr>
        <w:t>D.200</w:t>
      </w:r>
      <w:r w:rsidRPr="00B93430">
        <w:rPr>
          <w:rFonts w:hint="eastAsia"/>
        </w:rPr>
        <w:t>～</w:t>
      </w:r>
      <w:r w:rsidRPr="00B93430">
        <w:rPr>
          <w:rFonts w:hint="eastAsia"/>
        </w:rPr>
        <w:t>210m</w:t>
      </w:r>
      <w:r w:rsidRPr="00B93430">
        <w:t>³</w:t>
      </w:r>
      <w:r w:rsidRPr="00B93430">
        <w:rPr>
          <w:rFonts w:hint="eastAsia"/>
        </w:rPr>
        <w:t>/min</w:t>
      </w:r>
      <w:r w:rsidRPr="00B93430">
        <w:rPr>
          <w:rFonts w:hint="eastAsia"/>
        </w:rPr>
        <w:tab/>
      </w:r>
    </w:p>
    <w:p w14:paraId="1A210AAD" w14:textId="77777777" w:rsidR="00480E66" w:rsidRPr="00B93430" w:rsidRDefault="00797A7B" w:rsidP="001E7AA2">
      <w:pPr>
        <w:ind w:firstLine="640"/>
      </w:pPr>
      <w:r w:rsidRPr="00B93430">
        <w:t>520</w:t>
      </w:r>
      <w:r w:rsidRPr="00B93430">
        <w:t>．</w:t>
      </w:r>
      <w:r w:rsidRPr="00B93430">
        <w:rPr>
          <w:rFonts w:hint="eastAsia"/>
        </w:rPr>
        <w:t>二氧化碳鉴定管是（）为载体</w:t>
      </w:r>
      <w:r w:rsidR="00480E66" w:rsidRPr="00B93430">
        <w:rPr>
          <w:rFonts w:hint="eastAsia"/>
        </w:rPr>
        <w:t>。（</w:t>
      </w:r>
      <w:r w:rsidR="00480E66" w:rsidRPr="00B93430">
        <w:rPr>
          <w:rFonts w:hint="eastAsia"/>
        </w:rPr>
        <w:t>C</w:t>
      </w:r>
      <w:r w:rsidR="00480E66" w:rsidRPr="00B93430">
        <w:rPr>
          <w:rFonts w:hint="eastAsia"/>
        </w:rPr>
        <w:t>）</w:t>
      </w:r>
    </w:p>
    <w:p w14:paraId="00A340FB" w14:textId="77777777" w:rsidR="00570A3F" w:rsidRPr="00B93430" w:rsidRDefault="00797A7B" w:rsidP="00AE56B2">
      <w:pPr>
        <w:ind w:firstLine="640"/>
      </w:pPr>
      <w:r w:rsidRPr="00B93430">
        <w:rPr>
          <w:rFonts w:hint="eastAsia"/>
        </w:rPr>
        <w:t>A.</w:t>
      </w:r>
      <w:r w:rsidRPr="00B93430">
        <w:rPr>
          <w:rFonts w:hint="eastAsia"/>
        </w:rPr>
        <w:t>活性硅胶</w:t>
      </w:r>
      <w:r w:rsidR="00A50F19" w:rsidRPr="00B93430">
        <w:rPr>
          <w:rFonts w:hint="eastAsia"/>
        </w:rPr>
        <w:t xml:space="preserve"> </w:t>
      </w:r>
      <w:r w:rsidR="00A50F19" w:rsidRPr="00B93430">
        <w:t xml:space="preserve"> </w:t>
      </w:r>
      <w:r w:rsidRPr="00B93430">
        <w:rPr>
          <w:rFonts w:hint="eastAsia"/>
        </w:rPr>
        <w:t>B.</w:t>
      </w:r>
      <w:r w:rsidRPr="00B93430">
        <w:rPr>
          <w:rFonts w:hint="eastAsia"/>
        </w:rPr>
        <w:t>氢氧化钙</w:t>
      </w:r>
      <w:r w:rsidR="00A50F19" w:rsidRPr="00B93430">
        <w:rPr>
          <w:rFonts w:hint="eastAsia"/>
        </w:rPr>
        <w:t xml:space="preserve"> </w:t>
      </w:r>
      <w:r w:rsidR="00A50F19" w:rsidRPr="00B93430">
        <w:t xml:space="preserve"> </w:t>
      </w:r>
      <w:r w:rsidRPr="00B93430">
        <w:rPr>
          <w:rFonts w:hint="eastAsia"/>
        </w:rPr>
        <w:t>C.</w:t>
      </w:r>
      <w:r w:rsidRPr="00B93430">
        <w:rPr>
          <w:rFonts w:hint="eastAsia"/>
        </w:rPr>
        <w:t>活性氧化铝</w:t>
      </w:r>
      <w:r w:rsidR="00A50F19" w:rsidRPr="00B93430">
        <w:rPr>
          <w:rFonts w:hint="eastAsia"/>
        </w:rPr>
        <w:t xml:space="preserve"> </w:t>
      </w:r>
      <w:r w:rsidR="00A50F19" w:rsidRPr="00B93430">
        <w:t xml:space="preserve"> </w:t>
      </w:r>
      <w:r w:rsidRPr="00B93430">
        <w:rPr>
          <w:rFonts w:hint="eastAsia"/>
        </w:rPr>
        <w:t>D.</w:t>
      </w:r>
      <w:r w:rsidRPr="00B93430">
        <w:rPr>
          <w:rFonts w:hint="eastAsia"/>
        </w:rPr>
        <w:t>氢氧化锂</w:t>
      </w:r>
      <w:r w:rsidRPr="00B93430">
        <w:rPr>
          <w:rFonts w:hint="eastAsia"/>
        </w:rPr>
        <w:tab/>
      </w:r>
    </w:p>
    <w:p w14:paraId="12007E28" w14:textId="77777777" w:rsidR="00570A3F" w:rsidRPr="00B93430" w:rsidRDefault="00797A7B" w:rsidP="00AE56B2">
      <w:pPr>
        <w:ind w:firstLine="640"/>
      </w:pPr>
      <w:r w:rsidRPr="00B93430">
        <w:rPr>
          <w:rFonts w:hint="eastAsia"/>
        </w:rPr>
        <w:t>520.</w:t>
      </w:r>
      <w:r w:rsidRPr="00B93430">
        <w:rPr>
          <w:rFonts w:hint="eastAsia"/>
        </w:rPr>
        <w:t>低浓度气体的测试方法是（</w:t>
      </w:r>
      <w:r w:rsidRPr="00B93430">
        <w:rPr>
          <w:rFonts w:hint="eastAsia"/>
        </w:rPr>
        <w:t>A</w:t>
      </w:r>
      <w:r w:rsidRPr="00B93430">
        <w:rPr>
          <w:rFonts w:hint="eastAsia"/>
        </w:rPr>
        <w:t>）。</w:t>
      </w:r>
      <w:r w:rsidRPr="00B93430">
        <w:rPr>
          <w:rFonts w:hint="eastAsia"/>
        </w:rPr>
        <w:tab/>
      </w:r>
    </w:p>
    <w:p w14:paraId="37F47503" w14:textId="77777777" w:rsidR="00BF7C7D" w:rsidRPr="00B93430" w:rsidRDefault="00797A7B" w:rsidP="00AE56B2">
      <w:pPr>
        <w:ind w:firstLine="640"/>
      </w:pPr>
      <w:r w:rsidRPr="00B93430">
        <w:rPr>
          <w:rFonts w:hint="eastAsia"/>
        </w:rPr>
        <w:t>A.</w:t>
      </w:r>
      <w:r w:rsidRPr="00B93430">
        <w:rPr>
          <w:rFonts w:hint="eastAsia"/>
        </w:rPr>
        <w:t>增加送气次数的方法</w:t>
      </w:r>
      <w:r w:rsidR="00A50F19" w:rsidRPr="00B93430">
        <w:rPr>
          <w:rFonts w:hint="eastAsia"/>
        </w:rPr>
        <w:t xml:space="preserve"> </w:t>
      </w:r>
      <w:r w:rsidR="00A50F19" w:rsidRPr="00B93430">
        <w:t xml:space="preserve"> </w:t>
      </w:r>
      <w:r w:rsidRPr="00B93430">
        <w:rPr>
          <w:rFonts w:hint="eastAsia"/>
        </w:rPr>
        <w:t>B.</w:t>
      </w:r>
      <w:r w:rsidRPr="00B93430">
        <w:rPr>
          <w:rFonts w:hint="eastAsia"/>
        </w:rPr>
        <w:t>缩小送气时间</w:t>
      </w:r>
    </w:p>
    <w:p w14:paraId="3839C713" w14:textId="77777777" w:rsidR="00570A3F" w:rsidRPr="00B93430" w:rsidRDefault="00797A7B" w:rsidP="00AE56B2">
      <w:pPr>
        <w:ind w:firstLine="640"/>
      </w:pPr>
      <w:r w:rsidRPr="00B93430">
        <w:rPr>
          <w:rFonts w:hint="eastAsia"/>
        </w:rPr>
        <w:t>C.</w:t>
      </w:r>
      <w:r w:rsidRPr="00B93430">
        <w:rPr>
          <w:rFonts w:hint="eastAsia"/>
        </w:rPr>
        <w:t>缩小送气量</w:t>
      </w:r>
      <w:r w:rsidR="00A50F19" w:rsidRPr="00B93430">
        <w:rPr>
          <w:rFonts w:hint="eastAsia"/>
        </w:rPr>
        <w:t xml:space="preserve"> </w:t>
      </w:r>
      <w:r w:rsidR="00A50F19" w:rsidRPr="00B93430">
        <w:t xml:space="preserve">         </w:t>
      </w:r>
      <w:r w:rsidRPr="00B93430">
        <w:rPr>
          <w:rFonts w:hint="eastAsia"/>
        </w:rPr>
        <w:t>D.</w:t>
      </w:r>
      <w:r w:rsidRPr="00B93430">
        <w:rPr>
          <w:rFonts w:hint="eastAsia"/>
        </w:rPr>
        <w:t>稀释被测气体</w:t>
      </w:r>
      <w:r w:rsidRPr="00B93430">
        <w:rPr>
          <w:rFonts w:hint="eastAsia"/>
        </w:rPr>
        <w:tab/>
      </w:r>
    </w:p>
    <w:p w14:paraId="1B96F0EE" w14:textId="77777777" w:rsidR="00480E66" w:rsidRPr="00B93430" w:rsidRDefault="00797A7B" w:rsidP="001E7AA2">
      <w:pPr>
        <w:ind w:firstLine="640"/>
      </w:pPr>
      <w:r w:rsidRPr="00B93430">
        <w:lastRenderedPageBreak/>
        <w:t>521</w:t>
      </w:r>
      <w:r w:rsidRPr="00B93430">
        <w:t>．</w:t>
      </w:r>
      <w:r w:rsidRPr="00B93430">
        <w:rPr>
          <w:rFonts w:hint="eastAsia"/>
        </w:rPr>
        <w:t>（）是指生产经营单位为应对各种生产安全事故而制定的综合性工作方案，是本单位应对生产安全事故的总体工作程序、措施和应急预案体系的总纲</w:t>
      </w:r>
      <w:r w:rsidR="00480E66" w:rsidRPr="00B93430">
        <w:rPr>
          <w:rFonts w:hint="eastAsia"/>
        </w:rPr>
        <w:t>。（</w:t>
      </w:r>
      <w:r w:rsidR="00480E66" w:rsidRPr="00B93430">
        <w:rPr>
          <w:rFonts w:hint="eastAsia"/>
        </w:rPr>
        <w:t>A</w:t>
      </w:r>
      <w:r w:rsidR="00480E66" w:rsidRPr="00B93430">
        <w:rPr>
          <w:rFonts w:hint="eastAsia"/>
        </w:rPr>
        <w:t>）</w:t>
      </w:r>
    </w:p>
    <w:p w14:paraId="08A5A9D0" w14:textId="77777777" w:rsidR="00BF7C7D" w:rsidRPr="00B93430" w:rsidRDefault="00797A7B" w:rsidP="00AE56B2">
      <w:pPr>
        <w:ind w:firstLine="640"/>
      </w:pPr>
      <w:r w:rsidRPr="00B93430">
        <w:rPr>
          <w:rFonts w:hint="eastAsia"/>
        </w:rPr>
        <w:t>A.</w:t>
      </w:r>
      <w:r w:rsidRPr="00B93430">
        <w:rPr>
          <w:rFonts w:hint="eastAsia"/>
        </w:rPr>
        <w:t>综合应急预案</w:t>
      </w:r>
      <w:r w:rsidR="00A50F19" w:rsidRPr="00B93430">
        <w:rPr>
          <w:rFonts w:hint="eastAsia"/>
        </w:rPr>
        <w:t xml:space="preserve"> </w:t>
      </w:r>
      <w:r w:rsidR="00A50F19" w:rsidRPr="00B93430">
        <w:t xml:space="preserve"> </w:t>
      </w:r>
      <w:r w:rsidRPr="00B93430">
        <w:rPr>
          <w:rFonts w:hint="eastAsia"/>
        </w:rPr>
        <w:t>B.</w:t>
      </w:r>
      <w:r w:rsidRPr="00B93430">
        <w:rPr>
          <w:rFonts w:hint="eastAsia"/>
        </w:rPr>
        <w:t>重点应急预案</w:t>
      </w:r>
    </w:p>
    <w:p w14:paraId="567051C0" w14:textId="77777777" w:rsidR="00BF7C7D" w:rsidRPr="00B93430" w:rsidRDefault="00797A7B" w:rsidP="00AE56B2">
      <w:pPr>
        <w:ind w:firstLine="640"/>
      </w:pPr>
      <w:r w:rsidRPr="00B93430">
        <w:rPr>
          <w:rFonts w:hint="eastAsia"/>
        </w:rPr>
        <w:t>C.</w:t>
      </w:r>
      <w:r w:rsidRPr="00B93430">
        <w:rPr>
          <w:rFonts w:hint="eastAsia"/>
        </w:rPr>
        <w:t>现场处置方案</w:t>
      </w:r>
      <w:r w:rsidR="00A50F19" w:rsidRPr="00B93430">
        <w:rPr>
          <w:rFonts w:hint="eastAsia"/>
        </w:rPr>
        <w:t xml:space="preserve"> </w:t>
      </w:r>
      <w:r w:rsidR="00A50F19" w:rsidRPr="00B93430">
        <w:t xml:space="preserve"> </w:t>
      </w:r>
      <w:r w:rsidRPr="00B93430">
        <w:rPr>
          <w:rFonts w:hint="eastAsia"/>
        </w:rPr>
        <w:t>D.</w:t>
      </w:r>
      <w:r w:rsidRPr="00B93430">
        <w:rPr>
          <w:rFonts w:hint="eastAsia"/>
        </w:rPr>
        <w:t>专项应急预案</w:t>
      </w:r>
    </w:p>
    <w:p w14:paraId="2DFD0DA4" w14:textId="77777777" w:rsidR="00480E66" w:rsidRPr="00B93430" w:rsidRDefault="00797A7B" w:rsidP="001E7AA2">
      <w:pPr>
        <w:ind w:firstLine="640"/>
      </w:pPr>
      <w:r w:rsidRPr="00B93430">
        <w:t>522</w:t>
      </w:r>
      <w:r w:rsidRPr="00B93430">
        <w:t>．</w:t>
      </w:r>
      <w:r w:rsidRPr="00B93430">
        <w:rPr>
          <w:rFonts w:hint="eastAsia"/>
        </w:rPr>
        <w:t>受理备案登记的负有安全生产监督管理职责的部门应当在（）个工作日内对应急预案材料进行核对</w:t>
      </w:r>
      <w:r w:rsidR="00480E66" w:rsidRPr="00B93430">
        <w:rPr>
          <w:rFonts w:hint="eastAsia"/>
        </w:rPr>
        <w:t>。（</w:t>
      </w:r>
      <w:r w:rsidR="00480E66" w:rsidRPr="00B93430">
        <w:rPr>
          <w:rFonts w:hint="eastAsia"/>
        </w:rPr>
        <w:t>D</w:t>
      </w:r>
      <w:r w:rsidR="00480E66" w:rsidRPr="00B93430">
        <w:rPr>
          <w:rFonts w:hint="eastAsia"/>
        </w:rPr>
        <w:t>）</w:t>
      </w:r>
    </w:p>
    <w:p w14:paraId="60010CB7" w14:textId="77777777" w:rsidR="00570A3F" w:rsidRPr="00B93430" w:rsidRDefault="00797A7B" w:rsidP="00AE56B2">
      <w:pPr>
        <w:ind w:firstLine="640"/>
      </w:pPr>
      <w:r w:rsidRPr="00B93430">
        <w:rPr>
          <w:rFonts w:hint="eastAsia"/>
        </w:rPr>
        <w:t>A.2</w:t>
      </w:r>
      <w:r w:rsidR="00A50F19" w:rsidRPr="00B93430">
        <w:t xml:space="preserve">  </w:t>
      </w:r>
      <w:r w:rsidRPr="00B93430">
        <w:rPr>
          <w:rFonts w:hint="eastAsia"/>
        </w:rPr>
        <w:t>B.3</w:t>
      </w:r>
      <w:r w:rsidR="00A50F19" w:rsidRPr="00B93430">
        <w:t xml:space="preserve">  </w:t>
      </w:r>
      <w:r w:rsidRPr="00B93430">
        <w:rPr>
          <w:rFonts w:hint="eastAsia"/>
        </w:rPr>
        <w:t>C.4</w:t>
      </w:r>
      <w:r w:rsidR="00A50F19" w:rsidRPr="00B93430">
        <w:t xml:space="preserve">  </w:t>
      </w:r>
      <w:r w:rsidRPr="00B93430">
        <w:rPr>
          <w:rFonts w:hint="eastAsia"/>
        </w:rPr>
        <w:t>D.5</w:t>
      </w:r>
      <w:r w:rsidRPr="00B93430">
        <w:rPr>
          <w:rFonts w:hint="eastAsia"/>
        </w:rPr>
        <w:tab/>
      </w:r>
    </w:p>
    <w:p w14:paraId="2351B4E7" w14:textId="77777777" w:rsidR="00480E66" w:rsidRPr="00B93430" w:rsidRDefault="00797A7B" w:rsidP="001E7AA2">
      <w:pPr>
        <w:ind w:firstLine="640"/>
      </w:pPr>
      <w:r w:rsidRPr="00B93430">
        <w:t>523</w:t>
      </w:r>
      <w:r w:rsidRPr="00B93430">
        <w:t>．</w:t>
      </w:r>
      <w:r w:rsidRPr="00B93430">
        <w:rPr>
          <w:rFonts w:hint="eastAsia"/>
        </w:rPr>
        <w:t>编制预案的（）是保证预案的每个章节及其组成部分在内容上的相互衔接，避免内容出现明显的位置不当</w:t>
      </w:r>
      <w:r w:rsidR="00480E66" w:rsidRPr="00B93430">
        <w:rPr>
          <w:rFonts w:hint="eastAsia"/>
        </w:rPr>
        <w:t>。（</w:t>
      </w:r>
      <w:r w:rsidR="00480E66" w:rsidRPr="00B93430">
        <w:rPr>
          <w:rFonts w:hint="eastAsia"/>
        </w:rPr>
        <w:t>B</w:t>
      </w:r>
      <w:r w:rsidR="00480E66" w:rsidRPr="00B93430">
        <w:rPr>
          <w:rFonts w:hint="eastAsia"/>
        </w:rPr>
        <w:t>）</w:t>
      </w:r>
    </w:p>
    <w:p w14:paraId="1095D564" w14:textId="77777777" w:rsidR="00570A3F" w:rsidRPr="00B93430" w:rsidRDefault="00797A7B" w:rsidP="00AE56B2">
      <w:pPr>
        <w:ind w:firstLine="640"/>
      </w:pPr>
      <w:r w:rsidRPr="00B93430">
        <w:rPr>
          <w:rFonts w:hint="eastAsia"/>
        </w:rPr>
        <w:t>A.</w:t>
      </w:r>
      <w:r w:rsidRPr="00B93430">
        <w:rPr>
          <w:rFonts w:hint="eastAsia"/>
        </w:rPr>
        <w:t>合理组织</w:t>
      </w:r>
      <w:r w:rsidR="00A50F19" w:rsidRPr="00B93430">
        <w:rPr>
          <w:rFonts w:hint="eastAsia"/>
        </w:rPr>
        <w:t xml:space="preserve"> </w:t>
      </w:r>
      <w:r w:rsidR="00A50F19" w:rsidRPr="00B93430">
        <w:t xml:space="preserve"> </w:t>
      </w:r>
      <w:r w:rsidRPr="00B93430">
        <w:rPr>
          <w:rFonts w:hint="eastAsia"/>
        </w:rPr>
        <w:t>B.</w:t>
      </w:r>
      <w:r w:rsidRPr="00B93430">
        <w:rPr>
          <w:rFonts w:hint="eastAsia"/>
        </w:rPr>
        <w:t>连续性</w:t>
      </w:r>
      <w:r w:rsidR="00A50F19" w:rsidRPr="00B93430">
        <w:rPr>
          <w:rFonts w:hint="eastAsia"/>
        </w:rPr>
        <w:t xml:space="preserve"> </w:t>
      </w:r>
      <w:r w:rsidR="00A50F19" w:rsidRPr="00B93430">
        <w:t xml:space="preserve"> </w:t>
      </w:r>
      <w:r w:rsidRPr="00B93430">
        <w:rPr>
          <w:rFonts w:hint="eastAsia"/>
        </w:rPr>
        <w:t>C.</w:t>
      </w:r>
      <w:r w:rsidRPr="00B93430">
        <w:rPr>
          <w:rFonts w:hint="eastAsia"/>
        </w:rPr>
        <w:t>一致性</w:t>
      </w:r>
      <w:r w:rsidR="00A50F19" w:rsidRPr="00B93430">
        <w:rPr>
          <w:rFonts w:hint="eastAsia"/>
        </w:rPr>
        <w:t xml:space="preserve"> </w:t>
      </w:r>
      <w:r w:rsidR="00A50F19" w:rsidRPr="00B93430">
        <w:t xml:space="preserve"> </w:t>
      </w:r>
      <w:r w:rsidRPr="00B93430">
        <w:rPr>
          <w:rFonts w:hint="eastAsia"/>
        </w:rPr>
        <w:t>D.</w:t>
      </w:r>
      <w:r w:rsidRPr="00B93430">
        <w:rPr>
          <w:rFonts w:hint="eastAsia"/>
        </w:rPr>
        <w:t>兼容性</w:t>
      </w:r>
      <w:r w:rsidRPr="00B93430">
        <w:rPr>
          <w:rFonts w:hint="eastAsia"/>
        </w:rPr>
        <w:tab/>
      </w:r>
    </w:p>
    <w:p w14:paraId="5F281E24" w14:textId="77777777" w:rsidR="00480E66" w:rsidRPr="00B93430" w:rsidRDefault="00797A7B" w:rsidP="001E7AA2">
      <w:pPr>
        <w:ind w:firstLine="640"/>
      </w:pPr>
      <w:r w:rsidRPr="00B93430">
        <w:t>524</w:t>
      </w:r>
      <w:r w:rsidRPr="00B93430">
        <w:t>．</w:t>
      </w:r>
      <w:r w:rsidRPr="00B93430">
        <w:rPr>
          <w:rFonts w:hint="eastAsia"/>
        </w:rPr>
        <w:t>编制预案的（）是预案的每个部分都要采用相似的逻辑结构</w:t>
      </w:r>
      <w:r w:rsidR="00480E66" w:rsidRPr="00B93430">
        <w:rPr>
          <w:rFonts w:hint="eastAsia"/>
        </w:rPr>
        <w:t>。（</w:t>
      </w:r>
      <w:r w:rsidR="00480E66" w:rsidRPr="00B93430">
        <w:rPr>
          <w:rFonts w:hint="eastAsia"/>
        </w:rPr>
        <w:t>C</w:t>
      </w:r>
      <w:r w:rsidR="00480E66" w:rsidRPr="00B93430">
        <w:rPr>
          <w:rFonts w:hint="eastAsia"/>
        </w:rPr>
        <w:t>）</w:t>
      </w:r>
    </w:p>
    <w:p w14:paraId="2119297D" w14:textId="77777777" w:rsidR="00570A3F" w:rsidRPr="00B93430" w:rsidRDefault="00797A7B" w:rsidP="00AE56B2">
      <w:pPr>
        <w:ind w:firstLine="640"/>
      </w:pPr>
      <w:r w:rsidRPr="00B93430">
        <w:rPr>
          <w:rFonts w:hint="eastAsia"/>
        </w:rPr>
        <w:t>A.</w:t>
      </w:r>
      <w:r w:rsidRPr="00B93430">
        <w:rPr>
          <w:rFonts w:hint="eastAsia"/>
        </w:rPr>
        <w:t>合理组织</w:t>
      </w:r>
      <w:r w:rsidR="00A50F19" w:rsidRPr="00B93430">
        <w:rPr>
          <w:rFonts w:hint="eastAsia"/>
        </w:rPr>
        <w:t xml:space="preserve"> </w:t>
      </w:r>
      <w:r w:rsidR="00A50F19" w:rsidRPr="00B93430">
        <w:t xml:space="preserve"> </w:t>
      </w:r>
      <w:r w:rsidRPr="00B93430">
        <w:rPr>
          <w:rFonts w:hint="eastAsia"/>
        </w:rPr>
        <w:t>B.</w:t>
      </w:r>
      <w:r w:rsidRPr="00B93430">
        <w:rPr>
          <w:rFonts w:hint="eastAsia"/>
        </w:rPr>
        <w:t>连续性</w:t>
      </w:r>
      <w:r w:rsidR="00A50F19" w:rsidRPr="00B93430">
        <w:rPr>
          <w:rFonts w:hint="eastAsia"/>
        </w:rPr>
        <w:t xml:space="preserve"> </w:t>
      </w:r>
      <w:r w:rsidR="00A50F19" w:rsidRPr="00B93430">
        <w:t xml:space="preserve"> </w:t>
      </w:r>
      <w:r w:rsidRPr="00B93430">
        <w:rPr>
          <w:rFonts w:hint="eastAsia"/>
        </w:rPr>
        <w:t>C.</w:t>
      </w:r>
      <w:r w:rsidRPr="00B93430">
        <w:rPr>
          <w:rFonts w:hint="eastAsia"/>
        </w:rPr>
        <w:t>一致性</w:t>
      </w:r>
      <w:r w:rsidR="00A50F19" w:rsidRPr="00B93430">
        <w:rPr>
          <w:rFonts w:hint="eastAsia"/>
        </w:rPr>
        <w:t xml:space="preserve"> </w:t>
      </w:r>
      <w:r w:rsidR="00A50F19" w:rsidRPr="00B93430">
        <w:t xml:space="preserve"> </w:t>
      </w:r>
      <w:r w:rsidRPr="00B93430">
        <w:rPr>
          <w:rFonts w:hint="eastAsia"/>
        </w:rPr>
        <w:t>D.</w:t>
      </w:r>
      <w:r w:rsidRPr="00B93430">
        <w:rPr>
          <w:rFonts w:hint="eastAsia"/>
        </w:rPr>
        <w:t>兼容性</w:t>
      </w:r>
      <w:r w:rsidRPr="00B93430">
        <w:rPr>
          <w:rFonts w:hint="eastAsia"/>
        </w:rPr>
        <w:tab/>
      </w:r>
    </w:p>
    <w:p w14:paraId="5D597527" w14:textId="77777777" w:rsidR="00480E66" w:rsidRPr="00B93430" w:rsidRDefault="00797A7B" w:rsidP="001E7AA2">
      <w:pPr>
        <w:ind w:firstLine="640"/>
      </w:pPr>
      <w:r w:rsidRPr="00B93430">
        <w:t>525</w:t>
      </w:r>
      <w:r w:rsidRPr="00B93430">
        <w:t>．</w:t>
      </w:r>
      <w:r w:rsidRPr="00B93430">
        <w:rPr>
          <w:rFonts w:hint="eastAsia"/>
        </w:rPr>
        <w:t>对于某一种或者多种类型的事故风险，生产经营单位可以编制相应的（），或将专项应急预案并入综合应急预案</w:t>
      </w:r>
      <w:r w:rsidR="00480E66" w:rsidRPr="00B93430">
        <w:rPr>
          <w:rFonts w:hint="eastAsia"/>
        </w:rPr>
        <w:t>。（</w:t>
      </w:r>
      <w:r w:rsidR="00480E66" w:rsidRPr="00B93430">
        <w:rPr>
          <w:rFonts w:hint="eastAsia"/>
        </w:rPr>
        <w:t>B</w:t>
      </w:r>
      <w:r w:rsidR="00480E66" w:rsidRPr="00B93430">
        <w:rPr>
          <w:rFonts w:hint="eastAsia"/>
        </w:rPr>
        <w:t>）</w:t>
      </w:r>
    </w:p>
    <w:p w14:paraId="4BF043B7" w14:textId="77777777" w:rsidR="00570A3F" w:rsidRPr="00B93430" w:rsidRDefault="00797A7B" w:rsidP="00AE56B2">
      <w:pPr>
        <w:ind w:firstLine="640"/>
      </w:pPr>
      <w:r w:rsidRPr="00B93430">
        <w:rPr>
          <w:rFonts w:hint="eastAsia"/>
        </w:rPr>
        <w:t>A.</w:t>
      </w:r>
      <w:r w:rsidRPr="00B93430">
        <w:rPr>
          <w:rFonts w:hint="eastAsia"/>
        </w:rPr>
        <w:t>综合应急预案</w:t>
      </w:r>
      <w:r w:rsidR="00A50F19" w:rsidRPr="00B93430">
        <w:rPr>
          <w:rFonts w:hint="eastAsia"/>
        </w:rPr>
        <w:t xml:space="preserve"> </w:t>
      </w:r>
      <w:r w:rsidR="00A50F19" w:rsidRPr="00B93430">
        <w:t xml:space="preserve"> </w:t>
      </w:r>
      <w:r w:rsidRPr="00B93430">
        <w:rPr>
          <w:rFonts w:hint="eastAsia"/>
        </w:rPr>
        <w:t>B.</w:t>
      </w:r>
      <w:r w:rsidRPr="00B93430">
        <w:rPr>
          <w:rFonts w:hint="eastAsia"/>
        </w:rPr>
        <w:t>专项应急预案</w:t>
      </w:r>
    </w:p>
    <w:p w14:paraId="5B62A88F" w14:textId="77777777" w:rsidR="00570A3F" w:rsidRPr="00B93430" w:rsidRDefault="00797A7B" w:rsidP="00AE56B2">
      <w:pPr>
        <w:ind w:firstLine="640"/>
      </w:pPr>
      <w:r w:rsidRPr="00B93430">
        <w:rPr>
          <w:rFonts w:hint="eastAsia"/>
        </w:rPr>
        <w:t>C.</w:t>
      </w:r>
      <w:r w:rsidRPr="00B93430">
        <w:rPr>
          <w:rFonts w:hint="eastAsia"/>
        </w:rPr>
        <w:t>重点应急预案</w:t>
      </w:r>
      <w:r w:rsidR="00A50F19" w:rsidRPr="00B93430">
        <w:rPr>
          <w:rFonts w:hint="eastAsia"/>
        </w:rPr>
        <w:t xml:space="preserve"> </w:t>
      </w:r>
      <w:r w:rsidR="00A50F19" w:rsidRPr="00B93430">
        <w:t xml:space="preserve"> </w:t>
      </w:r>
      <w:r w:rsidRPr="00B93430">
        <w:rPr>
          <w:rFonts w:hint="eastAsia"/>
        </w:rPr>
        <w:t>D.</w:t>
      </w:r>
      <w:r w:rsidRPr="00B93430">
        <w:rPr>
          <w:rFonts w:hint="eastAsia"/>
        </w:rPr>
        <w:t>现场处置方案</w:t>
      </w:r>
      <w:r w:rsidRPr="00B93430">
        <w:rPr>
          <w:rFonts w:hint="eastAsia"/>
        </w:rPr>
        <w:tab/>
      </w:r>
    </w:p>
    <w:p w14:paraId="72E9510F" w14:textId="77777777" w:rsidR="00570A3F" w:rsidRPr="00B93430" w:rsidRDefault="00797A7B" w:rsidP="001E7AA2">
      <w:pPr>
        <w:ind w:firstLine="640"/>
      </w:pPr>
      <w:r w:rsidRPr="00B93430">
        <w:t>526</w:t>
      </w:r>
      <w:r w:rsidRPr="00B93430">
        <w:t>．</w:t>
      </w:r>
      <w:r w:rsidRPr="00B93430">
        <w:rPr>
          <w:rFonts w:hint="eastAsia"/>
        </w:rPr>
        <w:t>应急预案的编制应当遵循（</w:t>
      </w:r>
      <w:r w:rsidRPr="00B93430">
        <w:rPr>
          <w:rFonts w:hint="eastAsia"/>
        </w:rPr>
        <w:t>D</w:t>
      </w:r>
      <w:r w:rsidRPr="00B93430">
        <w:rPr>
          <w:rFonts w:hint="eastAsia"/>
        </w:rPr>
        <w:t>）。</w:t>
      </w:r>
    </w:p>
    <w:p w14:paraId="7BD7A7DA" w14:textId="77777777" w:rsidR="00570A3F" w:rsidRPr="00B93430" w:rsidRDefault="00797A7B" w:rsidP="00AE56B2">
      <w:pPr>
        <w:ind w:firstLine="640"/>
      </w:pPr>
      <w:r w:rsidRPr="00B93430">
        <w:rPr>
          <w:rFonts w:hint="eastAsia"/>
        </w:rPr>
        <w:t>A.</w:t>
      </w:r>
      <w:r w:rsidRPr="00B93430">
        <w:rPr>
          <w:rFonts w:hint="eastAsia"/>
        </w:rPr>
        <w:t>以人为本</w:t>
      </w:r>
      <w:r w:rsidR="00A50F19" w:rsidRPr="00B93430">
        <w:rPr>
          <w:rFonts w:hint="eastAsia"/>
        </w:rPr>
        <w:t xml:space="preserve"> </w:t>
      </w:r>
      <w:r w:rsidR="00A50F19" w:rsidRPr="00B93430">
        <w:t xml:space="preserve"> </w:t>
      </w:r>
      <w:r w:rsidRPr="00B93430">
        <w:rPr>
          <w:rFonts w:hint="eastAsia"/>
        </w:rPr>
        <w:t>B.</w:t>
      </w:r>
      <w:r w:rsidRPr="00B93430">
        <w:rPr>
          <w:rFonts w:hint="eastAsia"/>
        </w:rPr>
        <w:t>依法依规</w:t>
      </w:r>
    </w:p>
    <w:p w14:paraId="1B4F5CB2" w14:textId="77777777" w:rsidR="00570A3F" w:rsidRPr="00B93430" w:rsidRDefault="00797A7B" w:rsidP="00AE56B2">
      <w:pPr>
        <w:ind w:firstLine="640"/>
      </w:pPr>
      <w:r w:rsidRPr="00B93430">
        <w:rPr>
          <w:rFonts w:hint="eastAsia"/>
        </w:rPr>
        <w:t>C.</w:t>
      </w:r>
      <w:r w:rsidRPr="00B93430">
        <w:rPr>
          <w:rFonts w:hint="eastAsia"/>
        </w:rPr>
        <w:t>符合实际、注重实效的原则</w:t>
      </w:r>
      <w:r w:rsidRPr="00B93430">
        <w:rPr>
          <w:rFonts w:hint="eastAsia"/>
        </w:rPr>
        <w:t>D.</w:t>
      </w:r>
      <w:r w:rsidRPr="00B93430">
        <w:rPr>
          <w:rFonts w:hint="eastAsia"/>
        </w:rPr>
        <w:t>以上都是</w:t>
      </w:r>
      <w:r w:rsidRPr="00B93430">
        <w:rPr>
          <w:rFonts w:hint="eastAsia"/>
        </w:rPr>
        <w:tab/>
      </w:r>
    </w:p>
    <w:p w14:paraId="4EA3CDF0" w14:textId="77777777" w:rsidR="00570A3F" w:rsidRPr="00B93430" w:rsidRDefault="00797A7B" w:rsidP="001E7AA2">
      <w:pPr>
        <w:ind w:firstLine="640"/>
      </w:pPr>
      <w:r w:rsidRPr="00B93430">
        <w:t>527</w:t>
      </w:r>
      <w:r w:rsidRPr="00B93430">
        <w:t>．</w:t>
      </w:r>
      <w:r w:rsidRPr="00B93430">
        <w:rPr>
          <w:rFonts w:hint="eastAsia"/>
        </w:rPr>
        <w:t>事故风险单一、危险性小的生产经营单位，可以只编制（</w:t>
      </w:r>
      <w:r w:rsidRPr="00B93430">
        <w:rPr>
          <w:rFonts w:hint="eastAsia"/>
        </w:rPr>
        <w:t>D</w:t>
      </w:r>
      <w:r w:rsidRPr="00B93430">
        <w:rPr>
          <w:rFonts w:hint="eastAsia"/>
        </w:rPr>
        <w:t>）。</w:t>
      </w:r>
    </w:p>
    <w:p w14:paraId="7D204FA5" w14:textId="77777777" w:rsidR="00BF7C7D" w:rsidRPr="00B93430" w:rsidRDefault="00797A7B" w:rsidP="00AE56B2">
      <w:pPr>
        <w:ind w:firstLine="640"/>
      </w:pPr>
      <w:r w:rsidRPr="00B93430">
        <w:rPr>
          <w:rFonts w:hint="eastAsia"/>
        </w:rPr>
        <w:lastRenderedPageBreak/>
        <w:t>A.</w:t>
      </w:r>
      <w:r w:rsidRPr="00B93430">
        <w:rPr>
          <w:rFonts w:hint="eastAsia"/>
        </w:rPr>
        <w:t>综合应急预案</w:t>
      </w:r>
      <w:r w:rsidR="00A50F19" w:rsidRPr="00B93430">
        <w:rPr>
          <w:rFonts w:hint="eastAsia"/>
        </w:rPr>
        <w:t xml:space="preserve"> </w:t>
      </w:r>
      <w:r w:rsidR="00A50F19" w:rsidRPr="00B93430">
        <w:t xml:space="preserve"> </w:t>
      </w:r>
      <w:r w:rsidRPr="00B93430">
        <w:rPr>
          <w:rFonts w:hint="eastAsia"/>
        </w:rPr>
        <w:t>B.</w:t>
      </w:r>
      <w:r w:rsidRPr="00B93430">
        <w:rPr>
          <w:rFonts w:hint="eastAsia"/>
        </w:rPr>
        <w:t>专项应急预案</w:t>
      </w:r>
    </w:p>
    <w:p w14:paraId="5B9C5684" w14:textId="77777777" w:rsidR="00570A3F" w:rsidRPr="00B93430" w:rsidRDefault="00797A7B" w:rsidP="00AE56B2">
      <w:pPr>
        <w:ind w:firstLine="640"/>
      </w:pPr>
      <w:r w:rsidRPr="00B93430">
        <w:rPr>
          <w:rFonts w:hint="eastAsia"/>
        </w:rPr>
        <w:t>C.</w:t>
      </w:r>
      <w:r w:rsidRPr="00B93430">
        <w:rPr>
          <w:rFonts w:hint="eastAsia"/>
        </w:rPr>
        <w:t>重点应急预案</w:t>
      </w:r>
      <w:r w:rsidR="00A50F19" w:rsidRPr="00B93430">
        <w:rPr>
          <w:rFonts w:hint="eastAsia"/>
        </w:rPr>
        <w:t xml:space="preserve"> </w:t>
      </w:r>
      <w:r w:rsidR="00A50F19" w:rsidRPr="00B93430">
        <w:t xml:space="preserve"> </w:t>
      </w:r>
      <w:r w:rsidRPr="00B93430">
        <w:rPr>
          <w:rFonts w:hint="eastAsia"/>
        </w:rPr>
        <w:t>D.</w:t>
      </w:r>
      <w:r w:rsidRPr="00B93430">
        <w:rPr>
          <w:rFonts w:hint="eastAsia"/>
        </w:rPr>
        <w:t>现场处置方案</w:t>
      </w:r>
      <w:r w:rsidRPr="00B93430">
        <w:rPr>
          <w:rFonts w:hint="eastAsia"/>
        </w:rPr>
        <w:tab/>
      </w:r>
    </w:p>
    <w:p w14:paraId="17AFDD3F" w14:textId="77777777" w:rsidR="00570A3F" w:rsidRPr="00B93430" w:rsidRDefault="00797A7B" w:rsidP="001E7AA2">
      <w:pPr>
        <w:ind w:firstLine="640"/>
      </w:pPr>
      <w:r w:rsidRPr="00B93430">
        <w:t>528</w:t>
      </w:r>
      <w:r w:rsidRPr="00B93430">
        <w:t>．</w:t>
      </w:r>
      <w:r w:rsidRPr="00B93430">
        <w:rPr>
          <w:rFonts w:hint="eastAsia"/>
        </w:rPr>
        <w:t>编制应急救援预案时应优先保证（</w:t>
      </w:r>
      <w:r w:rsidRPr="00B93430">
        <w:rPr>
          <w:rFonts w:hint="eastAsia"/>
        </w:rPr>
        <w:t>A</w:t>
      </w:r>
      <w:r w:rsidRPr="00B93430">
        <w:rPr>
          <w:rFonts w:hint="eastAsia"/>
        </w:rPr>
        <w:t>）。</w:t>
      </w:r>
    </w:p>
    <w:p w14:paraId="50C784D0" w14:textId="77777777" w:rsidR="00BF7C7D" w:rsidRPr="00B93430" w:rsidRDefault="00797A7B" w:rsidP="00AE56B2">
      <w:pPr>
        <w:ind w:firstLine="640"/>
      </w:pPr>
      <w:r w:rsidRPr="00B93430">
        <w:rPr>
          <w:rFonts w:hint="eastAsia"/>
        </w:rPr>
        <w:t>A.</w:t>
      </w:r>
      <w:r w:rsidRPr="00B93430">
        <w:rPr>
          <w:rFonts w:hint="eastAsia"/>
        </w:rPr>
        <w:t>救援人员的安全</w:t>
      </w:r>
      <w:r w:rsidR="00A50F19" w:rsidRPr="00B93430">
        <w:rPr>
          <w:rFonts w:hint="eastAsia"/>
        </w:rPr>
        <w:t xml:space="preserve"> </w:t>
      </w:r>
      <w:r w:rsidR="00A50F19" w:rsidRPr="00B93430">
        <w:t xml:space="preserve"> </w:t>
      </w:r>
      <w:r w:rsidRPr="00B93430">
        <w:rPr>
          <w:rFonts w:hint="eastAsia"/>
        </w:rPr>
        <w:t>B.</w:t>
      </w:r>
      <w:r w:rsidRPr="00B93430">
        <w:rPr>
          <w:rFonts w:hint="eastAsia"/>
        </w:rPr>
        <w:t>遇险人员的安全</w:t>
      </w:r>
    </w:p>
    <w:p w14:paraId="113F11FB" w14:textId="77777777" w:rsidR="00570A3F" w:rsidRPr="00B93430" w:rsidRDefault="00797A7B" w:rsidP="00AE56B2">
      <w:pPr>
        <w:ind w:firstLine="640"/>
      </w:pPr>
      <w:r w:rsidRPr="00B93430">
        <w:rPr>
          <w:rFonts w:hint="eastAsia"/>
        </w:rPr>
        <w:t>C.</w:t>
      </w:r>
      <w:r w:rsidRPr="00B93430">
        <w:rPr>
          <w:rFonts w:hint="eastAsia"/>
        </w:rPr>
        <w:t>救援人员安全撤离灾区</w:t>
      </w:r>
      <w:r w:rsidR="00A50F19" w:rsidRPr="00B93430">
        <w:rPr>
          <w:rFonts w:hint="eastAsia"/>
        </w:rPr>
        <w:t xml:space="preserve"> </w:t>
      </w:r>
      <w:r w:rsidR="00A50F19" w:rsidRPr="00B93430">
        <w:t xml:space="preserve"> </w:t>
      </w:r>
      <w:r w:rsidRPr="00B93430">
        <w:rPr>
          <w:rFonts w:hint="eastAsia"/>
        </w:rPr>
        <w:t>D.</w:t>
      </w:r>
      <w:r w:rsidRPr="00B93430">
        <w:rPr>
          <w:rFonts w:hint="eastAsia"/>
        </w:rPr>
        <w:t>以上都是</w:t>
      </w:r>
      <w:r w:rsidRPr="00B93430">
        <w:rPr>
          <w:rFonts w:hint="eastAsia"/>
        </w:rPr>
        <w:tab/>
      </w:r>
    </w:p>
    <w:p w14:paraId="3BA18BAC" w14:textId="77777777" w:rsidR="00570A3F" w:rsidRPr="00B93430" w:rsidRDefault="00797A7B" w:rsidP="001E7AA2">
      <w:pPr>
        <w:ind w:firstLine="640"/>
      </w:pPr>
      <w:r w:rsidRPr="00B93430">
        <w:t>529</w:t>
      </w:r>
      <w:r w:rsidRPr="00B93430">
        <w:t>．</w:t>
      </w:r>
      <w:r w:rsidRPr="00B93430">
        <w:rPr>
          <w:rFonts w:hint="eastAsia"/>
        </w:rPr>
        <w:t>下列不属于“超能力、超强度或者超定员组织生产”重大事故隐患的是（</w:t>
      </w:r>
      <w:r w:rsidRPr="00B93430">
        <w:rPr>
          <w:rFonts w:hint="eastAsia"/>
        </w:rPr>
        <w:t>A</w:t>
      </w:r>
      <w:r w:rsidRPr="00B93430">
        <w:rPr>
          <w:rFonts w:hint="eastAsia"/>
        </w:rPr>
        <w:t>）。</w:t>
      </w:r>
    </w:p>
    <w:p w14:paraId="3F7815E2" w14:textId="77777777" w:rsidR="00570A3F" w:rsidRPr="00B93430" w:rsidRDefault="00797A7B" w:rsidP="00AE56B2">
      <w:pPr>
        <w:ind w:firstLine="640"/>
      </w:pPr>
      <w:r w:rsidRPr="00B93430">
        <w:rPr>
          <w:rFonts w:hint="eastAsia"/>
        </w:rPr>
        <w:t>A.</w:t>
      </w:r>
      <w:r w:rsidRPr="00B93430">
        <w:rPr>
          <w:rFonts w:hint="eastAsia"/>
        </w:rPr>
        <w:t>矿井全年原煤产量超过矿井核定</w:t>
      </w:r>
      <w:r w:rsidR="00140281" w:rsidRPr="00B93430">
        <w:rPr>
          <w:rFonts w:hint="eastAsia"/>
        </w:rPr>
        <w:t>（</w:t>
      </w:r>
      <w:r w:rsidRPr="00B93430">
        <w:rPr>
          <w:rFonts w:hint="eastAsia"/>
        </w:rPr>
        <w:t>设计</w:t>
      </w:r>
      <w:r w:rsidR="00140281" w:rsidRPr="00B93430">
        <w:rPr>
          <w:rFonts w:hint="eastAsia"/>
        </w:rPr>
        <w:t>）</w:t>
      </w:r>
      <w:r w:rsidRPr="00B93430">
        <w:rPr>
          <w:rFonts w:hint="eastAsia"/>
        </w:rPr>
        <w:t>生产能力</w:t>
      </w:r>
      <w:r w:rsidRPr="00B93430">
        <w:rPr>
          <w:rFonts w:hint="eastAsia"/>
        </w:rPr>
        <w:t>110%</w:t>
      </w:r>
      <w:r w:rsidRPr="00B93430">
        <w:rPr>
          <w:rFonts w:hint="eastAsia"/>
        </w:rPr>
        <w:t>的，或者矿井月产量超过矿井核定</w:t>
      </w:r>
      <w:r w:rsidR="00140281" w:rsidRPr="00B93430">
        <w:rPr>
          <w:rFonts w:hint="eastAsia"/>
        </w:rPr>
        <w:t>（</w:t>
      </w:r>
      <w:r w:rsidRPr="00B93430">
        <w:rPr>
          <w:rFonts w:hint="eastAsia"/>
        </w:rPr>
        <w:t>设计</w:t>
      </w:r>
      <w:r w:rsidR="00140281" w:rsidRPr="00B93430">
        <w:rPr>
          <w:rFonts w:hint="eastAsia"/>
        </w:rPr>
        <w:t>）</w:t>
      </w:r>
      <w:r w:rsidRPr="00B93430">
        <w:rPr>
          <w:rFonts w:hint="eastAsia"/>
        </w:rPr>
        <w:t>生产能力</w:t>
      </w:r>
      <w:r w:rsidRPr="00B93430">
        <w:rPr>
          <w:rFonts w:hint="eastAsia"/>
        </w:rPr>
        <w:t>20%</w:t>
      </w:r>
      <w:r w:rsidRPr="00B93430">
        <w:rPr>
          <w:rFonts w:hint="eastAsia"/>
        </w:rPr>
        <w:t>的。</w:t>
      </w:r>
    </w:p>
    <w:p w14:paraId="7CEC551E" w14:textId="77777777" w:rsidR="00570A3F" w:rsidRPr="00B93430" w:rsidRDefault="00797A7B" w:rsidP="00AE56B2">
      <w:pPr>
        <w:ind w:firstLine="640"/>
      </w:pPr>
      <w:r w:rsidRPr="00B93430">
        <w:rPr>
          <w:rFonts w:hint="eastAsia"/>
        </w:rPr>
        <w:t>B.</w:t>
      </w:r>
      <w:r w:rsidRPr="00B93430">
        <w:rPr>
          <w:rFonts w:hint="eastAsia"/>
        </w:rPr>
        <w:t>矿井开拓、准备、回采煤量可采期小于有关标准规定的最短时间组织生产、造成接续紧张的，或者采用“剃头下山”开采的。</w:t>
      </w:r>
    </w:p>
    <w:p w14:paraId="118A4DD2" w14:textId="77777777" w:rsidR="00570A3F" w:rsidRPr="00B93430" w:rsidRDefault="00797A7B" w:rsidP="00AE56B2">
      <w:pPr>
        <w:ind w:firstLine="640"/>
      </w:pPr>
      <w:r w:rsidRPr="00B93430">
        <w:rPr>
          <w:rFonts w:hint="eastAsia"/>
        </w:rPr>
        <w:t>C.</w:t>
      </w:r>
      <w:r w:rsidRPr="00B93430">
        <w:rPr>
          <w:rFonts w:hint="eastAsia"/>
        </w:rPr>
        <w:t>采掘工作面瓦斯抽采不达标组织生产的。</w:t>
      </w:r>
    </w:p>
    <w:p w14:paraId="01D836C0" w14:textId="77777777" w:rsidR="00570A3F" w:rsidRPr="00B93430" w:rsidRDefault="00797A7B" w:rsidP="00AE56B2">
      <w:pPr>
        <w:ind w:firstLine="640"/>
      </w:pPr>
      <w:r w:rsidRPr="00B93430">
        <w:rPr>
          <w:rFonts w:hint="eastAsia"/>
        </w:rPr>
        <w:t>D.</w:t>
      </w:r>
      <w:r w:rsidRPr="00B93430">
        <w:rPr>
          <w:rFonts w:hint="eastAsia"/>
        </w:rPr>
        <w:t>煤矿未制定或者未严格执行井下劳动定员制度的</w:t>
      </w:r>
      <w:r w:rsidR="00A50F19" w:rsidRPr="00B93430">
        <w:rPr>
          <w:rFonts w:hint="eastAsia"/>
        </w:rPr>
        <w:t>。</w:t>
      </w:r>
      <w:r w:rsidRPr="00B93430">
        <w:rPr>
          <w:rFonts w:hint="eastAsia"/>
        </w:rPr>
        <w:tab/>
      </w:r>
    </w:p>
    <w:p w14:paraId="5EB925D6" w14:textId="77777777" w:rsidR="00480E66" w:rsidRPr="00B93430" w:rsidRDefault="00797A7B" w:rsidP="001E7AA2">
      <w:pPr>
        <w:ind w:firstLine="640"/>
      </w:pPr>
      <w:r w:rsidRPr="00B93430">
        <w:t>530</w:t>
      </w:r>
      <w:r w:rsidRPr="00B93430">
        <w:t>．</w:t>
      </w:r>
      <w:r w:rsidRPr="00B93430">
        <w:rPr>
          <w:rFonts w:hint="eastAsia"/>
        </w:rPr>
        <w:t>下列属于“瓦斯超限作业”重大事故隐患（</w:t>
      </w:r>
      <w:r w:rsidRPr="00B93430">
        <w:rPr>
          <w:rFonts w:hint="eastAsia"/>
        </w:rPr>
        <w:t>C</w:t>
      </w:r>
      <w:r w:rsidR="00480E66" w:rsidRPr="00B93430">
        <w:rPr>
          <w:rFonts w:hint="eastAsia"/>
        </w:rPr>
        <w:t>）。</w:t>
      </w:r>
    </w:p>
    <w:p w14:paraId="7FED6486" w14:textId="77777777" w:rsidR="00570A3F" w:rsidRPr="00B93430" w:rsidRDefault="00797A7B" w:rsidP="00AE56B2">
      <w:pPr>
        <w:ind w:firstLine="640"/>
      </w:pPr>
      <w:r w:rsidRPr="00B93430">
        <w:rPr>
          <w:rFonts w:hint="eastAsia"/>
        </w:rPr>
        <w:t>A.</w:t>
      </w:r>
      <w:r w:rsidRPr="00B93430">
        <w:rPr>
          <w:rFonts w:hint="eastAsia"/>
        </w:rPr>
        <w:t>煤矿未制定或者未严格执行井下劳动定员制度的</w:t>
      </w:r>
    </w:p>
    <w:p w14:paraId="51365B18" w14:textId="77777777" w:rsidR="00570A3F" w:rsidRPr="00B93430" w:rsidRDefault="00797A7B" w:rsidP="00AE56B2">
      <w:pPr>
        <w:ind w:firstLine="640"/>
      </w:pPr>
      <w:r w:rsidRPr="00B93430">
        <w:rPr>
          <w:rFonts w:hint="eastAsia"/>
        </w:rPr>
        <w:t>B.</w:t>
      </w:r>
      <w:r w:rsidRPr="00B93430">
        <w:rPr>
          <w:rFonts w:hint="eastAsia"/>
        </w:rPr>
        <w:t>采掘工作面瓦斯抽采不达标组织生产的</w:t>
      </w:r>
    </w:p>
    <w:p w14:paraId="2D518FA5" w14:textId="77777777" w:rsidR="00570A3F" w:rsidRPr="00B93430" w:rsidRDefault="00797A7B" w:rsidP="00AE56B2">
      <w:pPr>
        <w:ind w:firstLine="640"/>
      </w:pPr>
      <w:r w:rsidRPr="00B93430">
        <w:rPr>
          <w:rFonts w:hint="eastAsia"/>
        </w:rPr>
        <w:t>C.</w:t>
      </w:r>
      <w:r w:rsidRPr="00B93430">
        <w:rPr>
          <w:rFonts w:hint="eastAsia"/>
        </w:rPr>
        <w:t>瓦斯检查存在漏检、假检的</w:t>
      </w:r>
    </w:p>
    <w:p w14:paraId="2D00844F" w14:textId="77777777" w:rsidR="00570A3F" w:rsidRPr="00B93430" w:rsidRDefault="00797A7B" w:rsidP="00AE56B2">
      <w:pPr>
        <w:ind w:firstLine="640"/>
      </w:pPr>
      <w:r w:rsidRPr="00B93430">
        <w:rPr>
          <w:rFonts w:hint="eastAsia"/>
        </w:rPr>
        <w:t>D.</w:t>
      </w:r>
      <w:r w:rsidRPr="00B93430">
        <w:rPr>
          <w:rFonts w:hint="eastAsia"/>
        </w:rPr>
        <w:t>没有抽放瓦斯的</w:t>
      </w:r>
    </w:p>
    <w:p w14:paraId="07E09C99" w14:textId="77777777" w:rsidR="00480E66" w:rsidRPr="00B93430" w:rsidRDefault="00797A7B" w:rsidP="001E7AA2">
      <w:pPr>
        <w:ind w:firstLine="640"/>
      </w:pPr>
      <w:r w:rsidRPr="00B93430">
        <w:t>531</w:t>
      </w:r>
      <w:r w:rsidRPr="00B93430">
        <w:t>．</w:t>
      </w:r>
      <w:r w:rsidRPr="00B93430">
        <w:rPr>
          <w:rFonts w:hint="eastAsia"/>
        </w:rPr>
        <w:t>“煤与瓦斯突出矿井，未依照规定实施防突出措施”的重大事故隐患，是指有下列（）情形之一者</w:t>
      </w:r>
      <w:r w:rsidR="00480E66" w:rsidRPr="00B93430">
        <w:rPr>
          <w:rFonts w:hint="eastAsia"/>
        </w:rPr>
        <w:t>。（</w:t>
      </w:r>
      <w:r w:rsidR="00480E66" w:rsidRPr="00B93430">
        <w:rPr>
          <w:rFonts w:hint="eastAsia"/>
        </w:rPr>
        <w:t>D</w:t>
      </w:r>
      <w:r w:rsidR="00480E66" w:rsidRPr="00B93430">
        <w:rPr>
          <w:rFonts w:hint="eastAsia"/>
        </w:rPr>
        <w:t>）</w:t>
      </w:r>
    </w:p>
    <w:p w14:paraId="4EE46183" w14:textId="77777777" w:rsidR="00570A3F" w:rsidRPr="00B93430" w:rsidRDefault="00797A7B" w:rsidP="00AE56B2">
      <w:pPr>
        <w:ind w:firstLine="640"/>
      </w:pPr>
      <w:r w:rsidRPr="00B93430">
        <w:rPr>
          <w:rFonts w:hint="eastAsia"/>
        </w:rPr>
        <w:t>A.</w:t>
      </w:r>
      <w:r w:rsidRPr="00B93430">
        <w:rPr>
          <w:rFonts w:hint="eastAsia"/>
        </w:rPr>
        <w:t>未按规定采取防治突出措施的</w:t>
      </w:r>
    </w:p>
    <w:p w14:paraId="2A7DC6D1" w14:textId="77777777" w:rsidR="00570A3F" w:rsidRPr="00B93430" w:rsidRDefault="00797A7B" w:rsidP="00AE56B2">
      <w:pPr>
        <w:ind w:firstLine="640"/>
      </w:pPr>
      <w:r w:rsidRPr="00B93430">
        <w:rPr>
          <w:rFonts w:hint="eastAsia"/>
        </w:rPr>
        <w:t>B.</w:t>
      </w:r>
      <w:r w:rsidRPr="00B93430">
        <w:rPr>
          <w:rFonts w:hint="eastAsia"/>
        </w:rPr>
        <w:t>未采取安全防护措施的</w:t>
      </w:r>
    </w:p>
    <w:p w14:paraId="36410CCE" w14:textId="77777777" w:rsidR="00570A3F" w:rsidRPr="00B93430" w:rsidRDefault="00797A7B" w:rsidP="00AE56B2">
      <w:pPr>
        <w:ind w:firstLine="640"/>
      </w:pPr>
      <w:r w:rsidRPr="00B93430">
        <w:rPr>
          <w:rFonts w:hint="eastAsia"/>
        </w:rPr>
        <w:lastRenderedPageBreak/>
        <w:t>C.</w:t>
      </w:r>
      <w:r w:rsidRPr="00B93430">
        <w:rPr>
          <w:rFonts w:hint="eastAsia"/>
        </w:rPr>
        <w:t>使用架线式电机车的</w:t>
      </w:r>
    </w:p>
    <w:p w14:paraId="7894FC3F" w14:textId="77777777" w:rsidR="00570A3F" w:rsidRPr="00B93430" w:rsidRDefault="00797A7B" w:rsidP="00AE56B2">
      <w:pPr>
        <w:ind w:firstLine="640"/>
      </w:pPr>
      <w:r w:rsidRPr="00B93430">
        <w:rPr>
          <w:rFonts w:hint="eastAsia"/>
        </w:rPr>
        <w:t>D.</w:t>
      </w:r>
      <w:r w:rsidRPr="00B93430">
        <w:rPr>
          <w:rFonts w:hint="eastAsia"/>
        </w:rPr>
        <w:t>以上都是</w:t>
      </w:r>
    </w:p>
    <w:p w14:paraId="069DECAF" w14:textId="77777777" w:rsidR="00570A3F" w:rsidRPr="00B93430" w:rsidRDefault="00797A7B" w:rsidP="001E7AA2">
      <w:pPr>
        <w:ind w:firstLine="640"/>
      </w:pPr>
      <w:r w:rsidRPr="00B93430">
        <w:t>532</w:t>
      </w:r>
      <w:r w:rsidRPr="00B93430">
        <w:t>．</w:t>
      </w:r>
      <w:r w:rsidRPr="00B93430">
        <w:rPr>
          <w:rFonts w:hint="eastAsia"/>
        </w:rPr>
        <w:t>下列属于“煤与瓦斯突出矿井，未依照规定实施防突出措施”重大事故隐患的是（</w:t>
      </w:r>
      <w:r w:rsidRPr="00B93430">
        <w:rPr>
          <w:rFonts w:hint="eastAsia"/>
        </w:rPr>
        <w:t>D</w:t>
      </w:r>
      <w:r w:rsidRPr="00B93430">
        <w:rPr>
          <w:rFonts w:hint="eastAsia"/>
        </w:rPr>
        <w:t>）。</w:t>
      </w:r>
    </w:p>
    <w:p w14:paraId="738DA959" w14:textId="77777777" w:rsidR="00570A3F" w:rsidRPr="00B93430" w:rsidRDefault="00797A7B" w:rsidP="00AE56B2">
      <w:pPr>
        <w:ind w:firstLine="640"/>
      </w:pPr>
      <w:r w:rsidRPr="00B93430">
        <w:rPr>
          <w:rFonts w:hint="eastAsia"/>
        </w:rPr>
        <w:t>A.</w:t>
      </w:r>
      <w:r w:rsidRPr="00B93430">
        <w:rPr>
          <w:rFonts w:hint="eastAsia"/>
        </w:rPr>
        <w:t>煤矿未制定或者未严格执行井下劳动定员制度的</w:t>
      </w:r>
    </w:p>
    <w:p w14:paraId="1CA6A8E1" w14:textId="77777777" w:rsidR="00570A3F" w:rsidRPr="00B93430" w:rsidRDefault="00797A7B" w:rsidP="00AE56B2">
      <w:pPr>
        <w:ind w:firstLine="640"/>
      </w:pPr>
      <w:r w:rsidRPr="00B93430">
        <w:rPr>
          <w:rFonts w:hint="eastAsia"/>
        </w:rPr>
        <w:t>B.</w:t>
      </w:r>
      <w:r w:rsidRPr="00B93430">
        <w:rPr>
          <w:rFonts w:hint="eastAsia"/>
        </w:rPr>
        <w:t>瓦斯检查存在漏检、假检的</w:t>
      </w:r>
    </w:p>
    <w:p w14:paraId="40A988CB" w14:textId="77777777" w:rsidR="00570A3F" w:rsidRPr="00B93430" w:rsidRDefault="00797A7B" w:rsidP="00AE56B2">
      <w:pPr>
        <w:ind w:firstLine="640"/>
      </w:pPr>
      <w:r w:rsidRPr="00B93430">
        <w:rPr>
          <w:rFonts w:hint="eastAsia"/>
        </w:rPr>
        <w:t>C.</w:t>
      </w:r>
      <w:r w:rsidRPr="00B93430">
        <w:rPr>
          <w:rFonts w:hint="eastAsia"/>
        </w:rPr>
        <w:t>井下瓦斯超限后不采取措施继续作业的</w:t>
      </w:r>
    </w:p>
    <w:p w14:paraId="42F1B168" w14:textId="77777777" w:rsidR="00570A3F" w:rsidRPr="00B93430" w:rsidRDefault="00797A7B" w:rsidP="00AE56B2">
      <w:pPr>
        <w:ind w:firstLine="640"/>
      </w:pPr>
      <w:r w:rsidRPr="00B93430">
        <w:rPr>
          <w:rFonts w:hint="eastAsia"/>
        </w:rPr>
        <w:t>D.</w:t>
      </w:r>
      <w:r w:rsidRPr="00B93430">
        <w:rPr>
          <w:rFonts w:hint="eastAsia"/>
        </w:rPr>
        <w:t>未建立防治突出机构并配备相应专业人员的</w:t>
      </w:r>
      <w:r w:rsidRPr="00B93430">
        <w:rPr>
          <w:rFonts w:hint="eastAsia"/>
        </w:rPr>
        <w:tab/>
      </w:r>
    </w:p>
    <w:p w14:paraId="4D2FBE91" w14:textId="77777777" w:rsidR="00570A3F" w:rsidRPr="00B93430" w:rsidRDefault="00797A7B" w:rsidP="001E7AA2">
      <w:pPr>
        <w:ind w:firstLine="640"/>
      </w:pPr>
      <w:r w:rsidRPr="00B93430">
        <w:t>533</w:t>
      </w:r>
      <w:r w:rsidRPr="00B93430">
        <w:t>．</w:t>
      </w:r>
      <w:r w:rsidRPr="00B93430">
        <w:rPr>
          <w:rFonts w:hint="eastAsia"/>
        </w:rPr>
        <w:t>下列属于“瓦斯超限作业”重大事故隐患的是（</w:t>
      </w:r>
      <w:r w:rsidRPr="00B93430">
        <w:rPr>
          <w:rFonts w:hint="eastAsia"/>
        </w:rPr>
        <w:t>A</w:t>
      </w:r>
      <w:r w:rsidRPr="00B93430">
        <w:rPr>
          <w:rFonts w:hint="eastAsia"/>
        </w:rPr>
        <w:t>）。</w:t>
      </w:r>
    </w:p>
    <w:p w14:paraId="3BAEAE12" w14:textId="77777777" w:rsidR="00570A3F" w:rsidRPr="00B93430" w:rsidRDefault="00797A7B" w:rsidP="00AE56B2">
      <w:pPr>
        <w:ind w:firstLine="640"/>
      </w:pPr>
      <w:r w:rsidRPr="00B93430">
        <w:rPr>
          <w:rFonts w:hint="eastAsia"/>
        </w:rPr>
        <w:t>A.</w:t>
      </w:r>
      <w:r w:rsidRPr="00B93430">
        <w:rPr>
          <w:rFonts w:hint="eastAsia"/>
        </w:rPr>
        <w:t>井下瓦斯超限后不采取措施继续作业的</w:t>
      </w:r>
    </w:p>
    <w:p w14:paraId="3758C9DF" w14:textId="77777777" w:rsidR="00BF7C7D" w:rsidRPr="00B93430" w:rsidRDefault="00797A7B" w:rsidP="00AE56B2">
      <w:pPr>
        <w:ind w:firstLine="640"/>
      </w:pPr>
      <w:r w:rsidRPr="00B93430">
        <w:rPr>
          <w:rFonts w:hint="eastAsia"/>
        </w:rPr>
        <w:t>B.</w:t>
      </w:r>
      <w:r w:rsidRPr="00B93430">
        <w:rPr>
          <w:rFonts w:hint="eastAsia"/>
        </w:rPr>
        <w:t>未建立防治突出机构并配备相应专业人员的</w:t>
      </w:r>
    </w:p>
    <w:p w14:paraId="644547FA" w14:textId="77777777" w:rsidR="00BF7C7D" w:rsidRPr="00B93430" w:rsidRDefault="00797A7B" w:rsidP="00AE56B2">
      <w:pPr>
        <w:ind w:firstLine="640"/>
      </w:pPr>
      <w:r w:rsidRPr="00B93430">
        <w:rPr>
          <w:rFonts w:hint="eastAsia"/>
        </w:rPr>
        <w:t>C.</w:t>
      </w:r>
      <w:r w:rsidRPr="00B93430">
        <w:rPr>
          <w:rFonts w:hint="eastAsia"/>
        </w:rPr>
        <w:t>未进行区域或者工作面突出危险性预测的</w:t>
      </w:r>
    </w:p>
    <w:p w14:paraId="50E72519" w14:textId="77777777" w:rsidR="00570A3F" w:rsidRPr="00B93430" w:rsidRDefault="00797A7B" w:rsidP="00AE56B2">
      <w:pPr>
        <w:ind w:firstLine="640"/>
      </w:pPr>
      <w:r w:rsidRPr="00B93430">
        <w:rPr>
          <w:rFonts w:hint="eastAsia"/>
        </w:rPr>
        <w:t>D.</w:t>
      </w:r>
      <w:r w:rsidRPr="00B93430">
        <w:rPr>
          <w:rFonts w:hint="eastAsia"/>
        </w:rPr>
        <w:t>未按规定采取防治突出措施的</w:t>
      </w:r>
      <w:r w:rsidRPr="00B93430">
        <w:rPr>
          <w:rFonts w:hint="eastAsia"/>
        </w:rPr>
        <w:tab/>
      </w:r>
    </w:p>
    <w:p w14:paraId="4E8723C5" w14:textId="77777777" w:rsidR="00570A3F" w:rsidRPr="00B93430" w:rsidRDefault="00797A7B" w:rsidP="001E7AA2">
      <w:pPr>
        <w:ind w:firstLine="640"/>
      </w:pPr>
      <w:r w:rsidRPr="00B93430">
        <w:t>534</w:t>
      </w:r>
      <w:r w:rsidRPr="00B93430">
        <w:t>．</w:t>
      </w:r>
      <w:r w:rsidRPr="00B93430">
        <w:rPr>
          <w:rFonts w:hint="eastAsia"/>
        </w:rPr>
        <w:t>下列属于高瓦斯矿井未建立瓦斯抽采系统和监控系统，或者不能正常运行重大事故隐患的是（</w:t>
      </w:r>
      <w:r w:rsidRPr="00B93430">
        <w:rPr>
          <w:rFonts w:hint="eastAsia"/>
        </w:rPr>
        <w:t>D</w:t>
      </w:r>
      <w:r w:rsidRPr="00B93430">
        <w:rPr>
          <w:rFonts w:hint="eastAsia"/>
        </w:rPr>
        <w:t>）。</w:t>
      </w:r>
      <w:r w:rsidRPr="00B93430">
        <w:rPr>
          <w:rFonts w:hint="eastAsia"/>
        </w:rPr>
        <w:tab/>
      </w:r>
    </w:p>
    <w:p w14:paraId="317427CA" w14:textId="77777777" w:rsidR="00BF7C7D" w:rsidRPr="00B93430" w:rsidRDefault="00797A7B" w:rsidP="00AE56B2">
      <w:pPr>
        <w:ind w:firstLine="640"/>
      </w:pPr>
      <w:r w:rsidRPr="00B93430">
        <w:rPr>
          <w:rFonts w:hint="eastAsia"/>
        </w:rPr>
        <w:t>A.</w:t>
      </w:r>
      <w:r w:rsidRPr="00B93430">
        <w:rPr>
          <w:rFonts w:hint="eastAsia"/>
        </w:rPr>
        <w:t>未按规定采取防治突出措施的</w:t>
      </w:r>
    </w:p>
    <w:p w14:paraId="50274773" w14:textId="77777777" w:rsidR="00BF7C7D" w:rsidRPr="00B93430" w:rsidRDefault="00797A7B" w:rsidP="00AE56B2">
      <w:pPr>
        <w:ind w:firstLine="640"/>
      </w:pPr>
      <w:r w:rsidRPr="00B93430">
        <w:rPr>
          <w:rFonts w:hint="eastAsia"/>
        </w:rPr>
        <w:t>B.</w:t>
      </w:r>
      <w:r w:rsidRPr="00B93430">
        <w:rPr>
          <w:rFonts w:hint="eastAsia"/>
        </w:rPr>
        <w:t>未采取安全防护措施的</w:t>
      </w:r>
    </w:p>
    <w:p w14:paraId="0DECE32B" w14:textId="77777777" w:rsidR="00BF7C7D" w:rsidRPr="00B93430" w:rsidRDefault="00797A7B" w:rsidP="00AE56B2">
      <w:pPr>
        <w:ind w:firstLine="640"/>
      </w:pPr>
      <w:r w:rsidRPr="00B93430">
        <w:rPr>
          <w:rFonts w:hint="eastAsia"/>
        </w:rPr>
        <w:t>C.</w:t>
      </w:r>
      <w:r w:rsidRPr="00B93430">
        <w:rPr>
          <w:rFonts w:hint="eastAsia"/>
        </w:rPr>
        <w:t>使用架线式电机车的</w:t>
      </w:r>
    </w:p>
    <w:p w14:paraId="53D39AAC" w14:textId="77777777" w:rsidR="00570A3F" w:rsidRPr="00B93430" w:rsidRDefault="00797A7B" w:rsidP="00AE56B2">
      <w:pPr>
        <w:ind w:firstLine="640"/>
      </w:pPr>
      <w:r w:rsidRPr="00B93430">
        <w:rPr>
          <w:rFonts w:hint="eastAsia"/>
        </w:rPr>
        <w:t>D.</w:t>
      </w:r>
      <w:r w:rsidRPr="00B93430">
        <w:rPr>
          <w:rFonts w:hint="eastAsia"/>
        </w:rPr>
        <w:t>按照《煤矿安全规程》规定应当建立而未建立瓦斯抽采系统的</w:t>
      </w:r>
      <w:r w:rsidRPr="00B93430">
        <w:rPr>
          <w:rFonts w:hint="eastAsia"/>
        </w:rPr>
        <w:tab/>
      </w:r>
    </w:p>
    <w:p w14:paraId="77E19F35" w14:textId="77777777" w:rsidR="00480E66" w:rsidRPr="00B93430" w:rsidRDefault="00797A7B" w:rsidP="001E7AA2">
      <w:pPr>
        <w:ind w:firstLine="640"/>
      </w:pPr>
      <w:r w:rsidRPr="00B93430">
        <w:t>535</w:t>
      </w:r>
      <w:r w:rsidRPr="00B93430">
        <w:t>．</w:t>
      </w:r>
      <w:r w:rsidRPr="00B93430">
        <w:rPr>
          <w:rFonts w:hint="eastAsia"/>
        </w:rPr>
        <w:t>下列属于“通风系统不完善、不可靠”重大事故隐患的是（）</w:t>
      </w:r>
      <w:r w:rsidR="00480E66" w:rsidRPr="00B93430">
        <w:rPr>
          <w:rFonts w:hint="eastAsia"/>
        </w:rPr>
        <w:t>。（</w:t>
      </w:r>
      <w:r w:rsidR="00480E66" w:rsidRPr="00B93430">
        <w:rPr>
          <w:rFonts w:hint="eastAsia"/>
        </w:rPr>
        <w:t>D</w:t>
      </w:r>
      <w:r w:rsidR="00480E66" w:rsidRPr="00B93430">
        <w:rPr>
          <w:rFonts w:hint="eastAsia"/>
        </w:rPr>
        <w:t>）</w:t>
      </w:r>
    </w:p>
    <w:p w14:paraId="25A5B595" w14:textId="77777777" w:rsidR="00570A3F" w:rsidRPr="00B93430" w:rsidRDefault="00797A7B" w:rsidP="00AE56B2">
      <w:pPr>
        <w:ind w:firstLine="640"/>
      </w:pPr>
      <w:r w:rsidRPr="00B93430">
        <w:rPr>
          <w:rFonts w:hint="eastAsia"/>
        </w:rPr>
        <w:t>A.</w:t>
      </w:r>
      <w:r w:rsidRPr="00B93430">
        <w:rPr>
          <w:rFonts w:hint="eastAsia"/>
        </w:rPr>
        <w:t>矿井总风量不足的</w:t>
      </w:r>
    </w:p>
    <w:p w14:paraId="6133DC62" w14:textId="77777777" w:rsidR="00570A3F" w:rsidRPr="00B93430" w:rsidRDefault="00797A7B" w:rsidP="00AE56B2">
      <w:pPr>
        <w:ind w:firstLine="640"/>
      </w:pPr>
      <w:r w:rsidRPr="00B93430">
        <w:rPr>
          <w:rFonts w:hint="eastAsia"/>
        </w:rPr>
        <w:lastRenderedPageBreak/>
        <w:t>B.</w:t>
      </w:r>
      <w:r w:rsidRPr="00B93430">
        <w:rPr>
          <w:rFonts w:hint="eastAsia"/>
        </w:rPr>
        <w:t>没有备用主要通风机或者两台主要通风机工作能力不匹配的</w:t>
      </w:r>
    </w:p>
    <w:p w14:paraId="1D9A91D7" w14:textId="77777777" w:rsidR="00BF7C7D" w:rsidRPr="00B93430" w:rsidRDefault="00797A7B" w:rsidP="00AE56B2">
      <w:pPr>
        <w:ind w:firstLine="640"/>
      </w:pPr>
      <w:r w:rsidRPr="00B93430">
        <w:rPr>
          <w:rFonts w:hint="eastAsia"/>
        </w:rPr>
        <w:t>C.</w:t>
      </w:r>
      <w:r w:rsidRPr="00B93430">
        <w:rPr>
          <w:rFonts w:hint="eastAsia"/>
        </w:rPr>
        <w:t>违反规定串联通风的</w:t>
      </w:r>
    </w:p>
    <w:p w14:paraId="4DD9B0B5" w14:textId="77777777" w:rsidR="00570A3F" w:rsidRPr="00B93430" w:rsidRDefault="00797A7B" w:rsidP="00AE56B2">
      <w:pPr>
        <w:ind w:firstLine="640"/>
      </w:pPr>
      <w:r w:rsidRPr="00B93430">
        <w:rPr>
          <w:rFonts w:hint="eastAsia"/>
        </w:rPr>
        <w:t>D.</w:t>
      </w:r>
      <w:r w:rsidRPr="00B93430">
        <w:rPr>
          <w:rFonts w:hint="eastAsia"/>
        </w:rPr>
        <w:t>以上都是</w:t>
      </w:r>
    </w:p>
    <w:p w14:paraId="335CF429" w14:textId="77777777" w:rsidR="00570A3F" w:rsidRPr="00B93430" w:rsidRDefault="00797A7B" w:rsidP="001E7AA2">
      <w:pPr>
        <w:ind w:firstLine="640"/>
      </w:pPr>
      <w:r w:rsidRPr="00B93430">
        <w:t>536</w:t>
      </w:r>
      <w:r w:rsidRPr="00B93430">
        <w:t>．</w:t>
      </w:r>
      <w:r w:rsidRPr="00B93430">
        <w:rPr>
          <w:rFonts w:hint="eastAsia"/>
        </w:rPr>
        <w:t>下列属于有严重水患，未采取有效措施重大事故隐患是指（</w:t>
      </w:r>
      <w:r w:rsidRPr="00B93430">
        <w:rPr>
          <w:rFonts w:hint="eastAsia"/>
        </w:rPr>
        <w:t>D</w:t>
      </w:r>
      <w:r w:rsidRPr="00B93430">
        <w:rPr>
          <w:rFonts w:hint="eastAsia"/>
        </w:rPr>
        <w:t>）。</w:t>
      </w:r>
    </w:p>
    <w:p w14:paraId="100F8BA9" w14:textId="77777777" w:rsidR="00BF7C7D" w:rsidRPr="00B93430" w:rsidRDefault="00797A7B" w:rsidP="00AE56B2">
      <w:pPr>
        <w:ind w:firstLine="640"/>
      </w:pPr>
      <w:r w:rsidRPr="00B93430">
        <w:rPr>
          <w:rFonts w:hint="eastAsia"/>
        </w:rPr>
        <w:t>A.</w:t>
      </w:r>
      <w:r w:rsidRPr="00B93430">
        <w:rPr>
          <w:rFonts w:hint="eastAsia"/>
        </w:rPr>
        <w:t>未查明矿井水文地质条件和井田范围内采空区、废弃老窑积水等情况而组织生产建设的</w:t>
      </w:r>
    </w:p>
    <w:p w14:paraId="3F6D7FCD" w14:textId="77777777" w:rsidR="00BF7C7D" w:rsidRPr="00B93430" w:rsidRDefault="00797A7B" w:rsidP="00AE56B2">
      <w:pPr>
        <w:ind w:firstLine="640"/>
      </w:pPr>
      <w:r w:rsidRPr="00B93430">
        <w:rPr>
          <w:rFonts w:hint="eastAsia"/>
        </w:rPr>
        <w:t>B.</w:t>
      </w:r>
      <w:r w:rsidRPr="00B93430">
        <w:rPr>
          <w:rFonts w:hint="eastAsia"/>
        </w:rPr>
        <w:t>在突水威胁区域进行采掘作业未按规定进行探放水的</w:t>
      </w:r>
    </w:p>
    <w:p w14:paraId="66CCB828" w14:textId="77777777" w:rsidR="00BF7C7D" w:rsidRPr="00B93430" w:rsidRDefault="00797A7B" w:rsidP="00AE56B2">
      <w:pPr>
        <w:ind w:firstLine="640"/>
      </w:pPr>
      <w:r w:rsidRPr="00B93430">
        <w:rPr>
          <w:rFonts w:hint="eastAsia"/>
        </w:rPr>
        <w:t>C.</w:t>
      </w:r>
      <w:r w:rsidRPr="00B93430">
        <w:rPr>
          <w:rFonts w:hint="eastAsia"/>
        </w:rPr>
        <w:t>未按规定留设或者擅自开采各种防隔水煤柱的</w:t>
      </w:r>
      <w:r w:rsidRPr="00B93430">
        <w:rPr>
          <w:rFonts w:hint="eastAsia"/>
        </w:rPr>
        <w:t>.</w:t>
      </w:r>
    </w:p>
    <w:p w14:paraId="56C1CAD2" w14:textId="77777777" w:rsidR="00570A3F" w:rsidRPr="00B93430" w:rsidRDefault="00797A7B" w:rsidP="00AE56B2">
      <w:pPr>
        <w:ind w:firstLine="640"/>
      </w:pPr>
      <w:r w:rsidRPr="00B93430">
        <w:rPr>
          <w:rFonts w:hint="eastAsia"/>
        </w:rPr>
        <w:t>D.</w:t>
      </w:r>
      <w:r w:rsidRPr="00B93430">
        <w:rPr>
          <w:rFonts w:hint="eastAsia"/>
        </w:rPr>
        <w:t>以上都是</w:t>
      </w:r>
      <w:r w:rsidRPr="00B93430">
        <w:rPr>
          <w:rFonts w:hint="eastAsia"/>
        </w:rPr>
        <w:tab/>
      </w:r>
    </w:p>
    <w:p w14:paraId="638EB088" w14:textId="77777777" w:rsidR="00570A3F" w:rsidRPr="00B93430" w:rsidRDefault="00797A7B" w:rsidP="001E7AA2">
      <w:pPr>
        <w:ind w:firstLine="640"/>
      </w:pPr>
      <w:r w:rsidRPr="00B93430">
        <w:t>537</w:t>
      </w:r>
      <w:r w:rsidRPr="00B93430">
        <w:t>．</w:t>
      </w:r>
      <w:r w:rsidRPr="00B93430">
        <w:rPr>
          <w:rFonts w:hint="eastAsia"/>
        </w:rPr>
        <w:t>“使用明令禁止使用或者淘汰的设备、工艺”重大事故隐患，是指采煤工作面不能保证（</w:t>
      </w:r>
      <w:r w:rsidRPr="00B93430">
        <w:rPr>
          <w:rFonts w:hint="eastAsia"/>
        </w:rPr>
        <w:t>B</w:t>
      </w:r>
      <w:r w:rsidRPr="00B93430">
        <w:rPr>
          <w:rFonts w:hint="eastAsia"/>
        </w:rPr>
        <w:t>）个畅通的安全出口的；</w:t>
      </w:r>
    </w:p>
    <w:p w14:paraId="74172DDD" w14:textId="77777777" w:rsidR="00570A3F" w:rsidRPr="00B93430" w:rsidRDefault="00797A7B" w:rsidP="00AE56B2">
      <w:pPr>
        <w:ind w:firstLine="640"/>
      </w:pPr>
      <w:r w:rsidRPr="00B93430">
        <w:rPr>
          <w:rFonts w:hint="eastAsia"/>
        </w:rPr>
        <w:t>A.1</w:t>
      </w:r>
      <w:r w:rsidR="00A50F19" w:rsidRPr="00B93430">
        <w:t xml:space="preserve">  </w:t>
      </w:r>
      <w:r w:rsidRPr="00B93430">
        <w:rPr>
          <w:rFonts w:hint="eastAsia"/>
        </w:rPr>
        <w:t>B.2</w:t>
      </w:r>
      <w:r w:rsidR="00A50F19" w:rsidRPr="00B93430">
        <w:t xml:space="preserve">  </w:t>
      </w:r>
      <w:r w:rsidRPr="00B93430">
        <w:rPr>
          <w:rFonts w:hint="eastAsia"/>
        </w:rPr>
        <w:t>C.3</w:t>
      </w:r>
      <w:r w:rsidR="00A50F19" w:rsidRPr="00B93430">
        <w:t xml:space="preserve">  </w:t>
      </w:r>
      <w:r w:rsidRPr="00B93430">
        <w:rPr>
          <w:rFonts w:hint="eastAsia"/>
        </w:rPr>
        <w:t>D.4</w:t>
      </w:r>
      <w:r w:rsidRPr="00B93430">
        <w:rPr>
          <w:rFonts w:hint="eastAsia"/>
        </w:rPr>
        <w:tab/>
      </w:r>
    </w:p>
    <w:p w14:paraId="38477D08" w14:textId="77777777" w:rsidR="00570A3F" w:rsidRPr="00B93430" w:rsidRDefault="00797A7B" w:rsidP="001E7AA2">
      <w:pPr>
        <w:ind w:firstLine="640"/>
      </w:pPr>
      <w:r w:rsidRPr="00B93430">
        <w:t>538</w:t>
      </w:r>
      <w:r w:rsidRPr="00B93430">
        <w:t>．</w:t>
      </w:r>
      <w:r w:rsidRPr="00B93430">
        <w:rPr>
          <w:rFonts w:hint="eastAsia"/>
        </w:rPr>
        <w:t>“煤矿没有双回路供电系统”重大事故隐患，是指（</w:t>
      </w:r>
      <w:r w:rsidRPr="00B93430">
        <w:rPr>
          <w:rFonts w:hint="eastAsia"/>
        </w:rPr>
        <w:t>A</w:t>
      </w:r>
      <w:r w:rsidRPr="00B93430">
        <w:rPr>
          <w:rFonts w:hint="eastAsia"/>
        </w:rPr>
        <w:t>）。</w:t>
      </w:r>
    </w:p>
    <w:p w14:paraId="29947E97" w14:textId="77777777" w:rsidR="00BF7C7D" w:rsidRPr="00B93430" w:rsidRDefault="00797A7B" w:rsidP="00AE56B2">
      <w:pPr>
        <w:ind w:firstLine="640"/>
      </w:pPr>
      <w:r w:rsidRPr="00B93430">
        <w:rPr>
          <w:rFonts w:hint="eastAsia"/>
        </w:rPr>
        <w:t>A.</w:t>
      </w:r>
      <w:r w:rsidRPr="00B93430">
        <w:rPr>
          <w:rFonts w:hint="eastAsia"/>
        </w:rPr>
        <w:t>单回路供电的</w:t>
      </w:r>
    </w:p>
    <w:p w14:paraId="40C922CC" w14:textId="77777777" w:rsidR="00570A3F" w:rsidRPr="00B93430" w:rsidRDefault="00797A7B" w:rsidP="00AE56B2">
      <w:pPr>
        <w:ind w:firstLine="640"/>
      </w:pPr>
      <w:r w:rsidRPr="00B93430">
        <w:rPr>
          <w:rFonts w:hint="eastAsia"/>
        </w:rPr>
        <w:t>B.</w:t>
      </w:r>
      <w:r w:rsidRPr="00B93430">
        <w:rPr>
          <w:rFonts w:hint="eastAsia"/>
        </w:rPr>
        <w:t>双回路供电但没有取自变电所同一母线段的</w:t>
      </w:r>
    </w:p>
    <w:p w14:paraId="7F48D1EF" w14:textId="77777777" w:rsidR="00BF7C7D" w:rsidRPr="00B93430" w:rsidRDefault="00797A7B" w:rsidP="00AE56B2">
      <w:pPr>
        <w:ind w:firstLine="640"/>
      </w:pPr>
      <w:r w:rsidRPr="00B93430">
        <w:rPr>
          <w:rFonts w:hint="eastAsia"/>
        </w:rPr>
        <w:t>C.</w:t>
      </w:r>
      <w:r w:rsidRPr="00B93430">
        <w:rPr>
          <w:rFonts w:hint="eastAsia"/>
        </w:rPr>
        <w:t>三回路供电的</w:t>
      </w:r>
    </w:p>
    <w:p w14:paraId="27AAB842" w14:textId="77777777" w:rsidR="00570A3F" w:rsidRPr="00B93430" w:rsidRDefault="00797A7B" w:rsidP="00AE56B2">
      <w:pPr>
        <w:ind w:firstLine="640"/>
      </w:pPr>
      <w:r w:rsidRPr="00B93430">
        <w:rPr>
          <w:rFonts w:hint="eastAsia"/>
        </w:rPr>
        <w:t>D.</w:t>
      </w:r>
      <w:r w:rsidRPr="00B93430">
        <w:rPr>
          <w:rFonts w:hint="eastAsia"/>
        </w:rPr>
        <w:t>使用专用线路供电的</w:t>
      </w:r>
    </w:p>
    <w:p w14:paraId="5B6B8E52" w14:textId="77777777" w:rsidR="00480E66" w:rsidRPr="00B93430" w:rsidRDefault="00797A7B" w:rsidP="001E7AA2">
      <w:pPr>
        <w:ind w:firstLine="640"/>
      </w:pPr>
      <w:r w:rsidRPr="00B93430">
        <w:t>539</w:t>
      </w:r>
      <w:r w:rsidRPr="00B93430">
        <w:t>．</w:t>
      </w:r>
      <w:r w:rsidRPr="00B93430">
        <w:rPr>
          <w:rFonts w:hint="eastAsia"/>
        </w:rPr>
        <w:t>（</w:t>
      </w:r>
      <w:r w:rsidR="00140281" w:rsidRPr="00B93430">
        <w:rPr>
          <w:rFonts w:hint="eastAsia"/>
        </w:rPr>
        <w:t>）</w:t>
      </w:r>
      <w:r w:rsidRPr="00B93430">
        <w:rPr>
          <w:rFonts w:hint="eastAsia"/>
        </w:rPr>
        <w:t>接受省级政府安全生产应急管理与协调指挥机构的检查和指导</w:t>
      </w:r>
      <w:r w:rsidR="00480E66" w:rsidRPr="00B93430">
        <w:rPr>
          <w:rFonts w:hint="eastAsia"/>
        </w:rPr>
        <w:t>。（</w:t>
      </w:r>
      <w:r w:rsidR="00480E66" w:rsidRPr="00B93430">
        <w:rPr>
          <w:rFonts w:hint="eastAsia"/>
        </w:rPr>
        <w:t>C</w:t>
      </w:r>
      <w:r w:rsidR="00480E66" w:rsidRPr="00B93430">
        <w:rPr>
          <w:rFonts w:hint="eastAsia"/>
        </w:rPr>
        <w:t>）</w:t>
      </w:r>
    </w:p>
    <w:p w14:paraId="483FD188" w14:textId="77777777" w:rsidR="00570A3F" w:rsidRPr="00B93430" w:rsidRDefault="00797A7B" w:rsidP="00AE56B2">
      <w:pPr>
        <w:ind w:firstLine="640"/>
      </w:pPr>
      <w:r w:rsidRPr="00B93430">
        <w:rPr>
          <w:rFonts w:hint="eastAsia"/>
        </w:rPr>
        <w:t>A.</w:t>
      </w:r>
      <w:r w:rsidRPr="00B93430">
        <w:rPr>
          <w:rFonts w:hint="eastAsia"/>
        </w:rPr>
        <w:t>国家应急救援基地</w:t>
      </w:r>
    </w:p>
    <w:p w14:paraId="53561DE8" w14:textId="77777777" w:rsidR="00570A3F" w:rsidRPr="00B93430" w:rsidRDefault="00797A7B" w:rsidP="00AE56B2">
      <w:pPr>
        <w:ind w:firstLine="640"/>
      </w:pPr>
      <w:r w:rsidRPr="00B93430">
        <w:rPr>
          <w:rFonts w:hint="eastAsia"/>
        </w:rPr>
        <w:t>B.</w:t>
      </w:r>
      <w:r w:rsidRPr="00B93430">
        <w:rPr>
          <w:rFonts w:hint="eastAsia"/>
        </w:rPr>
        <w:t>企事业单位的应急救援队伍</w:t>
      </w:r>
    </w:p>
    <w:p w14:paraId="29C61C68" w14:textId="77777777" w:rsidR="00570A3F" w:rsidRPr="00B93430" w:rsidRDefault="00797A7B" w:rsidP="00AE56B2">
      <w:pPr>
        <w:ind w:firstLine="640"/>
      </w:pPr>
      <w:r w:rsidRPr="00B93430">
        <w:rPr>
          <w:rFonts w:hint="eastAsia"/>
        </w:rPr>
        <w:lastRenderedPageBreak/>
        <w:t>C.</w:t>
      </w:r>
      <w:r w:rsidRPr="00B93430">
        <w:rPr>
          <w:rFonts w:hint="eastAsia"/>
        </w:rPr>
        <w:t>区域救援骨干队伍</w:t>
      </w:r>
    </w:p>
    <w:p w14:paraId="303C946E" w14:textId="77777777" w:rsidR="00480E66" w:rsidRPr="00B93430" w:rsidRDefault="00797A7B" w:rsidP="001E7AA2">
      <w:pPr>
        <w:ind w:firstLine="640"/>
      </w:pPr>
      <w:r w:rsidRPr="00B93430">
        <w:t>540</w:t>
      </w:r>
      <w:r w:rsidRPr="00B93430">
        <w:t>．</w:t>
      </w:r>
      <w:r w:rsidRPr="00B93430">
        <w:rPr>
          <w:rFonts w:hint="eastAsia"/>
        </w:rPr>
        <w:t>（）平时为本地、本企业的安全生产服务，在事故发生后的第一时间到达事故现场并实施救援</w:t>
      </w:r>
      <w:r w:rsidR="00480E66" w:rsidRPr="00B93430">
        <w:rPr>
          <w:rFonts w:hint="eastAsia"/>
        </w:rPr>
        <w:t>。（</w:t>
      </w:r>
      <w:r w:rsidR="00480E66" w:rsidRPr="00B93430">
        <w:rPr>
          <w:rFonts w:hint="eastAsia"/>
        </w:rPr>
        <w:t>A</w:t>
      </w:r>
      <w:r w:rsidR="00480E66" w:rsidRPr="00B93430">
        <w:rPr>
          <w:rFonts w:hint="eastAsia"/>
        </w:rPr>
        <w:t>）</w:t>
      </w:r>
    </w:p>
    <w:p w14:paraId="1F1700DA" w14:textId="77777777" w:rsidR="00570A3F" w:rsidRPr="00B93430" w:rsidRDefault="00797A7B" w:rsidP="00AE56B2">
      <w:pPr>
        <w:ind w:firstLine="640"/>
      </w:pPr>
      <w:r w:rsidRPr="00B93430">
        <w:rPr>
          <w:rFonts w:hint="eastAsia"/>
        </w:rPr>
        <w:t>A.</w:t>
      </w:r>
      <w:r w:rsidRPr="00B93430">
        <w:rPr>
          <w:rFonts w:hint="eastAsia"/>
        </w:rPr>
        <w:t>基层矿山救护队</w:t>
      </w:r>
    </w:p>
    <w:p w14:paraId="50886A36" w14:textId="77777777" w:rsidR="00570A3F" w:rsidRPr="00B93430" w:rsidRDefault="00797A7B" w:rsidP="00AE56B2">
      <w:pPr>
        <w:ind w:firstLine="640"/>
      </w:pPr>
      <w:r w:rsidRPr="00B93430">
        <w:rPr>
          <w:rFonts w:hint="eastAsia"/>
        </w:rPr>
        <w:t>B.</w:t>
      </w:r>
      <w:r w:rsidRPr="00B93430">
        <w:rPr>
          <w:rFonts w:hint="eastAsia"/>
        </w:rPr>
        <w:t>区域矿山救援骨干队伍</w:t>
      </w:r>
    </w:p>
    <w:p w14:paraId="1C5F6A3E" w14:textId="77777777" w:rsidR="00570A3F" w:rsidRPr="00B93430" w:rsidRDefault="00797A7B" w:rsidP="00AE56B2">
      <w:pPr>
        <w:ind w:firstLine="640"/>
      </w:pPr>
      <w:r w:rsidRPr="00B93430">
        <w:rPr>
          <w:rFonts w:hint="eastAsia"/>
        </w:rPr>
        <w:t>C.</w:t>
      </w:r>
      <w:r w:rsidRPr="00B93430">
        <w:rPr>
          <w:rFonts w:hint="eastAsia"/>
        </w:rPr>
        <w:t>国家级矿山救援基地</w:t>
      </w:r>
    </w:p>
    <w:p w14:paraId="137B9116" w14:textId="77777777" w:rsidR="00480E66" w:rsidRPr="00B93430" w:rsidRDefault="00797A7B" w:rsidP="001E7AA2">
      <w:pPr>
        <w:ind w:firstLine="640"/>
      </w:pPr>
      <w:r w:rsidRPr="00B93430">
        <w:t>541</w:t>
      </w:r>
      <w:r w:rsidRPr="00B93430">
        <w:t>．</w:t>
      </w:r>
      <w:r w:rsidRPr="00B93430">
        <w:rPr>
          <w:rFonts w:hint="eastAsia"/>
        </w:rPr>
        <w:t>国家矿山救援技术培训中心负责全国救护（）以上指挥员的定期、强制培训</w:t>
      </w:r>
      <w:r w:rsidR="00480E66" w:rsidRPr="00B93430">
        <w:rPr>
          <w:rFonts w:hint="eastAsia"/>
        </w:rPr>
        <w:t>。（</w:t>
      </w:r>
      <w:r w:rsidR="00480E66" w:rsidRPr="00B93430">
        <w:rPr>
          <w:rFonts w:hint="eastAsia"/>
        </w:rPr>
        <w:t>A</w:t>
      </w:r>
      <w:r w:rsidR="00480E66" w:rsidRPr="00B93430">
        <w:rPr>
          <w:rFonts w:hint="eastAsia"/>
        </w:rPr>
        <w:t>）</w:t>
      </w:r>
    </w:p>
    <w:p w14:paraId="0679B430" w14:textId="77777777" w:rsidR="00570A3F" w:rsidRPr="00B93430" w:rsidRDefault="00797A7B" w:rsidP="00AE56B2">
      <w:pPr>
        <w:ind w:firstLine="640"/>
      </w:pPr>
      <w:r w:rsidRPr="00B93430">
        <w:rPr>
          <w:rFonts w:hint="eastAsia"/>
        </w:rPr>
        <w:t>A.</w:t>
      </w:r>
      <w:r w:rsidRPr="00B93430">
        <w:rPr>
          <w:rFonts w:hint="eastAsia"/>
        </w:rPr>
        <w:t>中队</w:t>
      </w:r>
    </w:p>
    <w:p w14:paraId="06025BF3" w14:textId="77777777" w:rsidR="00570A3F" w:rsidRPr="00B93430" w:rsidRDefault="00797A7B" w:rsidP="00AE56B2">
      <w:pPr>
        <w:ind w:firstLine="640"/>
      </w:pPr>
      <w:r w:rsidRPr="00B93430">
        <w:rPr>
          <w:rFonts w:hint="eastAsia"/>
        </w:rPr>
        <w:t>B.</w:t>
      </w:r>
      <w:r w:rsidRPr="00B93430">
        <w:rPr>
          <w:rFonts w:hint="eastAsia"/>
        </w:rPr>
        <w:t>小队</w:t>
      </w:r>
    </w:p>
    <w:p w14:paraId="238E29D5" w14:textId="77777777" w:rsidR="00570A3F" w:rsidRPr="00B93430" w:rsidRDefault="00797A7B" w:rsidP="00AE56B2">
      <w:pPr>
        <w:ind w:firstLine="640"/>
      </w:pPr>
      <w:r w:rsidRPr="00B93430">
        <w:rPr>
          <w:rFonts w:hint="eastAsia"/>
        </w:rPr>
        <w:t>C.</w:t>
      </w:r>
      <w:r w:rsidRPr="00B93430">
        <w:rPr>
          <w:rFonts w:hint="eastAsia"/>
        </w:rPr>
        <w:t>副小队长</w:t>
      </w:r>
    </w:p>
    <w:p w14:paraId="1FE79ED5" w14:textId="77777777" w:rsidR="00480E66" w:rsidRPr="00B93430" w:rsidRDefault="00797A7B" w:rsidP="001E7AA2">
      <w:pPr>
        <w:ind w:firstLine="640"/>
      </w:pPr>
      <w:r w:rsidRPr="00B93430">
        <w:t>542</w:t>
      </w:r>
      <w:r w:rsidRPr="00B93430">
        <w:t>．</w:t>
      </w:r>
      <w:r w:rsidRPr="00B93430">
        <w:rPr>
          <w:rFonts w:hint="eastAsia"/>
        </w:rPr>
        <w:t>站岗队员除有最低限度的个人装备外，还应配有（）</w:t>
      </w:r>
      <w:r w:rsidR="00480E66" w:rsidRPr="00B93430">
        <w:rPr>
          <w:rFonts w:hint="eastAsia"/>
        </w:rPr>
        <w:t>。（</w:t>
      </w:r>
      <w:r w:rsidR="00480E66" w:rsidRPr="00B93430">
        <w:rPr>
          <w:rFonts w:hint="eastAsia"/>
        </w:rPr>
        <w:t>C</w:t>
      </w:r>
      <w:r w:rsidR="00480E66" w:rsidRPr="00B93430">
        <w:rPr>
          <w:rFonts w:hint="eastAsia"/>
        </w:rPr>
        <w:t>）</w:t>
      </w:r>
    </w:p>
    <w:p w14:paraId="13C50BAD" w14:textId="77777777" w:rsidR="00570A3F" w:rsidRPr="00B93430" w:rsidRDefault="00797A7B" w:rsidP="00AE56B2">
      <w:pPr>
        <w:ind w:firstLine="640"/>
      </w:pPr>
      <w:r w:rsidRPr="00B93430">
        <w:rPr>
          <w:rFonts w:hint="eastAsia"/>
        </w:rPr>
        <w:t>A.</w:t>
      </w:r>
      <w:r w:rsidRPr="00B93430">
        <w:rPr>
          <w:rFonts w:hint="eastAsia"/>
        </w:rPr>
        <w:t>瓦检仪</w:t>
      </w:r>
    </w:p>
    <w:p w14:paraId="095DAB77" w14:textId="77777777" w:rsidR="00570A3F" w:rsidRPr="00B93430" w:rsidRDefault="00797A7B" w:rsidP="00AE56B2">
      <w:pPr>
        <w:ind w:firstLine="640"/>
      </w:pPr>
      <w:r w:rsidRPr="00B93430">
        <w:rPr>
          <w:rFonts w:hint="eastAsia"/>
        </w:rPr>
        <w:t>B.</w:t>
      </w:r>
      <w:r w:rsidRPr="00B93430">
        <w:rPr>
          <w:rFonts w:hint="eastAsia"/>
        </w:rPr>
        <w:t>一氧化碳检测仪</w:t>
      </w:r>
    </w:p>
    <w:p w14:paraId="6987AFDF" w14:textId="77777777" w:rsidR="00570A3F" w:rsidRPr="00B93430" w:rsidRDefault="00797A7B" w:rsidP="00AE56B2">
      <w:pPr>
        <w:ind w:firstLine="640"/>
      </w:pPr>
      <w:r w:rsidRPr="00B93430">
        <w:rPr>
          <w:rFonts w:hint="eastAsia"/>
        </w:rPr>
        <w:t>C.</w:t>
      </w:r>
      <w:r w:rsidRPr="00B93430">
        <w:rPr>
          <w:rFonts w:hint="eastAsia"/>
        </w:rPr>
        <w:t>各种气体检测仪器</w:t>
      </w:r>
    </w:p>
    <w:p w14:paraId="1572EE55" w14:textId="77777777" w:rsidR="00480E66" w:rsidRPr="00B93430" w:rsidRDefault="00797A7B" w:rsidP="001E7AA2">
      <w:pPr>
        <w:ind w:firstLine="640"/>
      </w:pPr>
      <w:r w:rsidRPr="00B93430">
        <w:t>543</w:t>
      </w:r>
      <w:r w:rsidRPr="00B93430">
        <w:t>．</w:t>
      </w:r>
      <w:r w:rsidRPr="00B93430">
        <w:rPr>
          <w:rFonts w:hint="eastAsia"/>
        </w:rPr>
        <w:t>矿山救护队的装备，即大队、中队和指战员个人装备，（</w:t>
      </w:r>
      <w:r w:rsidR="00140281" w:rsidRPr="00B93430">
        <w:rPr>
          <w:rFonts w:hint="eastAsia"/>
        </w:rPr>
        <w:t>）</w:t>
      </w:r>
      <w:r w:rsidRPr="00B93430">
        <w:rPr>
          <w:rFonts w:hint="eastAsia"/>
        </w:rPr>
        <w:t>都要进行定期检查，掌握现有设备的数量及完好状况，建立装备使用档案</w:t>
      </w:r>
      <w:r w:rsidR="00480E66" w:rsidRPr="00B93430">
        <w:rPr>
          <w:rFonts w:hint="eastAsia"/>
        </w:rPr>
        <w:t>。（</w:t>
      </w:r>
      <w:r w:rsidR="00480E66" w:rsidRPr="00B93430">
        <w:rPr>
          <w:rFonts w:hint="eastAsia"/>
        </w:rPr>
        <w:t>C</w:t>
      </w:r>
      <w:r w:rsidR="00480E66" w:rsidRPr="00B93430">
        <w:rPr>
          <w:rFonts w:hint="eastAsia"/>
        </w:rPr>
        <w:t>）</w:t>
      </w:r>
    </w:p>
    <w:p w14:paraId="752DF111" w14:textId="77777777" w:rsidR="00570A3F" w:rsidRPr="00B93430" w:rsidRDefault="00797A7B" w:rsidP="00AE56B2">
      <w:pPr>
        <w:ind w:firstLine="640"/>
      </w:pPr>
      <w:r w:rsidRPr="00B93430">
        <w:rPr>
          <w:rFonts w:hint="eastAsia"/>
        </w:rPr>
        <w:t>A.</w:t>
      </w:r>
      <w:r w:rsidRPr="00B93430">
        <w:rPr>
          <w:rFonts w:hint="eastAsia"/>
        </w:rPr>
        <w:t>每季度</w:t>
      </w:r>
    </w:p>
    <w:p w14:paraId="7E86103C" w14:textId="77777777" w:rsidR="00570A3F" w:rsidRPr="00B93430" w:rsidRDefault="00797A7B" w:rsidP="00AE56B2">
      <w:pPr>
        <w:ind w:firstLine="640"/>
      </w:pPr>
      <w:r w:rsidRPr="00B93430">
        <w:rPr>
          <w:rFonts w:hint="eastAsia"/>
        </w:rPr>
        <w:t>B.</w:t>
      </w:r>
      <w:r w:rsidRPr="00B93430">
        <w:rPr>
          <w:rFonts w:hint="eastAsia"/>
        </w:rPr>
        <w:t>每半年</w:t>
      </w:r>
    </w:p>
    <w:p w14:paraId="7829BFC2" w14:textId="77777777" w:rsidR="00570A3F" w:rsidRPr="00B93430" w:rsidRDefault="00797A7B" w:rsidP="00AE56B2">
      <w:pPr>
        <w:ind w:firstLine="640"/>
      </w:pPr>
      <w:r w:rsidRPr="00B93430">
        <w:rPr>
          <w:rFonts w:hint="eastAsia"/>
        </w:rPr>
        <w:t>C.</w:t>
      </w:r>
      <w:r w:rsidRPr="00B93430">
        <w:rPr>
          <w:rFonts w:hint="eastAsia"/>
        </w:rPr>
        <w:t>每年</w:t>
      </w:r>
    </w:p>
    <w:p w14:paraId="74AE8051" w14:textId="77777777" w:rsidR="00480E66" w:rsidRPr="00B93430" w:rsidRDefault="00797A7B" w:rsidP="001E7AA2">
      <w:pPr>
        <w:ind w:firstLine="640"/>
      </w:pPr>
      <w:r w:rsidRPr="00B93430">
        <w:t>544</w:t>
      </w:r>
      <w:r w:rsidRPr="00B93430">
        <w:t>．</w:t>
      </w:r>
      <w:r w:rsidRPr="00B93430">
        <w:rPr>
          <w:rFonts w:hint="eastAsia"/>
        </w:rPr>
        <w:t>基本顶初次垮落时给工作面造成的压力增大现象，称</w:t>
      </w:r>
      <w:r w:rsidRPr="00B93430">
        <w:rPr>
          <w:rFonts w:hint="eastAsia"/>
        </w:rPr>
        <w:lastRenderedPageBreak/>
        <w:t>为（）</w:t>
      </w:r>
      <w:r w:rsidR="00480E66" w:rsidRPr="00B93430">
        <w:rPr>
          <w:rFonts w:hint="eastAsia"/>
        </w:rPr>
        <w:t>。（</w:t>
      </w:r>
      <w:r w:rsidR="00480E66" w:rsidRPr="00B93430">
        <w:rPr>
          <w:rFonts w:hint="eastAsia"/>
        </w:rPr>
        <w:t>A</w:t>
      </w:r>
      <w:r w:rsidR="00480E66" w:rsidRPr="00B93430">
        <w:rPr>
          <w:rFonts w:hint="eastAsia"/>
        </w:rPr>
        <w:t>）</w:t>
      </w:r>
    </w:p>
    <w:p w14:paraId="657D9397" w14:textId="77777777" w:rsidR="00570A3F" w:rsidRPr="00B93430" w:rsidRDefault="00797A7B" w:rsidP="00AE56B2">
      <w:pPr>
        <w:ind w:firstLine="640"/>
      </w:pPr>
      <w:r w:rsidRPr="00B93430">
        <w:rPr>
          <w:rFonts w:hint="eastAsia"/>
        </w:rPr>
        <w:t>A.</w:t>
      </w:r>
      <w:r w:rsidRPr="00B93430">
        <w:rPr>
          <w:rFonts w:hint="eastAsia"/>
        </w:rPr>
        <w:t>基本顶初次来压</w:t>
      </w:r>
    </w:p>
    <w:p w14:paraId="1D9404EA" w14:textId="77777777" w:rsidR="00570A3F" w:rsidRPr="00B93430" w:rsidRDefault="00797A7B" w:rsidP="00AE56B2">
      <w:pPr>
        <w:ind w:firstLine="640"/>
      </w:pPr>
      <w:r w:rsidRPr="00B93430">
        <w:rPr>
          <w:rFonts w:hint="eastAsia"/>
        </w:rPr>
        <w:t>B.</w:t>
      </w:r>
      <w:r w:rsidRPr="00B93430">
        <w:rPr>
          <w:rFonts w:hint="eastAsia"/>
        </w:rPr>
        <w:t>基本顶周期来压</w:t>
      </w:r>
    </w:p>
    <w:p w14:paraId="528D3E8D" w14:textId="77777777" w:rsidR="00570A3F" w:rsidRPr="00B93430" w:rsidRDefault="00797A7B" w:rsidP="00AE56B2">
      <w:pPr>
        <w:ind w:firstLine="640"/>
      </w:pPr>
      <w:r w:rsidRPr="00B93430">
        <w:rPr>
          <w:rFonts w:hint="eastAsia"/>
        </w:rPr>
        <w:t>C.</w:t>
      </w:r>
      <w:r w:rsidRPr="00B93430">
        <w:rPr>
          <w:rFonts w:hint="eastAsia"/>
        </w:rPr>
        <w:t>老顶初次来压</w:t>
      </w:r>
    </w:p>
    <w:p w14:paraId="0FA5943F" w14:textId="77777777" w:rsidR="00480E66" w:rsidRPr="00B93430" w:rsidRDefault="00797A7B" w:rsidP="001E7AA2">
      <w:pPr>
        <w:ind w:firstLine="640"/>
      </w:pPr>
      <w:r w:rsidRPr="00B93430">
        <w:t>545</w:t>
      </w:r>
      <w:r w:rsidRPr="00B93430">
        <w:t>．</w:t>
      </w:r>
      <w:r w:rsidRPr="00B93430">
        <w:rPr>
          <w:rFonts w:hint="eastAsia"/>
        </w:rPr>
        <w:t>（）是指在应力作用下，煤（岩）体发生破坏，并不抛出，只有片帮和错落现象，但产生明显震动，伴有巨大声响，有时产生煤尘</w:t>
      </w:r>
      <w:r w:rsidR="00480E66" w:rsidRPr="00B93430">
        <w:rPr>
          <w:rFonts w:hint="eastAsia"/>
        </w:rPr>
        <w:t>。（</w:t>
      </w:r>
      <w:r w:rsidR="00480E66" w:rsidRPr="00B93430">
        <w:rPr>
          <w:rFonts w:hint="eastAsia"/>
        </w:rPr>
        <w:t>C</w:t>
      </w:r>
      <w:r w:rsidR="00480E66" w:rsidRPr="00B93430">
        <w:rPr>
          <w:rFonts w:hint="eastAsia"/>
        </w:rPr>
        <w:t>）</w:t>
      </w:r>
    </w:p>
    <w:p w14:paraId="5E34F360" w14:textId="77777777" w:rsidR="00570A3F" w:rsidRPr="00B93430" w:rsidRDefault="00797A7B" w:rsidP="00AE56B2">
      <w:pPr>
        <w:ind w:firstLine="640"/>
      </w:pPr>
      <w:r w:rsidRPr="00B93430">
        <w:rPr>
          <w:rFonts w:hint="eastAsia"/>
        </w:rPr>
        <w:t>A.</w:t>
      </w:r>
      <w:r w:rsidRPr="00B93430">
        <w:rPr>
          <w:rFonts w:hint="eastAsia"/>
        </w:rPr>
        <w:t>弱冲击</w:t>
      </w:r>
    </w:p>
    <w:p w14:paraId="30699673" w14:textId="77777777" w:rsidR="00570A3F" w:rsidRPr="00B93430" w:rsidRDefault="00797A7B" w:rsidP="00AE56B2">
      <w:pPr>
        <w:ind w:firstLine="640"/>
      </w:pPr>
      <w:r w:rsidRPr="00B93430">
        <w:rPr>
          <w:rFonts w:hint="eastAsia"/>
        </w:rPr>
        <w:t>B.</w:t>
      </w:r>
      <w:r w:rsidRPr="00B93430">
        <w:rPr>
          <w:rFonts w:hint="eastAsia"/>
        </w:rPr>
        <w:t>强冲击</w:t>
      </w:r>
    </w:p>
    <w:p w14:paraId="5DBD74D2" w14:textId="77777777" w:rsidR="00570A3F" w:rsidRPr="00B93430" w:rsidRDefault="00797A7B" w:rsidP="00AE56B2">
      <w:pPr>
        <w:ind w:firstLine="640"/>
      </w:pPr>
      <w:r w:rsidRPr="00B93430">
        <w:rPr>
          <w:rFonts w:hint="eastAsia"/>
        </w:rPr>
        <w:t>C.</w:t>
      </w:r>
      <w:r w:rsidRPr="00B93430">
        <w:rPr>
          <w:rFonts w:hint="eastAsia"/>
        </w:rPr>
        <w:t>矿震</w:t>
      </w:r>
    </w:p>
    <w:p w14:paraId="48377B39" w14:textId="77777777" w:rsidR="00480E66" w:rsidRPr="00B93430" w:rsidRDefault="00797A7B" w:rsidP="001E7AA2">
      <w:pPr>
        <w:ind w:firstLine="640"/>
      </w:pPr>
      <w:r w:rsidRPr="00B93430">
        <w:t>546</w:t>
      </w:r>
      <w:r w:rsidRPr="00B93430">
        <w:t>．</w:t>
      </w:r>
      <w:r w:rsidRPr="00B93430">
        <w:rPr>
          <w:rFonts w:hint="eastAsia"/>
        </w:rPr>
        <w:t>据研究，如弹性变形部分占（）时，则具有发生冲击矿压的危险</w:t>
      </w:r>
      <w:r w:rsidR="00480E66" w:rsidRPr="00B93430">
        <w:rPr>
          <w:rFonts w:hint="eastAsia"/>
        </w:rPr>
        <w:t>。（</w:t>
      </w:r>
      <w:r w:rsidR="00480E66" w:rsidRPr="00B93430">
        <w:rPr>
          <w:rFonts w:hint="eastAsia"/>
        </w:rPr>
        <w:t>B</w:t>
      </w:r>
      <w:r w:rsidR="00480E66" w:rsidRPr="00B93430">
        <w:rPr>
          <w:rFonts w:hint="eastAsia"/>
        </w:rPr>
        <w:t>）</w:t>
      </w:r>
    </w:p>
    <w:p w14:paraId="137F18DE" w14:textId="77777777" w:rsidR="00570A3F" w:rsidRPr="00B93430" w:rsidRDefault="00797A7B" w:rsidP="00AE56B2">
      <w:pPr>
        <w:ind w:firstLine="640"/>
      </w:pPr>
      <w:r w:rsidRPr="00B93430">
        <w:rPr>
          <w:rFonts w:hint="eastAsia"/>
        </w:rPr>
        <w:t>A.20%</w:t>
      </w:r>
      <w:r w:rsidRPr="00B93430">
        <w:rPr>
          <w:rFonts w:hint="eastAsia"/>
        </w:rPr>
        <w:t>～</w:t>
      </w:r>
      <w:r w:rsidRPr="00B93430">
        <w:rPr>
          <w:rFonts w:hint="eastAsia"/>
        </w:rPr>
        <w:t>50%</w:t>
      </w:r>
    </w:p>
    <w:p w14:paraId="0DE9CA5A" w14:textId="77777777" w:rsidR="00570A3F" w:rsidRPr="00B93430" w:rsidRDefault="00797A7B" w:rsidP="00AE56B2">
      <w:pPr>
        <w:ind w:firstLine="640"/>
      </w:pPr>
      <w:r w:rsidRPr="00B93430">
        <w:rPr>
          <w:rFonts w:hint="eastAsia"/>
        </w:rPr>
        <w:t>B.50%</w:t>
      </w:r>
      <w:r w:rsidRPr="00B93430">
        <w:rPr>
          <w:rFonts w:hint="eastAsia"/>
        </w:rPr>
        <w:t>～</w:t>
      </w:r>
      <w:r w:rsidRPr="00B93430">
        <w:rPr>
          <w:rFonts w:hint="eastAsia"/>
        </w:rPr>
        <w:t>80%</w:t>
      </w:r>
    </w:p>
    <w:p w14:paraId="5D04A008" w14:textId="77777777" w:rsidR="00570A3F" w:rsidRPr="00B93430" w:rsidRDefault="00797A7B" w:rsidP="00AE56B2">
      <w:pPr>
        <w:ind w:firstLine="640"/>
      </w:pPr>
      <w:r w:rsidRPr="00B93430">
        <w:rPr>
          <w:rFonts w:hint="eastAsia"/>
        </w:rPr>
        <w:t>C.90%</w:t>
      </w:r>
      <w:r w:rsidRPr="00B93430">
        <w:rPr>
          <w:rFonts w:hint="eastAsia"/>
        </w:rPr>
        <w:t>以上</w:t>
      </w:r>
    </w:p>
    <w:p w14:paraId="157C3BBC" w14:textId="77777777" w:rsidR="00480E66" w:rsidRPr="00B93430" w:rsidRDefault="00797A7B" w:rsidP="001E7AA2">
      <w:pPr>
        <w:ind w:firstLine="640"/>
      </w:pPr>
      <w:r w:rsidRPr="00B93430">
        <w:t>547</w:t>
      </w:r>
      <w:r w:rsidRPr="00B93430">
        <w:t>．</w:t>
      </w:r>
      <w:r w:rsidRPr="00B93430">
        <w:rPr>
          <w:rFonts w:hint="eastAsia"/>
        </w:rPr>
        <w:t>在次一级向背斜构造的轴部、倾角大于（）的翼部及其转折部位是构造应力易于集中的地带，发生冲击地压的危险性最大</w:t>
      </w:r>
      <w:r w:rsidR="00480E66" w:rsidRPr="00B93430">
        <w:rPr>
          <w:rFonts w:hint="eastAsia"/>
        </w:rPr>
        <w:t>。（</w:t>
      </w:r>
      <w:r w:rsidR="00480E66" w:rsidRPr="00B93430">
        <w:rPr>
          <w:rFonts w:hint="eastAsia"/>
        </w:rPr>
        <w:t>B</w:t>
      </w:r>
      <w:r w:rsidR="00480E66" w:rsidRPr="00B93430">
        <w:rPr>
          <w:rFonts w:hint="eastAsia"/>
        </w:rPr>
        <w:t>）</w:t>
      </w:r>
    </w:p>
    <w:p w14:paraId="5A0C5331" w14:textId="77777777" w:rsidR="00570A3F" w:rsidRPr="00B93430" w:rsidRDefault="00797A7B" w:rsidP="00AE56B2">
      <w:pPr>
        <w:ind w:firstLine="640"/>
      </w:pPr>
      <w:r w:rsidRPr="00B93430">
        <w:rPr>
          <w:rFonts w:hint="eastAsia"/>
        </w:rPr>
        <w:t>A.30</w:t>
      </w:r>
      <w:r w:rsidRPr="00B93430">
        <w:rPr>
          <w:rFonts w:hint="eastAsia"/>
        </w:rPr>
        <w:t>°</w:t>
      </w:r>
    </w:p>
    <w:p w14:paraId="25E06BF9" w14:textId="77777777" w:rsidR="00570A3F" w:rsidRPr="00B93430" w:rsidRDefault="00797A7B" w:rsidP="00AE56B2">
      <w:pPr>
        <w:ind w:firstLine="640"/>
      </w:pPr>
      <w:r w:rsidRPr="00B93430">
        <w:rPr>
          <w:rFonts w:hint="eastAsia"/>
        </w:rPr>
        <w:t>B.45</w:t>
      </w:r>
      <w:r w:rsidRPr="00B93430">
        <w:rPr>
          <w:rFonts w:hint="eastAsia"/>
        </w:rPr>
        <w:t>°</w:t>
      </w:r>
    </w:p>
    <w:p w14:paraId="2D9AFBE3" w14:textId="77777777" w:rsidR="00570A3F" w:rsidRPr="00B93430" w:rsidRDefault="00797A7B" w:rsidP="00AE56B2">
      <w:pPr>
        <w:ind w:firstLine="640"/>
      </w:pPr>
      <w:r w:rsidRPr="00B93430">
        <w:rPr>
          <w:rFonts w:hint="eastAsia"/>
        </w:rPr>
        <w:t>C.60</w:t>
      </w:r>
      <w:r w:rsidRPr="00B93430">
        <w:rPr>
          <w:rFonts w:hint="eastAsia"/>
        </w:rPr>
        <w:t>°</w:t>
      </w:r>
    </w:p>
    <w:p w14:paraId="2DBDF16F" w14:textId="77777777" w:rsidR="00480E66" w:rsidRPr="00B93430" w:rsidRDefault="00797A7B" w:rsidP="001E7AA2">
      <w:pPr>
        <w:ind w:firstLine="640"/>
      </w:pPr>
      <w:r w:rsidRPr="00B93430">
        <w:t>548</w:t>
      </w:r>
      <w:r w:rsidRPr="00B93430">
        <w:t>．</w:t>
      </w:r>
      <w:r w:rsidRPr="00B93430">
        <w:rPr>
          <w:rFonts w:hint="eastAsia"/>
        </w:rPr>
        <w:t>轴流式通风机（）作业时，若风阻过大则可能出现不稳定运行</w:t>
      </w:r>
      <w:r w:rsidR="00480E66" w:rsidRPr="00B93430">
        <w:rPr>
          <w:rFonts w:hint="eastAsia"/>
        </w:rPr>
        <w:t>。（</w:t>
      </w:r>
      <w:r w:rsidR="00480E66" w:rsidRPr="00B93430">
        <w:rPr>
          <w:rFonts w:hint="eastAsia"/>
        </w:rPr>
        <w:t>B</w:t>
      </w:r>
      <w:r w:rsidR="00480E66" w:rsidRPr="00B93430">
        <w:rPr>
          <w:rFonts w:hint="eastAsia"/>
        </w:rPr>
        <w:t>）</w:t>
      </w:r>
    </w:p>
    <w:p w14:paraId="6AE3EB1D" w14:textId="77777777" w:rsidR="00570A3F" w:rsidRPr="00B93430" w:rsidRDefault="00797A7B" w:rsidP="00AE56B2">
      <w:pPr>
        <w:ind w:firstLine="640"/>
      </w:pPr>
      <w:r w:rsidRPr="00B93430">
        <w:rPr>
          <w:rFonts w:hint="eastAsia"/>
        </w:rPr>
        <w:lastRenderedPageBreak/>
        <w:t>A.</w:t>
      </w:r>
      <w:r w:rsidRPr="00B93430">
        <w:rPr>
          <w:rFonts w:hint="eastAsia"/>
        </w:rPr>
        <w:t>串联</w:t>
      </w:r>
    </w:p>
    <w:p w14:paraId="44BFB5CA" w14:textId="77777777" w:rsidR="00570A3F" w:rsidRPr="00B93430" w:rsidRDefault="00797A7B" w:rsidP="00AE56B2">
      <w:pPr>
        <w:ind w:firstLine="640"/>
      </w:pPr>
      <w:r w:rsidRPr="00B93430">
        <w:rPr>
          <w:rFonts w:hint="eastAsia"/>
        </w:rPr>
        <w:t>B.</w:t>
      </w:r>
      <w:r w:rsidRPr="00B93430">
        <w:rPr>
          <w:rFonts w:hint="eastAsia"/>
        </w:rPr>
        <w:t>并联</w:t>
      </w:r>
    </w:p>
    <w:p w14:paraId="09ADE2C6" w14:textId="77777777" w:rsidR="00570A3F" w:rsidRPr="00B93430" w:rsidRDefault="00797A7B" w:rsidP="00AE56B2">
      <w:pPr>
        <w:ind w:firstLine="640"/>
      </w:pPr>
      <w:r w:rsidRPr="00B93430">
        <w:rPr>
          <w:rFonts w:hint="eastAsia"/>
        </w:rPr>
        <w:t>C.</w:t>
      </w:r>
      <w:r w:rsidRPr="00B93430">
        <w:rPr>
          <w:rFonts w:hint="eastAsia"/>
        </w:rPr>
        <w:t>角连</w:t>
      </w:r>
    </w:p>
    <w:p w14:paraId="6EE177FB" w14:textId="77777777" w:rsidR="00480E66" w:rsidRPr="00B93430" w:rsidRDefault="00797A7B" w:rsidP="001E7AA2">
      <w:pPr>
        <w:ind w:firstLine="640"/>
      </w:pPr>
      <w:r w:rsidRPr="00B93430">
        <w:t>549</w:t>
      </w:r>
      <w:r w:rsidRPr="00B93430">
        <w:t>．</w:t>
      </w:r>
      <w:r w:rsidRPr="00B93430">
        <w:rPr>
          <w:rFonts w:hint="eastAsia"/>
        </w:rPr>
        <w:t>在空气中的氧浓度小于（）时，瓦斯便不能燃烧</w:t>
      </w:r>
      <w:r w:rsidR="00480E66" w:rsidRPr="00B93430">
        <w:rPr>
          <w:rFonts w:hint="eastAsia"/>
        </w:rPr>
        <w:t>。（</w:t>
      </w:r>
      <w:r w:rsidR="00480E66" w:rsidRPr="00B93430">
        <w:rPr>
          <w:rFonts w:hint="eastAsia"/>
        </w:rPr>
        <w:t>C</w:t>
      </w:r>
      <w:r w:rsidR="00480E66" w:rsidRPr="00B93430">
        <w:rPr>
          <w:rFonts w:hint="eastAsia"/>
        </w:rPr>
        <w:t>）</w:t>
      </w:r>
    </w:p>
    <w:p w14:paraId="5AC4BEE9" w14:textId="77777777" w:rsidR="00570A3F" w:rsidRPr="00B93430" w:rsidRDefault="00797A7B" w:rsidP="00AE56B2">
      <w:pPr>
        <w:ind w:firstLine="640"/>
      </w:pPr>
      <w:r w:rsidRPr="00B93430">
        <w:rPr>
          <w:rFonts w:hint="eastAsia"/>
        </w:rPr>
        <w:t>A.5%</w:t>
      </w:r>
    </w:p>
    <w:p w14:paraId="48DCCBAF" w14:textId="77777777" w:rsidR="00570A3F" w:rsidRPr="00B93430" w:rsidRDefault="00797A7B" w:rsidP="00AE56B2">
      <w:pPr>
        <w:ind w:firstLine="640"/>
      </w:pPr>
      <w:r w:rsidRPr="00B93430">
        <w:rPr>
          <w:rFonts w:hint="eastAsia"/>
        </w:rPr>
        <w:t>B.10%</w:t>
      </w:r>
    </w:p>
    <w:p w14:paraId="597EC6A6" w14:textId="77777777" w:rsidR="00570A3F" w:rsidRPr="00B93430" w:rsidRDefault="00797A7B" w:rsidP="00AE56B2">
      <w:pPr>
        <w:ind w:firstLine="640"/>
      </w:pPr>
      <w:r w:rsidRPr="00B93430">
        <w:rPr>
          <w:rFonts w:hint="eastAsia"/>
        </w:rPr>
        <w:t>C.12%</w:t>
      </w:r>
    </w:p>
    <w:p w14:paraId="6F97B27B" w14:textId="77777777" w:rsidR="00480E66" w:rsidRPr="00B93430" w:rsidRDefault="00797A7B" w:rsidP="001E7AA2">
      <w:pPr>
        <w:ind w:firstLine="640"/>
      </w:pPr>
      <w:r w:rsidRPr="00B93430">
        <w:t>550</w:t>
      </w:r>
      <w:r w:rsidRPr="00B93430">
        <w:t>．</w:t>
      </w:r>
      <w:r w:rsidRPr="00B93430">
        <w:rPr>
          <w:rFonts w:hint="eastAsia"/>
        </w:rPr>
        <w:t>（）产生的节流和浮力效应与原有通风压力作用风向相反，趋于减小该巷风量甚至出现风流反向、烟流逆退现象</w:t>
      </w:r>
      <w:r w:rsidR="00480E66" w:rsidRPr="00B93430">
        <w:rPr>
          <w:rFonts w:hint="eastAsia"/>
        </w:rPr>
        <w:t>。（</w:t>
      </w:r>
      <w:r w:rsidR="00480E66" w:rsidRPr="00B93430">
        <w:rPr>
          <w:rFonts w:hint="eastAsia"/>
        </w:rPr>
        <w:t>C</w:t>
      </w:r>
      <w:r w:rsidR="00480E66" w:rsidRPr="00B93430">
        <w:rPr>
          <w:rFonts w:hint="eastAsia"/>
        </w:rPr>
        <w:t>）</w:t>
      </w:r>
    </w:p>
    <w:p w14:paraId="29A71345" w14:textId="77777777" w:rsidR="00570A3F" w:rsidRPr="00B93430" w:rsidRDefault="00797A7B" w:rsidP="00AE56B2">
      <w:pPr>
        <w:ind w:firstLine="640"/>
      </w:pPr>
      <w:r w:rsidRPr="00B93430">
        <w:rPr>
          <w:rFonts w:hint="eastAsia"/>
        </w:rPr>
        <w:t>A.</w:t>
      </w:r>
      <w:r w:rsidRPr="00B93430">
        <w:rPr>
          <w:rFonts w:hint="eastAsia"/>
        </w:rPr>
        <w:t>水平巷道火灾</w:t>
      </w:r>
    </w:p>
    <w:p w14:paraId="099AF7D7" w14:textId="77777777" w:rsidR="00570A3F" w:rsidRPr="00B93430" w:rsidRDefault="00797A7B" w:rsidP="00AE56B2">
      <w:pPr>
        <w:ind w:firstLine="640"/>
      </w:pPr>
      <w:r w:rsidRPr="00B93430">
        <w:rPr>
          <w:rFonts w:hint="eastAsia"/>
        </w:rPr>
        <w:t>B.</w:t>
      </w:r>
      <w:r w:rsidRPr="00B93430">
        <w:rPr>
          <w:rFonts w:hint="eastAsia"/>
        </w:rPr>
        <w:t>上行通风巷道火灾</w:t>
      </w:r>
    </w:p>
    <w:p w14:paraId="1922A84F" w14:textId="77777777" w:rsidR="00570A3F" w:rsidRPr="00B93430" w:rsidRDefault="00797A7B" w:rsidP="00AE56B2">
      <w:pPr>
        <w:ind w:firstLine="640"/>
      </w:pPr>
      <w:r w:rsidRPr="00B93430">
        <w:rPr>
          <w:rFonts w:hint="eastAsia"/>
        </w:rPr>
        <w:t>C.</w:t>
      </w:r>
      <w:r w:rsidRPr="00B93430">
        <w:rPr>
          <w:rFonts w:hint="eastAsia"/>
        </w:rPr>
        <w:t>下行通风巷道火灾</w:t>
      </w:r>
    </w:p>
    <w:p w14:paraId="619F90D3" w14:textId="77777777" w:rsidR="00480E66" w:rsidRPr="00B93430" w:rsidRDefault="00797A7B" w:rsidP="001E7AA2">
      <w:pPr>
        <w:ind w:firstLine="640"/>
      </w:pPr>
      <w:r w:rsidRPr="00B93430">
        <w:t>551</w:t>
      </w:r>
      <w:r w:rsidRPr="00B93430">
        <w:t>．</w:t>
      </w:r>
      <w:r w:rsidRPr="00B93430">
        <w:rPr>
          <w:rFonts w:hint="eastAsia"/>
        </w:rPr>
        <w:t>由于</w:t>
      </w:r>
      <w:r w:rsidRPr="00B93430">
        <w:rPr>
          <w:rFonts w:hint="eastAsia"/>
        </w:rPr>
        <w:t>PVC</w:t>
      </w:r>
      <w:r w:rsidRPr="00B93430">
        <w:rPr>
          <w:rFonts w:hint="eastAsia"/>
        </w:rPr>
        <w:t>胶带含有大量高分子氯聚合物，在环境温度接近</w:t>
      </w:r>
      <w:r w:rsidRPr="00B93430">
        <w:rPr>
          <w:rFonts w:hint="eastAsia"/>
        </w:rPr>
        <w:t>180</w:t>
      </w:r>
      <w:r w:rsidRPr="00B93430">
        <w:rPr>
          <w:rFonts w:hint="eastAsia"/>
        </w:rPr>
        <w:t>℃时就发生热解反应，产生（）</w:t>
      </w:r>
      <w:r w:rsidR="00480E66" w:rsidRPr="00B93430">
        <w:rPr>
          <w:rFonts w:hint="eastAsia"/>
        </w:rPr>
        <w:t>。（</w:t>
      </w:r>
      <w:r w:rsidR="00480E66" w:rsidRPr="00B93430">
        <w:rPr>
          <w:rFonts w:hint="eastAsia"/>
        </w:rPr>
        <w:t>B</w:t>
      </w:r>
      <w:r w:rsidR="00480E66" w:rsidRPr="00B93430">
        <w:rPr>
          <w:rFonts w:hint="eastAsia"/>
        </w:rPr>
        <w:t>）</w:t>
      </w:r>
    </w:p>
    <w:p w14:paraId="4183DC59" w14:textId="77777777" w:rsidR="00570A3F" w:rsidRPr="00B93430" w:rsidRDefault="00797A7B" w:rsidP="00AE56B2">
      <w:pPr>
        <w:ind w:firstLine="640"/>
      </w:pPr>
      <w:r w:rsidRPr="00B93430">
        <w:rPr>
          <w:rFonts w:hint="eastAsia"/>
        </w:rPr>
        <w:t>A.CO</w:t>
      </w:r>
    </w:p>
    <w:p w14:paraId="7AA9192C" w14:textId="77777777" w:rsidR="00570A3F" w:rsidRPr="00B93430" w:rsidRDefault="00797A7B" w:rsidP="00AE56B2">
      <w:pPr>
        <w:ind w:firstLine="640"/>
      </w:pPr>
      <w:r w:rsidRPr="00B93430">
        <w:rPr>
          <w:rFonts w:hint="eastAsia"/>
        </w:rPr>
        <w:t>B.HCL</w:t>
      </w:r>
    </w:p>
    <w:p w14:paraId="44379AD4" w14:textId="77777777" w:rsidR="00570A3F" w:rsidRPr="00B93430" w:rsidRDefault="00797A7B" w:rsidP="00AE56B2">
      <w:pPr>
        <w:ind w:firstLine="640"/>
      </w:pPr>
      <w:r w:rsidRPr="00B93430">
        <w:rPr>
          <w:rFonts w:hint="eastAsia"/>
        </w:rPr>
        <w:t>C.H</w:t>
      </w:r>
      <w:r w:rsidRPr="00B93430">
        <w:rPr>
          <w:rFonts w:ascii="Times New Roman" w:hAnsi="Times New Roman"/>
        </w:rPr>
        <w:t>₂</w:t>
      </w:r>
      <w:r w:rsidRPr="00B93430">
        <w:rPr>
          <w:rFonts w:hint="eastAsia"/>
        </w:rPr>
        <w:t>S</w:t>
      </w:r>
    </w:p>
    <w:p w14:paraId="243B9BF2" w14:textId="77777777" w:rsidR="00480E66" w:rsidRPr="00B93430" w:rsidRDefault="00797A7B" w:rsidP="001E7AA2">
      <w:pPr>
        <w:ind w:firstLine="640"/>
      </w:pPr>
      <w:r w:rsidRPr="00B93430">
        <w:t>552</w:t>
      </w:r>
      <w:r w:rsidRPr="00B93430">
        <w:t>．</w:t>
      </w:r>
      <w:r w:rsidRPr="00B93430">
        <w:rPr>
          <w:rFonts w:hint="eastAsia"/>
        </w:rPr>
        <w:t>胶带燃烧在产生</w:t>
      </w:r>
      <w:r w:rsidRPr="00B93430">
        <w:rPr>
          <w:rFonts w:hint="eastAsia"/>
        </w:rPr>
        <w:t>CO</w:t>
      </w:r>
      <w:r w:rsidRPr="00B93430">
        <w:rPr>
          <w:rFonts w:hint="eastAsia"/>
        </w:rPr>
        <w:t>前就生成比</w:t>
      </w:r>
      <w:r w:rsidRPr="00B93430">
        <w:rPr>
          <w:rFonts w:hint="eastAsia"/>
        </w:rPr>
        <w:t>CO</w:t>
      </w:r>
      <w:r w:rsidRPr="00B93430">
        <w:rPr>
          <w:rFonts w:hint="eastAsia"/>
        </w:rPr>
        <w:t>毒性强得多的（）</w:t>
      </w:r>
      <w:r w:rsidR="00480E66" w:rsidRPr="00B93430">
        <w:rPr>
          <w:rFonts w:hint="eastAsia"/>
        </w:rPr>
        <w:t>。（</w:t>
      </w:r>
      <w:r w:rsidR="00480E66" w:rsidRPr="00B93430">
        <w:rPr>
          <w:rFonts w:hint="eastAsia"/>
        </w:rPr>
        <w:t>B</w:t>
      </w:r>
      <w:r w:rsidR="00480E66" w:rsidRPr="00B93430">
        <w:rPr>
          <w:rFonts w:hint="eastAsia"/>
        </w:rPr>
        <w:t>）</w:t>
      </w:r>
    </w:p>
    <w:p w14:paraId="1DDA6018" w14:textId="77777777" w:rsidR="00570A3F" w:rsidRPr="00B93430" w:rsidRDefault="00797A7B" w:rsidP="00AE56B2">
      <w:pPr>
        <w:ind w:firstLine="640"/>
      </w:pPr>
      <w:r w:rsidRPr="00B93430">
        <w:rPr>
          <w:rFonts w:hint="eastAsia"/>
        </w:rPr>
        <w:t>A.SO</w:t>
      </w:r>
      <w:r w:rsidRPr="00B93430">
        <w:rPr>
          <w:rFonts w:ascii="Times New Roman" w:hAnsi="Times New Roman"/>
        </w:rPr>
        <w:t>₂</w:t>
      </w:r>
    </w:p>
    <w:p w14:paraId="5DA52FA4" w14:textId="77777777" w:rsidR="00570A3F" w:rsidRPr="00B93430" w:rsidRDefault="00797A7B" w:rsidP="00AE56B2">
      <w:pPr>
        <w:ind w:firstLine="640"/>
      </w:pPr>
      <w:r w:rsidRPr="00B93430">
        <w:rPr>
          <w:rFonts w:hint="eastAsia"/>
        </w:rPr>
        <w:t>B.HCL</w:t>
      </w:r>
    </w:p>
    <w:p w14:paraId="252185E4" w14:textId="77777777" w:rsidR="00570A3F" w:rsidRPr="00B93430" w:rsidRDefault="00797A7B" w:rsidP="00AE56B2">
      <w:pPr>
        <w:ind w:firstLine="640"/>
      </w:pPr>
      <w:r w:rsidRPr="00B93430">
        <w:rPr>
          <w:rFonts w:hint="eastAsia"/>
        </w:rPr>
        <w:t>C.H</w:t>
      </w:r>
      <w:r w:rsidRPr="00B93430">
        <w:rPr>
          <w:rFonts w:ascii="Times New Roman" w:hAnsi="Times New Roman"/>
        </w:rPr>
        <w:t>₂</w:t>
      </w:r>
      <w:r w:rsidRPr="00B93430">
        <w:rPr>
          <w:rFonts w:hint="eastAsia"/>
        </w:rPr>
        <w:t>S</w:t>
      </w:r>
    </w:p>
    <w:p w14:paraId="121A311B" w14:textId="77777777" w:rsidR="00480E66" w:rsidRPr="00B93430" w:rsidRDefault="00797A7B" w:rsidP="001E7AA2">
      <w:pPr>
        <w:ind w:firstLine="640"/>
      </w:pPr>
      <w:r w:rsidRPr="00B93430">
        <w:t>553</w:t>
      </w:r>
      <w:r w:rsidRPr="00B93430">
        <w:t>．</w:t>
      </w:r>
      <w:r w:rsidRPr="00B93430">
        <w:rPr>
          <w:rFonts w:hint="eastAsia"/>
        </w:rPr>
        <w:t>挖除固体可燃物，在以爆破法松动煤炭以便挖除时，</w:t>
      </w:r>
      <w:r w:rsidRPr="00B93430">
        <w:rPr>
          <w:rFonts w:hint="eastAsia"/>
        </w:rPr>
        <w:lastRenderedPageBreak/>
        <w:t>应对炮眼采取注水降温措施，炮眼温度不得超过（）</w:t>
      </w:r>
      <w:r w:rsidR="00480E66" w:rsidRPr="00B93430">
        <w:rPr>
          <w:rFonts w:hint="eastAsia"/>
        </w:rPr>
        <w:t>。（</w:t>
      </w:r>
      <w:r w:rsidR="00480E66" w:rsidRPr="00B93430">
        <w:rPr>
          <w:rFonts w:hint="eastAsia"/>
        </w:rPr>
        <w:t>B</w:t>
      </w:r>
      <w:r w:rsidR="00480E66" w:rsidRPr="00B93430">
        <w:rPr>
          <w:rFonts w:hint="eastAsia"/>
        </w:rPr>
        <w:t>）</w:t>
      </w:r>
    </w:p>
    <w:p w14:paraId="11DA91E8" w14:textId="77777777" w:rsidR="00570A3F" w:rsidRPr="00B93430" w:rsidRDefault="00797A7B" w:rsidP="00AE56B2">
      <w:pPr>
        <w:ind w:firstLine="640"/>
      </w:pPr>
      <w:r w:rsidRPr="00B93430">
        <w:rPr>
          <w:rFonts w:hint="eastAsia"/>
        </w:rPr>
        <w:t>A.30</w:t>
      </w:r>
      <w:r w:rsidRPr="00B93430">
        <w:rPr>
          <w:rFonts w:hint="eastAsia"/>
        </w:rPr>
        <w:t>°</w:t>
      </w:r>
    </w:p>
    <w:p w14:paraId="091C347F" w14:textId="77777777" w:rsidR="00570A3F" w:rsidRPr="00B93430" w:rsidRDefault="00797A7B" w:rsidP="00AE56B2">
      <w:pPr>
        <w:ind w:firstLine="640"/>
      </w:pPr>
      <w:r w:rsidRPr="00B93430">
        <w:rPr>
          <w:rFonts w:hint="eastAsia"/>
        </w:rPr>
        <w:t>B.45</w:t>
      </w:r>
      <w:r w:rsidRPr="00B93430">
        <w:rPr>
          <w:rFonts w:hint="eastAsia"/>
        </w:rPr>
        <w:t>°</w:t>
      </w:r>
    </w:p>
    <w:p w14:paraId="1A169CFE" w14:textId="77777777" w:rsidR="00570A3F" w:rsidRPr="00B93430" w:rsidRDefault="00797A7B" w:rsidP="00AE56B2">
      <w:pPr>
        <w:ind w:firstLine="640"/>
      </w:pPr>
      <w:r w:rsidRPr="00B93430">
        <w:rPr>
          <w:rFonts w:hint="eastAsia"/>
        </w:rPr>
        <w:t>C.60</w:t>
      </w:r>
      <w:r w:rsidRPr="00B93430">
        <w:rPr>
          <w:rFonts w:hint="eastAsia"/>
        </w:rPr>
        <w:t>°</w:t>
      </w:r>
    </w:p>
    <w:p w14:paraId="7091803B" w14:textId="77777777" w:rsidR="00480E66" w:rsidRPr="00B93430" w:rsidRDefault="00797A7B" w:rsidP="001E7AA2">
      <w:pPr>
        <w:ind w:firstLine="640"/>
      </w:pPr>
      <w:r w:rsidRPr="00B93430">
        <w:t>554</w:t>
      </w:r>
      <w:r w:rsidRPr="00B93430">
        <w:t>．</w:t>
      </w:r>
      <w:r w:rsidRPr="00B93430">
        <w:rPr>
          <w:rFonts w:hint="eastAsia"/>
        </w:rPr>
        <w:t>压力脉动现象愈来愈强愈来愈频繁时，爆炸可能性（）</w:t>
      </w:r>
      <w:r w:rsidR="00480E66" w:rsidRPr="00B93430">
        <w:rPr>
          <w:rFonts w:hint="eastAsia"/>
        </w:rPr>
        <w:t>。（</w:t>
      </w:r>
      <w:r w:rsidR="00480E66" w:rsidRPr="00B93430">
        <w:rPr>
          <w:rFonts w:hint="eastAsia"/>
        </w:rPr>
        <w:t>C</w:t>
      </w:r>
      <w:r w:rsidR="00480E66" w:rsidRPr="00B93430">
        <w:rPr>
          <w:rFonts w:hint="eastAsia"/>
        </w:rPr>
        <w:t>）</w:t>
      </w:r>
    </w:p>
    <w:p w14:paraId="18F14DF9" w14:textId="77777777" w:rsidR="00570A3F" w:rsidRPr="00B93430" w:rsidRDefault="00797A7B" w:rsidP="00AE56B2">
      <w:pPr>
        <w:ind w:firstLine="640"/>
      </w:pPr>
      <w:r w:rsidRPr="00B93430">
        <w:rPr>
          <w:rFonts w:hint="eastAsia"/>
        </w:rPr>
        <w:t>A.</w:t>
      </w:r>
      <w:r w:rsidRPr="00B93430">
        <w:rPr>
          <w:rFonts w:hint="eastAsia"/>
        </w:rPr>
        <w:t>减小</w:t>
      </w:r>
    </w:p>
    <w:p w14:paraId="7C490AB7" w14:textId="77777777" w:rsidR="00570A3F" w:rsidRPr="00B93430" w:rsidRDefault="00797A7B" w:rsidP="00AE56B2">
      <w:pPr>
        <w:ind w:firstLine="640"/>
      </w:pPr>
      <w:r w:rsidRPr="00B93430">
        <w:rPr>
          <w:rFonts w:hint="eastAsia"/>
        </w:rPr>
        <w:t>B.</w:t>
      </w:r>
      <w:r w:rsidRPr="00B93430">
        <w:rPr>
          <w:rFonts w:hint="eastAsia"/>
        </w:rPr>
        <w:t>不变</w:t>
      </w:r>
    </w:p>
    <w:p w14:paraId="192D16B4" w14:textId="77777777" w:rsidR="00570A3F" w:rsidRPr="00B93430" w:rsidRDefault="00797A7B" w:rsidP="00AE56B2">
      <w:pPr>
        <w:ind w:firstLine="640"/>
      </w:pPr>
      <w:r w:rsidRPr="00B93430">
        <w:rPr>
          <w:rFonts w:hint="eastAsia"/>
        </w:rPr>
        <w:t>C.</w:t>
      </w:r>
      <w:r w:rsidRPr="00B93430">
        <w:rPr>
          <w:rFonts w:hint="eastAsia"/>
        </w:rPr>
        <w:t>增加</w:t>
      </w:r>
    </w:p>
    <w:p w14:paraId="71CCB38E" w14:textId="77777777" w:rsidR="00480E66" w:rsidRPr="00B93430" w:rsidRDefault="00797A7B" w:rsidP="001E7AA2">
      <w:pPr>
        <w:ind w:firstLine="640"/>
      </w:pPr>
      <w:r w:rsidRPr="00B93430">
        <w:t>555</w:t>
      </w:r>
      <w:r w:rsidRPr="00B93430">
        <w:t>．</w:t>
      </w:r>
      <w:r w:rsidRPr="00B93430">
        <w:rPr>
          <w:rFonts w:hint="eastAsia"/>
        </w:rPr>
        <w:t>（）浓度或</w:t>
      </w:r>
      <w:r w:rsidRPr="00B93430">
        <w:rPr>
          <w:rFonts w:hint="eastAsia"/>
        </w:rPr>
        <w:t>H</w:t>
      </w:r>
      <w:r w:rsidRPr="00B93430">
        <w:rPr>
          <w:rFonts w:ascii="Times New Roman" w:hAnsi="Times New Roman"/>
        </w:rPr>
        <w:t>₂</w:t>
      </w:r>
      <w:r w:rsidRPr="00B93430">
        <w:rPr>
          <w:rFonts w:hint="eastAsia"/>
        </w:rPr>
        <w:t>浓度的连续增加（考虑变化趋势而非仅考虑浓度值）表示火势增加</w:t>
      </w:r>
      <w:r w:rsidR="00480E66" w:rsidRPr="00B93430">
        <w:rPr>
          <w:rFonts w:hint="eastAsia"/>
        </w:rPr>
        <w:t>。（</w:t>
      </w:r>
      <w:r w:rsidR="00480E66" w:rsidRPr="00B93430">
        <w:rPr>
          <w:rFonts w:hint="eastAsia"/>
        </w:rPr>
        <w:t>C</w:t>
      </w:r>
      <w:r w:rsidR="00480E66" w:rsidRPr="00B93430">
        <w:rPr>
          <w:rFonts w:hint="eastAsia"/>
        </w:rPr>
        <w:t>）</w:t>
      </w:r>
    </w:p>
    <w:p w14:paraId="55114951" w14:textId="77777777" w:rsidR="00570A3F" w:rsidRPr="00B93430" w:rsidRDefault="00797A7B" w:rsidP="00AE56B2">
      <w:pPr>
        <w:ind w:firstLine="640"/>
      </w:pPr>
      <w:r w:rsidRPr="00B93430">
        <w:rPr>
          <w:rFonts w:hint="eastAsia"/>
        </w:rPr>
        <w:t>A.CO</w:t>
      </w:r>
      <w:r w:rsidRPr="00B93430">
        <w:rPr>
          <w:rFonts w:ascii="Times New Roman" w:hAnsi="Times New Roman"/>
        </w:rPr>
        <w:t>₂</w:t>
      </w:r>
    </w:p>
    <w:p w14:paraId="133696A6" w14:textId="77777777" w:rsidR="00570A3F" w:rsidRPr="00B93430" w:rsidRDefault="00797A7B" w:rsidP="00AE56B2">
      <w:pPr>
        <w:ind w:firstLine="640"/>
      </w:pPr>
      <w:r w:rsidRPr="00B93430">
        <w:rPr>
          <w:rFonts w:hint="eastAsia"/>
        </w:rPr>
        <w:t>B.HCL</w:t>
      </w:r>
    </w:p>
    <w:p w14:paraId="303E1933" w14:textId="77777777" w:rsidR="00570A3F" w:rsidRPr="00B93430" w:rsidRDefault="00797A7B" w:rsidP="00AE56B2">
      <w:pPr>
        <w:ind w:firstLine="640"/>
      </w:pPr>
      <w:r w:rsidRPr="00B93430">
        <w:rPr>
          <w:rFonts w:hint="eastAsia"/>
        </w:rPr>
        <w:t>C.CO</w:t>
      </w:r>
    </w:p>
    <w:p w14:paraId="59598A86" w14:textId="77777777" w:rsidR="00480E66" w:rsidRPr="00B93430" w:rsidRDefault="00797A7B" w:rsidP="001E7AA2">
      <w:pPr>
        <w:ind w:firstLine="640"/>
      </w:pPr>
      <w:r w:rsidRPr="00B93430">
        <w:t>556</w:t>
      </w:r>
      <w:r w:rsidRPr="00B93430">
        <w:t>．</w:t>
      </w:r>
      <w:r w:rsidRPr="00B93430">
        <w:rPr>
          <w:rFonts w:hint="eastAsia"/>
        </w:rPr>
        <w:t>一次瓦斯爆炸以后，存在一段相对安全的持续时间，时间长短是（）的</w:t>
      </w:r>
      <w:r w:rsidR="00480E66" w:rsidRPr="00B93430">
        <w:rPr>
          <w:rFonts w:hint="eastAsia"/>
        </w:rPr>
        <w:t>。（</w:t>
      </w:r>
      <w:r w:rsidR="00480E66" w:rsidRPr="00B93430">
        <w:rPr>
          <w:rFonts w:hint="eastAsia"/>
        </w:rPr>
        <w:t>C</w:t>
      </w:r>
      <w:r w:rsidR="00480E66" w:rsidRPr="00B93430">
        <w:rPr>
          <w:rFonts w:hint="eastAsia"/>
        </w:rPr>
        <w:t>）</w:t>
      </w:r>
    </w:p>
    <w:p w14:paraId="5B241E14" w14:textId="77777777" w:rsidR="00570A3F" w:rsidRPr="00B93430" w:rsidRDefault="00797A7B" w:rsidP="00AE56B2">
      <w:pPr>
        <w:ind w:firstLine="640"/>
      </w:pPr>
      <w:r w:rsidRPr="00B93430">
        <w:rPr>
          <w:rFonts w:hint="eastAsia"/>
        </w:rPr>
        <w:t>A.</w:t>
      </w:r>
      <w:r w:rsidRPr="00B93430">
        <w:rPr>
          <w:rFonts w:hint="eastAsia"/>
        </w:rPr>
        <w:t>固定的</w:t>
      </w:r>
    </w:p>
    <w:p w14:paraId="13A2D895" w14:textId="77777777" w:rsidR="00570A3F" w:rsidRPr="00B93430" w:rsidRDefault="00797A7B" w:rsidP="00AE56B2">
      <w:pPr>
        <w:ind w:firstLine="640"/>
      </w:pPr>
      <w:r w:rsidRPr="00B93430">
        <w:rPr>
          <w:rFonts w:hint="eastAsia"/>
        </w:rPr>
        <w:t>B.</w:t>
      </w:r>
      <w:r w:rsidRPr="00B93430">
        <w:rPr>
          <w:rFonts w:hint="eastAsia"/>
        </w:rPr>
        <w:t>可计算的</w:t>
      </w:r>
    </w:p>
    <w:p w14:paraId="695B9482" w14:textId="77777777" w:rsidR="00570A3F" w:rsidRPr="00B93430" w:rsidRDefault="00797A7B" w:rsidP="00AE56B2">
      <w:pPr>
        <w:ind w:firstLine="640"/>
      </w:pPr>
      <w:r w:rsidRPr="00B93430">
        <w:rPr>
          <w:rFonts w:hint="eastAsia"/>
        </w:rPr>
        <w:t>C.</w:t>
      </w:r>
      <w:r w:rsidRPr="00B93430">
        <w:rPr>
          <w:rFonts w:hint="eastAsia"/>
        </w:rPr>
        <w:t>模糊的</w:t>
      </w:r>
    </w:p>
    <w:p w14:paraId="795D2AE5" w14:textId="77777777" w:rsidR="00480E66" w:rsidRPr="00B93430" w:rsidRDefault="00797A7B" w:rsidP="001E7AA2">
      <w:pPr>
        <w:ind w:firstLine="640"/>
      </w:pPr>
      <w:r w:rsidRPr="00B93430">
        <w:t>557</w:t>
      </w:r>
      <w:r w:rsidRPr="00B93430">
        <w:t>．</w:t>
      </w:r>
      <w:r w:rsidRPr="00B93430">
        <w:rPr>
          <w:rFonts w:hint="eastAsia"/>
        </w:rPr>
        <w:t>当</w:t>
      </w:r>
      <w:r w:rsidRPr="00B93430">
        <w:rPr>
          <w:rFonts w:hint="eastAsia"/>
        </w:rPr>
        <w:t>1m</w:t>
      </w:r>
      <w:r w:rsidRPr="00B93430">
        <w:t>³</w:t>
      </w:r>
      <w:r w:rsidRPr="00B93430">
        <w:rPr>
          <w:rFonts w:hint="eastAsia"/>
        </w:rPr>
        <w:t>木材不完全燃烧时，能生成（）一氧化碳</w:t>
      </w:r>
      <w:r w:rsidR="00480E66" w:rsidRPr="00B93430">
        <w:rPr>
          <w:rFonts w:hint="eastAsia"/>
        </w:rPr>
        <w:t>。（</w:t>
      </w:r>
      <w:r w:rsidR="00480E66" w:rsidRPr="00B93430">
        <w:rPr>
          <w:rFonts w:hint="eastAsia"/>
        </w:rPr>
        <w:t>C</w:t>
      </w:r>
      <w:r w:rsidR="00480E66" w:rsidRPr="00B93430">
        <w:rPr>
          <w:rFonts w:hint="eastAsia"/>
        </w:rPr>
        <w:t>）</w:t>
      </w:r>
    </w:p>
    <w:p w14:paraId="06439412" w14:textId="77777777" w:rsidR="00570A3F" w:rsidRPr="00B93430" w:rsidRDefault="00797A7B" w:rsidP="00AE56B2">
      <w:pPr>
        <w:ind w:firstLine="640"/>
      </w:pPr>
      <w:r w:rsidRPr="00B93430">
        <w:rPr>
          <w:rFonts w:hint="eastAsia"/>
        </w:rPr>
        <w:t>A.100m</w:t>
      </w:r>
      <w:r w:rsidRPr="00B93430">
        <w:t>³</w:t>
      </w:r>
    </w:p>
    <w:p w14:paraId="69943A32" w14:textId="77777777" w:rsidR="00570A3F" w:rsidRPr="00B93430" w:rsidRDefault="00797A7B" w:rsidP="00AE56B2">
      <w:pPr>
        <w:ind w:firstLine="640"/>
      </w:pPr>
      <w:r w:rsidRPr="00B93430">
        <w:rPr>
          <w:rFonts w:hint="eastAsia"/>
        </w:rPr>
        <w:t>B.200m</w:t>
      </w:r>
      <w:r w:rsidRPr="00B93430">
        <w:t>³</w:t>
      </w:r>
    </w:p>
    <w:p w14:paraId="76899130" w14:textId="77777777" w:rsidR="00570A3F" w:rsidRPr="00B93430" w:rsidRDefault="00797A7B" w:rsidP="00AE56B2">
      <w:pPr>
        <w:ind w:firstLine="640"/>
      </w:pPr>
      <w:r w:rsidRPr="00B93430">
        <w:rPr>
          <w:rFonts w:hint="eastAsia"/>
        </w:rPr>
        <w:t>C.500m</w:t>
      </w:r>
      <w:r w:rsidRPr="00B93430">
        <w:t>³</w:t>
      </w:r>
    </w:p>
    <w:p w14:paraId="1693D667" w14:textId="77777777" w:rsidR="00480E66" w:rsidRPr="00B93430" w:rsidRDefault="00797A7B" w:rsidP="001E7AA2">
      <w:pPr>
        <w:ind w:firstLine="640"/>
      </w:pPr>
      <w:r w:rsidRPr="00B93430">
        <w:lastRenderedPageBreak/>
        <w:t>558</w:t>
      </w:r>
      <w:r w:rsidRPr="00B93430">
        <w:t>．</w:t>
      </w:r>
      <w:r w:rsidRPr="00B93430">
        <w:rPr>
          <w:rFonts w:hint="eastAsia"/>
        </w:rPr>
        <w:t>矿内爆破工作时，</w:t>
      </w:r>
      <w:r w:rsidRPr="00B93430">
        <w:rPr>
          <w:rFonts w:hint="eastAsia"/>
        </w:rPr>
        <w:t>1kg</w:t>
      </w:r>
      <w:r w:rsidRPr="00B93430">
        <w:rPr>
          <w:rFonts w:hint="eastAsia"/>
        </w:rPr>
        <w:t>硝化甘油炸药产生（）氯气</w:t>
      </w:r>
      <w:r w:rsidR="00480E66" w:rsidRPr="00B93430">
        <w:rPr>
          <w:rFonts w:hint="eastAsia"/>
        </w:rPr>
        <w:t>。（</w:t>
      </w:r>
      <w:r w:rsidR="00480E66" w:rsidRPr="00B93430">
        <w:rPr>
          <w:rFonts w:hint="eastAsia"/>
        </w:rPr>
        <w:t>A</w:t>
      </w:r>
      <w:r w:rsidR="00480E66" w:rsidRPr="00B93430">
        <w:rPr>
          <w:rFonts w:hint="eastAsia"/>
        </w:rPr>
        <w:t>）</w:t>
      </w:r>
    </w:p>
    <w:p w14:paraId="4094D98D" w14:textId="77777777" w:rsidR="00570A3F" w:rsidRPr="00B93430" w:rsidRDefault="00797A7B" w:rsidP="00AE56B2">
      <w:pPr>
        <w:ind w:firstLine="640"/>
      </w:pPr>
      <w:r w:rsidRPr="00B93430">
        <w:rPr>
          <w:rFonts w:hint="eastAsia"/>
        </w:rPr>
        <w:t>A.135L</w:t>
      </w:r>
    </w:p>
    <w:p w14:paraId="296ACF8A" w14:textId="77777777" w:rsidR="00570A3F" w:rsidRPr="00B93430" w:rsidRDefault="00797A7B" w:rsidP="00AE56B2">
      <w:pPr>
        <w:ind w:firstLine="640"/>
      </w:pPr>
      <w:r w:rsidRPr="00B93430">
        <w:rPr>
          <w:rFonts w:hint="eastAsia"/>
        </w:rPr>
        <w:t>B.150L</w:t>
      </w:r>
    </w:p>
    <w:p w14:paraId="01A8A865" w14:textId="77777777" w:rsidR="00570A3F" w:rsidRPr="00B93430" w:rsidRDefault="00797A7B" w:rsidP="00AE56B2">
      <w:pPr>
        <w:ind w:firstLine="640"/>
      </w:pPr>
      <w:r w:rsidRPr="00B93430">
        <w:rPr>
          <w:rFonts w:hint="eastAsia"/>
        </w:rPr>
        <w:t>C.300L</w:t>
      </w:r>
    </w:p>
    <w:p w14:paraId="3E50D434" w14:textId="77777777" w:rsidR="00480E66" w:rsidRPr="00B93430" w:rsidRDefault="00797A7B" w:rsidP="001E7AA2">
      <w:pPr>
        <w:ind w:firstLine="640"/>
      </w:pPr>
      <w:r w:rsidRPr="00B93430">
        <w:t>559</w:t>
      </w:r>
      <w:r w:rsidRPr="00B93430">
        <w:t>．</w:t>
      </w:r>
      <w:r w:rsidRPr="00B93430">
        <w:rPr>
          <w:rFonts w:hint="eastAsia"/>
        </w:rPr>
        <w:t>（），传播速度为每秒几十厘米至数米</w:t>
      </w:r>
      <w:r w:rsidR="00480E66" w:rsidRPr="00B93430">
        <w:rPr>
          <w:rFonts w:hint="eastAsia"/>
        </w:rPr>
        <w:t>。（</w:t>
      </w:r>
      <w:r w:rsidR="00480E66" w:rsidRPr="00B93430">
        <w:rPr>
          <w:rFonts w:hint="eastAsia"/>
        </w:rPr>
        <w:t>B</w:t>
      </w:r>
      <w:r w:rsidR="00480E66" w:rsidRPr="00B93430">
        <w:rPr>
          <w:rFonts w:hint="eastAsia"/>
        </w:rPr>
        <w:t>）</w:t>
      </w:r>
    </w:p>
    <w:p w14:paraId="3DE99A7F" w14:textId="77777777" w:rsidR="00570A3F" w:rsidRPr="00B93430" w:rsidRDefault="00797A7B" w:rsidP="00AE56B2">
      <w:pPr>
        <w:ind w:firstLine="640"/>
      </w:pPr>
      <w:r w:rsidRPr="00B93430">
        <w:rPr>
          <w:rFonts w:hint="eastAsia"/>
        </w:rPr>
        <w:t>A.</w:t>
      </w:r>
      <w:r w:rsidRPr="00B93430">
        <w:rPr>
          <w:rFonts w:hint="eastAsia"/>
        </w:rPr>
        <w:t>爆炸</w:t>
      </w:r>
    </w:p>
    <w:p w14:paraId="45D8C3A4" w14:textId="77777777" w:rsidR="00570A3F" w:rsidRPr="00B93430" w:rsidRDefault="00797A7B" w:rsidP="00AE56B2">
      <w:pPr>
        <w:ind w:firstLine="640"/>
      </w:pPr>
      <w:r w:rsidRPr="00B93430">
        <w:rPr>
          <w:rFonts w:hint="eastAsia"/>
        </w:rPr>
        <w:t>B.</w:t>
      </w:r>
      <w:r w:rsidRPr="00B93430">
        <w:rPr>
          <w:rFonts w:hint="eastAsia"/>
        </w:rPr>
        <w:t>爆燃</w:t>
      </w:r>
    </w:p>
    <w:p w14:paraId="27D64BB0" w14:textId="77777777" w:rsidR="00570A3F" w:rsidRPr="00B93430" w:rsidRDefault="00797A7B" w:rsidP="00AE56B2">
      <w:pPr>
        <w:ind w:firstLine="640"/>
      </w:pPr>
      <w:r w:rsidRPr="00B93430">
        <w:rPr>
          <w:rFonts w:hint="eastAsia"/>
        </w:rPr>
        <w:t>C.</w:t>
      </w:r>
      <w:r w:rsidRPr="00B93430">
        <w:rPr>
          <w:rFonts w:hint="eastAsia"/>
        </w:rPr>
        <w:t>爆轰</w:t>
      </w:r>
    </w:p>
    <w:p w14:paraId="632261FF" w14:textId="77777777" w:rsidR="00480E66" w:rsidRPr="00B93430" w:rsidRDefault="00797A7B" w:rsidP="001E7AA2">
      <w:pPr>
        <w:ind w:firstLine="640"/>
      </w:pPr>
      <w:r w:rsidRPr="00B93430">
        <w:t>560</w:t>
      </w:r>
      <w:r w:rsidRPr="00B93430">
        <w:t>．</w:t>
      </w:r>
      <w:r w:rsidRPr="00B93430">
        <w:rPr>
          <w:rFonts w:hint="eastAsia"/>
        </w:rPr>
        <w:t>（），传播速度超过声速，可达每秒数千米</w:t>
      </w:r>
      <w:r w:rsidR="00480E66" w:rsidRPr="00B93430">
        <w:rPr>
          <w:rFonts w:hint="eastAsia"/>
        </w:rPr>
        <w:t>。（</w:t>
      </w:r>
      <w:r w:rsidR="00480E66" w:rsidRPr="00B93430">
        <w:rPr>
          <w:rFonts w:hint="eastAsia"/>
        </w:rPr>
        <w:t>C</w:t>
      </w:r>
      <w:r w:rsidR="00480E66" w:rsidRPr="00B93430">
        <w:rPr>
          <w:rFonts w:hint="eastAsia"/>
        </w:rPr>
        <w:t>）</w:t>
      </w:r>
    </w:p>
    <w:p w14:paraId="39166348" w14:textId="77777777" w:rsidR="00570A3F" w:rsidRPr="00B93430" w:rsidRDefault="00797A7B" w:rsidP="00AE56B2">
      <w:pPr>
        <w:ind w:firstLine="640"/>
      </w:pPr>
      <w:r w:rsidRPr="00B93430">
        <w:rPr>
          <w:rFonts w:hint="eastAsia"/>
        </w:rPr>
        <w:t>A.</w:t>
      </w:r>
      <w:r w:rsidRPr="00B93430">
        <w:rPr>
          <w:rFonts w:hint="eastAsia"/>
        </w:rPr>
        <w:t>爆炸</w:t>
      </w:r>
    </w:p>
    <w:p w14:paraId="2AEB8D5C" w14:textId="77777777" w:rsidR="00570A3F" w:rsidRPr="00B93430" w:rsidRDefault="00797A7B" w:rsidP="00AE56B2">
      <w:pPr>
        <w:ind w:firstLine="640"/>
      </w:pPr>
      <w:r w:rsidRPr="00B93430">
        <w:rPr>
          <w:rFonts w:hint="eastAsia"/>
        </w:rPr>
        <w:t>B.</w:t>
      </w:r>
      <w:r w:rsidRPr="00B93430">
        <w:rPr>
          <w:rFonts w:hint="eastAsia"/>
        </w:rPr>
        <w:t>爆燃</w:t>
      </w:r>
    </w:p>
    <w:p w14:paraId="299AD1D9" w14:textId="77777777" w:rsidR="00570A3F" w:rsidRPr="00B93430" w:rsidRDefault="00797A7B" w:rsidP="00AE56B2">
      <w:pPr>
        <w:ind w:firstLine="640"/>
      </w:pPr>
      <w:r w:rsidRPr="00B93430">
        <w:rPr>
          <w:rFonts w:hint="eastAsia"/>
        </w:rPr>
        <w:t>C.</w:t>
      </w:r>
      <w:r w:rsidRPr="00B93430">
        <w:rPr>
          <w:rFonts w:hint="eastAsia"/>
        </w:rPr>
        <w:t>爆轰</w:t>
      </w:r>
    </w:p>
    <w:p w14:paraId="337139FD" w14:textId="77777777" w:rsidR="00480E66" w:rsidRPr="00B93430" w:rsidRDefault="00797A7B" w:rsidP="001E7AA2">
      <w:pPr>
        <w:ind w:firstLine="640"/>
      </w:pPr>
      <w:r w:rsidRPr="00B93430">
        <w:t>561</w:t>
      </w:r>
      <w:r w:rsidRPr="00B93430">
        <w:t>．</w:t>
      </w:r>
      <w:r w:rsidRPr="00B93430">
        <w:rPr>
          <w:rFonts w:hint="eastAsia"/>
        </w:rPr>
        <w:t>当氢气的含量达</w:t>
      </w:r>
      <w:r w:rsidRPr="00B93430">
        <w:rPr>
          <w:rFonts w:hint="eastAsia"/>
        </w:rPr>
        <w:t>1.5%</w:t>
      </w:r>
      <w:r w:rsidRPr="00B93430">
        <w:rPr>
          <w:rFonts w:hint="eastAsia"/>
        </w:rPr>
        <w:t>时，甲烷的爆炸下限减小到（）</w:t>
      </w:r>
      <w:r w:rsidR="00480E66" w:rsidRPr="00B93430">
        <w:rPr>
          <w:rFonts w:hint="eastAsia"/>
        </w:rPr>
        <w:t>。（</w:t>
      </w:r>
      <w:r w:rsidR="00480E66" w:rsidRPr="00B93430">
        <w:rPr>
          <w:rFonts w:hint="eastAsia"/>
        </w:rPr>
        <w:t>A</w:t>
      </w:r>
      <w:r w:rsidR="00480E66" w:rsidRPr="00B93430">
        <w:rPr>
          <w:rFonts w:hint="eastAsia"/>
        </w:rPr>
        <w:t>）</w:t>
      </w:r>
    </w:p>
    <w:p w14:paraId="19CA75AE" w14:textId="77777777" w:rsidR="00570A3F" w:rsidRPr="00B93430" w:rsidRDefault="00797A7B" w:rsidP="00AE56B2">
      <w:pPr>
        <w:ind w:firstLine="640"/>
      </w:pPr>
      <w:r w:rsidRPr="00B93430">
        <w:rPr>
          <w:rFonts w:hint="eastAsia"/>
        </w:rPr>
        <w:t>A.1.2%</w:t>
      </w:r>
    </w:p>
    <w:p w14:paraId="071154BA" w14:textId="77777777" w:rsidR="00570A3F" w:rsidRPr="00B93430" w:rsidRDefault="00797A7B" w:rsidP="00AE56B2">
      <w:pPr>
        <w:ind w:firstLine="640"/>
      </w:pPr>
      <w:r w:rsidRPr="00B93430">
        <w:rPr>
          <w:rFonts w:hint="eastAsia"/>
        </w:rPr>
        <w:t>B.1.5%</w:t>
      </w:r>
    </w:p>
    <w:p w14:paraId="3EEC261B" w14:textId="77777777" w:rsidR="00570A3F" w:rsidRPr="00B93430" w:rsidRDefault="00797A7B" w:rsidP="00AE56B2">
      <w:pPr>
        <w:ind w:firstLine="640"/>
      </w:pPr>
      <w:r w:rsidRPr="00B93430">
        <w:rPr>
          <w:rFonts w:hint="eastAsia"/>
        </w:rPr>
        <w:t>C.1.8%</w:t>
      </w:r>
    </w:p>
    <w:p w14:paraId="047EBF0A" w14:textId="77777777" w:rsidR="00480E66" w:rsidRPr="00B93430" w:rsidRDefault="00797A7B" w:rsidP="001E7AA2">
      <w:pPr>
        <w:ind w:firstLine="640"/>
      </w:pPr>
      <w:r w:rsidRPr="00B93430">
        <w:t>562</w:t>
      </w:r>
      <w:r w:rsidRPr="00B93430">
        <w:t>．</w:t>
      </w:r>
      <w:r w:rsidRPr="00B93430">
        <w:rPr>
          <w:rFonts w:hint="eastAsia"/>
        </w:rPr>
        <w:t>试验研究表明，当瓦斯浓度为（）时，爆炸时产生的瞬间温度可达</w:t>
      </w:r>
      <w:r w:rsidRPr="00B93430">
        <w:rPr>
          <w:rFonts w:hint="eastAsia"/>
        </w:rPr>
        <w:t>1850</w:t>
      </w:r>
      <w:r w:rsidRPr="00B93430">
        <w:rPr>
          <w:rFonts w:hint="eastAsia"/>
        </w:rPr>
        <w:t>～</w:t>
      </w:r>
      <w:r w:rsidRPr="00B93430">
        <w:rPr>
          <w:rFonts w:hint="eastAsia"/>
        </w:rPr>
        <w:t>2650</w:t>
      </w:r>
      <w:r w:rsidRPr="00B93430">
        <w:rPr>
          <w:rFonts w:hint="eastAsia"/>
        </w:rPr>
        <w:t>℃</w:t>
      </w:r>
      <w:r w:rsidR="00480E66" w:rsidRPr="00B93430">
        <w:rPr>
          <w:rFonts w:hint="eastAsia"/>
        </w:rPr>
        <w:t>。（</w:t>
      </w:r>
      <w:r w:rsidR="00480E66" w:rsidRPr="00B93430">
        <w:rPr>
          <w:rFonts w:hint="eastAsia"/>
        </w:rPr>
        <w:t>A</w:t>
      </w:r>
      <w:r w:rsidR="00480E66" w:rsidRPr="00B93430">
        <w:rPr>
          <w:rFonts w:hint="eastAsia"/>
        </w:rPr>
        <w:t>）</w:t>
      </w:r>
    </w:p>
    <w:p w14:paraId="0D73A553" w14:textId="77777777" w:rsidR="00570A3F" w:rsidRPr="00B93430" w:rsidRDefault="00797A7B" w:rsidP="00AE56B2">
      <w:pPr>
        <w:ind w:firstLine="640"/>
      </w:pPr>
      <w:r w:rsidRPr="00B93430">
        <w:rPr>
          <w:rFonts w:hint="eastAsia"/>
        </w:rPr>
        <w:t>A.9.5%</w:t>
      </w:r>
    </w:p>
    <w:p w14:paraId="289A0798" w14:textId="77777777" w:rsidR="00570A3F" w:rsidRPr="00B93430" w:rsidRDefault="00797A7B" w:rsidP="00AE56B2">
      <w:pPr>
        <w:ind w:firstLine="640"/>
      </w:pPr>
      <w:r w:rsidRPr="00B93430">
        <w:rPr>
          <w:rFonts w:hint="eastAsia"/>
        </w:rPr>
        <w:t>B.12%</w:t>
      </w:r>
    </w:p>
    <w:p w14:paraId="38220CAA" w14:textId="77777777" w:rsidR="00570A3F" w:rsidRPr="00B93430" w:rsidRDefault="00797A7B" w:rsidP="00AE56B2">
      <w:pPr>
        <w:ind w:firstLine="640"/>
      </w:pPr>
      <w:r w:rsidRPr="00B93430">
        <w:rPr>
          <w:rFonts w:hint="eastAsia"/>
        </w:rPr>
        <w:t>C.16%</w:t>
      </w:r>
    </w:p>
    <w:p w14:paraId="0D4CA350" w14:textId="77777777" w:rsidR="00480E66" w:rsidRPr="00B93430" w:rsidRDefault="00797A7B" w:rsidP="001E7AA2">
      <w:pPr>
        <w:ind w:firstLine="640"/>
      </w:pPr>
      <w:r w:rsidRPr="00B93430">
        <w:lastRenderedPageBreak/>
        <w:t>563</w:t>
      </w:r>
      <w:r w:rsidRPr="00B93430">
        <w:t>．</w:t>
      </w:r>
      <w:r w:rsidRPr="00B93430">
        <w:rPr>
          <w:rFonts w:hint="eastAsia"/>
        </w:rPr>
        <w:t>当氧气浓度减少到（）时，人就会失去知觉窒息死亡</w:t>
      </w:r>
      <w:r w:rsidR="00480E66" w:rsidRPr="00B93430">
        <w:rPr>
          <w:rFonts w:hint="eastAsia"/>
        </w:rPr>
        <w:t>。（</w:t>
      </w:r>
      <w:r w:rsidR="00480E66" w:rsidRPr="00B93430">
        <w:rPr>
          <w:rFonts w:hint="eastAsia"/>
        </w:rPr>
        <w:t>A</w:t>
      </w:r>
      <w:r w:rsidR="00480E66" w:rsidRPr="00B93430">
        <w:rPr>
          <w:rFonts w:hint="eastAsia"/>
        </w:rPr>
        <w:t>）</w:t>
      </w:r>
    </w:p>
    <w:p w14:paraId="5021E776" w14:textId="77777777" w:rsidR="00570A3F" w:rsidRPr="00B93430" w:rsidRDefault="00797A7B" w:rsidP="00AE56B2">
      <w:pPr>
        <w:ind w:firstLine="640"/>
      </w:pPr>
      <w:r w:rsidRPr="00B93430">
        <w:rPr>
          <w:rFonts w:hint="eastAsia"/>
        </w:rPr>
        <w:t>A.10%</w:t>
      </w:r>
      <w:r w:rsidRPr="00B93430">
        <w:rPr>
          <w:rFonts w:hint="eastAsia"/>
        </w:rPr>
        <w:t>～</w:t>
      </w:r>
      <w:r w:rsidRPr="00B93430">
        <w:rPr>
          <w:rFonts w:hint="eastAsia"/>
        </w:rPr>
        <w:t>12%</w:t>
      </w:r>
    </w:p>
    <w:p w14:paraId="3FB98AEF" w14:textId="77777777" w:rsidR="00570A3F" w:rsidRPr="00B93430" w:rsidRDefault="00797A7B" w:rsidP="00AE56B2">
      <w:pPr>
        <w:ind w:firstLine="640"/>
      </w:pPr>
      <w:r w:rsidRPr="00B93430">
        <w:rPr>
          <w:rFonts w:hint="eastAsia"/>
        </w:rPr>
        <w:t>B.12%</w:t>
      </w:r>
      <w:r w:rsidRPr="00B93430">
        <w:rPr>
          <w:rFonts w:hint="eastAsia"/>
        </w:rPr>
        <w:t>～</w:t>
      </w:r>
      <w:r w:rsidRPr="00B93430">
        <w:rPr>
          <w:rFonts w:hint="eastAsia"/>
        </w:rPr>
        <w:t>16%</w:t>
      </w:r>
    </w:p>
    <w:p w14:paraId="4C13D056" w14:textId="77777777" w:rsidR="00570A3F" w:rsidRPr="00B93430" w:rsidRDefault="00797A7B" w:rsidP="00AE56B2">
      <w:pPr>
        <w:ind w:firstLine="640"/>
      </w:pPr>
      <w:r w:rsidRPr="00B93430">
        <w:rPr>
          <w:rFonts w:hint="eastAsia"/>
        </w:rPr>
        <w:t>C.16%</w:t>
      </w:r>
      <w:r w:rsidRPr="00B93430">
        <w:rPr>
          <w:rFonts w:hint="eastAsia"/>
        </w:rPr>
        <w:t>～</w:t>
      </w:r>
      <w:r w:rsidRPr="00B93430">
        <w:rPr>
          <w:rFonts w:hint="eastAsia"/>
        </w:rPr>
        <w:t>18%</w:t>
      </w:r>
    </w:p>
    <w:p w14:paraId="2F2C4118" w14:textId="77777777" w:rsidR="00480E66" w:rsidRPr="00B93430" w:rsidRDefault="00797A7B" w:rsidP="001E7AA2">
      <w:pPr>
        <w:ind w:firstLine="640"/>
      </w:pPr>
      <w:r w:rsidRPr="00B93430">
        <w:t>564</w:t>
      </w:r>
      <w:r w:rsidRPr="00B93430">
        <w:t>．</w:t>
      </w:r>
      <w:r w:rsidRPr="00B93430">
        <w:rPr>
          <w:rFonts w:hint="eastAsia"/>
        </w:rPr>
        <w:t>预案中必须体现（）优先的原则</w:t>
      </w:r>
      <w:r w:rsidR="00480E66" w:rsidRPr="00B93430">
        <w:rPr>
          <w:rFonts w:hint="eastAsia"/>
        </w:rPr>
        <w:t>。（</w:t>
      </w:r>
      <w:r w:rsidR="00480E66" w:rsidRPr="00B93430">
        <w:rPr>
          <w:rFonts w:hint="eastAsia"/>
        </w:rPr>
        <w:t>A</w:t>
      </w:r>
      <w:r w:rsidR="00480E66" w:rsidRPr="00B93430">
        <w:rPr>
          <w:rFonts w:hint="eastAsia"/>
        </w:rPr>
        <w:t>）</w:t>
      </w:r>
    </w:p>
    <w:p w14:paraId="4FCA04FE" w14:textId="77777777" w:rsidR="00570A3F" w:rsidRPr="00B93430" w:rsidRDefault="00797A7B" w:rsidP="00AE56B2">
      <w:pPr>
        <w:ind w:firstLine="640"/>
      </w:pPr>
      <w:r w:rsidRPr="00B93430">
        <w:rPr>
          <w:rFonts w:hint="eastAsia"/>
        </w:rPr>
        <w:t>A.</w:t>
      </w:r>
      <w:r w:rsidRPr="00B93430">
        <w:rPr>
          <w:rFonts w:hint="eastAsia"/>
        </w:rPr>
        <w:t>救援人员安全</w:t>
      </w:r>
    </w:p>
    <w:p w14:paraId="142E64DC" w14:textId="77777777" w:rsidR="00570A3F" w:rsidRPr="00B93430" w:rsidRDefault="00797A7B" w:rsidP="00AE56B2">
      <w:pPr>
        <w:ind w:firstLine="640"/>
      </w:pPr>
      <w:r w:rsidRPr="00B93430">
        <w:rPr>
          <w:rFonts w:hint="eastAsia"/>
        </w:rPr>
        <w:t>B.</w:t>
      </w:r>
      <w:r w:rsidRPr="00B93430">
        <w:rPr>
          <w:rFonts w:hint="eastAsia"/>
        </w:rPr>
        <w:t>工人安全</w:t>
      </w:r>
    </w:p>
    <w:p w14:paraId="52E00491" w14:textId="77777777" w:rsidR="00570A3F" w:rsidRPr="00B93430" w:rsidRDefault="00797A7B" w:rsidP="00AE56B2">
      <w:pPr>
        <w:ind w:firstLine="640"/>
      </w:pPr>
      <w:r w:rsidRPr="00B93430">
        <w:rPr>
          <w:rFonts w:hint="eastAsia"/>
        </w:rPr>
        <w:t>C.</w:t>
      </w:r>
      <w:r w:rsidRPr="00B93430">
        <w:rPr>
          <w:rFonts w:hint="eastAsia"/>
        </w:rPr>
        <w:t>企业效益</w:t>
      </w:r>
    </w:p>
    <w:p w14:paraId="771C14CD" w14:textId="77777777" w:rsidR="00480E66" w:rsidRPr="00B93430" w:rsidRDefault="00797A7B" w:rsidP="001E7AA2">
      <w:pPr>
        <w:ind w:firstLine="640"/>
      </w:pPr>
      <w:r w:rsidRPr="00B93430">
        <w:t>565</w:t>
      </w:r>
      <w:r w:rsidRPr="00B93430">
        <w:t>．</w:t>
      </w:r>
      <w:r w:rsidRPr="00B93430">
        <w:rPr>
          <w:rFonts w:hint="eastAsia"/>
        </w:rPr>
        <w:t>预案要定期学习和（），跟据实际情况不断修正与完善</w:t>
      </w:r>
      <w:r w:rsidR="00480E66" w:rsidRPr="00B93430">
        <w:rPr>
          <w:rFonts w:hint="eastAsia"/>
        </w:rPr>
        <w:t>。（</w:t>
      </w:r>
      <w:r w:rsidR="00480E66" w:rsidRPr="00B93430">
        <w:rPr>
          <w:rFonts w:hint="eastAsia"/>
        </w:rPr>
        <w:t>B</w:t>
      </w:r>
      <w:r w:rsidR="00480E66" w:rsidRPr="00B93430">
        <w:rPr>
          <w:rFonts w:hint="eastAsia"/>
        </w:rPr>
        <w:t>）</w:t>
      </w:r>
    </w:p>
    <w:p w14:paraId="0B56EC6B" w14:textId="77777777" w:rsidR="00570A3F" w:rsidRPr="00B93430" w:rsidRDefault="00797A7B" w:rsidP="00AE56B2">
      <w:pPr>
        <w:ind w:firstLine="640"/>
      </w:pPr>
      <w:r w:rsidRPr="00B93430">
        <w:rPr>
          <w:rFonts w:hint="eastAsia"/>
        </w:rPr>
        <w:t>A.</w:t>
      </w:r>
      <w:r w:rsidRPr="00B93430">
        <w:rPr>
          <w:rFonts w:hint="eastAsia"/>
        </w:rPr>
        <w:t>更改</w:t>
      </w:r>
    </w:p>
    <w:p w14:paraId="20B886BC" w14:textId="77777777" w:rsidR="00570A3F" w:rsidRPr="00B93430" w:rsidRDefault="00797A7B" w:rsidP="00AE56B2">
      <w:pPr>
        <w:ind w:firstLine="640"/>
      </w:pPr>
      <w:r w:rsidRPr="00B93430">
        <w:rPr>
          <w:rFonts w:hint="eastAsia"/>
        </w:rPr>
        <w:t>B.</w:t>
      </w:r>
      <w:r w:rsidRPr="00B93430">
        <w:rPr>
          <w:rFonts w:hint="eastAsia"/>
        </w:rPr>
        <w:t>审查</w:t>
      </w:r>
    </w:p>
    <w:p w14:paraId="6215A72C" w14:textId="77777777" w:rsidR="00570A3F" w:rsidRPr="00B93430" w:rsidRDefault="00797A7B" w:rsidP="00AE56B2">
      <w:pPr>
        <w:ind w:firstLine="640"/>
      </w:pPr>
      <w:r w:rsidRPr="00B93430">
        <w:rPr>
          <w:rFonts w:hint="eastAsia"/>
        </w:rPr>
        <w:t>C.</w:t>
      </w:r>
      <w:r w:rsidRPr="00B93430">
        <w:rPr>
          <w:rFonts w:hint="eastAsia"/>
        </w:rPr>
        <w:t>更换</w:t>
      </w:r>
    </w:p>
    <w:p w14:paraId="73BB2AC2" w14:textId="77777777" w:rsidR="00480E66" w:rsidRPr="00B93430" w:rsidRDefault="00797A7B" w:rsidP="001E7AA2">
      <w:pPr>
        <w:ind w:firstLine="640"/>
      </w:pPr>
      <w:r w:rsidRPr="00B93430">
        <w:t>566</w:t>
      </w:r>
      <w:r w:rsidRPr="00B93430">
        <w:t>．</w:t>
      </w:r>
      <w:r w:rsidRPr="00B93430">
        <w:rPr>
          <w:rFonts w:hint="eastAsia"/>
        </w:rPr>
        <w:t>需调动国家矿山救援基地或省级骨干救护队处理的本矿区以外的应急救援是（）</w:t>
      </w:r>
      <w:r w:rsidR="00480E66" w:rsidRPr="00B93430">
        <w:rPr>
          <w:rFonts w:hint="eastAsia"/>
        </w:rPr>
        <w:t>。（</w:t>
      </w:r>
      <w:r w:rsidR="00480E66" w:rsidRPr="00B93430">
        <w:rPr>
          <w:rFonts w:hint="eastAsia"/>
        </w:rPr>
        <w:t>A</w:t>
      </w:r>
      <w:r w:rsidR="00480E66" w:rsidRPr="00B93430">
        <w:rPr>
          <w:rFonts w:hint="eastAsia"/>
        </w:rPr>
        <w:t>）</w:t>
      </w:r>
    </w:p>
    <w:p w14:paraId="6E644444" w14:textId="77777777" w:rsidR="00570A3F" w:rsidRPr="00B93430" w:rsidRDefault="00797A7B" w:rsidP="00AE56B2">
      <w:pPr>
        <w:ind w:firstLine="640"/>
      </w:pPr>
      <w:r w:rsidRPr="00B93430">
        <w:rPr>
          <w:rFonts w:hint="eastAsia"/>
        </w:rPr>
        <w:t>A.</w:t>
      </w:r>
      <w:r w:rsidRPr="00B93430">
        <w:rPr>
          <w:rFonts w:hint="eastAsia"/>
        </w:rPr>
        <w:t>一级响应</w:t>
      </w:r>
    </w:p>
    <w:p w14:paraId="179BE535" w14:textId="77777777" w:rsidR="00570A3F" w:rsidRPr="00B93430" w:rsidRDefault="00797A7B" w:rsidP="00AE56B2">
      <w:pPr>
        <w:ind w:firstLine="640"/>
      </w:pPr>
      <w:r w:rsidRPr="00B93430">
        <w:rPr>
          <w:rFonts w:hint="eastAsia"/>
        </w:rPr>
        <w:t>B.</w:t>
      </w:r>
      <w:r w:rsidRPr="00B93430">
        <w:rPr>
          <w:rFonts w:hint="eastAsia"/>
        </w:rPr>
        <w:t>二级响应</w:t>
      </w:r>
    </w:p>
    <w:p w14:paraId="52B4E983" w14:textId="77777777" w:rsidR="00570A3F" w:rsidRPr="00B93430" w:rsidRDefault="00797A7B" w:rsidP="00AE56B2">
      <w:pPr>
        <w:ind w:firstLine="640"/>
      </w:pPr>
      <w:r w:rsidRPr="00B93430">
        <w:rPr>
          <w:rFonts w:hint="eastAsia"/>
        </w:rPr>
        <w:t>C.</w:t>
      </w:r>
      <w:r w:rsidRPr="00B93430">
        <w:rPr>
          <w:rFonts w:hint="eastAsia"/>
        </w:rPr>
        <w:t>三级响应</w:t>
      </w:r>
    </w:p>
    <w:p w14:paraId="016F1678" w14:textId="77777777" w:rsidR="00480E66" w:rsidRPr="00B93430" w:rsidRDefault="00797A7B" w:rsidP="001E7AA2">
      <w:pPr>
        <w:ind w:firstLine="640"/>
      </w:pPr>
      <w:r w:rsidRPr="00B93430">
        <w:t>567</w:t>
      </w:r>
      <w:r w:rsidRPr="00B93430">
        <w:t>．</w:t>
      </w:r>
      <w:r w:rsidRPr="00B93430">
        <w:rPr>
          <w:rFonts w:hint="eastAsia"/>
        </w:rPr>
        <w:t>使用的音响信号，连续不断的声音表示（）</w:t>
      </w:r>
      <w:r w:rsidR="00480E66" w:rsidRPr="00B93430">
        <w:rPr>
          <w:rFonts w:hint="eastAsia"/>
        </w:rPr>
        <w:t>。（</w:t>
      </w:r>
      <w:r w:rsidR="00480E66" w:rsidRPr="00B93430">
        <w:rPr>
          <w:rFonts w:hint="eastAsia"/>
        </w:rPr>
        <w:t>C</w:t>
      </w:r>
      <w:r w:rsidR="00480E66" w:rsidRPr="00B93430">
        <w:rPr>
          <w:rFonts w:hint="eastAsia"/>
        </w:rPr>
        <w:t>）</w:t>
      </w:r>
    </w:p>
    <w:p w14:paraId="1DBD9ED6" w14:textId="77777777" w:rsidR="00570A3F" w:rsidRPr="00B93430" w:rsidRDefault="00797A7B" w:rsidP="00AE56B2">
      <w:pPr>
        <w:ind w:firstLine="640"/>
      </w:pPr>
      <w:r w:rsidRPr="00B93430">
        <w:rPr>
          <w:rFonts w:hint="eastAsia"/>
        </w:rPr>
        <w:t>A.</w:t>
      </w:r>
      <w:r w:rsidRPr="00B93430">
        <w:rPr>
          <w:rFonts w:hint="eastAsia"/>
        </w:rPr>
        <w:t>离开危险区</w:t>
      </w:r>
    </w:p>
    <w:p w14:paraId="0E8335CA" w14:textId="77777777" w:rsidR="00570A3F" w:rsidRPr="00B93430" w:rsidRDefault="00797A7B" w:rsidP="00AE56B2">
      <w:pPr>
        <w:ind w:firstLine="640"/>
      </w:pPr>
      <w:r w:rsidRPr="00B93430">
        <w:rPr>
          <w:rFonts w:hint="eastAsia"/>
        </w:rPr>
        <w:t>B.</w:t>
      </w:r>
      <w:r w:rsidRPr="00B93430">
        <w:rPr>
          <w:rFonts w:hint="eastAsia"/>
        </w:rPr>
        <w:t>返回</w:t>
      </w:r>
    </w:p>
    <w:p w14:paraId="5AB32E48" w14:textId="77777777" w:rsidR="00570A3F" w:rsidRPr="00B93430" w:rsidRDefault="00797A7B" w:rsidP="00AE56B2">
      <w:pPr>
        <w:ind w:firstLine="640"/>
      </w:pPr>
      <w:r w:rsidRPr="00B93430">
        <w:rPr>
          <w:rFonts w:hint="eastAsia"/>
        </w:rPr>
        <w:t>C.</w:t>
      </w:r>
      <w:r w:rsidRPr="00B93430">
        <w:rPr>
          <w:rFonts w:hint="eastAsia"/>
        </w:rPr>
        <w:t>请求援助或集合</w:t>
      </w:r>
    </w:p>
    <w:p w14:paraId="27036294" w14:textId="77777777" w:rsidR="00480E66" w:rsidRPr="00B93430" w:rsidRDefault="00797A7B" w:rsidP="001E7AA2">
      <w:pPr>
        <w:ind w:firstLine="640"/>
      </w:pPr>
      <w:r w:rsidRPr="00B93430">
        <w:lastRenderedPageBreak/>
        <w:t>568</w:t>
      </w:r>
      <w:r w:rsidRPr="00B93430">
        <w:t>．</w:t>
      </w:r>
      <w:r w:rsidRPr="00B93430">
        <w:rPr>
          <w:rFonts w:hint="eastAsia"/>
        </w:rPr>
        <w:t>在竖井和倾斜巷道用绞车提升上下时使用的信号四声是（）</w:t>
      </w:r>
      <w:r w:rsidR="00480E66" w:rsidRPr="00B93430">
        <w:rPr>
          <w:rFonts w:hint="eastAsia"/>
        </w:rPr>
        <w:t>。（</w:t>
      </w:r>
      <w:r w:rsidR="00480E66" w:rsidRPr="00B93430">
        <w:rPr>
          <w:rFonts w:hint="eastAsia"/>
        </w:rPr>
        <w:t>C</w:t>
      </w:r>
      <w:r w:rsidR="00480E66" w:rsidRPr="00B93430">
        <w:rPr>
          <w:rFonts w:hint="eastAsia"/>
        </w:rPr>
        <w:t>）</w:t>
      </w:r>
    </w:p>
    <w:p w14:paraId="47E97E77" w14:textId="77777777" w:rsidR="00570A3F" w:rsidRPr="00B93430" w:rsidRDefault="00797A7B" w:rsidP="00AE56B2">
      <w:pPr>
        <w:ind w:firstLine="640"/>
      </w:pPr>
      <w:r w:rsidRPr="00B93430">
        <w:rPr>
          <w:rFonts w:hint="eastAsia"/>
        </w:rPr>
        <w:t>A.</w:t>
      </w:r>
      <w:r w:rsidRPr="00B93430">
        <w:rPr>
          <w:rFonts w:hint="eastAsia"/>
        </w:rPr>
        <w:t>上升</w:t>
      </w:r>
    </w:p>
    <w:p w14:paraId="63A565A2" w14:textId="77777777" w:rsidR="00570A3F" w:rsidRPr="00B93430" w:rsidRDefault="00797A7B" w:rsidP="00AE56B2">
      <w:pPr>
        <w:ind w:firstLine="640"/>
      </w:pPr>
      <w:r w:rsidRPr="00B93430">
        <w:rPr>
          <w:rFonts w:hint="eastAsia"/>
        </w:rPr>
        <w:t>B.</w:t>
      </w:r>
      <w:r w:rsidRPr="00B93430">
        <w:rPr>
          <w:rFonts w:hint="eastAsia"/>
        </w:rPr>
        <w:t>下降</w:t>
      </w:r>
    </w:p>
    <w:p w14:paraId="5B38DFDA" w14:textId="77777777" w:rsidR="00570A3F" w:rsidRPr="00B93430" w:rsidRDefault="00797A7B" w:rsidP="00AE56B2">
      <w:pPr>
        <w:ind w:firstLine="640"/>
      </w:pPr>
      <w:r w:rsidRPr="00B93430">
        <w:rPr>
          <w:rFonts w:hint="eastAsia"/>
        </w:rPr>
        <w:t>C.</w:t>
      </w:r>
      <w:r w:rsidRPr="00B93430">
        <w:rPr>
          <w:rFonts w:hint="eastAsia"/>
        </w:rPr>
        <w:t>慢上</w:t>
      </w:r>
    </w:p>
    <w:p w14:paraId="2FF08C88" w14:textId="77777777" w:rsidR="00480E66" w:rsidRPr="00B93430" w:rsidRDefault="00797A7B" w:rsidP="001E7AA2">
      <w:pPr>
        <w:ind w:firstLine="640"/>
      </w:pPr>
      <w:r w:rsidRPr="00B93430">
        <w:t>569</w:t>
      </w:r>
      <w:r w:rsidRPr="00B93430">
        <w:t>．</w:t>
      </w:r>
      <w:r w:rsidRPr="00B93430">
        <w:rPr>
          <w:rFonts w:hint="eastAsia"/>
        </w:rPr>
        <w:t>当矿井发生重大或特大事故时，（）负责组织医疗站</w:t>
      </w:r>
      <w:r w:rsidR="00480E66" w:rsidRPr="00B93430">
        <w:rPr>
          <w:rFonts w:hint="eastAsia"/>
        </w:rPr>
        <w:t>。（</w:t>
      </w:r>
      <w:r w:rsidR="00480E66" w:rsidRPr="00B93430">
        <w:rPr>
          <w:rFonts w:hint="eastAsia"/>
        </w:rPr>
        <w:t>C</w:t>
      </w:r>
      <w:r w:rsidR="00480E66" w:rsidRPr="00B93430">
        <w:rPr>
          <w:rFonts w:hint="eastAsia"/>
        </w:rPr>
        <w:t>）</w:t>
      </w:r>
    </w:p>
    <w:p w14:paraId="3A4C0B2F" w14:textId="77777777" w:rsidR="00570A3F" w:rsidRPr="00B93430" w:rsidRDefault="00797A7B" w:rsidP="00AE56B2">
      <w:pPr>
        <w:ind w:firstLine="640"/>
      </w:pPr>
      <w:r w:rsidRPr="00B93430">
        <w:rPr>
          <w:rFonts w:hint="eastAsia"/>
        </w:rPr>
        <w:t>A.</w:t>
      </w:r>
      <w:r w:rsidRPr="00B93430">
        <w:rPr>
          <w:rFonts w:hint="eastAsia"/>
        </w:rPr>
        <w:t>救护队</w:t>
      </w:r>
    </w:p>
    <w:p w14:paraId="1255D262" w14:textId="77777777" w:rsidR="00570A3F" w:rsidRPr="00B93430" w:rsidRDefault="00797A7B" w:rsidP="00AE56B2">
      <w:pPr>
        <w:ind w:firstLine="640"/>
      </w:pPr>
      <w:r w:rsidRPr="00B93430">
        <w:rPr>
          <w:rFonts w:hint="eastAsia"/>
        </w:rPr>
        <w:t>B.</w:t>
      </w:r>
      <w:r w:rsidRPr="00B93430">
        <w:rPr>
          <w:rFonts w:hint="eastAsia"/>
        </w:rPr>
        <w:t>集团公司</w:t>
      </w:r>
    </w:p>
    <w:p w14:paraId="0174B7F2" w14:textId="77777777" w:rsidR="00570A3F" w:rsidRPr="00B93430" w:rsidRDefault="00797A7B" w:rsidP="00AE56B2">
      <w:pPr>
        <w:ind w:firstLine="640"/>
      </w:pPr>
      <w:r w:rsidRPr="00B93430">
        <w:rPr>
          <w:rFonts w:hint="eastAsia"/>
        </w:rPr>
        <w:t>C.</w:t>
      </w:r>
      <w:r w:rsidRPr="00B93430">
        <w:rPr>
          <w:rFonts w:hint="eastAsia"/>
        </w:rPr>
        <w:t>事故矿井</w:t>
      </w:r>
    </w:p>
    <w:p w14:paraId="75C1772F" w14:textId="77777777" w:rsidR="00480E66" w:rsidRPr="00B93430" w:rsidRDefault="00797A7B" w:rsidP="001E7AA2">
      <w:pPr>
        <w:ind w:firstLine="640"/>
      </w:pPr>
      <w:r w:rsidRPr="00B93430">
        <w:t>570</w:t>
      </w:r>
      <w:r w:rsidRPr="00B93430">
        <w:t>．</w:t>
      </w:r>
      <w:r w:rsidRPr="00B93430">
        <w:rPr>
          <w:rFonts w:hint="eastAsia"/>
        </w:rPr>
        <w:t>处理矿井事故，应立即成立以（）为总指挥的抢救指挥部</w:t>
      </w:r>
      <w:r w:rsidR="00480E66" w:rsidRPr="00B93430">
        <w:rPr>
          <w:rFonts w:hint="eastAsia"/>
        </w:rPr>
        <w:t>。（</w:t>
      </w:r>
      <w:r w:rsidR="00480E66" w:rsidRPr="00B93430">
        <w:rPr>
          <w:rFonts w:hint="eastAsia"/>
        </w:rPr>
        <w:t>C</w:t>
      </w:r>
      <w:r w:rsidR="00480E66" w:rsidRPr="00B93430">
        <w:rPr>
          <w:rFonts w:hint="eastAsia"/>
        </w:rPr>
        <w:t>）</w:t>
      </w:r>
    </w:p>
    <w:p w14:paraId="1A062FBA" w14:textId="77777777" w:rsidR="00570A3F" w:rsidRPr="00B93430" w:rsidRDefault="00797A7B" w:rsidP="00AE56B2">
      <w:pPr>
        <w:ind w:firstLine="640"/>
      </w:pPr>
      <w:r w:rsidRPr="00B93430">
        <w:rPr>
          <w:rFonts w:hint="eastAsia"/>
        </w:rPr>
        <w:t>A.</w:t>
      </w:r>
      <w:r w:rsidRPr="00B93430">
        <w:rPr>
          <w:rFonts w:hint="eastAsia"/>
        </w:rPr>
        <w:t>救护队大队长</w:t>
      </w:r>
    </w:p>
    <w:p w14:paraId="7A61B5ED" w14:textId="77777777" w:rsidR="00570A3F" w:rsidRPr="00B93430" w:rsidRDefault="00797A7B" w:rsidP="00AE56B2">
      <w:pPr>
        <w:ind w:firstLine="640"/>
      </w:pPr>
      <w:r w:rsidRPr="00B93430">
        <w:rPr>
          <w:rFonts w:hint="eastAsia"/>
        </w:rPr>
        <w:t>B.</w:t>
      </w:r>
      <w:r w:rsidRPr="00B93430">
        <w:rPr>
          <w:rFonts w:hint="eastAsia"/>
        </w:rPr>
        <w:t>集团董事长</w:t>
      </w:r>
    </w:p>
    <w:p w14:paraId="118D509E" w14:textId="77777777" w:rsidR="00570A3F" w:rsidRPr="00B93430" w:rsidRDefault="00797A7B" w:rsidP="00AE56B2">
      <w:pPr>
        <w:ind w:firstLine="640"/>
      </w:pPr>
      <w:r w:rsidRPr="00B93430">
        <w:rPr>
          <w:rFonts w:hint="eastAsia"/>
        </w:rPr>
        <w:t>C.</w:t>
      </w:r>
      <w:r w:rsidRPr="00B93430">
        <w:rPr>
          <w:rFonts w:hint="eastAsia"/>
        </w:rPr>
        <w:t>矿长</w:t>
      </w:r>
    </w:p>
    <w:p w14:paraId="755A7943" w14:textId="77777777" w:rsidR="00480E66" w:rsidRPr="00B93430" w:rsidRDefault="00797A7B" w:rsidP="001E7AA2">
      <w:pPr>
        <w:ind w:firstLine="640"/>
      </w:pPr>
      <w:r w:rsidRPr="00B93430">
        <w:t>571</w:t>
      </w:r>
      <w:r w:rsidRPr="00B93430">
        <w:t>．</w:t>
      </w:r>
      <w:r w:rsidRPr="00B93430">
        <w:rPr>
          <w:rFonts w:hint="eastAsia"/>
        </w:rPr>
        <w:t>处理矸石山灾害抢险救灾决策指挥时，应封锁事故区域，禁止所以无关人员入内。安全距离为（），事故地点影响面及下风侧适当增加安全距离</w:t>
      </w:r>
      <w:r w:rsidR="00480E66" w:rsidRPr="00B93430">
        <w:rPr>
          <w:rFonts w:hint="eastAsia"/>
        </w:rPr>
        <w:t>。（</w:t>
      </w:r>
      <w:r w:rsidR="00480E66" w:rsidRPr="00B93430">
        <w:rPr>
          <w:rFonts w:hint="eastAsia"/>
        </w:rPr>
        <w:t>C</w:t>
      </w:r>
      <w:r w:rsidR="00480E66" w:rsidRPr="00B93430">
        <w:rPr>
          <w:rFonts w:hint="eastAsia"/>
        </w:rPr>
        <w:t>）</w:t>
      </w:r>
    </w:p>
    <w:p w14:paraId="2AEB0490" w14:textId="77777777" w:rsidR="00570A3F" w:rsidRPr="00B93430" w:rsidRDefault="00797A7B" w:rsidP="00AE56B2">
      <w:pPr>
        <w:ind w:firstLine="640"/>
      </w:pPr>
      <w:r w:rsidRPr="00B93430">
        <w:rPr>
          <w:rFonts w:hint="eastAsia"/>
        </w:rPr>
        <w:t>A.100m</w:t>
      </w:r>
    </w:p>
    <w:p w14:paraId="151AE0A8" w14:textId="77777777" w:rsidR="00570A3F" w:rsidRPr="00B93430" w:rsidRDefault="00797A7B" w:rsidP="00AE56B2">
      <w:pPr>
        <w:ind w:firstLine="640"/>
      </w:pPr>
      <w:r w:rsidRPr="00B93430">
        <w:rPr>
          <w:rFonts w:hint="eastAsia"/>
        </w:rPr>
        <w:t>B.300m</w:t>
      </w:r>
    </w:p>
    <w:p w14:paraId="4329466D" w14:textId="77777777" w:rsidR="00570A3F" w:rsidRPr="00B93430" w:rsidRDefault="00797A7B" w:rsidP="00AE56B2">
      <w:pPr>
        <w:ind w:firstLine="640"/>
      </w:pPr>
      <w:r w:rsidRPr="00B93430">
        <w:rPr>
          <w:rFonts w:hint="eastAsia"/>
        </w:rPr>
        <w:t>C.500m</w:t>
      </w:r>
    </w:p>
    <w:p w14:paraId="217FA2AF" w14:textId="77777777" w:rsidR="00480E66" w:rsidRPr="00B93430" w:rsidRDefault="00797A7B" w:rsidP="001E7AA2">
      <w:pPr>
        <w:ind w:firstLine="640"/>
      </w:pPr>
      <w:r w:rsidRPr="00B93430">
        <w:t>572</w:t>
      </w:r>
      <w:r w:rsidRPr="00B93430">
        <w:t>．</w:t>
      </w:r>
      <w:r w:rsidRPr="00B93430">
        <w:rPr>
          <w:rFonts w:hint="eastAsia"/>
        </w:rPr>
        <w:t>人体暴露的极限高温为（）</w:t>
      </w:r>
      <w:r w:rsidR="00480E66" w:rsidRPr="00B93430">
        <w:rPr>
          <w:rFonts w:hint="eastAsia"/>
        </w:rPr>
        <w:t>。（</w:t>
      </w:r>
      <w:r w:rsidR="00480E66" w:rsidRPr="00B93430">
        <w:rPr>
          <w:rFonts w:hint="eastAsia"/>
        </w:rPr>
        <w:t>C</w:t>
      </w:r>
      <w:r w:rsidR="00480E66" w:rsidRPr="00B93430">
        <w:rPr>
          <w:rFonts w:hint="eastAsia"/>
        </w:rPr>
        <w:t>）</w:t>
      </w:r>
    </w:p>
    <w:p w14:paraId="3890DA4F" w14:textId="77777777" w:rsidR="00570A3F" w:rsidRPr="00B93430" w:rsidRDefault="00797A7B" w:rsidP="00AE56B2">
      <w:pPr>
        <w:ind w:firstLine="640"/>
      </w:pPr>
      <w:r w:rsidRPr="00B93430">
        <w:rPr>
          <w:rFonts w:hint="eastAsia"/>
        </w:rPr>
        <w:t>A.45</w:t>
      </w:r>
      <w:r w:rsidRPr="00B93430">
        <w:rPr>
          <w:rFonts w:hint="eastAsia"/>
        </w:rPr>
        <w:t>℃</w:t>
      </w:r>
    </w:p>
    <w:p w14:paraId="2813CE29" w14:textId="77777777" w:rsidR="00570A3F" w:rsidRPr="00B93430" w:rsidRDefault="00797A7B" w:rsidP="00AE56B2">
      <w:pPr>
        <w:ind w:firstLine="640"/>
      </w:pPr>
      <w:r w:rsidRPr="00B93430">
        <w:rPr>
          <w:rFonts w:hint="eastAsia"/>
        </w:rPr>
        <w:lastRenderedPageBreak/>
        <w:t>B.50</w:t>
      </w:r>
      <w:r w:rsidRPr="00B93430">
        <w:rPr>
          <w:rFonts w:hint="eastAsia"/>
        </w:rPr>
        <w:t>℃</w:t>
      </w:r>
    </w:p>
    <w:p w14:paraId="1AD8BCFC" w14:textId="77777777" w:rsidR="00570A3F" w:rsidRPr="00B93430" w:rsidRDefault="00797A7B" w:rsidP="00AE56B2">
      <w:pPr>
        <w:ind w:firstLine="640"/>
      </w:pPr>
      <w:r w:rsidRPr="00B93430">
        <w:rPr>
          <w:rFonts w:hint="eastAsia"/>
        </w:rPr>
        <w:t>C.60</w:t>
      </w:r>
      <w:r w:rsidRPr="00B93430">
        <w:rPr>
          <w:rFonts w:hint="eastAsia"/>
        </w:rPr>
        <w:t>℃</w:t>
      </w:r>
    </w:p>
    <w:p w14:paraId="07D6CAF8" w14:textId="77777777" w:rsidR="00480E66" w:rsidRPr="00B93430" w:rsidRDefault="00797A7B" w:rsidP="001E7AA2">
      <w:pPr>
        <w:ind w:firstLine="640"/>
      </w:pPr>
      <w:r w:rsidRPr="00B93430">
        <w:t>573</w:t>
      </w:r>
      <w:r w:rsidRPr="00B93430">
        <w:t>．</w:t>
      </w:r>
      <w:r w:rsidRPr="00B93430">
        <w:rPr>
          <w:rFonts w:hint="eastAsia"/>
        </w:rPr>
        <w:t>BG4</w:t>
      </w:r>
      <w:r w:rsidRPr="00B93430">
        <w:rPr>
          <w:rFonts w:hint="eastAsia"/>
        </w:rPr>
        <w:t>型正压氧气呼吸器，当气瓶压力降到大约</w:t>
      </w:r>
      <w:r w:rsidRPr="00B93430">
        <w:rPr>
          <w:rFonts w:hint="eastAsia"/>
        </w:rPr>
        <w:t>5.5MPa</w:t>
      </w:r>
      <w:r w:rsidRPr="00B93430">
        <w:rPr>
          <w:rFonts w:hint="eastAsia"/>
        </w:rPr>
        <w:t>时发出第一次低压警报。当气瓶压力降到大约（）时发出最后一次报警，此时必须停止作业，立即撤离</w:t>
      </w:r>
      <w:r w:rsidR="00480E66" w:rsidRPr="00B93430">
        <w:rPr>
          <w:rFonts w:hint="eastAsia"/>
        </w:rPr>
        <w:t>。（</w:t>
      </w:r>
      <w:r w:rsidR="00480E66" w:rsidRPr="00B93430">
        <w:rPr>
          <w:rFonts w:hint="eastAsia"/>
        </w:rPr>
        <w:t>A</w:t>
      </w:r>
      <w:r w:rsidR="00480E66" w:rsidRPr="00B93430">
        <w:rPr>
          <w:rFonts w:hint="eastAsia"/>
        </w:rPr>
        <w:t>）</w:t>
      </w:r>
    </w:p>
    <w:p w14:paraId="56354124" w14:textId="77777777" w:rsidR="00570A3F" w:rsidRPr="00B93430" w:rsidRDefault="00797A7B" w:rsidP="00AE56B2">
      <w:pPr>
        <w:ind w:firstLine="640"/>
      </w:pPr>
      <w:r w:rsidRPr="00B93430">
        <w:rPr>
          <w:rFonts w:hint="eastAsia"/>
        </w:rPr>
        <w:t>A.1MPa</w:t>
      </w:r>
    </w:p>
    <w:p w14:paraId="5410F2FF" w14:textId="77777777" w:rsidR="00570A3F" w:rsidRPr="00B93430" w:rsidRDefault="00797A7B" w:rsidP="00AE56B2">
      <w:pPr>
        <w:ind w:firstLine="640"/>
      </w:pPr>
      <w:r w:rsidRPr="00B93430">
        <w:rPr>
          <w:rFonts w:hint="eastAsia"/>
        </w:rPr>
        <w:t>B.3MPa</w:t>
      </w:r>
    </w:p>
    <w:p w14:paraId="2946F036" w14:textId="77777777" w:rsidR="00570A3F" w:rsidRPr="00B93430" w:rsidRDefault="00797A7B" w:rsidP="00AE56B2">
      <w:pPr>
        <w:ind w:firstLine="640"/>
      </w:pPr>
      <w:r w:rsidRPr="00B93430">
        <w:rPr>
          <w:rFonts w:hint="eastAsia"/>
        </w:rPr>
        <w:t>C.4MPa</w:t>
      </w:r>
    </w:p>
    <w:p w14:paraId="217A1DB6" w14:textId="77777777" w:rsidR="00480E66" w:rsidRPr="00B93430" w:rsidRDefault="00797A7B" w:rsidP="001E7AA2">
      <w:pPr>
        <w:ind w:firstLine="640"/>
      </w:pPr>
      <w:r w:rsidRPr="00B93430">
        <w:t>574</w:t>
      </w:r>
      <w:r w:rsidRPr="00B93430">
        <w:t>．</w:t>
      </w:r>
      <w:r w:rsidRPr="00B93430">
        <w:rPr>
          <w:rFonts w:hint="eastAsia"/>
        </w:rPr>
        <w:t>DKL</w:t>
      </w:r>
      <w:r w:rsidRPr="00B93430">
        <w:rPr>
          <w:rFonts w:hint="eastAsia"/>
        </w:rPr>
        <w:t>心跳探测器（）其他异于人类之动物，诸如狗、猫、牛、马、猪等不同于人类之频率加以过滤去除</w:t>
      </w:r>
      <w:r w:rsidR="00480E66" w:rsidRPr="00B93430">
        <w:rPr>
          <w:rFonts w:hint="eastAsia"/>
        </w:rPr>
        <w:t>。（</w:t>
      </w:r>
      <w:r w:rsidR="00480E66" w:rsidRPr="00B93430">
        <w:rPr>
          <w:rFonts w:hint="eastAsia"/>
        </w:rPr>
        <w:t>B</w:t>
      </w:r>
      <w:r w:rsidR="00480E66" w:rsidRPr="00B93430">
        <w:rPr>
          <w:rFonts w:hint="eastAsia"/>
        </w:rPr>
        <w:t>）</w:t>
      </w:r>
    </w:p>
    <w:p w14:paraId="64D29DA4" w14:textId="77777777" w:rsidR="00570A3F" w:rsidRPr="00B93430" w:rsidRDefault="00797A7B" w:rsidP="00AE56B2">
      <w:pPr>
        <w:ind w:firstLine="640"/>
      </w:pPr>
      <w:r w:rsidRPr="00B93430">
        <w:rPr>
          <w:rFonts w:hint="eastAsia"/>
        </w:rPr>
        <w:t>A.</w:t>
      </w:r>
      <w:r w:rsidRPr="00B93430">
        <w:rPr>
          <w:rFonts w:hint="eastAsia"/>
        </w:rPr>
        <w:t>不可以</w:t>
      </w:r>
    </w:p>
    <w:p w14:paraId="7EF68433" w14:textId="77777777" w:rsidR="00570A3F" w:rsidRPr="00B93430" w:rsidRDefault="00797A7B" w:rsidP="00AE56B2">
      <w:pPr>
        <w:ind w:firstLine="640"/>
      </w:pPr>
      <w:r w:rsidRPr="00B93430">
        <w:rPr>
          <w:rFonts w:hint="eastAsia"/>
        </w:rPr>
        <w:t>B.</w:t>
      </w:r>
      <w:r w:rsidRPr="00B93430">
        <w:rPr>
          <w:rFonts w:hint="eastAsia"/>
        </w:rPr>
        <w:t>可以</w:t>
      </w:r>
    </w:p>
    <w:p w14:paraId="523AA0BF" w14:textId="77777777" w:rsidR="00480E66" w:rsidRPr="00B93430" w:rsidRDefault="00797A7B" w:rsidP="001E7AA2">
      <w:pPr>
        <w:ind w:firstLine="640"/>
      </w:pPr>
      <w:r w:rsidRPr="00B93430">
        <w:t>575</w:t>
      </w:r>
      <w:r w:rsidRPr="00B93430">
        <w:t>．</w:t>
      </w:r>
      <w:r w:rsidRPr="00B93430">
        <w:rPr>
          <w:rFonts w:hint="eastAsia"/>
        </w:rPr>
        <w:t>每一个高压起重垫都能承受（）的压力</w:t>
      </w:r>
      <w:r w:rsidR="00480E66" w:rsidRPr="00B93430">
        <w:rPr>
          <w:rFonts w:hint="eastAsia"/>
        </w:rPr>
        <w:t>。（</w:t>
      </w:r>
      <w:r w:rsidR="00480E66" w:rsidRPr="00B93430">
        <w:rPr>
          <w:rFonts w:hint="eastAsia"/>
        </w:rPr>
        <w:t>C</w:t>
      </w:r>
      <w:r w:rsidR="00480E66" w:rsidRPr="00B93430">
        <w:rPr>
          <w:rFonts w:hint="eastAsia"/>
        </w:rPr>
        <w:t>）</w:t>
      </w:r>
    </w:p>
    <w:p w14:paraId="2E35A1EB" w14:textId="77777777" w:rsidR="00570A3F" w:rsidRPr="00B93430" w:rsidRDefault="00797A7B" w:rsidP="00AE56B2">
      <w:pPr>
        <w:ind w:firstLine="640"/>
      </w:pPr>
      <w:r w:rsidRPr="00B93430">
        <w:rPr>
          <w:rFonts w:hint="eastAsia"/>
        </w:rPr>
        <w:t>A.15MPa</w:t>
      </w:r>
    </w:p>
    <w:p w14:paraId="5A9188BD" w14:textId="77777777" w:rsidR="00570A3F" w:rsidRPr="00B93430" w:rsidRDefault="00797A7B" w:rsidP="00AE56B2">
      <w:pPr>
        <w:ind w:firstLine="640"/>
      </w:pPr>
      <w:r w:rsidRPr="00B93430">
        <w:rPr>
          <w:rFonts w:hint="eastAsia"/>
        </w:rPr>
        <w:t>B.18MPa</w:t>
      </w:r>
    </w:p>
    <w:p w14:paraId="1C37A8BB" w14:textId="77777777" w:rsidR="00570A3F" w:rsidRPr="00B93430" w:rsidRDefault="00797A7B" w:rsidP="00AE56B2">
      <w:pPr>
        <w:ind w:firstLine="640"/>
      </w:pPr>
      <w:r w:rsidRPr="00B93430">
        <w:rPr>
          <w:rFonts w:hint="eastAsia"/>
        </w:rPr>
        <w:t>C.20MPa</w:t>
      </w:r>
    </w:p>
    <w:p w14:paraId="1E50E142" w14:textId="77777777" w:rsidR="00480E66" w:rsidRPr="00B93430" w:rsidRDefault="00797A7B" w:rsidP="001E7AA2">
      <w:pPr>
        <w:ind w:firstLine="640"/>
      </w:pPr>
      <w:r w:rsidRPr="00B93430">
        <w:t>576</w:t>
      </w:r>
      <w:r w:rsidRPr="00B93430">
        <w:t>．</w:t>
      </w:r>
      <w:r w:rsidRPr="00B93430">
        <w:rPr>
          <w:rFonts w:hint="eastAsia"/>
        </w:rPr>
        <w:t>矿山救援管理人员的培训时间为（）</w:t>
      </w:r>
      <w:r w:rsidR="00480E66" w:rsidRPr="00B93430">
        <w:rPr>
          <w:rFonts w:hint="eastAsia"/>
        </w:rPr>
        <w:t>。（</w:t>
      </w:r>
      <w:r w:rsidR="00480E66" w:rsidRPr="00B93430">
        <w:rPr>
          <w:rFonts w:hint="eastAsia"/>
        </w:rPr>
        <w:t>B</w:t>
      </w:r>
      <w:r w:rsidR="00480E66" w:rsidRPr="00B93430">
        <w:rPr>
          <w:rFonts w:hint="eastAsia"/>
        </w:rPr>
        <w:t>）</w:t>
      </w:r>
    </w:p>
    <w:p w14:paraId="1FDE53DB" w14:textId="77777777" w:rsidR="00570A3F" w:rsidRPr="00B93430" w:rsidRDefault="00797A7B" w:rsidP="00AE56B2">
      <w:pPr>
        <w:ind w:firstLine="640"/>
      </w:pPr>
      <w:r w:rsidRPr="00B93430">
        <w:rPr>
          <w:rFonts w:hint="eastAsia"/>
        </w:rPr>
        <w:t>A.7</w:t>
      </w:r>
      <w:r w:rsidRPr="00B93430">
        <w:rPr>
          <w:rFonts w:hint="eastAsia"/>
        </w:rPr>
        <w:t>天</w:t>
      </w:r>
    </w:p>
    <w:p w14:paraId="2F43B8D9" w14:textId="77777777" w:rsidR="00570A3F" w:rsidRPr="00B93430" w:rsidRDefault="00797A7B" w:rsidP="00AE56B2">
      <w:pPr>
        <w:ind w:firstLine="640"/>
      </w:pPr>
      <w:r w:rsidRPr="00B93430">
        <w:rPr>
          <w:rFonts w:hint="eastAsia"/>
        </w:rPr>
        <w:t>B.15</w:t>
      </w:r>
      <w:r w:rsidRPr="00B93430">
        <w:rPr>
          <w:rFonts w:hint="eastAsia"/>
        </w:rPr>
        <w:t>天</w:t>
      </w:r>
    </w:p>
    <w:p w14:paraId="541730D3" w14:textId="77777777" w:rsidR="00570A3F" w:rsidRPr="00B93430" w:rsidRDefault="00797A7B" w:rsidP="00AE56B2">
      <w:pPr>
        <w:ind w:firstLine="640"/>
      </w:pPr>
      <w:r w:rsidRPr="00B93430">
        <w:rPr>
          <w:rFonts w:hint="eastAsia"/>
        </w:rPr>
        <w:t>C.30</w:t>
      </w:r>
      <w:r w:rsidRPr="00B93430">
        <w:rPr>
          <w:rFonts w:hint="eastAsia"/>
        </w:rPr>
        <w:t>天</w:t>
      </w:r>
    </w:p>
    <w:p w14:paraId="18B9003F" w14:textId="77777777" w:rsidR="00480E66" w:rsidRPr="00B93430" w:rsidRDefault="00797A7B" w:rsidP="001E7AA2">
      <w:pPr>
        <w:ind w:firstLine="640"/>
      </w:pPr>
      <w:r w:rsidRPr="00B93430">
        <w:t>577</w:t>
      </w:r>
      <w:r w:rsidRPr="00B93430">
        <w:t>．</w:t>
      </w:r>
      <w:r w:rsidRPr="00B93430">
        <w:rPr>
          <w:rFonts w:hint="eastAsia"/>
        </w:rPr>
        <w:t>矿山救护队（）井下一线特种作业人员</w:t>
      </w:r>
      <w:r w:rsidR="00480E66" w:rsidRPr="00B93430">
        <w:rPr>
          <w:rFonts w:hint="eastAsia"/>
        </w:rPr>
        <w:t>。（</w:t>
      </w:r>
      <w:r w:rsidR="00480E66" w:rsidRPr="00B93430">
        <w:rPr>
          <w:rFonts w:hint="eastAsia"/>
        </w:rPr>
        <w:t>A</w:t>
      </w:r>
      <w:r w:rsidR="00480E66" w:rsidRPr="00B93430">
        <w:rPr>
          <w:rFonts w:hint="eastAsia"/>
        </w:rPr>
        <w:t>）</w:t>
      </w:r>
    </w:p>
    <w:p w14:paraId="0C4B3274" w14:textId="77777777" w:rsidR="00570A3F" w:rsidRPr="00B93430" w:rsidRDefault="00797A7B" w:rsidP="00AE56B2">
      <w:pPr>
        <w:ind w:firstLine="640"/>
      </w:pPr>
      <w:r w:rsidRPr="00B93430">
        <w:rPr>
          <w:rFonts w:hint="eastAsia"/>
        </w:rPr>
        <w:t>A.</w:t>
      </w:r>
      <w:r w:rsidRPr="00B93430">
        <w:rPr>
          <w:rFonts w:hint="eastAsia"/>
        </w:rPr>
        <w:t>是</w:t>
      </w:r>
    </w:p>
    <w:p w14:paraId="3BDB3D25" w14:textId="77777777" w:rsidR="00570A3F" w:rsidRPr="00B93430" w:rsidRDefault="00797A7B" w:rsidP="00AE56B2">
      <w:pPr>
        <w:ind w:firstLine="640"/>
      </w:pPr>
      <w:r w:rsidRPr="00B93430">
        <w:rPr>
          <w:rFonts w:hint="eastAsia"/>
        </w:rPr>
        <w:t>B.</w:t>
      </w:r>
      <w:r w:rsidRPr="00B93430">
        <w:rPr>
          <w:rFonts w:hint="eastAsia"/>
        </w:rPr>
        <w:t>不是</w:t>
      </w:r>
    </w:p>
    <w:p w14:paraId="64C58656" w14:textId="77777777" w:rsidR="00480E66" w:rsidRPr="00B93430" w:rsidRDefault="00797A7B" w:rsidP="001E7AA2">
      <w:pPr>
        <w:ind w:firstLine="640"/>
      </w:pPr>
      <w:r w:rsidRPr="00B93430">
        <w:lastRenderedPageBreak/>
        <w:t>578</w:t>
      </w:r>
      <w:r w:rsidRPr="00B93430">
        <w:t>．</w:t>
      </w:r>
      <w:r w:rsidRPr="00B93430">
        <w:rPr>
          <w:rFonts w:hint="eastAsia"/>
        </w:rPr>
        <w:t>根据震级强度和抛出的煤量冲击地压可分为三级，其中中等冲击是抛出煤量在（），震级在</w:t>
      </w:r>
      <w:r w:rsidRPr="00B93430">
        <w:rPr>
          <w:rFonts w:hint="eastAsia"/>
        </w:rPr>
        <w:t>1</w:t>
      </w:r>
      <w:r w:rsidRPr="00B93430">
        <w:rPr>
          <w:rFonts w:hint="eastAsia"/>
        </w:rPr>
        <w:t>～</w:t>
      </w:r>
      <w:r w:rsidRPr="00B93430">
        <w:rPr>
          <w:rFonts w:hint="eastAsia"/>
        </w:rPr>
        <w:t>2</w:t>
      </w:r>
      <w:r w:rsidRPr="00B93430">
        <w:rPr>
          <w:rFonts w:hint="eastAsia"/>
        </w:rPr>
        <w:t>级的冲击地压</w:t>
      </w:r>
      <w:r w:rsidR="00480E66" w:rsidRPr="00B93430">
        <w:rPr>
          <w:rFonts w:hint="eastAsia"/>
        </w:rPr>
        <w:t>。（</w:t>
      </w:r>
      <w:r w:rsidR="00480E66" w:rsidRPr="00B93430">
        <w:rPr>
          <w:rFonts w:hint="eastAsia"/>
        </w:rPr>
        <w:t>B</w:t>
      </w:r>
      <w:r w:rsidR="00480E66" w:rsidRPr="00B93430">
        <w:rPr>
          <w:rFonts w:hint="eastAsia"/>
        </w:rPr>
        <w:t>）</w:t>
      </w:r>
    </w:p>
    <w:p w14:paraId="08BF7F8A" w14:textId="77777777" w:rsidR="00570A3F" w:rsidRPr="00B93430" w:rsidRDefault="00797A7B" w:rsidP="00AE56B2">
      <w:pPr>
        <w:ind w:firstLine="640"/>
      </w:pPr>
      <w:r w:rsidRPr="00B93430">
        <w:rPr>
          <w:rFonts w:hint="eastAsia"/>
        </w:rPr>
        <w:t>A.10t</w:t>
      </w:r>
      <w:r w:rsidRPr="00B93430">
        <w:rPr>
          <w:rFonts w:hint="eastAsia"/>
        </w:rPr>
        <w:t>以下</w:t>
      </w:r>
    </w:p>
    <w:p w14:paraId="358C92FF" w14:textId="77777777" w:rsidR="00570A3F" w:rsidRPr="00B93430" w:rsidRDefault="00797A7B" w:rsidP="00AE56B2">
      <w:pPr>
        <w:ind w:firstLine="640"/>
      </w:pPr>
      <w:r w:rsidRPr="00B93430">
        <w:rPr>
          <w:rFonts w:hint="eastAsia"/>
        </w:rPr>
        <w:t>B.10</w:t>
      </w:r>
      <w:r w:rsidRPr="00B93430">
        <w:rPr>
          <w:rFonts w:hint="eastAsia"/>
        </w:rPr>
        <w:t>～</w:t>
      </w:r>
      <w:r w:rsidRPr="00B93430">
        <w:rPr>
          <w:rFonts w:hint="eastAsia"/>
        </w:rPr>
        <w:t>50t</w:t>
      </w:r>
    </w:p>
    <w:p w14:paraId="6CF00D83" w14:textId="77777777" w:rsidR="00570A3F" w:rsidRPr="00B93430" w:rsidRDefault="00797A7B" w:rsidP="00AE56B2">
      <w:pPr>
        <w:ind w:firstLine="640"/>
      </w:pPr>
      <w:r w:rsidRPr="00B93430">
        <w:rPr>
          <w:rFonts w:hint="eastAsia"/>
        </w:rPr>
        <w:t>C.50t</w:t>
      </w:r>
      <w:r w:rsidRPr="00B93430">
        <w:rPr>
          <w:rFonts w:hint="eastAsia"/>
        </w:rPr>
        <w:t>以上</w:t>
      </w:r>
    </w:p>
    <w:p w14:paraId="5043425D" w14:textId="77777777" w:rsidR="00480E66" w:rsidRPr="00B93430" w:rsidRDefault="00797A7B" w:rsidP="001E7AA2">
      <w:pPr>
        <w:ind w:firstLine="640"/>
      </w:pPr>
      <w:r w:rsidRPr="00B93430">
        <w:t>579</w:t>
      </w:r>
      <w:r w:rsidRPr="00B93430">
        <w:t>．</w:t>
      </w:r>
      <w:r w:rsidR="00A84E10" w:rsidRPr="00B93430">
        <w:rPr>
          <w:rFonts w:hint="eastAsia"/>
        </w:rPr>
        <w:t>（）</w:t>
      </w:r>
      <w:r w:rsidRPr="00B93430">
        <w:rPr>
          <w:rFonts w:hint="eastAsia"/>
        </w:rPr>
        <w:t>适用于井田走向长度不大（小于</w:t>
      </w:r>
      <w:r w:rsidRPr="00B93430">
        <w:rPr>
          <w:rFonts w:hint="eastAsia"/>
        </w:rPr>
        <w:t>4km</w:t>
      </w:r>
      <w:r w:rsidRPr="00B93430">
        <w:rPr>
          <w:rFonts w:hint="eastAsia"/>
        </w:rPr>
        <w:t>），瓦斯及自燃不严重的矿井</w:t>
      </w:r>
      <w:r w:rsidR="00480E66" w:rsidRPr="00B93430">
        <w:rPr>
          <w:rFonts w:hint="eastAsia"/>
        </w:rPr>
        <w:t>。（</w:t>
      </w:r>
      <w:r w:rsidR="00480E66" w:rsidRPr="00B93430">
        <w:rPr>
          <w:rFonts w:hint="eastAsia"/>
        </w:rPr>
        <w:t>A</w:t>
      </w:r>
      <w:r w:rsidR="00480E66" w:rsidRPr="00B93430">
        <w:rPr>
          <w:rFonts w:hint="eastAsia"/>
        </w:rPr>
        <w:t>）</w:t>
      </w:r>
    </w:p>
    <w:p w14:paraId="3F55D9A7" w14:textId="77777777" w:rsidR="00570A3F" w:rsidRPr="00B93430" w:rsidRDefault="00797A7B" w:rsidP="00AE56B2">
      <w:pPr>
        <w:ind w:firstLine="640"/>
      </w:pPr>
      <w:r w:rsidRPr="00B93430">
        <w:rPr>
          <w:rFonts w:hint="eastAsia"/>
        </w:rPr>
        <w:t>A.</w:t>
      </w:r>
      <w:r w:rsidRPr="00B93430">
        <w:rPr>
          <w:rFonts w:hint="eastAsia"/>
        </w:rPr>
        <w:t>中央分列式</w:t>
      </w:r>
    </w:p>
    <w:p w14:paraId="5B8BBCC6" w14:textId="77777777" w:rsidR="00570A3F" w:rsidRPr="00B93430" w:rsidRDefault="00797A7B" w:rsidP="00AE56B2">
      <w:pPr>
        <w:ind w:firstLine="640"/>
      </w:pPr>
      <w:r w:rsidRPr="00B93430">
        <w:rPr>
          <w:rFonts w:hint="eastAsia"/>
        </w:rPr>
        <w:t>B.</w:t>
      </w:r>
      <w:r w:rsidRPr="00B93430">
        <w:rPr>
          <w:rFonts w:hint="eastAsia"/>
        </w:rPr>
        <w:t>两翼对角式</w:t>
      </w:r>
    </w:p>
    <w:p w14:paraId="1AD5E15B" w14:textId="77777777" w:rsidR="00570A3F" w:rsidRPr="00B93430" w:rsidRDefault="00797A7B" w:rsidP="00AE56B2">
      <w:pPr>
        <w:ind w:firstLine="640"/>
      </w:pPr>
      <w:r w:rsidRPr="00B93430">
        <w:rPr>
          <w:rFonts w:hint="eastAsia"/>
        </w:rPr>
        <w:t>C.</w:t>
      </w:r>
      <w:r w:rsidRPr="00B93430">
        <w:rPr>
          <w:rFonts w:hint="eastAsia"/>
        </w:rPr>
        <w:t>分区式</w:t>
      </w:r>
    </w:p>
    <w:p w14:paraId="1A332957" w14:textId="77777777" w:rsidR="00480E66" w:rsidRPr="00B93430" w:rsidRDefault="00797A7B" w:rsidP="001E7AA2">
      <w:pPr>
        <w:ind w:firstLine="640"/>
      </w:pPr>
      <w:r w:rsidRPr="00B93430">
        <w:t>580</w:t>
      </w:r>
      <w:r w:rsidRPr="00B93430">
        <w:t>．</w:t>
      </w:r>
      <w:r w:rsidRPr="00B93430">
        <w:rPr>
          <w:rFonts w:hint="eastAsia"/>
        </w:rPr>
        <w:t>矿井风流（）是指单位体积空气风流定向流动动能所呈现的压力，又称速压</w:t>
      </w:r>
      <w:r w:rsidR="00480E66" w:rsidRPr="00B93430">
        <w:rPr>
          <w:rFonts w:hint="eastAsia"/>
        </w:rPr>
        <w:t>。（</w:t>
      </w:r>
      <w:r w:rsidR="00480E66" w:rsidRPr="00B93430">
        <w:rPr>
          <w:rFonts w:hint="eastAsia"/>
        </w:rPr>
        <w:t>B</w:t>
      </w:r>
      <w:r w:rsidR="00480E66" w:rsidRPr="00B93430">
        <w:rPr>
          <w:rFonts w:hint="eastAsia"/>
        </w:rPr>
        <w:t>）</w:t>
      </w:r>
    </w:p>
    <w:p w14:paraId="37C5BACF" w14:textId="77777777" w:rsidR="00570A3F" w:rsidRPr="00B93430" w:rsidRDefault="00797A7B" w:rsidP="00AE56B2">
      <w:pPr>
        <w:ind w:firstLine="640"/>
      </w:pPr>
      <w:r w:rsidRPr="00B93430">
        <w:rPr>
          <w:rFonts w:hint="eastAsia"/>
        </w:rPr>
        <w:t>A.</w:t>
      </w:r>
      <w:r w:rsidRPr="00B93430">
        <w:rPr>
          <w:rFonts w:hint="eastAsia"/>
        </w:rPr>
        <w:t>位压</w:t>
      </w:r>
    </w:p>
    <w:p w14:paraId="379C66A0" w14:textId="77777777" w:rsidR="00570A3F" w:rsidRPr="00B93430" w:rsidRDefault="00797A7B" w:rsidP="00AE56B2">
      <w:pPr>
        <w:ind w:firstLine="640"/>
      </w:pPr>
      <w:r w:rsidRPr="00B93430">
        <w:rPr>
          <w:rFonts w:hint="eastAsia"/>
        </w:rPr>
        <w:t>B.</w:t>
      </w:r>
      <w:r w:rsidRPr="00B93430">
        <w:rPr>
          <w:rFonts w:hint="eastAsia"/>
        </w:rPr>
        <w:t>动压</w:t>
      </w:r>
    </w:p>
    <w:p w14:paraId="0619D049" w14:textId="77777777" w:rsidR="00570A3F" w:rsidRPr="00B93430" w:rsidRDefault="00797A7B" w:rsidP="00AE56B2">
      <w:pPr>
        <w:ind w:firstLine="640"/>
      </w:pPr>
      <w:r w:rsidRPr="00B93430">
        <w:rPr>
          <w:rFonts w:hint="eastAsia"/>
        </w:rPr>
        <w:t>C.</w:t>
      </w:r>
      <w:r w:rsidRPr="00B93430">
        <w:rPr>
          <w:rFonts w:hint="eastAsia"/>
        </w:rPr>
        <w:t>全压</w:t>
      </w:r>
    </w:p>
    <w:p w14:paraId="275830ED" w14:textId="77777777" w:rsidR="00480E66" w:rsidRPr="00B93430" w:rsidRDefault="00797A7B" w:rsidP="001E7AA2">
      <w:pPr>
        <w:ind w:firstLine="640"/>
      </w:pPr>
      <w:r w:rsidRPr="00B93430">
        <w:t>581</w:t>
      </w:r>
      <w:r w:rsidRPr="00B93430">
        <w:t>．</w:t>
      </w:r>
      <w:r w:rsidRPr="00B93430">
        <w:rPr>
          <w:rFonts w:hint="eastAsia"/>
        </w:rPr>
        <w:t>风流总能量是指矿井风流在井巷某断面具有的流动总能量为其总机械能和内能之（）</w:t>
      </w:r>
      <w:r w:rsidR="00480E66" w:rsidRPr="00B93430">
        <w:rPr>
          <w:rFonts w:hint="eastAsia"/>
        </w:rPr>
        <w:t>。（</w:t>
      </w:r>
      <w:r w:rsidR="00480E66" w:rsidRPr="00B93430">
        <w:rPr>
          <w:rFonts w:hint="eastAsia"/>
        </w:rPr>
        <w:t>A</w:t>
      </w:r>
      <w:r w:rsidR="00480E66" w:rsidRPr="00B93430">
        <w:rPr>
          <w:rFonts w:hint="eastAsia"/>
        </w:rPr>
        <w:t>）</w:t>
      </w:r>
    </w:p>
    <w:p w14:paraId="7D59B49C" w14:textId="77777777" w:rsidR="00570A3F" w:rsidRPr="00B93430" w:rsidRDefault="00797A7B" w:rsidP="00AE56B2">
      <w:pPr>
        <w:ind w:firstLine="640"/>
      </w:pPr>
      <w:r w:rsidRPr="00B93430">
        <w:rPr>
          <w:rFonts w:hint="eastAsia"/>
        </w:rPr>
        <w:t>A.</w:t>
      </w:r>
      <w:r w:rsidRPr="00B93430">
        <w:rPr>
          <w:rFonts w:hint="eastAsia"/>
        </w:rPr>
        <w:t>和</w:t>
      </w:r>
    </w:p>
    <w:p w14:paraId="7572AD92" w14:textId="77777777" w:rsidR="00570A3F" w:rsidRPr="00B93430" w:rsidRDefault="00797A7B" w:rsidP="00AE56B2">
      <w:pPr>
        <w:ind w:firstLine="640"/>
      </w:pPr>
      <w:r w:rsidRPr="00B93430">
        <w:rPr>
          <w:rFonts w:hint="eastAsia"/>
        </w:rPr>
        <w:t>B.</w:t>
      </w:r>
      <w:r w:rsidRPr="00B93430">
        <w:rPr>
          <w:rFonts w:hint="eastAsia"/>
        </w:rPr>
        <w:t>差</w:t>
      </w:r>
    </w:p>
    <w:p w14:paraId="4B799F44" w14:textId="77777777" w:rsidR="00480E66" w:rsidRPr="00B93430" w:rsidRDefault="00797A7B" w:rsidP="001E7AA2">
      <w:pPr>
        <w:ind w:firstLine="640"/>
      </w:pPr>
      <w:r w:rsidRPr="00B93430">
        <w:t>582</w:t>
      </w:r>
      <w:r w:rsidRPr="00B93430">
        <w:t>．</w:t>
      </w:r>
      <w:r w:rsidRPr="00B93430">
        <w:rPr>
          <w:rFonts w:hint="eastAsia"/>
        </w:rPr>
        <w:t>（）是指连接主要通风机和井筒的一段巷道，用于引导风流</w:t>
      </w:r>
      <w:r w:rsidR="00480E66" w:rsidRPr="00B93430">
        <w:rPr>
          <w:rFonts w:hint="eastAsia"/>
        </w:rPr>
        <w:t>。（</w:t>
      </w:r>
      <w:r w:rsidR="00480E66" w:rsidRPr="00B93430">
        <w:rPr>
          <w:rFonts w:hint="eastAsia"/>
        </w:rPr>
        <w:t>C</w:t>
      </w:r>
      <w:r w:rsidR="00480E66" w:rsidRPr="00B93430">
        <w:rPr>
          <w:rFonts w:hint="eastAsia"/>
        </w:rPr>
        <w:t>）</w:t>
      </w:r>
    </w:p>
    <w:p w14:paraId="13DFDCD5" w14:textId="77777777" w:rsidR="00570A3F" w:rsidRPr="00B93430" w:rsidRDefault="00797A7B" w:rsidP="00AE56B2">
      <w:pPr>
        <w:ind w:firstLine="640"/>
      </w:pPr>
      <w:r w:rsidRPr="00B93430">
        <w:rPr>
          <w:rFonts w:hint="eastAsia"/>
        </w:rPr>
        <w:t>A.</w:t>
      </w:r>
      <w:r w:rsidRPr="00B93430">
        <w:rPr>
          <w:rFonts w:hint="eastAsia"/>
        </w:rPr>
        <w:t>扩散器</w:t>
      </w:r>
    </w:p>
    <w:p w14:paraId="0E2784CA" w14:textId="77777777" w:rsidR="00570A3F" w:rsidRPr="00B93430" w:rsidRDefault="00797A7B" w:rsidP="00AE56B2">
      <w:pPr>
        <w:ind w:firstLine="640"/>
      </w:pPr>
      <w:r w:rsidRPr="00B93430">
        <w:rPr>
          <w:rFonts w:hint="eastAsia"/>
        </w:rPr>
        <w:t>B.</w:t>
      </w:r>
      <w:r w:rsidRPr="00B93430">
        <w:rPr>
          <w:rFonts w:hint="eastAsia"/>
        </w:rPr>
        <w:t>防爆门</w:t>
      </w:r>
    </w:p>
    <w:p w14:paraId="1D1DEFB5" w14:textId="77777777" w:rsidR="00570A3F" w:rsidRPr="00B93430" w:rsidRDefault="00797A7B" w:rsidP="00AE56B2">
      <w:pPr>
        <w:ind w:firstLine="640"/>
      </w:pPr>
      <w:r w:rsidRPr="00B93430">
        <w:rPr>
          <w:rFonts w:hint="eastAsia"/>
        </w:rPr>
        <w:lastRenderedPageBreak/>
        <w:t>C.</w:t>
      </w:r>
      <w:r w:rsidRPr="00B93430">
        <w:rPr>
          <w:rFonts w:hint="eastAsia"/>
        </w:rPr>
        <w:t>风硐</w:t>
      </w:r>
    </w:p>
    <w:p w14:paraId="2081C0AE" w14:textId="77777777" w:rsidR="00480E66" w:rsidRPr="00B93430" w:rsidRDefault="00797A7B" w:rsidP="001E7AA2">
      <w:pPr>
        <w:ind w:firstLine="640"/>
      </w:pPr>
      <w:r w:rsidRPr="00B93430">
        <w:t>583</w:t>
      </w:r>
      <w:r w:rsidRPr="00B93430">
        <w:t>．</w:t>
      </w:r>
      <w:r w:rsidRPr="00B93430">
        <w:rPr>
          <w:rFonts w:hint="eastAsia"/>
        </w:rPr>
        <w:t>通风机（）工作适用于管网风阻小，但因通风机能力小导致风量不足的情况</w:t>
      </w:r>
      <w:r w:rsidR="00480E66" w:rsidRPr="00B93430">
        <w:rPr>
          <w:rFonts w:hint="eastAsia"/>
        </w:rPr>
        <w:t>。（</w:t>
      </w:r>
      <w:r w:rsidR="00480E66" w:rsidRPr="00B93430">
        <w:rPr>
          <w:rFonts w:hint="eastAsia"/>
        </w:rPr>
        <w:t>B</w:t>
      </w:r>
      <w:r w:rsidR="00480E66" w:rsidRPr="00B93430">
        <w:rPr>
          <w:rFonts w:hint="eastAsia"/>
        </w:rPr>
        <w:t>）</w:t>
      </w:r>
    </w:p>
    <w:p w14:paraId="2CC9A974" w14:textId="77777777" w:rsidR="00570A3F" w:rsidRPr="00B93430" w:rsidRDefault="00797A7B" w:rsidP="00AE56B2">
      <w:pPr>
        <w:ind w:firstLine="640"/>
      </w:pPr>
      <w:r w:rsidRPr="00B93430">
        <w:rPr>
          <w:rFonts w:hint="eastAsia"/>
        </w:rPr>
        <w:t>A.</w:t>
      </w:r>
      <w:r w:rsidRPr="00B93430">
        <w:rPr>
          <w:rFonts w:hint="eastAsia"/>
        </w:rPr>
        <w:t>混联</w:t>
      </w:r>
    </w:p>
    <w:p w14:paraId="4F76A39A" w14:textId="77777777" w:rsidR="00570A3F" w:rsidRPr="00B93430" w:rsidRDefault="00797A7B" w:rsidP="00AE56B2">
      <w:pPr>
        <w:ind w:firstLine="640"/>
      </w:pPr>
      <w:r w:rsidRPr="00B93430">
        <w:rPr>
          <w:rFonts w:hint="eastAsia"/>
        </w:rPr>
        <w:t>B.</w:t>
      </w:r>
      <w:r w:rsidRPr="00B93430">
        <w:rPr>
          <w:rFonts w:hint="eastAsia"/>
        </w:rPr>
        <w:t>并联</w:t>
      </w:r>
    </w:p>
    <w:p w14:paraId="156F2A55" w14:textId="77777777" w:rsidR="00570A3F" w:rsidRPr="00B93430" w:rsidRDefault="00797A7B" w:rsidP="00AE56B2">
      <w:pPr>
        <w:ind w:firstLine="640"/>
      </w:pPr>
      <w:r w:rsidRPr="00B93430">
        <w:rPr>
          <w:rFonts w:hint="eastAsia"/>
        </w:rPr>
        <w:t>C.</w:t>
      </w:r>
      <w:r w:rsidRPr="00B93430">
        <w:rPr>
          <w:rFonts w:hint="eastAsia"/>
        </w:rPr>
        <w:t>串联</w:t>
      </w:r>
    </w:p>
    <w:p w14:paraId="64B7BB1F" w14:textId="77777777" w:rsidR="00480E66" w:rsidRPr="00B93430" w:rsidRDefault="00797A7B" w:rsidP="001E7AA2">
      <w:pPr>
        <w:ind w:firstLine="640"/>
      </w:pPr>
      <w:r w:rsidRPr="00B93430">
        <w:t>584</w:t>
      </w:r>
      <w:r w:rsidRPr="00B93430">
        <w:t>．</w:t>
      </w:r>
      <w:r w:rsidRPr="00B93430">
        <w:rPr>
          <w:rFonts w:hint="eastAsia"/>
        </w:rPr>
        <w:t>矿井反风设施至少（）检查</w:t>
      </w:r>
      <w:r w:rsidRPr="00B93430">
        <w:rPr>
          <w:rFonts w:hint="eastAsia"/>
        </w:rPr>
        <w:t>1</w:t>
      </w:r>
      <w:r w:rsidRPr="00B93430">
        <w:rPr>
          <w:rFonts w:hint="eastAsia"/>
        </w:rPr>
        <w:t>次</w:t>
      </w:r>
      <w:r w:rsidR="00480E66" w:rsidRPr="00B93430">
        <w:rPr>
          <w:rFonts w:hint="eastAsia"/>
        </w:rPr>
        <w:t>。（</w:t>
      </w:r>
      <w:r w:rsidR="00480E66" w:rsidRPr="00B93430">
        <w:rPr>
          <w:rFonts w:hint="eastAsia"/>
        </w:rPr>
        <w:t>C</w:t>
      </w:r>
      <w:r w:rsidR="00480E66" w:rsidRPr="00B93430">
        <w:rPr>
          <w:rFonts w:hint="eastAsia"/>
        </w:rPr>
        <w:t>）</w:t>
      </w:r>
    </w:p>
    <w:p w14:paraId="77926F99" w14:textId="77777777" w:rsidR="00570A3F" w:rsidRPr="00B93430" w:rsidRDefault="00797A7B" w:rsidP="00AE56B2">
      <w:pPr>
        <w:ind w:firstLine="640"/>
      </w:pPr>
      <w:r w:rsidRPr="00B93430">
        <w:rPr>
          <w:rFonts w:hint="eastAsia"/>
        </w:rPr>
        <w:t>A.</w:t>
      </w:r>
      <w:r w:rsidRPr="00B93430">
        <w:rPr>
          <w:rFonts w:hint="eastAsia"/>
        </w:rPr>
        <w:t>每年</w:t>
      </w:r>
    </w:p>
    <w:p w14:paraId="47D02A88" w14:textId="77777777" w:rsidR="00570A3F" w:rsidRPr="00B93430" w:rsidRDefault="00797A7B" w:rsidP="00AE56B2">
      <w:pPr>
        <w:ind w:firstLine="640"/>
      </w:pPr>
      <w:r w:rsidRPr="00B93430">
        <w:rPr>
          <w:rFonts w:hint="eastAsia"/>
        </w:rPr>
        <w:t>B.</w:t>
      </w:r>
      <w:r w:rsidRPr="00B93430">
        <w:rPr>
          <w:rFonts w:hint="eastAsia"/>
        </w:rPr>
        <w:t>每半年</w:t>
      </w:r>
    </w:p>
    <w:p w14:paraId="17FC7741" w14:textId="77777777" w:rsidR="00570A3F" w:rsidRPr="00B93430" w:rsidRDefault="00797A7B" w:rsidP="00AE56B2">
      <w:pPr>
        <w:ind w:firstLine="640"/>
      </w:pPr>
      <w:r w:rsidRPr="00B93430">
        <w:rPr>
          <w:rFonts w:hint="eastAsia"/>
        </w:rPr>
        <w:t>C.</w:t>
      </w:r>
      <w:r w:rsidRPr="00B93430">
        <w:rPr>
          <w:rFonts w:hint="eastAsia"/>
        </w:rPr>
        <w:t>每季度</w:t>
      </w:r>
    </w:p>
    <w:p w14:paraId="4B77B5E7" w14:textId="77777777" w:rsidR="00480E66" w:rsidRPr="00B93430" w:rsidRDefault="00797A7B" w:rsidP="001E7AA2">
      <w:pPr>
        <w:ind w:firstLine="640"/>
      </w:pPr>
      <w:r w:rsidRPr="00B93430">
        <w:t>585</w:t>
      </w:r>
      <w:r w:rsidRPr="00B93430">
        <w:t>．</w:t>
      </w:r>
      <w:r w:rsidRPr="00B93430">
        <w:rPr>
          <w:rFonts w:hint="eastAsia"/>
        </w:rPr>
        <w:t>常常根据热交换引起的风流（）变化来计算自然风压</w:t>
      </w:r>
      <w:r w:rsidR="00480E66" w:rsidRPr="00B93430">
        <w:rPr>
          <w:rFonts w:hint="eastAsia"/>
        </w:rPr>
        <w:t>。（</w:t>
      </w:r>
      <w:r w:rsidR="00480E66" w:rsidRPr="00B93430">
        <w:rPr>
          <w:rFonts w:hint="eastAsia"/>
        </w:rPr>
        <w:t>C</w:t>
      </w:r>
      <w:r w:rsidR="00480E66" w:rsidRPr="00B93430">
        <w:rPr>
          <w:rFonts w:hint="eastAsia"/>
        </w:rPr>
        <w:t>）</w:t>
      </w:r>
    </w:p>
    <w:p w14:paraId="4A8A4F16" w14:textId="77777777" w:rsidR="00570A3F" w:rsidRPr="00B93430" w:rsidRDefault="00797A7B" w:rsidP="00AE56B2">
      <w:pPr>
        <w:ind w:firstLine="640"/>
      </w:pPr>
      <w:r w:rsidRPr="00B93430">
        <w:rPr>
          <w:rFonts w:hint="eastAsia"/>
        </w:rPr>
        <w:t>A.</w:t>
      </w:r>
      <w:r w:rsidRPr="00B93430">
        <w:rPr>
          <w:rFonts w:hint="eastAsia"/>
        </w:rPr>
        <w:t>速度</w:t>
      </w:r>
    </w:p>
    <w:p w14:paraId="3708D59C" w14:textId="77777777" w:rsidR="00570A3F" w:rsidRPr="00B93430" w:rsidRDefault="00797A7B" w:rsidP="00AE56B2">
      <w:pPr>
        <w:ind w:firstLine="640"/>
      </w:pPr>
      <w:r w:rsidRPr="00B93430">
        <w:rPr>
          <w:rFonts w:hint="eastAsia"/>
        </w:rPr>
        <w:t>B.</w:t>
      </w:r>
      <w:r w:rsidRPr="00B93430">
        <w:rPr>
          <w:rFonts w:hint="eastAsia"/>
        </w:rPr>
        <w:t>流量</w:t>
      </w:r>
    </w:p>
    <w:p w14:paraId="68F79A9C" w14:textId="77777777" w:rsidR="00570A3F" w:rsidRPr="00B93430" w:rsidRDefault="00797A7B" w:rsidP="00AE56B2">
      <w:pPr>
        <w:ind w:firstLine="640"/>
      </w:pPr>
      <w:r w:rsidRPr="00B93430">
        <w:rPr>
          <w:rFonts w:hint="eastAsia"/>
        </w:rPr>
        <w:t>C.</w:t>
      </w:r>
      <w:r w:rsidRPr="00B93430">
        <w:rPr>
          <w:rFonts w:hint="eastAsia"/>
        </w:rPr>
        <w:t>密度</w:t>
      </w:r>
    </w:p>
    <w:p w14:paraId="7DF343CF" w14:textId="77777777" w:rsidR="00480E66" w:rsidRPr="00B93430" w:rsidRDefault="00797A7B" w:rsidP="001E7AA2">
      <w:pPr>
        <w:ind w:firstLine="640"/>
      </w:pPr>
      <w:r w:rsidRPr="00B93430">
        <w:t>586</w:t>
      </w:r>
      <w:r w:rsidRPr="00B93430">
        <w:t>．</w:t>
      </w:r>
      <w:r w:rsidRPr="00B93430">
        <w:rPr>
          <w:rFonts w:hint="eastAsia"/>
        </w:rPr>
        <w:t>在山区以及深井，自然风压的影响（）忽略</w:t>
      </w:r>
      <w:r w:rsidR="00480E66" w:rsidRPr="00B93430">
        <w:rPr>
          <w:rFonts w:hint="eastAsia"/>
        </w:rPr>
        <w:t>。（</w:t>
      </w:r>
      <w:r w:rsidR="00480E66" w:rsidRPr="00B93430">
        <w:rPr>
          <w:rFonts w:hint="eastAsia"/>
        </w:rPr>
        <w:t>A</w:t>
      </w:r>
      <w:r w:rsidR="00480E66" w:rsidRPr="00B93430">
        <w:rPr>
          <w:rFonts w:hint="eastAsia"/>
        </w:rPr>
        <w:t>）</w:t>
      </w:r>
    </w:p>
    <w:p w14:paraId="787D670A" w14:textId="77777777" w:rsidR="00570A3F" w:rsidRPr="00B93430" w:rsidRDefault="00797A7B" w:rsidP="00AE56B2">
      <w:pPr>
        <w:ind w:firstLine="640"/>
      </w:pPr>
      <w:r w:rsidRPr="00B93430">
        <w:rPr>
          <w:rFonts w:hint="eastAsia"/>
        </w:rPr>
        <w:t>A.</w:t>
      </w:r>
      <w:r w:rsidRPr="00B93430">
        <w:rPr>
          <w:rFonts w:hint="eastAsia"/>
        </w:rPr>
        <w:t>不能</w:t>
      </w:r>
    </w:p>
    <w:p w14:paraId="7DE6DACC" w14:textId="77777777" w:rsidR="00570A3F" w:rsidRPr="00B93430" w:rsidRDefault="00797A7B" w:rsidP="00AE56B2">
      <w:pPr>
        <w:ind w:firstLine="640"/>
      </w:pPr>
      <w:r w:rsidRPr="00B93430">
        <w:rPr>
          <w:rFonts w:hint="eastAsia"/>
        </w:rPr>
        <w:t>B.</w:t>
      </w:r>
      <w:r w:rsidRPr="00B93430">
        <w:rPr>
          <w:rFonts w:hint="eastAsia"/>
        </w:rPr>
        <w:t>可以</w:t>
      </w:r>
    </w:p>
    <w:p w14:paraId="1C64C12B" w14:textId="77777777" w:rsidR="00480E66" w:rsidRPr="00B93430" w:rsidRDefault="00797A7B" w:rsidP="001E7AA2">
      <w:pPr>
        <w:ind w:firstLine="640"/>
      </w:pPr>
      <w:r w:rsidRPr="00B93430">
        <w:t>587</w:t>
      </w:r>
      <w:r w:rsidRPr="00B93430">
        <w:t>．</w:t>
      </w:r>
      <w:r w:rsidRPr="00B93430">
        <w:rPr>
          <w:rFonts w:hint="eastAsia"/>
        </w:rPr>
        <w:t>矿井火灾标志气体中最常用的是（）</w:t>
      </w:r>
      <w:r w:rsidR="00480E66" w:rsidRPr="00B93430">
        <w:rPr>
          <w:rFonts w:hint="eastAsia"/>
        </w:rPr>
        <w:t>。（</w:t>
      </w:r>
      <w:r w:rsidR="00480E66" w:rsidRPr="00B93430">
        <w:rPr>
          <w:rFonts w:hint="eastAsia"/>
        </w:rPr>
        <w:t>B</w:t>
      </w:r>
      <w:r w:rsidR="00480E66" w:rsidRPr="00B93430">
        <w:rPr>
          <w:rFonts w:hint="eastAsia"/>
        </w:rPr>
        <w:t>）</w:t>
      </w:r>
    </w:p>
    <w:p w14:paraId="6053483D" w14:textId="77777777" w:rsidR="00570A3F" w:rsidRPr="00B93430" w:rsidRDefault="00797A7B" w:rsidP="00AE56B2">
      <w:pPr>
        <w:ind w:firstLine="640"/>
      </w:pPr>
      <w:r w:rsidRPr="00B93430">
        <w:rPr>
          <w:rFonts w:hint="eastAsia"/>
        </w:rPr>
        <w:t>A.CO</w:t>
      </w:r>
      <w:r w:rsidRPr="00B93430">
        <w:rPr>
          <w:rFonts w:ascii="Times New Roman" w:hAnsi="Times New Roman"/>
        </w:rPr>
        <w:t>₂</w:t>
      </w:r>
    </w:p>
    <w:p w14:paraId="76074025" w14:textId="77777777" w:rsidR="00570A3F" w:rsidRPr="00B93430" w:rsidRDefault="00797A7B" w:rsidP="00AE56B2">
      <w:pPr>
        <w:ind w:firstLine="640"/>
      </w:pPr>
      <w:r w:rsidRPr="00B93430">
        <w:rPr>
          <w:rFonts w:hint="eastAsia"/>
        </w:rPr>
        <w:t>B.CO</w:t>
      </w:r>
    </w:p>
    <w:p w14:paraId="0F34D28A" w14:textId="77777777" w:rsidR="00570A3F" w:rsidRPr="00B93430" w:rsidRDefault="00797A7B" w:rsidP="00AE56B2">
      <w:pPr>
        <w:ind w:firstLine="640"/>
      </w:pPr>
      <w:r w:rsidRPr="00B93430">
        <w:rPr>
          <w:rFonts w:hint="eastAsia"/>
        </w:rPr>
        <w:t>C.HCL</w:t>
      </w:r>
    </w:p>
    <w:p w14:paraId="787DBEC9" w14:textId="77777777" w:rsidR="00480E66" w:rsidRPr="00B93430" w:rsidRDefault="00797A7B" w:rsidP="001E7AA2">
      <w:pPr>
        <w:ind w:firstLine="640"/>
      </w:pPr>
      <w:r w:rsidRPr="00B93430">
        <w:t>588</w:t>
      </w:r>
      <w:r w:rsidRPr="00B93430">
        <w:t>．</w:t>
      </w:r>
      <w:r w:rsidRPr="00B93430">
        <w:rPr>
          <w:rFonts w:hint="eastAsia"/>
        </w:rPr>
        <w:t>PVC</w:t>
      </w:r>
      <w:r w:rsidRPr="00B93430">
        <w:rPr>
          <w:rFonts w:hint="eastAsia"/>
        </w:rPr>
        <w:t>胶带火灾的生成物毒性比煤类火灾（）</w:t>
      </w:r>
      <w:r w:rsidR="00480E66" w:rsidRPr="00B93430">
        <w:rPr>
          <w:rFonts w:hint="eastAsia"/>
        </w:rPr>
        <w:t>。（</w:t>
      </w:r>
      <w:r w:rsidR="00480E66" w:rsidRPr="00B93430">
        <w:rPr>
          <w:rFonts w:hint="eastAsia"/>
        </w:rPr>
        <w:t>B</w:t>
      </w:r>
      <w:r w:rsidR="00480E66" w:rsidRPr="00B93430">
        <w:rPr>
          <w:rFonts w:hint="eastAsia"/>
        </w:rPr>
        <w:t>）</w:t>
      </w:r>
    </w:p>
    <w:p w14:paraId="0B0D303D" w14:textId="77777777" w:rsidR="00570A3F" w:rsidRPr="00B93430" w:rsidRDefault="00797A7B" w:rsidP="00AE56B2">
      <w:pPr>
        <w:ind w:firstLine="640"/>
      </w:pPr>
      <w:r w:rsidRPr="00B93430">
        <w:rPr>
          <w:rFonts w:hint="eastAsia"/>
        </w:rPr>
        <w:lastRenderedPageBreak/>
        <w:t>A.</w:t>
      </w:r>
      <w:r w:rsidRPr="00B93430">
        <w:rPr>
          <w:rFonts w:hint="eastAsia"/>
        </w:rPr>
        <w:t>更小</w:t>
      </w:r>
    </w:p>
    <w:p w14:paraId="14005A85" w14:textId="77777777" w:rsidR="00570A3F" w:rsidRPr="00B93430" w:rsidRDefault="00797A7B" w:rsidP="00AE56B2">
      <w:pPr>
        <w:ind w:firstLine="640"/>
      </w:pPr>
      <w:r w:rsidRPr="00B93430">
        <w:rPr>
          <w:rFonts w:hint="eastAsia"/>
        </w:rPr>
        <w:t>B.</w:t>
      </w:r>
      <w:r w:rsidRPr="00B93430">
        <w:rPr>
          <w:rFonts w:hint="eastAsia"/>
        </w:rPr>
        <w:t>更大</w:t>
      </w:r>
    </w:p>
    <w:p w14:paraId="6C9D694B" w14:textId="77777777" w:rsidR="00480E66" w:rsidRPr="00B93430" w:rsidRDefault="00797A7B" w:rsidP="001E7AA2">
      <w:pPr>
        <w:ind w:firstLine="640"/>
      </w:pPr>
      <w:r w:rsidRPr="00B93430">
        <w:t>589</w:t>
      </w:r>
      <w:r w:rsidRPr="00B93430">
        <w:t>．</w:t>
      </w:r>
      <w:r w:rsidRPr="00B93430">
        <w:rPr>
          <w:rFonts w:hint="eastAsia"/>
        </w:rPr>
        <w:t>高倍泡沫灭火不适用于熄灭发生在斜度大于</w:t>
      </w:r>
      <w:r w:rsidRPr="00B93430">
        <w:rPr>
          <w:rFonts w:hint="eastAsia"/>
        </w:rPr>
        <w:t>1</w:t>
      </w:r>
      <w:r w:rsidRPr="00B93430">
        <w:rPr>
          <w:rFonts w:hint="eastAsia"/>
        </w:rPr>
        <w:t>∶</w:t>
      </w:r>
      <w:r w:rsidRPr="00B93430">
        <w:rPr>
          <w:rFonts w:hint="eastAsia"/>
        </w:rPr>
        <w:t>5</w:t>
      </w:r>
      <w:r w:rsidRPr="00B93430">
        <w:rPr>
          <w:rFonts w:hint="eastAsia"/>
        </w:rPr>
        <w:t>的下山或（）的上山火灾</w:t>
      </w:r>
      <w:r w:rsidR="00480E66" w:rsidRPr="00B93430">
        <w:rPr>
          <w:rFonts w:hint="eastAsia"/>
        </w:rPr>
        <w:t>。（</w:t>
      </w:r>
      <w:r w:rsidR="00480E66" w:rsidRPr="00B93430">
        <w:rPr>
          <w:rFonts w:hint="eastAsia"/>
        </w:rPr>
        <w:t>A</w:t>
      </w:r>
      <w:r w:rsidR="00480E66" w:rsidRPr="00B93430">
        <w:rPr>
          <w:rFonts w:hint="eastAsia"/>
        </w:rPr>
        <w:t>）</w:t>
      </w:r>
    </w:p>
    <w:p w14:paraId="6DDD5F4D" w14:textId="77777777" w:rsidR="00570A3F" w:rsidRPr="00B93430" w:rsidRDefault="00797A7B" w:rsidP="00AE56B2">
      <w:pPr>
        <w:ind w:firstLine="640"/>
      </w:pPr>
      <w:r w:rsidRPr="00B93430">
        <w:rPr>
          <w:rFonts w:hint="eastAsia"/>
        </w:rPr>
        <w:t>A.1</w:t>
      </w:r>
      <w:r w:rsidRPr="00B93430">
        <w:rPr>
          <w:rFonts w:hint="eastAsia"/>
        </w:rPr>
        <w:t>∶</w:t>
      </w:r>
      <w:r w:rsidRPr="00B93430">
        <w:rPr>
          <w:rFonts w:hint="eastAsia"/>
        </w:rPr>
        <w:t>10</w:t>
      </w:r>
    </w:p>
    <w:p w14:paraId="609DECF4" w14:textId="77777777" w:rsidR="00570A3F" w:rsidRPr="00B93430" w:rsidRDefault="00797A7B" w:rsidP="00AE56B2">
      <w:pPr>
        <w:ind w:firstLine="640"/>
      </w:pPr>
      <w:r w:rsidRPr="00B93430">
        <w:rPr>
          <w:rFonts w:hint="eastAsia"/>
        </w:rPr>
        <w:t>B.1</w:t>
      </w:r>
      <w:r w:rsidRPr="00B93430">
        <w:rPr>
          <w:rFonts w:hint="eastAsia"/>
        </w:rPr>
        <w:t>∶</w:t>
      </w:r>
      <w:r w:rsidRPr="00B93430">
        <w:rPr>
          <w:rFonts w:hint="eastAsia"/>
        </w:rPr>
        <w:t>15</w:t>
      </w:r>
    </w:p>
    <w:p w14:paraId="259840B5" w14:textId="77777777" w:rsidR="00570A3F" w:rsidRPr="00B93430" w:rsidRDefault="00797A7B" w:rsidP="00AE56B2">
      <w:pPr>
        <w:ind w:firstLine="640"/>
      </w:pPr>
      <w:r w:rsidRPr="00B93430">
        <w:rPr>
          <w:rFonts w:hint="eastAsia"/>
        </w:rPr>
        <w:t>C.1</w:t>
      </w:r>
      <w:r w:rsidRPr="00B93430">
        <w:rPr>
          <w:rFonts w:hint="eastAsia"/>
        </w:rPr>
        <w:t>∶</w:t>
      </w:r>
      <w:r w:rsidRPr="00B93430">
        <w:rPr>
          <w:rFonts w:hint="eastAsia"/>
        </w:rPr>
        <w:t>20</w:t>
      </w:r>
    </w:p>
    <w:p w14:paraId="5CF72117" w14:textId="77777777" w:rsidR="00480E66" w:rsidRPr="00B93430" w:rsidRDefault="00797A7B" w:rsidP="001E7AA2">
      <w:pPr>
        <w:ind w:firstLine="640"/>
      </w:pPr>
      <w:r w:rsidRPr="00B93430">
        <w:t>590</w:t>
      </w:r>
      <w:r w:rsidRPr="00B93430">
        <w:t>．</w:t>
      </w:r>
      <w:r w:rsidRPr="00B93430">
        <w:rPr>
          <w:rFonts w:hint="eastAsia"/>
        </w:rPr>
        <w:t>沙子、岩粉和干粉灭火器主要用于扑灭油料和带电电气设备火灾，只适用于（），人员可接近的火源</w:t>
      </w:r>
      <w:r w:rsidR="00480E66" w:rsidRPr="00B93430">
        <w:rPr>
          <w:rFonts w:hint="eastAsia"/>
        </w:rPr>
        <w:t>。（</w:t>
      </w:r>
      <w:r w:rsidR="00480E66" w:rsidRPr="00B93430">
        <w:rPr>
          <w:rFonts w:hint="eastAsia"/>
        </w:rPr>
        <w:t>A</w:t>
      </w:r>
      <w:r w:rsidR="00480E66" w:rsidRPr="00B93430">
        <w:rPr>
          <w:rFonts w:hint="eastAsia"/>
        </w:rPr>
        <w:t>）</w:t>
      </w:r>
    </w:p>
    <w:p w14:paraId="0FBD582F" w14:textId="77777777" w:rsidR="00570A3F" w:rsidRPr="00B93430" w:rsidRDefault="00797A7B" w:rsidP="00AE56B2">
      <w:pPr>
        <w:ind w:firstLine="640"/>
      </w:pPr>
      <w:r w:rsidRPr="00B93430">
        <w:rPr>
          <w:rFonts w:hint="eastAsia"/>
        </w:rPr>
        <w:t>A.</w:t>
      </w:r>
      <w:r w:rsidRPr="00B93430">
        <w:rPr>
          <w:rFonts w:hint="eastAsia"/>
        </w:rPr>
        <w:t>火势较小</w:t>
      </w:r>
    </w:p>
    <w:p w14:paraId="6DECBAF8" w14:textId="77777777" w:rsidR="00570A3F" w:rsidRPr="00B93430" w:rsidRDefault="00797A7B" w:rsidP="00AE56B2">
      <w:pPr>
        <w:ind w:firstLine="640"/>
      </w:pPr>
      <w:r w:rsidRPr="00B93430">
        <w:rPr>
          <w:rFonts w:hint="eastAsia"/>
        </w:rPr>
        <w:t>B.</w:t>
      </w:r>
      <w:r w:rsidRPr="00B93430">
        <w:rPr>
          <w:rFonts w:hint="eastAsia"/>
        </w:rPr>
        <w:t>火势较大</w:t>
      </w:r>
    </w:p>
    <w:p w14:paraId="2DCDA944" w14:textId="77777777" w:rsidR="00480E66" w:rsidRPr="00B93430" w:rsidRDefault="00797A7B" w:rsidP="001E7AA2">
      <w:pPr>
        <w:ind w:firstLine="640"/>
      </w:pPr>
      <w:r w:rsidRPr="00B93430">
        <w:t>591</w:t>
      </w:r>
      <w:r w:rsidRPr="00B93430">
        <w:t>．</w:t>
      </w:r>
      <w:r w:rsidRPr="00B93430">
        <w:rPr>
          <w:rFonts w:hint="eastAsia"/>
        </w:rPr>
        <w:t>与燃烧转换为爆炸直接有关的是（）</w:t>
      </w:r>
      <w:r w:rsidR="00480E66" w:rsidRPr="00B93430">
        <w:rPr>
          <w:rFonts w:hint="eastAsia"/>
        </w:rPr>
        <w:t>。（</w:t>
      </w:r>
      <w:r w:rsidR="00480E66" w:rsidRPr="00B93430">
        <w:rPr>
          <w:rFonts w:hint="eastAsia"/>
        </w:rPr>
        <w:t>B</w:t>
      </w:r>
      <w:r w:rsidR="00480E66" w:rsidRPr="00B93430">
        <w:rPr>
          <w:rFonts w:hint="eastAsia"/>
        </w:rPr>
        <w:t>）</w:t>
      </w:r>
    </w:p>
    <w:p w14:paraId="45E36234" w14:textId="77777777" w:rsidR="00570A3F" w:rsidRPr="00B93430" w:rsidRDefault="00797A7B" w:rsidP="00AE56B2">
      <w:pPr>
        <w:ind w:firstLine="640"/>
      </w:pPr>
      <w:r w:rsidRPr="00B93430">
        <w:rPr>
          <w:rFonts w:hint="eastAsia"/>
        </w:rPr>
        <w:t>A.</w:t>
      </w:r>
      <w:r w:rsidRPr="00B93430">
        <w:rPr>
          <w:rFonts w:hint="eastAsia"/>
        </w:rPr>
        <w:t>扩散燃烧</w:t>
      </w:r>
    </w:p>
    <w:p w14:paraId="3F3B5030" w14:textId="77777777" w:rsidR="00570A3F" w:rsidRPr="00B93430" w:rsidRDefault="00797A7B" w:rsidP="00AE56B2">
      <w:pPr>
        <w:ind w:firstLine="640"/>
      </w:pPr>
      <w:r w:rsidRPr="00B93430">
        <w:rPr>
          <w:rFonts w:hint="eastAsia"/>
        </w:rPr>
        <w:t>B.</w:t>
      </w:r>
      <w:r w:rsidRPr="00B93430">
        <w:rPr>
          <w:rFonts w:hint="eastAsia"/>
        </w:rPr>
        <w:t>预混燃烧</w:t>
      </w:r>
    </w:p>
    <w:p w14:paraId="61801F79" w14:textId="77777777" w:rsidR="00570A3F" w:rsidRPr="00B93430" w:rsidRDefault="00797A7B" w:rsidP="00AE56B2">
      <w:pPr>
        <w:ind w:firstLine="640"/>
      </w:pPr>
      <w:r w:rsidRPr="00B93430">
        <w:rPr>
          <w:rFonts w:hint="eastAsia"/>
        </w:rPr>
        <w:t>C.</w:t>
      </w:r>
      <w:r w:rsidRPr="00B93430">
        <w:rPr>
          <w:rFonts w:hint="eastAsia"/>
        </w:rPr>
        <w:t>表面燃烧</w:t>
      </w:r>
    </w:p>
    <w:p w14:paraId="0B443D3A" w14:textId="77777777" w:rsidR="00480E66" w:rsidRPr="00B93430" w:rsidRDefault="00797A7B" w:rsidP="001E7AA2">
      <w:pPr>
        <w:ind w:firstLine="640"/>
      </w:pPr>
      <w:r w:rsidRPr="00B93430">
        <w:t>592</w:t>
      </w:r>
      <w:r w:rsidRPr="00B93430">
        <w:t>．</w:t>
      </w:r>
      <w:r w:rsidRPr="00B93430">
        <w:rPr>
          <w:rFonts w:hint="eastAsia"/>
        </w:rPr>
        <w:t>封闭区内大气氧浓度低于（）时，火焰燃烧将开始逐渐减弱乃至熄灭</w:t>
      </w:r>
      <w:r w:rsidR="00480E66" w:rsidRPr="00B93430">
        <w:rPr>
          <w:rFonts w:hint="eastAsia"/>
        </w:rPr>
        <w:t>。（</w:t>
      </w:r>
      <w:r w:rsidR="00480E66" w:rsidRPr="00B93430">
        <w:rPr>
          <w:rFonts w:hint="eastAsia"/>
        </w:rPr>
        <w:t>A</w:t>
      </w:r>
      <w:r w:rsidR="00480E66" w:rsidRPr="00B93430">
        <w:rPr>
          <w:rFonts w:hint="eastAsia"/>
        </w:rPr>
        <w:t>）</w:t>
      </w:r>
    </w:p>
    <w:p w14:paraId="53ED8C7F" w14:textId="77777777" w:rsidR="00570A3F" w:rsidRPr="00B93430" w:rsidRDefault="00797A7B" w:rsidP="00AE56B2">
      <w:pPr>
        <w:ind w:firstLine="640"/>
      </w:pPr>
      <w:r w:rsidRPr="00B93430">
        <w:rPr>
          <w:rFonts w:hint="eastAsia"/>
        </w:rPr>
        <w:t>A.5%</w:t>
      </w:r>
    </w:p>
    <w:p w14:paraId="5B33C757" w14:textId="77777777" w:rsidR="00570A3F" w:rsidRPr="00B93430" w:rsidRDefault="00797A7B" w:rsidP="00AE56B2">
      <w:pPr>
        <w:ind w:firstLine="640"/>
      </w:pPr>
      <w:r w:rsidRPr="00B93430">
        <w:rPr>
          <w:rFonts w:hint="eastAsia"/>
        </w:rPr>
        <w:t>B.10%</w:t>
      </w:r>
    </w:p>
    <w:p w14:paraId="6C734153" w14:textId="77777777" w:rsidR="00570A3F" w:rsidRPr="00B93430" w:rsidRDefault="00797A7B" w:rsidP="00AE56B2">
      <w:pPr>
        <w:ind w:firstLine="640"/>
      </w:pPr>
      <w:r w:rsidRPr="00B93430">
        <w:rPr>
          <w:rFonts w:hint="eastAsia"/>
        </w:rPr>
        <w:t>C.15%</w:t>
      </w:r>
    </w:p>
    <w:p w14:paraId="1C9DFC80" w14:textId="77777777" w:rsidR="00480E66" w:rsidRPr="00B93430" w:rsidRDefault="00797A7B" w:rsidP="00AE56B2">
      <w:pPr>
        <w:ind w:firstLine="640"/>
      </w:pPr>
      <w:r w:rsidRPr="00B93430">
        <w:rPr>
          <w:rFonts w:hint="eastAsia"/>
        </w:rPr>
        <w:t>619.</w:t>
      </w:r>
      <w:r w:rsidRPr="00B93430">
        <w:rPr>
          <w:rFonts w:hint="eastAsia"/>
        </w:rPr>
        <w:t>在岩温或可燃物阴燃温度超过（）左右时，若空气中氧浓度大于</w:t>
      </w:r>
      <w:r w:rsidRPr="00B93430">
        <w:rPr>
          <w:rFonts w:hint="eastAsia"/>
        </w:rPr>
        <w:t>5%</w:t>
      </w:r>
      <w:r w:rsidRPr="00B93430">
        <w:rPr>
          <w:rFonts w:hint="eastAsia"/>
        </w:rPr>
        <w:t>可能导致复燃</w:t>
      </w:r>
      <w:r w:rsidR="00480E66" w:rsidRPr="00B93430">
        <w:rPr>
          <w:rFonts w:hint="eastAsia"/>
        </w:rPr>
        <w:t>。（</w:t>
      </w:r>
      <w:r w:rsidR="00480E66" w:rsidRPr="00B93430">
        <w:rPr>
          <w:rFonts w:hint="eastAsia"/>
        </w:rPr>
        <w:t>B</w:t>
      </w:r>
      <w:r w:rsidR="00480E66" w:rsidRPr="00B93430">
        <w:rPr>
          <w:rFonts w:hint="eastAsia"/>
        </w:rPr>
        <w:t>）</w:t>
      </w:r>
    </w:p>
    <w:p w14:paraId="73EC6AFA" w14:textId="77777777" w:rsidR="00570A3F" w:rsidRPr="00B93430" w:rsidRDefault="00797A7B" w:rsidP="00AE56B2">
      <w:pPr>
        <w:ind w:firstLine="640"/>
      </w:pPr>
      <w:r w:rsidRPr="00B93430">
        <w:rPr>
          <w:rFonts w:hint="eastAsia"/>
        </w:rPr>
        <w:t>A.100</w:t>
      </w:r>
      <w:r w:rsidRPr="00B93430">
        <w:rPr>
          <w:rFonts w:hint="eastAsia"/>
        </w:rPr>
        <w:t>℃</w:t>
      </w:r>
    </w:p>
    <w:p w14:paraId="4FD0E6AA" w14:textId="77777777" w:rsidR="00570A3F" w:rsidRPr="00B93430" w:rsidRDefault="00797A7B" w:rsidP="00AE56B2">
      <w:pPr>
        <w:ind w:firstLine="640"/>
      </w:pPr>
      <w:r w:rsidRPr="00B93430">
        <w:rPr>
          <w:rFonts w:hint="eastAsia"/>
        </w:rPr>
        <w:lastRenderedPageBreak/>
        <w:t>B.150</w:t>
      </w:r>
      <w:r w:rsidRPr="00B93430">
        <w:rPr>
          <w:rFonts w:hint="eastAsia"/>
        </w:rPr>
        <w:t>℃</w:t>
      </w:r>
    </w:p>
    <w:p w14:paraId="1C2DECB0" w14:textId="77777777" w:rsidR="00570A3F" w:rsidRPr="00B93430" w:rsidRDefault="00797A7B" w:rsidP="00AE56B2">
      <w:pPr>
        <w:ind w:firstLine="640"/>
      </w:pPr>
      <w:r w:rsidRPr="00B93430">
        <w:rPr>
          <w:rFonts w:hint="eastAsia"/>
        </w:rPr>
        <w:t>C.200</w:t>
      </w:r>
      <w:r w:rsidRPr="00B93430">
        <w:rPr>
          <w:rFonts w:hint="eastAsia"/>
        </w:rPr>
        <w:t>℃</w:t>
      </w:r>
    </w:p>
    <w:p w14:paraId="28DDE91E" w14:textId="77777777" w:rsidR="00480E66" w:rsidRPr="00B93430" w:rsidRDefault="00797A7B" w:rsidP="001E7AA2">
      <w:pPr>
        <w:ind w:firstLine="640"/>
      </w:pPr>
      <w:r w:rsidRPr="00B93430">
        <w:t>593</w:t>
      </w:r>
      <w:r w:rsidRPr="00B93430">
        <w:t>．</w:t>
      </w:r>
      <w:r w:rsidRPr="00B93430">
        <w:rPr>
          <w:rFonts w:hint="eastAsia"/>
        </w:rPr>
        <w:t>我国矿山救护队一般分为（）个层次进行管理</w:t>
      </w:r>
      <w:r w:rsidR="00480E66" w:rsidRPr="00B93430">
        <w:rPr>
          <w:rFonts w:hint="eastAsia"/>
        </w:rPr>
        <w:t>。（</w:t>
      </w:r>
      <w:r w:rsidR="00480E66" w:rsidRPr="00B93430">
        <w:rPr>
          <w:rFonts w:hint="eastAsia"/>
        </w:rPr>
        <w:t>C</w:t>
      </w:r>
      <w:r w:rsidR="00480E66" w:rsidRPr="00B93430">
        <w:rPr>
          <w:rFonts w:hint="eastAsia"/>
        </w:rPr>
        <w:t>）</w:t>
      </w:r>
    </w:p>
    <w:p w14:paraId="6444DAD2" w14:textId="77777777" w:rsidR="00BF7C7D" w:rsidRPr="00B93430" w:rsidRDefault="00797A7B" w:rsidP="00AE56B2">
      <w:pPr>
        <w:ind w:firstLine="640"/>
      </w:pPr>
      <w:r w:rsidRPr="00B93430">
        <w:rPr>
          <w:rFonts w:hint="eastAsia"/>
        </w:rPr>
        <w:t>A.</w:t>
      </w:r>
      <w:r w:rsidRPr="00B93430">
        <w:rPr>
          <w:rFonts w:hint="eastAsia"/>
        </w:rPr>
        <w:t>一</w:t>
      </w:r>
    </w:p>
    <w:p w14:paraId="408B8999" w14:textId="77777777" w:rsidR="00570A3F" w:rsidRPr="00B93430" w:rsidRDefault="00797A7B" w:rsidP="00AE56B2">
      <w:pPr>
        <w:ind w:firstLine="640"/>
      </w:pPr>
      <w:r w:rsidRPr="00B93430">
        <w:rPr>
          <w:rFonts w:hint="eastAsia"/>
        </w:rPr>
        <w:t>B.</w:t>
      </w:r>
      <w:r w:rsidRPr="00B93430">
        <w:rPr>
          <w:rFonts w:hint="eastAsia"/>
        </w:rPr>
        <w:t>二</w:t>
      </w:r>
    </w:p>
    <w:p w14:paraId="442A8E38" w14:textId="77777777" w:rsidR="00BF7C7D" w:rsidRPr="00B93430" w:rsidRDefault="00797A7B" w:rsidP="00AE56B2">
      <w:pPr>
        <w:ind w:firstLine="640"/>
      </w:pPr>
      <w:r w:rsidRPr="00B93430">
        <w:rPr>
          <w:rFonts w:hint="eastAsia"/>
        </w:rPr>
        <w:t>C.</w:t>
      </w:r>
      <w:r w:rsidRPr="00B93430">
        <w:rPr>
          <w:rFonts w:hint="eastAsia"/>
        </w:rPr>
        <w:t>三</w:t>
      </w:r>
    </w:p>
    <w:p w14:paraId="2F9ED9CE" w14:textId="77777777" w:rsidR="00570A3F" w:rsidRPr="00B93430" w:rsidRDefault="00797A7B" w:rsidP="00AE56B2">
      <w:pPr>
        <w:ind w:firstLine="640"/>
      </w:pPr>
      <w:r w:rsidRPr="00B93430">
        <w:rPr>
          <w:rFonts w:hint="eastAsia"/>
        </w:rPr>
        <w:t>D.</w:t>
      </w:r>
      <w:r w:rsidRPr="00B93430">
        <w:rPr>
          <w:rFonts w:hint="eastAsia"/>
        </w:rPr>
        <w:t>四</w:t>
      </w:r>
    </w:p>
    <w:p w14:paraId="7C16770B" w14:textId="77777777" w:rsidR="00480E66" w:rsidRPr="00B93430" w:rsidRDefault="00797A7B" w:rsidP="001E7AA2">
      <w:pPr>
        <w:ind w:firstLine="640"/>
      </w:pPr>
      <w:r w:rsidRPr="00B93430">
        <w:t>594</w:t>
      </w:r>
      <w:r w:rsidRPr="00B93430">
        <w:t>．</w:t>
      </w:r>
      <w:r w:rsidRPr="00B93430">
        <w:rPr>
          <w:rFonts w:hint="eastAsia"/>
        </w:rPr>
        <w:t>（）负责组织全大队的矿山救护业务活动</w:t>
      </w:r>
      <w:r w:rsidR="00480E66" w:rsidRPr="00B93430">
        <w:rPr>
          <w:rFonts w:hint="eastAsia"/>
        </w:rPr>
        <w:t>。（</w:t>
      </w:r>
      <w:r w:rsidR="00480E66" w:rsidRPr="00B93430">
        <w:rPr>
          <w:rFonts w:hint="eastAsia"/>
        </w:rPr>
        <w:t>B</w:t>
      </w:r>
      <w:r w:rsidR="00480E66" w:rsidRPr="00B93430">
        <w:rPr>
          <w:rFonts w:hint="eastAsia"/>
        </w:rPr>
        <w:t>）</w:t>
      </w:r>
    </w:p>
    <w:p w14:paraId="04E1DE94" w14:textId="77777777" w:rsidR="00BF7C7D" w:rsidRPr="00B93430" w:rsidRDefault="00797A7B" w:rsidP="00AE56B2">
      <w:pPr>
        <w:ind w:firstLine="640"/>
      </w:pPr>
      <w:r w:rsidRPr="00B93430">
        <w:rPr>
          <w:rFonts w:hint="eastAsia"/>
        </w:rPr>
        <w:t>A.</w:t>
      </w:r>
      <w:r w:rsidRPr="00B93430">
        <w:rPr>
          <w:rFonts w:hint="eastAsia"/>
        </w:rPr>
        <w:t>战训科科长</w:t>
      </w:r>
    </w:p>
    <w:p w14:paraId="682497B9" w14:textId="77777777" w:rsidR="00BF7C7D" w:rsidRPr="00B93430" w:rsidRDefault="00797A7B" w:rsidP="00AE56B2">
      <w:pPr>
        <w:ind w:firstLine="640"/>
      </w:pPr>
      <w:r w:rsidRPr="00B93430">
        <w:rPr>
          <w:rFonts w:hint="eastAsia"/>
        </w:rPr>
        <w:t>B.</w:t>
      </w:r>
      <w:r w:rsidRPr="00B93430">
        <w:rPr>
          <w:rFonts w:hint="eastAsia"/>
        </w:rPr>
        <w:t>大队总工程师</w:t>
      </w:r>
    </w:p>
    <w:p w14:paraId="5EDD8ABE" w14:textId="77777777" w:rsidR="00BF7C7D" w:rsidRPr="00B93430" w:rsidRDefault="00797A7B" w:rsidP="00AE56B2">
      <w:pPr>
        <w:ind w:firstLine="640"/>
      </w:pPr>
      <w:r w:rsidRPr="00B93430">
        <w:rPr>
          <w:rFonts w:hint="eastAsia"/>
        </w:rPr>
        <w:t>C.</w:t>
      </w:r>
      <w:r w:rsidRPr="00B93430">
        <w:rPr>
          <w:rFonts w:hint="eastAsia"/>
        </w:rPr>
        <w:t>大队长</w:t>
      </w:r>
    </w:p>
    <w:p w14:paraId="7420827F" w14:textId="77777777" w:rsidR="00570A3F" w:rsidRPr="00B93430" w:rsidRDefault="00797A7B" w:rsidP="00AE56B2">
      <w:pPr>
        <w:ind w:firstLine="640"/>
      </w:pPr>
      <w:r w:rsidRPr="00B93430">
        <w:rPr>
          <w:rFonts w:hint="eastAsia"/>
        </w:rPr>
        <w:t>D.</w:t>
      </w:r>
      <w:r w:rsidRPr="00B93430">
        <w:rPr>
          <w:rFonts w:hint="eastAsia"/>
        </w:rPr>
        <w:t>副大队长</w:t>
      </w:r>
    </w:p>
    <w:p w14:paraId="1E3B3C6C" w14:textId="77777777" w:rsidR="00480E66" w:rsidRPr="00B93430" w:rsidRDefault="00797A7B" w:rsidP="001E7AA2">
      <w:pPr>
        <w:ind w:firstLine="640"/>
      </w:pPr>
      <w:r w:rsidRPr="00B93430">
        <w:t>595</w:t>
      </w:r>
      <w:r w:rsidRPr="00B93430">
        <w:t>．</w:t>
      </w:r>
      <w:r w:rsidRPr="00B93430">
        <w:rPr>
          <w:rFonts w:hint="eastAsia"/>
        </w:rPr>
        <w:t>（）协助大队长工作，主管战斗准备及行动、技术训练和后勤工作，当大队长不在时履行大队长的职责</w:t>
      </w:r>
      <w:r w:rsidR="00480E66" w:rsidRPr="00B93430">
        <w:rPr>
          <w:rFonts w:hint="eastAsia"/>
        </w:rPr>
        <w:t>。（</w:t>
      </w:r>
      <w:r w:rsidR="00480E66" w:rsidRPr="00B93430">
        <w:rPr>
          <w:rFonts w:hint="eastAsia"/>
        </w:rPr>
        <w:t>A</w:t>
      </w:r>
      <w:r w:rsidR="00480E66" w:rsidRPr="00B93430">
        <w:rPr>
          <w:rFonts w:hint="eastAsia"/>
        </w:rPr>
        <w:t>）</w:t>
      </w:r>
    </w:p>
    <w:p w14:paraId="6189BF7E" w14:textId="77777777" w:rsidR="00BF7C7D" w:rsidRPr="00B93430" w:rsidRDefault="00797A7B" w:rsidP="00AE56B2">
      <w:pPr>
        <w:ind w:firstLine="640"/>
      </w:pPr>
      <w:r w:rsidRPr="00B93430">
        <w:rPr>
          <w:rFonts w:hint="eastAsia"/>
        </w:rPr>
        <w:t>A.</w:t>
      </w:r>
      <w:r w:rsidRPr="00B93430">
        <w:rPr>
          <w:rFonts w:hint="eastAsia"/>
        </w:rPr>
        <w:t>副大队长</w:t>
      </w:r>
    </w:p>
    <w:p w14:paraId="7C8430D1" w14:textId="77777777" w:rsidR="00BF7C7D" w:rsidRPr="00B93430" w:rsidRDefault="00797A7B" w:rsidP="00AE56B2">
      <w:pPr>
        <w:ind w:firstLine="640"/>
      </w:pPr>
      <w:r w:rsidRPr="00B93430">
        <w:rPr>
          <w:rFonts w:hint="eastAsia"/>
        </w:rPr>
        <w:t>B.</w:t>
      </w:r>
      <w:r w:rsidRPr="00B93430">
        <w:rPr>
          <w:rFonts w:hint="eastAsia"/>
        </w:rPr>
        <w:t>中队长</w:t>
      </w:r>
    </w:p>
    <w:p w14:paraId="7651BF47" w14:textId="77777777" w:rsidR="00BF7C7D" w:rsidRPr="00B93430" w:rsidRDefault="00797A7B" w:rsidP="00AE56B2">
      <w:pPr>
        <w:ind w:firstLine="640"/>
      </w:pPr>
      <w:r w:rsidRPr="00B93430">
        <w:rPr>
          <w:rFonts w:hint="eastAsia"/>
        </w:rPr>
        <w:t>C.</w:t>
      </w:r>
      <w:r w:rsidRPr="00B93430">
        <w:rPr>
          <w:rFonts w:hint="eastAsia"/>
        </w:rPr>
        <w:t>总工程师</w:t>
      </w:r>
    </w:p>
    <w:p w14:paraId="392402A6" w14:textId="77777777" w:rsidR="00570A3F" w:rsidRPr="00B93430" w:rsidRDefault="00797A7B" w:rsidP="00AE56B2">
      <w:pPr>
        <w:ind w:firstLine="640"/>
      </w:pPr>
      <w:r w:rsidRPr="00B93430">
        <w:rPr>
          <w:rFonts w:hint="eastAsia"/>
        </w:rPr>
        <w:t>D.</w:t>
      </w:r>
      <w:r w:rsidRPr="00B93430">
        <w:rPr>
          <w:rFonts w:hint="eastAsia"/>
        </w:rPr>
        <w:t>战训科科长</w:t>
      </w:r>
    </w:p>
    <w:p w14:paraId="35867DE3" w14:textId="77777777" w:rsidR="00480E66" w:rsidRPr="00B93430" w:rsidRDefault="00797A7B" w:rsidP="001E7AA2">
      <w:pPr>
        <w:ind w:firstLine="640"/>
      </w:pPr>
      <w:r w:rsidRPr="00B93430">
        <w:t>596</w:t>
      </w:r>
      <w:r w:rsidRPr="00B93430">
        <w:t>．</w:t>
      </w:r>
      <w:r w:rsidRPr="00B93430">
        <w:rPr>
          <w:rFonts w:hint="eastAsia"/>
        </w:rPr>
        <w:t>站岗队员职责是观测、守卫巷道的情况，并将变化情况迅速报告（）</w:t>
      </w:r>
      <w:r w:rsidR="00480E66" w:rsidRPr="00B93430">
        <w:rPr>
          <w:rFonts w:hint="eastAsia"/>
        </w:rPr>
        <w:t>。（</w:t>
      </w:r>
      <w:r w:rsidR="00480E66" w:rsidRPr="00B93430">
        <w:rPr>
          <w:rFonts w:hint="eastAsia"/>
        </w:rPr>
        <w:t>D</w:t>
      </w:r>
      <w:r w:rsidR="00480E66" w:rsidRPr="00B93430">
        <w:rPr>
          <w:rFonts w:hint="eastAsia"/>
        </w:rPr>
        <w:t>）</w:t>
      </w:r>
    </w:p>
    <w:p w14:paraId="0398304E" w14:textId="77777777" w:rsidR="00570A3F" w:rsidRPr="00B93430" w:rsidRDefault="00797A7B" w:rsidP="00AE56B2">
      <w:pPr>
        <w:ind w:firstLine="640"/>
      </w:pPr>
      <w:r w:rsidRPr="00B93430">
        <w:rPr>
          <w:rFonts w:hint="eastAsia"/>
        </w:rPr>
        <w:t>A.</w:t>
      </w:r>
      <w:r w:rsidRPr="00B93430">
        <w:rPr>
          <w:rFonts w:hint="eastAsia"/>
        </w:rPr>
        <w:t>小队长</w:t>
      </w:r>
    </w:p>
    <w:p w14:paraId="0081D4B7" w14:textId="77777777" w:rsidR="00BF7C7D" w:rsidRPr="00B93430" w:rsidRDefault="00797A7B" w:rsidP="00AE56B2">
      <w:pPr>
        <w:ind w:firstLine="640"/>
      </w:pPr>
      <w:r w:rsidRPr="00B93430">
        <w:rPr>
          <w:rFonts w:hint="eastAsia"/>
        </w:rPr>
        <w:t>B.</w:t>
      </w:r>
      <w:r w:rsidRPr="00B93430">
        <w:rPr>
          <w:rFonts w:hint="eastAsia"/>
        </w:rPr>
        <w:t>中队长</w:t>
      </w:r>
    </w:p>
    <w:p w14:paraId="0FCA22B0" w14:textId="77777777" w:rsidR="00570A3F" w:rsidRPr="00B93430" w:rsidRDefault="00797A7B" w:rsidP="00AE56B2">
      <w:pPr>
        <w:ind w:firstLine="640"/>
      </w:pPr>
      <w:r w:rsidRPr="00B93430">
        <w:rPr>
          <w:rFonts w:hint="eastAsia"/>
        </w:rPr>
        <w:t>C.</w:t>
      </w:r>
      <w:r w:rsidRPr="00B93430">
        <w:rPr>
          <w:rFonts w:hint="eastAsia"/>
        </w:rPr>
        <w:t>指挥员</w:t>
      </w:r>
    </w:p>
    <w:p w14:paraId="58A161E0" w14:textId="77777777" w:rsidR="00570A3F" w:rsidRPr="00B93430" w:rsidRDefault="00797A7B" w:rsidP="00AE56B2">
      <w:pPr>
        <w:ind w:firstLine="640"/>
      </w:pPr>
      <w:r w:rsidRPr="00B93430">
        <w:rPr>
          <w:rFonts w:hint="eastAsia"/>
        </w:rPr>
        <w:lastRenderedPageBreak/>
        <w:t>D.</w:t>
      </w:r>
      <w:r w:rsidRPr="00B93430">
        <w:rPr>
          <w:rFonts w:hint="eastAsia"/>
        </w:rPr>
        <w:t>抢救指挥部</w:t>
      </w:r>
    </w:p>
    <w:p w14:paraId="4234AC99" w14:textId="77777777" w:rsidR="00480E66" w:rsidRPr="00B93430" w:rsidRDefault="00797A7B" w:rsidP="001E7AA2">
      <w:pPr>
        <w:ind w:firstLine="640"/>
      </w:pPr>
      <w:r w:rsidRPr="00B93430">
        <w:t>597</w:t>
      </w:r>
      <w:r w:rsidRPr="00B93430">
        <w:t>．</w:t>
      </w:r>
      <w:r w:rsidRPr="00B93430">
        <w:rPr>
          <w:rFonts w:hint="eastAsia"/>
        </w:rPr>
        <w:t>矿山救护队抢险救援的措施分为一般技术措施和（）</w:t>
      </w:r>
      <w:r w:rsidR="00480E66" w:rsidRPr="00B93430">
        <w:rPr>
          <w:rFonts w:hint="eastAsia"/>
        </w:rPr>
        <w:t>。（</w:t>
      </w:r>
      <w:r w:rsidR="00480E66" w:rsidRPr="00B93430">
        <w:rPr>
          <w:rFonts w:hint="eastAsia"/>
        </w:rPr>
        <w:t>C</w:t>
      </w:r>
      <w:r w:rsidR="00480E66" w:rsidRPr="00B93430">
        <w:rPr>
          <w:rFonts w:hint="eastAsia"/>
        </w:rPr>
        <w:t>）</w:t>
      </w:r>
    </w:p>
    <w:p w14:paraId="79CE400C" w14:textId="77777777" w:rsidR="00BF7C7D" w:rsidRPr="00B93430" w:rsidRDefault="00797A7B" w:rsidP="00AE56B2">
      <w:pPr>
        <w:ind w:firstLine="640"/>
      </w:pPr>
      <w:r w:rsidRPr="00B93430">
        <w:rPr>
          <w:rFonts w:hint="eastAsia"/>
        </w:rPr>
        <w:t>A.</w:t>
      </w:r>
      <w:r w:rsidRPr="00B93430">
        <w:rPr>
          <w:rFonts w:hint="eastAsia"/>
        </w:rPr>
        <w:t>重点技术措施</w:t>
      </w:r>
    </w:p>
    <w:p w14:paraId="787BFDB9" w14:textId="77777777" w:rsidR="00BF7C7D" w:rsidRPr="00B93430" w:rsidRDefault="00797A7B" w:rsidP="00AE56B2">
      <w:pPr>
        <w:ind w:firstLine="640"/>
      </w:pPr>
      <w:r w:rsidRPr="00B93430">
        <w:rPr>
          <w:rFonts w:hint="eastAsia"/>
        </w:rPr>
        <w:t>B.</w:t>
      </w:r>
      <w:r w:rsidRPr="00B93430">
        <w:rPr>
          <w:rFonts w:hint="eastAsia"/>
        </w:rPr>
        <w:t>针对性技术措施</w:t>
      </w:r>
    </w:p>
    <w:p w14:paraId="47C19BAA" w14:textId="77777777" w:rsidR="00BF7C7D" w:rsidRPr="00B93430" w:rsidRDefault="00797A7B" w:rsidP="00AE56B2">
      <w:pPr>
        <w:ind w:firstLine="640"/>
      </w:pPr>
      <w:r w:rsidRPr="00B93430">
        <w:rPr>
          <w:rFonts w:hint="eastAsia"/>
        </w:rPr>
        <w:t>C.</w:t>
      </w:r>
      <w:r w:rsidRPr="00B93430">
        <w:rPr>
          <w:rFonts w:hint="eastAsia"/>
        </w:rPr>
        <w:t>特殊性技术措施</w:t>
      </w:r>
    </w:p>
    <w:p w14:paraId="697DB387" w14:textId="77777777" w:rsidR="00570A3F" w:rsidRPr="00B93430" w:rsidRDefault="00797A7B" w:rsidP="00AE56B2">
      <w:pPr>
        <w:ind w:firstLine="640"/>
      </w:pPr>
      <w:r w:rsidRPr="00B93430">
        <w:rPr>
          <w:rFonts w:hint="eastAsia"/>
        </w:rPr>
        <w:t>D.</w:t>
      </w:r>
      <w:r w:rsidRPr="00B93430">
        <w:rPr>
          <w:rFonts w:hint="eastAsia"/>
        </w:rPr>
        <w:t>专业性技术措施</w:t>
      </w:r>
    </w:p>
    <w:p w14:paraId="165D3C07" w14:textId="77777777" w:rsidR="00480E66" w:rsidRPr="00B93430" w:rsidRDefault="00797A7B" w:rsidP="001E7AA2">
      <w:pPr>
        <w:ind w:firstLine="640"/>
      </w:pPr>
      <w:r w:rsidRPr="00B93430">
        <w:t>598</w:t>
      </w:r>
      <w:r w:rsidRPr="00B93430">
        <w:t>．</w:t>
      </w:r>
      <w:r w:rsidRPr="00B93430">
        <w:rPr>
          <w:rFonts w:hint="eastAsia"/>
        </w:rPr>
        <w:t>对固定资产的大型装备，要建立技术档案和装备（）记录</w:t>
      </w:r>
      <w:r w:rsidR="00480E66" w:rsidRPr="00B93430">
        <w:rPr>
          <w:rFonts w:hint="eastAsia"/>
        </w:rPr>
        <w:t>。（</w:t>
      </w:r>
      <w:r w:rsidR="00480E66" w:rsidRPr="00B93430">
        <w:rPr>
          <w:rFonts w:hint="eastAsia"/>
        </w:rPr>
        <w:t>B</w:t>
      </w:r>
      <w:r w:rsidR="00480E66" w:rsidRPr="00B93430">
        <w:rPr>
          <w:rFonts w:hint="eastAsia"/>
        </w:rPr>
        <w:t>）</w:t>
      </w:r>
    </w:p>
    <w:p w14:paraId="11D4A74C" w14:textId="77777777" w:rsidR="00BF7C7D" w:rsidRPr="00B93430" w:rsidRDefault="00797A7B" w:rsidP="00AE56B2">
      <w:pPr>
        <w:ind w:firstLine="640"/>
      </w:pPr>
      <w:r w:rsidRPr="00B93430">
        <w:rPr>
          <w:rFonts w:hint="eastAsia"/>
        </w:rPr>
        <w:t>A.</w:t>
      </w:r>
      <w:r w:rsidRPr="00B93430">
        <w:rPr>
          <w:rFonts w:hint="eastAsia"/>
        </w:rPr>
        <w:t>建卡立账</w:t>
      </w:r>
    </w:p>
    <w:p w14:paraId="2622BE6A" w14:textId="77777777" w:rsidR="00BF7C7D" w:rsidRPr="00B93430" w:rsidRDefault="00797A7B" w:rsidP="00AE56B2">
      <w:pPr>
        <w:ind w:firstLine="640"/>
      </w:pPr>
      <w:r w:rsidRPr="00B93430">
        <w:rPr>
          <w:rFonts w:hint="eastAsia"/>
        </w:rPr>
        <w:t>B.</w:t>
      </w:r>
      <w:r w:rsidRPr="00B93430">
        <w:rPr>
          <w:rFonts w:hint="eastAsia"/>
        </w:rPr>
        <w:t>定期检查</w:t>
      </w:r>
    </w:p>
    <w:p w14:paraId="1DEFBE01" w14:textId="77777777" w:rsidR="00BF7C7D" w:rsidRPr="00B93430" w:rsidRDefault="00797A7B" w:rsidP="00AE56B2">
      <w:pPr>
        <w:ind w:firstLine="640"/>
      </w:pPr>
      <w:r w:rsidRPr="00B93430">
        <w:rPr>
          <w:rFonts w:hint="eastAsia"/>
        </w:rPr>
        <w:t>C.</w:t>
      </w:r>
      <w:r w:rsidRPr="00B93430">
        <w:rPr>
          <w:rFonts w:hint="eastAsia"/>
        </w:rPr>
        <w:t>每季度检查</w:t>
      </w:r>
    </w:p>
    <w:p w14:paraId="1158E982" w14:textId="77777777" w:rsidR="00570A3F" w:rsidRPr="00B93430" w:rsidRDefault="00797A7B" w:rsidP="00AE56B2">
      <w:pPr>
        <w:ind w:firstLine="640"/>
      </w:pPr>
      <w:r w:rsidRPr="00B93430">
        <w:rPr>
          <w:rFonts w:hint="eastAsia"/>
        </w:rPr>
        <w:t>D.</w:t>
      </w:r>
      <w:r w:rsidRPr="00B93430">
        <w:rPr>
          <w:rFonts w:hint="eastAsia"/>
        </w:rPr>
        <w:t>账务卡</w:t>
      </w:r>
    </w:p>
    <w:p w14:paraId="1B02DC19" w14:textId="77777777" w:rsidR="00480E66" w:rsidRPr="00B93430" w:rsidRDefault="00797A7B" w:rsidP="001E7AA2">
      <w:pPr>
        <w:ind w:firstLine="640"/>
      </w:pPr>
      <w:r w:rsidRPr="00B93430">
        <w:t>599</w:t>
      </w:r>
      <w:r w:rsidRPr="00B93430">
        <w:t>．</w:t>
      </w:r>
      <w:r w:rsidRPr="00B93430">
        <w:rPr>
          <w:rFonts w:hint="eastAsia"/>
        </w:rPr>
        <w:t>实行（）是全面贯彻落实“科学决策，安全施救”指导思想的。必然要求</w:t>
      </w:r>
      <w:r w:rsidRPr="00B93430">
        <w:t>（</w:t>
      </w:r>
      <w:r w:rsidRPr="00B93430">
        <w:t>C</w:t>
      </w:r>
      <w:r w:rsidR="00480E66" w:rsidRPr="00B93430">
        <w:t>）。</w:t>
      </w:r>
    </w:p>
    <w:p w14:paraId="57C26394" w14:textId="77777777" w:rsidR="00BF7C7D" w:rsidRPr="00B93430" w:rsidRDefault="00797A7B" w:rsidP="00AE56B2">
      <w:pPr>
        <w:ind w:firstLine="640"/>
      </w:pPr>
      <w:r w:rsidRPr="00B93430">
        <w:rPr>
          <w:rFonts w:hint="eastAsia"/>
        </w:rPr>
        <w:t>A.</w:t>
      </w:r>
      <w:r w:rsidRPr="00B93430">
        <w:rPr>
          <w:rFonts w:hint="eastAsia"/>
        </w:rPr>
        <w:t>半军事化管理</w:t>
      </w:r>
    </w:p>
    <w:p w14:paraId="5772FCF5" w14:textId="77777777" w:rsidR="00BF7C7D" w:rsidRPr="00B93430" w:rsidRDefault="00797A7B" w:rsidP="00AE56B2">
      <w:pPr>
        <w:ind w:firstLine="640"/>
      </w:pPr>
      <w:r w:rsidRPr="00B93430">
        <w:rPr>
          <w:rFonts w:hint="eastAsia"/>
        </w:rPr>
        <w:t>B.</w:t>
      </w:r>
      <w:r w:rsidRPr="00B93430">
        <w:rPr>
          <w:rFonts w:hint="eastAsia"/>
        </w:rPr>
        <w:t>军事化管理</w:t>
      </w:r>
    </w:p>
    <w:p w14:paraId="715F14D3" w14:textId="77777777" w:rsidR="00570A3F" w:rsidRPr="00B93430" w:rsidRDefault="00797A7B" w:rsidP="00AE56B2">
      <w:pPr>
        <w:ind w:firstLine="640"/>
      </w:pPr>
      <w:r w:rsidRPr="00B93430">
        <w:rPr>
          <w:rFonts w:hint="eastAsia"/>
        </w:rPr>
        <w:t>C.</w:t>
      </w:r>
      <w:r w:rsidRPr="00B93430">
        <w:rPr>
          <w:rFonts w:hint="eastAsia"/>
        </w:rPr>
        <w:t>准军事化管理</w:t>
      </w:r>
    </w:p>
    <w:p w14:paraId="67AEC9FA" w14:textId="77777777" w:rsidR="00570A3F" w:rsidRPr="00B93430" w:rsidRDefault="00797A7B" w:rsidP="00AE56B2">
      <w:pPr>
        <w:ind w:firstLine="640"/>
      </w:pPr>
      <w:r w:rsidRPr="00B93430">
        <w:rPr>
          <w:rFonts w:hint="eastAsia"/>
        </w:rPr>
        <w:t>D.</w:t>
      </w:r>
      <w:r w:rsidRPr="00B93430">
        <w:rPr>
          <w:rFonts w:hint="eastAsia"/>
        </w:rPr>
        <w:t>社会管理</w:t>
      </w:r>
    </w:p>
    <w:p w14:paraId="3787683E" w14:textId="77777777" w:rsidR="00480E66" w:rsidRPr="00B93430" w:rsidRDefault="00797A7B" w:rsidP="001E7AA2">
      <w:pPr>
        <w:ind w:firstLine="640"/>
      </w:pPr>
      <w:r w:rsidRPr="00B93430">
        <w:t>600</w:t>
      </w:r>
      <w:r w:rsidRPr="00B93430">
        <w:t>．</w:t>
      </w:r>
      <w:r w:rsidRPr="00B93430">
        <w:rPr>
          <w:rFonts w:hint="eastAsia"/>
        </w:rPr>
        <w:t>各级指挥员必须进行（）的训练</w:t>
      </w:r>
      <w:r w:rsidR="00480E66" w:rsidRPr="00B93430">
        <w:rPr>
          <w:rFonts w:hint="eastAsia"/>
        </w:rPr>
        <w:t>。（</w:t>
      </w:r>
      <w:r w:rsidR="00480E66" w:rsidRPr="00B93430">
        <w:rPr>
          <w:rFonts w:hint="eastAsia"/>
        </w:rPr>
        <w:t>B</w:t>
      </w:r>
      <w:r w:rsidR="00480E66" w:rsidRPr="00B93430">
        <w:rPr>
          <w:rFonts w:hint="eastAsia"/>
        </w:rPr>
        <w:t>）</w:t>
      </w:r>
    </w:p>
    <w:p w14:paraId="60B6E5FE" w14:textId="77777777" w:rsidR="00BF7C7D" w:rsidRPr="00B93430" w:rsidRDefault="00797A7B" w:rsidP="00AE56B2">
      <w:pPr>
        <w:ind w:firstLine="640"/>
      </w:pPr>
      <w:r w:rsidRPr="00B93430">
        <w:rPr>
          <w:rFonts w:hint="eastAsia"/>
        </w:rPr>
        <w:t>A.</w:t>
      </w:r>
      <w:r w:rsidRPr="00B93430">
        <w:rPr>
          <w:rFonts w:hint="eastAsia"/>
        </w:rPr>
        <w:t>队列操练</w:t>
      </w:r>
    </w:p>
    <w:p w14:paraId="63A22873" w14:textId="77777777" w:rsidR="00BF7C7D" w:rsidRPr="00B93430" w:rsidRDefault="00797A7B" w:rsidP="00AE56B2">
      <w:pPr>
        <w:ind w:firstLine="640"/>
      </w:pPr>
      <w:r w:rsidRPr="00B93430">
        <w:rPr>
          <w:rFonts w:hint="eastAsia"/>
        </w:rPr>
        <w:t>B.</w:t>
      </w:r>
      <w:r w:rsidRPr="00B93430">
        <w:rPr>
          <w:rFonts w:hint="eastAsia"/>
        </w:rPr>
        <w:t>口令操练</w:t>
      </w:r>
    </w:p>
    <w:p w14:paraId="5EF6A22F" w14:textId="77777777" w:rsidR="00570A3F" w:rsidRPr="00B93430" w:rsidRDefault="00797A7B" w:rsidP="00AE56B2">
      <w:pPr>
        <w:ind w:firstLine="640"/>
      </w:pPr>
      <w:r w:rsidRPr="00B93430">
        <w:rPr>
          <w:rFonts w:hint="eastAsia"/>
        </w:rPr>
        <w:t>C.</w:t>
      </w:r>
      <w:r w:rsidRPr="00B93430">
        <w:rPr>
          <w:rFonts w:hint="eastAsia"/>
        </w:rPr>
        <w:t>语言表达能力训练</w:t>
      </w:r>
    </w:p>
    <w:p w14:paraId="36B8E02F" w14:textId="77777777" w:rsidR="00570A3F" w:rsidRPr="00B93430" w:rsidRDefault="00797A7B" w:rsidP="00AE56B2">
      <w:pPr>
        <w:ind w:firstLine="640"/>
      </w:pPr>
      <w:r w:rsidRPr="00B93430">
        <w:rPr>
          <w:rFonts w:hint="eastAsia"/>
        </w:rPr>
        <w:lastRenderedPageBreak/>
        <w:t>D.</w:t>
      </w:r>
      <w:r w:rsidRPr="00B93430">
        <w:rPr>
          <w:rFonts w:hint="eastAsia"/>
        </w:rPr>
        <w:t>编制应急预案</w:t>
      </w:r>
    </w:p>
    <w:p w14:paraId="6D7D2F42" w14:textId="77777777" w:rsidR="00480E66" w:rsidRPr="00B93430" w:rsidRDefault="00797A7B" w:rsidP="001E7AA2">
      <w:pPr>
        <w:ind w:firstLine="640"/>
      </w:pPr>
      <w:r w:rsidRPr="00B93430">
        <w:t>601</w:t>
      </w:r>
      <w:r w:rsidRPr="00B93430">
        <w:t>．</w:t>
      </w:r>
      <w:r w:rsidRPr="00B93430">
        <w:rPr>
          <w:rFonts w:hint="eastAsia"/>
        </w:rPr>
        <w:t>领队指挥员在报告和向队列人员布置任务时，队列人员成（）</w:t>
      </w:r>
      <w:r w:rsidR="00480E66" w:rsidRPr="00B93430">
        <w:rPr>
          <w:rFonts w:hint="eastAsia"/>
        </w:rPr>
        <w:t>。（</w:t>
      </w:r>
      <w:r w:rsidR="00480E66" w:rsidRPr="00B93430">
        <w:rPr>
          <w:rFonts w:hint="eastAsia"/>
        </w:rPr>
        <w:t>B</w:t>
      </w:r>
      <w:r w:rsidR="00480E66" w:rsidRPr="00B93430">
        <w:rPr>
          <w:rFonts w:hint="eastAsia"/>
        </w:rPr>
        <w:t>）</w:t>
      </w:r>
    </w:p>
    <w:p w14:paraId="768ADC0D" w14:textId="77777777" w:rsidR="00BF7C7D" w:rsidRPr="00B93430" w:rsidRDefault="00797A7B" w:rsidP="00AE56B2">
      <w:pPr>
        <w:ind w:firstLine="640"/>
      </w:pPr>
      <w:r w:rsidRPr="00B93430">
        <w:rPr>
          <w:rFonts w:hint="eastAsia"/>
        </w:rPr>
        <w:t>A.</w:t>
      </w:r>
      <w:r w:rsidRPr="00B93430">
        <w:rPr>
          <w:rFonts w:hint="eastAsia"/>
        </w:rPr>
        <w:t>稍息姿势</w:t>
      </w:r>
    </w:p>
    <w:p w14:paraId="4828E046" w14:textId="77777777" w:rsidR="00BF7C7D" w:rsidRPr="00B93430" w:rsidRDefault="00797A7B" w:rsidP="00AE56B2">
      <w:pPr>
        <w:ind w:firstLine="640"/>
      </w:pPr>
      <w:r w:rsidRPr="00B93430">
        <w:rPr>
          <w:rFonts w:hint="eastAsia"/>
        </w:rPr>
        <w:t>B.</w:t>
      </w:r>
      <w:r w:rsidRPr="00B93430">
        <w:rPr>
          <w:rFonts w:hint="eastAsia"/>
        </w:rPr>
        <w:t>立正姿势</w:t>
      </w:r>
    </w:p>
    <w:p w14:paraId="6330B984" w14:textId="77777777" w:rsidR="00BF7C7D" w:rsidRPr="00B93430" w:rsidRDefault="00797A7B" w:rsidP="00AE56B2">
      <w:pPr>
        <w:ind w:firstLine="640"/>
      </w:pPr>
      <w:r w:rsidRPr="00B93430">
        <w:rPr>
          <w:rFonts w:hint="eastAsia"/>
        </w:rPr>
        <w:t>C.</w:t>
      </w:r>
      <w:r w:rsidRPr="00B93430">
        <w:rPr>
          <w:rFonts w:hint="eastAsia"/>
        </w:rPr>
        <w:t>敬礼姿势</w:t>
      </w:r>
    </w:p>
    <w:p w14:paraId="5F49DFDB" w14:textId="77777777" w:rsidR="00570A3F" w:rsidRPr="00B93430" w:rsidRDefault="00797A7B" w:rsidP="00AE56B2">
      <w:pPr>
        <w:ind w:firstLine="640"/>
      </w:pPr>
      <w:r w:rsidRPr="00B93430">
        <w:rPr>
          <w:rFonts w:hint="eastAsia"/>
        </w:rPr>
        <w:t>D.</w:t>
      </w:r>
      <w:r w:rsidRPr="00B93430">
        <w:rPr>
          <w:rFonts w:hint="eastAsia"/>
        </w:rPr>
        <w:t>半面转敬礼姿势</w:t>
      </w:r>
    </w:p>
    <w:p w14:paraId="301DCBC5" w14:textId="77777777" w:rsidR="00480E66" w:rsidRPr="00B93430" w:rsidRDefault="00797A7B" w:rsidP="001E7AA2">
      <w:pPr>
        <w:ind w:firstLine="640"/>
      </w:pPr>
      <w:r w:rsidRPr="00B93430">
        <w:t>602</w:t>
      </w:r>
      <w:r w:rsidRPr="00B93430">
        <w:t>．</w:t>
      </w:r>
      <w:r w:rsidRPr="00B93430">
        <w:rPr>
          <w:rFonts w:hint="eastAsia"/>
        </w:rPr>
        <w:t>在人机系统中人始终起着核心和主导作用，（）起着安全可靠的保证作用</w:t>
      </w:r>
      <w:r w:rsidR="00480E66" w:rsidRPr="00B93430">
        <w:rPr>
          <w:rFonts w:hint="eastAsia"/>
        </w:rPr>
        <w:t>。（</w:t>
      </w:r>
      <w:r w:rsidR="00480E66" w:rsidRPr="00B93430">
        <w:rPr>
          <w:rFonts w:hint="eastAsia"/>
        </w:rPr>
        <w:t>B</w:t>
      </w:r>
      <w:r w:rsidR="00480E66" w:rsidRPr="00B93430">
        <w:rPr>
          <w:rFonts w:hint="eastAsia"/>
        </w:rPr>
        <w:t>）</w:t>
      </w:r>
    </w:p>
    <w:p w14:paraId="021F1E09" w14:textId="77777777" w:rsidR="00BF7C7D" w:rsidRPr="00B93430" w:rsidRDefault="00797A7B" w:rsidP="00AE56B2">
      <w:pPr>
        <w:ind w:firstLine="640"/>
      </w:pPr>
      <w:r w:rsidRPr="00B93430">
        <w:rPr>
          <w:rFonts w:hint="eastAsia"/>
        </w:rPr>
        <w:t>A.</w:t>
      </w:r>
      <w:r w:rsidRPr="00B93430">
        <w:rPr>
          <w:rFonts w:hint="eastAsia"/>
        </w:rPr>
        <w:t>人</w:t>
      </w:r>
    </w:p>
    <w:p w14:paraId="7ECFEE19" w14:textId="77777777" w:rsidR="00BF7C7D" w:rsidRPr="00B93430" w:rsidRDefault="00797A7B" w:rsidP="00AE56B2">
      <w:pPr>
        <w:ind w:firstLine="640"/>
      </w:pPr>
      <w:r w:rsidRPr="00B93430">
        <w:rPr>
          <w:rFonts w:hint="eastAsia"/>
        </w:rPr>
        <w:t>B.</w:t>
      </w:r>
      <w:r w:rsidRPr="00B93430">
        <w:rPr>
          <w:rFonts w:hint="eastAsia"/>
        </w:rPr>
        <w:t>机器</w:t>
      </w:r>
    </w:p>
    <w:p w14:paraId="09EE2315" w14:textId="77777777" w:rsidR="00BF7C7D" w:rsidRPr="00B93430" w:rsidRDefault="00797A7B" w:rsidP="00AE56B2">
      <w:pPr>
        <w:ind w:firstLine="640"/>
      </w:pPr>
      <w:r w:rsidRPr="00B93430">
        <w:rPr>
          <w:rFonts w:hint="eastAsia"/>
        </w:rPr>
        <w:t>C.</w:t>
      </w:r>
      <w:r w:rsidRPr="00B93430">
        <w:rPr>
          <w:rFonts w:hint="eastAsia"/>
        </w:rPr>
        <w:t>管理人员</w:t>
      </w:r>
    </w:p>
    <w:p w14:paraId="0FC499B3" w14:textId="77777777" w:rsidR="00570A3F" w:rsidRPr="00B93430" w:rsidRDefault="00797A7B" w:rsidP="00AE56B2">
      <w:pPr>
        <w:ind w:firstLine="640"/>
      </w:pPr>
      <w:r w:rsidRPr="00B93430">
        <w:rPr>
          <w:rFonts w:hint="eastAsia"/>
        </w:rPr>
        <w:t>D.</w:t>
      </w:r>
      <w:r w:rsidRPr="00B93430">
        <w:rPr>
          <w:rFonts w:hint="eastAsia"/>
        </w:rPr>
        <w:t>管理制度</w:t>
      </w:r>
    </w:p>
    <w:p w14:paraId="04491CEE" w14:textId="77777777" w:rsidR="00480E66" w:rsidRPr="00B93430" w:rsidRDefault="00797A7B" w:rsidP="001E7AA2">
      <w:pPr>
        <w:ind w:firstLine="640"/>
      </w:pPr>
      <w:r w:rsidRPr="00B93430">
        <w:t>603</w:t>
      </w:r>
      <w:r w:rsidRPr="00B93430">
        <w:t>．</w:t>
      </w:r>
      <w:r w:rsidRPr="00B93430">
        <w:rPr>
          <w:rFonts w:hint="eastAsia"/>
        </w:rPr>
        <w:t>矿山救援人机工程研究必须围绕（）的大原则进行</w:t>
      </w:r>
      <w:r w:rsidR="00480E66" w:rsidRPr="00B93430">
        <w:rPr>
          <w:rFonts w:hint="eastAsia"/>
        </w:rPr>
        <w:t>。（</w:t>
      </w:r>
      <w:r w:rsidR="00480E66" w:rsidRPr="00B93430">
        <w:rPr>
          <w:rFonts w:hint="eastAsia"/>
        </w:rPr>
        <w:t>A</w:t>
      </w:r>
      <w:r w:rsidR="00480E66" w:rsidRPr="00B93430">
        <w:rPr>
          <w:rFonts w:hint="eastAsia"/>
        </w:rPr>
        <w:t>）</w:t>
      </w:r>
    </w:p>
    <w:p w14:paraId="03E79315" w14:textId="77777777" w:rsidR="00BF7C7D" w:rsidRPr="00B93430" w:rsidRDefault="00797A7B" w:rsidP="00AE56B2">
      <w:pPr>
        <w:ind w:firstLine="640"/>
      </w:pPr>
      <w:r w:rsidRPr="00B93430">
        <w:rPr>
          <w:rFonts w:hint="eastAsia"/>
        </w:rPr>
        <w:t>A.</w:t>
      </w:r>
      <w:r w:rsidRPr="00B93430">
        <w:rPr>
          <w:rFonts w:hint="eastAsia"/>
        </w:rPr>
        <w:t>科学决策，安全施救</w:t>
      </w:r>
    </w:p>
    <w:p w14:paraId="66023E14" w14:textId="77777777" w:rsidR="00570A3F" w:rsidRPr="00B93430" w:rsidRDefault="00797A7B" w:rsidP="00AE56B2">
      <w:pPr>
        <w:ind w:firstLine="640"/>
      </w:pPr>
      <w:r w:rsidRPr="00B93430">
        <w:rPr>
          <w:rFonts w:hint="eastAsia"/>
        </w:rPr>
        <w:t>B.</w:t>
      </w:r>
      <w:r w:rsidRPr="00B93430">
        <w:rPr>
          <w:rFonts w:hint="eastAsia"/>
        </w:rPr>
        <w:t>安全第一，预防为主。</w:t>
      </w:r>
    </w:p>
    <w:p w14:paraId="7F1480F8" w14:textId="77777777" w:rsidR="00BF7C7D" w:rsidRPr="00B93430" w:rsidRDefault="00797A7B" w:rsidP="00AE56B2">
      <w:pPr>
        <w:ind w:firstLine="640"/>
      </w:pPr>
      <w:r w:rsidRPr="00B93430">
        <w:rPr>
          <w:rFonts w:hint="eastAsia"/>
        </w:rPr>
        <w:t>C.</w:t>
      </w:r>
      <w:r w:rsidRPr="00B93430">
        <w:rPr>
          <w:rFonts w:hint="eastAsia"/>
        </w:rPr>
        <w:t>以人为主，以机为辅</w:t>
      </w:r>
    </w:p>
    <w:p w14:paraId="50A4A606" w14:textId="77777777" w:rsidR="00570A3F" w:rsidRPr="00B93430" w:rsidRDefault="00797A7B" w:rsidP="00AE56B2">
      <w:pPr>
        <w:ind w:firstLine="640"/>
      </w:pPr>
      <w:r w:rsidRPr="00B93430">
        <w:rPr>
          <w:rFonts w:hint="eastAsia"/>
        </w:rPr>
        <w:t>D.</w:t>
      </w:r>
      <w:r w:rsidRPr="00B93430">
        <w:rPr>
          <w:rFonts w:hint="eastAsia"/>
        </w:rPr>
        <w:t>以机为主，以人为辅</w:t>
      </w:r>
    </w:p>
    <w:p w14:paraId="57821ECD" w14:textId="77777777" w:rsidR="00480E66" w:rsidRPr="00B93430" w:rsidRDefault="00797A7B" w:rsidP="001E7AA2">
      <w:pPr>
        <w:ind w:firstLine="640"/>
      </w:pPr>
      <w:r w:rsidRPr="00B93430">
        <w:t>604</w:t>
      </w:r>
      <w:r w:rsidRPr="00B93430">
        <w:t>．</w:t>
      </w:r>
      <w:r w:rsidRPr="00B93430">
        <w:rPr>
          <w:rFonts w:hint="eastAsia"/>
        </w:rPr>
        <w:t>耐力锻炼时佩用氧气呼吸器负重（）</w:t>
      </w:r>
      <w:r w:rsidRPr="00B93430">
        <w:rPr>
          <w:rFonts w:hint="eastAsia"/>
        </w:rPr>
        <w:t>Kg</w:t>
      </w:r>
      <w:r w:rsidRPr="00B93430">
        <w:rPr>
          <w:rFonts w:hint="eastAsia"/>
        </w:rPr>
        <w:t>，</w:t>
      </w:r>
      <w:r w:rsidRPr="00B93430">
        <w:rPr>
          <w:rFonts w:hint="eastAsia"/>
        </w:rPr>
        <w:t>4h</w:t>
      </w:r>
      <w:r w:rsidRPr="00B93430">
        <w:rPr>
          <w:rFonts w:hint="eastAsia"/>
        </w:rPr>
        <w:t>行走</w:t>
      </w:r>
      <w:r w:rsidRPr="00B93430">
        <w:rPr>
          <w:rFonts w:hint="eastAsia"/>
        </w:rPr>
        <w:t>10000m</w:t>
      </w:r>
      <w:r w:rsidR="00480E66" w:rsidRPr="00B93430">
        <w:rPr>
          <w:rFonts w:hint="eastAsia"/>
        </w:rPr>
        <w:t>。（</w:t>
      </w:r>
      <w:r w:rsidR="00480E66" w:rsidRPr="00B93430">
        <w:rPr>
          <w:rFonts w:hint="eastAsia"/>
        </w:rPr>
        <w:t>B</w:t>
      </w:r>
      <w:r w:rsidR="00480E66" w:rsidRPr="00B93430">
        <w:rPr>
          <w:rFonts w:hint="eastAsia"/>
        </w:rPr>
        <w:t>）</w:t>
      </w:r>
    </w:p>
    <w:p w14:paraId="35E48A85" w14:textId="77777777" w:rsidR="00BF7C7D" w:rsidRPr="00B93430" w:rsidRDefault="00797A7B" w:rsidP="00AE56B2">
      <w:pPr>
        <w:ind w:firstLine="640"/>
      </w:pPr>
      <w:r w:rsidRPr="00B93430">
        <w:rPr>
          <w:rFonts w:hint="eastAsia"/>
        </w:rPr>
        <w:t>A.10</w:t>
      </w:r>
    </w:p>
    <w:p w14:paraId="1BA2E750" w14:textId="77777777" w:rsidR="00BF7C7D" w:rsidRPr="00B93430" w:rsidRDefault="00797A7B" w:rsidP="00AE56B2">
      <w:pPr>
        <w:ind w:firstLine="640"/>
      </w:pPr>
      <w:r w:rsidRPr="00B93430">
        <w:rPr>
          <w:rFonts w:hint="eastAsia"/>
        </w:rPr>
        <w:t>B.15</w:t>
      </w:r>
    </w:p>
    <w:p w14:paraId="5390971E" w14:textId="77777777" w:rsidR="00BF7C7D" w:rsidRPr="00B93430" w:rsidRDefault="00797A7B" w:rsidP="00AE56B2">
      <w:pPr>
        <w:ind w:firstLine="640"/>
      </w:pPr>
      <w:r w:rsidRPr="00B93430">
        <w:rPr>
          <w:rFonts w:hint="eastAsia"/>
        </w:rPr>
        <w:lastRenderedPageBreak/>
        <w:t>C.20</w:t>
      </w:r>
    </w:p>
    <w:p w14:paraId="6D02366F" w14:textId="77777777" w:rsidR="00570A3F" w:rsidRPr="00B93430" w:rsidRDefault="00797A7B" w:rsidP="00AE56B2">
      <w:pPr>
        <w:ind w:firstLine="640"/>
      </w:pPr>
      <w:r w:rsidRPr="00B93430">
        <w:rPr>
          <w:rFonts w:hint="eastAsia"/>
        </w:rPr>
        <w:t>D.25</w:t>
      </w:r>
    </w:p>
    <w:p w14:paraId="08EF26AE" w14:textId="77777777" w:rsidR="00480E66" w:rsidRPr="00B93430" w:rsidRDefault="00797A7B" w:rsidP="001E7AA2">
      <w:pPr>
        <w:ind w:firstLine="640"/>
      </w:pPr>
      <w:r w:rsidRPr="00B93430">
        <w:t>605</w:t>
      </w:r>
      <w:r w:rsidRPr="00B93430">
        <w:t>．</w:t>
      </w:r>
      <w:r w:rsidRPr="00B93430">
        <w:rPr>
          <w:rFonts w:hint="eastAsia"/>
        </w:rPr>
        <w:t>在高温浓烟演习训练中，在演习巷道内，恒温（）℃的浓烟中，</w:t>
      </w:r>
      <w:r w:rsidRPr="00B93430">
        <w:rPr>
          <w:rFonts w:hint="eastAsia"/>
        </w:rPr>
        <w:t>30min</w:t>
      </w:r>
      <w:r w:rsidRPr="00B93430">
        <w:rPr>
          <w:rFonts w:hint="eastAsia"/>
        </w:rPr>
        <w:t>内每人拉检力器</w:t>
      </w:r>
      <w:r w:rsidRPr="00B93430">
        <w:rPr>
          <w:rFonts w:hint="eastAsia"/>
        </w:rPr>
        <w:t>50</w:t>
      </w:r>
      <w:r w:rsidRPr="00B93430">
        <w:rPr>
          <w:rFonts w:hint="eastAsia"/>
        </w:rPr>
        <w:t>次，锯直径为</w:t>
      </w:r>
      <w:r w:rsidRPr="00B93430">
        <w:rPr>
          <w:rFonts w:hint="eastAsia"/>
        </w:rPr>
        <w:t>16cm</w:t>
      </w:r>
      <w:r w:rsidRPr="00B93430">
        <w:rPr>
          <w:rFonts w:hint="eastAsia"/>
        </w:rPr>
        <w:t>的圆木一段</w:t>
      </w:r>
      <w:r w:rsidR="00480E66" w:rsidRPr="00B93430">
        <w:rPr>
          <w:rFonts w:hint="eastAsia"/>
        </w:rPr>
        <w:t>。（</w:t>
      </w:r>
      <w:r w:rsidR="00480E66" w:rsidRPr="00B93430">
        <w:rPr>
          <w:rFonts w:hint="eastAsia"/>
        </w:rPr>
        <w:t>C</w:t>
      </w:r>
      <w:r w:rsidR="00480E66" w:rsidRPr="00B93430">
        <w:rPr>
          <w:rFonts w:hint="eastAsia"/>
        </w:rPr>
        <w:t>）</w:t>
      </w:r>
    </w:p>
    <w:p w14:paraId="59AB997B" w14:textId="77777777" w:rsidR="00BF7C7D" w:rsidRPr="00B93430" w:rsidRDefault="00797A7B" w:rsidP="00AE56B2">
      <w:pPr>
        <w:ind w:firstLine="640"/>
      </w:pPr>
      <w:r w:rsidRPr="00B93430">
        <w:rPr>
          <w:rFonts w:hint="eastAsia"/>
        </w:rPr>
        <w:t>A.30</w:t>
      </w:r>
    </w:p>
    <w:p w14:paraId="272BED56" w14:textId="77777777" w:rsidR="00BF7C7D" w:rsidRPr="00B93430" w:rsidRDefault="00797A7B" w:rsidP="00AE56B2">
      <w:pPr>
        <w:ind w:firstLine="640"/>
      </w:pPr>
      <w:r w:rsidRPr="00B93430">
        <w:rPr>
          <w:rFonts w:hint="eastAsia"/>
        </w:rPr>
        <w:t>B.40</w:t>
      </w:r>
    </w:p>
    <w:p w14:paraId="5B3CB410" w14:textId="77777777" w:rsidR="00BF7C7D" w:rsidRPr="00B93430" w:rsidRDefault="00797A7B" w:rsidP="00AE56B2">
      <w:pPr>
        <w:ind w:firstLine="640"/>
      </w:pPr>
      <w:r w:rsidRPr="00B93430">
        <w:rPr>
          <w:rFonts w:hint="eastAsia"/>
        </w:rPr>
        <w:t>C.50</w:t>
      </w:r>
    </w:p>
    <w:p w14:paraId="42D4B004" w14:textId="77777777" w:rsidR="00570A3F" w:rsidRPr="00B93430" w:rsidRDefault="00797A7B" w:rsidP="00AE56B2">
      <w:pPr>
        <w:ind w:firstLine="640"/>
      </w:pPr>
      <w:r w:rsidRPr="00B93430">
        <w:rPr>
          <w:rFonts w:hint="eastAsia"/>
        </w:rPr>
        <w:t>D.60</w:t>
      </w:r>
    </w:p>
    <w:p w14:paraId="74715A00" w14:textId="77777777" w:rsidR="00480E66" w:rsidRPr="00B93430" w:rsidRDefault="00797A7B" w:rsidP="001E7AA2">
      <w:pPr>
        <w:ind w:firstLine="640"/>
      </w:pPr>
      <w:r w:rsidRPr="00B93430">
        <w:t>606</w:t>
      </w:r>
      <w:r w:rsidRPr="00B93430">
        <w:t>．</w:t>
      </w:r>
      <w:r w:rsidR="00A84E10" w:rsidRPr="00B93430">
        <w:rPr>
          <w:rFonts w:hint="eastAsia"/>
        </w:rPr>
        <w:t>（）</w:t>
      </w:r>
      <w:r w:rsidRPr="00B93430">
        <w:rPr>
          <w:rFonts w:hint="eastAsia"/>
        </w:rPr>
        <w:t>是根据年度计划安排的，它比年度计划更具体、详细</w:t>
      </w:r>
      <w:r w:rsidR="00480E66" w:rsidRPr="00B93430">
        <w:rPr>
          <w:rFonts w:hint="eastAsia"/>
        </w:rPr>
        <w:t>。（</w:t>
      </w:r>
      <w:r w:rsidR="00480E66" w:rsidRPr="00B93430">
        <w:rPr>
          <w:rFonts w:hint="eastAsia"/>
        </w:rPr>
        <w:t>C</w:t>
      </w:r>
      <w:r w:rsidR="00480E66" w:rsidRPr="00B93430">
        <w:rPr>
          <w:rFonts w:hint="eastAsia"/>
        </w:rPr>
        <w:t>）</w:t>
      </w:r>
    </w:p>
    <w:p w14:paraId="3B9695F4" w14:textId="77777777" w:rsidR="00BF7C7D" w:rsidRPr="00B93430" w:rsidRDefault="00797A7B" w:rsidP="00AE56B2">
      <w:pPr>
        <w:ind w:firstLine="640"/>
      </w:pPr>
      <w:r w:rsidRPr="00B93430">
        <w:rPr>
          <w:rFonts w:hint="eastAsia"/>
        </w:rPr>
        <w:t>A.</w:t>
      </w:r>
      <w:r w:rsidRPr="00B93430">
        <w:rPr>
          <w:rFonts w:hint="eastAsia"/>
        </w:rPr>
        <w:t>长远规划</w:t>
      </w:r>
    </w:p>
    <w:p w14:paraId="1B039779" w14:textId="77777777" w:rsidR="00BF7C7D" w:rsidRPr="00B93430" w:rsidRDefault="00797A7B" w:rsidP="00AE56B2">
      <w:pPr>
        <w:ind w:firstLine="640"/>
      </w:pPr>
      <w:r w:rsidRPr="00B93430">
        <w:rPr>
          <w:rFonts w:hint="eastAsia"/>
        </w:rPr>
        <w:t>B.</w:t>
      </w:r>
      <w:r w:rsidRPr="00B93430">
        <w:rPr>
          <w:rFonts w:hint="eastAsia"/>
        </w:rPr>
        <w:t>年度计划</w:t>
      </w:r>
    </w:p>
    <w:p w14:paraId="73D6AAA9" w14:textId="77777777" w:rsidR="00BF7C7D" w:rsidRPr="00B93430" w:rsidRDefault="00797A7B" w:rsidP="00AE56B2">
      <w:pPr>
        <w:ind w:firstLine="640"/>
      </w:pPr>
      <w:r w:rsidRPr="00B93430">
        <w:rPr>
          <w:rFonts w:hint="eastAsia"/>
        </w:rPr>
        <w:t>C.</w:t>
      </w:r>
      <w:r w:rsidRPr="00B93430">
        <w:rPr>
          <w:rFonts w:hint="eastAsia"/>
        </w:rPr>
        <w:t>季度计划</w:t>
      </w:r>
    </w:p>
    <w:p w14:paraId="0D5E0DF5" w14:textId="77777777" w:rsidR="00570A3F" w:rsidRPr="00B93430" w:rsidRDefault="00797A7B" w:rsidP="00AE56B2">
      <w:pPr>
        <w:ind w:firstLine="640"/>
      </w:pPr>
      <w:r w:rsidRPr="00B93430">
        <w:rPr>
          <w:rFonts w:hint="eastAsia"/>
        </w:rPr>
        <w:t>D.</w:t>
      </w:r>
      <w:r w:rsidRPr="00B93430">
        <w:rPr>
          <w:rFonts w:hint="eastAsia"/>
        </w:rPr>
        <w:t>月计划</w:t>
      </w:r>
    </w:p>
    <w:p w14:paraId="6C4A2D85" w14:textId="77777777" w:rsidR="00480E66" w:rsidRPr="00B93430" w:rsidRDefault="00797A7B" w:rsidP="001E7AA2">
      <w:pPr>
        <w:ind w:firstLine="640"/>
      </w:pPr>
      <w:r w:rsidRPr="00B93430">
        <w:t>607</w:t>
      </w:r>
      <w:r w:rsidRPr="00B93430">
        <w:t>．</w:t>
      </w:r>
      <w:r w:rsidRPr="00B93430">
        <w:rPr>
          <w:rFonts w:hint="eastAsia"/>
        </w:rPr>
        <w:t>（）就是根据季度计划，做出工作日程图表</w:t>
      </w:r>
      <w:r w:rsidRPr="00B93430">
        <w:t>（</w:t>
      </w:r>
      <w:r w:rsidRPr="00B93430">
        <w:t>D</w:t>
      </w:r>
      <w:r w:rsidR="00480E66" w:rsidRPr="00B93430">
        <w:t>）。</w:t>
      </w:r>
    </w:p>
    <w:p w14:paraId="74C12606" w14:textId="77777777" w:rsidR="00BF7C7D" w:rsidRPr="00B93430" w:rsidRDefault="00797A7B" w:rsidP="00AE56B2">
      <w:pPr>
        <w:ind w:firstLine="640"/>
      </w:pPr>
      <w:r w:rsidRPr="00B93430">
        <w:rPr>
          <w:rFonts w:hint="eastAsia"/>
        </w:rPr>
        <w:t>A.</w:t>
      </w:r>
      <w:r w:rsidRPr="00B93430">
        <w:rPr>
          <w:rFonts w:hint="eastAsia"/>
        </w:rPr>
        <w:t>长远规划</w:t>
      </w:r>
    </w:p>
    <w:p w14:paraId="30DCA4CC" w14:textId="77777777" w:rsidR="00BF7C7D" w:rsidRPr="00B93430" w:rsidRDefault="00797A7B" w:rsidP="00AE56B2">
      <w:pPr>
        <w:ind w:firstLine="640"/>
      </w:pPr>
      <w:r w:rsidRPr="00B93430">
        <w:rPr>
          <w:rFonts w:hint="eastAsia"/>
        </w:rPr>
        <w:t>B.</w:t>
      </w:r>
      <w:r w:rsidRPr="00B93430">
        <w:rPr>
          <w:rFonts w:hint="eastAsia"/>
        </w:rPr>
        <w:t>年度计划</w:t>
      </w:r>
    </w:p>
    <w:p w14:paraId="1BAB0040" w14:textId="77777777" w:rsidR="00BF7C7D" w:rsidRPr="00B93430" w:rsidRDefault="00797A7B" w:rsidP="00AE56B2">
      <w:pPr>
        <w:ind w:firstLine="640"/>
      </w:pPr>
      <w:r w:rsidRPr="00B93430">
        <w:rPr>
          <w:rFonts w:hint="eastAsia"/>
        </w:rPr>
        <w:t>C.</w:t>
      </w:r>
      <w:r w:rsidRPr="00B93430">
        <w:rPr>
          <w:rFonts w:hint="eastAsia"/>
        </w:rPr>
        <w:t>季度计划</w:t>
      </w:r>
    </w:p>
    <w:p w14:paraId="0A355E6F" w14:textId="77777777" w:rsidR="00570A3F" w:rsidRPr="00B93430" w:rsidRDefault="00797A7B" w:rsidP="00AE56B2">
      <w:pPr>
        <w:ind w:firstLine="640"/>
      </w:pPr>
      <w:r w:rsidRPr="00B93430">
        <w:rPr>
          <w:rFonts w:hint="eastAsia"/>
        </w:rPr>
        <w:t>D.</w:t>
      </w:r>
      <w:r w:rsidRPr="00B93430">
        <w:rPr>
          <w:rFonts w:hint="eastAsia"/>
        </w:rPr>
        <w:t>月计划</w:t>
      </w:r>
    </w:p>
    <w:p w14:paraId="3C74913B" w14:textId="77777777" w:rsidR="00480E66" w:rsidRPr="00B93430" w:rsidRDefault="00797A7B" w:rsidP="001E7AA2">
      <w:pPr>
        <w:ind w:firstLine="640"/>
      </w:pPr>
      <w:r w:rsidRPr="00B93430">
        <w:t>608</w:t>
      </w:r>
      <w:r w:rsidRPr="00B93430">
        <w:t>．</w:t>
      </w:r>
      <w:r w:rsidRPr="00B93430">
        <w:rPr>
          <w:rFonts w:hint="eastAsia"/>
        </w:rPr>
        <w:t>（）在发生大型事故时，能引导和配合专业救护队的行动</w:t>
      </w:r>
      <w:r w:rsidR="00480E66" w:rsidRPr="00B93430">
        <w:rPr>
          <w:rFonts w:hint="eastAsia"/>
        </w:rPr>
        <w:t>。（</w:t>
      </w:r>
      <w:r w:rsidR="00480E66" w:rsidRPr="00B93430">
        <w:rPr>
          <w:rFonts w:hint="eastAsia"/>
        </w:rPr>
        <w:t>D</w:t>
      </w:r>
      <w:r w:rsidR="00480E66" w:rsidRPr="00B93430">
        <w:rPr>
          <w:rFonts w:hint="eastAsia"/>
        </w:rPr>
        <w:t>）</w:t>
      </w:r>
    </w:p>
    <w:p w14:paraId="5EF45428" w14:textId="77777777" w:rsidR="00BF7C7D" w:rsidRPr="00B93430" w:rsidRDefault="00797A7B" w:rsidP="00AE56B2">
      <w:pPr>
        <w:ind w:firstLine="640"/>
      </w:pPr>
      <w:r w:rsidRPr="00B93430">
        <w:rPr>
          <w:rFonts w:hint="eastAsia"/>
        </w:rPr>
        <w:t>A.</w:t>
      </w:r>
      <w:r w:rsidRPr="00B93430">
        <w:rPr>
          <w:rFonts w:hint="eastAsia"/>
        </w:rPr>
        <w:t>地面人员</w:t>
      </w:r>
    </w:p>
    <w:p w14:paraId="5E4D668F" w14:textId="77777777" w:rsidR="00BF7C7D" w:rsidRPr="00B93430" w:rsidRDefault="00797A7B" w:rsidP="00AE56B2">
      <w:pPr>
        <w:ind w:firstLine="640"/>
      </w:pPr>
      <w:r w:rsidRPr="00B93430">
        <w:rPr>
          <w:rFonts w:hint="eastAsia"/>
        </w:rPr>
        <w:lastRenderedPageBreak/>
        <w:t>B.</w:t>
      </w:r>
      <w:r w:rsidRPr="00B93430">
        <w:rPr>
          <w:rFonts w:hint="eastAsia"/>
        </w:rPr>
        <w:t>技术人员</w:t>
      </w:r>
    </w:p>
    <w:p w14:paraId="5A646898" w14:textId="77777777" w:rsidR="00BF7C7D" w:rsidRPr="00B93430" w:rsidRDefault="00797A7B" w:rsidP="00AE56B2">
      <w:pPr>
        <w:ind w:firstLine="640"/>
      </w:pPr>
      <w:r w:rsidRPr="00B93430">
        <w:rPr>
          <w:rFonts w:hint="eastAsia"/>
        </w:rPr>
        <w:t>C.</w:t>
      </w:r>
      <w:r w:rsidRPr="00B93430">
        <w:rPr>
          <w:rFonts w:hint="eastAsia"/>
        </w:rPr>
        <w:t>管理人员</w:t>
      </w:r>
    </w:p>
    <w:p w14:paraId="590D7798" w14:textId="77777777" w:rsidR="00570A3F" w:rsidRPr="00B93430" w:rsidRDefault="00797A7B" w:rsidP="00AE56B2">
      <w:pPr>
        <w:ind w:firstLine="640"/>
      </w:pPr>
      <w:r w:rsidRPr="00B93430">
        <w:rPr>
          <w:rFonts w:hint="eastAsia"/>
        </w:rPr>
        <w:t>D.</w:t>
      </w:r>
      <w:r w:rsidRPr="00B93430">
        <w:rPr>
          <w:rFonts w:hint="eastAsia"/>
        </w:rPr>
        <w:t>辅助救护队</w:t>
      </w:r>
    </w:p>
    <w:p w14:paraId="74B1DD07" w14:textId="77777777" w:rsidR="00480E66" w:rsidRPr="00B93430" w:rsidRDefault="00797A7B" w:rsidP="001E7AA2">
      <w:pPr>
        <w:ind w:firstLine="640"/>
      </w:pPr>
      <w:r w:rsidRPr="00B93430">
        <w:t>609</w:t>
      </w:r>
      <w:r w:rsidRPr="00B93430">
        <w:t>．</w:t>
      </w:r>
      <w:r w:rsidRPr="00B93430">
        <w:rPr>
          <w:rFonts w:hint="eastAsia"/>
        </w:rPr>
        <w:t>矿山救护队的管理制度，从所起的作用和范围来看，大体分为责任制度、管理规章制度、技术标准和技术操作规程，其中（）是核心</w:t>
      </w:r>
      <w:r w:rsidR="00480E66" w:rsidRPr="00B93430">
        <w:rPr>
          <w:rFonts w:hint="eastAsia"/>
        </w:rPr>
        <w:t>。（</w:t>
      </w:r>
      <w:r w:rsidR="00480E66" w:rsidRPr="00B93430">
        <w:rPr>
          <w:rFonts w:hint="eastAsia"/>
        </w:rPr>
        <w:t>B</w:t>
      </w:r>
      <w:r w:rsidR="00480E66" w:rsidRPr="00B93430">
        <w:rPr>
          <w:rFonts w:hint="eastAsia"/>
        </w:rPr>
        <w:t>）</w:t>
      </w:r>
    </w:p>
    <w:p w14:paraId="66795B70" w14:textId="77777777" w:rsidR="00BF7C7D" w:rsidRPr="00B93430" w:rsidRDefault="00797A7B" w:rsidP="00AE56B2">
      <w:pPr>
        <w:ind w:firstLine="640"/>
      </w:pPr>
      <w:r w:rsidRPr="00B93430">
        <w:rPr>
          <w:rFonts w:hint="eastAsia"/>
        </w:rPr>
        <w:t>A.</w:t>
      </w:r>
      <w:r w:rsidRPr="00B93430">
        <w:rPr>
          <w:rFonts w:hint="eastAsia"/>
        </w:rPr>
        <w:t>技术标准</w:t>
      </w:r>
    </w:p>
    <w:p w14:paraId="58B5C84E" w14:textId="77777777" w:rsidR="00BF7C7D" w:rsidRPr="00B93430" w:rsidRDefault="00797A7B" w:rsidP="00AE56B2">
      <w:pPr>
        <w:ind w:firstLine="640"/>
      </w:pPr>
      <w:r w:rsidRPr="00B93430">
        <w:rPr>
          <w:rFonts w:hint="eastAsia"/>
        </w:rPr>
        <w:t>B.</w:t>
      </w:r>
      <w:r w:rsidRPr="00B93430">
        <w:rPr>
          <w:rFonts w:hint="eastAsia"/>
        </w:rPr>
        <w:t>责任制度</w:t>
      </w:r>
    </w:p>
    <w:p w14:paraId="50D23266" w14:textId="77777777" w:rsidR="00BF7C7D" w:rsidRPr="00B93430" w:rsidRDefault="00797A7B" w:rsidP="00AE56B2">
      <w:pPr>
        <w:ind w:firstLine="640"/>
      </w:pPr>
      <w:r w:rsidRPr="00B93430">
        <w:rPr>
          <w:rFonts w:hint="eastAsia"/>
        </w:rPr>
        <w:t>C.</w:t>
      </w:r>
      <w:r w:rsidRPr="00B93430">
        <w:rPr>
          <w:rFonts w:hint="eastAsia"/>
        </w:rPr>
        <w:t>管理规章制度</w:t>
      </w:r>
    </w:p>
    <w:p w14:paraId="2AE459A2" w14:textId="77777777" w:rsidR="00570A3F" w:rsidRPr="00B93430" w:rsidRDefault="00797A7B" w:rsidP="00AE56B2">
      <w:pPr>
        <w:ind w:firstLine="640"/>
      </w:pPr>
      <w:r w:rsidRPr="00B93430">
        <w:rPr>
          <w:rFonts w:hint="eastAsia"/>
        </w:rPr>
        <w:t>D.</w:t>
      </w:r>
      <w:r w:rsidRPr="00B93430">
        <w:rPr>
          <w:rFonts w:hint="eastAsia"/>
        </w:rPr>
        <w:t>技术操作规程</w:t>
      </w:r>
    </w:p>
    <w:p w14:paraId="154F68E1" w14:textId="77777777" w:rsidR="00480E66" w:rsidRPr="00B93430" w:rsidRDefault="00797A7B" w:rsidP="001E7AA2">
      <w:pPr>
        <w:ind w:firstLine="640"/>
      </w:pPr>
      <w:r w:rsidRPr="00B93430">
        <w:t>610</w:t>
      </w:r>
      <w:r w:rsidRPr="00B93430">
        <w:t>．</w:t>
      </w:r>
      <w:r w:rsidRPr="00B93430">
        <w:rPr>
          <w:rFonts w:hint="eastAsia"/>
        </w:rPr>
        <w:t>疲劳的种类一般分为生理疲劳和（）两大类</w:t>
      </w:r>
      <w:r w:rsidR="00480E66" w:rsidRPr="00B93430">
        <w:rPr>
          <w:rFonts w:hint="eastAsia"/>
        </w:rPr>
        <w:t>。（</w:t>
      </w:r>
      <w:r w:rsidR="00480E66" w:rsidRPr="00B93430">
        <w:rPr>
          <w:rFonts w:hint="eastAsia"/>
        </w:rPr>
        <w:t>A</w:t>
      </w:r>
      <w:r w:rsidR="00480E66" w:rsidRPr="00B93430">
        <w:rPr>
          <w:rFonts w:hint="eastAsia"/>
        </w:rPr>
        <w:t>）</w:t>
      </w:r>
    </w:p>
    <w:p w14:paraId="22774F17" w14:textId="77777777" w:rsidR="00BF7C7D" w:rsidRPr="00B93430" w:rsidRDefault="00797A7B" w:rsidP="00AE56B2">
      <w:pPr>
        <w:ind w:firstLine="640"/>
      </w:pPr>
      <w:r w:rsidRPr="00B93430">
        <w:rPr>
          <w:rFonts w:hint="eastAsia"/>
        </w:rPr>
        <w:t>A.</w:t>
      </w:r>
      <w:r w:rsidRPr="00B93430">
        <w:rPr>
          <w:rFonts w:hint="eastAsia"/>
        </w:rPr>
        <w:t>心理疲劳</w:t>
      </w:r>
    </w:p>
    <w:p w14:paraId="5621E68B" w14:textId="77777777" w:rsidR="00BF7C7D" w:rsidRPr="00B93430" w:rsidRDefault="00797A7B" w:rsidP="00AE56B2">
      <w:pPr>
        <w:ind w:firstLine="640"/>
      </w:pPr>
      <w:r w:rsidRPr="00B93430">
        <w:rPr>
          <w:rFonts w:hint="eastAsia"/>
        </w:rPr>
        <w:t>B.</w:t>
      </w:r>
      <w:r w:rsidRPr="00B93430">
        <w:rPr>
          <w:rFonts w:hint="eastAsia"/>
        </w:rPr>
        <w:t>神经疲劳</w:t>
      </w:r>
    </w:p>
    <w:p w14:paraId="6D963D62" w14:textId="77777777" w:rsidR="00BF7C7D" w:rsidRPr="00B93430" w:rsidRDefault="00797A7B" w:rsidP="00AE56B2">
      <w:pPr>
        <w:ind w:firstLine="640"/>
      </w:pPr>
      <w:r w:rsidRPr="00B93430">
        <w:rPr>
          <w:rFonts w:hint="eastAsia"/>
        </w:rPr>
        <w:t>C.</w:t>
      </w:r>
      <w:r w:rsidRPr="00B93430">
        <w:rPr>
          <w:rFonts w:hint="eastAsia"/>
        </w:rPr>
        <w:t>内脏疲劳</w:t>
      </w:r>
    </w:p>
    <w:p w14:paraId="37BDBF1B" w14:textId="77777777" w:rsidR="00570A3F" w:rsidRPr="00B93430" w:rsidRDefault="00797A7B" w:rsidP="00AE56B2">
      <w:pPr>
        <w:ind w:firstLine="640"/>
      </w:pPr>
      <w:r w:rsidRPr="00B93430">
        <w:rPr>
          <w:rFonts w:hint="eastAsia"/>
        </w:rPr>
        <w:t>D.</w:t>
      </w:r>
      <w:r w:rsidRPr="00B93430">
        <w:rPr>
          <w:rFonts w:hint="eastAsia"/>
        </w:rPr>
        <w:t>肌肉疲劳</w:t>
      </w:r>
    </w:p>
    <w:p w14:paraId="055934DF" w14:textId="77777777" w:rsidR="00480E66" w:rsidRPr="00B93430" w:rsidRDefault="00797A7B" w:rsidP="001E7AA2">
      <w:pPr>
        <w:ind w:firstLine="640"/>
      </w:pPr>
      <w:r w:rsidRPr="00B93430">
        <w:t>611</w:t>
      </w:r>
      <w:r w:rsidRPr="00B93430">
        <w:t>．</w:t>
      </w:r>
      <w:r w:rsidRPr="00B93430">
        <w:rPr>
          <w:rFonts w:hint="eastAsia"/>
        </w:rPr>
        <w:t>队员常有的战前状态有战前过分激动状态、战前冷漠阶段、战斗准备阶段（）</w:t>
      </w:r>
      <w:r w:rsidR="00480E66" w:rsidRPr="00B93430">
        <w:rPr>
          <w:rFonts w:hint="eastAsia"/>
        </w:rPr>
        <w:t>。（</w:t>
      </w:r>
      <w:r w:rsidR="00480E66" w:rsidRPr="00B93430">
        <w:rPr>
          <w:rFonts w:hint="eastAsia"/>
        </w:rPr>
        <w:t>A</w:t>
      </w:r>
      <w:r w:rsidR="00480E66" w:rsidRPr="00B93430">
        <w:rPr>
          <w:rFonts w:hint="eastAsia"/>
        </w:rPr>
        <w:t>）</w:t>
      </w:r>
    </w:p>
    <w:p w14:paraId="4A4DFC1E" w14:textId="77777777" w:rsidR="00BF7C7D" w:rsidRPr="00B93430" w:rsidRDefault="00797A7B" w:rsidP="00AE56B2">
      <w:pPr>
        <w:ind w:firstLine="640"/>
      </w:pPr>
      <w:r w:rsidRPr="00B93430">
        <w:rPr>
          <w:rFonts w:hint="eastAsia"/>
        </w:rPr>
        <w:t>A.</w:t>
      </w:r>
      <w:r w:rsidRPr="00B93430">
        <w:rPr>
          <w:rFonts w:hint="eastAsia"/>
        </w:rPr>
        <w:t>战前盲目自信阶段</w:t>
      </w:r>
    </w:p>
    <w:p w14:paraId="2CCDF214" w14:textId="77777777" w:rsidR="00BF7C7D" w:rsidRPr="00B93430" w:rsidRDefault="00797A7B" w:rsidP="00AE56B2">
      <w:pPr>
        <w:ind w:firstLine="640"/>
      </w:pPr>
      <w:r w:rsidRPr="00B93430">
        <w:rPr>
          <w:rFonts w:hint="eastAsia"/>
        </w:rPr>
        <w:t>B.</w:t>
      </w:r>
      <w:r w:rsidRPr="00B93430">
        <w:rPr>
          <w:rFonts w:hint="eastAsia"/>
        </w:rPr>
        <w:t>盲目自信与麻痹心理</w:t>
      </w:r>
    </w:p>
    <w:p w14:paraId="73CCA14F" w14:textId="77777777" w:rsidR="00BF7C7D" w:rsidRPr="00B93430" w:rsidRDefault="00797A7B" w:rsidP="00AE56B2">
      <w:pPr>
        <w:ind w:firstLine="640"/>
      </w:pPr>
      <w:r w:rsidRPr="00B93430">
        <w:rPr>
          <w:rFonts w:hint="eastAsia"/>
        </w:rPr>
        <w:t>C.</w:t>
      </w:r>
      <w:r w:rsidRPr="00B93430">
        <w:rPr>
          <w:rFonts w:hint="eastAsia"/>
        </w:rPr>
        <w:t>逞能好强心理</w:t>
      </w:r>
    </w:p>
    <w:p w14:paraId="0C554ECF" w14:textId="77777777" w:rsidR="00570A3F" w:rsidRPr="00B93430" w:rsidRDefault="00797A7B" w:rsidP="00AE56B2">
      <w:pPr>
        <w:ind w:firstLine="640"/>
      </w:pPr>
      <w:r w:rsidRPr="00B93430">
        <w:rPr>
          <w:rFonts w:hint="eastAsia"/>
        </w:rPr>
        <w:t>D.</w:t>
      </w:r>
      <w:r w:rsidRPr="00B93430">
        <w:rPr>
          <w:rFonts w:hint="eastAsia"/>
        </w:rPr>
        <w:t>恐惧心理</w:t>
      </w:r>
    </w:p>
    <w:p w14:paraId="3FBD1F76" w14:textId="77777777" w:rsidR="00480E66" w:rsidRPr="00B93430" w:rsidRDefault="00797A7B" w:rsidP="001E7AA2">
      <w:pPr>
        <w:ind w:firstLine="640"/>
      </w:pPr>
      <w:r w:rsidRPr="00B93430">
        <w:t>612</w:t>
      </w:r>
      <w:r w:rsidRPr="00B93430">
        <w:t>．</w:t>
      </w:r>
      <w:r w:rsidRPr="00B93430">
        <w:rPr>
          <w:rFonts w:hint="eastAsia"/>
        </w:rPr>
        <w:t>工作面冒落范较小，矸石块度小，比较破碎，并且继续下落，矸石扒一点漏一些时，救护人员可采用（）</w:t>
      </w:r>
      <w:r w:rsidR="00480E66" w:rsidRPr="00B93430">
        <w:rPr>
          <w:rFonts w:hint="eastAsia"/>
        </w:rPr>
        <w:t>。（</w:t>
      </w:r>
      <w:r w:rsidR="00480E66" w:rsidRPr="00B93430">
        <w:rPr>
          <w:rFonts w:hint="eastAsia"/>
        </w:rPr>
        <w:t>D</w:t>
      </w:r>
      <w:r w:rsidR="00480E66" w:rsidRPr="00B93430">
        <w:rPr>
          <w:rFonts w:hint="eastAsia"/>
        </w:rPr>
        <w:t>）</w:t>
      </w:r>
    </w:p>
    <w:p w14:paraId="556CB78D" w14:textId="77777777" w:rsidR="00BF7C7D" w:rsidRPr="00B93430" w:rsidRDefault="00797A7B" w:rsidP="00AE56B2">
      <w:pPr>
        <w:ind w:firstLine="640"/>
      </w:pPr>
      <w:r w:rsidRPr="00B93430">
        <w:rPr>
          <w:rFonts w:hint="eastAsia"/>
        </w:rPr>
        <w:lastRenderedPageBreak/>
        <w:t>A.</w:t>
      </w:r>
      <w:r w:rsidRPr="00B93430">
        <w:rPr>
          <w:rFonts w:hint="eastAsia"/>
        </w:rPr>
        <w:t>用另开巷道的方法，绕过冒落区或危险区将遇险人员救出</w:t>
      </w:r>
    </w:p>
    <w:p w14:paraId="46CA7337" w14:textId="77777777" w:rsidR="00570A3F" w:rsidRPr="00B93430" w:rsidRDefault="00797A7B" w:rsidP="00AE56B2">
      <w:pPr>
        <w:ind w:firstLine="640"/>
      </w:pPr>
      <w:r w:rsidRPr="00B93430">
        <w:rPr>
          <w:rFonts w:hint="eastAsia"/>
        </w:rPr>
        <w:t>B.</w:t>
      </w:r>
      <w:r w:rsidRPr="00B93430">
        <w:rPr>
          <w:rFonts w:hint="eastAsia"/>
        </w:rPr>
        <w:t>可沿煤壁掏小洞寻找遇险人员</w:t>
      </w:r>
    </w:p>
    <w:p w14:paraId="5FB2DA66" w14:textId="77777777" w:rsidR="00570A3F" w:rsidRPr="00B93430" w:rsidRDefault="00797A7B" w:rsidP="00AE56B2">
      <w:pPr>
        <w:ind w:firstLine="640"/>
      </w:pPr>
      <w:r w:rsidRPr="00B93430">
        <w:rPr>
          <w:rFonts w:hint="eastAsia"/>
        </w:rPr>
        <w:t>C.</w:t>
      </w:r>
      <w:r w:rsidRPr="00B93430">
        <w:rPr>
          <w:rFonts w:hint="eastAsia"/>
        </w:rPr>
        <w:t>采取补巷绕过冒顶区的方法</w:t>
      </w:r>
    </w:p>
    <w:p w14:paraId="6B715797" w14:textId="77777777" w:rsidR="00570A3F" w:rsidRPr="00B93430" w:rsidRDefault="00797A7B" w:rsidP="00AE56B2">
      <w:pPr>
        <w:ind w:firstLine="640"/>
      </w:pPr>
      <w:r w:rsidRPr="00B93430">
        <w:rPr>
          <w:rFonts w:hint="eastAsia"/>
        </w:rPr>
        <w:t>D.</w:t>
      </w:r>
      <w:r w:rsidRPr="00B93430">
        <w:rPr>
          <w:rFonts w:hint="eastAsia"/>
        </w:rPr>
        <w:t>撞楔法处理，控制住顶板。</w:t>
      </w:r>
    </w:p>
    <w:p w14:paraId="763A2234" w14:textId="77777777" w:rsidR="00480E66" w:rsidRPr="00B93430" w:rsidRDefault="00797A7B" w:rsidP="001E7AA2">
      <w:pPr>
        <w:ind w:firstLine="640"/>
      </w:pPr>
      <w:r w:rsidRPr="00B93430">
        <w:t>613</w:t>
      </w:r>
      <w:r w:rsidRPr="00B93430">
        <w:t>．</w:t>
      </w:r>
      <w:r w:rsidRPr="00B93430">
        <w:rPr>
          <w:rFonts w:hint="eastAsia"/>
        </w:rPr>
        <w:t>当遇到顶板岩石破碎持续冒落时，可采用（）处理垮落巷道</w:t>
      </w:r>
      <w:r w:rsidR="00480E66" w:rsidRPr="00B93430">
        <w:rPr>
          <w:rFonts w:hint="eastAsia"/>
        </w:rPr>
        <w:t>。（</w:t>
      </w:r>
      <w:r w:rsidR="00480E66" w:rsidRPr="00B93430">
        <w:rPr>
          <w:rFonts w:hint="eastAsia"/>
        </w:rPr>
        <w:t>C</w:t>
      </w:r>
      <w:r w:rsidR="00480E66" w:rsidRPr="00B93430">
        <w:rPr>
          <w:rFonts w:hint="eastAsia"/>
        </w:rPr>
        <w:t>）</w:t>
      </w:r>
    </w:p>
    <w:p w14:paraId="2F3F29E4" w14:textId="77777777" w:rsidR="00BF7C7D" w:rsidRPr="00B93430" w:rsidRDefault="00797A7B" w:rsidP="00AE56B2">
      <w:pPr>
        <w:ind w:firstLine="640"/>
      </w:pPr>
      <w:r w:rsidRPr="00B93430">
        <w:rPr>
          <w:rFonts w:hint="eastAsia"/>
        </w:rPr>
        <w:t>A.</w:t>
      </w:r>
      <w:r w:rsidRPr="00B93430">
        <w:rPr>
          <w:rFonts w:hint="eastAsia"/>
        </w:rPr>
        <w:t>木垛法</w:t>
      </w:r>
    </w:p>
    <w:p w14:paraId="2536D331" w14:textId="77777777" w:rsidR="00BF7C7D" w:rsidRPr="00B93430" w:rsidRDefault="00797A7B" w:rsidP="00AE56B2">
      <w:pPr>
        <w:ind w:firstLine="640"/>
      </w:pPr>
      <w:r w:rsidRPr="00B93430">
        <w:rPr>
          <w:rFonts w:hint="eastAsia"/>
        </w:rPr>
        <w:t>B.</w:t>
      </w:r>
      <w:r w:rsidRPr="00B93430">
        <w:rPr>
          <w:rFonts w:hint="eastAsia"/>
        </w:rPr>
        <w:t>搭凉棚法</w:t>
      </w:r>
    </w:p>
    <w:p w14:paraId="4350BD97" w14:textId="77777777" w:rsidR="00BF7C7D" w:rsidRPr="00B93430" w:rsidRDefault="00797A7B" w:rsidP="00AE56B2">
      <w:pPr>
        <w:ind w:firstLine="640"/>
      </w:pPr>
      <w:r w:rsidRPr="00B93430">
        <w:rPr>
          <w:rFonts w:hint="eastAsia"/>
        </w:rPr>
        <w:t>C.</w:t>
      </w:r>
      <w:r w:rsidRPr="00B93430">
        <w:rPr>
          <w:rFonts w:hint="eastAsia"/>
        </w:rPr>
        <w:t>撞楔法</w:t>
      </w:r>
    </w:p>
    <w:p w14:paraId="0B862BF1" w14:textId="77777777" w:rsidR="00570A3F" w:rsidRPr="00B93430" w:rsidRDefault="00797A7B" w:rsidP="00AE56B2">
      <w:pPr>
        <w:ind w:firstLine="640"/>
      </w:pPr>
      <w:r w:rsidRPr="00B93430">
        <w:rPr>
          <w:rFonts w:hint="eastAsia"/>
        </w:rPr>
        <w:t>D.</w:t>
      </w:r>
      <w:r w:rsidRPr="00B93430">
        <w:rPr>
          <w:rFonts w:hint="eastAsia"/>
        </w:rPr>
        <w:t>打绕道法</w:t>
      </w:r>
    </w:p>
    <w:p w14:paraId="3550671C" w14:textId="77777777" w:rsidR="00480E66" w:rsidRPr="00B93430" w:rsidRDefault="00797A7B" w:rsidP="001E7AA2">
      <w:pPr>
        <w:ind w:firstLine="640"/>
      </w:pPr>
      <w:r w:rsidRPr="00B93430">
        <w:t>614</w:t>
      </w:r>
      <w:r w:rsidRPr="00B93430">
        <w:t>．</w:t>
      </w:r>
      <w:r w:rsidRPr="00B93430">
        <w:rPr>
          <w:rFonts w:hint="eastAsia"/>
        </w:rPr>
        <w:t>搭凉棚法是指冒落拱不超过（）</w:t>
      </w:r>
      <w:r w:rsidRPr="00B93430">
        <w:rPr>
          <w:rFonts w:hint="eastAsia"/>
        </w:rPr>
        <w:t>m</w:t>
      </w:r>
      <w:r w:rsidRPr="00B93430">
        <w:rPr>
          <w:rFonts w:hint="eastAsia"/>
        </w:rPr>
        <w:t>，岩石比较稳定，长度不大时，用</w:t>
      </w:r>
      <w:r w:rsidRPr="00B93430">
        <w:rPr>
          <w:rFonts w:hint="eastAsia"/>
        </w:rPr>
        <w:t>5</w:t>
      </w:r>
      <w:r w:rsidRPr="00B93430">
        <w:rPr>
          <w:rFonts w:hint="eastAsia"/>
        </w:rPr>
        <w:t>～</w:t>
      </w:r>
      <w:r w:rsidRPr="00B93430">
        <w:rPr>
          <w:rFonts w:hint="eastAsia"/>
        </w:rPr>
        <w:t>8</w:t>
      </w:r>
      <w:r w:rsidRPr="00B93430">
        <w:rPr>
          <w:rFonts w:hint="eastAsia"/>
        </w:rPr>
        <w:t>根长料搭在冒落洞两头完好的支架上形成凉棚</w:t>
      </w:r>
      <w:r w:rsidR="00480E66" w:rsidRPr="00B93430">
        <w:rPr>
          <w:rFonts w:hint="eastAsia"/>
        </w:rPr>
        <w:t>。（</w:t>
      </w:r>
      <w:r w:rsidR="00480E66" w:rsidRPr="00B93430">
        <w:rPr>
          <w:rFonts w:hint="eastAsia"/>
        </w:rPr>
        <w:t>A</w:t>
      </w:r>
      <w:r w:rsidR="00480E66" w:rsidRPr="00B93430">
        <w:rPr>
          <w:rFonts w:hint="eastAsia"/>
        </w:rPr>
        <w:t>）</w:t>
      </w:r>
    </w:p>
    <w:p w14:paraId="68907D9A" w14:textId="77777777" w:rsidR="00BF7C7D" w:rsidRPr="00B93430" w:rsidRDefault="00797A7B" w:rsidP="00AE56B2">
      <w:pPr>
        <w:ind w:firstLine="640"/>
      </w:pPr>
      <w:r w:rsidRPr="00B93430">
        <w:rPr>
          <w:rFonts w:hint="eastAsia"/>
        </w:rPr>
        <w:t>A.1</w:t>
      </w:r>
    </w:p>
    <w:p w14:paraId="0A2F7462" w14:textId="77777777" w:rsidR="00BF7C7D" w:rsidRPr="00B93430" w:rsidRDefault="00797A7B" w:rsidP="00AE56B2">
      <w:pPr>
        <w:ind w:firstLine="640"/>
      </w:pPr>
      <w:r w:rsidRPr="00B93430">
        <w:rPr>
          <w:rFonts w:hint="eastAsia"/>
        </w:rPr>
        <w:t>B.2</w:t>
      </w:r>
    </w:p>
    <w:p w14:paraId="59909B9B" w14:textId="77777777" w:rsidR="00BF7C7D" w:rsidRPr="00B93430" w:rsidRDefault="00797A7B" w:rsidP="00AE56B2">
      <w:pPr>
        <w:ind w:firstLine="640"/>
      </w:pPr>
      <w:r w:rsidRPr="00B93430">
        <w:rPr>
          <w:rFonts w:hint="eastAsia"/>
        </w:rPr>
        <w:t>C.3</w:t>
      </w:r>
    </w:p>
    <w:p w14:paraId="1BAE7881" w14:textId="77777777" w:rsidR="00570A3F" w:rsidRPr="00B93430" w:rsidRDefault="00797A7B" w:rsidP="00AE56B2">
      <w:pPr>
        <w:ind w:firstLine="640"/>
      </w:pPr>
      <w:r w:rsidRPr="00B93430">
        <w:rPr>
          <w:rFonts w:hint="eastAsia"/>
        </w:rPr>
        <w:t>D.4</w:t>
      </w:r>
    </w:p>
    <w:p w14:paraId="0F51B59F" w14:textId="77777777" w:rsidR="00480E66" w:rsidRPr="00B93430" w:rsidRDefault="00797A7B" w:rsidP="001E7AA2">
      <w:pPr>
        <w:ind w:firstLine="640"/>
      </w:pPr>
      <w:r w:rsidRPr="00B93430">
        <w:t>615</w:t>
      </w:r>
      <w:r w:rsidRPr="00B93430">
        <w:t>．</w:t>
      </w:r>
      <w:r w:rsidRPr="00B93430">
        <w:rPr>
          <w:rFonts w:hint="eastAsia"/>
        </w:rPr>
        <w:t>当冒顶范围不超过（）</w:t>
      </w:r>
      <w:r w:rsidRPr="00B93430">
        <w:rPr>
          <w:rFonts w:hint="eastAsia"/>
        </w:rPr>
        <w:t>m</w:t>
      </w:r>
      <w:r w:rsidRPr="00B93430">
        <w:rPr>
          <w:rFonts w:hint="eastAsia"/>
        </w:rPr>
        <w:t>，塌落的矸石块度不大，便于人工搬运时，可采用整巷法处理</w:t>
      </w:r>
      <w:r w:rsidR="00480E66" w:rsidRPr="00B93430">
        <w:rPr>
          <w:rFonts w:hint="eastAsia"/>
        </w:rPr>
        <w:t>。（</w:t>
      </w:r>
      <w:r w:rsidR="00480E66" w:rsidRPr="00B93430">
        <w:rPr>
          <w:rFonts w:hint="eastAsia"/>
        </w:rPr>
        <w:t>B</w:t>
      </w:r>
      <w:r w:rsidR="00480E66" w:rsidRPr="00B93430">
        <w:rPr>
          <w:rFonts w:hint="eastAsia"/>
        </w:rPr>
        <w:t>）</w:t>
      </w:r>
    </w:p>
    <w:p w14:paraId="4CB1568C" w14:textId="77777777" w:rsidR="00BF7C7D" w:rsidRPr="00B93430" w:rsidRDefault="00797A7B" w:rsidP="00AE56B2">
      <w:pPr>
        <w:ind w:firstLine="640"/>
      </w:pPr>
      <w:r w:rsidRPr="00B93430">
        <w:rPr>
          <w:rFonts w:hint="eastAsia"/>
        </w:rPr>
        <w:t>A.10</w:t>
      </w:r>
    </w:p>
    <w:p w14:paraId="4A522521" w14:textId="77777777" w:rsidR="00BF7C7D" w:rsidRPr="00B93430" w:rsidRDefault="00797A7B" w:rsidP="00AE56B2">
      <w:pPr>
        <w:ind w:firstLine="640"/>
      </w:pPr>
      <w:r w:rsidRPr="00B93430">
        <w:rPr>
          <w:rFonts w:hint="eastAsia"/>
        </w:rPr>
        <w:t>B.15</w:t>
      </w:r>
    </w:p>
    <w:p w14:paraId="4C674EE2" w14:textId="77777777" w:rsidR="00BF7C7D" w:rsidRPr="00B93430" w:rsidRDefault="00797A7B" w:rsidP="00AE56B2">
      <w:pPr>
        <w:ind w:firstLine="640"/>
      </w:pPr>
      <w:r w:rsidRPr="00B93430">
        <w:rPr>
          <w:rFonts w:hint="eastAsia"/>
        </w:rPr>
        <w:t>C.20</w:t>
      </w:r>
    </w:p>
    <w:p w14:paraId="324A2385" w14:textId="77777777" w:rsidR="00570A3F" w:rsidRPr="00B93430" w:rsidRDefault="00797A7B" w:rsidP="00AE56B2">
      <w:pPr>
        <w:ind w:firstLine="640"/>
      </w:pPr>
      <w:r w:rsidRPr="00B93430">
        <w:rPr>
          <w:rFonts w:hint="eastAsia"/>
        </w:rPr>
        <w:lastRenderedPageBreak/>
        <w:t>D.25</w:t>
      </w:r>
    </w:p>
    <w:p w14:paraId="614182FA" w14:textId="77777777" w:rsidR="00480E66" w:rsidRPr="00B93430" w:rsidRDefault="00797A7B" w:rsidP="001E7AA2">
      <w:pPr>
        <w:ind w:firstLine="640"/>
      </w:pPr>
      <w:r w:rsidRPr="00B93430">
        <w:t>616</w:t>
      </w:r>
      <w:r w:rsidRPr="00B93430">
        <w:t>．</w:t>
      </w:r>
      <w:r w:rsidRPr="00B93430">
        <w:rPr>
          <w:rFonts w:hint="eastAsia"/>
        </w:rPr>
        <w:t>冒落高度超过（）</w:t>
      </w:r>
      <w:r w:rsidRPr="00B93430">
        <w:rPr>
          <w:rFonts w:hint="eastAsia"/>
        </w:rPr>
        <w:t>m</w:t>
      </w:r>
      <w:r w:rsidRPr="00B93430">
        <w:rPr>
          <w:rFonts w:hint="eastAsia"/>
        </w:rPr>
        <w:t>，冒落范围内比较稳定时，为了节省材料和加快处理速度，可采用“井”字木垛和小棚结合法处理</w:t>
      </w:r>
      <w:r w:rsidR="00480E66" w:rsidRPr="00B93430">
        <w:rPr>
          <w:rFonts w:hint="eastAsia"/>
        </w:rPr>
        <w:t>。（</w:t>
      </w:r>
      <w:r w:rsidR="00480E66" w:rsidRPr="00B93430">
        <w:rPr>
          <w:rFonts w:hint="eastAsia"/>
        </w:rPr>
        <w:t>A</w:t>
      </w:r>
      <w:r w:rsidR="00480E66" w:rsidRPr="00B93430">
        <w:rPr>
          <w:rFonts w:hint="eastAsia"/>
        </w:rPr>
        <w:t>）</w:t>
      </w:r>
    </w:p>
    <w:p w14:paraId="294A8C9C" w14:textId="77777777" w:rsidR="00BF7C7D" w:rsidRPr="00B93430" w:rsidRDefault="00797A7B" w:rsidP="00AE56B2">
      <w:pPr>
        <w:ind w:firstLine="640"/>
      </w:pPr>
      <w:r w:rsidRPr="00B93430">
        <w:rPr>
          <w:rFonts w:hint="eastAsia"/>
        </w:rPr>
        <w:t>A.5</w:t>
      </w:r>
    </w:p>
    <w:p w14:paraId="2C0103B5" w14:textId="77777777" w:rsidR="00570A3F" w:rsidRPr="00B93430" w:rsidRDefault="00797A7B" w:rsidP="00AE56B2">
      <w:pPr>
        <w:ind w:firstLine="640"/>
      </w:pPr>
      <w:r w:rsidRPr="00B93430">
        <w:rPr>
          <w:rFonts w:hint="eastAsia"/>
        </w:rPr>
        <w:t>B.10</w:t>
      </w:r>
    </w:p>
    <w:p w14:paraId="3DF7F1B9" w14:textId="77777777" w:rsidR="00570A3F" w:rsidRPr="00B93430" w:rsidRDefault="00797A7B" w:rsidP="00AE56B2">
      <w:pPr>
        <w:ind w:firstLine="640"/>
      </w:pPr>
      <w:r w:rsidRPr="00B93430">
        <w:rPr>
          <w:rFonts w:hint="eastAsia"/>
        </w:rPr>
        <w:t>C.15</w:t>
      </w:r>
    </w:p>
    <w:p w14:paraId="6C011E2C" w14:textId="77777777" w:rsidR="00570A3F" w:rsidRPr="00B93430" w:rsidRDefault="00797A7B" w:rsidP="00AE56B2">
      <w:pPr>
        <w:ind w:firstLine="640"/>
      </w:pPr>
      <w:r w:rsidRPr="00B93430">
        <w:rPr>
          <w:rFonts w:hint="eastAsia"/>
        </w:rPr>
        <w:t>D.20</w:t>
      </w:r>
    </w:p>
    <w:p w14:paraId="01EF6145" w14:textId="77777777" w:rsidR="00480E66" w:rsidRPr="00B93430" w:rsidRDefault="00797A7B" w:rsidP="001E7AA2">
      <w:pPr>
        <w:ind w:firstLine="640"/>
      </w:pPr>
      <w:r w:rsidRPr="00B93430">
        <w:t>617</w:t>
      </w:r>
      <w:r w:rsidRPr="00B93430">
        <w:t>．</w:t>
      </w:r>
      <w:r w:rsidRPr="00B93430">
        <w:rPr>
          <w:rFonts w:hint="eastAsia"/>
        </w:rPr>
        <w:t>火灾发生在总回风巷、回风井底、回风井内或（）时，应维持原风流方向，将烟气排出</w:t>
      </w:r>
      <w:r w:rsidR="00480E66" w:rsidRPr="00B93430">
        <w:rPr>
          <w:rFonts w:hint="eastAsia"/>
        </w:rPr>
        <w:t>。（</w:t>
      </w:r>
      <w:r w:rsidR="00480E66" w:rsidRPr="00B93430">
        <w:rPr>
          <w:rFonts w:hint="eastAsia"/>
        </w:rPr>
        <w:t>C</w:t>
      </w:r>
      <w:r w:rsidR="00480E66" w:rsidRPr="00B93430">
        <w:rPr>
          <w:rFonts w:hint="eastAsia"/>
        </w:rPr>
        <w:t>）</w:t>
      </w:r>
    </w:p>
    <w:p w14:paraId="57733B1A" w14:textId="77777777" w:rsidR="00BF7C7D" w:rsidRPr="00B93430" w:rsidRDefault="00797A7B" w:rsidP="00AE56B2">
      <w:pPr>
        <w:ind w:firstLine="640"/>
      </w:pPr>
      <w:r w:rsidRPr="00B93430">
        <w:rPr>
          <w:rFonts w:hint="eastAsia"/>
        </w:rPr>
        <w:t>A.</w:t>
      </w:r>
      <w:r w:rsidRPr="00B93430">
        <w:rPr>
          <w:rFonts w:hint="eastAsia"/>
        </w:rPr>
        <w:t>主井</w:t>
      </w:r>
    </w:p>
    <w:p w14:paraId="7AAF46A3" w14:textId="77777777" w:rsidR="00BF7C7D" w:rsidRPr="00B93430" w:rsidRDefault="00797A7B" w:rsidP="00AE56B2">
      <w:pPr>
        <w:ind w:firstLine="640"/>
      </w:pPr>
      <w:r w:rsidRPr="00B93430">
        <w:rPr>
          <w:rFonts w:hint="eastAsia"/>
        </w:rPr>
        <w:t>B.</w:t>
      </w:r>
      <w:r w:rsidRPr="00B93430">
        <w:rPr>
          <w:rFonts w:hint="eastAsia"/>
        </w:rPr>
        <w:t>副井</w:t>
      </w:r>
    </w:p>
    <w:p w14:paraId="3135C52A" w14:textId="77777777" w:rsidR="00BF7C7D" w:rsidRPr="00B93430" w:rsidRDefault="00797A7B" w:rsidP="00AE56B2">
      <w:pPr>
        <w:ind w:firstLine="640"/>
      </w:pPr>
      <w:r w:rsidRPr="00B93430">
        <w:rPr>
          <w:rFonts w:hint="eastAsia"/>
        </w:rPr>
        <w:t>C.</w:t>
      </w:r>
      <w:r w:rsidRPr="00B93430">
        <w:rPr>
          <w:rFonts w:hint="eastAsia"/>
        </w:rPr>
        <w:t>井口</w:t>
      </w:r>
    </w:p>
    <w:p w14:paraId="76D9B019" w14:textId="77777777" w:rsidR="00570A3F" w:rsidRPr="00B93430" w:rsidRDefault="00797A7B" w:rsidP="00AE56B2">
      <w:pPr>
        <w:ind w:firstLine="640"/>
      </w:pPr>
      <w:r w:rsidRPr="00B93430">
        <w:rPr>
          <w:rFonts w:hint="eastAsia"/>
        </w:rPr>
        <w:t>D.</w:t>
      </w:r>
      <w:r w:rsidRPr="00B93430">
        <w:rPr>
          <w:rFonts w:hint="eastAsia"/>
        </w:rPr>
        <w:t>运输大巷</w:t>
      </w:r>
    </w:p>
    <w:p w14:paraId="1845B91A" w14:textId="77777777" w:rsidR="00480E66" w:rsidRPr="00B93430" w:rsidRDefault="00797A7B" w:rsidP="001E7AA2">
      <w:pPr>
        <w:ind w:firstLine="640"/>
      </w:pPr>
      <w:r w:rsidRPr="00B93430">
        <w:t>618</w:t>
      </w:r>
      <w:r w:rsidRPr="00B93430">
        <w:t>．</w:t>
      </w:r>
      <w:r w:rsidRPr="00B93430">
        <w:rPr>
          <w:rFonts w:hint="eastAsia"/>
        </w:rPr>
        <w:t>遵守《煤矿安全规程》对于矿井反风设施的规定，反风演习（）进行一次</w:t>
      </w:r>
      <w:r w:rsidR="00480E66" w:rsidRPr="00B93430">
        <w:rPr>
          <w:rFonts w:hint="eastAsia"/>
        </w:rPr>
        <w:t>。（</w:t>
      </w:r>
      <w:r w:rsidR="00480E66" w:rsidRPr="00B93430">
        <w:rPr>
          <w:rFonts w:hint="eastAsia"/>
        </w:rPr>
        <w:t>B</w:t>
      </w:r>
      <w:r w:rsidR="00480E66" w:rsidRPr="00B93430">
        <w:rPr>
          <w:rFonts w:hint="eastAsia"/>
        </w:rPr>
        <w:t>）</w:t>
      </w:r>
    </w:p>
    <w:p w14:paraId="45DAE466" w14:textId="77777777" w:rsidR="00BF7C7D" w:rsidRPr="00B93430" w:rsidRDefault="00797A7B" w:rsidP="00AE56B2">
      <w:pPr>
        <w:ind w:firstLine="640"/>
      </w:pPr>
      <w:r w:rsidRPr="00B93430">
        <w:rPr>
          <w:rFonts w:hint="eastAsia"/>
        </w:rPr>
        <w:t>A.</w:t>
      </w:r>
      <w:r w:rsidRPr="00B93430">
        <w:rPr>
          <w:rFonts w:hint="eastAsia"/>
        </w:rPr>
        <w:t>半年</w:t>
      </w:r>
    </w:p>
    <w:p w14:paraId="7979019B" w14:textId="77777777" w:rsidR="00BF7C7D" w:rsidRPr="00B93430" w:rsidRDefault="00797A7B" w:rsidP="00AE56B2">
      <w:pPr>
        <w:ind w:firstLine="640"/>
      </w:pPr>
      <w:r w:rsidRPr="00B93430">
        <w:rPr>
          <w:rFonts w:hint="eastAsia"/>
        </w:rPr>
        <w:t>B.</w:t>
      </w:r>
      <w:r w:rsidRPr="00B93430">
        <w:rPr>
          <w:rFonts w:hint="eastAsia"/>
        </w:rPr>
        <w:t>一年</w:t>
      </w:r>
    </w:p>
    <w:p w14:paraId="323F8E5F" w14:textId="77777777" w:rsidR="00BF7C7D" w:rsidRPr="00B93430" w:rsidRDefault="00797A7B" w:rsidP="00AE56B2">
      <w:pPr>
        <w:ind w:firstLine="640"/>
      </w:pPr>
      <w:r w:rsidRPr="00B93430">
        <w:rPr>
          <w:rFonts w:hint="eastAsia"/>
        </w:rPr>
        <w:t>C.</w:t>
      </w:r>
      <w:r w:rsidRPr="00B93430">
        <w:rPr>
          <w:rFonts w:hint="eastAsia"/>
        </w:rPr>
        <w:t>两年</w:t>
      </w:r>
    </w:p>
    <w:p w14:paraId="4B459E1D" w14:textId="77777777" w:rsidR="00570A3F" w:rsidRPr="00B93430" w:rsidRDefault="00797A7B" w:rsidP="00AE56B2">
      <w:pPr>
        <w:ind w:firstLine="640"/>
      </w:pPr>
      <w:r w:rsidRPr="00B93430">
        <w:rPr>
          <w:rFonts w:hint="eastAsia"/>
        </w:rPr>
        <w:t>D.</w:t>
      </w:r>
      <w:r w:rsidRPr="00B93430">
        <w:rPr>
          <w:rFonts w:hint="eastAsia"/>
        </w:rPr>
        <w:t>一季度</w:t>
      </w:r>
    </w:p>
    <w:p w14:paraId="48CFA2F0" w14:textId="77777777" w:rsidR="00480E66" w:rsidRPr="00B93430" w:rsidRDefault="00797A7B" w:rsidP="001E7AA2">
      <w:pPr>
        <w:ind w:firstLine="640"/>
      </w:pPr>
      <w:r w:rsidRPr="00B93430">
        <w:t>619</w:t>
      </w:r>
      <w:r w:rsidRPr="00B93430">
        <w:t>．</w:t>
      </w:r>
      <w:r w:rsidRPr="00B93430">
        <w:rPr>
          <w:rFonts w:hint="eastAsia"/>
        </w:rPr>
        <w:t>矿井火灾标志气体中最常用的是（）</w:t>
      </w:r>
      <w:r w:rsidR="00480E66" w:rsidRPr="00B93430">
        <w:rPr>
          <w:rFonts w:hint="eastAsia"/>
        </w:rPr>
        <w:t>。（</w:t>
      </w:r>
      <w:r w:rsidR="00480E66" w:rsidRPr="00B93430">
        <w:rPr>
          <w:rFonts w:hint="eastAsia"/>
        </w:rPr>
        <w:t>A</w:t>
      </w:r>
      <w:r w:rsidR="00480E66" w:rsidRPr="00B93430">
        <w:rPr>
          <w:rFonts w:hint="eastAsia"/>
        </w:rPr>
        <w:t>）</w:t>
      </w:r>
    </w:p>
    <w:p w14:paraId="60AABA4F" w14:textId="77777777" w:rsidR="00BF7C7D" w:rsidRPr="00B93430" w:rsidRDefault="00797A7B" w:rsidP="00AE56B2">
      <w:pPr>
        <w:ind w:firstLine="640"/>
      </w:pPr>
      <w:r w:rsidRPr="00B93430">
        <w:rPr>
          <w:rFonts w:hint="eastAsia"/>
        </w:rPr>
        <w:t>A.CO</w:t>
      </w:r>
    </w:p>
    <w:p w14:paraId="10BA62D6" w14:textId="77777777" w:rsidR="00BF7C7D" w:rsidRPr="00B93430" w:rsidRDefault="00797A7B" w:rsidP="00AE56B2">
      <w:pPr>
        <w:ind w:firstLine="640"/>
      </w:pPr>
      <w:r w:rsidRPr="00B93430">
        <w:rPr>
          <w:rFonts w:hint="eastAsia"/>
        </w:rPr>
        <w:t>B.CO</w:t>
      </w:r>
      <w:r w:rsidRPr="00B93430">
        <w:rPr>
          <w:rFonts w:ascii="Times New Roman" w:hAnsi="Times New Roman"/>
        </w:rPr>
        <w:t>₂</w:t>
      </w:r>
    </w:p>
    <w:p w14:paraId="596E6210" w14:textId="77777777" w:rsidR="00BF7C7D" w:rsidRPr="00B93430" w:rsidRDefault="00797A7B" w:rsidP="00AE56B2">
      <w:pPr>
        <w:ind w:firstLine="640"/>
      </w:pPr>
      <w:r w:rsidRPr="00B93430">
        <w:rPr>
          <w:rFonts w:hint="eastAsia"/>
        </w:rPr>
        <w:lastRenderedPageBreak/>
        <w:t>C.NO</w:t>
      </w:r>
      <w:r w:rsidRPr="00B93430">
        <w:rPr>
          <w:rFonts w:ascii="Times New Roman" w:hAnsi="Times New Roman"/>
        </w:rPr>
        <w:t>₂</w:t>
      </w:r>
    </w:p>
    <w:p w14:paraId="7AB4F419" w14:textId="77777777" w:rsidR="00570A3F" w:rsidRPr="00B93430" w:rsidRDefault="00797A7B" w:rsidP="00AE56B2">
      <w:pPr>
        <w:ind w:firstLine="640"/>
      </w:pPr>
      <w:r w:rsidRPr="00B93430">
        <w:rPr>
          <w:rFonts w:hint="eastAsia"/>
        </w:rPr>
        <w:t>D.CH4</w:t>
      </w:r>
    </w:p>
    <w:p w14:paraId="0B055FB1" w14:textId="77777777" w:rsidR="00480E66" w:rsidRPr="00B93430" w:rsidRDefault="00797A7B" w:rsidP="001E7AA2">
      <w:pPr>
        <w:ind w:firstLine="640"/>
      </w:pPr>
      <w:r w:rsidRPr="00B93430">
        <w:t>620</w:t>
      </w:r>
      <w:r w:rsidRPr="00B93430">
        <w:t>．</w:t>
      </w:r>
      <w:r w:rsidRPr="00B93430">
        <w:rPr>
          <w:rFonts w:hint="eastAsia"/>
        </w:rPr>
        <w:t>在矿井条件下，根据燃烧和爆炸三要素，火灾转变为爆炸的条件是</w:t>
      </w:r>
      <w:r w:rsidR="00A84E10" w:rsidRPr="00B93430">
        <w:rPr>
          <w:rFonts w:hint="eastAsia"/>
        </w:rPr>
        <w:t>（）</w:t>
      </w:r>
      <w:r w:rsidR="00480E66" w:rsidRPr="00B93430">
        <w:rPr>
          <w:rFonts w:hint="eastAsia"/>
        </w:rPr>
        <w:t>。（</w:t>
      </w:r>
      <w:r w:rsidR="00480E66" w:rsidRPr="00B93430">
        <w:rPr>
          <w:rFonts w:hint="eastAsia"/>
        </w:rPr>
        <w:t>D</w:t>
      </w:r>
      <w:r w:rsidR="00480E66" w:rsidRPr="00B93430">
        <w:rPr>
          <w:rFonts w:hint="eastAsia"/>
        </w:rPr>
        <w:t>）</w:t>
      </w:r>
    </w:p>
    <w:p w14:paraId="6834BF79" w14:textId="77777777" w:rsidR="00570A3F" w:rsidRPr="00B93430" w:rsidRDefault="00797A7B" w:rsidP="00AE56B2">
      <w:pPr>
        <w:ind w:firstLine="640"/>
      </w:pPr>
      <w:r w:rsidRPr="00B93430">
        <w:rPr>
          <w:rFonts w:hint="eastAsia"/>
        </w:rPr>
        <w:t>A.</w:t>
      </w:r>
      <w:r w:rsidRPr="00B93430">
        <w:rPr>
          <w:rFonts w:hint="eastAsia"/>
        </w:rPr>
        <w:t>存在体积较大、温度较高的可燃性混合气体</w:t>
      </w:r>
    </w:p>
    <w:p w14:paraId="4AA26B4F" w14:textId="77777777" w:rsidR="00BF7C7D" w:rsidRPr="00B93430" w:rsidRDefault="00797A7B" w:rsidP="00AE56B2">
      <w:pPr>
        <w:ind w:firstLine="640"/>
      </w:pPr>
      <w:r w:rsidRPr="00B93430">
        <w:rPr>
          <w:rFonts w:hint="eastAsia"/>
        </w:rPr>
        <w:t>B.</w:t>
      </w:r>
      <w:r w:rsidRPr="00B93430">
        <w:rPr>
          <w:rFonts w:hint="eastAsia"/>
        </w:rPr>
        <w:t>可燃气体达到爆炸界限</w:t>
      </w:r>
    </w:p>
    <w:p w14:paraId="53FB942F" w14:textId="77777777" w:rsidR="00BF7C7D" w:rsidRPr="00B93430" w:rsidRDefault="00797A7B" w:rsidP="00AE56B2">
      <w:pPr>
        <w:ind w:firstLine="640"/>
      </w:pPr>
      <w:r w:rsidRPr="00B93430">
        <w:rPr>
          <w:rFonts w:hint="eastAsia"/>
        </w:rPr>
        <w:t>C.</w:t>
      </w:r>
      <w:r w:rsidRPr="00B93430">
        <w:rPr>
          <w:rFonts w:hint="eastAsia"/>
        </w:rPr>
        <w:t>可燃性混合气体中的氧气浓度到</w:t>
      </w:r>
      <w:r w:rsidRPr="00B93430">
        <w:rPr>
          <w:rFonts w:hint="eastAsia"/>
        </w:rPr>
        <w:t>14%</w:t>
      </w:r>
      <w:r w:rsidRPr="00B93430">
        <w:rPr>
          <w:rFonts w:hint="eastAsia"/>
        </w:rPr>
        <w:t>以上</w:t>
      </w:r>
    </w:p>
    <w:p w14:paraId="7570AAC9" w14:textId="77777777" w:rsidR="00570A3F" w:rsidRPr="00B93430" w:rsidRDefault="00797A7B" w:rsidP="00AE56B2">
      <w:pPr>
        <w:ind w:firstLine="640"/>
      </w:pPr>
      <w:r w:rsidRPr="00B93430">
        <w:rPr>
          <w:rFonts w:hint="eastAsia"/>
        </w:rPr>
        <w:t>D.</w:t>
      </w:r>
      <w:r w:rsidRPr="00B93430">
        <w:rPr>
          <w:rFonts w:hint="eastAsia"/>
        </w:rPr>
        <w:t>以上都是</w:t>
      </w:r>
    </w:p>
    <w:p w14:paraId="7E54C771" w14:textId="77777777" w:rsidR="00480E66" w:rsidRPr="00B93430" w:rsidRDefault="00797A7B" w:rsidP="001E7AA2">
      <w:pPr>
        <w:ind w:firstLine="640"/>
      </w:pPr>
      <w:r w:rsidRPr="00B93430">
        <w:t>621</w:t>
      </w:r>
      <w:r w:rsidRPr="00B93430">
        <w:t>．</w:t>
      </w:r>
      <w:r w:rsidRPr="00B93430">
        <w:rPr>
          <w:rFonts w:hint="eastAsia"/>
        </w:rPr>
        <w:t>救灾人员应根据压力波动、</w:t>
      </w:r>
      <w:r w:rsidRPr="00B93430">
        <w:rPr>
          <w:rFonts w:hint="eastAsia"/>
        </w:rPr>
        <w:t>CO</w:t>
      </w:r>
      <w:r w:rsidRPr="00B93430">
        <w:rPr>
          <w:rFonts w:hint="eastAsia"/>
        </w:rPr>
        <w:t>浓度和氢气浓度的连续增加、（）来判断爆炸发生的可能性</w:t>
      </w:r>
      <w:r w:rsidR="00480E66" w:rsidRPr="00B93430">
        <w:rPr>
          <w:rFonts w:hint="eastAsia"/>
        </w:rPr>
        <w:t>。（</w:t>
      </w:r>
      <w:r w:rsidR="00480E66" w:rsidRPr="00B93430">
        <w:rPr>
          <w:rFonts w:hint="eastAsia"/>
        </w:rPr>
        <w:t>B</w:t>
      </w:r>
      <w:r w:rsidR="00480E66" w:rsidRPr="00B93430">
        <w:rPr>
          <w:rFonts w:hint="eastAsia"/>
        </w:rPr>
        <w:t>）</w:t>
      </w:r>
    </w:p>
    <w:p w14:paraId="157445F2" w14:textId="77777777" w:rsidR="00BF7C7D" w:rsidRPr="00B93430" w:rsidRDefault="00797A7B" w:rsidP="00AE56B2">
      <w:pPr>
        <w:ind w:firstLine="640"/>
      </w:pPr>
      <w:r w:rsidRPr="00B93430">
        <w:rPr>
          <w:rFonts w:hint="eastAsia"/>
        </w:rPr>
        <w:t>A.</w:t>
      </w:r>
      <w:r w:rsidRPr="00B93430">
        <w:rPr>
          <w:rFonts w:hint="eastAsia"/>
        </w:rPr>
        <w:t>压力增大、顶板来压</w:t>
      </w:r>
    </w:p>
    <w:p w14:paraId="28AC0D30" w14:textId="77777777" w:rsidR="00BF7C7D" w:rsidRPr="00B93430" w:rsidRDefault="00797A7B" w:rsidP="00AE56B2">
      <w:pPr>
        <w:ind w:firstLine="640"/>
      </w:pPr>
      <w:r w:rsidRPr="00B93430">
        <w:rPr>
          <w:rFonts w:hint="eastAsia"/>
        </w:rPr>
        <w:t>B.</w:t>
      </w:r>
      <w:r w:rsidRPr="00B93430">
        <w:rPr>
          <w:rFonts w:hint="eastAsia"/>
        </w:rPr>
        <w:t>在冒顶处烟雾增加</w:t>
      </w:r>
    </w:p>
    <w:p w14:paraId="6B82ADB9" w14:textId="77777777" w:rsidR="00BF7C7D" w:rsidRPr="00B93430" w:rsidRDefault="00797A7B" w:rsidP="00AE56B2">
      <w:pPr>
        <w:ind w:firstLine="640"/>
      </w:pPr>
      <w:r w:rsidRPr="00B93430">
        <w:rPr>
          <w:rFonts w:hint="eastAsia"/>
        </w:rPr>
        <w:t>C.</w:t>
      </w:r>
      <w:r w:rsidRPr="00B93430">
        <w:rPr>
          <w:rFonts w:hint="eastAsia"/>
        </w:rPr>
        <w:t>工作面有害气体增加</w:t>
      </w:r>
    </w:p>
    <w:p w14:paraId="0F4F7065" w14:textId="77777777" w:rsidR="00570A3F" w:rsidRPr="00B93430" w:rsidRDefault="00797A7B" w:rsidP="00AE56B2">
      <w:pPr>
        <w:ind w:firstLine="640"/>
      </w:pPr>
      <w:r w:rsidRPr="00B93430">
        <w:rPr>
          <w:rFonts w:hint="eastAsia"/>
        </w:rPr>
        <w:t>D.</w:t>
      </w:r>
      <w:r w:rsidRPr="00B93430">
        <w:rPr>
          <w:rFonts w:hint="eastAsia"/>
        </w:rPr>
        <w:t>打钻时喷煤、喷瓦斯</w:t>
      </w:r>
    </w:p>
    <w:p w14:paraId="7597929A" w14:textId="77777777" w:rsidR="00480E66" w:rsidRPr="00B93430" w:rsidRDefault="00797A7B" w:rsidP="001E7AA2">
      <w:pPr>
        <w:ind w:firstLine="640"/>
      </w:pPr>
      <w:r w:rsidRPr="00B93430">
        <w:t>622</w:t>
      </w:r>
      <w:r w:rsidRPr="00B93430">
        <w:t>．</w:t>
      </w:r>
      <w:r w:rsidRPr="00B93430">
        <w:rPr>
          <w:rFonts w:hint="eastAsia"/>
        </w:rPr>
        <w:t>按动力现象强度分次大型突出强度为（）</w:t>
      </w:r>
      <w:r w:rsidR="00480E66" w:rsidRPr="00B93430">
        <w:rPr>
          <w:rFonts w:hint="eastAsia"/>
        </w:rPr>
        <w:t>。（</w:t>
      </w:r>
      <w:r w:rsidR="00480E66" w:rsidRPr="00B93430">
        <w:rPr>
          <w:rFonts w:hint="eastAsia"/>
        </w:rPr>
        <w:t>C</w:t>
      </w:r>
      <w:r w:rsidR="00480E66" w:rsidRPr="00B93430">
        <w:rPr>
          <w:rFonts w:hint="eastAsia"/>
        </w:rPr>
        <w:t>）</w:t>
      </w:r>
    </w:p>
    <w:p w14:paraId="52E01BD3" w14:textId="77777777" w:rsidR="00570A3F" w:rsidRPr="00B93430" w:rsidRDefault="00797A7B" w:rsidP="00AE56B2">
      <w:pPr>
        <w:ind w:firstLine="640"/>
      </w:pPr>
      <w:r w:rsidRPr="00B93430">
        <w:rPr>
          <w:rFonts w:hint="eastAsia"/>
        </w:rPr>
        <w:t>A.</w:t>
      </w:r>
      <w:r w:rsidRPr="00B93430">
        <w:rPr>
          <w:rFonts w:hint="eastAsia"/>
        </w:rPr>
        <w:t>﹤</w:t>
      </w:r>
      <w:r w:rsidRPr="00B93430">
        <w:rPr>
          <w:rFonts w:hint="eastAsia"/>
        </w:rPr>
        <w:t>50t/</w:t>
      </w:r>
      <w:r w:rsidRPr="00B93430">
        <w:rPr>
          <w:rFonts w:hint="eastAsia"/>
        </w:rPr>
        <w:t>次</w:t>
      </w:r>
    </w:p>
    <w:p w14:paraId="7A984D7B" w14:textId="77777777" w:rsidR="00BF7C7D" w:rsidRPr="00B93430" w:rsidRDefault="00797A7B" w:rsidP="00AE56B2">
      <w:pPr>
        <w:ind w:firstLine="640"/>
      </w:pPr>
      <w:r w:rsidRPr="00B93430">
        <w:rPr>
          <w:rFonts w:hint="eastAsia"/>
        </w:rPr>
        <w:t>B.50</w:t>
      </w:r>
      <w:r w:rsidRPr="00B93430">
        <w:rPr>
          <w:rFonts w:hint="eastAsia"/>
        </w:rPr>
        <w:t>～</w:t>
      </w:r>
      <w:r w:rsidRPr="00B93430">
        <w:rPr>
          <w:rFonts w:hint="eastAsia"/>
        </w:rPr>
        <w:t>99t/</w:t>
      </w:r>
      <w:r w:rsidRPr="00B93430">
        <w:rPr>
          <w:rFonts w:hint="eastAsia"/>
        </w:rPr>
        <w:t>次</w:t>
      </w:r>
    </w:p>
    <w:p w14:paraId="3FE17419" w14:textId="77777777" w:rsidR="00BF7C7D" w:rsidRPr="00B93430" w:rsidRDefault="00797A7B" w:rsidP="00AE56B2">
      <w:pPr>
        <w:ind w:firstLine="640"/>
      </w:pPr>
      <w:r w:rsidRPr="00B93430">
        <w:rPr>
          <w:rFonts w:hint="eastAsia"/>
        </w:rPr>
        <w:t>C.100</w:t>
      </w:r>
      <w:r w:rsidRPr="00B93430">
        <w:rPr>
          <w:rFonts w:hint="eastAsia"/>
        </w:rPr>
        <w:t>～</w:t>
      </w:r>
      <w:r w:rsidRPr="00B93430">
        <w:rPr>
          <w:rFonts w:hint="eastAsia"/>
        </w:rPr>
        <w:t>499t/</w:t>
      </w:r>
      <w:r w:rsidRPr="00B93430">
        <w:rPr>
          <w:rFonts w:hint="eastAsia"/>
        </w:rPr>
        <w:t>次</w:t>
      </w:r>
    </w:p>
    <w:p w14:paraId="472FCC35" w14:textId="77777777" w:rsidR="00BF7C7D" w:rsidRPr="00B93430" w:rsidRDefault="00797A7B" w:rsidP="00AE56B2">
      <w:pPr>
        <w:ind w:firstLine="640"/>
      </w:pPr>
      <w:r w:rsidRPr="00B93430">
        <w:rPr>
          <w:rFonts w:hint="eastAsia"/>
        </w:rPr>
        <w:t>D.500</w:t>
      </w:r>
      <w:r w:rsidRPr="00B93430">
        <w:rPr>
          <w:rFonts w:hint="eastAsia"/>
        </w:rPr>
        <w:t>～</w:t>
      </w:r>
      <w:r w:rsidRPr="00B93430">
        <w:rPr>
          <w:rFonts w:hint="eastAsia"/>
        </w:rPr>
        <w:t>999t/</w:t>
      </w:r>
      <w:r w:rsidRPr="00B93430">
        <w:rPr>
          <w:rFonts w:hint="eastAsia"/>
        </w:rPr>
        <w:t>次</w:t>
      </w:r>
    </w:p>
    <w:p w14:paraId="0FB9E107" w14:textId="77777777" w:rsidR="00480E66" w:rsidRPr="00B93430" w:rsidRDefault="00797A7B" w:rsidP="001E7AA2">
      <w:pPr>
        <w:ind w:firstLine="640"/>
      </w:pPr>
      <w:r w:rsidRPr="00B93430">
        <w:t>623</w:t>
      </w:r>
      <w:r w:rsidRPr="00B93430">
        <w:t>．</w:t>
      </w:r>
      <w:r w:rsidRPr="00B93430">
        <w:rPr>
          <w:rFonts w:hint="eastAsia"/>
        </w:rPr>
        <w:t>在正向冲击波传播时，其波峰的压力在数十千帕到（）</w:t>
      </w:r>
      <w:r w:rsidRPr="00B93430">
        <w:rPr>
          <w:rFonts w:hint="eastAsia"/>
        </w:rPr>
        <w:t>MPa</w:t>
      </w:r>
      <w:r w:rsidRPr="00B93430">
        <w:rPr>
          <w:rFonts w:hint="eastAsia"/>
        </w:rPr>
        <w:t>的范围内变化</w:t>
      </w:r>
      <w:r w:rsidR="00480E66" w:rsidRPr="00B93430">
        <w:rPr>
          <w:rFonts w:hint="eastAsia"/>
        </w:rPr>
        <w:t>。（</w:t>
      </w:r>
      <w:r w:rsidR="00480E66" w:rsidRPr="00B93430">
        <w:rPr>
          <w:rFonts w:hint="eastAsia"/>
        </w:rPr>
        <w:t>A</w:t>
      </w:r>
      <w:r w:rsidR="00480E66" w:rsidRPr="00B93430">
        <w:rPr>
          <w:rFonts w:hint="eastAsia"/>
        </w:rPr>
        <w:t>）</w:t>
      </w:r>
    </w:p>
    <w:p w14:paraId="68FA7FDD" w14:textId="77777777" w:rsidR="00570A3F" w:rsidRPr="00B93430" w:rsidRDefault="00797A7B" w:rsidP="00AE56B2">
      <w:pPr>
        <w:ind w:firstLine="640"/>
      </w:pPr>
      <w:r w:rsidRPr="00B93430">
        <w:rPr>
          <w:rFonts w:hint="eastAsia"/>
        </w:rPr>
        <w:t>A.2</w:t>
      </w:r>
    </w:p>
    <w:p w14:paraId="6D083592" w14:textId="77777777" w:rsidR="00BF7C7D" w:rsidRPr="00B93430" w:rsidRDefault="00797A7B" w:rsidP="00AE56B2">
      <w:pPr>
        <w:ind w:firstLine="640"/>
      </w:pPr>
      <w:r w:rsidRPr="00B93430">
        <w:rPr>
          <w:rFonts w:hint="eastAsia"/>
        </w:rPr>
        <w:t>B.3</w:t>
      </w:r>
    </w:p>
    <w:p w14:paraId="6EFC1EA4" w14:textId="77777777" w:rsidR="00BF7C7D" w:rsidRPr="00B93430" w:rsidRDefault="00797A7B" w:rsidP="00AE56B2">
      <w:pPr>
        <w:ind w:firstLine="640"/>
      </w:pPr>
      <w:r w:rsidRPr="00B93430">
        <w:rPr>
          <w:rFonts w:hint="eastAsia"/>
        </w:rPr>
        <w:lastRenderedPageBreak/>
        <w:t>C.4</w:t>
      </w:r>
    </w:p>
    <w:p w14:paraId="59307C7A" w14:textId="77777777" w:rsidR="00BF7C7D" w:rsidRPr="00B93430" w:rsidRDefault="00797A7B" w:rsidP="00AE56B2">
      <w:pPr>
        <w:ind w:firstLine="640"/>
      </w:pPr>
      <w:r w:rsidRPr="00B93430">
        <w:rPr>
          <w:rFonts w:hint="eastAsia"/>
        </w:rPr>
        <w:t>D.5</w:t>
      </w:r>
    </w:p>
    <w:p w14:paraId="34243AC0" w14:textId="77777777" w:rsidR="00480E66" w:rsidRPr="00B93430" w:rsidRDefault="00797A7B" w:rsidP="001E7AA2">
      <w:pPr>
        <w:ind w:firstLine="640"/>
      </w:pPr>
      <w:r w:rsidRPr="00B93430">
        <w:t>624</w:t>
      </w:r>
      <w:r w:rsidRPr="00B93430">
        <w:t>．</w:t>
      </w:r>
      <w:r w:rsidRPr="00B93430">
        <w:rPr>
          <w:rFonts w:hint="eastAsia"/>
        </w:rPr>
        <w:t>瓦斯爆炸的危害，主要表现在爆炸产生高温、爆炸产生高压、爆炸产生大量有害气体、（）</w:t>
      </w:r>
      <w:r w:rsidR="00480E66" w:rsidRPr="00B93430">
        <w:rPr>
          <w:rFonts w:hint="eastAsia"/>
        </w:rPr>
        <w:t>。（</w:t>
      </w:r>
      <w:r w:rsidR="00480E66" w:rsidRPr="00B93430">
        <w:rPr>
          <w:rFonts w:hint="eastAsia"/>
        </w:rPr>
        <w:t>A</w:t>
      </w:r>
      <w:r w:rsidR="00480E66" w:rsidRPr="00B93430">
        <w:rPr>
          <w:rFonts w:hint="eastAsia"/>
        </w:rPr>
        <w:t>）</w:t>
      </w:r>
    </w:p>
    <w:p w14:paraId="6CEE96D6" w14:textId="77777777" w:rsidR="00BF7C7D" w:rsidRPr="00B93430" w:rsidRDefault="00797A7B" w:rsidP="00AE56B2">
      <w:pPr>
        <w:ind w:firstLine="640"/>
      </w:pPr>
      <w:r w:rsidRPr="00B93430">
        <w:rPr>
          <w:rFonts w:hint="eastAsia"/>
        </w:rPr>
        <w:t>A.</w:t>
      </w:r>
      <w:r w:rsidRPr="00B93430">
        <w:rPr>
          <w:rFonts w:hint="eastAsia"/>
        </w:rPr>
        <w:t>瓦斯爆炸正向冲击和反向冲击的危害</w:t>
      </w:r>
    </w:p>
    <w:p w14:paraId="181D8DB3" w14:textId="77777777" w:rsidR="00BF7C7D" w:rsidRPr="00B93430" w:rsidRDefault="00797A7B" w:rsidP="00AE56B2">
      <w:pPr>
        <w:ind w:firstLine="640"/>
      </w:pPr>
      <w:r w:rsidRPr="00B93430">
        <w:rPr>
          <w:rFonts w:hint="eastAsia"/>
        </w:rPr>
        <w:t>B.</w:t>
      </w:r>
      <w:r w:rsidRPr="00B93430">
        <w:rPr>
          <w:rFonts w:hint="eastAsia"/>
        </w:rPr>
        <w:t>火焰锋面</w:t>
      </w:r>
    </w:p>
    <w:p w14:paraId="40D1CC8A" w14:textId="77777777" w:rsidR="00BF7C7D" w:rsidRPr="00B93430" w:rsidRDefault="00797A7B" w:rsidP="00AE56B2">
      <w:pPr>
        <w:ind w:firstLine="640"/>
      </w:pPr>
      <w:r w:rsidRPr="00B93430">
        <w:rPr>
          <w:rFonts w:hint="eastAsia"/>
        </w:rPr>
        <w:t>C.</w:t>
      </w:r>
      <w:r w:rsidRPr="00B93430">
        <w:rPr>
          <w:rFonts w:hint="eastAsia"/>
        </w:rPr>
        <w:t>冲击波</w:t>
      </w:r>
    </w:p>
    <w:p w14:paraId="4BA0B308" w14:textId="77777777" w:rsidR="00570A3F" w:rsidRPr="00B93430" w:rsidRDefault="00797A7B" w:rsidP="00AE56B2">
      <w:pPr>
        <w:ind w:firstLine="640"/>
      </w:pPr>
      <w:r w:rsidRPr="00B93430">
        <w:rPr>
          <w:rFonts w:hint="eastAsia"/>
        </w:rPr>
        <w:t>D.</w:t>
      </w:r>
      <w:r w:rsidRPr="00B93430">
        <w:rPr>
          <w:rFonts w:hint="eastAsia"/>
        </w:rPr>
        <w:t>井巷大气成分的变化</w:t>
      </w:r>
    </w:p>
    <w:p w14:paraId="6F011F22" w14:textId="77777777" w:rsidR="00480E66" w:rsidRPr="00B93430" w:rsidRDefault="00797A7B" w:rsidP="001E7AA2">
      <w:pPr>
        <w:ind w:firstLine="640"/>
      </w:pPr>
      <w:r w:rsidRPr="00B93430">
        <w:t>625</w:t>
      </w:r>
      <w:r w:rsidRPr="00B93430">
        <w:t>．</w:t>
      </w:r>
      <w:r w:rsidRPr="00B93430">
        <w:rPr>
          <w:rFonts w:hint="eastAsia"/>
        </w:rPr>
        <w:t>当瓦斯浓度达到（）时，爆炸产生的瞬间温度可达到</w:t>
      </w:r>
      <w:r w:rsidRPr="00B93430">
        <w:rPr>
          <w:rFonts w:hint="eastAsia"/>
        </w:rPr>
        <w:t>1850</w:t>
      </w:r>
      <w:r w:rsidRPr="00B93430">
        <w:rPr>
          <w:rFonts w:hint="eastAsia"/>
        </w:rPr>
        <w:t>～</w:t>
      </w:r>
      <w:r w:rsidRPr="00B93430">
        <w:rPr>
          <w:rFonts w:hint="eastAsia"/>
        </w:rPr>
        <w:t>2650</w:t>
      </w:r>
      <w:r w:rsidRPr="00B93430">
        <w:rPr>
          <w:rFonts w:hint="eastAsia"/>
        </w:rPr>
        <w:t>℃</w:t>
      </w:r>
      <w:r w:rsidR="00480E66" w:rsidRPr="00B93430">
        <w:rPr>
          <w:rFonts w:hint="eastAsia"/>
        </w:rPr>
        <w:t>。（</w:t>
      </w:r>
      <w:r w:rsidR="00480E66" w:rsidRPr="00B93430">
        <w:rPr>
          <w:rFonts w:hint="eastAsia"/>
        </w:rPr>
        <w:t>B</w:t>
      </w:r>
      <w:r w:rsidR="00480E66" w:rsidRPr="00B93430">
        <w:rPr>
          <w:rFonts w:hint="eastAsia"/>
        </w:rPr>
        <w:t>）</w:t>
      </w:r>
    </w:p>
    <w:p w14:paraId="19144467" w14:textId="77777777" w:rsidR="00BF7C7D" w:rsidRPr="00B93430" w:rsidRDefault="00797A7B" w:rsidP="00AE56B2">
      <w:pPr>
        <w:ind w:firstLine="640"/>
      </w:pPr>
      <w:r w:rsidRPr="00B93430">
        <w:rPr>
          <w:rFonts w:hint="eastAsia"/>
        </w:rPr>
        <w:t>A.5%</w:t>
      </w:r>
    </w:p>
    <w:p w14:paraId="3990F05F" w14:textId="77777777" w:rsidR="00BF7C7D" w:rsidRPr="00B93430" w:rsidRDefault="00797A7B" w:rsidP="00AE56B2">
      <w:pPr>
        <w:ind w:firstLine="640"/>
      </w:pPr>
      <w:r w:rsidRPr="00B93430">
        <w:rPr>
          <w:rFonts w:hint="eastAsia"/>
        </w:rPr>
        <w:t>B.9.5%</w:t>
      </w:r>
    </w:p>
    <w:p w14:paraId="086234E5" w14:textId="77777777" w:rsidR="00BF7C7D" w:rsidRPr="00B93430" w:rsidRDefault="00797A7B" w:rsidP="00AE56B2">
      <w:pPr>
        <w:ind w:firstLine="640"/>
      </w:pPr>
      <w:r w:rsidRPr="00B93430">
        <w:rPr>
          <w:rFonts w:hint="eastAsia"/>
        </w:rPr>
        <w:t>C.16%</w:t>
      </w:r>
    </w:p>
    <w:p w14:paraId="3A93FA80" w14:textId="77777777" w:rsidR="00BF7C7D" w:rsidRPr="00B93430" w:rsidRDefault="00797A7B" w:rsidP="00AE56B2">
      <w:pPr>
        <w:ind w:firstLine="640"/>
      </w:pPr>
      <w:r w:rsidRPr="00B93430">
        <w:rPr>
          <w:rFonts w:hint="eastAsia"/>
        </w:rPr>
        <w:t>D.30%</w:t>
      </w:r>
    </w:p>
    <w:p w14:paraId="59FDDB03" w14:textId="77777777" w:rsidR="00480E66" w:rsidRPr="00B93430" w:rsidRDefault="00797A7B" w:rsidP="001E7AA2">
      <w:pPr>
        <w:ind w:firstLine="640"/>
      </w:pPr>
      <w:r w:rsidRPr="00B93430">
        <w:t>626</w:t>
      </w:r>
      <w:r w:rsidRPr="00B93430">
        <w:t>．</w:t>
      </w:r>
      <w:r w:rsidRPr="00B93430">
        <w:rPr>
          <w:rFonts w:hint="eastAsia"/>
        </w:rPr>
        <w:t>矿井在正常的情况下，一般采用限量排放瓦斯的方法，即风流中的瓦斯或二氧化碳浓度必须控制在（）以下</w:t>
      </w:r>
      <w:r w:rsidR="00480E66" w:rsidRPr="00B93430">
        <w:rPr>
          <w:rFonts w:hint="eastAsia"/>
        </w:rPr>
        <w:t>。（</w:t>
      </w:r>
      <w:r w:rsidR="00480E66" w:rsidRPr="00B93430">
        <w:rPr>
          <w:rFonts w:hint="eastAsia"/>
        </w:rPr>
        <w:t>C</w:t>
      </w:r>
      <w:r w:rsidR="00480E66" w:rsidRPr="00B93430">
        <w:rPr>
          <w:rFonts w:hint="eastAsia"/>
        </w:rPr>
        <w:t>）</w:t>
      </w:r>
    </w:p>
    <w:p w14:paraId="7AC7EC1C" w14:textId="77777777" w:rsidR="00BF7C7D" w:rsidRPr="00B93430" w:rsidRDefault="00797A7B" w:rsidP="00AE56B2">
      <w:pPr>
        <w:ind w:firstLine="640"/>
      </w:pPr>
      <w:r w:rsidRPr="00B93430">
        <w:rPr>
          <w:rFonts w:hint="eastAsia"/>
        </w:rPr>
        <w:t>A.0.5%</w:t>
      </w:r>
    </w:p>
    <w:p w14:paraId="62B9EF32" w14:textId="77777777" w:rsidR="00BF7C7D" w:rsidRPr="00B93430" w:rsidRDefault="00797A7B" w:rsidP="00AE56B2">
      <w:pPr>
        <w:ind w:firstLine="640"/>
      </w:pPr>
      <w:r w:rsidRPr="00B93430">
        <w:rPr>
          <w:rFonts w:hint="eastAsia"/>
        </w:rPr>
        <w:t>B.1%</w:t>
      </w:r>
    </w:p>
    <w:p w14:paraId="121A4947" w14:textId="77777777" w:rsidR="00BF7C7D" w:rsidRPr="00B93430" w:rsidRDefault="00797A7B" w:rsidP="00AE56B2">
      <w:pPr>
        <w:ind w:firstLine="640"/>
      </w:pPr>
      <w:r w:rsidRPr="00B93430">
        <w:rPr>
          <w:rFonts w:hint="eastAsia"/>
        </w:rPr>
        <w:t>C.1.5%</w:t>
      </w:r>
    </w:p>
    <w:p w14:paraId="1579E2CA" w14:textId="77777777" w:rsidR="00570A3F" w:rsidRPr="00B93430" w:rsidRDefault="00797A7B" w:rsidP="00AE56B2">
      <w:pPr>
        <w:ind w:firstLine="640"/>
      </w:pPr>
      <w:r w:rsidRPr="00B93430">
        <w:rPr>
          <w:rFonts w:hint="eastAsia"/>
        </w:rPr>
        <w:t>D.2.0%</w:t>
      </w:r>
    </w:p>
    <w:p w14:paraId="7FFE297C" w14:textId="77777777" w:rsidR="00480E66" w:rsidRPr="00B93430" w:rsidRDefault="00797A7B" w:rsidP="001E7AA2">
      <w:pPr>
        <w:ind w:firstLine="640"/>
      </w:pPr>
      <w:r w:rsidRPr="00B93430">
        <w:t>627</w:t>
      </w:r>
      <w:r w:rsidRPr="00B93430">
        <w:t>．</w:t>
      </w:r>
      <w:r w:rsidRPr="00B93430">
        <w:rPr>
          <w:rFonts w:hint="eastAsia"/>
        </w:rPr>
        <w:t>瓦斯浓度超过（）的气流排出井口时，井口</w:t>
      </w:r>
      <w:r w:rsidRPr="00B93430">
        <w:rPr>
          <w:rFonts w:hint="eastAsia"/>
        </w:rPr>
        <w:t>50m</w:t>
      </w:r>
      <w:r w:rsidRPr="00B93430">
        <w:rPr>
          <w:rFonts w:hint="eastAsia"/>
        </w:rPr>
        <w:t>内应设立岗哨，严禁烟火，除批准的人员外，其他人员不得接近此地</w:t>
      </w:r>
      <w:r w:rsidR="00480E66" w:rsidRPr="00B93430">
        <w:rPr>
          <w:rFonts w:hint="eastAsia"/>
        </w:rPr>
        <w:t>。（</w:t>
      </w:r>
      <w:r w:rsidR="00480E66" w:rsidRPr="00B93430">
        <w:rPr>
          <w:rFonts w:hint="eastAsia"/>
        </w:rPr>
        <w:t>D</w:t>
      </w:r>
      <w:r w:rsidR="00480E66" w:rsidRPr="00B93430">
        <w:rPr>
          <w:rFonts w:hint="eastAsia"/>
        </w:rPr>
        <w:t>）</w:t>
      </w:r>
    </w:p>
    <w:p w14:paraId="548A6C89" w14:textId="77777777" w:rsidR="00BF7C7D" w:rsidRPr="00B93430" w:rsidRDefault="00797A7B" w:rsidP="00AE56B2">
      <w:pPr>
        <w:ind w:firstLine="640"/>
      </w:pPr>
      <w:r w:rsidRPr="00B93430">
        <w:rPr>
          <w:rFonts w:hint="eastAsia"/>
        </w:rPr>
        <w:lastRenderedPageBreak/>
        <w:t>A.0.5%</w:t>
      </w:r>
    </w:p>
    <w:p w14:paraId="5D72B296" w14:textId="77777777" w:rsidR="00BF7C7D" w:rsidRPr="00B93430" w:rsidRDefault="00797A7B" w:rsidP="00AE56B2">
      <w:pPr>
        <w:ind w:firstLine="640"/>
      </w:pPr>
      <w:r w:rsidRPr="00B93430">
        <w:rPr>
          <w:rFonts w:hint="eastAsia"/>
        </w:rPr>
        <w:t>B.1%</w:t>
      </w:r>
    </w:p>
    <w:p w14:paraId="143A1723" w14:textId="77777777" w:rsidR="00BF7C7D" w:rsidRPr="00B93430" w:rsidRDefault="00797A7B" w:rsidP="00AE56B2">
      <w:pPr>
        <w:ind w:firstLine="640"/>
      </w:pPr>
      <w:r w:rsidRPr="00B93430">
        <w:rPr>
          <w:rFonts w:hint="eastAsia"/>
        </w:rPr>
        <w:t>C.1.5%</w:t>
      </w:r>
    </w:p>
    <w:p w14:paraId="139649BF" w14:textId="77777777" w:rsidR="00570A3F" w:rsidRPr="00B93430" w:rsidRDefault="00797A7B" w:rsidP="00AE56B2">
      <w:pPr>
        <w:ind w:firstLine="640"/>
      </w:pPr>
      <w:r w:rsidRPr="00B93430">
        <w:rPr>
          <w:rFonts w:hint="eastAsia"/>
        </w:rPr>
        <w:t>D.0.75%</w:t>
      </w:r>
    </w:p>
    <w:p w14:paraId="0797E86D" w14:textId="77777777" w:rsidR="00480E66" w:rsidRPr="00B93430" w:rsidRDefault="00797A7B" w:rsidP="001E7AA2">
      <w:pPr>
        <w:ind w:firstLine="640"/>
      </w:pPr>
      <w:r w:rsidRPr="00B93430">
        <w:t>628</w:t>
      </w:r>
      <w:r w:rsidRPr="00B93430">
        <w:t>．</w:t>
      </w:r>
      <w:r w:rsidRPr="00B93430">
        <w:rPr>
          <w:rFonts w:hint="eastAsia"/>
        </w:rPr>
        <w:t>处理矿井突水事故时，快速安装水泵，包括水泵固定、接通电源是（）任务</w:t>
      </w:r>
      <w:r w:rsidR="00480E66" w:rsidRPr="00B93430">
        <w:rPr>
          <w:rFonts w:hint="eastAsia"/>
        </w:rPr>
        <w:t>。（</w:t>
      </w:r>
      <w:r w:rsidR="00480E66" w:rsidRPr="00B93430">
        <w:rPr>
          <w:rFonts w:hint="eastAsia"/>
        </w:rPr>
        <w:t>A</w:t>
      </w:r>
      <w:r w:rsidR="00480E66" w:rsidRPr="00B93430">
        <w:rPr>
          <w:rFonts w:hint="eastAsia"/>
        </w:rPr>
        <w:t>）</w:t>
      </w:r>
    </w:p>
    <w:p w14:paraId="69BC4E60" w14:textId="77777777" w:rsidR="00BF7C7D" w:rsidRPr="00B93430" w:rsidRDefault="00797A7B" w:rsidP="00AE56B2">
      <w:pPr>
        <w:ind w:firstLine="640"/>
      </w:pPr>
      <w:r w:rsidRPr="00B93430">
        <w:rPr>
          <w:rFonts w:hint="eastAsia"/>
        </w:rPr>
        <w:t>A.</w:t>
      </w:r>
      <w:r w:rsidRPr="00B93430">
        <w:rPr>
          <w:rFonts w:hint="eastAsia"/>
        </w:rPr>
        <w:t>现场抢险救灾组任务</w:t>
      </w:r>
    </w:p>
    <w:p w14:paraId="78179C3A" w14:textId="77777777" w:rsidR="00570A3F" w:rsidRPr="00B93430" w:rsidRDefault="00797A7B" w:rsidP="00AE56B2">
      <w:pPr>
        <w:ind w:firstLine="640"/>
      </w:pPr>
      <w:r w:rsidRPr="00B93430">
        <w:rPr>
          <w:rFonts w:hint="eastAsia"/>
        </w:rPr>
        <w:t>B.</w:t>
      </w:r>
      <w:r w:rsidRPr="00B93430">
        <w:rPr>
          <w:rFonts w:hint="eastAsia"/>
        </w:rPr>
        <w:t>水情观测及分析组</w:t>
      </w:r>
    </w:p>
    <w:p w14:paraId="3CD157BA" w14:textId="77777777" w:rsidR="00BF7C7D" w:rsidRPr="00B93430" w:rsidRDefault="00797A7B" w:rsidP="00AE56B2">
      <w:pPr>
        <w:ind w:firstLine="640"/>
      </w:pPr>
      <w:r w:rsidRPr="00B93430">
        <w:rPr>
          <w:rFonts w:hint="eastAsia"/>
        </w:rPr>
        <w:t>C.</w:t>
      </w:r>
      <w:r w:rsidRPr="00B93430">
        <w:rPr>
          <w:rFonts w:hint="eastAsia"/>
        </w:rPr>
        <w:t>注浆堵水组</w:t>
      </w:r>
    </w:p>
    <w:p w14:paraId="461F61BF" w14:textId="77777777" w:rsidR="00570A3F" w:rsidRPr="00B93430" w:rsidRDefault="00797A7B" w:rsidP="00AE56B2">
      <w:pPr>
        <w:ind w:firstLine="640"/>
      </w:pPr>
      <w:r w:rsidRPr="00B93430">
        <w:rPr>
          <w:rFonts w:hint="eastAsia"/>
        </w:rPr>
        <w:t>D.</w:t>
      </w:r>
      <w:r w:rsidRPr="00B93430">
        <w:rPr>
          <w:rFonts w:hint="eastAsia"/>
        </w:rPr>
        <w:t>专家决策组</w:t>
      </w:r>
    </w:p>
    <w:p w14:paraId="3CF5BACC" w14:textId="77777777" w:rsidR="00480E66" w:rsidRPr="00B93430" w:rsidRDefault="00797A7B" w:rsidP="001E7AA2">
      <w:pPr>
        <w:ind w:firstLine="640"/>
      </w:pPr>
      <w:r w:rsidRPr="00B93430">
        <w:t>629</w:t>
      </w:r>
      <w:r w:rsidRPr="00B93430">
        <w:t>．</w:t>
      </w:r>
      <w:r w:rsidRPr="00B93430">
        <w:rPr>
          <w:rFonts w:hint="eastAsia"/>
        </w:rPr>
        <w:t>矿井发生突水时，无论其水量的大小，危害程度如何，现场管理人员都必须在保证（）的条件下迅速组织抢险工作</w:t>
      </w:r>
      <w:r w:rsidR="00480E66" w:rsidRPr="00B93430">
        <w:rPr>
          <w:rFonts w:hint="eastAsia"/>
        </w:rPr>
        <w:t>。（</w:t>
      </w:r>
      <w:r w:rsidR="00480E66" w:rsidRPr="00B93430">
        <w:rPr>
          <w:rFonts w:hint="eastAsia"/>
        </w:rPr>
        <w:t>A</w:t>
      </w:r>
      <w:r w:rsidR="00480E66" w:rsidRPr="00B93430">
        <w:rPr>
          <w:rFonts w:hint="eastAsia"/>
        </w:rPr>
        <w:t>）</w:t>
      </w:r>
    </w:p>
    <w:p w14:paraId="3A0BF8DB" w14:textId="77777777" w:rsidR="00BF7C7D" w:rsidRPr="00B93430" w:rsidRDefault="00797A7B" w:rsidP="00AE56B2">
      <w:pPr>
        <w:ind w:firstLine="640"/>
      </w:pPr>
      <w:r w:rsidRPr="00B93430">
        <w:rPr>
          <w:rFonts w:hint="eastAsia"/>
        </w:rPr>
        <w:t>A.</w:t>
      </w:r>
      <w:r w:rsidRPr="00B93430">
        <w:rPr>
          <w:rFonts w:hint="eastAsia"/>
        </w:rPr>
        <w:t>遇险人员安全</w:t>
      </w:r>
    </w:p>
    <w:p w14:paraId="7856ADBD" w14:textId="77777777" w:rsidR="00BF7C7D" w:rsidRPr="00B93430" w:rsidRDefault="00797A7B" w:rsidP="00AE56B2">
      <w:pPr>
        <w:ind w:firstLine="640"/>
      </w:pPr>
      <w:r w:rsidRPr="00B93430">
        <w:rPr>
          <w:rFonts w:hint="eastAsia"/>
        </w:rPr>
        <w:t>B.</w:t>
      </w:r>
      <w:r w:rsidRPr="00B93430">
        <w:rPr>
          <w:rFonts w:hint="eastAsia"/>
        </w:rPr>
        <w:t>遇难人员安全</w:t>
      </w:r>
    </w:p>
    <w:p w14:paraId="3054371A" w14:textId="77777777" w:rsidR="00BF7C7D" w:rsidRPr="00B93430" w:rsidRDefault="00797A7B" w:rsidP="00AE56B2">
      <w:pPr>
        <w:ind w:firstLine="640"/>
      </w:pPr>
      <w:r w:rsidRPr="00B93430">
        <w:rPr>
          <w:rFonts w:hint="eastAsia"/>
        </w:rPr>
        <w:t>C.</w:t>
      </w:r>
      <w:r w:rsidRPr="00B93430">
        <w:rPr>
          <w:rFonts w:hint="eastAsia"/>
        </w:rPr>
        <w:t>自身安全</w:t>
      </w:r>
    </w:p>
    <w:p w14:paraId="29D2BBA2" w14:textId="77777777" w:rsidR="00570A3F" w:rsidRPr="00B93430" w:rsidRDefault="00797A7B" w:rsidP="00AE56B2">
      <w:pPr>
        <w:ind w:firstLine="640"/>
      </w:pPr>
      <w:r w:rsidRPr="00B93430">
        <w:rPr>
          <w:rFonts w:hint="eastAsia"/>
        </w:rPr>
        <w:t>D.</w:t>
      </w:r>
      <w:r w:rsidRPr="00B93430">
        <w:rPr>
          <w:rFonts w:hint="eastAsia"/>
        </w:rPr>
        <w:t>泵房安全</w:t>
      </w:r>
    </w:p>
    <w:p w14:paraId="147511DE" w14:textId="77777777" w:rsidR="00480E66" w:rsidRPr="00B93430" w:rsidRDefault="00797A7B" w:rsidP="001E7AA2">
      <w:pPr>
        <w:ind w:firstLine="640"/>
      </w:pPr>
      <w:r w:rsidRPr="00B93430">
        <w:t>630</w:t>
      </w:r>
      <w:r w:rsidRPr="00B93430">
        <w:t>．</w:t>
      </w:r>
      <w:r w:rsidRPr="00B93430">
        <w:rPr>
          <w:rFonts w:hint="eastAsia"/>
        </w:rPr>
        <w:t>（）计算突水量是特大突水时常采用的一种方法</w:t>
      </w:r>
      <w:r w:rsidR="00480E66" w:rsidRPr="00B93430">
        <w:rPr>
          <w:rFonts w:hint="eastAsia"/>
        </w:rPr>
        <w:t>。（</w:t>
      </w:r>
      <w:r w:rsidR="00480E66" w:rsidRPr="00B93430">
        <w:rPr>
          <w:rFonts w:hint="eastAsia"/>
        </w:rPr>
        <w:t>C</w:t>
      </w:r>
      <w:r w:rsidR="00480E66" w:rsidRPr="00B93430">
        <w:rPr>
          <w:rFonts w:hint="eastAsia"/>
        </w:rPr>
        <w:t>）</w:t>
      </w:r>
    </w:p>
    <w:p w14:paraId="6A3B2738" w14:textId="77777777" w:rsidR="00BF7C7D" w:rsidRPr="00B93430" w:rsidRDefault="00797A7B" w:rsidP="00AE56B2">
      <w:pPr>
        <w:ind w:firstLine="640"/>
      </w:pPr>
      <w:r w:rsidRPr="00B93430">
        <w:rPr>
          <w:rFonts w:hint="eastAsia"/>
        </w:rPr>
        <w:t>A.</w:t>
      </w:r>
      <w:r w:rsidRPr="00B93430">
        <w:rPr>
          <w:rFonts w:hint="eastAsia"/>
        </w:rPr>
        <w:t>用流速仪或浮标在流水巷道中实测</w:t>
      </w:r>
    </w:p>
    <w:p w14:paraId="7A5C8AAC" w14:textId="77777777" w:rsidR="00570A3F" w:rsidRPr="00B93430" w:rsidRDefault="00797A7B" w:rsidP="00AE56B2">
      <w:pPr>
        <w:ind w:firstLine="640"/>
      </w:pPr>
      <w:r w:rsidRPr="00B93430">
        <w:rPr>
          <w:rFonts w:hint="eastAsia"/>
        </w:rPr>
        <w:t>B.</w:t>
      </w:r>
      <w:r w:rsidRPr="00B93430">
        <w:rPr>
          <w:rFonts w:hint="eastAsia"/>
        </w:rPr>
        <w:t>用矿井的总排水量</w:t>
      </w:r>
    </w:p>
    <w:p w14:paraId="4B40E7F0" w14:textId="77777777" w:rsidR="00BF7C7D" w:rsidRPr="00B93430" w:rsidRDefault="00797A7B" w:rsidP="00AE56B2">
      <w:pPr>
        <w:ind w:firstLine="640"/>
      </w:pPr>
      <w:r w:rsidRPr="00B93430">
        <w:rPr>
          <w:rFonts w:hint="eastAsia"/>
        </w:rPr>
        <w:t>C.</w:t>
      </w:r>
      <w:r w:rsidRPr="00B93430">
        <w:rPr>
          <w:rFonts w:hint="eastAsia"/>
        </w:rPr>
        <w:t>用淹没法</w:t>
      </w:r>
    </w:p>
    <w:p w14:paraId="140EBAFB" w14:textId="77777777" w:rsidR="00570A3F" w:rsidRPr="00B93430" w:rsidRDefault="00797A7B" w:rsidP="00AE56B2">
      <w:pPr>
        <w:ind w:firstLine="640"/>
      </w:pPr>
      <w:r w:rsidRPr="00B93430">
        <w:rPr>
          <w:rFonts w:hint="eastAsia"/>
        </w:rPr>
        <w:t>D.</w:t>
      </w:r>
      <w:r w:rsidRPr="00B93430">
        <w:rPr>
          <w:rFonts w:hint="eastAsia"/>
        </w:rPr>
        <w:t>用流速仪在流水巷道中实测</w:t>
      </w:r>
    </w:p>
    <w:p w14:paraId="1427EC07" w14:textId="77777777" w:rsidR="00480E66" w:rsidRPr="00B93430" w:rsidRDefault="00797A7B" w:rsidP="001E7AA2">
      <w:pPr>
        <w:ind w:firstLine="640"/>
      </w:pPr>
      <w:r w:rsidRPr="00B93430">
        <w:t>631</w:t>
      </w:r>
      <w:r w:rsidRPr="00B93430">
        <w:t>．</w:t>
      </w:r>
      <w:r w:rsidRPr="00B93430">
        <w:rPr>
          <w:rFonts w:hint="eastAsia"/>
        </w:rPr>
        <w:t>透水后，若避难地点中没有或含很少量甲烷及其它有害气体，往往只按氧气浓度降到（）和二氧化碳浓度增加到</w:t>
      </w:r>
      <w:r w:rsidRPr="00B93430">
        <w:rPr>
          <w:rFonts w:hint="eastAsia"/>
        </w:rPr>
        <w:t>10%</w:t>
      </w:r>
      <w:r w:rsidRPr="00B93430">
        <w:rPr>
          <w:rFonts w:hint="eastAsia"/>
        </w:rPr>
        <w:lastRenderedPageBreak/>
        <w:t>所需的时间估计人员能生存的最大时间</w:t>
      </w:r>
      <w:r w:rsidR="00480E66" w:rsidRPr="00B93430">
        <w:rPr>
          <w:rFonts w:hint="eastAsia"/>
        </w:rPr>
        <w:t>。（</w:t>
      </w:r>
      <w:r w:rsidR="00480E66" w:rsidRPr="00B93430">
        <w:rPr>
          <w:rFonts w:hint="eastAsia"/>
        </w:rPr>
        <w:t>A</w:t>
      </w:r>
      <w:r w:rsidR="00480E66" w:rsidRPr="00B93430">
        <w:rPr>
          <w:rFonts w:hint="eastAsia"/>
        </w:rPr>
        <w:t>）</w:t>
      </w:r>
    </w:p>
    <w:p w14:paraId="5A968EE6" w14:textId="77777777" w:rsidR="00570A3F" w:rsidRPr="00B93430" w:rsidRDefault="00797A7B" w:rsidP="00AE56B2">
      <w:pPr>
        <w:ind w:firstLine="640"/>
      </w:pPr>
      <w:r w:rsidRPr="00B93430">
        <w:rPr>
          <w:rFonts w:hint="eastAsia"/>
        </w:rPr>
        <w:t>A.10%</w:t>
      </w:r>
    </w:p>
    <w:p w14:paraId="5CF4FCE6" w14:textId="77777777" w:rsidR="00570A3F" w:rsidRPr="00B93430" w:rsidRDefault="00797A7B" w:rsidP="00AE56B2">
      <w:pPr>
        <w:ind w:firstLine="640"/>
      </w:pPr>
      <w:r w:rsidRPr="00B93430">
        <w:rPr>
          <w:rFonts w:hint="eastAsia"/>
        </w:rPr>
        <w:t>B.12%</w:t>
      </w:r>
    </w:p>
    <w:p w14:paraId="3D96DA3F" w14:textId="77777777" w:rsidR="00570A3F" w:rsidRPr="00B93430" w:rsidRDefault="00797A7B" w:rsidP="00AE56B2">
      <w:pPr>
        <w:ind w:firstLine="640"/>
      </w:pPr>
      <w:r w:rsidRPr="00B93430">
        <w:rPr>
          <w:rFonts w:hint="eastAsia"/>
        </w:rPr>
        <w:t>C.18%</w:t>
      </w:r>
    </w:p>
    <w:p w14:paraId="5F3F82CB" w14:textId="77777777" w:rsidR="00570A3F" w:rsidRPr="00B93430" w:rsidRDefault="00797A7B" w:rsidP="00AE56B2">
      <w:pPr>
        <w:ind w:firstLine="640"/>
      </w:pPr>
      <w:r w:rsidRPr="00B93430">
        <w:rPr>
          <w:rFonts w:hint="eastAsia"/>
        </w:rPr>
        <w:t>D.20%</w:t>
      </w:r>
    </w:p>
    <w:p w14:paraId="228992C5" w14:textId="77777777" w:rsidR="00480E66" w:rsidRPr="00B93430" w:rsidRDefault="00797A7B" w:rsidP="001E7AA2">
      <w:pPr>
        <w:ind w:firstLine="640"/>
      </w:pPr>
      <w:r w:rsidRPr="00B93430">
        <w:t>632</w:t>
      </w:r>
      <w:r w:rsidRPr="00B93430">
        <w:t>．</w:t>
      </w:r>
      <w:r w:rsidRPr="00B93430">
        <w:rPr>
          <w:rFonts w:hint="eastAsia"/>
        </w:rPr>
        <w:t>矿井重大灾害事故的决策指挥应坚持下述（）原则</w:t>
      </w:r>
      <w:r w:rsidR="00480E66" w:rsidRPr="00B93430">
        <w:rPr>
          <w:rFonts w:hint="eastAsia"/>
        </w:rPr>
        <w:t>。（</w:t>
      </w:r>
      <w:r w:rsidR="00480E66" w:rsidRPr="00B93430">
        <w:rPr>
          <w:rFonts w:hint="eastAsia"/>
        </w:rPr>
        <w:t>A</w:t>
      </w:r>
      <w:r w:rsidR="00480E66" w:rsidRPr="00B93430">
        <w:rPr>
          <w:rFonts w:hint="eastAsia"/>
        </w:rPr>
        <w:t>）</w:t>
      </w:r>
    </w:p>
    <w:p w14:paraId="12D04E0F" w14:textId="77777777" w:rsidR="00BF7C7D" w:rsidRPr="00B93430" w:rsidRDefault="00797A7B" w:rsidP="00AE56B2">
      <w:pPr>
        <w:ind w:firstLine="640"/>
      </w:pPr>
      <w:r w:rsidRPr="00B93430">
        <w:rPr>
          <w:rFonts w:hint="eastAsia"/>
        </w:rPr>
        <w:t>A.</w:t>
      </w:r>
      <w:r w:rsidRPr="00B93430">
        <w:rPr>
          <w:rFonts w:hint="eastAsia"/>
        </w:rPr>
        <w:t>统一指挥，分级负责，有序进行</w:t>
      </w:r>
    </w:p>
    <w:p w14:paraId="5C4F5BA8" w14:textId="77777777" w:rsidR="00BF7C7D" w:rsidRPr="00B93430" w:rsidRDefault="00797A7B" w:rsidP="00AE56B2">
      <w:pPr>
        <w:ind w:firstLine="640"/>
      </w:pPr>
      <w:r w:rsidRPr="00B93430">
        <w:rPr>
          <w:rFonts w:hint="eastAsia"/>
        </w:rPr>
        <w:t>B.</w:t>
      </w:r>
      <w:r w:rsidRPr="00B93430">
        <w:rPr>
          <w:rFonts w:hint="eastAsia"/>
        </w:rPr>
        <w:t>坚决执行应急救援的法律法规</w:t>
      </w:r>
    </w:p>
    <w:p w14:paraId="6B7C1D70" w14:textId="77777777" w:rsidR="00BF7C7D" w:rsidRPr="00B93430" w:rsidRDefault="00797A7B" w:rsidP="00AE56B2">
      <w:pPr>
        <w:ind w:firstLine="640"/>
      </w:pPr>
      <w:r w:rsidRPr="00B93430">
        <w:rPr>
          <w:rFonts w:hint="eastAsia"/>
        </w:rPr>
        <w:t>C.</w:t>
      </w:r>
      <w:r w:rsidRPr="00B93430">
        <w:rPr>
          <w:rFonts w:hint="eastAsia"/>
        </w:rPr>
        <w:t>正确处理救灾与人员安全</w:t>
      </w:r>
    </w:p>
    <w:p w14:paraId="138230A0" w14:textId="77777777" w:rsidR="00570A3F" w:rsidRPr="00B93430" w:rsidRDefault="00797A7B" w:rsidP="00AE56B2">
      <w:pPr>
        <w:ind w:firstLine="640"/>
      </w:pPr>
      <w:r w:rsidRPr="00B93430">
        <w:rPr>
          <w:rFonts w:hint="eastAsia"/>
        </w:rPr>
        <w:t>D.</w:t>
      </w:r>
      <w:r w:rsidRPr="00B93430">
        <w:rPr>
          <w:rFonts w:hint="eastAsia"/>
        </w:rPr>
        <w:t>救护指挥员要严格执行《煤矿安全规程》和《煤矿救护规程》</w:t>
      </w:r>
    </w:p>
    <w:p w14:paraId="04902300" w14:textId="77777777" w:rsidR="00480E66" w:rsidRPr="00B93430" w:rsidRDefault="00797A7B" w:rsidP="001E7AA2">
      <w:pPr>
        <w:ind w:firstLine="640"/>
      </w:pPr>
      <w:r w:rsidRPr="00B93430">
        <w:t>633</w:t>
      </w:r>
      <w:r w:rsidRPr="00B93430">
        <w:t>．</w:t>
      </w:r>
      <w:r w:rsidRPr="00B93430">
        <w:rPr>
          <w:rFonts w:hint="eastAsia"/>
        </w:rPr>
        <w:t>在抢险救灾期间，多头领导会让一线的救援人员无所适从，失去抢救事故的有利时机。因此，应执行（）</w:t>
      </w:r>
      <w:r w:rsidR="00480E66" w:rsidRPr="00B93430">
        <w:rPr>
          <w:rFonts w:hint="eastAsia"/>
        </w:rPr>
        <w:t>。（</w:t>
      </w:r>
      <w:r w:rsidR="00480E66" w:rsidRPr="00B93430">
        <w:rPr>
          <w:rFonts w:hint="eastAsia"/>
        </w:rPr>
        <w:t>B</w:t>
      </w:r>
      <w:r w:rsidR="00480E66" w:rsidRPr="00B93430">
        <w:rPr>
          <w:rFonts w:hint="eastAsia"/>
        </w:rPr>
        <w:t>）</w:t>
      </w:r>
    </w:p>
    <w:p w14:paraId="289B654F" w14:textId="77777777" w:rsidR="00BF7C7D" w:rsidRPr="00B93430" w:rsidRDefault="00797A7B" w:rsidP="00AE56B2">
      <w:pPr>
        <w:ind w:firstLine="640"/>
      </w:pPr>
      <w:r w:rsidRPr="00B93430">
        <w:rPr>
          <w:rFonts w:hint="eastAsia"/>
        </w:rPr>
        <w:t>A.</w:t>
      </w:r>
      <w:r w:rsidRPr="00B93430">
        <w:rPr>
          <w:rFonts w:hint="eastAsia"/>
        </w:rPr>
        <w:t>归口管理原则</w:t>
      </w:r>
    </w:p>
    <w:p w14:paraId="6C8A44EA" w14:textId="77777777" w:rsidR="00BF7C7D" w:rsidRPr="00B93430" w:rsidRDefault="00797A7B" w:rsidP="00AE56B2">
      <w:pPr>
        <w:ind w:firstLine="640"/>
      </w:pPr>
      <w:r w:rsidRPr="00B93430">
        <w:rPr>
          <w:rFonts w:hint="eastAsia"/>
        </w:rPr>
        <w:t>B.</w:t>
      </w:r>
      <w:r w:rsidRPr="00B93430">
        <w:rPr>
          <w:rFonts w:hint="eastAsia"/>
        </w:rPr>
        <w:t>统一指挥原则</w:t>
      </w:r>
    </w:p>
    <w:p w14:paraId="0F82AE36" w14:textId="77777777" w:rsidR="00BF7C7D" w:rsidRPr="00B93430" w:rsidRDefault="00797A7B" w:rsidP="00AE56B2">
      <w:pPr>
        <w:ind w:firstLine="640"/>
      </w:pPr>
      <w:r w:rsidRPr="00B93430">
        <w:rPr>
          <w:rFonts w:hint="eastAsia"/>
        </w:rPr>
        <w:t>C.</w:t>
      </w:r>
      <w:r w:rsidRPr="00B93430">
        <w:rPr>
          <w:rFonts w:hint="eastAsia"/>
        </w:rPr>
        <w:t>效率原则</w:t>
      </w:r>
    </w:p>
    <w:p w14:paraId="236201FE" w14:textId="77777777" w:rsidR="00570A3F" w:rsidRPr="00B93430" w:rsidRDefault="00797A7B" w:rsidP="00AE56B2">
      <w:pPr>
        <w:ind w:firstLine="640"/>
      </w:pPr>
      <w:r w:rsidRPr="00B93430">
        <w:rPr>
          <w:rFonts w:hint="eastAsia"/>
        </w:rPr>
        <w:t>D.</w:t>
      </w:r>
      <w:r w:rsidRPr="00B93430">
        <w:rPr>
          <w:rFonts w:hint="eastAsia"/>
        </w:rPr>
        <w:t>灵活机动的原则</w:t>
      </w:r>
    </w:p>
    <w:p w14:paraId="01F345D8" w14:textId="77777777" w:rsidR="00480E66" w:rsidRPr="00B93430" w:rsidRDefault="00797A7B" w:rsidP="001E7AA2">
      <w:pPr>
        <w:ind w:firstLine="640"/>
      </w:pPr>
      <w:r w:rsidRPr="00B93430">
        <w:t>634</w:t>
      </w:r>
      <w:r w:rsidRPr="00B93430">
        <w:t>．</w:t>
      </w:r>
      <w:r w:rsidRPr="00B93430">
        <w:rPr>
          <w:rFonts w:hint="eastAsia"/>
        </w:rPr>
        <w:t>下列是矿山抢险救灾指挥组织机构的是（）</w:t>
      </w:r>
      <w:r w:rsidR="00480E66" w:rsidRPr="00B93430">
        <w:rPr>
          <w:rFonts w:hint="eastAsia"/>
        </w:rPr>
        <w:t>。（</w:t>
      </w:r>
      <w:r w:rsidR="00480E66" w:rsidRPr="00B93430">
        <w:rPr>
          <w:rFonts w:hint="eastAsia"/>
        </w:rPr>
        <w:t>D</w:t>
      </w:r>
      <w:r w:rsidR="00480E66" w:rsidRPr="00B93430">
        <w:rPr>
          <w:rFonts w:hint="eastAsia"/>
        </w:rPr>
        <w:t>）</w:t>
      </w:r>
    </w:p>
    <w:p w14:paraId="6CCB1767" w14:textId="77777777" w:rsidR="00BF7C7D" w:rsidRPr="00B93430" w:rsidRDefault="00797A7B" w:rsidP="00AE56B2">
      <w:pPr>
        <w:ind w:firstLine="640"/>
      </w:pPr>
      <w:r w:rsidRPr="00B93430">
        <w:rPr>
          <w:rFonts w:hint="eastAsia"/>
        </w:rPr>
        <w:t>A.</w:t>
      </w:r>
      <w:r w:rsidRPr="00B93430">
        <w:rPr>
          <w:rFonts w:hint="eastAsia"/>
        </w:rPr>
        <w:t>抢险救灾指挥部</w:t>
      </w:r>
    </w:p>
    <w:p w14:paraId="464DC381" w14:textId="77777777" w:rsidR="00BF7C7D" w:rsidRPr="00B93430" w:rsidRDefault="00797A7B" w:rsidP="00AE56B2">
      <w:pPr>
        <w:ind w:firstLine="640"/>
      </w:pPr>
      <w:r w:rsidRPr="00B93430">
        <w:rPr>
          <w:rFonts w:hint="eastAsia"/>
        </w:rPr>
        <w:t>B.</w:t>
      </w:r>
      <w:r w:rsidRPr="00B93430">
        <w:rPr>
          <w:rFonts w:hint="eastAsia"/>
        </w:rPr>
        <w:t>救护指挥部</w:t>
      </w:r>
    </w:p>
    <w:p w14:paraId="30520ACC" w14:textId="77777777" w:rsidR="00BF7C7D" w:rsidRPr="00B93430" w:rsidRDefault="00797A7B" w:rsidP="00AE56B2">
      <w:pPr>
        <w:ind w:firstLine="640"/>
      </w:pPr>
      <w:r w:rsidRPr="00B93430">
        <w:rPr>
          <w:rFonts w:hint="eastAsia"/>
        </w:rPr>
        <w:t>C.</w:t>
      </w:r>
      <w:r w:rsidRPr="00B93430">
        <w:rPr>
          <w:rFonts w:hint="eastAsia"/>
        </w:rPr>
        <w:t>医疗救护组</w:t>
      </w:r>
    </w:p>
    <w:p w14:paraId="56751344" w14:textId="77777777" w:rsidR="00570A3F" w:rsidRPr="00B93430" w:rsidRDefault="00797A7B" w:rsidP="00AE56B2">
      <w:pPr>
        <w:ind w:firstLine="640"/>
      </w:pPr>
      <w:r w:rsidRPr="00B93430">
        <w:rPr>
          <w:rFonts w:hint="eastAsia"/>
        </w:rPr>
        <w:t>D.</w:t>
      </w:r>
      <w:r w:rsidRPr="00B93430">
        <w:rPr>
          <w:rFonts w:hint="eastAsia"/>
        </w:rPr>
        <w:t>以上都是</w:t>
      </w:r>
    </w:p>
    <w:p w14:paraId="64710BC4" w14:textId="77777777" w:rsidR="00480E66" w:rsidRPr="00B93430" w:rsidRDefault="00797A7B" w:rsidP="001E7AA2">
      <w:pPr>
        <w:ind w:firstLine="640"/>
      </w:pPr>
      <w:r w:rsidRPr="00B93430">
        <w:lastRenderedPageBreak/>
        <w:t>635</w:t>
      </w:r>
      <w:r w:rsidRPr="00B93430">
        <w:t>．</w:t>
      </w:r>
      <w:r w:rsidRPr="00B93430">
        <w:rPr>
          <w:rFonts w:hint="eastAsia"/>
        </w:rPr>
        <w:t>（）是处理矿井事故的领导和决策指挥机构</w:t>
      </w:r>
      <w:r w:rsidR="00480E66" w:rsidRPr="00B93430">
        <w:rPr>
          <w:rFonts w:hint="eastAsia"/>
        </w:rPr>
        <w:t>。（</w:t>
      </w:r>
      <w:r w:rsidR="00480E66" w:rsidRPr="00B93430">
        <w:rPr>
          <w:rFonts w:hint="eastAsia"/>
        </w:rPr>
        <w:t>A</w:t>
      </w:r>
      <w:r w:rsidR="00480E66" w:rsidRPr="00B93430">
        <w:rPr>
          <w:rFonts w:hint="eastAsia"/>
        </w:rPr>
        <w:t>）</w:t>
      </w:r>
    </w:p>
    <w:p w14:paraId="5FDD45E7" w14:textId="77777777" w:rsidR="00BF7C7D" w:rsidRPr="00B93430" w:rsidRDefault="00797A7B" w:rsidP="00AE56B2">
      <w:pPr>
        <w:ind w:firstLine="640"/>
      </w:pPr>
      <w:r w:rsidRPr="00B93430">
        <w:rPr>
          <w:rFonts w:hint="eastAsia"/>
        </w:rPr>
        <w:t>A.</w:t>
      </w:r>
      <w:r w:rsidRPr="00B93430">
        <w:rPr>
          <w:rFonts w:hint="eastAsia"/>
        </w:rPr>
        <w:t>抢险救灾指挥部</w:t>
      </w:r>
    </w:p>
    <w:p w14:paraId="46CF97BE" w14:textId="77777777" w:rsidR="00BF7C7D" w:rsidRPr="00B93430" w:rsidRDefault="00797A7B" w:rsidP="00AE56B2">
      <w:pPr>
        <w:ind w:firstLine="640"/>
      </w:pPr>
      <w:r w:rsidRPr="00B93430">
        <w:rPr>
          <w:rFonts w:hint="eastAsia"/>
        </w:rPr>
        <w:t>B.</w:t>
      </w:r>
      <w:r w:rsidRPr="00B93430">
        <w:rPr>
          <w:rFonts w:hint="eastAsia"/>
        </w:rPr>
        <w:t>救护指挥部</w:t>
      </w:r>
    </w:p>
    <w:p w14:paraId="24FD3249" w14:textId="77777777" w:rsidR="00BF7C7D" w:rsidRPr="00B93430" w:rsidRDefault="00797A7B" w:rsidP="00AE56B2">
      <w:pPr>
        <w:ind w:firstLine="640"/>
      </w:pPr>
      <w:r w:rsidRPr="00B93430">
        <w:rPr>
          <w:rFonts w:hint="eastAsia"/>
        </w:rPr>
        <w:t>C.</w:t>
      </w:r>
      <w:r w:rsidRPr="00B93430">
        <w:rPr>
          <w:rFonts w:hint="eastAsia"/>
        </w:rPr>
        <w:t>井上基地</w:t>
      </w:r>
    </w:p>
    <w:p w14:paraId="207EE154" w14:textId="77777777" w:rsidR="00570A3F" w:rsidRPr="00B93430" w:rsidRDefault="00797A7B" w:rsidP="00AE56B2">
      <w:pPr>
        <w:ind w:firstLine="640"/>
      </w:pPr>
      <w:r w:rsidRPr="00B93430">
        <w:rPr>
          <w:rFonts w:hint="eastAsia"/>
        </w:rPr>
        <w:t>D.</w:t>
      </w:r>
      <w:r w:rsidRPr="00B93430">
        <w:rPr>
          <w:rFonts w:hint="eastAsia"/>
        </w:rPr>
        <w:t>井下基地</w:t>
      </w:r>
    </w:p>
    <w:p w14:paraId="3E971FF1" w14:textId="77777777" w:rsidR="00480E66" w:rsidRPr="00B93430" w:rsidRDefault="00797A7B" w:rsidP="001E7AA2">
      <w:pPr>
        <w:ind w:firstLine="640"/>
      </w:pPr>
      <w:r w:rsidRPr="00B93430">
        <w:t>636</w:t>
      </w:r>
      <w:r w:rsidRPr="00B93430">
        <w:t>．</w:t>
      </w:r>
      <w:r w:rsidRPr="00B93430">
        <w:rPr>
          <w:rFonts w:hint="eastAsia"/>
        </w:rPr>
        <w:t>挂风障时需要方木（）根，板条六根和钉子数个</w:t>
      </w:r>
      <w:r w:rsidR="00480E66" w:rsidRPr="00B93430">
        <w:rPr>
          <w:rFonts w:hint="eastAsia"/>
        </w:rPr>
        <w:t>。（</w:t>
      </w:r>
      <w:r w:rsidR="00480E66" w:rsidRPr="00B93430">
        <w:rPr>
          <w:rFonts w:hint="eastAsia"/>
        </w:rPr>
        <w:t>B</w:t>
      </w:r>
      <w:r w:rsidR="00480E66" w:rsidRPr="00B93430">
        <w:rPr>
          <w:rFonts w:hint="eastAsia"/>
        </w:rPr>
        <w:t>）</w:t>
      </w:r>
    </w:p>
    <w:p w14:paraId="46B144E1" w14:textId="77777777" w:rsidR="00BF7C7D" w:rsidRPr="00B93430" w:rsidRDefault="00797A7B" w:rsidP="00AE56B2">
      <w:pPr>
        <w:ind w:firstLine="640"/>
      </w:pPr>
      <w:r w:rsidRPr="00B93430">
        <w:rPr>
          <w:rFonts w:hint="eastAsia"/>
        </w:rPr>
        <w:t>A.4</w:t>
      </w:r>
    </w:p>
    <w:p w14:paraId="19AC4DE6" w14:textId="77777777" w:rsidR="00BF7C7D" w:rsidRPr="00B93430" w:rsidRDefault="00797A7B" w:rsidP="00AE56B2">
      <w:pPr>
        <w:ind w:firstLine="640"/>
      </w:pPr>
      <w:r w:rsidRPr="00B93430">
        <w:rPr>
          <w:rFonts w:hint="eastAsia"/>
        </w:rPr>
        <w:t>B.5</w:t>
      </w:r>
    </w:p>
    <w:p w14:paraId="02352216" w14:textId="77777777" w:rsidR="00BF7C7D" w:rsidRPr="00B93430" w:rsidRDefault="00797A7B" w:rsidP="00AE56B2">
      <w:pPr>
        <w:ind w:firstLine="640"/>
      </w:pPr>
      <w:r w:rsidRPr="00B93430">
        <w:rPr>
          <w:rFonts w:hint="eastAsia"/>
        </w:rPr>
        <w:t>C.6</w:t>
      </w:r>
    </w:p>
    <w:p w14:paraId="4B695BF1" w14:textId="77777777" w:rsidR="00BF7C7D" w:rsidRPr="00B93430" w:rsidRDefault="00797A7B" w:rsidP="00AE56B2">
      <w:pPr>
        <w:ind w:firstLine="640"/>
      </w:pPr>
      <w:r w:rsidRPr="00B93430">
        <w:rPr>
          <w:rFonts w:hint="eastAsia"/>
        </w:rPr>
        <w:t>D.7</w:t>
      </w:r>
    </w:p>
    <w:p w14:paraId="23F8FE01" w14:textId="77777777" w:rsidR="00480E66" w:rsidRPr="00B93430" w:rsidRDefault="00797A7B" w:rsidP="001E7AA2">
      <w:pPr>
        <w:ind w:firstLine="640"/>
      </w:pPr>
      <w:r w:rsidRPr="00B93430">
        <w:t>637</w:t>
      </w:r>
      <w:r w:rsidRPr="00B93430">
        <w:t>．</w:t>
      </w:r>
      <w:r w:rsidRPr="00B93430">
        <w:rPr>
          <w:rFonts w:hint="eastAsia"/>
        </w:rPr>
        <w:t>风障四周用压条钉严在骨架上，中间立柱处竖压一板条，每根板条不少于（）个钉子</w:t>
      </w:r>
      <w:r w:rsidR="00480E66" w:rsidRPr="00B93430">
        <w:rPr>
          <w:rFonts w:hint="eastAsia"/>
        </w:rPr>
        <w:t>。（</w:t>
      </w:r>
      <w:r w:rsidR="00480E66" w:rsidRPr="00B93430">
        <w:rPr>
          <w:rFonts w:hint="eastAsia"/>
        </w:rPr>
        <w:t>B</w:t>
      </w:r>
      <w:r w:rsidR="00480E66" w:rsidRPr="00B93430">
        <w:rPr>
          <w:rFonts w:hint="eastAsia"/>
        </w:rPr>
        <w:t>）</w:t>
      </w:r>
    </w:p>
    <w:p w14:paraId="2235217D" w14:textId="77777777" w:rsidR="00BF7C7D" w:rsidRPr="00B93430" w:rsidRDefault="00797A7B" w:rsidP="00AE56B2">
      <w:pPr>
        <w:ind w:firstLine="640"/>
      </w:pPr>
      <w:r w:rsidRPr="00B93430">
        <w:rPr>
          <w:rFonts w:hint="eastAsia"/>
        </w:rPr>
        <w:t>A.2</w:t>
      </w:r>
    </w:p>
    <w:p w14:paraId="6B5289EE" w14:textId="77777777" w:rsidR="00BF7C7D" w:rsidRPr="00B93430" w:rsidRDefault="00797A7B" w:rsidP="00AE56B2">
      <w:pPr>
        <w:ind w:firstLine="640"/>
      </w:pPr>
      <w:r w:rsidRPr="00B93430">
        <w:rPr>
          <w:rFonts w:hint="eastAsia"/>
        </w:rPr>
        <w:t>B.3</w:t>
      </w:r>
    </w:p>
    <w:p w14:paraId="58826147" w14:textId="77777777" w:rsidR="00BF7C7D" w:rsidRPr="00B93430" w:rsidRDefault="00797A7B" w:rsidP="00AE56B2">
      <w:pPr>
        <w:ind w:firstLine="640"/>
      </w:pPr>
      <w:r w:rsidRPr="00B93430">
        <w:rPr>
          <w:rFonts w:hint="eastAsia"/>
        </w:rPr>
        <w:t>C.4</w:t>
      </w:r>
    </w:p>
    <w:p w14:paraId="1CDAB756" w14:textId="77777777" w:rsidR="00570A3F" w:rsidRPr="00B93430" w:rsidRDefault="00797A7B" w:rsidP="00AE56B2">
      <w:pPr>
        <w:ind w:firstLine="640"/>
      </w:pPr>
      <w:r w:rsidRPr="00B93430">
        <w:rPr>
          <w:rFonts w:hint="eastAsia"/>
        </w:rPr>
        <w:t>D.5</w:t>
      </w:r>
    </w:p>
    <w:p w14:paraId="0DB83038" w14:textId="77777777" w:rsidR="00480E66" w:rsidRPr="00B93430" w:rsidRDefault="00797A7B" w:rsidP="001E7AA2">
      <w:pPr>
        <w:ind w:firstLine="640"/>
      </w:pPr>
      <w:r w:rsidRPr="00B93430">
        <w:t>638</w:t>
      </w:r>
      <w:r w:rsidRPr="00B93430">
        <w:t>．</w:t>
      </w:r>
      <w:r w:rsidRPr="00B93430">
        <w:rPr>
          <w:rFonts w:hint="eastAsia"/>
        </w:rPr>
        <w:t>建造木板密闭时需使用方木（）根</w:t>
      </w:r>
      <w:r w:rsidR="00480E66" w:rsidRPr="00B93430">
        <w:rPr>
          <w:rFonts w:hint="eastAsia"/>
        </w:rPr>
        <w:t>。（</w:t>
      </w:r>
      <w:r w:rsidR="00480E66" w:rsidRPr="00B93430">
        <w:rPr>
          <w:rFonts w:hint="eastAsia"/>
        </w:rPr>
        <w:t>C</w:t>
      </w:r>
      <w:r w:rsidR="00480E66" w:rsidRPr="00B93430">
        <w:rPr>
          <w:rFonts w:hint="eastAsia"/>
        </w:rPr>
        <w:t>）</w:t>
      </w:r>
    </w:p>
    <w:p w14:paraId="6E1E7CE1" w14:textId="77777777" w:rsidR="00BF7C7D" w:rsidRPr="00B93430" w:rsidRDefault="00797A7B" w:rsidP="00AE56B2">
      <w:pPr>
        <w:ind w:firstLine="640"/>
      </w:pPr>
      <w:r w:rsidRPr="00B93430">
        <w:rPr>
          <w:rFonts w:hint="eastAsia"/>
        </w:rPr>
        <w:t>A.6</w:t>
      </w:r>
    </w:p>
    <w:p w14:paraId="22A9A7D8" w14:textId="77777777" w:rsidR="00BF7C7D" w:rsidRPr="00B93430" w:rsidRDefault="00797A7B" w:rsidP="00AE56B2">
      <w:pPr>
        <w:ind w:firstLine="640"/>
      </w:pPr>
      <w:r w:rsidRPr="00B93430">
        <w:rPr>
          <w:rFonts w:hint="eastAsia"/>
        </w:rPr>
        <w:t>B.7</w:t>
      </w:r>
    </w:p>
    <w:p w14:paraId="6198D6B8" w14:textId="77777777" w:rsidR="00BF7C7D" w:rsidRPr="00B93430" w:rsidRDefault="00797A7B" w:rsidP="00AE56B2">
      <w:pPr>
        <w:ind w:firstLine="640"/>
      </w:pPr>
      <w:r w:rsidRPr="00B93430">
        <w:rPr>
          <w:rFonts w:hint="eastAsia"/>
        </w:rPr>
        <w:t>C.8</w:t>
      </w:r>
    </w:p>
    <w:p w14:paraId="3F723519" w14:textId="77777777" w:rsidR="00570A3F" w:rsidRPr="00B93430" w:rsidRDefault="00797A7B" w:rsidP="00AE56B2">
      <w:pPr>
        <w:ind w:firstLine="640"/>
      </w:pPr>
      <w:r w:rsidRPr="00B93430">
        <w:rPr>
          <w:rFonts w:hint="eastAsia"/>
        </w:rPr>
        <w:t>D.9</w:t>
      </w:r>
    </w:p>
    <w:p w14:paraId="1B6BDB46" w14:textId="77777777" w:rsidR="00480E66" w:rsidRPr="00B93430" w:rsidRDefault="00797A7B" w:rsidP="001E7AA2">
      <w:pPr>
        <w:ind w:firstLine="640"/>
      </w:pPr>
      <w:r w:rsidRPr="00B93430">
        <w:t>639</w:t>
      </w:r>
      <w:r w:rsidRPr="00B93430">
        <w:t>．</w:t>
      </w:r>
      <w:r w:rsidRPr="00B93430">
        <w:rPr>
          <w:rFonts w:hint="eastAsia"/>
        </w:rPr>
        <w:t>建造木板密闭时先用（）根方木，架设一梯形框架，再用</w:t>
      </w:r>
      <w:r w:rsidRPr="00B93430">
        <w:rPr>
          <w:rFonts w:hint="eastAsia"/>
        </w:rPr>
        <w:t>1</w:t>
      </w:r>
      <w:r w:rsidRPr="00B93430">
        <w:rPr>
          <w:rFonts w:hint="eastAsia"/>
        </w:rPr>
        <w:t>根方木，紧靠底板，钉在框架两腿上</w:t>
      </w:r>
      <w:r w:rsidR="00480E66" w:rsidRPr="00B93430">
        <w:rPr>
          <w:rFonts w:hint="eastAsia"/>
        </w:rPr>
        <w:t>。（</w:t>
      </w:r>
      <w:r w:rsidR="00480E66" w:rsidRPr="00B93430">
        <w:rPr>
          <w:rFonts w:hint="eastAsia"/>
        </w:rPr>
        <w:t>A</w:t>
      </w:r>
      <w:r w:rsidR="00480E66" w:rsidRPr="00B93430">
        <w:rPr>
          <w:rFonts w:hint="eastAsia"/>
        </w:rPr>
        <w:t>）</w:t>
      </w:r>
    </w:p>
    <w:p w14:paraId="13C7C215" w14:textId="77777777" w:rsidR="00BF7C7D" w:rsidRPr="00B93430" w:rsidRDefault="00797A7B" w:rsidP="00AE56B2">
      <w:pPr>
        <w:ind w:firstLine="640"/>
      </w:pPr>
      <w:r w:rsidRPr="00B93430">
        <w:rPr>
          <w:rFonts w:hint="eastAsia"/>
        </w:rPr>
        <w:lastRenderedPageBreak/>
        <w:t>A.3</w:t>
      </w:r>
    </w:p>
    <w:p w14:paraId="716D5533" w14:textId="77777777" w:rsidR="00BF7C7D" w:rsidRPr="00B93430" w:rsidRDefault="00797A7B" w:rsidP="00AE56B2">
      <w:pPr>
        <w:ind w:firstLine="640"/>
      </w:pPr>
      <w:r w:rsidRPr="00B93430">
        <w:rPr>
          <w:rFonts w:hint="eastAsia"/>
        </w:rPr>
        <w:t>B.4</w:t>
      </w:r>
    </w:p>
    <w:p w14:paraId="0A6A80DD" w14:textId="77777777" w:rsidR="00BF7C7D" w:rsidRPr="00B93430" w:rsidRDefault="00797A7B" w:rsidP="00AE56B2">
      <w:pPr>
        <w:ind w:firstLine="640"/>
      </w:pPr>
      <w:r w:rsidRPr="00B93430">
        <w:rPr>
          <w:rFonts w:hint="eastAsia"/>
        </w:rPr>
        <w:t>C.5</w:t>
      </w:r>
    </w:p>
    <w:p w14:paraId="32DE512A" w14:textId="77777777" w:rsidR="00BF7C7D" w:rsidRPr="00B93430" w:rsidRDefault="00797A7B" w:rsidP="00AE56B2">
      <w:pPr>
        <w:ind w:firstLine="640"/>
      </w:pPr>
      <w:r w:rsidRPr="00B93430">
        <w:rPr>
          <w:rFonts w:hint="eastAsia"/>
        </w:rPr>
        <w:t>D.6</w:t>
      </w:r>
    </w:p>
    <w:p w14:paraId="15DC788D" w14:textId="77777777" w:rsidR="00480E66" w:rsidRPr="00B93430" w:rsidRDefault="00797A7B" w:rsidP="001E7AA2">
      <w:pPr>
        <w:ind w:firstLine="640"/>
      </w:pPr>
      <w:r w:rsidRPr="00B93430">
        <w:t>640</w:t>
      </w:r>
      <w:r w:rsidRPr="00B93430">
        <w:t>．</w:t>
      </w:r>
      <w:r w:rsidRPr="00B93430">
        <w:rPr>
          <w:rFonts w:hint="eastAsia"/>
        </w:rPr>
        <w:t>架木棚时需使用圆木（）根、背板</w:t>
      </w:r>
      <w:r w:rsidRPr="00B93430">
        <w:rPr>
          <w:rFonts w:hint="eastAsia"/>
        </w:rPr>
        <w:t>6</w:t>
      </w:r>
      <w:r w:rsidRPr="00B93430">
        <w:rPr>
          <w:rFonts w:hint="eastAsia"/>
        </w:rPr>
        <w:t>块和楔子</w:t>
      </w:r>
      <w:r w:rsidRPr="00B93430">
        <w:rPr>
          <w:rFonts w:hint="eastAsia"/>
        </w:rPr>
        <w:t>12</w:t>
      </w:r>
      <w:r w:rsidRPr="00B93430">
        <w:rPr>
          <w:rFonts w:hint="eastAsia"/>
        </w:rPr>
        <w:t>块</w:t>
      </w:r>
      <w:r w:rsidR="00480E66" w:rsidRPr="00B93430">
        <w:rPr>
          <w:rFonts w:hint="eastAsia"/>
        </w:rPr>
        <w:t>。（</w:t>
      </w:r>
      <w:r w:rsidR="00480E66" w:rsidRPr="00B93430">
        <w:rPr>
          <w:rFonts w:hint="eastAsia"/>
        </w:rPr>
        <w:t>C</w:t>
      </w:r>
      <w:r w:rsidR="00480E66" w:rsidRPr="00B93430">
        <w:rPr>
          <w:rFonts w:hint="eastAsia"/>
        </w:rPr>
        <w:t>）</w:t>
      </w:r>
    </w:p>
    <w:p w14:paraId="460966DB" w14:textId="77777777" w:rsidR="00BF7C7D" w:rsidRPr="00B93430" w:rsidRDefault="00797A7B" w:rsidP="00AE56B2">
      <w:pPr>
        <w:ind w:firstLine="640"/>
      </w:pPr>
      <w:r w:rsidRPr="00B93430">
        <w:rPr>
          <w:rFonts w:hint="eastAsia"/>
        </w:rPr>
        <w:t>A.4</w:t>
      </w:r>
    </w:p>
    <w:p w14:paraId="71BBAAC9" w14:textId="77777777" w:rsidR="00BF7C7D" w:rsidRPr="00B93430" w:rsidRDefault="00797A7B" w:rsidP="00AE56B2">
      <w:pPr>
        <w:ind w:firstLine="640"/>
      </w:pPr>
      <w:r w:rsidRPr="00B93430">
        <w:rPr>
          <w:rFonts w:hint="eastAsia"/>
        </w:rPr>
        <w:t>B.5</w:t>
      </w:r>
    </w:p>
    <w:p w14:paraId="4793C8F2" w14:textId="77777777" w:rsidR="00BF7C7D" w:rsidRPr="00B93430" w:rsidRDefault="00797A7B" w:rsidP="00AE56B2">
      <w:pPr>
        <w:ind w:firstLine="640"/>
      </w:pPr>
      <w:r w:rsidRPr="00B93430">
        <w:rPr>
          <w:rFonts w:hint="eastAsia"/>
        </w:rPr>
        <w:t>C.6</w:t>
      </w:r>
    </w:p>
    <w:p w14:paraId="0B90C35C" w14:textId="77777777" w:rsidR="00BF7C7D" w:rsidRPr="00B93430" w:rsidRDefault="00797A7B" w:rsidP="00AE56B2">
      <w:pPr>
        <w:ind w:firstLine="640"/>
      </w:pPr>
      <w:r w:rsidRPr="00B93430">
        <w:rPr>
          <w:rFonts w:hint="eastAsia"/>
        </w:rPr>
        <w:t>D.7</w:t>
      </w:r>
    </w:p>
    <w:p w14:paraId="4BA352EC" w14:textId="77777777" w:rsidR="00480E66" w:rsidRPr="00B93430" w:rsidRDefault="00797A7B" w:rsidP="001E7AA2">
      <w:pPr>
        <w:ind w:firstLine="640"/>
      </w:pPr>
      <w:r w:rsidRPr="00B93430">
        <w:t>641</w:t>
      </w:r>
      <w:r w:rsidRPr="00B93430">
        <w:t>．</w:t>
      </w:r>
      <w:r w:rsidRPr="00B93430">
        <w:rPr>
          <w:rFonts w:hint="eastAsia"/>
        </w:rPr>
        <w:t>架木棚时棚距是</w:t>
      </w:r>
      <w:r w:rsidRPr="00B93430">
        <w:rPr>
          <w:rFonts w:hint="eastAsia"/>
        </w:rPr>
        <w:t>0.8</w:t>
      </w:r>
      <w:r w:rsidRPr="00B93430">
        <w:rPr>
          <w:rFonts w:hint="eastAsia"/>
        </w:rPr>
        <w:t>～</w:t>
      </w:r>
      <w:r w:rsidRPr="00B93430">
        <w:rPr>
          <w:rFonts w:hint="eastAsia"/>
        </w:rPr>
        <w:t>1.0m</w:t>
      </w:r>
      <w:r w:rsidRPr="00B93430">
        <w:rPr>
          <w:rFonts w:hint="eastAsia"/>
        </w:rPr>
        <w:t>，两边棚距以腰线位置量相差不超过（）</w:t>
      </w:r>
      <w:r w:rsidR="00480E66" w:rsidRPr="00B93430">
        <w:rPr>
          <w:rFonts w:hint="eastAsia"/>
        </w:rPr>
        <w:t>。（</w:t>
      </w:r>
      <w:r w:rsidR="00480E66" w:rsidRPr="00B93430">
        <w:rPr>
          <w:rFonts w:hint="eastAsia"/>
        </w:rPr>
        <w:t>B</w:t>
      </w:r>
      <w:r w:rsidR="00480E66" w:rsidRPr="00B93430">
        <w:rPr>
          <w:rFonts w:hint="eastAsia"/>
        </w:rPr>
        <w:t>）</w:t>
      </w:r>
    </w:p>
    <w:p w14:paraId="53B111E8" w14:textId="77777777" w:rsidR="00BF7C7D" w:rsidRPr="00B93430" w:rsidRDefault="00797A7B" w:rsidP="00AE56B2">
      <w:pPr>
        <w:ind w:firstLine="640"/>
      </w:pPr>
      <w:r w:rsidRPr="00B93430">
        <w:rPr>
          <w:rFonts w:hint="eastAsia"/>
        </w:rPr>
        <w:t>A.40m</w:t>
      </w:r>
      <w:r w:rsidR="00BF7C7D" w:rsidRPr="00B93430">
        <w:rPr>
          <w:rFonts w:hint="eastAsia"/>
        </w:rPr>
        <w:t>m</w:t>
      </w:r>
    </w:p>
    <w:p w14:paraId="4B08D9E1" w14:textId="77777777" w:rsidR="00BF7C7D" w:rsidRPr="00B93430" w:rsidRDefault="00797A7B" w:rsidP="00AE56B2">
      <w:pPr>
        <w:ind w:firstLine="640"/>
      </w:pPr>
      <w:r w:rsidRPr="00B93430">
        <w:rPr>
          <w:rFonts w:hint="eastAsia"/>
        </w:rPr>
        <w:t>B.50m</w:t>
      </w:r>
      <w:r w:rsidR="00BF7C7D" w:rsidRPr="00B93430">
        <w:rPr>
          <w:rFonts w:hint="eastAsia"/>
        </w:rPr>
        <w:t>m</w:t>
      </w:r>
    </w:p>
    <w:p w14:paraId="2D9B7C75" w14:textId="77777777" w:rsidR="00BF7C7D" w:rsidRPr="00B93430" w:rsidRDefault="00797A7B" w:rsidP="00AE56B2">
      <w:pPr>
        <w:ind w:firstLine="640"/>
      </w:pPr>
      <w:r w:rsidRPr="00B93430">
        <w:rPr>
          <w:rFonts w:hint="eastAsia"/>
        </w:rPr>
        <w:t>C.60m</w:t>
      </w:r>
      <w:r w:rsidR="00BF7C7D" w:rsidRPr="00B93430">
        <w:rPr>
          <w:rFonts w:hint="eastAsia"/>
        </w:rPr>
        <w:t>m</w:t>
      </w:r>
    </w:p>
    <w:p w14:paraId="410267AD" w14:textId="77777777" w:rsidR="00570A3F" w:rsidRPr="00B93430" w:rsidRDefault="00797A7B" w:rsidP="00AE56B2">
      <w:pPr>
        <w:ind w:firstLine="640"/>
      </w:pPr>
      <w:r w:rsidRPr="00B93430">
        <w:rPr>
          <w:rFonts w:hint="eastAsia"/>
        </w:rPr>
        <w:t>D.70mm</w:t>
      </w:r>
    </w:p>
    <w:p w14:paraId="14502327" w14:textId="77777777" w:rsidR="00480E66" w:rsidRPr="00B93430" w:rsidRDefault="00797A7B" w:rsidP="001E7AA2">
      <w:pPr>
        <w:ind w:firstLine="640"/>
      </w:pPr>
      <w:r w:rsidRPr="00B93430">
        <w:t>642</w:t>
      </w:r>
      <w:r w:rsidRPr="00B93430">
        <w:t>．</w:t>
      </w:r>
      <w:r w:rsidRPr="00B93430">
        <w:rPr>
          <w:rFonts w:hint="eastAsia"/>
        </w:rPr>
        <w:t>棚腿窝深度不得少于（），工作完成后必须埋好并与地面齐平</w:t>
      </w:r>
      <w:r w:rsidR="00480E66" w:rsidRPr="00B93430">
        <w:rPr>
          <w:rFonts w:hint="eastAsia"/>
        </w:rPr>
        <w:t>。（</w:t>
      </w:r>
      <w:r w:rsidR="00480E66" w:rsidRPr="00B93430">
        <w:rPr>
          <w:rFonts w:hint="eastAsia"/>
        </w:rPr>
        <w:t>C</w:t>
      </w:r>
      <w:r w:rsidR="00480E66" w:rsidRPr="00B93430">
        <w:rPr>
          <w:rFonts w:hint="eastAsia"/>
        </w:rPr>
        <w:t>）</w:t>
      </w:r>
    </w:p>
    <w:p w14:paraId="616157B2" w14:textId="77777777" w:rsidR="00BF7C7D" w:rsidRPr="00B93430" w:rsidRDefault="00797A7B" w:rsidP="00AE56B2">
      <w:pPr>
        <w:ind w:firstLine="640"/>
      </w:pPr>
      <w:r w:rsidRPr="00B93430">
        <w:rPr>
          <w:rFonts w:hint="eastAsia"/>
        </w:rPr>
        <w:t>A.100m</w:t>
      </w:r>
      <w:r w:rsidR="00BF7C7D" w:rsidRPr="00B93430">
        <w:rPr>
          <w:rFonts w:hint="eastAsia"/>
        </w:rPr>
        <w:t>m</w:t>
      </w:r>
    </w:p>
    <w:p w14:paraId="6E6E4145" w14:textId="77777777" w:rsidR="00BF7C7D" w:rsidRPr="00B93430" w:rsidRDefault="00797A7B" w:rsidP="00AE56B2">
      <w:pPr>
        <w:ind w:firstLine="640"/>
      </w:pPr>
      <w:r w:rsidRPr="00B93430">
        <w:rPr>
          <w:rFonts w:hint="eastAsia"/>
        </w:rPr>
        <w:t>B.150m</w:t>
      </w:r>
      <w:r w:rsidR="00BF7C7D" w:rsidRPr="00B93430">
        <w:rPr>
          <w:rFonts w:hint="eastAsia"/>
        </w:rPr>
        <w:t>m</w:t>
      </w:r>
    </w:p>
    <w:p w14:paraId="16CAECB4" w14:textId="77777777" w:rsidR="00BF7C7D" w:rsidRPr="00B93430" w:rsidRDefault="00797A7B" w:rsidP="00AE56B2">
      <w:pPr>
        <w:ind w:firstLine="640"/>
      </w:pPr>
      <w:r w:rsidRPr="00B93430">
        <w:rPr>
          <w:rFonts w:hint="eastAsia"/>
        </w:rPr>
        <w:t>C.200m</w:t>
      </w:r>
      <w:r w:rsidR="00BF7C7D" w:rsidRPr="00B93430">
        <w:rPr>
          <w:rFonts w:hint="eastAsia"/>
        </w:rPr>
        <w:t>m</w:t>
      </w:r>
    </w:p>
    <w:p w14:paraId="01E779F4" w14:textId="77777777" w:rsidR="00570A3F" w:rsidRPr="00B93430" w:rsidRDefault="00797A7B" w:rsidP="00AE56B2">
      <w:pPr>
        <w:ind w:firstLine="640"/>
      </w:pPr>
      <w:r w:rsidRPr="00B93430">
        <w:rPr>
          <w:rFonts w:hint="eastAsia"/>
        </w:rPr>
        <w:t>D.250mm</w:t>
      </w:r>
    </w:p>
    <w:p w14:paraId="283E40D6" w14:textId="77777777" w:rsidR="00480E66" w:rsidRPr="00B93430" w:rsidRDefault="00797A7B" w:rsidP="001E7AA2">
      <w:pPr>
        <w:ind w:firstLine="640"/>
      </w:pPr>
      <w:r w:rsidRPr="00B93430">
        <w:t>643</w:t>
      </w:r>
      <w:r w:rsidRPr="00B93430">
        <w:t>．</w:t>
      </w:r>
      <w:r w:rsidRPr="00B93430">
        <w:rPr>
          <w:rFonts w:hint="eastAsia"/>
        </w:rPr>
        <w:t>棚腿大头朝上，亲口间隙不超过（）后穷间隙不超过</w:t>
      </w:r>
      <w:r w:rsidRPr="00B93430">
        <w:rPr>
          <w:rFonts w:hint="eastAsia"/>
        </w:rPr>
        <w:lastRenderedPageBreak/>
        <w:t>15mm</w:t>
      </w:r>
      <w:r w:rsidR="00480E66" w:rsidRPr="00B93430">
        <w:rPr>
          <w:rFonts w:hint="eastAsia"/>
        </w:rPr>
        <w:t>。（</w:t>
      </w:r>
      <w:r w:rsidR="00480E66" w:rsidRPr="00B93430">
        <w:rPr>
          <w:rFonts w:hint="eastAsia"/>
        </w:rPr>
        <w:t>D</w:t>
      </w:r>
      <w:r w:rsidR="00480E66" w:rsidRPr="00B93430">
        <w:rPr>
          <w:rFonts w:hint="eastAsia"/>
        </w:rPr>
        <w:t>）</w:t>
      </w:r>
    </w:p>
    <w:p w14:paraId="774A1840" w14:textId="77777777" w:rsidR="00BF7C7D" w:rsidRPr="00B93430" w:rsidRDefault="00797A7B" w:rsidP="00AE56B2">
      <w:pPr>
        <w:ind w:firstLine="640"/>
      </w:pPr>
      <w:r w:rsidRPr="00B93430">
        <w:rPr>
          <w:rFonts w:hint="eastAsia"/>
        </w:rPr>
        <w:t>A.1m</w:t>
      </w:r>
      <w:r w:rsidR="00BF7C7D" w:rsidRPr="00B93430">
        <w:rPr>
          <w:rFonts w:hint="eastAsia"/>
        </w:rPr>
        <w:t>m</w:t>
      </w:r>
    </w:p>
    <w:p w14:paraId="70913D2B" w14:textId="77777777" w:rsidR="00BF7C7D" w:rsidRPr="00B93430" w:rsidRDefault="00797A7B" w:rsidP="00AE56B2">
      <w:pPr>
        <w:ind w:firstLine="640"/>
      </w:pPr>
      <w:r w:rsidRPr="00B93430">
        <w:rPr>
          <w:rFonts w:hint="eastAsia"/>
        </w:rPr>
        <w:t>B.2m</w:t>
      </w:r>
      <w:r w:rsidR="00BF7C7D" w:rsidRPr="00B93430">
        <w:rPr>
          <w:rFonts w:hint="eastAsia"/>
        </w:rPr>
        <w:t>m</w:t>
      </w:r>
    </w:p>
    <w:p w14:paraId="0EE48672" w14:textId="77777777" w:rsidR="00BF7C7D" w:rsidRPr="00B93430" w:rsidRDefault="00797A7B" w:rsidP="00AE56B2">
      <w:pPr>
        <w:ind w:firstLine="640"/>
      </w:pPr>
      <w:r w:rsidRPr="00B93430">
        <w:rPr>
          <w:rFonts w:hint="eastAsia"/>
        </w:rPr>
        <w:t>C.3m</w:t>
      </w:r>
      <w:r w:rsidR="00BF7C7D" w:rsidRPr="00B93430">
        <w:rPr>
          <w:rFonts w:hint="eastAsia"/>
        </w:rPr>
        <w:t>m</w:t>
      </w:r>
    </w:p>
    <w:p w14:paraId="70068593" w14:textId="77777777" w:rsidR="00570A3F" w:rsidRPr="00B93430" w:rsidRDefault="00797A7B" w:rsidP="00AE56B2">
      <w:pPr>
        <w:ind w:firstLine="640"/>
      </w:pPr>
      <w:r w:rsidRPr="00B93430">
        <w:rPr>
          <w:rFonts w:hint="eastAsia"/>
        </w:rPr>
        <w:t>D.4mm</w:t>
      </w:r>
    </w:p>
    <w:p w14:paraId="453F4127" w14:textId="77777777" w:rsidR="00480E66" w:rsidRPr="00B93430" w:rsidRDefault="00797A7B" w:rsidP="001E7AA2">
      <w:pPr>
        <w:ind w:firstLine="640"/>
      </w:pPr>
      <w:r w:rsidRPr="00B93430">
        <w:t>644</w:t>
      </w:r>
      <w:r w:rsidRPr="00B93430">
        <w:t>．建造砖密闭墙时，</w:t>
      </w:r>
      <w:r w:rsidRPr="00B93430">
        <w:rPr>
          <w:rFonts w:hint="eastAsia"/>
        </w:rPr>
        <w:t>墙面凹深超过（）</w:t>
      </w:r>
      <w:r w:rsidRPr="00B93430">
        <w:rPr>
          <w:rFonts w:hint="eastAsia"/>
        </w:rPr>
        <w:t>mm</w:t>
      </w:r>
      <w:r w:rsidRPr="00B93430">
        <w:rPr>
          <w:rFonts w:hint="eastAsia"/>
        </w:rPr>
        <w:t>为墙面不平</w:t>
      </w:r>
      <w:r w:rsidR="00480E66" w:rsidRPr="00B93430">
        <w:rPr>
          <w:rFonts w:hint="eastAsia"/>
        </w:rPr>
        <w:t>。（</w:t>
      </w:r>
      <w:r w:rsidR="00480E66" w:rsidRPr="00B93430">
        <w:rPr>
          <w:rFonts w:hint="eastAsia"/>
        </w:rPr>
        <w:t>D</w:t>
      </w:r>
      <w:r w:rsidR="00480E66" w:rsidRPr="00B93430">
        <w:rPr>
          <w:rFonts w:hint="eastAsia"/>
        </w:rPr>
        <w:t>）</w:t>
      </w:r>
    </w:p>
    <w:p w14:paraId="26B34C9C" w14:textId="77777777" w:rsidR="00BF7C7D" w:rsidRPr="00B93430" w:rsidRDefault="00797A7B" w:rsidP="00AE56B2">
      <w:pPr>
        <w:ind w:firstLine="640"/>
      </w:pPr>
      <w:r w:rsidRPr="00B93430">
        <w:rPr>
          <w:rFonts w:hint="eastAsia"/>
        </w:rPr>
        <w:t>A.5m</w:t>
      </w:r>
      <w:r w:rsidR="00BF7C7D" w:rsidRPr="00B93430">
        <w:rPr>
          <w:rFonts w:hint="eastAsia"/>
        </w:rPr>
        <w:t>m</w:t>
      </w:r>
    </w:p>
    <w:p w14:paraId="478ED589" w14:textId="77777777" w:rsidR="00BF7C7D" w:rsidRPr="00B93430" w:rsidRDefault="00797A7B" w:rsidP="00AE56B2">
      <w:pPr>
        <w:ind w:firstLine="640"/>
      </w:pPr>
      <w:r w:rsidRPr="00B93430">
        <w:rPr>
          <w:rFonts w:hint="eastAsia"/>
        </w:rPr>
        <w:t>B.10m</w:t>
      </w:r>
      <w:r w:rsidR="00BF7C7D" w:rsidRPr="00B93430">
        <w:rPr>
          <w:rFonts w:hint="eastAsia"/>
        </w:rPr>
        <w:t>m</w:t>
      </w:r>
    </w:p>
    <w:p w14:paraId="4DA2D2F1" w14:textId="77777777" w:rsidR="00BF7C7D" w:rsidRPr="00B93430" w:rsidRDefault="00797A7B" w:rsidP="00AE56B2">
      <w:pPr>
        <w:ind w:firstLine="640"/>
      </w:pPr>
      <w:r w:rsidRPr="00B93430">
        <w:rPr>
          <w:rFonts w:hint="eastAsia"/>
        </w:rPr>
        <w:t>C.15m</w:t>
      </w:r>
      <w:r w:rsidR="00BF7C7D" w:rsidRPr="00B93430">
        <w:rPr>
          <w:rFonts w:hint="eastAsia"/>
        </w:rPr>
        <w:t>m</w:t>
      </w:r>
    </w:p>
    <w:p w14:paraId="7A835026" w14:textId="77777777" w:rsidR="00570A3F" w:rsidRPr="00B93430" w:rsidRDefault="00797A7B" w:rsidP="00AE56B2">
      <w:pPr>
        <w:ind w:firstLine="640"/>
      </w:pPr>
      <w:r w:rsidRPr="00B93430">
        <w:rPr>
          <w:rFonts w:hint="eastAsia"/>
        </w:rPr>
        <w:t>D.20mm</w:t>
      </w:r>
    </w:p>
    <w:p w14:paraId="1AA6B186" w14:textId="77777777" w:rsidR="00480E66" w:rsidRPr="00B93430" w:rsidRDefault="00797A7B" w:rsidP="001E7AA2">
      <w:pPr>
        <w:ind w:firstLine="640"/>
      </w:pPr>
      <w:r w:rsidRPr="00B93430">
        <w:t>645</w:t>
      </w:r>
      <w:r w:rsidRPr="00B93430">
        <w:t>．</w:t>
      </w:r>
      <w:r w:rsidRPr="00B93430">
        <w:rPr>
          <w:rFonts w:hint="eastAsia"/>
        </w:rPr>
        <w:t>建造砖密闭墙时，上下层砖缝错距小于（）为对缝</w:t>
      </w:r>
      <w:r w:rsidR="00480E66" w:rsidRPr="00B93430">
        <w:rPr>
          <w:rFonts w:hint="eastAsia"/>
        </w:rPr>
        <w:t>。（</w:t>
      </w:r>
      <w:r w:rsidR="00480E66" w:rsidRPr="00B93430">
        <w:rPr>
          <w:rFonts w:hint="eastAsia"/>
        </w:rPr>
        <w:t>D</w:t>
      </w:r>
      <w:r w:rsidR="00480E66" w:rsidRPr="00B93430">
        <w:rPr>
          <w:rFonts w:hint="eastAsia"/>
        </w:rPr>
        <w:t>）</w:t>
      </w:r>
    </w:p>
    <w:p w14:paraId="07F534EE" w14:textId="77777777" w:rsidR="00BF7C7D" w:rsidRPr="00B93430" w:rsidRDefault="00797A7B" w:rsidP="00AE56B2">
      <w:pPr>
        <w:ind w:firstLine="640"/>
      </w:pPr>
      <w:r w:rsidRPr="00B93430">
        <w:rPr>
          <w:rFonts w:hint="eastAsia"/>
        </w:rPr>
        <w:t>A.5m</w:t>
      </w:r>
      <w:r w:rsidR="00BF7C7D" w:rsidRPr="00B93430">
        <w:rPr>
          <w:rFonts w:hint="eastAsia"/>
        </w:rPr>
        <w:t>m</w:t>
      </w:r>
    </w:p>
    <w:p w14:paraId="64FC3A5E" w14:textId="77777777" w:rsidR="00BF7C7D" w:rsidRPr="00B93430" w:rsidRDefault="00797A7B" w:rsidP="00AE56B2">
      <w:pPr>
        <w:ind w:firstLine="640"/>
      </w:pPr>
      <w:r w:rsidRPr="00B93430">
        <w:rPr>
          <w:rFonts w:hint="eastAsia"/>
        </w:rPr>
        <w:t>B.10m</w:t>
      </w:r>
      <w:r w:rsidR="00BF7C7D" w:rsidRPr="00B93430">
        <w:rPr>
          <w:rFonts w:hint="eastAsia"/>
        </w:rPr>
        <w:t>m</w:t>
      </w:r>
    </w:p>
    <w:p w14:paraId="3B5812EC" w14:textId="77777777" w:rsidR="00BF7C7D" w:rsidRPr="00B93430" w:rsidRDefault="00797A7B" w:rsidP="00AE56B2">
      <w:pPr>
        <w:ind w:firstLine="640"/>
      </w:pPr>
      <w:r w:rsidRPr="00B93430">
        <w:rPr>
          <w:rFonts w:hint="eastAsia"/>
        </w:rPr>
        <w:t>C.15m</w:t>
      </w:r>
      <w:r w:rsidR="00BF7C7D" w:rsidRPr="00B93430">
        <w:rPr>
          <w:rFonts w:hint="eastAsia"/>
        </w:rPr>
        <w:t>m</w:t>
      </w:r>
    </w:p>
    <w:p w14:paraId="3CDABB5B" w14:textId="77777777" w:rsidR="00570A3F" w:rsidRPr="00B93430" w:rsidRDefault="00797A7B" w:rsidP="00AE56B2">
      <w:pPr>
        <w:ind w:firstLine="640"/>
      </w:pPr>
      <w:r w:rsidRPr="00B93430">
        <w:rPr>
          <w:rFonts w:hint="eastAsia"/>
        </w:rPr>
        <w:t>D.20mm</w:t>
      </w:r>
    </w:p>
    <w:p w14:paraId="2E5260CF" w14:textId="77777777" w:rsidR="00480E66" w:rsidRPr="00B93430" w:rsidRDefault="00797A7B" w:rsidP="001E7AA2">
      <w:pPr>
        <w:ind w:firstLine="640"/>
      </w:pPr>
      <w:r w:rsidRPr="00B93430">
        <w:t>646</w:t>
      </w:r>
      <w:r w:rsidRPr="00B93430">
        <w:t>．</w:t>
      </w:r>
      <w:r w:rsidRPr="00B93430">
        <w:rPr>
          <w:rFonts w:hint="eastAsia"/>
        </w:rPr>
        <w:t>防爆墙与密闭墙之间的距离应大于（）</w:t>
      </w:r>
      <w:r w:rsidRPr="00B93430">
        <w:rPr>
          <w:rFonts w:hint="eastAsia"/>
        </w:rPr>
        <w:t>m</w:t>
      </w:r>
      <w:r w:rsidRPr="00B93430">
        <w:rPr>
          <w:rFonts w:hint="eastAsia"/>
        </w:rPr>
        <w:t>，过小对密闭墙保护效果差</w:t>
      </w:r>
      <w:r w:rsidR="00480E66" w:rsidRPr="00B93430">
        <w:rPr>
          <w:rFonts w:hint="eastAsia"/>
        </w:rPr>
        <w:t>。（</w:t>
      </w:r>
      <w:r w:rsidR="00480E66" w:rsidRPr="00B93430">
        <w:rPr>
          <w:rFonts w:hint="eastAsia"/>
        </w:rPr>
        <w:t>B</w:t>
      </w:r>
      <w:r w:rsidR="00480E66" w:rsidRPr="00B93430">
        <w:rPr>
          <w:rFonts w:hint="eastAsia"/>
        </w:rPr>
        <w:t>）</w:t>
      </w:r>
    </w:p>
    <w:p w14:paraId="2958BB5E" w14:textId="77777777" w:rsidR="00BF7C7D" w:rsidRPr="00B93430" w:rsidRDefault="00797A7B" w:rsidP="00AE56B2">
      <w:pPr>
        <w:ind w:firstLine="640"/>
      </w:pPr>
      <w:r w:rsidRPr="00B93430">
        <w:rPr>
          <w:rFonts w:hint="eastAsia"/>
        </w:rPr>
        <w:t>A.1</w:t>
      </w:r>
    </w:p>
    <w:p w14:paraId="4C18DAA4" w14:textId="77777777" w:rsidR="00BF7C7D" w:rsidRPr="00B93430" w:rsidRDefault="00797A7B" w:rsidP="00AE56B2">
      <w:pPr>
        <w:ind w:firstLine="640"/>
      </w:pPr>
      <w:r w:rsidRPr="00B93430">
        <w:rPr>
          <w:rFonts w:hint="eastAsia"/>
        </w:rPr>
        <w:t>B.2</w:t>
      </w:r>
    </w:p>
    <w:p w14:paraId="7088A915" w14:textId="77777777" w:rsidR="00BF7C7D" w:rsidRPr="00B93430" w:rsidRDefault="00797A7B" w:rsidP="00AE56B2">
      <w:pPr>
        <w:ind w:firstLine="640"/>
      </w:pPr>
      <w:r w:rsidRPr="00B93430">
        <w:rPr>
          <w:rFonts w:hint="eastAsia"/>
        </w:rPr>
        <w:t>C.3</w:t>
      </w:r>
    </w:p>
    <w:p w14:paraId="45CB6CDC" w14:textId="77777777" w:rsidR="00570A3F" w:rsidRPr="00B93430" w:rsidRDefault="00797A7B" w:rsidP="00AE56B2">
      <w:pPr>
        <w:ind w:firstLine="640"/>
      </w:pPr>
      <w:r w:rsidRPr="00B93430">
        <w:rPr>
          <w:rFonts w:hint="eastAsia"/>
        </w:rPr>
        <w:t>D.4</w:t>
      </w:r>
    </w:p>
    <w:p w14:paraId="281C12DC" w14:textId="77777777" w:rsidR="00480E66" w:rsidRPr="00B93430" w:rsidRDefault="00797A7B" w:rsidP="001E7AA2">
      <w:pPr>
        <w:ind w:firstLine="640"/>
      </w:pPr>
      <w:r w:rsidRPr="00B93430">
        <w:lastRenderedPageBreak/>
        <w:t>647</w:t>
      </w:r>
      <w:r w:rsidRPr="00B93430">
        <w:t>．</w:t>
      </w:r>
      <w:r w:rsidRPr="00B93430">
        <w:rPr>
          <w:rFonts w:hint="eastAsia"/>
        </w:rPr>
        <w:t>防爆墙的垂直面应对着火区，在垒筑到距顶板（）处时，应安装铁风筒</w:t>
      </w:r>
      <w:r w:rsidR="00480E66" w:rsidRPr="00B93430">
        <w:rPr>
          <w:rFonts w:hint="eastAsia"/>
        </w:rPr>
        <w:t>。（</w:t>
      </w:r>
      <w:r w:rsidR="00480E66" w:rsidRPr="00B93430">
        <w:rPr>
          <w:rFonts w:hint="eastAsia"/>
        </w:rPr>
        <w:t>D</w:t>
      </w:r>
      <w:r w:rsidR="00480E66" w:rsidRPr="00B93430">
        <w:rPr>
          <w:rFonts w:hint="eastAsia"/>
        </w:rPr>
        <w:t>）</w:t>
      </w:r>
    </w:p>
    <w:p w14:paraId="580C3AB7" w14:textId="77777777" w:rsidR="00BF7C7D" w:rsidRPr="00B93430" w:rsidRDefault="00797A7B" w:rsidP="00AE56B2">
      <w:pPr>
        <w:ind w:firstLine="640"/>
      </w:pPr>
      <w:r w:rsidRPr="00B93430">
        <w:rPr>
          <w:rFonts w:hint="eastAsia"/>
        </w:rPr>
        <w:t>A.1/6</w:t>
      </w:r>
    </w:p>
    <w:p w14:paraId="6835728B" w14:textId="77777777" w:rsidR="00BF7C7D" w:rsidRPr="00B93430" w:rsidRDefault="00797A7B" w:rsidP="00AE56B2">
      <w:pPr>
        <w:ind w:firstLine="640"/>
      </w:pPr>
      <w:r w:rsidRPr="00B93430">
        <w:rPr>
          <w:rFonts w:hint="eastAsia"/>
        </w:rPr>
        <w:t>B.1/5</w:t>
      </w:r>
    </w:p>
    <w:p w14:paraId="65782632" w14:textId="77777777" w:rsidR="00BF7C7D" w:rsidRPr="00B93430" w:rsidRDefault="00797A7B" w:rsidP="00AE56B2">
      <w:pPr>
        <w:ind w:firstLine="640"/>
      </w:pPr>
      <w:r w:rsidRPr="00B93430">
        <w:rPr>
          <w:rFonts w:hint="eastAsia"/>
        </w:rPr>
        <w:t>C.1/4</w:t>
      </w:r>
    </w:p>
    <w:p w14:paraId="4D5E34FD" w14:textId="77777777" w:rsidR="00570A3F" w:rsidRPr="00B93430" w:rsidRDefault="00797A7B" w:rsidP="00AE56B2">
      <w:pPr>
        <w:ind w:firstLine="640"/>
      </w:pPr>
      <w:r w:rsidRPr="00B93430">
        <w:rPr>
          <w:rFonts w:hint="eastAsia"/>
        </w:rPr>
        <w:t>D.1/3</w:t>
      </w:r>
    </w:p>
    <w:p w14:paraId="3223AC2C" w14:textId="77777777" w:rsidR="00480E66" w:rsidRPr="00B93430" w:rsidRDefault="00797A7B" w:rsidP="001E7AA2">
      <w:pPr>
        <w:ind w:firstLine="640"/>
      </w:pPr>
      <w:r w:rsidRPr="00B93430">
        <w:t>648</w:t>
      </w:r>
      <w:r w:rsidRPr="00B93430">
        <w:t>．</w:t>
      </w:r>
      <w:r w:rsidRPr="00B93430">
        <w:rPr>
          <w:rFonts w:hint="eastAsia"/>
        </w:rPr>
        <w:t>烟巷演习时，在进入灾区前，（）应带领小队队员，对自己所使用的氧气呼吸器进行战前检查，并检查所携带的装备</w:t>
      </w:r>
      <w:r w:rsidR="00480E66" w:rsidRPr="00B93430">
        <w:rPr>
          <w:rFonts w:hint="eastAsia"/>
        </w:rPr>
        <w:t>。（</w:t>
      </w:r>
      <w:r w:rsidR="00480E66" w:rsidRPr="00B93430">
        <w:rPr>
          <w:rFonts w:hint="eastAsia"/>
        </w:rPr>
        <w:t>C</w:t>
      </w:r>
      <w:r w:rsidR="00480E66" w:rsidRPr="00B93430">
        <w:rPr>
          <w:rFonts w:hint="eastAsia"/>
        </w:rPr>
        <w:t>）</w:t>
      </w:r>
    </w:p>
    <w:p w14:paraId="1D90DACB" w14:textId="77777777" w:rsidR="00BF7C7D" w:rsidRPr="00B93430" w:rsidRDefault="00797A7B" w:rsidP="00AE56B2">
      <w:pPr>
        <w:ind w:firstLine="640"/>
      </w:pPr>
      <w:r w:rsidRPr="00B93430">
        <w:rPr>
          <w:rFonts w:hint="eastAsia"/>
        </w:rPr>
        <w:t>A.</w:t>
      </w:r>
      <w:r w:rsidRPr="00B93430">
        <w:rPr>
          <w:rFonts w:hint="eastAsia"/>
        </w:rPr>
        <w:t>中队长</w:t>
      </w:r>
    </w:p>
    <w:p w14:paraId="59266A2C" w14:textId="77777777" w:rsidR="00BF7C7D" w:rsidRPr="00B93430" w:rsidRDefault="00797A7B" w:rsidP="00AE56B2">
      <w:pPr>
        <w:ind w:firstLine="640"/>
      </w:pPr>
      <w:r w:rsidRPr="00B93430">
        <w:rPr>
          <w:rFonts w:hint="eastAsia"/>
        </w:rPr>
        <w:t>B.</w:t>
      </w:r>
      <w:r w:rsidRPr="00B93430">
        <w:rPr>
          <w:rFonts w:hint="eastAsia"/>
        </w:rPr>
        <w:t>副中队</w:t>
      </w:r>
    </w:p>
    <w:p w14:paraId="31C3FE51" w14:textId="77777777" w:rsidR="00BF7C7D" w:rsidRPr="00B93430" w:rsidRDefault="00797A7B" w:rsidP="00AE56B2">
      <w:pPr>
        <w:ind w:firstLine="640"/>
      </w:pPr>
      <w:r w:rsidRPr="00B93430">
        <w:rPr>
          <w:rFonts w:hint="eastAsia"/>
        </w:rPr>
        <w:t>C.</w:t>
      </w:r>
      <w:r w:rsidRPr="00B93430">
        <w:rPr>
          <w:rFonts w:hint="eastAsia"/>
        </w:rPr>
        <w:t>小队长</w:t>
      </w:r>
    </w:p>
    <w:p w14:paraId="47002538" w14:textId="77777777" w:rsidR="00570A3F" w:rsidRPr="00B93430" w:rsidRDefault="00797A7B" w:rsidP="00AE56B2">
      <w:pPr>
        <w:ind w:firstLine="640"/>
      </w:pPr>
      <w:r w:rsidRPr="00B93430">
        <w:rPr>
          <w:rFonts w:hint="eastAsia"/>
        </w:rPr>
        <w:t>D.</w:t>
      </w:r>
      <w:r w:rsidRPr="00B93430">
        <w:rPr>
          <w:rFonts w:hint="eastAsia"/>
        </w:rPr>
        <w:t>副小队长</w:t>
      </w:r>
    </w:p>
    <w:p w14:paraId="6BA0AD3B" w14:textId="77777777" w:rsidR="00480E66" w:rsidRPr="00B93430" w:rsidRDefault="00797A7B" w:rsidP="001E7AA2">
      <w:pPr>
        <w:ind w:firstLine="640"/>
      </w:pPr>
      <w:r w:rsidRPr="00B93430">
        <w:t>649</w:t>
      </w:r>
      <w:r w:rsidRPr="00B93430">
        <w:t>．</w:t>
      </w:r>
      <w:r w:rsidRPr="00B93430">
        <w:rPr>
          <w:rFonts w:hint="eastAsia"/>
        </w:rPr>
        <w:t>肩窝或腋窝大出血，可在锁骨上窝内</w:t>
      </w:r>
      <w:r w:rsidRPr="00B93430">
        <w:rPr>
          <w:rFonts w:hint="eastAsia"/>
        </w:rPr>
        <w:t>1/3</w:t>
      </w:r>
      <w:r w:rsidRPr="00B93430">
        <w:rPr>
          <w:rFonts w:hint="eastAsia"/>
        </w:rPr>
        <w:t>处摸到搏动时，向第（）肋骨施压，即可止血</w:t>
      </w:r>
      <w:r w:rsidR="00480E66" w:rsidRPr="00B93430">
        <w:rPr>
          <w:rFonts w:hint="eastAsia"/>
        </w:rPr>
        <w:t>。（</w:t>
      </w:r>
      <w:r w:rsidR="00480E66" w:rsidRPr="00B93430">
        <w:rPr>
          <w:rFonts w:hint="eastAsia"/>
        </w:rPr>
        <w:t>A</w:t>
      </w:r>
      <w:r w:rsidR="00480E66" w:rsidRPr="00B93430">
        <w:rPr>
          <w:rFonts w:hint="eastAsia"/>
        </w:rPr>
        <w:t>）</w:t>
      </w:r>
    </w:p>
    <w:p w14:paraId="0E22B31D" w14:textId="77777777" w:rsidR="00BF7C7D" w:rsidRPr="00B93430" w:rsidRDefault="00797A7B" w:rsidP="00AE56B2">
      <w:pPr>
        <w:ind w:firstLine="640"/>
      </w:pPr>
      <w:r w:rsidRPr="00B93430">
        <w:rPr>
          <w:rFonts w:hint="eastAsia"/>
        </w:rPr>
        <w:t>A.</w:t>
      </w:r>
      <w:r w:rsidRPr="00B93430">
        <w:rPr>
          <w:rFonts w:hint="eastAsia"/>
        </w:rPr>
        <w:t>一</w:t>
      </w:r>
    </w:p>
    <w:p w14:paraId="643E0A9E" w14:textId="77777777" w:rsidR="00BF7C7D" w:rsidRPr="00B93430" w:rsidRDefault="00797A7B" w:rsidP="00AE56B2">
      <w:pPr>
        <w:ind w:firstLine="640"/>
      </w:pPr>
      <w:r w:rsidRPr="00B93430">
        <w:rPr>
          <w:rFonts w:hint="eastAsia"/>
        </w:rPr>
        <w:t>B.</w:t>
      </w:r>
      <w:r w:rsidRPr="00B93430">
        <w:rPr>
          <w:rFonts w:hint="eastAsia"/>
        </w:rPr>
        <w:t>二</w:t>
      </w:r>
    </w:p>
    <w:p w14:paraId="3B2A3A3F" w14:textId="77777777" w:rsidR="00BF7C7D" w:rsidRPr="00B93430" w:rsidRDefault="00797A7B" w:rsidP="00AE56B2">
      <w:pPr>
        <w:ind w:firstLine="640"/>
      </w:pPr>
      <w:r w:rsidRPr="00B93430">
        <w:rPr>
          <w:rFonts w:hint="eastAsia"/>
        </w:rPr>
        <w:t>C.</w:t>
      </w:r>
      <w:r w:rsidRPr="00B93430">
        <w:rPr>
          <w:rFonts w:hint="eastAsia"/>
        </w:rPr>
        <w:t>三</w:t>
      </w:r>
    </w:p>
    <w:p w14:paraId="5E095D79" w14:textId="77777777" w:rsidR="00570A3F" w:rsidRPr="00B93430" w:rsidRDefault="00797A7B" w:rsidP="00AE56B2">
      <w:pPr>
        <w:ind w:firstLine="640"/>
      </w:pPr>
      <w:r w:rsidRPr="00B93430">
        <w:rPr>
          <w:rFonts w:hint="eastAsia"/>
        </w:rPr>
        <w:t>D.</w:t>
      </w:r>
      <w:r w:rsidRPr="00B93430">
        <w:rPr>
          <w:rFonts w:hint="eastAsia"/>
        </w:rPr>
        <w:t>四</w:t>
      </w:r>
    </w:p>
    <w:p w14:paraId="2853DBF3" w14:textId="77777777" w:rsidR="00480E66" w:rsidRPr="00B93430" w:rsidRDefault="00797A7B" w:rsidP="001E7AA2">
      <w:pPr>
        <w:ind w:firstLine="640"/>
      </w:pPr>
      <w:r w:rsidRPr="00B93430">
        <w:t>650</w:t>
      </w:r>
      <w:r w:rsidRPr="00B93430">
        <w:t>．</w:t>
      </w:r>
      <w:r w:rsidR="00A84E10" w:rsidRPr="00B93430">
        <w:rPr>
          <w:rFonts w:hint="eastAsia"/>
        </w:rPr>
        <w:t>（）</w:t>
      </w:r>
      <w:r w:rsidRPr="00B93430">
        <w:rPr>
          <w:rFonts w:hint="eastAsia"/>
        </w:rPr>
        <w:t>是最常用的有效止血方法，适用于全身各部位</w:t>
      </w:r>
      <w:r w:rsidR="00480E66" w:rsidRPr="00B93430">
        <w:rPr>
          <w:rFonts w:hint="eastAsia"/>
        </w:rPr>
        <w:t>。（</w:t>
      </w:r>
      <w:r w:rsidR="00480E66" w:rsidRPr="00B93430">
        <w:rPr>
          <w:rFonts w:hint="eastAsia"/>
        </w:rPr>
        <w:t>C</w:t>
      </w:r>
      <w:r w:rsidR="00480E66" w:rsidRPr="00B93430">
        <w:rPr>
          <w:rFonts w:hint="eastAsia"/>
        </w:rPr>
        <w:t>）</w:t>
      </w:r>
    </w:p>
    <w:p w14:paraId="3429CFD2" w14:textId="77777777" w:rsidR="00BF7C7D" w:rsidRPr="00B93430" w:rsidRDefault="00797A7B" w:rsidP="00AE56B2">
      <w:pPr>
        <w:ind w:firstLine="640"/>
      </w:pPr>
      <w:r w:rsidRPr="00B93430">
        <w:rPr>
          <w:rFonts w:hint="eastAsia"/>
        </w:rPr>
        <w:t>A.</w:t>
      </w:r>
      <w:r w:rsidRPr="00B93430">
        <w:rPr>
          <w:rFonts w:hint="eastAsia"/>
        </w:rPr>
        <w:t>指压止血法</w:t>
      </w:r>
    </w:p>
    <w:p w14:paraId="43167D43" w14:textId="77777777" w:rsidR="00BF7C7D" w:rsidRPr="00B93430" w:rsidRDefault="00797A7B" w:rsidP="00AE56B2">
      <w:pPr>
        <w:ind w:firstLine="640"/>
      </w:pPr>
      <w:r w:rsidRPr="00B93430">
        <w:rPr>
          <w:rFonts w:hint="eastAsia"/>
        </w:rPr>
        <w:t>B.</w:t>
      </w:r>
      <w:r w:rsidRPr="00B93430">
        <w:rPr>
          <w:rFonts w:hint="eastAsia"/>
        </w:rPr>
        <w:t>肩部指压止血法</w:t>
      </w:r>
    </w:p>
    <w:p w14:paraId="50D0423D" w14:textId="77777777" w:rsidR="00BF7C7D" w:rsidRPr="00B93430" w:rsidRDefault="00797A7B" w:rsidP="00AE56B2">
      <w:pPr>
        <w:ind w:firstLine="640"/>
      </w:pPr>
      <w:r w:rsidRPr="00B93430">
        <w:rPr>
          <w:rFonts w:hint="eastAsia"/>
        </w:rPr>
        <w:t>C.</w:t>
      </w:r>
      <w:r w:rsidRPr="00B93430">
        <w:rPr>
          <w:rFonts w:hint="eastAsia"/>
        </w:rPr>
        <w:t>加压包扎止血法</w:t>
      </w:r>
    </w:p>
    <w:p w14:paraId="608A0243" w14:textId="77777777" w:rsidR="00570A3F" w:rsidRPr="00B93430" w:rsidRDefault="00797A7B" w:rsidP="00AE56B2">
      <w:pPr>
        <w:ind w:firstLine="640"/>
      </w:pPr>
      <w:r w:rsidRPr="00B93430">
        <w:rPr>
          <w:rFonts w:hint="eastAsia"/>
        </w:rPr>
        <w:lastRenderedPageBreak/>
        <w:t>D.</w:t>
      </w:r>
      <w:r w:rsidRPr="00B93430">
        <w:rPr>
          <w:rFonts w:hint="eastAsia"/>
        </w:rPr>
        <w:t>止血带止血法</w:t>
      </w:r>
    </w:p>
    <w:p w14:paraId="2985B7F5" w14:textId="77777777" w:rsidR="00480E66" w:rsidRPr="00B93430" w:rsidRDefault="00797A7B" w:rsidP="001E7AA2">
      <w:pPr>
        <w:ind w:firstLine="640"/>
      </w:pPr>
      <w:r w:rsidRPr="00B93430">
        <w:t>651</w:t>
      </w:r>
      <w:r w:rsidRPr="00B93430">
        <w:t>．</w:t>
      </w:r>
      <w:r w:rsidRPr="00B93430">
        <w:rPr>
          <w:rFonts w:hint="eastAsia"/>
        </w:rPr>
        <w:t>关节部位受伤的伤员应采用（）包扎</w:t>
      </w:r>
      <w:r w:rsidR="00480E66" w:rsidRPr="00B93430">
        <w:rPr>
          <w:rFonts w:hint="eastAsia"/>
        </w:rPr>
        <w:t>。（</w:t>
      </w:r>
      <w:r w:rsidR="00480E66" w:rsidRPr="00B93430">
        <w:rPr>
          <w:rFonts w:hint="eastAsia"/>
        </w:rPr>
        <w:t>D</w:t>
      </w:r>
      <w:r w:rsidR="00480E66" w:rsidRPr="00B93430">
        <w:rPr>
          <w:rFonts w:hint="eastAsia"/>
        </w:rPr>
        <w:t>）</w:t>
      </w:r>
    </w:p>
    <w:p w14:paraId="09EEEFE6" w14:textId="77777777" w:rsidR="00BF7C7D" w:rsidRPr="00B93430" w:rsidRDefault="00797A7B" w:rsidP="00AE56B2">
      <w:pPr>
        <w:ind w:firstLine="640"/>
      </w:pPr>
      <w:r w:rsidRPr="00B93430">
        <w:rPr>
          <w:rFonts w:hint="eastAsia"/>
        </w:rPr>
        <w:t>A.</w:t>
      </w:r>
      <w:r w:rsidRPr="00B93430">
        <w:rPr>
          <w:rFonts w:hint="eastAsia"/>
        </w:rPr>
        <w:t>环形包扎发</w:t>
      </w:r>
    </w:p>
    <w:p w14:paraId="2E75FF61" w14:textId="77777777" w:rsidR="00BF7C7D" w:rsidRPr="00B93430" w:rsidRDefault="00797A7B" w:rsidP="00AE56B2">
      <w:pPr>
        <w:ind w:firstLine="640"/>
      </w:pPr>
      <w:r w:rsidRPr="00B93430">
        <w:rPr>
          <w:rFonts w:hint="eastAsia"/>
        </w:rPr>
        <w:t>B.</w:t>
      </w:r>
      <w:r w:rsidRPr="00B93430">
        <w:rPr>
          <w:rFonts w:hint="eastAsia"/>
        </w:rPr>
        <w:t>螺旋法</w:t>
      </w:r>
    </w:p>
    <w:p w14:paraId="7FD3083F" w14:textId="77777777" w:rsidR="00BF7C7D" w:rsidRPr="00B93430" w:rsidRDefault="00797A7B" w:rsidP="00AE56B2">
      <w:pPr>
        <w:ind w:firstLine="640"/>
      </w:pPr>
      <w:r w:rsidRPr="00B93430">
        <w:rPr>
          <w:rFonts w:hint="eastAsia"/>
        </w:rPr>
        <w:t>C.</w:t>
      </w:r>
      <w:r w:rsidRPr="00B93430">
        <w:rPr>
          <w:rFonts w:hint="eastAsia"/>
        </w:rPr>
        <w:t>螺旋反折包扎法</w:t>
      </w:r>
    </w:p>
    <w:p w14:paraId="5DF05B2F" w14:textId="77777777" w:rsidR="00570A3F" w:rsidRPr="00B93430" w:rsidRDefault="00797A7B" w:rsidP="00AE56B2">
      <w:pPr>
        <w:ind w:firstLine="640"/>
      </w:pPr>
      <w:r w:rsidRPr="00B93430">
        <w:rPr>
          <w:rFonts w:hint="eastAsia"/>
        </w:rPr>
        <w:t>D.</w:t>
      </w:r>
      <w:r w:rsidRPr="00B93430">
        <w:rPr>
          <w:rFonts w:hint="eastAsia"/>
        </w:rPr>
        <w:t>“</w:t>
      </w:r>
      <w:r w:rsidRPr="00B93430">
        <w:rPr>
          <w:rFonts w:hint="eastAsia"/>
        </w:rPr>
        <w:t>8</w:t>
      </w:r>
      <w:r w:rsidRPr="00B93430">
        <w:rPr>
          <w:rFonts w:hint="eastAsia"/>
        </w:rPr>
        <w:t>”字形包扎法</w:t>
      </w:r>
    </w:p>
    <w:p w14:paraId="68E7157B" w14:textId="77777777" w:rsidR="00480E66" w:rsidRPr="00B93430" w:rsidRDefault="00797A7B" w:rsidP="001E7AA2">
      <w:pPr>
        <w:ind w:firstLine="640"/>
      </w:pPr>
      <w:r w:rsidRPr="00B93430">
        <w:t>652</w:t>
      </w:r>
      <w:r w:rsidRPr="00B93430">
        <w:t>．</w:t>
      </w:r>
      <w:r w:rsidRPr="00B93430">
        <w:rPr>
          <w:rFonts w:hint="eastAsia"/>
        </w:rPr>
        <w:t>采用综合机械化采煤，当采高超过（）</w:t>
      </w:r>
      <w:r w:rsidRPr="00B93430">
        <w:rPr>
          <w:rFonts w:hint="eastAsia"/>
        </w:rPr>
        <w:t>m</w:t>
      </w:r>
      <w:r w:rsidRPr="00B93430">
        <w:rPr>
          <w:rFonts w:hint="eastAsia"/>
        </w:rPr>
        <w:t>或者煤壁片帮严重时，液压支架必须设护帮板</w:t>
      </w:r>
      <w:r w:rsidR="00480E66" w:rsidRPr="00B93430">
        <w:rPr>
          <w:rFonts w:hint="eastAsia"/>
        </w:rPr>
        <w:t>。（</w:t>
      </w:r>
      <w:r w:rsidR="00480E66" w:rsidRPr="00B93430">
        <w:rPr>
          <w:rFonts w:hint="eastAsia"/>
        </w:rPr>
        <w:t>A</w:t>
      </w:r>
      <w:r w:rsidR="00480E66" w:rsidRPr="00B93430">
        <w:rPr>
          <w:rFonts w:hint="eastAsia"/>
        </w:rPr>
        <w:t>）</w:t>
      </w:r>
    </w:p>
    <w:p w14:paraId="042FEFBF" w14:textId="77777777" w:rsidR="00BF7C7D" w:rsidRPr="00B93430" w:rsidRDefault="00797A7B" w:rsidP="00AE56B2">
      <w:pPr>
        <w:ind w:firstLine="640"/>
      </w:pPr>
      <w:r w:rsidRPr="00B93430">
        <w:rPr>
          <w:rFonts w:hint="eastAsia"/>
        </w:rPr>
        <w:t>A.3</w:t>
      </w:r>
    </w:p>
    <w:p w14:paraId="3E0D209E" w14:textId="77777777" w:rsidR="00BF7C7D" w:rsidRPr="00B93430" w:rsidRDefault="00797A7B" w:rsidP="00AE56B2">
      <w:pPr>
        <w:ind w:firstLine="640"/>
      </w:pPr>
      <w:r w:rsidRPr="00B93430">
        <w:rPr>
          <w:rFonts w:hint="eastAsia"/>
        </w:rPr>
        <w:t>B.4</w:t>
      </w:r>
    </w:p>
    <w:p w14:paraId="18A92A03" w14:textId="77777777" w:rsidR="00BF7C7D" w:rsidRPr="00B93430" w:rsidRDefault="00797A7B" w:rsidP="00AE56B2">
      <w:pPr>
        <w:ind w:firstLine="640"/>
      </w:pPr>
      <w:r w:rsidRPr="00B93430">
        <w:rPr>
          <w:rFonts w:hint="eastAsia"/>
        </w:rPr>
        <w:t>C.5</w:t>
      </w:r>
    </w:p>
    <w:p w14:paraId="2CBD7C0C" w14:textId="77777777" w:rsidR="00BF7C7D" w:rsidRPr="00B93430" w:rsidRDefault="00797A7B" w:rsidP="00AE56B2">
      <w:pPr>
        <w:ind w:firstLine="640"/>
      </w:pPr>
      <w:r w:rsidRPr="00B93430">
        <w:rPr>
          <w:rFonts w:hint="eastAsia"/>
        </w:rPr>
        <w:t>D.6</w:t>
      </w:r>
    </w:p>
    <w:p w14:paraId="7C4CB2B8" w14:textId="77777777" w:rsidR="00480E66" w:rsidRPr="00B93430" w:rsidRDefault="00797A7B" w:rsidP="001E7AA2">
      <w:pPr>
        <w:ind w:firstLine="640"/>
      </w:pPr>
      <w:r w:rsidRPr="00B93430">
        <w:t>653</w:t>
      </w:r>
      <w:r w:rsidRPr="00B93430">
        <w:t>．</w:t>
      </w:r>
      <w:r w:rsidRPr="00B93430">
        <w:rPr>
          <w:rFonts w:hint="eastAsia"/>
        </w:rPr>
        <w:t>采煤工作面刮板输送机必须安设能发出停止、启动信号和通讯的装置，发出信号点的间距不得超过（）</w:t>
      </w:r>
      <w:r w:rsidRPr="00B93430">
        <w:rPr>
          <w:rFonts w:hint="eastAsia"/>
        </w:rPr>
        <w:t>m</w:t>
      </w:r>
      <w:r w:rsidR="00480E66" w:rsidRPr="00B93430">
        <w:rPr>
          <w:rFonts w:hint="eastAsia"/>
        </w:rPr>
        <w:t>。（</w:t>
      </w:r>
      <w:r w:rsidR="00480E66" w:rsidRPr="00B93430">
        <w:rPr>
          <w:rFonts w:hint="eastAsia"/>
        </w:rPr>
        <w:t>B</w:t>
      </w:r>
      <w:r w:rsidR="00480E66" w:rsidRPr="00B93430">
        <w:rPr>
          <w:rFonts w:hint="eastAsia"/>
        </w:rPr>
        <w:t>）</w:t>
      </w:r>
    </w:p>
    <w:p w14:paraId="25713F4C" w14:textId="77777777" w:rsidR="00BF7C7D" w:rsidRPr="00B93430" w:rsidRDefault="00797A7B" w:rsidP="00AE56B2">
      <w:pPr>
        <w:ind w:firstLine="640"/>
      </w:pPr>
      <w:r w:rsidRPr="00B93430">
        <w:rPr>
          <w:rFonts w:hint="eastAsia"/>
        </w:rPr>
        <w:t>A.10</w:t>
      </w:r>
    </w:p>
    <w:p w14:paraId="0496033B" w14:textId="77777777" w:rsidR="00BF7C7D" w:rsidRPr="00B93430" w:rsidRDefault="00797A7B" w:rsidP="00AE56B2">
      <w:pPr>
        <w:ind w:firstLine="640"/>
      </w:pPr>
      <w:r w:rsidRPr="00B93430">
        <w:rPr>
          <w:rFonts w:hint="eastAsia"/>
        </w:rPr>
        <w:t>B.15</w:t>
      </w:r>
    </w:p>
    <w:p w14:paraId="0A069FE4" w14:textId="77777777" w:rsidR="00BF7C7D" w:rsidRPr="00B93430" w:rsidRDefault="00797A7B" w:rsidP="00AE56B2">
      <w:pPr>
        <w:ind w:firstLine="640"/>
      </w:pPr>
      <w:r w:rsidRPr="00B93430">
        <w:rPr>
          <w:rFonts w:hint="eastAsia"/>
        </w:rPr>
        <w:t>C.20</w:t>
      </w:r>
    </w:p>
    <w:p w14:paraId="3B309CCF" w14:textId="77777777" w:rsidR="00570A3F" w:rsidRPr="00B93430" w:rsidRDefault="00797A7B" w:rsidP="00AE56B2">
      <w:pPr>
        <w:ind w:firstLine="640"/>
      </w:pPr>
      <w:r w:rsidRPr="00B93430">
        <w:rPr>
          <w:rFonts w:hint="eastAsia"/>
        </w:rPr>
        <w:t>D.25</w:t>
      </w:r>
    </w:p>
    <w:p w14:paraId="52FC86C4" w14:textId="77777777" w:rsidR="00480E66" w:rsidRPr="00B93430" w:rsidRDefault="00797A7B" w:rsidP="001E7AA2">
      <w:pPr>
        <w:ind w:firstLine="640"/>
      </w:pPr>
      <w:r w:rsidRPr="00B93430">
        <w:t>654</w:t>
      </w:r>
      <w:r w:rsidRPr="00B93430">
        <w:t>．</w:t>
      </w:r>
      <w:r w:rsidRPr="00B93430">
        <w:rPr>
          <w:rFonts w:hint="eastAsia"/>
        </w:rPr>
        <w:t>按井下同时工作的最多人数计算，每人每分钟供给风量不得少于（）</w:t>
      </w:r>
      <w:r w:rsidRPr="00B93430">
        <w:rPr>
          <w:rFonts w:hint="eastAsia"/>
        </w:rPr>
        <w:t>m</w:t>
      </w:r>
      <w:r w:rsidRPr="00B93430">
        <w:t>³</w:t>
      </w:r>
      <w:r w:rsidR="00480E66" w:rsidRPr="00B93430">
        <w:rPr>
          <w:rFonts w:hint="eastAsia"/>
        </w:rPr>
        <w:t>。（</w:t>
      </w:r>
      <w:r w:rsidR="00480E66" w:rsidRPr="00B93430">
        <w:rPr>
          <w:rFonts w:hint="eastAsia"/>
        </w:rPr>
        <w:t>B</w:t>
      </w:r>
      <w:r w:rsidR="00480E66" w:rsidRPr="00B93430">
        <w:rPr>
          <w:rFonts w:hint="eastAsia"/>
        </w:rPr>
        <w:t>）</w:t>
      </w:r>
    </w:p>
    <w:p w14:paraId="3CCAF7AD" w14:textId="77777777" w:rsidR="00BF7C7D" w:rsidRPr="00B93430" w:rsidRDefault="00797A7B" w:rsidP="00AE56B2">
      <w:pPr>
        <w:ind w:firstLine="640"/>
      </w:pPr>
      <w:r w:rsidRPr="00B93430">
        <w:rPr>
          <w:rFonts w:hint="eastAsia"/>
        </w:rPr>
        <w:t>A.3</w:t>
      </w:r>
    </w:p>
    <w:p w14:paraId="518C85F5" w14:textId="77777777" w:rsidR="00BF7C7D" w:rsidRPr="00B93430" w:rsidRDefault="00797A7B" w:rsidP="00AE56B2">
      <w:pPr>
        <w:ind w:firstLine="640"/>
      </w:pPr>
      <w:r w:rsidRPr="00B93430">
        <w:rPr>
          <w:rFonts w:hint="eastAsia"/>
        </w:rPr>
        <w:t>B.4</w:t>
      </w:r>
    </w:p>
    <w:p w14:paraId="16FBE73E" w14:textId="77777777" w:rsidR="00BF7C7D" w:rsidRPr="00B93430" w:rsidRDefault="00797A7B" w:rsidP="00AE56B2">
      <w:pPr>
        <w:ind w:firstLine="640"/>
      </w:pPr>
      <w:r w:rsidRPr="00B93430">
        <w:rPr>
          <w:rFonts w:hint="eastAsia"/>
        </w:rPr>
        <w:t>C.5</w:t>
      </w:r>
    </w:p>
    <w:p w14:paraId="58E2E3D4" w14:textId="77777777" w:rsidR="00570A3F" w:rsidRPr="00B93430" w:rsidRDefault="00797A7B" w:rsidP="00AE56B2">
      <w:pPr>
        <w:ind w:firstLine="640"/>
      </w:pPr>
      <w:r w:rsidRPr="00B93430">
        <w:rPr>
          <w:rFonts w:hint="eastAsia"/>
        </w:rPr>
        <w:lastRenderedPageBreak/>
        <w:t>D.6</w:t>
      </w:r>
    </w:p>
    <w:p w14:paraId="134B1F99" w14:textId="77777777" w:rsidR="00480E66" w:rsidRPr="00B93430" w:rsidRDefault="00797A7B" w:rsidP="001E7AA2">
      <w:pPr>
        <w:ind w:firstLine="640"/>
      </w:pPr>
      <w:r w:rsidRPr="00B93430">
        <w:t>655</w:t>
      </w:r>
      <w:r w:rsidRPr="00B93430">
        <w:t>．</w:t>
      </w:r>
      <w:r w:rsidRPr="00B93430">
        <w:rPr>
          <w:rFonts w:hint="eastAsia"/>
        </w:rPr>
        <w:t>装有带式输送机的井筒兼作回风井时，井筒中的风速不能超过（），且必须装设甲烷断电仪</w:t>
      </w:r>
      <w:r w:rsidR="00480E66" w:rsidRPr="00B93430">
        <w:rPr>
          <w:rFonts w:hint="eastAsia"/>
        </w:rPr>
        <w:t>。（</w:t>
      </w:r>
      <w:r w:rsidR="00480E66" w:rsidRPr="00B93430">
        <w:rPr>
          <w:rFonts w:hint="eastAsia"/>
        </w:rPr>
        <w:t>C</w:t>
      </w:r>
      <w:r w:rsidR="00480E66" w:rsidRPr="00B93430">
        <w:rPr>
          <w:rFonts w:hint="eastAsia"/>
        </w:rPr>
        <w:t>）</w:t>
      </w:r>
    </w:p>
    <w:p w14:paraId="4407F36B" w14:textId="77777777" w:rsidR="00BF7C7D" w:rsidRPr="00B93430" w:rsidRDefault="00797A7B" w:rsidP="00AE56B2">
      <w:pPr>
        <w:ind w:firstLine="640"/>
      </w:pPr>
      <w:r w:rsidRPr="00B93430">
        <w:rPr>
          <w:rFonts w:hint="eastAsia"/>
        </w:rPr>
        <w:t>A.4m/s</w:t>
      </w:r>
    </w:p>
    <w:p w14:paraId="00122A9D" w14:textId="77777777" w:rsidR="00BF7C7D" w:rsidRPr="00B93430" w:rsidRDefault="00797A7B" w:rsidP="00AE56B2">
      <w:pPr>
        <w:ind w:firstLine="640"/>
      </w:pPr>
      <w:r w:rsidRPr="00B93430">
        <w:rPr>
          <w:rFonts w:hint="eastAsia"/>
        </w:rPr>
        <w:t>B.5m/s</w:t>
      </w:r>
    </w:p>
    <w:p w14:paraId="53F97B3C" w14:textId="77777777" w:rsidR="00570A3F" w:rsidRPr="00B93430" w:rsidRDefault="00797A7B" w:rsidP="00AE56B2">
      <w:pPr>
        <w:ind w:firstLine="640"/>
      </w:pPr>
      <w:r w:rsidRPr="00B93430">
        <w:rPr>
          <w:rFonts w:hint="eastAsia"/>
        </w:rPr>
        <w:t>C.6m/s</w:t>
      </w:r>
    </w:p>
    <w:p w14:paraId="24F9A177" w14:textId="77777777" w:rsidR="00570A3F" w:rsidRPr="00B93430" w:rsidRDefault="00797A7B" w:rsidP="00AE56B2">
      <w:pPr>
        <w:ind w:firstLine="640"/>
      </w:pPr>
      <w:r w:rsidRPr="00B93430">
        <w:rPr>
          <w:rFonts w:hint="eastAsia"/>
        </w:rPr>
        <w:t>D.7m/s</w:t>
      </w:r>
    </w:p>
    <w:p w14:paraId="17B40C3A" w14:textId="77777777" w:rsidR="00480E66" w:rsidRPr="00B93430" w:rsidRDefault="00797A7B" w:rsidP="001E7AA2">
      <w:pPr>
        <w:ind w:firstLine="640"/>
      </w:pPr>
      <w:r w:rsidRPr="00B93430">
        <w:t>656</w:t>
      </w:r>
      <w:r w:rsidRPr="00B93430">
        <w:t>．</w:t>
      </w:r>
      <w:r w:rsidRPr="00B93430">
        <w:rPr>
          <w:rFonts w:hint="eastAsia"/>
        </w:rPr>
        <w:t>井下机电硐室必须设置在（）</w:t>
      </w:r>
      <w:r w:rsidR="00480E66" w:rsidRPr="00B93430">
        <w:rPr>
          <w:rFonts w:hint="eastAsia"/>
        </w:rPr>
        <w:t>。（</w:t>
      </w:r>
      <w:r w:rsidR="00480E66" w:rsidRPr="00B93430">
        <w:rPr>
          <w:rFonts w:hint="eastAsia"/>
        </w:rPr>
        <w:t>A</w:t>
      </w:r>
      <w:r w:rsidR="00480E66" w:rsidRPr="00B93430">
        <w:rPr>
          <w:rFonts w:hint="eastAsia"/>
        </w:rPr>
        <w:t>）</w:t>
      </w:r>
    </w:p>
    <w:p w14:paraId="7145D72C" w14:textId="77777777" w:rsidR="00BF7C7D" w:rsidRPr="00B93430" w:rsidRDefault="00797A7B" w:rsidP="00AE56B2">
      <w:pPr>
        <w:ind w:firstLine="640"/>
      </w:pPr>
      <w:r w:rsidRPr="00B93430">
        <w:rPr>
          <w:rFonts w:hint="eastAsia"/>
        </w:rPr>
        <w:t>A.</w:t>
      </w:r>
      <w:r w:rsidRPr="00B93430">
        <w:rPr>
          <w:rFonts w:hint="eastAsia"/>
        </w:rPr>
        <w:t>进风流中</w:t>
      </w:r>
    </w:p>
    <w:p w14:paraId="1F5CA57A" w14:textId="77777777" w:rsidR="00BF7C7D" w:rsidRPr="00B93430" w:rsidRDefault="00797A7B" w:rsidP="00AE56B2">
      <w:pPr>
        <w:ind w:firstLine="640"/>
      </w:pPr>
      <w:r w:rsidRPr="00B93430">
        <w:rPr>
          <w:rFonts w:hint="eastAsia"/>
        </w:rPr>
        <w:t>B.</w:t>
      </w:r>
      <w:r w:rsidRPr="00B93430">
        <w:rPr>
          <w:rFonts w:hint="eastAsia"/>
        </w:rPr>
        <w:t>回风流中</w:t>
      </w:r>
    </w:p>
    <w:p w14:paraId="404501C7" w14:textId="77777777" w:rsidR="00BF7C7D" w:rsidRPr="00B93430" w:rsidRDefault="00797A7B" w:rsidP="00AE56B2">
      <w:pPr>
        <w:ind w:firstLine="640"/>
      </w:pPr>
      <w:r w:rsidRPr="00B93430">
        <w:rPr>
          <w:rFonts w:hint="eastAsia"/>
        </w:rPr>
        <w:t>C.</w:t>
      </w:r>
      <w:r w:rsidRPr="00B93430">
        <w:rPr>
          <w:rFonts w:hint="eastAsia"/>
        </w:rPr>
        <w:t>轨道运输大巷</w:t>
      </w:r>
    </w:p>
    <w:p w14:paraId="3261FB92" w14:textId="77777777" w:rsidR="00570A3F" w:rsidRPr="00B93430" w:rsidRDefault="00797A7B" w:rsidP="00AE56B2">
      <w:pPr>
        <w:ind w:firstLine="640"/>
      </w:pPr>
      <w:r w:rsidRPr="00B93430">
        <w:rPr>
          <w:rFonts w:hint="eastAsia"/>
        </w:rPr>
        <w:t>D.</w:t>
      </w:r>
      <w:r w:rsidRPr="00B93430">
        <w:rPr>
          <w:rFonts w:hint="eastAsia"/>
        </w:rPr>
        <w:t>皮带运输大巷</w:t>
      </w:r>
    </w:p>
    <w:p w14:paraId="73FCE66E" w14:textId="77777777" w:rsidR="00480E66" w:rsidRPr="00B93430" w:rsidRDefault="00797A7B" w:rsidP="001E7AA2">
      <w:pPr>
        <w:ind w:firstLine="640"/>
      </w:pPr>
      <w:r w:rsidRPr="00B93430">
        <w:t>657</w:t>
      </w:r>
      <w:r w:rsidRPr="00B93430">
        <w:t>．</w:t>
      </w:r>
      <w:r w:rsidRPr="00B93430">
        <w:rPr>
          <w:rFonts w:hint="eastAsia"/>
        </w:rPr>
        <w:t>对因瓦斯浓度超过规定被切断电源的电气设备，必须瓦斯浓度降到（）以下时，方可通电开动</w:t>
      </w:r>
      <w:r w:rsidR="00480E66" w:rsidRPr="00B93430">
        <w:rPr>
          <w:rFonts w:hint="eastAsia"/>
        </w:rPr>
        <w:t>。（</w:t>
      </w:r>
      <w:r w:rsidR="00480E66" w:rsidRPr="00B93430">
        <w:rPr>
          <w:rFonts w:hint="eastAsia"/>
        </w:rPr>
        <w:t>B</w:t>
      </w:r>
      <w:r w:rsidR="00480E66" w:rsidRPr="00B93430">
        <w:rPr>
          <w:rFonts w:hint="eastAsia"/>
        </w:rPr>
        <w:t>）</w:t>
      </w:r>
    </w:p>
    <w:p w14:paraId="4820F45C" w14:textId="77777777" w:rsidR="00BF7C7D" w:rsidRPr="00B93430" w:rsidRDefault="00797A7B" w:rsidP="00AE56B2">
      <w:pPr>
        <w:ind w:firstLine="640"/>
      </w:pPr>
      <w:r w:rsidRPr="00B93430">
        <w:rPr>
          <w:rFonts w:hint="eastAsia"/>
        </w:rPr>
        <w:t>A.0.5%</w:t>
      </w:r>
    </w:p>
    <w:p w14:paraId="334B4491" w14:textId="77777777" w:rsidR="00BF7C7D" w:rsidRPr="00B93430" w:rsidRDefault="00797A7B" w:rsidP="00AE56B2">
      <w:pPr>
        <w:ind w:firstLine="640"/>
      </w:pPr>
      <w:r w:rsidRPr="00B93430">
        <w:rPr>
          <w:rFonts w:hint="eastAsia"/>
        </w:rPr>
        <w:t>B.1.0%</w:t>
      </w:r>
    </w:p>
    <w:p w14:paraId="69922BAA" w14:textId="77777777" w:rsidR="00BF7C7D" w:rsidRPr="00B93430" w:rsidRDefault="00797A7B" w:rsidP="00AE56B2">
      <w:pPr>
        <w:ind w:firstLine="640"/>
      </w:pPr>
      <w:r w:rsidRPr="00B93430">
        <w:rPr>
          <w:rFonts w:hint="eastAsia"/>
        </w:rPr>
        <w:t>C.1.5%</w:t>
      </w:r>
    </w:p>
    <w:p w14:paraId="27A2136B" w14:textId="77777777" w:rsidR="00570A3F" w:rsidRPr="00B93430" w:rsidRDefault="00797A7B" w:rsidP="00AE56B2">
      <w:pPr>
        <w:ind w:firstLine="640"/>
      </w:pPr>
      <w:r w:rsidRPr="00B93430">
        <w:rPr>
          <w:rFonts w:hint="eastAsia"/>
        </w:rPr>
        <w:t>D.2.0%</w:t>
      </w:r>
    </w:p>
    <w:p w14:paraId="0FCFB09D" w14:textId="77777777" w:rsidR="00480E66" w:rsidRPr="00B93430" w:rsidRDefault="00797A7B" w:rsidP="001E7AA2">
      <w:pPr>
        <w:ind w:firstLine="640"/>
      </w:pPr>
      <w:r w:rsidRPr="00B93430">
        <w:t>658</w:t>
      </w:r>
      <w:r w:rsidRPr="00B93430">
        <w:t>．</w:t>
      </w:r>
      <w:r w:rsidRPr="00B93430">
        <w:rPr>
          <w:rFonts w:hint="eastAsia"/>
        </w:rPr>
        <w:t>采掘工作面风流中，二氧化碳浓度达到（）时，必须停止工作，撤出人员，查明原因，制度措施，进行处理</w:t>
      </w:r>
      <w:r w:rsidR="00480E66" w:rsidRPr="00B93430">
        <w:rPr>
          <w:rFonts w:hint="eastAsia"/>
        </w:rPr>
        <w:t>。（</w:t>
      </w:r>
      <w:r w:rsidR="00480E66" w:rsidRPr="00B93430">
        <w:rPr>
          <w:rFonts w:hint="eastAsia"/>
        </w:rPr>
        <w:t>C</w:t>
      </w:r>
      <w:r w:rsidR="00480E66" w:rsidRPr="00B93430">
        <w:rPr>
          <w:rFonts w:hint="eastAsia"/>
        </w:rPr>
        <w:t>）</w:t>
      </w:r>
    </w:p>
    <w:p w14:paraId="2DB7281D" w14:textId="77777777" w:rsidR="00BF7C7D" w:rsidRPr="00B93430" w:rsidRDefault="00797A7B" w:rsidP="00AE56B2">
      <w:pPr>
        <w:ind w:firstLine="640"/>
      </w:pPr>
      <w:r w:rsidRPr="00B93430">
        <w:rPr>
          <w:rFonts w:hint="eastAsia"/>
        </w:rPr>
        <w:t>A.0.5%</w:t>
      </w:r>
    </w:p>
    <w:p w14:paraId="668AB966" w14:textId="77777777" w:rsidR="00BF7C7D" w:rsidRPr="00B93430" w:rsidRDefault="00797A7B" w:rsidP="00AE56B2">
      <w:pPr>
        <w:ind w:firstLine="640"/>
      </w:pPr>
      <w:r w:rsidRPr="00B93430">
        <w:rPr>
          <w:rFonts w:hint="eastAsia"/>
        </w:rPr>
        <w:t>B.1.0%</w:t>
      </w:r>
    </w:p>
    <w:p w14:paraId="72F7683A" w14:textId="77777777" w:rsidR="00BF7C7D" w:rsidRPr="00B93430" w:rsidRDefault="00797A7B" w:rsidP="00AE56B2">
      <w:pPr>
        <w:ind w:firstLine="640"/>
      </w:pPr>
      <w:r w:rsidRPr="00B93430">
        <w:rPr>
          <w:rFonts w:hint="eastAsia"/>
        </w:rPr>
        <w:t>C.1.5%</w:t>
      </w:r>
    </w:p>
    <w:p w14:paraId="186661AC" w14:textId="77777777" w:rsidR="00570A3F" w:rsidRPr="00B93430" w:rsidRDefault="00797A7B" w:rsidP="00AE56B2">
      <w:pPr>
        <w:ind w:firstLine="640"/>
      </w:pPr>
      <w:r w:rsidRPr="00B93430">
        <w:rPr>
          <w:rFonts w:hint="eastAsia"/>
        </w:rPr>
        <w:lastRenderedPageBreak/>
        <w:t>D.2.0%</w:t>
      </w:r>
    </w:p>
    <w:p w14:paraId="2ABDCCD7" w14:textId="77777777" w:rsidR="00480E66" w:rsidRPr="00B93430" w:rsidRDefault="00797A7B" w:rsidP="001E7AA2">
      <w:pPr>
        <w:ind w:firstLine="640"/>
      </w:pPr>
      <w:r w:rsidRPr="00B93430">
        <w:t>659</w:t>
      </w:r>
      <w:r w:rsidRPr="00B93430">
        <w:t>．</w:t>
      </w:r>
      <w:r w:rsidRPr="00B93430">
        <w:rPr>
          <w:rFonts w:hint="eastAsia"/>
        </w:rPr>
        <w:t>在提升速度大于</w:t>
      </w:r>
      <w:r w:rsidR="00A84E10" w:rsidRPr="00B93430">
        <w:rPr>
          <w:rFonts w:hint="eastAsia"/>
        </w:rPr>
        <w:t>（）</w:t>
      </w:r>
      <w:r w:rsidRPr="00B93430">
        <w:rPr>
          <w:rFonts w:hint="eastAsia"/>
        </w:rPr>
        <w:t>的提升系统内，必须设防撞梁和托罐装置</w:t>
      </w:r>
      <w:r w:rsidR="00480E66" w:rsidRPr="00B93430">
        <w:rPr>
          <w:rFonts w:hint="eastAsia"/>
        </w:rPr>
        <w:t>。（</w:t>
      </w:r>
      <w:r w:rsidR="00480E66" w:rsidRPr="00B93430">
        <w:rPr>
          <w:rFonts w:hint="eastAsia"/>
        </w:rPr>
        <w:t>A</w:t>
      </w:r>
      <w:r w:rsidR="00480E66" w:rsidRPr="00B93430">
        <w:rPr>
          <w:rFonts w:hint="eastAsia"/>
        </w:rPr>
        <w:t>）</w:t>
      </w:r>
    </w:p>
    <w:p w14:paraId="4E682746" w14:textId="77777777" w:rsidR="00BF7C7D" w:rsidRPr="00B93430" w:rsidRDefault="00797A7B" w:rsidP="00AE56B2">
      <w:pPr>
        <w:ind w:firstLine="640"/>
      </w:pPr>
      <w:r w:rsidRPr="00B93430">
        <w:rPr>
          <w:rFonts w:hint="eastAsia"/>
        </w:rPr>
        <w:t>A.3m/s</w:t>
      </w:r>
    </w:p>
    <w:p w14:paraId="0CB79A19" w14:textId="77777777" w:rsidR="00BF7C7D" w:rsidRPr="00B93430" w:rsidRDefault="00797A7B" w:rsidP="00AE56B2">
      <w:pPr>
        <w:ind w:firstLine="640"/>
      </w:pPr>
      <w:r w:rsidRPr="00B93430">
        <w:rPr>
          <w:rFonts w:hint="eastAsia"/>
        </w:rPr>
        <w:t>B.4m/s</w:t>
      </w:r>
    </w:p>
    <w:p w14:paraId="7A9F799C" w14:textId="77777777" w:rsidR="00570A3F" w:rsidRPr="00B93430" w:rsidRDefault="00797A7B" w:rsidP="00AE56B2">
      <w:pPr>
        <w:ind w:firstLine="640"/>
      </w:pPr>
      <w:r w:rsidRPr="00B93430">
        <w:rPr>
          <w:rFonts w:hint="eastAsia"/>
        </w:rPr>
        <w:t>C.5m/s</w:t>
      </w:r>
    </w:p>
    <w:p w14:paraId="53094F48" w14:textId="77777777" w:rsidR="00570A3F" w:rsidRPr="00B93430" w:rsidRDefault="00797A7B" w:rsidP="00AE56B2">
      <w:pPr>
        <w:ind w:firstLine="640"/>
      </w:pPr>
      <w:r w:rsidRPr="00B93430">
        <w:rPr>
          <w:rFonts w:hint="eastAsia"/>
        </w:rPr>
        <w:t>D.6m/s</w:t>
      </w:r>
    </w:p>
    <w:p w14:paraId="27334F81" w14:textId="77777777" w:rsidR="00480E66" w:rsidRPr="00B93430" w:rsidRDefault="00797A7B" w:rsidP="001E7AA2">
      <w:pPr>
        <w:ind w:firstLine="640"/>
      </w:pPr>
      <w:r w:rsidRPr="00B93430">
        <w:t>660</w:t>
      </w:r>
      <w:r w:rsidRPr="00B93430">
        <w:t>．</w:t>
      </w:r>
      <w:r w:rsidRPr="00B93430">
        <w:rPr>
          <w:rFonts w:hint="eastAsia"/>
        </w:rPr>
        <w:t>（），又叫“老底”。指位于直接抵之下的岩层。岩性多为粉砂岩或砂岩，厚度较大</w:t>
      </w:r>
      <w:r w:rsidR="00480E66" w:rsidRPr="00B93430">
        <w:rPr>
          <w:rFonts w:hint="eastAsia"/>
        </w:rPr>
        <w:t>。（</w:t>
      </w:r>
      <w:r w:rsidR="00480E66" w:rsidRPr="00B93430">
        <w:rPr>
          <w:rFonts w:hint="eastAsia"/>
        </w:rPr>
        <w:t>B</w:t>
      </w:r>
      <w:r w:rsidR="00480E66" w:rsidRPr="00B93430">
        <w:rPr>
          <w:rFonts w:hint="eastAsia"/>
        </w:rPr>
        <w:t>）</w:t>
      </w:r>
    </w:p>
    <w:p w14:paraId="767DD33D" w14:textId="77777777" w:rsidR="00570A3F" w:rsidRPr="00B93430" w:rsidRDefault="00797A7B" w:rsidP="00AE56B2">
      <w:pPr>
        <w:ind w:firstLine="640"/>
      </w:pPr>
      <w:r w:rsidRPr="00B93430">
        <w:rPr>
          <w:rFonts w:hint="eastAsia"/>
        </w:rPr>
        <w:t>A.</w:t>
      </w:r>
      <w:r w:rsidRPr="00B93430">
        <w:rPr>
          <w:rFonts w:hint="eastAsia"/>
        </w:rPr>
        <w:t>伪顶</w:t>
      </w:r>
    </w:p>
    <w:p w14:paraId="541DC105" w14:textId="77777777" w:rsidR="00BF7C7D" w:rsidRPr="00B93430" w:rsidRDefault="00797A7B" w:rsidP="00AE56B2">
      <w:pPr>
        <w:ind w:firstLine="640"/>
      </w:pPr>
      <w:r w:rsidRPr="00B93430">
        <w:rPr>
          <w:rFonts w:hint="eastAsia"/>
        </w:rPr>
        <w:t>B.</w:t>
      </w:r>
      <w:r w:rsidRPr="00B93430">
        <w:rPr>
          <w:rFonts w:hint="eastAsia"/>
        </w:rPr>
        <w:t>基本底</w:t>
      </w:r>
    </w:p>
    <w:p w14:paraId="1482D262" w14:textId="77777777" w:rsidR="00570A3F" w:rsidRPr="00B93430" w:rsidRDefault="00797A7B" w:rsidP="00AE56B2">
      <w:pPr>
        <w:ind w:firstLine="640"/>
      </w:pPr>
      <w:r w:rsidRPr="00B93430">
        <w:rPr>
          <w:rFonts w:hint="eastAsia"/>
        </w:rPr>
        <w:t>C.</w:t>
      </w:r>
      <w:r w:rsidRPr="00B93430">
        <w:rPr>
          <w:rFonts w:hint="eastAsia"/>
        </w:rPr>
        <w:t>直接顶</w:t>
      </w:r>
    </w:p>
    <w:p w14:paraId="79CDACD9" w14:textId="77777777" w:rsidR="00480E66" w:rsidRPr="00B93430" w:rsidRDefault="00797A7B" w:rsidP="001E7AA2">
      <w:pPr>
        <w:ind w:firstLine="640"/>
      </w:pPr>
      <w:r w:rsidRPr="00B93430">
        <w:t>661</w:t>
      </w:r>
      <w:r w:rsidRPr="00B93430">
        <w:t>．</w:t>
      </w:r>
      <w:r w:rsidRPr="00B93430">
        <w:rPr>
          <w:rFonts w:hint="eastAsia"/>
        </w:rPr>
        <w:t>（）指有通达地面的出口，但其断面和深度都比立井小的垂直巷道</w:t>
      </w:r>
      <w:r w:rsidR="00480E66" w:rsidRPr="00B93430">
        <w:rPr>
          <w:rFonts w:hint="eastAsia"/>
        </w:rPr>
        <w:t>。（</w:t>
      </w:r>
      <w:r w:rsidR="00480E66" w:rsidRPr="00B93430">
        <w:rPr>
          <w:rFonts w:hint="eastAsia"/>
        </w:rPr>
        <w:t>C</w:t>
      </w:r>
      <w:r w:rsidR="00480E66" w:rsidRPr="00B93430">
        <w:rPr>
          <w:rFonts w:hint="eastAsia"/>
        </w:rPr>
        <w:t>）</w:t>
      </w:r>
    </w:p>
    <w:p w14:paraId="626D0A53" w14:textId="77777777" w:rsidR="00570A3F" w:rsidRPr="00B93430" w:rsidRDefault="00797A7B" w:rsidP="00AE56B2">
      <w:pPr>
        <w:ind w:firstLine="640"/>
      </w:pPr>
      <w:r w:rsidRPr="00B93430">
        <w:rPr>
          <w:rFonts w:hint="eastAsia"/>
        </w:rPr>
        <w:t>A.</w:t>
      </w:r>
      <w:r w:rsidRPr="00B93430">
        <w:rPr>
          <w:rFonts w:hint="eastAsia"/>
        </w:rPr>
        <w:t>斜井</w:t>
      </w:r>
    </w:p>
    <w:p w14:paraId="0C31F7FC" w14:textId="77777777" w:rsidR="00570A3F" w:rsidRPr="00B93430" w:rsidRDefault="00797A7B" w:rsidP="00AE56B2">
      <w:pPr>
        <w:ind w:firstLine="640"/>
      </w:pPr>
      <w:r w:rsidRPr="00B93430">
        <w:rPr>
          <w:rFonts w:hint="eastAsia"/>
        </w:rPr>
        <w:t>B.</w:t>
      </w:r>
      <w:r w:rsidRPr="00B93430">
        <w:rPr>
          <w:rFonts w:hint="eastAsia"/>
        </w:rPr>
        <w:t>暗井</w:t>
      </w:r>
    </w:p>
    <w:p w14:paraId="74032C40" w14:textId="77777777" w:rsidR="00570A3F" w:rsidRPr="00B93430" w:rsidRDefault="00797A7B" w:rsidP="00AE56B2">
      <w:pPr>
        <w:ind w:firstLine="640"/>
      </w:pPr>
      <w:r w:rsidRPr="00B93430">
        <w:rPr>
          <w:rFonts w:hint="eastAsia"/>
        </w:rPr>
        <w:t>C.</w:t>
      </w:r>
      <w:r w:rsidRPr="00B93430">
        <w:rPr>
          <w:rFonts w:hint="eastAsia"/>
        </w:rPr>
        <w:t>小井</w:t>
      </w:r>
    </w:p>
    <w:p w14:paraId="38C58BCF" w14:textId="77777777" w:rsidR="00480E66" w:rsidRPr="00B93430" w:rsidRDefault="00797A7B" w:rsidP="001E7AA2">
      <w:pPr>
        <w:ind w:firstLine="640"/>
      </w:pPr>
      <w:r w:rsidRPr="00B93430">
        <w:t>662</w:t>
      </w:r>
      <w:r w:rsidRPr="00B93430">
        <w:t>．</w:t>
      </w:r>
      <w:r w:rsidRPr="00B93430">
        <w:rPr>
          <w:rFonts w:hint="eastAsia"/>
        </w:rPr>
        <w:t>水平巷道包括平硐、平巷和（）</w:t>
      </w:r>
      <w:r w:rsidR="00480E66" w:rsidRPr="00B93430">
        <w:rPr>
          <w:rFonts w:hint="eastAsia"/>
        </w:rPr>
        <w:t>。（</w:t>
      </w:r>
      <w:r w:rsidR="00480E66" w:rsidRPr="00B93430">
        <w:rPr>
          <w:rFonts w:hint="eastAsia"/>
        </w:rPr>
        <w:t>C</w:t>
      </w:r>
      <w:r w:rsidR="00480E66" w:rsidRPr="00B93430">
        <w:rPr>
          <w:rFonts w:hint="eastAsia"/>
        </w:rPr>
        <w:t>）</w:t>
      </w:r>
    </w:p>
    <w:p w14:paraId="0D916815" w14:textId="77777777" w:rsidR="00570A3F" w:rsidRPr="00B93430" w:rsidRDefault="00797A7B" w:rsidP="00AE56B2">
      <w:pPr>
        <w:ind w:firstLine="640"/>
      </w:pPr>
      <w:r w:rsidRPr="00B93430">
        <w:rPr>
          <w:rFonts w:hint="eastAsia"/>
        </w:rPr>
        <w:t>A.</w:t>
      </w:r>
      <w:r w:rsidRPr="00B93430">
        <w:rPr>
          <w:rFonts w:hint="eastAsia"/>
        </w:rPr>
        <w:t>暗井</w:t>
      </w:r>
    </w:p>
    <w:p w14:paraId="1E52A5FA" w14:textId="77777777" w:rsidR="00570A3F" w:rsidRPr="00B93430" w:rsidRDefault="00797A7B" w:rsidP="00AE56B2">
      <w:pPr>
        <w:ind w:firstLine="640"/>
      </w:pPr>
      <w:r w:rsidRPr="00B93430">
        <w:rPr>
          <w:rFonts w:hint="eastAsia"/>
        </w:rPr>
        <w:t>B.</w:t>
      </w:r>
      <w:r w:rsidRPr="00B93430">
        <w:rPr>
          <w:rFonts w:hint="eastAsia"/>
        </w:rPr>
        <w:t>小井</w:t>
      </w:r>
    </w:p>
    <w:p w14:paraId="63B63213" w14:textId="77777777" w:rsidR="00570A3F" w:rsidRPr="00B93430" w:rsidRDefault="00797A7B" w:rsidP="00AE56B2">
      <w:pPr>
        <w:ind w:firstLine="640"/>
      </w:pPr>
      <w:r w:rsidRPr="00B93430">
        <w:rPr>
          <w:rFonts w:hint="eastAsia"/>
        </w:rPr>
        <w:t>C.</w:t>
      </w:r>
      <w:r w:rsidRPr="00B93430">
        <w:rPr>
          <w:rFonts w:hint="eastAsia"/>
        </w:rPr>
        <w:t>石门</w:t>
      </w:r>
    </w:p>
    <w:p w14:paraId="5FABDCF7" w14:textId="77777777" w:rsidR="00480E66" w:rsidRPr="00B93430" w:rsidRDefault="00797A7B" w:rsidP="001E7AA2">
      <w:pPr>
        <w:ind w:firstLine="640"/>
      </w:pPr>
      <w:r w:rsidRPr="00B93430">
        <w:t>663</w:t>
      </w:r>
      <w:r w:rsidRPr="00B93430">
        <w:t>．</w:t>
      </w:r>
      <w:r w:rsidRPr="00B93430">
        <w:rPr>
          <w:rFonts w:hint="eastAsia"/>
        </w:rPr>
        <w:t>有煤与瓦斯突出危险的工作面，必须使用完全等级不低于（）的煤矿许用含水炸药</w:t>
      </w:r>
      <w:r w:rsidR="00480E66" w:rsidRPr="00B93430">
        <w:rPr>
          <w:rFonts w:hint="eastAsia"/>
        </w:rPr>
        <w:t>。（</w:t>
      </w:r>
      <w:r w:rsidR="00480E66" w:rsidRPr="00B93430">
        <w:rPr>
          <w:rFonts w:hint="eastAsia"/>
        </w:rPr>
        <w:t>C</w:t>
      </w:r>
      <w:r w:rsidR="00480E66" w:rsidRPr="00B93430">
        <w:rPr>
          <w:rFonts w:hint="eastAsia"/>
        </w:rPr>
        <w:t>）</w:t>
      </w:r>
    </w:p>
    <w:p w14:paraId="5F48D64E" w14:textId="77777777" w:rsidR="00570A3F" w:rsidRPr="00B93430" w:rsidRDefault="00797A7B" w:rsidP="00AE56B2">
      <w:pPr>
        <w:ind w:firstLine="640"/>
      </w:pPr>
      <w:r w:rsidRPr="00B93430">
        <w:rPr>
          <w:rFonts w:hint="eastAsia"/>
        </w:rPr>
        <w:lastRenderedPageBreak/>
        <w:t>A.</w:t>
      </w:r>
      <w:r w:rsidRPr="00B93430">
        <w:rPr>
          <w:rFonts w:hint="eastAsia"/>
        </w:rPr>
        <w:t>一级</w:t>
      </w:r>
    </w:p>
    <w:p w14:paraId="085261BB" w14:textId="77777777" w:rsidR="00570A3F" w:rsidRPr="00B93430" w:rsidRDefault="00797A7B" w:rsidP="00AE56B2">
      <w:pPr>
        <w:ind w:firstLine="640"/>
      </w:pPr>
      <w:r w:rsidRPr="00B93430">
        <w:rPr>
          <w:rFonts w:hint="eastAsia"/>
        </w:rPr>
        <w:t>B.</w:t>
      </w:r>
      <w:r w:rsidRPr="00B93430">
        <w:rPr>
          <w:rFonts w:hint="eastAsia"/>
        </w:rPr>
        <w:t>二级</w:t>
      </w:r>
    </w:p>
    <w:p w14:paraId="5B7BEBEB" w14:textId="77777777" w:rsidR="00570A3F" w:rsidRPr="00B93430" w:rsidRDefault="00797A7B" w:rsidP="00AE56B2">
      <w:pPr>
        <w:ind w:firstLine="640"/>
      </w:pPr>
      <w:r w:rsidRPr="00B93430">
        <w:rPr>
          <w:rFonts w:hint="eastAsia"/>
        </w:rPr>
        <w:t>C.</w:t>
      </w:r>
      <w:r w:rsidRPr="00B93430">
        <w:rPr>
          <w:rFonts w:hint="eastAsia"/>
        </w:rPr>
        <w:t>三级</w:t>
      </w:r>
    </w:p>
    <w:p w14:paraId="3C167DEC" w14:textId="77777777" w:rsidR="00480E66" w:rsidRPr="00B93430" w:rsidRDefault="00797A7B" w:rsidP="001E7AA2">
      <w:pPr>
        <w:ind w:firstLine="640"/>
      </w:pPr>
      <w:r w:rsidRPr="00B93430">
        <w:t>664</w:t>
      </w:r>
      <w:r w:rsidRPr="00B93430">
        <w:t>．</w:t>
      </w:r>
      <w:r w:rsidRPr="00B93430">
        <w:rPr>
          <w:rFonts w:hint="eastAsia"/>
        </w:rPr>
        <w:t>使用煤矿许用延期毫秒电雷管时，最后一段的延期时间不得超过（）</w:t>
      </w:r>
      <w:r w:rsidR="00480E66" w:rsidRPr="00B93430">
        <w:rPr>
          <w:rFonts w:hint="eastAsia"/>
        </w:rPr>
        <w:t>。（</w:t>
      </w:r>
      <w:r w:rsidR="00480E66" w:rsidRPr="00B93430">
        <w:rPr>
          <w:rFonts w:hint="eastAsia"/>
        </w:rPr>
        <w:t>A</w:t>
      </w:r>
      <w:r w:rsidR="00480E66" w:rsidRPr="00B93430">
        <w:rPr>
          <w:rFonts w:hint="eastAsia"/>
        </w:rPr>
        <w:t>）</w:t>
      </w:r>
    </w:p>
    <w:p w14:paraId="45E9A19F" w14:textId="77777777" w:rsidR="00570A3F" w:rsidRPr="00B93430" w:rsidRDefault="00797A7B" w:rsidP="00AE56B2">
      <w:pPr>
        <w:ind w:firstLine="640"/>
      </w:pPr>
      <w:r w:rsidRPr="00B93430">
        <w:rPr>
          <w:rFonts w:hint="eastAsia"/>
        </w:rPr>
        <w:t>A.130ms</w:t>
      </w:r>
    </w:p>
    <w:p w14:paraId="2EEA3744" w14:textId="77777777" w:rsidR="00570A3F" w:rsidRPr="00B93430" w:rsidRDefault="00797A7B" w:rsidP="00AE56B2">
      <w:pPr>
        <w:ind w:firstLine="640"/>
      </w:pPr>
      <w:r w:rsidRPr="00B93430">
        <w:rPr>
          <w:rFonts w:hint="eastAsia"/>
        </w:rPr>
        <w:t>B.150ms</w:t>
      </w:r>
    </w:p>
    <w:p w14:paraId="6A56F1C2" w14:textId="77777777" w:rsidR="00570A3F" w:rsidRPr="00B93430" w:rsidRDefault="00797A7B" w:rsidP="00AE56B2">
      <w:pPr>
        <w:ind w:firstLine="640"/>
      </w:pPr>
      <w:r w:rsidRPr="00B93430">
        <w:rPr>
          <w:rFonts w:hint="eastAsia"/>
        </w:rPr>
        <w:t>C.180ms</w:t>
      </w:r>
    </w:p>
    <w:p w14:paraId="24859950" w14:textId="77777777" w:rsidR="00480E66" w:rsidRPr="00B93430" w:rsidRDefault="00797A7B" w:rsidP="001E7AA2">
      <w:pPr>
        <w:ind w:firstLine="640"/>
      </w:pPr>
      <w:r w:rsidRPr="00B93430">
        <w:t>665</w:t>
      </w:r>
      <w:r w:rsidRPr="00B93430">
        <w:t>．</w:t>
      </w:r>
      <w:r w:rsidRPr="00B93430">
        <w:rPr>
          <w:rFonts w:hint="eastAsia"/>
        </w:rPr>
        <w:t>爆破工必须经过专门培训、有（）以上采掘工龄的人员担任，并经过考试合格，持证上岗</w:t>
      </w:r>
      <w:r w:rsidR="00480E66" w:rsidRPr="00B93430">
        <w:rPr>
          <w:rFonts w:hint="eastAsia"/>
        </w:rPr>
        <w:t>。（</w:t>
      </w:r>
      <w:r w:rsidR="00480E66" w:rsidRPr="00B93430">
        <w:rPr>
          <w:rFonts w:hint="eastAsia"/>
        </w:rPr>
        <w:t>B</w:t>
      </w:r>
      <w:r w:rsidR="00480E66" w:rsidRPr="00B93430">
        <w:rPr>
          <w:rFonts w:hint="eastAsia"/>
        </w:rPr>
        <w:t>）</w:t>
      </w:r>
    </w:p>
    <w:p w14:paraId="345752E0" w14:textId="77777777" w:rsidR="00570A3F" w:rsidRPr="00B93430" w:rsidRDefault="00797A7B" w:rsidP="00AE56B2">
      <w:pPr>
        <w:ind w:firstLine="640"/>
      </w:pPr>
      <w:r w:rsidRPr="00B93430">
        <w:rPr>
          <w:rFonts w:hint="eastAsia"/>
        </w:rPr>
        <w:t>A.1</w:t>
      </w:r>
      <w:r w:rsidRPr="00B93430">
        <w:rPr>
          <w:rFonts w:hint="eastAsia"/>
        </w:rPr>
        <w:t>年</w:t>
      </w:r>
    </w:p>
    <w:p w14:paraId="151339CA" w14:textId="77777777" w:rsidR="00570A3F" w:rsidRPr="00B93430" w:rsidRDefault="00797A7B" w:rsidP="00AE56B2">
      <w:pPr>
        <w:ind w:firstLine="640"/>
      </w:pPr>
      <w:r w:rsidRPr="00B93430">
        <w:rPr>
          <w:rFonts w:hint="eastAsia"/>
        </w:rPr>
        <w:t>B.2</w:t>
      </w:r>
      <w:r w:rsidRPr="00B93430">
        <w:rPr>
          <w:rFonts w:hint="eastAsia"/>
        </w:rPr>
        <w:t>年</w:t>
      </w:r>
    </w:p>
    <w:p w14:paraId="1D9CA8C4" w14:textId="77777777" w:rsidR="00570A3F" w:rsidRPr="00B93430" w:rsidRDefault="00797A7B" w:rsidP="00AE56B2">
      <w:pPr>
        <w:ind w:firstLine="640"/>
      </w:pPr>
      <w:r w:rsidRPr="00B93430">
        <w:rPr>
          <w:rFonts w:hint="eastAsia"/>
        </w:rPr>
        <w:t>C.3</w:t>
      </w:r>
      <w:r w:rsidRPr="00B93430">
        <w:rPr>
          <w:rFonts w:hint="eastAsia"/>
        </w:rPr>
        <w:t>年</w:t>
      </w:r>
    </w:p>
    <w:p w14:paraId="1E032B64" w14:textId="77777777" w:rsidR="00480E66" w:rsidRPr="00B93430" w:rsidRDefault="00797A7B" w:rsidP="001E7AA2">
      <w:pPr>
        <w:ind w:firstLine="640"/>
      </w:pPr>
      <w:r w:rsidRPr="00B93430">
        <w:t>666</w:t>
      </w:r>
      <w:r w:rsidRPr="00B93430">
        <w:t>．</w:t>
      </w:r>
      <w:r w:rsidRPr="00B93430">
        <w:rPr>
          <w:rFonts w:hint="eastAsia"/>
        </w:rPr>
        <w:t>一旦发生拒爆，应立即警戒，并在（）直接领导下处理，并应在当班处理完毕，如当班处理不完，爆破工必须在现场向下一班交代清楚，并标出记号</w:t>
      </w:r>
      <w:r w:rsidR="00480E66" w:rsidRPr="00B93430">
        <w:rPr>
          <w:rFonts w:hint="eastAsia"/>
        </w:rPr>
        <w:t>。（</w:t>
      </w:r>
      <w:r w:rsidR="00480E66" w:rsidRPr="00B93430">
        <w:rPr>
          <w:rFonts w:hint="eastAsia"/>
        </w:rPr>
        <w:t>C</w:t>
      </w:r>
      <w:r w:rsidR="00480E66" w:rsidRPr="00B93430">
        <w:rPr>
          <w:rFonts w:hint="eastAsia"/>
        </w:rPr>
        <w:t>）</w:t>
      </w:r>
    </w:p>
    <w:p w14:paraId="7AA45A0A" w14:textId="77777777" w:rsidR="00570A3F" w:rsidRPr="00B93430" w:rsidRDefault="00797A7B" w:rsidP="00AE56B2">
      <w:pPr>
        <w:ind w:firstLine="640"/>
      </w:pPr>
      <w:r w:rsidRPr="00B93430">
        <w:rPr>
          <w:rFonts w:hint="eastAsia"/>
        </w:rPr>
        <w:t>A.</w:t>
      </w:r>
      <w:r w:rsidRPr="00B93430">
        <w:rPr>
          <w:rFonts w:hint="eastAsia"/>
        </w:rPr>
        <w:t>瓦检员</w:t>
      </w:r>
    </w:p>
    <w:p w14:paraId="0E1F331D" w14:textId="77777777" w:rsidR="00570A3F" w:rsidRPr="00B93430" w:rsidRDefault="00797A7B" w:rsidP="00AE56B2">
      <w:pPr>
        <w:ind w:firstLine="640"/>
      </w:pPr>
      <w:r w:rsidRPr="00B93430">
        <w:rPr>
          <w:rFonts w:hint="eastAsia"/>
        </w:rPr>
        <w:t>B.</w:t>
      </w:r>
      <w:r w:rsidRPr="00B93430">
        <w:rPr>
          <w:rFonts w:hint="eastAsia"/>
        </w:rPr>
        <w:t>爆破工</w:t>
      </w:r>
    </w:p>
    <w:p w14:paraId="5DF88E37" w14:textId="77777777" w:rsidR="00570A3F" w:rsidRPr="00B93430" w:rsidRDefault="00797A7B" w:rsidP="00AE56B2">
      <w:pPr>
        <w:ind w:firstLine="640"/>
      </w:pPr>
      <w:r w:rsidRPr="00B93430">
        <w:rPr>
          <w:rFonts w:hint="eastAsia"/>
        </w:rPr>
        <w:t>C.</w:t>
      </w:r>
      <w:r w:rsidRPr="00B93430">
        <w:rPr>
          <w:rFonts w:hint="eastAsia"/>
        </w:rPr>
        <w:t>班组长</w:t>
      </w:r>
    </w:p>
    <w:p w14:paraId="2374B40A" w14:textId="77777777" w:rsidR="00480E66" w:rsidRPr="00B93430" w:rsidRDefault="00797A7B" w:rsidP="001E7AA2">
      <w:pPr>
        <w:ind w:firstLine="640"/>
      </w:pPr>
      <w:r w:rsidRPr="00B93430">
        <w:t>667</w:t>
      </w:r>
      <w:r w:rsidRPr="00B93430">
        <w:t>．</w:t>
      </w:r>
      <w:r w:rsidRPr="00B93430">
        <w:rPr>
          <w:rFonts w:hint="eastAsia"/>
        </w:rPr>
        <w:t>一次爆破的炸药量要与通风能力相适应，每爆炸</w:t>
      </w:r>
      <w:r w:rsidRPr="00B93430">
        <w:rPr>
          <w:rFonts w:hint="eastAsia"/>
        </w:rPr>
        <w:t>1kg</w:t>
      </w:r>
      <w:r w:rsidRPr="00B93430">
        <w:rPr>
          <w:rFonts w:hint="eastAsia"/>
        </w:rPr>
        <w:t>炸药需要的风量不能小于（）</w:t>
      </w:r>
      <w:r w:rsidR="00480E66" w:rsidRPr="00B93430">
        <w:rPr>
          <w:rFonts w:hint="eastAsia"/>
        </w:rPr>
        <w:t>。（</w:t>
      </w:r>
      <w:r w:rsidR="00480E66" w:rsidRPr="00B93430">
        <w:rPr>
          <w:rFonts w:hint="eastAsia"/>
        </w:rPr>
        <w:t>B</w:t>
      </w:r>
      <w:r w:rsidR="00480E66" w:rsidRPr="00B93430">
        <w:rPr>
          <w:rFonts w:hint="eastAsia"/>
        </w:rPr>
        <w:t>）</w:t>
      </w:r>
    </w:p>
    <w:p w14:paraId="4F2BB83A" w14:textId="77777777" w:rsidR="00570A3F" w:rsidRPr="00B93430" w:rsidRDefault="00797A7B" w:rsidP="00AE56B2">
      <w:pPr>
        <w:ind w:firstLine="640"/>
      </w:pPr>
      <w:r w:rsidRPr="00B93430">
        <w:rPr>
          <w:rFonts w:hint="eastAsia"/>
        </w:rPr>
        <w:t>A.20m</w:t>
      </w:r>
      <w:r w:rsidRPr="00B93430">
        <w:t>³</w:t>
      </w:r>
      <w:r w:rsidRPr="00B93430">
        <w:rPr>
          <w:rFonts w:hint="eastAsia"/>
        </w:rPr>
        <w:t>/min</w:t>
      </w:r>
    </w:p>
    <w:p w14:paraId="5B4765AE" w14:textId="77777777" w:rsidR="00570A3F" w:rsidRPr="00B93430" w:rsidRDefault="00797A7B" w:rsidP="00AE56B2">
      <w:pPr>
        <w:ind w:firstLine="640"/>
      </w:pPr>
      <w:r w:rsidRPr="00B93430">
        <w:rPr>
          <w:rFonts w:hint="eastAsia"/>
        </w:rPr>
        <w:t>B.25m</w:t>
      </w:r>
      <w:r w:rsidRPr="00B93430">
        <w:t>³</w:t>
      </w:r>
      <w:r w:rsidRPr="00B93430">
        <w:rPr>
          <w:rFonts w:hint="eastAsia"/>
        </w:rPr>
        <w:t>/min</w:t>
      </w:r>
    </w:p>
    <w:p w14:paraId="5D14B188" w14:textId="77777777" w:rsidR="00570A3F" w:rsidRPr="00B93430" w:rsidRDefault="00797A7B" w:rsidP="00AE56B2">
      <w:pPr>
        <w:ind w:firstLine="640"/>
      </w:pPr>
      <w:r w:rsidRPr="00B93430">
        <w:rPr>
          <w:rFonts w:hint="eastAsia"/>
        </w:rPr>
        <w:lastRenderedPageBreak/>
        <w:t>C.30m</w:t>
      </w:r>
      <w:r w:rsidRPr="00B93430">
        <w:t>³</w:t>
      </w:r>
      <w:r w:rsidRPr="00B93430">
        <w:rPr>
          <w:rFonts w:hint="eastAsia"/>
        </w:rPr>
        <w:t>/min</w:t>
      </w:r>
    </w:p>
    <w:p w14:paraId="7DEB88C4" w14:textId="77777777" w:rsidR="00480E66" w:rsidRPr="00B93430" w:rsidRDefault="00797A7B" w:rsidP="001E7AA2">
      <w:pPr>
        <w:ind w:firstLine="640"/>
      </w:pPr>
      <w:r w:rsidRPr="00B93430">
        <w:t>668</w:t>
      </w:r>
      <w:r w:rsidRPr="00B93430">
        <w:t>．</w:t>
      </w:r>
      <w:r w:rsidRPr="00B93430">
        <w:rPr>
          <w:rFonts w:hint="eastAsia"/>
        </w:rPr>
        <w:t>爆破前后，在爆破地点（）范围内要充分洒水，以便吸收、溶解部分有毒气体和粉尘，采掘工作面要采用综合防尘</w:t>
      </w:r>
      <w:r w:rsidR="00480E66" w:rsidRPr="00B93430">
        <w:rPr>
          <w:rFonts w:hint="eastAsia"/>
        </w:rPr>
        <w:t>。（</w:t>
      </w:r>
      <w:r w:rsidR="00480E66" w:rsidRPr="00B93430">
        <w:rPr>
          <w:rFonts w:hint="eastAsia"/>
        </w:rPr>
        <w:t>B</w:t>
      </w:r>
      <w:r w:rsidR="00480E66" w:rsidRPr="00B93430">
        <w:rPr>
          <w:rFonts w:hint="eastAsia"/>
        </w:rPr>
        <w:t>）</w:t>
      </w:r>
    </w:p>
    <w:p w14:paraId="4FEAC9A7" w14:textId="77777777" w:rsidR="00570A3F" w:rsidRPr="00B93430" w:rsidRDefault="00797A7B" w:rsidP="00AE56B2">
      <w:pPr>
        <w:ind w:firstLine="640"/>
      </w:pPr>
      <w:r w:rsidRPr="00B93430">
        <w:rPr>
          <w:rFonts w:hint="eastAsia"/>
        </w:rPr>
        <w:t>A.10m</w:t>
      </w:r>
    </w:p>
    <w:p w14:paraId="7D46EEA5" w14:textId="77777777" w:rsidR="00570A3F" w:rsidRPr="00B93430" w:rsidRDefault="00797A7B" w:rsidP="00AE56B2">
      <w:pPr>
        <w:ind w:firstLine="640"/>
      </w:pPr>
      <w:r w:rsidRPr="00B93430">
        <w:rPr>
          <w:rFonts w:hint="eastAsia"/>
        </w:rPr>
        <w:t>B.20m</w:t>
      </w:r>
    </w:p>
    <w:p w14:paraId="253E2E1F" w14:textId="77777777" w:rsidR="00570A3F" w:rsidRPr="00B93430" w:rsidRDefault="00797A7B" w:rsidP="00AE56B2">
      <w:pPr>
        <w:ind w:firstLine="640"/>
      </w:pPr>
      <w:r w:rsidRPr="00B93430">
        <w:rPr>
          <w:rFonts w:hint="eastAsia"/>
        </w:rPr>
        <w:t>C.30m</w:t>
      </w:r>
    </w:p>
    <w:p w14:paraId="5D7C309B" w14:textId="77777777" w:rsidR="00480E66" w:rsidRPr="00B93430" w:rsidRDefault="00797A7B" w:rsidP="001E7AA2">
      <w:pPr>
        <w:ind w:firstLine="640"/>
      </w:pPr>
      <w:r w:rsidRPr="00B93430">
        <w:t>669</w:t>
      </w:r>
      <w:r w:rsidRPr="00B93430">
        <w:t>．</w:t>
      </w:r>
      <w:r w:rsidRPr="00B93430">
        <w:rPr>
          <w:rFonts w:hint="eastAsia"/>
        </w:rPr>
        <w:t>检修或搬迁电气设备、电缆和电线前，必须切断电源，检查瓦斯，在其巷道风流中瓦斯浓度低于（）时，再用与电源电压相适应的验电笔检验</w:t>
      </w:r>
      <w:r w:rsidR="00480E66" w:rsidRPr="00B93430">
        <w:rPr>
          <w:rFonts w:hint="eastAsia"/>
        </w:rPr>
        <w:t>。（</w:t>
      </w:r>
      <w:r w:rsidR="00480E66" w:rsidRPr="00B93430">
        <w:rPr>
          <w:rFonts w:hint="eastAsia"/>
        </w:rPr>
        <w:t>B</w:t>
      </w:r>
      <w:r w:rsidR="00480E66" w:rsidRPr="00B93430">
        <w:rPr>
          <w:rFonts w:hint="eastAsia"/>
        </w:rPr>
        <w:t>）</w:t>
      </w:r>
    </w:p>
    <w:p w14:paraId="00617FE2" w14:textId="77777777" w:rsidR="00570A3F" w:rsidRPr="00B93430" w:rsidRDefault="00797A7B" w:rsidP="00AE56B2">
      <w:pPr>
        <w:ind w:firstLine="640"/>
      </w:pPr>
      <w:r w:rsidRPr="00B93430">
        <w:rPr>
          <w:rFonts w:hint="eastAsia"/>
        </w:rPr>
        <w:t>A.0.5%</w:t>
      </w:r>
    </w:p>
    <w:p w14:paraId="37739ED9" w14:textId="77777777" w:rsidR="00570A3F" w:rsidRPr="00B93430" w:rsidRDefault="00797A7B" w:rsidP="00AE56B2">
      <w:pPr>
        <w:ind w:firstLine="640"/>
      </w:pPr>
      <w:r w:rsidRPr="00B93430">
        <w:rPr>
          <w:rFonts w:hint="eastAsia"/>
        </w:rPr>
        <w:t>B.1.0%</w:t>
      </w:r>
    </w:p>
    <w:p w14:paraId="69A1C8F1" w14:textId="77777777" w:rsidR="00570A3F" w:rsidRPr="00B93430" w:rsidRDefault="00797A7B" w:rsidP="00AE56B2">
      <w:pPr>
        <w:ind w:firstLine="640"/>
      </w:pPr>
      <w:r w:rsidRPr="00B93430">
        <w:rPr>
          <w:rFonts w:hint="eastAsia"/>
        </w:rPr>
        <w:t>C.1.5%</w:t>
      </w:r>
    </w:p>
    <w:p w14:paraId="7EA6B32B" w14:textId="77777777" w:rsidR="00480E66" w:rsidRPr="00B93430" w:rsidRDefault="00797A7B" w:rsidP="001E7AA2">
      <w:pPr>
        <w:ind w:firstLine="640"/>
      </w:pPr>
      <w:r w:rsidRPr="00B93430">
        <w:t>670</w:t>
      </w:r>
      <w:r w:rsidRPr="00B93430">
        <w:t>．</w:t>
      </w:r>
      <w:r w:rsidRPr="00B93430">
        <w:rPr>
          <w:rFonts w:hint="eastAsia"/>
        </w:rPr>
        <w:t>严重变形是指长度超过（），同时凸凹深度超过</w:t>
      </w:r>
      <w:r w:rsidRPr="00B93430">
        <w:rPr>
          <w:rFonts w:hint="eastAsia"/>
        </w:rPr>
        <w:t>5mm</w:t>
      </w:r>
      <w:r w:rsidRPr="00B93430">
        <w:rPr>
          <w:rFonts w:hint="eastAsia"/>
        </w:rPr>
        <w:t>者，属于隔爆外壳的失爆现象之一</w:t>
      </w:r>
      <w:r w:rsidR="00480E66" w:rsidRPr="00B93430">
        <w:rPr>
          <w:rFonts w:hint="eastAsia"/>
        </w:rPr>
        <w:t>。（</w:t>
      </w:r>
      <w:r w:rsidR="00480E66" w:rsidRPr="00B93430">
        <w:rPr>
          <w:rFonts w:hint="eastAsia"/>
        </w:rPr>
        <w:t>C</w:t>
      </w:r>
      <w:r w:rsidR="00480E66" w:rsidRPr="00B93430">
        <w:rPr>
          <w:rFonts w:hint="eastAsia"/>
        </w:rPr>
        <w:t>）</w:t>
      </w:r>
    </w:p>
    <w:p w14:paraId="5C346EDB" w14:textId="77777777" w:rsidR="00570A3F" w:rsidRPr="00B93430" w:rsidRDefault="00797A7B" w:rsidP="00AE56B2">
      <w:pPr>
        <w:ind w:firstLine="640"/>
      </w:pPr>
      <w:r w:rsidRPr="00B93430">
        <w:rPr>
          <w:rFonts w:hint="eastAsia"/>
        </w:rPr>
        <w:t>A.30mm</w:t>
      </w:r>
    </w:p>
    <w:p w14:paraId="628DB9AC" w14:textId="77777777" w:rsidR="00570A3F" w:rsidRPr="00B93430" w:rsidRDefault="00797A7B" w:rsidP="00AE56B2">
      <w:pPr>
        <w:ind w:firstLine="640"/>
      </w:pPr>
      <w:r w:rsidRPr="00B93430">
        <w:rPr>
          <w:rFonts w:hint="eastAsia"/>
        </w:rPr>
        <w:t>B.40mm</w:t>
      </w:r>
    </w:p>
    <w:p w14:paraId="7218EDD2" w14:textId="77777777" w:rsidR="00570A3F" w:rsidRPr="00B93430" w:rsidRDefault="00797A7B" w:rsidP="00AE56B2">
      <w:pPr>
        <w:ind w:firstLine="640"/>
      </w:pPr>
      <w:r w:rsidRPr="00B93430">
        <w:rPr>
          <w:rFonts w:hint="eastAsia"/>
        </w:rPr>
        <w:t>C.50mm</w:t>
      </w:r>
    </w:p>
    <w:p w14:paraId="41689889" w14:textId="77777777" w:rsidR="00480E66" w:rsidRPr="00B93430" w:rsidRDefault="00797A7B" w:rsidP="001E7AA2">
      <w:pPr>
        <w:ind w:firstLine="640"/>
      </w:pPr>
      <w:r w:rsidRPr="00B93430">
        <w:t>671</w:t>
      </w:r>
      <w:r w:rsidRPr="00B93430">
        <w:t>．</w:t>
      </w:r>
      <w:r w:rsidRPr="00B93430">
        <w:rPr>
          <w:rFonts w:hint="eastAsia"/>
        </w:rPr>
        <w:t>倾斜井巷使用串车提升时，在变坡点下方（）长度的地点，设置能够防止未连挂的车辆继续往下跑车的挡车栏</w:t>
      </w:r>
      <w:r w:rsidR="00480E66" w:rsidRPr="00B93430">
        <w:rPr>
          <w:rFonts w:hint="eastAsia"/>
        </w:rPr>
        <w:t>。（</w:t>
      </w:r>
      <w:r w:rsidR="00480E66" w:rsidRPr="00B93430">
        <w:rPr>
          <w:rFonts w:hint="eastAsia"/>
        </w:rPr>
        <w:t>A</w:t>
      </w:r>
      <w:r w:rsidR="00480E66" w:rsidRPr="00B93430">
        <w:rPr>
          <w:rFonts w:hint="eastAsia"/>
        </w:rPr>
        <w:t>）</w:t>
      </w:r>
    </w:p>
    <w:p w14:paraId="64B0945D" w14:textId="77777777" w:rsidR="00570A3F" w:rsidRPr="00B93430" w:rsidRDefault="00797A7B" w:rsidP="00AE56B2">
      <w:pPr>
        <w:ind w:firstLine="640"/>
      </w:pPr>
      <w:r w:rsidRPr="00B93430">
        <w:rPr>
          <w:rFonts w:hint="eastAsia"/>
        </w:rPr>
        <w:t>A.1</w:t>
      </w:r>
      <w:r w:rsidRPr="00B93430">
        <w:rPr>
          <w:rFonts w:hint="eastAsia"/>
        </w:rPr>
        <w:t>列车</w:t>
      </w:r>
    </w:p>
    <w:p w14:paraId="65389065" w14:textId="77777777" w:rsidR="00570A3F" w:rsidRPr="00B93430" w:rsidRDefault="00797A7B" w:rsidP="00AE56B2">
      <w:pPr>
        <w:ind w:firstLine="640"/>
      </w:pPr>
      <w:r w:rsidRPr="00B93430">
        <w:rPr>
          <w:rFonts w:hint="eastAsia"/>
        </w:rPr>
        <w:t>B.2</w:t>
      </w:r>
      <w:r w:rsidRPr="00B93430">
        <w:rPr>
          <w:rFonts w:hint="eastAsia"/>
        </w:rPr>
        <w:t>列车</w:t>
      </w:r>
    </w:p>
    <w:p w14:paraId="46086003" w14:textId="77777777" w:rsidR="00570A3F" w:rsidRPr="00B93430" w:rsidRDefault="00797A7B" w:rsidP="00AE56B2">
      <w:pPr>
        <w:ind w:firstLine="640"/>
      </w:pPr>
      <w:r w:rsidRPr="00B93430">
        <w:rPr>
          <w:rFonts w:hint="eastAsia"/>
        </w:rPr>
        <w:t>C.3</w:t>
      </w:r>
      <w:r w:rsidRPr="00B93430">
        <w:rPr>
          <w:rFonts w:hint="eastAsia"/>
        </w:rPr>
        <w:t>列车</w:t>
      </w:r>
    </w:p>
    <w:p w14:paraId="4A582D74" w14:textId="77777777" w:rsidR="00480E66" w:rsidRPr="00B93430" w:rsidRDefault="00797A7B" w:rsidP="001E7AA2">
      <w:pPr>
        <w:ind w:firstLine="640"/>
      </w:pPr>
      <w:r w:rsidRPr="00B93430">
        <w:lastRenderedPageBreak/>
        <w:t>672</w:t>
      </w:r>
      <w:r w:rsidRPr="00B93430">
        <w:t>．</w:t>
      </w:r>
      <w:r w:rsidRPr="00B93430">
        <w:rPr>
          <w:rFonts w:hint="eastAsia"/>
        </w:rPr>
        <w:t>用架空乘人装置运送人员时，蹬座中心至巷道一侧的距离不得小于（）</w:t>
      </w:r>
      <w:r w:rsidR="00480E66" w:rsidRPr="00B93430">
        <w:rPr>
          <w:rFonts w:hint="eastAsia"/>
        </w:rPr>
        <w:t>。（</w:t>
      </w:r>
      <w:r w:rsidR="00480E66" w:rsidRPr="00B93430">
        <w:rPr>
          <w:rFonts w:hint="eastAsia"/>
        </w:rPr>
        <w:t>C</w:t>
      </w:r>
      <w:r w:rsidR="00480E66" w:rsidRPr="00B93430">
        <w:rPr>
          <w:rFonts w:hint="eastAsia"/>
        </w:rPr>
        <w:t>）</w:t>
      </w:r>
    </w:p>
    <w:p w14:paraId="33D4973B" w14:textId="77777777" w:rsidR="00570A3F" w:rsidRPr="00B93430" w:rsidRDefault="00797A7B" w:rsidP="00AE56B2">
      <w:pPr>
        <w:ind w:firstLine="640"/>
      </w:pPr>
      <w:r w:rsidRPr="00B93430">
        <w:rPr>
          <w:rFonts w:hint="eastAsia"/>
        </w:rPr>
        <w:t>A.0.5m</w:t>
      </w:r>
    </w:p>
    <w:p w14:paraId="7DBA6EF9" w14:textId="77777777" w:rsidR="00570A3F" w:rsidRPr="00B93430" w:rsidRDefault="00797A7B" w:rsidP="00AE56B2">
      <w:pPr>
        <w:ind w:firstLine="640"/>
      </w:pPr>
      <w:r w:rsidRPr="00B93430">
        <w:rPr>
          <w:rFonts w:hint="eastAsia"/>
        </w:rPr>
        <w:t>B.0.6m</w:t>
      </w:r>
    </w:p>
    <w:p w14:paraId="74403DAA" w14:textId="77777777" w:rsidR="00570A3F" w:rsidRPr="00B93430" w:rsidRDefault="00797A7B" w:rsidP="00AE56B2">
      <w:pPr>
        <w:ind w:firstLine="640"/>
      </w:pPr>
      <w:r w:rsidRPr="00B93430">
        <w:rPr>
          <w:rFonts w:hint="eastAsia"/>
        </w:rPr>
        <w:t>C.0.7m</w:t>
      </w:r>
    </w:p>
    <w:p w14:paraId="5F8AA2A9" w14:textId="77777777" w:rsidR="00480E66" w:rsidRPr="00B93430" w:rsidRDefault="00797A7B" w:rsidP="001E7AA2">
      <w:pPr>
        <w:ind w:firstLine="640"/>
      </w:pPr>
      <w:r w:rsidRPr="00B93430">
        <w:t>673</w:t>
      </w:r>
      <w:r w:rsidRPr="00B93430">
        <w:t>．</w:t>
      </w:r>
      <w:r w:rsidRPr="00B93430">
        <w:rPr>
          <w:rFonts w:hint="eastAsia"/>
        </w:rPr>
        <w:t>当井下空气中</w:t>
      </w:r>
      <w:r w:rsidRPr="00B93430">
        <w:rPr>
          <w:rFonts w:hint="eastAsia"/>
        </w:rPr>
        <w:t>CO</w:t>
      </w:r>
      <w:r w:rsidRPr="00B93430">
        <w:rPr>
          <w:rFonts w:ascii="Times New Roman" w:hAnsi="Times New Roman"/>
        </w:rPr>
        <w:t>₂</w:t>
      </w:r>
      <w:r w:rsidRPr="00B93430">
        <w:rPr>
          <w:rFonts w:hint="eastAsia"/>
        </w:rPr>
        <w:t>浓度达到（）时，人就会出现耳鸣、无力、呼吸困难等现象</w:t>
      </w:r>
      <w:r w:rsidR="00480E66" w:rsidRPr="00B93430">
        <w:rPr>
          <w:rFonts w:hint="eastAsia"/>
        </w:rPr>
        <w:t>。（</w:t>
      </w:r>
      <w:r w:rsidR="00480E66" w:rsidRPr="00B93430">
        <w:rPr>
          <w:rFonts w:hint="eastAsia"/>
        </w:rPr>
        <w:t>C</w:t>
      </w:r>
      <w:r w:rsidR="00480E66" w:rsidRPr="00B93430">
        <w:rPr>
          <w:rFonts w:hint="eastAsia"/>
        </w:rPr>
        <w:t>）</w:t>
      </w:r>
    </w:p>
    <w:p w14:paraId="648F09A1" w14:textId="77777777" w:rsidR="00570A3F" w:rsidRPr="00B93430" w:rsidRDefault="00797A7B" w:rsidP="00AE56B2">
      <w:pPr>
        <w:ind w:firstLine="640"/>
      </w:pPr>
      <w:r w:rsidRPr="00B93430">
        <w:rPr>
          <w:rFonts w:hint="eastAsia"/>
        </w:rPr>
        <w:t>A.1%</w:t>
      </w:r>
    </w:p>
    <w:p w14:paraId="5E715654" w14:textId="77777777" w:rsidR="00570A3F" w:rsidRPr="00B93430" w:rsidRDefault="00797A7B" w:rsidP="00AE56B2">
      <w:pPr>
        <w:ind w:firstLine="640"/>
      </w:pPr>
      <w:r w:rsidRPr="00B93430">
        <w:rPr>
          <w:rFonts w:hint="eastAsia"/>
        </w:rPr>
        <w:t>B.3%</w:t>
      </w:r>
    </w:p>
    <w:p w14:paraId="3D09C37C" w14:textId="77777777" w:rsidR="00570A3F" w:rsidRPr="00B93430" w:rsidRDefault="00797A7B" w:rsidP="00AE56B2">
      <w:pPr>
        <w:ind w:firstLine="640"/>
      </w:pPr>
      <w:r w:rsidRPr="00B93430">
        <w:rPr>
          <w:rFonts w:hint="eastAsia"/>
        </w:rPr>
        <w:t>C.5%</w:t>
      </w:r>
    </w:p>
    <w:p w14:paraId="3A9D4643" w14:textId="77777777" w:rsidR="00480E66" w:rsidRPr="00B93430" w:rsidRDefault="00797A7B" w:rsidP="001E7AA2">
      <w:pPr>
        <w:ind w:firstLine="640"/>
      </w:pPr>
      <w:r w:rsidRPr="00B93430">
        <w:t>674</w:t>
      </w:r>
      <w:r w:rsidRPr="00B93430">
        <w:t>．</w:t>
      </w:r>
      <w:r w:rsidRPr="00B93430">
        <w:rPr>
          <w:rFonts w:hint="eastAsia"/>
        </w:rPr>
        <w:t>（）的硝化甘油炸药爆炸时能产生</w:t>
      </w:r>
      <w:r w:rsidRPr="00B93430">
        <w:rPr>
          <w:rFonts w:hint="eastAsia"/>
        </w:rPr>
        <w:t>135L</w:t>
      </w:r>
      <w:r w:rsidRPr="00B93430">
        <w:rPr>
          <w:rFonts w:hint="eastAsia"/>
        </w:rPr>
        <w:t>的氮气</w:t>
      </w:r>
      <w:r w:rsidR="00480E66" w:rsidRPr="00B93430">
        <w:rPr>
          <w:rFonts w:hint="eastAsia"/>
        </w:rPr>
        <w:t>。（</w:t>
      </w:r>
      <w:r w:rsidR="00480E66" w:rsidRPr="00B93430">
        <w:rPr>
          <w:rFonts w:hint="eastAsia"/>
        </w:rPr>
        <w:t>B</w:t>
      </w:r>
      <w:r w:rsidR="00480E66" w:rsidRPr="00B93430">
        <w:rPr>
          <w:rFonts w:hint="eastAsia"/>
        </w:rPr>
        <w:t>）</w:t>
      </w:r>
    </w:p>
    <w:p w14:paraId="3E9D467E" w14:textId="77777777" w:rsidR="00570A3F" w:rsidRPr="00B93430" w:rsidRDefault="00797A7B" w:rsidP="00AE56B2">
      <w:pPr>
        <w:ind w:firstLine="640"/>
      </w:pPr>
      <w:r w:rsidRPr="00B93430">
        <w:rPr>
          <w:rFonts w:hint="eastAsia"/>
        </w:rPr>
        <w:t>A.0.5kg</w:t>
      </w:r>
    </w:p>
    <w:p w14:paraId="32A6148F" w14:textId="77777777" w:rsidR="00570A3F" w:rsidRPr="00B93430" w:rsidRDefault="00797A7B" w:rsidP="00AE56B2">
      <w:pPr>
        <w:ind w:firstLine="640"/>
      </w:pPr>
      <w:r w:rsidRPr="00B93430">
        <w:rPr>
          <w:rFonts w:hint="eastAsia"/>
        </w:rPr>
        <w:t>B.1kg</w:t>
      </w:r>
    </w:p>
    <w:p w14:paraId="286F820D" w14:textId="77777777" w:rsidR="00570A3F" w:rsidRPr="00B93430" w:rsidRDefault="00797A7B" w:rsidP="00AE56B2">
      <w:pPr>
        <w:ind w:firstLine="640"/>
      </w:pPr>
      <w:r w:rsidRPr="00B93430">
        <w:rPr>
          <w:rFonts w:hint="eastAsia"/>
        </w:rPr>
        <w:t>C.2kg</w:t>
      </w:r>
    </w:p>
    <w:p w14:paraId="58DCE6DE" w14:textId="77777777" w:rsidR="00480E66" w:rsidRPr="00B93430" w:rsidRDefault="00797A7B" w:rsidP="001E7AA2">
      <w:pPr>
        <w:ind w:firstLine="640"/>
      </w:pPr>
      <w:r w:rsidRPr="00B93430">
        <w:t>675</w:t>
      </w:r>
      <w:r w:rsidRPr="00B93430">
        <w:t>．</w:t>
      </w:r>
      <w:r w:rsidRPr="00B93430">
        <w:rPr>
          <w:rFonts w:hint="eastAsia"/>
        </w:rPr>
        <w:t>最适宜的井下温度为（）</w:t>
      </w:r>
      <w:r w:rsidR="00480E66" w:rsidRPr="00B93430">
        <w:rPr>
          <w:rFonts w:hint="eastAsia"/>
        </w:rPr>
        <w:t>。（</w:t>
      </w:r>
      <w:r w:rsidR="00480E66" w:rsidRPr="00B93430">
        <w:rPr>
          <w:rFonts w:hint="eastAsia"/>
        </w:rPr>
        <w:t>B</w:t>
      </w:r>
      <w:r w:rsidR="00480E66" w:rsidRPr="00B93430">
        <w:rPr>
          <w:rFonts w:hint="eastAsia"/>
        </w:rPr>
        <w:t>）</w:t>
      </w:r>
    </w:p>
    <w:p w14:paraId="2D91AAB1" w14:textId="77777777" w:rsidR="00570A3F" w:rsidRPr="00B93430" w:rsidRDefault="00797A7B" w:rsidP="00AE56B2">
      <w:pPr>
        <w:ind w:firstLine="640"/>
      </w:pPr>
      <w:r w:rsidRPr="00B93430">
        <w:rPr>
          <w:rFonts w:hint="eastAsia"/>
        </w:rPr>
        <w:t>A.10</w:t>
      </w:r>
      <w:r w:rsidRPr="00B93430">
        <w:rPr>
          <w:rFonts w:hint="eastAsia"/>
        </w:rPr>
        <w:t>°～</w:t>
      </w:r>
      <w:r w:rsidRPr="00B93430">
        <w:rPr>
          <w:rFonts w:hint="eastAsia"/>
        </w:rPr>
        <w:t>20</w:t>
      </w:r>
      <w:r w:rsidRPr="00B93430">
        <w:rPr>
          <w:rFonts w:hint="eastAsia"/>
        </w:rPr>
        <w:t>°</w:t>
      </w:r>
    </w:p>
    <w:p w14:paraId="484E0C30" w14:textId="77777777" w:rsidR="00570A3F" w:rsidRPr="00B93430" w:rsidRDefault="00797A7B" w:rsidP="00AE56B2">
      <w:pPr>
        <w:ind w:firstLine="640"/>
      </w:pPr>
      <w:r w:rsidRPr="00B93430">
        <w:rPr>
          <w:rFonts w:hint="eastAsia"/>
        </w:rPr>
        <w:t>B.15</w:t>
      </w:r>
      <w:r w:rsidRPr="00B93430">
        <w:rPr>
          <w:rFonts w:hint="eastAsia"/>
        </w:rPr>
        <w:t>°～</w:t>
      </w:r>
      <w:r w:rsidRPr="00B93430">
        <w:rPr>
          <w:rFonts w:hint="eastAsia"/>
        </w:rPr>
        <w:t>20</w:t>
      </w:r>
      <w:r w:rsidRPr="00B93430">
        <w:rPr>
          <w:rFonts w:hint="eastAsia"/>
        </w:rPr>
        <w:t>°</w:t>
      </w:r>
    </w:p>
    <w:p w14:paraId="753656A4" w14:textId="77777777" w:rsidR="00570A3F" w:rsidRPr="00B93430" w:rsidRDefault="00797A7B" w:rsidP="00AE56B2">
      <w:pPr>
        <w:ind w:firstLine="640"/>
      </w:pPr>
      <w:r w:rsidRPr="00B93430">
        <w:rPr>
          <w:rFonts w:hint="eastAsia"/>
        </w:rPr>
        <w:t>C.15</w:t>
      </w:r>
      <w:r w:rsidRPr="00B93430">
        <w:rPr>
          <w:rFonts w:hint="eastAsia"/>
        </w:rPr>
        <w:t>°～</w:t>
      </w:r>
      <w:r w:rsidRPr="00B93430">
        <w:rPr>
          <w:rFonts w:hint="eastAsia"/>
        </w:rPr>
        <w:t>21</w:t>
      </w:r>
      <w:r w:rsidRPr="00B93430">
        <w:rPr>
          <w:rFonts w:hint="eastAsia"/>
        </w:rPr>
        <w:t>°</w:t>
      </w:r>
    </w:p>
    <w:p w14:paraId="40A6BD2D" w14:textId="77777777" w:rsidR="00480E66" w:rsidRPr="00B93430" w:rsidRDefault="00797A7B" w:rsidP="001E7AA2">
      <w:pPr>
        <w:ind w:firstLine="640"/>
      </w:pPr>
      <w:r w:rsidRPr="00B93430">
        <w:t>676</w:t>
      </w:r>
      <w:r w:rsidRPr="00B93430">
        <w:t>．</w:t>
      </w:r>
      <w:r w:rsidRPr="00B93430">
        <w:rPr>
          <w:rFonts w:hint="eastAsia"/>
        </w:rPr>
        <w:t>主要进、回风巷最高允许风速为（）</w:t>
      </w:r>
      <w:r w:rsidR="00480E66" w:rsidRPr="00B93430">
        <w:rPr>
          <w:rFonts w:hint="eastAsia"/>
        </w:rPr>
        <w:t>。（</w:t>
      </w:r>
      <w:r w:rsidR="00480E66" w:rsidRPr="00B93430">
        <w:rPr>
          <w:rFonts w:hint="eastAsia"/>
        </w:rPr>
        <w:t>C</w:t>
      </w:r>
      <w:r w:rsidR="00480E66" w:rsidRPr="00B93430">
        <w:rPr>
          <w:rFonts w:hint="eastAsia"/>
        </w:rPr>
        <w:t>）</w:t>
      </w:r>
    </w:p>
    <w:p w14:paraId="57B43AE4" w14:textId="77777777" w:rsidR="00570A3F" w:rsidRPr="00B93430" w:rsidRDefault="00797A7B" w:rsidP="00AE56B2">
      <w:pPr>
        <w:ind w:firstLine="640"/>
      </w:pPr>
      <w:r w:rsidRPr="00B93430">
        <w:rPr>
          <w:rFonts w:hint="eastAsia"/>
        </w:rPr>
        <w:t>A.4m/s</w:t>
      </w:r>
    </w:p>
    <w:p w14:paraId="38442AF9" w14:textId="77777777" w:rsidR="00570A3F" w:rsidRPr="00B93430" w:rsidRDefault="00797A7B" w:rsidP="00AE56B2">
      <w:pPr>
        <w:ind w:firstLine="640"/>
      </w:pPr>
      <w:r w:rsidRPr="00B93430">
        <w:rPr>
          <w:rFonts w:hint="eastAsia"/>
        </w:rPr>
        <w:t>B.6m/s</w:t>
      </w:r>
    </w:p>
    <w:p w14:paraId="2A316CBF" w14:textId="77777777" w:rsidR="00570A3F" w:rsidRPr="00B93430" w:rsidRDefault="00797A7B" w:rsidP="00AE56B2">
      <w:pPr>
        <w:ind w:firstLine="640"/>
      </w:pPr>
      <w:r w:rsidRPr="00B93430">
        <w:rPr>
          <w:rFonts w:hint="eastAsia"/>
        </w:rPr>
        <w:t>C.8m/s</w:t>
      </w:r>
    </w:p>
    <w:p w14:paraId="4525B081" w14:textId="77777777" w:rsidR="00480E66" w:rsidRPr="00B93430" w:rsidRDefault="00797A7B" w:rsidP="001E7AA2">
      <w:pPr>
        <w:ind w:firstLine="640"/>
      </w:pPr>
      <w:r w:rsidRPr="00B93430">
        <w:t>677</w:t>
      </w:r>
      <w:r w:rsidRPr="00B93430">
        <w:t>．</w:t>
      </w:r>
      <w:r w:rsidRPr="00B93430">
        <w:rPr>
          <w:rFonts w:hint="eastAsia"/>
        </w:rPr>
        <w:t>掘进中的岩巷最低允许风速为（）</w:t>
      </w:r>
      <w:r w:rsidR="00480E66" w:rsidRPr="00B93430">
        <w:rPr>
          <w:rFonts w:hint="eastAsia"/>
        </w:rPr>
        <w:t>。（</w:t>
      </w:r>
      <w:r w:rsidR="00480E66" w:rsidRPr="00B93430">
        <w:rPr>
          <w:rFonts w:hint="eastAsia"/>
        </w:rPr>
        <w:t>A</w:t>
      </w:r>
      <w:r w:rsidR="00480E66" w:rsidRPr="00B93430">
        <w:rPr>
          <w:rFonts w:hint="eastAsia"/>
        </w:rPr>
        <w:t>）</w:t>
      </w:r>
    </w:p>
    <w:p w14:paraId="51F12BE4" w14:textId="77777777" w:rsidR="00570A3F" w:rsidRPr="00B93430" w:rsidRDefault="00797A7B" w:rsidP="00AE56B2">
      <w:pPr>
        <w:ind w:firstLine="640"/>
      </w:pPr>
      <w:r w:rsidRPr="00B93430">
        <w:rPr>
          <w:rFonts w:hint="eastAsia"/>
        </w:rPr>
        <w:lastRenderedPageBreak/>
        <w:t>A.0.15m/s</w:t>
      </w:r>
    </w:p>
    <w:p w14:paraId="2C2D9A4D" w14:textId="77777777" w:rsidR="00570A3F" w:rsidRPr="00B93430" w:rsidRDefault="00797A7B" w:rsidP="00AE56B2">
      <w:pPr>
        <w:ind w:firstLine="640"/>
      </w:pPr>
      <w:r w:rsidRPr="00B93430">
        <w:rPr>
          <w:rFonts w:hint="eastAsia"/>
        </w:rPr>
        <w:t>B.0.25m/s</w:t>
      </w:r>
    </w:p>
    <w:p w14:paraId="6C8558F5" w14:textId="77777777" w:rsidR="00570A3F" w:rsidRPr="00B93430" w:rsidRDefault="00797A7B" w:rsidP="00AE56B2">
      <w:pPr>
        <w:ind w:firstLine="640"/>
      </w:pPr>
      <w:r w:rsidRPr="00B93430">
        <w:rPr>
          <w:rFonts w:hint="eastAsia"/>
        </w:rPr>
        <w:t>C.1.0m/s</w:t>
      </w:r>
    </w:p>
    <w:p w14:paraId="52B298CD" w14:textId="77777777" w:rsidR="00480E66" w:rsidRPr="00B93430" w:rsidRDefault="00797A7B" w:rsidP="001E7AA2">
      <w:pPr>
        <w:ind w:firstLine="640"/>
      </w:pPr>
      <w:r w:rsidRPr="00B93430">
        <w:t>678</w:t>
      </w:r>
      <w:r w:rsidRPr="00B93430">
        <w:t>．</w:t>
      </w:r>
      <w:r w:rsidRPr="00B93430">
        <w:rPr>
          <w:rFonts w:hint="eastAsia"/>
        </w:rPr>
        <w:t>测风时，同一断面测定</w:t>
      </w:r>
      <w:r w:rsidRPr="00B93430">
        <w:rPr>
          <w:rFonts w:hint="eastAsia"/>
        </w:rPr>
        <w:t>3</w:t>
      </w:r>
      <w:r w:rsidRPr="00B93430">
        <w:rPr>
          <w:rFonts w:hint="eastAsia"/>
        </w:rPr>
        <w:t>次，</w:t>
      </w:r>
      <w:r w:rsidRPr="00B93430">
        <w:rPr>
          <w:rFonts w:hint="eastAsia"/>
        </w:rPr>
        <w:t>3</w:t>
      </w:r>
      <w:r w:rsidRPr="00B93430">
        <w:rPr>
          <w:rFonts w:hint="eastAsia"/>
        </w:rPr>
        <w:t>次测值之差不应超过</w:t>
      </w:r>
      <w:r w:rsidRPr="00B93430">
        <w:rPr>
          <w:rFonts w:hint="eastAsia"/>
        </w:rPr>
        <w:t>5%</w:t>
      </w:r>
      <w:r w:rsidRPr="00B93430">
        <w:rPr>
          <w:rFonts w:hint="eastAsia"/>
        </w:rPr>
        <w:t>，然后取其（）</w:t>
      </w:r>
      <w:r w:rsidR="00480E66" w:rsidRPr="00B93430">
        <w:rPr>
          <w:rFonts w:hint="eastAsia"/>
        </w:rPr>
        <w:t>。（</w:t>
      </w:r>
      <w:r w:rsidR="00480E66" w:rsidRPr="00B93430">
        <w:rPr>
          <w:rFonts w:hint="eastAsia"/>
        </w:rPr>
        <w:t>C</w:t>
      </w:r>
      <w:r w:rsidR="00480E66" w:rsidRPr="00B93430">
        <w:rPr>
          <w:rFonts w:hint="eastAsia"/>
        </w:rPr>
        <w:t>）</w:t>
      </w:r>
    </w:p>
    <w:p w14:paraId="289CDC99" w14:textId="77777777" w:rsidR="00570A3F" w:rsidRPr="00B93430" w:rsidRDefault="00797A7B" w:rsidP="00AE56B2">
      <w:pPr>
        <w:ind w:firstLine="640"/>
      </w:pPr>
      <w:r w:rsidRPr="00B93430">
        <w:rPr>
          <w:rFonts w:hint="eastAsia"/>
        </w:rPr>
        <w:t>A.</w:t>
      </w:r>
      <w:r w:rsidRPr="00B93430">
        <w:rPr>
          <w:rFonts w:hint="eastAsia"/>
        </w:rPr>
        <w:t>最大值</w:t>
      </w:r>
    </w:p>
    <w:p w14:paraId="24C7912E" w14:textId="77777777" w:rsidR="00570A3F" w:rsidRPr="00B93430" w:rsidRDefault="00797A7B" w:rsidP="00AE56B2">
      <w:pPr>
        <w:ind w:firstLine="640"/>
      </w:pPr>
      <w:r w:rsidRPr="00B93430">
        <w:rPr>
          <w:rFonts w:hint="eastAsia"/>
        </w:rPr>
        <w:t>B.</w:t>
      </w:r>
      <w:r w:rsidRPr="00B93430">
        <w:rPr>
          <w:rFonts w:hint="eastAsia"/>
        </w:rPr>
        <w:t>最小值</w:t>
      </w:r>
    </w:p>
    <w:p w14:paraId="17196303" w14:textId="77777777" w:rsidR="00570A3F" w:rsidRPr="00B93430" w:rsidRDefault="00797A7B" w:rsidP="00AE56B2">
      <w:pPr>
        <w:ind w:firstLine="640"/>
      </w:pPr>
      <w:r w:rsidRPr="00B93430">
        <w:rPr>
          <w:rFonts w:hint="eastAsia"/>
        </w:rPr>
        <w:t>C.</w:t>
      </w:r>
      <w:r w:rsidRPr="00B93430">
        <w:rPr>
          <w:rFonts w:hint="eastAsia"/>
        </w:rPr>
        <w:t>平均值</w:t>
      </w:r>
    </w:p>
    <w:p w14:paraId="43F820A3" w14:textId="77777777" w:rsidR="00480E66" w:rsidRPr="00B93430" w:rsidRDefault="00797A7B" w:rsidP="001E7AA2">
      <w:pPr>
        <w:ind w:firstLine="640"/>
      </w:pPr>
      <w:r w:rsidRPr="00B93430">
        <w:t>679</w:t>
      </w:r>
      <w:r w:rsidRPr="00B93430">
        <w:t>．</w:t>
      </w:r>
      <w:r w:rsidRPr="00B93430">
        <w:rPr>
          <w:rFonts w:hint="eastAsia"/>
        </w:rPr>
        <w:t>井下机电硐室均须设在进风流中，当其深度不超过（），入口宽不小于</w:t>
      </w:r>
      <w:r w:rsidRPr="00B93430">
        <w:rPr>
          <w:rFonts w:hint="eastAsia"/>
        </w:rPr>
        <w:t>1.5m</w:t>
      </w:r>
      <w:r w:rsidRPr="00B93430">
        <w:rPr>
          <w:rFonts w:hint="eastAsia"/>
        </w:rPr>
        <w:t>时，可以扩散通风</w:t>
      </w:r>
      <w:r w:rsidR="00480E66" w:rsidRPr="00B93430">
        <w:rPr>
          <w:rFonts w:hint="eastAsia"/>
        </w:rPr>
        <w:t>。（</w:t>
      </w:r>
      <w:r w:rsidR="00480E66" w:rsidRPr="00B93430">
        <w:rPr>
          <w:rFonts w:hint="eastAsia"/>
        </w:rPr>
        <w:t>B</w:t>
      </w:r>
      <w:r w:rsidR="00480E66" w:rsidRPr="00B93430">
        <w:rPr>
          <w:rFonts w:hint="eastAsia"/>
        </w:rPr>
        <w:t>）</w:t>
      </w:r>
    </w:p>
    <w:p w14:paraId="2108F00C" w14:textId="77777777" w:rsidR="00570A3F" w:rsidRPr="00B93430" w:rsidRDefault="00797A7B" w:rsidP="00AE56B2">
      <w:pPr>
        <w:ind w:firstLine="640"/>
      </w:pPr>
      <w:r w:rsidRPr="00B93430">
        <w:rPr>
          <w:rFonts w:hint="eastAsia"/>
        </w:rPr>
        <w:t>A.5m</w:t>
      </w:r>
    </w:p>
    <w:p w14:paraId="6EEDC63C" w14:textId="77777777" w:rsidR="00570A3F" w:rsidRPr="00B93430" w:rsidRDefault="00797A7B" w:rsidP="00AE56B2">
      <w:pPr>
        <w:ind w:firstLine="640"/>
      </w:pPr>
      <w:r w:rsidRPr="00B93430">
        <w:rPr>
          <w:rFonts w:hint="eastAsia"/>
        </w:rPr>
        <w:t>B.6m</w:t>
      </w:r>
    </w:p>
    <w:p w14:paraId="32DAEFBF" w14:textId="77777777" w:rsidR="00570A3F" w:rsidRPr="00B93430" w:rsidRDefault="00797A7B" w:rsidP="00AE56B2">
      <w:pPr>
        <w:ind w:firstLine="640"/>
      </w:pPr>
      <w:r w:rsidRPr="00B93430">
        <w:rPr>
          <w:rFonts w:hint="eastAsia"/>
        </w:rPr>
        <w:t>C.8m</w:t>
      </w:r>
    </w:p>
    <w:p w14:paraId="142C4749" w14:textId="77777777" w:rsidR="00480E66" w:rsidRPr="00B93430" w:rsidRDefault="00797A7B" w:rsidP="001E7AA2">
      <w:pPr>
        <w:ind w:firstLine="640"/>
      </w:pPr>
      <w:r w:rsidRPr="00B93430">
        <w:t>680</w:t>
      </w:r>
      <w:r w:rsidRPr="00B93430">
        <w:t>．</w:t>
      </w:r>
      <w:r w:rsidRPr="00B93430">
        <w:rPr>
          <w:rFonts w:hint="eastAsia"/>
        </w:rPr>
        <w:t>设置风门时，门垛四周均要掏槽，槽深在煤中不小于（）</w:t>
      </w:r>
      <w:r w:rsidR="00480E66" w:rsidRPr="00B93430">
        <w:rPr>
          <w:rFonts w:hint="eastAsia"/>
        </w:rPr>
        <w:t>。（</w:t>
      </w:r>
      <w:r w:rsidR="00480E66" w:rsidRPr="00B93430">
        <w:rPr>
          <w:rFonts w:hint="eastAsia"/>
        </w:rPr>
        <w:t>B</w:t>
      </w:r>
      <w:r w:rsidR="00480E66" w:rsidRPr="00B93430">
        <w:rPr>
          <w:rFonts w:hint="eastAsia"/>
        </w:rPr>
        <w:t>）</w:t>
      </w:r>
    </w:p>
    <w:p w14:paraId="01B76748" w14:textId="77777777" w:rsidR="00570A3F" w:rsidRPr="00B93430" w:rsidRDefault="00797A7B" w:rsidP="00AE56B2">
      <w:pPr>
        <w:ind w:firstLine="640"/>
      </w:pPr>
      <w:r w:rsidRPr="00B93430">
        <w:rPr>
          <w:rFonts w:hint="eastAsia"/>
        </w:rPr>
        <w:t>A.0.2m</w:t>
      </w:r>
    </w:p>
    <w:p w14:paraId="7401EBA0" w14:textId="77777777" w:rsidR="00570A3F" w:rsidRPr="00B93430" w:rsidRDefault="00797A7B" w:rsidP="00AE56B2">
      <w:pPr>
        <w:ind w:firstLine="640"/>
      </w:pPr>
      <w:r w:rsidRPr="00B93430">
        <w:rPr>
          <w:rFonts w:hint="eastAsia"/>
        </w:rPr>
        <w:t>B.0.3m</w:t>
      </w:r>
    </w:p>
    <w:p w14:paraId="08B95B5B" w14:textId="77777777" w:rsidR="00570A3F" w:rsidRPr="00B93430" w:rsidRDefault="00797A7B" w:rsidP="00AE56B2">
      <w:pPr>
        <w:ind w:firstLine="640"/>
      </w:pPr>
      <w:r w:rsidRPr="00B93430">
        <w:rPr>
          <w:rFonts w:hint="eastAsia"/>
        </w:rPr>
        <w:t>C.0.4m</w:t>
      </w:r>
    </w:p>
    <w:p w14:paraId="49F270C6" w14:textId="77777777" w:rsidR="00480E66" w:rsidRPr="00B93430" w:rsidRDefault="00797A7B" w:rsidP="001E7AA2">
      <w:pPr>
        <w:ind w:firstLine="640"/>
      </w:pPr>
      <w:r w:rsidRPr="00B93430">
        <w:t>681</w:t>
      </w:r>
      <w:r w:rsidRPr="00B93430">
        <w:t>．</w:t>
      </w:r>
      <w:r w:rsidRPr="00B93430">
        <w:rPr>
          <w:rFonts w:hint="eastAsia"/>
        </w:rPr>
        <w:t>矿井反风演习持续时间不得少于（），以充分检验矿井反风设备的抗灾能力</w:t>
      </w:r>
      <w:r w:rsidR="00480E66" w:rsidRPr="00B93430">
        <w:rPr>
          <w:rFonts w:hint="eastAsia"/>
        </w:rPr>
        <w:t>。（</w:t>
      </w:r>
      <w:r w:rsidR="00480E66" w:rsidRPr="00B93430">
        <w:rPr>
          <w:rFonts w:hint="eastAsia"/>
        </w:rPr>
        <w:t>B</w:t>
      </w:r>
      <w:r w:rsidR="00480E66" w:rsidRPr="00B93430">
        <w:rPr>
          <w:rFonts w:hint="eastAsia"/>
        </w:rPr>
        <w:t>）</w:t>
      </w:r>
    </w:p>
    <w:p w14:paraId="74DD370A" w14:textId="77777777" w:rsidR="00570A3F" w:rsidRPr="00B93430" w:rsidRDefault="00797A7B" w:rsidP="00AE56B2">
      <w:pPr>
        <w:ind w:firstLine="640"/>
      </w:pPr>
      <w:r w:rsidRPr="00B93430">
        <w:rPr>
          <w:rFonts w:hint="eastAsia"/>
        </w:rPr>
        <w:t>A.1h</w:t>
      </w:r>
    </w:p>
    <w:p w14:paraId="6595760A" w14:textId="77777777" w:rsidR="00570A3F" w:rsidRPr="00B93430" w:rsidRDefault="00797A7B" w:rsidP="00AE56B2">
      <w:pPr>
        <w:ind w:firstLine="640"/>
      </w:pPr>
      <w:r w:rsidRPr="00B93430">
        <w:rPr>
          <w:rFonts w:hint="eastAsia"/>
        </w:rPr>
        <w:t>B.2h</w:t>
      </w:r>
    </w:p>
    <w:p w14:paraId="31DE3DC4" w14:textId="77777777" w:rsidR="00570A3F" w:rsidRPr="00B93430" w:rsidRDefault="00797A7B" w:rsidP="00AE56B2">
      <w:pPr>
        <w:ind w:firstLine="640"/>
      </w:pPr>
      <w:r w:rsidRPr="00B93430">
        <w:rPr>
          <w:rFonts w:hint="eastAsia"/>
        </w:rPr>
        <w:t>C.3h</w:t>
      </w:r>
    </w:p>
    <w:p w14:paraId="35F463C4" w14:textId="77777777" w:rsidR="00480E66" w:rsidRPr="00B93430" w:rsidRDefault="00797A7B" w:rsidP="001E7AA2">
      <w:pPr>
        <w:ind w:firstLine="640"/>
      </w:pPr>
      <w:r w:rsidRPr="00B93430">
        <w:lastRenderedPageBreak/>
        <w:t>682</w:t>
      </w:r>
      <w:r w:rsidRPr="00B93430">
        <w:t>．</w:t>
      </w:r>
      <w:r w:rsidRPr="00B93430">
        <w:rPr>
          <w:rFonts w:hint="eastAsia"/>
        </w:rPr>
        <w:t>超前钻孔打完后，每隔（）测定各测量孔的瓦斯流量</w:t>
      </w:r>
      <w:r w:rsidR="00480E66" w:rsidRPr="00B93430">
        <w:rPr>
          <w:rFonts w:hint="eastAsia"/>
        </w:rPr>
        <w:t>。（</w:t>
      </w:r>
      <w:r w:rsidR="00480E66" w:rsidRPr="00B93430">
        <w:rPr>
          <w:rFonts w:hint="eastAsia"/>
        </w:rPr>
        <w:t>B</w:t>
      </w:r>
      <w:r w:rsidR="00480E66" w:rsidRPr="00B93430">
        <w:rPr>
          <w:rFonts w:hint="eastAsia"/>
        </w:rPr>
        <w:t>）</w:t>
      </w:r>
    </w:p>
    <w:p w14:paraId="7BA42EB1" w14:textId="77777777" w:rsidR="00570A3F" w:rsidRPr="00B93430" w:rsidRDefault="00797A7B" w:rsidP="00AE56B2">
      <w:pPr>
        <w:ind w:firstLine="640"/>
      </w:pPr>
      <w:r w:rsidRPr="00B93430">
        <w:rPr>
          <w:rFonts w:hint="eastAsia"/>
        </w:rPr>
        <w:t>A.5min</w:t>
      </w:r>
    </w:p>
    <w:p w14:paraId="64A029FE" w14:textId="77777777" w:rsidR="00570A3F" w:rsidRPr="00B93430" w:rsidRDefault="00797A7B" w:rsidP="00AE56B2">
      <w:pPr>
        <w:ind w:firstLine="640"/>
      </w:pPr>
      <w:r w:rsidRPr="00B93430">
        <w:rPr>
          <w:rFonts w:hint="eastAsia"/>
        </w:rPr>
        <w:t>B.10min</w:t>
      </w:r>
    </w:p>
    <w:p w14:paraId="6F77F27A" w14:textId="77777777" w:rsidR="00570A3F" w:rsidRPr="00B93430" w:rsidRDefault="00797A7B" w:rsidP="00AE56B2">
      <w:pPr>
        <w:ind w:firstLine="640"/>
      </w:pPr>
      <w:r w:rsidRPr="00B93430">
        <w:rPr>
          <w:rFonts w:hint="eastAsia"/>
        </w:rPr>
        <w:t>C.15min</w:t>
      </w:r>
    </w:p>
    <w:p w14:paraId="679E202A" w14:textId="77777777" w:rsidR="00480E66" w:rsidRPr="00B93430" w:rsidRDefault="00797A7B" w:rsidP="001E7AA2">
      <w:pPr>
        <w:ind w:firstLine="640"/>
      </w:pPr>
      <w:r w:rsidRPr="00B93430">
        <w:t>683</w:t>
      </w:r>
      <w:r w:rsidRPr="00B93430">
        <w:t>．</w:t>
      </w:r>
      <w:r w:rsidRPr="00B93430">
        <w:rPr>
          <w:rFonts w:hint="eastAsia"/>
        </w:rPr>
        <w:t>打完超前钻孔后的（）内，测定并绘出各测量孔的瓦斯流量变化曲线</w:t>
      </w:r>
      <w:r w:rsidR="00480E66" w:rsidRPr="00B93430">
        <w:rPr>
          <w:rFonts w:hint="eastAsia"/>
        </w:rPr>
        <w:t>。（</w:t>
      </w:r>
      <w:r w:rsidR="00480E66" w:rsidRPr="00B93430">
        <w:rPr>
          <w:rFonts w:hint="eastAsia"/>
        </w:rPr>
        <w:t>B</w:t>
      </w:r>
      <w:r w:rsidR="00480E66" w:rsidRPr="00B93430">
        <w:rPr>
          <w:rFonts w:hint="eastAsia"/>
        </w:rPr>
        <w:t>）</w:t>
      </w:r>
    </w:p>
    <w:p w14:paraId="3844D030" w14:textId="77777777" w:rsidR="00570A3F" w:rsidRPr="00B93430" w:rsidRDefault="00797A7B" w:rsidP="00AE56B2">
      <w:pPr>
        <w:ind w:firstLine="640"/>
      </w:pPr>
      <w:r w:rsidRPr="00B93430">
        <w:rPr>
          <w:rFonts w:hint="eastAsia"/>
        </w:rPr>
        <w:t>A.1h</w:t>
      </w:r>
    </w:p>
    <w:p w14:paraId="42F38E9D" w14:textId="77777777" w:rsidR="00570A3F" w:rsidRPr="00B93430" w:rsidRDefault="00797A7B" w:rsidP="00AE56B2">
      <w:pPr>
        <w:ind w:firstLine="640"/>
      </w:pPr>
      <w:r w:rsidRPr="00B93430">
        <w:rPr>
          <w:rFonts w:hint="eastAsia"/>
        </w:rPr>
        <w:t>B.2h</w:t>
      </w:r>
    </w:p>
    <w:p w14:paraId="14B2FA53" w14:textId="77777777" w:rsidR="00570A3F" w:rsidRPr="00B93430" w:rsidRDefault="00797A7B" w:rsidP="00AE56B2">
      <w:pPr>
        <w:ind w:firstLine="640"/>
      </w:pPr>
      <w:r w:rsidRPr="00B93430">
        <w:rPr>
          <w:rFonts w:hint="eastAsia"/>
        </w:rPr>
        <w:t>C.3h</w:t>
      </w:r>
    </w:p>
    <w:p w14:paraId="3139FB19" w14:textId="77777777" w:rsidR="00480E66" w:rsidRPr="00B93430" w:rsidRDefault="00797A7B" w:rsidP="001E7AA2">
      <w:pPr>
        <w:ind w:firstLine="640"/>
      </w:pPr>
      <w:r w:rsidRPr="00B93430">
        <w:t>684</w:t>
      </w:r>
      <w:r w:rsidRPr="00B93430">
        <w:t>．</w:t>
      </w:r>
      <w:r w:rsidRPr="00B93430">
        <w:rPr>
          <w:rFonts w:hint="eastAsia"/>
        </w:rPr>
        <w:t>松动爆破措施适用于煤质较硬的煤层，孔间距</w:t>
      </w:r>
      <w:r w:rsidRPr="00B93430">
        <w:rPr>
          <w:rFonts w:hint="eastAsia"/>
        </w:rPr>
        <w:t>2</w:t>
      </w:r>
      <w:r w:rsidRPr="00B93430">
        <w:rPr>
          <w:rFonts w:hint="eastAsia"/>
        </w:rPr>
        <w:t>～</w:t>
      </w:r>
      <w:r w:rsidRPr="00B93430">
        <w:rPr>
          <w:rFonts w:hint="eastAsia"/>
        </w:rPr>
        <w:t>3m</w:t>
      </w:r>
      <w:r w:rsidRPr="00B93430">
        <w:rPr>
          <w:rFonts w:hint="eastAsia"/>
        </w:rPr>
        <w:t>，孔深不小于（）</w:t>
      </w:r>
      <w:r w:rsidR="00480E66" w:rsidRPr="00B93430">
        <w:rPr>
          <w:rFonts w:hint="eastAsia"/>
        </w:rPr>
        <w:t>。（</w:t>
      </w:r>
      <w:r w:rsidR="00480E66" w:rsidRPr="00B93430">
        <w:rPr>
          <w:rFonts w:hint="eastAsia"/>
        </w:rPr>
        <w:t>B</w:t>
      </w:r>
      <w:r w:rsidR="00480E66" w:rsidRPr="00B93430">
        <w:rPr>
          <w:rFonts w:hint="eastAsia"/>
        </w:rPr>
        <w:t>）</w:t>
      </w:r>
    </w:p>
    <w:p w14:paraId="1862C9B9" w14:textId="77777777" w:rsidR="00570A3F" w:rsidRPr="00B93430" w:rsidRDefault="00797A7B" w:rsidP="00AE56B2">
      <w:pPr>
        <w:ind w:firstLine="640"/>
      </w:pPr>
      <w:r w:rsidRPr="00B93430">
        <w:rPr>
          <w:rFonts w:hint="eastAsia"/>
        </w:rPr>
        <w:t>A.1m</w:t>
      </w:r>
    </w:p>
    <w:p w14:paraId="20E1774E" w14:textId="77777777" w:rsidR="00570A3F" w:rsidRPr="00B93430" w:rsidRDefault="00797A7B" w:rsidP="00AE56B2">
      <w:pPr>
        <w:ind w:firstLine="640"/>
      </w:pPr>
      <w:r w:rsidRPr="00B93430">
        <w:rPr>
          <w:rFonts w:hint="eastAsia"/>
        </w:rPr>
        <w:t>B.2m</w:t>
      </w:r>
    </w:p>
    <w:p w14:paraId="04AAAE8D" w14:textId="77777777" w:rsidR="00570A3F" w:rsidRPr="00B93430" w:rsidRDefault="00797A7B" w:rsidP="00AE56B2">
      <w:pPr>
        <w:ind w:firstLine="640"/>
      </w:pPr>
      <w:r w:rsidRPr="00B93430">
        <w:rPr>
          <w:rFonts w:hint="eastAsia"/>
        </w:rPr>
        <w:t>C.3m</w:t>
      </w:r>
    </w:p>
    <w:p w14:paraId="22F70814" w14:textId="77777777" w:rsidR="00480E66" w:rsidRPr="00B93430" w:rsidRDefault="00797A7B" w:rsidP="001E7AA2">
      <w:pPr>
        <w:ind w:firstLine="640"/>
      </w:pPr>
      <w:r w:rsidRPr="00B93430">
        <w:t>685</w:t>
      </w:r>
      <w:r w:rsidRPr="00B93430">
        <w:t>．</w:t>
      </w:r>
      <w:r w:rsidRPr="00B93430">
        <w:rPr>
          <w:rFonts w:hint="eastAsia"/>
        </w:rPr>
        <w:t>一般甲烷最低点燃温度为（）</w:t>
      </w:r>
      <w:r w:rsidR="00480E66" w:rsidRPr="00B93430">
        <w:rPr>
          <w:rFonts w:hint="eastAsia"/>
        </w:rPr>
        <w:t>。（</w:t>
      </w:r>
      <w:r w:rsidR="00480E66" w:rsidRPr="00B93430">
        <w:rPr>
          <w:rFonts w:hint="eastAsia"/>
        </w:rPr>
        <w:t>B</w:t>
      </w:r>
      <w:r w:rsidR="00480E66" w:rsidRPr="00B93430">
        <w:rPr>
          <w:rFonts w:hint="eastAsia"/>
        </w:rPr>
        <w:t>）</w:t>
      </w:r>
    </w:p>
    <w:p w14:paraId="79FDAB39" w14:textId="77777777" w:rsidR="00570A3F" w:rsidRPr="00B93430" w:rsidRDefault="00797A7B" w:rsidP="00AE56B2">
      <w:pPr>
        <w:ind w:firstLine="640"/>
      </w:pPr>
      <w:r w:rsidRPr="00B93430">
        <w:rPr>
          <w:rFonts w:hint="eastAsia"/>
        </w:rPr>
        <w:t>A.300</w:t>
      </w:r>
      <w:r w:rsidRPr="00B93430">
        <w:rPr>
          <w:rFonts w:hint="eastAsia"/>
        </w:rPr>
        <w:t>°～</w:t>
      </w:r>
      <w:r w:rsidRPr="00B93430">
        <w:rPr>
          <w:rFonts w:hint="eastAsia"/>
        </w:rPr>
        <w:t>400</w:t>
      </w:r>
      <w:r w:rsidRPr="00B93430">
        <w:rPr>
          <w:rFonts w:hint="eastAsia"/>
        </w:rPr>
        <w:t>°</w:t>
      </w:r>
    </w:p>
    <w:p w14:paraId="139EA03F" w14:textId="77777777" w:rsidR="00570A3F" w:rsidRPr="00B93430" w:rsidRDefault="00797A7B" w:rsidP="00AE56B2">
      <w:pPr>
        <w:ind w:firstLine="640"/>
      </w:pPr>
      <w:r w:rsidRPr="00B93430">
        <w:rPr>
          <w:rFonts w:hint="eastAsia"/>
        </w:rPr>
        <w:t>B.650</w:t>
      </w:r>
      <w:r w:rsidRPr="00B93430">
        <w:rPr>
          <w:rFonts w:hint="eastAsia"/>
        </w:rPr>
        <w:t>°～</w:t>
      </w:r>
      <w:r w:rsidRPr="00B93430">
        <w:rPr>
          <w:rFonts w:hint="eastAsia"/>
        </w:rPr>
        <w:t>750</w:t>
      </w:r>
      <w:r w:rsidRPr="00B93430">
        <w:rPr>
          <w:rFonts w:hint="eastAsia"/>
        </w:rPr>
        <w:t>°</w:t>
      </w:r>
    </w:p>
    <w:p w14:paraId="47765226" w14:textId="77777777" w:rsidR="00570A3F" w:rsidRPr="00B93430" w:rsidRDefault="00797A7B" w:rsidP="00AE56B2">
      <w:pPr>
        <w:ind w:firstLine="640"/>
      </w:pPr>
      <w:r w:rsidRPr="00B93430">
        <w:rPr>
          <w:rFonts w:hint="eastAsia"/>
        </w:rPr>
        <w:t>C.700</w:t>
      </w:r>
      <w:r w:rsidRPr="00B93430">
        <w:rPr>
          <w:rFonts w:hint="eastAsia"/>
        </w:rPr>
        <w:t>°～</w:t>
      </w:r>
      <w:r w:rsidRPr="00B93430">
        <w:rPr>
          <w:rFonts w:hint="eastAsia"/>
        </w:rPr>
        <w:t>800</w:t>
      </w:r>
      <w:r w:rsidRPr="00B93430">
        <w:rPr>
          <w:rFonts w:hint="eastAsia"/>
        </w:rPr>
        <w:t>°</w:t>
      </w:r>
    </w:p>
    <w:p w14:paraId="213A5DAA" w14:textId="77777777" w:rsidR="00480E66" w:rsidRPr="00B93430" w:rsidRDefault="00797A7B" w:rsidP="001E7AA2">
      <w:pPr>
        <w:ind w:firstLine="640"/>
      </w:pPr>
      <w:r w:rsidRPr="00B93430">
        <w:t>686</w:t>
      </w:r>
      <w:r w:rsidRPr="00B93430">
        <w:t>．</w:t>
      </w:r>
      <w:r w:rsidRPr="00B93430">
        <w:rPr>
          <w:rFonts w:hint="eastAsia"/>
        </w:rPr>
        <w:t>井口房、抽瓦斯泵房以及通风机房周围（）内禁止使用明火</w:t>
      </w:r>
      <w:r w:rsidR="00480E66" w:rsidRPr="00B93430">
        <w:rPr>
          <w:rFonts w:hint="eastAsia"/>
        </w:rPr>
        <w:t>。（</w:t>
      </w:r>
      <w:r w:rsidR="00480E66" w:rsidRPr="00B93430">
        <w:rPr>
          <w:rFonts w:hint="eastAsia"/>
        </w:rPr>
        <w:t>A</w:t>
      </w:r>
      <w:r w:rsidR="00480E66" w:rsidRPr="00B93430">
        <w:rPr>
          <w:rFonts w:hint="eastAsia"/>
        </w:rPr>
        <w:t>）</w:t>
      </w:r>
    </w:p>
    <w:p w14:paraId="5727FEC6" w14:textId="77777777" w:rsidR="00570A3F" w:rsidRPr="00B93430" w:rsidRDefault="00797A7B" w:rsidP="00AE56B2">
      <w:pPr>
        <w:ind w:firstLine="640"/>
      </w:pPr>
      <w:r w:rsidRPr="00B93430">
        <w:rPr>
          <w:rFonts w:hint="eastAsia"/>
        </w:rPr>
        <w:t>A.20m</w:t>
      </w:r>
    </w:p>
    <w:p w14:paraId="3465DEBA" w14:textId="77777777" w:rsidR="00570A3F" w:rsidRPr="00B93430" w:rsidRDefault="00797A7B" w:rsidP="00AE56B2">
      <w:pPr>
        <w:ind w:firstLine="640"/>
      </w:pPr>
      <w:r w:rsidRPr="00B93430">
        <w:rPr>
          <w:rFonts w:hint="eastAsia"/>
        </w:rPr>
        <w:t>B.30m</w:t>
      </w:r>
    </w:p>
    <w:p w14:paraId="431E5585" w14:textId="77777777" w:rsidR="00570A3F" w:rsidRPr="00B93430" w:rsidRDefault="00797A7B" w:rsidP="00AE56B2">
      <w:pPr>
        <w:ind w:firstLine="640"/>
      </w:pPr>
      <w:r w:rsidRPr="00B93430">
        <w:rPr>
          <w:rFonts w:hint="eastAsia"/>
        </w:rPr>
        <w:lastRenderedPageBreak/>
        <w:t>C.50m</w:t>
      </w:r>
    </w:p>
    <w:p w14:paraId="7DC3A1E2" w14:textId="77777777" w:rsidR="00480E66" w:rsidRPr="00B93430" w:rsidRDefault="00797A7B" w:rsidP="001E7AA2">
      <w:pPr>
        <w:ind w:firstLine="640"/>
      </w:pPr>
      <w:r w:rsidRPr="00B93430">
        <w:t>687</w:t>
      </w:r>
      <w:r w:rsidRPr="00B93430">
        <w:t>．</w:t>
      </w:r>
      <w:r w:rsidRPr="00B93430">
        <w:rPr>
          <w:rFonts w:hint="eastAsia"/>
        </w:rPr>
        <w:t>岩粉棚所需的岩粉量，主要巷道不少于（）</w:t>
      </w:r>
      <w:r w:rsidR="00480E66" w:rsidRPr="00B93430">
        <w:rPr>
          <w:rFonts w:hint="eastAsia"/>
        </w:rPr>
        <w:t>。（</w:t>
      </w:r>
      <w:r w:rsidR="00480E66" w:rsidRPr="00B93430">
        <w:rPr>
          <w:rFonts w:hint="eastAsia"/>
        </w:rPr>
        <w:t>C</w:t>
      </w:r>
      <w:r w:rsidR="00480E66" w:rsidRPr="00B93430">
        <w:rPr>
          <w:rFonts w:hint="eastAsia"/>
        </w:rPr>
        <w:t>）</w:t>
      </w:r>
    </w:p>
    <w:p w14:paraId="552661BF" w14:textId="77777777" w:rsidR="00570A3F" w:rsidRPr="00B93430" w:rsidRDefault="00797A7B" w:rsidP="00AE56B2">
      <w:pPr>
        <w:ind w:firstLine="640"/>
      </w:pPr>
      <w:r w:rsidRPr="00B93430">
        <w:rPr>
          <w:rFonts w:hint="eastAsia"/>
        </w:rPr>
        <w:t>A.50kg/</w:t>
      </w:r>
      <w:r w:rsidR="00A84E10" w:rsidRPr="00B93430">
        <w:rPr>
          <w:rFonts w:hint="eastAsia"/>
        </w:rPr>
        <w:t>m</w:t>
      </w:r>
      <w:r w:rsidR="00A84E10" w:rsidRPr="00B93430">
        <w:t>²</w:t>
      </w:r>
    </w:p>
    <w:p w14:paraId="3C80C5F6" w14:textId="77777777" w:rsidR="00570A3F" w:rsidRPr="00B93430" w:rsidRDefault="00797A7B" w:rsidP="00AE56B2">
      <w:pPr>
        <w:ind w:firstLine="640"/>
      </w:pPr>
      <w:r w:rsidRPr="00B93430">
        <w:rPr>
          <w:rFonts w:hint="eastAsia"/>
        </w:rPr>
        <w:t>B.100kg/</w:t>
      </w:r>
      <w:r w:rsidR="00A84E10" w:rsidRPr="00B93430">
        <w:rPr>
          <w:rFonts w:hint="eastAsia"/>
        </w:rPr>
        <w:t>m</w:t>
      </w:r>
      <w:r w:rsidR="00A84E10" w:rsidRPr="00B93430">
        <w:t>²</w:t>
      </w:r>
    </w:p>
    <w:p w14:paraId="33374596" w14:textId="77777777" w:rsidR="00570A3F" w:rsidRPr="00B93430" w:rsidRDefault="00797A7B" w:rsidP="00AE56B2">
      <w:pPr>
        <w:ind w:firstLine="640"/>
      </w:pPr>
      <w:r w:rsidRPr="00B93430">
        <w:rPr>
          <w:rFonts w:hint="eastAsia"/>
        </w:rPr>
        <w:t>C.400kg/</w:t>
      </w:r>
      <w:r w:rsidR="00A84E10" w:rsidRPr="00B93430">
        <w:rPr>
          <w:rFonts w:hint="eastAsia"/>
        </w:rPr>
        <w:t>m</w:t>
      </w:r>
      <w:r w:rsidR="00A84E10" w:rsidRPr="00B93430">
        <w:t>²</w:t>
      </w:r>
    </w:p>
    <w:p w14:paraId="6A754F73" w14:textId="77777777" w:rsidR="00480E66" w:rsidRPr="00B93430" w:rsidRDefault="00797A7B" w:rsidP="001E7AA2">
      <w:pPr>
        <w:ind w:firstLine="640"/>
      </w:pPr>
      <w:r w:rsidRPr="00B93430">
        <w:t>688</w:t>
      </w:r>
      <w:r w:rsidRPr="00B93430">
        <w:t>．</w:t>
      </w:r>
      <w:r w:rsidRPr="00B93430">
        <w:rPr>
          <w:rFonts w:hint="eastAsia"/>
        </w:rPr>
        <w:t>呼吸性粉尘：指粒径在（）以下的微细尘粒，它能通过人体上呼吸道进入人体肺部，是导致尘肺病的原因，对人体危害甚大</w:t>
      </w:r>
      <w:r w:rsidR="00480E66" w:rsidRPr="00B93430">
        <w:rPr>
          <w:rFonts w:hint="eastAsia"/>
        </w:rPr>
        <w:t>。（</w:t>
      </w:r>
      <w:r w:rsidR="00480E66" w:rsidRPr="00B93430">
        <w:rPr>
          <w:rFonts w:hint="eastAsia"/>
        </w:rPr>
        <w:t>C</w:t>
      </w:r>
      <w:r w:rsidR="00480E66" w:rsidRPr="00B93430">
        <w:rPr>
          <w:rFonts w:hint="eastAsia"/>
        </w:rPr>
        <w:t>）</w:t>
      </w:r>
    </w:p>
    <w:p w14:paraId="3175E551" w14:textId="77777777" w:rsidR="00570A3F" w:rsidRPr="00B93430" w:rsidRDefault="00797A7B" w:rsidP="00AE56B2">
      <w:pPr>
        <w:ind w:firstLine="640"/>
      </w:pPr>
      <w:r w:rsidRPr="00B93430">
        <w:rPr>
          <w:rFonts w:hint="eastAsia"/>
        </w:rPr>
        <w:t>A.1mm</w:t>
      </w:r>
    </w:p>
    <w:p w14:paraId="12EB158B" w14:textId="77777777" w:rsidR="00570A3F" w:rsidRPr="00B93430" w:rsidRDefault="00797A7B" w:rsidP="00AE56B2">
      <w:pPr>
        <w:ind w:firstLine="640"/>
      </w:pPr>
      <w:r w:rsidRPr="00B93430">
        <w:rPr>
          <w:rFonts w:hint="eastAsia"/>
        </w:rPr>
        <w:t>B.3</w:t>
      </w:r>
      <w:r w:rsidRPr="00B93430">
        <w:rPr>
          <w:rFonts w:hint="eastAsia"/>
        </w:rPr>
        <w:t>μ</w:t>
      </w:r>
      <w:r w:rsidRPr="00B93430">
        <w:rPr>
          <w:rFonts w:hint="eastAsia"/>
        </w:rPr>
        <w:t>m</w:t>
      </w:r>
    </w:p>
    <w:p w14:paraId="5FA6230D" w14:textId="77777777" w:rsidR="00570A3F" w:rsidRPr="00B93430" w:rsidRDefault="00797A7B" w:rsidP="00AE56B2">
      <w:pPr>
        <w:ind w:firstLine="640"/>
      </w:pPr>
      <w:r w:rsidRPr="00B93430">
        <w:rPr>
          <w:rFonts w:hint="eastAsia"/>
        </w:rPr>
        <w:t>C.7</w:t>
      </w:r>
      <w:r w:rsidRPr="00B93430">
        <w:rPr>
          <w:rFonts w:hint="eastAsia"/>
        </w:rPr>
        <w:t>μ</w:t>
      </w:r>
      <w:r w:rsidRPr="00B93430">
        <w:rPr>
          <w:rFonts w:hint="eastAsia"/>
        </w:rPr>
        <w:t>m</w:t>
      </w:r>
    </w:p>
    <w:p w14:paraId="039B945A" w14:textId="77777777" w:rsidR="00480E66" w:rsidRPr="00B93430" w:rsidRDefault="00797A7B" w:rsidP="001E7AA2">
      <w:pPr>
        <w:ind w:firstLine="640"/>
      </w:pPr>
      <w:r w:rsidRPr="00B93430">
        <w:t>689</w:t>
      </w:r>
      <w:r w:rsidRPr="00B93430">
        <w:t>．</w:t>
      </w:r>
      <w:r w:rsidRPr="00B93430">
        <w:rPr>
          <w:rFonts w:hint="eastAsia"/>
        </w:rPr>
        <w:t>爆炸性粉尘：一般指粒径小于（），呈悬浮状态，当达到一定条件能单独爆炸、传播爆炸或参与爆炸的煤炭粉尘</w:t>
      </w:r>
      <w:r w:rsidR="00480E66" w:rsidRPr="00B93430">
        <w:rPr>
          <w:rFonts w:hint="eastAsia"/>
        </w:rPr>
        <w:t>。（</w:t>
      </w:r>
      <w:r w:rsidR="00480E66" w:rsidRPr="00B93430">
        <w:rPr>
          <w:rFonts w:hint="eastAsia"/>
        </w:rPr>
        <w:t>A</w:t>
      </w:r>
      <w:r w:rsidR="00480E66" w:rsidRPr="00B93430">
        <w:rPr>
          <w:rFonts w:hint="eastAsia"/>
        </w:rPr>
        <w:t>）</w:t>
      </w:r>
    </w:p>
    <w:p w14:paraId="0296E005" w14:textId="77777777" w:rsidR="00570A3F" w:rsidRPr="00B93430" w:rsidRDefault="00797A7B" w:rsidP="00AE56B2">
      <w:pPr>
        <w:ind w:firstLine="640"/>
      </w:pPr>
      <w:r w:rsidRPr="00B93430">
        <w:rPr>
          <w:rFonts w:hint="eastAsia"/>
        </w:rPr>
        <w:t>A.1mm</w:t>
      </w:r>
    </w:p>
    <w:p w14:paraId="711CD071" w14:textId="77777777" w:rsidR="00570A3F" w:rsidRPr="00B93430" w:rsidRDefault="00797A7B" w:rsidP="00AE56B2">
      <w:pPr>
        <w:ind w:firstLine="640"/>
      </w:pPr>
      <w:r w:rsidRPr="00B93430">
        <w:rPr>
          <w:rFonts w:hint="eastAsia"/>
        </w:rPr>
        <w:t>B.2mm</w:t>
      </w:r>
    </w:p>
    <w:p w14:paraId="79757AD5" w14:textId="77777777" w:rsidR="00570A3F" w:rsidRPr="00B93430" w:rsidRDefault="00797A7B" w:rsidP="00AE56B2">
      <w:pPr>
        <w:ind w:firstLine="640"/>
      </w:pPr>
      <w:r w:rsidRPr="00B93430">
        <w:rPr>
          <w:rFonts w:hint="eastAsia"/>
        </w:rPr>
        <w:t>C.5mm</w:t>
      </w:r>
    </w:p>
    <w:p w14:paraId="2AF630FF" w14:textId="77777777" w:rsidR="00480E66" w:rsidRPr="00B93430" w:rsidRDefault="00797A7B" w:rsidP="001E7AA2">
      <w:pPr>
        <w:ind w:firstLine="640"/>
      </w:pPr>
      <w:r w:rsidRPr="00B93430">
        <w:t>690</w:t>
      </w:r>
      <w:r w:rsidRPr="00B93430">
        <w:t>．</w:t>
      </w:r>
      <w:r w:rsidR="00A84E10" w:rsidRPr="00B93430">
        <w:rPr>
          <w:rFonts w:hint="eastAsia"/>
        </w:rPr>
        <w:t>（）</w:t>
      </w:r>
      <w:r w:rsidR="00140281" w:rsidRPr="00B93430">
        <w:rPr>
          <w:rFonts w:hint="eastAsia"/>
        </w:rPr>
        <w:t>：</w:t>
      </w:r>
      <w:r w:rsidRPr="00B93430">
        <w:rPr>
          <w:rFonts w:hint="eastAsia"/>
        </w:rPr>
        <w:t>在电气设备内部或其附近发生的火灾</w:t>
      </w:r>
      <w:r w:rsidR="00480E66" w:rsidRPr="00B93430">
        <w:rPr>
          <w:rFonts w:hint="eastAsia"/>
        </w:rPr>
        <w:t>。（</w:t>
      </w:r>
      <w:r w:rsidR="00480E66" w:rsidRPr="00B93430">
        <w:rPr>
          <w:rFonts w:hint="eastAsia"/>
        </w:rPr>
        <w:t>A</w:t>
      </w:r>
      <w:r w:rsidR="00480E66" w:rsidRPr="00B93430">
        <w:rPr>
          <w:rFonts w:hint="eastAsia"/>
        </w:rPr>
        <w:t>）</w:t>
      </w:r>
    </w:p>
    <w:p w14:paraId="41C2649A" w14:textId="77777777" w:rsidR="00570A3F" w:rsidRPr="00B93430" w:rsidRDefault="00797A7B" w:rsidP="00AE56B2">
      <w:pPr>
        <w:ind w:firstLine="640"/>
      </w:pPr>
      <w:r w:rsidRPr="00B93430">
        <w:rPr>
          <w:rFonts w:hint="eastAsia"/>
        </w:rPr>
        <w:t>A.C</w:t>
      </w:r>
      <w:r w:rsidRPr="00B93430">
        <w:rPr>
          <w:rFonts w:hint="eastAsia"/>
        </w:rPr>
        <w:t>类火灾</w:t>
      </w:r>
    </w:p>
    <w:p w14:paraId="599A4A1A" w14:textId="77777777" w:rsidR="00570A3F" w:rsidRPr="00B93430" w:rsidRDefault="00797A7B" w:rsidP="00AE56B2">
      <w:pPr>
        <w:ind w:firstLine="640"/>
      </w:pPr>
      <w:r w:rsidRPr="00B93430">
        <w:rPr>
          <w:rFonts w:hint="eastAsia"/>
        </w:rPr>
        <w:t>B.B</w:t>
      </w:r>
      <w:r w:rsidRPr="00B93430">
        <w:rPr>
          <w:rFonts w:hint="eastAsia"/>
        </w:rPr>
        <w:t>类火灾</w:t>
      </w:r>
    </w:p>
    <w:p w14:paraId="0F199F57" w14:textId="77777777" w:rsidR="00570A3F" w:rsidRPr="00B93430" w:rsidRDefault="00797A7B" w:rsidP="00AE56B2">
      <w:pPr>
        <w:ind w:firstLine="640"/>
      </w:pPr>
      <w:r w:rsidRPr="00B93430">
        <w:rPr>
          <w:rFonts w:hint="eastAsia"/>
        </w:rPr>
        <w:t>C.A</w:t>
      </w:r>
      <w:r w:rsidRPr="00B93430">
        <w:rPr>
          <w:rFonts w:hint="eastAsia"/>
        </w:rPr>
        <w:t>类火灾</w:t>
      </w:r>
    </w:p>
    <w:p w14:paraId="6502828D" w14:textId="77777777" w:rsidR="00480E66" w:rsidRPr="00B93430" w:rsidRDefault="00797A7B" w:rsidP="001E7AA2">
      <w:pPr>
        <w:ind w:firstLine="640"/>
      </w:pPr>
      <w:r w:rsidRPr="00B93430">
        <w:t>691</w:t>
      </w:r>
      <w:r w:rsidRPr="00B93430">
        <w:t>．</w:t>
      </w:r>
      <w:r w:rsidRPr="00B93430">
        <w:rPr>
          <w:rFonts w:hint="eastAsia"/>
        </w:rPr>
        <w:t>对于高硫煤，以选用（）作阻化剂最佳</w:t>
      </w:r>
      <w:r w:rsidR="00480E66" w:rsidRPr="00B93430">
        <w:rPr>
          <w:rFonts w:hint="eastAsia"/>
        </w:rPr>
        <w:t>。（</w:t>
      </w:r>
      <w:r w:rsidR="00480E66" w:rsidRPr="00B93430">
        <w:rPr>
          <w:rFonts w:hint="eastAsia"/>
        </w:rPr>
        <w:t>A</w:t>
      </w:r>
      <w:r w:rsidR="00480E66" w:rsidRPr="00B93430">
        <w:rPr>
          <w:rFonts w:hint="eastAsia"/>
        </w:rPr>
        <w:t>）</w:t>
      </w:r>
    </w:p>
    <w:p w14:paraId="2C575309" w14:textId="77777777" w:rsidR="00570A3F" w:rsidRPr="00B93430" w:rsidRDefault="00797A7B" w:rsidP="00AE56B2">
      <w:pPr>
        <w:ind w:firstLine="640"/>
      </w:pPr>
      <w:r w:rsidRPr="00B93430">
        <w:rPr>
          <w:rFonts w:hint="eastAsia"/>
        </w:rPr>
        <w:t>A.</w:t>
      </w:r>
      <w:r w:rsidRPr="00B93430">
        <w:rPr>
          <w:rFonts w:hint="eastAsia"/>
        </w:rPr>
        <w:t>水玻璃</w:t>
      </w:r>
    </w:p>
    <w:p w14:paraId="2D1944C1" w14:textId="77777777" w:rsidR="00570A3F" w:rsidRPr="00B93430" w:rsidRDefault="00797A7B" w:rsidP="00AE56B2">
      <w:pPr>
        <w:ind w:firstLine="640"/>
      </w:pPr>
      <w:r w:rsidRPr="00B93430">
        <w:rPr>
          <w:rFonts w:hint="eastAsia"/>
        </w:rPr>
        <w:t>B.</w:t>
      </w:r>
      <w:r w:rsidRPr="00B93430">
        <w:rPr>
          <w:rFonts w:hint="eastAsia"/>
        </w:rPr>
        <w:t>氯化钙</w:t>
      </w:r>
    </w:p>
    <w:p w14:paraId="3D6F7AB4" w14:textId="77777777" w:rsidR="00570A3F" w:rsidRPr="00B93430" w:rsidRDefault="00797A7B" w:rsidP="00AE56B2">
      <w:pPr>
        <w:ind w:firstLine="640"/>
      </w:pPr>
      <w:r w:rsidRPr="00B93430">
        <w:rPr>
          <w:rFonts w:hint="eastAsia"/>
        </w:rPr>
        <w:lastRenderedPageBreak/>
        <w:t>C.</w:t>
      </w:r>
      <w:r w:rsidRPr="00B93430">
        <w:rPr>
          <w:rFonts w:hint="eastAsia"/>
        </w:rPr>
        <w:t>氯化镁</w:t>
      </w:r>
    </w:p>
    <w:p w14:paraId="78C31604" w14:textId="77777777" w:rsidR="00480E66" w:rsidRPr="00B93430" w:rsidRDefault="00797A7B" w:rsidP="001E7AA2">
      <w:pPr>
        <w:ind w:firstLine="640"/>
      </w:pPr>
      <w:r w:rsidRPr="00B93430">
        <w:t>692</w:t>
      </w:r>
      <w:r w:rsidRPr="00B93430">
        <w:t>．</w:t>
      </w:r>
      <w:r w:rsidRPr="00B93430">
        <w:rPr>
          <w:rFonts w:hint="eastAsia"/>
        </w:rPr>
        <w:t>防止采空区遗煤自燃，控制氧气含量使其小于（）</w:t>
      </w:r>
      <w:r w:rsidR="00480E66" w:rsidRPr="00B93430">
        <w:rPr>
          <w:rFonts w:hint="eastAsia"/>
        </w:rPr>
        <w:t>。（</w:t>
      </w:r>
      <w:r w:rsidR="00480E66" w:rsidRPr="00B93430">
        <w:rPr>
          <w:rFonts w:hint="eastAsia"/>
        </w:rPr>
        <w:t>B</w:t>
      </w:r>
      <w:r w:rsidR="00480E66" w:rsidRPr="00B93430">
        <w:rPr>
          <w:rFonts w:hint="eastAsia"/>
        </w:rPr>
        <w:t>）</w:t>
      </w:r>
    </w:p>
    <w:p w14:paraId="6F30945B" w14:textId="77777777" w:rsidR="00570A3F" w:rsidRPr="00B93430" w:rsidRDefault="00797A7B" w:rsidP="00AE56B2">
      <w:pPr>
        <w:ind w:firstLine="640"/>
      </w:pPr>
      <w:r w:rsidRPr="00B93430">
        <w:rPr>
          <w:rFonts w:hint="eastAsia"/>
        </w:rPr>
        <w:t>A.5%</w:t>
      </w:r>
    </w:p>
    <w:p w14:paraId="35B85F78" w14:textId="77777777" w:rsidR="00570A3F" w:rsidRPr="00B93430" w:rsidRDefault="00797A7B" w:rsidP="00AE56B2">
      <w:pPr>
        <w:ind w:firstLine="640"/>
      </w:pPr>
      <w:r w:rsidRPr="00B93430">
        <w:rPr>
          <w:rFonts w:hint="eastAsia"/>
        </w:rPr>
        <w:t>B.7%</w:t>
      </w:r>
    </w:p>
    <w:p w14:paraId="7D335488" w14:textId="77777777" w:rsidR="00570A3F" w:rsidRPr="00B93430" w:rsidRDefault="00797A7B" w:rsidP="00AE56B2">
      <w:pPr>
        <w:ind w:firstLine="640"/>
      </w:pPr>
      <w:r w:rsidRPr="00B93430">
        <w:rPr>
          <w:rFonts w:hint="eastAsia"/>
        </w:rPr>
        <w:t>C.12%</w:t>
      </w:r>
    </w:p>
    <w:p w14:paraId="353EF2B9" w14:textId="77777777" w:rsidR="00480E66" w:rsidRPr="00B93430" w:rsidRDefault="00797A7B" w:rsidP="001E7AA2">
      <w:pPr>
        <w:ind w:firstLine="640"/>
      </w:pPr>
      <w:r w:rsidRPr="00B93430">
        <w:t>693</w:t>
      </w:r>
      <w:r w:rsidRPr="00B93430">
        <w:t>．</w:t>
      </w:r>
      <w:r w:rsidRPr="00B93430">
        <w:rPr>
          <w:rFonts w:hint="eastAsia"/>
        </w:rPr>
        <w:t>（）是指因水平推力作用使工作面支架大量倾斜而造成的冒顶事故</w:t>
      </w:r>
      <w:r w:rsidR="00480E66" w:rsidRPr="00B93430">
        <w:rPr>
          <w:rFonts w:hint="eastAsia"/>
        </w:rPr>
        <w:t>。（</w:t>
      </w:r>
      <w:r w:rsidR="00480E66" w:rsidRPr="00B93430">
        <w:rPr>
          <w:rFonts w:hint="eastAsia"/>
        </w:rPr>
        <w:t>C</w:t>
      </w:r>
      <w:r w:rsidR="00480E66" w:rsidRPr="00B93430">
        <w:rPr>
          <w:rFonts w:hint="eastAsia"/>
        </w:rPr>
        <w:t>）</w:t>
      </w:r>
    </w:p>
    <w:p w14:paraId="4AF26CDC" w14:textId="77777777" w:rsidR="00570A3F" w:rsidRPr="00B93430" w:rsidRDefault="00797A7B" w:rsidP="00AE56B2">
      <w:pPr>
        <w:ind w:firstLine="640"/>
      </w:pPr>
      <w:r w:rsidRPr="00B93430">
        <w:rPr>
          <w:rFonts w:hint="eastAsia"/>
        </w:rPr>
        <w:t>A.</w:t>
      </w:r>
      <w:r w:rsidRPr="00B93430">
        <w:rPr>
          <w:rFonts w:hint="eastAsia"/>
        </w:rPr>
        <w:t>压垮型冒顶</w:t>
      </w:r>
    </w:p>
    <w:p w14:paraId="514722F7" w14:textId="77777777" w:rsidR="00570A3F" w:rsidRPr="00B93430" w:rsidRDefault="00797A7B" w:rsidP="00AE56B2">
      <w:pPr>
        <w:ind w:firstLine="640"/>
      </w:pPr>
      <w:r w:rsidRPr="00B93430">
        <w:rPr>
          <w:rFonts w:hint="eastAsia"/>
        </w:rPr>
        <w:t>B.</w:t>
      </w:r>
      <w:r w:rsidRPr="00B93430">
        <w:rPr>
          <w:rFonts w:hint="eastAsia"/>
        </w:rPr>
        <w:t>漏垮型冒顶</w:t>
      </w:r>
    </w:p>
    <w:p w14:paraId="31153EEA" w14:textId="77777777" w:rsidR="00570A3F" w:rsidRPr="00B93430" w:rsidRDefault="00797A7B" w:rsidP="00AE56B2">
      <w:pPr>
        <w:ind w:firstLine="640"/>
      </w:pPr>
      <w:r w:rsidRPr="00B93430">
        <w:rPr>
          <w:rFonts w:hint="eastAsia"/>
        </w:rPr>
        <w:t>C.</w:t>
      </w:r>
      <w:r w:rsidRPr="00B93430">
        <w:rPr>
          <w:rFonts w:hint="eastAsia"/>
        </w:rPr>
        <w:t>推垮型冒顶</w:t>
      </w:r>
    </w:p>
    <w:p w14:paraId="171B610A" w14:textId="77777777" w:rsidR="00480E66" w:rsidRPr="00B93430" w:rsidRDefault="00797A7B" w:rsidP="001E7AA2">
      <w:pPr>
        <w:ind w:firstLine="640"/>
      </w:pPr>
      <w:r w:rsidRPr="00B93430">
        <w:t>694</w:t>
      </w:r>
      <w:r w:rsidRPr="00B93430">
        <w:t>．</w:t>
      </w:r>
      <w:r w:rsidRPr="00B93430">
        <w:rPr>
          <w:rFonts w:hint="eastAsia"/>
        </w:rPr>
        <w:t>地质破坏带附近（）内，是容易发生顶板事故的地点，巷道支护必须适当加强</w:t>
      </w:r>
      <w:r w:rsidR="00480E66" w:rsidRPr="00B93430">
        <w:rPr>
          <w:rFonts w:hint="eastAsia"/>
        </w:rPr>
        <w:t>。（</w:t>
      </w:r>
      <w:r w:rsidR="00480E66" w:rsidRPr="00B93430">
        <w:rPr>
          <w:rFonts w:hint="eastAsia"/>
        </w:rPr>
        <w:t>A</w:t>
      </w:r>
      <w:r w:rsidR="00480E66" w:rsidRPr="00B93430">
        <w:rPr>
          <w:rFonts w:hint="eastAsia"/>
        </w:rPr>
        <w:t>）</w:t>
      </w:r>
    </w:p>
    <w:p w14:paraId="106681CB" w14:textId="77777777" w:rsidR="00570A3F" w:rsidRPr="00B93430" w:rsidRDefault="00797A7B" w:rsidP="00AE56B2">
      <w:pPr>
        <w:ind w:firstLine="640"/>
      </w:pPr>
      <w:r w:rsidRPr="00B93430">
        <w:rPr>
          <w:rFonts w:hint="eastAsia"/>
        </w:rPr>
        <w:t>A.10m</w:t>
      </w:r>
    </w:p>
    <w:p w14:paraId="478E1553" w14:textId="77777777" w:rsidR="00570A3F" w:rsidRPr="00B93430" w:rsidRDefault="00797A7B" w:rsidP="00AE56B2">
      <w:pPr>
        <w:ind w:firstLine="640"/>
      </w:pPr>
      <w:r w:rsidRPr="00B93430">
        <w:rPr>
          <w:rFonts w:hint="eastAsia"/>
        </w:rPr>
        <w:t>B.15m</w:t>
      </w:r>
    </w:p>
    <w:p w14:paraId="30D4DD0E" w14:textId="77777777" w:rsidR="00570A3F" w:rsidRPr="00B93430" w:rsidRDefault="00797A7B" w:rsidP="00AE56B2">
      <w:pPr>
        <w:ind w:firstLine="640"/>
      </w:pPr>
      <w:r w:rsidRPr="00B93430">
        <w:rPr>
          <w:rFonts w:hint="eastAsia"/>
        </w:rPr>
        <w:t>C.20m</w:t>
      </w:r>
    </w:p>
    <w:p w14:paraId="71313BFF" w14:textId="77777777" w:rsidR="00480E66" w:rsidRPr="00B93430" w:rsidRDefault="00797A7B" w:rsidP="001E7AA2">
      <w:pPr>
        <w:ind w:firstLine="640"/>
      </w:pPr>
      <w:r w:rsidRPr="00B93430">
        <w:t>695</w:t>
      </w:r>
      <w:r w:rsidRPr="00B93430">
        <w:t>．</w:t>
      </w:r>
      <w:r w:rsidRPr="00B93430">
        <w:rPr>
          <w:rFonts w:hint="eastAsia"/>
        </w:rPr>
        <w:t>（）：抛出煤量在</w:t>
      </w:r>
      <w:r w:rsidRPr="00B93430">
        <w:rPr>
          <w:rFonts w:hint="eastAsia"/>
        </w:rPr>
        <w:t>10t</w:t>
      </w:r>
      <w:r w:rsidRPr="00B93430">
        <w:rPr>
          <w:rFonts w:hint="eastAsia"/>
        </w:rPr>
        <w:t>以下，震级在一级以下的冲击地压</w:t>
      </w:r>
      <w:r w:rsidR="00480E66" w:rsidRPr="00B93430">
        <w:rPr>
          <w:rFonts w:hint="eastAsia"/>
        </w:rPr>
        <w:t>。（</w:t>
      </w:r>
      <w:r w:rsidR="00480E66" w:rsidRPr="00B93430">
        <w:rPr>
          <w:rFonts w:hint="eastAsia"/>
        </w:rPr>
        <w:t>A</w:t>
      </w:r>
      <w:r w:rsidR="00480E66" w:rsidRPr="00B93430">
        <w:rPr>
          <w:rFonts w:hint="eastAsia"/>
        </w:rPr>
        <w:t>）</w:t>
      </w:r>
    </w:p>
    <w:p w14:paraId="08D7A4A5" w14:textId="77777777" w:rsidR="00570A3F" w:rsidRPr="00B93430" w:rsidRDefault="00797A7B" w:rsidP="00AE56B2">
      <w:pPr>
        <w:ind w:firstLine="640"/>
      </w:pPr>
      <w:r w:rsidRPr="00B93430">
        <w:rPr>
          <w:rFonts w:hint="eastAsia"/>
        </w:rPr>
        <w:t>A.</w:t>
      </w:r>
      <w:r w:rsidRPr="00B93430">
        <w:rPr>
          <w:rFonts w:hint="eastAsia"/>
        </w:rPr>
        <w:t>轻微冲击</w:t>
      </w:r>
    </w:p>
    <w:p w14:paraId="53D3FCEC" w14:textId="77777777" w:rsidR="00570A3F" w:rsidRPr="00B93430" w:rsidRDefault="00797A7B" w:rsidP="00AE56B2">
      <w:pPr>
        <w:ind w:firstLine="640"/>
      </w:pPr>
      <w:r w:rsidRPr="00B93430">
        <w:rPr>
          <w:rFonts w:hint="eastAsia"/>
        </w:rPr>
        <w:t>B.</w:t>
      </w:r>
      <w:r w:rsidRPr="00B93430">
        <w:rPr>
          <w:rFonts w:hint="eastAsia"/>
        </w:rPr>
        <w:t>中等冲击</w:t>
      </w:r>
    </w:p>
    <w:p w14:paraId="069ABF4E" w14:textId="77777777" w:rsidR="00570A3F" w:rsidRPr="00B93430" w:rsidRDefault="00797A7B" w:rsidP="00AE56B2">
      <w:pPr>
        <w:ind w:firstLine="640"/>
      </w:pPr>
      <w:r w:rsidRPr="00B93430">
        <w:rPr>
          <w:rFonts w:hint="eastAsia"/>
        </w:rPr>
        <w:t>C.</w:t>
      </w:r>
      <w:r w:rsidRPr="00B93430">
        <w:rPr>
          <w:rFonts w:hint="eastAsia"/>
        </w:rPr>
        <w:t>强烈冲击</w:t>
      </w:r>
    </w:p>
    <w:p w14:paraId="79A9D771" w14:textId="77777777" w:rsidR="00480E66" w:rsidRPr="00B93430" w:rsidRDefault="00797A7B" w:rsidP="001E7AA2">
      <w:pPr>
        <w:ind w:firstLine="640"/>
      </w:pPr>
      <w:r w:rsidRPr="00B93430">
        <w:t>696</w:t>
      </w:r>
      <w:r w:rsidRPr="00B93430">
        <w:t>．</w:t>
      </w:r>
      <w:r w:rsidRPr="00B93430">
        <w:rPr>
          <w:rFonts w:hint="eastAsia"/>
        </w:rPr>
        <w:t>每次事故处理后，要填写事故处理登记卡，写出事故处理报告，并在（）内报到上级部门</w:t>
      </w:r>
      <w:r w:rsidR="00480E66" w:rsidRPr="00B93430">
        <w:rPr>
          <w:rFonts w:hint="eastAsia"/>
        </w:rPr>
        <w:t>。（</w:t>
      </w:r>
      <w:r w:rsidR="00480E66" w:rsidRPr="00B93430">
        <w:rPr>
          <w:rFonts w:hint="eastAsia"/>
        </w:rPr>
        <w:t>C</w:t>
      </w:r>
      <w:r w:rsidR="00480E66" w:rsidRPr="00B93430">
        <w:rPr>
          <w:rFonts w:hint="eastAsia"/>
        </w:rPr>
        <w:t>）</w:t>
      </w:r>
    </w:p>
    <w:p w14:paraId="03BB0E87" w14:textId="77777777" w:rsidR="00570A3F" w:rsidRPr="00B93430" w:rsidRDefault="00797A7B" w:rsidP="00AE56B2">
      <w:pPr>
        <w:ind w:firstLine="640"/>
      </w:pPr>
      <w:r w:rsidRPr="00B93430">
        <w:rPr>
          <w:rFonts w:hint="eastAsia"/>
        </w:rPr>
        <w:t>A.7</w:t>
      </w:r>
      <w:r w:rsidRPr="00B93430">
        <w:rPr>
          <w:rFonts w:hint="eastAsia"/>
        </w:rPr>
        <w:t>天</w:t>
      </w:r>
    </w:p>
    <w:p w14:paraId="3A2909EA" w14:textId="77777777" w:rsidR="00570A3F" w:rsidRPr="00B93430" w:rsidRDefault="00797A7B" w:rsidP="00AE56B2">
      <w:pPr>
        <w:ind w:firstLine="640"/>
      </w:pPr>
      <w:r w:rsidRPr="00B93430">
        <w:rPr>
          <w:rFonts w:hint="eastAsia"/>
        </w:rPr>
        <w:lastRenderedPageBreak/>
        <w:t>B.10</w:t>
      </w:r>
      <w:r w:rsidRPr="00B93430">
        <w:rPr>
          <w:rFonts w:hint="eastAsia"/>
        </w:rPr>
        <w:t>天</w:t>
      </w:r>
    </w:p>
    <w:p w14:paraId="536E2AAD" w14:textId="77777777" w:rsidR="00570A3F" w:rsidRPr="00B93430" w:rsidRDefault="00797A7B" w:rsidP="00AE56B2">
      <w:pPr>
        <w:ind w:firstLine="640"/>
      </w:pPr>
      <w:r w:rsidRPr="00B93430">
        <w:rPr>
          <w:rFonts w:hint="eastAsia"/>
        </w:rPr>
        <w:t>C.15</w:t>
      </w:r>
      <w:r w:rsidRPr="00B93430">
        <w:rPr>
          <w:rFonts w:hint="eastAsia"/>
        </w:rPr>
        <w:t>天</w:t>
      </w:r>
    </w:p>
    <w:p w14:paraId="4468126D" w14:textId="77777777" w:rsidR="00480E66" w:rsidRPr="00B93430" w:rsidRDefault="00797A7B" w:rsidP="001E7AA2">
      <w:pPr>
        <w:ind w:firstLine="640"/>
      </w:pPr>
      <w:r w:rsidRPr="00B93430">
        <w:t>697</w:t>
      </w:r>
      <w:r w:rsidRPr="00B93430">
        <w:t>．</w:t>
      </w:r>
      <w:r w:rsidRPr="00B93430">
        <w:rPr>
          <w:rFonts w:hint="eastAsia"/>
        </w:rPr>
        <w:t>BG4</w:t>
      </w:r>
      <w:r w:rsidRPr="00B93430">
        <w:rPr>
          <w:rFonts w:hint="eastAsia"/>
        </w:rPr>
        <w:t>型氧气呼吸器气囊里有多余的气体时，（）就将它排放到大气中去，以减少系统的呼吸阻力</w:t>
      </w:r>
      <w:r w:rsidR="00480E66" w:rsidRPr="00B93430">
        <w:rPr>
          <w:rFonts w:hint="eastAsia"/>
        </w:rPr>
        <w:t>。（</w:t>
      </w:r>
      <w:r w:rsidR="00480E66" w:rsidRPr="00B93430">
        <w:rPr>
          <w:rFonts w:hint="eastAsia"/>
        </w:rPr>
        <w:t>A</w:t>
      </w:r>
      <w:r w:rsidR="00480E66" w:rsidRPr="00B93430">
        <w:rPr>
          <w:rFonts w:hint="eastAsia"/>
        </w:rPr>
        <w:t>）</w:t>
      </w:r>
    </w:p>
    <w:p w14:paraId="6797C8CB" w14:textId="77777777" w:rsidR="00570A3F" w:rsidRPr="00B93430" w:rsidRDefault="00797A7B" w:rsidP="00AE56B2">
      <w:pPr>
        <w:ind w:firstLine="640"/>
      </w:pPr>
      <w:r w:rsidRPr="00B93430">
        <w:rPr>
          <w:rFonts w:hint="eastAsia"/>
        </w:rPr>
        <w:t>A.</w:t>
      </w:r>
      <w:r w:rsidRPr="00B93430">
        <w:rPr>
          <w:rFonts w:hint="eastAsia"/>
        </w:rPr>
        <w:t>排气阀</w:t>
      </w:r>
    </w:p>
    <w:p w14:paraId="44FF14D9" w14:textId="77777777" w:rsidR="00570A3F" w:rsidRPr="00B93430" w:rsidRDefault="00797A7B" w:rsidP="00AE56B2">
      <w:pPr>
        <w:ind w:firstLine="640"/>
      </w:pPr>
      <w:r w:rsidRPr="00B93430">
        <w:rPr>
          <w:rFonts w:hint="eastAsia"/>
        </w:rPr>
        <w:t>B.</w:t>
      </w:r>
      <w:r w:rsidRPr="00B93430">
        <w:rPr>
          <w:rFonts w:hint="eastAsia"/>
        </w:rPr>
        <w:t>排水阀</w:t>
      </w:r>
    </w:p>
    <w:p w14:paraId="08CFA167" w14:textId="77777777" w:rsidR="00570A3F" w:rsidRPr="00B93430" w:rsidRDefault="00797A7B" w:rsidP="00AE56B2">
      <w:pPr>
        <w:ind w:firstLine="640"/>
      </w:pPr>
      <w:r w:rsidRPr="00B93430">
        <w:rPr>
          <w:rFonts w:hint="eastAsia"/>
        </w:rPr>
        <w:t>C.</w:t>
      </w:r>
      <w:r w:rsidRPr="00B93430">
        <w:rPr>
          <w:rFonts w:hint="eastAsia"/>
        </w:rPr>
        <w:t>自补阀</w:t>
      </w:r>
    </w:p>
    <w:p w14:paraId="206F945B" w14:textId="77777777" w:rsidR="00480E66" w:rsidRPr="00B93430" w:rsidRDefault="00797A7B" w:rsidP="001E7AA2">
      <w:pPr>
        <w:ind w:firstLine="640"/>
      </w:pPr>
      <w:r w:rsidRPr="00B93430">
        <w:t>698</w:t>
      </w:r>
      <w:r w:rsidRPr="00B93430">
        <w:t>．</w:t>
      </w:r>
      <w:r w:rsidRPr="00B93430">
        <w:rPr>
          <w:rFonts w:hint="eastAsia"/>
        </w:rPr>
        <w:t>伤员安置时，将伤员置于新鲜空气地区，解开衣服、裤带、适度覆盖，保持温度，肩部垫高（），头尽量向后仰，面部转向一侧，以利呼吸道畅通</w:t>
      </w:r>
      <w:r w:rsidR="00480E66" w:rsidRPr="00B93430">
        <w:rPr>
          <w:rFonts w:hint="eastAsia"/>
        </w:rPr>
        <w:t>。（</w:t>
      </w:r>
      <w:r w:rsidR="00480E66" w:rsidRPr="00B93430">
        <w:rPr>
          <w:rFonts w:hint="eastAsia"/>
        </w:rPr>
        <w:t>B</w:t>
      </w:r>
      <w:r w:rsidR="00480E66" w:rsidRPr="00B93430">
        <w:rPr>
          <w:rFonts w:hint="eastAsia"/>
        </w:rPr>
        <w:t>）</w:t>
      </w:r>
    </w:p>
    <w:p w14:paraId="739B39C7" w14:textId="77777777" w:rsidR="00570A3F" w:rsidRPr="00B93430" w:rsidRDefault="00797A7B" w:rsidP="00AE56B2">
      <w:pPr>
        <w:ind w:firstLine="640"/>
      </w:pPr>
      <w:r w:rsidRPr="00B93430">
        <w:rPr>
          <w:rFonts w:hint="eastAsia"/>
        </w:rPr>
        <w:t>A.5</w:t>
      </w:r>
      <w:r w:rsidRPr="00B93430">
        <w:rPr>
          <w:rFonts w:hint="eastAsia"/>
        </w:rPr>
        <w:t>～</w:t>
      </w:r>
      <w:r w:rsidRPr="00B93430">
        <w:rPr>
          <w:rFonts w:hint="eastAsia"/>
        </w:rPr>
        <w:t>10cm</w:t>
      </w:r>
    </w:p>
    <w:p w14:paraId="25047584" w14:textId="77777777" w:rsidR="00570A3F" w:rsidRPr="00B93430" w:rsidRDefault="00797A7B" w:rsidP="00AE56B2">
      <w:pPr>
        <w:ind w:firstLine="640"/>
      </w:pPr>
      <w:r w:rsidRPr="00B93430">
        <w:rPr>
          <w:rFonts w:hint="eastAsia"/>
        </w:rPr>
        <w:t>B.10</w:t>
      </w:r>
      <w:r w:rsidRPr="00B93430">
        <w:rPr>
          <w:rFonts w:hint="eastAsia"/>
        </w:rPr>
        <w:t>～</w:t>
      </w:r>
      <w:r w:rsidRPr="00B93430">
        <w:rPr>
          <w:rFonts w:hint="eastAsia"/>
        </w:rPr>
        <w:t>15cm</w:t>
      </w:r>
    </w:p>
    <w:p w14:paraId="371D03EC" w14:textId="77777777" w:rsidR="00570A3F" w:rsidRPr="00B93430" w:rsidRDefault="00797A7B" w:rsidP="00AE56B2">
      <w:pPr>
        <w:ind w:firstLine="640"/>
      </w:pPr>
      <w:r w:rsidRPr="00B93430">
        <w:rPr>
          <w:rFonts w:hint="eastAsia"/>
        </w:rPr>
        <w:t>C.15</w:t>
      </w:r>
      <w:r w:rsidRPr="00B93430">
        <w:rPr>
          <w:rFonts w:hint="eastAsia"/>
        </w:rPr>
        <w:t>～</w:t>
      </w:r>
      <w:r w:rsidRPr="00B93430">
        <w:rPr>
          <w:rFonts w:hint="eastAsia"/>
        </w:rPr>
        <w:t>20cm</w:t>
      </w:r>
    </w:p>
    <w:p w14:paraId="6F2C4CB3" w14:textId="77777777" w:rsidR="00480E66" w:rsidRPr="00B93430" w:rsidRDefault="00797A7B" w:rsidP="001E7AA2">
      <w:pPr>
        <w:ind w:firstLine="640"/>
      </w:pPr>
      <w:r w:rsidRPr="00B93430">
        <w:t>699</w:t>
      </w:r>
      <w:r w:rsidRPr="00B93430">
        <w:t>．</w:t>
      </w:r>
      <w:r w:rsidRPr="00B93430">
        <w:rPr>
          <w:rFonts w:hint="eastAsia"/>
        </w:rPr>
        <w:t>DKL</w:t>
      </w:r>
      <w:r w:rsidRPr="00B93430">
        <w:rPr>
          <w:rFonts w:hint="eastAsia"/>
        </w:rPr>
        <w:t>生命探测器，侦测频率：超低频（）或以下</w:t>
      </w:r>
      <w:r w:rsidR="00480E66" w:rsidRPr="00B93430">
        <w:rPr>
          <w:rFonts w:hint="eastAsia"/>
        </w:rPr>
        <w:t>。（</w:t>
      </w:r>
      <w:r w:rsidR="00480E66" w:rsidRPr="00B93430">
        <w:rPr>
          <w:rFonts w:hint="eastAsia"/>
        </w:rPr>
        <w:t>A</w:t>
      </w:r>
      <w:r w:rsidR="00480E66" w:rsidRPr="00B93430">
        <w:rPr>
          <w:rFonts w:hint="eastAsia"/>
        </w:rPr>
        <w:t>）</w:t>
      </w:r>
    </w:p>
    <w:p w14:paraId="1187524F" w14:textId="77777777" w:rsidR="00570A3F" w:rsidRPr="00B93430" w:rsidRDefault="00797A7B" w:rsidP="00AE56B2">
      <w:pPr>
        <w:ind w:firstLine="640"/>
      </w:pPr>
      <w:r w:rsidRPr="00B93430">
        <w:rPr>
          <w:rFonts w:hint="eastAsia"/>
        </w:rPr>
        <w:t>A.30Hz</w:t>
      </w:r>
    </w:p>
    <w:p w14:paraId="0F6D6E1A" w14:textId="77777777" w:rsidR="00570A3F" w:rsidRPr="00B93430" w:rsidRDefault="00797A7B" w:rsidP="00AE56B2">
      <w:pPr>
        <w:ind w:firstLine="640"/>
      </w:pPr>
      <w:r w:rsidRPr="00B93430">
        <w:rPr>
          <w:rFonts w:hint="eastAsia"/>
        </w:rPr>
        <w:t>B.40Hz</w:t>
      </w:r>
    </w:p>
    <w:p w14:paraId="7425A745" w14:textId="77777777" w:rsidR="00570A3F" w:rsidRPr="00B93430" w:rsidRDefault="00797A7B" w:rsidP="00AE56B2">
      <w:pPr>
        <w:ind w:firstLine="640"/>
      </w:pPr>
      <w:r w:rsidRPr="00B93430">
        <w:rPr>
          <w:rFonts w:hint="eastAsia"/>
        </w:rPr>
        <w:t>C.50Hz</w:t>
      </w:r>
    </w:p>
    <w:p w14:paraId="638EFB60" w14:textId="77777777" w:rsidR="00480E66" w:rsidRPr="00B93430" w:rsidRDefault="00797A7B" w:rsidP="001E7AA2">
      <w:pPr>
        <w:ind w:firstLine="640"/>
      </w:pPr>
      <w:r w:rsidRPr="00B93430">
        <w:t>700</w:t>
      </w:r>
      <w:r w:rsidRPr="00B93430">
        <w:t>．</w:t>
      </w:r>
      <w:r w:rsidRPr="00B93430">
        <w:rPr>
          <w:rFonts w:hint="eastAsia"/>
        </w:rPr>
        <w:t>BGP-200</w:t>
      </w:r>
      <w:r w:rsidRPr="00B93430">
        <w:rPr>
          <w:rFonts w:hint="eastAsia"/>
        </w:rPr>
        <w:t>型发泡机，供液装置主要采用潜水泵，要求潜水泵的扬程在</w:t>
      </w:r>
      <w:r w:rsidRPr="00B93430">
        <w:rPr>
          <w:rFonts w:hint="eastAsia"/>
        </w:rPr>
        <w:t>25m</w:t>
      </w:r>
      <w:r w:rsidRPr="00B93430">
        <w:rPr>
          <w:rFonts w:hint="eastAsia"/>
        </w:rPr>
        <w:t>以上，流量不小于（）</w:t>
      </w:r>
      <w:r w:rsidR="00480E66" w:rsidRPr="00B93430">
        <w:rPr>
          <w:rFonts w:hint="eastAsia"/>
        </w:rPr>
        <w:t>。（</w:t>
      </w:r>
      <w:r w:rsidR="00480E66" w:rsidRPr="00B93430">
        <w:rPr>
          <w:rFonts w:hint="eastAsia"/>
        </w:rPr>
        <w:t>A</w:t>
      </w:r>
      <w:r w:rsidR="00480E66" w:rsidRPr="00B93430">
        <w:rPr>
          <w:rFonts w:hint="eastAsia"/>
        </w:rPr>
        <w:t>）</w:t>
      </w:r>
    </w:p>
    <w:p w14:paraId="7F4E6EB5" w14:textId="77777777" w:rsidR="00570A3F" w:rsidRPr="00B93430" w:rsidRDefault="00797A7B" w:rsidP="00AE56B2">
      <w:pPr>
        <w:ind w:firstLine="640"/>
      </w:pPr>
      <w:r w:rsidRPr="00B93430">
        <w:rPr>
          <w:rFonts w:hint="eastAsia"/>
        </w:rPr>
        <w:t>A.15m</w:t>
      </w:r>
      <w:r w:rsidRPr="00B93430">
        <w:t>³</w:t>
      </w:r>
      <w:r w:rsidRPr="00B93430">
        <w:rPr>
          <w:rFonts w:hint="eastAsia"/>
        </w:rPr>
        <w:t>/h</w:t>
      </w:r>
    </w:p>
    <w:p w14:paraId="7EFA17FA" w14:textId="77777777" w:rsidR="00570A3F" w:rsidRPr="00B93430" w:rsidRDefault="00797A7B" w:rsidP="00AE56B2">
      <w:pPr>
        <w:ind w:firstLine="640"/>
      </w:pPr>
      <w:r w:rsidRPr="00B93430">
        <w:rPr>
          <w:rFonts w:hint="eastAsia"/>
        </w:rPr>
        <w:t>B.20m</w:t>
      </w:r>
      <w:r w:rsidRPr="00B93430">
        <w:t>³</w:t>
      </w:r>
      <w:r w:rsidRPr="00B93430">
        <w:rPr>
          <w:rFonts w:hint="eastAsia"/>
        </w:rPr>
        <w:t>/h</w:t>
      </w:r>
    </w:p>
    <w:p w14:paraId="5B76C655" w14:textId="77777777" w:rsidR="00570A3F" w:rsidRPr="00B93430" w:rsidRDefault="00797A7B" w:rsidP="00AE56B2">
      <w:pPr>
        <w:ind w:firstLine="640"/>
      </w:pPr>
      <w:r w:rsidRPr="00B93430">
        <w:rPr>
          <w:rFonts w:hint="eastAsia"/>
        </w:rPr>
        <w:t>C.30m</w:t>
      </w:r>
      <w:r w:rsidRPr="00B93430">
        <w:t>³</w:t>
      </w:r>
      <w:r w:rsidRPr="00B93430">
        <w:rPr>
          <w:rFonts w:hint="eastAsia"/>
        </w:rPr>
        <w:t>/h</w:t>
      </w:r>
    </w:p>
    <w:p w14:paraId="76A39619" w14:textId="77777777" w:rsidR="00480E66" w:rsidRPr="00B93430" w:rsidRDefault="00797A7B" w:rsidP="001E7AA2">
      <w:pPr>
        <w:ind w:firstLine="640"/>
      </w:pPr>
      <w:r w:rsidRPr="00B93430">
        <w:t>701</w:t>
      </w:r>
      <w:r w:rsidRPr="00B93430">
        <w:t>．</w:t>
      </w:r>
      <w:r w:rsidRPr="00B93430">
        <w:rPr>
          <w:rFonts w:hint="eastAsia"/>
        </w:rPr>
        <w:t>BGP-400</w:t>
      </w:r>
      <w:r w:rsidRPr="00B93430">
        <w:rPr>
          <w:rFonts w:hint="eastAsia"/>
        </w:rPr>
        <w:t>型高倍数泡沫灭火机，发泡量为（）</w:t>
      </w:r>
      <w:r w:rsidR="00480E66" w:rsidRPr="00B93430">
        <w:rPr>
          <w:rFonts w:hint="eastAsia"/>
        </w:rPr>
        <w:t>。（</w:t>
      </w:r>
      <w:r w:rsidR="00480E66" w:rsidRPr="00B93430">
        <w:rPr>
          <w:rFonts w:hint="eastAsia"/>
        </w:rPr>
        <w:t>B</w:t>
      </w:r>
      <w:r w:rsidR="00480E66" w:rsidRPr="00B93430">
        <w:rPr>
          <w:rFonts w:hint="eastAsia"/>
        </w:rPr>
        <w:t>）</w:t>
      </w:r>
    </w:p>
    <w:p w14:paraId="7CC23A82" w14:textId="77777777" w:rsidR="00570A3F" w:rsidRPr="00B93430" w:rsidRDefault="00797A7B" w:rsidP="00AE56B2">
      <w:pPr>
        <w:ind w:firstLine="640"/>
      </w:pPr>
      <w:r w:rsidRPr="00B93430">
        <w:rPr>
          <w:rFonts w:hint="eastAsia"/>
        </w:rPr>
        <w:lastRenderedPageBreak/>
        <w:t>A.200</w:t>
      </w:r>
      <w:r w:rsidRPr="00B93430">
        <w:rPr>
          <w:rFonts w:hint="eastAsia"/>
        </w:rPr>
        <w:t>～</w:t>
      </w:r>
      <w:r w:rsidRPr="00B93430">
        <w:rPr>
          <w:rFonts w:hint="eastAsia"/>
        </w:rPr>
        <w:t>400m</w:t>
      </w:r>
      <w:r w:rsidRPr="00B93430">
        <w:t>³</w:t>
      </w:r>
      <w:r w:rsidRPr="00B93430">
        <w:rPr>
          <w:rFonts w:hint="eastAsia"/>
        </w:rPr>
        <w:t>/min</w:t>
      </w:r>
    </w:p>
    <w:p w14:paraId="424B9020" w14:textId="77777777" w:rsidR="00570A3F" w:rsidRPr="00B93430" w:rsidRDefault="00797A7B" w:rsidP="00AE56B2">
      <w:pPr>
        <w:ind w:firstLine="640"/>
      </w:pPr>
      <w:r w:rsidRPr="00B93430">
        <w:rPr>
          <w:rFonts w:hint="eastAsia"/>
        </w:rPr>
        <w:t>B.350</w:t>
      </w:r>
      <w:r w:rsidRPr="00B93430">
        <w:rPr>
          <w:rFonts w:hint="eastAsia"/>
        </w:rPr>
        <w:t>～</w:t>
      </w:r>
      <w:r w:rsidRPr="00B93430">
        <w:rPr>
          <w:rFonts w:hint="eastAsia"/>
        </w:rPr>
        <w:t>400m</w:t>
      </w:r>
      <w:r w:rsidRPr="00B93430">
        <w:t>³</w:t>
      </w:r>
      <w:r w:rsidRPr="00B93430">
        <w:rPr>
          <w:rFonts w:hint="eastAsia"/>
        </w:rPr>
        <w:t>/min</w:t>
      </w:r>
    </w:p>
    <w:p w14:paraId="67E5020D" w14:textId="77777777" w:rsidR="00570A3F" w:rsidRPr="00B93430" w:rsidRDefault="00797A7B" w:rsidP="00AE56B2">
      <w:pPr>
        <w:ind w:firstLine="640"/>
      </w:pPr>
      <w:r w:rsidRPr="00B93430">
        <w:rPr>
          <w:rFonts w:hint="eastAsia"/>
        </w:rPr>
        <w:t>C.400</w:t>
      </w:r>
      <w:r w:rsidRPr="00B93430">
        <w:rPr>
          <w:rFonts w:hint="eastAsia"/>
        </w:rPr>
        <w:t>～</w:t>
      </w:r>
      <w:r w:rsidRPr="00B93430">
        <w:rPr>
          <w:rFonts w:hint="eastAsia"/>
        </w:rPr>
        <w:t>500m</w:t>
      </w:r>
      <w:r w:rsidRPr="00B93430">
        <w:t>³</w:t>
      </w:r>
      <w:r w:rsidRPr="00B93430">
        <w:rPr>
          <w:rFonts w:hint="eastAsia"/>
        </w:rPr>
        <w:t>/min</w:t>
      </w:r>
    </w:p>
    <w:p w14:paraId="578C922D" w14:textId="77777777" w:rsidR="00480E66" w:rsidRPr="00B93430" w:rsidRDefault="00797A7B" w:rsidP="001E7AA2">
      <w:pPr>
        <w:ind w:firstLine="640"/>
      </w:pPr>
      <w:r w:rsidRPr="00B93430">
        <w:t>702</w:t>
      </w:r>
      <w:r w:rsidRPr="00B93430">
        <w:t>．</w:t>
      </w:r>
      <w:r w:rsidRPr="00B93430">
        <w:rPr>
          <w:rFonts w:hint="eastAsia"/>
        </w:rPr>
        <w:t>气囊快速充气密闭其气囊的工作压力为（）</w:t>
      </w:r>
      <w:r w:rsidR="00480E66" w:rsidRPr="00B93430">
        <w:rPr>
          <w:rFonts w:hint="eastAsia"/>
        </w:rPr>
        <w:t>。（</w:t>
      </w:r>
      <w:r w:rsidR="00480E66" w:rsidRPr="00B93430">
        <w:rPr>
          <w:rFonts w:hint="eastAsia"/>
        </w:rPr>
        <w:t>A</w:t>
      </w:r>
      <w:r w:rsidR="00480E66" w:rsidRPr="00B93430">
        <w:rPr>
          <w:rFonts w:hint="eastAsia"/>
        </w:rPr>
        <w:t>）</w:t>
      </w:r>
    </w:p>
    <w:p w14:paraId="46D09FF0" w14:textId="77777777" w:rsidR="00570A3F" w:rsidRPr="00B93430" w:rsidRDefault="00797A7B" w:rsidP="00AE56B2">
      <w:pPr>
        <w:ind w:firstLine="640"/>
      </w:pPr>
      <w:r w:rsidRPr="00B93430">
        <w:rPr>
          <w:rFonts w:hint="eastAsia"/>
        </w:rPr>
        <w:t>A</w:t>
      </w:r>
      <w:r w:rsidR="00A50F19" w:rsidRPr="00B93430">
        <w:t>.</w:t>
      </w:r>
      <w:r w:rsidRPr="00B93430">
        <w:rPr>
          <w:rFonts w:hint="eastAsia"/>
        </w:rPr>
        <w:t>7</w:t>
      </w:r>
      <w:r w:rsidRPr="00B93430">
        <w:rPr>
          <w:rFonts w:hint="eastAsia"/>
        </w:rPr>
        <w:t>～</w:t>
      </w:r>
      <w:r w:rsidRPr="00B93430">
        <w:rPr>
          <w:rFonts w:hint="eastAsia"/>
        </w:rPr>
        <w:t>10kPa</w:t>
      </w:r>
    </w:p>
    <w:p w14:paraId="4C94A0FD" w14:textId="77777777" w:rsidR="00570A3F" w:rsidRPr="00B93430" w:rsidRDefault="00797A7B" w:rsidP="00AE56B2">
      <w:pPr>
        <w:ind w:firstLine="640"/>
      </w:pPr>
      <w:r w:rsidRPr="00B93430">
        <w:rPr>
          <w:rFonts w:hint="eastAsia"/>
        </w:rPr>
        <w:t>B</w:t>
      </w:r>
      <w:r w:rsidR="00A50F19" w:rsidRPr="00B93430">
        <w:t>.</w:t>
      </w:r>
      <w:r w:rsidRPr="00B93430">
        <w:rPr>
          <w:rFonts w:hint="eastAsia"/>
        </w:rPr>
        <w:t>7</w:t>
      </w:r>
      <w:r w:rsidRPr="00B93430">
        <w:rPr>
          <w:rFonts w:hint="eastAsia"/>
        </w:rPr>
        <w:t>～</w:t>
      </w:r>
      <w:r w:rsidRPr="00B93430">
        <w:rPr>
          <w:rFonts w:hint="eastAsia"/>
        </w:rPr>
        <w:t>15kPa</w:t>
      </w:r>
    </w:p>
    <w:p w14:paraId="7CF0EBD7" w14:textId="77777777" w:rsidR="00570A3F" w:rsidRPr="00B93430" w:rsidRDefault="00797A7B" w:rsidP="00AE56B2">
      <w:pPr>
        <w:ind w:firstLine="640"/>
      </w:pPr>
      <w:r w:rsidRPr="00B93430">
        <w:rPr>
          <w:rFonts w:hint="eastAsia"/>
        </w:rPr>
        <w:t>C</w:t>
      </w:r>
      <w:r w:rsidR="00A50F19" w:rsidRPr="00B93430">
        <w:t>.</w:t>
      </w:r>
      <w:r w:rsidRPr="00B93430">
        <w:rPr>
          <w:rFonts w:hint="eastAsia"/>
        </w:rPr>
        <w:t>10</w:t>
      </w:r>
      <w:r w:rsidRPr="00B93430">
        <w:rPr>
          <w:rFonts w:hint="eastAsia"/>
        </w:rPr>
        <w:t>～</w:t>
      </w:r>
      <w:r w:rsidRPr="00B93430">
        <w:rPr>
          <w:rFonts w:hint="eastAsia"/>
        </w:rPr>
        <w:t>15kPa</w:t>
      </w:r>
    </w:p>
    <w:p w14:paraId="41948074" w14:textId="77777777" w:rsidR="00480E66" w:rsidRPr="00B93430" w:rsidRDefault="00797A7B" w:rsidP="001E7AA2">
      <w:pPr>
        <w:ind w:firstLine="640"/>
      </w:pPr>
      <w:r w:rsidRPr="00B93430">
        <w:t>703</w:t>
      </w:r>
      <w:r w:rsidRPr="00B93430">
        <w:t>．</w:t>
      </w:r>
      <w:r w:rsidRPr="00B93430">
        <w:rPr>
          <w:rFonts w:hint="eastAsia"/>
        </w:rPr>
        <w:t>气囊快速充气密闭，密闭的位置应选择在围岩稳定、无断层、巷道断面平整并且不大于（）的地点</w:t>
      </w:r>
      <w:r w:rsidR="00480E66" w:rsidRPr="00B93430">
        <w:rPr>
          <w:rFonts w:hint="eastAsia"/>
        </w:rPr>
        <w:t>。（</w:t>
      </w:r>
      <w:r w:rsidR="00480E66" w:rsidRPr="00B93430">
        <w:rPr>
          <w:rFonts w:hint="eastAsia"/>
        </w:rPr>
        <w:t>A</w:t>
      </w:r>
      <w:r w:rsidR="00480E66" w:rsidRPr="00B93430">
        <w:rPr>
          <w:rFonts w:hint="eastAsia"/>
        </w:rPr>
        <w:t>）</w:t>
      </w:r>
    </w:p>
    <w:p w14:paraId="7910CAF6" w14:textId="77777777" w:rsidR="00570A3F" w:rsidRPr="00B93430" w:rsidRDefault="00797A7B" w:rsidP="00AE56B2">
      <w:pPr>
        <w:ind w:firstLine="640"/>
      </w:pPr>
      <w:r w:rsidRPr="00B93430">
        <w:rPr>
          <w:rFonts w:hint="eastAsia"/>
        </w:rPr>
        <w:t>A.10</w:t>
      </w:r>
      <w:r w:rsidR="00A84E10" w:rsidRPr="00B93430">
        <w:rPr>
          <w:rFonts w:hint="eastAsia"/>
        </w:rPr>
        <w:t>m</w:t>
      </w:r>
      <w:r w:rsidR="00A84E10" w:rsidRPr="00B93430">
        <w:t>²</w:t>
      </w:r>
    </w:p>
    <w:p w14:paraId="144743FE" w14:textId="77777777" w:rsidR="00570A3F" w:rsidRPr="00B93430" w:rsidRDefault="00797A7B" w:rsidP="00AE56B2">
      <w:pPr>
        <w:ind w:firstLine="640"/>
      </w:pPr>
      <w:r w:rsidRPr="00B93430">
        <w:rPr>
          <w:rFonts w:hint="eastAsia"/>
        </w:rPr>
        <w:t>B.12</w:t>
      </w:r>
      <w:r w:rsidR="00A84E10" w:rsidRPr="00B93430">
        <w:rPr>
          <w:rFonts w:hint="eastAsia"/>
        </w:rPr>
        <w:t>m</w:t>
      </w:r>
      <w:r w:rsidR="00A84E10" w:rsidRPr="00B93430">
        <w:t>²</w:t>
      </w:r>
    </w:p>
    <w:p w14:paraId="0D082E3C" w14:textId="77777777" w:rsidR="00570A3F" w:rsidRPr="00B93430" w:rsidRDefault="00797A7B" w:rsidP="00AE56B2">
      <w:pPr>
        <w:ind w:firstLine="640"/>
      </w:pPr>
      <w:r w:rsidRPr="00B93430">
        <w:rPr>
          <w:rFonts w:hint="eastAsia"/>
        </w:rPr>
        <w:t>C.15</w:t>
      </w:r>
      <w:r w:rsidR="00A84E10" w:rsidRPr="00B93430">
        <w:rPr>
          <w:rFonts w:hint="eastAsia"/>
        </w:rPr>
        <w:t>m</w:t>
      </w:r>
      <w:r w:rsidR="00A84E10" w:rsidRPr="00B93430">
        <w:t>²</w:t>
      </w:r>
    </w:p>
    <w:p w14:paraId="0DE267CD" w14:textId="77777777" w:rsidR="00480E66" w:rsidRPr="00B93430" w:rsidRDefault="00797A7B" w:rsidP="001E7AA2">
      <w:pPr>
        <w:ind w:firstLine="640"/>
      </w:pPr>
      <w:r w:rsidRPr="00B93430">
        <w:t>704</w:t>
      </w:r>
      <w:r w:rsidRPr="00B93430">
        <w:t>．</w:t>
      </w:r>
      <w:r w:rsidRPr="00B93430">
        <w:rPr>
          <w:rFonts w:hint="eastAsia"/>
        </w:rPr>
        <w:t>气囊快速充气密闭，其氮气瓶的充气压力值最高不能超过（）</w:t>
      </w:r>
      <w:r w:rsidR="00480E66" w:rsidRPr="00B93430">
        <w:rPr>
          <w:rFonts w:hint="eastAsia"/>
        </w:rPr>
        <w:t>。（</w:t>
      </w:r>
      <w:r w:rsidR="00480E66" w:rsidRPr="00B93430">
        <w:rPr>
          <w:rFonts w:hint="eastAsia"/>
        </w:rPr>
        <w:t>B</w:t>
      </w:r>
      <w:r w:rsidR="00480E66" w:rsidRPr="00B93430">
        <w:rPr>
          <w:rFonts w:hint="eastAsia"/>
        </w:rPr>
        <w:t>）</w:t>
      </w:r>
    </w:p>
    <w:p w14:paraId="41B4D932" w14:textId="77777777" w:rsidR="00570A3F" w:rsidRPr="00B93430" w:rsidRDefault="00797A7B" w:rsidP="00AE56B2">
      <w:pPr>
        <w:ind w:firstLine="640"/>
      </w:pPr>
      <w:r w:rsidRPr="00B93430">
        <w:rPr>
          <w:rFonts w:hint="eastAsia"/>
        </w:rPr>
        <w:t>A.15MPa</w:t>
      </w:r>
    </w:p>
    <w:p w14:paraId="51FD3612" w14:textId="77777777" w:rsidR="00570A3F" w:rsidRPr="00B93430" w:rsidRDefault="00797A7B" w:rsidP="00AE56B2">
      <w:pPr>
        <w:ind w:firstLine="640"/>
      </w:pPr>
      <w:r w:rsidRPr="00B93430">
        <w:rPr>
          <w:rFonts w:hint="eastAsia"/>
        </w:rPr>
        <w:t>B.20MPa</w:t>
      </w:r>
    </w:p>
    <w:p w14:paraId="7A102162" w14:textId="77777777" w:rsidR="00570A3F" w:rsidRPr="00B93430" w:rsidRDefault="00797A7B" w:rsidP="00AE56B2">
      <w:pPr>
        <w:ind w:firstLine="640"/>
      </w:pPr>
      <w:r w:rsidRPr="00B93430">
        <w:rPr>
          <w:rFonts w:hint="eastAsia"/>
        </w:rPr>
        <w:t>C.30MPa</w:t>
      </w:r>
    </w:p>
    <w:p w14:paraId="57DDAC6E" w14:textId="77777777" w:rsidR="00480E66" w:rsidRPr="00B93430" w:rsidRDefault="00797A7B" w:rsidP="001E7AA2">
      <w:pPr>
        <w:ind w:firstLine="640"/>
      </w:pPr>
      <w:r w:rsidRPr="00B93430">
        <w:t>705</w:t>
      </w:r>
      <w:r w:rsidRPr="00B93430">
        <w:t>．</w:t>
      </w:r>
      <w:r w:rsidRPr="00B93430">
        <w:rPr>
          <w:rFonts w:hint="eastAsia"/>
        </w:rPr>
        <w:t>CT3120</w:t>
      </w:r>
      <w:r w:rsidRPr="00B93430">
        <w:rPr>
          <w:rFonts w:hint="eastAsia"/>
        </w:rPr>
        <w:t>型剪切、扩张两用钳最大剪切力为（）</w:t>
      </w:r>
      <w:r w:rsidR="00480E66" w:rsidRPr="00B93430">
        <w:rPr>
          <w:rFonts w:hint="eastAsia"/>
        </w:rPr>
        <w:t>。（</w:t>
      </w:r>
      <w:r w:rsidR="00480E66" w:rsidRPr="00B93430">
        <w:rPr>
          <w:rFonts w:hint="eastAsia"/>
        </w:rPr>
        <w:t>A</w:t>
      </w:r>
      <w:r w:rsidR="00480E66" w:rsidRPr="00B93430">
        <w:rPr>
          <w:rFonts w:hint="eastAsia"/>
        </w:rPr>
        <w:t>）</w:t>
      </w:r>
    </w:p>
    <w:p w14:paraId="6E2CCD4D" w14:textId="77777777" w:rsidR="00570A3F" w:rsidRPr="00B93430" w:rsidRDefault="00797A7B" w:rsidP="00AE56B2">
      <w:pPr>
        <w:ind w:firstLine="640"/>
      </w:pPr>
      <w:r w:rsidRPr="00B93430">
        <w:rPr>
          <w:rFonts w:hint="eastAsia"/>
        </w:rPr>
        <w:t>A.83.1kN</w:t>
      </w:r>
    </w:p>
    <w:p w14:paraId="47CCFEE7" w14:textId="77777777" w:rsidR="00570A3F" w:rsidRPr="00B93430" w:rsidRDefault="00797A7B" w:rsidP="00AE56B2">
      <w:pPr>
        <w:ind w:firstLine="640"/>
      </w:pPr>
      <w:r w:rsidRPr="00B93430">
        <w:rPr>
          <w:rFonts w:hint="eastAsia"/>
        </w:rPr>
        <w:t>B.90.5kN</w:t>
      </w:r>
    </w:p>
    <w:p w14:paraId="1E5BCE8B" w14:textId="77777777" w:rsidR="00570A3F" w:rsidRPr="00B93430" w:rsidRDefault="00797A7B" w:rsidP="00AE56B2">
      <w:pPr>
        <w:ind w:firstLine="640"/>
      </w:pPr>
      <w:r w:rsidRPr="00B93430">
        <w:rPr>
          <w:rFonts w:hint="eastAsia"/>
        </w:rPr>
        <w:t>C.100kN</w:t>
      </w:r>
    </w:p>
    <w:p w14:paraId="430F702E" w14:textId="77777777" w:rsidR="00480E66" w:rsidRPr="00B93430" w:rsidRDefault="00797A7B" w:rsidP="001E7AA2">
      <w:pPr>
        <w:ind w:firstLine="640"/>
      </w:pPr>
      <w:r w:rsidRPr="00B93430">
        <w:t>706</w:t>
      </w:r>
      <w:r w:rsidRPr="00B93430">
        <w:t>．</w:t>
      </w:r>
      <w:r w:rsidRPr="00B93430">
        <w:rPr>
          <w:rFonts w:hint="eastAsia"/>
        </w:rPr>
        <w:t>建木板墙密闭，板闭四周严密，缝隙宽不超过（），长度不超过</w:t>
      </w:r>
      <w:r w:rsidRPr="00B93430">
        <w:rPr>
          <w:rFonts w:hint="eastAsia"/>
        </w:rPr>
        <w:t>200mm</w:t>
      </w:r>
      <w:r w:rsidR="00480E66" w:rsidRPr="00B93430">
        <w:rPr>
          <w:rFonts w:hint="eastAsia"/>
        </w:rPr>
        <w:t>。（</w:t>
      </w:r>
      <w:r w:rsidR="00480E66" w:rsidRPr="00B93430">
        <w:rPr>
          <w:rFonts w:hint="eastAsia"/>
        </w:rPr>
        <w:t>A</w:t>
      </w:r>
      <w:r w:rsidR="00480E66" w:rsidRPr="00B93430">
        <w:rPr>
          <w:rFonts w:hint="eastAsia"/>
        </w:rPr>
        <w:t>）</w:t>
      </w:r>
    </w:p>
    <w:p w14:paraId="424F6BB4" w14:textId="77777777" w:rsidR="00570A3F" w:rsidRPr="00B93430" w:rsidRDefault="00797A7B" w:rsidP="00AE56B2">
      <w:pPr>
        <w:ind w:firstLine="640"/>
      </w:pPr>
      <w:r w:rsidRPr="00B93430">
        <w:rPr>
          <w:rFonts w:hint="eastAsia"/>
        </w:rPr>
        <w:lastRenderedPageBreak/>
        <w:t>A.5mm</w:t>
      </w:r>
    </w:p>
    <w:p w14:paraId="7BE3ADCE" w14:textId="77777777" w:rsidR="00570A3F" w:rsidRPr="00B93430" w:rsidRDefault="00797A7B" w:rsidP="00AE56B2">
      <w:pPr>
        <w:ind w:firstLine="640"/>
      </w:pPr>
      <w:r w:rsidRPr="00B93430">
        <w:rPr>
          <w:rFonts w:hint="eastAsia"/>
        </w:rPr>
        <w:t>B.10mm</w:t>
      </w:r>
    </w:p>
    <w:p w14:paraId="688FBABC" w14:textId="77777777" w:rsidR="00570A3F" w:rsidRPr="00B93430" w:rsidRDefault="00797A7B" w:rsidP="00AE56B2">
      <w:pPr>
        <w:ind w:firstLine="640"/>
      </w:pPr>
      <w:r w:rsidRPr="00B93430">
        <w:rPr>
          <w:rFonts w:hint="eastAsia"/>
        </w:rPr>
        <w:t>C.15mm</w:t>
      </w:r>
    </w:p>
    <w:p w14:paraId="6CFBA4B9" w14:textId="77777777" w:rsidR="00480E66" w:rsidRPr="00B93430" w:rsidRDefault="00797A7B" w:rsidP="001E7AA2">
      <w:pPr>
        <w:ind w:firstLine="640"/>
      </w:pPr>
      <w:r w:rsidRPr="00B93430">
        <w:t>707</w:t>
      </w:r>
      <w:r w:rsidRPr="00B93430">
        <w:t>．</w:t>
      </w:r>
      <w:r w:rsidRPr="00B93430">
        <w:rPr>
          <w:rFonts w:hint="eastAsia"/>
        </w:rPr>
        <w:t>架木棚时，棚距（），两边棚距（以腰线位置量</w:t>
      </w:r>
      <w:r w:rsidR="00140281" w:rsidRPr="00B93430">
        <w:rPr>
          <w:rFonts w:hint="eastAsia"/>
        </w:rPr>
        <w:t>）</w:t>
      </w:r>
      <w:r w:rsidRPr="00B93430">
        <w:rPr>
          <w:rFonts w:hint="eastAsia"/>
        </w:rPr>
        <w:t>相差不超过</w:t>
      </w:r>
      <w:r w:rsidRPr="00B93430">
        <w:rPr>
          <w:rFonts w:hint="eastAsia"/>
        </w:rPr>
        <w:t>50mm</w:t>
      </w:r>
      <w:r w:rsidR="00480E66" w:rsidRPr="00B93430">
        <w:rPr>
          <w:rFonts w:hint="eastAsia"/>
        </w:rPr>
        <w:t>。（</w:t>
      </w:r>
      <w:r w:rsidR="00480E66" w:rsidRPr="00B93430">
        <w:rPr>
          <w:rFonts w:hint="eastAsia"/>
        </w:rPr>
        <w:t>A</w:t>
      </w:r>
      <w:r w:rsidR="00480E66" w:rsidRPr="00B93430">
        <w:rPr>
          <w:rFonts w:hint="eastAsia"/>
        </w:rPr>
        <w:t>）</w:t>
      </w:r>
    </w:p>
    <w:p w14:paraId="0CEB32AA" w14:textId="77777777" w:rsidR="00570A3F" w:rsidRPr="00B93430" w:rsidRDefault="00797A7B" w:rsidP="00AE56B2">
      <w:pPr>
        <w:ind w:firstLine="640"/>
      </w:pPr>
      <w:r w:rsidRPr="00B93430">
        <w:rPr>
          <w:rFonts w:hint="eastAsia"/>
        </w:rPr>
        <w:t>A.0.8</w:t>
      </w:r>
      <w:r w:rsidRPr="00B93430">
        <w:rPr>
          <w:rFonts w:hint="eastAsia"/>
        </w:rPr>
        <w:t>～</w:t>
      </w:r>
      <w:r w:rsidRPr="00B93430">
        <w:rPr>
          <w:rFonts w:hint="eastAsia"/>
        </w:rPr>
        <w:t>1m</w:t>
      </w:r>
    </w:p>
    <w:p w14:paraId="36035523" w14:textId="77777777" w:rsidR="00570A3F" w:rsidRPr="00B93430" w:rsidRDefault="00797A7B" w:rsidP="00AE56B2">
      <w:pPr>
        <w:ind w:firstLine="640"/>
      </w:pPr>
      <w:r w:rsidRPr="00B93430">
        <w:rPr>
          <w:rFonts w:hint="eastAsia"/>
        </w:rPr>
        <w:t>B.1</w:t>
      </w:r>
      <w:r w:rsidRPr="00B93430">
        <w:rPr>
          <w:rFonts w:hint="eastAsia"/>
        </w:rPr>
        <w:t>～</w:t>
      </w:r>
      <w:r w:rsidRPr="00B93430">
        <w:rPr>
          <w:rFonts w:hint="eastAsia"/>
        </w:rPr>
        <w:t>1.2m</w:t>
      </w:r>
    </w:p>
    <w:p w14:paraId="38E5EE17" w14:textId="77777777" w:rsidR="00570A3F" w:rsidRPr="00B93430" w:rsidRDefault="00797A7B" w:rsidP="00AE56B2">
      <w:pPr>
        <w:ind w:firstLine="640"/>
      </w:pPr>
      <w:r w:rsidRPr="00B93430">
        <w:rPr>
          <w:rFonts w:hint="eastAsia"/>
        </w:rPr>
        <w:t>C.1</w:t>
      </w:r>
      <w:r w:rsidRPr="00B93430">
        <w:rPr>
          <w:rFonts w:hint="eastAsia"/>
        </w:rPr>
        <w:t>～</w:t>
      </w:r>
      <w:r w:rsidRPr="00B93430">
        <w:rPr>
          <w:rFonts w:hint="eastAsia"/>
        </w:rPr>
        <w:t>1.5m</w:t>
      </w:r>
    </w:p>
    <w:p w14:paraId="67EBC20B" w14:textId="77777777" w:rsidR="00480E66" w:rsidRPr="00B93430" w:rsidRDefault="00797A7B" w:rsidP="001E7AA2">
      <w:pPr>
        <w:ind w:firstLine="640"/>
      </w:pPr>
      <w:r w:rsidRPr="00B93430">
        <w:t>708</w:t>
      </w:r>
      <w:r w:rsidRPr="00B93430">
        <w:t>．</w:t>
      </w:r>
      <w:r w:rsidRPr="00B93430">
        <w:rPr>
          <w:rFonts w:hint="eastAsia"/>
        </w:rPr>
        <w:t>建造砖密闭墙，结构牢固，前倾后仰不得大于（）</w:t>
      </w:r>
      <w:r w:rsidR="00480E66" w:rsidRPr="00B93430">
        <w:rPr>
          <w:rFonts w:hint="eastAsia"/>
        </w:rPr>
        <w:t>。（</w:t>
      </w:r>
      <w:r w:rsidR="00480E66" w:rsidRPr="00B93430">
        <w:rPr>
          <w:rFonts w:hint="eastAsia"/>
        </w:rPr>
        <w:t>A</w:t>
      </w:r>
      <w:r w:rsidR="00480E66" w:rsidRPr="00B93430">
        <w:rPr>
          <w:rFonts w:hint="eastAsia"/>
        </w:rPr>
        <w:t>）</w:t>
      </w:r>
    </w:p>
    <w:p w14:paraId="5A800A18" w14:textId="77777777" w:rsidR="00570A3F" w:rsidRPr="00B93430" w:rsidRDefault="00797A7B" w:rsidP="00AE56B2">
      <w:pPr>
        <w:ind w:firstLine="640"/>
      </w:pPr>
      <w:r w:rsidRPr="00B93430">
        <w:rPr>
          <w:rFonts w:hint="eastAsia"/>
        </w:rPr>
        <w:t>A.100mm</w:t>
      </w:r>
    </w:p>
    <w:p w14:paraId="7D101C59" w14:textId="77777777" w:rsidR="00570A3F" w:rsidRPr="00B93430" w:rsidRDefault="00797A7B" w:rsidP="00AE56B2">
      <w:pPr>
        <w:ind w:firstLine="640"/>
      </w:pPr>
      <w:r w:rsidRPr="00B93430">
        <w:rPr>
          <w:rFonts w:hint="eastAsia"/>
        </w:rPr>
        <w:t>B.150mm</w:t>
      </w:r>
    </w:p>
    <w:p w14:paraId="6E1C762B" w14:textId="77777777" w:rsidR="00570A3F" w:rsidRPr="00B93430" w:rsidRDefault="00797A7B" w:rsidP="00AE56B2">
      <w:pPr>
        <w:ind w:firstLine="640"/>
      </w:pPr>
      <w:r w:rsidRPr="00B93430">
        <w:rPr>
          <w:rFonts w:hint="eastAsia"/>
        </w:rPr>
        <w:t>C.200mm</w:t>
      </w:r>
    </w:p>
    <w:p w14:paraId="54EE48EE" w14:textId="77777777" w:rsidR="00480E66" w:rsidRPr="00B93430" w:rsidRDefault="00797A7B" w:rsidP="001E7AA2">
      <w:pPr>
        <w:ind w:firstLine="640"/>
      </w:pPr>
      <w:r w:rsidRPr="00B93430">
        <w:t>709</w:t>
      </w:r>
      <w:r w:rsidRPr="00B93430">
        <w:t>．</w:t>
      </w:r>
      <w:r w:rsidRPr="00B93430">
        <w:rPr>
          <w:rFonts w:hint="eastAsia"/>
        </w:rPr>
        <w:t>建木段密闭墙的要求：将圆木锯成（）长的木段，一层木段一层黄泥（或黏土）堆砌，然后再用木楔楔紧，最后用黄泥抹面</w:t>
      </w:r>
      <w:r w:rsidR="00480E66" w:rsidRPr="00B93430">
        <w:rPr>
          <w:rFonts w:hint="eastAsia"/>
        </w:rPr>
        <w:t>。（</w:t>
      </w:r>
      <w:r w:rsidR="00480E66" w:rsidRPr="00B93430">
        <w:rPr>
          <w:rFonts w:hint="eastAsia"/>
        </w:rPr>
        <w:t>B</w:t>
      </w:r>
      <w:r w:rsidR="00480E66" w:rsidRPr="00B93430">
        <w:rPr>
          <w:rFonts w:hint="eastAsia"/>
        </w:rPr>
        <w:t>）</w:t>
      </w:r>
    </w:p>
    <w:p w14:paraId="5470AF4C" w14:textId="77777777" w:rsidR="00570A3F" w:rsidRPr="00B93430" w:rsidRDefault="00797A7B" w:rsidP="00AE56B2">
      <w:pPr>
        <w:ind w:firstLine="640"/>
      </w:pPr>
      <w:r w:rsidRPr="00B93430">
        <w:rPr>
          <w:rFonts w:hint="eastAsia"/>
        </w:rPr>
        <w:t>A.0.5m</w:t>
      </w:r>
    </w:p>
    <w:p w14:paraId="0201D27A" w14:textId="77777777" w:rsidR="00570A3F" w:rsidRPr="00B93430" w:rsidRDefault="00797A7B" w:rsidP="00AE56B2">
      <w:pPr>
        <w:ind w:firstLine="640"/>
      </w:pPr>
      <w:r w:rsidRPr="00B93430">
        <w:rPr>
          <w:rFonts w:hint="eastAsia"/>
        </w:rPr>
        <w:t>B.0.8m</w:t>
      </w:r>
    </w:p>
    <w:p w14:paraId="1AF439F6" w14:textId="77777777" w:rsidR="00570A3F" w:rsidRPr="00B93430" w:rsidRDefault="00797A7B" w:rsidP="00AE56B2">
      <w:pPr>
        <w:ind w:firstLine="640"/>
      </w:pPr>
      <w:r w:rsidRPr="00B93430">
        <w:rPr>
          <w:rFonts w:hint="eastAsia"/>
        </w:rPr>
        <w:t>C.1.0m</w:t>
      </w:r>
    </w:p>
    <w:p w14:paraId="26604938" w14:textId="77777777" w:rsidR="00480E66" w:rsidRPr="00B93430" w:rsidRDefault="00797A7B" w:rsidP="001E7AA2">
      <w:pPr>
        <w:ind w:firstLine="640"/>
      </w:pPr>
      <w:r w:rsidRPr="00B93430">
        <w:t>710</w:t>
      </w:r>
      <w:r w:rsidRPr="00B93430">
        <w:t>．</w:t>
      </w:r>
      <w:r w:rsidRPr="00B93430">
        <w:rPr>
          <w:rFonts w:hint="eastAsia"/>
        </w:rPr>
        <w:t>建造防爆墙时，在垒筑到距顶（）时，应安装铁风筒（风筒直径应视通风需要量而定）</w:t>
      </w:r>
      <w:r w:rsidR="00480E66" w:rsidRPr="00B93430">
        <w:rPr>
          <w:rFonts w:hint="eastAsia"/>
        </w:rPr>
        <w:t>。（</w:t>
      </w:r>
      <w:r w:rsidR="00480E66" w:rsidRPr="00B93430">
        <w:rPr>
          <w:rFonts w:hint="eastAsia"/>
        </w:rPr>
        <w:t>B</w:t>
      </w:r>
      <w:r w:rsidR="00480E66" w:rsidRPr="00B93430">
        <w:rPr>
          <w:rFonts w:hint="eastAsia"/>
        </w:rPr>
        <w:t>）</w:t>
      </w:r>
    </w:p>
    <w:p w14:paraId="56E5B253" w14:textId="77777777" w:rsidR="00570A3F" w:rsidRPr="00B93430" w:rsidRDefault="00797A7B" w:rsidP="00AE56B2">
      <w:pPr>
        <w:ind w:firstLine="640"/>
      </w:pPr>
      <w:r w:rsidRPr="00B93430">
        <w:rPr>
          <w:rFonts w:hint="eastAsia"/>
        </w:rPr>
        <w:t>A.1/4</w:t>
      </w:r>
    </w:p>
    <w:p w14:paraId="44F6F0D8" w14:textId="77777777" w:rsidR="00570A3F" w:rsidRPr="00B93430" w:rsidRDefault="00797A7B" w:rsidP="00AE56B2">
      <w:pPr>
        <w:ind w:firstLine="640"/>
      </w:pPr>
      <w:r w:rsidRPr="00B93430">
        <w:rPr>
          <w:rFonts w:hint="eastAsia"/>
        </w:rPr>
        <w:t>B.1/3</w:t>
      </w:r>
    </w:p>
    <w:p w14:paraId="50826E60" w14:textId="77777777" w:rsidR="00570A3F" w:rsidRPr="00B93430" w:rsidRDefault="00797A7B" w:rsidP="00AE56B2">
      <w:pPr>
        <w:ind w:firstLine="640"/>
      </w:pPr>
      <w:r w:rsidRPr="00B93430">
        <w:rPr>
          <w:rFonts w:hint="eastAsia"/>
        </w:rPr>
        <w:t>C.2/3</w:t>
      </w:r>
    </w:p>
    <w:p w14:paraId="36D145E6" w14:textId="77777777" w:rsidR="00480E66" w:rsidRPr="00B93430" w:rsidRDefault="00797A7B" w:rsidP="001E7AA2">
      <w:pPr>
        <w:ind w:firstLine="640"/>
      </w:pPr>
      <w:r w:rsidRPr="00B93430">
        <w:lastRenderedPageBreak/>
        <w:t>711</w:t>
      </w:r>
      <w:r w:rsidRPr="00B93430">
        <w:t>．</w:t>
      </w:r>
      <w:r w:rsidRPr="00B93430">
        <w:rPr>
          <w:rFonts w:hint="eastAsia"/>
        </w:rPr>
        <w:t>处理煤与瓦斯突出事故时，矿山救护队必须携带（）的甲烷检测仪，严格监视瓦斯浓度的变化</w:t>
      </w:r>
      <w:r w:rsidR="00480E66" w:rsidRPr="00B93430">
        <w:rPr>
          <w:rFonts w:hint="eastAsia"/>
        </w:rPr>
        <w:t>。（</w:t>
      </w:r>
      <w:r w:rsidR="00480E66" w:rsidRPr="00B93430">
        <w:rPr>
          <w:rFonts w:hint="eastAsia"/>
        </w:rPr>
        <w:t>B</w:t>
      </w:r>
      <w:r w:rsidR="00480E66" w:rsidRPr="00B93430">
        <w:rPr>
          <w:rFonts w:hint="eastAsia"/>
        </w:rPr>
        <w:t>）</w:t>
      </w:r>
    </w:p>
    <w:p w14:paraId="1573470C" w14:textId="77777777" w:rsidR="00570A3F" w:rsidRPr="00B93430" w:rsidRDefault="00797A7B" w:rsidP="00AE56B2">
      <w:pPr>
        <w:ind w:firstLine="640"/>
      </w:pPr>
      <w:r w:rsidRPr="00B93430">
        <w:rPr>
          <w:rFonts w:hint="eastAsia"/>
        </w:rPr>
        <w:t>A.0</w:t>
      </w:r>
      <w:r w:rsidRPr="00B93430">
        <w:rPr>
          <w:rFonts w:hint="eastAsia"/>
        </w:rPr>
        <w:t>～</w:t>
      </w:r>
      <w:r w:rsidRPr="00B93430">
        <w:rPr>
          <w:rFonts w:hint="eastAsia"/>
        </w:rPr>
        <w:t>10%</w:t>
      </w:r>
    </w:p>
    <w:p w14:paraId="02795D92" w14:textId="77777777" w:rsidR="00570A3F" w:rsidRPr="00B93430" w:rsidRDefault="00797A7B" w:rsidP="00AE56B2">
      <w:pPr>
        <w:ind w:firstLine="640"/>
      </w:pPr>
      <w:r w:rsidRPr="00B93430">
        <w:rPr>
          <w:rFonts w:hint="eastAsia"/>
        </w:rPr>
        <w:t>B.0</w:t>
      </w:r>
      <w:r w:rsidRPr="00B93430">
        <w:rPr>
          <w:rFonts w:hint="eastAsia"/>
        </w:rPr>
        <w:t>～</w:t>
      </w:r>
      <w:r w:rsidRPr="00B93430">
        <w:rPr>
          <w:rFonts w:hint="eastAsia"/>
        </w:rPr>
        <w:t>100%</w:t>
      </w:r>
    </w:p>
    <w:p w14:paraId="05076516" w14:textId="77777777" w:rsidR="00480E66" w:rsidRPr="00B93430" w:rsidRDefault="00797A7B" w:rsidP="001E7AA2">
      <w:pPr>
        <w:ind w:firstLine="640"/>
      </w:pPr>
      <w:r w:rsidRPr="00B93430">
        <w:t>712</w:t>
      </w:r>
      <w:r w:rsidRPr="00B93430">
        <w:t>．</w:t>
      </w:r>
      <w:r w:rsidRPr="00B93430">
        <w:rPr>
          <w:rFonts w:hint="eastAsia"/>
        </w:rPr>
        <w:t>被水堵在上山时，不要向下跑出探望。水位下降露出棚顶时，也不要急于出来，以防（）等气体中毒</w:t>
      </w:r>
      <w:r w:rsidR="00480E66" w:rsidRPr="00B93430">
        <w:rPr>
          <w:rFonts w:hint="eastAsia"/>
        </w:rPr>
        <w:t>。（</w:t>
      </w:r>
      <w:r w:rsidR="00480E66" w:rsidRPr="00B93430">
        <w:rPr>
          <w:rFonts w:hint="eastAsia"/>
        </w:rPr>
        <w:t>C</w:t>
      </w:r>
      <w:r w:rsidR="00480E66" w:rsidRPr="00B93430">
        <w:rPr>
          <w:rFonts w:hint="eastAsia"/>
        </w:rPr>
        <w:t>）</w:t>
      </w:r>
    </w:p>
    <w:p w14:paraId="07BDB592" w14:textId="77777777" w:rsidR="00570A3F" w:rsidRPr="00B93430" w:rsidRDefault="00797A7B" w:rsidP="00AE56B2">
      <w:pPr>
        <w:ind w:firstLine="640"/>
      </w:pPr>
      <w:r w:rsidRPr="00B93430">
        <w:rPr>
          <w:rFonts w:hint="eastAsia"/>
        </w:rPr>
        <w:t>A.CO</w:t>
      </w:r>
    </w:p>
    <w:p w14:paraId="13EB4B78" w14:textId="77777777" w:rsidR="00570A3F" w:rsidRPr="00B93430" w:rsidRDefault="00797A7B" w:rsidP="00AE56B2">
      <w:pPr>
        <w:ind w:firstLine="640"/>
      </w:pPr>
      <w:r w:rsidRPr="00B93430">
        <w:rPr>
          <w:rFonts w:hint="eastAsia"/>
        </w:rPr>
        <w:t>B.</w:t>
      </w:r>
      <w:r w:rsidR="00BF7C7D" w:rsidRPr="00B93430">
        <w:rPr>
          <w:rFonts w:hint="eastAsia"/>
        </w:rPr>
        <w:t>CO</w:t>
      </w:r>
      <w:r w:rsidRPr="00B93430">
        <w:rPr>
          <w:rFonts w:ascii="Times New Roman" w:hAnsi="Times New Roman"/>
        </w:rPr>
        <w:t>₂</w:t>
      </w:r>
    </w:p>
    <w:p w14:paraId="44BAEFF9" w14:textId="77777777" w:rsidR="00570A3F" w:rsidRPr="00B93430" w:rsidRDefault="00797A7B" w:rsidP="00AE56B2">
      <w:pPr>
        <w:ind w:firstLine="640"/>
      </w:pPr>
      <w:r w:rsidRPr="00B93430">
        <w:rPr>
          <w:rFonts w:hint="eastAsia"/>
        </w:rPr>
        <w:t>C.SO</w:t>
      </w:r>
      <w:r w:rsidRPr="00B93430">
        <w:rPr>
          <w:rFonts w:ascii="Times New Roman" w:hAnsi="Times New Roman"/>
        </w:rPr>
        <w:t>₂</w:t>
      </w:r>
      <w:r w:rsidRPr="00B93430">
        <w:rPr>
          <w:rFonts w:hint="eastAsia"/>
        </w:rPr>
        <w:t>、</w:t>
      </w:r>
      <w:r w:rsidRPr="00B93430">
        <w:rPr>
          <w:rFonts w:hint="eastAsia"/>
        </w:rPr>
        <w:t>H</w:t>
      </w:r>
      <w:r w:rsidRPr="00B93430">
        <w:rPr>
          <w:rFonts w:ascii="Times New Roman" w:hAnsi="Times New Roman"/>
        </w:rPr>
        <w:t>₂</w:t>
      </w:r>
      <w:r w:rsidRPr="00B93430">
        <w:rPr>
          <w:rFonts w:hint="eastAsia"/>
        </w:rPr>
        <w:t>S</w:t>
      </w:r>
    </w:p>
    <w:p w14:paraId="5294EAF0" w14:textId="77777777" w:rsidR="00480E66" w:rsidRPr="00B93430" w:rsidRDefault="00797A7B" w:rsidP="001E7AA2">
      <w:pPr>
        <w:ind w:firstLine="640"/>
      </w:pPr>
      <w:r w:rsidRPr="00B93430">
        <w:t>713</w:t>
      </w:r>
      <w:r w:rsidRPr="00B93430">
        <w:t>．</w:t>
      </w:r>
      <w:r w:rsidRPr="00B93430">
        <w:rPr>
          <w:rFonts w:hint="eastAsia"/>
        </w:rPr>
        <w:t>当失血量为（）时，伤员脸色苍白，出冷汗，手脚发凉呼吸急促，一般会迅速恶化</w:t>
      </w:r>
      <w:r w:rsidR="00480E66" w:rsidRPr="00B93430">
        <w:rPr>
          <w:rFonts w:hint="eastAsia"/>
        </w:rPr>
        <w:t>。（</w:t>
      </w:r>
      <w:r w:rsidR="00480E66" w:rsidRPr="00B93430">
        <w:rPr>
          <w:rFonts w:hint="eastAsia"/>
        </w:rPr>
        <w:t>C</w:t>
      </w:r>
      <w:r w:rsidR="00480E66" w:rsidRPr="00B93430">
        <w:rPr>
          <w:rFonts w:hint="eastAsia"/>
        </w:rPr>
        <w:t>）</w:t>
      </w:r>
    </w:p>
    <w:p w14:paraId="3605DDF8" w14:textId="77777777" w:rsidR="00570A3F" w:rsidRPr="00B93430" w:rsidRDefault="00797A7B" w:rsidP="00AE56B2">
      <w:pPr>
        <w:ind w:firstLine="640"/>
      </w:pPr>
      <w:r w:rsidRPr="00B93430">
        <w:rPr>
          <w:rFonts w:hint="eastAsia"/>
        </w:rPr>
        <w:t>A.300mL</w:t>
      </w:r>
    </w:p>
    <w:p w14:paraId="1A213256" w14:textId="77777777" w:rsidR="00570A3F" w:rsidRPr="00B93430" w:rsidRDefault="00797A7B" w:rsidP="00AE56B2">
      <w:pPr>
        <w:ind w:firstLine="640"/>
      </w:pPr>
      <w:r w:rsidRPr="00B93430">
        <w:rPr>
          <w:rFonts w:hint="eastAsia"/>
        </w:rPr>
        <w:t>B.500mL</w:t>
      </w:r>
    </w:p>
    <w:p w14:paraId="0694CC69" w14:textId="77777777" w:rsidR="00570A3F" w:rsidRPr="00B93430" w:rsidRDefault="00797A7B" w:rsidP="00AE56B2">
      <w:pPr>
        <w:ind w:firstLine="640"/>
      </w:pPr>
      <w:r w:rsidRPr="00B93430">
        <w:rPr>
          <w:rFonts w:hint="eastAsia"/>
        </w:rPr>
        <w:t>C.1000mL</w:t>
      </w:r>
    </w:p>
    <w:p w14:paraId="15729058" w14:textId="77777777" w:rsidR="00480E66" w:rsidRPr="00B93430" w:rsidRDefault="00797A7B" w:rsidP="001E7AA2">
      <w:pPr>
        <w:ind w:firstLine="640"/>
      </w:pPr>
      <w:r w:rsidRPr="00B93430">
        <w:t>714</w:t>
      </w:r>
      <w:r w:rsidRPr="00B93430">
        <w:t>．</w:t>
      </w:r>
      <w:r w:rsidRPr="00B93430">
        <w:rPr>
          <w:rFonts w:hint="eastAsia"/>
        </w:rPr>
        <w:t>巷道交叉口必须设置避灾路线标识。巷道内设置标识的间隔距离：采区巷道不大于（），矿井主要巷道不大于</w:t>
      </w:r>
      <w:r w:rsidRPr="00B93430">
        <w:rPr>
          <w:rFonts w:hint="eastAsia"/>
        </w:rPr>
        <w:t>300m</w:t>
      </w:r>
      <w:r w:rsidR="00480E66" w:rsidRPr="00B93430">
        <w:rPr>
          <w:rFonts w:hint="eastAsia"/>
        </w:rPr>
        <w:t>。（</w:t>
      </w:r>
      <w:r w:rsidR="00480E66" w:rsidRPr="00B93430">
        <w:rPr>
          <w:rFonts w:hint="eastAsia"/>
        </w:rPr>
        <w:t>C</w:t>
      </w:r>
      <w:r w:rsidR="00480E66" w:rsidRPr="00B93430">
        <w:rPr>
          <w:rFonts w:hint="eastAsia"/>
        </w:rPr>
        <w:t>）</w:t>
      </w:r>
    </w:p>
    <w:p w14:paraId="67183C49" w14:textId="77777777" w:rsidR="00570A3F" w:rsidRPr="00B93430" w:rsidRDefault="00797A7B" w:rsidP="00AE56B2">
      <w:pPr>
        <w:ind w:firstLine="640"/>
      </w:pPr>
      <w:r w:rsidRPr="00B93430">
        <w:rPr>
          <w:rFonts w:hint="eastAsia"/>
        </w:rPr>
        <w:t>A.50m</w:t>
      </w:r>
    </w:p>
    <w:p w14:paraId="27CD9ED4" w14:textId="77777777" w:rsidR="00570A3F" w:rsidRPr="00B93430" w:rsidRDefault="00797A7B" w:rsidP="00AE56B2">
      <w:pPr>
        <w:ind w:firstLine="640"/>
      </w:pPr>
      <w:r w:rsidRPr="00B93430">
        <w:rPr>
          <w:rFonts w:hint="eastAsia"/>
        </w:rPr>
        <w:t>B.100m</w:t>
      </w:r>
    </w:p>
    <w:p w14:paraId="1652EA7C" w14:textId="77777777" w:rsidR="00570A3F" w:rsidRPr="00B93430" w:rsidRDefault="00797A7B" w:rsidP="00AE56B2">
      <w:pPr>
        <w:ind w:firstLine="640"/>
      </w:pPr>
      <w:r w:rsidRPr="00B93430">
        <w:rPr>
          <w:rFonts w:hint="eastAsia"/>
        </w:rPr>
        <w:t>C.200m</w:t>
      </w:r>
    </w:p>
    <w:p w14:paraId="05FA44C2" w14:textId="77777777" w:rsidR="00480E66" w:rsidRPr="00B93430" w:rsidRDefault="00797A7B" w:rsidP="001E7AA2">
      <w:pPr>
        <w:ind w:firstLine="640"/>
      </w:pPr>
      <w:r w:rsidRPr="00B93430">
        <w:t>715</w:t>
      </w:r>
      <w:r w:rsidRPr="00B93430">
        <w:t>．</w:t>
      </w:r>
      <w:r w:rsidRPr="00B93430">
        <w:rPr>
          <w:rFonts w:hint="eastAsia"/>
        </w:rPr>
        <w:t>安全避险系统应当随采掘工作面的变化及时调整和完善，每年由（）组织开展有效性评估</w:t>
      </w:r>
      <w:r w:rsidR="00480E66" w:rsidRPr="00B93430">
        <w:rPr>
          <w:rFonts w:hint="eastAsia"/>
        </w:rPr>
        <w:t>。（</w:t>
      </w:r>
      <w:r w:rsidR="00480E66" w:rsidRPr="00B93430">
        <w:rPr>
          <w:rFonts w:hint="eastAsia"/>
        </w:rPr>
        <w:t>A</w:t>
      </w:r>
      <w:r w:rsidR="00480E66" w:rsidRPr="00B93430">
        <w:rPr>
          <w:rFonts w:hint="eastAsia"/>
        </w:rPr>
        <w:t>）</w:t>
      </w:r>
    </w:p>
    <w:p w14:paraId="6D2C724F" w14:textId="77777777" w:rsidR="00570A3F" w:rsidRPr="00B93430" w:rsidRDefault="00797A7B" w:rsidP="00AE56B2">
      <w:pPr>
        <w:ind w:firstLine="640"/>
      </w:pPr>
      <w:r w:rsidRPr="00B93430">
        <w:rPr>
          <w:rFonts w:hint="eastAsia"/>
        </w:rPr>
        <w:t>A.</w:t>
      </w:r>
      <w:r w:rsidRPr="00B93430">
        <w:rPr>
          <w:rFonts w:hint="eastAsia"/>
        </w:rPr>
        <w:t>矿总工程师</w:t>
      </w:r>
    </w:p>
    <w:p w14:paraId="5D2A2481" w14:textId="77777777" w:rsidR="00570A3F" w:rsidRPr="00B93430" w:rsidRDefault="00797A7B" w:rsidP="00AE56B2">
      <w:pPr>
        <w:ind w:firstLine="640"/>
      </w:pPr>
      <w:r w:rsidRPr="00B93430">
        <w:rPr>
          <w:rFonts w:hint="eastAsia"/>
        </w:rPr>
        <w:lastRenderedPageBreak/>
        <w:t>B.</w:t>
      </w:r>
      <w:r w:rsidRPr="00B93430">
        <w:rPr>
          <w:rFonts w:hint="eastAsia"/>
        </w:rPr>
        <w:t>矿长</w:t>
      </w:r>
    </w:p>
    <w:p w14:paraId="34C7409B" w14:textId="77777777" w:rsidR="00570A3F" w:rsidRPr="00B93430" w:rsidRDefault="00797A7B" w:rsidP="00AE56B2">
      <w:pPr>
        <w:ind w:firstLine="640"/>
      </w:pPr>
      <w:r w:rsidRPr="00B93430">
        <w:rPr>
          <w:rFonts w:hint="eastAsia"/>
        </w:rPr>
        <w:t>C.</w:t>
      </w:r>
      <w:r w:rsidRPr="00B93430">
        <w:rPr>
          <w:rFonts w:hint="eastAsia"/>
        </w:rPr>
        <w:t>安检科</w:t>
      </w:r>
    </w:p>
    <w:p w14:paraId="5B0648AF" w14:textId="77777777" w:rsidR="00480E66" w:rsidRPr="00B93430" w:rsidRDefault="00797A7B" w:rsidP="001E7AA2">
      <w:pPr>
        <w:ind w:firstLine="640"/>
      </w:pPr>
      <w:r w:rsidRPr="00B93430">
        <w:t>716</w:t>
      </w:r>
      <w:r w:rsidRPr="00B93430">
        <w:t>．</w:t>
      </w:r>
      <w:r w:rsidRPr="00B93430">
        <w:rPr>
          <w:rFonts w:hint="eastAsia"/>
        </w:rPr>
        <w:t>采区避灾路线上应当设置压风管路，主管路直径不小于</w:t>
      </w:r>
      <w:r w:rsidRPr="00B93430">
        <w:rPr>
          <w:rFonts w:hint="eastAsia"/>
        </w:rPr>
        <w:t>100mm</w:t>
      </w:r>
      <w:r w:rsidRPr="00B93430">
        <w:rPr>
          <w:rFonts w:hint="eastAsia"/>
        </w:rPr>
        <w:t>，采掘工作面管路直径不小于</w:t>
      </w:r>
      <w:r w:rsidR="00140281" w:rsidRPr="00B93430">
        <w:rPr>
          <w:rFonts w:hint="eastAsia"/>
        </w:rPr>
        <w:t>（</w:t>
      </w:r>
      <w:r w:rsidRPr="00B93430">
        <w:rPr>
          <w:rFonts w:hint="eastAsia"/>
        </w:rPr>
        <w:t>），压风管路上设置的供气阀门间隔不大于</w:t>
      </w:r>
      <w:r w:rsidRPr="00B93430">
        <w:rPr>
          <w:rFonts w:hint="eastAsia"/>
        </w:rPr>
        <w:t>200m</w:t>
      </w:r>
      <w:r w:rsidR="00480E66" w:rsidRPr="00B93430">
        <w:rPr>
          <w:rFonts w:hint="eastAsia"/>
        </w:rPr>
        <w:t>。（</w:t>
      </w:r>
      <w:r w:rsidR="00480E66" w:rsidRPr="00B93430">
        <w:rPr>
          <w:rFonts w:hint="eastAsia"/>
        </w:rPr>
        <w:t>A</w:t>
      </w:r>
      <w:r w:rsidR="00480E66" w:rsidRPr="00B93430">
        <w:rPr>
          <w:rFonts w:hint="eastAsia"/>
        </w:rPr>
        <w:t>）</w:t>
      </w:r>
    </w:p>
    <w:p w14:paraId="1B1F3B44" w14:textId="77777777" w:rsidR="00570A3F" w:rsidRPr="00B93430" w:rsidRDefault="00797A7B" w:rsidP="00AE56B2">
      <w:pPr>
        <w:ind w:firstLine="640"/>
      </w:pPr>
      <w:r w:rsidRPr="00B93430">
        <w:rPr>
          <w:rFonts w:hint="eastAsia"/>
        </w:rPr>
        <w:t>A.50mm</w:t>
      </w:r>
    </w:p>
    <w:p w14:paraId="18316371" w14:textId="77777777" w:rsidR="00570A3F" w:rsidRPr="00B93430" w:rsidRDefault="00797A7B" w:rsidP="00AE56B2">
      <w:pPr>
        <w:ind w:firstLine="640"/>
      </w:pPr>
      <w:r w:rsidRPr="00B93430">
        <w:rPr>
          <w:rFonts w:hint="eastAsia"/>
        </w:rPr>
        <w:t>B.60mm</w:t>
      </w:r>
    </w:p>
    <w:p w14:paraId="39C0A152" w14:textId="77777777" w:rsidR="00570A3F" w:rsidRPr="00B93430" w:rsidRDefault="00797A7B" w:rsidP="00AE56B2">
      <w:pPr>
        <w:ind w:firstLine="640"/>
      </w:pPr>
      <w:r w:rsidRPr="00B93430">
        <w:rPr>
          <w:rFonts w:hint="eastAsia"/>
        </w:rPr>
        <w:t>C.80mm</w:t>
      </w:r>
    </w:p>
    <w:p w14:paraId="2DF99444" w14:textId="77777777" w:rsidR="00480E66" w:rsidRPr="00B93430" w:rsidRDefault="00797A7B" w:rsidP="001E7AA2">
      <w:pPr>
        <w:ind w:firstLine="640"/>
      </w:pPr>
      <w:r w:rsidRPr="00B93430">
        <w:t>717</w:t>
      </w:r>
      <w:r w:rsidRPr="00B93430">
        <w:t>．</w:t>
      </w:r>
      <w:r w:rsidRPr="00B93430">
        <w:rPr>
          <w:rFonts w:hint="eastAsia"/>
        </w:rPr>
        <w:t>突出矿井必须建设采区避难硐室，采区避难硐室必须接入矿井压风管路和供水管路，满足避险人员的避险需要，额定防护时间不低于（）</w:t>
      </w:r>
      <w:r w:rsidR="00480E66" w:rsidRPr="00B93430">
        <w:rPr>
          <w:rFonts w:hint="eastAsia"/>
        </w:rPr>
        <w:t>。（</w:t>
      </w:r>
      <w:r w:rsidR="00480E66" w:rsidRPr="00B93430">
        <w:rPr>
          <w:rFonts w:hint="eastAsia"/>
        </w:rPr>
        <w:t>C</w:t>
      </w:r>
      <w:r w:rsidR="00480E66" w:rsidRPr="00B93430">
        <w:rPr>
          <w:rFonts w:hint="eastAsia"/>
        </w:rPr>
        <w:t>）</w:t>
      </w:r>
    </w:p>
    <w:p w14:paraId="5AB9C77F" w14:textId="77777777" w:rsidR="00570A3F" w:rsidRPr="00B93430" w:rsidRDefault="00797A7B" w:rsidP="00AE56B2">
      <w:pPr>
        <w:ind w:firstLine="640"/>
      </w:pPr>
      <w:r w:rsidRPr="00B93430">
        <w:rPr>
          <w:rFonts w:hint="eastAsia"/>
        </w:rPr>
        <w:t>A.24h</w:t>
      </w:r>
    </w:p>
    <w:p w14:paraId="24274854" w14:textId="77777777" w:rsidR="00570A3F" w:rsidRPr="00B93430" w:rsidRDefault="00797A7B" w:rsidP="00AE56B2">
      <w:pPr>
        <w:ind w:firstLine="640"/>
      </w:pPr>
      <w:r w:rsidRPr="00B93430">
        <w:rPr>
          <w:rFonts w:hint="eastAsia"/>
        </w:rPr>
        <w:t>B.48h</w:t>
      </w:r>
    </w:p>
    <w:p w14:paraId="120E754B" w14:textId="77777777" w:rsidR="00570A3F" w:rsidRPr="00B93430" w:rsidRDefault="00797A7B" w:rsidP="00AE56B2">
      <w:pPr>
        <w:ind w:firstLine="640"/>
      </w:pPr>
      <w:r w:rsidRPr="00B93430">
        <w:rPr>
          <w:rFonts w:hint="eastAsia"/>
        </w:rPr>
        <w:t>C.96h</w:t>
      </w:r>
    </w:p>
    <w:p w14:paraId="4FB66941" w14:textId="77777777" w:rsidR="00480E66" w:rsidRPr="00B93430" w:rsidRDefault="00797A7B" w:rsidP="001E7AA2">
      <w:pPr>
        <w:ind w:firstLine="640"/>
      </w:pPr>
      <w:r w:rsidRPr="00B93430">
        <w:t>718</w:t>
      </w:r>
      <w:r w:rsidRPr="00B93430">
        <w:t>．</w:t>
      </w:r>
      <w:r w:rsidRPr="00B93430">
        <w:rPr>
          <w:rFonts w:hint="eastAsia"/>
        </w:rPr>
        <w:t>临时避难硐室必须设置向外开启的密闭门，接入矿井压风管路，设置与矿调度室直通的电话，配备足量的饮用水及（）</w:t>
      </w:r>
      <w:r w:rsidR="00480E66" w:rsidRPr="00B93430">
        <w:rPr>
          <w:rFonts w:hint="eastAsia"/>
        </w:rPr>
        <w:t>。（</w:t>
      </w:r>
      <w:r w:rsidR="00480E66" w:rsidRPr="00B93430">
        <w:rPr>
          <w:rFonts w:hint="eastAsia"/>
        </w:rPr>
        <w:t>C</w:t>
      </w:r>
      <w:r w:rsidR="00480E66" w:rsidRPr="00B93430">
        <w:rPr>
          <w:rFonts w:hint="eastAsia"/>
        </w:rPr>
        <w:t>）</w:t>
      </w:r>
    </w:p>
    <w:p w14:paraId="23F0C67F" w14:textId="77777777" w:rsidR="00570A3F" w:rsidRPr="00B93430" w:rsidRDefault="00797A7B" w:rsidP="00AE56B2">
      <w:pPr>
        <w:ind w:firstLine="640"/>
      </w:pPr>
      <w:r w:rsidRPr="00B93430">
        <w:rPr>
          <w:rFonts w:hint="eastAsia"/>
        </w:rPr>
        <w:t>A.</w:t>
      </w:r>
      <w:r w:rsidRPr="00B93430">
        <w:rPr>
          <w:rFonts w:hint="eastAsia"/>
        </w:rPr>
        <w:t>食物</w:t>
      </w:r>
    </w:p>
    <w:p w14:paraId="66FBAE7B" w14:textId="77777777" w:rsidR="00570A3F" w:rsidRPr="00B93430" w:rsidRDefault="00797A7B" w:rsidP="00AE56B2">
      <w:pPr>
        <w:ind w:firstLine="640"/>
      </w:pPr>
      <w:r w:rsidRPr="00B93430">
        <w:rPr>
          <w:rFonts w:hint="eastAsia"/>
        </w:rPr>
        <w:t>B.</w:t>
      </w:r>
      <w:r w:rsidRPr="00B93430">
        <w:rPr>
          <w:rFonts w:hint="eastAsia"/>
        </w:rPr>
        <w:t>氧气瓶</w:t>
      </w:r>
    </w:p>
    <w:p w14:paraId="6061954D" w14:textId="77777777" w:rsidR="00570A3F" w:rsidRPr="00B93430" w:rsidRDefault="00797A7B" w:rsidP="00AE56B2">
      <w:pPr>
        <w:ind w:firstLine="640"/>
      </w:pPr>
      <w:r w:rsidRPr="00B93430">
        <w:rPr>
          <w:rFonts w:hint="eastAsia"/>
        </w:rPr>
        <w:t>C.</w:t>
      </w:r>
      <w:r w:rsidRPr="00B93430">
        <w:rPr>
          <w:rFonts w:hint="eastAsia"/>
        </w:rPr>
        <w:t>自救器</w:t>
      </w:r>
    </w:p>
    <w:p w14:paraId="1AA9850A" w14:textId="77777777" w:rsidR="00480E66" w:rsidRPr="00B93430" w:rsidRDefault="00797A7B">
      <w:pPr>
        <w:pStyle w:val="2"/>
        <w:ind w:firstLine="640"/>
      </w:pPr>
      <w:bookmarkStart w:id="50" w:name="_Toc143594502"/>
      <w:r w:rsidRPr="00B93430">
        <w:rPr>
          <w:rFonts w:hint="eastAsia"/>
        </w:rPr>
        <w:t>二、多选题（共</w:t>
      </w:r>
      <w:r w:rsidRPr="00B93430">
        <w:rPr>
          <w:rFonts w:hint="eastAsia"/>
        </w:rPr>
        <w:t>29</w:t>
      </w:r>
      <w:r w:rsidRPr="00B93430">
        <w:t>7</w:t>
      </w:r>
      <w:r w:rsidRPr="00B93430">
        <w:rPr>
          <w:rFonts w:hint="eastAsia"/>
        </w:rPr>
        <w:t>道</w:t>
      </w:r>
      <w:r w:rsidR="00480E66" w:rsidRPr="00B93430">
        <w:rPr>
          <w:rFonts w:hint="eastAsia"/>
        </w:rPr>
        <w:t>）</w:t>
      </w:r>
      <w:bookmarkEnd w:id="50"/>
    </w:p>
    <w:p w14:paraId="746190D8" w14:textId="77777777" w:rsidR="00480E66" w:rsidRPr="00B93430" w:rsidRDefault="00797A7B" w:rsidP="001E7AA2">
      <w:pPr>
        <w:ind w:firstLine="640"/>
      </w:pPr>
      <w:r w:rsidRPr="00B93430">
        <w:t>1.</w:t>
      </w:r>
      <w:r w:rsidRPr="00B93430">
        <w:rPr>
          <w:rFonts w:hint="eastAsia"/>
        </w:rPr>
        <w:t>主立井井底车场硐室主要包括：（</w:t>
      </w:r>
      <w:r w:rsidRPr="00B93430">
        <w:rPr>
          <w:rFonts w:hint="eastAsia"/>
        </w:rPr>
        <w:t>ABCD</w:t>
      </w:r>
      <w:r w:rsidR="00480E66" w:rsidRPr="00B93430">
        <w:rPr>
          <w:rFonts w:hint="eastAsia"/>
        </w:rPr>
        <w:t>）。</w:t>
      </w:r>
    </w:p>
    <w:p w14:paraId="5DFEA1DB" w14:textId="77777777" w:rsidR="00570A3F" w:rsidRPr="00B93430" w:rsidRDefault="00797A7B" w:rsidP="00017E61">
      <w:pPr>
        <w:ind w:firstLine="640"/>
      </w:pPr>
      <w:r w:rsidRPr="00B93430">
        <w:rPr>
          <w:rFonts w:hint="eastAsia"/>
        </w:rPr>
        <w:t>A.</w:t>
      </w:r>
      <w:r w:rsidRPr="00B93430">
        <w:rPr>
          <w:rFonts w:hint="eastAsia"/>
        </w:rPr>
        <w:t>翻车机硐室</w:t>
      </w:r>
    </w:p>
    <w:p w14:paraId="0C944446" w14:textId="77777777" w:rsidR="00570A3F" w:rsidRPr="00B93430" w:rsidRDefault="00797A7B" w:rsidP="00017E61">
      <w:pPr>
        <w:ind w:firstLine="640"/>
      </w:pPr>
      <w:r w:rsidRPr="00B93430">
        <w:rPr>
          <w:rFonts w:hint="eastAsia"/>
        </w:rPr>
        <w:lastRenderedPageBreak/>
        <w:t>B.</w:t>
      </w:r>
      <w:r w:rsidRPr="00B93430">
        <w:rPr>
          <w:rFonts w:hint="eastAsia"/>
        </w:rPr>
        <w:t>煤仓</w:t>
      </w:r>
    </w:p>
    <w:p w14:paraId="2F0BF29E" w14:textId="77777777" w:rsidR="00570A3F" w:rsidRPr="00B93430" w:rsidRDefault="00797A7B" w:rsidP="00017E61">
      <w:pPr>
        <w:ind w:firstLine="640"/>
      </w:pPr>
      <w:r w:rsidRPr="00B93430">
        <w:rPr>
          <w:rFonts w:hint="eastAsia"/>
        </w:rPr>
        <w:t>C.</w:t>
      </w:r>
      <w:r w:rsidRPr="00B93430">
        <w:rPr>
          <w:rFonts w:hint="eastAsia"/>
        </w:rPr>
        <w:t>箕斗装载硐室</w:t>
      </w:r>
    </w:p>
    <w:p w14:paraId="78677249" w14:textId="77777777" w:rsidR="00570A3F" w:rsidRPr="00B93430" w:rsidRDefault="00797A7B" w:rsidP="00017E61">
      <w:pPr>
        <w:ind w:firstLine="640"/>
      </w:pPr>
      <w:r w:rsidRPr="00B93430">
        <w:rPr>
          <w:rFonts w:hint="eastAsia"/>
        </w:rPr>
        <w:t>D.</w:t>
      </w:r>
      <w:r w:rsidRPr="00B93430">
        <w:rPr>
          <w:rFonts w:hint="eastAsia"/>
        </w:rPr>
        <w:t>清理斜巷</w:t>
      </w:r>
    </w:p>
    <w:p w14:paraId="33984106" w14:textId="77777777" w:rsidR="00480E66" w:rsidRPr="00B93430" w:rsidRDefault="00797A7B" w:rsidP="001E7AA2">
      <w:pPr>
        <w:ind w:firstLine="640"/>
      </w:pPr>
      <w:r w:rsidRPr="00B93430">
        <w:t>2.</w:t>
      </w:r>
      <w:r w:rsidRPr="00B93430">
        <w:rPr>
          <w:rFonts w:hint="eastAsia"/>
        </w:rPr>
        <w:t>副立井井底车场硐室主要包括：（</w:t>
      </w:r>
      <w:r w:rsidRPr="00B93430">
        <w:rPr>
          <w:rFonts w:hint="eastAsia"/>
        </w:rPr>
        <w:t>ABCD</w:t>
      </w:r>
      <w:r w:rsidR="00480E66" w:rsidRPr="00B93430">
        <w:rPr>
          <w:rFonts w:hint="eastAsia"/>
        </w:rPr>
        <w:t>）。</w:t>
      </w:r>
    </w:p>
    <w:p w14:paraId="7303493C" w14:textId="77777777" w:rsidR="00570A3F" w:rsidRPr="00B93430" w:rsidRDefault="00797A7B" w:rsidP="00017E61">
      <w:pPr>
        <w:ind w:firstLine="640"/>
      </w:pPr>
      <w:r w:rsidRPr="00B93430">
        <w:rPr>
          <w:rFonts w:hint="eastAsia"/>
        </w:rPr>
        <w:t>A.</w:t>
      </w:r>
      <w:r w:rsidRPr="00B93430">
        <w:rPr>
          <w:rFonts w:hint="eastAsia"/>
        </w:rPr>
        <w:t>马头门</w:t>
      </w:r>
    </w:p>
    <w:p w14:paraId="601D7CA1" w14:textId="77777777" w:rsidR="00570A3F" w:rsidRPr="00B93430" w:rsidRDefault="00797A7B" w:rsidP="00017E61">
      <w:pPr>
        <w:ind w:firstLine="640"/>
      </w:pPr>
      <w:r w:rsidRPr="00B93430">
        <w:rPr>
          <w:rFonts w:hint="eastAsia"/>
        </w:rPr>
        <w:t>B.</w:t>
      </w:r>
      <w:r w:rsidRPr="00B93430">
        <w:rPr>
          <w:rFonts w:hint="eastAsia"/>
        </w:rPr>
        <w:t>中央变电所</w:t>
      </w:r>
    </w:p>
    <w:p w14:paraId="664313D0" w14:textId="77777777" w:rsidR="00570A3F" w:rsidRPr="00B93430" w:rsidRDefault="00797A7B" w:rsidP="00017E61">
      <w:pPr>
        <w:ind w:firstLine="640"/>
      </w:pPr>
      <w:r w:rsidRPr="00B93430">
        <w:rPr>
          <w:rFonts w:hint="eastAsia"/>
        </w:rPr>
        <w:t>C.</w:t>
      </w:r>
      <w:r w:rsidRPr="00B93430">
        <w:rPr>
          <w:rFonts w:hint="eastAsia"/>
        </w:rPr>
        <w:t>中央水泵房</w:t>
      </w:r>
    </w:p>
    <w:p w14:paraId="365BFEE9" w14:textId="77777777" w:rsidR="00570A3F" w:rsidRPr="00B93430" w:rsidRDefault="00797A7B" w:rsidP="00017E61">
      <w:pPr>
        <w:ind w:firstLine="640"/>
      </w:pPr>
      <w:r w:rsidRPr="00B93430">
        <w:rPr>
          <w:rFonts w:hint="eastAsia"/>
        </w:rPr>
        <w:t>D.</w:t>
      </w:r>
      <w:r w:rsidRPr="00B93430">
        <w:rPr>
          <w:rFonts w:hint="eastAsia"/>
        </w:rPr>
        <w:t>水仓</w:t>
      </w:r>
    </w:p>
    <w:p w14:paraId="024EFD27" w14:textId="77777777" w:rsidR="00480E66" w:rsidRPr="00B93430" w:rsidRDefault="00797A7B" w:rsidP="001E7AA2">
      <w:pPr>
        <w:ind w:firstLine="640"/>
      </w:pPr>
      <w:r w:rsidRPr="00B93430">
        <w:t>3.</w:t>
      </w:r>
      <w:r w:rsidRPr="00B93430">
        <w:rPr>
          <w:rFonts w:hint="eastAsia"/>
        </w:rPr>
        <w:t>下列车场中属于采区上部车场的为：（</w:t>
      </w:r>
      <w:r w:rsidRPr="00B93430">
        <w:rPr>
          <w:rFonts w:hint="eastAsia"/>
        </w:rPr>
        <w:t>ABC</w:t>
      </w:r>
      <w:r w:rsidR="00480E66" w:rsidRPr="00B93430">
        <w:rPr>
          <w:rFonts w:hint="eastAsia"/>
        </w:rPr>
        <w:t>）。</w:t>
      </w:r>
    </w:p>
    <w:p w14:paraId="2B525FBE" w14:textId="77777777" w:rsidR="00570A3F" w:rsidRPr="00B93430" w:rsidRDefault="00797A7B">
      <w:pPr>
        <w:ind w:firstLine="640"/>
      </w:pPr>
      <w:r w:rsidRPr="00B93430">
        <w:rPr>
          <w:rFonts w:hint="eastAsia"/>
        </w:rPr>
        <w:t>A.</w:t>
      </w:r>
      <w:r w:rsidRPr="00B93430">
        <w:rPr>
          <w:rFonts w:hint="eastAsia"/>
        </w:rPr>
        <w:t>平车场</w:t>
      </w:r>
    </w:p>
    <w:p w14:paraId="122FB3B3" w14:textId="77777777" w:rsidR="00570A3F" w:rsidRPr="00B93430" w:rsidRDefault="00797A7B">
      <w:pPr>
        <w:ind w:firstLine="640"/>
      </w:pPr>
      <w:r w:rsidRPr="00B93430">
        <w:rPr>
          <w:rFonts w:hint="eastAsia"/>
        </w:rPr>
        <w:t>B.</w:t>
      </w:r>
      <w:r w:rsidRPr="00B93430">
        <w:rPr>
          <w:rFonts w:hint="eastAsia"/>
        </w:rPr>
        <w:t>甩车场</w:t>
      </w:r>
    </w:p>
    <w:p w14:paraId="4B0DA2EF" w14:textId="77777777" w:rsidR="00570A3F" w:rsidRPr="00B93430" w:rsidRDefault="00797A7B">
      <w:pPr>
        <w:ind w:firstLine="640"/>
      </w:pPr>
      <w:r w:rsidRPr="00B93430">
        <w:rPr>
          <w:rFonts w:hint="eastAsia"/>
        </w:rPr>
        <w:t>C.</w:t>
      </w:r>
      <w:r w:rsidRPr="00B93430">
        <w:rPr>
          <w:rFonts w:hint="eastAsia"/>
        </w:rPr>
        <w:t>转盘车场</w:t>
      </w:r>
    </w:p>
    <w:p w14:paraId="65307A8C" w14:textId="77777777" w:rsidR="00570A3F" w:rsidRPr="00B93430" w:rsidRDefault="00797A7B">
      <w:pPr>
        <w:ind w:firstLine="640"/>
      </w:pPr>
      <w:r w:rsidRPr="00B93430">
        <w:rPr>
          <w:rFonts w:hint="eastAsia"/>
        </w:rPr>
        <w:t>D.</w:t>
      </w:r>
      <w:r w:rsidRPr="00B93430">
        <w:rPr>
          <w:rFonts w:hint="eastAsia"/>
        </w:rPr>
        <w:t>立式车场</w:t>
      </w:r>
    </w:p>
    <w:p w14:paraId="0FDA30E4" w14:textId="77777777" w:rsidR="00480E66" w:rsidRPr="00B93430" w:rsidRDefault="00797A7B" w:rsidP="001E7AA2">
      <w:pPr>
        <w:ind w:firstLine="640"/>
      </w:pPr>
      <w:r w:rsidRPr="00B93430">
        <w:t>4.</w:t>
      </w:r>
      <w:r w:rsidRPr="00B93430">
        <w:rPr>
          <w:rFonts w:hint="eastAsia"/>
        </w:rPr>
        <w:t>下列巷道属于矿井开拓巷道的是：（</w:t>
      </w:r>
      <w:r w:rsidRPr="00B93430">
        <w:rPr>
          <w:rFonts w:hint="eastAsia"/>
        </w:rPr>
        <w:t>ABC</w:t>
      </w:r>
      <w:r w:rsidR="00480E66" w:rsidRPr="00B93430">
        <w:rPr>
          <w:rFonts w:hint="eastAsia"/>
        </w:rPr>
        <w:t>）。</w:t>
      </w:r>
    </w:p>
    <w:p w14:paraId="4092611C" w14:textId="77777777" w:rsidR="00570A3F" w:rsidRPr="00B93430" w:rsidRDefault="00797A7B">
      <w:pPr>
        <w:ind w:firstLine="640"/>
      </w:pPr>
      <w:r w:rsidRPr="00B93430">
        <w:rPr>
          <w:rFonts w:hint="eastAsia"/>
        </w:rPr>
        <w:t>A.</w:t>
      </w:r>
      <w:r w:rsidRPr="00B93430">
        <w:rPr>
          <w:rFonts w:hint="eastAsia"/>
        </w:rPr>
        <w:t>井筒</w:t>
      </w:r>
    </w:p>
    <w:p w14:paraId="4AA4578C" w14:textId="77777777" w:rsidR="00570A3F" w:rsidRPr="00B93430" w:rsidRDefault="00797A7B">
      <w:pPr>
        <w:ind w:firstLine="640"/>
      </w:pPr>
      <w:r w:rsidRPr="00B93430">
        <w:rPr>
          <w:rFonts w:hint="eastAsia"/>
        </w:rPr>
        <w:t>B.</w:t>
      </w:r>
      <w:r w:rsidRPr="00B93430">
        <w:rPr>
          <w:rFonts w:hint="eastAsia"/>
        </w:rPr>
        <w:t>井底车场</w:t>
      </w:r>
    </w:p>
    <w:p w14:paraId="1DBF70AD" w14:textId="77777777" w:rsidR="00570A3F" w:rsidRPr="00B93430" w:rsidRDefault="00797A7B">
      <w:pPr>
        <w:ind w:firstLine="640"/>
      </w:pPr>
      <w:r w:rsidRPr="00B93430">
        <w:rPr>
          <w:rFonts w:hint="eastAsia"/>
        </w:rPr>
        <w:t>C.</w:t>
      </w:r>
      <w:r w:rsidRPr="00B93430">
        <w:rPr>
          <w:rFonts w:hint="eastAsia"/>
        </w:rPr>
        <w:t>主要运输石门</w:t>
      </w:r>
    </w:p>
    <w:p w14:paraId="54525604" w14:textId="77777777" w:rsidR="00570A3F" w:rsidRPr="00B93430" w:rsidRDefault="00797A7B">
      <w:pPr>
        <w:ind w:firstLine="640"/>
      </w:pPr>
      <w:r w:rsidRPr="00B93430">
        <w:rPr>
          <w:rFonts w:hint="eastAsia"/>
        </w:rPr>
        <w:t>D.</w:t>
      </w:r>
      <w:r w:rsidRPr="00B93430">
        <w:rPr>
          <w:rFonts w:hint="eastAsia"/>
        </w:rPr>
        <w:t>采区上山</w:t>
      </w:r>
    </w:p>
    <w:p w14:paraId="75BAC7FE" w14:textId="77777777" w:rsidR="00480E66" w:rsidRPr="00B93430" w:rsidRDefault="00797A7B" w:rsidP="001E7AA2">
      <w:pPr>
        <w:ind w:firstLine="640"/>
      </w:pPr>
      <w:r w:rsidRPr="00B93430">
        <w:rPr>
          <w:rFonts w:hint="eastAsia"/>
        </w:rPr>
        <w:t>5</w:t>
      </w:r>
      <w:r w:rsidRPr="00B93430">
        <w:t>.</w:t>
      </w:r>
      <w:r w:rsidRPr="00B93430">
        <w:rPr>
          <w:rFonts w:hint="eastAsia"/>
        </w:rPr>
        <w:t>下列巷道属于矿井准备巷道的是：（</w:t>
      </w:r>
      <w:r w:rsidRPr="00B93430">
        <w:rPr>
          <w:rFonts w:hint="eastAsia"/>
        </w:rPr>
        <w:t>BD</w:t>
      </w:r>
      <w:r w:rsidR="00480E66" w:rsidRPr="00B93430">
        <w:rPr>
          <w:rFonts w:hint="eastAsia"/>
        </w:rPr>
        <w:t>）。</w:t>
      </w:r>
    </w:p>
    <w:p w14:paraId="199754BC" w14:textId="77777777" w:rsidR="00570A3F" w:rsidRPr="00B93430" w:rsidRDefault="00797A7B">
      <w:pPr>
        <w:ind w:firstLine="640"/>
      </w:pPr>
      <w:r w:rsidRPr="00B93430">
        <w:rPr>
          <w:rFonts w:hint="eastAsia"/>
        </w:rPr>
        <w:t>A.</w:t>
      </w:r>
      <w:r w:rsidRPr="00B93430">
        <w:rPr>
          <w:rFonts w:hint="eastAsia"/>
        </w:rPr>
        <w:t>运输大巷</w:t>
      </w:r>
    </w:p>
    <w:p w14:paraId="5D9A74B4" w14:textId="77777777" w:rsidR="00570A3F" w:rsidRPr="00B93430" w:rsidRDefault="00797A7B">
      <w:pPr>
        <w:ind w:firstLine="640"/>
      </w:pPr>
      <w:r w:rsidRPr="00B93430">
        <w:rPr>
          <w:rFonts w:hint="eastAsia"/>
        </w:rPr>
        <w:t>B.</w:t>
      </w:r>
      <w:r w:rsidRPr="00B93430">
        <w:rPr>
          <w:rFonts w:hint="eastAsia"/>
        </w:rPr>
        <w:t>运输上山</w:t>
      </w:r>
    </w:p>
    <w:p w14:paraId="097C1761" w14:textId="77777777" w:rsidR="00570A3F" w:rsidRPr="00B93430" w:rsidRDefault="00797A7B">
      <w:pPr>
        <w:ind w:firstLine="640"/>
      </w:pPr>
      <w:r w:rsidRPr="00B93430">
        <w:rPr>
          <w:rFonts w:hint="eastAsia"/>
        </w:rPr>
        <w:t>C.</w:t>
      </w:r>
      <w:r w:rsidRPr="00B93430">
        <w:rPr>
          <w:rFonts w:hint="eastAsia"/>
        </w:rPr>
        <w:t>区段平巷</w:t>
      </w:r>
    </w:p>
    <w:p w14:paraId="78998C9F" w14:textId="77777777" w:rsidR="00570A3F" w:rsidRPr="00B93430" w:rsidRDefault="00797A7B">
      <w:pPr>
        <w:ind w:firstLine="640"/>
      </w:pPr>
      <w:r w:rsidRPr="00B93430">
        <w:rPr>
          <w:rFonts w:hint="eastAsia"/>
        </w:rPr>
        <w:t>D.</w:t>
      </w:r>
      <w:r w:rsidRPr="00B93430">
        <w:rPr>
          <w:rFonts w:hint="eastAsia"/>
        </w:rPr>
        <w:t>采区车场</w:t>
      </w:r>
    </w:p>
    <w:p w14:paraId="35B4AC4B" w14:textId="77777777" w:rsidR="00480E66" w:rsidRPr="00B93430" w:rsidRDefault="00797A7B" w:rsidP="001E7AA2">
      <w:pPr>
        <w:ind w:firstLine="640"/>
      </w:pPr>
      <w:r w:rsidRPr="00B93430">
        <w:rPr>
          <w:rFonts w:hint="eastAsia"/>
        </w:rPr>
        <w:lastRenderedPageBreak/>
        <w:t>6</w:t>
      </w:r>
      <w:r w:rsidRPr="00B93430">
        <w:t>.</w:t>
      </w:r>
      <w:r w:rsidRPr="00B93430">
        <w:rPr>
          <w:rFonts w:hint="eastAsia"/>
        </w:rPr>
        <w:t>下面选项中，不属于辅助生产环节的是：（</w:t>
      </w:r>
      <w:r w:rsidRPr="00B93430">
        <w:rPr>
          <w:rFonts w:hint="eastAsia"/>
        </w:rPr>
        <w:t>ABD</w:t>
      </w:r>
      <w:r w:rsidR="00480E66" w:rsidRPr="00B93430">
        <w:rPr>
          <w:rFonts w:hint="eastAsia"/>
        </w:rPr>
        <w:t>）。</w:t>
      </w:r>
    </w:p>
    <w:p w14:paraId="6F428EE3" w14:textId="77777777" w:rsidR="00BF7C7D" w:rsidRPr="00B93430" w:rsidRDefault="00797A7B">
      <w:pPr>
        <w:ind w:firstLine="640"/>
      </w:pPr>
      <w:r w:rsidRPr="00B93430">
        <w:rPr>
          <w:rFonts w:hint="eastAsia"/>
        </w:rPr>
        <w:t>A.</w:t>
      </w:r>
      <w:r w:rsidRPr="00B93430">
        <w:rPr>
          <w:rFonts w:hint="eastAsia"/>
        </w:rPr>
        <w:t>机电安装</w:t>
      </w:r>
    </w:p>
    <w:p w14:paraId="67708BE7" w14:textId="77777777" w:rsidR="00BF7C7D" w:rsidRPr="00B93430" w:rsidRDefault="00797A7B">
      <w:pPr>
        <w:ind w:firstLine="640"/>
      </w:pPr>
      <w:r w:rsidRPr="00B93430">
        <w:rPr>
          <w:rFonts w:hint="eastAsia"/>
        </w:rPr>
        <w:t>B.</w:t>
      </w:r>
      <w:r w:rsidRPr="00B93430">
        <w:rPr>
          <w:rFonts w:hint="eastAsia"/>
        </w:rPr>
        <w:t>井下运输</w:t>
      </w:r>
    </w:p>
    <w:p w14:paraId="63B41D6B" w14:textId="77777777" w:rsidR="00BF7C7D" w:rsidRPr="00B93430" w:rsidRDefault="00797A7B">
      <w:pPr>
        <w:ind w:firstLine="640"/>
      </w:pPr>
      <w:r w:rsidRPr="00B93430">
        <w:rPr>
          <w:rFonts w:hint="eastAsia"/>
        </w:rPr>
        <w:t>C.</w:t>
      </w:r>
      <w:r w:rsidRPr="00B93430">
        <w:rPr>
          <w:rFonts w:hint="eastAsia"/>
        </w:rPr>
        <w:t>通风、排水</w:t>
      </w:r>
    </w:p>
    <w:p w14:paraId="0FD97F6B" w14:textId="77777777" w:rsidR="00570A3F" w:rsidRPr="00B93430" w:rsidRDefault="00797A7B">
      <w:pPr>
        <w:ind w:firstLine="640"/>
      </w:pPr>
      <w:r w:rsidRPr="00B93430">
        <w:rPr>
          <w:rFonts w:hint="eastAsia"/>
        </w:rPr>
        <w:t>D.</w:t>
      </w:r>
      <w:r w:rsidRPr="00B93430">
        <w:rPr>
          <w:rFonts w:hint="eastAsia"/>
        </w:rPr>
        <w:t>设备供应</w:t>
      </w:r>
    </w:p>
    <w:p w14:paraId="25F9F4C7" w14:textId="77777777" w:rsidR="00480E66" w:rsidRPr="00B93430" w:rsidRDefault="00797A7B" w:rsidP="001E7AA2">
      <w:pPr>
        <w:ind w:firstLine="640"/>
      </w:pPr>
      <w:r w:rsidRPr="00B93430">
        <w:rPr>
          <w:rFonts w:hint="eastAsia"/>
        </w:rPr>
        <w:t>7</w:t>
      </w:r>
      <w:r w:rsidRPr="00B93430">
        <w:t>.</w:t>
      </w:r>
      <w:r w:rsidRPr="00B93430">
        <w:rPr>
          <w:rFonts w:hint="eastAsia"/>
        </w:rPr>
        <w:t>采空区处理方法有：（</w:t>
      </w:r>
      <w:r w:rsidRPr="00B93430">
        <w:rPr>
          <w:rFonts w:hint="eastAsia"/>
        </w:rPr>
        <w:t>ABCD</w:t>
      </w:r>
      <w:r w:rsidR="00480E66" w:rsidRPr="00B93430">
        <w:rPr>
          <w:rFonts w:hint="eastAsia"/>
        </w:rPr>
        <w:t>）。</w:t>
      </w:r>
    </w:p>
    <w:p w14:paraId="01304605" w14:textId="77777777" w:rsidR="00BF7C7D" w:rsidRPr="00B93430" w:rsidRDefault="00797A7B">
      <w:pPr>
        <w:ind w:firstLine="640"/>
      </w:pPr>
      <w:r w:rsidRPr="00B93430">
        <w:rPr>
          <w:rFonts w:hint="eastAsia"/>
        </w:rPr>
        <w:t>A.</w:t>
      </w:r>
      <w:r w:rsidRPr="00B93430">
        <w:rPr>
          <w:rFonts w:hint="eastAsia"/>
        </w:rPr>
        <w:t>全部垮落法</w:t>
      </w:r>
    </w:p>
    <w:p w14:paraId="33FAEB7C" w14:textId="77777777" w:rsidR="00BF7C7D" w:rsidRPr="00B93430" w:rsidRDefault="00797A7B">
      <w:pPr>
        <w:ind w:firstLine="640"/>
      </w:pPr>
      <w:r w:rsidRPr="00B93430">
        <w:rPr>
          <w:rFonts w:hint="eastAsia"/>
        </w:rPr>
        <w:t>B.</w:t>
      </w:r>
      <w:r w:rsidRPr="00B93430">
        <w:rPr>
          <w:rFonts w:hint="eastAsia"/>
        </w:rPr>
        <w:t>煤柱支撑法</w:t>
      </w:r>
    </w:p>
    <w:p w14:paraId="3C28BA55" w14:textId="77777777" w:rsidR="00BF7C7D" w:rsidRPr="00B93430" w:rsidRDefault="00797A7B">
      <w:pPr>
        <w:ind w:firstLine="640"/>
      </w:pPr>
      <w:r w:rsidRPr="00B93430">
        <w:rPr>
          <w:rFonts w:hint="eastAsia"/>
        </w:rPr>
        <w:t>C.</w:t>
      </w:r>
      <w:r w:rsidRPr="00B93430">
        <w:rPr>
          <w:rFonts w:hint="eastAsia"/>
        </w:rPr>
        <w:t>充填法</w:t>
      </w:r>
    </w:p>
    <w:p w14:paraId="01811C65" w14:textId="77777777" w:rsidR="00570A3F" w:rsidRPr="00B93430" w:rsidRDefault="00797A7B">
      <w:pPr>
        <w:ind w:firstLine="640"/>
      </w:pPr>
      <w:r w:rsidRPr="00B93430">
        <w:rPr>
          <w:rFonts w:hint="eastAsia"/>
        </w:rPr>
        <w:t>D.</w:t>
      </w:r>
      <w:r w:rsidRPr="00B93430">
        <w:rPr>
          <w:rFonts w:hint="eastAsia"/>
        </w:rPr>
        <w:t>缓慢下沉法</w:t>
      </w:r>
    </w:p>
    <w:p w14:paraId="512B11D4" w14:textId="77777777" w:rsidR="00480E66" w:rsidRPr="00B93430" w:rsidRDefault="00797A7B" w:rsidP="001E7AA2">
      <w:pPr>
        <w:ind w:firstLine="640"/>
      </w:pPr>
      <w:r w:rsidRPr="00B93430">
        <w:t>8.</w:t>
      </w:r>
      <w:r w:rsidRPr="00B93430">
        <w:rPr>
          <w:rFonts w:hint="eastAsia"/>
        </w:rPr>
        <w:t>液压支架按支护方式分为：（</w:t>
      </w:r>
      <w:r w:rsidRPr="00B93430">
        <w:rPr>
          <w:rFonts w:hint="eastAsia"/>
        </w:rPr>
        <w:t>ABD</w:t>
      </w:r>
      <w:r w:rsidR="00480E66" w:rsidRPr="00B93430">
        <w:rPr>
          <w:rFonts w:hint="eastAsia"/>
        </w:rPr>
        <w:t>）。</w:t>
      </w:r>
    </w:p>
    <w:p w14:paraId="7C57C243" w14:textId="77777777" w:rsidR="00BF7C7D" w:rsidRPr="00B93430" w:rsidRDefault="00797A7B">
      <w:pPr>
        <w:ind w:firstLine="640"/>
      </w:pPr>
      <w:r w:rsidRPr="00B93430">
        <w:rPr>
          <w:rFonts w:hint="eastAsia"/>
        </w:rPr>
        <w:t>A.</w:t>
      </w:r>
      <w:r w:rsidRPr="00B93430">
        <w:rPr>
          <w:rFonts w:hint="eastAsia"/>
        </w:rPr>
        <w:t>支撑式液压支架</w:t>
      </w:r>
    </w:p>
    <w:p w14:paraId="4DC47E3F" w14:textId="77777777" w:rsidR="00570A3F" w:rsidRPr="00B93430" w:rsidRDefault="00797A7B">
      <w:pPr>
        <w:ind w:firstLine="640"/>
      </w:pPr>
      <w:r w:rsidRPr="00B93430">
        <w:rPr>
          <w:rFonts w:hint="eastAsia"/>
        </w:rPr>
        <w:t>B.</w:t>
      </w:r>
      <w:r w:rsidRPr="00B93430">
        <w:rPr>
          <w:rFonts w:hint="eastAsia"/>
        </w:rPr>
        <w:t>掩护式液压支架</w:t>
      </w:r>
    </w:p>
    <w:p w14:paraId="062C251C" w14:textId="77777777" w:rsidR="00570A3F" w:rsidRPr="00B93430" w:rsidRDefault="00797A7B">
      <w:pPr>
        <w:ind w:firstLine="640"/>
      </w:pPr>
      <w:r w:rsidRPr="00B93430">
        <w:rPr>
          <w:rFonts w:hint="eastAsia"/>
        </w:rPr>
        <w:t>C.</w:t>
      </w:r>
      <w:r w:rsidRPr="00B93430">
        <w:rPr>
          <w:rFonts w:hint="eastAsia"/>
        </w:rPr>
        <w:t>掩护支撑式液压支架</w:t>
      </w:r>
    </w:p>
    <w:p w14:paraId="66985E10" w14:textId="77777777" w:rsidR="00570A3F" w:rsidRPr="00B93430" w:rsidRDefault="00797A7B">
      <w:pPr>
        <w:ind w:firstLine="640"/>
      </w:pPr>
      <w:r w:rsidRPr="00B93430">
        <w:rPr>
          <w:rFonts w:hint="eastAsia"/>
        </w:rPr>
        <w:t>D.</w:t>
      </w:r>
      <w:r w:rsidRPr="00B93430">
        <w:rPr>
          <w:rFonts w:hint="eastAsia"/>
        </w:rPr>
        <w:t>支撑掩护式液压支架</w:t>
      </w:r>
    </w:p>
    <w:p w14:paraId="7E5D832B" w14:textId="77777777" w:rsidR="00480E66" w:rsidRPr="00B93430" w:rsidRDefault="00797A7B" w:rsidP="001E7AA2">
      <w:pPr>
        <w:ind w:firstLine="640"/>
      </w:pPr>
      <w:r w:rsidRPr="00B93430">
        <w:t>9.</w:t>
      </w:r>
      <w:r w:rsidRPr="00B93430">
        <w:rPr>
          <w:rFonts w:hint="eastAsia"/>
        </w:rPr>
        <w:t>柱式体系采煤法可分为：（</w:t>
      </w:r>
      <w:r w:rsidRPr="00B93430">
        <w:rPr>
          <w:rFonts w:hint="eastAsia"/>
        </w:rPr>
        <w:t>ABC</w:t>
      </w:r>
      <w:r w:rsidR="00480E66" w:rsidRPr="00B93430">
        <w:rPr>
          <w:rFonts w:hint="eastAsia"/>
        </w:rPr>
        <w:t>）。</w:t>
      </w:r>
    </w:p>
    <w:p w14:paraId="647E1662" w14:textId="77777777" w:rsidR="00570A3F" w:rsidRPr="00B93430" w:rsidRDefault="00797A7B">
      <w:pPr>
        <w:ind w:firstLine="640"/>
      </w:pPr>
      <w:r w:rsidRPr="00B93430">
        <w:rPr>
          <w:rFonts w:hint="eastAsia"/>
        </w:rPr>
        <w:t>A.</w:t>
      </w:r>
      <w:r w:rsidRPr="00B93430">
        <w:rPr>
          <w:rFonts w:hint="eastAsia"/>
        </w:rPr>
        <w:t>房式</w:t>
      </w:r>
    </w:p>
    <w:p w14:paraId="542DA0EA" w14:textId="77777777" w:rsidR="00570A3F" w:rsidRPr="00B93430" w:rsidRDefault="00797A7B">
      <w:pPr>
        <w:ind w:firstLine="640"/>
      </w:pPr>
      <w:r w:rsidRPr="00B93430">
        <w:rPr>
          <w:rFonts w:hint="eastAsia"/>
        </w:rPr>
        <w:t>B.</w:t>
      </w:r>
      <w:r w:rsidRPr="00B93430">
        <w:rPr>
          <w:rFonts w:hint="eastAsia"/>
        </w:rPr>
        <w:t>房柱式</w:t>
      </w:r>
    </w:p>
    <w:p w14:paraId="75831FC0" w14:textId="77777777" w:rsidR="00570A3F" w:rsidRPr="00B93430" w:rsidRDefault="00797A7B">
      <w:pPr>
        <w:ind w:firstLine="640"/>
      </w:pPr>
      <w:r w:rsidRPr="00B93430">
        <w:rPr>
          <w:rFonts w:hint="eastAsia"/>
        </w:rPr>
        <w:t>C.</w:t>
      </w:r>
      <w:r w:rsidRPr="00B93430">
        <w:rPr>
          <w:rFonts w:hint="eastAsia"/>
        </w:rPr>
        <w:t>巷柱式</w:t>
      </w:r>
    </w:p>
    <w:p w14:paraId="4265F46C" w14:textId="77777777" w:rsidR="00BF7C7D" w:rsidRPr="00B93430" w:rsidRDefault="00797A7B">
      <w:pPr>
        <w:ind w:firstLine="640"/>
      </w:pPr>
      <w:r w:rsidRPr="00B93430">
        <w:rPr>
          <w:rFonts w:hint="eastAsia"/>
        </w:rPr>
        <w:t>D.</w:t>
      </w:r>
      <w:r w:rsidRPr="00B93430">
        <w:rPr>
          <w:rFonts w:hint="eastAsia"/>
        </w:rPr>
        <w:t>条带式</w:t>
      </w:r>
    </w:p>
    <w:p w14:paraId="5C5EADD2" w14:textId="77777777" w:rsidR="00480E66" w:rsidRPr="00B93430" w:rsidRDefault="00017E61" w:rsidP="001E7AA2">
      <w:pPr>
        <w:ind w:firstLine="640"/>
      </w:pPr>
      <w:r w:rsidRPr="00B93430">
        <w:rPr>
          <w:rFonts w:hint="eastAsia"/>
        </w:rPr>
        <w:t>1</w:t>
      </w:r>
      <w:r w:rsidRPr="00B93430">
        <w:t>0.</w:t>
      </w:r>
      <w:r w:rsidR="00797A7B" w:rsidRPr="00B93430">
        <w:rPr>
          <w:rFonts w:hint="eastAsia"/>
        </w:rPr>
        <w:t>巷旁支护有哪些类型</w:t>
      </w:r>
      <w:r w:rsidR="00140281" w:rsidRPr="00B93430">
        <w:rPr>
          <w:rFonts w:hint="eastAsia"/>
        </w:rPr>
        <w:t>：</w:t>
      </w:r>
      <w:r w:rsidR="00797A7B" w:rsidRPr="00B93430">
        <w:rPr>
          <w:rFonts w:hint="eastAsia"/>
        </w:rPr>
        <w:t>（</w:t>
      </w:r>
      <w:r w:rsidR="00797A7B" w:rsidRPr="00B93430">
        <w:rPr>
          <w:rFonts w:hint="eastAsia"/>
        </w:rPr>
        <w:t>BCD</w:t>
      </w:r>
      <w:r w:rsidR="00480E66" w:rsidRPr="00B93430">
        <w:rPr>
          <w:rFonts w:hint="eastAsia"/>
        </w:rPr>
        <w:t>）。</w:t>
      </w:r>
    </w:p>
    <w:p w14:paraId="373F4248" w14:textId="77777777" w:rsidR="00570A3F" w:rsidRPr="00B93430" w:rsidRDefault="00797A7B">
      <w:pPr>
        <w:ind w:firstLine="640"/>
      </w:pPr>
      <w:r w:rsidRPr="00B93430">
        <w:rPr>
          <w:rFonts w:hint="eastAsia"/>
        </w:rPr>
        <w:t>A.</w:t>
      </w:r>
      <w:r w:rsidRPr="00B93430">
        <w:rPr>
          <w:rFonts w:hint="eastAsia"/>
        </w:rPr>
        <w:t>加强支护</w:t>
      </w:r>
    </w:p>
    <w:p w14:paraId="10DE9AB4" w14:textId="77777777" w:rsidR="00570A3F" w:rsidRPr="00B93430" w:rsidRDefault="00797A7B">
      <w:pPr>
        <w:ind w:firstLine="640"/>
      </w:pPr>
      <w:r w:rsidRPr="00B93430">
        <w:rPr>
          <w:rFonts w:hint="eastAsia"/>
        </w:rPr>
        <w:t>B.</w:t>
      </w:r>
      <w:r w:rsidRPr="00B93430">
        <w:rPr>
          <w:rFonts w:hint="eastAsia"/>
        </w:rPr>
        <w:t>密集支柱</w:t>
      </w:r>
    </w:p>
    <w:p w14:paraId="46E19700" w14:textId="77777777" w:rsidR="00BF7C7D" w:rsidRPr="00B93430" w:rsidRDefault="00797A7B">
      <w:pPr>
        <w:ind w:firstLine="640"/>
      </w:pPr>
      <w:r w:rsidRPr="00B93430">
        <w:rPr>
          <w:rFonts w:hint="eastAsia"/>
        </w:rPr>
        <w:lastRenderedPageBreak/>
        <w:t>C.</w:t>
      </w:r>
      <w:r w:rsidRPr="00B93430">
        <w:rPr>
          <w:rFonts w:hint="eastAsia"/>
        </w:rPr>
        <w:t>矸石带</w:t>
      </w:r>
    </w:p>
    <w:p w14:paraId="576AA9E6" w14:textId="77777777" w:rsidR="00570A3F" w:rsidRPr="00B93430" w:rsidRDefault="00797A7B">
      <w:pPr>
        <w:ind w:firstLine="640"/>
      </w:pPr>
      <w:r w:rsidRPr="00B93430">
        <w:rPr>
          <w:rFonts w:hint="eastAsia"/>
        </w:rPr>
        <w:t>D.</w:t>
      </w:r>
      <w:r w:rsidRPr="00B93430">
        <w:rPr>
          <w:rFonts w:hint="eastAsia"/>
        </w:rPr>
        <w:t>人工砌块巷旁支护带</w:t>
      </w:r>
    </w:p>
    <w:p w14:paraId="3204C0A9" w14:textId="77777777" w:rsidR="00480E66" w:rsidRPr="00B93430" w:rsidRDefault="00017E61" w:rsidP="001E7AA2">
      <w:pPr>
        <w:ind w:firstLine="640"/>
      </w:pPr>
      <w:r w:rsidRPr="00B93430">
        <w:rPr>
          <w:rFonts w:hint="eastAsia"/>
        </w:rPr>
        <w:t>1</w:t>
      </w:r>
      <w:r w:rsidRPr="00B93430">
        <w:t>1.</w:t>
      </w:r>
      <w:r w:rsidR="00797A7B" w:rsidRPr="00B93430">
        <w:rPr>
          <w:rFonts w:hint="eastAsia"/>
        </w:rPr>
        <w:t>井田内划分阶段的多少主要取决于：（</w:t>
      </w:r>
      <w:r w:rsidR="00797A7B" w:rsidRPr="00B93430">
        <w:rPr>
          <w:rFonts w:hint="eastAsia"/>
        </w:rPr>
        <w:t>AB</w:t>
      </w:r>
      <w:r w:rsidR="00480E66" w:rsidRPr="00B93430">
        <w:rPr>
          <w:rFonts w:hint="eastAsia"/>
        </w:rPr>
        <w:t>）。</w:t>
      </w:r>
    </w:p>
    <w:p w14:paraId="7B5FE0A4" w14:textId="77777777" w:rsidR="00570A3F" w:rsidRPr="00B93430" w:rsidRDefault="00797A7B">
      <w:pPr>
        <w:ind w:firstLine="640"/>
      </w:pPr>
      <w:r w:rsidRPr="00B93430">
        <w:rPr>
          <w:rFonts w:hint="eastAsia"/>
        </w:rPr>
        <w:t>A.</w:t>
      </w:r>
      <w:r w:rsidRPr="00B93430">
        <w:rPr>
          <w:rFonts w:hint="eastAsia"/>
        </w:rPr>
        <w:t>井田斜长</w:t>
      </w:r>
    </w:p>
    <w:p w14:paraId="2839FE32" w14:textId="77777777" w:rsidR="00570A3F" w:rsidRPr="00B93430" w:rsidRDefault="00797A7B">
      <w:pPr>
        <w:ind w:firstLine="640"/>
      </w:pPr>
      <w:r w:rsidRPr="00B93430">
        <w:rPr>
          <w:rFonts w:hint="eastAsia"/>
        </w:rPr>
        <w:t>B.</w:t>
      </w:r>
      <w:r w:rsidRPr="00B93430">
        <w:rPr>
          <w:rFonts w:hint="eastAsia"/>
        </w:rPr>
        <w:t>阶段尺寸大小</w:t>
      </w:r>
    </w:p>
    <w:p w14:paraId="53D99F80" w14:textId="77777777" w:rsidR="00570A3F" w:rsidRPr="00B93430" w:rsidRDefault="00797A7B">
      <w:pPr>
        <w:ind w:firstLine="640"/>
      </w:pPr>
      <w:r w:rsidRPr="00B93430">
        <w:rPr>
          <w:rFonts w:hint="eastAsia"/>
        </w:rPr>
        <w:t>C.</w:t>
      </w:r>
      <w:r w:rsidRPr="00B93430">
        <w:rPr>
          <w:rFonts w:hint="eastAsia"/>
        </w:rPr>
        <w:t>井田面积</w:t>
      </w:r>
    </w:p>
    <w:p w14:paraId="5EC8DB72" w14:textId="77777777" w:rsidR="00570A3F" w:rsidRPr="00B93430" w:rsidRDefault="00797A7B">
      <w:pPr>
        <w:ind w:firstLine="640"/>
      </w:pPr>
      <w:r w:rsidRPr="00B93430">
        <w:rPr>
          <w:rFonts w:hint="eastAsia"/>
        </w:rPr>
        <w:t>D.</w:t>
      </w:r>
      <w:r w:rsidRPr="00B93430">
        <w:rPr>
          <w:rFonts w:hint="eastAsia"/>
        </w:rPr>
        <w:t>井田走向长度</w:t>
      </w:r>
    </w:p>
    <w:p w14:paraId="5A979E79" w14:textId="77777777" w:rsidR="00480E66" w:rsidRPr="00B93430" w:rsidRDefault="00017E61" w:rsidP="001E7AA2">
      <w:pPr>
        <w:ind w:firstLine="640"/>
      </w:pPr>
      <w:r w:rsidRPr="00B93430">
        <w:rPr>
          <w:rFonts w:hint="eastAsia"/>
        </w:rPr>
        <w:t>1</w:t>
      </w:r>
      <w:r w:rsidRPr="00B93430">
        <w:t>2.</w:t>
      </w:r>
      <w:r w:rsidR="00797A7B" w:rsidRPr="00B93430">
        <w:rPr>
          <w:rFonts w:hint="eastAsia"/>
        </w:rPr>
        <w:t>掘进工作面的炮孔布置方法有哪几种？（</w:t>
      </w:r>
      <w:r w:rsidR="00797A7B" w:rsidRPr="00B93430">
        <w:rPr>
          <w:rFonts w:hint="eastAsia"/>
        </w:rPr>
        <w:t>ABD</w:t>
      </w:r>
      <w:r w:rsidR="00480E66" w:rsidRPr="00B93430">
        <w:rPr>
          <w:rFonts w:hint="eastAsia"/>
        </w:rPr>
        <w:t>）。</w:t>
      </w:r>
    </w:p>
    <w:p w14:paraId="05A75DAE" w14:textId="77777777" w:rsidR="00570A3F" w:rsidRPr="00B93430" w:rsidRDefault="00797A7B">
      <w:pPr>
        <w:ind w:firstLine="640"/>
      </w:pPr>
      <w:r w:rsidRPr="00B93430">
        <w:rPr>
          <w:rFonts w:hint="eastAsia"/>
        </w:rPr>
        <w:t>A.</w:t>
      </w:r>
      <w:r w:rsidRPr="00B93430">
        <w:rPr>
          <w:rFonts w:hint="eastAsia"/>
        </w:rPr>
        <w:t>周边眼</w:t>
      </w:r>
    </w:p>
    <w:p w14:paraId="00C187E6" w14:textId="77777777" w:rsidR="00570A3F" w:rsidRPr="00B93430" w:rsidRDefault="00797A7B">
      <w:pPr>
        <w:ind w:firstLine="640"/>
      </w:pPr>
      <w:r w:rsidRPr="00B93430">
        <w:rPr>
          <w:rFonts w:hint="eastAsia"/>
        </w:rPr>
        <w:t>B.</w:t>
      </w:r>
      <w:r w:rsidRPr="00B93430">
        <w:rPr>
          <w:rFonts w:hint="eastAsia"/>
        </w:rPr>
        <w:t>辅助眼</w:t>
      </w:r>
    </w:p>
    <w:p w14:paraId="1B873210" w14:textId="77777777" w:rsidR="00570A3F" w:rsidRPr="00B93430" w:rsidRDefault="00797A7B">
      <w:pPr>
        <w:ind w:firstLine="640"/>
      </w:pPr>
      <w:r w:rsidRPr="00B93430">
        <w:rPr>
          <w:rFonts w:hint="eastAsia"/>
        </w:rPr>
        <w:t>C.</w:t>
      </w:r>
      <w:r w:rsidRPr="00B93430">
        <w:rPr>
          <w:rFonts w:hint="eastAsia"/>
        </w:rPr>
        <w:t>三花眼</w:t>
      </w:r>
    </w:p>
    <w:p w14:paraId="2C98496F" w14:textId="77777777" w:rsidR="00570A3F" w:rsidRPr="00B93430" w:rsidRDefault="00797A7B">
      <w:pPr>
        <w:ind w:firstLine="640"/>
      </w:pPr>
      <w:r w:rsidRPr="00B93430">
        <w:rPr>
          <w:rFonts w:hint="eastAsia"/>
        </w:rPr>
        <w:t>D.</w:t>
      </w:r>
      <w:r w:rsidRPr="00B93430">
        <w:rPr>
          <w:rFonts w:hint="eastAsia"/>
        </w:rPr>
        <w:t>掏槽眼</w:t>
      </w:r>
    </w:p>
    <w:p w14:paraId="69460073" w14:textId="77777777" w:rsidR="00480E66" w:rsidRPr="00B93430" w:rsidRDefault="00017E61" w:rsidP="001E7AA2">
      <w:pPr>
        <w:ind w:firstLine="640"/>
      </w:pPr>
      <w:r w:rsidRPr="00B93430">
        <w:rPr>
          <w:rFonts w:hint="eastAsia"/>
        </w:rPr>
        <w:t>1</w:t>
      </w:r>
      <w:r w:rsidRPr="00B93430">
        <w:t>3.</w:t>
      </w:r>
      <w:r w:rsidR="00797A7B" w:rsidRPr="00B93430">
        <w:rPr>
          <w:rFonts w:hint="eastAsia"/>
        </w:rPr>
        <w:t>采区下部车场根据装车地点不同，可分为：（</w:t>
      </w:r>
      <w:r w:rsidR="00797A7B" w:rsidRPr="00B93430">
        <w:rPr>
          <w:rFonts w:hint="eastAsia"/>
        </w:rPr>
        <w:t>ABC</w:t>
      </w:r>
      <w:r w:rsidR="00480E66" w:rsidRPr="00B93430">
        <w:rPr>
          <w:rFonts w:hint="eastAsia"/>
        </w:rPr>
        <w:t>）。</w:t>
      </w:r>
    </w:p>
    <w:p w14:paraId="3D8C2B29" w14:textId="77777777" w:rsidR="00570A3F" w:rsidRPr="00B93430" w:rsidRDefault="00797A7B">
      <w:pPr>
        <w:ind w:firstLine="640"/>
      </w:pPr>
      <w:r w:rsidRPr="00B93430">
        <w:rPr>
          <w:rFonts w:hint="eastAsia"/>
        </w:rPr>
        <w:t>A.</w:t>
      </w:r>
      <w:r w:rsidRPr="00B93430">
        <w:rPr>
          <w:rFonts w:hint="eastAsia"/>
        </w:rPr>
        <w:t>大巷装车式</w:t>
      </w:r>
    </w:p>
    <w:p w14:paraId="45608AED" w14:textId="77777777" w:rsidR="00570A3F" w:rsidRPr="00B93430" w:rsidRDefault="00797A7B">
      <w:pPr>
        <w:ind w:firstLine="640"/>
      </w:pPr>
      <w:r w:rsidRPr="00B93430">
        <w:rPr>
          <w:rFonts w:hint="eastAsia"/>
        </w:rPr>
        <w:t>B.</w:t>
      </w:r>
      <w:r w:rsidRPr="00B93430">
        <w:rPr>
          <w:rFonts w:hint="eastAsia"/>
        </w:rPr>
        <w:t>石门装车式</w:t>
      </w:r>
    </w:p>
    <w:p w14:paraId="23BE876E" w14:textId="77777777" w:rsidR="00570A3F" w:rsidRPr="00B93430" w:rsidRDefault="00797A7B">
      <w:pPr>
        <w:ind w:firstLine="640"/>
      </w:pPr>
      <w:r w:rsidRPr="00B93430">
        <w:rPr>
          <w:rFonts w:hint="eastAsia"/>
        </w:rPr>
        <w:t>C.</w:t>
      </w:r>
      <w:r w:rsidRPr="00B93430">
        <w:rPr>
          <w:rFonts w:hint="eastAsia"/>
        </w:rPr>
        <w:t>绕道装车式</w:t>
      </w:r>
    </w:p>
    <w:p w14:paraId="5F5E5EED" w14:textId="77777777" w:rsidR="00570A3F" w:rsidRPr="00B93430" w:rsidRDefault="00797A7B">
      <w:pPr>
        <w:ind w:firstLine="640"/>
      </w:pPr>
      <w:r w:rsidRPr="00B93430">
        <w:rPr>
          <w:rFonts w:hint="eastAsia"/>
        </w:rPr>
        <w:t>D.</w:t>
      </w:r>
      <w:r w:rsidRPr="00B93430">
        <w:rPr>
          <w:rFonts w:hint="eastAsia"/>
        </w:rPr>
        <w:t>斜巷装车式</w:t>
      </w:r>
    </w:p>
    <w:p w14:paraId="426C8D61" w14:textId="77777777" w:rsidR="00570A3F" w:rsidRPr="00B93430" w:rsidRDefault="00017E61" w:rsidP="001E7AA2">
      <w:pPr>
        <w:ind w:firstLine="640"/>
      </w:pPr>
      <w:r w:rsidRPr="00B93430">
        <w:rPr>
          <w:rFonts w:hint="eastAsia"/>
        </w:rPr>
        <w:t>1</w:t>
      </w:r>
      <w:r w:rsidRPr="00B93430">
        <w:t>4.</w:t>
      </w:r>
      <w:r w:rsidR="00797A7B" w:rsidRPr="00B93430">
        <w:rPr>
          <w:rFonts w:hint="eastAsia"/>
        </w:rPr>
        <w:t>矿用电机车按其电源不同可分为（</w:t>
      </w:r>
      <w:r w:rsidR="00797A7B" w:rsidRPr="00B93430">
        <w:t>AC</w:t>
      </w:r>
      <w:r w:rsidR="00797A7B" w:rsidRPr="00B93430">
        <w:rPr>
          <w:rFonts w:hint="eastAsia"/>
        </w:rPr>
        <w:t>）两大类。</w:t>
      </w:r>
    </w:p>
    <w:p w14:paraId="59788F90" w14:textId="77777777" w:rsidR="00570A3F" w:rsidRPr="00B93430" w:rsidRDefault="00797A7B">
      <w:pPr>
        <w:ind w:firstLine="640"/>
      </w:pPr>
      <w:r w:rsidRPr="00B93430">
        <w:rPr>
          <w:rFonts w:hint="eastAsia"/>
        </w:rPr>
        <w:t>A.</w:t>
      </w:r>
      <w:r w:rsidRPr="00B93430">
        <w:rPr>
          <w:rFonts w:hint="eastAsia"/>
        </w:rPr>
        <w:t>直流电机车</w:t>
      </w:r>
    </w:p>
    <w:p w14:paraId="0128728A" w14:textId="77777777" w:rsidR="00570A3F" w:rsidRPr="00B93430" w:rsidRDefault="00797A7B">
      <w:pPr>
        <w:ind w:firstLine="640"/>
      </w:pPr>
      <w:r w:rsidRPr="00B93430">
        <w:rPr>
          <w:rFonts w:hint="eastAsia"/>
        </w:rPr>
        <w:t>B.</w:t>
      </w:r>
      <w:r w:rsidRPr="00B93430">
        <w:rPr>
          <w:rFonts w:hint="eastAsia"/>
        </w:rPr>
        <w:t>架线式电机车</w:t>
      </w:r>
    </w:p>
    <w:p w14:paraId="07BEC8D7" w14:textId="77777777" w:rsidR="00BF7C7D" w:rsidRPr="00B93430" w:rsidRDefault="00797A7B">
      <w:pPr>
        <w:ind w:firstLine="640"/>
      </w:pPr>
      <w:r w:rsidRPr="00B93430">
        <w:rPr>
          <w:rFonts w:hint="eastAsia"/>
        </w:rPr>
        <w:t>C.</w:t>
      </w:r>
      <w:r w:rsidRPr="00B93430">
        <w:rPr>
          <w:rFonts w:hint="eastAsia"/>
        </w:rPr>
        <w:t>交流电机车</w:t>
      </w:r>
    </w:p>
    <w:p w14:paraId="3D2B9621" w14:textId="77777777" w:rsidR="00570A3F" w:rsidRPr="00B93430" w:rsidRDefault="00797A7B">
      <w:pPr>
        <w:ind w:firstLine="640"/>
      </w:pPr>
      <w:r w:rsidRPr="00B93430">
        <w:rPr>
          <w:rFonts w:hint="eastAsia"/>
        </w:rPr>
        <w:t>D.</w:t>
      </w:r>
      <w:r w:rsidRPr="00B93430">
        <w:rPr>
          <w:rFonts w:hint="eastAsia"/>
        </w:rPr>
        <w:t>蓄电池电机车</w:t>
      </w:r>
    </w:p>
    <w:p w14:paraId="4C2B53E8" w14:textId="77777777" w:rsidR="00480E66" w:rsidRPr="00B93430" w:rsidRDefault="00017E61" w:rsidP="001E7AA2">
      <w:pPr>
        <w:ind w:firstLine="640"/>
      </w:pPr>
      <w:r w:rsidRPr="00B93430">
        <w:rPr>
          <w:rFonts w:hint="eastAsia"/>
        </w:rPr>
        <w:t>1</w:t>
      </w:r>
      <w:r w:rsidRPr="00B93430">
        <w:t>5.</w:t>
      </w:r>
      <w:r w:rsidR="00797A7B" w:rsidRPr="00B93430">
        <w:rPr>
          <w:rFonts w:hint="eastAsia"/>
        </w:rPr>
        <w:t>井底车场的调车方式主要有：（</w:t>
      </w:r>
      <w:r w:rsidR="00797A7B" w:rsidRPr="00B93430">
        <w:rPr>
          <w:rFonts w:hint="eastAsia"/>
        </w:rPr>
        <w:t>ACD</w:t>
      </w:r>
      <w:r w:rsidR="00480E66" w:rsidRPr="00B93430">
        <w:rPr>
          <w:rFonts w:hint="eastAsia"/>
        </w:rPr>
        <w:t>）。</w:t>
      </w:r>
    </w:p>
    <w:p w14:paraId="353EBA42" w14:textId="77777777" w:rsidR="00BF7C7D" w:rsidRPr="00B93430" w:rsidRDefault="00797A7B">
      <w:pPr>
        <w:ind w:firstLine="640"/>
      </w:pPr>
      <w:r w:rsidRPr="00B93430">
        <w:rPr>
          <w:rFonts w:hint="eastAsia"/>
        </w:rPr>
        <w:lastRenderedPageBreak/>
        <w:t>A.</w:t>
      </w:r>
      <w:r w:rsidRPr="00B93430">
        <w:rPr>
          <w:rFonts w:hint="eastAsia"/>
        </w:rPr>
        <w:t>顶推调车</w:t>
      </w:r>
    </w:p>
    <w:p w14:paraId="427C3AB0" w14:textId="77777777" w:rsidR="00570A3F" w:rsidRPr="00B93430" w:rsidRDefault="00797A7B">
      <w:pPr>
        <w:ind w:firstLine="640"/>
      </w:pPr>
      <w:r w:rsidRPr="00B93430">
        <w:rPr>
          <w:rFonts w:hint="eastAsia"/>
        </w:rPr>
        <w:t>B.</w:t>
      </w:r>
      <w:r w:rsidRPr="00B93430">
        <w:rPr>
          <w:rFonts w:hint="eastAsia"/>
        </w:rPr>
        <w:t>循环调车</w:t>
      </w:r>
    </w:p>
    <w:p w14:paraId="32E43B12" w14:textId="77777777" w:rsidR="00570A3F" w:rsidRPr="00B93430" w:rsidRDefault="00797A7B">
      <w:pPr>
        <w:ind w:firstLine="640"/>
      </w:pPr>
      <w:r w:rsidRPr="00B93430">
        <w:rPr>
          <w:rFonts w:hint="eastAsia"/>
        </w:rPr>
        <w:t>C.</w:t>
      </w:r>
      <w:r w:rsidRPr="00B93430">
        <w:rPr>
          <w:rFonts w:hint="eastAsia"/>
        </w:rPr>
        <w:t>甩车调车</w:t>
      </w:r>
    </w:p>
    <w:p w14:paraId="78BADFCD" w14:textId="77777777" w:rsidR="00570A3F" w:rsidRPr="00B93430" w:rsidRDefault="00797A7B">
      <w:pPr>
        <w:ind w:firstLine="640"/>
      </w:pPr>
      <w:r w:rsidRPr="00B93430">
        <w:rPr>
          <w:rFonts w:hint="eastAsia"/>
        </w:rPr>
        <w:t>D.</w:t>
      </w:r>
      <w:r w:rsidRPr="00B93430">
        <w:rPr>
          <w:rFonts w:hint="eastAsia"/>
        </w:rPr>
        <w:t>专用设备调车</w:t>
      </w:r>
    </w:p>
    <w:p w14:paraId="3428B981" w14:textId="77777777" w:rsidR="00480E66" w:rsidRPr="00B93430" w:rsidRDefault="00017E61" w:rsidP="001E7AA2">
      <w:pPr>
        <w:ind w:firstLine="640"/>
      </w:pPr>
      <w:r w:rsidRPr="00B93430">
        <w:rPr>
          <w:rFonts w:hint="eastAsia"/>
        </w:rPr>
        <w:t>1</w:t>
      </w:r>
      <w:r w:rsidRPr="00B93430">
        <w:t>6.</w:t>
      </w:r>
      <w:r w:rsidR="00797A7B" w:rsidRPr="00B93430">
        <w:rPr>
          <w:rFonts w:hint="eastAsia"/>
        </w:rPr>
        <w:t>我国矿井中使用的巷道断面形状有矩形、梯形、多边形、拱形、马蹄形、椭圆形以及圆形等，而经常使用的有：（</w:t>
      </w:r>
      <w:r w:rsidR="00797A7B" w:rsidRPr="00B93430">
        <w:rPr>
          <w:rFonts w:hint="eastAsia"/>
        </w:rPr>
        <w:t>AB</w:t>
      </w:r>
      <w:r w:rsidR="00480E66" w:rsidRPr="00B93430">
        <w:rPr>
          <w:rFonts w:hint="eastAsia"/>
        </w:rPr>
        <w:t>）。</w:t>
      </w:r>
    </w:p>
    <w:p w14:paraId="1961516C" w14:textId="77777777" w:rsidR="00BF7C7D" w:rsidRPr="00B93430" w:rsidRDefault="00797A7B">
      <w:pPr>
        <w:ind w:firstLine="640"/>
      </w:pPr>
      <w:r w:rsidRPr="00B93430">
        <w:rPr>
          <w:rFonts w:hint="eastAsia"/>
        </w:rPr>
        <w:t>A.</w:t>
      </w:r>
      <w:r w:rsidRPr="00B93430">
        <w:rPr>
          <w:rFonts w:hint="eastAsia"/>
        </w:rPr>
        <w:t>梯形</w:t>
      </w:r>
    </w:p>
    <w:p w14:paraId="457D619E" w14:textId="77777777" w:rsidR="00570A3F" w:rsidRPr="00B93430" w:rsidRDefault="00797A7B">
      <w:pPr>
        <w:ind w:firstLine="640"/>
      </w:pPr>
      <w:r w:rsidRPr="00B93430">
        <w:rPr>
          <w:rFonts w:hint="eastAsia"/>
        </w:rPr>
        <w:t>B.</w:t>
      </w:r>
      <w:r w:rsidRPr="00B93430">
        <w:rPr>
          <w:rFonts w:hint="eastAsia"/>
        </w:rPr>
        <w:t>拱形</w:t>
      </w:r>
    </w:p>
    <w:p w14:paraId="7616CBE1" w14:textId="77777777" w:rsidR="00570A3F" w:rsidRPr="00B93430" w:rsidRDefault="00797A7B">
      <w:pPr>
        <w:ind w:firstLine="640"/>
      </w:pPr>
      <w:r w:rsidRPr="00B93430">
        <w:rPr>
          <w:rFonts w:hint="eastAsia"/>
        </w:rPr>
        <w:t>C.</w:t>
      </w:r>
      <w:r w:rsidRPr="00B93430">
        <w:rPr>
          <w:rFonts w:hint="eastAsia"/>
        </w:rPr>
        <w:t>椭圆形</w:t>
      </w:r>
    </w:p>
    <w:p w14:paraId="63985CA4" w14:textId="77777777" w:rsidR="00570A3F" w:rsidRPr="00B93430" w:rsidRDefault="00797A7B">
      <w:pPr>
        <w:ind w:firstLine="640"/>
      </w:pPr>
      <w:r w:rsidRPr="00B93430">
        <w:rPr>
          <w:rFonts w:hint="eastAsia"/>
        </w:rPr>
        <w:t>D.</w:t>
      </w:r>
      <w:r w:rsidRPr="00B93430">
        <w:rPr>
          <w:rFonts w:hint="eastAsia"/>
        </w:rPr>
        <w:t>多边形</w:t>
      </w:r>
    </w:p>
    <w:p w14:paraId="6726DA9D" w14:textId="77777777" w:rsidR="00480E66" w:rsidRPr="00B93430" w:rsidRDefault="00017E61" w:rsidP="001E7AA2">
      <w:pPr>
        <w:ind w:firstLine="640"/>
      </w:pPr>
      <w:r w:rsidRPr="00B93430">
        <w:rPr>
          <w:rFonts w:hint="eastAsia"/>
        </w:rPr>
        <w:t>1</w:t>
      </w:r>
      <w:r w:rsidRPr="00B93430">
        <w:t>7.</w:t>
      </w:r>
      <w:r w:rsidR="00797A7B" w:rsidRPr="00B93430">
        <w:rPr>
          <w:rFonts w:hint="eastAsia"/>
        </w:rPr>
        <w:t>以下属于工作面回采顺序的是：（</w:t>
      </w:r>
      <w:r w:rsidR="00797A7B" w:rsidRPr="00B93430">
        <w:rPr>
          <w:rFonts w:hint="eastAsia"/>
        </w:rPr>
        <w:t>ABC</w:t>
      </w:r>
      <w:r w:rsidR="00480E66" w:rsidRPr="00B93430">
        <w:rPr>
          <w:rFonts w:hint="eastAsia"/>
        </w:rPr>
        <w:t>）。</w:t>
      </w:r>
    </w:p>
    <w:p w14:paraId="589DAD79" w14:textId="77777777" w:rsidR="00570A3F" w:rsidRPr="00B93430" w:rsidRDefault="00797A7B">
      <w:pPr>
        <w:ind w:firstLine="640"/>
      </w:pPr>
      <w:r w:rsidRPr="00B93430">
        <w:rPr>
          <w:rFonts w:hint="eastAsia"/>
        </w:rPr>
        <w:t>A.</w:t>
      </w:r>
      <w:r w:rsidRPr="00B93430">
        <w:rPr>
          <w:rFonts w:hint="eastAsia"/>
        </w:rPr>
        <w:t>后退式</w:t>
      </w:r>
    </w:p>
    <w:p w14:paraId="3414DF23" w14:textId="77777777" w:rsidR="00570A3F" w:rsidRPr="00B93430" w:rsidRDefault="00797A7B">
      <w:pPr>
        <w:ind w:firstLine="640"/>
      </w:pPr>
      <w:r w:rsidRPr="00B93430">
        <w:rPr>
          <w:rFonts w:hint="eastAsia"/>
        </w:rPr>
        <w:t>B.</w:t>
      </w:r>
      <w:r w:rsidRPr="00B93430">
        <w:rPr>
          <w:rFonts w:hint="eastAsia"/>
        </w:rPr>
        <w:t>前进式</w:t>
      </w:r>
    </w:p>
    <w:p w14:paraId="1FC115F0" w14:textId="77777777" w:rsidR="00570A3F" w:rsidRPr="00B93430" w:rsidRDefault="00797A7B">
      <w:pPr>
        <w:ind w:firstLine="640"/>
      </w:pPr>
      <w:r w:rsidRPr="00B93430">
        <w:rPr>
          <w:rFonts w:hint="eastAsia"/>
        </w:rPr>
        <w:t>C.</w:t>
      </w:r>
      <w:r w:rsidRPr="00B93430">
        <w:rPr>
          <w:rFonts w:hint="eastAsia"/>
        </w:rPr>
        <w:t>往复式</w:t>
      </w:r>
    </w:p>
    <w:p w14:paraId="4D7351F5" w14:textId="77777777" w:rsidR="00570A3F" w:rsidRPr="00B93430" w:rsidRDefault="00797A7B">
      <w:pPr>
        <w:ind w:firstLine="640"/>
      </w:pPr>
      <w:r w:rsidRPr="00B93430">
        <w:rPr>
          <w:rFonts w:hint="eastAsia"/>
        </w:rPr>
        <w:t>D.</w:t>
      </w:r>
      <w:r w:rsidRPr="00B93430">
        <w:rPr>
          <w:rFonts w:hint="eastAsia"/>
        </w:rPr>
        <w:t>上行式</w:t>
      </w:r>
    </w:p>
    <w:p w14:paraId="5C1BFF91" w14:textId="77777777" w:rsidR="00480E66" w:rsidRPr="00B93430" w:rsidRDefault="00017E61" w:rsidP="001E7AA2">
      <w:pPr>
        <w:ind w:firstLine="640"/>
      </w:pPr>
      <w:r w:rsidRPr="00B93430">
        <w:rPr>
          <w:rFonts w:hint="eastAsia"/>
        </w:rPr>
        <w:t>1</w:t>
      </w:r>
      <w:r w:rsidRPr="00B93430">
        <w:t>8.</w:t>
      </w:r>
      <w:r w:rsidR="00797A7B" w:rsidRPr="00B93430">
        <w:rPr>
          <w:rFonts w:hint="eastAsia"/>
        </w:rPr>
        <w:t>倾斜长壁采煤法在地质条件适宜的煤层中，有如下的优点：（</w:t>
      </w:r>
      <w:r w:rsidR="00797A7B" w:rsidRPr="00B93430">
        <w:rPr>
          <w:rFonts w:hint="eastAsia"/>
        </w:rPr>
        <w:t>ABD</w:t>
      </w:r>
      <w:r w:rsidR="00480E66" w:rsidRPr="00B93430">
        <w:rPr>
          <w:rFonts w:hint="eastAsia"/>
        </w:rPr>
        <w:t>）。</w:t>
      </w:r>
    </w:p>
    <w:p w14:paraId="3928362B" w14:textId="77777777" w:rsidR="00570A3F" w:rsidRPr="00B93430" w:rsidRDefault="00797A7B">
      <w:pPr>
        <w:ind w:firstLine="640"/>
      </w:pPr>
      <w:r w:rsidRPr="00B93430">
        <w:rPr>
          <w:rFonts w:hint="eastAsia"/>
        </w:rPr>
        <w:t>A.</w:t>
      </w:r>
      <w:r w:rsidRPr="00B93430">
        <w:rPr>
          <w:rFonts w:hint="eastAsia"/>
        </w:rPr>
        <w:t>布置简单，工程少，维护少，投产快。</w:t>
      </w:r>
    </w:p>
    <w:p w14:paraId="56B2D6F4" w14:textId="77777777" w:rsidR="00570A3F" w:rsidRPr="00B93430" w:rsidRDefault="00797A7B">
      <w:pPr>
        <w:ind w:firstLine="640"/>
      </w:pPr>
      <w:r w:rsidRPr="00B93430">
        <w:rPr>
          <w:rFonts w:hint="eastAsia"/>
        </w:rPr>
        <w:t>B.</w:t>
      </w:r>
      <w:r w:rsidRPr="00B93430">
        <w:rPr>
          <w:rFonts w:hint="eastAsia"/>
        </w:rPr>
        <w:t>运输简单，运费低。</w:t>
      </w:r>
    </w:p>
    <w:p w14:paraId="25ED257C" w14:textId="77777777" w:rsidR="00570A3F" w:rsidRPr="00B93430" w:rsidRDefault="00797A7B">
      <w:pPr>
        <w:ind w:firstLine="640"/>
      </w:pPr>
      <w:r w:rsidRPr="00B93430">
        <w:rPr>
          <w:rFonts w:hint="eastAsia"/>
        </w:rPr>
        <w:t>C.</w:t>
      </w:r>
      <w:r w:rsidRPr="00B93430">
        <w:rPr>
          <w:rFonts w:hint="eastAsia"/>
        </w:rPr>
        <w:t>运煤设备无专门的设计，大巷装车点多。</w:t>
      </w:r>
    </w:p>
    <w:p w14:paraId="15C3CD88" w14:textId="77777777" w:rsidR="00570A3F" w:rsidRPr="00B93430" w:rsidRDefault="00797A7B">
      <w:pPr>
        <w:ind w:firstLine="640"/>
      </w:pPr>
      <w:r w:rsidRPr="00B93430">
        <w:rPr>
          <w:rFonts w:hint="eastAsia"/>
        </w:rPr>
        <w:t>D.</w:t>
      </w:r>
      <w:r w:rsidRPr="00B93430">
        <w:rPr>
          <w:rFonts w:hint="eastAsia"/>
        </w:rPr>
        <w:t>工作面易等长，可布置对拉工作面。</w:t>
      </w:r>
    </w:p>
    <w:p w14:paraId="13B098D3" w14:textId="77777777" w:rsidR="00480E66" w:rsidRPr="00B93430" w:rsidRDefault="00017E61" w:rsidP="001E7AA2">
      <w:pPr>
        <w:ind w:firstLine="640"/>
      </w:pPr>
      <w:r w:rsidRPr="00B93430">
        <w:rPr>
          <w:rFonts w:hint="eastAsia"/>
        </w:rPr>
        <w:t>1</w:t>
      </w:r>
      <w:r w:rsidRPr="00B93430">
        <w:t>9.</w:t>
      </w:r>
      <w:r w:rsidR="00797A7B" w:rsidRPr="00B93430">
        <w:rPr>
          <w:rFonts w:hint="eastAsia"/>
        </w:rPr>
        <w:t>滚筒采煤机的割煤方式有：（</w:t>
      </w:r>
      <w:r w:rsidR="00797A7B" w:rsidRPr="00B93430">
        <w:rPr>
          <w:rFonts w:hint="eastAsia"/>
        </w:rPr>
        <w:t>AC</w:t>
      </w:r>
      <w:r w:rsidR="00480E66" w:rsidRPr="00B93430">
        <w:rPr>
          <w:rFonts w:hint="eastAsia"/>
        </w:rPr>
        <w:t>）。</w:t>
      </w:r>
    </w:p>
    <w:p w14:paraId="78E395E4" w14:textId="77777777" w:rsidR="00BF7C7D" w:rsidRPr="00B93430" w:rsidRDefault="00797A7B">
      <w:pPr>
        <w:ind w:firstLine="640"/>
      </w:pPr>
      <w:r w:rsidRPr="00B93430">
        <w:rPr>
          <w:rFonts w:hint="eastAsia"/>
        </w:rPr>
        <w:t>A.</w:t>
      </w:r>
      <w:r w:rsidRPr="00B93430">
        <w:rPr>
          <w:rFonts w:hint="eastAsia"/>
        </w:rPr>
        <w:t>单向割煤</w:t>
      </w:r>
    </w:p>
    <w:p w14:paraId="4DFA315B" w14:textId="77777777" w:rsidR="00570A3F" w:rsidRPr="00B93430" w:rsidRDefault="00797A7B">
      <w:pPr>
        <w:ind w:firstLine="640"/>
      </w:pPr>
      <w:r w:rsidRPr="00B93430">
        <w:rPr>
          <w:rFonts w:hint="eastAsia"/>
        </w:rPr>
        <w:lastRenderedPageBreak/>
        <w:t>B.</w:t>
      </w:r>
      <w:r w:rsidRPr="00B93430">
        <w:rPr>
          <w:rFonts w:hint="eastAsia"/>
        </w:rPr>
        <w:t>多向割煤</w:t>
      </w:r>
    </w:p>
    <w:p w14:paraId="12444EB2" w14:textId="77777777" w:rsidR="00570A3F" w:rsidRPr="00B93430" w:rsidRDefault="00797A7B">
      <w:pPr>
        <w:ind w:firstLine="640"/>
      </w:pPr>
      <w:r w:rsidRPr="00B93430">
        <w:rPr>
          <w:rFonts w:hint="eastAsia"/>
        </w:rPr>
        <w:t>C.</w:t>
      </w:r>
      <w:r w:rsidRPr="00B93430">
        <w:rPr>
          <w:rFonts w:hint="eastAsia"/>
        </w:rPr>
        <w:t>双向割煤</w:t>
      </w:r>
    </w:p>
    <w:p w14:paraId="618BC5F3" w14:textId="77777777" w:rsidR="00570A3F" w:rsidRPr="00B93430" w:rsidRDefault="00797A7B">
      <w:pPr>
        <w:ind w:firstLine="640"/>
      </w:pPr>
      <w:r w:rsidRPr="00B93430">
        <w:rPr>
          <w:rFonts w:hint="eastAsia"/>
        </w:rPr>
        <w:t>D.</w:t>
      </w:r>
      <w:r w:rsidRPr="00B93430">
        <w:rPr>
          <w:rFonts w:hint="eastAsia"/>
        </w:rPr>
        <w:t>顺向割煤</w:t>
      </w:r>
    </w:p>
    <w:p w14:paraId="4A35D976" w14:textId="77777777" w:rsidR="00480E66" w:rsidRPr="00B93430" w:rsidRDefault="00017E61" w:rsidP="001E7AA2">
      <w:pPr>
        <w:ind w:firstLine="640"/>
      </w:pPr>
      <w:r w:rsidRPr="00B93430">
        <w:rPr>
          <w:rFonts w:hint="eastAsia"/>
        </w:rPr>
        <w:t>2</w:t>
      </w:r>
      <w:r w:rsidRPr="00B93430">
        <w:t>0.</w:t>
      </w:r>
      <w:r w:rsidR="00797A7B" w:rsidRPr="00B93430">
        <w:rPr>
          <w:rFonts w:hint="eastAsia"/>
        </w:rPr>
        <w:t>所谓的矿井“三量”指：（</w:t>
      </w:r>
      <w:r w:rsidR="00797A7B" w:rsidRPr="00B93430">
        <w:rPr>
          <w:rFonts w:hint="eastAsia"/>
        </w:rPr>
        <w:t>ABC</w:t>
      </w:r>
      <w:r w:rsidR="00480E66" w:rsidRPr="00B93430">
        <w:rPr>
          <w:rFonts w:hint="eastAsia"/>
        </w:rPr>
        <w:t>）。</w:t>
      </w:r>
    </w:p>
    <w:p w14:paraId="0EE46A13" w14:textId="77777777" w:rsidR="00570A3F" w:rsidRPr="00B93430" w:rsidRDefault="00797A7B">
      <w:pPr>
        <w:ind w:firstLine="640"/>
      </w:pPr>
      <w:r w:rsidRPr="00B93430">
        <w:rPr>
          <w:rFonts w:hint="eastAsia"/>
        </w:rPr>
        <w:t>A.</w:t>
      </w:r>
      <w:r w:rsidRPr="00B93430">
        <w:rPr>
          <w:rFonts w:hint="eastAsia"/>
        </w:rPr>
        <w:t>开拓煤量</w:t>
      </w:r>
    </w:p>
    <w:p w14:paraId="6BC60516" w14:textId="77777777" w:rsidR="00570A3F" w:rsidRPr="00B93430" w:rsidRDefault="00797A7B">
      <w:pPr>
        <w:ind w:firstLine="640"/>
      </w:pPr>
      <w:r w:rsidRPr="00B93430">
        <w:rPr>
          <w:rFonts w:hint="eastAsia"/>
        </w:rPr>
        <w:t>B.</w:t>
      </w:r>
      <w:r w:rsidRPr="00B93430">
        <w:rPr>
          <w:rFonts w:hint="eastAsia"/>
        </w:rPr>
        <w:t>准备煤量</w:t>
      </w:r>
    </w:p>
    <w:p w14:paraId="26BE00F3" w14:textId="77777777" w:rsidR="00BF7C7D" w:rsidRPr="00B93430" w:rsidRDefault="00797A7B">
      <w:pPr>
        <w:ind w:firstLine="640"/>
      </w:pPr>
      <w:r w:rsidRPr="00B93430">
        <w:rPr>
          <w:rFonts w:hint="eastAsia"/>
        </w:rPr>
        <w:t>C.</w:t>
      </w:r>
      <w:r w:rsidRPr="00B93430">
        <w:rPr>
          <w:rFonts w:hint="eastAsia"/>
        </w:rPr>
        <w:t>回采煤量</w:t>
      </w:r>
    </w:p>
    <w:p w14:paraId="623729BD" w14:textId="77777777" w:rsidR="00570A3F" w:rsidRPr="00B93430" w:rsidRDefault="00797A7B">
      <w:pPr>
        <w:ind w:firstLine="640"/>
      </w:pPr>
      <w:r w:rsidRPr="00B93430">
        <w:rPr>
          <w:rFonts w:hint="eastAsia"/>
        </w:rPr>
        <w:t>D.</w:t>
      </w:r>
      <w:r w:rsidRPr="00B93430">
        <w:rPr>
          <w:rFonts w:hint="eastAsia"/>
        </w:rPr>
        <w:t>掘进煤量</w:t>
      </w:r>
    </w:p>
    <w:p w14:paraId="79493217" w14:textId="77777777" w:rsidR="00480E66" w:rsidRPr="00B93430" w:rsidRDefault="00017E61" w:rsidP="001E7AA2">
      <w:pPr>
        <w:ind w:firstLine="640"/>
      </w:pPr>
      <w:r w:rsidRPr="00B93430">
        <w:rPr>
          <w:rFonts w:hint="eastAsia"/>
        </w:rPr>
        <w:t>2</w:t>
      </w:r>
      <w:r w:rsidRPr="00B93430">
        <w:t>1.</w:t>
      </w:r>
      <w:r w:rsidR="00797A7B" w:rsidRPr="00B93430">
        <w:rPr>
          <w:rFonts w:hint="eastAsia"/>
        </w:rPr>
        <w:t>井底车场运输线路可分为哪两种：（</w:t>
      </w:r>
      <w:r w:rsidR="00797A7B" w:rsidRPr="00B93430">
        <w:rPr>
          <w:rFonts w:hint="eastAsia"/>
        </w:rPr>
        <w:t>AB</w:t>
      </w:r>
      <w:r w:rsidR="00480E66" w:rsidRPr="00B93430">
        <w:rPr>
          <w:rFonts w:hint="eastAsia"/>
        </w:rPr>
        <w:t>）。</w:t>
      </w:r>
    </w:p>
    <w:p w14:paraId="081394EB" w14:textId="77777777" w:rsidR="00BF7C7D" w:rsidRPr="00B93430" w:rsidRDefault="00797A7B">
      <w:pPr>
        <w:ind w:firstLine="640"/>
      </w:pPr>
      <w:r w:rsidRPr="00B93430">
        <w:rPr>
          <w:rFonts w:hint="eastAsia"/>
        </w:rPr>
        <w:t>A.</w:t>
      </w:r>
      <w:r w:rsidRPr="00B93430">
        <w:rPr>
          <w:rFonts w:hint="eastAsia"/>
        </w:rPr>
        <w:t>存车线</w:t>
      </w:r>
    </w:p>
    <w:p w14:paraId="7244B8E2" w14:textId="77777777" w:rsidR="00570A3F" w:rsidRPr="00B93430" w:rsidRDefault="00797A7B">
      <w:pPr>
        <w:ind w:firstLine="640"/>
      </w:pPr>
      <w:r w:rsidRPr="00B93430">
        <w:rPr>
          <w:rFonts w:hint="eastAsia"/>
        </w:rPr>
        <w:t>B.</w:t>
      </w:r>
      <w:r w:rsidRPr="00B93430">
        <w:rPr>
          <w:rFonts w:hint="eastAsia"/>
        </w:rPr>
        <w:t>行车线</w:t>
      </w:r>
    </w:p>
    <w:p w14:paraId="5175BB2C" w14:textId="77777777" w:rsidR="00570A3F" w:rsidRPr="00B93430" w:rsidRDefault="00797A7B">
      <w:pPr>
        <w:ind w:firstLine="640"/>
      </w:pPr>
      <w:r w:rsidRPr="00B93430">
        <w:rPr>
          <w:rFonts w:hint="eastAsia"/>
        </w:rPr>
        <w:t>C.</w:t>
      </w:r>
      <w:r w:rsidRPr="00B93430">
        <w:rPr>
          <w:rFonts w:hint="eastAsia"/>
        </w:rPr>
        <w:t>重车线</w:t>
      </w:r>
    </w:p>
    <w:p w14:paraId="2C9A779A" w14:textId="77777777" w:rsidR="00570A3F" w:rsidRPr="00B93430" w:rsidRDefault="00797A7B">
      <w:pPr>
        <w:ind w:firstLine="640"/>
      </w:pPr>
      <w:r w:rsidRPr="00B93430">
        <w:rPr>
          <w:rFonts w:hint="eastAsia"/>
        </w:rPr>
        <w:t>D.</w:t>
      </w:r>
      <w:r w:rsidRPr="00B93430">
        <w:rPr>
          <w:rFonts w:hint="eastAsia"/>
        </w:rPr>
        <w:t>空车线</w:t>
      </w:r>
    </w:p>
    <w:p w14:paraId="3CEB2902" w14:textId="77777777" w:rsidR="00480E66" w:rsidRPr="00B93430" w:rsidRDefault="00017E61" w:rsidP="001E7AA2">
      <w:pPr>
        <w:ind w:firstLine="640"/>
      </w:pPr>
      <w:r w:rsidRPr="00B93430">
        <w:rPr>
          <w:rFonts w:hint="eastAsia"/>
        </w:rPr>
        <w:t>2</w:t>
      </w:r>
      <w:r w:rsidRPr="00B93430">
        <w:t>2.</w:t>
      </w:r>
      <w:r w:rsidR="00797A7B" w:rsidRPr="00B93430">
        <w:rPr>
          <w:rFonts w:hint="eastAsia"/>
        </w:rPr>
        <w:t>矿井开拓方式按开采水平数目可分为：（</w:t>
      </w:r>
      <w:r w:rsidR="00797A7B" w:rsidRPr="00B93430">
        <w:rPr>
          <w:rFonts w:hint="eastAsia"/>
        </w:rPr>
        <w:t>AD</w:t>
      </w:r>
      <w:r w:rsidR="00480E66" w:rsidRPr="00B93430">
        <w:rPr>
          <w:rFonts w:hint="eastAsia"/>
        </w:rPr>
        <w:t>）。</w:t>
      </w:r>
    </w:p>
    <w:p w14:paraId="2491184E" w14:textId="77777777" w:rsidR="00BF7C7D" w:rsidRPr="00B93430" w:rsidRDefault="00797A7B">
      <w:pPr>
        <w:ind w:firstLine="640"/>
      </w:pPr>
      <w:r w:rsidRPr="00B93430">
        <w:rPr>
          <w:rFonts w:hint="eastAsia"/>
        </w:rPr>
        <w:t>A.</w:t>
      </w:r>
      <w:r w:rsidRPr="00B93430">
        <w:rPr>
          <w:rFonts w:hint="eastAsia"/>
        </w:rPr>
        <w:t>单水平开拓</w:t>
      </w:r>
    </w:p>
    <w:p w14:paraId="6D5E355C" w14:textId="77777777" w:rsidR="00570A3F" w:rsidRPr="00B93430" w:rsidRDefault="00797A7B">
      <w:pPr>
        <w:ind w:firstLine="640"/>
      </w:pPr>
      <w:r w:rsidRPr="00B93430">
        <w:rPr>
          <w:rFonts w:hint="eastAsia"/>
        </w:rPr>
        <w:t>B.</w:t>
      </w:r>
      <w:r w:rsidRPr="00B93430">
        <w:rPr>
          <w:rFonts w:hint="eastAsia"/>
        </w:rPr>
        <w:t>二水平开拓</w:t>
      </w:r>
    </w:p>
    <w:p w14:paraId="52320022" w14:textId="77777777" w:rsidR="00570A3F" w:rsidRPr="00B93430" w:rsidRDefault="00797A7B">
      <w:pPr>
        <w:ind w:firstLine="640"/>
      </w:pPr>
      <w:r w:rsidRPr="00B93430">
        <w:rPr>
          <w:rFonts w:hint="eastAsia"/>
        </w:rPr>
        <w:t>C.</w:t>
      </w:r>
      <w:r w:rsidRPr="00B93430">
        <w:rPr>
          <w:rFonts w:hint="eastAsia"/>
        </w:rPr>
        <w:t>三水平开拓</w:t>
      </w:r>
    </w:p>
    <w:p w14:paraId="633BFFFA" w14:textId="77777777" w:rsidR="00570A3F" w:rsidRPr="00B93430" w:rsidRDefault="00797A7B">
      <w:pPr>
        <w:ind w:firstLine="640"/>
      </w:pPr>
      <w:r w:rsidRPr="00B93430">
        <w:rPr>
          <w:rFonts w:hint="eastAsia"/>
        </w:rPr>
        <w:t>D.</w:t>
      </w:r>
      <w:r w:rsidRPr="00B93430">
        <w:rPr>
          <w:rFonts w:hint="eastAsia"/>
        </w:rPr>
        <w:t>多水平开拓</w:t>
      </w:r>
    </w:p>
    <w:p w14:paraId="0FD7FBAE" w14:textId="77777777" w:rsidR="00480E66" w:rsidRPr="00B93430" w:rsidRDefault="00017E61" w:rsidP="001E7AA2">
      <w:pPr>
        <w:ind w:firstLine="640"/>
      </w:pPr>
      <w:r w:rsidRPr="00B93430">
        <w:rPr>
          <w:rFonts w:hint="eastAsia"/>
        </w:rPr>
        <w:t>2</w:t>
      </w:r>
      <w:r w:rsidRPr="00B93430">
        <w:t>3.</w:t>
      </w:r>
      <w:r w:rsidR="00797A7B" w:rsidRPr="00B93430">
        <w:rPr>
          <w:rFonts w:hint="eastAsia"/>
        </w:rPr>
        <w:t>煤矿井下使用的钻眼机具，按动力分为：（</w:t>
      </w:r>
      <w:r w:rsidR="00797A7B" w:rsidRPr="00B93430">
        <w:rPr>
          <w:rFonts w:hint="eastAsia"/>
        </w:rPr>
        <w:t>ABC</w:t>
      </w:r>
      <w:r w:rsidR="00480E66" w:rsidRPr="00B93430">
        <w:rPr>
          <w:rFonts w:hint="eastAsia"/>
        </w:rPr>
        <w:t>）。</w:t>
      </w:r>
    </w:p>
    <w:p w14:paraId="6BDEFE3A" w14:textId="77777777" w:rsidR="00BF7C7D" w:rsidRPr="00B93430" w:rsidRDefault="00797A7B">
      <w:pPr>
        <w:ind w:firstLine="640"/>
      </w:pPr>
      <w:r w:rsidRPr="00B93430">
        <w:rPr>
          <w:rFonts w:hint="eastAsia"/>
        </w:rPr>
        <w:t>A.</w:t>
      </w:r>
      <w:r w:rsidRPr="00B93430">
        <w:rPr>
          <w:rFonts w:hint="eastAsia"/>
        </w:rPr>
        <w:t>风动式</w:t>
      </w:r>
    </w:p>
    <w:p w14:paraId="64CBE3DD" w14:textId="77777777" w:rsidR="00570A3F" w:rsidRPr="00B93430" w:rsidRDefault="00797A7B">
      <w:pPr>
        <w:ind w:firstLine="640"/>
      </w:pPr>
      <w:r w:rsidRPr="00B93430">
        <w:rPr>
          <w:rFonts w:hint="eastAsia"/>
        </w:rPr>
        <w:t>B.</w:t>
      </w:r>
      <w:r w:rsidRPr="00B93430">
        <w:rPr>
          <w:rFonts w:hint="eastAsia"/>
        </w:rPr>
        <w:t>电动式</w:t>
      </w:r>
    </w:p>
    <w:p w14:paraId="7CF18B98" w14:textId="77777777" w:rsidR="00570A3F" w:rsidRPr="00B93430" w:rsidRDefault="00797A7B">
      <w:pPr>
        <w:ind w:firstLine="640"/>
      </w:pPr>
      <w:r w:rsidRPr="00B93430">
        <w:rPr>
          <w:rFonts w:hint="eastAsia"/>
        </w:rPr>
        <w:t>C.</w:t>
      </w:r>
      <w:r w:rsidRPr="00B93430">
        <w:rPr>
          <w:rFonts w:hint="eastAsia"/>
        </w:rPr>
        <w:t>液压式</w:t>
      </w:r>
    </w:p>
    <w:p w14:paraId="59853F27" w14:textId="77777777" w:rsidR="00570A3F" w:rsidRPr="00B93430" w:rsidRDefault="00797A7B">
      <w:pPr>
        <w:ind w:firstLine="640"/>
      </w:pPr>
      <w:r w:rsidRPr="00B93430">
        <w:rPr>
          <w:rFonts w:hint="eastAsia"/>
        </w:rPr>
        <w:t>D.</w:t>
      </w:r>
      <w:r w:rsidRPr="00B93430">
        <w:rPr>
          <w:rFonts w:hint="eastAsia"/>
        </w:rPr>
        <w:t>冲击式</w:t>
      </w:r>
    </w:p>
    <w:p w14:paraId="67D49B99" w14:textId="77777777" w:rsidR="00480E66" w:rsidRPr="00B93430" w:rsidRDefault="00017E61" w:rsidP="001E7AA2">
      <w:pPr>
        <w:ind w:firstLine="640"/>
      </w:pPr>
      <w:r w:rsidRPr="00B93430">
        <w:rPr>
          <w:rFonts w:hint="eastAsia"/>
        </w:rPr>
        <w:lastRenderedPageBreak/>
        <w:t>2</w:t>
      </w:r>
      <w:r w:rsidRPr="00B93430">
        <w:t>4.</w:t>
      </w:r>
      <w:r w:rsidR="00797A7B" w:rsidRPr="00B93430">
        <w:rPr>
          <w:rFonts w:hint="eastAsia"/>
        </w:rPr>
        <w:t>直接支撑围岩承受地压的支护方式统称为被动支护，被动支护方式主要有：（</w:t>
      </w:r>
      <w:r w:rsidR="00797A7B" w:rsidRPr="00B93430">
        <w:rPr>
          <w:rFonts w:hint="eastAsia"/>
        </w:rPr>
        <w:t>ABC</w:t>
      </w:r>
      <w:r w:rsidR="00480E66" w:rsidRPr="00B93430">
        <w:rPr>
          <w:rFonts w:hint="eastAsia"/>
        </w:rPr>
        <w:t>）。</w:t>
      </w:r>
    </w:p>
    <w:p w14:paraId="62623404" w14:textId="77777777" w:rsidR="00570A3F" w:rsidRPr="00B93430" w:rsidRDefault="00797A7B">
      <w:pPr>
        <w:ind w:firstLine="640"/>
      </w:pPr>
      <w:r w:rsidRPr="00B93430">
        <w:rPr>
          <w:rFonts w:hint="eastAsia"/>
        </w:rPr>
        <w:t>A.</w:t>
      </w:r>
      <w:r w:rsidRPr="00B93430">
        <w:rPr>
          <w:rFonts w:hint="eastAsia"/>
        </w:rPr>
        <w:t>棚式支护</w:t>
      </w:r>
    </w:p>
    <w:p w14:paraId="6C726BD2" w14:textId="77777777" w:rsidR="00570A3F" w:rsidRPr="00B93430" w:rsidRDefault="00797A7B">
      <w:pPr>
        <w:ind w:firstLine="640"/>
      </w:pPr>
      <w:r w:rsidRPr="00B93430">
        <w:rPr>
          <w:rFonts w:hint="eastAsia"/>
        </w:rPr>
        <w:t>B.</w:t>
      </w:r>
      <w:r w:rsidRPr="00B93430">
        <w:rPr>
          <w:rFonts w:hint="eastAsia"/>
        </w:rPr>
        <w:t>砌碹支护</w:t>
      </w:r>
    </w:p>
    <w:p w14:paraId="7C9F467B" w14:textId="77777777" w:rsidR="00570A3F" w:rsidRPr="00B93430" w:rsidRDefault="00797A7B">
      <w:pPr>
        <w:ind w:firstLine="640"/>
      </w:pPr>
      <w:r w:rsidRPr="00B93430">
        <w:rPr>
          <w:rFonts w:hint="eastAsia"/>
        </w:rPr>
        <w:t>C.</w:t>
      </w:r>
      <w:r w:rsidRPr="00B93430">
        <w:rPr>
          <w:rFonts w:hint="eastAsia"/>
        </w:rPr>
        <w:t>整体式钢筋混凝土支护</w:t>
      </w:r>
    </w:p>
    <w:p w14:paraId="055FCBCE" w14:textId="77777777" w:rsidR="00570A3F" w:rsidRPr="00B93430" w:rsidRDefault="00797A7B">
      <w:pPr>
        <w:ind w:firstLine="640"/>
      </w:pPr>
      <w:r w:rsidRPr="00B93430">
        <w:rPr>
          <w:rFonts w:hint="eastAsia"/>
        </w:rPr>
        <w:t>D.</w:t>
      </w:r>
      <w:r w:rsidRPr="00B93430">
        <w:rPr>
          <w:rFonts w:hint="eastAsia"/>
        </w:rPr>
        <w:t>锚、喷、网联合支护</w:t>
      </w:r>
    </w:p>
    <w:p w14:paraId="471A5FB3" w14:textId="77777777" w:rsidR="00480E66" w:rsidRPr="00B93430" w:rsidRDefault="00017E61" w:rsidP="001E7AA2">
      <w:pPr>
        <w:ind w:firstLine="640"/>
      </w:pPr>
      <w:r w:rsidRPr="00B93430">
        <w:rPr>
          <w:rFonts w:hint="eastAsia"/>
        </w:rPr>
        <w:t>2</w:t>
      </w:r>
      <w:r w:rsidRPr="00B93430">
        <w:t>5.</w:t>
      </w:r>
      <w:r w:rsidR="00797A7B" w:rsidRPr="00B93430">
        <w:rPr>
          <w:rFonts w:hint="eastAsia"/>
        </w:rPr>
        <w:t>补强围岩、利用围岩承受地压的支护方式统称为主动支护，主动支护方式主要有：（</w:t>
      </w:r>
      <w:r w:rsidR="00797A7B" w:rsidRPr="00B93430">
        <w:rPr>
          <w:rFonts w:hint="eastAsia"/>
        </w:rPr>
        <w:t>ABCD</w:t>
      </w:r>
      <w:r w:rsidR="00480E66" w:rsidRPr="00B93430">
        <w:rPr>
          <w:rFonts w:hint="eastAsia"/>
        </w:rPr>
        <w:t>）。</w:t>
      </w:r>
    </w:p>
    <w:p w14:paraId="59D622E7" w14:textId="77777777" w:rsidR="00570A3F" w:rsidRPr="00B93430" w:rsidRDefault="00797A7B">
      <w:pPr>
        <w:ind w:firstLine="640"/>
      </w:pPr>
      <w:r w:rsidRPr="00B93430">
        <w:rPr>
          <w:rFonts w:hint="eastAsia"/>
        </w:rPr>
        <w:t>A.</w:t>
      </w:r>
      <w:r w:rsidRPr="00B93430">
        <w:rPr>
          <w:rFonts w:hint="eastAsia"/>
        </w:rPr>
        <w:t>锚杆支护</w:t>
      </w:r>
    </w:p>
    <w:p w14:paraId="0705DFB3" w14:textId="77777777" w:rsidR="00BF7C7D" w:rsidRPr="00B93430" w:rsidRDefault="00797A7B">
      <w:pPr>
        <w:ind w:firstLine="640"/>
      </w:pPr>
      <w:r w:rsidRPr="00B93430">
        <w:rPr>
          <w:rFonts w:hint="eastAsia"/>
        </w:rPr>
        <w:t>B.</w:t>
      </w:r>
      <w:r w:rsidRPr="00B93430">
        <w:rPr>
          <w:rFonts w:hint="eastAsia"/>
        </w:rPr>
        <w:t>喷浆或喷射混凝土支护</w:t>
      </w:r>
    </w:p>
    <w:p w14:paraId="07637919" w14:textId="77777777" w:rsidR="00BF7C7D" w:rsidRPr="00B93430" w:rsidRDefault="00797A7B">
      <w:pPr>
        <w:ind w:firstLine="640"/>
      </w:pPr>
      <w:r w:rsidRPr="00B93430">
        <w:rPr>
          <w:rFonts w:hint="eastAsia"/>
        </w:rPr>
        <w:t>C.</w:t>
      </w:r>
      <w:r w:rsidRPr="00B93430">
        <w:rPr>
          <w:rFonts w:hint="eastAsia"/>
        </w:rPr>
        <w:t>锚喷支护</w:t>
      </w:r>
    </w:p>
    <w:p w14:paraId="0E2967DC" w14:textId="77777777" w:rsidR="00BF7C7D" w:rsidRPr="00B93430" w:rsidRDefault="00797A7B">
      <w:pPr>
        <w:ind w:firstLine="640"/>
      </w:pPr>
      <w:r w:rsidRPr="00B93430">
        <w:rPr>
          <w:rFonts w:hint="eastAsia"/>
        </w:rPr>
        <w:t>D.</w:t>
      </w:r>
      <w:r w:rsidRPr="00B93430">
        <w:rPr>
          <w:rFonts w:hint="eastAsia"/>
        </w:rPr>
        <w:t>锚、喷、网联合支护</w:t>
      </w:r>
    </w:p>
    <w:p w14:paraId="65822A1A" w14:textId="77777777" w:rsidR="00480E66" w:rsidRPr="00B93430" w:rsidRDefault="00140281" w:rsidP="001E7AA2">
      <w:pPr>
        <w:ind w:firstLine="640"/>
      </w:pPr>
      <w:r w:rsidRPr="00B93430">
        <w:rPr>
          <w:rFonts w:hint="eastAsia"/>
        </w:rPr>
        <w:t>2</w:t>
      </w:r>
      <w:r w:rsidRPr="00B93430">
        <w:t>6.</w:t>
      </w:r>
      <w:r w:rsidR="00797A7B" w:rsidRPr="00B93430">
        <w:rPr>
          <w:rFonts w:hint="eastAsia"/>
        </w:rPr>
        <w:t>立井井筒的纵断面结构自上而下由哪三部分组成：（</w:t>
      </w:r>
      <w:r w:rsidR="00797A7B" w:rsidRPr="00B93430">
        <w:rPr>
          <w:rFonts w:hint="eastAsia"/>
        </w:rPr>
        <w:t>ABC</w:t>
      </w:r>
      <w:r w:rsidR="00480E66" w:rsidRPr="00B93430">
        <w:rPr>
          <w:rFonts w:hint="eastAsia"/>
        </w:rPr>
        <w:t>）。</w:t>
      </w:r>
    </w:p>
    <w:p w14:paraId="4D9616B7" w14:textId="77777777" w:rsidR="00BF7C7D" w:rsidRPr="00B93430" w:rsidRDefault="00797A7B">
      <w:pPr>
        <w:ind w:firstLine="640"/>
      </w:pPr>
      <w:r w:rsidRPr="00B93430">
        <w:rPr>
          <w:rFonts w:hint="eastAsia"/>
        </w:rPr>
        <w:t>A.</w:t>
      </w:r>
      <w:r w:rsidRPr="00B93430">
        <w:rPr>
          <w:rFonts w:hint="eastAsia"/>
        </w:rPr>
        <w:t>井颈</w:t>
      </w:r>
    </w:p>
    <w:p w14:paraId="11F23A35" w14:textId="77777777" w:rsidR="00BF7C7D" w:rsidRPr="00B93430" w:rsidRDefault="00797A7B">
      <w:pPr>
        <w:ind w:firstLine="640"/>
      </w:pPr>
      <w:r w:rsidRPr="00B93430">
        <w:rPr>
          <w:rFonts w:hint="eastAsia"/>
        </w:rPr>
        <w:t>B.</w:t>
      </w:r>
      <w:r w:rsidRPr="00B93430">
        <w:rPr>
          <w:rFonts w:hint="eastAsia"/>
        </w:rPr>
        <w:t>井身</w:t>
      </w:r>
    </w:p>
    <w:p w14:paraId="14AFC0EC" w14:textId="77777777" w:rsidR="00BF7C7D" w:rsidRPr="00B93430" w:rsidRDefault="00797A7B">
      <w:pPr>
        <w:ind w:firstLine="640"/>
      </w:pPr>
      <w:r w:rsidRPr="00B93430">
        <w:rPr>
          <w:rFonts w:hint="eastAsia"/>
        </w:rPr>
        <w:t>C.</w:t>
      </w:r>
      <w:r w:rsidRPr="00B93430">
        <w:rPr>
          <w:rFonts w:hint="eastAsia"/>
        </w:rPr>
        <w:t>井底</w:t>
      </w:r>
    </w:p>
    <w:p w14:paraId="3588E405" w14:textId="77777777" w:rsidR="00570A3F" w:rsidRPr="00B93430" w:rsidRDefault="00797A7B">
      <w:pPr>
        <w:ind w:firstLine="640"/>
      </w:pPr>
      <w:r w:rsidRPr="00B93430">
        <w:rPr>
          <w:rFonts w:hint="eastAsia"/>
        </w:rPr>
        <w:t>D.</w:t>
      </w:r>
      <w:r w:rsidRPr="00B93430">
        <w:rPr>
          <w:rFonts w:hint="eastAsia"/>
        </w:rPr>
        <w:t>井壁</w:t>
      </w:r>
    </w:p>
    <w:p w14:paraId="5FA055D4" w14:textId="77777777" w:rsidR="00480E66" w:rsidRPr="00B93430" w:rsidRDefault="00140281" w:rsidP="001E7AA2">
      <w:pPr>
        <w:ind w:firstLine="640"/>
      </w:pPr>
      <w:r w:rsidRPr="00B93430">
        <w:rPr>
          <w:rFonts w:hint="eastAsia"/>
        </w:rPr>
        <w:t>2</w:t>
      </w:r>
      <w:r w:rsidRPr="00B93430">
        <w:t>7.</w:t>
      </w:r>
      <w:r w:rsidR="00797A7B" w:rsidRPr="00B93430">
        <w:rPr>
          <w:rFonts w:hint="eastAsia"/>
        </w:rPr>
        <w:t>锚杆支护的支护作用表现在以下几方面：（</w:t>
      </w:r>
      <w:r w:rsidR="00797A7B" w:rsidRPr="00B93430">
        <w:rPr>
          <w:rFonts w:hint="eastAsia"/>
        </w:rPr>
        <w:t>ABC</w:t>
      </w:r>
      <w:r w:rsidR="00480E66" w:rsidRPr="00B93430">
        <w:rPr>
          <w:rFonts w:hint="eastAsia"/>
        </w:rPr>
        <w:t>）。</w:t>
      </w:r>
    </w:p>
    <w:p w14:paraId="250980D5" w14:textId="77777777" w:rsidR="00570A3F" w:rsidRPr="00B93430" w:rsidRDefault="00797A7B">
      <w:pPr>
        <w:ind w:firstLine="640"/>
      </w:pPr>
      <w:r w:rsidRPr="00B93430">
        <w:rPr>
          <w:rFonts w:hint="eastAsia"/>
        </w:rPr>
        <w:t>A.</w:t>
      </w:r>
      <w:r w:rsidRPr="00B93430">
        <w:rPr>
          <w:rFonts w:hint="eastAsia"/>
        </w:rPr>
        <w:t>悬吊作用</w:t>
      </w:r>
    </w:p>
    <w:p w14:paraId="78A0248C" w14:textId="77777777" w:rsidR="00BF7C7D" w:rsidRPr="00B93430" w:rsidRDefault="00797A7B">
      <w:pPr>
        <w:ind w:firstLine="640"/>
      </w:pPr>
      <w:r w:rsidRPr="00B93430">
        <w:rPr>
          <w:rFonts w:hint="eastAsia"/>
        </w:rPr>
        <w:t>B.</w:t>
      </w:r>
      <w:r w:rsidRPr="00B93430">
        <w:rPr>
          <w:rFonts w:hint="eastAsia"/>
        </w:rPr>
        <w:t>组合梁作用</w:t>
      </w:r>
    </w:p>
    <w:p w14:paraId="32A6FF67" w14:textId="77777777" w:rsidR="00BF7C7D" w:rsidRPr="00B93430" w:rsidRDefault="00797A7B">
      <w:pPr>
        <w:ind w:firstLine="640"/>
      </w:pPr>
      <w:r w:rsidRPr="00B93430">
        <w:rPr>
          <w:rFonts w:hint="eastAsia"/>
        </w:rPr>
        <w:t>C.</w:t>
      </w:r>
      <w:r w:rsidRPr="00B93430">
        <w:rPr>
          <w:rFonts w:hint="eastAsia"/>
        </w:rPr>
        <w:t>挤压加固拱作用</w:t>
      </w:r>
    </w:p>
    <w:p w14:paraId="4BA0E5AA" w14:textId="77777777" w:rsidR="00570A3F" w:rsidRPr="00B93430" w:rsidRDefault="00797A7B">
      <w:pPr>
        <w:ind w:firstLine="640"/>
      </w:pPr>
      <w:r w:rsidRPr="00B93430">
        <w:rPr>
          <w:rFonts w:hint="eastAsia"/>
        </w:rPr>
        <w:t>D.</w:t>
      </w:r>
      <w:r w:rsidRPr="00B93430">
        <w:rPr>
          <w:rFonts w:hint="eastAsia"/>
        </w:rPr>
        <w:t>改善围岩应力状态作用</w:t>
      </w:r>
    </w:p>
    <w:p w14:paraId="76977D07" w14:textId="77777777" w:rsidR="00480E66" w:rsidRPr="00B93430" w:rsidRDefault="00140281" w:rsidP="001E7AA2">
      <w:pPr>
        <w:ind w:firstLine="640"/>
      </w:pPr>
      <w:r w:rsidRPr="00B93430">
        <w:rPr>
          <w:rFonts w:hint="eastAsia"/>
        </w:rPr>
        <w:lastRenderedPageBreak/>
        <w:t>2</w:t>
      </w:r>
      <w:r w:rsidRPr="00B93430">
        <w:t>8.</w:t>
      </w:r>
      <w:r w:rsidR="00797A7B" w:rsidRPr="00B93430">
        <w:rPr>
          <w:rFonts w:hint="eastAsia"/>
        </w:rPr>
        <w:t>喷射混凝土支护主要有以下三方面作用：（</w:t>
      </w:r>
      <w:r w:rsidR="00797A7B" w:rsidRPr="00B93430">
        <w:rPr>
          <w:rFonts w:hint="eastAsia"/>
        </w:rPr>
        <w:t>BCD</w:t>
      </w:r>
      <w:r w:rsidR="00480E66" w:rsidRPr="00B93430">
        <w:rPr>
          <w:rFonts w:hint="eastAsia"/>
        </w:rPr>
        <w:t>）。</w:t>
      </w:r>
    </w:p>
    <w:p w14:paraId="2CA46051" w14:textId="77777777" w:rsidR="00570A3F" w:rsidRPr="00B93430" w:rsidRDefault="00797A7B">
      <w:pPr>
        <w:ind w:firstLine="640"/>
      </w:pPr>
      <w:r w:rsidRPr="00B93430">
        <w:rPr>
          <w:rFonts w:hint="eastAsia"/>
        </w:rPr>
        <w:t>A.</w:t>
      </w:r>
      <w:r w:rsidRPr="00B93430">
        <w:rPr>
          <w:rFonts w:hint="eastAsia"/>
        </w:rPr>
        <w:t>挤压加固拱作用</w:t>
      </w:r>
    </w:p>
    <w:p w14:paraId="390FD71F" w14:textId="77777777" w:rsidR="00570A3F" w:rsidRPr="00B93430" w:rsidRDefault="00797A7B">
      <w:pPr>
        <w:ind w:firstLine="640"/>
      </w:pPr>
      <w:r w:rsidRPr="00B93430">
        <w:rPr>
          <w:rFonts w:hint="eastAsia"/>
        </w:rPr>
        <w:t>B.</w:t>
      </w:r>
      <w:r w:rsidRPr="00B93430">
        <w:rPr>
          <w:rFonts w:hint="eastAsia"/>
        </w:rPr>
        <w:t>防止围岩风化作用</w:t>
      </w:r>
    </w:p>
    <w:p w14:paraId="2FBC95FB" w14:textId="77777777" w:rsidR="00570A3F" w:rsidRPr="00B93430" w:rsidRDefault="00797A7B">
      <w:pPr>
        <w:ind w:firstLine="640"/>
      </w:pPr>
      <w:r w:rsidRPr="00B93430">
        <w:rPr>
          <w:rFonts w:hint="eastAsia"/>
        </w:rPr>
        <w:t>C.</w:t>
      </w:r>
      <w:r w:rsidRPr="00B93430">
        <w:rPr>
          <w:rFonts w:hint="eastAsia"/>
        </w:rPr>
        <w:t>提高围岩强度作用</w:t>
      </w:r>
    </w:p>
    <w:p w14:paraId="70D2903A" w14:textId="77777777" w:rsidR="00570A3F" w:rsidRPr="00B93430" w:rsidRDefault="00797A7B">
      <w:pPr>
        <w:ind w:firstLine="640"/>
      </w:pPr>
      <w:r w:rsidRPr="00B93430">
        <w:rPr>
          <w:rFonts w:hint="eastAsia"/>
        </w:rPr>
        <w:t>D.</w:t>
      </w:r>
      <w:r w:rsidRPr="00B93430">
        <w:rPr>
          <w:rFonts w:hint="eastAsia"/>
        </w:rPr>
        <w:t>改善围岩应力状态作用</w:t>
      </w:r>
    </w:p>
    <w:p w14:paraId="58F3FD4D" w14:textId="77777777" w:rsidR="00480E66" w:rsidRPr="00B93430" w:rsidRDefault="00140281" w:rsidP="001E7AA2">
      <w:pPr>
        <w:ind w:firstLine="640"/>
      </w:pPr>
      <w:r w:rsidRPr="00B93430">
        <w:rPr>
          <w:rFonts w:hint="eastAsia"/>
        </w:rPr>
        <w:t>2</w:t>
      </w:r>
      <w:r w:rsidRPr="00B93430">
        <w:t>9.</w:t>
      </w:r>
      <w:r w:rsidR="00797A7B" w:rsidRPr="00B93430">
        <w:rPr>
          <w:rFonts w:hint="eastAsia"/>
        </w:rPr>
        <w:t>下面选项中，属于顶板状态参数的是</w:t>
      </w:r>
      <w:r w:rsidRPr="00B93430">
        <w:rPr>
          <w:rFonts w:hint="eastAsia"/>
        </w:rPr>
        <w:t>：</w:t>
      </w:r>
      <w:r w:rsidR="00797A7B" w:rsidRPr="00B93430">
        <w:rPr>
          <w:rFonts w:hint="eastAsia"/>
        </w:rPr>
        <w:t>（</w:t>
      </w:r>
      <w:r w:rsidR="00797A7B" w:rsidRPr="00B93430">
        <w:rPr>
          <w:rFonts w:hint="eastAsia"/>
        </w:rPr>
        <w:t>AB</w:t>
      </w:r>
      <w:r w:rsidR="00480E66" w:rsidRPr="00B93430">
        <w:rPr>
          <w:rFonts w:hint="eastAsia"/>
        </w:rPr>
        <w:t>）。</w:t>
      </w:r>
    </w:p>
    <w:p w14:paraId="2349531C" w14:textId="77777777" w:rsidR="00570A3F" w:rsidRPr="00B93430" w:rsidRDefault="00797A7B">
      <w:pPr>
        <w:ind w:firstLine="640"/>
      </w:pPr>
      <w:r w:rsidRPr="00B93430">
        <w:rPr>
          <w:rFonts w:hint="eastAsia"/>
        </w:rPr>
        <w:t>A.</w:t>
      </w:r>
      <w:r w:rsidRPr="00B93430">
        <w:rPr>
          <w:rFonts w:hint="eastAsia"/>
        </w:rPr>
        <w:t>顶底板移近量</w:t>
      </w:r>
    </w:p>
    <w:p w14:paraId="4F060E5F" w14:textId="77777777" w:rsidR="00570A3F" w:rsidRPr="00B93430" w:rsidRDefault="00797A7B">
      <w:pPr>
        <w:ind w:firstLine="640"/>
      </w:pPr>
      <w:r w:rsidRPr="00B93430">
        <w:rPr>
          <w:rFonts w:hint="eastAsia"/>
        </w:rPr>
        <w:t>B.</w:t>
      </w:r>
      <w:r w:rsidRPr="00B93430">
        <w:rPr>
          <w:rFonts w:hint="eastAsia"/>
        </w:rPr>
        <w:t>顶板下沉量</w:t>
      </w:r>
    </w:p>
    <w:p w14:paraId="36622B01" w14:textId="77777777" w:rsidR="00570A3F" w:rsidRPr="00B93430" w:rsidRDefault="00797A7B">
      <w:pPr>
        <w:ind w:firstLine="640"/>
      </w:pPr>
      <w:r w:rsidRPr="00B93430">
        <w:rPr>
          <w:rFonts w:hint="eastAsia"/>
        </w:rPr>
        <w:t>C.</w:t>
      </w:r>
      <w:r w:rsidRPr="00B93430">
        <w:rPr>
          <w:rFonts w:hint="eastAsia"/>
        </w:rPr>
        <w:t>支护密度</w:t>
      </w:r>
    </w:p>
    <w:p w14:paraId="6F188CB1" w14:textId="77777777" w:rsidR="00570A3F" w:rsidRPr="00B93430" w:rsidRDefault="00797A7B">
      <w:pPr>
        <w:ind w:firstLine="640"/>
      </w:pPr>
      <w:r w:rsidRPr="00B93430">
        <w:rPr>
          <w:rFonts w:hint="eastAsia"/>
        </w:rPr>
        <w:t>D.</w:t>
      </w:r>
      <w:r w:rsidRPr="00B93430">
        <w:rPr>
          <w:rFonts w:hint="eastAsia"/>
        </w:rPr>
        <w:t>支护系统刚度</w:t>
      </w:r>
    </w:p>
    <w:p w14:paraId="1BDA5F82" w14:textId="77777777" w:rsidR="00480E66" w:rsidRPr="00B93430" w:rsidRDefault="00140281" w:rsidP="001E7AA2">
      <w:pPr>
        <w:ind w:firstLine="640"/>
      </w:pPr>
      <w:r w:rsidRPr="00B93430">
        <w:rPr>
          <w:rFonts w:hint="eastAsia"/>
        </w:rPr>
        <w:t>3</w:t>
      </w:r>
      <w:r w:rsidRPr="00B93430">
        <w:t>0.</w:t>
      </w:r>
      <w:r w:rsidR="00797A7B" w:rsidRPr="00B93430">
        <w:rPr>
          <w:rFonts w:hint="eastAsia"/>
        </w:rPr>
        <w:t>顶板常用支护方式包括下列哪几种？（</w:t>
      </w:r>
      <w:r w:rsidR="00797A7B" w:rsidRPr="00B93430">
        <w:rPr>
          <w:rFonts w:hint="eastAsia"/>
        </w:rPr>
        <w:t>ACD</w:t>
      </w:r>
      <w:r w:rsidR="00480E66" w:rsidRPr="00B93430">
        <w:rPr>
          <w:rFonts w:hint="eastAsia"/>
        </w:rPr>
        <w:t>）</w:t>
      </w:r>
    </w:p>
    <w:p w14:paraId="238EC5C9" w14:textId="77777777" w:rsidR="00570A3F" w:rsidRPr="00B93430" w:rsidRDefault="00797A7B">
      <w:pPr>
        <w:ind w:firstLine="640"/>
      </w:pPr>
      <w:r w:rsidRPr="00B93430">
        <w:rPr>
          <w:rFonts w:hint="eastAsia"/>
        </w:rPr>
        <w:t>A.</w:t>
      </w:r>
      <w:r w:rsidRPr="00B93430">
        <w:rPr>
          <w:rFonts w:hint="eastAsia"/>
        </w:rPr>
        <w:t>单体柱支护</w:t>
      </w:r>
    </w:p>
    <w:p w14:paraId="37467567" w14:textId="77777777" w:rsidR="00570A3F" w:rsidRPr="00B93430" w:rsidRDefault="00797A7B">
      <w:pPr>
        <w:ind w:firstLine="640"/>
      </w:pPr>
      <w:r w:rsidRPr="00B93430">
        <w:rPr>
          <w:rFonts w:hint="eastAsia"/>
        </w:rPr>
        <w:t>B.</w:t>
      </w:r>
      <w:r w:rsidRPr="00B93430">
        <w:rPr>
          <w:rFonts w:hint="eastAsia"/>
        </w:rPr>
        <w:t>木垛支护</w:t>
      </w:r>
    </w:p>
    <w:p w14:paraId="2512D1E7" w14:textId="77777777" w:rsidR="00BF7C7D" w:rsidRPr="00B93430" w:rsidRDefault="00797A7B">
      <w:pPr>
        <w:ind w:firstLine="640"/>
      </w:pPr>
      <w:r w:rsidRPr="00B93430">
        <w:rPr>
          <w:rFonts w:hint="eastAsia"/>
        </w:rPr>
        <w:t>C.</w:t>
      </w:r>
      <w:r w:rsidRPr="00B93430">
        <w:rPr>
          <w:rFonts w:hint="eastAsia"/>
        </w:rPr>
        <w:t>液压支架支护</w:t>
      </w:r>
    </w:p>
    <w:p w14:paraId="5E0B4A75" w14:textId="77777777" w:rsidR="00570A3F" w:rsidRPr="00B93430" w:rsidRDefault="00797A7B">
      <w:pPr>
        <w:ind w:firstLine="640"/>
      </w:pPr>
      <w:r w:rsidRPr="00B93430">
        <w:rPr>
          <w:rFonts w:hint="eastAsia"/>
        </w:rPr>
        <w:t>D.</w:t>
      </w:r>
      <w:r w:rsidRPr="00B93430">
        <w:rPr>
          <w:rFonts w:hint="eastAsia"/>
        </w:rPr>
        <w:t>锚网支护</w:t>
      </w:r>
    </w:p>
    <w:p w14:paraId="7234458A" w14:textId="77777777" w:rsidR="00480E66" w:rsidRPr="00B93430" w:rsidRDefault="00140281" w:rsidP="001E7AA2">
      <w:pPr>
        <w:ind w:firstLine="640"/>
      </w:pPr>
      <w:r w:rsidRPr="00B93430">
        <w:rPr>
          <w:rFonts w:hint="eastAsia"/>
        </w:rPr>
        <w:t>3</w:t>
      </w:r>
      <w:r w:rsidRPr="00B93430">
        <w:t>1.</w:t>
      </w:r>
      <w:r w:rsidR="00797A7B" w:rsidRPr="00B93430">
        <w:rPr>
          <w:rFonts w:hint="eastAsia"/>
        </w:rPr>
        <w:t>开拓方式分类，以下说法正确的是：（</w:t>
      </w:r>
      <w:r w:rsidR="00797A7B" w:rsidRPr="00B93430">
        <w:rPr>
          <w:rFonts w:hint="eastAsia"/>
        </w:rPr>
        <w:t>ABD</w:t>
      </w:r>
      <w:r w:rsidR="00480E66" w:rsidRPr="00B93430">
        <w:rPr>
          <w:rFonts w:hint="eastAsia"/>
        </w:rPr>
        <w:t>）。</w:t>
      </w:r>
    </w:p>
    <w:p w14:paraId="5A5CB392" w14:textId="77777777" w:rsidR="00570A3F" w:rsidRPr="00B93430" w:rsidRDefault="00797A7B" w:rsidP="001E7AA2">
      <w:pPr>
        <w:ind w:firstLine="640"/>
      </w:pPr>
      <w:r w:rsidRPr="00B93430">
        <w:rPr>
          <w:rFonts w:hint="eastAsia"/>
        </w:rPr>
        <w:t>A.</w:t>
      </w:r>
      <w:r w:rsidRPr="00B93430">
        <w:rPr>
          <w:rFonts w:hint="eastAsia"/>
        </w:rPr>
        <w:t>按井筒形式分为：斜井开拓、立井开拓、平硐开拓、综合开拓</w:t>
      </w:r>
    </w:p>
    <w:p w14:paraId="3161CC5F" w14:textId="77777777" w:rsidR="00570A3F" w:rsidRPr="00B93430" w:rsidRDefault="00797A7B">
      <w:pPr>
        <w:ind w:firstLine="640"/>
      </w:pPr>
      <w:r w:rsidRPr="00B93430">
        <w:rPr>
          <w:rFonts w:hint="eastAsia"/>
        </w:rPr>
        <w:t>B.</w:t>
      </w:r>
      <w:r w:rsidRPr="00B93430">
        <w:rPr>
          <w:rFonts w:hint="eastAsia"/>
        </w:rPr>
        <w:t>按开采水平数目：单水平开拓、多水平开拓，</w:t>
      </w:r>
    </w:p>
    <w:p w14:paraId="0FEA144F" w14:textId="77777777" w:rsidR="00570A3F" w:rsidRPr="00B93430" w:rsidRDefault="00797A7B">
      <w:pPr>
        <w:ind w:firstLine="640"/>
      </w:pPr>
      <w:r w:rsidRPr="00B93430">
        <w:rPr>
          <w:rFonts w:hint="eastAsia"/>
        </w:rPr>
        <w:t>C.</w:t>
      </w:r>
      <w:r w:rsidRPr="00B93430">
        <w:rPr>
          <w:rFonts w:hint="eastAsia"/>
        </w:rPr>
        <w:t>按开采准备方式：上山式、下山式</w:t>
      </w:r>
    </w:p>
    <w:p w14:paraId="2219CC3B" w14:textId="77777777" w:rsidR="00570A3F" w:rsidRPr="00B93430" w:rsidRDefault="00797A7B" w:rsidP="001E7AA2">
      <w:pPr>
        <w:ind w:firstLine="640"/>
      </w:pPr>
      <w:r w:rsidRPr="00B93430">
        <w:rPr>
          <w:rFonts w:hint="eastAsia"/>
        </w:rPr>
        <w:t>D.</w:t>
      </w:r>
      <w:r w:rsidRPr="00B93430">
        <w:rPr>
          <w:rFonts w:hint="eastAsia"/>
        </w:rPr>
        <w:t>按开采水平布置方式：分煤层大巷、集中大巷、分组集中大巷</w:t>
      </w:r>
    </w:p>
    <w:p w14:paraId="52BCA962" w14:textId="77777777" w:rsidR="00480E66" w:rsidRPr="00B93430" w:rsidRDefault="00140281" w:rsidP="001E7AA2">
      <w:pPr>
        <w:ind w:firstLine="640"/>
      </w:pPr>
      <w:r w:rsidRPr="00B93430">
        <w:rPr>
          <w:rFonts w:hint="eastAsia"/>
        </w:rPr>
        <w:t>3</w:t>
      </w:r>
      <w:r w:rsidRPr="00B93430">
        <w:t>2.</w:t>
      </w:r>
      <w:r w:rsidR="00797A7B" w:rsidRPr="00B93430">
        <w:rPr>
          <w:rFonts w:hint="eastAsia"/>
        </w:rPr>
        <w:t>巷道断面形状的选择主要应考虑到下列因素：（</w:t>
      </w:r>
      <w:r w:rsidR="00797A7B" w:rsidRPr="00B93430">
        <w:rPr>
          <w:rFonts w:hint="eastAsia"/>
        </w:rPr>
        <w:t>ABCD</w:t>
      </w:r>
      <w:r w:rsidR="00480E66" w:rsidRPr="00B93430">
        <w:rPr>
          <w:rFonts w:hint="eastAsia"/>
        </w:rPr>
        <w:t>）。</w:t>
      </w:r>
    </w:p>
    <w:p w14:paraId="2ABAE60D" w14:textId="77777777" w:rsidR="00570A3F" w:rsidRPr="00B93430" w:rsidRDefault="00797A7B">
      <w:pPr>
        <w:ind w:firstLine="640"/>
      </w:pPr>
      <w:r w:rsidRPr="00B93430">
        <w:rPr>
          <w:rFonts w:hint="eastAsia"/>
        </w:rPr>
        <w:lastRenderedPageBreak/>
        <w:t>A.</w:t>
      </w:r>
      <w:r w:rsidRPr="00B93430">
        <w:rPr>
          <w:rFonts w:hint="eastAsia"/>
        </w:rPr>
        <w:t>巷道的围岩性质及地压力</w:t>
      </w:r>
    </w:p>
    <w:p w14:paraId="5F184535" w14:textId="77777777" w:rsidR="00570A3F" w:rsidRPr="00B93430" w:rsidRDefault="00797A7B">
      <w:pPr>
        <w:ind w:firstLine="640"/>
      </w:pPr>
      <w:r w:rsidRPr="00B93430">
        <w:rPr>
          <w:rFonts w:hint="eastAsia"/>
        </w:rPr>
        <w:t>B.</w:t>
      </w:r>
      <w:r w:rsidRPr="00B93430">
        <w:rPr>
          <w:rFonts w:hint="eastAsia"/>
        </w:rPr>
        <w:t>支架的材料</w:t>
      </w:r>
    </w:p>
    <w:p w14:paraId="4123DCD8" w14:textId="77777777" w:rsidR="00570A3F" w:rsidRPr="00B93430" w:rsidRDefault="00797A7B">
      <w:pPr>
        <w:ind w:firstLine="640"/>
      </w:pPr>
      <w:r w:rsidRPr="00B93430">
        <w:rPr>
          <w:rFonts w:hint="eastAsia"/>
        </w:rPr>
        <w:t>C.</w:t>
      </w:r>
      <w:r w:rsidRPr="00B93430">
        <w:rPr>
          <w:rFonts w:hint="eastAsia"/>
        </w:rPr>
        <w:t>巷道的用途</w:t>
      </w:r>
    </w:p>
    <w:p w14:paraId="17DC151A" w14:textId="77777777" w:rsidR="00570A3F" w:rsidRPr="00B93430" w:rsidRDefault="00797A7B">
      <w:pPr>
        <w:ind w:firstLine="640"/>
      </w:pPr>
      <w:r w:rsidRPr="00B93430">
        <w:rPr>
          <w:rFonts w:hint="eastAsia"/>
        </w:rPr>
        <w:t>D.</w:t>
      </w:r>
      <w:r w:rsidRPr="00B93430">
        <w:rPr>
          <w:rFonts w:hint="eastAsia"/>
        </w:rPr>
        <w:t>巷道服务期限</w:t>
      </w:r>
    </w:p>
    <w:p w14:paraId="7122369F" w14:textId="77777777" w:rsidR="00480E66" w:rsidRPr="00B93430" w:rsidRDefault="00140281" w:rsidP="001E7AA2">
      <w:pPr>
        <w:ind w:firstLine="640"/>
      </w:pPr>
      <w:r w:rsidRPr="00B93430">
        <w:rPr>
          <w:rFonts w:hint="eastAsia"/>
        </w:rPr>
        <w:t>3</w:t>
      </w:r>
      <w:r w:rsidRPr="00B93430">
        <w:t>3.</w:t>
      </w:r>
      <w:r w:rsidR="00797A7B" w:rsidRPr="00B93430">
        <w:rPr>
          <w:rFonts w:hint="eastAsia"/>
        </w:rPr>
        <w:t>煤矿井下井巷掘进工艺包括：（</w:t>
      </w:r>
      <w:r w:rsidR="00797A7B" w:rsidRPr="00B93430">
        <w:rPr>
          <w:rFonts w:hint="eastAsia"/>
        </w:rPr>
        <w:t>ABCD</w:t>
      </w:r>
      <w:r w:rsidR="00480E66" w:rsidRPr="00B93430">
        <w:rPr>
          <w:rFonts w:hint="eastAsia"/>
        </w:rPr>
        <w:t>）。</w:t>
      </w:r>
    </w:p>
    <w:p w14:paraId="48966A19" w14:textId="77777777" w:rsidR="00570A3F" w:rsidRPr="00B93430" w:rsidRDefault="00797A7B">
      <w:pPr>
        <w:ind w:firstLine="640"/>
      </w:pPr>
      <w:r w:rsidRPr="00B93430">
        <w:rPr>
          <w:rFonts w:hint="eastAsia"/>
        </w:rPr>
        <w:t>A.</w:t>
      </w:r>
      <w:r w:rsidRPr="00B93430">
        <w:rPr>
          <w:rFonts w:hint="eastAsia"/>
        </w:rPr>
        <w:t>破岩</w:t>
      </w:r>
    </w:p>
    <w:p w14:paraId="4D711022" w14:textId="77777777" w:rsidR="00570A3F" w:rsidRPr="00B93430" w:rsidRDefault="00797A7B">
      <w:pPr>
        <w:ind w:firstLine="640"/>
      </w:pPr>
      <w:r w:rsidRPr="00B93430">
        <w:rPr>
          <w:rFonts w:hint="eastAsia"/>
        </w:rPr>
        <w:t>B.</w:t>
      </w:r>
      <w:r w:rsidRPr="00B93430">
        <w:rPr>
          <w:rFonts w:hint="eastAsia"/>
        </w:rPr>
        <w:t>装岩</w:t>
      </w:r>
    </w:p>
    <w:p w14:paraId="0584B408" w14:textId="77777777" w:rsidR="00570A3F" w:rsidRPr="00B93430" w:rsidRDefault="00797A7B">
      <w:pPr>
        <w:ind w:firstLine="640"/>
      </w:pPr>
      <w:r w:rsidRPr="00B93430">
        <w:rPr>
          <w:rFonts w:hint="eastAsia"/>
        </w:rPr>
        <w:t>C.</w:t>
      </w:r>
      <w:r w:rsidRPr="00B93430">
        <w:rPr>
          <w:rFonts w:hint="eastAsia"/>
        </w:rPr>
        <w:t>运岩</w:t>
      </w:r>
    </w:p>
    <w:p w14:paraId="4EFB5BEA" w14:textId="77777777" w:rsidR="00570A3F" w:rsidRPr="00B93430" w:rsidRDefault="00797A7B">
      <w:pPr>
        <w:ind w:firstLine="640"/>
      </w:pPr>
      <w:r w:rsidRPr="00B93430">
        <w:rPr>
          <w:rFonts w:hint="eastAsia"/>
        </w:rPr>
        <w:t>D.</w:t>
      </w:r>
      <w:r w:rsidRPr="00B93430">
        <w:rPr>
          <w:rFonts w:hint="eastAsia"/>
        </w:rPr>
        <w:t>支护</w:t>
      </w:r>
    </w:p>
    <w:p w14:paraId="1C020503" w14:textId="77777777" w:rsidR="00480E66" w:rsidRPr="00B93430" w:rsidRDefault="00140281" w:rsidP="001E7AA2">
      <w:pPr>
        <w:ind w:firstLine="640"/>
      </w:pPr>
      <w:r w:rsidRPr="00B93430">
        <w:rPr>
          <w:rFonts w:hint="eastAsia"/>
        </w:rPr>
        <w:t>3</w:t>
      </w:r>
      <w:r w:rsidRPr="00B93430">
        <w:t>4.</w:t>
      </w:r>
      <w:r w:rsidR="00797A7B" w:rsidRPr="00B93430">
        <w:rPr>
          <w:rFonts w:hint="eastAsia"/>
        </w:rPr>
        <w:t>壁式体系采煤法的特点有哪些？（</w:t>
      </w:r>
      <w:r w:rsidR="00797A7B" w:rsidRPr="00B93430">
        <w:rPr>
          <w:rFonts w:hint="eastAsia"/>
        </w:rPr>
        <w:t>AB</w:t>
      </w:r>
      <w:r w:rsidR="00480E66" w:rsidRPr="00B93430">
        <w:rPr>
          <w:rFonts w:hint="eastAsia"/>
        </w:rPr>
        <w:t>）。</w:t>
      </w:r>
    </w:p>
    <w:p w14:paraId="1487183D" w14:textId="77777777" w:rsidR="00570A3F" w:rsidRPr="00B93430" w:rsidRDefault="00797A7B">
      <w:pPr>
        <w:ind w:firstLine="640"/>
      </w:pPr>
      <w:r w:rsidRPr="00B93430">
        <w:rPr>
          <w:rFonts w:hint="eastAsia"/>
        </w:rPr>
        <w:t>A.</w:t>
      </w:r>
      <w:r w:rsidRPr="00B93430">
        <w:rPr>
          <w:rFonts w:hint="eastAsia"/>
        </w:rPr>
        <w:t>采煤工作面长度较长。</w:t>
      </w:r>
    </w:p>
    <w:p w14:paraId="1DB98EF7" w14:textId="77777777" w:rsidR="00570A3F" w:rsidRPr="00B93430" w:rsidRDefault="00797A7B" w:rsidP="001E7AA2">
      <w:pPr>
        <w:ind w:firstLine="640"/>
      </w:pPr>
      <w:r w:rsidRPr="00B93430">
        <w:rPr>
          <w:rFonts w:hint="eastAsia"/>
        </w:rPr>
        <w:t>B.</w:t>
      </w:r>
      <w:r w:rsidRPr="00B93430">
        <w:rPr>
          <w:rFonts w:hint="eastAsia"/>
        </w:rPr>
        <w:t>随着采煤工作面推进，顶板暴露面积增大，矿山压力显现较为强烈。</w:t>
      </w:r>
    </w:p>
    <w:p w14:paraId="72AE530C" w14:textId="77777777" w:rsidR="00570A3F" w:rsidRPr="00B93430" w:rsidRDefault="00797A7B">
      <w:pPr>
        <w:ind w:firstLine="640"/>
      </w:pPr>
      <w:r w:rsidRPr="00B93430">
        <w:rPr>
          <w:rFonts w:hint="eastAsia"/>
        </w:rPr>
        <w:t>C.</w:t>
      </w:r>
      <w:r w:rsidRPr="00B93430">
        <w:rPr>
          <w:rFonts w:hint="eastAsia"/>
        </w:rPr>
        <w:t>采掘合一，掘进准备也是采煤过程。</w:t>
      </w:r>
    </w:p>
    <w:p w14:paraId="24B4F1D7" w14:textId="77777777" w:rsidR="00570A3F" w:rsidRPr="00B93430" w:rsidRDefault="00797A7B">
      <w:pPr>
        <w:ind w:firstLine="640"/>
      </w:pPr>
      <w:r w:rsidRPr="00B93430">
        <w:rPr>
          <w:rFonts w:hint="eastAsia"/>
        </w:rPr>
        <w:t>D.</w:t>
      </w:r>
      <w:r w:rsidRPr="00B93430">
        <w:rPr>
          <w:rFonts w:hint="eastAsia"/>
        </w:rPr>
        <w:t>在采煤工作面两端，一般无回采巷道。</w:t>
      </w:r>
    </w:p>
    <w:p w14:paraId="4CAE8FF5" w14:textId="77777777" w:rsidR="00480E66" w:rsidRPr="00B93430" w:rsidRDefault="00140281" w:rsidP="001E7AA2">
      <w:pPr>
        <w:ind w:firstLine="640"/>
      </w:pPr>
      <w:r w:rsidRPr="00B93430">
        <w:rPr>
          <w:rFonts w:hint="eastAsia"/>
        </w:rPr>
        <w:t>3</w:t>
      </w:r>
      <w:r w:rsidRPr="00B93430">
        <w:t>5.</w:t>
      </w:r>
      <w:r w:rsidR="00797A7B" w:rsidRPr="00B93430">
        <w:rPr>
          <w:rFonts w:hint="eastAsia"/>
        </w:rPr>
        <w:t>柱式体系采煤法一般特点：（</w:t>
      </w:r>
      <w:r w:rsidR="00797A7B" w:rsidRPr="00B93430">
        <w:rPr>
          <w:rFonts w:hint="eastAsia"/>
        </w:rPr>
        <w:t>ABC</w:t>
      </w:r>
      <w:r w:rsidR="00480E66" w:rsidRPr="00B93430">
        <w:rPr>
          <w:rFonts w:hint="eastAsia"/>
        </w:rPr>
        <w:t>）。</w:t>
      </w:r>
    </w:p>
    <w:p w14:paraId="5FD59573" w14:textId="77777777" w:rsidR="00570A3F" w:rsidRPr="00B93430" w:rsidRDefault="00797A7B">
      <w:pPr>
        <w:ind w:firstLine="640"/>
      </w:pPr>
      <w:r w:rsidRPr="00B93430">
        <w:rPr>
          <w:rFonts w:hint="eastAsia"/>
        </w:rPr>
        <w:t>A.</w:t>
      </w:r>
      <w:r w:rsidRPr="00B93430">
        <w:rPr>
          <w:rFonts w:hint="eastAsia"/>
        </w:rPr>
        <w:t>在煤层内布置一系列宽为</w:t>
      </w:r>
      <w:r w:rsidRPr="00B93430">
        <w:rPr>
          <w:rFonts w:hint="eastAsia"/>
        </w:rPr>
        <w:t>5</w:t>
      </w:r>
      <w:r w:rsidRPr="00B93430">
        <w:rPr>
          <w:rFonts w:hint="eastAsia"/>
        </w:rPr>
        <w:t>～</w:t>
      </w:r>
      <w:r w:rsidRPr="00B93430">
        <w:rPr>
          <w:rFonts w:hint="eastAsia"/>
        </w:rPr>
        <w:t>7m</w:t>
      </w:r>
      <w:r w:rsidRPr="00B93430">
        <w:rPr>
          <w:rFonts w:hint="eastAsia"/>
        </w:rPr>
        <w:t>的煤房。</w:t>
      </w:r>
    </w:p>
    <w:p w14:paraId="1FD348C0" w14:textId="77777777" w:rsidR="00570A3F" w:rsidRPr="00B93430" w:rsidRDefault="00797A7B" w:rsidP="001E7AA2">
      <w:pPr>
        <w:ind w:firstLine="640"/>
      </w:pPr>
      <w:r w:rsidRPr="00B93430">
        <w:rPr>
          <w:rFonts w:hint="eastAsia"/>
        </w:rPr>
        <w:t>B.</w:t>
      </w:r>
      <w:r w:rsidRPr="00B93430">
        <w:rPr>
          <w:rFonts w:hint="eastAsia"/>
        </w:rPr>
        <w:t>采房时矿山压力显现较和缓，用锚杆支护工作空间，支护较简单。</w:t>
      </w:r>
    </w:p>
    <w:p w14:paraId="079ABDC7" w14:textId="77777777" w:rsidR="00570A3F" w:rsidRPr="00B93430" w:rsidRDefault="00797A7B" w:rsidP="001E7AA2">
      <w:pPr>
        <w:ind w:firstLine="640"/>
      </w:pPr>
      <w:r w:rsidRPr="00B93430">
        <w:rPr>
          <w:rFonts w:hint="eastAsia"/>
        </w:rPr>
        <w:t>C.</w:t>
      </w:r>
      <w:r w:rsidRPr="00B93430">
        <w:rPr>
          <w:rFonts w:hint="eastAsia"/>
        </w:rPr>
        <w:t>采煤用爆破或连续采煤机配套设备，采煤在一组房内交替作业。</w:t>
      </w:r>
    </w:p>
    <w:p w14:paraId="566F2E78" w14:textId="77777777" w:rsidR="00570A3F" w:rsidRPr="00B93430" w:rsidRDefault="00797A7B">
      <w:pPr>
        <w:ind w:firstLine="640"/>
      </w:pPr>
      <w:r w:rsidRPr="00B93430">
        <w:rPr>
          <w:rFonts w:hint="eastAsia"/>
        </w:rPr>
        <w:t>D.</w:t>
      </w:r>
      <w:r w:rsidRPr="00B93430">
        <w:rPr>
          <w:rFonts w:hint="eastAsia"/>
        </w:rPr>
        <w:t>在采煤工作面两端，一般各有一条回采巷道。</w:t>
      </w:r>
    </w:p>
    <w:p w14:paraId="02568DC2" w14:textId="77777777" w:rsidR="00480E66" w:rsidRPr="00B93430" w:rsidRDefault="00140281" w:rsidP="001E7AA2">
      <w:pPr>
        <w:ind w:firstLine="640"/>
      </w:pPr>
      <w:r w:rsidRPr="00B93430">
        <w:rPr>
          <w:rFonts w:hint="eastAsia"/>
        </w:rPr>
        <w:t>3</w:t>
      </w:r>
      <w:r w:rsidRPr="00B93430">
        <w:t>6.</w:t>
      </w:r>
      <w:r w:rsidR="00797A7B" w:rsidRPr="00B93430">
        <w:rPr>
          <w:rFonts w:hint="eastAsia"/>
        </w:rPr>
        <w:t>根据地质作用能量来源，分为内力和外力作用两大类，</w:t>
      </w:r>
      <w:r w:rsidR="00797A7B" w:rsidRPr="00B93430">
        <w:rPr>
          <w:rFonts w:hint="eastAsia"/>
        </w:rPr>
        <w:lastRenderedPageBreak/>
        <w:t>以下属于内力地质作用的是：（</w:t>
      </w:r>
      <w:r w:rsidR="00797A7B" w:rsidRPr="00B93430">
        <w:rPr>
          <w:rFonts w:hint="eastAsia"/>
        </w:rPr>
        <w:t>ABD</w:t>
      </w:r>
      <w:r w:rsidR="00480E66" w:rsidRPr="00B93430">
        <w:rPr>
          <w:rFonts w:hint="eastAsia"/>
        </w:rPr>
        <w:t>）。</w:t>
      </w:r>
    </w:p>
    <w:p w14:paraId="4D890EFD" w14:textId="77777777" w:rsidR="00570A3F" w:rsidRPr="00B93430" w:rsidRDefault="00797A7B">
      <w:pPr>
        <w:ind w:firstLine="640"/>
      </w:pPr>
      <w:r w:rsidRPr="00B93430">
        <w:rPr>
          <w:rFonts w:hint="eastAsia"/>
        </w:rPr>
        <w:t>A.</w:t>
      </w:r>
      <w:r w:rsidRPr="00B93430">
        <w:rPr>
          <w:rFonts w:hint="eastAsia"/>
        </w:rPr>
        <w:t>地壳作用</w:t>
      </w:r>
    </w:p>
    <w:p w14:paraId="1E10CCA4" w14:textId="77777777" w:rsidR="00570A3F" w:rsidRPr="00B93430" w:rsidRDefault="00797A7B">
      <w:pPr>
        <w:ind w:firstLine="640"/>
      </w:pPr>
      <w:r w:rsidRPr="00B93430">
        <w:rPr>
          <w:rFonts w:hint="eastAsia"/>
        </w:rPr>
        <w:t>B.</w:t>
      </w:r>
      <w:r w:rsidRPr="00B93430">
        <w:rPr>
          <w:rFonts w:hint="eastAsia"/>
        </w:rPr>
        <w:t>岩浆运动</w:t>
      </w:r>
    </w:p>
    <w:p w14:paraId="05877A10" w14:textId="77777777" w:rsidR="00570A3F" w:rsidRPr="00B93430" w:rsidRDefault="00797A7B">
      <w:pPr>
        <w:ind w:firstLine="640"/>
      </w:pPr>
      <w:r w:rsidRPr="00B93430">
        <w:rPr>
          <w:rFonts w:hint="eastAsia"/>
        </w:rPr>
        <w:t>C.</w:t>
      </w:r>
      <w:r w:rsidRPr="00B93430">
        <w:rPr>
          <w:rFonts w:hint="eastAsia"/>
        </w:rPr>
        <w:t>成岩作用</w:t>
      </w:r>
    </w:p>
    <w:p w14:paraId="39625A0E" w14:textId="77777777" w:rsidR="00570A3F" w:rsidRPr="00B93430" w:rsidRDefault="00797A7B">
      <w:pPr>
        <w:ind w:firstLine="640"/>
      </w:pPr>
      <w:r w:rsidRPr="00B93430">
        <w:rPr>
          <w:rFonts w:hint="eastAsia"/>
        </w:rPr>
        <w:t>D.</w:t>
      </w:r>
      <w:r w:rsidRPr="00B93430">
        <w:rPr>
          <w:rFonts w:hint="eastAsia"/>
        </w:rPr>
        <w:t>变质作用</w:t>
      </w:r>
    </w:p>
    <w:p w14:paraId="0D25A54E" w14:textId="77777777" w:rsidR="00480E66" w:rsidRPr="00B93430" w:rsidRDefault="00140281" w:rsidP="001E7AA2">
      <w:pPr>
        <w:ind w:firstLine="640"/>
      </w:pPr>
      <w:r w:rsidRPr="00B93430">
        <w:rPr>
          <w:rFonts w:hint="eastAsia"/>
        </w:rPr>
        <w:t>3</w:t>
      </w:r>
      <w:r w:rsidRPr="00B93430">
        <w:t>7.</w:t>
      </w:r>
      <w:r w:rsidR="00797A7B" w:rsidRPr="00B93430">
        <w:rPr>
          <w:rFonts w:hint="eastAsia"/>
        </w:rPr>
        <w:t>巷道掘进过程中，炸药消耗量的确定与下列那些因素有关？（</w:t>
      </w:r>
      <w:r w:rsidR="00797A7B" w:rsidRPr="00B93430">
        <w:rPr>
          <w:rFonts w:hint="eastAsia"/>
        </w:rPr>
        <w:t>ABCD</w:t>
      </w:r>
      <w:r w:rsidR="00480E66" w:rsidRPr="00B93430">
        <w:rPr>
          <w:rFonts w:hint="eastAsia"/>
        </w:rPr>
        <w:t>）。</w:t>
      </w:r>
    </w:p>
    <w:p w14:paraId="7843491F" w14:textId="77777777" w:rsidR="00570A3F" w:rsidRPr="00B93430" w:rsidRDefault="00797A7B">
      <w:pPr>
        <w:ind w:firstLine="640"/>
      </w:pPr>
      <w:r w:rsidRPr="00B93430">
        <w:rPr>
          <w:rFonts w:hint="eastAsia"/>
        </w:rPr>
        <w:t>A.</w:t>
      </w:r>
      <w:r w:rsidRPr="00B93430">
        <w:rPr>
          <w:rFonts w:hint="eastAsia"/>
        </w:rPr>
        <w:t>巷道断面</w:t>
      </w:r>
    </w:p>
    <w:p w14:paraId="48591569" w14:textId="77777777" w:rsidR="00570A3F" w:rsidRPr="00B93430" w:rsidRDefault="00797A7B">
      <w:pPr>
        <w:ind w:firstLine="640"/>
      </w:pPr>
      <w:r w:rsidRPr="00B93430">
        <w:rPr>
          <w:rFonts w:hint="eastAsia"/>
        </w:rPr>
        <w:t>B.</w:t>
      </w:r>
      <w:r w:rsidRPr="00B93430">
        <w:rPr>
          <w:rFonts w:hint="eastAsia"/>
        </w:rPr>
        <w:t>岩石性质</w:t>
      </w:r>
    </w:p>
    <w:p w14:paraId="1C972D65" w14:textId="77777777" w:rsidR="00570A3F" w:rsidRPr="00B93430" w:rsidRDefault="00797A7B">
      <w:pPr>
        <w:ind w:firstLine="640"/>
      </w:pPr>
      <w:r w:rsidRPr="00B93430">
        <w:rPr>
          <w:rFonts w:hint="eastAsia"/>
        </w:rPr>
        <w:t>C.</w:t>
      </w:r>
      <w:r w:rsidRPr="00B93430">
        <w:rPr>
          <w:rFonts w:hint="eastAsia"/>
        </w:rPr>
        <w:t>炮孔直径</w:t>
      </w:r>
    </w:p>
    <w:p w14:paraId="6EB543C5" w14:textId="77777777" w:rsidR="00570A3F" w:rsidRPr="00B93430" w:rsidRDefault="00797A7B">
      <w:pPr>
        <w:ind w:firstLine="640"/>
      </w:pPr>
      <w:r w:rsidRPr="00B93430">
        <w:rPr>
          <w:rFonts w:hint="eastAsia"/>
        </w:rPr>
        <w:t>D.</w:t>
      </w:r>
      <w:r w:rsidRPr="00B93430">
        <w:rPr>
          <w:rFonts w:hint="eastAsia"/>
        </w:rPr>
        <w:t>炮孔深度</w:t>
      </w:r>
    </w:p>
    <w:p w14:paraId="3AF5D2BB" w14:textId="77777777" w:rsidR="00480E66" w:rsidRPr="00B93430" w:rsidRDefault="00140281" w:rsidP="001E7AA2">
      <w:pPr>
        <w:ind w:firstLine="640"/>
      </w:pPr>
      <w:r w:rsidRPr="00B93430">
        <w:rPr>
          <w:rFonts w:hint="eastAsia"/>
        </w:rPr>
        <w:t>3</w:t>
      </w:r>
      <w:r w:rsidRPr="00B93430">
        <w:t>8.</w:t>
      </w:r>
      <w:r w:rsidR="00797A7B" w:rsidRPr="00B93430">
        <w:rPr>
          <w:rFonts w:hint="eastAsia"/>
        </w:rPr>
        <w:t>立井开拓时，确定井筒位置的原则是：（</w:t>
      </w:r>
      <w:r w:rsidR="00797A7B" w:rsidRPr="00B93430">
        <w:rPr>
          <w:rFonts w:hint="eastAsia"/>
        </w:rPr>
        <w:t>ABCD</w:t>
      </w:r>
      <w:r w:rsidR="00480E66" w:rsidRPr="00B93430">
        <w:rPr>
          <w:rFonts w:hint="eastAsia"/>
        </w:rPr>
        <w:t>）。</w:t>
      </w:r>
    </w:p>
    <w:p w14:paraId="03A214A6" w14:textId="77777777" w:rsidR="00570A3F" w:rsidRPr="00B93430" w:rsidRDefault="00797A7B">
      <w:pPr>
        <w:ind w:firstLine="640"/>
      </w:pPr>
      <w:r w:rsidRPr="00B93430">
        <w:rPr>
          <w:rFonts w:hint="eastAsia"/>
        </w:rPr>
        <w:t>A.</w:t>
      </w:r>
      <w:r w:rsidRPr="00B93430">
        <w:rPr>
          <w:rFonts w:hint="eastAsia"/>
        </w:rPr>
        <w:t>井筒尽量布置在井田储量的中央</w:t>
      </w:r>
    </w:p>
    <w:p w14:paraId="7BFEC711" w14:textId="77777777" w:rsidR="00570A3F" w:rsidRPr="00B93430" w:rsidRDefault="00797A7B">
      <w:pPr>
        <w:ind w:firstLine="640"/>
      </w:pPr>
      <w:r w:rsidRPr="00B93430">
        <w:rPr>
          <w:rFonts w:hint="eastAsia"/>
        </w:rPr>
        <w:t>B.</w:t>
      </w:r>
      <w:r w:rsidRPr="00B93430">
        <w:rPr>
          <w:rFonts w:hint="eastAsia"/>
        </w:rPr>
        <w:t>井筒位置应有利于井筒的掘进与维护</w:t>
      </w:r>
    </w:p>
    <w:p w14:paraId="7827E22A" w14:textId="77777777" w:rsidR="00570A3F" w:rsidRPr="00B93430" w:rsidRDefault="00797A7B">
      <w:pPr>
        <w:ind w:firstLine="640"/>
      </w:pPr>
      <w:r w:rsidRPr="00B93430">
        <w:rPr>
          <w:rFonts w:hint="eastAsia"/>
        </w:rPr>
        <w:t>C.</w:t>
      </w:r>
      <w:r w:rsidRPr="00B93430">
        <w:rPr>
          <w:rFonts w:hint="eastAsia"/>
        </w:rPr>
        <w:t>井筒位置应便于布置工业广场</w:t>
      </w:r>
    </w:p>
    <w:p w14:paraId="2D1C635D" w14:textId="77777777" w:rsidR="00570A3F" w:rsidRPr="00B93430" w:rsidRDefault="00797A7B">
      <w:pPr>
        <w:ind w:firstLine="640"/>
      </w:pPr>
      <w:r w:rsidRPr="00B93430">
        <w:rPr>
          <w:rFonts w:hint="eastAsia"/>
        </w:rPr>
        <w:t>D.</w:t>
      </w:r>
      <w:r w:rsidRPr="00B93430">
        <w:rPr>
          <w:rFonts w:hint="eastAsia"/>
        </w:rPr>
        <w:t>井口位置处标高要高于历史最高洪水位</w:t>
      </w:r>
    </w:p>
    <w:p w14:paraId="351CB53C" w14:textId="77777777" w:rsidR="00480E66" w:rsidRPr="00B93430" w:rsidRDefault="00140281" w:rsidP="001E7AA2">
      <w:pPr>
        <w:ind w:firstLine="640"/>
      </w:pPr>
      <w:r w:rsidRPr="00B93430">
        <w:rPr>
          <w:rFonts w:hint="eastAsia"/>
        </w:rPr>
        <w:t>3</w:t>
      </w:r>
      <w:r w:rsidRPr="00B93430">
        <w:t>9.</w:t>
      </w:r>
      <w:r w:rsidR="00797A7B" w:rsidRPr="00B93430">
        <w:rPr>
          <w:rFonts w:hint="eastAsia"/>
        </w:rPr>
        <w:t>下列矿井开拓方式中，哪种开拓方式是按井筒（硐）形式划分的。（</w:t>
      </w:r>
      <w:r w:rsidR="00797A7B" w:rsidRPr="00B93430">
        <w:rPr>
          <w:rFonts w:hint="eastAsia"/>
        </w:rPr>
        <w:t>AD</w:t>
      </w:r>
      <w:r w:rsidR="00480E66" w:rsidRPr="00B93430">
        <w:rPr>
          <w:rFonts w:hint="eastAsia"/>
        </w:rPr>
        <w:t>）</w:t>
      </w:r>
    </w:p>
    <w:p w14:paraId="29619F75" w14:textId="77777777" w:rsidR="00BF7C7D" w:rsidRPr="00B93430" w:rsidRDefault="00797A7B">
      <w:pPr>
        <w:ind w:firstLine="640"/>
      </w:pPr>
      <w:r w:rsidRPr="00B93430">
        <w:rPr>
          <w:rFonts w:hint="eastAsia"/>
        </w:rPr>
        <w:t>A.</w:t>
      </w:r>
      <w:r w:rsidRPr="00B93430">
        <w:rPr>
          <w:rFonts w:hint="eastAsia"/>
        </w:rPr>
        <w:t>立井开拓</w:t>
      </w:r>
    </w:p>
    <w:p w14:paraId="212F0B1F" w14:textId="77777777" w:rsidR="00BF7C7D" w:rsidRPr="00B93430" w:rsidRDefault="00797A7B">
      <w:pPr>
        <w:ind w:firstLine="640"/>
      </w:pPr>
      <w:r w:rsidRPr="00B93430">
        <w:rPr>
          <w:rFonts w:hint="eastAsia"/>
        </w:rPr>
        <w:t>B.</w:t>
      </w:r>
      <w:r w:rsidRPr="00B93430">
        <w:rPr>
          <w:rFonts w:hint="eastAsia"/>
        </w:rPr>
        <w:t>上山式开采方式</w:t>
      </w:r>
    </w:p>
    <w:p w14:paraId="24CA5FE8" w14:textId="77777777" w:rsidR="00570A3F" w:rsidRPr="00B93430" w:rsidRDefault="00797A7B">
      <w:pPr>
        <w:ind w:firstLine="640"/>
      </w:pPr>
      <w:r w:rsidRPr="00B93430">
        <w:rPr>
          <w:rFonts w:hint="eastAsia"/>
        </w:rPr>
        <w:t>C.</w:t>
      </w:r>
      <w:r w:rsidRPr="00B93430">
        <w:rPr>
          <w:rFonts w:hint="eastAsia"/>
        </w:rPr>
        <w:t>分煤层大巷开拓</w:t>
      </w:r>
    </w:p>
    <w:p w14:paraId="02CE113D" w14:textId="77777777" w:rsidR="00BF7C7D" w:rsidRPr="00B93430" w:rsidRDefault="00797A7B">
      <w:pPr>
        <w:ind w:firstLine="640"/>
      </w:pPr>
      <w:r w:rsidRPr="00B93430">
        <w:rPr>
          <w:rFonts w:hint="eastAsia"/>
        </w:rPr>
        <w:t>D.</w:t>
      </w:r>
      <w:r w:rsidRPr="00B93430">
        <w:rPr>
          <w:rFonts w:hint="eastAsia"/>
        </w:rPr>
        <w:t>综合开拓</w:t>
      </w:r>
    </w:p>
    <w:p w14:paraId="36780F5A" w14:textId="77777777" w:rsidR="00570A3F" w:rsidRPr="00B93430" w:rsidRDefault="00140281" w:rsidP="001E7AA2">
      <w:pPr>
        <w:ind w:firstLine="640"/>
      </w:pPr>
      <w:r w:rsidRPr="00B93430">
        <w:rPr>
          <w:rFonts w:hint="eastAsia"/>
        </w:rPr>
        <w:t>4</w:t>
      </w:r>
      <w:r w:rsidRPr="00B93430">
        <w:t>0.</w:t>
      </w:r>
      <w:r w:rsidR="00797A7B" w:rsidRPr="00B93430">
        <w:rPr>
          <w:rFonts w:hint="eastAsia"/>
        </w:rPr>
        <w:t>双人</w:t>
      </w:r>
      <w:r w:rsidR="00797A7B" w:rsidRPr="00B93430">
        <w:rPr>
          <w:rFonts w:hint="eastAsia"/>
        </w:rPr>
        <w:t>CPR</w:t>
      </w:r>
      <w:r w:rsidR="00797A7B" w:rsidRPr="00B93430">
        <w:rPr>
          <w:rFonts w:hint="eastAsia"/>
        </w:rPr>
        <w:t>时，以下正确的是（</w:t>
      </w:r>
      <w:r w:rsidR="00797A7B" w:rsidRPr="00B93430">
        <w:rPr>
          <w:rFonts w:hint="eastAsia"/>
        </w:rPr>
        <w:t>ABCD</w:t>
      </w:r>
      <w:r w:rsidR="00797A7B" w:rsidRPr="00B93430">
        <w:rPr>
          <w:rFonts w:hint="eastAsia"/>
        </w:rPr>
        <w:t>）。</w:t>
      </w:r>
    </w:p>
    <w:p w14:paraId="36F1C065" w14:textId="77777777" w:rsidR="00570A3F" w:rsidRPr="00B93430" w:rsidRDefault="00797A7B">
      <w:pPr>
        <w:ind w:firstLine="640"/>
      </w:pPr>
      <w:r w:rsidRPr="00B93430">
        <w:rPr>
          <w:rFonts w:hint="eastAsia"/>
        </w:rPr>
        <w:lastRenderedPageBreak/>
        <w:t>A.</w:t>
      </w:r>
      <w:r w:rsidRPr="00B93430">
        <w:rPr>
          <w:rFonts w:hint="eastAsia"/>
        </w:rPr>
        <w:t>每</w:t>
      </w:r>
      <w:r w:rsidRPr="00B93430">
        <w:rPr>
          <w:rFonts w:hint="eastAsia"/>
        </w:rPr>
        <w:t>5</w:t>
      </w:r>
      <w:r w:rsidRPr="00B93430">
        <w:rPr>
          <w:rFonts w:hint="eastAsia"/>
        </w:rPr>
        <w:t>个周期后按压与呼吸可交换</w:t>
      </w:r>
    </w:p>
    <w:p w14:paraId="736EC538" w14:textId="77777777" w:rsidR="00570A3F" w:rsidRPr="00B93430" w:rsidRDefault="00797A7B">
      <w:pPr>
        <w:ind w:firstLine="640"/>
      </w:pPr>
      <w:r w:rsidRPr="00B93430">
        <w:rPr>
          <w:rFonts w:hint="eastAsia"/>
        </w:rPr>
        <w:t>B.</w:t>
      </w:r>
      <w:r w:rsidRPr="00B93430">
        <w:rPr>
          <w:rFonts w:hint="eastAsia"/>
        </w:rPr>
        <w:t>每</w:t>
      </w:r>
      <w:r w:rsidRPr="00B93430">
        <w:rPr>
          <w:rFonts w:hint="eastAsia"/>
        </w:rPr>
        <w:t>5</w:t>
      </w:r>
      <w:r w:rsidRPr="00B93430">
        <w:rPr>
          <w:rFonts w:hint="eastAsia"/>
        </w:rPr>
        <w:t>个周期后应重新评估患者</w:t>
      </w:r>
    </w:p>
    <w:p w14:paraId="7B90F013" w14:textId="77777777" w:rsidR="00570A3F" w:rsidRPr="00B93430" w:rsidRDefault="00797A7B">
      <w:pPr>
        <w:ind w:firstLine="640"/>
      </w:pPr>
      <w:r w:rsidRPr="00B93430">
        <w:rPr>
          <w:rFonts w:hint="eastAsia"/>
        </w:rPr>
        <w:t>C.</w:t>
      </w:r>
      <w:r w:rsidRPr="00B93430">
        <w:rPr>
          <w:rFonts w:hint="eastAsia"/>
        </w:rPr>
        <w:t>按压</w:t>
      </w:r>
      <w:r w:rsidRPr="00B93430">
        <w:rPr>
          <w:rFonts w:hint="eastAsia"/>
        </w:rPr>
        <w:t>/</w:t>
      </w:r>
      <w:r w:rsidRPr="00B93430">
        <w:rPr>
          <w:rFonts w:hint="eastAsia"/>
        </w:rPr>
        <w:t>吹气为</w:t>
      </w:r>
      <w:r w:rsidRPr="00B93430">
        <w:rPr>
          <w:rFonts w:hint="eastAsia"/>
        </w:rPr>
        <w:t>30</w:t>
      </w:r>
      <w:r w:rsidR="00140281" w:rsidRPr="00B93430">
        <w:rPr>
          <w:rFonts w:hint="eastAsia"/>
        </w:rPr>
        <w:t>：</w:t>
      </w:r>
      <w:r w:rsidRPr="00B93430">
        <w:rPr>
          <w:rFonts w:hint="eastAsia"/>
        </w:rPr>
        <w:t>2</w:t>
      </w:r>
    </w:p>
    <w:p w14:paraId="0256F720" w14:textId="77777777" w:rsidR="00570A3F" w:rsidRPr="00B93430" w:rsidRDefault="00797A7B">
      <w:pPr>
        <w:ind w:firstLine="640"/>
      </w:pPr>
      <w:r w:rsidRPr="00B93430">
        <w:rPr>
          <w:rFonts w:hint="eastAsia"/>
        </w:rPr>
        <w:t>D.</w:t>
      </w:r>
      <w:r w:rsidRPr="00B93430">
        <w:rPr>
          <w:rFonts w:hint="eastAsia"/>
        </w:rPr>
        <w:t>按压频率为≥</w:t>
      </w:r>
      <w:r w:rsidRPr="00B93430">
        <w:rPr>
          <w:rFonts w:hint="eastAsia"/>
        </w:rPr>
        <w:t>100</w:t>
      </w:r>
      <w:r w:rsidRPr="00B93430">
        <w:rPr>
          <w:rFonts w:hint="eastAsia"/>
        </w:rPr>
        <w:t>次</w:t>
      </w:r>
      <w:r w:rsidRPr="00B93430">
        <w:rPr>
          <w:rFonts w:hint="eastAsia"/>
        </w:rPr>
        <w:t>/</w:t>
      </w:r>
      <w:r w:rsidRPr="00B93430">
        <w:rPr>
          <w:rFonts w:hint="eastAsia"/>
        </w:rPr>
        <w:t>分</w:t>
      </w:r>
    </w:p>
    <w:p w14:paraId="5D534198" w14:textId="77777777" w:rsidR="00570A3F" w:rsidRPr="00B93430" w:rsidRDefault="00140281" w:rsidP="001E7AA2">
      <w:pPr>
        <w:ind w:firstLine="640"/>
      </w:pPr>
      <w:r w:rsidRPr="00B93430">
        <w:rPr>
          <w:rFonts w:hint="eastAsia"/>
        </w:rPr>
        <w:t>4</w:t>
      </w:r>
      <w:r w:rsidRPr="00B93430">
        <w:t>1.</w:t>
      </w:r>
      <w:r w:rsidR="00797A7B" w:rsidRPr="00B93430">
        <w:rPr>
          <w:rFonts w:hint="eastAsia"/>
        </w:rPr>
        <w:t>口对口人工呼吸时，吹气的正确方法是以（</w:t>
      </w:r>
      <w:r w:rsidR="00797A7B" w:rsidRPr="00B93430">
        <w:rPr>
          <w:rFonts w:hint="eastAsia"/>
        </w:rPr>
        <w:t>A</w:t>
      </w:r>
      <w:r w:rsidR="00797A7B" w:rsidRPr="00B93430">
        <w:t>BCD</w:t>
      </w:r>
      <w:r w:rsidR="00797A7B" w:rsidRPr="00B93430">
        <w:rPr>
          <w:rFonts w:hint="eastAsia"/>
        </w:rPr>
        <w:t>）。</w:t>
      </w:r>
    </w:p>
    <w:p w14:paraId="5E083C2F" w14:textId="77777777" w:rsidR="00BF7C7D" w:rsidRPr="00B93430" w:rsidRDefault="00797A7B">
      <w:pPr>
        <w:ind w:firstLine="640"/>
      </w:pPr>
      <w:r w:rsidRPr="00B93430">
        <w:rPr>
          <w:rFonts w:hint="eastAsia"/>
        </w:rPr>
        <w:t>A.</w:t>
      </w:r>
      <w:r w:rsidRPr="00B93430">
        <w:rPr>
          <w:rFonts w:hint="eastAsia"/>
        </w:rPr>
        <w:t>施救者口唇包裹患者口唇</w:t>
      </w:r>
    </w:p>
    <w:p w14:paraId="7CF9D15B" w14:textId="77777777" w:rsidR="00BF7C7D" w:rsidRPr="00B93430" w:rsidRDefault="00797A7B">
      <w:pPr>
        <w:ind w:firstLine="640"/>
      </w:pPr>
      <w:r w:rsidRPr="00B93430">
        <w:rPr>
          <w:rFonts w:hint="eastAsia"/>
        </w:rPr>
        <w:t>B.</w:t>
      </w:r>
      <w:r w:rsidRPr="00B93430">
        <w:rPr>
          <w:rFonts w:hint="eastAsia"/>
        </w:rPr>
        <w:t>吹气时间＞</w:t>
      </w:r>
      <w:r w:rsidRPr="00B93430">
        <w:rPr>
          <w:rFonts w:hint="eastAsia"/>
        </w:rPr>
        <w:t>1</w:t>
      </w:r>
      <w:r w:rsidRPr="00B93430">
        <w:rPr>
          <w:rFonts w:hint="eastAsia"/>
        </w:rPr>
        <w:t>秒</w:t>
      </w:r>
    </w:p>
    <w:p w14:paraId="16E17AAF" w14:textId="77777777" w:rsidR="00BF7C7D" w:rsidRPr="00B93430" w:rsidRDefault="00797A7B">
      <w:pPr>
        <w:ind w:firstLine="640"/>
      </w:pPr>
      <w:r w:rsidRPr="00B93430">
        <w:rPr>
          <w:rFonts w:hint="eastAsia"/>
        </w:rPr>
        <w:t>C.</w:t>
      </w:r>
      <w:r w:rsidRPr="00B93430">
        <w:rPr>
          <w:rFonts w:hint="eastAsia"/>
        </w:rPr>
        <w:t>吹气量至胸廓上抬</w:t>
      </w:r>
    </w:p>
    <w:p w14:paraId="632C5155" w14:textId="77777777" w:rsidR="00570A3F" w:rsidRPr="00B93430" w:rsidRDefault="00797A7B">
      <w:pPr>
        <w:ind w:firstLine="640"/>
      </w:pPr>
      <w:r w:rsidRPr="00B93430">
        <w:rPr>
          <w:rFonts w:hint="eastAsia"/>
        </w:rPr>
        <w:t>D.</w:t>
      </w:r>
      <w:r w:rsidRPr="00B93430">
        <w:rPr>
          <w:rFonts w:hint="eastAsia"/>
        </w:rPr>
        <w:t>单纯人工呼吸频率为</w:t>
      </w:r>
      <w:r w:rsidRPr="00B93430">
        <w:rPr>
          <w:rFonts w:hint="eastAsia"/>
        </w:rPr>
        <w:t>10</w:t>
      </w:r>
      <w:r w:rsidRPr="00B93430">
        <w:rPr>
          <w:rFonts w:hint="eastAsia"/>
        </w:rPr>
        <w:t>～</w:t>
      </w:r>
      <w:r w:rsidRPr="00B93430">
        <w:rPr>
          <w:rFonts w:hint="eastAsia"/>
        </w:rPr>
        <w:t>12</w:t>
      </w:r>
      <w:r w:rsidRPr="00B93430">
        <w:rPr>
          <w:rFonts w:hint="eastAsia"/>
        </w:rPr>
        <w:t>次</w:t>
      </w:r>
      <w:r w:rsidRPr="00B93430">
        <w:rPr>
          <w:rFonts w:hint="eastAsia"/>
        </w:rPr>
        <w:t>/min</w:t>
      </w:r>
    </w:p>
    <w:p w14:paraId="363907D7" w14:textId="77777777" w:rsidR="00570A3F" w:rsidRPr="00B93430" w:rsidRDefault="00140281" w:rsidP="001E7AA2">
      <w:pPr>
        <w:ind w:firstLine="640"/>
      </w:pPr>
      <w:r w:rsidRPr="00B93430">
        <w:rPr>
          <w:rFonts w:hint="eastAsia"/>
        </w:rPr>
        <w:t>4</w:t>
      </w:r>
      <w:r w:rsidRPr="00B93430">
        <w:t>2.</w:t>
      </w:r>
      <w:r w:rsidR="00797A7B" w:rsidRPr="00B93430">
        <w:rPr>
          <w:rFonts w:hint="eastAsia"/>
        </w:rPr>
        <w:t>现场止血的方法有（</w:t>
      </w:r>
      <w:r w:rsidR="00797A7B" w:rsidRPr="00B93430">
        <w:rPr>
          <w:rFonts w:hint="eastAsia"/>
        </w:rPr>
        <w:t>A</w:t>
      </w:r>
      <w:r w:rsidR="00797A7B" w:rsidRPr="00B93430">
        <w:t>BCD</w:t>
      </w:r>
      <w:r w:rsidR="00797A7B" w:rsidRPr="00B93430">
        <w:rPr>
          <w:rFonts w:hint="eastAsia"/>
        </w:rPr>
        <w:t>）。</w:t>
      </w:r>
    </w:p>
    <w:p w14:paraId="44EE9467" w14:textId="77777777" w:rsidR="00BF7C7D" w:rsidRPr="00B93430" w:rsidRDefault="00797A7B">
      <w:pPr>
        <w:ind w:firstLine="640"/>
      </w:pPr>
      <w:r w:rsidRPr="00B93430">
        <w:rPr>
          <w:rFonts w:hint="eastAsia"/>
        </w:rPr>
        <w:t>A.</w:t>
      </w:r>
      <w:r w:rsidRPr="00B93430">
        <w:rPr>
          <w:rFonts w:hint="eastAsia"/>
        </w:rPr>
        <w:t>直接压迫止血法</w:t>
      </w:r>
    </w:p>
    <w:p w14:paraId="0FC01055" w14:textId="77777777" w:rsidR="00BF7C7D" w:rsidRPr="00B93430" w:rsidRDefault="00797A7B">
      <w:pPr>
        <w:ind w:firstLine="640"/>
      </w:pPr>
      <w:r w:rsidRPr="00B93430">
        <w:rPr>
          <w:rFonts w:hint="eastAsia"/>
        </w:rPr>
        <w:t>B.</w:t>
      </w:r>
      <w:r w:rsidRPr="00B93430">
        <w:rPr>
          <w:rFonts w:hint="eastAsia"/>
        </w:rPr>
        <w:t>动脉止血点按压法</w:t>
      </w:r>
    </w:p>
    <w:p w14:paraId="563F4958" w14:textId="77777777" w:rsidR="00570A3F" w:rsidRPr="00B93430" w:rsidRDefault="00797A7B">
      <w:pPr>
        <w:ind w:firstLine="640"/>
      </w:pPr>
      <w:r w:rsidRPr="00B93430">
        <w:rPr>
          <w:rFonts w:hint="eastAsia"/>
        </w:rPr>
        <w:t>C.</w:t>
      </w:r>
      <w:r w:rsidRPr="00B93430">
        <w:rPr>
          <w:rFonts w:hint="eastAsia"/>
        </w:rPr>
        <w:t>加压包扎法</w:t>
      </w:r>
    </w:p>
    <w:p w14:paraId="54EDA536" w14:textId="77777777" w:rsidR="00570A3F" w:rsidRPr="00B93430" w:rsidRDefault="00797A7B">
      <w:pPr>
        <w:ind w:firstLine="640"/>
      </w:pPr>
      <w:r w:rsidRPr="00B93430">
        <w:rPr>
          <w:rFonts w:hint="eastAsia"/>
        </w:rPr>
        <w:t>D.</w:t>
      </w:r>
      <w:r w:rsidRPr="00B93430">
        <w:rPr>
          <w:rFonts w:hint="eastAsia"/>
        </w:rPr>
        <w:t>止血带止血法</w:t>
      </w:r>
    </w:p>
    <w:p w14:paraId="3BE7E634" w14:textId="77777777" w:rsidR="00570A3F" w:rsidRPr="00B93430" w:rsidRDefault="00140281" w:rsidP="001E7AA2">
      <w:pPr>
        <w:ind w:firstLine="640"/>
      </w:pPr>
      <w:r w:rsidRPr="00B93430">
        <w:rPr>
          <w:rFonts w:hint="eastAsia"/>
        </w:rPr>
        <w:t>4</w:t>
      </w:r>
      <w:r w:rsidRPr="00B93430">
        <w:t>3.</w:t>
      </w:r>
      <w:r w:rsidR="00797A7B" w:rsidRPr="00B93430">
        <w:rPr>
          <w:rFonts w:hint="eastAsia"/>
        </w:rPr>
        <w:t>以下关于胸外心脏按压说法正确的是（</w:t>
      </w:r>
      <w:r w:rsidR="00797A7B" w:rsidRPr="00B93430">
        <w:rPr>
          <w:rFonts w:hint="eastAsia"/>
        </w:rPr>
        <w:t>A</w:t>
      </w:r>
      <w:r w:rsidR="00797A7B" w:rsidRPr="00B93430">
        <w:t>BCD</w:t>
      </w:r>
      <w:r w:rsidR="00797A7B" w:rsidRPr="00B93430">
        <w:rPr>
          <w:rFonts w:hint="eastAsia"/>
        </w:rPr>
        <w:t>）。</w:t>
      </w:r>
    </w:p>
    <w:p w14:paraId="4A772DB6" w14:textId="77777777" w:rsidR="00BF7C7D" w:rsidRPr="00B93430" w:rsidRDefault="00797A7B">
      <w:pPr>
        <w:ind w:firstLine="640"/>
      </w:pPr>
      <w:r w:rsidRPr="00B93430">
        <w:rPr>
          <w:rFonts w:hint="eastAsia"/>
        </w:rPr>
        <w:t>A.</w:t>
      </w:r>
      <w:r w:rsidRPr="00B93430">
        <w:rPr>
          <w:rFonts w:hint="eastAsia"/>
        </w:rPr>
        <w:t>伤员仰卧于地上或硬板床上</w:t>
      </w:r>
    </w:p>
    <w:p w14:paraId="59216A45" w14:textId="77777777" w:rsidR="00BF7C7D" w:rsidRPr="00B93430" w:rsidRDefault="00797A7B">
      <w:pPr>
        <w:ind w:firstLine="640"/>
      </w:pPr>
      <w:r w:rsidRPr="00B93430">
        <w:rPr>
          <w:rFonts w:hint="eastAsia"/>
        </w:rPr>
        <w:t>B.</w:t>
      </w:r>
      <w:r w:rsidRPr="00B93430">
        <w:rPr>
          <w:rFonts w:hint="eastAsia"/>
        </w:rPr>
        <w:t>按压时保持手臂伸直，垂直按压</w:t>
      </w:r>
    </w:p>
    <w:p w14:paraId="71F6BA05" w14:textId="77777777" w:rsidR="00570A3F" w:rsidRPr="00B93430" w:rsidRDefault="00797A7B">
      <w:pPr>
        <w:ind w:firstLine="640"/>
      </w:pPr>
      <w:r w:rsidRPr="00B93430">
        <w:rPr>
          <w:rFonts w:hint="eastAsia"/>
        </w:rPr>
        <w:t>C.</w:t>
      </w:r>
      <w:r w:rsidRPr="00B93430">
        <w:rPr>
          <w:rFonts w:hint="eastAsia"/>
        </w:rPr>
        <w:t>按压频率至少</w:t>
      </w:r>
      <w:r w:rsidRPr="00B93430">
        <w:rPr>
          <w:rFonts w:hint="eastAsia"/>
        </w:rPr>
        <w:t>100</w:t>
      </w:r>
      <w:r w:rsidRPr="00B93430">
        <w:rPr>
          <w:rFonts w:hint="eastAsia"/>
        </w:rPr>
        <w:t>次</w:t>
      </w:r>
      <w:r w:rsidRPr="00B93430">
        <w:rPr>
          <w:rFonts w:hint="eastAsia"/>
        </w:rPr>
        <w:t>/min</w:t>
      </w:r>
    </w:p>
    <w:p w14:paraId="214B53AB" w14:textId="77777777" w:rsidR="00570A3F" w:rsidRPr="00B93430" w:rsidRDefault="00797A7B">
      <w:pPr>
        <w:ind w:firstLine="640"/>
      </w:pPr>
      <w:r w:rsidRPr="00B93430">
        <w:rPr>
          <w:rFonts w:hint="eastAsia"/>
        </w:rPr>
        <w:t>D.</w:t>
      </w:r>
      <w:r w:rsidRPr="00B93430">
        <w:rPr>
          <w:rFonts w:hint="eastAsia"/>
        </w:rPr>
        <w:t>按压深度至少</w:t>
      </w:r>
      <w:r w:rsidRPr="00B93430">
        <w:rPr>
          <w:rFonts w:hint="eastAsia"/>
        </w:rPr>
        <w:t>5cm</w:t>
      </w:r>
    </w:p>
    <w:p w14:paraId="61D598B7" w14:textId="77777777" w:rsidR="00570A3F" w:rsidRPr="00B93430" w:rsidRDefault="00140281" w:rsidP="001E7AA2">
      <w:pPr>
        <w:ind w:firstLine="640"/>
      </w:pPr>
      <w:r w:rsidRPr="00B93430">
        <w:rPr>
          <w:rFonts w:hint="eastAsia"/>
        </w:rPr>
        <w:t>4</w:t>
      </w:r>
      <w:r w:rsidRPr="00B93430">
        <w:t>4.</w:t>
      </w:r>
      <w:r w:rsidR="00797A7B" w:rsidRPr="00B93430">
        <w:rPr>
          <w:rFonts w:hint="eastAsia"/>
        </w:rPr>
        <w:t>关于对烧伤人员的急救正确的是（</w:t>
      </w:r>
      <w:r w:rsidR="00797A7B" w:rsidRPr="00B93430">
        <w:rPr>
          <w:rFonts w:hint="eastAsia"/>
        </w:rPr>
        <w:t>A</w:t>
      </w:r>
      <w:r w:rsidR="00797A7B" w:rsidRPr="00B93430">
        <w:t>BCD</w:t>
      </w:r>
      <w:r w:rsidR="00797A7B" w:rsidRPr="00B93430">
        <w:rPr>
          <w:rFonts w:hint="eastAsia"/>
        </w:rPr>
        <w:t>）。</w:t>
      </w:r>
    </w:p>
    <w:p w14:paraId="5A509D43" w14:textId="77777777" w:rsidR="00BF7C7D" w:rsidRPr="00B93430" w:rsidRDefault="00797A7B">
      <w:pPr>
        <w:ind w:firstLine="640"/>
      </w:pPr>
      <w:r w:rsidRPr="00B93430">
        <w:rPr>
          <w:rFonts w:hint="eastAsia"/>
        </w:rPr>
        <w:t>A.</w:t>
      </w:r>
      <w:r w:rsidRPr="00B93430">
        <w:rPr>
          <w:rFonts w:hint="eastAsia"/>
        </w:rPr>
        <w:t>迅速扑灭伤员身上的火，尽快脱离火源，缩短烧伤时间</w:t>
      </w:r>
    </w:p>
    <w:p w14:paraId="61AE0C0C" w14:textId="77777777" w:rsidR="00BF7C7D" w:rsidRPr="00B93430" w:rsidRDefault="00797A7B">
      <w:pPr>
        <w:ind w:firstLine="640"/>
      </w:pPr>
      <w:r w:rsidRPr="00B93430">
        <w:rPr>
          <w:rFonts w:hint="eastAsia"/>
        </w:rPr>
        <w:t>B.</w:t>
      </w:r>
      <w:r w:rsidRPr="00B93430">
        <w:rPr>
          <w:rFonts w:hint="eastAsia"/>
        </w:rPr>
        <w:t>立即检查伤员伤情，检查呼吸、心跳</w:t>
      </w:r>
    </w:p>
    <w:p w14:paraId="6D111A19" w14:textId="77777777" w:rsidR="00BF7C7D" w:rsidRPr="00B93430" w:rsidRDefault="00797A7B">
      <w:pPr>
        <w:ind w:firstLine="640"/>
      </w:pPr>
      <w:r w:rsidRPr="00B93430">
        <w:rPr>
          <w:rFonts w:hint="eastAsia"/>
        </w:rPr>
        <w:t>C.</w:t>
      </w:r>
      <w:r w:rsidRPr="00B93430">
        <w:rPr>
          <w:rFonts w:hint="eastAsia"/>
        </w:rPr>
        <w:t>防止休克，窒息，疮面污染</w:t>
      </w:r>
    </w:p>
    <w:p w14:paraId="442326F2" w14:textId="77777777" w:rsidR="00570A3F" w:rsidRPr="00B93430" w:rsidRDefault="00797A7B">
      <w:pPr>
        <w:ind w:firstLine="640"/>
      </w:pPr>
      <w:r w:rsidRPr="00B93430">
        <w:rPr>
          <w:rFonts w:hint="eastAsia"/>
        </w:rPr>
        <w:lastRenderedPageBreak/>
        <w:t>D.</w:t>
      </w:r>
      <w:r w:rsidRPr="00B93430">
        <w:rPr>
          <w:rFonts w:hint="eastAsia"/>
        </w:rPr>
        <w:t>用较干净的衣服把伤面包裹起来，防止感染</w:t>
      </w:r>
    </w:p>
    <w:p w14:paraId="1399E11E" w14:textId="77777777" w:rsidR="00570A3F" w:rsidRPr="00B93430" w:rsidRDefault="00140281" w:rsidP="001E7AA2">
      <w:pPr>
        <w:ind w:firstLine="640"/>
      </w:pPr>
      <w:r w:rsidRPr="00B93430">
        <w:rPr>
          <w:rFonts w:hint="eastAsia"/>
        </w:rPr>
        <w:t>4</w:t>
      </w:r>
      <w:r w:rsidRPr="00B93430">
        <w:t>5.</w:t>
      </w:r>
      <w:r w:rsidR="00797A7B" w:rsidRPr="00B93430">
        <w:rPr>
          <w:rFonts w:hint="eastAsia"/>
        </w:rPr>
        <w:t>关于搬运的原则，以下说法正确的是（</w:t>
      </w:r>
      <w:r w:rsidR="00797A7B" w:rsidRPr="00B93430">
        <w:rPr>
          <w:rFonts w:hint="eastAsia"/>
        </w:rPr>
        <w:t>A</w:t>
      </w:r>
      <w:r w:rsidR="00797A7B" w:rsidRPr="00B93430">
        <w:t>BCD</w:t>
      </w:r>
      <w:r w:rsidR="00797A7B" w:rsidRPr="00B93430">
        <w:rPr>
          <w:rFonts w:hint="eastAsia"/>
        </w:rPr>
        <w:t>）。</w:t>
      </w:r>
    </w:p>
    <w:p w14:paraId="115DEF27" w14:textId="77777777" w:rsidR="00BF7C7D" w:rsidRPr="00B93430" w:rsidRDefault="00797A7B">
      <w:pPr>
        <w:ind w:firstLine="640"/>
      </w:pPr>
      <w:r w:rsidRPr="00B93430">
        <w:rPr>
          <w:rFonts w:hint="eastAsia"/>
        </w:rPr>
        <w:t>A.</w:t>
      </w:r>
      <w:r w:rsidRPr="00B93430">
        <w:rPr>
          <w:rFonts w:hint="eastAsia"/>
        </w:rPr>
        <w:t>必须在原地检查伤情</w:t>
      </w:r>
    </w:p>
    <w:p w14:paraId="5BAC67EF" w14:textId="77777777" w:rsidR="00BF7C7D" w:rsidRPr="00B93430" w:rsidRDefault="00797A7B">
      <w:pPr>
        <w:ind w:firstLine="640"/>
      </w:pPr>
      <w:r w:rsidRPr="00B93430">
        <w:rPr>
          <w:rFonts w:hint="eastAsia"/>
        </w:rPr>
        <w:t>B.</w:t>
      </w:r>
      <w:r w:rsidRPr="00B93430">
        <w:rPr>
          <w:rFonts w:hint="eastAsia"/>
        </w:rPr>
        <w:t>呼吸心跳骤停者，应先行心肺复苏，复苏后再搬运</w:t>
      </w:r>
    </w:p>
    <w:p w14:paraId="001C2195" w14:textId="77777777" w:rsidR="00BF7C7D" w:rsidRPr="00B93430" w:rsidRDefault="00797A7B">
      <w:pPr>
        <w:ind w:firstLine="640"/>
      </w:pPr>
      <w:r w:rsidRPr="00B93430">
        <w:rPr>
          <w:rFonts w:hint="eastAsia"/>
        </w:rPr>
        <w:t>C.</w:t>
      </w:r>
      <w:r w:rsidRPr="00B93430">
        <w:rPr>
          <w:rFonts w:hint="eastAsia"/>
        </w:rPr>
        <w:t>一般伤员可用担架、木板等搬运</w:t>
      </w:r>
    </w:p>
    <w:p w14:paraId="5240F7DE" w14:textId="77777777" w:rsidR="00570A3F" w:rsidRPr="00B93430" w:rsidRDefault="00797A7B">
      <w:pPr>
        <w:ind w:firstLine="640"/>
      </w:pPr>
      <w:r w:rsidRPr="00B93430">
        <w:rPr>
          <w:rFonts w:hint="eastAsia"/>
        </w:rPr>
        <w:t>D.</w:t>
      </w:r>
      <w:r w:rsidRPr="00B93430">
        <w:rPr>
          <w:rFonts w:hint="eastAsia"/>
        </w:rPr>
        <w:t>搬运过程中严密观察伤员的面色，呼吸及脉搏等，必要时及时抢救</w:t>
      </w:r>
    </w:p>
    <w:p w14:paraId="2171D5F8" w14:textId="77777777" w:rsidR="00570A3F" w:rsidRPr="00B93430" w:rsidRDefault="00140281" w:rsidP="001E7AA2">
      <w:pPr>
        <w:ind w:firstLine="640"/>
      </w:pPr>
      <w:r w:rsidRPr="00B93430">
        <w:rPr>
          <w:rFonts w:hint="eastAsia"/>
        </w:rPr>
        <w:t>4</w:t>
      </w:r>
      <w:r w:rsidRPr="00B93430">
        <w:t>6.</w:t>
      </w:r>
      <w:r w:rsidR="00797A7B" w:rsidRPr="00B93430">
        <w:rPr>
          <w:rFonts w:hint="eastAsia"/>
        </w:rPr>
        <w:t>使用止血带应注意（</w:t>
      </w:r>
      <w:r w:rsidR="00797A7B" w:rsidRPr="00B93430">
        <w:rPr>
          <w:rFonts w:hint="eastAsia"/>
        </w:rPr>
        <w:t>B</w:t>
      </w:r>
      <w:r w:rsidR="00797A7B" w:rsidRPr="00B93430">
        <w:t>CD</w:t>
      </w:r>
      <w:r w:rsidR="00797A7B" w:rsidRPr="00B93430">
        <w:rPr>
          <w:rFonts w:hint="eastAsia"/>
        </w:rPr>
        <w:t>）。</w:t>
      </w:r>
    </w:p>
    <w:p w14:paraId="272A568C" w14:textId="77777777" w:rsidR="00BF7C7D" w:rsidRPr="00B93430" w:rsidRDefault="00797A7B">
      <w:pPr>
        <w:ind w:firstLine="640"/>
      </w:pPr>
      <w:r w:rsidRPr="00B93430">
        <w:rPr>
          <w:rFonts w:hint="eastAsia"/>
        </w:rPr>
        <w:t>A.</w:t>
      </w:r>
      <w:r w:rsidRPr="00B93430">
        <w:rPr>
          <w:rFonts w:hint="eastAsia"/>
        </w:rPr>
        <w:t>扎止血带时间越长越好</w:t>
      </w:r>
    </w:p>
    <w:p w14:paraId="1E470F54" w14:textId="77777777" w:rsidR="00BF7C7D" w:rsidRPr="00B93430" w:rsidRDefault="00797A7B">
      <w:pPr>
        <w:ind w:firstLine="640"/>
      </w:pPr>
      <w:r w:rsidRPr="00B93430">
        <w:rPr>
          <w:rFonts w:hint="eastAsia"/>
        </w:rPr>
        <w:t>B.</w:t>
      </w:r>
      <w:r w:rsidRPr="00B93430">
        <w:rPr>
          <w:rFonts w:hint="eastAsia"/>
        </w:rPr>
        <w:t>必须作出显著标志，注明使用时间</w:t>
      </w:r>
    </w:p>
    <w:p w14:paraId="2723D485" w14:textId="77777777" w:rsidR="00BF7C7D" w:rsidRPr="00B93430" w:rsidRDefault="00797A7B">
      <w:pPr>
        <w:ind w:firstLine="640"/>
      </w:pPr>
      <w:r w:rsidRPr="00B93430">
        <w:rPr>
          <w:rFonts w:hint="eastAsia"/>
        </w:rPr>
        <w:t>C.</w:t>
      </w:r>
      <w:r w:rsidRPr="00B93430">
        <w:rPr>
          <w:rFonts w:hint="eastAsia"/>
        </w:rPr>
        <w:t>止血带下放衬垫，避免勒伤皮肤</w:t>
      </w:r>
    </w:p>
    <w:p w14:paraId="249CC557" w14:textId="77777777" w:rsidR="00570A3F" w:rsidRPr="00B93430" w:rsidRDefault="00797A7B">
      <w:pPr>
        <w:ind w:firstLine="640"/>
      </w:pPr>
      <w:r w:rsidRPr="00B93430">
        <w:rPr>
          <w:rFonts w:hint="eastAsia"/>
        </w:rPr>
        <w:t>D.</w:t>
      </w:r>
      <w:r w:rsidRPr="00B93430">
        <w:rPr>
          <w:rFonts w:hint="eastAsia"/>
        </w:rPr>
        <w:t>缚扎部位原则是尽量靠近伤口以减少缺血范围</w:t>
      </w:r>
    </w:p>
    <w:p w14:paraId="2D4B57F9" w14:textId="77777777" w:rsidR="00480E66" w:rsidRPr="00B93430" w:rsidRDefault="00140281" w:rsidP="001E7AA2">
      <w:pPr>
        <w:ind w:firstLine="640"/>
      </w:pPr>
      <w:r w:rsidRPr="00B93430">
        <w:rPr>
          <w:rFonts w:hint="eastAsia"/>
        </w:rPr>
        <w:t>4</w:t>
      </w:r>
      <w:r w:rsidRPr="00B93430">
        <w:t>7.</w:t>
      </w:r>
      <w:r w:rsidR="00797A7B" w:rsidRPr="00B93430">
        <w:rPr>
          <w:rFonts w:hint="eastAsia"/>
        </w:rPr>
        <w:t>现场创伤急救技术包括</w:t>
      </w:r>
      <w:r w:rsidRPr="00B93430">
        <w:rPr>
          <w:rFonts w:hint="eastAsia"/>
        </w:rPr>
        <w:t>：</w:t>
      </w:r>
      <w:r w:rsidR="00797A7B" w:rsidRPr="00B93430">
        <w:rPr>
          <w:rFonts w:hint="eastAsia"/>
        </w:rPr>
        <w:t>（</w:t>
      </w:r>
      <w:r w:rsidR="00797A7B" w:rsidRPr="00B93430">
        <w:rPr>
          <w:rFonts w:hint="eastAsia"/>
        </w:rPr>
        <w:t>ABCD</w:t>
      </w:r>
      <w:r w:rsidR="00480E66" w:rsidRPr="00B93430">
        <w:rPr>
          <w:rFonts w:hint="eastAsia"/>
        </w:rPr>
        <w:t>）。</w:t>
      </w:r>
    </w:p>
    <w:p w14:paraId="3E7ABC3B" w14:textId="77777777" w:rsidR="00570A3F" w:rsidRPr="00B93430" w:rsidRDefault="00797A7B">
      <w:pPr>
        <w:ind w:firstLine="640"/>
      </w:pPr>
      <w:r w:rsidRPr="00B93430">
        <w:rPr>
          <w:rFonts w:hint="eastAsia"/>
        </w:rPr>
        <w:t>A.</w:t>
      </w:r>
      <w:r w:rsidRPr="00B93430">
        <w:rPr>
          <w:rFonts w:hint="eastAsia"/>
        </w:rPr>
        <w:t>骨折固定</w:t>
      </w:r>
    </w:p>
    <w:p w14:paraId="0593F5EF" w14:textId="77777777" w:rsidR="00570A3F" w:rsidRPr="00B93430" w:rsidRDefault="00797A7B">
      <w:pPr>
        <w:ind w:firstLine="640"/>
      </w:pPr>
      <w:r w:rsidRPr="00B93430">
        <w:rPr>
          <w:rFonts w:hint="eastAsia"/>
        </w:rPr>
        <w:t>B.</w:t>
      </w:r>
      <w:r w:rsidRPr="00B93430">
        <w:rPr>
          <w:rFonts w:hint="eastAsia"/>
        </w:rPr>
        <w:t>伤员转运</w:t>
      </w:r>
    </w:p>
    <w:p w14:paraId="184E84C7" w14:textId="77777777" w:rsidR="00570A3F" w:rsidRPr="00B93430" w:rsidRDefault="00797A7B">
      <w:pPr>
        <w:ind w:firstLine="640"/>
      </w:pPr>
      <w:r w:rsidRPr="00B93430">
        <w:rPr>
          <w:rFonts w:hint="eastAsia"/>
        </w:rPr>
        <w:t>C.</w:t>
      </w:r>
      <w:r w:rsidRPr="00B93430">
        <w:rPr>
          <w:rFonts w:hint="eastAsia"/>
        </w:rPr>
        <w:t>止血</w:t>
      </w:r>
    </w:p>
    <w:p w14:paraId="17488D8D" w14:textId="77777777" w:rsidR="00570A3F" w:rsidRPr="00B93430" w:rsidRDefault="00797A7B">
      <w:pPr>
        <w:ind w:firstLine="640"/>
      </w:pPr>
      <w:r w:rsidRPr="00B93430">
        <w:rPr>
          <w:rFonts w:hint="eastAsia"/>
        </w:rPr>
        <w:t>D.</w:t>
      </w:r>
      <w:r w:rsidRPr="00B93430">
        <w:rPr>
          <w:rFonts w:hint="eastAsia"/>
        </w:rPr>
        <w:t>创伤包扎</w:t>
      </w:r>
    </w:p>
    <w:p w14:paraId="556B2A18" w14:textId="77777777" w:rsidR="00570A3F" w:rsidRPr="00B93430" w:rsidRDefault="00140281" w:rsidP="001E7AA2">
      <w:pPr>
        <w:ind w:firstLine="640"/>
      </w:pPr>
      <w:r w:rsidRPr="00B93430">
        <w:rPr>
          <w:rFonts w:hint="eastAsia"/>
        </w:rPr>
        <w:t>4</w:t>
      </w:r>
      <w:r w:rsidRPr="00B93430">
        <w:t>8.</w:t>
      </w:r>
      <w:r w:rsidR="00797A7B" w:rsidRPr="00B93430">
        <w:rPr>
          <w:rFonts w:hint="eastAsia"/>
        </w:rPr>
        <w:t>头部包扎法的要点包括（</w:t>
      </w:r>
      <w:r w:rsidR="00797A7B" w:rsidRPr="00B93430">
        <w:rPr>
          <w:rFonts w:hint="eastAsia"/>
        </w:rPr>
        <w:t>ABCD</w:t>
      </w:r>
      <w:r w:rsidR="00797A7B" w:rsidRPr="00B93430">
        <w:rPr>
          <w:rFonts w:hint="eastAsia"/>
        </w:rPr>
        <w:t>）。</w:t>
      </w:r>
    </w:p>
    <w:p w14:paraId="0B3ACCB0" w14:textId="77777777" w:rsidR="00570A3F" w:rsidRPr="00B93430" w:rsidRDefault="00797A7B">
      <w:pPr>
        <w:ind w:firstLine="640"/>
      </w:pPr>
      <w:r w:rsidRPr="00B93430">
        <w:rPr>
          <w:rFonts w:hint="eastAsia"/>
        </w:rPr>
        <w:t>A.</w:t>
      </w:r>
      <w:r w:rsidRPr="00B93430">
        <w:rPr>
          <w:rFonts w:hint="eastAsia"/>
        </w:rPr>
        <w:t>底边齐眉，沿耳上方拉向脑后</w:t>
      </w:r>
    </w:p>
    <w:p w14:paraId="69CB39FA" w14:textId="77777777" w:rsidR="00BF7C7D" w:rsidRPr="00B93430" w:rsidRDefault="00797A7B">
      <w:pPr>
        <w:ind w:firstLine="640"/>
      </w:pPr>
      <w:r w:rsidRPr="00B93430">
        <w:rPr>
          <w:rFonts w:hint="eastAsia"/>
        </w:rPr>
        <w:t>B.</w:t>
      </w:r>
      <w:r w:rsidRPr="00B93430">
        <w:rPr>
          <w:rFonts w:hint="eastAsia"/>
        </w:rPr>
        <w:t>顶角从头顶拉向脑后</w:t>
      </w:r>
    </w:p>
    <w:p w14:paraId="347C14F2" w14:textId="77777777" w:rsidR="00BF7C7D" w:rsidRPr="00B93430" w:rsidRDefault="00797A7B">
      <w:pPr>
        <w:ind w:firstLine="640"/>
      </w:pPr>
      <w:r w:rsidRPr="00B93430">
        <w:rPr>
          <w:rFonts w:hint="eastAsia"/>
        </w:rPr>
        <w:t>C.</w:t>
      </w:r>
      <w:r w:rsidRPr="00B93430">
        <w:rPr>
          <w:rFonts w:hint="eastAsia"/>
        </w:rPr>
        <w:t>两底角压住顶角</w:t>
      </w:r>
    </w:p>
    <w:p w14:paraId="173C5BB0" w14:textId="77777777" w:rsidR="00570A3F" w:rsidRPr="00B93430" w:rsidRDefault="00797A7B">
      <w:pPr>
        <w:ind w:firstLine="640"/>
      </w:pPr>
      <w:r w:rsidRPr="00B93430">
        <w:rPr>
          <w:rFonts w:hint="eastAsia"/>
        </w:rPr>
        <w:t>D.</w:t>
      </w:r>
      <w:r w:rsidRPr="00B93430">
        <w:rPr>
          <w:rFonts w:hint="eastAsia"/>
        </w:rPr>
        <w:t>再绕至前额部打结</w:t>
      </w:r>
    </w:p>
    <w:p w14:paraId="01962544" w14:textId="77777777" w:rsidR="00480E66" w:rsidRPr="00B93430" w:rsidRDefault="00140281" w:rsidP="001E7AA2">
      <w:pPr>
        <w:ind w:firstLine="640"/>
      </w:pPr>
      <w:r w:rsidRPr="00B93430">
        <w:rPr>
          <w:rFonts w:hint="eastAsia"/>
        </w:rPr>
        <w:t>4</w:t>
      </w:r>
      <w:r w:rsidRPr="00B93430">
        <w:t>9.</w:t>
      </w:r>
      <w:r w:rsidR="00797A7B" w:rsidRPr="00B93430">
        <w:rPr>
          <w:rFonts w:hint="eastAsia"/>
        </w:rPr>
        <w:t>单眼包扎法的要点包括（</w:t>
      </w:r>
      <w:r w:rsidR="00797A7B" w:rsidRPr="00B93430">
        <w:rPr>
          <w:rFonts w:hint="eastAsia"/>
        </w:rPr>
        <w:t>ABCD</w:t>
      </w:r>
      <w:r w:rsidR="00480E66" w:rsidRPr="00B93430">
        <w:rPr>
          <w:rFonts w:hint="eastAsia"/>
        </w:rPr>
        <w:t>）。</w:t>
      </w:r>
    </w:p>
    <w:p w14:paraId="78204943" w14:textId="77777777" w:rsidR="00570A3F" w:rsidRPr="00B93430" w:rsidRDefault="00797A7B">
      <w:pPr>
        <w:ind w:firstLine="640"/>
      </w:pPr>
      <w:r w:rsidRPr="00B93430">
        <w:rPr>
          <w:rFonts w:hint="eastAsia"/>
        </w:rPr>
        <w:lastRenderedPageBreak/>
        <w:t>A.</w:t>
      </w:r>
      <w:r w:rsidRPr="00B93430">
        <w:rPr>
          <w:rFonts w:hint="eastAsia"/>
        </w:rPr>
        <w:t>将三角巾折成四横指宽的布条，斜盖在伤员眼上。</w:t>
      </w:r>
    </w:p>
    <w:p w14:paraId="09A78BF3" w14:textId="77777777" w:rsidR="00BF7C7D" w:rsidRPr="00B93430" w:rsidRDefault="00797A7B">
      <w:pPr>
        <w:ind w:firstLine="640"/>
      </w:pPr>
      <w:r w:rsidRPr="00B93430">
        <w:rPr>
          <w:rFonts w:hint="eastAsia"/>
        </w:rPr>
        <w:t>B.</w:t>
      </w:r>
      <w:r w:rsidRPr="00B93430">
        <w:rPr>
          <w:rFonts w:hint="eastAsia"/>
        </w:rPr>
        <w:t>角巾长度的</w:t>
      </w:r>
      <w:r w:rsidRPr="00B93430">
        <w:rPr>
          <w:rFonts w:hint="eastAsia"/>
        </w:rPr>
        <w:t>1/3</w:t>
      </w:r>
      <w:r w:rsidRPr="00B93430">
        <w:rPr>
          <w:rFonts w:hint="eastAsia"/>
        </w:rPr>
        <w:t>向上，</w:t>
      </w:r>
      <w:r w:rsidRPr="00B93430">
        <w:rPr>
          <w:rFonts w:hint="eastAsia"/>
        </w:rPr>
        <w:t>2/3</w:t>
      </w:r>
      <w:r w:rsidRPr="00B93430">
        <w:rPr>
          <w:rFonts w:hint="eastAsia"/>
        </w:rPr>
        <w:t>向下。</w:t>
      </w:r>
    </w:p>
    <w:p w14:paraId="7BB0AAFC" w14:textId="77777777" w:rsidR="00BF7C7D" w:rsidRPr="00B93430" w:rsidRDefault="00797A7B" w:rsidP="001E7AA2">
      <w:pPr>
        <w:ind w:firstLine="640"/>
      </w:pPr>
      <w:r w:rsidRPr="00B93430">
        <w:rPr>
          <w:rFonts w:hint="eastAsia"/>
        </w:rPr>
        <w:t>C.</w:t>
      </w:r>
      <w:r w:rsidRPr="00B93430">
        <w:rPr>
          <w:rFonts w:hint="eastAsia"/>
        </w:rPr>
        <w:t>下部的一端从耳下绕到脑后，再从另一只耳上绕到前额，压住眼上的一端</w:t>
      </w:r>
    </w:p>
    <w:p w14:paraId="439C9137" w14:textId="77777777" w:rsidR="00570A3F" w:rsidRPr="00B93430" w:rsidRDefault="00797A7B" w:rsidP="001E7AA2">
      <w:pPr>
        <w:ind w:firstLine="640"/>
      </w:pPr>
      <w:r w:rsidRPr="00B93430">
        <w:rPr>
          <w:rFonts w:hint="eastAsia"/>
        </w:rPr>
        <w:t>D.</w:t>
      </w:r>
      <w:r w:rsidRPr="00B93430">
        <w:rPr>
          <w:rFonts w:hint="eastAsia"/>
        </w:rPr>
        <w:t>将上部的一端向外翻转，向脑后拉紧，与另一端相遇打结。</w:t>
      </w:r>
    </w:p>
    <w:p w14:paraId="687BB4A2" w14:textId="77777777" w:rsidR="00480E66" w:rsidRPr="00B93430" w:rsidRDefault="00140281" w:rsidP="001E7AA2">
      <w:pPr>
        <w:ind w:firstLine="640"/>
      </w:pPr>
      <w:r w:rsidRPr="00B93430">
        <w:rPr>
          <w:rFonts w:hint="eastAsia"/>
        </w:rPr>
        <w:t>5</w:t>
      </w:r>
      <w:r w:rsidRPr="00B93430">
        <w:t>0.</w:t>
      </w:r>
      <w:r w:rsidR="00797A7B" w:rsidRPr="00B93430">
        <w:rPr>
          <w:rFonts w:hint="eastAsia"/>
        </w:rPr>
        <w:t>昏迷伤员的抢救措施有（</w:t>
      </w:r>
      <w:r w:rsidR="00797A7B" w:rsidRPr="00B93430">
        <w:rPr>
          <w:rFonts w:hint="eastAsia"/>
        </w:rPr>
        <w:t>A</w:t>
      </w:r>
      <w:r w:rsidR="00797A7B" w:rsidRPr="00B93430">
        <w:t>B</w:t>
      </w:r>
      <w:r w:rsidR="00797A7B" w:rsidRPr="00B93430">
        <w:rPr>
          <w:rFonts w:hint="eastAsia"/>
        </w:rPr>
        <w:t>C</w:t>
      </w:r>
      <w:r w:rsidR="00480E66" w:rsidRPr="00B93430">
        <w:rPr>
          <w:rFonts w:hint="eastAsia"/>
        </w:rPr>
        <w:t>）。</w:t>
      </w:r>
    </w:p>
    <w:p w14:paraId="6CCD99E5" w14:textId="77777777" w:rsidR="00570A3F" w:rsidRPr="00B93430" w:rsidRDefault="00797A7B">
      <w:pPr>
        <w:ind w:firstLine="640"/>
      </w:pPr>
      <w:r w:rsidRPr="00B93430">
        <w:rPr>
          <w:rFonts w:hint="eastAsia"/>
        </w:rPr>
        <w:t>A.</w:t>
      </w:r>
      <w:r w:rsidRPr="00B93430">
        <w:rPr>
          <w:rFonts w:hint="eastAsia"/>
        </w:rPr>
        <w:t>立即将伤员撤至安全、通风、保暖的地方，使其平卧</w:t>
      </w:r>
    </w:p>
    <w:p w14:paraId="2695C760" w14:textId="77777777" w:rsidR="00BF7C7D" w:rsidRPr="00B93430" w:rsidRDefault="00797A7B" w:rsidP="001E7AA2">
      <w:pPr>
        <w:ind w:firstLine="640"/>
      </w:pPr>
      <w:r w:rsidRPr="00B93430">
        <w:rPr>
          <w:rFonts w:hint="eastAsia"/>
        </w:rPr>
        <w:t>B.</w:t>
      </w:r>
      <w:r w:rsidRPr="00B93430">
        <w:rPr>
          <w:rFonts w:hint="eastAsia"/>
        </w:rPr>
        <w:t>可针刺或指掐人中、内关、合谷、十宣等穴位，以促其苏醒</w:t>
      </w:r>
    </w:p>
    <w:p w14:paraId="5B0E77FA" w14:textId="77777777" w:rsidR="00570A3F" w:rsidRPr="00B93430" w:rsidRDefault="00797A7B">
      <w:pPr>
        <w:ind w:firstLine="640"/>
      </w:pPr>
      <w:r w:rsidRPr="00B93430">
        <w:rPr>
          <w:rFonts w:hint="eastAsia"/>
        </w:rPr>
        <w:t>C.</w:t>
      </w:r>
      <w:r w:rsidRPr="00B93430">
        <w:rPr>
          <w:rFonts w:hint="eastAsia"/>
        </w:rPr>
        <w:t>迅速转送至医院进行救治</w:t>
      </w:r>
    </w:p>
    <w:p w14:paraId="551DA44F" w14:textId="77777777" w:rsidR="00570A3F" w:rsidRPr="00B93430" w:rsidRDefault="00797A7B">
      <w:pPr>
        <w:ind w:firstLine="640"/>
      </w:pPr>
      <w:r w:rsidRPr="00B93430">
        <w:rPr>
          <w:rFonts w:hint="eastAsia"/>
        </w:rPr>
        <w:t>D.</w:t>
      </w:r>
      <w:r w:rsidRPr="00B93430">
        <w:rPr>
          <w:rFonts w:hint="eastAsia"/>
        </w:rPr>
        <w:t>解松衣扣，清除呼吸道内的异物，给清洁水喝</w:t>
      </w:r>
    </w:p>
    <w:p w14:paraId="6D355984" w14:textId="77777777" w:rsidR="00480E66" w:rsidRPr="00B93430" w:rsidRDefault="00140281" w:rsidP="001E7AA2">
      <w:pPr>
        <w:ind w:firstLine="640"/>
      </w:pPr>
      <w:r w:rsidRPr="00B93430">
        <w:rPr>
          <w:rFonts w:hint="eastAsia"/>
        </w:rPr>
        <w:t>5</w:t>
      </w:r>
      <w:r w:rsidRPr="00B93430">
        <w:t>1.</w:t>
      </w:r>
      <w:r w:rsidR="00797A7B" w:rsidRPr="00B93430">
        <w:rPr>
          <w:rFonts w:hint="eastAsia"/>
        </w:rPr>
        <w:t>休克伤员的抢救措施有（</w:t>
      </w:r>
      <w:r w:rsidR="00797A7B" w:rsidRPr="00B93430">
        <w:rPr>
          <w:rFonts w:hint="eastAsia"/>
        </w:rPr>
        <w:t>ABD</w:t>
      </w:r>
      <w:r w:rsidR="00480E66" w:rsidRPr="00B93430">
        <w:rPr>
          <w:rFonts w:hint="eastAsia"/>
        </w:rPr>
        <w:t>）。</w:t>
      </w:r>
    </w:p>
    <w:p w14:paraId="32B80F98" w14:textId="77777777" w:rsidR="00570A3F" w:rsidRPr="00B93430" w:rsidRDefault="00797A7B">
      <w:pPr>
        <w:ind w:firstLine="640"/>
      </w:pPr>
      <w:r w:rsidRPr="00B93430">
        <w:rPr>
          <w:rFonts w:hint="eastAsia"/>
        </w:rPr>
        <w:t>A.</w:t>
      </w:r>
      <w:r w:rsidRPr="00B93430">
        <w:rPr>
          <w:rFonts w:hint="eastAsia"/>
        </w:rPr>
        <w:t>迅速找出休克病因，尽力予以祛除</w:t>
      </w:r>
    </w:p>
    <w:p w14:paraId="5A3B10C2" w14:textId="77777777" w:rsidR="00570A3F" w:rsidRPr="00B93430" w:rsidRDefault="00797A7B">
      <w:pPr>
        <w:ind w:firstLine="640"/>
      </w:pPr>
      <w:r w:rsidRPr="00B93430">
        <w:rPr>
          <w:rFonts w:hint="eastAsia"/>
        </w:rPr>
        <w:t>B.</w:t>
      </w:r>
      <w:r w:rsidRPr="00B93430">
        <w:rPr>
          <w:rFonts w:hint="eastAsia"/>
        </w:rPr>
        <w:t>出血者立即止血</w:t>
      </w:r>
    </w:p>
    <w:p w14:paraId="26FEDAD0" w14:textId="77777777" w:rsidR="00570A3F" w:rsidRPr="00B93430" w:rsidRDefault="00797A7B">
      <w:pPr>
        <w:ind w:firstLine="640"/>
      </w:pPr>
      <w:r w:rsidRPr="00B93430">
        <w:rPr>
          <w:rFonts w:hint="eastAsia"/>
        </w:rPr>
        <w:t>C.</w:t>
      </w:r>
      <w:r w:rsidRPr="00B93430">
        <w:rPr>
          <w:rFonts w:hint="eastAsia"/>
        </w:rPr>
        <w:t>骨折者迅速固定、搬运</w:t>
      </w:r>
    </w:p>
    <w:p w14:paraId="1A1D2C77" w14:textId="77777777" w:rsidR="00570A3F" w:rsidRPr="00B93430" w:rsidRDefault="00797A7B">
      <w:pPr>
        <w:ind w:firstLine="640"/>
      </w:pPr>
      <w:r w:rsidRPr="00B93430">
        <w:rPr>
          <w:rFonts w:hint="eastAsia"/>
        </w:rPr>
        <w:t>D.</w:t>
      </w:r>
      <w:r w:rsidRPr="00B93430">
        <w:rPr>
          <w:rFonts w:hint="eastAsia"/>
        </w:rPr>
        <w:t>剧痛者予以止痛剂</w:t>
      </w:r>
    </w:p>
    <w:p w14:paraId="6C3F8EF8" w14:textId="77777777" w:rsidR="00570A3F" w:rsidRPr="00B93430" w:rsidRDefault="00140281" w:rsidP="001E7AA2">
      <w:pPr>
        <w:ind w:firstLine="640"/>
      </w:pPr>
      <w:r w:rsidRPr="00B93430">
        <w:rPr>
          <w:rFonts w:hint="eastAsia"/>
        </w:rPr>
        <w:t>5</w:t>
      </w:r>
      <w:r w:rsidRPr="00B93430">
        <w:t>2.</w:t>
      </w:r>
      <w:r w:rsidR="00797A7B" w:rsidRPr="00B93430">
        <w:rPr>
          <w:rFonts w:hint="eastAsia"/>
        </w:rPr>
        <w:t>煤矿建设项目的安全设施和职业病危害防护设施，必须与主体工程（</w:t>
      </w:r>
      <w:r w:rsidR="00797A7B" w:rsidRPr="00B93430">
        <w:rPr>
          <w:rFonts w:hint="eastAsia"/>
        </w:rPr>
        <w:t>ABC</w:t>
      </w:r>
      <w:r w:rsidR="00797A7B" w:rsidRPr="00B93430">
        <w:rPr>
          <w:rFonts w:hint="eastAsia"/>
        </w:rPr>
        <w:t>）。</w:t>
      </w:r>
    </w:p>
    <w:p w14:paraId="5D5CB3B5" w14:textId="77777777" w:rsidR="00570A3F" w:rsidRPr="00B93430" w:rsidRDefault="00797A7B">
      <w:pPr>
        <w:ind w:firstLine="640"/>
      </w:pPr>
      <w:r w:rsidRPr="00B93430">
        <w:rPr>
          <w:rFonts w:hint="eastAsia"/>
        </w:rPr>
        <w:t>A</w:t>
      </w:r>
      <w:r w:rsidR="00A84E10" w:rsidRPr="00B93430">
        <w:t>.</w:t>
      </w:r>
      <w:r w:rsidRPr="00B93430">
        <w:rPr>
          <w:rFonts w:hint="eastAsia"/>
        </w:rPr>
        <w:t>同时设计</w:t>
      </w:r>
    </w:p>
    <w:p w14:paraId="48670B15" w14:textId="77777777" w:rsidR="00570A3F" w:rsidRPr="00B93430" w:rsidRDefault="00797A7B">
      <w:pPr>
        <w:ind w:firstLine="640"/>
      </w:pPr>
      <w:r w:rsidRPr="00B93430">
        <w:rPr>
          <w:rFonts w:hint="eastAsia"/>
        </w:rPr>
        <w:t>B</w:t>
      </w:r>
      <w:r w:rsidR="00A84E10" w:rsidRPr="00B93430">
        <w:t>.</w:t>
      </w:r>
      <w:r w:rsidRPr="00B93430">
        <w:rPr>
          <w:rFonts w:hint="eastAsia"/>
        </w:rPr>
        <w:t>同时施工</w:t>
      </w:r>
    </w:p>
    <w:p w14:paraId="342106C9" w14:textId="77777777" w:rsidR="00570A3F" w:rsidRPr="00B93430" w:rsidRDefault="00797A7B">
      <w:pPr>
        <w:ind w:firstLine="640"/>
      </w:pPr>
      <w:r w:rsidRPr="00B93430">
        <w:rPr>
          <w:rFonts w:hint="eastAsia"/>
        </w:rPr>
        <w:t>C</w:t>
      </w:r>
      <w:r w:rsidR="00A84E10" w:rsidRPr="00B93430">
        <w:t>.</w:t>
      </w:r>
      <w:r w:rsidRPr="00B93430">
        <w:rPr>
          <w:rFonts w:hint="eastAsia"/>
        </w:rPr>
        <w:t>同时投入使用</w:t>
      </w:r>
    </w:p>
    <w:p w14:paraId="720E24E8" w14:textId="77777777" w:rsidR="00570A3F" w:rsidRPr="00B93430" w:rsidRDefault="00797A7B">
      <w:pPr>
        <w:ind w:firstLine="640"/>
      </w:pPr>
      <w:r w:rsidRPr="00B93430">
        <w:rPr>
          <w:rFonts w:hint="eastAsia"/>
        </w:rPr>
        <w:t>D</w:t>
      </w:r>
      <w:r w:rsidR="00A84E10" w:rsidRPr="00B93430">
        <w:t>.</w:t>
      </w:r>
      <w:r w:rsidRPr="00B93430">
        <w:rPr>
          <w:rFonts w:hint="eastAsia"/>
        </w:rPr>
        <w:t>同时完工</w:t>
      </w:r>
    </w:p>
    <w:p w14:paraId="23AADAF5" w14:textId="77777777" w:rsidR="00570A3F" w:rsidRPr="00B93430" w:rsidRDefault="00140281" w:rsidP="001E7AA2">
      <w:pPr>
        <w:ind w:firstLine="640"/>
      </w:pPr>
      <w:r w:rsidRPr="00B93430">
        <w:rPr>
          <w:rFonts w:hint="eastAsia"/>
        </w:rPr>
        <w:lastRenderedPageBreak/>
        <w:t>5</w:t>
      </w:r>
      <w:r w:rsidRPr="00B93430">
        <w:t>3.</w:t>
      </w:r>
      <w:r w:rsidR="00797A7B" w:rsidRPr="00B93430">
        <w:rPr>
          <w:rFonts w:hint="eastAsia"/>
        </w:rPr>
        <w:t>在现场进行伤情分类时，可根据受伤程度将伤员分（</w:t>
      </w:r>
      <w:r w:rsidR="00797A7B" w:rsidRPr="00B93430">
        <w:rPr>
          <w:rFonts w:hint="eastAsia"/>
        </w:rPr>
        <w:t>A</w:t>
      </w:r>
      <w:r w:rsidR="00797A7B" w:rsidRPr="00B93430">
        <w:t>BC</w:t>
      </w:r>
      <w:r w:rsidR="00797A7B" w:rsidRPr="00B93430">
        <w:rPr>
          <w:rFonts w:hint="eastAsia"/>
        </w:rPr>
        <w:t>）。</w:t>
      </w:r>
    </w:p>
    <w:p w14:paraId="6C9EBA73" w14:textId="77777777" w:rsidR="00BF7C7D" w:rsidRPr="00B93430" w:rsidRDefault="00797A7B">
      <w:pPr>
        <w:ind w:firstLine="640"/>
      </w:pPr>
      <w:r w:rsidRPr="00B93430">
        <w:rPr>
          <w:rFonts w:hint="eastAsia"/>
        </w:rPr>
        <w:t>A</w:t>
      </w:r>
      <w:r w:rsidR="00A84E10" w:rsidRPr="00B93430">
        <w:t>.</w:t>
      </w:r>
      <w:r w:rsidRPr="00B93430">
        <w:rPr>
          <w:rFonts w:hint="eastAsia"/>
        </w:rPr>
        <w:t>轻伤</w:t>
      </w:r>
    </w:p>
    <w:p w14:paraId="2063B8A1" w14:textId="77777777" w:rsidR="00BF7C7D" w:rsidRPr="00B93430" w:rsidRDefault="00797A7B">
      <w:pPr>
        <w:ind w:firstLine="640"/>
      </w:pPr>
      <w:r w:rsidRPr="00B93430">
        <w:rPr>
          <w:rFonts w:hint="eastAsia"/>
        </w:rPr>
        <w:t>B</w:t>
      </w:r>
      <w:r w:rsidR="00A84E10" w:rsidRPr="00B93430">
        <w:t>.</w:t>
      </w:r>
      <w:r w:rsidRPr="00B93430">
        <w:rPr>
          <w:rFonts w:hint="eastAsia"/>
        </w:rPr>
        <w:t>重伤</w:t>
      </w:r>
    </w:p>
    <w:p w14:paraId="2CAEACDD" w14:textId="77777777" w:rsidR="00BF7C7D" w:rsidRPr="00B93430" w:rsidRDefault="00797A7B">
      <w:pPr>
        <w:ind w:firstLine="640"/>
      </w:pPr>
      <w:r w:rsidRPr="00B93430">
        <w:rPr>
          <w:rFonts w:hint="eastAsia"/>
        </w:rPr>
        <w:t>C</w:t>
      </w:r>
      <w:r w:rsidR="00A84E10" w:rsidRPr="00B93430">
        <w:t>.</w:t>
      </w:r>
      <w:r w:rsidRPr="00B93430">
        <w:rPr>
          <w:rFonts w:hint="eastAsia"/>
        </w:rPr>
        <w:t>危重伤</w:t>
      </w:r>
    </w:p>
    <w:p w14:paraId="442A72DA" w14:textId="77777777" w:rsidR="00570A3F" w:rsidRPr="00B93430" w:rsidRDefault="00797A7B">
      <w:pPr>
        <w:ind w:firstLine="640"/>
      </w:pPr>
      <w:r w:rsidRPr="00B93430">
        <w:rPr>
          <w:rFonts w:hint="eastAsia"/>
        </w:rPr>
        <w:t>D</w:t>
      </w:r>
      <w:r w:rsidR="00A84E10" w:rsidRPr="00B93430">
        <w:t>.</w:t>
      </w:r>
      <w:r w:rsidRPr="00B93430">
        <w:rPr>
          <w:rFonts w:hint="eastAsia"/>
        </w:rPr>
        <w:t>特危重伤</w:t>
      </w:r>
    </w:p>
    <w:p w14:paraId="2B84E37F" w14:textId="77777777" w:rsidR="00570A3F" w:rsidRPr="00B93430" w:rsidRDefault="00140281" w:rsidP="001E7AA2">
      <w:pPr>
        <w:ind w:firstLine="640"/>
      </w:pPr>
      <w:r w:rsidRPr="00B93430">
        <w:rPr>
          <w:rFonts w:hint="eastAsia"/>
        </w:rPr>
        <w:t>5</w:t>
      </w:r>
      <w:r w:rsidRPr="00B93430">
        <w:t>4.</w:t>
      </w:r>
      <w:r w:rsidR="00797A7B" w:rsidRPr="00B93430">
        <w:rPr>
          <w:rFonts w:hint="eastAsia"/>
        </w:rPr>
        <w:t>平躺，脚抬高这种姿势适合（</w:t>
      </w:r>
      <w:r w:rsidR="00797A7B" w:rsidRPr="00B93430">
        <w:rPr>
          <w:rFonts w:hint="eastAsia"/>
        </w:rPr>
        <w:t>B</w:t>
      </w:r>
      <w:r w:rsidR="00797A7B" w:rsidRPr="00B93430">
        <w:t>CD</w:t>
      </w:r>
      <w:r w:rsidR="00797A7B" w:rsidRPr="00B93430">
        <w:rPr>
          <w:rFonts w:hint="eastAsia"/>
        </w:rPr>
        <w:t>）的伤员。</w:t>
      </w:r>
    </w:p>
    <w:p w14:paraId="241851DC" w14:textId="77777777" w:rsidR="00BF7C7D" w:rsidRPr="00B93430" w:rsidRDefault="00797A7B">
      <w:pPr>
        <w:ind w:firstLine="640"/>
      </w:pPr>
      <w:r w:rsidRPr="00B93430">
        <w:rPr>
          <w:rFonts w:hint="eastAsia"/>
        </w:rPr>
        <w:t>A</w:t>
      </w:r>
      <w:r w:rsidR="00A84E10" w:rsidRPr="00B93430">
        <w:t>.</w:t>
      </w:r>
      <w:r w:rsidRPr="00B93430">
        <w:rPr>
          <w:rFonts w:hint="eastAsia"/>
        </w:rPr>
        <w:t>呼吸困难的伤员</w:t>
      </w:r>
    </w:p>
    <w:p w14:paraId="54092CC7" w14:textId="77777777" w:rsidR="00BF7C7D" w:rsidRPr="00B93430" w:rsidRDefault="00797A7B">
      <w:pPr>
        <w:ind w:firstLine="640"/>
      </w:pPr>
      <w:r w:rsidRPr="00B93430">
        <w:rPr>
          <w:rFonts w:hint="eastAsia"/>
        </w:rPr>
        <w:t>B</w:t>
      </w:r>
      <w:r w:rsidR="00A84E10" w:rsidRPr="00B93430">
        <w:t>.</w:t>
      </w:r>
      <w:r w:rsidRPr="00B93430">
        <w:rPr>
          <w:rFonts w:hint="eastAsia"/>
        </w:rPr>
        <w:t>中热衰竭</w:t>
      </w:r>
    </w:p>
    <w:p w14:paraId="7F07AF8C" w14:textId="77777777" w:rsidR="00BF7C7D" w:rsidRPr="00B93430" w:rsidRDefault="00797A7B">
      <w:pPr>
        <w:ind w:firstLine="640"/>
      </w:pPr>
      <w:r w:rsidRPr="00B93430">
        <w:rPr>
          <w:rFonts w:hint="eastAsia"/>
        </w:rPr>
        <w:t>C</w:t>
      </w:r>
      <w:r w:rsidR="00A84E10" w:rsidRPr="00B93430">
        <w:t>.</w:t>
      </w:r>
      <w:r w:rsidRPr="00B93430">
        <w:rPr>
          <w:rFonts w:hint="eastAsia"/>
        </w:rPr>
        <w:t>晕倒、休克伤员。</w:t>
      </w:r>
    </w:p>
    <w:p w14:paraId="64E68538" w14:textId="77777777" w:rsidR="00570A3F" w:rsidRPr="00B93430" w:rsidRDefault="00797A7B">
      <w:pPr>
        <w:ind w:firstLine="640"/>
      </w:pPr>
      <w:r w:rsidRPr="00B93430">
        <w:rPr>
          <w:rFonts w:hint="eastAsia"/>
        </w:rPr>
        <w:t>D</w:t>
      </w:r>
      <w:r w:rsidR="00A84E10" w:rsidRPr="00B93430">
        <w:t>.</w:t>
      </w:r>
      <w:r w:rsidRPr="00B93430">
        <w:rPr>
          <w:rFonts w:hint="eastAsia"/>
        </w:rPr>
        <w:t>下肢骨折或创伤</w:t>
      </w:r>
    </w:p>
    <w:p w14:paraId="7A919CD1" w14:textId="77777777" w:rsidR="00570A3F" w:rsidRPr="00B93430" w:rsidRDefault="00140281" w:rsidP="001E7AA2">
      <w:pPr>
        <w:ind w:firstLine="640"/>
      </w:pPr>
      <w:r w:rsidRPr="00B93430">
        <w:rPr>
          <w:rFonts w:hint="eastAsia"/>
        </w:rPr>
        <w:t>5</w:t>
      </w:r>
      <w:r w:rsidRPr="00B93430">
        <w:t>5.</w:t>
      </w:r>
      <w:r w:rsidR="00797A7B" w:rsidRPr="00B93430">
        <w:rPr>
          <w:rFonts w:hint="eastAsia"/>
        </w:rPr>
        <w:t>常见的暂时性的动脉止血方法包括（</w:t>
      </w:r>
      <w:r w:rsidR="00797A7B" w:rsidRPr="00B93430">
        <w:rPr>
          <w:rFonts w:hint="eastAsia"/>
        </w:rPr>
        <w:t>A</w:t>
      </w:r>
      <w:r w:rsidR="00797A7B" w:rsidRPr="00B93430">
        <w:t>BC</w:t>
      </w:r>
      <w:r w:rsidR="00797A7B" w:rsidRPr="00B93430">
        <w:rPr>
          <w:rFonts w:hint="eastAsia"/>
        </w:rPr>
        <w:t>）。</w:t>
      </w:r>
    </w:p>
    <w:p w14:paraId="3F39F836" w14:textId="77777777" w:rsidR="00BF7C7D" w:rsidRPr="00B93430" w:rsidRDefault="00797A7B">
      <w:pPr>
        <w:ind w:firstLine="640"/>
      </w:pPr>
      <w:r w:rsidRPr="00B93430">
        <w:rPr>
          <w:rFonts w:hint="eastAsia"/>
        </w:rPr>
        <w:t>A</w:t>
      </w:r>
      <w:r w:rsidR="00A84E10" w:rsidRPr="00B93430">
        <w:t>.</w:t>
      </w:r>
      <w:r w:rsidRPr="00B93430">
        <w:rPr>
          <w:rFonts w:hint="eastAsia"/>
        </w:rPr>
        <w:t>指压止血法</w:t>
      </w:r>
    </w:p>
    <w:p w14:paraId="2DF3F3E1" w14:textId="77777777" w:rsidR="00BF7C7D" w:rsidRPr="00B93430" w:rsidRDefault="00797A7B">
      <w:pPr>
        <w:ind w:firstLine="640"/>
      </w:pPr>
      <w:r w:rsidRPr="00B93430">
        <w:rPr>
          <w:rFonts w:hint="eastAsia"/>
        </w:rPr>
        <w:t>B</w:t>
      </w:r>
      <w:r w:rsidR="00A84E10" w:rsidRPr="00B93430">
        <w:t>.</w:t>
      </w:r>
      <w:r w:rsidRPr="00B93430">
        <w:rPr>
          <w:rFonts w:hint="eastAsia"/>
        </w:rPr>
        <w:t>加压包扎止血法</w:t>
      </w:r>
    </w:p>
    <w:p w14:paraId="02DFC46D" w14:textId="77777777" w:rsidR="00BF7C7D" w:rsidRPr="00B93430" w:rsidRDefault="00797A7B">
      <w:pPr>
        <w:ind w:firstLine="640"/>
      </w:pPr>
      <w:r w:rsidRPr="00B93430">
        <w:rPr>
          <w:rFonts w:hint="eastAsia"/>
        </w:rPr>
        <w:t>C</w:t>
      </w:r>
      <w:r w:rsidR="00A84E10" w:rsidRPr="00B93430">
        <w:t>.</w:t>
      </w:r>
      <w:r w:rsidRPr="00B93430">
        <w:rPr>
          <w:rFonts w:hint="eastAsia"/>
        </w:rPr>
        <w:t>止血带止血法</w:t>
      </w:r>
    </w:p>
    <w:p w14:paraId="5D7F3A3A" w14:textId="77777777" w:rsidR="00570A3F" w:rsidRPr="00B93430" w:rsidRDefault="00797A7B">
      <w:pPr>
        <w:ind w:firstLine="640"/>
      </w:pPr>
      <w:r w:rsidRPr="00B93430">
        <w:rPr>
          <w:rFonts w:hint="eastAsia"/>
        </w:rPr>
        <w:t>D</w:t>
      </w:r>
      <w:r w:rsidR="00A84E10" w:rsidRPr="00B93430">
        <w:t>.</w:t>
      </w:r>
      <w:r w:rsidRPr="00B93430">
        <w:rPr>
          <w:rFonts w:hint="eastAsia"/>
        </w:rPr>
        <w:t>综合止血法</w:t>
      </w:r>
    </w:p>
    <w:p w14:paraId="74E9987D" w14:textId="77777777" w:rsidR="00570A3F" w:rsidRPr="00B93430" w:rsidRDefault="00140281" w:rsidP="001E7AA2">
      <w:pPr>
        <w:ind w:firstLine="640"/>
      </w:pPr>
      <w:r w:rsidRPr="00B93430">
        <w:rPr>
          <w:rFonts w:hint="eastAsia"/>
        </w:rPr>
        <w:t>5</w:t>
      </w:r>
      <w:r w:rsidRPr="00B93430">
        <w:t>6.</w:t>
      </w:r>
      <w:r w:rsidR="00797A7B" w:rsidRPr="00B93430">
        <w:rPr>
          <w:rFonts w:hint="eastAsia"/>
        </w:rPr>
        <w:t>医疗急救包扎的目的</w:t>
      </w:r>
      <w:r w:rsidRPr="00B93430">
        <w:rPr>
          <w:rFonts w:hint="eastAsia"/>
        </w:rPr>
        <w:t>（</w:t>
      </w:r>
      <w:r w:rsidR="00797A7B" w:rsidRPr="00B93430">
        <w:t>BCD</w:t>
      </w:r>
      <w:r w:rsidRPr="00B93430">
        <w:rPr>
          <w:rFonts w:hint="eastAsia"/>
        </w:rPr>
        <w:t>）</w:t>
      </w:r>
      <w:r w:rsidR="00797A7B" w:rsidRPr="00B93430">
        <w:rPr>
          <w:rFonts w:hint="eastAsia"/>
        </w:rPr>
        <w:t>。</w:t>
      </w:r>
    </w:p>
    <w:p w14:paraId="408BE6F3" w14:textId="77777777" w:rsidR="00BF7C7D" w:rsidRPr="00B93430" w:rsidRDefault="00797A7B">
      <w:pPr>
        <w:ind w:firstLine="640"/>
      </w:pPr>
      <w:r w:rsidRPr="00B93430">
        <w:rPr>
          <w:rFonts w:hint="eastAsia"/>
        </w:rPr>
        <w:t>A</w:t>
      </w:r>
      <w:r w:rsidR="00A84E10" w:rsidRPr="00B93430">
        <w:t>.</w:t>
      </w:r>
      <w:r w:rsidRPr="00B93430">
        <w:rPr>
          <w:rFonts w:hint="eastAsia"/>
        </w:rPr>
        <w:t>有利于继续工作</w:t>
      </w:r>
    </w:p>
    <w:p w14:paraId="5227D5B6" w14:textId="77777777" w:rsidR="00BF7C7D" w:rsidRPr="00B93430" w:rsidRDefault="00797A7B">
      <w:pPr>
        <w:ind w:firstLine="640"/>
      </w:pPr>
      <w:r w:rsidRPr="00B93430">
        <w:rPr>
          <w:rFonts w:hint="eastAsia"/>
        </w:rPr>
        <w:t>B</w:t>
      </w:r>
      <w:r w:rsidR="00A84E10" w:rsidRPr="00B93430">
        <w:t>.</w:t>
      </w:r>
      <w:r w:rsidRPr="00B93430">
        <w:rPr>
          <w:rFonts w:hint="eastAsia"/>
        </w:rPr>
        <w:t>保护伤口</w:t>
      </w:r>
    </w:p>
    <w:p w14:paraId="5D3E945C" w14:textId="77777777" w:rsidR="00BF7C7D" w:rsidRPr="00B93430" w:rsidRDefault="00797A7B">
      <w:pPr>
        <w:ind w:firstLine="640"/>
      </w:pPr>
      <w:r w:rsidRPr="00B93430">
        <w:rPr>
          <w:rFonts w:hint="eastAsia"/>
        </w:rPr>
        <w:t>C</w:t>
      </w:r>
      <w:r w:rsidR="00A84E10" w:rsidRPr="00B93430">
        <w:t>.</w:t>
      </w:r>
      <w:r w:rsidRPr="00B93430">
        <w:rPr>
          <w:rFonts w:hint="eastAsia"/>
        </w:rPr>
        <w:t>压迫止血</w:t>
      </w:r>
    </w:p>
    <w:p w14:paraId="44CE872E" w14:textId="77777777" w:rsidR="00BF7C7D" w:rsidRPr="00B93430" w:rsidRDefault="00797A7B">
      <w:pPr>
        <w:ind w:firstLine="640"/>
      </w:pPr>
      <w:r w:rsidRPr="00B93430">
        <w:rPr>
          <w:rFonts w:hint="eastAsia"/>
        </w:rPr>
        <w:t>D</w:t>
      </w:r>
      <w:r w:rsidR="00A84E10" w:rsidRPr="00B93430">
        <w:t>.</w:t>
      </w:r>
      <w:r w:rsidRPr="00B93430">
        <w:rPr>
          <w:rFonts w:hint="eastAsia"/>
        </w:rPr>
        <w:t>减轻疼痛</w:t>
      </w:r>
    </w:p>
    <w:p w14:paraId="4224CFEB" w14:textId="77777777" w:rsidR="00017E61" w:rsidRPr="00B93430" w:rsidRDefault="001E7AA2" w:rsidP="001E7AA2">
      <w:pPr>
        <w:ind w:firstLine="640"/>
      </w:pPr>
      <w:r w:rsidRPr="00B93430">
        <w:rPr>
          <w:rFonts w:hint="eastAsia"/>
        </w:rPr>
        <w:t>5</w:t>
      </w:r>
      <w:r w:rsidRPr="00B93430">
        <w:t>7.</w:t>
      </w:r>
      <w:r w:rsidR="00017E61" w:rsidRPr="00B93430">
        <w:t>现场常用的人工呼吸法有（</w:t>
      </w:r>
      <w:r w:rsidR="00017E61" w:rsidRPr="00B93430">
        <w:rPr>
          <w:rFonts w:hint="eastAsia"/>
        </w:rPr>
        <w:t>A</w:t>
      </w:r>
      <w:r w:rsidR="00017E61" w:rsidRPr="00B93430">
        <w:t>BCD</w:t>
      </w:r>
      <w:r w:rsidR="00017E61" w:rsidRPr="00B93430">
        <w:t>）。</w:t>
      </w:r>
    </w:p>
    <w:p w14:paraId="19494CE8" w14:textId="77777777" w:rsidR="00017E61" w:rsidRPr="00B93430" w:rsidRDefault="00017E61" w:rsidP="00017E61">
      <w:pPr>
        <w:ind w:firstLine="640"/>
      </w:pPr>
      <w:r w:rsidRPr="00B93430">
        <w:t>A.</w:t>
      </w:r>
      <w:r w:rsidRPr="00B93430">
        <w:t>口对口人工呼吸法</w:t>
      </w:r>
    </w:p>
    <w:p w14:paraId="2C180E4A" w14:textId="77777777" w:rsidR="00017E61" w:rsidRPr="00B93430" w:rsidRDefault="00017E61" w:rsidP="00017E61">
      <w:pPr>
        <w:ind w:firstLine="640"/>
      </w:pPr>
      <w:r w:rsidRPr="00B93430">
        <w:lastRenderedPageBreak/>
        <w:t>B.</w:t>
      </w:r>
      <w:r w:rsidRPr="00B93430">
        <w:t>仰卧压胸法</w:t>
      </w:r>
    </w:p>
    <w:p w14:paraId="31E8F497" w14:textId="77777777" w:rsidR="00017E61" w:rsidRPr="00B93430" w:rsidRDefault="00017E61" w:rsidP="00017E61">
      <w:pPr>
        <w:ind w:firstLine="640"/>
      </w:pPr>
      <w:r w:rsidRPr="00B93430">
        <w:t>C.</w:t>
      </w:r>
      <w:r w:rsidRPr="00B93430">
        <w:t>俯卧压背法</w:t>
      </w:r>
    </w:p>
    <w:p w14:paraId="50FC182D" w14:textId="77777777" w:rsidR="00017E61" w:rsidRPr="00B93430" w:rsidRDefault="00017E61" w:rsidP="00017E61">
      <w:pPr>
        <w:ind w:firstLine="640"/>
      </w:pPr>
      <w:r w:rsidRPr="00B93430">
        <w:t>D.</w:t>
      </w:r>
      <w:r w:rsidRPr="00B93430">
        <w:t>俯卧压胸法</w:t>
      </w:r>
    </w:p>
    <w:p w14:paraId="72384F96" w14:textId="77777777" w:rsidR="00017E61" w:rsidRPr="00B93430" w:rsidRDefault="001E7AA2" w:rsidP="001E7AA2">
      <w:pPr>
        <w:ind w:firstLine="640"/>
      </w:pPr>
      <w:r w:rsidRPr="00B93430">
        <w:rPr>
          <w:rFonts w:hint="eastAsia"/>
        </w:rPr>
        <w:t>5</w:t>
      </w:r>
      <w:r w:rsidRPr="00B93430">
        <w:t>8.</w:t>
      </w:r>
      <w:r w:rsidR="00017E61" w:rsidRPr="00B93430">
        <w:t>单人徒手搬运法有（</w:t>
      </w:r>
      <w:r w:rsidR="00017E61" w:rsidRPr="00B93430">
        <w:rPr>
          <w:rFonts w:hint="eastAsia"/>
        </w:rPr>
        <w:t>A</w:t>
      </w:r>
      <w:r w:rsidR="00017E61" w:rsidRPr="00B93430">
        <w:t>BCD</w:t>
      </w:r>
      <w:r w:rsidR="00017E61" w:rsidRPr="00B93430">
        <w:t>）。</w:t>
      </w:r>
    </w:p>
    <w:p w14:paraId="75521424" w14:textId="77777777" w:rsidR="00017E61" w:rsidRPr="00B93430" w:rsidRDefault="00017E61" w:rsidP="00017E61">
      <w:pPr>
        <w:ind w:firstLine="640"/>
      </w:pPr>
      <w:r w:rsidRPr="00B93430">
        <w:t>A.</w:t>
      </w:r>
      <w:r w:rsidRPr="00B93430">
        <w:t>扶持法</w:t>
      </w:r>
    </w:p>
    <w:p w14:paraId="68DBA395" w14:textId="77777777" w:rsidR="00017E61" w:rsidRPr="00B93430" w:rsidRDefault="00017E61" w:rsidP="00017E61">
      <w:pPr>
        <w:ind w:firstLine="640"/>
      </w:pPr>
      <w:r w:rsidRPr="00B93430">
        <w:t>B.</w:t>
      </w:r>
      <w:r w:rsidRPr="00B93430">
        <w:t>背负法</w:t>
      </w:r>
    </w:p>
    <w:p w14:paraId="4D1F8ABB" w14:textId="77777777" w:rsidR="00017E61" w:rsidRPr="00B93430" w:rsidRDefault="00017E61" w:rsidP="00017E61">
      <w:pPr>
        <w:ind w:firstLine="640"/>
      </w:pPr>
      <w:r w:rsidRPr="00B93430">
        <w:t>C.</w:t>
      </w:r>
      <w:r w:rsidRPr="00B93430">
        <w:t>拖行法</w:t>
      </w:r>
    </w:p>
    <w:p w14:paraId="4E1A0E96" w14:textId="77777777" w:rsidR="00017E61" w:rsidRPr="00B93430" w:rsidRDefault="00017E61" w:rsidP="00017E61">
      <w:pPr>
        <w:ind w:firstLine="640"/>
      </w:pPr>
      <w:r w:rsidRPr="00B93430">
        <w:t>D.</w:t>
      </w:r>
      <w:r w:rsidRPr="00B93430">
        <w:t>抱持法</w:t>
      </w:r>
    </w:p>
    <w:p w14:paraId="58AE647C" w14:textId="77777777" w:rsidR="00570A3F" w:rsidRPr="00B93430" w:rsidRDefault="001E7AA2" w:rsidP="001E7AA2">
      <w:pPr>
        <w:ind w:firstLine="640"/>
      </w:pPr>
      <w:r w:rsidRPr="00B93430">
        <w:rPr>
          <w:rFonts w:hint="eastAsia"/>
        </w:rPr>
        <w:t>5</w:t>
      </w:r>
      <w:r w:rsidRPr="00B93430">
        <w:t>9.</w:t>
      </w:r>
      <w:r w:rsidR="00797A7B" w:rsidRPr="00B93430">
        <w:rPr>
          <w:rFonts w:hint="eastAsia"/>
        </w:rPr>
        <w:t>疲劳现象的出现要有一个过程，大体可分为（</w:t>
      </w:r>
      <w:r w:rsidR="00797A7B" w:rsidRPr="00B93430">
        <w:rPr>
          <w:rFonts w:hint="eastAsia"/>
        </w:rPr>
        <w:t>A</w:t>
      </w:r>
      <w:r w:rsidR="00797A7B" w:rsidRPr="00B93430">
        <w:t>BC</w:t>
      </w:r>
      <w:r w:rsidR="00797A7B" w:rsidRPr="00B93430">
        <w:rPr>
          <w:rFonts w:hint="eastAsia"/>
        </w:rPr>
        <w:t>）。</w:t>
      </w:r>
    </w:p>
    <w:p w14:paraId="3551DAA4" w14:textId="77777777" w:rsidR="00BF7C7D" w:rsidRPr="00B93430" w:rsidRDefault="00797A7B">
      <w:pPr>
        <w:ind w:firstLine="640"/>
      </w:pPr>
      <w:r w:rsidRPr="00B93430">
        <w:rPr>
          <w:rFonts w:hint="eastAsia"/>
        </w:rPr>
        <w:t>A</w:t>
      </w:r>
      <w:r w:rsidR="00A84E10" w:rsidRPr="00B93430">
        <w:t>.</w:t>
      </w:r>
      <w:r w:rsidRPr="00B93430">
        <w:rPr>
          <w:rFonts w:hint="eastAsia"/>
        </w:rPr>
        <w:t>轻度疲劳阶段</w:t>
      </w:r>
    </w:p>
    <w:p w14:paraId="203D8725" w14:textId="77777777" w:rsidR="00BF7C7D" w:rsidRPr="00B93430" w:rsidRDefault="00797A7B">
      <w:pPr>
        <w:ind w:firstLine="640"/>
      </w:pPr>
      <w:r w:rsidRPr="00B93430">
        <w:rPr>
          <w:rFonts w:hint="eastAsia"/>
        </w:rPr>
        <w:t>B</w:t>
      </w:r>
      <w:r w:rsidR="00A84E10" w:rsidRPr="00B93430">
        <w:t>.</w:t>
      </w:r>
      <w:r w:rsidRPr="00B93430">
        <w:rPr>
          <w:rFonts w:hint="eastAsia"/>
        </w:rPr>
        <w:t>一般疲劳阶段</w:t>
      </w:r>
    </w:p>
    <w:p w14:paraId="73764771" w14:textId="77777777" w:rsidR="00BF7C7D" w:rsidRPr="00B93430" w:rsidRDefault="00797A7B">
      <w:pPr>
        <w:ind w:firstLine="640"/>
      </w:pPr>
      <w:r w:rsidRPr="00B93430">
        <w:rPr>
          <w:rFonts w:hint="eastAsia"/>
        </w:rPr>
        <w:t>C</w:t>
      </w:r>
      <w:r w:rsidR="00A84E10" w:rsidRPr="00B93430">
        <w:t>.</w:t>
      </w:r>
      <w:r w:rsidRPr="00B93430">
        <w:rPr>
          <w:rFonts w:hint="eastAsia"/>
        </w:rPr>
        <w:t>过渡疲劳阶段</w:t>
      </w:r>
    </w:p>
    <w:p w14:paraId="1B9FB250" w14:textId="77777777" w:rsidR="00570A3F" w:rsidRPr="00B93430" w:rsidRDefault="00797A7B">
      <w:pPr>
        <w:ind w:firstLine="640"/>
      </w:pPr>
      <w:r w:rsidRPr="00B93430">
        <w:rPr>
          <w:rFonts w:hint="eastAsia"/>
        </w:rPr>
        <w:t>D</w:t>
      </w:r>
      <w:r w:rsidR="00A84E10" w:rsidRPr="00B93430">
        <w:t>.</w:t>
      </w:r>
      <w:r w:rsidRPr="00B93430">
        <w:rPr>
          <w:rFonts w:hint="eastAsia"/>
        </w:rPr>
        <w:t>严重疲劳阶段</w:t>
      </w:r>
    </w:p>
    <w:p w14:paraId="58886F11" w14:textId="77777777" w:rsidR="00570A3F" w:rsidRPr="00B93430" w:rsidRDefault="001E7AA2" w:rsidP="001E7AA2">
      <w:pPr>
        <w:ind w:firstLine="640"/>
      </w:pPr>
      <w:r w:rsidRPr="00B93430">
        <w:rPr>
          <w:rFonts w:hint="eastAsia"/>
        </w:rPr>
        <w:t>6</w:t>
      </w:r>
      <w:r w:rsidRPr="00B93430">
        <w:t>0.</w:t>
      </w:r>
      <w:r w:rsidR="00797A7B" w:rsidRPr="00B93430">
        <w:rPr>
          <w:rFonts w:hint="eastAsia"/>
        </w:rPr>
        <w:t>消除心理疲劳的措施</w:t>
      </w:r>
      <w:r w:rsidR="00797A7B" w:rsidRPr="00B93430">
        <w:t>（</w:t>
      </w:r>
      <w:r w:rsidR="00797A7B" w:rsidRPr="00B93430">
        <w:t>ABCD</w:t>
      </w:r>
      <w:r w:rsidR="00797A7B" w:rsidRPr="00B93430">
        <w:t>）</w:t>
      </w:r>
      <w:r w:rsidR="00797A7B" w:rsidRPr="00B93430">
        <w:rPr>
          <w:rFonts w:hint="eastAsia"/>
        </w:rPr>
        <w:t>。</w:t>
      </w:r>
    </w:p>
    <w:p w14:paraId="0519CE60" w14:textId="77777777" w:rsidR="00BF7C7D" w:rsidRPr="00B93430" w:rsidRDefault="00797A7B">
      <w:pPr>
        <w:ind w:firstLine="640"/>
      </w:pPr>
      <w:r w:rsidRPr="00B93430">
        <w:rPr>
          <w:rFonts w:hint="eastAsia"/>
        </w:rPr>
        <w:t>A</w:t>
      </w:r>
      <w:r w:rsidR="00A84E10" w:rsidRPr="00B93430">
        <w:t>.</w:t>
      </w:r>
      <w:r w:rsidRPr="00B93430">
        <w:rPr>
          <w:rFonts w:hint="eastAsia"/>
        </w:rPr>
        <w:t>保证合理休息</w:t>
      </w:r>
    </w:p>
    <w:p w14:paraId="4A0EDB44" w14:textId="77777777" w:rsidR="00BF7C7D" w:rsidRPr="00B93430" w:rsidRDefault="00797A7B">
      <w:pPr>
        <w:ind w:firstLine="640"/>
      </w:pPr>
      <w:r w:rsidRPr="00B93430">
        <w:rPr>
          <w:rFonts w:hint="eastAsia"/>
        </w:rPr>
        <w:t>B</w:t>
      </w:r>
      <w:r w:rsidR="00A84E10" w:rsidRPr="00B93430">
        <w:t>.</w:t>
      </w:r>
      <w:r w:rsidRPr="00B93430">
        <w:rPr>
          <w:rFonts w:hint="eastAsia"/>
        </w:rPr>
        <w:t>改善工作环境</w:t>
      </w:r>
    </w:p>
    <w:p w14:paraId="36FEA7DB" w14:textId="77777777" w:rsidR="00BF7C7D" w:rsidRPr="00B93430" w:rsidRDefault="00797A7B">
      <w:pPr>
        <w:ind w:firstLine="640"/>
      </w:pPr>
      <w:r w:rsidRPr="00B93430">
        <w:rPr>
          <w:rFonts w:hint="eastAsia"/>
        </w:rPr>
        <w:t>C</w:t>
      </w:r>
      <w:r w:rsidR="00A84E10" w:rsidRPr="00B93430">
        <w:t>.</w:t>
      </w:r>
      <w:r w:rsidRPr="00B93430">
        <w:rPr>
          <w:rFonts w:hint="eastAsia"/>
        </w:rPr>
        <w:t>提高对单调作业的满意程度</w:t>
      </w:r>
    </w:p>
    <w:p w14:paraId="627A4277" w14:textId="77777777" w:rsidR="00570A3F" w:rsidRPr="00B93430" w:rsidRDefault="00797A7B">
      <w:pPr>
        <w:ind w:firstLine="640"/>
      </w:pPr>
      <w:r w:rsidRPr="00B93430">
        <w:rPr>
          <w:rFonts w:hint="eastAsia"/>
        </w:rPr>
        <w:t>D</w:t>
      </w:r>
      <w:r w:rsidR="00A84E10" w:rsidRPr="00B93430">
        <w:t>.</w:t>
      </w:r>
      <w:r w:rsidRPr="00B93430">
        <w:rPr>
          <w:rFonts w:hint="eastAsia"/>
        </w:rPr>
        <w:t>安排力所能及的工作任务</w:t>
      </w:r>
    </w:p>
    <w:p w14:paraId="0754BB22" w14:textId="77777777" w:rsidR="00570A3F" w:rsidRPr="00B93430" w:rsidRDefault="001E7AA2" w:rsidP="001E7AA2">
      <w:pPr>
        <w:ind w:firstLine="640"/>
      </w:pPr>
      <w:r w:rsidRPr="00B93430">
        <w:t>61.</w:t>
      </w:r>
      <w:r w:rsidR="00797A7B" w:rsidRPr="00B93430">
        <w:rPr>
          <w:rFonts w:hint="eastAsia"/>
        </w:rPr>
        <w:t>影响成功救援的异常心理状态包括</w:t>
      </w:r>
      <w:r w:rsidR="00797A7B" w:rsidRPr="00B93430">
        <w:t>（</w:t>
      </w:r>
      <w:r w:rsidR="00797A7B" w:rsidRPr="00B93430">
        <w:t>ABCD</w:t>
      </w:r>
      <w:r w:rsidR="00797A7B" w:rsidRPr="00B93430">
        <w:t>）</w:t>
      </w:r>
      <w:r w:rsidR="00797A7B" w:rsidRPr="00B93430">
        <w:rPr>
          <w:rFonts w:hint="eastAsia"/>
        </w:rPr>
        <w:t>。</w:t>
      </w:r>
    </w:p>
    <w:p w14:paraId="589BAA0B" w14:textId="77777777" w:rsidR="00BF7C7D" w:rsidRPr="00B93430" w:rsidRDefault="00797A7B">
      <w:pPr>
        <w:ind w:firstLine="640"/>
      </w:pPr>
      <w:r w:rsidRPr="00B93430">
        <w:rPr>
          <w:rFonts w:hint="eastAsia"/>
        </w:rPr>
        <w:t>A</w:t>
      </w:r>
      <w:r w:rsidR="00A84E10" w:rsidRPr="00B93430">
        <w:t>.</w:t>
      </w:r>
      <w:r w:rsidRPr="00B93430">
        <w:rPr>
          <w:rFonts w:hint="eastAsia"/>
        </w:rPr>
        <w:t>侥幸心态</w:t>
      </w:r>
    </w:p>
    <w:p w14:paraId="66D745A8" w14:textId="77777777" w:rsidR="00BF7C7D" w:rsidRPr="00B93430" w:rsidRDefault="00797A7B">
      <w:pPr>
        <w:ind w:firstLine="640"/>
      </w:pPr>
      <w:r w:rsidRPr="00B93430">
        <w:rPr>
          <w:rFonts w:hint="eastAsia"/>
        </w:rPr>
        <w:t>B</w:t>
      </w:r>
      <w:r w:rsidR="00A84E10" w:rsidRPr="00B93430">
        <w:t>.</w:t>
      </w:r>
      <w:r w:rsidRPr="00B93430">
        <w:rPr>
          <w:rFonts w:hint="eastAsia"/>
        </w:rPr>
        <w:t>盲目自信与麻痹心理</w:t>
      </w:r>
    </w:p>
    <w:p w14:paraId="6B9819D1" w14:textId="77777777" w:rsidR="00570A3F" w:rsidRPr="00B93430" w:rsidRDefault="00797A7B">
      <w:pPr>
        <w:ind w:firstLine="640"/>
      </w:pPr>
      <w:r w:rsidRPr="00B93430">
        <w:rPr>
          <w:rFonts w:hint="eastAsia"/>
        </w:rPr>
        <w:t>C</w:t>
      </w:r>
      <w:r w:rsidR="00A84E10" w:rsidRPr="00B93430">
        <w:t>.</w:t>
      </w:r>
      <w:r w:rsidRPr="00B93430">
        <w:rPr>
          <w:rFonts w:hint="eastAsia"/>
        </w:rPr>
        <w:t>逞能好强心理</w:t>
      </w:r>
    </w:p>
    <w:p w14:paraId="45235452" w14:textId="77777777" w:rsidR="00570A3F" w:rsidRPr="00B93430" w:rsidRDefault="00797A7B">
      <w:pPr>
        <w:ind w:firstLine="640"/>
      </w:pPr>
      <w:r w:rsidRPr="00B93430">
        <w:rPr>
          <w:rFonts w:hint="eastAsia"/>
        </w:rPr>
        <w:t>D</w:t>
      </w:r>
      <w:r w:rsidR="00A84E10" w:rsidRPr="00B93430">
        <w:t>.</w:t>
      </w:r>
      <w:r w:rsidRPr="00B93430">
        <w:rPr>
          <w:rFonts w:hint="eastAsia"/>
        </w:rPr>
        <w:t>捷径心理</w:t>
      </w:r>
    </w:p>
    <w:p w14:paraId="7766AF1E" w14:textId="77777777" w:rsidR="00570A3F" w:rsidRPr="00B93430" w:rsidRDefault="00140281" w:rsidP="001E7AA2">
      <w:pPr>
        <w:ind w:firstLine="640"/>
      </w:pPr>
      <w:r w:rsidRPr="00B93430">
        <w:rPr>
          <w:rFonts w:hint="eastAsia"/>
        </w:rPr>
        <w:lastRenderedPageBreak/>
        <w:t>6</w:t>
      </w:r>
      <w:r w:rsidRPr="00B93430">
        <w:t>2.</w:t>
      </w:r>
      <w:r w:rsidR="00797A7B" w:rsidRPr="00B93430">
        <w:rPr>
          <w:rFonts w:hint="eastAsia"/>
        </w:rPr>
        <w:t>救援过程中，队员总是会出现各种各样的情绪，这些情绪状态，大致可概括为</w:t>
      </w:r>
      <w:r w:rsidR="00797A7B" w:rsidRPr="00B93430">
        <w:t>（</w:t>
      </w:r>
      <w:r w:rsidR="00797A7B" w:rsidRPr="00B93430">
        <w:t>ABCD</w:t>
      </w:r>
      <w:r w:rsidR="00797A7B" w:rsidRPr="00B93430">
        <w:t>）</w:t>
      </w:r>
      <w:r w:rsidR="00797A7B" w:rsidRPr="00B93430">
        <w:rPr>
          <w:rFonts w:hint="eastAsia"/>
        </w:rPr>
        <w:t>。</w:t>
      </w:r>
    </w:p>
    <w:p w14:paraId="3959103A" w14:textId="77777777" w:rsidR="00570A3F" w:rsidRPr="00B93430" w:rsidRDefault="00797A7B">
      <w:pPr>
        <w:ind w:firstLine="640"/>
      </w:pPr>
      <w:r w:rsidRPr="00B93430">
        <w:rPr>
          <w:rFonts w:hint="eastAsia"/>
        </w:rPr>
        <w:t>A</w:t>
      </w:r>
      <w:r w:rsidR="00A84E10" w:rsidRPr="00B93430">
        <w:t>.</w:t>
      </w:r>
      <w:r w:rsidRPr="00B93430">
        <w:rPr>
          <w:rFonts w:hint="eastAsia"/>
        </w:rPr>
        <w:t>兴奋状态</w:t>
      </w:r>
    </w:p>
    <w:p w14:paraId="28D06480" w14:textId="77777777" w:rsidR="00BF7C7D" w:rsidRPr="00B93430" w:rsidRDefault="00797A7B">
      <w:pPr>
        <w:ind w:firstLine="640"/>
      </w:pPr>
      <w:r w:rsidRPr="00B93430">
        <w:rPr>
          <w:rFonts w:hint="eastAsia"/>
        </w:rPr>
        <w:t>B</w:t>
      </w:r>
      <w:r w:rsidR="00A84E10" w:rsidRPr="00B93430">
        <w:t>.</w:t>
      </w:r>
      <w:r w:rsidRPr="00B93430">
        <w:rPr>
          <w:rFonts w:hint="eastAsia"/>
        </w:rPr>
        <w:t>战斗振备状态</w:t>
      </w:r>
    </w:p>
    <w:p w14:paraId="5DAC5DC3" w14:textId="77777777" w:rsidR="00BF7C7D" w:rsidRPr="00B93430" w:rsidRDefault="00797A7B">
      <w:pPr>
        <w:ind w:firstLine="640"/>
      </w:pPr>
      <w:r w:rsidRPr="00B93430">
        <w:rPr>
          <w:rFonts w:hint="eastAsia"/>
        </w:rPr>
        <w:t>C</w:t>
      </w:r>
      <w:r w:rsidR="00A84E10" w:rsidRPr="00B93430">
        <w:t>.</w:t>
      </w:r>
      <w:r w:rsidRPr="00B93430">
        <w:rPr>
          <w:rFonts w:hint="eastAsia"/>
        </w:rPr>
        <w:t>陶醉状态</w:t>
      </w:r>
    </w:p>
    <w:p w14:paraId="3895E4D2" w14:textId="77777777" w:rsidR="00570A3F" w:rsidRPr="00B93430" w:rsidRDefault="00797A7B">
      <w:pPr>
        <w:ind w:firstLine="640"/>
      </w:pPr>
      <w:r w:rsidRPr="00B93430">
        <w:rPr>
          <w:rFonts w:hint="eastAsia"/>
        </w:rPr>
        <w:t>D</w:t>
      </w:r>
      <w:r w:rsidR="00A84E10" w:rsidRPr="00B93430">
        <w:t>.</w:t>
      </w:r>
      <w:r w:rsidRPr="00B93430">
        <w:rPr>
          <w:rFonts w:hint="eastAsia"/>
        </w:rPr>
        <w:t>竞争情绪</w:t>
      </w:r>
    </w:p>
    <w:p w14:paraId="6978241A" w14:textId="77777777" w:rsidR="00570A3F" w:rsidRPr="00B93430" w:rsidRDefault="001E7AA2" w:rsidP="001E7AA2">
      <w:pPr>
        <w:ind w:firstLine="640"/>
      </w:pPr>
      <w:r w:rsidRPr="00B93430">
        <w:rPr>
          <w:rFonts w:hint="eastAsia"/>
        </w:rPr>
        <w:t>6</w:t>
      </w:r>
      <w:r w:rsidRPr="00B93430">
        <w:t>3.</w:t>
      </w:r>
      <w:r w:rsidR="00797A7B" w:rsidRPr="00B93430">
        <w:rPr>
          <w:rFonts w:hint="eastAsia"/>
        </w:rPr>
        <w:t>救援中队员心理紧张的调整方法有</w:t>
      </w:r>
      <w:r w:rsidR="00797A7B" w:rsidRPr="00B93430">
        <w:t>（</w:t>
      </w:r>
      <w:r w:rsidR="00797A7B" w:rsidRPr="00B93430">
        <w:t>ABCD</w:t>
      </w:r>
      <w:r w:rsidR="00797A7B" w:rsidRPr="00B93430">
        <w:t>）</w:t>
      </w:r>
      <w:r w:rsidR="00797A7B" w:rsidRPr="00B93430">
        <w:rPr>
          <w:rFonts w:hint="eastAsia"/>
        </w:rPr>
        <w:t>。</w:t>
      </w:r>
    </w:p>
    <w:p w14:paraId="410DF527" w14:textId="77777777" w:rsidR="00BF7C7D" w:rsidRPr="00B93430" w:rsidRDefault="00797A7B">
      <w:pPr>
        <w:ind w:firstLine="640"/>
      </w:pPr>
      <w:r w:rsidRPr="00B93430">
        <w:rPr>
          <w:rFonts w:hint="eastAsia"/>
        </w:rPr>
        <w:t>A</w:t>
      </w:r>
      <w:r w:rsidR="00A84E10" w:rsidRPr="00B93430">
        <w:t>.</w:t>
      </w:r>
      <w:r w:rsidRPr="00B93430">
        <w:rPr>
          <w:rFonts w:hint="eastAsia"/>
        </w:rPr>
        <w:t>逐渐放松法</w:t>
      </w:r>
    </w:p>
    <w:p w14:paraId="4F82AEBC" w14:textId="77777777" w:rsidR="00BF7C7D" w:rsidRPr="00B93430" w:rsidRDefault="00797A7B">
      <w:pPr>
        <w:ind w:firstLine="640"/>
      </w:pPr>
      <w:r w:rsidRPr="00B93430">
        <w:rPr>
          <w:rFonts w:hint="eastAsia"/>
        </w:rPr>
        <w:t>B</w:t>
      </w:r>
      <w:r w:rsidR="00A84E10" w:rsidRPr="00B93430">
        <w:t>.</w:t>
      </w:r>
      <w:r w:rsidRPr="00B93430">
        <w:rPr>
          <w:rFonts w:hint="eastAsia"/>
        </w:rPr>
        <w:t>呼吸调整法</w:t>
      </w:r>
    </w:p>
    <w:p w14:paraId="63764CC5" w14:textId="77777777" w:rsidR="00BF7C7D" w:rsidRPr="00B93430" w:rsidRDefault="00797A7B">
      <w:pPr>
        <w:ind w:firstLine="640"/>
      </w:pPr>
      <w:r w:rsidRPr="00B93430">
        <w:rPr>
          <w:rFonts w:hint="eastAsia"/>
        </w:rPr>
        <w:t>C</w:t>
      </w:r>
      <w:r w:rsidR="00A84E10" w:rsidRPr="00B93430">
        <w:t>.</w:t>
      </w:r>
      <w:r w:rsidRPr="00B93430">
        <w:rPr>
          <w:rFonts w:hint="eastAsia"/>
        </w:rPr>
        <w:t>握手放松法</w:t>
      </w:r>
    </w:p>
    <w:p w14:paraId="4C6BFFAD" w14:textId="77777777" w:rsidR="00570A3F" w:rsidRPr="00B93430" w:rsidRDefault="00797A7B">
      <w:pPr>
        <w:ind w:firstLine="640"/>
      </w:pPr>
      <w:r w:rsidRPr="00B93430">
        <w:rPr>
          <w:rFonts w:hint="eastAsia"/>
        </w:rPr>
        <w:t>D</w:t>
      </w:r>
      <w:r w:rsidR="00A84E10" w:rsidRPr="00B93430">
        <w:t>.</w:t>
      </w:r>
      <w:r w:rsidRPr="00B93430">
        <w:rPr>
          <w:rFonts w:hint="eastAsia"/>
        </w:rPr>
        <w:t>自律训练法</w:t>
      </w:r>
    </w:p>
    <w:p w14:paraId="663C6F14" w14:textId="77777777" w:rsidR="00570A3F" w:rsidRPr="00B93430" w:rsidRDefault="001E7AA2" w:rsidP="001E7AA2">
      <w:pPr>
        <w:ind w:firstLine="640"/>
      </w:pPr>
      <w:r w:rsidRPr="00B93430">
        <w:rPr>
          <w:rFonts w:hint="eastAsia"/>
        </w:rPr>
        <w:t>6</w:t>
      </w:r>
      <w:r w:rsidRPr="00B93430">
        <w:t>4.</w:t>
      </w:r>
      <w:r w:rsidR="00797A7B" w:rsidRPr="00B93430">
        <w:rPr>
          <w:rFonts w:hint="eastAsia"/>
        </w:rPr>
        <w:t>指战员战前心理准备训练包括</w:t>
      </w:r>
      <w:r w:rsidR="00797A7B" w:rsidRPr="00B93430">
        <w:t>（</w:t>
      </w:r>
      <w:r w:rsidR="00797A7B" w:rsidRPr="00B93430">
        <w:t>ABCD</w:t>
      </w:r>
      <w:r w:rsidR="00797A7B" w:rsidRPr="00B93430">
        <w:t>）</w:t>
      </w:r>
      <w:r w:rsidR="00797A7B" w:rsidRPr="00B93430">
        <w:rPr>
          <w:rFonts w:hint="eastAsia"/>
        </w:rPr>
        <w:t>。</w:t>
      </w:r>
    </w:p>
    <w:p w14:paraId="377E4D4C" w14:textId="77777777" w:rsidR="00BF7C7D" w:rsidRPr="00B93430" w:rsidRDefault="00797A7B">
      <w:pPr>
        <w:ind w:firstLine="640"/>
      </w:pPr>
      <w:r w:rsidRPr="00B93430">
        <w:rPr>
          <w:rFonts w:hint="eastAsia"/>
        </w:rPr>
        <w:t>A</w:t>
      </w:r>
      <w:r w:rsidR="00A84E10" w:rsidRPr="00B93430">
        <w:t>.</w:t>
      </w:r>
      <w:r w:rsidRPr="00B93430">
        <w:rPr>
          <w:rFonts w:hint="eastAsia"/>
        </w:rPr>
        <w:t>明确救援任务</w:t>
      </w:r>
    </w:p>
    <w:p w14:paraId="03684031" w14:textId="77777777" w:rsidR="00BF7C7D" w:rsidRPr="00B93430" w:rsidRDefault="00797A7B">
      <w:pPr>
        <w:ind w:firstLine="640"/>
      </w:pPr>
      <w:r w:rsidRPr="00B93430">
        <w:rPr>
          <w:rFonts w:hint="eastAsia"/>
        </w:rPr>
        <w:t>B</w:t>
      </w:r>
      <w:r w:rsidR="00A84E10" w:rsidRPr="00B93430">
        <w:t>.</w:t>
      </w:r>
      <w:r w:rsidRPr="00B93430">
        <w:rPr>
          <w:rFonts w:hint="eastAsia"/>
        </w:rPr>
        <w:t>确立良好的救援动机</w:t>
      </w:r>
    </w:p>
    <w:p w14:paraId="51735AA3" w14:textId="77777777" w:rsidR="00BF7C7D" w:rsidRPr="00B93430" w:rsidRDefault="00797A7B">
      <w:pPr>
        <w:ind w:firstLine="640"/>
      </w:pPr>
      <w:r w:rsidRPr="00B93430">
        <w:rPr>
          <w:rFonts w:hint="eastAsia"/>
        </w:rPr>
        <w:t>C</w:t>
      </w:r>
      <w:r w:rsidR="00A84E10" w:rsidRPr="00B93430">
        <w:t>.</w:t>
      </w:r>
      <w:r w:rsidRPr="00B93430">
        <w:rPr>
          <w:rFonts w:hint="eastAsia"/>
        </w:rPr>
        <w:t>形成最佳的情绪状态。</w:t>
      </w:r>
    </w:p>
    <w:p w14:paraId="5168F9F4" w14:textId="77777777" w:rsidR="00570A3F" w:rsidRPr="00B93430" w:rsidRDefault="00797A7B">
      <w:pPr>
        <w:ind w:firstLine="640"/>
      </w:pPr>
      <w:r w:rsidRPr="00B93430">
        <w:rPr>
          <w:rFonts w:hint="eastAsia"/>
        </w:rPr>
        <w:t>D</w:t>
      </w:r>
      <w:r w:rsidR="00A84E10" w:rsidRPr="00B93430">
        <w:t>.</w:t>
      </w:r>
      <w:r w:rsidRPr="00B93430">
        <w:rPr>
          <w:rFonts w:hint="eastAsia"/>
        </w:rPr>
        <w:t>树立必胜的信心</w:t>
      </w:r>
    </w:p>
    <w:p w14:paraId="4349DE35" w14:textId="77777777" w:rsidR="00570A3F" w:rsidRPr="00B93430" w:rsidRDefault="001E7AA2" w:rsidP="001E7AA2">
      <w:pPr>
        <w:ind w:firstLine="640"/>
      </w:pPr>
      <w:r w:rsidRPr="00B93430">
        <w:rPr>
          <w:rFonts w:hint="eastAsia"/>
        </w:rPr>
        <w:t>6</w:t>
      </w:r>
      <w:r w:rsidRPr="00B93430">
        <w:t>5.</w:t>
      </w:r>
      <w:r w:rsidR="00797A7B" w:rsidRPr="00B93430">
        <w:rPr>
          <w:rFonts w:hint="eastAsia"/>
        </w:rPr>
        <w:t>在矿山应急救援中，导致救援失败的原因可分为</w:t>
      </w:r>
      <w:r w:rsidR="00797A7B" w:rsidRPr="00B93430">
        <w:t>（</w:t>
      </w:r>
      <w:r w:rsidR="00797A7B" w:rsidRPr="00B93430">
        <w:t>CD</w:t>
      </w:r>
      <w:r w:rsidR="00797A7B" w:rsidRPr="00B93430">
        <w:t>）</w:t>
      </w:r>
      <w:r w:rsidR="00797A7B" w:rsidRPr="00B93430">
        <w:rPr>
          <w:rFonts w:hint="eastAsia"/>
        </w:rPr>
        <w:t>。</w:t>
      </w:r>
    </w:p>
    <w:p w14:paraId="03DE658F" w14:textId="77777777" w:rsidR="00BF7C7D" w:rsidRPr="00B93430" w:rsidRDefault="00797A7B">
      <w:pPr>
        <w:ind w:firstLine="640"/>
      </w:pPr>
      <w:r w:rsidRPr="00B93430">
        <w:rPr>
          <w:rFonts w:hint="eastAsia"/>
        </w:rPr>
        <w:t>A</w:t>
      </w:r>
      <w:r w:rsidR="00A84E10" w:rsidRPr="00B93430">
        <w:t>.</w:t>
      </w:r>
      <w:r w:rsidRPr="00B93430">
        <w:rPr>
          <w:rFonts w:hint="eastAsia"/>
        </w:rPr>
        <w:t>自然因素</w:t>
      </w:r>
    </w:p>
    <w:p w14:paraId="05EACB50" w14:textId="77777777" w:rsidR="00BF7C7D" w:rsidRPr="00B93430" w:rsidRDefault="00797A7B">
      <w:pPr>
        <w:ind w:firstLine="640"/>
      </w:pPr>
      <w:r w:rsidRPr="00B93430">
        <w:rPr>
          <w:rFonts w:hint="eastAsia"/>
        </w:rPr>
        <w:t>B</w:t>
      </w:r>
      <w:r w:rsidR="00A84E10" w:rsidRPr="00B93430">
        <w:t>.</w:t>
      </w:r>
      <w:r w:rsidRPr="00B93430">
        <w:rPr>
          <w:rFonts w:hint="eastAsia"/>
        </w:rPr>
        <w:t>矿压因素</w:t>
      </w:r>
    </w:p>
    <w:p w14:paraId="1B865D8F" w14:textId="77777777" w:rsidR="00BF7C7D" w:rsidRPr="00B93430" w:rsidRDefault="00797A7B">
      <w:pPr>
        <w:ind w:firstLine="640"/>
      </w:pPr>
      <w:r w:rsidRPr="00B93430">
        <w:rPr>
          <w:rFonts w:hint="eastAsia"/>
        </w:rPr>
        <w:t>C</w:t>
      </w:r>
      <w:r w:rsidR="00A84E10" w:rsidRPr="00B93430">
        <w:t>.</w:t>
      </w:r>
      <w:r w:rsidRPr="00B93430">
        <w:rPr>
          <w:rFonts w:hint="eastAsia"/>
        </w:rPr>
        <w:t>人的不安全行为</w:t>
      </w:r>
    </w:p>
    <w:p w14:paraId="0CBFF1D9" w14:textId="77777777" w:rsidR="00570A3F" w:rsidRPr="00B93430" w:rsidRDefault="00797A7B">
      <w:pPr>
        <w:ind w:firstLine="640"/>
      </w:pPr>
      <w:r w:rsidRPr="00B93430">
        <w:rPr>
          <w:rFonts w:hint="eastAsia"/>
        </w:rPr>
        <w:t>D</w:t>
      </w:r>
      <w:r w:rsidR="00A84E10" w:rsidRPr="00B93430">
        <w:t>.</w:t>
      </w:r>
      <w:r w:rsidRPr="00B93430">
        <w:rPr>
          <w:rFonts w:hint="eastAsia"/>
        </w:rPr>
        <w:t>物的不安全状态</w:t>
      </w:r>
    </w:p>
    <w:p w14:paraId="3AADBC78" w14:textId="77777777" w:rsidR="00570A3F" w:rsidRPr="00B93430" w:rsidRDefault="001E7AA2" w:rsidP="001E7AA2">
      <w:pPr>
        <w:ind w:firstLine="640"/>
      </w:pPr>
      <w:r w:rsidRPr="00B93430">
        <w:rPr>
          <w:rFonts w:hint="eastAsia"/>
        </w:rPr>
        <w:t>6</w:t>
      </w:r>
      <w:r w:rsidRPr="00B93430">
        <w:t>6.</w:t>
      </w:r>
      <w:r w:rsidR="00797A7B" w:rsidRPr="00B93430">
        <w:rPr>
          <w:rFonts w:hint="eastAsia"/>
        </w:rPr>
        <w:t>在酒精的作用下，人们会出现以下反应</w:t>
      </w:r>
      <w:r w:rsidR="00797A7B" w:rsidRPr="00B93430">
        <w:t>（</w:t>
      </w:r>
      <w:r w:rsidR="00797A7B" w:rsidRPr="00B93430">
        <w:t>ABCD</w:t>
      </w:r>
      <w:r w:rsidR="00797A7B" w:rsidRPr="00B93430">
        <w:t>）</w:t>
      </w:r>
      <w:r w:rsidR="00797A7B" w:rsidRPr="00B93430">
        <w:rPr>
          <w:rFonts w:hint="eastAsia"/>
        </w:rPr>
        <w:t>。</w:t>
      </w:r>
    </w:p>
    <w:p w14:paraId="362408A2" w14:textId="77777777" w:rsidR="00BF7C7D" w:rsidRPr="00B93430" w:rsidRDefault="00797A7B">
      <w:pPr>
        <w:ind w:firstLine="640"/>
      </w:pPr>
      <w:r w:rsidRPr="00B93430">
        <w:rPr>
          <w:rFonts w:hint="eastAsia"/>
        </w:rPr>
        <w:t>A</w:t>
      </w:r>
      <w:r w:rsidR="00A84E10" w:rsidRPr="00B93430">
        <w:t>.</w:t>
      </w:r>
      <w:r w:rsidRPr="00B93430">
        <w:rPr>
          <w:rFonts w:hint="eastAsia"/>
        </w:rPr>
        <w:t>判断能力下降</w:t>
      </w:r>
    </w:p>
    <w:p w14:paraId="1F6BFBCE" w14:textId="77777777" w:rsidR="00BF7C7D" w:rsidRPr="00B93430" w:rsidRDefault="00797A7B">
      <w:pPr>
        <w:ind w:firstLine="640"/>
      </w:pPr>
      <w:r w:rsidRPr="00B93430">
        <w:rPr>
          <w:rFonts w:hint="eastAsia"/>
        </w:rPr>
        <w:lastRenderedPageBreak/>
        <w:t>B</w:t>
      </w:r>
      <w:r w:rsidR="00A84E10" w:rsidRPr="00B93430">
        <w:t>.</w:t>
      </w:r>
      <w:r w:rsidRPr="00B93430">
        <w:rPr>
          <w:rFonts w:hint="eastAsia"/>
        </w:rPr>
        <w:t>语言表达能力下降</w:t>
      </w:r>
    </w:p>
    <w:p w14:paraId="0CA7D638" w14:textId="77777777" w:rsidR="00BF7C7D" w:rsidRPr="00B93430" w:rsidRDefault="00797A7B">
      <w:pPr>
        <w:ind w:firstLine="640"/>
      </w:pPr>
      <w:r w:rsidRPr="00B93430">
        <w:rPr>
          <w:rFonts w:hint="eastAsia"/>
        </w:rPr>
        <w:t>C</w:t>
      </w:r>
      <w:r w:rsidR="00A84E10" w:rsidRPr="00B93430">
        <w:t>.</w:t>
      </w:r>
      <w:r w:rsidRPr="00B93430">
        <w:rPr>
          <w:rFonts w:hint="eastAsia"/>
        </w:rPr>
        <w:t>缺氧症</w:t>
      </w:r>
    </w:p>
    <w:p w14:paraId="1DD1E7A8" w14:textId="77777777" w:rsidR="00570A3F" w:rsidRPr="00B93430" w:rsidRDefault="00797A7B">
      <w:pPr>
        <w:ind w:firstLine="640"/>
      </w:pPr>
      <w:r w:rsidRPr="00B93430">
        <w:rPr>
          <w:rFonts w:hint="eastAsia"/>
        </w:rPr>
        <w:t>D</w:t>
      </w:r>
      <w:r w:rsidR="00A84E10" w:rsidRPr="00B93430">
        <w:t>.</w:t>
      </w:r>
      <w:r w:rsidRPr="00B93430">
        <w:rPr>
          <w:rFonts w:hint="eastAsia"/>
        </w:rPr>
        <w:t>记忆力下降</w:t>
      </w:r>
    </w:p>
    <w:p w14:paraId="18B0CC2F" w14:textId="77777777" w:rsidR="00570A3F" w:rsidRPr="00B93430" w:rsidRDefault="001E7AA2" w:rsidP="001E7AA2">
      <w:pPr>
        <w:ind w:firstLine="640"/>
      </w:pPr>
      <w:r w:rsidRPr="00B93430">
        <w:rPr>
          <w:rFonts w:hint="eastAsia"/>
        </w:rPr>
        <w:t>6</w:t>
      </w:r>
      <w:r w:rsidRPr="00B93430">
        <w:t>7.</w:t>
      </w:r>
      <w:r w:rsidR="00797A7B" w:rsidRPr="00B93430">
        <w:rPr>
          <w:rFonts w:hint="eastAsia"/>
        </w:rPr>
        <w:t>矿井空气中二氧化碳的来源包括</w:t>
      </w:r>
      <w:r w:rsidR="00797A7B" w:rsidRPr="00B93430">
        <w:t>（</w:t>
      </w:r>
      <w:r w:rsidR="00797A7B" w:rsidRPr="00B93430">
        <w:t>ABCD</w:t>
      </w:r>
      <w:r w:rsidR="00797A7B" w:rsidRPr="00B93430">
        <w:t>）</w:t>
      </w:r>
      <w:r w:rsidR="00797A7B" w:rsidRPr="00B93430">
        <w:rPr>
          <w:rFonts w:hint="eastAsia"/>
        </w:rPr>
        <w:t>。</w:t>
      </w:r>
    </w:p>
    <w:p w14:paraId="5195EABC" w14:textId="77777777" w:rsidR="00BF7C7D" w:rsidRPr="00B93430" w:rsidRDefault="00797A7B">
      <w:pPr>
        <w:ind w:firstLine="640"/>
      </w:pPr>
      <w:r w:rsidRPr="00B93430">
        <w:rPr>
          <w:rFonts w:hint="eastAsia"/>
        </w:rPr>
        <w:t>A</w:t>
      </w:r>
      <w:r w:rsidR="00A84E10" w:rsidRPr="00B93430">
        <w:t>.</w:t>
      </w:r>
      <w:r w:rsidRPr="00B93430">
        <w:rPr>
          <w:rFonts w:hint="eastAsia"/>
        </w:rPr>
        <w:t>人的呼吸</w:t>
      </w:r>
    </w:p>
    <w:p w14:paraId="7F5B08F5" w14:textId="77777777" w:rsidR="00BF7C7D" w:rsidRPr="00B93430" w:rsidRDefault="00797A7B">
      <w:pPr>
        <w:ind w:firstLine="640"/>
      </w:pPr>
      <w:r w:rsidRPr="00B93430">
        <w:rPr>
          <w:rFonts w:hint="eastAsia"/>
        </w:rPr>
        <w:t>B</w:t>
      </w:r>
      <w:r w:rsidR="00A84E10" w:rsidRPr="00B93430">
        <w:t>.</w:t>
      </w:r>
      <w:r w:rsidRPr="00B93430">
        <w:rPr>
          <w:rFonts w:hint="eastAsia"/>
        </w:rPr>
        <w:t>有机物的腐朽</w:t>
      </w:r>
    </w:p>
    <w:p w14:paraId="627396F6" w14:textId="77777777" w:rsidR="00BF7C7D" w:rsidRPr="00B93430" w:rsidRDefault="00797A7B">
      <w:pPr>
        <w:ind w:firstLine="640"/>
      </w:pPr>
      <w:r w:rsidRPr="00B93430">
        <w:rPr>
          <w:rFonts w:hint="eastAsia"/>
        </w:rPr>
        <w:t>C</w:t>
      </w:r>
      <w:r w:rsidR="00A84E10" w:rsidRPr="00B93430">
        <w:t>.</w:t>
      </w:r>
      <w:r w:rsidRPr="00B93430">
        <w:rPr>
          <w:rFonts w:hint="eastAsia"/>
        </w:rPr>
        <w:t>工程爆破</w:t>
      </w:r>
    </w:p>
    <w:p w14:paraId="0773543B" w14:textId="77777777" w:rsidR="00570A3F" w:rsidRPr="00B93430" w:rsidRDefault="00797A7B">
      <w:pPr>
        <w:ind w:firstLine="640"/>
      </w:pPr>
      <w:r w:rsidRPr="00B93430">
        <w:rPr>
          <w:rFonts w:hint="eastAsia"/>
        </w:rPr>
        <w:t>D</w:t>
      </w:r>
      <w:r w:rsidR="00A84E10" w:rsidRPr="00B93430">
        <w:t>.</w:t>
      </w:r>
      <w:r w:rsidRPr="00B93430">
        <w:rPr>
          <w:rFonts w:hint="eastAsia"/>
        </w:rPr>
        <w:t>煤岩层裂隙中自由放出</w:t>
      </w:r>
    </w:p>
    <w:p w14:paraId="6E730E62" w14:textId="77777777" w:rsidR="00570A3F" w:rsidRPr="00B93430" w:rsidRDefault="00F80501" w:rsidP="00F80501">
      <w:pPr>
        <w:ind w:firstLine="640"/>
      </w:pPr>
      <w:r w:rsidRPr="00B93430">
        <w:rPr>
          <w:rFonts w:hint="eastAsia"/>
        </w:rPr>
        <w:t>6</w:t>
      </w:r>
      <w:r w:rsidRPr="00B93430">
        <w:t>8.</w:t>
      </w:r>
      <w:r w:rsidR="00797A7B" w:rsidRPr="00B93430">
        <w:rPr>
          <w:rFonts w:hint="eastAsia"/>
        </w:rPr>
        <w:t>矿井空气中氧气降低的主要原因有</w:t>
      </w:r>
      <w:r w:rsidR="00797A7B" w:rsidRPr="00B93430">
        <w:t>（</w:t>
      </w:r>
      <w:r w:rsidR="00797A7B" w:rsidRPr="00B93430">
        <w:t>ABCD</w:t>
      </w:r>
      <w:r w:rsidR="00797A7B" w:rsidRPr="00B93430">
        <w:t>）</w:t>
      </w:r>
      <w:r w:rsidR="00797A7B" w:rsidRPr="00B93430">
        <w:rPr>
          <w:rFonts w:hint="eastAsia"/>
        </w:rPr>
        <w:t>。</w:t>
      </w:r>
    </w:p>
    <w:p w14:paraId="4EFBB339" w14:textId="77777777" w:rsidR="00BF7C7D" w:rsidRPr="00B93430" w:rsidRDefault="00797A7B">
      <w:pPr>
        <w:ind w:firstLine="640"/>
      </w:pPr>
      <w:r w:rsidRPr="00B93430">
        <w:rPr>
          <w:rFonts w:hint="eastAsia"/>
        </w:rPr>
        <w:t>A</w:t>
      </w:r>
      <w:r w:rsidR="00A84E10" w:rsidRPr="00B93430">
        <w:t>.</w:t>
      </w:r>
      <w:r w:rsidRPr="00B93430">
        <w:rPr>
          <w:rFonts w:hint="eastAsia"/>
        </w:rPr>
        <w:t>有机物及无机物氧化</w:t>
      </w:r>
    </w:p>
    <w:p w14:paraId="291761A8" w14:textId="77777777" w:rsidR="00570A3F" w:rsidRPr="00B93430" w:rsidRDefault="00797A7B">
      <w:pPr>
        <w:ind w:firstLine="640"/>
      </w:pPr>
      <w:r w:rsidRPr="00B93430">
        <w:rPr>
          <w:rFonts w:hint="eastAsia"/>
        </w:rPr>
        <w:t>B</w:t>
      </w:r>
      <w:r w:rsidR="00A84E10" w:rsidRPr="00B93430">
        <w:t>.</w:t>
      </w:r>
      <w:r w:rsidRPr="00B93430">
        <w:rPr>
          <w:rFonts w:hint="eastAsia"/>
        </w:rPr>
        <w:t>爆破工作</w:t>
      </w:r>
    </w:p>
    <w:p w14:paraId="010A3C9B" w14:textId="77777777" w:rsidR="00BF7C7D" w:rsidRPr="00B93430" w:rsidRDefault="00797A7B">
      <w:pPr>
        <w:ind w:firstLine="640"/>
      </w:pPr>
      <w:r w:rsidRPr="00B93430">
        <w:rPr>
          <w:rFonts w:hint="eastAsia"/>
        </w:rPr>
        <w:t>C</w:t>
      </w:r>
      <w:r w:rsidR="00A84E10" w:rsidRPr="00B93430">
        <w:t>.</w:t>
      </w:r>
      <w:r w:rsidRPr="00B93430">
        <w:rPr>
          <w:rFonts w:hint="eastAsia"/>
        </w:rPr>
        <w:t>人的呼吸</w:t>
      </w:r>
    </w:p>
    <w:p w14:paraId="00C3C03B" w14:textId="77777777" w:rsidR="00570A3F" w:rsidRPr="00B93430" w:rsidRDefault="00797A7B">
      <w:pPr>
        <w:ind w:firstLine="640"/>
      </w:pPr>
      <w:r w:rsidRPr="00B93430">
        <w:rPr>
          <w:rFonts w:hint="eastAsia"/>
        </w:rPr>
        <w:t>D</w:t>
      </w:r>
      <w:r w:rsidR="00A84E10" w:rsidRPr="00B93430">
        <w:t>.</w:t>
      </w:r>
      <w:r w:rsidRPr="00B93430">
        <w:rPr>
          <w:rFonts w:hint="eastAsia"/>
        </w:rPr>
        <w:t>煤炭自燃</w:t>
      </w:r>
    </w:p>
    <w:p w14:paraId="70B25A91" w14:textId="77777777" w:rsidR="00570A3F" w:rsidRPr="00B93430" w:rsidRDefault="00F80501" w:rsidP="00F80501">
      <w:pPr>
        <w:ind w:firstLine="640"/>
      </w:pPr>
      <w:r w:rsidRPr="00B93430">
        <w:rPr>
          <w:rFonts w:hint="eastAsia"/>
        </w:rPr>
        <w:t>6</w:t>
      </w:r>
      <w:r w:rsidRPr="00B93430">
        <w:t>9.</w:t>
      </w:r>
      <w:r w:rsidR="00797A7B" w:rsidRPr="00B93430">
        <w:t>矿井空气中氮气含量高的原因有（</w:t>
      </w:r>
      <w:r w:rsidR="00797A7B" w:rsidRPr="00B93430">
        <w:t>BCD</w:t>
      </w:r>
      <w:r w:rsidR="00797A7B" w:rsidRPr="00B93430">
        <w:t>）。</w:t>
      </w:r>
    </w:p>
    <w:p w14:paraId="05496ECA" w14:textId="77777777" w:rsidR="00BF7C7D" w:rsidRPr="00B93430" w:rsidRDefault="00797A7B">
      <w:pPr>
        <w:ind w:firstLine="640"/>
      </w:pPr>
      <w:r w:rsidRPr="00B93430">
        <w:t>A</w:t>
      </w:r>
      <w:r w:rsidR="00A84E10" w:rsidRPr="00B93430">
        <w:t>.</w:t>
      </w:r>
      <w:r w:rsidRPr="00B93430">
        <w:t>人的呼吸</w:t>
      </w:r>
    </w:p>
    <w:p w14:paraId="6D2BFB25" w14:textId="77777777" w:rsidR="00BF7C7D" w:rsidRPr="00B93430" w:rsidRDefault="00797A7B">
      <w:pPr>
        <w:ind w:firstLine="640"/>
      </w:pPr>
      <w:r w:rsidRPr="00B93430">
        <w:t>B</w:t>
      </w:r>
      <w:r w:rsidR="00A84E10" w:rsidRPr="00B93430">
        <w:t>.</w:t>
      </w:r>
      <w:r w:rsidRPr="00B93430">
        <w:t>有机物的腐烂</w:t>
      </w:r>
    </w:p>
    <w:p w14:paraId="4B4EAA62" w14:textId="77777777" w:rsidR="00BF7C7D" w:rsidRPr="00B93430" w:rsidRDefault="00797A7B">
      <w:pPr>
        <w:ind w:firstLine="640"/>
      </w:pPr>
      <w:r w:rsidRPr="00B93430">
        <w:t>C</w:t>
      </w:r>
      <w:r w:rsidR="00A84E10" w:rsidRPr="00B93430">
        <w:t>.</w:t>
      </w:r>
      <w:r w:rsidRPr="00B93430">
        <w:t>爆破工作</w:t>
      </w:r>
    </w:p>
    <w:p w14:paraId="23EB59D4" w14:textId="77777777" w:rsidR="00570A3F" w:rsidRPr="00B93430" w:rsidRDefault="00797A7B">
      <w:pPr>
        <w:ind w:firstLine="640"/>
      </w:pPr>
      <w:r w:rsidRPr="00B93430">
        <w:t>D</w:t>
      </w:r>
      <w:r w:rsidR="00A84E10" w:rsidRPr="00B93430">
        <w:t>.</w:t>
      </w:r>
      <w:r w:rsidRPr="00B93430">
        <w:t>煤岩层裂隙中自由放出</w:t>
      </w:r>
    </w:p>
    <w:p w14:paraId="16E1E6E5" w14:textId="77777777" w:rsidR="00570A3F" w:rsidRPr="00B93430" w:rsidRDefault="00F80501" w:rsidP="00F80501">
      <w:pPr>
        <w:ind w:firstLine="640"/>
      </w:pPr>
      <w:r w:rsidRPr="00B93430">
        <w:rPr>
          <w:rFonts w:hint="eastAsia"/>
        </w:rPr>
        <w:t>7</w:t>
      </w:r>
      <w:r w:rsidRPr="00B93430">
        <w:t>0.</w:t>
      </w:r>
      <w:r w:rsidR="00797A7B" w:rsidRPr="00B93430">
        <w:t>为了防止有害气体的危害，因采取（</w:t>
      </w:r>
      <w:r w:rsidR="00797A7B" w:rsidRPr="00B93430">
        <w:t>ABC</w:t>
      </w:r>
      <w:r w:rsidR="00797A7B" w:rsidRPr="00B93430">
        <w:t>）措施。</w:t>
      </w:r>
    </w:p>
    <w:p w14:paraId="7363A09A" w14:textId="77777777" w:rsidR="00BF7C7D" w:rsidRPr="00B93430" w:rsidRDefault="00797A7B">
      <w:pPr>
        <w:ind w:firstLine="640"/>
      </w:pPr>
      <w:r w:rsidRPr="00B93430">
        <w:t>A</w:t>
      </w:r>
      <w:r w:rsidR="00A84E10" w:rsidRPr="00B93430">
        <w:t>.</w:t>
      </w:r>
      <w:r w:rsidRPr="00B93430">
        <w:t>加强通风以冲淡瓦斯</w:t>
      </w:r>
    </w:p>
    <w:p w14:paraId="501523BD" w14:textId="77777777" w:rsidR="00BF7C7D" w:rsidRPr="00B93430" w:rsidRDefault="00797A7B">
      <w:pPr>
        <w:ind w:firstLine="640"/>
      </w:pPr>
      <w:r w:rsidRPr="00B93430">
        <w:t>B</w:t>
      </w:r>
      <w:r w:rsidR="00A84E10" w:rsidRPr="00B93430">
        <w:t>.</w:t>
      </w:r>
      <w:r w:rsidRPr="00B93430">
        <w:t>坚持检查主动争取</w:t>
      </w:r>
    </w:p>
    <w:p w14:paraId="5608E3CC" w14:textId="77777777" w:rsidR="00BF7C7D" w:rsidRPr="00B93430" w:rsidRDefault="00797A7B">
      <w:pPr>
        <w:ind w:firstLine="640"/>
      </w:pPr>
      <w:r w:rsidRPr="00B93430">
        <w:t>C</w:t>
      </w:r>
      <w:r w:rsidR="00A84E10" w:rsidRPr="00B93430">
        <w:t>.</w:t>
      </w:r>
      <w:r w:rsidRPr="00B93430">
        <w:t>及时抢救减少伤亡</w:t>
      </w:r>
    </w:p>
    <w:p w14:paraId="2E17F6A8" w14:textId="77777777" w:rsidR="00570A3F" w:rsidRPr="00B93430" w:rsidRDefault="00797A7B">
      <w:pPr>
        <w:ind w:firstLine="640"/>
      </w:pPr>
      <w:r w:rsidRPr="00B93430">
        <w:t>D</w:t>
      </w:r>
      <w:r w:rsidR="00A84E10" w:rsidRPr="00B93430">
        <w:t>.</w:t>
      </w:r>
      <w:r w:rsidRPr="00B93430">
        <w:t>减少喷雾开启次数</w:t>
      </w:r>
    </w:p>
    <w:p w14:paraId="685E53EF" w14:textId="77777777" w:rsidR="00570A3F" w:rsidRPr="00B93430" w:rsidRDefault="00F80501" w:rsidP="00F80501">
      <w:pPr>
        <w:ind w:firstLine="640"/>
      </w:pPr>
      <w:r w:rsidRPr="00B93430">
        <w:rPr>
          <w:rFonts w:hint="eastAsia"/>
        </w:rPr>
        <w:lastRenderedPageBreak/>
        <w:t>7</w:t>
      </w:r>
      <w:r w:rsidRPr="00B93430">
        <w:t>1.</w:t>
      </w:r>
      <w:r w:rsidR="00797A7B" w:rsidRPr="00B93430">
        <w:t>使用风表时应注意（</w:t>
      </w:r>
      <w:r w:rsidR="00797A7B" w:rsidRPr="00B93430">
        <w:t>AD</w:t>
      </w:r>
      <w:r w:rsidR="00797A7B" w:rsidRPr="00B93430">
        <w:t>）问题。</w:t>
      </w:r>
    </w:p>
    <w:p w14:paraId="05C6EDEA" w14:textId="77777777" w:rsidR="00BF7C7D" w:rsidRPr="00B93430" w:rsidRDefault="00797A7B">
      <w:pPr>
        <w:ind w:firstLine="640"/>
      </w:pPr>
      <w:r w:rsidRPr="00B93430">
        <w:t>A</w:t>
      </w:r>
      <w:r w:rsidR="00A84E10" w:rsidRPr="00B93430">
        <w:t>.</w:t>
      </w:r>
      <w:r w:rsidRPr="00B93430">
        <w:t>风表要远离人体</w:t>
      </w:r>
    </w:p>
    <w:p w14:paraId="3BA1E7AD" w14:textId="77777777" w:rsidR="00BF7C7D" w:rsidRPr="00B93430" w:rsidRDefault="00797A7B">
      <w:pPr>
        <w:ind w:firstLine="640"/>
      </w:pPr>
      <w:r w:rsidRPr="00B93430">
        <w:t>B</w:t>
      </w:r>
      <w:r w:rsidR="00A84E10" w:rsidRPr="00B93430">
        <w:t>.</w:t>
      </w:r>
      <w:r w:rsidRPr="00B93430">
        <w:t>秒表风表开关同时起步</w:t>
      </w:r>
    </w:p>
    <w:p w14:paraId="4D419E21" w14:textId="77777777" w:rsidR="00BF7C7D" w:rsidRPr="00B93430" w:rsidRDefault="00797A7B">
      <w:pPr>
        <w:ind w:firstLine="640"/>
      </w:pPr>
      <w:r w:rsidRPr="00B93430">
        <w:t>C</w:t>
      </w:r>
      <w:r w:rsidR="00A84E10" w:rsidRPr="00B93430">
        <w:t>.</w:t>
      </w:r>
      <w:r w:rsidRPr="00B93430">
        <w:t>同一断面测定三次，误差值不超过</w:t>
      </w:r>
      <w:r w:rsidRPr="00B93430">
        <w:t>10%</w:t>
      </w:r>
    </w:p>
    <w:p w14:paraId="695C405C" w14:textId="77777777" w:rsidR="00570A3F" w:rsidRPr="00B93430" w:rsidRDefault="00797A7B">
      <w:pPr>
        <w:ind w:firstLine="640"/>
      </w:pPr>
      <w:r w:rsidRPr="00B93430">
        <w:t>D</w:t>
      </w:r>
      <w:r w:rsidR="00A84E10" w:rsidRPr="00B93430">
        <w:t>.</w:t>
      </w:r>
      <w:r w:rsidRPr="00B93430">
        <w:t>风表的测量范围和风速相适应。</w:t>
      </w:r>
    </w:p>
    <w:p w14:paraId="131E0A9A" w14:textId="77777777" w:rsidR="00570A3F" w:rsidRPr="00B93430" w:rsidRDefault="00F80501" w:rsidP="00F80501">
      <w:pPr>
        <w:ind w:firstLine="640"/>
      </w:pPr>
      <w:r w:rsidRPr="00B93430">
        <w:rPr>
          <w:rFonts w:hint="eastAsia"/>
        </w:rPr>
        <w:t>7</w:t>
      </w:r>
      <w:r w:rsidRPr="00B93430">
        <w:t>2.</w:t>
      </w:r>
      <w:r w:rsidR="00797A7B" w:rsidRPr="00B93430">
        <w:rPr>
          <w:rFonts w:hint="eastAsia"/>
        </w:rPr>
        <w:t>矿井通风系统包括</w:t>
      </w:r>
      <w:r w:rsidR="00797A7B" w:rsidRPr="00B93430">
        <w:t>（</w:t>
      </w:r>
      <w:r w:rsidR="00797A7B" w:rsidRPr="00B93430">
        <w:t>ABCD</w:t>
      </w:r>
      <w:r w:rsidR="00797A7B" w:rsidRPr="00B93430">
        <w:t>）</w:t>
      </w:r>
      <w:r w:rsidR="00797A7B" w:rsidRPr="00B93430">
        <w:rPr>
          <w:rFonts w:hint="eastAsia"/>
        </w:rPr>
        <w:t>。</w:t>
      </w:r>
    </w:p>
    <w:p w14:paraId="02896F1F" w14:textId="77777777" w:rsidR="00BF7C7D" w:rsidRPr="00B93430" w:rsidRDefault="00797A7B">
      <w:pPr>
        <w:ind w:firstLine="640"/>
      </w:pPr>
      <w:r w:rsidRPr="00B93430">
        <w:rPr>
          <w:rFonts w:hint="eastAsia"/>
        </w:rPr>
        <w:t>A</w:t>
      </w:r>
      <w:r w:rsidR="00A84E10" w:rsidRPr="00B93430">
        <w:t>.</w:t>
      </w:r>
      <w:r w:rsidRPr="00B93430">
        <w:rPr>
          <w:rFonts w:hint="eastAsia"/>
        </w:rPr>
        <w:t>通风方式</w:t>
      </w:r>
    </w:p>
    <w:p w14:paraId="6D789C13" w14:textId="77777777" w:rsidR="00BF7C7D" w:rsidRPr="00B93430" w:rsidRDefault="00797A7B">
      <w:pPr>
        <w:ind w:firstLine="640"/>
      </w:pPr>
      <w:r w:rsidRPr="00B93430">
        <w:rPr>
          <w:rFonts w:hint="eastAsia"/>
        </w:rPr>
        <w:t>B</w:t>
      </w:r>
      <w:r w:rsidR="00A84E10" w:rsidRPr="00B93430">
        <w:t>.</w:t>
      </w:r>
      <w:r w:rsidRPr="00B93430">
        <w:rPr>
          <w:rFonts w:hint="eastAsia"/>
        </w:rPr>
        <w:t>通风方法</w:t>
      </w:r>
    </w:p>
    <w:p w14:paraId="47087E5D" w14:textId="77777777" w:rsidR="00BF7C7D" w:rsidRPr="00B93430" w:rsidRDefault="00797A7B">
      <w:pPr>
        <w:ind w:firstLine="640"/>
      </w:pPr>
      <w:r w:rsidRPr="00B93430">
        <w:rPr>
          <w:rFonts w:hint="eastAsia"/>
        </w:rPr>
        <w:t>C</w:t>
      </w:r>
      <w:r w:rsidR="00A84E10" w:rsidRPr="00B93430">
        <w:t>.</w:t>
      </w:r>
      <w:r w:rsidRPr="00B93430">
        <w:rPr>
          <w:rFonts w:hint="eastAsia"/>
        </w:rPr>
        <w:t>通风网路</w:t>
      </w:r>
    </w:p>
    <w:p w14:paraId="2BE49120" w14:textId="77777777" w:rsidR="00570A3F" w:rsidRPr="00B93430" w:rsidRDefault="00797A7B">
      <w:pPr>
        <w:ind w:firstLine="640"/>
      </w:pPr>
      <w:r w:rsidRPr="00B93430">
        <w:rPr>
          <w:rFonts w:hint="eastAsia"/>
        </w:rPr>
        <w:t>D</w:t>
      </w:r>
      <w:r w:rsidR="00A84E10" w:rsidRPr="00B93430">
        <w:t>.</w:t>
      </w:r>
      <w:r w:rsidRPr="00B93430">
        <w:rPr>
          <w:rFonts w:hint="eastAsia"/>
        </w:rPr>
        <w:t>通风设施</w:t>
      </w:r>
    </w:p>
    <w:p w14:paraId="7AA03C35" w14:textId="77777777" w:rsidR="00570A3F" w:rsidRPr="00B93430" w:rsidRDefault="00F80501" w:rsidP="00F80501">
      <w:pPr>
        <w:ind w:firstLine="640"/>
      </w:pPr>
      <w:r w:rsidRPr="00B93430">
        <w:rPr>
          <w:rFonts w:hint="eastAsia"/>
        </w:rPr>
        <w:t>7</w:t>
      </w:r>
      <w:r w:rsidRPr="00B93430">
        <w:t>3.</w:t>
      </w:r>
      <w:r w:rsidR="00797A7B" w:rsidRPr="00B93430">
        <w:rPr>
          <w:rFonts w:hint="eastAsia"/>
        </w:rPr>
        <w:t>按进、回风井在井田内的位置不同，通风系统分为</w:t>
      </w:r>
      <w:r w:rsidR="00797A7B" w:rsidRPr="00B93430">
        <w:t>（</w:t>
      </w:r>
      <w:r w:rsidR="00797A7B" w:rsidRPr="00B93430">
        <w:t>AB</w:t>
      </w:r>
      <w:r w:rsidR="00797A7B" w:rsidRPr="00B93430">
        <w:t>）</w:t>
      </w:r>
      <w:r w:rsidR="00797A7B" w:rsidRPr="00B93430">
        <w:rPr>
          <w:rFonts w:hint="eastAsia"/>
        </w:rPr>
        <w:t>。</w:t>
      </w:r>
    </w:p>
    <w:p w14:paraId="7032B74F" w14:textId="77777777" w:rsidR="00BF7C7D" w:rsidRPr="00B93430" w:rsidRDefault="00797A7B">
      <w:pPr>
        <w:ind w:firstLine="640"/>
      </w:pPr>
      <w:r w:rsidRPr="00B93430">
        <w:rPr>
          <w:rFonts w:hint="eastAsia"/>
        </w:rPr>
        <w:t>A</w:t>
      </w:r>
      <w:r w:rsidR="00A84E10" w:rsidRPr="00B93430">
        <w:t>.</w:t>
      </w:r>
      <w:r w:rsidRPr="00B93430">
        <w:rPr>
          <w:rFonts w:hint="eastAsia"/>
        </w:rPr>
        <w:t>中央式</w:t>
      </w:r>
    </w:p>
    <w:p w14:paraId="64AF4DDA" w14:textId="77777777" w:rsidR="00BF7C7D" w:rsidRPr="00B93430" w:rsidRDefault="00797A7B">
      <w:pPr>
        <w:ind w:firstLine="640"/>
      </w:pPr>
      <w:r w:rsidRPr="00B93430">
        <w:rPr>
          <w:rFonts w:hint="eastAsia"/>
        </w:rPr>
        <w:t>B</w:t>
      </w:r>
      <w:r w:rsidR="00A84E10" w:rsidRPr="00B93430">
        <w:t>.</w:t>
      </w:r>
      <w:r w:rsidRPr="00B93430">
        <w:rPr>
          <w:rFonts w:hint="eastAsia"/>
        </w:rPr>
        <w:t>对角式</w:t>
      </w:r>
    </w:p>
    <w:p w14:paraId="344AA3A6" w14:textId="77777777" w:rsidR="00BF7C7D" w:rsidRPr="00B93430" w:rsidRDefault="00797A7B">
      <w:pPr>
        <w:ind w:firstLine="640"/>
      </w:pPr>
      <w:r w:rsidRPr="00B93430">
        <w:rPr>
          <w:rFonts w:hint="eastAsia"/>
        </w:rPr>
        <w:t>C</w:t>
      </w:r>
      <w:r w:rsidR="00A84E10" w:rsidRPr="00B93430">
        <w:t>.</w:t>
      </w:r>
      <w:r w:rsidRPr="00B93430">
        <w:rPr>
          <w:rFonts w:hint="eastAsia"/>
        </w:rPr>
        <w:t>串联式</w:t>
      </w:r>
    </w:p>
    <w:p w14:paraId="2E74F005" w14:textId="77777777" w:rsidR="00570A3F" w:rsidRPr="00B93430" w:rsidRDefault="00797A7B">
      <w:pPr>
        <w:ind w:firstLine="640"/>
      </w:pPr>
      <w:r w:rsidRPr="00B93430">
        <w:rPr>
          <w:rFonts w:hint="eastAsia"/>
        </w:rPr>
        <w:t>D</w:t>
      </w:r>
      <w:r w:rsidR="00A84E10" w:rsidRPr="00B93430">
        <w:t>.</w:t>
      </w:r>
      <w:r w:rsidRPr="00B93430">
        <w:rPr>
          <w:rFonts w:hint="eastAsia"/>
        </w:rPr>
        <w:t>并联式</w:t>
      </w:r>
    </w:p>
    <w:p w14:paraId="5728CC0D" w14:textId="77777777" w:rsidR="00570A3F" w:rsidRPr="00B93430" w:rsidRDefault="00F80501" w:rsidP="00F80501">
      <w:pPr>
        <w:ind w:firstLine="640"/>
      </w:pPr>
      <w:r w:rsidRPr="00B93430">
        <w:rPr>
          <w:rFonts w:hint="eastAsia"/>
        </w:rPr>
        <w:t>7</w:t>
      </w:r>
      <w:r w:rsidRPr="00B93430">
        <w:t>4.</w:t>
      </w:r>
      <w:r w:rsidR="00797A7B" w:rsidRPr="00B93430">
        <w:rPr>
          <w:rFonts w:hint="eastAsia"/>
        </w:rPr>
        <w:t>矿井通风方法根据风流获得的动力来源不同，可分为</w:t>
      </w:r>
      <w:r w:rsidR="00797A7B" w:rsidRPr="00B93430">
        <w:t>（</w:t>
      </w:r>
      <w:r w:rsidR="00797A7B" w:rsidRPr="00B93430">
        <w:t>CD</w:t>
      </w:r>
      <w:r w:rsidR="00797A7B" w:rsidRPr="00B93430">
        <w:t>）</w:t>
      </w:r>
      <w:r w:rsidR="00797A7B" w:rsidRPr="00B93430">
        <w:rPr>
          <w:rFonts w:hint="eastAsia"/>
        </w:rPr>
        <w:t>。</w:t>
      </w:r>
    </w:p>
    <w:p w14:paraId="5328FF90" w14:textId="77777777" w:rsidR="00BF7C7D" w:rsidRPr="00B93430" w:rsidRDefault="00797A7B">
      <w:pPr>
        <w:ind w:firstLine="640"/>
      </w:pPr>
      <w:r w:rsidRPr="00B93430">
        <w:rPr>
          <w:rFonts w:hint="eastAsia"/>
        </w:rPr>
        <w:t>A</w:t>
      </w:r>
      <w:r w:rsidR="00A84E10" w:rsidRPr="00B93430">
        <w:t>.</w:t>
      </w:r>
      <w:r w:rsidRPr="00B93430">
        <w:rPr>
          <w:rFonts w:hint="eastAsia"/>
        </w:rPr>
        <w:t>压入式通风</w:t>
      </w:r>
    </w:p>
    <w:p w14:paraId="66E12647" w14:textId="77777777" w:rsidR="00BF7C7D" w:rsidRPr="00B93430" w:rsidRDefault="00797A7B">
      <w:pPr>
        <w:ind w:firstLine="640"/>
      </w:pPr>
      <w:r w:rsidRPr="00B93430">
        <w:rPr>
          <w:rFonts w:hint="eastAsia"/>
        </w:rPr>
        <w:t>B</w:t>
      </w:r>
      <w:r w:rsidR="00A84E10" w:rsidRPr="00B93430">
        <w:t>.</w:t>
      </w:r>
      <w:r w:rsidRPr="00B93430">
        <w:rPr>
          <w:rFonts w:hint="eastAsia"/>
        </w:rPr>
        <w:t>抽出式通风</w:t>
      </w:r>
    </w:p>
    <w:p w14:paraId="6686725E" w14:textId="77777777" w:rsidR="00BF7C7D" w:rsidRPr="00B93430" w:rsidRDefault="00797A7B">
      <w:pPr>
        <w:ind w:firstLine="640"/>
      </w:pPr>
      <w:r w:rsidRPr="00B93430">
        <w:rPr>
          <w:rFonts w:hint="eastAsia"/>
        </w:rPr>
        <w:t>C</w:t>
      </w:r>
      <w:r w:rsidR="00A84E10" w:rsidRPr="00B93430">
        <w:t>.</w:t>
      </w:r>
      <w:r w:rsidRPr="00B93430">
        <w:rPr>
          <w:rFonts w:hint="eastAsia"/>
        </w:rPr>
        <w:t>自然通风</w:t>
      </w:r>
    </w:p>
    <w:p w14:paraId="4EDE74A9" w14:textId="77777777" w:rsidR="00570A3F" w:rsidRPr="00B93430" w:rsidRDefault="00797A7B">
      <w:pPr>
        <w:ind w:firstLine="640"/>
      </w:pPr>
      <w:r w:rsidRPr="00B93430">
        <w:rPr>
          <w:rFonts w:hint="eastAsia"/>
        </w:rPr>
        <w:t>D</w:t>
      </w:r>
      <w:r w:rsidR="00A84E10" w:rsidRPr="00B93430">
        <w:t>.</w:t>
      </w:r>
      <w:r w:rsidRPr="00B93430">
        <w:rPr>
          <w:rFonts w:hint="eastAsia"/>
        </w:rPr>
        <w:t>机械通风</w:t>
      </w:r>
    </w:p>
    <w:p w14:paraId="472E628B" w14:textId="77777777" w:rsidR="00570A3F" w:rsidRPr="00B93430" w:rsidRDefault="00F80501" w:rsidP="00F80501">
      <w:pPr>
        <w:ind w:firstLine="640"/>
      </w:pPr>
      <w:r w:rsidRPr="00B93430">
        <w:rPr>
          <w:rFonts w:hint="eastAsia"/>
        </w:rPr>
        <w:t>7</w:t>
      </w:r>
      <w:r w:rsidRPr="00B93430">
        <w:t>5.</w:t>
      </w:r>
      <w:r w:rsidR="00797A7B" w:rsidRPr="00B93430">
        <w:rPr>
          <w:rFonts w:hint="eastAsia"/>
        </w:rPr>
        <w:t>根据矿井主要通风机的工作方式及安装地点又可以将矿井通风机分为</w:t>
      </w:r>
      <w:r w:rsidR="00797A7B" w:rsidRPr="00B93430">
        <w:t>（</w:t>
      </w:r>
      <w:r w:rsidR="00797A7B" w:rsidRPr="00B93430">
        <w:t>ABC</w:t>
      </w:r>
      <w:r w:rsidR="00797A7B" w:rsidRPr="00B93430">
        <w:t>）</w:t>
      </w:r>
      <w:r w:rsidR="00797A7B" w:rsidRPr="00B93430">
        <w:rPr>
          <w:rFonts w:hint="eastAsia"/>
        </w:rPr>
        <w:t>。</w:t>
      </w:r>
    </w:p>
    <w:p w14:paraId="59873E98" w14:textId="77777777" w:rsidR="00BF7C7D" w:rsidRPr="00B93430" w:rsidRDefault="00797A7B">
      <w:pPr>
        <w:ind w:firstLine="640"/>
      </w:pPr>
      <w:r w:rsidRPr="00B93430">
        <w:rPr>
          <w:rFonts w:hint="eastAsia"/>
        </w:rPr>
        <w:lastRenderedPageBreak/>
        <w:t>A</w:t>
      </w:r>
      <w:r w:rsidR="00A84E10" w:rsidRPr="00B93430">
        <w:t>.</w:t>
      </w:r>
      <w:r w:rsidRPr="00B93430">
        <w:rPr>
          <w:rFonts w:hint="eastAsia"/>
        </w:rPr>
        <w:t>抽出式</w:t>
      </w:r>
    </w:p>
    <w:p w14:paraId="34792DBA" w14:textId="77777777" w:rsidR="00BF7C7D" w:rsidRPr="00B93430" w:rsidRDefault="00797A7B">
      <w:pPr>
        <w:ind w:firstLine="640"/>
      </w:pPr>
      <w:r w:rsidRPr="00B93430">
        <w:rPr>
          <w:rFonts w:hint="eastAsia"/>
        </w:rPr>
        <w:t>B</w:t>
      </w:r>
      <w:r w:rsidR="00A84E10" w:rsidRPr="00B93430">
        <w:t>.</w:t>
      </w:r>
      <w:r w:rsidRPr="00B93430">
        <w:rPr>
          <w:rFonts w:hint="eastAsia"/>
        </w:rPr>
        <w:t>压入式</w:t>
      </w:r>
    </w:p>
    <w:p w14:paraId="27DC109D" w14:textId="77777777" w:rsidR="00570A3F" w:rsidRPr="00B93430" w:rsidRDefault="00797A7B">
      <w:pPr>
        <w:ind w:firstLine="640"/>
      </w:pPr>
      <w:r w:rsidRPr="00B93430">
        <w:rPr>
          <w:rFonts w:hint="eastAsia"/>
        </w:rPr>
        <w:t>C</w:t>
      </w:r>
      <w:r w:rsidR="00A84E10" w:rsidRPr="00B93430">
        <w:t>.</w:t>
      </w:r>
      <w:r w:rsidRPr="00B93430">
        <w:rPr>
          <w:rFonts w:hint="eastAsia"/>
        </w:rPr>
        <w:t>压抽混合式</w:t>
      </w:r>
    </w:p>
    <w:p w14:paraId="40761AEC" w14:textId="77777777" w:rsidR="00570A3F" w:rsidRPr="00B93430" w:rsidRDefault="00797A7B">
      <w:pPr>
        <w:ind w:firstLine="640"/>
      </w:pPr>
      <w:r w:rsidRPr="00B93430">
        <w:rPr>
          <w:rFonts w:hint="eastAsia"/>
        </w:rPr>
        <w:t>D</w:t>
      </w:r>
      <w:r w:rsidR="00A84E10" w:rsidRPr="00B93430">
        <w:t>.</w:t>
      </w:r>
      <w:r w:rsidRPr="00B93430">
        <w:rPr>
          <w:rFonts w:hint="eastAsia"/>
        </w:rPr>
        <w:t>轴流式</w:t>
      </w:r>
    </w:p>
    <w:p w14:paraId="0DF398F1" w14:textId="77777777" w:rsidR="00570A3F" w:rsidRPr="00B93430" w:rsidRDefault="00F80501" w:rsidP="00F80501">
      <w:pPr>
        <w:ind w:firstLine="640"/>
      </w:pPr>
      <w:r w:rsidRPr="00B93430">
        <w:rPr>
          <w:rFonts w:hint="eastAsia"/>
        </w:rPr>
        <w:t>7</w:t>
      </w:r>
      <w:r w:rsidRPr="00B93430">
        <w:t>6.</w:t>
      </w:r>
      <w:r w:rsidR="00797A7B" w:rsidRPr="00B93430">
        <w:rPr>
          <w:rFonts w:hint="eastAsia"/>
        </w:rPr>
        <w:t>为防止漏风，设置风门时应注意下列事项</w:t>
      </w:r>
      <w:r w:rsidR="00797A7B" w:rsidRPr="00B93430">
        <w:t>（</w:t>
      </w:r>
      <w:r w:rsidR="00797A7B" w:rsidRPr="00B93430">
        <w:t>BCD</w:t>
      </w:r>
      <w:r w:rsidR="00797A7B" w:rsidRPr="00B93430">
        <w:t>）</w:t>
      </w:r>
      <w:r w:rsidR="00797A7B" w:rsidRPr="00B93430">
        <w:rPr>
          <w:rFonts w:hint="eastAsia"/>
        </w:rPr>
        <w:t>。</w:t>
      </w:r>
    </w:p>
    <w:p w14:paraId="553F1AC9" w14:textId="77777777" w:rsidR="00BF7C7D" w:rsidRPr="00B93430" w:rsidRDefault="00797A7B">
      <w:pPr>
        <w:ind w:firstLine="640"/>
      </w:pPr>
      <w:r w:rsidRPr="00B93430">
        <w:rPr>
          <w:rFonts w:hint="eastAsia"/>
        </w:rPr>
        <w:t>A</w:t>
      </w:r>
      <w:r w:rsidR="00A84E10" w:rsidRPr="00B93430">
        <w:t>.</w:t>
      </w:r>
      <w:r w:rsidRPr="00B93430">
        <w:rPr>
          <w:rFonts w:hint="eastAsia"/>
        </w:rPr>
        <w:t>安设风门的地点，要求前后</w:t>
      </w:r>
      <w:r w:rsidRPr="00B93430">
        <w:rPr>
          <w:rFonts w:hint="eastAsia"/>
        </w:rPr>
        <w:t>3m</w:t>
      </w:r>
      <w:r w:rsidRPr="00B93430">
        <w:rPr>
          <w:rFonts w:hint="eastAsia"/>
        </w:rPr>
        <w:t>内支架完好</w:t>
      </w:r>
    </w:p>
    <w:p w14:paraId="70F36490" w14:textId="77777777" w:rsidR="00BF7C7D" w:rsidRPr="00B93430" w:rsidRDefault="00797A7B">
      <w:pPr>
        <w:ind w:firstLine="640"/>
      </w:pPr>
      <w:r w:rsidRPr="00B93430">
        <w:rPr>
          <w:rFonts w:hint="eastAsia"/>
        </w:rPr>
        <w:t>B</w:t>
      </w:r>
      <w:r w:rsidR="00A84E10" w:rsidRPr="00B93430">
        <w:t>.</w:t>
      </w:r>
      <w:r w:rsidRPr="00B93430">
        <w:rPr>
          <w:rFonts w:hint="eastAsia"/>
        </w:rPr>
        <w:t>主要风路的风门应加设一道反向风门</w:t>
      </w:r>
    </w:p>
    <w:p w14:paraId="4465D675" w14:textId="77777777" w:rsidR="00570A3F" w:rsidRPr="00B93430" w:rsidRDefault="00797A7B">
      <w:pPr>
        <w:ind w:firstLine="640"/>
      </w:pPr>
      <w:r w:rsidRPr="00B93430">
        <w:rPr>
          <w:rFonts w:hint="eastAsia"/>
        </w:rPr>
        <w:t>C</w:t>
      </w:r>
      <w:r w:rsidR="00A84E10" w:rsidRPr="00B93430">
        <w:t>.</w:t>
      </w:r>
      <w:r w:rsidRPr="00B93430">
        <w:rPr>
          <w:rFonts w:hint="eastAsia"/>
        </w:rPr>
        <w:t>风门要求设两道以上</w:t>
      </w:r>
    </w:p>
    <w:p w14:paraId="11E120F2" w14:textId="77777777" w:rsidR="00BF7C7D" w:rsidRPr="00B93430" w:rsidRDefault="00797A7B">
      <w:pPr>
        <w:ind w:firstLine="640"/>
      </w:pPr>
      <w:r w:rsidRPr="00B93430">
        <w:rPr>
          <w:rFonts w:hint="eastAsia"/>
        </w:rPr>
        <w:t>D</w:t>
      </w:r>
      <w:r w:rsidR="00A84E10" w:rsidRPr="00B93430">
        <w:t>.</w:t>
      </w:r>
      <w:r w:rsidRPr="00B93430">
        <w:rPr>
          <w:rFonts w:hint="eastAsia"/>
        </w:rPr>
        <w:t>风门应迎风开启</w:t>
      </w:r>
    </w:p>
    <w:p w14:paraId="04B9A09C" w14:textId="77777777" w:rsidR="00570A3F" w:rsidRPr="00B93430" w:rsidRDefault="00F80501" w:rsidP="00F80501">
      <w:pPr>
        <w:ind w:firstLine="640"/>
      </w:pPr>
      <w:r w:rsidRPr="00B93430">
        <w:rPr>
          <w:rFonts w:hint="eastAsia"/>
        </w:rPr>
        <w:t>7</w:t>
      </w:r>
      <w:r w:rsidRPr="00B93430">
        <w:t>7.</w:t>
      </w:r>
      <w:r w:rsidR="00797A7B" w:rsidRPr="00B93430">
        <w:rPr>
          <w:rFonts w:hint="eastAsia"/>
        </w:rPr>
        <w:t>在进、回风道交叉地点，为避免风流短路，应设置风桥，风桥按结构不同可分为</w:t>
      </w:r>
      <w:r w:rsidR="00797A7B" w:rsidRPr="00B93430">
        <w:t>（</w:t>
      </w:r>
      <w:r w:rsidR="00797A7B" w:rsidRPr="00B93430">
        <w:t>ABC</w:t>
      </w:r>
      <w:r w:rsidR="00797A7B" w:rsidRPr="00B93430">
        <w:t>）</w:t>
      </w:r>
      <w:r w:rsidR="00797A7B" w:rsidRPr="00B93430">
        <w:rPr>
          <w:rFonts w:hint="eastAsia"/>
        </w:rPr>
        <w:t>。</w:t>
      </w:r>
    </w:p>
    <w:p w14:paraId="60533917" w14:textId="77777777" w:rsidR="00BF7C7D" w:rsidRPr="00B93430" w:rsidRDefault="00F80501" w:rsidP="00F80501">
      <w:pPr>
        <w:ind w:firstLine="640"/>
      </w:pPr>
      <w:r w:rsidRPr="00B93430">
        <w:rPr>
          <w:rFonts w:hint="eastAsia"/>
        </w:rPr>
        <w:t>A</w:t>
      </w:r>
      <w:r w:rsidRPr="00B93430">
        <w:t>.</w:t>
      </w:r>
      <w:r w:rsidR="00797A7B" w:rsidRPr="00B93430">
        <w:rPr>
          <w:rFonts w:hint="eastAsia"/>
        </w:rPr>
        <w:t>铁通式风桥</w:t>
      </w:r>
    </w:p>
    <w:p w14:paraId="73C21EF0" w14:textId="77777777" w:rsidR="00BF7C7D" w:rsidRPr="00B93430" w:rsidRDefault="00F80501" w:rsidP="00F80501">
      <w:pPr>
        <w:ind w:firstLine="640"/>
      </w:pPr>
      <w:r w:rsidRPr="00B93430">
        <w:rPr>
          <w:rFonts w:hint="eastAsia"/>
        </w:rPr>
        <w:t>B</w:t>
      </w:r>
      <w:r w:rsidRPr="00B93430">
        <w:t>.</w:t>
      </w:r>
      <w:r w:rsidR="00797A7B" w:rsidRPr="00B93430">
        <w:rPr>
          <w:rFonts w:hint="eastAsia"/>
        </w:rPr>
        <w:t>混凝土风桥</w:t>
      </w:r>
    </w:p>
    <w:p w14:paraId="7929D97E" w14:textId="77777777" w:rsidR="00BF7C7D" w:rsidRPr="00B93430" w:rsidRDefault="00F80501" w:rsidP="00F80501">
      <w:pPr>
        <w:ind w:firstLine="640"/>
      </w:pPr>
      <w:r w:rsidRPr="00B93430">
        <w:rPr>
          <w:rFonts w:hint="eastAsia"/>
        </w:rPr>
        <w:t>C</w:t>
      </w:r>
      <w:r w:rsidRPr="00B93430">
        <w:t>.</w:t>
      </w:r>
      <w:r w:rsidR="00797A7B" w:rsidRPr="00B93430">
        <w:rPr>
          <w:rFonts w:hint="eastAsia"/>
        </w:rPr>
        <w:t>绕道式风桥</w:t>
      </w:r>
    </w:p>
    <w:p w14:paraId="55899DCD" w14:textId="77777777" w:rsidR="00570A3F" w:rsidRPr="00B93430" w:rsidRDefault="00F80501" w:rsidP="00F80501">
      <w:pPr>
        <w:ind w:firstLine="640"/>
      </w:pPr>
      <w:r w:rsidRPr="00B93430">
        <w:rPr>
          <w:rFonts w:hint="eastAsia"/>
        </w:rPr>
        <w:t>D</w:t>
      </w:r>
      <w:r w:rsidRPr="00B93430">
        <w:t>.</w:t>
      </w:r>
      <w:r w:rsidR="00797A7B" w:rsidRPr="00B93430">
        <w:rPr>
          <w:rFonts w:hint="eastAsia"/>
        </w:rPr>
        <w:t>混合式风桥</w:t>
      </w:r>
    </w:p>
    <w:p w14:paraId="1B779206" w14:textId="77777777" w:rsidR="00570A3F" w:rsidRPr="00B93430" w:rsidRDefault="00F80501" w:rsidP="00F80501">
      <w:pPr>
        <w:ind w:firstLine="640"/>
      </w:pPr>
      <w:r w:rsidRPr="00B93430">
        <w:rPr>
          <w:rFonts w:hint="eastAsia"/>
        </w:rPr>
        <w:t>7</w:t>
      </w:r>
      <w:r w:rsidRPr="00B93430">
        <w:t>8.</w:t>
      </w:r>
      <w:r w:rsidR="00797A7B" w:rsidRPr="00B93430">
        <w:rPr>
          <w:rFonts w:hint="eastAsia"/>
        </w:rPr>
        <w:t>矿井局部风量调节的方法有</w:t>
      </w:r>
      <w:r w:rsidR="00797A7B" w:rsidRPr="00B93430">
        <w:t>（</w:t>
      </w:r>
      <w:r w:rsidR="00797A7B" w:rsidRPr="00B93430">
        <w:t>ABC</w:t>
      </w:r>
      <w:r w:rsidR="00797A7B" w:rsidRPr="00B93430">
        <w:t>）</w:t>
      </w:r>
      <w:r w:rsidR="00797A7B" w:rsidRPr="00B93430">
        <w:rPr>
          <w:rFonts w:hint="eastAsia"/>
        </w:rPr>
        <w:t>。</w:t>
      </w:r>
    </w:p>
    <w:p w14:paraId="5529ADC5" w14:textId="77777777" w:rsidR="00BF7C7D" w:rsidRPr="00B93430" w:rsidRDefault="00F80501" w:rsidP="00F80501">
      <w:pPr>
        <w:ind w:firstLine="640"/>
      </w:pPr>
      <w:r w:rsidRPr="00B93430">
        <w:rPr>
          <w:rFonts w:hint="eastAsia"/>
        </w:rPr>
        <w:t>A</w:t>
      </w:r>
      <w:r w:rsidRPr="00B93430">
        <w:t>.</w:t>
      </w:r>
      <w:r w:rsidR="00797A7B" w:rsidRPr="00B93430">
        <w:rPr>
          <w:rFonts w:hint="eastAsia"/>
        </w:rPr>
        <w:t>増阻调节法</w:t>
      </w:r>
    </w:p>
    <w:p w14:paraId="3AFC443F" w14:textId="77777777" w:rsidR="00BF7C7D" w:rsidRPr="00B93430" w:rsidRDefault="00F80501" w:rsidP="00F80501">
      <w:pPr>
        <w:ind w:firstLine="640"/>
      </w:pPr>
      <w:r w:rsidRPr="00B93430">
        <w:rPr>
          <w:rFonts w:hint="eastAsia"/>
        </w:rPr>
        <w:t>B</w:t>
      </w:r>
      <w:r w:rsidRPr="00B93430">
        <w:t>.</w:t>
      </w:r>
      <w:r w:rsidR="00797A7B" w:rsidRPr="00B93430">
        <w:rPr>
          <w:rFonts w:hint="eastAsia"/>
        </w:rPr>
        <w:t>降阻调节法</w:t>
      </w:r>
    </w:p>
    <w:p w14:paraId="7AD2EB04" w14:textId="77777777" w:rsidR="00BF7C7D" w:rsidRPr="00B93430" w:rsidRDefault="00F80501" w:rsidP="00F80501">
      <w:pPr>
        <w:ind w:firstLine="640"/>
      </w:pPr>
      <w:r w:rsidRPr="00B93430">
        <w:rPr>
          <w:rFonts w:hint="eastAsia"/>
        </w:rPr>
        <w:t>C</w:t>
      </w:r>
      <w:r w:rsidRPr="00B93430">
        <w:t>.</w:t>
      </w:r>
      <w:r w:rsidR="00797A7B" w:rsidRPr="00B93430">
        <w:rPr>
          <w:rFonts w:hint="eastAsia"/>
        </w:rPr>
        <w:t>增压调节法</w:t>
      </w:r>
    </w:p>
    <w:p w14:paraId="088EF942" w14:textId="77777777" w:rsidR="00570A3F" w:rsidRPr="00B93430" w:rsidRDefault="00F80501" w:rsidP="00F80501">
      <w:pPr>
        <w:ind w:firstLine="640"/>
      </w:pPr>
      <w:r w:rsidRPr="00B93430">
        <w:rPr>
          <w:rFonts w:hint="eastAsia"/>
        </w:rPr>
        <w:t>D</w:t>
      </w:r>
      <w:r w:rsidRPr="00B93430">
        <w:t>.</w:t>
      </w:r>
      <w:r w:rsidR="00797A7B" w:rsidRPr="00B93430">
        <w:rPr>
          <w:rFonts w:hint="eastAsia"/>
        </w:rPr>
        <w:t>减压调节法</w:t>
      </w:r>
    </w:p>
    <w:p w14:paraId="6FFD15BE" w14:textId="77777777" w:rsidR="00570A3F" w:rsidRPr="00B93430" w:rsidRDefault="00F80501" w:rsidP="00F80501">
      <w:pPr>
        <w:ind w:firstLine="640"/>
      </w:pPr>
      <w:r w:rsidRPr="00B93430">
        <w:rPr>
          <w:rFonts w:hint="eastAsia"/>
        </w:rPr>
        <w:t>7</w:t>
      </w:r>
      <w:r w:rsidRPr="00B93430">
        <w:t>9.</w:t>
      </w:r>
      <w:r w:rsidR="00797A7B" w:rsidRPr="00B93430">
        <w:rPr>
          <w:rFonts w:hint="eastAsia"/>
        </w:rPr>
        <w:t>矿井火灾风流状态模拟技术对救灾决策的作用</w:t>
      </w:r>
      <w:r w:rsidR="00797A7B" w:rsidRPr="00B93430">
        <w:t>（</w:t>
      </w:r>
      <w:r w:rsidR="00797A7B" w:rsidRPr="00B93430">
        <w:t>ABCD</w:t>
      </w:r>
      <w:r w:rsidR="00797A7B" w:rsidRPr="00B93430">
        <w:t>）</w:t>
      </w:r>
      <w:r w:rsidR="00797A7B" w:rsidRPr="00B93430">
        <w:rPr>
          <w:rFonts w:hint="eastAsia"/>
        </w:rPr>
        <w:t>。</w:t>
      </w:r>
    </w:p>
    <w:p w14:paraId="5B37FFC6" w14:textId="77777777" w:rsidR="00BF7C7D" w:rsidRPr="00B93430" w:rsidRDefault="00F80501" w:rsidP="00F80501">
      <w:pPr>
        <w:ind w:firstLine="640"/>
      </w:pPr>
      <w:r w:rsidRPr="00B93430">
        <w:rPr>
          <w:rFonts w:hint="eastAsia"/>
        </w:rPr>
        <w:t>A</w:t>
      </w:r>
      <w:r w:rsidRPr="00B93430">
        <w:t>.</w:t>
      </w:r>
      <w:r w:rsidR="00797A7B" w:rsidRPr="00B93430">
        <w:rPr>
          <w:rFonts w:hint="eastAsia"/>
        </w:rPr>
        <w:t>有助于实时救灾决策</w:t>
      </w:r>
    </w:p>
    <w:p w14:paraId="0E5C428C" w14:textId="77777777" w:rsidR="00BF7C7D" w:rsidRPr="00B93430" w:rsidRDefault="00F80501" w:rsidP="00F80501">
      <w:pPr>
        <w:ind w:firstLine="640"/>
      </w:pPr>
      <w:r w:rsidRPr="00B93430">
        <w:rPr>
          <w:rFonts w:hint="eastAsia"/>
        </w:rPr>
        <w:t>B</w:t>
      </w:r>
      <w:r w:rsidRPr="00B93430">
        <w:t>.</w:t>
      </w:r>
      <w:r w:rsidR="00797A7B" w:rsidRPr="00B93430">
        <w:rPr>
          <w:rFonts w:hint="eastAsia"/>
        </w:rPr>
        <w:t>有助于预先了解各类火情下的风流状态变化</w:t>
      </w:r>
    </w:p>
    <w:p w14:paraId="0471B2C1" w14:textId="77777777" w:rsidR="00BF7C7D" w:rsidRPr="00B93430" w:rsidRDefault="00F80501" w:rsidP="00F80501">
      <w:pPr>
        <w:ind w:firstLine="640"/>
      </w:pPr>
      <w:r w:rsidRPr="00B93430">
        <w:rPr>
          <w:rFonts w:hint="eastAsia"/>
        </w:rPr>
        <w:lastRenderedPageBreak/>
        <w:t>C</w:t>
      </w:r>
      <w:r w:rsidRPr="00B93430">
        <w:t>.</w:t>
      </w:r>
      <w:r w:rsidR="00797A7B" w:rsidRPr="00B93430">
        <w:rPr>
          <w:rFonts w:hint="eastAsia"/>
        </w:rPr>
        <w:t>校验控风措施的有效性</w:t>
      </w:r>
    </w:p>
    <w:p w14:paraId="18E34AF1" w14:textId="77777777" w:rsidR="00570A3F" w:rsidRPr="00B93430" w:rsidRDefault="00F80501" w:rsidP="00F80501">
      <w:pPr>
        <w:ind w:firstLine="640"/>
      </w:pPr>
      <w:r w:rsidRPr="00B93430">
        <w:rPr>
          <w:rFonts w:hint="eastAsia"/>
        </w:rPr>
        <w:t>D</w:t>
      </w:r>
      <w:r w:rsidRPr="00B93430">
        <w:t>.</w:t>
      </w:r>
      <w:r w:rsidR="00797A7B" w:rsidRPr="00B93430">
        <w:rPr>
          <w:rFonts w:hint="eastAsia"/>
        </w:rPr>
        <w:t>有助于事故分析</w:t>
      </w:r>
    </w:p>
    <w:p w14:paraId="62BEB533" w14:textId="77777777" w:rsidR="00570A3F" w:rsidRPr="00B93430" w:rsidRDefault="00F80501" w:rsidP="00F80501">
      <w:pPr>
        <w:ind w:firstLine="640"/>
      </w:pPr>
      <w:r w:rsidRPr="00B93430">
        <w:rPr>
          <w:rFonts w:hint="eastAsia"/>
        </w:rPr>
        <w:t>8</w:t>
      </w:r>
      <w:r w:rsidRPr="00B93430">
        <w:t>0.</w:t>
      </w:r>
      <w:r w:rsidR="00797A7B" w:rsidRPr="00B93430">
        <w:rPr>
          <w:rFonts w:hint="eastAsia"/>
        </w:rPr>
        <w:t>定性、定量分析技术相结合在风流控制中的应用目的</w:t>
      </w:r>
      <w:r w:rsidR="00797A7B" w:rsidRPr="00B93430">
        <w:t>（</w:t>
      </w:r>
      <w:r w:rsidR="00797A7B" w:rsidRPr="00B93430">
        <w:t>AB</w:t>
      </w:r>
      <w:r w:rsidR="00797A7B" w:rsidRPr="00B93430">
        <w:t>）</w:t>
      </w:r>
      <w:r w:rsidR="00797A7B" w:rsidRPr="00B93430">
        <w:rPr>
          <w:rFonts w:hint="eastAsia"/>
        </w:rPr>
        <w:t>。</w:t>
      </w:r>
    </w:p>
    <w:p w14:paraId="493A4177" w14:textId="77777777" w:rsidR="00BF7C7D" w:rsidRPr="00B93430" w:rsidRDefault="00086F6D" w:rsidP="00F80501">
      <w:pPr>
        <w:ind w:firstLine="640"/>
      </w:pPr>
      <w:r w:rsidRPr="00B93430">
        <w:rPr>
          <w:rFonts w:hint="eastAsia"/>
        </w:rPr>
        <w:t>A</w:t>
      </w:r>
      <w:r w:rsidRPr="00B93430">
        <w:t>.</w:t>
      </w:r>
      <w:r w:rsidR="00797A7B" w:rsidRPr="00B93430">
        <w:rPr>
          <w:rFonts w:hint="eastAsia"/>
        </w:rPr>
        <w:t>风流状态模拟</w:t>
      </w:r>
    </w:p>
    <w:p w14:paraId="5AEE4733" w14:textId="77777777" w:rsidR="00BF7C7D" w:rsidRPr="00B93430" w:rsidRDefault="00086F6D" w:rsidP="00F80501">
      <w:pPr>
        <w:ind w:firstLine="640"/>
      </w:pPr>
      <w:r w:rsidRPr="00B93430">
        <w:rPr>
          <w:rFonts w:hint="eastAsia"/>
        </w:rPr>
        <w:t>B</w:t>
      </w:r>
      <w:r w:rsidRPr="00B93430">
        <w:t>.</w:t>
      </w:r>
      <w:r w:rsidR="00797A7B" w:rsidRPr="00B93430">
        <w:rPr>
          <w:rFonts w:hint="eastAsia"/>
        </w:rPr>
        <w:t>控风措施改变风流状态效果的模拟</w:t>
      </w:r>
    </w:p>
    <w:p w14:paraId="022E489F" w14:textId="77777777" w:rsidR="00BF7C7D" w:rsidRPr="00B93430" w:rsidRDefault="00086F6D" w:rsidP="00F80501">
      <w:pPr>
        <w:ind w:firstLine="640"/>
      </w:pPr>
      <w:r w:rsidRPr="00B93430">
        <w:rPr>
          <w:rFonts w:hint="eastAsia"/>
        </w:rPr>
        <w:t>C</w:t>
      </w:r>
      <w:r w:rsidRPr="00B93430">
        <w:t>.</w:t>
      </w:r>
      <w:r w:rsidR="00797A7B" w:rsidRPr="00B93430">
        <w:rPr>
          <w:rFonts w:hint="eastAsia"/>
        </w:rPr>
        <w:t>应用定性分析和经验提供待模拟的控风措施。</w:t>
      </w:r>
    </w:p>
    <w:p w14:paraId="44A4AE1D" w14:textId="77777777" w:rsidR="00BF7C7D" w:rsidRPr="00B93430" w:rsidRDefault="00086F6D" w:rsidP="00F80501">
      <w:pPr>
        <w:ind w:firstLine="640"/>
      </w:pPr>
      <w:r w:rsidRPr="00B93430">
        <w:rPr>
          <w:rFonts w:hint="eastAsia"/>
        </w:rPr>
        <w:t>D</w:t>
      </w:r>
      <w:r w:rsidRPr="00B93430">
        <w:t>.</w:t>
      </w:r>
      <w:r w:rsidR="00797A7B" w:rsidRPr="00B93430">
        <w:rPr>
          <w:rFonts w:hint="eastAsia"/>
        </w:rPr>
        <w:t>以风流模拟程序计算控风措施实施效果</w:t>
      </w:r>
    </w:p>
    <w:p w14:paraId="7CB86AC5" w14:textId="77777777" w:rsidR="00570A3F" w:rsidRPr="00B93430" w:rsidRDefault="00F80501" w:rsidP="00F80501">
      <w:pPr>
        <w:ind w:firstLine="640"/>
      </w:pPr>
      <w:r w:rsidRPr="00B93430">
        <w:rPr>
          <w:rFonts w:hint="eastAsia"/>
        </w:rPr>
        <w:t>8</w:t>
      </w:r>
      <w:r w:rsidRPr="00B93430">
        <w:t>1.</w:t>
      </w:r>
      <w:r w:rsidR="00797A7B" w:rsidRPr="00B93430">
        <w:rPr>
          <w:rFonts w:hint="eastAsia"/>
        </w:rPr>
        <w:t>定性、定量分析技术相结合在风流控制中的应用的具体步骤</w:t>
      </w:r>
      <w:r w:rsidR="00797A7B" w:rsidRPr="00B93430">
        <w:t>（</w:t>
      </w:r>
      <w:r w:rsidR="00797A7B" w:rsidRPr="00B93430">
        <w:t>CD</w:t>
      </w:r>
      <w:r w:rsidR="00797A7B" w:rsidRPr="00B93430">
        <w:t>）</w:t>
      </w:r>
      <w:r w:rsidR="00797A7B" w:rsidRPr="00B93430">
        <w:rPr>
          <w:rFonts w:hint="eastAsia"/>
        </w:rPr>
        <w:t>。</w:t>
      </w:r>
    </w:p>
    <w:p w14:paraId="49E50F69" w14:textId="77777777" w:rsidR="00BF7C7D" w:rsidRPr="00B93430" w:rsidRDefault="00086F6D" w:rsidP="00F80501">
      <w:pPr>
        <w:ind w:firstLine="640"/>
      </w:pPr>
      <w:r w:rsidRPr="00B93430">
        <w:rPr>
          <w:rFonts w:hint="eastAsia"/>
        </w:rPr>
        <w:t>A</w:t>
      </w:r>
      <w:r w:rsidRPr="00B93430">
        <w:t>.</w:t>
      </w:r>
      <w:r w:rsidR="00797A7B" w:rsidRPr="00B93430">
        <w:rPr>
          <w:rFonts w:hint="eastAsia"/>
        </w:rPr>
        <w:t>风流状态模拟</w:t>
      </w:r>
    </w:p>
    <w:p w14:paraId="738D151E" w14:textId="77777777" w:rsidR="00BF7C7D" w:rsidRPr="00B93430" w:rsidRDefault="00086F6D" w:rsidP="00F80501">
      <w:pPr>
        <w:ind w:firstLine="640"/>
      </w:pPr>
      <w:r w:rsidRPr="00B93430">
        <w:t>B.</w:t>
      </w:r>
      <w:r w:rsidR="00797A7B" w:rsidRPr="00B93430">
        <w:rPr>
          <w:rFonts w:hint="eastAsia"/>
        </w:rPr>
        <w:t>控风措施改变风流状态效果的模拟</w:t>
      </w:r>
    </w:p>
    <w:p w14:paraId="06702846" w14:textId="77777777" w:rsidR="00BF7C7D" w:rsidRPr="00B93430" w:rsidRDefault="00086F6D" w:rsidP="00F80501">
      <w:pPr>
        <w:ind w:firstLine="640"/>
      </w:pPr>
      <w:r w:rsidRPr="00B93430">
        <w:t>C.</w:t>
      </w:r>
      <w:r w:rsidR="00797A7B" w:rsidRPr="00B93430">
        <w:rPr>
          <w:rFonts w:hint="eastAsia"/>
        </w:rPr>
        <w:t>应用定性分析和经验提供待模拟的控风措施。</w:t>
      </w:r>
    </w:p>
    <w:p w14:paraId="17C5A906" w14:textId="77777777" w:rsidR="00BF7C7D" w:rsidRPr="00B93430" w:rsidRDefault="00086F6D" w:rsidP="00F80501">
      <w:pPr>
        <w:ind w:firstLine="640"/>
      </w:pPr>
      <w:r w:rsidRPr="00B93430">
        <w:t>D.</w:t>
      </w:r>
      <w:r w:rsidR="00797A7B" w:rsidRPr="00B93430">
        <w:rPr>
          <w:rFonts w:hint="eastAsia"/>
        </w:rPr>
        <w:t>以风流模拟程序计算控风措施实施效果</w:t>
      </w:r>
    </w:p>
    <w:p w14:paraId="14F20960" w14:textId="77777777" w:rsidR="00570A3F" w:rsidRPr="00B93430" w:rsidRDefault="00F80501" w:rsidP="00F80501">
      <w:pPr>
        <w:ind w:firstLine="640"/>
      </w:pPr>
      <w:r w:rsidRPr="00B93430">
        <w:rPr>
          <w:rFonts w:hint="eastAsia"/>
        </w:rPr>
        <w:t>8</w:t>
      </w:r>
      <w:r w:rsidRPr="00B93430">
        <w:t>2.</w:t>
      </w:r>
      <w:r w:rsidR="00797A7B" w:rsidRPr="00B93430">
        <w:rPr>
          <w:rFonts w:hint="eastAsia"/>
        </w:rPr>
        <w:t>火灾时期风流控制的基本要求</w:t>
      </w:r>
      <w:r w:rsidR="00797A7B" w:rsidRPr="00B93430">
        <w:t>（</w:t>
      </w:r>
      <w:r w:rsidR="00797A7B" w:rsidRPr="00B93430">
        <w:t>ABCD</w:t>
      </w:r>
      <w:r w:rsidR="00797A7B" w:rsidRPr="00B93430">
        <w:t>）</w:t>
      </w:r>
      <w:r w:rsidR="00797A7B" w:rsidRPr="00B93430">
        <w:rPr>
          <w:rFonts w:hint="eastAsia"/>
        </w:rPr>
        <w:t>。</w:t>
      </w:r>
    </w:p>
    <w:p w14:paraId="245E5236" w14:textId="77777777" w:rsidR="00BF7C7D" w:rsidRPr="00B93430" w:rsidRDefault="00086F6D" w:rsidP="00F80501">
      <w:pPr>
        <w:ind w:firstLine="640"/>
      </w:pPr>
      <w:r w:rsidRPr="00B93430">
        <w:rPr>
          <w:rFonts w:hint="eastAsia"/>
        </w:rPr>
        <w:t>A</w:t>
      </w:r>
      <w:r w:rsidRPr="00B93430">
        <w:t>.</w:t>
      </w:r>
      <w:r w:rsidR="00797A7B" w:rsidRPr="00B93430">
        <w:rPr>
          <w:rFonts w:hint="eastAsia"/>
        </w:rPr>
        <w:t>保护矿井受灾区域内人员的安全撤离</w:t>
      </w:r>
    </w:p>
    <w:p w14:paraId="5184AD25" w14:textId="77777777" w:rsidR="00BF7C7D" w:rsidRPr="00B93430" w:rsidRDefault="00086F6D" w:rsidP="00F80501">
      <w:pPr>
        <w:ind w:firstLine="640"/>
      </w:pPr>
      <w:r w:rsidRPr="00B93430">
        <w:t>B.</w:t>
      </w:r>
      <w:r w:rsidR="00797A7B" w:rsidRPr="00B93430">
        <w:rPr>
          <w:rFonts w:hint="eastAsia"/>
        </w:rPr>
        <w:t>防止火灾的扩大，尽可能限制烟流在通风网络中的蔓延范围</w:t>
      </w:r>
    </w:p>
    <w:p w14:paraId="69F341E0" w14:textId="77777777" w:rsidR="00BF7C7D" w:rsidRPr="00B93430" w:rsidRDefault="00086F6D" w:rsidP="00F80501">
      <w:pPr>
        <w:ind w:firstLine="640"/>
      </w:pPr>
      <w:r w:rsidRPr="00B93430">
        <w:t>C.</w:t>
      </w:r>
      <w:r w:rsidR="00797A7B" w:rsidRPr="00B93430">
        <w:rPr>
          <w:rFonts w:hint="eastAsia"/>
        </w:rPr>
        <w:t>避免火灾气体或瓦斯达到爆炸危险的浓度</w:t>
      </w:r>
    </w:p>
    <w:p w14:paraId="34331B9F" w14:textId="77777777" w:rsidR="00570A3F" w:rsidRPr="00B93430" w:rsidRDefault="00086F6D" w:rsidP="00F80501">
      <w:pPr>
        <w:ind w:firstLine="640"/>
      </w:pPr>
      <w:r w:rsidRPr="00B93430">
        <w:t>D.</w:t>
      </w:r>
      <w:r w:rsidR="00797A7B" w:rsidRPr="00B93430">
        <w:rPr>
          <w:rFonts w:hint="eastAsia"/>
        </w:rPr>
        <w:t>有利于灭火和减少灾害损失</w:t>
      </w:r>
    </w:p>
    <w:p w14:paraId="27B77629" w14:textId="77777777" w:rsidR="00570A3F" w:rsidRPr="00B93430" w:rsidRDefault="00F80501" w:rsidP="00F80501">
      <w:pPr>
        <w:ind w:firstLine="640"/>
      </w:pPr>
      <w:r w:rsidRPr="00B93430">
        <w:rPr>
          <w:rFonts w:hint="eastAsia"/>
        </w:rPr>
        <w:t>8</w:t>
      </w:r>
      <w:r w:rsidRPr="00B93430">
        <w:t>3.</w:t>
      </w:r>
      <w:r w:rsidR="00797A7B" w:rsidRPr="00B93430">
        <w:rPr>
          <w:rFonts w:hint="eastAsia"/>
        </w:rPr>
        <w:t>矿井气候条件是指空气的</w:t>
      </w:r>
      <w:r w:rsidR="00797A7B" w:rsidRPr="00B93430">
        <w:t>（</w:t>
      </w:r>
      <w:r w:rsidR="00797A7B" w:rsidRPr="00B93430">
        <w:t>ABC</w:t>
      </w:r>
      <w:r w:rsidR="00797A7B" w:rsidRPr="00B93430">
        <w:t>）</w:t>
      </w:r>
      <w:r w:rsidR="00797A7B" w:rsidRPr="00B93430">
        <w:rPr>
          <w:rFonts w:hint="eastAsia"/>
        </w:rPr>
        <w:t>3</w:t>
      </w:r>
      <w:r w:rsidR="00797A7B" w:rsidRPr="00B93430">
        <w:rPr>
          <w:rFonts w:hint="eastAsia"/>
        </w:rPr>
        <w:t>个参数的综合作用。</w:t>
      </w:r>
    </w:p>
    <w:p w14:paraId="443CBCBD" w14:textId="77777777" w:rsidR="00BF7C7D" w:rsidRPr="00B93430" w:rsidRDefault="00086F6D" w:rsidP="00F80501">
      <w:pPr>
        <w:ind w:firstLine="640"/>
      </w:pPr>
      <w:r w:rsidRPr="00B93430">
        <w:rPr>
          <w:rFonts w:hint="eastAsia"/>
        </w:rPr>
        <w:t>A</w:t>
      </w:r>
      <w:r w:rsidRPr="00B93430">
        <w:t>.</w:t>
      </w:r>
      <w:r w:rsidR="00797A7B" w:rsidRPr="00B93430">
        <w:rPr>
          <w:rFonts w:hint="eastAsia"/>
        </w:rPr>
        <w:t>温度</w:t>
      </w:r>
    </w:p>
    <w:p w14:paraId="69218130" w14:textId="77777777" w:rsidR="00BF7C7D" w:rsidRPr="00B93430" w:rsidRDefault="00086F6D" w:rsidP="00F80501">
      <w:pPr>
        <w:ind w:firstLine="640"/>
      </w:pPr>
      <w:r w:rsidRPr="00B93430">
        <w:t>B.</w:t>
      </w:r>
      <w:r w:rsidR="00797A7B" w:rsidRPr="00B93430">
        <w:rPr>
          <w:rFonts w:hint="eastAsia"/>
        </w:rPr>
        <w:t>湿度</w:t>
      </w:r>
    </w:p>
    <w:p w14:paraId="4566092C" w14:textId="77777777" w:rsidR="00BF7C7D" w:rsidRPr="00B93430" w:rsidRDefault="00086F6D" w:rsidP="00F80501">
      <w:pPr>
        <w:ind w:firstLine="640"/>
      </w:pPr>
      <w:r w:rsidRPr="00B93430">
        <w:lastRenderedPageBreak/>
        <w:t>C.</w:t>
      </w:r>
      <w:r w:rsidR="00797A7B" w:rsidRPr="00B93430">
        <w:rPr>
          <w:rFonts w:hint="eastAsia"/>
        </w:rPr>
        <w:t>流速</w:t>
      </w:r>
    </w:p>
    <w:p w14:paraId="767AA4B0" w14:textId="77777777" w:rsidR="00570A3F" w:rsidRPr="00B93430" w:rsidRDefault="00086F6D" w:rsidP="00F80501">
      <w:pPr>
        <w:ind w:firstLine="640"/>
      </w:pPr>
      <w:r w:rsidRPr="00B93430">
        <w:t>D.</w:t>
      </w:r>
      <w:r w:rsidR="00797A7B" w:rsidRPr="00B93430">
        <w:rPr>
          <w:rFonts w:hint="eastAsia"/>
        </w:rPr>
        <w:t>流量</w:t>
      </w:r>
    </w:p>
    <w:p w14:paraId="5A0CED9F" w14:textId="77777777" w:rsidR="00570A3F" w:rsidRPr="00B93430" w:rsidRDefault="00F80501" w:rsidP="00F80501">
      <w:pPr>
        <w:ind w:firstLine="640"/>
      </w:pPr>
      <w:r w:rsidRPr="00B93430">
        <w:rPr>
          <w:rFonts w:hint="eastAsia"/>
        </w:rPr>
        <w:t>8</w:t>
      </w:r>
      <w:r w:rsidRPr="00B93430">
        <w:t>4.</w:t>
      </w:r>
      <w:r w:rsidR="00797A7B" w:rsidRPr="00B93430">
        <w:rPr>
          <w:rFonts w:hint="eastAsia"/>
        </w:rPr>
        <w:t>正压氧气呼吸器的特点包括</w:t>
      </w:r>
      <w:r w:rsidR="00797A7B" w:rsidRPr="00B93430">
        <w:t>（</w:t>
      </w:r>
      <w:r w:rsidR="00797A7B" w:rsidRPr="00B93430">
        <w:t>ABC</w:t>
      </w:r>
      <w:r w:rsidR="00797A7B" w:rsidRPr="00B93430">
        <w:t>）</w:t>
      </w:r>
      <w:r w:rsidR="00797A7B" w:rsidRPr="00B93430">
        <w:rPr>
          <w:rFonts w:hint="eastAsia"/>
        </w:rPr>
        <w:t>。</w:t>
      </w:r>
    </w:p>
    <w:p w14:paraId="3D04C600" w14:textId="77777777" w:rsidR="00BF7C7D" w:rsidRPr="00B93430" w:rsidRDefault="00086F6D" w:rsidP="00F80501">
      <w:pPr>
        <w:ind w:firstLine="640"/>
      </w:pPr>
      <w:r w:rsidRPr="00B93430">
        <w:rPr>
          <w:rFonts w:hint="eastAsia"/>
        </w:rPr>
        <w:t>A</w:t>
      </w:r>
      <w:r w:rsidRPr="00B93430">
        <w:t>.</w:t>
      </w:r>
      <w:r w:rsidR="00797A7B" w:rsidRPr="00B93430">
        <w:rPr>
          <w:rFonts w:hint="eastAsia"/>
        </w:rPr>
        <w:t>使用时不受环境大气成分限制</w:t>
      </w:r>
    </w:p>
    <w:p w14:paraId="7B2CD4A6" w14:textId="77777777" w:rsidR="00BF7C7D" w:rsidRPr="00B93430" w:rsidRDefault="00086F6D" w:rsidP="00F80501">
      <w:pPr>
        <w:ind w:firstLine="640"/>
      </w:pPr>
      <w:r w:rsidRPr="00B93430">
        <w:t>B.</w:t>
      </w:r>
      <w:r w:rsidR="00797A7B" w:rsidRPr="00B93430">
        <w:rPr>
          <w:rFonts w:hint="eastAsia"/>
        </w:rPr>
        <w:t>面罩内有发话器</w:t>
      </w:r>
    </w:p>
    <w:p w14:paraId="01E6DEAB" w14:textId="77777777" w:rsidR="00BF7C7D" w:rsidRPr="00B93430" w:rsidRDefault="00086F6D" w:rsidP="00F80501">
      <w:pPr>
        <w:ind w:firstLine="640"/>
      </w:pPr>
      <w:r w:rsidRPr="00B93430">
        <w:t>C.</w:t>
      </w:r>
      <w:r w:rsidR="00797A7B" w:rsidRPr="00B93430">
        <w:rPr>
          <w:rFonts w:hint="eastAsia"/>
        </w:rPr>
        <w:t>有供气报警和余压报警</w:t>
      </w:r>
    </w:p>
    <w:p w14:paraId="10F8EB10" w14:textId="77777777" w:rsidR="00BF7C7D" w:rsidRPr="00B93430" w:rsidRDefault="00086F6D" w:rsidP="00F80501">
      <w:pPr>
        <w:ind w:firstLine="640"/>
      </w:pPr>
      <w:r w:rsidRPr="00B93430">
        <w:t>D.</w:t>
      </w:r>
      <w:r w:rsidR="00797A7B" w:rsidRPr="00B93430">
        <w:rPr>
          <w:rFonts w:hint="eastAsia"/>
        </w:rPr>
        <w:t>安全保护系数大于</w:t>
      </w:r>
      <w:r w:rsidR="00797A7B" w:rsidRPr="00B93430">
        <w:rPr>
          <w:rFonts w:hint="eastAsia"/>
        </w:rPr>
        <w:t>3000</w:t>
      </w:r>
    </w:p>
    <w:p w14:paraId="385E8D59" w14:textId="77777777" w:rsidR="00570A3F" w:rsidRPr="00B93430" w:rsidRDefault="00F80501" w:rsidP="00F80501">
      <w:pPr>
        <w:ind w:firstLine="640"/>
      </w:pPr>
      <w:r w:rsidRPr="00B93430">
        <w:rPr>
          <w:rFonts w:hint="eastAsia"/>
        </w:rPr>
        <w:t>8</w:t>
      </w:r>
      <w:r w:rsidRPr="00B93430">
        <w:t>5.</w:t>
      </w:r>
      <w:r w:rsidR="00797A7B" w:rsidRPr="00B93430">
        <w:rPr>
          <w:rFonts w:hint="eastAsia"/>
        </w:rPr>
        <w:t>真死和假死的区别有</w:t>
      </w:r>
      <w:r w:rsidR="00797A7B" w:rsidRPr="00B93430">
        <w:t>（</w:t>
      </w:r>
      <w:r w:rsidR="00797A7B" w:rsidRPr="00B93430">
        <w:t>ABCD</w:t>
      </w:r>
      <w:r w:rsidR="00797A7B" w:rsidRPr="00B93430">
        <w:t>）</w:t>
      </w:r>
      <w:r w:rsidR="00797A7B" w:rsidRPr="00B93430">
        <w:rPr>
          <w:rFonts w:hint="eastAsia"/>
        </w:rPr>
        <w:t>。</w:t>
      </w:r>
    </w:p>
    <w:p w14:paraId="1E615338" w14:textId="77777777" w:rsidR="00BF7C7D" w:rsidRPr="00B93430" w:rsidRDefault="00086F6D" w:rsidP="00F80501">
      <w:pPr>
        <w:ind w:firstLine="640"/>
      </w:pPr>
      <w:r w:rsidRPr="00B93430">
        <w:rPr>
          <w:rFonts w:hint="eastAsia"/>
        </w:rPr>
        <w:t>A</w:t>
      </w:r>
      <w:r w:rsidRPr="00B93430">
        <w:t>.</w:t>
      </w:r>
      <w:r w:rsidR="00797A7B" w:rsidRPr="00B93430">
        <w:rPr>
          <w:rFonts w:hint="eastAsia"/>
        </w:rPr>
        <w:t>瞳孔扩散放大，无光反射</w:t>
      </w:r>
    </w:p>
    <w:p w14:paraId="16C2548D" w14:textId="77777777" w:rsidR="00BF7C7D" w:rsidRPr="00B93430" w:rsidRDefault="00086F6D" w:rsidP="00F80501">
      <w:pPr>
        <w:ind w:firstLine="640"/>
      </w:pPr>
      <w:r w:rsidRPr="00B93430">
        <w:t>B.</w:t>
      </w:r>
      <w:r w:rsidR="00797A7B" w:rsidRPr="00B93430">
        <w:rPr>
          <w:rFonts w:hint="eastAsia"/>
        </w:rPr>
        <w:t>呼吸、脉搏、心跳安全停止</w:t>
      </w:r>
    </w:p>
    <w:p w14:paraId="38326A75" w14:textId="77777777" w:rsidR="00BF7C7D" w:rsidRPr="00B93430" w:rsidRDefault="00086F6D" w:rsidP="00F80501">
      <w:pPr>
        <w:ind w:firstLine="640"/>
      </w:pPr>
      <w:r w:rsidRPr="00B93430">
        <w:t>C.</w:t>
      </w:r>
      <w:r w:rsidR="00797A7B" w:rsidRPr="00B93430">
        <w:rPr>
          <w:rFonts w:hint="eastAsia"/>
        </w:rPr>
        <w:t>刺激皮肤无反应</w:t>
      </w:r>
    </w:p>
    <w:p w14:paraId="012ADE0E" w14:textId="77777777" w:rsidR="00570A3F" w:rsidRPr="00B93430" w:rsidRDefault="00086F6D" w:rsidP="00F80501">
      <w:pPr>
        <w:ind w:firstLine="640"/>
      </w:pPr>
      <w:r w:rsidRPr="00B93430">
        <w:t>D.</w:t>
      </w:r>
      <w:r w:rsidR="00797A7B" w:rsidRPr="00B93430">
        <w:rPr>
          <w:rFonts w:hint="eastAsia"/>
        </w:rPr>
        <w:t>血液不流通和背部有铅灰色斑点</w:t>
      </w:r>
    </w:p>
    <w:p w14:paraId="64956081" w14:textId="77777777" w:rsidR="00570A3F" w:rsidRPr="00B93430" w:rsidRDefault="00F80501" w:rsidP="00F80501">
      <w:pPr>
        <w:ind w:firstLine="640"/>
      </w:pPr>
      <w:r w:rsidRPr="00B93430">
        <w:rPr>
          <w:rFonts w:hint="eastAsia"/>
        </w:rPr>
        <w:t>8</w:t>
      </w:r>
      <w:r w:rsidRPr="00B93430">
        <w:t>6.</w:t>
      </w:r>
      <w:r w:rsidR="00797A7B" w:rsidRPr="00B93430">
        <w:rPr>
          <w:rFonts w:hint="eastAsia"/>
        </w:rPr>
        <w:t>下列</w:t>
      </w:r>
      <w:r w:rsidR="00797A7B" w:rsidRPr="00B93430">
        <w:t>（</w:t>
      </w:r>
      <w:r w:rsidR="00797A7B" w:rsidRPr="00B93430">
        <w:t>ABCD</w:t>
      </w:r>
      <w:r w:rsidR="00797A7B" w:rsidRPr="00B93430">
        <w:t>）</w:t>
      </w:r>
      <w:r w:rsidR="00797A7B" w:rsidRPr="00B93430">
        <w:rPr>
          <w:rFonts w:hint="eastAsia"/>
        </w:rPr>
        <w:t>是乘车人员必须遵守的规定。</w:t>
      </w:r>
    </w:p>
    <w:p w14:paraId="51A40F27" w14:textId="77777777" w:rsidR="00BF7C7D" w:rsidRPr="00B93430" w:rsidRDefault="00086F6D" w:rsidP="00F80501">
      <w:pPr>
        <w:ind w:firstLine="640"/>
      </w:pPr>
      <w:r w:rsidRPr="00B93430">
        <w:rPr>
          <w:rFonts w:hint="eastAsia"/>
        </w:rPr>
        <w:t>A</w:t>
      </w:r>
      <w:r w:rsidRPr="00B93430">
        <w:t>.</w:t>
      </w:r>
      <w:r w:rsidR="00797A7B" w:rsidRPr="00B93430">
        <w:rPr>
          <w:rFonts w:hint="eastAsia"/>
        </w:rPr>
        <w:t>严禁超员乘坐</w:t>
      </w:r>
    </w:p>
    <w:p w14:paraId="1DE62BC1" w14:textId="77777777" w:rsidR="00BF7C7D" w:rsidRPr="00B93430" w:rsidRDefault="00086F6D" w:rsidP="00F80501">
      <w:pPr>
        <w:ind w:firstLine="640"/>
      </w:pPr>
      <w:r w:rsidRPr="00B93430">
        <w:t>B.</w:t>
      </w:r>
      <w:r w:rsidR="00797A7B" w:rsidRPr="00B93430">
        <w:rPr>
          <w:rFonts w:hint="eastAsia"/>
        </w:rPr>
        <w:t>车辆掉道时必须立即向司机发出停车信号</w:t>
      </w:r>
    </w:p>
    <w:p w14:paraId="222943C3" w14:textId="77777777" w:rsidR="00BF7C7D" w:rsidRPr="00B93430" w:rsidRDefault="00086F6D" w:rsidP="00F80501">
      <w:pPr>
        <w:ind w:firstLine="640"/>
      </w:pPr>
      <w:r w:rsidRPr="00B93430">
        <w:t>C.</w:t>
      </w:r>
      <w:r w:rsidR="00797A7B" w:rsidRPr="00B93430">
        <w:rPr>
          <w:rFonts w:hint="eastAsia"/>
        </w:rPr>
        <w:t>听从司机及乘务人员的安排</w:t>
      </w:r>
    </w:p>
    <w:p w14:paraId="24194F9B" w14:textId="77777777" w:rsidR="00570A3F" w:rsidRPr="00B93430" w:rsidRDefault="00086F6D" w:rsidP="00F80501">
      <w:pPr>
        <w:ind w:firstLine="640"/>
      </w:pPr>
      <w:r w:rsidRPr="00B93430">
        <w:t>D.</w:t>
      </w:r>
      <w:r w:rsidR="00797A7B" w:rsidRPr="00B93430">
        <w:rPr>
          <w:rFonts w:hint="eastAsia"/>
        </w:rPr>
        <w:t>人体所携带的物品不能漏出车外</w:t>
      </w:r>
    </w:p>
    <w:p w14:paraId="7A0FB6E3" w14:textId="77777777" w:rsidR="00570A3F" w:rsidRPr="00B93430" w:rsidRDefault="00F80501" w:rsidP="00F80501">
      <w:pPr>
        <w:ind w:firstLine="640"/>
      </w:pPr>
      <w:r w:rsidRPr="00B93430">
        <w:rPr>
          <w:rFonts w:hint="eastAsia"/>
        </w:rPr>
        <w:t>8</w:t>
      </w:r>
      <w:r w:rsidRPr="00B93430">
        <w:t>7.</w:t>
      </w:r>
      <w:r w:rsidR="00797A7B" w:rsidRPr="00B93430">
        <w:t>倾斜巷道井巷内使用串车提升时必须符合（</w:t>
      </w:r>
      <w:r w:rsidR="00797A7B" w:rsidRPr="00B93430">
        <w:t>ABC</w:t>
      </w:r>
      <w:r w:rsidR="00797A7B" w:rsidRPr="00B93430">
        <w:t>）规定。</w:t>
      </w:r>
    </w:p>
    <w:p w14:paraId="47E80A8A" w14:textId="77777777" w:rsidR="00BF7C7D" w:rsidRPr="00B93430" w:rsidRDefault="00086F6D" w:rsidP="00F80501">
      <w:pPr>
        <w:ind w:firstLine="640"/>
      </w:pPr>
      <w:r w:rsidRPr="00B93430">
        <w:rPr>
          <w:rFonts w:hint="eastAsia"/>
        </w:rPr>
        <w:t>A</w:t>
      </w:r>
      <w:r w:rsidRPr="00B93430">
        <w:t>.</w:t>
      </w:r>
      <w:r w:rsidR="00797A7B" w:rsidRPr="00B93430">
        <w:t>在倾斜井巷内安设能够将运行中断绳、脱钩的车辆阻止住的跑车防护装置</w:t>
      </w:r>
    </w:p>
    <w:p w14:paraId="2BE93583" w14:textId="77777777" w:rsidR="00BF7C7D" w:rsidRPr="00B93430" w:rsidRDefault="00086F6D" w:rsidP="00F80501">
      <w:pPr>
        <w:ind w:firstLine="640"/>
      </w:pPr>
      <w:r w:rsidRPr="00B93430">
        <w:t>B.</w:t>
      </w:r>
      <w:r w:rsidR="00797A7B" w:rsidRPr="00B93430">
        <w:t>在各车场安设能够防止带绳车辆误入非运行车场或区段的阻车器。</w:t>
      </w:r>
    </w:p>
    <w:p w14:paraId="2CB6B337" w14:textId="77777777" w:rsidR="00BF7C7D" w:rsidRPr="00B93430" w:rsidRDefault="00086F6D" w:rsidP="00F80501">
      <w:pPr>
        <w:ind w:firstLine="640"/>
      </w:pPr>
      <w:r w:rsidRPr="00B93430">
        <w:t>C.</w:t>
      </w:r>
      <w:r w:rsidR="00797A7B" w:rsidRPr="00B93430">
        <w:t>在上部平车场入口安设能够控制车辆进入摘挂钩的阻车</w:t>
      </w:r>
      <w:r w:rsidR="00797A7B" w:rsidRPr="00B93430">
        <w:lastRenderedPageBreak/>
        <w:t>器</w:t>
      </w:r>
    </w:p>
    <w:p w14:paraId="78060989" w14:textId="77777777" w:rsidR="00570A3F" w:rsidRPr="00B93430" w:rsidRDefault="00797A7B">
      <w:pPr>
        <w:ind w:firstLine="640"/>
      </w:pPr>
      <w:r w:rsidRPr="00B93430">
        <w:t>D</w:t>
      </w:r>
      <w:r w:rsidR="00A84E10" w:rsidRPr="00B93430">
        <w:t>.</w:t>
      </w:r>
      <w:r w:rsidRPr="00B93430">
        <w:t>在各车场安设甩车时能发出警号的信号的装置</w:t>
      </w:r>
    </w:p>
    <w:p w14:paraId="1AA8D4B1" w14:textId="77777777" w:rsidR="00570A3F" w:rsidRPr="00B93430" w:rsidRDefault="00F80501" w:rsidP="00F80501">
      <w:pPr>
        <w:ind w:firstLine="640"/>
      </w:pPr>
      <w:r w:rsidRPr="00B93430">
        <w:rPr>
          <w:rFonts w:hint="eastAsia"/>
        </w:rPr>
        <w:t>8</w:t>
      </w:r>
      <w:r w:rsidRPr="00B93430">
        <w:t>8.</w:t>
      </w:r>
      <w:r w:rsidR="00797A7B" w:rsidRPr="00B93430">
        <w:rPr>
          <w:rFonts w:hint="eastAsia"/>
        </w:rPr>
        <w:t>用架空乘人装置运送人员时必须符合</w:t>
      </w:r>
      <w:r w:rsidR="00797A7B" w:rsidRPr="00B93430">
        <w:t>（</w:t>
      </w:r>
      <w:r w:rsidR="00797A7B" w:rsidRPr="00B93430">
        <w:t>BCD</w:t>
      </w:r>
      <w:r w:rsidR="00797A7B" w:rsidRPr="00B93430">
        <w:t>）</w:t>
      </w:r>
      <w:r w:rsidR="00797A7B" w:rsidRPr="00B93430">
        <w:rPr>
          <w:rFonts w:hint="eastAsia"/>
        </w:rPr>
        <w:t>规定。</w:t>
      </w:r>
    </w:p>
    <w:p w14:paraId="59F450F5" w14:textId="77777777" w:rsidR="00BF7C7D" w:rsidRPr="00B93430" w:rsidRDefault="00797A7B">
      <w:pPr>
        <w:ind w:firstLine="640"/>
      </w:pPr>
      <w:r w:rsidRPr="00B93430">
        <w:rPr>
          <w:rFonts w:hint="eastAsia"/>
        </w:rPr>
        <w:t>A</w:t>
      </w:r>
      <w:r w:rsidR="00A84E10" w:rsidRPr="00B93430">
        <w:t>.</w:t>
      </w:r>
      <w:r w:rsidRPr="00B93430">
        <w:rPr>
          <w:rFonts w:hint="eastAsia"/>
        </w:rPr>
        <w:t>巷道的倾角可以超过设计的值</w:t>
      </w:r>
    </w:p>
    <w:p w14:paraId="0CD2ABDC" w14:textId="77777777" w:rsidR="00BF7C7D" w:rsidRPr="00B93430" w:rsidRDefault="00797A7B">
      <w:pPr>
        <w:ind w:firstLine="640"/>
      </w:pPr>
      <w:r w:rsidRPr="00B93430">
        <w:rPr>
          <w:rFonts w:hint="eastAsia"/>
        </w:rPr>
        <w:t>B</w:t>
      </w:r>
      <w:r w:rsidR="00A84E10" w:rsidRPr="00B93430">
        <w:t>.</w:t>
      </w:r>
      <w:r w:rsidRPr="00B93430">
        <w:rPr>
          <w:rFonts w:hint="eastAsia"/>
        </w:rPr>
        <w:t>驱动装置必须有制动器</w:t>
      </w:r>
    </w:p>
    <w:p w14:paraId="0917DD22" w14:textId="77777777" w:rsidR="00BF7C7D" w:rsidRPr="00B93430" w:rsidRDefault="00797A7B">
      <w:pPr>
        <w:ind w:firstLine="640"/>
      </w:pPr>
      <w:r w:rsidRPr="00B93430">
        <w:rPr>
          <w:rFonts w:hint="eastAsia"/>
        </w:rPr>
        <w:t>C</w:t>
      </w:r>
      <w:r w:rsidR="00A84E10" w:rsidRPr="00B93430">
        <w:t>.</w:t>
      </w:r>
      <w:r w:rsidRPr="00B93430">
        <w:rPr>
          <w:rFonts w:hint="eastAsia"/>
        </w:rPr>
        <w:t>严禁同时运送携带爆炸物品的人员</w:t>
      </w:r>
    </w:p>
    <w:p w14:paraId="738B1C64" w14:textId="77777777" w:rsidR="00570A3F" w:rsidRPr="00B93430" w:rsidRDefault="00797A7B">
      <w:pPr>
        <w:ind w:firstLine="640"/>
      </w:pPr>
      <w:r w:rsidRPr="00B93430">
        <w:rPr>
          <w:rFonts w:hint="eastAsia"/>
        </w:rPr>
        <w:t>D</w:t>
      </w:r>
      <w:r w:rsidR="00A84E10" w:rsidRPr="00B93430">
        <w:t>.</w:t>
      </w:r>
      <w:r w:rsidRPr="00B93430">
        <w:rPr>
          <w:rFonts w:hint="eastAsia"/>
        </w:rPr>
        <w:t>在下人地点的前方，必须设有能自动停车的安全装置。</w:t>
      </w:r>
    </w:p>
    <w:p w14:paraId="3ACD2DA0" w14:textId="77777777" w:rsidR="00570A3F" w:rsidRPr="00B93430" w:rsidRDefault="00F80501" w:rsidP="00F80501">
      <w:pPr>
        <w:ind w:firstLine="640"/>
      </w:pPr>
      <w:r w:rsidRPr="00B93430">
        <w:rPr>
          <w:rFonts w:hint="eastAsia"/>
        </w:rPr>
        <w:t>8</w:t>
      </w:r>
      <w:r w:rsidRPr="00B93430">
        <w:t>9.</w:t>
      </w:r>
      <w:r w:rsidR="00797A7B" w:rsidRPr="00B93430">
        <w:rPr>
          <w:rFonts w:hint="eastAsia"/>
        </w:rPr>
        <w:t>井下形成电火花的原因</w:t>
      </w:r>
      <w:r w:rsidR="00797A7B" w:rsidRPr="00B93430">
        <w:t>（</w:t>
      </w:r>
      <w:r w:rsidR="00797A7B" w:rsidRPr="00B93430">
        <w:t>ABCD</w:t>
      </w:r>
      <w:r w:rsidR="00797A7B" w:rsidRPr="00B93430">
        <w:t>）</w:t>
      </w:r>
      <w:r w:rsidR="00797A7B" w:rsidRPr="00B93430">
        <w:rPr>
          <w:rFonts w:hint="eastAsia"/>
        </w:rPr>
        <w:t>。</w:t>
      </w:r>
    </w:p>
    <w:p w14:paraId="6C5C325B" w14:textId="77777777" w:rsidR="00BF7C7D" w:rsidRPr="00B93430" w:rsidRDefault="00797A7B" w:rsidP="00F80501">
      <w:pPr>
        <w:ind w:firstLine="640"/>
      </w:pPr>
      <w:r w:rsidRPr="00B93430">
        <w:rPr>
          <w:rFonts w:hint="eastAsia"/>
        </w:rPr>
        <w:t>A</w:t>
      </w:r>
      <w:r w:rsidR="00A84E10" w:rsidRPr="00B93430">
        <w:t>.</w:t>
      </w:r>
      <w:r w:rsidRPr="00B93430">
        <w:rPr>
          <w:rFonts w:hint="eastAsia"/>
        </w:rPr>
        <w:t>开关在正常工作时，要接通或切断电路，在开关触点间会形成高温电弧。</w:t>
      </w:r>
    </w:p>
    <w:p w14:paraId="2804C818" w14:textId="77777777" w:rsidR="00A84E10" w:rsidRPr="00B93430" w:rsidRDefault="00797A7B">
      <w:pPr>
        <w:ind w:firstLine="640"/>
      </w:pPr>
      <w:r w:rsidRPr="00B93430">
        <w:rPr>
          <w:rFonts w:hint="eastAsia"/>
        </w:rPr>
        <w:t>B</w:t>
      </w:r>
      <w:r w:rsidR="00A84E10" w:rsidRPr="00B93430">
        <w:t>.</w:t>
      </w:r>
      <w:r w:rsidRPr="00B93430">
        <w:rPr>
          <w:rFonts w:hint="eastAsia"/>
        </w:rPr>
        <w:t>井下电网在出现接地故障时，在接地点也会形成电火花。</w:t>
      </w:r>
    </w:p>
    <w:p w14:paraId="5A7CFE15" w14:textId="77777777" w:rsidR="00A84E10" w:rsidRPr="00B93430" w:rsidRDefault="00A84E10">
      <w:pPr>
        <w:ind w:firstLine="640"/>
      </w:pPr>
      <w:r w:rsidRPr="00B93430">
        <w:rPr>
          <w:rFonts w:hint="eastAsia"/>
        </w:rPr>
        <w:t>C.</w:t>
      </w:r>
      <w:r w:rsidR="00797A7B" w:rsidRPr="00B93430">
        <w:rPr>
          <w:rFonts w:hint="eastAsia"/>
        </w:rPr>
        <w:t>电气设备发生漏电故障时，在漏电点也会形成电火花</w:t>
      </w:r>
    </w:p>
    <w:p w14:paraId="082C62C5" w14:textId="77777777" w:rsidR="00570A3F" w:rsidRPr="00B93430" w:rsidRDefault="00A84E10">
      <w:pPr>
        <w:ind w:firstLine="640"/>
      </w:pPr>
      <w:r w:rsidRPr="00B93430">
        <w:rPr>
          <w:rFonts w:hint="eastAsia"/>
        </w:rPr>
        <w:t>D.</w:t>
      </w:r>
      <w:r w:rsidR="00797A7B" w:rsidRPr="00B93430">
        <w:rPr>
          <w:rFonts w:hint="eastAsia"/>
        </w:rPr>
        <w:t>电气设备相间绝缘遭到破坏，在短路点会产生电弧</w:t>
      </w:r>
    </w:p>
    <w:p w14:paraId="29D5CBB3" w14:textId="77777777" w:rsidR="00A84E10" w:rsidRPr="00B93430" w:rsidRDefault="00F80501" w:rsidP="00F80501">
      <w:pPr>
        <w:ind w:firstLine="640"/>
      </w:pPr>
      <w:r w:rsidRPr="00B93430">
        <w:rPr>
          <w:rFonts w:hint="eastAsia"/>
        </w:rPr>
        <w:t>9</w:t>
      </w:r>
      <w:r w:rsidRPr="00B93430">
        <w:t>0.</w:t>
      </w:r>
      <w:r w:rsidR="00797A7B" w:rsidRPr="00B93430">
        <w:rPr>
          <w:rFonts w:hint="eastAsia"/>
        </w:rPr>
        <w:t>根据年产量的不同，矿井分为</w:t>
      </w:r>
      <w:r w:rsidR="00797A7B" w:rsidRPr="00B93430">
        <w:t>（</w:t>
      </w:r>
      <w:r w:rsidR="00797A7B" w:rsidRPr="00B93430">
        <w:t>ABCD</w:t>
      </w:r>
      <w:r w:rsidR="00797A7B" w:rsidRPr="00B93430">
        <w:t>）</w:t>
      </w:r>
      <w:r w:rsidR="00797A7B" w:rsidRPr="00B93430">
        <w:rPr>
          <w:rFonts w:hint="eastAsia"/>
        </w:rPr>
        <w:t>。</w:t>
      </w:r>
    </w:p>
    <w:p w14:paraId="09F46B58" w14:textId="77777777" w:rsidR="00A84E10" w:rsidRPr="00B93430" w:rsidRDefault="00A84E10">
      <w:pPr>
        <w:ind w:firstLine="640"/>
      </w:pPr>
      <w:r w:rsidRPr="00B93430">
        <w:t>A.</w:t>
      </w:r>
      <w:r w:rsidR="00797A7B" w:rsidRPr="00B93430">
        <w:rPr>
          <w:rFonts w:hint="eastAsia"/>
        </w:rPr>
        <w:t>特大型矿井</w:t>
      </w:r>
    </w:p>
    <w:p w14:paraId="00C6D63B" w14:textId="77777777" w:rsidR="00A84E10" w:rsidRPr="00B93430" w:rsidRDefault="00A84E10">
      <w:pPr>
        <w:ind w:firstLine="640"/>
      </w:pPr>
      <w:r w:rsidRPr="00B93430">
        <w:rPr>
          <w:rFonts w:hint="eastAsia"/>
        </w:rPr>
        <w:t>B.</w:t>
      </w:r>
      <w:r w:rsidR="00797A7B" w:rsidRPr="00B93430">
        <w:rPr>
          <w:rFonts w:hint="eastAsia"/>
        </w:rPr>
        <w:t>大型矿井</w:t>
      </w:r>
    </w:p>
    <w:p w14:paraId="67153EF1" w14:textId="77777777" w:rsidR="00A84E10" w:rsidRPr="00B93430" w:rsidRDefault="00A84E10">
      <w:pPr>
        <w:ind w:firstLine="640"/>
      </w:pPr>
      <w:r w:rsidRPr="00B93430">
        <w:rPr>
          <w:rFonts w:hint="eastAsia"/>
        </w:rPr>
        <w:t>C.</w:t>
      </w:r>
      <w:r w:rsidR="00797A7B" w:rsidRPr="00B93430">
        <w:rPr>
          <w:rFonts w:hint="eastAsia"/>
        </w:rPr>
        <w:t>中型矿井</w:t>
      </w:r>
    </w:p>
    <w:p w14:paraId="351C9585" w14:textId="77777777" w:rsidR="00BF7C7D" w:rsidRPr="00B93430" w:rsidRDefault="00A84E10">
      <w:pPr>
        <w:ind w:firstLine="640"/>
      </w:pPr>
      <w:r w:rsidRPr="00B93430">
        <w:rPr>
          <w:rFonts w:hint="eastAsia"/>
        </w:rPr>
        <w:t>D.</w:t>
      </w:r>
      <w:r w:rsidR="00797A7B" w:rsidRPr="00B93430">
        <w:rPr>
          <w:rFonts w:hint="eastAsia"/>
        </w:rPr>
        <w:t>小型矿井</w:t>
      </w:r>
    </w:p>
    <w:p w14:paraId="24A0D8D3" w14:textId="77777777" w:rsidR="00A84E10" w:rsidRPr="00B93430" w:rsidRDefault="00F80501" w:rsidP="00F80501">
      <w:pPr>
        <w:ind w:firstLine="640"/>
      </w:pPr>
      <w:r w:rsidRPr="00B93430">
        <w:rPr>
          <w:rFonts w:hint="eastAsia"/>
        </w:rPr>
        <w:t>9</w:t>
      </w:r>
      <w:r w:rsidRPr="00B93430">
        <w:t>1.</w:t>
      </w:r>
      <w:r w:rsidR="00797A7B" w:rsidRPr="00B93430">
        <w:rPr>
          <w:rFonts w:hint="eastAsia"/>
        </w:rPr>
        <w:t>矿井巷道按井巷的空间位置可分为</w:t>
      </w:r>
      <w:r w:rsidR="00797A7B" w:rsidRPr="00B93430">
        <w:t>（</w:t>
      </w:r>
      <w:r w:rsidR="00797A7B" w:rsidRPr="00B93430">
        <w:t>ABCD</w:t>
      </w:r>
      <w:r w:rsidR="00797A7B" w:rsidRPr="00B93430">
        <w:t>）</w:t>
      </w:r>
      <w:r w:rsidR="00797A7B" w:rsidRPr="00B93430">
        <w:rPr>
          <w:rFonts w:hint="eastAsia"/>
        </w:rPr>
        <w:t>。</w:t>
      </w:r>
    </w:p>
    <w:p w14:paraId="49AAD165" w14:textId="77777777" w:rsidR="00A84E10" w:rsidRPr="00B93430" w:rsidRDefault="00A84E10">
      <w:pPr>
        <w:ind w:firstLine="640"/>
      </w:pPr>
      <w:r w:rsidRPr="00B93430">
        <w:t>A.</w:t>
      </w:r>
      <w:r w:rsidR="00797A7B" w:rsidRPr="00B93430">
        <w:rPr>
          <w:rFonts w:hint="eastAsia"/>
        </w:rPr>
        <w:t>垂直巷道</w:t>
      </w:r>
    </w:p>
    <w:p w14:paraId="392FF91E" w14:textId="77777777" w:rsidR="00A84E10" w:rsidRPr="00B93430" w:rsidRDefault="00A84E10">
      <w:pPr>
        <w:ind w:firstLine="640"/>
      </w:pPr>
      <w:r w:rsidRPr="00B93430">
        <w:rPr>
          <w:rFonts w:hint="eastAsia"/>
        </w:rPr>
        <w:t>B.</w:t>
      </w:r>
      <w:r w:rsidR="00797A7B" w:rsidRPr="00B93430">
        <w:rPr>
          <w:rFonts w:hint="eastAsia"/>
        </w:rPr>
        <w:t>水平巷道</w:t>
      </w:r>
    </w:p>
    <w:p w14:paraId="0074BD2F" w14:textId="77777777" w:rsidR="00A84E10" w:rsidRPr="00B93430" w:rsidRDefault="00A84E10">
      <w:pPr>
        <w:ind w:firstLine="640"/>
      </w:pPr>
      <w:r w:rsidRPr="00B93430">
        <w:rPr>
          <w:rFonts w:hint="eastAsia"/>
        </w:rPr>
        <w:t>C.</w:t>
      </w:r>
      <w:r w:rsidR="00797A7B" w:rsidRPr="00B93430">
        <w:rPr>
          <w:rFonts w:hint="eastAsia"/>
        </w:rPr>
        <w:t>倾斜巷道</w:t>
      </w:r>
    </w:p>
    <w:p w14:paraId="198A59EA" w14:textId="77777777" w:rsidR="00570A3F" w:rsidRPr="00B93430" w:rsidRDefault="00A84E10">
      <w:pPr>
        <w:ind w:firstLine="640"/>
      </w:pPr>
      <w:r w:rsidRPr="00B93430">
        <w:rPr>
          <w:rFonts w:hint="eastAsia"/>
        </w:rPr>
        <w:t>D.</w:t>
      </w:r>
      <w:r w:rsidR="00797A7B" w:rsidRPr="00B93430">
        <w:rPr>
          <w:rFonts w:hint="eastAsia"/>
        </w:rPr>
        <w:t>硐室</w:t>
      </w:r>
    </w:p>
    <w:p w14:paraId="6BA8356E" w14:textId="77777777" w:rsidR="00A84E10" w:rsidRPr="00B93430" w:rsidRDefault="00F80501" w:rsidP="00F80501">
      <w:pPr>
        <w:ind w:firstLine="640"/>
      </w:pPr>
      <w:r w:rsidRPr="00B93430">
        <w:rPr>
          <w:rFonts w:hint="eastAsia"/>
        </w:rPr>
        <w:lastRenderedPageBreak/>
        <w:t>9</w:t>
      </w:r>
      <w:r w:rsidRPr="00B93430">
        <w:t>2.</w:t>
      </w:r>
      <w:r w:rsidR="00797A7B" w:rsidRPr="00B93430">
        <w:rPr>
          <w:rFonts w:hint="eastAsia"/>
        </w:rPr>
        <w:t>矿井垂直巷道包括</w:t>
      </w:r>
      <w:r w:rsidR="00797A7B" w:rsidRPr="00B93430">
        <w:t>（</w:t>
      </w:r>
      <w:r w:rsidR="00797A7B" w:rsidRPr="00B93430">
        <w:t>ABD</w:t>
      </w:r>
      <w:r w:rsidR="00797A7B" w:rsidRPr="00B93430">
        <w:t>）</w:t>
      </w:r>
      <w:r w:rsidR="00797A7B" w:rsidRPr="00B93430">
        <w:rPr>
          <w:rFonts w:hint="eastAsia"/>
        </w:rPr>
        <w:t>。</w:t>
      </w:r>
    </w:p>
    <w:p w14:paraId="2F16B6FC" w14:textId="77777777" w:rsidR="00A84E10" w:rsidRPr="00B93430" w:rsidRDefault="00A84E10">
      <w:pPr>
        <w:ind w:firstLine="640"/>
      </w:pPr>
      <w:r w:rsidRPr="00B93430">
        <w:t>A.</w:t>
      </w:r>
      <w:r w:rsidR="00797A7B" w:rsidRPr="00B93430">
        <w:rPr>
          <w:rFonts w:hint="eastAsia"/>
        </w:rPr>
        <w:t>立井</w:t>
      </w:r>
    </w:p>
    <w:p w14:paraId="1576A0B7" w14:textId="77777777" w:rsidR="00A84E10" w:rsidRPr="00B93430" w:rsidRDefault="00A84E10">
      <w:pPr>
        <w:ind w:firstLine="640"/>
      </w:pPr>
      <w:r w:rsidRPr="00B93430">
        <w:rPr>
          <w:rFonts w:hint="eastAsia"/>
        </w:rPr>
        <w:t>B.</w:t>
      </w:r>
      <w:r w:rsidR="00797A7B" w:rsidRPr="00B93430">
        <w:rPr>
          <w:rFonts w:hint="eastAsia"/>
        </w:rPr>
        <w:t>小井</w:t>
      </w:r>
    </w:p>
    <w:p w14:paraId="030044AE" w14:textId="77777777" w:rsidR="00A84E10" w:rsidRPr="00B93430" w:rsidRDefault="00A84E10">
      <w:pPr>
        <w:ind w:firstLine="640"/>
      </w:pPr>
      <w:r w:rsidRPr="00B93430">
        <w:rPr>
          <w:rFonts w:hint="eastAsia"/>
        </w:rPr>
        <w:t>C.</w:t>
      </w:r>
      <w:r w:rsidR="00797A7B" w:rsidRPr="00B93430">
        <w:rPr>
          <w:rFonts w:hint="eastAsia"/>
        </w:rPr>
        <w:t>大井</w:t>
      </w:r>
    </w:p>
    <w:p w14:paraId="3C578387" w14:textId="77777777" w:rsidR="00570A3F" w:rsidRPr="00B93430" w:rsidRDefault="00A84E10">
      <w:pPr>
        <w:ind w:firstLine="640"/>
      </w:pPr>
      <w:r w:rsidRPr="00B93430">
        <w:rPr>
          <w:rFonts w:hint="eastAsia"/>
        </w:rPr>
        <w:t>D.</w:t>
      </w:r>
      <w:r w:rsidR="00797A7B" w:rsidRPr="00B93430">
        <w:rPr>
          <w:rFonts w:hint="eastAsia"/>
        </w:rPr>
        <w:t>暗井</w:t>
      </w:r>
    </w:p>
    <w:p w14:paraId="045DB45B" w14:textId="77777777" w:rsidR="00A84E10" w:rsidRPr="00B93430" w:rsidRDefault="00F80501" w:rsidP="00F80501">
      <w:pPr>
        <w:ind w:firstLine="640"/>
      </w:pPr>
      <w:r w:rsidRPr="00B93430">
        <w:rPr>
          <w:rFonts w:hint="eastAsia"/>
        </w:rPr>
        <w:t>9</w:t>
      </w:r>
      <w:r w:rsidRPr="00B93430">
        <w:t>3.</w:t>
      </w:r>
      <w:r w:rsidR="00797A7B" w:rsidRPr="00B93430">
        <w:rPr>
          <w:rFonts w:hint="eastAsia"/>
        </w:rPr>
        <w:t>矿井水平巷道可分为</w:t>
      </w:r>
      <w:r w:rsidR="00797A7B" w:rsidRPr="00B93430">
        <w:t>（</w:t>
      </w:r>
      <w:r w:rsidR="00797A7B" w:rsidRPr="00B93430">
        <w:t>CD</w:t>
      </w:r>
      <w:r w:rsidR="00797A7B" w:rsidRPr="00B93430">
        <w:t>）</w:t>
      </w:r>
      <w:r w:rsidR="00797A7B" w:rsidRPr="00B93430">
        <w:rPr>
          <w:rFonts w:hint="eastAsia"/>
        </w:rPr>
        <w:t>。</w:t>
      </w:r>
    </w:p>
    <w:p w14:paraId="19DCB72A" w14:textId="77777777" w:rsidR="00A84E10" w:rsidRPr="00B93430" w:rsidRDefault="00A84E10">
      <w:pPr>
        <w:ind w:firstLine="640"/>
      </w:pPr>
      <w:r w:rsidRPr="00B93430">
        <w:t>A.</w:t>
      </w:r>
      <w:r w:rsidR="00797A7B" w:rsidRPr="00B93430">
        <w:rPr>
          <w:rFonts w:hint="eastAsia"/>
        </w:rPr>
        <w:t>硐室</w:t>
      </w:r>
    </w:p>
    <w:p w14:paraId="436B9143" w14:textId="77777777" w:rsidR="00A84E10" w:rsidRPr="00B93430" w:rsidRDefault="00A84E10">
      <w:pPr>
        <w:ind w:firstLine="640"/>
      </w:pPr>
      <w:r w:rsidRPr="00B93430">
        <w:rPr>
          <w:rFonts w:hint="eastAsia"/>
        </w:rPr>
        <w:t>B.</w:t>
      </w:r>
      <w:r w:rsidR="00797A7B" w:rsidRPr="00B93430">
        <w:rPr>
          <w:rFonts w:hint="eastAsia"/>
        </w:rPr>
        <w:t>准备巷道</w:t>
      </w:r>
    </w:p>
    <w:p w14:paraId="10B08A5D" w14:textId="77777777" w:rsidR="00A84E10" w:rsidRPr="00B93430" w:rsidRDefault="00A84E10">
      <w:pPr>
        <w:ind w:firstLine="640"/>
      </w:pPr>
      <w:r w:rsidRPr="00B93430">
        <w:rPr>
          <w:rFonts w:hint="eastAsia"/>
        </w:rPr>
        <w:t>C.</w:t>
      </w:r>
      <w:r w:rsidR="00797A7B" w:rsidRPr="00B93430">
        <w:rPr>
          <w:rFonts w:hint="eastAsia"/>
        </w:rPr>
        <w:t>平峒</w:t>
      </w:r>
    </w:p>
    <w:p w14:paraId="5FB8CF26" w14:textId="77777777" w:rsidR="00570A3F" w:rsidRPr="00B93430" w:rsidRDefault="00A84E10">
      <w:pPr>
        <w:ind w:firstLine="640"/>
      </w:pPr>
      <w:r w:rsidRPr="00B93430">
        <w:rPr>
          <w:rFonts w:hint="eastAsia"/>
        </w:rPr>
        <w:t>D.</w:t>
      </w:r>
      <w:r w:rsidR="00797A7B" w:rsidRPr="00B93430">
        <w:rPr>
          <w:rFonts w:hint="eastAsia"/>
        </w:rPr>
        <w:t>平巷</w:t>
      </w:r>
    </w:p>
    <w:p w14:paraId="4FEFDBF1" w14:textId="77777777" w:rsidR="00A84E10" w:rsidRPr="00B93430" w:rsidRDefault="00F80501" w:rsidP="00F80501">
      <w:pPr>
        <w:ind w:firstLine="640"/>
      </w:pPr>
      <w:r w:rsidRPr="00B93430">
        <w:rPr>
          <w:rFonts w:hint="eastAsia"/>
        </w:rPr>
        <w:t>9</w:t>
      </w:r>
      <w:r w:rsidRPr="00B93430">
        <w:t>4.</w:t>
      </w:r>
      <w:r w:rsidR="00797A7B" w:rsidRPr="00B93430">
        <w:rPr>
          <w:rFonts w:hint="eastAsia"/>
        </w:rPr>
        <w:t>井田开拓的方式包括</w:t>
      </w:r>
      <w:r w:rsidR="00797A7B" w:rsidRPr="00B93430">
        <w:t>（</w:t>
      </w:r>
      <w:r w:rsidR="00797A7B" w:rsidRPr="00B93430">
        <w:t>ABC</w:t>
      </w:r>
      <w:r w:rsidR="00797A7B" w:rsidRPr="00B93430">
        <w:t>）</w:t>
      </w:r>
      <w:r w:rsidR="00797A7B" w:rsidRPr="00B93430">
        <w:rPr>
          <w:rFonts w:hint="eastAsia"/>
        </w:rPr>
        <w:t>。</w:t>
      </w:r>
    </w:p>
    <w:p w14:paraId="3FD57F0C" w14:textId="77777777" w:rsidR="00A84E10" w:rsidRPr="00B93430" w:rsidRDefault="00A84E10">
      <w:pPr>
        <w:ind w:firstLine="640"/>
      </w:pPr>
      <w:r w:rsidRPr="00B93430">
        <w:t>A.</w:t>
      </w:r>
      <w:r w:rsidR="00797A7B" w:rsidRPr="00B93430">
        <w:rPr>
          <w:rFonts w:hint="eastAsia"/>
        </w:rPr>
        <w:t>斜井开拓</w:t>
      </w:r>
    </w:p>
    <w:p w14:paraId="7C77C8AC" w14:textId="77777777" w:rsidR="00A84E10" w:rsidRPr="00B93430" w:rsidRDefault="00A84E10">
      <w:pPr>
        <w:ind w:firstLine="640"/>
      </w:pPr>
      <w:r w:rsidRPr="00B93430">
        <w:rPr>
          <w:rFonts w:hint="eastAsia"/>
        </w:rPr>
        <w:t>B.</w:t>
      </w:r>
      <w:r w:rsidR="00797A7B" w:rsidRPr="00B93430">
        <w:rPr>
          <w:rFonts w:hint="eastAsia"/>
        </w:rPr>
        <w:t>立井开拓</w:t>
      </w:r>
    </w:p>
    <w:p w14:paraId="1A5A5C1B" w14:textId="77777777" w:rsidR="00A84E10" w:rsidRPr="00B93430" w:rsidRDefault="00A84E10">
      <w:pPr>
        <w:ind w:firstLine="640"/>
      </w:pPr>
      <w:r w:rsidRPr="00B93430">
        <w:rPr>
          <w:rFonts w:hint="eastAsia"/>
        </w:rPr>
        <w:t>C.</w:t>
      </w:r>
      <w:r w:rsidR="00797A7B" w:rsidRPr="00B93430">
        <w:rPr>
          <w:rFonts w:hint="eastAsia"/>
        </w:rPr>
        <w:t>平硐开拓</w:t>
      </w:r>
    </w:p>
    <w:p w14:paraId="178C47C3" w14:textId="77777777" w:rsidR="00BF7C7D" w:rsidRPr="00B93430" w:rsidRDefault="00A84E10">
      <w:pPr>
        <w:ind w:firstLine="640"/>
      </w:pPr>
      <w:r w:rsidRPr="00B93430">
        <w:rPr>
          <w:rFonts w:hint="eastAsia"/>
        </w:rPr>
        <w:t>D.</w:t>
      </w:r>
      <w:r w:rsidR="00797A7B" w:rsidRPr="00B93430">
        <w:rPr>
          <w:rFonts w:hint="eastAsia"/>
        </w:rPr>
        <w:t>平巷开拓</w:t>
      </w:r>
    </w:p>
    <w:p w14:paraId="7BA9B00B" w14:textId="77777777" w:rsidR="00A84E10" w:rsidRPr="00B93430" w:rsidRDefault="00F80501" w:rsidP="00F80501">
      <w:pPr>
        <w:ind w:firstLine="640"/>
      </w:pPr>
      <w:r w:rsidRPr="00B93430">
        <w:rPr>
          <w:rFonts w:hint="eastAsia"/>
        </w:rPr>
        <w:t>9</w:t>
      </w:r>
      <w:r w:rsidRPr="00B93430">
        <w:t>5.</w:t>
      </w:r>
      <w:r w:rsidR="00797A7B" w:rsidRPr="00B93430">
        <w:rPr>
          <w:rFonts w:hint="eastAsia"/>
        </w:rPr>
        <w:t>根据平硐与煤层的相对位置不同，平硐可分为</w:t>
      </w:r>
      <w:r w:rsidR="00797A7B" w:rsidRPr="00B93430">
        <w:t>（</w:t>
      </w:r>
      <w:r w:rsidR="00797A7B" w:rsidRPr="00B93430">
        <w:t>BCD</w:t>
      </w:r>
      <w:r w:rsidR="00797A7B" w:rsidRPr="00B93430">
        <w:t>）</w:t>
      </w:r>
      <w:r w:rsidR="00797A7B" w:rsidRPr="00B93430">
        <w:rPr>
          <w:rFonts w:hint="eastAsia"/>
        </w:rPr>
        <w:t>。</w:t>
      </w:r>
    </w:p>
    <w:p w14:paraId="37D39CA5" w14:textId="77777777" w:rsidR="00A84E10" w:rsidRPr="00B93430" w:rsidRDefault="00A84E10">
      <w:pPr>
        <w:ind w:firstLine="640"/>
      </w:pPr>
      <w:r w:rsidRPr="00B93430">
        <w:t>A.</w:t>
      </w:r>
      <w:r w:rsidR="00797A7B" w:rsidRPr="00B93430">
        <w:rPr>
          <w:rFonts w:hint="eastAsia"/>
        </w:rPr>
        <w:t>平行平硐</w:t>
      </w:r>
    </w:p>
    <w:p w14:paraId="4C2D2927" w14:textId="77777777" w:rsidR="00A84E10" w:rsidRPr="00B93430" w:rsidRDefault="00A84E10">
      <w:pPr>
        <w:ind w:firstLine="640"/>
      </w:pPr>
      <w:r w:rsidRPr="00B93430">
        <w:rPr>
          <w:rFonts w:hint="eastAsia"/>
        </w:rPr>
        <w:t>B.</w:t>
      </w:r>
      <w:r w:rsidR="00797A7B" w:rsidRPr="00B93430">
        <w:rPr>
          <w:rFonts w:hint="eastAsia"/>
        </w:rPr>
        <w:t>走向平硐</w:t>
      </w:r>
    </w:p>
    <w:p w14:paraId="7B909462" w14:textId="77777777" w:rsidR="00A84E10" w:rsidRPr="00B93430" w:rsidRDefault="00A84E10">
      <w:pPr>
        <w:ind w:firstLine="640"/>
      </w:pPr>
      <w:r w:rsidRPr="00B93430">
        <w:rPr>
          <w:rFonts w:hint="eastAsia"/>
        </w:rPr>
        <w:t>C.</w:t>
      </w:r>
      <w:r w:rsidR="00797A7B" w:rsidRPr="00B93430">
        <w:rPr>
          <w:rFonts w:hint="eastAsia"/>
        </w:rPr>
        <w:t>垂直平硐</w:t>
      </w:r>
    </w:p>
    <w:p w14:paraId="74995DEC" w14:textId="77777777" w:rsidR="00570A3F" w:rsidRPr="00B93430" w:rsidRDefault="00A84E10">
      <w:pPr>
        <w:ind w:firstLine="640"/>
      </w:pPr>
      <w:r w:rsidRPr="00B93430">
        <w:rPr>
          <w:rFonts w:hint="eastAsia"/>
        </w:rPr>
        <w:t>D.</w:t>
      </w:r>
      <w:r w:rsidR="00797A7B" w:rsidRPr="00B93430">
        <w:rPr>
          <w:rFonts w:hint="eastAsia"/>
        </w:rPr>
        <w:t>斜交平硐</w:t>
      </w:r>
    </w:p>
    <w:p w14:paraId="3AB51D59" w14:textId="77777777" w:rsidR="00A84E10" w:rsidRPr="00B93430" w:rsidRDefault="00F80501" w:rsidP="00F80501">
      <w:pPr>
        <w:ind w:firstLine="640"/>
      </w:pPr>
      <w:r w:rsidRPr="00B93430">
        <w:rPr>
          <w:rFonts w:hint="eastAsia"/>
        </w:rPr>
        <w:t>9</w:t>
      </w:r>
      <w:r w:rsidRPr="00B93430">
        <w:t>6.</w:t>
      </w:r>
      <w:r w:rsidR="00797A7B" w:rsidRPr="00B93430">
        <w:rPr>
          <w:rFonts w:hint="eastAsia"/>
        </w:rPr>
        <w:t>根据运输大巷服务的煤层数，运输大巷的布置可分为</w:t>
      </w:r>
      <w:r w:rsidR="00797A7B" w:rsidRPr="00B93430">
        <w:t>（</w:t>
      </w:r>
      <w:r w:rsidR="00797A7B" w:rsidRPr="00B93430">
        <w:t>ACD</w:t>
      </w:r>
      <w:r w:rsidR="00797A7B" w:rsidRPr="00B93430">
        <w:t>）</w:t>
      </w:r>
      <w:r w:rsidR="00797A7B" w:rsidRPr="00B93430">
        <w:rPr>
          <w:rFonts w:hint="eastAsia"/>
        </w:rPr>
        <w:t>。</w:t>
      </w:r>
    </w:p>
    <w:p w14:paraId="5133A77D" w14:textId="77777777" w:rsidR="00A84E10" w:rsidRPr="00B93430" w:rsidRDefault="00A84E10">
      <w:pPr>
        <w:ind w:firstLine="640"/>
      </w:pPr>
      <w:r w:rsidRPr="00B93430">
        <w:t>A.</w:t>
      </w:r>
      <w:r w:rsidR="00797A7B" w:rsidRPr="00B93430">
        <w:rPr>
          <w:rFonts w:hint="eastAsia"/>
        </w:rPr>
        <w:t>分层运输大巷</w:t>
      </w:r>
    </w:p>
    <w:p w14:paraId="45AD3D2D" w14:textId="77777777" w:rsidR="00A84E10" w:rsidRPr="00B93430" w:rsidRDefault="00A84E10">
      <w:pPr>
        <w:ind w:firstLine="640"/>
      </w:pPr>
      <w:r w:rsidRPr="00B93430">
        <w:rPr>
          <w:rFonts w:hint="eastAsia"/>
        </w:rPr>
        <w:lastRenderedPageBreak/>
        <w:t>B.</w:t>
      </w:r>
      <w:r w:rsidR="00797A7B" w:rsidRPr="00B93430">
        <w:rPr>
          <w:rFonts w:hint="eastAsia"/>
        </w:rPr>
        <w:t>分组分层运输大巷</w:t>
      </w:r>
    </w:p>
    <w:p w14:paraId="2210CE3A" w14:textId="77777777" w:rsidR="00A84E10" w:rsidRPr="00B93430" w:rsidRDefault="00A84E10">
      <w:pPr>
        <w:ind w:firstLine="640"/>
      </w:pPr>
      <w:r w:rsidRPr="00B93430">
        <w:rPr>
          <w:rFonts w:hint="eastAsia"/>
        </w:rPr>
        <w:t>C.</w:t>
      </w:r>
      <w:r w:rsidR="00797A7B" w:rsidRPr="00B93430">
        <w:rPr>
          <w:rFonts w:hint="eastAsia"/>
        </w:rPr>
        <w:t>集中运输大巷</w:t>
      </w:r>
    </w:p>
    <w:p w14:paraId="79C4499A" w14:textId="77777777" w:rsidR="00570A3F" w:rsidRPr="00B93430" w:rsidRDefault="00A84E10">
      <w:pPr>
        <w:ind w:firstLine="640"/>
      </w:pPr>
      <w:r w:rsidRPr="00B93430">
        <w:rPr>
          <w:rFonts w:hint="eastAsia"/>
        </w:rPr>
        <w:t>D.</w:t>
      </w:r>
      <w:r w:rsidR="00797A7B" w:rsidRPr="00B93430">
        <w:rPr>
          <w:rFonts w:hint="eastAsia"/>
        </w:rPr>
        <w:t>分组集中运输大巷</w:t>
      </w:r>
    </w:p>
    <w:p w14:paraId="7A48A489" w14:textId="77777777" w:rsidR="00A84E10" w:rsidRPr="00B93430" w:rsidRDefault="00F80501" w:rsidP="00F80501">
      <w:pPr>
        <w:ind w:firstLine="640"/>
      </w:pPr>
      <w:r w:rsidRPr="00B93430">
        <w:rPr>
          <w:rFonts w:hint="eastAsia"/>
        </w:rPr>
        <w:t>9</w:t>
      </w:r>
      <w:r w:rsidRPr="00B93430">
        <w:t>7.</w:t>
      </w:r>
      <w:r w:rsidR="00797A7B" w:rsidRPr="00B93430">
        <w:rPr>
          <w:rFonts w:hint="eastAsia"/>
        </w:rPr>
        <w:t>矿井开采按回采工艺可分为</w:t>
      </w:r>
      <w:r w:rsidR="00797A7B" w:rsidRPr="00B93430">
        <w:t>（</w:t>
      </w:r>
      <w:r w:rsidR="00797A7B" w:rsidRPr="00B93430">
        <w:t>ABCD</w:t>
      </w:r>
      <w:r w:rsidR="00797A7B" w:rsidRPr="00B93430">
        <w:t>）</w:t>
      </w:r>
      <w:r w:rsidR="00797A7B" w:rsidRPr="00B93430">
        <w:rPr>
          <w:rFonts w:hint="eastAsia"/>
        </w:rPr>
        <w:t>。</w:t>
      </w:r>
    </w:p>
    <w:p w14:paraId="4FDD04E5" w14:textId="77777777" w:rsidR="00A84E10" w:rsidRPr="00B93430" w:rsidRDefault="00A84E10">
      <w:pPr>
        <w:ind w:firstLine="640"/>
      </w:pPr>
      <w:r w:rsidRPr="00B93430">
        <w:t>A.</w:t>
      </w:r>
      <w:r w:rsidR="00797A7B" w:rsidRPr="00B93430">
        <w:rPr>
          <w:rFonts w:hint="eastAsia"/>
        </w:rPr>
        <w:t>炮采法</w:t>
      </w:r>
    </w:p>
    <w:p w14:paraId="6D119909" w14:textId="77777777" w:rsidR="00A84E10" w:rsidRPr="00B93430" w:rsidRDefault="00A84E10">
      <w:pPr>
        <w:ind w:firstLine="640"/>
      </w:pPr>
      <w:r w:rsidRPr="00B93430">
        <w:rPr>
          <w:rFonts w:hint="eastAsia"/>
        </w:rPr>
        <w:t>B.</w:t>
      </w:r>
      <w:r w:rsidR="00797A7B" w:rsidRPr="00B93430">
        <w:rPr>
          <w:rFonts w:hint="eastAsia"/>
        </w:rPr>
        <w:t>普通机械化采煤法</w:t>
      </w:r>
    </w:p>
    <w:p w14:paraId="5728D1EC" w14:textId="77777777" w:rsidR="00A84E10" w:rsidRPr="00B93430" w:rsidRDefault="00A84E10">
      <w:pPr>
        <w:ind w:firstLine="640"/>
      </w:pPr>
      <w:r w:rsidRPr="00B93430">
        <w:rPr>
          <w:rFonts w:hint="eastAsia"/>
        </w:rPr>
        <w:t>C.</w:t>
      </w:r>
      <w:r w:rsidR="00797A7B" w:rsidRPr="00B93430">
        <w:rPr>
          <w:rFonts w:hint="eastAsia"/>
        </w:rPr>
        <w:t>综合机械法</w:t>
      </w:r>
    </w:p>
    <w:p w14:paraId="540A3B0D" w14:textId="77777777" w:rsidR="00570A3F" w:rsidRPr="00B93430" w:rsidRDefault="00A84E10">
      <w:pPr>
        <w:ind w:firstLine="640"/>
      </w:pPr>
      <w:r w:rsidRPr="00B93430">
        <w:rPr>
          <w:rFonts w:hint="eastAsia"/>
        </w:rPr>
        <w:t>D.</w:t>
      </w:r>
      <w:r w:rsidR="00797A7B" w:rsidRPr="00B93430">
        <w:rPr>
          <w:rFonts w:hint="eastAsia"/>
        </w:rPr>
        <w:t>水力采煤法</w:t>
      </w:r>
    </w:p>
    <w:p w14:paraId="27884647" w14:textId="77777777" w:rsidR="00A84E10" w:rsidRPr="00B93430" w:rsidRDefault="00F80501" w:rsidP="00F80501">
      <w:pPr>
        <w:ind w:firstLine="640"/>
      </w:pPr>
      <w:r w:rsidRPr="00B93430">
        <w:rPr>
          <w:rFonts w:hint="eastAsia"/>
        </w:rPr>
        <w:t>9</w:t>
      </w:r>
      <w:r w:rsidRPr="00B93430">
        <w:t>8.</w:t>
      </w:r>
      <w:r w:rsidR="00797A7B" w:rsidRPr="00B93430">
        <w:rPr>
          <w:rFonts w:hint="eastAsia"/>
        </w:rPr>
        <w:t>综采与炮采、机采相比具有</w:t>
      </w:r>
      <w:r w:rsidR="00797A7B" w:rsidRPr="00B93430">
        <w:t>（</w:t>
      </w:r>
      <w:r w:rsidR="00797A7B" w:rsidRPr="00B93430">
        <w:t>ABCD</w:t>
      </w:r>
      <w:r w:rsidR="00797A7B" w:rsidRPr="00B93430">
        <w:t>）</w:t>
      </w:r>
      <w:r w:rsidR="00797A7B" w:rsidRPr="00B93430">
        <w:rPr>
          <w:rFonts w:hint="eastAsia"/>
        </w:rPr>
        <w:t>等优点。</w:t>
      </w:r>
    </w:p>
    <w:p w14:paraId="31FCE27E" w14:textId="77777777" w:rsidR="00A84E10" w:rsidRPr="00B93430" w:rsidRDefault="00A84E10">
      <w:pPr>
        <w:ind w:firstLine="640"/>
      </w:pPr>
      <w:r w:rsidRPr="00B93430">
        <w:t>A.</w:t>
      </w:r>
      <w:r w:rsidR="00797A7B" w:rsidRPr="00B93430">
        <w:rPr>
          <w:rFonts w:hint="eastAsia"/>
        </w:rPr>
        <w:t>大量的工作有机械完成</w:t>
      </w:r>
    </w:p>
    <w:p w14:paraId="4D89C74D" w14:textId="77777777" w:rsidR="00A84E10" w:rsidRPr="00B93430" w:rsidRDefault="00A84E10">
      <w:pPr>
        <w:ind w:firstLine="640"/>
      </w:pPr>
      <w:r w:rsidRPr="00B93430">
        <w:rPr>
          <w:rFonts w:hint="eastAsia"/>
        </w:rPr>
        <w:t>B.</w:t>
      </w:r>
      <w:r w:rsidR="00797A7B" w:rsidRPr="00B93430">
        <w:rPr>
          <w:rFonts w:hint="eastAsia"/>
        </w:rPr>
        <w:t>使用液压支架管理顶板</w:t>
      </w:r>
    </w:p>
    <w:p w14:paraId="39AFB269" w14:textId="77777777" w:rsidR="00A84E10" w:rsidRPr="00B93430" w:rsidRDefault="00A84E10">
      <w:pPr>
        <w:ind w:firstLine="640"/>
      </w:pPr>
      <w:r w:rsidRPr="00B93430">
        <w:rPr>
          <w:rFonts w:hint="eastAsia"/>
        </w:rPr>
        <w:t>C.</w:t>
      </w:r>
      <w:r w:rsidR="00797A7B" w:rsidRPr="00B93430">
        <w:rPr>
          <w:rFonts w:hint="eastAsia"/>
        </w:rPr>
        <w:t>综采提高了生产能力和生产效率</w:t>
      </w:r>
    </w:p>
    <w:p w14:paraId="245C2D07" w14:textId="77777777" w:rsidR="00570A3F" w:rsidRPr="00B93430" w:rsidRDefault="00A84E10">
      <w:pPr>
        <w:ind w:firstLine="640"/>
      </w:pPr>
      <w:r w:rsidRPr="00B93430">
        <w:rPr>
          <w:rFonts w:hint="eastAsia"/>
        </w:rPr>
        <w:t>D.</w:t>
      </w:r>
      <w:r w:rsidR="00797A7B" w:rsidRPr="00B93430">
        <w:rPr>
          <w:rFonts w:hint="eastAsia"/>
        </w:rPr>
        <w:t>降低材料消耗和生产成本</w:t>
      </w:r>
    </w:p>
    <w:p w14:paraId="7F3838EF" w14:textId="77777777" w:rsidR="00A84E10" w:rsidRPr="00B93430" w:rsidRDefault="00F80501" w:rsidP="00F80501">
      <w:pPr>
        <w:ind w:firstLine="640"/>
      </w:pPr>
      <w:r w:rsidRPr="00B93430">
        <w:rPr>
          <w:rFonts w:hint="eastAsia"/>
        </w:rPr>
        <w:t>9</w:t>
      </w:r>
      <w:r w:rsidRPr="00B93430">
        <w:t>9.</w:t>
      </w:r>
      <w:r w:rsidR="00797A7B" w:rsidRPr="00B93430">
        <w:rPr>
          <w:rFonts w:hint="eastAsia"/>
        </w:rPr>
        <w:t>炮采工作面回采工艺包括</w:t>
      </w:r>
      <w:r w:rsidR="00797A7B" w:rsidRPr="00B93430">
        <w:t>（</w:t>
      </w:r>
      <w:r w:rsidR="00797A7B" w:rsidRPr="00B93430">
        <w:t>ABCD</w:t>
      </w:r>
      <w:r w:rsidR="00797A7B" w:rsidRPr="00B93430">
        <w:t>）</w:t>
      </w:r>
      <w:r w:rsidR="00797A7B" w:rsidRPr="00B93430">
        <w:rPr>
          <w:rFonts w:hint="eastAsia"/>
        </w:rPr>
        <w:t>。</w:t>
      </w:r>
    </w:p>
    <w:p w14:paraId="2AED2F66" w14:textId="77777777" w:rsidR="00A84E10" w:rsidRPr="00B93430" w:rsidRDefault="00A84E10">
      <w:pPr>
        <w:ind w:firstLine="640"/>
      </w:pPr>
      <w:r w:rsidRPr="00B93430">
        <w:t>A.</w:t>
      </w:r>
      <w:r w:rsidR="00797A7B" w:rsidRPr="00B93430">
        <w:rPr>
          <w:rFonts w:hint="eastAsia"/>
        </w:rPr>
        <w:t>爆落煤破</w:t>
      </w:r>
    </w:p>
    <w:p w14:paraId="68401838" w14:textId="77777777" w:rsidR="00A84E10" w:rsidRPr="00B93430" w:rsidRDefault="00A84E10">
      <w:pPr>
        <w:ind w:firstLine="640"/>
      </w:pPr>
      <w:r w:rsidRPr="00B93430">
        <w:rPr>
          <w:rFonts w:hint="eastAsia"/>
        </w:rPr>
        <w:t>B.</w:t>
      </w:r>
      <w:r w:rsidR="00797A7B" w:rsidRPr="00B93430">
        <w:rPr>
          <w:rFonts w:hint="eastAsia"/>
        </w:rPr>
        <w:t>装煤</w:t>
      </w:r>
    </w:p>
    <w:p w14:paraId="7DEE1713" w14:textId="77777777" w:rsidR="00A84E10" w:rsidRPr="00B93430" w:rsidRDefault="00A84E10">
      <w:pPr>
        <w:ind w:firstLine="640"/>
      </w:pPr>
      <w:r w:rsidRPr="00B93430">
        <w:rPr>
          <w:rFonts w:hint="eastAsia"/>
        </w:rPr>
        <w:t>C.</w:t>
      </w:r>
      <w:r w:rsidR="00797A7B" w:rsidRPr="00B93430">
        <w:rPr>
          <w:rFonts w:hint="eastAsia"/>
        </w:rPr>
        <w:t>运煤</w:t>
      </w:r>
    </w:p>
    <w:p w14:paraId="31F821F9" w14:textId="77777777" w:rsidR="00570A3F" w:rsidRPr="00B93430" w:rsidRDefault="00A84E10">
      <w:pPr>
        <w:ind w:firstLine="640"/>
      </w:pPr>
      <w:r w:rsidRPr="00B93430">
        <w:rPr>
          <w:rFonts w:hint="eastAsia"/>
        </w:rPr>
        <w:t>D.</w:t>
      </w:r>
      <w:r w:rsidR="00797A7B" w:rsidRPr="00B93430">
        <w:rPr>
          <w:rFonts w:hint="eastAsia"/>
        </w:rPr>
        <w:t>移输送机和支护</w:t>
      </w:r>
    </w:p>
    <w:p w14:paraId="173C20DB" w14:textId="77777777" w:rsidR="00A84E10" w:rsidRPr="00B93430" w:rsidRDefault="00F80501" w:rsidP="00F80501">
      <w:pPr>
        <w:ind w:firstLine="640"/>
      </w:pPr>
      <w:r w:rsidRPr="00B93430">
        <w:rPr>
          <w:rFonts w:hint="eastAsia"/>
        </w:rPr>
        <w:t>1</w:t>
      </w:r>
      <w:r w:rsidRPr="00B93430">
        <w:t>00.</w:t>
      </w:r>
      <w:r w:rsidR="00797A7B" w:rsidRPr="00B93430">
        <w:rPr>
          <w:rFonts w:hint="eastAsia"/>
        </w:rPr>
        <w:t>采空区的处理方法有</w:t>
      </w:r>
      <w:r w:rsidR="00797A7B" w:rsidRPr="00B93430">
        <w:t>（</w:t>
      </w:r>
      <w:r w:rsidR="00797A7B" w:rsidRPr="00B93430">
        <w:t>ABCD</w:t>
      </w:r>
      <w:r w:rsidR="00797A7B" w:rsidRPr="00B93430">
        <w:t>）</w:t>
      </w:r>
      <w:r w:rsidR="00797A7B" w:rsidRPr="00B93430">
        <w:rPr>
          <w:rFonts w:hint="eastAsia"/>
        </w:rPr>
        <w:t>。</w:t>
      </w:r>
    </w:p>
    <w:p w14:paraId="78C52B66" w14:textId="77777777" w:rsidR="00A84E10" w:rsidRPr="00B93430" w:rsidRDefault="00A84E10">
      <w:pPr>
        <w:ind w:firstLine="640"/>
      </w:pPr>
      <w:r w:rsidRPr="00B93430">
        <w:t>A.</w:t>
      </w:r>
      <w:r w:rsidR="00797A7B" w:rsidRPr="00B93430">
        <w:rPr>
          <w:rFonts w:hint="eastAsia"/>
        </w:rPr>
        <w:t>垮落法</w:t>
      </w:r>
    </w:p>
    <w:p w14:paraId="3F1EF0F3" w14:textId="77777777" w:rsidR="00A84E10" w:rsidRPr="00B93430" w:rsidRDefault="00A84E10">
      <w:pPr>
        <w:ind w:firstLine="640"/>
      </w:pPr>
      <w:r w:rsidRPr="00B93430">
        <w:rPr>
          <w:rFonts w:hint="eastAsia"/>
        </w:rPr>
        <w:t>B.</w:t>
      </w:r>
      <w:r w:rsidR="00797A7B" w:rsidRPr="00B93430">
        <w:rPr>
          <w:rFonts w:hint="eastAsia"/>
        </w:rPr>
        <w:t>充填法</w:t>
      </w:r>
    </w:p>
    <w:p w14:paraId="210E6EB9" w14:textId="77777777" w:rsidR="00A84E10" w:rsidRPr="00B93430" w:rsidRDefault="00A84E10">
      <w:pPr>
        <w:ind w:firstLine="640"/>
      </w:pPr>
      <w:r w:rsidRPr="00B93430">
        <w:rPr>
          <w:rFonts w:hint="eastAsia"/>
        </w:rPr>
        <w:t>C.</w:t>
      </w:r>
      <w:r w:rsidR="00797A7B" w:rsidRPr="00B93430">
        <w:rPr>
          <w:rFonts w:hint="eastAsia"/>
        </w:rPr>
        <w:t>煤柱支承法</w:t>
      </w:r>
    </w:p>
    <w:p w14:paraId="41BA7DE2" w14:textId="77777777" w:rsidR="00BF7C7D" w:rsidRPr="00B93430" w:rsidRDefault="00A84E10">
      <w:pPr>
        <w:ind w:firstLine="640"/>
      </w:pPr>
      <w:r w:rsidRPr="00B93430">
        <w:rPr>
          <w:rFonts w:hint="eastAsia"/>
        </w:rPr>
        <w:t>D.</w:t>
      </w:r>
      <w:r w:rsidR="00797A7B" w:rsidRPr="00B93430">
        <w:rPr>
          <w:rFonts w:hint="eastAsia"/>
        </w:rPr>
        <w:t>缓慢下沉法</w:t>
      </w:r>
    </w:p>
    <w:p w14:paraId="2A7C164D" w14:textId="77777777" w:rsidR="00A84E10" w:rsidRPr="00B93430" w:rsidRDefault="00F80501" w:rsidP="00F80501">
      <w:pPr>
        <w:ind w:firstLine="640"/>
      </w:pPr>
      <w:r w:rsidRPr="00B93430">
        <w:rPr>
          <w:rFonts w:hint="eastAsia"/>
        </w:rPr>
        <w:lastRenderedPageBreak/>
        <w:t>1</w:t>
      </w:r>
      <w:r w:rsidRPr="00B93430">
        <w:t>01.</w:t>
      </w:r>
      <w:r w:rsidR="00797A7B" w:rsidRPr="00B93430">
        <w:rPr>
          <w:rFonts w:hint="eastAsia"/>
        </w:rPr>
        <w:t>滚筒采煤机的割煤方式有</w:t>
      </w:r>
      <w:r w:rsidR="00797A7B" w:rsidRPr="00B93430">
        <w:t>（</w:t>
      </w:r>
      <w:r w:rsidR="00797A7B" w:rsidRPr="00B93430">
        <w:t>AC</w:t>
      </w:r>
      <w:r w:rsidR="00797A7B" w:rsidRPr="00B93430">
        <w:t>）</w:t>
      </w:r>
      <w:r w:rsidR="00797A7B" w:rsidRPr="00B93430">
        <w:rPr>
          <w:rFonts w:hint="eastAsia"/>
        </w:rPr>
        <w:t>。</w:t>
      </w:r>
    </w:p>
    <w:p w14:paraId="75706195" w14:textId="77777777" w:rsidR="00A84E10" w:rsidRPr="00B93430" w:rsidRDefault="00A84E10">
      <w:pPr>
        <w:ind w:firstLine="640"/>
      </w:pPr>
      <w:r w:rsidRPr="00B93430">
        <w:t>A.</w:t>
      </w:r>
      <w:r w:rsidR="00797A7B" w:rsidRPr="00B93430">
        <w:rPr>
          <w:rFonts w:hint="eastAsia"/>
        </w:rPr>
        <w:t>单向割煤</w:t>
      </w:r>
    </w:p>
    <w:p w14:paraId="735C9A9F" w14:textId="77777777" w:rsidR="00A84E10" w:rsidRPr="00B93430" w:rsidRDefault="00A84E10">
      <w:pPr>
        <w:ind w:firstLine="640"/>
      </w:pPr>
      <w:r w:rsidRPr="00B93430">
        <w:rPr>
          <w:rFonts w:hint="eastAsia"/>
        </w:rPr>
        <w:t>B.</w:t>
      </w:r>
      <w:r w:rsidR="00797A7B" w:rsidRPr="00B93430">
        <w:rPr>
          <w:rFonts w:hint="eastAsia"/>
        </w:rPr>
        <w:t>正向割煤</w:t>
      </w:r>
    </w:p>
    <w:p w14:paraId="42A4AB97" w14:textId="77777777" w:rsidR="00A84E10" w:rsidRPr="00B93430" w:rsidRDefault="00A84E10">
      <w:pPr>
        <w:ind w:firstLine="640"/>
      </w:pPr>
      <w:r w:rsidRPr="00B93430">
        <w:rPr>
          <w:rFonts w:hint="eastAsia"/>
        </w:rPr>
        <w:t>C.</w:t>
      </w:r>
      <w:r w:rsidR="00797A7B" w:rsidRPr="00B93430">
        <w:rPr>
          <w:rFonts w:hint="eastAsia"/>
        </w:rPr>
        <w:t>双向割煤</w:t>
      </w:r>
    </w:p>
    <w:p w14:paraId="42579400" w14:textId="77777777" w:rsidR="00BF7C7D" w:rsidRPr="00B93430" w:rsidRDefault="00A84E10">
      <w:pPr>
        <w:ind w:firstLine="640"/>
      </w:pPr>
      <w:r w:rsidRPr="00B93430">
        <w:rPr>
          <w:rFonts w:hint="eastAsia"/>
        </w:rPr>
        <w:t>D.</w:t>
      </w:r>
      <w:r w:rsidR="00797A7B" w:rsidRPr="00B93430">
        <w:rPr>
          <w:rFonts w:hint="eastAsia"/>
        </w:rPr>
        <w:t>反向割煤</w:t>
      </w:r>
    </w:p>
    <w:p w14:paraId="34D59D2A" w14:textId="77777777" w:rsidR="00A84E10" w:rsidRPr="00B93430" w:rsidRDefault="00F80501" w:rsidP="00F80501">
      <w:pPr>
        <w:ind w:firstLine="640"/>
      </w:pPr>
      <w:r w:rsidRPr="00B93430">
        <w:rPr>
          <w:rFonts w:hint="eastAsia"/>
        </w:rPr>
        <w:t>1</w:t>
      </w:r>
      <w:r w:rsidRPr="00B93430">
        <w:t>02.</w:t>
      </w:r>
      <w:r w:rsidR="00797A7B" w:rsidRPr="00B93430">
        <w:rPr>
          <w:rFonts w:hint="eastAsia"/>
        </w:rPr>
        <w:t>井下防静电的措施有</w:t>
      </w:r>
      <w:r w:rsidR="00797A7B" w:rsidRPr="00B93430">
        <w:t>（</w:t>
      </w:r>
      <w:r w:rsidR="00797A7B" w:rsidRPr="00B93430">
        <w:t>ABC</w:t>
      </w:r>
      <w:r w:rsidR="00797A7B" w:rsidRPr="00B93430">
        <w:t>）</w:t>
      </w:r>
      <w:r w:rsidR="00797A7B" w:rsidRPr="00B93430">
        <w:rPr>
          <w:rFonts w:hint="eastAsia"/>
        </w:rPr>
        <w:t>。</w:t>
      </w:r>
    </w:p>
    <w:p w14:paraId="01FB33F2" w14:textId="77777777" w:rsidR="00A84E10" w:rsidRPr="00B93430" w:rsidRDefault="00A84E10">
      <w:pPr>
        <w:ind w:firstLine="640"/>
      </w:pPr>
      <w:r w:rsidRPr="00B93430">
        <w:t>A.</w:t>
      </w:r>
      <w:r w:rsidR="00797A7B" w:rsidRPr="00B93430">
        <w:rPr>
          <w:rFonts w:hint="eastAsia"/>
        </w:rPr>
        <w:t>井下禁止使用非抗静电塑料管</w:t>
      </w:r>
    </w:p>
    <w:p w14:paraId="1D047CAB" w14:textId="77777777" w:rsidR="00A84E10" w:rsidRPr="00B93430" w:rsidRDefault="00A84E10">
      <w:pPr>
        <w:ind w:firstLine="640"/>
      </w:pPr>
      <w:r w:rsidRPr="00B93430">
        <w:rPr>
          <w:rFonts w:hint="eastAsia"/>
        </w:rPr>
        <w:t>B.</w:t>
      </w:r>
      <w:r w:rsidR="00797A7B" w:rsidRPr="00B93430">
        <w:rPr>
          <w:rFonts w:hint="eastAsia"/>
        </w:rPr>
        <w:t>增加湿度</w:t>
      </w:r>
    </w:p>
    <w:p w14:paraId="502F76FA" w14:textId="77777777" w:rsidR="00A84E10" w:rsidRPr="00B93430" w:rsidRDefault="00A84E10">
      <w:pPr>
        <w:ind w:firstLine="640"/>
      </w:pPr>
      <w:r w:rsidRPr="00B93430">
        <w:rPr>
          <w:rFonts w:hint="eastAsia"/>
        </w:rPr>
        <w:t>C.</w:t>
      </w:r>
      <w:r w:rsidR="00797A7B" w:rsidRPr="00B93430">
        <w:rPr>
          <w:rFonts w:hint="eastAsia"/>
        </w:rPr>
        <w:t>接地</w:t>
      </w:r>
    </w:p>
    <w:p w14:paraId="47F430E8" w14:textId="77777777" w:rsidR="00570A3F" w:rsidRPr="00B93430" w:rsidRDefault="00A84E10">
      <w:pPr>
        <w:ind w:firstLine="640"/>
      </w:pPr>
      <w:r w:rsidRPr="00B93430">
        <w:rPr>
          <w:rFonts w:hint="eastAsia"/>
        </w:rPr>
        <w:t>D.</w:t>
      </w:r>
      <w:r w:rsidR="00797A7B" w:rsidRPr="00B93430">
        <w:rPr>
          <w:rFonts w:hint="eastAsia"/>
        </w:rPr>
        <w:t>增加温度</w:t>
      </w:r>
    </w:p>
    <w:p w14:paraId="7E05172F" w14:textId="77777777" w:rsidR="00A84E10" w:rsidRPr="00B93430" w:rsidRDefault="00F80501" w:rsidP="00F80501">
      <w:pPr>
        <w:ind w:firstLine="640"/>
      </w:pPr>
      <w:r w:rsidRPr="00B93430">
        <w:rPr>
          <w:rFonts w:hint="eastAsia"/>
        </w:rPr>
        <w:t>1</w:t>
      </w:r>
      <w:r w:rsidRPr="00B93430">
        <w:t>03.</w:t>
      </w:r>
      <w:r w:rsidR="00797A7B" w:rsidRPr="00B93430">
        <w:rPr>
          <w:rFonts w:hint="eastAsia"/>
        </w:rPr>
        <w:t>井下安全用电作业制度包括</w:t>
      </w:r>
      <w:r w:rsidR="00797A7B" w:rsidRPr="00B93430">
        <w:t>（</w:t>
      </w:r>
      <w:r w:rsidR="00797A7B" w:rsidRPr="00B93430">
        <w:t>AB</w:t>
      </w:r>
      <w:r w:rsidR="00797A7B" w:rsidRPr="00B93430">
        <w:t>）</w:t>
      </w:r>
      <w:r w:rsidR="00797A7B" w:rsidRPr="00B93430">
        <w:rPr>
          <w:rFonts w:hint="eastAsia"/>
        </w:rPr>
        <w:t>。</w:t>
      </w:r>
    </w:p>
    <w:p w14:paraId="24575D4A" w14:textId="77777777" w:rsidR="00A84E10" w:rsidRPr="00B93430" w:rsidRDefault="00A84E10">
      <w:pPr>
        <w:ind w:firstLine="640"/>
      </w:pPr>
      <w:r w:rsidRPr="00B93430">
        <w:t>A.</w:t>
      </w:r>
      <w:r w:rsidR="00797A7B" w:rsidRPr="00B93430">
        <w:rPr>
          <w:rFonts w:hint="eastAsia"/>
        </w:rPr>
        <w:t>停送电制度</w:t>
      </w:r>
    </w:p>
    <w:p w14:paraId="46A2930F" w14:textId="77777777" w:rsidR="00A84E10" w:rsidRPr="00B93430" w:rsidRDefault="00A84E10">
      <w:pPr>
        <w:ind w:firstLine="640"/>
      </w:pPr>
      <w:r w:rsidRPr="00B93430">
        <w:rPr>
          <w:rFonts w:hint="eastAsia"/>
        </w:rPr>
        <w:t>B.</w:t>
      </w:r>
      <w:r w:rsidR="00797A7B" w:rsidRPr="00B93430">
        <w:rPr>
          <w:rFonts w:hint="eastAsia"/>
        </w:rPr>
        <w:t>验、放电、接地、挂牌制度</w:t>
      </w:r>
    </w:p>
    <w:p w14:paraId="65F0829C" w14:textId="77777777" w:rsidR="00A84E10" w:rsidRPr="00B93430" w:rsidRDefault="00A84E10">
      <w:pPr>
        <w:ind w:firstLine="640"/>
      </w:pPr>
      <w:r w:rsidRPr="00B93430">
        <w:rPr>
          <w:rFonts w:hint="eastAsia"/>
        </w:rPr>
        <w:t>C.</w:t>
      </w:r>
      <w:r w:rsidR="00797A7B" w:rsidRPr="00B93430">
        <w:rPr>
          <w:rFonts w:hint="eastAsia"/>
        </w:rPr>
        <w:t>值班制度</w:t>
      </w:r>
    </w:p>
    <w:p w14:paraId="56CF848B" w14:textId="77777777" w:rsidR="00570A3F" w:rsidRPr="00B93430" w:rsidRDefault="00A84E10">
      <w:pPr>
        <w:ind w:firstLine="640"/>
      </w:pPr>
      <w:r w:rsidRPr="00B93430">
        <w:rPr>
          <w:rFonts w:hint="eastAsia"/>
        </w:rPr>
        <w:t>D.</w:t>
      </w:r>
      <w:r w:rsidR="00797A7B" w:rsidRPr="00B93430">
        <w:rPr>
          <w:rFonts w:hint="eastAsia"/>
        </w:rPr>
        <w:t>严禁穿化纤衣服</w:t>
      </w:r>
    </w:p>
    <w:p w14:paraId="721CBB95" w14:textId="77777777" w:rsidR="00A84E10" w:rsidRPr="00B93430" w:rsidRDefault="00F80501" w:rsidP="00F80501">
      <w:pPr>
        <w:ind w:firstLine="640"/>
      </w:pPr>
      <w:r w:rsidRPr="00B93430">
        <w:rPr>
          <w:rFonts w:hint="eastAsia"/>
        </w:rPr>
        <w:t>1</w:t>
      </w:r>
      <w:r w:rsidRPr="00B93430">
        <w:t>04.</w:t>
      </w:r>
      <w:r w:rsidR="00797A7B" w:rsidRPr="00B93430">
        <w:rPr>
          <w:rFonts w:hint="eastAsia"/>
        </w:rPr>
        <w:t>刮板输送机运行中造成伤人的原因有</w:t>
      </w:r>
      <w:r w:rsidR="00797A7B" w:rsidRPr="00B93430">
        <w:t>（</w:t>
      </w:r>
      <w:r w:rsidR="00797A7B" w:rsidRPr="00B93430">
        <w:t>ABC</w:t>
      </w:r>
      <w:r w:rsidR="00797A7B" w:rsidRPr="00B93430">
        <w:t>）</w:t>
      </w:r>
      <w:r w:rsidR="00797A7B" w:rsidRPr="00B93430">
        <w:rPr>
          <w:rFonts w:hint="eastAsia"/>
        </w:rPr>
        <w:t>。</w:t>
      </w:r>
    </w:p>
    <w:p w14:paraId="53554355" w14:textId="77777777" w:rsidR="00A84E10" w:rsidRPr="00B93430" w:rsidRDefault="00A84E10">
      <w:pPr>
        <w:ind w:firstLine="640"/>
      </w:pPr>
      <w:r w:rsidRPr="00B93430">
        <w:t>A.</w:t>
      </w:r>
      <w:r w:rsidR="00797A7B" w:rsidRPr="00B93430">
        <w:rPr>
          <w:rFonts w:hint="eastAsia"/>
        </w:rPr>
        <w:t>人被转动部分绞伤</w:t>
      </w:r>
    </w:p>
    <w:p w14:paraId="0904E5A1" w14:textId="77777777" w:rsidR="00A84E10" w:rsidRPr="00B93430" w:rsidRDefault="00A84E10">
      <w:pPr>
        <w:ind w:firstLine="640"/>
      </w:pPr>
      <w:r w:rsidRPr="00B93430">
        <w:rPr>
          <w:rFonts w:hint="eastAsia"/>
        </w:rPr>
        <w:t>B.</w:t>
      </w:r>
      <w:r w:rsidR="00797A7B" w:rsidRPr="00B93430">
        <w:rPr>
          <w:rFonts w:hint="eastAsia"/>
        </w:rPr>
        <w:t>用刮板输送机运送物料时被挤伤或撞伤</w:t>
      </w:r>
    </w:p>
    <w:p w14:paraId="1BEA0B7C" w14:textId="77777777" w:rsidR="00A84E10" w:rsidRPr="00B93430" w:rsidRDefault="00A84E10">
      <w:pPr>
        <w:ind w:firstLine="640"/>
      </w:pPr>
      <w:r w:rsidRPr="00B93430">
        <w:rPr>
          <w:rFonts w:hint="eastAsia"/>
        </w:rPr>
        <w:t>C.</w:t>
      </w:r>
      <w:r w:rsidR="00797A7B" w:rsidRPr="00B93430">
        <w:rPr>
          <w:rFonts w:hint="eastAsia"/>
        </w:rPr>
        <w:t>其他人误开机而造成的人身伤亡</w:t>
      </w:r>
    </w:p>
    <w:p w14:paraId="7CC75E26" w14:textId="77777777" w:rsidR="00570A3F" w:rsidRPr="00B93430" w:rsidRDefault="00A84E10">
      <w:pPr>
        <w:ind w:firstLine="640"/>
      </w:pPr>
      <w:r w:rsidRPr="00B93430">
        <w:rPr>
          <w:rFonts w:hint="eastAsia"/>
        </w:rPr>
        <w:t>D.</w:t>
      </w:r>
      <w:r w:rsidR="00797A7B" w:rsidRPr="00B93430">
        <w:rPr>
          <w:rFonts w:hint="eastAsia"/>
        </w:rPr>
        <w:t>清扫器造成的伤亡</w:t>
      </w:r>
    </w:p>
    <w:p w14:paraId="0773CA4D" w14:textId="77777777" w:rsidR="00A84E10" w:rsidRPr="00B93430" w:rsidRDefault="00F80501" w:rsidP="00F80501">
      <w:pPr>
        <w:ind w:firstLine="640"/>
      </w:pPr>
      <w:r w:rsidRPr="00B93430">
        <w:rPr>
          <w:rFonts w:hint="eastAsia"/>
        </w:rPr>
        <w:t>1</w:t>
      </w:r>
      <w:r w:rsidRPr="00B93430">
        <w:t>05.</w:t>
      </w:r>
      <w:r w:rsidR="00797A7B" w:rsidRPr="00B93430">
        <w:rPr>
          <w:rFonts w:hint="eastAsia"/>
        </w:rPr>
        <w:t>矿山应急救援的任务包括</w:t>
      </w:r>
      <w:r w:rsidR="00797A7B" w:rsidRPr="00B93430">
        <w:t>（</w:t>
      </w:r>
      <w:r w:rsidR="00797A7B" w:rsidRPr="00B93430">
        <w:t>ABCD</w:t>
      </w:r>
      <w:r w:rsidR="00797A7B" w:rsidRPr="00B93430">
        <w:t>）</w:t>
      </w:r>
      <w:r w:rsidR="00797A7B" w:rsidRPr="00B93430">
        <w:rPr>
          <w:rFonts w:hint="eastAsia"/>
        </w:rPr>
        <w:t>。</w:t>
      </w:r>
    </w:p>
    <w:p w14:paraId="00248E12" w14:textId="77777777" w:rsidR="00A84E10" w:rsidRPr="00B93430" w:rsidRDefault="00A84E10">
      <w:pPr>
        <w:ind w:firstLine="640"/>
      </w:pPr>
      <w:r w:rsidRPr="00B93430">
        <w:t>A.</w:t>
      </w:r>
      <w:r w:rsidR="00797A7B" w:rsidRPr="00B93430">
        <w:rPr>
          <w:rFonts w:hint="eastAsia"/>
        </w:rPr>
        <w:t>立即组织营救遇险人员</w:t>
      </w:r>
    </w:p>
    <w:p w14:paraId="156AEE75" w14:textId="77777777" w:rsidR="00A84E10" w:rsidRPr="00B93430" w:rsidRDefault="00A84E10">
      <w:pPr>
        <w:ind w:firstLine="640"/>
      </w:pPr>
      <w:r w:rsidRPr="00B93430">
        <w:rPr>
          <w:rFonts w:hint="eastAsia"/>
        </w:rPr>
        <w:t>B.</w:t>
      </w:r>
      <w:r w:rsidR="00797A7B" w:rsidRPr="00B93430">
        <w:rPr>
          <w:rFonts w:hint="eastAsia"/>
        </w:rPr>
        <w:t>及时查明和控制危险源</w:t>
      </w:r>
    </w:p>
    <w:p w14:paraId="424AAE89" w14:textId="77777777" w:rsidR="00A84E10" w:rsidRPr="00B93430" w:rsidRDefault="00A84E10">
      <w:pPr>
        <w:ind w:firstLine="640"/>
      </w:pPr>
      <w:r w:rsidRPr="00B93430">
        <w:rPr>
          <w:rFonts w:hint="eastAsia"/>
        </w:rPr>
        <w:lastRenderedPageBreak/>
        <w:t>C.</w:t>
      </w:r>
      <w:r w:rsidR="00797A7B" w:rsidRPr="00B93430">
        <w:rPr>
          <w:rFonts w:hint="eastAsia"/>
        </w:rPr>
        <w:t>开展积极有效的救援</w:t>
      </w:r>
    </w:p>
    <w:p w14:paraId="4616902C" w14:textId="77777777" w:rsidR="00BF7C7D" w:rsidRPr="00B93430" w:rsidRDefault="00A84E10">
      <w:pPr>
        <w:ind w:firstLine="640"/>
      </w:pPr>
      <w:r w:rsidRPr="00B93430">
        <w:rPr>
          <w:rFonts w:hint="eastAsia"/>
        </w:rPr>
        <w:t>D.</w:t>
      </w:r>
      <w:r w:rsidR="00797A7B" w:rsidRPr="00B93430">
        <w:rPr>
          <w:rFonts w:hint="eastAsia"/>
        </w:rPr>
        <w:t>查清事故的原因</w:t>
      </w:r>
    </w:p>
    <w:p w14:paraId="6AA5C232" w14:textId="77777777" w:rsidR="00A84E10" w:rsidRPr="00B93430" w:rsidRDefault="00F80501" w:rsidP="00F80501">
      <w:pPr>
        <w:ind w:firstLine="640"/>
      </w:pPr>
      <w:r w:rsidRPr="00B93430">
        <w:rPr>
          <w:rFonts w:hint="eastAsia"/>
        </w:rPr>
        <w:t>1</w:t>
      </w:r>
      <w:r w:rsidRPr="00B93430">
        <w:t>06.</w:t>
      </w:r>
      <w:r w:rsidR="00797A7B" w:rsidRPr="00B93430">
        <w:rPr>
          <w:rFonts w:hint="eastAsia"/>
        </w:rPr>
        <w:t>应急救援预案编制的方针和原则包括</w:t>
      </w:r>
      <w:r w:rsidR="00797A7B" w:rsidRPr="00B93430">
        <w:t>（</w:t>
      </w:r>
      <w:r w:rsidR="00797A7B" w:rsidRPr="00B93430">
        <w:t>BC</w:t>
      </w:r>
      <w:r w:rsidR="00797A7B" w:rsidRPr="00B93430">
        <w:t>）</w:t>
      </w:r>
      <w:r w:rsidR="00797A7B" w:rsidRPr="00B93430">
        <w:rPr>
          <w:rFonts w:hint="eastAsia"/>
        </w:rPr>
        <w:t>。</w:t>
      </w:r>
    </w:p>
    <w:p w14:paraId="7417ECAD" w14:textId="77777777" w:rsidR="00A84E10" w:rsidRPr="00B93430" w:rsidRDefault="00A84E10">
      <w:pPr>
        <w:ind w:firstLine="640"/>
      </w:pPr>
      <w:r w:rsidRPr="00B93430">
        <w:t>A.</w:t>
      </w:r>
      <w:r w:rsidR="00797A7B" w:rsidRPr="00B93430">
        <w:rPr>
          <w:rFonts w:hint="eastAsia"/>
        </w:rPr>
        <w:t>优先保证灾区人员安全</w:t>
      </w:r>
    </w:p>
    <w:p w14:paraId="54DF93FF" w14:textId="77777777" w:rsidR="00A84E10" w:rsidRPr="00B93430" w:rsidRDefault="00A84E10">
      <w:pPr>
        <w:ind w:firstLine="640"/>
      </w:pPr>
      <w:r w:rsidRPr="00B93430">
        <w:rPr>
          <w:rFonts w:hint="eastAsia"/>
        </w:rPr>
        <w:t>B.</w:t>
      </w:r>
      <w:r w:rsidR="00797A7B" w:rsidRPr="00B93430">
        <w:rPr>
          <w:rFonts w:hint="eastAsia"/>
        </w:rPr>
        <w:t>优先保证救援人员安全</w:t>
      </w:r>
    </w:p>
    <w:p w14:paraId="203D6DE3" w14:textId="77777777" w:rsidR="00A84E10" w:rsidRPr="00B93430" w:rsidRDefault="00A84E10">
      <w:pPr>
        <w:ind w:firstLine="640"/>
      </w:pPr>
      <w:r w:rsidRPr="00B93430">
        <w:rPr>
          <w:rFonts w:hint="eastAsia"/>
        </w:rPr>
        <w:t>C.</w:t>
      </w:r>
      <w:r w:rsidR="00797A7B" w:rsidRPr="00B93430">
        <w:rPr>
          <w:rFonts w:hint="eastAsia"/>
        </w:rPr>
        <w:t>优先保证灾区人员撤离</w:t>
      </w:r>
    </w:p>
    <w:p w14:paraId="6FAD658B" w14:textId="77777777" w:rsidR="00570A3F" w:rsidRPr="00B93430" w:rsidRDefault="00A84E10">
      <w:pPr>
        <w:ind w:firstLine="640"/>
      </w:pPr>
      <w:r w:rsidRPr="00B93430">
        <w:rPr>
          <w:rFonts w:hint="eastAsia"/>
        </w:rPr>
        <w:t>D.</w:t>
      </w:r>
      <w:r w:rsidR="00797A7B" w:rsidRPr="00B93430">
        <w:rPr>
          <w:rFonts w:hint="eastAsia"/>
        </w:rPr>
        <w:t>优先保证救援人员撤离</w:t>
      </w:r>
    </w:p>
    <w:p w14:paraId="6A1D7BA8" w14:textId="77777777" w:rsidR="00A84E10" w:rsidRPr="00B93430" w:rsidRDefault="00F80501" w:rsidP="00F80501">
      <w:pPr>
        <w:ind w:firstLine="640"/>
      </w:pPr>
      <w:r w:rsidRPr="00B93430">
        <w:rPr>
          <w:rFonts w:hint="eastAsia"/>
        </w:rPr>
        <w:t>1</w:t>
      </w:r>
      <w:r w:rsidRPr="00B93430">
        <w:t>07.</w:t>
      </w:r>
      <w:r w:rsidR="00797A7B" w:rsidRPr="00B93430">
        <w:rPr>
          <w:rFonts w:hint="eastAsia"/>
        </w:rPr>
        <w:t>矿山应急救援预案应急准备中的应急资源保障包括</w:t>
      </w:r>
      <w:r w:rsidR="00797A7B" w:rsidRPr="00B93430">
        <w:t>（</w:t>
      </w:r>
      <w:r w:rsidR="00797A7B" w:rsidRPr="00B93430">
        <w:t>BCD</w:t>
      </w:r>
      <w:r w:rsidR="00797A7B" w:rsidRPr="00B93430">
        <w:t>）</w:t>
      </w:r>
      <w:r w:rsidR="00797A7B" w:rsidRPr="00B93430">
        <w:rPr>
          <w:rFonts w:hint="eastAsia"/>
        </w:rPr>
        <w:t>。</w:t>
      </w:r>
    </w:p>
    <w:p w14:paraId="081DC71C" w14:textId="77777777" w:rsidR="00A84E10" w:rsidRPr="00B93430" w:rsidRDefault="00A84E10">
      <w:pPr>
        <w:ind w:firstLine="640"/>
      </w:pPr>
      <w:r w:rsidRPr="00B93430">
        <w:t>A.</w:t>
      </w:r>
      <w:r w:rsidR="00797A7B" w:rsidRPr="00B93430">
        <w:rPr>
          <w:rFonts w:hint="eastAsia"/>
        </w:rPr>
        <w:t>应急矿工</w:t>
      </w:r>
    </w:p>
    <w:p w14:paraId="796C1FEF" w14:textId="77777777" w:rsidR="00A84E10" w:rsidRPr="00B93430" w:rsidRDefault="00A84E10">
      <w:pPr>
        <w:ind w:firstLine="640"/>
      </w:pPr>
      <w:r w:rsidRPr="00B93430">
        <w:rPr>
          <w:rFonts w:hint="eastAsia"/>
        </w:rPr>
        <w:t>B.</w:t>
      </w:r>
      <w:r w:rsidR="00797A7B" w:rsidRPr="00B93430">
        <w:rPr>
          <w:rFonts w:hint="eastAsia"/>
        </w:rPr>
        <w:t>应急技术资料</w:t>
      </w:r>
    </w:p>
    <w:p w14:paraId="44121ED1" w14:textId="77777777" w:rsidR="00A84E10" w:rsidRPr="00B93430" w:rsidRDefault="00A84E10">
      <w:pPr>
        <w:ind w:firstLine="640"/>
      </w:pPr>
      <w:r w:rsidRPr="00B93430">
        <w:rPr>
          <w:rFonts w:hint="eastAsia"/>
        </w:rPr>
        <w:t>C.</w:t>
      </w:r>
      <w:r w:rsidR="00797A7B" w:rsidRPr="00B93430">
        <w:rPr>
          <w:rFonts w:hint="eastAsia"/>
        </w:rPr>
        <w:t>应急设备物资</w:t>
      </w:r>
    </w:p>
    <w:p w14:paraId="06350FAC" w14:textId="77777777" w:rsidR="00BF7C7D" w:rsidRPr="00B93430" w:rsidRDefault="00A84E10">
      <w:pPr>
        <w:ind w:firstLine="640"/>
      </w:pPr>
      <w:r w:rsidRPr="00B93430">
        <w:rPr>
          <w:rFonts w:hint="eastAsia"/>
        </w:rPr>
        <w:t>D.</w:t>
      </w:r>
      <w:r w:rsidR="00797A7B" w:rsidRPr="00B93430">
        <w:rPr>
          <w:rFonts w:hint="eastAsia"/>
        </w:rPr>
        <w:t>应急教育与培训</w:t>
      </w:r>
    </w:p>
    <w:p w14:paraId="3CA6E17F" w14:textId="77777777" w:rsidR="00A84E10" w:rsidRPr="00B93430" w:rsidRDefault="00F80501" w:rsidP="00F80501">
      <w:pPr>
        <w:ind w:firstLine="640"/>
      </w:pPr>
      <w:r w:rsidRPr="00B93430">
        <w:rPr>
          <w:rFonts w:hint="eastAsia"/>
        </w:rPr>
        <w:t>1</w:t>
      </w:r>
      <w:r w:rsidRPr="00B93430">
        <w:t>08.</w:t>
      </w:r>
      <w:r w:rsidR="00797A7B" w:rsidRPr="00B93430">
        <w:rPr>
          <w:rFonts w:hint="eastAsia"/>
        </w:rPr>
        <w:t>矿山应急救援预案中的应急响应包括</w:t>
      </w:r>
      <w:r w:rsidR="00797A7B" w:rsidRPr="00B93430">
        <w:t>（</w:t>
      </w:r>
      <w:r w:rsidR="00797A7B" w:rsidRPr="00B93430">
        <w:t>BCD</w:t>
      </w:r>
      <w:r w:rsidR="00797A7B" w:rsidRPr="00B93430">
        <w:t>）</w:t>
      </w:r>
      <w:r w:rsidR="00797A7B" w:rsidRPr="00B93430">
        <w:rPr>
          <w:rFonts w:hint="eastAsia"/>
        </w:rPr>
        <w:t>。</w:t>
      </w:r>
    </w:p>
    <w:p w14:paraId="69259ED3" w14:textId="77777777" w:rsidR="00A84E10" w:rsidRPr="00B93430" w:rsidRDefault="00A84E10">
      <w:pPr>
        <w:ind w:firstLine="640"/>
      </w:pPr>
      <w:r w:rsidRPr="00B93430">
        <w:t>A.</w:t>
      </w:r>
      <w:r w:rsidR="00797A7B" w:rsidRPr="00B93430">
        <w:rPr>
          <w:rFonts w:hint="eastAsia"/>
        </w:rPr>
        <w:t>现场恢复</w:t>
      </w:r>
    </w:p>
    <w:p w14:paraId="634AEEC0" w14:textId="77777777" w:rsidR="00A84E10" w:rsidRPr="00B93430" w:rsidRDefault="00A84E10">
      <w:pPr>
        <w:ind w:firstLine="640"/>
      </w:pPr>
      <w:r w:rsidRPr="00B93430">
        <w:rPr>
          <w:rFonts w:hint="eastAsia"/>
        </w:rPr>
        <w:t>B.</w:t>
      </w:r>
      <w:r w:rsidR="00797A7B" w:rsidRPr="00B93430">
        <w:rPr>
          <w:rFonts w:hint="eastAsia"/>
        </w:rPr>
        <w:t>公共关系</w:t>
      </w:r>
    </w:p>
    <w:p w14:paraId="4CB61D62" w14:textId="77777777" w:rsidR="00A84E10" w:rsidRPr="00B93430" w:rsidRDefault="00A84E10">
      <w:pPr>
        <w:ind w:firstLine="640"/>
      </w:pPr>
      <w:r w:rsidRPr="00B93430">
        <w:rPr>
          <w:rFonts w:hint="eastAsia"/>
        </w:rPr>
        <w:t>C.</w:t>
      </w:r>
      <w:r w:rsidR="00797A7B" w:rsidRPr="00B93430">
        <w:rPr>
          <w:rFonts w:hint="eastAsia"/>
        </w:rPr>
        <w:t>医疗救治</w:t>
      </w:r>
    </w:p>
    <w:p w14:paraId="01920615" w14:textId="77777777" w:rsidR="00570A3F" w:rsidRPr="00B93430" w:rsidRDefault="00A84E10">
      <w:pPr>
        <w:ind w:firstLine="640"/>
      </w:pPr>
      <w:r w:rsidRPr="00B93430">
        <w:rPr>
          <w:rFonts w:hint="eastAsia"/>
        </w:rPr>
        <w:t>D.</w:t>
      </w:r>
      <w:r w:rsidR="00797A7B" w:rsidRPr="00B93430">
        <w:rPr>
          <w:rFonts w:hint="eastAsia"/>
        </w:rPr>
        <w:t>警戒与治安</w:t>
      </w:r>
    </w:p>
    <w:p w14:paraId="5A00000F" w14:textId="77777777" w:rsidR="00A84E10" w:rsidRPr="00B93430" w:rsidRDefault="00F80501" w:rsidP="00F80501">
      <w:pPr>
        <w:ind w:firstLine="640"/>
      </w:pPr>
      <w:r w:rsidRPr="00B93430">
        <w:rPr>
          <w:rFonts w:hint="eastAsia"/>
        </w:rPr>
        <w:t>1</w:t>
      </w:r>
      <w:r w:rsidRPr="00B93430">
        <w:t>09.</w:t>
      </w:r>
      <w:r w:rsidR="00797A7B" w:rsidRPr="00B93430">
        <w:rPr>
          <w:rFonts w:hint="eastAsia"/>
        </w:rPr>
        <w:t>抢险救灾应急响应按目前救护队的隶属关系和在国家矿山应急救援体系建设中的位置可分为</w:t>
      </w:r>
      <w:r w:rsidR="00797A7B" w:rsidRPr="00B93430">
        <w:t>（</w:t>
      </w:r>
      <w:r w:rsidR="00797A7B" w:rsidRPr="00B93430">
        <w:t>ABCD</w:t>
      </w:r>
      <w:r w:rsidR="00797A7B" w:rsidRPr="00B93430">
        <w:t>）</w:t>
      </w:r>
      <w:r w:rsidR="00797A7B" w:rsidRPr="00B93430">
        <w:rPr>
          <w:rFonts w:hint="eastAsia"/>
        </w:rPr>
        <w:t>。</w:t>
      </w:r>
    </w:p>
    <w:p w14:paraId="4D0F34A3" w14:textId="77777777" w:rsidR="00A84E10" w:rsidRPr="00B93430" w:rsidRDefault="00A84E10">
      <w:pPr>
        <w:ind w:firstLine="640"/>
      </w:pPr>
      <w:r w:rsidRPr="00B93430">
        <w:t>A.</w:t>
      </w:r>
      <w:r w:rsidR="00797A7B" w:rsidRPr="00B93430">
        <w:rPr>
          <w:rFonts w:hint="eastAsia"/>
        </w:rPr>
        <w:t>一级响应</w:t>
      </w:r>
    </w:p>
    <w:p w14:paraId="5B6339D0" w14:textId="77777777" w:rsidR="00A84E10" w:rsidRPr="00B93430" w:rsidRDefault="00A84E10">
      <w:pPr>
        <w:ind w:firstLine="640"/>
      </w:pPr>
      <w:r w:rsidRPr="00B93430">
        <w:rPr>
          <w:rFonts w:hint="eastAsia"/>
        </w:rPr>
        <w:t>B.</w:t>
      </w:r>
      <w:r w:rsidR="00797A7B" w:rsidRPr="00B93430">
        <w:rPr>
          <w:rFonts w:hint="eastAsia"/>
        </w:rPr>
        <w:t>二级响应</w:t>
      </w:r>
    </w:p>
    <w:p w14:paraId="08ADD049" w14:textId="77777777" w:rsidR="00A84E10" w:rsidRPr="00B93430" w:rsidRDefault="00A84E10">
      <w:pPr>
        <w:ind w:firstLine="640"/>
      </w:pPr>
      <w:r w:rsidRPr="00B93430">
        <w:rPr>
          <w:rFonts w:hint="eastAsia"/>
        </w:rPr>
        <w:t>C.</w:t>
      </w:r>
      <w:r w:rsidR="00797A7B" w:rsidRPr="00B93430">
        <w:rPr>
          <w:rFonts w:hint="eastAsia"/>
        </w:rPr>
        <w:t>三级响应</w:t>
      </w:r>
    </w:p>
    <w:p w14:paraId="0F1C2D54" w14:textId="77777777" w:rsidR="00570A3F" w:rsidRPr="00B93430" w:rsidRDefault="00A84E10">
      <w:pPr>
        <w:ind w:firstLine="640"/>
      </w:pPr>
      <w:r w:rsidRPr="00B93430">
        <w:rPr>
          <w:rFonts w:hint="eastAsia"/>
        </w:rPr>
        <w:lastRenderedPageBreak/>
        <w:t>D.</w:t>
      </w:r>
      <w:r w:rsidR="00797A7B" w:rsidRPr="00B93430">
        <w:rPr>
          <w:rFonts w:hint="eastAsia"/>
        </w:rPr>
        <w:t>四级响应</w:t>
      </w:r>
    </w:p>
    <w:p w14:paraId="4703BAD2" w14:textId="77777777" w:rsidR="00A84E10" w:rsidRPr="00B93430" w:rsidRDefault="00086F6D" w:rsidP="00F80501">
      <w:pPr>
        <w:ind w:firstLine="640"/>
      </w:pPr>
      <w:r w:rsidRPr="00B93430">
        <w:rPr>
          <w:rFonts w:hint="eastAsia"/>
        </w:rPr>
        <w:t>1</w:t>
      </w:r>
      <w:r w:rsidRPr="00B93430">
        <w:t>10.</w:t>
      </w:r>
      <w:r w:rsidR="00797A7B" w:rsidRPr="00B93430">
        <w:rPr>
          <w:rFonts w:hint="eastAsia"/>
        </w:rPr>
        <w:t>当矿井发生重大、特大事故时，事故矿井负责组织医疗站，医疗站的任务如下</w:t>
      </w:r>
      <w:r w:rsidR="00797A7B" w:rsidRPr="00B93430">
        <w:t>（</w:t>
      </w:r>
      <w:r w:rsidR="00797A7B" w:rsidRPr="00B93430">
        <w:t>ABCD</w:t>
      </w:r>
      <w:r w:rsidR="00797A7B" w:rsidRPr="00B93430">
        <w:t>）</w:t>
      </w:r>
      <w:r w:rsidR="00797A7B" w:rsidRPr="00B93430">
        <w:rPr>
          <w:rFonts w:hint="eastAsia"/>
        </w:rPr>
        <w:t>。</w:t>
      </w:r>
    </w:p>
    <w:p w14:paraId="7522D2D1" w14:textId="77777777" w:rsidR="00A84E10" w:rsidRPr="00B93430" w:rsidRDefault="00A84E10">
      <w:pPr>
        <w:ind w:firstLine="640"/>
      </w:pPr>
      <w:r w:rsidRPr="00B93430">
        <w:t>A.</w:t>
      </w:r>
      <w:r w:rsidR="00797A7B" w:rsidRPr="00B93430">
        <w:rPr>
          <w:rFonts w:hint="eastAsia"/>
        </w:rPr>
        <w:t>医疗人员在医疗站和井下基地值班</w:t>
      </w:r>
    </w:p>
    <w:p w14:paraId="53FE9589" w14:textId="77777777" w:rsidR="00A84E10" w:rsidRPr="00B93430" w:rsidRDefault="00A84E10">
      <w:pPr>
        <w:ind w:firstLine="640"/>
      </w:pPr>
      <w:r w:rsidRPr="00B93430">
        <w:rPr>
          <w:rFonts w:hint="eastAsia"/>
        </w:rPr>
        <w:t>B.</w:t>
      </w:r>
      <w:r w:rsidR="00797A7B" w:rsidRPr="00B93430">
        <w:rPr>
          <w:rFonts w:hint="eastAsia"/>
        </w:rPr>
        <w:t>对从灾区撤出的遇险人员进行急救</w:t>
      </w:r>
    </w:p>
    <w:p w14:paraId="68BB7B1D" w14:textId="77777777" w:rsidR="00A84E10" w:rsidRPr="00B93430" w:rsidRDefault="00A84E10">
      <w:pPr>
        <w:ind w:firstLine="640"/>
      </w:pPr>
      <w:r w:rsidRPr="00B93430">
        <w:rPr>
          <w:rFonts w:hint="eastAsia"/>
        </w:rPr>
        <w:t>C.</w:t>
      </w:r>
      <w:r w:rsidR="00797A7B" w:rsidRPr="00B93430">
        <w:rPr>
          <w:rFonts w:hint="eastAsia"/>
        </w:rPr>
        <w:t>检查和治疗救护指战员的疾病。</w:t>
      </w:r>
    </w:p>
    <w:p w14:paraId="7B6EF946" w14:textId="77777777" w:rsidR="00570A3F" w:rsidRPr="00B93430" w:rsidRDefault="00A84E10">
      <w:pPr>
        <w:ind w:firstLine="640"/>
      </w:pPr>
      <w:r w:rsidRPr="00B93430">
        <w:rPr>
          <w:rFonts w:hint="eastAsia"/>
        </w:rPr>
        <w:t>D.</w:t>
      </w:r>
      <w:r w:rsidR="00797A7B" w:rsidRPr="00B93430">
        <w:rPr>
          <w:rFonts w:hint="eastAsia"/>
        </w:rPr>
        <w:t>检查遇难人员受伤部位的具体情况并做好记录</w:t>
      </w:r>
    </w:p>
    <w:p w14:paraId="6B5DE84A" w14:textId="77777777" w:rsidR="00A84E10" w:rsidRPr="00B93430" w:rsidRDefault="00086F6D" w:rsidP="00F80501">
      <w:pPr>
        <w:ind w:firstLine="640"/>
      </w:pPr>
      <w:r w:rsidRPr="00B93430">
        <w:rPr>
          <w:rFonts w:hint="eastAsia"/>
        </w:rPr>
        <w:t>1</w:t>
      </w:r>
      <w:r w:rsidRPr="00B93430">
        <w:t>11.</w:t>
      </w:r>
      <w:r w:rsidR="00797A7B" w:rsidRPr="00B93430">
        <w:rPr>
          <w:rFonts w:hint="eastAsia"/>
        </w:rPr>
        <w:t>矿井重大灾害事故的决策指挥必须坚持</w:t>
      </w:r>
      <w:r w:rsidR="00797A7B" w:rsidRPr="00B93430">
        <w:t>（</w:t>
      </w:r>
      <w:r w:rsidR="00797A7B" w:rsidRPr="00B93430">
        <w:t>AD</w:t>
      </w:r>
      <w:r w:rsidR="00797A7B" w:rsidRPr="00B93430">
        <w:t>）</w:t>
      </w:r>
      <w:r w:rsidR="00797A7B" w:rsidRPr="00B93430">
        <w:rPr>
          <w:rFonts w:hint="eastAsia"/>
        </w:rPr>
        <w:t>原则。</w:t>
      </w:r>
    </w:p>
    <w:p w14:paraId="0CA55473" w14:textId="77777777" w:rsidR="00A84E10" w:rsidRPr="00B93430" w:rsidRDefault="00A84E10">
      <w:pPr>
        <w:ind w:firstLine="640"/>
      </w:pPr>
      <w:r w:rsidRPr="00B93430">
        <w:t>A.</w:t>
      </w:r>
      <w:r w:rsidR="00797A7B" w:rsidRPr="00B93430">
        <w:rPr>
          <w:rFonts w:hint="eastAsia"/>
        </w:rPr>
        <w:t>统一指挥，分级负责，有序进行的原则。</w:t>
      </w:r>
    </w:p>
    <w:p w14:paraId="3DA5731B" w14:textId="77777777" w:rsidR="00A84E10" w:rsidRPr="00B93430" w:rsidRDefault="00A84E10">
      <w:pPr>
        <w:ind w:firstLine="640"/>
      </w:pPr>
      <w:r w:rsidRPr="00B93430">
        <w:rPr>
          <w:rFonts w:hint="eastAsia"/>
        </w:rPr>
        <w:t>B.</w:t>
      </w:r>
      <w:r w:rsidR="00797A7B" w:rsidRPr="00B93430">
        <w:rPr>
          <w:rFonts w:hint="eastAsia"/>
        </w:rPr>
        <w:t>事故发生后现场决策和指挥</w:t>
      </w:r>
    </w:p>
    <w:p w14:paraId="0F3D968C" w14:textId="77777777" w:rsidR="00A84E10" w:rsidRPr="00B93430" w:rsidRDefault="00A84E10">
      <w:pPr>
        <w:ind w:firstLine="640"/>
      </w:pPr>
      <w:r w:rsidRPr="00B93430">
        <w:rPr>
          <w:rFonts w:hint="eastAsia"/>
        </w:rPr>
        <w:t>C.</w:t>
      </w:r>
      <w:r w:rsidR="00797A7B" w:rsidRPr="00B93430">
        <w:rPr>
          <w:rFonts w:hint="eastAsia"/>
        </w:rPr>
        <w:t>矿井调度值班人员的决策与指挥</w:t>
      </w:r>
    </w:p>
    <w:p w14:paraId="48C53421" w14:textId="77777777" w:rsidR="00BF7C7D" w:rsidRPr="00B93430" w:rsidRDefault="00A84E10">
      <w:pPr>
        <w:ind w:firstLine="640"/>
      </w:pPr>
      <w:r w:rsidRPr="00B93430">
        <w:t>D.</w:t>
      </w:r>
      <w:r w:rsidR="00797A7B" w:rsidRPr="00B93430">
        <w:rPr>
          <w:rFonts w:hint="eastAsia"/>
        </w:rPr>
        <w:t>以人为本，安全抢救的原则</w:t>
      </w:r>
    </w:p>
    <w:p w14:paraId="506DA377" w14:textId="77777777" w:rsidR="00A84E10" w:rsidRPr="00B93430" w:rsidRDefault="00086F6D" w:rsidP="00F80501">
      <w:pPr>
        <w:ind w:firstLine="640"/>
      </w:pPr>
      <w:r w:rsidRPr="00B93430">
        <w:rPr>
          <w:rFonts w:hint="eastAsia"/>
        </w:rPr>
        <w:t>1</w:t>
      </w:r>
      <w:r w:rsidRPr="00B93430">
        <w:t>12.</w:t>
      </w:r>
      <w:r w:rsidR="00797A7B" w:rsidRPr="00B93430">
        <w:rPr>
          <w:rFonts w:hint="eastAsia"/>
        </w:rPr>
        <w:t>抢险救灾决策与指挥的内容</w:t>
      </w:r>
      <w:r w:rsidR="00797A7B" w:rsidRPr="00B93430">
        <w:t>（</w:t>
      </w:r>
      <w:r w:rsidR="00797A7B" w:rsidRPr="00B93430">
        <w:t>ABCD</w:t>
      </w:r>
      <w:r w:rsidR="00797A7B" w:rsidRPr="00B93430">
        <w:t>）</w:t>
      </w:r>
      <w:r w:rsidR="00797A7B" w:rsidRPr="00B93430">
        <w:rPr>
          <w:rFonts w:hint="eastAsia"/>
        </w:rPr>
        <w:t>。</w:t>
      </w:r>
    </w:p>
    <w:p w14:paraId="1924DF07" w14:textId="77777777" w:rsidR="00A84E10" w:rsidRPr="00B93430" w:rsidRDefault="00A84E10">
      <w:pPr>
        <w:ind w:firstLine="640"/>
      </w:pPr>
      <w:r w:rsidRPr="00B93430">
        <w:t>A.</w:t>
      </w:r>
      <w:r w:rsidR="00797A7B" w:rsidRPr="00B93430">
        <w:rPr>
          <w:rFonts w:hint="eastAsia"/>
        </w:rPr>
        <w:t>事故发生后的现场决策与指挥</w:t>
      </w:r>
    </w:p>
    <w:p w14:paraId="368CDE5E" w14:textId="77777777" w:rsidR="00A84E10" w:rsidRPr="00B93430" w:rsidRDefault="00A84E10">
      <w:pPr>
        <w:ind w:firstLine="640"/>
      </w:pPr>
      <w:r w:rsidRPr="00B93430">
        <w:rPr>
          <w:rFonts w:hint="eastAsia"/>
        </w:rPr>
        <w:t>B.</w:t>
      </w:r>
      <w:r w:rsidR="00797A7B" w:rsidRPr="00B93430">
        <w:rPr>
          <w:rFonts w:hint="eastAsia"/>
        </w:rPr>
        <w:t>矿井调度值班人员的决策与指挥</w:t>
      </w:r>
    </w:p>
    <w:p w14:paraId="553B9949" w14:textId="77777777" w:rsidR="00A84E10" w:rsidRPr="00B93430" w:rsidRDefault="00A84E10">
      <w:pPr>
        <w:ind w:firstLine="640"/>
      </w:pPr>
      <w:r w:rsidRPr="00B93430">
        <w:rPr>
          <w:rFonts w:hint="eastAsia"/>
        </w:rPr>
        <w:t>C.</w:t>
      </w:r>
      <w:r w:rsidR="00797A7B" w:rsidRPr="00B93430">
        <w:rPr>
          <w:rFonts w:hint="eastAsia"/>
        </w:rPr>
        <w:t>矿井企业领导的决策与指挥</w:t>
      </w:r>
    </w:p>
    <w:p w14:paraId="6A7456E4" w14:textId="77777777" w:rsidR="00BF7C7D" w:rsidRPr="00B93430" w:rsidRDefault="00A84E10">
      <w:pPr>
        <w:ind w:firstLine="640"/>
      </w:pPr>
      <w:r w:rsidRPr="00B93430">
        <w:rPr>
          <w:rFonts w:hint="eastAsia"/>
        </w:rPr>
        <w:t>D.</w:t>
      </w:r>
      <w:r w:rsidR="00797A7B" w:rsidRPr="00B93430">
        <w:rPr>
          <w:rFonts w:hint="eastAsia"/>
        </w:rPr>
        <w:t>地方、省局、国家总局组织的决策和指挥</w:t>
      </w:r>
    </w:p>
    <w:p w14:paraId="0C364CB6" w14:textId="77777777" w:rsidR="00A84E10" w:rsidRPr="00B93430" w:rsidRDefault="00086F6D" w:rsidP="00F80501">
      <w:pPr>
        <w:ind w:firstLine="640"/>
      </w:pPr>
      <w:r w:rsidRPr="00B93430">
        <w:rPr>
          <w:rFonts w:hint="eastAsia"/>
        </w:rPr>
        <w:t>1</w:t>
      </w:r>
      <w:r w:rsidRPr="00B93430">
        <w:t>13.</w:t>
      </w:r>
      <w:r w:rsidR="00797A7B" w:rsidRPr="00B93430">
        <w:rPr>
          <w:rFonts w:hint="eastAsia"/>
        </w:rPr>
        <w:t>矿井火灾事故抢险救灾决策指挥要点包括</w:t>
      </w:r>
      <w:r w:rsidR="00797A7B" w:rsidRPr="00B93430">
        <w:t>（</w:t>
      </w:r>
      <w:r w:rsidR="00797A7B" w:rsidRPr="00B93430">
        <w:t>BCD</w:t>
      </w:r>
      <w:r w:rsidR="00797A7B" w:rsidRPr="00B93430">
        <w:t>）</w:t>
      </w:r>
      <w:r w:rsidR="00797A7B" w:rsidRPr="00B93430">
        <w:rPr>
          <w:rFonts w:hint="eastAsia"/>
        </w:rPr>
        <w:t>。</w:t>
      </w:r>
    </w:p>
    <w:p w14:paraId="1A299A77" w14:textId="77777777" w:rsidR="00A84E10" w:rsidRPr="00B93430" w:rsidRDefault="00A84E10">
      <w:pPr>
        <w:ind w:firstLine="640"/>
      </w:pPr>
      <w:r w:rsidRPr="00B93430">
        <w:t>A.</w:t>
      </w:r>
      <w:r w:rsidR="00797A7B" w:rsidRPr="00B93430">
        <w:rPr>
          <w:rFonts w:hint="eastAsia"/>
        </w:rPr>
        <w:t>地方政府组织的决策和指挥</w:t>
      </w:r>
    </w:p>
    <w:p w14:paraId="4917917C" w14:textId="77777777" w:rsidR="00A84E10" w:rsidRPr="00B93430" w:rsidRDefault="00A84E10">
      <w:pPr>
        <w:ind w:firstLine="640"/>
      </w:pPr>
      <w:r w:rsidRPr="00B93430">
        <w:rPr>
          <w:rFonts w:hint="eastAsia"/>
        </w:rPr>
        <w:t>B.</w:t>
      </w:r>
      <w:r w:rsidR="00797A7B" w:rsidRPr="00B93430">
        <w:rPr>
          <w:rFonts w:hint="eastAsia"/>
        </w:rPr>
        <w:t>必须立即撤出灾区和可能受威胁局域的人员</w:t>
      </w:r>
    </w:p>
    <w:p w14:paraId="28351C1D" w14:textId="77777777" w:rsidR="00A84E10" w:rsidRPr="00B93430" w:rsidRDefault="00A84E10">
      <w:pPr>
        <w:ind w:firstLine="640"/>
      </w:pPr>
      <w:r w:rsidRPr="00B93430">
        <w:rPr>
          <w:rFonts w:hint="eastAsia"/>
        </w:rPr>
        <w:t>C.</w:t>
      </w:r>
      <w:r w:rsidR="00797A7B" w:rsidRPr="00B93430">
        <w:rPr>
          <w:rFonts w:hint="eastAsia"/>
        </w:rPr>
        <w:t>迅速查明灾情，控制灾情发展</w:t>
      </w:r>
    </w:p>
    <w:p w14:paraId="188444C0" w14:textId="77777777" w:rsidR="00570A3F" w:rsidRPr="00B93430" w:rsidRDefault="00A84E10">
      <w:pPr>
        <w:ind w:firstLine="640"/>
      </w:pPr>
      <w:r w:rsidRPr="00B93430">
        <w:rPr>
          <w:rFonts w:hint="eastAsia"/>
        </w:rPr>
        <w:t>D.</w:t>
      </w:r>
      <w:r w:rsidR="00797A7B" w:rsidRPr="00B93430">
        <w:rPr>
          <w:rFonts w:hint="eastAsia"/>
        </w:rPr>
        <w:t>认真分析灾情，慎重决定灭火救灾方案</w:t>
      </w:r>
    </w:p>
    <w:p w14:paraId="254E46C7" w14:textId="77777777" w:rsidR="00A84E10" w:rsidRPr="00B93430" w:rsidRDefault="00086F6D" w:rsidP="00F80501">
      <w:pPr>
        <w:ind w:firstLine="640"/>
      </w:pPr>
      <w:r w:rsidRPr="00B93430">
        <w:rPr>
          <w:rFonts w:hint="eastAsia"/>
        </w:rPr>
        <w:t>1</w:t>
      </w:r>
      <w:r w:rsidRPr="00B93430">
        <w:t>14.</w:t>
      </w:r>
      <w:r w:rsidR="00797A7B" w:rsidRPr="00B93430">
        <w:rPr>
          <w:rFonts w:hint="eastAsia"/>
        </w:rPr>
        <w:t>根据引起火灾的原因不同可分为</w:t>
      </w:r>
      <w:r w:rsidR="00797A7B" w:rsidRPr="00B93430">
        <w:t>（</w:t>
      </w:r>
      <w:r w:rsidR="00797A7B" w:rsidRPr="00B93430">
        <w:t>AD</w:t>
      </w:r>
      <w:r w:rsidR="00797A7B" w:rsidRPr="00B93430">
        <w:t>）</w:t>
      </w:r>
      <w:r w:rsidR="00797A7B" w:rsidRPr="00B93430">
        <w:rPr>
          <w:rFonts w:hint="eastAsia"/>
        </w:rPr>
        <w:t>。</w:t>
      </w:r>
    </w:p>
    <w:p w14:paraId="46FE0FA4" w14:textId="77777777" w:rsidR="00A84E10" w:rsidRPr="00B93430" w:rsidRDefault="00A84E10">
      <w:pPr>
        <w:ind w:firstLine="640"/>
      </w:pPr>
      <w:r w:rsidRPr="00B93430">
        <w:lastRenderedPageBreak/>
        <w:t>A.</w:t>
      </w:r>
      <w:r w:rsidR="00797A7B" w:rsidRPr="00B93430">
        <w:rPr>
          <w:rFonts w:hint="eastAsia"/>
        </w:rPr>
        <w:t>内因火灾</w:t>
      </w:r>
    </w:p>
    <w:p w14:paraId="1BAAEE22" w14:textId="77777777" w:rsidR="00A84E10" w:rsidRPr="00B93430" w:rsidRDefault="00A84E10">
      <w:pPr>
        <w:ind w:firstLine="640"/>
      </w:pPr>
      <w:r w:rsidRPr="00B93430">
        <w:rPr>
          <w:rFonts w:hint="eastAsia"/>
        </w:rPr>
        <w:t>B.</w:t>
      </w:r>
      <w:r w:rsidR="00797A7B" w:rsidRPr="00B93430">
        <w:rPr>
          <w:rFonts w:hint="eastAsia"/>
        </w:rPr>
        <w:t>瓦斯火灾</w:t>
      </w:r>
    </w:p>
    <w:p w14:paraId="077E42E1" w14:textId="77777777" w:rsidR="00A84E10" w:rsidRPr="00B93430" w:rsidRDefault="00A84E10">
      <w:pPr>
        <w:ind w:firstLine="640"/>
      </w:pPr>
      <w:r w:rsidRPr="00B93430">
        <w:rPr>
          <w:rFonts w:hint="eastAsia"/>
        </w:rPr>
        <w:t>C.</w:t>
      </w:r>
      <w:r w:rsidR="00797A7B" w:rsidRPr="00B93430">
        <w:rPr>
          <w:rFonts w:hint="eastAsia"/>
        </w:rPr>
        <w:t>自燃火灾</w:t>
      </w:r>
    </w:p>
    <w:p w14:paraId="11D871E1" w14:textId="77777777" w:rsidR="00570A3F" w:rsidRPr="00B93430" w:rsidRDefault="00A84E10">
      <w:pPr>
        <w:ind w:firstLine="640"/>
      </w:pPr>
      <w:r w:rsidRPr="00B93430">
        <w:rPr>
          <w:rFonts w:hint="eastAsia"/>
        </w:rPr>
        <w:t>D.</w:t>
      </w:r>
      <w:r w:rsidR="00797A7B" w:rsidRPr="00B93430">
        <w:rPr>
          <w:rFonts w:hint="eastAsia"/>
        </w:rPr>
        <w:t>外因火灾</w:t>
      </w:r>
    </w:p>
    <w:p w14:paraId="37958ACC" w14:textId="77777777" w:rsidR="00A84E10" w:rsidRPr="00B93430" w:rsidRDefault="00086F6D" w:rsidP="00F80501">
      <w:pPr>
        <w:ind w:firstLine="640"/>
      </w:pPr>
      <w:r w:rsidRPr="00B93430">
        <w:rPr>
          <w:rFonts w:hint="eastAsia"/>
        </w:rPr>
        <w:t>1</w:t>
      </w:r>
      <w:r w:rsidRPr="00B93430">
        <w:t>15.</w:t>
      </w:r>
      <w:r w:rsidR="00797A7B" w:rsidRPr="00B93430">
        <w:rPr>
          <w:rFonts w:hint="eastAsia"/>
        </w:rPr>
        <w:t>矿井火灾发生的原因虽是多种多样的，但每一场火灾都必须同时具备</w:t>
      </w:r>
      <w:r w:rsidR="00797A7B" w:rsidRPr="00B93430">
        <w:t>（</w:t>
      </w:r>
      <w:r w:rsidR="00797A7B" w:rsidRPr="00B93430">
        <w:t>ABD</w:t>
      </w:r>
      <w:r w:rsidR="00797A7B" w:rsidRPr="00B93430">
        <w:t>）</w:t>
      </w:r>
      <w:r w:rsidR="00797A7B" w:rsidRPr="00B93430">
        <w:rPr>
          <w:rFonts w:hint="eastAsia"/>
        </w:rPr>
        <w:t>。</w:t>
      </w:r>
    </w:p>
    <w:p w14:paraId="7EFA8793" w14:textId="77777777" w:rsidR="00A84E10" w:rsidRPr="00B93430" w:rsidRDefault="00A84E10">
      <w:pPr>
        <w:ind w:firstLine="640"/>
      </w:pPr>
      <w:r w:rsidRPr="00B93430">
        <w:t>A.</w:t>
      </w:r>
      <w:r w:rsidR="00797A7B" w:rsidRPr="00B93430">
        <w:rPr>
          <w:rFonts w:hint="eastAsia"/>
        </w:rPr>
        <w:t>热源</w:t>
      </w:r>
    </w:p>
    <w:p w14:paraId="6C301FF1" w14:textId="77777777" w:rsidR="00A84E10" w:rsidRPr="00B93430" w:rsidRDefault="00A84E10">
      <w:pPr>
        <w:ind w:firstLine="640"/>
      </w:pPr>
      <w:r w:rsidRPr="00B93430">
        <w:rPr>
          <w:rFonts w:hint="eastAsia"/>
        </w:rPr>
        <w:t>B.</w:t>
      </w:r>
      <w:r w:rsidR="00797A7B" w:rsidRPr="00B93430">
        <w:rPr>
          <w:rFonts w:hint="eastAsia"/>
        </w:rPr>
        <w:t>瓦斯</w:t>
      </w:r>
    </w:p>
    <w:p w14:paraId="0D463F0A" w14:textId="77777777" w:rsidR="00A84E10" w:rsidRPr="00B93430" w:rsidRDefault="00A84E10">
      <w:pPr>
        <w:ind w:firstLine="640"/>
      </w:pPr>
      <w:r w:rsidRPr="00B93430">
        <w:rPr>
          <w:rFonts w:hint="eastAsia"/>
        </w:rPr>
        <w:t>C.</w:t>
      </w:r>
      <w:r w:rsidR="00797A7B" w:rsidRPr="00B93430">
        <w:rPr>
          <w:rFonts w:hint="eastAsia"/>
        </w:rPr>
        <w:t>可燃物</w:t>
      </w:r>
    </w:p>
    <w:p w14:paraId="5AED180E" w14:textId="77777777" w:rsidR="00570A3F" w:rsidRPr="00B93430" w:rsidRDefault="00A84E10">
      <w:pPr>
        <w:ind w:firstLine="640"/>
      </w:pPr>
      <w:r w:rsidRPr="00B93430">
        <w:rPr>
          <w:rFonts w:hint="eastAsia"/>
        </w:rPr>
        <w:t>D.</w:t>
      </w:r>
      <w:r w:rsidR="00797A7B" w:rsidRPr="00B93430">
        <w:rPr>
          <w:rFonts w:hint="eastAsia"/>
        </w:rPr>
        <w:t>空气</w:t>
      </w:r>
    </w:p>
    <w:p w14:paraId="54C0BE7B" w14:textId="77777777" w:rsidR="00A84E10" w:rsidRPr="00B93430" w:rsidRDefault="00086F6D" w:rsidP="00F80501">
      <w:pPr>
        <w:ind w:firstLine="640"/>
      </w:pPr>
      <w:r w:rsidRPr="00B93430">
        <w:rPr>
          <w:rFonts w:hint="eastAsia"/>
        </w:rPr>
        <w:t>1</w:t>
      </w:r>
      <w:r w:rsidRPr="00B93430">
        <w:t>16.</w:t>
      </w:r>
      <w:r w:rsidR="00797A7B" w:rsidRPr="00B93430">
        <w:rPr>
          <w:rFonts w:hint="eastAsia"/>
        </w:rPr>
        <w:t>为了便于计算、分析和治理瓦斯，可将矿井瓦斯涌出分为</w:t>
      </w:r>
      <w:r w:rsidR="00797A7B" w:rsidRPr="00B93430">
        <w:t>（</w:t>
      </w:r>
      <w:r w:rsidR="00797A7B" w:rsidRPr="00B93430">
        <w:t>ABD</w:t>
      </w:r>
      <w:r w:rsidR="00797A7B" w:rsidRPr="00B93430">
        <w:t>）</w:t>
      </w:r>
      <w:r w:rsidR="00797A7B" w:rsidRPr="00B93430">
        <w:rPr>
          <w:rFonts w:hint="eastAsia"/>
        </w:rPr>
        <w:t>。</w:t>
      </w:r>
    </w:p>
    <w:p w14:paraId="01585605" w14:textId="77777777" w:rsidR="00A84E10" w:rsidRPr="00B93430" w:rsidRDefault="00A84E10">
      <w:pPr>
        <w:ind w:firstLine="640"/>
      </w:pPr>
      <w:r w:rsidRPr="00B93430">
        <w:t>A.</w:t>
      </w:r>
      <w:r w:rsidR="00797A7B" w:rsidRPr="00B93430">
        <w:rPr>
          <w:rFonts w:hint="eastAsia"/>
        </w:rPr>
        <w:t>回采工作面的瓦斯涌出</w:t>
      </w:r>
    </w:p>
    <w:p w14:paraId="34E8AF6C" w14:textId="77777777" w:rsidR="00A84E10" w:rsidRPr="00B93430" w:rsidRDefault="00A84E10">
      <w:pPr>
        <w:ind w:firstLine="640"/>
      </w:pPr>
      <w:r w:rsidRPr="00B93430">
        <w:rPr>
          <w:rFonts w:hint="eastAsia"/>
        </w:rPr>
        <w:t>B.</w:t>
      </w:r>
      <w:r w:rsidR="00797A7B" w:rsidRPr="00B93430">
        <w:rPr>
          <w:rFonts w:hint="eastAsia"/>
        </w:rPr>
        <w:t>采空区瓦斯涌出</w:t>
      </w:r>
    </w:p>
    <w:p w14:paraId="5D9E7F27" w14:textId="77777777" w:rsidR="00A84E10" w:rsidRPr="00B93430" w:rsidRDefault="00A84E10">
      <w:pPr>
        <w:ind w:firstLine="640"/>
      </w:pPr>
      <w:r w:rsidRPr="00B93430">
        <w:rPr>
          <w:rFonts w:hint="eastAsia"/>
        </w:rPr>
        <w:t>C.</w:t>
      </w:r>
      <w:r w:rsidR="00797A7B" w:rsidRPr="00B93430">
        <w:rPr>
          <w:rFonts w:hint="eastAsia"/>
        </w:rPr>
        <w:t>开拓巷道瓦斯涌出</w:t>
      </w:r>
    </w:p>
    <w:p w14:paraId="2480D3FF" w14:textId="77777777" w:rsidR="00570A3F" w:rsidRPr="00B93430" w:rsidRDefault="00A84E10">
      <w:pPr>
        <w:ind w:firstLine="640"/>
      </w:pPr>
      <w:r w:rsidRPr="00B93430">
        <w:rPr>
          <w:rFonts w:hint="eastAsia"/>
        </w:rPr>
        <w:t>D.</w:t>
      </w:r>
      <w:r w:rsidR="00797A7B" w:rsidRPr="00B93430">
        <w:rPr>
          <w:rFonts w:hint="eastAsia"/>
        </w:rPr>
        <w:t>掘进巷道的瓦斯涌出</w:t>
      </w:r>
    </w:p>
    <w:p w14:paraId="7D51B11A" w14:textId="77777777" w:rsidR="00A84E10" w:rsidRPr="00B93430" w:rsidRDefault="00086F6D" w:rsidP="00F80501">
      <w:pPr>
        <w:ind w:firstLine="640"/>
      </w:pPr>
      <w:r w:rsidRPr="00B93430">
        <w:rPr>
          <w:rFonts w:hint="eastAsia"/>
        </w:rPr>
        <w:t>1</w:t>
      </w:r>
      <w:r w:rsidRPr="00B93430">
        <w:t>17.</w:t>
      </w:r>
      <w:r w:rsidR="00797A7B" w:rsidRPr="00B93430">
        <w:rPr>
          <w:rFonts w:hint="eastAsia"/>
        </w:rPr>
        <w:t>影响瓦斯涌出量的主要因素有</w:t>
      </w:r>
      <w:r w:rsidR="00797A7B" w:rsidRPr="00B93430">
        <w:t>（</w:t>
      </w:r>
      <w:r w:rsidR="00797A7B" w:rsidRPr="00B93430">
        <w:t>ACD</w:t>
      </w:r>
      <w:r w:rsidR="00797A7B" w:rsidRPr="00B93430">
        <w:t>）</w:t>
      </w:r>
      <w:r w:rsidR="00797A7B" w:rsidRPr="00B93430">
        <w:rPr>
          <w:rFonts w:hint="eastAsia"/>
        </w:rPr>
        <w:t>。</w:t>
      </w:r>
    </w:p>
    <w:p w14:paraId="42043FFC" w14:textId="77777777" w:rsidR="00A84E10" w:rsidRPr="00B93430" w:rsidRDefault="00A84E10">
      <w:pPr>
        <w:ind w:firstLine="640"/>
      </w:pPr>
      <w:r w:rsidRPr="00B93430">
        <w:t>A.</w:t>
      </w:r>
      <w:r w:rsidR="00797A7B" w:rsidRPr="00B93430">
        <w:rPr>
          <w:rFonts w:hint="eastAsia"/>
        </w:rPr>
        <w:t>自然因素</w:t>
      </w:r>
    </w:p>
    <w:p w14:paraId="38178508" w14:textId="77777777" w:rsidR="00A84E10" w:rsidRPr="00B93430" w:rsidRDefault="00A84E10">
      <w:pPr>
        <w:ind w:firstLine="640"/>
      </w:pPr>
      <w:r w:rsidRPr="00B93430">
        <w:rPr>
          <w:rFonts w:hint="eastAsia"/>
        </w:rPr>
        <w:t>B.</w:t>
      </w:r>
      <w:r w:rsidR="00797A7B" w:rsidRPr="00B93430">
        <w:rPr>
          <w:rFonts w:hint="eastAsia"/>
        </w:rPr>
        <w:t>矿压因素</w:t>
      </w:r>
    </w:p>
    <w:p w14:paraId="79575F9E" w14:textId="77777777" w:rsidR="00A84E10" w:rsidRPr="00B93430" w:rsidRDefault="00A84E10">
      <w:pPr>
        <w:ind w:firstLine="640"/>
      </w:pPr>
      <w:r w:rsidRPr="00B93430">
        <w:rPr>
          <w:rFonts w:hint="eastAsia"/>
        </w:rPr>
        <w:t>C.</w:t>
      </w:r>
      <w:r w:rsidR="00797A7B" w:rsidRPr="00B93430">
        <w:rPr>
          <w:rFonts w:hint="eastAsia"/>
        </w:rPr>
        <w:t>开采技术因素</w:t>
      </w:r>
    </w:p>
    <w:p w14:paraId="27FC16D4" w14:textId="77777777" w:rsidR="00570A3F" w:rsidRPr="00B93430" w:rsidRDefault="00A84E10">
      <w:pPr>
        <w:ind w:firstLine="640"/>
      </w:pPr>
      <w:r w:rsidRPr="00B93430">
        <w:rPr>
          <w:rFonts w:hint="eastAsia"/>
        </w:rPr>
        <w:t>D.</w:t>
      </w:r>
      <w:r w:rsidR="00797A7B" w:rsidRPr="00B93430">
        <w:rPr>
          <w:rFonts w:hint="eastAsia"/>
        </w:rPr>
        <w:t>瓦斯含量因素</w:t>
      </w:r>
    </w:p>
    <w:p w14:paraId="0D04822F" w14:textId="77777777" w:rsidR="00A84E10" w:rsidRPr="00B93430" w:rsidRDefault="00086F6D" w:rsidP="00F80501">
      <w:pPr>
        <w:ind w:firstLine="640"/>
      </w:pPr>
      <w:r w:rsidRPr="00B93430">
        <w:rPr>
          <w:rFonts w:hint="eastAsia"/>
        </w:rPr>
        <w:t>1</w:t>
      </w:r>
      <w:r w:rsidRPr="00B93430">
        <w:t>18.</w:t>
      </w:r>
      <w:r w:rsidR="00797A7B" w:rsidRPr="00B93430">
        <w:rPr>
          <w:rFonts w:hint="eastAsia"/>
        </w:rPr>
        <w:t>影响瓦斯涌出量的自然因素包括</w:t>
      </w:r>
      <w:r w:rsidR="00797A7B" w:rsidRPr="00B93430">
        <w:t>（</w:t>
      </w:r>
      <w:r w:rsidR="00797A7B" w:rsidRPr="00B93430">
        <w:t>BCD</w:t>
      </w:r>
      <w:r w:rsidR="00797A7B" w:rsidRPr="00B93430">
        <w:t>）</w:t>
      </w:r>
      <w:r w:rsidR="00797A7B" w:rsidRPr="00B93430">
        <w:rPr>
          <w:rFonts w:hint="eastAsia"/>
        </w:rPr>
        <w:t>。</w:t>
      </w:r>
    </w:p>
    <w:p w14:paraId="0102FD46" w14:textId="77777777" w:rsidR="00A84E10" w:rsidRPr="00B93430" w:rsidRDefault="00A84E10">
      <w:pPr>
        <w:ind w:firstLine="640"/>
      </w:pPr>
      <w:r w:rsidRPr="00B93430">
        <w:t>A.</w:t>
      </w:r>
      <w:r w:rsidR="00797A7B" w:rsidRPr="00B93430">
        <w:rPr>
          <w:rFonts w:hint="eastAsia"/>
        </w:rPr>
        <w:t>矿压因素</w:t>
      </w:r>
    </w:p>
    <w:p w14:paraId="6ABB22BF" w14:textId="77777777" w:rsidR="00A84E10" w:rsidRPr="00B93430" w:rsidRDefault="00A84E10">
      <w:pPr>
        <w:ind w:firstLine="640"/>
      </w:pPr>
      <w:r w:rsidRPr="00B93430">
        <w:rPr>
          <w:rFonts w:hint="eastAsia"/>
        </w:rPr>
        <w:lastRenderedPageBreak/>
        <w:t>B.</w:t>
      </w:r>
      <w:r w:rsidR="00797A7B" w:rsidRPr="00B93430">
        <w:rPr>
          <w:rFonts w:hint="eastAsia"/>
        </w:rPr>
        <w:t>煤层和围岩的瓦斯含量</w:t>
      </w:r>
    </w:p>
    <w:p w14:paraId="2830DBB2" w14:textId="77777777" w:rsidR="00A84E10" w:rsidRPr="00B93430" w:rsidRDefault="00A84E10">
      <w:pPr>
        <w:ind w:firstLine="640"/>
      </w:pPr>
      <w:r w:rsidRPr="00B93430">
        <w:rPr>
          <w:rFonts w:hint="eastAsia"/>
        </w:rPr>
        <w:t>C.</w:t>
      </w:r>
      <w:r w:rsidR="00797A7B" w:rsidRPr="00B93430">
        <w:rPr>
          <w:rFonts w:hint="eastAsia"/>
        </w:rPr>
        <w:t>开采深度</w:t>
      </w:r>
    </w:p>
    <w:p w14:paraId="75690697" w14:textId="77777777" w:rsidR="00570A3F" w:rsidRPr="00B93430" w:rsidRDefault="00A84E10">
      <w:pPr>
        <w:ind w:firstLine="640"/>
      </w:pPr>
      <w:r w:rsidRPr="00B93430">
        <w:rPr>
          <w:rFonts w:hint="eastAsia"/>
        </w:rPr>
        <w:t>D.</w:t>
      </w:r>
      <w:r w:rsidR="00797A7B" w:rsidRPr="00B93430">
        <w:rPr>
          <w:rFonts w:hint="eastAsia"/>
        </w:rPr>
        <w:t>地面大气压力的变化</w:t>
      </w:r>
    </w:p>
    <w:p w14:paraId="592EC145" w14:textId="77777777" w:rsidR="00A84E10" w:rsidRPr="00B93430" w:rsidRDefault="00086F6D" w:rsidP="00F80501">
      <w:pPr>
        <w:ind w:firstLine="640"/>
      </w:pPr>
      <w:r w:rsidRPr="00B93430">
        <w:rPr>
          <w:rFonts w:hint="eastAsia"/>
        </w:rPr>
        <w:t>1</w:t>
      </w:r>
      <w:r w:rsidRPr="00B93430">
        <w:t>19.</w:t>
      </w:r>
      <w:r w:rsidR="00797A7B" w:rsidRPr="00B93430">
        <w:rPr>
          <w:rFonts w:hint="eastAsia"/>
        </w:rPr>
        <w:t>根据一些矿井的实践，瓦斯特别危险的巷道的标准是</w:t>
      </w:r>
      <w:r w:rsidR="00797A7B" w:rsidRPr="00B93430">
        <w:t>（</w:t>
      </w:r>
      <w:r w:rsidR="00797A7B" w:rsidRPr="00B93430">
        <w:t>AC</w:t>
      </w:r>
      <w:r w:rsidR="00797A7B" w:rsidRPr="00B93430">
        <w:t>）</w:t>
      </w:r>
      <w:r w:rsidR="00797A7B" w:rsidRPr="00B93430">
        <w:rPr>
          <w:rFonts w:hint="eastAsia"/>
        </w:rPr>
        <w:t>。</w:t>
      </w:r>
    </w:p>
    <w:p w14:paraId="71B95BFD" w14:textId="77777777" w:rsidR="00A84E10" w:rsidRPr="00B93430" w:rsidRDefault="00A84E10">
      <w:pPr>
        <w:ind w:firstLine="640"/>
      </w:pPr>
      <w:r w:rsidRPr="00B93430">
        <w:t>A.</w:t>
      </w:r>
      <w:r w:rsidR="00797A7B" w:rsidRPr="00B93430">
        <w:rPr>
          <w:rFonts w:hint="eastAsia"/>
        </w:rPr>
        <w:t>爆破后工作面甲烷浓度≥</w:t>
      </w:r>
      <w:r w:rsidR="00797A7B" w:rsidRPr="00B93430">
        <w:rPr>
          <w:rFonts w:hint="eastAsia"/>
        </w:rPr>
        <w:t>2%</w:t>
      </w:r>
    </w:p>
    <w:p w14:paraId="6F0AF6A3" w14:textId="77777777" w:rsidR="00A84E10" w:rsidRPr="00B93430" w:rsidRDefault="00A84E10">
      <w:pPr>
        <w:ind w:firstLine="640"/>
      </w:pPr>
      <w:r w:rsidRPr="00B93430">
        <w:rPr>
          <w:rFonts w:hint="eastAsia"/>
        </w:rPr>
        <w:t>B.</w:t>
      </w:r>
      <w:r w:rsidR="00797A7B" w:rsidRPr="00B93430">
        <w:rPr>
          <w:rFonts w:hint="eastAsia"/>
        </w:rPr>
        <w:t>爆破后工作面甲烷浓度≥</w:t>
      </w:r>
      <w:r w:rsidR="00797A7B" w:rsidRPr="00B93430">
        <w:rPr>
          <w:rFonts w:hint="eastAsia"/>
        </w:rPr>
        <w:t>12%</w:t>
      </w:r>
    </w:p>
    <w:p w14:paraId="12A4C3A1" w14:textId="77777777" w:rsidR="00A84E10" w:rsidRPr="00B93430" w:rsidRDefault="00A84E10">
      <w:pPr>
        <w:ind w:firstLine="640"/>
      </w:pPr>
      <w:r w:rsidRPr="00B93430">
        <w:rPr>
          <w:rFonts w:hint="eastAsia"/>
        </w:rPr>
        <w:t>C.</w:t>
      </w:r>
      <w:r w:rsidR="00797A7B" w:rsidRPr="00B93430">
        <w:rPr>
          <w:rFonts w:hint="eastAsia"/>
        </w:rPr>
        <w:t>工作面停风后</w:t>
      </w:r>
      <w:r w:rsidR="00797A7B" w:rsidRPr="00B93430">
        <w:rPr>
          <w:rFonts w:hint="eastAsia"/>
        </w:rPr>
        <w:t>30min</w:t>
      </w:r>
      <w:r w:rsidR="00797A7B" w:rsidRPr="00B93430">
        <w:rPr>
          <w:rFonts w:hint="eastAsia"/>
        </w:rPr>
        <w:t>内，甲烷浓度达到</w:t>
      </w:r>
      <w:r w:rsidR="00797A7B" w:rsidRPr="00B93430">
        <w:rPr>
          <w:rFonts w:hint="eastAsia"/>
        </w:rPr>
        <w:t>2%</w:t>
      </w:r>
    </w:p>
    <w:p w14:paraId="55F1A711" w14:textId="77777777" w:rsidR="00570A3F" w:rsidRPr="00B93430" w:rsidRDefault="00A84E10">
      <w:pPr>
        <w:ind w:firstLine="640"/>
      </w:pPr>
      <w:r w:rsidRPr="00B93430">
        <w:t>D.</w:t>
      </w:r>
      <w:r w:rsidR="00797A7B" w:rsidRPr="00B93430">
        <w:rPr>
          <w:rFonts w:hint="eastAsia"/>
        </w:rPr>
        <w:t>工作面停风后</w:t>
      </w:r>
      <w:r w:rsidR="00797A7B" w:rsidRPr="00B93430">
        <w:rPr>
          <w:rFonts w:hint="eastAsia"/>
        </w:rPr>
        <w:t>30min</w:t>
      </w:r>
      <w:r w:rsidR="00797A7B" w:rsidRPr="00B93430">
        <w:rPr>
          <w:rFonts w:hint="eastAsia"/>
        </w:rPr>
        <w:t>内，甲烷浓度达到</w:t>
      </w:r>
      <w:r w:rsidR="00797A7B" w:rsidRPr="00B93430">
        <w:rPr>
          <w:rFonts w:hint="eastAsia"/>
        </w:rPr>
        <w:t>12%</w:t>
      </w:r>
    </w:p>
    <w:p w14:paraId="32A31E21" w14:textId="77777777" w:rsidR="00A84E10" w:rsidRPr="00B93430" w:rsidRDefault="00086F6D" w:rsidP="00F80501">
      <w:pPr>
        <w:ind w:firstLine="640"/>
      </w:pPr>
      <w:r w:rsidRPr="00B93430">
        <w:rPr>
          <w:rFonts w:hint="eastAsia"/>
        </w:rPr>
        <w:t>1</w:t>
      </w:r>
      <w:r w:rsidRPr="00B93430">
        <w:t>20.</w:t>
      </w:r>
      <w:r w:rsidR="00797A7B" w:rsidRPr="00B93430">
        <w:rPr>
          <w:rFonts w:hint="eastAsia"/>
        </w:rPr>
        <w:t>对于瓦斯涌出量＞</w:t>
      </w:r>
      <w:r w:rsidR="00797A7B" w:rsidRPr="00B93430">
        <w:rPr>
          <w:rFonts w:hint="eastAsia"/>
        </w:rPr>
        <w:t>3m</w:t>
      </w:r>
      <w:r w:rsidR="00797A7B" w:rsidRPr="00B93430">
        <w:rPr>
          <w:rFonts w:hint="eastAsia"/>
        </w:rPr>
        <w:t>³</w:t>
      </w:r>
      <w:r w:rsidR="00797A7B" w:rsidRPr="00B93430">
        <w:rPr>
          <w:rFonts w:hint="eastAsia"/>
        </w:rPr>
        <w:t>/min</w:t>
      </w:r>
      <w:r w:rsidR="00797A7B" w:rsidRPr="00B93430">
        <w:rPr>
          <w:rFonts w:hint="eastAsia"/>
        </w:rPr>
        <w:t>的特别危险的工作面，采用隔离抽放瓦斯，局部通风机采用的四专包括</w:t>
      </w:r>
      <w:r w:rsidR="00797A7B" w:rsidRPr="00B93430">
        <w:t>（</w:t>
      </w:r>
      <w:r w:rsidR="00797A7B" w:rsidRPr="00B93430">
        <w:t>ABCD</w:t>
      </w:r>
      <w:r w:rsidR="00797A7B" w:rsidRPr="00B93430">
        <w:t>）</w:t>
      </w:r>
      <w:r w:rsidR="00797A7B" w:rsidRPr="00B93430">
        <w:rPr>
          <w:rFonts w:hint="eastAsia"/>
        </w:rPr>
        <w:t>。</w:t>
      </w:r>
    </w:p>
    <w:p w14:paraId="36C7A17E" w14:textId="77777777" w:rsidR="00A84E10" w:rsidRPr="00B93430" w:rsidRDefault="00A84E10">
      <w:pPr>
        <w:ind w:firstLine="640"/>
      </w:pPr>
      <w:r w:rsidRPr="00B93430">
        <w:t>A.</w:t>
      </w:r>
      <w:r w:rsidR="00797A7B" w:rsidRPr="00B93430">
        <w:rPr>
          <w:rFonts w:hint="eastAsia"/>
        </w:rPr>
        <w:t>专用变压器</w:t>
      </w:r>
    </w:p>
    <w:p w14:paraId="238B3FE2" w14:textId="77777777" w:rsidR="00A84E10" w:rsidRPr="00B93430" w:rsidRDefault="00A84E10">
      <w:pPr>
        <w:ind w:firstLine="640"/>
      </w:pPr>
      <w:r w:rsidRPr="00B93430">
        <w:rPr>
          <w:rFonts w:hint="eastAsia"/>
        </w:rPr>
        <w:t>B.</w:t>
      </w:r>
      <w:r w:rsidR="00797A7B" w:rsidRPr="00B93430">
        <w:rPr>
          <w:rFonts w:hint="eastAsia"/>
        </w:rPr>
        <w:t>专用开关</w:t>
      </w:r>
    </w:p>
    <w:p w14:paraId="301E842A" w14:textId="77777777" w:rsidR="00A84E10" w:rsidRPr="00B93430" w:rsidRDefault="00A84E10">
      <w:pPr>
        <w:ind w:firstLine="640"/>
      </w:pPr>
      <w:r w:rsidRPr="00B93430">
        <w:rPr>
          <w:rFonts w:hint="eastAsia"/>
        </w:rPr>
        <w:t>C.</w:t>
      </w:r>
      <w:r w:rsidR="00797A7B" w:rsidRPr="00B93430">
        <w:rPr>
          <w:rFonts w:hint="eastAsia"/>
        </w:rPr>
        <w:t>专用线路</w:t>
      </w:r>
    </w:p>
    <w:p w14:paraId="1DC1088A" w14:textId="77777777" w:rsidR="00570A3F" w:rsidRPr="00B93430" w:rsidRDefault="00A84E10">
      <w:pPr>
        <w:ind w:firstLine="640"/>
      </w:pPr>
      <w:r w:rsidRPr="00B93430">
        <w:rPr>
          <w:rFonts w:hint="eastAsia"/>
        </w:rPr>
        <w:t>D.</w:t>
      </w:r>
      <w:r w:rsidR="00797A7B" w:rsidRPr="00B93430">
        <w:rPr>
          <w:rFonts w:hint="eastAsia"/>
        </w:rPr>
        <w:t>专人看管</w:t>
      </w:r>
    </w:p>
    <w:p w14:paraId="11716257" w14:textId="77777777" w:rsidR="00A84E10" w:rsidRPr="00B93430" w:rsidRDefault="00086F6D" w:rsidP="00F80501">
      <w:pPr>
        <w:ind w:firstLine="640"/>
      </w:pPr>
      <w:r w:rsidRPr="00B93430">
        <w:rPr>
          <w:rFonts w:hint="eastAsia"/>
        </w:rPr>
        <w:t>1</w:t>
      </w:r>
      <w:r w:rsidRPr="00B93430">
        <w:t>21.</w:t>
      </w:r>
      <w:r w:rsidR="00797A7B" w:rsidRPr="00B93430">
        <w:rPr>
          <w:rFonts w:hint="eastAsia"/>
        </w:rPr>
        <w:t>煤与瓦斯突出的分类，按动力现象的力学特征不同可分为</w:t>
      </w:r>
      <w:r w:rsidR="00797A7B" w:rsidRPr="00B93430">
        <w:t>（</w:t>
      </w:r>
      <w:r w:rsidR="00797A7B" w:rsidRPr="00B93430">
        <w:t>BCD</w:t>
      </w:r>
      <w:r w:rsidR="00797A7B" w:rsidRPr="00B93430">
        <w:t>）</w:t>
      </w:r>
      <w:r w:rsidR="00797A7B" w:rsidRPr="00B93430">
        <w:rPr>
          <w:rFonts w:hint="eastAsia"/>
        </w:rPr>
        <w:t>。</w:t>
      </w:r>
    </w:p>
    <w:p w14:paraId="45D64CAB" w14:textId="77777777" w:rsidR="00A84E10" w:rsidRPr="00B93430" w:rsidRDefault="00A84E10">
      <w:pPr>
        <w:ind w:firstLine="640"/>
      </w:pPr>
      <w:r w:rsidRPr="00B93430">
        <w:t>A.</w:t>
      </w:r>
      <w:r w:rsidR="00797A7B" w:rsidRPr="00B93430">
        <w:rPr>
          <w:rFonts w:hint="eastAsia"/>
        </w:rPr>
        <w:t>解吸</w:t>
      </w:r>
    </w:p>
    <w:p w14:paraId="49480447" w14:textId="77777777" w:rsidR="00A84E10" w:rsidRPr="00B93430" w:rsidRDefault="00A84E10">
      <w:pPr>
        <w:ind w:firstLine="640"/>
      </w:pPr>
      <w:r w:rsidRPr="00B93430">
        <w:rPr>
          <w:rFonts w:hint="eastAsia"/>
        </w:rPr>
        <w:t>B.</w:t>
      </w:r>
      <w:r w:rsidR="00797A7B" w:rsidRPr="00B93430">
        <w:rPr>
          <w:rFonts w:hint="eastAsia"/>
        </w:rPr>
        <w:t>突出</w:t>
      </w:r>
    </w:p>
    <w:p w14:paraId="6AD8EE8F" w14:textId="77777777" w:rsidR="00A84E10" w:rsidRPr="00B93430" w:rsidRDefault="00A84E10">
      <w:pPr>
        <w:ind w:firstLine="640"/>
      </w:pPr>
      <w:r w:rsidRPr="00B93430">
        <w:rPr>
          <w:rFonts w:hint="eastAsia"/>
        </w:rPr>
        <w:t>C.</w:t>
      </w:r>
      <w:r w:rsidR="00797A7B" w:rsidRPr="00B93430">
        <w:rPr>
          <w:rFonts w:hint="eastAsia"/>
        </w:rPr>
        <w:t>倾出</w:t>
      </w:r>
    </w:p>
    <w:p w14:paraId="1F44CAD4" w14:textId="77777777" w:rsidR="00570A3F" w:rsidRPr="00B93430" w:rsidRDefault="00A84E10">
      <w:pPr>
        <w:ind w:firstLine="640"/>
      </w:pPr>
      <w:r w:rsidRPr="00B93430">
        <w:rPr>
          <w:rFonts w:hint="eastAsia"/>
        </w:rPr>
        <w:t>D.</w:t>
      </w:r>
      <w:r w:rsidR="00797A7B" w:rsidRPr="00B93430">
        <w:rPr>
          <w:rFonts w:hint="eastAsia"/>
        </w:rPr>
        <w:t>压出</w:t>
      </w:r>
    </w:p>
    <w:p w14:paraId="2D25E9A1" w14:textId="77777777" w:rsidR="00A84E10" w:rsidRPr="00B93430" w:rsidRDefault="00086F6D" w:rsidP="00F80501">
      <w:pPr>
        <w:ind w:firstLine="640"/>
      </w:pPr>
      <w:r w:rsidRPr="00B93430">
        <w:rPr>
          <w:rFonts w:hint="eastAsia"/>
        </w:rPr>
        <w:t>1</w:t>
      </w:r>
      <w:r w:rsidRPr="00B93430">
        <w:t>22.</w:t>
      </w:r>
      <w:r w:rsidR="00797A7B" w:rsidRPr="00B93430">
        <w:rPr>
          <w:rFonts w:hint="eastAsia"/>
        </w:rPr>
        <w:t>煤与瓦斯突出的煤量可以由数吨到上千吨，按强度可把煤与瓦斯突出分成</w:t>
      </w:r>
      <w:r w:rsidR="00797A7B" w:rsidRPr="00B93430">
        <w:t>（</w:t>
      </w:r>
      <w:r w:rsidR="00797A7B" w:rsidRPr="00B93430">
        <w:t>ABCD</w:t>
      </w:r>
      <w:r w:rsidR="00797A7B" w:rsidRPr="00B93430">
        <w:t>）</w:t>
      </w:r>
      <w:r w:rsidR="00797A7B" w:rsidRPr="00B93430">
        <w:rPr>
          <w:rFonts w:hint="eastAsia"/>
        </w:rPr>
        <w:t>。</w:t>
      </w:r>
    </w:p>
    <w:p w14:paraId="22808B53" w14:textId="77777777" w:rsidR="00A84E10" w:rsidRPr="00B93430" w:rsidRDefault="00A84E10">
      <w:pPr>
        <w:ind w:firstLine="640"/>
      </w:pPr>
      <w:r w:rsidRPr="00B93430">
        <w:lastRenderedPageBreak/>
        <w:t>A.</w:t>
      </w:r>
      <w:r w:rsidR="00797A7B" w:rsidRPr="00B93430">
        <w:rPr>
          <w:rFonts w:hint="eastAsia"/>
        </w:rPr>
        <w:t>小型煤与瓦斯突出</w:t>
      </w:r>
    </w:p>
    <w:p w14:paraId="386DADB8" w14:textId="77777777" w:rsidR="00A84E10" w:rsidRPr="00B93430" w:rsidRDefault="00A84E10">
      <w:pPr>
        <w:ind w:firstLine="640"/>
      </w:pPr>
      <w:r w:rsidRPr="00B93430">
        <w:rPr>
          <w:rFonts w:hint="eastAsia"/>
        </w:rPr>
        <w:t>B.</w:t>
      </w:r>
      <w:r w:rsidR="00797A7B" w:rsidRPr="00B93430">
        <w:rPr>
          <w:rFonts w:hint="eastAsia"/>
        </w:rPr>
        <w:t>中型突出</w:t>
      </w:r>
    </w:p>
    <w:p w14:paraId="62AE3905" w14:textId="77777777" w:rsidR="00A84E10" w:rsidRPr="00B93430" w:rsidRDefault="00A84E10">
      <w:pPr>
        <w:ind w:firstLine="640"/>
      </w:pPr>
      <w:r w:rsidRPr="00B93430">
        <w:t>C.</w:t>
      </w:r>
      <w:r w:rsidR="00797A7B" w:rsidRPr="00B93430">
        <w:rPr>
          <w:rFonts w:hint="eastAsia"/>
        </w:rPr>
        <w:t>次大型突出</w:t>
      </w:r>
    </w:p>
    <w:p w14:paraId="50CE521A" w14:textId="77777777" w:rsidR="00570A3F" w:rsidRPr="00B93430" w:rsidRDefault="00A84E10">
      <w:pPr>
        <w:ind w:firstLine="640"/>
      </w:pPr>
      <w:r w:rsidRPr="00B93430">
        <w:t>D.</w:t>
      </w:r>
      <w:r w:rsidR="00797A7B" w:rsidRPr="00B93430">
        <w:rPr>
          <w:rFonts w:hint="eastAsia"/>
        </w:rPr>
        <w:t>大型和特大型突出</w:t>
      </w:r>
    </w:p>
    <w:p w14:paraId="16308EC2" w14:textId="77777777" w:rsidR="00A84E10" w:rsidRPr="00B93430" w:rsidRDefault="00086F6D" w:rsidP="00F80501">
      <w:pPr>
        <w:ind w:firstLine="640"/>
      </w:pPr>
      <w:r w:rsidRPr="00B93430">
        <w:rPr>
          <w:rFonts w:hint="eastAsia"/>
        </w:rPr>
        <w:t>1</w:t>
      </w:r>
      <w:r w:rsidRPr="00B93430">
        <w:t>23.</w:t>
      </w:r>
      <w:r w:rsidR="00797A7B" w:rsidRPr="00B93430">
        <w:rPr>
          <w:rFonts w:hint="eastAsia"/>
        </w:rPr>
        <w:t>煤与瓦斯突出的有声预兆包括</w:t>
      </w:r>
      <w:r w:rsidR="00797A7B" w:rsidRPr="00B93430">
        <w:t>（</w:t>
      </w:r>
      <w:r w:rsidR="00797A7B" w:rsidRPr="00B93430">
        <w:t>CD</w:t>
      </w:r>
      <w:r w:rsidR="00797A7B" w:rsidRPr="00B93430">
        <w:t>）</w:t>
      </w:r>
      <w:r w:rsidR="00797A7B" w:rsidRPr="00B93430">
        <w:rPr>
          <w:rFonts w:hint="eastAsia"/>
        </w:rPr>
        <w:t>。</w:t>
      </w:r>
    </w:p>
    <w:p w14:paraId="5FE15DC0" w14:textId="77777777" w:rsidR="00A84E10" w:rsidRPr="00B93430" w:rsidRDefault="00A84E10">
      <w:pPr>
        <w:ind w:firstLine="640"/>
      </w:pPr>
      <w:r w:rsidRPr="00B93430">
        <w:t>A.</w:t>
      </w:r>
      <w:r w:rsidR="00797A7B" w:rsidRPr="00B93430">
        <w:rPr>
          <w:rFonts w:hint="eastAsia"/>
        </w:rPr>
        <w:t>煤层发生变化</w:t>
      </w:r>
    </w:p>
    <w:p w14:paraId="63D66E35" w14:textId="77777777" w:rsidR="00A84E10" w:rsidRPr="00B93430" w:rsidRDefault="00A84E10">
      <w:pPr>
        <w:ind w:firstLine="640"/>
      </w:pPr>
      <w:r w:rsidRPr="00B93430">
        <w:rPr>
          <w:rFonts w:hint="eastAsia"/>
        </w:rPr>
        <w:t>B.</w:t>
      </w:r>
      <w:r w:rsidR="00797A7B" w:rsidRPr="00B93430">
        <w:rPr>
          <w:rFonts w:hint="eastAsia"/>
        </w:rPr>
        <w:t>瓦斯及温度变化</w:t>
      </w:r>
    </w:p>
    <w:p w14:paraId="344ED0D4" w14:textId="77777777" w:rsidR="00A84E10" w:rsidRPr="00B93430" w:rsidRDefault="00A84E10">
      <w:pPr>
        <w:ind w:firstLine="640"/>
      </w:pPr>
      <w:r w:rsidRPr="00B93430">
        <w:rPr>
          <w:rFonts w:hint="eastAsia"/>
        </w:rPr>
        <w:t>C.</w:t>
      </w:r>
      <w:r w:rsidR="00797A7B" w:rsidRPr="00B93430">
        <w:rPr>
          <w:rFonts w:hint="eastAsia"/>
        </w:rPr>
        <w:t>响煤炮</w:t>
      </w:r>
    </w:p>
    <w:p w14:paraId="4EAE2C3B" w14:textId="77777777" w:rsidR="00570A3F" w:rsidRPr="00B93430" w:rsidRDefault="00A84E10">
      <w:pPr>
        <w:ind w:firstLine="640"/>
      </w:pPr>
      <w:r w:rsidRPr="00B93430">
        <w:rPr>
          <w:rFonts w:hint="eastAsia"/>
        </w:rPr>
        <w:t>D.</w:t>
      </w:r>
      <w:r w:rsidR="00797A7B" w:rsidRPr="00B93430">
        <w:rPr>
          <w:rFonts w:hint="eastAsia"/>
        </w:rPr>
        <w:t>突然压力增大</w:t>
      </w:r>
    </w:p>
    <w:p w14:paraId="0AE3BDC3" w14:textId="77777777" w:rsidR="00A84E10" w:rsidRPr="00B93430" w:rsidRDefault="00086F6D" w:rsidP="00F80501">
      <w:pPr>
        <w:ind w:firstLine="640"/>
      </w:pPr>
      <w:r w:rsidRPr="00B93430">
        <w:rPr>
          <w:rFonts w:hint="eastAsia"/>
        </w:rPr>
        <w:t>1</w:t>
      </w:r>
      <w:r w:rsidRPr="00B93430">
        <w:t>24.</w:t>
      </w:r>
      <w:r w:rsidR="00797A7B" w:rsidRPr="00B93430">
        <w:rPr>
          <w:rFonts w:hint="eastAsia"/>
        </w:rPr>
        <w:t>煤与瓦斯突出的无声预兆包括</w:t>
      </w:r>
      <w:r w:rsidR="00797A7B" w:rsidRPr="00B93430">
        <w:t>（</w:t>
      </w:r>
      <w:r w:rsidR="00797A7B" w:rsidRPr="00B93430">
        <w:t>ABC</w:t>
      </w:r>
      <w:r w:rsidR="00797A7B" w:rsidRPr="00B93430">
        <w:t>）</w:t>
      </w:r>
      <w:r w:rsidR="00797A7B" w:rsidRPr="00B93430">
        <w:rPr>
          <w:rFonts w:hint="eastAsia"/>
        </w:rPr>
        <w:t>。</w:t>
      </w:r>
    </w:p>
    <w:p w14:paraId="5DF38BA6" w14:textId="77777777" w:rsidR="00A84E10" w:rsidRPr="00B93430" w:rsidRDefault="00A84E10">
      <w:pPr>
        <w:ind w:firstLine="640"/>
      </w:pPr>
      <w:r w:rsidRPr="00B93430">
        <w:t>A.</w:t>
      </w:r>
      <w:r w:rsidR="00797A7B" w:rsidRPr="00B93430">
        <w:rPr>
          <w:rFonts w:hint="eastAsia"/>
        </w:rPr>
        <w:t>煤层发生变化</w:t>
      </w:r>
    </w:p>
    <w:p w14:paraId="634146C7" w14:textId="77777777" w:rsidR="00A84E10" w:rsidRPr="00B93430" w:rsidRDefault="00A84E10">
      <w:pPr>
        <w:ind w:firstLine="640"/>
      </w:pPr>
      <w:r w:rsidRPr="00B93430">
        <w:rPr>
          <w:rFonts w:hint="eastAsia"/>
        </w:rPr>
        <w:t>B.</w:t>
      </w:r>
      <w:r w:rsidR="00797A7B" w:rsidRPr="00B93430">
        <w:rPr>
          <w:rFonts w:hint="eastAsia"/>
        </w:rPr>
        <w:t>瓦斯及温度变化</w:t>
      </w:r>
    </w:p>
    <w:p w14:paraId="5A453A93" w14:textId="77777777" w:rsidR="00A84E10" w:rsidRPr="00B93430" w:rsidRDefault="00A84E10">
      <w:pPr>
        <w:ind w:firstLine="640"/>
      </w:pPr>
      <w:r w:rsidRPr="00B93430">
        <w:rPr>
          <w:rFonts w:hint="eastAsia"/>
        </w:rPr>
        <w:t>C.</w:t>
      </w:r>
      <w:r w:rsidR="00797A7B" w:rsidRPr="00B93430">
        <w:rPr>
          <w:rFonts w:hint="eastAsia"/>
        </w:rPr>
        <w:t>压力增大</w:t>
      </w:r>
    </w:p>
    <w:p w14:paraId="2CE50407" w14:textId="77777777" w:rsidR="00570A3F" w:rsidRPr="00B93430" w:rsidRDefault="00A84E10">
      <w:pPr>
        <w:ind w:firstLine="640"/>
      </w:pPr>
      <w:r w:rsidRPr="00B93430">
        <w:rPr>
          <w:rFonts w:hint="eastAsia"/>
        </w:rPr>
        <w:t>D.</w:t>
      </w:r>
      <w:r w:rsidR="00797A7B" w:rsidRPr="00B93430">
        <w:rPr>
          <w:rFonts w:hint="eastAsia"/>
        </w:rPr>
        <w:t>气味变化</w:t>
      </w:r>
    </w:p>
    <w:p w14:paraId="68D84639" w14:textId="77777777" w:rsidR="00A84E10" w:rsidRPr="00B93430" w:rsidRDefault="00086F6D" w:rsidP="00F80501">
      <w:pPr>
        <w:ind w:firstLine="640"/>
      </w:pPr>
      <w:r w:rsidRPr="00B93430">
        <w:rPr>
          <w:rFonts w:hint="eastAsia"/>
        </w:rPr>
        <w:t>1</w:t>
      </w:r>
      <w:r w:rsidRPr="00B93430">
        <w:t>25.</w:t>
      </w:r>
      <w:r w:rsidR="00797A7B" w:rsidRPr="00B93430">
        <w:rPr>
          <w:rFonts w:hint="eastAsia"/>
        </w:rPr>
        <w:t>甲烷的爆炸界限并不是固定不变的，它会受到</w:t>
      </w:r>
      <w:r w:rsidR="00797A7B" w:rsidRPr="00B93430">
        <w:t>（</w:t>
      </w:r>
      <w:r w:rsidR="00797A7B" w:rsidRPr="00B93430">
        <w:t>ABCD</w:t>
      </w:r>
      <w:r w:rsidR="00797A7B" w:rsidRPr="00B93430">
        <w:t>）</w:t>
      </w:r>
      <w:r w:rsidR="00797A7B" w:rsidRPr="00B93430">
        <w:rPr>
          <w:rFonts w:hint="eastAsia"/>
        </w:rPr>
        <w:t>因素的影响。</w:t>
      </w:r>
    </w:p>
    <w:p w14:paraId="4C0AF610" w14:textId="77777777" w:rsidR="00A84E10" w:rsidRPr="00B93430" w:rsidRDefault="00A84E10">
      <w:pPr>
        <w:ind w:firstLine="640"/>
      </w:pPr>
      <w:r w:rsidRPr="00B93430">
        <w:t>A.</w:t>
      </w:r>
      <w:r w:rsidR="00797A7B" w:rsidRPr="00B93430">
        <w:rPr>
          <w:rFonts w:hint="eastAsia"/>
        </w:rPr>
        <w:t>可燃气体的混入</w:t>
      </w:r>
    </w:p>
    <w:p w14:paraId="5B8E993B" w14:textId="77777777" w:rsidR="00A84E10" w:rsidRPr="00B93430" w:rsidRDefault="00A84E10">
      <w:pPr>
        <w:ind w:firstLine="640"/>
      </w:pPr>
      <w:r w:rsidRPr="00B93430">
        <w:rPr>
          <w:rFonts w:hint="eastAsia"/>
        </w:rPr>
        <w:t>B.</w:t>
      </w:r>
      <w:r w:rsidR="00797A7B" w:rsidRPr="00B93430">
        <w:rPr>
          <w:rFonts w:hint="eastAsia"/>
        </w:rPr>
        <w:t>煤尘的混入</w:t>
      </w:r>
    </w:p>
    <w:p w14:paraId="089948F9" w14:textId="77777777" w:rsidR="00A84E10" w:rsidRPr="00B93430" w:rsidRDefault="00A84E10">
      <w:pPr>
        <w:ind w:firstLine="640"/>
      </w:pPr>
      <w:r w:rsidRPr="00B93430">
        <w:rPr>
          <w:rFonts w:hint="eastAsia"/>
        </w:rPr>
        <w:t>C.</w:t>
      </w:r>
      <w:r w:rsidR="00797A7B" w:rsidRPr="00B93430">
        <w:rPr>
          <w:rFonts w:hint="eastAsia"/>
        </w:rPr>
        <w:t>惰性气体的混入</w:t>
      </w:r>
    </w:p>
    <w:p w14:paraId="7B913871" w14:textId="77777777" w:rsidR="00570A3F" w:rsidRPr="00B93430" w:rsidRDefault="00A84E10">
      <w:pPr>
        <w:ind w:firstLine="640"/>
      </w:pPr>
      <w:r w:rsidRPr="00B93430">
        <w:rPr>
          <w:rFonts w:hint="eastAsia"/>
        </w:rPr>
        <w:t>D.</w:t>
      </w:r>
      <w:r w:rsidR="00797A7B" w:rsidRPr="00B93430">
        <w:rPr>
          <w:rFonts w:hint="eastAsia"/>
        </w:rPr>
        <w:t>混合气体的初温</w:t>
      </w:r>
    </w:p>
    <w:p w14:paraId="0D2F4BE7" w14:textId="77777777" w:rsidR="00A84E10" w:rsidRPr="00B93430" w:rsidRDefault="00086F6D" w:rsidP="00F80501">
      <w:pPr>
        <w:ind w:firstLine="640"/>
      </w:pPr>
      <w:r w:rsidRPr="00B93430">
        <w:rPr>
          <w:rFonts w:hint="eastAsia"/>
        </w:rPr>
        <w:t>1</w:t>
      </w:r>
      <w:r w:rsidRPr="00B93430">
        <w:t>26.</w:t>
      </w:r>
      <w:r w:rsidR="00797A7B" w:rsidRPr="00B93430">
        <w:rPr>
          <w:rFonts w:hint="eastAsia"/>
        </w:rPr>
        <w:t>防治矿井瓦斯爆炸的技术措施主要包括</w:t>
      </w:r>
      <w:r w:rsidR="00797A7B" w:rsidRPr="00B93430">
        <w:t>（</w:t>
      </w:r>
      <w:r w:rsidR="00797A7B" w:rsidRPr="00B93430">
        <w:t>BCD</w:t>
      </w:r>
      <w:r w:rsidR="00797A7B" w:rsidRPr="00B93430">
        <w:t>）</w:t>
      </w:r>
      <w:r w:rsidR="00797A7B" w:rsidRPr="00B93430">
        <w:rPr>
          <w:rFonts w:hint="eastAsia"/>
        </w:rPr>
        <w:t>。</w:t>
      </w:r>
    </w:p>
    <w:p w14:paraId="6A7F9257" w14:textId="77777777" w:rsidR="00A84E10" w:rsidRPr="00B93430" w:rsidRDefault="00A84E10">
      <w:pPr>
        <w:ind w:firstLine="640"/>
      </w:pPr>
      <w:r w:rsidRPr="00B93430">
        <w:t>A.</w:t>
      </w:r>
      <w:r w:rsidR="00797A7B" w:rsidRPr="00B93430">
        <w:rPr>
          <w:rFonts w:hint="eastAsia"/>
        </w:rPr>
        <w:t>防止通风减少</w:t>
      </w:r>
    </w:p>
    <w:p w14:paraId="3B1E0100" w14:textId="77777777" w:rsidR="00A84E10" w:rsidRPr="00B93430" w:rsidRDefault="00A84E10">
      <w:pPr>
        <w:ind w:firstLine="640"/>
      </w:pPr>
      <w:r w:rsidRPr="00B93430">
        <w:rPr>
          <w:rFonts w:hint="eastAsia"/>
        </w:rPr>
        <w:t>B.</w:t>
      </w:r>
      <w:r w:rsidR="00797A7B" w:rsidRPr="00B93430">
        <w:rPr>
          <w:rFonts w:hint="eastAsia"/>
        </w:rPr>
        <w:t>防止瓦斯超限与积聚</w:t>
      </w:r>
    </w:p>
    <w:p w14:paraId="09193E56" w14:textId="77777777" w:rsidR="00A84E10" w:rsidRPr="00B93430" w:rsidRDefault="00A84E10">
      <w:pPr>
        <w:ind w:firstLine="640"/>
      </w:pPr>
      <w:r w:rsidRPr="00B93430">
        <w:rPr>
          <w:rFonts w:hint="eastAsia"/>
        </w:rPr>
        <w:lastRenderedPageBreak/>
        <w:t>C.</w:t>
      </w:r>
      <w:r w:rsidR="00797A7B" w:rsidRPr="00B93430">
        <w:rPr>
          <w:rFonts w:hint="eastAsia"/>
        </w:rPr>
        <w:t>防止瓦斯引燃</w:t>
      </w:r>
    </w:p>
    <w:p w14:paraId="28791AD9" w14:textId="77777777" w:rsidR="00570A3F" w:rsidRPr="00B93430" w:rsidRDefault="00A84E10">
      <w:pPr>
        <w:ind w:firstLine="640"/>
      </w:pPr>
      <w:r w:rsidRPr="00B93430">
        <w:rPr>
          <w:rFonts w:hint="eastAsia"/>
        </w:rPr>
        <w:t>D.</w:t>
      </w:r>
      <w:r w:rsidR="00797A7B" w:rsidRPr="00B93430">
        <w:rPr>
          <w:rFonts w:hint="eastAsia"/>
        </w:rPr>
        <w:t>防止瓦斯爆炸事故的扩大</w:t>
      </w:r>
    </w:p>
    <w:p w14:paraId="4907B3C0" w14:textId="77777777" w:rsidR="00A84E10" w:rsidRPr="00B93430" w:rsidRDefault="00086F6D" w:rsidP="00F80501">
      <w:pPr>
        <w:ind w:firstLine="640"/>
      </w:pPr>
      <w:r w:rsidRPr="00B93430">
        <w:rPr>
          <w:rFonts w:hint="eastAsia"/>
        </w:rPr>
        <w:t>1</w:t>
      </w:r>
      <w:r w:rsidRPr="00B93430">
        <w:t>27.</w:t>
      </w:r>
      <w:r w:rsidR="00797A7B" w:rsidRPr="00B93430">
        <w:rPr>
          <w:rFonts w:hint="eastAsia"/>
        </w:rPr>
        <w:t>为了防止瓦斯积聚，通常采取的主要技术措施有</w:t>
      </w:r>
      <w:r w:rsidR="00797A7B" w:rsidRPr="00B93430">
        <w:t>（</w:t>
      </w:r>
      <w:r w:rsidR="00797A7B" w:rsidRPr="00B93430">
        <w:t>AB</w:t>
      </w:r>
      <w:r w:rsidR="00797A7B" w:rsidRPr="00B93430">
        <w:t>）</w:t>
      </w:r>
      <w:r w:rsidR="00797A7B" w:rsidRPr="00B93430">
        <w:rPr>
          <w:rFonts w:hint="eastAsia"/>
        </w:rPr>
        <w:t>。</w:t>
      </w:r>
    </w:p>
    <w:p w14:paraId="47879A13" w14:textId="77777777" w:rsidR="00A84E10" w:rsidRPr="00B93430" w:rsidRDefault="00A84E10">
      <w:pPr>
        <w:ind w:firstLine="640"/>
      </w:pPr>
      <w:r w:rsidRPr="00B93430">
        <w:t>A.</w:t>
      </w:r>
      <w:r w:rsidR="00797A7B" w:rsidRPr="00B93430">
        <w:rPr>
          <w:rFonts w:hint="eastAsia"/>
        </w:rPr>
        <w:t>加强通风合理选择通风系统</w:t>
      </w:r>
    </w:p>
    <w:p w14:paraId="382EB620" w14:textId="77777777" w:rsidR="00A84E10" w:rsidRPr="00B93430" w:rsidRDefault="00A84E10">
      <w:pPr>
        <w:ind w:firstLine="640"/>
      </w:pPr>
      <w:r w:rsidRPr="00B93430">
        <w:rPr>
          <w:rFonts w:hint="eastAsia"/>
        </w:rPr>
        <w:t>B.</w:t>
      </w:r>
      <w:r w:rsidR="00797A7B" w:rsidRPr="00B93430">
        <w:rPr>
          <w:rFonts w:hint="eastAsia"/>
        </w:rPr>
        <w:t>及时处理局部积存的瓦斯</w:t>
      </w:r>
    </w:p>
    <w:p w14:paraId="730DC0B0" w14:textId="77777777" w:rsidR="00A84E10" w:rsidRPr="00B93430" w:rsidRDefault="00A84E10">
      <w:pPr>
        <w:ind w:firstLine="640"/>
      </w:pPr>
      <w:r w:rsidRPr="00B93430">
        <w:rPr>
          <w:rFonts w:hint="eastAsia"/>
        </w:rPr>
        <w:t>C.</w:t>
      </w:r>
      <w:r w:rsidR="00797A7B" w:rsidRPr="00B93430">
        <w:rPr>
          <w:rFonts w:hint="eastAsia"/>
        </w:rPr>
        <w:t>严禁携带烟草和点火工具</w:t>
      </w:r>
    </w:p>
    <w:p w14:paraId="71A622AF" w14:textId="77777777" w:rsidR="00570A3F" w:rsidRPr="00B93430" w:rsidRDefault="00A84E10">
      <w:pPr>
        <w:ind w:firstLine="640"/>
      </w:pPr>
      <w:r w:rsidRPr="00B93430">
        <w:rPr>
          <w:rFonts w:hint="eastAsia"/>
        </w:rPr>
        <w:t>D.</w:t>
      </w:r>
      <w:r w:rsidR="00797A7B" w:rsidRPr="00B93430">
        <w:rPr>
          <w:rFonts w:hint="eastAsia"/>
        </w:rPr>
        <w:t>减少煤炭开采量</w:t>
      </w:r>
    </w:p>
    <w:p w14:paraId="0D8D926E" w14:textId="77777777" w:rsidR="00A84E10" w:rsidRPr="00B93430" w:rsidRDefault="00086F6D" w:rsidP="00F80501">
      <w:pPr>
        <w:ind w:firstLine="640"/>
      </w:pPr>
      <w:r w:rsidRPr="00B93430">
        <w:rPr>
          <w:rFonts w:hint="eastAsia"/>
        </w:rPr>
        <w:t>1</w:t>
      </w:r>
      <w:r w:rsidRPr="00B93430">
        <w:t>28.</w:t>
      </w:r>
      <w:r w:rsidR="00797A7B" w:rsidRPr="00B93430">
        <w:rPr>
          <w:rFonts w:hint="eastAsia"/>
        </w:rPr>
        <w:t>尾矿排放的方式主要有</w:t>
      </w:r>
      <w:r w:rsidR="00797A7B" w:rsidRPr="00B93430">
        <w:t>（</w:t>
      </w:r>
      <w:r w:rsidR="00797A7B" w:rsidRPr="00B93430">
        <w:t>BCD</w:t>
      </w:r>
      <w:r w:rsidR="00797A7B" w:rsidRPr="00B93430">
        <w:t>）</w:t>
      </w:r>
      <w:r w:rsidR="00797A7B" w:rsidRPr="00B93430">
        <w:rPr>
          <w:rFonts w:hint="eastAsia"/>
        </w:rPr>
        <w:t>。</w:t>
      </w:r>
    </w:p>
    <w:p w14:paraId="0B374D5F" w14:textId="77777777" w:rsidR="00A84E10" w:rsidRPr="00B93430" w:rsidRDefault="00A84E10">
      <w:pPr>
        <w:ind w:firstLine="640"/>
      </w:pPr>
      <w:r w:rsidRPr="00B93430">
        <w:t>A.</w:t>
      </w:r>
      <w:r w:rsidR="00797A7B" w:rsidRPr="00B93430">
        <w:rPr>
          <w:rFonts w:hint="eastAsia"/>
        </w:rPr>
        <w:t>湖泊排放</w:t>
      </w:r>
    </w:p>
    <w:p w14:paraId="639FECF5" w14:textId="77777777" w:rsidR="00A84E10" w:rsidRPr="00B93430" w:rsidRDefault="00A84E10">
      <w:pPr>
        <w:ind w:firstLine="640"/>
      </w:pPr>
      <w:r w:rsidRPr="00B93430">
        <w:rPr>
          <w:rFonts w:hint="eastAsia"/>
        </w:rPr>
        <w:t>B.</w:t>
      </w:r>
      <w:r w:rsidR="00797A7B" w:rsidRPr="00B93430">
        <w:rPr>
          <w:rFonts w:hint="eastAsia"/>
        </w:rPr>
        <w:t>地表排放</w:t>
      </w:r>
    </w:p>
    <w:p w14:paraId="09525CBB" w14:textId="77777777" w:rsidR="00A84E10" w:rsidRPr="00B93430" w:rsidRDefault="00A84E10">
      <w:pPr>
        <w:ind w:firstLine="640"/>
      </w:pPr>
      <w:r w:rsidRPr="00B93430">
        <w:rPr>
          <w:rFonts w:hint="eastAsia"/>
        </w:rPr>
        <w:t>C.</w:t>
      </w:r>
      <w:r w:rsidR="00797A7B" w:rsidRPr="00B93430">
        <w:rPr>
          <w:rFonts w:hint="eastAsia"/>
        </w:rPr>
        <w:t>地下排放</w:t>
      </w:r>
    </w:p>
    <w:p w14:paraId="37BC30B9" w14:textId="77777777" w:rsidR="00570A3F" w:rsidRPr="00B93430" w:rsidRDefault="00A84E10">
      <w:pPr>
        <w:ind w:firstLine="640"/>
      </w:pPr>
      <w:r w:rsidRPr="00B93430">
        <w:rPr>
          <w:rFonts w:hint="eastAsia"/>
        </w:rPr>
        <w:t>D.</w:t>
      </w:r>
      <w:r w:rsidR="00797A7B" w:rsidRPr="00B93430">
        <w:rPr>
          <w:rFonts w:hint="eastAsia"/>
        </w:rPr>
        <w:t>深水排放</w:t>
      </w:r>
    </w:p>
    <w:p w14:paraId="49A60B4A" w14:textId="77777777" w:rsidR="00A84E10" w:rsidRPr="00B93430" w:rsidRDefault="00086F6D" w:rsidP="00F80501">
      <w:pPr>
        <w:ind w:firstLine="640"/>
      </w:pPr>
      <w:r w:rsidRPr="00B93430">
        <w:rPr>
          <w:rFonts w:hint="eastAsia"/>
        </w:rPr>
        <w:t>1</w:t>
      </w:r>
      <w:r w:rsidRPr="00B93430">
        <w:t>29.</w:t>
      </w:r>
      <w:r w:rsidR="00797A7B" w:rsidRPr="00B93430">
        <w:rPr>
          <w:rFonts w:hint="eastAsia"/>
        </w:rPr>
        <w:t>尾矿库布置的类型包括</w:t>
      </w:r>
      <w:r w:rsidR="00797A7B" w:rsidRPr="00B93430">
        <w:t>（</w:t>
      </w:r>
      <w:r w:rsidR="00797A7B" w:rsidRPr="00B93430">
        <w:t>ABCD</w:t>
      </w:r>
      <w:r w:rsidR="00797A7B" w:rsidRPr="00B93430">
        <w:t>）</w:t>
      </w:r>
      <w:r w:rsidR="00797A7B" w:rsidRPr="00B93430">
        <w:rPr>
          <w:rFonts w:hint="eastAsia"/>
        </w:rPr>
        <w:t>。</w:t>
      </w:r>
    </w:p>
    <w:p w14:paraId="020BE6CF" w14:textId="77777777" w:rsidR="00A84E10" w:rsidRPr="00B93430" w:rsidRDefault="00A84E10">
      <w:pPr>
        <w:ind w:firstLine="640"/>
      </w:pPr>
      <w:r w:rsidRPr="00B93430">
        <w:t>A.</w:t>
      </w:r>
      <w:r w:rsidR="00797A7B" w:rsidRPr="00B93430">
        <w:rPr>
          <w:rFonts w:hint="eastAsia"/>
        </w:rPr>
        <w:t>环形</w:t>
      </w:r>
    </w:p>
    <w:p w14:paraId="1DA24D45" w14:textId="77777777" w:rsidR="00A84E10" w:rsidRPr="00B93430" w:rsidRDefault="00A84E10">
      <w:pPr>
        <w:ind w:firstLine="640"/>
      </w:pPr>
      <w:r w:rsidRPr="00B93430">
        <w:rPr>
          <w:rFonts w:hint="eastAsia"/>
        </w:rPr>
        <w:t>B.</w:t>
      </w:r>
      <w:r w:rsidR="00797A7B" w:rsidRPr="00B93430">
        <w:rPr>
          <w:rFonts w:hint="eastAsia"/>
        </w:rPr>
        <w:t>跨谷型</w:t>
      </w:r>
    </w:p>
    <w:p w14:paraId="767B2123" w14:textId="77777777" w:rsidR="00A84E10" w:rsidRPr="00B93430" w:rsidRDefault="00A84E10">
      <w:pPr>
        <w:ind w:firstLine="640"/>
      </w:pPr>
      <w:r w:rsidRPr="00B93430">
        <w:rPr>
          <w:rFonts w:hint="eastAsia"/>
        </w:rPr>
        <w:t>C.</w:t>
      </w:r>
      <w:r w:rsidR="00797A7B" w:rsidRPr="00B93430">
        <w:rPr>
          <w:rFonts w:hint="eastAsia"/>
        </w:rPr>
        <w:t>山坡型</w:t>
      </w:r>
    </w:p>
    <w:p w14:paraId="6CB34116" w14:textId="77777777" w:rsidR="00570A3F" w:rsidRPr="00B93430" w:rsidRDefault="00A84E10">
      <w:pPr>
        <w:ind w:firstLine="640"/>
      </w:pPr>
      <w:r w:rsidRPr="00B93430">
        <w:rPr>
          <w:rFonts w:hint="eastAsia"/>
        </w:rPr>
        <w:t>D.</w:t>
      </w:r>
      <w:r w:rsidR="00797A7B" w:rsidRPr="00B93430">
        <w:rPr>
          <w:rFonts w:hint="eastAsia"/>
        </w:rPr>
        <w:t>谷底型</w:t>
      </w:r>
    </w:p>
    <w:p w14:paraId="33D4CF1F" w14:textId="77777777" w:rsidR="00A84E10" w:rsidRPr="00B93430" w:rsidRDefault="00086F6D" w:rsidP="00F80501">
      <w:pPr>
        <w:ind w:firstLine="640"/>
      </w:pPr>
      <w:r w:rsidRPr="00B93430">
        <w:rPr>
          <w:rFonts w:hint="eastAsia"/>
        </w:rPr>
        <w:t>1</w:t>
      </w:r>
      <w:r w:rsidRPr="00B93430">
        <w:t>30.</w:t>
      </w:r>
      <w:r w:rsidR="00797A7B" w:rsidRPr="00B93430">
        <w:rPr>
          <w:rFonts w:hint="eastAsia"/>
        </w:rPr>
        <w:t>尾矿坝滑坡抢护的基本原则是</w:t>
      </w:r>
      <w:r w:rsidR="00797A7B" w:rsidRPr="00B93430">
        <w:t>（</w:t>
      </w:r>
      <w:r w:rsidR="00797A7B" w:rsidRPr="00B93430">
        <w:t>BD</w:t>
      </w:r>
      <w:r w:rsidR="00797A7B" w:rsidRPr="00B93430">
        <w:t>）</w:t>
      </w:r>
      <w:r w:rsidR="00797A7B" w:rsidRPr="00B93430">
        <w:rPr>
          <w:rFonts w:hint="eastAsia"/>
        </w:rPr>
        <w:t>。</w:t>
      </w:r>
    </w:p>
    <w:p w14:paraId="061AA1EC" w14:textId="77777777" w:rsidR="00A84E10" w:rsidRPr="00B93430" w:rsidRDefault="00A84E10">
      <w:pPr>
        <w:ind w:firstLine="640"/>
      </w:pPr>
      <w:r w:rsidRPr="00B93430">
        <w:t>A.</w:t>
      </w:r>
      <w:r w:rsidR="00797A7B" w:rsidRPr="00B93430">
        <w:rPr>
          <w:rFonts w:hint="eastAsia"/>
        </w:rPr>
        <w:t>上部压重</w:t>
      </w:r>
    </w:p>
    <w:p w14:paraId="46C27D0D" w14:textId="77777777" w:rsidR="00A84E10" w:rsidRPr="00B93430" w:rsidRDefault="00A84E10">
      <w:pPr>
        <w:ind w:firstLine="640"/>
      </w:pPr>
      <w:r w:rsidRPr="00B93430">
        <w:rPr>
          <w:rFonts w:hint="eastAsia"/>
        </w:rPr>
        <w:t>B.</w:t>
      </w:r>
      <w:r w:rsidR="00797A7B" w:rsidRPr="00B93430">
        <w:rPr>
          <w:rFonts w:hint="eastAsia"/>
        </w:rPr>
        <w:t>上部减载</w:t>
      </w:r>
    </w:p>
    <w:p w14:paraId="2E443CE8" w14:textId="77777777" w:rsidR="00A84E10" w:rsidRPr="00B93430" w:rsidRDefault="00A84E10">
      <w:pPr>
        <w:ind w:firstLine="640"/>
      </w:pPr>
      <w:r w:rsidRPr="00B93430">
        <w:rPr>
          <w:rFonts w:hint="eastAsia"/>
        </w:rPr>
        <w:t>C.</w:t>
      </w:r>
      <w:r w:rsidR="00797A7B" w:rsidRPr="00B93430">
        <w:rPr>
          <w:rFonts w:hint="eastAsia"/>
        </w:rPr>
        <w:t>下部减载</w:t>
      </w:r>
    </w:p>
    <w:p w14:paraId="0AE15A50" w14:textId="77777777" w:rsidR="00570A3F" w:rsidRPr="00B93430" w:rsidRDefault="00A84E10">
      <w:pPr>
        <w:ind w:firstLine="640"/>
      </w:pPr>
      <w:r w:rsidRPr="00B93430">
        <w:rPr>
          <w:rFonts w:hint="eastAsia"/>
        </w:rPr>
        <w:t>D.</w:t>
      </w:r>
      <w:r w:rsidR="00797A7B" w:rsidRPr="00B93430">
        <w:rPr>
          <w:rFonts w:hint="eastAsia"/>
        </w:rPr>
        <w:t>下部压重</w:t>
      </w:r>
    </w:p>
    <w:p w14:paraId="0252743A" w14:textId="77777777" w:rsidR="00A84E10" w:rsidRPr="00B93430" w:rsidRDefault="00086F6D" w:rsidP="00F80501">
      <w:pPr>
        <w:ind w:firstLine="640"/>
      </w:pPr>
      <w:r w:rsidRPr="00B93430">
        <w:rPr>
          <w:rFonts w:hint="eastAsia"/>
        </w:rPr>
        <w:t>1</w:t>
      </w:r>
      <w:r w:rsidRPr="00B93430">
        <w:t>31.</w:t>
      </w:r>
      <w:r w:rsidR="00797A7B" w:rsidRPr="00B93430">
        <w:rPr>
          <w:rFonts w:hint="eastAsia"/>
        </w:rPr>
        <w:t>管涌时尾矿坝坝基在较大的渗透压力作用下而产生的</w:t>
      </w:r>
      <w:r w:rsidR="00797A7B" w:rsidRPr="00B93430">
        <w:rPr>
          <w:rFonts w:hint="eastAsia"/>
        </w:rPr>
        <w:lastRenderedPageBreak/>
        <w:t>险情，可采用</w:t>
      </w:r>
      <w:r w:rsidR="00797A7B" w:rsidRPr="00B93430">
        <w:t>（</w:t>
      </w:r>
      <w:r w:rsidR="00797A7B" w:rsidRPr="00B93430">
        <w:t>ABC</w:t>
      </w:r>
      <w:r w:rsidR="00797A7B" w:rsidRPr="00B93430">
        <w:t>）</w:t>
      </w:r>
      <w:r w:rsidR="00797A7B" w:rsidRPr="00B93430">
        <w:rPr>
          <w:rFonts w:hint="eastAsia"/>
        </w:rPr>
        <w:t>等措施处理。</w:t>
      </w:r>
    </w:p>
    <w:p w14:paraId="30417B49" w14:textId="77777777" w:rsidR="00A84E10" w:rsidRPr="00B93430" w:rsidRDefault="00A84E10">
      <w:pPr>
        <w:ind w:firstLine="640"/>
      </w:pPr>
      <w:r w:rsidRPr="00B93430">
        <w:t>A.</w:t>
      </w:r>
      <w:r w:rsidR="00797A7B" w:rsidRPr="00B93430">
        <w:rPr>
          <w:rFonts w:hint="eastAsia"/>
        </w:rPr>
        <w:t>降低内外水头差</w:t>
      </w:r>
    </w:p>
    <w:p w14:paraId="5B236B6C" w14:textId="77777777" w:rsidR="00A84E10" w:rsidRPr="00B93430" w:rsidRDefault="00A84E10">
      <w:pPr>
        <w:ind w:firstLine="640"/>
      </w:pPr>
      <w:r w:rsidRPr="00B93430">
        <w:rPr>
          <w:rFonts w:hint="eastAsia"/>
        </w:rPr>
        <w:t>B.</w:t>
      </w:r>
      <w:r w:rsidR="00797A7B" w:rsidRPr="00B93430">
        <w:rPr>
          <w:rFonts w:hint="eastAsia"/>
        </w:rPr>
        <w:t>较少渗透压力</w:t>
      </w:r>
    </w:p>
    <w:p w14:paraId="78DCFF26" w14:textId="77777777" w:rsidR="00A84E10" w:rsidRPr="00B93430" w:rsidRDefault="00A84E10">
      <w:pPr>
        <w:ind w:firstLine="640"/>
      </w:pPr>
      <w:r w:rsidRPr="00B93430">
        <w:rPr>
          <w:rFonts w:hint="eastAsia"/>
        </w:rPr>
        <w:t>C.</w:t>
      </w:r>
      <w:r w:rsidR="00797A7B" w:rsidRPr="00B93430">
        <w:rPr>
          <w:rFonts w:hint="eastAsia"/>
        </w:rPr>
        <w:t>用滤料导渗</w:t>
      </w:r>
    </w:p>
    <w:p w14:paraId="51354ABE" w14:textId="77777777" w:rsidR="00570A3F" w:rsidRPr="00B93430" w:rsidRDefault="00A84E10">
      <w:pPr>
        <w:ind w:firstLine="640"/>
      </w:pPr>
      <w:r w:rsidRPr="00B93430">
        <w:rPr>
          <w:rFonts w:hint="eastAsia"/>
        </w:rPr>
        <w:t>D.</w:t>
      </w:r>
      <w:r w:rsidR="00797A7B" w:rsidRPr="00B93430">
        <w:rPr>
          <w:rFonts w:hint="eastAsia"/>
        </w:rPr>
        <w:t>加强排水设施</w:t>
      </w:r>
    </w:p>
    <w:p w14:paraId="04813145" w14:textId="77777777" w:rsidR="00A84E10" w:rsidRPr="00B93430" w:rsidRDefault="00086F6D" w:rsidP="00F80501">
      <w:pPr>
        <w:ind w:firstLine="640"/>
      </w:pPr>
      <w:r w:rsidRPr="00B93430">
        <w:rPr>
          <w:rFonts w:hint="eastAsia"/>
        </w:rPr>
        <w:t>1</w:t>
      </w:r>
      <w:r w:rsidRPr="00B93430">
        <w:t>32.</w:t>
      </w:r>
      <w:r w:rsidR="00797A7B" w:rsidRPr="00B93430">
        <w:rPr>
          <w:rFonts w:hint="eastAsia"/>
        </w:rPr>
        <w:t>防止触电主要措施的有</w:t>
      </w:r>
      <w:r w:rsidR="00797A7B" w:rsidRPr="00B93430">
        <w:t>（</w:t>
      </w:r>
      <w:r w:rsidR="00797A7B" w:rsidRPr="00B93430">
        <w:t>ABCD</w:t>
      </w:r>
      <w:r w:rsidR="00797A7B" w:rsidRPr="00B93430">
        <w:t>）</w:t>
      </w:r>
      <w:r w:rsidR="00797A7B" w:rsidRPr="00B93430">
        <w:rPr>
          <w:rFonts w:hint="eastAsia"/>
        </w:rPr>
        <w:t>。</w:t>
      </w:r>
    </w:p>
    <w:p w14:paraId="6B4BDA2A" w14:textId="77777777" w:rsidR="00A84E10" w:rsidRPr="00B93430" w:rsidRDefault="00A84E10">
      <w:pPr>
        <w:ind w:firstLine="640"/>
      </w:pPr>
      <w:r w:rsidRPr="00B93430">
        <w:t>A.</w:t>
      </w:r>
      <w:r w:rsidR="00797A7B" w:rsidRPr="00B93430">
        <w:rPr>
          <w:rFonts w:hint="eastAsia"/>
        </w:rPr>
        <w:t>不得带电检修、搬迁电器设备设施。</w:t>
      </w:r>
    </w:p>
    <w:p w14:paraId="57FD5CA4" w14:textId="77777777" w:rsidR="00A84E10" w:rsidRPr="00B93430" w:rsidRDefault="00A84E10">
      <w:pPr>
        <w:ind w:firstLine="640"/>
      </w:pPr>
      <w:r w:rsidRPr="00B93430">
        <w:t>B.</w:t>
      </w:r>
      <w:r w:rsidR="00797A7B" w:rsidRPr="00B93430">
        <w:rPr>
          <w:rFonts w:hint="eastAsia"/>
        </w:rPr>
        <w:t>设置保护接地</w:t>
      </w:r>
    </w:p>
    <w:p w14:paraId="2DD7E243" w14:textId="77777777" w:rsidR="00A84E10" w:rsidRPr="00B93430" w:rsidRDefault="00A84E10">
      <w:pPr>
        <w:ind w:firstLine="640"/>
      </w:pPr>
      <w:r w:rsidRPr="00B93430">
        <w:rPr>
          <w:rFonts w:hint="eastAsia"/>
        </w:rPr>
        <w:t>C.</w:t>
      </w:r>
      <w:r w:rsidR="00797A7B" w:rsidRPr="00B93430">
        <w:rPr>
          <w:rFonts w:hint="eastAsia"/>
        </w:rPr>
        <w:t>采用较低的电压等级</w:t>
      </w:r>
    </w:p>
    <w:p w14:paraId="4E0FE048" w14:textId="77777777" w:rsidR="00570A3F" w:rsidRPr="00B93430" w:rsidRDefault="00A84E10">
      <w:pPr>
        <w:ind w:firstLine="640"/>
      </w:pPr>
      <w:r w:rsidRPr="00B93430">
        <w:rPr>
          <w:rFonts w:hint="eastAsia"/>
        </w:rPr>
        <w:t>D.</w:t>
      </w:r>
      <w:r w:rsidR="00797A7B" w:rsidRPr="00B93430">
        <w:rPr>
          <w:rFonts w:hint="eastAsia"/>
        </w:rPr>
        <w:t>使人体不触及或接近带电体</w:t>
      </w:r>
    </w:p>
    <w:p w14:paraId="521C0FFC" w14:textId="77777777" w:rsidR="00A84E10" w:rsidRPr="00B93430" w:rsidRDefault="00086F6D" w:rsidP="00F80501">
      <w:pPr>
        <w:ind w:firstLine="640"/>
      </w:pPr>
      <w:r w:rsidRPr="00B93430">
        <w:rPr>
          <w:rFonts w:hint="eastAsia"/>
        </w:rPr>
        <w:t>1</w:t>
      </w:r>
      <w:r w:rsidRPr="00B93430">
        <w:t>33.</w:t>
      </w:r>
      <w:r w:rsidR="00797A7B" w:rsidRPr="00B93430">
        <w:rPr>
          <w:rFonts w:hint="eastAsia"/>
        </w:rPr>
        <w:t>下列属于井下静电预防措施的是</w:t>
      </w:r>
      <w:r w:rsidR="00797A7B" w:rsidRPr="00B93430">
        <w:t>（</w:t>
      </w:r>
      <w:r w:rsidR="00797A7B" w:rsidRPr="00B93430">
        <w:t>ABCD</w:t>
      </w:r>
      <w:r w:rsidR="00797A7B" w:rsidRPr="00B93430">
        <w:t>）</w:t>
      </w:r>
      <w:r w:rsidR="00797A7B" w:rsidRPr="00B93430">
        <w:rPr>
          <w:rFonts w:hint="eastAsia"/>
        </w:rPr>
        <w:t>。</w:t>
      </w:r>
    </w:p>
    <w:p w14:paraId="199E0A9E" w14:textId="77777777" w:rsidR="00A84E10" w:rsidRPr="00B93430" w:rsidRDefault="00A84E10">
      <w:pPr>
        <w:ind w:firstLine="640"/>
      </w:pPr>
      <w:r w:rsidRPr="00B93430">
        <w:t>A.</w:t>
      </w:r>
      <w:r w:rsidR="00797A7B" w:rsidRPr="00B93430">
        <w:rPr>
          <w:rFonts w:hint="eastAsia"/>
        </w:rPr>
        <w:t>井下禁止使用非抗静电型塑料管</w:t>
      </w:r>
    </w:p>
    <w:p w14:paraId="5F0A2198" w14:textId="77777777" w:rsidR="00A84E10" w:rsidRPr="00B93430" w:rsidRDefault="00A84E10">
      <w:pPr>
        <w:ind w:firstLine="640"/>
      </w:pPr>
      <w:r w:rsidRPr="00B93430">
        <w:rPr>
          <w:rFonts w:hint="eastAsia"/>
        </w:rPr>
        <w:t>B.</w:t>
      </w:r>
      <w:r w:rsidR="00797A7B" w:rsidRPr="00B93430">
        <w:rPr>
          <w:rFonts w:hint="eastAsia"/>
        </w:rPr>
        <w:t>带式输送机托辊的非金属零部件和包胶滚筒的胶料，抗静电必须符合有关规定。</w:t>
      </w:r>
    </w:p>
    <w:p w14:paraId="22B7A806" w14:textId="77777777" w:rsidR="00A84E10" w:rsidRPr="00B93430" w:rsidRDefault="00A84E10">
      <w:pPr>
        <w:ind w:firstLine="640"/>
      </w:pPr>
      <w:r w:rsidRPr="00B93430">
        <w:rPr>
          <w:rFonts w:hint="eastAsia"/>
        </w:rPr>
        <w:t>C.</w:t>
      </w:r>
      <w:r w:rsidR="00797A7B" w:rsidRPr="00B93430">
        <w:rPr>
          <w:rFonts w:hint="eastAsia"/>
        </w:rPr>
        <w:t>接地</w:t>
      </w:r>
    </w:p>
    <w:p w14:paraId="7AB5C5EB" w14:textId="77777777" w:rsidR="00570A3F" w:rsidRPr="00B93430" w:rsidRDefault="00A84E10">
      <w:pPr>
        <w:ind w:firstLine="640"/>
      </w:pPr>
      <w:r w:rsidRPr="00B93430">
        <w:rPr>
          <w:rFonts w:hint="eastAsia"/>
        </w:rPr>
        <w:t>D.</w:t>
      </w:r>
      <w:r w:rsidR="00797A7B" w:rsidRPr="00B93430">
        <w:rPr>
          <w:rFonts w:hint="eastAsia"/>
        </w:rPr>
        <w:t>增加湿度</w:t>
      </w:r>
    </w:p>
    <w:p w14:paraId="2A76BD1C" w14:textId="77777777" w:rsidR="00A84E10" w:rsidRPr="00B93430" w:rsidRDefault="00086F6D" w:rsidP="00F80501">
      <w:pPr>
        <w:ind w:firstLine="640"/>
      </w:pPr>
      <w:r w:rsidRPr="00B93430">
        <w:rPr>
          <w:rFonts w:hint="eastAsia"/>
        </w:rPr>
        <w:t>1</w:t>
      </w:r>
      <w:r w:rsidRPr="00B93430">
        <w:t>34.</w:t>
      </w:r>
      <w:r w:rsidR="00797A7B" w:rsidRPr="00B93430">
        <w:rPr>
          <w:rFonts w:hint="eastAsia"/>
        </w:rPr>
        <w:t>消防材料库储存的</w:t>
      </w:r>
      <w:r w:rsidR="00797A7B" w:rsidRPr="00B93430">
        <w:t>（</w:t>
      </w:r>
      <w:r w:rsidR="00797A7B" w:rsidRPr="00B93430">
        <w:t>BC</w:t>
      </w:r>
      <w:r w:rsidR="00797A7B" w:rsidRPr="00B93430">
        <w:t>）</w:t>
      </w:r>
      <w:r w:rsidR="00797A7B" w:rsidRPr="00B93430">
        <w:rPr>
          <w:rFonts w:hint="eastAsia"/>
        </w:rPr>
        <w:t>的品种和数量应符合有关规定，并定期检查和更换；消防材料和工具不得挪作他用。</w:t>
      </w:r>
    </w:p>
    <w:p w14:paraId="2841B503" w14:textId="77777777" w:rsidR="00A84E10" w:rsidRPr="00B93430" w:rsidRDefault="00A84E10">
      <w:pPr>
        <w:ind w:firstLine="640"/>
      </w:pPr>
      <w:r w:rsidRPr="00B93430">
        <w:t>A.</w:t>
      </w:r>
      <w:r w:rsidR="00797A7B" w:rsidRPr="00B93430">
        <w:rPr>
          <w:rFonts w:hint="eastAsia"/>
        </w:rPr>
        <w:t>灭火器</w:t>
      </w:r>
    </w:p>
    <w:p w14:paraId="7BCA05C2" w14:textId="77777777" w:rsidR="00A84E10" w:rsidRPr="00B93430" w:rsidRDefault="00A84E10">
      <w:pPr>
        <w:ind w:firstLine="640"/>
      </w:pPr>
      <w:r w:rsidRPr="00B93430">
        <w:t>B.</w:t>
      </w:r>
      <w:r w:rsidR="00797A7B" w:rsidRPr="00B93430">
        <w:rPr>
          <w:rFonts w:hint="eastAsia"/>
        </w:rPr>
        <w:t>消防材料</w:t>
      </w:r>
    </w:p>
    <w:p w14:paraId="104BE33C" w14:textId="77777777" w:rsidR="00A84E10" w:rsidRPr="00B93430" w:rsidRDefault="00A84E10">
      <w:pPr>
        <w:ind w:firstLine="640"/>
      </w:pPr>
      <w:r w:rsidRPr="00B93430">
        <w:t>C.</w:t>
      </w:r>
      <w:r w:rsidR="00797A7B" w:rsidRPr="00B93430">
        <w:rPr>
          <w:rFonts w:hint="eastAsia"/>
        </w:rPr>
        <w:t>工具</w:t>
      </w:r>
    </w:p>
    <w:p w14:paraId="4A591CBC" w14:textId="77777777" w:rsidR="00570A3F" w:rsidRPr="00B93430" w:rsidRDefault="00A84E10">
      <w:pPr>
        <w:ind w:firstLine="640"/>
      </w:pPr>
      <w:r w:rsidRPr="00B93430">
        <w:t>D.</w:t>
      </w:r>
      <w:r w:rsidR="00797A7B" w:rsidRPr="00B93430">
        <w:rPr>
          <w:rFonts w:hint="eastAsia"/>
        </w:rPr>
        <w:t>河砂</w:t>
      </w:r>
    </w:p>
    <w:p w14:paraId="57B02B04" w14:textId="77777777" w:rsidR="00A84E10" w:rsidRPr="00B93430" w:rsidRDefault="00086F6D" w:rsidP="00F80501">
      <w:pPr>
        <w:ind w:firstLine="640"/>
      </w:pPr>
      <w:r w:rsidRPr="00B93430">
        <w:rPr>
          <w:rFonts w:hint="eastAsia"/>
        </w:rPr>
        <w:t>1</w:t>
      </w:r>
      <w:r w:rsidRPr="00B93430">
        <w:t>35.</w:t>
      </w:r>
      <w:r w:rsidR="00797A7B" w:rsidRPr="00B93430">
        <w:rPr>
          <w:rFonts w:hint="eastAsia"/>
        </w:rPr>
        <w:t>井工煤矿必须制定停工停产期间的安全技术措施，保</w:t>
      </w:r>
      <w:r w:rsidR="00797A7B" w:rsidRPr="00B93430">
        <w:rPr>
          <w:rFonts w:hint="eastAsia"/>
        </w:rPr>
        <w:lastRenderedPageBreak/>
        <w:t>证</w:t>
      </w:r>
      <w:r w:rsidR="00797A7B" w:rsidRPr="00B93430">
        <w:t>（</w:t>
      </w:r>
      <w:r w:rsidR="00797A7B" w:rsidRPr="00B93430">
        <w:t>ABC</w:t>
      </w:r>
      <w:r w:rsidR="00797A7B" w:rsidRPr="00B93430">
        <w:t>）</w:t>
      </w:r>
      <w:r w:rsidR="00797A7B" w:rsidRPr="00B93430">
        <w:rPr>
          <w:rFonts w:hint="eastAsia"/>
        </w:rPr>
        <w:t>和安全监控系统正常运行，落实</w:t>
      </w:r>
      <w:r w:rsidR="00797A7B" w:rsidRPr="00B93430">
        <w:rPr>
          <w:rFonts w:hint="eastAsia"/>
        </w:rPr>
        <w:t>24h</w:t>
      </w:r>
      <w:r w:rsidR="00797A7B" w:rsidRPr="00B93430">
        <w:rPr>
          <w:rFonts w:hint="eastAsia"/>
        </w:rPr>
        <w:t>值班制度。</w:t>
      </w:r>
    </w:p>
    <w:p w14:paraId="1C6F26AD" w14:textId="77777777" w:rsidR="00A84E10" w:rsidRPr="00B93430" w:rsidRDefault="00A84E10">
      <w:pPr>
        <w:ind w:firstLine="640"/>
      </w:pPr>
      <w:r w:rsidRPr="00B93430">
        <w:t>A.</w:t>
      </w:r>
      <w:r w:rsidR="00797A7B" w:rsidRPr="00B93430">
        <w:rPr>
          <w:rFonts w:hint="eastAsia"/>
        </w:rPr>
        <w:t>矿井供电</w:t>
      </w:r>
    </w:p>
    <w:p w14:paraId="6F2B75BD" w14:textId="77777777" w:rsidR="00A84E10" w:rsidRPr="00B93430" w:rsidRDefault="00A84E10">
      <w:pPr>
        <w:ind w:firstLine="640"/>
      </w:pPr>
      <w:r w:rsidRPr="00B93430">
        <w:t>B.</w:t>
      </w:r>
      <w:r w:rsidR="00797A7B" w:rsidRPr="00B93430">
        <w:rPr>
          <w:rFonts w:hint="eastAsia"/>
        </w:rPr>
        <w:t>通风</w:t>
      </w:r>
    </w:p>
    <w:p w14:paraId="7150CB05" w14:textId="77777777" w:rsidR="00A84E10" w:rsidRPr="00B93430" w:rsidRDefault="00A84E10">
      <w:pPr>
        <w:ind w:firstLine="640"/>
      </w:pPr>
      <w:r w:rsidRPr="00B93430">
        <w:t>C.</w:t>
      </w:r>
      <w:r w:rsidR="00797A7B" w:rsidRPr="00B93430">
        <w:rPr>
          <w:rFonts w:hint="eastAsia"/>
        </w:rPr>
        <w:t>排水</w:t>
      </w:r>
    </w:p>
    <w:p w14:paraId="4389664B" w14:textId="77777777" w:rsidR="00570A3F" w:rsidRPr="00B93430" w:rsidRDefault="00A84E10">
      <w:pPr>
        <w:ind w:firstLine="640"/>
      </w:pPr>
      <w:r w:rsidRPr="00B93430">
        <w:t>D.</w:t>
      </w:r>
      <w:r w:rsidR="00797A7B" w:rsidRPr="00B93430">
        <w:rPr>
          <w:rFonts w:hint="eastAsia"/>
        </w:rPr>
        <w:t>压风</w:t>
      </w:r>
    </w:p>
    <w:p w14:paraId="09261F3F" w14:textId="77777777" w:rsidR="00A84E10" w:rsidRPr="00B93430" w:rsidRDefault="00086F6D" w:rsidP="00F80501">
      <w:pPr>
        <w:ind w:firstLine="640"/>
      </w:pPr>
      <w:r w:rsidRPr="00B93430">
        <w:rPr>
          <w:rFonts w:hint="eastAsia"/>
        </w:rPr>
        <w:t>1</w:t>
      </w:r>
      <w:r w:rsidRPr="00B93430">
        <w:t>36.</w:t>
      </w:r>
      <w:r w:rsidR="00797A7B" w:rsidRPr="00B93430">
        <w:rPr>
          <w:rFonts w:hint="eastAsia"/>
        </w:rPr>
        <w:t>煤矿企业应当有创伤急救系统为其服务。创伤急救系统应当配备</w:t>
      </w:r>
      <w:r w:rsidR="00797A7B" w:rsidRPr="00B93430">
        <w:t>（</w:t>
      </w:r>
      <w:r w:rsidR="00797A7B" w:rsidRPr="00B93430">
        <w:t>ABCD</w:t>
      </w:r>
      <w:r w:rsidR="00797A7B" w:rsidRPr="00B93430">
        <w:t>）</w:t>
      </w:r>
      <w:r w:rsidR="00797A7B" w:rsidRPr="00B93430">
        <w:rPr>
          <w:rFonts w:hint="eastAsia"/>
        </w:rPr>
        <w:t>等。</w:t>
      </w:r>
    </w:p>
    <w:p w14:paraId="168958C1" w14:textId="77777777" w:rsidR="00A84E10" w:rsidRPr="00B93430" w:rsidRDefault="00A84E10">
      <w:pPr>
        <w:ind w:firstLine="640"/>
      </w:pPr>
      <w:r w:rsidRPr="00B93430">
        <w:t>A.</w:t>
      </w:r>
      <w:r w:rsidR="00797A7B" w:rsidRPr="00B93430">
        <w:rPr>
          <w:rFonts w:hint="eastAsia"/>
        </w:rPr>
        <w:t>救护车辆</w:t>
      </w:r>
    </w:p>
    <w:p w14:paraId="2E1EA5AD" w14:textId="77777777" w:rsidR="00A84E10" w:rsidRPr="00B93430" w:rsidRDefault="00A84E10">
      <w:pPr>
        <w:ind w:firstLine="640"/>
      </w:pPr>
      <w:r w:rsidRPr="00B93430">
        <w:t>B.</w:t>
      </w:r>
      <w:r w:rsidR="00797A7B" w:rsidRPr="00B93430">
        <w:rPr>
          <w:rFonts w:hint="eastAsia"/>
        </w:rPr>
        <w:t>急救器材</w:t>
      </w:r>
    </w:p>
    <w:p w14:paraId="68C6B536" w14:textId="77777777" w:rsidR="00A84E10" w:rsidRPr="00B93430" w:rsidRDefault="00A84E10">
      <w:pPr>
        <w:ind w:firstLine="640"/>
      </w:pPr>
      <w:r w:rsidRPr="00B93430">
        <w:t>C.</w:t>
      </w:r>
      <w:r w:rsidR="00797A7B" w:rsidRPr="00B93430">
        <w:rPr>
          <w:rFonts w:hint="eastAsia"/>
        </w:rPr>
        <w:t>急救装备</w:t>
      </w:r>
    </w:p>
    <w:p w14:paraId="2A22D0E1" w14:textId="77777777" w:rsidR="00570A3F" w:rsidRPr="00B93430" w:rsidRDefault="00A84E10">
      <w:pPr>
        <w:ind w:firstLine="640"/>
      </w:pPr>
      <w:r w:rsidRPr="00B93430">
        <w:t>D.</w:t>
      </w:r>
      <w:r w:rsidR="00797A7B" w:rsidRPr="00B93430">
        <w:rPr>
          <w:rFonts w:hint="eastAsia"/>
        </w:rPr>
        <w:t>药品</w:t>
      </w:r>
    </w:p>
    <w:p w14:paraId="14B40FAC" w14:textId="77777777" w:rsidR="00A84E10" w:rsidRPr="00B93430" w:rsidRDefault="00086F6D" w:rsidP="00F80501">
      <w:pPr>
        <w:ind w:firstLine="640"/>
      </w:pPr>
      <w:r w:rsidRPr="00B93430">
        <w:rPr>
          <w:rFonts w:hint="eastAsia"/>
        </w:rPr>
        <w:t>1</w:t>
      </w:r>
      <w:r w:rsidRPr="00B93430">
        <w:t>37.</w:t>
      </w:r>
      <w:r w:rsidR="00797A7B" w:rsidRPr="00B93430">
        <w:rPr>
          <w:rFonts w:hint="eastAsia"/>
        </w:rPr>
        <w:t>使用挖掘机时，应当遵守下列规定：</w:t>
      </w:r>
      <w:r w:rsidR="00797A7B" w:rsidRPr="00B93430">
        <w:t>（</w:t>
      </w:r>
      <w:r w:rsidR="00797A7B" w:rsidRPr="00B93430">
        <w:t>ACD</w:t>
      </w:r>
      <w:r w:rsidR="00480E66" w:rsidRPr="00B93430">
        <w:t>）。</w:t>
      </w:r>
    </w:p>
    <w:p w14:paraId="5AC9FB58" w14:textId="77777777" w:rsidR="00A84E10" w:rsidRPr="00B93430" w:rsidRDefault="00A84E10">
      <w:pPr>
        <w:ind w:firstLine="640"/>
      </w:pPr>
      <w:r w:rsidRPr="00B93430">
        <w:t>A.</w:t>
      </w:r>
      <w:r w:rsidR="00797A7B" w:rsidRPr="00B93430">
        <w:rPr>
          <w:rFonts w:hint="eastAsia"/>
        </w:rPr>
        <w:t>严禁在作业范围内进行其他工作和行人。</w:t>
      </w:r>
    </w:p>
    <w:p w14:paraId="11BC5236" w14:textId="77777777" w:rsidR="00A84E10" w:rsidRPr="00B93430" w:rsidRDefault="00A84E10">
      <w:pPr>
        <w:ind w:firstLine="640"/>
      </w:pPr>
      <w:r w:rsidRPr="00B93430">
        <w:t>B.</w:t>
      </w:r>
      <w:r w:rsidR="00797A7B" w:rsidRPr="00B93430">
        <w:rPr>
          <w:rFonts w:hint="eastAsia"/>
        </w:rPr>
        <w:t>2</w:t>
      </w:r>
      <w:r w:rsidR="00797A7B" w:rsidRPr="00B93430">
        <w:rPr>
          <w:rFonts w:hint="eastAsia"/>
        </w:rPr>
        <w:t>台以上挖掘机同时作业或者与抓岩机同时作业时应当明确各自的作业范围，不需要专人指挥。</w:t>
      </w:r>
    </w:p>
    <w:p w14:paraId="00AAA309" w14:textId="77777777" w:rsidR="00A84E10" w:rsidRPr="00B93430" w:rsidRDefault="00A84E10">
      <w:pPr>
        <w:ind w:firstLine="640"/>
      </w:pPr>
      <w:r w:rsidRPr="00B93430">
        <w:t>C.</w:t>
      </w:r>
      <w:r w:rsidR="00797A7B" w:rsidRPr="00B93430">
        <w:rPr>
          <w:rFonts w:hint="eastAsia"/>
        </w:rPr>
        <w:t>下坡运行时必须使用低速挡，严禁脱挡滑行，跨越轨道时必须有防滑措施。</w:t>
      </w:r>
    </w:p>
    <w:p w14:paraId="2D3D3356" w14:textId="77777777" w:rsidR="00570A3F" w:rsidRPr="00B93430" w:rsidRDefault="00A84E10">
      <w:pPr>
        <w:ind w:firstLine="640"/>
      </w:pPr>
      <w:r w:rsidRPr="00B93430">
        <w:t>D.</w:t>
      </w:r>
      <w:r w:rsidR="00797A7B" w:rsidRPr="00B93430">
        <w:rPr>
          <w:rFonts w:hint="eastAsia"/>
        </w:rPr>
        <w:t>作业范围内必须有充足的照明。</w:t>
      </w:r>
    </w:p>
    <w:p w14:paraId="1FE74462" w14:textId="77777777" w:rsidR="00A84E10" w:rsidRPr="00B93430" w:rsidRDefault="00086F6D" w:rsidP="00F80501">
      <w:pPr>
        <w:ind w:firstLine="640"/>
      </w:pPr>
      <w:r w:rsidRPr="00B93430">
        <w:rPr>
          <w:rFonts w:hint="eastAsia"/>
        </w:rPr>
        <w:t>1</w:t>
      </w:r>
      <w:r w:rsidRPr="00B93430">
        <w:t>38.</w:t>
      </w:r>
      <w:r w:rsidR="00797A7B" w:rsidRPr="00B93430">
        <w:rPr>
          <w:rFonts w:hint="eastAsia"/>
        </w:rPr>
        <w:t>采（盘）区结束后、回撤设备时，必须编制专门措施，加强</w:t>
      </w:r>
      <w:r w:rsidR="00797A7B" w:rsidRPr="00B93430">
        <w:t>（</w:t>
      </w:r>
      <w:r w:rsidR="00797A7B" w:rsidRPr="00B93430">
        <w:t>ABCD</w:t>
      </w:r>
      <w:r w:rsidR="00797A7B" w:rsidRPr="00B93430">
        <w:t>）</w:t>
      </w:r>
      <w:r w:rsidR="00797A7B" w:rsidRPr="00B93430">
        <w:rPr>
          <w:rFonts w:hint="eastAsia"/>
        </w:rPr>
        <w:t>管理。</w:t>
      </w:r>
    </w:p>
    <w:p w14:paraId="0637364A" w14:textId="77777777" w:rsidR="00A84E10" w:rsidRPr="00B93430" w:rsidRDefault="00A84E10">
      <w:pPr>
        <w:ind w:firstLine="640"/>
      </w:pPr>
      <w:r w:rsidRPr="00B93430">
        <w:t>A.</w:t>
      </w:r>
      <w:r w:rsidR="00797A7B" w:rsidRPr="00B93430">
        <w:rPr>
          <w:rFonts w:hint="eastAsia"/>
        </w:rPr>
        <w:t>通风</w:t>
      </w:r>
    </w:p>
    <w:p w14:paraId="0F2A6614" w14:textId="77777777" w:rsidR="00A84E10" w:rsidRPr="00B93430" w:rsidRDefault="00A84E10">
      <w:pPr>
        <w:ind w:firstLine="640"/>
      </w:pPr>
      <w:r w:rsidRPr="00B93430">
        <w:t>B.</w:t>
      </w:r>
      <w:r w:rsidR="00797A7B" w:rsidRPr="00B93430">
        <w:rPr>
          <w:rFonts w:hint="eastAsia"/>
        </w:rPr>
        <w:t>瓦斯</w:t>
      </w:r>
    </w:p>
    <w:p w14:paraId="689AB709" w14:textId="77777777" w:rsidR="00A84E10" w:rsidRPr="00B93430" w:rsidRDefault="00A84E10">
      <w:pPr>
        <w:ind w:firstLine="640"/>
      </w:pPr>
      <w:r w:rsidRPr="00B93430">
        <w:t>C.</w:t>
      </w:r>
      <w:r w:rsidR="00797A7B" w:rsidRPr="00B93430">
        <w:rPr>
          <w:rFonts w:hint="eastAsia"/>
        </w:rPr>
        <w:t>顶板</w:t>
      </w:r>
    </w:p>
    <w:p w14:paraId="126CCB72" w14:textId="77777777" w:rsidR="00570A3F" w:rsidRPr="00B93430" w:rsidRDefault="00A84E10">
      <w:pPr>
        <w:ind w:firstLine="640"/>
      </w:pPr>
      <w:r w:rsidRPr="00B93430">
        <w:lastRenderedPageBreak/>
        <w:t>D.</w:t>
      </w:r>
      <w:r w:rsidR="00797A7B" w:rsidRPr="00B93430">
        <w:rPr>
          <w:rFonts w:hint="eastAsia"/>
        </w:rPr>
        <w:t>防火</w:t>
      </w:r>
    </w:p>
    <w:p w14:paraId="72C5973F" w14:textId="77777777" w:rsidR="00A84E10" w:rsidRPr="00B93430" w:rsidRDefault="00086F6D" w:rsidP="00F80501">
      <w:pPr>
        <w:ind w:firstLine="640"/>
      </w:pPr>
      <w:r w:rsidRPr="00B93430">
        <w:rPr>
          <w:rFonts w:hint="eastAsia"/>
        </w:rPr>
        <w:t>1</w:t>
      </w:r>
      <w:r w:rsidRPr="00B93430">
        <w:t>39.</w:t>
      </w:r>
      <w:r w:rsidR="00797A7B" w:rsidRPr="00B93430">
        <w:rPr>
          <w:rFonts w:hint="eastAsia"/>
        </w:rPr>
        <w:t>严禁任意变更设计确定的</w:t>
      </w:r>
      <w:r w:rsidR="00797A7B" w:rsidRPr="00B93430">
        <w:t>（</w:t>
      </w:r>
      <w:r w:rsidR="00797A7B" w:rsidRPr="00B93430">
        <w:t>ABCD</w:t>
      </w:r>
      <w:r w:rsidR="00797A7B" w:rsidRPr="00B93430">
        <w:t>）</w:t>
      </w:r>
      <w:r w:rsidR="00797A7B" w:rsidRPr="00B93430">
        <w:rPr>
          <w:rFonts w:hint="eastAsia"/>
        </w:rPr>
        <w:t>等的安全煤柱。</w:t>
      </w:r>
    </w:p>
    <w:p w14:paraId="21484CFE" w14:textId="77777777" w:rsidR="00A84E10" w:rsidRPr="00B93430" w:rsidRDefault="00A84E10">
      <w:pPr>
        <w:ind w:firstLine="640"/>
      </w:pPr>
      <w:r w:rsidRPr="00B93430">
        <w:t>A.</w:t>
      </w:r>
      <w:r w:rsidR="00797A7B" w:rsidRPr="00B93430">
        <w:rPr>
          <w:rFonts w:hint="eastAsia"/>
        </w:rPr>
        <w:t>工业场地</w:t>
      </w:r>
    </w:p>
    <w:p w14:paraId="6DBE5E8C" w14:textId="77777777" w:rsidR="00A84E10" w:rsidRPr="00B93430" w:rsidRDefault="00A84E10">
      <w:pPr>
        <w:ind w:firstLine="640"/>
      </w:pPr>
      <w:r w:rsidRPr="00B93430">
        <w:t>B.</w:t>
      </w:r>
      <w:r w:rsidR="00797A7B" w:rsidRPr="00B93430">
        <w:rPr>
          <w:rFonts w:hint="eastAsia"/>
        </w:rPr>
        <w:t>矿界</w:t>
      </w:r>
    </w:p>
    <w:p w14:paraId="3B3E1C7E" w14:textId="77777777" w:rsidR="00A84E10" w:rsidRPr="00B93430" w:rsidRDefault="00A84E10">
      <w:pPr>
        <w:ind w:firstLine="640"/>
      </w:pPr>
      <w:r w:rsidRPr="00B93430">
        <w:t>C.</w:t>
      </w:r>
      <w:r w:rsidR="00797A7B" w:rsidRPr="00B93430">
        <w:rPr>
          <w:rFonts w:hint="eastAsia"/>
        </w:rPr>
        <w:t>防水</w:t>
      </w:r>
    </w:p>
    <w:p w14:paraId="58D7DC86" w14:textId="77777777" w:rsidR="00570A3F" w:rsidRPr="00B93430" w:rsidRDefault="00A84E10">
      <w:pPr>
        <w:ind w:firstLine="640"/>
      </w:pPr>
      <w:r w:rsidRPr="00B93430">
        <w:t>D.</w:t>
      </w:r>
      <w:r w:rsidR="00797A7B" w:rsidRPr="00B93430">
        <w:rPr>
          <w:rFonts w:hint="eastAsia"/>
        </w:rPr>
        <w:t>井巷</w:t>
      </w:r>
    </w:p>
    <w:p w14:paraId="6C33D6D8" w14:textId="77777777" w:rsidR="00A84E10" w:rsidRPr="00B93430" w:rsidRDefault="00086F6D" w:rsidP="00F80501">
      <w:pPr>
        <w:ind w:firstLine="640"/>
      </w:pPr>
      <w:r w:rsidRPr="00B93430">
        <w:rPr>
          <w:rFonts w:hint="eastAsia"/>
        </w:rPr>
        <w:t>1</w:t>
      </w:r>
      <w:r w:rsidRPr="00B93430">
        <w:t>40.</w:t>
      </w:r>
      <w:r w:rsidR="00797A7B" w:rsidRPr="00B93430">
        <w:rPr>
          <w:rFonts w:hint="eastAsia"/>
        </w:rPr>
        <w:t>下山采区未形成完整的</w:t>
      </w:r>
      <w:r w:rsidR="00797A7B" w:rsidRPr="00B93430">
        <w:t>（</w:t>
      </w:r>
      <w:r w:rsidR="00797A7B" w:rsidRPr="00B93430">
        <w:t>AB</w:t>
      </w:r>
      <w:r w:rsidR="00797A7B" w:rsidRPr="00B93430">
        <w:t>）</w:t>
      </w:r>
      <w:r w:rsidR="00797A7B" w:rsidRPr="00B93430">
        <w:rPr>
          <w:rFonts w:hint="eastAsia"/>
        </w:rPr>
        <w:t>等生产系统前，严禁掘进回采巷道。</w:t>
      </w:r>
    </w:p>
    <w:p w14:paraId="1BC61854" w14:textId="77777777" w:rsidR="00A84E10" w:rsidRPr="00B93430" w:rsidRDefault="00A84E10">
      <w:pPr>
        <w:ind w:firstLine="640"/>
      </w:pPr>
      <w:r w:rsidRPr="00B93430">
        <w:t>A.</w:t>
      </w:r>
      <w:r w:rsidR="00797A7B" w:rsidRPr="00B93430">
        <w:rPr>
          <w:rFonts w:hint="eastAsia"/>
        </w:rPr>
        <w:t>通风</w:t>
      </w:r>
    </w:p>
    <w:p w14:paraId="19A00BBC" w14:textId="77777777" w:rsidR="00A84E10" w:rsidRPr="00B93430" w:rsidRDefault="00A84E10">
      <w:pPr>
        <w:ind w:firstLine="640"/>
      </w:pPr>
      <w:r w:rsidRPr="00B93430">
        <w:t>B.</w:t>
      </w:r>
      <w:r w:rsidR="00797A7B" w:rsidRPr="00B93430">
        <w:rPr>
          <w:rFonts w:hint="eastAsia"/>
        </w:rPr>
        <w:t>排水</w:t>
      </w:r>
    </w:p>
    <w:p w14:paraId="2BEEEE22" w14:textId="77777777" w:rsidR="00A84E10" w:rsidRPr="00B93430" w:rsidRDefault="00A84E10">
      <w:pPr>
        <w:ind w:firstLine="640"/>
      </w:pPr>
      <w:r w:rsidRPr="00B93430">
        <w:t>C.</w:t>
      </w:r>
      <w:r w:rsidR="00797A7B" w:rsidRPr="00B93430">
        <w:rPr>
          <w:rFonts w:hint="eastAsia"/>
        </w:rPr>
        <w:t>轨道运输</w:t>
      </w:r>
    </w:p>
    <w:p w14:paraId="08326918" w14:textId="77777777" w:rsidR="00570A3F" w:rsidRPr="00B93430" w:rsidRDefault="00A84E10">
      <w:pPr>
        <w:ind w:firstLine="640"/>
      </w:pPr>
      <w:r w:rsidRPr="00B93430">
        <w:t>D.</w:t>
      </w:r>
      <w:r w:rsidR="00797A7B" w:rsidRPr="00B93430">
        <w:rPr>
          <w:rFonts w:hint="eastAsia"/>
        </w:rPr>
        <w:t>压风</w:t>
      </w:r>
    </w:p>
    <w:p w14:paraId="10F66FED" w14:textId="77777777" w:rsidR="00A84E10" w:rsidRPr="00B93430" w:rsidRDefault="00086F6D" w:rsidP="00F80501">
      <w:pPr>
        <w:ind w:firstLine="640"/>
      </w:pPr>
      <w:r w:rsidRPr="00B93430">
        <w:rPr>
          <w:rFonts w:hint="eastAsia"/>
        </w:rPr>
        <w:t>1</w:t>
      </w:r>
      <w:r w:rsidRPr="00B93430">
        <w:t>41.</w:t>
      </w:r>
      <w:r w:rsidR="00797A7B" w:rsidRPr="00B93430">
        <w:rPr>
          <w:rFonts w:hint="eastAsia"/>
        </w:rPr>
        <w:t>采用锚杆、锚索、锚喷、锚网喷等支护形式时，遇顶板破碎、淋水，</w:t>
      </w:r>
      <w:r w:rsidR="00797A7B" w:rsidRPr="00B93430">
        <w:t>（</w:t>
      </w:r>
      <w:r w:rsidR="00797A7B" w:rsidRPr="00B93430">
        <w:t>ABC</w:t>
      </w:r>
      <w:r w:rsidR="00797A7B" w:rsidRPr="00B93430">
        <w:t>）</w:t>
      </w:r>
      <w:r w:rsidR="00797A7B" w:rsidRPr="00B93430">
        <w:rPr>
          <w:rFonts w:hint="eastAsia"/>
        </w:rPr>
        <w:t>等情况时，应加强支护。</w:t>
      </w:r>
    </w:p>
    <w:p w14:paraId="59307F09" w14:textId="77777777" w:rsidR="00A84E10" w:rsidRPr="00B93430" w:rsidRDefault="00A84E10">
      <w:pPr>
        <w:ind w:firstLine="640"/>
      </w:pPr>
      <w:r w:rsidRPr="00B93430">
        <w:t>A.</w:t>
      </w:r>
      <w:r w:rsidR="00797A7B" w:rsidRPr="00B93430">
        <w:rPr>
          <w:rFonts w:hint="eastAsia"/>
        </w:rPr>
        <w:t>过断层</w:t>
      </w:r>
    </w:p>
    <w:p w14:paraId="34864EFE" w14:textId="77777777" w:rsidR="00A84E10" w:rsidRPr="00B93430" w:rsidRDefault="00A84E10">
      <w:pPr>
        <w:ind w:firstLine="640"/>
      </w:pPr>
      <w:r w:rsidRPr="00B93430">
        <w:t>B.</w:t>
      </w:r>
      <w:r w:rsidR="00797A7B" w:rsidRPr="00B93430">
        <w:rPr>
          <w:rFonts w:hint="eastAsia"/>
        </w:rPr>
        <w:t>老空区</w:t>
      </w:r>
    </w:p>
    <w:p w14:paraId="1F912E22" w14:textId="77777777" w:rsidR="00A84E10" w:rsidRPr="00B93430" w:rsidRDefault="00A84E10">
      <w:pPr>
        <w:ind w:firstLine="640"/>
      </w:pPr>
      <w:r w:rsidRPr="00B93430">
        <w:t>C.</w:t>
      </w:r>
      <w:r w:rsidR="00797A7B" w:rsidRPr="00B93430">
        <w:rPr>
          <w:rFonts w:hint="eastAsia"/>
        </w:rPr>
        <w:t>高应力区</w:t>
      </w:r>
    </w:p>
    <w:p w14:paraId="1FA3893F" w14:textId="77777777" w:rsidR="00570A3F" w:rsidRPr="00B93430" w:rsidRDefault="00A84E10">
      <w:pPr>
        <w:ind w:firstLine="640"/>
      </w:pPr>
      <w:r w:rsidRPr="00B93430">
        <w:t>D.</w:t>
      </w:r>
      <w:r w:rsidR="00797A7B" w:rsidRPr="00B93430">
        <w:rPr>
          <w:rFonts w:hint="eastAsia"/>
        </w:rPr>
        <w:t>厚煤层</w:t>
      </w:r>
    </w:p>
    <w:p w14:paraId="5FD506E2" w14:textId="77777777" w:rsidR="00A84E10" w:rsidRPr="00B93430" w:rsidRDefault="00086F6D" w:rsidP="00F80501">
      <w:pPr>
        <w:ind w:firstLine="640"/>
      </w:pPr>
      <w:r w:rsidRPr="00B93430">
        <w:rPr>
          <w:rFonts w:hint="eastAsia"/>
        </w:rPr>
        <w:t>1</w:t>
      </w:r>
      <w:r w:rsidRPr="00B93430">
        <w:t>42.</w:t>
      </w:r>
      <w:r w:rsidR="00797A7B" w:rsidRPr="00B93430">
        <w:rPr>
          <w:rFonts w:hint="eastAsia"/>
        </w:rPr>
        <w:t>有下列情形之一的，严禁采用水力采煤：</w:t>
      </w:r>
      <w:r w:rsidR="00797A7B" w:rsidRPr="00B93430">
        <w:t>（</w:t>
      </w:r>
      <w:r w:rsidR="00797A7B" w:rsidRPr="00B93430">
        <w:t>ABCD</w:t>
      </w:r>
      <w:r w:rsidR="00480E66" w:rsidRPr="00B93430">
        <w:t>）。</w:t>
      </w:r>
    </w:p>
    <w:p w14:paraId="0A75F382" w14:textId="77777777" w:rsidR="00A84E10" w:rsidRPr="00B93430" w:rsidRDefault="00A84E10">
      <w:pPr>
        <w:ind w:firstLine="640"/>
      </w:pPr>
      <w:r w:rsidRPr="00B93430">
        <w:t>A.</w:t>
      </w:r>
      <w:r w:rsidR="00797A7B" w:rsidRPr="00B93430">
        <w:rPr>
          <w:rFonts w:hint="eastAsia"/>
        </w:rPr>
        <w:t>突出矿井，以及掘进工作面瓦斯涌出量大于</w:t>
      </w:r>
      <w:r w:rsidR="00797A7B" w:rsidRPr="00B93430">
        <w:rPr>
          <w:rFonts w:hint="eastAsia"/>
        </w:rPr>
        <w:t>3</w:t>
      </w:r>
      <w:r w:rsidRPr="00B93430">
        <w:rPr>
          <w:rFonts w:hint="eastAsia"/>
        </w:rPr>
        <w:t>m</w:t>
      </w:r>
      <w:r w:rsidRPr="00B93430">
        <w:t>³</w:t>
      </w:r>
      <w:r w:rsidR="00797A7B" w:rsidRPr="00B93430">
        <w:rPr>
          <w:rFonts w:hint="eastAsia"/>
        </w:rPr>
        <w:t>/min</w:t>
      </w:r>
      <w:r w:rsidR="00797A7B" w:rsidRPr="00B93430">
        <w:rPr>
          <w:rFonts w:hint="eastAsia"/>
        </w:rPr>
        <w:t>的高瓦斯矿井。</w:t>
      </w:r>
    </w:p>
    <w:p w14:paraId="6A0B68D0" w14:textId="77777777" w:rsidR="00A84E10" w:rsidRPr="00B93430" w:rsidRDefault="00A84E10">
      <w:pPr>
        <w:ind w:firstLine="640"/>
      </w:pPr>
      <w:r w:rsidRPr="00B93430">
        <w:t>B.</w:t>
      </w:r>
      <w:r w:rsidR="00797A7B" w:rsidRPr="00B93430">
        <w:rPr>
          <w:rFonts w:hint="eastAsia"/>
        </w:rPr>
        <w:t>顶板不稳定的煤层。</w:t>
      </w:r>
    </w:p>
    <w:p w14:paraId="52C0E24E" w14:textId="77777777" w:rsidR="00A84E10" w:rsidRPr="00B93430" w:rsidRDefault="00A84E10">
      <w:pPr>
        <w:ind w:firstLine="640"/>
      </w:pPr>
      <w:r w:rsidRPr="00B93430">
        <w:t>C.</w:t>
      </w:r>
      <w:r w:rsidR="00797A7B" w:rsidRPr="00B93430">
        <w:rPr>
          <w:rFonts w:hint="eastAsia"/>
        </w:rPr>
        <w:t>顶底板容易泥化或者底鼓的煤层。</w:t>
      </w:r>
    </w:p>
    <w:p w14:paraId="4CB6B602" w14:textId="77777777" w:rsidR="00570A3F" w:rsidRPr="00B93430" w:rsidRDefault="00A84E10">
      <w:pPr>
        <w:ind w:firstLine="640"/>
      </w:pPr>
      <w:r w:rsidRPr="00B93430">
        <w:lastRenderedPageBreak/>
        <w:t>D.</w:t>
      </w:r>
      <w:r w:rsidR="00797A7B" w:rsidRPr="00B93430">
        <w:rPr>
          <w:rFonts w:hint="eastAsia"/>
        </w:rPr>
        <w:t>容易自燃煤层。</w:t>
      </w:r>
    </w:p>
    <w:p w14:paraId="1871453E" w14:textId="77777777" w:rsidR="00A84E10" w:rsidRPr="00B93430" w:rsidRDefault="00086F6D" w:rsidP="00F80501">
      <w:pPr>
        <w:ind w:firstLine="640"/>
      </w:pPr>
      <w:r w:rsidRPr="00B93430">
        <w:rPr>
          <w:rFonts w:hint="eastAsia"/>
        </w:rPr>
        <w:t>1</w:t>
      </w:r>
      <w:r w:rsidRPr="00B93430">
        <w:t>43.</w:t>
      </w:r>
      <w:r w:rsidR="00797A7B" w:rsidRPr="00B93430">
        <w:rPr>
          <w:rFonts w:hint="eastAsia"/>
        </w:rPr>
        <w:t>有下列情形之一的，严禁采用连续采煤机开采：</w:t>
      </w:r>
      <w:r w:rsidR="00797A7B" w:rsidRPr="00B93430">
        <w:t>（</w:t>
      </w:r>
      <w:r w:rsidR="00797A7B" w:rsidRPr="00B93430">
        <w:t>ABC</w:t>
      </w:r>
      <w:r w:rsidR="00480E66" w:rsidRPr="00B93430">
        <w:t>）。</w:t>
      </w:r>
    </w:p>
    <w:p w14:paraId="4C7A1F2F" w14:textId="77777777" w:rsidR="00A84E10" w:rsidRPr="00B93430" w:rsidRDefault="00A84E10">
      <w:pPr>
        <w:ind w:firstLine="640"/>
      </w:pPr>
      <w:r w:rsidRPr="00B93430">
        <w:t>A.</w:t>
      </w:r>
      <w:r w:rsidR="00797A7B" w:rsidRPr="00B93430">
        <w:rPr>
          <w:rFonts w:hint="eastAsia"/>
        </w:rPr>
        <w:t>突出矿井或者掘进工作面瓦斯涌出量超过</w:t>
      </w:r>
      <w:r w:rsidR="00797A7B" w:rsidRPr="00B93430">
        <w:rPr>
          <w:rFonts w:hint="eastAsia"/>
        </w:rPr>
        <w:t>3</w:t>
      </w:r>
      <w:r w:rsidRPr="00B93430">
        <w:rPr>
          <w:rFonts w:hint="eastAsia"/>
        </w:rPr>
        <w:t>m</w:t>
      </w:r>
      <w:r w:rsidRPr="00B93430">
        <w:t>³</w:t>
      </w:r>
      <w:r w:rsidR="00797A7B" w:rsidRPr="00B93430">
        <w:rPr>
          <w:rFonts w:hint="eastAsia"/>
        </w:rPr>
        <w:t>/min</w:t>
      </w:r>
      <w:r w:rsidR="00797A7B" w:rsidRPr="00B93430">
        <w:rPr>
          <w:rFonts w:hint="eastAsia"/>
        </w:rPr>
        <w:t>的高瓦斯矿井。</w:t>
      </w:r>
    </w:p>
    <w:p w14:paraId="040B28BE" w14:textId="77777777" w:rsidR="00A84E10" w:rsidRPr="00B93430" w:rsidRDefault="00A84E10">
      <w:pPr>
        <w:ind w:firstLine="640"/>
      </w:pPr>
      <w:r w:rsidRPr="00B93430">
        <w:t>B.</w:t>
      </w:r>
      <w:r w:rsidR="00797A7B" w:rsidRPr="00B93430">
        <w:rPr>
          <w:rFonts w:hint="eastAsia"/>
        </w:rPr>
        <w:t>倾角大于</w:t>
      </w:r>
      <w:r w:rsidR="00797A7B" w:rsidRPr="00B93430">
        <w:rPr>
          <w:rFonts w:hint="eastAsia"/>
        </w:rPr>
        <w:t>8</w:t>
      </w:r>
      <w:r w:rsidR="00797A7B" w:rsidRPr="00B93430">
        <w:rPr>
          <w:rFonts w:hint="eastAsia"/>
        </w:rPr>
        <w:t>°的煤层。</w:t>
      </w:r>
    </w:p>
    <w:p w14:paraId="3B26AC42" w14:textId="77777777" w:rsidR="00A84E10" w:rsidRPr="00B93430" w:rsidRDefault="00A84E10">
      <w:pPr>
        <w:ind w:firstLine="640"/>
      </w:pPr>
      <w:r w:rsidRPr="00B93430">
        <w:t>C.</w:t>
      </w:r>
      <w:r w:rsidR="00797A7B" w:rsidRPr="00B93430">
        <w:rPr>
          <w:rFonts w:hint="eastAsia"/>
        </w:rPr>
        <w:t>直接顶不稳定的煤层。</w:t>
      </w:r>
    </w:p>
    <w:p w14:paraId="55AB3266" w14:textId="77777777" w:rsidR="00570A3F" w:rsidRPr="00B93430" w:rsidRDefault="00A84E10">
      <w:pPr>
        <w:ind w:firstLine="640"/>
      </w:pPr>
      <w:r w:rsidRPr="00B93430">
        <w:t>D.</w:t>
      </w:r>
      <w:r w:rsidR="00797A7B" w:rsidRPr="00B93430">
        <w:rPr>
          <w:rFonts w:hint="eastAsia"/>
        </w:rPr>
        <w:t>倾角大于</w:t>
      </w:r>
      <w:r w:rsidR="00797A7B" w:rsidRPr="00B93430">
        <w:rPr>
          <w:rFonts w:hint="eastAsia"/>
        </w:rPr>
        <w:t>15</w:t>
      </w:r>
      <w:r w:rsidR="00797A7B" w:rsidRPr="00B93430">
        <w:rPr>
          <w:rFonts w:hint="eastAsia"/>
        </w:rPr>
        <w:t>°的煤层。</w:t>
      </w:r>
    </w:p>
    <w:p w14:paraId="23B94567" w14:textId="77777777" w:rsidR="00A84E10" w:rsidRPr="00B93430" w:rsidRDefault="00086F6D" w:rsidP="00F80501">
      <w:pPr>
        <w:ind w:firstLine="640"/>
      </w:pPr>
      <w:r w:rsidRPr="00B93430">
        <w:rPr>
          <w:rFonts w:hint="eastAsia"/>
        </w:rPr>
        <w:t>1</w:t>
      </w:r>
      <w:r w:rsidRPr="00B93430">
        <w:t>44.</w:t>
      </w:r>
      <w:r w:rsidR="00797A7B" w:rsidRPr="00B93430">
        <w:rPr>
          <w:rFonts w:hint="eastAsia"/>
        </w:rPr>
        <w:t>维修井巷支护时，必须有安全措施。严防</w:t>
      </w:r>
      <w:r w:rsidR="00797A7B" w:rsidRPr="00B93430">
        <w:t>（</w:t>
      </w:r>
      <w:r w:rsidR="00797A7B" w:rsidRPr="00B93430">
        <w:t>BCD</w:t>
      </w:r>
      <w:r w:rsidR="00797A7B" w:rsidRPr="00B93430">
        <w:t>）</w:t>
      </w:r>
      <w:r w:rsidR="00797A7B" w:rsidRPr="00B93430">
        <w:rPr>
          <w:rFonts w:hint="eastAsia"/>
        </w:rPr>
        <w:t>。</w:t>
      </w:r>
    </w:p>
    <w:p w14:paraId="15A84BCC" w14:textId="77777777" w:rsidR="00A84E10" w:rsidRPr="00B93430" w:rsidRDefault="00A84E10">
      <w:pPr>
        <w:ind w:firstLine="640"/>
      </w:pPr>
      <w:r w:rsidRPr="00B93430">
        <w:t>A.</w:t>
      </w:r>
      <w:r w:rsidR="00797A7B" w:rsidRPr="00B93430">
        <w:rPr>
          <w:rFonts w:hint="eastAsia"/>
        </w:rPr>
        <w:t>电击伤人</w:t>
      </w:r>
    </w:p>
    <w:p w14:paraId="7470A09B" w14:textId="77777777" w:rsidR="00A84E10" w:rsidRPr="00B93430" w:rsidRDefault="00A84E10">
      <w:pPr>
        <w:ind w:firstLine="640"/>
      </w:pPr>
      <w:r w:rsidRPr="00B93430">
        <w:t>B.</w:t>
      </w:r>
      <w:r w:rsidR="00797A7B" w:rsidRPr="00B93430">
        <w:rPr>
          <w:rFonts w:hint="eastAsia"/>
        </w:rPr>
        <w:t>顶板冒落伤人</w:t>
      </w:r>
    </w:p>
    <w:p w14:paraId="1FCE4FCC" w14:textId="77777777" w:rsidR="00A84E10" w:rsidRPr="00B93430" w:rsidRDefault="00A84E10">
      <w:pPr>
        <w:ind w:firstLine="640"/>
      </w:pPr>
      <w:r w:rsidRPr="00B93430">
        <w:t>C.</w:t>
      </w:r>
      <w:r w:rsidR="00797A7B" w:rsidRPr="00B93430">
        <w:rPr>
          <w:rFonts w:hint="eastAsia"/>
        </w:rPr>
        <w:t>堵人</w:t>
      </w:r>
    </w:p>
    <w:p w14:paraId="48D817C1" w14:textId="77777777" w:rsidR="00570A3F" w:rsidRPr="00B93430" w:rsidRDefault="00A84E10">
      <w:pPr>
        <w:ind w:firstLine="640"/>
      </w:pPr>
      <w:r w:rsidRPr="00B93430">
        <w:t>D.</w:t>
      </w:r>
      <w:r w:rsidR="00797A7B" w:rsidRPr="00B93430">
        <w:rPr>
          <w:rFonts w:hint="eastAsia"/>
        </w:rPr>
        <w:t>支架歪倒</w:t>
      </w:r>
    </w:p>
    <w:p w14:paraId="25142E5E" w14:textId="77777777" w:rsidR="00A84E10" w:rsidRPr="00B93430" w:rsidRDefault="00086F6D" w:rsidP="00F80501">
      <w:pPr>
        <w:ind w:firstLine="640"/>
      </w:pPr>
      <w:r w:rsidRPr="00B93430">
        <w:rPr>
          <w:rFonts w:hint="eastAsia"/>
        </w:rPr>
        <w:t>1</w:t>
      </w:r>
      <w:r w:rsidRPr="00B93430">
        <w:t>45.</w:t>
      </w:r>
      <w:r w:rsidR="00797A7B" w:rsidRPr="00B93430">
        <w:rPr>
          <w:rFonts w:hint="eastAsia"/>
        </w:rPr>
        <w:t>矿井必须制定井巷维修制度，加强井巷维修，保证</w:t>
      </w:r>
      <w:r w:rsidR="00797A7B" w:rsidRPr="00B93430">
        <w:t>（</w:t>
      </w:r>
      <w:r w:rsidR="00797A7B" w:rsidRPr="00B93430">
        <w:t>ABC</w:t>
      </w:r>
      <w:r w:rsidR="00797A7B" w:rsidRPr="00B93430">
        <w:t>）</w:t>
      </w:r>
      <w:r w:rsidR="00797A7B" w:rsidRPr="00B93430">
        <w:rPr>
          <w:rFonts w:hint="eastAsia"/>
        </w:rPr>
        <w:t>。</w:t>
      </w:r>
    </w:p>
    <w:p w14:paraId="12438B2B" w14:textId="77777777" w:rsidR="00A84E10" w:rsidRPr="00B93430" w:rsidRDefault="00A84E10">
      <w:pPr>
        <w:ind w:firstLine="640"/>
      </w:pPr>
      <w:r w:rsidRPr="00B93430">
        <w:t>A.</w:t>
      </w:r>
      <w:r w:rsidR="00797A7B" w:rsidRPr="00B93430">
        <w:rPr>
          <w:rFonts w:hint="eastAsia"/>
        </w:rPr>
        <w:t>通风畅通</w:t>
      </w:r>
    </w:p>
    <w:p w14:paraId="443E9AE1" w14:textId="77777777" w:rsidR="00A84E10" w:rsidRPr="00B93430" w:rsidRDefault="00A84E10">
      <w:pPr>
        <w:ind w:firstLine="640"/>
      </w:pPr>
      <w:r w:rsidRPr="00B93430">
        <w:t>B.</w:t>
      </w:r>
      <w:r w:rsidR="00797A7B" w:rsidRPr="00B93430">
        <w:rPr>
          <w:rFonts w:hint="eastAsia"/>
        </w:rPr>
        <w:t>运输畅通</w:t>
      </w:r>
    </w:p>
    <w:p w14:paraId="30C894AA" w14:textId="77777777" w:rsidR="00A84E10" w:rsidRPr="00B93430" w:rsidRDefault="00A84E10">
      <w:pPr>
        <w:ind w:firstLine="640"/>
      </w:pPr>
      <w:r w:rsidRPr="00B93430">
        <w:t>C.</w:t>
      </w:r>
      <w:r w:rsidR="00797A7B" w:rsidRPr="00B93430">
        <w:rPr>
          <w:rFonts w:hint="eastAsia"/>
        </w:rPr>
        <w:t>行人安全</w:t>
      </w:r>
    </w:p>
    <w:p w14:paraId="19FBF8F4" w14:textId="77777777" w:rsidR="00570A3F" w:rsidRPr="00B93430" w:rsidRDefault="00A84E10">
      <w:pPr>
        <w:ind w:firstLine="640"/>
      </w:pPr>
      <w:r w:rsidRPr="00B93430">
        <w:t>D.</w:t>
      </w:r>
      <w:r w:rsidR="00797A7B" w:rsidRPr="00B93430">
        <w:rPr>
          <w:rFonts w:hint="eastAsia"/>
        </w:rPr>
        <w:t>排水畅通</w:t>
      </w:r>
    </w:p>
    <w:p w14:paraId="728A6F25" w14:textId="77777777" w:rsidR="00A84E10" w:rsidRPr="00B93430" w:rsidRDefault="00086F6D" w:rsidP="00F80501">
      <w:pPr>
        <w:ind w:firstLine="640"/>
      </w:pPr>
      <w:r w:rsidRPr="00B93430">
        <w:rPr>
          <w:rFonts w:hint="eastAsia"/>
        </w:rPr>
        <w:t>1</w:t>
      </w:r>
      <w:r w:rsidRPr="00B93430">
        <w:t>46.</w:t>
      </w:r>
      <w:r w:rsidR="00797A7B" w:rsidRPr="00B93430">
        <w:rPr>
          <w:rFonts w:hint="eastAsia"/>
        </w:rPr>
        <w:t>矿井通风系统图必须标明</w:t>
      </w:r>
      <w:r w:rsidR="00797A7B" w:rsidRPr="00B93430">
        <w:t>（</w:t>
      </w:r>
      <w:r w:rsidR="00797A7B" w:rsidRPr="00B93430">
        <w:t>ABD</w:t>
      </w:r>
      <w:r w:rsidR="00797A7B" w:rsidRPr="00B93430">
        <w:t>）</w:t>
      </w:r>
      <w:r w:rsidR="00797A7B" w:rsidRPr="00B93430">
        <w:rPr>
          <w:rFonts w:hint="eastAsia"/>
        </w:rPr>
        <w:t>。必须按季绘制通风系统图，并按月补充修改。多煤层同时开采的矿井，必须绘制分层通风系统图。</w:t>
      </w:r>
    </w:p>
    <w:p w14:paraId="43D6DBB9" w14:textId="77777777" w:rsidR="00A84E10" w:rsidRPr="00B93430" w:rsidRDefault="00A84E10">
      <w:pPr>
        <w:ind w:firstLine="640"/>
      </w:pPr>
      <w:r w:rsidRPr="00B93430">
        <w:t>A.</w:t>
      </w:r>
      <w:r w:rsidR="00797A7B" w:rsidRPr="00B93430">
        <w:rPr>
          <w:rFonts w:hint="eastAsia"/>
        </w:rPr>
        <w:t>风流方向</w:t>
      </w:r>
    </w:p>
    <w:p w14:paraId="24B816A9" w14:textId="77777777" w:rsidR="00A84E10" w:rsidRPr="00B93430" w:rsidRDefault="00A84E10">
      <w:pPr>
        <w:ind w:firstLine="640"/>
      </w:pPr>
      <w:r w:rsidRPr="00B93430">
        <w:t>B.</w:t>
      </w:r>
      <w:r w:rsidR="00797A7B" w:rsidRPr="00B93430">
        <w:rPr>
          <w:rFonts w:hint="eastAsia"/>
        </w:rPr>
        <w:t>风量</w:t>
      </w:r>
    </w:p>
    <w:p w14:paraId="454A0BB0" w14:textId="77777777" w:rsidR="00A84E10" w:rsidRPr="00B93430" w:rsidRDefault="00A84E10">
      <w:pPr>
        <w:ind w:firstLine="640"/>
      </w:pPr>
      <w:r w:rsidRPr="00B93430">
        <w:lastRenderedPageBreak/>
        <w:t>C.</w:t>
      </w:r>
      <w:r w:rsidR="00797A7B" w:rsidRPr="00B93430">
        <w:rPr>
          <w:rFonts w:hint="eastAsia"/>
        </w:rPr>
        <w:t>风压</w:t>
      </w:r>
    </w:p>
    <w:p w14:paraId="44AF44EA" w14:textId="77777777" w:rsidR="00570A3F" w:rsidRPr="00B93430" w:rsidRDefault="00A84E10">
      <w:pPr>
        <w:ind w:firstLine="640"/>
      </w:pPr>
      <w:r w:rsidRPr="00B93430">
        <w:t>D.</w:t>
      </w:r>
      <w:r w:rsidR="00797A7B" w:rsidRPr="00B93430">
        <w:rPr>
          <w:rFonts w:hint="eastAsia"/>
        </w:rPr>
        <w:t>通风设施的安装地点</w:t>
      </w:r>
    </w:p>
    <w:p w14:paraId="12F3A704" w14:textId="77777777" w:rsidR="00A84E10" w:rsidRPr="00B93430" w:rsidRDefault="00086F6D" w:rsidP="00F80501">
      <w:pPr>
        <w:ind w:firstLine="640"/>
      </w:pPr>
      <w:r w:rsidRPr="00B93430">
        <w:rPr>
          <w:rFonts w:hint="eastAsia"/>
        </w:rPr>
        <w:t>1</w:t>
      </w:r>
      <w:r w:rsidRPr="00B93430">
        <w:t>47.</w:t>
      </w:r>
      <w:r w:rsidR="00797A7B" w:rsidRPr="00B93430">
        <w:rPr>
          <w:rFonts w:hint="eastAsia"/>
        </w:rPr>
        <w:t>当瓦斯超限达到断电浓度时，</w:t>
      </w:r>
      <w:r w:rsidR="00797A7B" w:rsidRPr="00B93430">
        <w:t>（</w:t>
      </w:r>
      <w:r w:rsidR="00797A7B" w:rsidRPr="00B93430">
        <w:t>BCD</w:t>
      </w:r>
      <w:r w:rsidR="00797A7B" w:rsidRPr="00B93430">
        <w:t>）</w:t>
      </w:r>
      <w:r w:rsidR="00797A7B" w:rsidRPr="00B93430">
        <w:rPr>
          <w:rFonts w:hint="eastAsia"/>
        </w:rPr>
        <w:t>有权责令现场作业人员停止作业，停电撤人。</w:t>
      </w:r>
    </w:p>
    <w:p w14:paraId="285B0E69" w14:textId="77777777" w:rsidR="00A84E10" w:rsidRPr="00B93430" w:rsidRDefault="00A84E10">
      <w:pPr>
        <w:ind w:firstLine="640"/>
      </w:pPr>
      <w:r w:rsidRPr="00B93430">
        <w:t>A.</w:t>
      </w:r>
      <w:r w:rsidR="00797A7B" w:rsidRPr="00B93430">
        <w:rPr>
          <w:rFonts w:hint="eastAsia"/>
        </w:rPr>
        <w:t>电工</w:t>
      </w:r>
    </w:p>
    <w:p w14:paraId="48449056" w14:textId="77777777" w:rsidR="00A84E10" w:rsidRPr="00B93430" w:rsidRDefault="00A84E10">
      <w:pPr>
        <w:ind w:firstLine="640"/>
      </w:pPr>
      <w:r w:rsidRPr="00B93430">
        <w:t>B.</w:t>
      </w:r>
      <w:r w:rsidR="00797A7B" w:rsidRPr="00B93430">
        <w:rPr>
          <w:rFonts w:hint="eastAsia"/>
        </w:rPr>
        <w:t>班组长</w:t>
      </w:r>
    </w:p>
    <w:p w14:paraId="096203F2" w14:textId="77777777" w:rsidR="00A84E10" w:rsidRPr="00B93430" w:rsidRDefault="00A84E10">
      <w:pPr>
        <w:ind w:firstLine="640"/>
      </w:pPr>
      <w:r w:rsidRPr="00B93430">
        <w:t>C.</w:t>
      </w:r>
      <w:r w:rsidR="00797A7B" w:rsidRPr="00B93430">
        <w:rPr>
          <w:rFonts w:hint="eastAsia"/>
        </w:rPr>
        <w:t>瓦斯检查工</w:t>
      </w:r>
    </w:p>
    <w:p w14:paraId="103E0015" w14:textId="77777777" w:rsidR="00570A3F" w:rsidRPr="00B93430" w:rsidRDefault="00A84E10">
      <w:pPr>
        <w:ind w:firstLine="640"/>
      </w:pPr>
      <w:r w:rsidRPr="00B93430">
        <w:t>D.</w:t>
      </w:r>
      <w:r w:rsidR="00797A7B" w:rsidRPr="00B93430">
        <w:rPr>
          <w:rFonts w:hint="eastAsia"/>
        </w:rPr>
        <w:t>矿调度员</w:t>
      </w:r>
    </w:p>
    <w:p w14:paraId="3595DCB4" w14:textId="77777777" w:rsidR="00A84E10" w:rsidRPr="00B93430" w:rsidRDefault="00086F6D" w:rsidP="00F80501">
      <w:pPr>
        <w:ind w:firstLine="640"/>
      </w:pPr>
      <w:r w:rsidRPr="00B93430">
        <w:rPr>
          <w:rFonts w:hint="eastAsia"/>
        </w:rPr>
        <w:t>1</w:t>
      </w:r>
      <w:r w:rsidRPr="00B93430">
        <w:t>48.</w:t>
      </w:r>
      <w:r w:rsidR="00797A7B" w:rsidRPr="00B93430">
        <w:rPr>
          <w:rFonts w:hint="eastAsia"/>
        </w:rPr>
        <w:t>抽采容易自燃和自燃煤层的采空区瓦斯时，抽采管路应当安设</w:t>
      </w:r>
      <w:r w:rsidR="00797A7B" w:rsidRPr="00B93430">
        <w:t>（</w:t>
      </w:r>
      <w:r w:rsidR="00797A7B" w:rsidRPr="00B93430">
        <w:t>ABC</w:t>
      </w:r>
      <w:r w:rsidR="00797A7B" w:rsidRPr="00B93430">
        <w:t>）</w:t>
      </w:r>
      <w:r w:rsidR="00797A7B" w:rsidRPr="00B93430">
        <w:rPr>
          <w:rFonts w:hint="eastAsia"/>
        </w:rPr>
        <w:t>传感器，实现实时监测监控。发现有自然发火征兆时，应当立即采取措施。</w:t>
      </w:r>
    </w:p>
    <w:p w14:paraId="5140AC46" w14:textId="77777777" w:rsidR="00A84E10" w:rsidRPr="00B93430" w:rsidRDefault="00A84E10">
      <w:pPr>
        <w:ind w:firstLine="640"/>
      </w:pPr>
      <w:r w:rsidRPr="00B93430">
        <w:t>A.</w:t>
      </w:r>
      <w:r w:rsidR="00797A7B" w:rsidRPr="00B93430">
        <w:rPr>
          <w:rFonts w:hint="eastAsia"/>
        </w:rPr>
        <w:t>一氧化碳</w:t>
      </w:r>
    </w:p>
    <w:p w14:paraId="391DCCD3" w14:textId="77777777" w:rsidR="00A84E10" w:rsidRPr="00B93430" w:rsidRDefault="00A84E10">
      <w:pPr>
        <w:ind w:firstLine="640"/>
      </w:pPr>
      <w:r w:rsidRPr="00B93430">
        <w:t>B.</w:t>
      </w:r>
      <w:r w:rsidR="00797A7B" w:rsidRPr="00B93430">
        <w:rPr>
          <w:rFonts w:hint="eastAsia"/>
        </w:rPr>
        <w:t>甲烷</w:t>
      </w:r>
    </w:p>
    <w:p w14:paraId="47479ADC" w14:textId="77777777" w:rsidR="00A84E10" w:rsidRPr="00B93430" w:rsidRDefault="00A84E10">
      <w:pPr>
        <w:ind w:firstLine="640"/>
      </w:pPr>
      <w:r w:rsidRPr="00B93430">
        <w:t>C.</w:t>
      </w:r>
      <w:r w:rsidR="00797A7B" w:rsidRPr="00B93430">
        <w:rPr>
          <w:rFonts w:hint="eastAsia"/>
        </w:rPr>
        <w:t>温度</w:t>
      </w:r>
    </w:p>
    <w:p w14:paraId="210CCC74" w14:textId="77777777" w:rsidR="00570A3F" w:rsidRPr="00B93430" w:rsidRDefault="00A84E10">
      <w:pPr>
        <w:ind w:firstLine="640"/>
      </w:pPr>
      <w:r w:rsidRPr="00B93430">
        <w:t>D.</w:t>
      </w:r>
      <w:r w:rsidR="00797A7B" w:rsidRPr="00B93430">
        <w:rPr>
          <w:rFonts w:hint="eastAsia"/>
        </w:rPr>
        <w:t>二氧化碳</w:t>
      </w:r>
    </w:p>
    <w:p w14:paraId="030C5284" w14:textId="77777777" w:rsidR="00A84E10" w:rsidRPr="00B93430" w:rsidRDefault="00086F6D" w:rsidP="00F80501">
      <w:pPr>
        <w:ind w:firstLine="640"/>
      </w:pPr>
      <w:r w:rsidRPr="00B93430">
        <w:rPr>
          <w:rFonts w:hint="eastAsia"/>
        </w:rPr>
        <w:t>1</w:t>
      </w:r>
      <w:r w:rsidRPr="00B93430">
        <w:t>49.</w:t>
      </w:r>
      <w:r w:rsidR="00797A7B" w:rsidRPr="00B93430">
        <w:rPr>
          <w:rFonts w:hint="eastAsia"/>
        </w:rPr>
        <w:t>有下列情况之一的煤层，应当立即进行煤层突出危险性鉴定，否则直接认定为突出煤层；鉴定未完成前，应当按照突出煤层管理：</w:t>
      </w:r>
      <w:r w:rsidR="00797A7B" w:rsidRPr="00B93430">
        <w:t>（</w:t>
      </w:r>
      <w:r w:rsidR="00797A7B" w:rsidRPr="00B93430">
        <w:t>ABC</w:t>
      </w:r>
      <w:r w:rsidR="00480E66" w:rsidRPr="00B93430">
        <w:t>）。</w:t>
      </w:r>
    </w:p>
    <w:p w14:paraId="0AC6334D" w14:textId="77777777" w:rsidR="00A84E10" w:rsidRPr="00B93430" w:rsidRDefault="00A84E10">
      <w:pPr>
        <w:ind w:firstLine="640"/>
      </w:pPr>
      <w:r w:rsidRPr="00B93430">
        <w:t>A.</w:t>
      </w:r>
      <w:r w:rsidR="00797A7B" w:rsidRPr="00B93430">
        <w:rPr>
          <w:rFonts w:hint="eastAsia"/>
        </w:rPr>
        <w:t>有瓦斯动力现象的。</w:t>
      </w:r>
    </w:p>
    <w:p w14:paraId="70AABDEE" w14:textId="77777777" w:rsidR="00A84E10" w:rsidRPr="00B93430" w:rsidRDefault="00A84E10">
      <w:pPr>
        <w:ind w:firstLine="640"/>
      </w:pPr>
      <w:r w:rsidRPr="00B93430">
        <w:t>B.</w:t>
      </w:r>
      <w:r w:rsidR="00797A7B" w:rsidRPr="00B93430">
        <w:rPr>
          <w:rFonts w:hint="eastAsia"/>
        </w:rPr>
        <w:t>瓦斯压力达到或者超过</w:t>
      </w:r>
      <w:r w:rsidR="00797A7B" w:rsidRPr="00B93430">
        <w:rPr>
          <w:rFonts w:hint="eastAsia"/>
        </w:rPr>
        <w:t>0.74MPa</w:t>
      </w:r>
      <w:r w:rsidR="00797A7B" w:rsidRPr="00B93430">
        <w:rPr>
          <w:rFonts w:hint="eastAsia"/>
        </w:rPr>
        <w:t>的。</w:t>
      </w:r>
    </w:p>
    <w:p w14:paraId="614543B1" w14:textId="77777777" w:rsidR="00A84E10" w:rsidRPr="00B93430" w:rsidRDefault="00A84E10">
      <w:pPr>
        <w:ind w:firstLine="640"/>
      </w:pPr>
      <w:r w:rsidRPr="00B93430">
        <w:t>C.</w:t>
      </w:r>
      <w:r w:rsidR="00797A7B" w:rsidRPr="00B93430">
        <w:rPr>
          <w:rFonts w:hint="eastAsia"/>
        </w:rPr>
        <w:t>相邻矿井开采的同一煤层发生突出事故或者被鉴定、认定为突出煤层的。</w:t>
      </w:r>
    </w:p>
    <w:p w14:paraId="3942D21D" w14:textId="77777777" w:rsidR="00570A3F" w:rsidRPr="00B93430" w:rsidRDefault="00A84E10">
      <w:pPr>
        <w:ind w:firstLine="640"/>
      </w:pPr>
      <w:r w:rsidRPr="00B93430">
        <w:t>D.</w:t>
      </w:r>
      <w:r w:rsidR="00797A7B" w:rsidRPr="00B93430">
        <w:rPr>
          <w:rFonts w:hint="eastAsia"/>
        </w:rPr>
        <w:t>出水加大的</w:t>
      </w:r>
    </w:p>
    <w:p w14:paraId="53838331" w14:textId="77777777" w:rsidR="00A84E10" w:rsidRPr="00B93430" w:rsidRDefault="00086F6D" w:rsidP="00F80501">
      <w:pPr>
        <w:ind w:firstLine="640"/>
      </w:pPr>
      <w:r w:rsidRPr="00B93430">
        <w:rPr>
          <w:rFonts w:hint="eastAsia"/>
        </w:rPr>
        <w:lastRenderedPageBreak/>
        <w:t>1</w:t>
      </w:r>
      <w:r w:rsidRPr="00B93430">
        <w:t>50.</w:t>
      </w:r>
      <w:r w:rsidR="00797A7B" w:rsidRPr="00B93430">
        <w:rPr>
          <w:rFonts w:hint="eastAsia"/>
        </w:rPr>
        <w:t>区域综合防突措施包括</w:t>
      </w:r>
      <w:r w:rsidR="00797A7B" w:rsidRPr="00B93430">
        <w:t>（</w:t>
      </w:r>
      <w:r w:rsidR="00797A7B" w:rsidRPr="00B93430">
        <w:t>ABCD</w:t>
      </w:r>
      <w:r w:rsidR="00797A7B" w:rsidRPr="00B93430">
        <w:t>）</w:t>
      </w:r>
      <w:r w:rsidR="00797A7B" w:rsidRPr="00B93430">
        <w:rPr>
          <w:rFonts w:hint="eastAsia"/>
        </w:rPr>
        <w:t>等内容。</w:t>
      </w:r>
    </w:p>
    <w:p w14:paraId="774CD4C6" w14:textId="77777777" w:rsidR="00A84E10" w:rsidRPr="00B93430" w:rsidRDefault="00A84E10">
      <w:pPr>
        <w:ind w:firstLine="640"/>
      </w:pPr>
      <w:r w:rsidRPr="00B93430">
        <w:t>A.</w:t>
      </w:r>
      <w:r w:rsidR="00797A7B" w:rsidRPr="00B93430">
        <w:rPr>
          <w:rFonts w:hint="eastAsia"/>
        </w:rPr>
        <w:t>区域突出危险性预测</w:t>
      </w:r>
    </w:p>
    <w:p w14:paraId="598BB84C" w14:textId="77777777" w:rsidR="00A84E10" w:rsidRPr="00B93430" w:rsidRDefault="00A84E10">
      <w:pPr>
        <w:ind w:firstLine="640"/>
      </w:pPr>
      <w:r w:rsidRPr="00B93430">
        <w:t>B.</w:t>
      </w:r>
      <w:r w:rsidR="00797A7B" w:rsidRPr="00B93430">
        <w:rPr>
          <w:rFonts w:hint="eastAsia"/>
        </w:rPr>
        <w:t>区域防突措施</w:t>
      </w:r>
    </w:p>
    <w:p w14:paraId="602A2BED" w14:textId="77777777" w:rsidR="00A84E10" w:rsidRPr="00B93430" w:rsidRDefault="00A84E10">
      <w:pPr>
        <w:ind w:firstLine="640"/>
      </w:pPr>
      <w:r w:rsidRPr="00B93430">
        <w:t>C.</w:t>
      </w:r>
      <w:r w:rsidR="00797A7B" w:rsidRPr="00B93430">
        <w:rPr>
          <w:rFonts w:hint="eastAsia"/>
        </w:rPr>
        <w:t>区域防突措施效果检验</w:t>
      </w:r>
    </w:p>
    <w:p w14:paraId="4CE407A7" w14:textId="77777777" w:rsidR="00570A3F" w:rsidRPr="00B93430" w:rsidRDefault="00A84E10">
      <w:pPr>
        <w:ind w:firstLine="640"/>
      </w:pPr>
      <w:r w:rsidRPr="00B93430">
        <w:t>D.</w:t>
      </w:r>
      <w:r w:rsidR="00797A7B" w:rsidRPr="00B93430">
        <w:rPr>
          <w:rFonts w:hint="eastAsia"/>
        </w:rPr>
        <w:t>区域验证</w:t>
      </w:r>
    </w:p>
    <w:p w14:paraId="6306625D" w14:textId="77777777" w:rsidR="00A84E10" w:rsidRPr="00B93430" w:rsidRDefault="00086F6D" w:rsidP="00F80501">
      <w:pPr>
        <w:ind w:firstLine="640"/>
      </w:pPr>
      <w:r w:rsidRPr="00B93430">
        <w:rPr>
          <w:rFonts w:hint="eastAsia"/>
        </w:rPr>
        <w:t>1</w:t>
      </w:r>
      <w:r w:rsidRPr="00B93430">
        <w:t>51.</w:t>
      </w:r>
      <w:r w:rsidR="00797A7B" w:rsidRPr="00B93430">
        <w:rPr>
          <w:rFonts w:hint="eastAsia"/>
        </w:rPr>
        <w:t>突出矿井必须确定合理的采掘部署，使煤层的</w:t>
      </w:r>
      <w:r w:rsidR="00797A7B" w:rsidRPr="00B93430">
        <w:t>（</w:t>
      </w:r>
      <w:r w:rsidR="00797A7B" w:rsidRPr="00B93430">
        <w:t>ABCD</w:t>
      </w:r>
      <w:r w:rsidR="00797A7B" w:rsidRPr="00B93430">
        <w:t>）</w:t>
      </w:r>
      <w:r w:rsidR="00797A7B" w:rsidRPr="00B93430">
        <w:rPr>
          <w:rFonts w:hint="eastAsia"/>
        </w:rPr>
        <w:t>等有利于区域防突措施的实施。</w:t>
      </w:r>
    </w:p>
    <w:p w14:paraId="06F87BAE" w14:textId="77777777" w:rsidR="00A84E10" w:rsidRPr="00B93430" w:rsidRDefault="00A84E10">
      <w:pPr>
        <w:ind w:firstLine="640"/>
      </w:pPr>
      <w:r w:rsidRPr="00B93430">
        <w:t>A.</w:t>
      </w:r>
      <w:r w:rsidR="00797A7B" w:rsidRPr="00B93430">
        <w:rPr>
          <w:rFonts w:hint="eastAsia"/>
        </w:rPr>
        <w:t>开采顺序</w:t>
      </w:r>
    </w:p>
    <w:p w14:paraId="05AD794A" w14:textId="77777777" w:rsidR="00A84E10" w:rsidRPr="00B93430" w:rsidRDefault="00A84E10">
      <w:pPr>
        <w:ind w:firstLine="640"/>
      </w:pPr>
      <w:r w:rsidRPr="00B93430">
        <w:t>B.</w:t>
      </w:r>
      <w:r w:rsidR="00797A7B" w:rsidRPr="00B93430">
        <w:rPr>
          <w:rFonts w:hint="eastAsia"/>
        </w:rPr>
        <w:t>巷道布置</w:t>
      </w:r>
    </w:p>
    <w:p w14:paraId="6B12AC66" w14:textId="77777777" w:rsidR="00A84E10" w:rsidRPr="00B93430" w:rsidRDefault="00A84E10">
      <w:pPr>
        <w:ind w:firstLine="640"/>
      </w:pPr>
      <w:r w:rsidRPr="00B93430">
        <w:t>C.</w:t>
      </w:r>
      <w:r w:rsidR="00797A7B" w:rsidRPr="00B93430">
        <w:rPr>
          <w:rFonts w:hint="eastAsia"/>
        </w:rPr>
        <w:t>采煤方法</w:t>
      </w:r>
    </w:p>
    <w:p w14:paraId="466CBED0" w14:textId="77777777" w:rsidR="00570A3F" w:rsidRPr="00B93430" w:rsidRDefault="00A84E10">
      <w:pPr>
        <w:ind w:firstLine="640"/>
      </w:pPr>
      <w:r w:rsidRPr="00B93430">
        <w:t>D.</w:t>
      </w:r>
      <w:r w:rsidR="00797A7B" w:rsidRPr="00B93430">
        <w:rPr>
          <w:rFonts w:hint="eastAsia"/>
        </w:rPr>
        <w:t>采掘接替</w:t>
      </w:r>
    </w:p>
    <w:p w14:paraId="54E111D8" w14:textId="77777777" w:rsidR="00A84E10" w:rsidRPr="00B93430" w:rsidRDefault="00086F6D" w:rsidP="00F80501">
      <w:pPr>
        <w:ind w:firstLine="640"/>
      </w:pPr>
      <w:r w:rsidRPr="00B93430">
        <w:rPr>
          <w:rFonts w:hint="eastAsia"/>
        </w:rPr>
        <w:t>1</w:t>
      </w:r>
      <w:r w:rsidRPr="00B93430">
        <w:t>52.</w:t>
      </w:r>
      <w:r w:rsidR="00797A7B" w:rsidRPr="00B93430">
        <w:rPr>
          <w:rFonts w:hint="eastAsia"/>
        </w:rPr>
        <w:t>井巷揭煤工作面的防突措施包括</w:t>
      </w:r>
      <w:r w:rsidR="00797A7B" w:rsidRPr="00B93430">
        <w:t>（</w:t>
      </w:r>
      <w:r w:rsidR="00797A7B" w:rsidRPr="00B93430">
        <w:t>ABCD</w:t>
      </w:r>
      <w:r w:rsidR="00797A7B" w:rsidRPr="00B93430">
        <w:t>）</w:t>
      </w:r>
      <w:r w:rsidR="00797A7B" w:rsidRPr="00B93430">
        <w:rPr>
          <w:rFonts w:hint="eastAsia"/>
        </w:rPr>
        <w:t>、水力冲孔或者其他经试验证明有效的措施。</w:t>
      </w:r>
    </w:p>
    <w:p w14:paraId="597674F7" w14:textId="77777777" w:rsidR="00A84E10" w:rsidRPr="00B93430" w:rsidRDefault="00A84E10">
      <w:pPr>
        <w:ind w:firstLine="640"/>
      </w:pPr>
      <w:r w:rsidRPr="00B93430">
        <w:t>A.</w:t>
      </w:r>
      <w:r w:rsidR="00797A7B" w:rsidRPr="00B93430">
        <w:rPr>
          <w:rFonts w:hint="eastAsia"/>
        </w:rPr>
        <w:t>预抽煤层瓦斯</w:t>
      </w:r>
    </w:p>
    <w:p w14:paraId="30721E58" w14:textId="77777777" w:rsidR="00A84E10" w:rsidRPr="00B93430" w:rsidRDefault="00A84E10">
      <w:pPr>
        <w:ind w:firstLine="640"/>
      </w:pPr>
      <w:r w:rsidRPr="00B93430">
        <w:t>B.</w:t>
      </w:r>
      <w:r w:rsidR="00797A7B" w:rsidRPr="00B93430">
        <w:rPr>
          <w:rFonts w:hint="eastAsia"/>
        </w:rPr>
        <w:t>排放钻孔</w:t>
      </w:r>
    </w:p>
    <w:p w14:paraId="2502DE0D" w14:textId="77777777" w:rsidR="00A84E10" w:rsidRPr="00B93430" w:rsidRDefault="00A84E10">
      <w:pPr>
        <w:ind w:firstLine="640"/>
      </w:pPr>
      <w:r w:rsidRPr="00B93430">
        <w:t>C.</w:t>
      </w:r>
      <w:r w:rsidR="00797A7B" w:rsidRPr="00B93430">
        <w:rPr>
          <w:rFonts w:hint="eastAsia"/>
        </w:rPr>
        <w:t>金属骨架</w:t>
      </w:r>
    </w:p>
    <w:p w14:paraId="7A0D6885" w14:textId="77777777" w:rsidR="00570A3F" w:rsidRPr="00B93430" w:rsidRDefault="00A84E10">
      <w:pPr>
        <w:ind w:firstLine="640"/>
      </w:pPr>
      <w:r w:rsidRPr="00B93430">
        <w:t>D.</w:t>
      </w:r>
      <w:r w:rsidR="00797A7B" w:rsidRPr="00B93430">
        <w:rPr>
          <w:rFonts w:hint="eastAsia"/>
        </w:rPr>
        <w:t>煤体固化</w:t>
      </w:r>
    </w:p>
    <w:p w14:paraId="6F6FA150" w14:textId="77777777" w:rsidR="00A84E10" w:rsidRPr="00B93430" w:rsidRDefault="00086F6D" w:rsidP="00F80501">
      <w:pPr>
        <w:ind w:firstLine="640"/>
      </w:pPr>
      <w:r w:rsidRPr="00B93430">
        <w:rPr>
          <w:rFonts w:hint="eastAsia"/>
        </w:rPr>
        <w:t>1</w:t>
      </w:r>
      <w:r w:rsidRPr="00B93430">
        <w:t>53.</w:t>
      </w:r>
      <w:r w:rsidR="00797A7B" w:rsidRPr="00B93430">
        <w:rPr>
          <w:rFonts w:hint="eastAsia"/>
        </w:rPr>
        <w:t>采煤工作面可以选用</w:t>
      </w:r>
      <w:r w:rsidR="00797A7B" w:rsidRPr="00B93430">
        <w:t>（</w:t>
      </w:r>
      <w:r w:rsidR="00797A7B" w:rsidRPr="00B93430">
        <w:t>ABCD</w:t>
      </w:r>
      <w:r w:rsidR="00797A7B" w:rsidRPr="00B93430">
        <w:t>）</w:t>
      </w:r>
      <w:r w:rsidR="00797A7B" w:rsidRPr="00B93430">
        <w:rPr>
          <w:rFonts w:hint="eastAsia"/>
        </w:rPr>
        <w:t>或者其他经试验证实有效的防突措施。</w:t>
      </w:r>
    </w:p>
    <w:p w14:paraId="288C6297" w14:textId="77777777" w:rsidR="00A84E10" w:rsidRPr="00B93430" w:rsidRDefault="00A84E10">
      <w:pPr>
        <w:ind w:firstLine="640"/>
      </w:pPr>
      <w:r w:rsidRPr="00B93430">
        <w:t>A.</w:t>
      </w:r>
      <w:r w:rsidR="00797A7B" w:rsidRPr="00B93430">
        <w:rPr>
          <w:rFonts w:hint="eastAsia"/>
        </w:rPr>
        <w:t>超前钻孔预抽瓦斯</w:t>
      </w:r>
    </w:p>
    <w:p w14:paraId="2CAEFD52" w14:textId="77777777" w:rsidR="00A84E10" w:rsidRPr="00B93430" w:rsidRDefault="00A84E10">
      <w:pPr>
        <w:ind w:firstLine="640"/>
      </w:pPr>
      <w:r w:rsidRPr="00B93430">
        <w:t>B.</w:t>
      </w:r>
      <w:r w:rsidR="00797A7B" w:rsidRPr="00B93430">
        <w:rPr>
          <w:rFonts w:hint="eastAsia"/>
        </w:rPr>
        <w:t>超前钻孔排放瓦斯</w:t>
      </w:r>
    </w:p>
    <w:p w14:paraId="5038EAAF" w14:textId="77777777" w:rsidR="00A84E10" w:rsidRPr="00B93430" w:rsidRDefault="00A84E10">
      <w:pPr>
        <w:ind w:firstLine="640"/>
      </w:pPr>
      <w:r w:rsidRPr="00B93430">
        <w:t>C.</w:t>
      </w:r>
      <w:r w:rsidR="00797A7B" w:rsidRPr="00B93430">
        <w:rPr>
          <w:rFonts w:hint="eastAsia"/>
        </w:rPr>
        <w:t>注水湿润煤体</w:t>
      </w:r>
    </w:p>
    <w:p w14:paraId="329028BF" w14:textId="77777777" w:rsidR="00570A3F" w:rsidRPr="00B93430" w:rsidRDefault="00A84E10">
      <w:pPr>
        <w:ind w:firstLine="640"/>
      </w:pPr>
      <w:r w:rsidRPr="00B93430">
        <w:t>D.</w:t>
      </w:r>
      <w:r w:rsidR="00797A7B" w:rsidRPr="00B93430">
        <w:rPr>
          <w:rFonts w:hint="eastAsia"/>
        </w:rPr>
        <w:t>松动爆破</w:t>
      </w:r>
    </w:p>
    <w:p w14:paraId="5F77F3D0" w14:textId="77777777" w:rsidR="00A84E10" w:rsidRPr="00B93430" w:rsidRDefault="00086F6D" w:rsidP="00F80501">
      <w:pPr>
        <w:ind w:firstLine="640"/>
      </w:pPr>
      <w:r w:rsidRPr="00B93430">
        <w:rPr>
          <w:rFonts w:hint="eastAsia"/>
        </w:rPr>
        <w:lastRenderedPageBreak/>
        <w:t>1</w:t>
      </w:r>
      <w:r w:rsidRPr="00B93430">
        <w:t>54.</w:t>
      </w:r>
      <w:r w:rsidR="00797A7B" w:rsidRPr="00B93430">
        <w:rPr>
          <w:rFonts w:hint="eastAsia"/>
        </w:rPr>
        <w:t>井巷揭穿突出煤层和在突出煤层中进行采掘作业时，必须采取避难硐室</w:t>
      </w:r>
      <w:r w:rsidR="00797A7B" w:rsidRPr="00B93430">
        <w:t>（</w:t>
      </w:r>
      <w:r w:rsidR="00797A7B" w:rsidRPr="00B93430">
        <w:t>ABC</w:t>
      </w:r>
      <w:r w:rsidR="00797A7B" w:rsidRPr="00B93430">
        <w:t>）</w:t>
      </w:r>
      <w:r w:rsidR="00797A7B" w:rsidRPr="00B93430">
        <w:rPr>
          <w:rFonts w:hint="eastAsia"/>
        </w:rPr>
        <w:t>等安全防护措施。</w:t>
      </w:r>
    </w:p>
    <w:p w14:paraId="17D156E5" w14:textId="77777777" w:rsidR="00A84E10" w:rsidRPr="00B93430" w:rsidRDefault="00A84E10">
      <w:pPr>
        <w:ind w:firstLine="640"/>
      </w:pPr>
      <w:r w:rsidRPr="00B93430">
        <w:t>A.</w:t>
      </w:r>
      <w:r w:rsidR="00797A7B" w:rsidRPr="00B93430">
        <w:rPr>
          <w:rFonts w:hint="eastAsia"/>
        </w:rPr>
        <w:t>反向风门</w:t>
      </w:r>
    </w:p>
    <w:p w14:paraId="54FF4AFC" w14:textId="77777777" w:rsidR="00A84E10" w:rsidRPr="00B93430" w:rsidRDefault="00A84E10">
      <w:pPr>
        <w:ind w:firstLine="640"/>
      </w:pPr>
      <w:r w:rsidRPr="00B93430">
        <w:t>B.</w:t>
      </w:r>
      <w:r w:rsidR="00797A7B" w:rsidRPr="00B93430">
        <w:rPr>
          <w:rFonts w:hint="eastAsia"/>
        </w:rPr>
        <w:t>压风自救装置</w:t>
      </w:r>
    </w:p>
    <w:p w14:paraId="60EC7D70" w14:textId="77777777" w:rsidR="00A84E10" w:rsidRPr="00B93430" w:rsidRDefault="00A84E10">
      <w:pPr>
        <w:ind w:firstLine="640"/>
      </w:pPr>
      <w:r w:rsidRPr="00B93430">
        <w:t>C.</w:t>
      </w:r>
      <w:r w:rsidR="00797A7B" w:rsidRPr="00B93430">
        <w:rPr>
          <w:rFonts w:hint="eastAsia"/>
        </w:rPr>
        <w:t>隔离式自救器</w:t>
      </w:r>
    </w:p>
    <w:p w14:paraId="6B950DFF" w14:textId="77777777" w:rsidR="00570A3F" w:rsidRPr="00B93430" w:rsidRDefault="00A84E10">
      <w:pPr>
        <w:ind w:firstLine="640"/>
      </w:pPr>
      <w:r w:rsidRPr="00B93430">
        <w:t>D.</w:t>
      </w:r>
      <w:r w:rsidR="00797A7B" w:rsidRPr="00B93430">
        <w:rPr>
          <w:rFonts w:hint="eastAsia"/>
        </w:rPr>
        <w:t>近距离爆破</w:t>
      </w:r>
    </w:p>
    <w:p w14:paraId="5046E772" w14:textId="77777777" w:rsidR="00A84E10" w:rsidRPr="00B93430" w:rsidRDefault="00086F6D" w:rsidP="00F80501">
      <w:pPr>
        <w:ind w:firstLine="640"/>
      </w:pPr>
      <w:r w:rsidRPr="00B93430">
        <w:rPr>
          <w:rFonts w:hint="eastAsia"/>
        </w:rPr>
        <w:t>1</w:t>
      </w:r>
      <w:r w:rsidRPr="00B93430">
        <w:t>55.</w:t>
      </w:r>
      <w:r w:rsidR="00797A7B" w:rsidRPr="00B93430">
        <w:rPr>
          <w:rFonts w:hint="eastAsia"/>
        </w:rPr>
        <w:t>井巷揭煤采用远距离爆破时</w:t>
      </w:r>
      <w:r w:rsidR="00797A7B" w:rsidRPr="00B93430">
        <w:t>（</w:t>
      </w:r>
      <w:r w:rsidR="00797A7B" w:rsidRPr="00B93430">
        <w:t>ABC</w:t>
      </w:r>
      <w:r w:rsidR="00797A7B" w:rsidRPr="00B93430">
        <w:t>）</w:t>
      </w:r>
      <w:r w:rsidR="00797A7B" w:rsidRPr="00B93430">
        <w:rPr>
          <w:rFonts w:hint="eastAsia"/>
        </w:rPr>
        <w:t>，必须明确，制定停电撤人等措施。</w:t>
      </w:r>
    </w:p>
    <w:p w14:paraId="4B29EB56" w14:textId="77777777" w:rsidR="00A84E10" w:rsidRPr="00B93430" w:rsidRDefault="00A84E10">
      <w:pPr>
        <w:ind w:firstLine="640"/>
      </w:pPr>
      <w:r w:rsidRPr="00B93430">
        <w:t>A.</w:t>
      </w:r>
      <w:r w:rsidR="00797A7B" w:rsidRPr="00B93430">
        <w:rPr>
          <w:rFonts w:hint="eastAsia"/>
        </w:rPr>
        <w:t>起爆地点</w:t>
      </w:r>
    </w:p>
    <w:p w14:paraId="223623CD" w14:textId="77777777" w:rsidR="00A84E10" w:rsidRPr="00B93430" w:rsidRDefault="00A84E10">
      <w:pPr>
        <w:ind w:firstLine="640"/>
      </w:pPr>
      <w:r w:rsidRPr="00B93430">
        <w:t>B.</w:t>
      </w:r>
      <w:r w:rsidR="00797A7B" w:rsidRPr="00B93430">
        <w:rPr>
          <w:rFonts w:hint="eastAsia"/>
        </w:rPr>
        <w:t>避灾路线</w:t>
      </w:r>
    </w:p>
    <w:p w14:paraId="120835FC" w14:textId="77777777" w:rsidR="00A84E10" w:rsidRPr="00B93430" w:rsidRDefault="00A84E10">
      <w:pPr>
        <w:ind w:firstLine="640"/>
      </w:pPr>
      <w:r w:rsidRPr="00B93430">
        <w:t>C.</w:t>
      </w:r>
      <w:r w:rsidR="00797A7B" w:rsidRPr="00B93430">
        <w:rPr>
          <w:rFonts w:hint="eastAsia"/>
        </w:rPr>
        <w:t>警戒范围</w:t>
      </w:r>
    </w:p>
    <w:p w14:paraId="600BB519" w14:textId="77777777" w:rsidR="00570A3F" w:rsidRPr="00B93430" w:rsidRDefault="00A84E10">
      <w:pPr>
        <w:ind w:firstLine="640"/>
      </w:pPr>
      <w:r w:rsidRPr="00B93430">
        <w:t>D.</w:t>
      </w:r>
      <w:r w:rsidR="00797A7B" w:rsidRPr="00B93430">
        <w:rPr>
          <w:rFonts w:hint="eastAsia"/>
        </w:rPr>
        <w:t>起爆时间</w:t>
      </w:r>
    </w:p>
    <w:p w14:paraId="3C2F74E5" w14:textId="77777777" w:rsidR="00A84E10" w:rsidRPr="00B93430" w:rsidRDefault="00086F6D" w:rsidP="00F80501">
      <w:pPr>
        <w:ind w:firstLine="640"/>
      </w:pPr>
      <w:r w:rsidRPr="00B93430">
        <w:rPr>
          <w:rFonts w:hint="eastAsia"/>
        </w:rPr>
        <w:t>1</w:t>
      </w:r>
      <w:r w:rsidRPr="00B93430">
        <w:t>56.</w:t>
      </w:r>
      <w:r w:rsidR="00797A7B" w:rsidRPr="00B93430">
        <w:rPr>
          <w:rFonts w:hint="eastAsia"/>
        </w:rPr>
        <w:t>清理突出的煤（岩）时，必须制定防煤尘、</w:t>
      </w:r>
      <w:r w:rsidR="00797A7B" w:rsidRPr="00B93430">
        <w:t>（</w:t>
      </w:r>
      <w:r w:rsidR="00797A7B" w:rsidRPr="00B93430">
        <w:t>ABCD</w:t>
      </w:r>
      <w:r w:rsidR="00797A7B" w:rsidRPr="00B93430">
        <w:t>）</w:t>
      </w:r>
      <w:r w:rsidR="00797A7B" w:rsidRPr="00B93430">
        <w:rPr>
          <w:rFonts w:hint="eastAsia"/>
        </w:rPr>
        <w:t>，以及防止再次发生突出事故的安全措施。</w:t>
      </w:r>
    </w:p>
    <w:p w14:paraId="03A455DA" w14:textId="77777777" w:rsidR="00A84E10" w:rsidRPr="00B93430" w:rsidRDefault="00A84E10">
      <w:pPr>
        <w:ind w:firstLine="640"/>
      </w:pPr>
      <w:r w:rsidRPr="00B93430">
        <w:t>A.</w:t>
      </w:r>
      <w:r w:rsidR="00797A7B" w:rsidRPr="00B93430">
        <w:rPr>
          <w:rFonts w:hint="eastAsia"/>
        </w:rPr>
        <w:t>片帮</w:t>
      </w:r>
    </w:p>
    <w:p w14:paraId="527E4BCF" w14:textId="77777777" w:rsidR="00A84E10" w:rsidRPr="00B93430" w:rsidRDefault="00A84E10">
      <w:pPr>
        <w:ind w:firstLine="640"/>
      </w:pPr>
      <w:r w:rsidRPr="00B93430">
        <w:t>B.</w:t>
      </w:r>
      <w:r w:rsidR="00797A7B" w:rsidRPr="00B93430">
        <w:rPr>
          <w:rFonts w:hint="eastAsia"/>
        </w:rPr>
        <w:t>冒顶</w:t>
      </w:r>
    </w:p>
    <w:p w14:paraId="522F2634" w14:textId="77777777" w:rsidR="00A84E10" w:rsidRPr="00B93430" w:rsidRDefault="00A84E10">
      <w:pPr>
        <w:ind w:firstLine="640"/>
      </w:pPr>
      <w:r w:rsidRPr="00B93430">
        <w:t>C.</w:t>
      </w:r>
      <w:r w:rsidR="00797A7B" w:rsidRPr="00B93430">
        <w:rPr>
          <w:rFonts w:hint="eastAsia"/>
        </w:rPr>
        <w:t>瓦斯超限</w:t>
      </w:r>
    </w:p>
    <w:p w14:paraId="75D98935" w14:textId="77777777" w:rsidR="00570A3F" w:rsidRPr="00B93430" w:rsidRDefault="00A84E10">
      <w:pPr>
        <w:ind w:firstLine="640"/>
      </w:pPr>
      <w:r w:rsidRPr="00B93430">
        <w:t>D.</w:t>
      </w:r>
      <w:r w:rsidR="00797A7B" w:rsidRPr="00B93430">
        <w:rPr>
          <w:rFonts w:hint="eastAsia"/>
        </w:rPr>
        <w:t>出现火源</w:t>
      </w:r>
    </w:p>
    <w:p w14:paraId="35719ACF" w14:textId="77777777" w:rsidR="00A84E10" w:rsidRPr="00B93430" w:rsidRDefault="00086F6D" w:rsidP="00F80501">
      <w:pPr>
        <w:ind w:firstLine="640"/>
      </w:pPr>
      <w:r w:rsidRPr="00B93430">
        <w:rPr>
          <w:rFonts w:hint="eastAsia"/>
        </w:rPr>
        <w:t>1</w:t>
      </w:r>
      <w:r w:rsidRPr="00B93430">
        <w:t>57.</w:t>
      </w:r>
      <w:r w:rsidR="00797A7B" w:rsidRPr="00B93430">
        <w:rPr>
          <w:rFonts w:hint="eastAsia"/>
        </w:rPr>
        <w:t>有下列情况之一的，应当进行煤岩冲击倾向性鉴定：</w:t>
      </w:r>
      <w:r w:rsidR="00797A7B" w:rsidRPr="00B93430">
        <w:t>（</w:t>
      </w:r>
      <w:r w:rsidR="00797A7B" w:rsidRPr="00B93430">
        <w:t>ACD</w:t>
      </w:r>
      <w:r w:rsidR="00480E66" w:rsidRPr="00B93430">
        <w:t>）。</w:t>
      </w:r>
    </w:p>
    <w:p w14:paraId="624CC80C" w14:textId="77777777" w:rsidR="00A84E10" w:rsidRPr="00B93430" w:rsidRDefault="00A84E10">
      <w:pPr>
        <w:ind w:firstLine="640"/>
      </w:pPr>
      <w:r w:rsidRPr="00B93430">
        <w:t>A.</w:t>
      </w:r>
      <w:r w:rsidR="00797A7B" w:rsidRPr="00B93430">
        <w:rPr>
          <w:rFonts w:hint="eastAsia"/>
        </w:rPr>
        <w:t>有强烈震动、瞬间底（帮）鼓、煤岩弹射等动力现象的。</w:t>
      </w:r>
    </w:p>
    <w:p w14:paraId="36A34DD3" w14:textId="77777777" w:rsidR="00A84E10" w:rsidRPr="00B93430" w:rsidRDefault="00A84E10">
      <w:pPr>
        <w:ind w:firstLine="640"/>
      </w:pPr>
      <w:r w:rsidRPr="00B93430">
        <w:t>B.</w:t>
      </w:r>
      <w:r w:rsidR="00797A7B" w:rsidRPr="00B93430">
        <w:rPr>
          <w:rFonts w:hint="eastAsia"/>
        </w:rPr>
        <w:t>埋深超过</w:t>
      </w:r>
      <w:r w:rsidR="00797A7B" w:rsidRPr="00B93430">
        <w:rPr>
          <w:rFonts w:hint="eastAsia"/>
        </w:rPr>
        <w:t>400m</w:t>
      </w:r>
      <w:r w:rsidR="00797A7B" w:rsidRPr="00B93430">
        <w:rPr>
          <w:rFonts w:hint="eastAsia"/>
        </w:rPr>
        <w:t>的煤层，且煤层上方</w:t>
      </w:r>
      <w:r w:rsidR="00797A7B" w:rsidRPr="00B93430">
        <w:rPr>
          <w:rFonts w:hint="eastAsia"/>
        </w:rPr>
        <w:t>100m</w:t>
      </w:r>
      <w:r w:rsidR="00797A7B" w:rsidRPr="00B93430">
        <w:rPr>
          <w:rFonts w:hint="eastAsia"/>
        </w:rPr>
        <w:t>范围内存在单层厚度超过</w:t>
      </w:r>
      <w:r w:rsidR="00797A7B" w:rsidRPr="00B93430">
        <w:rPr>
          <w:rFonts w:hint="eastAsia"/>
        </w:rPr>
        <w:t>5m</w:t>
      </w:r>
      <w:r w:rsidR="00797A7B" w:rsidRPr="00B93430">
        <w:rPr>
          <w:rFonts w:hint="eastAsia"/>
        </w:rPr>
        <w:t>的坚硬岩层。</w:t>
      </w:r>
    </w:p>
    <w:p w14:paraId="31ED6CD9" w14:textId="77777777" w:rsidR="00A84E10" w:rsidRPr="00B93430" w:rsidRDefault="00A84E10">
      <w:pPr>
        <w:ind w:firstLine="640"/>
      </w:pPr>
      <w:r w:rsidRPr="00B93430">
        <w:lastRenderedPageBreak/>
        <w:t>C.</w:t>
      </w:r>
      <w:r w:rsidR="00797A7B" w:rsidRPr="00B93430">
        <w:rPr>
          <w:rFonts w:hint="eastAsia"/>
        </w:rPr>
        <w:t>相邻矿井开采的同一煤层发生过冲击地压的。</w:t>
      </w:r>
    </w:p>
    <w:p w14:paraId="7C758876" w14:textId="77777777" w:rsidR="00570A3F" w:rsidRPr="00B93430" w:rsidRDefault="00A84E10">
      <w:pPr>
        <w:ind w:firstLine="640"/>
      </w:pPr>
      <w:r w:rsidRPr="00B93430">
        <w:t>D.</w:t>
      </w:r>
      <w:r w:rsidR="00797A7B" w:rsidRPr="00B93430">
        <w:rPr>
          <w:rFonts w:hint="eastAsia"/>
        </w:rPr>
        <w:t>冲击地压矿井开采新水平、新煤层。</w:t>
      </w:r>
    </w:p>
    <w:p w14:paraId="44010995" w14:textId="77777777" w:rsidR="00A84E10" w:rsidRPr="00B93430" w:rsidRDefault="00086F6D" w:rsidP="00F80501">
      <w:pPr>
        <w:ind w:firstLine="640"/>
      </w:pPr>
      <w:r w:rsidRPr="00B93430">
        <w:rPr>
          <w:rFonts w:hint="eastAsia"/>
        </w:rPr>
        <w:t>1</w:t>
      </w:r>
      <w:r w:rsidRPr="00B93430">
        <w:t>58.</w:t>
      </w:r>
      <w:r w:rsidR="00797A7B" w:rsidRPr="00B93430">
        <w:rPr>
          <w:rFonts w:hint="eastAsia"/>
        </w:rPr>
        <w:t>煤矿必须制定井上、下防火措施。煤矿的</w:t>
      </w:r>
      <w:r w:rsidR="00797A7B" w:rsidRPr="00B93430">
        <w:t>（</w:t>
      </w:r>
      <w:r w:rsidR="00797A7B" w:rsidRPr="00B93430">
        <w:t>ABCD</w:t>
      </w:r>
      <w:r w:rsidR="00797A7B" w:rsidRPr="00B93430">
        <w:t>）</w:t>
      </w:r>
      <w:r w:rsidR="00797A7B" w:rsidRPr="00B93430">
        <w:rPr>
          <w:rFonts w:hint="eastAsia"/>
        </w:rPr>
        <w:t>等处的防火措施和制度，必须遵守国家有关防火的规定。</w:t>
      </w:r>
    </w:p>
    <w:p w14:paraId="76D97690" w14:textId="77777777" w:rsidR="00A84E10" w:rsidRPr="00B93430" w:rsidRDefault="00A84E10">
      <w:pPr>
        <w:ind w:firstLine="640"/>
      </w:pPr>
      <w:r w:rsidRPr="00B93430">
        <w:t>A.</w:t>
      </w:r>
      <w:r w:rsidR="00797A7B" w:rsidRPr="00B93430">
        <w:rPr>
          <w:rFonts w:hint="eastAsia"/>
        </w:rPr>
        <w:t>所有地面建（构）筑物</w:t>
      </w:r>
    </w:p>
    <w:p w14:paraId="0FA65F90" w14:textId="77777777" w:rsidR="00A84E10" w:rsidRPr="00B93430" w:rsidRDefault="00A84E10">
      <w:pPr>
        <w:ind w:firstLine="640"/>
      </w:pPr>
      <w:r w:rsidRPr="00B93430">
        <w:t>B.</w:t>
      </w:r>
      <w:r w:rsidR="00797A7B" w:rsidRPr="00B93430">
        <w:rPr>
          <w:rFonts w:hint="eastAsia"/>
        </w:rPr>
        <w:t>煤堆</w:t>
      </w:r>
    </w:p>
    <w:p w14:paraId="7CACC47E" w14:textId="77777777" w:rsidR="00A84E10" w:rsidRPr="00B93430" w:rsidRDefault="00A84E10">
      <w:pPr>
        <w:ind w:firstLine="640"/>
      </w:pPr>
      <w:r w:rsidRPr="00B93430">
        <w:t>C.</w:t>
      </w:r>
      <w:r w:rsidR="00797A7B" w:rsidRPr="00B93430">
        <w:rPr>
          <w:rFonts w:hint="eastAsia"/>
        </w:rPr>
        <w:t>矸石山</w:t>
      </w:r>
    </w:p>
    <w:p w14:paraId="0AFB03EC" w14:textId="77777777" w:rsidR="00570A3F" w:rsidRPr="00B93430" w:rsidRDefault="00A84E10">
      <w:pPr>
        <w:ind w:firstLine="640"/>
      </w:pPr>
      <w:r w:rsidRPr="00B93430">
        <w:t>D.</w:t>
      </w:r>
      <w:r w:rsidR="00797A7B" w:rsidRPr="00B93430">
        <w:rPr>
          <w:rFonts w:hint="eastAsia"/>
        </w:rPr>
        <w:t>木料场</w:t>
      </w:r>
    </w:p>
    <w:p w14:paraId="5AD228CF" w14:textId="77777777" w:rsidR="00A84E10" w:rsidRPr="00B93430" w:rsidRDefault="00086F6D" w:rsidP="00F80501">
      <w:pPr>
        <w:ind w:firstLine="640"/>
      </w:pPr>
      <w:r w:rsidRPr="00B93430">
        <w:rPr>
          <w:rFonts w:hint="eastAsia"/>
        </w:rPr>
        <w:t>1</w:t>
      </w:r>
      <w:r w:rsidRPr="00B93430">
        <w:t>59.</w:t>
      </w:r>
      <w:r w:rsidR="00797A7B" w:rsidRPr="00B93430">
        <w:rPr>
          <w:rFonts w:hint="eastAsia"/>
        </w:rPr>
        <w:t>每季度应当对井上、下</w:t>
      </w:r>
      <w:r w:rsidR="00797A7B" w:rsidRPr="00B93430">
        <w:t>（</w:t>
      </w:r>
      <w:r w:rsidR="00797A7B" w:rsidRPr="00B93430">
        <w:t>ABCD</w:t>
      </w:r>
      <w:r w:rsidR="00797A7B" w:rsidRPr="00B93430">
        <w:t>）</w:t>
      </w:r>
      <w:r w:rsidR="00797A7B" w:rsidRPr="00B93430">
        <w:rPr>
          <w:rFonts w:hint="eastAsia"/>
        </w:rPr>
        <w:t>进行</w:t>
      </w:r>
      <w:r w:rsidR="00797A7B" w:rsidRPr="00B93430">
        <w:rPr>
          <w:rFonts w:hint="eastAsia"/>
        </w:rPr>
        <w:t>1</w:t>
      </w:r>
      <w:r w:rsidR="00797A7B" w:rsidRPr="00B93430">
        <w:rPr>
          <w:rFonts w:hint="eastAsia"/>
        </w:rPr>
        <w:t>次检查，发现问题，及时解决。</w:t>
      </w:r>
    </w:p>
    <w:p w14:paraId="4B747041" w14:textId="77777777" w:rsidR="00A84E10" w:rsidRPr="00B93430" w:rsidRDefault="00A84E10">
      <w:pPr>
        <w:ind w:firstLine="640"/>
      </w:pPr>
      <w:r w:rsidRPr="00B93430">
        <w:t>A.</w:t>
      </w:r>
      <w:r w:rsidR="00797A7B" w:rsidRPr="00B93430">
        <w:rPr>
          <w:rFonts w:hint="eastAsia"/>
        </w:rPr>
        <w:t>消防管路系统</w:t>
      </w:r>
    </w:p>
    <w:p w14:paraId="4D034C66" w14:textId="77777777" w:rsidR="00A84E10" w:rsidRPr="00B93430" w:rsidRDefault="00A84E10">
      <w:pPr>
        <w:ind w:firstLine="640"/>
      </w:pPr>
      <w:r w:rsidRPr="00B93430">
        <w:t>B.</w:t>
      </w:r>
      <w:r w:rsidR="00797A7B" w:rsidRPr="00B93430">
        <w:rPr>
          <w:rFonts w:hint="eastAsia"/>
        </w:rPr>
        <w:t>防火门</w:t>
      </w:r>
    </w:p>
    <w:p w14:paraId="1296B648" w14:textId="77777777" w:rsidR="00A84E10" w:rsidRPr="00B93430" w:rsidRDefault="00A84E10">
      <w:pPr>
        <w:ind w:firstLine="640"/>
      </w:pPr>
      <w:r w:rsidRPr="00B93430">
        <w:t>C.</w:t>
      </w:r>
      <w:r w:rsidR="00797A7B" w:rsidRPr="00B93430">
        <w:rPr>
          <w:rFonts w:hint="eastAsia"/>
        </w:rPr>
        <w:t>消防材料库</w:t>
      </w:r>
    </w:p>
    <w:p w14:paraId="3ADB97BD" w14:textId="77777777" w:rsidR="00570A3F" w:rsidRPr="00B93430" w:rsidRDefault="00A84E10">
      <w:pPr>
        <w:ind w:firstLine="640"/>
      </w:pPr>
      <w:r w:rsidRPr="00B93430">
        <w:t>D.</w:t>
      </w:r>
      <w:r w:rsidR="00797A7B" w:rsidRPr="00B93430">
        <w:rPr>
          <w:rFonts w:hint="eastAsia"/>
        </w:rPr>
        <w:t>井下绞车房</w:t>
      </w:r>
    </w:p>
    <w:p w14:paraId="1558EE40" w14:textId="77777777" w:rsidR="00A84E10" w:rsidRPr="00B93430" w:rsidRDefault="00086F6D" w:rsidP="00F80501">
      <w:pPr>
        <w:ind w:firstLine="640"/>
      </w:pPr>
      <w:r w:rsidRPr="00B93430">
        <w:rPr>
          <w:rFonts w:hint="eastAsia"/>
        </w:rPr>
        <w:t>1</w:t>
      </w:r>
      <w:r w:rsidRPr="00B93430">
        <w:t>60.</w:t>
      </w:r>
      <w:r w:rsidR="00797A7B" w:rsidRPr="00B93430">
        <w:rPr>
          <w:rFonts w:hint="eastAsia"/>
        </w:rPr>
        <w:t>煤的自燃倾向性分为</w:t>
      </w:r>
      <w:r w:rsidR="00797A7B" w:rsidRPr="00B93430">
        <w:t>（</w:t>
      </w:r>
      <w:r w:rsidR="00797A7B" w:rsidRPr="00B93430">
        <w:t>ABC</w:t>
      </w:r>
      <w:r w:rsidR="00797A7B" w:rsidRPr="00B93430">
        <w:t>）</w:t>
      </w:r>
      <w:r w:rsidR="00797A7B" w:rsidRPr="00B93430">
        <w:rPr>
          <w:rFonts w:hint="eastAsia"/>
        </w:rPr>
        <w:t>3</w:t>
      </w:r>
      <w:r w:rsidR="00797A7B" w:rsidRPr="00B93430">
        <w:rPr>
          <w:rFonts w:hint="eastAsia"/>
        </w:rPr>
        <w:t>类。</w:t>
      </w:r>
    </w:p>
    <w:p w14:paraId="0FB8D6C2" w14:textId="77777777" w:rsidR="00A84E10" w:rsidRPr="00B93430" w:rsidRDefault="00A84E10">
      <w:pPr>
        <w:ind w:firstLine="640"/>
      </w:pPr>
      <w:r w:rsidRPr="00B93430">
        <w:t>A.</w:t>
      </w:r>
      <w:r w:rsidR="00797A7B" w:rsidRPr="00B93430">
        <w:rPr>
          <w:rFonts w:hint="eastAsia"/>
        </w:rPr>
        <w:t>容易自燃</w:t>
      </w:r>
    </w:p>
    <w:p w14:paraId="41138B38" w14:textId="77777777" w:rsidR="00A84E10" w:rsidRPr="00B93430" w:rsidRDefault="00A84E10">
      <w:pPr>
        <w:ind w:firstLine="640"/>
      </w:pPr>
      <w:r w:rsidRPr="00B93430">
        <w:t>B.</w:t>
      </w:r>
      <w:r w:rsidR="00797A7B" w:rsidRPr="00B93430">
        <w:rPr>
          <w:rFonts w:hint="eastAsia"/>
        </w:rPr>
        <w:t>自燃</w:t>
      </w:r>
    </w:p>
    <w:p w14:paraId="25D0CCC5" w14:textId="77777777" w:rsidR="00A84E10" w:rsidRPr="00B93430" w:rsidRDefault="00A84E10">
      <w:pPr>
        <w:ind w:firstLine="640"/>
      </w:pPr>
      <w:r w:rsidRPr="00B93430">
        <w:t>C.</w:t>
      </w:r>
      <w:r w:rsidR="00797A7B" w:rsidRPr="00B93430">
        <w:rPr>
          <w:rFonts w:hint="eastAsia"/>
        </w:rPr>
        <w:t>不易自燃</w:t>
      </w:r>
    </w:p>
    <w:p w14:paraId="564C6AD8" w14:textId="77777777" w:rsidR="00570A3F" w:rsidRPr="00B93430" w:rsidRDefault="00A84E10">
      <w:pPr>
        <w:ind w:firstLine="640"/>
      </w:pPr>
      <w:r w:rsidRPr="00B93430">
        <w:t>D.</w:t>
      </w:r>
      <w:r w:rsidR="00797A7B" w:rsidRPr="00B93430">
        <w:rPr>
          <w:rFonts w:hint="eastAsia"/>
        </w:rPr>
        <w:t>极易自然</w:t>
      </w:r>
    </w:p>
    <w:p w14:paraId="4CABD309" w14:textId="77777777" w:rsidR="00A84E10" w:rsidRPr="00B93430" w:rsidRDefault="00086F6D" w:rsidP="00F80501">
      <w:pPr>
        <w:ind w:firstLine="640"/>
      </w:pPr>
      <w:r w:rsidRPr="00B93430">
        <w:rPr>
          <w:rFonts w:hint="eastAsia"/>
        </w:rPr>
        <w:t>1</w:t>
      </w:r>
      <w:r w:rsidRPr="00B93430">
        <w:t>61.</w:t>
      </w:r>
      <w:r w:rsidR="00797A7B" w:rsidRPr="00B93430">
        <w:rPr>
          <w:rFonts w:hint="eastAsia"/>
        </w:rPr>
        <w:t>采用均压技术防灭火时，应当遵守：有专人定期观测与分析采空区和火区</w:t>
      </w:r>
      <w:r w:rsidR="00140281" w:rsidRPr="00B93430">
        <w:rPr>
          <w:rFonts w:hint="eastAsia"/>
        </w:rPr>
        <w:t>：</w:t>
      </w:r>
      <w:r w:rsidR="00797A7B" w:rsidRPr="00B93430">
        <w:t>（</w:t>
      </w:r>
      <w:r w:rsidR="00797A7B" w:rsidRPr="00B93430">
        <w:t>BCD</w:t>
      </w:r>
      <w:r w:rsidR="00797A7B" w:rsidRPr="00B93430">
        <w:t>）</w:t>
      </w:r>
      <w:r w:rsidR="00797A7B" w:rsidRPr="00B93430">
        <w:rPr>
          <w:rFonts w:hint="eastAsia"/>
        </w:rPr>
        <w:t>防火墙内外空气压差等状况，并记录在专用的防火记录簿内。</w:t>
      </w:r>
    </w:p>
    <w:p w14:paraId="76CBCFB1" w14:textId="77777777" w:rsidR="00A84E10" w:rsidRPr="00B93430" w:rsidRDefault="00A84E10">
      <w:pPr>
        <w:ind w:firstLine="640"/>
      </w:pPr>
      <w:r w:rsidRPr="00B93430">
        <w:t>A.</w:t>
      </w:r>
      <w:r w:rsidR="00797A7B" w:rsidRPr="00B93430">
        <w:rPr>
          <w:rFonts w:hint="eastAsia"/>
        </w:rPr>
        <w:t>氧气浓度</w:t>
      </w:r>
    </w:p>
    <w:p w14:paraId="03EBA7D3" w14:textId="77777777" w:rsidR="00A84E10" w:rsidRPr="00B93430" w:rsidRDefault="00A84E10">
      <w:pPr>
        <w:ind w:firstLine="640"/>
      </w:pPr>
      <w:r w:rsidRPr="00B93430">
        <w:lastRenderedPageBreak/>
        <w:t>B.</w:t>
      </w:r>
      <w:r w:rsidR="00797A7B" w:rsidRPr="00B93430">
        <w:rPr>
          <w:rFonts w:hint="eastAsia"/>
        </w:rPr>
        <w:t>漏风量</w:t>
      </w:r>
    </w:p>
    <w:p w14:paraId="0291FA23" w14:textId="77777777" w:rsidR="00A84E10" w:rsidRPr="00B93430" w:rsidRDefault="00A84E10">
      <w:pPr>
        <w:ind w:firstLine="640"/>
      </w:pPr>
      <w:r w:rsidRPr="00B93430">
        <w:t>C.</w:t>
      </w:r>
      <w:r w:rsidR="00797A7B" w:rsidRPr="00B93430">
        <w:rPr>
          <w:rFonts w:hint="eastAsia"/>
        </w:rPr>
        <w:t>漏风方向</w:t>
      </w:r>
    </w:p>
    <w:p w14:paraId="3535B1D6" w14:textId="77777777" w:rsidR="00570A3F" w:rsidRPr="00B93430" w:rsidRDefault="00A84E10">
      <w:pPr>
        <w:ind w:firstLine="640"/>
      </w:pPr>
      <w:r w:rsidRPr="00B93430">
        <w:t>D.</w:t>
      </w:r>
      <w:r w:rsidR="00797A7B" w:rsidRPr="00B93430">
        <w:rPr>
          <w:rFonts w:hint="eastAsia"/>
        </w:rPr>
        <w:t>空气温度</w:t>
      </w:r>
    </w:p>
    <w:p w14:paraId="67F41D28" w14:textId="77777777" w:rsidR="00A84E10" w:rsidRPr="00B93430" w:rsidRDefault="00086F6D" w:rsidP="00F80501">
      <w:pPr>
        <w:ind w:firstLine="640"/>
      </w:pPr>
      <w:r w:rsidRPr="00B93430">
        <w:rPr>
          <w:rFonts w:hint="eastAsia"/>
        </w:rPr>
        <w:t>1</w:t>
      </w:r>
      <w:r w:rsidRPr="00B93430">
        <w:t>62.</w:t>
      </w:r>
      <w:r w:rsidR="00797A7B" w:rsidRPr="00B93430">
        <w:rPr>
          <w:rFonts w:hint="eastAsia"/>
        </w:rPr>
        <w:t>封闭火区时，应当合理确定封闭范围，必须指定专人检查</w:t>
      </w:r>
      <w:r w:rsidR="00797A7B" w:rsidRPr="00B93430">
        <w:t>（</w:t>
      </w:r>
      <w:r w:rsidR="00797A7B" w:rsidRPr="00B93430">
        <w:t>ABD</w:t>
      </w:r>
      <w:r w:rsidR="00797A7B" w:rsidRPr="00B93430">
        <w:t>）</w:t>
      </w:r>
      <w:r w:rsidR="00797A7B" w:rsidRPr="00B93430">
        <w:rPr>
          <w:rFonts w:hint="eastAsia"/>
        </w:rPr>
        <w:t>煤尘以及其他有害气体浓度和风向、风量的变化，并采取防止瓦斯、煤尘爆炸和人员中毒的安全措施。</w:t>
      </w:r>
    </w:p>
    <w:p w14:paraId="1B0F8424" w14:textId="77777777" w:rsidR="00A84E10" w:rsidRPr="00B93430" w:rsidRDefault="00A84E10">
      <w:pPr>
        <w:ind w:firstLine="640"/>
      </w:pPr>
      <w:r w:rsidRPr="00B93430">
        <w:t>A.</w:t>
      </w:r>
      <w:r w:rsidR="00797A7B" w:rsidRPr="00B93430">
        <w:rPr>
          <w:rFonts w:hint="eastAsia"/>
        </w:rPr>
        <w:t>甲烷</w:t>
      </w:r>
    </w:p>
    <w:p w14:paraId="3D4D0F2D" w14:textId="77777777" w:rsidR="00A84E10" w:rsidRPr="00B93430" w:rsidRDefault="00A84E10">
      <w:pPr>
        <w:ind w:firstLine="640"/>
      </w:pPr>
      <w:r w:rsidRPr="00B93430">
        <w:t>B.</w:t>
      </w:r>
      <w:r w:rsidR="00797A7B" w:rsidRPr="00B93430">
        <w:rPr>
          <w:rFonts w:hint="eastAsia"/>
        </w:rPr>
        <w:t>氧气</w:t>
      </w:r>
    </w:p>
    <w:p w14:paraId="504C10BB" w14:textId="77777777" w:rsidR="00A84E10" w:rsidRPr="00B93430" w:rsidRDefault="00A84E10">
      <w:pPr>
        <w:ind w:firstLine="640"/>
      </w:pPr>
      <w:r w:rsidRPr="00B93430">
        <w:t>C.</w:t>
      </w:r>
      <w:r w:rsidR="00797A7B" w:rsidRPr="00B93430">
        <w:rPr>
          <w:rFonts w:hint="eastAsia"/>
        </w:rPr>
        <w:t>二氧化碳</w:t>
      </w:r>
    </w:p>
    <w:p w14:paraId="112AB88B" w14:textId="77777777" w:rsidR="00570A3F" w:rsidRPr="00B93430" w:rsidRDefault="00A84E10">
      <w:pPr>
        <w:ind w:firstLine="640"/>
      </w:pPr>
      <w:r w:rsidRPr="00B93430">
        <w:t>D.</w:t>
      </w:r>
      <w:r w:rsidR="00797A7B" w:rsidRPr="00B93430">
        <w:rPr>
          <w:rFonts w:hint="eastAsia"/>
        </w:rPr>
        <w:t>一氧化碳</w:t>
      </w:r>
    </w:p>
    <w:p w14:paraId="2EF66179" w14:textId="77777777" w:rsidR="00A84E10" w:rsidRPr="00B93430" w:rsidRDefault="00086F6D" w:rsidP="00F80501">
      <w:pPr>
        <w:ind w:firstLine="640"/>
      </w:pPr>
      <w:r w:rsidRPr="00B93430">
        <w:rPr>
          <w:rFonts w:hint="eastAsia"/>
        </w:rPr>
        <w:t>1</w:t>
      </w:r>
      <w:r w:rsidRPr="00B93430">
        <w:t>63.</w:t>
      </w:r>
      <w:r w:rsidR="00797A7B" w:rsidRPr="00B93430">
        <w:rPr>
          <w:rFonts w:hint="eastAsia"/>
        </w:rPr>
        <w:t>启封火区时，应当逐段恢复通风，同时测定回风流中</w:t>
      </w:r>
      <w:r w:rsidR="00797A7B" w:rsidRPr="00B93430">
        <w:t>（</w:t>
      </w:r>
      <w:r w:rsidR="00797A7B" w:rsidRPr="00B93430">
        <w:t>ACD</w:t>
      </w:r>
      <w:r w:rsidR="00797A7B" w:rsidRPr="00B93430">
        <w:t>）</w:t>
      </w:r>
      <w:r w:rsidR="00797A7B" w:rsidRPr="00B93430">
        <w:rPr>
          <w:rFonts w:hint="eastAsia"/>
        </w:rPr>
        <w:t>。发现复燃征兆时，必须立即停止向火区送风，并重新封闭火区。</w:t>
      </w:r>
    </w:p>
    <w:p w14:paraId="3D06228B" w14:textId="77777777" w:rsidR="00A84E10" w:rsidRPr="00B93430" w:rsidRDefault="00A84E10">
      <w:pPr>
        <w:ind w:firstLine="640"/>
      </w:pPr>
      <w:r w:rsidRPr="00B93430">
        <w:t>A.</w:t>
      </w:r>
      <w:r w:rsidR="00797A7B" w:rsidRPr="00B93430">
        <w:rPr>
          <w:rFonts w:hint="eastAsia"/>
        </w:rPr>
        <w:t>一氧化碳浓度</w:t>
      </w:r>
    </w:p>
    <w:p w14:paraId="2F680231" w14:textId="77777777" w:rsidR="00A84E10" w:rsidRPr="00B93430" w:rsidRDefault="00A84E10">
      <w:pPr>
        <w:ind w:firstLine="640"/>
      </w:pPr>
      <w:r w:rsidRPr="00B93430">
        <w:t>B.</w:t>
      </w:r>
      <w:r w:rsidR="00797A7B" w:rsidRPr="00B93430">
        <w:rPr>
          <w:rFonts w:hint="eastAsia"/>
        </w:rPr>
        <w:t>二氧化碳浓度</w:t>
      </w:r>
    </w:p>
    <w:p w14:paraId="4428E785" w14:textId="77777777" w:rsidR="00A84E10" w:rsidRPr="00B93430" w:rsidRDefault="00A84E10">
      <w:pPr>
        <w:ind w:firstLine="640"/>
      </w:pPr>
      <w:r w:rsidRPr="00B93430">
        <w:t>C.</w:t>
      </w:r>
      <w:r w:rsidR="00797A7B" w:rsidRPr="00B93430">
        <w:rPr>
          <w:rFonts w:hint="eastAsia"/>
        </w:rPr>
        <w:t>甲烷浓度</w:t>
      </w:r>
    </w:p>
    <w:p w14:paraId="7046AB5C" w14:textId="77777777" w:rsidR="00570A3F" w:rsidRPr="00B93430" w:rsidRDefault="00A84E10">
      <w:pPr>
        <w:ind w:firstLine="640"/>
      </w:pPr>
      <w:r w:rsidRPr="00B93430">
        <w:t>D.</w:t>
      </w:r>
      <w:r w:rsidR="00797A7B" w:rsidRPr="00B93430">
        <w:rPr>
          <w:rFonts w:hint="eastAsia"/>
        </w:rPr>
        <w:t>风流温度</w:t>
      </w:r>
    </w:p>
    <w:p w14:paraId="6228E4A7" w14:textId="77777777" w:rsidR="00A84E10" w:rsidRPr="00B93430" w:rsidRDefault="00086F6D" w:rsidP="00F80501">
      <w:pPr>
        <w:ind w:firstLine="640"/>
      </w:pPr>
      <w:r w:rsidRPr="00B93430">
        <w:rPr>
          <w:rFonts w:hint="eastAsia"/>
        </w:rPr>
        <w:t>1</w:t>
      </w:r>
      <w:r w:rsidRPr="00B93430">
        <w:t>64.</w:t>
      </w:r>
      <w:r w:rsidR="00797A7B" w:rsidRPr="00B93430">
        <w:rPr>
          <w:rFonts w:hint="eastAsia"/>
        </w:rPr>
        <w:t>在启封火区工作完毕后的</w:t>
      </w:r>
      <w:r w:rsidR="00797A7B" w:rsidRPr="00B93430">
        <w:rPr>
          <w:rFonts w:hint="eastAsia"/>
        </w:rPr>
        <w:t>3</w:t>
      </w:r>
      <w:r w:rsidR="00797A7B" w:rsidRPr="00B93430">
        <w:rPr>
          <w:rFonts w:hint="eastAsia"/>
        </w:rPr>
        <w:t>天内，每班必须由矿山救护队检查通风工作，并测定</w:t>
      </w:r>
      <w:r w:rsidR="00797A7B" w:rsidRPr="00B93430">
        <w:t>（</w:t>
      </w:r>
      <w:r w:rsidR="00797A7B" w:rsidRPr="00B93430">
        <w:t>BCD</w:t>
      </w:r>
      <w:r w:rsidR="00797A7B" w:rsidRPr="00B93430">
        <w:t>）</w:t>
      </w:r>
      <w:r w:rsidR="00797A7B" w:rsidRPr="00B93430">
        <w:rPr>
          <w:rFonts w:hint="eastAsia"/>
        </w:rPr>
        <w:t>。只有在确认火区完全熄灭、通风等情况良好后，方可进行生产工作。</w:t>
      </w:r>
    </w:p>
    <w:p w14:paraId="55D8BACD" w14:textId="77777777" w:rsidR="00A84E10" w:rsidRPr="00B93430" w:rsidRDefault="00A84E10">
      <w:pPr>
        <w:ind w:firstLine="640"/>
      </w:pPr>
      <w:r w:rsidRPr="00B93430">
        <w:t>A.</w:t>
      </w:r>
      <w:r w:rsidR="00797A7B" w:rsidRPr="00B93430">
        <w:rPr>
          <w:rFonts w:hint="eastAsia"/>
        </w:rPr>
        <w:t>气压</w:t>
      </w:r>
    </w:p>
    <w:p w14:paraId="76832608" w14:textId="77777777" w:rsidR="00A84E10" w:rsidRPr="00B93430" w:rsidRDefault="00A84E10">
      <w:pPr>
        <w:ind w:firstLine="640"/>
      </w:pPr>
      <w:r w:rsidRPr="00B93430">
        <w:t>B.</w:t>
      </w:r>
      <w:r w:rsidR="00797A7B" w:rsidRPr="00B93430">
        <w:rPr>
          <w:rFonts w:hint="eastAsia"/>
        </w:rPr>
        <w:t>水温</w:t>
      </w:r>
    </w:p>
    <w:p w14:paraId="2056FFC3" w14:textId="77777777" w:rsidR="00A84E10" w:rsidRPr="00B93430" w:rsidRDefault="00A84E10">
      <w:pPr>
        <w:ind w:firstLine="640"/>
      </w:pPr>
      <w:r w:rsidRPr="00B93430">
        <w:t>C.</w:t>
      </w:r>
      <w:r w:rsidR="00797A7B" w:rsidRPr="00B93430">
        <w:rPr>
          <w:rFonts w:hint="eastAsia"/>
        </w:rPr>
        <w:t>空气温度</w:t>
      </w:r>
    </w:p>
    <w:p w14:paraId="449EA33F" w14:textId="77777777" w:rsidR="00570A3F" w:rsidRPr="00B93430" w:rsidRDefault="00A84E10">
      <w:pPr>
        <w:ind w:firstLine="640"/>
      </w:pPr>
      <w:r w:rsidRPr="00B93430">
        <w:lastRenderedPageBreak/>
        <w:t>D.</w:t>
      </w:r>
      <w:r w:rsidR="00797A7B" w:rsidRPr="00B93430">
        <w:rPr>
          <w:rFonts w:hint="eastAsia"/>
        </w:rPr>
        <w:t>空气成分</w:t>
      </w:r>
    </w:p>
    <w:p w14:paraId="14E985B3" w14:textId="77777777" w:rsidR="00A84E10" w:rsidRPr="00B93430" w:rsidRDefault="00086F6D" w:rsidP="00F80501">
      <w:pPr>
        <w:ind w:firstLine="640"/>
      </w:pPr>
      <w:r w:rsidRPr="00B93430">
        <w:rPr>
          <w:rFonts w:hint="eastAsia"/>
        </w:rPr>
        <w:t>1</w:t>
      </w:r>
      <w:r w:rsidRPr="00B93430">
        <w:t>65.</w:t>
      </w:r>
      <w:r w:rsidR="00797A7B" w:rsidRPr="00B93430">
        <w:rPr>
          <w:rFonts w:hint="eastAsia"/>
        </w:rPr>
        <w:t>突出矿井在下列地点设置的传感器必须是全量程或者高低浓度甲烷传感器：</w:t>
      </w:r>
      <w:r w:rsidR="00797A7B" w:rsidRPr="00B93430">
        <w:t>（</w:t>
      </w:r>
      <w:r w:rsidR="00797A7B" w:rsidRPr="00B93430">
        <w:t>ABCD</w:t>
      </w:r>
      <w:r w:rsidR="00797A7B" w:rsidRPr="00B93430">
        <w:t>）</w:t>
      </w:r>
      <w:r w:rsidR="00797A7B" w:rsidRPr="00B93430">
        <w:rPr>
          <w:rFonts w:hint="eastAsia"/>
        </w:rPr>
        <w:t>。</w:t>
      </w:r>
    </w:p>
    <w:p w14:paraId="5DBAE763" w14:textId="77777777" w:rsidR="00A84E10" w:rsidRPr="00B93430" w:rsidRDefault="00A84E10">
      <w:pPr>
        <w:ind w:firstLine="640"/>
      </w:pPr>
      <w:r w:rsidRPr="00B93430">
        <w:rPr>
          <w:rFonts w:hint="eastAsia"/>
        </w:rPr>
        <w:t>A.</w:t>
      </w:r>
      <w:r w:rsidR="00797A7B" w:rsidRPr="00B93430">
        <w:rPr>
          <w:rFonts w:hint="eastAsia"/>
        </w:rPr>
        <w:t>采煤工作面进、回风巷</w:t>
      </w:r>
    </w:p>
    <w:p w14:paraId="664BA61E" w14:textId="77777777" w:rsidR="00A84E10" w:rsidRPr="00B93430" w:rsidRDefault="00A84E10">
      <w:pPr>
        <w:ind w:firstLine="640"/>
      </w:pPr>
      <w:r w:rsidRPr="00B93430">
        <w:t>B.</w:t>
      </w:r>
      <w:r w:rsidR="00797A7B" w:rsidRPr="00B93430">
        <w:rPr>
          <w:rFonts w:hint="eastAsia"/>
        </w:rPr>
        <w:t>煤巷、半煤岩巷和有瓦斯涌出的岩巷掘进工作面回风流中</w:t>
      </w:r>
    </w:p>
    <w:p w14:paraId="7F30AEFA" w14:textId="77777777" w:rsidR="00A84E10" w:rsidRPr="00B93430" w:rsidRDefault="00A84E10">
      <w:pPr>
        <w:ind w:firstLine="640"/>
      </w:pPr>
      <w:r w:rsidRPr="00B93430">
        <w:t>C.</w:t>
      </w:r>
      <w:r w:rsidR="00797A7B" w:rsidRPr="00B93430">
        <w:rPr>
          <w:rFonts w:hint="eastAsia"/>
        </w:rPr>
        <w:t>采区回风巷</w:t>
      </w:r>
    </w:p>
    <w:p w14:paraId="09B5A41C" w14:textId="77777777" w:rsidR="00570A3F" w:rsidRPr="00B93430" w:rsidRDefault="00A84E10">
      <w:pPr>
        <w:ind w:firstLine="640"/>
      </w:pPr>
      <w:r w:rsidRPr="00B93430">
        <w:t>D.</w:t>
      </w:r>
      <w:r w:rsidR="00797A7B" w:rsidRPr="00B93430">
        <w:rPr>
          <w:rFonts w:hint="eastAsia"/>
        </w:rPr>
        <w:t>总回风巷</w:t>
      </w:r>
    </w:p>
    <w:p w14:paraId="1865803E" w14:textId="77777777" w:rsidR="00A84E10" w:rsidRPr="00B93430" w:rsidRDefault="00086F6D" w:rsidP="00F80501">
      <w:pPr>
        <w:ind w:firstLine="640"/>
      </w:pPr>
      <w:r w:rsidRPr="00B93430">
        <w:rPr>
          <w:rFonts w:hint="eastAsia"/>
        </w:rPr>
        <w:t>1</w:t>
      </w:r>
      <w:r w:rsidRPr="00B93430">
        <w:t>66.</w:t>
      </w:r>
      <w:r w:rsidR="00797A7B" w:rsidRPr="00B93430">
        <w:rPr>
          <w:rFonts w:hint="eastAsia"/>
        </w:rPr>
        <w:t>煤矿许用炸药的选用必须遵守下列规定：</w:t>
      </w:r>
      <w:r w:rsidR="00797A7B" w:rsidRPr="00B93430">
        <w:t>（</w:t>
      </w:r>
      <w:r w:rsidR="00797A7B" w:rsidRPr="00B93430">
        <w:t>ABCD</w:t>
      </w:r>
      <w:r w:rsidR="00797A7B" w:rsidRPr="00B93430">
        <w:t>）</w:t>
      </w:r>
      <w:r w:rsidR="00797A7B" w:rsidRPr="00B93430">
        <w:rPr>
          <w:rFonts w:hint="eastAsia"/>
        </w:rPr>
        <w:t>。</w:t>
      </w:r>
    </w:p>
    <w:p w14:paraId="08F59B99" w14:textId="77777777" w:rsidR="00A84E10" w:rsidRPr="00B93430" w:rsidRDefault="00A84E10" w:rsidP="00921B58">
      <w:pPr>
        <w:ind w:firstLine="640"/>
      </w:pPr>
      <w:r w:rsidRPr="00B93430">
        <w:rPr>
          <w:rFonts w:hint="eastAsia"/>
        </w:rPr>
        <w:t>A.</w:t>
      </w:r>
      <w:r w:rsidR="00797A7B" w:rsidRPr="00B93430">
        <w:rPr>
          <w:rFonts w:hint="eastAsia"/>
        </w:rPr>
        <w:t>低瓦斯矿井的岩石掘进工作面，使用安全等级不低于一级的煤矿许用炸药</w:t>
      </w:r>
    </w:p>
    <w:p w14:paraId="515F0496" w14:textId="77777777" w:rsidR="00A84E10" w:rsidRPr="00B93430" w:rsidRDefault="00A84E10" w:rsidP="00921B58">
      <w:pPr>
        <w:ind w:firstLine="640"/>
      </w:pPr>
      <w:r w:rsidRPr="00B93430">
        <w:t>B.</w:t>
      </w:r>
      <w:r w:rsidR="00797A7B" w:rsidRPr="00B93430">
        <w:rPr>
          <w:rFonts w:hint="eastAsia"/>
        </w:rPr>
        <w:t>低瓦斯矿井的煤层采掘工作面、半煤岩掘进工作面，使用安全等级不低于二级的煤矿许用炸药</w:t>
      </w:r>
    </w:p>
    <w:p w14:paraId="453FDDB0" w14:textId="77777777" w:rsidR="00A84E10" w:rsidRPr="00B93430" w:rsidRDefault="00A84E10" w:rsidP="00921B58">
      <w:pPr>
        <w:ind w:firstLine="640"/>
      </w:pPr>
      <w:r w:rsidRPr="00B93430">
        <w:t>C.</w:t>
      </w:r>
      <w:r w:rsidR="00797A7B" w:rsidRPr="00B93430">
        <w:rPr>
          <w:rFonts w:hint="eastAsia"/>
        </w:rPr>
        <w:t>高瓦斯矿井，使用安全等级不低于三级的煤矿许用炸药</w:t>
      </w:r>
    </w:p>
    <w:p w14:paraId="3E2871B1" w14:textId="77777777" w:rsidR="00570A3F" w:rsidRPr="00B93430" w:rsidRDefault="00A84E10" w:rsidP="00921B58">
      <w:pPr>
        <w:ind w:firstLine="640"/>
      </w:pPr>
      <w:r w:rsidRPr="00B93430">
        <w:t>D.</w:t>
      </w:r>
      <w:r w:rsidR="00797A7B" w:rsidRPr="00B93430">
        <w:rPr>
          <w:rFonts w:hint="eastAsia"/>
        </w:rPr>
        <w:t>突出矿井，使用安全等级不低于三级的煤矿许用含水炸药</w:t>
      </w:r>
    </w:p>
    <w:p w14:paraId="309E7B74" w14:textId="77777777" w:rsidR="00A84E10" w:rsidRPr="00B93430" w:rsidRDefault="00086F6D" w:rsidP="00F80501">
      <w:pPr>
        <w:ind w:firstLine="640"/>
      </w:pPr>
      <w:r w:rsidRPr="00B93430">
        <w:rPr>
          <w:rFonts w:hint="eastAsia"/>
        </w:rPr>
        <w:t>1</w:t>
      </w:r>
      <w:r w:rsidRPr="00B93430">
        <w:t>67.</w:t>
      </w:r>
      <w:r w:rsidR="00797A7B" w:rsidRPr="00B93430">
        <w:rPr>
          <w:rFonts w:hint="eastAsia"/>
        </w:rPr>
        <w:t>倾斜井巷中使用的带式输送机上运时，必须装设</w:t>
      </w:r>
      <w:r w:rsidR="00797A7B" w:rsidRPr="00B93430">
        <w:t>（</w:t>
      </w:r>
      <w:r w:rsidR="00797A7B" w:rsidRPr="00B93430">
        <w:t>AB</w:t>
      </w:r>
      <w:r w:rsidR="00797A7B" w:rsidRPr="00B93430">
        <w:t>）</w:t>
      </w:r>
      <w:r w:rsidR="00797A7B" w:rsidRPr="00B93430">
        <w:rPr>
          <w:rFonts w:hint="eastAsia"/>
        </w:rPr>
        <w:t>。</w:t>
      </w:r>
    </w:p>
    <w:p w14:paraId="4AF2D70C" w14:textId="77777777" w:rsidR="00A84E10" w:rsidRPr="00B93430" w:rsidRDefault="00A84E10">
      <w:pPr>
        <w:ind w:firstLine="640"/>
      </w:pPr>
      <w:r w:rsidRPr="00B93430">
        <w:t>A.</w:t>
      </w:r>
      <w:r w:rsidR="00797A7B" w:rsidRPr="00B93430">
        <w:rPr>
          <w:rFonts w:hint="eastAsia"/>
        </w:rPr>
        <w:t>防逆转装置</w:t>
      </w:r>
    </w:p>
    <w:p w14:paraId="6130D341" w14:textId="77777777" w:rsidR="00A84E10" w:rsidRPr="00B93430" w:rsidRDefault="00A84E10">
      <w:pPr>
        <w:ind w:firstLine="640"/>
      </w:pPr>
      <w:r w:rsidRPr="00B93430">
        <w:t>B.</w:t>
      </w:r>
      <w:r w:rsidR="00797A7B" w:rsidRPr="00B93430">
        <w:rPr>
          <w:rFonts w:hint="eastAsia"/>
        </w:rPr>
        <w:t>制动装置</w:t>
      </w:r>
    </w:p>
    <w:p w14:paraId="29255409" w14:textId="77777777" w:rsidR="00A84E10" w:rsidRPr="00B93430" w:rsidRDefault="00A84E10">
      <w:pPr>
        <w:ind w:firstLine="640"/>
      </w:pPr>
      <w:r w:rsidRPr="00B93430">
        <w:t>C.</w:t>
      </w:r>
      <w:r w:rsidR="00797A7B" w:rsidRPr="00B93430">
        <w:rPr>
          <w:rFonts w:hint="eastAsia"/>
        </w:rPr>
        <w:t>软制动装置</w:t>
      </w:r>
    </w:p>
    <w:p w14:paraId="18159492" w14:textId="77777777" w:rsidR="00570A3F" w:rsidRPr="00B93430" w:rsidRDefault="00A84E10">
      <w:pPr>
        <w:ind w:firstLine="640"/>
      </w:pPr>
      <w:r w:rsidRPr="00B93430">
        <w:t>D.</w:t>
      </w:r>
      <w:r w:rsidR="00797A7B" w:rsidRPr="00B93430">
        <w:rPr>
          <w:rFonts w:hint="eastAsia"/>
        </w:rPr>
        <w:t>防超速保护装置</w:t>
      </w:r>
    </w:p>
    <w:p w14:paraId="0EF15A77" w14:textId="77777777" w:rsidR="00A84E10" w:rsidRPr="00B93430" w:rsidRDefault="00086F6D" w:rsidP="00F80501">
      <w:pPr>
        <w:ind w:firstLine="640"/>
      </w:pPr>
      <w:r w:rsidRPr="00B93430">
        <w:rPr>
          <w:rFonts w:hint="eastAsia"/>
        </w:rPr>
        <w:t>1</w:t>
      </w:r>
      <w:r w:rsidRPr="00B93430">
        <w:t>68.</w:t>
      </w:r>
      <w:r w:rsidR="00797A7B" w:rsidRPr="00B93430">
        <w:rPr>
          <w:rFonts w:hint="eastAsia"/>
        </w:rPr>
        <w:t>机车司机离开座位时，必须</w:t>
      </w:r>
      <w:r w:rsidR="00797A7B" w:rsidRPr="00B93430">
        <w:t>（</w:t>
      </w:r>
      <w:r w:rsidR="00797A7B" w:rsidRPr="00B93430">
        <w:t>ABCD</w:t>
      </w:r>
      <w:r w:rsidR="00797A7B" w:rsidRPr="00B93430">
        <w:t>）</w:t>
      </w:r>
      <w:r w:rsidR="00797A7B" w:rsidRPr="00B93430">
        <w:rPr>
          <w:rFonts w:hint="eastAsia"/>
        </w:rPr>
        <w:t>。</w:t>
      </w:r>
    </w:p>
    <w:p w14:paraId="5C284E43" w14:textId="77777777" w:rsidR="00A84E10" w:rsidRPr="00B93430" w:rsidRDefault="00A84E10">
      <w:pPr>
        <w:ind w:firstLine="640"/>
      </w:pPr>
      <w:r w:rsidRPr="00B93430">
        <w:rPr>
          <w:rFonts w:hint="eastAsia"/>
        </w:rPr>
        <w:t>A.</w:t>
      </w:r>
      <w:r w:rsidR="00797A7B" w:rsidRPr="00B93430">
        <w:rPr>
          <w:rFonts w:hint="eastAsia"/>
        </w:rPr>
        <w:t>切断电动机电源</w:t>
      </w:r>
    </w:p>
    <w:p w14:paraId="114F41AD" w14:textId="77777777" w:rsidR="00A84E10" w:rsidRPr="00B93430" w:rsidRDefault="00A84E10">
      <w:pPr>
        <w:ind w:firstLine="640"/>
      </w:pPr>
      <w:r w:rsidRPr="00B93430">
        <w:lastRenderedPageBreak/>
        <w:t>B.</w:t>
      </w:r>
      <w:r w:rsidR="00797A7B" w:rsidRPr="00B93430">
        <w:rPr>
          <w:rFonts w:hint="eastAsia"/>
        </w:rPr>
        <w:t>取下控制手把</w:t>
      </w:r>
      <w:r w:rsidR="00140281" w:rsidRPr="00B93430">
        <w:rPr>
          <w:rFonts w:hint="eastAsia"/>
        </w:rPr>
        <w:t>（</w:t>
      </w:r>
      <w:r w:rsidR="00797A7B" w:rsidRPr="00B93430">
        <w:rPr>
          <w:rFonts w:hint="eastAsia"/>
        </w:rPr>
        <w:t>钥匙</w:t>
      </w:r>
      <w:r w:rsidR="00140281" w:rsidRPr="00B93430">
        <w:rPr>
          <w:rFonts w:hint="eastAsia"/>
        </w:rPr>
        <w:t>）</w:t>
      </w:r>
    </w:p>
    <w:p w14:paraId="28973B74" w14:textId="77777777" w:rsidR="00A84E10" w:rsidRPr="00B93430" w:rsidRDefault="00A84E10">
      <w:pPr>
        <w:ind w:firstLine="640"/>
      </w:pPr>
      <w:r w:rsidRPr="00B93430">
        <w:t>C.</w:t>
      </w:r>
      <w:r w:rsidR="00797A7B" w:rsidRPr="00B93430">
        <w:rPr>
          <w:rFonts w:hint="eastAsia"/>
        </w:rPr>
        <w:t>扳紧停车制动</w:t>
      </w:r>
    </w:p>
    <w:p w14:paraId="4CD08E0F" w14:textId="77777777" w:rsidR="00570A3F" w:rsidRPr="00B93430" w:rsidRDefault="00A84E10">
      <w:pPr>
        <w:ind w:firstLine="640"/>
      </w:pPr>
      <w:r w:rsidRPr="00B93430">
        <w:t>D.</w:t>
      </w:r>
      <w:r w:rsidR="00797A7B" w:rsidRPr="00B93430">
        <w:rPr>
          <w:rFonts w:hint="eastAsia"/>
        </w:rPr>
        <w:t>关闭车灯</w:t>
      </w:r>
    </w:p>
    <w:p w14:paraId="77E6A2C6" w14:textId="77777777" w:rsidR="00A84E10" w:rsidRPr="00B93430" w:rsidRDefault="00086F6D" w:rsidP="00F80501">
      <w:pPr>
        <w:ind w:firstLine="640"/>
      </w:pPr>
      <w:r w:rsidRPr="00B93430">
        <w:rPr>
          <w:rFonts w:hint="eastAsia"/>
        </w:rPr>
        <w:t>1</w:t>
      </w:r>
      <w:r w:rsidRPr="00B93430">
        <w:t>69.</w:t>
      </w:r>
      <w:r w:rsidR="00797A7B" w:rsidRPr="00B93430">
        <w:t>使用的矿用防爆型柴油动力装置时，应具有发动机（</w:t>
      </w:r>
      <w:r w:rsidR="00797A7B" w:rsidRPr="00B93430">
        <w:t>ABCD</w:t>
      </w:r>
      <w:r w:rsidR="00797A7B" w:rsidRPr="00B93430">
        <w:t>）等保护装置。</w:t>
      </w:r>
    </w:p>
    <w:p w14:paraId="65FF7126" w14:textId="77777777" w:rsidR="00A84E10" w:rsidRPr="00B93430" w:rsidRDefault="00A84E10" w:rsidP="00921B58">
      <w:pPr>
        <w:ind w:firstLine="640"/>
      </w:pPr>
      <w:r w:rsidRPr="00B93430">
        <w:t>A.</w:t>
      </w:r>
      <w:r w:rsidR="00797A7B" w:rsidRPr="00B93430">
        <w:t>排气超温</w:t>
      </w:r>
    </w:p>
    <w:p w14:paraId="13A4BC50" w14:textId="77777777" w:rsidR="00A84E10" w:rsidRPr="00B93430" w:rsidRDefault="00A84E10" w:rsidP="00921B58">
      <w:pPr>
        <w:ind w:firstLine="640"/>
      </w:pPr>
      <w:r w:rsidRPr="00B93430">
        <w:t>B.</w:t>
      </w:r>
      <w:r w:rsidR="00797A7B" w:rsidRPr="00B93430">
        <w:t>冷却水超温</w:t>
      </w:r>
    </w:p>
    <w:p w14:paraId="31D9060E" w14:textId="77777777" w:rsidR="00A84E10" w:rsidRPr="00B93430" w:rsidRDefault="00A84E10" w:rsidP="00921B58">
      <w:pPr>
        <w:ind w:firstLine="640"/>
      </w:pPr>
      <w:r w:rsidRPr="00B93430">
        <w:t>C.</w:t>
      </w:r>
      <w:r w:rsidR="00797A7B" w:rsidRPr="00B93430">
        <w:t>尾气水箱水位</w:t>
      </w:r>
    </w:p>
    <w:p w14:paraId="6DCA1B61" w14:textId="77777777" w:rsidR="00570A3F" w:rsidRPr="00B93430" w:rsidRDefault="00A84E10" w:rsidP="00921B58">
      <w:pPr>
        <w:ind w:firstLine="640"/>
      </w:pPr>
      <w:r w:rsidRPr="00B93430">
        <w:t>D.</w:t>
      </w:r>
      <w:r w:rsidR="00797A7B" w:rsidRPr="00B93430">
        <w:t>润滑油压力</w:t>
      </w:r>
    </w:p>
    <w:p w14:paraId="7D893F56" w14:textId="77777777" w:rsidR="00A84E10" w:rsidRPr="00B93430" w:rsidRDefault="00086F6D" w:rsidP="00F80501">
      <w:pPr>
        <w:ind w:firstLine="640"/>
      </w:pPr>
      <w:r w:rsidRPr="00B93430">
        <w:rPr>
          <w:rFonts w:hint="eastAsia"/>
        </w:rPr>
        <w:t>1</w:t>
      </w:r>
      <w:r w:rsidRPr="00B93430">
        <w:t>70.</w:t>
      </w:r>
      <w:r w:rsidR="00797A7B" w:rsidRPr="00B93430">
        <w:t>处理拒爆时，必须遵守下列规定：（</w:t>
      </w:r>
      <w:r w:rsidR="00797A7B" w:rsidRPr="00B93430">
        <w:t>ABCD</w:t>
      </w:r>
      <w:r w:rsidR="00797A7B" w:rsidRPr="00B93430">
        <w:t>）。</w:t>
      </w:r>
    </w:p>
    <w:p w14:paraId="154FC40D" w14:textId="77777777" w:rsidR="00A84E10" w:rsidRPr="00B93430" w:rsidRDefault="00A84E10" w:rsidP="00921B58">
      <w:pPr>
        <w:ind w:firstLine="640"/>
      </w:pPr>
      <w:r w:rsidRPr="00B93430">
        <w:t>A.</w:t>
      </w:r>
      <w:r w:rsidR="00797A7B" w:rsidRPr="00B93430">
        <w:t>由于连线不良造成的拒爆，可重新连线起爆</w:t>
      </w:r>
    </w:p>
    <w:p w14:paraId="3020D94D" w14:textId="77777777" w:rsidR="00A84E10" w:rsidRPr="00B93430" w:rsidRDefault="00A84E10" w:rsidP="00921B58">
      <w:pPr>
        <w:ind w:firstLine="640"/>
      </w:pPr>
      <w:r w:rsidRPr="00B93430">
        <w:t>B.</w:t>
      </w:r>
      <w:r w:rsidR="00797A7B" w:rsidRPr="00B93430">
        <w:t>在距拒爆炮眼</w:t>
      </w:r>
      <w:r w:rsidR="00797A7B" w:rsidRPr="00B93430">
        <w:t>0.3m</w:t>
      </w:r>
      <w:r w:rsidR="00797A7B" w:rsidRPr="00B93430">
        <w:t>以外另打与拒爆炮眼平行的新炮眼，重新装药起爆</w:t>
      </w:r>
    </w:p>
    <w:p w14:paraId="773D29C0" w14:textId="77777777" w:rsidR="00A84E10" w:rsidRPr="00B93430" w:rsidRDefault="00A84E10" w:rsidP="00921B58">
      <w:pPr>
        <w:ind w:firstLine="640"/>
      </w:pPr>
      <w:r w:rsidRPr="00B93430">
        <w:t>C.</w:t>
      </w:r>
      <w:r w:rsidR="00797A7B" w:rsidRPr="00B93430">
        <w:t>严禁用镐刨或者从炮眼中取出原放置的起爆药卷，或者从起爆药卷中拉出电雷管。不论有无残余炸药，严禁将炮眼残底继续加深；严禁使用打孔的方法往外掏药；严禁使用压风吹拒爆、残爆炮眼</w:t>
      </w:r>
    </w:p>
    <w:p w14:paraId="00778F3C" w14:textId="77777777" w:rsidR="00570A3F" w:rsidRPr="00B93430" w:rsidRDefault="00A84E10" w:rsidP="00921B58">
      <w:pPr>
        <w:ind w:firstLine="640"/>
      </w:pPr>
      <w:r w:rsidRPr="00B93430">
        <w:t>D.</w:t>
      </w:r>
      <w:r w:rsidR="00797A7B" w:rsidRPr="00B93430">
        <w:t>处理拒爆的炮眼爆炸后，爆破工必须详细检查炸落的煤、矸，收集未爆的电雷管</w:t>
      </w:r>
    </w:p>
    <w:p w14:paraId="05BE943E" w14:textId="77777777" w:rsidR="00A84E10" w:rsidRPr="00B93430" w:rsidRDefault="00086F6D" w:rsidP="00F80501">
      <w:pPr>
        <w:ind w:firstLine="640"/>
      </w:pPr>
      <w:r w:rsidRPr="00B93430">
        <w:rPr>
          <w:rFonts w:hint="eastAsia"/>
        </w:rPr>
        <w:t>1</w:t>
      </w:r>
      <w:r w:rsidRPr="00B93430">
        <w:t>71.</w:t>
      </w:r>
      <w:r w:rsidR="00797A7B" w:rsidRPr="00B93430">
        <w:t>通常井底车场的信号必须经由井口信号工转发，不得越过井口信号工直接向提升机司机发送开车信号；只有（</w:t>
      </w:r>
      <w:r w:rsidR="00797A7B" w:rsidRPr="00B93430">
        <w:t>ABCD</w:t>
      </w:r>
      <w:r w:rsidR="00797A7B" w:rsidRPr="00B93430">
        <w:t>）情况下，可以越过井口信号工直接向提升机司机发送开车信号。</w:t>
      </w:r>
    </w:p>
    <w:p w14:paraId="7B49BEC6" w14:textId="77777777" w:rsidR="00A84E10" w:rsidRPr="00B93430" w:rsidRDefault="00A84E10" w:rsidP="00921B58">
      <w:pPr>
        <w:ind w:firstLine="640"/>
      </w:pPr>
      <w:r w:rsidRPr="00B93430">
        <w:t>A.</w:t>
      </w:r>
      <w:r w:rsidR="00797A7B" w:rsidRPr="00B93430">
        <w:t>发送紧急停车信号</w:t>
      </w:r>
    </w:p>
    <w:p w14:paraId="5728BCBB" w14:textId="77777777" w:rsidR="00A84E10" w:rsidRPr="00B93430" w:rsidRDefault="00A84E10" w:rsidP="00921B58">
      <w:pPr>
        <w:ind w:firstLine="640"/>
      </w:pPr>
      <w:r w:rsidRPr="00B93430">
        <w:lastRenderedPageBreak/>
        <w:t>B.</w:t>
      </w:r>
      <w:r w:rsidR="00797A7B" w:rsidRPr="00B93430">
        <w:t>箕斗提升</w:t>
      </w:r>
    </w:p>
    <w:p w14:paraId="50DD23D4" w14:textId="77777777" w:rsidR="00A84E10" w:rsidRPr="00B93430" w:rsidRDefault="00A84E10" w:rsidP="00921B58">
      <w:pPr>
        <w:ind w:firstLine="640"/>
      </w:pPr>
      <w:r w:rsidRPr="00B93430">
        <w:t>C.</w:t>
      </w:r>
      <w:r w:rsidR="00797A7B" w:rsidRPr="00B93430">
        <w:t>单容器提升</w:t>
      </w:r>
    </w:p>
    <w:p w14:paraId="4EB46A4F" w14:textId="77777777" w:rsidR="00570A3F" w:rsidRPr="00B93430" w:rsidRDefault="00A84E10" w:rsidP="00921B58">
      <w:pPr>
        <w:ind w:firstLine="640"/>
      </w:pPr>
      <w:r w:rsidRPr="00B93430">
        <w:t>D.</w:t>
      </w:r>
      <w:r w:rsidR="00797A7B" w:rsidRPr="00B93430">
        <w:t>井上下信号联锁的自动化提升系统</w:t>
      </w:r>
    </w:p>
    <w:p w14:paraId="7A5F40EC" w14:textId="77777777" w:rsidR="00A84E10" w:rsidRPr="00B93430" w:rsidRDefault="00086F6D" w:rsidP="00F80501">
      <w:pPr>
        <w:ind w:firstLine="640"/>
      </w:pPr>
      <w:r w:rsidRPr="00B93430">
        <w:rPr>
          <w:rFonts w:hint="eastAsia"/>
        </w:rPr>
        <w:t>1</w:t>
      </w:r>
      <w:r w:rsidRPr="00B93430">
        <w:t>72.</w:t>
      </w:r>
      <w:r w:rsidR="00797A7B" w:rsidRPr="00B93430">
        <w:rPr>
          <w:rFonts w:hint="eastAsia"/>
        </w:rPr>
        <w:t>矿井的备用电源的容量必须满足</w:t>
      </w:r>
      <w:r w:rsidR="00797A7B" w:rsidRPr="00B93430">
        <w:t>（</w:t>
      </w:r>
      <w:r w:rsidR="00797A7B" w:rsidRPr="00B93430">
        <w:t>ABC</w:t>
      </w:r>
      <w:r w:rsidR="00797A7B" w:rsidRPr="00B93430">
        <w:t>）</w:t>
      </w:r>
      <w:r w:rsidR="00797A7B" w:rsidRPr="00B93430">
        <w:rPr>
          <w:rFonts w:hint="eastAsia"/>
        </w:rPr>
        <w:t>等要求，并保证主要通风机等在</w:t>
      </w:r>
      <w:r w:rsidR="00797A7B" w:rsidRPr="00B93430">
        <w:rPr>
          <w:rFonts w:hint="eastAsia"/>
        </w:rPr>
        <w:t>10min</w:t>
      </w:r>
      <w:r w:rsidR="00797A7B" w:rsidRPr="00B93430">
        <w:rPr>
          <w:rFonts w:hint="eastAsia"/>
        </w:rPr>
        <w:t>内可靠启动和运行。</w:t>
      </w:r>
    </w:p>
    <w:p w14:paraId="334A90FA" w14:textId="77777777" w:rsidR="00A84E10" w:rsidRPr="00B93430" w:rsidRDefault="00A84E10" w:rsidP="00921B58">
      <w:pPr>
        <w:ind w:firstLine="640"/>
      </w:pPr>
      <w:r w:rsidRPr="00B93430">
        <w:rPr>
          <w:rFonts w:hint="eastAsia"/>
        </w:rPr>
        <w:t>A.</w:t>
      </w:r>
      <w:r w:rsidR="00797A7B" w:rsidRPr="00B93430">
        <w:rPr>
          <w:rFonts w:hint="eastAsia"/>
        </w:rPr>
        <w:t>通风</w:t>
      </w:r>
    </w:p>
    <w:p w14:paraId="4EA88862" w14:textId="77777777" w:rsidR="00A84E10" w:rsidRPr="00B93430" w:rsidRDefault="00A84E10" w:rsidP="00921B58">
      <w:pPr>
        <w:ind w:firstLine="640"/>
      </w:pPr>
      <w:r w:rsidRPr="00B93430">
        <w:t>B.</w:t>
      </w:r>
      <w:r w:rsidR="00797A7B" w:rsidRPr="00B93430">
        <w:rPr>
          <w:rFonts w:hint="eastAsia"/>
        </w:rPr>
        <w:t>排水</w:t>
      </w:r>
    </w:p>
    <w:p w14:paraId="3284EEF8" w14:textId="77777777" w:rsidR="00A84E10" w:rsidRPr="00B93430" w:rsidRDefault="00A84E10" w:rsidP="00921B58">
      <w:pPr>
        <w:ind w:firstLine="640"/>
      </w:pPr>
      <w:r w:rsidRPr="00B93430">
        <w:t>C.</w:t>
      </w:r>
      <w:r w:rsidR="00797A7B" w:rsidRPr="00B93430">
        <w:rPr>
          <w:rFonts w:hint="eastAsia"/>
        </w:rPr>
        <w:t>提升</w:t>
      </w:r>
    </w:p>
    <w:p w14:paraId="30D071FE" w14:textId="77777777" w:rsidR="00570A3F" w:rsidRPr="00B93430" w:rsidRDefault="00A84E10" w:rsidP="00921B58">
      <w:pPr>
        <w:ind w:firstLine="640"/>
      </w:pPr>
      <w:r w:rsidRPr="00B93430">
        <w:t>D.</w:t>
      </w:r>
      <w:r w:rsidR="00797A7B" w:rsidRPr="00B93430">
        <w:rPr>
          <w:rFonts w:hint="eastAsia"/>
        </w:rPr>
        <w:t>运输</w:t>
      </w:r>
    </w:p>
    <w:p w14:paraId="47B1E534" w14:textId="77777777" w:rsidR="00A84E10" w:rsidRPr="00B93430" w:rsidRDefault="00086F6D" w:rsidP="00F80501">
      <w:pPr>
        <w:ind w:firstLine="640"/>
      </w:pPr>
      <w:r w:rsidRPr="00B93430">
        <w:rPr>
          <w:rFonts w:hint="eastAsia"/>
        </w:rPr>
        <w:t>1</w:t>
      </w:r>
      <w:r w:rsidRPr="00B93430">
        <w:t>73.</w:t>
      </w:r>
      <w:r w:rsidR="00797A7B" w:rsidRPr="00B93430">
        <w:rPr>
          <w:rFonts w:hint="eastAsia"/>
        </w:rPr>
        <w:t>矿井必须备有井上、下配电</w:t>
      </w:r>
      <w:r w:rsidR="00797A7B" w:rsidRPr="00B93430">
        <w:t>（</w:t>
      </w:r>
      <w:r w:rsidR="00797A7B" w:rsidRPr="00B93430">
        <w:t>ABC</w:t>
      </w:r>
      <w:r w:rsidR="00797A7B" w:rsidRPr="00B93430">
        <w:t>）</w:t>
      </w:r>
      <w:r w:rsidR="00797A7B" w:rsidRPr="00B93430">
        <w:rPr>
          <w:rFonts w:hint="eastAsia"/>
        </w:rPr>
        <w:t>，并随着情况变化定期填绘。</w:t>
      </w:r>
    </w:p>
    <w:p w14:paraId="0EB2E41F" w14:textId="77777777" w:rsidR="00A84E10" w:rsidRPr="00B93430" w:rsidRDefault="00A84E10">
      <w:pPr>
        <w:ind w:firstLine="640"/>
      </w:pPr>
      <w:r w:rsidRPr="00B93430">
        <w:t>A.</w:t>
      </w:r>
      <w:r w:rsidR="00797A7B" w:rsidRPr="00B93430">
        <w:rPr>
          <w:rFonts w:hint="eastAsia"/>
        </w:rPr>
        <w:t>系统图</w:t>
      </w:r>
    </w:p>
    <w:p w14:paraId="7FE61FC5" w14:textId="77777777" w:rsidR="00A84E10" w:rsidRPr="00B93430" w:rsidRDefault="00A84E10">
      <w:pPr>
        <w:ind w:firstLine="640"/>
      </w:pPr>
      <w:r w:rsidRPr="00B93430">
        <w:t>B.</w:t>
      </w:r>
      <w:r w:rsidR="00797A7B" w:rsidRPr="00B93430">
        <w:rPr>
          <w:rFonts w:hint="eastAsia"/>
        </w:rPr>
        <w:t>井下电气设备布置示意图</w:t>
      </w:r>
    </w:p>
    <w:p w14:paraId="3A5DD6B5" w14:textId="77777777" w:rsidR="00A84E10" w:rsidRPr="00B93430" w:rsidRDefault="00A84E10">
      <w:pPr>
        <w:ind w:firstLine="640"/>
      </w:pPr>
      <w:r w:rsidRPr="00B93430">
        <w:t>C.</w:t>
      </w:r>
      <w:r w:rsidR="00797A7B" w:rsidRPr="00B93430">
        <w:rPr>
          <w:rFonts w:hint="eastAsia"/>
        </w:rPr>
        <w:t>供电线路平面敷设示意图</w:t>
      </w:r>
    </w:p>
    <w:p w14:paraId="3D02A742" w14:textId="77777777" w:rsidR="00570A3F" w:rsidRPr="00B93430" w:rsidRDefault="00A84E10">
      <w:pPr>
        <w:ind w:firstLine="640"/>
      </w:pPr>
      <w:r w:rsidRPr="00B93430">
        <w:t>D.</w:t>
      </w:r>
      <w:r w:rsidR="00797A7B" w:rsidRPr="00B93430">
        <w:rPr>
          <w:rFonts w:hint="eastAsia"/>
        </w:rPr>
        <w:t>电气原理图</w:t>
      </w:r>
    </w:p>
    <w:p w14:paraId="29D77016" w14:textId="77777777" w:rsidR="00A84E10" w:rsidRPr="00B93430" w:rsidRDefault="00086F6D" w:rsidP="00F80501">
      <w:pPr>
        <w:ind w:firstLine="640"/>
      </w:pPr>
      <w:r w:rsidRPr="00B93430">
        <w:rPr>
          <w:rFonts w:hint="eastAsia"/>
        </w:rPr>
        <w:t>1</w:t>
      </w:r>
      <w:r w:rsidRPr="00B93430">
        <w:t>74.</w:t>
      </w:r>
      <w:r w:rsidR="00797A7B" w:rsidRPr="00B93430">
        <w:rPr>
          <w:rFonts w:hint="eastAsia"/>
        </w:rPr>
        <w:t>探放老空水前，应当首先分析查明老空水体的</w:t>
      </w:r>
      <w:r w:rsidR="00797A7B" w:rsidRPr="00B93430">
        <w:t>（</w:t>
      </w:r>
      <w:r w:rsidR="00797A7B" w:rsidRPr="00B93430">
        <w:t>ABCD</w:t>
      </w:r>
      <w:r w:rsidR="00797A7B" w:rsidRPr="00B93430">
        <w:t>）</w:t>
      </w:r>
      <w:r w:rsidR="00797A7B" w:rsidRPr="00B93430">
        <w:rPr>
          <w:rFonts w:hint="eastAsia"/>
        </w:rPr>
        <w:t>等。</w:t>
      </w:r>
    </w:p>
    <w:p w14:paraId="48F3BF0E" w14:textId="77777777" w:rsidR="00A84E10" w:rsidRPr="00B93430" w:rsidRDefault="00A84E10">
      <w:pPr>
        <w:ind w:firstLine="640"/>
      </w:pPr>
      <w:r w:rsidRPr="00B93430">
        <w:rPr>
          <w:rFonts w:hint="eastAsia"/>
        </w:rPr>
        <w:t>A.</w:t>
      </w:r>
      <w:r w:rsidR="00797A7B" w:rsidRPr="00B93430">
        <w:rPr>
          <w:rFonts w:hint="eastAsia"/>
        </w:rPr>
        <w:t>空间位置</w:t>
      </w:r>
    </w:p>
    <w:p w14:paraId="49F5455E" w14:textId="77777777" w:rsidR="00A84E10" w:rsidRPr="00B93430" w:rsidRDefault="00A84E10">
      <w:pPr>
        <w:ind w:firstLine="640"/>
      </w:pPr>
      <w:r w:rsidRPr="00B93430">
        <w:t>B.</w:t>
      </w:r>
      <w:r w:rsidR="00797A7B" w:rsidRPr="00B93430">
        <w:rPr>
          <w:rFonts w:hint="eastAsia"/>
        </w:rPr>
        <w:t>积水范围</w:t>
      </w:r>
    </w:p>
    <w:p w14:paraId="6172F359" w14:textId="77777777" w:rsidR="00A84E10" w:rsidRPr="00B93430" w:rsidRDefault="00A84E10">
      <w:pPr>
        <w:ind w:firstLine="640"/>
      </w:pPr>
      <w:r w:rsidRPr="00B93430">
        <w:t>C.</w:t>
      </w:r>
      <w:r w:rsidR="00797A7B" w:rsidRPr="00B93430">
        <w:rPr>
          <w:rFonts w:hint="eastAsia"/>
        </w:rPr>
        <w:t>积水量</w:t>
      </w:r>
    </w:p>
    <w:p w14:paraId="11EE931F" w14:textId="77777777" w:rsidR="00570A3F" w:rsidRPr="00B93430" w:rsidRDefault="00A84E10">
      <w:pPr>
        <w:ind w:firstLine="640"/>
      </w:pPr>
      <w:r w:rsidRPr="00B93430">
        <w:t>D.</w:t>
      </w:r>
      <w:r w:rsidR="00797A7B" w:rsidRPr="00B93430">
        <w:rPr>
          <w:rFonts w:hint="eastAsia"/>
        </w:rPr>
        <w:t>水压</w:t>
      </w:r>
    </w:p>
    <w:p w14:paraId="088ED46C" w14:textId="77777777" w:rsidR="00A84E10" w:rsidRPr="00B93430" w:rsidRDefault="00086F6D" w:rsidP="00F80501">
      <w:pPr>
        <w:ind w:firstLine="640"/>
      </w:pPr>
      <w:r w:rsidRPr="00B93430">
        <w:rPr>
          <w:rFonts w:hint="eastAsia"/>
        </w:rPr>
        <w:t>1</w:t>
      </w:r>
      <w:r w:rsidRPr="00B93430">
        <w:t>75.</w:t>
      </w:r>
      <w:r w:rsidR="00797A7B" w:rsidRPr="00B93430">
        <w:t>采掘工作面或者其他地点发现有（</w:t>
      </w:r>
      <w:r w:rsidR="00797A7B" w:rsidRPr="00B93430">
        <w:t>ABCD</w:t>
      </w:r>
      <w:r w:rsidR="00797A7B" w:rsidRPr="00B93430">
        <w:t>）等透水征兆时，应当立即停止作业，撤出所有受水患威胁地点的人员，报告</w:t>
      </w:r>
      <w:r w:rsidR="00797A7B" w:rsidRPr="00B93430">
        <w:lastRenderedPageBreak/>
        <w:t>矿调度室，并发出警报。在原因未查清、隐患未排除之前，不得进行任何采掘活动。</w:t>
      </w:r>
    </w:p>
    <w:p w14:paraId="6A77E3A3" w14:textId="77777777" w:rsidR="00A84E10" w:rsidRPr="00B93430" w:rsidRDefault="00A84E10">
      <w:pPr>
        <w:ind w:firstLine="640"/>
      </w:pPr>
      <w:r w:rsidRPr="00B93430">
        <w:t>A.</w:t>
      </w:r>
      <w:r w:rsidR="00797A7B" w:rsidRPr="00B93430">
        <w:t>煤层变湿、挂红、挂汗</w:t>
      </w:r>
    </w:p>
    <w:p w14:paraId="1464CB18" w14:textId="77777777" w:rsidR="00A84E10" w:rsidRPr="00B93430" w:rsidRDefault="00A84E10">
      <w:pPr>
        <w:ind w:firstLine="640"/>
      </w:pPr>
      <w:r w:rsidRPr="00B93430">
        <w:t>B.</w:t>
      </w:r>
      <w:r w:rsidR="00797A7B" w:rsidRPr="00B93430">
        <w:t>空气变冷、出现雾气</w:t>
      </w:r>
    </w:p>
    <w:p w14:paraId="79D01A40" w14:textId="77777777" w:rsidR="00A84E10" w:rsidRPr="00B93430" w:rsidRDefault="00A84E10">
      <w:pPr>
        <w:ind w:firstLine="640"/>
      </w:pPr>
      <w:r w:rsidRPr="00B93430">
        <w:t>C.</w:t>
      </w:r>
      <w:r w:rsidR="00797A7B" w:rsidRPr="00B93430">
        <w:t>裂隙渗水、钻孔喷水、煤壁溃水、水色发浑、有臭味</w:t>
      </w:r>
    </w:p>
    <w:p w14:paraId="3F8C14D7" w14:textId="77777777" w:rsidR="00570A3F" w:rsidRPr="00B93430" w:rsidRDefault="00A84E10">
      <w:pPr>
        <w:ind w:firstLine="640"/>
      </w:pPr>
      <w:r w:rsidRPr="00B93430">
        <w:t>D.</w:t>
      </w:r>
      <w:r w:rsidR="00797A7B" w:rsidRPr="00B93430">
        <w:t>顶板来压、片帮、淋水加大、底板鼓起</w:t>
      </w:r>
    </w:p>
    <w:p w14:paraId="7C08653A" w14:textId="77777777" w:rsidR="00A84E10" w:rsidRPr="00B93430" w:rsidRDefault="00086F6D" w:rsidP="00F80501">
      <w:pPr>
        <w:ind w:firstLine="640"/>
      </w:pPr>
      <w:r w:rsidRPr="00B93430">
        <w:rPr>
          <w:rFonts w:hint="eastAsia"/>
        </w:rPr>
        <w:t>1</w:t>
      </w:r>
      <w:r w:rsidRPr="00B93430">
        <w:t>76.</w:t>
      </w:r>
      <w:r w:rsidR="00797A7B" w:rsidRPr="00B93430">
        <w:rPr>
          <w:rFonts w:hint="eastAsia"/>
        </w:rPr>
        <w:t>运送、安装和拆除综采设备时，必须有安全措施，明确规定</w:t>
      </w:r>
      <w:r w:rsidR="00797A7B" w:rsidRPr="00B93430">
        <w:t>（</w:t>
      </w:r>
      <w:r w:rsidR="00797A7B" w:rsidRPr="00B93430">
        <w:t>ABC</w:t>
      </w:r>
      <w:r w:rsidR="00797A7B" w:rsidRPr="00B93430">
        <w:t>）</w:t>
      </w:r>
      <w:r w:rsidR="00797A7B" w:rsidRPr="00B93430">
        <w:rPr>
          <w:rFonts w:hint="eastAsia"/>
        </w:rPr>
        <w:t>和控制顶板的措施。</w:t>
      </w:r>
    </w:p>
    <w:p w14:paraId="69205C34" w14:textId="77777777" w:rsidR="00A84E10" w:rsidRPr="00B93430" w:rsidRDefault="00A84E10">
      <w:pPr>
        <w:ind w:firstLine="640"/>
      </w:pPr>
      <w:r w:rsidRPr="00B93430">
        <w:rPr>
          <w:rFonts w:hint="eastAsia"/>
        </w:rPr>
        <w:t>A.</w:t>
      </w:r>
      <w:r w:rsidR="00797A7B" w:rsidRPr="00B93430">
        <w:rPr>
          <w:rFonts w:hint="eastAsia"/>
        </w:rPr>
        <w:t>运送方式</w:t>
      </w:r>
    </w:p>
    <w:p w14:paraId="197E13BB" w14:textId="77777777" w:rsidR="00A84E10" w:rsidRPr="00B93430" w:rsidRDefault="00A84E10">
      <w:pPr>
        <w:ind w:firstLine="640"/>
      </w:pPr>
      <w:r w:rsidRPr="00B93430">
        <w:t>B.</w:t>
      </w:r>
      <w:r w:rsidR="00797A7B" w:rsidRPr="00B93430">
        <w:rPr>
          <w:rFonts w:hint="eastAsia"/>
        </w:rPr>
        <w:t>安装质量</w:t>
      </w:r>
    </w:p>
    <w:p w14:paraId="14C7A26F" w14:textId="77777777" w:rsidR="00A84E10" w:rsidRPr="00B93430" w:rsidRDefault="00A84E10">
      <w:pPr>
        <w:ind w:firstLine="640"/>
      </w:pPr>
      <w:r w:rsidRPr="00B93430">
        <w:t>C.</w:t>
      </w:r>
      <w:r w:rsidR="00797A7B" w:rsidRPr="00B93430">
        <w:rPr>
          <w:rFonts w:hint="eastAsia"/>
        </w:rPr>
        <w:t>拆装工艺</w:t>
      </w:r>
    </w:p>
    <w:p w14:paraId="49AF4A53" w14:textId="77777777" w:rsidR="00570A3F" w:rsidRPr="00B93430" w:rsidRDefault="00A84E10">
      <w:pPr>
        <w:ind w:firstLine="640"/>
      </w:pPr>
      <w:r w:rsidRPr="00B93430">
        <w:t>D.</w:t>
      </w:r>
      <w:r w:rsidR="00797A7B" w:rsidRPr="00B93430">
        <w:rPr>
          <w:rFonts w:hint="eastAsia"/>
        </w:rPr>
        <w:t>采煤机操作方法</w:t>
      </w:r>
    </w:p>
    <w:p w14:paraId="64C32F5C" w14:textId="77777777" w:rsidR="00A84E10" w:rsidRPr="00B93430" w:rsidRDefault="00086F6D" w:rsidP="00F80501">
      <w:pPr>
        <w:ind w:firstLine="640"/>
      </w:pPr>
      <w:r w:rsidRPr="00B93430">
        <w:rPr>
          <w:rFonts w:hint="eastAsia"/>
        </w:rPr>
        <w:t>1</w:t>
      </w:r>
      <w:r w:rsidRPr="00B93430">
        <w:t>77.</w:t>
      </w:r>
      <w:r w:rsidR="00797A7B" w:rsidRPr="00B93430">
        <w:rPr>
          <w:rFonts w:hint="eastAsia"/>
        </w:rPr>
        <w:t>下井人员必须携带标识卡。各个人员</w:t>
      </w:r>
      <w:r w:rsidR="00797A7B" w:rsidRPr="00B93430">
        <w:t>（</w:t>
      </w:r>
      <w:r w:rsidR="00797A7B" w:rsidRPr="00B93430">
        <w:t>ABD</w:t>
      </w:r>
      <w:r w:rsidR="00797A7B" w:rsidRPr="00B93430">
        <w:t>）</w:t>
      </w:r>
      <w:r w:rsidR="00797A7B" w:rsidRPr="00B93430">
        <w:rPr>
          <w:rFonts w:hint="eastAsia"/>
        </w:rPr>
        <w:t>等地点应当设置读卡分站。</w:t>
      </w:r>
    </w:p>
    <w:p w14:paraId="2EFCDB21" w14:textId="77777777" w:rsidR="00A84E10" w:rsidRPr="00B93430" w:rsidRDefault="00A84E10">
      <w:pPr>
        <w:ind w:firstLine="640"/>
      </w:pPr>
      <w:r w:rsidRPr="00B93430">
        <w:rPr>
          <w:rFonts w:hint="eastAsia"/>
        </w:rPr>
        <w:t>A.</w:t>
      </w:r>
      <w:r w:rsidR="00797A7B" w:rsidRPr="00B93430">
        <w:rPr>
          <w:rFonts w:hint="eastAsia"/>
        </w:rPr>
        <w:t>出入井口</w:t>
      </w:r>
    </w:p>
    <w:p w14:paraId="356F3A62" w14:textId="77777777" w:rsidR="00A84E10" w:rsidRPr="00B93430" w:rsidRDefault="00A84E10">
      <w:pPr>
        <w:ind w:firstLine="640"/>
      </w:pPr>
      <w:r w:rsidRPr="00B93430">
        <w:t>B.</w:t>
      </w:r>
      <w:r w:rsidR="00797A7B" w:rsidRPr="00B93430">
        <w:rPr>
          <w:rFonts w:hint="eastAsia"/>
        </w:rPr>
        <w:t>重点区域出入口</w:t>
      </w:r>
    </w:p>
    <w:p w14:paraId="071FA0B0" w14:textId="77777777" w:rsidR="00A84E10" w:rsidRPr="00B93430" w:rsidRDefault="00A84E10">
      <w:pPr>
        <w:ind w:firstLine="640"/>
      </w:pPr>
      <w:r w:rsidRPr="00B93430">
        <w:t>C.</w:t>
      </w:r>
      <w:r w:rsidR="00797A7B" w:rsidRPr="00B93430">
        <w:rPr>
          <w:rFonts w:hint="eastAsia"/>
        </w:rPr>
        <w:t>重要硐室</w:t>
      </w:r>
    </w:p>
    <w:p w14:paraId="636446AB" w14:textId="77777777" w:rsidR="00570A3F" w:rsidRPr="00B93430" w:rsidRDefault="00A84E10">
      <w:pPr>
        <w:ind w:firstLine="640"/>
      </w:pPr>
      <w:r w:rsidRPr="00B93430">
        <w:t>D.</w:t>
      </w:r>
      <w:r w:rsidR="00797A7B" w:rsidRPr="00B93430">
        <w:rPr>
          <w:rFonts w:hint="eastAsia"/>
        </w:rPr>
        <w:t>限制区域</w:t>
      </w:r>
    </w:p>
    <w:p w14:paraId="18F7F9F2" w14:textId="77777777" w:rsidR="00A84E10" w:rsidRPr="00B93430" w:rsidRDefault="00086F6D" w:rsidP="00F80501">
      <w:pPr>
        <w:ind w:firstLine="640"/>
      </w:pPr>
      <w:r w:rsidRPr="00B93430">
        <w:rPr>
          <w:rFonts w:hint="eastAsia"/>
        </w:rPr>
        <w:t>1</w:t>
      </w:r>
      <w:r w:rsidRPr="00B93430">
        <w:t>78.</w:t>
      </w:r>
      <w:r w:rsidR="00797A7B" w:rsidRPr="00B93430">
        <w:rPr>
          <w:rFonts w:hint="eastAsia"/>
        </w:rPr>
        <w:t>有线调度通信系统应当具有选呼、急呼、全呼、</w:t>
      </w:r>
      <w:r w:rsidR="00797A7B" w:rsidRPr="00B93430">
        <w:t>（</w:t>
      </w:r>
      <w:r w:rsidR="00797A7B" w:rsidRPr="00B93430">
        <w:t>ABCD</w:t>
      </w:r>
      <w:r w:rsidR="00797A7B" w:rsidRPr="00B93430">
        <w:t>）</w:t>
      </w:r>
      <w:r w:rsidR="00797A7B" w:rsidRPr="00B93430">
        <w:rPr>
          <w:rFonts w:hint="eastAsia"/>
        </w:rPr>
        <w:t>等功能。</w:t>
      </w:r>
    </w:p>
    <w:p w14:paraId="7C3C7AFF" w14:textId="77777777" w:rsidR="00A84E10" w:rsidRPr="00B93430" w:rsidRDefault="00A84E10">
      <w:pPr>
        <w:ind w:firstLine="640"/>
      </w:pPr>
      <w:r w:rsidRPr="00B93430">
        <w:rPr>
          <w:rFonts w:hint="eastAsia"/>
        </w:rPr>
        <w:t>A.</w:t>
      </w:r>
      <w:r w:rsidR="00797A7B" w:rsidRPr="00B93430">
        <w:rPr>
          <w:rFonts w:hint="eastAsia"/>
        </w:rPr>
        <w:t>强插</w:t>
      </w:r>
    </w:p>
    <w:p w14:paraId="374790C8" w14:textId="77777777" w:rsidR="00A84E10" w:rsidRPr="00B93430" w:rsidRDefault="00A84E10">
      <w:pPr>
        <w:ind w:firstLine="640"/>
      </w:pPr>
      <w:r w:rsidRPr="00B93430">
        <w:t>B.</w:t>
      </w:r>
      <w:r w:rsidR="00797A7B" w:rsidRPr="00B93430">
        <w:rPr>
          <w:rFonts w:hint="eastAsia"/>
        </w:rPr>
        <w:t>强拆</w:t>
      </w:r>
    </w:p>
    <w:p w14:paraId="4F8A2425" w14:textId="77777777" w:rsidR="00A84E10" w:rsidRPr="00B93430" w:rsidRDefault="00A84E10">
      <w:pPr>
        <w:ind w:firstLine="640"/>
      </w:pPr>
      <w:r w:rsidRPr="00B93430">
        <w:t>C.</w:t>
      </w:r>
      <w:r w:rsidR="00797A7B" w:rsidRPr="00B93430">
        <w:rPr>
          <w:rFonts w:hint="eastAsia"/>
        </w:rPr>
        <w:t>监听</w:t>
      </w:r>
    </w:p>
    <w:p w14:paraId="019970F8" w14:textId="77777777" w:rsidR="00570A3F" w:rsidRPr="00B93430" w:rsidRDefault="00A84E10">
      <w:pPr>
        <w:ind w:firstLine="640"/>
      </w:pPr>
      <w:r w:rsidRPr="00B93430">
        <w:lastRenderedPageBreak/>
        <w:t>D.</w:t>
      </w:r>
      <w:r w:rsidR="00797A7B" w:rsidRPr="00B93430">
        <w:rPr>
          <w:rFonts w:hint="eastAsia"/>
        </w:rPr>
        <w:t>录音</w:t>
      </w:r>
    </w:p>
    <w:p w14:paraId="768F7F2E" w14:textId="77777777" w:rsidR="00A84E10" w:rsidRPr="00B93430" w:rsidRDefault="00086F6D" w:rsidP="00F80501">
      <w:pPr>
        <w:ind w:firstLine="640"/>
      </w:pPr>
      <w:r w:rsidRPr="00B93430">
        <w:rPr>
          <w:rFonts w:hint="eastAsia"/>
        </w:rPr>
        <w:t>1</w:t>
      </w:r>
      <w:r w:rsidRPr="00B93430">
        <w:t>79.</w:t>
      </w:r>
      <w:r w:rsidR="00797A7B" w:rsidRPr="00B93430">
        <w:rPr>
          <w:rFonts w:hint="eastAsia"/>
        </w:rPr>
        <w:t>移动刮板输送机时，必须有</w:t>
      </w:r>
      <w:r w:rsidR="00797A7B" w:rsidRPr="00B93430">
        <w:t>（</w:t>
      </w:r>
      <w:r w:rsidR="00797A7B" w:rsidRPr="00B93430">
        <w:t>ABC</w:t>
      </w:r>
      <w:r w:rsidR="00797A7B" w:rsidRPr="00B93430">
        <w:t>）</w:t>
      </w:r>
      <w:r w:rsidR="00797A7B" w:rsidRPr="00B93430">
        <w:rPr>
          <w:rFonts w:hint="eastAsia"/>
        </w:rPr>
        <w:t>的安全措施。</w:t>
      </w:r>
    </w:p>
    <w:p w14:paraId="7A0F048A" w14:textId="77777777" w:rsidR="00A84E10" w:rsidRPr="00B93430" w:rsidRDefault="00A84E10">
      <w:pPr>
        <w:ind w:firstLine="640"/>
      </w:pPr>
      <w:r w:rsidRPr="00B93430">
        <w:rPr>
          <w:rFonts w:hint="eastAsia"/>
        </w:rPr>
        <w:t>A.</w:t>
      </w:r>
      <w:r w:rsidR="00797A7B" w:rsidRPr="00B93430">
        <w:rPr>
          <w:rFonts w:hint="eastAsia"/>
        </w:rPr>
        <w:t>防止冒顶</w:t>
      </w:r>
    </w:p>
    <w:p w14:paraId="2D2E1F0A" w14:textId="77777777" w:rsidR="00A84E10" w:rsidRPr="00B93430" w:rsidRDefault="00A84E10">
      <w:pPr>
        <w:ind w:firstLine="640"/>
      </w:pPr>
      <w:r w:rsidRPr="00B93430">
        <w:t>B.</w:t>
      </w:r>
      <w:r w:rsidR="00797A7B" w:rsidRPr="00B93430">
        <w:rPr>
          <w:rFonts w:hint="eastAsia"/>
        </w:rPr>
        <w:t>顶伤人员</w:t>
      </w:r>
    </w:p>
    <w:p w14:paraId="5D6994AE" w14:textId="77777777" w:rsidR="00A84E10" w:rsidRPr="00B93430" w:rsidRDefault="00A84E10">
      <w:pPr>
        <w:ind w:firstLine="640"/>
      </w:pPr>
      <w:r w:rsidRPr="00B93430">
        <w:t>C.</w:t>
      </w:r>
      <w:r w:rsidR="00797A7B" w:rsidRPr="00B93430">
        <w:rPr>
          <w:rFonts w:hint="eastAsia"/>
        </w:rPr>
        <w:t>损坏设备</w:t>
      </w:r>
    </w:p>
    <w:p w14:paraId="3679AD14" w14:textId="77777777" w:rsidR="00570A3F" w:rsidRPr="00B93430" w:rsidRDefault="00A84E10">
      <w:pPr>
        <w:ind w:firstLine="640"/>
      </w:pPr>
      <w:r w:rsidRPr="00B93430">
        <w:t>D.</w:t>
      </w:r>
      <w:r w:rsidR="00797A7B" w:rsidRPr="00B93430">
        <w:rPr>
          <w:rFonts w:hint="eastAsia"/>
        </w:rPr>
        <w:t>碰倒支架</w:t>
      </w:r>
    </w:p>
    <w:p w14:paraId="74F1B83F" w14:textId="77777777" w:rsidR="00A84E10" w:rsidRPr="00B93430" w:rsidRDefault="00086F6D" w:rsidP="00F80501">
      <w:pPr>
        <w:ind w:firstLine="640"/>
      </w:pPr>
      <w:r w:rsidRPr="00B93430">
        <w:rPr>
          <w:rFonts w:hint="eastAsia"/>
        </w:rPr>
        <w:t>1</w:t>
      </w:r>
      <w:r w:rsidRPr="00B93430">
        <w:t>80.</w:t>
      </w:r>
      <w:r w:rsidR="00797A7B" w:rsidRPr="00B93430">
        <w:rPr>
          <w:rFonts w:hint="eastAsia"/>
        </w:rPr>
        <w:t>煤矿防治水工作应坚持</w:t>
      </w:r>
      <w:r w:rsidR="00797A7B" w:rsidRPr="00B93430">
        <w:t>（</w:t>
      </w:r>
      <w:r w:rsidR="00797A7B" w:rsidRPr="00B93430">
        <w:t>ABCD</w:t>
      </w:r>
      <w:r w:rsidR="00797A7B" w:rsidRPr="00B93430">
        <w:t>）</w:t>
      </w:r>
      <w:r w:rsidR="00797A7B" w:rsidRPr="00B93430">
        <w:rPr>
          <w:rFonts w:hint="eastAsia"/>
        </w:rPr>
        <w:t>的基本原则。</w:t>
      </w:r>
    </w:p>
    <w:p w14:paraId="78363CDF" w14:textId="77777777" w:rsidR="00A84E10" w:rsidRPr="00B93430" w:rsidRDefault="00A84E10">
      <w:pPr>
        <w:ind w:firstLine="640"/>
      </w:pPr>
      <w:r w:rsidRPr="00B93430">
        <w:t>A.</w:t>
      </w:r>
      <w:r w:rsidR="00797A7B" w:rsidRPr="00B93430">
        <w:rPr>
          <w:rFonts w:hint="eastAsia"/>
        </w:rPr>
        <w:t>预测预报</w:t>
      </w:r>
    </w:p>
    <w:p w14:paraId="53CA3E1B" w14:textId="77777777" w:rsidR="00A84E10" w:rsidRPr="00B93430" w:rsidRDefault="00A84E10">
      <w:pPr>
        <w:ind w:firstLine="640"/>
      </w:pPr>
      <w:r w:rsidRPr="00B93430">
        <w:t>B.</w:t>
      </w:r>
      <w:r w:rsidR="00797A7B" w:rsidRPr="00B93430">
        <w:rPr>
          <w:rFonts w:hint="eastAsia"/>
        </w:rPr>
        <w:t>有疑必探</w:t>
      </w:r>
    </w:p>
    <w:p w14:paraId="10BD7ED5" w14:textId="77777777" w:rsidR="00A84E10" w:rsidRPr="00B93430" w:rsidRDefault="00A84E10">
      <w:pPr>
        <w:ind w:firstLine="640"/>
      </w:pPr>
      <w:r w:rsidRPr="00B93430">
        <w:t>C.</w:t>
      </w:r>
      <w:r w:rsidR="00797A7B" w:rsidRPr="00B93430">
        <w:rPr>
          <w:rFonts w:hint="eastAsia"/>
        </w:rPr>
        <w:t>先探后掘</w:t>
      </w:r>
    </w:p>
    <w:p w14:paraId="50B76FDE" w14:textId="77777777" w:rsidR="00570A3F" w:rsidRPr="00B93430" w:rsidRDefault="00A84E10">
      <w:pPr>
        <w:ind w:firstLine="640"/>
      </w:pPr>
      <w:r w:rsidRPr="00B93430">
        <w:t>D.</w:t>
      </w:r>
      <w:r w:rsidR="00797A7B" w:rsidRPr="00B93430">
        <w:rPr>
          <w:rFonts w:hint="eastAsia"/>
        </w:rPr>
        <w:t>先治后采</w:t>
      </w:r>
    </w:p>
    <w:p w14:paraId="284B8439" w14:textId="77777777" w:rsidR="00A84E10" w:rsidRPr="00B93430" w:rsidRDefault="00086F6D" w:rsidP="00F80501">
      <w:pPr>
        <w:ind w:firstLine="640"/>
      </w:pPr>
      <w:r w:rsidRPr="00B93430">
        <w:rPr>
          <w:rFonts w:hint="eastAsia"/>
        </w:rPr>
        <w:t>1</w:t>
      </w:r>
      <w:r w:rsidRPr="00B93430">
        <w:t>81.</w:t>
      </w:r>
      <w:r w:rsidR="00797A7B" w:rsidRPr="00B93430">
        <w:rPr>
          <w:rFonts w:hint="eastAsia"/>
        </w:rPr>
        <w:t>使用局部通风机通风的掘进工作面，不得停风；因检修、停电、故障等原因停风时，必须将人员全部撤至全风压进风流处，</w:t>
      </w:r>
      <w:r w:rsidR="00797A7B" w:rsidRPr="00B93430">
        <w:t>（</w:t>
      </w:r>
      <w:r w:rsidR="00797A7B" w:rsidRPr="00B93430">
        <w:t>ACD</w:t>
      </w:r>
      <w:r w:rsidR="00797A7B" w:rsidRPr="00B93430">
        <w:t>）</w:t>
      </w:r>
      <w:r w:rsidR="00797A7B" w:rsidRPr="00B93430">
        <w:rPr>
          <w:rFonts w:hint="eastAsia"/>
        </w:rPr>
        <w:t>，禁止人员入内。</w:t>
      </w:r>
    </w:p>
    <w:p w14:paraId="741C39BF" w14:textId="77777777" w:rsidR="00A84E10" w:rsidRPr="00B93430" w:rsidRDefault="00A84E10">
      <w:pPr>
        <w:ind w:firstLine="640"/>
      </w:pPr>
      <w:r w:rsidRPr="00B93430">
        <w:rPr>
          <w:rFonts w:hint="eastAsia"/>
        </w:rPr>
        <w:t>A.</w:t>
      </w:r>
      <w:r w:rsidR="00797A7B" w:rsidRPr="00B93430">
        <w:rPr>
          <w:rFonts w:hint="eastAsia"/>
        </w:rPr>
        <w:t>切断电源</w:t>
      </w:r>
    </w:p>
    <w:p w14:paraId="79E059AE" w14:textId="77777777" w:rsidR="00A84E10" w:rsidRPr="00B93430" w:rsidRDefault="00A84E10">
      <w:pPr>
        <w:ind w:firstLine="640"/>
      </w:pPr>
      <w:r w:rsidRPr="00B93430">
        <w:t>B.</w:t>
      </w:r>
      <w:r w:rsidR="00797A7B" w:rsidRPr="00B93430">
        <w:rPr>
          <w:rFonts w:hint="eastAsia"/>
        </w:rPr>
        <w:t>设置密闭</w:t>
      </w:r>
    </w:p>
    <w:p w14:paraId="2EDD6DCF" w14:textId="77777777" w:rsidR="00A84E10" w:rsidRPr="00B93430" w:rsidRDefault="00A84E10">
      <w:pPr>
        <w:ind w:firstLine="640"/>
      </w:pPr>
      <w:r w:rsidRPr="00B93430">
        <w:t>C.</w:t>
      </w:r>
      <w:r w:rsidR="00797A7B" w:rsidRPr="00B93430">
        <w:rPr>
          <w:rFonts w:hint="eastAsia"/>
        </w:rPr>
        <w:t>设置栅栏</w:t>
      </w:r>
    </w:p>
    <w:p w14:paraId="7FCA72F1" w14:textId="77777777" w:rsidR="00570A3F" w:rsidRPr="00B93430" w:rsidRDefault="00A84E10">
      <w:pPr>
        <w:ind w:firstLine="640"/>
      </w:pPr>
      <w:r w:rsidRPr="00B93430">
        <w:t>D.</w:t>
      </w:r>
      <w:r w:rsidR="00797A7B" w:rsidRPr="00B93430">
        <w:rPr>
          <w:rFonts w:hint="eastAsia"/>
        </w:rPr>
        <w:t>警示标志</w:t>
      </w:r>
    </w:p>
    <w:p w14:paraId="14A8721A" w14:textId="77777777" w:rsidR="00A84E10" w:rsidRPr="00B93430" w:rsidRDefault="00086F6D" w:rsidP="00F80501">
      <w:pPr>
        <w:ind w:firstLine="640"/>
      </w:pPr>
      <w:r w:rsidRPr="00B93430">
        <w:rPr>
          <w:rFonts w:hint="eastAsia"/>
        </w:rPr>
        <w:t>1</w:t>
      </w:r>
      <w:r w:rsidRPr="00B93430">
        <w:t>82.</w:t>
      </w:r>
      <w:r w:rsidR="00797A7B" w:rsidRPr="00B93430">
        <w:rPr>
          <w:rFonts w:hint="eastAsia"/>
        </w:rPr>
        <w:t>井下作业人员必须熟练掌握</w:t>
      </w:r>
      <w:r w:rsidR="00797A7B" w:rsidRPr="00B93430">
        <w:t>（</w:t>
      </w:r>
      <w:r w:rsidR="00797A7B" w:rsidRPr="00B93430">
        <w:t>AD</w:t>
      </w:r>
      <w:r w:rsidR="00797A7B" w:rsidRPr="00B93430">
        <w:t>）</w:t>
      </w:r>
      <w:r w:rsidR="00797A7B" w:rsidRPr="00B93430">
        <w:rPr>
          <w:rFonts w:hint="eastAsia"/>
        </w:rPr>
        <w:t>的使用方法。</w:t>
      </w:r>
    </w:p>
    <w:p w14:paraId="1D2E0E50" w14:textId="77777777" w:rsidR="00A84E10" w:rsidRPr="00B93430" w:rsidRDefault="00A84E10">
      <w:pPr>
        <w:ind w:firstLine="640"/>
      </w:pPr>
      <w:r w:rsidRPr="00B93430">
        <w:rPr>
          <w:rFonts w:hint="eastAsia"/>
        </w:rPr>
        <w:t>A.</w:t>
      </w:r>
      <w:r w:rsidR="00797A7B" w:rsidRPr="00B93430">
        <w:rPr>
          <w:rFonts w:hint="eastAsia"/>
        </w:rPr>
        <w:t>自救器</w:t>
      </w:r>
    </w:p>
    <w:p w14:paraId="0AE7D5C1" w14:textId="77777777" w:rsidR="00A84E10" w:rsidRPr="00B93430" w:rsidRDefault="00A84E10">
      <w:pPr>
        <w:ind w:firstLine="640"/>
      </w:pPr>
      <w:r w:rsidRPr="00B93430">
        <w:t>B.</w:t>
      </w:r>
      <w:r w:rsidR="00797A7B" w:rsidRPr="00B93430">
        <w:rPr>
          <w:rFonts w:hint="eastAsia"/>
        </w:rPr>
        <w:t>矿灯</w:t>
      </w:r>
    </w:p>
    <w:p w14:paraId="7AFFF38C" w14:textId="77777777" w:rsidR="00A84E10" w:rsidRPr="00B93430" w:rsidRDefault="00A84E10">
      <w:pPr>
        <w:ind w:firstLine="640"/>
      </w:pPr>
      <w:r w:rsidRPr="00B93430">
        <w:t>C.</w:t>
      </w:r>
      <w:r w:rsidR="00797A7B" w:rsidRPr="00B93430">
        <w:rPr>
          <w:rFonts w:hint="eastAsia"/>
        </w:rPr>
        <w:t>瓦斯检定器</w:t>
      </w:r>
    </w:p>
    <w:p w14:paraId="482F4908" w14:textId="77777777" w:rsidR="00570A3F" w:rsidRPr="00B93430" w:rsidRDefault="00A84E10">
      <w:pPr>
        <w:ind w:firstLine="640"/>
      </w:pPr>
      <w:r w:rsidRPr="00B93430">
        <w:t>D.</w:t>
      </w:r>
      <w:r w:rsidR="00797A7B" w:rsidRPr="00B93430">
        <w:rPr>
          <w:rFonts w:hint="eastAsia"/>
        </w:rPr>
        <w:t>紧急避险设施</w:t>
      </w:r>
    </w:p>
    <w:p w14:paraId="59118575" w14:textId="77777777" w:rsidR="00570A3F" w:rsidRPr="00B93430" w:rsidRDefault="00086F6D" w:rsidP="00F80501">
      <w:pPr>
        <w:ind w:firstLine="640"/>
      </w:pPr>
      <w:r w:rsidRPr="00B93430">
        <w:rPr>
          <w:rFonts w:hint="eastAsia"/>
        </w:rPr>
        <w:lastRenderedPageBreak/>
        <w:t>1</w:t>
      </w:r>
      <w:r w:rsidRPr="00B93430">
        <w:t>83.</w:t>
      </w:r>
      <w:r w:rsidR="00797A7B" w:rsidRPr="00B93430">
        <w:rPr>
          <w:rFonts w:hint="eastAsia"/>
        </w:rPr>
        <w:t>由于事故具有突发性，为了迅速作出反应，要求应急系统必须做到（</w:t>
      </w:r>
      <w:r w:rsidR="00797A7B" w:rsidRPr="00B93430">
        <w:rPr>
          <w:rFonts w:hint="eastAsia"/>
        </w:rPr>
        <w:t>ABCD</w:t>
      </w:r>
      <w:r w:rsidR="00797A7B" w:rsidRPr="00B93430">
        <w:rPr>
          <w:rFonts w:hint="eastAsia"/>
        </w:rPr>
        <w:t>）。</w:t>
      </w:r>
    </w:p>
    <w:p w14:paraId="1039B345" w14:textId="77777777" w:rsidR="00570A3F" w:rsidRPr="00B93430" w:rsidRDefault="00797A7B">
      <w:pPr>
        <w:ind w:firstLine="640"/>
      </w:pPr>
      <w:r w:rsidRPr="00B93430">
        <w:rPr>
          <w:rFonts w:hint="eastAsia"/>
        </w:rPr>
        <w:t>A.</w:t>
      </w:r>
      <w:r w:rsidRPr="00B93430">
        <w:rPr>
          <w:rFonts w:hint="eastAsia"/>
        </w:rPr>
        <w:t>建立全天候的昼夜值班制度。</w:t>
      </w:r>
    </w:p>
    <w:p w14:paraId="109F28C6" w14:textId="77777777" w:rsidR="00570A3F" w:rsidRPr="00B93430" w:rsidRDefault="00797A7B">
      <w:pPr>
        <w:ind w:firstLine="640"/>
      </w:pPr>
      <w:r w:rsidRPr="00B93430">
        <w:rPr>
          <w:rFonts w:hint="eastAsia"/>
        </w:rPr>
        <w:t>B.</w:t>
      </w:r>
      <w:r w:rsidRPr="00B93430">
        <w:rPr>
          <w:rFonts w:hint="eastAsia"/>
        </w:rPr>
        <w:t>建立健全科学的应急系统。</w:t>
      </w:r>
    </w:p>
    <w:p w14:paraId="44EBEB14" w14:textId="77777777" w:rsidR="00570A3F" w:rsidRPr="00B93430" w:rsidRDefault="00797A7B">
      <w:pPr>
        <w:ind w:firstLine="640"/>
      </w:pPr>
      <w:r w:rsidRPr="00B93430">
        <w:rPr>
          <w:rFonts w:hint="eastAsia"/>
        </w:rPr>
        <w:t>C.</w:t>
      </w:r>
      <w:r w:rsidRPr="00B93430">
        <w:rPr>
          <w:rFonts w:hint="eastAsia"/>
        </w:rPr>
        <w:t>建立应对突发事故的部署。</w:t>
      </w:r>
    </w:p>
    <w:p w14:paraId="29A62C1E" w14:textId="77777777" w:rsidR="00570A3F" w:rsidRPr="00B93430" w:rsidRDefault="00797A7B">
      <w:pPr>
        <w:ind w:firstLine="640"/>
      </w:pPr>
      <w:r w:rsidRPr="00B93430">
        <w:rPr>
          <w:rFonts w:hint="eastAsia"/>
        </w:rPr>
        <w:t>D.</w:t>
      </w:r>
      <w:r w:rsidRPr="00B93430">
        <w:rPr>
          <w:rFonts w:hint="eastAsia"/>
        </w:rPr>
        <w:t>建立标准的应急救援指挥管理系统。</w:t>
      </w:r>
      <w:r w:rsidRPr="00B93430">
        <w:rPr>
          <w:rFonts w:hint="eastAsia"/>
        </w:rPr>
        <w:tab/>
      </w:r>
    </w:p>
    <w:p w14:paraId="66F74A2C" w14:textId="77777777" w:rsidR="00570A3F" w:rsidRPr="00B93430" w:rsidRDefault="00086F6D" w:rsidP="00F80501">
      <w:pPr>
        <w:ind w:firstLine="640"/>
      </w:pPr>
      <w:r w:rsidRPr="00B93430">
        <w:rPr>
          <w:rFonts w:hint="eastAsia"/>
        </w:rPr>
        <w:t>1</w:t>
      </w:r>
      <w:r w:rsidRPr="00B93430">
        <w:t>84.</w:t>
      </w:r>
      <w:r w:rsidR="00797A7B" w:rsidRPr="00B93430">
        <w:rPr>
          <w:rFonts w:hint="eastAsia"/>
        </w:rPr>
        <w:t>为了预防和控制事故的扩大，在加强应急救援指挥工作的同时，还必须注意（</w:t>
      </w:r>
      <w:r w:rsidR="00797A7B" w:rsidRPr="00B93430">
        <w:rPr>
          <w:rFonts w:hint="eastAsia"/>
        </w:rPr>
        <w:t>BCD</w:t>
      </w:r>
      <w:r w:rsidR="00797A7B" w:rsidRPr="00B93430">
        <w:rPr>
          <w:rFonts w:hint="eastAsia"/>
        </w:rPr>
        <w:t>）。</w:t>
      </w:r>
    </w:p>
    <w:p w14:paraId="37E55A91" w14:textId="77777777" w:rsidR="00570A3F" w:rsidRPr="00B93430" w:rsidRDefault="00797A7B">
      <w:pPr>
        <w:ind w:firstLine="640"/>
      </w:pPr>
      <w:r w:rsidRPr="00B93430">
        <w:rPr>
          <w:rFonts w:hint="eastAsia"/>
        </w:rPr>
        <w:t>A.</w:t>
      </w:r>
      <w:r w:rsidRPr="00B93430">
        <w:rPr>
          <w:rFonts w:hint="eastAsia"/>
        </w:rPr>
        <w:t>坚持个人英雄主义</w:t>
      </w:r>
    </w:p>
    <w:p w14:paraId="74D04BAF" w14:textId="77777777" w:rsidR="00570A3F" w:rsidRPr="00B93430" w:rsidRDefault="00797A7B">
      <w:pPr>
        <w:ind w:firstLine="640"/>
      </w:pPr>
      <w:r w:rsidRPr="00B93430">
        <w:rPr>
          <w:rFonts w:hint="eastAsia"/>
        </w:rPr>
        <w:t>B.</w:t>
      </w:r>
      <w:r w:rsidRPr="00B93430">
        <w:rPr>
          <w:rFonts w:hint="eastAsia"/>
        </w:rPr>
        <w:t>坚持应急救援时的正确舆论导向</w:t>
      </w:r>
    </w:p>
    <w:p w14:paraId="75F45EB3" w14:textId="77777777" w:rsidR="00BF7C7D" w:rsidRPr="00B93430" w:rsidRDefault="00797A7B">
      <w:pPr>
        <w:ind w:firstLine="640"/>
      </w:pPr>
      <w:r w:rsidRPr="00B93430">
        <w:rPr>
          <w:rFonts w:hint="eastAsia"/>
        </w:rPr>
        <w:t>C.</w:t>
      </w:r>
      <w:r w:rsidRPr="00B93430">
        <w:rPr>
          <w:rFonts w:hint="eastAsia"/>
        </w:rPr>
        <w:t>增强应急救援活动的透明度</w:t>
      </w:r>
    </w:p>
    <w:p w14:paraId="3AE1E90C" w14:textId="77777777" w:rsidR="00570A3F" w:rsidRPr="00B93430" w:rsidRDefault="00797A7B">
      <w:pPr>
        <w:ind w:firstLine="640"/>
      </w:pPr>
      <w:r w:rsidRPr="00B93430">
        <w:rPr>
          <w:rFonts w:hint="eastAsia"/>
        </w:rPr>
        <w:t>D.</w:t>
      </w:r>
      <w:r w:rsidRPr="00B93430">
        <w:rPr>
          <w:rFonts w:hint="eastAsia"/>
        </w:rPr>
        <w:t>对公共应急救援意识教育和应急救援科学知识的普及</w:t>
      </w:r>
    </w:p>
    <w:p w14:paraId="07B63A1E" w14:textId="77777777" w:rsidR="00570A3F" w:rsidRPr="00B93430" w:rsidRDefault="00086F6D" w:rsidP="00F80501">
      <w:pPr>
        <w:ind w:firstLine="640"/>
      </w:pPr>
      <w:r w:rsidRPr="00B93430">
        <w:rPr>
          <w:rFonts w:hint="eastAsia"/>
        </w:rPr>
        <w:t>1</w:t>
      </w:r>
      <w:r w:rsidRPr="00B93430">
        <w:t>85.</w:t>
      </w:r>
      <w:r w:rsidR="00797A7B" w:rsidRPr="00B93430">
        <w:rPr>
          <w:rFonts w:hint="eastAsia"/>
        </w:rPr>
        <w:t>下列属于应急救援工作国家层面上应做到的是（</w:t>
      </w:r>
      <w:r w:rsidR="00797A7B" w:rsidRPr="00B93430">
        <w:rPr>
          <w:rFonts w:hint="eastAsia"/>
        </w:rPr>
        <w:t>ABCD</w:t>
      </w:r>
      <w:r w:rsidR="00797A7B" w:rsidRPr="00B93430">
        <w:rPr>
          <w:rFonts w:hint="eastAsia"/>
        </w:rPr>
        <w:t>）。</w:t>
      </w:r>
    </w:p>
    <w:p w14:paraId="74E052AF" w14:textId="77777777" w:rsidR="00570A3F" w:rsidRPr="00B93430" w:rsidRDefault="00797A7B">
      <w:pPr>
        <w:ind w:firstLine="640"/>
      </w:pPr>
      <w:r w:rsidRPr="00B93430">
        <w:rPr>
          <w:rFonts w:hint="eastAsia"/>
        </w:rPr>
        <w:t>A.</w:t>
      </w:r>
      <w:r w:rsidRPr="00B93430">
        <w:rPr>
          <w:rFonts w:hint="eastAsia"/>
        </w:rPr>
        <w:t>应急救援的主要基础是全社会总动员</w:t>
      </w:r>
    </w:p>
    <w:p w14:paraId="5CD0EFD8" w14:textId="77777777" w:rsidR="00570A3F" w:rsidRPr="00B93430" w:rsidRDefault="00797A7B">
      <w:pPr>
        <w:ind w:firstLine="640"/>
      </w:pPr>
      <w:r w:rsidRPr="00B93430">
        <w:rPr>
          <w:rFonts w:hint="eastAsia"/>
        </w:rPr>
        <w:t>B.</w:t>
      </w:r>
      <w:r w:rsidRPr="00B93430">
        <w:rPr>
          <w:rFonts w:hint="eastAsia"/>
        </w:rPr>
        <w:t>国家应急体系的管理日趋标准化、国际化。</w:t>
      </w:r>
    </w:p>
    <w:p w14:paraId="568E1D70" w14:textId="77777777" w:rsidR="00570A3F" w:rsidRPr="00B93430" w:rsidRDefault="00797A7B">
      <w:pPr>
        <w:ind w:firstLine="640"/>
      </w:pPr>
      <w:r w:rsidRPr="00B93430">
        <w:rPr>
          <w:rFonts w:hint="eastAsia"/>
        </w:rPr>
        <w:t>C.</w:t>
      </w:r>
      <w:r w:rsidRPr="00B93430">
        <w:rPr>
          <w:rFonts w:hint="eastAsia"/>
        </w:rPr>
        <w:t>国家要大幅地增强应急救援体系建设的整体投入。</w:t>
      </w:r>
    </w:p>
    <w:p w14:paraId="250C4813" w14:textId="77777777" w:rsidR="00570A3F" w:rsidRPr="00B93430" w:rsidRDefault="00797A7B">
      <w:pPr>
        <w:ind w:firstLine="640"/>
      </w:pPr>
      <w:r w:rsidRPr="00B93430">
        <w:rPr>
          <w:rFonts w:hint="eastAsia"/>
        </w:rPr>
        <w:t>D.</w:t>
      </w:r>
      <w:r w:rsidRPr="00B93430">
        <w:rPr>
          <w:rFonts w:hint="eastAsia"/>
        </w:rPr>
        <w:t>应急救援指挥工作应当实行国家集中领导、统一指挥的基本原则。</w:t>
      </w:r>
    </w:p>
    <w:p w14:paraId="6335DA71" w14:textId="77777777" w:rsidR="00480E66" w:rsidRPr="00B93430" w:rsidRDefault="00086F6D" w:rsidP="00F80501">
      <w:pPr>
        <w:ind w:firstLine="640"/>
      </w:pPr>
      <w:r w:rsidRPr="00B93430">
        <w:rPr>
          <w:rFonts w:hint="eastAsia"/>
        </w:rPr>
        <w:t>1</w:t>
      </w:r>
      <w:r w:rsidRPr="00B93430">
        <w:t>86.</w:t>
      </w:r>
      <w:r w:rsidR="00797A7B" w:rsidRPr="00B93430">
        <w:rPr>
          <w:rFonts w:hint="eastAsia"/>
        </w:rPr>
        <w:t>矿山救援支撑体系包括（</w:t>
      </w:r>
      <w:r w:rsidR="00797A7B" w:rsidRPr="00B93430">
        <w:rPr>
          <w:rFonts w:hint="eastAsia"/>
        </w:rPr>
        <w:t>AD</w:t>
      </w:r>
      <w:r w:rsidR="00480E66" w:rsidRPr="00B93430">
        <w:rPr>
          <w:rFonts w:hint="eastAsia"/>
        </w:rPr>
        <w:t>）。</w:t>
      </w:r>
    </w:p>
    <w:p w14:paraId="2409FD37" w14:textId="77777777" w:rsidR="00570A3F" w:rsidRPr="00B93430" w:rsidRDefault="00797A7B">
      <w:pPr>
        <w:ind w:firstLine="640"/>
      </w:pPr>
      <w:r w:rsidRPr="00B93430">
        <w:rPr>
          <w:rFonts w:hint="eastAsia"/>
        </w:rPr>
        <w:t>A.</w:t>
      </w:r>
      <w:r w:rsidRPr="00B93430">
        <w:rPr>
          <w:rFonts w:hint="eastAsia"/>
        </w:rPr>
        <w:t>技术支撑体系</w:t>
      </w:r>
    </w:p>
    <w:p w14:paraId="2E43EA7E" w14:textId="77777777" w:rsidR="00570A3F" w:rsidRPr="00B93430" w:rsidRDefault="00797A7B">
      <w:pPr>
        <w:ind w:firstLine="640"/>
      </w:pPr>
      <w:r w:rsidRPr="00B93430">
        <w:rPr>
          <w:rFonts w:hint="eastAsia"/>
        </w:rPr>
        <w:t>B.</w:t>
      </w:r>
      <w:r w:rsidRPr="00B93430">
        <w:rPr>
          <w:rFonts w:hint="eastAsia"/>
        </w:rPr>
        <w:t>法律法规支撑体系</w:t>
      </w:r>
    </w:p>
    <w:p w14:paraId="7E87B07F" w14:textId="77777777" w:rsidR="00570A3F" w:rsidRPr="00B93430" w:rsidRDefault="00797A7B">
      <w:pPr>
        <w:ind w:firstLine="640"/>
      </w:pPr>
      <w:r w:rsidRPr="00B93430">
        <w:rPr>
          <w:rFonts w:hint="eastAsia"/>
        </w:rPr>
        <w:t>C.</w:t>
      </w:r>
      <w:r w:rsidRPr="00B93430">
        <w:rPr>
          <w:rFonts w:hint="eastAsia"/>
        </w:rPr>
        <w:t>群众拥护支撑体系</w:t>
      </w:r>
    </w:p>
    <w:p w14:paraId="368AF857" w14:textId="77777777" w:rsidR="00570A3F" w:rsidRPr="00B93430" w:rsidRDefault="00797A7B">
      <w:pPr>
        <w:ind w:firstLine="640"/>
      </w:pPr>
      <w:r w:rsidRPr="00B93430">
        <w:rPr>
          <w:rFonts w:hint="eastAsia"/>
        </w:rPr>
        <w:t>D.</w:t>
      </w:r>
      <w:r w:rsidRPr="00B93430">
        <w:rPr>
          <w:rFonts w:hint="eastAsia"/>
        </w:rPr>
        <w:t>矿山应急救援信息网络系统</w:t>
      </w:r>
      <w:r w:rsidRPr="00B93430">
        <w:rPr>
          <w:rFonts w:hint="eastAsia"/>
        </w:rPr>
        <w:tab/>
      </w:r>
    </w:p>
    <w:p w14:paraId="0C65F35B" w14:textId="77777777" w:rsidR="00480E66" w:rsidRPr="00B93430" w:rsidRDefault="00086F6D" w:rsidP="00F80501">
      <w:pPr>
        <w:ind w:firstLine="640"/>
      </w:pPr>
      <w:r w:rsidRPr="00B93430">
        <w:rPr>
          <w:rFonts w:hint="eastAsia"/>
        </w:rPr>
        <w:lastRenderedPageBreak/>
        <w:t>1</w:t>
      </w:r>
      <w:r w:rsidRPr="00B93430">
        <w:t>87.</w:t>
      </w:r>
      <w:r w:rsidR="00797A7B" w:rsidRPr="00B93430">
        <w:rPr>
          <w:rFonts w:hint="eastAsia"/>
        </w:rPr>
        <w:t>技术支撑系统包括（</w:t>
      </w:r>
      <w:r w:rsidR="00797A7B" w:rsidRPr="00B93430">
        <w:rPr>
          <w:rFonts w:hint="eastAsia"/>
        </w:rPr>
        <w:t>ABC</w:t>
      </w:r>
      <w:r w:rsidR="00480E66" w:rsidRPr="00B93430">
        <w:rPr>
          <w:rFonts w:hint="eastAsia"/>
        </w:rPr>
        <w:t>）。</w:t>
      </w:r>
    </w:p>
    <w:p w14:paraId="3E35A40E" w14:textId="77777777" w:rsidR="00BF7C7D" w:rsidRPr="00B93430" w:rsidRDefault="00797A7B">
      <w:pPr>
        <w:ind w:firstLine="640"/>
      </w:pPr>
      <w:r w:rsidRPr="00B93430">
        <w:rPr>
          <w:rFonts w:hint="eastAsia"/>
        </w:rPr>
        <w:t>A.</w:t>
      </w:r>
      <w:r w:rsidRPr="00B93430">
        <w:rPr>
          <w:rFonts w:hint="eastAsia"/>
        </w:rPr>
        <w:t>国家矿山救援技术专家组</w:t>
      </w:r>
    </w:p>
    <w:p w14:paraId="2AE37731" w14:textId="77777777" w:rsidR="00BF7C7D" w:rsidRPr="00B93430" w:rsidRDefault="00797A7B">
      <w:pPr>
        <w:ind w:firstLine="640"/>
      </w:pPr>
      <w:r w:rsidRPr="00B93430">
        <w:rPr>
          <w:rFonts w:hint="eastAsia"/>
        </w:rPr>
        <w:t>B.</w:t>
      </w:r>
      <w:r w:rsidRPr="00B93430">
        <w:rPr>
          <w:rFonts w:hint="eastAsia"/>
        </w:rPr>
        <w:t>矿山救援技术研究中心</w:t>
      </w:r>
    </w:p>
    <w:p w14:paraId="73605EED" w14:textId="77777777" w:rsidR="00BF7C7D" w:rsidRPr="00B93430" w:rsidRDefault="00797A7B">
      <w:pPr>
        <w:ind w:firstLine="640"/>
      </w:pPr>
      <w:r w:rsidRPr="00B93430">
        <w:rPr>
          <w:rFonts w:hint="eastAsia"/>
        </w:rPr>
        <w:t>C.</w:t>
      </w:r>
      <w:r w:rsidRPr="00B93430">
        <w:rPr>
          <w:rFonts w:hint="eastAsia"/>
        </w:rPr>
        <w:t>矿山救援技术培训中心</w:t>
      </w:r>
    </w:p>
    <w:p w14:paraId="532698EA" w14:textId="77777777" w:rsidR="00570A3F" w:rsidRPr="00B93430" w:rsidRDefault="00797A7B">
      <w:pPr>
        <w:ind w:firstLine="640"/>
      </w:pPr>
      <w:r w:rsidRPr="00B93430">
        <w:rPr>
          <w:rFonts w:hint="eastAsia"/>
        </w:rPr>
        <w:t>D.</w:t>
      </w:r>
      <w:r w:rsidRPr="00B93430">
        <w:rPr>
          <w:rFonts w:hint="eastAsia"/>
        </w:rPr>
        <w:t>矿山应急救援信息网络系统</w:t>
      </w:r>
      <w:r w:rsidRPr="00B93430">
        <w:rPr>
          <w:rFonts w:hint="eastAsia"/>
        </w:rPr>
        <w:tab/>
      </w:r>
    </w:p>
    <w:p w14:paraId="0AC53BBA" w14:textId="77777777" w:rsidR="00570A3F" w:rsidRPr="00B93430" w:rsidRDefault="00086F6D" w:rsidP="00F80501">
      <w:pPr>
        <w:ind w:firstLine="640"/>
      </w:pPr>
      <w:r w:rsidRPr="00B93430">
        <w:rPr>
          <w:rFonts w:hint="eastAsia"/>
        </w:rPr>
        <w:t>1</w:t>
      </w:r>
      <w:r w:rsidRPr="00B93430">
        <w:t>88.</w:t>
      </w:r>
      <w:r w:rsidR="00797A7B" w:rsidRPr="00B93430">
        <w:rPr>
          <w:rFonts w:hint="eastAsia"/>
        </w:rPr>
        <w:t>下列（</w:t>
      </w:r>
      <w:r w:rsidR="00797A7B" w:rsidRPr="00B93430">
        <w:rPr>
          <w:rFonts w:hint="eastAsia"/>
        </w:rPr>
        <w:t>ABCD</w:t>
      </w:r>
      <w:r w:rsidR="00797A7B" w:rsidRPr="00B93430">
        <w:rPr>
          <w:rFonts w:hint="eastAsia"/>
        </w:rPr>
        <w:t>）疾病不能从事矿山救护工作。</w:t>
      </w:r>
    </w:p>
    <w:p w14:paraId="4B910591" w14:textId="77777777" w:rsidR="00570A3F" w:rsidRPr="00B93430" w:rsidRDefault="00797A7B">
      <w:pPr>
        <w:ind w:firstLine="640"/>
      </w:pPr>
      <w:r w:rsidRPr="00B93430">
        <w:rPr>
          <w:rFonts w:hint="eastAsia"/>
        </w:rPr>
        <w:t>A.</w:t>
      </w:r>
      <w:r w:rsidRPr="00B93430">
        <w:rPr>
          <w:rFonts w:hint="eastAsia"/>
        </w:rPr>
        <w:t>色盲</w:t>
      </w:r>
    </w:p>
    <w:p w14:paraId="158F71F5" w14:textId="77777777" w:rsidR="00570A3F" w:rsidRPr="00B93430" w:rsidRDefault="00797A7B">
      <w:pPr>
        <w:ind w:firstLine="640"/>
      </w:pPr>
      <w:r w:rsidRPr="00B93430">
        <w:rPr>
          <w:rFonts w:hint="eastAsia"/>
        </w:rPr>
        <w:t>B.</w:t>
      </w:r>
      <w:r w:rsidRPr="00B93430">
        <w:rPr>
          <w:rFonts w:hint="eastAsia"/>
        </w:rPr>
        <w:t>脉搏不正常</w:t>
      </w:r>
    </w:p>
    <w:p w14:paraId="3B137528" w14:textId="77777777" w:rsidR="00570A3F" w:rsidRPr="00B93430" w:rsidRDefault="00797A7B">
      <w:pPr>
        <w:ind w:firstLine="640"/>
      </w:pPr>
      <w:r w:rsidRPr="00B93430">
        <w:rPr>
          <w:rFonts w:hint="eastAsia"/>
        </w:rPr>
        <w:t>C.</w:t>
      </w:r>
      <w:r w:rsidRPr="00B93430">
        <w:rPr>
          <w:rFonts w:hint="eastAsia"/>
        </w:rPr>
        <w:t>有传染性疾病的</w:t>
      </w:r>
    </w:p>
    <w:p w14:paraId="74825F5D" w14:textId="77777777" w:rsidR="00570A3F" w:rsidRPr="00B93430" w:rsidRDefault="00797A7B">
      <w:pPr>
        <w:ind w:firstLine="640"/>
      </w:pPr>
      <w:r w:rsidRPr="00B93430">
        <w:rPr>
          <w:rFonts w:hint="eastAsia"/>
        </w:rPr>
        <w:t>D.</w:t>
      </w:r>
      <w:r w:rsidRPr="00B93430">
        <w:rPr>
          <w:rFonts w:hint="eastAsia"/>
        </w:rPr>
        <w:t>高血压、低血压、眩晕症者。</w:t>
      </w:r>
      <w:r w:rsidRPr="00B93430">
        <w:rPr>
          <w:rFonts w:hint="eastAsia"/>
        </w:rPr>
        <w:tab/>
      </w:r>
    </w:p>
    <w:p w14:paraId="489158D6" w14:textId="77777777" w:rsidR="00480E66" w:rsidRPr="00B93430" w:rsidRDefault="00086F6D" w:rsidP="00F80501">
      <w:pPr>
        <w:ind w:firstLine="640"/>
      </w:pPr>
      <w:r w:rsidRPr="00B93430">
        <w:rPr>
          <w:rFonts w:hint="eastAsia"/>
        </w:rPr>
        <w:t>1</w:t>
      </w:r>
      <w:r w:rsidRPr="00B93430">
        <w:t>89.</w:t>
      </w:r>
      <w:r w:rsidR="00797A7B" w:rsidRPr="00B93430">
        <w:rPr>
          <w:rFonts w:hint="eastAsia"/>
        </w:rPr>
        <w:t>矿山救护队与煤矿其他工种相比，有其特殊性，其特点是（</w:t>
      </w:r>
      <w:r w:rsidR="00797A7B" w:rsidRPr="00B93430">
        <w:rPr>
          <w:rFonts w:hint="eastAsia"/>
        </w:rPr>
        <w:t>ABC</w:t>
      </w:r>
      <w:r w:rsidR="00480E66" w:rsidRPr="00B93430">
        <w:rPr>
          <w:rFonts w:hint="eastAsia"/>
        </w:rPr>
        <w:t>）。</w:t>
      </w:r>
    </w:p>
    <w:p w14:paraId="0B09F2DF" w14:textId="77777777" w:rsidR="00570A3F" w:rsidRPr="00B93430" w:rsidRDefault="00797A7B">
      <w:pPr>
        <w:ind w:firstLine="640"/>
      </w:pPr>
      <w:r w:rsidRPr="00B93430">
        <w:rPr>
          <w:rFonts w:hint="eastAsia"/>
        </w:rPr>
        <w:t>A.</w:t>
      </w:r>
      <w:r w:rsidRPr="00B93430">
        <w:rPr>
          <w:rFonts w:hint="eastAsia"/>
        </w:rPr>
        <w:t>矿山救护队是非生产性单位</w:t>
      </w:r>
    </w:p>
    <w:p w14:paraId="17B7026C" w14:textId="77777777" w:rsidR="00570A3F" w:rsidRPr="00B93430" w:rsidRDefault="00797A7B">
      <w:pPr>
        <w:ind w:firstLine="640"/>
      </w:pPr>
      <w:r w:rsidRPr="00B93430">
        <w:rPr>
          <w:rFonts w:hint="eastAsia"/>
        </w:rPr>
        <w:t>B.</w:t>
      </w:r>
      <w:r w:rsidRPr="00B93430">
        <w:rPr>
          <w:rFonts w:hint="eastAsia"/>
        </w:rPr>
        <w:t>矿山救护工作有明显的紧迫性和危险性</w:t>
      </w:r>
    </w:p>
    <w:p w14:paraId="62E49F8E" w14:textId="77777777" w:rsidR="00570A3F" w:rsidRPr="00B93430" w:rsidRDefault="00797A7B">
      <w:pPr>
        <w:ind w:firstLine="640"/>
      </w:pPr>
      <w:r w:rsidRPr="00B93430">
        <w:rPr>
          <w:rFonts w:hint="eastAsia"/>
        </w:rPr>
        <w:t>C.</w:t>
      </w:r>
      <w:r w:rsidRPr="00B93430">
        <w:rPr>
          <w:rFonts w:hint="eastAsia"/>
        </w:rPr>
        <w:t>矿山救护队指战员年龄有特殊要求</w:t>
      </w:r>
    </w:p>
    <w:p w14:paraId="77C9FEDF" w14:textId="77777777" w:rsidR="00570A3F" w:rsidRPr="00B93430" w:rsidRDefault="00797A7B">
      <w:pPr>
        <w:ind w:firstLine="640"/>
      </w:pPr>
      <w:r w:rsidRPr="00B93430">
        <w:rPr>
          <w:rFonts w:hint="eastAsia"/>
        </w:rPr>
        <w:t>D.</w:t>
      </w:r>
      <w:r w:rsidRPr="00B93430">
        <w:rPr>
          <w:rFonts w:hint="eastAsia"/>
        </w:rPr>
        <w:t>矿山救护队是协助矿工处理灾害的主要力量</w:t>
      </w:r>
      <w:r w:rsidRPr="00B93430">
        <w:rPr>
          <w:rFonts w:hint="eastAsia"/>
        </w:rPr>
        <w:tab/>
      </w:r>
    </w:p>
    <w:p w14:paraId="1B43AD9F" w14:textId="77777777" w:rsidR="00480E66" w:rsidRPr="00B93430" w:rsidRDefault="00086F6D" w:rsidP="00F80501">
      <w:pPr>
        <w:ind w:firstLine="640"/>
      </w:pPr>
      <w:r w:rsidRPr="00B93430">
        <w:rPr>
          <w:rFonts w:hint="eastAsia"/>
        </w:rPr>
        <w:t>1</w:t>
      </w:r>
      <w:r w:rsidRPr="00B93430">
        <w:t>90.</w:t>
      </w:r>
      <w:r w:rsidR="00797A7B" w:rsidRPr="00B93430">
        <w:rPr>
          <w:rFonts w:hint="eastAsia"/>
        </w:rPr>
        <w:t>下列是矿山救护工作和任务的是（</w:t>
      </w:r>
      <w:r w:rsidR="00797A7B" w:rsidRPr="00B93430">
        <w:rPr>
          <w:rFonts w:hint="eastAsia"/>
        </w:rPr>
        <w:t>ABCD</w:t>
      </w:r>
      <w:r w:rsidR="00480E66" w:rsidRPr="00B93430">
        <w:rPr>
          <w:rFonts w:hint="eastAsia"/>
        </w:rPr>
        <w:t>）。</w:t>
      </w:r>
    </w:p>
    <w:p w14:paraId="0E6862F0" w14:textId="77777777" w:rsidR="00570A3F" w:rsidRPr="00B93430" w:rsidRDefault="00797A7B">
      <w:pPr>
        <w:ind w:firstLine="640"/>
      </w:pPr>
      <w:r w:rsidRPr="00B93430">
        <w:rPr>
          <w:rFonts w:hint="eastAsia"/>
        </w:rPr>
        <w:t>A.</w:t>
      </w:r>
      <w:r w:rsidRPr="00B93430">
        <w:rPr>
          <w:rFonts w:hint="eastAsia"/>
        </w:rPr>
        <w:t>抢救井下遇险遇难人员</w:t>
      </w:r>
    </w:p>
    <w:p w14:paraId="55A8512D" w14:textId="77777777" w:rsidR="00570A3F" w:rsidRPr="00B93430" w:rsidRDefault="00797A7B">
      <w:pPr>
        <w:ind w:firstLine="640"/>
      </w:pPr>
      <w:r w:rsidRPr="00B93430">
        <w:rPr>
          <w:rFonts w:hint="eastAsia"/>
        </w:rPr>
        <w:t>B.</w:t>
      </w:r>
      <w:r w:rsidRPr="00B93430">
        <w:rPr>
          <w:rFonts w:hint="eastAsia"/>
        </w:rPr>
        <w:t>协助搞好职工救护知识的普及教育</w:t>
      </w:r>
    </w:p>
    <w:p w14:paraId="353F09D5" w14:textId="77777777" w:rsidR="00570A3F" w:rsidRPr="00B93430" w:rsidRDefault="00797A7B">
      <w:pPr>
        <w:ind w:firstLine="640"/>
      </w:pPr>
      <w:r w:rsidRPr="00B93430">
        <w:rPr>
          <w:rFonts w:hint="eastAsia"/>
        </w:rPr>
        <w:t>C.</w:t>
      </w:r>
      <w:r w:rsidRPr="00B93430">
        <w:rPr>
          <w:rFonts w:hint="eastAsia"/>
        </w:rPr>
        <w:t>负责兼职救护队的培训和业务指导工作</w:t>
      </w:r>
    </w:p>
    <w:p w14:paraId="4E690C17" w14:textId="77777777" w:rsidR="00570A3F" w:rsidRPr="00B93430" w:rsidRDefault="00797A7B">
      <w:pPr>
        <w:ind w:firstLine="640"/>
      </w:pPr>
      <w:r w:rsidRPr="00B93430">
        <w:rPr>
          <w:rFonts w:hint="eastAsia"/>
        </w:rPr>
        <w:t>D.</w:t>
      </w:r>
      <w:r w:rsidRPr="00B93430">
        <w:rPr>
          <w:rFonts w:hint="eastAsia"/>
        </w:rPr>
        <w:t>参加危及井下人员安全的地面灭火工作</w:t>
      </w:r>
      <w:r w:rsidRPr="00B93430">
        <w:rPr>
          <w:rFonts w:hint="eastAsia"/>
        </w:rPr>
        <w:tab/>
      </w:r>
    </w:p>
    <w:p w14:paraId="2F01B4C9" w14:textId="77777777" w:rsidR="00570A3F" w:rsidRPr="00B93430" w:rsidRDefault="00086F6D" w:rsidP="00F80501">
      <w:pPr>
        <w:ind w:firstLine="640"/>
      </w:pPr>
      <w:r w:rsidRPr="00B93430">
        <w:rPr>
          <w:rFonts w:hint="eastAsia"/>
        </w:rPr>
        <w:t>1</w:t>
      </w:r>
      <w:r w:rsidRPr="00B93430">
        <w:t>91.</w:t>
      </w:r>
      <w:r w:rsidR="00797A7B" w:rsidRPr="00B93430">
        <w:rPr>
          <w:rFonts w:hint="eastAsia"/>
        </w:rPr>
        <w:t>矿山抢险救灾指挥组织机构的组成应遵循的原则（</w:t>
      </w:r>
      <w:r w:rsidR="00797A7B" w:rsidRPr="00B93430">
        <w:rPr>
          <w:rFonts w:hint="eastAsia"/>
        </w:rPr>
        <w:t>ABCD</w:t>
      </w:r>
      <w:r w:rsidR="00797A7B" w:rsidRPr="00B93430">
        <w:rPr>
          <w:rFonts w:hint="eastAsia"/>
        </w:rPr>
        <w:t>）。</w:t>
      </w:r>
    </w:p>
    <w:p w14:paraId="6F81421B" w14:textId="77777777" w:rsidR="00570A3F" w:rsidRPr="00B93430" w:rsidRDefault="00797A7B">
      <w:pPr>
        <w:ind w:firstLine="640"/>
      </w:pPr>
      <w:r w:rsidRPr="00B93430">
        <w:rPr>
          <w:rFonts w:hint="eastAsia"/>
        </w:rPr>
        <w:lastRenderedPageBreak/>
        <w:t>A.</w:t>
      </w:r>
      <w:r w:rsidRPr="00B93430">
        <w:rPr>
          <w:rFonts w:hint="eastAsia"/>
        </w:rPr>
        <w:t>归口管理的原则</w:t>
      </w:r>
      <w:r w:rsidR="00086F6D" w:rsidRPr="00B93430">
        <w:rPr>
          <w:rFonts w:hint="eastAsia"/>
        </w:rPr>
        <w:t xml:space="preserve"> </w:t>
      </w:r>
      <w:r w:rsidR="00086F6D" w:rsidRPr="00B93430">
        <w:t xml:space="preserve"> </w:t>
      </w:r>
      <w:r w:rsidRPr="00B93430">
        <w:rPr>
          <w:rFonts w:hint="eastAsia"/>
        </w:rPr>
        <w:t>B.</w:t>
      </w:r>
      <w:r w:rsidRPr="00B93430">
        <w:rPr>
          <w:rFonts w:hint="eastAsia"/>
        </w:rPr>
        <w:t>统一指挥的原则</w:t>
      </w:r>
    </w:p>
    <w:p w14:paraId="4CD203C3" w14:textId="77777777" w:rsidR="00570A3F" w:rsidRPr="00B93430" w:rsidRDefault="00797A7B">
      <w:pPr>
        <w:ind w:firstLine="640"/>
      </w:pPr>
      <w:r w:rsidRPr="00B93430">
        <w:rPr>
          <w:rFonts w:hint="eastAsia"/>
        </w:rPr>
        <w:t>C.</w:t>
      </w:r>
      <w:r w:rsidRPr="00B93430">
        <w:rPr>
          <w:rFonts w:hint="eastAsia"/>
        </w:rPr>
        <w:t>效率原则</w:t>
      </w:r>
      <w:r w:rsidR="00086F6D" w:rsidRPr="00B93430">
        <w:rPr>
          <w:rFonts w:hint="eastAsia"/>
        </w:rPr>
        <w:t xml:space="preserve"> </w:t>
      </w:r>
      <w:r w:rsidR="00086F6D" w:rsidRPr="00B93430">
        <w:t xml:space="preserve"> </w:t>
      </w:r>
      <w:r w:rsidRPr="00B93430">
        <w:rPr>
          <w:rFonts w:hint="eastAsia"/>
        </w:rPr>
        <w:t>D.</w:t>
      </w:r>
      <w:r w:rsidRPr="00B93430">
        <w:rPr>
          <w:rFonts w:hint="eastAsia"/>
        </w:rPr>
        <w:t>责权对等原则</w:t>
      </w:r>
      <w:r w:rsidRPr="00B93430">
        <w:rPr>
          <w:rFonts w:hint="eastAsia"/>
        </w:rPr>
        <w:tab/>
      </w:r>
    </w:p>
    <w:p w14:paraId="2FE736B8" w14:textId="77777777" w:rsidR="00480E66" w:rsidRPr="00B93430" w:rsidRDefault="00086F6D" w:rsidP="00F80501">
      <w:pPr>
        <w:ind w:firstLine="640"/>
      </w:pPr>
      <w:r w:rsidRPr="00B93430">
        <w:rPr>
          <w:rFonts w:hint="eastAsia"/>
        </w:rPr>
        <w:t>1</w:t>
      </w:r>
      <w:r w:rsidRPr="00B93430">
        <w:t>92.</w:t>
      </w:r>
      <w:r w:rsidR="00797A7B" w:rsidRPr="00B93430">
        <w:rPr>
          <w:rFonts w:hint="eastAsia"/>
        </w:rPr>
        <w:t>下列属于处理矿井火灾事故的必须遵循的原则是（</w:t>
      </w:r>
      <w:r w:rsidR="00797A7B" w:rsidRPr="00B93430">
        <w:rPr>
          <w:rFonts w:hint="eastAsia"/>
        </w:rPr>
        <w:t>ABCD</w:t>
      </w:r>
      <w:r w:rsidR="00480E66" w:rsidRPr="00B93430">
        <w:rPr>
          <w:rFonts w:hint="eastAsia"/>
        </w:rPr>
        <w:t>）。</w:t>
      </w:r>
    </w:p>
    <w:p w14:paraId="542AF361" w14:textId="77777777" w:rsidR="00BF7C7D" w:rsidRPr="00B93430" w:rsidRDefault="00797A7B">
      <w:pPr>
        <w:ind w:firstLine="640"/>
      </w:pPr>
      <w:r w:rsidRPr="00B93430">
        <w:rPr>
          <w:rFonts w:hint="eastAsia"/>
        </w:rPr>
        <w:t>A.</w:t>
      </w:r>
      <w:r w:rsidRPr="00B93430">
        <w:rPr>
          <w:rFonts w:hint="eastAsia"/>
        </w:rPr>
        <w:t>控制烟雾的蔓延</w:t>
      </w:r>
    </w:p>
    <w:p w14:paraId="0EC7B578" w14:textId="77777777" w:rsidR="00570A3F" w:rsidRPr="00B93430" w:rsidRDefault="00797A7B">
      <w:pPr>
        <w:ind w:firstLine="640"/>
      </w:pPr>
      <w:r w:rsidRPr="00B93430">
        <w:rPr>
          <w:rFonts w:hint="eastAsia"/>
        </w:rPr>
        <w:t>B.</w:t>
      </w:r>
      <w:r w:rsidRPr="00B93430">
        <w:rPr>
          <w:rFonts w:hint="eastAsia"/>
        </w:rPr>
        <w:t>防止引起瓦斯爆炸</w:t>
      </w:r>
    </w:p>
    <w:p w14:paraId="1E897F48" w14:textId="77777777" w:rsidR="00570A3F" w:rsidRPr="00B93430" w:rsidRDefault="00797A7B">
      <w:pPr>
        <w:ind w:firstLine="640"/>
      </w:pPr>
      <w:r w:rsidRPr="00B93430">
        <w:rPr>
          <w:rFonts w:hint="eastAsia"/>
        </w:rPr>
        <w:t>C.</w:t>
      </w:r>
      <w:r w:rsidRPr="00B93430">
        <w:rPr>
          <w:rFonts w:hint="eastAsia"/>
        </w:rPr>
        <w:t>防止因火风压引起风流逆转</w:t>
      </w:r>
    </w:p>
    <w:p w14:paraId="1BE4B9F6" w14:textId="77777777" w:rsidR="00570A3F" w:rsidRPr="00B93430" w:rsidRDefault="00797A7B">
      <w:pPr>
        <w:ind w:firstLine="640"/>
      </w:pPr>
      <w:r w:rsidRPr="00B93430">
        <w:rPr>
          <w:rFonts w:hint="eastAsia"/>
        </w:rPr>
        <w:t>D.</w:t>
      </w:r>
      <w:r w:rsidRPr="00B93430">
        <w:rPr>
          <w:rFonts w:hint="eastAsia"/>
        </w:rPr>
        <w:t>保证救灾人员的安全，并有利于抢救遇险人员，创造有利的灭火条件。</w:t>
      </w:r>
    </w:p>
    <w:p w14:paraId="30BECCD0" w14:textId="77777777" w:rsidR="00480E66" w:rsidRPr="00B93430" w:rsidRDefault="00086F6D" w:rsidP="00F80501">
      <w:pPr>
        <w:ind w:firstLine="640"/>
      </w:pPr>
      <w:r w:rsidRPr="00B93430">
        <w:rPr>
          <w:rFonts w:hint="eastAsia"/>
        </w:rPr>
        <w:t>1</w:t>
      </w:r>
      <w:r w:rsidRPr="00B93430">
        <w:t>93.</w:t>
      </w:r>
      <w:r w:rsidR="00797A7B" w:rsidRPr="00B93430">
        <w:rPr>
          <w:rFonts w:hint="eastAsia"/>
        </w:rPr>
        <w:t>矸石山灾害抢险救灾决策指挥要点包括（</w:t>
      </w:r>
      <w:r w:rsidR="00797A7B" w:rsidRPr="00B93430">
        <w:rPr>
          <w:rFonts w:hint="eastAsia"/>
        </w:rPr>
        <w:t>BCD</w:t>
      </w:r>
      <w:r w:rsidR="00480E66" w:rsidRPr="00B93430">
        <w:rPr>
          <w:rFonts w:hint="eastAsia"/>
        </w:rPr>
        <w:t>）。</w:t>
      </w:r>
    </w:p>
    <w:p w14:paraId="22C4151E" w14:textId="77777777" w:rsidR="00BF7C7D" w:rsidRPr="00B93430" w:rsidRDefault="00797A7B">
      <w:pPr>
        <w:ind w:firstLine="640"/>
      </w:pPr>
      <w:r w:rsidRPr="00B93430">
        <w:rPr>
          <w:rFonts w:hint="eastAsia"/>
        </w:rPr>
        <w:t>A.</w:t>
      </w:r>
      <w:r w:rsidRPr="00B93430">
        <w:rPr>
          <w:rFonts w:hint="eastAsia"/>
        </w:rPr>
        <w:t>发生矸石山爆炸事故后，应立即开展救援工作。</w:t>
      </w:r>
    </w:p>
    <w:p w14:paraId="576AD34C" w14:textId="77777777" w:rsidR="00BF7C7D" w:rsidRPr="00B93430" w:rsidRDefault="00797A7B">
      <w:pPr>
        <w:ind w:firstLine="640"/>
      </w:pPr>
      <w:r w:rsidRPr="00B93430">
        <w:rPr>
          <w:rFonts w:hint="eastAsia"/>
        </w:rPr>
        <w:t>B.</w:t>
      </w:r>
      <w:r w:rsidRPr="00B93430">
        <w:rPr>
          <w:rFonts w:hint="eastAsia"/>
        </w:rPr>
        <w:t>立即停止矸石山作业，撤离作业人员并将箕斗放置轨道道口以下。</w:t>
      </w:r>
    </w:p>
    <w:p w14:paraId="3838FBAD" w14:textId="77777777" w:rsidR="00BF7C7D" w:rsidRPr="00B93430" w:rsidRDefault="00797A7B">
      <w:pPr>
        <w:ind w:firstLine="640"/>
      </w:pPr>
      <w:r w:rsidRPr="00B93430">
        <w:rPr>
          <w:rFonts w:hint="eastAsia"/>
        </w:rPr>
        <w:t>C.</w:t>
      </w:r>
      <w:r w:rsidRPr="00B93430">
        <w:rPr>
          <w:rFonts w:hint="eastAsia"/>
        </w:rPr>
        <w:t>救护队在侦查过程中发现幸存者，要以最快的速度，最快的路线送至安全地点急救。</w:t>
      </w:r>
    </w:p>
    <w:p w14:paraId="7D1BF95B" w14:textId="77777777" w:rsidR="00570A3F" w:rsidRPr="00B93430" w:rsidRDefault="00797A7B">
      <w:pPr>
        <w:ind w:firstLine="640"/>
      </w:pPr>
      <w:r w:rsidRPr="00B93430">
        <w:rPr>
          <w:rFonts w:hint="eastAsia"/>
        </w:rPr>
        <w:t>D.</w:t>
      </w:r>
      <w:r w:rsidRPr="00B93430">
        <w:rPr>
          <w:rFonts w:hint="eastAsia"/>
        </w:rPr>
        <w:t>封锁事故区域，禁止所有无关人员入内。</w:t>
      </w:r>
      <w:r w:rsidRPr="00B93430">
        <w:rPr>
          <w:rFonts w:hint="eastAsia"/>
        </w:rPr>
        <w:tab/>
      </w:r>
    </w:p>
    <w:p w14:paraId="353A0C46" w14:textId="77777777" w:rsidR="00480E66" w:rsidRPr="00B93430" w:rsidRDefault="00086F6D" w:rsidP="00F80501">
      <w:pPr>
        <w:ind w:firstLine="640"/>
      </w:pPr>
      <w:r w:rsidRPr="00B93430">
        <w:rPr>
          <w:rFonts w:hint="eastAsia"/>
        </w:rPr>
        <w:t>1</w:t>
      </w:r>
      <w:r w:rsidRPr="00B93430">
        <w:t>9</w:t>
      </w:r>
      <w:r w:rsidRPr="00B93430">
        <w:rPr>
          <w:rFonts w:hint="eastAsia"/>
        </w:rPr>
        <w:t>4.</w:t>
      </w:r>
      <w:r w:rsidR="00797A7B" w:rsidRPr="00B93430">
        <w:rPr>
          <w:rFonts w:hint="eastAsia"/>
        </w:rPr>
        <w:t>煤与瓦斯突出事故抢险救灾决策指挥要点包括（</w:t>
      </w:r>
      <w:r w:rsidR="00797A7B" w:rsidRPr="00B93430">
        <w:rPr>
          <w:rFonts w:hint="eastAsia"/>
        </w:rPr>
        <w:t>CD</w:t>
      </w:r>
      <w:r w:rsidR="00480E66" w:rsidRPr="00B93430">
        <w:rPr>
          <w:rFonts w:hint="eastAsia"/>
        </w:rPr>
        <w:t>）。</w:t>
      </w:r>
    </w:p>
    <w:p w14:paraId="0EF5A8C8" w14:textId="77777777" w:rsidR="00BF7C7D" w:rsidRPr="00B93430" w:rsidRDefault="00797A7B">
      <w:pPr>
        <w:ind w:firstLine="640"/>
      </w:pPr>
      <w:r w:rsidRPr="00B93430">
        <w:rPr>
          <w:rFonts w:hint="eastAsia"/>
        </w:rPr>
        <w:t>A.</w:t>
      </w:r>
      <w:r w:rsidRPr="00B93430">
        <w:rPr>
          <w:rFonts w:hint="eastAsia"/>
        </w:rPr>
        <w:t>瓦斯来源充足</w:t>
      </w:r>
    </w:p>
    <w:p w14:paraId="0158C1D9" w14:textId="77777777" w:rsidR="00BF7C7D" w:rsidRPr="00B93430" w:rsidRDefault="00797A7B">
      <w:pPr>
        <w:ind w:firstLine="640"/>
      </w:pPr>
      <w:r w:rsidRPr="00B93430">
        <w:rPr>
          <w:rFonts w:hint="eastAsia"/>
        </w:rPr>
        <w:t>B.</w:t>
      </w:r>
      <w:r w:rsidRPr="00B93430">
        <w:rPr>
          <w:rFonts w:hint="eastAsia"/>
        </w:rPr>
        <w:t>突出后，有可能再次突出。</w:t>
      </w:r>
    </w:p>
    <w:p w14:paraId="4511565B" w14:textId="77777777" w:rsidR="00BF7C7D" w:rsidRPr="00B93430" w:rsidRDefault="00797A7B">
      <w:pPr>
        <w:ind w:firstLine="640"/>
      </w:pPr>
      <w:r w:rsidRPr="00B93430">
        <w:rPr>
          <w:rFonts w:hint="eastAsia"/>
        </w:rPr>
        <w:t>C.</w:t>
      </w:r>
      <w:r w:rsidRPr="00B93430">
        <w:rPr>
          <w:rFonts w:hint="eastAsia"/>
        </w:rPr>
        <w:t>充分认识突出事故的特点和危害。</w:t>
      </w:r>
    </w:p>
    <w:p w14:paraId="452AC790" w14:textId="77777777" w:rsidR="00570A3F" w:rsidRPr="00B93430" w:rsidRDefault="00797A7B">
      <w:pPr>
        <w:ind w:firstLine="640"/>
      </w:pPr>
      <w:r w:rsidRPr="00B93430">
        <w:rPr>
          <w:rFonts w:hint="eastAsia"/>
        </w:rPr>
        <w:t>D.</w:t>
      </w:r>
      <w:r w:rsidRPr="00B93430">
        <w:rPr>
          <w:rFonts w:hint="eastAsia"/>
        </w:rPr>
        <w:t>撤出灾区和受灾区威胁的人员。</w:t>
      </w:r>
      <w:r w:rsidRPr="00B93430">
        <w:rPr>
          <w:rFonts w:hint="eastAsia"/>
        </w:rPr>
        <w:tab/>
      </w:r>
    </w:p>
    <w:p w14:paraId="1536B0D6" w14:textId="77777777" w:rsidR="00480E66" w:rsidRPr="00B93430" w:rsidRDefault="00086F6D" w:rsidP="00F80501">
      <w:pPr>
        <w:ind w:firstLine="640"/>
      </w:pPr>
      <w:r w:rsidRPr="00B93430">
        <w:rPr>
          <w:rFonts w:hint="eastAsia"/>
        </w:rPr>
        <w:t>1</w:t>
      </w:r>
      <w:r w:rsidRPr="00B93430">
        <w:t>95.</w:t>
      </w:r>
      <w:r w:rsidR="00797A7B" w:rsidRPr="00B93430">
        <w:rPr>
          <w:rFonts w:hint="eastAsia"/>
        </w:rPr>
        <w:t>矿井水灾事故抢险救灾决策指挥要点包括（</w:t>
      </w:r>
      <w:r w:rsidR="00797A7B" w:rsidRPr="00B93430">
        <w:rPr>
          <w:rFonts w:hint="eastAsia"/>
        </w:rPr>
        <w:t>BCD</w:t>
      </w:r>
      <w:r w:rsidR="00480E66" w:rsidRPr="00B93430">
        <w:rPr>
          <w:rFonts w:hint="eastAsia"/>
        </w:rPr>
        <w:t>）。</w:t>
      </w:r>
    </w:p>
    <w:p w14:paraId="6E2ACD31" w14:textId="77777777" w:rsidR="00570A3F" w:rsidRPr="00B93430" w:rsidRDefault="00797A7B">
      <w:pPr>
        <w:ind w:firstLine="640"/>
      </w:pPr>
      <w:r w:rsidRPr="00B93430">
        <w:rPr>
          <w:rFonts w:hint="eastAsia"/>
        </w:rPr>
        <w:t>A.</w:t>
      </w:r>
      <w:r w:rsidRPr="00B93430">
        <w:rPr>
          <w:rFonts w:hint="eastAsia"/>
        </w:rPr>
        <w:t>测量有毒有害气体浓度</w:t>
      </w:r>
    </w:p>
    <w:p w14:paraId="7B0ECDA1" w14:textId="77777777" w:rsidR="00570A3F" w:rsidRPr="00B93430" w:rsidRDefault="00797A7B">
      <w:pPr>
        <w:ind w:firstLine="640"/>
      </w:pPr>
      <w:r w:rsidRPr="00B93430">
        <w:rPr>
          <w:rFonts w:hint="eastAsia"/>
        </w:rPr>
        <w:lastRenderedPageBreak/>
        <w:t>B.</w:t>
      </w:r>
      <w:r w:rsidRPr="00B93430">
        <w:rPr>
          <w:rFonts w:hint="eastAsia"/>
        </w:rPr>
        <w:t>立即通知救护队下井组织抢救，并侦查灾情。</w:t>
      </w:r>
    </w:p>
    <w:p w14:paraId="01F38B02" w14:textId="77777777" w:rsidR="00570A3F" w:rsidRPr="00B93430" w:rsidRDefault="00797A7B">
      <w:pPr>
        <w:ind w:firstLine="640"/>
      </w:pPr>
      <w:r w:rsidRPr="00B93430">
        <w:rPr>
          <w:rFonts w:hint="eastAsia"/>
        </w:rPr>
        <w:t>C.</w:t>
      </w:r>
      <w:r w:rsidRPr="00B93430">
        <w:rPr>
          <w:rFonts w:hint="eastAsia"/>
        </w:rPr>
        <w:t>加强通风，防止瓦斯和其他有害气体的积聚和发生窒息中毒事故。</w:t>
      </w:r>
    </w:p>
    <w:p w14:paraId="77288664" w14:textId="77777777" w:rsidR="00570A3F" w:rsidRPr="00B93430" w:rsidRDefault="00797A7B">
      <w:pPr>
        <w:ind w:firstLine="640"/>
      </w:pPr>
      <w:r w:rsidRPr="00B93430">
        <w:rPr>
          <w:rFonts w:hint="eastAsia"/>
        </w:rPr>
        <w:t>D.</w:t>
      </w:r>
      <w:r w:rsidRPr="00B93430">
        <w:rPr>
          <w:rFonts w:hint="eastAsia"/>
        </w:rPr>
        <w:t>根据突水量的大小和矿井排水能力的大小，积极采取排、堵、截水的技术措施。</w:t>
      </w:r>
      <w:r w:rsidRPr="00B93430">
        <w:rPr>
          <w:rFonts w:hint="eastAsia"/>
        </w:rPr>
        <w:tab/>
      </w:r>
    </w:p>
    <w:p w14:paraId="68B8B326" w14:textId="77777777" w:rsidR="00480E66" w:rsidRPr="00B93430" w:rsidRDefault="00086F6D" w:rsidP="00F80501">
      <w:pPr>
        <w:ind w:firstLine="640"/>
      </w:pPr>
      <w:r w:rsidRPr="00B93430">
        <w:rPr>
          <w:rFonts w:hint="eastAsia"/>
        </w:rPr>
        <w:t>1</w:t>
      </w:r>
      <w:r w:rsidRPr="00B93430">
        <w:t>96.</w:t>
      </w:r>
      <w:r w:rsidR="00797A7B" w:rsidRPr="00B93430">
        <w:rPr>
          <w:rFonts w:hint="eastAsia"/>
        </w:rPr>
        <w:t>矿井冒顶事故抢险救灾决策指挥要点包括（</w:t>
      </w:r>
      <w:r w:rsidR="00797A7B" w:rsidRPr="00B93430">
        <w:rPr>
          <w:rFonts w:hint="eastAsia"/>
        </w:rPr>
        <w:t>BCD</w:t>
      </w:r>
      <w:r w:rsidR="00480E66" w:rsidRPr="00B93430">
        <w:rPr>
          <w:rFonts w:hint="eastAsia"/>
        </w:rPr>
        <w:t>）。</w:t>
      </w:r>
    </w:p>
    <w:p w14:paraId="10BD9D49" w14:textId="77777777" w:rsidR="00570A3F" w:rsidRPr="00B93430" w:rsidRDefault="00797A7B">
      <w:pPr>
        <w:ind w:firstLine="640"/>
      </w:pPr>
      <w:r w:rsidRPr="00B93430">
        <w:rPr>
          <w:rFonts w:hint="eastAsia"/>
        </w:rPr>
        <w:t>A.</w:t>
      </w:r>
      <w:r w:rsidRPr="00B93430">
        <w:rPr>
          <w:rFonts w:hint="eastAsia"/>
        </w:rPr>
        <w:t>抢救长时间被困人员时，为了缩短营救时间不需要医生参与。</w:t>
      </w:r>
    </w:p>
    <w:p w14:paraId="5547C33F" w14:textId="77777777" w:rsidR="00570A3F" w:rsidRPr="00B93430" w:rsidRDefault="00797A7B">
      <w:pPr>
        <w:ind w:firstLine="640"/>
      </w:pPr>
      <w:r w:rsidRPr="00B93430">
        <w:rPr>
          <w:rFonts w:hint="eastAsia"/>
        </w:rPr>
        <w:t>B.</w:t>
      </w:r>
      <w:r w:rsidRPr="00B93430">
        <w:rPr>
          <w:rFonts w:hint="eastAsia"/>
        </w:rPr>
        <w:t>恢复冒落区的正常通风</w:t>
      </w:r>
    </w:p>
    <w:p w14:paraId="3D1A3DE6" w14:textId="77777777" w:rsidR="00BF7C7D" w:rsidRPr="00B93430" w:rsidRDefault="00797A7B">
      <w:pPr>
        <w:ind w:firstLine="640"/>
      </w:pPr>
      <w:r w:rsidRPr="00B93430">
        <w:rPr>
          <w:rFonts w:hint="eastAsia"/>
        </w:rPr>
        <w:t>C.</w:t>
      </w:r>
      <w:r w:rsidRPr="00B93430">
        <w:rPr>
          <w:rFonts w:hint="eastAsia"/>
        </w:rPr>
        <w:t>根据救灾方案合理安排救援力量</w:t>
      </w:r>
    </w:p>
    <w:p w14:paraId="32C57D9E" w14:textId="77777777" w:rsidR="00570A3F" w:rsidRPr="00B93430" w:rsidRDefault="00797A7B">
      <w:pPr>
        <w:ind w:firstLine="640"/>
      </w:pPr>
      <w:r w:rsidRPr="00B93430">
        <w:rPr>
          <w:rFonts w:hint="eastAsia"/>
        </w:rPr>
        <w:t>D.</w:t>
      </w:r>
      <w:r w:rsidRPr="00B93430">
        <w:rPr>
          <w:rFonts w:hint="eastAsia"/>
        </w:rPr>
        <w:t>迅速探明冒顶区的范围，被埋压、堵截的遇险人数和位置情况。</w:t>
      </w:r>
    </w:p>
    <w:p w14:paraId="5D70E0CD" w14:textId="77777777" w:rsidR="00480E66" w:rsidRPr="00B93430" w:rsidRDefault="00086F6D" w:rsidP="00F80501">
      <w:pPr>
        <w:ind w:firstLine="640"/>
      </w:pPr>
      <w:r w:rsidRPr="00B93430">
        <w:rPr>
          <w:rFonts w:hint="eastAsia"/>
        </w:rPr>
        <w:t>1</w:t>
      </w:r>
      <w:r w:rsidRPr="00B93430">
        <w:t>97.</w:t>
      </w:r>
      <w:r w:rsidR="00797A7B" w:rsidRPr="00B93430">
        <w:rPr>
          <w:rFonts w:hint="eastAsia"/>
        </w:rPr>
        <w:t>抢险救灾包括的编制必须符合（</w:t>
      </w:r>
      <w:r w:rsidR="00797A7B" w:rsidRPr="00B93430">
        <w:rPr>
          <w:rFonts w:hint="eastAsia"/>
        </w:rPr>
        <w:t>CD</w:t>
      </w:r>
      <w:r w:rsidR="00480E66" w:rsidRPr="00B93430">
        <w:rPr>
          <w:rFonts w:hint="eastAsia"/>
        </w:rPr>
        <w:t>）。</w:t>
      </w:r>
    </w:p>
    <w:p w14:paraId="4E6D0079" w14:textId="77777777" w:rsidR="00570A3F" w:rsidRPr="00B93430" w:rsidRDefault="00797A7B">
      <w:pPr>
        <w:ind w:firstLine="640"/>
      </w:pPr>
      <w:r w:rsidRPr="00B93430">
        <w:rPr>
          <w:rFonts w:hint="eastAsia"/>
        </w:rPr>
        <w:t>A.</w:t>
      </w:r>
      <w:r w:rsidRPr="00B93430">
        <w:rPr>
          <w:rFonts w:hint="eastAsia"/>
        </w:rPr>
        <w:t>时效性</w:t>
      </w:r>
      <w:r w:rsidRPr="00B93430">
        <w:rPr>
          <w:rFonts w:hint="eastAsia"/>
        </w:rPr>
        <w:t>B.</w:t>
      </w:r>
      <w:r w:rsidRPr="00B93430">
        <w:rPr>
          <w:rFonts w:hint="eastAsia"/>
        </w:rPr>
        <w:t>数据性</w:t>
      </w:r>
      <w:r w:rsidRPr="00B93430">
        <w:rPr>
          <w:rFonts w:hint="eastAsia"/>
        </w:rPr>
        <w:t>C.</w:t>
      </w:r>
      <w:r w:rsidRPr="00B93430">
        <w:rPr>
          <w:rFonts w:hint="eastAsia"/>
        </w:rPr>
        <w:t>真实性</w:t>
      </w:r>
      <w:r w:rsidRPr="00B93430">
        <w:rPr>
          <w:rFonts w:hint="eastAsia"/>
        </w:rPr>
        <w:t>D.</w:t>
      </w:r>
      <w:r w:rsidRPr="00B93430">
        <w:rPr>
          <w:rFonts w:hint="eastAsia"/>
        </w:rPr>
        <w:t>准确性</w:t>
      </w:r>
      <w:r w:rsidRPr="00B93430">
        <w:rPr>
          <w:rFonts w:hint="eastAsia"/>
        </w:rPr>
        <w:tab/>
      </w:r>
    </w:p>
    <w:p w14:paraId="46B8004B" w14:textId="77777777" w:rsidR="00570A3F" w:rsidRPr="00B93430" w:rsidRDefault="00086F6D" w:rsidP="00F80501">
      <w:pPr>
        <w:ind w:firstLine="640"/>
      </w:pPr>
      <w:r w:rsidRPr="00B93430">
        <w:rPr>
          <w:rFonts w:hint="eastAsia"/>
        </w:rPr>
        <w:t>1</w:t>
      </w:r>
      <w:r w:rsidRPr="00B93430">
        <w:t>98.</w:t>
      </w:r>
      <w:r w:rsidR="00797A7B" w:rsidRPr="00B93430">
        <w:rPr>
          <w:rFonts w:hint="eastAsia"/>
        </w:rPr>
        <w:t>下列（</w:t>
      </w:r>
      <w:r w:rsidR="00797A7B" w:rsidRPr="00B93430">
        <w:rPr>
          <w:rFonts w:hint="eastAsia"/>
        </w:rPr>
        <w:t>A</w:t>
      </w:r>
      <w:r w:rsidR="00797A7B" w:rsidRPr="00B93430">
        <w:t>BD</w:t>
      </w:r>
      <w:r w:rsidR="00797A7B" w:rsidRPr="00B93430">
        <w:rPr>
          <w:rFonts w:hint="eastAsia"/>
        </w:rPr>
        <w:t>）是矿山救护队在下井寻找失踪矿工之前，应得到矿井指挥部提供的信息。</w:t>
      </w:r>
    </w:p>
    <w:p w14:paraId="1BF00B06" w14:textId="77777777" w:rsidR="00BF7C7D" w:rsidRPr="00B93430" w:rsidRDefault="00797A7B">
      <w:pPr>
        <w:ind w:firstLine="640"/>
      </w:pPr>
      <w:r w:rsidRPr="00B93430">
        <w:rPr>
          <w:rFonts w:hint="eastAsia"/>
        </w:rPr>
        <w:t>A.</w:t>
      </w:r>
      <w:r w:rsidRPr="00B93430">
        <w:rPr>
          <w:rFonts w:hint="eastAsia"/>
        </w:rPr>
        <w:t>遇难人数</w:t>
      </w:r>
    </w:p>
    <w:p w14:paraId="62E3AD7C" w14:textId="77777777" w:rsidR="00BF7C7D" w:rsidRPr="00B93430" w:rsidRDefault="00797A7B">
      <w:pPr>
        <w:ind w:firstLine="640"/>
      </w:pPr>
      <w:r w:rsidRPr="00B93430">
        <w:rPr>
          <w:rFonts w:hint="eastAsia"/>
        </w:rPr>
        <w:t>B.</w:t>
      </w:r>
      <w:r w:rsidRPr="00B93430">
        <w:rPr>
          <w:rFonts w:hint="eastAsia"/>
        </w:rPr>
        <w:t>遇难人员位置</w:t>
      </w:r>
    </w:p>
    <w:p w14:paraId="538352C0" w14:textId="77777777" w:rsidR="00570A3F" w:rsidRPr="00B93430" w:rsidRDefault="00797A7B">
      <w:pPr>
        <w:ind w:firstLine="640"/>
      </w:pPr>
      <w:r w:rsidRPr="00B93430">
        <w:rPr>
          <w:rFonts w:hint="eastAsia"/>
        </w:rPr>
        <w:t>C.</w:t>
      </w:r>
      <w:r w:rsidRPr="00B93430">
        <w:rPr>
          <w:rFonts w:hint="eastAsia"/>
        </w:rPr>
        <w:t>失踪矿工的人数和可能的工作区域</w:t>
      </w:r>
    </w:p>
    <w:p w14:paraId="700A6E62" w14:textId="77777777" w:rsidR="00570A3F" w:rsidRPr="00B93430" w:rsidRDefault="00797A7B">
      <w:pPr>
        <w:ind w:firstLine="640"/>
      </w:pPr>
      <w:r w:rsidRPr="00B93430">
        <w:rPr>
          <w:rFonts w:hint="eastAsia"/>
        </w:rPr>
        <w:t>D.</w:t>
      </w:r>
      <w:r w:rsidRPr="00B93430">
        <w:rPr>
          <w:rFonts w:hint="eastAsia"/>
        </w:rPr>
        <w:t>可能得到新鲜空气的通风钻孔位置</w:t>
      </w:r>
      <w:r w:rsidRPr="00B93430">
        <w:rPr>
          <w:rFonts w:hint="eastAsia"/>
        </w:rPr>
        <w:tab/>
      </w:r>
    </w:p>
    <w:p w14:paraId="5B398F40" w14:textId="77777777" w:rsidR="00570A3F" w:rsidRPr="00B93430" w:rsidRDefault="00086F6D" w:rsidP="00F80501">
      <w:pPr>
        <w:ind w:firstLine="640"/>
      </w:pPr>
      <w:r w:rsidRPr="00B93430">
        <w:rPr>
          <w:rFonts w:hint="eastAsia"/>
        </w:rPr>
        <w:t>1</w:t>
      </w:r>
      <w:r w:rsidRPr="00B93430">
        <w:t>99.</w:t>
      </w:r>
      <w:r w:rsidR="00797A7B" w:rsidRPr="00B93430">
        <w:rPr>
          <w:rFonts w:hint="eastAsia"/>
        </w:rPr>
        <w:t>抢险救灾指挥要做到下列（</w:t>
      </w:r>
      <w:r w:rsidR="00797A7B" w:rsidRPr="00B93430">
        <w:rPr>
          <w:rFonts w:hint="eastAsia"/>
        </w:rPr>
        <w:t>BCD</w:t>
      </w:r>
      <w:r w:rsidR="00797A7B" w:rsidRPr="00B93430">
        <w:rPr>
          <w:rFonts w:hint="eastAsia"/>
        </w:rPr>
        <w:t>）</w:t>
      </w:r>
      <w:r w:rsidR="00797A7B" w:rsidRPr="00B93430">
        <w:rPr>
          <w:rFonts w:hint="eastAsia"/>
        </w:rPr>
        <w:tab/>
      </w:r>
    </w:p>
    <w:p w14:paraId="4A396896" w14:textId="77777777" w:rsidR="00BF7C7D" w:rsidRPr="00B93430" w:rsidRDefault="00797A7B">
      <w:pPr>
        <w:ind w:firstLine="640"/>
      </w:pPr>
      <w:r w:rsidRPr="00B93430">
        <w:rPr>
          <w:rFonts w:hint="eastAsia"/>
        </w:rPr>
        <w:t>A.</w:t>
      </w:r>
      <w:r w:rsidRPr="00B93430">
        <w:rPr>
          <w:rFonts w:hint="eastAsia"/>
        </w:rPr>
        <w:t>指挥要有权威</w:t>
      </w:r>
      <w:r w:rsidRPr="00B93430">
        <w:rPr>
          <w:rFonts w:hint="eastAsia"/>
        </w:rPr>
        <w:t>B.</w:t>
      </w:r>
      <w:r w:rsidRPr="00B93430">
        <w:rPr>
          <w:rFonts w:hint="eastAsia"/>
        </w:rPr>
        <w:t>指挥态度要好</w:t>
      </w:r>
    </w:p>
    <w:p w14:paraId="176E1045" w14:textId="77777777" w:rsidR="00570A3F" w:rsidRPr="00B93430" w:rsidRDefault="00797A7B">
      <w:pPr>
        <w:ind w:firstLine="640"/>
      </w:pPr>
      <w:r w:rsidRPr="00B93430">
        <w:rPr>
          <w:rFonts w:hint="eastAsia"/>
        </w:rPr>
        <w:t>C.</w:t>
      </w:r>
      <w:r w:rsidRPr="00B93430">
        <w:rPr>
          <w:rFonts w:hint="eastAsia"/>
        </w:rPr>
        <w:t>指挥要有魄力</w:t>
      </w:r>
      <w:r w:rsidRPr="00B93430">
        <w:rPr>
          <w:rFonts w:hint="eastAsia"/>
        </w:rPr>
        <w:t>D.</w:t>
      </w:r>
      <w:r w:rsidRPr="00B93430">
        <w:rPr>
          <w:rFonts w:hint="eastAsia"/>
        </w:rPr>
        <w:t>指挥要正确</w:t>
      </w:r>
      <w:r w:rsidRPr="00B93430">
        <w:rPr>
          <w:rFonts w:hint="eastAsia"/>
        </w:rPr>
        <w:tab/>
      </w:r>
    </w:p>
    <w:p w14:paraId="7472EF5F" w14:textId="77777777" w:rsidR="00570A3F" w:rsidRPr="00B93430" w:rsidRDefault="00086F6D" w:rsidP="00F80501">
      <w:pPr>
        <w:ind w:firstLine="640"/>
      </w:pPr>
      <w:r w:rsidRPr="00B93430">
        <w:rPr>
          <w:rFonts w:hint="eastAsia"/>
        </w:rPr>
        <w:lastRenderedPageBreak/>
        <w:t>2</w:t>
      </w:r>
      <w:r w:rsidRPr="00B93430">
        <w:t>00.</w:t>
      </w:r>
      <w:r w:rsidR="00797A7B" w:rsidRPr="00B93430">
        <w:rPr>
          <w:rFonts w:hint="eastAsia"/>
        </w:rPr>
        <w:t>指挥员要有指挥权威的前提是要有能力用好权力，关键有（</w:t>
      </w:r>
      <w:r w:rsidR="00797A7B" w:rsidRPr="00B93430">
        <w:rPr>
          <w:rFonts w:hint="eastAsia"/>
        </w:rPr>
        <w:t>BD</w:t>
      </w:r>
      <w:r w:rsidR="00797A7B" w:rsidRPr="00B93430">
        <w:rPr>
          <w:rFonts w:hint="eastAsia"/>
        </w:rPr>
        <w:t>）。</w:t>
      </w:r>
    </w:p>
    <w:p w14:paraId="7855F436" w14:textId="77777777" w:rsidR="00BF7C7D" w:rsidRPr="00B93430" w:rsidRDefault="00797A7B">
      <w:pPr>
        <w:ind w:firstLine="640"/>
      </w:pPr>
      <w:r w:rsidRPr="00B93430">
        <w:rPr>
          <w:rFonts w:hint="eastAsia"/>
        </w:rPr>
        <w:t>A.</w:t>
      </w:r>
      <w:r w:rsidRPr="00B93430">
        <w:rPr>
          <w:rFonts w:hint="eastAsia"/>
        </w:rPr>
        <w:t>战略眼光</w:t>
      </w:r>
      <w:r w:rsidRPr="00B93430">
        <w:rPr>
          <w:rFonts w:hint="eastAsia"/>
        </w:rPr>
        <w:t>B.</w:t>
      </w:r>
      <w:r w:rsidRPr="00B93430">
        <w:rPr>
          <w:rFonts w:hint="eastAsia"/>
        </w:rPr>
        <w:t>善于学习用好专长权力</w:t>
      </w:r>
    </w:p>
    <w:p w14:paraId="1486C09E" w14:textId="77777777" w:rsidR="00570A3F" w:rsidRPr="00B93430" w:rsidRDefault="00797A7B">
      <w:pPr>
        <w:ind w:firstLine="640"/>
      </w:pPr>
      <w:r w:rsidRPr="00B93430">
        <w:rPr>
          <w:rFonts w:hint="eastAsia"/>
        </w:rPr>
        <w:t>C.</w:t>
      </w:r>
      <w:r w:rsidRPr="00B93430">
        <w:rPr>
          <w:rFonts w:hint="eastAsia"/>
        </w:rPr>
        <w:t>指挥魄力</w:t>
      </w:r>
      <w:r w:rsidRPr="00B93430">
        <w:rPr>
          <w:rFonts w:hint="eastAsia"/>
        </w:rPr>
        <w:t>D.</w:t>
      </w:r>
      <w:r w:rsidRPr="00B93430">
        <w:rPr>
          <w:rFonts w:hint="eastAsia"/>
        </w:rPr>
        <w:t>大胆谨慎，用好法定权力。</w:t>
      </w:r>
      <w:r w:rsidRPr="00B93430">
        <w:rPr>
          <w:rFonts w:hint="eastAsia"/>
        </w:rPr>
        <w:tab/>
      </w:r>
    </w:p>
    <w:p w14:paraId="109830C3" w14:textId="77777777" w:rsidR="00570A3F" w:rsidRPr="00B93430" w:rsidRDefault="00086F6D" w:rsidP="00F80501">
      <w:pPr>
        <w:ind w:firstLine="640"/>
      </w:pPr>
      <w:r w:rsidRPr="00B93430">
        <w:rPr>
          <w:rFonts w:hint="eastAsia"/>
        </w:rPr>
        <w:t>2</w:t>
      </w:r>
      <w:r w:rsidRPr="00B93430">
        <w:t>01.</w:t>
      </w:r>
      <w:r w:rsidR="00797A7B" w:rsidRPr="00B93430">
        <w:rPr>
          <w:rFonts w:hint="eastAsia"/>
        </w:rPr>
        <w:t>指挥员要做到指挥正确必须注意下列（</w:t>
      </w:r>
      <w:r w:rsidR="00797A7B" w:rsidRPr="00B93430">
        <w:rPr>
          <w:rFonts w:hint="eastAsia"/>
        </w:rPr>
        <w:t>ABD</w:t>
      </w:r>
      <w:r w:rsidR="00797A7B" w:rsidRPr="00B93430">
        <w:rPr>
          <w:rFonts w:hint="eastAsia"/>
        </w:rPr>
        <w:t>）。</w:t>
      </w:r>
    </w:p>
    <w:p w14:paraId="399367A1" w14:textId="77777777" w:rsidR="00570A3F" w:rsidRPr="00B93430" w:rsidRDefault="00797A7B">
      <w:pPr>
        <w:ind w:firstLine="640"/>
      </w:pPr>
      <w:r w:rsidRPr="00B93430">
        <w:rPr>
          <w:rFonts w:hint="eastAsia"/>
        </w:rPr>
        <w:t>A.</w:t>
      </w:r>
      <w:r w:rsidRPr="00B93430">
        <w:rPr>
          <w:rFonts w:hint="eastAsia"/>
        </w:rPr>
        <w:t>指挥者要善于用人会用人</w:t>
      </w:r>
    </w:p>
    <w:p w14:paraId="66FB6D91" w14:textId="77777777" w:rsidR="00570A3F" w:rsidRPr="00B93430" w:rsidRDefault="00797A7B">
      <w:pPr>
        <w:ind w:firstLine="640"/>
      </w:pPr>
      <w:r w:rsidRPr="00B93430">
        <w:rPr>
          <w:rFonts w:hint="eastAsia"/>
        </w:rPr>
        <w:t>B.</w:t>
      </w:r>
      <w:r w:rsidRPr="00B93430">
        <w:rPr>
          <w:rFonts w:hint="eastAsia"/>
        </w:rPr>
        <w:t>指挥者要按规定或规程执行</w:t>
      </w:r>
    </w:p>
    <w:p w14:paraId="56A74AF6" w14:textId="77777777" w:rsidR="00570A3F" w:rsidRPr="00B93430" w:rsidRDefault="00797A7B">
      <w:pPr>
        <w:ind w:firstLine="640"/>
      </w:pPr>
      <w:r w:rsidRPr="00B93430">
        <w:rPr>
          <w:rFonts w:hint="eastAsia"/>
        </w:rPr>
        <w:t>C</w:t>
      </w:r>
      <w:r w:rsidRPr="00B93430">
        <w:rPr>
          <w:rFonts w:hint="eastAsia"/>
        </w:rPr>
        <w:t>指挥者是全能的</w:t>
      </w:r>
    </w:p>
    <w:p w14:paraId="6AF39FCC" w14:textId="77777777" w:rsidR="00570A3F" w:rsidRPr="00B93430" w:rsidRDefault="00797A7B">
      <w:pPr>
        <w:ind w:firstLine="640"/>
      </w:pPr>
      <w:r w:rsidRPr="00B93430">
        <w:rPr>
          <w:rFonts w:hint="eastAsia"/>
        </w:rPr>
        <w:t>D.</w:t>
      </w:r>
      <w:r w:rsidRPr="00B93430">
        <w:rPr>
          <w:rFonts w:hint="eastAsia"/>
        </w:rPr>
        <w:t>指挥者要灵活和善断</w:t>
      </w:r>
    </w:p>
    <w:p w14:paraId="1F464C8C" w14:textId="77777777" w:rsidR="00570A3F" w:rsidRPr="00B93430" w:rsidRDefault="00086F6D" w:rsidP="00F80501">
      <w:pPr>
        <w:ind w:firstLine="640"/>
      </w:pPr>
      <w:r w:rsidRPr="00B93430">
        <w:rPr>
          <w:rFonts w:hint="eastAsia"/>
        </w:rPr>
        <w:t>2</w:t>
      </w:r>
      <w:r w:rsidRPr="00B93430">
        <w:t>02.</w:t>
      </w:r>
      <w:r w:rsidR="00797A7B" w:rsidRPr="00B93430">
        <w:rPr>
          <w:rFonts w:hint="eastAsia"/>
        </w:rPr>
        <w:t>下列是矿井领导指挥失误原因的是（</w:t>
      </w:r>
      <w:r w:rsidR="00797A7B" w:rsidRPr="00B93430">
        <w:rPr>
          <w:rFonts w:hint="eastAsia"/>
        </w:rPr>
        <w:t>ABCD</w:t>
      </w:r>
      <w:r w:rsidR="00797A7B" w:rsidRPr="00B93430">
        <w:rPr>
          <w:rFonts w:hint="eastAsia"/>
        </w:rPr>
        <w:t>）。</w:t>
      </w:r>
    </w:p>
    <w:p w14:paraId="66F35F03" w14:textId="77777777" w:rsidR="00570A3F" w:rsidRPr="00B93430" w:rsidRDefault="00797A7B">
      <w:pPr>
        <w:ind w:firstLine="640"/>
      </w:pPr>
      <w:r w:rsidRPr="00B93430">
        <w:rPr>
          <w:rFonts w:hint="eastAsia"/>
        </w:rPr>
        <w:t>A.</w:t>
      </w:r>
      <w:r w:rsidRPr="00B93430">
        <w:rPr>
          <w:rFonts w:hint="eastAsia"/>
        </w:rPr>
        <w:t>突出事件，心慌意乱</w:t>
      </w:r>
      <w:r w:rsidR="00086F6D" w:rsidRPr="00B93430">
        <w:rPr>
          <w:rFonts w:hint="eastAsia"/>
        </w:rPr>
        <w:t xml:space="preserve"> </w:t>
      </w:r>
      <w:r w:rsidR="00086F6D" w:rsidRPr="00B93430">
        <w:t xml:space="preserve"> </w:t>
      </w:r>
      <w:r w:rsidRPr="00B93430">
        <w:rPr>
          <w:rFonts w:hint="eastAsia"/>
        </w:rPr>
        <w:t>B.</w:t>
      </w:r>
      <w:r w:rsidRPr="00B93430">
        <w:rPr>
          <w:rFonts w:hint="eastAsia"/>
        </w:rPr>
        <w:t>考虑不周，顾此失彼</w:t>
      </w:r>
    </w:p>
    <w:p w14:paraId="2190F339" w14:textId="77777777" w:rsidR="00570A3F" w:rsidRPr="00B93430" w:rsidRDefault="00797A7B">
      <w:pPr>
        <w:ind w:firstLine="640"/>
      </w:pPr>
      <w:r w:rsidRPr="00B93430">
        <w:rPr>
          <w:rFonts w:hint="eastAsia"/>
        </w:rPr>
        <w:t>C.</w:t>
      </w:r>
      <w:r w:rsidRPr="00B93430">
        <w:rPr>
          <w:rFonts w:hint="eastAsia"/>
        </w:rPr>
        <w:t>信息不全，判断失误</w:t>
      </w:r>
      <w:r w:rsidR="00086F6D" w:rsidRPr="00B93430">
        <w:rPr>
          <w:rFonts w:hint="eastAsia"/>
        </w:rPr>
        <w:t xml:space="preserve"> </w:t>
      </w:r>
      <w:r w:rsidR="00086F6D" w:rsidRPr="00B93430">
        <w:t xml:space="preserve"> </w:t>
      </w:r>
      <w:r w:rsidRPr="00B93430">
        <w:rPr>
          <w:rFonts w:hint="eastAsia"/>
        </w:rPr>
        <w:t>D.</w:t>
      </w:r>
      <w:r w:rsidRPr="00B93430">
        <w:rPr>
          <w:rFonts w:hint="eastAsia"/>
        </w:rPr>
        <w:t>措施失效，忙乱指挥</w:t>
      </w:r>
      <w:r w:rsidRPr="00B93430">
        <w:rPr>
          <w:rFonts w:hint="eastAsia"/>
        </w:rPr>
        <w:tab/>
      </w:r>
    </w:p>
    <w:p w14:paraId="50CF9238" w14:textId="77777777" w:rsidR="00570A3F" w:rsidRPr="00B93430" w:rsidRDefault="00086F6D" w:rsidP="00F80501">
      <w:pPr>
        <w:ind w:firstLine="640"/>
      </w:pPr>
      <w:r w:rsidRPr="00B93430">
        <w:rPr>
          <w:rFonts w:hint="eastAsia"/>
        </w:rPr>
        <w:t>2</w:t>
      </w:r>
      <w:r w:rsidRPr="00B93430">
        <w:t>03.</w:t>
      </w:r>
      <w:r w:rsidR="00797A7B" w:rsidRPr="00B93430">
        <w:rPr>
          <w:rFonts w:hint="eastAsia"/>
        </w:rPr>
        <w:t>下列是指挥失误、冒险作业表现的是（</w:t>
      </w:r>
      <w:r w:rsidR="00797A7B" w:rsidRPr="00B93430">
        <w:rPr>
          <w:rFonts w:hint="eastAsia"/>
        </w:rPr>
        <w:t>ABCD</w:t>
      </w:r>
      <w:r w:rsidR="00797A7B" w:rsidRPr="00B93430">
        <w:rPr>
          <w:rFonts w:hint="eastAsia"/>
        </w:rPr>
        <w:t>）。</w:t>
      </w:r>
    </w:p>
    <w:p w14:paraId="4629573E" w14:textId="77777777" w:rsidR="00BF7C7D" w:rsidRPr="00B93430" w:rsidRDefault="00797A7B">
      <w:pPr>
        <w:ind w:firstLine="640"/>
      </w:pPr>
      <w:r w:rsidRPr="00B93430">
        <w:rPr>
          <w:rFonts w:hint="eastAsia"/>
        </w:rPr>
        <w:t>A.</w:t>
      </w:r>
      <w:r w:rsidRPr="00B93430">
        <w:rPr>
          <w:rFonts w:hint="eastAsia"/>
        </w:rPr>
        <w:t>不按规定要求，贸然行动。</w:t>
      </w:r>
    </w:p>
    <w:p w14:paraId="3B04CAC1" w14:textId="77777777" w:rsidR="00BF7C7D" w:rsidRPr="00B93430" w:rsidRDefault="00797A7B">
      <w:pPr>
        <w:ind w:firstLine="640"/>
      </w:pPr>
      <w:r w:rsidRPr="00B93430">
        <w:rPr>
          <w:rFonts w:hint="eastAsia"/>
        </w:rPr>
        <w:t>B.</w:t>
      </w:r>
      <w:r w:rsidRPr="00B93430">
        <w:rPr>
          <w:rFonts w:hint="eastAsia"/>
        </w:rPr>
        <w:t>不设井下基地或设置位置不当。</w:t>
      </w:r>
    </w:p>
    <w:p w14:paraId="41E310CD" w14:textId="77777777" w:rsidR="00BF7C7D" w:rsidRPr="00B93430" w:rsidRDefault="00797A7B">
      <w:pPr>
        <w:ind w:firstLine="640"/>
      </w:pPr>
      <w:r w:rsidRPr="00B93430">
        <w:rPr>
          <w:rFonts w:hint="eastAsia"/>
        </w:rPr>
        <w:t>C.</w:t>
      </w:r>
      <w:r w:rsidRPr="00B93430">
        <w:rPr>
          <w:rFonts w:hint="eastAsia"/>
        </w:rPr>
        <w:t>少于</w:t>
      </w:r>
      <w:r w:rsidRPr="00B93430">
        <w:rPr>
          <w:rFonts w:hint="eastAsia"/>
        </w:rPr>
        <w:t>6</w:t>
      </w:r>
      <w:r w:rsidRPr="00B93430">
        <w:rPr>
          <w:rFonts w:hint="eastAsia"/>
        </w:rPr>
        <w:t>人进入灾区或单独行动。</w:t>
      </w:r>
    </w:p>
    <w:p w14:paraId="3F085546" w14:textId="77777777" w:rsidR="00570A3F" w:rsidRPr="00B93430" w:rsidRDefault="00797A7B">
      <w:pPr>
        <w:ind w:firstLine="640"/>
      </w:pPr>
      <w:r w:rsidRPr="00B93430">
        <w:rPr>
          <w:rFonts w:hint="eastAsia"/>
        </w:rPr>
        <w:t>D.</w:t>
      </w:r>
      <w:r w:rsidRPr="00B93430">
        <w:rPr>
          <w:rFonts w:hint="eastAsia"/>
        </w:rPr>
        <w:t>不设待机队或待机队位置不当。</w:t>
      </w:r>
      <w:r w:rsidRPr="00B93430">
        <w:rPr>
          <w:rFonts w:hint="eastAsia"/>
        </w:rPr>
        <w:tab/>
      </w:r>
    </w:p>
    <w:p w14:paraId="3DBC3F3D" w14:textId="77777777" w:rsidR="00480E66" w:rsidRPr="00B93430" w:rsidRDefault="00086F6D" w:rsidP="00F80501">
      <w:pPr>
        <w:ind w:firstLine="640"/>
      </w:pPr>
      <w:r w:rsidRPr="00B93430">
        <w:rPr>
          <w:rFonts w:hint="eastAsia"/>
        </w:rPr>
        <w:t>2</w:t>
      </w:r>
      <w:r w:rsidRPr="00B93430">
        <w:t>04.</w:t>
      </w:r>
      <w:r w:rsidR="00797A7B" w:rsidRPr="00B93430">
        <w:rPr>
          <w:rFonts w:hint="eastAsia"/>
        </w:rPr>
        <w:t>矿井通风系统包括（</w:t>
      </w:r>
      <w:r w:rsidR="00797A7B" w:rsidRPr="00B93430">
        <w:rPr>
          <w:rFonts w:hint="eastAsia"/>
        </w:rPr>
        <w:t>ABC</w:t>
      </w:r>
      <w:r w:rsidR="00480E66" w:rsidRPr="00B93430">
        <w:rPr>
          <w:rFonts w:hint="eastAsia"/>
        </w:rPr>
        <w:t>）。</w:t>
      </w:r>
    </w:p>
    <w:p w14:paraId="79D2D4B5" w14:textId="77777777" w:rsidR="00570A3F" w:rsidRPr="00B93430" w:rsidRDefault="00797A7B">
      <w:pPr>
        <w:ind w:firstLine="640"/>
      </w:pPr>
      <w:r w:rsidRPr="00B93430">
        <w:rPr>
          <w:rFonts w:hint="eastAsia"/>
        </w:rPr>
        <w:t>A.</w:t>
      </w:r>
      <w:r w:rsidRPr="00B93430">
        <w:rPr>
          <w:rFonts w:hint="eastAsia"/>
        </w:rPr>
        <w:t>中央式</w:t>
      </w:r>
      <w:r w:rsidR="00086F6D" w:rsidRPr="00B93430">
        <w:rPr>
          <w:rFonts w:hint="eastAsia"/>
        </w:rPr>
        <w:t xml:space="preserve"> </w:t>
      </w:r>
      <w:r w:rsidR="00086F6D" w:rsidRPr="00B93430">
        <w:t xml:space="preserve"> </w:t>
      </w:r>
      <w:r w:rsidRPr="00B93430">
        <w:rPr>
          <w:rFonts w:hint="eastAsia"/>
        </w:rPr>
        <w:t>B.</w:t>
      </w:r>
      <w:r w:rsidRPr="00B93430">
        <w:rPr>
          <w:rFonts w:hint="eastAsia"/>
        </w:rPr>
        <w:t>两翼对角式</w:t>
      </w:r>
      <w:r w:rsidR="00086F6D" w:rsidRPr="00B93430">
        <w:rPr>
          <w:rFonts w:hint="eastAsia"/>
        </w:rPr>
        <w:t xml:space="preserve"> </w:t>
      </w:r>
      <w:r w:rsidR="00086F6D" w:rsidRPr="00B93430">
        <w:t xml:space="preserve"> </w:t>
      </w:r>
      <w:r w:rsidRPr="00B93430">
        <w:rPr>
          <w:rFonts w:hint="eastAsia"/>
        </w:rPr>
        <w:t>C.</w:t>
      </w:r>
      <w:r w:rsidRPr="00B93430">
        <w:rPr>
          <w:rFonts w:hint="eastAsia"/>
        </w:rPr>
        <w:t>分区式</w:t>
      </w:r>
      <w:r w:rsidR="00086F6D" w:rsidRPr="00B93430">
        <w:rPr>
          <w:rFonts w:hint="eastAsia"/>
        </w:rPr>
        <w:t xml:space="preserve"> </w:t>
      </w:r>
      <w:r w:rsidR="00086F6D" w:rsidRPr="00B93430">
        <w:t xml:space="preserve"> </w:t>
      </w:r>
      <w:r w:rsidRPr="00B93430">
        <w:rPr>
          <w:rFonts w:hint="eastAsia"/>
        </w:rPr>
        <w:t>D.</w:t>
      </w:r>
      <w:r w:rsidRPr="00B93430">
        <w:rPr>
          <w:rFonts w:hint="eastAsia"/>
        </w:rPr>
        <w:t>中央并列式</w:t>
      </w:r>
      <w:r w:rsidRPr="00B93430">
        <w:rPr>
          <w:rFonts w:hint="eastAsia"/>
        </w:rPr>
        <w:tab/>
      </w:r>
    </w:p>
    <w:p w14:paraId="283723E2" w14:textId="77777777" w:rsidR="00570A3F" w:rsidRPr="00B93430" w:rsidRDefault="00086F6D" w:rsidP="00F80501">
      <w:pPr>
        <w:ind w:firstLine="640"/>
      </w:pPr>
      <w:r w:rsidRPr="00B93430">
        <w:rPr>
          <w:rFonts w:hint="eastAsia"/>
        </w:rPr>
        <w:t>2</w:t>
      </w:r>
      <w:r w:rsidRPr="00B93430">
        <w:t>05.</w:t>
      </w:r>
      <w:r w:rsidR="00797A7B" w:rsidRPr="00B93430">
        <w:rPr>
          <w:rFonts w:hint="eastAsia"/>
        </w:rPr>
        <w:t>矿井通风机的附属装置包括（</w:t>
      </w:r>
      <w:r w:rsidR="00797A7B" w:rsidRPr="00B93430">
        <w:rPr>
          <w:rFonts w:hint="eastAsia"/>
        </w:rPr>
        <w:t>ABCD</w:t>
      </w:r>
      <w:r w:rsidR="00797A7B" w:rsidRPr="00B93430">
        <w:rPr>
          <w:rFonts w:hint="eastAsia"/>
        </w:rPr>
        <w:t>）。</w:t>
      </w:r>
    </w:p>
    <w:p w14:paraId="66685FF4" w14:textId="77777777" w:rsidR="00570A3F" w:rsidRPr="00B93430" w:rsidRDefault="00797A7B">
      <w:pPr>
        <w:ind w:firstLine="640"/>
      </w:pPr>
      <w:r w:rsidRPr="00B93430">
        <w:rPr>
          <w:rFonts w:hint="eastAsia"/>
        </w:rPr>
        <w:t>A.</w:t>
      </w:r>
      <w:r w:rsidRPr="00B93430">
        <w:rPr>
          <w:rFonts w:hint="eastAsia"/>
        </w:rPr>
        <w:t>风硐</w:t>
      </w:r>
      <w:r w:rsidR="00086F6D" w:rsidRPr="00B93430">
        <w:rPr>
          <w:rFonts w:hint="eastAsia"/>
        </w:rPr>
        <w:t xml:space="preserve"> </w:t>
      </w:r>
      <w:r w:rsidR="00086F6D" w:rsidRPr="00B93430">
        <w:t xml:space="preserve"> </w:t>
      </w:r>
      <w:r w:rsidRPr="00B93430">
        <w:rPr>
          <w:rFonts w:hint="eastAsia"/>
        </w:rPr>
        <w:t>B.</w:t>
      </w:r>
      <w:r w:rsidRPr="00B93430">
        <w:rPr>
          <w:rFonts w:hint="eastAsia"/>
        </w:rPr>
        <w:t>扩散器</w:t>
      </w:r>
      <w:r w:rsidR="00086F6D" w:rsidRPr="00B93430">
        <w:rPr>
          <w:rFonts w:hint="eastAsia"/>
        </w:rPr>
        <w:t xml:space="preserve"> </w:t>
      </w:r>
      <w:r w:rsidR="00086F6D" w:rsidRPr="00B93430">
        <w:t xml:space="preserve"> </w:t>
      </w:r>
      <w:r w:rsidRPr="00B93430">
        <w:rPr>
          <w:rFonts w:hint="eastAsia"/>
        </w:rPr>
        <w:t>C.</w:t>
      </w:r>
      <w:r w:rsidRPr="00B93430">
        <w:rPr>
          <w:rFonts w:hint="eastAsia"/>
        </w:rPr>
        <w:t>防爆门</w:t>
      </w:r>
      <w:r w:rsidR="00086F6D" w:rsidRPr="00B93430">
        <w:rPr>
          <w:rFonts w:hint="eastAsia"/>
        </w:rPr>
        <w:t xml:space="preserve"> </w:t>
      </w:r>
      <w:r w:rsidR="00086F6D" w:rsidRPr="00B93430">
        <w:t xml:space="preserve"> </w:t>
      </w:r>
      <w:r w:rsidRPr="00B93430">
        <w:rPr>
          <w:rFonts w:hint="eastAsia"/>
        </w:rPr>
        <w:t>D.</w:t>
      </w:r>
      <w:r w:rsidRPr="00B93430">
        <w:rPr>
          <w:rFonts w:hint="eastAsia"/>
        </w:rPr>
        <w:t>反风装置</w:t>
      </w:r>
      <w:r w:rsidRPr="00B93430">
        <w:rPr>
          <w:rFonts w:hint="eastAsia"/>
        </w:rPr>
        <w:tab/>
      </w:r>
    </w:p>
    <w:p w14:paraId="4D35FF16" w14:textId="77777777" w:rsidR="00570A3F" w:rsidRPr="00B93430" w:rsidRDefault="00797A7B" w:rsidP="00F80501">
      <w:pPr>
        <w:ind w:firstLine="640"/>
      </w:pPr>
      <w:r w:rsidRPr="00B93430">
        <w:rPr>
          <w:rFonts w:hint="eastAsia"/>
        </w:rPr>
        <w:t>2</w:t>
      </w:r>
      <w:r w:rsidRPr="00B93430">
        <w:t>06.</w:t>
      </w:r>
      <w:r w:rsidRPr="00B93430">
        <w:rPr>
          <w:rFonts w:hint="eastAsia"/>
        </w:rPr>
        <w:t>矿井漏风按性质不同可分为（</w:t>
      </w:r>
      <w:r w:rsidRPr="00B93430">
        <w:rPr>
          <w:rFonts w:hint="eastAsia"/>
        </w:rPr>
        <w:tab/>
        <w:t>AD</w:t>
      </w:r>
      <w:r w:rsidRPr="00B93430">
        <w:rPr>
          <w:rFonts w:hint="eastAsia"/>
        </w:rPr>
        <w:t>）。</w:t>
      </w:r>
    </w:p>
    <w:p w14:paraId="2B87DAF7" w14:textId="77777777" w:rsidR="00570A3F" w:rsidRPr="00B93430" w:rsidRDefault="00797A7B">
      <w:pPr>
        <w:ind w:firstLine="640"/>
      </w:pPr>
      <w:r w:rsidRPr="00B93430">
        <w:rPr>
          <w:rFonts w:hint="eastAsia"/>
        </w:rPr>
        <w:t>A.</w:t>
      </w:r>
      <w:r w:rsidRPr="00B93430">
        <w:rPr>
          <w:rFonts w:hint="eastAsia"/>
        </w:rPr>
        <w:t>局部漏风</w:t>
      </w:r>
      <w:r w:rsidRPr="00B93430">
        <w:rPr>
          <w:rFonts w:hint="eastAsia"/>
        </w:rPr>
        <w:t>B.</w:t>
      </w:r>
      <w:r w:rsidRPr="00B93430">
        <w:rPr>
          <w:rFonts w:hint="eastAsia"/>
        </w:rPr>
        <w:t>内部漏风</w:t>
      </w:r>
      <w:r w:rsidRPr="00B93430">
        <w:rPr>
          <w:rFonts w:hint="eastAsia"/>
        </w:rPr>
        <w:t>C.</w:t>
      </w:r>
      <w:r w:rsidRPr="00B93430">
        <w:rPr>
          <w:rFonts w:hint="eastAsia"/>
        </w:rPr>
        <w:t>外部漏风</w:t>
      </w:r>
      <w:r w:rsidRPr="00B93430">
        <w:rPr>
          <w:rFonts w:hint="eastAsia"/>
        </w:rPr>
        <w:t>D.</w:t>
      </w:r>
      <w:r w:rsidRPr="00B93430">
        <w:rPr>
          <w:rFonts w:hint="eastAsia"/>
        </w:rPr>
        <w:t>连续分布漏风</w:t>
      </w:r>
    </w:p>
    <w:p w14:paraId="15E805C2" w14:textId="77777777" w:rsidR="00570A3F" w:rsidRPr="00B93430" w:rsidRDefault="00086F6D" w:rsidP="00F80501">
      <w:pPr>
        <w:ind w:firstLine="640"/>
      </w:pPr>
      <w:r w:rsidRPr="00B93430">
        <w:rPr>
          <w:rFonts w:hint="eastAsia"/>
        </w:rPr>
        <w:lastRenderedPageBreak/>
        <w:t>2</w:t>
      </w:r>
      <w:r w:rsidRPr="00B93430">
        <w:t>07.</w:t>
      </w:r>
      <w:r w:rsidR="00797A7B" w:rsidRPr="00B93430">
        <w:rPr>
          <w:rFonts w:hint="eastAsia"/>
        </w:rPr>
        <w:t>矿井总风阻值的调节方法有（</w:t>
      </w:r>
      <w:r w:rsidR="00797A7B" w:rsidRPr="00B93430">
        <w:rPr>
          <w:rFonts w:hint="eastAsia"/>
        </w:rPr>
        <w:t>CD</w:t>
      </w:r>
      <w:r w:rsidR="00797A7B" w:rsidRPr="00B93430">
        <w:rPr>
          <w:rFonts w:hint="eastAsia"/>
        </w:rPr>
        <w:t>）。</w:t>
      </w:r>
    </w:p>
    <w:p w14:paraId="013196A8" w14:textId="77777777" w:rsidR="00BF7C7D" w:rsidRPr="00B93430" w:rsidRDefault="00797A7B">
      <w:pPr>
        <w:ind w:firstLine="640"/>
      </w:pPr>
      <w:r w:rsidRPr="00B93430">
        <w:rPr>
          <w:rFonts w:hint="eastAsia"/>
        </w:rPr>
        <w:t>A.</w:t>
      </w:r>
      <w:r w:rsidRPr="00B93430">
        <w:rPr>
          <w:rFonts w:hint="eastAsia"/>
        </w:rPr>
        <w:t>増阻调节法</w:t>
      </w:r>
      <w:r w:rsidR="00086F6D" w:rsidRPr="00B93430">
        <w:rPr>
          <w:rFonts w:hint="eastAsia"/>
        </w:rPr>
        <w:t xml:space="preserve"> </w:t>
      </w:r>
      <w:r w:rsidR="00086F6D" w:rsidRPr="00B93430">
        <w:t xml:space="preserve"> </w:t>
      </w:r>
      <w:r w:rsidRPr="00B93430">
        <w:rPr>
          <w:rFonts w:hint="eastAsia"/>
        </w:rPr>
        <w:t>B.</w:t>
      </w:r>
      <w:r w:rsidRPr="00B93430">
        <w:rPr>
          <w:rFonts w:hint="eastAsia"/>
        </w:rPr>
        <w:t>降阻调节法</w:t>
      </w:r>
    </w:p>
    <w:p w14:paraId="666D60D4" w14:textId="77777777" w:rsidR="00570A3F" w:rsidRPr="00B93430" w:rsidRDefault="00797A7B">
      <w:pPr>
        <w:ind w:firstLine="640"/>
      </w:pPr>
      <w:r w:rsidRPr="00B93430">
        <w:rPr>
          <w:rFonts w:hint="eastAsia"/>
        </w:rPr>
        <w:t>C.</w:t>
      </w:r>
      <w:r w:rsidRPr="00B93430">
        <w:rPr>
          <w:rFonts w:hint="eastAsia"/>
        </w:rPr>
        <w:t>风硐调节法</w:t>
      </w:r>
      <w:r w:rsidR="00086F6D" w:rsidRPr="00B93430">
        <w:rPr>
          <w:rFonts w:hint="eastAsia"/>
        </w:rPr>
        <w:t xml:space="preserve"> </w:t>
      </w:r>
      <w:r w:rsidR="00086F6D" w:rsidRPr="00B93430">
        <w:t xml:space="preserve"> </w:t>
      </w:r>
      <w:r w:rsidRPr="00B93430">
        <w:rPr>
          <w:rFonts w:hint="eastAsia"/>
        </w:rPr>
        <w:t>D.</w:t>
      </w:r>
      <w:r w:rsidRPr="00B93430">
        <w:rPr>
          <w:rFonts w:hint="eastAsia"/>
        </w:rPr>
        <w:t>降低矿井总风阻</w:t>
      </w:r>
      <w:r w:rsidRPr="00B93430">
        <w:rPr>
          <w:rFonts w:hint="eastAsia"/>
        </w:rPr>
        <w:tab/>
      </w:r>
    </w:p>
    <w:p w14:paraId="0D288EE5" w14:textId="77777777" w:rsidR="00570A3F" w:rsidRPr="00B93430" w:rsidRDefault="00086F6D" w:rsidP="00F80501">
      <w:pPr>
        <w:ind w:firstLine="640"/>
      </w:pPr>
      <w:r w:rsidRPr="00B93430">
        <w:rPr>
          <w:rFonts w:hint="eastAsia"/>
        </w:rPr>
        <w:t>2</w:t>
      </w:r>
      <w:r w:rsidRPr="00B93430">
        <w:t>08.</w:t>
      </w:r>
      <w:r w:rsidR="00797A7B" w:rsidRPr="00B93430">
        <w:rPr>
          <w:rFonts w:hint="eastAsia"/>
        </w:rPr>
        <w:t>生产经营单位应急预案分为（</w:t>
      </w:r>
      <w:r w:rsidR="00797A7B" w:rsidRPr="00B93430">
        <w:rPr>
          <w:rFonts w:hint="eastAsia"/>
        </w:rPr>
        <w:t>ABC</w:t>
      </w:r>
      <w:r w:rsidR="00797A7B" w:rsidRPr="00B93430">
        <w:rPr>
          <w:rFonts w:hint="eastAsia"/>
        </w:rPr>
        <w:t>）。</w:t>
      </w:r>
    </w:p>
    <w:p w14:paraId="67FE9904" w14:textId="77777777" w:rsidR="00BF7C7D" w:rsidRPr="00B93430" w:rsidRDefault="00797A7B">
      <w:pPr>
        <w:ind w:firstLine="640"/>
      </w:pPr>
      <w:r w:rsidRPr="00B93430">
        <w:rPr>
          <w:rFonts w:hint="eastAsia"/>
        </w:rPr>
        <w:t>A.</w:t>
      </w:r>
      <w:r w:rsidRPr="00B93430">
        <w:rPr>
          <w:rFonts w:hint="eastAsia"/>
        </w:rPr>
        <w:t>综合应急预案</w:t>
      </w:r>
      <w:r w:rsidR="00086F6D" w:rsidRPr="00B93430">
        <w:rPr>
          <w:rFonts w:hint="eastAsia"/>
        </w:rPr>
        <w:t xml:space="preserve"> </w:t>
      </w:r>
      <w:r w:rsidR="00086F6D" w:rsidRPr="00B93430">
        <w:t xml:space="preserve"> </w:t>
      </w:r>
      <w:r w:rsidRPr="00B93430">
        <w:rPr>
          <w:rFonts w:hint="eastAsia"/>
        </w:rPr>
        <w:t>B.</w:t>
      </w:r>
      <w:r w:rsidRPr="00B93430">
        <w:rPr>
          <w:rFonts w:hint="eastAsia"/>
        </w:rPr>
        <w:t>专项应急预案</w:t>
      </w:r>
    </w:p>
    <w:p w14:paraId="2D4126A4" w14:textId="77777777" w:rsidR="00570A3F" w:rsidRPr="00B93430" w:rsidRDefault="00797A7B">
      <w:pPr>
        <w:ind w:firstLine="640"/>
      </w:pPr>
      <w:r w:rsidRPr="00B93430">
        <w:rPr>
          <w:rFonts w:hint="eastAsia"/>
        </w:rPr>
        <w:t>C.</w:t>
      </w:r>
      <w:r w:rsidRPr="00B93430">
        <w:rPr>
          <w:rFonts w:hint="eastAsia"/>
        </w:rPr>
        <w:t>现场处置方案</w:t>
      </w:r>
      <w:r w:rsidR="00086F6D" w:rsidRPr="00B93430">
        <w:rPr>
          <w:rFonts w:hint="eastAsia"/>
        </w:rPr>
        <w:t xml:space="preserve"> </w:t>
      </w:r>
      <w:r w:rsidR="00086F6D" w:rsidRPr="00B93430">
        <w:t xml:space="preserve"> </w:t>
      </w:r>
      <w:r w:rsidRPr="00B93430">
        <w:rPr>
          <w:rFonts w:hint="eastAsia"/>
        </w:rPr>
        <w:t>D.</w:t>
      </w:r>
      <w:r w:rsidRPr="00B93430">
        <w:rPr>
          <w:rFonts w:hint="eastAsia"/>
        </w:rPr>
        <w:t>重点处理预案</w:t>
      </w:r>
      <w:r w:rsidRPr="00B93430">
        <w:rPr>
          <w:rFonts w:hint="eastAsia"/>
        </w:rPr>
        <w:tab/>
      </w:r>
    </w:p>
    <w:p w14:paraId="3774228B" w14:textId="77777777" w:rsidR="00480E66" w:rsidRPr="00B93430" w:rsidRDefault="00086F6D" w:rsidP="00F80501">
      <w:pPr>
        <w:ind w:firstLine="640"/>
      </w:pPr>
      <w:r w:rsidRPr="00B93430">
        <w:rPr>
          <w:rFonts w:hint="eastAsia"/>
        </w:rPr>
        <w:t>2</w:t>
      </w:r>
      <w:r w:rsidRPr="00B93430">
        <w:t>09.</w:t>
      </w:r>
      <w:r w:rsidR="00797A7B" w:rsidRPr="00B93430">
        <w:rPr>
          <w:rFonts w:hint="eastAsia"/>
        </w:rPr>
        <w:t>应急预案的编制应当符合下列基本要求：（</w:t>
      </w:r>
      <w:r w:rsidR="00797A7B" w:rsidRPr="00B93430">
        <w:rPr>
          <w:rFonts w:hint="eastAsia"/>
        </w:rPr>
        <w:t>ABC</w:t>
      </w:r>
      <w:r w:rsidR="00480E66" w:rsidRPr="00B93430">
        <w:rPr>
          <w:rFonts w:hint="eastAsia"/>
        </w:rPr>
        <w:t>）。</w:t>
      </w:r>
    </w:p>
    <w:p w14:paraId="7D5DF47A" w14:textId="77777777" w:rsidR="00570A3F" w:rsidRPr="00B93430" w:rsidRDefault="00797A7B">
      <w:pPr>
        <w:ind w:firstLine="640"/>
      </w:pPr>
      <w:r w:rsidRPr="00B93430">
        <w:rPr>
          <w:rFonts w:hint="eastAsia"/>
        </w:rPr>
        <w:t>A.</w:t>
      </w:r>
      <w:r w:rsidRPr="00B93430">
        <w:rPr>
          <w:rFonts w:hint="eastAsia"/>
        </w:rPr>
        <w:t>有关法律、法规、规章和标准的规定</w:t>
      </w:r>
    </w:p>
    <w:p w14:paraId="1878DF30" w14:textId="77777777" w:rsidR="00570A3F" w:rsidRPr="00B93430" w:rsidRDefault="00797A7B">
      <w:pPr>
        <w:ind w:firstLine="640"/>
      </w:pPr>
      <w:r w:rsidRPr="00B93430">
        <w:rPr>
          <w:rFonts w:hint="eastAsia"/>
        </w:rPr>
        <w:t>B.</w:t>
      </w:r>
      <w:r w:rsidRPr="00B93430">
        <w:rPr>
          <w:rFonts w:hint="eastAsia"/>
        </w:rPr>
        <w:t>本地区、本部门、本单位的安全生产实际情况</w:t>
      </w:r>
    </w:p>
    <w:p w14:paraId="7016F972" w14:textId="77777777" w:rsidR="00570A3F" w:rsidRPr="00B93430" w:rsidRDefault="00797A7B">
      <w:pPr>
        <w:ind w:firstLine="640"/>
      </w:pPr>
      <w:r w:rsidRPr="00B93430">
        <w:rPr>
          <w:rFonts w:hint="eastAsia"/>
        </w:rPr>
        <w:t>C.</w:t>
      </w:r>
      <w:r w:rsidRPr="00B93430">
        <w:rPr>
          <w:rFonts w:hint="eastAsia"/>
        </w:rPr>
        <w:t>本地区、本部门、本单位的危险性分析情况</w:t>
      </w:r>
    </w:p>
    <w:p w14:paraId="3C6C6F6B" w14:textId="77777777" w:rsidR="00570A3F" w:rsidRPr="00B93430" w:rsidRDefault="00797A7B">
      <w:pPr>
        <w:ind w:firstLine="640"/>
      </w:pPr>
      <w:r w:rsidRPr="00B93430">
        <w:rPr>
          <w:rFonts w:hint="eastAsia"/>
        </w:rPr>
        <w:t>D.</w:t>
      </w:r>
      <w:r w:rsidRPr="00B93430">
        <w:rPr>
          <w:rFonts w:hint="eastAsia"/>
        </w:rPr>
        <w:t>应急预案内容与相关应急预案不需要衔接。</w:t>
      </w:r>
      <w:r w:rsidRPr="00B93430">
        <w:rPr>
          <w:rFonts w:hint="eastAsia"/>
        </w:rPr>
        <w:tab/>
      </w:r>
    </w:p>
    <w:p w14:paraId="26FB3004" w14:textId="77777777" w:rsidR="00480E66" w:rsidRPr="00B93430" w:rsidRDefault="00086F6D" w:rsidP="00F80501">
      <w:pPr>
        <w:ind w:firstLine="640"/>
      </w:pPr>
      <w:r w:rsidRPr="00B93430">
        <w:t>210.</w:t>
      </w:r>
      <w:r w:rsidR="00797A7B" w:rsidRPr="00B93430">
        <w:rPr>
          <w:rFonts w:hint="eastAsia"/>
        </w:rPr>
        <w:t>生产经营单位申报应急预案备案，应当提交下列材料</w:t>
      </w:r>
      <w:r w:rsidR="00797A7B" w:rsidRPr="00B93430">
        <w:t>（</w:t>
      </w:r>
      <w:r w:rsidR="00797A7B" w:rsidRPr="00B93430">
        <w:t>ABCD</w:t>
      </w:r>
      <w:r w:rsidR="00480E66" w:rsidRPr="00B93430">
        <w:t>）。</w:t>
      </w:r>
    </w:p>
    <w:p w14:paraId="0D6DE29F" w14:textId="77777777" w:rsidR="00A50F19" w:rsidRPr="00B93430" w:rsidRDefault="00797A7B">
      <w:pPr>
        <w:ind w:firstLine="640"/>
      </w:pPr>
      <w:r w:rsidRPr="00B93430">
        <w:rPr>
          <w:rFonts w:hint="eastAsia"/>
        </w:rPr>
        <w:t>A.</w:t>
      </w:r>
      <w:r w:rsidRPr="00B93430">
        <w:rPr>
          <w:rFonts w:hint="eastAsia"/>
        </w:rPr>
        <w:t>应急预案备案申报表</w:t>
      </w:r>
    </w:p>
    <w:p w14:paraId="4B9BA715" w14:textId="77777777" w:rsidR="00570A3F" w:rsidRPr="00B93430" w:rsidRDefault="00A50F19">
      <w:pPr>
        <w:ind w:firstLine="640"/>
      </w:pPr>
      <w:r w:rsidRPr="00B93430">
        <w:rPr>
          <w:rFonts w:hint="eastAsia"/>
        </w:rPr>
        <w:t>B</w:t>
      </w:r>
      <w:r w:rsidR="00797A7B" w:rsidRPr="00B93430">
        <w:rPr>
          <w:rFonts w:hint="eastAsia"/>
        </w:rPr>
        <w:t>.</w:t>
      </w:r>
      <w:r w:rsidR="00797A7B" w:rsidRPr="00B93430">
        <w:rPr>
          <w:rFonts w:hint="eastAsia"/>
        </w:rPr>
        <w:t>应急预案评审或者论证意见</w:t>
      </w:r>
    </w:p>
    <w:p w14:paraId="2D65A8BF" w14:textId="77777777" w:rsidR="00570A3F" w:rsidRPr="00B93430" w:rsidRDefault="00797A7B">
      <w:pPr>
        <w:ind w:firstLine="640"/>
      </w:pPr>
      <w:r w:rsidRPr="00B93430">
        <w:rPr>
          <w:rFonts w:hint="eastAsia"/>
        </w:rPr>
        <w:t>C.</w:t>
      </w:r>
      <w:r w:rsidRPr="00B93430">
        <w:rPr>
          <w:rFonts w:hint="eastAsia"/>
        </w:rPr>
        <w:t>应急预案文本及电子文档</w:t>
      </w:r>
    </w:p>
    <w:p w14:paraId="3007723E" w14:textId="77777777" w:rsidR="00570A3F" w:rsidRPr="00B93430" w:rsidRDefault="00797A7B">
      <w:pPr>
        <w:ind w:firstLine="640"/>
      </w:pPr>
      <w:r w:rsidRPr="00B93430">
        <w:rPr>
          <w:rFonts w:hint="eastAsia"/>
        </w:rPr>
        <w:t>D.</w:t>
      </w:r>
      <w:r w:rsidRPr="00B93430">
        <w:rPr>
          <w:rFonts w:hint="eastAsia"/>
        </w:rPr>
        <w:t>风险评估结果和应急资源调查清单</w:t>
      </w:r>
    </w:p>
    <w:p w14:paraId="28B6799C" w14:textId="77777777" w:rsidR="00570A3F" w:rsidRPr="00B93430" w:rsidRDefault="00086F6D" w:rsidP="00F80501">
      <w:pPr>
        <w:ind w:firstLine="640"/>
      </w:pPr>
      <w:r w:rsidRPr="00B93430">
        <w:rPr>
          <w:rFonts w:hint="eastAsia"/>
        </w:rPr>
        <w:t>2</w:t>
      </w:r>
      <w:r w:rsidRPr="00B93430">
        <w:t>11.</w:t>
      </w:r>
      <w:r w:rsidR="00797A7B" w:rsidRPr="00B93430">
        <w:rPr>
          <w:rFonts w:hint="eastAsia"/>
        </w:rPr>
        <w:t>生产经营单位有下列</w:t>
      </w:r>
      <w:r w:rsidR="00797A7B" w:rsidRPr="00B93430">
        <w:t>（</w:t>
      </w:r>
      <w:r w:rsidR="00797A7B" w:rsidRPr="00B93430">
        <w:t>ABCD</w:t>
      </w:r>
      <w:r w:rsidR="00797A7B" w:rsidRPr="00B93430">
        <w:t>）</w:t>
      </w:r>
      <w:r w:rsidR="00797A7B" w:rsidRPr="00B93430">
        <w:rPr>
          <w:rFonts w:hint="eastAsia"/>
        </w:rPr>
        <w:t>情形之一的，由县级以上安全生产监督管理部门责令限期改正，可以处</w:t>
      </w:r>
      <w:r w:rsidR="00797A7B" w:rsidRPr="00B93430">
        <w:rPr>
          <w:rFonts w:hint="eastAsia"/>
        </w:rPr>
        <w:t>1</w:t>
      </w:r>
      <w:r w:rsidR="00797A7B" w:rsidRPr="00B93430">
        <w:rPr>
          <w:rFonts w:hint="eastAsia"/>
        </w:rPr>
        <w:t>万元以上</w:t>
      </w:r>
      <w:r w:rsidR="00797A7B" w:rsidRPr="00B93430">
        <w:rPr>
          <w:rFonts w:hint="eastAsia"/>
        </w:rPr>
        <w:t>3</w:t>
      </w:r>
      <w:r w:rsidR="00797A7B" w:rsidRPr="00B93430">
        <w:rPr>
          <w:rFonts w:hint="eastAsia"/>
        </w:rPr>
        <w:t>万元以下罚款</w:t>
      </w:r>
    </w:p>
    <w:p w14:paraId="7B641B47" w14:textId="77777777" w:rsidR="00A50F19" w:rsidRPr="00B93430" w:rsidRDefault="00797A7B" w:rsidP="00F80501">
      <w:pPr>
        <w:ind w:firstLine="640"/>
      </w:pPr>
      <w:r w:rsidRPr="00B93430">
        <w:rPr>
          <w:rFonts w:hint="eastAsia"/>
        </w:rPr>
        <w:t>A.</w:t>
      </w:r>
      <w:r w:rsidRPr="00B93430">
        <w:rPr>
          <w:rFonts w:hint="eastAsia"/>
        </w:rPr>
        <w:t>在应急预案编制前未按照规定开展风险评估和应急资源调查的</w:t>
      </w:r>
    </w:p>
    <w:p w14:paraId="4A77692E" w14:textId="77777777" w:rsidR="00570A3F" w:rsidRPr="00B93430" w:rsidRDefault="00A50F19">
      <w:pPr>
        <w:ind w:firstLine="640"/>
      </w:pPr>
      <w:r w:rsidRPr="00B93430">
        <w:rPr>
          <w:rFonts w:hint="eastAsia"/>
        </w:rPr>
        <w:t>B</w:t>
      </w:r>
      <w:r w:rsidR="00797A7B" w:rsidRPr="00B93430">
        <w:rPr>
          <w:rFonts w:hint="eastAsia"/>
        </w:rPr>
        <w:t>.</w:t>
      </w:r>
      <w:r w:rsidR="00797A7B" w:rsidRPr="00B93430">
        <w:rPr>
          <w:rFonts w:hint="eastAsia"/>
        </w:rPr>
        <w:t>未按照规定开展应急预案评审或者论证的</w:t>
      </w:r>
    </w:p>
    <w:p w14:paraId="620AE340" w14:textId="77777777" w:rsidR="00570A3F" w:rsidRPr="00B93430" w:rsidRDefault="00797A7B">
      <w:pPr>
        <w:ind w:firstLine="640"/>
      </w:pPr>
      <w:r w:rsidRPr="00B93430">
        <w:rPr>
          <w:rFonts w:hint="eastAsia"/>
        </w:rPr>
        <w:lastRenderedPageBreak/>
        <w:t>C.</w:t>
      </w:r>
      <w:r w:rsidRPr="00B93430">
        <w:rPr>
          <w:rFonts w:hint="eastAsia"/>
        </w:rPr>
        <w:t>未按照规定进行应急预案备案的</w:t>
      </w:r>
    </w:p>
    <w:p w14:paraId="56BCEA69" w14:textId="77777777" w:rsidR="00570A3F" w:rsidRPr="00B93430" w:rsidRDefault="00797A7B">
      <w:pPr>
        <w:ind w:firstLine="640"/>
      </w:pPr>
      <w:r w:rsidRPr="00B93430">
        <w:rPr>
          <w:rFonts w:hint="eastAsia"/>
        </w:rPr>
        <w:t>D.</w:t>
      </w:r>
      <w:r w:rsidRPr="00B93430">
        <w:rPr>
          <w:rFonts w:hint="eastAsia"/>
        </w:rPr>
        <w:t>规定开展应急预案评估的</w:t>
      </w:r>
    </w:p>
    <w:p w14:paraId="2879A805" w14:textId="77777777" w:rsidR="00570A3F" w:rsidRPr="00B93430" w:rsidRDefault="00086F6D" w:rsidP="00F80501">
      <w:pPr>
        <w:ind w:firstLine="640"/>
      </w:pPr>
      <w:r w:rsidRPr="00B93430">
        <w:rPr>
          <w:rFonts w:hint="eastAsia"/>
        </w:rPr>
        <w:t>2</w:t>
      </w:r>
      <w:r w:rsidRPr="00B93430">
        <w:t>12.</w:t>
      </w:r>
      <w:r w:rsidR="00797A7B" w:rsidRPr="00B93430">
        <w:rPr>
          <w:rFonts w:hint="eastAsia"/>
        </w:rPr>
        <w:t>下列是煤矿重大事故隐患的是（</w:t>
      </w:r>
      <w:r w:rsidR="00797A7B" w:rsidRPr="00B93430">
        <w:rPr>
          <w:rFonts w:hint="eastAsia"/>
        </w:rPr>
        <w:t>ABCD</w:t>
      </w:r>
      <w:r w:rsidR="00797A7B" w:rsidRPr="00B93430">
        <w:rPr>
          <w:rFonts w:hint="eastAsia"/>
        </w:rPr>
        <w:t>）。</w:t>
      </w:r>
    </w:p>
    <w:p w14:paraId="5E2F948B" w14:textId="77777777" w:rsidR="00570A3F" w:rsidRPr="00B93430" w:rsidRDefault="00797A7B">
      <w:pPr>
        <w:ind w:firstLine="640"/>
      </w:pPr>
      <w:r w:rsidRPr="00B93430">
        <w:rPr>
          <w:rFonts w:hint="eastAsia"/>
        </w:rPr>
        <w:t>A.</w:t>
      </w:r>
      <w:r w:rsidRPr="00B93430">
        <w:rPr>
          <w:rFonts w:hint="eastAsia"/>
        </w:rPr>
        <w:t>超能力、超强度或者超定员组织生产</w:t>
      </w:r>
    </w:p>
    <w:p w14:paraId="62627255" w14:textId="77777777" w:rsidR="00570A3F" w:rsidRPr="00B93430" w:rsidRDefault="00797A7B">
      <w:pPr>
        <w:ind w:firstLine="640"/>
      </w:pPr>
      <w:r w:rsidRPr="00B93430">
        <w:rPr>
          <w:rFonts w:hint="eastAsia"/>
        </w:rPr>
        <w:t>B.</w:t>
      </w:r>
      <w:r w:rsidRPr="00B93430">
        <w:rPr>
          <w:rFonts w:hint="eastAsia"/>
        </w:rPr>
        <w:t>瓦斯超限作业</w:t>
      </w:r>
    </w:p>
    <w:p w14:paraId="75C91EE9" w14:textId="77777777" w:rsidR="00570A3F" w:rsidRPr="00B93430" w:rsidRDefault="00797A7B">
      <w:pPr>
        <w:ind w:firstLine="640"/>
      </w:pPr>
      <w:r w:rsidRPr="00B93430">
        <w:rPr>
          <w:rFonts w:hint="eastAsia"/>
        </w:rPr>
        <w:t>C.</w:t>
      </w:r>
      <w:r w:rsidRPr="00B93430">
        <w:rPr>
          <w:rFonts w:hint="eastAsia"/>
        </w:rPr>
        <w:t>煤与瓦斯突出矿井，未依照规定实施防突出措施</w:t>
      </w:r>
    </w:p>
    <w:p w14:paraId="3FB3D066" w14:textId="77777777" w:rsidR="00570A3F" w:rsidRPr="00B93430" w:rsidRDefault="00797A7B">
      <w:pPr>
        <w:ind w:firstLine="640"/>
      </w:pPr>
      <w:r w:rsidRPr="00B93430">
        <w:rPr>
          <w:rFonts w:hint="eastAsia"/>
        </w:rPr>
        <w:t>D.</w:t>
      </w:r>
      <w:r w:rsidRPr="00B93430">
        <w:rPr>
          <w:rFonts w:hint="eastAsia"/>
        </w:rPr>
        <w:t>高瓦斯矿井未建立瓦斯抽采系统和监控系统，或者不能正常运行</w:t>
      </w:r>
      <w:r w:rsidRPr="00B93430">
        <w:rPr>
          <w:rFonts w:hint="eastAsia"/>
        </w:rPr>
        <w:tab/>
      </w:r>
    </w:p>
    <w:p w14:paraId="704EA75A" w14:textId="77777777" w:rsidR="00570A3F" w:rsidRPr="00B93430" w:rsidRDefault="00086F6D" w:rsidP="00F80501">
      <w:pPr>
        <w:ind w:firstLine="640"/>
      </w:pPr>
      <w:r w:rsidRPr="00B93430">
        <w:rPr>
          <w:rFonts w:hint="eastAsia"/>
        </w:rPr>
        <w:t>2</w:t>
      </w:r>
      <w:r w:rsidRPr="00B93430">
        <w:t>13.</w:t>
      </w:r>
      <w:r w:rsidR="00797A7B" w:rsidRPr="00B93430">
        <w:rPr>
          <w:rFonts w:hint="eastAsia"/>
        </w:rPr>
        <w:t>“通风系统不完善、不可靠”重大事故隐患，是指有下列</w:t>
      </w:r>
      <w:r w:rsidR="00797A7B" w:rsidRPr="00B93430">
        <w:t>（</w:t>
      </w:r>
      <w:r w:rsidR="00797A7B" w:rsidRPr="00B93430">
        <w:t>ACD</w:t>
      </w:r>
      <w:r w:rsidR="00797A7B" w:rsidRPr="00B93430">
        <w:t>）</w:t>
      </w:r>
      <w:r w:rsidR="00797A7B" w:rsidRPr="00B93430">
        <w:rPr>
          <w:rFonts w:hint="eastAsia"/>
        </w:rPr>
        <w:t>之一的。</w:t>
      </w:r>
    </w:p>
    <w:p w14:paraId="147720C8" w14:textId="77777777" w:rsidR="00BF7C7D" w:rsidRPr="00B93430" w:rsidRDefault="00797A7B">
      <w:pPr>
        <w:ind w:firstLine="640"/>
      </w:pPr>
      <w:r w:rsidRPr="00B93430">
        <w:rPr>
          <w:rFonts w:hint="eastAsia"/>
        </w:rPr>
        <w:t>A.</w:t>
      </w:r>
      <w:r w:rsidRPr="00B93430">
        <w:rPr>
          <w:rFonts w:hint="eastAsia"/>
        </w:rPr>
        <w:t>矿井总风量不足的</w:t>
      </w:r>
    </w:p>
    <w:p w14:paraId="39316083" w14:textId="77777777" w:rsidR="00BF7C7D" w:rsidRPr="00B93430" w:rsidRDefault="00797A7B">
      <w:pPr>
        <w:ind w:firstLine="640"/>
      </w:pPr>
      <w:r w:rsidRPr="00B93430">
        <w:rPr>
          <w:rFonts w:hint="eastAsia"/>
        </w:rPr>
        <w:t>B.</w:t>
      </w:r>
      <w:r w:rsidRPr="00B93430">
        <w:rPr>
          <w:rFonts w:hint="eastAsia"/>
        </w:rPr>
        <w:t>没有备用局部通风机或者两台主要通风机工作能力不匹配的</w:t>
      </w:r>
    </w:p>
    <w:p w14:paraId="365062D9" w14:textId="77777777" w:rsidR="00570A3F" w:rsidRPr="00B93430" w:rsidRDefault="00797A7B">
      <w:pPr>
        <w:ind w:firstLine="640"/>
      </w:pPr>
      <w:r w:rsidRPr="00B93430">
        <w:rPr>
          <w:rFonts w:hint="eastAsia"/>
        </w:rPr>
        <w:t>C.</w:t>
      </w:r>
      <w:r w:rsidRPr="00B93430">
        <w:rPr>
          <w:rFonts w:hint="eastAsia"/>
        </w:rPr>
        <w:t>违反规定串联通风的</w:t>
      </w:r>
    </w:p>
    <w:p w14:paraId="44ECEFD4" w14:textId="77777777" w:rsidR="00570A3F" w:rsidRPr="00B93430" w:rsidRDefault="00797A7B">
      <w:pPr>
        <w:ind w:firstLine="640"/>
      </w:pPr>
      <w:r w:rsidRPr="00B93430">
        <w:rPr>
          <w:rFonts w:hint="eastAsia"/>
        </w:rPr>
        <w:t>D.</w:t>
      </w:r>
      <w:r w:rsidRPr="00B93430">
        <w:rPr>
          <w:rFonts w:hint="eastAsia"/>
        </w:rPr>
        <w:t>没有按设计形成通风系统的，或者生产水平和采区未实现分区通风的；</w:t>
      </w:r>
    </w:p>
    <w:p w14:paraId="50B97F6A" w14:textId="77777777" w:rsidR="00A84E10" w:rsidRPr="00B93430" w:rsidRDefault="00086F6D" w:rsidP="00F80501">
      <w:pPr>
        <w:ind w:firstLine="640"/>
      </w:pPr>
      <w:r w:rsidRPr="00B93430">
        <w:rPr>
          <w:rFonts w:hint="eastAsia"/>
        </w:rPr>
        <w:t>2</w:t>
      </w:r>
      <w:r w:rsidRPr="00B93430">
        <w:t>14.</w:t>
      </w:r>
      <w:r w:rsidR="00797A7B" w:rsidRPr="00B93430">
        <w:rPr>
          <w:rFonts w:hint="eastAsia"/>
        </w:rPr>
        <w:t>下列是应急救援支持保障系统的是</w:t>
      </w:r>
      <w:r w:rsidR="00797A7B" w:rsidRPr="00B93430">
        <w:t>（</w:t>
      </w:r>
      <w:r w:rsidR="00797A7B" w:rsidRPr="00B93430">
        <w:t>ABCD</w:t>
      </w:r>
      <w:r w:rsidR="00797A7B" w:rsidRPr="00B93430">
        <w:t>）</w:t>
      </w:r>
      <w:r w:rsidR="00797A7B" w:rsidRPr="00B93430">
        <w:rPr>
          <w:rFonts w:hint="eastAsia"/>
        </w:rPr>
        <w:t>。</w:t>
      </w:r>
    </w:p>
    <w:p w14:paraId="7759F8D2" w14:textId="77777777" w:rsidR="00A84E10" w:rsidRPr="00B93430" w:rsidRDefault="00A84E10">
      <w:pPr>
        <w:ind w:firstLine="640"/>
      </w:pPr>
      <w:r w:rsidRPr="00B93430">
        <w:t>A.</w:t>
      </w:r>
      <w:r w:rsidR="00797A7B" w:rsidRPr="00B93430">
        <w:rPr>
          <w:rFonts w:hint="eastAsia"/>
        </w:rPr>
        <w:t>通信系统信息</w:t>
      </w:r>
    </w:p>
    <w:p w14:paraId="51AB7F08" w14:textId="77777777" w:rsidR="00A84E10" w:rsidRPr="00B93430" w:rsidRDefault="00A84E10">
      <w:pPr>
        <w:ind w:firstLine="640"/>
      </w:pPr>
      <w:r w:rsidRPr="00B93430">
        <w:t>B.</w:t>
      </w:r>
      <w:r w:rsidR="00797A7B" w:rsidRPr="00B93430">
        <w:rPr>
          <w:rFonts w:hint="eastAsia"/>
        </w:rPr>
        <w:t>培训系统信息</w:t>
      </w:r>
    </w:p>
    <w:p w14:paraId="3B3541BB" w14:textId="77777777" w:rsidR="00A84E10" w:rsidRPr="00B93430" w:rsidRDefault="00A84E10">
      <w:pPr>
        <w:ind w:firstLine="640"/>
      </w:pPr>
      <w:r w:rsidRPr="00B93430">
        <w:t>C.</w:t>
      </w:r>
      <w:r w:rsidR="00797A7B" w:rsidRPr="00B93430">
        <w:rPr>
          <w:rFonts w:hint="eastAsia"/>
        </w:rPr>
        <w:t>技术支持保障系统</w:t>
      </w:r>
    </w:p>
    <w:p w14:paraId="05276506" w14:textId="77777777" w:rsidR="00570A3F" w:rsidRPr="00B93430" w:rsidRDefault="00A84E10">
      <w:pPr>
        <w:ind w:firstLine="640"/>
      </w:pPr>
      <w:r w:rsidRPr="00B93430">
        <w:t>D.</w:t>
      </w:r>
      <w:r w:rsidR="00797A7B" w:rsidRPr="00B93430">
        <w:rPr>
          <w:rFonts w:hint="eastAsia"/>
        </w:rPr>
        <w:t>物资与装备保障系统</w:t>
      </w:r>
    </w:p>
    <w:p w14:paraId="535B5299" w14:textId="77777777" w:rsidR="00A84E10" w:rsidRPr="00B93430" w:rsidRDefault="00086F6D" w:rsidP="00F80501">
      <w:pPr>
        <w:ind w:firstLine="640"/>
      </w:pPr>
      <w:r w:rsidRPr="00B93430">
        <w:rPr>
          <w:rFonts w:hint="eastAsia"/>
        </w:rPr>
        <w:t>2</w:t>
      </w:r>
      <w:r w:rsidRPr="00B93430">
        <w:t>15.</w:t>
      </w:r>
      <w:r w:rsidR="00797A7B" w:rsidRPr="00B93430">
        <w:rPr>
          <w:rFonts w:hint="eastAsia"/>
        </w:rPr>
        <w:t>县级以上人民政府及其有关部门应当组织应急预案演练，涉及</w:t>
      </w:r>
      <w:r w:rsidR="00797A7B" w:rsidRPr="00B93430">
        <w:t>（</w:t>
      </w:r>
      <w:r w:rsidR="00797A7B" w:rsidRPr="00B93430">
        <w:t>ABC</w:t>
      </w:r>
      <w:r w:rsidR="00797A7B" w:rsidRPr="00B93430">
        <w:t>）</w:t>
      </w:r>
      <w:r w:rsidR="00797A7B" w:rsidRPr="00B93430">
        <w:rPr>
          <w:rFonts w:hint="eastAsia"/>
        </w:rPr>
        <w:t>。</w:t>
      </w:r>
    </w:p>
    <w:p w14:paraId="717C92FE" w14:textId="77777777" w:rsidR="00A84E10" w:rsidRPr="00B93430" w:rsidRDefault="00A84E10">
      <w:pPr>
        <w:ind w:firstLine="640"/>
      </w:pPr>
      <w:r w:rsidRPr="00B93430">
        <w:lastRenderedPageBreak/>
        <w:t>A.</w:t>
      </w:r>
      <w:r w:rsidR="00797A7B" w:rsidRPr="00B93430">
        <w:rPr>
          <w:rFonts w:hint="eastAsia"/>
        </w:rPr>
        <w:t>多地区</w:t>
      </w:r>
    </w:p>
    <w:p w14:paraId="53200B31" w14:textId="77777777" w:rsidR="00A84E10" w:rsidRPr="00B93430" w:rsidRDefault="00A84E10">
      <w:pPr>
        <w:ind w:firstLine="640"/>
      </w:pPr>
      <w:r w:rsidRPr="00B93430">
        <w:t>B.</w:t>
      </w:r>
      <w:r w:rsidR="00797A7B" w:rsidRPr="00B93430">
        <w:rPr>
          <w:rFonts w:hint="eastAsia"/>
        </w:rPr>
        <w:t>多部门</w:t>
      </w:r>
    </w:p>
    <w:p w14:paraId="0F5A2674" w14:textId="77777777" w:rsidR="00A84E10" w:rsidRPr="00B93430" w:rsidRDefault="00A84E10">
      <w:pPr>
        <w:ind w:firstLine="640"/>
      </w:pPr>
      <w:r w:rsidRPr="00B93430">
        <w:t>C.</w:t>
      </w:r>
      <w:r w:rsidR="00797A7B" w:rsidRPr="00B93430">
        <w:rPr>
          <w:rFonts w:hint="eastAsia"/>
        </w:rPr>
        <w:t>多领域</w:t>
      </w:r>
    </w:p>
    <w:p w14:paraId="1081E6D7" w14:textId="77777777" w:rsidR="00570A3F" w:rsidRPr="00B93430" w:rsidRDefault="00A84E10">
      <w:pPr>
        <w:ind w:firstLine="640"/>
      </w:pPr>
      <w:r w:rsidRPr="00B93430">
        <w:t>D.</w:t>
      </w:r>
      <w:r w:rsidR="00797A7B" w:rsidRPr="00B93430">
        <w:rPr>
          <w:rFonts w:hint="eastAsia"/>
        </w:rPr>
        <w:t>多专业</w:t>
      </w:r>
    </w:p>
    <w:p w14:paraId="62819082" w14:textId="77777777" w:rsidR="00A84E10" w:rsidRPr="00B93430" w:rsidRDefault="00086F6D" w:rsidP="00F80501">
      <w:pPr>
        <w:ind w:firstLine="640"/>
      </w:pPr>
      <w:r w:rsidRPr="00B93430">
        <w:rPr>
          <w:rFonts w:hint="eastAsia"/>
        </w:rPr>
        <w:t>2</w:t>
      </w:r>
      <w:r w:rsidRPr="00B93430">
        <w:t>16.</w:t>
      </w:r>
      <w:r w:rsidR="00797A7B" w:rsidRPr="00B93430">
        <w:rPr>
          <w:rFonts w:hint="eastAsia"/>
        </w:rPr>
        <w:t>县级以上人民政府应当组织有关部门对本行政区域内的重大危险源进行</w:t>
      </w:r>
      <w:r w:rsidR="00797A7B" w:rsidRPr="00B93430">
        <w:t>（</w:t>
      </w:r>
      <w:r w:rsidR="00797A7B" w:rsidRPr="00B93430">
        <w:t>BCD</w:t>
      </w:r>
      <w:r w:rsidR="00797A7B" w:rsidRPr="00B93430">
        <w:t>）</w:t>
      </w:r>
      <w:r w:rsidR="00797A7B" w:rsidRPr="00B93430">
        <w:rPr>
          <w:rFonts w:hint="eastAsia"/>
        </w:rPr>
        <w:t>。</w:t>
      </w:r>
    </w:p>
    <w:p w14:paraId="1F91B33B" w14:textId="77777777" w:rsidR="00A84E10" w:rsidRPr="00B93430" w:rsidRDefault="00A84E10">
      <w:pPr>
        <w:ind w:firstLine="640"/>
      </w:pPr>
      <w:r w:rsidRPr="00B93430">
        <w:t>A.</w:t>
      </w:r>
      <w:r w:rsidR="00797A7B" w:rsidRPr="00B93430">
        <w:rPr>
          <w:rFonts w:hint="eastAsia"/>
        </w:rPr>
        <w:t>处理</w:t>
      </w:r>
    </w:p>
    <w:p w14:paraId="33959668" w14:textId="77777777" w:rsidR="00A84E10" w:rsidRPr="00B93430" w:rsidRDefault="00A84E10">
      <w:pPr>
        <w:ind w:firstLine="640"/>
      </w:pPr>
      <w:r w:rsidRPr="00B93430">
        <w:t>B.</w:t>
      </w:r>
      <w:r w:rsidR="00797A7B" w:rsidRPr="00B93430">
        <w:rPr>
          <w:rFonts w:hint="eastAsia"/>
        </w:rPr>
        <w:t>排查</w:t>
      </w:r>
    </w:p>
    <w:p w14:paraId="0CB7E18F" w14:textId="77777777" w:rsidR="00A84E10" w:rsidRPr="00B93430" w:rsidRDefault="00A84E10">
      <w:pPr>
        <w:ind w:firstLine="640"/>
      </w:pPr>
      <w:r w:rsidRPr="00B93430">
        <w:t>C.</w:t>
      </w:r>
      <w:r w:rsidR="00797A7B" w:rsidRPr="00B93430">
        <w:rPr>
          <w:rFonts w:hint="eastAsia"/>
        </w:rPr>
        <w:t>登记</w:t>
      </w:r>
    </w:p>
    <w:p w14:paraId="0554F342" w14:textId="77777777" w:rsidR="00570A3F" w:rsidRPr="00B93430" w:rsidRDefault="00A84E10">
      <w:pPr>
        <w:ind w:firstLine="640"/>
      </w:pPr>
      <w:r w:rsidRPr="00B93430">
        <w:t>D.</w:t>
      </w:r>
      <w:r w:rsidR="00797A7B" w:rsidRPr="00B93430">
        <w:rPr>
          <w:rFonts w:hint="eastAsia"/>
        </w:rPr>
        <w:t>评估</w:t>
      </w:r>
    </w:p>
    <w:p w14:paraId="2704E952" w14:textId="77777777" w:rsidR="00A84E10" w:rsidRPr="00B93430" w:rsidRDefault="00086F6D" w:rsidP="00F80501">
      <w:pPr>
        <w:ind w:firstLine="640"/>
      </w:pPr>
      <w:r w:rsidRPr="00B93430">
        <w:rPr>
          <w:rFonts w:hint="eastAsia"/>
        </w:rPr>
        <w:t>2</w:t>
      </w:r>
      <w:r w:rsidRPr="00B93430">
        <w:t>17.</w:t>
      </w:r>
      <w:r w:rsidR="00797A7B" w:rsidRPr="00B93430">
        <w:rPr>
          <w:rFonts w:hint="eastAsia"/>
        </w:rPr>
        <w:t>省级矿山救援机构负责对本行政辖区内矿山救护队（</w:t>
      </w:r>
      <w:r w:rsidR="00797A7B" w:rsidRPr="00B93430">
        <w:t>ABD</w:t>
      </w:r>
      <w:r w:rsidR="00797A7B" w:rsidRPr="00B93430">
        <w:rPr>
          <w:rFonts w:hint="eastAsia"/>
        </w:rPr>
        <w:t>）的培训、考核、发证工作。</w:t>
      </w:r>
    </w:p>
    <w:p w14:paraId="0277A710" w14:textId="77777777" w:rsidR="00A84E10" w:rsidRPr="00B93430" w:rsidRDefault="00A84E10">
      <w:pPr>
        <w:ind w:firstLine="640"/>
      </w:pPr>
      <w:r w:rsidRPr="00B93430">
        <w:rPr>
          <w:rFonts w:hint="eastAsia"/>
        </w:rPr>
        <w:t>A.</w:t>
      </w:r>
      <w:r w:rsidR="00797A7B" w:rsidRPr="00B93430">
        <w:rPr>
          <w:rFonts w:hint="eastAsia"/>
        </w:rPr>
        <w:t>副中队长</w:t>
      </w:r>
    </w:p>
    <w:p w14:paraId="4350D419" w14:textId="77777777" w:rsidR="00A84E10" w:rsidRPr="00B93430" w:rsidRDefault="00A84E10">
      <w:pPr>
        <w:ind w:firstLine="640"/>
      </w:pPr>
      <w:r w:rsidRPr="00B93430">
        <w:t>B.</w:t>
      </w:r>
      <w:r w:rsidR="00797A7B" w:rsidRPr="00B93430">
        <w:rPr>
          <w:rFonts w:hint="eastAsia"/>
        </w:rPr>
        <w:t>小队长</w:t>
      </w:r>
    </w:p>
    <w:p w14:paraId="0EE5A146" w14:textId="77777777" w:rsidR="00A84E10" w:rsidRPr="00B93430" w:rsidRDefault="00A84E10">
      <w:pPr>
        <w:ind w:firstLine="640"/>
      </w:pPr>
      <w:r w:rsidRPr="00B93430">
        <w:t>C.</w:t>
      </w:r>
      <w:r w:rsidR="00797A7B" w:rsidRPr="00B93430">
        <w:rPr>
          <w:rFonts w:hint="eastAsia"/>
        </w:rPr>
        <w:t>救护队员</w:t>
      </w:r>
    </w:p>
    <w:p w14:paraId="1A68AAE9" w14:textId="77777777" w:rsidR="00570A3F" w:rsidRPr="00B93430" w:rsidRDefault="00A84E10">
      <w:pPr>
        <w:ind w:firstLine="640"/>
      </w:pPr>
      <w:r w:rsidRPr="00B93430">
        <w:t>D.</w:t>
      </w:r>
      <w:r w:rsidR="00797A7B" w:rsidRPr="00B93430">
        <w:rPr>
          <w:rFonts w:hint="eastAsia"/>
        </w:rPr>
        <w:t>辅助救护队员</w:t>
      </w:r>
    </w:p>
    <w:p w14:paraId="3C717420" w14:textId="77777777" w:rsidR="00A84E10" w:rsidRPr="00B93430" w:rsidRDefault="00086F6D" w:rsidP="00F80501">
      <w:pPr>
        <w:ind w:firstLine="640"/>
      </w:pPr>
      <w:r w:rsidRPr="00B93430">
        <w:rPr>
          <w:rFonts w:hint="eastAsia"/>
        </w:rPr>
        <w:t>2</w:t>
      </w:r>
      <w:r w:rsidRPr="00B93430">
        <w:t>18.</w:t>
      </w:r>
      <w:r w:rsidR="00797A7B" w:rsidRPr="00B93430">
        <w:rPr>
          <w:rFonts w:hint="eastAsia"/>
        </w:rPr>
        <w:t>承担矿山救护培训的安全培训机构，应有能满足培训相应矿山救护指战人员的</w:t>
      </w:r>
      <w:r w:rsidR="00797A7B" w:rsidRPr="00B93430">
        <w:t>（</w:t>
      </w:r>
      <w:r w:rsidR="00797A7B" w:rsidRPr="00B93430">
        <w:t>ABCD</w:t>
      </w:r>
      <w:r w:rsidR="00797A7B" w:rsidRPr="00B93430">
        <w:t>）</w:t>
      </w:r>
      <w:r w:rsidR="00797A7B" w:rsidRPr="00B93430">
        <w:rPr>
          <w:rFonts w:hint="eastAsia"/>
        </w:rPr>
        <w:t>。</w:t>
      </w:r>
    </w:p>
    <w:p w14:paraId="6780D467" w14:textId="77777777" w:rsidR="00A84E10" w:rsidRPr="00B93430" w:rsidRDefault="00A84E10">
      <w:pPr>
        <w:ind w:firstLine="640"/>
      </w:pPr>
      <w:r w:rsidRPr="00B93430">
        <w:t>A.</w:t>
      </w:r>
      <w:r w:rsidR="00797A7B" w:rsidRPr="00B93430">
        <w:rPr>
          <w:rFonts w:hint="eastAsia"/>
        </w:rPr>
        <w:t>救护装备</w:t>
      </w:r>
    </w:p>
    <w:p w14:paraId="54615905" w14:textId="77777777" w:rsidR="00A84E10" w:rsidRPr="00B93430" w:rsidRDefault="00A84E10">
      <w:pPr>
        <w:ind w:firstLine="640"/>
      </w:pPr>
      <w:r w:rsidRPr="00B93430">
        <w:t>B.</w:t>
      </w:r>
      <w:r w:rsidR="00797A7B" w:rsidRPr="00B93430">
        <w:rPr>
          <w:rFonts w:hint="eastAsia"/>
        </w:rPr>
        <w:t>实验装置</w:t>
      </w:r>
    </w:p>
    <w:p w14:paraId="35A0FA58" w14:textId="77777777" w:rsidR="00A84E10" w:rsidRPr="00B93430" w:rsidRDefault="00A84E10">
      <w:pPr>
        <w:ind w:firstLine="640"/>
      </w:pPr>
      <w:r w:rsidRPr="00B93430">
        <w:t>C.</w:t>
      </w:r>
      <w:r w:rsidR="00797A7B" w:rsidRPr="00B93430">
        <w:rPr>
          <w:rFonts w:hint="eastAsia"/>
        </w:rPr>
        <w:t>演习训练模拟巷道</w:t>
      </w:r>
    </w:p>
    <w:p w14:paraId="7BB0E086" w14:textId="77777777" w:rsidR="00570A3F" w:rsidRPr="00B93430" w:rsidRDefault="00A84E10">
      <w:pPr>
        <w:ind w:firstLine="640"/>
      </w:pPr>
      <w:r w:rsidRPr="00B93430">
        <w:t>D.</w:t>
      </w:r>
      <w:r w:rsidR="00797A7B" w:rsidRPr="00B93430">
        <w:rPr>
          <w:rFonts w:hint="eastAsia"/>
        </w:rPr>
        <w:t>师资人员</w:t>
      </w:r>
    </w:p>
    <w:p w14:paraId="4BA27DB9" w14:textId="77777777" w:rsidR="00A84E10" w:rsidRPr="00B93430" w:rsidRDefault="00086F6D" w:rsidP="00F80501">
      <w:pPr>
        <w:ind w:firstLine="640"/>
      </w:pPr>
      <w:r w:rsidRPr="00B93430">
        <w:rPr>
          <w:rFonts w:hint="eastAsia"/>
        </w:rPr>
        <w:t>2</w:t>
      </w:r>
      <w:r w:rsidRPr="00B93430">
        <w:t>19.</w:t>
      </w:r>
      <w:r w:rsidR="00797A7B" w:rsidRPr="00B93430">
        <w:rPr>
          <w:rFonts w:hint="eastAsia"/>
        </w:rPr>
        <w:t>矿山救护队要根据队伍自身的</w:t>
      </w:r>
      <w:r w:rsidR="00797A7B" w:rsidRPr="00B93430">
        <w:t>（</w:t>
      </w:r>
      <w:r w:rsidR="00797A7B" w:rsidRPr="00B93430">
        <w:t>BCD</w:t>
      </w:r>
      <w:r w:rsidR="00797A7B" w:rsidRPr="00B93430">
        <w:t>）</w:t>
      </w:r>
      <w:r w:rsidR="00797A7B" w:rsidRPr="00B93430">
        <w:rPr>
          <w:rFonts w:hint="eastAsia"/>
        </w:rPr>
        <w:t>来确定管理模式</w:t>
      </w:r>
      <w:r w:rsidR="00797A7B" w:rsidRPr="00B93430">
        <w:rPr>
          <w:rFonts w:hint="eastAsia"/>
        </w:rPr>
        <w:lastRenderedPageBreak/>
        <w:t>和管理内容。</w:t>
      </w:r>
    </w:p>
    <w:p w14:paraId="33BE0497" w14:textId="77777777" w:rsidR="00A84E10" w:rsidRPr="00B93430" w:rsidRDefault="00A84E10">
      <w:pPr>
        <w:ind w:firstLine="640"/>
      </w:pPr>
      <w:r w:rsidRPr="00B93430">
        <w:t>A.</w:t>
      </w:r>
      <w:r w:rsidR="00797A7B" w:rsidRPr="00B93430">
        <w:rPr>
          <w:rFonts w:hint="eastAsia"/>
        </w:rPr>
        <w:t>规模</w:t>
      </w:r>
    </w:p>
    <w:p w14:paraId="1BC2DB4A" w14:textId="77777777" w:rsidR="00A84E10" w:rsidRPr="00B93430" w:rsidRDefault="00A84E10">
      <w:pPr>
        <w:ind w:firstLine="640"/>
      </w:pPr>
      <w:r w:rsidRPr="00B93430">
        <w:t>B.</w:t>
      </w:r>
      <w:r w:rsidR="00797A7B" w:rsidRPr="00B93430">
        <w:rPr>
          <w:rFonts w:hint="eastAsia"/>
        </w:rPr>
        <w:t>人数</w:t>
      </w:r>
    </w:p>
    <w:p w14:paraId="1D6375D5" w14:textId="77777777" w:rsidR="00A84E10" w:rsidRPr="00B93430" w:rsidRDefault="00A84E10">
      <w:pPr>
        <w:ind w:firstLine="640"/>
      </w:pPr>
      <w:r w:rsidRPr="00B93430">
        <w:t>C.</w:t>
      </w:r>
      <w:r w:rsidR="00797A7B" w:rsidRPr="00B93430">
        <w:rPr>
          <w:rFonts w:hint="eastAsia"/>
        </w:rPr>
        <w:t>装备水平</w:t>
      </w:r>
    </w:p>
    <w:p w14:paraId="0BAC3EF4" w14:textId="77777777" w:rsidR="00570A3F" w:rsidRPr="00B93430" w:rsidRDefault="00A84E10">
      <w:pPr>
        <w:ind w:firstLine="640"/>
      </w:pPr>
      <w:r w:rsidRPr="00B93430">
        <w:t>D.</w:t>
      </w:r>
      <w:r w:rsidR="00797A7B" w:rsidRPr="00B93430">
        <w:rPr>
          <w:rFonts w:hint="eastAsia"/>
        </w:rPr>
        <w:t>基础设施建设</w:t>
      </w:r>
    </w:p>
    <w:p w14:paraId="69F7D08F" w14:textId="77777777" w:rsidR="00A84E10" w:rsidRPr="00B93430" w:rsidRDefault="00086F6D" w:rsidP="00F80501">
      <w:pPr>
        <w:ind w:firstLine="640"/>
      </w:pPr>
      <w:r w:rsidRPr="00B93430">
        <w:rPr>
          <w:rFonts w:hint="eastAsia"/>
        </w:rPr>
        <w:t>2</w:t>
      </w:r>
      <w:r w:rsidRPr="00B93430">
        <w:t>20.</w:t>
      </w:r>
      <w:r w:rsidR="00797A7B" w:rsidRPr="00B93430">
        <w:rPr>
          <w:rFonts w:hint="eastAsia"/>
        </w:rPr>
        <w:t>救护队服务矿井的</w:t>
      </w:r>
      <w:r w:rsidR="00797A7B" w:rsidRPr="00B93430">
        <w:t>（</w:t>
      </w:r>
      <w:r w:rsidR="00797A7B" w:rsidRPr="00B93430">
        <w:t>ABCD</w:t>
      </w:r>
      <w:r w:rsidR="00797A7B" w:rsidRPr="00B93430">
        <w:t>）</w:t>
      </w:r>
      <w:r w:rsidR="00797A7B" w:rsidRPr="00B93430">
        <w:rPr>
          <w:rFonts w:hint="eastAsia"/>
        </w:rPr>
        <w:t>及五大灾害的预防措施等基本概况和有关技术资料，要进行收集整理，妥善保管。</w:t>
      </w:r>
    </w:p>
    <w:p w14:paraId="6308E772" w14:textId="77777777" w:rsidR="00A84E10" w:rsidRPr="00B93430" w:rsidRDefault="00A84E10">
      <w:pPr>
        <w:ind w:firstLine="640"/>
      </w:pPr>
      <w:r w:rsidRPr="00B93430">
        <w:t>A.</w:t>
      </w:r>
      <w:r w:rsidR="00797A7B" w:rsidRPr="00B93430">
        <w:rPr>
          <w:rFonts w:hint="eastAsia"/>
        </w:rPr>
        <w:t>地质</w:t>
      </w:r>
    </w:p>
    <w:p w14:paraId="67A3F706" w14:textId="77777777" w:rsidR="00A84E10" w:rsidRPr="00B93430" w:rsidRDefault="00A84E10">
      <w:pPr>
        <w:ind w:firstLine="640"/>
      </w:pPr>
      <w:r w:rsidRPr="00B93430">
        <w:t>B.</w:t>
      </w:r>
      <w:r w:rsidR="00797A7B" w:rsidRPr="00B93430">
        <w:rPr>
          <w:rFonts w:hint="eastAsia"/>
        </w:rPr>
        <w:t>生产</w:t>
      </w:r>
    </w:p>
    <w:p w14:paraId="18488FA0" w14:textId="77777777" w:rsidR="00A84E10" w:rsidRPr="00B93430" w:rsidRDefault="00A84E10">
      <w:pPr>
        <w:ind w:firstLine="640"/>
      </w:pPr>
      <w:r w:rsidRPr="00B93430">
        <w:t>C.</w:t>
      </w:r>
      <w:r w:rsidR="00797A7B" w:rsidRPr="00B93430">
        <w:rPr>
          <w:rFonts w:hint="eastAsia"/>
        </w:rPr>
        <w:t>通风</w:t>
      </w:r>
    </w:p>
    <w:p w14:paraId="32BABCED" w14:textId="77777777" w:rsidR="00570A3F" w:rsidRPr="00B93430" w:rsidRDefault="00A84E10">
      <w:pPr>
        <w:ind w:firstLine="640"/>
      </w:pPr>
      <w:r w:rsidRPr="00B93430">
        <w:t>D.</w:t>
      </w:r>
      <w:r w:rsidR="00797A7B" w:rsidRPr="00B93430">
        <w:rPr>
          <w:rFonts w:hint="eastAsia"/>
        </w:rPr>
        <w:t>安全</w:t>
      </w:r>
    </w:p>
    <w:p w14:paraId="40EE94BB" w14:textId="77777777" w:rsidR="00A84E10" w:rsidRPr="00B93430" w:rsidRDefault="00086F6D" w:rsidP="00F80501">
      <w:pPr>
        <w:ind w:firstLine="640"/>
      </w:pPr>
      <w:r w:rsidRPr="00B93430">
        <w:rPr>
          <w:rFonts w:hint="eastAsia"/>
        </w:rPr>
        <w:t>2</w:t>
      </w:r>
      <w:r w:rsidRPr="00B93430">
        <w:t>21.</w:t>
      </w:r>
      <w:r w:rsidR="00797A7B" w:rsidRPr="00B93430">
        <w:rPr>
          <w:rFonts w:hint="eastAsia"/>
        </w:rPr>
        <w:t>根据冲击的程度，冲击地压可分为</w:t>
      </w:r>
      <w:r w:rsidR="00797A7B" w:rsidRPr="00B93430">
        <w:t>（</w:t>
      </w:r>
      <w:r w:rsidR="00797A7B" w:rsidRPr="00B93430">
        <w:t>ABCD</w:t>
      </w:r>
      <w:r w:rsidR="00797A7B" w:rsidRPr="00B93430">
        <w:t>）</w:t>
      </w:r>
      <w:r w:rsidR="00797A7B" w:rsidRPr="00B93430">
        <w:rPr>
          <w:rFonts w:hint="eastAsia"/>
        </w:rPr>
        <w:t>。</w:t>
      </w:r>
    </w:p>
    <w:p w14:paraId="1BCCB276" w14:textId="77777777" w:rsidR="00A84E10" w:rsidRPr="00B93430" w:rsidRDefault="00A84E10">
      <w:pPr>
        <w:ind w:firstLine="640"/>
      </w:pPr>
      <w:r w:rsidRPr="00B93430">
        <w:t>A.</w:t>
      </w:r>
      <w:r w:rsidR="00797A7B" w:rsidRPr="00B93430">
        <w:rPr>
          <w:rFonts w:hint="eastAsia"/>
        </w:rPr>
        <w:t>弹射</w:t>
      </w:r>
    </w:p>
    <w:p w14:paraId="16E71B42" w14:textId="77777777" w:rsidR="00A84E10" w:rsidRPr="00B93430" w:rsidRDefault="00A84E10">
      <w:pPr>
        <w:ind w:firstLine="640"/>
      </w:pPr>
      <w:r w:rsidRPr="00B93430">
        <w:t>B.</w:t>
      </w:r>
      <w:r w:rsidR="00797A7B" w:rsidRPr="00B93430">
        <w:rPr>
          <w:rFonts w:hint="eastAsia"/>
        </w:rPr>
        <w:t>矿震</w:t>
      </w:r>
    </w:p>
    <w:p w14:paraId="3B0D63E8" w14:textId="77777777" w:rsidR="00A84E10" w:rsidRPr="00B93430" w:rsidRDefault="00A84E10">
      <w:pPr>
        <w:ind w:firstLine="640"/>
      </w:pPr>
      <w:r w:rsidRPr="00B93430">
        <w:t>C.</w:t>
      </w:r>
      <w:r w:rsidR="00797A7B" w:rsidRPr="00B93430">
        <w:rPr>
          <w:rFonts w:hint="eastAsia"/>
        </w:rPr>
        <w:t>弱冲击</w:t>
      </w:r>
    </w:p>
    <w:p w14:paraId="0BBE8637" w14:textId="77777777" w:rsidR="00570A3F" w:rsidRPr="00B93430" w:rsidRDefault="00A84E10">
      <w:pPr>
        <w:ind w:firstLine="640"/>
      </w:pPr>
      <w:r w:rsidRPr="00B93430">
        <w:t>D.</w:t>
      </w:r>
      <w:r w:rsidR="00797A7B" w:rsidRPr="00B93430">
        <w:rPr>
          <w:rFonts w:hint="eastAsia"/>
        </w:rPr>
        <w:t>强冲击</w:t>
      </w:r>
    </w:p>
    <w:p w14:paraId="272F91AC" w14:textId="77777777" w:rsidR="00A84E10" w:rsidRPr="00B93430" w:rsidRDefault="00086F6D" w:rsidP="00F80501">
      <w:pPr>
        <w:ind w:firstLine="640"/>
      </w:pPr>
      <w:r w:rsidRPr="00B93430">
        <w:rPr>
          <w:rFonts w:hint="eastAsia"/>
        </w:rPr>
        <w:t>2</w:t>
      </w:r>
      <w:r w:rsidRPr="00B93430">
        <w:t>22.</w:t>
      </w:r>
      <w:r w:rsidR="00797A7B" w:rsidRPr="00B93430">
        <w:rPr>
          <w:rFonts w:hint="eastAsia"/>
        </w:rPr>
        <w:t>巷道顶板事故通常指</w:t>
      </w:r>
      <w:r w:rsidR="00797A7B" w:rsidRPr="00B93430">
        <w:t>（</w:t>
      </w:r>
      <w:r w:rsidR="00797A7B" w:rsidRPr="00B93430">
        <w:t>BCD</w:t>
      </w:r>
      <w:r w:rsidR="00797A7B" w:rsidRPr="00B93430">
        <w:t>）</w:t>
      </w:r>
      <w:r w:rsidR="00797A7B" w:rsidRPr="00B93430">
        <w:rPr>
          <w:rFonts w:hint="eastAsia"/>
        </w:rPr>
        <w:t>。</w:t>
      </w:r>
    </w:p>
    <w:p w14:paraId="66F434F8" w14:textId="77777777" w:rsidR="00A84E10" w:rsidRPr="00B93430" w:rsidRDefault="00A84E10">
      <w:pPr>
        <w:ind w:firstLine="640"/>
      </w:pPr>
      <w:r w:rsidRPr="00B93430">
        <w:t>A.</w:t>
      </w:r>
      <w:r w:rsidR="00797A7B" w:rsidRPr="00B93430">
        <w:rPr>
          <w:rFonts w:hint="eastAsia"/>
        </w:rPr>
        <w:t>机电硐室冒顶事故</w:t>
      </w:r>
    </w:p>
    <w:p w14:paraId="41A104DB" w14:textId="77777777" w:rsidR="00A84E10" w:rsidRPr="00B93430" w:rsidRDefault="00A84E10">
      <w:pPr>
        <w:ind w:firstLine="640"/>
      </w:pPr>
      <w:r w:rsidRPr="00B93430">
        <w:t>B.</w:t>
      </w:r>
      <w:r w:rsidR="00797A7B" w:rsidRPr="00B93430">
        <w:rPr>
          <w:rFonts w:hint="eastAsia"/>
        </w:rPr>
        <w:t>掘进工作面冒顶事故</w:t>
      </w:r>
    </w:p>
    <w:p w14:paraId="59441B93" w14:textId="77777777" w:rsidR="00A84E10" w:rsidRPr="00B93430" w:rsidRDefault="00A84E10">
      <w:pPr>
        <w:ind w:firstLine="640"/>
      </w:pPr>
      <w:r w:rsidRPr="00B93430">
        <w:t>C.</w:t>
      </w:r>
      <w:r w:rsidR="00797A7B" w:rsidRPr="00B93430">
        <w:rPr>
          <w:rFonts w:hint="eastAsia"/>
        </w:rPr>
        <w:t>巷道交岔处冒顶事故</w:t>
      </w:r>
    </w:p>
    <w:p w14:paraId="24E2C453" w14:textId="77777777" w:rsidR="00570A3F" w:rsidRPr="00B93430" w:rsidRDefault="00A84E10">
      <w:pPr>
        <w:ind w:firstLine="640"/>
      </w:pPr>
      <w:r w:rsidRPr="00B93430">
        <w:t>D.</w:t>
      </w:r>
      <w:r w:rsidR="00797A7B" w:rsidRPr="00B93430">
        <w:rPr>
          <w:rFonts w:hint="eastAsia"/>
        </w:rPr>
        <w:t>巷道维修冒顶事故</w:t>
      </w:r>
    </w:p>
    <w:p w14:paraId="2A92698A" w14:textId="77777777" w:rsidR="00A84E10" w:rsidRPr="00B93430" w:rsidRDefault="00086F6D" w:rsidP="00F80501">
      <w:pPr>
        <w:ind w:firstLine="640"/>
      </w:pPr>
      <w:r w:rsidRPr="00B93430">
        <w:rPr>
          <w:rFonts w:hint="eastAsia"/>
        </w:rPr>
        <w:t>2</w:t>
      </w:r>
      <w:r w:rsidRPr="00B93430">
        <w:t>23.</w:t>
      </w:r>
      <w:r w:rsidR="00797A7B" w:rsidRPr="00B93430">
        <w:t>（</w:t>
      </w:r>
      <w:r w:rsidR="00797A7B" w:rsidRPr="00B93430">
        <w:t>BCD</w:t>
      </w:r>
      <w:r w:rsidR="00797A7B" w:rsidRPr="00B93430">
        <w:t>）</w:t>
      </w:r>
      <w:r w:rsidR="00797A7B" w:rsidRPr="00B93430">
        <w:rPr>
          <w:rFonts w:hint="eastAsia"/>
        </w:rPr>
        <w:t>是易发生冒顶事故的地点之一。</w:t>
      </w:r>
    </w:p>
    <w:p w14:paraId="4DE78E40" w14:textId="77777777" w:rsidR="00A84E10" w:rsidRPr="00B93430" w:rsidRDefault="00A84E10">
      <w:pPr>
        <w:ind w:firstLine="640"/>
      </w:pPr>
      <w:r w:rsidRPr="00B93430">
        <w:t>A.</w:t>
      </w:r>
      <w:r w:rsidR="00797A7B" w:rsidRPr="00B93430">
        <w:rPr>
          <w:rFonts w:hint="eastAsia"/>
        </w:rPr>
        <w:t>巷道断面大</w:t>
      </w:r>
    </w:p>
    <w:p w14:paraId="47491327" w14:textId="77777777" w:rsidR="00A84E10" w:rsidRPr="00B93430" w:rsidRDefault="00A84E10">
      <w:pPr>
        <w:ind w:firstLine="640"/>
      </w:pPr>
      <w:r w:rsidRPr="00B93430">
        <w:lastRenderedPageBreak/>
        <w:t>B.</w:t>
      </w:r>
      <w:r w:rsidR="00797A7B" w:rsidRPr="00B93430">
        <w:rPr>
          <w:rFonts w:hint="eastAsia"/>
        </w:rPr>
        <w:t>巷道交岔处断面大</w:t>
      </w:r>
    </w:p>
    <w:p w14:paraId="59709A34" w14:textId="77777777" w:rsidR="00A84E10" w:rsidRPr="00B93430" w:rsidRDefault="00A84E10">
      <w:pPr>
        <w:ind w:firstLine="640"/>
      </w:pPr>
      <w:r w:rsidRPr="00B93430">
        <w:t>C.</w:t>
      </w:r>
      <w:r w:rsidR="00797A7B" w:rsidRPr="00B93430">
        <w:rPr>
          <w:rFonts w:hint="eastAsia"/>
        </w:rPr>
        <w:t>岩层松动面积大</w:t>
      </w:r>
    </w:p>
    <w:p w14:paraId="4FD8B154" w14:textId="77777777" w:rsidR="00570A3F" w:rsidRPr="00B93430" w:rsidRDefault="00A84E10">
      <w:pPr>
        <w:ind w:firstLine="640"/>
      </w:pPr>
      <w:r w:rsidRPr="00B93430">
        <w:t>D.</w:t>
      </w:r>
      <w:r w:rsidR="00797A7B" w:rsidRPr="00B93430">
        <w:rPr>
          <w:rFonts w:hint="eastAsia"/>
        </w:rPr>
        <w:t>巷道压力大</w:t>
      </w:r>
    </w:p>
    <w:p w14:paraId="4717C7B2" w14:textId="77777777" w:rsidR="00A84E10" w:rsidRPr="00B93430" w:rsidRDefault="00086F6D" w:rsidP="00F80501">
      <w:pPr>
        <w:ind w:firstLine="640"/>
      </w:pPr>
      <w:r w:rsidRPr="00B93430">
        <w:rPr>
          <w:rFonts w:hint="eastAsia"/>
        </w:rPr>
        <w:t>2</w:t>
      </w:r>
      <w:r w:rsidRPr="00B93430">
        <w:t>24.</w:t>
      </w:r>
      <w:r w:rsidR="00797A7B" w:rsidRPr="00B93430">
        <w:rPr>
          <w:rFonts w:hint="eastAsia"/>
        </w:rPr>
        <w:t>防治巷道交叉处顶板事故要注意以下问题</w:t>
      </w:r>
      <w:r w:rsidR="00797A7B" w:rsidRPr="00B93430">
        <w:t>（</w:t>
      </w:r>
      <w:r w:rsidR="00797A7B" w:rsidRPr="00B93430">
        <w:t>ABCD</w:t>
      </w:r>
      <w:r w:rsidR="00797A7B" w:rsidRPr="00B93430">
        <w:t>）</w:t>
      </w:r>
      <w:r w:rsidR="00797A7B" w:rsidRPr="00B93430">
        <w:rPr>
          <w:rFonts w:hint="eastAsia"/>
        </w:rPr>
        <w:t>。</w:t>
      </w:r>
    </w:p>
    <w:p w14:paraId="7654CBE1" w14:textId="77777777" w:rsidR="00A84E10" w:rsidRPr="00B93430" w:rsidRDefault="00A84E10">
      <w:pPr>
        <w:ind w:firstLine="640"/>
      </w:pPr>
      <w:r w:rsidRPr="00B93430">
        <w:t>A.</w:t>
      </w:r>
      <w:r w:rsidR="00797A7B" w:rsidRPr="00B93430">
        <w:rPr>
          <w:rFonts w:hint="eastAsia"/>
        </w:rPr>
        <w:t>开岔口应选择岩性较好的位置</w:t>
      </w:r>
    </w:p>
    <w:p w14:paraId="2E1E7D3C" w14:textId="77777777" w:rsidR="00A84E10" w:rsidRPr="00B93430" w:rsidRDefault="00A84E10">
      <w:pPr>
        <w:ind w:firstLine="640"/>
      </w:pPr>
      <w:r w:rsidRPr="00B93430">
        <w:t>B.</w:t>
      </w:r>
      <w:r w:rsidR="00797A7B" w:rsidRPr="00B93430">
        <w:rPr>
          <w:rFonts w:hint="eastAsia"/>
        </w:rPr>
        <w:t>巷道维修时严格操作规程，先支抬棚，后拆除原棚</w:t>
      </w:r>
    </w:p>
    <w:p w14:paraId="62B7426F" w14:textId="77777777" w:rsidR="00A84E10" w:rsidRPr="00B93430" w:rsidRDefault="00A84E10">
      <w:pPr>
        <w:ind w:firstLine="640"/>
      </w:pPr>
      <w:r w:rsidRPr="00B93430">
        <w:t>C.</w:t>
      </w:r>
      <w:r w:rsidR="00797A7B" w:rsidRPr="00B93430">
        <w:rPr>
          <w:rFonts w:hint="eastAsia"/>
        </w:rPr>
        <w:t>注意选用抬棚材料的质量与规格，保证抬棚有足够的强度</w:t>
      </w:r>
    </w:p>
    <w:p w14:paraId="2B7C7BC9" w14:textId="77777777" w:rsidR="00570A3F" w:rsidRPr="00B93430" w:rsidRDefault="00A84E10">
      <w:pPr>
        <w:ind w:firstLine="640"/>
      </w:pPr>
      <w:r w:rsidRPr="00B93430">
        <w:t>D.</w:t>
      </w:r>
      <w:r w:rsidR="00797A7B" w:rsidRPr="00B93430">
        <w:rPr>
          <w:rFonts w:hint="eastAsia"/>
        </w:rPr>
        <w:t>当开口处围岩夹角被压坏，应及时采取加强和稳定措施。</w:t>
      </w:r>
    </w:p>
    <w:p w14:paraId="61A5913A" w14:textId="77777777" w:rsidR="00A84E10" w:rsidRPr="00B93430" w:rsidRDefault="00086F6D" w:rsidP="00F80501">
      <w:pPr>
        <w:ind w:firstLine="640"/>
      </w:pPr>
      <w:r w:rsidRPr="00B93430">
        <w:rPr>
          <w:rFonts w:hint="eastAsia"/>
        </w:rPr>
        <w:t>2</w:t>
      </w:r>
      <w:r w:rsidRPr="00B93430">
        <w:t>25.</w:t>
      </w:r>
      <w:r w:rsidR="00797A7B" w:rsidRPr="00B93430">
        <w:rPr>
          <w:rFonts w:hint="eastAsia"/>
        </w:rPr>
        <w:t>若因冒顶造成遇险人员被堵，应</w:t>
      </w:r>
      <w:r w:rsidR="00797A7B" w:rsidRPr="00B93430">
        <w:t>（</w:t>
      </w:r>
      <w:r w:rsidR="00797A7B" w:rsidRPr="00B93430">
        <w:t>ABCD</w:t>
      </w:r>
      <w:r w:rsidR="00797A7B" w:rsidRPr="00B93430">
        <w:t>）</w:t>
      </w:r>
      <w:r w:rsidR="00797A7B" w:rsidRPr="00B93430">
        <w:rPr>
          <w:rFonts w:hint="eastAsia"/>
        </w:rPr>
        <w:t>等方法，向遇险人员输送新鲜空气、饮料和食物。</w:t>
      </w:r>
    </w:p>
    <w:p w14:paraId="27C15BA7" w14:textId="77777777" w:rsidR="00A84E10" w:rsidRPr="00B93430" w:rsidRDefault="00A84E10">
      <w:pPr>
        <w:ind w:firstLine="640"/>
      </w:pPr>
      <w:r w:rsidRPr="00B93430">
        <w:t>A.</w:t>
      </w:r>
      <w:r w:rsidR="00797A7B" w:rsidRPr="00B93430">
        <w:rPr>
          <w:rFonts w:hint="eastAsia"/>
        </w:rPr>
        <w:t>利用压风管</w:t>
      </w:r>
    </w:p>
    <w:p w14:paraId="3FE5D9A1" w14:textId="77777777" w:rsidR="00A84E10" w:rsidRPr="00B93430" w:rsidRDefault="00A84E10">
      <w:pPr>
        <w:ind w:firstLine="640"/>
      </w:pPr>
      <w:r w:rsidRPr="00B93430">
        <w:t>B.</w:t>
      </w:r>
      <w:r w:rsidR="00797A7B" w:rsidRPr="00B93430">
        <w:rPr>
          <w:rFonts w:hint="eastAsia"/>
        </w:rPr>
        <w:t>利用水管</w:t>
      </w:r>
    </w:p>
    <w:p w14:paraId="6FDAC5A9" w14:textId="77777777" w:rsidR="00A84E10" w:rsidRPr="00B93430" w:rsidRDefault="00A84E10">
      <w:pPr>
        <w:ind w:firstLine="640"/>
      </w:pPr>
      <w:r w:rsidRPr="00B93430">
        <w:t>C.</w:t>
      </w:r>
      <w:r w:rsidR="00797A7B" w:rsidRPr="00B93430">
        <w:rPr>
          <w:rFonts w:hint="eastAsia"/>
        </w:rPr>
        <w:t>开掘巷道</w:t>
      </w:r>
    </w:p>
    <w:p w14:paraId="36DDCBDF" w14:textId="77777777" w:rsidR="00570A3F" w:rsidRPr="00B93430" w:rsidRDefault="00A84E10">
      <w:pPr>
        <w:ind w:firstLine="640"/>
      </w:pPr>
      <w:r w:rsidRPr="00B93430">
        <w:t>D.</w:t>
      </w:r>
      <w:r w:rsidR="00797A7B" w:rsidRPr="00B93430">
        <w:rPr>
          <w:rFonts w:hint="eastAsia"/>
        </w:rPr>
        <w:t>打钻孔</w:t>
      </w:r>
    </w:p>
    <w:p w14:paraId="75E2FE01" w14:textId="77777777" w:rsidR="00A84E10" w:rsidRPr="00B93430" w:rsidRDefault="00086F6D" w:rsidP="00F80501">
      <w:pPr>
        <w:ind w:firstLine="640"/>
      </w:pPr>
      <w:r w:rsidRPr="00B93430">
        <w:rPr>
          <w:rFonts w:hint="eastAsia"/>
        </w:rPr>
        <w:t>2</w:t>
      </w:r>
      <w:r w:rsidRPr="00B93430">
        <w:t>26.</w:t>
      </w:r>
      <w:r w:rsidR="00797A7B" w:rsidRPr="00B93430">
        <w:rPr>
          <w:rFonts w:hint="eastAsia"/>
        </w:rPr>
        <w:t>当冒顶发生在掘进工作面，处理垮落巷道的方法有</w:t>
      </w:r>
      <w:r w:rsidR="00797A7B" w:rsidRPr="00B93430">
        <w:t>（</w:t>
      </w:r>
      <w:r w:rsidR="00797A7B" w:rsidRPr="00B93430">
        <w:t>ABCD</w:t>
      </w:r>
      <w:r w:rsidR="00797A7B" w:rsidRPr="00B93430">
        <w:t>）</w:t>
      </w:r>
      <w:r w:rsidR="00797A7B" w:rsidRPr="00B93430">
        <w:rPr>
          <w:rFonts w:hint="eastAsia"/>
        </w:rPr>
        <w:t>等。</w:t>
      </w:r>
    </w:p>
    <w:p w14:paraId="20375DF5" w14:textId="77777777" w:rsidR="00A84E10" w:rsidRPr="00B93430" w:rsidRDefault="00A84E10">
      <w:pPr>
        <w:ind w:firstLine="640"/>
      </w:pPr>
      <w:r w:rsidRPr="00B93430">
        <w:t>A.</w:t>
      </w:r>
      <w:r w:rsidR="00797A7B" w:rsidRPr="00B93430">
        <w:rPr>
          <w:rFonts w:hint="eastAsia"/>
        </w:rPr>
        <w:t>木垛法</w:t>
      </w:r>
    </w:p>
    <w:p w14:paraId="071C4192" w14:textId="77777777" w:rsidR="00A84E10" w:rsidRPr="00B93430" w:rsidRDefault="00A84E10">
      <w:pPr>
        <w:ind w:firstLine="640"/>
      </w:pPr>
      <w:r w:rsidRPr="00B93430">
        <w:t>B.</w:t>
      </w:r>
      <w:r w:rsidR="00797A7B" w:rsidRPr="00B93430">
        <w:rPr>
          <w:rFonts w:hint="eastAsia"/>
        </w:rPr>
        <w:t>搭凉棚法</w:t>
      </w:r>
    </w:p>
    <w:p w14:paraId="620C2F0A" w14:textId="77777777" w:rsidR="00A84E10" w:rsidRPr="00B93430" w:rsidRDefault="00A84E10">
      <w:pPr>
        <w:ind w:firstLine="640"/>
      </w:pPr>
      <w:r w:rsidRPr="00B93430">
        <w:t>C.</w:t>
      </w:r>
      <w:r w:rsidR="00797A7B" w:rsidRPr="00B93430">
        <w:rPr>
          <w:rFonts w:hint="eastAsia"/>
        </w:rPr>
        <w:t>撞楔法</w:t>
      </w:r>
    </w:p>
    <w:p w14:paraId="08758AE5" w14:textId="77777777" w:rsidR="00570A3F" w:rsidRPr="00B93430" w:rsidRDefault="00A84E10">
      <w:pPr>
        <w:ind w:firstLine="640"/>
      </w:pPr>
      <w:r w:rsidRPr="00B93430">
        <w:t>D.</w:t>
      </w:r>
      <w:r w:rsidR="00797A7B" w:rsidRPr="00B93430">
        <w:rPr>
          <w:rFonts w:hint="eastAsia"/>
        </w:rPr>
        <w:t>打绕道法</w:t>
      </w:r>
    </w:p>
    <w:p w14:paraId="205E3B20" w14:textId="77777777" w:rsidR="00A84E10" w:rsidRPr="00B93430" w:rsidRDefault="00086F6D" w:rsidP="00F80501">
      <w:pPr>
        <w:ind w:firstLine="640"/>
      </w:pPr>
      <w:r w:rsidRPr="00B93430">
        <w:rPr>
          <w:rFonts w:hint="eastAsia"/>
        </w:rPr>
        <w:t>2</w:t>
      </w:r>
      <w:r w:rsidRPr="00B93430">
        <w:t>27.</w:t>
      </w:r>
      <w:r w:rsidR="00797A7B" w:rsidRPr="00B93430">
        <w:rPr>
          <w:rFonts w:hint="eastAsia"/>
        </w:rPr>
        <w:t>对矿井通风系统的基本要求是</w:t>
      </w:r>
      <w:r w:rsidR="00797A7B" w:rsidRPr="00B93430">
        <w:t>（</w:t>
      </w:r>
      <w:r w:rsidR="00797A7B" w:rsidRPr="00B93430">
        <w:t>ABC</w:t>
      </w:r>
      <w:r w:rsidR="00797A7B" w:rsidRPr="00B93430">
        <w:t>）</w:t>
      </w:r>
      <w:r w:rsidR="00797A7B" w:rsidRPr="00B93430">
        <w:rPr>
          <w:rFonts w:hint="eastAsia"/>
        </w:rPr>
        <w:t>。</w:t>
      </w:r>
    </w:p>
    <w:p w14:paraId="5A0EFC7C" w14:textId="77777777" w:rsidR="00A84E10" w:rsidRPr="00B93430" w:rsidRDefault="00A84E10">
      <w:pPr>
        <w:ind w:firstLine="640"/>
      </w:pPr>
      <w:r w:rsidRPr="00B93430">
        <w:t>A.</w:t>
      </w:r>
      <w:r w:rsidR="00797A7B" w:rsidRPr="00B93430">
        <w:rPr>
          <w:rFonts w:hint="eastAsia"/>
        </w:rPr>
        <w:t>安全可靠</w:t>
      </w:r>
    </w:p>
    <w:p w14:paraId="0BF9144A" w14:textId="77777777" w:rsidR="00A84E10" w:rsidRPr="00B93430" w:rsidRDefault="00A84E10">
      <w:pPr>
        <w:ind w:firstLine="640"/>
      </w:pPr>
      <w:r w:rsidRPr="00B93430">
        <w:lastRenderedPageBreak/>
        <w:t>B.</w:t>
      </w:r>
      <w:r w:rsidR="00797A7B" w:rsidRPr="00B93430">
        <w:rPr>
          <w:rFonts w:hint="eastAsia"/>
        </w:rPr>
        <w:t>技术可行</w:t>
      </w:r>
    </w:p>
    <w:p w14:paraId="6D8C1C4B" w14:textId="77777777" w:rsidR="00A84E10" w:rsidRPr="00B93430" w:rsidRDefault="00A84E10">
      <w:pPr>
        <w:ind w:firstLine="640"/>
      </w:pPr>
      <w:r w:rsidRPr="00B93430">
        <w:t>C.</w:t>
      </w:r>
      <w:r w:rsidR="00797A7B" w:rsidRPr="00B93430">
        <w:rPr>
          <w:rFonts w:hint="eastAsia"/>
        </w:rPr>
        <w:t>经济合理</w:t>
      </w:r>
    </w:p>
    <w:p w14:paraId="3326590A" w14:textId="77777777" w:rsidR="00570A3F" w:rsidRPr="00B93430" w:rsidRDefault="00A84E10">
      <w:pPr>
        <w:ind w:firstLine="640"/>
      </w:pPr>
      <w:r w:rsidRPr="00B93430">
        <w:t>D.</w:t>
      </w:r>
      <w:r w:rsidR="00797A7B" w:rsidRPr="00B93430">
        <w:rPr>
          <w:rFonts w:hint="eastAsia"/>
        </w:rPr>
        <w:t>风量大</w:t>
      </w:r>
    </w:p>
    <w:p w14:paraId="6132AEC5" w14:textId="77777777" w:rsidR="00A84E10" w:rsidRPr="00B93430" w:rsidRDefault="00086F6D" w:rsidP="00F80501">
      <w:pPr>
        <w:ind w:firstLine="640"/>
      </w:pPr>
      <w:r w:rsidRPr="00B93430">
        <w:rPr>
          <w:rFonts w:hint="eastAsia"/>
        </w:rPr>
        <w:t>2</w:t>
      </w:r>
      <w:r w:rsidRPr="00B93430">
        <w:t>28.</w:t>
      </w:r>
      <w:r w:rsidR="00797A7B" w:rsidRPr="00B93430">
        <w:rPr>
          <w:rFonts w:hint="eastAsia"/>
        </w:rPr>
        <w:t>矿井主要通风机有</w:t>
      </w:r>
      <w:r w:rsidR="00797A7B" w:rsidRPr="00B93430">
        <w:t>（</w:t>
      </w:r>
      <w:r w:rsidR="00797A7B" w:rsidRPr="00B93430">
        <w:t>BCD</w:t>
      </w:r>
      <w:r w:rsidR="00797A7B" w:rsidRPr="00B93430">
        <w:t>）</w:t>
      </w:r>
      <w:r w:rsidR="00797A7B" w:rsidRPr="00B93430">
        <w:rPr>
          <w:rFonts w:hint="eastAsia"/>
        </w:rPr>
        <w:t>3</w:t>
      </w:r>
      <w:r w:rsidR="00797A7B" w:rsidRPr="00B93430">
        <w:rPr>
          <w:rFonts w:hint="eastAsia"/>
        </w:rPr>
        <w:t>种工作方式。</w:t>
      </w:r>
    </w:p>
    <w:p w14:paraId="7067A91C" w14:textId="77777777" w:rsidR="00A84E10" w:rsidRPr="00B93430" w:rsidRDefault="00A84E10">
      <w:pPr>
        <w:ind w:firstLine="640"/>
      </w:pPr>
      <w:r w:rsidRPr="00B93430">
        <w:t>A.</w:t>
      </w:r>
      <w:r w:rsidR="00797A7B" w:rsidRPr="00B93430">
        <w:rPr>
          <w:rFonts w:hint="eastAsia"/>
        </w:rPr>
        <w:t>中央式</w:t>
      </w:r>
    </w:p>
    <w:p w14:paraId="53CF8671" w14:textId="77777777" w:rsidR="00A84E10" w:rsidRPr="00B93430" w:rsidRDefault="00A84E10">
      <w:pPr>
        <w:ind w:firstLine="640"/>
      </w:pPr>
      <w:r w:rsidRPr="00B93430">
        <w:t>B.</w:t>
      </w:r>
      <w:r w:rsidR="00797A7B" w:rsidRPr="00B93430">
        <w:rPr>
          <w:rFonts w:hint="eastAsia"/>
        </w:rPr>
        <w:t>压入式</w:t>
      </w:r>
    </w:p>
    <w:p w14:paraId="5B656CD9" w14:textId="77777777" w:rsidR="00A84E10" w:rsidRPr="00B93430" w:rsidRDefault="00A84E10">
      <w:pPr>
        <w:ind w:firstLine="640"/>
      </w:pPr>
      <w:r w:rsidRPr="00B93430">
        <w:t>C.</w:t>
      </w:r>
      <w:r w:rsidR="00797A7B" w:rsidRPr="00B93430">
        <w:rPr>
          <w:rFonts w:hint="eastAsia"/>
        </w:rPr>
        <w:t>压抽混合式</w:t>
      </w:r>
    </w:p>
    <w:p w14:paraId="5D0DABD4" w14:textId="77777777" w:rsidR="00570A3F" w:rsidRPr="00B93430" w:rsidRDefault="00A84E10">
      <w:pPr>
        <w:ind w:firstLine="640"/>
      </w:pPr>
      <w:r w:rsidRPr="00B93430">
        <w:t>D.</w:t>
      </w:r>
      <w:r w:rsidR="00797A7B" w:rsidRPr="00B93430">
        <w:rPr>
          <w:rFonts w:hint="eastAsia"/>
        </w:rPr>
        <w:t>抽出式</w:t>
      </w:r>
    </w:p>
    <w:p w14:paraId="7085CC8A" w14:textId="77777777" w:rsidR="00A84E10" w:rsidRPr="00B93430" w:rsidRDefault="00086F6D" w:rsidP="00F80501">
      <w:pPr>
        <w:ind w:firstLine="640"/>
      </w:pPr>
      <w:r w:rsidRPr="00B93430">
        <w:rPr>
          <w:rFonts w:hint="eastAsia"/>
        </w:rPr>
        <w:t>2</w:t>
      </w:r>
      <w:r w:rsidRPr="00B93430">
        <w:t>29.</w:t>
      </w:r>
      <w:r w:rsidR="00797A7B" w:rsidRPr="00B93430">
        <w:rPr>
          <w:rFonts w:hint="eastAsia"/>
        </w:rPr>
        <w:t>采区长壁工作面两进一回或一进两回的工作面通风系统包括</w:t>
      </w:r>
      <w:r w:rsidR="00797A7B" w:rsidRPr="00B93430">
        <w:t>（</w:t>
      </w:r>
      <w:r w:rsidR="00797A7B" w:rsidRPr="00B93430">
        <w:t>BCD</w:t>
      </w:r>
      <w:r w:rsidR="00797A7B" w:rsidRPr="00B93430">
        <w:t>）</w:t>
      </w:r>
      <w:r w:rsidR="00797A7B" w:rsidRPr="00B93430">
        <w:rPr>
          <w:rFonts w:hint="eastAsia"/>
        </w:rPr>
        <w:t>，这种通风系统用于增加采区工作面的风量，减少上隅角瓦斯聚集。</w:t>
      </w:r>
    </w:p>
    <w:p w14:paraId="5804B2E2" w14:textId="77777777" w:rsidR="00A84E10" w:rsidRPr="00B93430" w:rsidRDefault="00A84E10">
      <w:pPr>
        <w:ind w:firstLine="640"/>
      </w:pPr>
      <w:r w:rsidRPr="00B93430">
        <w:t>A.</w:t>
      </w:r>
      <w:r w:rsidR="00797A7B" w:rsidRPr="00B93430">
        <w:rPr>
          <w:rFonts w:hint="eastAsia"/>
        </w:rPr>
        <w:t>U</w:t>
      </w:r>
      <w:r w:rsidR="00797A7B" w:rsidRPr="00B93430">
        <w:rPr>
          <w:rFonts w:hint="eastAsia"/>
        </w:rPr>
        <w:t>形</w:t>
      </w:r>
    </w:p>
    <w:p w14:paraId="474F5F8B" w14:textId="77777777" w:rsidR="00A84E10" w:rsidRPr="00B93430" w:rsidRDefault="00A84E10">
      <w:pPr>
        <w:ind w:firstLine="640"/>
      </w:pPr>
      <w:r w:rsidRPr="00B93430">
        <w:t>B.</w:t>
      </w:r>
      <w:r w:rsidR="00797A7B" w:rsidRPr="00B93430">
        <w:rPr>
          <w:rFonts w:hint="eastAsia"/>
        </w:rPr>
        <w:t>Y</w:t>
      </w:r>
      <w:r w:rsidR="00797A7B" w:rsidRPr="00B93430">
        <w:rPr>
          <w:rFonts w:hint="eastAsia"/>
        </w:rPr>
        <w:t>形</w:t>
      </w:r>
    </w:p>
    <w:p w14:paraId="4B11305C" w14:textId="77777777" w:rsidR="00A84E10" w:rsidRPr="00B93430" w:rsidRDefault="00A84E10">
      <w:pPr>
        <w:ind w:firstLine="640"/>
      </w:pPr>
      <w:r w:rsidRPr="00B93430">
        <w:t>C.</w:t>
      </w:r>
      <w:r w:rsidR="00797A7B" w:rsidRPr="00B93430">
        <w:rPr>
          <w:rFonts w:hint="eastAsia"/>
        </w:rPr>
        <w:t>W</w:t>
      </w:r>
      <w:r w:rsidR="00797A7B" w:rsidRPr="00B93430">
        <w:rPr>
          <w:rFonts w:hint="eastAsia"/>
        </w:rPr>
        <w:t>形</w:t>
      </w:r>
    </w:p>
    <w:p w14:paraId="6D792398" w14:textId="77777777" w:rsidR="00570A3F" w:rsidRPr="00B93430" w:rsidRDefault="00A84E10">
      <w:pPr>
        <w:ind w:firstLine="640"/>
      </w:pPr>
      <w:r w:rsidRPr="00B93430">
        <w:t>D.</w:t>
      </w:r>
      <w:r w:rsidR="00797A7B" w:rsidRPr="00B93430">
        <w:rPr>
          <w:rFonts w:hint="eastAsia"/>
        </w:rPr>
        <w:t>双</w:t>
      </w:r>
      <w:r w:rsidR="00797A7B" w:rsidRPr="00B93430">
        <w:rPr>
          <w:rFonts w:hint="eastAsia"/>
        </w:rPr>
        <w:t>Z</w:t>
      </w:r>
      <w:r w:rsidR="00797A7B" w:rsidRPr="00B93430">
        <w:rPr>
          <w:rFonts w:hint="eastAsia"/>
        </w:rPr>
        <w:t>形</w:t>
      </w:r>
    </w:p>
    <w:p w14:paraId="5B5766D1" w14:textId="77777777" w:rsidR="00A84E10" w:rsidRPr="00B93430" w:rsidRDefault="00086F6D" w:rsidP="00F80501">
      <w:pPr>
        <w:ind w:firstLine="640"/>
      </w:pPr>
      <w:r w:rsidRPr="00B93430">
        <w:rPr>
          <w:rFonts w:hint="eastAsia"/>
        </w:rPr>
        <w:t>2</w:t>
      </w:r>
      <w:r w:rsidRPr="00B93430">
        <w:t>30.</w:t>
      </w:r>
      <w:r w:rsidR="00797A7B" w:rsidRPr="00B93430">
        <w:rPr>
          <w:rFonts w:hint="eastAsia"/>
        </w:rPr>
        <w:t>漏风风流的流动状态有</w:t>
      </w:r>
      <w:r w:rsidR="00797A7B" w:rsidRPr="00B93430">
        <w:t>（</w:t>
      </w:r>
      <w:r w:rsidR="00797A7B" w:rsidRPr="00B93430">
        <w:t>ABC</w:t>
      </w:r>
      <w:r w:rsidR="00797A7B" w:rsidRPr="00B93430">
        <w:t>）</w:t>
      </w:r>
      <w:r w:rsidR="00797A7B" w:rsidRPr="00B93430">
        <w:rPr>
          <w:rFonts w:hint="eastAsia"/>
        </w:rPr>
        <w:t>。</w:t>
      </w:r>
    </w:p>
    <w:p w14:paraId="43104FA5" w14:textId="77777777" w:rsidR="00A84E10" w:rsidRPr="00B93430" w:rsidRDefault="00A84E10">
      <w:pPr>
        <w:ind w:firstLine="640"/>
      </w:pPr>
      <w:r w:rsidRPr="00B93430">
        <w:t>A.</w:t>
      </w:r>
      <w:r w:rsidR="00797A7B" w:rsidRPr="00B93430">
        <w:rPr>
          <w:rFonts w:hint="eastAsia"/>
        </w:rPr>
        <w:t>层流</w:t>
      </w:r>
    </w:p>
    <w:p w14:paraId="63CC401C" w14:textId="77777777" w:rsidR="00A84E10" w:rsidRPr="00B93430" w:rsidRDefault="00A84E10">
      <w:pPr>
        <w:ind w:firstLine="640"/>
      </w:pPr>
      <w:r w:rsidRPr="00B93430">
        <w:t>B.</w:t>
      </w:r>
      <w:r w:rsidR="00797A7B" w:rsidRPr="00B93430">
        <w:rPr>
          <w:rFonts w:hint="eastAsia"/>
        </w:rPr>
        <w:t>过渡流</w:t>
      </w:r>
    </w:p>
    <w:p w14:paraId="2DC463D7" w14:textId="77777777" w:rsidR="00A84E10" w:rsidRPr="00B93430" w:rsidRDefault="00A84E10">
      <w:pPr>
        <w:ind w:firstLine="640"/>
      </w:pPr>
      <w:r w:rsidRPr="00B93430">
        <w:t>C.</w:t>
      </w:r>
      <w:r w:rsidR="00797A7B" w:rsidRPr="00B93430">
        <w:rPr>
          <w:rFonts w:hint="eastAsia"/>
        </w:rPr>
        <w:t>紊流</w:t>
      </w:r>
    </w:p>
    <w:p w14:paraId="6236F7A2" w14:textId="77777777" w:rsidR="00570A3F" w:rsidRPr="00B93430" w:rsidRDefault="00A84E10">
      <w:pPr>
        <w:ind w:firstLine="640"/>
      </w:pPr>
      <w:r w:rsidRPr="00B93430">
        <w:t>D.</w:t>
      </w:r>
      <w:r w:rsidR="00797A7B" w:rsidRPr="00B93430">
        <w:rPr>
          <w:rFonts w:hint="eastAsia"/>
        </w:rPr>
        <w:t>滚退</w:t>
      </w:r>
    </w:p>
    <w:p w14:paraId="71C6FB75" w14:textId="77777777" w:rsidR="00A84E10" w:rsidRPr="00B93430" w:rsidRDefault="00086F6D" w:rsidP="00F80501">
      <w:pPr>
        <w:ind w:firstLine="640"/>
      </w:pPr>
      <w:r w:rsidRPr="00B93430">
        <w:rPr>
          <w:rFonts w:hint="eastAsia"/>
        </w:rPr>
        <w:t>2</w:t>
      </w:r>
      <w:r w:rsidRPr="00B93430">
        <w:t>31.</w:t>
      </w:r>
      <w:r w:rsidR="00797A7B" w:rsidRPr="00B93430">
        <w:rPr>
          <w:rFonts w:hint="eastAsia"/>
        </w:rPr>
        <w:t>局部风量调节的方法有</w:t>
      </w:r>
      <w:r w:rsidR="00797A7B" w:rsidRPr="00B93430">
        <w:t>（</w:t>
      </w:r>
      <w:r w:rsidR="00797A7B" w:rsidRPr="00B93430">
        <w:t>ABC</w:t>
      </w:r>
      <w:r w:rsidR="00797A7B" w:rsidRPr="00B93430">
        <w:t>）</w:t>
      </w:r>
      <w:r w:rsidR="00797A7B" w:rsidRPr="00B93430">
        <w:rPr>
          <w:rFonts w:hint="eastAsia"/>
        </w:rPr>
        <w:t>。</w:t>
      </w:r>
    </w:p>
    <w:p w14:paraId="79A9B023" w14:textId="77777777" w:rsidR="00A84E10" w:rsidRPr="00B93430" w:rsidRDefault="00A84E10">
      <w:pPr>
        <w:ind w:firstLine="640"/>
      </w:pPr>
      <w:r w:rsidRPr="00B93430">
        <w:t>A.</w:t>
      </w:r>
      <w:r w:rsidR="00797A7B" w:rsidRPr="00B93430">
        <w:rPr>
          <w:rFonts w:hint="eastAsia"/>
        </w:rPr>
        <w:t>増阻调节法</w:t>
      </w:r>
    </w:p>
    <w:p w14:paraId="7DD719A2" w14:textId="77777777" w:rsidR="00A84E10" w:rsidRPr="00B93430" w:rsidRDefault="00A84E10">
      <w:pPr>
        <w:ind w:firstLine="640"/>
      </w:pPr>
      <w:r w:rsidRPr="00B93430">
        <w:t>B.</w:t>
      </w:r>
      <w:r w:rsidR="00797A7B" w:rsidRPr="00B93430">
        <w:rPr>
          <w:rFonts w:hint="eastAsia"/>
        </w:rPr>
        <w:t>降阻调节法</w:t>
      </w:r>
    </w:p>
    <w:p w14:paraId="3FFF63D9" w14:textId="77777777" w:rsidR="00A84E10" w:rsidRPr="00B93430" w:rsidRDefault="00A84E10">
      <w:pPr>
        <w:ind w:firstLine="640"/>
      </w:pPr>
      <w:r w:rsidRPr="00B93430">
        <w:lastRenderedPageBreak/>
        <w:t>C.</w:t>
      </w:r>
      <w:r w:rsidR="00797A7B" w:rsidRPr="00B93430">
        <w:rPr>
          <w:rFonts w:hint="eastAsia"/>
        </w:rPr>
        <w:t>增压调节法</w:t>
      </w:r>
    </w:p>
    <w:p w14:paraId="43A64962" w14:textId="77777777" w:rsidR="00570A3F" w:rsidRPr="00B93430" w:rsidRDefault="00A84E10">
      <w:pPr>
        <w:ind w:firstLine="640"/>
      </w:pPr>
      <w:r w:rsidRPr="00B93430">
        <w:t>D.</w:t>
      </w:r>
      <w:r w:rsidR="00797A7B" w:rsidRPr="00B93430">
        <w:rPr>
          <w:rFonts w:hint="eastAsia"/>
        </w:rPr>
        <w:t>增流调节法</w:t>
      </w:r>
    </w:p>
    <w:p w14:paraId="5D5A0E5D" w14:textId="77777777" w:rsidR="00A84E10" w:rsidRPr="00B93430" w:rsidRDefault="00086F6D" w:rsidP="00F80501">
      <w:pPr>
        <w:ind w:firstLine="640"/>
      </w:pPr>
      <w:r w:rsidRPr="00B93430">
        <w:rPr>
          <w:rFonts w:hint="eastAsia"/>
        </w:rPr>
        <w:t>2</w:t>
      </w:r>
      <w:r w:rsidRPr="00B93430">
        <w:t>32.</w:t>
      </w:r>
      <w:r w:rsidR="00797A7B" w:rsidRPr="00B93430">
        <w:rPr>
          <w:rFonts w:hint="eastAsia"/>
        </w:rPr>
        <w:t>直接灭火时，救护人员应注意观察或监测火区</w:t>
      </w:r>
      <w:r w:rsidR="00797A7B" w:rsidRPr="00B93430">
        <w:t>（</w:t>
      </w:r>
      <w:r w:rsidR="00797A7B" w:rsidRPr="00B93430">
        <w:t>ABD</w:t>
      </w:r>
      <w:r w:rsidR="00797A7B" w:rsidRPr="00B93430">
        <w:t>）</w:t>
      </w:r>
      <w:r w:rsidR="00797A7B" w:rsidRPr="00B93430">
        <w:rPr>
          <w:rFonts w:hint="eastAsia"/>
        </w:rPr>
        <w:t>等参数的变化，及时用风障和通风设施进行控风或撤退。</w:t>
      </w:r>
    </w:p>
    <w:p w14:paraId="62E5F6DA" w14:textId="77777777" w:rsidR="00A84E10" w:rsidRPr="00B93430" w:rsidRDefault="00A84E10">
      <w:pPr>
        <w:ind w:firstLine="640"/>
      </w:pPr>
      <w:r w:rsidRPr="00B93430">
        <w:t>A.</w:t>
      </w:r>
      <w:r w:rsidR="00797A7B" w:rsidRPr="00B93430">
        <w:rPr>
          <w:rFonts w:hint="eastAsia"/>
        </w:rPr>
        <w:t>进回风风量</w:t>
      </w:r>
    </w:p>
    <w:p w14:paraId="2B3BE6B5" w14:textId="77777777" w:rsidR="00A84E10" w:rsidRPr="00B93430" w:rsidRDefault="00A84E10">
      <w:pPr>
        <w:ind w:firstLine="640"/>
      </w:pPr>
      <w:r w:rsidRPr="00B93430">
        <w:t>B.</w:t>
      </w:r>
      <w:r w:rsidR="00797A7B" w:rsidRPr="00B93430">
        <w:rPr>
          <w:rFonts w:hint="eastAsia"/>
        </w:rPr>
        <w:t>风向</w:t>
      </w:r>
    </w:p>
    <w:p w14:paraId="340E7B9B" w14:textId="77777777" w:rsidR="00A84E10" w:rsidRPr="00B93430" w:rsidRDefault="00A84E10">
      <w:pPr>
        <w:ind w:firstLine="640"/>
      </w:pPr>
      <w:r w:rsidRPr="00B93430">
        <w:t>C.</w:t>
      </w:r>
      <w:r w:rsidR="00797A7B" w:rsidRPr="00B93430">
        <w:rPr>
          <w:rFonts w:hint="eastAsia"/>
        </w:rPr>
        <w:t>风压</w:t>
      </w:r>
    </w:p>
    <w:p w14:paraId="2AA8B896" w14:textId="77777777" w:rsidR="00570A3F" w:rsidRPr="00B93430" w:rsidRDefault="00A84E10">
      <w:pPr>
        <w:ind w:firstLine="640"/>
      </w:pPr>
      <w:r w:rsidRPr="00B93430">
        <w:t>D.</w:t>
      </w:r>
      <w:r w:rsidR="00797A7B" w:rsidRPr="00B93430">
        <w:rPr>
          <w:rFonts w:hint="eastAsia"/>
        </w:rPr>
        <w:t>气体浓度</w:t>
      </w:r>
    </w:p>
    <w:p w14:paraId="25BE0CB7" w14:textId="77777777" w:rsidR="00A84E10" w:rsidRPr="00B93430" w:rsidRDefault="00086F6D" w:rsidP="00F80501">
      <w:pPr>
        <w:ind w:firstLine="640"/>
      </w:pPr>
      <w:r w:rsidRPr="00B93430">
        <w:rPr>
          <w:rFonts w:hint="eastAsia"/>
        </w:rPr>
        <w:t>2</w:t>
      </w:r>
      <w:r w:rsidRPr="00B93430">
        <w:t>33.</w:t>
      </w:r>
      <w:r w:rsidR="00797A7B" w:rsidRPr="00B93430">
        <w:rPr>
          <w:rFonts w:hint="eastAsia"/>
        </w:rPr>
        <w:t>在矿井</w:t>
      </w:r>
      <w:r w:rsidR="00797A7B" w:rsidRPr="00B93430">
        <w:t>（</w:t>
      </w:r>
      <w:r w:rsidR="00797A7B" w:rsidRPr="00B93430">
        <w:t>ABCD</w:t>
      </w:r>
      <w:r w:rsidR="00797A7B" w:rsidRPr="00B93430">
        <w:t>）</w:t>
      </w:r>
      <w:r w:rsidR="00797A7B" w:rsidRPr="00B93430">
        <w:rPr>
          <w:rFonts w:hint="eastAsia"/>
        </w:rPr>
        <w:t>发生火灾时，常采用全矿性反风，避免火灾烟流进入人员密集的采掘工作面。</w:t>
      </w:r>
    </w:p>
    <w:p w14:paraId="06FA8121" w14:textId="77777777" w:rsidR="00A84E10" w:rsidRPr="00B93430" w:rsidRDefault="00A84E10">
      <w:pPr>
        <w:ind w:firstLine="640"/>
      </w:pPr>
      <w:r w:rsidRPr="00B93430">
        <w:t>A.</w:t>
      </w:r>
      <w:r w:rsidR="00797A7B" w:rsidRPr="00B93430">
        <w:rPr>
          <w:rFonts w:hint="eastAsia"/>
        </w:rPr>
        <w:t>进风井</w:t>
      </w:r>
    </w:p>
    <w:p w14:paraId="53388EC0" w14:textId="77777777" w:rsidR="00A84E10" w:rsidRPr="00B93430" w:rsidRDefault="00A84E10">
      <w:pPr>
        <w:ind w:firstLine="640"/>
      </w:pPr>
      <w:r w:rsidRPr="00B93430">
        <w:t>B.</w:t>
      </w:r>
      <w:r w:rsidR="00797A7B" w:rsidRPr="00B93430">
        <w:rPr>
          <w:rFonts w:hint="eastAsia"/>
        </w:rPr>
        <w:t>井底车场</w:t>
      </w:r>
    </w:p>
    <w:p w14:paraId="3BC94BB2" w14:textId="77777777" w:rsidR="00A84E10" w:rsidRPr="00B93430" w:rsidRDefault="00A84E10">
      <w:pPr>
        <w:ind w:firstLine="640"/>
      </w:pPr>
      <w:r w:rsidRPr="00B93430">
        <w:t>C.</w:t>
      </w:r>
      <w:r w:rsidR="00797A7B" w:rsidRPr="00B93430">
        <w:rPr>
          <w:rFonts w:hint="eastAsia"/>
        </w:rPr>
        <w:t>主要进风大巷</w:t>
      </w:r>
    </w:p>
    <w:p w14:paraId="3469AD61" w14:textId="77777777" w:rsidR="00570A3F" w:rsidRPr="00B93430" w:rsidRDefault="00A84E10">
      <w:pPr>
        <w:ind w:firstLine="640"/>
      </w:pPr>
      <w:r w:rsidRPr="00B93430">
        <w:t>D.</w:t>
      </w:r>
      <w:r w:rsidR="00797A7B" w:rsidRPr="00B93430">
        <w:rPr>
          <w:rFonts w:hint="eastAsia"/>
        </w:rPr>
        <w:t>中央石门</w:t>
      </w:r>
    </w:p>
    <w:p w14:paraId="552D212D" w14:textId="77777777" w:rsidR="00A84E10" w:rsidRPr="00B93430" w:rsidRDefault="00086F6D" w:rsidP="00F80501">
      <w:pPr>
        <w:ind w:firstLine="640"/>
      </w:pPr>
      <w:r w:rsidRPr="00B93430">
        <w:rPr>
          <w:rFonts w:hint="eastAsia"/>
        </w:rPr>
        <w:t>2</w:t>
      </w:r>
      <w:r w:rsidRPr="00B93430">
        <w:t>34.</w:t>
      </w:r>
      <w:r w:rsidR="00797A7B" w:rsidRPr="00B93430">
        <w:rPr>
          <w:rFonts w:hint="eastAsia"/>
        </w:rPr>
        <w:t>反风将对影响区域内人员的安全造成威胁，为减小反风带来的不利影响，提高反风的及时性、有效性，必须预先提供充分的</w:t>
      </w:r>
      <w:r w:rsidR="00797A7B" w:rsidRPr="00B93430">
        <w:t>（</w:t>
      </w:r>
      <w:r w:rsidR="00797A7B" w:rsidRPr="00B93430">
        <w:t>ABCD</w:t>
      </w:r>
      <w:r w:rsidR="00797A7B" w:rsidRPr="00B93430">
        <w:t>）</w:t>
      </w:r>
      <w:r w:rsidR="00797A7B" w:rsidRPr="00B93430">
        <w:rPr>
          <w:rFonts w:hint="eastAsia"/>
        </w:rPr>
        <w:t>。</w:t>
      </w:r>
    </w:p>
    <w:p w14:paraId="3F5EAB5E" w14:textId="77777777" w:rsidR="00A84E10" w:rsidRPr="00B93430" w:rsidRDefault="00A84E10">
      <w:pPr>
        <w:ind w:firstLine="640"/>
      </w:pPr>
      <w:r w:rsidRPr="00B93430">
        <w:t>A.</w:t>
      </w:r>
      <w:r w:rsidR="00797A7B" w:rsidRPr="00B93430">
        <w:rPr>
          <w:rFonts w:hint="eastAsia"/>
        </w:rPr>
        <w:t>反风决策</w:t>
      </w:r>
    </w:p>
    <w:p w14:paraId="2DE0FDD5" w14:textId="77777777" w:rsidR="00A84E10" w:rsidRPr="00B93430" w:rsidRDefault="00A84E10">
      <w:pPr>
        <w:ind w:firstLine="640"/>
      </w:pPr>
      <w:r w:rsidRPr="00B93430">
        <w:t>B.</w:t>
      </w:r>
      <w:r w:rsidR="00797A7B" w:rsidRPr="00B93430">
        <w:rPr>
          <w:rFonts w:hint="eastAsia"/>
        </w:rPr>
        <w:t>组织</w:t>
      </w:r>
    </w:p>
    <w:p w14:paraId="2B768F33" w14:textId="77777777" w:rsidR="00A84E10" w:rsidRPr="00B93430" w:rsidRDefault="00A84E10">
      <w:pPr>
        <w:ind w:firstLine="640"/>
      </w:pPr>
      <w:r w:rsidRPr="00B93430">
        <w:t>C.</w:t>
      </w:r>
      <w:r w:rsidR="00797A7B" w:rsidRPr="00B93430">
        <w:rPr>
          <w:rFonts w:hint="eastAsia"/>
        </w:rPr>
        <w:t>通信</w:t>
      </w:r>
    </w:p>
    <w:p w14:paraId="7E60618E" w14:textId="77777777" w:rsidR="00570A3F" w:rsidRPr="00B93430" w:rsidRDefault="00A84E10">
      <w:pPr>
        <w:ind w:firstLine="640"/>
      </w:pPr>
      <w:r w:rsidRPr="00B93430">
        <w:t>D.</w:t>
      </w:r>
      <w:r w:rsidR="00797A7B" w:rsidRPr="00B93430">
        <w:rPr>
          <w:rFonts w:hint="eastAsia"/>
        </w:rPr>
        <w:t>装备保障</w:t>
      </w:r>
    </w:p>
    <w:p w14:paraId="528B701B" w14:textId="77777777" w:rsidR="00A84E10" w:rsidRPr="00B93430" w:rsidRDefault="00086F6D" w:rsidP="00F80501">
      <w:pPr>
        <w:ind w:firstLine="640"/>
      </w:pPr>
      <w:r w:rsidRPr="00B93430">
        <w:rPr>
          <w:rFonts w:hint="eastAsia"/>
        </w:rPr>
        <w:t>2</w:t>
      </w:r>
      <w:r w:rsidRPr="00B93430">
        <w:t>35.</w:t>
      </w:r>
      <w:r w:rsidR="00797A7B" w:rsidRPr="00B93430">
        <w:rPr>
          <w:rFonts w:hint="eastAsia"/>
        </w:rPr>
        <w:t>矿井火灾的燃烧形式有</w:t>
      </w:r>
      <w:r w:rsidR="00797A7B" w:rsidRPr="00B93430">
        <w:t>（</w:t>
      </w:r>
      <w:r w:rsidR="00797A7B" w:rsidRPr="00B93430">
        <w:t>ABCD</w:t>
      </w:r>
      <w:r w:rsidR="00797A7B" w:rsidRPr="00B93430">
        <w:t>）</w:t>
      </w:r>
      <w:r w:rsidR="00797A7B" w:rsidRPr="00B93430">
        <w:rPr>
          <w:rFonts w:hint="eastAsia"/>
        </w:rPr>
        <w:t>。</w:t>
      </w:r>
    </w:p>
    <w:p w14:paraId="4A58AED3" w14:textId="77777777" w:rsidR="00A84E10" w:rsidRPr="00B93430" w:rsidRDefault="00A84E10">
      <w:pPr>
        <w:ind w:firstLine="640"/>
      </w:pPr>
      <w:r w:rsidRPr="00B93430">
        <w:t>A.</w:t>
      </w:r>
      <w:r w:rsidR="00797A7B" w:rsidRPr="00B93430">
        <w:rPr>
          <w:rFonts w:hint="eastAsia"/>
        </w:rPr>
        <w:t>扩散燃烧</w:t>
      </w:r>
    </w:p>
    <w:p w14:paraId="4737A786" w14:textId="77777777" w:rsidR="00A84E10" w:rsidRPr="00B93430" w:rsidRDefault="00A84E10">
      <w:pPr>
        <w:ind w:firstLine="640"/>
      </w:pPr>
      <w:r w:rsidRPr="00B93430">
        <w:lastRenderedPageBreak/>
        <w:t>B.</w:t>
      </w:r>
      <w:r w:rsidR="00797A7B" w:rsidRPr="00B93430">
        <w:rPr>
          <w:rFonts w:hint="eastAsia"/>
        </w:rPr>
        <w:t>分解燃烧</w:t>
      </w:r>
    </w:p>
    <w:p w14:paraId="3D229579" w14:textId="77777777" w:rsidR="00A84E10" w:rsidRPr="00B93430" w:rsidRDefault="00A84E10">
      <w:pPr>
        <w:ind w:firstLine="640"/>
      </w:pPr>
      <w:r w:rsidRPr="00B93430">
        <w:t>C.</w:t>
      </w:r>
      <w:r w:rsidR="00797A7B" w:rsidRPr="00B93430">
        <w:rPr>
          <w:rFonts w:hint="eastAsia"/>
        </w:rPr>
        <w:t>表面燃烧</w:t>
      </w:r>
    </w:p>
    <w:p w14:paraId="72CD1BF8" w14:textId="77777777" w:rsidR="00570A3F" w:rsidRPr="00B93430" w:rsidRDefault="00A84E10">
      <w:pPr>
        <w:ind w:firstLine="640"/>
      </w:pPr>
      <w:r w:rsidRPr="00B93430">
        <w:t>D.</w:t>
      </w:r>
      <w:r w:rsidR="00797A7B" w:rsidRPr="00B93430">
        <w:rPr>
          <w:rFonts w:hint="eastAsia"/>
        </w:rPr>
        <w:t>预混燃烧</w:t>
      </w:r>
    </w:p>
    <w:p w14:paraId="41B6F134" w14:textId="77777777" w:rsidR="00A84E10" w:rsidRPr="00B93430" w:rsidRDefault="00086F6D" w:rsidP="00F80501">
      <w:pPr>
        <w:ind w:firstLine="640"/>
      </w:pPr>
      <w:r w:rsidRPr="00B93430">
        <w:rPr>
          <w:rFonts w:hint="eastAsia"/>
        </w:rPr>
        <w:t>2</w:t>
      </w:r>
      <w:r w:rsidRPr="00B93430">
        <w:t>36.</w:t>
      </w:r>
      <w:r w:rsidR="00797A7B" w:rsidRPr="00B93430">
        <w:rPr>
          <w:rFonts w:hint="eastAsia"/>
        </w:rPr>
        <w:t>矿井火灾产生的浮力效应和节流效应，引起矿井风流状态的紊乱变化。该变化可分为</w:t>
      </w:r>
      <w:r w:rsidR="00797A7B" w:rsidRPr="00B93430">
        <w:t>（</w:t>
      </w:r>
      <w:r w:rsidR="00797A7B" w:rsidRPr="00B93430">
        <w:t>ABC</w:t>
      </w:r>
      <w:r w:rsidR="00797A7B" w:rsidRPr="00B93430">
        <w:t>）</w:t>
      </w:r>
      <w:r w:rsidR="00797A7B" w:rsidRPr="00B93430">
        <w:rPr>
          <w:rFonts w:hint="eastAsia"/>
        </w:rPr>
        <w:t>。</w:t>
      </w:r>
    </w:p>
    <w:p w14:paraId="22503853" w14:textId="77777777" w:rsidR="00A84E10" w:rsidRPr="00B93430" w:rsidRDefault="00A84E10">
      <w:pPr>
        <w:ind w:firstLine="640"/>
      </w:pPr>
      <w:r w:rsidRPr="00B93430">
        <w:t>A.</w:t>
      </w:r>
      <w:r w:rsidR="00797A7B" w:rsidRPr="00B93430">
        <w:rPr>
          <w:rFonts w:hint="eastAsia"/>
        </w:rPr>
        <w:t>烟流逆转</w:t>
      </w:r>
    </w:p>
    <w:p w14:paraId="7A8D9939" w14:textId="77777777" w:rsidR="00A84E10" w:rsidRPr="00B93430" w:rsidRDefault="00A84E10">
      <w:pPr>
        <w:ind w:firstLine="640"/>
      </w:pPr>
      <w:r w:rsidRPr="00B93430">
        <w:t>B.</w:t>
      </w:r>
      <w:r w:rsidR="00797A7B" w:rsidRPr="00B93430">
        <w:rPr>
          <w:rFonts w:hint="eastAsia"/>
        </w:rPr>
        <w:t>烟流逆退</w:t>
      </w:r>
    </w:p>
    <w:p w14:paraId="253C0E14" w14:textId="77777777" w:rsidR="00A84E10" w:rsidRPr="00B93430" w:rsidRDefault="00A84E10">
      <w:pPr>
        <w:ind w:firstLine="640"/>
      </w:pPr>
      <w:r w:rsidRPr="00B93430">
        <w:t>C.</w:t>
      </w:r>
      <w:r w:rsidR="00797A7B" w:rsidRPr="00B93430">
        <w:rPr>
          <w:rFonts w:hint="eastAsia"/>
        </w:rPr>
        <w:t>烟流滚退</w:t>
      </w:r>
    </w:p>
    <w:p w14:paraId="0BF4DE2D" w14:textId="77777777" w:rsidR="00570A3F" w:rsidRPr="00B93430" w:rsidRDefault="00A84E10">
      <w:pPr>
        <w:ind w:firstLine="640"/>
      </w:pPr>
      <w:r w:rsidRPr="00B93430">
        <w:t>D.</w:t>
      </w:r>
      <w:r w:rsidR="00797A7B" w:rsidRPr="00B93430">
        <w:rPr>
          <w:rFonts w:hint="eastAsia"/>
        </w:rPr>
        <w:t>风流短路</w:t>
      </w:r>
    </w:p>
    <w:p w14:paraId="4BFC0DB5" w14:textId="77777777" w:rsidR="00A84E10" w:rsidRPr="00B93430" w:rsidRDefault="00086F6D" w:rsidP="00F80501">
      <w:pPr>
        <w:ind w:firstLine="640"/>
      </w:pPr>
      <w:r w:rsidRPr="00B93430">
        <w:rPr>
          <w:rFonts w:hint="eastAsia"/>
        </w:rPr>
        <w:t>2</w:t>
      </w:r>
      <w:r w:rsidRPr="00B93430">
        <w:t>37.</w:t>
      </w:r>
      <w:r w:rsidR="00797A7B" w:rsidRPr="00B93430">
        <w:rPr>
          <w:rFonts w:hint="eastAsia"/>
        </w:rPr>
        <w:t>我国生产的火灾报警传感器可分为</w:t>
      </w:r>
      <w:r w:rsidR="00797A7B" w:rsidRPr="00B93430">
        <w:t>（</w:t>
      </w:r>
      <w:r w:rsidR="00797A7B" w:rsidRPr="00B93430">
        <w:t>BCD</w:t>
      </w:r>
      <w:r w:rsidR="00797A7B" w:rsidRPr="00B93430">
        <w:t>）</w:t>
      </w:r>
      <w:r w:rsidR="00797A7B" w:rsidRPr="00B93430">
        <w:rPr>
          <w:rFonts w:hint="eastAsia"/>
        </w:rPr>
        <w:t>三大类。</w:t>
      </w:r>
    </w:p>
    <w:p w14:paraId="1FA6BCC9" w14:textId="77777777" w:rsidR="00A84E10" w:rsidRPr="00B93430" w:rsidRDefault="00A84E10">
      <w:pPr>
        <w:ind w:firstLine="640"/>
      </w:pPr>
      <w:r w:rsidRPr="00B93430">
        <w:t>A.</w:t>
      </w:r>
      <w:r w:rsidR="00797A7B" w:rsidRPr="00B93430">
        <w:rPr>
          <w:rFonts w:hint="eastAsia"/>
        </w:rPr>
        <w:t>激光测距仪</w:t>
      </w:r>
    </w:p>
    <w:p w14:paraId="5AA5314D" w14:textId="77777777" w:rsidR="00A84E10" w:rsidRPr="00B93430" w:rsidRDefault="00A84E10">
      <w:pPr>
        <w:ind w:firstLine="640"/>
      </w:pPr>
      <w:r w:rsidRPr="00B93430">
        <w:t>B.</w:t>
      </w:r>
      <w:r w:rsidR="00797A7B" w:rsidRPr="00B93430">
        <w:rPr>
          <w:rFonts w:hint="eastAsia"/>
        </w:rPr>
        <w:t>感温传感器</w:t>
      </w:r>
    </w:p>
    <w:p w14:paraId="0E613F5A" w14:textId="77777777" w:rsidR="00A84E10" w:rsidRPr="00B93430" w:rsidRDefault="00A84E10">
      <w:pPr>
        <w:ind w:firstLine="640"/>
      </w:pPr>
      <w:r w:rsidRPr="00B93430">
        <w:t>C.</w:t>
      </w:r>
      <w:r w:rsidR="00797A7B" w:rsidRPr="00B93430">
        <w:rPr>
          <w:rFonts w:hint="eastAsia"/>
        </w:rPr>
        <w:t>燃烧生成物传感器</w:t>
      </w:r>
    </w:p>
    <w:p w14:paraId="43C81425" w14:textId="77777777" w:rsidR="00570A3F" w:rsidRPr="00B93430" w:rsidRDefault="00A84E10">
      <w:pPr>
        <w:ind w:firstLine="640"/>
      </w:pPr>
      <w:r w:rsidRPr="00B93430">
        <w:t>D.</w:t>
      </w:r>
      <w:r w:rsidR="00797A7B" w:rsidRPr="00B93430">
        <w:rPr>
          <w:rFonts w:hint="eastAsia"/>
        </w:rPr>
        <w:t>电磁辐射能传感器</w:t>
      </w:r>
    </w:p>
    <w:p w14:paraId="6DB9AEF9" w14:textId="77777777" w:rsidR="00A84E10" w:rsidRPr="00B93430" w:rsidRDefault="00086F6D" w:rsidP="00F80501">
      <w:pPr>
        <w:ind w:firstLine="640"/>
      </w:pPr>
      <w:r w:rsidRPr="00B93430">
        <w:rPr>
          <w:rFonts w:hint="eastAsia"/>
        </w:rPr>
        <w:t>2</w:t>
      </w:r>
      <w:r w:rsidRPr="00B93430">
        <w:t>38.</w:t>
      </w:r>
      <w:r w:rsidR="00797A7B" w:rsidRPr="00B93430">
        <w:rPr>
          <w:rFonts w:hint="eastAsia"/>
        </w:rPr>
        <w:t>直接灭火方法中，挖除可燃物的条件是：</w:t>
      </w:r>
      <w:r w:rsidR="00797A7B" w:rsidRPr="00B93430">
        <w:t>（</w:t>
      </w:r>
      <w:r w:rsidR="00797A7B" w:rsidRPr="00B93430">
        <w:t>ABCD</w:t>
      </w:r>
      <w:r w:rsidR="00797A7B" w:rsidRPr="00B93430">
        <w:t>）</w:t>
      </w:r>
      <w:r w:rsidR="00797A7B" w:rsidRPr="00B93430">
        <w:rPr>
          <w:rFonts w:hint="eastAsia"/>
        </w:rPr>
        <w:t>。</w:t>
      </w:r>
    </w:p>
    <w:p w14:paraId="077A7701" w14:textId="77777777" w:rsidR="00A84E10" w:rsidRPr="00B93430" w:rsidRDefault="00A84E10">
      <w:pPr>
        <w:ind w:firstLine="640"/>
      </w:pPr>
      <w:r w:rsidRPr="00B93430">
        <w:t>A.</w:t>
      </w:r>
      <w:r w:rsidR="00797A7B" w:rsidRPr="00B93430">
        <w:rPr>
          <w:rFonts w:hint="eastAsia"/>
        </w:rPr>
        <w:t>火源位于人员可直接到达的地区</w:t>
      </w:r>
    </w:p>
    <w:p w14:paraId="00340E40" w14:textId="77777777" w:rsidR="00A84E10" w:rsidRPr="00B93430" w:rsidRDefault="00A84E10">
      <w:pPr>
        <w:ind w:firstLine="640"/>
      </w:pPr>
      <w:r w:rsidRPr="00B93430">
        <w:t>B.</w:t>
      </w:r>
      <w:r w:rsidR="00797A7B" w:rsidRPr="00B93430">
        <w:rPr>
          <w:rFonts w:hint="eastAsia"/>
        </w:rPr>
        <w:t>火灾尚处于初始阶段</w:t>
      </w:r>
    </w:p>
    <w:p w14:paraId="68135928" w14:textId="77777777" w:rsidR="00A84E10" w:rsidRPr="00B93430" w:rsidRDefault="00A84E10">
      <w:pPr>
        <w:ind w:firstLine="640"/>
      </w:pPr>
      <w:r w:rsidRPr="00B93430">
        <w:t>C.</w:t>
      </w:r>
      <w:r w:rsidR="00797A7B" w:rsidRPr="00B93430">
        <w:rPr>
          <w:rFonts w:hint="eastAsia"/>
        </w:rPr>
        <w:t>火区无瓦斯聚积</w:t>
      </w:r>
    </w:p>
    <w:p w14:paraId="49503E4E" w14:textId="77777777" w:rsidR="00570A3F" w:rsidRPr="00B93430" w:rsidRDefault="00A84E10">
      <w:pPr>
        <w:ind w:firstLine="640"/>
      </w:pPr>
      <w:r w:rsidRPr="00B93430">
        <w:t>D.</w:t>
      </w:r>
      <w:r w:rsidR="00797A7B" w:rsidRPr="00B93430">
        <w:rPr>
          <w:rFonts w:hint="eastAsia"/>
        </w:rPr>
        <w:t>无瓦斯和煤尘爆炸危险</w:t>
      </w:r>
    </w:p>
    <w:p w14:paraId="26731858" w14:textId="77777777" w:rsidR="00A84E10" w:rsidRPr="00B93430" w:rsidRDefault="00086F6D" w:rsidP="00F80501">
      <w:pPr>
        <w:ind w:firstLine="640"/>
      </w:pPr>
      <w:r w:rsidRPr="00B93430">
        <w:rPr>
          <w:rFonts w:hint="eastAsia"/>
        </w:rPr>
        <w:t>2</w:t>
      </w:r>
      <w:r w:rsidRPr="00B93430">
        <w:t>39.</w:t>
      </w:r>
      <w:r w:rsidR="00797A7B" w:rsidRPr="00B93430">
        <w:rPr>
          <w:rFonts w:hint="eastAsia"/>
        </w:rPr>
        <w:t>火灾转变为爆炸的条件为</w:t>
      </w:r>
      <w:r w:rsidR="00797A7B" w:rsidRPr="00B93430">
        <w:t>（</w:t>
      </w:r>
      <w:r w:rsidR="00797A7B" w:rsidRPr="00B93430">
        <w:t>ABCD</w:t>
      </w:r>
      <w:r w:rsidR="00797A7B" w:rsidRPr="00B93430">
        <w:t>）</w:t>
      </w:r>
      <w:r w:rsidR="00797A7B" w:rsidRPr="00B93430">
        <w:rPr>
          <w:rFonts w:hint="eastAsia"/>
        </w:rPr>
        <w:t>。</w:t>
      </w:r>
    </w:p>
    <w:p w14:paraId="2879B1ED" w14:textId="77777777" w:rsidR="00A84E10" w:rsidRPr="00B93430" w:rsidRDefault="00A84E10">
      <w:pPr>
        <w:ind w:firstLine="640"/>
      </w:pPr>
      <w:r w:rsidRPr="00B93430">
        <w:t>A.</w:t>
      </w:r>
      <w:r w:rsidR="00797A7B" w:rsidRPr="00B93430">
        <w:rPr>
          <w:rFonts w:hint="eastAsia"/>
        </w:rPr>
        <w:t>存在体积较大、温度较高的可燃性混合气体</w:t>
      </w:r>
    </w:p>
    <w:p w14:paraId="5FAB8F49" w14:textId="77777777" w:rsidR="00A84E10" w:rsidRPr="00B93430" w:rsidRDefault="00A84E10">
      <w:pPr>
        <w:ind w:firstLine="640"/>
      </w:pPr>
      <w:r w:rsidRPr="00B93430">
        <w:t>B.</w:t>
      </w:r>
      <w:r w:rsidR="00797A7B" w:rsidRPr="00B93430">
        <w:rPr>
          <w:rFonts w:hint="eastAsia"/>
        </w:rPr>
        <w:t>可燃气体达到爆炸界限</w:t>
      </w:r>
    </w:p>
    <w:p w14:paraId="53A4DA94" w14:textId="77777777" w:rsidR="00A84E10" w:rsidRPr="00B93430" w:rsidRDefault="00A84E10">
      <w:pPr>
        <w:ind w:firstLine="640"/>
      </w:pPr>
      <w:r w:rsidRPr="00B93430">
        <w:t>C.</w:t>
      </w:r>
      <w:r w:rsidR="00797A7B" w:rsidRPr="00B93430">
        <w:rPr>
          <w:rFonts w:hint="eastAsia"/>
        </w:rPr>
        <w:t>可燃性混合气体中氧浓度超过</w:t>
      </w:r>
      <w:r w:rsidR="00797A7B" w:rsidRPr="00B93430">
        <w:rPr>
          <w:rFonts w:hint="eastAsia"/>
        </w:rPr>
        <w:t>14%</w:t>
      </w:r>
      <w:r w:rsidR="00797A7B" w:rsidRPr="00B93430">
        <w:rPr>
          <w:rFonts w:hint="eastAsia"/>
        </w:rPr>
        <w:t>以上</w:t>
      </w:r>
    </w:p>
    <w:p w14:paraId="766251A7" w14:textId="77777777" w:rsidR="00570A3F" w:rsidRPr="00B93430" w:rsidRDefault="00A84E10">
      <w:pPr>
        <w:ind w:firstLine="640"/>
      </w:pPr>
      <w:r w:rsidRPr="00B93430">
        <w:lastRenderedPageBreak/>
        <w:t>D.</w:t>
      </w:r>
      <w:r w:rsidR="00797A7B" w:rsidRPr="00B93430">
        <w:rPr>
          <w:rFonts w:hint="eastAsia"/>
        </w:rPr>
        <w:t>可燃性混合气体流动过程遇到火源或本身温度高于燃点</w:t>
      </w:r>
    </w:p>
    <w:p w14:paraId="34E37778" w14:textId="77777777" w:rsidR="00A84E10" w:rsidRPr="00B93430" w:rsidRDefault="00086F6D" w:rsidP="00F80501">
      <w:pPr>
        <w:ind w:firstLine="640"/>
      </w:pPr>
      <w:r w:rsidRPr="00B93430">
        <w:rPr>
          <w:rFonts w:hint="eastAsia"/>
        </w:rPr>
        <w:t>2</w:t>
      </w:r>
      <w:r w:rsidRPr="00B93430">
        <w:t>40.</w:t>
      </w:r>
      <w:r w:rsidR="00797A7B" w:rsidRPr="00B93430">
        <w:rPr>
          <w:rFonts w:hint="eastAsia"/>
        </w:rPr>
        <w:t>防火墙分</w:t>
      </w:r>
      <w:r w:rsidR="00797A7B" w:rsidRPr="00B93430">
        <w:t>（</w:t>
      </w:r>
      <w:r w:rsidR="00797A7B" w:rsidRPr="00B93430">
        <w:t>ABCD</w:t>
      </w:r>
      <w:r w:rsidR="00797A7B" w:rsidRPr="00B93430">
        <w:t>）</w:t>
      </w:r>
      <w:r w:rsidR="00797A7B" w:rsidRPr="00B93430">
        <w:rPr>
          <w:rFonts w:hint="eastAsia"/>
        </w:rPr>
        <w:t>。</w:t>
      </w:r>
    </w:p>
    <w:p w14:paraId="156AFD8E" w14:textId="77777777" w:rsidR="00A84E10" w:rsidRPr="00B93430" w:rsidRDefault="00A84E10">
      <w:pPr>
        <w:ind w:firstLine="640"/>
      </w:pPr>
      <w:r w:rsidRPr="00B93430">
        <w:t>A.</w:t>
      </w:r>
      <w:r w:rsidR="00797A7B" w:rsidRPr="00B93430">
        <w:rPr>
          <w:rFonts w:hint="eastAsia"/>
        </w:rPr>
        <w:t>临时防火墙</w:t>
      </w:r>
    </w:p>
    <w:p w14:paraId="448DE496" w14:textId="77777777" w:rsidR="00A84E10" w:rsidRPr="00B93430" w:rsidRDefault="00A84E10">
      <w:pPr>
        <w:ind w:firstLine="640"/>
      </w:pPr>
      <w:r w:rsidRPr="00B93430">
        <w:t>B.</w:t>
      </w:r>
      <w:r w:rsidR="00797A7B" w:rsidRPr="00B93430">
        <w:rPr>
          <w:rFonts w:hint="eastAsia"/>
        </w:rPr>
        <w:t>半永久防火墙</w:t>
      </w:r>
    </w:p>
    <w:p w14:paraId="12872A95" w14:textId="77777777" w:rsidR="00A84E10" w:rsidRPr="00B93430" w:rsidRDefault="00A84E10">
      <w:pPr>
        <w:ind w:firstLine="640"/>
      </w:pPr>
      <w:r w:rsidRPr="00B93430">
        <w:t>C.</w:t>
      </w:r>
      <w:r w:rsidR="00797A7B" w:rsidRPr="00B93430">
        <w:rPr>
          <w:rFonts w:hint="eastAsia"/>
        </w:rPr>
        <w:t>永久防火墙</w:t>
      </w:r>
    </w:p>
    <w:p w14:paraId="667952AB" w14:textId="77777777" w:rsidR="00570A3F" w:rsidRPr="00B93430" w:rsidRDefault="00A84E10">
      <w:pPr>
        <w:ind w:firstLine="640"/>
      </w:pPr>
      <w:r w:rsidRPr="00B93430">
        <w:t>D.</w:t>
      </w:r>
      <w:r w:rsidR="00797A7B" w:rsidRPr="00B93430">
        <w:rPr>
          <w:rFonts w:hint="eastAsia"/>
        </w:rPr>
        <w:t>耐爆防火墙</w:t>
      </w:r>
    </w:p>
    <w:p w14:paraId="57656155" w14:textId="77777777" w:rsidR="00A84E10" w:rsidRPr="00B93430" w:rsidRDefault="00086F6D" w:rsidP="00F80501">
      <w:pPr>
        <w:ind w:firstLine="640"/>
      </w:pPr>
      <w:r w:rsidRPr="00B93430">
        <w:rPr>
          <w:rFonts w:hint="eastAsia"/>
        </w:rPr>
        <w:t>2</w:t>
      </w:r>
      <w:r w:rsidRPr="00B93430">
        <w:t>41.</w:t>
      </w:r>
      <w:r w:rsidR="00797A7B" w:rsidRPr="00B93430">
        <w:rPr>
          <w:rFonts w:hint="eastAsia"/>
        </w:rPr>
        <w:t>按动力现象的力学特征分类，煤与瓦斯突出类型可分为</w:t>
      </w:r>
      <w:r w:rsidR="00797A7B" w:rsidRPr="00B93430">
        <w:t>（</w:t>
      </w:r>
      <w:r w:rsidR="00797A7B" w:rsidRPr="00B93430">
        <w:t>ABC</w:t>
      </w:r>
      <w:r w:rsidR="00797A7B" w:rsidRPr="00B93430">
        <w:t>）</w:t>
      </w:r>
      <w:r w:rsidR="00797A7B" w:rsidRPr="00B93430">
        <w:rPr>
          <w:rFonts w:hint="eastAsia"/>
        </w:rPr>
        <w:t>。</w:t>
      </w:r>
    </w:p>
    <w:p w14:paraId="6753D357" w14:textId="77777777" w:rsidR="00A84E10" w:rsidRPr="00B93430" w:rsidRDefault="00A84E10">
      <w:pPr>
        <w:ind w:firstLine="640"/>
      </w:pPr>
      <w:r w:rsidRPr="00B93430">
        <w:t>A.</w:t>
      </w:r>
      <w:r w:rsidR="00797A7B" w:rsidRPr="00B93430">
        <w:rPr>
          <w:rFonts w:hint="eastAsia"/>
        </w:rPr>
        <w:t>突出</w:t>
      </w:r>
    </w:p>
    <w:p w14:paraId="15DFAC2A" w14:textId="77777777" w:rsidR="00A84E10" w:rsidRPr="00B93430" w:rsidRDefault="00A84E10">
      <w:pPr>
        <w:ind w:firstLine="640"/>
      </w:pPr>
      <w:r w:rsidRPr="00B93430">
        <w:t>B.</w:t>
      </w:r>
      <w:r w:rsidR="00797A7B" w:rsidRPr="00B93430">
        <w:rPr>
          <w:rFonts w:hint="eastAsia"/>
        </w:rPr>
        <w:t>压出</w:t>
      </w:r>
    </w:p>
    <w:p w14:paraId="40DC8EE4" w14:textId="77777777" w:rsidR="00570A3F" w:rsidRPr="00B93430" w:rsidRDefault="00A84E10">
      <w:pPr>
        <w:ind w:firstLine="640"/>
      </w:pPr>
      <w:r w:rsidRPr="00B93430">
        <w:t>C.</w:t>
      </w:r>
      <w:r w:rsidR="00797A7B" w:rsidRPr="00B93430">
        <w:rPr>
          <w:rFonts w:hint="eastAsia"/>
        </w:rPr>
        <w:t>倾出</w:t>
      </w:r>
    </w:p>
    <w:p w14:paraId="68628D2E" w14:textId="77777777" w:rsidR="00A84E10" w:rsidRPr="00B93430" w:rsidRDefault="00086F6D" w:rsidP="00F80501">
      <w:pPr>
        <w:ind w:firstLine="640"/>
      </w:pPr>
      <w:r w:rsidRPr="00B93430">
        <w:rPr>
          <w:rFonts w:hint="eastAsia"/>
        </w:rPr>
        <w:t>2</w:t>
      </w:r>
      <w:r w:rsidRPr="00B93430">
        <w:t>42.</w:t>
      </w:r>
      <w:r w:rsidR="00797A7B" w:rsidRPr="00B93430">
        <w:rPr>
          <w:rFonts w:hint="eastAsia"/>
        </w:rPr>
        <w:t>根据爆炸传播速度可以将瓦斯爆炸分为</w:t>
      </w:r>
      <w:r w:rsidR="00797A7B" w:rsidRPr="00B93430">
        <w:t>（</w:t>
      </w:r>
      <w:r w:rsidR="00797A7B" w:rsidRPr="00B93430">
        <w:t>ACD</w:t>
      </w:r>
      <w:r w:rsidR="00797A7B" w:rsidRPr="00B93430">
        <w:t>）</w:t>
      </w:r>
      <w:r w:rsidR="00797A7B" w:rsidRPr="00B93430">
        <w:rPr>
          <w:rFonts w:hint="eastAsia"/>
        </w:rPr>
        <w:t>。</w:t>
      </w:r>
    </w:p>
    <w:p w14:paraId="27CEFB13" w14:textId="77777777" w:rsidR="00A84E10" w:rsidRPr="00B93430" w:rsidRDefault="00A84E10">
      <w:pPr>
        <w:ind w:firstLine="640"/>
      </w:pPr>
      <w:r w:rsidRPr="00B93430">
        <w:t>A.</w:t>
      </w:r>
      <w:r w:rsidR="00797A7B" w:rsidRPr="00B93430">
        <w:rPr>
          <w:rFonts w:hint="eastAsia"/>
        </w:rPr>
        <w:t>爆燃</w:t>
      </w:r>
    </w:p>
    <w:p w14:paraId="4A82C7D1" w14:textId="77777777" w:rsidR="00A84E10" w:rsidRPr="00B93430" w:rsidRDefault="00A84E10">
      <w:pPr>
        <w:ind w:firstLine="640"/>
      </w:pPr>
      <w:r w:rsidRPr="00B93430">
        <w:t>B.</w:t>
      </w:r>
      <w:r w:rsidR="00797A7B" w:rsidRPr="00B93430">
        <w:rPr>
          <w:rFonts w:hint="eastAsia"/>
        </w:rPr>
        <w:t>燃烧</w:t>
      </w:r>
    </w:p>
    <w:p w14:paraId="16387472" w14:textId="77777777" w:rsidR="00A84E10" w:rsidRPr="00B93430" w:rsidRDefault="00A84E10">
      <w:pPr>
        <w:ind w:firstLine="640"/>
      </w:pPr>
      <w:r w:rsidRPr="00B93430">
        <w:t>C.</w:t>
      </w:r>
      <w:r w:rsidR="00797A7B" w:rsidRPr="00B93430">
        <w:rPr>
          <w:rFonts w:hint="eastAsia"/>
        </w:rPr>
        <w:t>爆炸</w:t>
      </w:r>
    </w:p>
    <w:p w14:paraId="0ED7F2E3" w14:textId="77777777" w:rsidR="00570A3F" w:rsidRPr="00B93430" w:rsidRDefault="00A84E10">
      <w:pPr>
        <w:ind w:firstLine="640"/>
      </w:pPr>
      <w:r w:rsidRPr="00B93430">
        <w:t>D.</w:t>
      </w:r>
      <w:r w:rsidR="00797A7B" w:rsidRPr="00B93430">
        <w:rPr>
          <w:rFonts w:hint="eastAsia"/>
        </w:rPr>
        <w:t>爆轰</w:t>
      </w:r>
    </w:p>
    <w:p w14:paraId="0D8DAE28" w14:textId="77777777" w:rsidR="00A84E10" w:rsidRPr="00B93430" w:rsidRDefault="00086F6D" w:rsidP="00F80501">
      <w:pPr>
        <w:ind w:firstLine="640"/>
      </w:pPr>
      <w:r w:rsidRPr="00B93430">
        <w:rPr>
          <w:rFonts w:hint="eastAsia"/>
        </w:rPr>
        <w:t>2</w:t>
      </w:r>
      <w:r w:rsidRPr="00B93430">
        <w:t>43.</w:t>
      </w:r>
      <w:r w:rsidR="00797A7B" w:rsidRPr="00B93430">
        <w:rPr>
          <w:rFonts w:hint="eastAsia"/>
        </w:rPr>
        <w:t>发生外因火灾引起瓦斯燃烧的原因有</w:t>
      </w:r>
      <w:r w:rsidR="00797A7B" w:rsidRPr="00B93430">
        <w:t>（</w:t>
      </w:r>
      <w:r w:rsidR="00797A7B" w:rsidRPr="00B93430">
        <w:t>ABCD</w:t>
      </w:r>
      <w:r w:rsidR="00797A7B" w:rsidRPr="00B93430">
        <w:rPr>
          <w:rFonts w:hint="eastAsia"/>
        </w:rPr>
        <w:t>E</w:t>
      </w:r>
      <w:r w:rsidR="00797A7B" w:rsidRPr="00B93430">
        <w:t>）</w:t>
      </w:r>
      <w:r w:rsidR="00797A7B" w:rsidRPr="00B93430">
        <w:rPr>
          <w:rFonts w:hint="eastAsia"/>
        </w:rPr>
        <w:t>。</w:t>
      </w:r>
    </w:p>
    <w:p w14:paraId="0F5EF725" w14:textId="77777777" w:rsidR="00A84E10" w:rsidRPr="00B93430" w:rsidRDefault="00A84E10">
      <w:pPr>
        <w:ind w:firstLine="640"/>
      </w:pPr>
      <w:r w:rsidRPr="00B93430">
        <w:t>A.</w:t>
      </w:r>
      <w:r w:rsidR="00797A7B" w:rsidRPr="00B93430">
        <w:rPr>
          <w:rFonts w:hint="eastAsia"/>
        </w:rPr>
        <w:t>存在明火</w:t>
      </w:r>
    </w:p>
    <w:p w14:paraId="493C0C46" w14:textId="77777777" w:rsidR="00A84E10" w:rsidRPr="00B93430" w:rsidRDefault="00A84E10">
      <w:pPr>
        <w:ind w:firstLine="640"/>
      </w:pPr>
      <w:r w:rsidRPr="00B93430">
        <w:t>B.</w:t>
      </w:r>
      <w:r w:rsidR="00797A7B" w:rsidRPr="00B93430">
        <w:rPr>
          <w:rFonts w:hint="eastAsia"/>
        </w:rPr>
        <w:t>出现电火</w:t>
      </w:r>
    </w:p>
    <w:p w14:paraId="1FAFBE5C" w14:textId="77777777" w:rsidR="00A84E10" w:rsidRPr="00B93430" w:rsidRDefault="00A84E10">
      <w:pPr>
        <w:ind w:firstLine="640"/>
      </w:pPr>
      <w:r w:rsidRPr="00B93430">
        <w:t>C.</w:t>
      </w:r>
      <w:r w:rsidR="00797A7B" w:rsidRPr="00B93430">
        <w:rPr>
          <w:rFonts w:hint="eastAsia"/>
        </w:rPr>
        <w:t>炮火</w:t>
      </w:r>
    </w:p>
    <w:p w14:paraId="34269C99" w14:textId="77777777" w:rsidR="00570A3F" w:rsidRPr="00B93430" w:rsidRDefault="00A84E10">
      <w:pPr>
        <w:ind w:firstLine="640"/>
      </w:pPr>
      <w:r w:rsidRPr="00B93430">
        <w:t>D.</w:t>
      </w:r>
      <w:r w:rsidR="00797A7B" w:rsidRPr="00B93430">
        <w:rPr>
          <w:rFonts w:hint="eastAsia"/>
        </w:rPr>
        <w:t>瓦斯煤尘爆炸引起火灾</w:t>
      </w:r>
    </w:p>
    <w:p w14:paraId="485276DE" w14:textId="77777777" w:rsidR="00570A3F" w:rsidRPr="00B93430" w:rsidRDefault="00797A7B">
      <w:pPr>
        <w:ind w:firstLine="640"/>
      </w:pPr>
      <w:r w:rsidRPr="00B93430">
        <w:rPr>
          <w:rFonts w:hint="eastAsia"/>
        </w:rPr>
        <w:t>E</w:t>
      </w:r>
      <w:r w:rsidR="00086F6D" w:rsidRPr="00B93430">
        <w:t>.</w:t>
      </w:r>
      <w:r w:rsidRPr="00B93430">
        <w:rPr>
          <w:rFonts w:hint="eastAsia"/>
        </w:rPr>
        <w:t>机械摩擦及物体碰撞引燃可燃物，进而引起火灾。</w:t>
      </w:r>
    </w:p>
    <w:p w14:paraId="1EA701F6" w14:textId="77777777" w:rsidR="00A84E10" w:rsidRPr="00B93430" w:rsidRDefault="00086F6D" w:rsidP="00F80501">
      <w:pPr>
        <w:ind w:firstLine="640"/>
      </w:pPr>
      <w:r w:rsidRPr="00B93430">
        <w:rPr>
          <w:rFonts w:hint="eastAsia"/>
        </w:rPr>
        <w:t>2</w:t>
      </w:r>
      <w:r w:rsidRPr="00B93430">
        <w:t>44.</w:t>
      </w:r>
      <w:r w:rsidR="00797A7B" w:rsidRPr="00B93430">
        <w:rPr>
          <w:rFonts w:hint="eastAsia"/>
        </w:rPr>
        <w:t>我国煤矿地质条件复杂，煤矿突水与</w:t>
      </w:r>
      <w:r w:rsidR="00797A7B" w:rsidRPr="00B93430">
        <w:t>（</w:t>
      </w:r>
      <w:r w:rsidR="00797A7B" w:rsidRPr="00B93430">
        <w:t>ABCD</w:t>
      </w:r>
      <w:r w:rsidR="00797A7B" w:rsidRPr="00B93430">
        <w:t>）</w:t>
      </w:r>
      <w:r w:rsidR="00797A7B" w:rsidRPr="00B93430">
        <w:rPr>
          <w:rFonts w:hint="eastAsia"/>
        </w:rPr>
        <w:t>等因素有</w:t>
      </w:r>
      <w:r w:rsidR="00797A7B" w:rsidRPr="00B93430">
        <w:rPr>
          <w:rFonts w:hint="eastAsia"/>
        </w:rPr>
        <w:lastRenderedPageBreak/>
        <w:t>关。</w:t>
      </w:r>
    </w:p>
    <w:p w14:paraId="0802EFA5" w14:textId="77777777" w:rsidR="00A84E10" w:rsidRPr="00B93430" w:rsidRDefault="00A84E10">
      <w:pPr>
        <w:ind w:firstLine="640"/>
      </w:pPr>
      <w:r w:rsidRPr="00B93430">
        <w:t>A.</w:t>
      </w:r>
      <w:r w:rsidR="00797A7B" w:rsidRPr="00B93430">
        <w:rPr>
          <w:rFonts w:hint="eastAsia"/>
        </w:rPr>
        <w:t>地质构造</w:t>
      </w:r>
    </w:p>
    <w:p w14:paraId="73B04609" w14:textId="77777777" w:rsidR="00A84E10" w:rsidRPr="00B93430" w:rsidRDefault="00A84E10">
      <w:pPr>
        <w:ind w:firstLine="640"/>
      </w:pPr>
      <w:r w:rsidRPr="00B93430">
        <w:t>B.</w:t>
      </w:r>
      <w:r w:rsidR="00797A7B" w:rsidRPr="00B93430">
        <w:rPr>
          <w:rFonts w:hint="eastAsia"/>
        </w:rPr>
        <w:t>采矿活动</w:t>
      </w:r>
    </w:p>
    <w:p w14:paraId="4C7BB0D8" w14:textId="77777777" w:rsidR="00A84E10" w:rsidRPr="00B93430" w:rsidRDefault="00A84E10">
      <w:pPr>
        <w:ind w:firstLine="640"/>
      </w:pPr>
      <w:r w:rsidRPr="00B93430">
        <w:t>C.</w:t>
      </w:r>
      <w:r w:rsidR="00797A7B" w:rsidRPr="00B93430">
        <w:rPr>
          <w:rFonts w:hint="eastAsia"/>
        </w:rPr>
        <w:t>地应力</w:t>
      </w:r>
    </w:p>
    <w:p w14:paraId="403C25C3" w14:textId="77777777" w:rsidR="00570A3F" w:rsidRPr="00B93430" w:rsidRDefault="00A84E10">
      <w:pPr>
        <w:ind w:firstLine="640"/>
      </w:pPr>
      <w:r w:rsidRPr="00B93430">
        <w:t>D.</w:t>
      </w:r>
      <w:r w:rsidR="00797A7B" w:rsidRPr="00B93430">
        <w:rPr>
          <w:rFonts w:hint="eastAsia"/>
        </w:rPr>
        <w:t>地下水水力特征</w:t>
      </w:r>
    </w:p>
    <w:p w14:paraId="5E8174C4" w14:textId="77777777" w:rsidR="00A84E10" w:rsidRPr="00B93430" w:rsidRDefault="00086F6D" w:rsidP="00F80501">
      <w:pPr>
        <w:ind w:firstLine="640"/>
      </w:pPr>
      <w:r w:rsidRPr="00B93430">
        <w:rPr>
          <w:rFonts w:hint="eastAsia"/>
        </w:rPr>
        <w:t>2</w:t>
      </w:r>
      <w:r w:rsidRPr="00B93430">
        <w:t>45.</w:t>
      </w:r>
      <w:r w:rsidR="00797A7B" w:rsidRPr="00B93430">
        <w:rPr>
          <w:rFonts w:hint="eastAsia"/>
        </w:rPr>
        <w:t>当矿井发生重大或特大事故时，事故矿井负责组织医疗站，医疗站的任务如下：</w:t>
      </w:r>
      <w:r w:rsidR="00797A7B" w:rsidRPr="00B93430">
        <w:t>（</w:t>
      </w:r>
      <w:r w:rsidR="00797A7B" w:rsidRPr="00B93430">
        <w:t>ABCD</w:t>
      </w:r>
      <w:r w:rsidR="00797A7B" w:rsidRPr="00B93430">
        <w:t>）</w:t>
      </w:r>
      <w:r w:rsidR="00797A7B" w:rsidRPr="00B93430">
        <w:rPr>
          <w:rFonts w:hint="eastAsia"/>
        </w:rPr>
        <w:t>。</w:t>
      </w:r>
    </w:p>
    <w:p w14:paraId="2769759F" w14:textId="77777777" w:rsidR="00A84E10" w:rsidRPr="00B93430" w:rsidRDefault="00A84E10">
      <w:pPr>
        <w:ind w:firstLine="640"/>
      </w:pPr>
      <w:r w:rsidRPr="00B93430">
        <w:t>A.</w:t>
      </w:r>
      <w:r w:rsidR="00797A7B" w:rsidRPr="00B93430">
        <w:rPr>
          <w:rFonts w:hint="eastAsia"/>
        </w:rPr>
        <w:t>医疗人员在医疗站和井下基地值班</w:t>
      </w:r>
    </w:p>
    <w:p w14:paraId="13D21641" w14:textId="77777777" w:rsidR="00A84E10" w:rsidRPr="00B93430" w:rsidRDefault="00A84E10">
      <w:pPr>
        <w:ind w:firstLine="640"/>
      </w:pPr>
      <w:r w:rsidRPr="00B93430">
        <w:t>B.</w:t>
      </w:r>
      <w:r w:rsidR="00797A7B" w:rsidRPr="00B93430">
        <w:rPr>
          <w:rFonts w:hint="eastAsia"/>
        </w:rPr>
        <w:t>对从灾区撤出的遇险人员进行急救</w:t>
      </w:r>
    </w:p>
    <w:p w14:paraId="7DAC65A5" w14:textId="77777777" w:rsidR="00A84E10" w:rsidRPr="00B93430" w:rsidRDefault="00A84E10">
      <w:pPr>
        <w:ind w:firstLine="640"/>
      </w:pPr>
      <w:r w:rsidRPr="00B93430">
        <w:t>C.</w:t>
      </w:r>
      <w:r w:rsidR="00797A7B" w:rsidRPr="00B93430">
        <w:rPr>
          <w:rFonts w:hint="eastAsia"/>
        </w:rPr>
        <w:t>检查和治疗救护指战员的疾病</w:t>
      </w:r>
    </w:p>
    <w:p w14:paraId="59C46752" w14:textId="77777777" w:rsidR="00570A3F" w:rsidRPr="00B93430" w:rsidRDefault="00A84E10">
      <w:pPr>
        <w:ind w:firstLine="640"/>
      </w:pPr>
      <w:r w:rsidRPr="00B93430">
        <w:t>D.</w:t>
      </w:r>
      <w:r w:rsidR="00797A7B" w:rsidRPr="00B93430">
        <w:rPr>
          <w:rFonts w:hint="eastAsia"/>
        </w:rPr>
        <w:t>检查遇难人员受伤部位的具体情况并做好记录</w:t>
      </w:r>
    </w:p>
    <w:p w14:paraId="5EBCA2B5" w14:textId="77777777" w:rsidR="00A84E10" w:rsidRPr="00B93430" w:rsidRDefault="00086F6D" w:rsidP="00F80501">
      <w:pPr>
        <w:ind w:firstLine="640"/>
      </w:pPr>
      <w:r w:rsidRPr="00B93430">
        <w:rPr>
          <w:rFonts w:hint="eastAsia"/>
        </w:rPr>
        <w:t>2</w:t>
      </w:r>
      <w:r w:rsidRPr="00B93430">
        <w:t>46.</w:t>
      </w:r>
      <w:r w:rsidR="00797A7B" w:rsidRPr="00B93430">
        <w:rPr>
          <w:rFonts w:hint="eastAsia"/>
        </w:rPr>
        <w:t>矿山救护队是处理矿井</w:t>
      </w:r>
      <w:r w:rsidR="00797A7B" w:rsidRPr="00B93430">
        <w:t>（</w:t>
      </w:r>
      <w:r w:rsidR="00797A7B" w:rsidRPr="00B93430">
        <w:t>ABCD</w:t>
      </w:r>
      <w:r w:rsidR="00797A7B" w:rsidRPr="00B93430">
        <w:t>）</w:t>
      </w:r>
      <w:r w:rsidR="00797A7B" w:rsidRPr="00B93430">
        <w:rPr>
          <w:rFonts w:hint="eastAsia"/>
        </w:rPr>
        <w:t>顶板等灾害的专业的队伍。</w:t>
      </w:r>
    </w:p>
    <w:p w14:paraId="05BAE581" w14:textId="77777777" w:rsidR="00A84E10" w:rsidRPr="00B93430" w:rsidRDefault="00A84E10">
      <w:pPr>
        <w:ind w:firstLine="640"/>
      </w:pPr>
      <w:r w:rsidRPr="00B93430">
        <w:t>A.</w:t>
      </w:r>
      <w:r w:rsidR="00797A7B" w:rsidRPr="00B93430">
        <w:rPr>
          <w:rFonts w:hint="eastAsia"/>
        </w:rPr>
        <w:t>水</w:t>
      </w:r>
    </w:p>
    <w:p w14:paraId="6E0340FB" w14:textId="77777777" w:rsidR="00A84E10" w:rsidRPr="00B93430" w:rsidRDefault="00A84E10">
      <w:pPr>
        <w:ind w:firstLine="640"/>
      </w:pPr>
      <w:r w:rsidRPr="00B93430">
        <w:rPr>
          <w:rFonts w:hint="eastAsia"/>
        </w:rPr>
        <w:t>B.</w:t>
      </w:r>
      <w:r w:rsidR="00797A7B" w:rsidRPr="00B93430">
        <w:rPr>
          <w:rFonts w:hint="eastAsia"/>
        </w:rPr>
        <w:t>火</w:t>
      </w:r>
    </w:p>
    <w:p w14:paraId="0DE0C317" w14:textId="77777777" w:rsidR="00A84E10" w:rsidRPr="00B93430" w:rsidRDefault="00A84E10">
      <w:pPr>
        <w:ind w:firstLine="640"/>
      </w:pPr>
      <w:r w:rsidRPr="00B93430">
        <w:rPr>
          <w:rFonts w:hint="eastAsia"/>
        </w:rPr>
        <w:t>C.</w:t>
      </w:r>
      <w:r w:rsidR="00797A7B" w:rsidRPr="00B93430">
        <w:rPr>
          <w:rFonts w:hint="eastAsia"/>
        </w:rPr>
        <w:t>瓦斯</w:t>
      </w:r>
    </w:p>
    <w:p w14:paraId="02A8FE09" w14:textId="77777777" w:rsidR="00570A3F" w:rsidRPr="00B93430" w:rsidRDefault="00A84E10">
      <w:pPr>
        <w:ind w:firstLine="640"/>
      </w:pPr>
      <w:r w:rsidRPr="00B93430">
        <w:rPr>
          <w:rFonts w:hint="eastAsia"/>
        </w:rPr>
        <w:t>D.</w:t>
      </w:r>
      <w:r w:rsidR="00797A7B" w:rsidRPr="00B93430">
        <w:rPr>
          <w:rFonts w:hint="eastAsia"/>
        </w:rPr>
        <w:t>煤尘</w:t>
      </w:r>
    </w:p>
    <w:p w14:paraId="282646FC" w14:textId="77777777" w:rsidR="00A84E10" w:rsidRPr="00B93430" w:rsidRDefault="00086F6D" w:rsidP="00F80501">
      <w:pPr>
        <w:ind w:firstLine="640"/>
      </w:pPr>
      <w:r w:rsidRPr="00B93430">
        <w:rPr>
          <w:rFonts w:hint="eastAsia"/>
        </w:rPr>
        <w:t>2</w:t>
      </w:r>
      <w:r w:rsidRPr="00B93430">
        <w:t>47.</w:t>
      </w:r>
      <w:r w:rsidR="00797A7B" w:rsidRPr="00B93430">
        <w:rPr>
          <w:rFonts w:hint="eastAsia"/>
        </w:rPr>
        <w:t>矿山救护队的任务是</w:t>
      </w:r>
      <w:r w:rsidR="00797A7B" w:rsidRPr="00B93430">
        <w:t>（</w:t>
      </w:r>
      <w:r w:rsidR="00797A7B" w:rsidRPr="00B93430">
        <w:t>ABCD</w:t>
      </w:r>
      <w:r w:rsidR="00797A7B" w:rsidRPr="00B93430">
        <w:t>）</w:t>
      </w:r>
      <w:r w:rsidR="00797A7B" w:rsidRPr="00B93430">
        <w:rPr>
          <w:rFonts w:hint="eastAsia"/>
        </w:rPr>
        <w:t>。</w:t>
      </w:r>
    </w:p>
    <w:p w14:paraId="5F7DEF5D" w14:textId="77777777" w:rsidR="00A84E10" w:rsidRPr="00B93430" w:rsidRDefault="00A84E10">
      <w:pPr>
        <w:ind w:firstLine="640"/>
      </w:pPr>
      <w:r w:rsidRPr="00B93430">
        <w:t>A.</w:t>
      </w:r>
      <w:r w:rsidR="00797A7B" w:rsidRPr="00B93430">
        <w:rPr>
          <w:rFonts w:hint="eastAsia"/>
        </w:rPr>
        <w:t>抢救井下遇险遇难人员</w:t>
      </w:r>
    </w:p>
    <w:p w14:paraId="7D54AE01" w14:textId="77777777" w:rsidR="00A84E10" w:rsidRPr="00B93430" w:rsidRDefault="00A84E10">
      <w:pPr>
        <w:ind w:firstLine="640"/>
      </w:pPr>
      <w:r w:rsidRPr="00B93430">
        <w:t>B.</w:t>
      </w:r>
      <w:r w:rsidR="00797A7B" w:rsidRPr="00B93430">
        <w:rPr>
          <w:rFonts w:hint="eastAsia"/>
        </w:rPr>
        <w:t>参加危及井下人员安全的地面灭火工作</w:t>
      </w:r>
    </w:p>
    <w:p w14:paraId="34A459CB" w14:textId="77777777" w:rsidR="00A84E10" w:rsidRPr="00B93430" w:rsidRDefault="00A84E10">
      <w:pPr>
        <w:ind w:firstLine="640"/>
      </w:pPr>
      <w:r w:rsidRPr="00B93430">
        <w:t>C.</w:t>
      </w:r>
      <w:r w:rsidR="00797A7B" w:rsidRPr="00B93430">
        <w:rPr>
          <w:rFonts w:hint="eastAsia"/>
        </w:rPr>
        <w:t>协助矿井搞好职工救护知识的教育</w:t>
      </w:r>
    </w:p>
    <w:p w14:paraId="20159D49" w14:textId="77777777" w:rsidR="00570A3F" w:rsidRPr="00B93430" w:rsidRDefault="00A84E10">
      <w:pPr>
        <w:ind w:firstLine="640"/>
      </w:pPr>
      <w:r w:rsidRPr="00B93430">
        <w:rPr>
          <w:rFonts w:hint="eastAsia"/>
        </w:rPr>
        <w:t>D.</w:t>
      </w:r>
      <w:r w:rsidR="00797A7B" w:rsidRPr="00B93430">
        <w:rPr>
          <w:rFonts w:hint="eastAsia"/>
        </w:rPr>
        <w:t>处理井下水、火、瓦斯、煤尘和顶板等灾害的事故。</w:t>
      </w:r>
    </w:p>
    <w:p w14:paraId="783FB981" w14:textId="77777777" w:rsidR="00A84E10" w:rsidRPr="00B93430" w:rsidRDefault="00086F6D" w:rsidP="00F80501">
      <w:pPr>
        <w:ind w:firstLine="640"/>
      </w:pPr>
      <w:r w:rsidRPr="00B93430">
        <w:rPr>
          <w:rFonts w:hint="eastAsia"/>
        </w:rPr>
        <w:t>2</w:t>
      </w:r>
      <w:r w:rsidRPr="00B93430">
        <w:t>48.</w:t>
      </w:r>
      <w:r w:rsidR="00797A7B" w:rsidRPr="00B93430">
        <w:rPr>
          <w:rFonts w:hint="eastAsia"/>
        </w:rPr>
        <w:t>辅助矿山救护队的任务是</w:t>
      </w:r>
      <w:r w:rsidR="00797A7B" w:rsidRPr="00B93430">
        <w:t>（</w:t>
      </w:r>
      <w:r w:rsidR="00797A7B" w:rsidRPr="00B93430">
        <w:t>ABC</w:t>
      </w:r>
      <w:r w:rsidR="00797A7B" w:rsidRPr="00B93430">
        <w:t>）</w:t>
      </w:r>
      <w:r w:rsidR="00797A7B" w:rsidRPr="00B93430">
        <w:rPr>
          <w:rFonts w:hint="eastAsia"/>
        </w:rPr>
        <w:t>。</w:t>
      </w:r>
    </w:p>
    <w:p w14:paraId="3FBC8EB6" w14:textId="77777777" w:rsidR="00A84E10" w:rsidRPr="00B93430" w:rsidRDefault="00A84E10">
      <w:pPr>
        <w:ind w:firstLine="640"/>
      </w:pPr>
      <w:r w:rsidRPr="00B93430">
        <w:lastRenderedPageBreak/>
        <w:t>A.</w:t>
      </w:r>
      <w:r w:rsidR="00797A7B" w:rsidRPr="00B93430">
        <w:rPr>
          <w:rFonts w:hint="eastAsia"/>
        </w:rPr>
        <w:t>搞好矿井职工自救与互救知识的宣传教育工作</w:t>
      </w:r>
    </w:p>
    <w:p w14:paraId="3FBBB7E8" w14:textId="77777777" w:rsidR="00A84E10" w:rsidRPr="00B93430" w:rsidRDefault="00A84E10">
      <w:pPr>
        <w:ind w:firstLine="640"/>
      </w:pPr>
      <w:r w:rsidRPr="00B93430">
        <w:rPr>
          <w:rFonts w:hint="eastAsia"/>
        </w:rPr>
        <w:t>B.</w:t>
      </w:r>
      <w:r w:rsidR="00797A7B" w:rsidRPr="00B93430">
        <w:rPr>
          <w:rFonts w:hint="eastAsia"/>
        </w:rPr>
        <w:t>做好事故矿井的预防工作，控制和处理矿井初期事故。</w:t>
      </w:r>
    </w:p>
    <w:p w14:paraId="1F8B0651" w14:textId="77777777" w:rsidR="00A84E10" w:rsidRPr="00B93430" w:rsidRDefault="00A84E10">
      <w:pPr>
        <w:ind w:firstLine="640"/>
      </w:pPr>
      <w:r w:rsidRPr="00B93430">
        <w:rPr>
          <w:rFonts w:hint="eastAsia"/>
        </w:rPr>
        <w:t>C.</w:t>
      </w:r>
      <w:r w:rsidR="00797A7B" w:rsidRPr="00B93430">
        <w:rPr>
          <w:rFonts w:hint="eastAsia"/>
        </w:rPr>
        <w:t>参加需要佩用氧气呼吸器的安全技术工作</w:t>
      </w:r>
    </w:p>
    <w:p w14:paraId="337E0C65" w14:textId="77777777" w:rsidR="00570A3F" w:rsidRPr="00B93430" w:rsidRDefault="00A84E10">
      <w:pPr>
        <w:ind w:firstLine="640"/>
      </w:pPr>
      <w:r w:rsidRPr="00B93430">
        <w:t>D.</w:t>
      </w:r>
      <w:r w:rsidR="00797A7B" w:rsidRPr="00B93430">
        <w:rPr>
          <w:rFonts w:hint="eastAsia"/>
        </w:rPr>
        <w:t>完成矿井事故处理工作</w:t>
      </w:r>
    </w:p>
    <w:p w14:paraId="05AE56A9" w14:textId="77777777" w:rsidR="00A84E10" w:rsidRPr="00B93430" w:rsidRDefault="00086F6D" w:rsidP="00F80501">
      <w:pPr>
        <w:ind w:firstLine="640"/>
      </w:pPr>
      <w:r w:rsidRPr="00B93430">
        <w:rPr>
          <w:rFonts w:hint="eastAsia"/>
        </w:rPr>
        <w:t>2</w:t>
      </w:r>
      <w:r w:rsidRPr="00B93430">
        <w:t>49.</w:t>
      </w:r>
      <w:r w:rsidR="00797A7B" w:rsidRPr="00B93430">
        <w:rPr>
          <w:rFonts w:hint="eastAsia"/>
        </w:rPr>
        <w:t>矿山救护队的管理只能用</w:t>
      </w:r>
      <w:r w:rsidR="00797A7B" w:rsidRPr="00B93430">
        <w:t>（</w:t>
      </w:r>
      <w:r w:rsidR="00797A7B" w:rsidRPr="00B93430">
        <w:t>ACD</w:t>
      </w:r>
      <w:r w:rsidR="00797A7B" w:rsidRPr="00B93430">
        <w:t>）</w:t>
      </w:r>
      <w:r w:rsidR="00797A7B" w:rsidRPr="00B93430">
        <w:rPr>
          <w:rFonts w:hint="eastAsia"/>
        </w:rPr>
        <w:t>，以及在实战中的表现来衡量。</w:t>
      </w:r>
    </w:p>
    <w:p w14:paraId="0C3F4E51" w14:textId="77777777" w:rsidR="00A84E10" w:rsidRPr="00B93430" w:rsidRDefault="00A84E10">
      <w:pPr>
        <w:ind w:firstLine="640"/>
      </w:pPr>
      <w:r w:rsidRPr="00B93430">
        <w:t>A.</w:t>
      </w:r>
      <w:r w:rsidR="00797A7B" w:rsidRPr="00B93430">
        <w:rPr>
          <w:rFonts w:hint="eastAsia"/>
        </w:rPr>
        <w:t>训练时的严格程度</w:t>
      </w:r>
    </w:p>
    <w:p w14:paraId="73AC2063" w14:textId="77777777" w:rsidR="00A84E10" w:rsidRPr="00B93430" w:rsidRDefault="00A84E10">
      <w:pPr>
        <w:ind w:firstLine="640"/>
      </w:pPr>
      <w:r w:rsidRPr="00B93430">
        <w:rPr>
          <w:rFonts w:hint="eastAsia"/>
        </w:rPr>
        <w:t>B.</w:t>
      </w:r>
      <w:r w:rsidR="00797A7B" w:rsidRPr="00B93430">
        <w:rPr>
          <w:rFonts w:hint="eastAsia"/>
        </w:rPr>
        <w:t>队员的综合素质</w:t>
      </w:r>
    </w:p>
    <w:p w14:paraId="2D636130" w14:textId="77777777" w:rsidR="00A84E10" w:rsidRPr="00B93430" w:rsidRDefault="00A84E10">
      <w:pPr>
        <w:ind w:firstLine="640"/>
      </w:pPr>
      <w:r w:rsidRPr="00B93430">
        <w:rPr>
          <w:rFonts w:hint="eastAsia"/>
        </w:rPr>
        <w:t>C.</w:t>
      </w:r>
      <w:r w:rsidR="00797A7B" w:rsidRPr="00B93430">
        <w:rPr>
          <w:rFonts w:hint="eastAsia"/>
        </w:rPr>
        <w:t>日常管理的细致程度</w:t>
      </w:r>
    </w:p>
    <w:p w14:paraId="58944594" w14:textId="77777777" w:rsidR="00570A3F" w:rsidRPr="00B93430" w:rsidRDefault="00A84E10">
      <w:pPr>
        <w:ind w:firstLine="640"/>
      </w:pPr>
      <w:r w:rsidRPr="00B93430">
        <w:rPr>
          <w:rFonts w:hint="eastAsia"/>
        </w:rPr>
        <w:t>D.</w:t>
      </w:r>
      <w:r w:rsidR="00797A7B" w:rsidRPr="00B93430">
        <w:rPr>
          <w:rFonts w:hint="eastAsia"/>
        </w:rPr>
        <w:t>业务技术的熟练程度</w:t>
      </w:r>
    </w:p>
    <w:p w14:paraId="4B3E221F" w14:textId="77777777" w:rsidR="00A84E10" w:rsidRPr="00B93430" w:rsidRDefault="00086F6D" w:rsidP="00F80501">
      <w:pPr>
        <w:ind w:firstLine="640"/>
      </w:pPr>
      <w:r w:rsidRPr="00B93430">
        <w:rPr>
          <w:rFonts w:hint="eastAsia"/>
        </w:rPr>
        <w:t>2</w:t>
      </w:r>
      <w:r w:rsidRPr="00B93430">
        <w:t>50.</w:t>
      </w:r>
      <w:r w:rsidR="00797A7B" w:rsidRPr="00B93430">
        <w:rPr>
          <w:rFonts w:hint="eastAsia"/>
        </w:rPr>
        <w:t>矿山救护队确定管理层次职责权限时要注意</w:t>
      </w:r>
      <w:r w:rsidR="00797A7B" w:rsidRPr="00B93430">
        <w:t>（</w:t>
      </w:r>
      <w:r w:rsidR="00797A7B" w:rsidRPr="00B93430">
        <w:t>BCD</w:t>
      </w:r>
      <w:r w:rsidR="00797A7B" w:rsidRPr="00B93430">
        <w:t>）</w:t>
      </w:r>
      <w:r w:rsidR="00797A7B" w:rsidRPr="00B93430">
        <w:rPr>
          <w:rFonts w:hint="eastAsia"/>
        </w:rPr>
        <w:t>。</w:t>
      </w:r>
    </w:p>
    <w:p w14:paraId="29AFD38F" w14:textId="77777777" w:rsidR="00A84E10" w:rsidRPr="00B93430" w:rsidRDefault="00A84E10">
      <w:pPr>
        <w:ind w:firstLine="640"/>
      </w:pPr>
      <w:r w:rsidRPr="00B93430">
        <w:t>A.</w:t>
      </w:r>
      <w:r w:rsidR="00797A7B" w:rsidRPr="00B93430">
        <w:rPr>
          <w:rFonts w:hint="eastAsia"/>
        </w:rPr>
        <w:t>职责和权限必须分开</w:t>
      </w:r>
    </w:p>
    <w:p w14:paraId="5953D5B0" w14:textId="77777777" w:rsidR="00A84E10" w:rsidRPr="00B93430" w:rsidRDefault="00A84E10">
      <w:pPr>
        <w:ind w:firstLine="640"/>
      </w:pPr>
      <w:r w:rsidRPr="00B93430">
        <w:rPr>
          <w:rFonts w:hint="eastAsia"/>
        </w:rPr>
        <w:t>B.</w:t>
      </w:r>
      <w:r w:rsidR="00797A7B" w:rsidRPr="00B93430">
        <w:rPr>
          <w:rFonts w:hint="eastAsia"/>
        </w:rPr>
        <w:t>有令即行、统一指挥</w:t>
      </w:r>
    </w:p>
    <w:p w14:paraId="00399862" w14:textId="77777777" w:rsidR="00A84E10" w:rsidRPr="00B93430" w:rsidRDefault="00A84E10">
      <w:pPr>
        <w:ind w:firstLine="640"/>
      </w:pPr>
      <w:r w:rsidRPr="00B93430">
        <w:rPr>
          <w:rFonts w:hint="eastAsia"/>
        </w:rPr>
        <w:t>C.</w:t>
      </w:r>
      <w:r w:rsidR="00797A7B" w:rsidRPr="00B93430">
        <w:rPr>
          <w:rFonts w:hint="eastAsia"/>
        </w:rPr>
        <w:t>上下级之间实行合理分工</w:t>
      </w:r>
    </w:p>
    <w:p w14:paraId="3C979A1B" w14:textId="77777777" w:rsidR="00570A3F" w:rsidRPr="00B93430" w:rsidRDefault="00A84E10">
      <w:pPr>
        <w:ind w:firstLine="640"/>
      </w:pPr>
      <w:r w:rsidRPr="00B93430">
        <w:rPr>
          <w:rFonts w:hint="eastAsia"/>
        </w:rPr>
        <w:t>D.</w:t>
      </w:r>
      <w:r w:rsidR="00797A7B" w:rsidRPr="00B93430">
        <w:rPr>
          <w:rFonts w:hint="eastAsia"/>
        </w:rPr>
        <w:t>集权和分权相结合</w:t>
      </w:r>
    </w:p>
    <w:p w14:paraId="1EFFC19F" w14:textId="77777777" w:rsidR="00A84E10" w:rsidRPr="00B93430" w:rsidRDefault="00086F6D" w:rsidP="00F80501">
      <w:pPr>
        <w:ind w:firstLine="640"/>
      </w:pPr>
      <w:r w:rsidRPr="00B93430">
        <w:rPr>
          <w:rFonts w:hint="eastAsia"/>
        </w:rPr>
        <w:t>2</w:t>
      </w:r>
      <w:r w:rsidRPr="00B93430">
        <w:t>51.</w:t>
      </w:r>
      <w:r w:rsidR="00797A7B" w:rsidRPr="00B93430">
        <w:rPr>
          <w:rFonts w:hint="eastAsia"/>
        </w:rPr>
        <w:t>矿山救护队的管理就是对整个救护工作活动进行</w:t>
      </w:r>
      <w:r w:rsidR="00797A7B" w:rsidRPr="00B93430">
        <w:t>（</w:t>
      </w:r>
      <w:r w:rsidR="00797A7B" w:rsidRPr="00B93430">
        <w:t>ABCD</w:t>
      </w:r>
      <w:r w:rsidR="00797A7B" w:rsidRPr="00B93430">
        <w:t>）</w:t>
      </w:r>
      <w:r w:rsidR="00797A7B" w:rsidRPr="00B93430">
        <w:rPr>
          <w:rFonts w:hint="eastAsia"/>
        </w:rPr>
        <w:t>创新和改造。</w:t>
      </w:r>
    </w:p>
    <w:p w14:paraId="54B3C162" w14:textId="77777777" w:rsidR="00A84E10" w:rsidRPr="00B93430" w:rsidRDefault="00A84E10">
      <w:pPr>
        <w:ind w:firstLine="640"/>
      </w:pPr>
      <w:r w:rsidRPr="00B93430">
        <w:t>A.</w:t>
      </w:r>
      <w:r w:rsidR="00797A7B" w:rsidRPr="00B93430">
        <w:rPr>
          <w:rFonts w:hint="eastAsia"/>
        </w:rPr>
        <w:t>预测和计划</w:t>
      </w:r>
    </w:p>
    <w:p w14:paraId="0F0EB787" w14:textId="77777777" w:rsidR="00A84E10" w:rsidRPr="00B93430" w:rsidRDefault="00A84E10">
      <w:pPr>
        <w:ind w:firstLine="640"/>
      </w:pPr>
      <w:r w:rsidRPr="00B93430">
        <w:rPr>
          <w:rFonts w:hint="eastAsia"/>
        </w:rPr>
        <w:t>B.</w:t>
      </w:r>
      <w:r w:rsidR="00797A7B" w:rsidRPr="00B93430">
        <w:rPr>
          <w:rFonts w:hint="eastAsia"/>
        </w:rPr>
        <w:t>组织和指挥</w:t>
      </w:r>
    </w:p>
    <w:p w14:paraId="42A3713D" w14:textId="77777777" w:rsidR="00A84E10" w:rsidRPr="00B93430" w:rsidRDefault="00A84E10">
      <w:pPr>
        <w:ind w:firstLine="640"/>
      </w:pPr>
      <w:r w:rsidRPr="00B93430">
        <w:rPr>
          <w:rFonts w:hint="eastAsia"/>
        </w:rPr>
        <w:t>C.</w:t>
      </w:r>
      <w:r w:rsidR="00797A7B" w:rsidRPr="00B93430">
        <w:rPr>
          <w:rFonts w:hint="eastAsia"/>
        </w:rPr>
        <w:t>监督和控制</w:t>
      </w:r>
    </w:p>
    <w:p w14:paraId="133BF7AC" w14:textId="77777777" w:rsidR="00570A3F" w:rsidRPr="00B93430" w:rsidRDefault="00A84E10">
      <w:pPr>
        <w:ind w:firstLine="640"/>
      </w:pPr>
      <w:r w:rsidRPr="00B93430">
        <w:rPr>
          <w:rFonts w:hint="eastAsia"/>
        </w:rPr>
        <w:t>D.</w:t>
      </w:r>
      <w:r w:rsidR="00797A7B" w:rsidRPr="00B93430">
        <w:rPr>
          <w:rFonts w:hint="eastAsia"/>
        </w:rPr>
        <w:t>教育和激励</w:t>
      </w:r>
    </w:p>
    <w:p w14:paraId="7E993209" w14:textId="77777777" w:rsidR="00A84E10" w:rsidRPr="00B93430" w:rsidRDefault="00086F6D" w:rsidP="00F80501">
      <w:pPr>
        <w:ind w:firstLine="640"/>
      </w:pPr>
      <w:r w:rsidRPr="00B93430">
        <w:rPr>
          <w:rFonts w:hint="eastAsia"/>
        </w:rPr>
        <w:t>2</w:t>
      </w:r>
      <w:r w:rsidRPr="00B93430">
        <w:t>52.</w:t>
      </w:r>
      <w:r w:rsidR="00797A7B" w:rsidRPr="00B93430">
        <w:rPr>
          <w:rFonts w:hint="eastAsia"/>
        </w:rPr>
        <w:t>矿山救护队管理的目标就是把救护队建设成一支</w:t>
      </w:r>
      <w:r w:rsidR="00797A7B" w:rsidRPr="00B93430">
        <w:t>（</w:t>
      </w:r>
      <w:r w:rsidR="00797A7B" w:rsidRPr="00B93430">
        <w:t>ABCD</w:t>
      </w:r>
      <w:r w:rsidR="00797A7B" w:rsidRPr="00B93430">
        <w:t>）</w:t>
      </w:r>
      <w:r w:rsidR="00797A7B" w:rsidRPr="00B93430">
        <w:rPr>
          <w:rFonts w:hint="eastAsia"/>
        </w:rPr>
        <w:t>技术现代化的特别的战斗队伍。</w:t>
      </w:r>
    </w:p>
    <w:p w14:paraId="56217815" w14:textId="77777777" w:rsidR="00A84E10" w:rsidRPr="00B93430" w:rsidRDefault="00A84E10">
      <w:pPr>
        <w:ind w:firstLine="640"/>
      </w:pPr>
      <w:r w:rsidRPr="00B93430">
        <w:lastRenderedPageBreak/>
        <w:t>A.</w:t>
      </w:r>
      <w:r w:rsidR="00797A7B" w:rsidRPr="00B93430">
        <w:rPr>
          <w:rFonts w:hint="eastAsia"/>
        </w:rPr>
        <w:t>思想革命化</w:t>
      </w:r>
    </w:p>
    <w:p w14:paraId="5D089E5C" w14:textId="77777777" w:rsidR="00A84E10" w:rsidRPr="00B93430" w:rsidRDefault="00A84E10">
      <w:pPr>
        <w:ind w:firstLine="640"/>
      </w:pPr>
      <w:r w:rsidRPr="00B93430">
        <w:t>B.</w:t>
      </w:r>
      <w:r w:rsidR="00797A7B" w:rsidRPr="00B93430">
        <w:rPr>
          <w:rFonts w:hint="eastAsia"/>
        </w:rPr>
        <w:t>行动军事化</w:t>
      </w:r>
    </w:p>
    <w:p w14:paraId="2EB01C5E" w14:textId="77777777" w:rsidR="00A84E10" w:rsidRPr="00B93430" w:rsidRDefault="00A84E10">
      <w:pPr>
        <w:ind w:firstLine="640"/>
      </w:pPr>
      <w:r w:rsidRPr="00B93430">
        <w:rPr>
          <w:rFonts w:hint="eastAsia"/>
        </w:rPr>
        <w:t>C.</w:t>
      </w:r>
      <w:r w:rsidR="00797A7B" w:rsidRPr="00B93430">
        <w:rPr>
          <w:rFonts w:hint="eastAsia"/>
        </w:rPr>
        <w:t>管理科学化</w:t>
      </w:r>
    </w:p>
    <w:p w14:paraId="353D2009" w14:textId="77777777" w:rsidR="00570A3F" w:rsidRPr="00B93430" w:rsidRDefault="00A84E10">
      <w:pPr>
        <w:ind w:firstLine="640"/>
      </w:pPr>
      <w:r w:rsidRPr="00B93430">
        <w:rPr>
          <w:rFonts w:hint="eastAsia"/>
        </w:rPr>
        <w:t>D.</w:t>
      </w:r>
      <w:r w:rsidR="00797A7B" w:rsidRPr="00B93430">
        <w:rPr>
          <w:rFonts w:hint="eastAsia"/>
        </w:rPr>
        <w:t>装备系列化</w:t>
      </w:r>
    </w:p>
    <w:p w14:paraId="0502C39A" w14:textId="77777777" w:rsidR="00A84E10" w:rsidRPr="00B93430" w:rsidRDefault="00086F6D" w:rsidP="00F80501">
      <w:pPr>
        <w:ind w:firstLine="640"/>
      </w:pPr>
      <w:r w:rsidRPr="00B93430">
        <w:rPr>
          <w:rFonts w:hint="eastAsia"/>
        </w:rPr>
        <w:t>2</w:t>
      </w:r>
      <w:r w:rsidRPr="00B93430">
        <w:t>53.</w:t>
      </w:r>
      <w:r w:rsidR="00797A7B" w:rsidRPr="00B93430">
        <w:rPr>
          <w:rFonts w:hint="eastAsia"/>
        </w:rPr>
        <w:t>大队总工程师的职责是</w:t>
      </w:r>
      <w:r w:rsidR="00797A7B" w:rsidRPr="00B93430">
        <w:t>（</w:t>
      </w:r>
      <w:r w:rsidR="00797A7B" w:rsidRPr="00B93430">
        <w:t>BCD</w:t>
      </w:r>
      <w:r w:rsidR="00797A7B" w:rsidRPr="00B93430">
        <w:t>）</w:t>
      </w:r>
      <w:r w:rsidR="00797A7B" w:rsidRPr="00B93430">
        <w:rPr>
          <w:rFonts w:hint="eastAsia"/>
        </w:rPr>
        <w:t>。</w:t>
      </w:r>
    </w:p>
    <w:p w14:paraId="5616A59D" w14:textId="77777777" w:rsidR="00A84E10" w:rsidRPr="00B93430" w:rsidRDefault="00A84E10">
      <w:pPr>
        <w:ind w:firstLine="640"/>
      </w:pPr>
      <w:r w:rsidRPr="00B93430">
        <w:t>A.</w:t>
      </w:r>
      <w:r w:rsidR="00797A7B" w:rsidRPr="00B93430">
        <w:rPr>
          <w:rFonts w:hint="eastAsia"/>
        </w:rPr>
        <w:t>当大队长不在时代替大队长领导矿山救护工作</w:t>
      </w:r>
    </w:p>
    <w:p w14:paraId="3DDC5A7E" w14:textId="77777777" w:rsidR="00A84E10" w:rsidRPr="00B93430" w:rsidRDefault="00A84E10">
      <w:pPr>
        <w:ind w:firstLine="640"/>
      </w:pPr>
      <w:r w:rsidRPr="00B93430">
        <w:rPr>
          <w:rFonts w:hint="eastAsia"/>
        </w:rPr>
        <w:t>B.</w:t>
      </w:r>
      <w:r w:rsidR="00797A7B" w:rsidRPr="00B93430">
        <w:rPr>
          <w:rFonts w:hint="eastAsia"/>
        </w:rPr>
        <w:t>大队长的领导下，对大队的技术工作全面负责。</w:t>
      </w:r>
    </w:p>
    <w:p w14:paraId="4988612D" w14:textId="77777777" w:rsidR="00A84E10" w:rsidRPr="00B93430" w:rsidRDefault="00A84E10">
      <w:pPr>
        <w:ind w:firstLine="640"/>
      </w:pPr>
      <w:r w:rsidRPr="00B93430">
        <w:rPr>
          <w:rFonts w:hint="eastAsia"/>
        </w:rPr>
        <w:t>C.</w:t>
      </w:r>
      <w:r w:rsidR="00797A7B" w:rsidRPr="00B93430">
        <w:rPr>
          <w:rFonts w:hint="eastAsia"/>
        </w:rPr>
        <w:t>组织编制大队训练计划，负责指战员的技术工作。</w:t>
      </w:r>
    </w:p>
    <w:p w14:paraId="1004C72E" w14:textId="77777777" w:rsidR="00570A3F" w:rsidRPr="00B93430" w:rsidRDefault="00A84E10">
      <w:pPr>
        <w:ind w:firstLine="640"/>
      </w:pPr>
      <w:r w:rsidRPr="00B93430">
        <w:rPr>
          <w:rFonts w:hint="eastAsia"/>
        </w:rPr>
        <w:t>D.</w:t>
      </w:r>
      <w:r w:rsidR="00797A7B" w:rsidRPr="00B93430">
        <w:rPr>
          <w:rFonts w:hint="eastAsia"/>
        </w:rPr>
        <w:t>负责处理事故和技术工作总结的审定工作。</w:t>
      </w:r>
    </w:p>
    <w:p w14:paraId="2259DC4C" w14:textId="77777777" w:rsidR="00A84E10" w:rsidRPr="00B93430" w:rsidRDefault="00086F6D" w:rsidP="00F80501">
      <w:pPr>
        <w:ind w:firstLine="640"/>
      </w:pPr>
      <w:r w:rsidRPr="00B93430">
        <w:rPr>
          <w:rFonts w:hint="eastAsia"/>
        </w:rPr>
        <w:t>2</w:t>
      </w:r>
      <w:r w:rsidRPr="00B93430">
        <w:t>54.</w:t>
      </w:r>
      <w:r w:rsidR="00797A7B" w:rsidRPr="00B93430">
        <w:rPr>
          <w:rFonts w:hint="eastAsia"/>
        </w:rPr>
        <w:t>矿山救护队的技术装备，从使用范围来分，有</w:t>
      </w:r>
      <w:r w:rsidR="00797A7B" w:rsidRPr="00B93430">
        <w:t>（</w:t>
      </w:r>
      <w:r w:rsidR="00797A7B" w:rsidRPr="00B93430">
        <w:t>ABCD</w:t>
      </w:r>
      <w:r w:rsidR="00797A7B" w:rsidRPr="00B93430">
        <w:t>）</w:t>
      </w:r>
      <w:r w:rsidR="00797A7B" w:rsidRPr="00B93430">
        <w:rPr>
          <w:rFonts w:hint="eastAsia"/>
        </w:rPr>
        <w:t>。</w:t>
      </w:r>
    </w:p>
    <w:p w14:paraId="6C650601" w14:textId="77777777" w:rsidR="00A84E10" w:rsidRPr="00B93430" w:rsidRDefault="00A84E10">
      <w:pPr>
        <w:ind w:firstLine="640"/>
      </w:pPr>
      <w:r w:rsidRPr="00B93430">
        <w:t>A.</w:t>
      </w:r>
      <w:r w:rsidR="00797A7B" w:rsidRPr="00B93430">
        <w:rPr>
          <w:rFonts w:hint="eastAsia"/>
        </w:rPr>
        <w:t>个人防护装备</w:t>
      </w:r>
    </w:p>
    <w:p w14:paraId="7AA44F9E" w14:textId="77777777" w:rsidR="00A84E10" w:rsidRPr="00B93430" w:rsidRDefault="00A84E10">
      <w:pPr>
        <w:ind w:firstLine="640"/>
      </w:pPr>
      <w:r w:rsidRPr="00B93430">
        <w:rPr>
          <w:rFonts w:hint="eastAsia"/>
        </w:rPr>
        <w:t>B.</w:t>
      </w:r>
      <w:r w:rsidR="00797A7B" w:rsidRPr="00B93430">
        <w:rPr>
          <w:rFonts w:hint="eastAsia"/>
        </w:rPr>
        <w:t>气体检测装备</w:t>
      </w:r>
    </w:p>
    <w:p w14:paraId="0C8F58F6" w14:textId="77777777" w:rsidR="00A84E10" w:rsidRPr="00B93430" w:rsidRDefault="00A84E10">
      <w:pPr>
        <w:ind w:firstLine="640"/>
      </w:pPr>
      <w:r w:rsidRPr="00B93430">
        <w:rPr>
          <w:rFonts w:hint="eastAsia"/>
        </w:rPr>
        <w:t>C.</w:t>
      </w:r>
      <w:r w:rsidR="00797A7B" w:rsidRPr="00B93430">
        <w:rPr>
          <w:rFonts w:hint="eastAsia"/>
        </w:rPr>
        <w:t>化验分析设备</w:t>
      </w:r>
    </w:p>
    <w:p w14:paraId="725492E1" w14:textId="77777777" w:rsidR="00570A3F" w:rsidRPr="00B93430" w:rsidRDefault="00A84E10">
      <w:pPr>
        <w:ind w:firstLine="640"/>
      </w:pPr>
      <w:r w:rsidRPr="00B93430">
        <w:rPr>
          <w:rFonts w:hint="eastAsia"/>
        </w:rPr>
        <w:t>D.</w:t>
      </w:r>
      <w:r w:rsidR="00797A7B" w:rsidRPr="00B93430">
        <w:rPr>
          <w:rFonts w:hint="eastAsia"/>
        </w:rPr>
        <w:t>通信设备</w:t>
      </w:r>
    </w:p>
    <w:p w14:paraId="3193C6D0" w14:textId="77777777" w:rsidR="00A84E10" w:rsidRPr="00B93430" w:rsidRDefault="00086F6D" w:rsidP="00F80501">
      <w:pPr>
        <w:ind w:firstLine="640"/>
      </w:pPr>
      <w:r w:rsidRPr="00B93430">
        <w:rPr>
          <w:rFonts w:hint="eastAsia"/>
        </w:rPr>
        <w:t>2</w:t>
      </w:r>
      <w:r w:rsidRPr="00B93430">
        <w:t>55.</w:t>
      </w:r>
      <w:r w:rsidR="00797A7B" w:rsidRPr="00B93430">
        <w:rPr>
          <w:rFonts w:hint="eastAsia"/>
        </w:rPr>
        <w:t>人体所处的环境条件主要包括空气的</w:t>
      </w:r>
      <w:r w:rsidR="00797A7B" w:rsidRPr="00B93430">
        <w:t>（</w:t>
      </w:r>
      <w:r w:rsidR="00797A7B" w:rsidRPr="00B93430">
        <w:t>ABCD</w:t>
      </w:r>
      <w:r w:rsidR="00797A7B" w:rsidRPr="00B93430">
        <w:t>）</w:t>
      </w:r>
      <w:r w:rsidR="00797A7B" w:rsidRPr="00B93430">
        <w:rPr>
          <w:rFonts w:hint="eastAsia"/>
        </w:rPr>
        <w:t>这几种物理因素。</w:t>
      </w:r>
    </w:p>
    <w:p w14:paraId="0D3EE3D2" w14:textId="77777777" w:rsidR="00A84E10" w:rsidRPr="00B93430" w:rsidRDefault="00A84E10">
      <w:pPr>
        <w:ind w:firstLine="640"/>
      </w:pPr>
      <w:r w:rsidRPr="00B93430">
        <w:t>A.</w:t>
      </w:r>
      <w:r w:rsidR="00797A7B" w:rsidRPr="00B93430">
        <w:rPr>
          <w:rFonts w:hint="eastAsia"/>
        </w:rPr>
        <w:t>温度</w:t>
      </w:r>
    </w:p>
    <w:p w14:paraId="40B6A2FD" w14:textId="77777777" w:rsidR="00A84E10" w:rsidRPr="00B93430" w:rsidRDefault="00A84E10">
      <w:pPr>
        <w:ind w:firstLine="640"/>
      </w:pPr>
      <w:r w:rsidRPr="00B93430">
        <w:rPr>
          <w:rFonts w:hint="eastAsia"/>
        </w:rPr>
        <w:t>B.</w:t>
      </w:r>
      <w:r w:rsidR="00797A7B" w:rsidRPr="00B93430">
        <w:rPr>
          <w:rFonts w:hint="eastAsia"/>
        </w:rPr>
        <w:t>湿度</w:t>
      </w:r>
    </w:p>
    <w:p w14:paraId="3997AA7D" w14:textId="77777777" w:rsidR="00A84E10" w:rsidRPr="00B93430" w:rsidRDefault="00A84E10">
      <w:pPr>
        <w:ind w:firstLine="640"/>
      </w:pPr>
      <w:r w:rsidRPr="00B93430">
        <w:rPr>
          <w:rFonts w:hint="eastAsia"/>
        </w:rPr>
        <w:t>C.</w:t>
      </w:r>
      <w:r w:rsidR="00797A7B" w:rsidRPr="00B93430">
        <w:rPr>
          <w:rFonts w:hint="eastAsia"/>
        </w:rPr>
        <w:t>风速</w:t>
      </w:r>
    </w:p>
    <w:p w14:paraId="0A744A71" w14:textId="77777777" w:rsidR="00570A3F" w:rsidRPr="00B93430" w:rsidRDefault="00A84E10">
      <w:pPr>
        <w:ind w:firstLine="640"/>
      </w:pPr>
      <w:r w:rsidRPr="00B93430">
        <w:t>D.</w:t>
      </w:r>
      <w:r w:rsidR="00797A7B" w:rsidRPr="00B93430">
        <w:rPr>
          <w:rFonts w:hint="eastAsia"/>
        </w:rPr>
        <w:t>热辐射</w:t>
      </w:r>
    </w:p>
    <w:p w14:paraId="2A587A0A" w14:textId="77777777" w:rsidR="00A84E10" w:rsidRPr="00B93430" w:rsidRDefault="00086F6D" w:rsidP="00F80501">
      <w:pPr>
        <w:ind w:firstLine="640"/>
      </w:pPr>
      <w:r w:rsidRPr="00B93430">
        <w:rPr>
          <w:rFonts w:hint="eastAsia"/>
        </w:rPr>
        <w:t>2</w:t>
      </w:r>
      <w:r w:rsidRPr="00B93430">
        <w:t>56.</w:t>
      </w:r>
      <w:r w:rsidR="00797A7B" w:rsidRPr="00B93430">
        <w:rPr>
          <w:rFonts w:hint="eastAsia"/>
        </w:rPr>
        <w:t>影响成功救援的异常心理状态包括</w:t>
      </w:r>
      <w:r w:rsidR="00797A7B" w:rsidRPr="00B93430">
        <w:t>（</w:t>
      </w:r>
      <w:r w:rsidR="00797A7B" w:rsidRPr="00B93430">
        <w:t>BCD</w:t>
      </w:r>
      <w:r w:rsidR="00797A7B" w:rsidRPr="00B93430">
        <w:t>）</w:t>
      </w:r>
      <w:r w:rsidR="00797A7B" w:rsidRPr="00B93430">
        <w:rPr>
          <w:rFonts w:hint="eastAsia"/>
        </w:rPr>
        <w:t>。</w:t>
      </w:r>
    </w:p>
    <w:p w14:paraId="1F4E92D3" w14:textId="77777777" w:rsidR="00A84E10" w:rsidRPr="00B93430" w:rsidRDefault="00A84E10">
      <w:pPr>
        <w:ind w:firstLine="640"/>
      </w:pPr>
      <w:r w:rsidRPr="00B93430">
        <w:t>A.</w:t>
      </w:r>
      <w:r w:rsidR="00797A7B" w:rsidRPr="00B93430">
        <w:rPr>
          <w:rFonts w:hint="eastAsia"/>
        </w:rPr>
        <w:t>酒精和药物的危害</w:t>
      </w:r>
    </w:p>
    <w:p w14:paraId="24635D2E" w14:textId="77777777" w:rsidR="00A84E10" w:rsidRPr="00B93430" w:rsidRDefault="00A84E10">
      <w:pPr>
        <w:ind w:firstLine="640"/>
      </w:pPr>
      <w:r w:rsidRPr="00B93430">
        <w:rPr>
          <w:rFonts w:hint="eastAsia"/>
        </w:rPr>
        <w:t>B.</w:t>
      </w:r>
      <w:r w:rsidR="00797A7B" w:rsidRPr="00B93430">
        <w:rPr>
          <w:rFonts w:hint="eastAsia"/>
        </w:rPr>
        <w:t>逆反心理</w:t>
      </w:r>
    </w:p>
    <w:p w14:paraId="12FA6DDA" w14:textId="77777777" w:rsidR="00A84E10" w:rsidRPr="00B93430" w:rsidRDefault="00A84E10">
      <w:pPr>
        <w:ind w:firstLine="640"/>
      </w:pPr>
      <w:r w:rsidRPr="00B93430">
        <w:rPr>
          <w:rFonts w:hint="eastAsia"/>
        </w:rPr>
        <w:lastRenderedPageBreak/>
        <w:t>C.</w:t>
      </w:r>
      <w:r w:rsidR="00797A7B" w:rsidRPr="00B93430">
        <w:rPr>
          <w:rFonts w:hint="eastAsia"/>
        </w:rPr>
        <w:t>爱美心理</w:t>
      </w:r>
    </w:p>
    <w:p w14:paraId="2C550A41" w14:textId="77777777" w:rsidR="00570A3F" w:rsidRPr="00B93430" w:rsidRDefault="00A84E10">
      <w:pPr>
        <w:ind w:firstLine="640"/>
      </w:pPr>
      <w:r w:rsidRPr="00B93430">
        <w:rPr>
          <w:rFonts w:hint="eastAsia"/>
        </w:rPr>
        <w:t>D.</w:t>
      </w:r>
      <w:r w:rsidR="00797A7B" w:rsidRPr="00B93430">
        <w:rPr>
          <w:rFonts w:hint="eastAsia"/>
        </w:rPr>
        <w:t>恐惧心理</w:t>
      </w:r>
    </w:p>
    <w:p w14:paraId="55773315" w14:textId="77777777" w:rsidR="00A84E10" w:rsidRPr="00B93430" w:rsidRDefault="00086F6D" w:rsidP="00F80501">
      <w:pPr>
        <w:ind w:firstLine="640"/>
      </w:pPr>
      <w:r w:rsidRPr="00B93430">
        <w:rPr>
          <w:rFonts w:hint="eastAsia"/>
        </w:rPr>
        <w:t>2</w:t>
      </w:r>
      <w:r w:rsidRPr="00B93430">
        <w:t>57.</w:t>
      </w:r>
      <w:r w:rsidR="00797A7B" w:rsidRPr="00B93430">
        <w:rPr>
          <w:rFonts w:hint="eastAsia"/>
        </w:rPr>
        <w:t>当冒顶事故发生在掘进工作面，处理垮落巷道的方法有</w:t>
      </w:r>
      <w:r w:rsidR="00797A7B" w:rsidRPr="00B93430">
        <w:t>（</w:t>
      </w:r>
      <w:r w:rsidR="00797A7B" w:rsidRPr="00B93430">
        <w:t>ABCD</w:t>
      </w:r>
      <w:r w:rsidR="00797A7B" w:rsidRPr="00B93430">
        <w:t>）</w:t>
      </w:r>
      <w:r w:rsidR="00797A7B" w:rsidRPr="00B93430">
        <w:rPr>
          <w:rFonts w:hint="eastAsia"/>
        </w:rPr>
        <w:t>。</w:t>
      </w:r>
    </w:p>
    <w:p w14:paraId="58EF93CE" w14:textId="77777777" w:rsidR="00A84E10" w:rsidRPr="00B93430" w:rsidRDefault="00A84E10">
      <w:pPr>
        <w:ind w:firstLine="640"/>
      </w:pPr>
      <w:r w:rsidRPr="00B93430">
        <w:t>A.</w:t>
      </w:r>
      <w:r w:rsidR="00797A7B" w:rsidRPr="00B93430">
        <w:rPr>
          <w:rFonts w:hint="eastAsia"/>
        </w:rPr>
        <w:t>木垛法</w:t>
      </w:r>
    </w:p>
    <w:p w14:paraId="7A06243E" w14:textId="77777777" w:rsidR="00A84E10" w:rsidRPr="00B93430" w:rsidRDefault="00A84E10">
      <w:pPr>
        <w:ind w:firstLine="640"/>
      </w:pPr>
      <w:r w:rsidRPr="00B93430">
        <w:rPr>
          <w:rFonts w:hint="eastAsia"/>
        </w:rPr>
        <w:t>B.</w:t>
      </w:r>
      <w:r w:rsidR="00797A7B" w:rsidRPr="00B93430">
        <w:rPr>
          <w:rFonts w:hint="eastAsia"/>
        </w:rPr>
        <w:t>搭凉棚法</w:t>
      </w:r>
    </w:p>
    <w:p w14:paraId="58A959A1" w14:textId="77777777" w:rsidR="00A84E10" w:rsidRPr="00B93430" w:rsidRDefault="00A84E10">
      <w:pPr>
        <w:ind w:firstLine="640"/>
      </w:pPr>
      <w:r w:rsidRPr="00B93430">
        <w:rPr>
          <w:rFonts w:hint="eastAsia"/>
        </w:rPr>
        <w:t>C.</w:t>
      </w:r>
      <w:r w:rsidR="00797A7B" w:rsidRPr="00B93430">
        <w:rPr>
          <w:rFonts w:hint="eastAsia"/>
        </w:rPr>
        <w:t>撞楔法</w:t>
      </w:r>
    </w:p>
    <w:p w14:paraId="73E0601C" w14:textId="77777777" w:rsidR="00570A3F" w:rsidRPr="00B93430" w:rsidRDefault="00A84E10">
      <w:pPr>
        <w:ind w:firstLine="640"/>
      </w:pPr>
      <w:r w:rsidRPr="00B93430">
        <w:rPr>
          <w:rFonts w:hint="eastAsia"/>
        </w:rPr>
        <w:t>D.</w:t>
      </w:r>
      <w:r w:rsidR="00797A7B" w:rsidRPr="00B93430">
        <w:rPr>
          <w:rFonts w:hint="eastAsia"/>
        </w:rPr>
        <w:t>打绕道法</w:t>
      </w:r>
    </w:p>
    <w:p w14:paraId="01D3FE39" w14:textId="77777777" w:rsidR="00A84E10" w:rsidRPr="00B93430" w:rsidRDefault="00086F6D" w:rsidP="00F80501">
      <w:pPr>
        <w:ind w:firstLine="640"/>
      </w:pPr>
      <w:r w:rsidRPr="00B93430">
        <w:rPr>
          <w:rFonts w:hint="eastAsia"/>
        </w:rPr>
        <w:t>2</w:t>
      </w:r>
      <w:r w:rsidRPr="00B93430">
        <w:t>58.</w:t>
      </w:r>
      <w:r w:rsidR="00797A7B" w:rsidRPr="00B93430">
        <w:rPr>
          <w:rFonts w:hint="eastAsia"/>
        </w:rPr>
        <w:t>采区之间和生产水平之间的风量调节称为局部风量的调节，其方法包括</w:t>
      </w:r>
      <w:r w:rsidR="00797A7B" w:rsidRPr="00B93430">
        <w:t>（</w:t>
      </w:r>
      <w:r w:rsidR="00797A7B" w:rsidRPr="00B93430">
        <w:t>ABC</w:t>
      </w:r>
      <w:r w:rsidR="00797A7B" w:rsidRPr="00B93430">
        <w:t>）</w:t>
      </w:r>
      <w:r w:rsidR="00797A7B" w:rsidRPr="00B93430">
        <w:rPr>
          <w:rFonts w:hint="eastAsia"/>
        </w:rPr>
        <w:t>。</w:t>
      </w:r>
    </w:p>
    <w:p w14:paraId="3CCC817C" w14:textId="77777777" w:rsidR="00A84E10" w:rsidRPr="00B93430" w:rsidRDefault="00A84E10">
      <w:pPr>
        <w:ind w:firstLine="640"/>
      </w:pPr>
      <w:r w:rsidRPr="00B93430">
        <w:t>A.</w:t>
      </w:r>
      <w:r w:rsidR="00797A7B" w:rsidRPr="00B93430">
        <w:rPr>
          <w:rFonts w:hint="eastAsia"/>
        </w:rPr>
        <w:t>増阻调节法</w:t>
      </w:r>
    </w:p>
    <w:p w14:paraId="0C905568" w14:textId="77777777" w:rsidR="00A84E10" w:rsidRPr="00B93430" w:rsidRDefault="00A84E10">
      <w:pPr>
        <w:ind w:firstLine="640"/>
      </w:pPr>
      <w:r w:rsidRPr="00B93430">
        <w:rPr>
          <w:rFonts w:hint="eastAsia"/>
        </w:rPr>
        <w:t>B.</w:t>
      </w:r>
      <w:r w:rsidR="00797A7B" w:rsidRPr="00B93430">
        <w:rPr>
          <w:rFonts w:hint="eastAsia"/>
        </w:rPr>
        <w:t>减阻调节法</w:t>
      </w:r>
    </w:p>
    <w:p w14:paraId="18293BB8" w14:textId="77777777" w:rsidR="00A84E10" w:rsidRPr="00B93430" w:rsidRDefault="00A84E10">
      <w:pPr>
        <w:ind w:firstLine="640"/>
      </w:pPr>
      <w:r w:rsidRPr="00B93430">
        <w:rPr>
          <w:rFonts w:hint="eastAsia"/>
        </w:rPr>
        <w:t>C.</w:t>
      </w:r>
      <w:r w:rsidR="00797A7B" w:rsidRPr="00B93430">
        <w:rPr>
          <w:rFonts w:hint="eastAsia"/>
        </w:rPr>
        <w:t>增压调节法</w:t>
      </w:r>
    </w:p>
    <w:p w14:paraId="00E4B985" w14:textId="77777777" w:rsidR="00570A3F" w:rsidRPr="00B93430" w:rsidRDefault="00A84E10">
      <w:pPr>
        <w:ind w:firstLine="640"/>
      </w:pPr>
      <w:r w:rsidRPr="00B93430">
        <w:rPr>
          <w:rFonts w:hint="eastAsia"/>
        </w:rPr>
        <w:t>D.</w:t>
      </w:r>
      <w:r w:rsidR="00797A7B" w:rsidRPr="00B93430">
        <w:rPr>
          <w:rFonts w:hint="eastAsia"/>
        </w:rPr>
        <w:t>减压调节法</w:t>
      </w:r>
    </w:p>
    <w:p w14:paraId="61ADD538" w14:textId="77777777" w:rsidR="00A84E10" w:rsidRPr="00B93430" w:rsidRDefault="00086F6D" w:rsidP="00F80501">
      <w:pPr>
        <w:ind w:firstLine="640"/>
      </w:pPr>
      <w:r w:rsidRPr="00B93430">
        <w:rPr>
          <w:rFonts w:hint="eastAsia"/>
        </w:rPr>
        <w:t>2</w:t>
      </w:r>
      <w:r w:rsidRPr="00B93430">
        <w:t>59.</w:t>
      </w:r>
      <w:r w:rsidR="00797A7B" w:rsidRPr="00B93430">
        <w:rPr>
          <w:rFonts w:hint="eastAsia"/>
        </w:rPr>
        <w:t>矿井火灾中不产生爆炸的情况是</w:t>
      </w:r>
      <w:r w:rsidR="00797A7B" w:rsidRPr="00B93430">
        <w:t>（</w:t>
      </w:r>
      <w:r w:rsidR="00797A7B" w:rsidRPr="00B93430">
        <w:t>ACD</w:t>
      </w:r>
      <w:r w:rsidR="00797A7B" w:rsidRPr="00B93430">
        <w:t>）</w:t>
      </w:r>
      <w:r w:rsidR="00797A7B" w:rsidRPr="00B93430">
        <w:rPr>
          <w:rFonts w:hint="eastAsia"/>
        </w:rPr>
        <w:t>。</w:t>
      </w:r>
    </w:p>
    <w:p w14:paraId="64D99E22" w14:textId="77777777" w:rsidR="00A84E10" w:rsidRPr="00B93430" w:rsidRDefault="00A84E10">
      <w:pPr>
        <w:ind w:firstLine="640"/>
      </w:pPr>
      <w:r w:rsidRPr="00B93430">
        <w:t>A.</w:t>
      </w:r>
      <w:r w:rsidR="00797A7B" w:rsidRPr="00B93430">
        <w:rPr>
          <w:rFonts w:hint="eastAsia"/>
        </w:rPr>
        <w:t>富氧类燃烧</w:t>
      </w:r>
    </w:p>
    <w:p w14:paraId="0B946D06" w14:textId="77777777" w:rsidR="00A84E10" w:rsidRPr="00B93430" w:rsidRDefault="00A84E10">
      <w:pPr>
        <w:ind w:firstLine="640"/>
      </w:pPr>
      <w:r w:rsidRPr="00B93430">
        <w:rPr>
          <w:rFonts w:hint="eastAsia"/>
        </w:rPr>
        <w:t>B.</w:t>
      </w:r>
      <w:r w:rsidR="00797A7B" w:rsidRPr="00B93430">
        <w:rPr>
          <w:rFonts w:hint="eastAsia"/>
        </w:rPr>
        <w:t>富燃料燃烧</w:t>
      </w:r>
    </w:p>
    <w:p w14:paraId="58273D85" w14:textId="77777777" w:rsidR="00A84E10" w:rsidRPr="00B93430" w:rsidRDefault="00A84E10">
      <w:pPr>
        <w:ind w:firstLine="640"/>
      </w:pPr>
      <w:r w:rsidRPr="00B93430">
        <w:rPr>
          <w:rFonts w:hint="eastAsia"/>
        </w:rPr>
        <w:t>C.</w:t>
      </w:r>
      <w:r w:rsidR="00797A7B" w:rsidRPr="00B93430">
        <w:rPr>
          <w:rFonts w:hint="eastAsia"/>
        </w:rPr>
        <w:t>火区内可燃气体浓度不在爆炸范围内</w:t>
      </w:r>
    </w:p>
    <w:p w14:paraId="746FF5F3" w14:textId="77777777" w:rsidR="00570A3F" w:rsidRPr="00B93430" w:rsidRDefault="00A84E10">
      <w:pPr>
        <w:ind w:firstLine="640"/>
      </w:pPr>
      <w:r w:rsidRPr="00B93430">
        <w:rPr>
          <w:rFonts w:hint="eastAsia"/>
        </w:rPr>
        <w:t>D.</w:t>
      </w:r>
      <w:r w:rsidR="00797A7B" w:rsidRPr="00B93430">
        <w:rPr>
          <w:rFonts w:hint="eastAsia"/>
        </w:rPr>
        <w:t>火区尚未出现风流逆转，瓦斯涌出量小。</w:t>
      </w:r>
    </w:p>
    <w:p w14:paraId="063B54EE" w14:textId="77777777" w:rsidR="00A84E10" w:rsidRPr="00B93430" w:rsidRDefault="00086F6D" w:rsidP="00F80501">
      <w:pPr>
        <w:ind w:firstLine="640"/>
      </w:pPr>
      <w:r w:rsidRPr="00B93430">
        <w:rPr>
          <w:rFonts w:hint="eastAsia"/>
        </w:rPr>
        <w:t>2</w:t>
      </w:r>
      <w:r w:rsidRPr="00B93430">
        <w:t>60.</w:t>
      </w:r>
      <w:r w:rsidR="00797A7B" w:rsidRPr="00B93430">
        <w:rPr>
          <w:rFonts w:hint="eastAsia"/>
        </w:rPr>
        <w:t>快速密闭时是一种新型的高科技产品，具有</w:t>
      </w:r>
      <w:r w:rsidR="00797A7B" w:rsidRPr="00B93430">
        <w:t>（</w:t>
      </w:r>
      <w:r w:rsidR="00797A7B" w:rsidRPr="00B93430">
        <w:t>ABCD</w:t>
      </w:r>
      <w:r w:rsidR="00797A7B" w:rsidRPr="00B93430">
        <w:t>）</w:t>
      </w:r>
      <w:r w:rsidR="00797A7B" w:rsidRPr="00B93430">
        <w:rPr>
          <w:rFonts w:hint="eastAsia"/>
        </w:rPr>
        <w:t>和高效的特点。</w:t>
      </w:r>
    </w:p>
    <w:p w14:paraId="2D35E66F" w14:textId="77777777" w:rsidR="00A84E10" w:rsidRPr="00B93430" w:rsidRDefault="00A84E10">
      <w:pPr>
        <w:ind w:firstLine="640"/>
      </w:pPr>
      <w:r w:rsidRPr="00B93430">
        <w:t>A.</w:t>
      </w:r>
      <w:r w:rsidR="00797A7B" w:rsidRPr="00B93430">
        <w:rPr>
          <w:rFonts w:hint="eastAsia"/>
        </w:rPr>
        <w:t>轻便</w:t>
      </w:r>
    </w:p>
    <w:p w14:paraId="07D5FE1B" w14:textId="77777777" w:rsidR="00A84E10" w:rsidRPr="00B93430" w:rsidRDefault="00A84E10">
      <w:pPr>
        <w:ind w:firstLine="640"/>
      </w:pPr>
      <w:r w:rsidRPr="00B93430">
        <w:rPr>
          <w:rFonts w:hint="eastAsia"/>
        </w:rPr>
        <w:t>B.</w:t>
      </w:r>
      <w:r w:rsidR="00797A7B" w:rsidRPr="00B93430">
        <w:rPr>
          <w:rFonts w:hint="eastAsia"/>
        </w:rPr>
        <w:t>快捷</w:t>
      </w:r>
    </w:p>
    <w:p w14:paraId="3781F3C1" w14:textId="77777777" w:rsidR="00A84E10" w:rsidRPr="00B93430" w:rsidRDefault="00A84E10">
      <w:pPr>
        <w:ind w:firstLine="640"/>
      </w:pPr>
      <w:r w:rsidRPr="00B93430">
        <w:rPr>
          <w:rFonts w:hint="eastAsia"/>
        </w:rPr>
        <w:lastRenderedPageBreak/>
        <w:t>C.</w:t>
      </w:r>
      <w:r w:rsidR="00797A7B" w:rsidRPr="00B93430">
        <w:rPr>
          <w:rFonts w:hint="eastAsia"/>
        </w:rPr>
        <w:t>阻燃</w:t>
      </w:r>
    </w:p>
    <w:p w14:paraId="0F70F175" w14:textId="77777777" w:rsidR="00570A3F" w:rsidRPr="00B93430" w:rsidRDefault="00A84E10">
      <w:pPr>
        <w:ind w:firstLine="640"/>
      </w:pPr>
      <w:r w:rsidRPr="00B93430">
        <w:rPr>
          <w:rFonts w:hint="eastAsia"/>
        </w:rPr>
        <w:t>D.</w:t>
      </w:r>
      <w:r w:rsidR="00797A7B" w:rsidRPr="00B93430">
        <w:rPr>
          <w:rFonts w:hint="eastAsia"/>
        </w:rPr>
        <w:t>安全</w:t>
      </w:r>
    </w:p>
    <w:p w14:paraId="7AEBCDC6" w14:textId="77777777" w:rsidR="00A84E10" w:rsidRPr="00B93430" w:rsidRDefault="00086F6D" w:rsidP="00F80501">
      <w:pPr>
        <w:ind w:firstLine="640"/>
      </w:pPr>
      <w:r w:rsidRPr="00B93430">
        <w:rPr>
          <w:rFonts w:hint="eastAsia"/>
        </w:rPr>
        <w:t>2</w:t>
      </w:r>
      <w:r w:rsidRPr="00B93430">
        <w:t>61.</w:t>
      </w:r>
      <w:r w:rsidR="00797A7B" w:rsidRPr="00B93430">
        <w:rPr>
          <w:rFonts w:hint="eastAsia"/>
        </w:rPr>
        <w:t>心脏停跳判断的方法</w:t>
      </w:r>
      <w:r w:rsidR="00797A7B" w:rsidRPr="00B93430">
        <w:t>（</w:t>
      </w:r>
      <w:r w:rsidR="00797A7B" w:rsidRPr="00B93430">
        <w:t>ABCD</w:t>
      </w:r>
      <w:r w:rsidR="00797A7B" w:rsidRPr="00B93430">
        <w:t>）</w:t>
      </w:r>
      <w:r w:rsidR="00797A7B" w:rsidRPr="00B93430">
        <w:rPr>
          <w:rFonts w:hint="eastAsia"/>
        </w:rPr>
        <w:t>。</w:t>
      </w:r>
    </w:p>
    <w:p w14:paraId="43420E94" w14:textId="77777777" w:rsidR="00A84E10" w:rsidRPr="00B93430" w:rsidRDefault="00A84E10">
      <w:pPr>
        <w:ind w:firstLine="640"/>
      </w:pPr>
      <w:r w:rsidRPr="00B93430">
        <w:t>A.</w:t>
      </w:r>
      <w:r w:rsidR="00797A7B" w:rsidRPr="00B93430">
        <w:rPr>
          <w:rFonts w:hint="eastAsia"/>
        </w:rPr>
        <w:t>观察心脏停跳的先兆</w:t>
      </w:r>
    </w:p>
    <w:p w14:paraId="58362219" w14:textId="77777777" w:rsidR="00A84E10" w:rsidRPr="00B93430" w:rsidRDefault="00A84E10">
      <w:pPr>
        <w:ind w:firstLine="640"/>
      </w:pPr>
      <w:r w:rsidRPr="00B93430">
        <w:rPr>
          <w:rFonts w:hint="eastAsia"/>
        </w:rPr>
        <w:t>B.</w:t>
      </w:r>
      <w:r w:rsidR="00797A7B" w:rsidRPr="00B93430">
        <w:rPr>
          <w:rFonts w:hint="eastAsia"/>
        </w:rPr>
        <w:t>观察瞳孔变化</w:t>
      </w:r>
    </w:p>
    <w:p w14:paraId="2FC70D39" w14:textId="77777777" w:rsidR="00A84E10" w:rsidRPr="00B93430" w:rsidRDefault="00A84E10">
      <w:pPr>
        <w:ind w:firstLine="640"/>
      </w:pPr>
      <w:r w:rsidRPr="00B93430">
        <w:rPr>
          <w:rFonts w:hint="eastAsia"/>
        </w:rPr>
        <w:t>C.</w:t>
      </w:r>
      <w:r w:rsidR="00797A7B" w:rsidRPr="00B93430">
        <w:rPr>
          <w:rFonts w:hint="eastAsia"/>
        </w:rPr>
        <w:t>观察意识情况</w:t>
      </w:r>
    </w:p>
    <w:p w14:paraId="02530C04" w14:textId="77777777" w:rsidR="00570A3F" w:rsidRPr="00B93430" w:rsidRDefault="00A84E10">
      <w:pPr>
        <w:ind w:firstLine="640"/>
      </w:pPr>
      <w:r w:rsidRPr="00B93430">
        <w:rPr>
          <w:rFonts w:hint="eastAsia"/>
        </w:rPr>
        <w:t>D.</w:t>
      </w:r>
      <w:r w:rsidR="00797A7B" w:rsidRPr="00B93430">
        <w:rPr>
          <w:rFonts w:hint="eastAsia"/>
        </w:rPr>
        <w:t>其它</w:t>
      </w:r>
    </w:p>
    <w:p w14:paraId="4700B3CB" w14:textId="77777777" w:rsidR="00A84E10" w:rsidRPr="00B93430" w:rsidRDefault="00086F6D" w:rsidP="00F80501">
      <w:pPr>
        <w:ind w:firstLine="640"/>
      </w:pPr>
      <w:r w:rsidRPr="00B93430">
        <w:rPr>
          <w:rFonts w:hint="eastAsia"/>
        </w:rPr>
        <w:t>2</w:t>
      </w:r>
      <w:r w:rsidRPr="00B93430">
        <w:t>62.</w:t>
      </w:r>
      <w:r w:rsidR="00797A7B" w:rsidRPr="00B93430">
        <w:rPr>
          <w:rFonts w:hint="eastAsia"/>
        </w:rPr>
        <w:t>在作胸外心脏按压前，应先作心前区叩击术，使伤员的头低脚高，救护者以左手掌置其心前区，右手握拳在左手背上锤击</w:t>
      </w:r>
      <w:r w:rsidR="00797A7B" w:rsidRPr="00B93430">
        <w:t>（</w:t>
      </w:r>
      <w:r w:rsidR="00BF7C7D" w:rsidRPr="00B93430">
        <w:t>D</w:t>
      </w:r>
      <w:r w:rsidR="00797A7B" w:rsidRPr="00B93430">
        <w:t>）</w:t>
      </w:r>
      <w:r w:rsidR="00797A7B" w:rsidRPr="00B93430">
        <w:rPr>
          <w:rFonts w:hint="eastAsia"/>
        </w:rPr>
        <w:t>次，每次间隔（</w:t>
      </w:r>
      <w:r w:rsidR="00BF7C7D" w:rsidRPr="00B93430">
        <w:t>A</w:t>
      </w:r>
      <w:r w:rsidR="00797A7B" w:rsidRPr="00B93430">
        <w:rPr>
          <w:rFonts w:hint="eastAsia"/>
        </w:rPr>
        <w:t>）</w:t>
      </w:r>
      <w:r w:rsidR="00797A7B" w:rsidRPr="00B93430">
        <w:rPr>
          <w:rFonts w:hint="eastAsia"/>
        </w:rPr>
        <w:t>s</w:t>
      </w:r>
      <w:r w:rsidR="00797A7B" w:rsidRPr="00B93430">
        <w:rPr>
          <w:rFonts w:hint="eastAsia"/>
        </w:rPr>
        <w:t>。</w:t>
      </w:r>
    </w:p>
    <w:p w14:paraId="00FE5163" w14:textId="77777777" w:rsidR="00A84E10" w:rsidRPr="00B93430" w:rsidRDefault="00A84E10">
      <w:pPr>
        <w:ind w:firstLine="640"/>
      </w:pPr>
      <w:r w:rsidRPr="00B93430">
        <w:t>A.</w:t>
      </w:r>
      <w:r w:rsidR="00797A7B" w:rsidRPr="00B93430">
        <w:rPr>
          <w:rFonts w:hint="eastAsia"/>
        </w:rPr>
        <w:t>1</w:t>
      </w:r>
      <w:r w:rsidR="00797A7B" w:rsidRPr="00B93430">
        <w:rPr>
          <w:rFonts w:hint="eastAsia"/>
        </w:rPr>
        <w:t>～</w:t>
      </w:r>
      <w:r w:rsidR="00797A7B" w:rsidRPr="00B93430">
        <w:rPr>
          <w:rFonts w:hint="eastAsia"/>
        </w:rPr>
        <w:t>2s</w:t>
      </w:r>
    </w:p>
    <w:p w14:paraId="3784F6E4" w14:textId="77777777" w:rsidR="00A84E10" w:rsidRPr="00B93430" w:rsidRDefault="00A84E10">
      <w:pPr>
        <w:ind w:firstLine="640"/>
      </w:pPr>
      <w:r w:rsidRPr="00B93430">
        <w:rPr>
          <w:rFonts w:hint="eastAsia"/>
        </w:rPr>
        <w:t>B.</w:t>
      </w:r>
      <w:r w:rsidR="00797A7B" w:rsidRPr="00B93430">
        <w:rPr>
          <w:rFonts w:hint="eastAsia"/>
        </w:rPr>
        <w:t>2</w:t>
      </w:r>
      <w:r w:rsidR="00797A7B" w:rsidRPr="00B93430">
        <w:rPr>
          <w:rFonts w:hint="eastAsia"/>
        </w:rPr>
        <w:t>～</w:t>
      </w:r>
      <w:r w:rsidR="00797A7B" w:rsidRPr="00B93430">
        <w:rPr>
          <w:rFonts w:hint="eastAsia"/>
        </w:rPr>
        <w:t>3s</w:t>
      </w:r>
    </w:p>
    <w:p w14:paraId="03005DF4" w14:textId="77777777" w:rsidR="00A84E10" w:rsidRPr="00B93430" w:rsidRDefault="00A84E10">
      <w:pPr>
        <w:ind w:firstLine="640"/>
      </w:pPr>
      <w:r w:rsidRPr="00B93430">
        <w:rPr>
          <w:rFonts w:hint="eastAsia"/>
        </w:rPr>
        <w:t>C.</w:t>
      </w:r>
      <w:r w:rsidR="00797A7B" w:rsidRPr="00B93430">
        <w:rPr>
          <w:rFonts w:hint="eastAsia"/>
        </w:rPr>
        <w:t>2</w:t>
      </w:r>
      <w:r w:rsidR="00797A7B" w:rsidRPr="00B93430">
        <w:rPr>
          <w:rFonts w:hint="eastAsia"/>
        </w:rPr>
        <w:t>～</w:t>
      </w:r>
      <w:r w:rsidR="00797A7B" w:rsidRPr="00B93430">
        <w:rPr>
          <w:rFonts w:hint="eastAsia"/>
        </w:rPr>
        <w:t>3</w:t>
      </w:r>
      <w:r w:rsidR="00797A7B" w:rsidRPr="00B93430">
        <w:rPr>
          <w:rFonts w:hint="eastAsia"/>
        </w:rPr>
        <w:t>次</w:t>
      </w:r>
    </w:p>
    <w:p w14:paraId="4020FF68" w14:textId="77777777" w:rsidR="00570A3F" w:rsidRPr="00B93430" w:rsidRDefault="00A84E10">
      <w:pPr>
        <w:ind w:firstLine="640"/>
      </w:pPr>
      <w:r w:rsidRPr="00B93430">
        <w:t>D.</w:t>
      </w:r>
      <w:r w:rsidR="00797A7B" w:rsidRPr="00B93430">
        <w:rPr>
          <w:rFonts w:hint="eastAsia"/>
        </w:rPr>
        <w:t>3</w:t>
      </w:r>
      <w:r w:rsidR="00797A7B" w:rsidRPr="00B93430">
        <w:rPr>
          <w:rFonts w:hint="eastAsia"/>
        </w:rPr>
        <w:t>～</w:t>
      </w:r>
      <w:r w:rsidR="00797A7B" w:rsidRPr="00B93430">
        <w:rPr>
          <w:rFonts w:hint="eastAsia"/>
        </w:rPr>
        <w:t>5</w:t>
      </w:r>
      <w:r w:rsidR="00797A7B" w:rsidRPr="00B93430">
        <w:rPr>
          <w:rFonts w:hint="eastAsia"/>
        </w:rPr>
        <w:t>次</w:t>
      </w:r>
    </w:p>
    <w:p w14:paraId="4CF3013D" w14:textId="77777777" w:rsidR="00A84E10" w:rsidRPr="00B93430" w:rsidRDefault="00086F6D" w:rsidP="00F80501">
      <w:pPr>
        <w:ind w:firstLine="640"/>
      </w:pPr>
      <w:r w:rsidRPr="00B93430">
        <w:rPr>
          <w:rFonts w:hint="eastAsia"/>
        </w:rPr>
        <w:t>2</w:t>
      </w:r>
      <w:r w:rsidRPr="00B93430">
        <w:t>63.</w:t>
      </w:r>
      <w:r w:rsidR="00797A7B" w:rsidRPr="00B93430">
        <w:rPr>
          <w:rFonts w:hint="eastAsia"/>
        </w:rPr>
        <w:t>单人徒手搬运法有</w:t>
      </w:r>
      <w:r w:rsidR="00797A7B" w:rsidRPr="00B93430">
        <w:t>（</w:t>
      </w:r>
      <w:r w:rsidR="00797A7B" w:rsidRPr="00B93430">
        <w:t>ABCD</w:t>
      </w:r>
      <w:r w:rsidR="00797A7B" w:rsidRPr="00B93430">
        <w:t>）</w:t>
      </w:r>
      <w:r w:rsidR="00797A7B" w:rsidRPr="00B93430">
        <w:rPr>
          <w:rFonts w:hint="eastAsia"/>
        </w:rPr>
        <w:t>。</w:t>
      </w:r>
    </w:p>
    <w:p w14:paraId="21836471" w14:textId="77777777" w:rsidR="00A84E10" w:rsidRPr="00B93430" w:rsidRDefault="00A84E10">
      <w:pPr>
        <w:ind w:firstLine="640"/>
      </w:pPr>
      <w:r w:rsidRPr="00B93430">
        <w:t>A.</w:t>
      </w:r>
      <w:r w:rsidR="00797A7B" w:rsidRPr="00B93430">
        <w:rPr>
          <w:rFonts w:hint="eastAsia"/>
        </w:rPr>
        <w:t>扶持法</w:t>
      </w:r>
    </w:p>
    <w:p w14:paraId="48B11060" w14:textId="77777777" w:rsidR="00A84E10" w:rsidRPr="00B93430" w:rsidRDefault="00A84E10">
      <w:pPr>
        <w:ind w:firstLine="640"/>
      </w:pPr>
      <w:r w:rsidRPr="00B93430">
        <w:rPr>
          <w:rFonts w:hint="eastAsia"/>
        </w:rPr>
        <w:t>B.</w:t>
      </w:r>
      <w:r w:rsidR="00797A7B" w:rsidRPr="00B93430">
        <w:rPr>
          <w:rFonts w:hint="eastAsia"/>
        </w:rPr>
        <w:t>背负法</w:t>
      </w:r>
    </w:p>
    <w:p w14:paraId="4BCE1E19" w14:textId="77777777" w:rsidR="00A84E10" w:rsidRPr="00B93430" w:rsidRDefault="00A84E10">
      <w:pPr>
        <w:ind w:firstLine="640"/>
      </w:pPr>
      <w:r w:rsidRPr="00B93430">
        <w:rPr>
          <w:rFonts w:hint="eastAsia"/>
        </w:rPr>
        <w:t>C.</w:t>
      </w:r>
      <w:r w:rsidR="00797A7B" w:rsidRPr="00B93430">
        <w:rPr>
          <w:rFonts w:hint="eastAsia"/>
        </w:rPr>
        <w:t>保持法</w:t>
      </w:r>
    </w:p>
    <w:p w14:paraId="3D657C26" w14:textId="77777777" w:rsidR="00570A3F" w:rsidRPr="00B93430" w:rsidRDefault="00A84E10">
      <w:pPr>
        <w:ind w:firstLine="640"/>
      </w:pPr>
      <w:r w:rsidRPr="00B93430">
        <w:rPr>
          <w:rFonts w:hint="eastAsia"/>
        </w:rPr>
        <w:t>D.</w:t>
      </w:r>
      <w:r w:rsidR="00797A7B" w:rsidRPr="00B93430">
        <w:rPr>
          <w:rFonts w:hint="eastAsia"/>
        </w:rPr>
        <w:t>抱持法</w:t>
      </w:r>
    </w:p>
    <w:p w14:paraId="79589A30" w14:textId="77777777" w:rsidR="00A84E10" w:rsidRPr="00B93430" w:rsidRDefault="00086F6D" w:rsidP="00F80501">
      <w:pPr>
        <w:ind w:firstLine="640"/>
      </w:pPr>
      <w:r w:rsidRPr="00B93430">
        <w:rPr>
          <w:rFonts w:hint="eastAsia"/>
        </w:rPr>
        <w:t>2</w:t>
      </w:r>
      <w:r w:rsidRPr="00B93430">
        <w:t>64.</w:t>
      </w:r>
      <w:r w:rsidR="00797A7B" w:rsidRPr="00B93430">
        <w:rPr>
          <w:rFonts w:hint="eastAsia"/>
        </w:rPr>
        <w:t>有下列</w:t>
      </w:r>
      <w:r w:rsidR="00797A7B" w:rsidRPr="00B93430">
        <w:t>（</w:t>
      </w:r>
      <w:r w:rsidR="00797A7B" w:rsidRPr="00B93430">
        <w:t>ABCD</w:t>
      </w:r>
      <w:r w:rsidR="00797A7B" w:rsidRPr="00B93430">
        <w:t>）</w:t>
      </w:r>
      <w:r w:rsidR="00797A7B" w:rsidRPr="00B93430">
        <w:rPr>
          <w:rFonts w:hint="eastAsia"/>
        </w:rPr>
        <w:t>情形之一者，严禁采用水力采煤。</w:t>
      </w:r>
    </w:p>
    <w:p w14:paraId="57202237" w14:textId="77777777" w:rsidR="00A84E10" w:rsidRPr="00B93430" w:rsidRDefault="00A84E10">
      <w:pPr>
        <w:ind w:firstLine="640"/>
      </w:pPr>
      <w:r w:rsidRPr="00B93430">
        <w:t>A.</w:t>
      </w:r>
      <w:r w:rsidR="00797A7B" w:rsidRPr="00B93430">
        <w:rPr>
          <w:rFonts w:hint="eastAsia"/>
        </w:rPr>
        <w:t>突出矿井，以及掘进工作面瓦斯涌出量大于</w:t>
      </w:r>
      <w:r w:rsidR="00797A7B" w:rsidRPr="00B93430">
        <w:rPr>
          <w:rFonts w:hint="eastAsia"/>
        </w:rPr>
        <w:t>3m</w:t>
      </w:r>
      <w:r w:rsidR="00797A7B" w:rsidRPr="00B93430">
        <w:rPr>
          <w:rFonts w:hint="eastAsia"/>
        </w:rPr>
        <w:t>³</w:t>
      </w:r>
      <w:r w:rsidR="00797A7B" w:rsidRPr="00B93430">
        <w:rPr>
          <w:rFonts w:hint="eastAsia"/>
        </w:rPr>
        <w:t>/min.</w:t>
      </w:r>
    </w:p>
    <w:p w14:paraId="06CD7EB6" w14:textId="77777777" w:rsidR="00A84E10" w:rsidRPr="00B93430" w:rsidRDefault="00A84E10">
      <w:pPr>
        <w:ind w:firstLine="640"/>
      </w:pPr>
      <w:r w:rsidRPr="00B93430">
        <w:rPr>
          <w:rFonts w:hint="eastAsia"/>
        </w:rPr>
        <w:t>B.</w:t>
      </w:r>
      <w:r w:rsidR="00797A7B" w:rsidRPr="00B93430">
        <w:rPr>
          <w:rFonts w:hint="eastAsia"/>
        </w:rPr>
        <w:t>顶板不稳定的煤层</w:t>
      </w:r>
    </w:p>
    <w:p w14:paraId="1482C0B8" w14:textId="77777777" w:rsidR="00A84E10" w:rsidRPr="00B93430" w:rsidRDefault="00A84E10">
      <w:pPr>
        <w:ind w:firstLine="640"/>
      </w:pPr>
      <w:r w:rsidRPr="00B93430">
        <w:rPr>
          <w:rFonts w:hint="eastAsia"/>
        </w:rPr>
        <w:t>C.</w:t>
      </w:r>
      <w:r w:rsidR="00797A7B" w:rsidRPr="00B93430">
        <w:rPr>
          <w:rFonts w:hint="eastAsia"/>
        </w:rPr>
        <w:t>顶底板容易泥化或者底鼓的煤层</w:t>
      </w:r>
    </w:p>
    <w:p w14:paraId="772819F3" w14:textId="77777777" w:rsidR="00570A3F" w:rsidRPr="00B93430" w:rsidRDefault="00A84E10">
      <w:pPr>
        <w:ind w:firstLine="640"/>
      </w:pPr>
      <w:r w:rsidRPr="00B93430">
        <w:rPr>
          <w:rFonts w:hint="eastAsia"/>
        </w:rPr>
        <w:lastRenderedPageBreak/>
        <w:t>D.</w:t>
      </w:r>
      <w:r w:rsidR="00797A7B" w:rsidRPr="00B93430">
        <w:rPr>
          <w:rFonts w:hint="eastAsia"/>
        </w:rPr>
        <w:t>容易自燃煤层</w:t>
      </w:r>
    </w:p>
    <w:p w14:paraId="58786794" w14:textId="77777777" w:rsidR="00A84E10" w:rsidRPr="00B93430" w:rsidRDefault="00086F6D" w:rsidP="00F80501">
      <w:pPr>
        <w:ind w:firstLine="640"/>
      </w:pPr>
      <w:r w:rsidRPr="00B93430">
        <w:rPr>
          <w:rFonts w:hint="eastAsia"/>
        </w:rPr>
        <w:t>2</w:t>
      </w:r>
      <w:r w:rsidRPr="00B93430">
        <w:t>65.</w:t>
      </w:r>
      <w:r w:rsidR="00797A7B" w:rsidRPr="00B93430">
        <w:rPr>
          <w:rFonts w:hint="eastAsia"/>
        </w:rPr>
        <w:t>有下列</w:t>
      </w:r>
      <w:r w:rsidR="00797A7B" w:rsidRPr="00B93430">
        <w:t>（</w:t>
      </w:r>
      <w:r w:rsidR="00797A7B" w:rsidRPr="00B93430">
        <w:t>ABC</w:t>
      </w:r>
      <w:r w:rsidR="00797A7B" w:rsidRPr="00B93430">
        <w:t>）</w:t>
      </w:r>
      <w:r w:rsidR="00797A7B" w:rsidRPr="00B93430">
        <w:rPr>
          <w:rFonts w:hint="eastAsia"/>
        </w:rPr>
        <w:t>情形之一的，严禁采用连续采煤机开采。</w:t>
      </w:r>
    </w:p>
    <w:p w14:paraId="1E2A6C9D" w14:textId="77777777" w:rsidR="00A84E10" w:rsidRPr="00B93430" w:rsidRDefault="00A84E10">
      <w:pPr>
        <w:ind w:firstLine="640"/>
      </w:pPr>
      <w:r w:rsidRPr="00B93430">
        <w:t>A.</w:t>
      </w:r>
      <w:r w:rsidR="00797A7B" w:rsidRPr="00B93430">
        <w:rPr>
          <w:rFonts w:hint="eastAsia"/>
        </w:rPr>
        <w:t>突出矿井或者掘进工作面瓦斯涌出量超过</w:t>
      </w:r>
      <w:r w:rsidR="00797A7B" w:rsidRPr="00B93430">
        <w:rPr>
          <w:rFonts w:hint="eastAsia"/>
        </w:rPr>
        <w:t>3m</w:t>
      </w:r>
      <w:r w:rsidR="00797A7B" w:rsidRPr="00B93430">
        <w:rPr>
          <w:rFonts w:hint="eastAsia"/>
        </w:rPr>
        <w:t>³</w:t>
      </w:r>
      <w:r w:rsidR="00797A7B" w:rsidRPr="00B93430">
        <w:rPr>
          <w:rFonts w:hint="eastAsia"/>
        </w:rPr>
        <w:t>/min</w:t>
      </w:r>
      <w:r w:rsidR="00797A7B" w:rsidRPr="00B93430">
        <w:rPr>
          <w:rFonts w:hint="eastAsia"/>
        </w:rPr>
        <w:t>的高瓦斯矿井。</w:t>
      </w:r>
    </w:p>
    <w:p w14:paraId="5C958053" w14:textId="77777777" w:rsidR="00A84E10" w:rsidRPr="00B93430" w:rsidRDefault="00A84E10">
      <w:pPr>
        <w:ind w:firstLine="640"/>
      </w:pPr>
      <w:r w:rsidRPr="00B93430">
        <w:rPr>
          <w:rFonts w:hint="eastAsia"/>
        </w:rPr>
        <w:t>B.</w:t>
      </w:r>
      <w:r w:rsidR="00797A7B" w:rsidRPr="00B93430">
        <w:rPr>
          <w:rFonts w:hint="eastAsia"/>
        </w:rPr>
        <w:t>倾角大于</w:t>
      </w:r>
      <w:r w:rsidR="00797A7B" w:rsidRPr="00B93430">
        <w:rPr>
          <w:rFonts w:hint="eastAsia"/>
        </w:rPr>
        <w:t>8</w:t>
      </w:r>
      <w:r w:rsidR="00797A7B" w:rsidRPr="00B93430">
        <w:rPr>
          <w:rFonts w:hint="eastAsia"/>
        </w:rPr>
        <w:t>°的煤层</w:t>
      </w:r>
    </w:p>
    <w:p w14:paraId="6E68E051" w14:textId="77777777" w:rsidR="00A84E10" w:rsidRPr="00B93430" w:rsidRDefault="00A84E10">
      <w:pPr>
        <w:ind w:firstLine="640"/>
      </w:pPr>
      <w:r w:rsidRPr="00B93430">
        <w:rPr>
          <w:rFonts w:hint="eastAsia"/>
        </w:rPr>
        <w:t>C.</w:t>
      </w:r>
      <w:r w:rsidR="00797A7B" w:rsidRPr="00B93430">
        <w:rPr>
          <w:rFonts w:hint="eastAsia"/>
        </w:rPr>
        <w:t>直接顶不稳定的煤层</w:t>
      </w:r>
    </w:p>
    <w:p w14:paraId="48728068" w14:textId="77777777" w:rsidR="00570A3F" w:rsidRPr="00B93430" w:rsidRDefault="00A84E10">
      <w:pPr>
        <w:ind w:firstLine="640"/>
      </w:pPr>
      <w:r w:rsidRPr="00B93430">
        <w:t>D.</w:t>
      </w:r>
      <w:r w:rsidR="00797A7B" w:rsidRPr="00B93430">
        <w:rPr>
          <w:rFonts w:hint="eastAsia"/>
        </w:rPr>
        <w:t>底板松软的煤层</w:t>
      </w:r>
    </w:p>
    <w:p w14:paraId="6BB4EEB8" w14:textId="77777777" w:rsidR="00A84E10" w:rsidRPr="00B93430" w:rsidRDefault="00086F6D" w:rsidP="00F80501">
      <w:pPr>
        <w:ind w:firstLine="640"/>
      </w:pPr>
      <w:r w:rsidRPr="00B93430">
        <w:rPr>
          <w:rFonts w:hint="eastAsia"/>
        </w:rPr>
        <w:t>2</w:t>
      </w:r>
      <w:r w:rsidRPr="00B93430">
        <w:t>66.</w:t>
      </w:r>
      <w:r w:rsidR="00797A7B" w:rsidRPr="00B93430">
        <w:rPr>
          <w:rFonts w:hint="eastAsia"/>
        </w:rPr>
        <w:t>矿井必须建立测风制度，每</w:t>
      </w:r>
      <w:r w:rsidR="00797A7B" w:rsidRPr="00B93430">
        <w:t>（</w:t>
      </w:r>
      <w:r w:rsidR="00797A7B" w:rsidRPr="00B93430">
        <w:t>C</w:t>
      </w:r>
      <w:r w:rsidR="00797A7B" w:rsidRPr="00B93430">
        <w:t>）</w:t>
      </w:r>
      <w:r w:rsidR="00797A7B" w:rsidRPr="00B93430">
        <w:rPr>
          <w:rFonts w:hint="eastAsia"/>
        </w:rPr>
        <w:t>天至少进行（</w:t>
      </w:r>
      <w:r w:rsidR="00BF7C7D" w:rsidRPr="00B93430">
        <w:t>A</w:t>
      </w:r>
      <w:r w:rsidR="00797A7B" w:rsidRPr="00B93430">
        <w:rPr>
          <w:rFonts w:hint="eastAsia"/>
        </w:rPr>
        <w:t>）次全面测风。</w:t>
      </w:r>
    </w:p>
    <w:p w14:paraId="1736F9FD" w14:textId="77777777" w:rsidR="00A84E10" w:rsidRPr="00B93430" w:rsidRDefault="00A84E10">
      <w:pPr>
        <w:ind w:firstLine="640"/>
      </w:pPr>
      <w:r w:rsidRPr="00B93430">
        <w:t>A.</w:t>
      </w:r>
      <w:r w:rsidR="00797A7B" w:rsidRPr="00B93430">
        <w:rPr>
          <w:rFonts w:hint="eastAsia"/>
        </w:rPr>
        <w:t>1</w:t>
      </w:r>
    </w:p>
    <w:p w14:paraId="33211D2D" w14:textId="77777777" w:rsidR="00A84E10" w:rsidRPr="00B93430" w:rsidRDefault="00A84E10">
      <w:pPr>
        <w:ind w:firstLine="640"/>
      </w:pPr>
      <w:r w:rsidRPr="00B93430">
        <w:t>B.</w:t>
      </w:r>
      <w:r w:rsidR="00797A7B" w:rsidRPr="00B93430">
        <w:rPr>
          <w:rFonts w:hint="eastAsia"/>
        </w:rPr>
        <w:t>2</w:t>
      </w:r>
    </w:p>
    <w:p w14:paraId="18691F04" w14:textId="77777777" w:rsidR="00A84E10" w:rsidRPr="00B93430" w:rsidRDefault="00A84E10">
      <w:pPr>
        <w:ind w:firstLine="640"/>
      </w:pPr>
      <w:r w:rsidRPr="00B93430">
        <w:t>C.</w:t>
      </w:r>
      <w:r w:rsidR="00797A7B" w:rsidRPr="00B93430">
        <w:rPr>
          <w:rFonts w:hint="eastAsia"/>
        </w:rPr>
        <w:t>10</w:t>
      </w:r>
    </w:p>
    <w:p w14:paraId="13D7A3DD" w14:textId="77777777" w:rsidR="00570A3F" w:rsidRPr="00B93430" w:rsidRDefault="00A84E10" w:rsidP="00F80501">
      <w:pPr>
        <w:ind w:firstLine="640"/>
      </w:pPr>
      <w:r w:rsidRPr="00B93430">
        <w:t>D.</w:t>
      </w:r>
      <w:r w:rsidR="00797A7B" w:rsidRPr="00B93430">
        <w:rPr>
          <w:rFonts w:hint="eastAsia"/>
        </w:rPr>
        <w:t>20</w:t>
      </w:r>
    </w:p>
    <w:p w14:paraId="52B60CBB" w14:textId="77777777" w:rsidR="00A84E10" w:rsidRPr="00B93430" w:rsidRDefault="00086F6D" w:rsidP="00F80501">
      <w:pPr>
        <w:ind w:firstLine="640"/>
      </w:pPr>
      <w:r w:rsidRPr="00B93430">
        <w:rPr>
          <w:rFonts w:hint="eastAsia"/>
        </w:rPr>
        <w:t>2</w:t>
      </w:r>
      <w:r w:rsidRPr="00B93430">
        <w:t>67.</w:t>
      </w:r>
      <w:r w:rsidR="00797A7B" w:rsidRPr="00B93430">
        <w:rPr>
          <w:rFonts w:hint="eastAsia"/>
        </w:rPr>
        <w:t>煤层倾角大于</w:t>
      </w:r>
      <w:r w:rsidR="00797A7B" w:rsidRPr="00B93430">
        <w:rPr>
          <w:rFonts w:hint="eastAsia"/>
        </w:rPr>
        <w:t>12</w:t>
      </w:r>
      <w:r w:rsidR="00797A7B" w:rsidRPr="00B93430">
        <w:rPr>
          <w:rFonts w:hint="eastAsia"/>
        </w:rPr>
        <w:t>°的采煤工作面采用下行通风时，应当报矿总工程师批准，并遵守</w:t>
      </w:r>
      <w:r w:rsidR="00797A7B" w:rsidRPr="00B93430">
        <w:t>（</w:t>
      </w:r>
      <w:r w:rsidR="00797A7B" w:rsidRPr="00B93430">
        <w:t>ABC</w:t>
      </w:r>
      <w:r w:rsidR="00797A7B" w:rsidRPr="00B93430">
        <w:t>）</w:t>
      </w:r>
      <w:r w:rsidR="00797A7B" w:rsidRPr="00B93430">
        <w:rPr>
          <w:rFonts w:hint="eastAsia"/>
        </w:rPr>
        <w:t>规定。</w:t>
      </w:r>
    </w:p>
    <w:p w14:paraId="2D134BA9" w14:textId="77777777" w:rsidR="00A84E10" w:rsidRPr="00B93430" w:rsidRDefault="00A84E10">
      <w:pPr>
        <w:ind w:firstLine="640"/>
      </w:pPr>
      <w:r w:rsidRPr="00B93430">
        <w:t>A.</w:t>
      </w:r>
      <w:r w:rsidR="00797A7B" w:rsidRPr="00B93430">
        <w:rPr>
          <w:rFonts w:hint="eastAsia"/>
        </w:rPr>
        <w:t>采煤工作面风速不得低于</w:t>
      </w:r>
      <w:r w:rsidR="00797A7B" w:rsidRPr="00B93430">
        <w:rPr>
          <w:rFonts w:hint="eastAsia"/>
        </w:rPr>
        <w:t>1m/s</w:t>
      </w:r>
    </w:p>
    <w:p w14:paraId="584A512F" w14:textId="77777777" w:rsidR="00A84E10" w:rsidRPr="00B93430" w:rsidRDefault="00A84E10">
      <w:pPr>
        <w:ind w:firstLine="640"/>
      </w:pPr>
      <w:r w:rsidRPr="00B93430">
        <w:rPr>
          <w:rFonts w:hint="eastAsia"/>
        </w:rPr>
        <w:t>B.</w:t>
      </w:r>
      <w:r w:rsidR="00797A7B" w:rsidRPr="00B93430">
        <w:rPr>
          <w:rFonts w:hint="eastAsia"/>
        </w:rPr>
        <w:t>在进、回风巷中必须设置消防供水管路</w:t>
      </w:r>
    </w:p>
    <w:p w14:paraId="36195A28" w14:textId="77777777" w:rsidR="00A84E10" w:rsidRPr="00B93430" w:rsidRDefault="00A84E10">
      <w:pPr>
        <w:ind w:firstLine="640"/>
      </w:pPr>
      <w:r w:rsidRPr="00B93430">
        <w:rPr>
          <w:rFonts w:hint="eastAsia"/>
        </w:rPr>
        <w:t>C.</w:t>
      </w:r>
      <w:r w:rsidR="00797A7B" w:rsidRPr="00B93430">
        <w:rPr>
          <w:rFonts w:hint="eastAsia"/>
        </w:rPr>
        <w:t>有突出危险的采煤工作面严禁采用下行通风</w:t>
      </w:r>
    </w:p>
    <w:p w14:paraId="05A48175" w14:textId="77777777" w:rsidR="00570A3F" w:rsidRPr="00B93430" w:rsidRDefault="00A84E10">
      <w:pPr>
        <w:ind w:firstLine="640"/>
      </w:pPr>
      <w:r w:rsidRPr="00B93430">
        <w:rPr>
          <w:rFonts w:hint="eastAsia"/>
        </w:rPr>
        <w:t>D.</w:t>
      </w:r>
      <w:r w:rsidR="00797A7B" w:rsidRPr="00B93430">
        <w:rPr>
          <w:rFonts w:hint="eastAsia"/>
        </w:rPr>
        <w:t>有片帮危险的采煤工作面严禁采用下行通风</w:t>
      </w:r>
    </w:p>
    <w:p w14:paraId="13071F94" w14:textId="77777777" w:rsidR="00A84E10" w:rsidRPr="00B93430" w:rsidRDefault="00086F6D" w:rsidP="00F80501">
      <w:pPr>
        <w:ind w:firstLine="640"/>
      </w:pPr>
      <w:r w:rsidRPr="00B93430">
        <w:rPr>
          <w:rFonts w:hint="eastAsia"/>
        </w:rPr>
        <w:t>2</w:t>
      </w:r>
      <w:r w:rsidRPr="00B93430">
        <w:t>68.</w:t>
      </w:r>
      <w:r w:rsidR="00797A7B" w:rsidRPr="00B93430">
        <w:rPr>
          <w:rFonts w:hint="eastAsia"/>
        </w:rPr>
        <w:t>主要通风机必须安装在地面，装有通风机的井口必须封闭严密，其外部漏风率在无提升设备时不得超过</w:t>
      </w:r>
      <w:r w:rsidR="00797A7B" w:rsidRPr="00B93430">
        <w:t>（</w:t>
      </w:r>
      <w:r w:rsidR="00797A7B" w:rsidRPr="00B93430">
        <w:t>A</w:t>
      </w:r>
      <w:r w:rsidR="00797A7B" w:rsidRPr="00B93430">
        <w:t>）</w:t>
      </w:r>
      <w:r w:rsidR="00797A7B" w:rsidRPr="00B93430">
        <w:rPr>
          <w:rFonts w:hint="eastAsia"/>
        </w:rPr>
        <w:t>，在有提升设备时不得超过（</w:t>
      </w:r>
      <w:r w:rsidR="00BF7C7D" w:rsidRPr="00B93430">
        <w:t>C</w:t>
      </w:r>
      <w:r w:rsidR="00480E66" w:rsidRPr="00B93430">
        <w:rPr>
          <w:rFonts w:hint="eastAsia"/>
        </w:rPr>
        <w:t>）。</w:t>
      </w:r>
    </w:p>
    <w:p w14:paraId="13531B7A" w14:textId="77777777" w:rsidR="00A84E10" w:rsidRPr="00B93430" w:rsidRDefault="00A84E10">
      <w:pPr>
        <w:ind w:firstLine="640"/>
      </w:pPr>
      <w:r w:rsidRPr="00B93430">
        <w:rPr>
          <w:rFonts w:hint="eastAsia"/>
        </w:rPr>
        <w:t>A.</w:t>
      </w:r>
      <w:r w:rsidR="00797A7B" w:rsidRPr="00B93430">
        <w:rPr>
          <w:rFonts w:hint="eastAsia"/>
        </w:rPr>
        <w:t>5%</w:t>
      </w:r>
    </w:p>
    <w:p w14:paraId="7651DF53" w14:textId="77777777" w:rsidR="00A84E10" w:rsidRPr="00B93430" w:rsidRDefault="00A84E10">
      <w:pPr>
        <w:ind w:firstLine="640"/>
      </w:pPr>
      <w:r w:rsidRPr="00B93430">
        <w:lastRenderedPageBreak/>
        <w:t>B.</w:t>
      </w:r>
      <w:r w:rsidR="00797A7B" w:rsidRPr="00B93430">
        <w:rPr>
          <w:rFonts w:hint="eastAsia"/>
        </w:rPr>
        <w:t>10%</w:t>
      </w:r>
    </w:p>
    <w:p w14:paraId="3DF16259" w14:textId="77777777" w:rsidR="00A84E10" w:rsidRPr="00B93430" w:rsidRDefault="00A84E10">
      <w:pPr>
        <w:ind w:firstLine="640"/>
      </w:pPr>
      <w:r w:rsidRPr="00B93430">
        <w:rPr>
          <w:rFonts w:hint="eastAsia"/>
        </w:rPr>
        <w:t>C.</w:t>
      </w:r>
      <w:r w:rsidR="00797A7B" w:rsidRPr="00B93430">
        <w:rPr>
          <w:rFonts w:hint="eastAsia"/>
        </w:rPr>
        <w:t>15%</w:t>
      </w:r>
    </w:p>
    <w:p w14:paraId="7056B916" w14:textId="77777777" w:rsidR="00570A3F" w:rsidRPr="00B93430" w:rsidRDefault="00A84E10">
      <w:pPr>
        <w:ind w:firstLine="640"/>
      </w:pPr>
      <w:r w:rsidRPr="00B93430">
        <w:rPr>
          <w:rFonts w:hint="eastAsia"/>
        </w:rPr>
        <w:t>D.</w:t>
      </w:r>
      <w:r w:rsidR="00797A7B" w:rsidRPr="00B93430">
        <w:rPr>
          <w:rFonts w:hint="eastAsia"/>
        </w:rPr>
        <w:t>20%</w:t>
      </w:r>
    </w:p>
    <w:p w14:paraId="4A076924" w14:textId="77777777" w:rsidR="00A84E10" w:rsidRPr="00B93430" w:rsidRDefault="00086F6D" w:rsidP="00F80501">
      <w:pPr>
        <w:ind w:firstLine="640"/>
      </w:pPr>
      <w:r w:rsidRPr="00B93430">
        <w:rPr>
          <w:rFonts w:hint="eastAsia"/>
        </w:rPr>
        <w:t>2</w:t>
      </w:r>
      <w:r w:rsidRPr="00B93430">
        <w:t>69.</w:t>
      </w:r>
      <w:r w:rsidR="00797A7B" w:rsidRPr="00B93430">
        <w:rPr>
          <w:rFonts w:hint="eastAsia"/>
        </w:rPr>
        <w:t>有瓦斯或者二氧化碳喷出的煤（岩）层开采前必须采取</w:t>
      </w:r>
      <w:r w:rsidR="00797A7B" w:rsidRPr="00B93430">
        <w:t>（</w:t>
      </w:r>
      <w:r w:rsidR="00797A7B" w:rsidRPr="00B93430">
        <w:t>BCD</w:t>
      </w:r>
      <w:r w:rsidR="00797A7B" w:rsidRPr="00B93430">
        <w:t>）</w:t>
      </w:r>
      <w:r w:rsidR="00797A7B" w:rsidRPr="00B93430">
        <w:rPr>
          <w:rFonts w:hint="eastAsia"/>
        </w:rPr>
        <w:t>措施。</w:t>
      </w:r>
    </w:p>
    <w:p w14:paraId="19597681" w14:textId="77777777" w:rsidR="00A84E10" w:rsidRPr="00B93430" w:rsidRDefault="00A84E10">
      <w:pPr>
        <w:ind w:firstLine="640"/>
      </w:pPr>
      <w:r w:rsidRPr="00B93430">
        <w:t>A.</w:t>
      </w:r>
      <w:r w:rsidR="00797A7B" w:rsidRPr="00B93430">
        <w:rPr>
          <w:rFonts w:hint="eastAsia"/>
        </w:rPr>
        <w:t>增加甲烷检查次数</w:t>
      </w:r>
    </w:p>
    <w:p w14:paraId="1823DFF9" w14:textId="77777777" w:rsidR="00A84E10" w:rsidRPr="00B93430" w:rsidRDefault="00A84E10">
      <w:pPr>
        <w:ind w:firstLine="640"/>
      </w:pPr>
      <w:r w:rsidRPr="00B93430">
        <w:t>B.</w:t>
      </w:r>
      <w:r w:rsidR="00797A7B" w:rsidRPr="00B93430">
        <w:rPr>
          <w:rFonts w:hint="eastAsia"/>
        </w:rPr>
        <w:t>打前探钻孔或者抽排钻孔</w:t>
      </w:r>
    </w:p>
    <w:p w14:paraId="33541445" w14:textId="77777777" w:rsidR="00A84E10" w:rsidRPr="00B93430" w:rsidRDefault="00A84E10">
      <w:pPr>
        <w:ind w:firstLine="640"/>
      </w:pPr>
      <w:r w:rsidRPr="00B93430">
        <w:rPr>
          <w:rFonts w:hint="eastAsia"/>
        </w:rPr>
        <w:t>C.</w:t>
      </w:r>
      <w:r w:rsidR="00797A7B" w:rsidRPr="00B93430">
        <w:rPr>
          <w:rFonts w:hint="eastAsia"/>
        </w:rPr>
        <w:t>加大喷出危险区域的风量</w:t>
      </w:r>
    </w:p>
    <w:p w14:paraId="3B9A797A" w14:textId="77777777" w:rsidR="00570A3F" w:rsidRPr="00B93430" w:rsidRDefault="00A84E10">
      <w:pPr>
        <w:ind w:firstLine="640"/>
      </w:pPr>
      <w:r w:rsidRPr="00B93430">
        <w:t>D.</w:t>
      </w:r>
      <w:r w:rsidR="00797A7B" w:rsidRPr="00B93430">
        <w:rPr>
          <w:rFonts w:hint="eastAsia"/>
        </w:rPr>
        <w:t>将喷出的瓦斯或二氧化碳直接引入回风巷或者抽采瓦斯管路</w:t>
      </w:r>
    </w:p>
    <w:p w14:paraId="30331211" w14:textId="77777777" w:rsidR="00A84E10" w:rsidRPr="00B93430" w:rsidRDefault="00086F6D" w:rsidP="00F80501">
      <w:pPr>
        <w:ind w:firstLine="640"/>
      </w:pPr>
      <w:r w:rsidRPr="00B93430">
        <w:rPr>
          <w:rFonts w:hint="eastAsia"/>
        </w:rPr>
        <w:t>2</w:t>
      </w:r>
      <w:r w:rsidRPr="00B93430">
        <w:t>70.</w:t>
      </w:r>
      <w:r w:rsidR="00797A7B" w:rsidRPr="00B93430">
        <w:rPr>
          <w:rFonts w:hint="eastAsia"/>
        </w:rPr>
        <w:t>煤层自燃的倾向分为</w:t>
      </w:r>
      <w:r w:rsidR="00797A7B" w:rsidRPr="00B93430">
        <w:t>（</w:t>
      </w:r>
      <w:r w:rsidR="00797A7B" w:rsidRPr="00B93430">
        <w:t>BCD</w:t>
      </w:r>
      <w:r w:rsidR="00797A7B" w:rsidRPr="00B93430">
        <w:t>）</w:t>
      </w:r>
      <w:r w:rsidR="00797A7B" w:rsidRPr="00B93430">
        <w:rPr>
          <w:rFonts w:hint="eastAsia"/>
        </w:rPr>
        <w:t>。</w:t>
      </w:r>
    </w:p>
    <w:p w14:paraId="3248DA5D" w14:textId="77777777" w:rsidR="00A84E10" w:rsidRPr="00B93430" w:rsidRDefault="00A84E10">
      <w:pPr>
        <w:ind w:firstLine="640"/>
      </w:pPr>
      <w:r w:rsidRPr="00B93430">
        <w:t>A.</w:t>
      </w:r>
      <w:r w:rsidR="00797A7B" w:rsidRPr="00B93430">
        <w:rPr>
          <w:rFonts w:hint="eastAsia"/>
        </w:rPr>
        <w:t>非常容易自燃</w:t>
      </w:r>
    </w:p>
    <w:p w14:paraId="2FEDE080" w14:textId="77777777" w:rsidR="00A84E10" w:rsidRPr="00B93430" w:rsidRDefault="00A84E10">
      <w:pPr>
        <w:ind w:firstLine="640"/>
      </w:pPr>
      <w:r w:rsidRPr="00B93430">
        <w:rPr>
          <w:rFonts w:hint="eastAsia"/>
        </w:rPr>
        <w:t>B.</w:t>
      </w:r>
      <w:r w:rsidR="00797A7B" w:rsidRPr="00B93430">
        <w:rPr>
          <w:rFonts w:hint="eastAsia"/>
        </w:rPr>
        <w:t>容易自燃</w:t>
      </w:r>
    </w:p>
    <w:p w14:paraId="53CA699D" w14:textId="77777777" w:rsidR="00A84E10" w:rsidRPr="00B93430" w:rsidRDefault="00A84E10">
      <w:pPr>
        <w:ind w:firstLine="640"/>
      </w:pPr>
      <w:r w:rsidRPr="00B93430">
        <w:rPr>
          <w:rFonts w:hint="eastAsia"/>
        </w:rPr>
        <w:t>C.</w:t>
      </w:r>
      <w:r w:rsidR="00797A7B" w:rsidRPr="00B93430">
        <w:rPr>
          <w:rFonts w:hint="eastAsia"/>
        </w:rPr>
        <w:t>自燃</w:t>
      </w:r>
    </w:p>
    <w:p w14:paraId="17428115" w14:textId="77777777" w:rsidR="00570A3F" w:rsidRPr="00B93430" w:rsidRDefault="00A84E10">
      <w:pPr>
        <w:ind w:firstLine="640"/>
      </w:pPr>
      <w:r w:rsidRPr="00B93430">
        <w:rPr>
          <w:rFonts w:hint="eastAsia"/>
        </w:rPr>
        <w:t>D.</w:t>
      </w:r>
      <w:r w:rsidR="00797A7B" w:rsidRPr="00B93430">
        <w:rPr>
          <w:rFonts w:hint="eastAsia"/>
        </w:rPr>
        <w:t>不易自燃</w:t>
      </w:r>
    </w:p>
    <w:p w14:paraId="6D5EBC52" w14:textId="77777777" w:rsidR="00A84E10" w:rsidRPr="00B93430" w:rsidRDefault="00086F6D" w:rsidP="00F80501">
      <w:pPr>
        <w:ind w:firstLine="640"/>
      </w:pPr>
      <w:r w:rsidRPr="00B93430">
        <w:rPr>
          <w:rFonts w:hint="eastAsia"/>
        </w:rPr>
        <w:t>2</w:t>
      </w:r>
      <w:r w:rsidRPr="00B93430">
        <w:t>71.</w:t>
      </w:r>
      <w:r w:rsidR="00797A7B" w:rsidRPr="00B93430">
        <w:rPr>
          <w:rFonts w:hint="eastAsia"/>
        </w:rPr>
        <w:t>漏风风流的流动状态有</w:t>
      </w:r>
      <w:r w:rsidR="00797A7B" w:rsidRPr="00B93430">
        <w:t>（</w:t>
      </w:r>
      <w:r w:rsidR="00797A7B" w:rsidRPr="00B93430">
        <w:t>ABC</w:t>
      </w:r>
      <w:r w:rsidR="00797A7B" w:rsidRPr="00B93430">
        <w:t>）</w:t>
      </w:r>
      <w:r w:rsidR="00797A7B" w:rsidRPr="00B93430">
        <w:rPr>
          <w:rFonts w:hint="eastAsia"/>
        </w:rPr>
        <w:t>。</w:t>
      </w:r>
    </w:p>
    <w:p w14:paraId="666B90BF" w14:textId="77777777" w:rsidR="00A84E10" w:rsidRPr="00B93430" w:rsidRDefault="00A84E10">
      <w:pPr>
        <w:ind w:firstLine="640"/>
      </w:pPr>
      <w:r w:rsidRPr="00B93430">
        <w:t>A.</w:t>
      </w:r>
      <w:r w:rsidR="00797A7B" w:rsidRPr="00B93430">
        <w:rPr>
          <w:rFonts w:hint="eastAsia"/>
        </w:rPr>
        <w:t>层流</w:t>
      </w:r>
    </w:p>
    <w:p w14:paraId="479CCC13" w14:textId="77777777" w:rsidR="00A84E10" w:rsidRPr="00B93430" w:rsidRDefault="00A84E10">
      <w:pPr>
        <w:ind w:firstLine="640"/>
      </w:pPr>
      <w:r w:rsidRPr="00B93430">
        <w:t>B.</w:t>
      </w:r>
      <w:r w:rsidR="00797A7B" w:rsidRPr="00B93430">
        <w:rPr>
          <w:rFonts w:hint="eastAsia"/>
        </w:rPr>
        <w:t>过渡流</w:t>
      </w:r>
    </w:p>
    <w:p w14:paraId="654DC2D3" w14:textId="77777777" w:rsidR="00A84E10" w:rsidRPr="00B93430" w:rsidRDefault="00A84E10">
      <w:pPr>
        <w:ind w:firstLine="640"/>
      </w:pPr>
      <w:r w:rsidRPr="00B93430">
        <w:t>C.</w:t>
      </w:r>
      <w:r w:rsidR="00797A7B" w:rsidRPr="00B93430">
        <w:rPr>
          <w:rFonts w:hint="eastAsia"/>
        </w:rPr>
        <w:t>紊流</w:t>
      </w:r>
    </w:p>
    <w:p w14:paraId="73381541" w14:textId="77777777" w:rsidR="00570A3F" w:rsidRPr="00B93430" w:rsidRDefault="00A84E10">
      <w:pPr>
        <w:ind w:firstLine="640"/>
      </w:pPr>
      <w:r w:rsidRPr="00B93430">
        <w:t>D.</w:t>
      </w:r>
      <w:r w:rsidR="00797A7B" w:rsidRPr="00B93430">
        <w:rPr>
          <w:rFonts w:hint="eastAsia"/>
        </w:rPr>
        <w:t>滚退</w:t>
      </w:r>
    </w:p>
    <w:p w14:paraId="49946170" w14:textId="77777777" w:rsidR="00A84E10" w:rsidRPr="00B93430" w:rsidRDefault="00086F6D" w:rsidP="00F80501">
      <w:pPr>
        <w:ind w:firstLine="640"/>
      </w:pPr>
      <w:r w:rsidRPr="00B93430">
        <w:rPr>
          <w:rFonts w:hint="eastAsia"/>
        </w:rPr>
        <w:t>2</w:t>
      </w:r>
      <w:r w:rsidRPr="00B93430">
        <w:t>72.</w:t>
      </w:r>
      <w:r w:rsidR="00797A7B" w:rsidRPr="00B93430">
        <w:rPr>
          <w:rFonts w:hint="eastAsia"/>
        </w:rPr>
        <w:t>局部风量调节的方法有</w:t>
      </w:r>
      <w:r w:rsidR="00797A7B" w:rsidRPr="00B93430">
        <w:t>（</w:t>
      </w:r>
      <w:r w:rsidR="00797A7B" w:rsidRPr="00B93430">
        <w:t>ABC</w:t>
      </w:r>
      <w:r w:rsidR="00797A7B" w:rsidRPr="00B93430">
        <w:t>）</w:t>
      </w:r>
      <w:r w:rsidR="00797A7B" w:rsidRPr="00B93430">
        <w:rPr>
          <w:rFonts w:hint="eastAsia"/>
        </w:rPr>
        <w:t>。</w:t>
      </w:r>
    </w:p>
    <w:p w14:paraId="5C6AE538" w14:textId="77777777" w:rsidR="00A84E10" w:rsidRPr="00B93430" w:rsidRDefault="00A84E10">
      <w:pPr>
        <w:ind w:firstLine="640"/>
      </w:pPr>
      <w:r w:rsidRPr="00B93430">
        <w:t>A.</w:t>
      </w:r>
      <w:r w:rsidR="00797A7B" w:rsidRPr="00B93430">
        <w:rPr>
          <w:rFonts w:hint="eastAsia"/>
        </w:rPr>
        <w:t>増阻调节法</w:t>
      </w:r>
    </w:p>
    <w:p w14:paraId="0BE885E4" w14:textId="77777777" w:rsidR="00A84E10" w:rsidRPr="00B93430" w:rsidRDefault="00A84E10">
      <w:pPr>
        <w:ind w:firstLine="640"/>
      </w:pPr>
      <w:r w:rsidRPr="00B93430">
        <w:t>B.</w:t>
      </w:r>
      <w:r w:rsidR="00797A7B" w:rsidRPr="00B93430">
        <w:rPr>
          <w:rFonts w:hint="eastAsia"/>
        </w:rPr>
        <w:t>降阻调节法</w:t>
      </w:r>
    </w:p>
    <w:p w14:paraId="7265288F" w14:textId="77777777" w:rsidR="00A84E10" w:rsidRPr="00B93430" w:rsidRDefault="00A84E10">
      <w:pPr>
        <w:ind w:firstLine="640"/>
      </w:pPr>
      <w:r w:rsidRPr="00B93430">
        <w:lastRenderedPageBreak/>
        <w:t>C.</w:t>
      </w:r>
      <w:r w:rsidR="00797A7B" w:rsidRPr="00B93430">
        <w:rPr>
          <w:rFonts w:hint="eastAsia"/>
        </w:rPr>
        <w:t>增压调节法</w:t>
      </w:r>
    </w:p>
    <w:p w14:paraId="2DD1E0A6" w14:textId="77777777" w:rsidR="00570A3F" w:rsidRPr="00B93430" w:rsidRDefault="00A84E10">
      <w:pPr>
        <w:ind w:firstLine="640"/>
      </w:pPr>
      <w:r w:rsidRPr="00B93430">
        <w:t>D.</w:t>
      </w:r>
      <w:r w:rsidR="00797A7B" w:rsidRPr="00B93430">
        <w:rPr>
          <w:rFonts w:hint="eastAsia"/>
        </w:rPr>
        <w:t>增流调节法</w:t>
      </w:r>
    </w:p>
    <w:p w14:paraId="67A40CF4" w14:textId="77777777" w:rsidR="00A84E10" w:rsidRPr="00B93430" w:rsidRDefault="00086F6D" w:rsidP="00F80501">
      <w:pPr>
        <w:ind w:firstLine="640"/>
      </w:pPr>
      <w:r w:rsidRPr="00B93430">
        <w:rPr>
          <w:rFonts w:hint="eastAsia"/>
        </w:rPr>
        <w:t>2</w:t>
      </w:r>
      <w:r w:rsidRPr="00B93430">
        <w:t>73.</w:t>
      </w:r>
      <w:r w:rsidR="00797A7B" w:rsidRPr="00B93430">
        <w:rPr>
          <w:rFonts w:hint="eastAsia"/>
        </w:rPr>
        <w:t>反风将对影响区域内人员的安全造成威胁，为减小反风带来的不利影响，提高反风的及时性、有效性，必须预先提供充分的</w:t>
      </w:r>
      <w:r w:rsidR="00797A7B" w:rsidRPr="00B93430">
        <w:t>（</w:t>
      </w:r>
      <w:r w:rsidR="00797A7B" w:rsidRPr="00B93430">
        <w:t>ABCD</w:t>
      </w:r>
      <w:r w:rsidR="00797A7B" w:rsidRPr="00B93430">
        <w:t>）</w:t>
      </w:r>
      <w:r w:rsidR="00797A7B" w:rsidRPr="00B93430">
        <w:rPr>
          <w:rFonts w:hint="eastAsia"/>
        </w:rPr>
        <w:t>。</w:t>
      </w:r>
    </w:p>
    <w:p w14:paraId="1B91E5E1" w14:textId="77777777" w:rsidR="00A84E10" w:rsidRPr="00B93430" w:rsidRDefault="00A84E10">
      <w:pPr>
        <w:ind w:firstLine="640"/>
      </w:pPr>
      <w:r w:rsidRPr="00B93430">
        <w:t>A.</w:t>
      </w:r>
      <w:r w:rsidR="00797A7B" w:rsidRPr="00B93430">
        <w:rPr>
          <w:rFonts w:hint="eastAsia"/>
        </w:rPr>
        <w:t>反风决策</w:t>
      </w:r>
    </w:p>
    <w:p w14:paraId="472C982B" w14:textId="77777777" w:rsidR="00A84E10" w:rsidRPr="00B93430" w:rsidRDefault="00A84E10">
      <w:pPr>
        <w:ind w:firstLine="640"/>
      </w:pPr>
      <w:r w:rsidRPr="00B93430">
        <w:t>B.</w:t>
      </w:r>
      <w:r w:rsidR="00797A7B" w:rsidRPr="00B93430">
        <w:rPr>
          <w:rFonts w:hint="eastAsia"/>
        </w:rPr>
        <w:t>组织</w:t>
      </w:r>
    </w:p>
    <w:p w14:paraId="14D682A4" w14:textId="77777777" w:rsidR="00A84E10" w:rsidRPr="00B93430" w:rsidRDefault="00A84E10">
      <w:pPr>
        <w:ind w:firstLine="640"/>
      </w:pPr>
      <w:r w:rsidRPr="00B93430">
        <w:t>C.</w:t>
      </w:r>
      <w:r w:rsidR="00797A7B" w:rsidRPr="00B93430">
        <w:rPr>
          <w:rFonts w:hint="eastAsia"/>
        </w:rPr>
        <w:t>通信</w:t>
      </w:r>
    </w:p>
    <w:p w14:paraId="045E78F7" w14:textId="77777777" w:rsidR="00570A3F" w:rsidRPr="00B93430" w:rsidRDefault="00A84E10">
      <w:pPr>
        <w:ind w:firstLine="640"/>
      </w:pPr>
      <w:r w:rsidRPr="00B93430">
        <w:t>D.</w:t>
      </w:r>
      <w:r w:rsidR="00797A7B" w:rsidRPr="00B93430">
        <w:rPr>
          <w:rFonts w:hint="eastAsia"/>
        </w:rPr>
        <w:t>装备保障</w:t>
      </w:r>
    </w:p>
    <w:p w14:paraId="375355BA" w14:textId="77777777" w:rsidR="00A84E10" w:rsidRPr="00B93430" w:rsidRDefault="00086F6D" w:rsidP="00F80501">
      <w:pPr>
        <w:ind w:firstLine="640"/>
      </w:pPr>
      <w:r w:rsidRPr="00B93430">
        <w:rPr>
          <w:rFonts w:hint="eastAsia"/>
        </w:rPr>
        <w:t>2</w:t>
      </w:r>
      <w:r w:rsidRPr="00B93430">
        <w:t>74.</w:t>
      </w:r>
      <w:r w:rsidR="00797A7B" w:rsidRPr="00B93430">
        <w:rPr>
          <w:rFonts w:hint="eastAsia"/>
        </w:rPr>
        <w:t>矿井巷道按巷道的用途和服务范围可分为</w:t>
      </w:r>
      <w:r w:rsidR="00797A7B" w:rsidRPr="00B93430">
        <w:t>（</w:t>
      </w:r>
      <w:r w:rsidR="00797A7B" w:rsidRPr="00B93430">
        <w:t>ACD</w:t>
      </w:r>
      <w:r w:rsidR="00797A7B" w:rsidRPr="00B93430">
        <w:t>）</w:t>
      </w:r>
      <w:r w:rsidR="00797A7B" w:rsidRPr="00B93430">
        <w:rPr>
          <w:rFonts w:hint="eastAsia"/>
        </w:rPr>
        <w:t>。</w:t>
      </w:r>
    </w:p>
    <w:p w14:paraId="130C8AAD" w14:textId="77777777" w:rsidR="00A84E10" w:rsidRPr="00B93430" w:rsidRDefault="00A84E10">
      <w:pPr>
        <w:ind w:firstLine="640"/>
      </w:pPr>
      <w:r w:rsidRPr="00B93430">
        <w:t>A.</w:t>
      </w:r>
      <w:r w:rsidR="00797A7B" w:rsidRPr="00B93430">
        <w:rPr>
          <w:rFonts w:hint="eastAsia"/>
        </w:rPr>
        <w:t>开拓巷道</w:t>
      </w:r>
    </w:p>
    <w:p w14:paraId="6330DAF9" w14:textId="77777777" w:rsidR="00A84E10" w:rsidRPr="00B93430" w:rsidRDefault="00A84E10">
      <w:pPr>
        <w:ind w:firstLine="640"/>
      </w:pPr>
      <w:r w:rsidRPr="00B93430">
        <w:t>B.</w:t>
      </w:r>
      <w:r w:rsidR="00797A7B" w:rsidRPr="00B93430">
        <w:rPr>
          <w:rFonts w:hint="eastAsia"/>
        </w:rPr>
        <w:t>垂直巷道</w:t>
      </w:r>
    </w:p>
    <w:p w14:paraId="644D7146" w14:textId="77777777" w:rsidR="00A84E10" w:rsidRPr="00B93430" w:rsidRDefault="00A84E10">
      <w:pPr>
        <w:ind w:firstLine="640"/>
      </w:pPr>
      <w:r w:rsidRPr="00B93430">
        <w:t>C.</w:t>
      </w:r>
      <w:r w:rsidR="00797A7B" w:rsidRPr="00B93430">
        <w:rPr>
          <w:rFonts w:hint="eastAsia"/>
        </w:rPr>
        <w:t>准备巷道</w:t>
      </w:r>
    </w:p>
    <w:p w14:paraId="09FF7D13" w14:textId="77777777" w:rsidR="00570A3F" w:rsidRPr="00B93430" w:rsidRDefault="00A84E10">
      <w:pPr>
        <w:ind w:firstLine="640"/>
      </w:pPr>
      <w:r w:rsidRPr="00B93430">
        <w:t>D.</w:t>
      </w:r>
      <w:r w:rsidR="00797A7B" w:rsidRPr="00B93430">
        <w:rPr>
          <w:rFonts w:hint="eastAsia"/>
        </w:rPr>
        <w:t>回采巷道</w:t>
      </w:r>
    </w:p>
    <w:p w14:paraId="296DF1EF" w14:textId="77777777" w:rsidR="00A84E10" w:rsidRPr="00B93430" w:rsidRDefault="00086F6D" w:rsidP="00F80501">
      <w:pPr>
        <w:ind w:firstLine="640"/>
      </w:pPr>
      <w:r w:rsidRPr="00B93430">
        <w:rPr>
          <w:rFonts w:hint="eastAsia"/>
        </w:rPr>
        <w:t>2</w:t>
      </w:r>
      <w:r w:rsidRPr="00B93430">
        <w:t>75.</w:t>
      </w:r>
      <w:r w:rsidR="00797A7B" w:rsidRPr="00B93430">
        <w:rPr>
          <w:rFonts w:hint="eastAsia"/>
        </w:rPr>
        <w:t>在爆破施工中，</w:t>
      </w:r>
      <w:r w:rsidR="00797A7B" w:rsidRPr="00B93430">
        <w:t>（</w:t>
      </w:r>
      <w:r w:rsidR="00797A7B" w:rsidRPr="00B93430">
        <w:t>ABCD</w:t>
      </w:r>
      <w:r w:rsidR="00797A7B" w:rsidRPr="00B93430">
        <w:t>）</w:t>
      </w:r>
      <w:r w:rsidR="00797A7B" w:rsidRPr="00B93430">
        <w:rPr>
          <w:rFonts w:hint="eastAsia"/>
        </w:rPr>
        <w:t>等均可能引起电雷管早爆。</w:t>
      </w:r>
    </w:p>
    <w:p w14:paraId="79E721DB" w14:textId="77777777" w:rsidR="00A84E10" w:rsidRPr="00B93430" w:rsidRDefault="00A84E10">
      <w:pPr>
        <w:ind w:firstLine="640"/>
      </w:pPr>
      <w:r w:rsidRPr="00B93430">
        <w:t>A.</w:t>
      </w:r>
      <w:r w:rsidR="00797A7B" w:rsidRPr="00B93430">
        <w:rPr>
          <w:rFonts w:hint="eastAsia"/>
        </w:rPr>
        <w:t>杂散电流</w:t>
      </w:r>
    </w:p>
    <w:p w14:paraId="330ACC11" w14:textId="77777777" w:rsidR="00A84E10" w:rsidRPr="00B93430" w:rsidRDefault="00A84E10">
      <w:pPr>
        <w:ind w:firstLine="640"/>
      </w:pPr>
      <w:r w:rsidRPr="00B93430">
        <w:t>B.</w:t>
      </w:r>
      <w:r w:rsidR="00797A7B" w:rsidRPr="00B93430">
        <w:rPr>
          <w:rFonts w:hint="eastAsia"/>
        </w:rPr>
        <w:t>静电感应</w:t>
      </w:r>
    </w:p>
    <w:p w14:paraId="4043653E" w14:textId="77777777" w:rsidR="00A84E10" w:rsidRPr="00B93430" w:rsidRDefault="00A84E10">
      <w:pPr>
        <w:ind w:firstLine="640"/>
      </w:pPr>
      <w:r w:rsidRPr="00B93430">
        <w:t>C.</w:t>
      </w:r>
      <w:r w:rsidR="00797A7B" w:rsidRPr="00B93430">
        <w:rPr>
          <w:rFonts w:hint="eastAsia"/>
        </w:rPr>
        <w:t>雷电</w:t>
      </w:r>
    </w:p>
    <w:p w14:paraId="748FD6C9" w14:textId="77777777" w:rsidR="00570A3F" w:rsidRPr="00B93430" w:rsidRDefault="00A84E10">
      <w:pPr>
        <w:ind w:firstLine="640"/>
      </w:pPr>
      <w:r w:rsidRPr="00B93430">
        <w:t>D.</w:t>
      </w:r>
      <w:r w:rsidR="00797A7B" w:rsidRPr="00B93430">
        <w:rPr>
          <w:rFonts w:hint="eastAsia"/>
        </w:rPr>
        <w:t>射频电</w:t>
      </w:r>
    </w:p>
    <w:p w14:paraId="4D2FC000" w14:textId="77777777" w:rsidR="00A84E10" w:rsidRPr="00B93430" w:rsidRDefault="00086F6D" w:rsidP="00F80501">
      <w:pPr>
        <w:ind w:firstLine="640"/>
      </w:pPr>
      <w:r w:rsidRPr="00B93430">
        <w:rPr>
          <w:rFonts w:hint="eastAsia"/>
        </w:rPr>
        <w:t>2</w:t>
      </w:r>
      <w:r w:rsidRPr="00B93430">
        <w:t>76.</w:t>
      </w:r>
      <w:r w:rsidR="00797A7B" w:rsidRPr="00B93430">
        <w:rPr>
          <w:rFonts w:hint="eastAsia"/>
        </w:rPr>
        <w:t>矿井气候条件是指矿井空气的</w:t>
      </w:r>
      <w:r w:rsidR="00797A7B" w:rsidRPr="00B93430">
        <w:t>（</w:t>
      </w:r>
      <w:r w:rsidR="00797A7B" w:rsidRPr="00B93430">
        <w:t>BCD</w:t>
      </w:r>
      <w:r w:rsidR="00797A7B" w:rsidRPr="00B93430">
        <w:t>）</w:t>
      </w:r>
      <w:r w:rsidR="00797A7B" w:rsidRPr="00B93430">
        <w:rPr>
          <w:rFonts w:hint="eastAsia"/>
        </w:rPr>
        <w:t>参数的综合作用。</w:t>
      </w:r>
    </w:p>
    <w:p w14:paraId="3BE597E4" w14:textId="77777777" w:rsidR="00A84E10" w:rsidRPr="00B93430" w:rsidRDefault="00A84E10">
      <w:pPr>
        <w:ind w:firstLine="640"/>
      </w:pPr>
      <w:r w:rsidRPr="00B93430">
        <w:t>A.</w:t>
      </w:r>
      <w:r w:rsidR="00797A7B" w:rsidRPr="00B93430">
        <w:rPr>
          <w:rFonts w:hint="eastAsia"/>
        </w:rPr>
        <w:t>压力</w:t>
      </w:r>
    </w:p>
    <w:p w14:paraId="7200E223" w14:textId="77777777" w:rsidR="00A84E10" w:rsidRPr="00B93430" w:rsidRDefault="00A84E10">
      <w:pPr>
        <w:ind w:firstLine="640"/>
      </w:pPr>
      <w:r w:rsidRPr="00B93430">
        <w:t>B.</w:t>
      </w:r>
      <w:r w:rsidR="00797A7B" w:rsidRPr="00B93430">
        <w:rPr>
          <w:rFonts w:hint="eastAsia"/>
        </w:rPr>
        <w:t>温度</w:t>
      </w:r>
    </w:p>
    <w:p w14:paraId="26F05087" w14:textId="77777777" w:rsidR="00A84E10" w:rsidRPr="00B93430" w:rsidRDefault="00A84E10">
      <w:pPr>
        <w:ind w:firstLine="640"/>
      </w:pPr>
      <w:r w:rsidRPr="00B93430">
        <w:t>C.</w:t>
      </w:r>
      <w:r w:rsidR="00797A7B" w:rsidRPr="00B93430">
        <w:rPr>
          <w:rFonts w:hint="eastAsia"/>
        </w:rPr>
        <w:t>湿度</w:t>
      </w:r>
    </w:p>
    <w:p w14:paraId="6C4E0F9A" w14:textId="77777777" w:rsidR="00570A3F" w:rsidRPr="00B93430" w:rsidRDefault="00A84E10">
      <w:pPr>
        <w:ind w:firstLine="640"/>
      </w:pPr>
      <w:r w:rsidRPr="00B93430">
        <w:lastRenderedPageBreak/>
        <w:t>D.</w:t>
      </w:r>
      <w:r w:rsidR="00797A7B" w:rsidRPr="00B93430">
        <w:rPr>
          <w:rFonts w:hint="eastAsia"/>
        </w:rPr>
        <w:t>流速</w:t>
      </w:r>
    </w:p>
    <w:p w14:paraId="09B96881" w14:textId="77777777" w:rsidR="00A84E10" w:rsidRPr="00B93430" w:rsidRDefault="00086F6D" w:rsidP="00F80501">
      <w:pPr>
        <w:ind w:firstLine="640"/>
      </w:pPr>
      <w:r w:rsidRPr="00B93430">
        <w:rPr>
          <w:rFonts w:hint="eastAsia"/>
        </w:rPr>
        <w:t>2</w:t>
      </w:r>
      <w:r w:rsidRPr="00B93430">
        <w:t>77.</w:t>
      </w:r>
      <w:r w:rsidR="00797A7B" w:rsidRPr="00B93430">
        <w:rPr>
          <w:rFonts w:hint="eastAsia"/>
        </w:rPr>
        <w:t>用于通过风流的构筑物有</w:t>
      </w:r>
      <w:r w:rsidR="00797A7B" w:rsidRPr="00B93430">
        <w:t>（</w:t>
      </w:r>
      <w:r w:rsidR="00797A7B" w:rsidRPr="00B93430">
        <w:t>ABD</w:t>
      </w:r>
      <w:r w:rsidR="00797A7B" w:rsidRPr="00B93430">
        <w:t>）</w:t>
      </w:r>
      <w:r w:rsidR="00797A7B" w:rsidRPr="00B93430">
        <w:rPr>
          <w:rFonts w:hint="eastAsia"/>
        </w:rPr>
        <w:t>等，要求其风阻小，漏风少。</w:t>
      </w:r>
    </w:p>
    <w:p w14:paraId="28EAE386" w14:textId="77777777" w:rsidR="00A84E10" w:rsidRPr="00B93430" w:rsidRDefault="00A84E10">
      <w:pPr>
        <w:ind w:firstLine="640"/>
      </w:pPr>
      <w:r w:rsidRPr="00B93430">
        <w:t>A.</w:t>
      </w:r>
      <w:r w:rsidR="00797A7B" w:rsidRPr="00B93430">
        <w:rPr>
          <w:rFonts w:hint="eastAsia"/>
        </w:rPr>
        <w:t>扇风机风硐</w:t>
      </w:r>
    </w:p>
    <w:p w14:paraId="56274A2B" w14:textId="77777777" w:rsidR="00A84E10" w:rsidRPr="00B93430" w:rsidRDefault="00A84E10">
      <w:pPr>
        <w:ind w:firstLine="640"/>
      </w:pPr>
      <w:r w:rsidRPr="00B93430">
        <w:t>B.</w:t>
      </w:r>
      <w:r w:rsidR="00797A7B" w:rsidRPr="00B93430">
        <w:rPr>
          <w:rFonts w:hint="eastAsia"/>
        </w:rPr>
        <w:t>反风装置</w:t>
      </w:r>
    </w:p>
    <w:p w14:paraId="3C554031" w14:textId="77777777" w:rsidR="00A84E10" w:rsidRPr="00B93430" w:rsidRDefault="00A84E10">
      <w:pPr>
        <w:ind w:firstLine="640"/>
      </w:pPr>
      <w:r w:rsidRPr="00B93430">
        <w:t>C.</w:t>
      </w:r>
      <w:r w:rsidR="00797A7B" w:rsidRPr="00B93430">
        <w:rPr>
          <w:rFonts w:hint="eastAsia"/>
        </w:rPr>
        <w:t>风门</w:t>
      </w:r>
    </w:p>
    <w:p w14:paraId="2D8C7936" w14:textId="77777777" w:rsidR="00570A3F" w:rsidRPr="00B93430" w:rsidRDefault="00A84E10">
      <w:pPr>
        <w:ind w:firstLine="640"/>
      </w:pPr>
      <w:r w:rsidRPr="00B93430">
        <w:t>D.</w:t>
      </w:r>
      <w:r w:rsidR="00797A7B" w:rsidRPr="00B93430">
        <w:rPr>
          <w:rFonts w:hint="eastAsia"/>
        </w:rPr>
        <w:t>风桥</w:t>
      </w:r>
    </w:p>
    <w:p w14:paraId="0112C531" w14:textId="77777777" w:rsidR="00A84E10" w:rsidRPr="00B93430" w:rsidRDefault="00086F6D" w:rsidP="00F80501">
      <w:pPr>
        <w:ind w:firstLine="640"/>
      </w:pPr>
      <w:r w:rsidRPr="00B93430">
        <w:rPr>
          <w:rFonts w:hint="eastAsia"/>
        </w:rPr>
        <w:t>2</w:t>
      </w:r>
      <w:r w:rsidRPr="00B93430">
        <w:t>78.</w:t>
      </w:r>
      <w:r w:rsidR="00797A7B" w:rsidRPr="00B93430">
        <w:rPr>
          <w:rFonts w:hint="eastAsia"/>
        </w:rPr>
        <w:t>矿井反风就其风流反转的范围来说，可分为</w:t>
      </w:r>
      <w:r w:rsidR="00797A7B" w:rsidRPr="00B93430">
        <w:t>（</w:t>
      </w:r>
      <w:r w:rsidR="00797A7B" w:rsidRPr="00B93430">
        <w:t>ABC</w:t>
      </w:r>
      <w:r w:rsidR="00797A7B" w:rsidRPr="00B93430">
        <w:t>）</w:t>
      </w:r>
      <w:r w:rsidR="00797A7B" w:rsidRPr="00B93430">
        <w:rPr>
          <w:rFonts w:hint="eastAsia"/>
        </w:rPr>
        <w:t>。</w:t>
      </w:r>
    </w:p>
    <w:p w14:paraId="4823A199" w14:textId="77777777" w:rsidR="00A84E10" w:rsidRPr="00B93430" w:rsidRDefault="00A84E10">
      <w:pPr>
        <w:ind w:firstLine="640"/>
      </w:pPr>
      <w:r w:rsidRPr="00B93430">
        <w:t>A.</w:t>
      </w:r>
      <w:r w:rsidR="00797A7B" w:rsidRPr="00B93430">
        <w:rPr>
          <w:rFonts w:hint="eastAsia"/>
        </w:rPr>
        <w:t>全矿井反风</w:t>
      </w:r>
    </w:p>
    <w:p w14:paraId="19FB3849" w14:textId="77777777" w:rsidR="00A84E10" w:rsidRPr="00B93430" w:rsidRDefault="00A84E10">
      <w:pPr>
        <w:ind w:firstLine="640"/>
      </w:pPr>
      <w:r w:rsidRPr="00B93430">
        <w:t>B.</w:t>
      </w:r>
      <w:r w:rsidR="00797A7B" w:rsidRPr="00B93430">
        <w:rPr>
          <w:rFonts w:hint="eastAsia"/>
        </w:rPr>
        <w:t>区域性反风</w:t>
      </w:r>
    </w:p>
    <w:p w14:paraId="55AB1552" w14:textId="77777777" w:rsidR="00A84E10" w:rsidRPr="00B93430" w:rsidRDefault="00A84E10">
      <w:pPr>
        <w:ind w:firstLine="640"/>
      </w:pPr>
      <w:r w:rsidRPr="00B93430">
        <w:t>C.</w:t>
      </w:r>
      <w:r w:rsidR="00797A7B" w:rsidRPr="00B93430">
        <w:rPr>
          <w:rFonts w:hint="eastAsia"/>
        </w:rPr>
        <w:t>局部反风</w:t>
      </w:r>
    </w:p>
    <w:p w14:paraId="1F5DCB99" w14:textId="77777777" w:rsidR="00570A3F" w:rsidRPr="00B93430" w:rsidRDefault="00A84E10">
      <w:pPr>
        <w:ind w:firstLine="640"/>
      </w:pPr>
      <w:r w:rsidRPr="00B93430">
        <w:t>D.</w:t>
      </w:r>
      <w:r w:rsidR="00797A7B" w:rsidRPr="00B93430">
        <w:rPr>
          <w:rFonts w:hint="eastAsia"/>
        </w:rPr>
        <w:t>掘进头反风</w:t>
      </w:r>
    </w:p>
    <w:p w14:paraId="6C587A21" w14:textId="77777777" w:rsidR="00A84E10" w:rsidRPr="00B93430" w:rsidRDefault="00086F6D" w:rsidP="00F80501">
      <w:pPr>
        <w:ind w:firstLine="640"/>
      </w:pPr>
      <w:r w:rsidRPr="00B93430">
        <w:rPr>
          <w:rFonts w:hint="eastAsia"/>
        </w:rPr>
        <w:t>2</w:t>
      </w:r>
      <w:r w:rsidRPr="00B93430">
        <w:t>79.</w:t>
      </w:r>
      <w:r w:rsidR="00797A7B" w:rsidRPr="00B93430">
        <w:rPr>
          <w:rFonts w:hint="eastAsia"/>
        </w:rPr>
        <w:t>在煤层中，吸附瓦斯量的多少，主要取决于煤对瓦斯的</w:t>
      </w:r>
      <w:r w:rsidR="00797A7B" w:rsidRPr="00B93430">
        <w:t>（</w:t>
      </w:r>
      <w:r w:rsidR="00797A7B" w:rsidRPr="00B93430">
        <w:t>ABC</w:t>
      </w:r>
      <w:r w:rsidR="00797A7B" w:rsidRPr="00B93430">
        <w:t>）</w:t>
      </w:r>
      <w:r w:rsidR="00797A7B" w:rsidRPr="00B93430">
        <w:rPr>
          <w:rFonts w:hint="eastAsia"/>
        </w:rPr>
        <w:t>等条件，吸附瓦斯在煤中是以单分子层吸附的状态附着于煤的表面。</w:t>
      </w:r>
    </w:p>
    <w:p w14:paraId="1952441E" w14:textId="77777777" w:rsidR="00A84E10" w:rsidRPr="00B93430" w:rsidRDefault="00A84E10">
      <w:pPr>
        <w:ind w:firstLine="640"/>
      </w:pPr>
      <w:r w:rsidRPr="00B93430">
        <w:t>A.</w:t>
      </w:r>
      <w:r w:rsidR="00797A7B" w:rsidRPr="00B93430">
        <w:rPr>
          <w:rFonts w:hint="eastAsia"/>
        </w:rPr>
        <w:t>吸附能力</w:t>
      </w:r>
    </w:p>
    <w:p w14:paraId="040BFDC1" w14:textId="77777777" w:rsidR="00A84E10" w:rsidRPr="00B93430" w:rsidRDefault="00A84E10">
      <w:pPr>
        <w:ind w:firstLine="640"/>
      </w:pPr>
      <w:r w:rsidRPr="00B93430">
        <w:t>B.</w:t>
      </w:r>
      <w:r w:rsidR="00797A7B" w:rsidRPr="00B93430">
        <w:rPr>
          <w:rFonts w:hint="eastAsia"/>
        </w:rPr>
        <w:t>瓦斯压力</w:t>
      </w:r>
    </w:p>
    <w:p w14:paraId="5B129A32" w14:textId="77777777" w:rsidR="00A84E10" w:rsidRPr="00B93430" w:rsidRDefault="00A84E10">
      <w:pPr>
        <w:ind w:firstLine="640"/>
      </w:pPr>
      <w:r w:rsidRPr="00B93430">
        <w:t>C.</w:t>
      </w:r>
      <w:r w:rsidR="00797A7B" w:rsidRPr="00B93430">
        <w:rPr>
          <w:rFonts w:hint="eastAsia"/>
        </w:rPr>
        <w:t>温度</w:t>
      </w:r>
    </w:p>
    <w:p w14:paraId="73B25C22" w14:textId="77777777" w:rsidR="00570A3F" w:rsidRPr="00B93430" w:rsidRDefault="00A84E10">
      <w:pPr>
        <w:ind w:firstLine="640"/>
      </w:pPr>
      <w:r w:rsidRPr="00B93430">
        <w:t>D.</w:t>
      </w:r>
      <w:r w:rsidR="00797A7B" w:rsidRPr="00B93430">
        <w:rPr>
          <w:rFonts w:hint="eastAsia"/>
        </w:rPr>
        <w:t>风压</w:t>
      </w:r>
    </w:p>
    <w:p w14:paraId="1C857ABE" w14:textId="77777777" w:rsidR="00A84E10" w:rsidRPr="00B93430" w:rsidRDefault="00086F6D" w:rsidP="00F80501">
      <w:pPr>
        <w:ind w:firstLine="640"/>
      </w:pPr>
      <w:r w:rsidRPr="00B93430">
        <w:rPr>
          <w:rFonts w:hint="eastAsia"/>
        </w:rPr>
        <w:t>2</w:t>
      </w:r>
      <w:r w:rsidRPr="00B93430">
        <w:t>80.</w:t>
      </w:r>
      <w:r w:rsidR="00797A7B" w:rsidRPr="00B93430">
        <w:rPr>
          <w:rFonts w:hint="eastAsia"/>
        </w:rPr>
        <w:t>煤与瓦斯突出根据动力现象的力学特征不同可分为</w:t>
      </w:r>
      <w:r w:rsidR="00797A7B" w:rsidRPr="00B93430">
        <w:t>（</w:t>
      </w:r>
      <w:r w:rsidR="00797A7B" w:rsidRPr="00B93430">
        <w:t>BCD</w:t>
      </w:r>
      <w:r w:rsidR="00797A7B" w:rsidRPr="00B93430">
        <w:t>）</w:t>
      </w:r>
      <w:r w:rsidR="00797A7B" w:rsidRPr="00B93430">
        <w:rPr>
          <w:rFonts w:hint="eastAsia"/>
        </w:rPr>
        <w:t>。</w:t>
      </w:r>
    </w:p>
    <w:p w14:paraId="47C27E33" w14:textId="77777777" w:rsidR="00A84E10" w:rsidRPr="00B93430" w:rsidRDefault="00A84E10">
      <w:pPr>
        <w:ind w:firstLine="640"/>
      </w:pPr>
      <w:r w:rsidRPr="00B93430">
        <w:t>A.</w:t>
      </w:r>
      <w:r w:rsidR="00797A7B" w:rsidRPr="00B93430">
        <w:rPr>
          <w:rFonts w:hint="eastAsia"/>
        </w:rPr>
        <w:t>抛出</w:t>
      </w:r>
    </w:p>
    <w:p w14:paraId="0B7046B1" w14:textId="77777777" w:rsidR="00A84E10" w:rsidRPr="00B93430" w:rsidRDefault="00A84E10">
      <w:pPr>
        <w:ind w:firstLine="640"/>
      </w:pPr>
      <w:r w:rsidRPr="00B93430">
        <w:t>B.</w:t>
      </w:r>
      <w:r w:rsidR="00797A7B" w:rsidRPr="00B93430">
        <w:rPr>
          <w:rFonts w:hint="eastAsia"/>
        </w:rPr>
        <w:t>突出</w:t>
      </w:r>
    </w:p>
    <w:p w14:paraId="6D54B7CF" w14:textId="77777777" w:rsidR="00A84E10" w:rsidRPr="00B93430" w:rsidRDefault="00A84E10">
      <w:pPr>
        <w:ind w:firstLine="640"/>
      </w:pPr>
      <w:r w:rsidRPr="00B93430">
        <w:lastRenderedPageBreak/>
        <w:t>C.</w:t>
      </w:r>
      <w:r w:rsidR="00797A7B" w:rsidRPr="00B93430">
        <w:rPr>
          <w:rFonts w:hint="eastAsia"/>
        </w:rPr>
        <w:t>压出</w:t>
      </w:r>
    </w:p>
    <w:p w14:paraId="661C7349" w14:textId="77777777" w:rsidR="00570A3F" w:rsidRPr="00B93430" w:rsidRDefault="00A84E10">
      <w:pPr>
        <w:ind w:firstLine="640"/>
      </w:pPr>
      <w:r w:rsidRPr="00B93430">
        <w:t>D.</w:t>
      </w:r>
      <w:r w:rsidR="00797A7B" w:rsidRPr="00B93430">
        <w:rPr>
          <w:rFonts w:hint="eastAsia"/>
        </w:rPr>
        <w:t>倾出</w:t>
      </w:r>
    </w:p>
    <w:p w14:paraId="6C7FB7B8" w14:textId="77777777" w:rsidR="00A84E10" w:rsidRPr="00B93430" w:rsidRDefault="00086F6D" w:rsidP="00F80501">
      <w:pPr>
        <w:ind w:firstLine="640"/>
      </w:pPr>
      <w:r w:rsidRPr="00B93430">
        <w:rPr>
          <w:rFonts w:hint="eastAsia"/>
        </w:rPr>
        <w:t>2</w:t>
      </w:r>
      <w:r w:rsidRPr="00B93430">
        <w:t>81.</w:t>
      </w:r>
      <w:r w:rsidR="00797A7B" w:rsidRPr="00B93430">
        <w:rPr>
          <w:rFonts w:hint="eastAsia"/>
        </w:rPr>
        <w:t>开采突出煤层时，必须采取</w:t>
      </w:r>
      <w:r w:rsidR="00797A7B" w:rsidRPr="00B93430">
        <w:t>（</w:t>
      </w:r>
      <w:r w:rsidR="00797A7B" w:rsidRPr="00B93430">
        <w:t>ABCD</w:t>
      </w:r>
      <w:r w:rsidR="00797A7B" w:rsidRPr="00B93430">
        <w:t>）</w:t>
      </w:r>
      <w:r w:rsidR="00797A7B" w:rsidRPr="00B93430">
        <w:rPr>
          <w:rFonts w:hint="eastAsia"/>
        </w:rPr>
        <w:t>等综合防治措施。</w:t>
      </w:r>
    </w:p>
    <w:p w14:paraId="7AB805E0" w14:textId="77777777" w:rsidR="00A84E10" w:rsidRPr="00B93430" w:rsidRDefault="00A84E10">
      <w:pPr>
        <w:ind w:firstLine="640"/>
      </w:pPr>
      <w:r w:rsidRPr="00B93430">
        <w:t>A.</w:t>
      </w:r>
      <w:r w:rsidR="00797A7B" w:rsidRPr="00B93430">
        <w:rPr>
          <w:rFonts w:hint="eastAsia"/>
        </w:rPr>
        <w:t>突出危险性预测</w:t>
      </w:r>
    </w:p>
    <w:p w14:paraId="00C66248" w14:textId="77777777" w:rsidR="00A84E10" w:rsidRPr="00B93430" w:rsidRDefault="00A84E10">
      <w:pPr>
        <w:ind w:firstLine="640"/>
      </w:pPr>
      <w:r w:rsidRPr="00B93430">
        <w:t>B.</w:t>
      </w:r>
      <w:r w:rsidR="00797A7B" w:rsidRPr="00B93430">
        <w:rPr>
          <w:rFonts w:hint="eastAsia"/>
        </w:rPr>
        <w:t>防治突出措施</w:t>
      </w:r>
    </w:p>
    <w:p w14:paraId="55B51A07" w14:textId="77777777" w:rsidR="00A84E10" w:rsidRPr="00B93430" w:rsidRDefault="00A84E10">
      <w:pPr>
        <w:ind w:firstLine="640"/>
      </w:pPr>
      <w:r w:rsidRPr="00B93430">
        <w:t>C.</w:t>
      </w:r>
      <w:r w:rsidR="00797A7B" w:rsidRPr="00B93430">
        <w:rPr>
          <w:rFonts w:hint="eastAsia"/>
        </w:rPr>
        <w:t>防治突出措施的效果检验</w:t>
      </w:r>
    </w:p>
    <w:p w14:paraId="1FB46F63" w14:textId="77777777" w:rsidR="00570A3F" w:rsidRPr="00B93430" w:rsidRDefault="00A84E10">
      <w:pPr>
        <w:ind w:firstLine="640"/>
      </w:pPr>
      <w:r w:rsidRPr="00B93430">
        <w:t>D.</w:t>
      </w:r>
      <w:r w:rsidR="00797A7B" w:rsidRPr="00B93430">
        <w:rPr>
          <w:rFonts w:hint="eastAsia"/>
        </w:rPr>
        <w:t>安全防护措施</w:t>
      </w:r>
    </w:p>
    <w:p w14:paraId="6821FD08" w14:textId="77777777" w:rsidR="00A84E10" w:rsidRPr="00B93430" w:rsidRDefault="00086F6D" w:rsidP="00F80501">
      <w:pPr>
        <w:ind w:firstLine="640"/>
      </w:pPr>
      <w:r w:rsidRPr="00B93430">
        <w:rPr>
          <w:rFonts w:hint="eastAsia"/>
        </w:rPr>
        <w:t>2</w:t>
      </w:r>
      <w:r w:rsidRPr="00B93430">
        <w:t>82.</w:t>
      </w:r>
      <w:r w:rsidR="00797A7B" w:rsidRPr="00B93430">
        <w:rPr>
          <w:rFonts w:hint="eastAsia"/>
        </w:rPr>
        <w:t>井下粉尘具有严重的危害性，主要有</w:t>
      </w:r>
      <w:r w:rsidR="00797A7B" w:rsidRPr="00B93430">
        <w:t>（</w:t>
      </w:r>
      <w:r w:rsidR="00797A7B" w:rsidRPr="00B93430">
        <w:t>ABCD</w:t>
      </w:r>
      <w:r w:rsidR="00797A7B" w:rsidRPr="00B93430">
        <w:t>）</w:t>
      </w:r>
      <w:r w:rsidR="00797A7B" w:rsidRPr="00B93430">
        <w:rPr>
          <w:rFonts w:hint="eastAsia"/>
        </w:rPr>
        <w:t>。</w:t>
      </w:r>
    </w:p>
    <w:p w14:paraId="7AF51476" w14:textId="77777777" w:rsidR="00A84E10" w:rsidRPr="00B93430" w:rsidRDefault="00A84E10">
      <w:pPr>
        <w:ind w:firstLine="640"/>
      </w:pPr>
      <w:r w:rsidRPr="00B93430">
        <w:t>A.</w:t>
      </w:r>
      <w:r w:rsidR="00797A7B" w:rsidRPr="00B93430">
        <w:rPr>
          <w:rFonts w:hint="eastAsia"/>
        </w:rPr>
        <w:t>污染工作场所，危害人体健康，引起职业病。</w:t>
      </w:r>
    </w:p>
    <w:p w14:paraId="271EFD09" w14:textId="77777777" w:rsidR="00A84E10" w:rsidRPr="00B93430" w:rsidRDefault="00A84E10">
      <w:pPr>
        <w:ind w:firstLine="640"/>
      </w:pPr>
      <w:r w:rsidRPr="00B93430">
        <w:t>B.</w:t>
      </w:r>
      <w:r w:rsidR="00797A7B" w:rsidRPr="00B93430">
        <w:rPr>
          <w:rFonts w:hint="eastAsia"/>
        </w:rPr>
        <w:t>某些粉尘在一定条件下可以爆炸。</w:t>
      </w:r>
    </w:p>
    <w:p w14:paraId="6ADE1A02" w14:textId="77777777" w:rsidR="00A84E10" w:rsidRPr="00B93430" w:rsidRDefault="00A84E10">
      <w:pPr>
        <w:ind w:firstLine="640"/>
      </w:pPr>
      <w:r w:rsidRPr="00B93430">
        <w:t>C.</w:t>
      </w:r>
      <w:r w:rsidR="00797A7B" w:rsidRPr="00B93430">
        <w:rPr>
          <w:rFonts w:hint="eastAsia"/>
        </w:rPr>
        <w:t>加速机械磨损，缩短精密仪器的使用寿命。</w:t>
      </w:r>
    </w:p>
    <w:p w14:paraId="6598B376" w14:textId="77777777" w:rsidR="00570A3F" w:rsidRPr="00B93430" w:rsidRDefault="00A84E10">
      <w:pPr>
        <w:ind w:firstLine="640"/>
      </w:pPr>
      <w:r w:rsidRPr="00B93430">
        <w:t>D.</w:t>
      </w:r>
      <w:r w:rsidR="00797A7B" w:rsidRPr="00B93430">
        <w:rPr>
          <w:rFonts w:hint="eastAsia"/>
        </w:rPr>
        <w:t>降低工作场所能见度，增加工伤事故的发生。</w:t>
      </w:r>
    </w:p>
    <w:p w14:paraId="2E29B612" w14:textId="77777777" w:rsidR="00A84E10" w:rsidRPr="00B93430" w:rsidRDefault="00086F6D" w:rsidP="00F80501">
      <w:pPr>
        <w:ind w:firstLine="640"/>
      </w:pPr>
      <w:r w:rsidRPr="00B93430">
        <w:rPr>
          <w:rFonts w:hint="eastAsia"/>
        </w:rPr>
        <w:t>2</w:t>
      </w:r>
      <w:r w:rsidRPr="00B93430">
        <w:t>83.</w:t>
      </w:r>
      <w:r w:rsidR="00797A7B" w:rsidRPr="00B93430">
        <w:rPr>
          <w:rFonts w:hint="eastAsia"/>
        </w:rPr>
        <w:t>通常按矿井防尘措施的具体功能，可将防尘技术措施划分为</w:t>
      </w:r>
      <w:r w:rsidR="00797A7B" w:rsidRPr="00B93430">
        <w:t>（</w:t>
      </w:r>
      <w:r w:rsidR="00797A7B" w:rsidRPr="00B93430">
        <w:t>ABCD</w:t>
      </w:r>
      <w:r w:rsidR="00797A7B" w:rsidRPr="00B93430">
        <w:t>）</w:t>
      </w:r>
      <w:r w:rsidR="00797A7B" w:rsidRPr="00B93430">
        <w:rPr>
          <w:rFonts w:hint="eastAsia"/>
        </w:rPr>
        <w:t>。</w:t>
      </w:r>
    </w:p>
    <w:p w14:paraId="113AA237" w14:textId="77777777" w:rsidR="00A84E10" w:rsidRPr="00B93430" w:rsidRDefault="00A84E10">
      <w:pPr>
        <w:ind w:firstLine="640"/>
      </w:pPr>
      <w:r w:rsidRPr="00B93430">
        <w:t>A.</w:t>
      </w:r>
      <w:r w:rsidR="00797A7B" w:rsidRPr="00B93430">
        <w:rPr>
          <w:rFonts w:hint="eastAsia"/>
        </w:rPr>
        <w:t>减尘措施</w:t>
      </w:r>
    </w:p>
    <w:p w14:paraId="116DCB03" w14:textId="77777777" w:rsidR="00A84E10" w:rsidRPr="00B93430" w:rsidRDefault="00A84E10">
      <w:pPr>
        <w:ind w:firstLine="640"/>
      </w:pPr>
      <w:r w:rsidRPr="00B93430">
        <w:t>B.</w:t>
      </w:r>
      <w:r w:rsidR="00797A7B" w:rsidRPr="00B93430">
        <w:rPr>
          <w:rFonts w:hint="eastAsia"/>
        </w:rPr>
        <w:t>降尘措施</w:t>
      </w:r>
    </w:p>
    <w:p w14:paraId="3C11D9F4" w14:textId="77777777" w:rsidR="00A84E10" w:rsidRPr="00B93430" w:rsidRDefault="00A84E10">
      <w:pPr>
        <w:ind w:firstLine="640"/>
      </w:pPr>
      <w:r w:rsidRPr="00B93430">
        <w:t>C.</w:t>
      </w:r>
      <w:r w:rsidR="00797A7B" w:rsidRPr="00B93430">
        <w:rPr>
          <w:rFonts w:hint="eastAsia"/>
        </w:rPr>
        <w:t>通风除尘</w:t>
      </w:r>
    </w:p>
    <w:p w14:paraId="13E33165" w14:textId="77777777" w:rsidR="00570A3F" w:rsidRPr="00B93430" w:rsidRDefault="00A84E10">
      <w:pPr>
        <w:ind w:firstLine="640"/>
      </w:pPr>
      <w:r w:rsidRPr="00B93430">
        <w:t>D.</w:t>
      </w:r>
      <w:r w:rsidR="00797A7B" w:rsidRPr="00B93430">
        <w:rPr>
          <w:rFonts w:hint="eastAsia"/>
        </w:rPr>
        <w:t>个体防护</w:t>
      </w:r>
    </w:p>
    <w:p w14:paraId="0DEABBAC" w14:textId="77777777" w:rsidR="00A84E10" w:rsidRPr="00B93430" w:rsidRDefault="00086F6D" w:rsidP="00F80501">
      <w:pPr>
        <w:ind w:firstLine="640"/>
      </w:pPr>
      <w:r w:rsidRPr="00B93430">
        <w:rPr>
          <w:rFonts w:hint="eastAsia"/>
        </w:rPr>
        <w:t>2</w:t>
      </w:r>
      <w:r w:rsidRPr="00B93430">
        <w:t>84.</w:t>
      </w:r>
      <w:r w:rsidR="00797A7B" w:rsidRPr="00B93430">
        <w:rPr>
          <w:rFonts w:hint="eastAsia"/>
        </w:rPr>
        <w:t>按火灾的燃烧状态不同，火灾可分为</w:t>
      </w:r>
      <w:r w:rsidR="00797A7B" w:rsidRPr="00B93430">
        <w:t>（</w:t>
      </w:r>
      <w:r w:rsidR="00797A7B" w:rsidRPr="00B93430">
        <w:t>BC</w:t>
      </w:r>
      <w:r w:rsidR="00797A7B" w:rsidRPr="00B93430">
        <w:t>）</w:t>
      </w:r>
      <w:r w:rsidR="00797A7B" w:rsidRPr="00B93430">
        <w:rPr>
          <w:rFonts w:hint="eastAsia"/>
        </w:rPr>
        <w:t>。</w:t>
      </w:r>
    </w:p>
    <w:p w14:paraId="012E7002" w14:textId="77777777" w:rsidR="00A84E10" w:rsidRPr="00B93430" w:rsidRDefault="00A84E10">
      <w:pPr>
        <w:ind w:firstLine="640"/>
      </w:pPr>
      <w:r w:rsidRPr="00B93430">
        <w:t>A.</w:t>
      </w:r>
      <w:r w:rsidR="00797A7B" w:rsidRPr="00B93430">
        <w:rPr>
          <w:rFonts w:hint="eastAsia"/>
        </w:rPr>
        <w:t>外因火灾</w:t>
      </w:r>
    </w:p>
    <w:p w14:paraId="6D8BAAE1" w14:textId="77777777" w:rsidR="00A84E10" w:rsidRPr="00B93430" w:rsidRDefault="00A84E10">
      <w:pPr>
        <w:ind w:firstLine="640"/>
      </w:pPr>
      <w:r w:rsidRPr="00B93430">
        <w:t>B.</w:t>
      </w:r>
      <w:r w:rsidR="00797A7B" w:rsidRPr="00B93430">
        <w:rPr>
          <w:rFonts w:hint="eastAsia"/>
        </w:rPr>
        <w:t>阴燃火灾</w:t>
      </w:r>
    </w:p>
    <w:p w14:paraId="222775BF" w14:textId="77777777" w:rsidR="00A84E10" w:rsidRPr="00B93430" w:rsidRDefault="00A84E10">
      <w:pPr>
        <w:ind w:firstLine="640"/>
      </w:pPr>
      <w:r w:rsidRPr="00B93430">
        <w:t>C.</w:t>
      </w:r>
      <w:r w:rsidR="00797A7B" w:rsidRPr="00B93430">
        <w:rPr>
          <w:rFonts w:hint="eastAsia"/>
        </w:rPr>
        <w:t>明火火灾</w:t>
      </w:r>
    </w:p>
    <w:p w14:paraId="5EDCF714" w14:textId="77777777" w:rsidR="00570A3F" w:rsidRPr="00B93430" w:rsidRDefault="00A84E10">
      <w:pPr>
        <w:ind w:firstLine="640"/>
      </w:pPr>
      <w:r w:rsidRPr="00B93430">
        <w:t>D.</w:t>
      </w:r>
      <w:r w:rsidR="00797A7B" w:rsidRPr="00B93430">
        <w:rPr>
          <w:rFonts w:hint="eastAsia"/>
        </w:rPr>
        <w:t>内因火灾</w:t>
      </w:r>
    </w:p>
    <w:p w14:paraId="5DFF9A2C" w14:textId="77777777" w:rsidR="00A84E10" w:rsidRPr="00B93430" w:rsidRDefault="00086F6D" w:rsidP="00F80501">
      <w:pPr>
        <w:ind w:firstLine="640"/>
      </w:pPr>
      <w:r w:rsidRPr="00B93430">
        <w:rPr>
          <w:rFonts w:hint="eastAsia"/>
        </w:rPr>
        <w:lastRenderedPageBreak/>
        <w:t>2</w:t>
      </w:r>
      <w:r w:rsidRPr="00B93430">
        <w:t>85.</w:t>
      </w:r>
      <w:r w:rsidR="00797A7B" w:rsidRPr="00B93430">
        <w:rPr>
          <w:rFonts w:hint="eastAsia"/>
        </w:rPr>
        <w:t>目前采用的灌浆方法主要有</w:t>
      </w:r>
      <w:r w:rsidR="00797A7B" w:rsidRPr="00B93430">
        <w:t>（</w:t>
      </w:r>
      <w:r w:rsidR="00797A7B" w:rsidRPr="00B93430">
        <w:t>ABCD</w:t>
      </w:r>
      <w:r w:rsidR="00797A7B" w:rsidRPr="00B93430">
        <w:t>）</w:t>
      </w:r>
      <w:r w:rsidR="00797A7B" w:rsidRPr="00B93430">
        <w:rPr>
          <w:rFonts w:hint="eastAsia"/>
        </w:rPr>
        <w:t>。</w:t>
      </w:r>
    </w:p>
    <w:p w14:paraId="31CA7702" w14:textId="77777777" w:rsidR="00A84E10" w:rsidRPr="00B93430" w:rsidRDefault="00A84E10">
      <w:pPr>
        <w:ind w:firstLine="640"/>
      </w:pPr>
      <w:r w:rsidRPr="00B93430">
        <w:t>A.</w:t>
      </w:r>
      <w:r w:rsidR="00797A7B" w:rsidRPr="00B93430">
        <w:rPr>
          <w:rFonts w:hint="eastAsia"/>
        </w:rPr>
        <w:t>钻孔灌浆</w:t>
      </w:r>
    </w:p>
    <w:p w14:paraId="3F444638" w14:textId="77777777" w:rsidR="00A84E10" w:rsidRPr="00B93430" w:rsidRDefault="00A84E10">
      <w:pPr>
        <w:ind w:firstLine="640"/>
      </w:pPr>
      <w:r w:rsidRPr="00B93430">
        <w:t>B.</w:t>
      </w:r>
      <w:r w:rsidR="00797A7B" w:rsidRPr="00B93430">
        <w:rPr>
          <w:rFonts w:hint="eastAsia"/>
        </w:rPr>
        <w:t>埋管灌浆</w:t>
      </w:r>
    </w:p>
    <w:p w14:paraId="3946988D" w14:textId="77777777" w:rsidR="00A84E10" w:rsidRPr="00B93430" w:rsidRDefault="00A84E10">
      <w:pPr>
        <w:ind w:firstLine="640"/>
      </w:pPr>
      <w:r w:rsidRPr="00B93430">
        <w:t>C.</w:t>
      </w:r>
      <w:r w:rsidR="00797A7B" w:rsidRPr="00B93430">
        <w:rPr>
          <w:rFonts w:hint="eastAsia"/>
        </w:rPr>
        <w:t>工作面灌浆</w:t>
      </w:r>
    </w:p>
    <w:p w14:paraId="64573AA1" w14:textId="77777777" w:rsidR="00570A3F" w:rsidRPr="00B93430" w:rsidRDefault="00A84E10">
      <w:pPr>
        <w:ind w:firstLine="640"/>
      </w:pPr>
      <w:r w:rsidRPr="00B93430">
        <w:t>D.</w:t>
      </w:r>
      <w:r w:rsidR="00797A7B" w:rsidRPr="00B93430">
        <w:rPr>
          <w:rFonts w:hint="eastAsia"/>
        </w:rPr>
        <w:t>综采工作面插管灌浆</w:t>
      </w:r>
    </w:p>
    <w:p w14:paraId="0171116D" w14:textId="77777777" w:rsidR="00A84E10" w:rsidRPr="00B93430" w:rsidRDefault="00086F6D" w:rsidP="00F80501">
      <w:pPr>
        <w:ind w:firstLine="640"/>
      </w:pPr>
      <w:r w:rsidRPr="00B93430">
        <w:rPr>
          <w:rFonts w:hint="eastAsia"/>
        </w:rPr>
        <w:t>2</w:t>
      </w:r>
      <w:r w:rsidRPr="00B93430">
        <w:t>86.</w:t>
      </w:r>
      <w:r w:rsidR="00797A7B" w:rsidRPr="00B93430">
        <w:rPr>
          <w:rFonts w:hint="eastAsia"/>
        </w:rPr>
        <w:t>均压灭火的实质是，利用</w:t>
      </w:r>
      <w:r w:rsidR="00797A7B" w:rsidRPr="00B93430">
        <w:t>（</w:t>
      </w:r>
      <w:r w:rsidR="00797A7B" w:rsidRPr="00B93430">
        <w:t>ABCD</w:t>
      </w:r>
      <w:r w:rsidR="00797A7B" w:rsidRPr="00B93430">
        <w:t>）</w:t>
      </w:r>
      <w:r w:rsidR="00797A7B" w:rsidRPr="00B93430">
        <w:rPr>
          <w:rFonts w:hint="eastAsia"/>
        </w:rPr>
        <w:t>等调压设施，改变漏风区域的压力分布，降低漏风压差，减少漏风，从而达到抑制遗煤自燃、熄灭火源的目的。</w:t>
      </w:r>
    </w:p>
    <w:p w14:paraId="69B63B64" w14:textId="77777777" w:rsidR="00A84E10" w:rsidRPr="00B93430" w:rsidRDefault="00A84E10">
      <w:pPr>
        <w:ind w:firstLine="640"/>
      </w:pPr>
      <w:r w:rsidRPr="00B93430">
        <w:t>A.</w:t>
      </w:r>
      <w:r w:rsidR="00797A7B" w:rsidRPr="00B93430">
        <w:rPr>
          <w:rFonts w:hint="eastAsia"/>
        </w:rPr>
        <w:t>风窗</w:t>
      </w:r>
    </w:p>
    <w:p w14:paraId="0F115F66" w14:textId="77777777" w:rsidR="00A84E10" w:rsidRPr="00B93430" w:rsidRDefault="00A84E10">
      <w:pPr>
        <w:ind w:firstLine="640"/>
      </w:pPr>
      <w:r w:rsidRPr="00B93430">
        <w:t>B.</w:t>
      </w:r>
      <w:r w:rsidR="00797A7B" w:rsidRPr="00B93430">
        <w:rPr>
          <w:rFonts w:hint="eastAsia"/>
        </w:rPr>
        <w:t>风机</w:t>
      </w:r>
    </w:p>
    <w:p w14:paraId="2885727F" w14:textId="77777777" w:rsidR="00A84E10" w:rsidRPr="00B93430" w:rsidRDefault="00A84E10">
      <w:pPr>
        <w:ind w:firstLine="640"/>
      </w:pPr>
      <w:r w:rsidRPr="00B93430">
        <w:t>C.</w:t>
      </w:r>
      <w:r w:rsidR="00797A7B" w:rsidRPr="00B93430">
        <w:rPr>
          <w:rFonts w:hint="eastAsia"/>
        </w:rPr>
        <w:t>调压气室</w:t>
      </w:r>
    </w:p>
    <w:p w14:paraId="22862C95" w14:textId="77777777" w:rsidR="00570A3F" w:rsidRPr="00B93430" w:rsidRDefault="00A84E10">
      <w:pPr>
        <w:ind w:firstLine="640"/>
      </w:pPr>
      <w:r w:rsidRPr="00B93430">
        <w:t>D.</w:t>
      </w:r>
      <w:r w:rsidR="00797A7B" w:rsidRPr="00B93430">
        <w:rPr>
          <w:rFonts w:hint="eastAsia"/>
        </w:rPr>
        <w:t>连通管</w:t>
      </w:r>
    </w:p>
    <w:p w14:paraId="10691DAF" w14:textId="77777777" w:rsidR="00A84E10" w:rsidRPr="00B93430" w:rsidRDefault="00086F6D" w:rsidP="00F80501">
      <w:pPr>
        <w:ind w:firstLine="640"/>
      </w:pPr>
      <w:r w:rsidRPr="00B93430">
        <w:rPr>
          <w:rFonts w:hint="eastAsia"/>
        </w:rPr>
        <w:t>2</w:t>
      </w:r>
      <w:r w:rsidRPr="00B93430">
        <w:t>87.</w:t>
      </w:r>
      <w:r w:rsidR="00797A7B" w:rsidRPr="00B93430">
        <w:rPr>
          <w:rFonts w:hint="eastAsia"/>
        </w:rPr>
        <w:t>疏放老空水的处理方法有</w:t>
      </w:r>
      <w:r w:rsidR="00797A7B" w:rsidRPr="00B93430">
        <w:t>（</w:t>
      </w:r>
      <w:r w:rsidR="00797A7B" w:rsidRPr="00B93430">
        <w:t>ABCD</w:t>
      </w:r>
      <w:r w:rsidR="00797A7B" w:rsidRPr="00B93430">
        <w:t>）</w:t>
      </w:r>
      <w:r w:rsidR="00797A7B" w:rsidRPr="00B93430">
        <w:rPr>
          <w:rFonts w:hint="eastAsia"/>
        </w:rPr>
        <w:t>。</w:t>
      </w:r>
    </w:p>
    <w:p w14:paraId="2BA475FA" w14:textId="77777777" w:rsidR="00A84E10" w:rsidRPr="00B93430" w:rsidRDefault="00A84E10">
      <w:pPr>
        <w:ind w:firstLine="640"/>
      </w:pPr>
      <w:r w:rsidRPr="00B93430">
        <w:t>A.</w:t>
      </w:r>
      <w:r w:rsidR="00797A7B" w:rsidRPr="00B93430">
        <w:rPr>
          <w:rFonts w:hint="eastAsia"/>
        </w:rPr>
        <w:t>直接放水</w:t>
      </w:r>
    </w:p>
    <w:p w14:paraId="5F4EC286" w14:textId="77777777" w:rsidR="00A84E10" w:rsidRPr="00B93430" w:rsidRDefault="00A84E10">
      <w:pPr>
        <w:ind w:firstLine="640"/>
      </w:pPr>
      <w:r w:rsidRPr="00B93430">
        <w:t>B.</w:t>
      </w:r>
      <w:r w:rsidR="00797A7B" w:rsidRPr="00B93430">
        <w:rPr>
          <w:rFonts w:hint="eastAsia"/>
        </w:rPr>
        <w:t>先堵后放</w:t>
      </w:r>
    </w:p>
    <w:p w14:paraId="6B896C30" w14:textId="77777777" w:rsidR="00A84E10" w:rsidRPr="00B93430" w:rsidRDefault="00A84E10">
      <w:pPr>
        <w:ind w:firstLine="640"/>
      </w:pPr>
      <w:r w:rsidRPr="00B93430">
        <w:t>C.</w:t>
      </w:r>
      <w:r w:rsidR="00797A7B" w:rsidRPr="00B93430">
        <w:rPr>
          <w:rFonts w:hint="eastAsia"/>
        </w:rPr>
        <w:t>先放后堵</w:t>
      </w:r>
    </w:p>
    <w:p w14:paraId="120861A8" w14:textId="77777777" w:rsidR="00570A3F" w:rsidRPr="00B93430" w:rsidRDefault="00A84E10">
      <w:pPr>
        <w:ind w:firstLine="640"/>
      </w:pPr>
      <w:r w:rsidRPr="00B93430">
        <w:t>D.</w:t>
      </w:r>
      <w:r w:rsidR="00797A7B" w:rsidRPr="00B93430">
        <w:rPr>
          <w:rFonts w:hint="eastAsia"/>
        </w:rPr>
        <w:t>用煤柱或构筑物暂先隔离</w:t>
      </w:r>
    </w:p>
    <w:p w14:paraId="66971304" w14:textId="77777777" w:rsidR="00A84E10" w:rsidRPr="00B93430" w:rsidRDefault="00086F6D" w:rsidP="00F80501">
      <w:pPr>
        <w:ind w:firstLine="640"/>
      </w:pPr>
      <w:r w:rsidRPr="00B93430">
        <w:rPr>
          <w:rFonts w:hint="eastAsia"/>
        </w:rPr>
        <w:t>2</w:t>
      </w:r>
      <w:r w:rsidRPr="00B93430">
        <w:t>88.</w:t>
      </w:r>
      <w:r w:rsidR="00797A7B" w:rsidRPr="00B93430">
        <w:rPr>
          <w:rFonts w:hint="eastAsia"/>
        </w:rPr>
        <w:t>冲击地压具有的明显的特征是</w:t>
      </w:r>
      <w:r w:rsidR="00797A7B" w:rsidRPr="00B93430">
        <w:t>（</w:t>
      </w:r>
      <w:r w:rsidR="00797A7B" w:rsidRPr="00B93430">
        <w:t>BC</w:t>
      </w:r>
      <w:r w:rsidR="00797A7B" w:rsidRPr="00B93430">
        <w:t>）</w:t>
      </w:r>
      <w:r w:rsidR="00797A7B" w:rsidRPr="00B93430">
        <w:rPr>
          <w:rFonts w:hint="eastAsia"/>
        </w:rPr>
        <w:t>。</w:t>
      </w:r>
    </w:p>
    <w:p w14:paraId="4CC16801" w14:textId="77777777" w:rsidR="00A84E10" w:rsidRPr="00B93430" w:rsidRDefault="00A84E10">
      <w:pPr>
        <w:ind w:firstLine="640"/>
      </w:pPr>
      <w:r w:rsidRPr="00B93430">
        <w:t>A.</w:t>
      </w:r>
      <w:r w:rsidR="00797A7B" w:rsidRPr="00B93430">
        <w:rPr>
          <w:rFonts w:hint="eastAsia"/>
        </w:rPr>
        <w:t>可准确预测性</w:t>
      </w:r>
    </w:p>
    <w:p w14:paraId="32BFC941" w14:textId="77777777" w:rsidR="00A84E10" w:rsidRPr="00B93430" w:rsidRDefault="00A84E10">
      <w:pPr>
        <w:ind w:firstLine="640"/>
      </w:pPr>
      <w:r w:rsidRPr="00B93430">
        <w:t>B.</w:t>
      </w:r>
      <w:r w:rsidR="00797A7B" w:rsidRPr="00B93430">
        <w:rPr>
          <w:rFonts w:hint="eastAsia"/>
        </w:rPr>
        <w:t>瞬时震动性</w:t>
      </w:r>
    </w:p>
    <w:p w14:paraId="029882C2" w14:textId="77777777" w:rsidR="00A84E10" w:rsidRPr="00B93430" w:rsidRDefault="00A84E10">
      <w:pPr>
        <w:ind w:firstLine="640"/>
      </w:pPr>
      <w:r w:rsidRPr="00B93430">
        <w:t>C.</w:t>
      </w:r>
      <w:r w:rsidR="00797A7B" w:rsidRPr="00B93430">
        <w:rPr>
          <w:rFonts w:hint="eastAsia"/>
        </w:rPr>
        <w:t>巨大破坏性</w:t>
      </w:r>
    </w:p>
    <w:p w14:paraId="2FDCEC2C" w14:textId="77777777" w:rsidR="00570A3F" w:rsidRPr="00B93430" w:rsidRDefault="00A84E10">
      <w:pPr>
        <w:ind w:firstLine="640"/>
      </w:pPr>
      <w:r w:rsidRPr="00B93430">
        <w:t>D.</w:t>
      </w:r>
      <w:r w:rsidR="00797A7B" w:rsidRPr="00B93430">
        <w:rPr>
          <w:rFonts w:hint="eastAsia"/>
        </w:rPr>
        <w:t>简单性</w:t>
      </w:r>
    </w:p>
    <w:p w14:paraId="495D2775" w14:textId="77777777" w:rsidR="00A84E10" w:rsidRPr="00B93430" w:rsidRDefault="00086F6D" w:rsidP="00F80501">
      <w:pPr>
        <w:ind w:firstLine="640"/>
      </w:pPr>
      <w:r w:rsidRPr="00B93430">
        <w:rPr>
          <w:rFonts w:hint="eastAsia"/>
        </w:rPr>
        <w:t>2</w:t>
      </w:r>
      <w:r w:rsidRPr="00B93430">
        <w:t>89.</w:t>
      </w:r>
      <w:r w:rsidR="00797A7B" w:rsidRPr="00B93430">
        <w:rPr>
          <w:rFonts w:hint="eastAsia"/>
        </w:rPr>
        <w:t>对冲击地压成因和机理的分析主要可从</w:t>
      </w:r>
      <w:r w:rsidR="00797A7B" w:rsidRPr="00B93430">
        <w:t>（</w:t>
      </w:r>
      <w:r w:rsidR="00797A7B" w:rsidRPr="00B93430">
        <w:t>ACD</w:t>
      </w:r>
      <w:r w:rsidR="00797A7B" w:rsidRPr="00B93430">
        <w:t>）</w:t>
      </w:r>
      <w:r w:rsidR="00797A7B" w:rsidRPr="00B93430">
        <w:rPr>
          <w:rFonts w:hint="eastAsia"/>
        </w:rPr>
        <w:t>等方面</w:t>
      </w:r>
      <w:r w:rsidR="00797A7B" w:rsidRPr="00B93430">
        <w:rPr>
          <w:rFonts w:hint="eastAsia"/>
        </w:rPr>
        <w:lastRenderedPageBreak/>
        <w:t>进行解释。</w:t>
      </w:r>
    </w:p>
    <w:p w14:paraId="15BF8B53" w14:textId="77777777" w:rsidR="00A84E10" w:rsidRPr="00B93430" w:rsidRDefault="00A84E10">
      <w:pPr>
        <w:ind w:firstLine="640"/>
      </w:pPr>
      <w:r w:rsidRPr="00B93430">
        <w:t>A.</w:t>
      </w:r>
      <w:r w:rsidR="00797A7B" w:rsidRPr="00B93430">
        <w:rPr>
          <w:rFonts w:hint="eastAsia"/>
        </w:rPr>
        <w:t>强度理论</w:t>
      </w:r>
    </w:p>
    <w:p w14:paraId="70509E21" w14:textId="77777777" w:rsidR="00A84E10" w:rsidRPr="00B93430" w:rsidRDefault="00A84E10">
      <w:pPr>
        <w:ind w:firstLine="640"/>
      </w:pPr>
      <w:r w:rsidRPr="00B93430">
        <w:t>B.</w:t>
      </w:r>
      <w:r w:rsidR="00797A7B" w:rsidRPr="00B93430">
        <w:rPr>
          <w:rFonts w:hint="eastAsia"/>
        </w:rPr>
        <w:t>热量理论</w:t>
      </w:r>
    </w:p>
    <w:p w14:paraId="5FCF53EB" w14:textId="77777777" w:rsidR="00A84E10" w:rsidRPr="00B93430" w:rsidRDefault="00A84E10">
      <w:pPr>
        <w:ind w:firstLine="640"/>
      </w:pPr>
      <w:r w:rsidRPr="00B93430">
        <w:t>C.</w:t>
      </w:r>
      <w:r w:rsidR="00797A7B" w:rsidRPr="00B93430">
        <w:rPr>
          <w:rFonts w:hint="eastAsia"/>
        </w:rPr>
        <w:t>冲击倾向理论</w:t>
      </w:r>
    </w:p>
    <w:p w14:paraId="2FD348FF" w14:textId="77777777" w:rsidR="00570A3F" w:rsidRPr="00B93430" w:rsidRDefault="00A84E10">
      <w:pPr>
        <w:ind w:firstLine="640"/>
      </w:pPr>
      <w:r w:rsidRPr="00B93430">
        <w:t>D.</w:t>
      </w:r>
      <w:r w:rsidR="00797A7B" w:rsidRPr="00B93430">
        <w:rPr>
          <w:rFonts w:hint="eastAsia"/>
        </w:rPr>
        <w:t>失稳理论</w:t>
      </w:r>
    </w:p>
    <w:p w14:paraId="57A42452" w14:textId="77777777" w:rsidR="00A84E10" w:rsidRPr="00B93430" w:rsidRDefault="00086F6D" w:rsidP="00F80501">
      <w:pPr>
        <w:ind w:firstLine="640"/>
      </w:pPr>
      <w:r w:rsidRPr="00B93430">
        <w:rPr>
          <w:rFonts w:hint="eastAsia"/>
        </w:rPr>
        <w:t>2</w:t>
      </w:r>
      <w:r w:rsidRPr="00B93430">
        <w:t>90.</w:t>
      </w:r>
      <w:r w:rsidR="00797A7B" w:rsidRPr="00B93430">
        <w:rPr>
          <w:rFonts w:hint="eastAsia"/>
        </w:rPr>
        <w:t>影响冲击地压的地质因素主要包括</w:t>
      </w:r>
      <w:r w:rsidR="00797A7B" w:rsidRPr="00B93430">
        <w:t>（</w:t>
      </w:r>
      <w:r w:rsidR="00797A7B" w:rsidRPr="00B93430">
        <w:t>ABC</w:t>
      </w:r>
      <w:r w:rsidR="00797A7B" w:rsidRPr="00B93430">
        <w:t>）</w:t>
      </w:r>
      <w:r w:rsidR="00797A7B" w:rsidRPr="00B93430">
        <w:rPr>
          <w:rFonts w:hint="eastAsia"/>
        </w:rPr>
        <w:t>。</w:t>
      </w:r>
    </w:p>
    <w:p w14:paraId="4F1234C8" w14:textId="77777777" w:rsidR="00A84E10" w:rsidRPr="00B93430" w:rsidRDefault="00A84E10">
      <w:pPr>
        <w:ind w:firstLine="640"/>
      </w:pPr>
      <w:r w:rsidRPr="00B93430">
        <w:t>A.</w:t>
      </w:r>
      <w:r w:rsidR="00797A7B" w:rsidRPr="00B93430">
        <w:rPr>
          <w:rFonts w:hint="eastAsia"/>
        </w:rPr>
        <w:t>开采深度</w:t>
      </w:r>
    </w:p>
    <w:p w14:paraId="087FB214" w14:textId="77777777" w:rsidR="00A84E10" w:rsidRPr="00B93430" w:rsidRDefault="00A84E10">
      <w:pPr>
        <w:ind w:firstLine="640"/>
      </w:pPr>
      <w:r w:rsidRPr="00B93430">
        <w:t>B.</w:t>
      </w:r>
      <w:r w:rsidR="00797A7B" w:rsidRPr="00B93430">
        <w:rPr>
          <w:rFonts w:hint="eastAsia"/>
        </w:rPr>
        <w:t>地质构造</w:t>
      </w:r>
    </w:p>
    <w:p w14:paraId="25DF5F71" w14:textId="77777777" w:rsidR="00A84E10" w:rsidRPr="00B93430" w:rsidRDefault="00A84E10">
      <w:pPr>
        <w:ind w:firstLine="640"/>
      </w:pPr>
      <w:r w:rsidRPr="00B93430">
        <w:t>C.</w:t>
      </w:r>
      <w:r w:rsidR="00797A7B" w:rsidRPr="00B93430">
        <w:rPr>
          <w:rFonts w:hint="eastAsia"/>
        </w:rPr>
        <w:t>煤岩结构</w:t>
      </w:r>
    </w:p>
    <w:p w14:paraId="055D320B" w14:textId="77777777" w:rsidR="00570A3F" w:rsidRPr="00B93430" w:rsidRDefault="00A84E10">
      <w:pPr>
        <w:ind w:firstLine="640"/>
      </w:pPr>
      <w:r w:rsidRPr="00B93430">
        <w:t>D.</w:t>
      </w:r>
      <w:r w:rsidR="00797A7B" w:rsidRPr="00B93430">
        <w:rPr>
          <w:rFonts w:hint="eastAsia"/>
        </w:rPr>
        <w:t>化学特征</w:t>
      </w:r>
    </w:p>
    <w:p w14:paraId="6355881E" w14:textId="77777777" w:rsidR="00A84E10" w:rsidRPr="00B93430" w:rsidRDefault="00086F6D" w:rsidP="00F80501">
      <w:pPr>
        <w:ind w:firstLine="640"/>
      </w:pPr>
      <w:r w:rsidRPr="00B93430">
        <w:rPr>
          <w:rFonts w:hint="eastAsia"/>
        </w:rPr>
        <w:t>2</w:t>
      </w:r>
      <w:r w:rsidRPr="00B93430">
        <w:t>91.</w:t>
      </w:r>
      <w:r w:rsidR="00797A7B" w:rsidRPr="00B93430">
        <w:rPr>
          <w:rFonts w:hint="eastAsia"/>
        </w:rPr>
        <w:t>开采冲击地压煤层时，冲击危险程度和采取措施后的实际效率可采用</w:t>
      </w:r>
      <w:r w:rsidR="00797A7B" w:rsidRPr="00B93430">
        <w:t>（</w:t>
      </w:r>
      <w:r w:rsidR="00797A7B" w:rsidRPr="00B93430">
        <w:t>BCD</w:t>
      </w:r>
      <w:r w:rsidR="00797A7B" w:rsidRPr="00B93430">
        <w:t>）</w:t>
      </w:r>
      <w:r w:rsidR="00797A7B" w:rsidRPr="00B93430">
        <w:rPr>
          <w:rFonts w:hint="eastAsia"/>
        </w:rPr>
        <w:t>等方法确定。</w:t>
      </w:r>
    </w:p>
    <w:p w14:paraId="6353C29C" w14:textId="77777777" w:rsidR="00A84E10" w:rsidRPr="00B93430" w:rsidRDefault="00A84E10">
      <w:pPr>
        <w:ind w:firstLine="640"/>
      </w:pPr>
      <w:r w:rsidRPr="00B93430">
        <w:t>A.</w:t>
      </w:r>
      <w:r w:rsidR="00797A7B" w:rsidRPr="00B93430">
        <w:rPr>
          <w:rFonts w:hint="eastAsia"/>
        </w:rPr>
        <w:t>红外成像法</w:t>
      </w:r>
    </w:p>
    <w:p w14:paraId="1F5DC11A" w14:textId="77777777" w:rsidR="00A84E10" w:rsidRPr="00B93430" w:rsidRDefault="00A84E10">
      <w:pPr>
        <w:ind w:firstLine="640"/>
      </w:pPr>
      <w:r w:rsidRPr="00B93430">
        <w:t>B.</w:t>
      </w:r>
      <w:r w:rsidR="00797A7B" w:rsidRPr="00B93430">
        <w:rPr>
          <w:rFonts w:hint="eastAsia"/>
        </w:rPr>
        <w:t>钻粉率指标法</w:t>
      </w:r>
    </w:p>
    <w:p w14:paraId="6AC5C188" w14:textId="77777777" w:rsidR="00A84E10" w:rsidRPr="00B93430" w:rsidRDefault="00A84E10">
      <w:pPr>
        <w:ind w:firstLine="640"/>
      </w:pPr>
      <w:r w:rsidRPr="00B93430">
        <w:t>C.</w:t>
      </w:r>
      <w:r w:rsidR="00797A7B" w:rsidRPr="00B93430">
        <w:rPr>
          <w:rFonts w:hint="eastAsia"/>
        </w:rPr>
        <w:t>地音法</w:t>
      </w:r>
    </w:p>
    <w:p w14:paraId="3F9E7C5C" w14:textId="77777777" w:rsidR="00570A3F" w:rsidRPr="00B93430" w:rsidRDefault="00A84E10">
      <w:pPr>
        <w:ind w:firstLine="640"/>
      </w:pPr>
      <w:r w:rsidRPr="00B93430">
        <w:t>D.</w:t>
      </w:r>
      <w:r w:rsidR="00797A7B" w:rsidRPr="00B93430">
        <w:rPr>
          <w:rFonts w:hint="eastAsia"/>
        </w:rPr>
        <w:t>微震法</w:t>
      </w:r>
    </w:p>
    <w:p w14:paraId="3E15BC4D" w14:textId="77777777" w:rsidR="00A84E10" w:rsidRPr="00B93430" w:rsidRDefault="00086F6D" w:rsidP="00F80501">
      <w:pPr>
        <w:ind w:firstLine="640"/>
      </w:pPr>
      <w:r w:rsidRPr="00B93430">
        <w:rPr>
          <w:rFonts w:hint="eastAsia"/>
        </w:rPr>
        <w:t>2</w:t>
      </w:r>
      <w:r w:rsidRPr="00B93430">
        <w:t>92.</w:t>
      </w:r>
      <w:r w:rsidR="00797A7B" w:rsidRPr="00B93430">
        <w:rPr>
          <w:rFonts w:hint="eastAsia"/>
        </w:rPr>
        <w:t>改变煤层的物理力学性能预防冲击地压主要有</w:t>
      </w:r>
      <w:r w:rsidR="00797A7B" w:rsidRPr="00B93430">
        <w:t>（</w:t>
      </w:r>
      <w:r w:rsidR="00797A7B" w:rsidRPr="00B93430">
        <w:t>ACD</w:t>
      </w:r>
      <w:r w:rsidR="00797A7B" w:rsidRPr="00B93430">
        <w:t>）</w:t>
      </w:r>
      <w:r w:rsidR="00797A7B" w:rsidRPr="00B93430">
        <w:rPr>
          <w:rFonts w:hint="eastAsia"/>
        </w:rPr>
        <w:t>等方法。</w:t>
      </w:r>
    </w:p>
    <w:p w14:paraId="62E59882" w14:textId="77777777" w:rsidR="00A84E10" w:rsidRPr="00B93430" w:rsidRDefault="00A84E10">
      <w:pPr>
        <w:ind w:firstLine="640"/>
      </w:pPr>
      <w:r w:rsidRPr="00B93430">
        <w:t>A.</w:t>
      </w:r>
      <w:r w:rsidR="00797A7B" w:rsidRPr="00B93430">
        <w:rPr>
          <w:rFonts w:hint="eastAsia"/>
        </w:rPr>
        <w:t>高压注水</w:t>
      </w:r>
    </w:p>
    <w:p w14:paraId="1D189875" w14:textId="77777777" w:rsidR="00A84E10" w:rsidRPr="00B93430" w:rsidRDefault="00A84E10">
      <w:pPr>
        <w:ind w:firstLine="640"/>
      </w:pPr>
      <w:r w:rsidRPr="00B93430">
        <w:t>B.</w:t>
      </w:r>
      <w:r w:rsidR="00797A7B" w:rsidRPr="00B93430">
        <w:rPr>
          <w:rFonts w:hint="eastAsia"/>
        </w:rPr>
        <w:t>灌浆</w:t>
      </w:r>
    </w:p>
    <w:p w14:paraId="539D8330" w14:textId="77777777" w:rsidR="00A84E10" w:rsidRPr="00B93430" w:rsidRDefault="00A84E10">
      <w:pPr>
        <w:ind w:firstLine="640"/>
      </w:pPr>
      <w:r w:rsidRPr="00B93430">
        <w:t>C.</w:t>
      </w:r>
      <w:r w:rsidR="00797A7B" w:rsidRPr="00B93430">
        <w:rPr>
          <w:rFonts w:hint="eastAsia"/>
        </w:rPr>
        <w:t>松动爆破</w:t>
      </w:r>
    </w:p>
    <w:p w14:paraId="5CBEBB9A" w14:textId="77777777" w:rsidR="00570A3F" w:rsidRPr="00B93430" w:rsidRDefault="00A84E10">
      <w:pPr>
        <w:ind w:firstLine="640"/>
      </w:pPr>
      <w:r w:rsidRPr="00B93430">
        <w:t>D.</w:t>
      </w:r>
      <w:r w:rsidR="00797A7B" w:rsidRPr="00B93430">
        <w:rPr>
          <w:rFonts w:hint="eastAsia"/>
        </w:rPr>
        <w:t>钻孔槽卸压</w:t>
      </w:r>
    </w:p>
    <w:p w14:paraId="1C2FE3C1" w14:textId="77777777" w:rsidR="00A84E10" w:rsidRPr="00B93430" w:rsidRDefault="00086F6D" w:rsidP="00F80501">
      <w:pPr>
        <w:ind w:firstLine="640"/>
      </w:pPr>
      <w:r w:rsidRPr="00B93430">
        <w:rPr>
          <w:rFonts w:hint="eastAsia"/>
        </w:rPr>
        <w:t>2</w:t>
      </w:r>
      <w:r w:rsidRPr="00B93430">
        <w:t>93.</w:t>
      </w:r>
      <w:r w:rsidR="00797A7B" w:rsidRPr="00B93430">
        <w:rPr>
          <w:rFonts w:hint="eastAsia"/>
        </w:rPr>
        <w:t>目前，应急救援管理信息系统已经逐渐开始应用。其主</w:t>
      </w:r>
      <w:r w:rsidR="00797A7B" w:rsidRPr="00B93430">
        <w:rPr>
          <w:rFonts w:hint="eastAsia"/>
        </w:rPr>
        <w:lastRenderedPageBreak/>
        <w:t>要系统为</w:t>
      </w:r>
      <w:r w:rsidR="00797A7B" w:rsidRPr="00B93430">
        <w:t>（</w:t>
      </w:r>
      <w:r w:rsidR="00797A7B" w:rsidRPr="00B93430">
        <w:t>ABCD</w:t>
      </w:r>
      <w:r w:rsidR="00797A7B" w:rsidRPr="00B93430">
        <w:t>）</w:t>
      </w:r>
      <w:r w:rsidR="00797A7B" w:rsidRPr="00B93430">
        <w:rPr>
          <w:rFonts w:hint="eastAsia"/>
        </w:rPr>
        <w:t>等。</w:t>
      </w:r>
    </w:p>
    <w:p w14:paraId="744130A9" w14:textId="77777777" w:rsidR="00A84E10" w:rsidRPr="00B93430" w:rsidRDefault="00A84E10">
      <w:pPr>
        <w:ind w:firstLine="640"/>
      </w:pPr>
      <w:r w:rsidRPr="00B93430">
        <w:t>A.</w:t>
      </w:r>
      <w:r w:rsidR="00797A7B" w:rsidRPr="00B93430">
        <w:rPr>
          <w:rFonts w:hint="eastAsia"/>
        </w:rPr>
        <w:t>管理信息系统</w:t>
      </w:r>
    </w:p>
    <w:p w14:paraId="03F4C387" w14:textId="77777777" w:rsidR="00A84E10" w:rsidRPr="00B93430" w:rsidRDefault="00A84E10">
      <w:pPr>
        <w:ind w:firstLine="640"/>
      </w:pPr>
      <w:r w:rsidRPr="00B93430">
        <w:t>B.</w:t>
      </w:r>
      <w:r w:rsidR="00797A7B" w:rsidRPr="00B93430">
        <w:rPr>
          <w:rFonts w:hint="eastAsia"/>
        </w:rPr>
        <w:t>救灾指挥系统</w:t>
      </w:r>
    </w:p>
    <w:p w14:paraId="5FFDB688" w14:textId="77777777" w:rsidR="00A84E10" w:rsidRPr="00B93430" w:rsidRDefault="00A84E10">
      <w:pPr>
        <w:ind w:firstLine="640"/>
      </w:pPr>
      <w:r w:rsidRPr="00B93430">
        <w:t>C.</w:t>
      </w:r>
      <w:r w:rsidR="00797A7B" w:rsidRPr="00B93430">
        <w:rPr>
          <w:rFonts w:hint="eastAsia"/>
        </w:rPr>
        <w:t>专业培训系统</w:t>
      </w:r>
    </w:p>
    <w:p w14:paraId="23506ADB" w14:textId="77777777" w:rsidR="00A84E10" w:rsidRPr="00B93430" w:rsidRDefault="00A84E10">
      <w:pPr>
        <w:ind w:firstLine="640"/>
      </w:pPr>
      <w:r w:rsidRPr="00B93430">
        <w:t>D.</w:t>
      </w:r>
      <w:r w:rsidR="00797A7B" w:rsidRPr="00B93430">
        <w:rPr>
          <w:rFonts w:hint="eastAsia"/>
        </w:rPr>
        <w:t>仿真模拟训练系统</w:t>
      </w:r>
    </w:p>
    <w:p w14:paraId="5F20192A" w14:textId="77777777" w:rsidR="00A84E10" w:rsidRPr="00B93430" w:rsidRDefault="00086F6D" w:rsidP="00F80501">
      <w:pPr>
        <w:ind w:firstLine="640"/>
      </w:pPr>
      <w:r w:rsidRPr="00B93430">
        <w:t>294.</w:t>
      </w:r>
      <w:r w:rsidR="00A84E10" w:rsidRPr="00B93430">
        <w:t>C</w:t>
      </w:r>
      <w:r w:rsidR="00797A7B" w:rsidRPr="00B93430">
        <w:rPr>
          <w:rFonts w:hint="eastAsia"/>
        </w:rPr>
        <w:t>O</w:t>
      </w:r>
      <w:r w:rsidR="00797A7B" w:rsidRPr="00B93430">
        <w:rPr>
          <w:rFonts w:hint="eastAsia"/>
        </w:rPr>
        <w:t>检定管是有</w:t>
      </w:r>
      <w:r w:rsidR="00797A7B" w:rsidRPr="00B93430">
        <w:t>（</w:t>
      </w:r>
      <w:r w:rsidR="00797A7B" w:rsidRPr="00B93430">
        <w:t>ABCD</w:t>
      </w:r>
      <w:r w:rsidR="00797A7B" w:rsidRPr="00B93430">
        <w:t>）</w:t>
      </w:r>
      <w:r w:rsidR="00797A7B" w:rsidRPr="00B93430">
        <w:rPr>
          <w:rFonts w:hint="eastAsia"/>
        </w:rPr>
        <w:t>及指示胶等组成。</w:t>
      </w:r>
    </w:p>
    <w:p w14:paraId="6D7256A4" w14:textId="77777777" w:rsidR="00A84E10" w:rsidRPr="00B93430" w:rsidRDefault="00A84E10">
      <w:pPr>
        <w:ind w:firstLine="640"/>
      </w:pPr>
      <w:r w:rsidRPr="00B93430">
        <w:t>A.</w:t>
      </w:r>
      <w:r w:rsidR="00797A7B" w:rsidRPr="00B93430">
        <w:rPr>
          <w:rFonts w:hint="eastAsia"/>
        </w:rPr>
        <w:t>外壳</w:t>
      </w:r>
    </w:p>
    <w:p w14:paraId="5672D17B" w14:textId="77777777" w:rsidR="00A84E10" w:rsidRPr="00B93430" w:rsidRDefault="00A84E10">
      <w:pPr>
        <w:ind w:firstLine="640"/>
      </w:pPr>
      <w:r w:rsidRPr="00B93430">
        <w:t>B.</w:t>
      </w:r>
      <w:r w:rsidR="00797A7B" w:rsidRPr="00B93430">
        <w:rPr>
          <w:rFonts w:hint="eastAsia"/>
        </w:rPr>
        <w:t>堵塞物</w:t>
      </w:r>
    </w:p>
    <w:p w14:paraId="0DDB37EC" w14:textId="77777777" w:rsidR="00A84E10" w:rsidRPr="00B93430" w:rsidRDefault="00A84E10">
      <w:pPr>
        <w:ind w:firstLine="640"/>
      </w:pPr>
      <w:r w:rsidRPr="00B93430">
        <w:t>C.</w:t>
      </w:r>
      <w:r w:rsidR="00797A7B" w:rsidRPr="00B93430">
        <w:rPr>
          <w:rFonts w:hint="eastAsia"/>
        </w:rPr>
        <w:t>保护胶</w:t>
      </w:r>
    </w:p>
    <w:p w14:paraId="2DFD2337" w14:textId="77777777" w:rsidR="00A84E10" w:rsidRPr="00B93430" w:rsidRDefault="00A84E10">
      <w:pPr>
        <w:ind w:firstLine="640"/>
      </w:pPr>
      <w:r w:rsidRPr="00B93430">
        <w:t>D.</w:t>
      </w:r>
      <w:r w:rsidR="00797A7B" w:rsidRPr="00B93430">
        <w:rPr>
          <w:rFonts w:hint="eastAsia"/>
        </w:rPr>
        <w:t>隔离层</w:t>
      </w:r>
    </w:p>
    <w:p w14:paraId="633CBD96" w14:textId="77777777" w:rsidR="00A84E10" w:rsidRPr="00B93430" w:rsidRDefault="00086F6D" w:rsidP="00F80501">
      <w:pPr>
        <w:ind w:firstLine="640"/>
      </w:pPr>
      <w:r w:rsidRPr="00B93430">
        <w:t>295.</w:t>
      </w:r>
      <w:r w:rsidR="00A84E10" w:rsidRPr="00B93430">
        <w:t>D</w:t>
      </w:r>
      <w:r w:rsidR="00797A7B" w:rsidRPr="00B93430">
        <w:rPr>
          <w:rFonts w:hint="eastAsia"/>
        </w:rPr>
        <w:t>KL</w:t>
      </w:r>
      <w:r w:rsidR="00797A7B" w:rsidRPr="00B93430">
        <w:rPr>
          <w:rFonts w:hint="eastAsia"/>
        </w:rPr>
        <w:t>生命探测器技术参数有</w:t>
      </w:r>
      <w:r w:rsidR="00797A7B" w:rsidRPr="00B93430">
        <w:t>（</w:t>
      </w:r>
      <w:r w:rsidR="00797A7B" w:rsidRPr="00B93430">
        <w:t>ABD</w:t>
      </w:r>
      <w:r w:rsidR="00797A7B" w:rsidRPr="00B93430">
        <w:t>）</w:t>
      </w:r>
      <w:r w:rsidR="00797A7B" w:rsidRPr="00B93430">
        <w:rPr>
          <w:rFonts w:hint="eastAsia"/>
        </w:rPr>
        <w:t>。</w:t>
      </w:r>
    </w:p>
    <w:p w14:paraId="2C41FDB5" w14:textId="77777777" w:rsidR="00A84E10" w:rsidRPr="00B93430" w:rsidRDefault="00A84E10">
      <w:pPr>
        <w:ind w:firstLine="640"/>
      </w:pPr>
      <w:r w:rsidRPr="00B93430">
        <w:t>A.</w:t>
      </w:r>
      <w:r w:rsidR="00797A7B" w:rsidRPr="00B93430">
        <w:rPr>
          <w:rFonts w:hint="eastAsia"/>
        </w:rPr>
        <w:t>水平侦测角度：</w:t>
      </w:r>
      <w:r w:rsidR="00797A7B" w:rsidRPr="00B93430">
        <w:rPr>
          <w:rFonts w:hint="eastAsia"/>
        </w:rPr>
        <w:t>2</w:t>
      </w:r>
      <w:r w:rsidR="00797A7B" w:rsidRPr="00B93430">
        <w:rPr>
          <w:rFonts w:hint="eastAsia"/>
        </w:rPr>
        <w:t>°（左右各</w:t>
      </w:r>
      <w:r w:rsidR="00797A7B" w:rsidRPr="00B93430">
        <w:rPr>
          <w:rFonts w:hint="eastAsia"/>
        </w:rPr>
        <w:t>2</w:t>
      </w:r>
      <w:r w:rsidR="00797A7B" w:rsidRPr="00B93430">
        <w:rPr>
          <w:rFonts w:hint="eastAsia"/>
        </w:rPr>
        <w:t>°</w:t>
      </w:r>
      <w:r w:rsidR="00480E66" w:rsidRPr="00B93430">
        <w:rPr>
          <w:rFonts w:hint="eastAsia"/>
        </w:rPr>
        <w:t>）。</w:t>
      </w:r>
    </w:p>
    <w:p w14:paraId="7AAED6E7" w14:textId="77777777" w:rsidR="00A84E10" w:rsidRPr="00B93430" w:rsidRDefault="00A84E10">
      <w:pPr>
        <w:ind w:firstLine="640"/>
      </w:pPr>
      <w:r w:rsidRPr="00B93430">
        <w:rPr>
          <w:rFonts w:hint="eastAsia"/>
        </w:rPr>
        <w:t>B.</w:t>
      </w:r>
      <w:r w:rsidR="00797A7B" w:rsidRPr="00B93430">
        <w:rPr>
          <w:rFonts w:hint="eastAsia"/>
        </w:rPr>
        <w:t>侦测频率</w:t>
      </w:r>
      <w:r w:rsidR="00797A7B" w:rsidRPr="00B93430">
        <w:rPr>
          <w:rFonts w:hint="eastAsia"/>
        </w:rPr>
        <w:t>30Hz</w:t>
      </w:r>
      <w:r w:rsidR="00797A7B" w:rsidRPr="00B93430">
        <w:rPr>
          <w:rFonts w:hint="eastAsia"/>
        </w:rPr>
        <w:t>或以下</w:t>
      </w:r>
    </w:p>
    <w:p w14:paraId="20774711" w14:textId="77777777" w:rsidR="00A84E10" w:rsidRPr="00B93430" w:rsidRDefault="00A84E10">
      <w:pPr>
        <w:ind w:firstLine="640"/>
      </w:pPr>
      <w:r w:rsidRPr="00B93430">
        <w:t>C.</w:t>
      </w:r>
      <w:r w:rsidR="00797A7B" w:rsidRPr="00B93430">
        <w:rPr>
          <w:rFonts w:hint="eastAsia"/>
        </w:rPr>
        <w:t>垂直侦测角度：开放空间</w:t>
      </w:r>
      <w:r w:rsidR="00797A7B" w:rsidRPr="00B93430">
        <w:rPr>
          <w:rFonts w:hint="eastAsia"/>
        </w:rPr>
        <w:t>100</w:t>
      </w:r>
      <w:r w:rsidR="00797A7B" w:rsidRPr="00B93430">
        <w:rPr>
          <w:rFonts w:hint="eastAsia"/>
        </w:rPr>
        <w:t>°（上下各</w:t>
      </w:r>
      <w:r w:rsidR="00797A7B" w:rsidRPr="00B93430">
        <w:rPr>
          <w:rFonts w:hint="eastAsia"/>
        </w:rPr>
        <w:t>50</w:t>
      </w:r>
      <w:r w:rsidR="00797A7B" w:rsidRPr="00B93430">
        <w:rPr>
          <w:rFonts w:hint="eastAsia"/>
        </w:rPr>
        <w:t>°</w:t>
      </w:r>
      <w:r w:rsidR="00480E66" w:rsidRPr="00B93430">
        <w:rPr>
          <w:rFonts w:hint="eastAsia"/>
        </w:rPr>
        <w:t>）。</w:t>
      </w:r>
    </w:p>
    <w:p w14:paraId="1AEE276D" w14:textId="77777777" w:rsidR="00570A3F" w:rsidRPr="00B93430" w:rsidRDefault="00A84E10">
      <w:pPr>
        <w:ind w:firstLine="640"/>
      </w:pPr>
      <w:r w:rsidRPr="00B93430">
        <w:rPr>
          <w:rFonts w:hint="eastAsia"/>
        </w:rPr>
        <w:t>D.</w:t>
      </w:r>
      <w:r w:rsidR="00797A7B" w:rsidRPr="00B93430">
        <w:rPr>
          <w:rFonts w:hint="eastAsia"/>
        </w:rPr>
        <w:t>非感应目标：除人体以外的任何动物皆不被侦测</w:t>
      </w:r>
    </w:p>
    <w:p w14:paraId="3D6B48AE" w14:textId="77777777" w:rsidR="00A84E10" w:rsidRPr="00B93430" w:rsidRDefault="00086F6D" w:rsidP="00F80501">
      <w:pPr>
        <w:ind w:firstLine="640"/>
      </w:pPr>
      <w:r w:rsidRPr="00B93430">
        <w:rPr>
          <w:rFonts w:hint="eastAsia"/>
        </w:rPr>
        <w:t>2</w:t>
      </w:r>
      <w:r w:rsidRPr="00B93430">
        <w:t>96.</w:t>
      </w:r>
      <w:r w:rsidR="00797A7B" w:rsidRPr="00B93430">
        <w:rPr>
          <w:rFonts w:hint="eastAsia"/>
        </w:rPr>
        <w:t>呼吸器整机的检测内容包括</w:t>
      </w:r>
      <w:r w:rsidR="00797A7B" w:rsidRPr="00B93430">
        <w:t>（</w:t>
      </w:r>
      <w:r w:rsidR="00797A7B" w:rsidRPr="00B93430">
        <w:t>ABCD</w:t>
      </w:r>
      <w:r w:rsidR="00797A7B" w:rsidRPr="00B93430">
        <w:t>）</w:t>
      </w:r>
      <w:r w:rsidR="00797A7B" w:rsidRPr="00B93430">
        <w:rPr>
          <w:rFonts w:hint="eastAsia"/>
        </w:rPr>
        <w:t>。</w:t>
      </w:r>
    </w:p>
    <w:p w14:paraId="57D00B02" w14:textId="77777777" w:rsidR="00A84E10" w:rsidRPr="00B93430" w:rsidRDefault="00A84E10">
      <w:pPr>
        <w:ind w:firstLine="640"/>
      </w:pPr>
      <w:r w:rsidRPr="00B93430">
        <w:t>A.</w:t>
      </w:r>
      <w:r w:rsidR="00797A7B" w:rsidRPr="00B93430">
        <w:rPr>
          <w:rFonts w:hint="eastAsia"/>
        </w:rPr>
        <w:t>呼吸器正压气密性检验</w:t>
      </w:r>
    </w:p>
    <w:p w14:paraId="634336B9" w14:textId="77777777" w:rsidR="00A84E10" w:rsidRPr="00B93430" w:rsidRDefault="00A84E10">
      <w:pPr>
        <w:ind w:firstLine="640"/>
      </w:pPr>
      <w:r w:rsidRPr="00B93430">
        <w:t>B.</w:t>
      </w:r>
      <w:r w:rsidR="00797A7B" w:rsidRPr="00B93430">
        <w:rPr>
          <w:rFonts w:hint="eastAsia"/>
        </w:rPr>
        <w:t>呼吸器排气阀开启压力检验</w:t>
      </w:r>
    </w:p>
    <w:p w14:paraId="24973FBC" w14:textId="77777777" w:rsidR="00570A3F" w:rsidRPr="00B93430" w:rsidRDefault="00A84E10">
      <w:pPr>
        <w:ind w:firstLine="640"/>
      </w:pPr>
      <w:r w:rsidRPr="00B93430">
        <w:t>C.</w:t>
      </w:r>
      <w:r w:rsidR="00797A7B" w:rsidRPr="00B93430">
        <w:rPr>
          <w:rFonts w:hint="eastAsia"/>
        </w:rPr>
        <w:t>呼吸器自补阀自动补给开启压力检测</w:t>
      </w:r>
    </w:p>
    <w:p w14:paraId="5974D1AF" w14:textId="77777777" w:rsidR="00570A3F" w:rsidRPr="00B93430" w:rsidRDefault="00797A7B">
      <w:pPr>
        <w:ind w:firstLine="640"/>
      </w:pPr>
      <w:r w:rsidRPr="00B93430">
        <w:rPr>
          <w:rFonts w:hint="eastAsia"/>
        </w:rPr>
        <w:t>D</w:t>
      </w:r>
      <w:r w:rsidR="00A84E10" w:rsidRPr="00B93430">
        <w:t>.</w:t>
      </w:r>
      <w:r w:rsidRPr="00B93430">
        <w:rPr>
          <w:rFonts w:hint="eastAsia"/>
        </w:rPr>
        <w:t>呼吸器的定量供氧检测</w:t>
      </w:r>
    </w:p>
    <w:p w14:paraId="719CFDDD" w14:textId="77777777" w:rsidR="00480E66" w:rsidRPr="00B93430" w:rsidRDefault="00086F6D" w:rsidP="00F80501">
      <w:pPr>
        <w:ind w:firstLine="640"/>
      </w:pPr>
      <w:r w:rsidRPr="00B93430">
        <w:rPr>
          <w:rFonts w:hint="eastAsia"/>
        </w:rPr>
        <w:t>2</w:t>
      </w:r>
      <w:r w:rsidRPr="00B93430">
        <w:t>97.</w:t>
      </w:r>
      <w:r w:rsidR="00797A7B" w:rsidRPr="00B93430">
        <w:rPr>
          <w:rFonts w:hint="eastAsia"/>
        </w:rPr>
        <w:t>在处理事故期间，必须保持如下通讯联络：</w:t>
      </w:r>
      <w:r w:rsidR="00797A7B" w:rsidRPr="00B93430">
        <w:t>（</w:t>
      </w:r>
      <w:r w:rsidR="00797A7B" w:rsidRPr="00B93430">
        <w:t>AB</w:t>
      </w:r>
      <w:r w:rsidR="00480E66" w:rsidRPr="00B93430">
        <w:t>）。</w:t>
      </w:r>
    </w:p>
    <w:p w14:paraId="2EC3F894" w14:textId="77777777" w:rsidR="00A84E10" w:rsidRPr="00B93430" w:rsidRDefault="00797A7B">
      <w:pPr>
        <w:ind w:firstLine="640"/>
      </w:pPr>
      <w:r w:rsidRPr="00B93430">
        <w:rPr>
          <w:rFonts w:hint="eastAsia"/>
        </w:rPr>
        <w:t>A</w:t>
      </w:r>
      <w:r w:rsidR="00A84E10" w:rsidRPr="00B93430">
        <w:t>.</w:t>
      </w:r>
      <w:r w:rsidRPr="00B93430">
        <w:rPr>
          <w:rFonts w:hint="eastAsia"/>
        </w:rPr>
        <w:t>抢险指挥部与地面、井下基地的通讯联络</w:t>
      </w:r>
    </w:p>
    <w:p w14:paraId="2F2411D2" w14:textId="77777777" w:rsidR="00A84E10" w:rsidRPr="00B93430" w:rsidRDefault="00A84E10">
      <w:pPr>
        <w:ind w:firstLine="640"/>
      </w:pPr>
      <w:r w:rsidRPr="00B93430">
        <w:t>B.</w:t>
      </w:r>
      <w:r w:rsidR="00797A7B" w:rsidRPr="00B93430">
        <w:rPr>
          <w:rFonts w:hint="eastAsia"/>
        </w:rPr>
        <w:t>井下基地与灾区工作小队的通讯联络</w:t>
      </w:r>
    </w:p>
    <w:p w14:paraId="15CC66C7" w14:textId="77777777" w:rsidR="00570A3F" w:rsidRPr="00B93430" w:rsidRDefault="00A84E10">
      <w:pPr>
        <w:ind w:firstLine="640"/>
      </w:pPr>
      <w:r w:rsidRPr="00B93430">
        <w:lastRenderedPageBreak/>
        <w:t>C.</w:t>
      </w:r>
      <w:r w:rsidR="00797A7B" w:rsidRPr="00B93430">
        <w:rPr>
          <w:rFonts w:hint="eastAsia"/>
        </w:rPr>
        <w:t>指挥部与侦察小队的直接联络</w:t>
      </w:r>
    </w:p>
    <w:p w14:paraId="5D8FB0B1" w14:textId="77777777" w:rsidR="00480E66" w:rsidRPr="00B93430" w:rsidRDefault="00797A7B">
      <w:pPr>
        <w:pStyle w:val="2"/>
        <w:ind w:firstLine="640"/>
      </w:pPr>
      <w:bookmarkStart w:id="51" w:name="_Toc143594503"/>
      <w:r w:rsidRPr="00B93430">
        <w:rPr>
          <w:rFonts w:hint="eastAsia"/>
        </w:rPr>
        <w:t>三、判断题（共</w:t>
      </w:r>
      <w:r w:rsidRPr="00B93430">
        <w:t>1</w:t>
      </w:r>
      <w:r w:rsidRPr="00B93430">
        <w:rPr>
          <w:rFonts w:hint="eastAsia"/>
        </w:rPr>
        <w:t>3</w:t>
      </w:r>
      <w:r w:rsidR="00DE389F" w:rsidRPr="00B93430">
        <w:t>50</w:t>
      </w:r>
      <w:r w:rsidRPr="00B93430">
        <w:rPr>
          <w:rFonts w:hint="eastAsia"/>
        </w:rPr>
        <w:t>道</w:t>
      </w:r>
      <w:r w:rsidR="00480E66" w:rsidRPr="00B93430">
        <w:rPr>
          <w:rFonts w:hint="eastAsia"/>
        </w:rPr>
        <w:t>）</w:t>
      </w:r>
      <w:bookmarkEnd w:id="51"/>
    </w:p>
    <w:p w14:paraId="6C7A4C51" w14:textId="77777777" w:rsidR="00086F6D" w:rsidRPr="00B93430" w:rsidRDefault="00086F6D" w:rsidP="00086F6D">
      <w:pPr>
        <w:ind w:firstLine="640"/>
      </w:pPr>
      <w:r w:rsidRPr="00B93430">
        <w:rPr>
          <w:rFonts w:hint="eastAsia"/>
        </w:rPr>
        <w:t>1</w:t>
      </w:r>
      <w:r w:rsidRPr="00B93430">
        <w:t>.</w:t>
      </w:r>
      <w:r w:rsidR="00797A7B" w:rsidRPr="00B93430">
        <w:rPr>
          <w:rFonts w:hint="eastAsia"/>
        </w:rPr>
        <w:t>矿井服务年限是指矿井从初步设计到报废的开采年限</w:t>
      </w:r>
      <w:r w:rsidR="00A84E10" w:rsidRPr="00B93430">
        <w:rPr>
          <w:rFonts w:hint="eastAsia"/>
        </w:rPr>
        <w:t>。（错）</w:t>
      </w:r>
    </w:p>
    <w:p w14:paraId="2ACEAD59" w14:textId="77777777" w:rsidR="00086F6D" w:rsidRPr="00B93430" w:rsidRDefault="00086F6D" w:rsidP="00086F6D">
      <w:pPr>
        <w:ind w:firstLine="640"/>
      </w:pPr>
      <w:r w:rsidRPr="00B93430">
        <w:rPr>
          <w:rFonts w:hint="eastAsia"/>
        </w:rPr>
        <w:t>2</w:t>
      </w:r>
      <w:r w:rsidRPr="00B93430">
        <w:t>.</w:t>
      </w:r>
      <w:r w:rsidR="00797A7B" w:rsidRPr="00B93430">
        <w:rPr>
          <w:rFonts w:hint="eastAsia"/>
        </w:rPr>
        <w:t>巷道断面必须满足运输、行人、通风和管线架设的需要</w:t>
      </w:r>
      <w:r w:rsidR="00A84E10" w:rsidRPr="00B93430">
        <w:rPr>
          <w:rFonts w:hint="eastAsia"/>
        </w:rPr>
        <w:t>。（对）</w:t>
      </w:r>
    </w:p>
    <w:p w14:paraId="55DCF4CA" w14:textId="77777777" w:rsidR="00480E66" w:rsidRPr="00B93430" w:rsidRDefault="00797A7B" w:rsidP="00DE389F">
      <w:pPr>
        <w:numPr>
          <w:ilvl w:val="0"/>
          <w:numId w:val="7"/>
        </w:numPr>
        <w:ind w:left="0" w:firstLine="640"/>
      </w:pPr>
      <w:r w:rsidRPr="00B93430">
        <w:rPr>
          <w:rFonts w:hint="eastAsia"/>
        </w:rPr>
        <w:t>从考虑井下运输角度出发，如井田内储量分布均匀，井筒沿走向方向上的合理位置，应布置在井田的左侧</w:t>
      </w:r>
      <w:r w:rsidR="00A84E10" w:rsidRPr="00B93430">
        <w:rPr>
          <w:rFonts w:hint="eastAsia"/>
        </w:rPr>
        <w:t>。（错）</w:t>
      </w:r>
    </w:p>
    <w:p w14:paraId="18A7D1D6" w14:textId="77777777" w:rsidR="00480E66" w:rsidRPr="00B93430" w:rsidRDefault="00797A7B" w:rsidP="00086F6D">
      <w:pPr>
        <w:numPr>
          <w:ilvl w:val="0"/>
          <w:numId w:val="7"/>
        </w:numPr>
        <w:ind w:left="0" w:firstLine="640"/>
      </w:pPr>
      <w:r w:rsidRPr="00B93430">
        <w:rPr>
          <w:rFonts w:hint="eastAsia"/>
        </w:rPr>
        <w:t>按照采煤工作面工序的不同，采煤工作面可分为机采、普采和综采工作面</w:t>
      </w:r>
      <w:r w:rsidR="00A84E10" w:rsidRPr="00B93430">
        <w:rPr>
          <w:rFonts w:hint="eastAsia"/>
        </w:rPr>
        <w:t>。（错）</w:t>
      </w:r>
    </w:p>
    <w:p w14:paraId="7929BA28" w14:textId="77777777" w:rsidR="00480E66" w:rsidRPr="00B93430" w:rsidRDefault="00797A7B" w:rsidP="00086F6D">
      <w:pPr>
        <w:numPr>
          <w:ilvl w:val="0"/>
          <w:numId w:val="7"/>
        </w:numPr>
        <w:ind w:left="0" w:firstLine="640"/>
      </w:pPr>
      <w:r w:rsidRPr="00B93430">
        <w:rPr>
          <w:rFonts w:hint="eastAsia"/>
        </w:rPr>
        <w:t>倾斜长壁采煤法有巷道布置简单，掘进工作量少，准备时间短；生产系统简单，运输环节少等优点</w:t>
      </w:r>
      <w:r w:rsidR="00A84E10" w:rsidRPr="00B93430">
        <w:rPr>
          <w:rFonts w:hint="eastAsia"/>
        </w:rPr>
        <w:t>。（对）</w:t>
      </w:r>
    </w:p>
    <w:p w14:paraId="50D7924E" w14:textId="77777777" w:rsidR="00480E66" w:rsidRPr="00B93430" w:rsidRDefault="00797A7B" w:rsidP="00086F6D">
      <w:pPr>
        <w:numPr>
          <w:ilvl w:val="0"/>
          <w:numId w:val="7"/>
        </w:numPr>
        <w:ind w:left="0" w:firstLine="640"/>
      </w:pPr>
      <w:r w:rsidRPr="00B93430">
        <w:rPr>
          <w:rFonts w:hint="eastAsia"/>
        </w:rPr>
        <w:t>矿井轨道运输中线路联接的道岔有单开道岔、对称道岔和双开道岔三种类型</w:t>
      </w:r>
      <w:r w:rsidR="00A84E10" w:rsidRPr="00B93430">
        <w:rPr>
          <w:rFonts w:hint="eastAsia"/>
        </w:rPr>
        <w:t>。（错）</w:t>
      </w:r>
    </w:p>
    <w:p w14:paraId="7914AB40" w14:textId="77777777" w:rsidR="00480E66" w:rsidRPr="00B93430" w:rsidRDefault="00797A7B" w:rsidP="00086F6D">
      <w:pPr>
        <w:numPr>
          <w:ilvl w:val="0"/>
          <w:numId w:val="7"/>
        </w:numPr>
        <w:ind w:left="0" w:firstLine="640"/>
      </w:pPr>
      <w:r w:rsidRPr="00B93430">
        <w:rPr>
          <w:rFonts w:hint="eastAsia"/>
        </w:rPr>
        <w:t>倾斜长壁采煤法一般适宜于倾角小于</w:t>
      </w:r>
      <w:r w:rsidRPr="00B93430">
        <w:rPr>
          <w:rFonts w:hint="eastAsia"/>
        </w:rPr>
        <w:t>20</w:t>
      </w:r>
      <w:r w:rsidRPr="00B93430">
        <w:rPr>
          <w:rFonts w:hint="eastAsia"/>
        </w:rPr>
        <w:t>°的煤层中，以及走向断层较少的条件下</w:t>
      </w:r>
      <w:r w:rsidR="00A84E10" w:rsidRPr="00B93430">
        <w:rPr>
          <w:rFonts w:hint="eastAsia"/>
        </w:rPr>
        <w:t>。（错）</w:t>
      </w:r>
    </w:p>
    <w:p w14:paraId="28FAAC30" w14:textId="77777777" w:rsidR="00480E66" w:rsidRPr="00B93430" w:rsidRDefault="00797A7B" w:rsidP="00086F6D">
      <w:pPr>
        <w:numPr>
          <w:ilvl w:val="0"/>
          <w:numId w:val="7"/>
        </w:numPr>
        <w:ind w:left="0" w:firstLine="640"/>
      </w:pPr>
      <w:r w:rsidRPr="00B93430">
        <w:rPr>
          <w:rFonts w:hint="eastAsia"/>
        </w:rPr>
        <w:t>煤系是指在一定的地质时期内，形成的一套含有煤层并具有成因联系的沉积岩系</w:t>
      </w:r>
      <w:r w:rsidR="00A84E10" w:rsidRPr="00B93430">
        <w:rPr>
          <w:rFonts w:hint="eastAsia"/>
        </w:rPr>
        <w:t>。（对）</w:t>
      </w:r>
    </w:p>
    <w:p w14:paraId="33AC83AE" w14:textId="77777777" w:rsidR="00480E66" w:rsidRPr="00B93430" w:rsidRDefault="00797A7B" w:rsidP="00086F6D">
      <w:pPr>
        <w:numPr>
          <w:ilvl w:val="0"/>
          <w:numId w:val="7"/>
        </w:numPr>
        <w:ind w:left="0" w:firstLine="640"/>
      </w:pPr>
      <w:r w:rsidRPr="00B93430">
        <w:rPr>
          <w:rFonts w:hint="eastAsia"/>
        </w:rPr>
        <w:t>报废的巷道必须封闭，报废的暗井和倾斜巷道下口的密闭墙不需要留泄水孔</w:t>
      </w:r>
      <w:r w:rsidR="00A84E10" w:rsidRPr="00B93430">
        <w:rPr>
          <w:rFonts w:hint="eastAsia"/>
        </w:rPr>
        <w:t>。（错）</w:t>
      </w:r>
    </w:p>
    <w:p w14:paraId="7C4486AB" w14:textId="77777777" w:rsidR="00480E66" w:rsidRPr="00B93430" w:rsidRDefault="00797A7B" w:rsidP="00086F6D">
      <w:pPr>
        <w:numPr>
          <w:ilvl w:val="0"/>
          <w:numId w:val="7"/>
        </w:numPr>
        <w:ind w:left="0" w:firstLine="640"/>
      </w:pPr>
      <w:r w:rsidRPr="00B93430">
        <w:rPr>
          <w:rFonts w:hint="eastAsia"/>
        </w:rPr>
        <w:t>采用综合机械化采煤时，倾角大于</w:t>
      </w:r>
      <w:r w:rsidRPr="00B93430">
        <w:rPr>
          <w:rFonts w:hint="eastAsia"/>
        </w:rPr>
        <w:t>45</w:t>
      </w:r>
      <w:r w:rsidRPr="00B93430">
        <w:rPr>
          <w:rFonts w:hint="eastAsia"/>
        </w:rPr>
        <w:t>°时，必须有防止煤（矸）窜出刮板输送机伤人的措施</w:t>
      </w:r>
      <w:r w:rsidR="00A84E10" w:rsidRPr="00B93430">
        <w:rPr>
          <w:rFonts w:hint="eastAsia"/>
        </w:rPr>
        <w:t>。（错）</w:t>
      </w:r>
    </w:p>
    <w:p w14:paraId="6BEF53DE" w14:textId="77777777" w:rsidR="00480E66" w:rsidRPr="00B93430" w:rsidRDefault="00797A7B" w:rsidP="00086F6D">
      <w:pPr>
        <w:numPr>
          <w:ilvl w:val="0"/>
          <w:numId w:val="7"/>
        </w:numPr>
        <w:ind w:left="0" w:firstLine="640"/>
      </w:pPr>
      <w:r w:rsidRPr="00B93430">
        <w:rPr>
          <w:rFonts w:hint="eastAsia"/>
        </w:rPr>
        <w:t>阶段通常指设有井底车场、阶段运输大巷并担负全阶</w:t>
      </w:r>
      <w:r w:rsidRPr="00B93430">
        <w:rPr>
          <w:rFonts w:hint="eastAsia"/>
        </w:rPr>
        <w:lastRenderedPageBreak/>
        <w:t>段运输任务的水平</w:t>
      </w:r>
      <w:r w:rsidR="00A84E10" w:rsidRPr="00B93430">
        <w:rPr>
          <w:rFonts w:hint="eastAsia"/>
        </w:rPr>
        <w:t>。（错）</w:t>
      </w:r>
    </w:p>
    <w:p w14:paraId="57714E54" w14:textId="77777777" w:rsidR="00480E66" w:rsidRPr="00B93430" w:rsidRDefault="00797A7B" w:rsidP="00086F6D">
      <w:pPr>
        <w:numPr>
          <w:ilvl w:val="0"/>
          <w:numId w:val="7"/>
        </w:numPr>
        <w:ind w:left="0" w:firstLine="640"/>
      </w:pPr>
      <w:r w:rsidRPr="00B93430">
        <w:rPr>
          <w:rFonts w:hint="eastAsia"/>
        </w:rPr>
        <w:t>每个生产矿井必须至少有</w:t>
      </w:r>
      <w:r w:rsidRPr="00B93430">
        <w:rPr>
          <w:rFonts w:hint="eastAsia"/>
        </w:rPr>
        <w:t>2</w:t>
      </w:r>
      <w:r w:rsidRPr="00B93430">
        <w:rPr>
          <w:rFonts w:hint="eastAsia"/>
        </w:rPr>
        <w:t>个能行人的通达地面的安全出口，各个出口间的距离不得小于</w:t>
      </w:r>
      <w:r w:rsidRPr="00B93430">
        <w:rPr>
          <w:rFonts w:hint="eastAsia"/>
        </w:rPr>
        <w:t>50m</w:t>
      </w:r>
      <w:r w:rsidR="00A84E10" w:rsidRPr="00B93430">
        <w:rPr>
          <w:rFonts w:hint="eastAsia"/>
        </w:rPr>
        <w:t>。（错）</w:t>
      </w:r>
    </w:p>
    <w:p w14:paraId="30D6CEE6" w14:textId="77777777" w:rsidR="00480E66" w:rsidRPr="00B93430" w:rsidRDefault="00797A7B" w:rsidP="00086F6D">
      <w:pPr>
        <w:numPr>
          <w:ilvl w:val="0"/>
          <w:numId w:val="7"/>
        </w:numPr>
        <w:ind w:left="0" w:firstLine="640"/>
      </w:pPr>
      <w:r w:rsidRPr="00B93430">
        <w:rPr>
          <w:rFonts w:hint="eastAsia"/>
        </w:rPr>
        <w:t>开采有煤与瓦斯突出危险煤层时，两个工作面之间严禁串联通风</w:t>
      </w:r>
      <w:r w:rsidR="00A84E10" w:rsidRPr="00B93430">
        <w:rPr>
          <w:rFonts w:hint="eastAsia"/>
        </w:rPr>
        <w:t>。（对）</w:t>
      </w:r>
    </w:p>
    <w:p w14:paraId="3BCC13FD" w14:textId="77777777" w:rsidR="00480E66" w:rsidRPr="00B93430" w:rsidRDefault="00797A7B" w:rsidP="00086F6D">
      <w:pPr>
        <w:numPr>
          <w:ilvl w:val="0"/>
          <w:numId w:val="7"/>
        </w:numPr>
        <w:ind w:left="0" w:firstLine="640"/>
      </w:pPr>
      <w:r w:rsidRPr="00B93430">
        <w:rPr>
          <w:rFonts w:hint="eastAsia"/>
        </w:rPr>
        <w:t>冲击地压煤层开采，停产</w:t>
      </w:r>
      <w:r w:rsidRPr="00B93430">
        <w:rPr>
          <w:rFonts w:hint="eastAsia"/>
        </w:rPr>
        <w:t>3</w:t>
      </w:r>
      <w:r w:rsidRPr="00B93430">
        <w:rPr>
          <w:rFonts w:hint="eastAsia"/>
        </w:rPr>
        <w:t>天以上的采煤工作面，恢复生产的前一班内，应鉴定冲击地压危险程度，并采取相应的安全措施</w:t>
      </w:r>
      <w:r w:rsidR="00A84E10" w:rsidRPr="00B93430">
        <w:rPr>
          <w:rFonts w:hint="eastAsia"/>
        </w:rPr>
        <w:t>。（对）</w:t>
      </w:r>
    </w:p>
    <w:p w14:paraId="1F27A0DC" w14:textId="77777777" w:rsidR="00480E66" w:rsidRPr="00B93430" w:rsidRDefault="00797A7B" w:rsidP="00086F6D">
      <w:pPr>
        <w:numPr>
          <w:ilvl w:val="0"/>
          <w:numId w:val="7"/>
        </w:numPr>
        <w:ind w:left="0" w:firstLine="640"/>
      </w:pPr>
      <w:r w:rsidRPr="00B93430">
        <w:rPr>
          <w:rFonts w:hint="eastAsia"/>
        </w:rPr>
        <w:t>以地面上某一点为中心，用通过这一点的子午线和纬线把大地划成四个象限。任一条直线与子午线所组成的夹角即为该线的象限角</w:t>
      </w:r>
      <w:r w:rsidR="00A84E10" w:rsidRPr="00B93430">
        <w:rPr>
          <w:rFonts w:hint="eastAsia"/>
        </w:rPr>
        <w:t>。（对）</w:t>
      </w:r>
    </w:p>
    <w:p w14:paraId="4E52EA7E" w14:textId="77777777" w:rsidR="00480E66" w:rsidRPr="00B93430" w:rsidRDefault="00797A7B" w:rsidP="00086F6D">
      <w:pPr>
        <w:numPr>
          <w:ilvl w:val="0"/>
          <w:numId w:val="7"/>
        </w:numPr>
        <w:ind w:left="0" w:firstLine="640"/>
      </w:pPr>
      <w:r w:rsidRPr="00B93430">
        <w:rPr>
          <w:rFonts w:hint="eastAsia"/>
        </w:rPr>
        <w:t>直接顶指直接覆盖在煤层之上的薄层岩层。岩性多为炭质页岩或炭质泥岩，厚度一般为几厘米至几十厘米。它极易跨塌，常随采随落</w:t>
      </w:r>
      <w:r w:rsidR="00A84E10" w:rsidRPr="00B93430">
        <w:rPr>
          <w:rFonts w:hint="eastAsia"/>
        </w:rPr>
        <w:t>。（错）</w:t>
      </w:r>
    </w:p>
    <w:p w14:paraId="5DFAC40E" w14:textId="77777777" w:rsidR="00480E66" w:rsidRPr="00B93430" w:rsidRDefault="00797A7B" w:rsidP="00086F6D">
      <w:pPr>
        <w:numPr>
          <w:ilvl w:val="0"/>
          <w:numId w:val="7"/>
        </w:numPr>
        <w:ind w:left="0" w:firstLine="640"/>
      </w:pPr>
      <w:r w:rsidRPr="00B93430">
        <w:rPr>
          <w:rFonts w:hint="eastAsia"/>
        </w:rPr>
        <w:t>地垒指有两条或两条以上倾向相对的正断层组成，致使中间岩块相对下降，两侧岩块相对上升的组合类型</w:t>
      </w:r>
      <w:r w:rsidR="00A84E10" w:rsidRPr="00B93430">
        <w:rPr>
          <w:rFonts w:hint="eastAsia"/>
        </w:rPr>
        <w:t>。（错）</w:t>
      </w:r>
    </w:p>
    <w:p w14:paraId="78403695" w14:textId="77777777" w:rsidR="00480E66" w:rsidRPr="00B93430" w:rsidRDefault="00797A7B" w:rsidP="00086F6D">
      <w:pPr>
        <w:numPr>
          <w:ilvl w:val="0"/>
          <w:numId w:val="7"/>
        </w:numPr>
        <w:ind w:left="0" w:firstLine="640"/>
      </w:pPr>
      <w:r w:rsidRPr="00B93430">
        <w:rPr>
          <w:rFonts w:hint="eastAsia"/>
        </w:rPr>
        <w:t>仅为采煤工作面生产服务的巷道，如区段运输平巷、区段回风平巷、开切眼称为准备巷道</w:t>
      </w:r>
      <w:r w:rsidR="00A84E10" w:rsidRPr="00B93430">
        <w:rPr>
          <w:rFonts w:hint="eastAsia"/>
        </w:rPr>
        <w:t>。（错）</w:t>
      </w:r>
    </w:p>
    <w:p w14:paraId="527AE8BD" w14:textId="77777777" w:rsidR="00480E66" w:rsidRPr="00B93430" w:rsidRDefault="00797A7B" w:rsidP="00086F6D">
      <w:pPr>
        <w:numPr>
          <w:ilvl w:val="0"/>
          <w:numId w:val="7"/>
        </w:numPr>
        <w:ind w:left="0" w:firstLine="640"/>
      </w:pPr>
      <w:r w:rsidRPr="00B93430">
        <w:rPr>
          <w:rFonts w:hint="eastAsia"/>
        </w:rPr>
        <w:t>倾斜长壁采煤法与走向长壁采煤法相比，主要是采煤工作面布置及回采方向不同，并且取消了工作面运输、回风巷道</w:t>
      </w:r>
      <w:r w:rsidR="00A84E10" w:rsidRPr="00B93430">
        <w:rPr>
          <w:rFonts w:hint="eastAsia"/>
        </w:rPr>
        <w:t>。（错）</w:t>
      </w:r>
    </w:p>
    <w:p w14:paraId="503F892E" w14:textId="77777777" w:rsidR="00480E66" w:rsidRPr="00B93430" w:rsidRDefault="00797A7B" w:rsidP="00086F6D">
      <w:pPr>
        <w:numPr>
          <w:ilvl w:val="0"/>
          <w:numId w:val="7"/>
        </w:numPr>
        <w:ind w:left="0" w:firstLine="640"/>
      </w:pPr>
      <w:r w:rsidRPr="00B93430">
        <w:rPr>
          <w:rFonts w:hint="eastAsia"/>
        </w:rPr>
        <w:t>未受到任何地下工程影响的岩体称为围岩</w:t>
      </w:r>
      <w:r w:rsidR="00A84E10" w:rsidRPr="00B93430">
        <w:rPr>
          <w:rFonts w:hint="eastAsia"/>
        </w:rPr>
        <w:t>。（错）</w:t>
      </w:r>
    </w:p>
    <w:p w14:paraId="307E807B" w14:textId="77777777" w:rsidR="00480E66" w:rsidRPr="00B93430" w:rsidRDefault="00797A7B" w:rsidP="00086F6D">
      <w:pPr>
        <w:numPr>
          <w:ilvl w:val="0"/>
          <w:numId w:val="7"/>
        </w:numPr>
        <w:ind w:left="0" w:firstLine="640"/>
      </w:pPr>
      <w:r w:rsidRPr="00B93430">
        <w:rPr>
          <w:rFonts w:hint="eastAsia"/>
        </w:rPr>
        <w:t>人为地调节、改变或利用矿山压力作用的各种措施，称</w:t>
      </w:r>
      <w:r w:rsidRPr="00B93430">
        <w:rPr>
          <w:rFonts w:hint="eastAsia"/>
        </w:rPr>
        <w:lastRenderedPageBreak/>
        <w:t>为矿山压力控制</w:t>
      </w:r>
      <w:r w:rsidR="00A84E10" w:rsidRPr="00B93430">
        <w:rPr>
          <w:rFonts w:hint="eastAsia"/>
        </w:rPr>
        <w:t>。（对）</w:t>
      </w:r>
    </w:p>
    <w:p w14:paraId="0013AF33" w14:textId="77777777" w:rsidR="00480E66" w:rsidRPr="00B93430" w:rsidRDefault="00797A7B" w:rsidP="00086F6D">
      <w:pPr>
        <w:numPr>
          <w:ilvl w:val="0"/>
          <w:numId w:val="7"/>
        </w:numPr>
        <w:ind w:left="0" w:firstLine="640"/>
      </w:pPr>
      <w:r w:rsidRPr="00B93430">
        <w:rPr>
          <w:rFonts w:hint="eastAsia"/>
        </w:rPr>
        <w:t>最大控顶距＝最小控顶距＋采高</w:t>
      </w:r>
      <w:r w:rsidR="00A84E10" w:rsidRPr="00B93430">
        <w:rPr>
          <w:rFonts w:hint="eastAsia"/>
        </w:rPr>
        <w:t>。（错）</w:t>
      </w:r>
    </w:p>
    <w:p w14:paraId="0E34FA11" w14:textId="77777777" w:rsidR="00480E66" w:rsidRPr="00B93430" w:rsidRDefault="00797A7B" w:rsidP="00086F6D">
      <w:pPr>
        <w:numPr>
          <w:ilvl w:val="0"/>
          <w:numId w:val="7"/>
        </w:numPr>
        <w:ind w:left="0" w:firstLine="640"/>
      </w:pPr>
      <w:r w:rsidRPr="00B93430">
        <w:rPr>
          <w:rFonts w:hint="eastAsia"/>
        </w:rPr>
        <w:t>直接推入法进刀指采煤机在工作面端部或中部沿着输送机弯曲段逐渐切入煤壁的进刀方式</w:t>
      </w:r>
      <w:r w:rsidR="00A84E10" w:rsidRPr="00B93430">
        <w:rPr>
          <w:rFonts w:hint="eastAsia"/>
        </w:rPr>
        <w:t>。（错）</w:t>
      </w:r>
    </w:p>
    <w:p w14:paraId="216A1D0B" w14:textId="77777777" w:rsidR="00480E66" w:rsidRPr="00B93430" w:rsidRDefault="00797A7B" w:rsidP="00086F6D">
      <w:pPr>
        <w:numPr>
          <w:ilvl w:val="0"/>
          <w:numId w:val="7"/>
        </w:numPr>
        <w:ind w:left="0" w:firstLine="640"/>
      </w:pPr>
      <w:r w:rsidRPr="00B93430">
        <w:rPr>
          <w:rFonts w:hint="eastAsia"/>
        </w:rPr>
        <w:t>“三下一上”采煤是指在建筑物下、铁路下、村庄下和承压水体上进行采煤</w:t>
      </w:r>
      <w:r w:rsidR="00A84E10" w:rsidRPr="00B93430">
        <w:rPr>
          <w:rFonts w:hint="eastAsia"/>
        </w:rPr>
        <w:t>。（错）</w:t>
      </w:r>
    </w:p>
    <w:p w14:paraId="7EE8FF56" w14:textId="77777777" w:rsidR="00480E66" w:rsidRPr="00B93430" w:rsidRDefault="00797A7B" w:rsidP="00086F6D">
      <w:pPr>
        <w:numPr>
          <w:ilvl w:val="0"/>
          <w:numId w:val="7"/>
        </w:numPr>
        <w:ind w:left="0" w:firstLine="640"/>
      </w:pPr>
      <w:r w:rsidRPr="00B93430">
        <w:rPr>
          <w:rFonts w:hint="eastAsia"/>
        </w:rPr>
        <w:t>沿空掘巷指保留已采工作面的运输巷或回风巷作为相邻工作面的回风巷或运输巷</w:t>
      </w:r>
      <w:r w:rsidR="00A84E10" w:rsidRPr="00B93430">
        <w:rPr>
          <w:rFonts w:hint="eastAsia"/>
        </w:rPr>
        <w:t>。（错）</w:t>
      </w:r>
    </w:p>
    <w:p w14:paraId="4B9873C9" w14:textId="77777777" w:rsidR="00480E66" w:rsidRPr="00B93430" w:rsidRDefault="00797A7B" w:rsidP="00086F6D">
      <w:pPr>
        <w:numPr>
          <w:ilvl w:val="0"/>
          <w:numId w:val="7"/>
        </w:numPr>
        <w:ind w:left="0" w:firstLine="640"/>
      </w:pPr>
      <w:r w:rsidRPr="00B93430">
        <w:rPr>
          <w:rFonts w:hint="eastAsia"/>
        </w:rPr>
        <w:t>采煤工作中基本工序指为保证或便于其他工序完成而执行的工序</w:t>
      </w:r>
      <w:r w:rsidR="00A84E10" w:rsidRPr="00B93430">
        <w:rPr>
          <w:rFonts w:hint="eastAsia"/>
        </w:rPr>
        <w:t>。（错）</w:t>
      </w:r>
    </w:p>
    <w:p w14:paraId="329ED570" w14:textId="77777777" w:rsidR="00480E66" w:rsidRPr="00B93430" w:rsidRDefault="00797A7B" w:rsidP="00086F6D">
      <w:pPr>
        <w:numPr>
          <w:ilvl w:val="0"/>
          <w:numId w:val="7"/>
        </w:numPr>
        <w:ind w:left="0" w:firstLine="640"/>
      </w:pPr>
      <w:r w:rsidRPr="00B93430">
        <w:rPr>
          <w:rFonts w:hint="eastAsia"/>
        </w:rPr>
        <w:t>炮眼封泥应用水炮泥，水炮泥外剩余的炮眼部分，应用煤粉封实</w:t>
      </w:r>
      <w:r w:rsidR="00A84E10" w:rsidRPr="00B93430">
        <w:rPr>
          <w:rFonts w:hint="eastAsia"/>
        </w:rPr>
        <w:t>。（错）</w:t>
      </w:r>
    </w:p>
    <w:p w14:paraId="126F075A" w14:textId="77777777" w:rsidR="00480E66" w:rsidRPr="00B93430" w:rsidRDefault="00797A7B" w:rsidP="00086F6D">
      <w:pPr>
        <w:numPr>
          <w:ilvl w:val="0"/>
          <w:numId w:val="7"/>
        </w:numPr>
        <w:ind w:left="0" w:firstLine="640"/>
      </w:pPr>
      <w:r w:rsidRPr="00B93430">
        <w:rPr>
          <w:rFonts w:hint="eastAsia"/>
        </w:rPr>
        <w:t>单体支柱初撑力是指支柱刚架设时对顶板的被动撑力</w:t>
      </w:r>
      <w:r w:rsidR="00A84E10" w:rsidRPr="00B93430">
        <w:rPr>
          <w:rFonts w:hint="eastAsia"/>
        </w:rPr>
        <w:t>。（错）</w:t>
      </w:r>
    </w:p>
    <w:p w14:paraId="4879BD1E" w14:textId="77777777" w:rsidR="00480E66" w:rsidRPr="00B93430" w:rsidRDefault="00797A7B" w:rsidP="00086F6D">
      <w:pPr>
        <w:numPr>
          <w:ilvl w:val="0"/>
          <w:numId w:val="7"/>
        </w:numPr>
        <w:ind w:left="0" w:firstLine="640"/>
      </w:pPr>
      <w:r w:rsidRPr="00B93430">
        <w:rPr>
          <w:rFonts w:hint="eastAsia"/>
        </w:rPr>
        <w:t>所有支柱在支撑顶板时，可以超过有效高度</w:t>
      </w:r>
      <w:r w:rsidR="00A84E10" w:rsidRPr="00B93430">
        <w:rPr>
          <w:rFonts w:hint="eastAsia"/>
        </w:rPr>
        <w:t>。（错）</w:t>
      </w:r>
    </w:p>
    <w:p w14:paraId="0159154C" w14:textId="77777777" w:rsidR="00480E66" w:rsidRPr="00B93430" w:rsidRDefault="00797A7B" w:rsidP="00086F6D">
      <w:pPr>
        <w:numPr>
          <w:ilvl w:val="0"/>
          <w:numId w:val="7"/>
        </w:numPr>
        <w:ind w:left="0" w:firstLine="640"/>
      </w:pPr>
      <w:r w:rsidRPr="00B93430">
        <w:rPr>
          <w:rFonts w:hint="eastAsia"/>
        </w:rPr>
        <w:t>断层等地质构造带附近易发生突出，特别是构造应力集中的部位突出的危险性大</w:t>
      </w:r>
      <w:r w:rsidR="00A84E10" w:rsidRPr="00B93430">
        <w:rPr>
          <w:rFonts w:hint="eastAsia"/>
        </w:rPr>
        <w:t>。（对）</w:t>
      </w:r>
    </w:p>
    <w:p w14:paraId="5192BF94" w14:textId="77777777" w:rsidR="00480E66" w:rsidRPr="00B93430" w:rsidRDefault="00797A7B" w:rsidP="00086F6D">
      <w:pPr>
        <w:numPr>
          <w:ilvl w:val="0"/>
          <w:numId w:val="7"/>
        </w:numPr>
        <w:ind w:left="0" w:firstLine="640"/>
      </w:pPr>
      <w:r w:rsidRPr="00B93430">
        <w:rPr>
          <w:rFonts w:hint="eastAsia"/>
        </w:rPr>
        <w:t>随开采深度增加，煤与瓦斯突出危险性减小</w:t>
      </w:r>
      <w:r w:rsidR="00A84E10" w:rsidRPr="00B93430">
        <w:rPr>
          <w:rFonts w:hint="eastAsia"/>
        </w:rPr>
        <w:t>。（错）</w:t>
      </w:r>
    </w:p>
    <w:p w14:paraId="05CC68BD" w14:textId="77777777" w:rsidR="00480E66" w:rsidRPr="00B93430" w:rsidRDefault="00797A7B" w:rsidP="00086F6D">
      <w:pPr>
        <w:numPr>
          <w:ilvl w:val="0"/>
          <w:numId w:val="7"/>
        </w:numPr>
        <w:ind w:left="0" w:firstLine="640"/>
      </w:pPr>
      <w:r w:rsidRPr="00B93430">
        <w:rPr>
          <w:rFonts w:hint="eastAsia"/>
        </w:rPr>
        <w:t>巷道替换支架时，必须先拆旧支架，再支新支架</w:t>
      </w:r>
      <w:r w:rsidR="00A84E10" w:rsidRPr="00B93430">
        <w:rPr>
          <w:rFonts w:hint="eastAsia"/>
        </w:rPr>
        <w:t>。（错）</w:t>
      </w:r>
    </w:p>
    <w:p w14:paraId="0DDABCAE" w14:textId="77777777" w:rsidR="00480E66" w:rsidRPr="00B93430" w:rsidRDefault="00797A7B" w:rsidP="00086F6D">
      <w:pPr>
        <w:numPr>
          <w:ilvl w:val="0"/>
          <w:numId w:val="7"/>
        </w:numPr>
        <w:ind w:left="0" w:firstLine="640"/>
      </w:pPr>
      <w:r w:rsidRPr="00B93430">
        <w:rPr>
          <w:rFonts w:hint="eastAsia"/>
        </w:rPr>
        <w:t>为开采煤炭资源，从地表建立起来的各种揭露煤层和坑道的矿山工程总体通称为露天煤矿开采</w:t>
      </w:r>
      <w:r w:rsidR="00A84E10" w:rsidRPr="00B93430">
        <w:rPr>
          <w:rFonts w:hint="eastAsia"/>
        </w:rPr>
        <w:t>。（对）</w:t>
      </w:r>
    </w:p>
    <w:p w14:paraId="1B852486" w14:textId="77777777" w:rsidR="00480E66" w:rsidRPr="00B93430" w:rsidRDefault="00797A7B" w:rsidP="00086F6D">
      <w:pPr>
        <w:numPr>
          <w:ilvl w:val="0"/>
          <w:numId w:val="7"/>
        </w:numPr>
        <w:ind w:left="0" w:firstLine="640"/>
      </w:pPr>
      <w:r w:rsidRPr="00B93430">
        <w:rPr>
          <w:rFonts w:hint="eastAsia"/>
        </w:rPr>
        <w:t>台阶通常划分为具有一定宽度的若干条带，这些条带称为采掘带</w:t>
      </w:r>
      <w:r w:rsidR="00A84E10" w:rsidRPr="00B93430">
        <w:rPr>
          <w:rFonts w:hint="eastAsia"/>
        </w:rPr>
        <w:t>。（错）</w:t>
      </w:r>
    </w:p>
    <w:p w14:paraId="5DD6DCD4" w14:textId="77777777" w:rsidR="00480E66" w:rsidRPr="00B93430" w:rsidRDefault="00797A7B" w:rsidP="00086F6D">
      <w:pPr>
        <w:numPr>
          <w:ilvl w:val="0"/>
          <w:numId w:val="7"/>
        </w:numPr>
        <w:ind w:left="0" w:firstLine="640"/>
      </w:pPr>
      <w:r w:rsidRPr="00B93430">
        <w:rPr>
          <w:rFonts w:hint="eastAsia"/>
        </w:rPr>
        <w:lastRenderedPageBreak/>
        <w:t>露天煤矿开采时，通常把采场内的煤层划分为若干具有一定高度的水平分层，自上而下逐层开采，并保持一定的超前关系。开采的分层在空间上呈阶梯状，称为台阶</w:t>
      </w:r>
      <w:r w:rsidR="00A84E10" w:rsidRPr="00B93430">
        <w:rPr>
          <w:rFonts w:hint="eastAsia"/>
        </w:rPr>
        <w:t>。（对）</w:t>
      </w:r>
    </w:p>
    <w:p w14:paraId="16E29B0B" w14:textId="77777777" w:rsidR="00480E66" w:rsidRPr="00B93430" w:rsidRDefault="00797A7B" w:rsidP="00086F6D">
      <w:pPr>
        <w:numPr>
          <w:ilvl w:val="0"/>
          <w:numId w:val="7"/>
        </w:numPr>
        <w:ind w:left="0" w:firstLine="640"/>
      </w:pPr>
      <w:r w:rsidRPr="00B93430">
        <w:rPr>
          <w:rFonts w:hint="eastAsia"/>
        </w:rPr>
        <w:t>铺设金属网人工顶板有铺底网和铺顶网两种铺设方法</w:t>
      </w:r>
      <w:r w:rsidR="00A84E10" w:rsidRPr="00B93430">
        <w:rPr>
          <w:rFonts w:hint="eastAsia"/>
        </w:rPr>
        <w:t>。（对）</w:t>
      </w:r>
    </w:p>
    <w:p w14:paraId="0E62A94D" w14:textId="77777777" w:rsidR="00480E66" w:rsidRPr="00B93430" w:rsidRDefault="00797A7B" w:rsidP="00086F6D">
      <w:pPr>
        <w:numPr>
          <w:ilvl w:val="0"/>
          <w:numId w:val="7"/>
        </w:numPr>
        <w:ind w:left="0" w:firstLine="640"/>
      </w:pPr>
      <w:r w:rsidRPr="00B93430">
        <w:rPr>
          <w:rFonts w:hint="eastAsia"/>
        </w:rPr>
        <w:t>运输大巷总的使用期限达十余年至数十年，为便于维护和使用，通常将运输大巷布置在不受采动影响的煤层组底板岩层中，或煤层组底部煤质坚硬、围岩稳定的薄及中厚煤层中。前者称为岩石大巷，后者称为煤层大巷</w:t>
      </w:r>
      <w:r w:rsidR="00A84E10" w:rsidRPr="00B93430">
        <w:rPr>
          <w:rFonts w:hint="eastAsia"/>
        </w:rPr>
        <w:t>。（对）</w:t>
      </w:r>
    </w:p>
    <w:p w14:paraId="7A059A34" w14:textId="77777777" w:rsidR="00480E66" w:rsidRPr="00B93430" w:rsidRDefault="00797A7B" w:rsidP="00086F6D">
      <w:pPr>
        <w:numPr>
          <w:ilvl w:val="0"/>
          <w:numId w:val="7"/>
        </w:numPr>
        <w:ind w:left="0" w:firstLine="640"/>
      </w:pPr>
      <w:r w:rsidRPr="00B93430">
        <w:rPr>
          <w:rFonts w:hint="eastAsia"/>
        </w:rPr>
        <w:t>阶段之间的开采顺序一般是沿煤层的倾斜方向，自上而下按阶段依次进行回采，这种开采顺序称为下行式开采</w:t>
      </w:r>
      <w:r w:rsidR="00A84E10" w:rsidRPr="00B93430">
        <w:rPr>
          <w:rFonts w:hint="eastAsia"/>
        </w:rPr>
        <w:t>。（对）</w:t>
      </w:r>
    </w:p>
    <w:p w14:paraId="43F9B5AD" w14:textId="77777777" w:rsidR="00480E66" w:rsidRPr="00B93430" w:rsidRDefault="00797A7B" w:rsidP="00086F6D">
      <w:pPr>
        <w:numPr>
          <w:ilvl w:val="0"/>
          <w:numId w:val="7"/>
        </w:numPr>
        <w:ind w:left="0" w:firstLine="640"/>
      </w:pPr>
      <w:r w:rsidRPr="00B93430">
        <w:rPr>
          <w:rFonts w:hint="eastAsia"/>
        </w:rPr>
        <w:t>矿井三量中，准备煤量是井田范围内已掘进的开拓巷道所圈定的尚未采出的那部分可采储量</w:t>
      </w:r>
      <w:r w:rsidR="00A84E10" w:rsidRPr="00B93430">
        <w:rPr>
          <w:rFonts w:hint="eastAsia"/>
        </w:rPr>
        <w:t>。（错）</w:t>
      </w:r>
    </w:p>
    <w:p w14:paraId="5DBB8031" w14:textId="77777777" w:rsidR="00480E66" w:rsidRPr="00B93430" w:rsidRDefault="00797A7B" w:rsidP="00086F6D">
      <w:pPr>
        <w:numPr>
          <w:ilvl w:val="0"/>
          <w:numId w:val="7"/>
        </w:numPr>
        <w:ind w:left="0" w:firstLine="640"/>
      </w:pPr>
      <w:r w:rsidRPr="00B93430">
        <w:rPr>
          <w:rFonts w:hint="eastAsia"/>
        </w:rPr>
        <w:t>矿井三量中，回采煤量是在采区范围内，已掘进的回采巷道及开切眼所圈定的尚未采出的可采储量</w:t>
      </w:r>
      <w:r w:rsidR="00A84E10" w:rsidRPr="00B93430">
        <w:rPr>
          <w:rFonts w:hint="eastAsia"/>
        </w:rPr>
        <w:t>。（对）</w:t>
      </w:r>
    </w:p>
    <w:p w14:paraId="7D31C98A" w14:textId="77777777" w:rsidR="00480E66" w:rsidRPr="00B93430" w:rsidRDefault="00797A7B" w:rsidP="00086F6D">
      <w:pPr>
        <w:numPr>
          <w:ilvl w:val="0"/>
          <w:numId w:val="7"/>
        </w:numPr>
        <w:ind w:left="0" w:firstLine="640"/>
      </w:pPr>
      <w:r w:rsidRPr="00B93430">
        <w:rPr>
          <w:rFonts w:hint="eastAsia"/>
        </w:rPr>
        <w:t>采区下部车场是连接井筒和主要运输巷道的一组巷道和硐室的总称</w:t>
      </w:r>
      <w:r w:rsidR="00A84E10" w:rsidRPr="00B93430">
        <w:rPr>
          <w:rFonts w:hint="eastAsia"/>
        </w:rPr>
        <w:t>。（错）</w:t>
      </w:r>
    </w:p>
    <w:p w14:paraId="7A0DA8FE" w14:textId="77777777" w:rsidR="00480E66" w:rsidRPr="00B93430" w:rsidRDefault="00797A7B" w:rsidP="00086F6D">
      <w:pPr>
        <w:numPr>
          <w:ilvl w:val="0"/>
          <w:numId w:val="7"/>
        </w:numPr>
        <w:ind w:left="0" w:firstLine="640"/>
      </w:pPr>
      <w:r w:rsidRPr="00B93430">
        <w:rPr>
          <w:rFonts w:hint="eastAsia"/>
        </w:rPr>
        <w:t>根据煤层和围岩情况及开采要求，回风大巷可设在煤层组稳定的底板岩层中，也可设在煤层组下部煤质坚硬、围岩稳定的薄或中厚煤层中</w:t>
      </w:r>
      <w:r w:rsidR="00A84E10" w:rsidRPr="00B93430">
        <w:rPr>
          <w:rFonts w:hint="eastAsia"/>
        </w:rPr>
        <w:t>。（对）</w:t>
      </w:r>
    </w:p>
    <w:p w14:paraId="79190DD5" w14:textId="77777777" w:rsidR="00480E66" w:rsidRPr="00B93430" w:rsidRDefault="00797A7B" w:rsidP="00086F6D">
      <w:pPr>
        <w:numPr>
          <w:ilvl w:val="0"/>
          <w:numId w:val="7"/>
        </w:numPr>
        <w:ind w:left="0" w:firstLine="640"/>
      </w:pPr>
      <w:r w:rsidRPr="00B93430">
        <w:rPr>
          <w:rFonts w:hint="eastAsia"/>
        </w:rPr>
        <w:t>根据主、副井筒的形式，矿井开拓方式可分为三种：斜井开拓、立井开拓、综合开拓</w:t>
      </w:r>
      <w:r w:rsidR="00A84E10" w:rsidRPr="00B93430">
        <w:rPr>
          <w:rFonts w:hint="eastAsia"/>
        </w:rPr>
        <w:t>。（错）</w:t>
      </w:r>
    </w:p>
    <w:p w14:paraId="5134A46E" w14:textId="77777777" w:rsidR="00480E66" w:rsidRPr="00B93430" w:rsidRDefault="00797A7B" w:rsidP="00086F6D">
      <w:pPr>
        <w:numPr>
          <w:ilvl w:val="0"/>
          <w:numId w:val="7"/>
        </w:numPr>
        <w:ind w:left="0" w:firstLine="640"/>
      </w:pPr>
      <w:r w:rsidRPr="00B93430">
        <w:rPr>
          <w:rFonts w:hint="eastAsia"/>
        </w:rPr>
        <w:t>矿井巷道按服务范围可分为煤层巷道、岩石巷道和半</w:t>
      </w:r>
      <w:r w:rsidRPr="00B93430">
        <w:rPr>
          <w:rFonts w:hint="eastAsia"/>
        </w:rPr>
        <w:lastRenderedPageBreak/>
        <w:t>煤岩巷道三大类</w:t>
      </w:r>
      <w:r w:rsidR="00A84E10" w:rsidRPr="00B93430">
        <w:rPr>
          <w:rFonts w:hint="eastAsia"/>
        </w:rPr>
        <w:t>。（错）</w:t>
      </w:r>
    </w:p>
    <w:p w14:paraId="6B94FA22" w14:textId="77777777" w:rsidR="00480E66" w:rsidRPr="00B93430" w:rsidRDefault="00797A7B" w:rsidP="00086F6D">
      <w:pPr>
        <w:numPr>
          <w:ilvl w:val="0"/>
          <w:numId w:val="7"/>
        </w:numPr>
        <w:ind w:left="0" w:firstLine="640"/>
      </w:pPr>
      <w:r w:rsidRPr="00B93430">
        <w:rPr>
          <w:rFonts w:hint="eastAsia"/>
        </w:rPr>
        <w:t>在正常情况下，炸药不会自行爆炸，只有在一定的外能作用下，才能引起爆炸</w:t>
      </w:r>
      <w:r w:rsidR="00A84E10" w:rsidRPr="00B93430">
        <w:rPr>
          <w:rFonts w:hint="eastAsia"/>
        </w:rPr>
        <w:t>。（对）</w:t>
      </w:r>
    </w:p>
    <w:p w14:paraId="4D4CD2F3" w14:textId="77777777" w:rsidR="00480E66" w:rsidRPr="00B93430" w:rsidRDefault="00797A7B" w:rsidP="00086F6D">
      <w:pPr>
        <w:numPr>
          <w:ilvl w:val="0"/>
          <w:numId w:val="7"/>
        </w:numPr>
        <w:ind w:left="0" w:firstLine="640"/>
      </w:pPr>
      <w:r w:rsidRPr="00B93430">
        <w:rPr>
          <w:rFonts w:hint="eastAsia"/>
        </w:rPr>
        <w:t>采煤工作面支护的作用是减缓顶板下沉，维护控顶距内顶板的完整，保证工作空间的安全</w:t>
      </w:r>
      <w:r w:rsidR="00A84E10" w:rsidRPr="00B93430">
        <w:rPr>
          <w:rFonts w:hint="eastAsia"/>
        </w:rPr>
        <w:t>。（对）</w:t>
      </w:r>
    </w:p>
    <w:p w14:paraId="1745A400" w14:textId="77777777" w:rsidR="00480E66" w:rsidRPr="00B93430" w:rsidRDefault="00797A7B" w:rsidP="00086F6D">
      <w:pPr>
        <w:numPr>
          <w:ilvl w:val="0"/>
          <w:numId w:val="7"/>
        </w:numPr>
        <w:ind w:left="0" w:firstLine="640"/>
      </w:pPr>
      <w:r w:rsidRPr="00B93430">
        <w:rPr>
          <w:rFonts w:hint="eastAsia"/>
        </w:rPr>
        <w:t>悬臂式支架是液压支架与金属铰接顶梁配套组成的一种支架方式，分为正悬臂和倒悬臂两种架设方式</w:t>
      </w:r>
      <w:r w:rsidR="00A84E10" w:rsidRPr="00B93430">
        <w:rPr>
          <w:rFonts w:hint="eastAsia"/>
        </w:rPr>
        <w:t>。（错）</w:t>
      </w:r>
    </w:p>
    <w:p w14:paraId="65B140CE" w14:textId="77777777" w:rsidR="00480E66" w:rsidRPr="00B93430" w:rsidRDefault="00797A7B" w:rsidP="00086F6D">
      <w:pPr>
        <w:numPr>
          <w:ilvl w:val="0"/>
          <w:numId w:val="7"/>
        </w:numPr>
        <w:ind w:left="0" w:firstLine="640"/>
      </w:pPr>
      <w:r w:rsidRPr="00B93430">
        <w:rPr>
          <w:rFonts w:hint="eastAsia"/>
        </w:rPr>
        <w:t>采空区处理的目的是减轻回采工作面的顶板压力，使顶板压力大部分转移到煤壁和采空区中，保证回采工作面支护安全</w:t>
      </w:r>
      <w:r w:rsidR="00A84E10" w:rsidRPr="00B93430">
        <w:rPr>
          <w:rFonts w:hint="eastAsia"/>
        </w:rPr>
        <w:t>。（对）</w:t>
      </w:r>
    </w:p>
    <w:p w14:paraId="5C101080" w14:textId="77777777" w:rsidR="00480E66" w:rsidRPr="00B93430" w:rsidRDefault="00797A7B" w:rsidP="00086F6D">
      <w:pPr>
        <w:numPr>
          <w:ilvl w:val="0"/>
          <w:numId w:val="7"/>
        </w:numPr>
        <w:ind w:left="0" w:firstLine="640"/>
      </w:pPr>
      <w:r w:rsidRPr="00B93430">
        <w:rPr>
          <w:rFonts w:hint="eastAsia"/>
        </w:rPr>
        <w:t>电雷管通入足够的电流，可延期</w:t>
      </w:r>
      <w:r w:rsidRPr="00B93430">
        <w:rPr>
          <w:rFonts w:hint="eastAsia"/>
        </w:rPr>
        <w:t>25~2000ms</w:t>
      </w:r>
      <w:r w:rsidRPr="00B93430">
        <w:rPr>
          <w:rFonts w:hint="eastAsia"/>
        </w:rPr>
        <w:t>爆炸的电雷管，称为瞬发电雷管</w:t>
      </w:r>
      <w:r w:rsidR="00A84E10" w:rsidRPr="00B93430">
        <w:rPr>
          <w:rFonts w:hint="eastAsia"/>
        </w:rPr>
        <w:t>。（错）</w:t>
      </w:r>
    </w:p>
    <w:p w14:paraId="6F55ED64" w14:textId="77777777" w:rsidR="00480E66" w:rsidRPr="00B93430" w:rsidRDefault="00797A7B" w:rsidP="00086F6D">
      <w:pPr>
        <w:numPr>
          <w:ilvl w:val="0"/>
          <w:numId w:val="7"/>
        </w:numPr>
        <w:ind w:left="0" w:firstLine="640"/>
      </w:pPr>
      <w:r w:rsidRPr="00B93430">
        <w:rPr>
          <w:rFonts w:hint="eastAsia"/>
        </w:rPr>
        <w:t>电雷管通入足够的电流后，在</w:t>
      </w:r>
      <w:r w:rsidRPr="00B93430">
        <w:rPr>
          <w:rFonts w:hint="eastAsia"/>
        </w:rPr>
        <w:t>l</w:t>
      </w:r>
      <w:r w:rsidRPr="00B93430">
        <w:rPr>
          <w:rFonts w:hint="eastAsia"/>
        </w:rPr>
        <w:t>～</w:t>
      </w:r>
      <w:r w:rsidRPr="00B93430">
        <w:rPr>
          <w:rFonts w:hint="eastAsia"/>
        </w:rPr>
        <w:t>10s</w:t>
      </w:r>
      <w:r w:rsidRPr="00B93430">
        <w:rPr>
          <w:rFonts w:hint="eastAsia"/>
        </w:rPr>
        <w:t>内才能爆炸的雷管，称为秒延期电雷管</w:t>
      </w:r>
      <w:r w:rsidR="00A84E10" w:rsidRPr="00B93430">
        <w:rPr>
          <w:rFonts w:hint="eastAsia"/>
        </w:rPr>
        <w:t>。（对）</w:t>
      </w:r>
    </w:p>
    <w:p w14:paraId="4E810EF0" w14:textId="77777777" w:rsidR="00480E66" w:rsidRPr="00B93430" w:rsidRDefault="00797A7B" w:rsidP="00086F6D">
      <w:pPr>
        <w:numPr>
          <w:ilvl w:val="0"/>
          <w:numId w:val="7"/>
        </w:numPr>
        <w:ind w:left="0" w:firstLine="640"/>
      </w:pPr>
      <w:r w:rsidRPr="00B93430">
        <w:rPr>
          <w:rFonts w:hint="eastAsia"/>
        </w:rPr>
        <w:t>为了便于井筒施工又易于维护，还可承受较大的地压，立井井筒的横断面形状多采用椭圆形</w:t>
      </w:r>
      <w:r w:rsidR="00A84E10" w:rsidRPr="00B93430">
        <w:rPr>
          <w:rFonts w:hint="eastAsia"/>
        </w:rPr>
        <w:t>。（错）</w:t>
      </w:r>
    </w:p>
    <w:p w14:paraId="4826DF89" w14:textId="77777777" w:rsidR="00480E66" w:rsidRPr="00B93430" w:rsidRDefault="00797A7B" w:rsidP="00086F6D">
      <w:pPr>
        <w:numPr>
          <w:ilvl w:val="0"/>
          <w:numId w:val="7"/>
        </w:numPr>
        <w:ind w:left="0" w:firstLine="640"/>
      </w:pPr>
      <w:r w:rsidRPr="00B93430">
        <w:rPr>
          <w:rFonts w:hint="eastAsia"/>
        </w:rPr>
        <w:t>我国在开采缓倾斜薄煤层时，大多采用走向长壁一次采全厚的采煤方法，也叫做单一走向长壁采煤法</w:t>
      </w:r>
      <w:r w:rsidR="00A84E10" w:rsidRPr="00B93430">
        <w:rPr>
          <w:rFonts w:hint="eastAsia"/>
        </w:rPr>
        <w:t>。（对）</w:t>
      </w:r>
    </w:p>
    <w:p w14:paraId="165A5626" w14:textId="77777777" w:rsidR="00480E66" w:rsidRPr="00B93430" w:rsidRDefault="00797A7B" w:rsidP="00086F6D">
      <w:pPr>
        <w:numPr>
          <w:ilvl w:val="0"/>
          <w:numId w:val="7"/>
        </w:numPr>
        <w:ind w:left="0" w:firstLine="640"/>
      </w:pPr>
      <w:r w:rsidRPr="00B93430">
        <w:rPr>
          <w:rFonts w:hint="eastAsia"/>
        </w:rPr>
        <w:t>倾斜长壁工作面沿煤层倾斜方向自下而上开采，称为仰斜开采</w:t>
      </w:r>
      <w:r w:rsidR="00A84E10" w:rsidRPr="00B93430">
        <w:rPr>
          <w:rFonts w:hint="eastAsia"/>
        </w:rPr>
        <w:t>。（对）</w:t>
      </w:r>
    </w:p>
    <w:p w14:paraId="22A7BF4E" w14:textId="77777777" w:rsidR="00480E66" w:rsidRPr="00B93430" w:rsidRDefault="00797A7B" w:rsidP="00086F6D">
      <w:pPr>
        <w:numPr>
          <w:ilvl w:val="0"/>
          <w:numId w:val="7"/>
        </w:numPr>
        <w:ind w:left="0" w:firstLine="640"/>
      </w:pPr>
      <w:r w:rsidRPr="00B93430">
        <w:rPr>
          <w:rFonts w:hint="eastAsia"/>
        </w:rPr>
        <w:t>区段运输平巷可以是双巷布置，也可以是单巷布置。采用双巷布置时，上区段运输平巷与下区段回风平巷之间留巷道保护煤柱。采区单巷布置时，必须留煤柱</w:t>
      </w:r>
      <w:r w:rsidR="00A84E10" w:rsidRPr="00B93430">
        <w:rPr>
          <w:rFonts w:hint="eastAsia"/>
        </w:rPr>
        <w:t>。（错）</w:t>
      </w:r>
    </w:p>
    <w:p w14:paraId="1862E277" w14:textId="77777777" w:rsidR="00480E66" w:rsidRPr="00B93430" w:rsidRDefault="00797A7B" w:rsidP="00086F6D">
      <w:pPr>
        <w:numPr>
          <w:ilvl w:val="0"/>
          <w:numId w:val="7"/>
        </w:numPr>
        <w:ind w:left="0" w:firstLine="640"/>
      </w:pPr>
      <w:r w:rsidRPr="00B93430">
        <w:rPr>
          <w:rFonts w:hint="eastAsia"/>
        </w:rPr>
        <w:lastRenderedPageBreak/>
        <w:t>走向长壁采煤法的采区布置有双翼采区和单翼采区两类</w:t>
      </w:r>
      <w:r w:rsidR="00A84E10" w:rsidRPr="00B93430">
        <w:rPr>
          <w:rFonts w:hint="eastAsia"/>
        </w:rPr>
        <w:t>。（对）</w:t>
      </w:r>
    </w:p>
    <w:p w14:paraId="24969B84" w14:textId="77777777" w:rsidR="00480E66" w:rsidRPr="00B93430" w:rsidRDefault="00797A7B" w:rsidP="00086F6D">
      <w:pPr>
        <w:numPr>
          <w:ilvl w:val="0"/>
          <w:numId w:val="7"/>
        </w:numPr>
        <w:ind w:left="0" w:firstLine="640"/>
      </w:pPr>
      <w:r w:rsidRPr="00B93430">
        <w:rPr>
          <w:rFonts w:hint="eastAsia"/>
        </w:rPr>
        <w:t>倾斜长壁工作面沿煤层倾斜方向自上而下开采，称为俯斜开采</w:t>
      </w:r>
      <w:r w:rsidR="00A84E10" w:rsidRPr="00B93430">
        <w:rPr>
          <w:rFonts w:hint="eastAsia"/>
        </w:rPr>
        <w:t>。（对）</w:t>
      </w:r>
    </w:p>
    <w:p w14:paraId="40D8D7D7" w14:textId="77777777" w:rsidR="00480E66" w:rsidRPr="00B93430" w:rsidRDefault="00797A7B" w:rsidP="00086F6D">
      <w:pPr>
        <w:numPr>
          <w:ilvl w:val="0"/>
          <w:numId w:val="7"/>
        </w:numPr>
        <w:ind w:left="0" w:firstLine="640"/>
      </w:pPr>
      <w:r w:rsidRPr="00B93430">
        <w:rPr>
          <w:rFonts w:hint="eastAsia"/>
        </w:rPr>
        <w:t>缓慢下沉法处理采空区的实质是有步骤地使采空区的直接顶冒落下来，并利用垮落的岩石支撑上部未垮落的岩层压力</w:t>
      </w:r>
      <w:r w:rsidR="00A84E10" w:rsidRPr="00B93430">
        <w:rPr>
          <w:rFonts w:hint="eastAsia"/>
        </w:rPr>
        <w:t>。（错）</w:t>
      </w:r>
    </w:p>
    <w:p w14:paraId="59DD387B" w14:textId="77777777" w:rsidR="00480E66" w:rsidRPr="00B93430" w:rsidRDefault="00797A7B" w:rsidP="00086F6D">
      <w:pPr>
        <w:numPr>
          <w:ilvl w:val="0"/>
          <w:numId w:val="7"/>
        </w:numPr>
        <w:ind w:left="0" w:firstLine="640"/>
      </w:pPr>
      <w:r w:rsidRPr="00B93430">
        <w:rPr>
          <w:rFonts w:hint="eastAsia"/>
        </w:rPr>
        <w:t>当顶板岩层的韧性比较大、易弯曲而不易破碎，而且煤层又比较薄时，顶板可能下沉且未发生垮落之前即已和底板接触。具有这种特点的采空区处理方法称为煤柱支撑法</w:t>
      </w:r>
      <w:r w:rsidR="00A84E10" w:rsidRPr="00B93430">
        <w:rPr>
          <w:rFonts w:hint="eastAsia"/>
        </w:rPr>
        <w:t>。（错）</w:t>
      </w:r>
    </w:p>
    <w:p w14:paraId="16CCBDAC" w14:textId="77777777" w:rsidR="00480E66" w:rsidRPr="00B93430" w:rsidRDefault="00797A7B" w:rsidP="00086F6D">
      <w:pPr>
        <w:numPr>
          <w:ilvl w:val="0"/>
          <w:numId w:val="7"/>
        </w:numPr>
        <w:ind w:left="0" w:firstLine="640"/>
      </w:pPr>
      <w:r w:rsidRPr="00B93430">
        <w:rPr>
          <w:rFonts w:hint="eastAsia"/>
        </w:rPr>
        <w:t>局部充填法就是砌筑矸石带来支撑采空区的顶板</w:t>
      </w:r>
      <w:r w:rsidR="00A84E10" w:rsidRPr="00B93430">
        <w:rPr>
          <w:rFonts w:hint="eastAsia"/>
        </w:rPr>
        <w:t>。（对）</w:t>
      </w:r>
    </w:p>
    <w:p w14:paraId="4795340B" w14:textId="77777777" w:rsidR="00480E66" w:rsidRPr="00B93430" w:rsidRDefault="00797A7B" w:rsidP="00086F6D">
      <w:pPr>
        <w:numPr>
          <w:ilvl w:val="0"/>
          <w:numId w:val="7"/>
        </w:numPr>
        <w:ind w:left="0" w:firstLine="640"/>
      </w:pPr>
      <w:r w:rsidRPr="00B93430">
        <w:rPr>
          <w:rFonts w:hint="eastAsia"/>
        </w:rPr>
        <w:t>全部充填法是从回采工作面外部运来大量的砂石，把采空区填满，利用充填物支撑顶板</w:t>
      </w:r>
      <w:r w:rsidR="00A84E10" w:rsidRPr="00B93430">
        <w:rPr>
          <w:rFonts w:hint="eastAsia"/>
        </w:rPr>
        <w:t>。（对）</w:t>
      </w:r>
    </w:p>
    <w:p w14:paraId="41FA6B8E" w14:textId="77777777" w:rsidR="00480E66" w:rsidRPr="00B93430" w:rsidRDefault="00797A7B" w:rsidP="00086F6D">
      <w:pPr>
        <w:numPr>
          <w:ilvl w:val="0"/>
          <w:numId w:val="7"/>
        </w:numPr>
        <w:ind w:left="0" w:firstLine="640"/>
      </w:pPr>
      <w:r w:rsidRPr="00B93430">
        <w:rPr>
          <w:rFonts w:hint="eastAsia"/>
        </w:rPr>
        <w:t>我国长壁工作面的采煤工艺主要有三种类型，即爆破采煤工艺、普通机械化采煤工艺和综合机械化采煤工艺。普采是今后的发展方向</w:t>
      </w:r>
      <w:r w:rsidR="00A84E10" w:rsidRPr="00B93430">
        <w:rPr>
          <w:rFonts w:hint="eastAsia"/>
        </w:rPr>
        <w:t>。（错）</w:t>
      </w:r>
    </w:p>
    <w:p w14:paraId="3EFCED18" w14:textId="77777777" w:rsidR="00480E66" w:rsidRPr="00B93430" w:rsidRDefault="00797A7B" w:rsidP="00086F6D">
      <w:pPr>
        <w:numPr>
          <w:ilvl w:val="0"/>
          <w:numId w:val="7"/>
        </w:numPr>
        <w:ind w:left="0" w:firstLine="640"/>
      </w:pPr>
      <w:r w:rsidRPr="00B93430">
        <w:rPr>
          <w:rFonts w:hint="eastAsia"/>
        </w:rPr>
        <w:t>采区车场是指连接井筒和石门或主要运输大巷的一组巷道和硐室的总称</w:t>
      </w:r>
      <w:r w:rsidR="00A84E10" w:rsidRPr="00B93430">
        <w:rPr>
          <w:rFonts w:hint="eastAsia"/>
        </w:rPr>
        <w:t>。（错）</w:t>
      </w:r>
    </w:p>
    <w:p w14:paraId="082088A4" w14:textId="77777777" w:rsidR="00480E66" w:rsidRPr="00B93430" w:rsidRDefault="00797A7B" w:rsidP="00086F6D">
      <w:pPr>
        <w:numPr>
          <w:ilvl w:val="0"/>
          <w:numId w:val="7"/>
        </w:numPr>
        <w:ind w:left="0" w:firstLine="640"/>
      </w:pPr>
      <w:r w:rsidRPr="00B93430">
        <w:rPr>
          <w:rFonts w:hint="eastAsia"/>
        </w:rPr>
        <w:t>锚杆支护就是在巷道掘进后向围岩中钻眼，然后将锚杆安设在锚杆眼内，对巷道围岩进行人工加固，提高围岩的强度</w:t>
      </w:r>
      <w:r w:rsidR="00A84E10" w:rsidRPr="00B93430">
        <w:rPr>
          <w:rFonts w:hint="eastAsia"/>
        </w:rPr>
        <w:t>。（对）</w:t>
      </w:r>
    </w:p>
    <w:p w14:paraId="6326A3AA" w14:textId="77777777" w:rsidR="00480E66" w:rsidRPr="00B93430" w:rsidRDefault="00797A7B" w:rsidP="00086F6D">
      <w:pPr>
        <w:numPr>
          <w:ilvl w:val="0"/>
          <w:numId w:val="7"/>
        </w:numPr>
        <w:ind w:left="0" w:firstLine="640"/>
      </w:pPr>
      <w:r w:rsidRPr="00B93430">
        <w:rPr>
          <w:rFonts w:hint="eastAsia"/>
        </w:rPr>
        <w:t>为一个采区或几个回采工作面服务的巷道叫回采巷道</w:t>
      </w:r>
      <w:r w:rsidR="00A84E10" w:rsidRPr="00B93430">
        <w:rPr>
          <w:rFonts w:hint="eastAsia"/>
        </w:rPr>
        <w:t>。（错）</w:t>
      </w:r>
    </w:p>
    <w:p w14:paraId="5C61916A" w14:textId="77777777" w:rsidR="00480E66" w:rsidRPr="00B93430" w:rsidRDefault="00797A7B" w:rsidP="00086F6D">
      <w:pPr>
        <w:numPr>
          <w:ilvl w:val="0"/>
          <w:numId w:val="7"/>
        </w:numPr>
        <w:ind w:left="0" w:firstLine="640"/>
      </w:pPr>
      <w:r w:rsidRPr="00B93430">
        <w:rPr>
          <w:rFonts w:hint="eastAsia"/>
        </w:rPr>
        <w:lastRenderedPageBreak/>
        <w:t>采煤工作面顶板控制包括采煤工作面支护和采空区处理两项内容</w:t>
      </w:r>
      <w:r w:rsidR="00A84E10" w:rsidRPr="00B93430">
        <w:rPr>
          <w:rFonts w:hint="eastAsia"/>
        </w:rPr>
        <w:t>。（对）</w:t>
      </w:r>
    </w:p>
    <w:p w14:paraId="2614757D" w14:textId="77777777" w:rsidR="00480E66" w:rsidRPr="00B93430" w:rsidRDefault="00797A7B" w:rsidP="00086F6D">
      <w:pPr>
        <w:numPr>
          <w:ilvl w:val="0"/>
          <w:numId w:val="7"/>
        </w:numPr>
        <w:ind w:left="0" w:firstLine="640"/>
      </w:pPr>
      <w:r w:rsidRPr="00B93430">
        <w:rPr>
          <w:rFonts w:hint="eastAsia"/>
        </w:rPr>
        <w:t>综合机械化采煤是指采煤工作面的落煤、装煤、运煤、支护和采空区处理等主要工序全部实现了机械化</w:t>
      </w:r>
      <w:r w:rsidR="00A84E10" w:rsidRPr="00B93430">
        <w:rPr>
          <w:rFonts w:hint="eastAsia"/>
        </w:rPr>
        <w:t>。（对）</w:t>
      </w:r>
    </w:p>
    <w:p w14:paraId="79EBF80D" w14:textId="77777777" w:rsidR="00480E66" w:rsidRPr="00B93430" w:rsidRDefault="00797A7B" w:rsidP="00086F6D">
      <w:pPr>
        <w:numPr>
          <w:ilvl w:val="0"/>
          <w:numId w:val="7"/>
        </w:numPr>
        <w:ind w:left="0" w:firstLine="640"/>
      </w:pPr>
      <w:r w:rsidRPr="00B93430">
        <w:rPr>
          <w:rFonts w:hint="eastAsia"/>
        </w:rPr>
        <w:t>为保持采场内有足够的工作空间，就需要用支架来维护采场，这种工序称为工作面顶板支护</w:t>
      </w:r>
      <w:r w:rsidR="00A84E10" w:rsidRPr="00B93430">
        <w:rPr>
          <w:rFonts w:hint="eastAsia"/>
        </w:rPr>
        <w:t>。（对）</w:t>
      </w:r>
    </w:p>
    <w:p w14:paraId="6C97FB0A" w14:textId="77777777" w:rsidR="00480E66" w:rsidRPr="00B93430" w:rsidRDefault="00797A7B" w:rsidP="00086F6D">
      <w:pPr>
        <w:numPr>
          <w:ilvl w:val="0"/>
          <w:numId w:val="7"/>
        </w:numPr>
        <w:ind w:left="0" w:firstLine="640"/>
      </w:pPr>
      <w:r w:rsidRPr="00B93430">
        <w:rPr>
          <w:rFonts w:hint="eastAsia"/>
        </w:rPr>
        <w:t>煤炭采出后，被废弃的空间称为采空区。为了减轻矿山压力对采场的作用，以保证回采工作顺利进行，必须处理采空区的顶板，这项工作称为采空区处理</w:t>
      </w:r>
      <w:r w:rsidR="00A84E10" w:rsidRPr="00B93430">
        <w:rPr>
          <w:rFonts w:hint="eastAsia"/>
        </w:rPr>
        <w:t>。（对）</w:t>
      </w:r>
    </w:p>
    <w:p w14:paraId="1D869344" w14:textId="77777777" w:rsidR="00480E66" w:rsidRPr="00B93430" w:rsidRDefault="00797A7B" w:rsidP="00086F6D">
      <w:pPr>
        <w:numPr>
          <w:ilvl w:val="0"/>
          <w:numId w:val="7"/>
        </w:numPr>
        <w:ind w:left="0" w:firstLine="640"/>
      </w:pPr>
      <w:r w:rsidRPr="00B93430">
        <w:rPr>
          <w:rFonts w:hint="eastAsia"/>
        </w:rPr>
        <w:t>井田划分为阶段后，阶段沿走向再划分为若干个采区。在采区内布置准备巷道和回采巷道，建立完善的出煤、出矸、运料、通风、排水和供电等生产系统，称为采区巷道布置，亦称采煤系统</w:t>
      </w:r>
      <w:r w:rsidR="00A84E10" w:rsidRPr="00B93430">
        <w:rPr>
          <w:rFonts w:hint="eastAsia"/>
        </w:rPr>
        <w:t>。（对）</w:t>
      </w:r>
    </w:p>
    <w:p w14:paraId="4ECC4915" w14:textId="77777777" w:rsidR="00480E66" w:rsidRPr="00B93430" w:rsidRDefault="00797A7B" w:rsidP="00086F6D">
      <w:pPr>
        <w:numPr>
          <w:ilvl w:val="0"/>
          <w:numId w:val="7"/>
        </w:numPr>
        <w:ind w:left="0" w:firstLine="640"/>
      </w:pPr>
      <w:r w:rsidRPr="00B93430">
        <w:rPr>
          <w:rFonts w:hint="eastAsia"/>
        </w:rPr>
        <w:t>矿井空气的主要成分有：氮气、氧气和甲烷</w:t>
      </w:r>
      <w:r w:rsidR="00A84E10" w:rsidRPr="00B93430">
        <w:rPr>
          <w:rFonts w:hint="eastAsia"/>
        </w:rPr>
        <w:t>。（错）</w:t>
      </w:r>
    </w:p>
    <w:p w14:paraId="0E1C7902" w14:textId="77777777" w:rsidR="00480E66" w:rsidRPr="00B93430" w:rsidRDefault="00797A7B" w:rsidP="00086F6D">
      <w:pPr>
        <w:numPr>
          <w:ilvl w:val="0"/>
          <w:numId w:val="7"/>
        </w:numPr>
        <w:ind w:left="0" w:firstLine="640"/>
      </w:pPr>
      <w:r w:rsidRPr="00B93430">
        <w:rPr>
          <w:rFonts w:hint="eastAsia"/>
        </w:rPr>
        <w:t>一氧化碳的浓度越高，爆炸强度就越大</w:t>
      </w:r>
      <w:r w:rsidR="00A84E10" w:rsidRPr="00B93430">
        <w:rPr>
          <w:rFonts w:hint="eastAsia"/>
        </w:rPr>
        <w:t>。（错）</w:t>
      </w:r>
    </w:p>
    <w:p w14:paraId="755AF50D" w14:textId="77777777" w:rsidR="00480E66" w:rsidRPr="00B93430" w:rsidRDefault="00797A7B" w:rsidP="00086F6D">
      <w:pPr>
        <w:numPr>
          <w:ilvl w:val="0"/>
          <w:numId w:val="7"/>
        </w:numPr>
        <w:ind w:left="0" w:firstLine="640"/>
      </w:pPr>
      <w:r w:rsidRPr="00B93430">
        <w:rPr>
          <w:rFonts w:hint="eastAsia"/>
        </w:rPr>
        <w:t>防爆门的作用不仅起到保护风机的作用，还能起到防止风流短路的作用</w:t>
      </w:r>
      <w:r w:rsidR="00A84E10" w:rsidRPr="00B93430">
        <w:rPr>
          <w:rFonts w:hint="eastAsia"/>
        </w:rPr>
        <w:t>。（对）</w:t>
      </w:r>
    </w:p>
    <w:p w14:paraId="3D77DDD2" w14:textId="77777777" w:rsidR="00480E66" w:rsidRPr="00B93430" w:rsidRDefault="00797A7B" w:rsidP="00086F6D">
      <w:pPr>
        <w:numPr>
          <w:ilvl w:val="0"/>
          <w:numId w:val="7"/>
        </w:numPr>
        <w:ind w:left="0" w:firstLine="640"/>
      </w:pPr>
      <w:r w:rsidRPr="00B93430">
        <w:rPr>
          <w:rFonts w:hint="eastAsia"/>
        </w:rPr>
        <w:t>矿井反风能够起到防止灾害扩大，所以，矿井要经常进行反风操作</w:t>
      </w:r>
      <w:r w:rsidR="00A84E10" w:rsidRPr="00B93430">
        <w:rPr>
          <w:rFonts w:hint="eastAsia"/>
        </w:rPr>
        <w:t>。（错）</w:t>
      </w:r>
    </w:p>
    <w:p w14:paraId="3A85A2EC" w14:textId="77777777" w:rsidR="00480E66" w:rsidRPr="00B93430" w:rsidRDefault="00797A7B" w:rsidP="00086F6D">
      <w:pPr>
        <w:numPr>
          <w:ilvl w:val="0"/>
          <w:numId w:val="7"/>
        </w:numPr>
        <w:ind w:left="0" w:firstLine="640"/>
      </w:pPr>
      <w:r w:rsidRPr="00B93430">
        <w:rPr>
          <w:rFonts w:hint="eastAsia"/>
        </w:rPr>
        <w:t>压力与温度相同的干空气比湿空气轻</w:t>
      </w:r>
      <w:r w:rsidR="00A84E10" w:rsidRPr="00B93430">
        <w:rPr>
          <w:rFonts w:hint="eastAsia"/>
        </w:rPr>
        <w:t>。（错）</w:t>
      </w:r>
    </w:p>
    <w:p w14:paraId="33C80536" w14:textId="77777777" w:rsidR="00480E66" w:rsidRPr="00B93430" w:rsidRDefault="00797A7B" w:rsidP="00086F6D">
      <w:pPr>
        <w:numPr>
          <w:ilvl w:val="0"/>
          <w:numId w:val="7"/>
        </w:numPr>
        <w:ind w:left="0" w:firstLine="640"/>
      </w:pPr>
      <w:r w:rsidRPr="00B93430">
        <w:rPr>
          <w:rFonts w:hint="eastAsia"/>
        </w:rPr>
        <w:t>井巷风流的两断面之间的通风阻力等于两断面之间的绝对全压之差</w:t>
      </w:r>
      <w:r w:rsidR="00A84E10" w:rsidRPr="00B93430">
        <w:rPr>
          <w:rFonts w:hint="eastAsia"/>
        </w:rPr>
        <w:t>。（错）</w:t>
      </w:r>
    </w:p>
    <w:p w14:paraId="1B7CBB6A" w14:textId="77777777" w:rsidR="00480E66" w:rsidRPr="00B93430" w:rsidRDefault="00797A7B" w:rsidP="00086F6D">
      <w:pPr>
        <w:numPr>
          <w:ilvl w:val="0"/>
          <w:numId w:val="7"/>
        </w:numPr>
        <w:ind w:left="0" w:firstLine="640"/>
      </w:pPr>
      <w:r w:rsidRPr="00B93430">
        <w:rPr>
          <w:rFonts w:hint="eastAsia"/>
        </w:rPr>
        <w:t>等积孔是表示矿井通风难易程度的方法，但矿井并不</w:t>
      </w:r>
      <w:r w:rsidRPr="00B93430">
        <w:rPr>
          <w:rFonts w:hint="eastAsia"/>
        </w:rPr>
        <w:lastRenderedPageBreak/>
        <w:t>存在实际的等积孔</w:t>
      </w:r>
      <w:r w:rsidR="00A84E10" w:rsidRPr="00B93430">
        <w:rPr>
          <w:rFonts w:hint="eastAsia"/>
        </w:rPr>
        <w:t>。（对）</w:t>
      </w:r>
    </w:p>
    <w:p w14:paraId="1B2EA056" w14:textId="77777777" w:rsidR="00480E66" w:rsidRPr="00B93430" w:rsidRDefault="00797A7B" w:rsidP="00086F6D">
      <w:pPr>
        <w:numPr>
          <w:ilvl w:val="0"/>
          <w:numId w:val="7"/>
        </w:numPr>
        <w:ind w:left="0" w:firstLine="640"/>
      </w:pPr>
      <w:r w:rsidRPr="00B93430">
        <w:rPr>
          <w:rFonts w:hint="eastAsia"/>
        </w:rPr>
        <w:t>矿井混合式通风方式即指中央式和对角式的混合布置</w:t>
      </w:r>
      <w:r w:rsidR="00A84E10" w:rsidRPr="00B93430">
        <w:rPr>
          <w:rFonts w:hint="eastAsia"/>
        </w:rPr>
        <w:t>。（对）</w:t>
      </w:r>
    </w:p>
    <w:p w14:paraId="66C9BA03" w14:textId="77777777" w:rsidR="00480E66" w:rsidRPr="00B93430" w:rsidRDefault="00797A7B" w:rsidP="00086F6D">
      <w:pPr>
        <w:numPr>
          <w:ilvl w:val="0"/>
          <w:numId w:val="7"/>
        </w:numPr>
        <w:ind w:left="0" w:firstLine="640"/>
      </w:pPr>
      <w:r w:rsidRPr="00B93430">
        <w:rPr>
          <w:rFonts w:hint="eastAsia"/>
        </w:rPr>
        <w:t>动压永为正值，分为相对动压和绝对动压</w:t>
      </w:r>
      <w:r w:rsidR="00A84E10" w:rsidRPr="00B93430">
        <w:rPr>
          <w:rFonts w:hint="eastAsia"/>
        </w:rPr>
        <w:t>。（错）</w:t>
      </w:r>
    </w:p>
    <w:p w14:paraId="63F1FCD3" w14:textId="77777777" w:rsidR="00480E66" w:rsidRPr="00B93430" w:rsidRDefault="00797A7B" w:rsidP="00086F6D">
      <w:pPr>
        <w:numPr>
          <w:ilvl w:val="0"/>
          <w:numId w:val="7"/>
        </w:numPr>
        <w:ind w:left="0" w:firstLine="640"/>
      </w:pPr>
      <w:r w:rsidRPr="00B93430">
        <w:rPr>
          <w:rFonts w:hint="eastAsia"/>
        </w:rPr>
        <w:t>并联网路的总风压等于任一分支的风压，总风量等于并联分支风量之和</w:t>
      </w:r>
      <w:r w:rsidR="00A84E10" w:rsidRPr="00B93430">
        <w:rPr>
          <w:rFonts w:hint="eastAsia"/>
        </w:rPr>
        <w:t>。（对）</w:t>
      </w:r>
    </w:p>
    <w:p w14:paraId="557D0E88" w14:textId="77777777" w:rsidR="00480E66" w:rsidRPr="00B93430" w:rsidRDefault="00797A7B" w:rsidP="00086F6D">
      <w:pPr>
        <w:numPr>
          <w:ilvl w:val="0"/>
          <w:numId w:val="7"/>
        </w:numPr>
        <w:ind w:left="0" w:firstLine="640"/>
      </w:pPr>
      <w:r w:rsidRPr="00B93430">
        <w:rPr>
          <w:rFonts w:hint="eastAsia"/>
        </w:rPr>
        <w:t>串联网路的总风压等于任一分支的风压，总风量等于串联分支风量之和</w:t>
      </w:r>
      <w:r w:rsidR="00A84E10" w:rsidRPr="00B93430">
        <w:rPr>
          <w:rFonts w:hint="eastAsia"/>
        </w:rPr>
        <w:t>。（错）</w:t>
      </w:r>
    </w:p>
    <w:p w14:paraId="39A3561E" w14:textId="77777777" w:rsidR="00480E66" w:rsidRPr="00B93430" w:rsidRDefault="00797A7B" w:rsidP="00086F6D">
      <w:pPr>
        <w:numPr>
          <w:ilvl w:val="0"/>
          <w:numId w:val="7"/>
        </w:numPr>
        <w:ind w:left="0" w:firstLine="640"/>
      </w:pPr>
      <w:r w:rsidRPr="00B93430">
        <w:rPr>
          <w:rFonts w:hint="eastAsia"/>
        </w:rPr>
        <w:t>防爆门是指装有通风机的井筒为防止瓦斯爆炸时毁坏通风机的安全设施</w:t>
      </w:r>
      <w:r w:rsidR="00A84E10" w:rsidRPr="00B93430">
        <w:rPr>
          <w:rFonts w:hint="eastAsia"/>
        </w:rPr>
        <w:t>。（对）</w:t>
      </w:r>
    </w:p>
    <w:p w14:paraId="4A2B8727" w14:textId="77777777" w:rsidR="00480E66" w:rsidRPr="00B93430" w:rsidRDefault="00797A7B" w:rsidP="00086F6D">
      <w:pPr>
        <w:numPr>
          <w:ilvl w:val="0"/>
          <w:numId w:val="7"/>
        </w:numPr>
        <w:ind w:left="0" w:firstLine="640"/>
      </w:pPr>
      <w:r w:rsidRPr="00B93430">
        <w:rPr>
          <w:rFonts w:hint="eastAsia"/>
        </w:rPr>
        <w:t>甲烷在煤矿井下各种有害气体中所占比中最大，可达８０</w:t>
      </w:r>
      <w:r w:rsidRPr="00B93430">
        <w:rPr>
          <w:rFonts w:hint="eastAsia"/>
        </w:rPr>
        <w:t>%</w:t>
      </w:r>
      <w:r w:rsidRPr="00B93430">
        <w:rPr>
          <w:rFonts w:hint="eastAsia"/>
        </w:rPr>
        <w:t>～９０％以上</w:t>
      </w:r>
      <w:r w:rsidR="00A84E10" w:rsidRPr="00B93430">
        <w:rPr>
          <w:rFonts w:hint="eastAsia"/>
        </w:rPr>
        <w:t>。（对）</w:t>
      </w:r>
    </w:p>
    <w:p w14:paraId="02ECBD3C" w14:textId="77777777" w:rsidR="00480E66" w:rsidRPr="00B93430" w:rsidRDefault="00797A7B" w:rsidP="00086F6D">
      <w:pPr>
        <w:numPr>
          <w:ilvl w:val="0"/>
          <w:numId w:val="7"/>
        </w:numPr>
        <w:ind w:left="0" w:firstLine="640"/>
      </w:pPr>
      <w:r w:rsidRPr="00B93430">
        <w:rPr>
          <w:rFonts w:hint="eastAsia"/>
        </w:rPr>
        <w:t>为切断风流又不准行人和通车或封闭已采区和盲巷等设置的构筑物叫挡风墙</w:t>
      </w:r>
      <w:r w:rsidR="00A84E10" w:rsidRPr="00B93430">
        <w:rPr>
          <w:rFonts w:hint="eastAsia"/>
        </w:rPr>
        <w:t>。（对）</w:t>
      </w:r>
    </w:p>
    <w:p w14:paraId="4F246703" w14:textId="77777777" w:rsidR="00480E66" w:rsidRPr="00B93430" w:rsidRDefault="00797A7B" w:rsidP="00086F6D">
      <w:pPr>
        <w:numPr>
          <w:ilvl w:val="0"/>
          <w:numId w:val="7"/>
        </w:numPr>
        <w:ind w:left="0" w:firstLine="640"/>
      </w:pPr>
      <w:r w:rsidRPr="00B93430">
        <w:rPr>
          <w:rFonts w:hint="eastAsia"/>
        </w:rPr>
        <w:t>甲烷是一种具有燃烧爆炸性，易溶于水的气体</w:t>
      </w:r>
      <w:r w:rsidR="00A84E10" w:rsidRPr="00B93430">
        <w:rPr>
          <w:rFonts w:hint="eastAsia"/>
        </w:rPr>
        <w:t>。（错）</w:t>
      </w:r>
    </w:p>
    <w:p w14:paraId="4290AB1E" w14:textId="77777777" w:rsidR="00480E66" w:rsidRPr="00B93430" w:rsidRDefault="00797A7B" w:rsidP="00086F6D">
      <w:pPr>
        <w:numPr>
          <w:ilvl w:val="0"/>
          <w:numId w:val="7"/>
        </w:numPr>
        <w:ind w:left="0" w:firstLine="640"/>
      </w:pPr>
      <w:r w:rsidRPr="00B93430">
        <w:rPr>
          <w:rFonts w:hint="eastAsia"/>
        </w:rPr>
        <w:t>瓦斯爆炸实质上是一种剧烈的氧化反应</w:t>
      </w:r>
      <w:r w:rsidR="00A84E10" w:rsidRPr="00B93430">
        <w:rPr>
          <w:rFonts w:hint="eastAsia"/>
        </w:rPr>
        <w:t>。（对）</w:t>
      </w:r>
    </w:p>
    <w:p w14:paraId="43018440" w14:textId="77777777" w:rsidR="00480E66" w:rsidRPr="00B93430" w:rsidRDefault="00797A7B" w:rsidP="00086F6D">
      <w:pPr>
        <w:numPr>
          <w:ilvl w:val="0"/>
          <w:numId w:val="7"/>
        </w:numPr>
        <w:ind w:left="0" w:firstLine="640"/>
      </w:pPr>
      <w:r w:rsidRPr="00B93430">
        <w:rPr>
          <w:rFonts w:hint="eastAsia"/>
        </w:rPr>
        <w:t>达到爆炸限度的瓦斯只要遇到高温火源就会爆炸</w:t>
      </w:r>
      <w:r w:rsidR="00A84E10" w:rsidRPr="00B93430">
        <w:rPr>
          <w:rFonts w:hint="eastAsia"/>
        </w:rPr>
        <w:t>。（错）</w:t>
      </w:r>
    </w:p>
    <w:p w14:paraId="2C3B69BC" w14:textId="77777777" w:rsidR="00480E66" w:rsidRPr="00B93430" w:rsidRDefault="00797A7B" w:rsidP="00086F6D">
      <w:pPr>
        <w:numPr>
          <w:ilvl w:val="0"/>
          <w:numId w:val="7"/>
        </w:numPr>
        <w:ind w:left="0" w:firstLine="640"/>
      </w:pPr>
      <w:r w:rsidRPr="00B93430">
        <w:rPr>
          <w:rFonts w:hint="eastAsia"/>
        </w:rPr>
        <w:t>当地面大气压力下降时，会引起矿井瓦斯涌出量的下降</w:t>
      </w:r>
      <w:r w:rsidR="00A84E10" w:rsidRPr="00B93430">
        <w:rPr>
          <w:rFonts w:hint="eastAsia"/>
        </w:rPr>
        <w:t>。（错）</w:t>
      </w:r>
    </w:p>
    <w:p w14:paraId="7E542D01" w14:textId="77777777" w:rsidR="00480E66" w:rsidRPr="00B93430" w:rsidRDefault="00797A7B" w:rsidP="00086F6D">
      <w:pPr>
        <w:numPr>
          <w:ilvl w:val="0"/>
          <w:numId w:val="7"/>
        </w:numPr>
        <w:ind w:left="0" w:firstLine="640"/>
      </w:pPr>
      <w:r w:rsidRPr="00B93430">
        <w:rPr>
          <w:rFonts w:hint="eastAsia"/>
        </w:rPr>
        <w:t>机械通风矿井不存在自然风压</w:t>
      </w:r>
      <w:r w:rsidR="00A84E10" w:rsidRPr="00B93430">
        <w:rPr>
          <w:rFonts w:hint="eastAsia"/>
        </w:rPr>
        <w:t>。（错）</w:t>
      </w:r>
    </w:p>
    <w:p w14:paraId="7E4F8C26" w14:textId="77777777" w:rsidR="00480E66" w:rsidRPr="00B93430" w:rsidRDefault="00797A7B" w:rsidP="00086F6D">
      <w:pPr>
        <w:numPr>
          <w:ilvl w:val="0"/>
          <w:numId w:val="7"/>
        </w:numPr>
        <w:ind w:left="0" w:firstLine="640"/>
      </w:pPr>
      <w:r w:rsidRPr="00B93430">
        <w:rPr>
          <w:rFonts w:hint="eastAsia"/>
        </w:rPr>
        <w:t>对于采用抽出式通风的矿井，其他条件不变，通风动力增大，瓦斯涌出量增大</w:t>
      </w:r>
      <w:r w:rsidR="00A84E10" w:rsidRPr="00B93430">
        <w:rPr>
          <w:rFonts w:hint="eastAsia"/>
        </w:rPr>
        <w:t>。（错）</w:t>
      </w:r>
    </w:p>
    <w:p w14:paraId="4CC099B2" w14:textId="77777777" w:rsidR="00480E66" w:rsidRPr="00B93430" w:rsidRDefault="00797A7B" w:rsidP="00086F6D">
      <w:pPr>
        <w:numPr>
          <w:ilvl w:val="0"/>
          <w:numId w:val="7"/>
        </w:numPr>
        <w:ind w:left="0" w:firstLine="640"/>
      </w:pPr>
      <w:r w:rsidRPr="00B93430">
        <w:rPr>
          <w:rFonts w:hint="eastAsia"/>
        </w:rPr>
        <w:t>矿尘分散度越高，危害性越大</w:t>
      </w:r>
      <w:r w:rsidR="00A84E10" w:rsidRPr="00B93430">
        <w:rPr>
          <w:rFonts w:hint="eastAsia"/>
        </w:rPr>
        <w:t>。（对）</w:t>
      </w:r>
    </w:p>
    <w:p w14:paraId="13D5204D" w14:textId="77777777" w:rsidR="00480E66" w:rsidRPr="00B93430" w:rsidRDefault="00797A7B" w:rsidP="00086F6D">
      <w:pPr>
        <w:numPr>
          <w:ilvl w:val="0"/>
          <w:numId w:val="7"/>
        </w:numPr>
        <w:ind w:left="0" w:firstLine="640"/>
      </w:pPr>
      <w:r w:rsidRPr="00B93430">
        <w:rPr>
          <w:rFonts w:hint="eastAsia"/>
        </w:rPr>
        <w:lastRenderedPageBreak/>
        <w:t>能够进入人体的矿尘都是呼吸性粉尘</w:t>
      </w:r>
      <w:r w:rsidR="00A84E10" w:rsidRPr="00B93430">
        <w:rPr>
          <w:rFonts w:hint="eastAsia"/>
        </w:rPr>
        <w:t>。（错）</w:t>
      </w:r>
    </w:p>
    <w:p w14:paraId="7244ED41" w14:textId="77777777" w:rsidR="00480E66" w:rsidRPr="00B93430" w:rsidRDefault="00797A7B" w:rsidP="00086F6D">
      <w:pPr>
        <w:numPr>
          <w:ilvl w:val="0"/>
          <w:numId w:val="7"/>
        </w:numPr>
        <w:ind w:left="0" w:firstLine="640"/>
      </w:pPr>
      <w:r w:rsidRPr="00B93430">
        <w:rPr>
          <w:rFonts w:hint="eastAsia"/>
        </w:rPr>
        <w:t>煤尘爆炸产生的冲击波的速度大于火焰的传播速度</w:t>
      </w:r>
      <w:r w:rsidR="00A84E10" w:rsidRPr="00B93430">
        <w:rPr>
          <w:rFonts w:hint="eastAsia"/>
        </w:rPr>
        <w:t>。（对）</w:t>
      </w:r>
    </w:p>
    <w:p w14:paraId="594EDB29" w14:textId="77777777" w:rsidR="00480E66" w:rsidRPr="00B93430" w:rsidRDefault="00797A7B" w:rsidP="00086F6D">
      <w:pPr>
        <w:numPr>
          <w:ilvl w:val="0"/>
          <w:numId w:val="7"/>
        </w:numPr>
        <w:ind w:left="0" w:firstLine="640"/>
      </w:pPr>
      <w:r w:rsidRPr="00B93430">
        <w:rPr>
          <w:rFonts w:hint="eastAsia"/>
        </w:rPr>
        <w:t>煤尘的粒度越小，爆炸性就越强</w:t>
      </w:r>
      <w:r w:rsidR="00A84E10" w:rsidRPr="00B93430">
        <w:rPr>
          <w:rFonts w:hint="eastAsia"/>
        </w:rPr>
        <w:t>。（错）</w:t>
      </w:r>
    </w:p>
    <w:p w14:paraId="413A9A2C" w14:textId="77777777" w:rsidR="00480E66" w:rsidRPr="00B93430" w:rsidRDefault="00797A7B" w:rsidP="00086F6D">
      <w:pPr>
        <w:numPr>
          <w:ilvl w:val="0"/>
          <w:numId w:val="7"/>
        </w:numPr>
        <w:ind w:left="0" w:firstLine="640"/>
      </w:pPr>
      <w:r w:rsidRPr="00B93430">
        <w:rPr>
          <w:rFonts w:hint="eastAsia"/>
        </w:rPr>
        <w:t>煤尘连续爆炸后，爆炸压力变化不大</w:t>
      </w:r>
      <w:r w:rsidR="00A84E10" w:rsidRPr="00B93430">
        <w:rPr>
          <w:rFonts w:hint="eastAsia"/>
        </w:rPr>
        <w:t>。（错）</w:t>
      </w:r>
    </w:p>
    <w:p w14:paraId="00396181" w14:textId="77777777" w:rsidR="00480E66" w:rsidRPr="00B93430" w:rsidRDefault="00797A7B" w:rsidP="00086F6D">
      <w:pPr>
        <w:numPr>
          <w:ilvl w:val="0"/>
          <w:numId w:val="7"/>
        </w:numPr>
        <w:ind w:left="0" w:firstLine="640"/>
      </w:pPr>
      <w:r w:rsidRPr="00B93430">
        <w:rPr>
          <w:rFonts w:hint="eastAsia"/>
        </w:rPr>
        <w:t>隔绝灭火法实质上是使火源缺氧而窒息的灭火方法</w:t>
      </w:r>
      <w:r w:rsidR="00A84E10" w:rsidRPr="00B93430">
        <w:rPr>
          <w:rFonts w:hint="eastAsia"/>
        </w:rPr>
        <w:t>。（对）</w:t>
      </w:r>
    </w:p>
    <w:p w14:paraId="345E4B56" w14:textId="77777777" w:rsidR="00480E66" w:rsidRPr="00B93430" w:rsidRDefault="00797A7B" w:rsidP="00086F6D">
      <w:pPr>
        <w:numPr>
          <w:ilvl w:val="0"/>
          <w:numId w:val="7"/>
        </w:numPr>
        <w:ind w:left="0" w:firstLine="640"/>
      </w:pPr>
      <w:r w:rsidRPr="00B93430">
        <w:rPr>
          <w:rFonts w:hint="eastAsia"/>
        </w:rPr>
        <w:t>井下一旦发生火灾，遇险人员应立即沿回风巷撤退</w:t>
      </w:r>
      <w:r w:rsidR="00A84E10" w:rsidRPr="00B93430">
        <w:rPr>
          <w:rFonts w:hint="eastAsia"/>
        </w:rPr>
        <w:t>。（错）</w:t>
      </w:r>
    </w:p>
    <w:p w14:paraId="207CE1EF" w14:textId="77777777" w:rsidR="00480E66" w:rsidRPr="00B93430" w:rsidRDefault="00797A7B" w:rsidP="00086F6D">
      <w:pPr>
        <w:numPr>
          <w:ilvl w:val="0"/>
          <w:numId w:val="7"/>
        </w:numPr>
        <w:ind w:left="0" w:firstLine="640"/>
      </w:pPr>
      <w:r w:rsidRPr="00B93430">
        <w:rPr>
          <w:rFonts w:hint="eastAsia"/>
        </w:rPr>
        <w:t>目前普遍认为煤炭自燃的原因是煤氧复合作用的结果</w:t>
      </w:r>
      <w:r w:rsidR="00A84E10" w:rsidRPr="00B93430">
        <w:rPr>
          <w:rFonts w:hint="eastAsia"/>
        </w:rPr>
        <w:t>。（对）</w:t>
      </w:r>
    </w:p>
    <w:p w14:paraId="71F45ED2" w14:textId="77777777" w:rsidR="00480E66" w:rsidRPr="00B93430" w:rsidRDefault="00797A7B" w:rsidP="00086F6D">
      <w:pPr>
        <w:numPr>
          <w:ilvl w:val="0"/>
          <w:numId w:val="7"/>
        </w:numPr>
        <w:ind w:left="0" w:firstLine="640"/>
      </w:pPr>
      <w:r w:rsidRPr="00B93430">
        <w:rPr>
          <w:rFonts w:hint="eastAsia"/>
        </w:rPr>
        <w:t>一般情况下，无烟煤的自燃倾向性要大于褐煤</w:t>
      </w:r>
      <w:r w:rsidR="00A84E10" w:rsidRPr="00B93430">
        <w:rPr>
          <w:rFonts w:hint="eastAsia"/>
        </w:rPr>
        <w:t>。（错）</w:t>
      </w:r>
    </w:p>
    <w:p w14:paraId="46E685B1" w14:textId="77777777" w:rsidR="00480E66" w:rsidRPr="00B93430" w:rsidRDefault="00797A7B" w:rsidP="00086F6D">
      <w:pPr>
        <w:numPr>
          <w:ilvl w:val="0"/>
          <w:numId w:val="7"/>
        </w:numPr>
        <w:ind w:left="0" w:firstLine="640"/>
      </w:pPr>
      <w:r w:rsidRPr="00B93430">
        <w:rPr>
          <w:rFonts w:hint="eastAsia"/>
        </w:rPr>
        <w:t>煤的自燃倾向性与自燃危险程度是一致的</w:t>
      </w:r>
      <w:r w:rsidR="00A84E10" w:rsidRPr="00B93430">
        <w:rPr>
          <w:rFonts w:hint="eastAsia"/>
        </w:rPr>
        <w:t>。（错）</w:t>
      </w:r>
    </w:p>
    <w:p w14:paraId="14A3A441" w14:textId="77777777" w:rsidR="00480E66" w:rsidRPr="00B93430" w:rsidRDefault="00797A7B" w:rsidP="00086F6D">
      <w:pPr>
        <w:numPr>
          <w:ilvl w:val="0"/>
          <w:numId w:val="7"/>
        </w:numPr>
        <w:ind w:left="0" w:firstLine="640"/>
      </w:pPr>
      <w:r w:rsidRPr="00B93430">
        <w:rPr>
          <w:rFonts w:hint="eastAsia"/>
        </w:rPr>
        <w:t>由于自燃会导致水分蒸发，形成露珠，所以当发现凝有水珠时，可以断定附近煤体已经自燃</w:t>
      </w:r>
      <w:r w:rsidR="00A84E10" w:rsidRPr="00B93430">
        <w:rPr>
          <w:rFonts w:hint="eastAsia"/>
        </w:rPr>
        <w:t>。（错）</w:t>
      </w:r>
    </w:p>
    <w:p w14:paraId="64E119FE" w14:textId="77777777" w:rsidR="00480E66" w:rsidRPr="00B93430" w:rsidRDefault="00797A7B" w:rsidP="00086F6D">
      <w:pPr>
        <w:numPr>
          <w:ilvl w:val="0"/>
          <w:numId w:val="7"/>
        </w:numPr>
        <w:ind w:left="0" w:firstLine="640"/>
      </w:pPr>
      <w:r w:rsidRPr="00B93430">
        <w:rPr>
          <w:rFonts w:hint="eastAsia"/>
        </w:rPr>
        <w:t>研究发现，当采空区单位面积上的漏风量大于</w:t>
      </w:r>
      <w:r w:rsidRPr="00B93430">
        <w:rPr>
          <w:rFonts w:hint="eastAsia"/>
        </w:rPr>
        <w:t>1.2m</w:t>
      </w:r>
      <w:r w:rsidRPr="00B93430">
        <w:t>³</w:t>
      </w:r>
      <w:r w:rsidRPr="00B93430">
        <w:rPr>
          <w:rFonts w:hint="eastAsia"/>
        </w:rPr>
        <w:t>/min</w:t>
      </w:r>
      <w:r w:rsidRPr="00B93430">
        <w:rPr>
          <w:rFonts w:hint="eastAsia"/>
        </w:rPr>
        <w:t>时，就不会发生自燃火灾，所以，可以通过加大漏风来防治煤的自燃</w:t>
      </w:r>
      <w:r w:rsidR="00A84E10" w:rsidRPr="00B93430">
        <w:rPr>
          <w:rFonts w:hint="eastAsia"/>
        </w:rPr>
        <w:t>。（错）</w:t>
      </w:r>
    </w:p>
    <w:p w14:paraId="2AAF10F2" w14:textId="77777777" w:rsidR="00480E66" w:rsidRPr="00B93430" w:rsidRDefault="00797A7B" w:rsidP="00086F6D">
      <w:pPr>
        <w:numPr>
          <w:ilvl w:val="0"/>
          <w:numId w:val="7"/>
        </w:numPr>
        <w:ind w:left="0" w:firstLine="640"/>
      </w:pPr>
      <w:r w:rsidRPr="00B93430">
        <w:rPr>
          <w:rFonts w:hint="eastAsia"/>
        </w:rPr>
        <w:t>若要准确判断“挂汗”是否为透水预兆，可以剥离一层煤壁面，仔细观察新面是否潮湿，若潮湿则是透水预兆</w:t>
      </w:r>
      <w:r w:rsidR="00A84E10" w:rsidRPr="00B93430">
        <w:rPr>
          <w:rFonts w:hint="eastAsia"/>
        </w:rPr>
        <w:t>。（对）</w:t>
      </w:r>
    </w:p>
    <w:p w14:paraId="1929EE6E" w14:textId="77777777" w:rsidR="00480E66" w:rsidRPr="00B93430" w:rsidRDefault="00797A7B" w:rsidP="00086F6D">
      <w:pPr>
        <w:numPr>
          <w:ilvl w:val="0"/>
          <w:numId w:val="7"/>
        </w:numPr>
        <w:ind w:left="0" w:firstLine="640"/>
      </w:pPr>
      <w:r w:rsidRPr="00B93430">
        <w:rPr>
          <w:rFonts w:hint="eastAsia"/>
        </w:rPr>
        <w:t>抽出式通风机使井下风流处于负压状态</w:t>
      </w:r>
      <w:r w:rsidR="00A84E10" w:rsidRPr="00B93430">
        <w:rPr>
          <w:rFonts w:hint="eastAsia"/>
        </w:rPr>
        <w:t>。（对）</w:t>
      </w:r>
    </w:p>
    <w:p w14:paraId="78ACB59E" w14:textId="77777777" w:rsidR="00480E66" w:rsidRPr="00B93430" w:rsidRDefault="00797A7B" w:rsidP="00086F6D">
      <w:pPr>
        <w:numPr>
          <w:ilvl w:val="0"/>
          <w:numId w:val="7"/>
        </w:numPr>
        <w:ind w:left="0" w:firstLine="640"/>
      </w:pPr>
      <w:r w:rsidRPr="00B93430">
        <w:rPr>
          <w:rFonts w:hint="eastAsia"/>
        </w:rPr>
        <w:t>井下发生自燃火灾时，其回风流中一氧化碳浓度升高</w:t>
      </w:r>
      <w:r w:rsidR="00A84E10" w:rsidRPr="00B93430">
        <w:rPr>
          <w:rFonts w:hint="eastAsia"/>
        </w:rPr>
        <w:t>。（对）</w:t>
      </w:r>
    </w:p>
    <w:p w14:paraId="14C06F6E" w14:textId="77777777" w:rsidR="00480E66" w:rsidRPr="00B93430" w:rsidRDefault="00797A7B" w:rsidP="00086F6D">
      <w:pPr>
        <w:numPr>
          <w:ilvl w:val="0"/>
          <w:numId w:val="7"/>
        </w:numPr>
        <w:ind w:left="0" w:firstLine="640"/>
      </w:pPr>
      <w:r w:rsidRPr="00B93430">
        <w:rPr>
          <w:rFonts w:hint="eastAsia"/>
        </w:rPr>
        <w:lastRenderedPageBreak/>
        <w:t>风阻是表征通风阻力大小的物理量</w:t>
      </w:r>
      <w:r w:rsidR="00A84E10" w:rsidRPr="00B93430">
        <w:rPr>
          <w:rFonts w:hint="eastAsia"/>
        </w:rPr>
        <w:t>。（错）</w:t>
      </w:r>
    </w:p>
    <w:p w14:paraId="357F7A58" w14:textId="77777777" w:rsidR="00480E66" w:rsidRPr="00B93430" w:rsidRDefault="00797A7B" w:rsidP="00086F6D">
      <w:pPr>
        <w:numPr>
          <w:ilvl w:val="0"/>
          <w:numId w:val="7"/>
        </w:numPr>
        <w:ind w:left="0" w:firstLine="640"/>
      </w:pPr>
      <w:r w:rsidRPr="00B93430">
        <w:rPr>
          <w:rFonts w:hint="eastAsia"/>
        </w:rPr>
        <w:t>发生瓦斯爆炸的原因是出现高浓度的瓦斯</w:t>
      </w:r>
      <w:r w:rsidR="00A84E10" w:rsidRPr="00B93430">
        <w:rPr>
          <w:rFonts w:hint="eastAsia"/>
        </w:rPr>
        <w:t>。（错）</w:t>
      </w:r>
    </w:p>
    <w:p w14:paraId="76856253" w14:textId="77777777" w:rsidR="00480E66" w:rsidRPr="00B93430" w:rsidRDefault="00797A7B" w:rsidP="00086F6D">
      <w:pPr>
        <w:numPr>
          <w:ilvl w:val="0"/>
          <w:numId w:val="7"/>
        </w:numPr>
        <w:ind w:left="0" w:firstLine="640"/>
      </w:pPr>
      <w:r w:rsidRPr="00B93430">
        <w:rPr>
          <w:rFonts w:hint="eastAsia"/>
        </w:rPr>
        <w:t>为了排泄井下涌水，一般平巷都有一定的流水坡度</w:t>
      </w:r>
      <w:r w:rsidR="00A84E10" w:rsidRPr="00B93430">
        <w:rPr>
          <w:rFonts w:hint="eastAsia"/>
        </w:rPr>
        <w:t>。（对）</w:t>
      </w:r>
    </w:p>
    <w:p w14:paraId="7619FA9E" w14:textId="77777777" w:rsidR="00480E66" w:rsidRPr="00B93430" w:rsidRDefault="00797A7B" w:rsidP="00086F6D">
      <w:pPr>
        <w:numPr>
          <w:ilvl w:val="0"/>
          <w:numId w:val="7"/>
        </w:numPr>
        <w:ind w:left="0" w:firstLine="640"/>
      </w:pPr>
      <w:r w:rsidRPr="00B93430">
        <w:rPr>
          <w:rFonts w:hint="eastAsia"/>
        </w:rPr>
        <w:t>长抽短压式混合掘进通风的压入风量应小于抽出风量</w:t>
      </w:r>
      <w:r w:rsidR="00A84E10" w:rsidRPr="00B93430">
        <w:rPr>
          <w:rFonts w:hint="eastAsia"/>
        </w:rPr>
        <w:t>。（对）</w:t>
      </w:r>
    </w:p>
    <w:p w14:paraId="5DB071F6" w14:textId="77777777" w:rsidR="00480E66" w:rsidRPr="00B93430" w:rsidRDefault="00797A7B" w:rsidP="00086F6D">
      <w:pPr>
        <w:numPr>
          <w:ilvl w:val="0"/>
          <w:numId w:val="7"/>
        </w:numPr>
        <w:ind w:left="0" w:firstLine="640"/>
      </w:pPr>
      <w:r w:rsidRPr="00B93430">
        <w:rPr>
          <w:rFonts w:hint="eastAsia"/>
        </w:rPr>
        <w:t>开采煤层的瓦斯含量小，开采时瓦斯涌出量一定小</w:t>
      </w:r>
      <w:r w:rsidR="00A84E10" w:rsidRPr="00B93430">
        <w:rPr>
          <w:rFonts w:hint="eastAsia"/>
        </w:rPr>
        <w:t>。（错）</w:t>
      </w:r>
    </w:p>
    <w:p w14:paraId="5510E03A" w14:textId="77777777" w:rsidR="00480E66" w:rsidRPr="00B93430" w:rsidRDefault="00797A7B" w:rsidP="00086F6D">
      <w:pPr>
        <w:numPr>
          <w:ilvl w:val="0"/>
          <w:numId w:val="7"/>
        </w:numPr>
        <w:ind w:left="0" w:firstLine="640"/>
      </w:pPr>
      <w:r w:rsidRPr="00B93430">
        <w:rPr>
          <w:rFonts w:hint="eastAsia"/>
        </w:rPr>
        <w:t>两测点的风速相同，则动压也会相等</w:t>
      </w:r>
      <w:r w:rsidR="00A84E10" w:rsidRPr="00B93430">
        <w:rPr>
          <w:rFonts w:hint="eastAsia"/>
        </w:rPr>
        <w:t>。（错）</w:t>
      </w:r>
    </w:p>
    <w:p w14:paraId="03770690" w14:textId="77777777" w:rsidR="00480E66" w:rsidRPr="00B93430" w:rsidRDefault="00797A7B" w:rsidP="00086F6D">
      <w:pPr>
        <w:numPr>
          <w:ilvl w:val="0"/>
          <w:numId w:val="7"/>
        </w:numPr>
        <w:ind w:left="0" w:firstLine="640"/>
      </w:pPr>
      <w:r w:rsidRPr="00B93430">
        <w:rPr>
          <w:rFonts w:hint="eastAsia"/>
        </w:rPr>
        <w:t>煤层注水既是防尘措施，也可以作为防突措施</w:t>
      </w:r>
      <w:r w:rsidR="00A84E10" w:rsidRPr="00B93430">
        <w:rPr>
          <w:rFonts w:hint="eastAsia"/>
        </w:rPr>
        <w:t>。（对）</w:t>
      </w:r>
    </w:p>
    <w:p w14:paraId="08436E99" w14:textId="77777777" w:rsidR="00480E66" w:rsidRPr="00B93430" w:rsidRDefault="00797A7B" w:rsidP="00086F6D">
      <w:pPr>
        <w:numPr>
          <w:ilvl w:val="0"/>
          <w:numId w:val="7"/>
        </w:numPr>
        <w:ind w:left="0" w:firstLine="640"/>
      </w:pPr>
      <w:r w:rsidRPr="00B93430">
        <w:rPr>
          <w:rFonts w:hint="eastAsia"/>
        </w:rPr>
        <w:t>通风机串联通风可以增大通风的压力</w:t>
      </w:r>
      <w:r w:rsidR="00A84E10" w:rsidRPr="00B93430">
        <w:rPr>
          <w:rFonts w:hint="eastAsia"/>
        </w:rPr>
        <w:t>。（对）</w:t>
      </w:r>
    </w:p>
    <w:p w14:paraId="1DF6A479" w14:textId="77777777" w:rsidR="00480E66" w:rsidRPr="00B93430" w:rsidRDefault="00797A7B" w:rsidP="00086F6D">
      <w:pPr>
        <w:numPr>
          <w:ilvl w:val="0"/>
          <w:numId w:val="7"/>
        </w:numPr>
        <w:ind w:left="0" w:firstLine="640"/>
      </w:pPr>
      <w:r w:rsidRPr="00B93430">
        <w:rPr>
          <w:rFonts w:hint="eastAsia"/>
        </w:rPr>
        <w:t>工作面产量增加时，瓦斯涌出量必定会随之增大</w:t>
      </w:r>
      <w:r w:rsidR="00A84E10" w:rsidRPr="00B93430">
        <w:rPr>
          <w:rFonts w:hint="eastAsia"/>
        </w:rPr>
        <w:t>。（错）</w:t>
      </w:r>
    </w:p>
    <w:p w14:paraId="1A1074F9" w14:textId="77777777" w:rsidR="00480E66" w:rsidRPr="00B93430" w:rsidRDefault="00797A7B" w:rsidP="00086F6D">
      <w:pPr>
        <w:numPr>
          <w:ilvl w:val="0"/>
          <w:numId w:val="7"/>
        </w:numPr>
        <w:ind w:left="0" w:firstLine="640"/>
      </w:pPr>
      <w:r w:rsidRPr="00B93430">
        <w:rPr>
          <w:rFonts w:hint="eastAsia"/>
        </w:rPr>
        <w:t>抽采瓦斯可以减小突出的危险性</w:t>
      </w:r>
      <w:r w:rsidR="00A84E10" w:rsidRPr="00B93430">
        <w:rPr>
          <w:rFonts w:hint="eastAsia"/>
        </w:rPr>
        <w:t>。（对）</w:t>
      </w:r>
    </w:p>
    <w:p w14:paraId="04644515" w14:textId="77777777" w:rsidR="00480E66" w:rsidRPr="00B93430" w:rsidRDefault="00797A7B" w:rsidP="00086F6D">
      <w:pPr>
        <w:numPr>
          <w:ilvl w:val="0"/>
          <w:numId w:val="7"/>
        </w:numPr>
        <w:ind w:left="0" w:firstLine="640"/>
      </w:pPr>
      <w:r w:rsidRPr="00B93430">
        <w:rPr>
          <w:rFonts w:hint="eastAsia"/>
        </w:rPr>
        <w:t>矿井等积孔小，说明矿井的通风阻力小</w:t>
      </w:r>
      <w:r w:rsidR="00A84E10" w:rsidRPr="00B93430">
        <w:rPr>
          <w:rFonts w:hint="eastAsia"/>
        </w:rPr>
        <w:t>。（错）</w:t>
      </w:r>
    </w:p>
    <w:p w14:paraId="15BAFB31" w14:textId="77777777" w:rsidR="00480E66" w:rsidRPr="00B93430" w:rsidRDefault="00797A7B" w:rsidP="00086F6D">
      <w:pPr>
        <w:numPr>
          <w:ilvl w:val="0"/>
          <w:numId w:val="7"/>
        </w:numPr>
        <w:ind w:left="0" w:firstLine="640"/>
      </w:pPr>
      <w:r w:rsidRPr="00B93430">
        <w:rPr>
          <w:rFonts w:hint="eastAsia"/>
        </w:rPr>
        <w:t>煤炭自燃的过程是热量不断积聚，温度不断升高的过程</w:t>
      </w:r>
      <w:r w:rsidR="00A84E10" w:rsidRPr="00B93430">
        <w:rPr>
          <w:rFonts w:hint="eastAsia"/>
        </w:rPr>
        <w:t>。（错）</w:t>
      </w:r>
    </w:p>
    <w:p w14:paraId="414341FF" w14:textId="77777777" w:rsidR="00480E66" w:rsidRPr="00B93430" w:rsidRDefault="00797A7B" w:rsidP="00086F6D">
      <w:pPr>
        <w:numPr>
          <w:ilvl w:val="0"/>
          <w:numId w:val="7"/>
        </w:numPr>
        <w:ind w:left="0" w:firstLine="640"/>
      </w:pPr>
      <w:r w:rsidRPr="00B93430">
        <w:rPr>
          <w:rFonts w:hint="eastAsia"/>
        </w:rPr>
        <w:t>断层水一般补给比较充足，多属于“活水”</w:t>
      </w:r>
      <w:r w:rsidR="00A84E10" w:rsidRPr="00B93430">
        <w:rPr>
          <w:rFonts w:hint="eastAsia"/>
        </w:rPr>
        <w:t>。（对）</w:t>
      </w:r>
    </w:p>
    <w:p w14:paraId="4C479A25" w14:textId="77777777" w:rsidR="00480E66" w:rsidRPr="00B93430" w:rsidRDefault="00797A7B" w:rsidP="00086F6D">
      <w:pPr>
        <w:numPr>
          <w:ilvl w:val="0"/>
          <w:numId w:val="7"/>
        </w:numPr>
        <w:ind w:left="0" w:firstLine="640"/>
      </w:pPr>
      <w:r w:rsidRPr="00B93430">
        <w:rPr>
          <w:rFonts w:hint="eastAsia"/>
        </w:rPr>
        <w:t>一个煤层的自燃发火期是相同的</w:t>
      </w:r>
      <w:r w:rsidR="00A84E10" w:rsidRPr="00B93430">
        <w:rPr>
          <w:rFonts w:hint="eastAsia"/>
        </w:rPr>
        <w:t>。（错）</w:t>
      </w:r>
    </w:p>
    <w:p w14:paraId="71F1545B" w14:textId="77777777" w:rsidR="00480E66" w:rsidRPr="00B93430" w:rsidRDefault="00797A7B" w:rsidP="00086F6D">
      <w:pPr>
        <w:numPr>
          <w:ilvl w:val="0"/>
          <w:numId w:val="7"/>
        </w:numPr>
        <w:ind w:left="0" w:firstLine="640"/>
      </w:pPr>
      <w:r w:rsidRPr="00B93430">
        <w:rPr>
          <w:rFonts w:hint="eastAsia"/>
        </w:rPr>
        <w:t>二氧化氮对人体的危害很小</w:t>
      </w:r>
      <w:r w:rsidR="00A84E10" w:rsidRPr="00B93430">
        <w:rPr>
          <w:rFonts w:hint="eastAsia"/>
        </w:rPr>
        <w:t>。（错）</w:t>
      </w:r>
    </w:p>
    <w:p w14:paraId="523E1BDF" w14:textId="77777777" w:rsidR="00480E66" w:rsidRPr="00B93430" w:rsidRDefault="00797A7B" w:rsidP="00086F6D">
      <w:pPr>
        <w:numPr>
          <w:ilvl w:val="0"/>
          <w:numId w:val="7"/>
        </w:numPr>
        <w:ind w:left="0" w:firstLine="640"/>
      </w:pPr>
      <w:r w:rsidRPr="00B93430">
        <w:rPr>
          <w:rFonts w:hint="eastAsia"/>
        </w:rPr>
        <w:t>井巷中的风速常用风表测定。我国煤矿测风员通常使用正身法测风，其方法是：测风员背向巷壁，手持风表在断面上按一定线路均匀移动</w:t>
      </w:r>
      <w:r w:rsidR="00A84E10" w:rsidRPr="00B93430">
        <w:rPr>
          <w:rFonts w:hint="eastAsia"/>
        </w:rPr>
        <w:t>。（错）</w:t>
      </w:r>
    </w:p>
    <w:p w14:paraId="33C01ABF" w14:textId="77777777" w:rsidR="00480E66" w:rsidRPr="00B93430" w:rsidRDefault="00797A7B" w:rsidP="00086F6D">
      <w:pPr>
        <w:numPr>
          <w:ilvl w:val="0"/>
          <w:numId w:val="7"/>
        </w:numPr>
        <w:ind w:left="0" w:firstLine="640"/>
      </w:pPr>
      <w:r w:rsidRPr="00B93430">
        <w:rPr>
          <w:rFonts w:hint="eastAsia"/>
        </w:rPr>
        <w:t>矿井通风设施按其作用不同可分为引风设施和导风</w:t>
      </w:r>
      <w:r w:rsidRPr="00B93430">
        <w:rPr>
          <w:rFonts w:hint="eastAsia"/>
        </w:rPr>
        <w:lastRenderedPageBreak/>
        <w:t>设施</w:t>
      </w:r>
      <w:r w:rsidR="00A84E10" w:rsidRPr="00B93430">
        <w:rPr>
          <w:rFonts w:hint="eastAsia"/>
        </w:rPr>
        <w:t>。（错）</w:t>
      </w:r>
    </w:p>
    <w:p w14:paraId="6BCED7F8" w14:textId="77777777" w:rsidR="00480E66" w:rsidRPr="00B93430" w:rsidRDefault="00797A7B" w:rsidP="00086F6D">
      <w:pPr>
        <w:numPr>
          <w:ilvl w:val="0"/>
          <w:numId w:val="7"/>
        </w:numPr>
        <w:ind w:left="0" w:firstLine="640"/>
      </w:pPr>
      <w:r w:rsidRPr="00B93430">
        <w:rPr>
          <w:rFonts w:hint="eastAsia"/>
        </w:rPr>
        <w:t>正向冲击波较之反向冲击波破坏程度为大</w:t>
      </w:r>
      <w:r w:rsidR="00A84E10" w:rsidRPr="00B93430">
        <w:rPr>
          <w:rFonts w:hint="eastAsia"/>
        </w:rPr>
        <w:t>。（错）</w:t>
      </w:r>
    </w:p>
    <w:p w14:paraId="794022FA" w14:textId="77777777" w:rsidR="00480E66" w:rsidRPr="00B93430" w:rsidRDefault="00797A7B" w:rsidP="00086F6D">
      <w:pPr>
        <w:numPr>
          <w:ilvl w:val="0"/>
          <w:numId w:val="7"/>
        </w:numPr>
        <w:ind w:left="0" w:firstLine="640"/>
      </w:pPr>
      <w:r w:rsidRPr="00B93430">
        <w:rPr>
          <w:rFonts w:hint="eastAsia"/>
        </w:rPr>
        <w:t>预防性灌浆方法可分为采前灌浆、边采边灌和采后灌浆</w:t>
      </w:r>
      <w:r w:rsidRPr="00B93430">
        <w:rPr>
          <w:rFonts w:hint="eastAsia"/>
        </w:rPr>
        <w:t>3</w:t>
      </w:r>
      <w:r w:rsidRPr="00B93430">
        <w:rPr>
          <w:rFonts w:hint="eastAsia"/>
        </w:rPr>
        <w:t>种方法</w:t>
      </w:r>
      <w:r w:rsidR="00A84E10" w:rsidRPr="00B93430">
        <w:rPr>
          <w:rFonts w:hint="eastAsia"/>
        </w:rPr>
        <w:t>。（对）</w:t>
      </w:r>
    </w:p>
    <w:p w14:paraId="2C8AC197" w14:textId="77777777" w:rsidR="00480E66" w:rsidRPr="00B93430" w:rsidRDefault="00797A7B" w:rsidP="00086F6D">
      <w:pPr>
        <w:numPr>
          <w:ilvl w:val="0"/>
          <w:numId w:val="7"/>
        </w:numPr>
        <w:ind w:left="0" w:firstLine="640"/>
      </w:pPr>
      <w:r w:rsidRPr="00B93430">
        <w:rPr>
          <w:rFonts w:hint="eastAsia"/>
        </w:rPr>
        <w:t>当空气中混入可爆炸性煤尘或可燃气体时，瓦斯爆炸的下限将会升高</w:t>
      </w:r>
      <w:r w:rsidR="00A84E10" w:rsidRPr="00B93430">
        <w:rPr>
          <w:rFonts w:hint="eastAsia"/>
        </w:rPr>
        <w:t>。（错）</w:t>
      </w:r>
    </w:p>
    <w:p w14:paraId="62317F91" w14:textId="77777777" w:rsidR="00480E66" w:rsidRPr="00B93430" w:rsidRDefault="00797A7B" w:rsidP="00086F6D">
      <w:pPr>
        <w:numPr>
          <w:ilvl w:val="0"/>
          <w:numId w:val="7"/>
        </w:numPr>
        <w:ind w:left="0" w:firstLine="640"/>
      </w:pPr>
      <w:r w:rsidRPr="00B93430">
        <w:rPr>
          <w:rFonts w:hint="eastAsia"/>
        </w:rPr>
        <w:t>在煤自燃过程中，潜伏期的温度不会明显的升高</w:t>
      </w:r>
      <w:r w:rsidR="00A84E10" w:rsidRPr="00B93430">
        <w:rPr>
          <w:rFonts w:hint="eastAsia"/>
        </w:rPr>
        <w:t>。（对）</w:t>
      </w:r>
    </w:p>
    <w:p w14:paraId="1FF7C2FB" w14:textId="77777777" w:rsidR="00480E66" w:rsidRPr="00B93430" w:rsidRDefault="00797A7B" w:rsidP="00086F6D">
      <w:pPr>
        <w:numPr>
          <w:ilvl w:val="0"/>
          <w:numId w:val="7"/>
        </w:numPr>
        <w:ind w:left="0" w:firstLine="640"/>
      </w:pPr>
      <w:r w:rsidRPr="00B93430">
        <w:rPr>
          <w:rFonts w:hint="eastAsia"/>
        </w:rPr>
        <w:t>某矿井进行瓦斯鉴定，已知矿井绝对瓦斯涌出量为</w:t>
      </w:r>
      <w:r w:rsidRPr="00B93430">
        <w:rPr>
          <w:rFonts w:hint="eastAsia"/>
        </w:rPr>
        <w:t>4.35m</w:t>
      </w:r>
      <w:r w:rsidRPr="00B93430">
        <w:t>³</w:t>
      </w:r>
      <w:r w:rsidRPr="00B93430">
        <w:rPr>
          <w:rFonts w:hint="eastAsia"/>
        </w:rPr>
        <w:t>/min</w:t>
      </w:r>
      <w:r w:rsidRPr="00B93430">
        <w:rPr>
          <w:rFonts w:hint="eastAsia"/>
        </w:rPr>
        <w:t>，日产量为</w:t>
      </w:r>
      <w:r w:rsidRPr="00B93430">
        <w:rPr>
          <w:rFonts w:hint="eastAsia"/>
        </w:rPr>
        <w:t>1100</w:t>
      </w:r>
      <w:r w:rsidRPr="00B93430">
        <w:rPr>
          <w:rFonts w:hint="eastAsia"/>
        </w:rPr>
        <w:t>吨，则该矿井鉴定应为高瓦斯矿井</w:t>
      </w:r>
      <w:r w:rsidR="00A84E10" w:rsidRPr="00B93430">
        <w:rPr>
          <w:rFonts w:hint="eastAsia"/>
        </w:rPr>
        <w:t>。（错）</w:t>
      </w:r>
    </w:p>
    <w:p w14:paraId="7EFFE0D6" w14:textId="77777777" w:rsidR="00480E66" w:rsidRPr="00B93430" w:rsidRDefault="00797A7B" w:rsidP="00086F6D">
      <w:pPr>
        <w:numPr>
          <w:ilvl w:val="0"/>
          <w:numId w:val="7"/>
        </w:numPr>
        <w:ind w:left="0" w:firstLine="640"/>
      </w:pPr>
      <w:r w:rsidRPr="00B93430">
        <w:rPr>
          <w:rFonts w:hint="eastAsia"/>
        </w:rPr>
        <w:t>增阻调节法是在并联风路中安装调节风量增加风流保障用风</w:t>
      </w:r>
      <w:r w:rsidR="00A84E10" w:rsidRPr="00B93430">
        <w:rPr>
          <w:rFonts w:hint="eastAsia"/>
        </w:rPr>
        <w:t>。（对）</w:t>
      </w:r>
    </w:p>
    <w:p w14:paraId="396160C9" w14:textId="77777777" w:rsidR="00480E66" w:rsidRPr="00B93430" w:rsidRDefault="00797A7B" w:rsidP="00086F6D">
      <w:pPr>
        <w:numPr>
          <w:ilvl w:val="0"/>
          <w:numId w:val="7"/>
        </w:numPr>
        <w:ind w:left="0" w:firstLine="640"/>
      </w:pPr>
      <w:r w:rsidRPr="00B93430">
        <w:rPr>
          <w:rFonts w:hint="eastAsia"/>
        </w:rPr>
        <w:t>掘进工作面局部通风通风机的最常用的工作方法是抽出式</w:t>
      </w:r>
      <w:r w:rsidR="00A84E10" w:rsidRPr="00B93430">
        <w:rPr>
          <w:rFonts w:hint="eastAsia"/>
        </w:rPr>
        <w:t>。（错）</w:t>
      </w:r>
    </w:p>
    <w:p w14:paraId="67CAE059" w14:textId="77777777" w:rsidR="00480E66" w:rsidRPr="00B93430" w:rsidRDefault="00797A7B" w:rsidP="00086F6D">
      <w:pPr>
        <w:numPr>
          <w:ilvl w:val="0"/>
          <w:numId w:val="7"/>
        </w:numPr>
        <w:ind w:left="0" w:firstLine="640"/>
      </w:pPr>
      <w:r w:rsidRPr="00B93430">
        <w:rPr>
          <w:rFonts w:hint="eastAsia"/>
        </w:rPr>
        <w:t>瓦斯在煤体中存在的状态有游离态和吸收态两种</w:t>
      </w:r>
      <w:r w:rsidR="00A84E10" w:rsidRPr="00B93430">
        <w:rPr>
          <w:rFonts w:hint="eastAsia"/>
        </w:rPr>
        <w:t>。（错）</w:t>
      </w:r>
    </w:p>
    <w:p w14:paraId="6D0DB4A9" w14:textId="77777777" w:rsidR="00480E66" w:rsidRPr="00B93430" w:rsidRDefault="00797A7B" w:rsidP="00086F6D">
      <w:pPr>
        <w:numPr>
          <w:ilvl w:val="0"/>
          <w:numId w:val="7"/>
        </w:numPr>
        <w:ind w:left="0" w:firstLine="640"/>
      </w:pPr>
      <w:r w:rsidRPr="00B93430">
        <w:rPr>
          <w:rFonts w:hint="eastAsia"/>
        </w:rPr>
        <w:t>在采煤面工作的一线工人，最有可能得硅肺病</w:t>
      </w:r>
      <w:r w:rsidR="00A84E10" w:rsidRPr="00B93430">
        <w:rPr>
          <w:rFonts w:hint="eastAsia"/>
        </w:rPr>
        <w:t>。（错）</w:t>
      </w:r>
    </w:p>
    <w:p w14:paraId="41D89AAD" w14:textId="77777777" w:rsidR="00480E66" w:rsidRPr="00B93430" w:rsidRDefault="00797A7B" w:rsidP="00086F6D">
      <w:pPr>
        <w:numPr>
          <w:ilvl w:val="0"/>
          <w:numId w:val="7"/>
        </w:numPr>
        <w:ind w:left="0" w:firstLine="640"/>
      </w:pPr>
      <w:r w:rsidRPr="00B93430">
        <w:rPr>
          <w:rFonts w:hint="eastAsia"/>
        </w:rPr>
        <w:t>空气中瓦斯浓度的增大会导致煤尘爆炸浓度下限减小</w:t>
      </w:r>
      <w:r w:rsidR="00A84E10" w:rsidRPr="00B93430">
        <w:rPr>
          <w:rFonts w:hint="eastAsia"/>
        </w:rPr>
        <w:t>。（对）</w:t>
      </w:r>
    </w:p>
    <w:p w14:paraId="2DB2AC40" w14:textId="77777777" w:rsidR="00480E66" w:rsidRPr="00B93430" w:rsidRDefault="00797A7B" w:rsidP="00086F6D">
      <w:pPr>
        <w:numPr>
          <w:ilvl w:val="0"/>
          <w:numId w:val="7"/>
        </w:numPr>
        <w:ind w:left="0" w:firstLine="640"/>
      </w:pPr>
      <w:r w:rsidRPr="00B93430">
        <w:rPr>
          <w:rFonts w:hint="eastAsia"/>
        </w:rPr>
        <w:t>心肺复苏是对心跳、呼吸骤停所采用的最初紧急措施</w:t>
      </w:r>
      <w:r w:rsidR="00A84E10" w:rsidRPr="00B93430">
        <w:rPr>
          <w:rFonts w:hint="eastAsia"/>
        </w:rPr>
        <w:t>。（对）</w:t>
      </w:r>
    </w:p>
    <w:p w14:paraId="3A86DF14" w14:textId="77777777" w:rsidR="00480E66" w:rsidRPr="00B93430" w:rsidRDefault="00797A7B" w:rsidP="00086F6D">
      <w:pPr>
        <w:numPr>
          <w:ilvl w:val="0"/>
          <w:numId w:val="7"/>
        </w:numPr>
        <w:ind w:left="0" w:firstLine="640"/>
      </w:pPr>
      <w:r w:rsidRPr="00B93430">
        <w:rPr>
          <w:rFonts w:hint="eastAsia"/>
        </w:rPr>
        <w:t>当病人牙关紧闭不能张口或口腔有严重损伤者可改用口对鼻人工呼吸</w:t>
      </w:r>
      <w:r w:rsidR="00A84E10" w:rsidRPr="00B93430">
        <w:rPr>
          <w:rFonts w:hint="eastAsia"/>
        </w:rPr>
        <w:t>。（对）</w:t>
      </w:r>
    </w:p>
    <w:p w14:paraId="6328D536" w14:textId="77777777" w:rsidR="00480E66" w:rsidRPr="00B93430" w:rsidRDefault="00797A7B" w:rsidP="00086F6D">
      <w:pPr>
        <w:numPr>
          <w:ilvl w:val="0"/>
          <w:numId w:val="7"/>
        </w:numPr>
        <w:ind w:left="0" w:firstLine="640"/>
      </w:pPr>
      <w:r w:rsidRPr="00B93430">
        <w:rPr>
          <w:rFonts w:hint="eastAsia"/>
        </w:rPr>
        <w:lastRenderedPageBreak/>
        <w:t>腹部外伤有内脏脱出时，要及时还纳</w:t>
      </w:r>
      <w:r w:rsidR="00A84E10" w:rsidRPr="00B93430">
        <w:rPr>
          <w:rFonts w:hint="eastAsia"/>
        </w:rPr>
        <w:t>。（错）</w:t>
      </w:r>
    </w:p>
    <w:p w14:paraId="30885561" w14:textId="77777777" w:rsidR="00480E66" w:rsidRPr="00B93430" w:rsidRDefault="00797A7B" w:rsidP="00086F6D">
      <w:pPr>
        <w:numPr>
          <w:ilvl w:val="0"/>
          <w:numId w:val="7"/>
        </w:numPr>
        <w:ind w:left="0" w:firstLine="640"/>
      </w:pPr>
      <w:r w:rsidRPr="00B93430">
        <w:rPr>
          <w:rFonts w:hint="eastAsia"/>
        </w:rPr>
        <w:t>异物插入眼球时应立即将异物从眼球拔出</w:t>
      </w:r>
      <w:r w:rsidR="00A84E10" w:rsidRPr="00B93430">
        <w:rPr>
          <w:rFonts w:hint="eastAsia"/>
        </w:rPr>
        <w:t>。（错）</w:t>
      </w:r>
    </w:p>
    <w:p w14:paraId="79403F21" w14:textId="77777777" w:rsidR="00480E66" w:rsidRPr="00B93430" w:rsidRDefault="00797A7B" w:rsidP="00086F6D">
      <w:pPr>
        <w:numPr>
          <w:ilvl w:val="0"/>
          <w:numId w:val="7"/>
        </w:numPr>
        <w:ind w:left="0" w:firstLine="640"/>
      </w:pPr>
      <w:r w:rsidRPr="00B93430">
        <w:rPr>
          <w:rFonts w:hint="eastAsia"/>
        </w:rPr>
        <w:t>头后部出血可用两只手的拇指压迫耳后与枕骨粗隆之间的枕动脉搏动处</w:t>
      </w:r>
      <w:r w:rsidR="00A84E10" w:rsidRPr="00B93430">
        <w:rPr>
          <w:rFonts w:hint="eastAsia"/>
        </w:rPr>
        <w:t>。（对）</w:t>
      </w:r>
    </w:p>
    <w:p w14:paraId="30C2CD79" w14:textId="77777777" w:rsidR="00480E66" w:rsidRPr="00B93430" w:rsidRDefault="00797A7B" w:rsidP="00086F6D">
      <w:pPr>
        <w:numPr>
          <w:ilvl w:val="0"/>
          <w:numId w:val="7"/>
        </w:numPr>
        <w:ind w:left="0" w:firstLine="640"/>
      </w:pPr>
      <w:r w:rsidRPr="00B93430">
        <w:rPr>
          <w:rFonts w:hint="eastAsia"/>
        </w:rPr>
        <w:t>前臂出血，可用手指压迫上臂肱二头肌内侧的肱动脉</w:t>
      </w:r>
      <w:r w:rsidR="00A84E10" w:rsidRPr="00B93430">
        <w:rPr>
          <w:rFonts w:hint="eastAsia"/>
        </w:rPr>
        <w:t>。（对）</w:t>
      </w:r>
    </w:p>
    <w:p w14:paraId="3C5177CB" w14:textId="77777777" w:rsidR="00480E66" w:rsidRPr="00B93430" w:rsidRDefault="00797A7B" w:rsidP="00086F6D">
      <w:pPr>
        <w:numPr>
          <w:ilvl w:val="0"/>
          <w:numId w:val="7"/>
        </w:numPr>
        <w:ind w:left="0" w:firstLine="640"/>
      </w:pPr>
      <w:r w:rsidRPr="00B93430">
        <w:rPr>
          <w:rFonts w:hint="eastAsia"/>
        </w:rPr>
        <w:t>手部出血可用两手拇指同时压迫腕的尺动脉和挠动脉</w:t>
      </w:r>
      <w:r w:rsidR="00A84E10" w:rsidRPr="00B93430">
        <w:rPr>
          <w:rFonts w:hint="eastAsia"/>
        </w:rPr>
        <w:t>。（对）</w:t>
      </w:r>
    </w:p>
    <w:p w14:paraId="1C6D829C" w14:textId="77777777" w:rsidR="00480E66" w:rsidRPr="00B93430" w:rsidRDefault="00797A7B" w:rsidP="00086F6D">
      <w:pPr>
        <w:numPr>
          <w:ilvl w:val="0"/>
          <w:numId w:val="7"/>
        </w:numPr>
        <w:ind w:left="0" w:firstLine="640"/>
      </w:pPr>
      <w:r w:rsidRPr="00B93430">
        <w:rPr>
          <w:rFonts w:hint="eastAsia"/>
        </w:rPr>
        <w:t>下肢出血可用拇指压住大腿根部跳动的股动脉</w:t>
      </w:r>
      <w:r w:rsidR="00A84E10" w:rsidRPr="00B93430">
        <w:rPr>
          <w:rFonts w:hint="eastAsia"/>
        </w:rPr>
        <w:t>。（对）</w:t>
      </w:r>
    </w:p>
    <w:p w14:paraId="303868AC" w14:textId="77777777" w:rsidR="00480E66" w:rsidRPr="00B93430" w:rsidRDefault="00797A7B" w:rsidP="00086F6D">
      <w:pPr>
        <w:numPr>
          <w:ilvl w:val="0"/>
          <w:numId w:val="7"/>
        </w:numPr>
        <w:ind w:left="0" w:firstLine="640"/>
      </w:pPr>
      <w:r w:rsidRPr="00B93430">
        <w:rPr>
          <w:rFonts w:hint="eastAsia"/>
        </w:rPr>
        <w:t>骨折伤员固定伤处力求稳妥牢固，要固定骨折的两端和上下两个关节</w:t>
      </w:r>
      <w:r w:rsidR="00A84E10" w:rsidRPr="00B93430">
        <w:rPr>
          <w:rFonts w:hint="eastAsia"/>
        </w:rPr>
        <w:t>。（对）</w:t>
      </w:r>
    </w:p>
    <w:p w14:paraId="7F146BB1" w14:textId="77777777" w:rsidR="00480E66" w:rsidRPr="00B93430" w:rsidRDefault="00797A7B" w:rsidP="00086F6D">
      <w:pPr>
        <w:numPr>
          <w:ilvl w:val="0"/>
          <w:numId w:val="7"/>
        </w:numPr>
        <w:ind w:left="0" w:firstLine="640"/>
      </w:pPr>
      <w:r w:rsidRPr="00B93430">
        <w:rPr>
          <w:rFonts w:hint="eastAsia"/>
        </w:rPr>
        <w:t>遇有触电致伤者急救时首先要用绝缘体切断电源，也可用手直接拉开触电者</w:t>
      </w:r>
      <w:r w:rsidR="00A84E10" w:rsidRPr="00B93430">
        <w:rPr>
          <w:rFonts w:hint="eastAsia"/>
        </w:rPr>
        <w:t>。（错）</w:t>
      </w:r>
    </w:p>
    <w:p w14:paraId="4D746401" w14:textId="77777777" w:rsidR="00480E66" w:rsidRPr="00B93430" w:rsidRDefault="00797A7B" w:rsidP="00086F6D">
      <w:pPr>
        <w:numPr>
          <w:ilvl w:val="0"/>
          <w:numId w:val="7"/>
        </w:numPr>
        <w:ind w:left="0" w:firstLine="640"/>
      </w:pPr>
      <w:r w:rsidRPr="00B93430">
        <w:rPr>
          <w:rFonts w:hint="eastAsia"/>
        </w:rPr>
        <w:t>伤员四肢骨折有骨外露时，要及时还纳并固定</w:t>
      </w:r>
      <w:r w:rsidR="00A84E10" w:rsidRPr="00B93430">
        <w:rPr>
          <w:rFonts w:hint="eastAsia"/>
        </w:rPr>
        <w:t>。（错）</w:t>
      </w:r>
    </w:p>
    <w:p w14:paraId="052D5A33" w14:textId="77777777" w:rsidR="00480E66" w:rsidRPr="00B93430" w:rsidRDefault="00797A7B" w:rsidP="00086F6D">
      <w:pPr>
        <w:numPr>
          <w:ilvl w:val="0"/>
          <w:numId w:val="7"/>
        </w:numPr>
        <w:ind w:left="0" w:firstLine="640"/>
      </w:pPr>
      <w:r w:rsidRPr="00B93430">
        <w:rPr>
          <w:rFonts w:hint="eastAsia"/>
        </w:rPr>
        <w:t>在没有绷带急救伤员的情况下，可用毛巾、手帕、床单、长筒尼龙袜子等代替绷带包扎</w:t>
      </w:r>
      <w:r w:rsidR="00A84E10" w:rsidRPr="00B93430">
        <w:rPr>
          <w:rFonts w:hint="eastAsia"/>
        </w:rPr>
        <w:t>。（对）</w:t>
      </w:r>
    </w:p>
    <w:p w14:paraId="37EA1638" w14:textId="77777777" w:rsidR="00480E66" w:rsidRPr="00B93430" w:rsidRDefault="00797A7B" w:rsidP="00086F6D">
      <w:pPr>
        <w:numPr>
          <w:ilvl w:val="0"/>
          <w:numId w:val="7"/>
        </w:numPr>
        <w:ind w:left="0" w:firstLine="640"/>
      </w:pPr>
      <w:r w:rsidRPr="00B93430">
        <w:rPr>
          <w:rFonts w:hint="eastAsia"/>
        </w:rPr>
        <w:t>现场急救技术包括人工呼吸，胸外心脏按压，止血，包扎，骨折临时固定，伤员搬运</w:t>
      </w:r>
      <w:r w:rsidR="00A84E10" w:rsidRPr="00B93430">
        <w:rPr>
          <w:rFonts w:hint="eastAsia"/>
        </w:rPr>
        <w:t>。（对）</w:t>
      </w:r>
    </w:p>
    <w:p w14:paraId="2A6324F5" w14:textId="77777777" w:rsidR="00480E66" w:rsidRPr="00B93430" w:rsidRDefault="00797A7B" w:rsidP="00086F6D">
      <w:pPr>
        <w:numPr>
          <w:ilvl w:val="0"/>
          <w:numId w:val="7"/>
        </w:numPr>
        <w:ind w:left="0" w:firstLine="640"/>
      </w:pPr>
      <w:r w:rsidRPr="00B93430">
        <w:rPr>
          <w:rFonts w:hint="eastAsia"/>
        </w:rPr>
        <w:t>怀疑胸部受伤伤员应立即背送医院抢救</w:t>
      </w:r>
      <w:r w:rsidR="00A84E10" w:rsidRPr="00B93430">
        <w:rPr>
          <w:rFonts w:hint="eastAsia"/>
        </w:rPr>
        <w:t>。（错）</w:t>
      </w:r>
    </w:p>
    <w:p w14:paraId="388D90D6" w14:textId="77777777" w:rsidR="00480E66" w:rsidRPr="00B93430" w:rsidRDefault="00797A7B" w:rsidP="00086F6D">
      <w:pPr>
        <w:numPr>
          <w:ilvl w:val="0"/>
          <w:numId w:val="7"/>
        </w:numPr>
        <w:ind w:left="0" w:firstLine="640"/>
      </w:pPr>
      <w:r w:rsidRPr="00B93430">
        <w:rPr>
          <w:rFonts w:hint="eastAsia"/>
        </w:rPr>
        <w:t>单侧下肢骨折时，如无固定物，可将双下肢绑在一起进行固定</w:t>
      </w:r>
      <w:r w:rsidR="00A84E10" w:rsidRPr="00B93430">
        <w:rPr>
          <w:rFonts w:hint="eastAsia"/>
        </w:rPr>
        <w:t>。（对）</w:t>
      </w:r>
    </w:p>
    <w:p w14:paraId="29FA46AC" w14:textId="77777777" w:rsidR="00480E66" w:rsidRPr="00B93430" w:rsidRDefault="00797A7B" w:rsidP="00086F6D">
      <w:pPr>
        <w:numPr>
          <w:ilvl w:val="0"/>
          <w:numId w:val="7"/>
        </w:numPr>
        <w:ind w:left="0" w:firstLine="640"/>
      </w:pPr>
      <w:r w:rsidRPr="00B93430">
        <w:rPr>
          <w:rFonts w:hint="eastAsia"/>
        </w:rPr>
        <w:t>昏迷伤员应将头后仰并偏向一侧，以防呕吐物吸入气管或舌后坠堵塞致伤员窒息</w:t>
      </w:r>
      <w:r w:rsidR="00A84E10" w:rsidRPr="00B93430">
        <w:rPr>
          <w:rFonts w:hint="eastAsia"/>
        </w:rPr>
        <w:t>。（对）</w:t>
      </w:r>
    </w:p>
    <w:p w14:paraId="017601AA" w14:textId="77777777" w:rsidR="00480E66" w:rsidRPr="00B93430" w:rsidRDefault="00797A7B" w:rsidP="00086F6D">
      <w:pPr>
        <w:numPr>
          <w:ilvl w:val="0"/>
          <w:numId w:val="7"/>
        </w:numPr>
        <w:ind w:left="0" w:firstLine="640"/>
      </w:pPr>
      <w:r w:rsidRPr="00B93430">
        <w:rPr>
          <w:rFonts w:hint="eastAsia"/>
        </w:rPr>
        <w:lastRenderedPageBreak/>
        <w:t>伤员受伤后，应首先检查生命体征，处理危及生命的严重伤后，方能转运</w:t>
      </w:r>
      <w:r w:rsidR="00A84E10" w:rsidRPr="00B93430">
        <w:rPr>
          <w:rFonts w:hint="eastAsia"/>
        </w:rPr>
        <w:t>。（对）</w:t>
      </w:r>
    </w:p>
    <w:p w14:paraId="272A8DAF" w14:textId="77777777" w:rsidR="00480E66" w:rsidRPr="00B93430" w:rsidRDefault="00797A7B" w:rsidP="00086F6D">
      <w:pPr>
        <w:numPr>
          <w:ilvl w:val="0"/>
          <w:numId w:val="7"/>
        </w:numPr>
        <w:ind w:left="0" w:firstLine="640"/>
      </w:pPr>
      <w:r w:rsidRPr="00B93430">
        <w:rPr>
          <w:rFonts w:hint="eastAsia"/>
        </w:rPr>
        <w:t>井下长期被困人员解救后，禁止用矿灯照射其眼睛，抢救搬运过程中，应蒙住伤员眼睛，以防伤员失明</w:t>
      </w:r>
      <w:r w:rsidR="00A84E10" w:rsidRPr="00B93430">
        <w:rPr>
          <w:rFonts w:hint="eastAsia"/>
        </w:rPr>
        <w:t>。（对）</w:t>
      </w:r>
    </w:p>
    <w:p w14:paraId="268A2B86" w14:textId="77777777" w:rsidR="00480E66" w:rsidRPr="00B93430" w:rsidRDefault="00797A7B" w:rsidP="00086F6D">
      <w:pPr>
        <w:numPr>
          <w:ilvl w:val="0"/>
          <w:numId w:val="7"/>
        </w:numPr>
        <w:ind w:left="0" w:firstLine="640"/>
      </w:pPr>
      <w:r w:rsidRPr="00B93430">
        <w:rPr>
          <w:rFonts w:hint="eastAsia"/>
        </w:rPr>
        <w:t>井下长期被困人员脱险后，宜进流食，少吃多餐，不可暴饮暴食</w:t>
      </w:r>
      <w:r w:rsidR="00A84E10" w:rsidRPr="00B93430">
        <w:rPr>
          <w:rFonts w:hint="eastAsia"/>
        </w:rPr>
        <w:t>。（对）</w:t>
      </w:r>
    </w:p>
    <w:p w14:paraId="1DB47475" w14:textId="77777777" w:rsidR="00480E66" w:rsidRPr="00B93430" w:rsidRDefault="00797A7B" w:rsidP="00086F6D">
      <w:pPr>
        <w:numPr>
          <w:ilvl w:val="0"/>
          <w:numId w:val="7"/>
        </w:numPr>
        <w:ind w:left="0" w:firstLine="640"/>
      </w:pPr>
      <w:r w:rsidRPr="00B93430">
        <w:rPr>
          <w:rFonts w:hint="eastAsia"/>
        </w:rPr>
        <w:t>救出冒顶压埋伤员后，应尽快清除伤员口鼻中的污物，使其呼吸通畅</w:t>
      </w:r>
      <w:r w:rsidR="00A84E10" w:rsidRPr="00B93430">
        <w:rPr>
          <w:rFonts w:hint="eastAsia"/>
        </w:rPr>
        <w:t>。（对）</w:t>
      </w:r>
    </w:p>
    <w:p w14:paraId="2EE47440" w14:textId="77777777" w:rsidR="00480E66" w:rsidRPr="00B93430" w:rsidRDefault="00797A7B" w:rsidP="00086F6D">
      <w:pPr>
        <w:numPr>
          <w:ilvl w:val="0"/>
          <w:numId w:val="7"/>
        </w:numPr>
        <w:ind w:left="0" w:firstLine="640"/>
      </w:pPr>
      <w:r w:rsidRPr="00B93430">
        <w:rPr>
          <w:rFonts w:hint="eastAsia"/>
        </w:rPr>
        <w:t>矿山救护个人防护装备，主要是指氧气呼吸器</w:t>
      </w:r>
      <w:r w:rsidR="00A84E10" w:rsidRPr="00B93430">
        <w:rPr>
          <w:rFonts w:hint="eastAsia"/>
        </w:rPr>
        <w:t>。（对）</w:t>
      </w:r>
    </w:p>
    <w:p w14:paraId="0D4C7EE0" w14:textId="77777777" w:rsidR="00480E66" w:rsidRPr="00B93430" w:rsidRDefault="00797A7B" w:rsidP="00086F6D">
      <w:pPr>
        <w:numPr>
          <w:ilvl w:val="0"/>
          <w:numId w:val="7"/>
        </w:numPr>
        <w:ind w:left="0" w:firstLine="640"/>
      </w:pPr>
      <w:r w:rsidRPr="00B93430">
        <w:rPr>
          <w:rFonts w:hint="eastAsia"/>
        </w:rPr>
        <w:t>正压氧气呼吸器根据其储气类型的不同，可分为过滤式和隔绝式两大类</w:t>
      </w:r>
      <w:r w:rsidR="00A84E10" w:rsidRPr="00B93430">
        <w:rPr>
          <w:rFonts w:hint="eastAsia"/>
        </w:rPr>
        <w:t>。（错）</w:t>
      </w:r>
    </w:p>
    <w:p w14:paraId="4AAC1B5F" w14:textId="77777777" w:rsidR="00480E66" w:rsidRPr="00B93430" w:rsidRDefault="00797A7B" w:rsidP="00086F6D">
      <w:pPr>
        <w:numPr>
          <w:ilvl w:val="0"/>
          <w:numId w:val="7"/>
        </w:numPr>
        <w:ind w:left="0" w:firstLine="640"/>
      </w:pPr>
      <w:r w:rsidRPr="00B93430">
        <w:rPr>
          <w:rFonts w:hint="eastAsia"/>
        </w:rPr>
        <w:t>正压氧气呼吸器可在无氧、缺氧及任何有毒气、烟气、蒸汽等污染的环境中使用</w:t>
      </w:r>
      <w:r w:rsidR="00A84E10" w:rsidRPr="00B93430">
        <w:rPr>
          <w:rFonts w:hint="eastAsia"/>
        </w:rPr>
        <w:t>。（对）</w:t>
      </w:r>
    </w:p>
    <w:p w14:paraId="47A2F25A" w14:textId="77777777" w:rsidR="00480E66" w:rsidRPr="00B93430" w:rsidRDefault="00797A7B" w:rsidP="00086F6D">
      <w:pPr>
        <w:numPr>
          <w:ilvl w:val="0"/>
          <w:numId w:val="7"/>
        </w:numPr>
        <w:ind w:left="0" w:firstLine="640"/>
      </w:pPr>
      <w:r w:rsidRPr="00B93430">
        <w:rPr>
          <w:rFonts w:hint="eastAsia"/>
        </w:rPr>
        <w:t>正压氧气呼吸器设有冷却剂滤毒罐，还用蓝冰做冷却剂，吸气温度不超</w:t>
      </w:r>
      <w:r w:rsidRPr="00B93430">
        <w:rPr>
          <w:rFonts w:hint="eastAsia"/>
        </w:rPr>
        <w:t>30</w:t>
      </w:r>
      <w:r w:rsidRPr="00B93430">
        <w:rPr>
          <w:rFonts w:hint="eastAsia"/>
        </w:rPr>
        <w:t>°</w:t>
      </w:r>
      <w:r w:rsidR="00A84E10" w:rsidRPr="00B93430">
        <w:rPr>
          <w:rFonts w:hint="eastAsia"/>
        </w:rPr>
        <w:t>。（错）</w:t>
      </w:r>
    </w:p>
    <w:p w14:paraId="513838F7" w14:textId="77777777" w:rsidR="00480E66" w:rsidRPr="00B93430" w:rsidRDefault="00797A7B" w:rsidP="00086F6D">
      <w:pPr>
        <w:numPr>
          <w:ilvl w:val="0"/>
          <w:numId w:val="7"/>
        </w:numPr>
        <w:ind w:left="0" w:firstLine="640"/>
      </w:pPr>
      <w:r w:rsidRPr="00B93430">
        <w:rPr>
          <w:rFonts w:hint="eastAsia"/>
        </w:rPr>
        <w:t>BG4</w:t>
      </w:r>
      <w:r w:rsidRPr="00B93430">
        <w:rPr>
          <w:rFonts w:hint="eastAsia"/>
        </w:rPr>
        <w:t>型正压氧气呼吸器适用于环境温度为﹣</w:t>
      </w:r>
      <w:r w:rsidRPr="00B93430">
        <w:rPr>
          <w:rFonts w:hint="eastAsia"/>
        </w:rPr>
        <w:t>20</w:t>
      </w:r>
      <w:r w:rsidRPr="00B93430">
        <w:rPr>
          <w:rFonts w:hint="eastAsia"/>
        </w:rPr>
        <w:t>～</w:t>
      </w:r>
      <w:r w:rsidRPr="00B93430">
        <w:rPr>
          <w:rFonts w:hint="eastAsia"/>
        </w:rPr>
        <w:t>60</w:t>
      </w:r>
      <w:r w:rsidRPr="00B93430">
        <w:rPr>
          <w:rFonts w:hint="eastAsia"/>
        </w:rPr>
        <w:t>℃、大气压力为</w:t>
      </w:r>
      <w:r w:rsidRPr="00B93430">
        <w:rPr>
          <w:rFonts w:hint="eastAsia"/>
        </w:rPr>
        <w:t>12.5</w:t>
      </w:r>
      <w:r w:rsidRPr="00B93430">
        <w:rPr>
          <w:rFonts w:hint="eastAsia"/>
        </w:rPr>
        <w:t>～</w:t>
      </w:r>
      <w:r w:rsidRPr="00B93430">
        <w:rPr>
          <w:rFonts w:hint="eastAsia"/>
        </w:rPr>
        <w:t>90.0kPA.</w:t>
      </w:r>
      <w:r w:rsidRPr="00B93430">
        <w:rPr>
          <w:rFonts w:hint="eastAsia"/>
        </w:rPr>
        <w:t>相对湿度为</w:t>
      </w:r>
      <w:r w:rsidRPr="00B93430">
        <w:rPr>
          <w:rFonts w:hint="eastAsia"/>
        </w:rPr>
        <w:t>0</w:t>
      </w:r>
      <w:r w:rsidRPr="00B93430">
        <w:rPr>
          <w:rFonts w:hint="eastAsia"/>
        </w:rPr>
        <w:t>～</w:t>
      </w:r>
      <w:r w:rsidRPr="00B93430">
        <w:rPr>
          <w:rFonts w:hint="eastAsia"/>
        </w:rPr>
        <w:t>100%</w:t>
      </w:r>
      <w:r w:rsidRPr="00B93430">
        <w:rPr>
          <w:rFonts w:hint="eastAsia"/>
        </w:rPr>
        <w:t>的环境中</w:t>
      </w:r>
      <w:r w:rsidR="00A84E10" w:rsidRPr="00B93430">
        <w:rPr>
          <w:rFonts w:hint="eastAsia"/>
        </w:rPr>
        <w:t>。（错）</w:t>
      </w:r>
    </w:p>
    <w:p w14:paraId="74EE4680" w14:textId="77777777" w:rsidR="00480E66" w:rsidRPr="00B93430" w:rsidRDefault="00797A7B" w:rsidP="00086F6D">
      <w:pPr>
        <w:numPr>
          <w:ilvl w:val="0"/>
          <w:numId w:val="7"/>
        </w:numPr>
        <w:ind w:left="0" w:firstLine="640"/>
      </w:pPr>
      <w:r w:rsidRPr="00B93430">
        <w:rPr>
          <w:rFonts w:hint="eastAsia"/>
        </w:rPr>
        <w:t>BG4</w:t>
      </w:r>
      <w:r w:rsidRPr="00B93430">
        <w:rPr>
          <w:rFonts w:hint="eastAsia"/>
        </w:rPr>
        <w:t>型正压氧气呼吸器在短时时，处于直立状态下进入到</w:t>
      </w:r>
      <w:r w:rsidRPr="00B93430">
        <w:rPr>
          <w:rFonts w:hint="eastAsia"/>
        </w:rPr>
        <w:t>1m</w:t>
      </w:r>
      <w:r w:rsidRPr="00B93430">
        <w:rPr>
          <w:rFonts w:hint="eastAsia"/>
        </w:rPr>
        <w:t>深的水中，不可以正常使用</w:t>
      </w:r>
      <w:r w:rsidR="00A84E10" w:rsidRPr="00B93430">
        <w:rPr>
          <w:rFonts w:hint="eastAsia"/>
        </w:rPr>
        <w:t>。（错）</w:t>
      </w:r>
    </w:p>
    <w:p w14:paraId="7413967B" w14:textId="77777777" w:rsidR="00480E66" w:rsidRPr="00B93430" w:rsidRDefault="00797A7B" w:rsidP="00086F6D">
      <w:pPr>
        <w:numPr>
          <w:ilvl w:val="0"/>
          <w:numId w:val="7"/>
        </w:numPr>
        <w:ind w:left="0" w:firstLine="640"/>
      </w:pPr>
      <w:r w:rsidRPr="00B93430">
        <w:rPr>
          <w:rFonts w:hint="eastAsia"/>
        </w:rPr>
        <w:t>ASZ</w:t>
      </w:r>
      <w:r w:rsidRPr="00B93430">
        <w:rPr>
          <w:rFonts w:hint="eastAsia"/>
        </w:rPr>
        <w:t>—</w:t>
      </w:r>
      <w:r w:rsidRPr="00B93430">
        <w:rPr>
          <w:rFonts w:hint="eastAsia"/>
        </w:rPr>
        <w:t>30</w:t>
      </w:r>
      <w:r w:rsidRPr="00B93430">
        <w:rPr>
          <w:rFonts w:hint="eastAsia"/>
        </w:rPr>
        <w:t>型苏生器是一种自动进行正压人工呼吸的急救装置</w:t>
      </w:r>
      <w:r w:rsidR="00A84E10" w:rsidRPr="00B93430">
        <w:rPr>
          <w:rFonts w:hint="eastAsia"/>
        </w:rPr>
        <w:t>。（错）</w:t>
      </w:r>
    </w:p>
    <w:p w14:paraId="2E80E1CC" w14:textId="77777777" w:rsidR="00480E66" w:rsidRPr="00B93430" w:rsidRDefault="00797A7B" w:rsidP="00086F6D">
      <w:pPr>
        <w:numPr>
          <w:ilvl w:val="0"/>
          <w:numId w:val="7"/>
        </w:numPr>
        <w:ind w:left="0" w:firstLine="640"/>
      </w:pPr>
      <w:r w:rsidRPr="00B93430">
        <w:rPr>
          <w:rFonts w:hint="eastAsia"/>
        </w:rPr>
        <w:t>ASZ</w:t>
      </w:r>
      <w:r w:rsidRPr="00B93430">
        <w:rPr>
          <w:rFonts w:hint="eastAsia"/>
        </w:rPr>
        <w:t>—</w:t>
      </w:r>
      <w:r w:rsidRPr="00B93430">
        <w:rPr>
          <w:rFonts w:hint="eastAsia"/>
        </w:rPr>
        <w:t>30</w:t>
      </w:r>
      <w:r w:rsidRPr="00B93430">
        <w:rPr>
          <w:rFonts w:hint="eastAsia"/>
        </w:rPr>
        <w:t>型苏生器安全阀的作用是控制仪器内的氧气瓶不向外漏气</w:t>
      </w:r>
      <w:r w:rsidR="00A84E10" w:rsidRPr="00B93430">
        <w:rPr>
          <w:rFonts w:hint="eastAsia"/>
        </w:rPr>
        <w:t>。（错）</w:t>
      </w:r>
    </w:p>
    <w:p w14:paraId="2163255B" w14:textId="77777777" w:rsidR="00480E66" w:rsidRPr="00B93430" w:rsidRDefault="00797A7B" w:rsidP="00086F6D">
      <w:pPr>
        <w:numPr>
          <w:ilvl w:val="0"/>
          <w:numId w:val="7"/>
        </w:numPr>
        <w:ind w:left="0" w:firstLine="640"/>
      </w:pPr>
      <w:r w:rsidRPr="00B93430">
        <w:rPr>
          <w:rFonts w:hint="eastAsia"/>
        </w:rPr>
        <w:lastRenderedPageBreak/>
        <w:t>ASZ</w:t>
      </w:r>
      <w:r w:rsidRPr="00B93430">
        <w:rPr>
          <w:rFonts w:hint="eastAsia"/>
        </w:rPr>
        <w:t>—</w:t>
      </w:r>
      <w:r w:rsidRPr="00B93430">
        <w:rPr>
          <w:rFonts w:hint="eastAsia"/>
        </w:rPr>
        <w:t>30</w:t>
      </w:r>
      <w:r w:rsidRPr="00B93430">
        <w:rPr>
          <w:rFonts w:hint="eastAsia"/>
        </w:rPr>
        <w:t>型苏生器换大氧气瓶时，仪器内的氧气瓶可以保持苏生的连续性</w:t>
      </w:r>
      <w:r w:rsidR="00A84E10" w:rsidRPr="00B93430">
        <w:rPr>
          <w:rFonts w:hint="eastAsia"/>
        </w:rPr>
        <w:t>。（对）</w:t>
      </w:r>
    </w:p>
    <w:p w14:paraId="739CCA27" w14:textId="77777777" w:rsidR="00480E66" w:rsidRPr="00B93430" w:rsidRDefault="00797A7B" w:rsidP="00086F6D">
      <w:pPr>
        <w:numPr>
          <w:ilvl w:val="0"/>
          <w:numId w:val="7"/>
        </w:numPr>
        <w:ind w:left="0" w:firstLine="640"/>
      </w:pPr>
      <w:r w:rsidRPr="00B93430">
        <w:rPr>
          <w:rFonts w:hint="eastAsia"/>
        </w:rPr>
        <w:t>ASZ</w:t>
      </w:r>
      <w:r w:rsidRPr="00B93430">
        <w:rPr>
          <w:rFonts w:hint="eastAsia"/>
        </w:rPr>
        <w:t>—</w:t>
      </w:r>
      <w:r w:rsidRPr="00B93430">
        <w:rPr>
          <w:rFonts w:hint="eastAsia"/>
        </w:rPr>
        <w:t>30</w:t>
      </w:r>
      <w:r w:rsidRPr="00B93430">
        <w:rPr>
          <w:rFonts w:hint="eastAsia"/>
        </w:rPr>
        <w:t>型苏生器苏生前对伤员安置时，将伤员置于新鲜空气地区，解开衣服、裤带、适度覆盖，保持温度，肩部垫高</w:t>
      </w:r>
      <w:r w:rsidRPr="00B93430">
        <w:rPr>
          <w:rFonts w:hint="eastAsia"/>
        </w:rPr>
        <w:t>15</w:t>
      </w:r>
      <w:r w:rsidRPr="00B93430">
        <w:rPr>
          <w:rFonts w:hint="eastAsia"/>
        </w:rPr>
        <w:t>～</w:t>
      </w:r>
      <w:r w:rsidRPr="00B93430">
        <w:rPr>
          <w:rFonts w:hint="eastAsia"/>
        </w:rPr>
        <w:t>20cm</w:t>
      </w:r>
      <w:r w:rsidRPr="00B93430">
        <w:rPr>
          <w:rFonts w:hint="eastAsia"/>
        </w:rPr>
        <w:t>，头尽量后仰，面部转向一侧，以利于呼吸道畅通</w:t>
      </w:r>
      <w:r w:rsidR="00A84E10" w:rsidRPr="00B93430">
        <w:rPr>
          <w:rFonts w:hint="eastAsia"/>
        </w:rPr>
        <w:t>。（错）</w:t>
      </w:r>
    </w:p>
    <w:p w14:paraId="61043FEA" w14:textId="77777777" w:rsidR="00480E66" w:rsidRPr="00B93430" w:rsidRDefault="00797A7B" w:rsidP="00086F6D">
      <w:pPr>
        <w:numPr>
          <w:ilvl w:val="0"/>
          <w:numId w:val="7"/>
        </w:numPr>
        <w:ind w:left="0" w:firstLine="640"/>
      </w:pPr>
      <w:r w:rsidRPr="00B93430">
        <w:rPr>
          <w:rFonts w:hint="eastAsia"/>
        </w:rPr>
        <w:t>ASZ</w:t>
      </w:r>
      <w:r w:rsidRPr="00B93430">
        <w:rPr>
          <w:rFonts w:hint="eastAsia"/>
        </w:rPr>
        <w:t>—</w:t>
      </w:r>
      <w:r w:rsidRPr="00B93430">
        <w:rPr>
          <w:rFonts w:hint="eastAsia"/>
        </w:rPr>
        <w:t>30</w:t>
      </w:r>
      <w:r w:rsidRPr="00B93430">
        <w:rPr>
          <w:rFonts w:hint="eastAsia"/>
        </w:rPr>
        <w:t>型苏生器苏生前清理喉腔时，如瓶内积物过多，可拔开连接管，全堵引射器喷孔，积物即可排出</w:t>
      </w:r>
      <w:r w:rsidR="00A84E10" w:rsidRPr="00B93430">
        <w:rPr>
          <w:rFonts w:hint="eastAsia"/>
        </w:rPr>
        <w:t>。（错）</w:t>
      </w:r>
    </w:p>
    <w:p w14:paraId="7B14D6AF" w14:textId="77777777" w:rsidR="00480E66" w:rsidRPr="00B93430" w:rsidRDefault="00797A7B" w:rsidP="00086F6D">
      <w:pPr>
        <w:numPr>
          <w:ilvl w:val="0"/>
          <w:numId w:val="7"/>
        </w:numPr>
        <w:ind w:left="0" w:firstLine="640"/>
      </w:pPr>
      <w:r w:rsidRPr="00B93430">
        <w:rPr>
          <w:rFonts w:hint="eastAsia"/>
        </w:rPr>
        <w:t>苏生前，为不让气体充入胃里，可用手指轻轻地压住伤员喉头中部的环形软管，借以闭塞食道，防止导致苏生失败</w:t>
      </w:r>
      <w:r w:rsidR="00A84E10" w:rsidRPr="00B93430">
        <w:rPr>
          <w:rFonts w:hint="eastAsia"/>
        </w:rPr>
        <w:t>。（对）</w:t>
      </w:r>
    </w:p>
    <w:p w14:paraId="697D003E" w14:textId="77777777" w:rsidR="00480E66" w:rsidRPr="00B93430" w:rsidRDefault="00797A7B" w:rsidP="00086F6D">
      <w:pPr>
        <w:numPr>
          <w:ilvl w:val="0"/>
          <w:numId w:val="7"/>
        </w:numPr>
        <w:ind w:left="0" w:firstLine="640"/>
      </w:pPr>
      <w:r w:rsidRPr="00B93430">
        <w:rPr>
          <w:rFonts w:hint="eastAsia"/>
        </w:rPr>
        <w:t>自救器按其原理可分为过滤式自救器和隔绝式自救器两种</w:t>
      </w:r>
      <w:r w:rsidR="00A84E10" w:rsidRPr="00B93430">
        <w:rPr>
          <w:rFonts w:hint="eastAsia"/>
        </w:rPr>
        <w:t>。（对）</w:t>
      </w:r>
    </w:p>
    <w:p w14:paraId="7B7F3059" w14:textId="77777777" w:rsidR="00480E66" w:rsidRPr="00B93430" w:rsidRDefault="00797A7B" w:rsidP="00086F6D">
      <w:pPr>
        <w:numPr>
          <w:ilvl w:val="0"/>
          <w:numId w:val="7"/>
        </w:numPr>
        <w:ind w:left="0" w:firstLine="640"/>
      </w:pPr>
      <w:r w:rsidRPr="00B93430">
        <w:rPr>
          <w:rFonts w:hint="eastAsia"/>
        </w:rPr>
        <w:t>现场急救的任务，主要是维持伤员的生命，稳定伤情，防止继发性损伤并应迅速送往医院进行救治</w:t>
      </w:r>
      <w:r w:rsidR="00A84E10" w:rsidRPr="00B93430">
        <w:rPr>
          <w:rFonts w:hint="eastAsia"/>
        </w:rPr>
        <w:t>。（对）</w:t>
      </w:r>
    </w:p>
    <w:p w14:paraId="596EC0C3" w14:textId="77777777" w:rsidR="00480E66" w:rsidRPr="00B93430" w:rsidRDefault="00797A7B" w:rsidP="00086F6D">
      <w:pPr>
        <w:numPr>
          <w:ilvl w:val="0"/>
          <w:numId w:val="7"/>
        </w:numPr>
        <w:ind w:left="0" w:firstLine="640"/>
      </w:pPr>
      <w:r w:rsidRPr="00B93430">
        <w:rPr>
          <w:rFonts w:hint="eastAsia"/>
        </w:rPr>
        <w:t>现场急救时，危重伤包括各部位大出血、内出血、重度脑外伤引起的深昏迷、严重休克、呼吸和心跳骤停等</w:t>
      </w:r>
      <w:r w:rsidR="00A84E10" w:rsidRPr="00B93430">
        <w:rPr>
          <w:rFonts w:hint="eastAsia"/>
        </w:rPr>
        <w:t>。（对）</w:t>
      </w:r>
    </w:p>
    <w:p w14:paraId="08E5F18E" w14:textId="77777777" w:rsidR="00480E66" w:rsidRPr="00B93430" w:rsidRDefault="00797A7B" w:rsidP="00086F6D">
      <w:pPr>
        <w:numPr>
          <w:ilvl w:val="0"/>
          <w:numId w:val="7"/>
        </w:numPr>
        <w:ind w:left="0" w:firstLine="640"/>
      </w:pPr>
      <w:r w:rsidRPr="00B93430">
        <w:rPr>
          <w:rFonts w:hint="eastAsia"/>
        </w:rPr>
        <w:t>现场急救原则先抢后救是指在现场环境比较危险的伤员要先将伤员脱离危险区再实施救护</w:t>
      </w:r>
      <w:r w:rsidR="00A84E10" w:rsidRPr="00B93430">
        <w:rPr>
          <w:rFonts w:hint="eastAsia"/>
        </w:rPr>
        <w:t>。（对）</w:t>
      </w:r>
    </w:p>
    <w:p w14:paraId="78707999" w14:textId="77777777" w:rsidR="00480E66" w:rsidRPr="00B93430" w:rsidRDefault="00797A7B" w:rsidP="00086F6D">
      <w:pPr>
        <w:numPr>
          <w:ilvl w:val="0"/>
          <w:numId w:val="7"/>
        </w:numPr>
        <w:ind w:left="0" w:firstLine="640"/>
      </w:pPr>
      <w:r w:rsidRPr="00B93430">
        <w:rPr>
          <w:rFonts w:hint="eastAsia"/>
        </w:rPr>
        <w:t>现场急救原则边救边送、严密观察是指对于伤情已经稳定的伤员要有医生的护送，护送时严密观察，发现异常立即抢救</w:t>
      </w:r>
      <w:r w:rsidR="00A84E10" w:rsidRPr="00B93430">
        <w:rPr>
          <w:rFonts w:hint="eastAsia"/>
        </w:rPr>
        <w:t>。（对）</w:t>
      </w:r>
    </w:p>
    <w:p w14:paraId="0DF5D873" w14:textId="77777777" w:rsidR="00480E66" w:rsidRPr="00B93430" w:rsidRDefault="00797A7B" w:rsidP="00086F6D">
      <w:pPr>
        <w:numPr>
          <w:ilvl w:val="0"/>
          <w:numId w:val="7"/>
        </w:numPr>
        <w:ind w:left="0" w:firstLine="640"/>
      </w:pPr>
      <w:r w:rsidRPr="00B93430">
        <w:rPr>
          <w:rFonts w:hint="eastAsia"/>
        </w:rPr>
        <w:t>安置呼吸困难的伤员时，应让其平卧</w:t>
      </w:r>
      <w:r w:rsidR="00A84E10" w:rsidRPr="00B93430">
        <w:rPr>
          <w:rFonts w:hint="eastAsia"/>
        </w:rPr>
        <w:t>。（错）</w:t>
      </w:r>
    </w:p>
    <w:p w14:paraId="2B7D5C9D" w14:textId="77777777" w:rsidR="00480E66" w:rsidRPr="00B93430" w:rsidRDefault="00797A7B" w:rsidP="00086F6D">
      <w:pPr>
        <w:numPr>
          <w:ilvl w:val="0"/>
          <w:numId w:val="7"/>
        </w:numPr>
        <w:ind w:left="0" w:firstLine="640"/>
      </w:pPr>
      <w:r w:rsidRPr="00B93430">
        <w:rPr>
          <w:rFonts w:hint="eastAsia"/>
        </w:rPr>
        <w:lastRenderedPageBreak/>
        <w:t>安置脊椎骨折、意识不清、下颚骨折、病人意识不清、口腔内有分泌物流出的伤员，应让其保持侧卧位</w:t>
      </w:r>
      <w:r w:rsidR="00A84E10" w:rsidRPr="00B93430">
        <w:rPr>
          <w:rFonts w:hint="eastAsia"/>
        </w:rPr>
        <w:t>。（对）</w:t>
      </w:r>
    </w:p>
    <w:p w14:paraId="0356CCA7" w14:textId="77777777" w:rsidR="00480E66" w:rsidRPr="00B93430" w:rsidRDefault="00797A7B" w:rsidP="00086F6D">
      <w:pPr>
        <w:numPr>
          <w:ilvl w:val="0"/>
          <w:numId w:val="7"/>
        </w:numPr>
        <w:ind w:left="0" w:firstLine="640"/>
      </w:pPr>
      <w:r w:rsidRPr="00B93430">
        <w:rPr>
          <w:rFonts w:hint="eastAsia"/>
        </w:rPr>
        <w:t>安置腹部疼痛、腹部严重创伤的伤员时应让伤员平躺、脚步垫高、屈膝</w:t>
      </w:r>
      <w:r w:rsidR="00A84E10" w:rsidRPr="00B93430">
        <w:rPr>
          <w:rFonts w:hint="eastAsia"/>
        </w:rPr>
        <w:t>。（对）</w:t>
      </w:r>
    </w:p>
    <w:p w14:paraId="33F5DF70" w14:textId="77777777" w:rsidR="00480E66" w:rsidRPr="00B93430" w:rsidRDefault="00797A7B" w:rsidP="00086F6D">
      <w:pPr>
        <w:numPr>
          <w:ilvl w:val="0"/>
          <w:numId w:val="7"/>
        </w:numPr>
        <w:ind w:left="0" w:firstLine="640"/>
      </w:pPr>
      <w:r w:rsidRPr="00B93430">
        <w:rPr>
          <w:rFonts w:hint="eastAsia"/>
        </w:rPr>
        <w:t>人体血液一般占体重的</w:t>
      </w:r>
      <w:r w:rsidRPr="00B93430">
        <w:rPr>
          <w:rFonts w:hint="eastAsia"/>
        </w:rPr>
        <w:t>7%</w:t>
      </w:r>
      <w:r w:rsidRPr="00B93430">
        <w:rPr>
          <w:rFonts w:hint="eastAsia"/>
        </w:rPr>
        <w:t>～</w:t>
      </w:r>
      <w:r w:rsidRPr="00B93430">
        <w:rPr>
          <w:rFonts w:hint="eastAsia"/>
        </w:rPr>
        <w:t>9%</w:t>
      </w:r>
      <w:r w:rsidR="00A84E10" w:rsidRPr="00B93430">
        <w:rPr>
          <w:rFonts w:hint="eastAsia"/>
        </w:rPr>
        <w:t>。（错）</w:t>
      </w:r>
    </w:p>
    <w:p w14:paraId="7A898B13" w14:textId="77777777" w:rsidR="00480E66" w:rsidRPr="00B93430" w:rsidRDefault="00797A7B" w:rsidP="00086F6D">
      <w:pPr>
        <w:numPr>
          <w:ilvl w:val="0"/>
          <w:numId w:val="7"/>
        </w:numPr>
        <w:ind w:left="0" w:firstLine="640"/>
      </w:pPr>
      <w:r w:rsidRPr="00B93430">
        <w:rPr>
          <w:rFonts w:hint="eastAsia"/>
        </w:rPr>
        <w:t>当伤员出血量为</w:t>
      </w:r>
      <w:r w:rsidRPr="00B93430">
        <w:rPr>
          <w:rFonts w:hint="eastAsia"/>
        </w:rPr>
        <w:t>100mL</w:t>
      </w:r>
      <w:r w:rsidRPr="00B93430">
        <w:rPr>
          <w:rFonts w:hint="eastAsia"/>
        </w:rPr>
        <w:t>时，伤员脸色苍白，出冷汗，手脚发凉呼吸急促，一般会迅速恶化</w:t>
      </w:r>
      <w:r w:rsidR="00A84E10" w:rsidRPr="00B93430">
        <w:rPr>
          <w:rFonts w:hint="eastAsia"/>
        </w:rPr>
        <w:t>。（错）</w:t>
      </w:r>
    </w:p>
    <w:p w14:paraId="09A94B5F" w14:textId="77777777" w:rsidR="00480E66" w:rsidRPr="00B93430" w:rsidRDefault="00797A7B" w:rsidP="00086F6D">
      <w:pPr>
        <w:numPr>
          <w:ilvl w:val="0"/>
          <w:numId w:val="7"/>
        </w:numPr>
        <w:ind w:left="0" w:firstLine="640"/>
      </w:pPr>
      <w:r w:rsidRPr="00B93430">
        <w:rPr>
          <w:rFonts w:hint="eastAsia"/>
        </w:rPr>
        <w:t>当伤员出血量为</w:t>
      </w:r>
      <w:r w:rsidRPr="00B93430">
        <w:rPr>
          <w:rFonts w:hint="eastAsia"/>
        </w:rPr>
        <w:t>3000mL</w:t>
      </w:r>
      <w:r w:rsidRPr="00B93430">
        <w:rPr>
          <w:rFonts w:hint="eastAsia"/>
        </w:rPr>
        <w:t>时，伤员就有生命危险</w:t>
      </w:r>
      <w:r w:rsidR="00A84E10" w:rsidRPr="00B93430">
        <w:rPr>
          <w:rFonts w:hint="eastAsia"/>
        </w:rPr>
        <w:t>。（错）</w:t>
      </w:r>
    </w:p>
    <w:p w14:paraId="3EBD2B8B" w14:textId="77777777" w:rsidR="00480E66" w:rsidRPr="00B93430" w:rsidRDefault="00797A7B" w:rsidP="00086F6D">
      <w:pPr>
        <w:numPr>
          <w:ilvl w:val="0"/>
          <w:numId w:val="7"/>
        </w:numPr>
        <w:ind w:left="0" w:firstLine="640"/>
      </w:pPr>
      <w:r w:rsidRPr="00B93430">
        <w:rPr>
          <w:rFonts w:hint="eastAsia"/>
        </w:rPr>
        <w:t>静脉出血，血液是鲜红色，随心脏跳动的频数从伤口向外喷射</w:t>
      </w:r>
      <w:r w:rsidR="00A84E10" w:rsidRPr="00B93430">
        <w:rPr>
          <w:rFonts w:hint="eastAsia"/>
        </w:rPr>
        <w:t>。（错）</w:t>
      </w:r>
    </w:p>
    <w:p w14:paraId="7A3C3787" w14:textId="77777777" w:rsidR="00480E66" w:rsidRPr="00B93430" w:rsidRDefault="00797A7B" w:rsidP="00086F6D">
      <w:pPr>
        <w:numPr>
          <w:ilvl w:val="0"/>
          <w:numId w:val="7"/>
        </w:numPr>
        <w:ind w:left="0" w:firstLine="640"/>
      </w:pPr>
      <w:r w:rsidRPr="00B93430">
        <w:rPr>
          <w:rFonts w:hint="eastAsia"/>
        </w:rPr>
        <w:t>指压止血法、加压包扎止血法、止血带止血法可暂时性的用于动脉止血</w:t>
      </w:r>
      <w:r w:rsidR="00A84E10" w:rsidRPr="00B93430">
        <w:rPr>
          <w:rFonts w:hint="eastAsia"/>
        </w:rPr>
        <w:t>。（对）</w:t>
      </w:r>
    </w:p>
    <w:p w14:paraId="732B338C" w14:textId="77777777" w:rsidR="00480E66" w:rsidRPr="00B93430" w:rsidRDefault="00797A7B" w:rsidP="00086F6D">
      <w:pPr>
        <w:numPr>
          <w:ilvl w:val="0"/>
          <w:numId w:val="7"/>
        </w:numPr>
        <w:ind w:left="0" w:firstLine="640"/>
      </w:pPr>
      <w:r w:rsidRPr="00B93430">
        <w:rPr>
          <w:rFonts w:hint="eastAsia"/>
        </w:rPr>
        <w:t>止血带止血后，一般</w:t>
      </w:r>
      <w:r w:rsidRPr="00B93430">
        <w:rPr>
          <w:rFonts w:hint="eastAsia"/>
        </w:rPr>
        <w:t>50min</w:t>
      </w:r>
      <w:r w:rsidRPr="00B93430">
        <w:rPr>
          <w:rFonts w:hint="eastAsia"/>
        </w:rPr>
        <w:t>至</w:t>
      </w:r>
      <w:r w:rsidRPr="00B93430">
        <w:rPr>
          <w:rFonts w:hint="eastAsia"/>
        </w:rPr>
        <w:t>1h</w:t>
      </w:r>
      <w:r w:rsidRPr="00B93430">
        <w:rPr>
          <w:rFonts w:hint="eastAsia"/>
        </w:rPr>
        <w:t>放松一次，若仍然出血，可用手指压迫伤口，过</w:t>
      </w:r>
      <w:r w:rsidRPr="00B93430">
        <w:rPr>
          <w:rFonts w:hint="eastAsia"/>
        </w:rPr>
        <w:t>3</w:t>
      </w:r>
      <w:r w:rsidRPr="00B93430">
        <w:rPr>
          <w:rFonts w:hint="eastAsia"/>
        </w:rPr>
        <w:t>～</w:t>
      </w:r>
      <w:r w:rsidRPr="00B93430">
        <w:rPr>
          <w:rFonts w:hint="eastAsia"/>
        </w:rPr>
        <w:t>5min</w:t>
      </w:r>
      <w:r w:rsidRPr="00B93430">
        <w:rPr>
          <w:rFonts w:hint="eastAsia"/>
        </w:rPr>
        <w:t>再缚好</w:t>
      </w:r>
      <w:r w:rsidR="00A84E10" w:rsidRPr="00B93430">
        <w:rPr>
          <w:rFonts w:hint="eastAsia"/>
        </w:rPr>
        <w:t>。（错）</w:t>
      </w:r>
    </w:p>
    <w:p w14:paraId="5B65654A" w14:textId="77777777" w:rsidR="00480E66" w:rsidRPr="00B93430" w:rsidRDefault="00797A7B" w:rsidP="00086F6D">
      <w:pPr>
        <w:numPr>
          <w:ilvl w:val="0"/>
          <w:numId w:val="7"/>
        </w:numPr>
        <w:ind w:left="0" w:firstLine="640"/>
      </w:pPr>
      <w:r w:rsidRPr="00B93430">
        <w:rPr>
          <w:rFonts w:hint="eastAsia"/>
        </w:rPr>
        <w:t>伤口是细菌侵入人体的入口</w:t>
      </w:r>
      <w:r w:rsidR="00A84E10" w:rsidRPr="00B93430">
        <w:rPr>
          <w:rFonts w:hint="eastAsia"/>
        </w:rPr>
        <w:t>。（对）</w:t>
      </w:r>
    </w:p>
    <w:p w14:paraId="5BEBA338" w14:textId="77777777" w:rsidR="00480E66" w:rsidRPr="00B93430" w:rsidRDefault="00797A7B" w:rsidP="00086F6D">
      <w:pPr>
        <w:numPr>
          <w:ilvl w:val="0"/>
          <w:numId w:val="7"/>
        </w:numPr>
        <w:ind w:left="0" w:firstLine="640"/>
      </w:pPr>
      <w:r w:rsidRPr="00B93430">
        <w:rPr>
          <w:rFonts w:hint="eastAsia"/>
        </w:rPr>
        <w:t>包扎的方法有螺旋法、环形包扎发、螺旋反折包扎法、“</w:t>
      </w:r>
      <w:r w:rsidRPr="00B93430">
        <w:rPr>
          <w:rFonts w:hint="eastAsia"/>
        </w:rPr>
        <w:t>8</w:t>
      </w:r>
      <w:r w:rsidRPr="00B93430">
        <w:rPr>
          <w:rFonts w:hint="eastAsia"/>
        </w:rPr>
        <w:t>”字环形法</w:t>
      </w:r>
      <w:r w:rsidR="00A84E10" w:rsidRPr="00B93430">
        <w:rPr>
          <w:rFonts w:hint="eastAsia"/>
        </w:rPr>
        <w:t>。（对）</w:t>
      </w:r>
    </w:p>
    <w:p w14:paraId="79E1854A" w14:textId="77777777" w:rsidR="00480E66" w:rsidRPr="00B93430" w:rsidRDefault="00797A7B" w:rsidP="00086F6D">
      <w:pPr>
        <w:numPr>
          <w:ilvl w:val="0"/>
          <w:numId w:val="7"/>
        </w:numPr>
        <w:ind w:left="0" w:firstLine="640"/>
      </w:pPr>
      <w:r w:rsidRPr="00B93430">
        <w:rPr>
          <w:rFonts w:hint="eastAsia"/>
        </w:rPr>
        <w:t>胸外心脏按压适用于各种原因造成的心跳骤停，如电休克、溺水、严重创伤大出血等</w:t>
      </w:r>
      <w:r w:rsidR="00A84E10" w:rsidRPr="00B93430">
        <w:rPr>
          <w:rFonts w:hint="eastAsia"/>
        </w:rPr>
        <w:t>。（对）</w:t>
      </w:r>
    </w:p>
    <w:p w14:paraId="5BC361F1" w14:textId="77777777" w:rsidR="00480E66" w:rsidRPr="00B93430" w:rsidRDefault="00797A7B" w:rsidP="00086F6D">
      <w:pPr>
        <w:numPr>
          <w:ilvl w:val="0"/>
          <w:numId w:val="7"/>
        </w:numPr>
        <w:ind w:left="0" w:firstLine="640"/>
      </w:pPr>
      <w:r w:rsidRPr="00B93430">
        <w:rPr>
          <w:rFonts w:hint="eastAsia"/>
        </w:rPr>
        <w:t>心音、脉搏、血压消失是心脏停跳的最先表现，如危重伤员心音低沉、脉搏细弱、心率快速或缓慢，血压骤降，都预示心脏随时可能停跳</w:t>
      </w:r>
      <w:r w:rsidR="00A84E10" w:rsidRPr="00B93430">
        <w:rPr>
          <w:rFonts w:hint="eastAsia"/>
        </w:rPr>
        <w:t>。（对）</w:t>
      </w:r>
    </w:p>
    <w:p w14:paraId="71913057" w14:textId="77777777" w:rsidR="00480E66" w:rsidRPr="00B93430" w:rsidRDefault="00797A7B" w:rsidP="00086F6D">
      <w:pPr>
        <w:numPr>
          <w:ilvl w:val="0"/>
          <w:numId w:val="7"/>
        </w:numPr>
        <w:ind w:left="0" w:firstLine="640"/>
      </w:pPr>
      <w:r w:rsidRPr="00B93430">
        <w:rPr>
          <w:rFonts w:hint="eastAsia"/>
        </w:rPr>
        <w:t>在井田范围内，从地面开掘一系列的井巷进入煤层，</w:t>
      </w:r>
      <w:r w:rsidRPr="00B93430">
        <w:rPr>
          <w:rFonts w:hint="eastAsia"/>
        </w:rPr>
        <w:lastRenderedPageBreak/>
        <w:t>建立矿井提升、运输、通风、排水、和动力供应等生产系统，称为井田开拓</w:t>
      </w:r>
      <w:r w:rsidR="00A84E10" w:rsidRPr="00B93430">
        <w:rPr>
          <w:rFonts w:hint="eastAsia"/>
        </w:rPr>
        <w:t>。（对）</w:t>
      </w:r>
    </w:p>
    <w:p w14:paraId="69F878FB" w14:textId="77777777" w:rsidR="00480E66" w:rsidRPr="00B93430" w:rsidRDefault="00797A7B" w:rsidP="00086F6D">
      <w:pPr>
        <w:numPr>
          <w:ilvl w:val="0"/>
          <w:numId w:val="7"/>
        </w:numPr>
        <w:ind w:left="0" w:firstLine="640"/>
      </w:pPr>
      <w:r w:rsidRPr="00B93430">
        <w:rPr>
          <w:rFonts w:hint="eastAsia"/>
        </w:rPr>
        <w:t>用于井田开拓的井下巷道的形式、数量、位置极其互相联系和配合称为矿井开拓方式</w:t>
      </w:r>
      <w:r w:rsidR="00A84E10" w:rsidRPr="00B93430">
        <w:rPr>
          <w:rFonts w:hint="eastAsia"/>
        </w:rPr>
        <w:t>。（对）</w:t>
      </w:r>
    </w:p>
    <w:p w14:paraId="7C462D4A" w14:textId="77777777" w:rsidR="00480E66" w:rsidRPr="00B93430" w:rsidRDefault="00797A7B" w:rsidP="00086F6D">
      <w:pPr>
        <w:numPr>
          <w:ilvl w:val="0"/>
          <w:numId w:val="7"/>
        </w:numPr>
        <w:ind w:left="0" w:firstLine="640"/>
      </w:pPr>
      <w:r w:rsidRPr="00B93430">
        <w:rPr>
          <w:rFonts w:hint="eastAsia"/>
        </w:rPr>
        <w:t>在地质历史发展的过程中，由含碳物质沉积形成的大面积含煤地带称为井田</w:t>
      </w:r>
      <w:r w:rsidR="00A84E10" w:rsidRPr="00B93430">
        <w:rPr>
          <w:rFonts w:hint="eastAsia"/>
        </w:rPr>
        <w:t>。（错）</w:t>
      </w:r>
    </w:p>
    <w:p w14:paraId="2B44769B" w14:textId="77777777" w:rsidR="00480E66" w:rsidRPr="00B93430" w:rsidRDefault="00797A7B" w:rsidP="00086F6D">
      <w:pPr>
        <w:numPr>
          <w:ilvl w:val="0"/>
          <w:numId w:val="7"/>
        </w:numPr>
        <w:ind w:left="0" w:firstLine="640"/>
      </w:pPr>
      <w:r w:rsidRPr="00B93430">
        <w:rPr>
          <w:rFonts w:hint="eastAsia"/>
        </w:rPr>
        <w:t>划归一个矿井开采的那一部分煤田称为采区</w:t>
      </w:r>
      <w:r w:rsidR="00A84E10" w:rsidRPr="00B93430">
        <w:rPr>
          <w:rFonts w:hint="eastAsia"/>
        </w:rPr>
        <w:t>。（错）</w:t>
      </w:r>
    </w:p>
    <w:p w14:paraId="7C86E28F" w14:textId="77777777" w:rsidR="00480E66" w:rsidRPr="00B93430" w:rsidRDefault="00797A7B" w:rsidP="00086F6D">
      <w:pPr>
        <w:numPr>
          <w:ilvl w:val="0"/>
          <w:numId w:val="7"/>
        </w:numPr>
        <w:ind w:left="0" w:firstLine="640"/>
      </w:pPr>
      <w:r w:rsidRPr="00B93430">
        <w:rPr>
          <w:rFonts w:hint="eastAsia"/>
        </w:rPr>
        <w:t>矿井储量是指井田范围内的煤炭埋藏量</w:t>
      </w:r>
      <w:r w:rsidR="00A84E10" w:rsidRPr="00B93430">
        <w:rPr>
          <w:rFonts w:hint="eastAsia"/>
        </w:rPr>
        <w:t>。（错）</w:t>
      </w:r>
    </w:p>
    <w:p w14:paraId="5DAE8860" w14:textId="77777777" w:rsidR="00480E66" w:rsidRPr="00B93430" w:rsidRDefault="00797A7B" w:rsidP="00086F6D">
      <w:pPr>
        <w:numPr>
          <w:ilvl w:val="0"/>
          <w:numId w:val="7"/>
        </w:numPr>
        <w:ind w:left="0" w:firstLine="640"/>
      </w:pPr>
      <w:r w:rsidRPr="00B93430">
        <w:rPr>
          <w:rFonts w:hint="eastAsia"/>
        </w:rPr>
        <w:t>矿井设计年产量又称为矿井年生产能力，是指矿井在一年内所能生产煤炭的数量</w:t>
      </w:r>
      <w:r w:rsidR="00F07C20" w:rsidRPr="00B93430">
        <w:rPr>
          <w:rFonts w:hint="eastAsia"/>
        </w:rPr>
        <w:t>。（对）</w:t>
      </w:r>
    </w:p>
    <w:p w14:paraId="0BB2B19B" w14:textId="77777777" w:rsidR="00480E66" w:rsidRPr="00B93430" w:rsidRDefault="00797A7B" w:rsidP="00086F6D">
      <w:pPr>
        <w:numPr>
          <w:ilvl w:val="0"/>
          <w:numId w:val="7"/>
        </w:numPr>
        <w:ind w:left="0" w:firstLine="640"/>
      </w:pPr>
      <w:r w:rsidRPr="00B93430">
        <w:rPr>
          <w:rFonts w:hint="eastAsia"/>
        </w:rPr>
        <w:t>大型矿井是指年生产能力为</w:t>
      </w:r>
      <w:r w:rsidRPr="00B93430">
        <w:rPr>
          <w:rFonts w:hint="eastAsia"/>
        </w:rPr>
        <w:t>100.120.150.180.240</w:t>
      </w:r>
      <w:r w:rsidRPr="00B93430">
        <w:rPr>
          <w:rFonts w:hint="eastAsia"/>
        </w:rPr>
        <w:t>万</w:t>
      </w:r>
      <w:r w:rsidRPr="00B93430">
        <w:rPr>
          <w:rFonts w:hint="eastAsia"/>
        </w:rPr>
        <w:t>t/a</w:t>
      </w:r>
      <w:r w:rsidR="00F07C20" w:rsidRPr="00B93430">
        <w:rPr>
          <w:rFonts w:hint="eastAsia"/>
        </w:rPr>
        <w:t>。（错）</w:t>
      </w:r>
    </w:p>
    <w:p w14:paraId="61543BE8" w14:textId="77777777" w:rsidR="00480E66" w:rsidRPr="00B93430" w:rsidRDefault="00797A7B" w:rsidP="00086F6D">
      <w:pPr>
        <w:numPr>
          <w:ilvl w:val="0"/>
          <w:numId w:val="7"/>
        </w:numPr>
        <w:ind w:left="0" w:firstLine="640"/>
      </w:pPr>
      <w:r w:rsidRPr="00B93430">
        <w:rPr>
          <w:rFonts w:hint="eastAsia"/>
        </w:rPr>
        <w:t>小型矿井是指年生产能力为</w:t>
      </w:r>
      <w:r w:rsidRPr="00B93430">
        <w:rPr>
          <w:rFonts w:hint="eastAsia"/>
        </w:rPr>
        <w:t>9.15.21.30.50</w:t>
      </w:r>
      <w:r w:rsidRPr="00B93430">
        <w:rPr>
          <w:rFonts w:hint="eastAsia"/>
        </w:rPr>
        <w:t>万</w:t>
      </w:r>
      <w:r w:rsidRPr="00B93430">
        <w:rPr>
          <w:rFonts w:hint="eastAsia"/>
        </w:rPr>
        <w:t>t/a</w:t>
      </w:r>
      <w:r w:rsidR="00F07C20" w:rsidRPr="00B93430">
        <w:rPr>
          <w:rFonts w:hint="eastAsia"/>
        </w:rPr>
        <w:t>。（错）</w:t>
      </w:r>
    </w:p>
    <w:p w14:paraId="778B20C0" w14:textId="77777777" w:rsidR="00480E66" w:rsidRPr="00B93430" w:rsidRDefault="00797A7B" w:rsidP="00086F6D">
      <w:pPr>
        <w:numPr>
          <w:ilvl w:val="0"/>
          <w:numId w:val="7"/>
        </w:numPr>
        <w:ind w:left="0" w:firstLine="640"/>
      </w:pPr>
      <w:r w:rsidRPr="00B93430">
        <w:rPr>
          <w:rFonts w:hint="eastAsia"/>
        </w:rPr>
        <w:t>当开采倾斜、急倾斜和部分缓倾斜煤层时，通常沿煤层倾斜方向，按预定的标高将井田划分为若干长条形部分，每一个长条形部分称为盘区</w:t>
      </w:r>
      <w:r w:rsidR="00A84E10" w:rsidRPr="00B93430">
        <w:rPr>
          <w:rFonts w:hint="eastAsia"/>
        </w:rPr>
        <w:t>。（错）</w:t>
      </w:r>
    </w:p>
    <w:p w14:paraId="2F744E0D" w14:textId="77777777" w:rsidR="00480E66" w:rsidRPr="00B93430" w:rsidRDefault="00797A7B" w:rsidP="00086F6D">
      <w:pPr>
        <w:numPr>
          <w:ilvl w:val="0"/>
          <w:numId w:val="7"/>
        </w:numPr>
        <w:ind w:left="0" w:firstLine="640"/>
      </w:pPr>
      <w:r w:rsidRPr="00B93430">
        <w:rPr>
          <w:rFonts w:hint="eastAsia"/>
        </w:rPr>
        <w:t>采用沿煤层主要延伸方向布置主要运输大巷，将运输大巷两侧划分成若干块段的方法来划分井田，每一块段称为盘区</w:t>
      </w:r>
      <w:r w:rsidR="00F07C20" w:rsidRPr="00B93430">
        <w:rPr>
          <w:rFonts w:hint="eastAsia"/>
        </w:rPr>
        <w:t>。（对）</w:t>
      </w:r>
    </w:p>
    <w:p w14:paraId="1BE31C92" w14:textId="77777777" w:rsidR="00480E66" w:rsidRPr="00B93430" w:rsidRDefault="00797A7B" w:rsidP="00086F6D">
      <w:pPr>
        <w:numPr>
          <w:ilvl w:val="0"/>
          <w:numId w:val="7"/>
        </w:numPr>
        <w:ind w:left="0" w:firstLine="640"/>
      </w:pPr>
      <w:r w:rsidRPr="00B93430">
        <w:rPr>
          <w:rFonts w:hint="eastAsia"/>
        </w:rPr>
        <w:t>阶段内的布置方式有连续式、分区时、混合式</w:t>
      </w:r>
      <w:r w:rsidR="00A84E10" w:rsidRPr="00B93430">
        <w:rPr>
          <w:rFonts w:hint="eastAsia"/>
        </w:rPr>
        <w:t>。（错）</w:t>
      </w:r>
    </w:p>
    <w:p w14:paraId="72CBCA54" w14:textId="77777777" w:rsidR="00480E66" w:rsidRPr="00B93430" w:rsidRDefault="00797A7B" w:rsidP="00086F6D">
      <w:pPr>
        <w:numPr>
          <w:ilvl w:val="0"/>
          <w:numId w:val="7"/>
        </w:numPr>
        <w:ind w:left="0" w:firstLine="640"/>
      </w:pPr>
      <w:r w:rsidRPr="00B93430">
        <w:rPr>
          <w:rFonts w:hint="eastAsia"/>
        </w:rPr>
        <w:t>为了矿井提升、运输、通风、排水、及动力供应等需要而开掘的井筒、巷道和硐室，总成为矿井巷道</w:t>
      </w:r>
      <w:r w:rsidR="00A84E10" w:rsidRPr="00B93430">
        <w:rPr>
          <w:rFonts w:hint="eastAsia"/>
        </w:rPr>
        <w:t>。（对）</w:t>
      </w:r>
    </w:p>
    <w:p w14:paraId="0F1DE8B0" w14:textId="77777777" w:rsidR="00480E66" w:rsidRPr="00B93430" w:rsidRDefault="00797A7B" w:rsidP="00086F6D">
      <w:pPr>
        <w:numPr>
          <w:ilvl w:val="0"/>
          <w:numId w:val="7"/>
        </w:numPr>
        <w:ind w:left="0" w:firstLine="640"/>
      </w:pPr>
      <w:r w:rsidRPr="00B93430">
        <w:rPr>
          <w:rFonts w:hint="eastAsia"/>
        </w:rPr>
        <w:lastRenderedPageBreak/>
        <w:t>按巷道的空间位置分，水平巷道包括平硐、平巷、石门、煤门、小井</w:t>
      </w:r>
      <w:r w:rsidR="00A84E10" w:rsidRPr="00B93430">
        <w:rPr>
          <w:rFonts w:hint="eastAsia"/>
        </w:rPr>
        <w:t>。（错）</w:t>
      </w:r>
    </w:p>
    <w:p w14:paraId="09745845" w14:textId="77777777" w:rsidR="00480E66" w:rsidRPr="00B93430" w:rsidRDefault="00797A7B" w:rsidP="00086F6D">
      <w:pPr>
        <w:numPr>
          <w:ilvl w:val="0"/>
          <w:numId w:val="7"/>
        </w:numPr>
        <w:ind w:left="0" w:firstLine="640"/>
      </w:pPr>
      <w:r w:rsidRPr="00B93430">
        <w:rPr>
          <w:rFonts w:hint="eastAsia"/>
        </w:rPr>
        <w:t>由于地形和煤层赋存状态不同，平硐有不同的布置方式，可分为垂直平硐、斜交平硐、走向平硐、平行平硐</w:t>
      </w:r>
      <w:r w:rsidR="00A84E10" w:rsidRPr="00B93430">
        <w:rPr>
          <w:rFonts w:hint="eastAsia"/>
        </w:rPr>
        <w:t>。（错）</w:t>
      </w:r>
    </w:p>
    <w:p w14:paraId="4F6B089C" w14:textId="77777777" w:rsidR="00480E66" w:rsidRPr="00B93430" w:rsidRDefault="00797A7B" w:rsidP="00086F6D">
      <w:pPr>
        <w:numPr>
          <w:ilvl w:val="0"/>
          <w:numId w:val="7"/>
        </w:numPr>
        <w:ind w:left="0" w:firstLine="640"/>
      </w:pPr>
      <w:r w:rsidRPr="00B93430">
        <w:rPr>
          <w:rFonts w:hint="eastAsia"/>
        </w:rPr>
        <w:t>平行于煤层走向而布置的平硐叫平行平硐</w:t>
      </w:r>
      <w:r w:rsidR="00F07C20" w:rsidRPr="00B93430">
        <w:rPr>
          <w:rFonts w:hint="eastAsia"/>
        </w:rPr>
        <w:t>。（错）</w:t>
      </w:r>
    </w:p>
    <w:p w14:paraId="583635B1" w14:textId="77777777" w:rsidR="00480E66" w:rsidRPr="00B93430" w:rsidRDefault="00797A7B" w:rsidP="00086F6D">
      <w:pPr>
        <w:numPr>
          <w:ilvl w:val="0"/>
          <w:numId w:val="7"/>
        </w:numPr>
        <w:ind w:left="0" w:firstLine="640"/>
      </w:pPr>
      <w:r w:rsidRPr="00B93430">
        <w:rPr>
          <w:rFonts w:hint="eastAsia"/>
        </w:rPr>
        <w:t>在开采水平内只开一条运输大巷为本水平服务，这条运输大巷称为集中运输大巷</w:t>
      </w:r>
      <w:r w:rsidR="00A84E10" w:rsidRPr="00B93430">
        <w:rPr>
          <w:rFonts w:hint="eastAsia"/>
        </w:rPr>
        <w:t>。（对）</w:t>
      </w:r>
    </w:p>
    <w:p w14:paraId="32B6AC28" w14:textId="77777777" w:rsidR="00480E66" w:rsidRPr="00B93430" w:rsidRDefault="00797A7B" w:rsidP="00086F6D">
      <w:pPr>
        <w:numPr>
          <w:ilvl w:val="0"/>
          <w:numId w:val="7"/>
        </w:numPr>
        <w:ind w:left="0" w:firstLine="640"/>
      </w:pPr>
      <w:r w:rsidRPr="00B93430">
        <w:rPr>
          <w:rFonts w:hint="eastAsia"/>
        </w:rPr>
        <w:t>为了便于维护和使用，一般将运输大巷布置在不受采动影响的底板岩石中，或煤组下部煤质坚硬、围岩稳定的薄及中厚煤层中</w:t>
      </w:r>
      <w:r w:rsidR="00A84E10" w:rsidRPr="00B93430">
        <w:rPr>
          <w:rFonts w:hint="eastAsia"/>
        </w:rPr>
        <w:t>。（对）</w:t>
      </w:r>
    </w:p>
    <w:p w14:paraId="24F740BE" w14:textId="77777777" w:rsidR="00480E66" w:rsidRPr="00B93430" w:rsidRDefault="00797A7B" w:rsidP="00086F6D">
      <w:pPr>
        <w:numPr>
          <w:ilvl w:val="0"/>
          <w:numId w:val="7"/>
        </w:numPr>
        <w:ind w:left="0" w:firstLine="640"/>
      </w:pPr>
      <w:r w:rsidRPr="00B93430">
        <w:rPr>
          <w:rFonts w:hint="eastAsia"/>
        </w:rPr>
        <w:t>采煤方法按巷道系统构成情况可分为壁式、柱式、挂式</w:t>
      </w:r>
      <w:r w:rsidR="00A84E10" w:rsidRPr="00B93430">
        <w:rPr>
          <w:rFonts w:hint="eastAsia"/>
        </w:rPr>
        <w:t>。（错）</w:t>
      </w:r>
    </w:p>
    <w:p w14:paraId="3C7B7411" w14:textId="77777777" w:rsidR="00480E66" w:rsidRPr="00B93430" w:rsidRDefault="00797A7B" w:rsidP="00086F6D">
      <w:pPr>
        <w:numPr>
          <w:ilvl w:val="0"/>
          <w:numId w:val="7"/>
        </w:numPr>
        <w:ind w:left="0" w:firstLine="640"/>
      </w:pPr>
      <w:r w:rsidRPr="00B93430">
        <w:rPr>
          <w:rFonts w:hint="eastAsia"/>
        </w:rPr>
        <w:t>采煤工作面用双滚筒采煤机落煤装煤、可弯曲刮板输送机运煤、自移式液压支架支护顶板、全部工序实现机械化，称为机械化采煤，简称机采</w:t>
      </w:r>
      <w:r w:rsidR="00A84E10" w:rsidRPr="00B93430">
        <w:rPr>
          <w:rFonts w:hint="eastAsia"/>
        </w:rPr>
        <w:t>。（错）</w:t>
      </w:r>
    </w:p>
    <w:p w14:paraId="67208F1C" w14:textId="77777777" w:rsidR="00480E66" w:rsidRPr="00B93430" w:rsidRDefault="00797A7B" w:rsidP="00086F6D">
      <w:pPr>
        <w:numPr>
          <w:ilvl w:val="0"/>
          <w:numId w:val="7"/>
        </w:numPr>
        <w:ind w:left="0" w:firstLine="640"/>
      </w:pPr>
      <w:r w:rsidRPr="00B93430">
        <w:rPr>
          <w:rFonts w:hint="eastAsia"/>
        </w:rPr>
        <w:t>用高压泵输出的高压水通过水枪射出，形成高压水射流，在回采工作面直接破落煤体，并利用水力完成运输和提升的方法，称为水力采煤法，简称水采</w:t>
      </w:r>
      <w:r w:rsidR="00A84E10" w:rsidRPr="00B93430">
        <w:rPr>
          <w:rFonts w:hint="eastAsia"/>
        </w:rPr>
        <w:t>。（对）</w:t>
      </w:r>
    </w:p>
    <w:p w14:paraId="671F0454" w14:textId="77777777" w:rsidR="00480E66" w:rsidRPr="00B93430" w:rsidRDefault="00797A7B" w:rsidP="00086F6D">
      <w:pPr>
        <w:numPr>
          <w:ilvl w:val="0"/>
          <w:numId w:val="7"/>
        </w:numPr>
        <w:ind w:left="0" w:firstLine="640"/>
      </w:pPr>
      <w:r w:rsidRPr="00B93430">
        <w:rPr>
          <w:rFonts w:hint="eastAsia"/>
        </w:rPr>
        <w:t>缓慢下沉法是指采用撤除采空区的全部支护，使顶板在垮落前靠本身的挠曲下沉与顶板相接触</w:t>
      </w:r>
      <w:r w:rsidR="00A84E10" w:rsidRPr="00B93430">
        <w:rPr>
          <w:rFonts w:hint="eastAsia"/>
        </w:rPr>
        <w:t>。（对）</w:t>
      </w:r>
    </w:p>
    <w:p w14:paraId="2BF5FE95" w14:textId="77777777" w:rsidR="00480E66" w:rsidRPr="00B93430" w:rsidRDefault="00797A7B" w:rsidP="00086F6D">
      <w:pPr>
        <w:numPr>
          <w:ilvl w:val="0"/>
          <w:numId w:val="7"/>
        </w:numPr>
        <w:ind w:left="0" w:firstLine="640"/>
      </w:pPr>
      <w:r w:rsidRPr="00B93430">
        <w:rPr>
          <w:rFonts w:hint="eastAsia"/>
        </w:rPr>
        <w:t>用垮落法管理工作面顶板时，每次放顶的距离称为放顶步距</w:t>
      </w:r>
      <w:r w:rsidR="00A84E10" w:rsidRPr="00B93430">
        <w:rPr>
          <w:rFonts w:hint="eastAsia"/>
        </w:rPr>
        <w:t>。（对）</w:t>
      </w:r>
    </w:p>
    <w:p w14:paraId="17345B78" w14:textId="77777777" w:rsidR="00480E66" w:rsidRPr="00B93430" w:rsidRDefault="00797A7B" w:rsidP="00086F6D">
      <w:pPr>
        <w:numPr>
          <w:ilvl w:val="0"/>
          <w:numId w:val="7"/>
        </w:numPr>
        <w:ind w:left="0" w:firstLine="640"/>
      </w:pPr>
      <w:r w:rsidRPr="00B93430">
        <w:rPr>
          <w:rFonts w:hint="eastAsia"/>
        </w:rPr>
        <w:t>放顶步距加上工作面空间的宽度称为最小控顶距</w:t>
      </w:r>
      <w:r w:rsidR="00A84E10" w:rsidRPr="00B93430">
        <w:rPr>
          <w:rFonts w:hint="eastAsia"/>
        </w:rPr>
        <w:t>。</w:t>
      </w:r>
      <w:r w:rsidR="00A84E10" w:rsidRPr="00B93430">
        <w:rPr>
          <w:rFonts w:hint="eastAsia"/>
        </w:rPr>
        <w:lastRenderedPageBreak/>
        <w:t>（错）</w:t>
      </w:r>
    </w:p>
    <w:p w14:paraId="4EA5CD0E" w14:textId="77777777" w:rsidR="00480E66" w:rsidRPr="00B93430" w:rsidRDefault="00797A7B" w:rsidP="00086F6D">
      <w:pPr>
        <w:numPr>
          <w:ilvl w:val="0"/>
          <w:numId w:val="7"/>
        </w:numPr>
        <w:ind w:left="0" w:firstLine="640"/>
      </w:pPr>
      <w:r w:rsidRPr="00B93430">
        <w:rPr>
          <w:rFonts w:hint="eastAsia"/>
        </w:rPr>
        <w:t>放顶后的工作面空间宽度，称为最大控顶距</w:t>
      </w:r>
      <w:r w:rsidR="00A84E10" w:rsidRPr="00B93430">
        <w:rPr>
          <w:rFonts w:hint="eastAsia"/>
        </w:rPr>
        <w:t>。（错）</w:t>
      </w:r>
    </w:p>
    <w:p w14:paraId="49B87058" w14:textId="77777777" w:rsidR="00480E66" w:rsidRPr="00B93430" w:rsidRDefault="00797A7B" w:rsidP="00086F6D">
      <w:pPr>
        <w:numPr>
          <w:ilvl w:val="0"/>
          <w:numId w:val="7"/>
        </w:numPr>
        <w:ind w:left="0" w:firstLine="640"/>
      </w:pPr>
      <w:r w:rsidRPr="00B93430">
        <w:rPr>
          <w:rFonts w:hint="eastAsia"/>
        </w:rPr>
        <w:t>滚筒采煤机的割煤方式有单向割煤和双向割煤</w:t>
      </w:r>
      <w:r w:rsidR="00A84E10" w:rsidRPr="00B93430">
        <w:rPr>
          <w:rFonts w:hint="eastAsia"/>
        </w:rPr>
        <w:t>。（对）</w:t>
      </w:r>
    </w:p>
    <w:p w14:paraId="43BACD24" w14:textId="77777777" w:rsidR="00480E66" w:rsidRPr="00B93430" w:rsidRDefault="00797A7B" w:rsidP="00086F6D">
      <w:pPr>
        <w:numPr>
          <w:ilvl w:val="0"/>
          <w:numId w:val="7"/>
        </w:numPr>
        <w:ind w:left="0" w:firstLine="640"/>
      </w:pPr>
      <w:r w:rsidRPr="00B93430">
        <w:rPr>
          <w:rFonts w:hint="eastAsia"/>
        </w:rPr>
        <w:t>单体液压支柱比金属摩擦支柱的初撑力大</w:t>
      </w:r>
      <w:r w:rsidRPr="00B93430">
        <w:rPr>
          <w:rFonts w:hint="eastAsia"/>
        </w:rPr>
        <w:t>5</w:t>
      </w:r>
      <w:r w:rsidRPr="00B93430">
        <w:rPr>
          <w:rFonts w:hint="eastAsia"/>
        </w:rPr>
        <w:t>～</w:t>
      </w:r>
      <w:r w:rsidRPr="00B93430">
        <w:rPr>
          <w:rFonts w:hint="eastAsia"/>
        </w:rPr>
        <w:t>6</w:t>
      </w:r>
      <w:r w:rsidRPr="00B93430">
        <w:rPr>
          <w:rFonts w:hint="eastAsia"/>
        </w:rPr>
        <w:t>倍</w:t>
      </w:r>
      <w:r w:rsidR="00A84E10" w:rsidRPr="00B93430">
        <w:rPr>
          <w:rFonts w:hint="eastAsia"/>
        </w:rPr>
        <w:t>。（错）</w:t>
      </w:r>
    </w:p>
    <w:p w14:paraId="705CAA81" w14:textId="77777777" w:rsidR="00480E66" w:rsidRPr="00B93430" w:rsidRDefault="00797A7B" w:rsidP="00086F6D">
      <w:pPr>
        <w:numPr>
          <w:ilvl w:val="0"/>
          <w:numId w:val="7"/>
        </w:numPr>
        <w:ind w:left="0" w:firstLine="640"/>
      </w:pPr>
      <w:r w:rsidRPr="00B93430">
        <w:rPr>
          <w:rFonts w:hint="eastAsia"/>
        </w:rPr>
        <w:t>厚煤层是指厚度大于</w:t>
      </w:r>
      <w:r w:rsidRPr="00B93430">
        <w:rPr>
          <w:rFonts w:hint="eastAsia"/>
        </w:rPr>
        <w:t>3m</w:t>
      </w:r>
      <w:r w:rsidRPr="00B93430">
        <w:rPr>
          <w:rFonts w:hint="eastAsia"/>
        </w:rPr>
        <w:t>的煤层</w:t>
      </w:r>
      <w:r w:rsidR="00A84E10" w:rsidRPr="00B93430">
        <w:rPr>
          <w:rFonts w:hint="eastAsia"/>
        </w:rPr>
        <w:t>。（错）</w:t>
      </w:r>
    </w:p>
    <w:p w14:paraId="2E05FB32" w14:textId="77777777" w:rsidR="00480E66" w:rsidRPr="00B93430" w:rsidRDefault="00797A7B" w:rsidP="00086F6D">
      <w:pPr>
        <w:numPr>
          <w:ilvl w:val="0"/>
          <w:numId w:val="7"/>
        </w:numPr>
        <w:ind w:left="0" w:firstLine="640"/>
      </w:pPr>
      <w:r w:rsidRPr="00B93430">
        <w:rPr>
          <w:rFonts w:hint="eastAsia"/>
        </w:rPr>
        <w:t>放顶煤采煤法是指在厚煤层中沿底板或留出一定高度的煤层布置采煤工作面，工作面顶部煤靠自行冒落进行采煤的的采煤方法</w:t>
      </w:r>
      <w:r w:rsidR="00A84E10" w:rsidRPr="00B93430">
        <w:rPr>
          <w:rFonts w:hint="eastAsia"/>
        </w:rPr>
        <w:t>。（对）</w:t>
      </w:r>
    </w:p>
    <w:p w14:paraId="36826908" w14:textId="77777777" w:rsidR="00480E66" w:rsidRPr="00B93430" w:rsidRDefault="00797A7B" w:rsidP="00086F6D">
      <w:pPr>
        <w:numPr>
          <w:ilvl w:val="0"/>
          <w:numId w:val="7"/>
        </w:numPr>
        <w:ind w:left="0" w:firstLine="640"/>
      </w:pPr>
      <w:r w:rsidRPr="00B93430">
        <w:rPr>
          <w:rFonts w:hint="eastAsia"/>
        </w:rPr>
        <w:t>采煤方式有不采顶层放顶煤开采和采顶层放顶煤开采</w:t>
      </w:r>
      <w:r w:rsidR="00A84E10" w:rsidRPr="00B93430">
        <w:rPr>
          <w:rFonts w:hint="eastAsia"/>
        </w:rPr>
        <w:t>。（对）</w:t>
      </w:r>
    </w:p>
    <w:p w14:paraId="440436C4" w14:textId="77777777" w:rsidR="00480E66" w:rsidRPr="00B93430" w:rsidRDefault="00797A7B" w:rsidP="00086F6D">
      <w:pPr>
        <w:numPr>
          <w:ilvl w:val="0"/>
          <w:numId w:val="7"/>
        </w:numPr>
        <w:ind w:left="0" w:firstLine="640"/>
      </w:pPr>
      <w:r w:rsidRPr="00B93430">
        <w:rPr>
          <w:rFonts w:hint="eastAsia"/>
        </w:rPr>
        <w:t>随着设备制造技术的进步，对于厚度在</w:t>
      </w:r>
      <w:r w:rsidRPr="00B93430">
        <w:rPr>
          <w:rFonts w:hint="eastAsia"/>
        </w:rPr>
        <w:t>4</w:t>
      </w:r>
      <w:r w:rsidRPr="00B93430">
        <w:rPr>
          <w:rFonts w:hint="eastAsia"/>
        </w:rPr>
        <w:t>～</w:t>
      </w:r>
      <w:r w:rsidRPr="00B93430">
        <w:rPr>
          <w:rFonts w:hint="eastAsia"/>
        </w:rPr>
        <w:t>6m</w:t>
      </w:r>
      <w:r w:rsidRPr="00B93430">
        <w:rPr>
          <w:rFonts w:hint="eastAsia"/>
        </w:rPr>
        <w:t>的厚煤层，可以采用一次采全厚的采煤方法，即综采大采高采煤法</w:t>
      </w:r>
      <w:r w:rsidR="00A84E10" w:rsidRPr="00B93430">
        <w:rPr>
          <w:rFonts w:hint="eastAsia"/>
        </w:rPr>
        <w:t>。（错）</w:t>
      </w:r>
    </w:p>
    <w:p w14:paraId="70B5D564" w14:textId="77777777" w:rsidR="00480E66" w:rsidRPr="00B93430" w:rsidRDefault="00797A7B" w:rsidP="00086F6D">
      <w:pPr>
        <w:numPr>
          <w:ilvl w:val="0"/>
          <w:numId w:val="7"/>
        </w:numPr>
        <w:ind w:left="0" w:firstLine="640"/>
      </w:pPr>
      <w:r w:rsidRPr="00B93430">
        <w:rPr>
          <w:rFonts w:hint="eastAsia"/>
        </w:rPr>
        <w:t>目前大采高工作面的最大采高已达</w:t>
      </w:r>
      <w:r w:rsidRPr="00B93430">
        <w:rPr>
          <w:rFonts w:hint="eastAsia"/>
        </w:rPr>
        <w:t>7.2m</w:t>
      </w:r>
      <w:r w:rsidR="00A84E10" w:rsidRPr="00B93430">
        <w:rPr>
          <w:rFonts w:hint="eastAsia"/>
        </w:rPr>
        <w:t>。（错）</w:t>
      </w:r>
    </w:p>
    <w:p w14:paraId="0AC85584" w14:textId="77777777" w:rsidR="00480E66" w:rsidRPr="00B93430" w:rsidRDefault="00797A7B" w:rsidP="00086F6D">
      <w:pPr>
        <w:numPr>
          <w:ilvl w:val="0"/>
          <w:numId w:val="7"/>
        </w:numPr>
        <w:ind w:left="0" w:firstLine="640"/>
      </w:pPr>
      <w:r w:rsidRPr="00B93430">
        <w:rPr>
          <w:rFonts w:hint="eastAsia"/>
        </w:rPr>
        <w:t>开采两个相距较近的急倾斜煤层时，上层开采后，由于底板岩层的移动，使下层煤层受破坏，所以，在开采顺序上与缓倾斜煤层群有所不同</w:t>
      </w:r>
      <w:r w:rsidR="00A84E10" w:rsidRPr="00B93430">
        <w:rPr>
          <w:rFonts w:hint="eastAsia"/>
        </w:rPr>
        <w:t>。（对）</w:t>
      </w:r>
    </w:p>
    <w:p w14:paraId="428569EB" w14:textId="77777777" w:rsidR="00480E66" w:rsidRPr="00B93430" w:rsidRDefault="00797A7B" w:rsidP="00086F6D">
      <w:pPr>
        <w:numPr>
          <w:ilvl w:val="0"/>
          <w:numId w:val="7"/>
        </w:numPr>
        <w:ind w:left="0" w:firstLine="640"/>
      </w:pPr>
      <w:r w:rsidRPr="00B93430">
        <w:rPr>
          <w:rFonts w:hint="eastAsia"/>
        </w:rPr>
        <w:t>矿井通风系统包括矿井通风方式、通风方法、通风网路、通风设施、机械通风、自然通风</w:t>
      </w:r>
      <w:r w:rsidR="00A84E10" w:rsidRPr="00B93430">
        <w:rPr>
          <w:rFonts w:hint="eastAsia"/>
        </w:rPr>
        <w:t>。（错）</w:t>
      </w:r>
    </w:p>
    <w:p w14:paraId="133D225B" w14:textId="77777777" w:rsidR="00480E66" w:rsidRPr="00B93430" w:rsidRDefault="00797A7B" w:rsidP="00086F6D">
      <w:pPr>
        <w:numPr>
          <w:ilvl w:val="0"/>
          <w:numId w:val="7"/>
        </w:numPr>
        <w:ind w:left="0" w:firstLine="640"/>
      </w:pPr>
      <w:r w:rsidRPr="00B93430">
        <w:rPr>
          <w:rFonts w:hint="eastAsia"/>
        </w:rPr>
        <w:t>采区或矿井通风系统中风路的连接形式，通常用按比例的单线条示意图来表示，这叫做通风网路图</w:t>
      </w:r>
      <w:r w:rsidR="00A84E10" w:rsidRPr="00B93430">
        <w:rPr>
          <w:rFonts w:hint="eastAsia"/>
        </w:rPr>
        <w:t>。（错）</w:t>
      </w:r>
    </w:p>
    <w:p w14:paraId="2B5BC990" w14:textId="77777777" w:rsidR="00480E66" w:rsidRPr="00B93430" w:rsidRDefault="00797A7B" w:rsidP="00086F6D">
      <w:pPr>
        <w:numPr>
          <w:ilvl w:val="0"/>
          <w:numId w:val="7"/>
        </w:numPr>
        <w:ind w:left="0" w:firstLine="640"/>
      </w:pPr>
      <w:r w:rsidRPr="00B93430">
        <w:rPr>
          <w:rFonts w:hint="eastAsia"/>
        </w:rPr>
        <w:t>通风设施是引导、隔断、控制风流，保证风流按照需</w:t>
      </w:r>
      <w:r w:rsidRPr="00B93430">
        <w:rPr>
          <w:rFonts w:hint="eastAsia"/>
        </w:rPr>
        <w:lastRenderedPageBreak/>
        <w:t>要，定时、定量、定向流动的设施</w:t>
      </w:r>
      <w:r w:rsidR="00A84E10" w:rsidRPr="00B93430">
        <w:rPr>
          <w:rFonts w:hint="eastAsia"/>
        </w:rPr>
        <w:t>。（错）</w:t>
      </w:r>
    </w:p>
    <w:p w14:paraId="7B505E3E" w14:textId="77777777" w:rsidR="00480E66" w:rsidRPr="00B93430" w:rsidRDefault="00797A7B" w:rsidP="00086F6D">
      <w:pPr>
        <w:numPr>
          <w:ilvl w:val="0"/>
          <w:numId w:val="7"/>
        </w:numPr>
        <w:ind w:left="0" w:firstLine="640"/>
      </w:pPr>
      <w:r w:rsidRPr="00B93430">
        <w:rPr>
          <w:rFonts w:hint="eastAsia"/>
        </w:rPr>
        <w:t>如果用箕斗井回风，井上下装、卸载装置和井塔必须有完善的封闭措施，其漏风率不得超过</w:t>
      </w:r>
      <w:r w:rsidRPr="00B93430">
        <w:rPr>
          <w:rFonts w:hint="eastAsia"/>
        </w:rPr>
        <w:t>17%</w:t>
      </w:r>
      <w:r w:rsidR="00A84E10" w:rsidRPr="00B93430">
        <w:rPr>
          <w:rFonts w:hint="eastAsia"/>
        </w:rPr>
        <w:t>。（错）</w:t>
      </w:r>
    </w:p>
    <w:p w14:paraId="553C74EC" w14:textId="77777777" w:rsidR="00480E66" w:rsidRPr="00B93430" w:rsidRDefault="00797A7B" w:rsidP="00086F6D">
      <w:pPr>
        <w:numPr>
          <w:ilvl w:val="0"/>
          <w:numId w:val="7"/>
        </w:numPr>
        <w:ind w:left="0" w:firstLine="640"/>
      </w:pPr>
      <w:r w:rsidRPr="00B93430">
        <w:rPr>
          <w:rFonts w:hint="eastAsia"/>
        </w:rPr>
        <w:t>装有带式输送机的井筒兼作回风井时，井筒中的风速不得超过</w:t>
      </w:r>
      <w:r w:rsidRPr="00B93430">
        <w:rPr>
          <w:rFonts w:hint="eastAsia"/>
        </w:rPr>
        <w:t>6.5m/s</w:t>
      </w:r>
      <w:r w:rsidRPr="00B93430">
        <w:rPr>
          <w:rFonts w:hint="eastAsia"/>
        </w:rPr>
        <w:t>，且必须装设甲烷断电仪</w:t>
      </w:r>
      <w:r w:rsidR="00A84E10" w:rsidRPr="00B93430">
        <w:rPr>
          <w:rFonts w:hint="eastAsia"/>
        </w:rPr>
        <w:t>。（错）</w:t>
      </w:r>
    </w:p>
    <w:p w14:paraId="0B5E5A14" w14:textId="77777777" w:rsidR="00480E66" w:rsidRPr="00B93430" w:rsidRDefault="00797A7B" w:rsidP="00086F6D">
      <w:pPr>
        <w:numPr>
          <w:ilvl w:val="0"/>
          <w:numId w:val="7"/>
        </w:numPr>
        <w:ind w:left="0" w:firstLine="640"/>
      </w:pPr>
      <w:r w:rsidRPr="00B93430">
        <w:rPr>
          <w:rFonts w:hint="eastAsia"/>
        </w:rPr>
        <w:t>进、回风井分别位于井田的两翼称为单翼对角式</w:t>
      </w:r>
      <w:r w:rsidR="00F07C20" w:rsidRPr="00B93430">
        <w:rPr>
          <w:rFonts w:hint="eastAsia"/>
        </w:rPr>
        <w:t>。（对）</w:t>
      </w:r>
    </w:p>
    <w:p w14:paraId="3DB26AA9" w14:textId="77777777" w:rsidR="00480E66" w:rsidRPr="00B93430" w:rsidRDefault="00797A7B" w:rsidP="00086F6D">
      <w:pPr>
        <w:numPr>
          <w:ilvl w:val="0"/>
          <w:numId w:val="7"/>
        </w:numPr>
        <w:ind w:left="0" w:firstLine="640"/>
      </w:pPr>
      <w:r w:rsidRPr="00B93430">
        <w:rPr>
          <w:rFonts w:hint="eastAsia"/>
        </w:rPr>
        <w:t>中央并列式通风由于进、回风井距离太近，特别是井底漏风较大，容易造成风流短路，安全出口少</w:t>
      </w:r>
      <w:r w:rsidR="00A84E10" w:rsidRPr="00B93430">
        <w:rPr>
          <w:rFonts w:hint="eastAsia"/>
        </w:rPr>
        <w:t>。（对）</w:t>
      </w:r>
    </w:p>
    <w:p w14:paraId="00B2B47C" w14:textId="77777777" w:rsidR="00480E66" w:rsidRPr="00B93430" w:rsidRDefault="00797A7B" w:rsidP="00086F6D">
      <w:pPr>
        <w:numPr>
          <w:ilvl w:val="0"/>
          <w:numId w:val="7"/>
        </w:numPr>
        <w:ind w:left="0" w:firstLine="640"/>
      </w:pPr>
      <w:r w:rsidRPr="00B93430">
        <w:rPr>
          <w:rFonts w:hint="eastAsia"/>
        </w:rPr>
        <w:t>矿井通风方法根据风流获得的动力来源不同，可分为自然通风和机械通风两种</w:t>
      </w:r>
      <w:r w:rsidR="00A84E10" w:rsidRPr="00B93430">
        <w:rPr>
          <w:rFonts w:hint="eastAsia"/>
        </w:rPr>
        <w:t>。（对）</w:t>
      </w:r>
    </w:p>
    <w:p w14:paraId="62C2996A" w14:textId="77777777" w:rsidR="00480E66" w:rsidRPr="00B93430" w:rsidRDefault="00797A7B" w:rsidP="00086F6D">
      <w:pPr>
        <w:numPr>
          <w:ilvl w:val="0"/>
          <w:numId w:val="7"/>
        </w:numPr>
        <w:ind w:left="0" w:firstLine="640"/>
      </w:pPr>
      <w:r w:rsidRPr="00B93430">
        <w:rPr>
          <w:rFonts w:hint="eastAsia"/>
        </w:rPr>
        <w:t>机械风压的大小和方向随着季节气候变化而变化，风量不稳定，风向也易改变</w:t>
      </w:r>
      <w:r w:rsidR="00A84E10" w:rsidRPr="00B93430">
        <w:rPr>
          <w:rFonts w:hint="eastAsia"/>
        </w:rPr>
        <w:t>。（错）</w:t>
      </w:r>
    </w:p>
    <w:p w14:paraId="5E846354" w14:textId="77777777" w:rsidR="00480E66" w:rsidRPr="00B93430" w:rsidRDefault="00797A7B" w:rsidP="00086F6D">
      <w:pPr>
        <w:numPr>
          <w:ilvl w:val="0"/>
          <w:numId w:val="7"/>
        </w:numPr>
        <w:ind w:left="0" w:firstLine="640"/>
      </w:pPr>
      <w:r w:rsidRPr="00B93430">
        <w:rPr>
          <w:rFonts w:hint="eastAsia"/>
        </w:rPr>
        <w:t>机械通风矿井，自然风压仍然存在，其大小受进风量的影响而略有变化，即随进风量的增加而增大</w:t>
      </w:r>
      <w:r w:rsidR="00A84E10" w:rsidRPr="00B93430">
        <w:rPr>
          <w:rFonts w:hint="eastAsia"/>
        </w:rPr>
        <w:t>。（对）</w:t>
      </w:r>
    </w:p>
    <w:p w14:paraId="17E3816F" w14:textId="77777777" w:rsidR="00480E66" w:rsidRPr="00B93430" w:rsidRDefault="00797A7B" w:rsidP="00086F6D">
      <w:pPr>
        <w:numPr>
          <w:ilvl w:val="0"/>
          <w:numId w:val="7"/>
        </w:numPr>
        <w:ind w:left="0" w:firstLine="640"/>
      </w:pPr>
      <w:r w:rsidRPr="00B93430">
        <w:rPr>
          <w:rFonts w:hint="eastAsia"/>
        </w:rPr>
        <w:t>三条或三条以上的分支自空气能量相同的节点分开到能量相同的节点汇合，形成一个或几个网孔的总回路叫做并联风网</w:t>
      </w:r>
      <w:r w:rsidR="00A84E10" w:rsidRPr="00B93430">
        <w:rPr>
          <w:rFonts w:hint="eastAsia"/>
        </w:rPr>
        <w:t>。（错）</w:t>
      </w:r>
    </w:p>
    <w:p w14:paraId="0DE932BA" w14:textId="77777777" w:rsidR="00480E66" w:rsidRPr="00B93430" w:rsidRDefault="00797A7B" w:rsidP="00086F6D">
      <w:pPr>
        <w:numPr>
          <w:ilvl w:val="0"/>
          <w:numId w:val="7"/>
        </w:numPr>
        <w:ind w:left="0" w:firstLine="640"/>
      </w:pPr>
      <w:r w:rsidRPr="00B93430">
        <w:rPr>
          <w:rFonts w:hint="eastAsia"/>
        </w:rPr>
        <w:t>为了防止漏风，安设风门的地点，要求前后</w:t>
      </w:r>
      <w:r w:rsidRPr="00B93430">
        <w:rPr>
          <w:rFonts w:hint="eastAsia"/>
        </w:rPr>
        <w:t>6m</w:t>
      </w:r>
      <w:r w:rsidRPr="00B93430">
        <w:rPr>
          <w:rFonts w:hint="eastAsia"/>
        </w:rPr>
        <w:t>内支架完好，无空帮空顶</w:t>
      </w:r>
      <w:r w:rsidR="00A84E10" w:rsidRPr="00B93430">
        <w:rPr>
          <w:rFonts w:hint="eastAsia"/>
        </w:rPr>
        <w:t>。（错）</w:t>
      </w:r>
    </w:p>
    <w:p w14:paraId="464BD446" w14:textId="77777777" w:rsidR="00480E66" w:rsidRPr="00B93430" w:rsidRDefault="00797A7B" w:rsidP="00086F6D">
      <w:pPr>
        <w:numPr>
          <w:ilvl w:val="0"/>
          <w:numId w:val="7"/>
        </w:numPr>
        <w:ind w:left="0" w:firstLine="640"/>
      </w:pPr>
      <w:r w:rsidRPr="00B93430">
        <w:rPr>
          <w:rFonts w:hint="eastAsia"/>
        </w:rPr>
        <w:t>在进、回风道交叉地点，为避免风流短路，应设置风桥，使进、回风隔开。风桥前后支架无须加固</w:t>
      </w:r>
      <w:r w:rsidR="00A84E10" w:rsidRPr="00B93430">
        <w:rPr>
          <w:rFonts w:hint="eastAsia"/>
        </w:rPr>
        <w:t>。（错）</w:t>
      </w:r>
    </w:p>
    <w:p w14:paraId="661B5EF0" w14:textId="77777777" w:rsidR="00480E66" w:rsidRPr="00B93430" w:rsidRDefault="00797A7B" w:rsidP="00086F6D">
      <w:pPr>
        <w:numPr>
          <w:ilvl w:val="0"/>
          <w:numId w:val="7"/>
        </w:numPr>
        <w:ind w:left="0" w:firstLine="640"/>
      </w:pPr>
      <w:r w:rsidRPr="00B93430">
        <w:rPr>
          <w:rFonts w:hint="eastAsia"/>
        </w:rPr>
        <w:t>风墙设置在需隔断风流、不需通车行人的巷道中，墙内外</w:t>
      </w:r>
      <w:r w:rsidRPr="00B93430">
        <w:rPr>
          <w:rFonts w:hint="eastAsia"/>
        </w:rPr>
        <w:t>5m</w:t>
      </w:r>
      <w:r w:rsidRPr="00B93430">
        <w:rPr>
          <w:rFonts w:hint="eastAsia"/>
        </w:rPr>
        <w:t>内应支架良好，密闭内无积煤</w:t>
      </w:r>
      <w:r w:rsidR="00A84E10" w:rsidRPr="00B93430">
        <w:rPr>
          <w:rFonts w:hint="eastAsia"/>
        </w:rPr>
        <w:t>。（对）</w:t>
      </w:r>
    </w:p>
    <w:p w14:paraId="43161167" w14:textId="77777777" w:rsidR="00480E66" w:rsidRPr="00B93430" w:rsidRDefault="00797A7B" w:rsidP="00086F6D">
      <w:pPr>
        <w:numPr>
          <w:ilvl w:val="0"/>
          <w:numId w:val="7"/>
        </w:numPr>
        <w:ind w:left="0" w:firstLine="640"/>
      </w:pPr>
      <w:r w:rsidRPr="00B93430">
        <w:rPr>
          <w:rFonts w:hint="eastAsia"/>
        </w:rPr>
        <w:lastRenderedPageBreak/>
        <w:t>风量调节按照其范围的大小，可分为局部风量调节和矿井总风量调节</w:t>
      </w:r>
      <w:r w:rsidR="00A84E10" w:rsidRPr="00B93430">
        <w:rPr>
          <w:rFonts w:hint="eastAsia"/>
        </w:rPr>
        <w:t>。（对）</w:t>
      </w:r>
    </w:p>
    <w:p w14:paraId="40A66BB1" w14:textId="77777777" w:rsidR="00480E66" w:rsidRPr="00B93430" w:rsidRDefault="00797A7B" w:rsidP="00086F6D">
      <w:pPr>
        <w:numPr>
          <w:ilvl w:val="0"/>
          <w:numId w:val="7"/>
        </w:numPr>
        <w:ind w:left="0" w:firstLine="640"/>
      </w:pPr>
      <w:r w:rsidRPr="00B93430">
        <w:rPr>
          <w:rFonts w:hint="eastAsia"/>
        </w:rPr>
        <w:t>局部风量调节是指在采区内部各个工作面之间、采区之间或生产水平之间的风量调节</w:t>
      </w:r>
      <w:r w:rsidR="00A84E10" w:rsidRPr="00B93430">
        <w:rPr>
          <w:rFonts w:hint="eastAsia"/>
        </w:rPr>
        <w:t>。（对）</w:t>
      </w:r>
    </w:p>
    <w:p w14:paraId="4B7E45E2" w14:textId="77777777" w:rsidR="00480E66" w:rsidRPr="00B93430" w:rsidRDefault="00797A7B" w:rsidP="00086F6D">
      <w:pPr>
        <w:numPr>
          <w:ilvl w:val="0"/>
          <w:numId w:val="7"/>
        </w:numPr>
        <w:ind w:left="0" w:firstLine="640"/>
      </w:pPr>
      <w:r w:rsidRPr="00B93430">
        <w:rPr>
          <w:rFonts w:hint="eastAsia"/>
        </w:rPr>
        <w:t>局部风量的调节方法有増阻调节法、降阻调节法、增压调节法、减压调节法</w:t>
      </w:r>
      <w:r w:rsidR="00A84E10" w:rsidRPr="00B93430">
        <w:rPr>
          <w:rFonts w:hint="eastAsia"/>
        </w:rPr>
        <w:t>。（错）</w:t>
      </w:r>
    </w:p>
    <w:p w14:paraId="464BCE1C" w14:textId="77777777" w:rsidR="00480E66" w:rsidRPr="00B93430" w:rsidRDefault="00797A7B" w:rsidP="00086F6D">
      <w:pPr>
        <w:numPr>
          <w:ilvl w:val="0"/>
          <w:numId w:val="7"/>
        </w:numPr>
        <w:ind w:left="0" w:firstLine="640"/>
      </w:pPr>
      <w:r w:rsidRPr="00B93430">
        <w:rPr>
          <w:rFonts w:hint="eastAsia"/>
        </w:rPr>
        <w:t>増阻调节法就是以并联网络中阻力大的风路的阻力值为基础，在各阻力较小的风路中增加局部阻力，以保证各风路的风量按需分配</w:t>
      </w:r>
      <w:r w:rsidR="00A84E10" w:rsidRPr="00B93430">
        <w:rPr>
          <w:rFonts w:hint="eastAsia"/>
        </w:rPr>
        <w:t>。（对）</w:t>
      </w:r>
    </w:p>
    <w:p w14:paraId="652EEE4C" w14:textId="77777777" w:rsidR="00480E66" w:rsidRPr="00B93430" w:rsidRDefault="00797A7B" w:rsidP="00086F6D">
      <w:pPr>
        <w:numPr>
          <w:ilvl w:val="0"/>
          <w:numId w:val="7"/>
        </w:numPr>
        <w:ind w:left="0" w:firstLine="640"/>
      </w:pPr>
      <w:r w:rsidRPr="00B93430">
        <w:rPr>
          <w:rFonts w:hint="eastAsia"/>
        </w:rPr>
        <w:t>増阻调节法使风网总风阻增加，如果主要通风机特性曲线不变，总风量会减少</w:t>
      </w:r>
      <w:r w:rsidR="00A84E10" w:rsidRPr="00B93430">
        <w:rPr>
          <w:rFonts w:hint="eastAsia"/>
        </w:rPr>
        <w:t>。（对）</w:t>
      </w:r>
    </w:p>
    <w:p w14:paraId="5478C98D" w14:textId="77777777" w:rsidR="00480E66" w:rsidRPr="00B93430" w:rsidRDefault="00797A7B" w:rsidP="00086F6D">
      <w:pPr>
        <w:numPr>
          <w:ilvl w:val="0"/>
          <w:numId w:val="7"/>
        </w:numPr>
        <w:ind w:left="0" w:firstLine="640"/>
      </w:pPr>
      <w:r w:rsidRPr="00B93430">
        <w:rPr>
          <w:rFonts w:hint="eastAsia"/>
        </w:rPr>
        <w:t>调节风门应尽量安设在回风巷道中，以免妨碍运输</w:t>
      </w:r>
      <w:r w:rsidR="00A84E10" w:rsidRPr="00B93430">
        <w:rPr>
          <w:rFonts w:hint="eastAsia"/>
        </w:rPr>
        <w:t>。（对）</w:t>
      </w:r>
    </w:p>
    <w:p w14:paraId="38D90E4C" w14:textId="77777777" w:rsidR="00480E66" w:rsidRPr="00B93430" w:rsidRDefault="00797A7B" w:rsidP="00086F6D">
      <w:pPr>
        <w:numPr>
          <w:ilvl w:val="0"/>
          <w:numId w:val="7"/>
        </w:numPr>
        <w:ind w:left="0" w:firstLine="640"/>
      </w:pPr>
      <w:r w:rsidRPr="00B93430">
        <w:rPr>
          <w:rFonts w:hint="eastAsia"/>
        </w:rPr>
        <w:t>当调节风门非安设在运输巷道不可时，则可采取多段调节，即用若干个面积较大的调节风门来代替一个面积较小的调节风门，此时小面积的调节风门可让运输设备通过</w:t>
      </w:r>
      <w:r w:rsidR="00A84E10" w:rsidRPr="00B93430">
        <w:rPr>
          <w:rFonts w:hint="eastAsia"/>
        </w:rPr>
        <w:t>。（错）</w:t>
      </w:r>
    </w:p>
    <w:p w14:paraId="7A065EE9" w14:textId="77777777" w:rsidR="00480E66" w:rsidRPr="00B93430" w:rsidRDefault="00797A7B" w:rsidP="00086F6D">
      <w:pPr>
        <w:numPr>
          <w:ilvl w:val="0"/>
          <w:numId w:val="7"/>
        </w:numPr>
        <w:ind w:left="0" w:firstLine="640"/>
      </w:pPr>
      <w:r w:rsidRPr="00B93430">
        <w:rPr>
          <w:rFonts w:hint="eastAsia"/>
        </w:rPr>
        <w:t>在复杂的风网中，要注意调节风门位置的选择，防止重复设置，避免增大风压和电耗</w:t>
      </w:r>
      <w:r w:rsidR="00A84E10" w:rsidRPr="00B93430">
        <w:rPr>
          <w:rFonts w:hint="eastAsia"/>
        </w:rPr>
        <w:t>。（对）</w:t>
      </w:r>
    </w:p>
    <w:p w14:paraId="617400A9" w14:textId="77777777" w:rsidR="00480E66" w:rsidRPr="00B93430" w:rsidRDefault="00797A7B" w:rsidP="00086F6D">
      <w:pPr>
        <w:numPr>
          <w:ilvl w:val="0"/>
          <w:numId w:val="7"/>
        </w:numPr>
        <w:ind w:left="0" w:firstLine="640"/>
      </w:pPr>
      <w:r w:rsidRPr="00B93430">
        <w:rPr>
          <w:rFonts w:hint="eastAsia"/>
        </w:rPr>
        <w:t>増阻调节法具有简便、易行的优点，他是采区内巷道间的主要调节措施</w:t>
      </w:r>
      <w:r w:rsidR="00A84E10" w:rsidRPr="00B93430">
        <w:rPr>
          <w:rFonts w:hint="eastAsia"/>
        </w:rPr>
        <w:t>。（对）</w:t>
      </w:r>
    </w:p>
    <w:p w14:paraId="3A4A4284" w14:textId="77777777" w:rsidR="00480E66" w:rsidRPr="00B93430" w:rsidRDefault="00797A7B" w:rsidP="00086F6D">
      <w:pPr>
        <w:numPr>
          <w:ilvl w:val="0"/>
          <w:numId w:val="7"/>
        </w:numPr>
        <w:ind w:left="0" w:firstLine="640"/>
      </w:pPr>
      <w:r w:rsidRPr="00B93430">
        <w:rPr>
          <w:rFonts w:hint="eastAsia"/>
        </w:rPr>
        <w:t>増阻调节法使矿井的总风阻增加，如果主通风机风机曲线改变，势必造成矿井总风量下降，要想保持总风量不减少，就得改变通风机风压曲线，提高风压，增加通风电力费用</w:t>
      </w:r>
      <w:r w:rsidR="00A84E10" w:rsidRPr="00B93430">
        <w:rPr>
          <w:rFonts w:hint="eastAsia"/>
        </w:rPr>
        <w:t>。（错）</w:t>
      </w:r>
    </w:p>
    <w:p w14:paraId="4DE683BD" w14:textId="77777777" w:rsidR="00480E66" w:rsidRPr="00B93430" w:rsidRDefault="00797A7B" w:rsidP="00086F6D">
      <w:pPr>
        <w:numPr>
          <w:ilvl w:val="0"/>
          <w:numId w:val="7"/>
        </w:numPr>
        <w:ind w:left="0" w:firstLine="640"/>
      </w:pPr>
      <w:r w:rsidRPr="00B93430">
        <w:rPr>
          <w:rFonts w:hint="eastAsia"/>
        </w:rPr>
        <w:lastRenderedPageBreak/>
        <w:t>降阻调节法与増阻调节法相反，它是以并联网络中阻力较小风路的阻力值为基础，使阻力较大的风路降低风阻，以达到并联网络各风路的阻力平衡</w:t>
      </w:r>
      <w:r w:rsidR="00A84E10" w:rsidRPr="00B93430">
        <w:rPr>
          <w:rFonts w:hint="eastAsia"/>
        </w:rPr>
        <w:t>。（对）</w:t>
      </w:r>
    </w:p>
    <w:p w14:paraId="1F58D5EF" w14:textId="77777777" w:rsidR="00480E66" w:rsidRPr="00B93430" w:rsidRDefault="00797A7B" w:rsidP="00086F6D">
      <w:pPr>
        <w:numPr>
          <w:ilvl w:val="0"/>
          <w:numId w:val="7"/>
        </w:numPr>
        <w:ind w:left="0" w:firstLine="640"/>
      </w:pPr>
      <w:r w:rsidRPr="00B93430">
        <w:rPr>
          <w:rFonts w:hint="eastAsia"/>
        </w:rPr>
        <w:t>降低摩擦风阻的主要方法是缩小巷道的断面、降低摩擦阻力系数、清除巷道中的局部阻力物、采用并联风路和缩短风流路线的总长度等</w:t>
      </w:r>
      <w:r w:rsidR="00A84E10" w:rsidRPr="00B93430">
        <w:rPr>
          <w:rFonts w:hint="eastAsia"/>
        </w:rPr>
        <w:t>。（错）</w:t>
      </w:r>
    </w:p>
    <w:p w14:paraId="2E13F75C" w14:textId="77777777" w:rsidR="00480E66" w:rsidRPr="00B93430" w:rsidRDefault="00797A7B" w:rsidP="00086F6D">
      <w:pPr>
        <w:numPr>
          <w:ilvl w:val="0"/>
          <w:numId w:val="7"/>
        </w:numPr>
        <w:ind w:left="0" w:firstLine="640"/>
      </w:pPr>
      <w:r w:rsidRPr="00B93430">
        <w:rPr>
          <w:rFonts w:hint="eastAsia"/>
        </w:rPr>
        <w:t>矿井总风量调节的主要措施是改变主要通风机的工况点，其方法有改变主要通风机的特性曲线和改变主要通风机的工作风阻曲线</w:t>
      </w:r>
      <w:r w:rsidR="00A84E10" w:rsidRPr="00B93430">
        <w:rPr>
          <w:rFonts w:hint="eastAsia"/>
        </w:rPr>
        <w:t>。（对）</w:t>
      </w:r>
    </w:p>
    <w:p w14:paraId="4F054D7A" w14:textId="77777777" w:rsidR="00480E66" w:rsidRPr="00B93430" w:rsidRDefault="00797A7B" w:rsidP="00086F6D">
      <w:pPr>
        <w:numPr>
          <w:ilvl w:val="0"/>
          <w:numId w:val="7"/>
        </w:numPr>
        <w:ind w:left="0" w:firstLine="640"/>
      </w:pPr>
      <w:r w:rsidRPr="00B93430">
        <w:rPr>
          <w:rFonts w:hint="eastAsia"/>
        </w:rPr>
        <w:t>改变通风机的转数能改变通风机的特性曲线，即转数愈小，通风机的风量和风压愈大</w:t>
      </w:r>
      <w:r w:rsidR="00A84E10" w:rsidRPr="00B93430">
        <w:rPr>
          <w:rFonts w:hint="eastAsia"/>
        </w:rPr>
        <w:t>。（错）</w:t>
      </w:r>
    </w:p>
    <w:p w14:paraId="197A1EFC" w14:textId="77777777" w:rsidR="00480E66" w:rsidRPr="00B93430" w:rsidRDefault="00797A7B" w:rsidP="00086F6D">
      <w:pPr>
        <w:numPr>
          <w:ilvl w:val="0"/>
          <w:numId w:val="7"/>
        </w:numPr>
        <w:ind w:left="0" w:firstLine="640"/>
      </w:pPr>
      <w:r w:rsidRPr="00B93430">
        <w:rPr>
          <w:rFonts w:hint="eastAsia"/>
        </w:rPr>
        <w:t>增压调节法的缺点是管理工作比较复杂，安全性比较差，施工比较困难</w:t>
      </w:r>
      <w:r w:rsidR="00A84E10" w:rsidRPr="00B93430">
        <w:rPr>
          <w:rFonts w:hint="eastAsia"/>
        </w:rPr>
        <w:t>。（对）</w:t>
      </w:r>
    </w:p>
    <w:p w14:paraId="7D035EF8" w14:textId="77777777" w:rsidR="00480E66" w:rsidRPr="00B93430" w:rsidRDefault="00797A7B" w:rsidP="00086F6D">
      <w:pPr>
        <w:numPr>
          <w:ilvl w:val="0"/>
          <w:numId w:val="7"/>
        </w:numPr>
        <w:ind w:left="0" w:firstLine="640"/>
      </w:pPr>
      <w:r w:rsidRPr="00B93430">
        <w:rPr>
          <w:rFonts w:hint="eastAsia"/>
        </w:rPr>
        <w:t>对于轴流式通风机，由于其功率特性曲线随风量减小而上升，因此可用增加风阻的方法降低风量</w:t>
      </w:r>
      <w:r w:rsidR="00A84E10" w:rsidRPr="00B93430">
        <w:rPr>
          <w:rFonts w:hint="eastAsia"/>
        </w:rPr>
        <w:t>。（错）</w:t>
      </w:r>
    </w:p>
    <w:p w14:paraId="055F3D7E" w14:textId="77777777" w:rsidR="00480E66" w:rsidRPr="00B93430" w:rsidRDefault="00797A7B" w:rsidP="00086F6D">
      <w:pPr>
        <w:numPr>
          <w:ilvl w:val="0"/>
          <w:numId w:val="7"/>
        </w:numPr>
        <w:ind w:left="0" w:firstLine="640"/>
      </w:pPr>
      <w:r w:rsidRPr="00B93430">
        <w:rPr>
          <w:rFonts w:hint="eastAsia"/>
        </w:rPr>
        <w:t>当矿井总风量不足时，如果能提高矿井总风阻，则不仅可增大矿井总风量，而且可以降低矿井总阻力</w:t>
      </w:r>
      <w:r w:rsidR="00A84E10" w:rsidRPr="00B93430">
        <w:rPr>
          <w:rFonts w:hint="eastAsia"/>
        </w:rPr>
        <w:t>。（错）</w:t>
      </w:r>
    </w:p>
    <w:p w14:paraId="31C6C5BE" w14:textId="77777777" w:rsidR="00480E66" w:rsidRPr="00B93430" w:rsidRDefault="00797A7B" w:rsidP="00086F6D">
      <w:pPr>
        <w:numPr>
          <w:ilvl w:val="0"/>
          <w:numId w:val="7"/>
        </w:numPr>
        <w:ind w:left="0" w:firstLine="640"/>
      </w:pPr>
      <w:r w:rsidRPr="00B93430">
        <w:rPr>
          <w:rFonts w:hint="eastAsia"/>
        </w:rPr>
        <w:t>两台通风机的进风口直接或间接通过一段巷道连接在一起工作称为通风机的串联工作</w:t>
      </w:r>
      <w:r w:rsidR="00A84E10" w:rsidRPr="00B93430">
        <w:rPr>
          <w:rFonts w:hint="eastAsia"/>
        </w:rPr>
        <w:t>。（错）</w:t>
      </w:r>
    </w:p>
    <w:p w14:paraId="319CE1FE" w14:textId="77777777" w:rsidR="00480E66" w:rsidRPr="00B93430" w:rsidRDefault="00797A7B" w:rsidP="00086F6D">
      <w:pPr>
        <w:numPr>
          <w:ilvl w:val="0"/>
          <w:numId w:val="7"/>
        </w:numPr>
        <w:ind w:left="0" w:firstLine="640"/>
      </w:pPr>
      <w:r w:rsidRPr="00B93430">
        <w:rPr>
          <w:rFonts w:hint="eastAsia"/>
        </w:rPr>
        <w:t>心理学是研究人的心理活动形式及其规律的科学</w:t>
      </w:r>
      <w:r w:rsidR="00A84E10" w:rsidRPr="00B93430">
        <w:rPr>
          <w:rFonts w:hint="eastAsia"/>
        </w:rPr>
        <w:t>。（对）</w:t>
      </w:r>
    </w:p>
    <w:p w14:paraId="6A968A30" w14:textId="77777777" w:rsidR="00480E66" w:rsidRPr="00B93430" w:rsidRDefault="00797A7B" w:rsidP="00086F6D">
      <w:pPr>
        <w:numPr>
          <w:ilvl w:val="0"/>
          <w:numId w:val="7"/>
        </w:numPr>
        <w:ind w:left="0" w:firstLine="640"/>
      </w:pPr>
      <w:r w:rsidRPr="00B93430">
        <w:rPr>
          <w:rFonts w:hint="eastAsia"/>
        </w:rPr>
        <w:t>心理学是研究“人心”的学问，如果了解了人心就会理解人的行为</w:t>
      </w:r>
      <w:r w:rsidR="00A84E10" w:rsidRPr="00B93430">
        <w:rPr>
          <w:rFonts w:hint="eastAsia"/>
        </w:rPr>
        <w:t>。（对）</w:t>
      </w:r>
    </w:p>
    <w:p w14:paraId="2C404721" w14:textId="77777777" w:rsidR="00480E66" w:rsidRPr="00B93430" w:rsidRDefault="00797A7B" w:rsidP="00086F6D">
      <w:pPr>
        <w:numPr>
          <w:ilvl w:val="0"/>
          <w:numId w:val="7"/>
        </w:numPr>
        <w:ind w:left="0" w:firstLine="640"/>
      </w:pPr>
      <w:r w:rsidRPr="00B93430">
        <w:rPr>
          <w:rFonts w:hint="eastAsia"/>
        </w:rPr>
        <w:lastRenderedPageBreak/>
        <w:t>在矿山应急救援中，导致救援失败的原因可以分为人的不安全行为和物的不安全状态两个方面，而物的不安全状态又往往是由于人的不安全行为引起的</w:t>
      </w:r>
      <w:r w:rsidR="00A84E10" w:rsidRPr="00B93430">
        <w:rPr>
          <w:rFonts w:hint="eastAsia"/>
        </w:rPr>
        <w:t>。（对）</w:t>
      </w:r>
    </w:p>
    <w:p w14:paraId="38F581D9" w14:textId="77777777" w:rsidR="00480E66" w:rsidRPr="00B93430" w:rsidRDefault="00797A7B" w:rsidP="00086F6D">
      <w:pPr>
        <w:numPr>
          <w:ilvl w:val="0"/>
          <w:numId w:val="7"/>
        </w:numPr>
        <w:ind w:left="0" w:firstLine="640"/>
      </w:pPr>
      <w:r w:rsidRPr="00B93430">
        <w:rPr>
          <w:rFonts w:hint="eastAsia"/>
        </w:rPr>
        <w:t>疲劳一般分为生理疲劳、精神疲劳和心理疲劳三大类</w:t>
      </w:r>
      <w:r w:rsidR="00A84E10" w:rsidRPr="00B93430">
        <w:rPr>
          <w:rFonts w:hint="eastAsia"/>
        </w:rPr>
        <w:t>。（错）</w:t>
      </w:r>
    </w:p>
    <w:p w14:paraId="3D8338E6" w14:textId="77777777" w:rsidR="00480E66" w:rsidRPr="00B93430" w:rsidRDefault="00797A7B" w:rsidP="00086F6D">
      <w:pPr>
        <w:numPr>
          <w:ilvl w:val="0"/>
          <w:numId w:val="7"/>
        </w:numPr>
        <w:ind w:left="0" w:firstLine="640"/>
      </w:pPr>
      <w:r w:rsidRPr="00B93430">
        <w:rPr>
          <w:rFonts w:hint="eastAsia"/>
        </w:rPr>
        <w:t>心理疲劳是为工作所倦，不能再干，而生理疲劳则是倦于工作，不能再干</w:t>
      </w:r>
      <w:r w:rsidR="00A84E10" w:rsidRPr="00B93430">
        <w:rPr>
          <w:rFonts w:hint="eastAsia"/>
        </w:rPr>
        <w:t>。（错）</w:t>
      </w:r>
    </w:p>
    <w:p w14:paraId="6E2AABF0" w14:textId="77777777" w:rsidR="00480E66" w:rsidRPr="00B93430" w:rsidRDefault="00797A7B" w:rsidP="00086F6D">
      <w:pPr>
        <w:numPr>
          <w:ilvl w:val="0"/>
          <w:numId w:val="7"/>
        </w:numPr>
        <w:ind w:left="0" w:firstLine="640"/>
      </w:pPr>
      <w:r w:rsidRPr="00B93430">
        <w:rPr>
          <w:rFonts w:hint="eastAsia"/>
        </w:rPr>
        <w:t>疲劳现象的出现要有一个过程，具有明显的积累特征，它大体可以分为轻度疲劳阶段、一般疲劳阶段、过渡疲劳阶段、严重疲劳阶段</w:t>
      </w:r>
      <w:r w:rsidR="00A84E10" w:rsidRPr="00B93430">
        <w:rPr>
          <w:rFonts w:hint="eastAsia"/>
        </w:rPr>
        <w:t>。（错）</w:t>
      </w:r>
    </w:p>
    <w:p w14:paraId="761314F7" w14:textId="77777777" w:rsidR="00480E66" w:rsidRPr="00B93430" w:rsidRDefault="00797A7B" w:rsidP="00086F6D">
      <w:pPr>
        <w:numPr>
          <w:ilvl w:val="0"/>
          <w:numId w:val="7"/>
        </w:numPr>
        <w:ind w:left="0" w:firstLine="640"/>
      </w:pPr>
      <w:r w:rsidRPr="00B93430">
        <w:rPr>
          <w:rFonts w:hint="eastAsia"/>
        </w:rPr>
        <w:t>休息效果随休息时间的增加而不断下降，在休息初期效果好，接着就慢慢减少</w:t>
      </w:r>
      <w:r w:rsidR="00A84E10" w:rsidRPr="00B93430">
        <w:rPr>
          <w:rFonts w:hint="eastAsia"/>
        </w:rPr>
        <w:t>。（对）</w:t>
      </w:r>
    </w:p>
    <w:p w14:paraId="55182E75" w14:textId="77777777" w:rsidR="00480E66" w:rsidRPr="00B93430" w:rsidRDefault="00797A7B" w:rsidP="00086F6D">
      <w:pPr>
        <w:numPr>
          <w:ilvl w:val="0"/>
          <w:numId w:val="7"/>
        </w:numPr>
        <w:ind w:left="0" w:firstLine="640"/>
      </w:pPr>
      <w:r w:rsidRPr="00B93430">
        <w:rPr>
          <w:rFonts w:hint="eastAsia"/>
        </w:rPr>
        <w:t>在救援时，为消除心理疲劳，尽量保持适合人体工作的环境温度，保持合适的采光、照明、色彩，有效控制噪音、尘毒危害源</w:t>
      </w:r>
      <w:r w:rsidR="00A84E10" w:rsidRPr="00B93430">
        <w:rPr>
          <w:rFonts w:hint="eastAsia"/>
        </w:rPr>
        <w:t>。（对）</w:t>
      </w:r>
    </w:p>
    <w:p w14:paraId="1BBB198B" w14:textId="77777777" w:rsidR="00480E66" w:rsidRPr="00B93430" w:rsidRDefault="00797A7B" w:rsidP="00086F6D">
      <w:pPr>
        <w:numPr>
          <w:ilvl w:val="0"/>
          <w:numId w:val="7"/>
        </w:numPr>
        <w:ind w:left="0" w:firstLine="640"/>
      </w:pPr>
      <w:r w:rsidRPr="00B93430">
        <w:rPr>
          <w:rFonts w:hint="eastAsia"/>
        </w:rPr>
        <w:t>凡是知道操作行为有一定危险，但仍然冒险操作的人，都可以认为是存在侥幸心理</w:t>
      </w:r>
      <w:r w:rsidR="00A84E10" w:rsidRPr="00B93430">
        <w:rPr>
          <w:rFonts w:hint="eastAsia"/>
        </w:rPr>
        <w:t>。（对）</w:t>
      </w:r>
    </w:p>
    <w:p w14:paraId="73CFB792" w14:textId="77777777" w:rsidR="00480E66" w:rsidRPr="00B93430" w:rsidRDefault="00797A7B" w:rsidP="00086F6D">
      <w:pPr>
        <w:numPr>
          <w:ilvl w:val="0"/>
          <w:numId w:val="7"/>
        </w:numPr>
        <w:ind w:left="0" w:firstLine="640"/>
      </w:pPr>
      <w:r w:rsidRPr="00B93430">
        <w:rPr>
          <w:rFonts w:hint="eastAsia"/>
        </w:rPr>
        <w:t>盲目自信心理表现为：认为这是“经常干的工作”、“不知干过多少次”、“自己很有把握”、“不会有危险”等</w:t>
      </w:r>
      <w:r w:rsidR="00A84E10" w:rsidRPr="00B93430">
        <w:rPr>
          <w:rFonts w:hint="eastAsia"/>
        </w:rPr>
        <w:t>。（对）</w:t>
      </w:r>
    </w:p>
    <w:p w14:paraId="02C24039" w14:textId="77777777" w:rsidR="00480E66" w:rsidRPr="00B93430" w:rsidRDefault="00797A7B" w:rsidP="00086F6D">
      <w:pPr>
        <w:numPr>
          <w:ilvl w:val="0"/>
          <w:numId w:val="7"/>
        </w:numPr>
        <w:ind w:left="0" w:firstLine="640"/>
      </w:pPr>
      <w:r w:rsidRPr="00B93430">
        <w:rPr>
          <w:rFonts w:hint="eastAsia"/>
        </w:rPr>
        <w:t>救援过程中，队员总是出现各种各样的情绪，包括兴奋状态、战斗振备状态、陶醉状态、悔恨状态、竞争情绪、荣誉感、自豪感、义务感和责任感</w:t>
      </w:r>
      <w:r w:rsidR="00A84E10" w:rsidRPr="00B93430">
        <w:rPr>
          <w:rFonts w:hint="eastAsia"/>
        </w:rPr>
        <w:t>。（对）</w:t>
      </w:r>
    </w:p>
    <w:p w14:paraId="712678A3" w14:textId="77777777" w:rsidR="00480E66" w:rsidRPr="00B93430" w:rsidRDefault="00797A7B" w:rsidP="00086F6D">
      <w:pPr>
        <w:numPr>
          <w:ilvl w:val="0"/>
          <w:numId w:val="7"/>
        </w:numPr>
        <w:ind w:left="0" w:firstLine="640"/>
      </w:pPr>
      <w:r w:rsidRPr="00B93430">
        <w:rPr>
          <w:rFonts w:hint="eastAsia"/>
        </w:rPr>
        <w:t>队员常有的战前状态分别为战前过分激动状态、战前</w:t>
      </w:r>
      <w:r w:rsidRPr="00B93430">
        <w:rPr>
          <w:rFonts w:hint="eastAsia"/>
        </w:rPr>
        <w:lastRenderedPageBreak/>
        <w:t>冷漠状态、战斗准备状态、战前盲目自信状态</w:t>
      </w:r>
      <w:r w:rsidR="00F07C20" w:rsidRPr="00B93430">
        <w:rPr>
          <w:rFonts w:hint="eastAsia"/>
        </w:rPr>
        <w:t>。（对）</w:t>
      </w:r>
    </w:p>
    <w:p w14:paraId="6BEEEC51" w14:textId="77777777" w:rsidR="00480E66" w:rsidRPr="00B93430" w:rsidRDefault="00797A7B" w:rsidP="00086F6D">
      <w:pPr>
        <w:numPr>
          <w:ilvl w:val="0"/>
          <w:numId w:val="7"/>
        </w:numPr>
        <w:ind w:left="0" w:firstLine="640"/>
      </w:pPr>
      <w:r w:rsidRPr="00B93430">
        <w:rPr>
          <w:rFonts w:hint="eastAsia"/>
        </w:rPr>
        <w:t>指战员战前心理准备训练，包括下述几个方面：明确救援任务、确立良好的救援动机、形成最佳的情绪状态、树立必胜的信心、培养战斗意志</w:t>
      </w:r>
      <w:r w:rsidR="00A84E10" w:rsidRPr="00B93430">
        <w:rPr>
          <w:rFonts w:hint="eastAsia"/>
        </w:rPr>
        <w:t>。（对）</w:t>
      </w:r>
    </w:p>
    <w:p w14:paraId="47ECCDF2" w14:textId="77777777" w:rsidR="00480E66" w:rsidRPr="00B93430" w:rsidRDefault="00797A7B" w:rsidP="00086F6D">
      <w:pPr>
        <w:numPr>
          <w:ilvl w:val="0"/>
          <w:numId w:val="7"/>
        </w:numPr>
        <w:ind w:left="0" w:firstLine="640"/>
      </w:pPr>
      <w:r w:rsidRPr="00B93430">
        <w:rPr>
          <w:rFonts w:hint="eastAsia"/>
        </w:rPr>
        <w:t>救援过程中心理调整方法包括：催眠放松法、自律训练法、逐渐放松法、呼吸调整法、握手放松法</w:t>
      </w:r>
      <w:r w:rsidR="00A84E10" w:rsidRPr="00B93430">
        <w:rPr>
          <w:rFonts w:hint="eastAsia"/>
        </w:rPr>
        <w:t>。（对）</w:t>
      </w:r>
    </w:p>
    <w:p w14:paraId="62A593C1" w14:textId="77777777" w:rsidR="00480E66" w:rsidRPr="00B93430" w:rsidRDefault="00797A7B" w:rsidP="00086F6D">
      <w:pPr>
        <w:numPr>
          <w:ilvl w:val="0"/>
          <w:numId w:val="7"/>
        </w:numPr>
        <w:ind w:left="0" w:firstLine="640"/>
      </w:pPr>
      <w:r w:rsidRPr="00B93430">
        <w:rPr>
          <w:rFonts w:hint="eastAsia"/>
        </w:rPr>
        <w:t>指挥员当发现队员情绪紧张时，应及时的提出批评教育</w:t>
      </w:r>
      <w:r w:rsidR="00F07C20" w:rsidRPr="00B93430">
        <w:rPr>
          <w:rFonts w:hint="eastAsia"/>
        </w:rPr>
        <w:t>。（错）</w:t>
      </w:r>
    </w:p>
    <w:p w14:paraId="052240F6" w14:textId="77777777" w:rsidR="00480E66" w:rsidRPr="00B93430" w:rsidRDefault="00797A7B" w:rsidP="00086F6D">
      <w:pPr>
        <w:numPr>
          <w:ilvl w:val="0"/>
          <w:numId w:val="7"/>
        </w:numPr>
        <w:ind w:left="0" w:firstLine="640"/>
      </w:pPr>
      <w:r w:rsidRPr="00B93430">
        <w:rPr>
          <w:rFonts w:hint="eastAsia"/>
        </w:rPr>
        <w:t>普通型携带式电气测量仪表，可以在瓦斯浓度</w:t>
      </w:r>
      <w:r w:rsidRPr="00B93430">
        <w:rPr>
          <w:rFonts w:hint="eastAsia"/>
        </w:rPr>
        <w:t>1.5%</w:t>
      </w:r>
      <w:r w:rsidRPr="00B93430">
        <w:rPr>
          <w:rFonts w:hint="eastAsia"/>
        </w:rPr>
        <w:t>以下的地点使用</w:t>
      </w:r>
      <w:r w:rsidR="00A84E10" w:rsidRPr="00B93430">
        <w:rPr>
          <w:rFonts w:hint="eastAsia"/>
        </w:rPr>
        <w:t>。（错）</w:t>
      </w:r>
    </w:p>
    <w:p w14:paraId="0E22DBC9" w14:textId="77777777" w:rsidR="00480E66" w:rsidRPr="00B93430" w:rsidRDefault="00797A7B" w:rsidP="00086F6D">
      <w:pPr>
        <w:numPr>
          <w:ilvl w:val="0"/>
          <w:numId w:val="7"/>
        </w:numPr>
        <w:ind w:left="0" w:firstLine="640"/>
      </w:pPr>
      <w:r w:rsidRPr="00B93430">
        <w:rPr>
          <w:rFonts w:hint="eastAsia"/>
        </w:rPr>
        <w:t>井下不得带电检修、电缆和电线，但可以搬迁电气设备</w:t>
      </w:r>
      <w:r w:rsidR="00A84E10" w:rsidRPr="00B93430">
        <w:rPr>
          <w:rFonts w:hint="eastAsia"/>
        </w:rPr>
        <w:t>。（错）</w:t>
      </w:r>
    </w:p>
    <w:p w14:paraId="6A566D42" w14:textId="77777777" w:rsidR="00480E66" w:rsidRPr="00B93430" w:rsidRDefault="00797A7B" w:rsidP="00086F6D">
      <w:pPr>
        <w:numPr>
          <w:ilvl w:val="0"/>
          <w:numId w:val="7"/>
        </w:numPr>
        <w:ind w:left="0" w:firstLine="640"/>
      </w:pPr>
      <w:r w:rsidRPr="00B93430">
        <w:rPr>
          <w:rFonts w:hint="eastAsia"/>
        </w:rPr>
        <w:t>严格执行停送电制度，停送电期间不得换人，但在无人值班的变电所，停电后设可以不专人看守</w:t>
      </w:r>
      <w:r w:rsidR="00A84E10" w:rsidRPr="00B93430">
        <w:rPr>
          <w:rFonts w:hint="eastAsia"/>
        </w:rPr>
        <w:t>。（错）</w:t>
      </w:r>
    </w:p>
    <w:p w14:paraId="10AA6282" w14:textId="77777777" w:rsidR="00480E66" w:rsidRPr="00B93430" w:rsidRDefault="00797A7B" w:rsidP="00086F6D">
      <w:pPr>
        <w:numPr>
          <w:ilvl w:val="0"/>
          <w:numId w:val="7"/>
        </w:numPr>
        <w:ind w:left="0" w:firstLine="640"/>
      </w:pPr>
      <w:r w:rsidRPr="00B93430">
        <w:rPr>
          <w:rFonts w:hint="eastAsia"/>
        </w:rPr>
        <w:t>严禁约时停送电，但可以约定信号停送电</w:t>
      </w:r>
      <w:r w:rsidR="00A84E10" w:rsidRPr="00B93430">
        <w:rPr>
          <w:rFonts w:hint="eastAsia"/>
        </w:rPr>
        <w:t>。（错）</w:t>
      </w:r>
    </w:p>
    <w:p w14:paraId="7391CD6C" w14:textId="77777777" w:rsidR="00480E66" w:rsidRPr="00B93430" w:rsidRDefault="00797A7B" w:rsidP="00086F6D">
      <w:pPr>
        <w:numPr>
          <w:ilvl w:val="0"/>
          <w:numId w:val="7"/>
        </w:numPr>
        <w:ind w:left="0" w:firstLine="640"/>
      </w:pPr>
      <w:r w:rsidRPr="00B93430">
        <w:rPr>
          <w:rFonts w:hint="eastAsia"/>
        </w:rPr>
        <w:t>电击是指电流通过人体内部，造成人体内部器官损伤和破坏</w:t>
      </w:r>
      <w:r w:rsidR="00A84E10" w:rsidRPr="00B93430">
        <w:rPr>
          <w:rFonts w:hint="eastAsia"/>
        </w:rPr>
        <w:t>。（对）</w:t>
      </w:r>
    </w:p>
    <w:p w14:paraId="3B828AEA" w14:textId="77777777" w:rsidR="00480E66" w:rsidRPr="00B93430" w:rsidRDefault="00797A7B" w:rsidP="00086F6D">
      <w:pPr>
        <w:numPr>
          <w:ilvl w:val="0"/>
          <w:numId w:val="7"/>
        </w:numPr>
        <w:ind w:left="0" w:firstLine="640"/>
      </w:pPr>
      <w:r w:rsidRPr="00B93430">
        <w:rPr>
          <w:rFonts w:hint="eastAsia"/>
        </w:rPr>
        <w:t>电伤是指强电流瞬间通过人体的某一局部或电弧对人体表面造成的烧伤</w:t>
      </w:r>
      <w:r w:rsidR="00A84E10" w:rsidRPr="00B93430">
        <w:rPr>
          <w:rFonts w:hint="eastAsia"/>
        </w:rPr>
        <w:t>。（对）</w:t>
      </w:r>
    </w:p>
    <w:p w14:paraId="1A181564" w14:textId="77777777" w:rsidR="00480E66" w:rsidRPr="00B93430" w:rsidRDefault="00797A7B" w:rsidP="00086F6D">
      <w:pPr>
        <w:numPr>
          <w:ilvl w:val="0"/>
          <w:numId w:val="7"/>
        </w:numPr>
        <w:ind w:left="0" w:firstLine="640"/>
      </w:pPr>
      <w:r w:rsidRPr="00B93430">
        <w:rPr>
          <w:rFonts w:hint="eastAsia"/>
        </w:rPr>
        <w:t>非接触触电是指当人靠近高压带电体，距离小于或等于放电距离时，人与高压带电体之间产生放电而引起的触电</w:t>
      </w:r>
      <w:r w:rsidR="00A84E10" w:rsidRPr="00B93430">
        <w:t>。（对）</w:t>
      </w:r>
    </w:p>
    <w:p w14:paraId="28F963C3" w14:textId="77777777" w:rsidR="00480E66" w:rsidRPr="00B93430" w:rsidRDefault="00797A7B" w:rsidP="00086F6D">
      <w:pPr>
        <w:numPr>
          <w:ilvl w:val="0"/>
          <w:numId w:val="7"/>
        </w:numPr>
        <w:ind w:left="0" w:firstLine="640"/>
      </w:pPr>
      <w:r w:rsidRPr="00B93430">
        <w:rPr>
          <w:rFonts w:hint="eastAsia"/>
        </w:rPr>
        <w:t>在杂散电流的影响下，轨道和大地之间的电位差有可</w:t>
      </w:r>
      <w:r w:rsidRPr="00B93430">
        <w:rPr>
          <w:rFonts w:hint="eastAsia"/>
        </w:rPr>
        <w:lastRenderedPageBreak/>
        <w:t>能达到</w:t>
      </w:r>
      <w:r w:rsidRPr="00B93430">
        <w:rPr>
          <w:rFonts w:hint="eastAsia"/>
        </w:rPr>
        <w:t>0.5</w:t>
      </w:r>
      <w:r w:rsidRPr="00B93430">
        <w:rPr>
          <w:rFonts w:hint="eastAsia"/>
        </w:rPr>
        <w:t>～</w:t>
      </w:r>
      <w:r w:rsidRPr="00B93430">
        <w:rPr>
          <w:rFonts w:hint="eastAsia"/>
        </w:rPr>
        <w:t>1.5V</w:t>
      </w:r>
      <w:r w:rsidRPr="00B93430">
        <w:rPr>
          <w:rFonts w:hint="eastAsia"/>
        </w:rPr>
        <w:t>，因此两根放炮线一根与轨道接触，另外一根与地接触这样就可能引爆雷管</w:t>
      </w:r>
      <w:r w:rsidR="00A84E10" w:rsidRPr="00B93430">
        <w:rPr>
          <w:rFonts w:hint="eastAsia"/>
        </w:rPr>
        <w:t>。（错）</w:t>
      </w:r>
    </w:p>
    <w:p w14:paraId="0274FFCB" w14:textId="77777777" w:rsidR="00480E66" w:rsidRPr="00B93430" w:rsidRDefault="00797A7B" w:rsidP="00086F6D">
      <w:pPr>
        <w:numPr>
          <w:ilvl w:val="0"/>
          <w:numId w:val="7"/>
        </w:numPr>
        <w:ind w:left="0" w:firstLine="640"/>
      </w:pPr>
      <w:r w:rsidRPr="00B93430">
        <w:rPr>
          <w:rFonts w:hint="eastAsia"/>
        </w:rPr>
        <w:t>电气设备的隔爆外壳失去了耐爆性或隔爆性就是失爆</w:t>
      </w:r>
      <w:r w:rsidR="00A84E10" w:rsidRPr="00B93430">
        <w:rPr>
          <w:rFonts w:hint="eastAsia"/>
        </w:rPr>
        <w:t>。（对）</w:t>
      </w:r>
    </w:p>
    <w:p w14:paraId="5D85BAF4" w14:textId="77777777" w:rsidR="00480E66" w:rsidRPr="00B93430" w:rsidRDefault="00797A7B" w:rsidP="00086F6D">
      <w:pPr>
        <w:numPr>
          <w:ilvl w:val="0"/>
          <w:numId w:val="7"/>
        </w:numPr>
        <w:ind w:left="0" w:firstLine="640"/>
      </w:pPr>
      <w:r w:rsidRPr="00B93430">
        <w:rPr>
          <w:rFonts w:hint="eastAsia"/>
        </w:rPr>
        <w:t>电气设备的隔爆壳内外有锈皮脱落，但没有严重变形不能视为失爆</w:t>
      </w:r>
      <w:r w:rsidR="00A84E10" w:rsidRPr="00B93430">
        <w:rPr>
          <w:rFonts w:hint="eastAsia"/>
        </w:rPr>
        <w:t>。（错）</w:t>
      </w:r>
    </w:p>
    <w:p w14:paraId="6E6202EC" w14:textId="77777777" w:rsidR="00480E66" w:rsidRPr="00B93430" w:rsidRDefault="00797A7B" w:rsidP="00086F6D">
      <w:pPr>
        <w:numPr>
          <w:ilvl w:val="0"/>
          <w:numId w:val="7"/>
        </w:numPr>
        <w:ind w:left="0" w:firstLine="640"/>
      </w:pPr>
      <w:r w:rsidRPr="00B93430">
        <w:rPr>
          <w:rFonts w:hint="eastAsia"/>
        </w:rPr>
        <w:t>电气设备的隔爆接合面缺少螺栓、弹簧垫圈或螺母可以视为失爆</w:t>
      </w:r>
      <w:r w:rsidR="00A84E10" w:rsidRPr="00B93430">
        <w:rPr>
          <w:rFonts w:hint="eastAsia"/>
        </w:rPr>
        <w:t>。（对）</w:t>
      </w:r>
    </w:p>
    <w:p w14:paraId="4117183D" w14:textId="77777777" w:rsidR="00480E66" w:rsidRPr="00B93430" w:rsidRDefault="00797A7B" w:rsidP="00086F6D">
      <w:pPr>
        <w:numPr>
          <w:ilvl w:val="0"/>
          <w:numId w:val="7"/>
        </w:numPr>
        <w:ind w:left="0" w:firstLine="640"/>
      </w:pPr>
      <w:r w:rsidRPr="00B93430">
        <w:rPr>
          <w:rFonts w:hint="eastAsia"/>
        </w:rPr>
        <w:t>井下配电变压器中性点可以直接接地</w:t>
      </w:r>
      <w:r w:rsidR="00A84E10" w:rsidRPr="00B93430">
        <w:rPr>
          <w:rFonts w:hint="eastAsia"/>
        </w:rPr>
        <w:t>。（错）</w:t>
      </w:r>
    </w:p>
    <w:p w14:paraId="2E09A36B" w14:textId="77777777" w:rsidR="00480E66" w:rsidRPr="00B93430" w:rsidRDefault="00797A7B" w:rsidP="00086F6D">
      <w:pPr>
        <w:numPr>
          <w:ilvl w:val="0"/>
          <w:numId w:val="7"/>
        </w:numPr>
        <w:ind w:left="0" w:firstLine="640"/>
      </w:pPr>
      <w:r w:rsidRPr="00B93430">
        <w:rPr>
          <w:rFonts w:hint="eastAsia"/>
        </w:rPr>
        <w:t>电气设备远距离控制线路的额定电压不得超过</w:t>
      </w:r>
      <w:r w:rsidRPr="00B93430">
        <w:rPr>
          <w:rFonts w:hint="eastAsia"/>
        </w:rPr>
        <w:t>127V</w:t>
      </w:r>
      <w:r w:rsidR="00A84E10" w:rsidRPr="00B93430">
        <w:rPr>
          <w:rFonts w:hint="eastAsia"/>
        </w:rPr>
        <w:t>。（错）</w:t>
      </w:r>
    </w:p>
    <w:p w14:paraId="42CF0FBF" w14:textId="77777777" w:rsidR="00480E66" w:rsidRPr="00B93430" w:rsidRDefault="00797A7B" w:rsidP="00086F6D">
      <w:pPr>
        <w:numPr>
          <w:ilvl w:val="0"/>
          <w:numId w:val="7"/>
        </w:numPr>
        <w:ind w:left="0" w:firstLine="640"/>
      </w:pPr>
      <w:r w:rsidRPr="00B93430">
        <w:rPr>
          <w:rFonts w:hint="eastAsia"/>
        </w:rPr>
        <w:t>煤电钻必须使用具有检漏、漏电闭锁、短路、过负荷、断相和远距离控制功能的综合保护装置，每天必须检查一次</w:t>
      </w:r>
      <w:r w:rsidR="00A84E10" w:rsidRPr="00B93430">
        <w:rPr>
          <w:rFonts w:hint="eastAsia"/>
        </w:rPr>
        <w:t>。（错）</w:t>
      </w:r>
    </w:p>
    <w:p w14:paraId="1C9BDDFE" w14:textId="77777777" w:rsidR="00480E66" w:rsidRPr="00B93430" w:rsidRDefault="00797A7B" w:rsidP="00086F6D">
      <w:pPr>
        <w:numPr>
          <w:ilvl w:val="0"/>
          <w:numId w:val="7"/>
        </w:numPr>
        <w:ind w:left="0" w:firstLine="640"/>
      </w:pPr>
      <w:r w:rsidRPr="00B93430">
        <w:rPr>
          <w:rFonts w:hint="eastAsia"/>
        </w:rPr>
        <w:t>煤电钻每天使用前必须对煤电钻综合保护装置进行</w:t>
      </w:r>
      <w:r w:rsidRPr="00B93430">
        <w:rPr>
          <w:rFonts w:hint="eastAsia"/>
        </w:rPr>
        <w:t>1</w:t>
      </w:r>
      <w:r w:rsidRPr="00B93430">
        <w:rPr>
          <w:rFonts w:hint="eastAsia"/>
        </w:rPr>
        <w:t>次跳闸实验</w:t>
      </w:r>
      <w:r w:rsidR="00A84E10" w:rsidRPr="00B93430">
        <w:rPr>
          <w:rFonts w:hint="eastAsia"/>
        </w:rPr>
        <w:t>。（错）</w:t>
      </w:r>
    </w:p>
    <w:p w14:paraId="22A01751" w14:textId="77777777" w:rsidR="00480E66" w:rsidRPr="00B93430" w:rsidRDefault="00797A7B" w:rsidP="00086F6D">
      <w:pPr>
        <w:numPr>
          <w:ilvl w:val="0"/>
          <w:numId w:val="7"/>
        </w:numPr>
        <w:ind w:left="0" w:firstLine="640"/>
      </w:pPr>
      <w:r w:rsidRPr="00B93430">
        <w:rPr>
          <w:rFonts w:hint="eastAsia"/>
        </w:rPr>
        <w:t>列车或单独机车都必须前有照明，后有红灯</w:t>
      </w:r>
      <w:r w:rsidR="00A84E10" w:rsidRPr="00B93430">
        <w:rPr>
          <w:rFonts w:hint="eastAsia"/>
        </w:rPr>
        <w:t>。（对）</w:t>
      </w:r>
    </w:p>
    <w:p w14:paraId="72AB412F" w14:textId="77777777" w:rsidR="00480E66" w:rsidRPr="00B93430" w:rsidRDefault="00797A7B" w:rsidP="00086F6D">
      <w:pPr>
        <w:numPr>
          <w:ilvl w:val="0"/>
          <w:numId w:val="7"/>
        </w:numPr>
        <w:ind w:left="0" w:firstLine="640"/>
      </w:pPr>
      <w:r w:rsidRPr="00B93430">
        <w:rPr>
          <w:rFonts w:hint="eastAsia"/>
        </w:rPr>
        <w:t>巷道内应装设路标即可，不需要装设警标</w:t>
      </w:r>
      <w:r w:rsidR="00A84E10" w:rsidRPr="00B93430">
        <w:rPr>
          <w:rFonts w:hint="eastAsia"/>
        </w:rPr>
        <w:t>。（错）</w:t>
      </w:r>
    </w:p>
    <w:p w14:paraId="2EF0A235" w14:textId="77777777" w:rsidR="00480E66" w:rsidRPr="00B93430" w:rsidRDefault="00797A7B" w:rsidP="00086F6D">
      <w:pPr>
        <w:numPr>
          <w:ilvl w:val="0"/>
          <w:numId w:val="7"/>
        </w:numPr>
        <w:ind w:left="0" w:firstLine="640"/>
      </w:pPr>
      <w:r w:rsidRPr="00B93430">
        <w:rPr>
          <w:rFonts w:hint="eastAsia"/>
        </w:rPr>
        <w:t>两列车或两机车在同一轨道同一方向行驶时，必须保持不少于</w:t>
      </w:r>
      <w:r w:rsidRPr="00B93430">
        <w:rPr>
          <w:rFonts w:hint="eastAsia"/>
        </w:rPr>
        <w:t>50m</w:t>
      </w:r>
      <w:r w:rsidRPr="00B93430">
        <w:rPr>
          <w:rFonts w:hint="eastAsia"/>
        </w:rPr>
        <w:t>的距离</w:t>
      </w:r>
      <w:r w:rsidR="00A84E10" w:rsidRPr="00B93430">
        <w:rPr>
          <w:rFonts w:hint="eastAsia"/>
        </w:rPr>
        <w:t>。（错）</w:t>
      </w:r>
    </w:p>
    <w:p w14:paraId="608BA817" w14:textId="77777777" w:rsidR="00480E66" w:rsidRPr="00B93430" w:rsidRDefault="00797A7B" w:rsidP="00086F6D">
      <w:pPr>
        <w:numPr>
          <w:ilvl w:val="0"/>
          <w:numId w:val="7"/>
        </w:numPr>
        <w:ind w:left="0" w:firstLine="640"/>
      </w:pPr>
      <w:r w:rsidRPr="00B93430">
        <w:rPr>
          <w:rFonts w:hint="eastAsia"/>
        </w:rPr>
        <w:t>采用人车运送人员时，严禁同时运送有爆炸性的、易燃性的或腐蚀性的物品，或附挂物料车</w:t>
      </w:r>
      <w:r w:rsidR="00A84E10" w:rsidRPr="00B93430">
        <w:rPr>
          <w:rFonts w:hint="eastAsia"/>
        </w:rPr>
        <w:t>。（对）</w:t>
      </w:r>
    </w:p>
    <w:p w14:paraId="68BC5637" w14:textId="77777777" w:rsidR="00480E66" w:rsidRPr="00B93430" w:rsidRDefault="00797A7B" w:rsidP="00086F6D">
      <w:pPr>
        <w:numPr>
          <w:ilvl w:val="0"/>
          <w:numId w:val="7"/>
        </w:numPr>
        <w:ind w:left="0" w:firstLine="640"/>
      </w:pPr>
      <w:r w:rsidRPr="00B93430">
        <w:rPr>
          <w:rFonts w:hint="eastAsia"/>
        </w:rPr>
        <w:t>采用人车运送人员时，列车的行驶速度不得超过</w:t>
      </w:r>
      <w:r w:rsidRPr="00B93430">
        <w:rPr>
          <w:rFonts w:hint="eastAsia"/>
        </w:rPr>
        <w:t>5m/s</w:t>
      </w:r>
      <w:r w:rsidR="00A84E10" w:rsidRPr="00B93430">
        <w:rPr>
          <w:rFonts w:hint="eastAsia"/>
        </w:rPr>
        <w:t>。</w:t>
      </w:r>
      <w:r w:rsidR="00A84E10" w:rsidRPr="00B93430">
        <w:rPr>
          <w:rFonts w:hint="eastAsia"/>
        </w:rPr>
        <w:lastRenderedPageBreak/>
        <w:t>（错）</w:t>
      </w:r>
    </w:p>
    <w:p w14:paraId="1C447059" w14:textId="77777777" w:rsidR="00480E66" w:rsidRPr="00B93430" w:rsidRDefault="00797A7B" w:rsidP="00086F6D">
      <w:pPr>
        <w:numPr>
          <w:ilvl w:val="0"/>
          <w:numId w:val="7"/>
        </w:numPr>
        <w:ind w:left="0" w:firstLine="640"/>
      </w:pPr>
      <w:r w:rsidRPr="00B93430">
        <w:rPr>
          <w:rFonts w:hint="eastAsia"/>
        </w:rPr>
        <w:t>在有轨道运输巷道中行走时，如果人行道宽度不够，当车辆接近时，要立即进入躲避硐暂避，待车辆通过后再走</w:t>
      </w:r>
      <w:r w:rsidR="00A84E10" w:rsidRPr="00B93430">
        <w:rPr>
          <w:rFonts w:hint="eastAsia"/>
        </w:rPr>
        <w:t>。（对）</w:t>
      </w:r>
    </w:p>
    <w:p w14:paraId="0896BD2F" w14:textId="77777777" w:rsidR="00480E66" w:rsidRPr="00B93430" w:rsidRDefault="00797A7B" w:rsidP="00086F6D">
      <w:pPr>
        <w:numPr>
          <w:ilvl w:val="0"/>
          <w:numId w:val="7"/>
        </w:numPr>
        <w:ind w:left="0" w:firstLine="640"/>
      </w:pPr>
      <w:r w:rsidRPr="00B93430">
        <w:rPr>
          <w:rFonts w:hint="eastAsia"/>
        </w:rPr>
        <w:t>人力推车时要一次，注意一次只准推</w:t>
      </w:r>
      <w:r w:rsidRPr="00B93430">
        <w:rPr>
          <w:rFonts w:hint="eastAsia"/>
        </w:rPr>
        <w:t>1</w:t>
      </w:r>
      <w:r w:rsidRPr="00B93430">
        <w:rPr>
          <w:rFonts w:hint="eastAsia"/>
        </w:rPr>
        <w:t>辆车，但可以在矿车两侧推车</w:t>
      </w:r>
      <w:r w:rsidR="00A84E10" w:rsidRPr="00B93430">
        <w:rPr>
          <w:rFonts w:hint="eastAsia"/>
        </w:rPr>
        <w:t>。（错）</w:t>
      </w:r>
    </w:p>
    <w:p w14:paraId="19E4660E" w14:textId="77777777" w:rsidR="00480E66" w:rsidRPr="00B93430" w:rsidRDefault="00797A7B" w:rsidP="00086F6D">
      <w:pPr>
        <w:numPr>
          <w:ilvl w:val="0"/>
          <w:numId w:val="7"/>
        </w:numPr>
        <w:ind w:left="0" w:firstLine="640"/>
      </w:pPr>
      <w:r w:rsidRPr="00B93430">
        <w:rPr>
          <w:rFonts w:hint="eastAsia"/>
        </w:rPr>
        <w:t>人力推车时严禁放飞车，巷道坡度大于</w:t>
      </w:r>
      <w:r w:rsidRPr="00B93430">
        <w:rPr>
          <w:rFonts w:hint="eastAsia"/>
        </w:rPr>
        <w:t>17</w:t>
      </w:r>
      <w:r w:rsidRPr="00B93430">
        <w:rPr>
          <w:rFonts w:hint="eastAsia"/>
        </w:rPr>
        <w:t>‰时，严禁人力推车</w:t>
      </w:r>
      <w:r w:rsidR="00A84E10" w:rsidRPr="00B93430">
        <w:rPr>
          <w:rFonts w:hint="eastAsia"/>
        </w:rPr>
        <w:t>。（错）</w:t>
      </w:r>
    </w:p>
    <w:p w14:paraId="6A2BE07B" w14:textId="77777777" w:rsidR="00480E66" w:rsidRPr="00B93430" w:rsidRDefault="00797A7B" w:rsidP="00086F6D">
      <w:pPr>
        <w:numPr>
          <w:ilvl w:val="0"/>
          <w:numId w:val="7"/>
        </w:numPr>
        <w:ind w:left="0" w:firstLine="640"/>
      </w:pPr>
      <w:r w:rsidRPr="00B93430">
        <w:rPr>
          <w:rFonts w:hint="eastAsia"/>
        </w:rPr>
        <w:t>刮板输送机凡是转动、传动部位应按规定设置保护罩或保护栏杆，机尾应设护板，须横跨越输送机的行人处必须设置人行过桥</w:t>
      </w:r>
      <w:r w:rsidR="00A84E10" w:rsidRPr="00B93430">
        <w:rPr>
          <w:rFonts w:hint="eastAsia"/>
        </w:rPr>
        <w:t>。（对）</w:t>
      </w:r>
    </w:p>
    <w:p w14:paraId="304FADC5" w14:textId="77777777" w:rsidR="00480E66" w:rsidRPr="00B93430" w:rsidRDefault="00797A7B" w:rsidP="00086F6D">
      <w:pPr>
        <w:numPr>
          <w:ilvl w:val="0"/>
          <w:numId w:val="7"/>
        </w:numPr>
        <w:ind w:left="0" w:firstLine="640"/>
      </w:pPr>
      <w:r w:rsidRPr="00B93430">
        <w:rPr>
          <w:rFonts w:hint="eastAsia"/>
        </w:rPr>
        <w:t>采煤工作面的刮板输送机，必须沿着输送机安设能发出停止或开动的信号装置，开机前发出信号，即可正式开机</w:t>
      </w:r>
      <w:r w:rsidR="00A84E10" w:rsidRPr="00B93430">
        <w:rPr>
          <w:rFonts w:hint="eastAsia"/>
        </w:rPr>
        <w:t>。（错）</w:t>
      </w:r>
    </w:p>
    <w:p w14:paraId="7BCA254C" w14:textId="77777777" w:rsidR="00480E66" w:rsidRPr="00B93430" w:rsidRDefault="00797A7B" w:rsidP="00086F6D">
      <w:pPr>
        <w:numPr>
          <w:ilvl w:val="0"/>
          <w:numId w:val="7"/>
        </w:numPr>
        <w:ind w:left="0" w:firstLine="640"/>
      </w:pPr>
      <w:r w:rsidRPr="00B93430">
        <w:rPr>
          <w:rFonts w:hint="eastAsia"/>
        </w:rPr>
        <w:t>带式输送机运行时，禁止人员跨越胶带，若要跨越，须经过桥，但运行中可以乘坐</w:t>
      </w:r>
      <w:r w:rsidR="00A84E10" w:rsidRPr="00B93430">
        <w:rPr>
          <w:rFonts w:hint="eastAsia"/>
        </w:rPr>
        <w:t>。（错）</w:t>
      </w:r>
    </w:p>
    <w:p w14:paraId="1505C06F" w14:textId="77777777" w:rsidR="00480E66" w:rsidRPr="00B93430" w:rsidRDefault="00797A7B" w:rsidP="00086F6D">
      <w:pPr>
        <w:numPr>
          <w:ilvl w:val="0"/>
          <w:numId w:val="7"/>
        </w:numPr>
        <w:ind w:left="0" w:firstLine="640"/>
      </w:pPr>
      <w:r w:rsidRPr="00B93430">
        <w:rPr>
          <w:rFonts w:hint="eastAsia"/>
        </w:rPr>
        <w:t>带式输送机停机前，应将输送带上的煤卸完，但司机离开岗位时可以不切断电源</w:t>
      </w:r>
      <w:r w:rsidR="00A84E10" w:rsidRPr="00B93430">
        <w:rPr>
          <w:rFonts w:hint="eastAsia"/>
        </w:rPr>
        <w:t>。（错）</w:t>
      </w:r>
    </w:p>
    <w:p w14:paraId="18B4247D" w14:textId="77777777" w:rsidR="00480E66" w:rsidRPr="00B93430" w:rsidRDefault="00797A7B" w:rsidP="00086F6D">
      <w:pPr>
        <w:numPr>
          <w:ilvl w:val="0"/>
          <w:numId w:val="7"/>
        </w:numPr>
        <w:ind w:left="0" w:firstLine="640"/>
      </w:pPr>
      <w:r w:rsidRPr="00B93430">
        <w:rPr>
          <w:rFonts w:hint="eastAsia"/>
        </w:rPr>
        <w:t>带式输送机在转载点和机头处，应当设置消防设施</w:t>
      </w:r>
      <w:r w:rsidR="00A84E10" w:rsidRPr="00B93430">
        <w:rPr>
          <w:rFonts w:hint="eastAsia"/>
        </w:rPr>
        <w:t>。（对）</w:t>
      </w:r>
    </w:p>
    <w:p w14:paraId="51E891CC" w14:textId="77777777" w:rsidR="00480E66" w:rsidRPr="00B93430" w:rsidRDefault="00797A7B" w:rsidP="00086F6D">
      <w:pPr>
        <w:numPr>
          <w:ilvl w:val="0"/>
          <w:numId w:val="7"/>
        </w:numPr>
        <w:ind w:left="0" w:firstLine="640"/>
      </w:pPr>
      <w:r w:rsidRPr="00B93430">
        <w:rPr>
          <w:rFonts w:hint="eastAsia"/>
        </w:rPr>
        <w:t>带式输送机运输物料的最大倾角，上行不得大于</w:t>
      </w:r>
      <w:r w:rsidRPr="00B93430">
        <w:rPr>
          <w:rFonts w:hint="eastAsia"/>
        </w:rPr>
        <w:t>26</w:t>
      </w:r>
      <w:r w:rsidRPr="00B93430">
        <w:rPr>
          <w:rFonts w:hint="eastAsia"/>
        </w:rPr>
        <w:t>°，严寒地区不得大于</w:t>
      </w:r>
      <w:r w:rsidRPr="00B93430">
        <w:rPr>
          <w:rFonts w:hint="eastAsia"/>
        </w:rPr>
        <w:t>14</w:t>
      </w:r>
      <w:r w:rsidRPr="00B93430">
        <w:rPr>
          <w:rFonts w:hint="eastAsia"/>
        </w:rPr>
        <w:t>°；下行不得大于</w:t>
      </w:r>
      <w:r w:rsidRPr="00B93430">
        <w:rPr>
          <w:rFonts w:hint="eastAsia"/>
        </w:rPr>
        <w:t>12</w:t>
      </w:r>
      <w:r w:rsidRPr="00B93430">
        <w:rPr>
          <w:rFonts w:hint="eastAsia"/>
        </w:rPr>
        <w:t>°，但是特种带式输送机不受此限</w:t>
      </w:r>
      <w:r w:rsidR="00A84E10" w:rsidRPr="00B93430">
        <w:rPr>
          <w:rFonts w:hint="eastAsia"/>
        </w:rPr>
        <w:t>。（错）</w:t>
      </w:r>
    </w:p>
    <w:p w14:paraId="622E1666" w14:textId="77777777" w:rsidR="00480E66" w:rsidRPr="00B93430" w:rsidRDefault="00797A7B" w:rsidP="00086F6D">
      <w:pPr>
        <w:numPr>
          <w:ilvl w:val="0"/>
          <w:numId w:val="7"/>
        </w:numPr>
        <w:ind w:left="0" w:firstLine="640"/>
      </w:pPr>
      <w:r w:rsidRPr="00B93430">
        <w:rPr>
          <w:rFonts w:hint="eastAsia"/>
        </w:rPr>
        <w:lastRenderedPageBreak/>
        <w:t>带式输送机上运时应当设制动器和逆止器，下运时应当设软制动和防超速保护装置</w:t>
      </w:r>
      <w:r w:rsidR="00A84E10" w:rsidRPr="00B93430">
        <w:rPr>
          <w:rFonts w:hint="eastAsia"/>
        </w:rPr>
        <w:t>。（错）</w:t>
      </w:r>
    </w:p>
    <w:p w14:paraId="1D1E3859" w14:textId="77777777" w:rsidR="00480E66" w:rsidRPr="00B93430" w:rsidRDefault="00797A7B" w:rsidP="00086F6D">
      <w:pPr>
        <w:numPr>
          <w:ilvl w:val="0"/>
          <w:numId w:val="7"/>
        </w:numPr>
        <w:ind w:left="0" w:firstLine="640"/>
      </w:pPr>
      <w:r w:rsidRPr="00B93430">
        <w:rPr>
          <w:rFonts w:hint="eastAsia"/>
        </w:rPr>
        <w:t>铁路和公路交叉时道口两侧平台长度不得小于</w:t>
      </w:r>
      <w:r w:rsidRPr="00B93430">
        <w:rPr>
          <w:rFonts w:hint="eastAsia"/>
        </w:rPr>
        <w:t>20m</w:t>
      </w:r>
      <w:r w:rsidRPr="00B93430">
        <w:rPr>
          <w:rFonts w:hint="eastAsia"/>
        </w:rPr>
        <w:t>，衔接平台的道路坡度不得大于</w:t>
      </w:r>
      <w:r w:rsidRPr="00B93430">
        <w:rPr>
          <w:rFonts w:hint="eastAsia"/>
        </w:rPr>
        <w:t>5%</w:t>
      </w:r>
      <w:r w:rsidRPr="00B93430">
        <w:rPr>
          <w:rFonts w:hint="eastAsia"/>
        </w:rPr>
        <w:t>；否则制定安全措施</w:t>
      </w:r>
      <w:r w:rsidR="00A84E10" w:rsidRPr="00B93430">
        <w:rPr>
          <w:rFonts w:hint="eastAsia"/>
        </w:rPr>
        <w:t>。（错）</w:t>
      </w:r>
    </w:p>
    <w:p w14:paraId="2B647A63" w14:textId="77777777" w:rsidR="00480E66" w:rsidRPr="00B93430" w:rsidRDefault="00797A7B" w:rsidP="00086F6D">
      <w:pPr>
        <w:numPr>
          <w:ilvl w:val="0"/>
          <w:numId w:val="7"/>
        </w:numPr>
        <w:ind w:left="0" w:firstLine="640"/>
      </w:pPr>
      <w:r w:rsidRPr="00B93430">
        <w:rPr>
          <w:rFonts w:hint="eastAsia"/>
        </w:rPr>
        <w:t>矿井火灾时期，通风机与风温变化引起的热风压共同作用提供风流流动的动力，会导致矿井各巷道风量剧烈变化甚至部分巷道风流方向的逆转</w:t>
      </w:r>
      <w:r w:rsidR="00A84E10" w:rsidRPr="00B93430">
        <w:rPr>
          <w:rFonts w:hint="eastAsia"/>
        </w:rPr>
        <w:t>。（对）</w:t>
      </w:r>
    </w:p>
    <w:p w14:paraId="48B7E974" w14:textId="77777777" w:rsidR="00480E66" w:rsidRPr="00B93430" w:rsidRDefault="00797A7B" w:rsidP="00086F6D">
      <w:pPr>
        <w:numPr>
          <w:ilvl w:val="0"/>
          <w:numId w:val="7"/>
        </w:numPr>
        <w:ind w:left="0" w:firstLine="640"/>
      </w:pPr>
      <w:r w:rsidRPr="00B93430">
        <w:rPr>
          <w:rFonts w:hint="eastAsia"/>
        </w:rPr>
        <w:t>矿井火灾一般经历发生期、发展期、维持燃烧动态平衡期三个阶段</w:t>
      </w:r>
      <w:r w:rsidR="00A84E10" w:rsidRPr="00B93430">
        <w:rPr>
          <w:rFonts w:hint="eastAsia"/>
        </w:rPr>
        <w:t>。（对）</w:t>
      </w:r>
    </w:p>
    <w:p w14:paraId="5283D78A" w14:textId="77777777" w:rsidR="00480E66" w:rsidRPr="00B93430" w:rsidRDefault="00797A7B" w:rsidP="00086F6D">
      <w:pPr>
        <w:numPr>
          <w:ilvl w:val="0"/>
          <w:numId w:val="7"/>
        </w:numPr>
        <w:ind w:left="0" w:firstLine="640"/>
      </w:pPr>
      <w:r w:rsidRPr="00B93430">
        <w:rPr>
          <w:rFonts w:hint="eastAsia"/>
        </w:rPr>
        <w:t>在矿井火灾发生的初期阶段，对整个矿井通风系统影响不大，各巷道风流变化较小，逆转尚未发生，这时是矿工自救、风流控制及掩护井下人员安全撤退的最佳时机</w:t>
      </w:r>
      <w:r w:rsidR="00A84E10" w:rsidRPr="00B93430">
        <w:rPr>
          <w:rFonts w:hint="eastAsia"/>
        </w:rPr>
        <w:t>。（对）</w:t>
      </w:r>
    </w:p>
    <w:p w14:paraId="26F09F27" w14:textId="77777777" w:rsidR="00480E66" w:rsidRPr="00B93430" w:rsidRDefault="00797A7B" w:rsidP="00086F6D">
      <w:pPr>
        <w:numPr>
          <w:ilvl w:val="0"/>
          <w:numId w:val="7"/>
        </w:numPr>
        <w:ind w:left="0" w:firstLine="640"/>
      </w:pPr>
      <w:r w:rsidRPr="00B93430">
        <w:rPr>
          <w:rFonts w:hint="eastAsia"/>
        </w:rPr>
        <w:t>在矿井火灾的发展阶段，火势转旺，烟流温度和有毒有害气体浓度逐渐增加，会给人员撤退，救灾灭火工作造成更大的困难和威胁</w:t>
      </w:r>
      <w:r w:rsidR="00A84E10" w:rsidRPr="00B93430">
        <w:rPr>
          <w:rFonts w:hint="eastAsia"/>
        </w:rPr>
        <w:t>。（对）</w:t>
      </w:r>
    </w:p>
    <w:p w14:paraId="781662B9" w14:textId="77777777" w:rsidR="00480E66" w:rsidRPr="00B93430" w:rsidRDefault="00797A7B" w:rsidP="00086F6D">
      <w:pPr>
        <w:numPr>
          <w:ilvl w:val="0"/>
          <w:numId w:val="7"/>
        </w:numPr>
        <w:ind w:left="0" w:firstLine="640"/>
      </w:pPr>
      <w:r w:rsidRPr="00B93430">
        <w:rPr>
          <w:rFonts w:hint="eastAsia"/>
        </w:rPr>
        <w:t>在矿井火灾准稳态平衡阶段其分析手段可以采用矿井通风网络准稳态模拟和控制技术。矿井通风网络非稳态模拟和控制技术</w:t>
      </w:r>
      <w:r w:rsidR="00A84E10" w:rsidRPr="00B93430">
        <w:rPr>
          <w:rFonts w:hint="eastAsia"/>
        </w:rPr>
        <w:t>。（错）</w:t>
      </w:r>
    </w:p>
    <w:p w14:paraId="0DD63EF5" w14:textId="77777777" w:rsidR="00480E66" w:rsidRPr="00B93430" w:rsidRDefault="00797A7B" w:rsidP="00086F6D">
      <w:pPr>
        <w:numPr>
          <w:ilvl w:val="0"/>
          <w:numId w:val="7"/>
        </w:numPr>
        <w:ind w:left="0" w:firstLine="640"/>
      </w:pPr>
      <w:r w:rsidRPr="00B93430">
        <w:rPr>
          <w:rFonts w:hint="eastAsia"/>
        </w:rPr>
        <w:t>在矿井火灾的发展阶段，其分析手段可以采用矿井通风网络准稳态模拟和控制技术</w:t>
      </w:r>
      <w:r w:rsidR="00A84E10" w:rsidRPr="00B93430">
        <w:rPr>
          <w:rFonts w:hint="eastAsia"/>
        </w:rPr>
        <w:t>。（错）</w:t>
      </w:r>
    </w:p>
    <w:p w14:paraId="6F39F845" w14:textId="77777777" w:rsidR="00480E66" w:rsidRPr="00B93430" w:rsidRDefault="00797A7B" w:rsidP="00086F6D">
      <w:pPr>
        <w:numPr>
          <w:ilvl w:val="0"/>
          <w:numId w:val="7"/>
        </w:numPr>
        <w:ind w:left="0" w:firstLine="640"/>
      </w:pPr>
      <w:r w:rsidRPr="00B93430">
        <w:rPr>
          <w:rFonts w:hint="eastAsia"/>
        </w:rPr>
        <w:t>矿井火灾风流状态的模拟技术有助于实时救灾决策，但不能帮助确定火源的位置</w:t>
      </w:r>
      <w:r w:rsidR="00A84E10" w:rsidRPr="00B93430">
        <w:rPr>
          <w:rFonts w:hint="eastAsia"/>
        </w:rPr>
        <w:t>。（错）</w:t>
      </w:r>
    </w:p>
    <w:p w14:paraId="1DF662E8" w14:textId="77777777" w:rsidR="00480E66" w:rsidRPr="00B93430" w:rsidRDefault="00797A7B" w:rsidP="00086F6D">
      <w:pPr>
        <w:numPr>
          <w:ilvl w:val="0"/>
          <w:numId w:val="7"/>
        </w:numPr>
        <w:ind w:left="0" w:firstLine="640"/>
      </w:pPr>
      <w:r w:rsidRPr="00B93430">
        <w:rPr>
          <w:rFonts w:hint="eastAsia"/>
        </w:rPr>
        <w:t>矿井火灾风流状态的模拟技术可以校验控风措施有</w:t>
      </w:r>
      <w:r w:rsidRPr="00B93430">
        <w:rPr>
          <w:rFonts w:hint="eastAsia"/>
        </w:rPr>
        <w:lastRenderedPageBreak/>
        <w:t>效性，但不能帮助事故分析</w:t>
      </w:r>
      <w:r w:rsidR="00A84E10" w:rsidRPr="00B93430">
        <w:rPr>
          <w:rFonts w:hint="eastAsia"/>
        </w:rPr>
        <w:t>。（错）</w:t>
      </w:r>
    </w:p>
    <w:p w14:paraId="103D313B" w14:textId="77777777" w:rsidR="00480E66" w:rsidRPr="00B93430" w:rsidRDefault="00797A7B" w:rsidP="00086F6D">
      <w:pPr>
        <w:numPr>
          <w:ilvl w:val="0"/>
          <w:numId w:val="7"/>
        </w:numPr>
        <w:ind w:left="0" w:firstLine="640"/>
      </w:pPr>
      <w:r w:rsidRPr="00B93430">
        <w:rPr>
          <w:rFonts w:hint="eastAsia"/>
        </w:rPr>
        <w:t>矿井火灾风流动态的模拟其主要目的是帮助人们了解火灾时期井下风流发生的具体变化</w:t>
      </w:r>
      <w:r w:rsidR="00A84E10" w:rsidRPr="00B93430">
        <w:rPr>
          <w:rFonts w:hint="eastAsia"/>
        </w:rPr>
        <w:t>。（对）</w:t>
      </w:r>
    </w:p>
    <w:p w14:paraId="16965AD6" w14:textId="77777777" w:rsidR="00480E66" w:rsidRPr="00B93430" w:rsidRDefault="00797A7B" w:rsidP="00086F6D">
      <w:pPr>
        <w:numPr>
          <w:ilvl w:val="0"/>
          <w:numId w:val="7"/>
        </w:numPr>
        <w:ind w:left="0" w:firstLine="640"/>
      </w:pPr>
      <w:r w:rsidRPr="00B93430">
        <w:rPr>
          <w:rFonts w:hint="eastAsia"/>
        </w:rPr>
        <w:t>矿井火灾风流控制方法的定性分析法为了适应人的有限能力被迫作出的简略会导致定性分析结果与实际风流控制效果的差异，但这种差异可以忽略不计</w:t>
      </w:r>
      <w:r w:rsidR="00A84E10" w:rsidRPr="00B93430">
        <w:rPr>
          <w:rFonts w:hint="eastAsia"/>
        </w:rPr>
        <w:t>。（错）</w:t>
      </w:r>
    </w:p>
    <w:p w14:paraId="21277246" w14:textId="77777777" w:rsidR="00480E66" w:rsidRPr="00B93430" w:rsidRDefault="00797A7B" w:rsidP="00086F6D">
      <w:pPr>
        <w:numPr>
          <w:ilvl w:val="0"/>
          <w:numId w:val="7"/>
        </w:numPr>
        <w:ind w:left="0" w:firstLine="640"/>
      </w:pPr>
      <w:r w:rsidRPr="00B93430">
        <w:rPr>
          <w:rFonts w:hint="eastAsia"/>
        </w:rPr>
        <w:t>矿井火灾风流控制方法的定量分析法充分发挥了人、机、环境系统中的“机”的功能来代替人的能力不足所以，现场技术人员应用复杂的定性分析法反而比应用更为复杂的定量分析法困难</w:t>
      </w:r>
      <w:r w:rsidR="00A84E10" w:rsidRPr="00B93430">
        <w:rPr>
          <w:rFonts w:hint="eastAsia"/>
        </w:rPr>
        <w:t>。（对）</w:t>
      </w:r>
    </w:p>
    <w:p w14:paraId="0157B98E" w14:textId="77777777" w:rsidR="00480E66" w:rsidRPr="00B93430" w:rsidRDefault="00797A7B" w:rsidP="00086F6D">
      <w:pPr>
        <w:numPr>
          <w:ilvl w:val="0"/>
          <w:numId w:val="7"/>
        </w:numPr>
        <w:ind w:left="0" w:firstLine="640"/>
      </w:pPr>
      <w:r w:rsidRPr="00B93430">
        <w:rPr>
          <w:rFonts w:hint="eastAsia"/>
        </w:rPr>
        <w:t>定性与定量分析技术相结合在风流控制的应用中可以进行风流状态模拟和控风措施改变风流状态效果的模拟</w:t>
      </w:r>
      <w:r w:rsidR="00A84E10" w:rsidRPr="00B93430">
        <w:rPr>
          <w:rFonts w:hint="eastAsia"/>
        </w:rPr>
        <w:t>。（对）</w:t>
      </w:r>
    </w:p>
    <w:p w14:paraId="1D763310" w14:textId="77777777" w:rsidR="00480E66" w:rsidRPr="00B93430" w:rsidRDefault="00797A7B" w:rsidP="00086F6D">
      <w:pPr>
        <w:numPr>
          <w:ilvl w:val="0"/>
          <w:numId w:val="7"/>
        </w:numPr>
        <w:ind w:left="0" w:firstLine="640"/>
      </w:pPr>
      <w:r w:rsidRPr="00B93430">
        <w:rPr>
          <w:rFonts w:hint="eastAsia"/>
        </w:rPr>
        <w:t>在火情不明或一时难以确定较好的风流控制措施时，应首先停止矿井的正常通风，稳定风流方向，切记随意调控风流</w:t>
      </w:r>
      <w:r w:rsidR="00A84E10" w:rsidRPr="00B93430">
        <w:rPr>
          <w:rFonts w:hint="eastAsia"/>
        </w:rPr>
        <w:t>。（错）</w:t>
      </w:r>
    </w:p>
    <w:p w14:paraId="5A91A250" w14:textId="77777777" w:rsidR="00480E66" w:rsidRPr="00B93430" w:rsidRDefault="00797A7B" w:rsidP="00086F6D">
      <w:pPr>
        <w:numPr>
          <w:ilvl w:val="0"/>
          <w:numId w:val="7"/>
        </w:numPr>
        <w:ind w:left="0" w:firstLine="640"/>
      </w:pPr>
      <w:r w:rsidRPr="00B93430">
        <w:rPr>
          <w:rFonts w:hint="eastAsia"/>
        </w:rPr>
        <w:t>在选择风流控制措施时，主要考虑打开和设置风门、风窗和密闭墙等，但不可以停开或调节矿井主要通风机</w:t>
      </w:r>
      <w:r w:rsidR="00A84E10" w:rsidRPr="00B93430">
        <w:rPr>
          <w:rFonts w:hint="eastAsia"/>
        </w:rPr>
        <w:t>。（错）</w:t>
      </w:r>
    </w:p>
    <w:p w14:paraId="200CB091" w14:textId="77777777" w:rsidR="00480E66" w:rsidRPr="00B93430" w:rsidRDefault="00797A7B" w:rsidP="00086F6D">
      <w:pPr>
        <w:numPr>
          <w:ilvl w:val="0"/>
          <w:numId w:val="7"/>
        </w:numPr>
        <w:ind w:left="0" w:firstLine="640"/>
      </w:pPr>
      <w:r w:rsidRPr="00B93430">
        <w:rPr>
          <w:rFonts w:hint="eastAsia"/>
        </w:rPr>
        <w:t>矿井反风设施、主要通风机管理必须满足风流反向时间（</w:t>
      </w:r>
      <w:r w:rsidRPr="00B93430">
        <w:rPr>
          <w:rFonts w:hint="eastAsia"/>
        </w:rPr>
        <w:t>10min</w:t>
      </w:r>
      <w:r w:rsidRPr="00B93430">
        <w:rPr>
          <w:rFonts w:hint="eastAsia"/>
        </w:rPr>
        <w:t>）、反风后主要通风机供风量（不少于正常供风量的</w:t>
      </w:r>
      <w:r w:rsidRPr="00B93430">
        <w:rPr>
          <w:rFonts w:hint="eastAsia"/>
        </w:rPr>
        <w:t>40%</w:t>
      </w:r>
      <w:r w:rsidRPr="00B93430">
        <w:rPr>
          <w:rFonts w:hint="eastAsia"/>
        </w:rPr>
        <w:t>）、反风设施检查（至少每季度</w:t>
      </w:r>
      <w:r w:rsidRPr="00B93430">
        <w:rPr>
          <w:rFonts w:hint="eastAsia"/>
        </w:rPr>
        <w:t>1</w:t>
      </w:r>
      <w:r w:rsidRPr="00B93430">
        <w:rPr>
          <w:rFonts w:hint="eastAsia"/>
        </w:rPr>
        <w:t>次）和反风演习（每年</w:t>
      </w:r>
      <w:r w:rsidRPr="00B93430">
        <w:rPr>
          <w:rFonts w:hint="eastAsia"/>
        </w:rPr>
        <w:t>2</w:t>
      </w:r>
      <w:r w:rsidRPr="00B93430">
        <w:rPr>
          <w:rFonts w:hint="eastAsia"/>
        </w:rPr>
        <w:t>次）的规定</w:t>
      </w:r>
      <w:r w:rsidR="00A84E10" w:rsidRPr="00B93430">
        <w:rPr>
          <w:rFonts w:hint="eastAsia"/>
        </w:rPr>
        <w:t>。（错）</w:t>
      </w:r>
    </w:p>
    <w:p w14:paraId="21DE7036" w14:textId="77777777" w:rsidR="00480E66" w:rsidRPr="00B93430" w:rsidRDefault="00797A7B" w:rsidP="00086F6D">
      <w:pPr>
        <w:numPr>
          <w:ilvl w:val="0"/>
          <w:numId w:val="7"/>
        </w:numPr>
        <w:ind w:left="0" w:firstLine="640"/>
      </w:pPr>
      <w:r w:rsidRPr="00B93430">
        <w:rPr>
          <w:rFonts w:hint="eastAsia"/>
        </w:rPr>
        <w:t>B</w:t>
      </w:r>
      <w:r w:rsidRPr="00B93430">
        <w:rPr>
          <w:rFonts w:hint="eastAsia"/>
        </w:rPr>
        <w:t>类火灾是指由木材、纸张、锯木屑、煤炭和垃圾等普通可燃物燃烧发生的火灾</w:t>
      </w:r>
      <w:r w:rsidR="00A84E10" w:rsidRPr="00B93430">
        <w:rPr>
          <w:rFonts w:hint="eastAsia"/>
        </w:rPr>
        <w:t>。（错）</w:t>
      </w:r>
    </w:p>
    <w:p w14:paraId="6D8390AB" w14:textId="77777777" w:rsidR="00480E66" w:rsidRPr="00B93430" w:rsidRDefault="00797A7B" w:rsidP="00086F6D">
      <w:pPr>
        <w:numPr>
          <w:ilvl w:val="0"/>
          <w:numId w:val="7"/>
        </w:numPr>
        <w:ind w:left="0" w:firstLine="640"/>
      </w:pPr>
      <w:r w:rsidRPr="00B93430">
        <w:rPr>
          <w:rFonts w:hint="eastAsia"/>
        </w:rPr>
        <w:lastRenderedPageBreak/>
        <w:t>在易燃液体表面或可燃性气体中发生的火灾属于</w:t>
      </w:r>
      <w:r w:rsidRPr="00B93430">
        <w:rPr>
          <w:rFonts w:hint="eastAsia"/>
        </w:rPr>
        <w:t>A</w:t>
      </w:r>
      <w:r w:rsidRPr="00B93430">
        <w:rPr>
          <w:rFonts w:hint="eastAsia"/>
        </w:rPr>
        <w:t>类火灾</w:t>
      </w:r>
      <w:r w:rsidR="00A84E10" w:rsidRPr="00B93430">
        <w:rPr>
          <w:rFonts w:hint="eastAsia"/>
        </w:rPr>
        <w:t>。（错）</w:t>
      </w:r>
    </w:p>
    <w:p w14:paraId="6B51F424" w14:textId="77777777" w:rsidR="00480E66" w:rsidRPr="00B93430" w:rsidRDefault="00797A7B" w:rsidP="00086F6D">
      <w:pPr>
        <w:numPr>
          <w:ilvl w:val="0"/>
          <w:numId w:val="7"/>
        </w:numPr>
        <w:ind w:left="0" w:firstLine="640"/>
      </w:pPr>
      <w:r w:rsidRPr="00B93430">
        <w:rPr>
          <w:rFonts w:hint="eastAsia"/>
        </w:rPr>
        <w:t>在电气设备内部或其附近发生的火灾属于</w:t>
      </w:r>
      <w:r w:rsidRPr="00B93430">
        <w:rPr>
          <w:rFonts w:hint="eastAsia"/>
        </w:rPr>
        <w:t>D</w:t>
      </w:r>
      <w:r w:rsidRPr="00B93430">
        <w:rPr>
          <w:rFonts w:hint="eastAsia"/>
        </w:rPr>
        <w:t>类火灾</w:t>
      </w:r>
      <w:r w:rsidR="00A84E10" w:rsidRPr="00B93430">
        <w:rPr>
          <w:rFonts w:hint="eastAsia"/>
        </w:rPr>
        <w:t>。（错）</w:t>
      </w:r>
    </w:p>
    <w:p w14:paraId="42100B61" w14:textId="77777777" w:rsidR="00480E66" w:rsidRPr="00B93430" w:rsidRDefault="00797A7B" w:rsidP="00086F6D">
      <w:pPr>
        <w:numPr>
          <w:ilvl w:val="0"/>
          <w:numId w:val="7"/>
        </w:numPr>
        <w:ind w:left="0" w:firstLine="640"/>
      </w:pPr>
      <w:r w:rsidRPr="00B93430">
        <w:rPr>
          <w:rFonts w:hint="eastAsia"/>
        </w:rPr>
        <w:t>阴燃火灾的烟流中二氧化碳含量极高，并且具有爆炸性</w:t>
      </w:r>
      <w:r w:rsidR="00A84E10" w:rsidRPr="00B93430">
        <w:rPr>
          <w:rFonts w:hint="eastAsia"/>
        </w:rPr>
        <w:t>。（对）</w:t>
      </w:r>
    </w:p>
    <w:p w14:paraId="7C915D47" w14:textId="77777777" w:rsidR="00480E66" w:rsidRPr="00B93430" w:rsidRDefault="00797A7B" w:rsidP="00086F6D">
      <w:pPr>
        <w:numPr>
          <w:ilvl w:val="0"/>
          <w:numId w:val="7"/>
        </w:numPr>
        <w:ind w:left="0" w:firstLine="640"/>
      </w:pPr>
      <w:r w:rsidRPr="00B93430">
        <w:rPr>
          <w:rFonts w:hint="eastAsia"/>
        </w:rPr>
        <w:t>火灾按照火源下风侧氧气浓度大小可分为富燃料燃烧、富氧燃烧</w:t>
      </w:r>
      <w:r w:rsidR="00A84E10" w:rsidRPr="00B93430">
        <w:rPr>
          <w:rFonts w:hint="eastAsia"/>
        </w:rPr>
        <w:t>。（对）</w:t>
      </w:r>
    </w:p>
    <w:p w14:paraId="6FB47336" w14:textId="77777777" w:rsidR="00480E66" w:rsidRPr="00B93430" w:rsidRDefault="00797A7B" w:rsidP="00086F6D">
      <w:pPr>
        <w:numPr>
          <w:ilvl w:val="0"/>
          <w:numId w:val="7"/>
        </w:numPr>
        <w:ind w:left="0" w:firstLine="640"/>
      </w:pPr>
      <w:r w:rsidRPr="00B93430">
        <w:rPr>
          <w:rFonts w:hint="eastAsia"/>
        </w:rPr>
        <w:t>富氧燃烧火灾范围小，火势强度小，蔓延速度低，耗氧量小，致使相当数量的氧剩余，下风侧氧浓度一般保持在</w:t>
      </w:r>
      <w:r w:rsidRPr="00B93430">
        <w:rPr>
          <w:rFonts w:hint="eastAsia"/>
        </w:rPr>
        <w:t>25%</w:t>
      </w:r>
      <w:r w:rsidRPr="00B93430">
        <w:rPr>
          <w:rFonts w:hint="eastAsia"/>
        </w:rPr>
        <w:t>以上</w:t>
      </w:r>
      <w:r w:rsidR="00A84E10" w:rsidRPr="00B93430">
        <w:rPr>
          <w:rFonts w:hint="eastAsia"/>
        </w:rPr>
        <w:t>。（错）</w:t>
      </w:r>
    </w:p>
    <w:p w14:paraId="78B4D9B9" w14:textId="77777777" w:rsidR="00480E66" w:rsidRPr="00B93430" w:rsidRDefault="00797A7B" w:rsidP="00086F6D">
      <w:pPr>
        <w:numPr>
          <w:ilvl w:val="0"/>
          <w:numId w:val="7"/>
        </w:numPr>
        <w:ind w:left="0" w:firstLine="640"/>
      </w:pPr>
      <w:r w:rsidRPr="00B93430">
        <w:rPr>
          <w:rFonts w:hint="eastAsia"/>
        </w:rPr>
        <w:t>再生火灾是指由原生火灾而引起的火灾，也称次生火灾</w:t>
      </w:r>
      <w:r w:rsidR="00A84E10" w:rsidRPr="00B93430">
        <w:rPr>
          <w:rFonts w:hint="eastAsia"/>
        </w:rPr>
        <w:t>。（对）</w:t>
      </w:r>
    </w:p>
    <w:p w14:paraId="4D1178D4" w14:textId="77777777" w:rsidR="00480E66" w:rsidRPr="00B93430" w:rsidRDefault="00797A7B" w:rsidP="00086F6D">
      <w:pPr>
        <w:numPr>
          <w:ilvl w:val="0"/>
          <w:numId w:val="7"/>
        </w:numPr>
        <w:ind w:left="0" w:firstLine="640"/>
      </w:pPr>
      <w:r w:rsidRPr="00B93430">
        <w:rPr>
          <w:rFonts w:hint="eastAsia"/>
        </w:rPr>
        <w:t>井下火灾按其发火地点和对矿井通风的影响可分为：上行风流火灾、下行风流火灾、进风流火灾和回风流火灾</w:t>
      </w:r>
      <w:r w:rsidR="00A84E10" w:rsidRPr="00B93430">
        <w:rPr>
          <w:rFonts w:hint="eastAsia"/>
        </w:rPr>
        <w:t>。（错）</w:t>
      </w:r>
    </w:p>
    <w:p w14:paraId="32554923" w14:textId="77777777" w:rsidR="00480E66" w:rsidRPr="00B93430" w:rsidRDefault="00797A7B" w:rsidP="00086F6D">
      <w:pPr>
        <w:numPr>
          <w:ilvl w:val="0"/>
          <w:numId w:val="7"/>
        </w:numPr>
        <w:ind w:left="0" w:firstLine="640"/>
      </w:pPr>
      <w:r w:rsidRPr="00B93430">
        <w:rPr>
          <w:rFonts w:hint="eastAsia"/>
        </w:rPr>
        <w:t>发生在进风井、回风大巷或采区进风路内的火灾，称为上行风流火灾</w:t>
      </w:r>
      <w:r w:rsidR="00A84E10" w:rsidRPr="00B93430">
        <w:rPr>
          <w:rFonts w:hint="eastAsia"/>
        </w:rPr>
        <w:t>。（错）</w:t>
      </w:r>
    </w:p>
    <w:p w14:paraId="0CE3A1AE" w14:textId="77777777" w:rsidR="00480E66" w:rsidRPr="00B93430" w:rsidRDefault="00797A7B" w:rsidP="00086F6D">
      <w:pPr>
        <w:numPr>
          <w:ilvl w:val="0"/>
          <w:numId w:val="7"/>
        </w:numPr>
        <w:ind w:left="0" w:firstLine="640"/>
      </w:pPr>
      <w:r w:rsidRPr="00B93430">
        <w:rPr>
          <w:rFonts w:hint="eastAsia"/>
        </w:rPr>
        <w:t>井下火灾一般发生在有限的空间内，尤其是煤炭自燃往往发生在采空区和煤柱里，其燃煤过程比较缓慢，没有较大的火焰，外部征兆不明显，火灾初期人们难以察觉，同时灭火工作也比较困难</w:t>
      </w:r>
      <w:r w:rsidR="00A84E10" w:rsidRPr="00B93430">
        <w:rPr>
          <w:rFonts w:hint="eastAsia"/>
        </w:rPr>
        <w:t>。（对）</w:t>
      </w:r>
    </w:p>
    <w:p w14:paraId="13BE3B26" w14:textId="77777777" w:rsidR="00480E66" w:rsidRPr="00B93430" w:rsidRDefault="00797A7B" w:rsidP="00086F6D">
      <w:pPr>
        <w:numPr>
          <w:ilvl w:val="0"/>
          <w:numId w:val="7"/>
        </w:numPr>
        <w:ind w:left="0" w:firstLine="640"/>
      </w:pPr>
      <w:r w:rsidRPr="00B93430">
        <w:rPr>
          <w:rFonts w:hint="eastAsia"/>
        </w:rPr>
        <w:t>矿井火灾发生的原因虽然是多种多样的，但每次火灾必须具备热源、可燃物、空气等三要素</w:t>
      </w:r>
      <w:r w:rsidR="00A84E10" w:rsidRPr="00B93430">
        <w:rPr>
          <w:rFonts w:hint="eastAsia"/>
        </w:rPr>
        <w:t>。（对）</w:t>
      </w:r>
    </w:p>
    <w:p w14:paraId="03EFD75B" w14:textId="77777777" w:rsidR="00480E66" w:rsidRPr="00B93430" w:rsidRDefault="00797A7B" w:rsidP="00086F6D">
      <w:pPr>
        <w:numPr>
          <w:ilvl w:val="0"/>
          <w:numId w:val="7"/>
        </w:numPr>
        <w:ind w:left="0" w:firstLine="640"/>
      </w:pPr>
      <w:r w:rsidRPr="00B93430">
        <w:rPr>
          <w:rFonts w:hint="eastAsia"/>
        </w:rPr>
        <w:lastRenderedPageBreak/>
        <w:t>实验证明，在氧浓度为</w:t>
      </w:r>
      <w:r w:rsidRPr="00B93430">
        <w:rPr>
          <w:rFonts w:hint="eastAsia"/>
        </w:rPr>
        <w:t>10%</w:t>
      </w:r>
      <w:r w:rsidRPr="00B93430">
        <w:rPr>
          <w:rFonts w:hint="eastAsia"/>
        </w:rPr>
        <w:t>的空气环境里，燃烧不能维持，空气中的氧浓度在</w:t>
      </w:r>
      <w:r w:rsidRPr="00B93430">
        <w:rPr>
          <w:rFonts w:hint="eastAsia"/>
        </w:rPr>
        <w:t>12%</w:t>
      </w:r>
      <w:r w:rsidRPr="00B93430">
        <w:rPr>
          <w:rFonts w:hint="eastAsia"/>
        </w:rPr>
        <w:t>以下，瓦斯失去爆炸性，而在</w:t>
      </w:r>
      <w:r w:rsidRPr="00B93430">
        <w:rPr>
          <w:rFonts w:hint="eastAsia"/>
        </w:rPr>
        <w:t>14%</w:t>
      </w:r>
      <w:r w:rsidRPr="00B93430">
        <w:rPr>
          <w:rFonts w:hint="eastAsia"/>
        </w:rPr>
        <w:t>以下，蜡烛就要熄灭</w:t>
      </w:r>
      <w:r w:rsidR="00A84E10" w:rsidRPr="00B93430">
        <w:rPr>
          <w:rFonts w:hint="eastAsia"/>
        </w:rPr>
        <w:t>。（错）</w:t>
      </w:r>
    </w:p>
    <w:p w14:paraId="23257A87" w14:textId="77777777" w:rsidR="00480E66" w:rsidRPr="00B93430" w:rsidRDefault="00797A7B" w:rsidP="00086F6D">
      <w:pPr>
        <w:numPr>
          <w:ilvl w:val="0"/>
          <w:numId w:val="7"/>
        </w:numPr>
        <w:ind w:left="0" w:firstLine="640"/>
      </w:pPr>
      <w:r w:rsidRPr="00B93430">
        <w:rPr>
          <w:rFonts w:hint="eastAsia"/>
        </w:rPr>
        <w:t>矿井火灾会引起矿井风流状态紊乱、瓦斯和煤尘爆炸，但不会破坏矿井正常生产秩序</w:t>
      </w:r>
      <w:r w:rsidR="00A84E10" w:rsidRPr="00B93430">
        <w:rPr>
          <w:rFonts w:hint="eastAsia"/>
        </w:rPr>
        <w:t>。（错）</w:t>
      </w:r>
    </w:p>
    <w:p w14:paraId="6FDA56EB" w14:textId="77777777" w:rsidR="00480E66" w:rsidRPr="00B93430" w:rsidRDefault="00797A7B" w:rsidP="00086F6D">
      <w:pPr>
        <w:numPr>
          <w:ilvl w:val="0"/>
          <w:numId w:val="7"/>
        </w:numPr>
        <w:ind w:left="0" w:firstLine="640"/>
      </w:pPr>
      <w:r w:rsidRPr="00B93430">
        <w:rPr>
          <w:rFonts w:hint="eastAsia"/>
        </w:rPr>
        <w:t>火灾时风流状态的紊乱主要有烟流逆转、烟流逆退、风流滚退三种</w:t>
      </w:r>
      <w:r w:rsidR="00A84E10" w:rsidRPr="00B93430">
        <w:rPr>
          <w:rFonts w:hint="eastAsia"/>
        </w:rPr>
        <w:t>。（错）</w:t>
      </w:r>
    </w:p>
    <w:p w14:paraId="26457952" w14:textId="77777777" w:rsidR="00480E66" w:rsidRPr="00B93430" w:rsidRDefault="00797A7B" w:rsidP="00086F6D">
      <w:pPr>
        <w:numPr>
          <w:ilvl w:val="0"/>
          <w:numId w:val="7"/>
        </w:numPr>
        <w:ind w:left="0" w:firstLine="640"/>
      </w:pPr>
      <w:r w:rsidRPr="00B93430">
        <w:rPr>
          <w:rFonts w:hint="eastAsia"/>
        </w:rPr>
        <w:t>滚退是在同一端面上既有新风和烟流的异向流动，又有烟流翻卷引起的同种流体异向流动</w:t>
      </w:r>
      <w:r w:rsidR="00A84E10" w:rsidRPr="00B93430">
        <w:rPr>
          <w:rFonts w:hint="eastAsia"/>
        </w:rPr>
        <w:t>。（对）</w:t>
      </w:r>
    </w:p>
    <w:p w14:paraId="524C13AF" w14:textId="77777777" w:rsidR="00480E66" w:rsidRPr="00B93430" w:rsidRDefault="00797A7B" w:rsidP="00086F6D">
      <w:pPr>
        <w:numPr>
          <w:ilvl w:val="0"/>
          <w:numId w:val="7"/>
        </w:numPr>
        <w:ind w:left="0" w:firstLine="640"/>
      </w:pPr>
      <w:r w:rsidRPr="00B93430">
        <w:rPr>
          <w:rFonts w:hint="eastAsia"/>
        </w:rPr>
        <w:t>风流逆转和烟流逆转是烟流滚退的先兆</w:t>
      </w:r>
      <w:r w:rsidR="00A84E10" w:rsidRPr="00B93430">
        <w:rPr>
          <w:rFonts w:hint="eastAsia"/>
        </w:rPr>
        <w:t>。（错）</w:t>
      </w:r>
    </w:p>
    <w:p w14:paraId="4B9BF2B2" w14:textId="77777777" w:rsidR="00480E66" w:rsidRPr="00B93430" w:rsidRDefault="00797A7B" w:rsidP="00086F6D">
      <w:pPr>
        <w:numPr>
          <w:ilvl w:val="0"/>
          <w:numId w:val="7"/>
        </w:numPr>
        <w:ind w:left="0" w:firstLine="640"/>
      </w:pPr>
      <w:r w:rsidRPr="00B93430">
        <w:rPr>
          <w:rFonts w:hint="eastAsia"/>
        </w:rPr>
        <w:t>分解燃烧出现与固体和部分液体的燃烧中，在燃烧过程中，可燃物首先预热分解，热分解产物和氧反应产生火焰燃烧</w:t>
      </w:r>
      <w:r w:rsidR="00A84E10" w:rsidRPr="00B93430">
        <w:rPr>
          <w:rFonts w:hint="eastAsia"/>
        </w:rPr>
        <w:t>。（对）</w:t>
      </w:r>
    </w:p>
    <w:p w14:paraId="38BA7380" w14:textId="77777777" w:rsidR="00480E66" w:rsidRPr="00B93430" w:rsidRDefault="00797A7B" w:rsidP="00086F6D">
      <w:pPr>
        <w:numPr>
          <w:ilvl w:val="0"/>
          <w:numId w:val="7"/>
        </w:numPr>
        <w:ind w:left="0" w:firstLine="640"/>
      </w:pPr>
      <w:r w:rsidRPr="00B93430">
        <w:rPr>
          <w:rFonts w:hint="eastAsia"/>
        </w:rPr>
        <w:t>预混燃烧在一定条件下会转变成爆炸，矿井火灾引起的爆炸事故往往是由预混燃烧引起的</w:t>
      </w:r>
      <w:r w:rsidR="00A84E10" w:rsidRPr="00B93430">
        <w:rPr>
          <w:rFonts w:hint="eastAsia"/>
        </w:rPr>
        <w:t>。（对）</w:t>
      </w:r>
    </w:p>
    <w:p w14:paraId="63EDD15C" w14:textId="77777777" w:rsidR="00480E66" w:rsidRPr="00B93430" w:rsidRDefault="00797A7B" w:rsidP="00086F6D">
      <w:pPr>
        <w:numPr>
          <w:ilvl w:val="0"/>
          <w:numId w:val="7"/>
        </w:numPr>
        <w:ind w:left="0" w:firstLine="640"/>
      </w:pPr>
      <w:r w:rsidRPr="00B93430">
        <w:rPr>
          <w:rFonts w:hint="eastAsia"/>
        </w:rPr>
        <w:t>在矿井火灾中，着火带中的焦化带燃烧属于分解燃烧</w:t>
      </w:r>
      <w:r w:rsidR="00A84E10" w:rsidRPr="00B93430">
        <w:rPr>
          <w:rFonts w:hint="eastAsia"/>
        </w:rPr>
        <w:t>。（错）</w:t>
      </w:r>
    </w:p>
    <w:p w14:paraId="3585AAC9" w14:textId="77777777" w:rsidR="00480E66" w:rsidRPr="00B93430" w:rsidRDefault="00797A7B" w:rsidP="00086F6D">
      <w:pPr>
        <w:numPr>
          <w:ilvl w:val="0"/>
          <w:numId w:val="7"/>
        </w:numPr>
        <w:ind w:left="0" w:firstLine="640"/>
      </w:pPr>
      <w:r w:rsidRPr="00B93430">
        <w:rPr>
          <w:rFonts w:hint="eastAsia"/>
        </w:rPr>
        <w:t>根据火源种类不同，通常将矿井火灾分为外因火灾、内因火灾和遗煤自燃</w:t>
      </w:r>
      <w:r w:rsidR="00A84E10" w:rsidRPr="00B93430">
        <w:rPr>
          <w:rFonts w:hint="eastAsia"/>
        </w:rPr>
        <w:t>。（错）</w:t>
      </w:r>
    </w:p>
    <w:p w14:paraId="63F5BE3A" w14:textId="77777777" w:rsidR="00480E66" w:rsidRPr="00B93430" w:rsidRDefault="00797A7B" w:rsidP="00086F6D">
      <w:pPr>
        <w:numPr>
          <w:ilvl w:val="0"/>
          <w:numId w:val="7"/>
        </w:numPr>
        <w:ind w:left="0" w:firstLine="640"/>
      </w:pPr>
      <w:r w:rsidRPr="00B93430">
        <w:rPr>
          <w:rFonts w:hint="eastAsia"/>
        </w:rPr>
        <w:t>矿井火灾火源带中的冷却带是指火源燃烧已掠过该带，火焰已熄灭，仅存在受迫对流传热，无氧化反应发生，巷道壁温下降但扔高于风流温带，使流经该带的风流温度缓慢上升，风流的氧浓度不变且不含碳化物</w:t>
      </w:r>
      <w:r w:rsidR="00A84E10" w:rsidRPr="00B93430">
        <w:rPr>
          <w:rFonts w:hint="eastAsia"/>
        </w:rPr>
        <w:t>。（对）</w:t>
      </w:r>
    </w:p>
    <w:p w14:paraId="658FB5C6" w14:textId="77777777" w:rsidR="00480E66" w:rsidRPr="00B93430" w:rsidRDefault="00797A7B" w:rsidP="00086F6D">
      <w:pPr>
        <w:numPr>
          <w:ilvl w:val="0"/>
          <w:numId w:val="7"/>
        </w:numPr>
        <w:ind w:left="0" w:firstLine="640"/>
      </w:pPr>
      <w:r w:rsidRPr="00B93430">
        <w:rPr>
          <w:rFonts w:hint="eastAsia"/>
        </w:rPr>
        <w:lastRenderedPageBreak/>
        <w:t>矿井火灾预热带的传热过程以受迫对流传热为主，在接近高温热解带的区域也会存在热辐射现象</w:t>
      </w:r>
      <w:r w:rsidR="00A84E10" w:rsidRPr="00B93430">
        <w:rPr>
          <w:rFonts w:hint="eastAsia"/>
        </w:rPr>
        <w:t>。（对）</w:t>
      </w:r>
    </w:p>
    <w:p w14:paraId="553D4CB0" w14:textId="77777777" w:rsidR="00480E66" w:rsidRPr="00B93430" w:rsidRDefault="00797A7B" w:rsidP="00086F6D">
      <w:pPr>
        <w:numPr>
          <w:ilvl w:val="0"/>
          <w:numId w:val="7"/>
        </w:numPr>
        <w:ind w:left="0" w:firstLine="640"/>
      </w:pPr>
      <w:r w:rsidRPr="00B93430">
        <w:rPr>
          <w:rFonts w:hint="eastAsia"/>
        </w:rPr>
        <w:t>锁风启封火区就是沿着原封闭区内的巷道，由里向外向火源逐段移动密闭的位置，逐渐缩小火区范围而最后在封闭状况下进入着火带，实现火区全部启封的方法</w:t>
      </w:r>
      <w:r w:rsidR="00A84E10" w:rsidRPr="00B93430">
        <w:rPr>
          <w:rFonts w:hint="eastAsia"/>
        </w:rPr>
        <w:t>。（错）</w:t>
      </w:r>
    </w:p>
    <w:p w14:paraId="2BB3DB06" w14:textId="77777777" w:rsidR="00480E66" w:rsidRPr="00B93430" w:rsidRDefault="00797A7B" w:rsidP="00086F6D">
      <w:pPr>
        <w:numPr>
          <w:ilvl w:val="0"/>
          <w:numId w:val="7"/>
        </w:numPr>
        <w:ind w:left="0" w:firstLine="640"/>
      </w:pPr>
      <w:r w:rsidRPr="00B93430">
        <w:rPr>
          <w:rFonts w:hint="eastAsia"/>
        </w:rPr>
        <w:t>锁风密闭的位置在主要进风巷侧原防火墙之外</w:t>
      </w:r>
      <w:r w:rsidRPr="00B93430">
        <w:rPr>
          <w:rFonts w:hint="eastAsia"/>
        </w:rPr>
        <w:t>5</w:t>
      </w:r>
      <w:r w:rsidRPr="00B93430">
        <w:rPr>
          <w:rFonts w:hint="eastAsia"/>
        </w:rPr>
        <w:t>～</w:t>
      </w:r>
      <w:r w:rsidRPr="00B93430">
        <w:rPr>
          <w:rFonts w:hint="eastAsia"/>
        </w:rPr>
        <w:t>7m</w:t>
      </w:r>
      <w:r w:rsidRPr="00B93430">
        <w:rPr>
          <w:rFonts w:hint="eastAsia"/>
        </w:rPr>
        <w:t>处建立带风门的密闭</w:t>
      </w:r>
      <w:r w:rsidR="00A84E10" w:rsidRPr="00B93430">
        <w:rPr>
          <w:rFonts w:hint="eastAsia"/>
        </w:rPr>
        <w:t>。（错）</w:t>
      </w:r>
    </w:p>
    <w:p w14:paraId="2DE63BEA" w14:textId="77777777" w:rsidR="00480E66" w:rsidRPr="00B93430" w:rsidRDefault="00797A7B" w:rsidP="00086F6D">
      <w:pPr>
        <w:numPr>
          <w:ilvl w:val="0"/>
          <w:numId w:val="7"/>
        </w:numPr>
        <w:ind w:left="0" w:firstLine="640"/>
      </w:pPr>
      <w:r w:rsidRPr="00B93430">
        <w:rPr>
          <w:rFonts w:hint="eastAsia"/>
        </w:rPr>
        <w:t>启封时火区时，应注意密闭内气流是否稳定，风流方向变化频繁，则是预警爆炸的可能，若出现“呼吸”现象则不会有爆炸的可能</w:t>
      </w:r>
      <w:r w:rsidR="00A84E10" w:rsidRPr="00B93430">
        <w:rPr>
          <w:rFonts w:hint="eastAsia"/>
        </w:rPr>
        <w:t>。（错）</w:t>
      </w:r>
    </w:p>
    <w:p w14:paraId="74954577" w14:textId="77777777" w:rsidR="00480E66" w:rsidRPr="00B93430" w:rsidRDefault="00797A7B" w:rsidP="00086F6D">
      <w:pPr>
        <w:numPr>
          <w:ilvl w:val="0"/>
          <w:numId w:val="7"/>
        </w:numPr>
        <w:ind w:left="0" w:firstLine="640"/>
      </w:pPr>
      <w:r w:rsidRPr="00B93430">
        <w:rPr>
          <w:rFonts w:hint="eastAsia"/>
        </w:rPr>
        <w:t>矿井充水是指矿井开采过程中，各种来源的水通过不同的方式和途径进入矿井的过程</w:t>
      </w:r>
      <w:r w:rsidR="00A84E10" w:rsidRPr="00B93430">
        <w:rPr>
          <w:rFonts w:hint="eastAsia"/>
        </w:rPr>
        <w:t>。（对）</w:t>
      </w:r>
    </w:p>
    <w:p w14:paraId="1D96CEAF" w14:textId="77777777" w:rsidR="00480E66" w:rsidRPr="00B93430" w:rsidRDefault="00797A7B" w:rsidP="00086F6D">
      <w:pPr>
        <w:numPr>
          <w:ilvl w:val="0"/>
          <w:numId w:val="7"/>
        </w:numPr>
        <w:ind w:left="0" w:firstLine="640"/>
      </w:pPr>
      <w:r w:rsidRPr="00B93430">
        <w:rPr>
          <w:rFonts w:hint="eastAsia"/>
        </w:rPr>
        <w:t>所有的矿井充水都直接或间接的与大气降水有关</w:t>
      </w:r>
      <w:r w:rsidR="00A84E10" w:rsidRPr="00B93430">
        <w:rPr>
          <w:rFonts w:hint="eastAsia"/>
        </w:rPr>
        <w:t>。（对）</w:t>
      </w:r>
    </w:p>
    <w:p w14:paraId="3D83CB25" w14:textId="77777777" w:rsidR="00480E66" w:rsidRPr="00B93430" w:rsidRDefault="00797A7B" w:rsidP="00086F6D">
      <w:pPr>
        <w:numPr>
          <w:ilvl w:val="0"/>
          <w:numId w:val="7"/>
        </w:numPr>
        <w:ind w:left="0" w:firstLine="640"/>
      </w:pPr>
      <w:r w:rsidRPr="00B93430">
        <w:rPr>
          <w:rFonts w:hint="eastAsia"/>
        </w:rPr>
        <w:t>断层能够拉近煤层和含水层的距离，增大含水层向矿井充水的可能性</w:t>
      </w:r>
      <w:r w:rsidR="00A84E10" w:rsidRPr="00B93430">
        <w:rPr>
          <w:rFonts w:hint="eastAsia"/>
        </w:rPr>
        <w:t>。（对）</w:t>
      </w:r>
    </w:p>
    <w:p w14:paraId="04150D6E" w14:textId="77777777" w:rsidR="00480E66" w:rsidRPr="00B93430" w:rsidRDefault="00797A7B" w:rsidP="00086F6D">
      <w:pPr>
        <w:numPr>
          <w:ilvl w:val="0"/>
          <w:numId w:val="7"/>
        </w:numPr>
        <w:ind w:left="0" w:firstLine="640"/>
      </w:pPr>
      <w:r w:rsidRPr="00B93430">
        <w:rPr>
          <w:rFonts w:hint="eastAsia"/>
        </w:rPr>
        <w:t>矿井大突水后，救灾治理方案必须因地制宜，符合现场实际，有条件的尽量采用比较成熟的新装备，新技术</w:t>
      </w:r>
      <w:r w:rsidR="00A84E10" w:rsidRPr="00B93430">
        <w:rPr>
          <w:rFonts w:hint="eastAsia"/>
        </w:rPr>
        <w:t>。（对）</w:t>
      </w:r>
    </w:p>
    <w:p w14:paraId="36B0F746" w14:textId="77777777" w:rsidR="00480E66" w:rsidRPr="00B93430" w:rsidRDefault="00797A7B" w:rsidP="00086F6D">
      <w:pPr>
        <w:numPr>
          <w:ilvl w:val="0"/>
          <w:numId w:val="7"/>
        </w:numPr>
        <w:ind w:left="0" w:firstLine="640"/>
      </w:pPr>
      <w:r w:rsidRPr="00B93430">
        <w:rPr>
          <w:rFonts w:hint="eastAsia"/>
        </w:rPr>
        <w:t>矿井突水后，在制定抢险救灾方案的同时，不用考虑矿井恢复问题</w:t>
      </w:r>
      <w:r w:rsidR="00A84E10" w:rsidRPr="00B93430">
        <w:rPr>
          <w:rFonts w:hint="eastAsia"/>
        </w:rPr>
        <w:t>。（错）</w:t>
      </w:r>
    </w:p>
    <w:p w14:paraId="3E0B08C1" w14:textId="77777777" w:rsidR="00480E66" w:rsidRPr="00B93430" w:rsidRDefault="00797A7B" w:rsidP="00086F6D">
      <w:pPr>
        <w:numPr>
          <w:ilvl w:val="0"/>
          <w:numId w:val="7"/>
        </w:numPr>
        <w:ind w:left="0" w:firstLine="640"/>
      </w:pPr>
      <w:r w:rsidRPr="00B93430">
        <w:rPr>
          <w:rFonts w:hint="eastAsia"/>
        </w:rPr>
        <w:t>发生水灾抢险救灾时，应了解突水情况、影响范围，查清事故前后的人员分布，撤出受灾害威胁区域的人员</w:t>
      </w:r>
      <w:r w:rsidR="00A84E10" w:rsidRPr="00B93430">
        <w:rPr>
          <w:rFonts w:hint="eastAsia"/>
        </w:rPr>
        <w:t>。（对）</w:t>
      </w:r>
    </w:p>
    <w:p w14:paraId="485BA32A" w14:textId="77777777" w:rsidR="00480E66" w:rsidRPr="00B93430" w:rsidRDefault="00797A7B" w:rsidP="00086F6D">
      <w:pPr>
        <w:numPr>
          <w:ilvl w:val="0"/>
          <w:numId w:val="7"/>
        </w:numPr>
        <w:ind w:left="0" w:firstLine="640"/>
      </w:pPr>
      <w:r w:rsidRPr="00B93430">
        <w:rPr>
          <w:rFonts w:hint="eastAsia"/>
        </w:rPr>
        <w:t>发生水灾抢险救灾时，抢救和运送长期被困井下人员</w:t>
      </w:r>
      <w:r w:rsidRPr="00B93430">
        <w:rPr>
          <w:rFonts w:hint="eastAsia"/>
        </w:rPr>
        <w:lastRenderedPageBreak/>
        <w:t>应防止环境和生存条件的突然改变造成伤害</w:t>
      </w:r>
      <w:r w:rsidR="00A84E10" w:rsidRPr="00B93430">
        <w:rPr>
          <w:rFonts w:hint="eastAsia"/>
        </w:rPr>
        <w:t>。（对）</w:t>
      </w:r>
    </w:p>
    <w:p w14:paraId="7E8F4DEF" w14:textId="77777777" w:rsidR="00480E66" w:rsidRPr="00B93430" w:rsidRDefault="00797A7B" w:rsidP="00086F6D">
      <w:pPr>
        <w:numPr>
          <w:ilvl w:val="0"/>
          <w:numId w:val="7"/>
        </w:numPr>
        <w:ind w:left="0" w:firstLine="640"/>
      </w:pPr>
      <w:r w:rsidRPr="00B93430">
        <w:rPr>
          <w:rFonts w:hint="eastAsia"/>
        </w:rPr>
        <w:t>根据矿井突水事故的特点，应急救援队伍分成现场抢险救灾组，水情观测及资料分析组、注浆堵水组、专家决策组等，各组的任务有所侧重</w:t>
      </w:r>
      <w:r w:rsidR="00A84E10" w:rsidRPr="00B93430">
        <w:rPr>
          <w:rFonts w:hint="eastAsia"/>
        </w:rPr>
        <w:t>。（对）</w:t>
      </w:r>
    </w:p>
    <w:p w14:paraId="5AADB532" w14:textId="77777777" w:rsidR="00480E66" w:rsidRPr="00B93430" w:rsidRDefault="00797A7B" w:rsidP="00086F6D">
      <w:pPr>
        <w:numPr>
          <w:ilvl w:val="0"/>
          <w:numId w:val="7"/>
        </w:numPr>
        <w:ind w:left="0" w:firstLine="640"/>
      </w:pPr>
      <w:r w:rsidRPr="00B93430">
        <w:rPr>
          <w:rFonts w:hint="eastAsia"/>
        </w:rPr>
        <w:t>处理矿井突水事故时，现场抢险救灾组的任务是快速运送水泵和排水管路，但不负责水泵固定、接通电源</w:t>
      </w:r>
      <w:r w:rsidR="00A84E10" w:rsidRPr="00B93430">
        <w:rPr>
          <w:rFonts w:hint="eastAsia"/>
        </w:rPr>
        <w:t>。（错）</w:t>
      </w:r>
    </w:p>
    <w:p w14:paraId="550D243E" w14:textId="77777777" w:rsidR="00480E66" w:rsidRPr="00B93430" w:rsidRDefault="00797A7B" w:rsidP="00086F6D">
      <w:pPr>
        <w:numPr>
          <w:ilvl w:val="0"/>
          <w:numId w:val="7"/>
        </w:numPr>
        <w:ind w:left="0" w:firstLine="640"/>
      </w:pPr>
      <w:r w:rsidRPr="00B93430">
        <w:rPr>
          <w:rFonts w:hint="eastAsia"/>
        </w:rPr>
        <w:t>处理矿井突水事故时，在中央水泵房安装好备用水泵，做好随时开泵的准备不是现场抢险救灾组的任务</w:t>
      </w:r>
      <w:r w:rsidR="00F07C20" w:rsidRPr="00B93430">
        <w:rPr>
          <w:rFonts w:hint="eastAsia"/>
        </w:rPr>
        <w:t>。（错）</w:t>
      </w:r>
    </w:p>
    <w:p w14:paraId="743439A2" w14:textId="77777777" w:rsidR="00480E66" w:rsidRPr="00B93430" w:rsidRDefault="00797A7B" w:rsidP="00086F6D">
      <w:pPr>
        <w:numPr>
          <w:ilvl w:val="0"/>
          <w:numId w:val="7"/>
        </w:numPr>
        <w:ind w:left="0" w:firstLine="640"/>
      </w:pPr>
      <w:r w:rsidRPr="00B93430">
        <w:rPr>
          <w:rFonts w:hint="eastAsia"/>
        </w:rPr>
        <w:t>处理矿井突水事故时，给总指挥提供决策方案是水情观测及资料分析组的任务</w:t>
      </w:r>
      <w:r w:rsidR="00A84E10" w:rsidRPr="00B93430">
        <w:rPr>
          <w:rFonts w:hint="eastAsia"/>
        </w:rPr>
        <w:t>。（错）</w:t>
      </w:r>
    </w:p>
    <w:p w14:paraId="1293F743" w14:textId="77777777" w:rsidR="00480E66" w:rsidRPr="00B93430" w:rsidRDefault="00797A7B" w:rsidP="00086F6D">
      <w:pPr>
        <w:numPr>
          <w:ilvl w:val="0"/>
          <w:numId w:val="7"/>
        </w:numPr>
        <w:ind w:left="0" w:firstLine="640"/>
      </w:pPr>
      <w:r w:rsidRPr="00B93430">
        <w:rPr>
          <w:rFonts w:hint="eastAsia"/>
        </w:rPr>
        <w:t>处理矿井突水事故，有人员被困时，分析人员被困的地点及可能淹没的时间是水情观测及资料分析组的任务</w:t>
      </w:r>
      <w:r w:rsidR="00A84E10" w:rsidRPr="00B93430">
        <w:rPr>
          <w:rFonts w:hint="eastAsia"/>
        </w:rPr>
        <w:t>。（对）</w:t>
      </w:r>
    </w:p>
    <w:p w14:paraId="51817F1C" w14:textId="77777777" w:rsidR="00480E66" w:rsidRPr="00B93430" w:rsidRDefault="00797A7B" w:rsidP="00086F6D">
      <w:pPr>
        <w:numPr>
          <w:ilvl w:val="0"/>
          <w:numId w:val="7"/>
        </w:numPr>
        <w:ind w:left="0" w:firstLine="640"/>
      </w:pPr>
      <w:r w:rsidRPr="00B93430">
        <w:rPr>
          <w:rFonts w:hint="eastAsia"/>
        </w:rPr>
        <w:t>用流速仪或浮标在流水巷道中测量突水量，方法简单，测量速度快，数据也基本可靠，并且不受水深、流速的影响</w:t>
      </w:r>
      <w:r w:rsidR="00A84E10" w:rsidRPr="00B93430">
        <w:rPr>
          <w:rFonts w:hint="eastAsia"/>
        </w:rPr>
        <w:t>。（错）</w:t>
      </w:r>
    </w:p>
    <w:p w14:paraId="6FF630BB" w14:textId="77777777" w:rsidR="00480E66" w:rsidRPr="00B93430" w:rsidRDefault="00797A7B" w:rsidP="00086F6D">
      <w:pPr>
        <w:numPr>
          <w:ilvl w:val="0"/>
          <w:numId w:val="7"/>
        </w:numPr>
        <w:ind w:left="0" w:firstLine="640"/>
      </w:pPr>
      <w:r w:rsidRPr="00B93430">
        <w:rPr>
          <w:rFonts w:hint="eastAsia"/>
        </w:rPr>
        <w:t>用矿井的总排水量计算突水量是特大突水时常用的一种方法</w:t>
      </w:r>
      <w:r w:rsidR="00A84E10" w:rsidRPr="00B93430">
        <w:rPr>
          <w:rFonts w:hint="eastAsia"/>
        </w:rPr>
        <w:t>。（错）</w:t>
      </w:r>
    </w:p>
    <w:p w14:paraId="52B874C9" w14:textId="77777777" w:rsidR="00480E66" w:rsidRPr="00B93430" w:rsidRDefault="00797A7B" w:rsidP="00086F6D">
      <w:pPr>
        <w:numPr>
          <w:ilvl w:val="0"/>
          <w:numId w:val="7"/>
        </w:numPr>
        <w:ind w:left="0" w:firstLine="640"/>
      </w:pPr>
      <w:r w:rsidRPr="00B93430">
        <w:rPr>
          <w:rFonts w:hint="eastAsia"/>
        </w:rPr>
        <w:t>突水后遇险人员的食物缺乏，可以靠啃坑木、棉衣、煤块维持生命</w:t>
      </w:r>
      <w:r w:rsidR="00A84E10" w:rsidRPr="00B93430">
        <w:rPr>
          <w:rFonts w:hint="eastAsia"/>
        </w:rPr>
        <w:t>。（错）</w:t>
      </w:r>
    </w:p>
    <w:p w14:paraId="096530CB" w14:textId="77777777" w:rsidR="00480E66" w:rsidRPr="00B93430" w:rsidRDefault="00797A7B" w:rsidP="00086F6D">
      <w:pPr>
        <w:numPr>
          <w:ilvl w:val="0"/>
          <w:numId w:val="7"/>
        </w:numPr>
        <w:ind w:left="0" w:firstLine="640"/>
      </w:pPr>
      <w:r w:rsidRPr="00B93430">
        <w:rPr>
          <w:rFonts w:hint="eastAsia"/>
        </w:rPr>
        <w:t>突水事故发生后，对于那些低于外部水位的避灾地点，因及时打钻，尽快营救他们</w:t>
      </w:r>
      <w:r w:rsidR="00A84E10" w:rsidRPr="00B93430">
        <w:rPr>
          <w:rFonts w:hint="eastAsia"/>
        </w:rPr>
        <w:t>。（错）</w:t>
      </w:r>
    </w:p>
    <w:p w14:paraId="0A0D9332" w14:textId="77777777" w:rsidR="00480E66" w:rsidRPr="00B93430" w:rsidRDefault="00797A7B" w:rsidP="00086F6D">
      <w:pPr>
        <w:numPr>
          <w:ilvl w:val="0"/>
          <w:numId w:val="7"/>
        </w:numPr>
        <w:ind w:left="0" w:firstLine="640"/>
      </w:pPr>
      <w:r w:rsidRPr="00B93430">
        <w:rPr>
          <w:rFonts w:hint="eastAsia"/>
        </w:rPr>
        <w:t>裂隙充水矿井的主要直接充水含水层为裂隙含水层</w:t>
      </w:r>
      <w:r w:rsidR="00A84E10" w:rsidRPr="00B93430">
        <w:rPr>
          <w:rFonts w:hint="eastAsia"/>
        </w:rPr>
        <w:t>。（对）</w:t>
      </w:r>
    </w:p>
    <w:p w14:paraId="45D4A886" w14:textId="77777777" w:rsidR="00480E66" w:rsidRPr="00B93430" w:rsidRDefault="00797A7B" w:rsidP="00086F6D">
      <w:pPr>
        <w:numPr>
          <w:ilvl w:val="0"/>
          <w:numId w:val="7"/>
        </w:numPr>
        <w:ind w:left="0" w:firstLine="640"/>
      </w:pPr>
      <w:r w:rsidRPr="00B93430">
        <w:rPr>
          <w:rFonts w:hint="eastAsia"/>
        </w:rPr>
        <w:lastRenderedPageBreak/>
        <w:t>煤矿地下采掘过程中，在很短的时间（数分钟）从煤（岩）壁内部向采掘工作空间突然喷出煤（岩）和瓦斯的现象，人们称为煤（岩）与瓦斯突出</w:t>
      </w:r>
      <w:r w:rsidR="00A84E10" w:rsidRPr="00B93430">
        <w:rPr>
          <w:rFonts w:hint="eastAsia"/>
        </w:rPr>
        <w:t>。（对）</w:t>
      </w:r>
    </w:p>
    <w:p w14:paraId="0A5201D6" w14:textId="77777777" w:rsidR="00480E66" w:rsidRPr="00B93430" w:rsidRDefault="00797A7B" w:rsidP="00086F6D">
      <w:pPr>
        <w:numPr>
          <w:ilvl w:val="0"/>
          <w:numId w:val="7"/>
        </w:numPr>
        <w:ind w:left="0" w:firstLine="640"/>
      </w:pPr>
      <w:r w:rsidRPr="00B93430">
        <w:rPr>
          <w:rFonts w:hint="eastAsia"/>
        </w:rPr>
        <w:t>煤与瓦斯突出类型根据动力现象的力学（能源）特征不同可分为煤与瓦斯突出（简称突出），煤体压出并伴有大量瓦斯涌出（简称压出），煤体倾出并伴有大量大量瓦斯涌出（简称倾出），岩石与瓦斯突出等</w:t>
      </w:r>
      <w:r w:rsidR="00A84E10" w:rsidRPr="00B93430">
        <w:rPr>
          <w:rFonts w:hint="eastAsia"/>
        </w:rPr>
        <w:t>。（对）</w:t>
      </w:r>
    </w:p>
    <w:p w14:paraId="071D2A77" w14:textId="77777777" w:rsidR="00480E66" w:rsidRPr="00B93430" w:rsidRDefault="00797A7B" w:rsidP="00086F6D">
      <w:pPr>
        <w:numPr>
          <w:ilvl w:val="0"/>
          <w:numId w:val="7"/>
        </w:numPr>
        <w:ind w:left="0" w:firstLine="640"/>
      </w:pPr>
      <w:r w:rsidRPr="00B93430">
        <w:rPr>
          <w:rFonts w:hint="eastAsia"/>
        </w:rPr>
        <w:t>煤与瓦斯突出中的小型突出是指强度为</w:t>
      </w:r>
      <w:r w:rsidRPr="00B93430">
        <w:rPr>
          <w:rFonts w:hint="eastAsia"/>
        </w:rPr>
        <w:t>50</w:t>
      </w:r>
      <w:r w:rsidRPr="00B93430">
        <w:rPr>
          <w:rFonts w:hint="eastAsia"/>
        </w:rPr>
        <w:t>～</w:t>
      </w:r>
      <w:r w:rsidRPr="00B93430">
        <w:rPr>
          <w:rFonts w:hint="eastAsia"/>
        </w:rPr>
        <w:t>90t/</w:t>
      </w:r>
      <w:r w:rsidRPr="00B93430">
        <w:rPr>
          <w:rFonts w:hint="eastAsia"/>
        </w:rPr>
        <w:t>次</w:t>
      </w:r>
      <w:r w:rsidR="00A84E10" w:rsidRPr="00B93430">
        <w:rPr>
          <w:rFonts w:hint="eastAsia"/>
        </w:rPr>
        <w:t>。（错）</w:t>
      </w:r>
    </w:p>
    <w:p w14:paraId="04F2C1CB" w14:textId="77777777" w:rsidR="00480E66" w:rsidRPr="00B93430" w:rsidRDefault="00797A7B" w:rsidP="00086F6D">
      <w:pPr>
        <w:numPr>
          <w:ilvl w:val="0"/>
          <w:numId w:val="7"/>
        </w:numPr>
        <w:ind w:left="0" w:firstLine="640"/>
      </w:pPr>
      <w:r w:rsidRPr="00B93430">
        <w:rPr>
          <w:rFonts w:hint="eastAsia"/>
        </w:rPr>
        <w:t>煤与瓦斯突出中的特大型突出是指强度为</w:t>
      </w:r>
      <w:r w:rsidRPr="00B93430">
        <w:rPr>
          <w:rFonts w:hint="eastAsia"/>
        </w:rPr>
        <w:t>500</w:t>
      </w:r>
      <w:r w:rsidRPr="00B93430">
        <w:rPr>
          <w:rFonts w:hint="eastAsia"/>
        </w:rPr>
        <w:t>～</w:t>
      </w:r>
      <w:r w:rsidRPr="00B93430">
        <w:rPr>
          <w:rFonts w:hint="eastAsia"/>
        </w:rPr>
        <w:t>999t/</w:t>
      </w:r>
      <w:r w:rsidRPr="00B93430">
        <w:rPr>
          <w:rFonts w:hint="eastAsia"/>
        </w:rPr>
        <w:t>次</w:t>
      </w:r>
      <w:r w:rsidR="00A84E10" w:rsidRPr="00B93430">
        <w:rPr>
          <w:rFonts w:hint="eastAsia"/>
        </w:rPr>
        <w:t>。（错）</w:t>
      </w:r>
    </w:p>
    <w:p w14:paraId="700142D0" w14:textId="77777777" w:rsidR="00480E66" w:rsidRPr="00B93430" w:rsidRDefault="00797A7B" w:rsidP="00086F6D">
      <w:pPr>
        <w:numPr>
          <w:ilvl w:val="0"/>
          <w:numId w:val="7"/>
        </w:numPr>
        <w:ind w:left="0" w:firstLine="640"/>
      </w:pPr>
      <w:r w:rsidRPr="00B93430">
        <w:rPr>
          <w:rFonts w:hint="eastAsia"/>
        </w:rPr>
        <w:t>矿井在采掘过程中如果发生两次煤与瓦斯突出，该矿井既定为突出矿井，发生突出的煤层即定为突出煤层</w:t>
      </w:r>
      <w:r w:rsidR="00A84E10" w:rsidRPr="00B93430">
        <w:rPr>
          <w:rFonts w:hint="eastAsia"/>
        </w:rPr>
        <w:t>。（错）</w:t>
      </w:r>
    </w:p>
    <w:p w14:paraId="7B6D1CFF" w14:textId="77777777" w:rsidR="00480E66" w:rsidRPr="00B93430" w:rsidRDefault="00797A7B" w:rsidP="00086F6D">
      <w:pPr>
        <w:numPr>
          <w:ilvl w:val="0"/>
          <w:numId w:val="7"/>
        </w:numPr>
        <w:ind w:left="0" w:firstLine="640"/>
      </w:pPr>
      <w:r w:rsidRPr="00B93430">
        <w:rPr>
          <w:rFonts w:hint="eastAsia"/>
        </w:rPr>
        <w:t>在突出威胁区内，采掘工作面每推进</w:t>
      </w:r>
      <w:r w:rsidRPr="00B93430">
        <w:rPr>
          <w:rFonts w:hint="eastAsia"/>
        </w:rPr>
        <w:t>50</w:t>
      </w:r>
      <w:r w:rsidRPr="00B93430">
        <w:rPr>
          <w:rFonts w:hint="eastAsia"/>
        </w:rPr>
        <w:t>～</w:t>
      </w:r>
      <w:r w:rsidRPr="00B93430">
        <w:rPr>
          <w:rFonts w:hint="eastAsia"/>
        </w:rPr>
        <w:t>100m</w:t>
      </w:r>
      <w:r w:rsidRPr="00B93430">
        <w:rPr>
          <w:rFonts w:hint="eastAsia"/>
        </w:rPr>
        <w:t>应连续进行不少于三次的检验性工作面预测</w:t>
      </w:r>
      <w:r w:rsidR="00A84E10" w:rsidRPr="00B93430">
        <w:rPr>
          <w:rFonts w:hint="eastAsia"/>
        </w:rPr>
        <w:t>。（错）</w:t>
      </w:r>
    </w:p>
    <w:p w14:paraId="23FE5128" w14:textId="77777777" w:rsidR="00480E66" w:rsidRPr="00B93430" w:rsidRDefault="00797A7B" w:rsidP="00086F6D">
      <w:pPr>
        <w:numPr>
          <w:ilvl w:val="0"/>
          <w:numId w:val="7"/>
        </w:numPr>
        <w:ind w:left="0" w:firstLine="640"/>
      </w:pPr>
      <w:r w:rsidRPr="00B93430">
        <w:rPr>
          <w:rFonts w:hint="eastAsia"/>
        </w:rPr>
        <w:t>在突出危险区域中，突出威胁工作面进行采掘作业时，每推进一个工作面预测循环，都必须进行工作面预测</w:t>
      </w:r>
      <w:r w:rsidR="00F07C20" w:rsidRPr="00B93430">
        <w:rPr>
          <w:rFonts w:hint="eastAsia"/>
        </w:rPr>
        <w:t>。（对）</w:t>
      </w:r>
    </w:p>
    <w:p w14:paraId="6E7C425F" w14:textId="77777777" w:rsidR="00480E66" w:rsidRPr="00B93430" w:rsidRDefault="00797A7B" w:rsidP="00086F6D">
      <w:pPr>
        <w:numPr>
          <w:ilvl w:val="0"/>
          <w:numId w:val="7"/>
        </w:numPr>
        <w:ind w:left="0" w:firstLine="640"/>
      </w:pPr>
      <w:r w:rsidRPr="00B93430">
        <w:rPr>
          <w:rFonts w:hint="eastAsia"/>
        </w:rPr>
        <w:t>在突出危险区域内，突出危险工作面进行采掘作业前，必须采用防治突出措施</w:t>
      </w:r>
      <w:r w:rsidR="00A84E10" w:rsidRPr="00B93430">
        <w:rPr>
          <w:rFonts w:hint="eastAsia"/>
        </w:rPr>
        <w:t>。（对）</w:t>
      </w:r>
    </w:p>
    <w:p w14:paraId="300B245C" w14:textId="77777777" w:rsidR="00480E66" w:rsidRPr="00B93430" w:rsidRDefault="00797A7B" w:rsidP="00086F6D">
      <w:pPr>
        <w:numPr>
          <w:ilvl w:val="0"/>
          <w:numId w:val="7"/>
        </w:numPr>
        <w:ind w:left="0" w:firstLine="640"/>
      </w:pPr>
      <w:r w:rsidRPr="00B93430">
        <w:rPr>
          <w:rFonts w:hint="eastAsia"/>
        </w:rPr>
        <w:t>在突出威胁工作面进行采掘作业时可不采取安全防护措施，但必须采取防治突出措施</w:t>
      </w:r>
      <w:r w:rsidR="00A84E10" w:rsidRPr="00B93430">
        <w:rPr>
          <w:rFonts w:hint="eastAsia"/>
        </w:rPr>
        <w:t>。（错）</w:t>
      </w:r>
    </w:p>
    <w:p w14:paraId="367E9BFD" w14:textId="77777777" w:rsidR="00480E66" w:rsidRPr="00B93430" w:rsidRDefault="00797A7B" w:rsidP="00086F6D">
      <w:pPr>
        <w:numPr>
          <w:ilvl w:val="0"/>
          <w:numId w:val="7"/>
        </w:numPr>
        <w:ind w:left="0" w:firstLine="640"/>
      </w:pPr>
      <w:r w:rsidRPr="00B93430">
        <w:rPr>
          <w:rFonts w:hint="eastAsia"/>
        </w:rPr>
        <w:t>瓦斯是一种能够爆炸但不能燃烧的气体</w:t>
      </w:r>
      <w:r w:rsidR="00A84E10" w:rsidRPr="00B93430">
        <w:rPr>
          <w:rFonts w:hint="eastAsia"/>
        </w:rPr>
        <w:t>。（错）</w:t>
      </w:r>
    </w:p>
    <w:p w14:paraId="32330616" w14:textId="77777777" w:rsidR="00480E66" w:rsidRPr="00B93430" w:rsidRDefault="00797A7B" w:rsidP="00086F6D">
      <w:pPr>
        <w:numPr>
          <w:ilvl w:val="0"/>
          <w:numId w:val="7"/>
        </w:numPr>
        <w:ind w:left="0" w:firstLine="640"/>
      </w:pPr>
      <w:r w:rsidRPr="00B93430">
        <w:rPr>
          <w:rFonts w:hint="eastAsia"/>
        </w:rPr>
        <w:t>瓦斯爆炸的实质，就是一定数量的瓦斯与空气中的氧</w:t>
      </w:r>
      <w:r w:rsidRPr="00B93430">
        <w:rPr>
          <w:rFonts w:hint="eastAsia"/>
        </w:rPr>
        <w:lastRenderedPageBreak/>
        <w:t>气发生剧烈的化学反应的结果</w:t>
      </w:r>
      <w:r w:rsidR="00A84E10" w:rsidRPr="00B93430">
        <w:rPr>
          <w:rFonts w:hint="eastAsia"/>
        </w:rPr>
        <w:t>。（对）</w:t>
      </w:r>
    </w:p>
    <w:p w14:paraId="6A7D5747" w14:textId="77777777" w:rsidR="00480E66" w:rsidRPr="00B93430" w:rsidRDefault="00797A7B" w:rsidP="00086F6D">
      <w:pPr>
        <w:numPr>
          <w:ilvl w:val="0"/>
          <w:numId w:val="7"/>
        </w:numPr>
        <w:ind w:left="0" w:firstLine="640"/>
      </w:pPr>
      <w:r w:rsidRPr="00B93430">
        <w:rPr>
          <w:rFonts w:hint="eastAsia"/>
        </w:rPr>
        <w:t>瓦斯爆炸必须具备三个条件，缺一不可</w:t>
      </w:r>
      <w:r w:rsidR="00A84E10" w:rsidRPr="00B93430">
        <w:rPr>
          <w:rFonts w:hint="eastAsia"/>
        </w:rPr>
        <w:t>。（对）</w:t>
      </w:r>
    </w:p>
    <w:p w14:paraId="658A1E1A" w14:textId="77777777" w:rsidR="00480E66" w:rsidRPr="00B93430" w:rsidRDefault="00797A7B" w:rsidP="00086F6D">
      <w:pPr>
        <w:numPr>
          <w:ilvl w:val="0"/>
          <w:numId w:val="7"/>
        </w:numPr>
        <w:ind w:left="0" w:firstLine="640"/>
      </w:pPr>
      <w:r w:rsidRPr="00B93430">
        <w:rPr>
          <w:rFonts w:hint="eastAsia"/>
        </w:rPr>
        <w:t>当瓦斯与氧气的化学反应进行的比较缓慢，就没有明显的效力时，就是燃烧</w:t>
      </w:r>
      <w:r w:rsidR="00F07C20" w:rsidRPr="00B93430">
        <w:rPr>
          <w:rFonts w:hint="eastAsia"/>
        </w:rPr>
        <w:t>。（对）</w:t>
      </w:r>
    </w:p>
    <w:p w14:paraId="7EB1A714" w14:textId="77777777" w:rsidR="00480E66" w:rsidRPr="00B93430" w:rsidRDefault="00797A7B" w:rsidP="00086F6D">
      <w:pPr>
        <w:numPr>
          <w:ilvl w:val="0"/>
          <w:numId w:val="7"/>
        </w:numPr>
        <w:ind w:left="0" w:firstLine="640"/>
      </w:pPr>
      <w:r w:rsidRPr="00B93430">
        <w:rPr>
          <w:rFonts w:hint="eastAsia"/>
        </w:rPr>
        <w:t>实验测定证明，爆炸威力最强的实际瓦斯浓度为</w:t>
      </w:r>
      <w:r w:rsidRPr="00B93430">
        <w:rPr>
          <w:rFonts w:hint="eastAsia"/>
        </w:rPr>
        <w:t>9.5%</w:t>
      </w:r>
      <w:r w:rsidRPr="00B93430">
        <w:rPr>
          <w:rFonts w:hint="eastAsia"/>
        </w:rPr>
        <w:t>左右</w:t>
      </w:r>
      <w:r w:rsidR="00F07C20" w:rsidRPr="00B93430">
        <w:rPr>
          <w:rFonts w:hint="eastAsia"/>
        </w:rPr>
        <w:t>。（错）</w:t>
      </w:r>
    </w:p>
    <w:p w14:paraId="0063B017" w14:textId="77777777" w:rsidR="00480E66" w:rsidRPr="00B93430" w:rsidRDefault="00797A7B" w:rsidP="00086F6D">
      <w:pPr>
        <w:numPr>
          <w:ilvl w:val="0"/>
          <w:numId w:val="7"/>
        </w:numPr>
        <w:ind w:left="0" w:firstLine="640"/>
      </w:pPr>
      <w:r w:rsidRPr="00B93430">
        <w:rPr>
          <w:rFonts w:hint="eastAsia"/>
        </w:rPr>
        <w:t>空气中的瓦斯浓度到</w:t>
      </w:r>
      <w:r w:rsidRPr="00B93430">
        <w:rPr>
          <w:rFonts w:hint="eastAsia"/>
        </w:rPr>
        <w:t>5%</w:t>
      </w:r>
      <w:r w:rsidRPr="00B93430">
        <w:rPr>
          <w:rFonts w:hint="eastAsia"/>
        </w:rPr>
        <w:t>～</w:t>
      </w:r>
      <w:r w:rsidRPr="00B93430">
        <w:rPr>
          <w:rFonts w:hint="eastAsia"/>
        </w:rPr>
        <w:t>16%</w:t>
      </w:r>
      <w:r w:rsidRPr="00B93430">
        <w:rPr>
          <w:rFonts w:hint="eastAsia"/>
        </w:rPr>
        <w:t>不会引起爆炸</w:t>
      </w:r>
      <w:r w:rsidR="00A84E10" w:rsidRPr="00B93430">
        <w:rPr>
          <w:rFonts w:hint="eastAsia"/>
        </w:rPr>
        <w:t>。（错）</w:t>
      </w:r>
    </w:p>
    <w:p w14:paraId="0B6725B8" w14:textId="77777777" w:rsidR="00480E66" w:rsidRPr="00B93430" w:rsidRDefault="00797A7B" w:rsidP="00086F6D">
      <w:pPr>
        <w:numPr>
          <w:ilvl w:val="0"/>
          <w:numId w:val="7"/>
        </w:numPr>
        <w:ind w:left="0" w:firstLine="640"/>
      </w:pPr>
      <w:r w:rsidRPr="00B93430">
        <w:rPr>
          <w:rFonts w:hint="eastAsia"/>
        </w:rPr>
        <w:t>空气中氧浓度不低于</w:t>
      </w:r>
      <w:r w:rsidRPr="00B93430">
        <w:rPr>
          <w:rFonts w:hint="eastAsia"/>
        </w:rPr>
        <w:t>12%</w:t>
      </w:r>
      <w:r w:rsidRPr="00B93430">
        <w:rPr>
          <w:rFonts w:hint="eastAsia"/>
        </w:rPr>
        <w:t>不会引起爆炸</w:t>
      </w:r>
      <w:r w:rsidR="00A84E10" w:rsidRPr="00B93430">
        <w:rPr>
          <w:rFonts w:hint="eastAsia"/>
        </w:rPr>
        <w:t>。（错）</w:t>
      </w:r>
    </w:p>
    <w:p w14:paraId="0F1EC2A3" w14:textId="77777777" w:rsidR="00480E66" w:rsidRPr="00B93430" w:rsidRDefault="00797A7B" w:rsidP="00086F6D">
      <w:pPr>
        <w:numPr>
          <w:ilvl w:val="0"/>
          <w:numId w:val="7"/>
        </w:numPr>
        <w:ind w:left="0" w:firstLine="640"/>
      </w:pPr>
      <w:r w:rsidRPr="00B93430">
        <w:rPr>
          <w:rFonts w:hint="eastAsia"/>
        </w:rPr>
        <w:t>可燃性气体的混入不会对瓦斯爆炸产生影响</w:t>
      </w:r>
      <w:r w:rsidR="00A84E10" w:rsidRPr="00B93430">
        <w:rPr>
          <w:rFonts w:hint="eastAsia"/>
        </w:rPr>
        <w:t>。（错）</w:t>
      </w:r>
    </w:p>
    <w:p w14:paraId="2A1DB150" w14:textId="77777777" w:rsidR="00480E66" w:rsidRPr="00B93430" w:rsidRDefault="00797A7B" w:rsidP="00086F6D">
      <w:pPr>
        <w:numPr>
          <w:ilvl w:val="0"/>
          <w:numId w:val="7"/>
        </w:numPr>
        <w:ind w:left="0" w:firstLine="640"/>
      </w:pPr>
      <w:r w:rsidRPr="00B93430">
        <w:rPr>
          <w:rFonts w:hint="eastAsia"/>
        </w:rPr>
        <w:t>瓦斯在不同的外部条件下其爆炸特性是相同的</w:t>
      </w:r>
      <w:r w:rsidR="00A84E10" w:rsidRPr="00B93430">
        <w:rPr>
          <w:rFonts w:hint="eastAsia"/>
        </w:rPr>
        <w:t>。（错）</w:t>
      </w:r>
    </w:p>
    <w:p w14:paraId="502806F1" w14:textId="77777777" w:rsidR="00480E66" w:rsidRPr="00B93430" w:rsidRDefault="00797A7B" w:rsidP="00086F6D">
      <w:pPr>
        <w:numPr>
          <w:ilvl w:val="0"/>
          <w:numId w:val="7"/>
        </w:numPr>
        <w:ind w:left="0" w:firstLine="640"/>
      </w:pPr>
      <w:r w:rsidRPr="00B93430">
        <w:rPr>
          <w:rFonts w:hint="eastAsia"/>
        </w:rPr>
        <w:t>一般认为瓦斯爆炸的浓度范围是</w:t>
      </w:r>
      <w:r w:rsidRPr="00B93430">
        <w:rPr>
          <w:rFonts w:hint="eastAsia"/>
        </w:rPr>
        <w:t>5%</w:t>
      </w:r>
      <w:r w:rsidRPr="00B93430">
        <w:rPr>
          <w:rFonts w:hint="eastAsia"/>
        </w:rPr>
        <w:t>～</w:t>
      </w:r>
      <w:r w:rsidRPr="00B93430">
        <w:rPr>
          <w:rFonts w:hint="eastAsia"/>
        </w:rPr>
        <w:t>16%</w:t>
      </w:r>
      <w:r w:rsidRPr="00B93430">
        <w:rPr>
          <w:rFonts w:hint="eastAsia"/>
        </w:rPr>
        <w:t>，即使在强点火源下瓦斯浓度达到</w:t>
      </w:r>
      <w:r w:rsidRPr="00B93430">
        <w:rPr>
          <w:rFonts w:hint="eastAsia"/>
        </w:rPr>
        <w:t>3.63%</w:t>
      </w:r>
      <w:r w:rsidRPr="00B93430">
        <w:rPr>
          <w:rFonts w:hint="eastAsia"/>
        </w:rPr>
        <w:t>也不会爆炸</w:t>
      </w:r>
      <w:r w:rsidR="00A84E10" w:rsidRPr="00B93430">
        <w:rPr>
          <w:rFonts w:hint="eastAsia"/>
        </w:rPr>
        <w:t>。（错）</w:t>
      </w:r>
    </w:p>
    <w:p w14:paraId="2A9F2893" w14:textId="77777777" w:rsidR="00480E66" w:rsidRPr="00B93430" w:rsidRDefault="00797A7B" w:rsidP="00086F6D">
      <w:pPr>
        <w:numPr>
          <w:ilvl w:val="0"/>
          <w:numId w:val="7"/>
        </w:numPr>
        <w:ind w:left="0" w:firstLine="640"/>
      </w:pPr>
      <w:r w:rsidRPr="00B93430">
        <w:rPr>
          <w:rFonts w:hint="eastAsia"/>
        </w:rPr>
        <w:t>瓦斯爆炸可以分为爆燃、爆炸、爆轰三种</w:t>
      </w:r>
      <w:r w:rsidR="00F07C20" w:rsidRPr="00B93430">
        <w:rPr>
          <w:rFonts w:hint="eastAsia"/>
        </w:rPr>
        <w:t>。（对）</w:t>
      </w:r>
    </w:p>
    <w:p w14:paraId="36E46978" w14:textId="77777777" w:rsidR="00480E66" w:rsidRPr="00B93430" w:rsidRDefault="00797A7B" w:rsidP="00086F6D">
      <w:pPr>
        <w:numPr>
          <w:ilvl w:val="0"/>
          <w:numId w:val="7"/>
        </w:numPr>
        <w:ind w:left="0" w:firstLine="640"/>
      </w:pPr>
      <w:r w:rsidRPr="00B93430">
        <w:rPr>
          <w:rFonts w:hint="eastAsia"/>
        </w:rPr>
        <w:t>瓦斯爆炸中的爆轰其传播速度为每秒数十米至数百米</w:t>
      </w:r>
      <w:r w:rsidR="00F07C20" w:rsidRPr="00B93430">
        <w:rPr>
          <w:rFonts w:hint="eastAsia"/>
        </w:rPr>
        <w:t>。（错）</w:t>
      </w:r>
    </w:p>
    <w:p w14:paraId="73AEE0CE" w14:textId="77777777" w:rsidR="00480E66" w:rsidRPr="00B93430" w:rsidRDefault="00797A7B" w:rsidP="00086F6D">
      <w:pPr>
        <w:numPr>
          <w:ilvl w:val="0"/>
          <w:numId w:val="7"/>
        </w:numPr>
        <w:ind w:left="0" w:firstLine="640"/>
      </w:pPr>
      <w:r w:rsidRPr="00B93430">
        <w:rPr>
          <w:rFonts w:hint="eastAsia"/>
        </w:rPr>
        <w:t>瓦斯爆炸产生的三个致命因素包括火焰锋面、冲击波和井巷大气成分的变化</w:t>
      </w:r>
      <w:r w:rsidR="00A84E10" w:rsidRPr="00B93430">
        <w:rPr>
          <w:rFonts w:hint="eastAsia"/>
        </w:rPr>
        <w:t>。（对）</w:t>
      </w:r>
    </w:p>
    <w:p w14:paraId="16F3323A" w14:textId="77777777" w:rsidR="00480E66" w:rsidRPr="00B93430" w:rsidRDefault="00797A7B" w:rsidP="00086F6D">
      <w:pPr>
        <w:numPr>
          <w:ilvl w:val="0"/>
          <w:numId w:val="7"/>
        </w:numPr>
        <w:ind w:left="0" w:firstLine="640"/>
      </w:pPr>
      <w:r w:rsidRPr="00B93430">
        <w:rPr>
          <w:rFonts w:hint="eastAsia"/>
        </w:rPr>
        <w:t>瓦斯爆炸会导致正向冲击的危害，但不会产生反向冲击的危害</w:t>
      </w:r>
      <w:r w:rsidR="00A84E10" w:rsidRPr="00B93430">
        <w:rPr>
          <w:rFonts w:hint="eastAsia"/>
        </w:rPr>
        <w:t>。（错）</w:t>
      </w:r>
    </w:p>
    <w:p w14:paraId="0ADAAA6C" w14:textId="77777777" w:rsidR="00480E66" w:rsidRPr="00B93430" w:rsidRDefault="00797A7B" w:rsidP="00086F6D">
      <w:pPr>
        <w:numPr>
          <w:ilvl w:val="0"/>
          <w:numId w:val="7"/>
        </w:numPr>
        <w:ind w:left="0" w:firstLine="640"/>
      </w:pPr>
      <w:r w:rsidRPr="00B93430">
        <w:rPr>
          <w:rFonts w:hint="eastAsia"/>
        </w:rPr>
        <w:t>当瓦浓度达到</w:t>
      </w:r>
      <w:r w:rsidRPr="00B93430">
        <w:rPr>
          <w:rFonts w:hint="eastAsia"/>
        </w:rPr>
        <w:t>19.5%</w:t>
      </w:r>
      <w:r w:rsidRPr="00B93430">
        <w:rPr>
          <w:rFonts w:hint="eastAsia"/>
        </w:rPr>
        <w:t>时，爆炸时产生的瞬间温度可达</w:t>
      </w:r>
      <w:r w:rsidRPr="00B93430">
        <w:rPr>
          <w:rFonts w:hint="eastAsia"/>
        </w:rPr>
        <w:t>1850</w:t>
      </w:r>
      <w:r w:rsidRPr="00B93430">
        <w:rPr>
          <w:rFonts w:hint="eastAsia"/>
        </w:rPr>
        <w:t>～</w:t>
      </w:r>
      <w:r w:rsidRPr="00B93430">
        <w:rPr>
          <w:rFonts w:hint="eastAsia"/>
        </w:rPr>
        <w:t>2650</w:t>
      </w:r>
      <w:r w:rsidRPr="00B93430">
        <w:rPr>
          <w:rFonts w:hint="eastAsia"/>
        </w:rPr>
        <w:t>℃</w:t>
      </w:r>
      <w:r w:rsidR="00A84E10" w:rsidRPr="00B93430">
        <w:rPr>
          <w:rFonts w:hint="eastAsia"/>
        </w:rPr>
        <w:t>。（错）</w:t>
      </w:r>
    </w:p>
    <w:p w14:paraId="01C8B26D" w14:textId="77777777" w:rsidR="00480E66" w:rsidRPr="00B93430" w:rsidRDefault="00797A7B" w:rsidP="00086F6D">
      <w:pPr>
        <w:numPr>
          <w:ilvl w:val="0"/>
          <w:numId w:val="7"/>
        </w:numPr>
        <w:ind w:left="0" w:firstLine="640"/>
      </w:pPr>
      <w:r w:rsidRPr="00B93430">
        <w:rPr>
          <w:rFonts w:hint="eastAsia"/>
        </w:rPr>
        <w:t>由于瓦斯爆炸产生的高温点燃了坑木或其它可燃物而引起发火，而附近有瓦斯继续涌出且达到一定的浓度和有足</w:t>
      </w:r>
      <w:r w:rsidRPr="00B93430">
        <w:rPr>
          <w:rFonts w:hint="eastAsia"/>
        </w:rPr>
        <w:lastRenderedPageBreak/>
        <w:t>够氧气，就可能二次爆炸</w:t>
      </w:r>
      <w:r w:rsidR="00A84E10" w:rsidRPr="00B93430">
        <w:rPr>
          <w:rFonts w:hint="eastAsia"/>
        </w:rPr>
        <w:t>。（对）</w:t>
      </w:r>
    </w:p>
    <w:p w14:paraId="0B71B420" w14:textId="77777777" w:rsidR="00480E66" w:rsidRPr="00B93430" w:rsidRDefault="00797A7B" w:rsidP="00086F6D">
      <w:pPr>
        <w:numPr>
          <w:ilvl w:val="0"/>
          <w:numId w:val="7"/>
        </w:numPr>
        <w:ind w:left="0" w:firstLine="640"/>
      </w:pPr>
      <w:r w:rsidRPr="00B93430">
        <w:rPr>
          <w:rFonts w:hint="eastAsia"/>
        </w:rPr>
        <w:t>煤尘爆炸所产生的冲击波，其压力峰值不高，所以不会对周围环境产生很大的破坏作用</w:t>
      </w:r>
      <w:r w:rsidR="00A84E10" w:rsidRPr="00B93430">
        <w:rPr>
          <w:rFonts w:hint="eastAsia"/>
        </w:rPr>
        <w:t>。（错）</w:t>
      </w:r>
    </w:p>
    <w:p w14:paraId="2417EFC5" w14:textId="77777777" w:rsidR="00480E66" w:rsidRPr="00B93430" w:rsidRDefault="00797A7B" w:rsidP="00086F6D">
      <w:pPr>
        <w:numPr>
          <w:ilvl w:val="0"/>
          <w:numId w:val="7"/>
        </w:numPr>
        <w:ind w:left="0" w:firstLine="640"/>
      </w:pPr>
      <w:r w:rsidRPr="00B93430">
        <w:rPr>
          <w:rFonts w:hint="eastAsia"/>
        </w:rPr>
        <w:t>矿山救护队进入灾区前都必须首先切断通向灾区的电源，防止人员触电，防止出现电火花引起瓦斯、煤尘爆炸</w:t>
      </w:r>
      <w:r w:rsidR="00A84E10" w:rsidRPr="00B93430">
        <w:rPr>
          <w:rFonts w:hint="eastAsia"/>
        </w:rPr>
        <w:t>。（对）</w:t>
      </w:r>
    </w:p>
    <w:p w14:paraId="45560F41" w14:textId="77777777" w:rsidR="00480E66" w:rsidRPr="00B93430" w:rsidRDefault="00797A7B" w:rsidP="00086F6D">
      <w:pPr>
        <w:numPr>
          <w:ilvl w:val="0"/>
          <w:numId w:val="7"/>
        </w:numPr>
        <w:ind w:left="0" w:firstLine="640"/>
      </w:pPr>
      <w:r w:rsidRPr="00B93430">
        <w:rPr>
          <w:rFonts w:hint="eastAsia"/>
        </w:rPr>
        <w:t>处理突出事故时，为了防止瓦斯蔓延，可以采取爆破措施</w:t>
      </w:r>
      <w:r w:rsidR="00A84E10" w:rsidRPr="00B93430">
        <w:rPr>
          <w:rFonts w:hint="eastAsia"/>
        </w:rPr>
        <w:t>。（错）</w:t>
      </w:r>
    </w:p>
    <w:p w14:paraId="11941223" w14:textId="77777777" w:rsidR="00480E66" w:rsidRPr="00B93430" w:rsidRDefault="00797A7B" w:rsidP="00086F6D">
      <w:pPr>
        <w:numPr>
          <w:ilvl w:val="0"/>
          <w:numId w:val="7"/>
        </w:numPr>
        <w:ind w:left="0" w:firstLine="640"/>
      </w:pPr>
      <w:r w:rsidRPr="00B93430">
        <w:rPr>
          <w:rFonts w:hint="eastAsia"/>
        </w:rPr>
        <w:t>矿井在正常情况下，一般采用限量排放瓦斯的方法，即风流中的瓦斯或二氧化碳浓度必须控制在</w:t>
      </w:r>
      <w:r w:rsidRPr="00B93430">
        <w:rPr>
          <w:rFonts w:hint="eastAsia"/>
        </w:rPr>
        <w:t>2.5%</w:t>
      </w:r>
      <w:r w:rsidRPr="00B93430">
        <w:rPr>
          <w:rFonts w:hint="eastAsia"/>
        </w:rPr>
        <w:t>以下</w:t>
      </w:r>
      <w:r w:rsidR="00A84E10" w:rsidRPr="00B93430">
        <w:rPr>
          <w:rFonts w:hint="eastAsia"/>
        </w:rPr>
        <w:t>。（错）</w:t>
      </w:r>
    </w:p>
    <w:p w14:paraId="78887884" w14:textId="77777777" w:rsidR="00480E66" w:rsidRPr="00B93430" w:rsidRDefault="00797A7B" w:rsidP="00086F6D">
      <w:pPr>
        <w:numPr>
          <w:ilvl w:val="0"/>
          <w:numId w:val="7"/>
        </w:numPr>
        <w:ind w:left="0" w:firstLine="640"/>
      </w:pPr>
      <w:r w:rsidRPr="00B93430">
        <w:rPr>
          <w:rFonts w:hint="eastAsia"/>
        </w:rPr>
        <w:t>瓦斯超限排放时，瓦斯通过的巷道不须切断电源</w:t>
      </w:r>
      <w:r w:rsidR="00A84E10" w:rsidRPr="00B93430">
        <w:rPr>
          <w:rFonts w:hint="eastAsia"/>
        </w:rPr>
        <w:t>。（错）</w:t>
      </w:r>
    </w:p>
    <w:p w14:paraId="26845BD0" w14:textId="77777777" w:rsidR="00480E66" w:rsidRPr="00B93430" w:rsidRDefault="00797A7B" w:rsidP="00086F6D">
      <w:pPr>
        <w:numPr>
          <w:ilvl w:val="0"/>
          <w:numId w:val="7"/>
        </w:numPr>
        <w:ind w:left="0" w:firstLine="640"/>
      </w:pPr>
      <w:r w:rsidRPr="00B93430">
        <w:rPr>
          <w:rFonts w:hint="eastAsia"/>
        </w:rPr>
        <w:t>瓦斯超限排放应由通风队进行</w:t>
      </w:r>
      <w:r w:rsidR="00A84E10" w:rsidRPr="00B93430">
        <w:rPr>
          <w:rFonts w:hint="eastAsia"/>
        </w:rPr>
        <w:t>。（错）</w:t>
      </w:r>
    </w:p>
    <w:p w14:paraId="3EC2F7C8" w14:textId="77777777" w:rsidR="00480E66" w:rsidRPr="00B93430" w:rsidRDefault="00797A7B" w:rsidP="00086F6D">
      <w:pPr>
        <w:numPr>
          <w:ilvl w:val="0"/>
          <w:numId w:val="7"/>
        </w:numPr>
        <w:ind w:left="0" w:firstLine="640"/>
      </w:pPr>
      <w:r w:rsidRPr="00B93430">
        <w:rPr>
          <w:rFonts w:hint="eastAsia"/>
        </w:rPr>
        <w:t>瓦斯是一种无色、无味、无臭的气体，它本身无毒性，它的存在也不会相对降低空气中的氧含量</w:t>
      </w:r>
      <w:r w:rsidR="00A84E10" w:rsidRPr="00B93430">
        <w:rPr>
          <w:rFonts w:hint="eastAsia"/>
        </w:rPr>
        <w:t>。（错）</w:t>
      </w:r>
    </w:p>
    <w:p w14:paraId="58A8767E" w14:textId="77777777" w:rsidR="00480E66" w:rsidRPr="00B93430" w:rsidRDefault="00797A7B" w:rsidP="00086F6D">
      <w:pPr>
        <w:numPr>
          <w:ilvl w:val="0"/>
          <w:numId w:val="7"/>
        </w:numPr>
        <w:ind w:left="0" w:firstLine="640"/>
      </w:pPr>
      <w:r w:rsidRPr="00B93430">
        <w:rPr>
          <w:rFonts w:hint="eastAsia"/>
        </w:rPr>
        <w:t>煤层开采以后，采空区上方岩层重量将向采空区周围转移，从而在采空区四周形成支承压力带</w:t>
      </w:r>
      <w:r w:rsidR="00A84E10" w:rsidRPr="00B93430">
        <w:rPr>
          <w:rFonts w:hint="eastAsia"/>
        </w:rPr>
        <w:t>。（对）</w:t>
      </w:r>
    </w:p>
    <w:p w14:paraId="51D69A83" w14:textId="77777777" w:rsidR="00480E66" w:rsidRPr="00B93430" w:rsidRDefault="00797A7B" w:rsidP="00086F6D">
      <w:pPr>
        <w:numPr>
          <w:ilvl w:val="0"/>
          <w:numId w:val="7"/>
        </w:numPr>
        <w:ind w:left="0" w:firstLine="640"/>
      </w:pPr>
      <w:r w:rsidRPr="00B93430">
        <w:rPr>
          <w:rFonts w:hint="eastAsia"/>
        </w:rPr>
        <w:t>在工作面前方形成的前支撑压力，它不会随工作面的推进发生前移</w:t>
      </w:r>
      <w:r w:rsidR="00A84E10" w:rsidRPr="00B93430">
        <w:rPr>
          <w:rFonts w:hint="eastAsia"/>
        </w:rPr>
        <w:t>。（错）</w:t>
      </w:r>
    </w:p>
    <w:p w14:paraId="30F26C28" w14:textId="77777777" w:rsidR="00480E66" w:rsidRPr="00B93430" w:rsidRDefault="00797A7B" w:rsidP="00086F6D">
      <w:pPr>
        <w:numPr>
          <w:ilvl w:val="0"/>
          <w:numId w:val="7"/>
        </w:numPr>
        <w:ind w:left="0" w:firstLine="640"/>
      </w:pPr>
      <w:r w:rsidRPr="00B93430">
        <w:rPr>
          <w:rFonts w:hint="eastAsia"/>
        </w:rPr>
        <w:t>在回采工作面推过后，上下两侧沿倾斜上、下均可形成支承压力，即称为侧向支承压力</w:t>
      </w:r>
      <w:r w:rsidR="00A84E10" w:rsidRPr="00B93430">
        <w:rPr>
          <w:rFonts w:hint="eastAsia"/>
        </w:rPr>
        <w:t>。（对）</w:t>
      </w:r>
    </w:p>
    <w:p w14:paraId="5F2C08D4" w14:textId="77777777" w:rsidR="00480E66" w:rsidRPr="00B93430" w:rsidRDefault="00797A7B" w:rsidP="00086F6D">
      <w:pPr>
        <w:numPr>
          <w:ilvl w:val="0"/>
          <w:numId w:val="7"/>
        </w:numPr>
        <w:ind w:left="0" w:firstLine="640"/>
      </w:pPr>
      <w:r w:rsidRPr="00B93430">
        <w:rPr>
          <w:rFonts w:hint="eastAsia"/>
        </w:rPr>
        <w:t>在工作面与两侧回采巷道交岔处的拐角处，形成峰值很高的叠加支承压力，其峰值可达原岩垂直压力的</w:t>
      </w:r>
      <w:r w:rsidRPr="00B93430">
        <w:rPr>
          <w:rFonts w:hint="eastAsia"/>
        </w:rPr>
        <w:t>10</w:t>
      </w:r>
      <w:r w:rsidRPr="00B93430">
        <w:rPr>
          <w:rFonts w:hint="eastAsia"/>
        </w:rPr>
        <w:t>倍左右</w:t>
      </w:r>
      <w:r w:rsidR="00A84E10" w:rsidRPr="00B93430">
        <w:rPr>
          <w:rFonts w:hint="eastAsia"/>
        </w:rPr>
        <w:t>。（错）</w:t>
      </w:r>
    </w:p>
    <w:p w14:paraId="375BA61A" w14:textId="77777777" w:rsidR="00480E66" w:rsidRPr="00B93430" w:rsidRDefault="00797A7B" w:rsidP="00086F6D">
      <w:pPr>
        <w:numPr>
          <w:ilvl w:val="0"/>
          <w:numId w:val="7"/>
        </w:numPr>
        <w:ind w:left="0" w:firstLine="640"/>
      </w:pPr>
      <w:r w:rsidRPr="00B93430">
        <w:rPr>
          <w:rFonts w:hint="eastAsia"/>
        </w:rPr>
        <w:lastRenderedPageBreak/>
        <w:t>如果工作面两头冒落，把人堵在中间，可直接采用另开巷道的方法，绕过冒落区或危险区将人员救出</w:t>
      </w:r>
      <w:r w:rsidR="00A84E10" w:rsidRPr="00B93430">
        <w:rPr>
          <w:rFonts w:hint="eastAsia"/>
        </w:rPr>
        <w:t>。（错）</w:t>
      </w:r>
    </w:p>
    <w:p w14:paraId="51FFFB4D" w14:textId="77777777" w:rsidR="00480E66" w:rsidRPr="00B93430" w:rsidRDefault="00797A7B" w:rsidP="00086F6D">
      <w:pPr>
        <w:numPr>
          <w:ilvl w:val="0"/>
          <w:numId w:val="7"/>
        </w:numPr>
        <w:ind w:left="0" w:firstLine="640"/>
      </w:pPr>
      <w:r w:rsidRPr="00B93430">
        <w:rPr>
          <w:rFonts w:hint="eastAsia"/>
        </w:rPr>
        <w:t>冒顶范围较大，不适合采用整巷处理法时，根据冒顶区在工作面所处的位置不同，可采用补巷绕过冒顶区的方法</w:t>
      </w:r>
      <w:r w:rsidR="00A84E10" w:rsidRPr="00B93430">
        <w:rPr>
          <w:rFonts w:hint="eastAsia"/>
        </w:rPr>
        <w:t>。（对）</w:t>
      </w:r>
    </w:p>
    <w:p w14:paraId="64589A3A" w14:textId="77777777" w:rsidR="00480E66" w:rsidRPr="00B93430" w:rsidRDefault="00797A7B" w:rsidP="00086F6D">
      <w:pPr>
        <w:numPr>
          <w:ilvl w:val="0"/>
          <w:numId w:val="7"/>
        </w:numPr>
        <w:ind w:left="0" w:firstLine="640"/>
      </w:pPr>
      <w:r w:rsidRPr="00B93430">
        <w:rPr>
          <w:rFonts w:hint="eastAsia"/>
        </w:rPr>
        <w:t>顶板冒落范围不大时，如果遇险人员被大块矸石压住，可采用千斤顶等工具把大块岩石顶起，将人员迅速救出</w:t>
      </w:r>
      <w:r w:rsidR="00A84E10" w:rsidRPr="00B93430">
        <w:rPr>
          <w:rFonts w:hint="eastAsia"/>
        </w:rPr>
        <w:t>。（对）</w:t>
      </w:r>
    </w:p>
    <w:p w14:paraId="36219A6F" w14:textId="77777777" w:rsidR="00480E66" w:rsidRPr="00B93430" w:rsidRDefault="00797A7B" w:rsidP="00086F6D">
      <w:pPr>
        <w:numPr>
          <w:ilvl w:val="0"/>
          <w:numId w:val="7"/>
        </w:numPr>
        <w:ind w:left="0" w:firstLine="640"/>
      </w:pPr>
      <w:r w:rsidRPr="00B93430">
        <w:rPr>
          <w:rFonts w:hint="eastAsia"/>
        </w:rPr>
        <w:t>冒落拱不超过两米，顶板岩石比较稳定，长度不大时，可用搭凉棚法处理垮落巷道</w:t>
      </w:r>
      <w:r w:rsidR="00A84E10" w:rsidRPr="00B93430">
        <w:rPr>
          <w:rFonts w:hint="eastAsia"/>
        </w:rPr>
        <w:t>。（错）</w:t>
      </w:r>
    </w:p>
    <w:p w14:paraId="422E555D" w14:textId="77777777" w:rsidR="00480E66" w:rsidRPr="00B93430" w:rsidRDefault="00797A7B" w:rsidP="00086F6D">
      <w:pPr>
        <w:numPr>
          <w:ilvl w:val="0"/>
          <w:numId w:val="7"/>
        </w:numPr>
        <w:ind w:left="0" w:firstLine="640"/>
      </w:pPr>
      <w:r w:rsidRPr="00B93430">
        <w:rPr>
          <w:rFonts w:hint="eastAsia"/>
        </w:rPr>
        <w:t>当冒顶范围不超过</w:t>
      </w:r>
      <w:r w:rsidRPr="00B93430">
        <w:rPr>
          <w:rFonts w:hint="eastAsia"/>
        </w:rPr>
        <w:t>10m</w:t>
      </w:r>
      <w:r w:rsidRPr="00B93430">
        <w:rPr>
          <w:rFonts w:hint="eastAsia"/>
        </w:rPr>
        <w:t>，塌落的矸石块度不大，便于人工搬运时，可采取整巷法处理</w:t>
      </w:r>
      <w:r w:rsidR="00A84E10" w:rsidRPr="00B93430">
        <w:rPr>
          <w:rFonts w:hint="eastAsia"/>
        </w:rPr>
        <w:t>。（错）</w:t>
      </w:r>
    </w:p>
    <w:p w14:paraId="068D9DBE" w14:textId="77777777" w:rsidR="00480E66" w:rsidRPr="00B93430" w:rsidRDefault="00797A7B" w:rsidP="00086F6D">
      <w:pPr>
        <w:numPr>
          <w:ilvl w:val="0"/>
          <w:numId w:val="7"/>
        </w:numPr>
        <w:ind w:left="0" w:firstLine="640"/>
      </w:pPr>
      <w:r w:rsidRPr="00B93430">
        <w:rPr>
          <w:rFonts w:hint="eastAsia"/>
        </w:rPr>
        <w:t>采取整巷处理法处理垮落巷道时，应边整理工作面边支架棚子，把垮落的矸石清理倒入采空区，派人砌好矸石墙，每整理两米工作面，支一架板梁棚</w:t>
      </w:r>
      <w:r w:rsidR="00A84E10" w:rsidRPr="00B93430">
        <w:rPr>
          <w:rFonts w:hint="eastAsia"/>
        </w:rPr>
        <w:t>。（错）</w:t>
      </w:r>
    </w:p>
    <w:p w14:paraId="01E9240C" w14:textId="77777777" w:rsidR="00480E66" w:rsidRPr="00B93430" w:rsidRDefault="00797A7B" w:rsidP="00086F6D">
      <w:pPr>
        <w:numPr>
          <w:ilvl w:val="0"/>
          <w:numId w:val="7"/>
        </w:numPr>
        <w:ind w:left="0" w:firstLine="640"/>
      </w:pPr>
      <w:r w:rsidRPr="00B93430">
        <w:rPr>
          <w:rFonts w:hint="eastAsia"/>
        </w:rPr>
        <w:t>尾矿是以浆体形态产生和处置的破碎、磨细的岩石颗粒</w:t>
      </w:r>
      <w:r w:rsidR="00A84E10" w:rsidRPr="00B93430">
        <w:rPr>
          <w:rFonts w:hint="eastAsia"/>
        </w:rPr>
        <w:t>。（对）</w:t>
      </w:r>
    </w:p>
    <w:p w14:paraId="68187F4D" w14:textId="77777777" w:rsidR="00480E66" w:rsidRPr="00B93430" w:rsidRDefault="00797A7B" w:rsidP="00086F6D">
      <w:pPr>
        <w:numPr>
          <w:ilvl w:val="0"/>
          <w:numId w:val="7"/>
        </w:numPr>
        <w:ind w:left="0" w:firstLine="640"/>
      </w:pPr>
      <w:r w:rsidRPr="00B93430">
        <w:rPr>
          <w:rFonts w:hint="eastAsia"/>
        </w:rPr>
        <w:t>尾矿的排放方式包括地表排放、地下排放、深水排放、湖泊排放</w:t>
      </w:r>
      <w:r w:rsidR="00A84E10" w:rsidRPr="00B93430">
        <w:rPr>
          <w:rFonts w:hint="eastAsia"/>
        </w:rPr>
        <w:t>。（错）</w:t>
      </w:r>
    </w:p>
    <w:p w14:paraId="0ED8ADDB" w14:textId="77777777" w:rsidR="00480E66" w:rsidRPr="00B93430" w:rsidRDefault="00797A7B" w:rsidP="00086F6D">
      <w:pPr>
        <w:numPr>
          <w:ilvl w:val="0"/>
          <w:numId w:val="7"/>
        </w:numPr>
        <w:ind w:left="0" w:firstLine="640"/>
      </w:pPr>
      <w:r w:rsidRPr="00B93430">
        <w:rPr>
          <w:rFonts w:hint="eastAsia"/>
        </w:rPr>
        <w:t>在没有天然凹地的平坦地区，最适合采用跨谷型尾矿库</w:t>
      </w:r>
      <w:r w:rsidR="00A84E10" w:rsidRPr="00B93430">
        <w:rPr>
          <w:rFonts w:hint="eastAsia"/>
        </w:rPr>
        <w:t>。（错）</w:t>
      </w:r>
    </w:p>
    <w:p w14:paraId="29925EDC" w14:textId="77777777" w:rsidR="00480E66" w:rsidRPr="00B93430" w:rsidRDefault="00797A7B" w:rsidP="00086F6D">
      <w:pPr>
        <w:numPr>
          <w:ilvl w:val="0"/>
          <w:numId w:val="7"/>
        </w:numPr>
        <w:ind w:left="0" w:firstLine="640"/>
      </w:pPr>
      <w:r w:rsidRPr="00B93430">
        <w:rPr>
          <w:rFonts w:hint="eastAsia"/>
        </w:rPr>
        <w:t>尾矿库当中的横向裂缝可能会发展为坝体的集中渗漏通道</w:t>
      </w:r>
      <w:r w:rsidR="00A84E10" w:rsidRPr="00B93430">
        <w:rPr>
          <w:rFonts w:hint="eastAsia"/>
        </w:rPr>
        <w:t>。（对）</w:t>
      </w:r>
    </w:p>
    <w:p w14:paraId="6F4DEF84" w14:textId="77777777" w:rsidR="00480E66" w:rsidRPr="00B93430" w:rsidRDefault="00797A7B" w:rsidP="00086F6D">
      <w:pPr>
        <w:numPr>
          <w:ilvl w:val="0"/>
          <w:numId w:val="7"/>
        </w:numPr>
        <w:ind w:left="0" w:firstLine="640"/>
      </w:pPr>
      <w:r w:rsidRPr="00B93430">
        <w:rPr>
          <w:rFonts w:hint="eastAsia"/>
        </w:rPr>
        <w:t>滑坡抢护的基本原则是：下部减载，上部压重</w:t>
      </w:r>
      <w:r w:rsidR="00A84E10" w:rsidRPr="00B93430">
        <w:rPr>
          <w:rFonts w:hint="eastAsia"/>
        </w:rPr>
        <w:t>。（错）</w:t>
      </w:r>
    </w:p>
    <w:p w14:paraId="1BEA93BD" w14:textId="77777777" w:rsidR="00480E66" w:rsidRPr="00B93430" w:rsidRDefault="00797A7B" w:rsidP="00086F6D">
      <w:pPr>
        <w:numPr>
          <w:ilvl w:val="0"/>
          <w:numId w:val="7"/>
        </w:numPr>
        <w:ind w:left="0" w:firstLine="640"/>
      </w:pPr>
      <w:r w:rsidRPr="00B93430">
        <w:rPr>
          <w:rFonts w:hint="eastAsia"/>
        </w:rPr>
        <w:lastRenderedPageBreak/>
        <w:t>处理尾矿库滑坡事故时，对于滑坡体上部已松动的土体，应彻底挖除，然后按坝坡线分层回填夯实，并做好护坡</w:t>
      </w:r>
      <w:r w:rsidR="00A84E10" w:rsidRPr="00B93430">
        <w:rPr>
          <w:rFonts w:hint="eastAsia"/>
        </w:rPr>
        <w:t>。（对）</w:t>
      </w:r>
    </w:p>
    <w:p w14:paraId="11328C02" w14:textId="77777777" w:rsidR="00480E66" w:rsidRPr="00B93430" w:rsidRDefault="00797A7B" w:rsidP="00086F6D">
      <w:pPr>
        <w:numPr>
          <w:ilvl w:val="0"/>
          <w:numId w:val="7"/>
        </w:numPr>
        <w:ind w:left="0" w:firstLine="640"/>
      </w:pPr>
      <w:r w:rsidRPr="00B93430">
        <w:rPr>
          <w:rFonts w:hint="eastAsia"/>
        </w:rPr>
        <w:t>管涌是尾矿坝坝基在较大渗透压力作用下而产生的险情</w:t>
      </w:r>
      <w:r w:rsidR="00A84E10" w:rsidRPr="00B93430">
        <w:rPr>
          <w:rFonts w:hint="eastAsia"/>
        </w:rPr>
        <w:t>。（对）</w:t>
      </w:r>
    </w:p>
    <w:p w14:paraId="5B31F41A" w14:textId="77777777" w:rsidR="00480E66" w:rsidRPr="00B93430" w:rsidRDefault="00797A7B" w:rsidP="00086F6D">
      <w:pPr>
        <w:numPr>
          <w:ilvl w:val="0"/>
          <w:numId w:val="7"/>
        </w:numPr>
        <w:ind w:left="0" w:firstLine="640"/>
      </w:pPr>
      <w:r w:rsidRPr="00B93430">
        <w:rPr>
          <w:rFonts w:hint="eastAsia"/>
        </w:rPr>
        <w:t>尾矿坝管涌事故可采用降低内外水头差，减少渗透压力或用滤料导渗等措施进行处理</w:t>
      </w:r>
      <w:r w:rsidR="00A84E10" w:rsidRPr="00B93430">
        <w:rPr>
          <w:rFonts w:hint="eastAsia"/>
        </w:rPr>
        <w:t>。（对）</w:t>
      </w:r>
    </w:p>
    <w:p w14:paraId="266E7F4F" w14:textId="77777777" w:rsidR="00480E66" w:rsidRPr="00B93430" w:rsidRDefault="00797A7B" w:rsidP="00086F6D">
      <w:pPr>
        <w:numPr>
          <w:ilvl w:val="0"/>
          <w:numId w:val="7"/>
        </w:numPr>
        <w:ind w:left="0" w:firstLine="640"/>
      </w:pPr>
      <w:r w:rsidRPr="00B93430">
        <w:rPr>
          <w:rFonts w:hint="eastAsia"/>
        </w:rPr>
        <w:t>尾矿坝的险情常在暴雨时发生，而重大险情又多在汛期时发生</w:t>
      </w:r>
      <w:r w:rsidR="00A84E10" w:rsidRPr="00B93430">
        <w:rPr>
          <w:rFonts w:hint="eastAsia"/>
        </w:rPr>
        <w:t>。（错）</w:t>
      </w:r>
    </w:p>
    <w:p w14:paraId="7816C8D2" w14:textId="77777777" w:rsidR="00480E66" w:rsidRPr="00B93430" w:rsidRDefault="00797A7B" w:rsidP="00086F6D">
      <w:pPr>
        <w:numPr>
          <w:ilvl w:val="0"/>
          <w:numId w:val="7"/>
        </w:numPr>
        <w:ind w:left="0" w:firstLine="640"/>
      </w:pPr>
      <w:r w:rsidRPr="00B93430">
        <w:rPr>
          <w:rFonts w:hint="eastAsia"/>
        </w:rPr>
        <w:t>尾矿坝抢险工作包括防漫顶措施和防风浪冲击措施</w:t>
      </w:r>
      <w:r w:rsidR="00A84E10" w:rsidRPr="00B93430">
        <w:rPr>
          <w:rFonts w:hint="eastAsia"/>
        </w:rPr>
        <w:t>。（对）</w:t>
      </w:r>
    </w:p>
    <w:p w14:paraId="1D23194D" w14:textId="77777777" w:rsidR="00480E66" w:rsidRPr="00B93430" w:rsidRDefault="00797A7B" w:rsidP="00086F6D">
      <w:pPr>
        <w:numPr>
          <w:ilvl w:val="0"/>
          <w:numId w:val="7"/>
        </w:numPr>
        <w:ind w:left="0" w:firstLine="640"/>
      </w:pPr>
      <w:r w:rsidRPr="00B93430">
        <w:rPr>
          <w:rFonts w:hint="eastAsia"/>
        </w:rPr>
        <w:t>在尾矿坝抢险工作中，如果洪水已经漫顶，排水设施已经全部使用水位继续上升时，应采用防风浪冲击措施</w:t>
      </w:r>
      <w:r w:rsidR="00A84E10" w:rsidRPr="00B93430">
        <w:rPr>
          <w:rFonts w:hint="eastAsia"/>
        </w:rPr>
        <w:t>。（错）</w:t>
      </w:r>
    </w:p>
    <w:p w14:paraId="668E5FEF" w14:textId="77777777" w:rsidR="00480E66" w:rsidRPr="00B93430" w:rsidRDefault="00797A7B" w:rsidP="00086F6D">
      <w:pPr>
        <w:numPr>
          <w:ilvl w:val="0"/>
          <w:numId w:val="7"/>
        </w:numPr>
        <w:ind w:left="0" w:firstLine="640"/>
      </w:pPr>
      <w:r w:rsidRPr="00B93430">
        <w:rPr>
          <w:rFonts w:hint="eastAsia"/>
        </w:rPr>
        <w:t>尾矿库址选择不是影响尾矿库设计的最重要因素</w:t>
      </w:r>
      <w:r w:rsidR="00A84E10" w:rsidRPr="00B93430">
        <w:rPr>
          <w:rFonts w:hint="eastAsia"/>
        </w:rPr>
        <w:t>。（错）</w:t>
      </w:r>
    </w:p>
    <w:p w14:paraId="7F03402B" w14:textId="77777777" w:rsidR="00480E66" w:rsidRPr="00B93430" w:rsidRDefault="00797A7B" w:rsidP="00086F6D">
      <w:pPr>
        <w:numPr>
          <w:ilvl w:val="0"/>
          <w:numId w:val="7"/>
        </w:numPr>
        <w:ind w:left="0" w:firstLine="640"/>
      </w:pPr>
      <w:r w:rsidRPr="00B93430">
        <w:rPr>
          <w:rFonts w:hint="eastAsia"/>
        </w:rPr>
        <w:t>尾矿库设计的目标是：采用当前最先进的科学技术封贮尾矿，以使未来的污染物释放率最小，安全性得到保证</w:t>
      </w:r>
      <w:r w:rsidR="00A84E10" w:rsidRPr="00B93430">
        <w:rPr>
          <w:rFonts w:hint="eastAsia"/>
        </w:rPr>
        <w:t>。（对）</w:t>
      </w:r>
    </w:p>
    <w:p w14:paraId="3AC1A47D" w14:textId="77777777" w:rsidR="00480E66" w:rsidRPr="00B93430" w:rsidRDefault="00797A7B" w:rsidP="00086F6D">
      <w:pPr>
        <w:numPr>
          <w:ilvl w:val="0"/>
          <w:numId w:val="7"/>
        </w:numPr>
        <w:ind w:left="0" w:firstLine="640"/>
      </w:pPr>
      <w:r w:rsidRPr="00B93430">
        <w:rPr>
          <w:rFonts w:hint="eastAsia"/>
        </w:rPr>
        <w:t>尾矿库安全检测包括尾矿库防洪能力检测、尾矿坝的安全监测</w:t>
      </w:r>
      <w:r w:rsidR="00A84E10" w:rsidRPr="00B93430">
        <w:rPr>
          <w:rFonts w:hint="eastAsia"/>
        </w:rPr>
        <w:t>。（对）</w:t>
      </w:r>
    </w:p>
    <w:p w14:paraId="31D0146C" w14:textId="77777777" w:rsidR="00480E66" w:rsidRPr="00B93430" w:rsidRDefault="00797A7B" w:rsidP="00086F6D">
      <w:pPr>
        <w:numPr>
          <w:ilvl w:val="0"/>
          <w:numId w:val="7"/>
        </w:numPr>
        <w:ind w:left="0" w:firstLine="640"/>
      </w:pPr>
      <w:r w:rsidRPr="00B93430">
        <w:rPr>
          <w:rFonts w:hint="eastAsia"/>
        </w:rPr>
        <w:t>尾矿库防洪能力检测时可以直接使用《选矿厂尾矿设施设计规范》中所规定的最小安全滩长和最小安全超高值</w:t>
      </w:r>
      <w:r w:rsidR="00A84E10" w:rsidRPr="00B93430">
        <w:rPr>
          <w:rFonts w:hint="eastAsia"/>
        </w:rPr>
        <w:t>。（错）</w:t>
      </w:r>
    </w:p>
    <w:p w14:paraId="16AC31E1" w14:textId="77777777" w:rsidR="00480E66" w:rsidRPr="00B93430" w:rsidRDefault="00797A7B" w:rsidP="00086F6D">
      <w:pPr>
        <w:numPr>
          <w:ilvl w:val="0"/>
          <w:numId w:val="7"/>
        </w:numPr>
        <w:ind w:left="0" w:firstLine="640"/>
      </w:pPr>
      <w:r w:rsidRPr="00B93430">
        <w:rPr>
          <w:rFonts w:hint="eastAsia"/>
        </w:rPr>
        <w:t>在救援时，任何人都无权以牺牲人员生命为代价来换取救灾的成功</w:t>
      </w:r>
      <w:r w:rsidR="00A84E10" w:rsidRPr="00B93430">
        <w:rPr>
          <w:rFonts w:hint="eastAsia"/>
        </w:rPr>
        <w:t>。（对）</w:t>
      </w:r>
    </w:p>
    <w:p w14:paraId="67023284" w14:textId="77777777" w:rsidR="00480E66" w:rsidRPr="00B93430" w:rsidRDefault="00797A7B" w:rsidP="00086F6D">
      <w:pPr>
        <w:numPr>
          <w:ilvl w:val="0"/>
          <w:numId w:val="7"/>
        </w:numPr>
        <w:ind w:left="0" w:firstLine="640"/>
      </w:pPr>
      <w:r w:rsidRPr="00B93430">
        <w:rPr>
          <w:rFonts w:hint="eastAsia"/>
        </w:rPr>
        <w:lastRenderedPageBreak/>
        <w:t>矿井发生事故后，将事故造成的人员伤亡和财产损失降到最低程度，是救灾决策和应急救援的关键</w:t>
      </w:r>
      <w:r w:rsidR="00A84E10" w:rsidRPr="00B93430">
        <w:rPr>
          <w:rFonts w:hint="eastAsia"/>
        </w:rPr>
        <w:t>。（对）</w:t>
      </w:r>
    </w:p>
    <w:p w14:paraId="5A58F17B" w14:textId="77777777" w:rsidR="00480E66" w:rsidRPr="00B93430" w:rsidRDefault="00797A7B" w:rsidP="00086F6D">
      <w:pPr>
        <w:numPr>
          <w:ilvl w:val="0"/>
          <w:numId w:val="7"/>
        </w:numPr>
        <w:ind w:left="0" w:firstLine="640"/>
      </w:pPr>
      <w:r w:rsidRPr="00B93430">
        <w:rPr>
          <w:rFonts w:hint="eastAsia"/>
        </w:rPr>
        <w:t>矿山事故应急救援是指矿井在生产过程中发生意外灾害的紧急情况，为营救人员撤离减缓事故后果、控制灾情和消除社会危害而采取的一系列抢险救援行动</w:t>
      </w:r>
      <w:r w:rsidR="00A84E10" w:rsidRPr="00B93430">
        <w:rPr>
          <w:rFonts w:hint="eastAsia"/>
        </w:rPr>
        <w:t>。（对）</w:t>
      </w:r>
    </w:p>
    <w:p w14:paraId="2134DB5F" w14:textId="77777777" w:rsidR="00480E66" w:rsidRPr="00B93430" w:rsidRDefault="00797A7B" w:rsidP="00086F6D">
      <w:pPr>
        <w:numPr>
          <w:ilvl w:val="0"/>
          <w:numId w:val="7"/>
        </w:numPr>
        <w:ind w:left="0" w:firstLine="640"/>
      </w:pPr>
      <w:r w:rsidRPr="00B93430">
        <w:rPr>
          <w:rFonts w:hint="eastAsia"/>
        </w:rPr>
        <w:t>查清事故的原因，评估危害程度，不属于矿山事故应急救援的任务</w:t>
      </w:r>
      <w:r w:rsidR="00A84E10" w:rsidRPr="00B93430">
        <w:rPr>
          <w:rFonts w:hint="eastAsia"/>
        </w:rPr>
        <w:t>。（错）</w:t>
      </w:r>
    </w:p>
    <w:p w14:paraId="03D07D45" w14:textId="77777777" w:rsidR="00480E66" w:rsidRPr="00B93430" w:rsidRDefault="00797A7B" w:rsidP="00086F6D">
      <w:pPr>
        <w:numPr>
          <w:ilvl w:val="0"/>
          <w:numId w:val="7"/>
        </w:numPr>
        <w:ind w:left="0" w:firstLine="640"/>
      </w:pPr>
      <w:r w:rsidRPr="00B93430">
        <w:rPr>
          <w:rFonts w:hint="eastAsia"/>
        </w:rPr>
        <w:t>矿山企业预案的特点是针对性和可操作性强，不能只停留在原则规定上，而是要落实到具体内容和措施上</w:t>
      </w:r>
      <w:r w:rsidR="00A84E10" w:rsidRPr="00B93430">
        <w:rPr>
          <w:rFonts w:hint="eastAsia"/>
        </w:rPr>
        <w:t>。（对）</w:t>
      </w:r>
    </w:p>
    <w:p w14:paraId="7062648E" w14:textId="77777777" w:rsidR="00480E66" w:rsidRPr="00B93430" w:rsidRDefault="00797A7B" w:rsidP="00086F6D">
      <w:pPr>
        <w:numPr>
          <w:ilvl w:val="0"/>
          <w:numId w:val="7"/>
        </w:numPr>
        <w:ind w:left="0" w:firstLine="640"/>
      </w:pPr>
      <w:r w:rsidRPr="00B93430">
        <w:rPr>
          <w:rFonts w:hint="eastAsia"/>
        </w:rPr>
        <w:t>制定预案时，不能优先保证救援人员的安全</w:t>
      </w:r>
      <w:r w:rsidR="00A84E10" w:rsidRPr="00B93430">
        <w:rPr>
          <w:rFonts w:hint="eastAsia"/>
        </w:rPr>
        <w:t>。（错）</w:t>
      </w:r>
    </w:p>
    <w:p w14:paraId="09B88709" w14:textId="77777777" w:rsidR="00480E66" w:rsidRPr="00B93430" w:rsidRDefault="00797A7B" w:rsidP="00086F6D">
      <w:pPr>
        <w:numPr>
          <w:ilvl w:val="0"/>
          <w:numId w:val="7"/>
        </w:numPr>
        <w:ind w:left="0" w:firstLine="640"/>
      </w:pPr>
      <w:r w:rsidRPr="00B93430">
        <w:rPr>
          <w:rFonts w:hint="eastAsia"/>
        </w:rPr>
        <w:t>制定预案时应该优先保证遇险人员安全撤离灾区</w:t>
      </w:r>
      <w:r w:rsidR="00A84E10" w:rsidRPr="00B93430">
        <w:rPr>
          <w:rFonts w:hint="eastAsia"/>
        </w:rPr>
        <w:t>。（对）</w:t>
      </w:r>
    </w:p>
    <w:p w14:paraId="07212A08" w14:textId="77777777" w:rsidR="00480E66" w:rsidRPr="00B93430" w:rsidRDefault="00797A7B" w:rsidP="00086F6D">
      <w:pPr>
        <w:numPr>
          <w:ilvl w:val="0"/>
          <w:numId w:val="7"/>
        </w:numPr>
        <w:ind w:left="0" w:firstLine="640"/>
      </w:pPr>
      <w:r w:rsidRPr="00B93430">
        <w:rPr>
          <w:rFonts w:hint="eastAsia"/>
        </w:rPr>
        <w:t>应急队伍包括现场救护、医疗救护、治安保卫</w:t>
      </w:r>
      <w:r w:rsidR="00A84E10" w:rsidRPr="00B93430">
        <w:rPr>
          <w:rFonts w:hint="eastAsia"/>
        </w:rPr>
        <w:t>。（对）</w:t>
      </w:r>
    </w:p>
    <w:p w14:paraId="1E562C81" w14:textId="77777777" w:rsidR="00480E66" w:rsidRPr="00B93430" w:rsidRDefault="00797A7B" w:rsidP="00086F6D">
      <w:pPr>
        <w:numPr>
          <w:ilvl w:val="0"/>
          <w:numId w:val="7"/>
        </w:numPr>
        <w:ind w:left="0" w:firstLine="640"/>
      </w:pPr>
      <w:r w:rsidRPr="00B93430">
        <w:rPr>
          <w:rFonts w:hint="eastAsia"/>
        </w:rPr>
        <w:t>应急资源的保障包括应急队伍、应急技术资料、应急设备物资、应急教育与培训</w:t>
      </w:r>
      <w:r w:rsidR="00A84E10" w:rsidRPr="00B93430">
        <w:rPr>
          <w:rFonts w:hint="eastAsia"/>
        </w:rPr>
        <w:t>。（对）</w:t>
      </w:r>
    </w:p>
    <w:p w14:paraId="6AF62228" w14:textId="77777777" w:rsidR="00480E66" w:rsidRPr="00B93430" w:rsidRDefault="00797A7B" w:rsidP="00086F6D">
      <w:pPr>
        <w:numPr>
          <w:ilvl w:val="0"/>
          <w:numId w:val="7"/>
        </w:numPr>
        <w:ind w:left="0" w:firstLine="640"/>
      </w:pPr>
      <w:r w:rsidRPr="00B93430">
        <w:rPr>
          <w:rFonts w:hint="eastAsia"/>
        </w:rPr>
        <w:t>应急响应实际上就是从事故发生后的接警、报警开始到应急救援结束的全过程</w:t>
      </w:r>
      <w:r w:rsidR="00A84E10" w:rsidRPr="00B93430">
        <w:rPr>
          <w:rFonts w:hint="eastAsia"/>
        </w:rPr>
        <w:t>。（对）</w:t>
      </w:r>
    </w:p>
    <w:p w14:paraId="7F895BCD" w14:textId="77777777" w:rsidR="00480E66" w:rsidRPr="00B93430" w:rsidRDefault="00797A7B" w:rsidP="00086F6D">
      <w:pPr>
        <w:numPr>
          <w:ilvl w:val="0"/>
          <w:numId w:val="7"/>
        </w:numPr>
        <w:ind w:left="0" w:firstLine="640"/>
      </w:pPr>
      <w:r w:rsidRPr="00B93430">
        <w:rPr>
          <w:rFonts w:hint="eastAsia"/>
        </w:rPr>
        <w:t>应急响应包括接警与通知、指挥与控制、警戒与治安、医疗救治、公共关系</w:t>
      </w:r>
      <w:r w:rsidR="00A84E10" w:rsidRPr="00B93430">
        <w:rPr>
          <w:rFonts w:hint="eastAsia"/>
        </w:rPr>
        <w:t>。（对）</w:t>
      </w:r>
    </w:p>
    <w:p w14:paraId="5393D0AA" w14:textId="77777777" w:rsidR="00480E66" w:rsidRPr="00B93430" w:rsidRDefault="00797A7B" w:rsidP="00086F6D">
      <w:pPr>
        <w:numPr>
          <w:ilvl w:val="0"/>
          <w:numId w:val="7"/>
        </w:numPr>
        <w:ind w:left="0" w:firstLine="640"/>
      </w:pPr>
      <w:r w:rsidRPr="00B93430">
        <w:rPr>
          <w:rFonts w:hint="eastAsia"/>
        </w:rPr>
        <w:t>矿山企业应建立可靠的通信报警系统，建立</w:t>
      </w:r>
      <w:r w:rsidRPr="00B93430">
        <w:rPr>
          <w:rFonts w:hint="eastAsia"/>
        </w:rPr>
        <w:t>12h</w:t>
      </w:r>
      <w:r w:rsidRPr="00B93430">
        <w:rPr>
          <w:rFonts w:hint="eastAsia"/>
        </w:rPr>
        <w:t>值班制度和事故通报程序，确保随时报警、接警</w:t>
      </w:r>
      <w:r w:rsidR="00A84E10" w:rsidRPr="00B93430">
        <w:rPr>
          <w:rFonts w:hint="eastAsia"/>
        </w:rPr>
        <w:t>。（错）</w:t>
      </w:r>
    </w:p>
    <w:p w14:paraId="68B8FA13" w14:textId="77777777" w:rsidR="00480E66" w:rsidRPr="00B93430" w:rsidRDefault="00797A7B" w:rsidP="00086F6D">
      <w:pPr>
        <w:numPr>
          <w:ilvl w:val="0"/>
          <w:numId w:val="7"/>
        </w:numPr>
        <w:ind w:left="0" w:firstLine="640"/>
      </w:pPr>
      <w:r w:rsidRPr="00B93430">
        <w:rPr>
          <w:rFonts w:hint="eastAsia"/>
        </w:rPr>
        <w:t>负责救护队的行动，制定井下救护基地救护指挥和地面救护基地指挥是救护指挥部指挥的主要职责</w:t>
      </w:r>
      <w:r w:rsidR="00A84E10" w:rsidRPr="00B93430">
        <w:rPr>
          <w:rFonts w:hint="eastAsia"/>
        </w:rPr>
        <w:t>。（对）</w:t>
      </w:r>
    </w:p>
    <w:p w14:paraId="1B5E8F75" w14:textId="77777777" w:rsidR="00480E66" w:rsidRPr="00B93430" w:rsidRDefault="00797A7B" w:rsidP="00086F6D">
      <w:pPr>
        <w:numPr>
          <w:ilvl w:val="0"/>
          <w:numId w:val="7"/>
        </w:numPr>
        <w:ind w:left="0" w:firstLine="640"/>
      </w:pPr>
      <w:r w:rsidRPr="00B93430">
        <w:rPr>
          <w:rFonts w:hint="eastAsia"/>
        </w:rPr>
        <w:lastRenderedPageBreak/>
        <w:t>即使未经抢险救灾指挥部的同意，其他人也可以向外界通报、泄露救灾信息及灾区情况</w:t>
      </w:r>
      <w:r w:rsidR="00A84E10" w:rsidRPr="00B93430">
        <w:rPr>
          <w:rFonts w:hint="eastAsia"/>
        </w:rPr>
        <w:t>。（错）</w:t>
      </w:r>
    </w:p>
    <w:p w14:paraId="15B24C34" w14:textId="77777777" w:rsidR="00480E66" w:rsidRPr="00B93430" w:rsidRDefault="00797A7B" w:rsidP="00086F6D">
      <w:pPr>
        <w:numPr>
          <w:ilvl w:val="0"/>
          <w:numId w:val="7"/>
        </w:numPr>
        <w:ind w:left="0" w:firstLine="640"/>
      </w:pPr>
      <w:r w:rsidRPr="00B93430">
        <w:rPr>
          <w:rFonts w:hint="eastAsia"/>
        </w:rPr>
        <w:t>对当班灾区抢救工作负全部指挥责任的是井下基地救护队员</w:t>
      </w:r>
      <w:r w:rsidR="00A84E10" w:rsidRPr="00B93430">
        <w:rPr>
          <w:rFonts w:hint="eastAsia"/>
        </w:rPr>
        <w:t>。（错）</w:t>
      </w:r>
    </w:p>
    <w:p w14:paraId="7422326A" w14:textId="77777777" w:rsidR="00480E66" w:rsidRPr="00B93430" w:rsidRDefault="00797A7B" w:rsidP="00086F6D">
      <w:pPr>
        <w:numPr>
          <w:ilvl w:val="0"/>
          <w:numId w:val="7"/>
        </w:numPr>
        <w:ind w:left="0" w:firstLine="640"/>
      </w:pPr>
      <w:r w:rsidRPr="00B93430">
        <w:rPr>
          <w:rFonts w:hint="eastAsia"/>
        </w:rPr>
        <w:t>随时掌握抢救需要，及时调集所需物力、人力及食物饮料是地面基地救护指挥组的任务</w:t>
      </w:r>
      <w:r w:rsidR="00A84E10" w:rsidRPr="00B93430">
        <w:rPr>
          <w:rFonts w:hint="eastAsia"/>
        </w:rPr>
        <w:t>。（错）</w:t>
      </w:r>
    </w:p>
    <w:p w14:paraId="5EF5104E" w14:textId="77777777" w:rsidR="00480E66" w:rsidRPr="00B93430" w:rsidRDefault="00797A7B" w:rsidP="00086F6D">
      <w:pPr>
        <w:numPr>
          <w:ilvl w:val="0"/>
          <w:numId w:val="7"/>
        </w:numPr>
        <w:ind w:left="0" w:firstLine="640"/>
      </w:pPr>
      <w:r w:rsidRPr="00B93430">
        <w:rPr>
          <w:rFonts w:hint="eastAsia"/>
        </w:rPr>
        <w:t>矿山救护队应急响应程序为：上级下达救援命令→接警→闻警出动→下达救援行动命令→领取救援任务→现场救援→结束全部救援行动→返回驻地</w:t>
      </w:r>
      <w:r w:rsidR="00A84E10" w:rsidRPr="00B93430">
        <w:rPr>
          <w:rFonts w:hint="eastAsia"/>
        </w:rPr>
        <w:t>。（错）</w:t>
      </w:r>
    </w:p>
    <w:p w14:paraId="7A7F6DA7" w14:textId="77777777" w:rsidR="00480E66" w:rsidRPr="00B93430" w:rsidRDefault="00797A7B" w:rsidP="00086F6D">
      <w:pPr>
        <w:numPr>
          <w:ilvl w:val="0"/>
          <w:numId w:val="7"/>
        </w:numPr>
        <w:ind w:left="0" w:firstLine="640"/>
      </w:pPr>
      <w:r w:rsidRPr="00B93430">
        <w:rPr>
          <w:rFonts w:hint="eastAsia"/>
        </w:rPr>
        <w:t>井下基地应选择在与灾区毫无关联的大巷、角巷通风支路以及风速过大的巷道内</w:t>
      </w:r>
      <w:r w:rsidR="00A84E10" w:rsidRPr="00B93430">
        <w:rPr>
          <w:rFonts w:hint="eastAsia"/>
        </w:rPr>
        <w:t>。（错）</w:t>
      </w:r>
    </w:p>
    <w:p w14:paraId="059EA066" w14:textId="77777777" w:rsidR="00480E66" w:rsidRPr="00B93430" w:rsidRDefault="00797A7B" w:rsidP="00086F6D">
      <w:pPr>
        <w:numPr>
          <w:ilvl w:val="0"/>
          <w:numId w:val="7"/>
        </w:numPr>
        <w:ind w:left="0" w:firstLine="640"/>
      </w:pPr>
      <w:r w:rsidRPr="00B93430">
        <w:rPr>
          <w:rFonts w:hint="eastAsia"/>
        </w:rPr>
        <w:t>在灾区使用的音响信号两声为前进或工作</w:t>
      </w:r>
      <w:r w:rsidR="00A84E10" w:rsidRPr="00B93430">
        <w:rPr>
          <w:rFonts w:hint="eastAsia"/>
        </w:rPr>
        <w:t>。（错）</w:t>
      </w:r>
    </w:p>
    <w:p w14:paraId="317C1EEE" w14:textId="77777777" w:rsidR="00480E66" w:rsidRPr="00B93430" w:rsidRDefault="00797A7B" w:rsidP="00086F6D">
      <w:pPr>
        <w:numPr>
          <w:ilvl w:val="0"/>
          <w:numId w:val="7"/>
        </w:numPr>
        <w:ind w:left="0" w:firstLine="640"/>
      </w:pPr>
      <w:r w:rsidRPr="00B93430">
        <w:rPr>
          <w:rFonts w:hint="eastAsia"/>
        </w:rPr>
        <w:t>在竖井和倾斜巷道用绞车提升上下时使用的信号一声为停止、二声为下降</w:t>
      </w:r>
      <w:r w:rsidR="00A84E10" w:rsidRPr="00B93430">
        <w:rPr>
          <w:rFonts w:hint="eastAsia"/>
        </w:rPr>
        <w:t>。（错）</w:t>
      </w:r>
    </w:p>
    <w:p w14:paraId="01BB5AF2" w14:textId="77777777" w:rsidR="00480E66" w:rsidRPr="00B93430" w:rsidRDefault="00797A7B" w:rsidP="00086F6D">
      <w:pPr>
        <w:numPr>
          <w:ilvl w:val="0"/>
          <w:numId w:val="7"/>
        </w:numPr>
        <w:ind w:left="0" w:firstLine="640"/>
      </w:pPr>
      <w:r w:rsidRPr="00B93430">
        <w:rPr>
          <w:rFonts w:hint="eastAsia"/>
        </w:rPr>
        <w:t>在灾区伸出拳头报告压力为</w:t>
      </w:r>
      <w:r w:rsidRPr="00B93430">
        <w:rPr>
          <w:rFonts w:hint="eastAsia"/>
        </w:rPr>
        <w:t>5MP</w:t>
      </w:r>
      <w:r w:rsidR="00A84E10" w:rsidRPr="00B93430">
        <w:rPr>
          <w:rFonts w:hint="eastAsia"/>
        </w:rPr>
        <w:t>。（错）</w:t>
      </w:r>
    </w:p>
    <w:p w14:paraId="0B9C9829" w14:textId="77777777" w:rsidR="00480E66" w:rsidRPr="00B93430" w:rsidRDefault="00797A7B" w:rsidP="00086F6D">
      <w:pPr>
        <w:numPr>
          <w:ilvl w:val="0"/>
          <w:numId w:val="7"/>
        </w:numPr>
        <w:ind w:left="0" w:firstLine="640"/>
      </w:pPr>
      <w:r w:rsidRPr="00B93430">
        <w:rPr>
          <w:rFonts w:hint="eastAsia"/>
        </w:rPr>
        <w:t>正压氧气呼吸器适用的环境温度是－</w:t>
      </w:r>
      <w:r w:rsidRPr="00B93430">
        <w:rPr>
          <w:rFonts w:hint="eastAsia"/>
        </w:rPr>
        <w:t>20</w:t>
      </w:r>
      <w:r w:rsidRPr="00B93430">
        <w:rPr>
          <w:rFonts w:hint="eastAsia"/>
        </w:rPr>
        <w:t>～</w:t>
      </w:r>
      <w:r w:rsidRPr="00B93430">
        <w:rPr>
          <w:rFonts w:hint="eastAsia"/>
        </w:rPr>
        <w:t>50</w:t>
      </w:r>
      <w:r w:rsidRPr="00B93430">
        <w:rPr>
          <w:rFonts w:hint="eastAsia"/>
        </w:rPr>
        <w:t>℃</w:t>
      </w:r>
      <w:r w:rsidR="00F07C20" w:rsidRPr="00B93430">
        <w:rPr>
          <w:rFonts w:hint="eastAsia"/>
        </w:rPr>
        <w:t>。（错）</w:t>
      </w:r>
    </w:p>
    <w:p w14:paraId="118610C0" w14:textId="77777777" w:rsidR="00480E66" w:rsidRPr="00B93430" w:rsidRDefault="00797A7B" w:rsidP="00086F6D">
      <w:pPr>
        <w:numPr>
          <w:ilvl w:val="0"/>
          <w:numId w:val="7"/>
        </w:numPr>
        <w:ind w:left="0" w:firstLine="640"/>
      </w:pPr>
      <w:r w:rsidRPr="00B93430">
        <w:rPr>
          <w:rFonts w:hint="eastAsia"/>
        </w:rPr>
        <w:t>正压氧气呼吸器清静罐的作用是将人体呼出的气体全部过滤掉</w:t>
      </w:r>
      <w:r w:rsidR="00A84E10" w:rsidRPr="00B93430">
        <w:rPr>
          <w:rFonts w:hint="eastAsia"/>
        </w:rPr>
        <w:t>。（错）</w:t>
      </w:r>
    </w:p>
    <w:p w14:paraId="5F3D5487" w14:textId="77777777" w:rsidR="00480E66" w:rsidRPr="00B93430" w:rsidRDefault="00797A7B" w:rsidP="00086F6D">
      <w:pPr>
        <w:numPr>
          <w:ilvl w:val="0"/>
          <w:numId w:val="7"/>
        </w:numPr>
        <w:ind w:left="0" w:firstLine="640"/>
      </w:pPr>
      <w:r w:rsidRPr="00B93430">
        <w:rPr>
          <w:rFonts w:hint="eastAsia"/>
        </w:rPr>
        <w:t>AZH</w:t>
      </w:r>
      <w:r w:rsidRPr="00B93430">
        <w:rPr>
          <w:rFonts w:hint="eastAsia"/>
        </w:rPr>
        <w:t>－</w:t>
      </w:r>
      <w:r w:rsidRPr="00B93430">
        <w:rPr>
          <w:rFonts w:hint="eastAsia"/>
        </w:rPr>
        <w:t>60</w:t>
      </w:r>
      <w:r w:rsidRPr="00B93430">
        <w:rPr>
          <w:rFonts w:hint="eastAsia"/>
        </w:rPr>
        <w:t>型压缩氧自救器在中等劳动强度下使用时间是</w:t>
      </w:r>
      <w:r w:rsidRPr="00B93430">
        <w:rPr>
          <w:rFonts w:hint="eastAsia"/>
        </w:rPr>
        <w:t>50</w:t>
      </w:r>
      <w:r w:rsidRPr="00B93430">
        <w:rPr>
          <w:rFonts w:hint="eastAsia"/>
        </w:rPr>
        <w:t>℃</w:t>
      </w:r>
      <w:r w:rsidR="00A84E10" w:rsidRPr="00B93430">
        <w:rPr>
          <w:rFonts w:hint="eastAsia"/>
        </w:rPr>
        <w:t>。（错）</w:t>
      </w:r>
    </w:p>
    <w:p w14:paraId="4EE0B83D" w14:textId="77777777" w:rsidR="00480E66" w:rsidRPr="00B93430" w:rsidRDefault="00797A7B" w:rsidP="00086F6D">
      <w:pPr>
        <w:numPr>
          <w:ilvl w:val="0"/>
          <w:numId w:val="7"/>
        </w:numPr>
        <w:ind w:left="0" w:firstLine="640"/>
      </w:pPr>
      <w:r w:rsidRPr="00B93430">
        <w:rPr>
          <w:rFonts w:hint="eastAsia"/>
        </w:rPr>
        <w:t>AZH</w:t>
      </w:r>
      <w:r w:rsidRPr="00B93430">
        <w:rPr>
          <w:rFonts w:hint="eastAsia"/>
        </w:rPr>
        <w:t>－</w:t>
      </w:r>
      <w:r w:rsidRPr="00B93430">
        <w:rPr>
          <w:rFonts w:hint="eastAsia"/>
        </w:rPr>
        <w:t>60</w:t>
      </w:r>
      <w:r w:rsidRPr="00B93430">
        <w:rPr>
          <w:rFonts w:hint="eastAsia"/>
        </w:rPr>
        <w:t>型压缩氧自救器定量供氧量是</w:t>
      </w:r>
      <w:r w:rsidRPr="00B93430">
        <w:rPr>
          <w:rFonts w:hint="eastAsia"/>
        </w:rPr>
        <w:t>1.3</w:t>
      </w:r>
      <w:r w:rsidRPr="00B93430">
        <w:rPr>
          <w:rFonts w:hint="eastAsia"/>
        </w:rPr>
        <w:t>～</w:t>
      </w:r>
      <w:r w:rsidRPr="00B93430">
        <w:rPr>
          <w:rFonts w:hint="eastAsia"/>
        </w:rPr>
        <w:t>1.6L/min</w:t>
      </w:r>
      <w:r w:rsidR="00F07C20" w:rsidRPr="00B93430">
        <w:rPr>
          <w:rFonts w:hint="eastAsia"/>
        </w:rPr>
        <w:t>。（错）</w:t>
      </w:r>
    </w:p>
    <w:p w14:paraId="1E08E19E" w14:textId="77777777" w:rsidR="00480E66" w:rsidRPr="00B93430" w:rsidRDefault="00797A7B" w:rsidP="00086F6D">
      <w:pPr>
        <w:numPr>
          <w:ilvl w:val="0"/>
          <w:numId w:val="7"/>
        </w:numPr>
        <w:ind w:left="0" w:firstLine="640"/>
      </w:pPr>
      <w:r w:rsidRPr="00B93430">
        <w:rPr>
          <w:rFonts w:hint="eastAsia"/>
        </w:rPr>
        <w:t>AZH</w:t>
      </w:r>
      <w:r w:rsidRPr="00B93430">
        <w:rPr>
          <w:rFonts w:hint="eastAsia"/>
        </w:rPr>
        <w:t>－</w:t>
      </w:r>
      <w:r w:rsidRPr="00B93430">
        <w:rPr>
          <w:rFonts w:hint="eastAsia"/>
        </w:rPr>
        <w:t>60</w:t>
      </w:r>
      <w:r w:rsidRPr="00B93430">
        <w:rPr>
          <w:rFonts w:hint="eastAsia"/>
        </w:rPr>
        <w:t>型压缩氧自救器储氧量大于</w:t>
      </w:r>
      <w:r w:rsidRPr="00B93430">
        <w:rPr>
          <w:rFonts w:hint="eastAsia"/>
        </w:rPr>
        <w:t>150L</w:t>
      </w:r>
      <w:r w:rsidR="00F07C20" w:rsidRPr="00B93430">
        <w:rPr>
          <w:rFonts w:hint="eastAsia"/>
        </w:rPr>
        <w:t>。（错）</w:t>
      </w:r>
    </w:p>
    <w:p w14:paraId="55C41BA0" w14:textId="77777777" w:rsidR="00480E66" w:rsidRPr="00B93430" w:rsidRDefault="00797A7B" w:rsidP="00086F6D">
      <w:pPr>
        <w:numPr>
          <w:ilvl w:val="0"/>
          <w:numId w:val="7"/>
        </w:numPr>
        <w:ind w:left="0" w:firstLine="640"/>
      </w:pPr>
      <w:r w:rsidRPr="00B93430">
        <w:rPr>
          <w:rFonts w:hint="eastAsia"/>
        </w:rPr>
        <w:lastRenderedPageBreak/>
        <w:t>在灾区发出连续不断的声音是让大家停止前进</w:t>
      </w:r>
      <w:r w:rsidR="00A84E10" w:rsidRPr="00B93430">
        <w:rPr>
          <w:rFonts w:hint="eastAsia"/>
        </w:rPr>
        <w:t>。（错）</w:t>
      </w:r>
    </w:p>
    <w:p w14:paraId="5F64AFED" w14:textId="77777777" w:rsidR="00480E66" w:rsidRPr="00B93430" w:rsidRDefault="00797A7B" w:rsidP="00086F6D">
      <w:pPr>
        <w:numPr>
          <w:ilvl w:val="0"/>
          <w:numId w:val="7"/>
        </w:numPr>
        <w:ind w:left="0" w:firstLine="640"/>
      </w:pPr>
      <w:r w:rsidRPr="00B93430">
        <w:rPr>
          <w:rFonts w:hint="eastAsia"/>
        </w:rPr>
        <w:t>处理冒顶事故时，始终要有专人检查瓦斯和观察顶板</w:t>
      </w:r>
      <w:r w:rsidR="00A84E10" w:rsidRPr="00B93430">
        <w:rPr>
          <w:rFonts w:hint="eastAsia"/>
        </w:rPr>
        <w:t>。（对）</w:t>
      </w:r>
    </w:p>
    <w:p w14:paraId="34BDF908" w14:textId="77777777" w:rsidR="00480E66" w:rsidRPr="00B93430" w:rsidRDefault="00797A7B" w:rsidP="00086F6D">
      <w:pPr>
        <w:numPr>
          <w:ilvl w:val="0"/>
          <w:numId w:val="7"/>
        </w:numPr>
        <w:ind w:left="0" w:firstLine="640"/>
      </w:pPr>
      <w:r w:rsidRPr="00B93430">
        <w:rPr>
          <w:rFonts w:hint="eastAsia"/>
        </w:rPr>
        <w:t>处理冒顶事故时，如底板是岩石，掏不动时，可沿煤壁掏小洞，寻找并救出遇险人员</w:t>
      </w:r>
      <w:r w:rsidR="00A84E10" w:rsidRPr="00B93430">
        <w:rPr>
          <w:rFonts w:hint="eastAsia"/>
        </w:rPr>
        <w:t>。（对）</w:t>
      </w:r>
    </w:p>
    <w:p w14:paraId="77076AE4" w14:textId="77777777" w:rsidR="00480E66" w:rsidRPr="00B93430" w:rsidRDefault="00797A7B" w:rsidP="00086F6D">
      <w:pPr>
        <w:numPr>
          <w:ilvl w:val="0"/>
          <w:numId w:val="7"/>
        </w:numPr>
        <w:ind w:left="0" w:firstLine="640"/>
      </w:pPr>
      <w:r w:rsidRPr="00B93430">
        <w:rPr>
          <w:rFonts w:hint="eastAsia"/>
        </w:rPr>
        <w:t>4</w:t>
      </w:r>
      <w:r w:rsidRPr="00B93430">
        <w:t>55.</w:t>
      </w:r>
      <w:r w:rsidRPr="00B93430">
        <w:rPr>
          <w:rFonts w:hint="eastAsia"/>
        </w:rPr>
        <w:t>正压氧气呼吸器在大气压力为</w:t>
      </w:r>
      <w:r w:rsidRPr="00B93430">
        <w:rPr>
          <w:rFonts w:hint="eastAsia"/>
        </w:rPr>
        <w:t>80</w:t>
      </w:r>
      <w:r w:rsidRPr="00B93430">
        <w:rPr>
          <w:rFonts w:hint="eastAsia"/>
        </w:rPr>
        <w:t>～</w:t>
      </w:r>
      <w:r w:rsidRPr="00B93430">
        <w:rPr>
          <w:rFonts w:hint="eastAsia"/>
        </w:rPr>
        <w:t>125kPa</w:t>
      </w:r>
      <w:r w:rsidRPr="00B93430">
        <w:rPr>
          <w:rFonts w:hint="eastAsia"/>
        </w:rPr>
        <w:t>的环境下可以正常使用</w:t>
      </w:r>
      <w:r w:rsidR="00A84E10" w:rsidRPr="00B93430">
        <w:rPr>
          <w:rFonts w:hint="eastAsia"/>
        </w:rPr>
        <w:t>。（错）</w:t>
      </w:r>
    </w:p>
    <w:p w14:paraId="729C9580" w14:textId="77777777" w:rsidR="00480E66" w:rsidRPr="00B93430" w:rsidRDefault="00797A7B" w:rsidP="00086F6D">
      <w:pPr>
        <w:numPr>
          <w:ilvl w:val="0"/>
          <w:numId w:val="7"/>
        </w:numPr>
        <w:ind w:left="0" w:firstLine="640"/>
      </w:pPr>
      <w:r w:rsidRPr="00B93430">
        <w:rPr>
          <w:rFonts w:hint="eastAsia"/>
        </w:rPr>
        <w:t>4</w:t>
      </w:r>
      <w:r w:rsidRPr="00B93430">
        <w:t>56.</w:t>
      </w:r>
      <w:r w:rsidRPr="00B93430">
        <w:rPr>
          <w:rFonts w:hint="eastAsia"/>
        </w:rPr>
        <w:t>在避难硐室避难时，当看到救护人员后，不要过分激动，以防止血管破裂</w:t>
      </w:r>
      <w:r w:rsidR="00A84E10" w:rsidRPr="00B93430">
        <w:rPr>
          <w:rFonts w:hint="eastAsia"/>
        </w:rPr>
        <w:t>。（对）</w:t>
      </w:r>
    </w:p>
    <w:p w14:paraId="7C204642" w14:textId="77777777" w:rsidR="00480E66" w:rsidRPr="00B93430" w:rsidRDefault="00797A7B" w:rsidP="00086F6D">
      <w:pPr>
        <w:numPr>
          <w:ilvl w:val="0"/>
          <w:numId w:val="7"/>
        </w:numPr>
        <w:ind w:left="0" w:firstLine="640"/>
      </w:pPr>
      <w:r w:rsidRPr="00B93430">
        <w:rPr>
          <w:rFonts w:hint="eastAsia"/>
        </w:rPr>
        <w:t>4</w:t>
      </w:r>
      <w:r w:rsidRPr="00B93430">
        <w:t>57.</w:t>
      </w:r>
      <w:r w:rsidRPr="00B93430">
        <w:rPr>
          <w:rFonts w:hint="eastAsia"/>
        </w:rPr>
        <w:t>矿井发生火灾事故时，位于火源进风侧的人员，应背向新鲜风流方向撤退</w:t>
      </w:r>
      <w:r w:rsidR="00A84E10" w:rsidRPr="00B93430">
        <w:rPr>
          <w:rFonts w:hint="eastAsia"/>
        </w:rPr>
        <w:t>。（错）</w:t>
      </w:r>
    </w:p>
    <w:p w14:paraId="7D344E6E" w14:textId="77777777" w:rsidR="00480E66" w:rsidRPr="00B93430" w:rsidRDefault="00797A7B" w:rsidP="00086F6D">
      <w:pPr>
        <w:numPr>
          <w:ilvl w:val="0"/>
          <w:numId w:val="7"/>
        </w:numPr>
        <w:ind w:left="0" w:firstLine="640"/>
      </w:pPr>
      <w:r w:rsidRPr="00B93430">
        <w:rPr>
          <w:rFonts w:hint="eastAsia"/>
        </w:rPr>
        <w:t>4</w:t>
      </w:r>
      <w:r w:rsidRPr="00B93430">
        <w:t>58.</w:t>
      </w:r>
      <w:r w:rsidRPr="00B93430">
        <w:rPr>
          <w:rFonts w:hint="eastAsia"/>
        </w:rPr>
        <w:t>矿井发生火灾事故，在撤退时，如果巷道内的风流有短暂的停顿或颤动，来不及躲入其它巷道时，应迅速面向爆源，顺着巷道爬卧，面部朝下，紧贴巷道底板，护住头部，皮肤尽量不要外漏</w:t>
      </w:r>
      <w:r w:rsidR="00A84E10" w:rsidRPr="00B93430">
        <w:rPr>
          <w:rFonts w:hint="eastAsia"/>
        </w:rPr>
        <w:t>。（错）</w:t>
      </w:r>
    </w:p>
    <w:p w14:paraId="5AB1C6EC" w14:textId="77777777" w:rsidR="00480E66" w:rsidRPr="00B93430" w:rsidRDefault="00797A7B" w:rsidP="00086F6D">
      <w:pPr>
        <w:numPr>
          <w:ilvl w:val="0"/>
          <w:numId w:val="7"/>
        </w:numPr>
        <w:ind w:left="0" w:firstLine="640"/>
      </w:pPr>
      <w:r w:rsidRPr="00B93430">
        <w:rPr>
          <w:rFonts w:hint="eastAsia"/>
        </w:rPr>
        <w:t>矿井透水事故发生后，在撤退途中和所经过的巷道交叉口，应留设指示行进方向的明显标志，以引起救护人员注意</w:t>
      </w:r>
      <w:r w:rsidR="00A84E10" w:rsidRPr="00B93430">
        <w:rPr>
          <w:rFonts w:hint="eastAsia"/>
        </w:rPr>
        <w:t>。（对）</w:t>
      </w:r>
    </w:p>
    <w:p w14:paraId="71293A67" w14:textId="77777777" w:rsidR="00480E66" w:rsidRPr="00B93430" w:rsidRDefault="00797A7B" w:rsidP="00086F6D">
      <w:pPr>
        <w:numPr>
          <w:ilvl w:val="0"/>
          <w:numId w:val="7"/>
        </w:numPr>
        <w:ind w:left="0" w:firstLine="640"/>
      </w:pPr>
      <w:r w:rsidRPr="00B93430">
        <w:rPr>
          <w:rFonts w:hint="eastAsia"/>
        </w:rPr>
        <w:t>应急救援的目标包括对发生事故灾害作出预警，控制灾害的发生和扩大，减少损失和迅速组织恢复正常状态</w:t>
      </w:r>
      <w:r w:rsidR="00A84E10" w:rsidRPr="00B93430">
        <w:rPr>
          <w:rFonts w:hint="eastAsia"/>
        </w:rPr>
        <w:t>。（对）</w:t>
      </w:r>
    </w:p>
    <w:p w14:paraId="55B2661F" w14:textId="77777777" w:rsidR="00480E66" w:rsidRPr="00B93430" w:rsidRDefault="00797A7B" w:rsidP="00086F6D">
      <w:pPr>
        <w:numPr>
          <w:ilvl w:val="0"/>
          <w:numId w:val="7"/>
        </w:numPr>
        <w:ind w:left="0" w:firstLine="640"/>
      </w:pPr>
      <w:r w:rsidRPr="00B93430">
        <w:rPr>
          <w:rFonts w:hint="eastAsia"/>
        </w:rPr>
        <w:t>应急救援的对象是突发性事故与影响严重的公共安全事故、灾害、事件</w:t>
      </w:r>
      <w:r w:rsidR="00A84E10" w:rsidRPr="00B93430">
        <w:rPr>
          <w:rFonts w:hint="eastAsia"/>
        </w:rPr>
        <w:t>。（对）</w:t>
      </w:r>
    </w:p>
    <w:p w14:paraId="380491E6" w14:textId="77777777" w:rsidR="00480E66" w:rsidRPr="00B93430" w:rsidRDefault="00797A7B" w:rsidP="00086F6D">
      <w:pPr>
        <w:numPr>
          <w:ilvl w:val="0"/>
          <w:numId w:val="7"/>
        </w:numPr>
        <w:ind w:left="0" w:firstLine="640"/>
      </w:pPr>
      <w:r w:rsidRPr="00B93430">
        <w:rPr>
          <w:rFonts w:hint="eastAsia"/>
        </w:rPr>
        <w:t>应急救援系统必须建立全天候的昼夜值班制度</w:t>
      </w:r>
      <w:r w:rsidR="00A84E10" w:rsidRPr="00B93430">
        <w:rPr>
          <w:rFonts w:hint="eastAsia"/>
        </w:rPr>
        <w:t>。（对）</w:t>
      </w:r>
    </w:p>
    <w:p w14:paraId="225DE7D8" w14:textId="77777777" w:rsidR="00480E66" w:rsidRPr="00B93430" w:rsidRDefault="00797A7B" w:rsidP="00086F6D">
      <w:pPr>
        <w:numPr>
          <w:ilvl w:val="0"/>
          <w:numId w:val="7"/>
        </w:numPr>
        <w:ind w:left="0" w:firstLine="640"/>
      </w:pPr>
      <w:r w:rsidRPr="00B93430">
        <w:rPr>
          <w:rFonts w:hint="eastAsia"/>
        </w:rPr>
        <w:lastRenderedPageBreak/>
        <w:t>为了预防和控制事故扩大，在加强应急救援工作的同时应坚持应急救援时的正确舆论导向，但不必增强应急救援活动的透明度</w:t>
      </w:r>
      <w:r w:rsidR="00A84E10" w:rsidRPr="00B93430">
        <w:rPr>
          <w:rFonts w:hint="eastAsia"/>
        </w:rPr>
        <w:t>。（错）</w:t>
      </w:r>
    </w:p>
    <w:p w14:paraId="0794014B" w14:textId="77777777" w:rsidR="00480E66" w:rsidRPr="00B93430" w:rsidRDefault="00797A7B" w:rsidP="00086F6D">
      <w:pPr>
        <w:numPr>
          <w:ilvl w:val="0"/>
          <w:numId w:val="7"/>
        </w:numPr>
        <w:ind w:left="0" w:firstLine="640"/>
      </w:pPr>
      <w:r w:rsidRPr="00B93430">
        <w:rPr>
          <w:rFonts w:hint="eastAsia"/>
        </w:rPr>
        <w:t>应急救援的主要基础是矿山救护队员</w:t>
      </w:r>
      <w:r w:rsidR="00A84E10" w:rsidRPr="00B93430">
        <w:rPr>
          <w:rFonts w:hint="eastAsia"/>
        </w:rPr>
        <w:t>。（错）</w:t>
      </w:r>
    </w:p>
    <w:p w14:paraId="54025A16" w14:textId="77777777" w:rsidR="00480E66" w:rsidRPr="00B93430" w:rsidRDefault="00797A7B" w:rsidP="00086F6D">
      <w:pPr>
        <w:numPr>
          <w:ilvl w:val="0"/>
          <w:numId w:val="7"/>
        </w:numPr>
        <w:ind w:left="0" w:firstLine="640"/>
      </w:pPr>
      <w:r w:rsidRPr="00B93430">
        <w:rPr>
          <w:rFonts w:hint="eastAsia"/>
        </w:rPr>
        <w:t>研究起草安全生产应急救援的相关法律、法规、和有关规章、规程，不是国家矿山安全生产应急救援指挥中心的职责</w:t>
      </w:r>
      <w:r w:rsidR="00A84E10" w:rsidRPr="00B93430">
        <w:rPr>
          <w:rFonts w:hint="eastAsia"/>
        </w:rPr>
        <w:t>。（错）</w:t>
      </w:r>
    </w:p>
    <w:p w14:paraId="7946CE89" w14:textId="77777777" w:rsidR="00480E66" w:rsidRPr="00B93430" w:rsidRDefault="00797A7B" w:rsidP="00086F6D">
      <w:pPr>
        <w:numPr>
          <w:ilvl w:val="0"/>
          <w:numId w:val="7"/>
        </w:numPr>
        <w:ind w:left="0" w:firstLine="640"/>
      </w:pPr>
      <w:r w:rsidRPr="00B93430">
        <w:rPr>
          <w:rFonts w:hint="eastAsia"/>
        </w:rPr>
        <w:t>矿山救护队不属于矿山应急救援组织体系</w:t>
      </w:r>
      <w:r w:rsidR="00A84E10" w:rsidRPr="00B93430">
        <w:rPr>
          <w:rFonts w:hint="eastAsia"/>
        </w:rPr>
        <w:t>。（错）</w:t>
      </w:r>
    </w:p>
    <w:p w14:paraId="2C6E6817" w14:textId="77777777" w:rsidR="00480E66" w:rsidRPr="00B93430" w:rsidRDefault="00797A7B" w:rsidP="00086F6D">
      <w:pPr>
        <w:numPr>
          <w:ilvl w:val="0"/>
          <w:numId w:val="7"/>
        </w:numPr>
        <w:ind w:left="0" w:firstLine="640"/>
      </w:pPr>
      <w:r w:rsidRPr="00B93430">
        <w:rPr>
          <w:rFonts w:hint="eastAsia"/>
        </w:rPr>
        <w:t>技术支撑体系不属于矿山救援支撑体系</w:t>
      </w:r>
      <w:r w:rsidR="00A84E10" w:rsidRPr="00B93430">
        <w:rPr>
          <w:rFonts w:hint="eastAsia"/>
        </w:rPr>
        <w:t>。（错）</w:t>
      </w:r>
    </w:p>
    <w:p w14:paraId="229BF9D2" w14:textId="77777777" w:rsidR="00480E66" w:rsidRPr="00B93430" w:rsidRDefault="00797A7B" w:rsidP="00086F6D">
      <w:pPr>
        <w:numPr>
          <w:ilvl w:val="0"/>
          <w:numId w:val="7"/>
        </w:numPr>
        <w:ind w:left="0" w:firstLine="640"/>
      </w:pPr>
      <w:r w:rsidRPr="00B93430">
        <w:rPr>
          <w:rFonts w:hint="eastAsia"/>
        </w:rPr>
        <w:t>国家矿山救援技术专家组属于技术支撑系统</w:t>
      </w:r>
      <w:r w:rsidR="00A84E10" w:rsidRPr="00B93430">
        <w:rPr>
          <w:rFonts w:hint="eastAsia"/>
        </w:rPr>
        <w:t>。（对）</w:t>
      </w:r>
    </w:p>
    <w:p w14:paraId="54CBC15C" w14:textId="77777777" w:rsidR="00480E66" w:rsidRPr="00B93430" w:rsidRDefault="00797A7B" w:rsidP="00086F6D">
      <w:pPr>
        <w:numPr>
          <w:ilvl w:val="0"/>
          <w:numId w:val="7"/>
        </w:numPr>
        <w:ind w:left="0" w:firstLine="640"/>
      </w:pPr>
      <w:r w:rsidRPr="00B93430">
        <w:rPr>
          <w:rFonts w:hint="eastAsia"/>
        </w:rPr>
        <w:t>尿内有异常成分者不能从事矿山救护工作</w:t>
      </w:r>
      <w:r w:rsidR="00A84E10" w:rsidRPr="00B93430">
        <w:rPr>
          <w:rFonts w:hint="eastAsia"/>
        </w:rPr>
        <w:t>。（对）</w:t>
      </w:r>
    </w:p>
    <w:p w14:paraId="27C5B89F" w14:textId="77777777" w:rsidR="00480E66" w:rsidRPr="00B93430" w:rsidRDefault="00797A7B" w:rsidP="00086F6D">
      <w:pPr>
        <w:numPr>
          <w:ilvl w:val="0"/>
          <w:numId w:val="7"/>
        </w:numPr>
        <w:ind w:left="0" w:firstLine="640"/>
      </w:pPr>
      <w:r w:rsidRPr="00B93430">
        <w:rPr>
          <w:rFonts w:hint="eastAsia"/>
        </w:rPr>
        <w:t>排放瓦斯、震动性放炮、主要通风机反风演习都属于矿山救护队的安全技术性工作</w:t>
      </w:r>
      <w:r w:rsidR="00F07C20" w:rsidRPr="00B93430">
        <w:rPr>
          <w:rFonts w:hint="eastAsia"/>
        </w:rPr>
        <w:t>。（对）</w:t>
      </w:r>
    </w:p>
    <w:p w14:paraId="67486933" w14:textId="77777777" w:rsidR="00480E66" w:rsidRPr="00B93430" w:rsidRDefault="00797A7B" w:rsidP="00086F6D">
      <w:pPr>
        <w:numPr>
          <w:ilvl w:val="0"/>
          <w:numId w:val="7"/>
        </w:numPr>
        <w:ind w:left="0" w:firstLine="640"/>
      </w:pPr>
      <w:r w:rsidRPr="00B93430">
        <w:rPr>
          <w:rFonts w:hint="eastAsia"/>
        </w:rPr>
        <w:t>矿山救护队队旗只能在重大节日、技术比武、隆重聚会、游行的时候使用</w:t>
      </w:r>
      <w:r w:rsidR="00A84E10" w:rsidRPr="00B93430">
        <w:rPr>
          <w:rFonts w:hint="eastAsia"/>
        </w:rPr>
        <w:t>。（对）</w:t>
      </w:r>
    </w:p>
    <w:p w14:paraId="5FF8C7A1" w14:textId="77777777" w:rsidR="00480E66" w:rsidRPr="00B93430" w:rsidRDefault="00797A7B" w:rsidP="00086F6D">
      <w:pPr>
        <w:numPr>
          <w:ilvl w:val="0"/>
          <w:numId w:val="7"/>
        </w:numPr>
        <w:ind w:left="0" w:firstLine="640"/>
      </w:pPr>
      <w:r w:rsidRPr="00B93430">
        <w:rPr>
          <w:rFonts w:hint="eastAsia"/>
        </w:rPr>
        <w:t>矿山抢险救灾指挥组织机构组成的原则包括效率原则</w:t>
      </w:r>
      <w:r w:rsidR="00A84E10" w:rsidRPr="00B93430">
        <w:rPr>
          <w:rFonts w:hint="eastAsia"/>
        </w:rPr>
        <w:t>。（对）</w:t>
      </w:r>
    </w:p>
    <w:p w14:paraId="660F6039" w14:textId="77777777" w:rsidR="00480E66" w:rsidRPr="00B93430" w:rsidRDefault="00797A7B" w:rsidP="00086F6D">
      <w:pPr>
        <w:numPr>
          <w:ilvl w:val="0"/>
          <w:numId w:val="7"/>
        </w:numPr>
        <w:ind w:left="0" w:firstLine="640"/>
      </w:pPr>
      <w:r w:rsidRPr="00B93430">
        <w:rPr>
          <w:rFonts w:hint="eastAsia"/>
        </w:rPr>
        <w:t>灵活机动的原则属于矿山抢险救灾指挥组织机构组成的原则</w:t>
      </w:r>
      <w:r w:rsidR="00A84E10" w:rsidRPr="00B93430">
        <w:rPr>
          <w:rFonts w:hint="eastAsia"/>
        </w:rPr>
        <w:t>。（对）</w:t>
      </w:r>
    </w:p>
    <w:p w14:paraId="76EB6AC2" w14:textId="77777777" w:rsidR="00480E66" w:rsidRPr="00B93430" w:rsidRDefault="00797A7B" w:rsidP="00086F6D">
      <w:pPr>
        <w:numPr>
          <w:ilvl w:val="0"/>
          <w:numId w:val="7"/>
        </w:numPr>
        <w:ind w:left="0" w:firstLine="640"/>
      </w:pPr>
      <w:r w:rsidRPr="00B93430">
        <w:rPr>
          <w:rFonts w:hint="eastAsia"/>
        </w:rPr>
        <w:t>矿山抢险救灾指挥组织机构设置的依据应考虑灾区的实际情况，不必考虑指挥人员的精力和能力需要的要求</w:t>
      </w:r>
      <w:r w:rsidR="00A84E10" w:rsidRPr="00B93430">
        <w:rPr>
          <w:rFonts w:hint="eastAsia"/>
        </w:rPr>
        <w:t>。（错）</w:t>
      </w:r>
    </w:p>
    <w:p w14:paraId="406B7E93" w14:textId="77777777" w:rsidR="00480E66" w:rsidRPr="00B93430" w:rsidRDefault="00797A7B" w:rsidP="00086F6D">
      <w:pPr>
        <w:numPr>
          <w:ilvl w:val="0"/>
          <w:numId w:val="7"/>
        </w:numPr>
        <w:ind w:left="0" w:firstLine="640"/>
      </w:pPr>
      <w:r w:rsidRPr="00B93430">
        <w:rPr>
          <w:rFonts w:hint="eastAsia"/>
        </w:rPr>
        <w:t>当依靠自身力量无法应对灾情发展和救灾工作需要时，应想方设法自己克服困难，不能给上级领导找麻烦</w:t>
      </w:r>
      <w:r w:rsidR="00A84E10" w:rsidRPr="00B93430">
        <w:rPr>
          <w:rFonts w:hint="eastAsia"/>
        </w:rPr>
        <w:t>。（错）</w:t>
      </w:r>
    </w:p>
    <w:p w14:paraId="76E3AF08" w14:textId="77777777" w:rsidR="00480E66" w:rsidRPr="00B93430" w:rsidRDefault="00797A7B" w:rsidP="00086F6D">
      <w:pPr>
        <w:numPr>
          <w:ilvl w:val="0"/>
          <w:numId w:val="7"/>
        </w:numPr>
        <w:ind w:left="0" w:firstLine="640"/>
      </w:pPr>
      <w:r w:rsidRPr="00B93430">
        <w:rPr>
          <w:rFonts w:hint="eastAsia"/>
        </w:rPr>
        <w:lastRenderedPageBreak/>
        <w:t>救护指挥部指挥的主要职责包括负责救护队的行动，但不包括指定井下救护基地救护指挥和地面救护基地指挥</w:t>
      </w:r>
      <w:r w:rsidR="00A84E10" w:rsidRPr="00B93430">
        <w:rPr>
          <w:rFonts w:hint="eastAsia"/>
        </w:rPr>
        <w:t>。（错）</w:t>
      </w:r>
    </w:p>
    <w:p w14:paraId="17BEB9C0" w14:textId="77777777" w:rsidR="00480E66" w:rsidRPr="00B93430" w:rsidRDefault="00797A7B" w:rsidP="00086F6D">
      <w:pPr>
        <w:numPr>
          <w:ilvl w:val="0"/>
          <w:numId w:val="7"/>
        </w:numPr>
        <w:ind w:left="0" w:firstLine="640"/>
      </w:pPr>
      <w:r w:rsidRPr="00B93430">
        <w:rPr>
          <w:rFonts w:hint="eastAsia"/>
        </w:rPr>
        <w:t>井下基地救护指挥员的主要职责包括对当班灾区抢救工作负部分指挥责任</w:t>
      </w:r>
      <w:r w:rsidR="00A84E10" w:rsidRPr="00B93430">
        <w:rPr>
          <w:rFonts w:hint="eastAsia"/>
        </w:rPr>
        <w:t>。（错）</w:t>
      </w:r>
    </w:p>
    <w:p w14:paraId="0AE8A756" w14:textId="77777777" w:rsidR="00480E66" w:rsidRPr="00B93430" w:rsidRDefault="00797A7B" w:rsidP="00086F6D">
      <w:pPr>
        <w:numPr>
          <w:ilvl w:val="0"/>
          <w:numId w:val="7"/>
        </w:numPr>
        <w:ind w:left="0" w:firstLine="640"/>
      </w:pPr>
      <w:r w:rsidRPr="00B93430">
        <w:rPr>
          <w:rFonts w:hint="eastAsia"/>
        </w:rPr>
        <w:t>矿井火灾事故抢险救灾决策指挥要点包括必须立即撤离灾区和可能受威胁区域的人员，</w:t>
      </w:r>
      <w:r w:rsidR="00F07C20" w:rsidRPr="00B93430">
        <w:rPr>
          <w:rFonts w:hint="eastAsia"/>
        </w:rPr>
        <w:t>。（对）</w:t>
      </w:r>
    </w:p>
    <w:p w14:paraId="1A6844A5" w14:textId="77777777" w:rsidR="00480E66" w:rsidRPr="00B93430" w:rsidRDefault="00797A7B" w:rsidP="00086F6D">
      <w:pPr>
        <w:numPr>
          <w:ilvl w:val="0"/>
          <w:numId w:val="7"/>
        </w:numPr>
        <w:ind w:left="0" w:firstLine="640"/>
      </w:pPr>
      <w:r w:rsidRPr="00B93430">
        <w:rPr>
          <w:rFonts w:hint="eastAsia"/>
        </w:rPr>
        <w:t>用水灭火时，要保证回风畅通，瓦斯浓度在</w:t>
      </w:r>
      <w:r w:rsidRPr="00B93430">
        <w:rPr>
          <w:rFonts w:hint="eastAsia"/>
        </w:rPr>
        <w:t>1%</w:t>
      </w:r>
      <w:r w:rsidRPr="00B93430">
        <w:rPr>
          <w:rFonts w:hint="eastAsia"/>
        </w:rPr>
        <w:t>以下</w:t>
      </w:r>
      <w:r w:rsidR="00A84E10" w:rsidRPr="00B93430">
        <w:rPr>
          <w:rFonts w:hint="eastAsia"/>
        </w:rPr>
        <w:t>。（错）</w:t>
      </w:r>
    </w:p>
    <w:p w14:paraId="2D1E1C79" w14:textId="77777777" w:rsidR="00480E66" w:rsidRPr="00B93430" w:rsidRDefault="00797A7B" w:rsidP="00086F6D">
      <w:pPr>
        <w:numPr>
          <w:ilvl w:val="0"/>
          <w:numId w:val="7"/>
        </w:numPr>
        <w:ind w:left="0" w:firstLine="640"/>
      </w:pPr>
      <w:r w:rsidRPr="00B93430">
        <w:rPr>
          <w:rFonts w:hint="eastAsia"/>
        </w:rPr>
        <w:t>在处理爆炸事故制定救灾方案时，应查明灾区是否有火源存在</w:t>
      </w:r>
      <w:r w:rsidR="00A84E10" w:rsidRPr="00B93430">
        <w:rPr>
          <w:rFonts w:hint="eastAsia"/>
        </w:rPr>
        <w:t>。（对）</w:t>
      </w:r>
    </w:p>
    <w:p w14:paraId="77372013" w14:textId="77777777" w:rsidR="00480E66" w:rsidRPr="00B93430" w:rsidRDefault="00797A7B" w:rsidP="00086F6D">
      <w:pPr>
        <w:numPr>
          <w:ilvl w:val="0"/>
          <w:numId w:val="7"/>
        </w:numPr>
        <w:ind w:left="0" w:firstLine="640"/>
      </w:pPr>
      <w:r w:rsidRPr="00B93430">
        <w:rPr>
          <w:rFonts w:hint="eastAsia"/>
        </w:rPr>
        <w:t>发生矸石山爆炸事故后，应立即开展救援工作</w:t>
      </w:r>
      <w:r w:rsidR="00A84E10" w:rsidRPr="00B93430">
        <w:rPr>
          <w:rFonts w:hint="eastAsia"/>
        </w:rPr>
        <w:t>。（错）</w:t>
      </w:r>
    </w:p>
    <w:p w14:paraId="18D67C1B" w14:textId="77777777" w:rsidR="00480E66" w:rsidRPr="00B93430" w:rsidRDefault="00797A7B" w:rsidP="00086F6D">
      <w:pPr>
        <w:numPr>
          <w:ilvl w:val="0"/>
          <w:numId w:val="7"/>
        </w:numPr>
        <w:ind w:left="0" w:firstLine="640"/>
      </w:pPr>
      <w:r w:rsidRPr="00B93430">
        <w:rPr>
          <w:rFonts w:hint="eastAsia"/>
        </w:rPr>
        <w:t>发生煤与瓦斯突出事故时，应派人到回风井及其</w:t>
      </w:r>
      <w:r w:rsidRPr="00B93430">
        <w:rPr>
          <w:rFonts w:hint="eastAsia"/>
        </w:rPr>
        <w:t>100m</w:t>
      </w:r>
      <w:r w:rsidRPr="00B93430">
        <w:rPr>
          <w:rFonts w:hint="eastAsia"/>
        </w:rPr>
        <w:t>范围内检查瓦斯，设置警戒，熄灭警戒区的一切火源，严禁一切车辆进入</w:t>
      </w:r>
      <w:r w:rsidR="00A84E10" w:rsidRPr="00B93430">
        <w:rPr>
          <w:rFonts w:hint="eastAsia"/>
        </w:rPr>
        <w:t>。（错）</w:t>
      </w:r>
    </w:p>
    <w:p w14:paraId="7763CD61" w14:textId="77777777" w:rsidR="00480E66" w:rsidRPr="00B93430" w:rsidRDefault="00797A7B" w:rsidP="00086F6D">
      <w:pPr>
        <w:numPr>
          <w:ilvl w:val="0"/>
          <w:numId w:val="7"/>
        </w:numPr>
        <w:ind w:left="0" w:firstLine="640"/>
      </w:pPr>
      <w:r w:rsidRPr="00B93430">
        <w:rPr>
          <w:rFonts w:hint="eastAsia"/>
        </w:rPr>
        <w:t>发生冒顶事故后，应恢复冒落区的正常通风</w:t>
      </w:r>
      <w:r w:rsidR="00A84E10" w:rsidRPr="00B93430">
        <w:rPr>
          <w:rFonts w:hint="eastAsia"/>
        </w:rPr>
        <w:t>。（对）</w:t>
      </w:r>
    </w:p>
    <w:p w14:paraId="4ACAFD92" w14:textId="77777777" w:rsidR="00480E66" w:rsidRPr="00B93430" w:rsidRDefault="00797A7B" w:rsidP="00086F6D">
      <w:pPr>
        <w:numPr>
          <w:ilvl w:val="0"/>
          <w:numId w:val="7"/>
        </w:numPr>
        <w:ind w:left="0" w:firstLine="640"/>
      </w:pPr>
      <w:r w:rsidRPr="00B93430">
        <w:rPr>
          <w:rFonts w:hint="eastAsia"/>
        </w:rPr>
        <w:t>矿井发生事故后，无论是一个还是多个救护队联合作战，都应该在抢救指挥部的领导下成立专门的负责救护行动的救灾指挥部，并由该区域的救护队长担任指挥</w:t>
      </w:r>
      <w:r w:rsidR="00A84E10" w:rsidRPr="00B93430">
        <w:rPr>
          <w:rFonts w:hint="eastAsia"/>
        </w:rPr>
        <w:t>。（对）</w:t>
      </w:r>
    </w:p>
    <w:p w14:paraId="686EA347" w14:textId="77777777" w:rsidR="00480E66" w:rsidRPr="00B93430" w:rsidRDefault="00797A7B" w:rsidP="00086F6D">
      <w:pPr>
        <w:numPr>
          <w:ilvl w:val="0"/>
          <w:numId w:val="7"/>
        </w:numPr>
        <w:ind w:left="0" w:firstLine="640"/>
      </w:pPr>
      <w:r w:rsidRPr="00B93430">
        <w:rPr>
          <w:rFonts w:hint="eastAsia"/>
        </w:rPr>
        <w:t>加强通风，防止瓦斯和其它有害气体的积聚和发生窒息中毒事故属于矿井水灾事故抢险救灾决策指挥要点</w:t>
      </w:r>
      <w:r w:rsidR="00A84E10" w:rsidRPr="00B93430">
        <w:rPr>
          <w:rFonts w:hint="eastAsia"/>
        </w:rPr>
        <w:t>。（对）</w:t>
      </w:r>
    </w:p>
    <w:p w14:paraId="777AC171" w14:textId="77777777" w:rsidR="00480E66" w:rsidRPr="00B93430" w:rsidRDefault="00797A7B" w:rsidP="00086F6D">
      <w:pPr>
        <w:numPr>
          <w:ilvl w:val="0"/>
          <w:numId w:val="7"/>
        </w:numPr>
        <w:ind w:left="0" w:firstLine="640"/>
      </w:pPr>
      <w:r w:rsidRPr="00B93430">
        <w:rPr>
          <w:rFonts w:hint="eastAsia"/>
        </w:rPr>
        <w:t>人在高温条件下工作</w:t>
      </w:r>
      <w:r w:rsidRPr="00B93430">
        <w:rPr>
          <w:rFonts w:hint="eastAsia"/>
        </w:rPr>
        <w:t>30min</w:t>
      </w:r>
      <w:r w:rsidRPr="00B93430">
        <w:rPr>
          <w:rFonts w:hint="eastAsia"/>
        </w:rPr>
        <w:t>，就会出现生理分化反应，即人体反应迟钝、智力下降、水分缺失等现象，因此高温训练不能超过</w:t>
      </w:r>
      <w:r w:rsidRPr="00B93430">
        <w:rPr>
          <w:rFonts w:hint="eastAsia"/>
        </w:rPr>
        <w:t>35min</w:t>
      </w:r>
      <w:r w:rsidR="00A84E10" w:rsidRPr="00B93430">
        <w:rPr>
          <w:rFonts w:hint="eastAsia"/>
        </w:rPr>
        <w:t>。（错）</w:t>
      </w:r>
    </w:p>
    <w:p w14:paraId="3B5C0669" w14:textId="77777777" w:rsidR="00480E66" w:rsidRPr="00B93430" w:rsidRDefault="00797A7B" w:rsidP="00086F6D">
      <w:pPr>
        <w:numPr>
          <w:ilvl w:val="0"/>
          <w:numId w:val="7"/>
        </w:numPr>
        <w:ind w:left="0" w:firstLine="640"/>
      </w:pPr>
      <w:r w:rsidRPr="00B93430">
        <w:rPr>
          <w:rFonts w:hint="eastAsia"/>
        </w:rPr>
        <w:lastRenderedPageBreak/>
        <w:t>在</w:t>
      </w:r>
      <w:r w:rsidRPr="00B93430">
        <w:rPr>
          <w:rFonts w:hint="eastAsia"/>
        </w:rPr>
        <w:t>45</w:t>
      </w:r>
      <w:r w:rsidRPr="00B93430">
        <w:rPr>
          <w:rFonts w:hint="eastAsia"/>
        </w:rPr>
        <w:t>℃的高温区暴露</w:t>
      </w:r>
      <w:r w:rsidRPr="00B93430">
        <w:rPr>
          <w:rFonts w:hint="eastAsia"/>
        </w:rPr>
        <w:t>20min</w:t>
      </w:r>
      <w:r w:rsidRPr="00B93430">
        <w:rPr>
          <w:rFonts w:hint="eastAsia"/>
        </w:rPr>
        <w:t>就会出现热虚脱现象</w:t>
      </w:r>
      <w:r w:rsidR="00A84E10" w:rsidRPr="00B93430">
        <w:rPr>
          <w:rFonts w:hint="eastAsia"/>
        </w:rPr>
        <w:t>。（错）</w:t>
      </w:r>
    </w:p>
    <w:p w14:paraId="546EB572" w14:textId="77777777" w:rsidR="00480E66" w:rsidRPr="00B93430" w:rsidRDefault="00797A7B" w:rsidP="00086F6D">
      <w:pPr>
        <w:numPr>
          <w:ilvl w:val="0"/>
          <w:numId w:val="7"/>
        </w:numPr>
        <w:ind w:left="0" w:firstLine="640"/>
      </w:pPr>
      <w:r w:rsidRPr="00B93430">
        <w:rPr>
          <w:rFonts w:hint="eastAsia"/>
        </w:rPr>
        <w:t>三度烧伤面积大约</w:t>
      </w:r>
      <w:r w:rsidRPr="00B93430">
        <w:rPr>
          <w:rFonts w:hint="eastAsia"/>
        </w:rPr>
        <w:t>10%</w:t>
      </w:r>
      <w:r w:rsidRPr="00B93430">
        <w:rPr>
          <w:rFonts w:hint="eastAsia"/>
        </w:rPr>
        <w:t>属于三级优先救助对象</w:t>
      </w:r>
      <w:r w:rsidR="00A84E10" w:rsidRPr="00B93430">
        <w:rPr>
          <w:rFonts w:hint="eastAsia"/>
        </w:rPr>
        <w:t>。（错）</w:t>
      </w:r>
    </w:p>
    <w:p w14:paraId="3633C54F" w14:textId="77777777" w:rsidR="00480E66" w:rsidRPr="00B93430" w:rsidRDefault="00797A7B" w:rsidP="00086F6D">
      <w:pPr>
        <w:numPr>
          <w:ilvl w:val="0"/>
          <w:numId w:val="7"/>
        </w:numPr>
        <w:ind w:left="0" w:firstLine="640"/>
      </w:pPr>
      <w:r w:rsidRPr="00B93430">
        <w:rPr>
          <w:rFonts w:hint="eastAsia"/>
        </w:rPr>
        <w:t>当</w:t>
      </w:r>
      <w:r w:rsidRPr="00B93430">
        <w:rPr>
          <w:rFonts w:hint="eastAsia"/>
        </w:rPr>
        <w:t>DKL</w:t>
      </w:r>
      <w:r w:rsidRPr="00B93430">
        <w:rPr>
          <w:rFonts w:hint="eastAsia"/>
        </w:rPr>
        <w:t>心跳探测器扫过人体电场时，会产生瞬间极化现象，也就是产生正负极，进而产生力矩，推动侦测杆，实操作者感觉到“侦测”结果</w:t>
      </w:r>
      <w:r w:rsidR="00A84E10" w:rsidRPr="00B93430">
        <w:rPr>
          <w:rFonts w:hint="eastAsia"/>
        </w:rPr>
        <w:t>。（对）</w:t>
      </w:r>
    </w:p>
    <w:p w14:paraId="7B253AF1" w14:textId="77777777" w:rsidR="00480E66" w:rsidRPr="00B93430" w:rsidRDefault="00797A7B" w:rsidP="00086F6D">
      <w:pPr>
        <w:numPr>
          <w:ilvl w:val="0"/>
          <w:numId w:val="7"/>
        </w:numPr>
        <w:ind w:left="0" w:firstLine="640"/>
      </w:pPr>
      <w:r w:rsidRPr="00B93430">
        <w:rPr>
          <w:rFonts w:hint="eastAsia"/>
        </w:rPr>
        <w:t>使用</w:t>
      </w:r>
      <w:r w:rsidRPr="00B93430">
        <w:rPr>
          <w:rFonts w:hint="eastAsia"/>
        </w:rPr>
        <w:t>DKL</w:t>
      </w:r>
      <w:r w:rsidRPr="00B93430">
        <w:rPr>
          <w:rFonts w:hint="eastAsia"/>
        </w:rPr>
        <w:t>心跳探测器在即使有爆炸危险的环境下探测也可以开启镭射灯</w:t>
      </w:r>
      <w:r w:rsidR="00A84E10" w:rsidRPr="00B93430">
        <w:rPr>
          <w:rFonts w:hint="eastAsia"/>
        </w:rPr>
        <w:t>。（错）</w:t>
      </w:r>
    </w:p>
    <w:p w14:paraId="5E53282F" w14:textId="77777777" w:rsidR="00480E66" w:rsidRPr="00B93430" w:rsidRDefault="00797A7B" w:rsidP="00086F6D">
      <w:pPr>
        <w:numPr>
          <w:ilvl w:val="0"/>
          <w:numId w:val="7"/>
        </w:numPr>
        <w:ind w:left="0" w:firstLine="640"/>
      </w:pPr>
      <w:r w:rsidRPr="00B93430">
        <w:rPr>
          <w:rFonts w:hint="eastAsia"/>
        </w:rPr>
        <w:t>剪切、扩展两用钳系统为用液压泵驱动的双功能操作的液压工具，工作压力为</w:t>
      </w:r>
      <w:r w:rsidRPr="00B93430">
        <w:rPr>
          <w:rFonts w:hint="eastAsia"/>
        </w:rPr>
        <w:t>62MPa</w:t>
      </w:r>
      <w:r w:rsidR="00F07C20" w:rsidRPr="00B93430">
        <w:rPr>
          <w:rFonts w:hint="eastAsia"/>
        </w:rPr>
        <w:t>。（错）</w:t>
      </w:r>
    </w:p>
    <w:p w14:paraId="37397DFF" w14:textId="77777777" w:rsidR="00480E66" w:rsidRPr="00B93430" w:rsidRDefault="00797A7B" w:rsidP="00086F6D">
      <w:pPr>
        <w:numPr>
          <w:ilvl w:val="0"/>
          <w:numId w:val="7"/>
        </w:numPr>
        <w:ind w:left="0" w:firstLine="640"/>
      </w:pPr>
      <w:r w:rsidRPr="00B93430">
        <w:rPr>
          <w:rFonts w:hint="eastAsia"/>
        </w:rPr>
        <w:t>抢险救灾指挥员只要指挥正确，有无魄力和权威不会影响救灾工作</w:t>
      </w:r>
      <w:r w:rsidR="00A84E10" w:rsidRPr="00B93430">
        <w:rPr>
          <w:rFonts w:hint="eastAsia"/>
        </w:rPr>
        <w:t>。（错）</w:t>
      </w:r>
    </w:p>
    <w:p w14:paraId="33A38132" w14:textId="77777777" w:rsidR="00480E66" w:rsidRPr="00B93430" w:rsidRDefault="00797A7B" w:rsidP="00086F6D">
      <w:pPr>
        <w:numPr>
          <w:ilvl w:val="0"/>
          <w:numId w:val="7"/>
        </w:numPr>
        <w:ind w:left="0" w:firstLine="640"/>
      </w:pPr>
      <w:r w:rsidRPr="00B93430">
        <w:rPr>
          <w:rFonts w:hint="eastAsia"/>
        </w:rPr>
        <w:t>对井下灾情汇报不重视，延误了救灾的好时机属于矿井领导指挥失误的表现</w:t>
      </w:r>
      <w:r w:rsidR="00A84E10" w:rsidRPr="00B93430">
        <w:rPr>
          <w:rFonts w:hint="eastAsia"/>
        </w:rPr>
        <w:t>。（对）</w:t>
      </w:r>
    </w:p>
    <w:p w14:paraId="22A021AC" w14:textId="77777777" w:rsidR="00480E66" w:rsidRPr="00B93430" w:rsidRDefault="00797A7B" w:rsidP="00086F6D">
      <w:pPr>
        <w:numPr>
          <w:ilvl w:val="0"/>
          <w:numId w:val="7"/>
        </w:numPr>
        <w:ind w:left="0" w:firstLine="640"/>
      </w:pPr>
      <w:r w:rsidRPr="00B93430">
        <w:rPr>
          <w:rFonts w:hint="eastAsia"/>
        </w:rPr>
        <w:t>不及时向上级汇报，不召请救护队救灾，是矿井领导指挥失误的表现</w:t>
      </w:r>
      <w:r w:rsidR="00A84E10" w:rsidRPr="00B93430">
        <w:rPr>
          <w:rFonts w:hint="eastAsia"/>
        </w:rPr>
        <w:t>。（对）</w:t>
      </w:r>
    </w:p>
    <w:p w14:paraId="74389A66" w14:textId="77777777" w:rsidR="00480E66" w:rsidRPr="00B93430" w:rsidRDefault="00797A7B" w:rsidP="00086F6D">
      <w:pPr>
        <w:numPr>
          <w:ilvl w:val="0"/>
          <w:numId w:val="7"/>
        </w:numPr>
        <w:ind w:left="0" w:firstLine="640"/>
      </w:pPr>
      <w:r w:rsidRPr="00B93430">
        <w:rPr>
          <w:rFonts w:hint="eastAsia"/>
        </w:rPr>
        <w:t>心存侥幸，冒险盲动，是矿井领导指挥失误的原因</w:t>
      </w:r>
      <w:r w:rsidR="00A84E10" w:rsidRPr="00B93430">
        <w:rPr>
          <w:rFonts w:hint="eastAsia"/>
        </w:rPr>
        <w:t>。（对）</w:t>
      </w:r>
    </w:p>
    <w:p w14:paraId="3A882FDE" w14:textId="77777777" w:rsidR="00480E66" w:rsidRPr="00B93430" w:rsidRDefault="00797A7B" w:rsidP="00086F6D">
      <w:pPr>
        <w:numPr>
          <w:ilvl w:val="0"/>
          <w:numId w:val="7"/>
        </w:numPr>
        <w:ind w:left="0" w:firstLine="640"/>
      </w:pPr>
      <w:r w:rsidRPr="00B93430">
        <w:rPr>
          <w:rFonts w:hint="eastAsia"/>
        </w:rPr>
        <w:t>有呼吸道及呼吸问题的伤员属于三级优先救助对象</w:t>
      </w:r>
      <w:r w:rsidR="00A84E10" w:rsidRPr="00B93430">
        <w:rPr>
          <w:rFonts w:hint="eastAsia"/>
        </w:rPr>
        <w:t>。（错）</w:t>
      </w:r>
    </w:p>
    <w:p w14:paraId="15A13862" w14:textId="77777777" w:rsidR="00480E66" w:rsidRPr="00B93430" w:rsidRDefault="00797A7B" w:rsidP="00086F6D">
      <w:pPr>
        <w:numPr>
          <w:ilvl w:val="0"/>
          <w:numId w:val="7"/>
        </w:numPr>
        <w:ind w:left="0" w:firstLine="640"/>
      </w:pPr>
      <w:r w:rsidRPr="00B93430">
        <w:rPr>
          <w:rFonts w:hint="eastAsia"/>
        </w:rPr>
        <w:t>未及时撤出灾区人员，造成损失惨重是矿井领导指挥失误的表现</w:t>
      </w:r>
      <w:r w:rsidR="00A84E10" w:rsidRPr="00B93430">
        <w:rPr>
          <w:rFonts w:hint="eastAsia"/>
        </w:rPr>
        <w:t>。（对）</w:t>
      </w:r>
    </w:p>
    <w:p w14:paraId="64FCCE2F" w14:textId="77777777" w:rsidR="00480E66" w:rsidRPr="00B93430" w:rsidRDefault="00797A7B" w:rsidP="00086F6D">
      <w:pPr>
        <w:numPr>
          <w:ilvl w:val="0"/>
          <w:numId w:val="7"/>
        </w:numPr>
        <w:ind w:left="0" w:firstLine="640"/>
      </w:pPr>
      <w:r w:rsidRPr="00B93430">
        <w:rPr>
          <w:rFonts w:hint="eastAsia"/>
        </w:rPr>
        <w:t>动态变化，静态处理是造成矿井领导指挥失误的原因</w:t>
      </w:r>
      <w:r w:rsidR="00A84E10" w:rsidRPr="00B93430">
        <w:rPr>
          <w:rFonts w:hint="eastAsia"/>
        </w:rPr>
        <w:t>。</w:t>
      </w:r>
      <w:r w:rsidR="00A84E10" w:rsidRPr="00B93430">
        <w:rPr>
          <w:rFonts w:hint="eastAsia"/>
        </w:rPr>
        <w:lastRenderedPageBreak/>
        <w:t>（对）</w:t>
      </w:r>
    </w:p>
    <w:p w14:paraId="517EBEF5" w14:textId="77777777" w:rsidR="00480E66" w:rsidRPr="00B93430" w:rsidRDefault="00797A7B" w:rsidP="00086F6D">
      <w:pPr>
        <w:numPr>
          <w:ilvl w:val="0"/>
          <w:numId w:val="7"/>
        </w:numPr>
        <w:ind w:left="0" w:firstLine="640"/>
      </w:pPr>
      <w:r w:rsidRPr="00B93430">
        <w:rPr>
          <w:rFonts w:hint="eastAsia"/>
        </w:rPr>
        <w:t>考虑不周，落实安排不到位属于指挥失误、冒险作业产生的原因</w:t>
      </w:r>
      <w:r w:rsidR="00A84E10" w:rsidRPr="00B93430">
        <w:rPr>
          <w:rFonts w:hint="eastAsia"/>
        </w:rPr>
        <w:t>。（对）</w:t>
      </w:r>
    </w:p>
    <w:p w14:paraId="0670ADB3" w14:textId="77777777" w:rsidR="00480E66" w:rsidRPr="00B93430" w:rsidRDefault="00797A7B" w:rsidP="00086F6D">
      <w:pPr>
        <w:numPr>
          <w:ilvl w:val="0"/>
          <w:numId w:val="7"/>
        </w:numPr>
        <w:ind w:left="0" w:firstLine="640"/>
      </w:pPr>
      <w:r w:rsidRPr="00B93430">
        <w:rPr>
          <w:rFonts w:hint="eastAsia"/>
        </w:rPr>
        <w:t>必须树立以人为本的救援理念是杜绝自身伤亡的预防措施</w:t>
      </w:r>
      <w:r w:rsidR="00A84E10" w:rsidRPr="00B93430">
        <w:rPr>
          <w:rFonts w:hint="eastAsia"/>
        </w:rPr>
        <w:t>。（对）</w:t>
      </w:r>
    </w:p>
    <w:p w14:paraId="2BC466B3" w14:textId="77777777" w:rsidR="00480E66" w:rsidRPr="00B93430" w:rsidRDefault="00797A7B" w:rsidP="00086F6D">
      <w:pPr>
        <w:numPr>
          <w:ilvl w:val="0"/>
          <w:numId w:val="7"/>
        </w:numPr>
        <w:ind w:left="0" w:firstLine="640"/>
      </w:pPr>
      <w:r w:rsidRPr="00B93430">
        <w:rPr>
          <w:rFonts w:hint="eastAsia"/>
        </w:rPr>
        <w:t>不带联络绳、引路线进入灾区不属于指挥失误、冒险作业的表现</w:t>
      </w:r>
      <w:r w:rsidR="00A84E10" w:rsidRPr="00B93430">
        <w:rPr>
          <w:rFonts w:hint="eastAsia"/>
        </w:rPr>
        <w:t>。（错）</w:t>
      </w:r>
    </w:p>
    <w:p w14:paraId="28A49D1F" w14:textId="77777777" w:rsidR="00480E66" w:rsidRPr="00B93430" w:rsidRDefault="00797A7B" w:rsidP="00086F6D">
      <w:pPr>
        <w:numPr>
          <w:ilvl w:val="0"/>
          <w:numId w:val="7"/>
        </w:numPr>
        <w:ind w:left="0" w:firstLine="640"/>
      </w:pPr>
      <w:r w:rsidRPr="00B93430">
        <w:rPr>
          <w:rFonts w:hint="eastAsia"/>
        </w:rPr>
        <w:t>矿井通风系统是向矿井各作业地点供给新鲜空气、排除污浊空气的通风网络、通风动力和通风控制设施的总称</w:t>
      </w:r>
      <w:r w:rsidR="00A84E10" w:rsidRPr="00B93430">
        <w:rPr>
          <w:rFonts w:hint="eastAsia"/>
        </w:rPr>
        <w:t>。（对）</w:t>
      </w:r>
    </w:p>
    <w:p w14:paraId="4E2C7BA9" w14:textId="77777777" w:rsidR="00480E66" w:rsidRPr="00B93430" w:rsidRDefault="00797A7B" w:rsidP="00086F6D">
      <w:pPr>
        <w:numPr>
          <w:ilvl w:val="0"/>
          <w:numId w:val="7"/>
        </w:numPr>
        <w:ind w:left="0" w:firstLine="640"/>
      </w:pPr>
      <w:r w:rsidRPr="00B93430">
        <w:rPr>
          <w:rFonts w:hint="eastAsia"/>
        </w:rPr>
        <w:t>中央式通风系统包括中央并列式和中央分列式</w:t>
      </w:r>
      <w:r w:rsidR="00A84E10" w:rsidRPr="00B93430">
        <w:rPr>
          <w:rFonts w:hint="eastAsia"/>
        </w:rPr>
        <w:t>。（对）</w:t>
      </w:r>
    </w:p>
    <w:p w14:paraId="1B90F496" w14:textId="77777777" w:rsidR="00480E66" w:rsidRPr="00B93430" w:rsidRDefault="00797A7B" w:rsidP="00086F6D">
      <w:pPr>
        <w:numPr>
          <w:ilvl w:val="0"/>
          <w:numId w:val="7"/>
        </w:numPr>
        <w:ind w:left="0" w:firstLine="640"/>
      </w:pPr>
      <w:r w:rsidRPr="00B93430">
        <w:rPr>
          <w:rFonts w:hint="eastAsia"/>
        </w:rPr>
        <w:t>两翼对角式进风井位于井田中央，进风井设在沿走向的两翼</w:t>
      </w:r>
      <w:r w:rsidR="00A84E10" w:rsidRPr="00B93430">
        <w:rPr>
          <w:rFonts w:hint="eastAsia"/>
        </w:rPr>
        <w:t>。（错）</w:t>
      </w:r>
    </w:p>
    <w:p w14:paraId="2303F171" w14:textId="77777777" w:rsidR="00480E66" w:rsidRPr="00B93430" w:rsidRDefault="00797A7B" w:rsidP="00086F6D">
      <w:pPr>
        <w:numPr>
          <w:ilvl w:val="0"/>
          <w:numId w:val="7"/>
        </w:numPr>
        <w:ind w:left="0" w:firstLine="640"/>
      </w:pPr>
      <w:r w:rsidRPr="00B93430">
        <w:rPr>
          <w:rFonts w:hint="eastAsia"/>
        </w:rPr>
        <w:t>分区式通风系统适用条件与两翼对角式相同，且煤层赋存浅，要求投产期长的矿井</w:t>
      </w:r>
      <w:r w:rsidR="00A84E10" w:rsidRPr="00B93430">
        <w:rPr>
          <w:rFonts w:hint="eastAsia"/>
        </w:rPr>
        <w:t>。（错）</w:t>
      </w:r>
    </w:p>
    <w:p w14:paraId="69523272" w14:textId="77777777" w:rsidR="00480E66" w:rsidRPr="00B93430" w:rsidRDefault="00797A7B" w:rsidP="00086F6D">
      <w:pPr>
        <w:numPr>
          <w:ilvl w:val="0"/>
          <w:numId w:val="7"/>
        </w:numPr>
        <w:ind w:left="0" w:firstLine="640"/>
      </w:pPr>
      <w:r w:rsidRPr="00B93430">
        <w:rPr>
          <w:rFonts w:hint="eastAsia"/>
        </w:rPr>
        <w:t>矿井通风的目的是保证向矿井各用风地点输送足够数量的新鲜空气，稀释有毒有害气体，为矿井处理灾害事故方面</w:t>
      </w:r>
      <w:r w:rsidR="00A84E10" w:rsidRPr="00B93430">
        <w:rPr>
          <w:rFonts w:hint="eastAsia"/>
        </w:rPr>
        <w:t>。（错）</w:t>
      </w:r>
    </w:p>
    <w:p w14:paraId="11663AAD" w14:textId="77777777" w:rsidR="00480E66" w:rsidRPr="00B93430" w:rsidRDefault="00797A7B" w:rsidP="00086F6D">
      <w:pPr>
        <w:numPr>
          <w:ilvl w:val="0"/>
          <w:numId w:val="7"/>
        </w:numPr>
        <w:ind w:left="0" w:firstLine="640"/>
      </w:pPr>
      <w:r w:rsidRPr="00B93430">
        <w:rPr>
          <w:rFonts w:hint="eastAsia"/>
        </w:rPr>
        <w:t>先抽后采是矿井通风管理的核心</w:t>
      </w:r>
      <w:r w:rsidR="00A84E10" w:rsidRPr="00B93430">
        <w:rPr>
          <w:rFonts w:hint="eastAsia"/>
        </w:rPr>
        <w:t>。（错）</w:t>
      </w:r>
    </w:p>
    <w:p w14:paraId="19E5AA9C" w14:textId="77777777" w:rsidR="00480E66" w:rsidRPr="00B93430" w:rsidRDefault="00797A7B" w:rsidP="00086F6D">
      <w:pPr>
        <w:numPr>
          <w:ilvl w:val="0"/>
          <w:numId w:val="7"/>
        </w:numPr>
        <w:ind w:left="0" w:firstLine="640"/>
      </w:pPr>
      <w:r w:rsidRPr="00B93430">
        <w:rPr>
          <w:rFonts w:hint="eastAsia"/>
        </w:rPr>
        <w:t>矿井风流的过渡状态是指风流处于层流与紊流之间的不稳定状态</w:t>
      </w:r>
      <w:r w:rsidR="00A84E10" w:rsidRPr="00B93430">
        <w:rPr>
          <w:rFonts w:hint="eastAsia"/>
        </w:rPr>
        <w:t>。（对）</w:t>
      </w:r>
    </w:p>
    <w:p w14:paraId="1ACED926" w14:textId="77777777" w:rsidR="00480E66" w:rsidRPr="00B93430" w:rsidRDefault="00797A7B" w:rsidP="00086F6D">
      <w:pPr>
        <w:numPr>
          <w:ilvl w:val="0"/>
          <w:numId w:val="7"/>
        </w:numPr>
        <w:ind w:left="0" w:firstLine="640"/>
      </w:pPr>
      <w:r w:rsidRPr="00B93430">
        <w:rPr>
          <w:rFonts w:hint="eastAsia"/>
        </w:rPr>
        <w:t>利用自然风压对矿井或井巷进行通风的方法称为自然通风</w:t>
      </w:r>
      <w:r w:rsidR="00A84E10" w:rsidRPr="00B93430">
        <w:rPr>
          <w:rFonts w:hint="eastAsia"/>
        </w:rPr>
        <w:t>。（对）</w:t>
      </w:r>
    </w:p>
    <w:p w14:paraId="0C6D3C4F" w14:textId="77777777" w:rsidR="00480E66" w:rsidRPr="00B93430" w:rsidRDefault="00797A7B" w:rsidP="00086F6D">
      <w:pPr>
        <w:numPr>
          <w:ilvl w:val="0"/>
          <w:numId w:val="7"/>
        </w:numPr>
        <w:ind w:left="0" w:firstLine="640"/>
      </w:pPr>
      <w:r w:rsidRPr="00B93430">
        <w:rPr>
          <w:rFonts w:hint="eastAsia"/>
        </w:rPr>
        <w:t>局部通风机是指服务于矿井通风网络的某一分支（某</w:t>
      </w:r>
      <w:r w:rsidRPr="00B93430">
        <w:rPr>
          <w:rFonts w:hint="eastAsia"/>
        </w:rPr>
        <w:lastRenderedPageBreak/>
        <w:t>一采区或采煤工作面）的风路，帮助主要通风机工作保证该分支所需风量</w:t>
      </w:r>
      <w:r w:rsidR="00A84E10" w:rsidRPr="00B93430">
        <w:rPr>
          <w:rFonts w:hint="eastAsia"/>
        </w:rPr>
        <w:t>。（错）</w:t>
      </w:r>
    </w:p>
    <w:p w14:paraId="55AF4A56" w14:textId="77777777" w:rsidR="00480E66" w:rsidRPr="00B93430" w:rsidRDefault="00797A7B" w:rsidP="00086F6D">
      <w:pPr>
        <w:numPr>
          <w:ilvl w:val="0"/>
          <w:numId w:val="7"/>
        </w:numPr>
        <w:ind w:left="0" w:firstLine="640"/>
      </w:pPr>
      <w:r w:rsidRPr="00B93430">
        <w:rPr>
          <w:rFonts w:hint="eastAsia"/>
        </w:rPr>
        <w:t>风硐是指连接主要通风机和井筒的一段巷道</w:t>
      </w:r>
      <w:r w:rsidR="00A84E10" w:rsidRPr="00B93430">
        <w:rPr>
          <w:rFonts w:hint="eastAsia"/>
        </w:rPr>
        <w:t>。（对）</w:t>
      </w:r>
    </w:p>
    <w:p w14:paraId="40C3A274" w14:textId="77777777" w:rsidR="00480E66" w:rsidRPr="00B93430" w:rsidRDefault="00797A7B" w:rsidP="00086F6D">
      <w:pPr>
        <w:numPr>
          <w:ilvl w:val="0"/>
          <w:numId w:val="7"/>
        </w:numPr>
        <w:ind w:left="0" w:firstLine="640"/>
      </w:pPr>
      <w:r w:rsidRPr="00B93430">
        <w:rPr>
          <w:rFonts w:hint="eastAsia"/>
        </w:rPr>
        <w:t>防爆门是指安装于装有主要通风机的进风井口，保护主要通风机在井下发生瓦斯煤尘爆炸时免受爆炸高压气浪破坏的设施</w:t>
      </w:r>
      <w:r w:rsidR="00A84E10" w:rsidRPr="00B93430">
        <w:rPr>
          <w:rFonts w:hint="eastAsia"/>
        </w:rPr>
        <w:t>。（错）</w:t>
      </w:r>
    </w:p>
    <w:p w14:paraId="2C3C147C" w14:textId="77777777" w:rsidR="00480E66" w:rsidRPr="00B93430" w:rsidRDefault="00797A7B" w:rsidP="00086F6D">
      <w:pPr>
        <w:numPr>
          <w:ilvl w:val="0"/>
          <w:numId w:val="7"/>
        </w:numPr>
        <w:ind w:left="0" w:firstLine="640"/>
      </w:pPr>
      <w:r w:rsidRPr="00B93430">
        <w:rPr>
          <w:rFonts w:hint="eastAsia"/>
        </w:rPr>
        <w:t>矿井漏风的原因主要有裂隙通道并有风压差的存在</w:t>
      </w:r>
      <w:r w:rsidR="00A84E10" w:rsidRPr="00B93430">
        <w:rPr>
          <w:rFonts w:hint="eastAsia"/>
        </w:rPr>
        <w:t>。（对）</w:t>
      </w:r>
    </w:p>
    <w:p w14:paraId="17EA9272" w14:textId="77777777" w:rsidR="00480E66" w:rsidRPr="00B93430" w:rsidRDefault="00797A7B" w:rsidP="00086F6D">
      <w:pPr>
        <w:numPr>
          <w:ilvl w:val="0"/>
          <w:numId w:val="7"/>
        </w:numPr>
        <w:ind w:left="0" w:firstLine="640"/>
      </w:pPr>
      <w:r w:rsidRPr="00B93430">
        <w:rPr>
          <w:rFonts w:hint="eastAsia"/>
        </w:rPr>
        <w:t>矿井按漏风形式不同可分为外部漏风和内部漏风</w:t>
      </w:r>
      <w:r w:rsidR="00A84E10" w:rsidRPr="00B93430">
        <w:rPr>
          <w:rFonts w:hint="eastAsia"/>
        </w:rPr>
        <w:t>。（对）</w:t>
      </w:r>
    </w:p>
    <w:p w14:paraId="1D00D823" w14:textId="77777777" w:rsidR="00480E66" w:rsidRPr="00B93430" w:rsidRDefault="00797A7B" w:rsidP="00086F6D">
      <w:pPr>
        <w:numPr>
          <w:ilvl w:val="0"/>
          <w:numId w:val="7"/>
        </w:numPr>
        <w:ind w:left="0" w:firstLine="640"/>
      </w:pPr>
      <w:r w:rsidRPr="00B93430">
        <w:rPr>
          <w:rFonts w:hint="eastAsia"/>
        </w:rPr>
        <w:t>矿井火灾时期，通风机与风温变化引起的热风压共同作用提供风流流动的动力，会导致矿井各巷道风量剧烈变化甚至巷道风流方向的逆转</w:t>
      </w:r>
      <w:r w:rsidR="00A84E10" w:rsidRPr="00B93430">
        <w:rPr>
          <w:rFonts w:hint="eastAsia"/>
        </w:rPr>
        <w:t>。（对）</w:t>
      </w:r>
    </w:p>
    <w:p w14:paraId="44707D72" w14:textId="77777777" w:rsidR="00480E66" w:rsidRPr="00B93430" w:rsidRDefault="00797A7B" w:rsidP="00086F6D">
      <w:pPr>
        <w:numPr>
          <w:ilvl w:val="0"/>
          <w:numId w:val="7"/>
        </w:numPr>
        <w:ind w:left="0" w:firstLine="640"/>
      </w:pPr>
      <w:r w:rsidRPr="00B93430">
        <w:rPr>
          <w:rFonts w:hint="eastAsia"/>
        </w:rPr>
        <w:t>风流状态模拟是定性与定量分析技术相结合在风流控制中应用的目的</w:t>
      </w:r>
      <w:r w:rsidR="00A84E10" w:rsidRPr="00B93430">
        <w:rPr>
          <w:rFonts w:hint="eastAsia"/>
        </w:rPr>
        <w:t>。（对）</w:t>
      </w:r>
    </w:p>
    <w:p w14:paraId="2A896A3D" w14:textId="77777777" w:rsidR="00480E66" w:rsidRPr="00B93430" w:rsidRDefault="00797A7B" w:rsidP="00086F6D">
      <w:pPr>
        <w:numPr>
          <w:ilvl w:val="0"/>
          <w:numId w:val="7"/>
        </w:numPr>
        <w:ind w:left="0" w:firstLine="640"/>
      </w:pPr>
      <w:r w:rsidRPr="00B93430">
        <w:rPr>
          <w:rFonts w:hint="eastAsia"/>
        </w:rPr>
        <w:t>为防止灾害扩大和抢救人员的需要而采取的迅速倒转风流的措施，称为矿井反风</w:t>
      </w:r>
      <w:r w:rsidR="00A84E10" w:rsidRPr="00B93430">
        <w:rPr>
          <w:rFonts w:hint="eastAsia"/>
        </w:rPr>
        <w:t>。（对）</w:t>
      </w:r>
    </w:p>
    <w:p w14:paraId="74BD683E" w14:textId="77777777" w:rsidR="00480E66" w:rsidRPr="00B93430" w:rsidRDefault="00797A7B" w:rsidP="00086F6D">
      <w:pPr>
        <w:numPr>
          <w:ilvl w:val="0"/>
          <w:numId w:val="7"/>
        </w:numPr>
        <w:ind w:left="0" w:firstLine="640"/>
      </w:pPr>
      <w:r w:rsidRPr="00B93430">
        <w:rPr>
          <w:rFonts w:hint="eastAsia"/>
        </w:rPr>
        <w:t>矿井反风演习每两年进行一次</w:t>
      </w:r>
      <w:r w:rsidR="00A84E10" w:rsidRPr="00B93430">
        <w:rPr>
          <w:rFonts w:hint="eastAsia"/>
        </w:rPr>
        <w:t>。（错）</w:t>
      </w:r>
    </w:p>
    <w:p w14:paraId="21551AAC" w14:textId="77777777" w:rsidR="00480E66" w:rsidRPr="00B93430" w:rsidRDefault="00797A7B" w:rsidP="00086F6D">
      <w:pPr>
        <w:numPr>
          <w:ilvl w:val="0"/>
          <w:numId w:val="7"/>
        </w:numPr>
        <w:ind w:left="0" w:firstLine="640"/>
      </w:pPr>
      <w:r w:rsidRPr="00B93430">
        <w:rPr>
          <w:rFonts w:hint="eastAsia"/>
        </w:rPr>
        <w:t>矿井通风系统分为串联式、并联式、中央式、两翼对角式、分区式</w:t>
      </w:r>
      <w:r w:rsidRPr="00B93430">
        <w:rPr>
          <w:rFonts w:hint="eastAsia"/>
        </w:rPr>
        <w:t>5</w:t>
      </w:r>
      <w:r w:rsidRPr="00B93430">
        <w:rPr>
          <w:rFonts w:hint="eastAsia"/>
        </w:rPr>
        <w:t>种类型</w:t>
      </w:r>
      <w:r w:rsidR="00A84E10" w:rsidRPr="00B93430">
        <w:rPr>
          <w:rFonts w:hint="eastAsia"/>
        </w:rPr>
        <w:t>。（错）</w:t>
      </w:r>
    </w:p>
    <w:p w14:paraId="58ECED9B" w14:textId="77777777" w:rsidR="00480E66" w:rsidRPr="00B93430" w:rsidRDefault="00797A7B" w:rsidP="00086F6D">
      <w:pPr>
        <w:numPr>
          <w:ilvl w:val="0"/>
          <w:numId w:val="7"/>
        </w:numPr>
        <w:ind w:left="0" w:firstLine="640"/>
      </w:pPr>
      <w:r w:rsidRPr="00B93430">
        <w:rPr>
          <w:rFonts w:hint="eastAsia"/>
        </w:rPr>
        <w:t>应急预案的编制应当遵循以人为本、依法依规、符合实际、注重实效的原则，以应急处置为核心，明确应急职责、规范应急程序、细化保障措施</w:t>
      </w:r>
      <w:r w:rsidR="00A84E10" w:rsidRPr="00B93430">
        <w:rPr>
          <w:rFonts w:hint="eastAsia"/>
        </w:rPr>
        <w:t>。（对）</w:t>
      </w:r>
    </w:p>
    <w:p w14:paraId="14644B32" w14:textId="77777777" w:rsidR="00480E66" w:rsidRPr="00B93430" w:rsidRDefault="00797A7B" w:rsidP="00086F6D">
      <w:pPr>
        <w:numPr>
          <w:ilvl w:val="0"/>
          <w:numId w:val="7"/>
        </w:numPr>
        <w:ind w:left="0" w:firstLine="640"/>
      </w:pPr>
      <w:r w:rsidRPr="00B93430">
        <w:rPr>
          <w:rFonts w:hint="eastAsia"/>
        </w:rPr>
        <w:lastRenderedPageBreak/>
        <w:t>编制应急预案前，编制单位应当进行事故风险评估和应急资源调查</w:t>
      </w:r>
      <w:r w:rsidR="00A84E10" w:rsidRPr="00B93430">
        <w:rPr>
          <w:rFonts w:hint="eastAsia"/>
        </w:rPr>
        <w:t>。（对）</w:t>
      </w:r>
    </w:p>
    <w:p w14:paraId="66A5889D" w14:textId="77777777" w:rsidR="00480E66" w:rsidRPr="00B93430" w:rsidRDefault="00797A7B" w:rsidP="00086F6D">
      <w:pPr>
        <w:numPr>
          <w:ilvl w:val="0"/>
          <w:numId w:val="7"/>
        </w:numPr>
        <w:ind w:left="0" w:firstLine="640"/>
      </w:pPr>
      <w:r w:rsidRPr="00B93430">
        <w:rPr>
          <w:rFonts w:hint="eastAsia"/>
        </w:rPr>
        <w:t>专项应急预案应当规定应急组织机构及其职责、应急预案体系、事故风险描述、预警及信息报告、应急响应、保障措施、应急预案管理等内容</w:t>
      </w:r>
      <w:r w:rsidR="00A84E10" w:rsidRPr="00B93430">
        <w:rPr>
          <w:rFonts w:hint="eastAsia"/>
        </w:rPr>
        <w:t>。（错）</w:t>
      </w:r>
    </w:p>
    <w:p w14:paraId="7776EBDD" w14:textId="77777777" w:rsidR="00480E66" w:rsidRPr="00B93430" w:rsidRDefault="00797A7B" w:rsidP="00086F6D">
      <w:pPr>
        <w:numPr>
          <w:ilvl w:val="0"/>
          <w:numId w:val="7"/>
        </w:numPr>
        <w:ind w:left="0" w:firstLine="640"/>
      </w:pPr>
      <w:r w:rsidRPr="00B93430">
        <w:rPr>
          <w:rFonts w:hint="eastAsia"/>
        </w:rPr>
        <w:t>事故风险评估，是指全面调查本地区、本单位第一时间可以调用的应急资源状况和合作区域内可以请求援助的应急资源状况，并结合事故风险评估结论制定应急措施的过程</w:t>
      </w:r>
      <w:r w:rsidR="00A84E10" w:rsidRPr="00B93430">
        <w:rPr>
          <w:rFonts w:hint="eastAsia"/>
        </w:rPr>
        <w:t>。（错）</w:t>
      </w:r>
    </w:p>
    <w:p w14:paraId="28436EA7" w14:textId="77777777" w:rsidR="00480E66" w:rsidRPr="00B93430" w:rsidRDefault="00797A7B" w:rsidP="00086F6D">
      <w:pPr>
        <w:numPr>
          <w:ilvl w:val="0"/>
          <w:numId w:val="7"/>
        </w:numPr>
        <w:ind w:left="0" w:firstLine="640"/>
      </w:pPr>
      <w:r w:rsidRPr="00B93430">
        <w:rPr>
          <w:rFonts w:hint="eastAsia"/>
        </w:rPr>
        <w:t>生产经营单位主要负责人负责组织编制和实施本单位的应急预案，</w:t>
      </w:r>
      <w:r w:rsidR="00F07C20" w:rsidRPr="00B93430">
        <w:rPr>
          <w:rFonts w:hint="eastAsia"/>
        </w:rPr>
        <w:t>。（对）</w:t>
      </w:r>
    </w:p>
    <w:p w14:paraId="3DF8CFC4" w14:textId="77777777" w:rsidR="00480E66" w:rsidRPr="00B93430" w:rsidRDefault="00797A7B" w:rsidP="00086F6D">
      <w:pPr>
        <w:numPr>
          <w:ilvl w:val="0"/>
          <w:numId w:val="7"/>
        </w:numPr>
        <w:ind w:left="0" w:firstLine="640"/>
      </w:pPr>
      <w:r w:rsidRPr="00B93430">
        <w:rPr>
          <w:rFonts w:hint="eastAsia"/>
        </w:rPr>
        <w:t>国务院负责全国应急预案的综合协调管理工作</w:t>
      </w:r>
      <w:r w:rsidR="00A84E10" w:rsidRPr="00B93430">
        <w:rPr>
          <w:rFonts w:hint="eastAsia"/>
        </w:rPr>
        <w:t>。（错）</w:t>
      </w:r>
    </w:p>
    <w:p w14:paraId="0D47568B" w14:textId="77777777" w:rsidR="00480E66" w:rsidRPr="00B93430" w:rsidRDefault="00797A7B" w:rsidP="00086F6D">
      <w:pPr>
        <w:numPr>
          <w:ilvl w:val="0"/>
          <w:numId w:val="7"/>
        </w:numPr>
        <w:ind w:left="0" w:firstLine="640"/>
      </w:pPr>
      <w:r w:rsidRPr="00B93430">
        <w:rPr>
          <w:rFonts w:hint="eastAsia"/>
        </w:rPr>
        <w:t>未按照规定开展应急预案评估的，由县级以上安全生产监督管理部门责令限期改正，可以处</w:t>
      </w:r>
      <w:r w:rsidRPr="00B93430">
        <w:rPr>
          <w:rFonts w:hint="eastAsia"/>
        </w:rPr>
        <w:t>2</w:t>
      </w:r>
      <w:r w:rsidRPr="00B93430">
        <w:rPr>
          <w:rFonts w:hint="eastAsia"/>
        </w:rPr>
        <w:t>万元以上</w:t>
      </w:r>
      <w:r w:rsidRPr="00B93430">
        <w:rPr>
          <w:rFonts w:hint="eastAsia"/>
        </w:rPr>
        <w:t>3</w:t>
      </w:r>
      <w:r w:rsidRPr="00B93430">
        <w:rPr>
          <w:rFonts w:hint="eastAsia"/>
        </w:rPr>
        <w:t>万元以下罚款</w:t>
      </w:r>
      <w:r w:rsidRPr="00B93430">
        <w:rPr>
          <w:rFonts w:hint="eastAsia"/>
        </w:rPr>
        <w:t>.</w:t>
      </w:r>
      <w:r w:rsidR="00F07C20" w:rsidRPr="00B93430">
        <w:t>。（错）</w:t>
      </w:r>
    </w:p>
    <w:p w14:paraId="04CFB8CA" w14:textId="77777777" w:rsidR="00480E66" w:rsidRPr="00B93430" w:rsidRDefault="00797A7B" w:rsidP="00086F6D">
      <w:pPr>
        <w:numPr>
          <w:ilvl w:val="0"/>
          <w:numId w:val="7"/>
        </w:numPr>
        <w:ind w:left="0" w:firstLine="640"/>
      </w:pPr>
      <w:r w:rsidRPr="00B93430">
        <w:rPr>
          <w:rFonts w:hint="eastAsia"/>
        </w:rPr>
        <w:t>通风系统不完善、不可靠属于煤矿重大事故隐患</w:t>
      </w:r>
      <w:r w:rsidR="00A84E10" w:rsidRPr="00B93430">
        <w:rPr>
          <w:rFonts w:hint="eastAsia"/>
        </w:rPr>
        <w:t>。（对）</w:t>
      </w:r>
    </w:p>
    <w:p w14:paraId="2FF0C9E4" w14:textId="77777777" w:rsidR="00480E66" w:rsidRPr="00B93430" w:rsidRDefault="00797A7B" w:rsidP="00086F6D">
      <w:pPr>
        <w:numPr>
          <w:ilvl w:val="0"/>
          <w:numId w:val="7"/>
        </w:numPr>
        <w:ind w:left="0" w:firstLine="640"/>
      </w:pPr>
      <w:r w:rsidRPr="00B93430">
        <w:rPr>
          <w:rFonts w:hint="eastAsia"/>
        </w:rPr>
        <w:t>自然发火严重，未采取有效措施属于煤矿重大事故隐患</w:t>
      </w:r>
      <w:r w:rsidR="00A84E10" w:rsidRPr="00B93430">
        <w:rPr>
          <w:rFonts w:hint="eastAsia"/>
        </w:rPr>
        <w:t>。（对）</w:t>
      </w:r>
    </w:p>
    <w:p w14:paraId="437E059F" w14:textId="77777777" w:rsidR="00480E66" w:rsidRPr="00B93430" w:rsidRDefault="00797A7B" w:rsidP="00086F6D">
      <w:pPr>
        <w:numPr>
          <w:ilvl w:val="0"/>
          <w:numId w:val="7"/>
        </w:numPr>
        <w:ind w:left="0" w:firstLine="640"/>
      </w:pPr>
      <w:r w:rsidRPr="00B93430">
        <w:rPr>
          <w:rFonts w:hint="eastAsia"/>
        </w:rPr>
        <w:t>煤矿没有双回路供电系统属于煤矿重大事故隐患</w:t>
      </w:r>
      <w:r w:rsidR="00A84E10" w:rsidRPr="00B93430">
        <w:rPr>
          <w:rFonts w:hint="eastAsia"/>
        </w:rPr>
        <w:t>。（对）</w:t>
      </w:r>
    </w:p>
    <w:p w14:paraId="54AA7DC7" w14:textId="77777777" w:rsidR="00480E66" w:rsidRPr="00B93430" w:rsidRDefault="00797A7B" w:rsidP="00086F6D">
      <w:pPr>
        <w:numPr>
          <w:ilvl w:val="0"/>
          <w:numId w:val="7"/>
        </w:numPr>
        <w:ind w:left="0" w:firstLine="640"/>
      </w:pPr>
      <w:r w:rsidRPr="00B93430">
        <w:rPr>
          <w:rFonts w:hint="eastAsia"/>
        </w:rPr>
        <w:t>采掘工作面瓦斯抽采不达标组织生产的属于“超能力、超强度或者超定员组织生产”重大事故隐患</w:t>
      </w:r>
      <w:r w:rsidR="00A84E10" w:rsidRPr="00B93430">
        <w:rPr>
          <w:rFonts w:hint="eastAsia"/>
        </w:rPr>
        <w:t>。（对）</w:t>
      </w:r>
    </w:p>
    <w:p w14:paraId="2BA80D0B" w14:textId="77777777" w:rsidR="00480E66" w:rsidRPr="00B93430" w:rsidRDefault="00797A7B" w:rsidP="00086F6D">
      <w:pPr>
        <w:numPr>
          <w:ilvl w:val="0"/>
          <w:numId w:val="7"/>
        </w:numPr>
        <w:ind w:left="0" w:firstLine="640"/>
      </w:pPr>
      <w:r w:rsidRPr="00B93430">
        <w:rPr>
          <w:rFonts w:hint="eastAsia"/>
        </w:rPr>
        <w:t>瓦斯检查存在漏检、假检的属于“瓦斯超限作业”重大事故隐患</w:t>
      </w:r>
      <w:r w:rsidR="00A84E10" w:rsidRPr="00B93430">
        <w:rPr>
          <w:rFonts w:hint="eastAsia"/>
        </w:rPr>
        <w:t>。（对）</w:t>
      </w:r>
    </w:p>
    <w:p w14:paraId="690918FD" w14:textId="77777777" w:rsidR="00480E66" w:rsidRPr="00B93430" w:rsidRDefault="00797A7B" w:rsidP="00086F6D">
      <w:pPr>
        <w:numPr>
          <w:ilvl w:val="0"/>
          <w:numId w:val="7"/>
        </w:numPr>
        <w:ind w:left="0" w:firstLine="640"/>
      </w:pPr>
      <w:r w:rsidRPr="00B93430">
        <w:rPr>
          <w:rFonts w:hint="eastAsia"/>
        </w:rPr>
        <w:lastRenderedPageBreak/>
        <w:t>井下瓦斯超限后不采取措施继续作业的属于“瓦斯超限作业”重大事故隐患</w:t>
      </w:r>
      <w:r w:rsidR="00A84E10" w:rsidRPr="00B93430">
        <w:rPr>
          <w:rFonts w:hint="eastAsia"/>
        </w:rPr>
        <w:t>。（对）</w:t>
      </w:r>
    </w:p>
    <w:p w14:paraId="1D109261" w14:textId="77777777" w:rsidR="00480E66" w:rsidRPr="00B93430" w:rsidRDefault="00797A7B" w:rsidP="00086F6D">
      <w:pPr>
        <w:numPr>
          <w:ilvl w:val="0"/>
          <w:numId w:val="7"/>
        </w:numPr>
        <w:ind w:left="0" w:firstLine="640"/>
      </w:pPr>
      <w:r w:rsidRPr="00B93430">
        <w:rPr>
          <w:rFonts w:hint="eastAsia"/>
        </w:rPr>
        <w:t>矿山包括煤矿、金属与非金属矿以及石油、天然气等液体、气体矿</w:t>
      </w:r>
      <w:r w:rsidR="00A84E10" w:rsidRPr="00B93430">
        <w:rPr>
          <w:rFonts w:hint="eastAsia"/>
        </w:rPr>
        <w:t>。（对）</w:t>
      </w:r>
    </w:p>
    <w:p w14:paraId="1FCC5F5E" w14:textId="77777777" w:rsidR="00480E66" w:rsidRPr="00B93430" w:rsidRDefault="00797A7B" w:rsidP="00086F6D">
      <w:pPr>
        <w:numPr>
          <w:ilvl w:val="0"/>
          <w:numId w:val="7"/>
        </w:numPr>
        <w:ind w:left="0" w:firstLine="640"/>
      </w:pPr>
      <w:r w:rsidRPr="00B93430">
        <w:rPr>
          <w:rFonts w:hint="eastAsia"/>
        </w:rPr>
        <w:t>安全生产应急救援体系是国家管理的重要支撑和国家应急救援体系的主要组成部分，与自然灾害应急体系、公共卫生应急体系、社会安全应急体系并列为地方各级人民政府直接领导下的应急体系</w:t>
      </w:r>
      <w:r w:rsidR="00A84E10" w:rsidRPr="00B93430">
        <w:rPr>
          <w:rFonts w:hint="eastAsia"/>
        </w:rPr>
        <w:t>。（错）</w:t>
      </w:r>
    </w:p>
    <w:p w14:paraId="7E73619A" w14:textId="77777777" w:rsidR="00480E66" w:rsidRPr="00B93430" w:rsidRDefault="00797A7B" w:rsidP="00086F6D">
      <w:pPr>
        <w:numPr>
          <w:ilvl w:val="0"/>
          <w:numId w:val="7"/>
        </w:numPr>
        <w:ind w:left="0" w:firstLine="640"/>
      </w:pPr>
      <w:r w:rsidRPr="00B93430">
        <w:rPr>
          <w:rFonts w:hint="eastAsia"/>
        </w:rPr>
        <w:t>地方各级人民政府统一领导本地安全生产应急救援工作，按照分级管理的原则统一指挥地安全生产事故应急救援</w:t>
      </w:r>
      <w:r w:rsidR="00A84E10" w:rsidRPr="00B93430">
        <w:rPr>
          <w:rFonts w:hint="eastAsia"/>
        </w:rPr>
        <w:t>。（对）</w:t>
      </w:r>
    </w:p>
    <w:p w14:paraId="2B744396" w14:textId="77777777" w:rsidR="00480E66" w:rsidRPr="00B93430" w:rsidRDefault="00797A7B" w:rsidP="00086F6D">
      <w:pPr>
        <w:numPr>
          <w:ilvl w:val="0"/>
          <w:numId w:val="7"/>
        </w:numPr>
        <w:ind w:left="0" w:firstLine="640"/>
      </w:pPr>
      <w:r w:rsidRPr="00B93430">
        <w:rPr>
          <w:rFonts w:hint="eastAsia"/>
        </w:rPr>
        <w:t>乡镇以上人民政府及其有关部门应当组织应急预案演练</w:t>
      </w:r>
      <w:r w:rsidR="00A84E10" w:rsidRPr="00B93430">
        <w:rPr>
          <w:rFonts w:hint="eastAsia"/>
        </w:rPr>
        <w:t>。（错）</w:t>
      </w:r>
    </w:p>
    <w:p w14:paraId="2651A809" w14:textId="77777777" w:rsidR="00480E66" w:rsidRPr="00B93430" w:rsidRDefault="00797A7B" w:rsidP="00086F6D">
      <w:pPr>
        <w:numPr>
          <w:ilvl w:val="0"/>
          <w:numId w:val="7"/>
        </w:numPr>
        <w:ind w:left="0" w:firstLine="640"/>
      </w:pPr>
      <w:r w:rsidRPr="00B93430">
        <w:rPr>
          <w:rFonts w:hint="eastAsia"/>
        </w:rPr>
        <w:t>承担矿山救援培训的安全培训机构，不需要配备经过培训合格的专职师资，就可进行矿山救护培训工作</w:t>
      </w:r>
      <w:r w:rsidR="00A84E10" w:rsidRPr="00B93430">
        <w:rPr>
          <w:rFonts w:hint="eastAsia"/>
        </w:rPr>
        <w:t>。（错）</w:t>
      </w:r>
    </w:p>
    <w:p w14:paraId="25A8333E" w14:textId="77777777" w:rsidR="00480E66" w:rsidRPr="00B93430" w:rsidRDefault="00797A7B" w:rsidP="00086F6D">
      <w:pPr>
        <w:numPr>
          <w:ilvl w:val="0"/>
          <w:numId w:val="7"/>
        </w:numPr>
        <w:ind w:left="0" w:firstLine="640"/>
      </w:pPr>
      <w:r w:rsidRPr="00B93430">
        <w:rPr>
          <w:rFonts w:hint="eastAsia"/>
        </w:rPr>
        <w:t>矿山救护队必须坚持“安全第一”的方针和“加强战备，严格训练，主动预防，积极抢救”的原则</w:t>
      </w:r>
      <w:r w:rsidR="00A84E10" w:rsidRPr="00B93430">
        <w:rPr>
          <w:rFonts w:hint="eastAsia"/>
        </w:rPr>
        <w:t>。（错）</w:t>
      </w:r>
    </w:p>
    <w:p w14:paraId="40C2A06C" w14:textId="77777777" w:rsidR="00480E66" w:rsidRPr="00B93430" w:rsidRDefault="00797A7B" w:rsidP="00086F6D">
      <w:pPr>
        <w:numPr>
          <w:ilvl w:val="0"/>
          <w:numId w:val="7"/>
        </w:numPr>
        <w:ind w:left="0" w:firstLine="640"/>
      </w:pPr>
      <w:r w:rsidRPr="00B93430">
        <w:rPr>
          <w:rFonts w:hint="eastAsia"/>
        </w:rPr>
        <w:t>矿山救护队的任务包括做好矿井事故的预防工作，控制和处理矿井初期事故</w:t>
      </w:r>
      <w:r w:rsidR="00A84E10" w:rsidRPr="00B93430">
        <w:rPr>
          <w:rFonts w:hint="eastAsia"/>
        </w:rPr>
        <w:t>。（错）</w:t>
      </w:r>
    </w:p>
    <w:p w14:paraId="05913358" w14:textId="77777777" w:rsidR="00480E66" w:rsidRPr="00B93430" w:rsidRDefault="00797A7B" w:rsidP="00086F6D">
      <w:pPr>
        <w:numPr>
          <w:ilvl w:val="0"/>
          <w:numId w:val="7"/>
        </w:numPr>
        <w:ind w:left="0" w:firstLine="640"/>
      </w:pPr>
      <w:r w:rsidRPr="00B93430">
        <w:rPr>
          <w:rFonts w:hint="eastAsia"/>
        </w:rPr>
        <w:t>确定管理层次的职责权限时，职责和权限不应协调一致</w:t>
      </w:r>
      <w:r w:rsidR="00A84E10" w:rsidRPr="00B93430">
        <w:rPr>
          <w:rFonts w:hint="eastAsia"/>
        </w:rPr>
        <w:t>。（错）</w:t>
      </w:r>
    </w:p>
    <w:p w14:paraId="2E6B5DDC" w14:textId="77777777" w:rsidR="00480E66" w:rsidRPr="00B93430" w:rsidRDefault="00797A7B" w:rsidP="00086F6D">
      <w:pPr>
        <w:numPr>
          <w:ilvl w:val="0"/>
          <w:numId w:val="7"/>
        </w:numPr>
        <w:ind w:left="0" w:firstLine="640"/>
      </w:pPr>
      <w:r w:rsidRPr="00B93430">
        <w:rPr>
          <w:rFonts w:hint="eastAsia"/>
        </w:rPr>
        <w:t>《煤矿安全规程》对矿山救护队主要岗位和主要工种的职责做出了明确规定</w:t>
      </w:r>
      <w:r w:rsidR="00A84E10" w:rsidRPr="00B93430">
        <w:rPr>
          <w:rFonts w:hint="eastAsia"/>
        </w:rPr>
        <w:t>。（错）</w:t>
      </w:r>
    </w:p>
    <w:p w14:paraId="67FC7ECF" w14:textId="77777777" w:rsidR="00480E66" w:rsidRPr="00B93430" w:rsidRDefault="00797A7B" w:rsidP="00086F6D">
      <w:pPr>
        <w:numPr>
          <w:ilvl w:val="0"/>
          <w:numId w:val="7"/>
        </w:numPr>
        <w:ind w:left="0" w:firstLine="640"/>
      </w:pPr>
      <w:r w:rsidRPr="00B93430">
        <w:rPr>
          <w:rFonts w:hint="eastAsia"/>
        </w:rPr>
        <w:lastRenderedPageBreak/>
        <w:t>电话值班员是救护工作的重要岗位之一，电话值班员由救护队员轮流担任</w:t>
      </w:r>
      <w:r w:rsidR="00A84E10" w:rsidRPr="00B93430">
        <w:rPr>
          <w:rFonts w:hint="eastAsia"/>
        </w:rPr>
        <w:t>。（对）</w:t>
      </w:r>
    </w:p>
    <w:p w14:paraId="5C99CCC0" w14:textId="77777777" w:rsidR="00480E66" w:rsidRPr="00B93430" w:rsidRDefault="00797A7B" w:rsidP="00086F6D">
      <w:pPr>
        <w:numPr>
          <w:ilvl w:val="0"/>
          <w:numId w:val="7"/>
        </w:numPr>
        <w:ind w:left="0" w:firstLine="640"/>
      </w:pPr>
      <w:r w:rsidRPr="00B93430">
        <w:rPr>
          <w:rFonts w:hint="eastAsia"/>
        </w:rPr>
        <w:t>为保证指挥部同井下基地和井下工作小队的联系，应派遣熟悉井下巷道情况的区队技术员担任通信员</w:t>
      </w:r>
      <w:r w:rsidR="00A84E10" w:rsidRPr="00B93430">
        <w:rPr>
          <w:rFonts w:hint="eastAsia"/>
        </w:rPr>
        <w:t>。（错）</w:t>
      </w:r>
    </w:p>
    <w:p w14:paraId="1350BDC4" w14:textId="77777777" w:rsidR="00480E66" w:rsidRPr="00B93430" w:rsidRDefault="00797A7B" w:rsidP="00086F6D">
      <w:pPr>
        <w:numPr>
          <w:ilvl w:val="0"/>
          <w:numId w:val="7"/>
        </w:numPr>
        <w:ind w:left="0" w:firstLine="640"/>
      </w:pPr>
      <w:r w:rsidRPr="00B93430">
        <w:rPr>
          <w:rFonts w:hint="eastAsia"/>
        </w:rPr>
        <w:t>矿山救护队的装备，即大队、中队和指战员个人装备，每季都要进行定期检查，掌握现有装备的数量及完好状况，建立装备使用档案</w:t>
      </w:r>
      <w:r w:rsidR="00A84E10" w:rsidRPr="00B93430">
        <w:rPr>
          <w:rFonts w:hint="eastAsia"/>
        </w:rPr>
        <w:t>。（错）</w:t>
      </w:r>
    </w:p>
    <w:p w14:paraId="1B8CBDC8" w14:textId="77777777" w:rsidR="00480E66" w:rsidRPr="00B93430" w:rsidRDefault="00797A7B" w:rsidP="00086F6D">
      <w:pPr>
        <w:numPr>
          <w:ilvl w:val="0"/>
          <w:numId w:val="7"/>
        </w:numPr>
        <w:ind w:left="0" w:firstLine="640"/>
      </w:pPr>
      <w:r w:rsidRPr="00B93430">
        <w:rPr>
          <w:rFonts w:hint="eastAsia"/>
        </w:rPr>
        <w:t>基本顶初次垮落时给工作面造成的压力增大现象，称为基本顶周期来压</w:t>
      </w:r>
      <w:r w:rsidR="00A84E10" w:rsidRPr="00B93430">
        <w:rPr>
          <w:rFonts w:hint="eastAsia"/>
        </w:rPr>
        <w:t>。（错）</w:t>
      </w:r>
    </w:p>
    <w:p w14:paraId="01595044" w14:textId="77777777" w:rsidR="00480E66" w:rsidRPr="00B93430" w:rsidRDefault="00797A7B" w:rsidP="00086F6D">
      <w:pPr>
        <w:numPr>
          <w:ilvl w:val="0"/>
          <w:numId w:val="7"/>
        </w:numPr>
        <w:ind w:left="0" w:firstLine="640"/>
      </w:pPr>
      <w:r w:rsidRPr="00B93430">
        <w:rPr>
          <w:rFonts w:hint="eastAsia"/>
        </w:rPr>
        <w:t>生产中应采取与初次来压相似的措施控制周期来压</w:t>
      </w:r>
      <w:r w:rsidR="00A84E10" w:rsidRPr="00B93430">
        <w:rPr>
          <w:rFonts w:hint="eastAsia"/>
        </w:rPr>
        <w:t>。（对）</w:t>
      </w:r>
    </w:p>
    <w:p w14:paraId="5A68F36E" w14:textId="77777777" w:rsidR="00480E66" w:rsidRPr="00B93430" w:rsidRDefault="00797A7B" w:rsidP="00086F6D">
      <w:pPr>
        <w:numPr>
          <w:ilvl w:val="0"/>
          <w:numId w:val="7"/>
        </w:numPr>
        <w:ind w:left="0" w:firstLine="640"/>
      </w:pPr>
      <w:r w:rsidRPr="00B93430">
        <w:rPr>
          <w:rFonts w:hint="eastAsia"/>
        </w:rPr>
        <w:t>煤和岩石的弹性模量及其强度指标可以作为判断发生冲击地压倾向度的一个特征</w:t>
      </w:r>
      <w:r w:rsidR="00A84E10" w:rsidRPr="00B93430">
        <w:rPr>
          <w:rFonts w:hint="eastAsia"/>
        </w:rPr>
        <w:t>。（对）</w:t>
      </w:r>
    </w:p>
    <w:p w14:paraId="074F9BAE" w14:textId="77777777" w:rsidR="00480E66" w:rsidRPr="00B93430" w:rsidRDefault="00797A7B" w:rsidP="00086F6D">
      <w:pPr>
        <w:numPr>
          <w:ilvl w:val="0"/>
          <w:numId w:val="7"/>
        </w:numPr>
        <w:ind w:left="0" w:firstLine="640"/>
      </w:pPr>
      <w:r w:rsidRPr="00B93430">
        <w:rPr>
          <w:rFonts w:hint="eastAsia"/>
        </w:rPr>
        <w:t>开采具有冲击倾向的煤层群时，开拓布置应有利于开采保护层</w:t>
      </w:r>
      <w:r w:rsidR="00A84E10" w:rsidRPr="00B93430">
        <w:rPr>
          <w:rFonts w:hint="eastAsia"/>
        </w:rPr>
        <w:t>。（对）</w:t>
      </w:r>
    </w:p>
    <w:p w14:paraId="1414238D" w14:textId="77777777" w:rsidR="00480E66" w:rsidRPr="00B93430" w:rsidRDefault="00797A7B" w:rsidP="00086F6D">
      <w:pPr>
        <w:numPr>
          <w:ilvl w:val="0"/>
          <w:numId w:val="7"/>
        </w:numPr>
        <w:ind w:left="0" w:firstLine="640"/>
      </w:pPr>
      <w:r w:rsidRPr="00B93430">
        <w:rPr>
          <w:rFonts w:hint="eastAsia"/>
        </w:rPr>
        <w:t>为降低应力的集中程度，严禁采用长壁工作面开采方法</w:t>
      </w:r>
      <w:r w:rsidR="00A84E10" w:rsidRPr="00B93430">
        <w:rPr>
          <w:rFonts w:hint="eastAsia"/>
        </w:rPr>
        <w:t>。（错）</w:t>
      </w:r>
    </w:p>
    <w:p w14:paraId="63A49AAF" w14:textId="77777777" w:rsidR="00480E66" w:rsidRPr="00B93430" w:rsidRDefault="00797A7B" w:rsidP="00086F6D">
      <w:pPr>
        <w:numPr>
          <w:ilvl w:val="0"/>
          <w:numId w:val="7"/>
        </w:numPr>
        <w:ind w:left="0" w:firstLine="640"/>
      </w:pPr>
      <w:r w:rsidRPr="00B93430">
        <w:rPr>
          <w:rFonts w:hint="eastAsia"/>
        </w:rPr>
        <w:t>顶板松动爆破后，顶板内形成不同程度的破裂，失去完整性，消除了应力集中，减弱或消除了冲击倾向</w:t>
      </w:r>
      <w:r w:rsidR="00A84E10" w:rsidRPr="00B93430">
        <w:rPr>
          <w:rFonts w:hint="eastAsia"/>
        </w:rPr>
        <w:t>。（对）</w:t>
      </w:r>
    </w:p>
    <w:p w14:paraId="3CCF09D6" w14:textId="77777777" w:rsidR="00480E66" w:rsidRPr="00B93430" w:rsidRDefault="00797A7B" w:rsidP="00086F6D">
      <w:pPr>
        <w:numPr>
          <w:ilvl w:val="0"/>
          <w:numId w:val="7"/>
        </w:numPr>
        <w:ind w:left="0" w:firstLine="640"/>
      </w:pPr>
      <w:r w:rsidRPr="00B93430">
        <w:rPr>
          <w:rFonts w:hint="eastAsia"/>
        </w:rPr>
        <w:t>压垮型冒顶是由垂直层面方向的顶板力压坏采场支架而导致的冒顶</w:t>
      </w:r>
      <w:r w:rsidR="00A84E10" w:rsidRPr="00B93430">
        <w:rPr>
          <w:rFonts w:hint="eastAsia"/>
        </w:rPr>
        <w:t>。（对）</w:t>
      </w:r>
    </w:p>
    <w:p w14:paraId="6DB91D8C" w14:textId="77777777" w:rsidR="00480E66" w:rsidRPr="00B93430" w:rsidRDefault="00797A7B" w:rsidP="00086F6D">
      <w:pPr>
        <w:numPr>
          <w:ilvl w:val="0"/>
          <w:numId w:val="7"/>
        </w:numPr>
        <w:ind w:left="0" w:firstLine="640"/>
      </w:pPr>
      <w:r w:rsidRPr="00B93430">
        <w:rPr>
          <w:rFonts w:hint="eastAsia"/>
        </w:rPr>
        <w:t>严格敲帮问顶制度，危石必须挑下，无法挑下时应采取临时支护措施，严禁空顶作业</w:t>
      </w:r>
      <w:r w:rsidR="00A84E10" w:rsidRPr="00B93430">
        <w:rPr>
          <w:rFonts w:hint="eastAsia"/>
        </w:rPr>
        <w:t>。（对）</w:t>
      </w:r>
    </w:p>
    <w:p w14:paraId="71AF76A6" w14:textId="77777777" w:rsidR="00480E66" w:rsidRPr="00B93430" w:rsidRDefault="00797A7B" w:rsidP="00086F6D">
      <w:pPr>
        <w:numPr>
          <w:ilvl w:val="0"/>
          <w:numId w:val="7"/>
        </w:numPr>
        <w:ind w:left="0" w:firstLine="640"/>
      </w:pPr>
      <w:r w:rsidRPr="00B93430">
        <w:rPr>
          <w:rFonts w:hint="eastAsia"/>
        </w:rPr>
        <w:lastRenderedPageBreak/>
        <w:t>掘进工作面有空顶区和破碎带必须裱褙结实，必要时要挂网防止漏空</w:t>
      </w:r>
      <w:r w:rsidR="00A84E10" w:rsidRPr="00B93430">
        <w:rPr>
          <w:rFonts w:hint="eastAsia"/>
        </w:rPr>
        <w:t>。（对）</w:t>
      </w:r>
    </w:p>
    <w:p w14:paraId="7367A2A2" w14:textId="77777777" w:rsidR="00480E66" w:rsidRPr="00B93430" w:rsidRDefault="00797A7B" w:rsidP="00086F6D">
      <w:pPr>
        <w:numPr>
          <w:ilvl w:val="0"/>
          <w:numId w:val="7"/>
        </w:numPr>
        <w:ind w:left="0" w:firstLine="640"/>
      </w:pPr>
      <w:r w:rsidRPr="00B93430">
        <w:rPr>
          <w:rFonts w:hint="eastAsia"/>
        </w:rPr>
        <w:t>锚杆支护注意眼深和锚杆密度，没必要采取锚喷网联合支护</w:t>
      </w:r>
      <w:r w:rsidR="00A84E10" w:rsidRPr="00B93430">
        <w:rPr>
          <w:rFonts w:hint="eastAsia"/>
        </w:rPr>
        <w:t>。（错）</w:t>
      </w:r>
    </w:p>
    <w:p w14:paraId="69D70315" w14:textId="77777777" w:rsidR="00480E66" w:rsidRPr="00B93430" w:rsidRDefault="00797A7B" w:rsidP="00086F6D">
      <w:pPr>
        <w:numPr>
          <w:ilvl w:val="0"/>
          <w:numId w:val="7"/>
        </w:numPr>
        <w:ind w:left="0" w:firstLine="640"/>
      </w:pPr>
      <w:r w:rsidRPr="00B93430">
        <w:rPr>
          <w:rFonts w:hint="eastAsia"/>
        </w:rPr>
        <w:t>巷道维修时严格操作规程，先拆除原棚，后支抬棚</w:t>
      </w:r>
      <w:r w:rsidR="00A84E10" w:rsidRPr="00B93430">
        <w:rPr>
          <w:rFonts w:hint="eastAsia"/>
        </w:rPr>
        <w:t>。（错）</w:t>
      </w:r>
    </w:p>
    <w:p w14:paraId="789E1B8F" w14:textId="77777777" w:rsidR="00480E66" w:rsidRPr="00B93430" w:rsidRDefault="00797A7B" w:rsidP="00086F6D">
      <w:pPr>
        <w:numPr>
          <w:ilvl w:val="0"/>
          <w:numId w:val="7"/>
        </w:numPr>
        <w:ind w:left="0" w:firstLine="640"/>
      </w:pPr>
      <w:r w:rsidRPr="00B93430">
        <w:rPr>
          <w:rFonts w:hint="eastAsia"/>
        </w:rPr>
        <w:t>5</w:t>
      </w:r>
      <w:r w:rsidRPr="00B93430">
        <w:t>70.</w:t>
      </w:r>
      <w:r w:rsidRPr="00B93430">
        <w:rPr>
          <w:rFonts w:hint="eastAsia"/>
        </w:rPr>
        <w:t>当冒顶事故发生在掘进巷道时，处理垮落巷道的方法有木垛法、搭凉棚法、撞楔法和打绕道法</w:t>
      </w:r>
      <w:r w:rsidR="00A84E10" w:rsidRPr="00B93430">
        <w:rPr>
          <w:rFonts w:hint="eastAsia"/>
        </w:rPr>
        <w:t>。（对）</w:t>
      </w:r>
    </w:p>
    <w:p w14:paraId="64944278" w14:textId="77777777" w:rsidR="00480E66" w:rsidRPr="00B93430" w:rsidRDefault="00797A7B" w:rsidP="00086F6D">
      <w:pPr>
        <w:numPr>
          <w:ilvl w:val="0"/>
          <w:numId w:val="7"/>
        </w:numPr>
        <w:ind w:left="0" w:firstLine="640"/>
      </w:pPr>
      <w:r w:rsidRPr="00B93430">
        <w:rPr>
          <w:rFonts w:hint="eastAsia"/>
        </w:rPr>
        <w:t>5</w:t>
      </w:r>
      <w:r w:rsidRPr="00B93430">
        <w:t>71.</w:t>
      </w:r>
      <w:r w:rsidRPr="00B93430">
        <w:rPr>
          <w:rFonts w:hint="eastAsia"/>
        </w:rPr>
        <w:t>冒顶高度超过</w:t>
      </w:r>
      <w:r w:rsidRPr="00B93430">
        <w:rPr>
          <w:rFonts w:hint="eastAsia"/>
        </w:rPr>
        <w:t>5m</w:t>
      </w:r>
      <w:r w:rsidRPr="00B93430">
        <w:rPr>
          <w:rFonts w:hint="eastAsia"/>
        </w:rPr>
        <w:t>，冒落范围内比较稳定时，为了节省木料和加快处理速度，可采用“井”字木垛和小棚结合处理方法</w:t>
      </w:r>
      <w:r w:rsidR="00A84E10" w:rsidRPr="00B93430">
        <w:rPr>
          <w:rFonts w:hint="eastAsia"/>
        </w:rPr>
        <w:t>。（对）</w:t>
      </w:r>
    </w:p>
    <w:p w14:paraId="26C6E9CF" w14:textId="77777777" w:rsidR="00480E66" w:rsidRPr="00B93430" w:rsidRDefault="00797A7B" w:rsidP="00086F6D">
      <w:pPr>
        <w:numPr>
          <w:ilvl w:val="0"/>
          <w:numId w:val="7"/>
        </w:numPr>
        <w:ind w:left="0" w:firstLine="640"/>
      </w:pPr>
      <w:r w:rsidRPr="00B93430">
        <w:rPr>
          <w:rFonts w:hint="eastAsia"/>
        </w:rPr>
        <w:t>5</w:t>
      </w:r>
      <w:r w:rsidRPr="00B93430">
        <w:t>72.</w:t>
      </w:r>
      <w:r w:rsidRPr="00B93430">
        <w:rPr>
          <w:rFonts w:hint="eastAsia"/>
        </w:rPr>
        <w:t>当冒顶范围不超过</w:t>
      </w:r>
      <w:r w:rsidRPr="00B93430">
        <w:rPr>
          <w:rFonts w:hint="eastAsia"/>
        </w:rPr>
        <w:t>15m</w:t>
      </w:r>
      <w:r w:rsidRPr="00B93430">
        <w:rPr>
          <w:rFonts w:hint="eastAsia"/>
        </w:rPr>
        <w:t>，垮落的矸石块度不大，便于人工搬运时，可采取整巷法处理</w:t>
      </w:r>
      <w:r w:rsidR="00A84E10" w:rsidRPr="00B93430">
        <w:rPr>
          <w:rFonts w:hint="eastAsia"/>
        </w:rPr>
        <w:t>。（对）</w:t>
      </w:r>
    </w:p>
    <w:p w14:paraId="38047979" w14:textId="77777777" w:rsidR="00480E66" w:rsidRPr="00B93430" w:rsidRDefault="00797A7B" w:rsidP="00086F6D">
      <w:pPr>
        <w:numPr>
          <w:ilvl w:val="0"/>
          <w:numId w:val="7"/>
        </w:numPr>
        <w:ind w:left="0" w:firstLine="640"/>
      </w:pPr>
      <w:r w:rsidRPr="00B93430">
        <w:rPr>
          <w:rFonts w:hint="eastAsia"/>
        </w:rPr>
        <w:t>5</w:t>
      </w:r>
      <w:r w:rsidRPr="00B93430">
        <w:t>73.</w:t>
      </w:r>
      <w:r w:rsidRPr="00B93430">
        <w:rPr>
          <w:rFonts w:hint="eastAsia"/>
        </w:rPr>
        <w:t>在通风不良的巷道必须注意检测氧气、二氧化碳的含量，避免发生窒息事故</w:t>
      </w:r>
      <w:r w:rsidR="00A84E10" w:rsidRPr="00B93430">
        <w:rPr>
          <w:rFonts w:hint="eastAsia"/>
        </w:rPr>
        <w:t>。（对）</w:t>
      </w:r>
    </w:p>
    <w:p w14:paraId="1EB4F78B" w14:textId="77777777" w:rsidR="00480E66" w:rsidRPr="00B93430" w:rsidRDefault="00797A7B" w:rsidP="00086F6D">
      <w:pPr>
        <w:numPr>
          <w:ilvl w:val="0"/>
          <w:numId w:val="7"/>
        </w:numPr>
        <w:ind w:left="0" w:firstLine="640"/>
      </w:pPr>
      <w:r w:rsidRPr="00B93430">
        <w:rPr>
          <w:rFonts w:hint="eastAsia"/>
        </w:rPr>
        <w:t>5</w:t>
      </w:r>
      <w:r w:rsidRPr="00B93430">
        <w:t>74.</w:t>
      </w:r>
      <w:r w:rsidRPr="00B93430">
        <w:rPr>
          <w:rFonts w:hint="eastAsia"/>
        </w:rPr>
        <w:t>中央式进回风井位于井田走向中央，风流在井下的流动路线是折返式</w:t>
      </w:r>
      <w:r w:rsidR="00A84E10" w:rsidRPr="00B93430">
        <w:rPr>
          <w:rFonts w:hint="eastAsia"/>
        </w:rPr>
        <w:t>。（对）</w:t>
      </w:r>
    </w:p>
    <w:p w14:paraId="1F894825" w14:textId="77777777" w:rsidR="00480E66" w:rsidRPr="00B93430" w:rsidRDefault="00797A7B" w:rsidP="00086F6D">
      <w:pPr>
        <w:numPr>
          <w:ilvl w:val="0"/>
          <w:numId w:val="7"/>
        </w:numPr>
        <w:ind w:left="0" w:firstLine="640"/>
      </w:pPr>
      <w:r w:rsidRPr="00B93430">
        <w:rPr>
          <w:rFonts w:hint="eastAsia"/>
        </w:rPr>
        <w:t>矿井主要通风机采用压入式通风时，主要通风机设在入风井口，在压入式通风机作用下，矿井井巷大气处在高于当地大气压力的正压状态，矿井地面漏风是从地面漏向矿内</w:t>
      </w:r>
      <w:r w:rsidR="00A84E10" w:rsidRPr="00B93430">
        <w:rPr>
          <w:rFonts w:hint="eastAsia"/>
        </w:rPr>
        <w:t>。（错）</w:t>
      </w:r>
    </w:p>
    <w:p w14:paraId="70A17334" w14:textId="77777777" w:rsidR="00480E66" w:rsidRPr="00B93430" w:rsidRDefault="00797A7B" w:rsidP="00086F6D">
      <w:pPr>
        <w:numPr>
          <w:ilvl w:val="0"/>
          <w:numId w:val="7"/>
        </w:numPr>
        <w:ind w:left="0" w:firstLine="640"/>
      </w:pPr>
      <w:r w:rsidRPr="00B93430">
        <w:rPr>
          <w:rFonts w:hint="eastAsia"/>
        </w:rPr>
        <w:t>压入式通风机停止运转，井下巷道大气绝对静压下降，可能导致煤壁和采空区瓦斯涌出降低</w:t>
      </w:r>
      <w:r w:rsidR="00A84E10" w:rsidRPr="00B93430">
        <w:rPr>
          <w:rFonts w:hint="eastAsia"/>
        </w:rPr>
        <w:t>。（错）</w:t>
      </w:r>
    </w:p>
    <w:p w14:paraId="7CCD81D5" w14:textId="77777777" w:rsidR="00480E66" w:rsidRPr="00B93430" w:rsidRDefault="00797A7B" w:rsidP="00086F6D">
      <w:pPr>
        <w:numPr>
          <w:ilvl w:val="0"/>
          <w:numId w:val="7"/>
        </w:numPr>
        <w:ind w:left="0" w:firstLine="640"/>
      </w:pPr>
      <w:r w:rsidRPr="00B93430">
        <w:rPr>
          <w:rFonts w:hint="eastAsia"/>
        </w:rPr>
        <w:t>供风量足够，就达到了“以风定产”的要求</w:t>
      </w:r>
      <w:r w:rsidR="00A84E10" w:rsidRPr="00B93430">
        <w:rPr>
          <w:rFonts w:hint="eastAsia"/>
        </w:rPr>
        <w:t>。（错）</w:t>
      </w:r>
    </w:p>
    <w:p w14:paraId="72FAB09A" w14:textId="77777777" w:rsidR="00480E66" w:rsidRPr="00B93430" w:rsidRDefault="00797A7B" w:rsidP="00086F6D">
      <w:pPr>
        <w:numPr>
          <w:ilvl w:val="0"/>
          <w:numId w:val="7"/>
        </w:numPr>
        <w:ind w:left="0" w:firstLine="640"/>
      </w:pPr>
      <w:r w:rsidRPr="00B93430">
        <w:rPr>
          <w:rFonts w:hint="eastAsia"/>
        </w:rPr>
        <w:lastRenderedPageBreak/>
        <w:t>注惰气初期不需注意瓦斯爆炸危险</w:t>
      </w:r>
      <w:r w:rsidR="00A84E10" w:rsidRPr="00B93430">
        <w:rPr>
          <w:rFonts w:hint="eastAsia"/>
        </w:rPr>
        <w:t>。（错）</w:t>
      </w:r>
    </w:p>
    <w:p w14:paraId="1655F743" w14:textId="77777777" w:rsidR="00480E66" w:rsidRPr="00B93430" w:rsidRDefault="00797A7B" w:rsidP="00086F6D">
      <w:pPr>
        <w:numPr>
          <w:ilvl w:val="0"/>
          <w:numId w:val="7"/>
        </w:numPr>
        <w:ind w:left="0" w:firstLine="640"/>
      </w:pPr>
      <w:r w:rsidRPr="00B93430">
        <w:rPr>
          <w:rFonts w:hint="eastAsia"/>
        </w:rPr>
        <w:t>矿井风流流动过程中，在各种阻滞力作用下，风流的部分机械能不可逆地转换为热能而引起的机械能损失，称为矿井通风阻力</w:t>
      </w:r>
      <w:r w:rsidR="00A84E10" w:rsidRPr="00B93430">
        <w:rPr>
          <w:rFonts w:hint="eastAsia"/>
        </w:rPr>
        <w:t>。（对）</w:t>
      </w:r>
    </w:p>
    <w:p w14:paraId="7AFB8DCB" w14:textId="77777777" w:rsidR="00480E66" w:rsidRPr="00B93430" w:rsidRDefault="00797A7B" w:rsidP="00086F6D">
      <w:pPr>
        <w:numPr>
          <w:ilvl w:val="0"/>
          <w:numId w:val="7"/>
        </w:numPr>
        <w:ind w:left="0" w:firstLine="640"/>
      </w:pPr>
      <w:r w:rsidRPr="00B93430">
        <w:rPr>
          <w:rFonts w:hint="eastAsia"/>
        </w:rPr>
        <w:t>矿井风阻是描述矿井或井巷通风难易程度的指标，包括摩擦风阻和局部风阻</w:t>
      </w:r>
      <w:r w:rsidR="00A84E10" w:rsidRPr="00B93430">
        <w:rPr>
          <w:rFonts w:hint="eastAsia"/>
        </w:rPr>
        <w:t>。（对）</w:t>
      </w:r>
    </w:p>
    <w:p w14:paraId="1F7B9764" w14:textId="77777777" w:rsidR="00480E66" w:rsidRPr="00B93430" w:rsidRDefault="00797A7B" w:rsidP="00086F6D">
      <w:pPr>
        <w:numPr>
          <w:ilvl w:val="0"/>
          <w:numId w:val="7"/>
        </w:numPr>
        <w:ind w:left="0" w:firstLine="640"/>
      </w:pPr>
      <w:r w:rsidRPr="00B93430">
        <w:rPr>
          <w:rFonts w:hint="eastAsia"/>
        </w:rPr>
        <w:t>矿井有时也可采用自然通风</w:t>
      </w:r>
      <w:r w:rsidR="00A84E10" w:rsidRPr="00B93430">
        <w:rPr>
          <w:rFonts w:hint="eastAsia"/>
        </w:rPr>
        <w:t>。（错）</w:t>
      </w:r>
    </w:p>
    <w:p w14:paraId="636B8781" w14:textId="77777777" w:rsidR="00480E66" w:rsidRPr="00B93430" w:rsidRDefault="00797A7B" w:rsidP="00086F6D">
      <w:pPr>
        <w:numPr>
          <w:ilvl w:val="0"/>
          <w:numId w:val="7"/>
        </w:numPr>
        <w:ind w:left="0" w:firstLine="640"/>
      </w:pPr>
      <w:r w:rsidRPr="00B93430">
        <w:rPr>
          <w:rFonts w:hint="eastAsia"/>
        </w:rPr>
        <w:t>通风系统中沿途连续不断地漏失的风流称为局部漏风</w:t>
      </w:r>
      <w:r w:rsidR="00A84E10" w:rsidRPr="00B93430">
        <w:rPr>
          <w:rFonts w:hint="eastAsia"/>
        </w:rPr>
        <w:t>。（错）</w:t>
      </w:r>
    </w:p>
    <w:p w14:paraId="2F3A5833" w14:textId="77777777" w:rsidR="00480E66" w:rsidRPr="00B93430" w:rsidRDefault="00797A7B" w:rsidP="00086F6D">
      <w:pPr>
        <w:numPr>
          <w:ilvl w:val="0"/>
          <w:numId w:val="7"/>
        </w:numPr>
        <w:ind w:left="0" w:firstLine="640"/>
      </w:pPr>
      <w:r w:rsidRPr="00B93430">
        <w:rPr>
          <w:rFonts w:hint="eastAsia"/>
        </w:rPr>
        <w:t>矿井局部通风机是矿井通风的主要动力来源</w:t>
      </w:r>
      <w:r w:rsidR="00A84E10" w:rsidRPr="00B93430">
        <w:rPr>
          <w:rFonts w:hint="eastAsia"/>
        </w:rPr>
        <w:t>。（错）</w:t>
      </w:r>
    </w:p>
    <w:p w14:paraId="6C566B6D" w14:textId="77777777" w:rsidR="00480E66" w:rsidRPr="00B93430" w:rsidRDefault="00797A7B" w:rsidP="00086F6D">
      <w:pPr>
        <w:numPr>
          <w:ilvl w:val="0"/>
          <w:numId w:val="7"/>
        </w:numPr>
        <w:ind w:left="0" w:firstLine="640"/>
      </w:pPr>
      <w:r w:rsidRPr="00B93430">
        <w:rPr>
          <w:rFonts w:hint="eastAsia"/>
        </w:rPr>
        <w:t>一台通风机的进风口直接或通过一段巷道（或管道）连接到另一台通风机的出风口上同时运转，称为通风机并联工作</w:t>
      </w:r>
      <w:r w:rsidR="00A84E10" w:rsidRPr="00B93430">
        <w:rPr>
          <w:rFonts w:hint="eastAsia"/>
        </w:rPr>
        <w:t>。（错）</w:t>
      </w:r>
    </w:p>
    <w:p w14:paraId="4A6418B4" w14:textId="77777777" w:rsidR="00480E66" w:rsidRPr="00B93430" w:rsidRDefault="00797A7B" w:rsidP="00086F6D">
      <w:pPr>
        <w:numPr>
          <w:ilvl w:val="0"/>
          <w:numId w:val="7"/>
        </w:numPr>
        <w:ind w:left="0" w:firstLine="640"/>
      </w:pPr>
      <w:r w:rsidRPr="00B93430">
        <w:rPr>
          <w:rFonts w:hint="eastAsia"/>
        </w:rPr>
        <w:t>矿井火灾一般经历发生期、发展期、维持燃烧动态平衡期三阶段</w:t>
      </w:r>
      <w:r w:rsidR="00A84E10" w:rsidRPr="00B93430">
        <w:rPr>
          <w:rFonts w:hint="eastAsia"/>
        </w:rPr>
        <w:t>。（对）</w:t>
      </w:r>
    </w:p>
    <w:p w14:paraId="7D147EA3" w14:textId="77777777" w:rsidR="00480E66" w:rsidRPr="00B93430" w:rsidRDefault="00797A7B" w:rsidP="00086F6D">
      <w:pPr>
        <w:numPr>
          <w:ilvl w:val="0"/>
          <w:numId w:val="7"/>
        </w:numPr>
        <w:ind w:left="0" w:firstLine="640"/>
      </w:pPr>
      <w:r w:rsidRPr="00B93430">
        <w:rPr>
          <w:rFonts w:hint="eastAsia"/>
        </w:rPr>
        <w:t>矿井火灾救灾决策时，不仅应了解烟流流过的通路，还应了解烟流在什么时候经过哪些巷道，风流中风量、风温、风压和有毒有害气体浓度的变化，以及风流逆转的位置、时间和影响范围</w:t>
      </w:r>
      <w:r w:rsidR="00A84E10" w:rsidRPr="00B93430">
        <w:rPr>
          <w:rFonts w:hint="eastAsia"/>
        </w:rPr>
        <w:t>。（对）</w:t>
      </w:r>
    </w:p>
    <w:p w14:paraId="164B3DD6" w14:textId="77777777" w:rsidR="00480E66" w:rsidRPr="00B93430" w:rsidRDefault="00797A7B" w:rsidP="00086F6D">
      <w:pPr>
        <w:numPr>
          <w:ilvl w:val="0"/>
          <w:numId w:val="7"/>
        </w:numPr>
        <w:ind w:left="0" w:firstLine="640"/>
      </w:pPr>
      <w:r w:rsidRPr="00B93430">
        <w:rPr>
          <w:rFonts w:hint="eastAsia"/>
        </w:rPr>
        <w:t>发生火灾的分支，在确有把握保证可燃气体、瓦斯和煤尘不发生爆炸的前提下，应尽可能增加供风，以减弱火势和有利于灭火和封闭火区</w:t>
      </w:r>
      <w:r w:rsidR="00A84E10" w:rsidRPr="00B93430">
        <w:rPr>
          <w:rFonts w:hint="eastAsia"/>
        </w:rPr>
        <w:t>。（错）</w:t>
      </w:r>
    </w:p>
    <w:p w14:paraId="5F8FEFB7" w14:textId="77777777" w:rsidR="00480E66" w:rsidRPr="00B93430" w:rsidRDefault="00797A7B" w:rsidP="00086F6D">
      <w:pPr>
        <w:numPr>
          <w:ilvl w:val="0"/>
          <w:numId w:val="7"/>
        </w:numPr>
        <w:ind w:left="0" w:firstLine="640"/>
      </w:pPr>
      <w:r w:rsidRPr="00B93430">
        <w:rPr>
          <w:rFonts w:hint="eastAsia"/>
        </w:rPr>
        <w:t>在高瓦斯矿井和具有煤尘爆炸危险性的矿井，应保证</w:t>
      </w:r>
      <w:r w:rsidRPr="00B93430">
        <w:rPr>
          <w:rFonts w:hint="eastAsia"/>
        </w:rPr>
        <w:lastRenderedPageBreak/>
        <w:t>烟流流经的路线上具有足够的风量，避免形成爆炸</w:t>
      </w:r>
      <w:r w:rsidR="00A84E10" w:rsidRPr="00B93430">
        <w:rPr>
          <w:rFonts w:hint="eastAsia"/>
        </w:rPr>
        <w:t>。（对）</w:t>
      </w:r>
    </w:p>
    <w:p w14:paraId="2FEC296E" w14:textId="77777777" w:rsidR="00480E66" w:rsidRPr="00B93430" w:rsidRDefault="00797A7B" w:rsidP="00086F6D">
      <w:pPr>
        <w:numPr>
          <w:ilvl w:val="0"/>
          <w:numId w:val="7"/>
        </w:numPr>
        <w:ind w:left="0" w:firstLine="640"/>
      </w:pPr>
      <w:r w:rsidRPr="00B93430">
        <w:rPr>
          <w:rFonts w:hint="eastAsia"/>
        </w:rPr>
        <w:t>火灾发生在采区内时，风流调度比较复杂，一般不易轻易采取减风或停风措施</w:t>
      </w:r>
      <w:r w:rsidR="00A84E10" w:rsidRPr="00B93430">
        <w:rPr>
          <w:rFonts w:hint="eastAsia"/>
        </w:rPr>
        <w:t>。（对）</w:t>
      </w:r>
    </w:p>
    <w:p w14:paraId="11FE34A9" w14:textId="77777777" w:rsidR="00480E66" w:rsidRPr="00B93430" w:rsidRDefault="00797A7B" w:rsidP="00086F6D">
      <w:pPr>
        <w:numPr>
          <w:ilvl w:val="0"/>
          <w:numId w:val="7"/>
        </w:numPr>
        <w:ind w:left="0" w:firstLine="640"/>
      </w:pPr>
      <w:r w:rsidRPr="00B93430">
        <w:rPr>
          <w:rFonts w:hint="eastAsia"/>
        </w:rPr>
        <w:t>直接灭火时，若作业地点的风速很低，救护队员应注意采取措施提高作业地点的风速，避免出现烟流逆退和滚退</w:t>
      </w:r>
      <w:r w:rsidR="00A84E10" w:rsidRPr="00B93430">
        <w:rPr>
          <w:rFonts w:hint="eastAsia"/>
        </w:rPr>
        <w:t>。（对）</w:t>
      </w:r>
    </w:p>
    <w:p w14:paraId="6036E6BF" w14:textId="77777777" w:rsidR="00480E66" w:rsidRPr="00B93430" w:rsidRDefault="00797A7B" w:rsidP="00086F6D">
      <w:pPr>
        <w:numPr>
          <w:ilvl w:val="0"/>
          <w:numId w:val="7"/>
        </w:numPr>
        <w:ind w:left="0" w:firstLine="640"/>
      </w:pPr>
      <w:r w:rsidRPr="00B93430">
        <w:rPr>
          <w:rFonts w:hint="eastAsia"/>
        </w:rPr>
        <w:t>在矿井火灾已发展成富燃料类火灾时，再控制富燃料燃烧是危险和困难的</w:t>
      </w:r>
      <w:r w:rsidR="00A84E10" w:rsidRPr="00B93430">
        <w:rPr>
          <w:rFonts w:hint="eastAsia"/>
        </w:rPr>
        <w:t>。（对）</w:t>
      </w:r>
    </w:p>
    <w:p w14:paraId="353F25CC" w14:textId="77777777" w:rsidR="00480E66" w:rsidRPr="00B93430" w:rsidRDefault="00797A7B" w:rsidP="00086F6D">
      <w:pPr>
        <w:numPr>
          <w:ilvl w:val="0"/>
          <w:numId w:val="7"/>
        </w:numPr>
        <w:ind w:left="0" w:firstLine="640"/>
      </w:pPr>
      <w:r w:rsidRPr="00B93430">
        <w:rPr>
          <w:rFonts w:hint="eastAsia"/>
        </w:rPr>
        <w:t>冬天入风井风温低于回风井风温，入风井大气密度高于回风井大气密度，形成辅助机械风压的自然风压</w:t>
      </w:r>
      <w:r w:rsidR="00A84E10" w:rsidRPr="00B93430">
        <w:rPr>
          <w:rFonts w:hint="eastAsia"/>
        </w:rPr>
        <w:t>。（对）</w:t>
      </w:r>
    </w:p>
    <w:p w14:paraId="5299D8FA" w14:textId="77777777" w:rsidR="00480E66" w:rsidRPr="00B93430" w:rsidRDefault="00797A7B" w:rsidP="00086F6D">
      <w:pPr>
        <w:numPr>
          <w:ilvl w:val="0"/>
          <w:numId w:val="7"/>
        </w:numPr>
        <w:ind w:left="0" w:firstLine="640"/>
      </w:pPr>
      <w:r w:rsidRPr="00B93430">
        <w:rPr>
          <w:rFonts w:hint="eastAsia"/>
        </w:rPr>
        <w:t>火灾引起风流温度增加，空气密度减少，使风流自行上浮流动的现象，称为浮力效应</w:t>
      </w:r>
      <w:r w:rsidR="00A84E10" w:rsidRPr="00B93430">
        <w:rPr>
          <w:rFonts w:hint="eastAsia"/>
        </w:rPr>
        <w:t>。（对）</w:t>
      </w:r>
    </w:p>
    <w:p w14:paraId="7325CECD" w14:textId="77777777" w:rsidR="00480E66" w:rsidRPr="00B93430" w:rsidRDefault="00797A7B" w:rsidP="00086F6D">
      <w:pPr>
        <w:numPr>
          <w:ilvl w:val="0"/>
          <w:numId w:val="7"/>
        </w:numPr>
        <w:ind w:left="0" w:firstLine="640"/>
      </w:pPr>
      <w:r w:rsidRPr="00B93430">
        <w:rPr>
          <w:rFonts w:hint="eastAsia"/>
        </w:rPr>
        <w:t>烟流逆退可能发生在着火巷道及其相连接地主干风路上</w:t>
      </w:r>
      <w:r w:rsidR="00A84E10" w:rsidRPr="00B93430">
        <w:rPr>
          <w:rFonts w:hint="eastAsia"/>
        </w:rPr>
        <w:t>。（对）</w:t>
      </w:r>
    </w:p>
    <w:p w14:paraId="0C7B8277" w14:textId="77777777" w:rsidR="00480E66" w:rsidRPr="00B93430" w:rsidRDefault="00797A7B" w:rsidP="00086F6D">
      <w:pPr>
        <w:numPr>
          <w:ilvl w:val="0"/>
          <w:numId w:val="7"/>
        </w:numPr>
        <w:ind w:left="0" w:firstLine="640"/>
      </w:pPr>
      <w:r w:rsidRPr="00B93430">
        <w:rPr>
          <w:rFonts w:hint="eastAsia"/>
        </w:rPr>
        <w:t>在一定条件下，下风侧烟流也可能滚退流入火源</w:t>
      </w:r>
      <w:r w:rsidR="00A84E10" w:rsidRPr="00B93430">
        <w:rPr>
          <w:rFonts w:hint="eastAsia"/>
        </w:rPr>
        <w:t>。（对）</w:t>
      </w:r>
    </w:p>
    <w:p w14:paraId="7948C999" w14:textId="77777777" w:rsidR="00480E66" w:rsidRPr="00B93430" w:rsidRDefault="00797A7B" w:rsidP="00086F6D">
      <w:pPr>
        <w:numPr>
          <w:ilvl w:val="0"/>
          <w:numId w:val="7"/>
        </w:numPr>
        <w:ind w:left="0" w:firstLine="640"/>
      </w:pPr>
      <w:r w:rsidRPr="00B93430">
        <w:rPr>
          <w:rFonts w:hint="eastAsia"/>
        </w:rPr>
        <w:t>烟流逆退不会对火源上风侧直接灭火人员造成直接威胁</w:t>
      </w:r>
      <w:r w:rsidR="00A84E10" w:rsidRPr="00B93430">
        <w:rPr>
          <w:rFonts w:hint="eastAsia"/>
        </w:rPr>
        <w:t>。（错）</w:t>
      </w:r>
    </w:p>
    <w:p w14:paraId="786ADF86" w14:textId="77777777" w:rsidR="00480E66" w:rsidRPr="00B93430" w:rsidRDefault="00797A7B" w:rsidP="00086F6D">
      <w:pPr>
        <w:numPr>
          <w:ilvl w:val="0"/>
          <w:numId w:val="7"/>
        </w:numPr>
        <w:ind w:left="0" w:firstLine="640"/>
      </w:pPr>
      <w:r w:rsidRPr="00B93430">
        <w:rPr>
          <w:rFonts w:hint="eastAsia"/>
        </w:rPr>
        <w:t>在矿井火灾时期，维持风流流动状态，特别是风向的稳定性，是救灾工作的最重要的任务之一</w:t>
      </w:r>
      <w:r w:rsidR="00A84E10" w:rsidRPr="00B93430">
        <w:rPr>
          <w:rFonts w:hint="eastAsia"/>
        </w:rPr>
        <w:t>。（对）</w:t>
      </w:r>
    </w:p>
    <w:p w14:paraId="370E1C14" w14:textId="77777777" w:rsidR="00480E66" w:rsidRPr="00B93430" w:rsidRDefault="00797A7B" w:rsidP="00086F6D">
      <w:pPr>
        <w:numPr>
          <w:ilvl w:val="0"/>
          <w:numId w:val="7"/>
        </w:numPr>
        <w:ind w:left="0" w:firstLine="640"/>
      </w:pPr>
      <w:r w:rsidRPr="00B93430">
        <w:rPr>
          <w:rFonts w:hint="eastAsia"/>
        </w:rPr>
        <w:t>下山发生火灾，风向很可能逆转，而且可能出现风向频繁变化的情况，这是救灾时需特别注意的</w:t>
      </w:r>
      <w:r w:rsidR="00A84E10" w:rsidRPr="00B93430">
        <w:rPr>
          <w:rFonts w:hint="eastAsia"/>
        </w:rPr>
        <w:t>。（对）</w:t>
      </w:r>
    </w:p>
    <w:p w14:paraId="3358039B" w14:textId="77777777" w:rsidR="00480E66" w:rsidRPr="00B93430" w:rsidRDefault="00797A7B" w:rsidP="00086F6D">
      <w:pPr>
        <w:numPr>
          <w:ilvl w:val="0"/>
          <w:numId w:val="7"/>
        </w:numPr>
        <w:ind w:left="0" w:firstLine="640"/>
      </w:pPr>
      <w:r w:rsidRPr="00B93430">
        <w:rPr>
          <w:rFonts w:hint="eastAsia"/>
        </w:rPr>
        <w:t>下行通风巷道的火势一般不如上行通风巷道发展的强劲</w:t>
      </w:r>
      <w:r w:rsidR="00A84E10" w:rsidRPr="00B93430">
        <w:rPr>
          <w:rFonts w:hint="eastAsia"/>
        </w:rPr>
        <w:t>。（对）</w:t>
      </w:r>
    </w:p>
    <w:p w14:paraId="528F3111" w14:textId="77777777" w:rsidR="00480E66" w:rsidRPr="00B93430" w:rsidRDefault="00797A7B" w:rsidP="00086F6D">
      <w:pPr>
        <w:numPr>
          <w:ilvl w:val="0"/>
          <w:numId w:val="7"/>
        </w:numPr>
        <w:ind w:left="0" w:firstLine="640"/>
      </w:pPr>
      <w:r w:rsidRPr="00B93430">
        <w:rPr>
          <w:rFonts w:hint="eastAsia"/>
        </w:rPr>
        <w:lastRenderedPageBreak/>
        <w:t>由于富燃料燃烧生成大量二氧化碳、一氧化碳和未燃烧的可燃性挥发物，常致使下山风流出现浓烟</w:t>
      </w:r>
      <w:r w:rsidR="00A84E10" w:rsidRPr="00B93430">
        <w:rPr>
          <w:rFonts w:hint="eastAsia"/>
        </w:rPr>
        <w:t>。（对）</w:t>
      </w:r>
    </w:p>
    <w:p w14:paraId="5A5A3842" w14:textId="77777777" w:rsidR="00480E66" w:rsidRPr="00B93430" w:rsidRDefault="00797A7B" w:rsidP="00086F6D">
      <w:pPr>
        <w:numPr>
          <w:ilvl w:val="0"/>
          <w:numId w:val="7"/>
        </w:numPr>
        <w:ind w:left="0" w:firstLine="640"/>
      </w:pPr>
      <w:r w:rsidRPr="00B93430">
        <w:rPr>
          <w:rFonts w:hint="eastAsia"/>
        </w:rPr>
        <w:t>煤不存在类似于物理吸附的吸附氧气现象</w:t>
      </w:r>
      <w:r w:rsidR="00A84E10" w:rsidRPr="00B93430">
        <w:rPr>
          <w:rFonts w:hint="eastAsia"/>
        </w:rPr>
        <w:t>。（错）</w:t>
      </w:r>
    </w:p>
    <w:p w14:paraId="522D2912" w14:textId="77777777" w:rsidR="00480E66" w:rsidRPr="00B93430" w:rsidRDefault="00797A7B" w:rsidP="00086F6D">
      <w:pPr>
        <w:numPr>
          <w:ilvl w:val="0"/>
          <w:numId w:val="7"/>
        </w:numPr>
        <w:ind w:left="0" w:firstLine="640"/>
      </w:pPr>
      <w:r w:rsidRPr="00B93430">
        <w:rPr>
          <w:rFonts w:hint="eastAsia"/>
        </w:rPr>
        <w:t>在封闭火区中，即使测得巷道大气环境的氧浓度为零，某些能吸附较多氧气的煤，也可能靠吸附氧气而阴燃，在开启火区过程中，应供氧充足而导致复燃，这是开启火区应特别注意的</w:t>
      </w:r>
      <w:r w:rsidR="00A84E10" w:rsidRPr="00B93430">
        <w:rPr>
          <w:rFonts w:hint="eastAsia"/>
        </w:rPr>
        <w:t>。（对）</w:t>
      </w:r>
    </w:p>
    <w:p w14:paraId="298D835D" w14:textId="77777777" w:rsidR="00480E66" w:rsidRPr="00B93430" w:rsidRDefault="00797A7B" w:rsidP="00086F6D">
      <w:pPr>
        <w:numPr>
          <w:ilvl w:val="0"/>
          <w:numId w:val="7"/>
        </w:numPr>
        <w:ind w:left="0" w:firstLine="640"/>
      </w:pPr>
      <w:r w:rsidRPr="00B93430">
        <w:rPr>
          <w:rFonts w:hint="eastAsia"/>
        </w:rPr>
        <w:t>注意乙烯、丙烯是否都存在不是避免火情误报的重要考虑因素</w:t>
      </w:r>
      <w:r w:rsidR="00A84E10" w:rsidRPr="00B93430">
        <w:rPr>
          <w:rFonts w:hint="eastAsia"/>
        </w:rPr>
        <w:t>。（错）</w:t>
      </w:r>
    </w:p>
    <w:p w14:paraId="34F548DF" w14:textId="77777777" w:rsidR="00480E66" w:rsidRPr="00B93430" w:rsidRDefault="00797A7B" w:rsidP="00086F6D">
      <w:pPr>
        <w:numPr>
          <w:ilvl w:val="0"/>
          <w:numId w:val="7"/>
        </w:numPr>
        <w:ind w:left="0" w:firstLine="640"/>
      </w:pPr>
      <w:r w:rsidRPr="00B93430">
        <w:rPr>
          <w:rFonts w:hint="eastAsia"/>
        </w:rPr>
        <w:t>阻燃胶带不可能燃烧</w:t>
      </w:r>
      <w:r w:rsidR="00A84E10" w:rsidRPr="00B93430">
        <w:rPr>
          <w:rFonts w:hint="eastAsia"/>
        </w:rPr>
        <w:t>。（错）</w:t>
      </w:r>
    </w:p>
    <w:p w14:paraId="40F974CB" w14:textId="77777777" w:rsidR="00480E66" w:rsidRPr="00B93430" w:rsidRDefault="00797A7B" w:rsidP="00086F6D">
      <w:pPr>
        <w:numPr>
          <w:ilvl w:val="0"/>
          <w:numId w:val="7"/>
        </w:numPr>
        <w:ind w:left="0" w:firstLine="640"/>
      </w:pPr>
      <w:r w:rsidRPr="00B93430">
        <w:rPr>
          <w:rFonts w:hint="eastAsia"/>
        </w:rPr>
        <w:t>胶带燃烧在产生</w:t>
      </w:r>
      <w:r w:rsidRPr="00B93430">
        <w:rPr>
          <w:rFonts w:hint="eastAsia"/>
        </w:rPr>
        <w:t>CO</w:t>
      </w:r>
      <w:r w:rsidRPr="00B93430">
        <w:rPr>
          <w:rFonts w:hint="eastAsia"/>
        </w:rPr>
        <w:t>前就生成比</w:t>
      </w:r>
      <w:r w:rsidRPr="00B93430">
        <w:rPr>
          <w:rFonts w:hint="eastAsia"/>
        </w:rPr>
        <w:t>CO</w:t>
      </w:r>
      <w:r w:rsidRPr="00B93430">
        <w:rPr>
          <w:rFonts w:hint="eastAsia"/>
        </w:rPr>
        <w:t>毒性强得多的</w:t>
      </w:r>
      <w:r w:rsidRPr="00B93430">
        <w:rPr>
          <w:rFonts w:hint="eastAsia"/>
        </w:rPr>
        <w:t>HCL</w:t>
      </w:r>
      <w:r w:rsidRPr="00B93430">
        <w:rPr>
          <w:rFonts w:hint="eastAsia"/>
        </w:rPr>
        <w:t>气体</w:t>
      </w:r>
      <w:r w:rsidR="00A84E10" w:rsidRPr="00B93430">
        <w:rPr>
          <w:rFonts w:hint="eastAsia"/>
        </w:rPr>
        <w:t>。（对）</w:t>
      </w:r>
    </w:p>
    <w:p w14:paraId="3D026B29" w14:textId="77777777" w:rsidR="00480E66" w:rsidRPr="00B93430" w:rsidRDefault="00797A7B" w:rsidP="00086F6D">
      <w:pPr>
        <w:numPr>
          <w:ilvl w:val="0"/>
          <w:numId w:val="7"/>
        </w:numPr>
        <w:ind w:left="0" w:firstLine="640"/>
      </w:pPr>
      <w:r w:rsidRPr="00B93430">
        <w:rPr>
          <w:rFonts w:hint="eastAsia"/>
        </w:rPr>
        <w:t>上山着火由于火的浮力效应，有增大风量的趋势，减风有助于控制火势，减少对相邻上山的风流逆转影响</w:t>
      </w:r>
      <w:r w:rsidR="00A84E10" w:rsidRPr="00B93430">
        <w:rPr>
          <w:rFonts w:hint="eastAsia"/>
        </w:rPr>
        <w:t>。（对）</w:t>
      </w:r>
    </w:p>
    <w:p w14:paraId="20D5CE73" w14:textId="77777777" w:rsidR="00480E66" w:rsidRPr="00B93430" w:rsidRDefault="00797A7B" w:rsidP="00086F6D">
      <w:pPr>
        <w:numPr>
          <w:ilvl w:val="0"/>
          <w:numId w:val="7"/>
        </w:numPr>
        <w:ind w:left="0" w:firstLine="640"/>
      </w:pPr>
      <w:r w:rsidRPr="00B93430">
        <w:rPr>
          <w:rFonts w:hint="eastAsia"/>
        </w:rPr>
        <w:t>由于高温烟流可能破坏火源上、下风侧巷道的顶板，所以直接灭火人员应该经常观察顶板的稳定性</w:t>
      </w:r>
      <w:r w:rsidR="00A84E10" w:rsidRPr="00B93430">
        <w:rPr>
          <w:rFonts w:hint="eastAsia"/>
        </w:rPr>
        <w:t>。（对）</w:t>
      </w:r>
    </w:p>
    <w:p w14:paraId="455DE15A" w14:textId="77777777" w:rsidR="00480E66" w:rsidRPr="00B93430" w:rsidRDefault="00797A7B" w:rsidP="00086F6D">
      <w:pPr>
        <w:numPr>
          <w:ilvl w:val="0"/>
          <w:numId w:val="7"/>
        </w:numPr>
        <w:ind w:left="0" w:firstLine="640"/>
      </w:pPr>
      <w:r w:rsidRPr="00B93430">
        <w:rPr>
          <w:rFonts w:hint="eastAsia"/>
        </w:rPr>
        <w:t>在扩散燃烧中，由于空气未与可燃气体混合，燃烧仅在空气与燃料接触界面进行，不会发展为爆炸</w:t>
      </w:r>
      <w:r w:rsidR="00A84E10" w:rsidRPr="00B93430">
        <w:rPr>
          <w:rFonts w:hint="eastAsia"/>
        </w:rPr>
        <w:t>。（对）</w:t>
      </w:r>
    </w:p>
    <w:p w14:paraId="3D9B0FCA" w14:textId="77777777" w:rsidR="00480E66" w:rsidRPr="00B93430" w:rsidRDefault="00797A7B" w:rsidP="00086F6D">
      <w:pPr>
        <w:numPr>
          <w:ilvl w:val="0"/>
          <w:numId w:val="7"/>
        </w:numPr>
        <w:ind w:left="0" w:firstLine="640"/>
      </w:pPr>
      <w:r w:rsidRPr="00B93430">
        <w:rPr>
          <w:rFonts w:hint="eastAsia"/>
        </w:rPr>
        <w:t>在火区封闭时随着密闭的构筑，风阻增加风量必然减少，因此应适当压风保持进入火区风量不变，并随时监测进出入火区的风量、风向、气体组分、浓度和温度等参数的变化</w:t>
      </w:r>
      <w:r w:rsidR="00A84E10" w:rsidRPr="00B93430">
        <w:rPr>
          <w:rFonts w:hint="eastAsia"/>
        </w:rPr>
        <w:t>。（对）</w:t>
      </w:r>
    </w:p>
    <w:p w14:paraId="00B986E9" w14:textId="77777777" w:rsidR="00480E66" w:rsidRPr="00B93430" w:rsidRDefault="00797A7B" w:rsidP="00086F6D">
      <w:pPr>
        <w:numPr>
          <w:ilvl w:val="0"/>
          <w:numId w:val="7"/>
        </w:numPr>
        <w:ind w:left="0" w:firstLine="640"/>
      </w:pPr>
      <w:r w:rsidRPr="00B93430">
        <w:rPr>
          <w:rFonts w:hint="eastAsia"/>
        </w:rPr>
        <w:t>在火区封闭过程中注入</w:t>
      </w:r>
      <w:r w:rsidRPr="00B93430">
        <w:rPr>
          <w:rFonts w:hint="eastAsia"/>
        </w:rPr>
        <w:t>CO</w:t>
      </w:r>
      <w:r w:rsidRPr="00B93430">
        <w:rPr>
          <w:rFonts w:ascii="Times New Roman" w:hAnsi="Times New Roman"/>
        </w:rPr>
        <w:t>₂</w:t>
      </w:r>
      <w:r w:rsidRPr="00B93430">
        <w:rPr>
          <w:rFonts w:hint="eastAsia"/>
        </w:rPr>
        <w:t>或</w:t>
      </w:r>
      <w:r w:rsidRPr="00B93430">
        <w:rPr>
          <w:rFonts w:hint="eastAsia"/>
        </w:rPr>
        <w:t>N</w:t>
      </w:r>
      <w:r w:rsidRPr="00B93430">
        <w:rPr>
          <w:rFonts w:ascii="Times New Roman" w:hAnsi="Times New Roman"/>
        </w:rPr>
        <w:t>₂</w:t>
      </w:r>
      <w:r w:rsidRPr="00B93430">
        <w:rPr>
          <w:rFonts w:hint="eastAsia"/>
        </w:rPr>
        <w:t>等惰气有利于保证火</w:t>
      </w:r>
      <w:r w:rsidRPr="00B93430">
        <w:rPr>
          <w:rFonts w:hint="eastAsia"/>
        </w:rPr>
        <w:lastRenderedPageBreak/>
        <w:t>区封闭的安全</w:t>
      </w:r>
      <w:r w:rsidR="00A84E10" w:rsidRPr="00B93430">
        <w:rPr>
          <w:rFonts w:hint="eastAsia"/>
        </w:rPr>
        <w:t>。（对）</w:t>
      </w:r>
    </w:p>
    <w:p w14:paraId="687959E8" w14:textId="77777777" w:rsidR="00480E66" w:rsidRPr="00B93430" w:rsidRDefault="00797A7B" w:rsidP="00086F6D">
      <w:pPr>
        <w:numPr>
          <w:ilvl w:val="0"/>
          <w:numId w:val="7"/>
        </w:numPr>
        <w:ind w:left="0" w:firstLine="640"/>
      </w:pPr>
      <w:r w:rsidRPr="00B93430">
        <w:rPr>
          <w:rFonts w:hint="eastAsia"/>
        </w:rPr>
        <w:t>火区内空气中不含有乙烯、乙炔，一氧化碳浓度在封闭期间内逐渐下降，并稳定在</w:t>
      </w:r>
      <w:r w:rsidRPr="00B93430">
        <w:rPr>
          <w:rFonts w:hint="eastAsia"/>
        </w:rPr>
        <w:t>0.01%</w:t>
      </w:r>
      <w:r w:rsidRPr="00B93430">
        <w:rPr>
          <w:rFonts w:hint="eastAsia"/>
        </w:rPr>
        <w:t>以下，是火区启封的条件之一</w:t>
      </w:r>
      <w:r w:rsidR="00A84E10" w:rsidRPr="00B93430">
        <w:rPr>
          <w:rFonts w:hint="eastAsia"/>
        </w:rPr>
        <w:t>。（错）</w:t>
      </w:r>
    </w:p>
    <w:p w14:paraId="127AFB24" w14:textId="77777777" w:rsidR="00480E66" w:rsidRPr="00B93430" w:rsidRDefault="00797A7B" w:rsidP="00086F6D">
      <w:pPr>
        <w:numPr>
          <w:ilvl w:val="0"/>
          <w:numId w:val="7"/>
        </w:numPr>
        <w:ind w:left="0" w:firstLine="640"/>
      </w:pPr>
      <w:r w:rsidRPr="00B93430">
        <w:rPr>
          <w:rFonts w:hint="eastAsia"/>
        </w:rPr>
        <w:t>一次瓦斯爆炸以后，存在一段相对安全的持续时间，但时间长短是模糊的</w:t>
      </w:r>
      <w:r w:rsidR="00A84E10" w:rsidRPr="00B93430">
        <w:rPr>
          <w:rFonts w:hint="eastAsia"/>
        </w:rPr>
        <w:t>。（对）</w:t>
      </w:r>
    </w:p>
    <w:p w14:paraId="13015B90" w14:textId="77777777" w:rsidR="00480E66" w:rsidRPr="00B93430" w:rsidRDefault="00797A7B" w:rsidP="00086F6D">
      <w:pPr>
        <w:numPr>
          <w:ilvl w:val="0"/>
          <w:numId w:val="7"/>
        </w:numPr>
        <w:ind w:left="0" w:firstLine="640"/>
      </w:pPr>
      <w:r w:rsidRPr="00B93430">
        <w:rPr>
          <w:rFonts w:hint="eastAsia"/>
        </w:rPr>
        <w:t>一般说来，当出现浓度达到</w:t>
      </w:r>
      <w:r w:rsidRPr="00B93430">
        <w:rPr>
          <w:rFonts w:hint="eastAsia"/>
        </w:rPr>
        <w:t>2%</w:t>
      </w:r>
      <w:r w:rsidRPr="00B93430">
        <w:rPr>
          <w:rFonts w:hint="eastAsia"/>
        </w:rPr>
        <w:t>、体积在</w:t>
      </w:r>
      <w:r w:rsidRPr="00B93430">
        <w:rPr>
          <w:rFonts w:hint="eastAsia"/>
        </w:rPr>
        <w:t>0.5</w:t>
      </w:r>
      <w:r w:rsidR="00A84E10" w:rsidRPr="00B93430">
        <w:rPr>
          <w:rFonts w:hint="eastAsia"/>
        </w:rPr>
        <w:t>m</w:t>
      </w:r>
      <w:r w:rsidR="00A84E10" w:rsidRPr="00B93430">
        <w:rPr>
          <w:rFonts w:ascii="Cambria" w:hAnsi="Cambria" w:cs="Cambria"/>
        </w:rPr>
        <w:t>³</w:t>
      </w:r>
      <w:r w:rsidRPr="00B93430">
        <w:rPr>
          <w:rFonts w:hint="eastAsia"/>
        </w:rPr>
        <w:t>以上的积存瓦斯时，即定为局部瓦斯积聚</w:t>
      </w:r>
      <w:r w:rsidR="00A84E10" w:rsidRPr="00B93430">
        <w:rPr>
          <w:rFonts w:hint="eastAsia"/>
        </w:rPr>
        <w:t>。（对）</w:t>
      </w:r>
    </w:p>
    <w:p w14:paraId="362261BB" w14:textId="77777777" w:rsidR="00480E66" w:rsidRPr="00B93430" w:rsidRDefault="00797A7B" w:rsidP="00086F6D">
      <w:pPr>
        <w:numPr>
          <w:ilvl w:val="0"/>
          <w:numId w:val="7"/>
        </w:numPr>
        <w:ind w:left="0" w:firstLine="640"/>
      </w:pPr>
      <w:r w:rsidRPr="00B93430">
        <w:rPr>
          <w:rFonts w:hint="eastAsia"/>
        </w:rPr>
        <w:t>在突出威胁区内，采掘工作面每推进</w:t>
      </w:r>
      <w:r w:rsidRPr="00B93430">
        <w:rPr>
          <w:rFonts w:hint="eastAsia"/>
        </w:rPr>
        <w:t>50</w:t>
      </w:r>
      <w:r w:rsidRPr="00B93430">
        <w:rPr>
          <w:rFonts w:hint="eastAsia"/>
        </w:rPr>
        <w:t>～</w:t>
      </w:r>
      <w:r w:rsidRPr="00B93430">
        <w:rPr>
          <w:rFonts w:hint="eastAsia"/>
        </w:rPr>
        <w:t>100m</w:t>
      </w:r>
      <w:r w:rsidRPr="00B93430">
        <w:rPr>
          <w:rFonts w:hint="eastAsia"/>
        </w:rPr>
        <w:t>应连续进行不少于一次的检验性工作面预测</w:t>
      </w:r>
      <w:r w:rsidR="00A84E10" w:rsidRPr="00B93430">
        <w:rPr>
          <w:rFonts w:hint="eastAsia"/>
        </w:rPr>
        <w:t>。（错）</w:t>
      </w:r>
    </w:p>
    <w:p w14:paraId="600C022C" w14:textId="77777777" w:rsidR="00480E66" w:rsidRPr="00B93430" w:rsidRDefault="00797A7B" w:rsidP="00086F6D">
      <w:pPr>
        <w:numPr>
          <w:ilvl w:val="0"/>
          <w:numId w:val="7"/>
        </w:numPr>
        <w:ind w:left="0" w:firstLine="640"/>
      </w:pPr>
      <w:r w:rsidRPr="00B93430">
        <w:rPr>
          <w:rFonts w:hint="eastAsia"/>
        </w:rPr>
        <w:t>突出的煤与矸，应先喷洒水雾，在短时间内清除</w:t>
      </w:r>
      <w:r w:rsidR="00A84E10" w:rsidRPr="00B93430">
        <w:rPr>
          <w:rFonts w:hint="eastAsia"/>
        </w:rPr>
        <w:t>。（对）</w:t>
      </w:r>
    </w:p>
    <w:p w14:paraId="47BC3783" w14:textId="77777777" w:rsidR="00480E66" w:rsidRPr="00B93430" w:rsidRDefault="00797A7B" w:rsidP="00086F6D">
      <w:pPr>
        <w:numPr>
          <w:ilvl w:val="0"/>
          <w:numId w:val="7"/>
        </w:numPr>
        <w:ind w:left="0" w:firstLine="640"/>
      </w:pPr>
      <w:r w:rsidRPr="00B93430">
        <w:rPr>
          <w:rFonts w:hint="eastAsia"/>
        </w:rPr>
        <w:t>煤矿在正常情况下，一般采用限量排放瓦斯的方法，即风流中的瓦斯或二氧化碳浓度须控制在</w:t>
      </w:r>
      <w:r w:rsidRPr="00B93430">
        <w:rPr>
          <w:rFonts w:hint="eastAsia"/>
        </w:rPr>
        <w:t>2.0%</w:t>
      </w:r>
      <w:r w:rsidRPr="00B93430">
        <w:rPr>
          <w:rFonts w:hint="eastAsia"/>
        </w:rPr>
        <w:t>以下</w:t>
      </w:r>
      <w:r w:rsidR="00A84E10" w:rsidRPr="00B93430">
        <w:rPr>
          <w:rFonts w:hint="eastAsia"/>
        </w:rPr>
        <w:t>。（错）</w:t>
      </w:r>
    </w:p>
    <w:p w14:paraId="1AAA7B27" w14:textId="77777777" w:rsidR="00480E66" w:rsidRPr="00B93430" w:rsidRDefault="00797A7B" w:rsidP="00086F6D">
      <w:pPr>
        <w:numPr>
          <w:ilvl w:val="0"/>
          <w:numId w:val="7"/>
        </w:numPr>
        <w:ind w:left="0" w:firstLine="640"/>
      </w:pPr>
      <w:r w:rsidRPr="00B93430">
        <w:rPr>
          <w:rFonts w:hint="eastAsia"/>
        </w:rPr>
        <w:t>总指挥（矿山救护队队长）是处理灾害事故的第一责任者</w:t>
      </w:r>
      <w:r w:rsidR="00A84E10" w:rsidRPr="00B93430">
        <w:rPr>
          <w:rFonts w:hint="eastAsia"/>
        </w:rPr>
        <w:t>。（错）</w:t>
      </w:r>
    </w:p>
    <w:p w14:paraId="1943437D" w14:textId="77777777" w:rsidR="00480E66" w:rsidRPr="00B93430" w:rsidRDefault="00797A7B" w:rsidP="00086F6D">
      <w:pPr>
        <w:numPr>
          <w:ilvl w:val="0"/>
          <w:numId w:val="7"/>
        </w:numPr>
        <w:ind w:left="0" w:firstLine="640"/>
      </w:pPr>
      <w:r w:rsidRPr="00B93430">
        <w:rPr>
          <w:rFonts w:hint="eastAsia"/>
        </w:rPr>
        <w:t>矿长对矿山救护队的行动全权负责、具体指挥，其他任何人不得干预</w:t>
      </w:r>
      <w:r w:rsidR="00A84E10" w:rsidRPr="00B93430">
        <w:rPr>
          <w:rFonts w:hint="eastAsia"/>
        </w:rPr>
        <w:t>。（错）</w:t>
      </w:r>
    </w:p>
    <w:p w14:paraId="4480CE5A" w14:textId="77777777" w:rsidR="00480E66" w:rsidRPr="00B93430" w:rsidRDefault="00797A7B" w:rsidP="00086F6D">
      <w:pPr>
        <w:numPr>
          <w:ilvl w:val="0"/>
          <w:numId w:val="7"/>
        </w:numPr>
        <w:ind w:left="0" w:firstLine="640"/>
      </w:pPr>
      <w:r w:rsidRPr="00B93430">
        <w:rPr>
          <w:rFonts w:hint="eastAsia"/>
        </w:rPr>
        <w:t>爆破后没等炮烟散尽，而在炮烟浓度较大或长时间在含有炮烟的空气中作业，也会发生中毒事件</w:t>
      </w:r>
      <w:r w:rsidR="00A84E10" w:rsidRPr="00B93430">
        <w:rPr>
          <w:rFonts w:hint="eastAsia"/>
        </w:rPr>
        <w:t>。（错）</w:t>
      </w:r>
    </w:p>
    <w:p w14:paraId="1C793886" w14:textId="77777777" w:rsidR="00480E66" w:rsidRPr="00B93430" w:rsidRDefault="00797A7B" w:rsidP="00086F6D">
      <w:pPr>
        <w:numPr>
          <w:ilvl w:val="0"/>
          <w:numId w:val="7"/>
        </w:numPr>
        <w:ind w:left="0" w:firstLine="640"/>
      </w:pPr>
      <w:r w:rsidRPr="00B93430">
        <w:rPr>
          <w:rFonts w:hint="eastAsia"/>
        </w:rPr>
        <w:t>矿山救护队工作环境的特殊性决定了救护队必须半军事化管理</w:t>
      </w:r>
      <w:r w:rsidR="00A84E10" w:rsidRPr="00B93430">
        <w:rPr>
          <w:rFonts w:hint="eastAsia"/>
        </w:rPr>
        <w:t>。（错）</w:t>
      </w:r>
    </w:p>
    <w:p w14:paraId="717A40BF" w14:textId="77777777" w:rsidR="00480E66" w:rsidRPr="00B93430" w:rsidRDefault="00797A7B" w:rsidP="00086F6D">
      <w:pPr>
        <w:numPr>
          <w:ilvl w:val="0"/>
          <w:numId w:val="7"/>
        </w:numPr>
        <w:ind w:left="0" w:firstLine="640"/>
      </w:pPr>
      <w:r w:rsidRPr="00B93430">
        <w:rPr>
          <w:rFonts w:hint="eastAsia"/>
        </w:rPr>
        <w:t>矿山救护队必须坚持“安全第一、预防为主”的方针</w:t>
      </w:r>
      <w:r w:rsidR="00A84E10" w:rsidRPr="00B93430">
        <w:rPr>
          <w:rFonts w:hint="eastAsia"/>
        </w:rPr>
        <w:t>。（对）</w:t>
      </w:r>
    </w:p>
    <w:p w14:paraId="7A12D7F1" w14:textId="77777777" w:rsidR="00480E66" w:rsidRPr="00B93430" w:rsidRDefault="00797A7B" w:rsidP="00086F6D">
      <w:pPr>
        <w:numPr>
          <w:ilvl w:val="0"/>
          <w:numId w:val="7"/>
        </w:numPr>
        <w:ind w:left="0" w:firstLine="640"/>
      </w:pPr>
      <w:r w:rsidRPr="00B93430">
        <w:rPr>
          <w:rFonts w:hint="eastAsia"/>
        </w:rPr>
        <w:lastRenderedPageBreak/>
        <w:t>矿山救护指战员在进行矿井安全预防检查和熟悉巷道的时候，检查出的问题要责令矿方“三定”处理</w:t>
      </w:r>
      <w:r w:rsidR="00A84E10" w:rsidRPr="00B93430">
        <w:rPr>
          <w:rFonts w:hint="eastAsia"/>
        </w:rPr>
        <w:t>。（对）</w:t>
      </w:r>
    </w:p>
    <w:p w14:paraId="3FF342CB" w14:textId="77777777" w:rsidR="00480E66" w:rsidRPr="00B93430" w:rsidRDefault="00797A7B" w:rsidP="00086F6D">
      <w:pPr>
        <w:numPr>
          <w:ilvl w:val="0"/>
          <w:numId w:val="7"/>
        </w:numPr>
        <w:ind w:left="0" w:firstLine="640"/>
      </w:pPr>
      <w:r w:rsidRPr="00B93430">
        <w:rPr>
          <w:rFonts w:hint="eastAsia"/>
        </w:rPr>
        <w:t>矿山救护队必须坚持“加强战备、严格训练、主动预防、积极抢救”的原则</w:t>
      </w:r>
      <w:r w:rsidR="00A84E10" w:rsidRPr="00B93430">
        <w:rPr>
          <w:rFonts w:hint="eastAsia"/>
        </w:rPr>
        <w:t>。（对）</w:t>
      </w:r>
    </w:p>
    <w:p w14:paraId="72564487" w14:textId="77777777" w:rsidR="00480E66" w:rsidRPr="00B93430" w:rsidRDefault="00797A7B" w:rsidP="00086F6D">
      <w:pPr>
        <w:numPr>
          <w:ilvl w:val="0"/>
          <w:numId w:val="7"/>
        </w:numPr>
        <w:ind w:left="0" w:firstLine="640"/>
      </w:pPr>
      <w:r w:rsidRPr="00B93430">
        <w:rPr>
          <w:rFonts w:hint="eastAsia"/>
        </w:rPr>
        <w:t>矿山救护队员不属于煤矿井下一线特种作业人员</w:t>
      </w:r>
      <w:r w:rsidR="00F07C20" w:rsidRPr="00B93430">
        <w:rPr>
          <w:rFonts w:hint="eastAsia"/>
        </w:rPr>
        <w:t>。（错）</w:t>
      </w:r>
    </w:p>
    <w:p w14:paraId="728FE6A0" w14:textId="77777777" w:rsidR="00480E66" w:rsidRPr="00B93430" w:rsidRDefault="00797A7B" w:rsidP="00086F6D">
      <w:pPr>
        <w:numPr>
          <w:ilvl w:val="0"/>
          <w:numId w:val="7"/>
        </w:numPr>
        <w:ind w:left="0" w:firstLine="640"/>
      </w:pPr>
      <w:r w:rsidRPr="00B93430">
        <w:rPr>
          <w:rFonts w:hint="eastAsia"/>
        </w:rPr>
        <w:t>矿山救护队虽属战备单位，但对生产指标也有要求</w:t>
      </w:r>
      <w:r w:rsidR="00A84E10" w:rsidRPr="00B93430">
        <w:rPr>
          <w:rFonts w:hint="eastAsia"/>
        </w:rPr>
        <w:t>。（错）</w:t>
      </w:r>
    </w:p>
    <w:p w14:paraId="158F846F" w14:textId="77777777" w:rsidR="00480E66" w:rsidRPr="00B93430" w:rsidRDefault="00797A7B" w:rsidP="00086F6D">
      <w:pPr>
        <w:numPr>
          <w:ilvl w:val="0"/>
          <w:numId w:val="7"/>
        </w:numPr>
        <w:ind w:left="0" w:firstLine="640"/>
      </w:pPr>
      <w:r w:rsidRPr="00B93430">
        <w:rPr>
          <w:rFonts w:hint="eastAsia"/>
        </w:rPr>
        <w:t>矿山救护队实属战备单位，对生产指标没有要求</w:t>
      </w:r>
      <w:r w:rsidR="00A84E10" w:rsidRPr="00B93430">
        <w:rPr>
          <w:rFonts w:hint="eastAsia"/>
        </w:rPr>
        <w:t>。（对）</w:t>
      </w:r>
    </w:p>
    <w:p w14:paraId="3DD856FD" w14:textId="77777777" w:rsidR="00480E66" w:rsidRPr="00B93430" w:rsidRDefault="00797A7B" w:rsidP="00086F6D">
      <w:pPr>
        <w:numPr>
          <w:ilvl w:val="0"/>
          <w:numId w:val="7"/>
        </w:numPr>
        <w:ind w:left="0" w:firstLine="640"/>
      </w:pPr>
      <w:r w:rsidRPr="00B93430">
        <w:rPr>
          <w:rFonts w:hint="eastAsia"/>
        </w:rPr>
        <w:t>救护队返回到驻地如果过于疲劳，则不必整理装备</w:t>
      </w:r>
      <w:r w:rsidR="00A84E10" w:rsidRPr="00B93430">
        <w:rPr>
          <w:rFonts w:hint="eastAsia"/>
        </w:rPr>
        <w:t>。（错）</w:t>
      </w:r>
    </w:p>
    <w:p w14:paraId="2F8DF862" w14:textId="77777777" w:rsidR="00480E66" w:rsidRPr="00B93430" w:rsidRDefault="00797A7B" w:rsidP="00086F6D">
      <w:pPr>
        <w:numPr>
          <w:ilvl w:val="0"/>
          <w:numId w:val="7"/>
        </w:numPr>
        <w:ind w:left="0" w:firstLine="640"/>
      </w:pPr>
      <w:r w:rsidRPr="00B93430">
        <w:rPr>
          <w:rFonts w:hint="eastAsia"/>
        </w:rPr>
        <w:t>组织编制大队训练计划，负责指战员的技术教育是战训科的职责</w:t>
      </w:r>
      <w:r w:rsidR="00A84E10" w:rsidRPr="00B93430">
        <w:rPr>
          <w:rFonts w:hint="eastAsia"/>
        </w:rPr>
        <w:t>。（错）</w:t>
      </w:r>
    </w:p>
    <w:p w14:paraId="747EA496" w14:textId="77777777" w:rsidR="00480E66" w:rsidRPr="00B93430" w:rsidRDefault="00797A7B" w:rsidP="00086F6D">
      <w:pPr>
        <w:numPr>
          <w:ilvl w:val="0"/>
          <w:numId w:val="7"/>
        </w:numPr>
        <w:ind w:left="0" w:firstLine="640"/>
      </w:pPr>
      <w:r w:rsidRPr="00B93430">
        <w:rPr>
          <w:rFonts w:hint="eastAsia"/>
        </w:rPr>
        <w:t>当正、副中队长不在时，小队长担负中队作战的指挥工作</w:t>
      </w:r>
      <w:r w:rsidR="00A84E10" w:rsidRPr="00B93430">
        <w:rPr>
          <w:rFonts w:hint="eastAsia"/>
        </w:rPr>
        <w:t>。（错）</w:t>
      </w:r>
    </w:p>
    <w:p w14:paraId="397CF84B" w14:textId="77777777" w:rsidR="00480E66" w:rsidRPr="00B93430" w:rsidRDefault="00797A7B" w:rsidP="00086F6D">
      <w:pPr>
        <w:numPr>
          <w:ilvl w:val="0"/>
          <w:numId w:val="7"/>
        </w:numPr>
        <w:ind w:left="0" w:firstLine="640"/>
      </w:pPr>
      <w:r w:rsidRPr="00B93430">
        <w:rPr>
          <w:rFonts w:hint="eastAsia"/>
        </w:rPr>
        <w:t>中队技术人员的职责包括在中队长的领导下，全面负责中队的技术工作</w:t>
      </w:r>
      <w:r w:rsidR="00A84E10" w:rsidRPr="00B93430">
        <w:rPr>
          <w:rFonts w:hint="eastAsia"/>
        </w:rPr>
        <w:t>。（对）</w:t>
      </w:r>
    </w:p>
    <w:p w14:paraId="0A4E1B02" w14:textId="77777777" w:rsidR="00480E66" w:rsidRPr="00B93430" w:rsidRDefault="00797A7B" w:rsidP="00086F6D">
      <w:pPr>
        <w:numPr>
          <w:ilvl w:val="0"/>
          <w:numId w:val="7"/>
        </w:numPr>
        <w:ind w:left="0" w:firstLine="640"/>
      </w:pPr>
      <w:r w:rsidRPr="00B93430">
        <w:rPr>
          <w:rFonts w:hint="eastAsia"/>
        </w:rPr>
        <w:t>负责小队的全面工作，带领小队完成上级交给的任务是小队长的职责</w:t>
      </w:r>
      <w:r w:rsidR="00A84E10" w:rsidRPr="00B93430">
        <w:rPr>
          <w:rFonts w:hint="eastAsia"/>
        </w:rPr>
        <w:t>。（对）</w:t>
      </w:r>
    </w:p>
    <w:p w14:paraId="716ED352" w14:textId="77777777" w:rsidR="00480E66" w:rsidRPr="00B93430" w:rsidRDefault="00797A7B" w:rsidP="00086F6D">
      <w:pPr>
        <w:numPr>
          <w:ilvl w:val="0"/>
          <w:numId w:val="7"/>
        </w:numPr>
        <w:ind w:left="0" w:firstLine="640"/>
      </w:pPr>
      <w:r w:rsidRPr="00B93430">
        <w:rPr>
          <w:rFonts w:hint="eastAsia"/>
        </w:rPr>
        <w:t>进入灾区前，根据队员氧气呼吸器最高的压力确定撤离灾区的时间</w:t>
      </w:r>
      <w:r w:rsidR="00A84E10" w:rsidRPr="00B93430">
        <w:rPr>
          <w:rFonts w:hint="eastAsia"/>
        </w:rPr>
        <w:t>。（错）</w:t>
      </w:r>
    </w:p>
    <w:p w14:paraId="43ADE873" w14:textId="77777777" w:rsidR="00480E66" w:rsidRPr="00B93430" w:rsidRDefault="00797A7B" w:rsidP="00086F6D">
      <w:pPr>
        <w:numPr>
          <w:ilvl w:val="0"/>
          <w:numId w:val="7"/>
        </w:numPr>
        <w:ind w:left="0" w:firstLine="640"/>
      </w:pPr>
      <w:r w:rsidRPr="00B93430">
        <w:rPr>
          <w:rFonts w:hint="eastAsia"/>
        </w:rPr>
        <w:t>如果小队中有人自我感觉不良、呼吸器有故障或受到伤害应立即组织全小队撤出灾区</w:t>
      </w:r>
      <w:r w:rsidR="00A84E10" w:rsidRPr="00B93430">
        <w:rPr>
          <w:rFonts w:hint="eastAsia"/>
        </w:rPr>
        <w:t>。（对）</w:t>
      </w:r>
    </w:p>
    <w:p w14:paraId="01BB60C4" w14:textId="77777777" w:rsidR="00480E66" w:rsidRPr="00B93430" w:rsidRDefault="00797A7B" w:rsidP="00086F6D">
      <w:pPr>
        <w:numPr>
          <w:ilvl w:val="0"/>
          <w:numId w:val="7"/>
        </w:numPr>
        <w:ind w:left="0" w:firstLine="640"/>
      </w:pPr>
      <w:r w:rsidRPr="00B93430">
        <w:rPr>
          <w:rFonts w:hint="eastAsia"/>
        </w:rPr>
        <w:lastRenderedPageBreak/>
        <w:t>救护队员在处理事故时，为了迅速而正确地完成指挥员的命令，不需要与其经常保持联系</w:t>
      </w:r>
      <w:r w:rsidR="00A84E10" w:rsidRPr="00B93430">
        <w:rPr>
          <w:rFonts w:hint="eastAsia"/>
        </w:rPr>
        <w:t>。（错）</w:t>
      </w:r>
    </w:p>
    <w:p w14:paraId="0C7C02A4" w14:textId="77777777" w:rsidR="00480E66" w:rsidRPr="00B93430" w:rsidRDefault="00797A7B" w:rsidP="00086F6D">
      <w:pPr>
        <w:numPr>
          <w:ilvl w:val="0"/>
          <w:numId w:val="7"/>
        </w:numPr>
        <w:ind w:left="0" w:firstLine="640"/>
      </w:pPr>
      <w:r w:rsidRPr="00B93430">
        <w:rPr>
          <w:rFonts w:hint="eastAsia"/>
        </w:rPr>
        <w:t>电话值班是救护工作的重要岗位之一，电话值班员由固定救护队员担任</w:t>
      </w:r>
      <w:r w:rsidR="00A84E10" w:rsidRPr="00B93430">
        <w:rPr>
          <w:rFonts w:hint="eastAsia"/>
        </w:rPr>
        <w:t>。（错）</w:t>
      </w:r>
    </w:p>
    <w:p w14:paraId="0C7E1358" w14:textId="77777777" w:rsidR="00480E66" w:rsidRPr="00B93430" w:rsidRDefault="00797A7B" w:rsidP="00086F6D">
      <w:pPr>
        <w:numPr>
          <w:ilvl w:val="0"/>
          <w:numId w:val="7"/>
        </w:numPr>
        <w:ind w:left="0" w:firstLine="640"/>
      </w:pPr>
      <w:r w:rsidRPr="00B93430">
        <w:rPr>
          <w:rFonts w:hint="eastAsia"/>
        </w:rPr>
        <w:t>听清、记清事故召请电话，做好填写记录，及时传达各种命令是通信员的职责</w:t>
      </w:r>
      <w:r w:rsidR="00A84E10" w:rsidRPr="00B93430">
        <w:rPr>
          <w:rFonts w:hint="eastAsia"/>
        </w:rPr>
        <w:t>。（错）</w:t>
      </w:r>
    </w:p>
    <w:p w14:paraId="5BB8BF32" w14:textId="77777777" w:rsidR="00480E66" w:rsidRPr="00B93430" w:rsidRDefault="00797A7B" w:rsidP="00086F6D">
      <w:pPr>
        <w:numPr>
          <w:ilvl w:val="0"/>
          <w:numId w:val="7"/>
        </w:numPr>
        <w:ind w:left="0" w:firstLine="640"/>
      </w:pPr>
      <w:r w:rsidRPr="00B93430">
        <w:rPr>
          <w:rFonts w:hint="eastAsia"/>
        </w:rPr>
        <w:t>站岗队员的派遣和撤离由井下基地的小队长决定</w:t>
      </w:r>
      <w:r w:rsidR="00A84E10" w:rsidRPr="00B93430">
        <w:rPr>
          <w:rFonts w:hint="eastAsia"/>
        </w:rPr>
        <w:t>。（错）</w:t>
      </w:r>
    </w:p>
    <w:p w14:paraId="598BC080" w14:textId="77777777" w:rsidR="00480E66" w:rsidRPr="00B93430" w:rsidRDefault="00797A7B" w:rsidP="00086F6D">
      <w:pPr>
        <w:numPr>
          <w:ilvl w:val="0"/>
          <w:numId w:val="7"/>
        </w:numPr>
        <w:ind w:left="0" w:firstLine="640"/>
      </w:pPr>
      <w:r w:rsidRPr="00B93430">
        <w:rPr>
          <w:rFonts w:hint="eastAsia"/>
        </w:rPr>
        <w:t>站岗队员有最低限度的个人装备外，不应配有各种气体检测仪器</w:t>
      </w:r>
      <w:r w:rsidR="00A84E10" w:rsidRPr="00B93430">
        <w:rPr>
          <w:rFonts w:hint="eastAsia"/>
        </w:rPr>
        <w:t>。（错）</w:t>
      </w:r>
    </w:p>
    <w:p w14:paraId="6164D18E" w14:textId="77777777" w:rsidR="00480E66" w:rsidRPr="00B93430" w:rsidRDefault="00797A7B" w:rsidP="00086F6D">
      <w:pPr>
        <w:numPr>
          <w:ilvl w:val="0"/>
          <w:numId w:val="7"/>
        </w:numPr>
        <w:ind w:left="0" w:firstLine="640"/>
      </w:pPr>
      <w:r w:rsidRPr="00B93430">
        <w:rPr>
          <w:rFonts w:hint="eastAsia"/>
        </w:rPr>
        <w:t>矿山救护队的基本工资及附加工资，应根据在职职工人数作出全年的劳动工资计划</w:t>
      </w:r>
      <w:r w:rsidR="00A84E10" w:rsidRPr="00B93430">
        <w:rPr>
          <w:rFonts w:hint="eastAsia"/>
        </w:rPr>
        <w:t>。（对）</w:t>
      </w:r>
    </w:p>
    <w:p w14:paraId="73C8135E" w14:textId="77777777" w:rsidR="00480E66" w:rsidRPr="00B93430" w:rsidRDefault="00797A7B" w:rsidP="00086F6D">
      <w:pPr>
        <w:numPr>
          <w:ilvl w:val="0"/>
          <w:numId w:val="7"/>
        </w:numPr>
        <w:ind w:left="0" w:firstLine="640"/>
      </w:pPr>
      <w:r w:rsidRPr="00B93430">
        <w:rPr>
          <w:rFonts w:hint="eastAsia"/>
        </w:rPr>
        <w:t>矿山事故的突发性决定了矿山救护队的行动的突然性</w:t>
      </w:r>
      <w:r w:rsidR="00A84E10" w:rsidRPr="00B93430">
        <w:rPr>
          <w:rFonts w:hint="eastAsia"/>
        </w:rPr>
        <w:t>。（对）</w:t>
      </w:r>
    </w:p>
    <w:p w14:paraId="5D9BF4BC" w14:textId="77777777" w:rsidR="00480E66" w:rsidRPr="00B93430" w:rsidRDefault="00797A7B" w:rsidP="00086F6D">
      <w:pPr>
        <w:numPr>
          <w:ilvl w:val="0"/>
          <w:numId w:val="7"/>
        </w:numPr>
        <w:ind w:left="0" w:firstLine="640"/>
      </w:pPr>
      <w:r w:rsidRPr="00B93430">
        <w:rPr>
          <w:rFonts w:hint="eastAsia"/>
        </w:rPr>
        <w:t>抢险救灾特殊性技术措施是在一般性技术措施的基础上制定的</w:t>
      </w:r>
      <w:r w:rsidR="00A84E10" w:rsidRPr="00B93430">
        <w:rPr>
          <w:rFonts w:hint="eastAsia"/>
        </w:rPr>
        <w:t>。（对）</w:t>
      </w:r>
    </w:p>
    <w:p w14:paraId="4308A63D" w14:textId="77777777" w:rsidR="00480E66" w:rsidRPr="00B93430" w:rsidRDefault="00797A7B" w:rsidP="00086F6D">
      <w:pPr>
        <w:numPr>
          <w:ilvl w:val="0"/>
          <w:numId w:val="7"/>
        </w:numPr>
        <w:ind w:left="0" w:firstLine="640"/>
      </w:pPr>
      <w:r w:rsidRPr="00B93430">
        <w:rPr>
          <w:rFonts w:hint="eastAsia"/>
        </w:rPr>
        <w:t>人机控制系统主要有两类：一类为机械化控制的人力系统；一类是全自动化控制的人机系统</w:t>
      </w:r>
      <w:r w:rsidR="00A84E10" w:rsidRPr="00B93430">
        <w:rPr>
          <w:rFonts w:hint="eastAsia"/>
        </w:rPr>
        <w:t>。（错）</w:t>
      </w:r>
    </w:p>
    <w:p w14:paraId="3DDE591D" w14:textId="77777777" w:rsidR="00480E66" w:rsidRPr="00B93430" w:rsidRDefault="00797A7B" w:rsidP="00086F6D">
      <w:pPr>
        <w:numPr>
          <w:ilvl w:val="0"/>
          <w:numId w:val="7"/>
        </w:numPr>
        <w:ind w:left="0" w:firstLine="640"/>
      </w:pPr>
      <w:r w:rsidRPr="00B93430">
        <w:rPr>
          <w:rFonts w:hint="eastAsia"/>
        </w:rPr>
        <w:t>矿山救援工作的成功与否和照明条件没有关系</w:t>
      </w:r>
      <w:r w:rsidR="00A84E10" w:rsidRPr="00B93430">
        <w:rPr>
          <w:rFonts w:hint="eastAsia"/>
        </w:rPr>
        <w:t>。（错）</w:t>
      </w:r>
    </w:p>
    <w:p w14:paraId="160D770B" w14:textId="77777777" w:rsidR="00480E66" w:rsidRPr="00B93430" w:rsidRDefault="00797A7B" w:rsidP="00086F6D">
      <w:pPr>
        <w:numPr>
          <w:ilvl w:val="0"/>
          <w:numId w:val="7"/>
        </w:numPr>
        <w:ind w:left="0" w:firstLine="640"/>
      </w:pPr>
      <w:r w:rsidRPr="00B93430">
        <w:rPr>
          <w:rFonts w:hint="eastAsia"/>
        </w:rPr>
        <w:t>温热环境的几要素包括温度、湿度、风速、热辐射、人体代谢，但不包括着衣量</w:t>
      </w:r>
      <w:r w:rsidR="00A84E10" w:rsidRPr="00B93430">
        <w:rPr>
          <w:rFonts w:hint="eastAsia"/>
        </w:rPr>
        <w:t>。（错）</w:t>
      </w:r>
    </w:p>
    <w:p w14:paraId="1D9C9BBE" w14:textId="77777777" w:rsidR="00480E66" w:rsidRPr="00B93430" w:rsidRDefault="00797A7B" w:rsidP="00086F6D">
      <w:pPr>
        <w:numPr>
          <w:ilvl w:val="0"/>
          <w:numId w:val="7"/>
        </w:numPr>
        <w:ind w:left="0" w:firstLine="640"/>
      </w:pPr>
      <w:r w:rsidRPr="00B93430">
        <w:rPr>
          <w:rFonts w:hint="eastAsia"/>
        </w:rPr>
        <w:t>疲劳现象的出现要有一个过程，它大致分为三种程度，即轻度疲劳、一般疲劳阶段和过渡疲劳阶段</w:t>
      </w:r>
      <w:r w:rsidR="00A84E10" w:rsidRPr="00B93430">
        <w:rPr>
          <w:rFonts w:hint="eastAsia"/>
        </w:rPr>
        <w:t>。（对）</w:t>
      </w:r>
    </w:p>
    <w:p w14:paraId="1C0F8B16" w14:textId="77777777" w:rsidR="00480E66" w:rsidRPr="00B93430" w:rsidRDefault="00797A7B" w:rsidP="00086F6D">
      <w:pPr>
        <w:numPr>
          <w:ilvl w:val="0"/>
          <w:numId w:val="7"/>
        </w:numPr>
        <w:ind w:left="0" w:firstLine="640"/>
      </w:pPr>
      <w:r w:rsidRPr="00B93430">
        <w:rPr>
          <w:rFonts w:hint="eastAsia"/>
        </w:rPr>
        <w:lastRenderedPageBreak/>
        <w:t>影响成功救援异常的心理状态的因素包括心理疲劳、环境对人的心理影响、侥幸心理</w:t>
      </w:r>
      <w:r w:rsidR="00A84E10" w:rsidRPr="00B93430">
        <w:rPr>
          <w:rFonts w:hint="eastAsia"/>
        </w:rPr>
        <w:t>。（错）</w:t>
      </w:r>
    </w:p>
    <w:p w14:paraId="1B579446" w14:textId="77777777" w:rsidR="00480E66" w:rsidRPr="00B93430" w:rsidRDefault="00797A7B" w:rsidP="00086F6D">
      <w:pPr>
        <w:numPr>
          <w:ilvl w:val="0"/>
          <w:numId w:val="7"/>
        </w:numPr>
        <w:ind w:left="0" w:firstLine="640"/>
      </w:pPr>
      <w:r w:rsidRPr="00B93430">
        <w:rPr>
          <w:rFonts w:hint="eastAsia"/>
        </w:rPr>
        <w:t>影响成功救援的异常心理状态包括心理疲劳、环境对人的心理影响、侥幸心理</w:t>
      </w:r>
      <w:r w:rsidR="00A84E10" w:rsidRPr="00B93430">
        <w:rPr>
          <w:rFonts w:hint="eastAsia"/>
        </w:rPr>
        <w:t>。（错）</w:t>
      </w:r>
    </w:p>
    <w:p w14:paraId="09E00DA3" w14:textId="77777777" w:rsidR="00480E66" w:rsidRPr="00B93430" w:rsidRDefault="00797A7B" w:rsidP="00086F6D">
      <w:pPr>
        <w:numPr>
          <w:ilvl w:val="0"/>
          <w:numId w:val="7"/>
        </w:numPr>
        <w:ind w:left="0" w:firstLine="640"/>
      </w:pPr>
      <w:r w:rsidRPr="00B93430">
        <w:rPr>
          <w:rFonts w:hint="eastAsia"/>
        </w:rPr>
        <w:t>采取整巷法处理事故时，边整理工作面边支架棚子，把垮落的矸石倒入采空区，派人砌好矸石墙，每整理</w:t>
      </w:r>
      <w:r w:rsidRPr="00B93430">
        <w:rPr>
          <w:rFonts w:hint="eastAsia"/>
        </w:rPr>
        <w:t>2m</w:t>
      </w:r>
      <w:r w:rsidRPr="00B93430">
        <w:rPr>
          <w:rFonts w:hint="eastAsia"/>
        </w:rPr>
        <w:t>工作面，支两架梁棚</w:t>
      </w:r>
      <w:r w:rsidR="00A84E10" w:rsidRPr="00B93430">
        <w:rPr>
          <w:rFonts w:hint="eastAsia"/>
        </w:rPr>
        <w:t>。（错）</w:t>
      </w:r>
    </w:p>
    <w:p w14:paraId="7377CF46" w14:textId="77777777" w:rsidR="00480E66" w:rsidRPr="00B93430" w:rsidRDefault="00797A7B" w:rsidP="00086F6D">
      <w:pPr>
        <w:numPr>
          <w:ilvl w:val="0"/>
          <w:numId w:val="7"/>
        </w:numPr>
        <w:ind w:left="0" w:firstLine="640"/>
      </w:pPr>
      <w:r w:rsidRPr="00B93430">
        <w:rPr>
          <w:rFonts w:hint="eastAsia"/>
        </w:rPr>
        <w:t>采煤工作面发生局部冒顶时，一般采用掏梁窝使用单腿或悬挂金属顶梁处理</w:t>
      </w:r>
      <w:r w:rsidR="00A84E10" w:rsidRPr="00B93430">
        <w:rPr>
          <w:rFonts w:hint="eastAsia"/>
        </w:rPr>
        <w:t>。（对）</w:t>
      </w:r>
    </w:p>
    <w:p w14:paraId="56579EF3" w14:textId="77777777" w:rsidR="00480E66" w:rsidRPr="00B93430" w:rsidRDefault="00797A7B" w:rsidP="00086F6D">
      <w:pPr>
        <w:numPr>
          <w:ilvl w:val="0"/>
          <w:numId w:val="7"/>
        </w:numPr>
        <w:ind w:left="0" w:firstLine="640"/>
      </w:pPr>
      <w:r w:rsidRPr="00B93430">
        <w:rPr>
          <w:rFonts w:hint="eastAsia"/>
        </w:rPr>
        <w:t>増阻分支风量减少量大于増阻分支的风量增加量，这是増阻调节的优点</w:t>
      </w:r>
      <w:r w:rsidR="00A84E10" w:rsidRPr="00B93430">
        <w:rPr>
          <w:rFonts w:hint="eastAsia"/>
        </w:rPr>
        <w:t>。（错）</w:t>
      </w:r>
    </w:p>
    <w:p w14:paraId="7A79A71E" w14:textId="77777777" w:rsidR="00480E66" w:rsidRPr="00B93430" w:rsidRDefault="00797A7B" w:rsidP="00086F6D">
      <w:pPr>
        <w:numPr>
          <w:ilvl w:val="0"/>
          <w:numId w:val="7"/>
        </w:numPr>
        <w:ind w:left="0" w:firstLine="640"/>
      </w:pPr>
      <w:r w:rsidRPr="00B93430">
        <w:rPr>
          <w:rFonts w:hint="eastAsia"/>
        </w:rPr>
        <w:t>当用増阻或降阻方法调节均难达到目的或不经济时，可以通过安设辅助通风机来达到调节风量的目的</w:t>
      </w:r>
      <w:r w:rsidR="00A84E10" w:rsidRPr="00B93430">
        <w:rPr>
          <w:rFonts w:hint="eastAsia"/>
        </w:rPr>
        <w:t>。（对）</w:t>
      </w:r>
    </w:p>
    <w:p w14:paraId="280D17BF" w14:textId="77777777" w:rsidR="00480E66" w:rsidRPr="00B93430" w:rsidRDefault="00797A7B" w:rsidP="00086F6D">
      <w:pPr>
        <w:numPr>
          <w:ilvl w:val="0"/>
          <w:numId w:val="7"/>
        </w:numPr>
        <w:ind w:left="0" w:firstLine="640"/>
      </w:pPr>
      <w:r w:rsidRPr="00B93430">
        <w:rPr>
          <w:rFonts w:hint="eastAsia"/>
        </w:rPr>
        <w:t>辅助通风机在巷道中的安设有两种方法：一种是带密闭墙的辅助通风机；另一种是不带密闭墙的辅助通风机</w:t>
      </w:r>
      <w:r w:rsidR="00A84E10" w:rsidRPr="00B93430">
        <w:rPr>
          <w:rFonts w:hint="eastAsia"/>
        </w:rPr>
        <w:t>。（对）</w:t>
      </w:r>
    </w:p>
    <w:p w14:paraId="1954B8F4" w14:textId="77777777" w:rsidR="00480E66" w:rsidRPr="00B93430" w:rsidRDefault="00797A7B" w:rsidP="00086F6D">
      <w:pPr>
        <w:numPr>
          <w:ilvl w:val="0"/>
          <w:numId w:val="7"/>
        </w:numPr>
        <w:ind w:left="0" w:firstLine="640"/>
      </w:pPr>
      <w:r w:rsidRPr="00B93430">
        <w:rPr>
          <w:rFonts w:hint="eastAsia"/>
        </w:rPr>
        <w:t>不带密闭墙的辅助通风机该方法简单，可在有瓦斯、煤尘爆炸危险的矿山使用</w:t>
      </w:r>
      <w:r w:rsidR="00A84E10" w:rsidRPr="00B93430">
        <w:rPr>
          <w:rFonts w:hint="eastAsia"/>
        </w:rPr>
        <w:t>。（错）</w:t>
      </w:r>
    </w:p>
    <w:p w14:paraId="624835D1" w14:textId="77777777" w:rsidR="00480E66" w:rsidRPr="00B93430" w:rsidRDefault="00797A7B" w:rsidP="00086F6D">
      <w:pPr>
        <w:numPr>
          <w:ilvl w:val="0"/>
          <w:numId w:val="7"/>
        </w:numPr>
        <w:ind w:left="0" w:firstLine="640"/>
      </w:pPr>
      <w:r w:rsidRPr="00B93430">
        <w:rPr>
          <w:rFonts w:hint="eastAsia"/>
        </w:rPr>
        <w:t>用于增压调节法带密闭墙的辅助通风机多安设于进风巷或辅助巷道中</w:t>
      </w:r>
      <w:r w:rsidR="00A84E10" w:rsidRPr="00B93430">
        <w:rPr>
          <w:rFonts w:hint="eastAsia"/>
        </w:rPr>
        <w:t>。（错）</w:t>
      </w:r>
    </w:p>
    <w:p w14:paraId="07457037" w14:textId="77777777" w:rsidR="00480E66" w:rsidRPr="00B93430" w:rsidRDefault="00797A7B" w:rsidP="00086F6D">
      <w:pPr>
        <w:numPr>
          <w:ilvl w:val="0"/>
          <w:numId w:val="7"/>
        </w:numPr>
        <w:ind w:left="0" w:firstLine="640"/>
      </w:pPr>
      <w:r w:rsidRPr="00B93430">
        <w:rPr>
          <w:rFonts w:hint="eastAsia"/>
        </w:rPr>
        <w:t>通风机联合工作可分为串联、并联、角联三大类</w:t>
      </w:r>
      <w:r w:rsidR="00A84E10" w:rsidRPr="00B93430">
        <w:rPr>
          <w:rFonts w:hint="eastAsia"/>
        </w:rPr>
        <w:t>。（错）</w:t>
      </w:r>
    </w:p>
    <w:p w14:paraId="0DEEA6EE" w14:textId="77777777" w:rsidR="00480E66" w:rsidRPr="00B93430" w:rsidRDefault="00797A7B" w:rsidP="00086F6D">
      <w:pPr>
        <w:numPr>
          <w:ilvl w:val="0"/>
          <w:numId w:val="7"/>
        </w:numPr>
        <w:ind w:left="0" w:firstLine="640"/>
      </w:pPr>
      <w:r w:rsidRPr="00B93430">
        <w:rPr>
          <w:rFonts w:hint="eastAsia"/>
        </w:rPr>
        <w:t>瓦斯爆炸时会产生三个致命因素：火焰锋面、冲击波、和井巷大气成分的变化</w:t>
      </w:r>
      <w:r w:rsidR="00A84E10" w:rsidRPr="00B93430">
        <w:rPr>
          <w:rFonts w:hint="eastAsia"/>
        </w:rPr>
        <w:t>。（对）</w:t>
      </w:r>
    </w:p>
    <w:p w14:paraId="1786ADBD" w14:textId="77777777" w:rsidR="00480E66" w:rsidRPr="00B93430" w:rsidRDefault="00797A7B" w:rsidP="00086F6D">
      <w:pPr>
        <w:numPr>
          <w:ilvl w:val="0"/>
          <w:numId w:val="7"/>
        </w:numPr>
        <w:ind w:left="0" w:firstLine="640"/>
      </w:pPr>
      <w:r w:rsidRPr="00B93430">
        <w:rPr>
          <w:rFonts w:hint="eastAsia"/>
        </w:rPr>
        <w:t>矿井瓦斯爆炸事故的特点包括瓦斯爆炸发生的潜在</w:t>
      </w:r>
      <w:r w:rsidRPr="00B93430">
        <w:rPr>
          <w:rFonts w:hint="eastAsia"/>
        </w:rPr>
        <w:lastRenderedPageBreak/>
        <w:t>危险大、瓦斯爆炸造成的伤亡事故严重、影响瓦斯爆炸事故发生的因素是复杂的、瓦斯爆炸还会诱发其他事故的发生</w:t>
      </w:r>
      <w:r w:rsidR="00A84E10" w:rsidRPr="00B93430">
        <w:rPr>
          <w:rFonts w:hint="eastAsia"/>
        </w:rPr>
        <w:t>。（对）</w:t>
      </w:r>
    </w:p>
    <w:p w14:paraId="24C3E4C2" w14:textId="77777777" w:rsidR="00480E66" w:rsidRPr="00B93430" w:rsidRDefault="00797A7B" w:rsidP="00086F6D">
      <w:pPr>
        <w:numPr>
          <w:ilvl w:val="0"/>
          <w:numId w:val="7"/>
        </w:numPr>
        <w:ind w:left="0" w:firstLine="640"/>
      </w:pPr>
      <w:r w:rsidRPr="00B93430">
        <w:rPr>
          <w:rFonts w:hint="eastAsia"/>
        </w:rPr>
        <w:t>发生矿井瓦斯燃烧的基本条件是具有一定温度和足够能量的热源、存在一定浓度的瓦斯、具有新鲜空气</w:t>
      </w:r>
      <w:r w:rsidR="00A84E10" w:rsidRPr="00B93430">
        <w:rPr>
          <w:rFonts w:hint="eastAsia"/>
        </w:rPr>
        <w:t>。（对）</w:t>
      </w:r>
    </w:p>
    <w:p w14:paraId="0A2BA9B1" w14:textId="77777777" w:rsidR="00480E66" w:rsidRPr="00B93430" w:rsidRDefault="00797A7B" w:rsidP="00086F6D">
      <w:pPr>
        <w:numPr>
          <w:ilvl w:val="0"/>
          <w:numId w:val="7"/>
        </w:numPr>
        <w:ind w:left="0" w:firstLine="640"/>
      </w:pPr>
      <w:r w:rsidRPr="00B93430">
        <w:rPr>
          <w:rFonts w:hint="eastAsia"/>
        </w:rPr>
        <w:t>瓦斯的存在会相对降低空气中的氧含量，当瓦斯浓度达到</w:t>
      </w:r>
      <w:r w:rsidRPr="00B93430">
        <w:rPr>
          <w:rFonts w:hint="eastAsia"/>
        </w:rPr>
        <w:t>43%</w:t>
      </w:r>
      <w:r w:rsidRPr="00B93430">
        <w:rPr>
          <w:rFonts w:hint="eastAsia"/>
        </w:rPr>
        <w:t>时，氧含量就只占</w:t>
      </w:r>
      <w:r w:rsidRPr="00B93430">
        <w:rPr>
          <w:rFonts w:hint="eastAsia"/>
        </w:rPr>
        <w:t>18%</w:t>
      </w:r>
      <w:r w:rsidRPr="00B93430">
        <w:rPr>
          <w:rFonts w:hint="eastAsia"/>
        </w:rPr>
        <w:t>了，人就会因缺氧而窒息死亡</w:t>
      </w:r>
      <w:r w:rsidR="00A84E10" w:rsidRPr="00B93430">
        <w:rPr>
          <w:rFonts w:hint="eastAsia"/>
        </w:rPr>
        <w:t>。（错）</w:t>
      </w:r>
    </w:p>
    <w:p w14:paraId="48199C27" w14:textId="77777777" w:rsidR="00480E66" w:rsidRPr="00B93430" w:rsidRDefault="00797A7B" w:rsidP="00086F6D">
      <w:pPr>
        <w:numPr>
          <w:ilvl w:val="0"/>
          <w:numId w:val="7"/>
        </w:numPr>
        <w:ind w:left="0" w:firstLine="640"/>
      </w:pPr>
      <w:r w:rsidRPr="00B93430">
        <w:rPr>
          <w:rFonts w:hint="eastAsia"/>
        </w:rPr>
        <w:t>矿井发生大的突水事故后，矿井救灾工作一般分为疏散遇险人员、抢险救灾、治水保矿、治水复矿四个阶段</w:t>
      </w:r>
      <w:r w:rsidR="00A84E10" w:rsidRPr="00B93430">
        <w:rPr>
          <w:rFonts w:hint="eastAsia"/>
        </w:rPr>
        <w:t>。（错）</w:t>
      </w:r>
    </w:p>
    <w:p w14:paraId="19886E7E" w14:textId="77777777" w:rsidR="00480E66" w:rsidRPr="00B93430" w:rsidRDefault="00797A7B" w:rsidP="00086F6D">
      <w:pPr>
        <w:numPr>
          <w:ilvl w:val="0"/>
          <w:numId w:val="7"/>
        </w:numPr>
        <w:ind w:left="0" w:firstLine="640"/>
      </w:pPr>
      <w:r w:rsidRPr="00B93430">
        <w:rPr>
          <w:rFonts w:hint="eastAsia"/>
        </w:rPr>
        <w:t>矿井发生大的突水事故后，提供各种技术图件，如井巷布置图、水文地质图、充水性图等是注浆堵水组的任务</w:t>
      </w:r>
      <w:r w:rsidR="00A84E10" w:rsidRPr="00B93430">
        <w:rPr>
          <w:rFonts w:hint="eastAsia"/>
        </w:rPr>
        <w:t>。（错）</w:t>
      </w:r>
    </w:p>
    <w:p w14:paraId="2203A7F3" w14:textId="77777777" w:rsidR="00480E66" w:rsidRPr="00B93430" w:rsidRDefault="00797A7B" w:rsidP="00086F6D">
      <w:pPr>
        <w:numPr>
          <w:ilvl w:val="0"/>
          <w:numId w:val="7"/>
        </w:numPr>
        <w:ind w:left="0" w:firstLine="640"/>
      </w:pPr>
      <w:r w:rsidRPr="00B93430">
        <w:rPr>
          <w:rFonts w:hint="eastAsia"/>
        </w:rPr>
        <w:t>矿井发生大的突水事故后，专家决策组的任务是</w:t>
      </w:r>
      <w:r w:rsidR="00140281" w:rsidRPr="00B93430">
        <w:rPr>
          <w:rFonts w:hint="eastAsia"/>
        </w:rPr>
        <w:t>：</w:t>
      </w:r>
      <w:r w:rsidRPr="00B93430">
        <w:rPr>
          <w:rFonts w:hint="eastAsia"/>
        </w:rPr>
        <w:t>方案审定；给总指挥提供决策方案；制定治水方案，选择排水、堵水，或者排堵相结合的方法；根据现场抢险救灾组、水情观测及资料分析组提供的资料，初步确定水源和涌水通道</w:t>
      </w:r>
      <w:r w:rsidR="00A84E10" w:rsidRPr="00B93430">
        <w:rPr>
          <w:rFonts w:hint="eastAsia"/>
        </w:rPr>
        <w:t>。（对）</w:t>
      </w:r>
    </w:p>
    <w:p w14:paraId="014ED665" w14:textId="77777777" w:rsidR="00480E66" w:rsidRPr="00B93430" w:rsidRDefault="00797A7B" w:rsidP="00086F6D">
      <w:pPr>
        <w:numPr>
          <w:ilvl w:val="0"/>
          <w:numId w:val="7"/>
        </w:numPr>
        <w:ind w:left="0" w:firstLine="640"/>
      </w:pPr>
      <w:r w:rsidRPr="00B93430">
        <w:rPr>
          <w:rFonts w:hint="eastAsia"/>
        </w:rPr>
        <w:t>用矿井的总排水量计算突水量方法简单，测量速度快，数据也基本可靠</w:t>
      </w:r>
      <w:r w:rsidR="00A84E10" w:rsidRPr="00B93430">
        <w:rPr>
          <w:rFonts w:hint="eastAsia"/>
        </w:rPr>
        <w:t>。（错）</w:t>
      </w:r>
    </w:p>
    <w:p w14:paraId="48838E3F" w14:textId="77777777" w:rsidR="00480E66" w:rsidRPr="00B93430" w:rsidRDefault="00797A7B" w:rsidP="00086F6D">
      <w:pPr>
        <w:numPr>
          <w:ilvl w:val="0"/>
          <w:numId w:val="7"/>
        </w:numPr>
        <w:ind w:left="0" w:firstLine="640"/>
      </w:pPr>
      <w:r w:rsidRPr="00B93430">
        <w:rPr>
          <w:rFonts w:hint="eastAsia"/>
        </w:rPr>
        <w:t>突水事故发生后，对于那些低于外部水位的避难地点，最好的办法是迅速排水，及早营救他们</w:t>
      </w:r>
      <w:r w:rsidR="00A84E10" w:rsidRPr="00B93430">
        <w:rPr>
          <w:rFonts w:hint="eastAsia"/>
        </w:rPr>
        <w:t>。（对）</w:t>
      </w:r>
    </w:p>
    <w:p w14:paraId="79F4F182" w14:textId="77777777" w:rsidR="00480E66" w:rsidRPr="00B93430" w:rsidRDefault="00797A7B" w:rsidP="00086F6D">
      <w:pPr>
        <w:numPr>
          <w:ilvl w:val="0"/>
          <w:numId w:val="7"/>
        </w:numPr>
        <w:ind w:left="0" w:firstLine="640"/>
      </w:pPr>
      <w:r w:rsidRPr="00B93430">
        <w:rPr>
          <w:rFonts w:hint="eastAsia"/>
        </w:rPr>
        <w:t>矿山抢险救灾指挥组织机构设置的依据应考虑灾区的实际情况，不必考虑指挥人员的精力和能力需要的要求</w:t>
      </w:r>
      <w:r w:rsidR="00A84E10" w:rsidRPr="00B93430">
        <w:rPr>
          <w:rFonts w:hint="eastAsia"/>
        </w:rPr>
        <w:t>。（错）</w:t>
      </w:r>
    </w:p>
    <w:p w14:paraId="44E1FFBD" w14:textId="77777777" w:rsidR="00480E66" w:rsidRPr="00B93430" w:rsidRDefault="00797A7B" w:rsidP="00086F6D">
      <w:pPr>
        <w:numPr>
          <w:ilvl w:val="0"/>
          <w:numId w:val="7"/>
        </w:numPr>
        <w:ind w:left="0" w:firstLine="640"/>
      </w:pPr>
      <w:r w:rsidRPr="00B93430">
        <w:rPr>
          <w:rFonts w:hint="eastAsia"/>
        </w:rPr>
        <w:t>当依靠自身力量无法应对灾情发展和救灾工作需要时，应想方设法自己克服困难，不能给上级领导找麻烦</w:t>
      </w:r>
      <w:r w:rsidR="00A84E10" w:rsidRPr="00B93430">
        <w:rPr>
          <w:rFonts w:hint="eastAsia"/>
        </w:rPr>
        <w:t>。（错）</w:t>
      </w:r>
    </w:p>
    <w:p w14:paraId="2D1CC4B6" w14:textId="77777777" w:rsidR="00480E66" w:rsidRPr="00B93430" w:rsidRDefault="00797A7B" w:rsidP="00086F6D">
      <w:pPr>
        <w:numPr>
          <w:ilvl w:val="0"/>
          <w:numId w:val="7"/>
        </w:numPr>
        <w:ind w:left="0" w:firstLine="640"/>
      </w:pPr>
      <w:r w:rsidRPr="00B93430">
        <w:rPr>
          <w:rFonts w:hint="eastAsia"/>
        </w:rPr>
        <w:lastRenderedPageBreak/>
        <w:t>救护指挥部指挥的主要职责包括负责救护队的行动，但不包括指定井下救护基地救护指挥和地面救护基地指挥</w:t>
      </w:r>
      <w:r w:rsidR="00A84E10" w:rsidRPr="00B93430">
        <w:rPr>
          <w:rFonts w:hint="eastAsia"/>
        </w:rPr>
        <w:t>。（错）</w:t>
      </w:r>
    </w:p>
    <w:p w14:paraId="43B345CB" w14:textId="77777777" w:rsidR="00480E66" w:rsidRPr="00B93430" w:rsidRDefault="00797A7B" w:rsidP="00086F6D">
      <w:pPr>
        <w:numPr>
          <w:ilvl w:val="0"/>
          <w:numId w:val="7"/>
        </w:numPr>
        <w:ind w:left="0" w:firstLine="640"/>
      </w:pPr>
      <w:r w:rsidRPr="00B93430">
        <w:rPr>
          <w:rFonts w:hint="eastAsia"/>
        </w:rPr>
        <w:t>井下基地救护指挥员的主要职责包括对当班灾区抢救工作负部分指挥责任</w:t>
      </w:r>
      <w:r w:rsidR="00A84E10" w:rsidRPr="00B93430">
        <w:rPr>
          <w:rFonts w:hint="eastAsia"/>
        </w:rPr>
        <w:t>。（错）</w:t>
      </w:r>
    </w:p>
    <w:p w14:paraId="4F89681E" w14:textId="77777777" w:rsidR="00480E66" w:rsidRPr="00B93430" w:rsidRDefault="00797A7B" w:rsidP="00086F6D">
      <w:pPr>
        <w:numPr>
          <w:ilvl w:val="0"/>
          <w:numId w:val="7"/>
        </w:numPr>
        <w:ind w:left="0" w:firstLine="640"/>
      </w:pPr>
      <w:r w:rsidRPr="00B93430">
        <w:rPr>
          <w:rFonts w:hint="eastAsia"/>
        </w:rPr>
        <w:t>挂风障的目的是为了达到临时隔断风流或防止高温浓烟对矿山救护队指战员的伤害</w:t>
      </w:r>
      <w:r w:rsidR="00A84E10" w:rsidRPr="00B93430">
        <w:rPr>
          <w:rFonts w:hint="eastAsia"/>
        </w:rPr>
        <w:t>。（对）</w:t>
      </w:r>
    </w:p>
    <w:p w14:paraId="656C2BE6" w14:textId="77777777" w:rsidR="00480E66" w:rsidRPr="00B93430" w:rsidRDefault="00797A7B" w:rsidP="00086F6D">
      <w:pPr>
        <w:numPr>
          <w:ilvl w:val="0"/>
          <w:numId w:val="7"/>
        </w:numPr>
        <w:ind w:left="0" w:firstLine="640"/>
      </w:pPr>
      <w:r w:rsidRPr="00B93430">
        <w:rPr>
          <w:rFonts w:hint="eastAsia"/>
        </w:rPr>
        <w:t>挂风障需要按照要求操作，不得缺少立柱或骨架不牢，不得少钉，但可以压条搭接</w:t>
      </w:r>
      <w:r w:rsidR="00A84E10" w:rsidRPr="00B93430">
        <w:rPr>
          <w:rFonts w:hint="eastAsia"/>
        </w:rPr>
        <w:t>。（错）</w:t>
      </w:r>
    </w:p>
    <w:p w14:paraId="01DD1111" w14:textId="77777777" w:rsidR="00480E66" w:rsidRPr="00B93430" w:rsidRDefault="00797A7B" w:rsidP="00086F6D">
      <w:pPr>
        <w:numPr>
          <w:ilvl w:val="0"/>
          <w:numId w:val="7"/>
        </w:numPr>
        <w:ind w:left="0" w:firstLine="640"/>
      </w:pPr>
      <w:r w:rsidRPr="00B93430">
        <w:rPr>
          <w:rFonts w:hint="eastAsia"/>
        </w:rPr>
        <w:t>风障障面需平整，折叠宽度不许超过</w:t>
      </w:r>
      <w:r w:rsidRPr="00B93430">
        <w:rPr>
          <w:rFonts w:hint="eastAsia"/>
        </w:rPr>
        <w:t>20mm</w:t>
      </w:r>
      <w:r w:rsidR="00A84E10" w:rsidRPr="00B93430">
        <w:rPr>
          <w:rFonts w:hint="eastAsia"/>
        </w:rPr>
        <w:t>。（错）</w:t>
      </w:r>
    </w:p>
    <w:p w14:paraId="18E46BFB" w14:textId="77777777" w:rsidR="00480E66" w:rsidRPr="00B93430" w:rsidRDefault="00797A7B" w:rsidP="00086F6D">
      <w:pPr>
        <w:numPr>
          <w:ilvl w:val="0"/>
          <w:numId w:val="7"/>
        </w:numPr>
        <w:ind w:left="0" w:firstLine="640"/>
      </w:pPr>
      <w:r w:rsidRPr="00B93430">
        <w:rPr>
          <w:rFonts w:hint="eastAsia"/>
        </w:rPr>
        <w:t>木板密闭的主要作用是封闭火区或隔板风流，对密闭墙的质量要求较严，必要时，还需扩帮掏顶</w:t>
      </w:r>
      <w:r w:rsidR="00A84E10" w:rsidRPr="00B93430">
        <w:rPr>
          <w:rFonts w:hint="eastAsia"/>
        </w:rPr>
        <w:t>。（对）</w:t>
      </w:r>
    </w:p>
    <w:p w14:paraId="0E0F3582" w14:textId="77777777" w:rsidR="00480E66" w:rsidRPr="00B93430" w:rsidRDefault="00797A7B" w:rsidP="00086F6D">
      <w:pPr>
        <w:numPr>
          <w:ilvl w:val="0"/>
          <w:numId w:val="7"/>
        </w:numPr>
        <w:ind w:left="0" w:firstLine="640"/>
      </w:pPr>
      <w:r w:rsidRPr="00B93430">
        <w:rPr>
          <w:rFonts w:hint="eastAsia"/>
        </w:rPr>
        <w:t>木板密闭墙木板采用搭接方式，下板压住上板应不少于</w:t>
      </w:r>
      <w:r w:rsidRPr="00B93430">
        <w:rPr>
          <w:rFonts w:hint="eastAsia"/>
        </w:rPr>
        <w:t>10mm</w:t>
      </w:r>
      <w:r w:rsidRPr="00B93430">
        <w:rPr>
          <w:rFonts w:hint="eastAsia"/>
        </w:rPr>
        <w:t>，两帮镶小板，最下一块大板要钉托泥板</w:t>
      </w:r>
      <w:r w:rsidR="00A84E10" w:rsidRPr="00B93430">
        <w:rPr>
          <w:rFonts w:hint="eastAsia"/>
        </w:rPr>
        <w:t>。（错）</w:t>
      </w:r>
    </w:p>
    <w:p w14:paraId="788484FB" w14:textId="77777777" w:rsidR="00480E66" w:rsidRPr="00B93430" w:rsidRDefault="00797A7B" w:rsidP="00086F6D">
      <w:pPr>
        <w:numPr>
          <w:ilvl w:val="0"/>
          <w:numId w:val="7"/>
        </w:numPr>
        <w:ind w:left="0" w:firstLine="640"/>
      </w:pPr>
      <w:r w:rsidRPr="00B93430">
        <w:rPr>
          <w:rFonts w:hint="eastAsia"/>
        </w:rPr>
        <w:t>木板密闭，每块大板大板上不少于</w:t>
      </w:r>
      <w:r w:rsidRPr="00B93430">
        <w:rPr>
          <w:rFonts w:hint="eastAsia"/>
        </w:rPr>
        <w:t>10</w:t>
      </w:r>
      <w:r w:rsidRPr="00B93430">
        <w:rPr>
          <w:rFonts w:hint="eastAsia"/>
        </w:rPr>
        <w:t>个钉子，并且不可以一钉两用</w:t>
      </w:r>
      <w:r w:rsidR="00A84E10" w:rsidRPr="00B93430">
        <w:rPr>
          <w:rFonts w:hint="eastAsia"/>
        </w:rPr>
        <w:t>。（错）</w:t>
      </w:r>
    </w:p>
    <w:p w14:paraId="0EEE7956" w14:textId="77777777" w:rsidR="00480E66" w:rsidRPr="00B93430" w:rsidRDefault="00797A7B" w:rsidP="00086F6D">
      <w:pPr>
        <w:numPr>
          <w:ilvl w:val="0"/>
          <w:numId w:val="7"/>
        </w:numPr>
        <w:ind w:left="0" w:firstLine="640"/>
      </w:pPr>
      <w:r w:rsidRPr="00B93430">
        <w:rPr>
          <w:rFonts w:hint="eastAsia"/>
        </w:rPr>
        <w:t>小板不准钉横钉，压缝不得少于</w:t>
      </w:r>
      <w:r w:rsidRPr="00B93430">
        <w:rPr>
          <w:rFonts w:hint="eastAsia"/>
        </w:rPr>
        <w:t>10mm</w:t>
      </w:r>
      <w:r w:rsidR="00A84E10" w:rsidRPr="00B93430">
        <w:rPr>
          <w:rFonts w:hint="eastAsia"/>
        </w:rPr>
        <w:t>。（错）</w:t>
      </w:r>
    </w:p>
    <w:p w14:paraId="6DB19E4C" w14:textId="77777777" w:rsidR="00480E66" w:rsidRPr="00B93430" w:rsidRDefault="00797A7B" w:rsidP="00086F6D">
      <w:pPr>
        <w:numPr>
          <w:ilvl w:val="0"/>
          <w:numId w:val="7"/>
        </w:numPr>
        <w:ind w:left="0" w:firstLine="640"/>
      </w:pPr>
      <w:r w:rsidRPr="00B93430">
        <w:rPr>
          <w:rFonts w:hint="eastAsia"/>
        </w:rPr>
        <w:t>木板密闭墙板壁四周严密，缝隙宽不超过</w:t>
      </w:r>
      <w:r w:rsidRPr="00B93430">
        <w:rPr>
          <w:rFonts w:hint="eastAsia"/>
        </w:rPr>
        <w:t>5mm</w:t>
      </w:r>
      <w:r w:rsidRPr="00B93430">
        <w:rPr>
          <w:rFonts w:hint="eastAsia"/>
        </w:rPr>
        <w:t>，长不超过</w:t>
      </w:r>
      <w:r w:rsidRPr="00B93430">
        <w:rPr>
          <w:rFonts w:hint="eastAsia"/>
        </w:rPr>
        <w:t>200mm</w:t>
      </w:r>
      <w:r w:rsidR="00A84E10" w:rsidRPr="00B93430">
        <w:rPr>
          <w:rFonts w:hint="eastAsia"/>
        </w:rPr>
        <w:t>。（错）</w:t>
      </w:r>
    </w:p>
    <w:p w14:paraId="5212C371" w14:textId="77777777" w:rsidR="00480E66" w:rsidRPr="00B93430" w:rsidRDefault="00797A7B" w:rsidP="00086F6D">
      <w:pPr>
        <w:numPr>
          <w:ilvl w:val="0"/>
          <w:numId w:val="7"/>
        </w:numPr>
        <w:ind w:left="0" w:firstLine="640"/>
      </w:pPr>
      <w:r w:rsidRPr="00B93430">
        <w:rPr>
          <w:rFonts w:hint="eastAsia"/>
        </w:rPr>
        <w:t>架木棚时棚腿小头朝上</w:t>
      </w:r>
      <w:r w:rsidR="00A84E10" w:rsidRPr="00B93430">
        <w:rPr>
          <w:rFonts w:hint="eastAsia"/>
        </w:rPr>
        <w:t>。（错）</w:t>
      </w:r>
    </w:p>
    <w:p w14:paraId="34E0AD61" w14:textId="77777777" w:rsidR="00480E66" w:rsidRPr="00B93430" w:rsidRDefault="00797A7B" w:rsidP="00086F6D">
      <w:pPr>
        <w:numPr>
          <w:ilvl w:val="0"/>
          <w:numId w:val="7"/>
        </w:numPr>
        <w:ind w:left="0" w:firstLine="640"/>
      </w:pPr>
      <w:r w:rsidRPr="00B93430">
        <w:rPr>
          <w:rFonts w:hint="eastAsia"/>
        </w:rPr>
        <w:t>棚子叉角范围</w:t>
      </w:r>
      <w:r w:rsidRPr="00B93430">
        <w:rPr>
          <w:rFonts w:hint="eastAsia"/>
        </w:rPr>
        <w:t>180</w:t>
      </w:r>
      <w:r w:rsidRPr="00B93430">
        <w:rPr>
          <w:rFonts w:hint="eastAsia"/>
        </w:rPr>
        <w:t>～</w:t>
      </w:r>
      <w:r w:rsidRPr="00B93430">
        <w:rPr>
          <w:rFonts w:hint="eastAsia"/>
        </w:rPr>
        <w:t>250mm</w:t>
      </w:r>
      <w:r w:rsidRPr="00B93430">
        <w:rPr>
          <w:rFonts w:hint="eastAsia"/>
        </w:rPr>
        <w:t>（亲口处作一垂线，</w:t>
      </w:r>
      <w:r w:rsidRPr="00B93430">
        <w:rPr>
          <w:rFonts w:hint="eastAsia"/>
        </w:rPr>
        <w:t>1m</w:t>
      </w:r>
      <w:r w:rsidRPr="00B93430">
        <w:rPr>
          <w:rFonts w:hint="eastAsia"/>
        </w:rPr>
        <w:t>处到棚腿的水平距离）</w:t>
      </w:r>
      <w:r w:rsidR="00A84E10" w:rsidRPr="00B93430">
        <w:rPr>
          <w:rFonts w:hint="eastAsia"/>
        </w:rPr>
        <w:t>。（对）</w:t>
      </w:r>
    </w:p>
    <w:p w14:paraId="2A682839" w14:textId="77777777" w:rsidR="00480E66" w:rsidRPr="00B93430" w:rsidRDefault="00797A7B" w:rsidP="00086F6D">
      <w:pPr>
        <w:numPr>
          <w:ilvl w:val="0"/>
          <w:numId w:val="7"/>
        </w:numPr>
        <w:ind w:left="0" w:firstLine="640"/>
      </w:pPr>
      <w:r w:rsidRPr="00B93430">
        <w:rPr>
          <w:rFonts w:hint="eastAsia"/>
        </w:rPr>
        <w:t>棚梁的两块背板压在梁头上，从梁头到背板外边沿距离不大于</w:t>
      </w:r>
      <w:r w:rsidRPr="00B93430">
        <w:rPr>
          <w:rFonts w:hint="eastAsia"/>
        </w:rPr>
        <w:t>100mm</w:t>
      </w:r>
      <w:r w:rsidR="00A84E10" w:rsidRPr="00B93430">
        <w:rPr>
          <w:rFonts w:hint="eastAsia"/>
        </w:rPr>
        <w:t>。（错）</w:t>
      </w:r>
    </w:p>
    <w:p w14:paraId="78DBDF35" w14:textId="77777777" w:rsidR="00480E66" w:rsidRPr="00B93430" w:rsidRDefault="00797A7B" w:rsidP="00086F6D">
      <w:pPr>
        <w:numPr>
          <w:ilvl w:val="0"/>
          <w:numId w:val="7"/>
        </w:numPr>
        <w:ind w:left="0" w:firstLine="640"/>
      </w:pPr>
      <w:r w:rsidRPr="00B93430">
        <w:rPr>
          <w:rFonts w:hint="eastAsia"/>
        </w:rPr>
        <w:lastRenderedPageBreak/>
        <w:t>建造木段密闭墙时，将圆木据成</w:t>
      </w:r>
      <w:r w:rsidRPr="00B93430">
        <w:rPr>
          <w:rFonts w:hint="eastAsia"/>
        </w:rPr>
        <w:t>1m</w:t>
      </w:r>
      <w:r w:rsidRPr="00B93430">
        <w:rPr>
          <w:rFonts w:hint="eastAsia"/>
        </w:rPr>
        <w:t>长的木段，两层木段一层黄泥堆砌，然后再用木楔楔紧，最后用黄泥抹面</w:t>
      </w:r>
      <w:r w:rsidR="00A84E10" w:rsidRPr="00B93430">
        <w:rPr>
          <w:rFonts w:hint="eastAsia"/>
        </w:rPr>
        <w:t>。（错）</w:t>
      </w:r>
    </w:p>
    <w:p w14:paraId="260EDF8E" w14:textId="77777777" w:rsidR="00480E66" w:rsidRPr="00B93430" w:rsidRDefault="00797A7B" w:rsidP="00086F6D">
      <w:pPr>
        <w:numPr>
          <w:ilvl w:val="0"/>
          <w:numId w:val="7"/>
        </w:numPr>
        <w:ind w:left="0" w:firstLine="640"/>
      </w:pPr>
      <w:r w:rsidRPr="00B93430">
        <w:rPr>
          <w:rFonts w:hint="eastAsia"/>
        </w:rPr>
        <w:t>砂袋防爆墙分为梯形砂袋防爆墙和蛇形砂袋防爆墙</w:t>
      </w:r>
      <w:r w:rsidR="00A84E10" w:rsidRPr="00B93430">
        <w:rPr>
          <w:rFonts w:hint="eastAsia"/>
        </w:rPr>
        <w:t>。（对）</w:t>
      </w:r>
    </w:p>
    <w:p w14:paraId="23A30242" w14:textId="77777777" w:rsidR="00480E66" w:rsidRPr="00B93430" w:rsidRDefault="00797A7B" w:rsidP="00086F6D">
      <w:pPr>
        <w:numPr>
          <w:ilvl w:val="0"/>
          <w:numId w:val="7"/>
        </w:numPr>
        <w:ind w:left="0" w:firstLine="640"/>
      </w:pPr>
      <w:r w:rsidRPr="00B93430">
        <w:rPr>
          <w:rFonts w:hint="eastAsia"/>
        </w:rPr>
        <w:t>安装局部通风机和接风筒时，应采用单反边的方法，防止风筒脱节或漏风</w:t>
      </w:r>
      <w:r w:rsidR="00A84E10" w:rsidRPr="00B93430">
        <w:rPr>
          <w:rFonts w:hint="eastAsia"/>
        </w:rPr>
        <w:t>。（错）</w:t>
      </w:r>
    </w:p>
    <w:p w14:paraId="3F9A763E" w14:textId="77777777" w:rsidR="00480E66" w:rsidRPr="00B93430" w:rsidRDefault="00797A7B" w:rsidP="00086F6D">
      <w:pPr>
        <w:numPr>
          <w:ilvl w:val="0"/>
          <w:numId w:val="7"/>
        </w:numPr>
        <w:ind w:left="0" w:firstLine="640"/>
      </w:pPr>
      <w:r w:rsidRPr="00B93430">
        <w:rPr>
          <w:rFonts w:hint="eastAsia"/>
        </w:rPr>
        <w:t>手、前臂、肘部、上臂下段动脉出血，可压迫上臂中上</w:t>
      </w:r>
      <w:r w:rsidRPr="00B93430">
        <w:rPr>
          <w:rFonts w:hint="eastAsia"/>
        </w:rPr>
        <w:t>1/3</w:t>
      </w:r>
      <w:r w:rsidRPr="00B93430">
        <w:rPr>
          <w:rFonts w:hint="eastAsia"/>
        </w:rPr>
        <w:t>内侧搏动处，即可止血</w:t>
      </w:r>
      <w:r w:rsidR="00A84E10" w:rsidRPr="00B93430">
        <w:rPr>
          <w:rFonts w:hint="eastAsia"/>
        </w:rPr>
        <w:t>。（对）</w:t>
      </w:r>
    </w:p>
    <w:p w14:paraId="23B70151" w14:textId="77777777" w:rsidR="00480E66" w:rsidRPr="00B93430" w:rsidRDefault="00797A7B" w:rsidP="00086F6D">
      <w:pPr>
        <w:numPr>
          <w:ilvl w:val="0"/>
          <w:numId w:val="7"/>
        </w:numPr>
        <w:ind w:left="0" w:firstLine="640"/>
      </w:pPr>
      <w:r w:rsidRPr="00B93430">
        <w:rPr>
          <w:rFonts w:hint="eastAsia"/>
        </w:rPr>
        <w:t>脚、小腿或大腿动脉出血，可用两手指压迫大腿根部内侧搏动处，即可止血</w:t>
      </w:r>
      <w:r w:rsidR="00A84E10" w:rsidRPr="00B93430">
        <w:rPr>
          <w:rFonts w:hint="eastAsia"/>
        </w:rPr>
        <w:t>。（对）</w:t>
      </w:r>
    </w:p>
    <w:p w14:paraId="3EBA3D45" w14:textId="77777777" w:rsidR="00480E66" w:rsidRPr="00B93430" w:rsidRDefault="00797A7B" w:rsidP="00086F6D">
      <w:pPr>
        <w:numPr>
          <w:ilvl w:val="0"/>
          <w:numId w:val="7"/>
        </w:numPr>
        <w:ind w:left="0" w:firstLine="640"/>
      </w:pPr>
      <w:r w:rsidRPr="00B93430">
        <w:rPr>
          <w:rFonts w:hint="eastAsia"/>
        </w:rPr>
        <w:t>按照最新的国际心肺复苏标准，胸外心脏按压与口对口人工呼吸的比率是</w:t>
      </w:r>
      <w:r w:rsidRPr="00B93430">
        <w:rPr>
          <w:rFonts w:hint="eastAsia"/>
        </w:rPr>
        <w:t>30</w:t>
      </w:r>
      <w:r w:rsidRPr="00B93430">
        <w:rPr>
          <w:rFonts w:hint="eastAsia"/>
        </w:rPr>
        <w:t>：</w:t>
      </w:r>
      <w:r w:rsidRPr="00B93430">
        <w:rPr>
          <w:rFonts w:hint="eastAsia"/>
        </w:rPr>
        <w:t>3</w:t>
      </w:r>
      <w:r w:rsidR="00A84E10" w:rsidRPr="00B93430">
        <w:rPr>
          <w:rFonts w:hint="eastAsia"/>
        </w:rPr>
        <w:t>。（错）</w:t>
      </w:r>
    </w:p>
    <w:p w14:paraId="09CD466D" w14:textId="77777777" w:rsidR="00480E66" w:rsidRPr="00B93430" w:rsidRDefault="00797A7B" w:rsidP="00086F6D">
      <w:pPr>
        <w:numPr>
          <w:ilvl w:val="0"/>
          <w:numId w:val="7"/>
        </w:numPr>
        <w:ind w:left="0" w:firstLine="640"/>
      </w:pPr>
      <w:r w:rsidRPr="00B93430">
        <w:rPr>
          <w:rFonts w:hint="eastAsia"/>
        </w:rPr>
        <w:t>新建和扩建矿井的回风井可以作提升和行人通道使用</w:t>
      </w:r>
      <w:r w:rsidR="00A84E10" w:rsidRPr="00B93430">
        <w:rPr>
          <w:rFonts w:hint="eastAsia"/>
        </w:rPr>
        <w:t>。（错）</w:t>
      </w:r>
    </w:p>
    <w:p w14:paraId="23138C94" w14:textId="77777777" w:rsidR="00480E66" w:rsidRPr="00B93430" w:rsidRDefault="00797A7B" w:rsidP="00086F6D">
      <w:pPr>
        <w:numPr>
          <w:ilvl w:val="0"/>
          <w:numId w:val="7"/>
        </w:numPr>
        <w:ind w:left="0" w:firstLine="640"/>
      </w:pPr>
      <w:r w:rsidRPr="00B93430">
        <w:rPr>
          <w:rFonts w:hint="eastAsia"/>
        </w:rPr>
        <w:t>采掘过程中严禁任意缩小设计确定的煤柱，但可以任意扩大设计的煤柱</w:t>
      </w:r>
      <w:r w:rsidR="00A84E10" w:rsidRPr="00B93430">
        <w:rPr>
          <w:rFonts w:hint="eastAsia"/>
        </w:rPr>
        <w:t>。（错）</w:t>
      </w:r>
    </w:p>
    <w:p w14:paraId="4004E075" w14:textId="77777777" w:rsidR="00480E66" w:rsidRPr="00B93430" w:rsidRDefault="00797A7B" w:rsidP="00086F6D">
      <w:pPr>
        <w:numPr>
          <w:ilvl w:val="0"/>
          <w:numId w:val="7"/>
        </w:numPr>
        <w:ind w:left="0" w:firstLine="640"/>
      </w:pPr>
      <w:r w:rsidRPr="00B93430">
        <w:rPr>
          <w:rFonts w:hint="eastAsia"/>
        </w:rPr>
        <w:t>采煤工作面必须至少保持</w:t>
      </w:r>
      <w:r w:rsidRPr="00B93430">
        <w:rPr>
          <w:rFonts w:hint="eastAsia"/>
        </w:rPr>
        <w:t>3</w:t>
      </w:r>
      <w:r w:rsidRPr="00B93430">
        <w:rPr>
          <w:rFonts w:hint="eastAsia"/>
        </w:rPr>
        <w:t>个畅通的安全出口</w:t>
      </w:r>
      <w:r w:rsidR="00A84E10" w:rsidRPr="00B93430">
        <w:rPr>
          <w:rFonts w:hint="eastAsia"/>
        </w:rPr>
        <w:t>。（错）</w:t>
      </w:r>
    </w:p>
    <w:p w14:paraId="1623C86A" w14:textId="77777777" w:rsidR="00480E66" w:rsidRPr="00B93430" w:rsidRDefault="00797A7B" w:rsidP="00086F6D">
      <w:pPr>
        <w:numPr>
          <w:ilvl w:val="0"/>
          <w:numId w:val="7"/>
        </w:numPr>
        <w:ind w:left="0" w:firstLine="640"/>
      </w:pPr>
      <w:r w:rsidRPr="00B93430">
        <w:rPr>
          <w:rFonts w:hint="eastAsia"/>
        </w:rPr>
        <w:t>采煤工作面必须及时支护，严禁空顶作业</w:t>
      </w:r>
      <w:r w:rsidR="00A84E10" w:rsidRPr="00B93430">
        <w:rPr>
          <w:rFonts w:hint="eastAsia"/>
        </w:rPr>
        <w:t>。（对）</w:t>
      </w:r>
    </w:p>
    <w:p w14:paraId="75CC512A" w14:textId="77777777" w:rsidR="00480E66" w:rsidRPr="00B93430" w:rsidRDefault="00797A7B" w:rsidP="00086F6D">
      <w:pPr>
        <w:numPr>
          <w:ilvl w:val="0"/>
          <w:numId w:val="7"/>
        </w:numPr>
        <w:ind w:left="0" w:firstLine="640"/>
      </w:pPr>
      <w:r w:rsidRPr="00B93430">
        <w:rPr>
          <w:rFonts w:hint="eastAsia"/>
        </w:rPr>
        <w:t>单体液压支柱的初撑力，柱径为</w:t>
      </w:r>
      <w:r w:rsidRPr="00B93430">
        <w:rPr>
          <w:rFonts w:hint="eastAsia"/>
        </w:rPr>
        <w:t>100mm</w:t>
      </w:r>
      <w:r w:rsidRPr="00B93430">
        <w:rPr>
          <w:rFonts w:hint="eastAsia"/>
        </w:rPr>
        <w:t>的不得小于</w:t>
      </w:r>
      <w:r w:rsidRPr="00B93430">
        <w:rPr>
          <w:rFonts w:hint="eastAsia"/>
        </w:rPr>
        <w:t>90kN</w:t>
      </w:r>
      <w:r w:rsidR="00A84E10" w:rsidRPr="00B93430">
        <w:rPr>
          <w:rFonts w:hint="eastAsia"/>
        </w:rPr>
        <w:t>。（对）</w:t>
      </w:r>
    </w:p>
    <w:p w14:paraId="3A529D1D" w14:textId="77777777" w:rsidR="00480E66" w:rsidRPr="00B93430" w:rsidRDefault="00797A7B" w:rsidP="00086F6D">
      <w:pPr>
        <w:numPr>
          <w:ilvl w:val="0"/>
          <w:numId w:val="7"/>
        </w:numPr>
        <w:ind w:left="0" w:firstLine="640"/>
      </w:pPr>
      <w:r w:rsidRPr="00B93430">
        <w:rPr>
          <w:rFonts w:hint="eastAsia"/>
        </w:rPr>
        <w:t>开工前，跟班队长必须对工作面安全情况进行全面检查，确认无危险后，方准人员进入工作面</w:t>
      </w:r>
      <w:r w:rsidR="00A84E10" w:rsidRPr="00B93430">
        <w:rPr>
          <w:rFonts w:hint="eastAsia"/>
        </w:rPr>
        <w:t>。（错）</w:t>
      </w:r>
    </w:p>
    <w:p w14:paraId="0E6227E5" w14:textId="77777777" w:rsidR="00480E66" w:rsidRPr="00B93430" w:rsidRDefault="00797A7B" w:rsidP="00086F6D">
      <w:pPr>
        <w:numPr>
          <w:ilvl w:val="0"/>
          <w:numId w:val="7"/>
        </w:numPr>
        <w:ind w:left="0" w:firstLine="640"/>
      </w:pPr>
      <w:r w:rsidRPr="00B93430">
        <w:rPr>
          <w:rFonts w:hint="eastAsia"/>
        </w:rPr>
        <w:t>采煤工作面采用密集支柱切顶时，用两段密集支柱之</w:t>
      </w:r>
      <w:r w:rsidRPr="00B93430">
        <w:rPr>
          <w:rFonts w:hint="eastAsia"/>
        </w:rPr>
        <w:lastRenderedPageBreak/>
        <w:t>间必须留有宽</w:t>
      </w:r>
      <w:r w:rsidRPr="00B93430">
        <w:rPr>
          <w:rFonts w:hint="eastAsia"/>
        </w:rPr>
        <w:t>1m</w:t>
      </w:r>
      <w:r w:rsidRPr="00B93430">
        <w:rPr>
          <w:rFonts w:hint="eastAsia"/>
        </w:rPr>
        <w:t>以上的出口</w:t>
      </w:r>
      <w:r w:rsidR="00A84E10" w:rsidRPr="00B93430">
        <w:rPr>
          <w:rFonts w:hint="eastAsia"/>
        </w:rPr>
        <w:t>。（错）</w:t>
      </w:r>
    </w:p>
    <w:p w14:paraId="66A1452B" w14:textId="77777777" w:rsidR="00480E66" w:rsidRPr="00B93430" w:rsidRDefault="00797A7B" w:rsidP="00086F6D">
      <w:pPr>
        <w:numPr>
          <w:ilvl w:val="0"/>
          <w:numId w:val="7"/>
        </w:numPr>
        <w:ind w:left="0" w:firstLine="640"/>
      </w:pPr>
      <w:r w:rsidRPr="00B93430">
        <w:rPr>
          <w:rFonts w:hint="eastAsia"/>
        </w:rPr>
        <w:t>《矿山救护队资质认定管理规定》只适用为煤矿矿山救护队</w:t>
      </w:r>
      <w:r w:rsidR="00A84E10" w:rsidRPr="00B93430">
        <w:rPr>
          <w:rFonts w:hint="eastAsia"/>
        </w:rPr>
        <w:t>。（错）</w:t>
      </w:r>
    </w:p>
    <w:p w14:paraId="53E77FAD" w14:textId="77777777" w:rsidR="00480E66" w:rsidRPr="00B93430" w:rsidRDefault="00797A7B" w:rsidP="00086F6D">
      <w:pPr>
        <w:numPr>
          <w:ilvl w:val="0"/>
          <w:numId w:val="7"/>
        </w:numPr>
        <w:ind w:left="0" w:firstLine="640"/>
      </w:pPr>
      <w:r w:rsidRPr="00B93430">
        <w:rPr>
          <w:rFonts w:hint="eastAsia"/>
        </w:rPr>
        <w:t>矿山救护管理人员培训时间为</w:t>
      </w:r>
      <w:r w:rsidRPr="00B93430">
        <w:rPr>
          <w:rFonts w:hint="eastAsia"/>
        </w:rPr>
        <w:t>10</w:t>
      </w:r>
      <w:r w:rsidRPr="00B93430">
        <w:rPr>
          <w:rFonts w:hint="eastAsia"/>
        </w:rPr>
        <w:t>天</w:t>
      </w:r>
      <w:r w:rsidR="00A84E10" w:rsidRPr="00B93430">
        <w:rPr>
          <w:rFonts w:hint="eastAsia"/>
        </w:rPr>
        <w:t>。（错）</w:t>
      </w:r>
    </w:p>
    <w:p w14:paraId="7319EFC1" w14:textId="77777777" w:rsidR="00480E66" w:rsidRPr="00B93430" w:rsidRDefault="00797A7B" w:rsidP="00086F6D">
      <w:pPr>
        <w:numPr>
          <w:ilvl w:val="0"/>
          <w:numId w:val="7"/>
        </w:numPr>
        <w:ind w:left="0" w:firstLine="640"/>
      </w:pPr>
      <w:r w:rsidRPr="00B93430">
        <w:rPr>
          <w:rFonts w:hint="eastAsia"/>
        </w:rPr>
        <w:t>小队长、队员、辅助救护队员，每年必须接受</w:t>
      </w:r>
      <w:r w:rsidRPr="00B93430">
        <w:rPr>
          <w:rFonts w:hint="eastAsia"/>
        </w:rPr>
        <w:t>15</w:t>
      </w:r>
      <w:r w:rsidRPr="00B93430">
        <w:rPr>
          <w:rFonts w:hint="eastAsia"/>
        </w:rPr>
        <w:t>天的再培训</w:t>
      </w:r>
      <w:r w:rsidR="00A84E10" w:rsidRPr="00B93430">
        <w:rPr>
          <w:rFonts w:hint="eastAsia"/>
        </w:rPr>
        <w:t>。（对）</w:t>
      </w:r>
    </w:p>
    <w:p w14:paraId="450FAC22" w14:textId="77777777" w:rsidR="00480E66" w:rsidRPr="00B93430" w:rsidRDefault="00797A7B" w:rsidP="00086F6D">
      <w:pPr>
        <w:numPr>
          <w:ilvl w:val="0"/>
          <w:numId w:val="7"/>
        </w:numPr>
        <w:ind w:left="0" w:firstLine="640"/>
      </w:pPr>
      <w:r w:rsidRPr="00B93430">
        <w:rPr>
          <w:rFonts w:hint="eastAsia"/>
        </w:rPr>
        <w:t>矿山救护队各级指挥员、救护队员以及各煤矿企业辅助救护队员必须经过培训并取得合格证书后才能从事矿山救护工作</w:t>
      </w:r>
      <w:r w:rsidR="00A84E10" w:rsidRPr="00B93430">
        <w:rPr>
          <w:rFonts w:hint="eastAsia"/>
        </w:rPr>
        <w:t>。（对）</w:t>
      </w:r>
    </w:p>
    <w:p w14:paraId="054B7949" w14:textId="77777777" w:rsidR="00480E66" w:rsidRPr="00B93430" w:rsidRDefault="00797A7B" w:rsidP="00086F6D">
      <w:pPr>
        <w:numPr>
          <w:ilvl w:val="0"/>
          <w:numId w:val="7"/>
        </w:numPr>
        <w:ind w:left="0" w:firstLine="640"/>
      </w:pPr>
      <w:r w:rsidRPr="00B93430">
        <w:rPr>
          <w:rFonts w:hint="eastAsia"/>
        </w:rPr>
        <w:t>《矿山救护规程》适用于中华人民共和国境内矿山企业、矿山救护队伍及管理部门，不适用包括石油和天然气、液态矿等</w:t>
      </w:r>
      <w:r w:rsidR="00A84E10" w:rsidRPr="00B93430">
        <w:rPr>
          <w:rFonts w:hint="eastAsia"/>
        </w:rPr>
        <w:t>。（对）</w:t>
      </w:r>
    </w:p>
    <w:p w14:paraId="3B788C55" w14:textId="77777777" w:rsidR="00480E66" w:rsidRPr="00B93430" w:rsidRDefault="00797A7B" w:rsidP="00086F6D">
      <w:pPr>
        <w:numPr>
          <w:ilvl w:val="0"/>
          <w:numId w:val="7"/>
        </w:numPr>
        <w:ind w:left="0" w:firstLine="640"/>
      </w:pPr>
      <w:r w:rsidRPr="00B93430">
        <w:rPr>
          <w:rFonts w:hint="eastAsia"/>
        </w:rPr>
        <w:t>基本底，指煤层之下与煤层直接接触的岩层</w:t>
      </w:r>
      <w:r w:rsidR="00A84E10" w:rsidRPr="00B93430">
        <w:rPr>
          <w:rFonts w:hint="eastAsia"/>
        </w:rPr>
        <w:t>。（错）</w:t>
      </w:r>
    </w:p>
    <w:p w14:paraId="1AAC762B" w14:textId="77777777" w:rsidR="00480E66" w:rsidRPr="00B93430" w:rsidRDefault="00797A7B" w:rsidP="00086F6D">
      <w:pPr>
        <w:numPr>
          <w:ilvl w:val="0"/>
          <w:numId w:val="7"/>
        </w:numPr>
        <w:ind w:left="0" w:firstLine="640"/>
      </w:pPr>
      <w:r w:rsidRPr="00B93430">
        <w:rPr>
          <w:rFonts w:hint="eastAsia"/>
        </w:rPr>
        <w:t>断盘，指岩层断裂位移时，相对滑动的断裂面</w:t>
      </w:r>
      <w:r w:rsidR="00A84E10" w:rsidRPr="00B93430">
        <w:rPr>
          <w:rFonts w:hint="eastAsia"/>
        </w:rPr>
        <w:t>。（错）</w:t>
      </w:r>
    </w:p>
    <w:p w14:paraId="653E0891" w14:textId="77777777" w:rsidR="00480E66" w:rsidRPr="00B93430" w:rsidRDefault="00797A7B" w:rsidP="00086F6D">
      <w:pPr>
        <w:numPr>
          <w:ilvl w:val="0"/>
          <w:numId w:val="7"/>
        </w:numPr>
        <w:ind w:left="0" w:firstLine="640"/>
      </w:pPr>
      <w:r w:rsidRPr="00B93430">
        <w:rPr>
          <w:rFonts w:hint="eastAsia"/>
        </w:rPr>
        <w:t>《煤矿安全规程》规定，一个矿井必备</w:t>
      </w:r>
      <w:r w:rsidRPr="00B93430">
        <w:rPr>
          <w:rFonts w:hint="eastAsia"/>
        </w:rPr>
        <w:t>11</w:t>
      </w:r>
      <w:r w:rsidRPr="00B93430">
        <w:rPr>
          <w:rFonts w:hint="eastAsia"/>
        </w:rPr>
        <w:t>种图纸，突出矿井还要编制矿井瓦斯地质图</w:t>
      </w:r>
      <w:r w:rsidR="00A84E10" w:rsidRPr="00B93430">
        <w:rPr>
          <w:rFonts w:hint="eastAsia"/>
        </w:rPr>
        <w:t>。（对）</w:t>
      </w:r>
    </w:p>
    <w:p w14:paraId="17DB7E51" w14:textId="77777777" w:rsidR="00480E66" w:rsidRPr="00B93430" w:rsidRDefault="00797A7B" w:rsidP="00086F6D">
      <w:pPr>
        <w:numPr>
          <w:ilvl w:val="0"/>
          <w:numId w:val="7"/>
        </w:numPr>
        <w:ind w:left="0" w:firstLine="640"/>
      </w:pPr>
      <w:r w:rsidRPr="00B93430">
        <w:rPr>
          <w:rFonts w:hint="eastAsia"/>
        </w:rPr>
        <w:t>根据《煤矿工业设计规范》的规定，井田沿走向方向的长度为：大型矿井≥</w:t>
      </w:r>
      <w:r w:rsidRPr="00B93430">
        <w:rPr>
          <w:rFonts w:hint="eastAsia"/>
        </w:rPr>
        <w:t>7km</w:t>
      </w:r>
      <w:r w:rsidRPr="00B93430">
        <w:rPr>
          <w:rFonts w:hint="eastAsia"/>
        </w:rPr>
        <w:t>；中型矿井≥</w:t>
      </w:r>
      <w:r w:rsidRPr="00B93430">
        <w:rPr>
          <w:rFonts w:hint="eastAsia"/>
        </w:rPr>
        <w:t>4km</w:t>
      </w:r>
      <w:r w:rsidRPr="00B93430">
        <w:rPr>
          <w:rFonts w:hint="eastAsia"/>
        </w:rPr>
        <w:t>；小型矿井≥</w:t>
      </w:r>
      <w:r w:rsidRPr="00B93430">
        <w:rPr>
          <w:rFonts w:hint="eastAsia"/>
        </w:rPr>
        <w:t>1.5km</w:t>
      </w:r>
      <w:r w:rsidR="00A84E10" w:rsidRPr="00B93430">
        <w:rPr>
          <w:rFonts w:hint="eastAsia"/>
        </w:rPr>
        <w:t>。（对）</w:t>
      </w:r>
    </w:p>
    <w:p w14:paraId="5A89A285" w14:textId="77777777" w:rsidR="00480E66" w:rsidRPr="00B93430" w:rsidRDefault="00797A7B" w:rsidP="00086F6D">
      <w:pPr>
        <w:numPr>
          <w:ilvl w:val="0"/>
          <w:numId w:val="7"/>
        </w:numPr>
        <w:ind w:left="0" w:firstLine="640"/>
      </w:pPr>
      <w:r w:rsidRPr="00B93430">
        <w:rPr>
          <w:rFonts w:hint="eastAsia"/>
        </w:rPr>
        <w:t>分区式布置多用于大、中型矿井</w:t>
      </w:r>
      <w:r w:rsidR="00A84E10" w:rsidRPr="00B93430">
        <w:rPr>
          <w:rFonts w:hint="eastAsia"/>
        </w:rPr>
        <w:t>。（对）</w:t>
      </w:r>
    </w:p>
    <w:p w14:paraId="6D2CB1E3" w14:textId="77777777" w:rsidR="00480E66" w:rsidRPr="00B93430" w:rsidRDefault="00797A7B" w:rsidP="00086F6D">
      <w:pPr>
        <w:numPr>
          <w:ilvl w:val="0"/>
          <w:numId w:val="7"/>
        </w:numPr>
        <w:ind w:left="0" w:firstLine="640"/>
      </w:pPr>
      <w:r w:rsidRPr="00B93430">
        <w:rPr>
          <w:rFonts w:hint="eastAsia"/>
        </w:rPr>
        <w:t>为了矿井提升、运输、通风、排水及动力供应等需要而开掘的井筒、巷道和硐室，总称为矿井巷道</w:t>
      </w:r>
      <w:r w:rsidR="00A84E10" w:rsidRPr="00B93430">
        <w:rPr>
          <w:rFonts w:hint="eastAsia"/>
        </w:rPr>
        <w:t>。（对）</w:t>
      </w:r>
    </w:p>
    <w:p w14:paraId="66B14F0B" w14:textId="77777777" w:rsidR="00480E66" w:rsidRPr="00B93430" w:rsidRDefault="00797A7B" w:rsidP="00086F6D">
      <w:pPr>
        <w:numPr>
          <w:ilvl w:val="0"/>
          <w:numId w:val="7"/>
        </w:numPr>
        <w:ind w:left="0" w:firstLine="640"/>
      </w:pPr>
      <w:r w:rsidRPr="00B93430">
        <w:rPr>
          <w:rFonts w:hint="eastAsia"/>
        </w:rPr>
        <w:t>平巷，指有一个通达地面的出口，是进入地下的主要</w:t>
      </w:r>
      <w:r w:rsidRPr="00B93430">
        <w:rPr>
          <w:rFonts w:hint="eastAsia"/>
        </w:rPr>
        <w:lastRenderedPageBreak/>
        <w:t>水平巷道</w:t>
      </w:r>
      <w:r w:rsidR="00A84E10" w:rsidRPr="00B93430">
        <w:rPr>
          <w:rFonts w:hint="eastAsia"/>
        </w:rPr>
        <w:t>。（错）</w:t>
      </w:r>
    </w:p>
    <w:p w14:paraId="3B324352" w14:textId="77777777" w:rsidR="00480E66" w:rsidRPr="00B93430" w:rsidRDefault="00797A7B" w:rsidP="00086F6D">
      <w:pPr>
        <w:numPr>
          <w:ilvl w:val="0"/>
          <w:numId w:val="7"/>
        </w:numPr>
        <w:ind w:left="0" w:firstLine="640"/>
      </w:pPr>
      <w:r w:rsidRPr="00B93430">
        <w:rPr>
          <w:rFonts w:hint="eastAsia"/>
        </w:rPr>
        <w:t>我国在缓倾斜、倾斜薄及中厚煤层中只要采用长臂式采煤方法</w:t>
      </w:r>
      <w:r w:rsidR="00A84E10" w:rsidRPr="00B93430">
        <w:rPr>
          <w:rFonts w:hint="eastAsia"/>
        </w:rPr>
        <w:t>。（对）</w:t>
      </w:r>
    </w:p>
    <w:p w14:paraId="124D70F7" w14:textId="77777777" w:rsidR="00480E66" w:rsidRPr="00B93430" w:rsidRDefault="00797A7B" w:rsidP="00086F6D">
      <w:pPr>
        <w:numPr>
          <w:ilvl w:val="0"/>
          <w:numId w:val="7"/>
        </w:numPr>
        <w:ind w:left="0" w:firstLine="640"/>
      </w:pPr>
      <w:r w:rsidRPr="00B93430">
        <w:rPr>
          <w:rFonts w:hint="eastAsia"/>
        </w:rPr>
        <w:t>厚煤层是指厚度大于</w:t>
      </w:r>
      <w:r w:rsidRPr="00B93430">
        <w:rPr>
          <w:rFonts w:hint="eastAsia"/>
        </w:rPr>
        <w:t>3m</w:t>
      </w:r>
      <w:r w:rsidRPr="00B93430">
        <w:rPr>
          <w:rFonts w:hint="eastAsia"/>
        </w:rPr>
        <w:t>的煤层</w:t>
      </w:r>
      <w:r w:rsidR="00A84E10" w:rsidRPr="00B93430">
        <w:rPr>
          <w:rFonts w:hint="eastAsia"/>
        </w:rPr>
        <w:t>。（错）</w:t>
      </w:r>
    </w:p>
    <w:p w14:paraId="3FF374D8" w14:textId="77777777" w:rsidR="00480E66" w:rsidRPr="00B93430" w:rsidRDefault="00797A7B" w:rsidP="00086F6D">
      <w:pPr>
        <w:numPr>
          <w:ilvl w:val="0"/>
          <w:numId w:val="7"/>
        </w:numPr>
        <w:ind w:left="0" w:firstLine="640"/>
      </w:pPr>
      <w:r w:rsidRPr="00B93430">
        <w:rPr>
          <w:rFonts w:hint="eastAsia"/>
        </w:rPr>
        <w:t>在煤矿井下可以不采用煤矿许用炸药，以确保安全</w:t>
      </w:r>
      <w:r w:rsidR="00A84E10" w:rsidRPr="00B93430">
        <w:rPr>
          <w:rFonts w:hint="eastAsia"/>
        </w:rPr>
        <w:t>。（错）</w:t>
      </w:r>
    </w:p>
    <w:p w14:paraId="79D65663" w14:textId="77777777" w:rsidR="00480E66" w:rsidRPr="00B93430" w:rsidRDefault="00797A7B" w:rsidP="00086F6D">
      <w:pPr>
        <w:numPr>
          <w:ilvl w:val="0"/>
          <w:numId w:val="7"/>
        </w:numPr>
        <w:ind w:left="0" w:firstLine="640"/>
      </w:pPr>
      <w:r w:rsidRPr="00B93430">
        <w:rPr>
          <w:rFonts w:hint="eastAsia"/>
        </w:rPr>
        <w:t>我国急倾斜煤层采煤方法常用的有：走向长臂采煤法、倒台阶采煤法、厚煤层分层采煤法、伪倾斜柔性掩护支架采煤法等</w:t>
      </w:r>
      <w:r w:rsidR="00A84E10" w:rsidRPr="00B93430">
        <w:rPr>
          <w:rFonts w:hint="eastAsia"/>
        </w:rPr>
        <w:t>。（对）</w:t>
      </w:r>
    </w:p>
    <w:p w14:paraId="2EBCFE97" w14:textId="77777777" w:rsidR="00480E66" w:rsidRPr="00B93430" w:rsidRDefault="00797A7B" w:rsidP="00086F6D">
      <w:pPr>
        <w:numPr>
          <w:ilvl w:val="0"/>
          <w:numId w:val="7"/>
        </w:numPr>
        <w:ind w:left="0" w:firstLine="640"/>
      </w:pPr>
      <w:r w:rsidRPr="00B93430">
        <w:rPr>
          <w:rFonts w:hint="eastAsia"/>
        </w:rPr>
        <w:t>电雷管是一种电流引爆的雷管</w:t>
      </w:r>
      <w:r w:rsidR="00A84E10" w:rsidRPr="00B93430">
        <w:rPr>
          <w:rFonts w:hint="eastAsia"/>
        </w:rPr>
        <w:t>。（对）</w:t>
      </w:r>
    </w:p>
    <w:p w14:paraId="237FAC9E" w14:textId="77777777" w:rsidR="00480E66" w:rsidRPr="00B93430" w:rsidRDefault="00797A7B" w:rsidP="00086F6D">
      <w:pPr>
        <w:numPr>
          <w:ilvl w:val="0"/>
          <w:numId w:val="7"/>
        </w:numPr>
        <w:ind w:left="0" w:firstLine="640"/>
      </w:pPr>
      <w:r w:rsidRPr="00B93430">
        <w:rPr>
          <w:rFonts w:hint="eastAsia"/>
        </w:rPr>
        <w:t>在煤与瓦斯（二氧化碳</w:t>
      </w:r>
      <w:r w:rsidR="00140281" w:rsidRPr="00B93430">
        <w:rPr>
          <w:rFonts w:hint="eastAsia"/>
        </w:rPr>
        <w:t>）</w:t>
      </w:r>
      <w:r w:rsidRPr="00B93430">
        <w:rPr>
          <w:rFonts w:hint="eastAsia"/>
        </w:rPr>
        <w:t>突出煤层中，专职爆破工的工作不必固定在</w:t>
      </w:r>
      <w:r w:rsidRPr="00B93430">
        <w:rPr>
          <w:rFonts w:hint="eastAsia"/>
        </w:rPr>
        <w:t>1</w:t>
      </w:r>
      <w:r w:rsidRPr="00B93430">
        <w:rPr>
          <w:rFonts w:hint="eastAsia"/>
        </w:rPr>
        <w:t>个工作面</w:t>
      </w:r>
      <w:r w:rsidR="00A84E10" w:rsidRPr="00B93430">
        <w:rPr>
          <w:rFonts w:hint="eastAsia"/>
        </w:rPr>
        <w:t>。（错）</w:t>
      </w:r>
    </w:p>
    <w:p w14:paraId="740DE0FE" w14:textId="77777777" w:rsidR="00480E66" w:rsidRPr="00B93430" w:rsidRDefault="00797A7B" w:rsidP="00086F6D">
      <w:pPr>
        <w:numPr>
          <w:ilvl w:val="0"/>
          <w:numId w:val="7"/>
        </w:numPr>
        <w:ind w:left="0" w:firstLine="640"/>
      </w:pPr>
      <w:r w:rsidRPr="00B93430">
        <w:rPr>
          <w:rFonts w:hint="eastAsia"/>
        </w:rPr>
        <w:t>可以用煤粉、块状材料作炮眼封泥</w:t>
      </w:r>
      <w:r w:rsidR="00A84E10" w:rsidRPr="00B93430">
        <w:rPr>
          <w:rFonts w:hint="eastAsia"/>
        </w:rPr>
        <w:t>。（错）</w:t>
      </w:r>
    </w:p>
    <w:p w14:paraId="537D67EF" w14:textId="77777777" w:rsidR="00480E66" w:rsidRPr="00B93430" w:rsidRDefault="00797A7B" w:rsidP="00086F6D">
      <w:pPr>
        <w:numPr>
          <w:ilvl w:val="0"/>
          <w:numId w:val="7"/>
        </w:numPr>
        <w:ind w:left="0" w:firstLine="640"/>
      </w:pPr>
      <w:r w:rsidRPr="00B93430">
        <w:rPr>
          <w:rFonts w:hint="eastAsia"/>
        </w:rPr>
        <w:t>处理拒爆时，可以用镐刨</w:t>
      </w:r>
      <w:r w:rsidR="00A84E10" w:rsidRPr="00B93430">
        <w:rPr>
          <w:rFonts w:hint="eastAsia"/>
        </w:rPr>
        <w:t>。（错）</w:t>
      </w:r>
    </w:p>
    <w:p w14:paraId="0D0918D0" w14:textId="77777777" w:rsidR="00480E66" w:rsidRPr="00B93430" w:rsidRDefault="00797A7B" w:rsidP="00086F6D">
      <w:pPr>
        <w:numPr>
          <w:ilvl w:val="0"/>
          <w:numId w:val="7"/>
        </w:numPr>
        <w:ind w:left="0" w:firstLine="640"/>
      </w:pPr>
      <w:r w:rsidRPr="00B93430">
        <w:rPr>
          <w:rFonts w:hint="eastAsia"/>
        </w:rPr>
        <w:t>装有物料的吊桶可以乘人</w:t>
      </w:r>
      <w:r w:rsidR="00A84E10" w:rsidRPr="00B93430">
        <w:rPr>
          <w:rFonts w:hint="eastAsia"/>
        </w:rPr>
        <w:t>。（错）</w:t>
      </w:r>
    </w:p>
    <w:p w14:paraId="3109A700" w14:textId="77777777" w:rsidR="00480E66" w:rsidRPr="00B93430" w:rsidRDefault="00797A7B" w:rsidP="00086F6D">
      <w:pPr>
        <w:numPr>
          <w:ilvl w:val="0"/>
          <w:numId w:val="7"/>
        </w:numPr>
        <w:ind w:left="0" w:firstLine="640"/>
      </w:pPr>
      <w:r w:rsidRPr="00B93430">
        <w:t>723.</w:t>
      </w:r>
      <w:r w:rsidRPr="00B93430">
        <w:rPr>
          <w:rFonts w:hint="eastAsia"/>
        </w:rPr>
        <w:t>1</w:t>
      </w:r>
      <w:r w:rsidRPr="00B93430">
        <w:rPr>
          <w:rFonts w:hint="eastAsia"/>
        </w:rPr>
        <w:t>次只准推</w:t>
      </w:r>
      <w:r w:rsidRPr="00B93430">
        <w:rPr>
          <w:rFonts w:hint="eastAsia"/>
        </w:rPr>
        <w:t>1</w:t>
      </w:r>
      <w:r w:rsidRPr="00B93430">
        <w:rPr>
          <w:rFonts w:hint="eastAsia"/>
        </w:rPr>
        <w:t>辆车；可以在矿车两侧推车</w:t>
      </w:r>
      <w:r w:rsidR="00A84E10" w:rsidRPr="00B93430">
        <w:rPr>
          <w:rFonts w:hint="eastAsia"/>
        </w:rPr>
        <w:t>。（错）</w:t>
      </w:r>
    </w:p>
    <w:p w14:paraId="5A5870C2" w14:textId="77777777" w:rsidR="00480E66" w:rsidRPr="00B93430" w:rsidRDefault="00797A7B" w:rsidP="00086F6D">
      <w:pPr>
        <w:numPr>
          <w:ilvl w:val="0"/>
          <w:numId w:val="7"/>
        </w:numPr>
        <w:ind w:left="0" w:firstLine="640"/>
      </w:pPr>
      <w:r w:rsidRPr="00B93430">
        <w:rPr>
          <w:rFonts w:hint="eastAsia"/>
        </w:rPr>
        <w:t>禁止用铁锹或其他工具刮拖辊或滚筒上的粘着物</w:t>
      </w:r>
      <w:r w:rsidR="00A84E10" w:rsidRPr="00B93430">
        <w:rPr>
          <w:rFonts w:hint="eastAsia"/>
        </w:rPr>
        <w:t>。（错）</w:t>
      </w:r>
    </w:p>
    <w:p w14:paraId="0DEAA071" w14:textId="77777777" w:rsidR="00480E66" w:rsidRPr="00B93430" w:rsidRDefault="00797A7B" w:rsidP="00086F6D">
      <w:pPr>
        <w:numPr>
          <w:ilvl w:val="0"/>
          <w:numId w:val="7"/>
        </w:numPr>
        <w:ind w:left="0" w:firstLine="640"/>
      </w:pPr>
      <w:r w:rsidRPr="00B93430">
        <w:rPr>
          <w:rFonts w:hint="eastAsia"/>
        </w:rPr>
        <w:t>带式输送机停机前，应将输送带上的煤卸完；司机离开岗位时不要切断电源</w:t>
      </w:r>
      <w:r w:rsidR="00A84E10" w:rsidRPr="00B93430">
        <w:rPr>
          <w:rFonts w:hint="eastAsia"/>
        </w:rPr>
        <w:t>。（错）</w:t>
      </w:r>
    </w:p>
    <w:p w14:paraId="7D19B9FB" w14:textId="77777777" w:rsidR="00480E66" w:rsidRPr="00B93430" w:rsidRDefault="00797A7B" w:rsidP="00086F6D">
      <w:pPr>
        <w:numPr>
          <w:ilvl w:val="0"/>
          <w:numId w:val="7"/>
        </w:numPr>
        <w:ind w:left="0" w:firstLine="640"/>
      </w:pPr>
      <w:r w:rsidRPr="00B93430">
        <w:rPr>
          <w:rFonts w:hint="eastAsia"/>
        </w:rPr>
        <w:t>有二氧化碳涌出的工作面使用喷雾洒水的办法不能使其溶于水中</w:t>
      </w:r>
      <w:r w:rsidR="00A84E10" w:rsidRPr="00B93430">
        <w:rPr>
          <w:rFonts w:hint="eastAsia"/>
        </w:rPr>
        <w:t>。（错）</w:t>
      </w:r>
    </w:p>
    <w:p w14:paraId="5F00D575" w14:textId="77777777" w:rsidR="00480E66" w:rsidRPr="00B93430" w:rsidRDefault="00797A7B" w:rsidP="00086F6D">
      <w:pPr>
        <w:numPr>
          <w:ilvl w:val="0"/>
          <w:numId w:val="7"/>
        </w:numPr>
        <w:ind w:left="0" w:firstLine="640"/>
      </w:pPr>
      <w:r w:rsidRPr="00B93430">
        <w:rPr>
          <w:rFonts w:hint="eastAsia"/>
        </w:rPr>
        <w:t>掘进中的岩巷最低允许风速为</w:t>
      </w:r>
      <w:r w:rsidRPr="00B93430">
        <w:rPr>
          <w:rFonts w:hint="eastAsia"/>
        </w:rPr>
        <w:t>0.25m/s</w:t>
      </w:r>
      <w:r w:rsidR="00A84E10" w:rsidRPr="00B93430">
        <w:rPr>
          <w:rFonts w:hint="eastAsia"/>
        </w:rPr>
        <w:t>。（错）</w:t>
      </w:r>
    </w:p>
    <w:p w14:paraId="3E09CC56" w14:textId="77777777" w:rsidR="00480E66" w:rsidRPr="00B93430" w:rsidRDefault="00797A7B" w:rsidP="00086F6D">
      <w:pPr>
        <w:numPr>
          <w:ilvl w:val="0"/>
          <w:numId w:val="7"/>
        </w:numPr>
        <w:ind w:left="0" w:firstLine="640"/>
      </w:pPr>
      <w:r w:rsidRPr="00B93430">
        <w:rPr>
          <w:rFonts w:hint="eastAsia"/>
        </w:rPr>
        <w:lastRenderedPageBreak/>
        <w:t>个别机电硐室经机电总工程师批准，可设在回风中，但瓦斯不得超过</w:t>
      </w:r>
      <w:r w:rsidRPr="00B93430">
        <w:rPr>
          <w:rFonts w:hint="eastAsia"/>
        </w:rPr>
        <w:t>0.5%</w:t>
      </w:r>
      <w:r w:rsidRPr="00B93430">
        <w:rPr>
          <w:rFonts w:hint="eastAsia"/>
        </w:rPr>
        <w:t>，并应设置瓦斯自动检测报警断电装置</w:t>
      </w:r>
      <w:r w:rsidR="00A84E10" w:rsidRPr="00B93430">
        <w:rPr>
          <w:rFonts w:hint="eastAsia"/>
        </w:rPr>
        <w:t>。（错）</w:t>
      </w:r>
    </w:p>
    <w:p w14:paraId="18F0C920" w14:textId="77777777" w:rsidR="00480E66" w:rsidRPr="00B93430" w:rsidRDefault="00797A7B" w:rsidP="00086F6D">
      <w:pPr>
        <w:numPr>
          <w:ilvl w:val="0"/>
          <w:numId w:val="7"/>
        </w:numPr>
        <w:ind w:left="0" w:firstLine="640"/>
      </w:pPr>
      <w:r w:rsidRPr="00B93430">
        <w:rPr>
          <w:rFonts w:hint="eastAsia"/>
        </w:rPr>
        <w:t>矿井可以采用自然通风</w:t>
      </w:r>
      <w:r w:rsidR="00A84E10" w:rsidRPr="00B93430">
        <w:rPr>
          <w:rFonts w:hint="eastAsia"/>
        </w:rPr>
        <w:t>。（错）</w:t>
      </w:r>
    </w:p>
    <w:p w14:paraId="686087D8" w14:textId="77777777" w:rsidR="00480E66" w:rsidRPr="00B93430" w:rsidRDefault="00797A7B" w:rsidP="00086F6D">
      <w:pPr>
        <w:numPr>
          <w:ilvl w:val="0"/>
          <w:numId w:val="7"/>
        </w:numPr>
        <w:ind w:left="0" w:firstLine="640"/>
      </w:pPr>
      <w:r w:rsidRPr="00B93430">
        <w:rPr>
          <w:rFonts w:hint="eastAsia"/>
        </w:rPr>
        <w:t>在抽出式通风矿井中，井下任一地点的空气压力都小于井外同标高的大气压力，因此，抽出式通风又称为正压通风</w:t>
      </w:r>
      <w:r w:rsidR="00A84E10" w:rsidRPr="00B93430">
        <w:rPr>
          <w:rFonts w:hint="eastAsia"/>
        </w:rPr>
        <w:t>。（错）</w:t>
      </w:r>
    </w:p>
    <w:p w14:paraId="5A4864A6" w14:textId="77777777" w:rsidR="00480E66" w:rsidRPr="00B93430" w:rsidRDefault="00797A7B" w:rsidP="00086F6D">
      <w:pPr>
        <w:numPr>
          <w:ilvl w:val="0"/>
          <w:numId w:val="7"/>
        </w:numPr>
        <w:ind w:left="0" w:firstLine="640"/>
      </w:pPr>
      <w:r w:rsidRPr="00B93430">
        <w:rPr>
          <w:rFonts w:hint="eastAsia"/>
        </w:rPr>
        <w:t>为了在矿井需要反风时，风流不致短路，主要风路的风门应加设一道反向风门，正常时开启，反风时才关闭</w:t>
      </w:r>
      <w:r w:rsidR="00A84E10" w:rsidRPr="00B93430">
        <w:rPr>
          <w:rFonts w:hint="eastAsia"/>
        </w:rPr>
        <w:t>。（对）</w:t>
      </w:r>
    </w:p>
    <w:p w14:paraId="264A25D3" w14:textId="77777777" w:rsidR="00480E66" w:rsidRPr="00B93430" w:rsidRDefault="00797A7B" w:rsidP="00086F6D">
      <w:pPr>
        <w:numPr>
          <w:ilvl w:val="0"/>
          <w:numId w:val="7"/>
        </w:numPr>
        <w:ind w:left="0" w:firstLine="640"/>
      </w:pPr>
      <w:r w:rsidRPr="00B93430">
        <w:rPr>
          <w:rFonts w:hint="eastAsia"/>
        </w:rPr>
        <w:t>采区进、回风巷必须贯穿整个采区，严禁一段为进风巷、一段为回风巷</w:t>
      </w:r>
      <w:r w:rsidR="00A84E10" w:rsidRPr="00B93430">
        <w:rPr>
          <w:rFonts w:hint="eastAsia"/>
        </w:rPr>
        <w:t>。（对）</w:t>
      </w:r>
    </w:p>
    <w:p w14:paraId="0599CA40" w14:textId="77777777" w:rsidR="00480E66" w:rsidRPr="00B93430" w:rsidRDefault="00797A7B" w:rsidP="00086F6D">
      <w:pPr>
        <w:numPr>
          <w:ilvl w:val="0"/>
          <w:numId w:val="7"/>
        </w:numPr>
        <w:ind w:left="0" w:firstLine="640"/>
      </w:pPr>
      <w:r w:rsidRPr="00B93430">
        <w:rPr>
          <w:rFonts w:hint="eastAsia"/>
        </w:rPr>
        <w:t>有煤（岩）与瓦斯（二氧化碳）突出危险的采煤工作面不得采用下行通风</w:t>
      </w:r>
      <w:r w:rsidR="00A84E10" w:rsidRPr="00B93430">
        <w:rPr>
          <w:rFonts w:hint="eastAsia"/>
        </w:rPr>
        <w:t>。（对）</w:t>
      </w:r>
    </w:p>
    <w:p w14:paraId="77F0AE5F" w14:textId="77777777" w:rsidR="00480E66" w:rsidRPr="00B93430" w:rsidRDefault="00797A7B" w:rsidP="00086F6D">
      <w:pPr>
        <w:numPr>
          <w:ilvl w:val="0"/>
          <w:numId w:val="7"/>
        </w:numPr>
        <w:ind w:left="0" w:firstLine="640"/>
      </w:pPr>
      <w:r w:rsidRPr="00B93430">
        <w:rPr>
          <w:rFonts w:hint="eastAsia"/>
        </w:rPr>
        <w:t>煤巷、半煤岩和有瓦斯涌出的岩巷的掘进通风方式应采用抽出式</w:t>
      </w:r>
      <w:r w:rsidR="00A84E10" w:rsidRPr="00B93430">
        <w:rPr>
          <w:rFonts w:hint="eastAsia"/>
        </w:rPr>
        <w:t>。（错）</w:t>
      </w:r>
    </w:p>
    <w:p w14:paraId="675E6A65" w14:textId="77777777" w:rsidR="00480E66" w:rsidRPr="00B93430" w:rsidRDefault="00797A7B" w:rsidP="00086F6D">
      <w:pPr>
        <w:numPr>
          <w:ilvl w:val="0"/>
          <w:numId w:val="7"/>
        </w:numPr>
        <w:ind w:left="0" w:firstLine="640"/>
      </w:pPr>
      <w:r w:rsidRPr="00B93430">
        <w:rPr>
          <w:rFonts w:hint="eastAsia"/>
        </w:rPr>
        <w:t>反风要求中包括的有，检验并记录瓦斯涌出量较大的采掘工作面中</w:t>
      </w:r>
      <w:r w:rsidRPr="00B93430">
        <w:rPr>
          <w:rFonts w:hint="eastAsia"/>
        </w:rPr>
        <w:t>CH4.CO</w:t>
      </w:r>
      <w:r w:rsidRPr="00B93430">
        <w:rPr>
          <w:rFonts w:ascii="Times New Roman" w:hAnsi="Times New Roman"/>
        </w:rPr>
        <w:t>₂</w:t>
      </w:r>
      <w:r w:rsidRPr="00B93430">
        <w:rPr>
          <w:rFonts w:hint="eastAsia"/>
        </w:rPr>
        <w:t>浓度达到</w:t>
      </w:r>
      <w:r w:rsidRPr="00B93430">
        <w:rPr>
          <w:rFonts w:hint="eastAsia"/>
        </w:rPr>
        <w:t>2%</w:t>
      </w:r>
      <w:r w:rsidRPr="00B93430">
        <w:rPr>
          <w:rFonts w:hint="eastAsia"/>
        </w:rPr>
        <w:t>的时间和大于</w:t>
      </w:r>
      <w:r w:rsidRPr="00B93430">
        <w:rPr>
          <w:rFonts w:hint="eastAsia"/>
        </w:rPr>
        <w:t>2%</w:t>
      </w:r>
      <w:r w:rsidRPr="00B93430">
        <w:rPr>
          <w:rFonts w:hint="eastAsia"/>
        </w:rPr>
        <w:t>的持续时间</w:t>
      </w:r>
      <w:r w:rsidR="00A84E10" w:rsidRPr="00B93430">
        <w:rPr>
          <w:rFonts w:hint="eastAsia"/>
        </w:rPr>
        <w:t>。（对）</w:t>
      </w:r>
    </w:p>
    <w:p w14:paraId="2C249682" w14:textId="77777777" w:rsidR="00480E66" w:rsidRPr="00B93430" w:rsidRDefault="00797A7B" w:rsidP="00086F6D">
      <w:pPr>
        <w:numPr>
          <w:ilvl w:val="0"/>
          <w:numId w:val="7"/>
        </w:numPr>
        <w:ind w:left="0" w:firstLine="640"/>
      </w:pPr>
      <w:r w:rsidRPr="00B93430">
        <w:rPr>
          <w:rFonts w:hint="eastAsia"/>
        </w:rPr>
        <w:t>瓦斯在煤层中的赋存状态一般有两种，即吸附状态和游离状态</w:t>
      </w:r>
      <w:r w:rsidR="00A84E10" w:rsidRPr="00B93430">
        <w:rPr>
          <w:rFonts w:hint="eastAsia"/>
        </w:rPr>
        <w:t>。（对）</w:t>
      </w:r>
    </w:p>
    <w:p w14:paraId="12AECFB2" w14:textId="77777777" w:rsidR="00480E66" w:rsidRPr="00B93430" w:rsidRDefault="00797A7B" w:rsidP="00086F6D">
      <w:pPr>
        <w:numPr>
          <w:ilvl w:val="0"/>
          <w:numId w:val="7"/>
        </w:numPr>
        <w:ind w:left="0" w:firstLine="640"/>
      </w:pPr>
      <w:r w:rsidRPr="00B93430">
        <w:rPr>
          <w:rFonts w:hint="eastAsia"/>
        </w:rPr>
        <w:t>目前实验证明，在煤的瓦斯含量中，一般吸附瓦斯占</w:t>
      </w:r>
      <w:r w:rsidRPr="00B93430">
        <w:rPr>
          <w:rFonts w:hint="eastAsia"/>
        </w:rPr>
        <w:t>80%</w:t>
      </w:r>
      <w:r w:rsidRPr="00B93430">
        <w:rPr>
          <w:rFonts w:hint="eastAsia"/>
        </w:rPr>
        <w:t>～</w:t>
      </w:r>
      <w:r w:rsidRPr="00B93430">
        <w:rPr>
          <w:rFonts w:hint="eastAsia"/>
        </w:rPr>
        <w:t>90%</w:t>
      </w:r>
      <w:r w:rsidR="00A84E10" w:rsidRPr="00B93430">
        <w:rPr>
          <w:rFonts w:hint="eastAsia"/>
        </w:rPr>
        <w:t>。（对）</w:t>
      </w:r>
    </w:p>
    <w:p w14:paraId="5762AAAB" w14:textId="77777777" w:rsidR="00480E66" w:rsidRPr="00B93430" w:rsidRDefault="00797A7B" w:rsidP="00086F6D">
      <w:pPr>
        <w:numPr>
          <w:ilvl w:val="0"/>
          <w:numId w:val="7"/>
        </w:numPr>
        <w:ind w:left="0" w:firstLine="640"/>
      </w:pPr>
      <w:r w:rsidRPr="00B93430">
        <w:rPr>
          <w:rFonts w:hint="eastAsia"/>
        </w:rPr>
        <w:t>地质构造是影响煤层瓦斯存贮的重要的条件之一</w:t>
      </w:r>
      <w:r w:rsidR="00A84E10" w:rsidRPr="00B93430">
        <w:rPr>
          <w:rFonts w:hint="eastAsia"/>
        </w:rPr>
        <w:t>。</w:t>
      </w:r>
      <w:r w:rsidR="00A84E10" w:rsidRPr="00B93430">
        <w:rPr>
          <w:rFonts w:hint="eastAsia"/>
        </w:rPr>
        <w:lastRenderedPageBreak/>
        <w:t>（对）</w:t>
      </w:r>
    </w:p>
    <w:p w14:paraId="7F3A3523" w14:textId="77777777" w:rsidR="00480E66" w:rsidRPr="00B93430" w:rsidRDefault="00797A7B" w:rsidP="00086F6D">
      <w:pPr>
        <w:numPr>
          <w:ilvl w:val="0"/>
          <w:numId w:val="7"/>
        </w:numPr>
        <w:ind w:left="0" w:firstLine="640"/>
      </w:pPr>
      <w:r w:rsidRPr="00B93430">
        <w:rPr>
          <w:rFonts w:hint="eastAsia"/>
        </w:rPr>
        <w:t>根据一些矿井的实践，瓦斯特别危险巷道的标准有：爆破后工作面甲烷浓度大于</w:t>
      </w:r>
      <w:r w:rsidRPr="00B93430">
        <w:rPr>
          <w:rFonts w:hint="eastAsia"/>
        </w:rPr>
        <w:t>2%</w:t>
      </w:r>
      <w:r w:rsidR="00A84E10" w:rsidRPr="00B93430">
        <w:rPr>
          <w:rFonts w:hint="eastAsia"/>
        </w:rPr>
        <w:t>。（对）</w:t>
      </w:r>
    </w:p>
    <w:p w14:paraId="771589CE" w14:textId="77777777" w:rsidR="00480E66" w:rsidRPr="00B93430" w:rsidRDefault="00797A7B" w:rsidP="00086F6D">
      <w:pPr>
        <w:numPr>
          <w:ilvl w:val="0"/>
          <w:numId w:val="7"/>
        </w:numPr>
        <w:ind w:left="0" w:firstLine="640"/>
      </w:pPr>
      <w:r w:rsidRPr="00B93430">
        <w:rPr>
          <w:rFonts w:hint="eastAsia"/>
        </w:rPr>
        <w:t>在《防突细则》中规定，在突出矿井中开采煤层群时，必须首先开采保护层</w:t>
      </w:r>
      <w:r w:rsidR="00A84E10" w:rsidRPr="00B93430">
        <w:rPr>
          <w:rFonts w:hint="eastAsia"/>
        </w:rPr>
        <w:t>。（对）</w:t>
      </w:r>
    </w:p>
    <w:p w14:paraId="10549B0D" w14:textId="77777777" w:rsidR="00480E66" w:rsidRPr="00B93430" w:rsidRDefault="00797A7B" w:rsidP="00086F6D">
      <w:pPr>
        <w:numPr>
          <w:ilvl w:val="0"/>
          <w:numId w:val="7"/>
        </w:numPr>
        <w:ind w:left="0" w:firstLine="640"/>
      </w:pPr>
      <w:r w:rsidRPr="00B93430">
        <w:rPr>
          <w:rFonts w:hint="eastAsia"/>
        </w:rPr>
        <w:t>在密闭的空间内，甲烷爆炸时温度可达</w:t>
      </w:r>
      <w:r w:rsidRPr="00B93430">
        <w:rPr>
          <w:rFonts w:hint="eastAsia"/>
        </w:rPr>
        <w:t>2150</w:t>
      </w:r>
      <w:r w:rsidRPr="00B93430">
        <w:rPr>
          <w:rFonts w:hint="eastAsia"/>
        </w:rPr>
        <w:t>～</w:t>
      </w:r>
      <w:r w:rsidRPr="00B93430">
        <w:rPr>
          <w:rFonts w:hint="eastAsia"/>
        </w:rPr>
        <w:t>2650</w:t>
      </w:r>
      <w:r w:rsidRPr="00B93430">
        <w:rPr>
          <w:rFonts w:hint="eastAsia"/>
        </w:rPr>
        <w:t>℃</w:t>
      </w:r>
      <w:r w:rsidR="00A84E10" w:rsidRPr="00B93430">
        <w:rPr>
          <w:rFonts w:hint="eastAsia"/>
        </w:rPr>
        <w:t>。（对）</w:t>
      </w:r>
    </w:p>
    <w:p w14:paraId="18CCF4E7" w14:textId="77777777" w:rsidR="00480E66" w:rsidRPr="00B93430" w:rsidRDefault="00797A7B" w:rsidP="00086F6D">
      <w:pPr>
        <w:numPr>
          <w:ilvl w:val="0"/>
          <w:numId w:val="7"/>
        </w:numPr>
        <w:ind w:left="0" w:firstLine="640"/>
      </w:pPr>
      <w:r w:rsidRPr="00B93430">
        <w:rPr>
          <w:rFonts w:hint="eastAsia"/>
        </w:rPr>
        <w:t>能够减弱或阻止爆炸，或隔绝火焰传播的矿物粉尘为爆炸性粉尘</w:t>
      </w:r>
      <w:r w:rsidR="00A84E10" w:rsidRPr="00B93430">
        <w:rPr>
          <w:rFonts w:hint="eastAsia"/>
        </w:rPr>
        <w:t>。（错）</w:t>
      </w:r>
    </w:p>
    <w:p w14:paraId="09DBF7B8" w14:textId="77777777" w:rsidR="00480E66" w:rsidRPr="00B93430" w:rsidRDefault="00797A7B" w:rsidP="00086F6D">
      <w:pPr>
        <w:numPr>
          <w:ilvl w:val="0"/>
          <w:numId w:val="7"/>
        </w:numPr>
        <w:ind w:left="0" w:firstLine="640"/>
      </w:pPr>
      <w:r w:rsidRPr="00B93430">
        <w:rPr>
          <w:rFonts w:hint="eastAsia"/>
        </w:rPr>
        <w:t>煤尘爆炸的最小点火能为</w:t>
      </w:r>
      <w:r w:rsidRPr="00B93430">
        <w:rPr>
          <w:rFonts w:hint="eastAsia"/>
        </w:rPr>
        <w:t>4.5</w:t>
      </w:r>
      <w:r w:rsidRPr="00B93430">
        <w:rPr>
          <w:rFonts w:hint="eastAsia"/>
        </w:rPr>
        <w:t>～</w:t>
      </w:r>
      <w:r w:rsidRPr="00B93430">
        <w:rPr>
          <w:rFonts w:hint="eastAsia"/>
        </w:rPr>
        <w:t>40mJ</w:t>
      </w:r>
      <w:r w:rsidR="00A84E10" w:rsidRPr="00B93430">
        <w:rPr>
          <w:rFonts w:hint="eastAsia"/>
        </w:rPr>
        <w:t>。（对）</w:t>
      </w:r>
    </w:p>
    <w:p w14:paraId="56BB115A" w14:textId="77777777" w:rsidR="00480E66" w:rsidRPr="00B93430" w:rsidRDefault="00797A7B" w:rsidP="00086F6D">
      <w:pPr>
        <w:numPr>
          <w:ilvl w:val="0"/>
          <w:numId w:val="7"/>
        </w:numPr>
        <w:ind w:left="0" w:firstLine="640"/>
      </w:pPr>
      <w:r w:rsidRPr="00B93430">
        <w:rPr>
          <w:rFonts w:hint="eastAsia"/>
        </w:rPr>
        <w:t>胶体泥浆防火技术是通过压注系统将基料（水玻璃）和促凝剂（铵盐）两种按一定比例与水混合后，注入到煤体中凝结固化，起到堵漏和防火的目的</w:t>
      </w:r>
      <w:r w:rsidR="00A84E10" w:rsidRPr="00B93430">
        <w:rPr>
          <w:rFonts w:hint="eastAsia"/>
        </w:rPr>
        <w:t>。（错）</w:t>
      </w:r>
    </w:p>
    <w:p w14:paraId="61959CC9" w14:textId="77777777" w:rsidR="00480E66" w:rsidRPr="00B93430" w:rsidRDefault="00797A7B" w:rsidP="00086F6D">
      <w:pPr>
        <w:numPr>
          <w:ilvl w:val="0"/>
          <w:numId w:val="7"/>
        </w:numPr>
        <w:ind w:left="0" w:firstLine="640"/>
      </w:pPr>
      <w:r w:rsidRPr="00B93430">
        <w:rPr>
          <w:rFonts w:hint="eastAsia"/>
        </w:rPr>
        <w:t>工作面后部采空区的注氮，可以采用连续注氮方式，也可以采用间断注氮方式，应根据注氮强度（流量）和采空区中气体成分变化情况等综合确定并及时调整</w:t>
      </w:r>
      <w:r w:rsidR="00A84E10" w:rsidRPr="00B93430">
        <w:rPr>
          <w:rFonts w:hint="eastAsia"/>
        </w:rPr>
        <w:t>。（对）</w:t>
      </w:r>
    </w:p>
    <w:p w14:paraId="43ACA4DC" w14:textId="77777777" w:rsidR="00480E66" w:rsidRPr="00B93430" w:rsidRDefault="00797A7B" w:rsidP="00086F6D">
      <w:pPr>
        <w:numPr>
          <w:ilvl w:val="0"/>
          <w:numId w:val="7"/>
        </w:numPr>
        <w:ind w:left="0" w:firstLine="640"/>
      </w:pPr>
      <w:r w:rsidRPr="00B93430">
        <w:rPr>
          <w:rFonts w:hint="eastAsia"/>
        </w:rPr>
        <w:t>地面防排水工程是保证矿井安全生产的第一道防线，特别是对于大气降水和地表水作为矿井主要冲水来源的矿井尤为重要</w:t>
      </w:r>
      <w:r w:rsidR="00A84E10" w:rsidRPr="00B93430">
        <w:rPr>
          <w:rFonts w:hint="eastAsia"/>
        </w:rPr>
        <w:t>。（对）</w:t>
      </w:r>
    </w:p>
    <w:p w14:paraId="513D5D98" w14:textId="77777777" w:rsidR="00480E66" w:rsidRPr="00B93430" w:rsidRDefault="00797A7B" w:rsidP="00086F6D">
      <w:pPr>
        <w:numPr>
          <w:ilvl w:val="0"/>
          <w:numId w:val="7"/>
        </w:numPr>
        <w:ind w:left="0" w:firstLine="640"/>
      </w:pPr>
      <w:r w:rsidRPr="00B93430">
        <w:rPr>
          <w:rFonts w:hint="eastAsia"/>
        </w:rPr>
        <w:t>矿井建设和生产都必须坚持有疑必探、先掘后探的原则</w:t>
      </w:r>
      <w:r w:rsidR="00A84E10" w:rsidRPr="00B93430">
        <w:rPr>
          <w:rFonts w:hint="eastAsia"/>
        </w:rPr>
        <w:t>。（错）</w:t>
      </w:r>
    </w:p>
    <w:p w14:paraId="3A3C699C" w14:textId="77777777" w:rsidR="00480E66" w:rsidRPr="00B93430" w:rsidRDefault="00797A7B" w:rsidP="00086F6D">
      <w:pPr>
        <w:numPr>
          <w:ilvl w:val="0"/>
          <w:numId w:val="7"/>
        </w:numPr>
        <w:ind w:left="0" w:firstLine="640"/>
      </w:pPr>
      <w:r w:rsidRPr="00B93430">
        <w:rPr>
          <w:rFonts w:hint="eastAsia"/>
        </w:rPr>
        <w:t>探断层水的钻孔应与探断层位置和构造（落差、走向、倾角）的钻孔结合起来考虑</w:t>
      </w:r>
      <w:r w:rsidR="00A84E10" w:rsidRPr="00B93430">
        <w:rPr>
          <w:rFonts w:hint="eastAsia"/>
        </w:rPr>
        <w:t>。（对）</w:t>
      </w:r>
    </w:p>
    <w:p w14:paraId="3AAC53E6" w14:textId="77777777" w:rsidR="00480E66" w:rsidRPr="00B93430" w:rsidRDefault="00797A7B" w:rsidP="00086F6D">
      <w:pPr>
        <w:numPr>
          <w:ilvl w:val="0"/>
          <w:numId w:val="7"/>
        </w:numPr>
        <w:ind w:left="0" w:firstLine="640"/>
      </w:pPr>
      <w:r w:rsidRPr="00B93430">
        <w:rPr>
          <w:rFonts w:hint="eastAsia"/>
        </w:rPr>
        <w:lastRenderedPageBreak/>
        <w:t>在相邻矿井的分界处，必须留防水煤柱</w:t>
      </w:r>
      <w:r w:rsidR="00A84E10" w:rsidRPr="00B93430">
        <w:rPr>
          <w:rFonts w:hint="eastAsia"/>
        </w:rPr>
        <w:t>。（对）</w:t>
      </w:r>
    </w:p>
    <w:p w14:paraId="001B6A50" w14:textId="77777777" w:rsidR="00480E66" w:rsidRPr="00B93430" w:rsidRDefault="00797A7B" w:rsidP="00086F6D">
      <w:pPr>
        <w:numPr>
          <w:ilvl w:val="0"/>
          <w:numId w:val="7"/>
        </w:numPr>
        <w:ind w:left="0" w:firstLine="640"/>
      </w:pPr>
      <w:r w:rsidRPr="00B93430">
        <w:rPr>
          <w:rFonts w:hint="eastAsia"/>
        </w:rPr>
        <w:t>救护队员到达遇险人员躲避地点后，要立即打开氧气瓶施放氧气，提高空气中的氧气浓度</w:t>
      </w:r>
      <w:r w:rsidR="00A84E10" w:rsidRPr="00B93430">
        <w:rPr>
          <w:rFonts w:hint="eastAsia"/>
        </w:rPr>
        <w:t>。（错）</w:t>
      </w:r>
    </w:p>
    <w:p w14:paraId="36CA24AD" w14:textId="77777777" w:rsidR="00480E66" w:rsidRPr="00B93430" w:rsidRDefault="00797A7B" w:rsidP="00086F6D">
      <w:pPr>
        <w:numPr>
          <w:ilvl w:val="0"/>
          <w:numId w:val="7"/>
        </w:numPr>
        <w:ind w:left="0" w:firstLine="640"/>
      </w:pPr>
      <w:r w:rsidRPr="00B93430">
        <w:rPr>
          <w:rFonts w:hint="eastAsia"/>
        </w:rPr>
        <w:t>生产中不要采取与初次来压相似的措施控制周期来压</w:t>
      </w:r>
      <w:r w:rsidR="00A84E10" w:rsidRPr="00B93430">
        <w:rPr>
          <w:rFonts w:hint="eastAsia"/>
        </w:rPr>
        <w:t>。（错）</w:t>
      </w:r>
    </w:p>
    <w:p w14:paraId="03EDE1BC" w14:textId="77777777" w:rsidR="00480E66" w:rsidRPr="00B93430" w:rsidRDefault="00797A7B" w:rsidP="00086F6D">
      <w:pPr>
        <w:numPr>
          <w:ilvl w:val="0"/>
          <w:numId w:val="7"/>
        </w:numPr>
        <w:ind w:left="0" w:firstLine="640"/>
      </w:pPr>
      <w:r w:rsidRPr="00B93430">
        <w:rPr>
          <w:rFonts w:hint="eastAsia"/>
        </w:rPr>
        <w:t>生产实践表明，由于支柱初撑力低导致产生下沉量超过</w:t>
      </w:r>
      <w:r w:rsidRPr="00B93430">
        <w:rPr>
          <w:rFonts w:hint="eastAsia"/>
        </w:rPr>
        <w:t>150mm</w:t>
      </w:r>
      <w:r w:rsidRPr="00B93430">
        <w:rPr>
          <w:rFonts w:hint="eastAsia"/>
        </w:rPr>
        <w:t>的兜网时，有可能引发网下推垮型冒顶</w:t>
      </w:r>
      <w:r w:rsidR="00A84E10" w:rsidRPr="00B93430">
        <w:rPr>
          <w:rFonts w:hint="eastAsia"/>
        </w:rPr>
        <w:t>。（对）</w:t>
      </w:r>
    </w:p>
    <w:p w14:paraId="57F9A5D6" w14:textId="77777777" w:rsidR="00480E66" w:rsidRPr="00B93430" w:rsidRDefault="00797A7B" w:rsidP="00086F6D">
      <w:pPr>
        <w:numPr>
          <w:ilvl w:val="0"/>
          <w:numId w:val="7"/>
        </w:numPr>
        <w:ind w:left="0" w:firstLine="640"/>
      </w:pPr>
      <w:r w:rsidRPr="00B93430">
        <w:rPr>
          <w:rFonts w:hint="eastAsia"/>
        </w:rPr>
        <w:t>支架支护巷道的冒顶可分为压垮型、漏垮型和推垮型</w:t>
      </w:r>
      <w:r w:rsidRPr="00B93430">
        <w:rPr>
          <w:rFonts w:hint="eastAsia"/>
        </w:rPr>
        <w:t>3</w:t>
      </w:r>
      <w:r w:rsidRPr="00B93430">
        <w:rPr>
          <w:rFonts w:hint="eastAsia"/>
        </w:rPr>
        <w:t>类</w:t>
      </w:r>
      <w:r w:rsidR="00A84E10" w:rsidRPr="00B93430">
        <w:rPr>
          <w:rFonts w:hint="eastAsia"/>
        </w:rPr>
        <w:t>。（对）</w:t>
      </w:r>
    </w:p>
    <w:p w14:paraId="1F5BF9F5" w14:textId="77777777" w:rsidR="00480E66" w:rsidRPr="00B93430" w:rsidRDefault="00797A7B" w:rsidP="00086F6D">
      <w:pPr>
        <w:numPr>
          <w:ilvl w:val="0"/>
          <w:numId w:val="7"/>
        </w:numPr>
        <w:ind w:left="0" w:firstLine="640"/>
      </w:pPr>
      <w:r w:rsidRPr="00B93430">
        <w:rPr>
          <w:rFonts w:hint="eastAsia"/>
        </w:rPr>
        <w:t>为预防工作面两端发生的漏顶，在超前工作面</w:t>
      </w:r>
      <w:r w:rsidRPr="00B93430">
        <w:rPr>
          <w:rFonts w:hint="eastAsia"/>
        </w:rPr>
        <w:t>10m</w:t>
      </w:r>
      <w:r w:rsidRPr="00B93430">
        <w:rPr>
          <w:rFonts w:hint="eastAsia"/>
        </w:rPr>
        <w:t>以内，巷道支架应加双中心柱</w:t>
      </w:r>
      <w:r w:rsidR="00A84E10" w:rsidRPr="00B93430">
        <w:rPr>
          <w:rFonts w:hint="eastAsia"/>
        </w:rPr>
        <w:t>。（对）</w:t>
      </w:r>
    </w:p>
    <w:p w14:paraId="2690DF1B" w14:textId="77777777" w:rsidR="00480E66" w:rsidRPr="00B93430" w:rsidRDefault="00797A7B" w:rsidP="00086F6D">
      <w:pPr>
        <w:numPr>
          <w:ilvl w:val="0"/>
          <w:numId w:val="7"/>
        </w:numPr>
        <w:ind w:left="0" w:firstLine="640"/>
      </w:pPr>
      <w:r w:rsidRPr="00B93430">
        <w:rPr>
          <w:rFonts w:hint="eastAsia"/>
        </w:rPr>
        <w:t>开采深度的加大使地应力减小</w:t>
      </w:r>
      <w:r w:rsidR="00A84E10" w:rsidRPr="00B93430">
        <w:rPr>
          <w:rFonts w:hint="eastAsia"/>
        </w:rPr>
        <w:t>。（错）</w:t>
      </w:r>
    </w:p>
    <w:p w14:paraId="1ECBE401" w14:textId="77777777" w:rsidR="00480E66" w:rsidRPr="00B93430" w:rsidRDefault="00797A7B" w:rsidP="00086F6D">
      <w:pPr>
        <w:numPr>
          <w:ilvl w:val="0"/>
          <w:numId w:val="7"/>
        </w:numPr>
        <w:ind w:left="0" w:firstLine="640"/>
      </w:pPr>
      <w:r w:rsidRPr="00B93430">
        <w:rPr>
          <w:rFonts w:hint="eastAsia"/>
        </w:rPr>
        <w:t>矿山救护队是处理矿井事故的专业队伍，是具有职业性、技术性的组织</w:t>
      </w:r>
      <w:r w:rsidR="00A84E10" w:rsidRPr="00B93430">
        <w:rPr>
          <w:rFonts w:hint="eastAsia"/>
        </w:rPr>
        <w:t>。（对）</w:t>
      </w:r>
    </w:p>
    <w:p w14:paraId="0EF6C200" w14:textId="77777777" w:rsidR="00480E66" w:rsidRPr="00B93430" w:rsidRDefault="00797A7B" w:rsidP="00086F6D">
      <w:pPr>
        <w:numPr>
          <w:ilvl w:val="0"/>
          <w:numId w:val="7"/>
        </w:numPr>
        <w:ind w:left="0" w:firstLine="640"/>
      </w:pPr>
      <w:r w:rsidRPr="00B93430">
        <w:rPr>
          <w:rFonts w:hint="eastAsia"/>
        </w:rPr>
        <w:t>应急救援指挥应当实行国家集中领导、统一指挥的基本原则</w:t>
      </w:r>
      <w:r w:rsidR="00A84E10" w:rsidRPr="00B93430">
        <w:rPr>
          <w:rFonts w:hint="eastAsia"/>
        </w:rPr>
        <w:t>。（对）</w:t>
      </w:r>
    </w:p>
    <w:p w14:paraId="2B7D1FFD" w14:textId="77777777" w:rsidR="00480E66" w:rsidRPr="00B93430" w:rsidRDefault="00797A7B" w:rsidP="00086F6D">
      <w:pPr>
        <w:numPr>
          <w:ilvl w:val="0"/>
          <w:numId w:val="7"/>
        </w:numPr>
        <w:ind w:left="0" w:firstLine="640"/>
      </w:pPr>
      <w:r w:rsidRPr="00B93430">
        <w:rPr>
          <w:rFonts w:hint="eastAsia"/>
        </w:rPr>
        <w:t>国家矿山救援指挥中心，直属国家安全生产监督管理总局领导，主要职责是组织协调全国矿山、非煤矿山、危险化工、交通运输、航空航海、石油等行业应急救援工作</w:t>
      </w:r>
      <w:r w:rsidR="00A84E10" w:rsidRPr="00B93430">
        <w:rPr>
          <w:rFonts w:hint="eastAsia"/>
        </w:rPr>
        <w:t>。（错）</w:t>
      </w:r>
    </w:p>
    <w:p w14:paraId="7A410A44" w14:textId="77777777" w:rsidR="00480E66" w:rsidRPr="00B93430" w:rsidRDefault="00797A7B" w:rsidP="00086F6D">
      <w:pPr>
        <w:numPr>
          <w:ilvl w:val="0"/>
          <w:numId w:val="7"/>
        </w:numPr>
        <w:ind w:left="0" w:firstLine="640"/>
      </w:pPr>
      <w:r w:rsidRPr="00B93430">
        <w:rPr>
          <w:rFonts w:hint="eastAsia"/>
        </w:rPr>
        <w:t>矿山救护队，是区域内矿山抢险救灾人员组织、技术支持、物资保障中心</w:t>
      </w:r>
      <w:r w:rsidR="00A84E10" w:rsidRPr="00B93430">
        <w:rPr>
          <w:rFonts w:hint="eastAsia"/>
        </w:rPr>
        <w:t>。（错）</w:t>
      </w:r>
    </w:p>
    <w:p w14:paraId="2C33DF58" w14:textId="77777777" w:rsidR="00480E66" w:rsidRPr="00B93430" w:rsidRDefault="00797A7B" w:rsidP="00086F6D">
      <w:pPr>
        <w:numPr>
          <w:ilvl w:val="0"/>
          <w:numId w:val="7"/>
        </w:numPr>
        <w:ind w:left="0" w:firstLine="640"/>
      </w:pPr>
      <w:r w:rsidRPr="00B93430">
        <w:rPr>
          <w:rFonts w:hint="eastAsia"/>
        </w:rPr>
        <w:t>在矿山应急救援信息网络体系中，它包含矿山应急救援工作的信息网络和为矿山全面服务的信息系统</w:t>
      </w:r>
      <w:r w:rsidR="00A84E10" w:rsidRPr="00B93430">
        <w:rPr>
          <w:rFonts w:hint="eastAsia"/>
        </w:rPr>
        <w:t>。（对）</w:t>
      </w:r>
    </w:p>
    <w:p w14:paraId="5D0C0A8F" w14:textId="77777777" w:rsidR="00480E66" w:rsidRPr="00B93430" w:rsidRDefault="00797A7B" w:rsidP="00086F6D">
      <w:pPr>
        <w:numPr>
          <w:ilvl w:val="0"/>
          <w:numId w:val="7"/>
        </w:numPr>
        <w:ind w:left="0" w:firstLine="640"/>
      </w:pPr>
      <w:r w:rsidRPr="00B93430">
        <w:rPr>
          <w:rFonts w:hint="eastAsia"/>
        </w:rPr>
        <w:lastRenderedPageBreak/>
        <w:t>区域矿山救护大队配备技术含量高、性能先进的救援技术装备，为重、特大事故的抢险救灾提供可靠仪器装备支持</w:t>
      </w:r>
      <w:r w:rsidR="00A84E10" w:rsidRPr="00B93430">
        <w:rPr>
          <w:rFonts w:hint="eastAsia"/>
        </w:rPr>
        <w:t>。（错）</w:t>
      </w:r>
    </w:p>
    <w:p w14:paraId="31FDF6C1" w14:textId="77777777" w:rsidR="00480E66" w:rsidRPr="00B93430" w:rsidRDefault="00797A7B" w:rsidP="00086F6D">
      <w:pPr>
        <w:numPr>
          <w:ilvl w:val="0"/>
          <w:numId w:val="7"/>
        </w:numPr>
        <w:ind w:left="0" w:firstLine="640"/>
      </w:pPr>
      <w:r w:rsidRPr="00B93430">
        <w:rPr>
          <w:rFonts w:hint="eastAsia"/>
        </w:rPr>
        <w:t>矿山救护小队是执行作战任务的最小集体，由</w:t>
      </w:r>
      <w:r w:rsidRPr="00B93430">
        <w:rPr>
          <w:rFonts w:hint="eastAsia"/>
        </w:rPr>
        <w:t>6</w:t>
      </w:r>
      <w:r w:rsidRPr="00B93430">
        <w:rPr>
          <w:rFonts w:hint="eastAsia"/>
        </w:rPr>
        <w:t>人以上组成，设正、副小队长各</w:t>
      </w:r>
      <w:r w:rsidRPr="00B93430">
        <w:rPr>
          <w:rFonts w:hint="eastAsia"/>
        </w:rPr>
        <w:t>1</w:t>
      </w:r>
      <w:r w:rsidRPr="00B93430">
        <w:rPr>
          <w:rFonts w:hint="eastAsia"/>
        </w:rPr>
        <w:t>名</w:t>
      </w:r>
      <w:r w:rsidR="00A84E10" w:rsidRPr="00B93430">
        <w:rPr>
          <w:rFonts w:hint="eastAsia"/>
        </w:rPr>
        <w:t>。（错）</w:t>
      </w:r>
    </w:p>
    <w:p w14:paraId="76F005AE" w14:textId="77777777" w:rsidR="00480E66" w:rsidRPr="00B93430" w:rsidRDefault="00797A7B" w:rsidP="00086F6D">
      <w:pPr>
        <w:numPr>
          <w:ilvl w:val="0"/>
          <w:numId w:val="7"/>
        </w:numPr>
        <w:ind w:left="0" w:firstLine="640"/>
      </w:pPr>
      <w:r w:rsidRPr="00B93430">
        <w:rPr>
          <w:rFonts w:hint="eastAsia"/>
        </w:rPr>
        <w:t>新队员必须经过</w:t>
      </w:r>
      <w:r w:rsidRPr="00B93430">
        <w:rPr>
          <w:rFonts w:hint="eastAsia"/>
        </w:rPr>
        <w:t>3</w:t>
      </w:r>
      <w:r w:rsidRPr="00B93430">
        <w:rPr>
          <w:rFonts w:hint="eastAsia"/>
        </w:rPr>
        <w:t>个月的基础培训，再经过</w:t>
      </w:r>
      <w:r w:rsidRPr="00B93430">
        <w:rPr>
          <w:rFonts w:hint="eastAsia"/>
        </w:rPr>
        <w:t>1</w:t>
      </w:r>
      <w:r w:rsidRPr="00B93430">
        <w:rPr>
          <w:rFonts w:hint="eastAsia"/>
        </w:rPr>
        <w:t>个月的编队实习，只有经过综合考评合格、签订服役合同后，才能正式救护队员，从事矿山救护工作</w:t>
      </w:r>
      <w:r w:rsidR="00A84E10" w:rsidRPr="00B93430">
        <w:rPr>
          <w:rFonts w:hint="eastAsia"/>
        </w:rPr>
        <w:t>。（错）</w:t>
      </w:r>
    </w:p>
    <w:p w14:paraId="7116CD8F" w14:textId="77777777" w:rsidR="00480E66" w:rsidRPr="00B93430" w:rsidRDefault="00797A7B" w:rsidP="00086F6D">
      <w:pPr>
        <w:numPr>
          <w:ilvl w:val="0"/>
          <w:numId w:val="7"/>
        </w:numPr>
        <w:ind w:left="0" w:firstLine="640"/>
      </w:pPr>
      <w:r w:rsidRPr="00B93430">
        <w:rPr>
          <w:rFonts w:hint="eastAsia"/>
        </w:rPr>
        <w:t>目前我国矿山救护队使用的灾区气体检测仪器有：①手动检测仪器；②便携式自动检测仪；③便携式煤矿气体可爆性检测仪；④气相色谱检测仪</w:t>
      </w:r>
      <w:r w:rsidR="00A84E10" w:rsidRPr="00B93430">
        <w:rPr>
          <w:rFonts w:hint="eastAsia"/>
        </w:rPr>
        <w:t>。（对）</w:t>
      </w:r>
    </w:p>
    <w:p w14:paraId="12D8CFC7" w14:textId="77777777" w:rsidR="00480E66" w:rsidRPr="00B93430" w:rsidRDefault="00797A7B" w:rsidP="00086F6D">
      <w:pPr>
        <w:numPr>
          <w:ilvl w:val="0"/>
          <w:numId w:val="7"/>
        </w:numPr>
        <w:ind w:left="0" w:firstLine="640"/>
      </w:pPr>
      <w:r w:rsidRPr="00B93430">
        <w:rPr>
          <w:rFonts w:hint="eastAsia"/>
        </w:rPr>
        <w:t>BG4</w:t>
      </w:r>
      <w:r w:rsidRPr="00B93430">
        <w:rPr>
          <w:rFonts w:hint="eastAsia"/>
        </w:rPr>
        <w:t>型正压氧气呼吸器整机结构简单，不需任何工具就可进行各部件的拆装，便于维护</w:t>
      </w:r>
      <w:r w:rsidR="00A84E10" w:rsidRPr="00B93430">
        <w:rPr>
          <w:rFonts w:hint="eastAsia"/>
        </w:rPr>
        <w:t>。（对）</w:t>
      </w:r>
    </w:p>
    <w:p w14:paraId="22A7BD44" w14:textId="77777777" w:rsidR="00480E66" w:rsidRPr="00B93430" w:rsidRDefault="00797A7B" w:rsidP="00086F6D">
      <w:pPr>
        <w:numPr>
          <w:ilvl w:val="0"/>
          <w:numId w:val="7"/>
        </w:numPr>
        <w:ind w:left="0" w:firstLine="640"/>
      </w:pPr>
      <w:r w:rsidRPr="00B93430">
        <w:rPr>
          <w:rFonts w:hint="eastAsia"/>
        </w:rPr>
        <w:t>BG4</w:t>
      </w:r>
      <w:r w:rsidRPr="00B93430">
        <w:rPr>
          <w:rFonts w:hint="eastAsia"/>
        </w:rPr>
        <w:t>系统正压是由气囊上的一对正压弹簧及正压板作用形成的，当储气囊内压力处于</w:t>
      </w:r>
      <w:r w:rsidRPr="00B93430">
        <w:rPr>
          <w:rFonts w:hint="eastAsia"/>
        </w:rPr>
        <w:t>10</w:t>
      </w:r>
      <w:r w:rsidRPr="00B93430">
        <w:rPr>
          <w:rFonts w:hint="eastAsia"/>
        </w:rPr>
        <w:t>～</w:t>
      </w:r>
      <w:r w:rsidRPr="00B93430">
        <w:rPr>
          <w:rFonts w:hint="eastAsia"/>
        </w:rPr>
        <w:t>40Pa</w:t>
      </w:r>
      <w:r w:rsidRPr="00B93430">
        <w:rPr>
          <w:rFonts w:hint="eastAsia"/>
        </w:rPr>
        <w:t>时，在弹簧力的作用下，储气囊上的正压板在弹簧力的作用下就将自动阀打开，向储气囊内补气，使储气囊内始终保持正压</w:t>
      </w:r>
      <w:r w:rsidR="00A84E10" w:rsidRPr="00B93430">
        <w:rPr>
          <w:rFonts w:hint="eastAsia"/>
        </w:rPr>
        <w:t>。（错）</w:t>
      </w:r>
    </w:p>
    <w:p w14:paraId="1814A77B" w14:textId="77777777" w:rsidR="00480E66" w:rsidRPr="00B93430" w:rsidRDefault="00797A7B" w:rsidP="00086F6D">
      <w:pPr>
        <w:numPr>
          <w:ilvl w:val="0"/>
          <w:numId w:val="7"/>
        </w:numPr>
        <w:ind w:left="0" w:firstLine="640"/>
      </w:pPr>
      <w:r w:rsidRPr="00B93430">
        <w:rPr>
          <w:rFonts w:hint="eastAsia"/>
        </w:rPr>
        <w:t>DKL</w:t>
      </w:r>
      <w:r w:rsidRPr="00B93430">
        <w:rPr>
          <w:rFonts w:hint="eastAsia"/>
        </w:rPr>
        <w:t>生命探测器可用于对有生命的任何动物的侦测</w:t>
      </w:r>
      <w:r w:rsidR="00A84E10" w:rsidRPr="00B93430">
        <w:rPr>
          <w:rFonts w:hint="eastAsia"/>
        </w:rPr>
        <w:t>。（错）</w:t>
      </w:r>
    </w:p>
    <w:p w14:paraId="6B69E1FD" w14:textId="77777777" w:rsidR="00480E66" w:rsidRPr="00B93430" w:rsidRDefault="00797A7B" w:rsidP="00086F6D">
      <w:pPr>
        <w:numPr>
          <w:ilvl w:val="0"/>
          <w:numId w:val="7"/>
        </w:numPr>
        <w:ind w:left="0" w:firstLine="640"/>
      </w:pPr>
      <w:r w:rsidRPr="00B93430">
        <w:rPr>
          <w:rFonts w:hint="eastAsia"/>
        </w:rPr>
        <w:t>DKL</w:t>
      </w:r>
      <w:r w:rsidRPr="00B93430">
        <w:rPr>
          <w:rFonts w:hint="eastAsia"/>
        </w:rPr>
        <w:t>生命探测器正常情况下操作时间为</w:t>
      </w:r>
      <w:r w:rsidRPr="00B93430">
        <w:rPr>
          <w:rFonts w:hint="eastAsia"/>
        </w:rPr>
        <w:t>12h</w:t>
      </w:r>
      <w:r w:rsidRPr="00B93430">
        <w:rPr>
          <w:rFonts w:hint="eastAsia"/>
        </w:rPr>
        <w:t>，若连续使用雷射光点辅助操作为</w:t>
      </w:r>
      <w:r w:rsidRPr="00B93430">
        <w:rPr>
          <w:rFonts w:hint="eastAsia"/>
        </w:rPr>
        <w:t>6h</w:t>
      </w:r>
      <w:r w:rsidR="00A84E10" w:rsidRPr="00B93430">
        <w:rPr>
          <w:rFonts w:hint="eastAsia"/>
        </w:rPr>
        <w:t>。（错）</w:t>
      </w:r>
    </w:p>
    <w:p w14:paraId="580F8B9D" w14:textId="77777777" w:rsidR="00480E66" w:rsidRPr="00B93430" w:rsidRDefault="00797A7B" w:rsidP="00086F6D">
      <w:pPr>
        <w:numPr>
          <w:ilvl w:val="0"/>
          <w:numId w:val="7"/>
        </w:numPr>
        <w:ind w:left="0" w:firstLine="640"/>
      </w:pPr>
      <w:r w:rsidRPr="00B93430">
        <w:rPr>
          <w:rFonts w:hint="eastAsia"/>
        </w:rPr>
        <w:t>高倍数泡沫灭火机安装时，把泡沫灭火机、药剂、比例混合网、发射网、水泵、水龙带等放在距工作地点</w:t>
      </w:r>
      <w:r w:rsidRPr="00B93430">
        <w:rPr>
          <w:rFonts w:hint="eastAsia"/>
        </w:rPr>
        <w:t>10</w:t>
      </w:r>
      <w:r w:rsidRPr="00B93430">
        <w:rPr>
          <w:rFonts w:hint="eastAsia"/>
        </w:rPr>
        <w:t>～</w:t>
      </w:r>
      <w:r w:rsidRPr="00B93430">
        <w:rPr>
          <w:rFonts w:hint="eastAsia"/>
        </w:rPr>
        <w:t>20m</w:t>
      </w:r>
      <w:r w:rsidRPr="00B93430">
        <w:rPr>
          <w:rFonts w:hint="eastAsia"/>
        </w:rPr>
        <w:t>的</w:t>
      </w:r>
      <w:r w:rsidRPr="00B93430">
        <w:rPr>
          <w:rFonts w:hint="eastAsia"/>
        </w:rPr>
        <w:lastRenderedPageBreak/>
        <w:t>位置</w:t>
      </w:r>
      <w:r w:rsidR="00A84E10" w:rsidRPr="00B93430">
        <w:rPr>
          <w:rFonts w:hint="eastAsia"/>
        </w:rPr>
        <w:t>。（错）</w:t>
      </w:r>
    </w:p>
    <w:p w14:paraId="676BE4AB" w14:textId="77777777" w:rsidR="00480E66" w:rsidRPr="00B93430" w:rsidRDefault="00797A7B" w:rsidP="00086F6D">
      <w:pPr>
        <w:numPr>
          <w:ilvl w:val="0"/>
          <w:numId w:val="7"/>
        </w:numPr>
        <w:ind w:left="0" w:firstLine="640"/>
      </w:pPr>
      <w:r w:rsidRPr="00B93430">
        <w:rPr>
          <w:rFonts w:hint="eastAsia"/>
        </w:rPr>
        <w:t>QWM1</w:t>
      </w:r>
      <w:r w:rsidRPr="00B93430">
        <w:rPr>
          <w:rFonts w:hint="eastAsia"/>
        </w:rPr>
        <w:t>型脉冲气压喷雾水枪，枪口向上倾斜</w:t>
      </w:r>
      <w:r w:rsidRPr="00B93430">
        <w:rPr>
          <w:rFonts w:hint="eastAsia"/>
        </w:rPr>
        <w:t>15</w:t>
      </w:r>
      <w:r w:rsidRPr="00B93430">
        <w:rPr>
          <w:rFonts w:hint="eastAsia"/>
        </w:rPr>
        <w:t>°</w:t>
      </w:r>
      <w:r w:rsidR="00A84E10" w:rsidRPr="00B93430">
        <w:rPr>
          <w:rFonts w:hint="eastAsia"/>
        </w:rPr>
        <w:t>。（错）</w:t>
      </w:r>
    </w:p>
    <w:p w14:paraId="31305DC5" w14:textId="77777777" w:rsidR="00480E66" w:rsidRPr="00B93430" w:rsidRDefault="00797A7B" w:rsidP="00086F6D">
      <w:pPr>
        <w:numPr>
          <w:ilvl w:val="0"/>
          <w:numId w:val="7"/>
        </w:numPr>
        <w:ind w:left="0" w:firstLine="640"/>
      </w:pPr>
      <w:r w:rsidRPr="00B93430">
        <w:rPr>
          <w:rFonts w:hint="eastAsia"/>
        </w:rPr>
        <w:t>ASZ-30</w:t>
      </w:r>
      <w:r w:rsidRPr="00B93430">
        <w:rPr>
          <w:rFonts w:hint="eastAsia"/>
        </w:rPr>
        <w:t>型自动苏生器的减压器压力超过</w:t>
      </w:r>
      <w:r w:rsidRPr="00B93430">
        <w:rPr>
          <w:rFonts w:hint="eastAsia"/>
        </w:rPr>
        <w:t>0.5MPa</w:t>
      </w:r>
      <w:r w:rsidRPr="00B93430">
        <w:rPr>
          <w:rFonts w:hint="eastAsia"/>
        </w:rPr>
        <w:t>时，安全阀门则立即开启，向外排气</w:t>
      </w:r>
      <w:r w:rsidR="00A84E10" w:rsidRPr="00B93430">
        <w:rPr>
          <w:rFonts w:hint="eastAsia"/>
        </w:rPr>
        <w:t>。（错）</w:t>
      </w:r>
    </w:p>
    <w:p w14:paraId="278A2CC1" w14:textId="77777777" w:rsidR="00480E66" w:rsidRPr="00B93430" w:rsidRDefault="00797A7B" w:rsidP="00086F6D">
      <w:pPr>
        <w:numPr>
          <w:ilvl w:val="0"/>
          <w:numId w:val="7"/>
        </w:numPr>
        <w:ind w:left="0" w:firstLine="640"/>
      </w:pPr>
      <w:r w:rsidRPr="00B93430">
        <w:rPr>
          <w:rFonts w:hint="eastAsia"/>
        </w:rPr>
        <w:t>光学瓦斯检定器，药品颗粒的大小为</w:t>
      </w:r>
      <w:r w:rsidRPr="00B93430">
        <w:rPr>
          <w:rFonts w:hint="eastAsia"/>
        </w:rPr>
        <w:t>3</w:t>
      </w:r>
      <w:r w:rsidRPr="00B93430">
        <w:rPr>
          <w:rFonts w:hint="eastAsia"/>
        </w:rPr>
        <w:t>～</w:t>
      </w:r>
      <w:r w:rsidRPr="00B93430">
        <w:rPr>
          <w:rFonts w:hint="eastAsia"/>
        </w:rPr>
        <w:t>5mm</w:t>
      </w:r>
      <w:r w:rsidRPr="00B93430">
        <w:rPr>
          <w:rFonts w:hint="eastAsia"/>
        </w:rPr>
        <w:t>为宜，太小则粉末太多，容易进入气室，太大则药品不能充分发挥吸收能力</w:t>
      </w:r>
      <w:r w:rsidR="00A84E10" w:rsidRPr="00B93430">
        <w:rPr>
          <w:rFonts w:hint="eastAsia"/>
        </w:rPr>
        <w:t>。（对）</w:t>
      </w:r>
    </w:p>
    <w:p w14:paraId="7AE3A7F3" w14:textId="77777777" w:rsidR="00480E66" w:rsidRPr="00B93430" w:rsidRDefault="00797A7B" w:rsidP="00086F6D">
      <w:pPr>
        <w:numPr>
          <w:ilvl w:val="0"/>
          <w:numId w:val="7"/>
        </w:numPr>
        <w:ind w:left="0" w:firstLine="640"/>
      </w:pPr>
      <w:r w:rsidRPr="00B93430">
        <w:rPr>
          <w:rFonts w:hint="eastAsia"/>
        </w:rPr>
        <w:t>光学瓦斯检定器，使用前必须用新鲜空气冲洗瓦斯室，但清洗地点与被测地点的温差不应超过</w:t>
      </w:r>
      <w:r w:rsidRPr="00B93430">
        <w:rPr>
          <w:rFonts w:hint="eastAsia"/>
        </w:rPr>
        <w:t>10</w:t>
      </w:r>
      <w:r w:rsidRPr="00B93430">
        <w:rPr>
          <w:rFonts w:hint="eastAsia"/>
        </w:rPr>
        <w:t>℃</w:t>
      </w:r>
      <w:r w:rsidR="00A84E10" w:rsidRPr="00B93430">
        <w:rPr>
          <w:rFonts w:hint="eastAsia"/>
        </w:rPr>
        <w:t>。（对）</w:t>
      </w:r>
    </w:p>
    <w:p w14:paraId="0AAF0C31" w14:textId="77777777" w:rsidR="00480E66" w:rsidRPr="00B93430" w:rsidRDefault="00797A7B" w:rsidP="00086F6D">
      <w:pPr>
        <w:numPr>
          <w:ilvl w:val="0"/>
          <w:numId w:val="7"/>
        </w:numPr>
        <w:ind w:left="0" w:firstLine="640"/>
      </w:pPr>
      <w:r w:rsidRPr="00B93430">
        <w:rPr>
          <w:rFonts w:hint="eastAsia"/>
        </w:rPr>
        <w:t>空气中氧气含量的变化对甲烷测定的结果影响很大，在严重缺氧的密闭火区中检测甲烷时，往往测值偏低</w:t>
      </w:r>
      <w:r w:rsidR="00A84E10" w:rsidRPr="00B93430">
        <w:rPr>
          <w:rFonts w:hint="eastAsia"/>
        </w:rPr>
        <w:t>。（错）</w:t>
      </w:r>
    </w:p>
    <w:p w14:paraId="78737177" w14:textId="77777777" w:rsidR="00480E66" w:rsidRPr="00B93430" w:rsidRDefault="00797A7B" w:rsidP="00086F6D">
      <w:pPr>
        <w:numPr>
          <w:ilvl w:val="0"/>
          <w:numId w:val="7"/>
        </w:numPr>
        <w:ind w:left="0" w:firstLine="640"/>
      </w:pPr>
      <w:r w:rsidRPr="00B93430">
        <w:rPr>
          <w:rFonts w:hint="eastAsia"/>
        </w:rPr>
        <w:t>DKL</w:t>
      </w:r>
      <w:r w:rsidRPr="00B93430">
        <w:rPr>
          <w:rFonts w:hint="eastAsia"/>
        </w:rPr>
        <w:t>生命探测器配备两种不同侦测杆，长距离侦测杆侦测距离可达</w:t>
      </w:r>
      <w:r w:rsidRPr="00B93430">
        <w:rPr>
          <w:rFonts w:hint="eastAsia"/>
        </w:rPr>
        <w:t>500m</w:t>
      </w:r>
      <w:r w:rsidRPr="00B93430">
        <w:rPr>
          <w:rFonts w:hint="eastAsia"/>
        </w:rPr>
        <w:t>，短距离侦测杆</w:t>
      </w:r>
      <w:r w:rsidRPr="00B93430">
        <w:rPr>
          <w:rFonts w:hint="eastAsia"/>
        </w:rPr>
        <w:t>20m.</w:t>
      </w:r>
      <w:r w:rsidR="00F07C20" w:rsidRPr="00B93430">
        <w:t>。（对）</w:t>
      </w:r>
    </w:p>
    <w:p w14:paraId="7FD4CEDF" w14:textId="77777777" w:rsidR="00480E66" w:rsidRPr="00B93430" w:rsidRDefault="00797A7B" w:rsidP="00086F6D">
      <w:pPr>
        <w:numPr>
          <w:ilvl w:val="0"/>
          <w:numId w:val="7"/>
        </w:numPr>
        <w:ind w:left="0" w:firstLine="640"/>
      </w:pPr>
      <w:r w:rsidRPr="00B93430">
        <w:t>回采工作面大面积落煤也会造成大量的瓦斯涌出</w:t>
      </w:r>
      <w:r w:rsidR="00A84E10" w:rsidRPr="00B93430">
        <w:t>。（对）</w:t>
      </w:r>
    </w:p>
    <w:p w14:paraId="22114FE7" w14:textId="77777777" w:rsidR="00480E66" w:rsidRPr="00B93430" w:rsidRDefault="00797A7B" w:rsidP="00086F6D">
      <w:pPr>
        <w:numPr>
          <w:ilvl w:val="0"/>
          <w:numId w:val="7"/>
        </w:numPr>
        <w:ind w:left="0" w:firstLine="640"/>
      </w:pPr>
      <w:r w:rsidRPr="00B93430">
        <w:t>采煤工作面实行上行风时</w:t>
      </w:r>
      <w:r w:rsidRPr="00B93430">
        <w:rPr>
          <w:rFonts w:hint="eastAsia"/>
        </w:rPr>
        <w:t>，</w:t>
      </w:r>
      <w:r w:rsidRPr="00B93430">
        <w:t>采煤工作面瓦斯积聚通常首先发生在回风隅角处</w:t>
      </w:r>
      <w:r w:rsidR="00A84E10" w:rsidRPr="00B93430">
        <w:t>。（对）</w:t>
      </w:r>
    </w:p>
    <w:p w14:paraId="0D331362" w14:textId="77777777" w:rsidR="00480E66" w:rsidRPr="00B93430" w:rsidRDefault="00797A7B" w:rsidP="00086F6D">
      <w:pPr>
        <w:numPr>
          <w:ilvl w:val="0"/>
          <w:numId w:val="7"/>
        </w:numPr>
        <w:ind w:left="0" w:firstLine="640"/>
      </w:pPr>
      <w:r w:rsidRPr="00B93430">
        <w:t>采煤工作面</w:t>
      </w:r>
      <w:r w:rsidRPr="00B93430">
        <w:t>U</w:t>
      </w:r>
      <w:r w:rsidRPr="00B93430">
        <w:t>型通风系统实行上行风时</w:t>
      </w:r>
      <w:r w:rsidRPr="00B93430">
        <w:rPr>
          <w:rFonts w:hint="eastAsia"/>
        </w:rPr>
        <w:t>，</w:t>
      </w:r>
      <w:r w:rsidRPr="00B93430">
        <w:t>采煤工作面瓦斯积聚通常首先发生在回风隅角处</w:t>
      </w:r>
      <w:r w:rsidR="00A84E10" w:rsidRPr="00B93430">
        <w:t>。（对）</w:t>
      </w:r>
    </w:p>
    <w:p w14:paraId="7B7B4E7F" w14:textId="77777777" w:rsidR="00480E66" w:rsidRPr="00B93430" w:rsidRDefault="00797A7B" w:rsidP="00086F6D">
      <w:pPr>
        <w:numPr>
          <w:ilvl w:val="0"/>
          <w:numId w:val="7"/>
        </w:numPr>
        <w:ind w:left="0" w:firstLine="640"/>
      </w:pPr>
      <w:r w:rsidRPr="00B93430">
        <w:t>采区进风巷发生火灾时</w:t>
      </w:r>
      <w:r w:rsidRPr="00B93430">
        <w:rPr>
          <w:rFonts w:hint="eastAsia"/>
        </w:rPr>
        <w:t>，</w:t>
      </w:r>
      <w:r w:rsidRPr="00B93430">
        <w:t>可采取积极方法直接灭火</w:t>
      </w:r>
      <w:r w:rsidRPr="00B93430">
        <w:rPr>
          <w:rFonts w:hint="eastAsia"/>
        </w:rPr>
        <w:t>，</w:t>
      </w:r>
      <w:r w:rsidRPr="00B93430">
        <w:t>风流短路</w:t>
      </w:r>
      <w:r w:rsidRPr="00B93430">
        <w:rPr>
          <w:rFonts w:hint="eastAsia"/>
        </w:rPr>
        <w:t>，</w:t>
      </w:r>
      <w:r w:rsidRPr="00B93430">
        <w:t>把烟气引入专用回风巷</w:t>
      </w:r>
      <w:r w:rsidR="00A84E10" w:rsidRPr="00B93430">
        <w:t>。（对）</w:t>
      </w:r>
    </w:p>
    <w:p w14:paraId="447F4B4F" w14:textId="77777777" w:rsidR="00480E66" w:rsidRPr="00B93430" w:rsidRDefault="00797A7B" w:rsidP="00086F6D">
      <w:pPr>
        <w:numPr>
          <w:ilvl w:val="0"/>
          <w:numId w:val="7"/>
        </w:numPr>
        <w:ind w:left="0" w:firstLine="640"/>
      </w:pPr>
      <w:r w:rsidRPr="00B93430">
        <w:t>采用氮气防灭火时</w:t>
      </w:r>
      <w:r w:rsidRPr="00B93430">
        <w:rPr>
          <w:rFonts w:hint="eastAsia"/>
        </w:rPr>
        <w:t>，</w:t>
      </w:r>
      <w:r w:rsidRPr="00B93430">
        <w:t>注入的氮气浓度不小于</w:t>
      </w:r>
      <w:r w:rsidRPr="00B93430">
        <w:t>97%</w:t>
      </w:r>
      <w:r w:rsidR="00A84E10" w:rsidRPr="00B93430">
        <w:t>。（对）</w:t>
      </w:r>
    </w:p>
    <w:p w14:paraId="6278E233" w14:textId="77777777" w:rsidR="00480E66" w:rsidRPr="00B93430" w:rsidRDefault="00797A7B" w:rsidP="00086F6D">
      <w:pPr>
        <w:numPr>
          <w:ilvl w:val="0"/>
          <w:numId w:val="7"/>
        </w:numPr>
        <w:ind w:left="0" w:firstLine="640"/>
      </w:pPr>
      <w:r w:rsidRPr="00B93430">
        <w:t>采用均压技术防灭火时</w:t>
      </w:r>
      <w:r w:rsidRPr="00B93430">
        <w:rPr>
          <w:rFonts w:hint="eastAsia"/>
        </w:rPr>
        <w:t>，</w:t>
      </w:r>
      <w:r w:rsidRPr="00B93430">
        <w:t>改变矿井通风方式、主要通</w:t>
      </w:r>
      <w:r w:rsidRPr="00B93430">
        <w:lastRenderedPageBreak/>
        <w:t>风机工况以及井下通风系统时</w:t>
      </w:r>
      <w:r w:rsidRPr="00B93430">
        <w:rPr>
          <w:rFonts w:hint="eastAsia"/>
        </w:rPr>
        <w:t>，</w:t>
      </w:r>
      <w:r w:rsidRPr="00B93430">
        <w:t>对均压地点的均压状况不必进行调整</w:t>
      </w:r>
      <w:r w:rsidRPr="00B93430">
        <w:rPr>
          <w:rFonts w:hint="eastAsia"/>
        </w:rPr>
        <w:t>，</w:t>
      </w:r>
      <w:r w:rsidRPr="00B93430">
        <w:t>保证均压状态的稳定</w:t>
      </w:r>
      <w:r w:rsidR="00A84E10" w:rsidRPr="00B93430">
        <w:t>。（错）</w:t>
      </w:r>
    </w:p>
    <w:p w14:paraId="528AA9D3" w14:textId="77777777" w:rsidR="00480E66" w:rsidRPr="00B93430" w:rsidRDefault="00797A7B" w:rsidP="00086F6D">
      <w:pPr>
        <w:numPr>
          <w:ilvl w:val="0"/>
          <w:numId w:val="7"/>
        </w:numPr>
        <w:ind w:left="0" w:firstLine="640"/>
      </w:pPr>
      <w:r w:rsidRPr="00B93430">
        <w:t>除水采矿井和水采区外</w:t>
      </w:r>
      <w:r w:rsidRPr="00B93430">
        <w:rPr>
          <w:rFonts w:hint="eastAsia"/>
        </w:rPr>
        <w:t>，</w:t>
      </w:r>
      <w:r w:rsidRPr="00B93430">
        <w:t>矿井必须建立完善的防尘供水系统。没有防尘供水管路的采掘工作面不得生产</w:t>
      </w:r>
      <w:r w:rsidR="00A84E10" w:rsidRPr="00B93430">
        <w:t>。（对）</w:t>
      </w:r>
    </w:p>
    <w:p w14:paraId="2CA1E1B0" w14:textId="77777777" w:rsidR="00480E66" w:rsidRPr="00B93430" w:rsidRDefault="00797A7B" w:rsidP="00086F6D">
      <w:pPr>
        <w:numPr>
          <w:ilvl w:val="0"/>
          <w:numId w:val="7"/>
        </w:numPr>
        <w:ind w:left="0" w:firstLine="640"/>
      </w:pPr>
      <w:r w:rsidRPr="00B93430">
        <w:t>低浓度瓦斯爆炸</w:t>
      </w:r>
      <w:r w:rsidRPr="00B93430">
        <w:rPr>
          <w:rFonts w:hint="eastAsia"/>
        </w:rPr>
        <w:t>，</w:t>
      </w:r>
      <w:r w:rsidRPr="00B93430">
        <w:t>应尽快恢复灾区通风</w:t>
      </w:r>
      <w:r w:rsidR="00A84E10" w:rsidRPr="00B93430">
        <w:t>。（对）</w:t>
      </w:r>
    </w:p>
    <w:p w14:paraId="595BF534" w14:textId="77777777" w:rsidR="00480E66" w:rsidRPr="00B93430" w:rsidRDefault="00797A7B" w:rsidP="00086F6D">
      <w:pPr>
        <w:numPr>
          <w:ilvl w:val="0"/>
          <w:numId w:val="7"/>
        </w:numPr>
        <w:ind w:left="0" w:firstLine="640"/>
      </w:pPr>
      <w:r w:rsidRPr="00B93430">
        <w:t>对现有生产矿井</w:t>
      </w:r>
      <w:r w:rsidRPr="00B93430">
        <w:rPr>
          <w:rFonts w:hint="eastAsia"/>
        </w:rPr>
        <w:t>，</w:t>
      </w:r>
      <w:r w:rsidRPr="00B93430">
        <w:t>用可燃性材料建筑的井架和井口房</w:t>
      </w:r>
      <w:r w:rsidRPr="00B93430">
        <w:rPr>
          <w:rFonts w:hint="eastAsia"/>
        </w:rPr>
        <w:t>，</w:t>
      </w:r>
      <w:r w:rsidRPr="00B93430">
        <w:t>必须制定防火措施</w:t>
      </w:r>
      <w:r w:rsidR="00A84E10" w:rsidRPr="00B93430">
        <w:t>。（对）</w:t>
      </w:r>
    </w:p>
    <w:p w14:paraId="37DAA4AE" w14:textId="77777777" w:rsidR="00480E66" w:rsidRPr="00B93430" w:rsidRDefault="00797A7B" w:rsidP="00086F6D">
      <w:pPr>
        <w:numPr>
          <w:ilvl w:val="0"/>
          <w:numId w:val="7"/>
        </w:numPr>
        <w:ind w:left="0" w:firstLine="640"/>
      </w:pPr>
      <w:r w:rsidRPr="00B93430">
        <w:t>对于采煤工作面应特别注意回风隅角的瓦斯超限</w:t>
      </w:r>
      <w:r w:rsidRPr="00B93430">
        <w:rPr>
          <w:rFonts w:hint="eastAsia"/>
        </w:rPr>
        <w:t>，</w:t>
      </w:r>
      <w:r w:rsidRPr="00B93430">
        <w:t>保证工作面的供给风量</w:t>
      </w:r>
      <w:r w:rsidR="00A84E10" w:rsidRPr="00B93430">
        <w:t>。（对）</w:t>
      </w:r>
    </w:p>
    <w:p w14:paraId="59EC8A6A" w14:textId="77777777" w:rsidR="00480E66" w:rsidRPr="00B93430" w:rsidRDefault="00797A7B" w:rsidP="00086F6D">
      <w:pPr>
        <w:numPr>
          <w:ilvl w:val="0"/>
          <w:numId w:val="7"/>
        </w:numPr>
        <w:ind w:left="0" w:firstLine="640"/>
      </w:pPr>
      <w:r w:rsidRPr="00B93430">
        <w:t>对于瓦斯涌出量大的煤层或采空区</w:t>
      </w:r>
      <w:r w:rsidRPr="00B93430">
        <w:rPr>
          <w:rFonts w:hint="eastAsia"/>
        </w:rPr>
        <w:t>，</w:t>
      </w:r>
      <w:r w:rsidRPr="00B93430">
        <w:t>在采用通风方法处理瓦斯不合理时</w:t>
      </w:r>
      <w:r w:rsidRPr="00B93430">
        <w:rPr>
          <w:rFonts w:hint="eastAsia"/>
        </w:rPr>
        <w:t>，</w:t>
      </w:r>
      <w:r w:rsidRPr="00B93430">
        <w:t>应采取瓦斯抽放措施</w:t>
      </w:r>
      <w:r w:rsidR="00A84E10" w:rsidRPr="00B93430">
        <w:t>。（对）</w:t>
      </w:r>
    </w:p>
    <w:p w14:paraId="6286F13A" w14:textId="77777777" w:rsidR="00480E66" w:rsidRPr="00B93430" w:rsidRDefault="00797A7B" w:rsidP="00086F6D">
      <w:pPr>
        <w:numPr>
          <w:ilvl w:val="0"/>
          <w:numId w:val="7"/>
        </w:numPr>
        <w:ind w:left="0" w:firstLine="640"/>
      </w:pPr>
      <w:r w:rsidRPr="00B93430">
        <w:t>粉尘颗粒越小</w:t>
      </w:r>
      <w:r w:rsidRPr="00B93430">
        <w:rPr>
          <w:rFonts w:hint="eastAsia"/>
        </w:rPr>
        <w:t>，</w:t>
      </w:r>
      <w:r w:rsidRPr="00B93430">
        <w:t>越容易被水润湿</w:t>
      </w:r>
      <w:r w:rsidR="00A84E10" w:rsidRPr="00B93430">
        <w:t>。（错）</w:t>
      </w:r>
    </w:p>
    <w:p w14:paraId="6DE12D69" w14:textId="77777777" w:rsidR="00480E66" w:rsidRPr="00B93430" w:rsidRDefault="00797A7B" w:rsidP="00086F6D">
      <w:pPr>
        <w:numPr>
          <w:ilvl w:val="0"/>
          <w:numId w:val="7"/>
        </w:numPr>
        <w:ind w:left="0" w:firstLine="640"/>
      </w:pPr>
      <w:r w:rsidRPr="00B93430">
        <w:t>封闭火区灭火时</w:t>
      </w:r>
      <w:r w:rsidRPr="00B93430">
        <w:rPr>
          <w:rFonts w:hint="eastAsia"/>
        </w:rPr>
        <w:t>，</w:t>
      </w:r>
      <w:r w:rsidRPr="00B93430">
        <w:t>应尽量扩大封闭范围</w:t>
      </w:r>
      <w:r w:rsidRPr="00B93430">
        <w:rPr>
          <w:rFonts w:hint="eastAsia"/>
        </w:rPr>
        <w:t>，</w:t>
      </w:r>
      <w:r w:rsidRPr="00B93430">
        <w:t>并必须指定专人检查瓦斯、氧气、一氧化碳、煤尘以及其他有害气体和风向、风量的变化</w:t>
      </w:r>
      <w:r w:rsidRPr="00B93430">
        <w:rPr>
          <w:rFonts w:hint="eastAsia"/>
        </w:rPr>
        <w:t>，</w:t>
      </w:r>
      <w:r w:rsidRPr="00B93430">
        <w:t>还必须采取防止瓦斯、煤尘爆炸和人员中毒的安全措施</w:t>
      </w:r>
      <w:r w:rsidR="00A84E10" w:rsidRPr="00B93430">
        <w:t>。（错）</w:t>
      </w:r>
    </w:p>
    <w:p w14:paraId="72981232" w14:textId="77777777" w:rsidR="00480E66" w:rsidRPr="00B93430" w:rsidRDefault="00797A7B" w:rsidP="00086F6D">
      <w:pPr>
        <w:numPr>
          <w:ilvl w:val="0"/>
          <w:numId w:val="7"/>
        </w:numPr>
        <w:ind w:left="0" w:firstLine="640"/>
      </w:pPr>
      <w:r w:rsidRPr="00B93430">
        <w:t>封闭火区时</w:t>
      </w:r>
      <w:r w:rsidRPr="00B93430">
        <w:rPr>
          <w:rFonts w:hint="eastAsia"/>
        </w:rPr>
        <w:t>，</w:t>
      </w:r>
      <w:r w:rsidRPr="00B93430">
        <w:t>应当合理确定封闭范围</w:t>
      </w:r>
      <w:r w:rsidRPr="00B93430">
        <w:rPr>
          <w:rFonts w:hint="eastAsia"/>
        </w:rPr>
        <w:t>，</w:t>
      </w:r>
      <w:r w:rsidRPr="00B93430">
        <w:t>必须指定专人检查甲烷、氧气、一氧化碳、煤尘以及其他有害气体浓度和风向、风量的变化</w:t>
      </w:r>
      <w:r w:rsidRPr="00B93430">
        <w:rPr>
          <w:rFonts w:hint="eastAsia"/>
        </w:rPr>
        <w:t>，</w:t>
      </w:r>
      <w:r w:rsidRPr="00B93430">
        <w:t>并采取防止瓦斯、煤尘爆炸和人员中毒的安全措施</w:t>
      </w:r>
      <w:r w:rsidR="00A84E10" w:rsidRPr="00B93430">
        <w:t>。（对）</w:t>
      </w:r>
    </w:p>
    <w:p w14:paraId="4EFF0E83" w14:textId="77777777" w:rsidR="00480E66" w:rsidRPr="00B93430" w:rsidRDefault="00797A7B" w:rsidP="00086F6D">
      <w:pPr>
        <w:numPr>
          <w:ilvl w:val="0"/>
          <w:numId w:val="7"/>
        </w:numPr>
        <w:ind w:left="0" w:firstLine="640"/>
      </w:pPr>
      <w:r w:rsidRPr="00B93430">
        <w:t>当甲烷浓度不大于</w:t>
      </w:r>
      <w:r w:rsidRPr="00B93430">
        <w:t>5.0%</w:t>
      </w:r>
      <w:r w:rsidRPr="00B93430">
        <w:t>时，载体催化元件的输出与甲烷浓度基本成线性关系</w:t>
      </w:r>
      <w:r w:rsidR="00A84E10" w:rsidRPr="00B93430">
        <w:t>。（错）</w:t>
      </w:r>
    </w:p>
    <w:p w14:paraId="29DC854B" w14:textId="77777777" w:rsidR="00480E66" w:rsidRPr="00B93430" w:rsidRDefault="00797A7B" w:rsidP="00086F6D">
      <w:pPr>
        <w:numPr>
          <w:ilvl w:val="0"/>
          <w:numId w:val="7"/>
        </w:numPr>
        <w:ind w:left="0" w:firstLine="640"/>
      </w:pPr>
      <w:r w:rsidRPr="00B93430">
        <w:t>催化燃烧式甲烷传感器一般只用于检测高低浓度甲</w:t>
      </w:r>
      <w:r w:rsidRPr="00B93430">
        <w:lastRenderedPageBreak/>
        <w:t>烷</w:t>
      </w:r>
      <w:r w:rsidR="00A84E10" w:rsidRPr="00B93430">
        <w:t>。（错）</w:t>
      </w:r>
    </w:p>
    <w:p w14:paraId="0BF24F96" w14:textId="77777777" w:rsidR="00480E66" w:rsidRPr="00B93430" w:rsidRDefault="00797A7B" w:rsidP="00086F6D">
      <w:pPr>
        <w:numPr>
          <w:ilvl w:val="0"/>
          <w:numId w:val="7"/>
        </w:numPr>
        <w:ind w:left="0" w:firstLine="640"/>
      </w:pPr>
      <w:r w:rsidRPr="00B93430">
        <w:t>热导式甲烷传感器用于测量</w:t>
      </w:r>
      <w:r w:rsidRPr="00B93430">
        <w:t>1%</w:t>
      </w:r>
      <w:r w:rsidRPr="00B93430">
        <w:t>以下甲烷的检测</w:t>
      </w:r>
      <w:r w:rsidR="00A84E10" w:rsidRPr="00B93430">
        <w:t>。（错）</w:t>
      </w:r>
    </w:p>
    <w:p w14:paraId="69E3EFF4" w14:textId="77777777" w:rsidR="00480E66" w:rsidRPr="00B93430" w:rsidRDefault="00797A7B" w:rsidP="00086F6D">
      <w:pPr>
        <w:numPr>
          <w:ilvl w:val="0"/>
          <w:numId w:val="7"/>
        </w:numPr>
        <w:ind w:left="0" w:firstLine="640"/>
      </w:pPr>
      <w:r w:rsidRPr="00B93430">
        <w:t>煤矿用温度传感器在电压为</w:t>
      </w:r>
      <w:r w:rsidRPr="00B93430">
        <w:t>9</w:t>
      </w:r>
      <w:r w:rsidRPr="00B93430">
        <w:t>～</w:t>
      </w:r>
      <w:r w:rsidRPr="00B93430">
        <w:t>24VDC</w:t>
      </w:r>
      <w:r w:rsidRPr="00B93430">
        <w:t>的条件下应能正常工作</w:t>
      </w:r>
      <w:r w:rsidR="00A84E10" w:rsidRPr="00B93430">
        <w:t>。（对）</w:t>
      </w:r>
    </w:p>
    <w:p w14:paraId="687941E6" w14:textId="77777777" w:rsidR="00480E66" w:rsidRPr="00B93430" w:rsidRDefault="00797A7B" w:rsidP="00086F6D">
      <w:pPr>
        <w:numPr>
          <w:ilvl w:val="0"/>
          <w:numId w:val="7"/>
        </w:numPr>
        <w:ind w:left="0" w:firstLine="640"/>
      </w:pPr>
      <w:r w:rsidRPr="00B93430">
        <w:t>采用涡街原理的矿用风速传感器测量范围为</w:t>
      </w:r>
      <w:r w:rsidRPr="00B93430">
        <w:t>0</w:t>
      </w:r>
      <w:r w:rsidRPr="00B93430">
        <w:t>．</w:t>
      </w:r>
      <w:r w:rsidRPr="00B93430">
        <w:t>4</w:t>
      </w:r>
      <w:r w:rsidRPr="00B93430">
        <w:t>～</w:t>
      </w:r>
      <w:r w:rsidRPr="00B93430">
        <w:t>15</w:t>
      </w:r>
      <w:r w:rsidR="00BF7C7D" w:rsidRPr="00B93430">
        <w:t>m</w:t>
      </w:r>
      <w:r w:rsidRPr="00B93430">
        <w:t>／</w:t>
      </w:r>
      <w:r w:rsidRPr="00B93430">
        <w:t>s</w:t>
      </w:r>
      <w:r w:rsidRPr="00B93430">
        <w:t>时，基本误差应不超过</w:t>
      </w:r>
      <w:r w:rsidRPr="00B93430">
        <w:t>±0</w:t>
      </w:r>
      <w:r w:rsidRPr="00B93430">
        <w:t>．</w:t>
      </w:r>
      <w:r w:rsidRPr="00B93430">
        <w:t>2m</w:t>
      </w:r>
      <w:r w:rsidRPr="00B93430">
        <w:t>／</w:t>
      </w:r>
      <w:r w:rsidRPr="00B93430">
        <w:t>s</w:t>
      </w:r>
      <w:r w:rsidR="00A84E10" w:rsidRPr="00B93430">
        <w:t>。（错）</w:t>
      </w:r>
    </w:p>
    <w:p w14:paraId="0EE201BB" w14:textId="77777777" w:rsidR="00480E66" w:rsidRPr="00B93430" w:rsidRDefault="00797A7B" w:rsidP="00086F6D">
      <w:pPr>
        <w:numPr>
          <w:ilvl w:val="0"/>
          <w:numId w:val="7"/>
        </w:numPr>
        <w:ind w:left="0" w:firstLine="640"/>
      </w:pPr>
      <w:r w:rsidRPr="00B93430">
        <w:t>量程是指传感器能正常工作时的最小测量值与最大测量值之间的范围</w:t>
      </w:r>
      <w:r w:rsidR="00A84E10" w:rsidRPr="00B93430">
        <w:t>。（对）</w:t>
      </w:r>
    </w:p>
    <w:p w14:paraId="0F690900" w14:textId="77777777" w:rsidR="00480E66" w:rsidRPr="00B93430" w:rsidRDefault="00797A7B" w:rsidP="00086F6D">
      <w:pPr>
        <w:numPr>
          <w:ilvl w:val="0"/>
          <w:numId w:val="7"/>
        </w:numPr>
        <w:ind w:left="0" w:firstLine="640"/>
      </w:pPr>
      <w:r w:rsidRPr="00B93430">
        <w:t>便携式甲烷检测报警仪每</w:t>
      </w:r>
      <w:r w:rsidRPr="00B93430">
        <w:t>15</w:t>
      </w:r>
      <w:r w:rsidRPr="00B93430">
        <w:t>天必须使用校准气样和空气样调校</w:t>
      </w:r>
      <w:r w:rsidRPr="00B93430">
        <w:t>1</w:t>
      </w:r>
      <w:r w:rsidRPr="00B93430">
        <w:t>次</w:t>
      </w:r>
      <w:r w:rsidR="00A84E10" w:rsidRPr="00B93430">
        <w:t>。（对）</w:t>
      </w:r>
    </w:p>
    <w:p w14:paraId="4B8B02F7" w14:textId="77777777" w:rsidR="00480E66" w:rsidRPr="00B93430" w:rsidRDefault="00797A7B" w:rsidP="00086F6D">
      <w:pPr>
        <w:numPr>
          <w:ilvl w:val="0"/>
          <w:numId w:val="7"/>
        </w:numPr>
        <w:ind w:left="0" w:firstLine="640"/>
      </w:pPr>
      <w:r w:rsidRPr="00B93430">
        <w:t>当便携式光学甲烷检测仪的读数与传感器读数误差大于允许误差时，应以便携式光学甲烷检测仪的读数为准</w:t>
      </w:r>
      <w:r w:rsidR="00A84E10" w:rsidRPr="00B93430">
        <w:t>。（错）</w:t>
      </w:r>
    </w:p>
    <w:p w14:paraId="2EFD9FE3" w14:textId="77777777" w:rsidR="00480E66" w:rsidRPr="00B93430" w:rsidRDefault="00797A7B" w:rsidP="00086F6D">
      <w:pPr>
        <w:numPr>
          <w:ilvl w:val="0"/>
          <w:numId w:val="7"/>
        </w:numPr>
        <w:ind w:left="0" w:firstLine="640"/>
      </w:pPr>
      <w:r w:rsidRPr="00B93430">
        <w:t>监控系统传感器可分为模拟量传感器和开关量传感器两种类型</w:t>
      </w:r>
      <w:r w:rsidR="00A84E10" w:rsidRPr="00B93430">
        <w:t>。（对）</w:t>
      </w:r>
    </w:p>
    <w:p w14:paraId="52EB9F5B" w14:textId="77777777" w:rsidR="00480E66" w:rsidRPr="00B93430" w:rsidRDefault="00797A7B" w:rsidP="00086F6D">
      <w:pPr>
        <w:numPr>
          <w:ilvl w:val="0"/>
          <w:numId w:val="7"/>
        </w:numPr>
        <w:ind w:left="0" w:firstLine="640"/>
      </w:pPr>
      <w:r w:rsidRPr="00B93430">
        <w:t>煤矿用粉尘浓度传感器采用数字显示，其单位为</w:t>
      </w:r>
      <w:r w:rsidR="00BF7C7D" w:rsidRPr="00B93430">
        <w:t>m</w:t>
      </w:r>
      <w:r w:rsidRPr="00B93430">
        <w:t>g</w:t>
      </w:r>
      <w:r w:rsidRPr="00B93430">
        <w:t>／</w:t>
      </w:r>
      <w:r w:rsidRPr="00B93430">
        <w:t>m3</w:t>
      </w:r>
      <w:r w:rsidR="00A84E10" w:rsidRPr="00B93430">
        <w:t>。（对）</w:t>
      </w:r>
    </w:p>
    <w:p w14:paraId="344D425F" w14:textId="77777777" w:rsidR="00480E66" w:rsidRPr="00B93430" w:rsidRDefault="00797A7B" w:rsidP="00086F6D">
      <w:pPr>
        <w:numPr>
          <w:ilvl w:val="0"/>
          <w:numId w:val="7"/>
        </w:numPr>
        <w:ind w:left="0" w:firstLine="640"/>
      </w:pPr>
      <w:r w:rsidRPr="00B93430">
        <w:t>矿用低浓度载体催化式甲烷传感器在</w:t>
      </w:r>
      <w:r w:rsidRPr="00B93430">
        <w:t>3.00%</w:t>
      </w:r>
      <w:r w:rsidRPr="00B93430">
        <w:t>～</w:t>
      </w:r>
      <w:r w:rsidRPr="00B93430">
        <w:t>4.00%CH4</w:t>
      </w:r>
      <w:r w:rsidRPr="00B93430">
        <w:t>范围内，基本误差为</w:t>
      </w:r>
      <w:r w:rsidRPr="00B93430">
        <w:t>±0</w:t>
      </w:r>
      <w:r w:rsidRPr="00B93430">
        <w:t>．</w:t>
      </w:r>
      <w:r w:rsidRPr="00B93430">
        <w:t>30%CH4</w:t>
      </w:r>
      <w:r w:rsidR="00A84E10" w:rsidRPr="00B93430">
        <w:t>。（对）</w:t>
      </w:r>
    </w:p>
    <w:p w14:paraId="12F807F6" w14:textId="77777777" w:rsidR="00480E66" w:rsidRPr="00B93430" w:rsidRDefault="00797A7B" w:rsidP="00086F6D">
      <w:pPr>
        <w:numPr>
          <w:ilvl w:val="0"/>
          <w:numId w:val="7"/>
        </w:numPr>
        <w:ind w:left="0" w:firstLine="640"/>
      </w:pPr>
      <w:r w:rsidRPr="00B93430">
        <w:t>有显示功能的煤矿用设备开停传感器，采用光信号指示时，设备停态为红灯，设备开态为绿灯。对有电压显示功能的开停传感器，有电压状态为黄灯</w:t>
      </w:r>
      <w:r w:rsidR="00A84E10" w:rsidRPr="00B93430">
        <w:t>。（对）</w:t>
      </w:r>
    </w:p>
    <w:p w14:paraId="50562CDA" w14:textId="77777777" w:rsidR="00480E66" w:rsidRPr="00B93430" w:rsidRDefault="00797A7B" w:rsidP="00086F6D">
      <w:pPr>
        <w:numPr>
          <w:ilvl w:val="0"/>
          <w:numId w:val="7"/>
        </w:numPr>
        <w:ind w:left="0" w:firstLine="640"/>
      </w:pPr>
      <w:r w:rsidRPr="00B93430">
        <w:t>煤矿用高低浓度甲烷传感器中，由低浓度转换为高浓度和由高浓度转换为低浓度，可设置不同的转换点</w:t>
      </w:r>
      <w:r w:rsidR="00A84E10" w:rsidRPr="00B93430">
        <w:t>。（对）</w:t>
      </w:r>
    </w:p>
    <w:p w14:paraId="150381C9" w14:textId="77777777" w:rsidR="00480E66" w:rsidRPr="00B93430" w:rsidRDefault="00797A7B" w:rsidP="00086F6D">
      <w:pPr>
        <w:numPr>
          <w:ilvl w:val="0"/>
          <w:numId w:val="7"/>
        </w:numPr>
        <w:ind w:left="0" w:firstLine="640"/>
      </w:pPr>
      <w:r w:rsidRPr="00B93430">
        <w:lastRenderedPageBreak/>
        <w:t>矿井和采区主要进回风巷道中的主要风门，必须设置风门传感器，当风门打开时，发出声光报警信号</w:t>
      </w:r>
      <w:r w:rsidR="00A84E10" w:rsidRPr="00B93430">
        <w:t>。（错）</w:t>
      </w:r>
    </w:p>
    <w:p w14:paraId="4296C6A6" w14:textId="77777777" w:rsidR="00480E66" w:rsidRPr="00B93430" w:rsidRDefault="00797A7B" w:rsidP="00086F6D">
      <w:pPr>
        <w:numPr>
          <w:ilvl w:val="0"/>
          <w:numId w:val="7"/>
        </w:numPr>
        <w:ind w:left="0" w:firstLine="640"/>
      </w:pPr>
      <w:r w:rsidRPr="00B93430">
        <w:t>煤矿用电化学式一氧化碳传感器，应具有避免因断电而影响电化学原理敏感元件工作稳定的措施</w:t>
      </w:r>
      <w:r w:rsidR="00A84E10" w:rsidRPr="00B93430">
        <w:t>。（对）</w:t>
      </w:r>
    </w:p>
    <w:p w14:paraId="2D4FA4D9" w14:textId="77777777" w:rsidR="00480E66" w:rsidRPr="00B93430" w:rsidRDefault="00797A7B" w:rsidP="00086F6D">
      <w:pPr>
        <w:numPr>
          <w:ilvl w:val="0"/>
          <w:numId w:val="7"/>
        </w:numPr>
        <w:ind w:left="0" w:firstLine="640"/>
      </w:pPr>
      <w:r w:rsidRPr="00B93430">
        <w:t>便携式载体催化甲烷检测报警仪的测量范围应是：</w:t>
      </w:r>
      <w:r w:rsidRPr="00B93430">
        <w:t>0</w:t>
      </w:r>
      <w:r w:rsidRPr="00B93430">
        <w:t>～</w:t>
      </w:r>
      <w:r w:rsidRPr="00B93430">
        <w:t>4%CH4</w:t>
      </w:r>
      <w:r w:rsidR="00A84E10" w:rsidRPr="00B93430">
        <w:t>。（对）</w:t>
      </w:r>
    </w:p>
    <w:p w14:paraId="6373EACD" w14:textId="77777777" w:rsidR="00480E66" w:rsidRPr="00B93430" w:rsidRDefault="00797A7B" w:rsidP="00086F6D">
      <w:pPr>
        <w:numPr>
          <w:ilvl w:val="0"/>
          <w:numId w:val="7"/>
        </w:numPr>
        <w:ind w:left="0" w:firstLine="640"/>
      </w:pPr>
      <w:r w:rsidRPr="00B93430">
        <w:t>煤矿用高低浓度甲烷传感器，应具有保护载体催化元件和遥控调校功能</w:t>
      </w:r>
      <w:r w:rsidR="00A84E10" w:rsidRPr="00B93430">
        <w:t>。（对）</w:t>
      </w:r>
    </w:p>
    <w:p w14:paraId="7103AFBC" w14:textId="77777777" w:rsidR="00480E66" w:rsidRPr="00B93430" w:rsidRDefault="00797A7B" w:rsidP="00086F6D">
      <w:pPr>
        <w:numPr>
          <w:ilvl w:val="0"/>
          <w:numId w:val="7"/>
        </w:numPr>
        <w:ind w:left="0" w:firstLine="640"/>
      </w:pPr>
      <w:r w:rsidRPr="00B93430">
        <w:t>便携式载体催化甲烷检测报警仪的电池，应采用无</w:t>
      </w:r>
      <w:r w:rsidRPr="00B93430">
        <w:t>“</w:t>
      </w:r>
      <w:r w:rsidRPr="00B93430">
        <w:t>记忆效应</w:t>
      </w:r>
      <w:r w:rsidRPr="00B93430">
        <w:t>”</w:t>
      </w:r>
      <w:r w:rsidRPr="00B93430">
        <w:t>电池或具有防</w:t>
      </w:r>
      <w:r w:rsidRPr="00B93430">
        <w:t>“</w:t>
      </w:r>
      <w:r w:rsidRPr="00B93430">
        <w:t>记忆效应</w:t>
      </w:r>
      <w:r w:rsidRPr="00B93430">
        <w:t>”</w:t>
      </w:r>
      <w:r w:rsidRPr="00B93430">
        <w:t>措施</w:t>
      </w:r>
      <w:r w:rsidR="00A84E10" w:rsidRPr="00B93430">
        <w:t>。（对）</w:t>
      </w:r>
    </w:p>
    <w:p w14:paraId="3579A367" w14:textId="77777777" w:rsidR="00480E66" w:rsidRPr="00B93430" w:rsidRDefault="00797A7B" w:rsidP="00086F6D">
      <w:pPr>
        <w:numPr>
          <w:ilvl w:val="0"/>
          <w:numId w:val="7"/>
        </w:numPr>
        <w:ind w:left="0" w:firstLine="640"/>
      </w:pPr>
      <w:r w:rsidRPr="00B93430">
        <w:t>瓦斯抽放用热导式高浓度甲烷传感器，测量量程一般分为：</w:t>
      </w:r>
      <w:r w:rsidRPr="00B93430">
        <w:t>4%</w:t>
      </w:r>
      <w:r w:rsidRPr="00B93430">
        <w:t>～</w:t>
      </w:r>
      <w:r w:rsidRPr="00B93430">
        <w:t>40%CH4</w:t>
      </w:r>
      <w:r w:rsidRPr="00B93430">
        <w:t>、</w:t>
      </w:r>
      <w:r w:rsidRPr="00B93430">
        <w:t>4%</w:t>
      </w:r>
      <w:r w:rsidRPr="00B93430">
        <w:t>～</w:t>
      </w:r>
      <w:r w:rsidRPr="00B93430">
        <w:t>100%CH4</w:t>
      </w:r>
      <w:r w:rsidR="00A84E10" w:rsidRPr="00B93430">
        <w:t>。（对）</w:t>
      </w:r>
    </w:p>
    <w:p w14:paraId="167E73AC" w14:textId="77777777" w:rsidR="00480E66" w:rsidRPr="00B93430" w:rsidRDefault="00797A7B" w:rsidP="00086F6D">
      <w:pPr>
        <w:numPr>
          <w:ilvl w:val="0"/>
          <w:numId w:val="7"/>
        </w:numPr>
        <w:ind w:left="0" w:firstLine="640"/>
      </w:pPr>
      <w:r w:rsidRPr="00B93430">
        <w:t>甲烷浓度超过矿用低浓度载体催化式甲烷传感器测量范围上限时，传感器应具有保护载体催化元件的功能，并应使传感器的显示值和输出信号值均维持在超限状态</w:t>
      </w:r>
      <w:r w:rsidR="00A84E10" w:rsidRPr="00B93430">
        <w:t>。（对）</w:t>
      </w:r>
    </w:p>
    <w:p w14:paraId="0C284B61" w14:textId="77777777" w:rsidR="00480E66" w:rsidRPr="00B93430" w:rsidRDefault="00797A7B" w:rsidP="00086F6D">
      <w:pPr>
        <w:numPr>
          <w:ilvl w:val="0"/>
          <w:numId w:val="7"/>
        </w:numPr>
        <w:ind w:left="0" w:firstLine="640"/>
      </w:pPr>
      <w:r w:rsidRPr="00B93430">
        <w:t>矿用低浓度载体催化式甲烷传感器在</w:t>
      </w:r>
      <w:r w:rsidRPr="00B93430">
        <w:t>0</w:t>
      </w:r>
      <w:r w:rsidRPr="00B93430">
        <w:t>．</w:t>
      </w:r>
      <w:r w:rsidRPr="00B93430">
        <w:t>00</w:t>
      </w:r>
      <w:r w:rsidRPr="00B93430">
        <w:t>～</w:t>
      </w:r>
      <w:r w:rsidRPr="00B93430">
        <w:t>1</w:t>
      </w:r>
      <w:r w:rsidRPr="00B93430">
        <w:t>．</w:t>
      </w:r>
      <w:r w:rsidRPr="00B93430">
        <w:t>00%CH4</w:t>
      </w:r>
      <w:r w:rsidRPr="00B93430">
        <w:t>范围内，基本误差为</w:t>
      </w:r>
      <w:r w:rsidRPr="00B93430">
        <w:t>±0</w:t>
      </w:r>
      <w:r w:rsidRPr="00B93430">
        <w:t>．</w:t>
      </w:r>
      <w:r w:rsidRPr="00B93430">
        <w:t>10%CH4</w:t>
      </w:r>
      <w:r w:rsidR="00A84E10" w:rsidRPr="00B93430">
        <w:t>。（对）</w:t>
      </w:r>
    </w:p>
    <w:p w14:paraId="00E07D11" w14:textId="77777777" w:rsidR="00480E66" w:rsidRPr="00B93430" w:rsidRDefault="00797A7B" w:rsidP="00086F6D">
      <w:pPr>
        <w:numPr>
          <w:ilvl w:val="0"/>
          <w:numId w:val="7"/>
        </w:numPr>
        <w:ind w:left="0" w:firstLine="640"/>
      </w:pPr>
      <w:r w:rsidRPr="00B93430">
        <w:t>便携式载体催化甲烷检测报警仪，应有电源电压显示、欠压提示、欠压自动关机功能</w:t>
      </w:r>
      <w:r w:rsidR="00A84E10" w:rsidRPr="00B93430">
        <w:t>。（对）</w:t>
      </w:r>
    </w:p>
    <w:p w14:paraId="3F2AAAD3" w14:textId="77777777" w:rsidR="00480E66" w:rsidRPr="00B93430" w:rsidRDefault="00797A7B" w:rsidP="00086F6D">
      <w:pPr>
        <w:numPr>
          <w:ilvl w:val="0"/>
          <w:numId w:val="7"/>
        </w:numPr>
        <w:ind w:left="0" w:firstLine="640"/>
      </w:pPr>
      <w:r w:rsidRPr="00B93430">
        <w:t>煤矿用设备开停传感器的防爆型式是本质安全型</w:t>
      </w:r>
      <w:r w:rsidR="00A84E10" w:rsidRPr="00B93430">
        <w:t>。（对）</w:t>
      </w:r>
    </w:p>
    <w:p w14:paraId="62E83C97" w14:textId="77777777" w:rsidR="00480E66" w:rsidRPr="00B93430" w:rsidRDefault="00797A7B" w:rsidP="00086F6D">
      <w:pPr>
        <w:numPr>
          <w:ilvl w:val="0"/>
          <w:numId w:val="7"/>
        </w:numPr>
        <w:ind w:left="0" w:firstLine="640"/>
      </w:pPr>
      <w:r w:rsidRPr="00B93430">
        <w:t>便携式载体催化甲烷检测报警仪进行充电时，应有充电提示、充电完成关断及提示功能</w:t>
      </w:r>
      <w:r w:rsidR="00A84E10" w:rsidRPr="00B93430">
        <w:t>。（对）</w:t>
      </w:r>
    </w:p>
    <w:p w14:paraId="02694D4B" w14:textId="77777777" w:rsidR="00480E66" w:rsidRPr="00B93430" w:rsidRDefault="00797A7B" w:rsidP="00086F6D">
      <w:pPr>
        <w:numPr>
          <w:ilvl w:val="0"/>
          <w:numId w:val="7"/>
        </w:numPr>
        <w:ind w:left="0" w:firstLine="640"/>
      </w:pPr>
      <w:r w:rsidRPr="00B93430">
        <w:lastRenderedPageBreak/>
        <w:t>矿用本质安全输出直流电源应具有的主要功能包括：输入、输出电源指示功能；限流、限压和短路保护功能</w:t>
      </w:r>
      <w:r w:rsidR="00A84E10" w:rsidRPr="00B93430">
        <w:t>。（对）</w:t>
      </w:r>
    </w:p>
    <w:p w14:paraId="1CC6E0F5" w14:textId="77777777" w:rsidR="00480E66" w:rsidRPr="00B93430" w:rsidRDefault="00797A7B" w:rsidP="00086F6D">
      <w:pPr>
        <w:numPr>
          <w:ilvl w:val="0"/>
          <w:numId w:val="7"/>
        </w:numPr>
        <w:ind w:left="0" w:firstLine="640"/>
      </w:pPr>
      <w:r w:rsidRPr="00B93430">
        <w:t>矿用防爆特殊型蓄电池电机车内，设置的便携式甲烷检测报警仪，报警浓度是</w:t>
      </w:r>
      <w:r w:rsidRPr="00B93430">
        <w:t>0</w:t>
      </w:r>
      <w:r w:rsidRPr="00B93430">
        <w:rPr>
          <w:rFonts w:hint="eastAsia"/>
        </w:rPr>
        <w:t>.</w:t>
      </w:r>
      <w:r w:rsidRPr="00B93430">
        <w:t>5%CH4</w:t>
      </w:r>
      <w:r w:rsidR="00A84E10" w:rsidRPr="00B93430">
        <w:t>。（对）</w:t>
      </w:r>
    </w:p>
    <w:p w14:paraId="14B0DF04" w14:textId="77777777" w:rsidR="00480E66" w:rsidRPr="00B93430" w:rsidRDefault="00797A7B" w:rsidP="00086F6D">
      <w:pPr>
        <w:numPr>
          <w:ilvl w:val="0"/>
          <w:numId w:val="7"/>
        </w:numPr>
        <w:ind w:left="0" w:firstLine="640"/>
      </w:pPr>
      <w:r w:rsidRPr="00B93430">
        <w:t>使用架线电机车的主要运输巷道内装煤点处，甲烷传感器报警浓度、断电浓度、复电浓度分别是：</w:t>
      </w:r>
      <w:r w:rsidRPr="00B93430">
        <w:t>≥1</w:t>
      </w:r>
      <w:r w:rsidRPr="00B93430">
        <w:rPr>
          <w:rFonts w:hint="eastAsia"/>
        </w:rPr>
        <w:t>.</w:t>
      </w:r>
      <w:r w:rsidRPr="00B93430">
        <w:t>0%CH4</w:t>
      </w:r>
      <w:r w:rsidRPr="00B93430">
        <w:t>、</w:t>
      </w:r>
      <w:r w:rsidRPr="00B93430">
        <w:t>≥1</w:t>
      </w:r>
      <w:r w:rsidRPr="00B93430">
        <w:rPr>
          <w:rFonts w:hint="eastAsia"/>
        </w:rPr>
        <w:t>.</w:t>
      </w:r>
      <w:r w:rsidRPr="00B93430">
        <w:t>0%CH4</w:t>
      </w:r>
      <w:r w:rsidRPr="00B93430">
        <w:t>、＜</w:t>
      </w:r>
      <w:r w:rsidRPr="00B93430">
        <w:t>1</w:t>
      </w:r>
      <w:r w:rsidRPr="00B93430">
        <w:rPr>
          <w:rFonts w:hint="eastAsia"/>
        </w:rPr>
        <w:t>.</w:t>
      </w:r>
      <w:r w:rsidRPr="00B93430">
        <w:t>0%CH4</w:t>
      </w:r>
      <w:r w:rsidR="00A84E10" w:rsidRPr="00B93430">
        <w:t>。（错）</w:t>
      </w:r>
    </w:p>
    <w:p w14:paraId="606855EC" w14:textId="77777777" w:rsidR="00480E66" w:rsidRPr="00B93430" w:rsidRDefault="00797A7B" w:rsidP="00086F6D">
      <w:pPr>
        <w:numPr>
          <w:ilvl w:val="0"/>
          <w:numId w:val="7"/>
        </w:numPr>
        <w:ind w:left="0" w:firstLine="640"/>
      </w:pPr>
      <w:r w:rsidRPr="00B93430">
        <w:t>采区回风巷，甲烷超限断电范围是：采区回风巷内全部非本质安全型电气设备</w:t>
      </w:r>
      <w:r w:rsidR="00A84E10" w:rsidRPr="00B93430">
        <w:t>。（对）</w:t>
      </w:r>
    </w:p>
    <w:p w14:paraId="1DB524CA" w14:textId="77777777" w:rsidR="00480E66" w:rsidRPr="00B93430" w:rsidRDefault="00797A7B" w:rsidP="00086F6D">
      <w:pPr>
        <w:numPr>
          <w:ilvl w:val="0"/>
          <w:numId w:val="7"/>
        </w:numPr>
        <w:ind w:left="0" w:firstLine="640"/>
      </w:pPr>
      <w:r w:rsidRPr="00B93430">
        <w:t>矿用车载式甲烷断电仪闭锁后，断电仪必须使用专用工具方能进行人工解锁操作</w:t>
      </w:r>
      <w:r w:rsidR="00A84E10" w:rsidRPr="00B93430">
        <w:t>。（对）</w:t>
      </w:r>
    </w:p>
    <w:p w14:paraId="49511BFE" w14:textId="77777777" w:rsidR="00480E66" w:rsidRPr="00B93430" w:rsidRDefault="00797A7B" w:rsidP="00086F6D">
      <w:pPr>
        <w:numPr>
          <w:ilvl w:val="0"/>
          <w:numId w:val="7"/>
        </w:numPr>
        <w:ind w:left="0" w:firstLine="640"/>
      </w:pPr>
      <w:r w:rsidRPr="00B93430">
        <w:t>矿井安全监控系统甲烷传感器应垂直悬挂，距顶板（顶梁、屋顶）不得大于</w:t>
      </w:r>
      <w:r w:rsidRPr="00B93430">
        <w:t>500</w:t>
      </w:r>
      <w:r w:rsidR="00BF7C7D" w:rsidRPr="00B93430">
        <w:t>mm</w:t>
      </w:r>
      <w:r w:rsidR="00A84E10" w:rsidRPr="00B93430">
        <w:t>。（错）</w:t>
      </w:r>
    </w:p>
    <w:p w14:paraId="47ABCB78" w14:textId="77777777" w:rsidR="00480E66" w:rsidRPr="00B93430" w:rsidRDefault="00797A7B" w:rsidP="00086F6D">
      <w:pPr>
        <w:numPr>
          <w:ilvl w:val="0"/>
          <w:numId w:val="7"/>
        </w:numPr>
        <w:ind w:left="0" w:firstLine="640"/>
      </w:pPr>
      <w:r w:rsidRPr="00B93430">
        <w:t>当矿井安全监控系统监测的模拟量大于或等于报警门限时，监控系统软件自动将超限时刻及当前数值在屏幕上列表显示，显不内容包括：地点、名称、监测值等</w:t>
      </w:r>
      <w:r w:rsidR="00A84E10" w:rsidRPr="00B93430">
        <w:t>。（对）</w:t>
      </w:r>
    </w:p>
    <w:p w14:paraId="24A99F86" w14:textId="77777777" w:rsidR="00480E66" w:rsidRPr="00B93430" w:rsidRDefault="00797A7B" w:rsidP="00086F6D">
      <w:pPr>
        <w:numPr>
          <w:ilvl w:val="0"/>
          <w:numId w:val="7"/>
        </w:numPr>
        <w:ind w:left="0" w:firstLine="640"/>
      </w:pPr>
      <w:r w:rsidRPr="00B93430">
        <w:t>采区回风巷，甲烷传感器报警浓度、断电浓度、复电浓度分别是：</w:t>
      </w:r>
      <w:r w:rsidRPr="00B93430">
        <w:t>≥1</w:t>
      </w:r>
      <w:r w:rsidRPr="00B93430">
        <w:rPr>
          <w:rFonts w:hint="eastAsia"/>
        </w:rPr>
        <w:t>.</w:t>
      </w:r>
      <w:r w:rsidRPr="00B93430">
        <w:t>0%CH4</w:t>
      </w:r>
      <w:r w:rsidRPr="00B93430">
        <w:t>、</w:t>
      </w:r>
      <w:r w:rsidRPr="00B93430">
        <w:t>≥1</w:t>
      </w:r>
      <w:r w:rsidRPr="00B93430">
        <w:rPr>
          <w:rFonts w:hint="eastAsia"/>
        </w:rPr>
        <w:t>.</w:t>
      </w:r>
      <w:r w:rsidRPr="00B93430">
        <w:t>5%CH4</w:t>
      </w:r>
      <w:r w:rsidRPr="00B93430">
        <w:t>、＜</w:t>
      </w:r>
      <w:r w:rsidRPr="00B93430">
        <w:t>1</w:t>
      </w:r>
      <w:r w:rsidRPr="00B93430">
        <w:rPr>
          <w:rFonts w:hint="eastAsia"/>
        </w:rPr>
        <w:t>.</w:t>
      </w:r>
      <w:r w:rsidRPr="00B93430">
        <w:t>0%CH4</w:t>
      </w:r>
      <w:r w:rsidR="00A84E10" w:rsidRPr="00B93430">
        <w:t>。（错）</w:t>
      </w:r>
    </w:p>
    <w:p w14:paraId="1A59A4DC" w14:textId="77777777" w:rsidR="00480E66" w:rsidRPr="00B93430" w:rsidRDefault="00797A7B" w:rsidP="00086F6D">
      <w:pPr>
        <w:numPr>
          <w:ilvl w:val="0"/>
          <w:numId w:val="7"/>
        </w:numPr>
        <w:ind w:left="0" w:firstLine="640"/>
      </w:pPr>
      <w:r w:rsidRPr="00B93430">
        <w:t>高瓦斯和煤与瓦斯突出矿井掘进巷道中部，甲烷传感器报警浓度、断电浓度、复电浓度分别是：</w:t>
      </w:r>
      <w:r w:rsidRPr="00B93430">
        <w:t>≥1</w:t>
      </w:r>
      <w:r w:rsidRPr="00B93430">
        <w:rPr>
          <w:rFonts w:hint="eastAsia"/>
        </w:rPr>
        <w:t>.</w:t>
      </w:r>
      <w:r w:rsidRPr="00B93430">
        <w:t>0%CH4</w:t>
      </w:r>
      <w:r w:rsidRPr="00B93430">
        <w:t>、</w:t>
      </w:r>
      <w:r w:rsidRPr="00B93430">
        <w:t>≥1</w:t>
      </w:r>
      <w:r w:rsidRPr="00B93430">
        <w:rPr>
          <w:rFonts w:hint="eastAsia"/>
        </w:rPr>
        <w:t>.</w:t>
      </w:r>
      <w:r w:rsidRPr="00B93430">
        <w:t>0%CH4</w:t>
      </w:r>
      <w:r w:rsidRPr="00B93430">
        <w:t>、＜</w:t>
      </w:r>
      <w:r w:rsidRPr="00B93430">
        <w:t>1</w:t>
      </w:r>
      <w:r w:rsidRPr="00B93430">
        <w:rPr>
          <w:rFonts w:hint="eastAsia"/>
        </w:rPr>
        <w:t>.</w:t>
      </w:r>
      <w:r w:rsidRPr="00B93430">
        <w:t>0%CH4</w:t>
      </w:r>
      <w:r w:rsidR="00A84E10" w:rsidRPr="00B93430">
        <w:t>。（对）</w:t>
      </w:r>
    </w:p>
    <w:p w14:paraId="7C1642D7" w14:textId="77777777" w:rsidR="00480E66" w:rsidRPr="00B93430" w:rsidRDefault="00797A7B" w:rsidP="00086F6D">
      <w:pPr>
        <w:numPr>
          <w:ilvl w:val="0"/>
          <w:numId w:val="7"/>
        </w:numPr>
        <w:ind w:left="0" w:firstLine="640"/>
      </w:pPr>
      <w:r w:rsidRPr="00B93430">
        <w:t>掘进机设置的便携式甲烷检测报警仪，报警浓度是</w:t>
      </w:r>
      <w:r w:rsidRPr="00B93430">
        <w:t>0</w:t>
      </w:r>
      <w:r w:rsidRPr="00B93430">
        <w:rPr>
          <w:rFonts w:hint="eastAsia"/>
        </w:rPr>
        <w:t>.</w:t>
      </w:r>
      <w:r w:rsidRPr="00B93430">
        <w:t>5%CH4</w:t>
      </w:r>
      <w:r w:rsidR="00A84E10" w:rsidRPr="00B93430">
        <w:t>。（错）</w:t>
      </w:r>
    </w:p>
    <w:p w14:paraId="7D0F37C6" w14:textId="77777777" w:rsidR="00480E66" w:rsidRPr="00B93430" w:rsidRDefault="00797A7B" w:rsidP="00086F6D">
      <w:pPr>
        <w:numPr>
          <w:ilvl w:val="0"/>
          <w:numId w:val="7"/>
        </w:numPr>
        <w:ind w:left="0" w:firstLine="640"/>
      </w:pPr>
      <w:r w:rsidRPr="00B93430">
        <w:lastRenderedPageBreak/>
        <w:t>采区回风巷、一翼回风巷及总回风巷的测风站，应设置风速传感器，主要通风机的风硐应设置压力传感器；瓦斯抽放泵站的抽放泵吸入管路中，应设置流量传感器、温度传感器和压力传感器。利用瓦斯时，还应在输出管路中设置流量传感器、温度传感器和压力传感器</w:t>
      </w:r>
      <w:r w:rsidR="00A84E10" w:rsidRPr="00B93430">
        <w:t>。（对）</w:t>
      </w:r>
    </w:p>
    <w:p w14:paraId="4BDBA8EE" w14:textId="77777777" w:rsidR="00480E66" w:rsidRPr="00B93430" w:rsidRDefault="00797A7B" w:rsidP="00086F6D">
      <w:pPr>
        <w:numPr>
          <w:ilvl w:val="0"/>
          <w:numId w:val="7"/>
        </w:numPr>
        <w:ind w:left="0" w:firstLine="640"/>
      </w:pPr>
      <w:r w:rsidRPr="00B93430">
        <w:t>矿井安全监控系统甲烷传感器应垂直悬挂，距巷道侧壁（墙壁）不得小于</w:t>
      </w:r>
      <w:r w:rsidRPr="00B93430">
        <w:t>200</w:t>
      </w:r>
      <w:r w:rsidR="00BF7C7D" w:rsidRPr="00B93430">
        <w:t>mm</w:t>
      </w:r>
      <w:r w:rsidR="00A84E10" w:rsidRPr="00B93430">
        <w:t>。（对）</w:t>
      </w:r>
    </w:p>
    <w:p w14:paraId="44EC91FF" w14:textId="77777777" w:rsidR="00480E66" w:rsidRPr="00B93430" w:rsidRDefault="00797A7B" w:rsidP="00086F6D">
      <w:pPr>
        <w:numPr>
          <w:ilvl w:val="0"/>
          <w:numId w:val="7"/>
        </w:numPr>
        <w:ind w:left="0" w:firstLine="640"/>
      </w:pPr>
      <w:r w:rsidRPr="00B93430">
        <w:t>矿用车载式甲烷断电仪的测量范围应为：</w:t>
      </w:r>
      <w:r w:rsidRPr="00B93430">
        <w:t>0</w:t>
      </w:r>
      <w:r w:rsidRPr="00B93430">
        <w:t>．</w:t>
      </w:r>
      <w:r w:rsidRPr="00B93430">
        <w:t>00</w:t>
      </w:r>
      <w:r w:rsidRPr="00B93430">
        <w:t>～</w:t>
      </w:r>
      <w:r w:rsidRPr="00B93430">
        <w:t>4</w:t>
      </w:r>
      <w:r w:rsidRPr="00B93430">
        <w:t>．</w:t>
      </w:r>
      <w:r w:rsidRPr="00B93430">
        <w:t>00%CH4</w:t>
      </w:r>
      <w:r w:rsidR="00A84E10" w:rsidRPr="00B93430">
        <w:t>。（对）</w:t>
      </w:r>
    </w:p>
    <w:p w14:paraId="42A9ADD1" w14:textId="77777777" w:rsidR="00480E66" w:rsidRPr="00B93430" w:rsidRDefault="00797A7B" w:rsidP="00086F6D">
      <w:pPr>
        <w:numPr>
          <w:ilvl w:val="0"/>
          <w:numId w:val="7"/>
        </w:numPr>
        <w:ind w:left="0" w:firstLine="640"/>
      </w:pPr>
      <w:r w:rsidRPr="00B93430">
        <w:t>瓦斯抽放泵站必须设置甲烷传感器，抽放泵输入管路中必须设置甲烷传感器。利用瓦斯时，还应在输出管路中设置甲烷传感器</w:t>
      </w:r>
      <w:r w:rsidR="00A84E10" w:rsidRPr="00B93430">
        <w:t>。（对）</w:t>
      </w:r>
    </w:p>
    <w:p w14:paraId="027DFE06" w14:textId="77777777" w:rsidR="00480E66" w:rsidRPr="00B93430" w:rsidRDefault="00797A7B" w:rsidP="00086F6D">
      <w:pPr>
        <w:numPr>
          <w:ilvl w:val="0"/>
          <w:numId w:val="7"/>
        </w:numPr>
        <w:ind w:left="0" w:firstLine="640"/>
      </w:pPr>
      <w:r w:rsidRPr="00B93430">
        <w:t>矿井安全监控系统应具有联网功能，在用的煤矿安全监控系统应联网</w:t>
      </w:r>
      <w:r w:rsidR="00A84E10" w:rsidRPr="00B93430">
        <w:t>。（对）</w:t>
      </w:r>
    </w:p>
    <w:p w14:paraId="3686F084" w14:textId="77777777" w:rsidR="00480E66" w:rsidRPr="00B93430" w:rsidRDefault="00797A7B" w:rsidP="00086F6D">
      <w:pPr>
        <w:numPr>
          <w:ilvl w:val="0"/>
          <w:numId w:val="7"/>
        </w:numPr>
        <w:ind w:left="0" w:firstLine="640"/>
      </w:pPr>
      <w:r w:rsidRPr="00B93430">
        <w:t>矿用防爆特殊型柴油机车内，设置的便携式甲烷检测报警仪，报警浓度是</w:t>
      </w:r>
      <w:r w:rsidRPr="00B93430">
        <w:t>0</w:t>
      </w:r>
      <w:r w:rsidRPr="00B93430">
        <w:t>．</w:t>
      </w:r>
      <w:r w:rsidRPr="00B93430">
        <w:t>5%CH4</w:t>
      </w:r>
      <w:r w:rsidR="00A84E10" w:rsidRPr="00B93430">
        <w:t>。（对）</w:t>
      </w:r>
    </w:p>
    <w:p w14:paraId="71C5C49B" w14:textId="77777777" w:rsidR="00480E66" w:rsidRPr="00B93430" w:rsidRDefault="00797A7B" w:rsidP="00086F6D">
      <w:pPr>
        <w:numPr>
          <w:ilvl w:val="0"/>
          <w:numId w:val="7"/>
        </w:numPr>
        <w:ind w:left="0" w:firstLine="640"/>
      </w:pPr>
      <w:r w:rsidRPr="00B93430">
        <w:t>矿井安全监控系统软件馈电异常显示，是指当断电命令与馈电状态不一致时，自动显示地点、名称、断电或复电时刻、断电区域、馈电异常时刻等</w:t>
      </w:r>
      <w:r w:rsidR="00A84E10" w:rsidRPr="00B93430">
        <w:t>。（对）</w:t>
      </w:r>
    </w:p>
    <w:p w14:paraId="4B14582F" w14:textId="77777777" w:rsidR="00480E66" w:rsidRPr="00B93430" w:rsidRDefault="00797A7B" w:rsidP="00086F6D">
      <w:pPr>
        <w:numPr>
          <w:ilvl w:val="0"/>
          <w:numId w:val="7"/>
        </w:numPr>
        <w:ind w:left="0" w:firstLine="640"/>
      </w:pPr>
      <w:r w:rsidRPr="00B93430">
        <w:t>开采容易自燃、自燃煤层的矿井，采区回风巷、一翼回风巷、总回风巷应设置一氧化碳传感器</w:t>
      </w:r>
      <w:r w:rsidR="00A84E10" w:rsidRPr="00B93430">
        <w:t>。（对）</w:t>
      </w:r>
    </w:p>
    <w:p w14:paraId="6687CFE0" w14:textId="77777777" w:rsidR="00480E66" w:rsidRPr="00B93430" w:rsidRDefault="00797A7B" w:rsidP="00086F6D">
      <w:pPr>
        <w:numPr>
          <w:ilvl w:val="0"/>
          <w:numId w:val="7"/>
        </w:numPr>
        <w:ind w:left="0" w:firstLine="640"/>
      </w:pPr>
      <w:r w:rsidRPr="00B93430">
        <w:t>装备矿井安全监控系统的矿井，主要通风机、局部通风机应设置设备开停传感器，主要风门应设置风门开关传感器，</w:t>
      </w:r>
      <w:r w:rsidRPr="00B93430">
        <w:lastRenderedPageBreak/>
        <w:t>被控设备开关的负荷侧应设置馈电状态传感器</w:t>
      </w:r>
      <w:r w:rsidR="00A84E10" w:rsidRPr="00B93430">
        <w:t>。（对）</w:t>
      </w:r>
    </w:p>
    <w:p w14:paraId="033EA530" w14:textId="77777777" w:rsidR="00480E66" w:rsidRPr="00B93430" w:rsidRDefault="00797A7B" w:rsidP="00086F6D">
      <w:pPr>
        <w:numPr>
          <w:ilvl w:val="0"/>
          <w:numId w:val="7"/>
        </w:numPr>
        <w:ind w:left="0" w:firstLine="640"/>
      </w:pPr>
      <w:r w:rsidRPr="00B93430">
        <w:t>839</w:t>
      </w:r>
      <w:r w:rsidRPr="00B93430">
        <w:t>井下主站或分站，应设置在便于人员观察、调试、检验及支护良好、无滴水、无杂物的进风巷道或硐室中，安设时应垫支架，使其距巷道底板距离不小于</w:t>
      </w:r>
      <w:r w:rsidRPr="00B93430">
        <w:t>300mm</w:t>
      </w:r>
      <w:r w:rsidRPr="00B93430">
        <w:t>，或吊挂在巷道</w:t>
      </w:r>
      <w:r w:rsidRPr="00B93430">
        <w:rPr>
          <w:rFonts w:hint="eastAsia"/>
        </w:rPr>
        <w:t>中</w:t>
      </w:r>
      <w:r w:rsidR="00A84E10" w:rsidRPr="00B93430">
        <w:rPr>
          <w:rFonts w:hint="eastAsia"/>
        </w:rPr>
        <w:t>。（对）</w:t>
      </w:r>
    </w:p>
    <w:p w14:paraId="1553C9A1" w14:textId="77777777" w:rsidR="00480E66" w:rsidRPr="00B93430" w:rsidRDefault="00797A7B" w:rsidP="00086F6D">
      <w:pPr>
        <w:numPr>
          <w:ilvl w:val="0"/>
          <w:numId w:val="7"/>
        </w:numPr>
        <w:ind w:left="0" w:firstLine="640"/>
      </w:pPr>
      <w:r w:rsidRPr="00B93430">
        <w:t>必须每天检查矿井安全监控设备及电缆是否正常，使用便携式甲烷检测报警仪或便携式光学甲烷检测仪与甲烷传感器进行对照，并将记录和检查结果报监测值班员；当两者读数误差大于允许误差时，先以读数较大者为依据，采取安全措施并必须在</w:t>
      </w:r>
      <w:r w:rsidRPr="00B93430">
        <w:t>24h</w:t>
      </w:r>
      <w:r w:rsidRPr="00B93430">
        <w:t>内对</w:t>
      </w:r>
      <w:r w:rsidRPr="00B93430">
        <w:t>2</w:t>
      </w:r>
      <w:r w:rsidRPr="00B93430">
        <w:t>种设备调校完毕</w:t>
      </w:r>
      <w:r w:rsidR="00A84E10" w:rsidRPr="00B93430">
        <w:t>。（错）</w:t>
      </w:r>
    </w:p>
    <w:p w14:paraId="4A6AD8E4" w14:textId="77777777" w:rsidR="00480E66" w:rsidRPr="00B93430" w:rsidRDefault="00797A7B" w:rsidP="00086F6D">
      <w:pPr>
        <w:numPr>
          <w:ilvl w:val="0"/>
          <w:numId w:val="7"/>
        </w:numPr>
        <w:ind w:left="0" w:firstLine="640"/>
      </w:pPr>
      <w:r w:rsidRPr="00B93430">
        <w:t>采煤工作面采用串联通风时，被串工作面的进风巷必须设置甲烷传感器</w:t>
      </w:r>
      <w:r w:rsidR="00A84E10" w:rsidRPr="00B93430">
        <w:t>。（对）</w:t>
      </w:r>
    </w:p>
    <w:p w14:paraId="000F848A" w14:textId="77777777" w:rsidR="00480E66" w:rsidRPr="00B93430" w:rsidRDefault="00797A7B" w:rsidP="00086F6D">
      <w:pPr>
        <w:numPr>
          <w:ilvl w:val="0"/>
          <w:numId w:val="7"/>
        </w:numPr>
        <w:ind w:left="0" w:firstLine="640"/>
      </w:pPr>
      <w:r w:rsidRPr="00B93430">
        <w:t>煤与瓦斯突出矿井采煤工作面进风巷，甲烷传感器报警浓度、断电浓度、复电浓度分别是：</w:t>
      </w:r>
      <w:r w:rsidRPr="00B93430">
        <w:t>≥0</w:t>
      </w:r>
      <w:r w:rsidRPr="00B93430">
        <w:rPr>
          <w:rFonts w:hint="eastAsia"/>
        </w:rPr>
        <w:t>.</w:t>
      </w:r>
      <w:r w:rsidRPr="00B93430">
        <w:t>5%CH4</w:t>
      </w:r>
      <w:r w:rsidRPr="00B93430">
        <w:t>、</w:t>
      </w:r>
      <w:r w:rsidRPr="00B93430">
        <w:t>≥0</w:t>
      </w:r>
      <w:r w:rsidRPr="00B93430">
        <w:rPr>
          <w:rFonts w:hint="eastAsia"/>
        </w:rPr>
        <w:t>.</w:t>
      </w:r>
      <w:r w:rsidRPr="00B93430">
        <w:t>5%CH4</w:t>
      </w:r>
      <w:r w:rsidRPr="00B93430">
        <w:t>、＜</w:t>
      </w:r>
      <w:r w:rsidRPr="00B93430">
        <w:t>0</w:t>
      </w:r>
      <w:r w:rsidRPr="00B93430">
        <w:rPr>
          <w:rFonts w:hint="eastAsia"/>
        </w:rPr>
        <w:t>.</w:t>
      </w:r>
      <w:r w:rsidRPr="00B93430">
        <w:t>5%CH4</w:t>
      </w:r>
      <w:r w:rsidR="00A84E10" w:rsidRPr="00B93430">
        <w:t>。（对）</w:t>
      </w:r>
    </w:p>
    <w:p w14:paraId="6E5C5036" w14:textId="77777777" w:rsidR="00480E66" w:rsidRPr="00B93430" w:rsidRDefault="00797A7B" w:rsidP="00086F6D">
      <w:pPr>
        <w:numPr>
          <w:ilvl w:val="0"/>
          <w:numId w:val="7"/>
        </w:numPr>
        <w:ind w:left="0" w:firstLine="640"/>
      </w:pPr>
      <w:r w:rsidRPr="00B93430">
        <w:t>煤巷、半煤岩巷和有瓦斯涌出的岩巷掘进工作面，甲烷超限断电范围是：掘进巷道内全部非本质安全型电气设备</w:t>
      </w:r>
      <w:r w:rsidR="00A84E10" w:rsidRPr="00B93430">
        <w:t>。（对）</w:t>
      </w:r>
    </w:p>
    <w:p w14:paraId="667E1CA8" w14:textId="77777777" w:rsidR="00480E66" w:rsidRPr="00B93430" w:rsidRDefault="00797A7B" w:rsidP="00086F6D">
      <w:pPr>
        <w:numPr>
          <w:ilvl w:val="0"/>
          <w:numId w:val="7"/>
        </w:numPr>
        <w:ind w:left="0" w:firstLine="640"/>
      </w:pPr>
      <w:r w:rsidRPr="00B93430">
        <w:t>采煤工作面上隅角甲烷超限断电范围是：工作面内全部非本质安全型电气设备</w:t>
      </w:r>
      <w:r w:rsidR="00F07C20" w:rsidRPr="00B93430">
        <w:t>。（错）</w:t>
      </w:r>
    </w:p>
    <w:p w14:paraId="0F1E3605" w14:textId="77777777" w:rsidR="00480E66" w:rsidRPr="00B93430" w:rsidRDefault="00797A7B" w:rsidP="00086F6D">
      <w:pPr>
        <w:numPr>
          <w:ilvl w:val="0"/>
          <w:numId w:val="7"/>
        </w:numPr>
        <w:ind w:left="0" w:firstLine="640"/>
      </w:pPr>
      <w:r w:rsidRPr="00B93430">
        <w:t>采煤工作面，必须在工作面及其回风巷设置甲烷传感器，在工作面上隅角设置甲烷传感器或便携式甲烷检测报警仪</w:t>
      </w:r>
      <w:r w:rsidR="00A84E10" w:rsidRPr="00B93430">
        <w:t>。（错）</w:t>
      </w:r>
    </w:p>
    <w:p w14:paraId="150B2141" w14:textId="77777777" w:rsidR="00480E66" w:rsidRPr="00B93430" w:rsidRDefault="00797A7B" w:rsidP="00086F6D">
      <w:pPr>
        <w:numPr>
          <w:ilvl w:val="0"/>
          <w:numId w:val="7"/>
        </w:numPr>
        <w:ind w:left="0" w:firstLine="640"/>
      </w:pPr>
      <w:r w:rsidRPr="00B93430">
        <w:lastRenderedPageBreak/>
        <w:t>采用串联通风的被串采煤工作面进风巷，甲烷超限断电范围是：被串采煤工作面及其进回风巷内全部非本质安全型电气设备</w:t>
      </w:r>
      <w:r w:rsidR="00A84E10" w:rsidRPr="00B93430">
        <w:t>。（对）</w:t>
      </w:r>
    </w:p>
    <w:p w14:paraId="6707805F" w14:textId="77777777" w:rsidR="00480E66" w:rsidRPr="00B93430" w:rsidRDefault="00797A7B" w:rsidP="00086F6D">
      <w:pPr>
        <w:numPr>
          <w:ilvl w:val="0"/>
          <w:numId w:val="7"/>
        </w:numPr>
        <w:ind w:left="0" w:firstLine="640"/>
      </w:pPr>
      <w:r w:rsidRPr="00B93430">
        <w:t>煤矿必须设专职人员负责便携式甲烷检测报警仪的充电、收发及维护</w:t>
      </w:r>
      <w:r w:rsidR="00A84E10" w:rsidRPr="00B93430">
        <w:t>。（对）</w:t>
      </w:r>
    </w:p>
    <w:p w14:paraId="25D49A79" w14:textId="77777777" w:rsidR="00480E66" w:rsidRPr="00B93430" w:rsidRDefault="00797A7B" w:rsidP="00086F6D">
      <w:pPr>
        <w:numPr>
          <w:ilvl w:val="0"/>
          <w:numId w:val="7"/>
        </w:numPr>
        <w:ind w:left="0" w:firstLine="640"/>
      </w:pPr>
      <w:r w:rsidRPr="00B93430">
        <w:t>采煤机必须设置机载式甲烷断电仪或便携式甲烷检测报警仪</w:t>
      </w:r>
      <w:r w:rsidR="00A84E10" w:rsidRPr="00B93430">
        <w:t>。（对）</w:t>
      </w:r>
    </w:p>
    <w:p w14:paraId="6836E541" w14:textId="77777777" w:rsidR="00480E66" w:rsidRPr="00B93430" w:rsidRDefault="00797A7B" w:rsidP="00086F6D">
      <w:pPr>
        <w:numPr>
          <w:ilvl w:val="0"/>
          <w:numId w:val="7"/>
        </w:numPr>
        <w:ind w:left="0" w:firstLine="640"/>
      </w:pPr>
      <w:r w:rsidRPr="00B93430">
        <w:t>煤巷、半煤岩巷和有瓦斯涌出的岩巷掘进工作面回风流中，甲烷超限断电范围是：掘进巷道内全部非本质安全型电气设备</w:t>
      </w:r>
      <w:r w:rsidR="00A84E10" w:rsidRPr="00B93430">
        <w:t>。（对）</w:t>
      </w:r>
    </w:p>
    <w:p w14:paraId="1D05CB87" w14:textId="77777777" w:rsidR="00480E66" w:rsidRPr="00B93430" w:rsidRDefault="00797A7B" w:rsidP="00086F6D">
      <w:pPr>
        <w:numPr>
          <w:ilvl w:val="0"/>
          <w:numId w:val="7"/>
        </w:numPr>
        <w:ind w:left="0" w:firstLine="640"/>
      </w:pPr>
      <w:r w:rsidRPr="00B93430">
        <w:t>矿用防爆特殊型蓄电池电机车内，甲烷超限断电范围是机车电源</w:t>
      </w:r>
      <w:r w:rsidR="00A84E10" w:rsidRPr="00B93430">
        <w:t>。（对）</w:t>
      </w:r>
    </w:p>
    <w:p w14:paraId="025DB684" w14:textId="77777777" w:rsidR="00480E66" w:rsidRPr="00B93430" w:rsidRDefault="00797A7B" w:rsidP="00086F6D">
      <w:pPr>
        <w:numPr>
          <w:ilvl w:val="0"/>
          <w:numId w:val="7"/>
        </w:numPr>
        <w:ind w:left="0" w:firstLine="640"/>
      </w:pPr>
      <w:r w:rsidRPr="00B93430">
        <w:t>掘进工作面采用串联通风时，必须在被串掘进工作面的局部通风机前设甲烷传感器</w:t>
      </w:r>
      <w:r w:rsidR="00A84E10" w:rsidRPr="00B93430">
        <w:t>。（对）</w:t>
      </w:r>
    </w:p>
    <w:p w14:paraId="602F8978" w14:textId="77777777" w:rsidR="00480E66" w:rsidRPr="00B93430" w:rsidRDefault="00797A7B" w:rsidP="00086F6D">
      <w:pPr>
        <w:numPr>
          <w:ilvl w:val="0"/>
          <w:numId w:val="7"/>
        </w:numPr>
        <w:ind w:left="0" w:firstLine="640"/>
      </w:pPr>
      <w:r w:rsidRPr="00B93430">
        <w:t>采煤工作面上隅角设置的便携式甲烷检测报警仪，报警浓度是</w:t>
      </w:r>
      <w:r w:rsidRPr="00B93430">
        <w:t>0</w:t>
      </w:r>
      <w:r w:rsidRPr="00B93430">
        <w:t>．</w:t>
      </w:r>
      <w:r w:rsidRPr="00B93430">
        <w:t>5%CH4</w:t>
      </w:r>
      <w:r w:rsidR="00A84E10" w:rsidRPr="00B93430">
        <w:t>。（错）</w:t>
      </w:r>
    </w:p>
    <w:p w14:paraId="1AB99E2F" w14:textId="77777777" w:rsidR="00480E66" w:rsidRPr="00B93430" w:rsidRDefault="00797A7B" w:rsidP="00086F6D">
      <w:pPr>
        <w:numPr>
          <w:ilvl w:val="0"/>
          <w:numId w:val="7"/>
        </w:numPr>
        <w:ind w:left="0" w:firstLine="640"/>
      </w:pPr>
      <w:r w:rsidRPr="00B93430">
        <w:t>当某掘进工作面瓦斯超限时监控值班人员应通过遥控断电切断该地点局部通风机电源</w:t>
      </w:r>
      <w:r w:rsidR="00A84E10" w:rsidRPr="00B93430">
        <w:t>。（错）</w:t>
      </w:r>
    </w:p>
    <w:p w14:paraId="5DF63688" w14:textId="77777777" w:rsidR="00480E66" w:rsidRPr="00B93430" w:rsidRDefault="00797A7B" w:rsidP="00086F6D">
      <w:pPr>
        <w:numPr>
          <w:ilvl w:val="0"/>
          <w:numId w:val="7"/>
        </w:numPr>
        <w:ind w:left="0" w:firstLine="640"/>
      </w:pPr>
      <w:r w:rsidRPr="00B93430">
        <w:t>矿井安全监控设备的供电电源必须取自被控制开关的负荷侧</w:t>
      </w:r>
      <w:r w:rsidR="00A84E10" w:rsidRPr="00B93430">
        <w:t>。（错）</w:t>
      </w:r>
    </w:p>
    <w:p w14:paraId="4996E7DB" w14:textId="77777777" w:rsidR="00480E66" w:rsidRPr="00B93430" w:rsidRDefault="00797A7B" w:rsidP="00086F6D">
      <w:pPr>
        <w:numPr>
          <w:ilvl w:val="0"/>
          <w:numId w:val="7"/>
        </w:numPr>
        <w:ind w:left="0" w:firstLine="640"/>
      </w:pPr>
      <w:r w:rsidRPr="00B93430">
        <w:t>矿井安全监控设备必须具有故障闭锁功能。当与闭锁控制有关的设备未投入正常运行或故障时，必须切断该监控设备所监控区域的全部非本质安全型电气设备的电源并闭锁</w:t>
      </w:r>
      <w:r w:rsidR="00A84E10" w:rsidRPr="00B93430">
        <w:t>。（对）</w:t>
      </w:r>
    </w:p>
    <w:p w14:paraId="3D499E57" w14:textId="77777777" w:rsidR="00480E66" w:rsidRPr="00B93430" w:rsidRDefault="00797A7B" w:rsidP="00086F6D">
      <w:pPr>
        <w:numPr>
          <w:ilvl w:val="0"/>
          <w:numId w:val="7"/>
        </w:numPr>
        <w:ind w:left="0" w:firstLine="640"/>
      </w:pPr>
      <w:r w:rsidRPr="00B93430">
        <w:lastRenderedPageBreak/>
        <w:t>通风瓦斯日报必须每天送矿长、矿技术负责人审阅</w:t>
      </w:r>
      <w:r w:rsidR="00A84E10" w:rsidRPr="00B93430">
        <w:t>。（对）</w:t>
      </w:r>
    </w:p>
    <w:p w14:paraId="4C4C4B04" w14:textId="77777777" w:rsidR="00480E66" w:rsidRPr="00B93430" w:rsidRDefault="00797A7B" w:rsidP="00086F6D">
      <w:pPr>
        <w:numPr>
          <w:ilvl w:val="0"/>
          <w:numId w:val="7"/>
        </w:numPr>
        <w:ind w:left="0" w:firstLine="640"/>
      </w:pPr>
      <w:r w:rsidRPr="00B93430">
        <w:t>一个掘进工作面，使用</w:t>
      </w:r>
      <w:r w:rsidRPr="00B93430">
        <w:t>2</w:t>
      </w:r>
      <w:r w:rsidRPr="00B93430">
        <w:t>台局部通风机通风。这</w:t>
      </w:r>
      <w:r w:rsidRPr="00B93430">
        <w:t>2</w:t>
      </w:r>
      <w:r w:rsidRPr="00B93430">
        <w:t>台局部通风机都必须同时实现风电闭锁</w:t>
      </w:r>
      <w:r w:rsidR="00A84E10" w:rsidRPr="00B93430">
        <w:t>。（对）</w:t>
      </w:r>
    </w:p>
    <w:p w14:paraId="25E6C95F" w14:textId="77777777" w:rsidR="00480E66" w:rsidRPr="00B93430" w:rsidRDefault="00797A7B" w:rsidP="00086F6D">
      <w:pPr>
        <w:numPr>
          <w:ilvl w:val="0"/>
          <w:numId w:val="7"/>
        </w:numPr>
        <w:ind w:left="0" w:firstLine="640"/>
      </w:pPr>
      <w:r w:rsidRPr="00B93430">
        <w:t>为方便因甲烷浓度超限使被控设备电源停电后的送电工作麻烦，可以设置成自动送电</w:t>
      </w:r>
      <w:r w:rsidR="00A84E10" w:rsidRPr="00B93430">
        <w:t>。（错）</w:t>
      </w:r>
    </w:p>
    <w:p w14:paraId="21C81116" w14:textId="77777777" w:rsidR="00480E66" w:rsidRPr="00B93430" w:rsidRDefault="00797A7B" w:rsidP="00086F6D">
      <w:pPr>
        <w:numPr>
          <w:ilvl w:val="0"/>
          <w:numId w:val="7"/>
        </w:numPr>
        <w:ind w:left="0" w:firstLine="640"/>
      </w:pPr>
      <w:r w:rsidRPr="00B93430">
        <w:t>矿井安全监控设备必须定期进行调试、校正，每月至少</w:t>
      </w:r>
      <w:r w:rsidRPr="00B93430">
        <w:t>1</w:t>
      </w:r>
      <w:r w:rsidRPr="00B93430">
        <w:t>次。甲烷传感器、便携式甲烷检测报警仪等采用载体催化元件的甲烷检测设备，每</w:t>
      </w:r>
      <w:r w:rsidRPr="00B93430">
        <w:t>15</w:t>
      </w:r>
      <w:r w:rsidRPr="00B93430">
        <w:t>天必须使用校准气样和空气样调校</w:t>
      </w:r>
      <w:r w:rsidRPr="00B93430">
        <w:t>1</w:t>
      </w:r>
      <w:r w:rsidRPr="00B93430">
        <w:t>次</w:t>
      </w:r>
      <w:r w:rsidR="00A84E10" w:rsidRPr="00B93430">
        <w:t>。（对）</w:t>
      </w:r>
    </w:p>
    <w:p w14:paraId="13444F16" w14:textId="77777777" w:rsidR="00480E66" w:rsidRPr="00B93430" w:rsidRDefault="00797A7B" w:rsidP="00086F6D">
      <w:pPr>
        <w:numPr>
          <w:ilvl w:val="0"/>
          <w:numId w:val="7"/>
        </w:numPr>
        <w:ind w:left="0" w:firstLine="640"/>
      </w:pPr>
      <w:r w:rsidRPr="00B93430">
        <w:t>矿井安全监控系统必须具有防雷电保护</w:t>
      </w:r>
      <w:r w:rsidR="00A84E10" w:rsidRPr="00B93430">
        <w:t>。（对）</w:t>
      </w:r>
    </w:p>
    <w:p w14:paraId="3E9ACD84" w14:textId="77777777" w:rsidR="00480E66" w:rsidRPr="00B93430" w:rsidRDefault="00797A7B" w:rsidP="00086F6D">
      <w:pPr>
        <w:numPr>
          <w:ilvl w:val="0"/>
          <w:numId w:val="7"/>
        </w:numPr>
        <w:ind w:left="0" w:firstLine="640"/>
      </w:pPr>
      <w:r w:rsidRPr="00B93430">
        <w:t>在矿井安全监控系统中不宜采用中继器</w:t>
      </w:r>
      <w:r w:rsidR="00A84E10" w:rsidRPr="00B93430">
        <w:t>。（对）</w:t>
      </w:r>
    </w:p>
    <w:p w14:paraId="53CB2894" w14:textId="77777777" w:rsidR="00480E66" w:rsidRPr="00B93430" w:rsidRDefault="00797A7B" w:rsidP="00086F6D">
      <w:pPr>
        <w:numPr>
          <w:ilvl w:val="0"/>
          <w:numId w:val="7"/>
        </w:numPr>
        <w:ind w:left="0" w:firstLine="640"/>
      </w:pPr>
      <w:r w:rsidRPr="00B93430">
        <w:t>在井下瓦斯检查员检测的结果与甲烷传感器发生误差时，以瓦斯检查员检测结果为准</w:t>
      </w:r>
      <w:r w:rsidR="00A84E10" w:rsidRPr="00B93430">
        <w:t>。（错）</w:t>
      </w:r>
    </w:p>
    <w:p w14:paraId="33E0979F" w14:textId="77777777" w:rsidR="00480E66" w:rsidRPr="00B93430" w:rsidRDefault="00797A7B" w:rsidP="00086F6D">
      <w:pPr>
        <w:numPr>
          <w:ilvl w:val="0"/>
          <w:numId w:val="7"/>
        </w:numPr>
        <w:ind w:left="0" w:firstLine="640"/>
      </w:pPr>
      <w:r w:rsidRPr="00B93430">
        <w:t>拆除或改变与矿井安全监控设备关联的电气设备的电源线及控制线、检修与矿井安全监控设备关联的电气设备、需要矿井安全监控设备停止运行时，须报告矿调度室，并制定安全措施后方可进行</w:t>
      </w:r>
      <w:r w:rsidR="00A84E10" w:rsidRPr="00B93430">
        <w:t>。（对）</w:t>
      </w:r>
    </w:p>
    <w:p w14:paraId="4A259124" w14:textId="77777777" w:rsidR="00480E66" w:rsidRPr="00B93430" w:rsidRDefault="00797A7B" w:rsidP="00086F6D">
      <w:pPr>
        <w:numPr>
          <w:ilvl w:val="0"/>
          <w:numId w:val="7"/>
        </w:numPr>
        <w:ind w:left="0" w:firstLine="640"/>
      </w:pPr>
      <w:r w:rsidRPr="00B93430">
        <w:t>矿井安全监控系统应具备甲烷浓度超限声光报警和甲烷断电仪功能；可以不具备甲烷风电闭锁功能</w:t>
      </w:r>
      <w:r w:rsidR="00A84E10" w:rsidRPr="00B93430">
        <w:t>。（错）</w:t>
      </w:r>
    </w:p>
    <w:p w14:paraId="1E3DFEE0" w14:textId="77777777" w:rsidR="00480E66" w:rsidRPr="00B93430" w:rsidRDefault="00797A7B" w:rsidP="00086F6D">
      <w:pPr>
        <w:numPr>
          <w:ilvl w:val="0"/>
          <w:numId w:val="7"/>
        </w:numPr>
        <w:ind w:left="0" w:firstLine="640"/>
      </w:pPr>
      <w:r w:rsidRPr="00B93430">
        <w:t>瓦斯检查人员发现瓦斯超限，有权立即停止工作，撤出人员，并向有关人员报告</w:t>
      </w:r>
      <w:r w:rsidR="00A84E10" w:rsidRPr="00B93430">
        <w:t>。（对）</w:t>
      </w:r>
    </w:p>
    <w:p w14:paraId="4B67A753" w14:textId="77777777" w:rsidR="00480E66" w:rsidRPr="00B93430" w:rsidRDefault="00797A7B" w:rsidP="00086F6D">
      <w:pPr>
        <w:numPr>
          <w:ilvl w:val="0"/>
          <w:numId w:val="7"/>
        </w:numPr>
        <w:ind w:left="0" w:firstLine="640"/>
      </w:pPr>
      <w:r w:rsidRPr="00B93430">
        <w:t>掘进工作面被串联通风时，必须在被串掘进工作面的</w:t>
      </w:r>
      <w:r w:rsidRPr="00B93430">
        <w:lastRenderedPageBreak/>
        <w:t>局部通风机前安装甲烷传感器，当甲烷浓度大于</w:t>
      </w:r>
      <w:r w:rsidRPr="00B93430">
        <w:t>0</w:t>
      </w:r>
      <w:r w:rsidRPr="00B93430">
        <w:t>．</w:t>
      </w:r>
      <w:r w:rsidRPr="00B93430">
        <w:t>5%CH4</w:t>
      </w:r>
      <w:r w:rsidRPr="00B93430">
        <w:t>，必须同时切断局部通风机电源</w:t>
      </w:r>
      <w:r w:rsidR="00A84E10" w:rsidRPr="00B93430">
        <w:t>。（错）</w:t>
      </w:r>
    </w:p>
    <w:p w14:paraId="628AEDB9" w14:textId="77777777" w:rsidR="00480E66" w:rsidRPr="00B93430" w:rsidRDefault="00797A7B" w:rsidP="00086F6D">
      <w:pPr>
        <w:numPr>
          <w:ilvl w:val="0"/>
          <w:numId w:val="7"/>
        </w:numPr>
        <w:ind w:left="0" w:firstLine="640"/>
      </w:pPr>
      <w:r w:rsidRPr="00B93430">
        <w:t>监控电缆必须使用阻燃电缆或光缆</w:t>
      </w:r>
      <w:r w:rsidR="00A84E10" w:rsidRPr="00B93430">
        <w:t>。（对）</w:t>
      </w:r>
    </w:p>
    <w:p w14:paraId="06CEB27E" w14:textId="77777777" w:rsidR="00480E66" w:rsidRPr="00B93430" w:rsidRDefault="00797A7B" w:rsidP="00086F6D">
      <w:pPr>
        <w:numPr>
          <w:ilvl w:val="0"/>
          <w:numId w:val="7"/>
        </w:numPr>
        <w:ind w:left="0" w:firstLine="640"/>
      </w:pPr>
      <w:r w:rsidRPr="00B93430">
        <w:t>因传感器是本安型设备，所以允许带电进行拔、插</w:t>
      </w:r>
      <w:r w:rsidR="00A84E10" w:rsidRPr="00B93430">
        <w:t>。（错）</w:t>
      </w:r>
    </w:p>
    <w:p w14:paraId="42A24EE9" w14:textId="77777777" w:rsidR="00480E66" w:rsidRPr="00B93430" w:rsidRDefault="00797A7B" w:rsidP="00086F6D">
      <w:pPr>
        <w:numPr>
          <w:ilvl w:val="0"/>
          <w:numId w:val="7"/>
        </w:numPr>
        <w:ind w:left="0" w:firstLine="640"/>
      </w:pPr>
      <w:r w:rsidRPr="00B93430">
        <w:t>只要是本安型的传感器且输出信号为标准信号值就可以与分站连接使用</w:t>
      </w:r>
      <w:r w:rsidR="00A84E10" w:rsidRPr="00B93430">
        <w:t>。（错）</w:t>
      </w:r>
    </w:p>
    <w:p w14:paraId="67BA10E4" w14:textId="77777777" w:rsidR="00480E66" w:rsidRPr="00B93430" w:rsidRDefault="00797A7B" w:rsidP="00086F6D">
      <w:pPr>
        <w:numPr>
          <w:ilvl w:val="0"/>
          <w:numId w:val="7"/>
        </w:numPr>
        <w:ind w:left="0" w:firstLine="640"/>
      </w:pPr>
      <w:r w:rsidRPr="00B93430">
        <w:t>兼职人员可以负责便携式甲烷检测报警仪的充电、收发及维护</w:t>
      </w:r>
      <w:r w:rsidR="00A84E10" w:rsidRPr="00B93430">
        <w:t>。（错）</w:t>
      </w:r>
    </w:p>
    <w:p w14:paraId="6826E945" w14:textId="77777777" w:rsidR="00480E66" w:rsidRPr="00B93430" w:rsidRDefault="00797A7B" w:rsidP="00086F6D">
      <w:pPr>
        <w:numPr>
          <w:ilvl w:val="0"/>
          <w:numId w:val="7"/>
        </w:numPr>
        <w:ind w:left="0" w:firstLine="640"/>
      </w:pPr>
      <w:r w:rsidRPr="00B93430">
        <w:t>超声波涡风速传感器是利用超声波来被旋涡调制的原理来实现对风速的测量</w:t>
      </w:r>
      <w:r w:rsidR="00A84E10" w:rsidRPr="00B93430">
        <w:t>。（对）</w:t>
      </w:r>
    </w:p>
    <w:p w14:paraId="37CFF23B" w14:textId="77777777" w:rsidR="00480E66" w:rsidRPr="00B93430" w:rsidRDefault="00797A7B" w:rsidP="00086F6D">
      <w:pPr>
        <w:numPr>
          <w:ilvl w:val="0"/>
          <w:numId w:val="7"/>
        </w:numPr>
        <w:ind w:left="0" w:firstLine="640"/>
      </w:pPr>
      <w:r w:rsidRPr="00B93430">
        <w:t>传感器的稳定性是指在规定的工作条件下和时间内，传感器性能保持不变的能力</w:t>
      </w:r>
      <w:r w:rsidR="00A84E10" w:rsidRPr="00B93430">
        <w:t>。（对）</w:t>
      </w:r>
    </w:p>
    <w:p w14:paraId="3F8C8611" w14:textId="77777777" w:rsidR="00480E66" w:rsidRPr="00B93430" w:rsidRDefault="00797A7B" w:rsidP="00086F6D">
      <w:pPr>
        <w:numPr>
          <w:ilvl w:val="0"/>
          <w:numId w:val="7"/>
        </w:numPr>
        <w:ind w:left="0" w:firstLine="640"/>
      </w:pPr>
      <w:r w:rsidRPr="00B93430">
        <w:t>传感器主要由敏感元件、转换器件、测量及变换电流、电源等组成</w:t>
      </w:r>
      <w:r w:rsidR="00A84E10" w:rsidRPr="00B93430">
        <w:t>。（对）</w:t>
      </w:r>
    </w:p>
    <w:p w14:paraId="0D0022B4" w14:textId="77777777" w:rsidR="00480E66" w:rsidRPr="00B93430" w:rsidRDefault="00797A7B" w:rsidP="00086F6D">
      <w:pPr>
        <w:numPr>
          <w:ilvl w:val="0"/>
          <w:numId w:val="7"/>
        </w:numPr>
        <w:ind w:left="0" w:firstLine="640"/>
      </w:pPr>
      <w:r w:rsidRPr="00B93430">
        <w:t>矿井应装备煤矿安全监控系统</w:t>
      </w:r>
      <w:r w:rsidRPr="00B93430">
        <w:rPr>
          <w:rFonts w:hint="eastAsia"/>
        </w:rPr>
        <w:t>，</w:t>
      </w:r>
      <w:r w:rsidRPr="00B93430">
        <w:t>煤矿安全监控系统应</w:t>
      </w:r>
      <w:r w:rsidRPr="00B93430">
        <w:t>24h</w:t>
      </w:r>
      <w:r w:rsidRPr="00B93430">
        <w:t>连续运行</w:t>
      </w:r>
      <w:r w:rsidR="00A84E10" w:rsidRPr="00B93430">
        <w:t>。（对）</w:t>
      </w:r>
    </w:p>
    <w:p w14:paraId="594015C7" w14:textId="77777777" w:rsidR="00480E66" w:rsidRPr="00B93430" w:rsidRDefault="00797A7B" w:rsidP="00086F6D">
      <w:pPr>
        <w:numPr>
          <w:ilvl w:val="0"/>
          <w:numId w:val="7"/>
        </w:numPr>
        <w:ind w:left="0" w:firstLine="640"/>
      </w:pPr>
      <w:r w:rsidRPr="00B93430">
        <w:t>煤矿安全监控系统传感器稳定性应不小于</w:t>
      </w:r>
      <w:r w:rsidRPr="00B93430">
        <w:t>15d</w:t>
      </w:r>
      <w:r w:rsidRPr="00B93430">
        <w:t>。采掘工作面气体类传感器防护等级不低于</w:t>
      </w:r>
      <w:r w:rsidRPr="00B93430">
        <w:t>IP65</w:t>
      </w:r>
      <w:r w:rsidRPr="00B93430">
        <w:rPr>
          <w:rFonts w:hint="eastAsia"/>
        </w:rPr>
        <w:t>，</w:t>
      </w:r>
      <w:r w:rsidRPr="00B93430">
        <w:t>其余不低于</w:t>
      </w:r>
      <w:r w:rsidRPr="00B93430">
        <w:t>IP54</w:t>
      </w:r>
      <w:r w:rsidR="00A84E10" w:rsidRPr="00B93430">
        <w:t>。（对）</w:t>
      </w:r>
    </w:p>
    <w:p w14:paraId="0A904A97" w14:textId="77777777" w:rsidR="00480E66" w:rsidRPr="00B93430" w:rsidRDefault="00797A7B" w:rsidP="00086F6D">
      <w:pPr>
        <w:numPr>
          <w:ilvl w:val="0"/>
          <w:numId w:val="7"/>
        </w:numPr>
        <w:ind w:left="0" w:firstLine="640"/>
      </w:pPr>
      <w:r w:rsidRPr="00B93430">
        <w:t>瓦斯检查工下井时应携带便携式甲烷检测报警仪和光学甲烷检测仪</w:t>
      </w:r>
      <w:r w:rsidR="00A84E10" w:rsidRPr="00B93430">
        <w:t>。（对）</w:t>
      </w:r>
    </w:p>
    <w:p w14:paraId="5C8A276B" w14:textId="77777777" w:rsidR="00480E66" w:rsidRPr="00B93430" w:rsidRDefault="00797A7B" w:rsidP="00086F6D">
      <w:pPr>
        <w:numPr>
          <w:ilvl w:val="0"/>
          <w:numId w:val="7"/>
        </w:numPr>
        <w:ind w:left="0" w:firstLine="640"/>
      </w:pPr>
      <w:r w:rsidRPr="00B93430">
        <w:t>煤矿安全监控系统应具有在瓦斯超限、断电等需立即</w:t>
      </w:r>
      <w:r w:rsidRPr="00B93430">
        <w:lastRenderedPageBreak/>
        <w:t>撤人的紧急情况下，可自动与应急广播、通信、人员位置监测等系统应急联动的功能</w:t>
      </w:r>
      <w:r w:rsidR="00A84E10" w:rsidRPr="00B93430">
        <w:t>。（对）</w:t>
      </w:r>
    </w:p>
    <w:p w14:paraId="3B17264A" w14:textId="77777777" w:rsidR="00480E66" w:rsidRPr="00B93430" w:rsidRDefault="00797A7B" w:rsidP="00086F6D">
      <w:pPr>
        <w:numPr>
          <w:ilvl w:val="0"/>
          <w:numId w:val="7"/>
        </w:numPr>
        <w:ind w:left="0" w:firstLine="640"/>
      </w:pPr>
      <w:r w:rsidRPr="00B93430">
        <w:t>模拟量传感器应设置在能正确反映被测物理量的位置；开关量传感器应设置在能正确反映被监测状态的位置；声光报警器应设置在经常有人工作便于观察的地点</w:t>
      </w:r>
      <w:r w:rsidR="00A84E10" w:rsidRPr="00B93430">
        <w:t>。（对）</w:t>
      </w:r>
    </w:p>
    <w:p w14:paraId="0224A660" w14:textId="77777777" w:rsidR="00480E66" w:rsidRPr="00B93430" w:rsidRDefault="00797A7B" w:rsidP="00086F6D">
      <w:pPr>
        <w:numPr>
          <w:ilvl w:val="0"/>
          <w:numId w:val="7"/>
        </w:numPr>
        <w:ind w:left="0" w:firstLine="640"/>
      </w:pPr>
      <w:r w:rsidRPr="00B93430">
        <w:t>风速传感器应设置在巷道前后</w:t>
      </w:r>
      <w:r w:rsidRPr="00B93430">
        <w:t>10m</w:t>
      </w:r>
      <w:r w:rsidRPr="00B93430">
        <w:t>内无分支风流、无拐弯、无障碍、断面无变化、能准确计算风量的地点</w:t>
      </w:r>
      <w:r w:rsidR="00F07C20" w:rsidRPr="00B93430">
        <w:t>。（对）</w:t>
      </w:r>
    </w:p>
    <w:p w14:paraId="530F5AE9" w14:textId="77777777" w:rsidR="00480E66" w:rsidRPr="00B93430" w:rsidRDefault="00797A7B" w:rsidP="00086F6D">
      <w:pPr>
        <w:numPr>
          <w:ilvl w:val="0"/>
          <w:numId w:val="7"/>
        </w:numPr>
        <w:ind w:left="0" w:firstLine="640"/>
      </w:pPr>
      <w:r w:rsidRPr="00B93430">
        <w:t>突出煤层采煤工作面进风巷、掘进工作面进风的分风口应设置风向传感器。当发生风流逆转时，发出声光报警信号</w:t>
      </w:r>
      <w:r w:rsidR="00A84E10" w:rsidRPr="00B93430">
        <w:t>。（对）</w:t>
      </w:r>
    </w:p>
    <w:p w14:paraId="0F1F72AB" w14:textId="77777777" w:rsidR="00480E66" w:rsidRPr="00B93430" w:rsidRDefault="00797A7B" w:rsidP="00086F6D">
      <w:pPr>
        <w:numPr>
          <w:ilvl w:val="0"/>
          <w:numId w:val="7"/>
        </w:numPr>
        <w:ind w:left="0" w:firstLine="640"/>
      </w:pPr>
      <w:r w:rsidRPr="00B93430">
        <w:t>甲烷校准气体配气装置应放在通风良好，符合国家有关防火、防爆、压力容器安全规定的独立建筑内。配气气瓶应分室存放，室内应使用隔爆型的照明灯具及电气设备</w:t>
      </w:r>
      <w:r w:rsidR="00A84E10" w:rsidRPr="00B93430">
        <w:t>。（对）</w:t>
      </w:r>
    </w:p>
    <w:p w14:paraId="447EC251" w14:textId="77777777" w:rsidR="00480E66" w:rsidRPr="00B93430" w:rsidRDefault="00797A7B" w:rsidP="00086F6D">
      <w:pPr>
        <w:numPr>
          <w:ilvl w:val="0"/>
          <w:numId w:val="7"/>
        </w:numPr>
        <w:ind w:left="0" w:firstLine="640"/>
      </w:pPr>
      <w:r w:rsidRPr="00B93430">
        <w:t>884</w:t>
      </w:r>
      <w:r w:rsidRPr="00B93430">
        <w:t>安全监控设备使用前和大修后，应按产品使用说明书的要求测试、调校合格，并在地面试运行</w:t>
      </w:r>
      <w:r w:rsidRPr="00B93430">
        <w:t>24</w:t>
      </w:r>
      <w:r w:rsidR="00BF7C7D" w:rsidRPr="00B93430">
        <w:rPr>
          <w:rFonts w:hint="eastAsia"/>
        </w:rPr>
        <w:t>~</w:t>
      </w:r>
      <w:r w:rsidRPr="00B93430">
        <w:t>48</w:t>
      </w:r>
      <w:r w:rsidRPr="00B93430">
        <w:t>小时方能下井</w:t>
      </w:r>
      <w:r w:rsidR="00F07C20" w:rsidRPr="00B93430">
        <w:t>。（对）</w:t>
      </w:r>
    </w:p>
    <w:p w14:paraId="4DF1801B" w14:textId="77777777" w:rsidR="00480E66" w:rsidRPr="00B93430" w:rsidRDefault="00797A7B" w:rsidP="00086F6D">
      <w:pPr>
        <w:numPr>
          <w:ilvl w:val="0"/>
          <w:numId w:val="7"/>
        </w:numPr>
        <w:ind w:left="0" w:firstLine="640"/>
      </w:pPr>
      <w:r w:rsidRPr="00B93430">
        <w:t>安全监控设备的调校包括零点、显示值、报警点、断电点、复电点、控制逻辑等</w:t>
      </w:r>
      <w:r w:rsidR="00A84E10" w:rsidRPr="00B93430">
        <w:t>。（对）</w:t>
      </w:r>
    </w:p>
    <w:p w14:paraId="44CC6E1D" w14:textId="77777777" w:rsidR="00480E66" w:rsidRPr="00B93430" w:rsidRDefault="00797A7B" w:rsidP="00086F6D">
      <w:pPr>
        <w:numPr>
          <w:ilvl w:val="0"/>
          <w:numId w:val="7"/>
        </w:numPr>
        <w:ind w:left="0" w:firstLine="640"/>
      </w:pPr>
      <w:r w:rsidRPr="00B93430">
        <w:t>采用载体催化原理的低浓度甲烷传感器经大于</w:t>
      </w:r>
      <w:r w:rsidRPr="00B93430">
        <w:t>4%CH%</w:t>
      </w:r>
      <w:r w:rsidRPr="00B93430">
        <w:t>的甲烷冲击后，应及时进行调校或更换</w:t>
      </w:r>
      <w:r w:rsidR="00A84E10" w:rsidRPr="00B93430">
        <w:t>。（对）</w:t>
      </w:r>
    </w:p>
    <w:p w14:paraId="71A9345C" w14:textId="77777777" w:rsidR="00480E66" w:rsidRPr="00B93430" w:rsidRDefault="00797A7B" w:rsidP="00086F6D">
      <w:pPr>
        <w:numPr>
          <w:ilvl w:val="0"/>
          <w:numId w:val="7"/>
        </w:numPr>
        <w:ind w:left="0" w:firstLine="640"/>
      </w:pPr>
      <w:r w:rsidRPr="00B93430">
        <w:t>局部通风机停止运转或风筒风量低于规定值时，声光报警、切断供风区域的全部非本质安全型电气设备的电源并闭锁；当局部通风机或风筒恢复正常工作时，自动解锁</w:t>
      </w:r>
      <w:r w:rsidR="00F07C20" w:rsidRPr="00B93430">
        <w:t>。</w:t>
      </w:r>
      <w:r w:rsidRPr="00B93430">
        <w:t>（对</w:t>
      </w:r>
      <w:r w:rsidR="00480E66" w:rsidRPr="00B93430">
        <w:t>）</w:t>
      </w:r>
    </w:p>
    <w:p w14:paraId="034AA7DC" w14:textId="77777777" w:rsidR="00480E66" w:rsidRPr="00B93430" w:rsidRDefault="00797A7B" w:rsidP="00086F6D">
      <w:pPr>
        <w:numPr>
          <w:ilvl w:val="0"/>
          <w:numId w:val="7"/>
        </w:numPr>
        <w:ind w:left="0" w:firstLine="640"/>
      </w:pPr>
      <w:r w:rsidRPr="00B93430">
        <w:lastRenderedPageBreak/>
        <w:t>局部通风机停止运转，掘进工作面或回风流中甲烷浓度大于</w:t>
      </w:r>
      <w:r w:rsidRPr="00B93430">
        <w:t>3.0%</w:t>
      </w:r>
      <w:r w:rsidRPr="00B93430">
        <w:t>，必须对局部通风机进行闭锁使之不能起动，只有通过密码操作软件或使用专用工具方可人工解锁；当掘进工作面或回风流中甲烷浓度低于</w:t>
      </w:r>
      <w:r w:rsidRPr="00B93430">
        <w:t>1.5%</w:t>
      </w:r>
      <w:r w:rsidRPr="00B93430">
        <w:t>时，自动解锁</w:t>
      </w:r>
      <w:r w:rsidR="00A84E10" w:rsidRPr="00B93430">
        <w:t>。（对）</w:t>
      </w:r>
    </w:p>
    <w:p w14:paraId="62164EE7" w14:textId="77777777" w:rsidR="00480E66" w:rsidRPr="00B93430" w:rsidRDefault="00797A7B" w:rsidP="00086F6D">
      <w:pPr>
        <w:numPr>
          <w:ilvl w:val="0"/>
          <w:numId w:val="7"/>
        </w:numPr>
        <w:ind w:left="0" w:firstLine="640"/>
      </w:pPr>
      <w:r w:rsidRPr="00B93430">
        <w:t>地面远程控制执行时间应不大于系统最大巡检周期。异地控制时间应不大于</w:t>
      </w:r>
      <w:r w:rsidRPr="00B93430">
        <w:t>2</w:t>
      </w:r>
      <w:r w:rsidRPr="00B93430">
        <w:t>倍的系统最大巡检周期。就地控制时间应不大于</w:t>
      </w:r>
      <w:r w:rsidRPr="00B93430">
        <w:t>2S</w:t>
      </w:r>
      <w:r w:rsidR="00A84E10" w:rsidRPr="00B93430">
        <w:t>。（对）</w:t>
      </w:r>
    </w:p>
    <w:p w14:paraId="0CDDE5AA" w14:textId="77777777" w:rsidR="00480E66" w:rsidRPr="00B93430" w:rsidRDefault="00797A7B" w:rsidP="00086F6D">
      <w:pPr>
        <w:numPr>
          <w:ilvl w:val="0"/>
          <w:numId w:val="7"/>
        </w:numPr>
        <w:ind w:left="0" w:firstLine="640"/>
      </w:pPr>
      <w:r w:rsidRPr="00B93430">
        <w:t>累计量输入传输处理误差累计量输入传输处理误差应不大于</w:t>
      </w:r>
      <w:r w:rsidRPr="00B93430">
        <w:t>1.0%</w:t>
      </w:r>
      <w:r w:rsidR="00A84E10" w:rsidRPr="00B93430">
        <w:t>。（错）</w:t>
      </w:r>
    </w:p>
    <w:p w14:paraId="37C06AE6" w14:textId="77777777" w:rsidR="00480E66" w:rsidRPr="00B93430" w:rsidRDefault="00797A7B" w:rsidP="00086F6D">
      <w:pPr>
        <w:numPr>
          <w:ilvl w:val="0"/>
          <w:numId w:val="7"/>
        </w:numPr>
        <w:ind w:left="0" w:firstLine="640"/>
      </w:pPr>
      <w:r w:rsidRPr="00B93430">
        <w:t>模拟量输入传输处理误差模拟量输入传输处理误差应不大于</w:t>
      </w:r>
      <w:r w:rsidRPr="00B93430">
        <w:t>0.5%</w:t>
      </w:r>
      <w:r w:rsidR="00A84E10" w:rsidRPr="00B93430">
        <w:t>。（对）</w:t>
      </w:r>
    </w:p>
    <w:p w14:paraId="6BD1BF9C" w14:textId="77777777" w:rsidR="00480E66" w:rsidRPr="00B93430" w:rsidRDefault="00797A7B" w:rsidP="00086F6D">
      <w:pPr>
        <w:numPr>
          <w:ilvl w:val="0"/>
          <w:numId w:val="7"/>
        </w:numPr>
        <w:ind w:left="0" w:firstLine="640"/>
      </w:pPr>
      <w:r w:rsidRPr="00B93430">
        <w:t>模拟量输出传输处理误差模拟量输出传输处理误差应不大于</w:t>
      </w:r>
      <w:r w:rsidRPr="00B93430">
        <w:t>0.5%</w:t>
      </w:r>
      <w:r w:rsidR="00A84E10" w:rsidRPr="00B93430">
        <w:t>。（对）</w:t>
      </w:r>
    </w:p>
    <w:p w14:paraId="68B0BD81" w14:textId="77777777" w:rsidR="00480E66" w:rsidRPr="00B93430" w:rsidRDefault="00797A7B" w:rsidP="00086F6D">
      <w:pPr>
        <w:numPr>
          <w:ilvl w:val="0"/>
          <w:numId w:val="7"/>
        </w:numPr>
        <w:ind w:left="0" w:firstLine="640"/>
      </w:pPr>
      <w:r w:rsidRPr="00B93430">
        <w:t>安全监控系统调出整幅画面</w:t>
      </w:r>
      <w:r w:rsidRPr="00B93430">
        <w:t>85%</w:t>
      </w:r>
      <w:r w:rsidRPr="00B93430">
        <w:t>的响应时间应不大于</w:t>
      </w:r>
      <w:r w:rsidRPr="00B93430">
        <w:t>2s</w:t>
      </w:r>
      <w:r w:rsidRPr="00B93430">
        <w:t>，其余画面应不大于</w:t>
      </w:r>
      <w:r w:rsidRPr="00B93430">
        <w:t>5s</w:t>
      </w:r>
      <w:r w:rsidR="00A84E10" w:rsidRPr="00B93430">
        <w:t>。（对）</w:t>
      </w:r>
    </w:p>
    <w:p w14:paraId="5F62E530" w14:textId="77777777" w:rsidR="00480E66" w:rsidRPr="00B93430" w:rsidRDefault="00797A7B" w:rsidP="00086F6D">
      <w:pPr>
        <w:numPr>
          <w:ilvl w:val="0"/>
          <w:numId w:val="7"/>
        </w:numPr>
        <w:ind w:left="0" w:firstLine="640"/>
      </w:pPr>
      <w:r w:rsidRPr="00B93430">
        <w:t>安全监控系统误码率应不大于</w:t>
      </w:r>
      <w:r w:rsidRPr="00B93430">
        <w:t>10-8</w:t>
      </w:r>
      <w:r w:rsidR="00A84E10" w:rsidRPr="00B93430">
        <w:t>。（错）</w:t>
      </w:r>
    </w:p>
    <w:p w14:paraId="6FFF4EC8" w14:textId="77777777" w:rsidR="00480E66" w:rsidRPr="00B93430" w:rsidRDefault="00797A7B" w:rsidP="00086F6D">
      <w:pPr>
        <w:numPr>
          <w:ilvl w:val="0"/>
          <w:numId w:val="7"/>
        </w:numPr>
        <w:ind w:left="0" w:firstLine="640"/>
      </w:pPr>
      <w:r w:rsidRPr="00B93430">
        <w:t>传感器及执行器至分站之间的传输距离应不小于</w:t>
      </w:r>
      <w:r w:rsidRPr="00B93430">
        <w:t>2km</w:t>
      </w:r>
      <w:r w:rsidRPr="00B93430">
        <w:t>，大于</w:t>
      </w:r>
      <w:r w:rsidRPr="00B93430">
        <w:t>2km</w:t>
      </w:r>
      <w:r w:rsidRPr="00B93430">
        <w:t>时按照整数递增</w:t>
      </w:r>
      <w:r w:rsidR="00A84E10" w:rsidRPr="00B93430">
        <w:t>。（对）</w:t>
      </w:r>
    </w:p>
    <w:p w14:paraId="307E4186" w14:textId="77777777" w:rsidR="00480E66" w:rsidRPr="00B93430" w:rsidRDefault="00797A7B" w:rsidP="00086F6D">
      <w:pPr>
        <w:numPr>
          <w:ilvl w:val="0"/>
          <w:numId w:val="7"/>
        </w:numPr>
        <w:ind w:left="0" w:firstLine="640"/>
      </w:pPr>
      <w:r w:rsidRPr="00B93430">
        <w:t>从工作主机故障到备用主机投入正常工作时间应不大于</w:t>
      </w:r>
      <w:r w:rsidRPr="00B93430">
        <w:t>5min</w:t>
      </w:r>
      <w:r w:rsidR="00A84E10" w:rsidRPr="00B93430">
        <w:t>。（错）</w:t>
      </w:r>
    </w:p>
    <w:p w14:paraId="76A476B0" w14:textId="77777777" w:rsidR="00480E66" w:rsidRPr="00B93430" w:rsidRDefault="00797A7B" w:rsidP="00086F6D">
      <w:pPr>
        <w:numPr>
          <w:ilvl w:val="0"/>
          <w:numId w:val="7"/>
        </w:numPr>
        <w:ind w:left="0" w:firstLine="640"/>
      </w:pPr>
      <w:r w:rsidRPr="00B93430">
        <w:t>在电网停电后，安全监控系统备用电源应能保证系统连续监控时间不小于</w:t>
      </w:r>
      <w:r w:rsidRPr="00B93430">
        <w:t>2h</w:t>
      </w:r>
      <w:r w:rsidR="00A84E10" w:rsidRPr="00B93430">
        <w:t>。（错）</w:t>
      </w:r>
    </w:p>
    <w:p w14:paraId="1E6A22F1" w14:textId="77777777" w:rsidR="00480E66" w:rsidRPr="00B93430" w:rsidRDefault="00797A7B" w:rsidP="00086F6D">
      <w:pPr>
        <w:numPr>
          <w:ilvl w:val="0"/>
          <w:numId w:val="7"/>
        </w:numPr>
        <w:ind w:left="0" w:firstLine="640"/>
      </w:pPr>
      <w:r w:rsidRPr="00B93430">
        <w:t>远距离传输的监测监控、通信信号不应当采用本安型，</w:t>
      </w:r>
      <w:r w:rsidRPr="00B93430">
        <w:lastRenderedPageBreak/>
        <w:t>动力载波信号除外</w:t>
      </w:r>
      <w:r w:rsidR="00A84E10" w:rsidRPr="00B93430">
        <w:t>。（错）</w:t>
      </w:r>
    </w:p>
    <w:p w14:paraId="68CB4BB1" w14:textId="77777777" w:rsidR="00480E66" w:rsidRPr="00B93430" w:rsidRDefault="00797A7B" w:rsidP="00086F6D">
      <w:pPr>
        <w:numPr>
          <w:ilvl w:val="0"/>
          <w:numId w:val="7"/>
        </w:numPr>
        <w:ind w:left="0" w:firstLine="640"/>
      </w:pPr>
      <w:r w:rsidRPr="00B93430">
        <w:t>安全监控设备的供电电源必须取自被控开关的电源侧或者专用电源，必须接在被控开关的负荷侧</w:t>
      </w:r>
      <w:r w:rsidR="00A84E10" w:rsidRPr="00B93430">
        <w:t>。（错）</w:t>
      </w:r>
    </w:p>
    <w:p w14:paraId="5A23C4D4" w14:textId="77777777" w:rsidR="00480E66" w:rsidRPr="00B93430" w:rsidRDefault="00797A7B" w:rsidP="00086F6D">
      <w:pPr>
        <w:numPr>
          <w:ilvl w:val="0"/>
          <w:numId w:val="7"/>
        </w:numPr>
        <w:ind w:left="0" w:firstLine="640"/>
      </w:pPr>
      <w:r w:rsidRPr="00B93430">
        <w:t>安装断电控制系统时，必须根据断电范围提供断电条件，并接通井下电源及控制线</w:t>
      </w:r>
      <w:r w:rsidR="00A84E10" w:rsidRPr="00B93430">
        <w:t>。（对）</w:t>
      </w:r>
    </w:p>
    <w:p w14:paraId="2942D8B3" w14:textId="77777777" w:rsidR="00480E66" w:rsidRPr="00B93430" w:rsidRDefault="00797A7B" w:rsidP="00086F6D">
      <w:pPr>
        <w:numPr>
          <w:ilvl w:val="0"/>
          <w:numId w:val="7"/>
        </w:numPr>
        <w:ind w:left="0" w:firstLine="640"/>
      </w:pPr>
      <w:r w:rsidRPr="00B93430">
        <w:t>安全监控设备发生故障时，必须及时处理，在故障处理期间必须采用人工监测等安全措施，并填写故障记录</w:t>
      </w:r>
      <w:r w:rsidR="00A84E10" w:rsidRPr="00B93430">
        <w:t>。（对）</w:t>
      </w:r>
    </w:p>
    <w:p w14:paraId="04802326" w14:textId="77777777" w:rsidR="00480E66" w:rsidRPr="00B93430" w:rsidRDefault="00797A7B" w:rsidP="00086F6D">
      <w:pPr>
        <w:numPr>
          <w:ilvl w:val="0"/>
          <w:numId w:val="7"/>
        </w:numPr>
        <w:ind w:left="0" w:firstLine="640"/>
      </w:pPr>
      <w:r w:rsidRPr="00B93430">
        <w:t>安全监控系统必须具备随时上传监控数据的功能</w:t>
      </w:r>
      <w:r w:rsidR="00A84E10" w:rsidRPr="00B93430">
        <w:t>。（错）</w:t>
      </w:r>
    </w:p>
    <w:p w14:paraId="42D10D4C" w14:textId="77777777" w:rsidR="00480E66" w:rsidRPr="00B93430" w:rsidRDefault="00797A7B" w:rsidP="00086F6D">
      <w:pPr>
        <w:numPr>
          <w:ilvl w:val="0"/>
          <w:numId w:val="7"/>
        </w:numPr>
        <w:ind w:left="0" w:firstLine="640"/>
      </w:pPr>
      <w:r w:rsidRPr="00B93430">
        <w:t>主要通风机、局部通风机应当设置设备开停传感器</w:t>
      </w:r>
      <w:r w:rsidR="00A84E10" w:rsidRPr="00B93430">
        <w:t>。（对）</w:t>
      </w:r>
    </w:p>
    <w:p w14:paraId="68F7E1B1" w14:textId="77777777" w:rsidR="00480E66" w:rsidRPr="00B93430" w:rsidRDefault="00797A7B" w:rsidP="00086F6D">
      <w:pPr>
        <w:numPr>
          <w:ilvl w:val="0"/>
          <w:numId w:val="7"/>
        </w:numPr>
        <w:ind w:left="0" w:firstLine="640"/>
      </w:pPr>
      <w:r w:rsidRPr="00B93430">
        <w:t>主要风门应当设置风门开关传感器，当两道风门同时打开时，发出声光报警信号。甲烷电闭锁和风电闭锁的被控开关的负荷侧严禁设置馈电状态传感器</w:t>
      </w:r>
      <w:r w:rsidR="00A84E10" w:rsidRPr="00B93430">
        <w:t>。（错）</w:t>
      </w:r>
    </w:p>
    <w:p w14:paraId="089A2F47" w14:textId="77777777" w:rsidR="00480E66" w:rsidRPr="00B93430" w:rsidRDefault="00797A7B" w:rsidP="00086F6D">
      <w:pPr>
        <w:numPr>
          <w:ilvl w:val="0"/>
          <w:numId w:val="7"/>
        </w:numPr>
        <w:ind w:left="0" w:firstLine="640"/>
      </w:pPr>
      <w:r w:rsidRPr="00B93430">
        <w:t>人员位置监测系统应当具备检测标识卡是否正常和唯一性的功能</w:t>
      </w:r>
      <w:r w:rsidR="00F07C20" w:rsidRPr="00B93430">
        <w:t>。（对）</w:t>
      </w:r>
    </w:p>
    <w:p w14:paraId="1E146075" w14:textId="77777777" w:rsidR="00480E66" w:rsidRPr="00B93430" w:rsidRDefault="00797A7B" w:rsidP="00086F6D">
      <w:pPr>
        <w:numPr>
          <w:ilvl w:val="0"/>
          <w:numId w:val="7"/>
        </w:numPr>
        <w:ind w:left="0" w:firstLine="640"/>
      </w:pPr>
      <w:r w:rsidRPr="00B93430">
        <w:t>矿调度室值班员应当监视人员位置等信息，填写运行日志</w:t>
      </w:r>
      <w:r w:rsidR="00A84E10" w:rsidRPr="00B93430">
        <w:t>。（对）</w:t>
      </w:r>
    </w:p>
    <w:p w14:paraId="0EC51BAF" w14:textId="77777777" w:rsidR="00480E66" w:rsidRPr="00B93430" w:rsidRDefault="00797A7B" w:rsidP="00086F6D">
      <w:pPr>
        <w:numPr>
          <w:ilvl w:val="0"/>
          <w:numId w:val="7"/>
        </w:numPr>
        <w:ind w:left="0" w:firstLine="640"/>
      </w:pPr>
      <w:r w:rsidRPr="00B93430">
        <w:t>安装图像监视系统的矿井，应当在通风科设置集中显示装置，并具有存储和查询功能</w:t>
      </w:r>
      <w:r w:rsidR="00F07C20" w:rsidRPr="00B93430">
        <w:t>。（错）</w:t>
      </w:r>
    </w:p>
    <w:p w14:paraId="3AC3BE60" w14:textId="77777777" w:rsidR="00480E66" w:rsidRPr="00B93430" w:rsidRDefault="00797A7B" w:rsidP="00086F6D">
      <w:pPr>
        <w:numPr>
          <w:ilvl w:val="0"/>
          <w:numId w:val="7"/>
        </w:numPr>
        <w:ind w:left="0" w:firstLine="640"/>
      </w:pPr>
      <w:r w:rsidRPr="00B93430">
        <w:t>炮眼内应填塞自封式水炮泥，水炮泥的充水容量应为</w:t>
      </w:r>
      <w:r w:rsidRPr="00B93430">
        <w:t>200mL~250mL</w:t>
      </w:r>
      <w:r w:rsidR="00A84E10" w:rsidRPr="00B93430">
        <w:t>。（对）</w:t>
      </w:r>
    </w:p>
    <w:p w14:paraId="026B2C64" w14:textId="77777777" w:rsidR="00480E66" w:rsidRPr="00B93430" w:rsidRDefault="00797A7B" w:rsidP="00086F6D">
      <w:pPr>
        <w:numPr>
          <w:ilvl w:val="0"/>
          <w:numId w:val="7"/>
        </w:numPr>
        <w:ind w:left="0" w:firstLine="640"/>
      </w:pPr>
      <w:r w:rsidRPr="00B93430">
        <w:t>《煤矿安全规程》规定</w:t>
      </w:r>
      <w:r w:rsidRPr="00B93430">
        <w:rPr>
          <w:rFonts w:hint="eastAsia"/>
        </w:rPr>
        <w:t>，</w:t>
      </w:r>
      <w:r w:rsidRPr="00B93430">
        <w:t>处理瓦斯</w:t>
      </w:r>
      <w:r w:rsidR="00140281" w:rsidRPr="00B93430">
        <w:t>（</w:t>
      </w:r>
      <w:r w:rsidRPr="00B93430">
        <w:t>煤尘</w:t>
      </w:r>
      <w:r w:rsidR="00140281" w:rsidRPr="00B93430">
        <w:t>）</w:t>
      </w:r>
      <w:r w:rsidRPr="00B93430">
        <w:t>爆炸事故</w:t>
      </w:r>
      <w:r w:rsidRPr="00B93430">
        <w:lastRenderedPageBreak/>
        <w:t>时</w:t>
      </w:r>
      <w:r w:rsidRPr="00B93430">
        <w:rPr>
          <w:rFonts w:hint="eastAsia"/>
        </w:rPr>
        <w:t>，</w:t>
      </w:r>
      <w:r w:rsidRPr="00B93430">
        <w:t>经侦察确认或者分析认定人员已经遇难</w:t>
      </w:r>
      <w:r w:rsidRPr="00B93430">
        <w:rPr>
          <w:rFonts w:hint="eastAsia"/>
        </w:rPr>
        <w:t>，</w:t>
      </w:r>
      <w:r w:rsidRPr="00B93430">
        <w:t>必须先恢复灾区通风</w:t>
      </w:r>
      <w:r w:rsidRPr="00B93430">
        <w:rPr>
          <w:rFonts w:hint="eastAsia"/>
        </w:rPr>
        <w:t>，</w:t>
      </w:r>
      <w:r w:rsidRPr="00B93430">
        <w:t>再进行处理</w:t>
      </w:r>
      <w:r w:rsidR="00A84E10" w:rsidRPr="00B93430">
        <w:t>。（错）</w:t>
      </w:r>
    </w:p>
    <w:p w14:paraId="64929EB1" w14:textId="77777777" w:rsidR="00480E66" w:rsidRPr="00B93430" w:rsidRDefault="00797A7B" w:rsidP="00086F6D">
      <w:pPr>
        <w:numPr>
          <w:ilvl w:val="0"/>
          <w:numId w:val="7"/>
        </w:numPr>
        <w:ind w:left="0" w:firstLine="640"/>
      </w:pPr>
      <w:r w:rsidRPr="00B93430">
        <w:t>必须及时清除巷道中的浮煤，清扫、冲洗沉积煤尘或者定期撒布岩粉；应当定期对主要大巷刷浆</w:t>
      </w:r>
      <w:r w:rsidR="00A84E10" w:rsidRPr="00B93430">
        <w:t>。（对）</w:t>
      </w:r>
    </w:p>
    <w:p w14:paraId="67DEC624" w14:textId="77777777" w:rsidR="00480E66" w:rsidRPr="00B93430" w:rsidRDefault="00797A7B" w:rsidP="00086F6D">
      <w:pPr>
        <w:numPr>
          <w:ilvl w:val="0"/>
          <w:numId w:val="7"/>
        </w:numPr>
        <w:ind w:left="0" w:firstLine="640"/>
      </w:pPr>
      <w:r w:rsidRPr="00B93430">
        <w:t>采煤机必须安装内、外喷雾装置。割煤时必须喷雾降尘，内喷雾工作压力不得小于</w:t>
      </w:r>
      <w:r w:rsidRPr="00B93430">
        <w:t>2MP</w:t>
      </w:r>
      <w:r w:rsidRPr="00B93430">
        <w:t>（对），外喷雾工作压力不得小于</w:t>
      </w:r>
      <w:r w:rsidRPr="00B93430">
        <w:t>4MP</w:t>
      </w:r>
      <w:r w:rsidRPr="00B93430">
        <w:t>（对），喷雾流量应当与机型相匹配</w:t>
      </w:r>
      <w:r w:rsidR="00A84E10" w:rsidRPr="00B93430">
        <w:t>。（对）</w:t>
      </w:r>
    </w:p>
    <w:p w14:paraId="68643BC0" w14:textId="77777777" w:rsidR="00480E66" w:rsidRPr="00B93430" w:rsidRDefault="00797A7B" w:rsidP="00086F6D">
      <w:pPr>
        <w:numPr>
          <w:ilvl w:val="0"/>
          <w:numId w:val="7"/>
        </w:numPr>
        <w:ind w:left="0" w:firstLine="640"/>
      </w:pPr>
      <w:r w:rsidRPr="00B93430">
        <w:t>采用煤层注水，单孔注水总量应使该钻孔预湿煤体的平均水分含量增量大于或等于</w:t>
      </w:r>
      <w:r w:rsidRPr="00B93430">
        <w:t>1.5</w:t>
      </w:r>
      <w:r w:rsidRPr="00B93430">
        <w:t>％</w:t>
      </w:r>
      <w:r w:rsidR="00A84E10" w:rsidRPr="00B93430">
        <w:t>。（对）</w:t>
      </w:r>
    </w:p>
    <w:p w14:paraId="68552B6F" w14:textId="77777777" w:rsidR="00480E66" w:rsidRPr="00B93430" w:rsidRDefault="00797A7B" w:rsidP="00086F6D">
      <w:pPr>
        <w:numPr>
          <w:ilvl w:val="0"/>
          <w:numId w:val="7"/>
        </w:numPr>
        <w:ind w:left="0" w:firstLine="640"/>
      </w:pPr>
      <w:r w:rsidRPr="00B93430">
        <w:t>采用下行垮落法开采近距离煤层群或者分层开采厚煤层，上层或者上分层的采空区采取灌水防尘措施时的下一层或者下一分层可不需要煤层注水</w:t>
      </w:r>
      <w:r w:rsidR="00A84E10" w:rsidRPr="00B93430">
        <w:t>。（对）</w:t>
      </w:r>
    </w:p>
    <w:p w14:paraId="267036BD" w14:textId="77777777" w:rsidR="00480E66" w:rsidRPr="00B93430" w:rsidRDefault="00797A7B" w:rsidP="00086F6D">
      <w:pPr>
        <w:numPr>
          <w:ilvl w:val="0"/>
          <w:numId w:val="7"/>
        </w:numPr>
        <w:ind w:left="0" w:firstLine="640"/>
      </w:pPr>
      <w:r w:rsidRPr="00B93430">
        <w:t>沉积煤尘是煤矿发生瓦斯煤尘爆炸的最大隐患</w:t>
      </w:r>
      <w:r w:rsidR="00A84E10" w:rsidRPr="00B93430">
        <w:t>。（对）</w:t>
      </w:r>
    </w:p>
    <w:p w14:paraId="39F0BC57" w14:textId="77777777" w:rsidR="00480E66" w:rsidRPr="00B93430" w:rsidRDefault="00797A7B" w:rsidP="00086F6D">
      <w:pPr>
        <w:numPr>
          <w:ilvl w:val="0"/>
          <w:numId w:val="7"/>
        </w:numPr>
        <w:ind w:left="0" w:firstLine="640"/>
      </w:pPr>
      <w:r w:rsidRPr="00B93430">
        <w:t>第一排集中水棚与工作面的距离必须保持</w:t>
      </w:r>
      <w:r w:rsidRPr="00B93430">
        <w:t>60m</w:t>
      </w:r>
      <w:r w:rsidRPr="00B93430">
        <w:t>～</w:t>
      </w:r>
      <w:r w:rsidRPr="00B93430">
        <w:t>200m</w:t>
      </w:r>
      <w:r w:rsidRPr="00B93430">
        <w:t>，第一排分散式水棚与工作面的距离必须保持</w:t>
      </w:r>
      <w:r w:rsidRPr="00B93430">
        <w:t>30m</w:t>
      </w:r>
      <w:r w:rsidRPr="00B93430">
        <w:t>～</w:t>
      </w:r>
      <w:r w:rsidRPr="00B93430">
        <w:t>60m</w:t>
      </w:r>
      <w:r w:rsidR="00F07C20" w:rsidRPr="00B93430">
        <w:t>。</w:t>
      </w:r>
      <w:r w:rsidRPr="00B93430">
        <w:t>（对</w:t>
      </w:r>
      <w:r w:rsidR="00480E66" w:rsidRPr="00B93430">
        <w:t>）</w:t>
      </w:r>
    </w:p>
    <w:p w14:paraId="63761A9D" w14:textId="77777777" w:rsidR="00480E66" w:rsidRPr="00B93430" w:rsidRDefault="00797A7B" w:rsidP="00086F6D">
      <w:pPr>
        <w:numPr>
          <w:ilvl w:val="0"/>
          <w:numId w:val="7"/>
        </w:numPr>
        <w:ind w:left="0" w:firstLine="640"/>
      </w:pPr>
      <w:r w:rsidRPr="00B93430">
        <w:t>防尘用水管路应铺设到所有能产生粉尘和沉积粉尘的地点，并且在需要用水冲洗和喷雾的巷道内，每隔</w:t>
      </w:r>
      <w:r w:rsidRPr="00B93430">
        <w:t>100m</w:t>
      </w:r>
      <w:r w:rsidRPr="00B93430">
        <w:t>或</w:t>
      </w:r>
      <w:r w:rsidRPr="00B93430">
        <w:t>50m</w:t>
      </w:r>
      <w:r w:rsidRPr="00B93430">
        <w:t>安设一个三通及阀门</w:t>
      </w:r>
      <w:r w:rsidR="00A84E10" w:rsidRPr="00B93430">
        <w:t>。（对）</w:t>
      </w:r>
    </w:p>
    <w:p w14:paraId="44E7DE0A" w14:textId="77777777" w:rsidR="00480E66" w:rsidRPr="00B93430" w:rsidRDefault="00797A7B" w:rsidP="00086F6D">
      <w:pPr>
        <w:numPr>
          <w:ilvl w:val="0"/>
          <w:numId w:val="7"/>
        </w:numPr>
        <w:ind w:left="0" w:firstLine="640"/>
      </w:pPr>
      <w:r w:rsidRPr="00B93430">
        <w:t>放炮时应采用高压喷雾等高效降尘措施，采用高压喷雾降尘措施时，喷雾压力不得小于</w:t>
      </w:r>
      <w:r w:rsidRPr="00B93430">
        <w:t>8.0MP</w:t>
      </w:r>
      <w:r w:rsidR="00F07C20" w:rsidRPr="00B93430">
        <w:t>。（对）</w:t>
      </w:r>
      <w:r w:rsidR="00A84E10" w:rsidRPr="00B93430">
        <w:t>（对）</w:t>
      </w:r>
    </w:p>
    <w:p w14:paraId="0E3DF9C8" w14:textId="77777777" w:rsidR="00480E66" w:rsidRPr="00B93430" w:rsidRDefault="00797A7B" w:rsidP="00086F6D">
      <w:pPr>
        <w:numPr>
          <w:ilvl w:val="0"/>
          <w:numId w:val="7"/>
        </w:numPr>
        <w:ind w:left="0" w:firstLine="640"/>
      </w:pPr>
      <w:r w:rsidRPr="00B93430">
        <w:t>隔爆水棚应设置在巷道的直线段内，水袋吊挂平直，水量充足</w:t>
      </w:r>
      <w:r w:rsidR="00F07C20" w:rsidRPr="00B93430">
        <w:t>。（对）</w:t>
      </w:r>
    </w:p>
    <w:p w14:paraId="7AA42074" w14:textId="77777777" w:rsidR="00480E66" w:rsidRPr="00B93430" w:rsidRDefault="00797A7B" w:rsidP="00086F6D">
      <w:pPr>
        <w:numPr>
          <w:ilvl w:val="0"/>
          <w:numId w:val="7"/>
        </w:numPr>
        <w:ind w:left="0" w:firstLine="640"/>
      </w:pPr>
      <w:r w:rsidRPr="00B93430">
        <w:t>工煤矿掘进井巷和硐室时，必须采取湿式钻眼、冲洗</w:t>
      </w:r>
      <w:r w:rsidRPr="00B93430">
        <w:lastRenderedPageBreak/>
        <w:t>井壁巷帮、水炮泥、爆破喷雾、装岩</w:t>
      </w:r>
      <w:r w:rsidR="00140281" w:rsidRPr="00B93430">
        <w:t>（</w:t>
      </w:r>
      <w:r w:rsidRPr="00B93430">
        <w:t>煤</w:t>
      </w:r>
      <w:r w:rsidR="00140281" w:rsidRPr="00B93430">
        <w:t>）</w:t>
      </w:r>
      <w:r w:rsidRPr="00B93430">
        <w:t>洒水和净化风流等综合防尘措施</w:t>
      </w:r>
      <w:r w:rsidR="00A84E10" w:rsidRPr="00B93430">
        <w:t>。（对）</w:t>
      </w:r>
    </w:p>
    <w:p w14:paraId="057E0831" w14:textId="77777777" w:rsidR="00480E66" w:rsidRPr="00B93430" w:rsidRDefault="00797A7B" w:rsidP="00086F6D">
      <w:pPr>
        <w:numPr>
          <w:ilvl w:val="0"/>
          <w:numId w:val="7"/>
        </w:numPr>
        <w:ind w:left="0" w:firstLine="640"/>
      </w:pPr>
      <w:r w:rsidRPr="00B93430">
        <w:t>呼吸性粉尘浓度每月测定</w:t>
      </w:r>
      <w:r w:rsidRPr="00B93430">
        <w:t>1</w:t>
      </w:r>
      <w:r w:rsidRPr="00B93430">
        <w:t>次</w:t>
      </w:r>
      <w:r w:rsidR="00F07C20" w:rsidRPr="00B93430">
        <w:t>。</w:t>
      </w:r>
      <w:r w:rsidRPr="00B93430">
        <w:t>（对</w:t>
      </w:r>
      <w:r w:rsidR="00480E66" w:rsidRPr="00B93430">
        <w:t>）</w:t>
      </w:r>
    </w:p>
    <w:p w14:paraId="4F0CF1A1" w14:textId="77777777" w:rsidR="00480E66" w:rsidRPr="00B93430" w:rsidRDefault="00797A7B" w:rsidP="00086F6D">
      <w:pPr>
        <w:numPr>
          <w:ilvl w:val="0"/>
          <w:numId w:val="7"/>
        </w:numPr>
        <w:ind w:left="0" w:firstLine="640"/>
      </w:pPr>
      <w:r w:rsidRPr="00B93430">
        <w:t>集中式水棚的用水量按巷道断面积计算：主要水棚不小于</w:t>
      </w:r>
      <w:r w:rsidRPr="00B93430">
        <w:t>400</w:t>
      </w:r>
      <w:r w:rsidR="00F07C20" w:rsidRPr="00B93430">
        <w:t>L/m²</w:t>
      </w:r>
      <w:r w:rsidRPr="00B93430">
        <w:t>，辅助水棚不小于</w:t>
      </w:r>
      <w:r w:rsidRPr="00B93430">
        <w:t>200L/</w:t>
      </w:r>
      <w:r w:rsidR="00F07C20" w:rsidRPr="00B93430">
        <w:t>m²</w:t>
      </w:r>
      <w:r w:rsidR="00F07C20" w:rsidRPr="00B93430">
        <w:t>。</w:t>
      </w:r>
      <w:r w:rsidRPr="00B93430">
        <w:t>（对</w:t>
      </w:r>
      <w:r w:rsidR="00480E66" w:rsidRPr="00B93430">
        <w:t>）</w:t>
      </w:r>
    </w:p>
    <w:p w14:paraId="3E9E7F4F" w14:textId="77777777" w:rsidR="00480E66" w:rsidRPr="00B93430" w:rsidRDefault="00797A7B" w:rsidP="00086F6D">
      <w:pPr>
        <w:numPr>
          <w:ilvl w:val="0"/>
          <w:numId w:val="7"/>
        </w:numPr>
        <w:ind w:left="0" w:firstLine="640"/>
      </w:pPr>
      <w:r w:rsidRPr="00B93430">
        <w:t>集中式水棚排间距离为</w:t>
      </w:r>
      <w:r w:rsidRPr="00B93430">
        <w:t>1.2m</w:t>
      </w:r>
      <w:r w:rsidRPr="00B93430">
        <w:t>～</w:t>
      </w:r>
      <w:r w:rsidRPr="00B93430">
        <w:t>3.0m</w:t>
      </w:r>
      <w:r w:rsidRPr="00B93430">
        <w:t>，分散式水棚沿巷道分散布置，两个槽</w:t>
      </w:r>
      <w:r w:rsidR="00140281" w:rsidRPr="00B93430">
        <w:t>（</w:t>
      </w:r>
      <w:r w:rsidRPr="00B93430">
        <w:t>袋</w:t>
      </w:r>
      <w:r w:rsidR="00140281" w:rsidRPr="00B93430">
        <w:t>）</w:t>
      </w:r>
      <w:r w:rsidRPr="00B93430">
        <w:t>组的间距为</w:t>
      </w:r>
      <w:r w:rsidRPr="00B93430">
        <w:t>10m</w:t>
      </w:r>
      <w:r w:rsidRPr="00B93430">
        <w:t>～</w:t>
      </w:r>
      <w:r w:rsidRPr="00B93430">
        <w:t>30m</w:t>
      </w:r>
      <w:r w:rsidR="00A84E10" w:rsidRPr="00B93430">
        <w:t>。（对）</w:t>
      </w:r>
    </w:p>
    <w:p w14:paraId="6186E106" w14:textId="77777777" w:rsidR="00480E66" w:rsidRPr="00B93430" w:rsidRDefault="00797A7B" w:rsidP="00086F6D">
      <w:pPr>
        <w:numPr>
          <w:ilvl w:val="0"/>
          <w:numId w:val="7"/>
        </w:numPr>
        <w:ind w:left="0" w:firstLine="640"/>
      </w:pPr>
      <w:r w:rsidRPr="00B93430">
        <w:t>集中式主要水棚的棚间长度不小于</w:t>
      </w:r>
      <w:r w:rsidRPr="00B93430">
        <w:t>30m</w:t>
      </w:r>
      <w:r w:rsidRPr="00B93430">
        <w:t>，集中式辅助棚的棚区长度不小于</w:t>
      </w:r>
      <w:r w:rsidRPr="00B93430">
        <w:t>20m</w:t>
      </w:r>
      <w:r w:rsidRPr="00B93430">
        <w:t>，分散式水棚的棚区长度不得小于</w:t>
      </w:r>
      <w:r w:rsidRPr="00B93430">
        <w:t>200m</w:t>
      </w:r>
      <w:r w:rsidR="00A84E10" w:rsidRPr="00B93430">
        <w:t>。（对）</w:t>
      </w:r>
    </w:p>
    <w:p w14:paraId="0E738F88" w14:textId="77777777" w:rsidR="00480E66" w:rsidRPr="00B93430" w:rsidRDefault="00797A7B" w:rsidP="00086F6D">
      <w:pPr>
        <w:numPr>
          <w:ilvl w:val="0"/>
          <w:numId w:val="7"/>
        </w:numPr>
        <w:ind w:left="0" w:firstLine="640"/>
      </w:pPr>
      <w:r w:rsidRPr="00B93430">
        <w:t>井工煤矿采煤工作面回风巷应当安设风流净化水幕</w:t>
      </w:r>
      <w:r w:rsidR="00A84E10" w:rsidRPr="00B93430">
        <w:t>。（对）</w:t>
      </w:r>
    </w:p>
    <w:p w14:paraId="0255FA8D" w14:textId="77777777" w:rsidR="00480E66" w:rsidRPr="00B93430" w:rsidRDefault="00797A7B" w:rsidP="00086F6D">
      <w:pPr>
        <w:numPr>
          <w:ilvl w:val="0"/>
          <w:numId w:val="7"/>
        </w:numPr>
        <w:ind w:left="0" w:firstLine="640"/>
      </w:pPr>
      <w:r w:rsidRPr="00B93430">
        <w:t>井工煤矿采煤工作面应当采取煤层注水防尘措施</w:t>
      </w:r>
      <w:r w:rsidR="00F07C20" w:rsidRPr="00B93430">
        <w:t>。</w:t>
      </w:r>
      <w:r w:rsidRPr="00B93430">
        <w:t>（对</w:t>
      </w:r>
      <w:r w:rsidR="00480E66" w:rsidRPr="00B93430">
        <w:t>）</w:t>
      </w:r>
    </w:p>
    <w:p w14:paraId="377991CB" w14:textId="77777777" w:rsidR="00480E66" w:rsidRPr="00B93430" w:rsidRDefault="00797A7B" w:rsidP="00086F6D">
      <w:pPr>
        <w:numPr>
          <w:ilvl w:val="0"/>
          <w:numId w:val="7"/>
        </w:numPr>
        <w:ind w:left="0" w:firstLine="640"/>
      </w:pPr>
      <w:r w:rsidRPr="00B93430">
        <w:t>井工煤矿炮采工作面必须采用湿式钻眼、冲洗煤壁、水泡泥、爆破喷雾、出煤洒水等综合防尘措施</w:t>
      </w:r>
      <w:r w:rsidR="00A84E10" w:rsidRPr="00B93430">
        <w:t>。（对）</w:t>
      </w:r>
    </w:p>
    <w:p w14:paraId="4DDAF6C8" w14:textId="77777777" w:rsidR="00480E66" w:rsidRPr="00B93430" w:rsidRDefault="00797A7B" w:rsidP="00086F6D">
      <w:pPr>
        <w:numPr>
          <w:ilvl w:val="0"/>
          <w:numId w:val="7"/>
        </w:numPr>
        <w:ind w:left="0" w:firstLine="640"/>
      </w:pPr>
      <w:r w:rsidRPr="00B93430">
        <w:t>井工煤矿在煤、岩层中钻孔作业时，应当采取洒水降尘等措施</w:t>
      </w:r>
      <w:r w:rsidR="00A84E10" w:rsidRPr="00B93430">
        <w:t>。（错）</w:t>
      </w:r>
    </w:p>
    <w:p w14:paraId="643A45EC" w14:textId="77777777" w:rsidR="00480E66" w:rsidRPr="00B93430" w:rsidRDefault="00797A7B" w:rsidP="00086F6D">
      <w:pPr>
        <w:numPr>
          <w:ilvl w:val="0"/>
          <w:numId w:val="7"/>
        </w:numPr>
        <w:ind w:left="0" w:firstLine="640"/>
      </w:pPr>
      <w:r w:rsidRPr="00B93430">
        <w:t>井上、下接触爆炸物品的人员</w:t>
      </w:r>
      <w:r w:rsidRPr="00B93430">
        <w:rPr>
          <w:rFonts w:hint="eastAsia"/>
        </w:rPr>
        <w:t>，</w:t>
      </w:r>
      <w:r w:rsidRPr="00B93430">
        <w:t>必须穿棉布或抗静电衣服</w:t>
      </w:r>
      <w:r w:rsidR="00A84E10" w:rsidRPr="00B93430">
        <w:t>。（对）</w:t>
      </w:r>
    </w:p>
    <w:p w14:paraId="2A9964D3" w14:textId="77777777" w:rsidR="00480E66" w:rsidRPr="00B93430" w:rsidRDefault="00797A7B" w:rsidP="00086F6D">
      <w:pPr>
        <w:numPr>
          <w:ilvl w:val="0"/>
          <w:numId w:val="7"/>
        </w:numPr>
        <w:ind w:left="0" w:firstLine="640"/>
      </w:pPr>
      <w:r w:rsidRPr="00B93430">
        <w:t>开采煤炭时矿尘生成量的多少与地质因素无关</w:t>
      </w:r>
      <w:r w:rsidR="00A84E10" w:rsidRPr="00B93430">
        <w:t>。（错）</w:t>
      </w:r>
    </w:p>
    <w:p w14:paraId="59BDB051" w14:textId="77777777" w:rsidR="00480E66" w:rsidRPr="00B93430" w:rsidRDefault="00797A7B" w:rsidP="00086F6D">
      <w:pPr>
        <w:numPr>
          <w:ilvl w:val="0"/>
          <w:numId w:val="7"/>
        </w:numPr>
        <w:ind w:left="0" w:firstLine="640"/>
      </w:pPr>
      <w:r w:rsidRPr="00B93430">
        <w:t>开采有煤尘爆炸危险煤层的矿井，必须有预防和隔绝煤尘爆炸的措施</w:t>
      </w:r>
      <w:r w:rsidR="00A84E10" w:rsidRPr="00B93430">
        <w:t>。（对）</w:t>
      </w:r>
    </w:p>
    <w:p w14:paraId="5D220012" w14:textId="77777777" w:rsidR="00480E66" w:rsidRPr="00B93430" w:rsidRDefault="00797A7B" w:rsidP="00086F6D">
      <w:pPr>
        <w:numPr>
          <w:ilvl w:val="0"/>
          <w:numId w:val="7"/>
        </w:numPr>
        <w:ind w:left="0" w:firstLine="640"/>
      </w:pPr>
      <w:r w:rsidRPr="00B93430">
        <w:lastRenderedPageBreak/>
        <w:t>孔隙率小于</w:t>
      </w:r>
      <w:r w:rsidRPr="00B93430">
        <w:t>4</w:t>
      </w:r>
      <w:r w:rsidRPr="00B93430">
        <w:t>％的煤层可不需要煤层注水</w:t>
      </w:r>
      <w:r w:rsidR="00A84E10" w:rsidRPr="00B93430">
        <w:t>。（对）</w:t>
      </w:r>
    </w:p>
    <w:p w14:paraId="7C699AE9" w14:textId="77777777" w:rsidR="00480E66" w:rsidRPr="00B93430" w:rsidRDefault="00797A7B" w:rsidP="00086F6D">
      <w:pPr>
        <w:numPr>
          <w:ilvl w:val="0"/>
          <w:numId w:val="7"/>
        </w:numPr>
        <w:ind w:left="0" w:firstLine="640"/>
      </w:pPr>
      <w:r w:rsidRPr="00B93430">
        <w:t>矿尘的产生量与顶板管理方式无关</w:t>
      </w:r>
      <w:r w:rsidR="00A84E10" w:rsidRPr="00B93430">
        <w:t>。（错）</w:t>
      </w:r>
    </w:p>
    <w:p w14:paraId="7A68DDD1" w14:textId="77777777" w:rsidR="00480E66" w:rsidRPr="00B93430" w:rsidRDefault="00797A7B" w:rsidP="00086F6D">
      <w:pPr>
        <w:numPr>
          <w:ilvl w:val="0"/>
          <w:numId w:val="7"/>
        </w:numPr>
        <w:ind w:left="0" w:firstLine="640"/>
      </w:pPr>
      <w:r w:rsidRPr="00B93430">
        <w:t>矿井应当每年制定综合防尘措施、预防和隔绝煤尘爆炸措施及管理制度，并组织实施</w:t>
      </w:r>
      <w:r w:rsidR="00A84E10" w:rsidRPr="00B93430">
        <w:t>。（对）</w:t>
      </w:r>
    </w:p>
    <w:p w14:paraId="2412A0D3" w14:textId="77777777" w:rsidR="00480E66" w:rsidRPr="00B93430" w:rsidRDefault="00797A7B" w:rsidP="00086F6D">
      <w:pPr>
        <w:numPr>
          <w:ilvl w:val="0"/>
          <w:numId w:val="7"/>
        </w:numPr>
        <w:ind w:left="0" w:firstLine="640"/>
      </w:pPr>
      <w:r w:rsidRPr="00B93430">
        <w:t>连续爆炸是煤尘爆炸的特征，与有无积尘没有关系</w:t>
      </w:r>
      <w:r w:rsidR="00A84E10" w:rsidRPr="00B93430">
        <w:t>。（错）</w:t>
      </w:r>
    </w:p>
    <w:p w14:paraId="79B088E7" w14:textId="77777777" w:rsidR="00480E66" w:rsidRPr="00B93430" w:rsidRDefault="00797A7B" w:rsidP="00086F6D">
      <w:pPr>
        <w:numPr>
          <w:ilvl w:val="0"/>
          <w:numId w:val="7"/>
        </w:numPr>
        <w:ind w:left="0" w:firstLine="640"/>
      </w:pPr>
      <w:r w:rsidRPr="00B93430">
        <w:t>煤层松软、破碎，打钻孔时易塌孔、难成孔的煤层，可不需要煤层注水</w:t>
      </w:r>
      <w:r w:rsidR="00A84E10" w:rsidRPr="00B93430">
        <w:t>。（对）</w:t>
      </w:r>
    </w:p>
    <w:p w14:paraId="04810659" w14:textId="77777777" w:rsidR="00480E66" w:rsidRPr="00B93430" w:rsidRDefault="00797A7B" w:rsidP="00086F6D">
      <w:pPr>
        <w:numPr>
          <w:ilvl w:val="0"/>
          <w:numId w:val="7"/>
        </w:numPr>
        <w:ind w:left="0" w:firstLine="640"/>
      </w:pPr>
      <w:r w:rsidRPr="00B93430">
        <w:t>煤尘爆炸事故的受害者中的大多数是由于二氧化碳中毒造成的</w:t>
      </w:r>
      <w:r w:rsidR="00A84E10" w:rsidRPr="00B93430">
        <w:t>。（错）</w:t>
      </w:r>
    </w:p>
    <w:p w14:paraId="64DD44B2" w14:textId="77777777" w:rsidR="00480E66" w:rsidRPr="00B93430" w:rsidRDefault="00797A7B" w:rsidP="00086F6D">
      <w:pPr>
        <w:numPr>
          <w:ilvl w:val="0"/>
          <w:numId w:val="7"/>
        </w:numPr>
        <w:ind w:left="0" w:firstLine="640"/>
      </w:pPr>
      <w:r w:rsidRPr="00B93430">
        <w:t>煤尘的爆炸危险性与其所含挥发分无关</w:t>
      </w:r>
      <w:r w:rsidR="00A84E10" w:rsidRPr="00B93430">
        <w:t>。（错）</w:t>
      </w:r>
    </w:p>
    <w:p w14:paraId="17A13BA1" w14:textId="77777777" w:rsidR="00480E66" w:rsidRPr="00B93430" w:rsidRDefault="00797A7B" w:rsidP="00086F6D">
      <w:pPr>
        <w:numPr>
          <w:ilvl w:val="0"/>
          <w:numId w:val="7"/>
        </w:numPr>
        <w:ind w:left="0" w:firstLine="640"/>
      </w:pPr>
      <w:r w:rsidRPr="00B93430">
        <w:t>煤尘的挥发分越高，爆炸的危险性越小</w:t>
      </w:r>
      <w:r w:rsidR="00A84E10" w:rsidRPr="00B93430">
        <w:t>。（错）</w:t>
      </w:r>
    </w:p>
    <w:p w14:paraId="1F795699" w14:textId="77777777" w:rsidR="00480E66" w:rsidRPr="00B93430" w:rsidRDefault="00797A7B" w:rsidP="00086F6D">
      <w:pPr>
        <w:numPr>
          <w:ilvl w:val="0"/>
          <w:numId w:val="7"/>
        </w:numPr>
        <w:ind w:left="0" w:firstLine="640"/>
      </w:pPr>
      <w:r w:rsidRPr="00B93430">
        <w:t>煤尘只有呈悬浮状态并达到一定浓度时才有可能发生爆炸</w:t>
      </w:r>
      <w:r w:rsidR="00A84E10" w:rsidRPr="00B93430">
        <w:t>。（对）</w:t>
      </w:r>
    </w:p>
    <w:p w14:paraId="0CFBED86" w14:textId="77777777" w:rsidR="00480E66" w:rsidRPr="00B93430" w:rsidRDefault="00797A7B" w:rsidP="00086F6D">
      <w:pPr>
        <w:numPr>
          <w:ilvl w:val="0"/>
          <w:numId w:val="7"/>
        </w:numPr>
        <w:ind w:left="0" w:firstLine="640"/>
      </w:pPr>
      <w:r w:rsidRPr="00B93430">
        <w:t>煤的变质程度越低，其煤尘的爆炸性越弱</w:t>
      </w:r>
      <w:r w:rsidR="00A84E10" w:rsidRPr="00B93430">
        <w:t>。（错）</w:t>
      </w:r>
    </w:p>
    <w:p w14:paraId="37D3DB29" w14:textId="77777777" w:rsidR="00480E66" w:rsidRPr="00B93430" w:rsidRDefault="00797A7B" w:rsidP="00086F6D">
      <w:pPr>
        <w:numPr>
          <w:ilvl w:val="0"/>
          <w:numId w:val="7"/>
        </w:numPr>
        <w:ind w:left="0" w:firstLine="640"/>
      </w:pPr>
      <w:r w:rsidRPr="00B93430">
        <w:t>煤含有的灰分可降低煤尘的爆炸性</w:t>
      </w:r>
      <w:r w:rsidR="00A84E10" w:rsidRPr="00B93430">
        <w:t>。（对）</w:t>
      </w:r>
    </w:p>
    <w:p w14:paraId="558B978C" w14:textId="77777777" w:rsidR="00480E66" w:rsidRPr="00B93430" w:rsidRDefault="00797A7B" w:rsidP="00086F6D">
      <w:pPr>
        <w:numPr>
          <w:ilvl w:val="0"/>
          <w:numId w:val="7"/>
        </w:numPr>
        <w:ind w:left="0" w:firstLine="640"/>
      </w:pPr>
      <w:r w:rsidRPr="00B93430">
        <w:t>煤矿企业应建立健全职业危害防治领导机构</w:t>
      </w:r>
      <w:r w:rsidRPr="00B93430">
        <w:rPr>
          <w:rFonts w:hint="eastAsia"/>
        </w:rPr>
        <w:t>，</w:t>
      </w:r>
      <w:r w:rsidRPr="00B93430">
        <w:t>负责制定职业危害防治规划、年度计划和机构设置、职责分工、经费落实等工作</w:t>
      </w:r>
      <w:r w:rsidRPr="00B93430">
        <w:rPr>
          <w:rFonts w:hint="eastAsia"/>
        </w:rPr>
        <w:t>，</w:t>
      </w:r>
      <w:r w:rsidRPr="00B93430">
        <w:t>加强对职业危害防治工作的领导</w:t>
      </w:r>
      <w:r w:rsidR="00A84E10" w:rsidRPr="00B93430">
        <w:t>。（对）</w:t>
      </w:r>
    </w:p>
    <w:p w14:paraId="6741C606" w14:textId="77777777" w:rsidR="00480E66" w:rsidRPr="00B93430" w:rsidRDefault="00797A7B" w:rsidP="00086F6D">
      <w:pPr>
        <w:numPr>
          <w:ilvl w:val="0"/>
          <w:numId w:val="7"/>
        </w:numPr>
        <w:ind w:left="0" w:firstLine="640"/>
      </w:pPr>
      <w:r w:rsidRPr="00B93430">
        <w:t>煤矿生产中产生的煤尘都具有爆炸危险性</w:t>
      </w:r>
      <w:r w:rsidR="00A84E10" w:rsidRPr="00B93430">
        <w:t>。（错）</w:t>
      </w:r>
    </w:p>
    <w:p w14:paraId="6156D129" w14:textId="77777777" w:rsidR="00480E66" w:rsidRPr="00B93430" w:rsidRDefault="00797A7B" w:rsidP="00086F6D">
      <w:pPr>
        <w:numPr>
          <w:ilvl w:val="0"/>
          <w:numId w:val="7"/>
        </w:numPr>
        <w:ind w:left="0" w:firstLine="640"/>
      </w:pPr>
      <w:r w:rsidRPr="00B93430">
        <w:t>煤矿应当加强粉尘的检测和防治工作</w:t>
      </w:r>
      <w:r w:rsidRPr="00B93430">
        <w:rPr>
          <w:rFonts w:hint="eastAsia"/>
        </w:rPr>
        <w:t>，</w:t>
      </w:r>
      <w:r w:rsidRPr="00B93430">
        <w:t>制定职业危害防治措施</w:t>
      </w:r>
      <w:r w:rsidR="00A84E10" w:rsidRPr="00B93430">
        <w:t>。（对）</w:t>
      </w:r>
    </w:p>
    <w:p w14:paraId="5AA2EAD5" w14:textId="77777777" w:rsidR="00480E66" w:rsidRPr="00B93430" w:rsidRDefault="00797A7B" w:rsidP="00086F6D">
      <w:pPr>
        <w:numPr>
          <w:ilvl w:val="0"/>
          <w:numId w:val="7"/>
        </w:numPr>
        <w:ind w:left="0" w:firstLine="640"/>
      </w:pPr>
      <w:r w:rsidRPr="00B93430">
        <w:t>喷射混凝土时，应当采用潮喷或者湿喷工艺，并配备</w:t>
      </w:r>
      <w:r w:rsidRPr="00B93430">
        <w:lastRenderedPageBreak/>
        <w:t>除尘装置对上料口、余气口除尘。距离喷浆作业点下风流</w:t>
      </w:r>
      <w:r w:rsidRPr="00B93430">
        <w:t>100m</w:t>
      </w:r>
      <w:r w:rsidRPr="00B93430">
        <w:t>内，应当设置风流净化水幕</w:t>
      </w:r>
      <w:r w:rsidR="00A84E10" w:rsidRPr="00B93430">
        <w:t>。（对）</w:t>
      </w:r>
    </w:p>
    <w:p w14:paraId="3717DE86" w14:textId="77777777" w:rsidR="00480E66" w:rsidRPr="00B93430" w:rsidRDefault="00797A7B" w:rsidP="00086F6D">
      <w:pPr>
        <w:numPr>
          <w:ilvl w:val="0"/>
          <w:numId w:val="7"/>
        </w:numPr>
        <w:ind w:left="0" w:firstLine="640"/>
      </w:pPr>
      <w:r w:rsidRPr="00B93430">
        <w:t>皮带巷和皮带斜井防尘管路每隔</w:t>
      </w:r>
      <w:r w:rsidRPr="00B93430">
        <w:t>100</w:t>
      </w:r>
      <w:r w:rsidRPr="00B93430">
        <w:t>米设一个三通阀门</w:t>
      </w:r>
      <w:r w:rsidR="00A84E10" w:rsidRPr="00B93430">
        <w:t>。（错）</w:t>
      </w:r>
    </w:p>
    <w:p w14:paraId="29C078CC" w14:textId="77777777" w:rsidR="00480E66" w:rsidRPr="00B93430" w:rsidRDefault="00797A7B" w:rsidP="00086F6D">
      <w:pPr>
        <w:numPr>
          <w:ilvl w:val="0"/>
          <w:numId w:val="7"/>
        </w:numPr>
        <w:ind w:left="0" w:firstLine="640"/>
      </w:pPr>
      <w:r w:rsidRPr="00B93430">
        <w:t>确诊为尘肺病的职工</w:t>
      </w:r>
      <w:r w:rsidRPr="00B93430">
        <w:rPr>
          <w:rFonts w:hint="eastAsia"/>
        </w:rPr>
        <w:t>，</w:t>
      </w:r>
      <w:r w:rsidRPr="00B93430">
        <w:t>只要本人愿意</w:t>
      </w:r>
      <w:r w:rsidRPr="00B93430">
        <w:rPr>
          <w:rFonts w:hint="eastAsia"/>
        </w:rPr>
        <w:t>，</w:t>
      </w:r>
      <w:r w:rsidRPr="00B93430">
        <w:t>可以继续从事接触粉尘的工作</w:t>
      </w:r>
      <w:r w:rsidR="00A84E10" w:rsidRPr="00B93430">
        <w:t>。（错）</w:t>
      </w:r>
    </w:p>
    <w:p w14:paraId="57E6F3D6" w14:textId="77777777" w:rsidR="00480E66" w:rsidRPr="00B93430" w:rsidRDefault="00797A7B" w:rsidP="00086F6D">
      <w:pPr>
        <w:numPr>
          <w:ilvl w:val="0"/>
          <w:numId w:val="7"/>
        </w:numPr>
        <w:ind w:left="0" w:firstLine="640"/>
      </w:pPr>
      <w:r w:rsidRPr="00B93430">
        <w:t>水槽</w:t>
      </w:r>
      <w:r w:rsidR="00140281" w:rsidRPr="00B93430">
        <w:t>（</w:t>
      </w:r>
      <w:r w:rsidRPr="00B93430">
        <w:t>袋</w:t>
      </w:r>
      <w:r w:rsidR="00140281" w:rsidRPr="00B93430">
        <w:t>）</w:t>
      </w:r>
      <w:r w:rsidRPr="00B93430">
        <w:t>之间的间隙与水槽</w:t>
      </w:r>
      <w:r w:rsidR="00140281" w:rsidRPr="00B93430">
        <w:t>（</w:t>
      </w:r>
      <w:r w:rsidRPr="00B93430">
        <w:t>袋</w:t>
      </w:r>
      <w:r w:rsidR="00140281" w:rsidRPr="00B93430">
        <w:t>）</w:t>
      </w:r>
      <w:r w:rsidRPr="00B93430">
        <w:t>同支架或巷道壁之间的间隙之和不大于</w:t>
      </w:r>
      <w:r w:rsidRPr="00B93430">
        <w:t>1.5m</w:t>
      </w:r>
      <w:r w:rsidRPr="00B93430">
        <w:t>，特殊情况下不超过</w:t>
      </w:r>
      <w:r w:rsidRPr="00B93430">
        <w:t>1.8m</w:t>
      </w:r>
      <w:r w:rsidRPr="00B93430">
        <w:t>，两个水槽</w:t>
      </w:r>
      <w:r w:rsidR="00140281" w:rsidRPr="00B93430">
        <w:t>（</w:t>
      </w:r>
      <w:r w:rsidRPr="00B93430">
        <w:t>袋</w:t>
      </w:r>
      <w:r w:rsidR="00140281" w:rsidRPr="00B93430">
        <w:t>）</w:t>
      </w:r>
      <w:r w:rsidRPr="00B93430">
        <w:t>之间的间隙不得大于</w:t>
      </w:r>
      <w:r w:rsidRPr="00B93430">
        <w:t>1.2m</w:t>
      </w:r>
      <w:r w:rsidR="00F07C20" w:rsidRPr="00B93430">
        <w:t>。（对）</w:t>
      </w:r>
    </w:p>
    <w:p w14:paraId="52254EC1" w14:textId="77777777" w:rsidR="00480E66" w:rsidRPr="00B93430" w:rsidRDefault="00797A7B" w:rsidP="00086F6D">
      <w:pPr>
        <w:numPr>
          <w:ilvl w:val="0"/>
          <w:numId w:val="7"/>
        </w:numPr>
        <w:ind w:left="0" w:firstLine="640"/>
      </w:pPr>
      <w:r w:rsidRPr="00B93430">
        <w:t>水槽棚的安装方式，既可采用吊挂式或上托式，也可采用混合式</w:t>
      </w:r>
      <w:r w:rsidR="00F07C20" w:rsidRPr="00B93430">
        <w:t>。（对）</w:t>
      </w:r>
    </w:p>
    <w:p w14:paraId="7C4B1F2C" w14:textId="77777777" w:rsidR="00480E66" w:rsidRPr="00B93430" w:rsidRDefault="00797A7B" w:rsidP="00086F6D">
      <w:pPr>
        <w:numPr>
          <w:ilvl w:val="0"/>
          <w:numId w:val="7"/>
        </w:numPr>
        <w:ind w:left="0" w:firstLine="640"/>
      </w:pPr>
      <w:r w:rsidRPr="00B93430">
        <w:t>水棚与巷道交叉口、转弯处的距离须保持</w:t>
      </w:r>
      <w:r w:rsidRPr="00B93430">
        <w:t>50m</w:t>
      </w:r>
      <w:r w:rsidRPr="00B93430">
        <w:t>～</w:t>
      </w:r>
      <w:r w:rsidRPr="00B93430">
        <w:t>75m</w:t>
      </w:r>
      <w:r w:rsidRPr="00B93430">
        <w:t>，与风门的距离应大于</w:t>
      </w:r>
      <w:r w:rsidRPr="00B93430">
        <w:t>25m</w:t>
      </w:r>
      <w:r w:rsidR="00F07C20" w:rsidRPr="00B93430">
        <w:t>。（对）</w:t>
      </w:r>
    </w:p>
    <w:p w14:paraId="68F7CBC0" w14:textId="77777777" w:rsidR="00480E66" w:rsidRPr="00B93430" w:rsidRDefault="00797A7B" w:rsidP="00086F6D">
      <w:pPr>
        <w:numPr>
          <w:ilvl w:val="0"/>
          <w:numId w:val="7"/>
        </w:numPr>
        <w:ind w:left="0" w:firstLine="640"/>
      </w:pPr>
      <w:r w:rsidRPr="00B93430">
        <w:t>同一煤种不同粒度条件下，爆炸压力随粒度的减小而增高</w:t>
      </w:r>
      <w:r w:rsidR="00A84E10" w:rsidRPr="00B93430">
        <w:t>。（对）</w:t>
      </w:r>
    </w:p>
    <w:p w14:paraId="05506CD4" w14:textId="77777777" w:rsidR="00480E66" w:rsidRPr="00B93430" w:rsidRDefault="00797A7B" w:rsidP="00086F6D">
      <w:pPr>
        <w:numPr>
          <w:ilvl w:val="0"/>
          <w:numId w:val="7"/>
        </w:numPr>
        <w:ind w:left="0" w:firstLine="640"/>
      </w:pPr>
      <w:r w:rsidRPr="00B93430">
        <w:t>为做好煤矿粉尘监测工作</w:t>
      </w:r>
      <w:r w:rsidRPr="00B93430">
        <w:rPr>
          <w:rFonts w:hint="eastAsia"/>
        </w:rPr>
        <w:t>，</w:t>
      </w:r>
      <w:r w:rsidRPr="00B93430">
        <w:t>煤矿企业应设立测尘组织机构</w:t>
      </w:r>
      <w:r w:rsidRPr="00B93430">
        <w:rPr>
          <w:rFonts w:hint="eastAsia"/>
        </w:rPr>
        <w:t>，</w:t>
      </w:r>
      <w:r w:rsidRPr="00B93430">
        <w:t>建立测尘管理制度和测尘数据报告制度</w:t>
      </w:r>
      <w:r w:rsidRPr="00B93430">
        <w:rPr>
          <w:rFonts w:hint="eastAsia"/>
        </w:rPr>
        <w:t>，</w:t>
      </w:r>
      <w:r w:rsidRPr="00B93430">
        <w:t>并配备专职测尘人员</w:t>
      </w:r>
      <w:r w:rsidR="00A84E10" w:rsidRPr="00B93430">
        <w:t>。（对）</w:t>
      </w:r>
    </w:p>
    <w:p w14:paraId="796BBFF4" w14:textId="77777777" w:rsidR="00480E66" w:rsidRPr="00B93430" w:rsidRDefault="00797A7B" w:rsidP="00086F6D">
      <w:pPr>
        <w:numPr>
          <w:ilvl w:val="0"/>
          <w:numId w:val="7"/>
        </w:numPr>
        <w:ind w:left="0" w:firstLine="640"/>
      </w:pPr>
      <w:r w:rsidRPr="00B93430">
        <w:t>我国煤矿主要采取以风水为主的综合防尘技术措施</w:t>
      </w:r>
      <w:r w:rsidR="00A84E10" w:rsidRPr="00B93430">
        <w:t>。（对）</w:t>
      </w:r>
    </w:p>
    <w:p w14:paraId="35AFE3A9" w14:textId="77777777" w:rsidR="00480E66" w:rsidRPr="00B93430" w:rsidRDefault="00797A7B" w:rsidP="00086F6D">
      <w:pPr>
        <w:numPr>
          <w:ilvl w:val="0"/>
          <w:numId w:val="7"/>
        </w:numPr>
        <w:ind w:left="0" w:firstLine="640"/>
      </w:pPr>
      <w:r w:rsidRPr="00B93430">
        <w:t>巷道中的浮煤应及时清除，清扫或冲洗沉积煤尘，定期撒布岩粉</w:t>
      </w:r>
      <w:r w:rsidR="00A84E10" w:rsidRPr="00B93430">
        <w:t>。（对）</w:t>
      </w:r>
    </w:p>
    <w:p w14:paraId="37BD9327" w14:textId="77777777" w:rsidR="00480E66" w:rsidRPr="00B93430" w:rsidRDefault="00797A7B" w:rsidP="00086F6D">
      <w:pPr>
        <w:numPr>
          <w:ilvl w:val="0"/>
          <w:numId w:val="7"/>
        </w:numPr>
        <w:ind w:left="0" w:firstLine="640"/>
      </w:pPr>
      <w:r w:rsidRPr="00B93430">
        <w:t>新建矿井或者生产矿井每延深一个新水平，应当进行</w:t>
      </w:r>
      <w:r w:rsidRPr="00B93430">
        <w:lastRenderedPageBreak/>
        <w:t>1</w:t>
      </w:r>
      <w:r w:rsidRPr="00B93430">
        <w:t>次煤尘爆炸性鉴定工作，鉴定结果必须报省级煤炭行业管理部门和煤矿安全监察机构</w:t>
      </w:r>
      <w:r w:rsidR="00A84E10" w:rsidRPr="00B93430">
        <w:t>。（对）</w:t>
      </w:r>
    </w:p>
    <w:p w14:paraId="7EC300F4" w14:textId="77777777" w:rsidR="00480E66" w:rsidRPr="00B93430" w:rsidRDefault="00797A7B" w:rsidP="00086F6D">
      <w:pPr>
        <w:numPr>
          <w:ilvl w:val="0"/>
          <w:numId w:val="7"/>
        </w:numPr>
        <w:ind w:left="0" w:firstLine="640"/>
      </w:pPr>
      <w:r w:rsidRPr="00B93430">
        <w:t>要使排尘效果最佳，必须使风速大于最低排尘风速，低于粉尘二次飞扬的风速</w:t>
      </w:r>
      <w:r w:rsidR="00A84E10" w:rsidRPr="00B93430">
        <w:t>。（对）</w:t>
      </w:r>
    </w:p>
    <w:p w14:paraId="1A087CEA" w14:textId="77777777" w:rsidR="00480E66" w:rsidRPr="00B93430" w:rsidRDefault="00797A7B" w:rsidP="00086F6D">
      <w:pPr>
        <w:numPr>
          <w:ilvl w:val="0"/>
          <w:numId w:val="7"/>
        </w:numPr>
        <w:ind w:left="0" w:firstLine="640"/>
      </w:pPr>
      <w:r w:rsidRPr="00B93430">
        <w:t>因为粉尘是固体</w:t>
      </w:r>
      <w:r w:rsidRPr="00B93430">
        <w:rPr>
          <w:rFonts w:hint="eastAsia"/>
        </w:rPr>
        <w:t>，</w:t>
      </w:r>
      <w:r w:rsidRPr="00B93430">
        <w:t>所以飘浮在空气中的煤尘不会降低瓦斯的爆炸下限</w:t>
      </w:r>
      <w:r w:rsidR="00A84E10" w:rsidRPr="00B93430">
        <w:t>。（错）</w:t>
      </w:r>
    </w:p>
    <w:p w14:paraId="52ACE29E" w14:textId="77777777" w:rsidR="00480E66" w:rsidRPr="00B93430" w:rsidRDefault="00797A7B" w:rsidP="00086F6D">
      <w:pPr>
        <w:numPr>
          <w:ilvl w:val="0"/>
          <w:numId w:val="7"/>
        </w:numPr>
        <w:ind w:left="0" w:firstLine="640"/>
      </w:pPr>
      <w:r w:rsidRPr="00B93430">
        <w:t>应当优先选用低噪声设备，采取隔声、消声、吸声、减振、减少接触时间等措施降低噪声危害</w:t>
      </w:r>
      <w:r w:rsidR="00A84E10" w:rsidRPr="00B93430">
        <w:t>。（对）</w:t>
      </w:r>
    </w:p>
    <w:p w14:paraId="4D7E976C" w14:textId="77777777" w:rsidR="00480E66" w:rsidRPr="00B93430" w:rsidRDefault="00797A7B" w:rsidP="00086F6D">
      <w:pPr>
        <w:numPr>
          <w:ilvl w:val="0"/>
          <w:numId w:val="7"/>
        </w:numPr>
        <w:ind w:left="0" w:firstLine="640"/>
      </w:pPr>
      <w:r w:rsidRPr="00B93430">
        <w:t>应当在地面建永久性消防防尘储水池，储水池必须经常保持不少于</w:t>
      </w:r>
      <w:r w:rsidRPr="00B93430">
        <w:t>200m3</w:t>
      </w:r>
      <w:r w:rsidRPr="00B93430">
        <w:t>的水量。备用水池贮水量不得小于储水池的一半</w:t>
      </w:r>
      <w:r w:rsidR="00A84E10" w:rsidRPr="00B93430">
        <w:t>。（对）</w:t>
      </w:r>
    </w:p>
    <w:p w14:paraId="0C83E3C7" w14:textId="77777777" w:rsidR="00480E66" w:rsidRPr="00B93430" w:rsidRDefault="00797A7B" w:rsidP="00086F6D">
      <w:pPr>
        <w:numPr>
          <w:ilvl w:val="0"/>
          <w:numId w:val="7"/>
        </w:numPr>
        <w:ind w:left="0" w:firstLine="640"/>
      </w:pPr>
      <w:r w:rsidRPr="00B93430">
        <w:t>永久性防尘水池容量不得小于</w:t>
      </w:r>
      <w:r w:rsidRPr="00B93430">
        <w:t>200m3</w:t>
      </w:r>
      <w:r w:rsidRPr="00B93430">
        <w:t>，且贮水量不得小于井下连续</w:t>
      </w:r>
      <w:r w:rsidRPr="00B93430">
        <w:t>2h</w:t>
      </w:r>
      <w:r w:rsidRPr="00B93430">
        <w:t>的用水量，并设有备用水池，其容量不得小于永久性防尘水池的一半</w:t>
      </w:r>
      <w:r w:rsidR="00A84E10" w:rsidRPr="00B93430">
        <w:t>。（对）</w:t>
      </w:r>
    </w:p>
    <w:p w14:paraId="3AC5FF18" w14:textId="77777777" w:rsidR="00480E66" w:rsidRPr="00B93430" w:rsidRDefault="00797A7B" w:rsidP="00086F6D">
      <w:pPr>
        <w:numPr>
          <w:ilvl w:val="0"/>
          <w:numId w:val="7"/>
        </w:numPr>
        <w:ind w:left="0" w:firstLine="640"/>
      </w:pPr>
      <w:r w:rsidRPr="00B93430">
        <w:t>有热害的井工煤矿应当采取通风等非机械制冷降温措施。无法达到环境温度要求时，应当采用机械制冷降温措施</w:t>
      </w:r>
      <w:r w:rsidR="00A84E10" w:rsidRPr="00B93430">
        <w:t>。（对）</w:t>
      </w:r>
    </w:p>
    <w:p w14:paraId="58D7FF3A" w14:textId="77777777" w:rsidR="00480E66" w:rsidRPr="00B93430" w:rsidRDefault="00797A7B" w:rsidP="00086F6D">
      <w:pPr>
        <w:numPr>
          <w:ilvl w:val="0"/>
          <w:numId w:val="7"/>
        </w:numPr>
        <w:ind w:left="0" w:firstLine="640"/>
      </w:pPr>
      <w:r w:rsidRPr="00B93430">
        <w:t>原有自然水分或者防灭火灌浆后水分大于</w:t>
      </w:r>
      <w:r w:rsidRPr="00B93430">
        <w:t>4</w:t>
      </w:r>
      <w:r w:rsidRPr="00B93430">
        <w:t>％的煤层，可不需要煤层注水</w:t>
      </w:r>
      <w:r w:rsidR="00A84E10" w:rsidRPr="00B93430">
        <w:t>。（对）</w:t>
      </w:r>
    </w:p>
    <w:p w14:paraId="71674728" w14:textId="77777777" w:rsidR="00480E66" w:rsidRPr="00B93430" w:rsidRDefault="00797A7B" w:rsidP="00086F6D">
      <w:pPr>
        <w:numPr>
          <w:ilvl w:val="0"/>
          <w:numId w:val="7"/>
        </w:numPr>
        <w:ind w:left="0" w:firstLine="640"/>
      </w:pPr>
      <w:r w:rsidRPr="00B93430">
        <w:t>在应设辅助隔爆棚的巷道应设多组水棚，每组距离不大于</w:t>
      </w:r>
      <w:r w:rsidRPr="00B93430">
        <w:t>200m</w:t>
      </w:r>
      <w:r w:rsidR="00A84E10" w:rsidRPr="00B93430">
        <w:t>。（对）</w:t>
      </w:r>
    </w:p>
    <w:p w14:paraId="2221C9BC" w14:textId="77777777" w:rsidR="00480E66" w:rsidRPr="00B93430" w:rsidRDefault="00797A7B" w:rsidP="00086F6D">
      <w:pPr>
        <w:numPr>
          <w:ilvl w:val="0"/>
          <w:numId w:val="7"/>
        </w:numPr>
        <w:ind w:left="0" w:firstLine="640"/>
      </w:pPr>
      <w:r w:rsidRPr="00B93430">
        <w:t>在有大量沉积煤尘的巷道中，爆炸地点距离爆源越远，爆炸压力越大</w:t>
      </w:r>
      <w:r w:rsidR="00A84E10" w:rsidRPr="00B93430">
        <w:t>。（对）</w:t>
      </w:r>
    </w:p>
    <w:p w14:paraId="0545030C" w14:textId="77777777" w:rsidR="00480E66" w:rsidRPr="00B93430" w:rsidRDefault="00797A7B" w:rsidP="00086F6D">
      <w:pPr>
        <w:numPr>
          <w:ilvl w:val="0"/>
          <w:numId w:val="7"/>
        </w:numPr>
        <w:ind w:left="0" w:firstLine="640"/>
      </w:pPr>
      <w:r w:rsidRPr="00B93430">
        <w:lastRenderedPageBreak/>
        <w:t>在装煤点下风侧</w:t>
      </w:r>
      <w:r w:rsidRPr="00B93430">
        <w:t>20m</w:t>
      </w:r>
      <w:r w:rsidRPr="00B93430">
        <w:t>内，必须设置一道风流净化水幕</w:t>
      </w:r>
      <w:r w:rsidR="00A84E10" w:rsidRPr="00B93430">
        <w:t>。（对）</w:t>
      </w:r>
    </w:p>
    <w:p w14:paraId="43929D5B" w14:textId="77777777" w:rsidR="00480E66" w:rsidRPr="00B93430" w:rsidRDefault="00797A7B" w:rsidP="00086F6D">
      <w:pPr>
        <w:numPr>
          <w:ilvl w:val="0"/>
          <w:numId w:val="7"/>
        </w:numPr>
        <w:ind w:left="0" w:firstLine="640"/>
      </w:pPr>
      <w:r w:rsidRPr="00B93430">
        <w:t>转载点落差宜小于或等于</w:t>
      </w:r>
      <w:r w:rsidRPr="00B93430">
        <w:t>0.5m</w:t>
      </w:r>
      <w:r w:rsidRPr="00B93430">
        <w:t>，若超过</w:t>
      </w:r>
      <w:r w:rsidRPr="00B93430">
        <w:t>0.5m</w:t>
      </w:r>
      <w:r w:rsidRPr="00B93430">
        <w:t>，则必须安装溜槽或导向板</w:t>
      </w:r>
      <w:r w:rsidR="00A84E10" w:rsidRPr="00B93430">
        <w:t>。（对）</w:t>
      </w:r>
    </w:p>
    <w:p w14:paraId="6AAB7629" w14:textId="77777777" w:rsidR="00480E66" w:rsidRPr="00B93430" w:rsidRDefault="00797A7B" w:rsidP="00086F6D">
      <w:pPr>
        <w:numPr>
          <w:ilvl w:val="0"/>
          <w:numId w:val="7"/>
        </w:numPr>
        <w:ind w:left="0" w:firstLine="640"/>
      </w:pPr>
      <w:r w:rsidRPr="00B93430">
        <w:t>总粉尘浓度，井工煤矿每月测定</w:t>
      </w:r>
      <w:r w:rsidRPr="00B93430">
        <w:t>2</w:t>
      </w:r>
      <w:r w:rsidRPr="00B93430">
        <w:t>次；露天煤矿每月测定</w:t>
      </w:r>
      <w:r w:rsidRPr="00B93430">
        <w:t>1</w:t>
      </w:r>
      <w:r w:rsidRPr="00B93430">
        <w:t>次。粉尘分散度每</w:t>
      </w:r>
      <w:r w:rsidRPr="00B93430">
        <w:t>6</w:t>
      </w:r>
      <w:r w:rsidRPr="00B93430">
        <w:t>个月测定</w:t>
      </w:r>
      <w:r w:rsidRPr="00B93430">
        <w:t>1</w:t>
      </w:r>
      <w:r w:rsidRPr="00B93430">
        <w:t>次</w:t>
      </w:r>
      <w:r w:rsidR="00A84E10" w:rsidRPr="00B93430">
        <w:t>。（对）</w:t>
      </w:r>
    </w:p>
    <w:p w14:paraId="4EE0F562" w14:textId="77777777" w:rsidR="00480E66" w:rsidRPr="00B93430" w:rsidRDefault="00797A7B" w:rsidP="00086F6D">
      <w:pPr>
        <w:numPr>
          <w:ilvl w:val="0"/>
          <w:numId w:val="7"/>
        </w:numPr>
        <w:ind w:left="0" w:firstLine="640"/>
      </w:pPr>
      <w:r w:rsidRPr="00B93430">
        <w:t>作业场所的总粉尘浓度</w:t>
      </w:r>
      <w:r w:rsidRPr="00B93430">
        <w:rPr>
          <w:rFonts w:hint="eastAsia"/>
        </w:rPr>
        <w:t>，</w:t>
      </w:r>
      <w:r w:rsidRPr="00B93430">
        <w:t>井工煤矿每月测定</w:t>
      </w:r>
      <w:r w:rsidRPr="00B93430">
        <w:t>2</w:t>
      </w:r>
      <w:r w:rsidRPr="00B93430">
        <w:t>次</w:t>
      </w:r>
      <w:r w:rsidRPr="00B93430">
        <w:rPr>
          <w:rFonts w:hint="eastAsia"/>
        </w:rPr>
        <w:t>；</w:t>
      </w:r>
      <w:r w:rsidRPr="00B93430">
        <w:t>地面及露天煤矿每月测定</w:t>
      </w:r>
      <w:r w:rsidRPr="00B93430">
        <w:t>1</w:t>
      </w:r>
      <w:r w:rsidRPr="00B93430">
        <w:t>次</w:t>
      </w:r>
      <w:r w:rsidR="00A84E10" w:rsidRPr="00B93430">
        <w:t>。（错）</w:t>
      </w:r>
    </w:p>
    <w:p w14:paraId="27329F6C" w14:textId="77777777" w:rsidR="00480E66" w:rsidRPr="00B93430" w:rsidRDefault="00797A7B" w:rsidP="00086F6D">
      <w:pPr>
        <w:numPr>
          <w:ilvl w:val="0"/>
          <w:numId w:val="7"/>
        </w:numPr>
        <w:ind w:left="0" w:firstLine="640"/>
      </w:pPr>
      <w:r w:rsidRPr="00B93430">
        <w:t>爆破工必须把炸药、电雷管分开存放在专用的爆炸物品箱内，并加锁，严禁乱扔、乱放</w:t>
      </w:r>
      <w:r w:rsidR="00A84E10" w:rsidRPr="00B93430">
        <w:t>。（对）</w:t>
      </w:r>
    </w:p>
    <w:p w14:paraId="5C1ABE83" w14:textId="77777777" w:rsidR="00480E66" w:rsidRPr="00B93430" w:rsidRDefault="00797A7B" w:rsidP="00086F6D">
      <w:pPr>
        <w:numPr>
          <w:ilvl w:val="0"/>
          <w:numId w:val="7"/>
        </w:numPr>
        <w:ind w:left="0" w:firstLine="640"/>
      </w:pPr>
      <w:r w:rsidRPr="00B93430">
        <w:t>爆破工必须最后离开爆破地点，并在安全地点起爆。起爆地点到爆破地点的距离必须在作业规程中具体规定</w:t>
      </w:r>
      <w:r w:rsidR="00A84E10" w:rsidRPr="00B93430">
        <w:t>。（对）</w:t>
      </w:r>
    </w:p>
    <w:p w14:paraId="090B7DFC" w14:textId="77777777" w:rsidR="00480E66" w:rsidRPr="00B93430" w:rsidRDefault="00797A7B" w:rsidP="00086F6D">
      <w:pPr>
        <w:numPr>
          <w:ilvl w:val="0"/>
          <w:numId w:val="7"/>
        </w:numPr>
        <w:ind w:left="0" w:firstLine="640"/>
      </w:pPr>
      <w:r w:rsidRPr="00B93430">
        <w:t>爆破工在清退爆破器材时</w:t>
      </w:r>
      <w:r w:rsidRPr="00B93430">
        <w:rPr>
          <w:rFonts w:hint="eastAsia"/>
        </w:rPr>
        <w:t>，</w:t>
      </w:r>
      <w:r w:rsidRPr="00B93430">
        <w:t>爆破工与库管员要当面点清</w:t>
      </w:r>
      <w:r w:rsidRPr="00B93430">
        <w:rPr>
          <w:rFonts w:hint="eastAsia"/>
        </w:rPr>
        <w:t>，</w:t>
      </w:r>
      <w:r w:rsidRPr="00B93430">
        <w:t>做到账、卡、物相符</w:t>
      </w:r>
      <w:r w:rsidR="00A84E10" w:rsidRPr="00B93430">
        <w:t>。（对）</w:t>
      </w:r>
    </w:p>
    <w:p w14:paraId="18ECF096" w14:textId="77777777" w:rsidR="00480E66" w:rsidRPr="00B93430" w:rsidRDefault="00797A7B" w:rsidP="00086F6D">
      <w:pPr>
        <w:numPr>
          <w:ilvl w:val="0"/>
          <w:numId w:val="7"/>
        </w:numPr>
        <w:ind w:left="0" w:firstLine="640"/>
      </w:pPr>
      <w:r w:rsidRPr="00B93430">
        <w:t>爆破警戒线处应当设置警戒牌、栏杆或者拉绳</w:t>
      </w:r>
      <w:r w:rsidR="00A84E10" w:rsidRPr="00B93430">
        <w:t>。（对）</w:t>
      </w:r>
    </w:p>
    <w:p w14:paraId="54D65B45" w14:textId="77777777" w:rsidR="00480E66" w:rsidRPr="00B93430" w:rsidRDefault="00797A7B" w:rsidP="00086F6D">
      <w:pPr>
        <w:numPr>
          <w:ilvl w:val="0"/>
          <w:numId w:val="7"/>
        </w:numPr>
        <w:ind w:left="0" w:firstLine="640"/>
      </w:pPr>
      <w:r w:rsidRPr="00B93430">
        <w:t>爆破母线和连接线、电雷管脚线和连接线、脚线和脚线之间的接头相互扭紧并悬空，不得与轨道、金属管、金属网、钢丝绳、刮板输送机等导电体相接触</w:t>
      </w:r>
      <w:r w:rsidR="00A84E10" w:rsidRPr="00B93430">
        <w:t>。（对）</w:t>
      </w:r>
    </w:p>
    <w:p w14:paraId="3E78496C" w14:textId="77777777" w:rsidR="00480E66" w:rsidRPr="00B93430" w:rsidRDefault="00797A7B" w:rsidP="00086F6D">
      <w:pPr>
        <w:numPr>
          <w:ilvl w:val="0"/>
          <w:numId w:val="7"/>
        </w:numPr>
        <w:ind w:left="0" w:firstLine="640"/>
      </w:pPr>
      <w:r w:rsidRPr="00B93430">
        <w:t>爆破母线连接脚线、检查线路和通电工作</w:t>
      </w:r>
      <w:r w:rsidRPr="00B93430">
        <w:rPr>
          <w:rFonts w:hint="eastAsia"/>
        </w:rPr>
        <w:t>，</w:t>
      </w:r>
      <w:r w:rsidRPr="00B93430">
        <w:t>可以由爆破工和班组长共同操作完成</w:t>
      </w:r>
      <w:r w:rsidR="00A84E10" w:rsidRPr="00B93430">
        <w:t>。（错）</w:t>
      </w:r>
    </w:p>
    <w:p w14:paraId="27A58888" w14:textId="77777777" w:rsidR="00480E66" w:rsidRPr="00B93430" w:rsidRDefault="00797A7B" w:rsidP="00086F6D">
      <w:pPr>
        <w:numPr>
          <w:ilvl w:val="0"/>
          <w:numId w:val="7"/>
        </w:numPr>
        <w:ind w:left="0" w:firstLine="640"/>
      </w:pPr>
      <w:r w:rsidRPr="00B93430">
        <w:t>爆破母线与电缆应当分别挂在巷道的两侧。如果必须挂在同一侧，爆破母线必须挂在电缆的下方，并保持</w:t>
      </w:r>
      <w:r w:rsidRPr="00B93430">
        <w:t>0.3</w:t>
      </w:r>
      <w:r w:rsidR="00BF7C7D" w:rsidRPr="00B93430">
        <w:t>m</w:t>
      </w:r>
      <w:r w:rsidRPr="00B93430">
        <w:t>以上的距离</w:t>
      </w:r>
      <w:r w:rsidR="00A84E10" w:rsidRPr="00B93430">
        <w:t>。（对）</w:t>
      </w:r>
    </w:p>
    <w:p w14:paraId="14738A26" w14:textId="77777777" w:rsidR="00480E66" w:rsidRPr="00B93430" w:rsidRDefault="00797A7B" w:rsidP="00086F6D">
      <w:pPr>
        <w:numPr>
          <w:ilvl w:val="0"/>
          <w:numId w:val="7"/>
        </w:numPr>
        <w:ind w:left="0" w:firstLine="640"/>
      </w:pPr>
      <w:r w:rsidRPr="00B93430">
        <w:lastRenderedPageBreak/>
        <w:t>爆破前，班组长必须亲自布置专人将工作面所有人员撤离警戒区域，并在警戒线和可能进入爆破地点的所有通路上布置专人担任警戒工作</w:t>
      </w:r>
      <w:r w:rsidR="00A84E10" w:rsidRPr="00B93430">
        <w:t>。（对）</w:t>
      </w:r>
    </w:p>
    <w:p w14:paraId="2F8784E2" w14:textId="77777777" w:rsidR="00480E66" w:rsidRPr="00B93430" w:rsidRDefault="00797A7B" w:rsidP="00086F6D">
      <w:pPr>
        <w:numPr>
          <w:ilvl w:val="0"/>
          <w:numId w:val="7"/>
        </w:numPr>
        <w:ind w:left="0" w:firstLine="640"/>
      </w:pPr>
      <w:r w:rsidRPr="00B93430">
        <w:t>爆破前，班组长必须清点人数，确认无误后，方准下达起爆命令</w:t>
      </w:r>
      <w:r w:rsidR="00A84E10" w:rsidRPr="00B93430">
        <w:t>。（对）</w:t>
      </w:r>
    </w:p>
    <w:p w14:paraId="7D01AAF7" w14:textId="77777777" w:rsidR="00480E66" w:rsidRPr="00B93430" w:rsidRDefault="00797A7B" w:rsidP="00086F6D">
      <w:pPr>
        <w:numPr>
          <w:ilvl w:val="0"/>
          <w:numId w:val="7"/>
        </w:numPr>
        <w:ind w:left="0" w:firstLine="640"/>
      </w:pPr>
      <w:r w:rsidRPr="00B93430">
        <w:t>爆破前，爆破母线必须扭结成短路</w:t>
      </w:r>
      <w:r w:rsidR="00A84E10" w:rsidRPr="00B93430">
        <w:t>。（对）</w:t>
      </w:r>
    </w:p>
    <w:p w14:paraId="4408AFE7" w14:textId="77777777" w:rsidR="00480E66" w:rsidRPr="00B93430" w:rsidRDefault="00797A7B" w:rsidP="00086F6D">
      <w:pPr>
        <w:numPr>
          <w:ilvl w:val="0"/>
          <w:numId w:val="7"/>
        </w:numPr>
        <w:ind w:left="0" w:firstLine="640"/>
      </w:pPr>
      <w:r w:rsidRPr="00B93430">
        <w:t>爆破时</w:t>
      </w:r>
      <w:r w:rsidRPr="00B93430">
        <w:rPr>
          <w:rFonts w:hint="eastAsia"/>
        </w:rPr>
        <w:t>，</w:t>
      </w:r>
      <w:r w:rsidRPr="00B93430">
        <w:t>通电后出现未爆炸的现象</w:t>
      </w:r>
      <w:r w:rsidRPr="00B93430">
        <w:rPr>
          <w:rFonts w:hint="eastAsia"/>
        </w:rPr>
        <w:t>，</w:t>
      </w:r>
      <w:r w:rsidRPr="00B93430">
        <w:t>即为全网路拒爆</w:t>
      </w:r>
      <w:r w:rsidR="00A84E10" w:rsidRPr="00B93430">
        <w:t>。（对）</w:t>
      </w:r>
    </w:p>
    <w:p w14:paraId="1C511998" w14:textId="77777777" w:rsidR="00480E66" w:rsidRPr="00B93430" w:rsidRDefault="00797A7B" w:rsidP="00086F6D">
      <w:pPr>
        <w:numPr>
          <w:ilvl w:val="0"/>
          <w:numId w:val="7"/>
        </w:numPr>
        <w:ind w:left="0" w:firstLine="640"/>
      </w:pPr>
      <w:r w:rsidRPr="00B93430">
        <w:t>爆破时必须把爆炸物品箱放置在警戒线以外的安全地点</w:t>
      </w:r>
      <w:r w:rsidR="00A84E10" w:rsidRPr="00B93430">
        <w:t>。（对）</w:t>
      </w:r>
    </w:p>
    <w:p w14:paraId="6E4FAC8A" w14:textId="77777777" w:rsidR="00480E66" w:rsidRPr="00B93430" w:rsidRDefault="00797A7B" w:rsidP="00086F6D">
      <w:pPr>
        <w:numPr>
          <w:ilvl w:val="0"/>
          <w:numId w:val="7"/>
        </w:numPr>
        <w:ind w:left="0" w:firstLine="640"/>
      </w:pPr>
      <w:r w:rsidRPr="00B93430">
        <w:t>爆破作业必须编制爆破作业说明书</w:t>
      </w:r>
      <w:r w:rsidRPr="00B93430">
        <w:rPr>
          <w:rFonts w:hint="eastAsia"/>
        </w:rPr>
        <w:t>，</w:t>
      </w:r>
      <w:r w:rsidRPr="00B93430">
        <w:t>爆破工必须依照说明书进行爆破作业</w:t>
      </w:r>
      <w:r w:rsidR="00A84E10" w:rsidRPr="00B93430">
        <w:t>。（对）</w:t>
      </w:r>
    </w:p>
    <w:p w14:paraId="019B1F8D" w14:textId="77777777" w:rsidR="00480E66" w:rsidRPr="00B93430" w:rsidRDefault="00797A7B" w:rsidP="00086F6D">
      <w:pPr>
        <w:numPr>
          <w:ilvl w:val="0"/>
          <w:numId w:val="7"/>
        </w:numPr>
        <w:ind w:left="0" w:firstLine="640"/>
      </w:pPr>
      <w:r w:rsidRPr="00B93430">
        <w:t>爆破作业必须编制爆破作业说明书</w:t>
      </w:r>
      <w:r w:rsidRPr="00B93430">
        <w:rPr>
          <w:rFonts w:hint="eastAsia"/>
        </w:rPr>
        <w:t>，</w:t>
      </w:r>
      <w:r w:rsidRPr="00B93430">
        <w:t>钻眼、爆破人员必须依照说明书进行爆破作业</w:t>
      </w:r>
      <w:r w:rsidR="00A84E10" w:rsidRPr="00B93430">
        <w:t>。（对）</w:t>
      </w:r>
    </w:p>
    <w:p w14:paraId="3716099D" w14:textId="77777777" w:rsidR="00480E66" w:rsidRPr="00B93430" w:rsidRDefault="00797A7B" w:rsidP="00086F6D">
      <w:pPr>
        <w:numPr>
          <w:ilvl w:val="0"/>
          <w:numId w:val="7"/>
        </w:numPr>
        <w:ind w:left="0" w:firstLine="640"/>
      </w:pPr>
      <w:r w:rsidRPr="00B93430">
        <w:t>爆破作业必须执行</w:t>
      </w:r>
      <w:r w:rsidRPr="00B93430">
        <w:t>“</w:t>
      </w:r>
      <w:r w:rsidRPr="00B93430">
        <w:t>一炮三检</w:t>
      </w:r>
      <w:r w:rsidRPr="00B93430">
        <w:t>”</w:t>
      </w:r>
      <w:r w:rsidRPr="00B93430">
        <w:t>和</w:t>
      </w:r>
      <w:r w:rsidRPr="00B93430">
        <w:t>“</w:t>
      </w:r>
      <w:r w:rsidRPr="00B93430">
        <w:t>三人连锁爆破</w:t>
      </w:r>
      <w:r w:rsidRPr="00B93430">
        <w:t>”</w:t>
      </w:r>
      <w:r w:rsidRPr="00B93430">
        <w:t>制度，并在起爆前检查起爆地点的甲烷浓度</w:t>
      </w:r>
      <w:r w:rsidR="00A84E10" w:rsidRPr="00B93430">
        <w:t>。（对）</w:t>
      </w:r>
    </w:p>
    <w:p w14:paraId="637B9803" w14:textId="77777777" w:rsidR="00480E66" w:rsidRPr="00B93430" w:rsidRDefault="00797A7B" w:rsidP="00086F6D">
      <w:pPr>
        <w:numPr>
          <w:ilvl w:val="0"/>
          <w:numId w:val="7"/>
        </w:numPr>
        <w:ind w:left="0" w:firstLine="640"/>
      </w:pPr>
      <w:r w:rsidRPr="00B93430">
        <w:t>爆炸物品必须装在耐压和抗撞冲、防震、防静电的非金属容器内，不得将电雷管和炸药混装。严禁将爆炸物品装在衣袋内。领到爆炸物品后，应当直接送到工作地点，严禁中途逗留</w:t>
      </w:r>
      <w:r w:rsidR="00A84E10" w:rsidRPr="00B93430">
        <w:t>。（对）</w:t>
      </w:r>
    </w:p>
    <w:p w14:paraId="17839770" w14:textId="77777777" w:rsidR="00480E66" w:rsidRPr="00B93430" w:rsidRDefault="00797A7B" w:rsidP="00086F6D">
      <w:pPr>
        <w:numPr>
          <w:ilvl w:val="0"/>
          <w:numId w:val="7"/>
        </w:numPr>
        <w:ind w:left="0" w:firstLine="640"/>
      </w:pPr>
      <w:r w:rsidRPr="00B93430">
        <w:t>爆炸物品的销毁，必须遵守《民用爆炸物品安全管理条例》</w:t>
      </w:r>
      <w:r w:rsidR="00A84E10" w:rsidRPr="00B93430">
        <w:t>。（对）</w:t>
      </w:r>
    </w:p>
    <w:p w14:paraId="2E557031" w14:textId="77777777" w:rsidR="00480E66" w:rsidRPr="00B93430" w:rsidRDefault="00797A7B" w:rsidP="00086F6D">
      <w:pPr>
        <w:numPr>
          <w:ilvl w:val="0"/>
          <w:numId w:val="7"/>
        </w:numPr>
        <w:ind w:left="0" w:firstLine="640"/>
      </w:pPr>
      <w:r w:rsidRPr="00B93430">
        <w:t>爆炸物品发放硐室，爆炸物品的贮存量不得超过</w:t>
      </w:r>
      <w:r w:rsidRPr="00B93430">
        <w:t>1</w:t>
      </w:r>
      <w:r w:rsidRPr="00B93430">
        <w:t>天</w:t>
      </w:r>
      <w:r w:rsidRPr="00B93430">
        <w:lastRenderedPageBreak/>
        <w:t>的需要量，其中炸药量不得超过</w:t>
      </w:r>
      <w:r w:rsidRPr="00B93430">
        <w:t>400kg</w:t>
      </w:r>
      <w:r w:rsidR="00A84E10" w:rsidRPr="00B93430">
        <w:t>。（对）</w:t>
      </w:r>
    </w:p>
    <w:p w14:paraId="1EBDCCBD" w14:textId="77777777" w:rsidR="00480E66" w:rsidRPr="00B93430" w:rsidRDefault="00797A7B" w:rsidP="00086F6D">
      <w:pPr>
        <w:numPr>
          <w:ilvl w:val="0"/>
          <w:numId w:val="7"/>
        </w:numPr>
        <w:ind w:left="0" w:firstLine="640"/>
      </w:pPr>
      <w:r w:rsidRPr="00B93430">
        <w:t>爆炸物品发放硐室，必须设在独立通风的专用巷道内，距使用的巷道法线距离不得小于</w:t>
      </w:r>
      <w:r w:rsidRPr="00B93430">
        <w:t>25m</w:t>
      </w:r>
      <w:r w:rsidR="00F07C20" w:rsidRPr="00B93430">
        <w:t>。（对）</w:t>
      </w:r>
    </w:p>
    <w:p w14:paraId="72642654" w14:textId="77777777" w:rsidR="00480E66" w:rsidRPr="00B93430" w:rsidRDefault="00797A7B" w:rsidP="00086F6D">
      <w:pPr>
        <w:numPr>
          <w:ilvl w:val="0"/>
          <w:numId w:val="7"/>
        </w:numPr>
        <w:ind w:left="0" w:firstLine="640"/>
      </w:pPr>
      <w:r w:rsidRPr="00B93430">
        <w:t>爆炸物品发放硐室，应当有单独的发放间，发放硐室出口处必须设</w:t>
      </w:r>
      <w:r w:rsidRPr="00B93430">
        <w:t>1</w:t>
      </w:r>
      <w:r w:rsidRPr="00B93430">
        <w:t>道能自动关闭的抗冲击波活门</w:t>
      </w:r>
      <w:r w:rsidR="00A84E10" w:rsidRPr="00B93430">
        <w:t>。（对）</w:t>
      </w:r>
    </w:p>
    <w:p w14:paraId="071F6326" w14:textId="77777777" w:rsidR="00480E66" w:rsidRPr="00B93430" w:rsidRDefault="00797A7B" w:rsidP="00086F6D">
      <w:pPr>
        <w:numPr>
          <w:ilvl w:val="0"/>
          <w:numId w:val="7"/>
        </w:numPr>
        <w:ind w:left="0" w:firstLine="640"/>
      </w:pPr>
      <w:r w:rsidRPr="00B93430">
        <w:t>爆炸物品发放硐室，炸药和电雷管必须分开贮存，并用不小于</w:t>
      </w:r>
      <w:r w:rsidRPr="00B93430">
        <w:t>240m</w:t>
      </w:r>
      <w:r w:rsidR="00BF7C7D" w:rsidRPr="00B93430">
        <w:t>m</w:t>
      </w:r>
      <w:r w:rsidRPr="00B93430">
        <w:t>厚的砖墙或者混凝土墙隔开</w:t>
      </w:r>
      <w:r w:rsidR="00A84E10" w:rsidRPr="00B93430">
        <w:t>。（对）</w:t>
      </w:r>
    </w:p>
    <w:p w14:paraId="5A2B5B61" w14:textId="77777777" w:rsidR="00480E66" w:rsidRPr="00B93430" w:rsidRDefault="00797A7B" w:rsidP="00086F6D">
      <w:pPr>
        <w:numPr>
          <w:ilvl w:val="0"/>
          <w:numId w:val="7"/>
        </w:numPr>
        <w:ind w:left="0" w:firstLine="640"/>
      </w:pPr>
      <w:r w:rsidRPr="00B93430">
        <w:t>爆炸物品发放硐室管理制度必须与井下爆炸物品库相同</w:t>
      </w:r>
      <w:r w:rsidR="00A84E10" w:rsidRPr="00B93430">
        <w:t>。（对）</w:t>
      </w:r>
    </w:p>
    <w:p w14:paraId="4C5D8961" w14:textId="77777777" w:rsidR="00480E66" w:rsidRPr="00B93430" w:rsidRDefault="00797A7B" w:rsidP="00086F6D">
      <w:pPr>
        <w:numPr>
          <w:ilvl w:val="0"/>
          <w:numId w:val="7"/>
        </w:numPr>
        <w:ind w:left="0" w:firstLine="640"/>
      </w:pPr>
      <w:r w:rsidRPr="00B93430">
        <w:t>爆炸物品库和爆炸物品发放硐室附近</w:t>
      </w:r>
      <w:r w:rsidRPr="00B93430">
        <w:t>30</w:t>
      </w:r>
      <w:r w:rsidR="00BF7C7D" w:rsidRPr="00B93430">
        <w:t>m</w:t>
      </w:r>
      <w:r w:rsidRPr="00B93430">
        <w:t>范围内，严禁爆破</w:t>
      </w:r>
      <w:r w:rsidR="00A84E10" w:rsidRPr="00B93430">
        <w:t>。（对）</w:t>
      </w:r>
    </w:p>
    <w:p w14:paraId="3B6C32B8" w14:textId="77777777" w:rsidR="00480E66" w:rsidRPr="00B93430" w:rsidRDefault="00797A7B" w:rsidP="00086F6D">
      <w:pPr>
        <w:numPr>
          <w:ilvl w:val="0"/>
          <w:numId w:val="7"/>
        </w:numPr>
        <w:ind w:left="0" w:firstLine="640"/>
      </w:pPr>
      <w:r w:rsidRPr="00B93430">
        <w:t>爆炸物品箱必须放在顶板完好、支护完整，避开有机械、电气设备的地点</w:t>
      </w:r>
      <w:r w:rsidR="00A84E10" w:rsidRPr="00B93430">
        <w:t>。（对）</w:t>
      </w:r>
    </w:p>
    <w:p w14:paraId="40E28693" w14:textId="77777777" w:rsidR="00480E66" w:rsidRPr="00B93430" w:rsidRDefault="00797A7B" w:rsidP="00086F6D">
      <w:pPr>
        <w:numPr>
          <w:ilvl w:val="0"/>
          <w:numId w:val="7"/>
        </w:numPr>
        <w:ind w:left="0" w:firstLine="640"/>
      </w:pPr>
      <w:r w:rsidRPr="00B93430">
        <w:t>不得使用过期或者变质的爆炸物品。不能使用的爆炸物品必须交回爆炸物品库</w:t>
      </w:r>
      <w:r w:rsidR="00A84E10" w:rsidRPr="00B93430">
        <w:t>。（对）</w:t>
      </w:r>
    </w:p>
    <w:p w14:paraId="4D51850D" w14:textId="77777777" w:rsidR="00480E66" w:rsidRPr="00B93430" w:rsidRDefault="00797A7B" w:rsidP="00086F6D">
      <w:pPr>
        <w:numPr>
          <w:ilvl w:val="0"/>
          <w:numId w:val="7"/>
        </w:numPr>
        <w:ind w:left="0" w:firstLine="640"/>
      </w:pPr>
      <w:r w:rsidRPr="00B93430">
        <w:t>不同厂家生产的或不同品种的电雷管</w:t>
      </w:r>
      <w:r w:rsidRPr="00B93430">
        <w:rPr>
          <w:rFonts w:hint="eastAsia"/>
        </w:rPr>
        <w:t>，</w:t>
      </w:r>
      <w:r w:rsidRPr="00B93430">
        <w:t>可以掺混使用</w:t>
      </w:r>
      <w:r w:rsidR="00A84E10" w:rsidRPr="00B93430">
        <w:t>。（错）</w:t>
      </w:r>
    </w:p>
    <w:p w14:paraId="4B6A20C9" w14:textId="77777777" w:rsidR="00480E66" w:rsidRPr="00B93430" w:rsidRDefault="00797A7B" w:rsidP="00086F6D">
      <w:pPr>
        <w:numPr>
          <w:ilvl w:val="0"/>
          <w:numId w:val="7"/>
        </w:numPr>
        <w:ind w:left="0" w:firstLine="640"/>
      </w:pPr>
      <w:r w:rsidRPr="00B93430">
        <w:t>采掘工作面风量不足，严禁装药爆破</w:t>
      </w:r>
      <w:r w:rsidR="00A84E10" w:rsidRPr="00B93430">
        <w:t>。（对）</w:t>
      </w:r>
    </w:p>
    <w:p w14:paraId="4178896C" w14:textId="77777777" w:rsidR="00480E66" w:rsidRPr="00B93430" w:rsidRDefault="00797A7B" w:rsidP="00086F6D">
      <w:pPr>
        <w:numPr>
          <w:ilvl w:val="0"/>
          <w:numId w:val="7"/>
        </w:numPr>
        <w:ind w:left="0" w:firstLine="640"/>
      </w:pPr>
      <w:r w:rsidRPr="00B93430">
        <w:t>采掘工作面控顶距离不符合作业规程的规定，或者有支架损坏，或者伞檐超过规定，严禁装药、爆破</w:t>
      </w:r>
      <w:r w:rsidR="00A84E10" w:rsidRPr="00B93430">
        <w:t>。（对）</w:t>
      </w:r>
    </w:p>
    <w:p w14:paraId="483CDC3C" w14:textId="77777777" w:rsidR="00480E66" w:rsidRPr="00B93430" w:rsidRDefault="00797A7B" w:rsidP="00086F6D">
      <w:pPr>
        <w:numPr>
          <w:ilvl w:val="0"/>
          <w:numId w:val="7"/>
        </w:numPr>
        <w:ind w:left="0" w:firstLine="640"/>
      </w:pPr>
      <w:r w:rsidRPr="00B93430">
        <w:t>采用钻爆法掘进的岩石巷道</w:t>
      </w:r>
      <w:r w:rsidRPr="00B93430">
        <w:rPr>
          <w:rFonts w:hint="eastAsia"/>
        </w:rPr>
        <w:t>，</w:t>
      </w:r>
      <w:r w:rsidRPr="00B93430">
        <w:t>应当采用光面爆破。打锚杆眼前</w:t>
      </w:r>
      <w:r w:rsidRPr="00B93430">
        <w:rPr>
          <w:rFonts w:hint="eastAsia"/>
        </w:rPr>
        <w:t>，</w:t>
      </w:r>
      <w:r w:rsidRPr="00B93430">
        <w:t>必须采取敲帮问顶等措施</w:t>
      </w:r>
      <w:r w:rsidR="00A84E10" w:rsidRPr="00B93430">
        <w:t>。（对）</w:t>
      </w:r>
    </w:p>
    <w:p w14:paraId="61D9C821" w14:textId="77777777" w:rsidR="00480E66" w:rsidRPr="00B93430" w:rsidRDefault="00797A7B" w:rsidP="00086F6D">
      <w:pPr>
        <w:numPr>
          <w:ilvl w:val="0"/>
          <w:numId w:val="7"/>
        </w:numPr>
        <w:ind w:left="0" w:firstLine="640"/>
      </w:pPr>
      <w:r w:rsidRPr="00B93430">
        <w:t>处理拒爆、残爆时，应当在班组长指导下进行，并在</w:t>
      </w:r>
      <w:r w:rsidRPr="00B93430">
        <w:lastRenderedPageBreak/>
        <w:t>当班处理完毕</w:t>
      </w:r>
      <w:r w:rsidR="00A84E10" w:rsidRPr="00B93430">
        <w:t>。（对）</w:t>
      </w:r>
    </w:p>
    <w:p w14:paraId="7ADF8E20" w14:textId="77777777" w:rsidR="00480E66" w:rsidRPr="00B93430" w:rsidRDefault="00797A7B" w:rsidP="00086F6D">
      <w:pPr>
        <w:numPr>
          <w:ilvl w:val="0"/>
          <w:numId w:val="7"/>
        </w:numPr>
        <w:ind w:left="0" w:firstLine="640"/>
      </w:pPr>
      <w:r w:rsidRPr="00B93430">
        <w:t>处理拒爆的炮眼爆炸后，爆破工必须详细检查炸落的煤、矸，收集未爆的电雷管</w:t>
      </w:r>
      <w:r w:rsidR="00A84E10" w:rsidRPr="00B93430">
        <w:t>。（对）</w:t>
      </w:r>
    </w:p>
    <w:p w14:paraId="6D5C504B" w14:textId="77777777" w:rsidR="00480E66" w:rsidRPr="00B93430" w:rsidRDefault="00797A7B" w:rsidP="00086F6D">
      <w:pPr>
        <w:numPr>
          <w:ilvl w:val="0"/>
          <w:numId w:val="7"/>
        </w:numPr>
        <w:ind w:left="0" w:firstLine="640"/>
      </w:pPr>
      <w:r w:rsidRPr="00B93430">
        <w:t>处理拒爆时，严禁用镐刨或者从炮眼中取出原放置的起爆药卷，或者从起爆药卷中拉出电雷管。不论有无残余炸药，严禁将炮眼残底继续加深；严禁使用打孔的方法往外掏药；严禁使用压风吹拒爆、残爆炮眼</w:t>
      </w:r>
      <w:r w:rsidR="00A84E10" w:rsidRPr="00B93430">
        <w:t>。（对）</w:t>
      </w:r>
    </w:p>
    <w:p w14:paraId="09813207" w14:textId="77777777" w:rsidR="00480E66" w:rsidRPr="00B93430" w:rsidRDefault="00797A7B" w:rsidP="00086F6D">
      <w:pPr>
        <w:numPr>
          <w:ilvl w:val="0"/>
          <w:numId w:val="7"/>
        </w:numPr>
        <w:ind w:left="0" w:firstLine="640"/>
      </w:pPr>
      <w:r w:rsidRPr="00B93430">
        <w:t>处理拒爆时，由于连线不良造成的拒爆，可重新连线起爆</w:t>
      </w:r>
      <w:r w:rsidR="00A84E10" w:rsidRPr="00B93430">
        <w:t>。（对）</w:t>
      </w:r>
    </w:p>
    <w:p w14:paraId="3C68F5DC" w14:textId="77777777" w:rsidR="00480E66" w:rsidRPr="00B93430" w:rsidRDefault="00797A7B" w:rsidP="00086F6D">
      <w:pPr>
        <w:numPr>
          <w:ilvl w:val="0"/>
          <w:numId w:val="7"/>
        </w:numPr>
        <w:ind w:left="0" w:firstLine="640"/>
      </w:pPr>
      <w:r w:rsidRPr="00B93430">
        <w:t>处理拒爆时，在距拒爆炮眼</w:t>
      </w:r>
      <w:r w:rsidRPr="00B93430">
        <w:t>0.3</w:t>
      </w:r>
      <w:r w:rsidR="00BF7C7D" w:rsidRPr="00B93430">
        <w:t>m</w:t>
      </w:r>
      <w:r w:rsidRPr="00B93430">
        <w:t>以外另打与拒爆炮眼平行的新炮眼，重新装药起爆</w:t>
      </w:r>
      <w:r w:rsidR="00A84E10" w:rsidRPr="00B93430">
        <w:t>。（对）</w:t>
      </w:r>
    </w:p>
    <w:p w14:paraId="21ACBF0F" w14:textId="77777777" w:rsidR="00480E66" w:rsidRPr="00B93430" w:rsidRDefault="00797A7B" w:rsidP="00086F6D">
      <w:pPr>
        <w:numPr>
          <w:ilvl w:val="0"/>
          <w:numId w:val="7"/>
        </w:numPr>
        <w:ind w:left="0" w:firstLine="640"/>
      </w:pPr>
      <w:r w:rsidRPr="00B93430">
        <w:t>处理卡在溜煤</w:t>
      </w:r>
      <w:r w:rsidR="00140281" w:rsidRPr="00B93430">
        <w:t>（</w:t>
      </w:r>
      <w:r w:rsidRPr="00B93430">
        <w:t>矸</w:t>
      </w:r>
      <w:r w:rsidR="00140281" w:rsidRPr="00B93430">
        <w:t>）</w:t>
      </w:r>
      <w:r w:rsidRPr="00B93430">
        <w:t>眼中的煤、矸时，如果确无爆破以外的其他方法，可爆破处理</w:t>
      </w:r>
      <w:r w:rsidR="00F07C20" w:rsidRPr="00B93430">
        <w:t>。（对）</w:t>
      </w:r>
    </w:p>
    <w:p w14:paraId="7B2A5685" w14:textId="77777777" w:rsidR="00480E66" w:rsidRPr="00B93430" w:rsidRDefault="00797A7B" w:rsidP="00086F6D">
      <w:pPr>
        <w:numPr>
          <w:ilvl w:val="0"/>
          <w:numId w:val="7"/>
        </w:numPr>
        <w:ind w:left="0" w:firstLine="640"/>
      </w:pPr>
      <w:r w:rsidRPr="00B93430">
        <w:t>从成束的电雷管中抽取单个电雷管时，不得手拉脚线硬拽管体，也不得手拉管体硬拽脚线，应当将成束的电雷管顺好，拉住前端脚线将电雷管抽出</w:t>
      </w:r>
      <w:r w:rsidR="00A84E10" w:rsidRPr="00B93430">
        <w:t>。（对）</w:t>
      </w:r>
    </w:p>
    <w:p w14:paraId="224635BD" w14:textId="77777777" w:rsidR="00480E66" w:rsidRPr="00B93430" w:rsidRDefault="00797A7B" w:rsidP="00086F6D">
      <w:pPr>
        <w:numPr>
          <w:ilvl w:val="0"/>
          <w:numId w:val="7"/>
        </w:numPr>
        <w:ind w:left="0" w:firstLine="640"/>
      </w:pPr>
      <w:r w:rsidRPr="00B93430">
        <w:t>低瓦斯矿井的煤层采掘工作面、半煤岩掘进工作面，使用安全等级不低于二级的煤矿许用炸药</w:t>
      </w:r>
      <w:r w:rsidR="00A84E10" w:rsidRPr="00B93430">
        <w:t>。（对）</w:t>
      </w:r>
    </w:p>
    <w:p w14:paraId="7A884C3A" w14:textId="77777777" w:rsidR="00480E66" w:rsidRPr="00B93430" w:rsidRDefault="00797A7B" w:rsidP="00086F6D">
      <w:pPr>
        <w:numPr>
          <w:ilvl w:val="0"/>
          <w:numId w:val="7"/>
        </w:numPr>
        <w:ind w:left="0" w:firstLine="640"/>
      </w:pPr>
      <w:r w:rsidRPr="00B93430">
        <w:t>低瓦斯矿井的岩石掘进工作面，使用安全等级不低于一级的煤矿许用炸药</w:t>
      </w:r>
      <w:r w:rsidR="00A84E10" w:rsidRPr="00B93430">
        <w:t>。（对）</w:t>
      </w:r>
    </w:p>
    <w:p w14:paraId="59E15297" w14:textId="77777777" w:rsidR="00480E66" w:rsidRPr="00B93430" w:rsidRDefault="00797A7B" w:rsidP="00086F6D">
      <w:pPr>
        <w:numPr>
          <w:ilvl w:val="0"/>
          <w:numId w:val="7"/>
        </w:numPr>
        <w:ind w:left="0" w:firstLine="640"/>
      </w:pPr>
      <w:r w:rsidRPr="00B93430">
        <w:t>电雷管</w:t>
      </w:r>
      <w:r w:rsidR="00140281" w:rsidRPr="00B93430">
        <w:t>（</w:t>
      </w:r>
      <w:r w:rsidRPr="00B93430">
        <w:t>包括清退入库的电雷管</w:t>
      </w:r>
      <w:r w:rsidR="00140281" w:rsidRPr="00B93430">
        <w:t>）</w:t>
      </w:r>
      <w:r w:rsidRPr="00B93430">
        <w:t>在发给爆破工前，必须用电雷管检测仪逐个测试电阻值，并将脚线扭结成短路</w:t>
      </w:r>
      <w:r w:rsidR="00A84E10" w:rsidRPr="00B93430">
        <w:t>。（对）</w:t>
      </w:r>
    </w:p>
    <w:p w14:paraId="342A5F12" w14:textId="77777777" w:rsidR="00480E66" w:rsidRPr="00B93430" w:rsidRDefault="00797A7B" w:rsidP="00086F6D">
      <w:pPr>
        <w:numPr>
          <w:ilvl w:val="0"/>
          <w:numId w:val="7"/>
        </w:numPr>
        <w:ind w:left="0" w:firstLine="640"/>
      </w:pPr>
      <w:r w:rsidRPr="00B93430">
        <w:lastRenderedPageBreak/>
        <w:t>高瓦斯矿井，使用安全等级不低于三级的煤矿许用炸药</w:t>
      </w:r>
      <w:r w:rsidR="00A84E10" w:rsidRPr="00B93430">
        <w:t>。（对）</w:t>
      </w:r>
    </w:p>
    <w:p w14:paraId="588E04D0" w14:textId="77777777" w:rsidR="00480E66" w:rsidRPr="00B93430" w:rsidRDefault="00797A7B" w:rsidP="00086F6D">
      <w:pPr>
        <w:numPr>
          <w:ilvl w:val="0"/>
          <w:numId w:val="7"/>
        </w:numPr>
        <w:ind w:left="0" w:firstLine="640"/>
      </w:pPr>
      <w:r w:rsidRPr="00B93430">
        <w:t>工作面爆破时</w:t>
      </w:r>
      <w:r w:rsidRPr="00B93430">
        <w:rPr>
          <w:rFonts w:hint="eastAsia"/>
        </w:rPr>
        <w:t>，</w:t>
      </w:r>
      <w:r w:rsidRPr="00B93430">
        <w:t>必须有保护液压支架和其他设备的安全措施</w:t>
      </w:r>
      <w:r w:rsidR="00A84E10" w:rsidRPr="00B93430">
        <w:t>。（对）</w:t>
      </w:r>
    </w:p>
    <w:p w14:paraId="5B5B8025" w14:textId="77777777" w:rsidR="00480E66" w:rsidRPr="00B93430" w:rsidRDefault="00797A7B" w:rsidP="00086F6D">
      <w:pPr>
        <w:numPr>
          <w:ilvl w:val="0"/>
          <w:numId w:val="7"/>
        </w:numPr>
        <w:ind w:left="0" w:firstLine="640"/>
      </w:pPr>
      <w:r w:rsidRPr="00B93430">
        <w:t>工作面有</w:t>
      </w:r>
      <w:r w:rsidRPr="00B93430">
        <w:t>2</w:t>
      </w:r>
      <w:r w:rsidRPr="00B93430">
        <w:t>个及以上自由面时，在煤层中最小抵抗线不得小于</w:t>
      </w:r>
      <w:r w:rsidRPr="00B93430">
        <w:t>0.5m</w:t>
      </w:r>
      <w:r w:rsidRPr="00B93430">
        <w:t>，在岩层中最小抵抗线不得小于</w:t>
      </w:r>
      <w:r w:rsidRPr="00B93430">
        <w:t>0.3m</w:t>
      </w:r>
      <w:r w:rsidRPr="00B93430">
        <w:t>。浅孔装药爆破大块岩石时，最小抵抗线和封泥长度都不得小于</w:t>
      </w:r>
      <w:r w:rsidRPr="00B93430">
        <w:t>0.3m</w:t>
      </w:r>
      <w:r w:rsidR="00A84E10" w:rsidRPr="00B93430">
        <w:t>。（对）</w:t>
      </w:r>
    </w:p>
    <w:p w14:paraId="604FEA73" w14:textId="77777777" w:rsidR="00480E66" w:rsidRPr="00B93430" w:rsidRDefault="00797A7B" w:rsidP="00086F6D">
      <w:pPr>
        <w:numPr>
          <w:ilvl w:val="0"/>
          <w:numId w:val="7"/>
        </w:numPr>
        <w:ind w:left="0" w:firstLine="640"/>
      </w:pPr>
      <w:r w:rsidRPr="00B93430">
        <w:t>检查电雷管的工作</w:t>
      </w:r>
      <w:r w:rsidRPr="00B93430">
        <w:rPr>
          <w:rFonts w:hint="eastAsia"/>
        </w:rPr>
        <w:t>，</w:t>
      </w:r>
      <w:r w:rsidRPr="00B93430">
        <w:t>必须在爆炸材料贮存硐室外设有安全设施的专用房间或硐室内进行</w:t>
      </w:r>
      <w:r w:rsidR="00A84E10" w:rsidRPr="00B93430">
        <w:t>。（对）</w:t>
      </w:r>
    </w:p>
    <w:p w14:paraId="74E223E7" w14:textId="77777777" w:rsidR="00480E66" w:rsidRPr="00B93430" w:rsidRDefault="00797A7B" w:rsidP="00086F6D">
      <w:pPr>
        <w:numPr>
          <w:ilvl w:val="0"/>
          <w:numId w:val="7"/>
        </w:numPr>
        <w:ind w:left="0" w:firstLine="640"/>
      </w:pPr>
      <w:r w:rsidRPr="00B93430">
        <w:t>检查雷管电阻要在有防护的专门场所内进行</w:t>
      </w:r>
      <w:r w:rsidRPr="00B93430">
        <w:rPr>
          <w:rFonts w:hint="eastAsia"/>
        </w:rPr>
        <w:t>，</w:t>
      </w:r>
      <w:r w:rsidRPr="00B93430">
        <w:t>不得离储存炸药和起爆药包的地方太近</w:t>
      </w:r>
      <w:r w:rsidR="00A84E10" w:rsidRPr="00B93430">
        <w:t>。（对）</w:t>
      </w:r>
    </w:p>
    <w:p w14:paraId="228844DD" w14:textId="77777777" w:rsidR="00480E66" w:rsidRPr="00B93430" w:rsidRDefault="00797A7B" w:rsidP="00086F6D">
      <w:pPr>
        <w:numPr>
          <w:ilvl w:val="0"/>
          <w:numId w:val="7"/>
        </w:numPr>
        <w:ind w:left="0" w:firstLine="640"/>
      </w:pPr>
      <w:r w:rsidRPr="00B93430">
        <w:t>井下用机车运送爆破材料时</w:t>
      </w:r>
      <w:r w:rsidRPr="00B93430">
        <w:rPr>
          <w:rFonts w:hint="eastAsia"/>
        </w:rPr>
        <w:t>，</w:t>
      </w:r>
      <w:r w:rsidRPr="00B93430">
        <w:t>列车的行驶速度不得超过</w:t>
      </w:r>
      <w:r w:rsidRPr="00B93430">
        <w:t>2M/S</w:t>
      </w:r>
      <w:r w:rsidR="00A84E10" w:rsidRPr="00B93430">
        <w:t>。（对）</w:t>
      </w:r>
    </w:p>
    <w:p w14:paraId="60C69425" w14:textId="77777777" w:rsidR="00480E66" w:rsidRPr="00B93430" w:rsidRDefault="00797A7B" w:rsidP="00086F6D">
      <w:pPr>
        <w:numPr>
          <w:ilvl w:val="0"/>
          <w:numId w:val="7"/>
        </w:numPr>
        <w:ind w:left="0" w:firstLine="640"/>
      </w:pPr>
      <w:r w:rsidRPr="00B93430">
        <w:t>开凿平硐或利用已有平硐作为爆炸物品库时</w:t>
      </w:r>
      <w:r w:rsidRPr="00B93430">
        <w:rPr>
          <w:rFonts w:hint="eastAsia"/>
        </w:rPr>
        <w:t>，</w:t>
      </w:r>
      <w:r w:rsidRPr="00B93430">
        <w:t>检查电雷管的工作</w:t>
      </w:r>
      <w:r w:rsidRPr="00B93430">
        <w:rPr>
          <w:rFonts w:hint="eastAsia"/>
        </w:rPr>
        <w:t>，</w:t>
      </w:r>
      <w:r w:rsidRPr="00B93430">
        <w:t>必须在爆炸物品贮存硐室外设有安全设施的专用房间或硐室内进行</w:t>
      </w:r>
      <w:r w:rsidR="00A84E10" w:rsidRPr="00B93430">
        <w:t>。（对）</w:t>
      </w:r>
    </w:p>
    <w:p w14:paraId="3D2E42AE" w14:textId="77777777" w:rsidR="00480E66" w:rsidRPr="00B93430" w:rsidRDefault="00797A7B" w:rsidP="00086F6D">
      <w:pPr>
        <w:numPr>
          <w:ilvl w:val="0"/>
          <w:numId w:val="7"/>
        </w:numPr>
        <w:ind w:left="0" w:firstLine="640"/>
      </w:pPr>
      <w:r w:rsidRPr="00B93430">
        <w:t>库房的发放爆炸物品硐室允许存放当班待发的炸药，最大存放量不得超过</w:t>
      </w:r>
      <w:r w:rsidRPr="00B93430">
        <w:t>3</w:t>
      </w:r>
      <w:r w:rsidRPr="00B93430">
        <w:t>箱</w:t>
      </w:r>
      <w:r w:rsidR="00A84E10" w:rsidRPr="00B93430">
        <w:t>。（对）</w:t>
      </w:r>
    </w:p>
    <w:p w14:paraId="32C0F4FD" w14:textId="77777777" w:rsidR="00480E66" w:rsidRPr="00B93430" w:rsidRDefault="00797A7B" w:rsidP="00086F6D">
      <w:pPr>
        <w:numPr>
          <w:ilvl w:val="0"/>
          <w:numId w:val="7"/>
        </w:numPr>
        <w:ind w:left="0" w:firstLine="640"/>
      </w:pPr>
      <w:r w:rsidRPr="00B93430">
        <w:t>煤矿必须指定部门对爆破工作专门管理，配备专业管理人员</w:t>
      </w:r>
      <w:r w:rsidR="00A84E10" w:rsidRPr="00B93430">
        <w:t>。（对）</w:t>
      </w:r>
    </w:p>
    <w:p w14:paraId="2F835757" w14:textId="77777777" w:rsidR="00480E66" w:rsidRPr="00B93430" w:rsidRDefault="00797A7B" w:rsidP="00086F6D">
      <w:pPr>
        <w:numPr>
          <w:ilvl w:val="0"/>
          <w:numId w:val="7"/>
        </w:numPr>
        <w:ind w:left="0" w:firstLine="640"/>
      </w:pPr>
      <w:r w:rsidRPr="00B93430">
        <w:t>煤矿企业必须建立爆炸物品领退制度和爆炸物品丢失处理办法</w:t>
      </w:r>
      <w:r w:rsidR="00A84E10" w:rsidRPr="00B93430">
        <w:t>。（对）</w:t>
      </w:r>
    </w:p>
    <w:p w14:paraId="5CBA7EBE" w14:textId="77777777" w:rsidR="00480E66" w:rsidRPr="00B93430" w:rsidRDefault="00797A7B" w:rsidP="00086F6D">
      <w:pPr>
        <w:numPr>
          <w:ilvl w:val="0"/>
          <w:numId w:val="7"/>
        </w:numPr>
        <w:ind w:left="0" w:firstLine="640"/>
      </w:pPr>
      <w:r w:rsidRPr="00B93430">
        <w:t>煤矿用发爆器或者电力起爆接线盒必须采用矿用防</w:t>
      </w:r>
      <w:r w:rsidRPr="00B93430">
        <w:lastRenderedPageBreak/>
        <w:t>爆型</w:t>
      </w:r>
      <w:r w:rsidR="00140281" w:rsidRPr="00B93430">
        <w:t>（</w:t>
      </w:r>
      <w:r w:rsidRPr="00B93430">
        <w:t>矿用增安型除外</w:t>
      </w:r>
      <w:r w:rsidR="00140281" w:rsidRPr="00B93430">
        <w:t>）</w:t>
      </w:r>
      <w:r w:rsidR="00A84E10" w:rsidRPr="00B93430">
        <w:t>。（对）</w:t>
      </w:r>
    </w:p>
    <w:p w14:paraId="799D2C91" w14:textId="77777777" w:rsidR="00480E66" w:rsidRPr="00B93430" w:rsidRDefault="00797A7B" w:rsidP="00086F6D">
      <w:pPr>
        <w:numPr>
          <w:ilvl w:val="0"/>
          <w:numId w:val="7"/>
        </w:numPr>
        <w:ind w:left="0" w:firstLine="640"/>
      </w:pPr>
      <w:r w:rsidRPr="00B93430">
        <w:t>每次爆破作业前，爆破工必须做电爆网路全电阻检测。严禁采用发爆器打火放电的方法检测电爆网路</w:t>
      </w:r>
      <w:r w:rsidR="00A84E10" w:rsidRPr="00B93430">
        <w:t>。（对）</w:t>
      </w:r>
    </w:p>
    <w:p w14:paraId="1DC3A5F2" w14:textId="77777777" w:rsidR="00480E66" w:rsidRPr="00B93430" w:rsidRDefault="00797A7B" w:rsidP="00086F6D">
      <w:pPr>
        <w:numPr>
          <w:ilvl w:val="0"/>
          <w:numId w:val="7"/>
        </w:numPr>
        <w:ind w:left="0" w:firstLine="640"/>
      </w:pPr>
      <w:r w:rsidRPr="00B93430">
        <w:t>任何人员不得携带矿灯进入井下爆炸物品库房内。库内照明设备或者线路发生故障时，检修人员可以在库房管理人员的监护下使用带绝缘套的矿灯进入库内工作</w:t>
      </w:r>
      <w:r w:rsidR="00A84E10" w:rsidRPr="00B93430">
        <w:t>。（对）</w:t>
      </w:r>
    </w:p>
    <w:p w14:paraId="75C204B6" w14:textId="77777777" w:rsidR="00480E66" w:rsidRPr="00B93430" w:rsidRDefault="00797A7B" w:rsidP="00086F6D">
      <w:pPr>
        <w:numPr>
          <w:ilvl w:val="0"/>
          <w:numId w:val="7"/>
        </w:numPr>
        <w:ind w:left="0" w:firstLine="640"/>
      </w:pPr>
      <w:r w:rsidRPr="00B93430">
        <w:t>深孔爆破时，封泥长度不得小于孔深的</w:t>
      </w:r>
      <w:r w:rsidRPr="00B93430">
        <w:t>1/3</w:t>
      </w:r>
      <w:r w:rsidR="00A84E10" w:rsidRPr="00B93430">
        <w:t>。（对）</w:t>
      </w:r>
    </w:p>
    <w:p w14:paraId="2F3BA51E" w14:textId="77777777" w:rsidR="00480E66" w:rsidRPr="00B93430" w:rsidRDefault="00797A7B" w:rsidP="00086F6D">
      <w:pPr>
        <w:numPr>
          <w:ilvl w:val="0"/>
          <w:numId w:val="7"/>
        </w:numPr>
        <w:ind w:left="0" w:firstLine="640"/>
      </w:pPr>
      <w:r w:rsidRPr="00B93430">
        <w:t>未经导通编号的电雷管可以发放使用</w:t>
      </w:r>
      <w:r w:rsidR="00A84E10" w:rsidRPr="00B93430">
        <w:t>。（错）</w:t>
      </w:r>
    </w:p>
    <w:p w14:paraId="1E3A3210" w14:textId="77777777" w:rsidR="00480E66" w:rsidRPr="00B93430" w:rsidRDefault="00797A7B" w:rsidP="00086F6D">
      <w:pPr>
        <w:numPr>
          <w:ilvl w:val="0"/>
          <w:numId w:val="7"/>
        </w:numPr>
        <w:ind w:left="0" w:firstLine="640"/>
      </w:pPr>
      <w:r w:rsidRPr="00B93430">
        <w:t>巷道掘进时，爆破母线应当随用随挂。不得使用固定爆破母线，特殊情况下，在采取安全措施后，可不受此限</w:t>
      </w:r>
      <w:r w:rsidR="00A84E10" w:rsidRPr="00B93430">
        <w:t>。（对）</w:t>
      </w:r>
    </w:p>
    <w:p w14:paraId="399F5233" w14:textId="77777777" w:rsidR="00480E66" w:rsidRPr="00B93430" w:rsidRDefault="00797A7B" w:rsidP="00086F6D">
      <w:pPr>
        <w:numPr>
          <w:ilvl w:val="0"/>
          <w:numId w:val="7"/>
        </w:numPr>
        <w:ind w:left="0" w:firstLine="640"/>
      </w:pPr>
      <w:r w:rsidRPr="00B93430">
        <w:t>携带爆炸物品上、下井时，在每层罐笼内搭乘的携带爆炸物品的人员不得超过</w:t>
      </w:r>
      <w:r w:rsidRPr="00B93430">
        <w:t>4</w:t>
      </w:r>
      <w:r w:rsidRPr="00B93430">
        <w:t>人，其他人员不得同罐上下</w:t>
      </w:r>
      <w:r w:rsidR="00A84E10" w:rsidRPr="00B93430">
        <w:t>。（对）</w:t>
      </w:r>
    </w:p>
    <w:p w14:paraId="302145D2" w14:textId="77777777" w:rsidR="00480E66" w:rsidRPr="00B93430" w:rsidRDefault="00797A7B" w:rsidP="00086F6D">
      <w:pPr>
        <w:numPr>
          <w:ilvl w:val="0"/>
          <w:numId w:val="7"/>
        </w:numPr>
        <w:ind w:left="0" w:firstLine="640"/>
      </w:pPr>
      <w:r w:rsidRPr="00B93430">
        <w:t>严禁在</w:t>
      </w:r>
      <w:r w:rsidRPr="00B93430">
        <w:t>1</w:t>
      </w:r>
      <w:r w:rsidRPr="00B93430">
        <w:t>个采煤工作面使用</w:t>
      </w:r>
      <w:r w:rsidRPr="00B93430">
        <w:t>2</w:t>
      </w:r>
      <w:r w:rsidRPr="00B93430">
        <w:t>台发爆器同时进行爆破</w:t>
      </w:r>
      <w:r w:rsidR="00A84E10" w:rsidRPr="00B93430">
        <w:t>。（对）</w:t>
      </w:r>
    </w:p>
    <w:p w14:paraId="07805439" w14:textId="77777777" w:rsidR="00480E66" w:rsidRPr="00B93430" w:rsidRDefault="00797A7B" w:rsidP="00086F6D">
      <w:pPr>
        <w:numPr>
          <w:ilvl w:val="0"/>
          <w:numId w:val="7"/>
        </w:numPr>
        <w:ind w:left="0" w:firstLine="640"/>
      </w:pPr>
      <w:r w:rsidRPr="00B93430">
        <w:t>严禁在贮存爆炸物品的硐室或者壁槽内安设照明设备</w:t>
      </w:r>
      <w:r w:rsidR="00A84E10" w:rsidRPr="00B93430">
        <w:t>。（对）</w:t>
      </w:r>
    </w:p>
    <w:p w14:paraId="612BB465" w14:textId="77777777" w:rsidR="00480E66" w:rsidRPr="00B93430" w:rsidRDefault="00797A7B" w:rsidP="00086F6D">
      <w:pPr>
        <w:numPr>
          <w:ilvl w:val="0"/>
          <w:numId w:val="7"/>
        </w:numPr>
        <w:ind w:left="0" w:firstLine="640"/>
      </w:pPr>
      <w:r w:rsidRPr="00B93430">
        <w:t>在爆破地点</w:t>
      </w:r>
      <w:r w:rsidRPr="00B93430">
        <w:t>20</w:t>
      </w:r>
      <w:r w:rsidR="00BF7C7D" w:rsidRPr="00B93430">
        <w:t>m</w:t>
      </w:r>
      <w:r w:rsidRPr="00B93430">
        <w:t>以内，矿车、未清除的煤</w:t>
      </w:r>
      <w:r w:rsidR="00140281" w:rsidRPr="00B93430">
        <w:t>（</w:t>
      </w:r>
      <w:r w:rsidRPr="00B93430">
        <w:t>矸</w:t>
      </w:r>
      <w:r w:rsidR="00140281" w:rsidRPr="00B93430">
        <w:t>）</w:t>
      </w:r>
      <w:r w:rsidRPr="00B93430">
        <w:t>或者其他物体堵塞巷道断面</w:t>
      </w:r>
      <w:r w:rsidRPr="00B93430">
        <w:t>1/3</w:t>
      </w:r>
      <w:r w:rsidRPr="00B93430">
        <w:t>以上，严禁装药、爆破</w:t>
      </w:r>
      <w:r w:rsidR="00A84E10" w:rsidRPr="00B93430">
        <w:t>。（对）</w:t>
      </w:r>
    </w:p>
    <w:p w14:paraId="64B46E8A" w14:textId="77777777" w:rsidR="00480E66" w:rsidRPr="00B93430" w:rsidRDefault="00797A7B" w:rsidP="00086F6D">
      <w:pPr>
        <w:numPr>
          <w:ilvl w:val="0"/>
          <w:numId w:val="7"/>
        </w:numPr>
        <w:ind w:left="0" w:firstLine="640"/>
      </w:pPr>
      <w:r w:rsidRPr="00B93430">
        <w:t>在采煤工作面可分组装药，但一组装药必须一次起爆</w:t>
      </w:r>
      <w:r w:rsidR="00A84E10" w:rsidRPr="00B93430">
        <w:t>。（对）</w:t>
      </w:r>
    </w:p>
    <w:p w14:paraId="79019AE4" w14:textId="77777777" w:rsidR="00480E66" w:rsidRPr="00B93430" w:rsidRDefault="00797A7B" w:rsidP="00086F6D">
      <w:pPr>
        <w:numPr>
          <w:ilvl w:val="0"/>
          <w:numId w:val="7"/>
        </w:numPr>
        <w:ind w:left="0" w:firstLine="640"/>
      </w:pPr>
      <w:r w:rsidRPr="00B93430">
        <w:t>在多水平生产的矿井、井下爆炸物品库距爆破工作地点超过</w:t>
      </w:r>
      <w:r w:rsidRPr="00B93430">
        <w:t>2.5k</w:t>
      </w:r>
      <w:r w:rsidR="00BF7C7D" w:rsidRPr="00B93430">
        <w:t>m</w:t>
      </w:r>
      <w:r w:rsidRPr="00B93430">
        <w:t>的矿井以及井下不设置爆炸物品库的矿井内，可以设爆炸物品发放硐室</w:t>
      </w:r>
      <w:r w:rsidR="00F07C20" w:rsidRPr="00B93430">
        <w:t>。（对）</w:t>
      </w:r>
    </w:p>
    <w:p w14:paraId="4DA01935" w14:textId="77777777" w:rsidR="00480E66" w:rsidRPr="00B93430" w:rsidRDefault="00797A7B" w:rsidP="00086F6D">
      <w:pPr>
        <w:numPr>
          <w:ilvl w:val="0"/>
          <w:numId w:val="7"/>
        </w:numPr>
        <w:ind w:left="0" w:firstLine="640"/>
      </w:pPr>
      <w:r w:rsidRPr="00B93430">
        <w:lastRenderedPageBreak/>
        <w:t>在高瓦斯矿井采掘工作面采用毫秒爆破时，若采用反向起爆，必须制定安全技术措施</w:t>
      </w:r>
      <w:r w:rsidR="00A84E10" w:rsidRPr="00B93430">
        <w:t>。（对）</w:t>
      </w:r>
    </w:p>
    <w:p w14:paraId="11F3F42D" w14:textId="77777777" w:rsidR="00480E66" w:rsidRPr="00B93430" w:rsidRDefault="00797A7B" w:rsidP="00086F6D">
      <w:pPr>
        <w:numPr>
          <w:ilvl w:val="0"/>
          <w:numId w:val="7"/>
        </w:numPr>
        <w:ind w:left="0" w:firstLine="640"/>
      </w:pPr>
      <w:r w:rsidRPr="00B93430">
        <w:t>在交接班、人员上下井的时间内，严禁携带爆炸物品人员沿井筒上下</w:t>
      </w:r>
      <w:r w:rsidR="00A84E10" w:rsidRPr="00B93430">
        <w:t>。（对）</w:t>
      </w:r>
    </w:p>
    <w:p w14:paraId="56EB27BB" w14:textId="77777777" w:rsidR="00480E66" w:rsidRPr="00B93430" w:rsidRDefault="00797A7B" w:rsidP="00086F6D">
      <w:pPr>
        <w:numPr>
          <w:ilvl w:val="0"/>
          <w:numId w:val="7"/>
        </w:numPr>
        <w:ind w:left="0" w:firstLine="640"/>
      </w:pPr>
      <w:r w:rsidRPr="00B93430">
        <w:t>在井筒内运送爆炸材料时</w:t>
      </w:r>
      <w:r w:rsidRPr="00B93430">
        <w:rPr>
          <w:rFonts w:hint="eastAsia"/>
        </w:rPr>
        <w:t>，</w:t>
      </w:r>
      <w:r w:rsidRPr="00B93430">
        <w:t>应遵守电雷管和炸药必须分开运送的规定</w:t>
      </w:r>
      <w:r w:rsidR="00A84E10" w:rsidRPr="00B93430">
        <w:t>。（对）</w:t>
      </w:r>
    </w:p>
    <w:p w14:paraId="1660126B" w14:textId="77777777" w:rsidR="00480E66" w:rsidRPr="00B93430" w:rsidRDefault="00797A7B" w:rsidP="00086F6D">
      <w:pPr>
        <w:numPr>
          <w:ilvl w:val="0"/>
          <w:numId w:val="7"/>
        </w:numPr>
        <w:ind w:left="0" w:firstLine="640"/>
      </w:pPr>
      <w:r w:rsidRPr="00B93430">
        <w:t>在井筒内运送爆炸物品时，必须事先通知绞车司机和井上、下把钩工</w:t>
      </w:r>
      <w:r w:rsidR="00F07C20" w:rsidRPr="00B93430">
        <w:t>。（对）</w:t>
      </w:r>
    </w:p>
    <w:p w14:paraId="7EAF5268" w14:textId="77777777" w:rsidR="00480E66" w:rsidRPr="00B93430" w:rsidRDefault="00797A7B" w:rsidP="00086F6D">
      <w:pPr>
        <w:numPr>
          <w:ilvl w:val="0"/>
          <w:numId w:val="7"/>
        </w:numPr>
        <w:ind w:left="0" w:firstLine="640"/>
      </w:pPr>
      <w:r w:rsidRPr="00B93430">
        <w:t>在井筒内运送爆炸物品时，电雷管和炸药必须分开运送</w:t>
      </w:r>
      <w:r w:rsidR="00F07C20" w:rsidRPr="00B93430">
        <w:t>。（对）</w:t>
      </w:r>
    </w:p>
    <w:p w14:paraId="26F9612F" w14:textId="77777777" w:rsidR="00480E66" w:rsidRPr="00B93430" w:rsidRDefault="00797A7B" w:rsidP="00086F6D">
      <w:pPr>
        <w:numPr>
          <w:ilvl w:val="0"/>
          <w:numId w:val="7"/>
        </w:numPr>
        <w:ind w:left="0" w:firstLine="640"/>
      </w:pPr>
      <w:r w:rsidRPr="00B93430">
        <w:t>采掘工作面及其他作业地点风流中甲烷浓度达到</w:t>
      </w:r>
      <w:r w:rsidRPr="00B93430">
        <w:t>1.0</w:t>
      </w:r>
      <w:r w:rsidRPr="00B93430">
        <w:t>％时，必须停止用电钻打眼</w:t>
      </w:r>
      <w:r w:rsidR="00F07C20" w:rsidRPr="00B93430">
        <w:t>。（对）</w:t>
      </w:r>
    </w:p>
    <w:p w14:paraId="48121639" w14:textId="77777777" w:rsidR="00480E66" w:rsidRPr="00B93430" w:rsidRDefault="00797A7B" w:rsidP="00086F6D">
      <w:pPr>
        <w:numPr>
          <w:ilvl w:val="0"/>
          <w:numId w:val="7"/>
        </w:numPr>
        <w:ind w:left="0" w:firstLine="640"/>
      </w:pPr>
      <w:r w:rsidRPr="00B93430">
        <w:t>采掘工作面及其他作业地点风流中、电动机或者其开关安设地点附近</w:t>
      </w:r>
      <w:r w:rsidRPr="00B93430">
        <w:t>20</w:t>
      </w:r>
      <w:r w:rsidR="00BF7C7D" w:rsidRPr="00B93430">
        <w:t>m</w:t>
      </w:r>
      <w:r w:rsidRPr="00B93430">
        <w:t>以内风流中的甲烷浓度达到</w:t>
      </w:r>
      <w:r w:rsidRPr="00B93430">
        <w:t>1.5</w:t>
      </w:r>
      <w:r w:rsidRPr="00B93430">
        <w:t>％时，必须停止工作，切断电源，撤出人员，进行处理</w:t>
      </w:r>
      <w:r w:rsidR="00A84E10" w:rsidRPr="00B93430">
        <w:t>。（对）</w:t>
      </w:r>
    </w:p>
    <w:p w14:paraId="78EB73DA" w14:textId="77777777" w:rsidR="00480E66" w:rsidRPr="00B93430" w:rsidRDefault="00797A7B" w:rsidP="00086F6D">
      <w:pPr>
        <w:numPr>
          <w:ilvl w:val="0"/>
          <w:numId w:val="7"/>
        </w:numPr>
        <w:ind w:left="0" w:firstLine="640"/>
      </w:pPr>
      <w:r w:rsidRPr="00B93430">
        <w:t>当瓦斯超限达到断电浓度时，班组长、瓦斯检查工、矿调度员有权责令现场作业人员停止作业，停电撤人</w:t>
      </w:r>
      <w:r w:rsidR="00A84E10" w:rsidRPr="00B93430">
        <w:t>。（对）</w:t>
      </w:r>
    </w:p>
    <w:p w14:paraId="7BC868A7" w14:textId="77777777" w:rsidR="00480E66" w:rsidRPr="00B93430" w:rsidRDefault="00797A7B" w:rsidP="00086F6D">
      <w:pPr>
        <w:numPr>
          <w:ilvl w:val="0"/>
          <w:numId w:val="7"/>
        </w:numPr>
        <w:ind w:left="0" w:firstLine="640"/>
      </w:pPr>
      <w:r w:rsidRPr="00B93430">
        <w:t>停工区内甲烷或者二氧化碳浓度达到</w:t>
      </w:r>
      <w:r w:rsidRPr="00B93430">
        <w:t>3.0</w:t>
      </w:r>
      <w:r w:rsidRPr="00B93430">
        <w:t>％或者其他有害气体浓度超过煤矿安全规程第一百三十五条的规定不能立即处理时，必须在</w:t>
      </w:r>
      <w:r w:rsidRPr="00B93430">
        <w:t>24h</w:t>
      </w:r>
      <w:r w:rsidRPr="00B93430">
        <w:t>内封闭完毕</w:t>
      </w:r>
      <w:r w:rsidR="00A84E10" w:rsidRPr="00B93430">
        <w:t>。（对）</w:t>
      </w:r>
    </w:p>
    <w:p w14:paraId="5263D59D" w14:textId="77777777" w:rsidR="00480E66" w:rsidRPr="00B93430" w:rsidRDefault="00797A7B" w:rsidP="00086F6D">
      <w:pPr>
        <w:numPr>
          <w:ilvl w:val="0"/>
          <w:numId w:val="7"/>
        </w:numPr>
        <w:ind w:left="0" w:firstLine="640"/>
      </w:pPr>
      <w:r w:rsidRPr="00B93430">
        <w:t>恢复已封闭的停工区或者采掘工作接近这些地点时，必须事先排除其中积聚的瓦斯。排除瓦斯工作必须制定安全技术措施</w:t>
      </w:r>
      <w:r w:rsidR="00A84E10" w:rsidRPr="00B93430">
        <w:t>。（对）</w:t>
      </w:r>
    </w:p>
    <w:p w14:paraId="5B06C71E" w14:textId="77777777" w:rsidR="00480E66" w:rsidRPr="00B93430" w:rsidRDefault="00797A7B" w:rsidP="00086F6D">
      <w:pPr>
        <w:numPr>
          <w:ilvl w:val="0"/>
          <w:numId w:val="7"/>
        </w:numPr>
        <w:ind w:left="0" w:firstLine="640"/>
      </w:pPr>
      <w:r w:rsidRPr="00B93430">
        <w:lastRenderedPageBreak/>
        <w:t>严禁在停风或者瓦斯超限的区域内作业</w:t>
      </w:r>
      <w:r w:rsidR="00A84E10" w:rsidRPr="00B93430">
        <w:t>。（对）</w:t>
      </w:r>
    </w:p>
    <w:p w14:paraId="2E11B6FF" w14:textId="77777777" w:rsidR="00480E66" w:rsidRPr="00B93430" w:rsidRDefault="00797A7B" w:rsidP="00086F6D">
      <w:pPr>
        <w:numPr>
          <w:ilvl w:val="0"/>
          <w:numId w:val="7"/>
        </w:numPr>
        <w:ind w:left="0" w:firstLine="640"/>
      </w:pPr>
      <w:r w:rsidRPr="00B93430">
        <w:t>局部通风机因故停止运转，在恢复通风前，必须首先检查瓦斯，只有停风区中最高甲烷浓度不超过</w:t>
      </w:r>
      <w:r w:rsidRPr="00B93430">
        <w:t>1.0</w:t>
      </w:r>
      <w:r w:rsidRPr="00B93430">
        <w:t>％和最高二氧化碳浓度不超过</w:t>
      </w:r>
      <w:r w:rsidRPr="00B93430">
        <w:t>1.5</w:t>
      </w:r>
      <w:r w:rsidRPr="00B93430">
        <w:t>％，且局部通风机及其开关附近</w:t>
      </w:r>
      <w:r w:rsidRPr="00B93430">
        <w:t>10</w:t>
      </w:r>
      <w:r w:rsidR="00BF7C7D" w:rsidRPr="00B93430">
        <w:t>m</w:t>
      </w:r>
      <w:r w:rsidRPr="00B93430">
        <w:t>以内风流中的甲烷浓度都不超过</w:t>
      </w:r>
      <w:r w:rsidRPr="00B93430">
        <w:t>0.5</w:t>
      </w:r>
      <w:r w:rsidRPr="00B93430">
        <w:t>％时，方可人工开启局部通风机，恢复正常通风</w:t>
      </w:r>
      <w:r w:rsidR="00A84E10" w:rsidRPr="00B93430">
        <w:t>。（对）</w:t>
      </w:r>
    </w:p>
    <w:p w14:paraId="78A61A18" w14:textId="77777777" w:rsidR="00480E66" w:rsidRPr="00B93430" w:rsidRDefault="00797A7B" w:rsidP="00086F6D">
      <w:pPr>
        <w:numPr>
          <w:ilvl w:val="0"/>
          <w:numId w:val="7"/>
        </w:numPr>
        <w:ind w:left="0" w:firstLine="640"/>
      </w:pPr>
      <w:r w:rsidRPr="00B93430">
        <w:t>停风区中甲烷浓度超过</w:t>
      </w:r>
      <w:r w:rsidRPr="00B93430">
        <w:t>1.0</w:t>
      </w:r>
      <w:r w:rsidRPr="00B93430">
        <w:t>％或者二氧化碳浓度超过</w:t>
      </w:r>
      <w:r w:rsidRPr="00B93430">
        <w:t>1.5</w:t>
      </w:r>
      <w:r w:rsidRPr="00B93430">
        <w:t>％，最高甲烷浓度和二氧化碳浓度不超过</w:t>
      </w:r>
      <w:r w:rsidRPr="00B93430">
        <w:t>3.0</w:t>
      </w:r>
      <w:r w:rsidRPr="00B93430">
        <w:t>％时，必须采取安全措施，控制风流排放瓦斯</w:t>
      </w:r>
      <w:r w:rsidR="00A84E10" w:rsidRPr="00B93430">
        <w:t>。（对）</w:t>
      </w:r>
    </w:p>
    <w:p w14:paraId="1743F32C" w14:textId="77777777" w:rsidR="00480E66" w:rsidRPr="00B93430" w:rsidRDefault="00797A7B" w:rsidP="00086F6D">
      <w:pPr>
        <w:numPr>
          <w:ilvl w:val="0"/>
          <w:numId w:val="7"/>
        </w:numPr>
        <w:ind w:left="0" w:firstLine="640"/>
      </w:pPr>
      <w:r w:rsidRPr="00B93430">
        <w:t>在排放瓦斯过程中，排出的瓦斯与全风压风流混合处的甲烷和二氧化碳浓度均不得超过</w:t>
      </w:r>
      <w:r w:rsidRPr="00B93430">
        <w:t>1.5</w:t>
      </w:r>
      <w:r w:rsidRPr="00B93430">
        <w:t>％，且混合风流经过的所有巷道内必须停电撤人，其他地点的停电撤人范围应当在措施中明确规定。只有恢复通风的巷道风流中甲烷浓度不超过</w:t>
      </w:r>
      <w:r w:rsidRPr="00B93430">
        <w:t>1.0</w:t>
      </w:r>
      <w:r w:rsidRPr="00B93430">
        <w:t>％和二氧化碳浓度不超过</w:t>
      </w:r>
      <w:r w:rsidRPr="00B93430">
        <w:t>1.5</w:t>
      </w:r>
      <w:r w:rsidRPr="00B93430">
        <w:t>％时，方可人工恢复局部通风机供风巷道内电气设备的供电和采区回风系统内的供电</w:t>
      </w:r>
      <w:r w:rsidR="00A84E10" w:rsidRPr="00B93430">
        <w:t>。（对）</w:t>
      </w:r>
    </w:p>
    <w:p w14:paraId="24D49A8E" w14:textId="77777777" w:rsidR="00480E66" w:rsidRPr="00B93430" w:rsidRDefault="00797A7B" w:rsidP="00086F6D">
      <w:pPr>
        <w:numPr>
          <w:ilvl w:val="0"/>
          <w:numId w:val="7"/>
        </w:numPr>
        <w:ind w:left="0" w:firstLine="640"/>
      </w:pPr>
      <w:r w:rsidRPr="00B93430">
        <w:t>安全监测工必须携带便携式甲烷检测报警仪</w:t>
      </w:r>
      <w:r w:rsidR="00A84E10" w:rsidRPr="00B93430">
        <w:t>。（对）</w:t>
      </w:r>
    </w:p>
    <w:p w14:paraId="0B39FC93" w14:textId="77777777" w:rsidR="00480E66" w:rsidRPr="00B93430" w:rsidRDefault="00797A7B" w:rsidP="00086F6D">
      <w:pPr>
        <w:numPr>
          <w:ilvl w:val="0"/>
          <w:numId w:val="7"/>
        </w:numPr>
        <w:ind w:left="0" w:firstLine="640"/>
      </w:pPr>
      <w:r w:rsidRPr="00B93430">
        <w:t>所有采掘工作面、硐室、使用中的机电设备的设置地点、有人员作业的地点都应当纳入瓦斯检查范围</w:t>
      </w:r>
      <w:r w:rsidR="00A84E10" w:rsidRPr="00B93430">
        <w:t>。（对）</w:t>
      </w:r>
    </w:p>
    <w:p w14:paraId="4A9B55B7" w14:textId="77777777" w:rsidR="00480E66" w:rsidRPr="00B93430" w:rsidRDefault="00797A7B" w:rsidP="00086F6D">
      <w:pPr>
        <w:numPr>
          <w:ilvl w:val="0"/>
          <w:numId w:val="7"/>
        </w:numPr>
        <w:ind w:left="0" w:firstLine="640"/>
      </w:pPr>
      <w:r w:rsidRPr="00B93430">
        <w:t>瓦斯检查工必须执行瓦斯巡回检查制度和请示报告制度，并认真填写瓦斯检查班报。每次检查结果必须记入瓦斯检查班报手册和检查地点的记录牌上，并通知现场工作人员</w:t>
      </w:r>
      <w:r w:rsidR="00A84E10" w:rsidRPr="00B93430">
        <w:t>。（对）</w:t>
      </w:r>
    </w:p>
    <w:p w14:paraId="44341DCE" w14:textId="77777777" w:rsidR="00480E66" w:rsidRPr="00B93430" w:rsidRDefault="00797A7B" w:rsidP="00086F6D">
      <w:pPr>
        <w:numPr>
          <w:ilvl w:val="0"/>
          <w:numId w:val="7"/>
        </w:numPr>
        <w:ind w:left="0" w:firstLine="640"/>
      </w:pPr>
      <w:r w:rsidRPr="00B93430">
        <w:t>在有自然发火危险的矿井，必须定期检查一氧化碳浓</w:t>
      </w:r>
      <w:r w:rsidRPr="00B93430">
        <w:lastRenderedPageBreak/>
        <w:t>度、气体温度等变化情况</w:t>
      </w:r>
      <w:r w:rsidR="00A84E10" w:rsidRPr="00B93430">
        <w:t>。（对）</w:t>
      </w:r>
    </w:p>
    <w:p w14:paraId="1E6836E3" w14:textId="77777777" w:rsidR="00480E66" w:rsidRPr="00B93430" w:rsidRDefault="00797A7B" w:rsidP="00086F6D">
      <w:pPr>
        <w:numPr>
          <w:ilvl w:val="0"/>
          <w:numId w:val="7"/>
        </w:numPr>
        <w:ind w:left="0" w:firstLine="640"/>
      </w:pPr>
      <w:r w:rsidRPr="00B93430">
        <w:t>井下停风地点栅栏外风流中的甲烷浓度每天至少检查</w:t>
      </w:r>
      <w:r w:rsidRPr="00B93430">
        <w:t>1</w:t>
      </w:r>
      <w:r w:rsidRPr="00B93430">
        <w:t>次，密闭外的甲烷浓度每周至少检查</w:t>
      </w:r>
      <w:r w:rsidRPr="00B93430">
        <w:t>1</w:t>
      </w:r>
      <w:r w:rsidRPr="00B93430">
        <w:t>次</w:t>
      </w:r>
      <w:r w:rsidR="00A84E10" w:rsidRPr="00B93430">
        <w:t>。（对）</w:t>
      </w:r>
    </w:p>
    <w:p w14:paraId="1F0E6E25" w14:textId="77777777" w:rsidR="00480E66" w:rsidRPr="00B93430" w:rsidRDefault="00797A7B" w:rsidP="00086F6D">
      <w:pPr>
        <w:numPr>
          <w:ilvl w:val="0"/>
          <w:numId w:val="7"/>
        </w:numPr>
        <w:ind w:left="0" w:firstLine="640"/>
      </w:pPr>
      <w:r w:rsidRPr="00B93430">
        <w:t>通风值班人员必须审阅瓦斯班报，掌握瓦斯变化情况，发现问题，及时处理，并向矿调度室汇报</w:t>
      </w:r>
      <w:r w:rsidR="00A84E10" w:rsidRPr="00B93430">
        <w:t>。（对）</w:t>
      </w:r>
    </w:p>
    <w:p w14:paraId="07A44674" w14:textId="77777777" w:rsidR="00480E66" w:rsidRPr="00B93430" w:rsidRDefault="00797A7B" w:rsidP="00086F6D">
      <w:pPr>
        <w:numPr>
          <w:ilvl w:val="0"/>
          <w:numId w:val="7"/>
        </w:numPr>
        <w:ind w:left="0" w:firstLine="640"/>
      </w:pPr>
      <w:r w:rsidRPr="00B93430">
        <w:t>通风瓦斯日报必须送矿长、矿总工程师审阅，一矿多井的矿必须同时送井长、井技术负责人审阅</w:t>
      </w:r>
      <w:r w:rsidR="00A84E10" w:rsidRPr="00B93430">
        <w:t>。（对）</w:t>
      </w:r>
    </w:p>
    <w:p w14:paraId="442F8EC8" w14:textId="77777777" w:rsidR="00480E66" w:rsidRPr="00B93430" w:rsidRDefault="00797A7B" w:rsidP="00086F6D">
      <w:pPr>
        <w:numPr>
          <w:ilvl w:val="0"/>
          <w:numId w:val="7"/>
        </w:numPr>
        <w:ind w:left="0" w:firstLine="640"/>
      </w:pPr>
      <w:r w:rsidRPr="00B93430">
        <w:t>抽采容易自燃和自燃煤层的采空区瓦斯时，抽采管路应当安设一氧化碳、甲烷、温度传感器，实现实时监测监控</w:t>
      </w:r>
      <w:r w:rsidR="00A84E10" w:rsidRPr="00B93430">
        <w:t>。（对）</w:t>
      </w:r>
    </w:p>
    <w:p w14:paraId="6F8562CC" w14:textId="77777777" w:rsidR="00480E66" w:rsidRPr="00B93430" w:rsidRDefault="00797A7B" w:rsidP="00086F6D">
      <w:pPr>
        <w:numPr>
          <w:ilvl w:val="0"/>
          <w:numId w:val="7"/>
        </w:numPr>
        <w:ind w:left="0" w:firstLine="640"/>
      </w:pPr>
      <w:r w:rsidRPr="00B93430">
        <w:t>地面大气压突然降低时，矿井瓦斯涌出量会增大</w:t>
      </w:r>
      <w:r w:rsidR="00A84E10" w:rsidRPr="00B93430">
        <w:t>。（对）</w:t>
      </w:r>
    </w:p>
    <w:p w14:paraId="6B2C2BA3" w14:textId="77777777" w:rsidR="00480E66" w:rsidRPr="00B93430" w:rsidRDefault="00797A7B" w:rsidP="00086F6D">
      <w:pPr>
        <w:numPr>
          <w:ilvl w:val="0"/>
          <w:numId w:val="7"/>
        </w:numPr>
        <w:ind w:left="0" w:firstLine="640"/>
      </w:pPr>
      <w:r w:rsidRPr="00B93430">
        <w:t>采空区瓦斯抽放的负压越高越好，这样能抽出更多瓦斯抽放</w:t>
      </w:r>
      <w:r w:rsidR="00A84E10" w:rsidRPr="00B93430">
        <w:t>。（错）</w:t>
      </w:r>
    </w:p>
    <w:p w14:paraId="1892EC0D" w14:textId="77777777" w:rsidR="00480E66" w:rsidRPr="00B93430" w:rsidRDefault="00797A7B" w:rsidP="00086F6D">
      <w:pPr>
        <w:numPr>
          <w:ilvl w:val="0"/>
          <w:numId w:val="7"/>
        </w:numPr>
        <w:ind w:left="0" w:firstLine="640"/>
      </w:pPr>
      <w:r w:rsidRPr="00B93430">
        <w:t>沉积煤尘是煤矿发生瓦斯煤尘爆炸的最大隐患</w:t>
      </w:r>
      <w:r w:rsidR="00A84E10" w:rsidRPr="00B93430">
        <w:t>。（错）</w:t>
      </w:r>
    </w:p>
    <w:p w14:paraId="57766E7C" w14:textId="77777777" w:rsidR="00480E66" w:rsidRPr="00B93430" w:rsidRDefault="00797A7B" w:rsidP="00086F6D">
      <w:pPr>
        <w:numPr>
          <w:ilvl w:val="0"/>
          <w:numId w:val="7"/>
        </w:numPr>
        <w:ind w:left="0" w:firstLine="640"/>
      </w:pPr>
      <w:r w:rsidRPr="00B93430">
        <w:t>瓦斯抽放管道要托起或垫起，拐弯处设弯头，不拐急弯</w:t>
      </w:r>
      <w:r w:rsidR="00A84E10" w:rsidRPr="00B93430">
        <w:t>。（对）</w:t>
      </w:r>
    </w:p>
    <w:p w14:paraId="75797AFD" w14:textId="77777777" w:rsidR="00480E66" w:rsidRPr="00B93430" w:rsidRDefault="00797A7B" w:rsidP="00086F6D">
      <w:pPr>
        <w:numPr>
          <w:ilvl w:val="0"/>
          <w:numId w:val="7"/>
        </w:numPr>
        <w:ind w:left="0" w:firstLine="640"/>
      </w:pPr>
      <w:r w:rsidRPr="00B93430">
        <w:t>采空区瓦斯抽放包括采煤工作面的采空区瓦斯抽放和采煤结束后的采空区瓦斯</w:t>
      </w:r>
      <w:r w:rsidR="00A84E10" w:rsidRPr="00B93430">
        <w:t>。（对）</w:t>
      </w:r>
    </w:p>
    <w:p w14:paraId="507023FC" w14:textId="77777777" w:rsidR="00480E66" w:rsidRPr="00B93430" w:rsidRDefault="00797A7B" w:rsidP="00086F6D">
      <w:pPr>
        <w:numPr>
          <w:ilvl w:val="0"/>
          <w:numId w:val="7"/>
        </w:numPr>
        <w:ind w:left="0" w:firstLine="640"/>
      </w:pPr>
      <w:r w:rsidRPr="00B93430">
        <w:t>在不受采动影响条件下，煤层内钻孔的瓦斯流量随时间呈衰减变化的特性系数称为钻孔瓦斯流量衰减系数</w:t>
      </w:r>
      <w:r w:rsidR="00A84E10" w:rsidRPr="00B93430">
        <w:t>。（对）</w:t>
      </w:r>
    </w:p>
    <w:p w14:paraId="79215FEC" w14:textId="77777777" w:rsidR="00480E66" w:rsidRPr="00B93430" w:rsidRDefault="00797A7B" w:rsidP="00086F6D">
      <w:pPr>
        <w:numPr>
          <w:ilvl w:val="0"/>
          <w:numId w:val="7"/>
        </w:numPr>
        <w:ind w:left="0" w:firstLine="640"/>
      </w:pPr>
      <w:r w:rsidRPr="00B93430">
        <w:t>压入式通风矿井瓦斯涌出量随风压增大而减少</w:t>
      </w:r>
      <w:r w:rsidR="00A84E10" w:rsidRPr="00B93430">
        <w:t>。（对）</w:t>
      </w:r>
    </w:p>
    <w:p w14:paraId="1069D7B9" w14:textId="77777777" w:rsidR="00480E66" w:rsidRPr="00B93430" w:rsidRDefault="00797A7B" w:rsidP="00086F6D">
      <w:pPr>
        <w:numPr>
          <w:ilvl w:val="0"/>
          <w:numId w:val="7"/>
        </w:numPr>
        <w:ind w:left="0" w:firstLine="640"/>
      </w:pPr>
      <w:r w:rsidRPr="00B93430">
        <w:t>掘进工作面断面小、落煤量小，瓦斯涌出量也相对较</w:t>
      </w:r>
      <w:r w:rsidRPr="00B93430">
        <w:lastRenderedPageBreak/>
        <w:t>小，瓦斯事故的危险性较小</w:t>
      </w:r>
      <w:r w:rsidR="00A84E10" w:rsidRPr="00B93430">
        <w:t>。（对）</w:t>
      </w:r>
    </w:p>
    <w:p w14:paraId="478598C4" w14:textId="77777777" w:rsidR="00480E66" w:rsidRPr="00B93430" w:rsidRDefault="00797A7B" w:rsidP="00086F6D">
      <w:pPr>
        <w:numPr>
          <w:ilvl w:val="0"/>
          <w:numId w:val="7"/>
        </w:numPr>
        <w:ind w:left="0" w:firstLine="640"/>
      </w:pPr>
      <w:r w:rsidRPr="00B93430">
        <w:t>佩戴自救器脱险时，在未到达安全地点前，严禁取下鼻夹和口具</w:t>
      </w:r>
      <w:r w:rsidR="00A84E10" w:rsidRPr="00B93430">
        <w:t>。（对）</w:t>
      </w:r>
    </w:p>
    <w:p w14:paraId="6B4278C2" w14:textId="77777777" w:rsidR="00480E66" w:rsidRPr="00B93430" w:rsidRDefault="00797A7B" w:rsidP="00086F6D">
      <w:pPr>
        <w:numPr>
          <w:ilvl w:val="0"/>
          <w:numId w:val="7"/>
        </w:numPr>
        <w:ind w:left="0" w:firstLine="640"/>
      </w:pPr>
      <w:r w:rsidRPr="00B93430">
        <w:t>瓦斯的存在将使煤尘的爆炸下限降低</w:t>
      </w:r>
      <w:r w:rsidR="00A84E10" w:rsidRPr="00B93430">
        <w:t>。（对）</w:t>
      </w:r>
    </w:p>
    <w:p w14:paraId="701F9758" w14:textId="77777777" w:rsidR="00480E66" w:rsidRPr="00B93430" w:rsidRDefault="00797A7B" w:rsidP="00086F6D">
      <w:pPr>
        <w:numPr>
          <w:ilvl w:val="0"/>
          <w:numId w:val="7"/>
        </w:numPr>
        <w:ind w:left="0" w:firstLine="640"/>
      </w:pPr>
      <w:r w:rsidRPr="00B93430">
        <w:t>煤层瓦斯含量越大，瓦斯压力越高，透气性越好，瓦斯涌出量就越高</w:t>
      </w:r>
      <w:r w:rsidR="00A84E10" w:rsidRPr="00B93430">
        <w:t>。（对）</w:t>
      </w:r>
    </w:p>
    <w:p w14:paraId="06FE0854" w14:textId="77777777" w:rsidR="00480E66" w:rsidRPr="00B93430" w:rsidRDefault="00797A7B" w:rsidP="00086F6D">
      <w:pPr>
        <w:numPr>
          <w:ilvl w:val="0"/>
          <w:numId w:val="7"/>
        </w:numPr>
        <w:ind w:left="0" w:firstLine="640"/>
      </w:pPr>
      <w:r w:rsidRPr="00B93430">
        <w:t>专用排瓦斯巷必须贯穿整个工作面推进长度且不得留有盲巷</w:t>
      </w:r>
      <w:r w:rsidR="00F07C20" w:rsidRPr="00B93430">
        <w:t>。（对）</w:t>
      </w:r>
    </w:p>
    <w:p w14:paraId="5A922DA5" w14:textId="77777777" w:rsidR="00480E66" w:rsidRPr="00B93430" w:rsidRDefault="00797A7B" w:rsidP="00086F6D">
      <w:pPr>
        <w:numPr>
          <w:ilvl w:val="0"/>
          <w:numId w:val="7"/>
        </w:numPr>
        <w:ind w:left="0" w:firstLine="640"/>
      </w:pPr>
      <w:r w:rsidRPr="00B93430">
        <w:t>瓦斯抽放管路中，应按要求设置安全装置，主要有防爆、防回火装置、放水装置、流量控制装置、放空和避雷装置等</w:t>
      </w:r>
      <w:r w:rsidR="00A84E10" w:rsidRPr="00B93430">
        <w:t>。（对）</w:t>
      </w:r>
    </w:p>
    <w:p w14:paraId="34EDF672" w14:textId="77777777" w:rsidR="00480E66" w:rsidRPr="00B93430" w:rsidRDefault="00797A7B" w:rsidP="00086F6D">
      <w:pPr>
        <w:numPr>
          <w:ilvl w:val="0"/>
          <w:numId w:val="7"/>
        </w:numPr>
        <w:ind w:left="0" w:firstLine="640"/>
      </w:pPr>
      <w:r w:rsidRPr="00B93430">
        <w:t>钻孔瓦斯流量衰减系数越大，越容量抽出瓦斯</w:t>
      </w:r>
      <w:r w:rsidR="00A84E10" w:rsidRPr="00B93430">
        <w:t>。（错）</w:t>
      </w:r>
    </w:p>
    <w:p w14:paraId="281455A6" w14:textId="77777777" w:rsidR="00480E66" w:rsidRPr="00B93430" w:rsidRDefault="00797A7B" w:rsidP="00086F6D">
      <w:pPr>
        <w:numPr>
          <w:ilvl w:val="0"/>
          <w:numId w:val="7"/>
        </w:numPr>
        <w:ind w:left="0" w:firstLine="640"/>
      </w:pPr>
      <w:r w:rsidRPr="00B93430">
        <w:t>矿井瓦斯涌出形式可分为普通涌出和特殊涌出</w:t>
      </w:r>
      <w:r w:rsidR="00A84E10" w:rsidRPr="00B93430">
        <w:t>。（对）</w:t>
      </w:r>
    </w:p>
    <w:p w14:paraId="2F2679CD" w14:textId="77777777" w:rsidR="00480E66" w:rsidRPr="00B93430" w:rsidRDefault="00797A7B" w:rsidP="00086F6D">
      <w:pPr>
        <w:numPr>
          <w:ilvl w:val="0"/>
          <w:numId w:val="7"/>
        </w:numPr>
        <w:ind w:left="0" w:firstLine="640"/>
      </w:pPr>
      <w:r w:rsidRPr="00B93430">
        <w:t>目前我国测定瓦斯含量的方法主要有直接法、间接法</w:t>
      </w:r>
      <w:r w:rsidR="00A84E10" w:rsidRPr="00B93430">
        <w:t>。（对）</w:t>
      </w:r>
    </w:p>
    <w:p w14:paraId="721B85A9" w14:textId="77777777" w:rsidR="00480E66" w:rsidRPr="00B93430" w:rsidRDefault="00797A7B" w:rsidP="00086F6D">
      <w:pPr>
        <w:numPr>
          <w:ilvl w:val="0"/>
          <w:numId w:val="7"/>
        </w:numPr>
        <w:ind w:left="0" w:firstLine="640"/>
      </w:pPr>
      <w:r w:rsidRPr="00B93430">
        <w:t>煤层瓦斯流动状态按流场几何形状分为：单向流动、径向流动、球向流动</w:t>
      </w:r>
      <w:r w:rsidR="00A84E10" w:rsidRPr="00B93430">
        <w:t>。（对）</w:t>
      </w:r>
    </w:p>
    <w:p w14:paraId="24E39C95" w14:textId="77777777" w:rsidR="00480E66" w:rsidRPr="00B93430" w:rsidRDefault="00797A7B" w:rsidP="00086F6D">
      <w:pPr>
        <w:numPr>
          <w:ilvl w:val="0"/>
          <w:numId w:val="7"/>
        </w:numPr>
        <w:ind w:left="0" w:firstLine="640"/>
      </w:pPr>
      <w:r w:rsidRPr="00B93430">
        <w:t>现有的煤矿瓦斯涌出量预测方法有两类：矿山统计法、分源预测法</w:t>
      </w:r>
      <w:r w:rsidR="00A84E10" w:rsidRPr="00B93430">
        <w:t>。（对）</w:t>
      </w:r>
    </w:p>
    <w:p w14:paraId="4AFAC117" w14:textId="77777777" w:rsidR="00480E66" w:rsidRPr="00B93430" w:rsidRDefault="00797A7B" w:rsidP="00086F6D">
      <w:pPr>
        <w:numPr>
          <w:ilvl w:val="0"/>
          <w:numId w:val="7"/>
        </w:numPr>
        <w:ind w:left="0" w:firstLine="640"/>
      </w:pPr>
      <w:r w:rsidRPr="00B93430">
        <w:t>煤矿瓦斯抽采方法以煤层开采时间为依据分为：采前抽采、采中抽采、采后抽采</w:t>
      </w:r>
      <w:r w:rsidR="00A84E10" w:rsidRPr="00B93430">
        <w:t>。（对）</w:t>
      </w:r>
    </w:p>
    <w:p w14:paraId="10CE7BB4" w14:textId="77777777" w:rsidR="00480E66" w:rsidRPr="00B93430" w:rsidRDefault="00797A7B" w:rsidP="00086F6D">
      <w:pPr>
        <w:numPr>
          <w:ilvl w:val="0"/>
          <w:numId w:val="7"/>
        </w:numPr>
        <w:ind w:left="0" w:firstLine="640"/>
      </w:pPr>
      <w:r w:rsidRPr="00B93430">
        <w:t>钻孔预抽是国内外目前抽放开采层瓦斯的主要方式。钻孔抽采的基本方式有穿层钻孔和顺层钻孔两类</w:t>
      </w:r>
      <w:r w:rsidR="00A84E10" w:rsidRPr="00B93430">
        <w:t>。（对）</w:t>
      </w:r>
    </w:p>
    <w:p w14:paraId="5C6C74E4" w14:textId="77777777" w:rsidR="00480E66" w:rsidRPr="00B93430" w:rsidRDefault="00797A7B" w:rsidP="00086F6D">
      <w:pPr>
        <w:numPr>
          <w:ilvl w:val="0"/>
          <w:numId w:val="7"/>
        </w:numPr>
        <w:ind w:left="0" w:firstLine="640"/>
      </w:pPr>
      <w:r w:rsidRPr="00B93430">
        <w:lastRenderedPageBreak/>
        <w:t>突出煤层、有瓦斯喷出危险或者瓦斯涌出较大、变化异常的采掘工作面，必须有专人经常检查</w:t>
      </w:r>
      <w:r w:rsidR="00A84E10" w:rsidRPr="00B93430">
        <w:t>。（对）</w:t>
      </w:r>
    </w:p>
    <w:p w14:paraId="47CD3A20" w14:textId="77777777" w:rsidR="00480E66" w:rsidRPr="00B93430" w:rsidRDefault="00797A7B" w:rsidP="00086F6D">
      <w:pPr>
        <w:numPr>
          <w:ilvl w:val="0"/>
          <w:numId w:val="7"/>
        </w:numPr>
        <w:ind w:left="0" w:firstLine="640"/>
      </w:pPr>
      <w:r w:rsidRPr="00B93430">
        <w:t>采掘工作面二氧化碳浓度应当每班至少检查</w:t>
      </w:r>
      <w:r w:rsidRPr="00B93430">
        <w:t>2</w:t>
      </w:r>
      <w:r w:rsidRPr="00B93430">
        <w:t>次</w:t>
      </w:r>
      <w:r w:rsidR="00F07C20" w:rsidRPr="00B93430">
        <w:t>。（对）</w:t>
      </w:r>
    </w:p>
    <w:p w14:paraId="273BBBA9" w14:textId="77777777" w:rsidR="00480E66" w:rsidRPr="00B93430" w:rsidRDefault="00797A7B" w:rsidP="00086F6D">
      <w:pPr>
        <w:numPr>
          <w:ilvl w:val="0"/>
          <w:numId w:val="7"/>
        </w:numPr>
        <w:ind w:left="0" w:firstLine="640"/>
      </w:pPr>
      <w:r w:rsidRPr="00B93430">
        <w:t>有煤</w:t>
      </w:r>
      <w:r w:rsidR="00140281" w:rsidRPr="00B93430">
        <w:t>（</w:t>
      </w:r>
      <w:r w:rsidRPr="00B93430">
        <w:t>岩</w:t>
      </w:r>
      <w:r w:rsidR="00140281" w:rsidRPr="00B93430">
        <w:t>）</w:t>
      </w:r>
      <w:r w:rsidRPr="00B93430">
        <w:t>与二氧化碳突出危险或者二氧化碳涌出量较大、变化异常的采掘工作面，必须有专人经常检查二氧化碳浓度</w:t>
      </w:r>
      <w:r w:rsidR="00A84E10" w:rsidRPr="00B93430">
        <w:t>。（对）</w:t>
      </w:r>
    </w:p>
    <w:p w14:paraId="399B1AA9" w14:textId="77777777" w:rsidR="00480E66" w:rsidRPr="00B93430" w:rsidRDefault="00797A7B" w:rsidP="00086F6D">
      <w:pPr>
        <w:numPr>
          <w:ilvl w:val="0"/>
          <w:numId w:val="7"/>
        </w:numPr>
        <w:ind w:left="0" w:firstLine="640"/>
      </w:pPr>
      <w:r w:rsidRPr="00B93430">
        <w:t>对于未进行作业的采掘工作面，可能涌出或者积聚甲烷、二氧化碳的硐室和巷道，应当每班至少检查</w:t>
      </w:r>
      <w:r w:rsidRPr="00B93430">
        <w:t>1</w:t>
      </w:r>
      <w:r w:rsidRPr="00B93430">
        <w:t>次甲烷、二氧化碳浓度</w:t>
      </w:r>
      <w:r w:rsidR="00A84E10" w:rsidRPr="00B93430">
        <w:t>。（对）</w:t>
      </w:r>
    </w:p>
    <w:p w14:paraId="0E5A9E30" w14:textId="77777777" w:rsidR="00480E66" w:rsidRPr="00B93430" w:rsidRDefault="00797A7B" w:rsidP="00086F6D">
      <w:pPr>
        <w:numPr>
          <w:ilvl w:val="0"/>
          <w:numId w:val="7"/>
        </w:numPr>
        <w:ind w:left="0" w:firstLine="640"/>
      </w:pPr>
      <w:r w:rsidRPr="00B93430">
        <w:t>监测有害气体时应当选择有代表性的作业地点，其中包括空气中有害物质浓度最高、作业人员接触时间最长的地点。应当在正常生产状态下采样</w:t>
      </w:r>
      <w:r w:rsidR="00A84E10" w:rsidRPr="00B93430">
        <w:t>。（对）</w:t>
      </w:r>
    </w:p>
    <w:p w14:paraId="45735447" w14:textId="77777777" w:rsidR="00480E66" w:rsidRPr="00B93430" w:rsidRDefault="00797A7B" w:rsidP="00086F6D">
      <w:pPr>
        <w:numPr>
          <w:ilvl w:val="0"/>
          <w:numId w:val="7"/>
        </w:numPr>
        <w:ind w:left="0" w:firstLine="640"/>
      </w:pPr>
      <w:r w:rsidRPr="00B93430">
        <w:t>氧化氮、一氧化碳、氨、二氧化硫至少每</w:t>
      </w:r>
      <w:r w:rsidRPr="00B93430">
        <w:t>3</w:t>
      </w:r>
      <w:r w:rsidRPr="00B93430">
        <w:t>个月监测</w:t>
      </w:r>
      <w:r w:rsidRPr="00B93430">
        <w:t>1</w:t>
      </w:r>
      <w:r w:rsidRPr="00B93430">
        <w:t>次，硫化氢至少每月监测</w:t>
      </w:r>
      <w:r w:rsidRPr="00B93430">
        <w:t>1</w:t>
      </w:r>
      <w:r w:rsidRPr="00B93430">
        <w:t>次</w:t>
      </w:r>
      <w:r w:rsidR="00A84E10" w:rsidRPr="00B93430">
        <w:t>。（对）</w:t>
      </w:r>
    </w:p>
    <w:p w14:paraId="74751483" w14:textId="77777777" w:rsidR="00480E66" w:rsidRPr="00B93430" w:rsidRDefault="00797A7B" w:rsidP="00086F6D">
      <w:pPr>
        <w:numPr>
          <w:ilvl w:val="0"/>
          <w:numId w:val="7"/>
        </w:numPr>
        <w:ind w:left="0" w:firstLine="640"/>
      </w:pPr>
      <w:r w:rsidRPr="00B93430">
        <w:t>煤矿作业场所存在硫化氢、二氧化硫等有害气体时，应当加强通风降低有害气体的浓度</w:t>
      </w:r>
      <w:r w:rsidR="00A84E10" w:rsidRPr="00B93430">
        <w:t>。（对）</w:t>
      </w:r>
    </w:p>
    <w:p w14:paraId="4AA0D4EF" w14:textId="77777777" w:rsidR="00480E66" w:rsidRPr="00B93430" w:rsidRDefault="00797A7B" w:rsidP="00086F6D">
      <w:pPr>
        <w:numPr>
          <w:ilvl w:val="0"/>
          <w:numId w:val="7"/>
        </w:numPr>
        <w:ind w:left="0" w:firstLine="640"/>
      </w:pPr>
      <w:r w:rsidRPr="00B93430">
        <w:t>一般来说含硫量越高的煤，其自燃发火的可能性越高</w:t>
      </w:r>
      <w:r w:rsidR="00A84E10" w:rsidRPr="00B93430">
        <w:t>。（对）</w:t>
      </w:r>
    </w:p>
    <w:p w14:paraId="1715ABAB" w14:textId="77777777" w:rsidR="00480E66" w:rsidRPr="00B93430" w:rsidRDefault="00797A7B" w:rsidP="00086F6D">
      <w:pPr>
        <w:numPr>
          <w:ilvl w:val="0"/>
          <w:numId w:val="7"/>
        </w:numPr>
        <w:ind w:left="0" w:firstLine="640"/>
      </w:pPr>
      <w:r w:rsidRPr="00B93430">
        <w:t>火区内空气中的氧气浓度降到</w:t>
      </w:r>
      <w:r w:rsidRPr="00B93430">
        <w:t>5%</w:t>
      </w:r>
      <w:r w:rsidRPr="00B93430">
        <w:t>以下</w:t>
      </w:r>
      <w:r w:rsidRPr="00B93430">
        <w:rPr>
          <w:rFonts w:hint="eastAsia"/>
        </w:rPr>
        <w:t>，</w:t>
      </w:r>
      <w:r w:rsidRPr="00B93430">
        <w:t>即可认为火区已经熄灭</w:t>
      </w:r>
      <w:r w:rsidR="00A84E10" w:rsidRPr="00B93430">
        <w:t>。（错）</w:t>
      </w:r>
    </w:p>
    <w:p w14:paraId="3567869B" w14:textId="77777777" w:rsidR="00480E66" w:rsidRPr="00B93430" w:rsidRDefault="00797A7B" w:rsidP="00086F6D">
      <w:pPr>
        <w:numPr>
          <w:ilvl w:val="0"/>
          <w:numId w:val="7"/>
        </w:numPr>
        <w:ind w:left="0" w:firstLine="640"/>
      </w:pPr>
      <w:r w:rsidRPr="00B93430">
        <w:t>对井下所有掘进巷道中出现的冒顶区必须进行防火处理，并定期检查</w:t>
      </w:r>
      <w:r w:rsidR="00A84E10" w:rsidRPr="00B93430">
        <w:t>。（错）</w:t>
      </w:r>
    </w:p>
    <w:p w14:paraId="5FA3A6B9" w14:textId="77777777" w:rsidR="00480E66" w:rsidRPr="00B93430" w:rsidRDefault="00797A7B" w:rsidP="00086F6D">
      <w:pPr>
        <w:numPr>
          <w:ilvl w:val="0"/>
          <w:numId w:val="7"/>
        </w:numPr>
        <w:ind w:left="0" w:firstLine="640"/>
      </w:pPr>
      <w:r w:rsidRPr="00B93430">
        <w:lastRenderedPageBreak/>
        <w:t>在火区的同一煤层的周围进行采掘作业，要有安全措施</w:t>
      </w:r>
      <w:r w:rsidR="00A84E10" w:rsidRPr="00B93430">
        <w:t>。（对）</w:t>
      </w:r>
    </w:p>
    <w:p w14:paraId="243FECD0" w14:textId="77777777" w:rsidR="00480E66" w:rsidRPr="00B93430" w:rsidRDefault="00797A7B" w:rsidP="00086F6D">
      <w:pPr>
        <w:numPr>
          <w:ilvl w:val="0"/>
          <w:numId w:val="7"/>
        </w:numPr>
        <w:ind w:left="0" w:firstLine="640"/>
      </w:pPr>
      <w:r w:rsidRPr="00B93430">
        <w:t>封闭火区隔绝灭火法也是一种直接灭火方法</w:t>
      </w:r>
      <w:r w:rsidR="00A84E10" w:rsidRPr="00B93430">
        <w:t>。（错）</w:t>
      </w:r>
    </w:p>
    <w:p w14:paraId="436CA6BA" w14:textId="77777777" w:rsidR="00480E66" w:rsidRPr="00B93430" w:rsidRDefault="00797A7B" w:rsidP="00086F6D">
      <w:pPr>
        <w:numPr>
          <w:ilvl w:val="0"/>
          <w:numId w:val="7"/>
        </w:numPr>
        <w:ind w:left="0" w:firstLine="640"/>
      </w:pPr>
      <w:r w:rsidRPr="00B93430">
        <w:t>煤层自然发火形成的火灾属于内因火灾</w:t>
      </w:r>
      <w:r w:rsidR="00A84E10" w:rsidRPr="00B93430">
        <w:t>。（对）</w:t>
      </w:r>
    </w:p>
    <w:p w14:paraId="3A450C21" w14:textId="77777777" w:rsidR="00480E66" w:rsidRPr="00B93430" w:rsidRDefault="00797A7B" w:rsidP="00086F6D">
      <w:pPr>
        <w:numPr>
          <w:ilvl w:val="0"/>
          <w:numId w:val="7"/>
        </w:numPr>
        <w:ind w:left="0" w:firstLine="640"/>
      </w:pPr>
      <w:r w:rsidRPr="00B93430">
        <w:t>某矿综采放顶煤开采的工作面，因顶煤坚硬，上下隅角顶煤和顶板采用爆破强制放顶的方法充填上下隅角空塘，存在爆破火焰窜入采空区引爆积聚瓦斯的重大隐患</w:t>
      </w:r>
      <w:r w:rsidR="00A84E10" w:rsidRPr="00B93430">
        <w:t>。（对）</w:t>
      </w:r>
    </w:p>
    <w:p w14:paraId="05EF30AC" w14:textId="77777777" w:rsidR="00480E66" w:rsidRPr="00B93430" w:rsidRDefault="00797A7B" w:rsidP="00086F6D">
      <w:pPr>
        <w:numPr>
          <w:ilvl w:val="0"/>
          <w:numId w:val="7"/>
        </w:numPr>
        <w:ind w:left="0" w:firstLine="640"/>
      </w:pPr>
      <w:r w:rsidRPr="00B93430">
        <w:t>煤层赋存太深或太浅都会增加自然发火的危险</w:t>
      </w:r>
      <w:r w:rsidR="00A84E10" w:rsidRPr="00B93430">
        <w:t>。（对）</w:t>
      </w:r>
    </w:p>
    <w:p w14:paraId="442AF26D" w14:textId="77777777" w:rsidR="00480E66" w:rsidRPr="00B93430" w:rsidRDefault="00797A7B" w:rsidP="00086F6D">
      <w:pPr>
        <w:numPr>
          <w:ilvl w:val="0"/>
          <w:numId w:val="7"/>
        </w:numPr>
        <w:ind w:left="0" w:firstLine="640"/>
      </w:pPr>
      <w:r w:rsidRPr="00B93430">
        <w:t>发生在煤矿地面以下的火灾叫矿井火灾</w:t>
      </w:r>
      <w:r w:rsidR="00A84E10" w:rsidRPr="00B93430">
        <w:t>。（错）</w:t>
      </w:r>
    </w:p>
    <w:p w14:paraId="3EA3256D" w14:textId="77777777" w:rsidR="00480E66" w:rsidRPr="00B93430" w:rsidRDefault="00797A7B" w:rsidP="00086F6D">
      <w:pPr>
        <w:numPr>
          <w:ilvl w:val="0"/>
          <w:numId w:val="7"/>
        </w:numPr>
        <w:ind w:left="0" w:firstLine="640"/>
      </w:pPr>
      <w:r w:rsidRPr="00B93430">
        <w:t>井筒与各水平的连接处及井底车场</w:t>
      </w:r>
      <w:r w:rsidRPr="00B93430">
        <w:rPr>
          <w:rFonts w:hint="eastAsia"/>
        </w:rPr>
        <w:t>，</w:t>
      </w:r>
      <w:r w:rsidRPr="00B93430">
        <w:t>主要绞车道与运输巷、回风巷的连接处</w:t>
      </w:r>
      <w:r w:rsidRPr="00B93430">
        <w:rPr>
          <w:rFonts w:hint="eastAsia"/>
        </w:rPr>
        <w:t>，</w:t>
      </w:r>
      <w:r w:rsidRPr="00B93430">
        <w:t>井下机电设备硐室</w:t>
      </w:r>
      <w:r w:rsidRPr="00B93430">
        <w:rPr>
          <w:rFonts w:hint="eastAsia"/>
        </w:rPr>
        <w:t>，</w:t>
      </w:r>
      <w:r w:rsidRPr="00B93430">
        <w:t>主要巷道内带式输送机机头前后两端各</w:t>
      </w:r>
      <w:r w:rsidRPr="00B93430">
        <w:t>50m</w:t>
      </w:r>
      <w:r w:rsidRPr="00B93430">
        <w:t>范围内</w:t>
      </w:r>
      <w:r w:rsidRPr="00B93430">
        <w:rPr>
          <w:rFonts w:hint="eastAsia"/>
        </w:rPr>
        <w:t>，</w:t>
      </w:r>
      <w:r w:rsidRPr="00B93430">
        <w:t>都必须用不燃性材料支护</w:t>
      </w:r>
      <w:r w:rsidR="00A84E10" w:rsidRPr="00B93430">
        <w:t>。（错）</w:t>
      </w:r>
    </w:p>
    <w:p w14:paraId="13DF9AAC" w14:textId="77777777" w:rsidR="00480E66" w:rsidRPr="00B93430" w:rsidRDefault="00797A7B" w:rsidP="00086F6D">
      <w:pPr>
        <w:numPr>
          <w:ilvl w:val="0"/>
          <w:numId w:val="7"/>
        </w:numPr>
        <w:ind w:left="0" w:firstLine="640"/>
      </w:pPr>
      <w:r w:rsidRPr="00B93430">
        <w:t>井下发生火灾时</w:t>
      </w:r>
      <w:r w:rsidRPr="00B93430">
        <w:rPr>
          <w:rFonts w:hint="eastAsia"/>
        </w:rPr>
        <w:t>，</w:t>
      </w:r>
      <w:r w:rsidRPr="00B93430">
        <w:t>在抢救人员和灭火过程中</w:t>
      </w:r>
      <w:r w:rsidRPr="00B93430">
        <w:rPr>
          <w:rFonts w:hint="eastAsia"/>
        </w:rPr>
        <w:t>，</w:t>
      </w:r>
      <w:r w:rsidRPr="00B93430">
        <w:t>必须指定专人检查瓦斯、一氧化碳、煤尘、其他有害气体和风向、风量的变化</w:t>
      </w:r>
      <w:r w:rsidRPr="00B93430">
        <w:rPr>
          <w:rFonts w:hint="eastAsia"/>
        </w:rPr>
        <w:t>，</w:t>
      </w:r>
      <w:r w:rsidRPr="00B93430">
        <w:t>还必须采取防止瓦斯、煤尘爆炸和人员中毒的安全措施</w:t>
      </w:r>
      <w:r w:rsidR="00A84E10" w:rsidRPr="00B93430">
        <w:t>。（对）</w:t>
      </w:r>
    </w:p>
    <w:p w14:paraId="043D6452" w14:textId="77777777" w:rsidR="00480E66" w:rsidRPr="00B93430" w:rsidRDefault="00797A7B" w:rsidP="00086F6D">
      <w:pPr>
        <w:numPr>
          <w:ilvl w:val="0"/>
          <w:numId w:val="7"/>
        </w:numPr>
        <w:ind w:left="0" w:firstLine="640"/>
      </w:pPr>
      <w:r w:rsidRPr="00B93430">
        <w:t>井下机电设备硐室内必须设置足够数量的扑灭电气火灾的灭火器材</w:t>
      </w:r>
      <w:r w:rsidR="00A84E10" w:rsidRPr="00B93430">
        <w:t>。（对）</w:t>
      </w:r>
    </w:p>
    <w:p w14:paraId="423E5B3B" w14:textId="77777777" w:rsidR="00480E66" w:rsidRPr="00B93430" w:rsidRDefault="00797A7B" w:rsidP="00086F6D">
      <w:pPr>
        <w:numPr>
          <w:ilvl w:val="0"/>
          <w:numId w:val="7"/>
        </w:numPr>
        <w:ind w:left="0" w:firstLine="640"/>
      </w:pPr>
      <w:r w:rsidRPr="00B93430">
        <w:t>.</w:t>
      </w:r>
      <w:r w:rsidRPr="00B93430">
        <w:t>对于煤矿使用的安全炸药和毫秒延期雷管来说，为了防止因爆破引起瓦斯或煤尘爆炸，要求雷管和炸药爆炸时不能产生火焰</w:t>
      </w:r>
      <w:r w:rsidR="00A84E10" w:rsidRPr="00B93430">
        <w:t>。（错）</w:t>
      </w:r>
    </w:p>
    <w:p w14:paraId="6D3EBE2C" w14:textId="77777777" w:rsidR="00480E66" w:rsidRPr="00B93430" w:rsidRDefault="00797A7B" w:rsidP="00086F6D">
      <w:pPr>
        <w:numPr>
          <w:ilvl w:val="0"/>
          <w:numId w:val="7"/>
        </w:numPr>
        <w:ind w:left="0" w:firstLine="640"/>
      </w:pPr>
      <w:r w:rsidRPr="00B93430">
        <w:t>煤的潜伏期着火点温度降低，化学活性强</w:t>
      </w:r>
      <w:r w:rsidR="00A84E10" w:rsidRPr="00B93430">
        <w:t>。（对）</w:t>
      </w:r>
    </w:p>
    <w:p w14:paraId="1B1292BA" w14:textId="77777777" w:rsidR="00480E66" w:rsidRPr="00B93430" w:rsidRDefault="00797A7B" w:rsidP="00086F6D">
      <w:pPr>
        <w:numPr>
          <w:ilvl w:val="0"/>
          <w:numId w:val="7"/>
        </w:numPr>
        <w:ind w:left="0" w:firstLine="640"/>
      </w:pPr>
      <w:r w:rsidRPr="00B93430">
        <w:lastRenderedPageBreak/>
        <w:t>在无瓦斯爆炸危险的条件下隔绝灭火时，先封闭火区的进风侧，再封闭火区的回风侧</w:t>
      </w:r>
      <w:r w:rsidR="00A84E10" w:rsidRPr="00B93430">
        <w:t>。（对）</w:t>
      </w:r>
    </w:p>
    <w:p w14:paraId="32939D0C" w14:textId="77777777" w:rsidR="00480E66" w:rsidRPr="00B93430" w:rsidRDefault="00797A7B" w:rsidP="00086F6D">
      <w:pPr>
        <w:numPr>
          <w:ilvl w:val="0"/>
          <w:numId w:val="7"/>
        </w:numPr>
        <w:ind w:left="0" w:firstLine="640"/>
      </w:pPr>
      <w:r w:rsidRPr="00B93430">
        <w:t>火灾构成要素包括可燃物、热源和空气三个方面</w:t>
      </w:r>
      <w:r w:rsidR="00A84E10" w:rsidRPr="00B93430">
        <w:t>。（对）</w:t>
      </w:r>
    </w:p>
    <w:p w14:paraId="63FCA708" w14:textId="77777777" w:rsidR="00480E66" w:rsidRPr="00B93430" w:rsidRDefault="00797A7B" w:rsidP="00086F6D">
      <w:pPr>
        <w:numPr>
          <w:ilvl w:val="0"/>
          <w:numId w:val="7"/>
        </w:numPr>
        <w:ind w:left="0" w:firstLine="640"/>
      </w:pPr>
      <w:r w:rsidRPr="00B93430">
        <w:t>自然风压、瓦斯风压和火风压是同一种烟囱效应</w:t>
      </w:r>
      <w:r w:rsidR="00A84E10" w:rsidRPr="00B93430">
        <w:t>。（对）</w:t>
      </w:r>
    </w:p>
    <w:p w14:paraId="6EA0B74B" w14:textId="77777777" w:rsidR="00480E66" w:rsidRPr="00B93430" w:rsidRDefault="00797A7B" w:rsidP="00086F6D">
      <w:pPr>
        <w:numPr>
          <w:ilvl w:val="0"/>
          <w:numId w:val="7"/>
        </w:numPr>
        <w:ind w:left="0" w:firstLine="640"/>
      </w:pPr>
      <w:r w:rsidRPr="00B93430">
        <w:t>可采取向火区注氮的方法将燃烧物与空气隔绝开来，达到使燃烧窒息的目的</w:t>
      </w:r>
      <w:r w:rsidR="00A84E10" w:rsidRPr="00B93430">
        <w:t>。（对）</w:t>
      </w:r>
    </w:p>
    <w:p w14:paraId="26A4ACD6" w14:textId="77777777" w:rsidR="00480E66" w:rsidRPr="00B93430" w:rsidRDefault="00797A7B" w:rsidP="00086F6D">
      <w:pPr>
        <w:numPr>
          <w:ilvl w:val="0"/>
          <w:numId w:val="7"/>
        </w:numPr>
        <w:ind w:left="0" w:firstLine="640"/>
      </w:pPr>
      <w:r w:rsidRPr="00B93430">
        <w:t>煤炭自然发火前不会产生</w:t>
      </w:r>
      <w:r w:rsidRPr="00B93430">
        <w:t>CO</w:t>
      </w:r>
      <w:r w:rsidR="00A84E10" w:rsidRPr="00B93430">
        <w:t>。（错）</w:t>
      </w:r>
    </w:p>
    <w:p w14:paraId="1687597F" w14:textId="77777777" w:rsidR="00480E66" w:rsidRPr="00B93430" w:rsidRDefault="00797A7B" w:rsidP="00086F6D">
      <w:pPr>
        <w:numPr>
          <w:ilvl w:val="0"/>
          <w:numId w:val="7"/>
        </w:numPr>
        <w:ind w:left="0" w:firstLine="640"/>
      </w:pPr>
      <w:r w:rsidRPr="00B93430">
        <w:t>矿井内因火灾就是指自然火灾和煤炭自燃火灾</w:t>
      </w:r>
      <w:r w:rsidR="00A84E10" w:rsidRPr="00B93430">
        <w:t>。（错）</w:t>
      </w:r>
    </w:p>
    <w:p w14:paraId="6181291D" w14:textId="77777777" w:rsidR="00480E66" w:rsidRPr="00B93430" w:rsidRDefault="00797A7B" w:rsidP="00086F6D">
      <w:pPr>
        <w:numPr>
          <w:ilvl w:val="0"/>
          <w:numId w:val="7"/>
        </w:numPr>
        <w:ind w:left="0" w:firstLine="640"/>
      </w:pPr>
      <w:r w:rsidRPr="00B93430">
        <w:t>开采容易自燃和自燃的煤层时</w:t>
      </w:r>
      <w:r w:rsidRPr="00B93430">
        <w:rPr>
          <w:rFonts w:hint="eastAsia"/>
        </w:rPr>
        <w:t>，</w:t>
      </w:r>
      <w:r w:rsidRPr="00B93430">
        <w:t>编制防止自然发火设计或者按设计组织生产的</w:t>
      </w:r>
      <w:r w:rsidRPr="00B93430">
        <w:rPr>
          <w:rFonts w:hint="eastAsia"/>
        </w:rPr>
        <w:t>，</w:t>
      </w:r>
      <w:r w:rsidRPr="00B93430">
        <w:t>不属于煤矿重大事故隐患</w:t>
      </w:r>
      <w:r w:rsidR="00A84E10" w:rsidRPr="00B93430">
        <w:t>。（对）</w:t>
      </w:r>
    </w:p>
    <w:p w14:paraId="33131E6B" w14:textId="77777777" w:rsidR="00480E66" w:rsidRPr="00B93430" w:rsidRDefault="00797A7B" w:rsidP="00086F6D">
      <w:pPr>
        <w:numPr>
          <w:ilvl w:val="0"/>
          <w:numId w:val="7"/>
        </w:numPr>
        <w:ind w:left="0" w:firstLine="640"/>
      </w:pPr>
      <w:r w:rsidRPr="00B93430">
        <w:t>开采容易自燃和自燃的煤层时</w:t>
      </w:r>
      <w:r w:rsidRPr="00B93430">
        <w:rPr>
          <w:rFonts w:hint="eastAsia"/>
        </w:rPr>
        <w:t>，</w:t>
      </w:r>
      <w:r w:rsidRPr="00B93430">
        <w:t>采煤工作面回采结束后</w:t>
      </w:r>
      <w:r w:rsidRPr="00B93430">
        <w:rPr>
          <w:rFonts w:hint="eastAsia"/>
        </w:rPr>
        <w:t>，</w:t>
      </w:r>
      <w:r w:rsidRPr="00B93430">
        <w:t>必须在</w:t>
      </w:r>
      <w:r w:rsidRPr="00B93430">
        <w:t>60</w:t>
      </w:r>
      <w:r w:rsidRPr="00B93430">
        <w:t>天内进行永久性封闭</w:t>
      </w:r>
      <w:r w:rsidR="00A84E10" w:rsidRPr="00B93430">
        <w:t>。（错）</w:t>
      </w:r>
    </w:p>
    <w:p w14:paraId="7F82C363" w14:textId="77777777" w:rsidR="00480E66" w:rsidRPr="00B93430" w:rsidRDefault="00797A7B" w:rsidP="00086F6D">
      <w:pPr>
        <w:numPr>
          <w:ilvl w:val="0"/>
          <w:numId w:val="7"/>
        </w:numPr>
        <w:ind w:left="0" w:firstLine="640"/>
      </w:pPr>
      <w:r w:rsidRPr="00B93430">
        <w:t>开采容易自燃和自燃的煤层时</w:t>
      </w:r>
      <w:r w:rsidRPr="00B93430">
        <w:rPr>
          <w:rFonts w:hint="eastAsia"/>
        </w:rPr>
        <w:t>，</w:t>
      </w:r>
      <w:r w:rsidRPr="00B93430">
        <w:t>未编制防止自然发火设计或者未按设计组织生产建设的</w:t>
      </w:r>
      <w:r w:rsidRPr="00B93430">
        <w:rPr>
          <w:rFonts w:hint="eastAsia"/>
        </w:rPr>
        <w:t>，</w:t>
      </w:r>
      <w:r w:rsidRPr="00B93430">
        <w:t>属于煤矿重大事故隐患</w:t>
      </w:r>
      <w:r w:rsidR="00A84E10" w:rsidRPr="00B93430">
        <w:t>。（对）</w:t>
      </w:r>
    </w:p>
    <w:p w14:paraId="568EA8F8" w14:textId="77777777" w:rsidR="00480E66" w:rsidRPr="00B93430" w:rsidRDefault="00797A7B" w:rsidP="00086F6D">
      <w:pPr>
        <w:numPr>
          <w:ilvl w:val="0"/>
          <w:numId w:val="7"/>
        </w:numPr>
        <w:ind w:left="0" w:firstLine="640"/>
      </w:pPr>
      <w:r w:rsidRPr="00B93430">
        <w:t>开采容易自燃和自燃煤层时</w:t>
      </w:r>
      <w:r w:rsidRPr="00B93430">
        <w:rPr>
          <w:rFonts w:hint="eastAsia"/>
        </w:rPr>
        <w:t>，</w:t>
      </w:r>
      <w:r w:rsidRPr="00B93430">
        <w:t>必须制定防治采空区</w:t>
      </w:r>
      <w:r w:rsidR="00140281" w:rsidRPr="00B93430">
        <w:t>（</w:t>
      </w:r>
      <w:r w:rsidRPr="00B93430">
        <w:t>特别是工作面始采线、终采线、上下煤柱线和三角点</w:t>
      </w:r>
      <w:r w:rsidR="00140281" w:rsidRPr="00B93430">
        <w:t>）</w:t>
      </w:r>
      <w:r w:rsidRPr="00B93430">
        <w:t>、巷道高冒区、煤柱破坏区自然发火的技术措施</w:t>
      </w:r>
      <w:r w:rsidR="00A84E10" w:rsidRPr="00B93430">
        <w:t>。（对）</w:t>
      </w:r>
    </w:p>
    <w:p w14:paraId="39F5239C" w14:textId="77777777" w:rsidR="00480E66" w:rsidRPr="00B93430" w:rsidRDefault="00797A7B" w:rsidP="00086F6D">
      <w:pPr>
        <w:numPr>
          <w:ilvl w:val="0"/>
          <w:numId w:val="7"/>
        </w:numPr>
        <w:ind w:left="0" w:firstLine="640"/>
      </w:pPr>
      <w:r w:rsidRPr="00B93430">
        <w:t>开采容易自燃和自燃煤层时</w:t>
      </w:r>
      <w:r w:rsidRPr="00B93430">
        <w:rPr>
          <w:rFonts w:hint="eastAsia"/>
        </w:rPr>
        <w:t>，</w:t>
      </w:r>
      <w:r w:rsidRPr="00B93430">
        <w:t>采煤工作面必须采用后退式开采</w:t>
      </w:r>
      <w:r w:rsidRPr="00B93430">
        <w:rPr>
          <w:rFonts w:hint="eastAsia"/>
        </w:rPr>
        <w:t>，</w:t>
      </w:r>
      <w:r w:rsidRPr="00B93430">
        <w:t>并根据采取防火措施后的煤层自然发火期确定采</w:t>
      </w:r>
      <w:r w:rsidR="00140281" w:rsidRPr="00B93430">
        <w:t>（</w:t>
      </w:r>
      <w:r w:rsidRPr="00B93430">
        <w:t>盘</w:t>
      </w:r>
      <w:r w:rsidR="00140281" w:rsidRPr="00B93430">
        <w:t>）</w:t>
      </w:r>
      <w:r w:rsidRPr="00B93430">
        <w:t>区开采期限</w:t>
      </w:r>
      <w:r w:rsidR="00A84E10" w:rsidRPr="00B93430">
        <w:t>。（对）</w:t>
      </w:r>
    </w:p>
    <w:p w14:paraId="0C63F8A2" w14:textId="77777777" w:rsidR="00480E66" w:rsidRPr="00B93430" w:rsidRDefault="00797A7B" w:rsidP="00086F6D">
      <w:pPr>
        <w:numPr>
          <w:ilvl w:val="0"/>
          <w:numId w:val="7"/>
        </w:numPr>
        <w:ind w:left="0" w:firstLine="640"/>
      </w:pPr>
      <w:r w:rsidRPr="00B93430">
        <w:lastRenderedPageBreak/>
        <w:t>开采容易自燃和自燃煤层时</w:t>
      </w:r>
      <w:r w:rsidRPr="00B93430">
        <w:rPr>
          <w:rFonts w:hint="eastAsia"/>
        </w:rPr>
        <w:t>，</w:t>
      </w:r>
      <w:r w:rsidRPr="00B93430">
        <w:t>回采过程中不得任意留设设计外煤柱和顶煤</w:t>
      </w:r>
      <w:r w:rsidR="00A84E10" w:rsidRPr="00B93430">
        <w:t>。（对）</w:t>
      </w:r>
    </w:p>
    <w:p w14:paraId="724613F9" w14:textId="77777777" w:rsidR="00480E66" w:rsidRPr="00B93430" w:rsidRDefault="00797A7B" w:rsidP="00086F6D">
      <w:pPr>
        <w:numPr>
          <w:ilvl w:val="0"/>
          <w:numId w:val="7"/>
        </w:numPr>
        <w:ind w:left="0" w:firstLine="640"/>
      </w:pPr>
      <w:r w:rsidRPr="00B93430">
        <w:t>发生瓦斯爆炸、煤尘爆炸或火灾事故时，应及时佩戴自救器</w:t>
      </w:r>
      <w:r w:rsidR="00A84E10" w:rsidRPr="00B93430">
        <w:t>。（对）</w:t>
      </w:r>
    </w:p>
    <w:p w14:paraId="05792F59" w14:textId="77777777" w:rsidR="00480E66" w:rsidRPr="00B93430" w:rsidRDefault="00797A7B" w:rsidP="00086F6D">
      <w:pPr>
        <w:numPr>
          <w:ilvl w:val="0"/>
          <w:numId w:val="7"/>
        </w:numPr>
        <w:ind w:left="0" w:firstLine="640"/>
      </w:pPr>
      <w:r w:rsidRPr="00B93430">
        <w:t>采煤工作面只有上行通风，可采取防止风流逆转和火灾气体侵入进风流的安全措施</w:t>
      </w:r>
      <w:r w:rsidR="00A84E10" w:rsidRPr="00B93430">
        <w:t>。（错）</w:t>
      </w:r>
    </w:p>
    <w:p w14:paraId="151A0E6D" w14:textId="77777777" w:rsidR="00480E66" w:rsidRPr="00B93430" w:rsidRDefault="00797A7B" w:rsidP="00086F6D">
      <w:pPr>
        <w:numPr>
          <w:ilvl w:val="0"/>
          <w:numId w:val="7"/>
        </w:numPr>
        <w:ind w:left="0" w:firstLine="640"/>
      </w:pPr>
      <w:r w:rsidRPr="00B93430">
        <w:t>在自然发火期内能采完、并能及时予以封闭的工作面和采区，可不采取防止自然发火的措施</w:t>
      </w:r>
      <w:r w:rsidR="00A84E10" w:rsidRPr="00B93430">
        <w:t>。（错）</w:t>
      </w:r>
    </w:p>
    <w:p w14:paraId="23A81BB4" w14:textId="77777777" w:rsidR="00480E66" w:rsidRPr="00B93430" w:rsidRDefault="00797A7B" w:rsidP="00086F6D">
      <w:pPr>
        <w:numPr>
          <w:ilvl w:val="0"/>
          <w:numId w:val="7"/>
        </w:numPr>
        <w:ind w:left="0" w:firstLine="640"/>
      </w:pPr>
      <w:r w:rsidRPr="00B93430">
        <w:t>在矿井火灾事故中，多数遇难者死于</w:t>
      </w:r>
      <w:r w:rsidRPr="00B93430">
        <w:t>CO</w:t>
      </w:r>
      <w:r w:rsidRPr="00B93430">
        <w:t>中毒</w:t>
      </w:r>
      <w:r w:rsidR="00A84E10" w:rsidRPr="00B93430">
        <w:t>。（对）</w:t>
      </w:r>
    </w:p>
    <w:p w14:paraId="033B9366" w14:textId="77777777" w:rsidR="00480E66" w:rsidRPr="00B93430" w:rsidRDefault="00797A7B" w:rsidP="00086F6D">
      <w:pPr>
        <w:numPr>
          <w:ilvl w:val="0"/>
          <w:numId w:val="7"/>
        </w:numPr>
        <w:ind w:left="0" w:firstLine="640"/>
      </w:pPr>
      <w:r w:rsidRPr="00B93430">
        <w:t>发生煤炭自然火灾后会产生大量</w:t>
      </w:r>
      <w:r w:rsidRPr="00B93430">
        <w:t>CO</w:t>
      </w:r>
      <w:r w:rsidRPr="00B93430">
        <w:t>和</w:t>
      </w:r>
      <w:r w:rsidRPr="00B93430">
        <w:t>CO2</w:t>
      </w:r>
      <w:r w:rsidRPr="00B93430">
        <w:t>气体</w:t>
      </w:r>
      <w:r w:rsidR="00A84E10" w:rsidRPr="00B93430">
        <w:t>。（对）</w:t>
      </w:r>
    </w:p>
    <w:p w14:paraId="1F925CB7" w14:textId="77777777" w:rsidR="00480E66" w:rsidRPr="00B93430" w:rsidRDefault="00797A7B" w:rsidP="00086F6D">
      <w:pPr>
        <w:numPr>
          <w:ilvl w:val="0"/>
          <w:numId w:val="7"/>
        </w:numPr>
        <w:ind w:left="0" w:firstLine="640"/>
      </w:pPr>
      <w:r w:rsidRPr="00B93430">
        <w:t>任何人发现井下火灾时，应视火灾性质，灾区通风和瓦斯情况，立即采取一切可能的方法直接灭火，控制火势，并迅速报告矿调度室</w:t>
      </w:r>
      <w:r w:rsidR="00A84E10" w:rsidRPr="00B93430">
        <w:t>。（对）</w:t>
      </w:r>
    </w:p>
    <w:p w14:paraId="4CFB95D9" w14:textId="77777777" w:rsidR="00480E66" w:rsidRPr="00B93430" w:rsidRDefault="00797A7B" w:rsidP="00086F6D">
      <w:pPr>
        <w:numPr>
          <w:ilvl w:val="0"/>
          <w:numId w:val="7"/>
        </w:numPr>
        <w:ind w:left="0" w:firstLine="640"/>
      </w:pPr>
      <w:r w:rsidRPr="00B93430">
        <w:t>井下机电硐室必须装设向外开的防火铁门</w:t>
      </w:r>
      <w:r w:rsidR="00A84E10" w:rsidRPr="00B93430">
        <w:t>。（对）</w:t>
      </w:r>
    </w:p>
    <w:p w14:paraId="6AB08D9B" w14:textId="77777777" w:rsidR="00480E66" w:rsidRPr="00B93430" w:rsidRDefault="00797A7B" w:rsidP="00086F6D">
      <w:pPr>
        <w:numPr>
          <w:ilvl w:val="0"/>
          <w:numId w:val="7"/>
        </w:numPr>
        <w:ind w:left="0" w:firstLine="640"/>
      </w:pPr>
      <w:r w:rsidRPr="00B93430">
        <w:t>井下职工遇有火灾或爆炸事故无法撤退时，应选择距事故点较近的地段构筑临时避难硐室</w:t>
      </w:r>
      <w:r w:rsidR="00A84E10" w:rsidRPr="00B93430">
        <w:t>。（对）</w:t>
      </w:r>
    </w:p>
    <w:p w14:paraId="1235631B" w14:textId="77777777" w:rsidR="00480E66" w:rsidRPr="00B93430" w:rsidRDefault="00797A7B" w:rsidP="00086F6D">
      <w:pPr>
        <w:numPr>
          <w:ilvl w:val="0"/>
          <w:numId w:val="7"/>
        </w:numPr>
        <w:ind w:left="0" w:firstLine="640"/>
      </w:pPr>
      <w:r w:rsidRPr="00B93430">
        <w:t>煤层的自然发火期是指从煤层被揭露到自然发火的时间间隔</w:t>
      </w:r>
      <w:r w:rsidR="00A84E10" w:rsidRPr="00B93430">
        <w:t>。（对）</w:t>
      </w:r>
    </w:p>
    <w:p w14:paraId="2527B696" w14:textId="77777777" w:rsidR="00480E66" w:rsidRPr="00B93430" w:rsidRDefault="00797A7B" w:rsidP="00086F6D">
      <w:pPr>
        <w:numPr>
          <w:ilvl w:val="0"/>
          <w:numId w:val="7"/>
        </w:numPr>
        <w:ind w:left="0" w:firstLine="640"/>
      </w:pPr>
      <w:r w:rsidRPr="00B93430">
        <w:t>回采工作面中煤层的自燃发火期是从工作面采煤开始至发生自燃发火为止的时间</w:t>
      </w:r>
      <w:r w:rsidR="00A84E10" w:rsidRPr="00B93430">
        <w:t>。（错）</w:t>
      </w:r>
    </w:p>
    <w:p w14:paraId="7F945FAC" w14:textId="77777777" w:rsidR="00480E66" w:rsidRPr="00B93430" w:rsidRDefault="00797A7B" w:rsidP="00086F6D">
      <w:pPr>
        <w:numPr>
          <w:ilvl w:val="0"/>
          <w:numId w:val="7"/>
        </w:numPr>
        <w:ind w:left="0" w:firstLine="640"/>
      </w:pPr>
      <w:r w:rsidRPr="00B93430">
        <w:t>有地热问题的矿井</w:t>
      </w:r>
      <w:r w:rsidRPr="00B93430">
        <w:rPr>
          <w:rFonts w:hint="eastAsia"/>
        </w:rPr>
        <w:t>，</w:t>
      </w:r>
      <w:r w:rsidRPr="00B93430">
        <w:t>地下水温高</w:t>
      </w:r>
      <w:r w:rsidRPr="00B93430">
        <w:rPr>
          <w:rFonts w:hint="eastAsia"/>
        </w:rPr>
        <w:t>，</w:t>
      </w:r>
      <w:r w:rsidRPr="00B93430">
        <w:t>当采掘工作面接近积水区时</w:t>
      </w:r>
      <w:r w:rsidRPr="00B93430">
        <w:rPr>
          <w:rFonts w:hint="eastAsia"/>
        </w:rPr>
        <w:t>，</w:t>
      </w:r>
      <w:r w:rsidRPr="00B93430">
        <w:t>煤壁的温度和空气的温度也升高</w:t>
      </w:r>
      <w:r w:rsidR="00A84E10" w:rsidRPr="00B93430">
        <w:t>。（对）</w:t>
      </w:r>
    </w:p>
    <w:p w14:paraId="7A2738C0" w14:textId="77777777" w:rsidR="00480E66" w:rsidRPr="00B93430" w:rsidRDefault="00797A7B" w:rsidP="00086F6D">
      <w:pPr>
        <w:numPr>
          <w:ilvl w:val="0"/>
          <w:numId w:val="7"/>
        </w:numPr>
        <w:ind w:left="0" w:firstLine="640"/>
      </w:pPr>
      <w:r w:rsidRPr="00B93430">
        <w:lastRenderedPageBreak/>
        <w:t>有自然发火征兆没有采取相应的安全防范措施并继续生产的</w:t>
      </w:r>
      <w:r w:rsidRPr="00B93430">
        <w:rPr>
          <w:rFonts w:hint="eastAsia"/>
        </w:rPr>
        <w:t>，</w:t>
      </w:r>
      <w:r w:rsidRPr="00B93430">
        <w:t>属于煤矿重大事故隐患</w:t>
      </w:r>
      <w:r w:rsidR="00A84E10" w:rsidRPr="00B93430">
        <w:t>。（对）</w:t>
      </w:r>
    </w:p>
    <w:p w14:paraId="4DB913E9" w14:textId="77777777" w:rsidR="00480E66" w:rsidRPr="00B93430" w:rsidRDefault="00797A7B" w:rsidP="00086F6D">
      <w:pPr>
        <w:numPr>
          <w:ilvl w:val="0"/>
          <w:numId w:val="7"/>
        </w:numPr>
        <w:ind w:left="0" w:firstLine="640"/>
      </w:pPr>
      <w:r w:rsidRPr="00B93430">
        <w:t>在使用减少风量的方法控制火势时</w:t>
      </w:r>
      <w:r w:rsidRPr="00B93430">
        <w:rPr>
          <w:rFonts w:hint="eastAsia"/>
        </w:rPr>
        <w:t>，</w:t>
      </w:r>
      <w:r w:rsidRPr="00B93430">
        <w:t>瓦斯浓度上升接近</w:t>
      </w:r>
      <w:r w:rsidRPr="00B93430">
        <w:t>2%</w:t>
      </w:r>
      <w:r w:rsidRPr="00B93430">
        <w:rPr>
          <w:rFonts w:hint="eastAsia"/>
        </w:rPr>
        <w:t>，</w:t>
      </w:r>
      <w:r w:rsidRPr="00B93430">
        <w:t>就应立即停止使用此方法</w:t>
      </w:r>
      <w:r w:rsidRPr="00B93430">
        <w:rPr>
          <w:rFonts w:hint="eastAsia"/>
        </w:rPr>
        <w:t>，</w:t>
      </w:r>
      <w:r w:rsidRPr="00B93430">
        <w:t>恢复正常通风</w:t>
      </w:r>
      <w:r w:rsidRPr="00B93430">
        <w:rPr>
          <w:rFonts w:hint="eastAsia"/>
        </w:rPr>
        <w:t>，</w:t>
      </w:r>
      <w:r w:rsidRPr="00B93430">
        <w:t>甚至增加灾区风量</w:t>
      </w:r>
      <w:r w:rsidR="00F07C20" w:rsidRPr="00B93430">
        <w:t>。（对）</w:t>
      </w:r>
    </w:p>
    <w:p w14:paraId="503DBCB7" w14:textId="77777777" w:rsidR="00480E66" w:rsidRPr="00B93430" w:rsidRDefault="00797A7B" w:rsidP="00086F6D">
      <w:pPr>
        <w:numPr>
          <w:ilvl w:val="0"/>
          <w:numId w:val="7"/>
        </w:numPr>
        <w:ind w:left="0" w:firstLine="640"/>
      </w:pPr>
      <w:r w:rsidRPr="00B93430">
        <w:t>引爆火源的温度越高，煤尘爆炸的初始强度越大</w:t>
      </w:r>
      <w:r w:rsidR="00A84E10" w:rsidRPr="00B93430">
        <w:t>。（对）</w:t>
      </w:r>
    </w:p>
    <w:p w14:paraId="6B7DA7F9" w14:textId="77777777" w:rsidR="00480E66" w:rsidRPr="00B93430" w:rsidRDefault="00797A7B" w:rsidP="00086F6D">
      <w:pPr>
        <w:numPr>
          <w:ilvl w:val="0"/>
          <w:numId w:val="7"/>
        </w:numPr>
        <w:ind w:left="0" w:firstLine="640"/>
      </w:pPr>
      <w:r w:rsidRPr="00B93430">
        <w:t>各掘进工作面离迎头</w:t>
      </w:r>
      <w:r w:rsidRPr="00B93430">
        <w:t>50</w:t>
      </w:r>
      <w:r w:rsidRPr="00B93430">
        <w:t>米范围内必须安设净化水幕</w:t>
      </w:r>
      <w:r w:rsidR="00A84E10" w:rsidRPr="00B93430">
        <w:t>。（对）</w:t>
      </w:r>
    </w:p>
    <w:p w14:paraId="4EA1E016" w14:textId="77777777" w:rsidR="00480E66" w:rsidRPr="00B93430" w:rsidRDefault="00797A7B" w:rsidP="00086F6D">
      <w:pPr>
        <w:numPr>
          <w:ilvl w:val="0"/>
          <w:numId w:val="7"/>
        </w:numPr>
        <w:ind w:left="0" w:firstLine="640"/>
      </w:pPr>
      <w:r w:rsidRPr="00B93430">
        <w:t>井下变电硐室长度超过</w:t>
      </w:r>
      <w:r w:rsidRPr="00B93430">
        <w:t>10</w:t>
      </w:r>
      <w:r w:rsidRPr="00B93430">
        <w:t>米时，必须在硐室两端各设一个出口</w:t>
      </w:r>
      <w:r w:rsidR="00A84E10" w:rsidRPr="00B93430">
        <w:t>。（错）</w:t>
      </w:r>
    </w:p>
    <w:p w14:paraId="331E83BC" w14:textId="77777777" w:rsidR="00480E66" w:rsidRPr="00B93430" w:rsidRDefault="00797A7B" w:rsidP="00086F6D">
      <w:pPr>
        <w:numPr>
          <w:ilvl w:val="0"/>
          <w:numId w:val="7"/>
        </w:numPr>
        <w:ind w:left="0" w:firstLine="640"/>
      </w:pPr>
      <w:r w:rsidRPr="00B93430">
        <w:t>采掘工作面的进风和回风不可以经过采空区或冒顶区</w:t>
      </w:r>
      <w:r w:rsidR="00A84E10" w:rsidRPr="00B93430">
        <w:t>。（对）</w:t>
      </w:r>
    </w:p>
    <w:p w14:paraId="34B091AC" w14:textId="77777777" w:rsidR="00480E66" w:rsidRPr="00B93430" w:rsidRDefault="00797A7B" w:rsidP="00086F6D">
      <w:pPr>
        <w:numPr>
          <w:ilvl w:val="0"/>
          <w:numId w:val="7"/>
        </w:numPr>
        <w:ind w:left="0" w:firstLine="640"/>
      </w:pPr>
      <w:r w:rsidRPr="00B93430">
        <w:t>掘进巷道必须采用矿井全风压通风或局部通风机通风</w:t>
      </w:r>
      <w:r w:rsidR="00A84E10" w:rsidRPr="00B93430">
        <w:t>。（对）</w:t>
      </w:r>
    </w:p>
    <w:p w14:paraId="74D14D2C" w14:textId="77777777" w:rsidR="00480E66" w:rsidRPr="00B93430" w:rsidRDefault="00797A7B" w:rsidP="00086F6D">
      <w:pPr>
        <w:numPr>
          <w:ilvl w:val="0"/>
          <w:numId w:val="7"/>
        </w:numPr>
        <w:ind w:left="0" w:firstLine="640"/>
      </w:pPr>
      <w:r w:rsidRPr="00B93430">
        <w:t>可以使用</w:t>
      </w:r>
      <w:r w:rsidRPr="00B93430">
        <w:t>3</w:t>
      </w:r>
      <w:r w:rsidRPr="00B93430">
        <w:t>台局部通风机向</w:t>
      </w:r>
      <w:r w:rsidRPr="00B93430">
        <w:t>1</w:t>
      </w:r>
      <w:r w:rsidRPr="00B93430">
        <w:t>个掘进工作面供风</w:t>
      </w:r>
      <w:r w:rsidR="00A84E10" w:rsidRPr="00B93430">
        <w:t>。（错）</w:t>
      </w:r>
    </w:p>
    <w:p w14:paraId="1C8A7B16" w14:textId="77777777" w:rsidR="00480E66" w:rsidRPr="00B93430" w:rsidRDefault="00797A7B" w:rsidP="00086F6D">
      <w:pPr>
        <w:numPr>
          <w:ilvl w:val="0"/>
          <w:numId w:val="7"/>
        </w:numPr>
        <w:ind w:left="0" w:firstLine="640"/>
      </w:pPr>
      <w:r w:rsidRPr="00B93430">
        <w:t>井下停风地点栅栏外的瓦斯浓度每天至少检查一次</w:t>
      </w:r>
      <w:r w:rsidR="00A84E10" w:rsidRPr="00B93430">
        <w:t>。（对）</w:t>
      </w:r>
    </w:p>
    <w:p w14:paraId="07A0B644" w14:textId="77777777" w:rsidR="00480E66" w:rsidRPr="00B93430" w:rsidRDefault="00797A7B" w:rsidP="00086F6D">
      <w:pPr>
        <w:numPr>
          <w:ilvl w:val="0"/>
          <w:numId w:val="7"/>
        </w:numPr>
        <w:ind w:left="0" w:firstLine="640"/>
      </w:pPr>
      <w:r w:rsidRPr="00B93430">
        <w:t>井下充电室风流中以及局部积聚处的氢气浓度不得超过</w:t>
      </w:r>
      <w:r w:rsidRPr="00B93430">
        <w:t>0.5%</w:t>
      </w:r>
      <w:r w:rsidR="00A84E10" w:rsidRPr="00B93430">
        <w:t>。（对）</w:t>
      </w:r>
    </w:p>
    <w:p w14:paraId="3B7CF5D1" w14:textId="77777777" w:rsidR="00480E66" w:rsidRPr="00B93430" w:rsidRDefault="00797A7B" w:rsidP="00086F6D">
      <w:pPr>
        <w:numPr>
          <w:ilvl w:val="0"/>
          <w:numId w:val="7"/>
        </w:numPr>
        <w:ind w:left="0" w:firstLine="640"/>
      </w:pPr>
      <w:r w:rsidRPr="00B93430">
        <w:t>矿井总回风巷中瓦斯浓度超过</w:t>
      </w:r>
      <w:r w:rsidRPr="00B93430">
        <w:t>0.75%</w:t>
      </w:r>
      <w:r w:rsidRPr="00B93430">
        <w:t>时必须立即查明原因及时处理</w:t>
      </w:r>
      <w:r w:rsidR="00A84E10" w:rsidRPr="00B93430">
        <w:t>。（对）</w:t>
      </w:r>
    </w:p>
    <w:p w14:paraId="43EF25B9" w14:textId="77777777" w:rsidR="00480E66" w:rsidRPr="00B93430" w:rsidRDefault="00797A7B" w:rsidP="00086F6D">
      <w:pPr>
        <w:numPr>
          <w:ilvl w:val="0"/>
          <w:numId w:val="7"/>
        </w:numPr>
        <w:ind w:left="0" w:firstLine="640"/>
      </w:pPr>
      <w:r w:rsidRPr="00B93430">
        <w:lastRenderedPageBreak/>
        <w:t>对于采煤工作面应特别注意回风隅角的瓦斯超限</w:t>
      </w:r>
      <w:r w:rsidRPr="00B93430">
        <w:rPr>
          <w:rFonts w:hint="eastAsia"/>
        </w:rPr>
        <w:t>，</w:t>
      </w:r>
      <w:r w:rsidRPr="00B93430">
        <w:t>保证工作面的供给风量</w:t>
      </w:r>
      <w:r w:rsidR="00A84E10" w:rsidRPr="00B93430">
        <w:t>。（对）</w:t>
      </w:r>
    </w:p>
    <w:p w14:paraId="4886F908" w14:textId="77777777" w:rsidR="00480E66" w:rsidRPr="00B93430" w:rsidRDefault="00797A7B" w:rsidP="00086F6D">
      <w:pPr>
        <w:numPr>
          <w:ilvl w:val="0"/>
          <w:numId w:val="7"/>
        </w:numPr>
        <w:ind w:left="0" w:firstLine="640"/>
      </w:pPr>
      <w:r w:rsidRPr="00B93430">
        <w:t>对于瓦斯涌出量大的煤层或采空区</w:t>
      </w:r>
      <w:r w:rsidRPr="00B93430">
        <w:rPr>
          <w:rFonts w:hint="eastAsia"/>
        </w:rPr>
        <w:t>，</w:t>
      </w:r>
      <w:r w:rsidRPr="00B93430">
        <w:t>在采用通风方法处理瓦斯不合理时</w:t>
      </w:r>
      <w:r w:rsidRPr="00B93430">
        <w:rPr>
          <w:rFonts w:hint="eastAsia"/>
        </w:rPr>
        <w:t>，</w:t>
      </w:r>
      <w:r w:rsidRPr="00B93430">
        <w:t>应采取瓦斯抽放措施</w:t>
      </w:r>
      <w:r w:rsidR="00A84E10" w:rsidRPr="00B93430">
        <w:t>。（对）</w:t>
      </w:r>
    </w:p>
    <w:p w14:paraId="7D0C850A" w14:textId="77777777" w:rsidR="00480E66" w:rsidRPr="00B93430" w:rsidRDefault="00797A7B" w:rsidP="00086F6D">
      <w:pPr>
        <w:numPr>
          <w:ilvl w:val="0"/>
          <w:numId w:val="7"/>
        </w:numPr>
        <w:ind w:left="0" w:firstLine="640"/>
      </w:pPr>
      <w:r w:rsidRPr="00B93430">
        <w:t>对于危险性较大的重点岗位</w:t>
      </w:r>
      <w:r w:rsidRPr="00B93430">
        <w:rPr>
          <w:rFonts w:hint="eastAsia"/>
        </w:rPr>
        <w:t>，</w:t>
      </w:r>
      <w:r w:rsidRPr="00B93430">
        <w:t>生产经营单位应当制定重点工作岗位的现场处置方案</w:t>
      </w:r>
      <w:r w:rsidR="00A84E10" w:rsidRPr="00B93430">
        <w:t>。（对）</w:t>
      </w:r>
    </w:p>
    <w:p w14:paraId="6458C85E" w14:textId="77777777" w:rsidR="00480E66" w:rsidRPr="00B93430" w:rsidRDefault="00797A7B" w:rsidP="00086F6D">
      <w:pPr>
        <w:numPr>
          <w:ilvl w:val="0"/>
          <w:numId w:val="7"/>
        </w:numPr>
        <w:ind w:left="0" w:firstLine="640"/>
      </w:pPr>
      <w:r w:rsidRPr="00B93430">
        <w:t>多煤层开采时</w:t>
      </w:r>
      <w:r w:rsidRPr="00B93430">
        <w:rPr>
          <w:rFonts w:hint="eastAsia"/>
        </w:rPr>
        <w:t>，</w:t>
      </w:r>
      <w:r w:rsidRPr="00B93430">
        <w:t>相邻煤层越多</w:t>
      </w:r>
      <w:r w:rsidRPr="00B93430">
        <w:rPr>
          <w:rFonts w:hint="eastAsia"/>
        </w:rPr>
        <w:t>，</w:t>
      </w:r>
      <w:r w:rsidRPr="00B93430">
        <w:t>含有的瓦斯量越大</w:t>
      </w:r>
      <w:r w:rsidRPr="00B93430">
        <w:rPr>
          <w:rFonts w:hint="eastAsia"/>
        </w:rPr>
        <w:t>，</w:t>
      </w:r>
      <w:r w:rsidRPr="00B93430">
        <w:t>距离开采层越近</w:t>
      </w:r>
      <w:r w:rsidRPr="00B93430">
        <w:rPr>
          <w:rFonts w:hint="eastAsia"/>
        </w:rPr>
        <w:t>，</w:t>
      </w:r>
      <w:r w:rsidRPr="00B93430">
        <w:t>则矿井的瓦斯涌出量越大</w:t>
      </w:r>
      <w:r w:rsidR="00A84E10" w:rsidRPr="00B93430">
        <w:t>。（对）</w:t>
      </w:r>
    </w:p>
    <w:p w14:paraId="3D0BA22E" w14:textId="77777777" w:rsidR="00480E66" w:rsidRPr="00B93430" w:rsidRDefault="00797A7B" w:rsidP="00086F6D">
      <w:pPr>
        <w:numPr>
          <w:ilvl w:val="0"/>
          <w:numId w:val="7"/>
        </w:numPr>
        <w:ind w:left="0" w:firstLine="640"/>
      </w:pPr>
      <w:r w:rsidRPr="00B93430">
        <w:t>火灾发生在下山独头煤巷掘进头时</w:t>
      </w:r>
      <w:r w:rsidRPr="00B93430">
        <w:rPr>
          <w:rFonts w:hint="eastAsia"/>
        </w:rPr>
        <w:t>，</w:t>
      </w:r>
      <w:r w:rsidRPr="00B93430">
        <w:t>只要甲烷浓度不超过</w:t>
      </w:r>
      <w:r w:rsidRPr="00B93430">
        <w:t>2%</w:t>
      </w:r>
      <w:r w:rsidRPr="00B93430">
        <w:rPr>
          <w:rFonts w:hint="eastAsia"/>
        </w:rPr>
        <w:t>，</w:t>
      </w:r>
      <w:r w:rsidRPr="00B93430">
        <w:t>就可进行灭火</w:t>
      </w:r>
      <w:r w:rsidR="00A84E10" w:rsidRPr="00B93430">
        <w:t>。（错）</w:t>
      </w:r>
    </w:p>
    <w:p w14:paraId="025984FF" w14:textId="77777777" w:rsidR="00480E66" w:rsidRPr="00B93430" w:rsidRDefault="00797A7B" w:rsidP="00086F6D">
      <w:pPr>
        <w:numPr>
          <w:ilvl w:val="0"/>
          <w:numId w:val="7"/>
        </w:numPr>
        <w:ind w:left="0" w:firstLine="640"/>
      </w:pPr>
      <w:r w:rsidRPr="00B93430">
        <w:t>井下爆破作业</w:t>
      </w:r>
      <w:r w:rsidRPr="00B93430">
        <w:rPr>
          <w:rFonts w:hint="eastAsia"/>
        </w:rPr>
        <w:t>，</w:t>
      </w:r>
      <w:r w:rsidRPr="00B93430">
        <w:t>在无瓦斯、煤尘爆炸危险的采掘工作面</w:t>
      </w:r>
      <w:r w:rsidRPr="00B93430">
        <w:rPr>
          <w:rFonts w:hint="eastAsia"/>
        </w:rPr>
        <w:t>，</w:t>
      </w:r>
      <w:r w:rsidRPr="00B93430">
        <w:t>可以使用非煤矿许用炸药和非煤矿许用电雷管</w:t>
      </w:r>
      <w:r w:rsidR="00A84E10" w:rsidRPr="00B93430">
        <w:t>。（错）</w:t>
      </w:r>
    </w:p>
    <w:p w14:paraId="3F4FECA6" w14:textId="77777777" w:rsidR="00480E66" w:rsidRPr="00B93430" w:rsidRDefault="00797A7B" w:rsidP="00086F6D">
      <w:pPr>
        <w:numPr>
          <w:ilvl w:val="0"/>
          <w:numId w:val="7"/>
        </w:numPr>
        <w:ind w:left="0" w:firstLine="640"/>
      </w:pPr>
      <w:r w:rsidRPr="00B93430">
        <w:t>井下爆炸物品库的炸药和电雷管必须分开贮存</w:t>
      </w:r>
      <w:r w:rsidR="00A84E10" w:rsidRPr="00B93430">
        <w:t>。（对）</w:t>
      </w:r>
    </w:p>
    <w:p w14:paraId="7836771E" w14:textId="77777777" w:rsidR="00480E66" w:rsidRPr="00B93430" w:rsidRDefault="00797A7B" w:rsidP="00086F6D">
      <w:pPr>
        <w:numPr>
          <w:ilvl w:val="0"/>
          <w:numId w:val="7"/>
        </w:numPr>
        <w:ind w:left="0" w:firstLine="640"/>
      </w:pPr>
      <w:r w:rsidRPr="00B93430">
        <w:t>开采容易自燃和自燃煤层时</w:t>
      </w:r>
      <w:r w:rsidRPr="00B93430">
        <w:rPr>
          <w:rFonts w:hint="eastAsia"/>
        </w:rPr>
        <w:t>，</w:t>
      </w:r>
      <w:r w:rsidRPr="00B93430">
        <w:t>必须制定防治采空区</w:t>
      </w:r>
      <w:r w:rsidR="00140281" w:rsidRPr="00B93430">
        <w:t>（</w:t>
      </w:r>
      <w:r w:rsidRPr="00B93430">
        <w:t>特别是工作面始采线、终采线、上下煤柱线和三角点</w:t>
      </w:r>
      <w:r w:rsidR="00140281" w:rsidRPr="00B93430">
        <w:t>）</w:t>
      </w:r>
      <w:r w:rsidRPr="00B93430">
        <w:t>、巷道高冒区、煤柱破坏区自然发火的技术措施</w:t>
      </w:r>
      <w:r w:rsidR="00A84E10" w:rsidRPr="00B93430">
        <w:t>。（对）</w:t>
      </w:r>
    </w:p>
    <w:p w14:paraId="5C84B06F" w14:textId="77777777" w:rsidR="00480E66" w:rsidRPr="00B93430" w:rsidRDefault="00797A7B" w:rsidP="00086F6D">
      <w:pPr>
        <w:numPr>
          <w:ilvl w:val="0"/>
          <w:numId w:val="7"/>
        </w:numPr>
        <w:ind w:left="0" w:firstLine="640"/>
      </w:pPr>
      <w:r w:rsidRPr="00B93430">
        <w:t>开采容易自燃和自燃煤层时</w:t>
      </w:r>
      <w:r w:rsidRPr="00B93430">
        <w:rPr>
          <w:rFonts w:hint="eastAsia"/>
        </w:rPr>
        <w:t>，</w:t>
      </w:r>
      <w:r w:rsidRPr="00B93430">
        <w:t>采煤工作面必须采用后退式开采</w:t>
      </w:r>
      <w:r w:rsidRPr="00B93430">
        <w:rPr>
          <w:rFonts w:hint="eastAsia"/>
        </w:rPr>
        <w:t>，</w:t>
      </w:r>
      <w:r w:rsidRPr="00B93430">
        <w:t>并根据采取防火措施后的煤层自然发火期确定采</w:t>
      </w:r>
      <w:r w:rsidR="00140281" w:rsidRPr="00B93430">
        <w:t>（</w:t>
      </w:r>
      <w:r w:rsidRPr="00B93430">
        <w:t>盘</w:t>
      </w:r>
      <w:r w:rsidR="00140281" w:rsidRPr="00B93430">
        <w:t>）</w:t>
      </w:r>
      <w:r w:rsidRPr="00B93430">
        <w:t>区开采期限</w:t>
      </w:r>
      <w:r w:rsidR="00A84E10" w:rsidRPr="00B93430">
        <w:t>。（对）</w:t>
      </w:r>
    </w:p>
    <w:p w14:paraId="697179F3" w14:textId="77777777" w:rsidR="00480E66" w:rsidRPr="00B93430" w:rsidRDefault="00797A7B" w:rsidP="00086F6D">
      <w:pPr>
        <w:numPr>
          <w:ilvl w:val="0"/>
          <w:numId w:val="7"/>
        </w:numPr>
        <w:ind w:left="0" w:firstLine="640"/>
      </w:pPr>
      <w:r w:rsidRPr="00B93430">
        <w:t>开采容易自燃和自燃煤层时</w:t>
      </w:r>
      <w:r w:rsidRPr="00B93430">
        <w:rPr>
          <w:rFonts w:hint="eastAsia"/>
        </w:rPr>
        <w:t>，</w:t>
      </w:r>
      <w:r w:rsidRPr="00B93430">
        <w:t>回采过程中不得任意留设设计外煤柱和顶煤</w:t>
      </w:r>
      <w:r w:rsidR="00A84E10" w:rsidRPr="00B93430">
        <w:t>。（对）</w:t>
      </w:r>
    </w:p>
    <w:p w14:paraId="41604122" w14:textId="77777777" w:rsidR="00480E66" w:rsidRPr="00B93430" w:rsidRDefault="00797A7B" w:rsidP="00086F6D">
      <w:pPr>
        <w:numPr>
          <w:ilvl w:val="0"/>
          <w:numId w:val="7"/>
        </w:numPr>
        <w:ind w:left="0" w:firstLine="640"/>
      </w:pPr>
      <w:r w:rsidRPr="00B93430">
        <w:t>煤矿必须制定井上、下防火措施</w:t>
      </w:r>
      <w:r w:rsidR="00A84E10" w:rsidRPr="00B93430">
        <w:t>。（对）</w:t>
      </w:r>
    </w:p>
    <w:p w14:paraId="24AF97BC" w14:textId="77777777" w:rsidR="00480E66" w:rsidRPr="00B93430" w:rsidRDefault="00797A7B" w:rsidP="00086F6D">
      <w:pPr>
        <w:numPr>
          <w:ilvl w:val="0"/>
          <w:numId w:val="7"/>
        </w:numPr>
        <w:ind w:left="0" w:firstLine="640"/>
      </w:pPr>
      <w:r w:rsidRPr="00B93430">
        <w:t>在井下和井口房，严禁采用可燃性材料搭设临时操</w:t>
      </w:r>
      <w:r w:rsidRPr="00B93430">
        <w:lastRenderedPageBreak/>
        <w:t>作间、休息间</w:t>
      </w:r>
      <w:r w:rsidR="00A84E10" w:rsidRPr="00B93430">
        <w:t>。（对）</w:t>
      </w:r>
    </w:p>
    <w:p w14:paraId="7F5CCDBA" w14:textId="77777777" w:rsidR="00480E66" w:rsidRPr="00B93430" w:rsidRDefault="00797A7B" w:rsidP="00086F6D">
      <w:pPr>
        <w:numPr>
          <w:ilvl w:val="0"/>
          <w:numId w:val="7"/>
        </w:numPr>
        <w:ind w:left="0" w:firstLine="640"/>
      </w:pPr>
      <w:r w:rsidRPr="00B93430">
        <w:t>井下严禁使用灯泡取暖和使用电炉</w:t>
      </w:r>
      <w:r w:rsidR="00A84E10" w:rsidRPr="00B93430">
        <w:t>。（对）</w:t>
      </w:r>
    </w:p>
    <w:p w14:paraId="264D4EE2" w14:textId="77777777" w:rsidR="00480E66" w:rsidRPr="00B93430" w:rsidRDefault="00797A7B" w:rsidP="00086F6D">
      <w:pPr>
        <w:numPr>
          <w:ilvl w:val="0"/>
          <w:numId w:val="7"/>
        </w:numPr>
        <w:ind w:left="0" w:firstLine="640"/>
      </w:pPr>
      <w:r w:rsidRPr="00B93430">
        <w:t>电焊、气焊和喷灯焊接等工作地点的前后两端各</w:t>
      </w:r>
      <w:r w:rsidRPr="00B93430">
        <w:t>10m</w:t>
      </w:r>
      <w:r w:rsidRPr="00B93430">
        <w:t>的井巷范围内，应当是不燃性材料支护，并有供水管路，有专人负责喷水，焊接前应当清理或者隔离焊碴飞溅区域内的可燃物</w:t>
      </w:r>
      <w:r w:rsidR="00A84E10" w:rsidRPr="00B93430">
        <w:t>。（对）</w:t>
      </w:r>
    </w:p>
    <w:p w14:paraId="7ED806BE" w14:textId="77777777" w:rsidR="00480E66" w:rsidRPr="00B93430" w:rsidRDefault="00797A7B" w:rsidP="00086F6D">
      <w:pPr>
        <w:numPr>
          <w:ilvl w:val="0"/>
          <w:numId w:val="7"/>
        </w:numPr>
        <w:ind w:left="0" w:firstLine="640"/>
      </w:pPr>
      <w:r w:rsidRPr="00B93430">
        <w:t>在井口房、井筒和倾斜巷道内进行电焊、气焊和喷灯焊接等工作时，必须在工作地点的下方用不燃性材料设施接受火星</w:t>
      </w:r>
      <w:r w:rsidR="00A84E10" w:rsidRPr="00B93430">
        <w:t>。（对）</w:t>
      </w:r>
    </w:p>
    <w:p w14:paraId="4087B4A3" w14:textId="77777777" w:rsidR="00480E66" w:rsidRPr="00B93430" w:rsidRDefault="00797A7B" w:rsidP="00086F6D">
      <w:pPr>
        <w:numPr>
          <w:ilvl w:val="0"/>
          <w:numId w:val="7"/>
        </w:numPr>
        <w:ind w:left="0" w:firstLine="640"/>
      </w:pPr>
      <w:r w:rsidRPr="00B93430">
        <w:t>电焊、气焊和喷灯焊接等工作地点的风流中，甲烷浓度不得超过</w:t>
      </w:r>
      <w:r w:rsidRPr="00B93430">
        <w:t>0.5</w:t>
      </w:r>
      <w:r w:rsidRPr="00B93430">
        <w:t>％，只有在检查证明作业地点附近</w:t>
      </w:r>
      <w:r w:rsidRPr="00B93430">
        <w:t>20</w:t>
      </w:r>
      <w:r w:rsidR="00BF7C7D" w:rsidRPr="00B93430">
        <w:t>m</w:t>
      </w:r>
      <w:r w:rsidRPr="00B93430">
        <w:t>范围内巷道顶部和支护背板后无瓦斯积存时，方可进行作业</w:t>
      </w:r>
      <w:r w:rsidR="00A84E10" w:rsidRPr="00B93430">
        <w:t>。（对）</w:t>
      </w:r>
    </w:p>
    <w:p w14:paraId="3129B6BE" w14:textId="77777777" w:rsidR="00480E66" w:rsidRPr="00B93430" w:rsidRDefault="00797A7B" w:rsidP="00086F6D">
      <w:pPr>
        <w:numPr>
          <w:ilvl w:val="0"/>
          <w:numId w:val="7"/>
        </w:numPr>
        <w:ind w:left="0" w:firstLine="640"/>
      </w:pPr>
      <w:r w:rsidRPr="00B93430">
        <w:t>煤层中未采用砌碹或者喷浆封闭的主要硐室和主要进风大巷中，不得进行电焊、气焊和喷灯焊接等工作</w:t>
      </w:r>
      <w:r w:rsidR="00A84E10" w:rsidRPr="00B93430">
        <w:t>。（对）</w:t>
      </w:r>
    </w:p>
    <w:p w14:paraId="28547596" w14:textId="77777777" w:rsidR="00480E66" w:rsidRPr="00B93430" w:rsidRDefault="00797A7B" w:rsidP="00086F6D">
      <w:pPr>
        <w:numPr>
          <w:ilvl w:val="0"/>
          <w:numId w:val="7"/>
        </w:numPr>
        <w:ind w:left="0" w:firstLine="640"/>
      </w:pPr>
      <w:r w:rsidRPr="00B93430">
        <w:t>井下使用的汽油、煤油必须装入盖严的铁桶内，由专人押运送至使用地点，剩余的汽油、煤油必须运回地面，严禁在井下存放</w:t>
      </w:r>
      <w:r w:rsidR="00A84E10" w:rsidRPr="00B93430">
        <w:t>。（对）</w:t>
      </w:r>
    </w:p>
    <w:p w14:paraId="4B2FB7CF" w14:textId="77777777" w:rsidR="00480E66" w:rsidRPr="00B93430" w:rsidRDefault="00797A7B" w:rsidP="00086F6D">
      <w:pPr>
        <w:numPr>
          <w:ilvl w:val="0"/>
          <w:numId w:val="7"/>
        </w:numPr>
        <w:ind w:left="0" w:firstLine="640"/>
      </w:pPr>
      <w:r w:rsidRPr="00B93430">
        <w:t>井下清洗风动工具时，必须在专用硐室进行，并必须使用不燃性和无毒性洗涤剂</w:t>
      </w:r>
      <w:r w:rsidR="00A84E10" w:rsidRPr="00B93430">
        <w:t>。（对）</w:t>
      </w:r>
    </w:p>
    <w:p w14:paraId="00AB6282" w14:textId="77777777" w:rsidR="00480E66" w:rsidRPr="00B93430" w:rsidRDefault="00797A7B" w:rsidP="00086F6D">
      <w:pPr>
        <w:numPr>
          <w:ilvl w:val="0"/>
          <w:numId w:val="7"/>
        </w:numPr>
        <w:ind w:left="0" w:firstLine="640"/>
      </w:pPr>
      <w:r w:rsidRPr="00B93430">
        <w:t>井上消防材料库应当设在井口附近，但不得设在井口房内</w:t>
      </w:r>
      <w:r w:rsidR="00A84E10" w:rsidRPr="00B93430">
        <w:t>。（对）</w:t>
      </w:r>
    </w:p>
    <w:p w14:paraId="49EED4B1" w14:textId="77777777" w:rsidR="00480E66" w:rsidRPr="00B93430" w:rsidRDefault="00797A7B" w:rsidP="00086F6D">
      <w:pPr>
        <w:numPr>
          <w:ilvl w:val="0"/>
          <w:numId w:val="7"/>
        </w:numPr>
        <w:ind w:left="0" w:firstLine="640"/>
      </w:pPr>
      <w:r w:rsidRPr="00B93430">
        <w:t>井下消防材料库应当设在每一个生产水平的井底车场或者主要运输大巷中，并装备消防车辆</w:t>
      </w:r>
      <w:r w:rsidR="00A84E10" w:rsidRPr="00B93430">
        <w:t>。（对）</w:t>
      </w:r>
    </w:p>
    <w:p w14:paraId="6A625E5F" w14:textId="77777777" w:rsidR="00480E66" w:rsidRPr="00B93430" w:rsidRDefault="00797A7B" w:rsidP="00086F6D">
      <w:pPr>
        <w:numPr>
          <w:ilvl w:val="0"/>
          <w:numId w:val="7"/>
        </w:numPr>
        <w:ind w:left="0" w:firstLine="640"/>
      </w:pPr>
      <w:r w:rsidRPr="00B93430">
        <w:lastRenderedPageBreak/>
        <w:t>井下爆炸物品库、机电设备硐室、检修硐室、材料库的支护和风门、风窗必须采用不燃性材料</w:t>
      </w:r>
      <w:r w:rsidR="00A84E10" w:rsidRPr="00B93430">
        <w:t>。（对）</w:t>
      </w:r>
    </w:p>
    <w:p w14:paraId="5ACB402C" w14:textId="77777777" w:rsidR="00480E66" w:rsidRPr="00B93430" w:rsidRDefault="00797A7B" w:rsidP="00086F6D">
      <w:pPr>
        <w:numPr>
          <w:ilvl w:val="0"/>
          <w:numId w:val="7"/>
        </w:numPr>
        <w:ind w:left="0" w:firstLine="640"/>
      </w:pPr>
      <w:r w:rsidRPr="00B93430">
        <w:t>每季度应当对井上、下消防管路系统、防火门、消防材料库和消防器材的设置情况进行</w:t>
      </w:r>
      <w:r w:rsidRPr="00B93430">
        <w:t>1</w:t>
      </w:r>
      <w:r w:rsidRPr="00B93430">
        <w:t>次检查，发现问题，及时解决</w:t>
      </w:r>
      <w:r w:rsidR="00A84E10" w:rsidRPr="00B93430">
        <w:t>。（对）</w:t>
      </w:r>
    </w:p>
    <w:p w14:paraId="4269B3C6" w14:textId="77777777" w:rsidR="00480E66" w:rsidRPr="00B93430" w:rsidRDefault="00797A7B" w:rsidP="00086F6D">
      <w:pPr>
        <w:numPr>
          <w:ilvl w:val="0"/>
          <w:numId w:val="7"/>
        </w:numPr>
        <w:ind w:left="0" w:firstLine="640"/>
      </w:pPr>
      <w:r w:rsidRPr="00B93430">
        <w:t>矿井防灭火使用的凝胶、阻化剂及进行充填、堵漏、加固用的高分子材料，应当对其安全性和环保性进行评估，并制定安全监测制度和防范措施</w:t>
      </w:r>
      <w:r w:rsidR="00A84E10" w:rsidRPr="00B93430">
        <w:t>。（对）</w:t>
      </w:r>
    </w:p>
    <w:p w14:paraId="6C2279F6" w14:textId="77777777" w:rsidR="00480E66" w:rsidRPr="00B93430" w:rsidRDefault="00797A7B" w:rsidP="00086F6D">
      <w:pPr>
        <w:numPr>
          <w:ilvl w:val="0"/>
          <w:numId w:val="7"/>
        </w:numPr>
        <w:ind w:left="0" w:firstLine="640"/>
      </w:pPr>
      <w:r w:rsidRPr="00B93430">
        <w:t>生产矿井延深新水平时，必须对所有煤层的自燃倾向性进行鉴定</w:t>
      </w:r>
      <w:r w:rsidR="00A84E10" w:rsidRPr="00B93430">
        <w:t>。（对）</w:t>
      </w:r>
    </w:p>
    <w:p w14:paraId="01ADB3B4" w14:textId="77777777" w:rsidR="00480E66" w:rsidRPr="00B93430" w:rsidRDefault="00797A7B" w:rsidP="00086F6D">
      <w:pPr>
        <w:numPr>
          <w:ilvl w:val="0"/>
          <w:numId w:val="7"/>
        </w:numPr>
        <w:ind w:left="0" w:firstLine="640"/>
      </w:pPr>
      <w:r w:rsidRPr="00B93430">
        <w:t>开采容易自燃和自燃煤层时，必须开展自然发火监测工作，建立自然发火监测系统，确定煤层自然发火标志气体及临界值，健全自然发火预测预报及管理制度</w:t>
      </w:r>
      <w:r w:rsidR="00A84E10" w:rsidRPr="00B93430">
        <w:t>。（对）</w:t>
      </w:r>
    </w:p>
    <w:p w14:paraId="7FD3B211" w14:textId="77777777" w:rsidR="00480E66" w:rsidRPr="00B93430" w:rsidRDefault="00797A7B" w:rsidP="00086F6D">
      <w:pPr>
        <w:numPr>
          <w:ilvl w:val="0"/>
          <w:numId w:val="7"/>
        </w:numPr>
        <w:ind w:left="0" w:firstLine="640"/>
      </w:pPr>
      <w:r w:rsidRPr="00B93430">
        <w:t>对开采容易自燃和自燃的单一厚煤层或者煤层群的矿井，集中运输大巷和总回风巷应当布置在岩层内或者不易自燃的煤层内</w:t>
      </w:r>
      <w:r w:rsidR="00F07C20" w:rsidRPr="00B93430">
        <w:t>。（对）</w:t>
      </w:r>
    </w:p>
    <w:p w14:paraId="7763206C" w14:textId="77777777" w:rsidR="00480E66" w:rsidRPr="00B93430" w:rsidRDefault="00797A7B" w:rsidP="00086F6D">
      <w:pPr>
        <w:numPr>
          <w:ilvl w:val="0"/>
          <w:numId w:val="7"/>
        </w:numPr>
        <w:ind w:left="0" w:firstLine="640"/>
      </w:pPr>
      <w:r w:rsidRPr="00B93430">
        <w:t>开采容易自燃和自燃煤层时，采煤工作面必须采用后退式开采，并根据采取防火措施后的煤层自然发火期确定采</w:t>
      </w:r>
      <w:r w:rsidR="00140281" w:rsidRPr="00B93430">
        <w:t>（</w:t>
      </w:r>
      <w:r w:rsidRPr="00B93430">
        <w:t>盘</w:t>
      </w:r>
      <w:r w:rsidR="00140281" w:rsidRPr="00B93430">
        <w:t>）</w:t>
      </w:r>
      <w:r w:rsidRPr="00B93430">
        <w:t>区开采期限</w:t>
      </w:r>
      <w:r w:rsidR="00A84E10" w:rsidRPr="00B93430">
        <w:t>。（对）</w:t>
      </w:r>
    </w:p>
    <w:p w14:paraId="30DFD5E2" w14:textId="77777777" w:rsidR="00480E66" w:rsidRPr="00B93430" w:rsidRDefault="00797A7B" w:rsidP="00086F6D">
      <w:pPr>
        <w:numPr>
          <w:ilvl w:val="0"/>
          <w:numId w:val="7"/>
        </w:numPr>
        <w:ind w:left="0" w:firstLine="640"/>
      </w:pPr>
      <w:r w:rsidRPr="00B93430">
        <w:t>开采容易自燃和自燃的急倾斜煤层用垮落法管理顶板时，在主石门和采区运输石门上方，必须留有煤柱</w:t>
      </w:r>
      <w:r w:rsidR="00A84E10" w:rsidRPr="00B93430">
        <w:t>。（对）</w:t>
      </w:r>
    </w:p>
    <w:p w14:paraId="161D0251" w14:textId="77777777" w:rsidR="00480E66" w:rsidRPr="00B93430" w:rsidRDefault="00797A7B" w:rsidP="00086F6D">
      <w:pPr>
        <w:numPr>
          <w:ilvl w:val="0"/>
          <w:numId w:val="7"/>
        </w:numPr>
        <w:ind w:left="0" w:firstLine="640"/>
      </w:pPr>
      <w:r w:rsidRPr="00B93430">
        <w:t>当井下发现自然发火征兆时，必须停止作业，立即采取有效措施处理</w:t>
      </w:r>
      <w:r w:rsidR="00A84E10" w:rsidRPr="00B93430">
        <w:t>。（对）</w:t>
      </w:r>
    </w:p>
    <w:p w14:paraId="71EE8E47" w14:textId="77777777" w:rsidR="00480E66" w:rsidRPr="00B93430" w:rsidRDefault="00797A7B" w:rsidP="00086F6D">
      <w:pPr>
        <w:numPr>
          <w:ilvl w:val="0"/>
          <w:numId w:val="7"/>
        </w:numPr>
        <w:ind w:left="0" w:firstLine="640"/>
      </w:pPr>
      <w:r w:rsidRPr="00B93430">
        <w:lastRenderedPageBreak/>
        <w:t>采用灌浆防灭火时，对采</w:t>
      </w:r>
      <w:r w:rsidR="00140281" w:rsidRPr="00B93430">
        <w:t>（</w:t>
      </w:r>
      <w:r w:rsidRPr="00B93430">
        <w:t>盘</w:t>
      </w:r>
      <w:r w:rsidR="00140281" w:rsidRPr="00B93430">
        <w:t>）</w:t>
      </w:r>
      <w:r w:rsidRPr="00B93430">
        <w:t>区始采线、终采线、上下煤柱线内的采空区，应当加强防火灌浆</w:t>
      </w:r>
      <w:r w:rsidR="00A84E10" w:rsidRPr="00B93430">
        <w:t>。（对）</w:t>
      </w:r>
    </w:p>
    <w:p w14:paraId="67D5241D" w14:textId="77777777" w:rsidR="00480E66" w:rsidRPr="00B93430" w:rsidRDefault="00797A7B" w:rsidP="00086F6D">
      <w:pPr>
        <w:numPr>
          <w:ilvl w:val="0"/>
          <w:numId w:val="7"/>
        </w:numPr>
        <w:ind w:left="0" w:firstLine="640"/>
      </w:pPr>
      <w:r w:rsidRPr="00B93430">
        <w:t>采用灌浆防灭火时，安排生产计划时，应当同时安排防火灌浆计划，落实灌浆地点、时间、进度、灌浆浓度和灌浆量</w:t>
      </w:r>
      <w:r w:rsidR="00A84E10" w:rsidRPr="00B93430">
        <w:t>。（对）</w:t>
      </w:r>
    </w:p>
    <w:p w14:paraId="76D76325" w14:textId="77777777" w:rsidR="00480E66" w:rsidRPr="00B93430" w:rsidRDefault="00797A7B" w:rsidP="00086F6D">
      <w:pPr>
        <w:numPr>
          <w:ilvl w:val="0"/>
          <w:numId w:val="7"/>
        </w:numPr>
        <w:ind w:left="0" w:firstLine="640"/>
      </w:pPr>
      <w:r w:rsidRPr="00B93430">
        <w:t>采用灌浆防灭火时，应当有灌浆前疏水和灌浆后防止溃浆、透水的措施</w:t>
      </w:r>
      <w:r w:rsidR="00A84E10" w:rsidRPr="00B93430">
        <w:t>。（对）</w:t>
      </w:r>
    </w:p>
    <w:p w14:paraId="400370E3" w14:textId="77777777" w:rsidR="00480E66" w:rsidRPr="00B93430" w:rsidRDefault="00797A7B" w:rsidP="00086F6D">
      <w:pPr>
        <w:numPr>
          <w:ilvl w:val="0"/>
          <w:numId w:val="7"/>
        </w:numPr>
        <w:ind w:left="0" w:firstLine="640"/>
      </w:pPr>
      <w:r w:rsidRPr="00B93430">
        <w:t>采用阻化剂防灭火时，选用的阻化剂材料不得污染井下空气和危害人体健康</w:t>
      </w:r>
      <w:r w:rsidR="00A84E10" w:rsidRPr="00B93430">
        <w:t>。（对）</w:t>
      </w:r>
    </w:p>
    <w:p w14:paraId="5F0E8469" w14:textId="77777777" w:rsidR="00480E66" w:rsidRPr="00B93430" w:rsidRDefault="00797A7B" w:rsidP="00086F6D">
      <w:pPr>
        <w:numPr>
          <w:ilvl w:val="0"/>
          <w:numId w:val="7"/>
        </w:numPr>
        <w:ind w:left="0" w:firstLine="640"/>
      </w:pPr>
      <w:r w:rsidRPr="00B93430">
        <w:t>采用阻化剂防灭火时，必须在设计中对阻化剂的种类和数量、阻化效果等主要参数作出明确规定</w:t>
      </w:r>
      <w:r w:rsidR="00A84E10" w:rsidRPr="00B93430">
        <w:t>。（对）</w:t>
      </w:r>
    </w:p>
    <w:p w14:paraId="4AFAA914" w14:textId="77777777" w:rsidR="00480E66" w:rsidRPr="00B93430" w:rsidRDefault="00797A7B" w:rsidP="00086F6D">
      <w:pPr>
        <w:numPr>
          <w:ilvl w:val="0"/>
          <w:numId w:val="7"/>
        </w:numPr>
        <w:ind w:left="0" w:firstLine="640"/>
      </w:pPr>
      <w:r w:rsidRPr="00B93430">
        <w:t>采用阻化剂防灭火时，应当采取防止阻化剂腐蚀机械设备、支架等金属构件的措施</w:t>
      </w:r>
      <w:r w:rsidR="00A84E10" w:rsidRPr="00B93430">
        <w:t>。（对）</w:t>
      </w:r>
    </w:p>
    <w:p w14:paraId="0D35448D" w14:textId="77777777" w:rsidR="00480E66" w:rsidRPr="00B93430" w:rsidRDefault="00797A7B" w:rsidP="00086F6D">
      <w:pPr>
        <w:numPr>
          <w:ilvl w:val="0"/>
          <w:numId w:val="7"/>
        </w:numPr>
        <w:ind w:left="0" w:firstLine="640"/>
      </w:pPr>
      <w:r w:rsidRPr="00B93430">
        <w:t>采用凝胶防灭火时，编制的设计中应当明确规定凝胶的配方、促凝时间和压注量等参数</w:t>
      </w:r>
      <w:r w:rsidR="00A84E10" w:rsidRPr="00B93430">
        <w:t>。（对）</w:t>
      </w:r>
    </w:p>
    <w:p w14:paraId="4F93985C" w14:textId="77777777" w:rsidR="00480E66" w:rsidRPr="00B93430" w:rsidRDefault="00797A7B" w:rsidP="00086F6D">
      <w:pPr>
        <w:numPr>
          <w:ilvl w:val="0"/>
          <w:numId w:val="7"/>
        </w:numPr>
        <w:ind w:left="0" w:firstLine="640"/>
      </w:pPr>
      <w:r w:rsidRPr="00B93430">
        <w:t>采用均压技术防灭火时，有完整的区域风压和风阻资料以及完善的检测手段</w:t>
      </w:r>
      <w:r w:rsidR="00A84E10" w:rsidRPr="00B93430">
        <w:t>。（对）</w:t>
      </w:r>
    </w:p>
    <w:p w14:paraId="6C48D1AB" w14:textId="77777777" w:rsidR="00480E66" w:rsidRPr="00B93430" w:rsidRDefault="00797A7B" w:rsidP="00086F6D">
      <w:pPr>
        <w:numPr>
          <w:ilvl w:val="0"/>
          <w:numId w:val="7"/>
        </w:numPr>
        <w:ind w:left="0" w:firstLine="640"/>
      </w:pPr>
      <w:r w:rsidRPr="00B93430">
        <w:t>采用均压技术防灭火时，改变矿井通风方式、主要通风机工况以及井下通风系统时，对均压地点的均压状况必须及时进行调整，保证均压状态的稳定</w:t>
      </w:r>
      <w:r w:rsidR="00A84E10" w:rsidRPr="00B93430">
        <w:t>。（对）</w:t>
      </w:r>
    </w:p>
    <w:p w14:paraId="40A07B91" w14:textId="77777777" w:rsidR="00480E66" w:rsidRPr="00B93430" w:rsidRDefault="00797A7B" w:rsidP="00086F6D">
      <w:pPr>
        <w:numPr>
          <w:ilvl w:val="0"/>
          <w:numId w:val="7"/>
        </w:numPr>
        <w:ind w:left="0" w:firstLine="640"/>
      </w:pPr>
      <w:r w:rsidRPr="00B93430">
        <w:t>采用均压技术防灭火时，经常检查均压区域内的巷道中风流流动状态，并有防止瓦斯积聚的安全措施</w:t>
      </w:r>
      <w:r w:rsidR="00A84E10" w:rsidRPr="00B93430">
        <w:t>。（对）</w:t>
      </w:r>
    </w:p>
    <w:p w14:paraId="67B1399F" w14:textId="77777777" w:rsidR="00480E66" w:rsidRPr="00B93430" w:rsidRDefault="00797A7B" w:rsidP="00086F6D">
      <w:pPr>
        <w:numPr>
          <w:ilvl w:val="0"/>
          <w:numId w:val="7"/>
        </w:numPr>
        <w:ind w:left="0" w:firstLine="640"/>
      </w:pPr>
      <w:r w:rsidRPr="00B93430">
        <w:t>采用氮气防灭火时，氮气源稳定可靠</w:t>
      </w:r>
      <w:r w:rsidR="00A84E10" w:rsidRPr="00B93430">
        <w:t>。（对）</w:t>
      </w:r>
    </w:p>
    <w:p w14:paraId="14FC81B3" w14:textId="77777777" w:rsidR="00480E66" w:rsidRPr="00B93430" w:rsidRDefault="00797A7B" w:rsidP="00086F6D">
      <w:pPr>
        <w:numPr>
          <w:ilvl w:val="0"/>
          <w:numId w:val="7"/>
        </w:numPr>
        <w:ind w:left="0" w:firstLine="640"/>
      </w:pPr>
      <w:r w:rsidRPr="00B93430">
        <w:lastRenderedPageBreak/>
        <w:t>采用氮气防灭火时，注入的氮气浓度不小于</w:t>
      </w:r>
      <w:r w:rsidRPr="00B93430">
        <w:t>97</w:t>
      </w:r>
      <w:r w:rsidRPr="00B93430">
        <w:t>％</w:t>
      </w:r>
      <w:r w:rsidR="00A84E10" w:rsidRPr="00B93430">
        <w:t>。（对）</w:t>
      </w:r>
    </w:p>
    <w:p w14:paraId="360869F3" w14:textId="77777777" w:rsidR="00480E66" w:rsidRPr="00B93430" w:rsidRDefault="00797A7B" w:rsidP="00086F6D">
      <w:pPr>
        <w:numPr>
          <w:ilvl w:val="0"/>
          <w:numId w:val="7"/>
        </w:numPr>
        <w:ind w:left="0" w:firstLine="640"/>
      </w:pPr>
      <w:r w:rsidRPr="00B93430">
        <w:t>采用氮气防灭火时，至少有</w:t>
      </w:r>
      <w:r w:rsidRPr="00B93430">
        <w:t>1</w:t>
      </w:r>
      <w:r w:rsidRPr="00B93430">
        <w:t>套专用的氮气输送管路系统及其附属安全设施</w:t>
      </w:r>
      <w:r w:rsidR="00A84E10" w:rsidRPr="00B93430">
        <w:t>。（对）</w:t>
      </w:r>
    </w:p>
    <w:p w14:paraId="7BD55269" w14:textId="77777777" w:rsidR="00480E66" w:rsidRPr="00B93430" w:rsidRDefault="00797A7B" w:rsidP="00086F6D">
      <w:pPr>
        <w:numPr>
          <w:ilvl w:val="0"/>
          <w:numId w:val="7"/>
        </w:numPr>
        <w:ind w:left="0" w:firstLine="640"/>
      </w:pPr>
      <w:r w:rsidRPr="00B93430">
        <w:t>采用氮气防灭火时，有能连续监测采空区气体成分变化的监测系统</w:t>
      </w:r>
      <w:r w:rsidR="00A84E10" w:rsidRPr="00B93430">
        <w:t>。（对）</w:t>
      </w:r>
    </w:p>
    <w:p w14:paraId="41C77CC2" w14:textId="77777777" w:rsidR="00480E66" w:rsidRPr="00B93430" w:rsidRDefault="00797A7B" w:rsidP="00086F6D">
      <w:pPr>
        <w:numPr>
          <w:ilvl w:val="0"/>
          <w:numId w:val="7"/>
        </w:numPr>
        <w:ind w:left="0" w:firstLine="640"/>
      </w:pPr>
      <w:r w:rsidRPr="00B93430">
        <w:t>采用氮气防灭火时，有固定或者移动的温度观测站</w:t>
      </w:r>
      <w:r w:rsidR="00140281" w:rsidRPr="00B93430">
        <w:t>（</w:t>
      </w:r>
      <w:r w:rsidRPr="00B93430">
        <w:t>点</w:t>
      </w:r>
      <w:r w:rsidR="00140281" w:rsidRPr="00B93430">
        <w:t>）</w:t>
      </w:r>
      <w:r w:rsidRPr="00B93430">
        <w:t>和监测手段</w:t>
      </w:r>
      <w:r w:rsidR="00A84E10" w:rsidRPr="00B93430">
        <w:t>。（对）</w:t>
      </w:r>
    </w:p>
    <w:p w14:paraId="1D09E6A3" w14:textId="77777777" w:rsidR="00480E66" w:rsidRPr="00B93430" w:rsidRDefault="00797A7B" w:rsidP="00086F6D">
      <w:pPr>
        <w:numPr>
          <w:ilvl w:val="0"/>
          <w:numId w:val="7"/>
        </w:numPr>
        <w:ind w:left="0" w:firstLine="640"/>
      </w:pPr>
      <w:r w:rsidRPr="00B93430">
        <w:t>采用氮气防灭火时，有专人定期进行检测、分析和整理有关记录、发现问题及时报告处理等规章制度</w:t>
      </w:r>
      <w:r w:rsidR="00A84E10" w:rsidRPr="00B93430">
        <w:t>。（对）</w:t>
      </w:r>
    </w:p>
    <w:p w14:paraId="1FE1AB9F" w14:textId="77777777" w:rsidR="00480E66" w:rsidRPr="00B93430" w:rsidRDefault="00797A7B" w:rsidP="00086F6D">
      <w:pPr>
        <w:numPr>
          <w:ilvl w:val="0"/>
          <w:numId w:val="7"/>
        </w:numPr>
        <w:ind w:left="0" w:firstLine="640"/>
      </w:pPr>
      <w:r w:rsidRPr="00B93430">
        <w:t>开采容易自燃和自燃煤层时，在采</w:t>
      </w:r>
      <w:r w:rsidR="00140281" w:rsidRPr="00B93430">
        <w:t>（</w:t>
      </w:r>
      <w:r w:rsidRPr="00B93430">
        <w:t>盘</w:t>
      </w:r>
      <w:r w:rsidR="00140281" w:rsidRPr="00B93430">
        <w:t>）</w:t>
      </w:r>
      <w:r w:rsidRPr="00B93430">
        <w:t>区开采设计中，必须预先选定构筑防火门的位置</w:t>
      </w:r>
      <w:r w:rsidR="00A84E10" w:rsidRPr="00B93430">
        <w:t>。（对）</w:t>
      </w:r>
    </w:p>
    <w:p w14:paraId="2F81B347" w14:textId="77777777" w:rsidR="00480E66" w:rsidRPr="00B93430" w:rsidRDefault="00797A7B" w:rsidP="00086F6D">
      <w:pPr>
        <w:numPr>
          <w:ilvl w:val="0"/>
          <w:numId w:val="7"/>
        </w:numPr>
        <w:ind w:left="0" w:firstLine="640"/>
      </w:pPr>
      <w:r w:rsidRPr="00B93430">
        <w:t>当采煤工作面通风系统形成后，必须按设计构筑防火门墙，并储备足够数量的封闭防火门的材料</w:t>
      </w:r>
      <w:r w:rsidR="00A84E10" w:rsidRPr="00B93430">
        <w:t>。（对）</w:t>
      </w:r>
    </w:p>
    <w:p w14:paraId="1DC76D55" w14:textId="77777777" w:rsidR="00480E66" w:rsidRPr="00B93430" w:rsidRDefault="00797A7B" w:rsidP="00086F6D">
      <w:pPr>
        <w:numPr>
          <w:ilvl w:val="0"/>
          <w:numId w:val="7"/>
        </w:numPr>
        <w:ind w:left="0" w:firstLine="640"/>
      </w:pPr>
      <w:r w:rsidRPr="00B93430">
        <w:t>与封闭采空区连通的各类废弃钻孔必须永久封闭</w:t>
      </w:r>
      <w:r w:rsidR="00A84E10" w:rsidRPr="00B93430">
        <w:t>。（对）</w:t>
      </w:r>
    </w:p>
    <w:p w14:paraId="06BA14BF" w14:textId="77777777" w:rsidR="00480E66" w:rsidRPr="00B93430" w:rsidRDefault="00797A7B" w:rsidP="00086F6D">
      <w:pPr>
        <w:numPr>
          <w:ilvl w:val="0"/>
          <w:numId w:val="7"/>
        </w:numPr>
        <w:ind w:left="0" w:firstLine="640"/>
      </w:pPr>
      <w:r w:rsidRPr="00B93430">
        <w:t>煤矿必须绘制火区位置关系图，注明所有火区和曾经发火的地点</w:t>
      </w:r>
      <w:r w:rsidR="00A84E10" w:rsidRPr="00B93430">
        <w:t>。（对）</w:t>
      </w:r>
    </w:p>
    <w:p w14:paraId="2BBAA613" w14:textId="77777777" w:rsidR="00480E66" w:rsidRPr="00B93430" w:rsidRDefault="00797A7B" w:rsidP="00086F6D">
      <w:pPr>
        <w:numPr>
          <w:ilvl w:val="0"/>
          <w:numId w:val="7"/>
        </w:numPr>
        <w:ind w:left="0" w:firstLine="640"/>
      </w:pPr>
      <w:r w:rsidRPr="00B93430">
        <w:t>每一处火区都要按形成的先后顺序进行编号，并建立火区管理卡片。火区位置关系图和火区管理卡片必须永久保存</w:t>
      </w:r>
      <w:r w:rsidR="00A84E10" w:rsidRPr="00B93430">
        <w:t>。（对）</w:t>
      </w:r>
    </w:p>
    <w:p w14:paraId="3281F3B4" w14:textId="77777777" w:rsidR="00480E66" w:rsidRPr="00B93430" w:rsidRDefault="00797A7B" w:rsidP="00086F6D">
      <w:pPr>
        <w:numPr>
          <w:ilvl w:val="0"/>
          <w:numId w:val="7"/>
        </w:numPr>
        <w:ind w:left="0" w:firstLine="640"/>
      </w:pPr>
      <w:r w:rsidRPr="00B93430">
        <w:t>每个密闭墙附近必须设置栅栏、警标，禁止人员入内，并悬挂说明牌</w:t>
      </w:r>
      <w:r w:rsidR="00A84E10" w:rsidRPr="00B93430">
        <w:t>。（对）</w:t>
      </w:r>
    </w:p>
    <w:p w14:paraId="3E6F2133" w14:textId="77777777" w:rsidR="00480E66" w:rsidRPr="00B93430" w:rsidRDefault="00797A7B" w:rsidP="00086F6D">
      <w:pPr>
        <w:numPr>
          <w:ilvl w:val="0"/>
          <w:numId w:val="7"/>
        </w:numPr>
        <w:ind w:left="0" w:firstLine="640"/>
      </w:pPr>
      <w:r w:rsidRPr="00B93430">
        <w:lastRenderedPageBreak/>
        <w:t>井下所有永久性密闭墙都应当编号，并在火区位置关系图中注明</w:t>
      </w:r>
      <w:r w:rsidR="00A84E10" w:rsidRPr="00B93430">
        <w:t>。（对）</w:t>
      </w:r>
    </w:p>
    <w:p w14:paraId="48596F14" w14:textId="77777777" w:rsidR="00480E66" w:rsidRPr="00B93430" w:rsidRDefault="00797A7B" w:rsidP="00086F6D">
      <w:pPr>
        <w:numPr>
          <w:ilvl w:val="0"/>
          <w:numId w:val="7"/>
        </w:numPr>
        <w:ind w:left="0" w:firstLine="640"/>
      </w:pPr>
      <w:r w:rsidRPr="00B93430">
        <w:t>矿井必须有足够数量的通风安全检测仪表。仪表必须由具备相应资质的检验单位进行检验。</w:t>
      </w:r>
      <w:r w:rsidR="00F07C20" w:rsidRPr="00B93430">
        <w:t>（对）</w:t>
      </w:r>
    </w:p>
    <w:p w14:paraId="2A072C08" w14:textId="77777777" w:rsidR="00480E66" w:rsidRPr="00B93430" w:rsidRDefault="00797A7B" w:rsidP="00086F6D">
      <w:pPr>
        <w:numPr>
          <w:ilvl w:val="0"/>
          <w:numId w:val="7"/>
        </w:numPr>
        <w:ind w:left="0" w:firstLine="640"/>
      </w:pPr>
      <w:r w:rsidRPr="00B93430">
        <w:t>同一采区内</w:t>
      </w:r>
      <w:r w:rsidRPr="00B93430">
        <w:t>1</w:t>
      </w:r>
      <w:r w:rsidRPr="00B93430">
        <w:t>个采煤工作面与其相连接的</w:t>
      </w:r>
      <w:r w:rsidRPr="00B93430">
        <w:t>1</w:t>
      </w:r>
      <w:r w:rsidRPr="00B93430">
        <w:t>个掘进工作面、相邻的</w:t>
      </w:r>
      <w:r w:rsidRPr="00B93430">
        <w:t>2</w:t>
      </w:r>
      <w:r w:rsidRPr="00B93430">
        <w:t>个掘进工作面，布置独立通风有困难时，在制定措施后，可采用串联通风，但串联通风的次数不得超过</w:t>
      </w:r>
      <w:r w:rsidRPr="00B93430">
        <w:t>1</w:t>
      </w:r>
      <w:r w:rsidRPr="00B93430">
        <w:t>次。（对</w:t>
      </w:r>
      <w:r w:rsidR="00480E66" w:rsidRPr="00B93430">
        <w:t>）</w:t>
      </w:r>
    </w:p>
    <w:p w14:paraId="7030F99B" w14:textId="77777777" w:rsidR="00480E66" w:rsidRPr="00B93430" w:rsidRDefault="00797A7B" w:rsidP="00086F6D">
      <w:pPr>
        <w:numPr>
          <w:ilvl w:val="0"/>
          <w:numId w:val="7"/>
        </w:numPr>
        <w:ind w:left="0" w:firstLine="640"/>
      </w:pPr>
      <w:r w:rsidRPr="00B93430">
        <w:t>不应在倾斜运输巷中设置风门；如果必须设置风门，应当安设自动风门或者设专人管理，并有防止矿车或者风门碰撞人员以及矿车碰坏风门的安全措施</w:t>
      </w:r>
      <w:r w:rsidR="00F07C20" w:rsidRPr="00B93430">
        <w:rPr>
          <w:rFonts w:hint="eastAsia"/>
        </w:rPr>
        <w:t>。</w:t>
      </w:r>
      <w:r w:rsidRPr="00B93430">
        <w:t>（对</w:t>
      </w:r>
      <w:r w:rsidR="00480E66" w:rsidRPr="00B93430">
        <w:t>）</w:t>
      </w:r>
    </w:p>
    <w:p w14:paraId="21E4B32F" w14:textId="77777777" w:rsidR="00480E66" w:rsidRPr="00B93430" w:rsidRDefault="00797A7B" w:rsidP="00086F6D">
      <w:pPr>
        <w:numPr>
          <w:ilvl w:val="0"/>
          <w:numId w:val="7"/>
        </w:numPr>
        <w:ind w:left="0" w:firstLine="640"/>
      </w:pPr>
      <w:r w:rsidRPr="00B93430">
        <w:t>矿井中所有气体的浓度均按体积百分比计算</w:t>
      </w:r>
      <w:r w:rsidR="00F07C20" w:rsidRPr="00B93430">
        <w:t>。（对）</w:t>
      </w:r>
    </w:p>
    <w:p w14:paraId="5DBADFEC" w14:textId="77777777" w:rsidR="00480E66" w:rsidRPr="00B93430" w:rsidRDefault="00797A7B" w:rsidP="00086F6D">
      <w:pPr>
        <w:numPr>
          <w:ilvl w:val="0"/>
          <w:numId w:val="7"/>
        </w:numPr>
        <w:ind w:left="0" w:firstLine="640"/>
      </w:pPr>
      <w:r w:rsidRPr="00B93430">
        <w:t>应当根据测风结果采取措施，进行风量调节</w:t>
      </w:r>
      <w:r w:rsidR="00F07C20" w:rsidRPr="00B93430">
        <w:t>。（对）</w:t>
      </w:r>
    </w:p>
    <w:p w14:paraId="652D565F" w14:textId="77777777" w:rsidR="00480E66" w:rsidRPr="00B93430" w:rsidRDefault="00797A7B" w:rsidP="00086F6D">
      <w:pPr>
        <w:numPr>
          <w:ilvl w:val="0"/>
          <w:numId w:val="7"/>
        </w:numPr>
        <w:ind w:left="0" w:firstLine="640"/>
      </w:pPr>
      <w:r w:rsidRPr="00B93430">
        <w:t>贯通巷道必须遵守贯通时，必须由专人在现场统一指挥</w:t>
      </w:r>
      <w:r w:rsidR="00A84E10" w:rsidRPr="00B93430">
        <w:t>。（对）</w:t>
      </w:r>
    </w:p>
    <w:p w14:paraId="17575B19" w14:textId="77777777" w:rsidR="00480E66" w:rsidRPr="00B93430" w:rsidRDefault="00797A7B" w:rsidP="00086F6D">
      <w:pPr>
        <w:numPr>
          <w:ilvl w:val="0"/>
          <w:numId w:val="7"/>
        </w:numPr>
        <w:ind w:left="0" w:firstLine="640"/>
      </w:pPr>
      <w:r w:rsidRPr="00B93430">
        <w:t>矿井开拓新水平和准备新采区的回风，必须引入总回风巷或者主要回风巷中。在未构成通风系统前，可将此回风引入生产水平的进风中；但在有瓦斯喷出或者有突出危险的矿井中，开拓新水平和准备新采区时，必须先在无瓦斯喷出或者无突出危险的煤（岩）层中掘进巷道并构成通风系统，为构成通风系统的掘进巷道的回风，可以引入生产水平的进风中。</w:t>
      </w:r>
      <w:r w:rsidR="00140281" w:rsidRPr="00B93430">
        <w:t>（</w:t>
      </w:r>
      <w:r w:rsidRPr="00B93430">
        <w:t>）</w:t>
      </w:r>
      <w:r w:rsidR="00F07C20" w:rsidRPr="00B93430">
        <w:t>。（对）</w:t>
      </w:r>
    </w:p>
    <w:p w14:paraId="0D4E86BB" w14:textId="77777777" w:rsidR="00480E66" w:rsidRPr="00B93430" w:rsidRDefault="00797A7B" w:rsidP="00086F6D">
      <w:pPr>
        <w:numPr>
          <w:ilvl w:val="0"/>
          <w:numId w:val="7"/>
        </w:numPr>
        <w:ind w:left="0" w:firstLine="640"/>
      </w:pPr>
      <w:r w:rsidRPr="00B93430">
        <w:t>准备采区，必须在采区构成通风系统后，方可开掘其</w:t>
      </w:r>
      <w:r w:rsidRPr="00B93430">
        <w:lastRenderedPageBreak/>
        <w:t>他巷道；采用倾斜长壁布置的，大巷必须至少超前１个区段，并构成通风系统后，方可开掘其他巷道。采煤工作面必须在采（盘）区构成完整的通风、排水系统后，方可回采。（</w:t>
      </w:r>
      <w:r w:rsidR="00140281" w:rsidRPr="00B93430">
        <w:t>）</w:t>
      </w:r>
      <w:r w:rsidR="00F07C20" w:rsidRPr="00B93430">
        <w:t>。（错）</w:t>
      </w:r>
    </w:p>
    <w:p w14:paraId="189373B3" w14:textId="77777777" w:rsidR="00480E66" w:rsidRPr="00B93430" w:rsidRDefault="00797A7B" w:rsidP="00086F6D">
      <w:pPr>
        <w:numPr>
          <w:ilvl w:val="0"/>
          <w:numId w:val="7"/>
        </w:numPr>
        <w:ind w:left="0" w:firstLine="640"/>
      </w:pPr>
      <w:r w:rsidRPr="00B93430">
        <w:t>高瓦斯、突出矿井的每个采（盘）区和开采容易自燃煤层的采（盘）区，必须设置至少</w:t>
      </w:r>
      <w:r w:rsidRPr="00B93430">
        <w:t>2</w:t>
      </w:r>
      <w:r w:rsidRPr="00B93430">
        <w:t>条专用回风巷；低瓦斯矿井开采煤层群和分层开采采用联合布置的采（盘）区，必须设置</w:t>
      </w:r>
      <w:r w:rsidRPr="00B93430">
        <w:t>1</w:t>
      </w:r>
      <w:r w:rsidRPr="00B93430">
        <w:t>条专用回风巷。（</w:t>
      </w:r>
      <w:r w:rsidR="00140281" w:rsidRPr="00B93430">
        <w:t>）</w:t>
      </w:r>
      <w:r w:rsidR="00F07C20" w:rsidRPr="00B93430">
        <w:t>。（错）</w:t>
      </w:r>
    </w:p>
    <w:p w14:paraId="6BCA639B" w14:textId="77777777" w:rsidR="00480E66" w:rsidRPr="00B93430" w:rsidRDefault="00797A7B" w:rsidP="00086F6D">
      <w:pPr>
        <w:numPr>
          <w:ilvl w:val="0"/>
          <w:numId w:val="7"/>
        </w:numPr>
        <w:ind w:left="0" w:firstLine="640"/>
      </w:pPr>
      <w:r w:rsidRPr="00B93430">
        <w:t>采区内为构成新区段通风系统的掘进巷道或者采煤工作面遇地质构造而重新掘进的巷道，布置独立通风有困难时，其回风可以串入采煤工作面，但必须制定安全措施，且串联通风的次数不得超过２次；构成独立通风系统后，必须立即改为独立通风。（</w:t>
      </w:r>
      <w:r w:rsidR="00140281" w:rsidRPr="00B93430">
        <w:t>）</w:t>
      </w:r>
      <w:r w:rsidR="00F07C20" w:rsidRPr="00B93430">
        <w:t>。（错）</w:t>
      </w:r>
    </w:p>
    <w:p w14:paraId="4E5C1962" w14:textId="77777777" w:rsidR="00480E66" w:rsidRPr="00B93430" w:rsidRDefault="00797A7B" w:rsidP="00086F6D">
      <w:pPr>
        <w:numPr>
          <w:ilvl w:val="0"/>
          <w:numId w:val="7"/>
        </w:numPr>
        <w:ind w:left="0" w:firstLine="640"/>
      </w:pPr>
      <w:r w:rsidRPr="00B93430">
        <w:t>井下所有煤仓和溜煤眼都应当保持一定的存煤，不得放空；有涌水的煤仓和溜煤眼，可以放空，但放空后放煤口闸板必须关闭，并设置引水管</w:t>
      </w:r>
      <w:r w:rsidR="00F07C20" w:rsidRPr="00B93430">
        <w:t>。（对）</w:t>
      </w:r>
    </w:p>
    <w:p w14:paraId="3E46A9FB" w14:textId="77777777" w:rsidR="00480E66" w:rsidRPr="00B93430" w:rsidRDefault="00797A7B" w:rsidP="00086F6D">
      <w:pPr>
        <w:numPr>
          <w:ilvl w:val="0"/>
          <w:numId w:val="7"/>
        </w:numPr>
        <w:ind w:left="0" w:firstLine="640"/>
      </w:pPr>
      <w:r w:rsidRPr="00B93430">
        <w:t>溜煤眼可以兼作风眼使用</w:t>
      </w:r>
      <w:r w:rsidR="00F07C20" w:rsidRPr="00B93430">
        <w:t>。（错）</w:t>
      </w:r>
    </w:p>
    <w:p w14:paraId="37F3D2CF" w14:textId="77777777" w:rsidR="00480E66" w:rsidRPr="00B93430" w:rsidRDefault="00797A7B" w:rsidP="00086F6D">
      <w:pPr>
        <w:numPr>
          <w:ilvl w:val="0"/>
          <w:numId w:val="7"/>
        </w:numPr>
        <w:ind w:left="0" w:firstLine="640"/>
      </w:pPr>
      <w:r w:rsidRPr="00B93430">
        <w:t>矿井必须采用机械通风。主要通风机的安装和使用应当符合</w:t>
      </w:r>
      <w:r w:rsidR="00140281" w:rsidRPr="00B93430">
        <w:t>：</w:t>
      </w:r>
      <w:r w:rsidRPr="00B93430">
        <w:t>必须保证主要通风机连续运转</w:t>
      </w:r>
      <w:r w:rsidR="00F07C20" w:rsidRPr="00B93430">
        <w:t>。（对）</w:t>
      </w:r>
    </w:p>
    <w:p w14:paraId="1FEB13C3" w14:textId="77777777" w:rsidR="00480E66" w:rsidRPr="00B93430" w:rsidRDefault="00797A7B" w:rsidP="00086F6D">
      <w:pPr>
        <w:numPr>
          <w:ilvl w:val="0"/>
          <w:numId w:val="7"/>
        </w:numPr>
        <w:ind w:left="0" w:firstLine="640"/>
      </w:pPr>
      <w:r w:rsidRPr="00B93430">
        <w:t>矿井必须采用机械通风。主要通风机的安装和使用应当符合</w:t>
      </w:r>
      <w:r w:rsidR="00140281" w:rsidRPr="00B93430">
        <w:t>：</w:t>
      </w:r>
      <w:r w:rsidRPr="00B93430">
        <w:t>必须采用局部通风机或者风机群作为主要通风机使用</w:t>
      </w:r>
      <w:r w:rsidR="00F07C20" w:rsidRPr="00B93430">
        <w:t>。（错）</w:t>
      </w:r>
    </w:p>
    <w:p w14:paraId="1861DB09" w14:textId="77777777" w:rsidR="00480E66" w:rsidRPr="00B93430" w:rsidRDefault="00797A7B" w:rsidP="00086F6D">
      <w:pPr>
        <w:numPr>
          <w:ilvl w:val="0"/>
          <w:numId w:val="7"/>
        </w:numPr>
        <w:ind w:left="0" w:firstLine="640"/>
      </w:pPr>
      <w:r w:rsidRPr="00B93430">
        <w:t>矿井必须采用机械通风。主要通风机的安装和使用应当符合</w:t>
      </w:r>
      <w:r w:rsidR="00140281" w:rsidRPr="00B93430">
        <w:t>：</w:t>
      </w:r>
      <w:r w:rsidRPr="00B93430">
        <w:t>主要通风机技术改造及更换叶片后必须进行性能测</w:t>
      </w:r>
      <w:r w:rsidRPr="00B93430">
        <w:lastRenderedPageBreak/>
        <w:t>试</w:t>
      </w:r>
      <w:r w:rsidR="00F07C20" w:rsidRPr="00B93430">
        <w:t>。（对）</w:t>
      </w:r>
    </w:p>
    <w:p w14:paraId="7D1CAEC6" w14:textId="77777777" w:rsidR="00480E66" w:rsidRPr="00B93430" w:rsidRDefault="00797A7B" w:rsidP="00086F6D">
      <w:pPr>
        <w:numPr>
          <w:ilvl w:val="0"/>
          <w:numId w:val="7"/>
        </w:numPr>
        <w:ind w:left="0" w:firstLine="640"/>
      </w:pPr>
      <w:r w:rsidRPr="00B93430">
        <w:t>矿井必须采用机械通风。主要通风机的安装和使用应当符合</w:t>
      </w:r>
      <w:r w:rsidR="00140281" w:rsidRPr="00B93430">
        <w:t>：</w:t>
      </w:r>
      <w:r w:rsidRPr="00B93430">
        <w:t>井下可以安设辅助通风机</w:t>
      </w:r>
      <w:r w:rsidR="00F07C20" w:rsidRPr="00B93430">
        <w:t>。（错）</w:t>
      </w:r>
    </w:p>
    <w:p w14:paraId="5069DF36" w14:textId="77777777" w:rsidR="00480E66" w:rsidRPr="00B93430" w:rsidRDefault="00797A7B" w:rsidP="00086F6D">
      <w:pPr>
        <w:numPr>
          <w:ilvl w:val="0"/>
          <w:numId w:val="7"/>
        </w:numPr>
        <w:ind w:left="0" w:firstLine="640"/>
      </w:pPr>
      <w:r w:rsidRPr="00B93430">
        <w:t>矿井必须制定主要通风机停止运转的应急预案。因检修、停电或者其他原因停止主要通风机运转时，必须制定停风措施</w:t>
      </w:r>
      <w:r w:rsidR="00F07C20" w:rsidRPr="00B93430">
        <w:t>。（对）</w:t>
      </w:r>
    </w:p>
    <w:p w14:paraId="08A4E912" w14:textId="77777777" w:rsidR="00480E66" w:rsidRPr="00B93430" w:rsidRDefault="00797A7B" w:rsidP="00086F6D">
      <w:pPr>
        <w:numPr>
          <w:ilvl w:val="0"/>
          <w:numId w:val="7"/>
        </w:numPr>
        <w:ind w:left="0" w:firstLine="640"/>
      </w:pPr>
      <w:r w:rsidRPr="00B93430">
        <w:t>主要通风机停止运转期间，必须打开井口防爆门和有关风门，利用自然风压通风；对由多台主要通风机联合通风的矿井，必须正确控制风流，防止风流紊乱</w:t>
      </w:r>
      <w:r w:rsidR="00F07C20" w:rsidRPr="00B93430">
        <w:t>。（对）</w:t>
      </w:r>
    </w:p>
    <w:p w14:paraId="398E11D6" w14:textId="77777777" w:rsidR="00480E66" w:rsidRPr="00B93430" w:rsidRDefault="00797A7B" w:rsidP="00086F6D">
      <w:pPr>
        <w:numPr>
          <w:ilvl w:val="0"/>
          <w:numId w:val="7"/>
        </w:numPr>
        <w:ind w:left="0" w:firstLine="640"/>
      </w:pPr>
      <w:r w:rsidRPr="00B93430">
        <w:t>煤巷、半煤岩巷和有瓦斯涌出的岩巷掘进采用局部通风机通风时，应当采用抽出式，不得采用压入式（压气、水力引射器不受此限）；如果采用混合式，必须制定安全措施</w:t>
      </w:r>
      <w:r w:rsidR="00F07C20" w:rsidRPr="00B93430">
        <w:t>。（错）</w:t>
      </w:r>
    </w:p>
    <w:p w14:paraId="1A4EFE5C" w14:textId="77777777" w:rsidR="00480E66" w:rsidRPr="00B93430" w:rsidRDefault="00797A7B" w:rsidP="00086F6D">
      <w:pPr>
        <w:numPr>
          <w:ilvl w:val="0"/>
          <w:numId w:val="7"/>
        </w:numPr>
        <w:ind w:left="0" w:firstLine="640"/>
      </w:pPr>
      <w:r w:rsidRPr="00B93430">
        <w:t>瓦斯喷出区域和突出煤层采用局部通风机通风时，必须采用抽出式</w:t>
      </w:r>
      <w:r w:rsidR="00F07C20" w:rsidRPr="00B93430">
        <w:t>。（错）</w:t>
      </w:r>
    </w:p>
    <w:p w14:paraId="6380CB10" w14:textId="77777777" w:rsidR="00480E66" w:rsidRPr="00B93430" w:rsidRDefault="00797A7B" w:rsidP="00086F6D">
      <w:pPr>
        <w:numPr>
          <w:ilvl w:val="0"/>
          <w:numId w:val="7"/>
        </w:numPr>
        <w:ind w:left="0" w:firstLine="640"/>
      </w:pPr>
      <w:r w:rsidRPr="00B93430">
        <w:t>安装和使用局部通风机和风筒时，必须遵守：局部通风机由指定人员负责管理</w:t>
      </w:r>
      <w:r w:rsidR="00F07C20" w:rsidRPr="00B93430">
        <w:t>。（对）</w:t>
      </w:r>
    </w:p>
    <w:p w14:paraId="5EFB1521" w14:textId="77777777" w:rsidR="00480E66" w:rsidRPr="00B93430" w:rsidRDefault="00797A7B" w:rsidP="00086F6D">
      <w:pPr>
        <w:numPr>
          <w:ilvl w:val="0"/>
          <w:numId w:val="7"/>
        </w:numPr>
        <w:ind w:left="0" w:firstLine="640"/>
      </w:pPr>
      <w:r w:rsidRPr="00B93430">
        <w:t>安装和使用局部通风机和风筒时，必须遵守：采用抗静电、阻燃风筒。风筒口到掘进工作面的距离、正常工作的局部通风机和备用局部通风机自动切换的交叉风筒接头的规格和安设标准，应当在作业规程中明确规定</w:t>
      </w:r>
      <w:r w:rsidR="00F07C20" w:rsidRPr="00B93430">
        <w:t>。（对）</w:t>
      </w:r>
    </w:p>
    <w:p w14:paraId="6166778A" w14:textId="77777777" w:rsidR="00480E66" w:rsidRPr="00B93430" w:rsidRDefault="00797A7B" w:rsidP="00086F6D">
      <w:pPr>
        <w:numPr>
          <w:ilvl w:val="0"/>
          <w:numId w:val="7"/>
        </w:numPr>
        <w:ind w:left="0" w:firstLine="640"/>
      </w:pPr>
      <w:r w:rsidRPr="00B93430">
        <w:t>井下充电室必须有符合技术要求的通风系统，回风风流应当引入回风巷</w:t>
      </w:r>
      <w:r w:rsidR="00F07C20" w:rsidRPr="00B93430">
        <w:t>。（错）</w:t>
      </w:r>
    </w:p>
    <w:p w14:paraId="3304E032" w14:textId="77777777" w:rsidR="00480E66" w:rsidRPr="00B93430" w:rsidRDefault="00797A7B" w:rsidP="00086F6D">
      <w:pPr>
        <w:numPr>
          <w:ilvl w:val="0"/>
          <w:numId w:val="7"/>
        </w:numPr>
        <w:ind w:left="0" w:firstLine="640"/>
      </w:pPr>
      <w:r w:rsidRPr="00B93430">
        <w:t>采区变电所及实现采区变电所功能的中央变电所必</w:t>
      </w:r>
      <w:r w:rsidRPr="00B93430">
        <w:lastRenderedPageBreak/>
        <w:t>须有独立的通风系统</w:t>
      </w:r>
      <w:r w:rsidR="00A84E10" w:rsidRPr="00B93430">
        <w:t>。（对）</w:t>
      </w:r>
    </w:p>
    <w:p w14:paraId="5D19A9B1" w14:textId="77777777" w:rsidR="00480E66" w:rsidRPr="00B93430" w:rsidRDefault="00797A7B" w:rsidP="00086F6D">
      <w:pPr>
        <w:numPr>
          <w:ilvl w:val="0"/>
          <w:numId w:val="7"/>
        </w:numPr>
        <w:ind w:left="0" w:firstLine="640"/>
      </w:pPr>
      <w:r w:rsidRPr="00B93430">
        <w:t>严禁在停风或者瓦斯超限的区域内作业</w:t>
      </w:r>
      <w:r w:rsidR="00A84E10" w:rsidRPr="00B93430">
        <w:t>。（对）</w:t>
      </w:r>
    </w:p>
    <w:p w14:paraId="3C8FC8BD" w14:textId="77777777" w:rsidR="00480E66" w:rsidRPr="00B93430" w:rsidRDefault="00797A7B" w:rsidP="00086F6D">
      <w:pPr>
        <w:numPr>
          <w:ilvl w:val="0"/>
          <w:numId w:val="7"/>
        </w:numPr>
        <w:ind w:left="0" w:firstLine="640"/>
      </w:pPr>
      <w:r w:rsidRPr="00B93430">
        <w:t>矿井必须建立甲烷、二氧化碳和其他有害气体检查制度，并遵守</w:t>
      </w:r>
      <w:r w:rsidR="00140281" w:rsidRPr="00B93430">
        <w:t>：</w:t>
      </w:r>
      <w:r w:rsidRPr="00B93430">
        <w:t>采掘工作面二氧化碳浓度应当每班至少检查</w:t>
      </w:r>
      <w:r w:rsidRPr="00B93430">
        <w:t>2</w:t>
      </w:r>
      <w:r w:rsidRPr="00B93430">
        <w:t>次；有煤（岩）与二氧化碳突出危险或者二氧化碳涌出量较大、变化异常的采掘工作面，必须有专人经常检查二氧化碳浓度。对于未进行作业的采掘工作面，可能涌出或者积聚甲烷、二氧化碳的硐室和巷道，应当每班至少检查</w:t>
      </w:r>
      <w:r w:rsidRPr="00B93430">
        <w:t>2</w:t>
      </w:r>
      <w:r w:rsidRPr="00B93430">
        <w:t>次甲烷、二氧化碳浓度</w:t>
      </w:r>
      <w:r w:rsidR="00F07C20" w:rsidRPr="00B93430">
        <w:t>。（错）</w:t>
      </w:r>
    </w:p>
    <w:p w14:paraId="7314C18A" w14:textId="77777777" w:rsidR="00480E66" w:rsidRPr="00B93430" w:rsidRDefault="00797A7B" w:rsidP="00086F6D">
      <w:pPr>
        <w:numPr>
          <w:ilvl w:val="0"/>
          <w:numId w:val="7"/>
        </w:numPr>
        <w:ind w:left="0" w:firstLine="640"/>
      </w:pPr>
      <w:r w:rsidRPr="00B93430">
        <w:t>《煤矿安全规程》第三百六十五条规定，井下爆破必须使用发爆器</w:t>
      </w:r>
      <w:r w:rsidR="00A84E10" w:rsidRPr="00B93430">
        <w:t>。（对）</w:t>
      </w:r>
    </w:p>
    <w:p w14:paraId="7E51C4E3" w14:textId="77777777" w:rsidR="00480E66" w:rsidRPr="00B93430" w:rsidRDefault="00BF7C7D" w:rsidP="00086F6D">
      <w:pPr>
        <w:numPr>
          <w:ilvl w:val="0"/>
          <w:numId w:val="7"/>
        </w:numPr>
        <w:ind w:left="0" w:firstLine="640"/>
      </w:pPr>
      <w:r w:rsidRPr="00B93430">
        <w:rPr>
          <w:rFonts w:hint="eastAsia"/>
        </w:rPr>
        <w:t>“</w:t>
      </w:r>
      <w:r w:rsidR="00797A7B" w:rsidRPr="00B93430">
        <w:t>高瓦斯矿井未建立瓦斯抽采系统和防冲监控系统，或者系统不能正常运行</w:t>
      </w:r>
      <w:r w:rsidR="00797A7B" w:rsidRPr="00B93430">
        <w:t>”</w:t>
      </w:r>
      <w:r w:rsidR="00797A7B" w:rsidRPr="00B93430">
        <w:t>为重大事故隐患</w:t>
      </w:r>
      <w:r w:rsidR="00A84E10" w:rsidRPr="00B93430">
        <w:t>。（错）</w:t>
      </w:r>
    </w:p>
    <w:p w14:paraId="21FB3F1D" w14:textId="77777777" w:rsidR="00480E66" w:rsidRPr="00B93430" w:rsidRDefault="00797A7B" w:rsidP="00086F6D">
      <w:pPr>
        <w:numPr>
          <w:ilvl w:val="0"/>
          <w:numId w:val="7"/>
        </w:numPr>
        <w:ind w:left="0" w:firstLine="640"/>
      </w:pPr>
      <w:r w:rsidRPr="00B93430">
        <w:t>矿井绝对瓦斯涌出量达到大于或者等于</w:t>
      </w:r>
      <w:r w:rsidRPr="00B93430">
        <w:t>45m³/min</w:t>
      </w:r>
      <w:r w:rsidRPr="00B93430">
        <w:rPr>
          <w:rFonts w:hint="eastAsia"/>
        </w:rPr>
        <w:t>，</w:t>
      </w:r>
      <w:r w:rsidRPr="00B93430">
        <w:t>必须建立地面永久抽采瓦斯系统或者井下临时抽采瓦斯系统，为重大事故隐患</w:t>
      </w:r>
      <w:r w:rsidR="00A84E10" w:rsidRPr="00B93430">
        <w:t>。（错）</w:t>
      </w:r>
    </w:p>
    <w:p w14:paraId="3EB0FEBF" w14:textId="77777777" w:rsidR="00480E66" w:rsidRPr="00B93430" w:rsidRDefault="00797A7B" w:rsidP="00086F6D">
      <w:pPr>
        <w:numPr>
          <w:ilvl w:val="0"/>
          <w:numId w:val="7"/>
        </w:numPr>
        <w:ind w:left="0" w:firstLine="640"/>
      </w:pPr>
      <w:r w:rsidRPr="00B93430">
        <w:t>矿井年产量</w:t>
      </w:r>
      <w:r w:rsidRPr="00B93430">
        <w:t>1.0</w:t>
      </w:r>
      <w:r w:rsidRPr="00B93430">
        <w:t>～</w:t>
      </w:r>
      <w:r w:rsidRPr="00B93430">
        <w:t>1.5Mt</w:t>
      </w:r>
      <w:r w:rsidRPr="00B93430">
        <w:t>，绝对瓦斯涌出量大于</w:t>
      </w:r>
      <w:r w:rsidRPr="00B93430">
        <w:t>30m³/min</w:t>
      </w:r>
      <w:r w:rsidRPr="00B93430">
        <w:rPr>
          <w:rFonts w:hint="eastAsia"/>
        </w:rPr>
        <w:t>，</w:t>
      </w:r>
      <w:r w:rsidRPr="00B93430">
        <w:t>必须建立地面永久抽采瓦斯系统或者井下临时抽采瓦斯系统</w:t>
      </w:r>
      <w:r w:rsidR="00A84E10" w:rsidRPr="00B93430">
        <w:t>。（对）</w:t>
      </w:r>
    </w:p>
    <w:p w14:paraId="2729BC9B" w14:textId="77777777" w:rsidR="00480E66" w:rsidRPr="00B93430" w:rsidRDefault="00797A7B" w:rsidP="00086F6D">
      <w:pPr>
        <w:numPr>
          <w:ilvl w:val="0"/>
          <w:numId w:val="7"/>
        </w:numPr>
        <w:ind w:left="0" w:firstLine="640"/>
      </w:pPr>
      <w:r w:rsidRPr="00B93430">
        <w:t>矿井年产量</w:t>
      </w:r>
      <w:r w:rsidRPr="00B93430">
        <w:t>0.6</w:t>
      </w:r>
      <w:r w:rsidRPr="00B93430">
        <w:t>～</w:t>
      </w:r>
      <w:r w:rsidRPr="00B93430">
        <w:t>1.0Mt</w:t>
      </w:r>
      <w:r w:rsidRPr="00B93430">
        <w:t>，绝对瓦斯涌出量大于</w:t>
      </w:r>
      <w:r w:rsidRPr="00B93430">
        <w:t>20m³/min</w:t>
      </w:r>
      <w:r w:rsidRPr="00B93430">
        <w:rPr>
          <w:rFonts w:hint="eastAsia"/>
        </w:rPr>
        <w:t>，</w:t>
      </w:r>
      <w:r w:rsidRPr="00B93430">
        <w:t>必须建立地面永久抽采瓦斯系统或者井下临时抽采瓦斯系统，为重大事故隐患</w:t>
      </w:r>
      <w:r w:rsidR="00A84E10" w:rsidRPr="00B93430">
        <w:t>。（错）</w:t>
      </w:r>
    </w:p>
    <w:p w14:paraId="07354A46" w14:textId="77777777" w:rsidR="00480E66" w:rsidRPr="00B93430" w:rsidRDefault="00797A7B" w:rsidP="00086F6D">
      <w:pPr>
        <w:numPr>
          <w:ilvl w:val="0"/>
          <w:numId w:val="7"/>
        </w:numPr>
        <w:ind w:left="0" w:firstLine="640"/>
      </w:pPr>
      <w:r w:rsidRPr="00B93430">
        <w:t>矿井年产量</w:t>
      </w:r>
      <w:r w:rsidRPr="00B93430">
        <w:t>0.4</w:t>
      </w:r>
      <w:r w:rsidRPr="00B93430">
        <w:t>～</w:t>
      </w:r>
      <w:r w:rsidRPr="00B93430">
        <w:t>0.6Mt</w:t>
      </w:r>
      <w:r w:rsidRPr="00B93430">
        <w:t>，绝对瓦斯涌出量大于</w:t>
      </w:r>
      <w:r w:rsidRPr="00B93430">
        <w:lastRenderedPageBreak/>
        <w:t>15m³/min</w:t>
      </w:r>
      <w:r w:rsidRPr="00B93430">
        <w:rPr>
          <w:rFonts w:hint="eastAsia"/>
        </w:rPr>
        <w:t>，</w:t>
      </w:r>
      <w:r w:rsidRPr="00B93430">
        <w:t>必须建立地面永久抽采瓦斯系统或者井下临时抽采瓦斯系统，为重大事故隐患</w:t>
      </w:r>
      <w:r w:rsidR="00A84E10" w:rsidRPr="00B93430">
        <w:t>。（错）</w:t>
      </w:r>
    </w:p>
    <w:p w14:paraId="226F093E" w14:textId="77777777" w:rsidR="00480E66" w:rsidRPr="00B93430" w:rsidRDefault="00797A7B" w:rsidP="00086F6D">
      <w:pPr>
        <w:numPr>
          <w:ilvl w:val="0"/>
          <w:numId w:val="7"/>
        </w:numPr>
        <w:ind w:left="0" w:firstLine="640"/>
      </w:pPr>
      <w:r w:rsidRPr="00B93430">
        <w:t>矿井年产量小于或者等于</w:t>
      </w:r>
      <w:r w:rsidRPr="00B93430">
        <w:t>0.3Mt</w:t>
      </w:r>
      <w:r w:rsidRPr="00B93430">
        <w:t>，绝对瓦斯涌出量大于</w:t>
      </w:r>
      <w:r w:rsidRPr="00B93430">
        <w:t>15m³/min</w:t>
      </w:r>
      <w:r w:rsidRPr="00B93430">
        <w:rPr>
          <w:rFonts w:hint="eastAsia"/>
        </w:rPr>
        <w:t>，</w:t>
      </w:r>
      <w:r w:rsidRPr="00B93430">
        <w:t>必须建立地面永久抽采瓦斯系统或者井下临时抽采瓦斯系统，为重大事故隐患</w:t>
      </w:r>
      <w:r w:rsidR="00A84E10" w:rsidRPr="00B93430">
        <w:t>。（错）</w:t>
      </w:r>
    </w:p>
    <w:p w14:paraId="18C250A4" w14:textId="77777777" w:rsidR="00480E66" w:rsidRPr="00B93430" w:rsidRDefault="00797A7B" w:rsidP="00086F6D">
      <w:pPr>
        <w:numPr>
          <w:ilvl w:val="0"/>
          <w:numId w:val="7"/>
        </w:numPr>
        <w:ind w:left="0" w:firstLine="640"/>
      </w:pPr>
      <w:r w:rsidRPr="00B93430">
        <w:t>重大事故隐患中规定瓦斯抽采系统系统不能正常运行，一是指系统故障不能运行未及时修复；二是指应当采用瓦斯抽采系统抽采而未使用的</w:t>
      </w:r>
      <w:r w:rsidR="00A84E10" w:rsidRPr="00B93430">
        <w:t>。（对）</w:t>
      </w:r>
    </w:p>
    <w:p w14:paraId="719C5122" w14:textId="77777777" w:rsidR="00480E66" w:rsidRPr="00B93430" w:rsidRDefault="00797A7B" w:rsidP="00086F6D">
      <w:pPr>
        <w:numPr>
          <w:ilvl w:val="0"/>
          <w:numId w:val="7"/>
        </w:numPr>
        <w:ind w:left="0" w:firstLine="640"/>
      </w:pPr>
      <w:r w:rsidRPr="00B93430">
        <w:t>未按照国家规定安设、调校甲烷传感器，人为造成甲烷传感器失效，或者瓦斯超限后不能报警、断电或者断电范围不符合国家规定的，为重大事故隐患</w:t>
      </w:r>
      <w:r w:rsidR="00A84E10" w:rsidRPr="00B93430">
        <w:t>。（对）</w:t>
      </w:r>
    </w:p>
    <w:p w14:paraId="14E16FFA" w14:textId="77777777" w:rsidR="00480E66" w:rsidRPr="00B93430" w:rsidRDefault="00797A7B" w:rsidP="00086F6D">
      <w:pPr>
        <w:numPr>
          <w:ilvl w:val="0"/>
          <w:numId w:val="7"/>
        </w:numPr>
        <w:ind w:left="0" w:firstLine="640"/>
      </w:pPr>
      <w:r w:rsidRPr="00B93430">
        <w:t>突出矿井采煤工作面进风巷，安装甲烷传感器，为重大事故隐患</w:t>
      </w:r>
      <w:r w:rsidR="00A84E10" w:rsidRPr="00B93430">
        <w:t>。（对）</w:t>
      </w:r>
    </w:p>
    <w:p w14:paraId="27918F95" w14:textId="77777777" w:rsidR="00480E66" w:rsidRPr="00B93430" w:rsidRDefault="00797A7B" w:rsidP="00086F6D">
      <w:pPr>
        <w:numPr>
          <w:ilvl w:val="0"/>
          <w:numId w:val="7"/>
        </w:numPr>
        <w:ind w:left="0" w:firstLine="640"/>
      </w:pPr>
      <w:r w:rsidRPr="00B93430">
        <w:t>用串联通风时，被串采煤工作面的进风巷；被串掘进工作面的局部通风机后，未安装甲烷传感器，为重大事故隐患</w:t>
      </w:r>
      <w:r w:rsidR="00A84E10" w:rsidRPr="00B93430">
        <w:t>。（错）</w:t>
      </w:r>
    </w:p>
    <w:p w14:paraId="163DFEBB" w14:textId="77777777" w:rsidR="00480E66" w:rsidRPr="00B93430" w:rsidRDefault="00797A7B" w:rsidP="00086F6D">
      <w:pPr>
        <w:numPr>
          <w:ilvl w:val="0"/>
          <w:numId w:val="7"/>
        </w:numPr>
        <w:ind w:left="0" w:firstLine="640"/>
      </w:pPr>
      <w:r w:rsidRPr="00B93430">
        <w:t>采区回风巷、一翼回风巷、总回风巷未安装甲烷传感器，为重大事故隐患</w:t>
      </w:r>
      <w:r w:rsidR="00A84E10" w:rsidRPr="00B93430">
        <w:t>。（对）</w:t>
      </w:r>
    </w:p>
    <w:p w14:paraId="6361F6DE" w14:textId="77777777" w:rsidR="00480E66" w:rsidRPr="00B93430" w:rsidRDefault="00797A7B" w:rsidP="00086F6D">
      <w:pPr>
        <w:numPr>
          <w:ilvl w:val="0"/>
          <w:numId w:val="7"/>
        </w:numPr>
        <w:ind w:left="0" w:firstLine="640"/>
      </w:pPr>
      <w:r w:rsidRPr="00B93430">
        <w:t>使用架线电机车的主要运输巷道内装煤点处未安装甲烷传感器，为重大事故隐患</w:t>
      </w:r>
      <w:r w:rsidR="00A84E10" w:rsidRPr="00B93430">
        <w:t>。（对）</w:t>
      </w:r>
    </w:p>
    <w:p w14:paraId="40487F8F" w14:textId="77777777" w:rsidR="00480E66" w:rsidRPr="00B93430" w:rsidRDefault="00797A7B" w:rsidP="00086F6D">
      <w:pPr>
        <w:numPr>
          <w:ilvl w:val="0"/>
          <w:numId w:val="7"/>
        </w:numPr>
        <w:ind w:left="0" w:firstLine="640"/>
      </w:pPr>
      <w:r w:rsidRPr="00B93430">
        <w:t>煤仓上方、封闭的带式输送机地面走廊，未安装甲烷传感器不属于重大隐患</w:t>
      </w:r>
      <w:r w:rsidR="00A84E10" w:rsidRPr="00B93430">
        <w:t>。（错）</w:t>
      </w:r>
    </w:p>
    <w:p w14:paraId="385273C8" w14:textId="77777777" w:rsidR="00480E66" w:rsidRPr="00B93430" w:rsidRDefault="00797A7B" w:rsidP="00086F6D">
      <w:pPr>
        <w:numPr>
          <w:ilvl w:val="0"/>
          <w:numId w:val="7"/>
        </w:numPr>
        <w:ind w:left="0" w:firstLine="640"/>
      </w:pPr>
      <w:r w:rsidRPr="00B93430">
        <w:t>地面瓦斯抽采泵房内，未安装甲烷传感器不属于重</w:t>
      </w:r>
      <w:r w:rsidRPr="00B93430">
        <w:lastRenderedPageBreak/>
        <w:t>大隐患</w:t>
      </w:r>
      <w:r w:rsidR="00A84E10" w:rsidRPr="00B93430">
        <w:t>。（错）</w:t>
      </w:r>
    </w:p>
    <w:p w14:paraId="4E308989" w14:textId="77777777" w:rsidR="00480E66" w:rsidRPr="00B93430" w:rsidRDefault="00797A7B" w:rsidP="00086F6D">
      <w:pPr>
        <w:numPr>
          <w:ilvl w:val="0"/>
          <w:numId w:val="7"/>
        </w:numPr>
        <w:ind w:left="0" w:firstLine="640"/>
      </w:pPr>
      <w:r w:rsidRPr="00B93430">
        <w:t>井下临时瓦斯抽采泵站下风侧栅栏外，未安装甲烷传感器属于重大重大隐患</w:t>
      </w:r>
      <w:r w:rsidR="00A84E10" w:rsidRPr="00B93430">
        <w:t>。（错）</w:t>
      </w:r>
    </w:p>
    <w:p w14:paraId="37192A5B" w14:textId="77777777" w:rsidR="00480E66" w:rsidRPr="00B93430" w:rsidRDefault="00797A7B" w:rsidP="00086F6D">
      <w:pPr>
        <w:numPr>
          <w:ilvl w:val="0"/>
          <w:numId w:val="7"/>
        </w:numPr>
        <w:ind w:left="0" w:firstLine="640"/>
      </w:pPr>
      <w:r w:rsidRPr="00B93430">
        <w:t>未按照《防治煤矿冲击地压细则》第三十九条有关规定，具有冲击地压危险的高瓦斯矿井，采煤工作面进风巷（距工作面不大于</w:t>
      </w:r>
      <w:r w:rsidRPr="00B93430">
        <w:t>10</w:t>
      </w:r>
      <w:r w:rsidR="00BF7C7D" w:rsidRPr="00B93430">
        <w:t>m</w:t>
      </w:r>
      <w:r w:rsidRPr="00B93430">
        <w:t>处）未设置甲烷传感器的，为重大事故隐患</w:t>
      </w:r>
      <w:r w:rsidR="00A84E10" w:rsidRPr="00B93430">
        <w:t>。（对）</w:t>
      </w:r>
    </w:p>
    <w:p w14:paraId="5B7AB9E0" w14:textId="77777777" w:rsidR="00480E66" w:rsidRPr="00B93430" w:rsidRDefault="00797A7B" w:rsidP="00086F6D">
      <w:pPr>
        <w:numPr>
          <w:ilvl w:val="0"/>
          <w:numId w:val="7"/>
        </w:numPr>
        <w:ind w:left="0" w:firstLine="640"/>
      </w:pPr>
      <w:r w:rsidRPr="00B93430">
        <w:t>当甲烷传感器应当安设而未安设时判定为重大事故隐患，对于已安设但安设位置存在偏差的，或者掘进工作面新开口</w:t>
      </w:r>
      <w:r w:rsidRPr="00B93430">
        <w:t>6</w:t>
      </w:r>
      <w:r w:rsidR="00BF7C7D" w:rsidRPr="00B93430">
        <w:t>m</w:t>
      </w:r>
      <w:r w:rsidRPr="00B93430">
        <w:t>范围内未安设甲烷传感器的，应责令改正，作为一般事故隐患</w:t>
      </w:r>
      <w:r w:rsidR="00A84E10" w:rsidRPr="00B93430">
        <w:t>。（对）</w:t>
      </w:r>
    </w:p>
    <w:p w14:paraId="0E39B7E5" w14:textId="77777777" w:rsidR="00480E66" w:rsidRPr="00B93430" w:rsidRDefault="00797A7B" w:rsidP="00086F6D">
      <w:pPr>
        <w:numPr>
          <w:ilvl w:val="0"/>
          <w:numId w:val="7"/>
        </w:numPr>
        <w:ind w:left="0" w:firstLine="640"/>
      </w:pPr>
      <w:r w:rsidRPr="00B93430">
        <w:t>对于在调校甲烷传感器过程中操作有误的，应责令改正，作为重大事故隐患</w:t>
      </w:r>
      <w:r w:rsidR="00A84E10" w:rsidRPr="00B93430">
        <w:t>。（错）</w:t>
      </w:r>
    </w:p>
    <w:p w14:paraId="575086C9" w14:textId="77777777" w:rsidR="00480E66" w:rsidRPr="00B93430" w:rsidRDefault="00797A7B" w:rsidP="00086F6D">
      <w:pPr>
        <w:numPr>
          <w:ilvl w:val="0"/>
          <w:numId w:val="7"/>
        </w:numPr>
        <w:ind w:left="0" w:firstLine="640"/>
      </w:pPr>
      <w:r w:rsidRPr="00B93430">
        <w:t>专用回风巷是指采（盘）区巷道中，专门用于回风，不得用于运料、安设电气设备的巷道，在煤（岩）与瓦斯（二氧化碳）突出区，专用回风巷还不得行人</w:t>
      </w:r>
      <w:r w:rsidR="00A84E10" w:rsidRPr="00B93430">
        <w:t>。（对）</w:t>
      </w:r>
    </w:p>
    <w:p w14:paraId="474FA882" w14:textId="77777777" w:rsidR="00480E66" w:rsidRPr="00B93430" w:rsidRDefault="00797A7B" w:rsidP="00086F6D">
      <w:pPr>
        <w:numPr>
          <w:ilvl w:val="0"/>
          <w:numId w:val="7"/>
        </w:numPr>
        <w:ind w:left="0" w:firstLine="640"/>
      </w:pPr>
      <w:r w:rsidRPr="00B93430">
        <w:t>掘进工作面需要风量，按照按瓦斯、二氧化碳绝对涌出量和爆破后有害气体产生量以及工作面距离、风速和人数等规定分别进行计算，然后取中的最大值，经过风速验算符合要求，即作为该掘进工作面需要风量</w:t>
      </w:r>
      <w:r w:rsidR="00A84E10" w:rsidRPr="00B93430">
        <w:t>。（错）</w:t>
      </w:r>
    </w:p>
    <w:p w14:paraId="560054BF" w14:textId="77777777" w:rsidR="00480E66" w:rsidRPr="00B93430" w:rsidRDefault="00797A7B" w:rsidP="00086F6D">
      <w:pPr>
        <w:numPr>
          <w:ilvl w:val="0"/>
          <w:numId w:val="7"/>
        </w:numPr>
        <w:ind w:left="0" w:firstLine="640"/>
      </w:pPr>
      <w:r w:rsidRPr="00B93430">
        <w:t>没有备用主要通风机，或者两台主要通风机不具有同等能力的，一是矿井主要通风机装置没有配置备用主要通风机，只有一台主要通风机运行；二是主备通风机能力不相等</w:t>
      </w:r>
      <w:r w:rsidR="00A84E10" w:rsidRPr="00B93430">
        <w:t>。</w:t>
      </w:r>
      <w:r w:rsidR="00A84E10" w:rsidRPr="00B93430">
        <w:lastRenderedPageBreak/>
        <w:t>（对）</w:t>
      </w:r>
    </w:p>
    <w:p w14:paraId="65C01533" w14:textId="77777777" w:rsidR="00480E66" w:rsidRPr="00B93430" w:rsidRDefault="00BF7C7D" w:rsidP="00086F6D">
      <w:pPr>
        <w:numPr>
          <w:ilvl w:val="0"/>
          <w:numId w:val="7"/>
        </w:numPr>
        <w:ind w:left="0" w:firstLine="640"/>
      </w:pPr>
      <w:r w:rsidRPr="00B93430">
        <w:rPr>
          <w:rFonts w:hint="eastAsia"/>
        </w:rPr>
        <w:t>“</w:t>
      </w:r>
      <w:r w:rsidR="00797A7B" w:rsidRPr="00B93430">
        <w:t>未实现分区通风</w:t>
      </w:r>
      <w:r w:rsidR="00797A7B" w:rsidRPr="00B93430">
        <w:t>”</w:t>
      </w:r>
      <w:r w:rsidR="00797A7B" w:rsidRPr="00B93430">
        <w:t>指的是生产水平或者采（盘）区的回风没有直接进入水平回风巷、采（盘）区回风巷或者总回风巷的情形</w:t>
      </w:r>
      <w:r w:rsidR="00A84E10" w:rsidRPr="00B93430">
        <w:t>。（对）</w:t>
      </w:r>
    </w:p>
    <w:p w14:paraId="14FA425C" w14:textId="77777777" w:rsidR="00480E66" w:rsidRPr="00B93430" w:rsidRDefault="00BF7C7D" w:rsidP="00086F6D">
      <w:pPr>
        <w:numPr>
          <w:ilvl w:val="0"/>
          <w:numId w:val="7"/>
        </w:numPr>
        <w:ind w:left="0" w:firstLine="640"/>
      </w:pPr>
      <w:r w:rsidRPr="00B93430">
        <w:rPr>
          <w:rFonts w:hint="eastAsia"/>
        </w:rPr>
        <w:t>“</w:t>
      </w:r>
      <w:r w:rsidR="00797A7B" w:rsidRPr="00B93430">
        <w:t>一段进风、一段回风</w:t>
      </w:r>
      <w:r w:rsidR="00797A7B" w:rsidRPr="00B93430">
        <w:t>”</w:t>
      </w:r>
      <w:r w:rsidR="00797A7B" w:rsidRPr="00B93430">
        <w:t>是指同一条采区上（下）山用风门或者挡风墙隔成两段，一段为采掘工作面及其他用风地点的进风，另一段为采掘工作面及其他用风地点的回风</w:t>
      </w:r>
      <w:r w:rsidR="00A84E10" w:rsidRPr="00B93430">
        <w:t>。（对）</w:t>
      </w:r>
    </w:p>
    <w:p w14:paraId="5FD08E6C" w14:textId="77777777" w:rsidR="00480E66" w:rsidRPr="00B93430" w:rsidRDefault="00797A7B" w:rsidP="00086F6D">
      <w:pPr>
        <w:numPr>
          <w:ilvl w:val="0"/>
          <w:numId w:val="7"/>
        </w:numPr>
        <w:ind w:left="0" w:firstLine="640"/>
      </w:pPr>
      <w:r w:rsidRPr="00B93430">
        <w:t>高瓦斯、突出矿井的煤巷、半煤岩巷和有瓦斯涌出的岩巷掘进工作面正常工作的局部通风机必须配备安装备用局部通风机，并能自动切换</w:t>
      </w:r>
      <w:r w:rsidR="00A84E10" w:rsidRPr="00B93430">
        <w:t>。（错）</w:t>
      </w:r>
    </w:p>
    <w:p w14:paraId="5EF4BE9E" w14:textId="77777777" w:rsidR="00480E66" w:rsidRPr="00B93430" w:rsidRDefault="00797A7B" w:rsidP="00086F6D">
      <w:pPr>
        <w:numPr>
          <w:ilvl w:val="0"/>
          <w:numId w:val="7"/>
        </w:numPr>
        <w:ind w:left="0" w:firstLine="640"/>
      </w:pPr>
      <w:r w:rsidRPr="00B93430">
        <w:t>局部瓦斯积聚是指在</w:t>
      </w:r>
      <w:r w:rsidRPr="00B93430">
        <w:t>0</w:t>
      </w:r>
      <w:r w:rsidRPr="00B93430">
        <w:t>．</w:t>
      </w:r>
      <w:r w:rsidRPr="00B93430">
        <w:t>5</w:t>
      </w:r>
      <w:r w:rsidRPr="00B93430">
        <w:t>立方米以上的空间中瓦斯浓度达到</w:t>
      </w:r>
      <w:r w:rsidRPr="00B93430">
        <w:t>1</w:t>
      </w:r>
      <w:r w:rsidRPr="00B93430">
        <w:t>％</w:t>
      </w:r>
      <w:r w:rsidR="00A84E10" w:rsidRPr="00B93430">
        <w:t>。（错）</w:t>
      </w:r>
    </w:p>
    <w:p w14:paraId="6E419720" w14:textId="77777777" w:rsidR="00480E66" w:rsidRPr="00B93430" w:rsidRDefault="00797A7B" w:rsidP="00086F6D">
      <w:pPr>
        <w:numPr>
          <w:ilvl w:val="0"/>
          <w:numId w:val="7"/>
        </w:numPr>
        <w:ind w:left="0" w:firstLine="640"/>
      </w:pPr>
      <w:r w:rsidRPr="00B93430">
        <w:t>消防材料库的材料、工具可在生产中使用</w:t>
      </w:r>
      <w:r w:rsidR="00A84E10" w:rsidRPr="00B93430">
        <w:t>。（错）</w:t>
      </w:r>
    </w:p>
    <w:p w14:paraId="654F9DC2" w14:textId="77777777" w:rsidR="00480E66" w:rsidRPr="00B93430" w:rsidRDefault="00797A7B" w:rsidP="00086F6D">
      <w:pPr>
        <w:numPr>
          <w:ilvl w:val="0"/>
          <w:numId w:val="7"/>
        </w:numPr>
        <w:ind w:left="0" w:firstLine="640"/>
      </w:pPr>
      <w:r w:rsidRPr="00B93430">
        <w:t>排放瓦斯时，每次启动局部通风机后，均应检查局部通风机是否有循环风</w:t>
      </w:r>
      <w:r w:rsidR="00A84E10" w:rsidRPr="00B93430">
        <w:t>。（对）</w:t>
      </w:r>
    </w:p>
    <w:p w14:paraId="3A64147D" w14:textId="77777777" w:rsidR="00480E66" w:rsidRPr="00B93430" w:rsidRDefault="00797A7B" w:rsidP="00086F6D">
      <w:pPr>
        <w:numPr>
          <w:ilvl w:val="0"/>
          <w:numId w:val="7"/>
        </w:numPr>
        <w:ind w:left="0" w:firstLine="640"/>
      </w:pPr>
      <w:r w:rsidRPr="00B93430">
        <w:t>掘进工作面瓦斯和二氧化碳浓度的测定，每个测点应连续测定</w:t>
      </w:r>
      <w:r w:rsidRPr="00B93430">
        <w:t>3</w:t>
      </w:r>
      <w:r w:rsidRPr="00B93430">
        <w:t>次，取其平均值作为测定结果和处理依据</w:t>
      </w:r>
      <w:r w:rsidR="00A84E10" w:rsidRPr="00B93430">
        <w:t>。（错）</w:t>
      </w:r>
    </w:p>
    <w:p w14:paraId="2C72C04D" w14:textId="77777777" w:rsidR="00480E66" w:rsidRPr="00B93430" w:rsidRDefault="00797A7B" w:rsidP="00086F6D">
      <w:pPr>
        <w:numPr>
          <w:ilvl w:val="0"/>
          <w:numId w:val="7"/>
        </w:numPr>
        <w:ind w:left="0" w:firstLine="640"/>
      </w:pPr>
      <w:r w:rsidRPr="00B93430">
        <w:t>在有安全措施条件下，专用排瓦斯巷内可以进行生产作业和设置电气设备</w:t>
      </w:r>
      <w:r w:rsidR="00A84E10" w:rsidRPr="00B93430">
        <w:t>。（错）</w:t>
      </w:r>
    </w:p>
    <w:p w14:paraId="494808FD" w14:textId="77777777" w:rsidR="00480E66" w:rsidRPr="00B93430" w:rsidRDefault="00797A7B" w:rsidP="00086F6D">
      <w:pPr>
        <w:numPr>
          <w:ilvl w:val="0"/>
          <w:numId w:val="7"/>
        </w:numPr>
        <w:ind w:left="0" w:firstLine="640"/>
      </w:pPr>
      <w:r w:rsidRPr="00B93430">
        <w:t>井下主要硐室和工作场所应备有灭火器材</w:t>
      </w:r>
      <w:r w:rsidR="00A84E10" w:rsidRPr="00B93430">
        <w:t>。（对）</w:t>
      </w:r>
    </w:p>
    <w:p w14:paraId="6B8DA288" w14:textId="77777777" w:rsidR="00480E66" w:rsidRPr="00B93430" w:rsidRDefault="00797A7B" w:rsidP="00086F6D">
      <w:pPr>
        <w:numPr>
          <w:ilvl w:val="0"/>
          <w:numId w:val="7"/>
        </w:numPr>
        <w:ind w:left="0" w:firstLine="640"/>
      </w:pPr>
      <w:r w:rsidRPr="00B93430">
        <w:t>煤炭自然发火前不会产生</w:t>
      </w:r>
      <w:r w:rsidRPr="00B93430">
        <w:t>CO</w:t>
      </w:r>
      <w:r w:rsidR="00A84E10" w:rsidRPr="00B93430">
        <w:t>。（错）</w:t>
      </w:r>
    </w:p>
    <w:p w14:paraId="33A12654" w14:textId="77777777" w:rsidR="00480E66" w:rsidRPr="00B93430" w:rsidRDefault="00797A7B" w:rsidP="00086F6D">
      <w:pPr>
        <w:numPr>
          <w:ilvl w:val="0"/>
          <w:numId w:val="7"/>
        </w:numPr>
        <w:ind w:left="0" w:firstLine="640"/>
      </w:pPr>
      <w:r w:rsidRPr="00B93430">
        <w:t>采区进、回风巷必须贯穿整个采区，可以一段为进风巷、一段为回风巷</w:t>
      </w:r>
      <w:r w:rsidR="00A84E10" w:rsidRPr="00B93430">
        <w:t>。（错）</w:t>
      </w:r>
    </w:p>
    <w:p w14:paraId="48484626" w14:textId="77777777" w:rsidR="00480E66" w:rsidRPr="00B93430" w:rsidRDefault="00797A7B" w:rsidP="00086F6D">
      <w:pPr>
        <w:numPr>
          <w:ilvl w:val="0"/>
          <w:numId w:val="7"/>
        </w:numPr>
        <w:ind w:left="0" w:firstLine="640"/>
      </w:pPr>
      <w:r w:rsidRPr="00B93430">
        <w:lastRenderedPageBreak/>
        <w:t>高瓦斯、突出矿井的每个采</w:t>
      </w:r>
      <w:r w:rsidR="00140281" w:rsidRPr="00B93430">
        <w:t>（</w:t>
      </w:r>
      <w:r w:rsidRPr="00B93430">
        <w:t>盘</w:t>
      </w:r>
      <w:r w:rsidR="00140281" w:rsidRPr="00B93430">
        <w:t>）</w:t>
      </w:r>
      <w:r w:rsidRPr="00B93430">
        <w:t>区和开采容易自燃煤层的采</w:t>
      </w:r>
      <w:r w:rsidR="00140281" w:rsidRPr="00B93430">
        <w:t>（</w:t>
      </w:r>
      <w:r w:rsidRPr="00B93430">
        <w:t>盘</w:t>
      </w:r>
      <w:r w:rsidR="00140281" w:rsidRPr="00B93430">
        <w:t>）</w:t>
      </w:r>
      <w:r w:rsidRPr="00B93430">
        <w:t>区，可以不设置专用回风巷</w:t>
      </w:r>
      <w:r w:rsidR="00A84E10" w:rsidRPr="00B93430">
        <w:t>。（错）</w:t>
      </w:r>
    </w:p>
    <w:p w14:paraId="17B7ED49" w14:textId="77777777" w:rsidR="00480E66" w:rsidRPr="00B93430" w:rsidRDefault="00797A7B" w:rsidP="00086F6D">
      <w:pPr>
        <w:numPr>
          <w:ilvl w:val="0"/>
          <w:numId w:val="7"/>
        </w:numPr>
        <w:ind w:left="0" w:firstLine="640"/>
      </w:pPr>
      <w:r w:rsidRPr="00B93430">
        <w:t>采用倾斜长壁布置的，大巷必须至少超前</w:t>
      </w:r>
      <w:r w:rsidRPr="00B93430">
        <w:t>1</w:t>
      </w:r>
      <w:r w:rsidRPr="00B93430">
        <w:t>个区段，并构成通风系统后，方可开掘其他巷道</w:t>
      </w:r>
      <w:r w:rsidR="00A84E10" w:rsidRPr="00B93430">
        <w:t>。（错）</w:t>
      </w:r>
    </w:p>
    <w:p w14:paraId="0616B5F5" w14:textId="77777777" w:rsidR="00480E66" w:rsidRPr="00B93430" w:rsidRDefault="00797A7B" w:rsidP="00086F6D">
      <w:pPr>
        <w:numPr>
          <w:ilvl w:val="0"/>
          <w:numId w:val="7"/>
        </w:numPr>
        <w:ind w:left="0" w:firstLine="640"/>
      </w:pPr>
      <w:r w:rsidRPr="00B93430">
        <w:t>采煤工作面必须在采</w:t>
      </w:r>
      <w:r w:rsidR="00140281" w:rsidRPr="00B93430">
        <w:t>（</w:t>
      </w:r>
      <w:r w:rsidRPr="00B93430">
        <w:t>盘</w:t>
      </w:r>
      <w:r w:rsidR="00140281" w:rsidRPr="00B93430">
        <w:t>）</w:t>
      </w:r>
      <w:r w:rsidRPr="00B93430">
        <w:t>区构成完整的通风、排水系统后，方可回采</w:t>
      </w:r>
      <w:r w:rsidR="00A84E10" w:rsidRPr="00B93430">
        <w:t>。（对）</w:t>
      </w:r>
    </w:p>
    <w:p w14:paraId="304F2077" w14:textId="77777777" w:rsidR="00480E66" w:rsidRPr="00B93430" w:rsidRDefault="00797A7B" w:rsidP="00086F6D">
      <w:pPr>
        <w:numPr>
          <w:ilvl w:val="0"/>
          <w:numId w:val="7"/>
        </w:numPr>
        <w:ind w:left="0" w:firstLine="640"/>
      </w:pPr>
      <w:r w:rsidRPr="00B93430">
        <w:t>2</w:t>
      </w:r>
      <w:r w:rsidRPr="00B93430">
        <w:t>个采煤工作面之间采取措施后可以串联通风</w:t>
      </w:r>
      <w:r w:rsidR="00A84E10" w:rsidRPr="00B93430">
        <w:t>。（错）</w:t>
      </w:r>
    </w:p>
    <w:p w14:paraId="669D525D" w14:textId="77777777" w:rsidR="00480E66" w:rsidRPr="00B93430" w:rsidRDefault="00797A7B" w:rsidP="00086F6D">
      <w:pPr>
        <w:numPr>
          <w:ilvl w:val="0"/>
          <w:numId w:val="7"/>
        </w:numPr>
        <w:ind w:left="0" w:firstLine="640"/>
      </w:pPr>
      <w:r w:rsidRPr="00B93430">
        <w:t>井下监控设备的完好率为</w:t>
      </w:r>
      <w:r w:rsidRPr="00B93430">
        <w:t>100%</w:t>
      </w:r>
      <w:r w:rsidRPr="00B93430">
        <w:t>，有监控设备台账，传感器、分站备用量不少于应配备数量的</w:t>
      </w:r>
      <w:r w:rsidRPr="00B93430">
        <w:t>20%</w:t>
      </w:r>
      <w:r w:rsidRPr="00B93430">
        <w:t>，待修率不超过</w:t>
      </w:r>
      <w:r w:rsidRPr="00B93430">
        <w:t>20%</w:t>
      </w:r>
      <w:r w:rsidR="00A84E10" w:rsidRPr="00B93430">
        <w:t>。（对）</w:t>
      </w:r>
    </w:p>
    <w:p w14:paraId="3C6DB185" w14:textId="77777777" w:rsidR="00480E66" w:rsidRPr="00B93430" w:rsidRDefault="00797A7B" w:rsidP="00086F6D">
      <w:pPr>
        <w:numPr>
          <w:ilvl w:val="0"/>
          <w:numId w:val="7"/>
        </w:numPr>
        <w:ind w:left="0" w:firstLine="640"/>
      </w:pPr>
      <w:r w:rsidRPr="00B93430">
        <w:t>生产矿井转入新水平生产、改变一翼或者全矿井通风系统后，根据实际情况进行矿井通风阻力测定</w:t>
      </w:r>
      <w:r w:rsidR="00F07C20" w:rsidRPr="00B93430">
        <w:t>。（错）</w:t>
      </w:r>
    </w:p>
    <w:p w14:paraId="57401F32" w14:textId="77777777" w:rsidR="00480E66" w:rsidRPr="00B93430" w:rsidRDefault="00797A7B" w:rsidP="00086F6D">
      <w:pPr>
        <w:numPr>
          <w:ilvl w:val="0"/>
          <w:numId w:val="7"/>
        </w:numPr>
        <w:ind w:left="0" w:firstLine="640"/>
      </w:pPr>
      <w:r w:rsidRPr="00B93430">
        <w:t>安全监控系统显示和控制终端设置在矿调度室，</w:t>
      </w:r>
      <w:r w:rsidRPr="00B93430">
        <w:t>24h</w:t>
      </w:r>
      <w:r w:rsidRPr="00B93430">
        <w:t>有监控人员值班</w:t>
      </w:r>
      <w:r w:rsidR="00A84E10" w:rsidRPr="00B93430">
        <w:t>。（对）</w:t>
      </w:r>
    </w:p>
    <w:p w14:paraId="51F99FDF" w14:textId="77777777" w:rsidR="00480E66" w:rsidRPr="00B93430" w:rsidRDefault="00797A7B" w:rsidP="00086F6D">
      <w:pPr>
        <w:numPr>
          <w:ilvl w:val="0"/>
          <w:numId w:val="7"/>
        </w:numPr>
        <w:ind w:left="0" w:firstLine="640"/>
      </w:pPr>
      <w:r w:rsidRPr="00B93430">
        <w:t>封闭的火区只有在经分析火已熄灭后，方可开启或注销</w:t>
      </w:r>
      <w:r w:rsidR="00A84E10" w:rsidRPr="00B93430">
        <w:t>。（错）</w:t>
      </w:r>
    </w:p>
    <w:p w14:paraId="70771EA0" w14:textId="77777777" w:rsidR="00480E66" w:rsidRPr="00B93430" w:rsidRDefault="00797A7B" w:rsidP="00086F6D">
      <w:pPr>
        <w:numPr>
          <w:ilvl w:val="0"/>
          <w:numId w:val="7"/>
        </w:numPr>
        <w:ind w:left="0" w:firstLine="640"/>
      </w:pPr>
      <w:r w:rsidRPr="00B93430">
        <w:t>所有井下工作人员都必须熟悉灭火器材的使用方法，并熟悉本职工作区域内灭火器材的存放地点</w:t>
      </w:r>
      <w:r w:rsidR="00A84E10" w:rsidRPr="00B93430">
        <w:t>。（对）</w:t>
      </w:r>
    </w:p>
    <w:p w14:paraId="24DEE08E" w14:textId="77777777" w:rsidR="00480E66" w:rsidRPr="00B93430" w:rsidRDefault="00797A7B" w:rsidP="00086F6D">
      <w:pPr>
        <w:numPr>
          <w:ilvl w:val="0"/>
          <w:numId w:val="7"/>
        </w:numPr>
        <w:ind w:left="0" w:firstLine="640"/>
      </w:pPr>
      <w:r w:rsidRPr="00B93430">
        <w:t>火区内温度降到</w:t>
      </w:r>
      <w:r w:rsidRPr="00B93430">
        <w:t>30℃</w:t>
      </w:r>
      <w:r w:rsidRPr="00B93430">
        <w:t>以下，或与火灾前该区的日常温度相同时，可认为火区火已熄灭</w:t>
      </w:r>
      <w:r w:rsidR="00A84E10" w:rsidRPr="00B93430">
        <w:t>。（错）</w:t>
      </w:r>
    </w:p>
    <w:p w14:paraId="155967F4" w14:textId="77777777" w:rsidR="00480E66" w:rsidRPr="00B93430" w:rsidRDefault="00797A7B" w:rsidP="00086F6D">
      <w:pPr>
        <w:numPr>
          <w:ilvl w:val="0"/>
          <w:numId w:val="7"/>
        </w:numPr>
        <w:ind w:left="0" w:firstLine="640"/>
      </w:pPr>
      <w:r w:rsidRPr="00B93430">
        <w:t>不得在火区的同一煤层的周围进行采掘工作</w:t>
      </w:r>
      <w:r w:rsidR="00A84E10" w:rsidRPr="00B93430">
        <w:t>。（对）</w:t>
      </w:r>
    </w:p>
    <w:p w14:paraId="21F5B03E" w14:textId="77777777" w:rsidR="00480E66" w:rsidRPr="00B93430" w:rsidRDefault="00797A7B" w:rsidP="00086F6D">
      <w:pPr>
        <w:numPr>
          <w:ilvl w:val="0"/>
          <w:numId w:val="7"/>
        </w:numPr>
        <w:ind w:left="0" w:firstLine="640"/>
      </w:pPr>
      <w:r w:rsidRPr="00B93430">
        <w:t>采用氮气防灭火时，氮气的浓度不小于</w:t>
      </w:r>
      <w:r w:rsidRPr="00B93430">
        <w:t>97%</w:t>
      </w:r>
      <w:r w:rsidR="00A84E10" w:rsidRPr="00B93430">
        <w:t>。（对）</w:t>
      </w:r>
    </w:p>
    <w:p w14:paraId="697701A1" w14:textId="77777777" w:rsidR="00480E66" w:rsidRPr="00B93430" w:rsidRDefault="00797A7B" w:rsidP="00086F6D">
      <w:pPr>
        <w:numPr>
          <w:ilvl w:val="0"/>
          <w:numId w:val="7"/>
        </w:numPr>
        <w:ind w:left="0" w:firstLine="640"/>
      </w:pPr>
      <w:r w:rsidRPr="00B93430">
        <w:t>采煤工作面回采结束后，必须在一个月内进行永久</w:t>
      </w:r>
      <w:r w:rsidRPr="00B93430">
        <w:lastRenderedPageBreak/>
        <w:t>性封闭</w:t>
      </w:r>
      <w:r w:rsidR="00A84E10" w:rsidRPr="00B93430">
        <w:t>。（错）</w:t>
      </w:r>
    </w:p>
    <w:p w14:paraId="158665CB" w14:textId="77777777" w:rsidR="00480E66" w:rsidRPr="00B93430" w:rsidRDefault="00797A7B" w:rsidP="00086F6D">
      <w:pPr>
        <w:numPr>
          <w:ilvl w:val="0"/>
          <w:numId w:val="7"/>
        </w:numPr>
        <w:ind w:left="0" w:firstLine="640"/>
      </w:pPr>
      <w:r w:rsidRPr="00B93430">
        <w:t>井下清洗风动工具时，必须在专用硐室进行，并必须使用不燃性和无毒性洗涤剂</w:t>
      </w:r>
      <w:r w:rsidR="00A84E10" w:rsidRPr="00B93430">
        <w:t>。（对）</w:t>
      </w:r>
    </w:p>
    <w:p w14:paraId="5FFBCA3A" w14:textId="77777777" w:rsidR="00480E66" w:rsidRPr="00B93430" w:rsidRDefault="00797A7B" w:rsidP="00086F6D">
      <w:pPr>
        <w:numPr>
          <w:ilvl w:val="0"/>
          <w:numId w:val="7"/>
        </w:numPr>
        <w:ind w:left="0" w:firstLine="640"/>
      </w:pPr>
      <w:r w:rsidRPr="00B93430">
        <w:t>启封火区和恢复火区初期通风，必须有矿山救护队负责进行，火区回风风流所经过巷道中的人员必须全部撤出</w:t>
      </w:r>
      <w:r w:rsidR="00A84E10" w:rsidRPr="00B93430">
        <w:t>。（对）</w:t>
      </w:r>
    </w:p>
    <w:p w14:paraId="5989F6B9" w14:textId="77777777" w:rsidR="00480E66" w:rsidRPr="00B93430" w:rsidRDefault="00797A7B" w:rsidP="00086F6D">
      <w:pPr>
        <w:numPr>
          <w:ilvl w:val="0"/>
          <w:numId w:val="7"/>
        </w:numPr>
        <w:ind w:left="0" w:firstLine="640"/>
      </w:pPr>
      <w:r w:rsidRPr="00B93430">
        <w:t>《煤矿安全规程》规定：矿井空气中一氧化碳最高允许浓度为</w:t>
      </w:r>
      <w:r w:rsidRPr="00B93430">
        <w:t>0.024%</w:t>
      </w:r>
      <w:r w:rsidR="00A84E10" w:rsidRPr="00B93430">
        <w:t>。（错）</w:t>
      </w:r>
    </w:p>
    <w:p w14:paraId="1CCB0761" w14:textId="77777777" w:rsidR="00480E66" w:rsidRPr="00B93430" w:rsidRDefault="00797A7B" w:rsidP="00086F6D">
      <w:pPr>
        <w:numPr>
          <w:ilvl w:val="0"/>
          <w:numId w:val="7"/>
        </w:numPr>
        <w:ind w:left="0" w:firstLine="640"/>
      </w:pPr>
      <w:r w:rsidRPr="00B93430">
        <w:t>煤的自燃倾向性分为容易自燃、自燃、不易自燃、不自燃四类</w:t>
      </w:r>
      <w:r w:rsidR="00A84E10" w:rsidRPr="00B93430">
        <w:t>。（错）</w:t>
      </w:r>
    </w:p>
    <w:p w14:paraId="33E6C47E" w14:textId="77777777" w:rsidR="00480E66" w:rsidRPr="00B93430" w:rsidRDefault="00797A7B" w:rsidP="00086F6D">
      <w:pPr>
        <w:numPr>
          <w:ilvl w:val="0"/>
          <w:numId w:val="7"/>
        </w:numPr>
        <w:ind w:left="0" w:firstLine="640"/>
      </w:pPr>
      <w:r w:rsidRPr="00B93430">
        <w:t>高温火灾气体流经的巷道标高越大，火风压越大</w:t>
      </w:r>
      <w:r w:rsidR="00A84E10" w:rsidRPr="00B93430">
        <w:t>。（对）</w:t>
      </w:r>
    </w:p>
    <w:p w14:paraId="370CEEB7" w14:textId="77777777" w:rsidR="00480E66" w:rsidRPr="00B93430" w:rsidRDefault="00797A7B" w:rsidP="00086F6D">
      <w:pPr>
        <w:numPr>
          <w:ilvl w:val="0"/>
          <w:numId w:val="7"/>
        </w:numPr>
        <w:ind w:left="0" w:firstLine="640"/>
      </w:pPr>
      <w:r w:rsidRPr="00B93430">
        <w:t>用水灭火时，为提高灭火速度，应将水流直接射入火源中心</w:t>
      </w:r>
      <w:r w:rsidR="00A84E10" w:rsidRPr="00B93430">
        <w:t>。（错）</w:t>
      </w:r>
    </w:p>
    <w:p w14:paraId="062EAD43" w14:textId="77777777" w:rsidR="00480E66" w:rsidRPr="00B93430" w:rsidRDefault="00797A7B" w:rsidP="00086F6D">
      <w:pPr>
        <w:numPr>
          <w:ilvl w:val="0"/>
          <w:numId w:val="7"/>
        </w:numPr>
        <w:ind w:left="0" w:firstLine="640"/>
      </w:pPr>
      <w:r w:rsidRPr="00B93430">
        <w:t>井下发生火灾时应迅速反风，以减小火灾影响范围</w:t>
      </w:r>
      <w:r w:rsidR="00A84E10" w:rsidRPr="00B93430">
        <w:t>。（错）</w:t>
      </w:r>
    </w:p>
    <w:p w14:paraId="47B9A175" w14:textId="77777777" w:rsidR="00480E66" w:rsidRPr="00B93430" w:rsidRDefault="00797A7B" w:rsidP="00086F6D">
      <w:pPr>
        <w:numPr>
          <w:ilvl w:val="0"/>
          <w:numId w:val="7"/>
        </w:numPr>
        <w:ind w:left="0" w:firstLine="640"/>
      </w:pPr>
      <w:r w:rsidRPr="00B93430">
        <w:t>煤矿可以用水扑灭任何火灾</w:t>
      </w:r>
      <w:r w:rsidR="00A84E10" w:rsidRPr="00B93430">
        <w:t>。（错）</w:t>
      </w:r>
    </w:p>
    <w:p w14:paraId="3773CF3C" w14:textId="77777777" w:rsidR="00480E66" w:rsidRPr="00B93430" w:rsidRDefault="00797A7B" w:rsidP="00086F6D">
      <w:pPr>
        <w:numPr>
          <w:ilvl w:val="0"/>
          <w:numId w:val="7"/>
        </w:numPr>
        <w:ind w:left="0" w:firstLine="640"/>
      </w:pPr>
      <w:r w:rsidRPr="00B93430">
        <w:t>矿井反风时，主要通风机供给的风量不应小于正常供风量的</w:t>
      </w:r>
      <w:r w:rsidRPr="00B93430">
        <w:t>60%</w:t>
      </w:r>
      <w:r w:rsidR="00A84E10" w:rsidRPr="00B93430">
        <w:t>。（错）</w:t>
      </w:r>
    </w:p>
    <w:p w14:paraId="70E20071" w14:textId="77777777" w:rsidR="00480E66" w:rsidRPr="00B93430" w:rsidRDefault="00797A7B" w:rsidP="00086F6D">
      <w:pPr>
        <w:numPr>
          <w:ilvl w:val="0"/>
          <w:numId w:val="7"/>
        </w:numPr>
        <w:ind w:left="0" w:firstLine="640"/>
      </w:pPr>
      <w:r w:rsidRPr="00B93430">
        <w:t>永久性挡风墙必须用不燃材料构筑</w:t>
      </w:r>
      <w:r w:rsidR="00A84E10" w:rsidRPr="00B93430">
        <w:t>。（对）</w:t>
      </w:r>
    </w:p>
    <w:p w14:paraId="2937F27A" w14:textId="77777777" w:rsidR="00480E66" w:rsidRPr="00B93430" w:rsidRDefault="00797A7B" w:rsidP="00086F6D">
      <w:pPr>
        <w:numPr>
          <w:ilvl w:val="0"/>
          <w:numId w:val="7"/>
        </w:numPr>
        <w:ind w:left="0" w:firstLine="640"/>
      </w:pPr>
      <w:r w:rsidRPr="00B93430">
        <w:t>过滤式自救器可用于灾区环境大气中缺氧或在在有毒气体的条件下</w:t>
      </w:r>
      <w:r w:rsidR="00A84E10" w:rsidRPr="00B93430">
        <w:t>。（错）</w:t>
      </w:r>
    </w:p>
    <w:p w14:paraId="625DFCDF" w14:textId="77777777" w:rsidR="00480E66" w:rsidRPr="00B93430" w:rsidRDefault="00797A7B" w:rsidP="00086F6D">
      <w:pPr>
        <w:numPr>
          <w:ilvl w:val="0"/>
          <w:numId w:val="7"/>
        </w:numPr>
        <w:ind w:left="0" w:firstLine="640"/>
      </w:pPr>
      <w:r w:rsidRPr="00B93430">
        <w:t>独头巷道发生火灾时，要维持局部通风机原状，不得</w:t>
      </w:r>
      <w:r w:rsidRPr="00B93430">
        <w:lastRenderedPageBreak/>
        <w:t>随意开启或停止局部通风</w:t>
      </w:r>
      <w:r w:rsidR="00A84E10" w:rsidRPr="00B93430">
        <w:t>。（对）</w:t>
      </w:r>
    </w:p>
    <w:p w14:paraId="4ABAECF3" w14:textId="77777777" w:rsidR="00480E66" w:rsidRPr="00B93430" w:rsidRDefault="00797A7B" w:rsidP="00086F6D">
      <w:pPr>
        <w:numPr>
          <w:ilvl w:val="0"/>
          <w:numId w:val="7"/>
        </w:numPr>
        <w:ind w:left="0" w:firstLine="640"/>
      </w:pPr>
      <w:r w:rsidRPr="00B93430">
        <w:t>当瓦斯超限瓦检员有权立即停止工作面作业</w:t>
      </w:r>
      <w:r w:rsidR="00A84E10" w:rsidRPr="00B93430">
        <w:t>。（对）</w:t>
      </w:r>
    </w:p>
    <w:p w14:paraId="0020FC60" w14:textId="77777777" w:rsidR="00480E66" w:rsidRPr="00B93430" w:rsidRDefault="00797A7B" w:rsidP="00086F6D">
      <w:pPr>
        <w:numPr>
          <w:ilvl w:val="0"/>
          <w:numId w:val="7"/>
        </w:numPr>
        <w:ind w:left="0" w:firstLine="640"/>
      </w:pPr>
      <w:r w:rsidRPr="00B93430">
        <w:t>采取一定的安全措施后，可用刮板输送机运送爆破器材</w:t>
      </w:r>
      <w:r w:rsidR="00A84E10" w:rsidRPr="00B93430">
        <w:t>。（错）</w:t>
      </w:r>
    </w:p>
    <w:p w14:paraId="0C7E970A" w14:textId="77777777" w:rsidR="00480E66" w:rsidRPr="00B93430" w:rsidRDefault="00797A7B" w:rsidP="00086F6D">
      <w:pPr>
        <w:numPr>
          <w:ilvl w:val="0"/>
          <w:numId w:val="7"/>
        </w:numPr>
        <w:ind w:left="0" w:firstLine="640"/>
      </w:pPr>
      <w:r w:rsidRPr="00B93430">
        <w:t>监测监控系统应能对紧急避险设施内外的甲烷和一氧化碳浓度等环境参数进行实时监测</w:t>
      </w:r>
      <w:r w:rsidR="00A84E10" w:rsidRPr="00B93430">
        <w:t>。（对）</w:t>
      </w:r>
    </w:p>
    <w:p w14:paraId="6F751BE5" w14:textId="77777777" w:rsidR="00480E66" w:rsidRPr="00B93430" w:rsidRDefault="00797A7B" w:rsidP="00086F6D">
      <w:pPr>
        <w:numPr>
          <w:ilvl w:val="0"/>
          <w:numId w:val="7"/>
        </w:numPr>
        <w:ind w:left="0" w:firstLine="640"/>
      </w:pPr>
      <w:r w:rsidRPr="00B93430">
        <w:t>当煤的吸附瓦斯能力相同时，煤层瓦斯压力越高，煤的吸附瓦斯量越大</w:t>
      </w:r>
      <w:r w:rsidR="00A84E10" w:rsidRPr="00B93430">
        <w:t>。（对）</w:t>
      </w:r>
    </w:p>
    <w:p w14:paraId="7ABC106C" w14:textId="77777777" w:rsidR="00480E66" w:rsidRPr="00B93430" w:rsidRDefault="00797A7B" w:rsidP="00086F6D">
      <w:pPr>
        <w:numPr>
          <w:ilvl w:val="0"/>
          <w:numId w:val="7"/>
        </w:numPr>
        <w:ind w:left="0" w:firstLine="640"/>
      </w:pPr>
      <w:r w:rsidRPr="00B93430">
        <w:t>瓦斯等级鉴定要求被鉴定的矿井、煤层、水平或采区的回采产量应达到该地区设计产量的</w:t>
      </w:r>
      <w:r w:rsidRPr="00B93430">
        <w:t>60</w:t>
      </w:r>
      <w:r w:rsidRPr="00B93430">
        <w:t>％</w:t>
      </w:r>
      <w:r w:rsidR="00A84E10" w:rsidRPr="00B93430">
        <w:t>。（对）</w:t>
      </w:r>
    </w:p>
    <w:p w14:paraId="1BCEF40D" w14:textId="77777777" w:rsidR="00480E66" w:rsidRPr="00B93430" w:rsidRDefault="00797A7B" w:rsidP="00086F6D">
      <w:pPr>
        <w:numPr>
          <w:ilvl w:val="0"/>
          <w:numId w:val="7"/>
        </w:numPr>
        <w:ind w:left="0" w:firstLine="640"/>
      </w:pPr>
      <w:r w:rsidRPr="00B93430">
        <w:t>突出矿井的所有采掘工作面使用安全等级不低于三级的煤矿许用含水炸药</w:t>
      </w:r>
      <w:r w:rsidR="00A84E10" w:rsidRPr="00B93430">
        <w:t>。（对）</w:t>
      </w:r>
    </w:p>
    <w:p w14:paraId="6D755117" w14:textId="77777777" w:rsidR="00480E66" w:rsidRPr="00B93430" w:rsidRDefault="00797A7B" w:rsidP="00086F6D">
      <w:pPr>
        <w:numPr>
          <w:ilvl w:val="0"/>
          <w:numId w:val="7"/>
        </w:numPr>
        <w:ind w:left="0" w:firstLine="640"/>
      </w:pPr>
      <w:r w:rsidRPr="00B93430">
        <w:t>尘肺病是以长期吸入大量微细粉尘而引起的以纤维组织增生为主要特征的肺部疾病</w:t>
      </w:r>
      <w:r w:rsidR="00A84E10" w:rsidRPr="00B93430">
        <w:t>。（对）</w:t>
      </w:r>
    </w:p>
    <w:p w14:paraId="48B4CC4D" w14:textId="77777777" w:rsidR="00480E66" w:rsidRPr="00B93430" w:rsidRDefault="00797A7B" w:rsidP="00086F6D">
      <w:pPr>
        <w:numPr>
          <w:ilvl w:val="0"/>
          <w:numId w:val="7"/>
        </w:numPr>
        <w:ind w:left="0" w:firstLine="640"/>
      </w:pPr>
      <w:r w:rsidRPr="00B93430">
        <w:t>火区内空气中的氧气浓度降到５</w:t>
      </w:r>
      <w:r w:rsidRPr="00B93430">
        <w:t>.</w:t>
      </w:r>
      <w:r w:rsidRPr="00B93430">
        <w:t>０％以下，即可启封或者注销该火区</w:t>
      </w:r>
      <w:r w:rsidR="00A84E10" w:rsidRPr="00B93430">
        <w:t>。（错）</w:t>
      </w:r>
    </w:p>
    <w:p w14:paraId="5B0E8402" w14:textId="77777777" w:rsidR="00480E66" w:rsidRPr="00B93430" w:rsidRDefault="00797A7B" w:rsidP="00086F6D">
      <w:pPr>
        <w:numPr>
          <w:ilvl w:val="0"/>
          <w:numId w:val="7"/>
        </w:numPr>
        <w:ind w:left="0" w:firstLine="640"/>
      </w:pPr>
      <w:r w:rsidRPr="00B93430">
        <w:t>巷道中的行人、行车和堆积物不会对风流稳定性造成影响</w:t>
      </w:r>
      <w:r w:rsidR="00A84E10" w:rsidRPr="00B93430">
        <w:t>。（错）</w:t>
      </w:r>
    </w:p>
    <w:p w14:paraId="56EB18FE" w14:textId="77777777" w:rsidR="00480E66" w:rsidRPr="00B93430" w:rsidRDefault="00797A7B" w:rsidP="00086F6D">
      <w:pPr>
        <w:numPr>
          <w:ilvl w:val="0"/>
          <w:numId w:val="7"/>
        </w:numPr>
        <w:ind w:left="0" w:firstLine="640"/>
      </w:pPr>
      <w:r w:rsidRPr="00B93430">
        <w:t>漏风对矿井通风系统的稳定性、可靠性没有影响</w:t>
      </w:r>
      <w:r w:rsidR="00A84E10" w:rsidRPr="00B93430">
        <w:t>。（错）</w:t>
      </w:r>
    </w:p>
    <w:p w14:paraId="142AA111" w14:textId="77777777" w:rsidR="00480E66" w:rsidRPr="00B93430" w:rsidRDefault="00797A7B" w:rsidP="00086F6D">
      <w:pPr>
        <w:numPr>
          <w:ilvl w:val="0"/>
          <w:numId w:val="7"/>
        </w:numPr>
        <w:ind w:left="0" w:firstLine="640"/>
      </w:pPr>
      <w:r w:rsidRPr="00B93430">
        <w:t>对采空区进行注浆、洒水可以提高其压实程度，减少漏风</w:t>
      </w:r>
      <w:r w:rsidR="00A84E10" w:rsidRPr="00B93430">
        <w:t>。（对）</w:t>
      </w:r>
    </w:p>
    <w:p w14:paraId="4271C605" w14:textId="77777777" w:rsidR="00480E66" w:rsidRPr="00B93430" w:rsidRDefault="00797A7B" w:rsidP="00086F6D">
      <w:pPr>
        <w:numPr>
          <w:ilvl w:val="0"/>
          <w:numId w:val="7"/>
        </w:numPr>
        <w:ind w:left="0" w:firstLine="640"/>
      </w:pPr>
      <w:r w:rsidRPr="00B93430">
        <w:t>煤尘爆炸和瓦斯爆炸都不具有连续性</w:t>
      </w:r>
      <w:r w:rsidR="00A84E10" w:rsidRPr="00B93430">
        <w:t>。（错）</w:t>
      </w:r>
    </w:p>
    <w:p w14:paraId="21C6742D" w14:textId="77777777" w:rsidR="00480E66" w:rsidRPr="00B93430" w:rsidRDefault="00797A7B" w:rsidP="00086F6D">
      <w:pPr>
        <w:numPr>
          <w:ilvl w:val="0"/>
          <w:numId w:val="7"/>
        </w:numPr>
        <w:ind w:left="0" w:firstLine="640"/>
      </w:pPr>
      <w:r w:rsidRPr="00B93430">
        <w:lastRenderedPageBreak/>
        <w:t>装有主要通风机的井口防爆门等反风设施每季度至少组织检查维修</w:t>
      </w:r>
      <w:r w:rsidRPr="00B93430">
        <w:t>1</w:t>
      </w:r>
      <w:r w:rsidRPr="00B93430">
        <w:t>次，有记录</w:t>
      </w:r>
      <w:r w:rsidR="00A84E10" w:rsidRPr="00B93430">
        <w:t>。（对）</w:t>
      </w:r>
    </w:p>
    <w:p w14:paraId="5563AB54" w14:textId="77777777" w:rsidR="00480E66" w:rsidRPr="00B93430" w:rsidRDefault="00797A7B" w:rsidP="00086F6D">
      <w:pPr>
        <w:numPr>
          <w:ilvl w:val="0"/>
          <w:numId w:val="7"/>
        </w:numPr>
        <w:ind w:left="0" w:firstLine="640"/>
      </w:pPr>
      <w:r w:rsidRPr="00B93430">
        <w:t>全矿井、一翼或者一个水平通风系统改变时，编制通风设计及安全措施，经副总工程师审批即可</w:t>
      </w:r>
      <w:r w:rsidR="00F07C20" w:rsidRPr="00B93430">
        <w:t>。（错）</w:t>
      </w:r>
    </w:p>
    <w:p w14:paraId="6BB08C35" w14:textId="77777777" w:rsidR="00480E66" w:rsidRPr="00B93430" w:rsidRDefault="00797A7B" w:rsidP="00086F6D">
      <w:pPr>
        <w:numPr>
          <w:ilvl w:val="0"/>
          <w:numId w:val="7"/>
        </w:numPr>
        <w:ind w:left="0" w:firstLine="640"/>
      </w:pPr>
      <w:r w:rsidRPr="00B93430">
        <w:t>巷道贯通前应当制定贯通专项措施，经矿总工程师审批</w:t>
      </w:r>
      <w:r w:rsidR="00A84E10" w:rsidRPr="00B93430">
        <w:t>。（对）</w:t>
      </w:r>
    </w:p>
    <w:p w14:paraId="6EFFAD29" w14:textId="77777777" w:rsidR="00480E66" w:rsidRPr="00B93430" w:rsidRDefault="00797A7B" w:rsidP="00086F6D">
      <w:pPr>
        <w:numPr>
          <w:ilvl w:val="0"/>
          <w:numId w:val="7"/>
        </w:numPr>
        <w:ind w:left="0" w:firstLine="640"/>
      </w:pPr>
      <w:r w:rsidRPr="00B93430">
        <w:t>专用回风巷道维修时制定专项措施，经矿总工程师审批</w:t>
      </w:r>
      <w:r w:rsidR="00A84E10" w:rsidRPr="00B93430">
        <w:t>。（对）</w:t>
      </w:r>
    </w:p>
    <w:p w14:paraId="61A2EAEA" w14:textId="77777777" w:rsidR="00480E66" w:rsidRPr="00B93430" w:rsidRDefault="00797A7B" w:rsidP="00086F6D">
      <w:pPr>
        <w:numPr>
          <w:ilvl w:val="0"/>
          <w:numId w:val="7"/>
        </w:numPr>
        <w:ind w:left="0" w:firstLine="640"/>
      </w:pPr>
      <w:r w:rsidRPr="00B93430">
        <w:t>矿井每年进行</w:t>
      </w:r>
      <w:r w:rsidRPr="00B93430">
        <w:t>1</w:t>
      </w:r>
      <w:r w:rsidRPr="00B93430">
        <w:t>次通风能力核定</w:t>
      </w:r>
      <w:r w:rsidR="00A84E10" w:rsidRPr="00B93430">
        <w:t>。（对）</w:t>
      </w:r>
    </w:p>
    <w:p w14:paraId="421AF7F0" w14:textId="77777777" w:rsidR="00480E66" w:rsidRPr="00B93430" w:rsidRDefault="00797A7B" w:rsidP="00086F6D">
      <w:pPr>
        <w:numPr>
          <w:ilvl w:val="0"/>
          <w:numId w:val="7"/>
        </w:numPr>
        <w:ind w:left="0" w:firstLine="640"/>
      </w:pPr>
      <w:r w:rsidRPr="00B93430">
        <w:t>井下测风站（点）布置齐全、合理，并有测风记录牌板，填写所需风量、现场实际风量等参数</w:t>
      </w:r>
      <w:r w:rsidR="00A84E10" w:rsidRPr="00B93430">
        <w:t>。（对）</w:t>
      </w:r>
    </w:p>
    <w:p w14:paraId="1FA67F5E" w14:textId="77777777" w:rsidR="00480E66" w:rsidRPr="00B93430" w:rsidRDefault="00797A7B" w:rsidP="00086F6D">
      <w:pPr>
        <w:numPr>
          <w:ilvl w:val="0"/>
          <w:numId w:val="7"/>
        </w:numPr>
        <w:ind w:left="0" w:firstLine="640"/>
      </w:pPr>
      <w:r w:rsidRPr="00B93430">
        <w:t>矿井有效风量率不低于</w:t>
      </w:r>
      <w:r w:rsidRPr="00B93430">
        <w:t>80</w:t>
      </w:r>
      <w:r w:rsidRPr="00B93430">
        <w:t>％</w:t>
      </w:r>
      <w:r w:rsidR="00A84E10" w:rsidRPr="00B93430">
        <w:t>。（错）</w:t>
      </w:r>
    </w:p>
    <w:p w14:paraId="5170F012" w14:textId="77777777" w:rsidR="00480E66" w:rsidRPr="00B93430" w:rsidRDefault="00797A7B" w:rsidP="00086F6D">
      <w:pPr>
        <w:numPr>
          <w:ilvl w:val="0"/>
          <w:numId w:val="7"/>
        </w:numPr>
        <w:ind w:left="0" w:firstLine="640"/>
      </w:pPr>
      <w:r w:rsidRPr="00B93430">
        <w:t>采煤工作面进、回风巷实际断面不小于设计断面的</w:t>
      </w:r>
      <w:r w:rsidRPr="00B93430">
        <w:t>3/4</w:t>
      </w:r>
      <w:r w:rsidR="00A84E10" w:rsidRPr="00B93430">
        <w:t>。（错）</w:t>
      </w:r>
    </w:p>
    <w:p w14:paraId="74B6C1D8" w14:textId="77777777" w:rsidR="00480E66" w:rsidRPr="00B93430" w:rsidRDefault="00797A7B" w:rsidP="00086F6D">
      <w:pPr>
        <w:numPr>
          <w:ilvl w:val="0"/>
          <w:numId w:val="7"/>
        </w:numPr>
        <w:ind w:left="0" w:firstLine="640"/>
      </w:pPr>
      <w:r w:rsidRPr="00B93430">
        <w:t>有计划停风前制定专项通风安全技术措施</w:t>
      </w:r>
      <w:r w:rsidR="00A84E10" w:rsidRPr="00B93430">
        <w:t>。（对）</w:t>
      </w:r>
    </w:p>
    <w:p w14:paraId="22377D79" w14:textId="77777777" w:rsidR="00480E66" w:rsidRPr="00B93430" w:rsidRDefault="00797A7B" w:rsidP="00086F6D">
      <w:pPr>
        <w:numPr>
          <w:ilvl w:val="0"/>
          <w:numId w:val="7"/>
        </w:numPr>
        <w:ind w:left="0" w:firstLine="640"/>
      </w:pPr>
      <w:r w:rsidRPr="00B93430">
        <w:t>局部通风机及其启动装置安设在进风巷道中，地点距回风口大于</w:t>
      </w:r>
      <w:r w:rsidRPr="00B93430">
        <w:t>10m</w:t>
      </w:r>
      <w:r w:rsidRPr="00B93430">
        <w:t>，且</w:t>
      </w:r>
      <w:r w:rsidRPr="00B93430">
        <w:t>10m</w:t>
      </w:r>
      <w:r w:rsidRPr="00B93430">
        <w:t>范围内巷道支护完好，无淋水、积水、淤泥和杂物</w:t>
      </w:r>
      <w:r w:rsidR="00A84E10" w:rsidRPr="00B93430">
        <w:t>。（对）</w:t>
      </w:r>
    </w:p>
    <w:p w14:paraId="45D54421" w14:textId="77777777" w:rsidR="00480E66" w:rsidRPr="00B93430" w:rsidRDefault="00797A7B" w:rsidP="00086F6D">
      <w:pPr>
        <w:numPr>
          <w:ilvl w:val="0"/>
          <w:numId w:val="7"/>
        </w:numPr>
        <w:ind w:left="0" w:firstLine="640"/>
      </w:pPr>
      <w:r w:rsidRPr="00B93430">
        <w:t>局部通风机离巷道底板高度不小于</w:t>
      </w:r>
      <w:r w:rsidRPr="00B93430">
        <w:t>0.3m</w:t>
      </w:r>
      <w:r w:rsidR="00A84E10" w:rsidRPr="00B93430">
        <w:t>。（对）</w:t>
      </w:r>
    </w:p>
    <w:p w14:paraId="21A3702B" w14:textId="77777777" w:rsidR="00480E66" w:rsidRPr="00B93430" w:rsidRDefault="00797A7B" w:rsidP="00086F6D">
      <w:pPr>
        <w:numPr>
          <w:ilvl w:val="0"/>
          <w:numId w:val="7"/>
        </w:numPr>
        <w:ind w:left="0" w:firstLine="640"/>
      </w:pPr>
      <w:r w:rsidRPr="00B93430">
        <w:t>风筒实行编号管理。风筒接头严密，无破口（末端</w:t>
      </w:r>
      <w:r w:rsidRPr="00B93430">
        <w:t>20m</w:t>
      </w:r>
      <w:r w:rsidRPr="00B93430">
        <w:t>除外），无反接头</w:t>
      </w:r>
      <w:r w:rsidR="00A84E10" w:rsidRPr="00B93430">
        <w:t>。（对）</w:t>
      </w:r>
    </w:p>
    <w:p w14:paraId="1612F4B8" w14:textId="77777777" w:rsidR="00480E66" w:rsidRPr="00B93430" w:rsidRDefault="00797A7B" w:rsidP="00086F6D">
      <w:pPr>
        <w:numPr>
          <w:ilvl w:val="0"/>
          <w:numId w:val="7"/>
        </w:numPr>
        <w:ind w:left="0" w:firstLine="640"/>
      </w:pPr>
      <w:r w:rsidRPr="00B93430">
        <w:t>风筒吊挂平、直、稳，软质风筒逢环必挂，硬质风筒每节至少吊挂</w:t>
      </w:r>
      <w:r w:rsidRPr="00B93430">
        <w:t>2</w:t>
      </w:r>
      <w:r w:rsidRPr="00B93430">
        <w:t>处</w:t>
      </w:r>
      <w:r w:rsidR="00A84E10" w:rsidRPr="00B93430">
        <w:t>。（对）</w:t>
      </w:r>
    </w:p>
    <w:p w14:paraId="7042FB2D" w14:textId="77777777" w:rsidR="00480E66" w:rsidRPr="00B93430" w:rsidRDefault="00797A7B" w:rsidP="00086F6D">
      <w:pPr>
        <w:numPr>
          <w:ilvl w:val="0"/>
          <w:numId w:val="7"/>
        </w:numPr>
        <w:ind w:left="0" w:firstLine="640"/>
      </w:pPr>
      <w:r w:rsidRPr="00B93430">
        <w:lastRenderedPageBreak/>
        <w:t>风筒拐弯处用弯头或者骨架风筒缓慢拐弯，不拐死弯</w:t>
      </w:r>
      <w:r w:rsidR="00A84E10" w:rsidRPr="00B93430">
        <w:t>。（对）</w:t>
      </w:r>
    </w:p>
    <w:p w14:paraId="54AAE05D" w14:textId="77777777" w:rsidR="00480E66" w:rsidRPr="00B93430" w:rsidRDefault="00797A7B" w:rsidP="00086F6D">
      <w:pPr>
        <w:numPr>
          <w:ilvl w:val="0"/>
          <w:numId w:val="7"/>
        </w:numPr>
        <w:ind w:left="0" w:firstLine="640"/>
      </w:pPr>
      <w:r w:rsidRPr="00B93430">
        <w:t>常规风门均采用闭锁绳，实现风门两两之间机械闭锁</w:t>
      </w:r>
      <w:r w:rsidR="00A84E10" w:rsidRPr="00B93430">
        <w:t>。（对）</w:t>
      </w:r>
    </w:p>
    <w:p w14:paraId="3A6E22BB" w14:textId="77777777" w:rsidR="00480E66" w:rsidRPr="00B93430" w:rsidRDefault="00797A7B" w:rsidP="00086F6D">
      <w:pPr>
        <w:numPr>
          <w:ilvl w:val="0"/>
          <w:numId w:val="7"/>
        </w:numPr>
        <w:ind w:left="0" w:firstLine="640"/>
      </w:pPr>
      <w:r w:rsidRPr="00B93430">
        <w:t>井下所有风门，严禁两道风门同时打开</w:t>
      </w:r>
      <w:r w:rsidR="00A84E10" w:rsidRPr="00B93430">
        <w:t>。（对）</w:t>
      </w:r>
    </w:p>
    <w:p w14:paraId="2E373CB2" w14:textId="77777777" w:rsidR="00480E66" w:rsidRPr="00B93430" w:rsidRDefault="00797A7B" w:rsidP="00086F6D">
      <w:pPr>
        <w:numPr>
          <w:ilvl w:val="0"/>
          <w:numId w:val="7"/>
        </w:numPr>
        <w:ind w:left="0" w:firstLine="640"/>
      </w:pPr>
      <w:r w:rsidRPr="00B93430">
        <w:t>粉尘中游离的二氧化硅含量高低与粉尘的致病力无关</w:t>
      </w:r>
      <w:r w:rsidR="00A84E10" w:rsidRPr="00B93430">
        <w:t>。（错）</w:t>
      </w:r>
    </w:p>
    <w:p w14:paraId="18204D90" w14:textId="77777777" w:rsidR="00480E66" w:rsidRPr="00B93430" w:rsidRDefault="00797A7B" w:rsidP="00086F6D">
      <w:pPr>
        <w:numPr>
          <w:ilvl w:val="0"/>
          <w:numId w:val="7"/>
        </w:numPr>
        <w:ind w:left="0" w:firstLine="640"/>
      </w:pPr>
      <w:r w:rsidRPr="00B93430">
        <w:t>掘进巷道贯通前，综合机械化掘进巷道在相距</w:t>
      </w:r>
      <w:r w:rsidRPr="00B93430">
        <w:t>50m</w:t>
      </w:r>
      <w:r w:rsidRPr="00B93430">
        <w:t>前、其他巷道在相距</w:t>
      </w:r>
      <w:r w:rsidRPr="00B93430">
        <w:t>10m</w:t>
      </w:r>
      <w:r w:rsidRPr="00B93430">
        <w:t>前，必须停止一个工作面作业，做好调整通风系统的准备工作</w:t>
      </w:r>
      <w:r w:rsidR="00A84E10" w:rsidRPr="00B93430">
        <w:t>。（错）</w:t>
      </w:r>
    </w:p>
    <w:p w14:paraId="2A4C3913" w14:textId="77777777" w:rsidR="00480E66" w:rsidRPr="00B93430" w:rsidRDefault="00797A7B" w:rsidP="00086F6D">
      <w:pPr>
        <w:numPr>
          <w:ilvl w:val="0"/>
          <w:numId w:val="7"/>
        </w:numPr>
        <w:ind w:left="0" w:firstLine="640"/>
      </w:pPr>
      <w:r w:rsidRPr="00B93430">
        <w:t>主要运输大巷和主要回风巷应安设主要隔爆水棚</w:t>
      </w:r>
      <w:r w:rsidR="00A84E10" w:rsidRPr="00B93430">
        <w:t>。（对）</w:t>
      </w:r>
    </w:p>
    <w:p w14:paraId="49364460" w14:textId="77777777" w:rsidR="00480E66" w:rsidRPr="00B93430" w:rsidRDefault="00797A7B" w:rsidP="00086F6D">
      <w:pPr>
        <w:numPr>
          <w:ilvl w:val="0"/>
          <w:numId w:val="7"/>
        </w:numPr>
        <w:ind w:left="0" w:firstLine="640"/>
      </w:pPr>
      <w:r w:rsidRPr="00B93430">
        <w:t>掘进工作面设置的甲烷传感器，断电范围是掘进巷道内全部非本质安全型电气设备</w:t>
      </w:r>
      <w:r w:rsidR="00A84E10" w:rsidRPr="00B93430">
        <w:t>。（对）</w:t>
      </w:r>
    </w:p>
    <w:p w14:paraId="41E9F2BD" w14:textId="77777777" w:rsidR="00480E66" w:rsidRPr="00B93430" w:rsidRDefault="00797A7B" w:rsidP="00086F6D">
      <w:pPr>
        <w:numPr>
          <w:ilvl w:val="0"/>
          <w:numId w:val="7"/>
        </w:numPr>
        <w:ind w:left="0" w:firstLine="640"/>
      </w:pPr>
      <w:r w:rsidRPr="00B93430">
        <w:t>井下安设的隔爆设施，需每</w:t>
      </w:r>
      <w:r w:rsidRPr="00B93430">
        <w:t>10</w:t>
      </w:r>
      <w:r w:rsidRPr="00B93430">
        <w:t>天进行巡查</w:t>
      </w:r>
      <w:r w:rsidRPr="00B93430">
        <w:t>1</w:t>
      </w:r>
      <w:r w:rsidRPr="00B93430">
        <w:t>次</w:t>
      </w:r>
      <w:r w:rsidR="00A84E10" w:rsidRPr="00B93430">
        <w:t>。（错）</w:t>
      </w:r>
    </w:p>
    <w:p w14:paraId="47120AA9" w14:textId="77777777" w:rsidR="00480E66" w:rsidRPr="00B93430" w:rsidRDefault="00797A7B" w:rsidP="00086F6D">
      <w:pPr>
        <w:numPr>
          <w:ilvl w:val="0"/>
          <w:numId w:val="7"/>
        </w:numPr>
        <w:ind w:left="0" w:firstLine="640"/>
      </w:pPr>
      <w:r w:rsidRPr="00B93430">
        <w:t>局部通风机供电实现</w:t>
      </w:r>
      <w:r w:rsidRPr="00B93430">
        <w:t>“</w:t>
      </w:r>
      <w:r w:rsidRPr="00B93430">
        <w:t>三专</w:t>
      </w:r>
      <w:r w:rsidRPr="00B93430">
        <w:t>”</w:t>
      </w:r>
      <w:r w:rsidRPr="00B93430">
        <w:t>、</w:t>
      </w:r>
      <w:r w:rsidRPr="00B93430">
        <w:t>“</w:t>
      </w:r>
      <w:r w:rsidRPr="00B93430">
        <w:t>两闭锁</w:t>
      </w:r>
      <w:r w:rsidRPr="00B93430">
        <w:t>”</w:t>
      </w:r>
      <w:r w:rsidRPr="00B93430">
        <w:t>，并按规定对进行闭锁试验</w:t>
      </w:r>
      <w:r w:rsidR="00A84E10" w:rsidRPr="00B93430">
        <w:t>。（对）</w:t>
      </w:r>
    </w:p>
    <w:p w14:paraId="1A2FD29C" w14:textId="77777777" w:rsidR="00480E66" w:rsidRPr="00B93430" w:rsidRDefault="00797A7B" w:rsidP="00086F6D">
      <w:pPr>
        <w:numPr>
          <w:ilvl w:val="0"/>
          <w:numId w:val="7"/>
        </w:numPr>
        <w:ind w:left="0" w:firstLine="640"/>
      </w:pPr>
      <w:r w:rsidRPr="00B93430">
        <w:t>洒水时，要避开电器设备，电器设备上的粉尘要使用棉纱进行清除</w:t>
      </w:r>
      <w:r w:rsidR="00A84E10" w:rsidRPr="00B93430">
        <w:t>。（对）</w:t>
      </w:r>
    </w:p>
    <w:p w14:paraId="37AF5CA6" w14:textId="77777777" w:rsidR="00480E66" w:rsidRPr="00B93430" w:rsidRDefault="00797A7B" w:rsidP="00086F6D">
      <w:pPr>
        <w:numPr>
          <w:ilvl w:val="0"/>
          <w:numId w:val="7"/>
        </w:numPr>
        <w:ind w:left="0" w:firstLine="640"/>
      </w:pPr>
      <w:r w:rsidRPr="00B93430">
        <w:t>采煤工作面应采取煤层注水防尘措施，从产尘来源处减少粉尘</w:t>
      </w:r>
      <w:r w:rsidR="00A84E10" w:rsidRPr="00B93430">
        <w:t>。（对）</w:t>
      </w:r>
    </w:p>
    <w:p w14:paraId="5D822C10" w14:textId="77777777" w:rsidR="00480E66" w:rsidRPr="00B93430" w:rsidRDefault="00797A7B" w:rsidP="00086F6D">
      <w:pPr>
        <w:numPr>
          <w:ilvl w:val="0"/>
          <w:numId w:val="7"/>
        </w:numPr>
        <w:ind w:left="0" w:firstLine="640"/>
      </w:pPr>
      <w:r w:rsidRPr="00B93430">
        <w:t>我国煤矿许用炸药按其瓦斯等级分为</w:t>
      </w:r>
      <w:r w:rsidRPr="00B93430">
        <w:t>3</w:t>
      </w:r>
      <w:r w:rsidRPr="00B93430">
        <w:t>级</w:t>
      </w:r>
      <w:r w:rsidR="00A84E10" w:rsidRPr="00B93430">
        <w:t>。（错）</w:t>
      </w:r>
    </w:p>
    <w:p w14:paraId="65E140E5" w14:textId="77777777" w:rsidR="00480E66" w:rsidRPr="00B93430" w:rsidRDefault="00797A7B" w:rsidP="00086F6D">
      <w:pPr>
        <w:numPr>
          <w:ilvl w:val="0"/>
          <w:numId w:val="7"/>
        </w:numPr>
        <w:ind w:left="0" w:firstLine="640"/>
      </w:pPr>
      <w:r w:rsidRPr="00B93430">
        <w:lastRenderedPageBreak/>
        <w:t>正常工作和备用局部通风机均失电停止运转后，当电源恢复时，正常工作的局部通风机和备用局部通风机变电所直接送电开启局部通风机</w:t>
      </w:r>
      <w:r w:rsidR="00A84E10" w:rsidRPr="00B93430">
        <w:t>。（错）</w:t>
      </w:r>
    </w:p>
    <w:p w14:paraId="0D837E4A" w14:textId="77777777" w:rsidR="00480E66" w:rsidRPr="00B93430" w:rsidRDefault="00797A7B" w:rsidP="00086F6D">
      <w:pPr>
        <w:numPr>
          <w:ilvl w:val="0"/>
          <w:numId w:val="7"/>
        </w:numPr>
        <w:ind w:left="0" w:firstLine="640"/>
      </w:pPr>
      <w:r w:rsidRPr="00B93430">
        <w:t>光学瓦斯检定器发生</w:t>
      </w:r>
      <w:r w:rsidRPr="00B93430">
        <w:t>“</w:t>
      </w:r>
      <w:r w:rsidRPr="00B93430">
        <w:t>零位漂移</w:t>
      </w:r>
      <w:r w:rsidRPr="00B93430">
        <w:t>”</w:t>
      </w:r>
      <w:r w:rsidRPr="00B93430">
        <w:t>会造成测量结果不准或错误</w:t>
      </w:r>
      <w:r w:rsidR="00A84E10" w:rsidRPr="00B93430">
        <w:t>。（对）</w:t>
      </w:r>
    </w:p>
    <w:p w14:paraId="0890A258" w14:textId="77777777" w:rsidR="00480E66" w:rsidRPr="00B93430" w:rsidRDefault="00797A7B" w:rsidP="00086F6D">
      <w:pPr>
        <w:numPr>
          <w:ilvl w:val="0"/>
          <w:numId w:val="7"/>
        </w:numPr>
        <w:ind w:left="0" w:firstLine="640"/>
      </w:pPr>
      <w:r w:rsidRPr="00B93430">
        <w:t>在井下无论发生哪一类火灾</w:t>
      </w:r>
      <w:r w:rsidRPr="00B93430">
        <w:rPr>
          <w:rFonts w:hint="eastAsia"/>
        </w:rPr>
        <w:t>，</w:t>
      </w:r>
      <w:r w:rsidRPr="00B93430">
        <w:t>都应充分利用火灾现场现有的工具尽快投入灭火</w:t>
      </w:r>
      <w:r w:rsidR="00A84E10" w:rsidRPr="00B93430">
        <w:t>。（对）</w:t>
      </w:r>
    </w:p>
    <w:p w14:paraId="2FB0CC0F" w14:textId="77777777" w:rsidR="00480E66" w:rsidRPr="00B93430" w:rsidRDefault="00797A7B" w:rsidP="00086F6D">
      <w:pPr>
        <w:numPr>
          <w:ilvl w:val="0"/>
          <w:numId w:val="7"/>
        </w:numPr>
        <w:ind w:left="0" w:firstLine="640"/>
      </w:pPr>
      <w:r w:rsidRPr="00B93430">
        <w:t>溜煤眼可兼作风眼使用</w:t>
      </w:r>
      <w:r w:rsidR="00A84E10" w:rsidRPr="00B93430">
        <w:t>。（错）</w:t>
      </w:r>
    </w:p>
    <w:p w14:paraId="2C9116DE" w14:textId="77777777" w:rsidR="00480E66" w:rsidRPr="00B93430" w:rsidRDefault="00797A7B" w:rsidP="00086F6D">
      <w:pPr>
        <w:numPr>
          <w:ilvl w:val="0"/>
          <w:numId w:val="7"/>
        </w:numPr>
        <w:ind w:left="0" w:firstLine="640"/>
      </w:pPr>
      <w:r w:rsidRPr="00B93430">
        <w:t>井下发生火灾时，灭火人员一般是在回风侧进行灭火</w:t>
      </w:r>
      <w:r w:rsidR="00A84E10" w:rsidRPr="00B93430">
        <w:t>。（错）</w:t>
      </w:r>
    </w:p>
    <w:p w14:paraId="55271E0F" w14:textId="77777777" w:rsidR="00480E66" w:rsidRPr="00B93430" w:rsidRDefault="00797A7B" w:rsidP="00086F6D">
      <w:pPr>
        <w:numPr>
          <w:ilvl w:val="0"/>
          <w:numId w:val="7"/>
        </w:numPr>
        <w:ind w:left="0" w:firstLine="640"/>
      </w:pPr>
      <w:r w:rsidRPr="00B93430">
        <w:t>1</w:t>
      </w:r>
      <w:r w:rsidRPr="00B93430">
        <w:t>台局部通风机不得同时向</w:t>
      </w:r>
      <w:r w:rsidRPr="00B93430">
        <w:t>2</w:t>
      </w:r>
      <w:r w:rsidRPr="00B93430">
        <w:t>个作业的掘进工作面供风</w:t>
      </w:r>
      <w:r w:rsidR="00A84E10" w:rsidRPr="00B93430">
        <w:t>。（对）</w:t>
      </w:r>
    </w:p>
    <w:p w14:paraId="58B9165D" w14:textId="77777777" w:rsidR="00480E66" w:rsidRPr="00B93430" w:rsidRDefault="00797A7B" w:rsidP="00086F6D">
      <w:pPr>
        <w:numPr>
          <w:ilvl w:val="0"/>
          <w:numId w:val="7"/>
        </w:numPr>
        <w:ind w:left="0" w:firstLine="640"/>
      </w:pPr>
      <w:r w:rsidRPr="00B93430">
        <w:t>采煤工作面的进风和回风不得经过采空区或冒顶区</w:t>
      </w:r>
      <w:r w:rsidR="00A84E10" w:rsidRPr="00B93430">
        <w:t>。（对）</w:t>
      </w:r>
    </w:p>
    <w:p w14:paraId="4F9BE3B9" w14:textId="77777777" w:rsidR="00480E66" w:rsidRPr="00B93430" w:rsidRDefault="00797A7B" w:rsidP="00086F6D">
      <w:pPr>
        <w:numPr>
          <w:ilvl w:val="0"/>
          <w:numId w:val="7"/>
        </w:numPr>
        <w:ind w:left="0" w:firstLine="640"/>
      </w:pPr>
      <w:r w:rsidRPr="00B93430">
        <w:t>瓦斯检查</w:t>
      </w:r>
      <w:r w:rsidRPr="00B93430">
        <w:t>“</w:t>
      </w:r>
      <w:r w:rsidRPr="00B93430">
        <w:t>漏检</w:t>
      </w:r>
      <w:r w:rsidRPr="00B93430">
        <w:t>”</w:t>
      </w:r>
      <w:r w:rsidRPr="00B93430">
        <w:t>主要是指遗漏检查的地点、内容及次数</w:t>
      </w:r>
      <w:r w:rsidR="00A84E10" w:rsidRPr="00B93430">
        <w:t>。（对）</w:t>
      </w:r>
    </w:p>
    <w:p w14:paraId="2A7C064D" w14:textId="77777777" w:rsidR="00480E66" w:rsidRPr="00B93430" w:rsidRDefault="00797A7B" w:rsidP="00086F6D">
      <w:pPr>
        <w:numPr>
          <w:ilvl w:val="0"/>
          <w:numId w:val="7"/>
        </w:numPr>
        <w:ind w:left="0" w:firstLine="640"/>
      </w:pPr>
      <w:r w:rsidRPr="00B93430">
        <w:t>瓦斯检查存在漏检、假检情况下未作业，属于重大事故隐患</w:t>
      </w:r>
      <w:r w:rsidR="00A84E10" w:rsidRPr="00B93430">
        <w:t>。（错）</w:t>
      </w:r>
    </w:p>
    <w:p w14:paraId="730A867F" w14:textId="77777777" w:rsidR="00480E66" w:rsidRPr="00B93430" w:rsidRDefault="00797A7B" w:rsidP="00086F6D">
      <w:pPr>
        <w:numPr>
          <w:ilvl w:val="0"/>
          <w:numId w:val="7"/>
        </w:numPr>
        <w:ind w:left="0" w:firstLine="640"/>
      </w:pPr>
      <w:r w:rsidRPr="00B93430">
        <w:t>未按照瓦斯检查计划检查瓦斯的属于瓦斯检查</w:t>
      </w:r>
      <w:r w:rsidRPr="00B93430">
        <w:t>“</w:t>
      </w:r>
      <w:r w:rsidRPr="00B93430">
        <w:t>漏检</w:t>
      </w:r>
      <w:r w:rsidRPr="00B93430">
        <w:t>”</w:t>
      </w:r>
      <w:r w:rsidR="00A84E10" w:rsidRPr="00B93430">
        <w:t>。（对）</w:t>
      </w:r>
    </w:p>
    <w:p w14:paraId="75D69DC2" w14:textId="77777777" w:rsidR="00480E66" w:rsidRPr="00B93430" w:rsidRDefault="00797A7B" w:rsidP="00086F6D">
      <w:pPr>
        <w:numPr>
          <w:ilvl w:val="0"/>
          <w:numId w:val="7"/>
        </w:numPr>
        <w:ind w:left="0" w:firstLine="640"/>
      </w:pPr>
      <w:r w:rsidRPr="00B93430">
        <w:t>未检查自然发火点处</w:t>
      </w:r>
      <w:r w:rsidRPr="00B93430">
        <w:t>CO</w:t>
      </w:r>
      <w:r w:rsidRPr="00B93430">
        <w:t>浓度不属于瓦斯检查</w:t>
      </w:r>
      <w:r w:rsidRPr="00B93430">
        <w:t>“</w:t>
      </w:r>
      <w:r w:rsidRPr="00B93430">
        <w:t>漏检</w:t>
      </w:r>
      <w:r w:rsidRPr="00B93430">
        <w:t>”</w:t>
      </w:r>
      <w:r w:rsidR="00A84E10" w:rsidRPr="00B93430">
        <w:t>。（错）</w:t>
      </w:r>
    </w:p>
    <w:p w14:paraId="456F23C5" w14:textId="77777777" w:rsidR="00480E66" w:rsidRPr="00B93430" w:rsidRDefault="00797A7B" w:rsidP="00086F6D">
      <w:pPr>
        <w:numPr>
          <w:ilvl w:val="0"/>
          <w:numId w:val="7"/>
        </w:numPr>
        <w:ind w:left="0" w:firstLine="640"/>
      </w:pPr>
      <w:r w:rsidRPr="00B93430">
        <w:t>矿井主要通风机或局部通风机停止运转恢复通风不</w:t>
      </w:r>
      <w:r w:rsidRPr="00B93430">
        <w:lastRenderedPageBreak/>
        <w:t>用检查瓦斯</w:t>
      </w:r>
      <w:r w:rsidR="00A84E10" w:rsidRPr="00B93430">
        <w:t>。（错）</w:t>
      </w:r>
    </w:p>
    <w:p w14:paraId="53BC25FD" w14:textId="77777777" w:rsidR="00480E66" w:rsidRPr="00B93430" w:rsidRDefault="00797A7B" w:rsidP="00086F6D">
      <w:pPr>
        <w:numPr>
          <w:ilvl w:val="0"/>
          <w:numId w:val="7"/>
        </w:numPr>
        <w:ind w:left="0" w:firstLine="640"/>
      </w:pPr>
      <w:r w:rsidRPr="00B93430">
        <w:t>井下机电设备检修期间必须安规检查瓦斯</w:t>
      </w:r>
      <w:r w:rsidR="00A84E10" w:rsidRPr="00B93430">
        <w:t>。（对）</w:t>
      </w:r>
    </w:p>
    <w:p w14:paraId="740A4A8D" w14:textId="77777777" w:rsidR="00480E66" w:rsidRPr="00B93430" w:rsidRDefault="00797A7B" w:rsidP="00086F6D">
      <w:pPr>
        <w:numPr>
          <w:ilvl w:val="0"/>
          <w:numId w:val="7"/>
        </w:numPr>
        <w:ind w:left="0" w:firstLine="640"/>
      </w:pPr>
      <w:r w:rsidRPr="00B93430">
        <w:t>甲烷超限断电的电气设备（包括局部通风机）通电开动前必须对相关地点检查瓦斯，以免漏检瓦斯</w:t>
      </w:r>
      <w:r w:rsidR="00A84E10" w:rsidRPr="00B93430">
        <w:t>。（对）</w:t>
      </w:r>
    </w:p>
    <w:p w14:paraId="49DAF5CA" w14:textId="77777777" w:rsidR="00480E66" w:rsidRPr="00B93430" w:rsidRDefault="00797A7B" w:rsidP="00086F6D">
      <w:pPr>
        <w:numPr>
          <w:ilvl w:val="0"/>
          <w:numId w:val="7"/>
        </w:numPr>
        <w:ind w:left="0" w:firstLine="640"/>
      </w:pPr>
      <w:r w:rsidRPr="00B93430">
        <w:t>定期检查密闭墙外的空气温度、瓦斯浓度。密闭墙内外空气压差以及密闭墙墙体</w:t>
      </w:r>
      <w:r w:rsidRPr="00B93430">
        <w:t>.</w:t>
      </w:r>
      <w:r w:rsidRPr="00B93430">
        <w:t>发现封闭不严、有其他缺陷或者火区有异常变化时</w:t>
      </w:r>
      <w:r w:rsidRPr="00B93430">
        <w:rPr>
          <w:rFonts w:hint="eastAsia"/>
        </w:rPr>
        <w:t>，</w:t>
      </w:r>
      <w:r w:rsidRPr="00B93430">
        <w:t>必须采取措施及时处理</w:t>
      </w:r>
      <w:r w:rsidR="00A84E10" w:rsidRPr="00B93430">
        <w:t>。（对）</w:t>
      </w:r>
    </w:p>
    <w:p w14:paraId="701415E1" w14:textId="77777777" w:rsidR="00480E66" w:rsidRPr="00B93430" w:rsidRDefault="00797A7B" w:rsidP="00086F6D">
      <w:pPr>
        <w:numPr>
          <w:ilvl w:val="0"/>
          <w:numId w:val="7"/>
        </w:numPr>
        <w:ind w:left="0" w:firstLine="640"/>
      </w:pPr>
      <w:r w:rsidRPr="00B93430">
        <w:t>钻孔施工期间不需要检查瓦斯</w:t>
      </w:r>
      <w:r w:rsidR="00A84E10" w:rsidRPr="00B93430">
        <w:t>。（对）</w:t>
      </w:r>
    </w:p>
    <w:p w14:paraId="4D984E3A" w14:textId="77777777" w:rsidR="00480E66" w:rsidRPr="00B93430" w:rsidRDefault="00797A7B" w:rsidP="00086F6D">
      <w:pPr>
        <w:numPr>
          <w:ilvl w:val="0"/>
          <w:numId w:val="7"/>
        </w:numPr>
        <w:ind w:left="0" w:firstLine="640"/>
      </w:pPr>
      <w:r w:rsidRPr="00B93430">
        <w:t>采掘工作面装药前、爆破前和爆破后爆破工、班组长和瓦斯检查员都必须在现场，由瓦斯检查员检查瓦斯，爆破地点附近</w:t>
      </w:r>
      <w:r w:rsidRPr="00B93430">
        <w:t>20m</w:t>
      </w:r>
      <w:r w:rsidRPr="00B93430">
        <w:t>以内风流中瓦斯浓度达到</w:t>
      </w:r>
      <w:r w:rsidRPr="00B93430">
        <w:t>1%</w:t>
      </w:r>
      <w:r w:rsidRPr="00B93430">
        <w:t>时，不准装药、爆破</w:t>
      </w:r>
      <w:r w:rsidR="00A84E10" w:rsidRPr="00B93430">
        <w:t>。（对）</w:t>
      </w:r>
    </w:p>
    <w:p w14:paraId="66FDD9B7" w14:textId="77777777" w:rsidR="00480E66" w:rsidRPr="00B93430" w:rsidRDefault="00797A7B" w:rsidP="00086F6D">
      <w:pPr>
        <w:numPr>
          <w:ilvl w:val="0"/>
          <w:numId w:val="7"/>
        </w:numPr>
        <w:ind w:left="0" w:firstLine="640"/>
      </w:pPr>
      <w:r w:rsidRPr="00B93430">
        <w:t>突出煤层、有瓦斯喷出危险或者瓦斯涌出较大、变化异常的采掘工作面</w:t>
      </w:r>
      <w:r w:rsidRPr="00B93430">
        <w:rPr>
          <w:rFonts w:hint="eastAsia"/>
        </w:rPr>
        <w:t>，</w:t>
      </w:r>
      <w:r w:rsidRPr="00B93430">
        <w:t>必须有专人经常检查瓦斯</w:t>
      </w:r>
      <w:r w:rsidR="00A84E10" w:rsidRPr="00B93430">
        <w:t>。（对）</w:t>
      </w:r>
    </w:p>
    <w:p w14:paraId="339628BC" w14:textId="77777777" w:rsidR="00480E66" w:rsidRPr="00B93430" w:rsidRDefault="00797A7B" w:rsidP="00086F6D">
      <w:pPr>
        <w:numPr>
          <w:ilvl w:val="0"/>
          <w:numId w:val="7"/>
        </w:numPr>
        <w:ind w:left="0" w:firstLine="640"/>
      </w:pPr>
      <w:r w:rsidRPr="00B93430">
        <w:t>低瓦斯矿井采掘工作面的甲烷浓度每班至少２次</w:t>
      </w:r>
      <w:r w:rsidR="00A84E10" w:rsidRPr="00B93430">
        <w:t>。（对）</w:t>
      </w:r>
    </w:p>
    <w:p w14:paraId="22A57350" w14:textId="77777777" w:rsidR="00480E66" w:rsidRPr="00B93430" w:rsidRDefault="00797A7B" w:rsidP="00086F6D">
      <w:pPr>
        <w:numPr>
          <w:ilvl w:val="0"/>
          <w:numId w:val="7"/>
        </w:numPr>
        <w:ind w:left="0" w:firstLine="640"/>
      </w:pPr>
      <w:r w:rsidRPr="00B93430">
        <w:t>井下瓦斯超限后继续作业</w:t>
      </w:r>
      <w:r w:rsidRPr="00B93430">
        <w:rPr>
          <w:rFonts w:hint="eastAsia"/>
        </w:rPr>
        <w:t>，</w:t>
      </w:r>
      <w:r w:rsidRPr="00B93430">
        <w:t>属于重大事故隐患</w:t>
      </w:r>
      <w:r w:rsidR="00A84E10" w:rsidRPr="00B93430">
        <w:t>。（对）</w:t>
      </w:r>
    </w:p>
    <w:p w14:paraId="404594B0" w14:textId="77777777" w:rsidR="00480E66" w:rsidRPr="00B93430" w:rsidRDefault="00797A7B" w:rsidP="00086F6D">
      <w:pPr>
        <w:numPr>
          <w:ilvl w:val="0"/>
          <w:numId w:val="7"/>
        </w:numPr>
        <w:ind w:left="0" w:firstLine="640"/>
      </w:pPr>
      <w:r w:rsidRPr="00B93430">
        <w:t>瓦斯超限作业</w:t>
      </w:r>
      <w:r w:rsidRPr="00B93430">
        <w:t>”</w:t>
      </w:r>
      <w:r w:rsidRPr="00B93430">
        <w:t>重大事故隐患中，采掘工作面及其他作业地点风流中、电动机或者其开关安设地点附近</w:t>
      </w:r>
      <w:r w:rsidRPr="00B93430">
        <w:t>20m</w:t>
      </w:r>
      <w:r w:rsidRPr="00B93430">
        <w:t>以内风流中的甲烷浓度达到</w:t>
      </w:r>
      <w:r w:rsidRPr="00B93430">
        <w:t>1.5%</w:t>
      </w:r>
      <w:r w:rsidRPr="00B93430">
        <w:t>时，未停止工作，切断电源，撤出人员，进行处理的</w:t>
      </w:r>
      <w:r w:rsidR="00A84E10" w:rsidRPr="00B93430">
        <w:t>。（对）</w:t>
      </w:r>
    </w:p>
    <w:p w14:paraId="4865E87F" w14:textId="77777777" w:rsidR="00480E66" w:rsidRPr="00B93430" w:rsidRDefault="00797A7B" w:rsidP="00086F6D">
      <w:pPr>
        <w:numPr>
          <w:ilvl w:val="0"/>
          <w:numId w:val="7"/>
        </w:numPr>
        <w:ind w:left="0" w:firstLine="640"/>
      </w:pPr>
      <w:r w:rsidRPr="00B93430">
        <w:t>在判定</w:t>
      </w:r>
      <w:r w:rsidRPr="00B93430">
        <w:t>“</w:t>
      </w:r>
      <w:r w:rsidRPr="00B93430">
        <w:t>瓦斯超限作业</w:t>
      </w:r>
      <w:r w:rsidRPr="00B93430">
        <w:t>”</w:t>
      </w:r>
      <w:r w:rsidRPr="00B93430">
        <w:t>重大事故隐患时出现：因传感器故障导致的甲烷超限，查明原因、采取措施并做好记录</w:t>
      </w:r>
      <w:r w:rsidRPr="00B93430">
        <w:lastRenderedPageBreak/>
        <w:t>的，进行甲烷传感器调校的，或者甲烷瞬时超限又很快恢复正常，来不及下达撤人指令或来不及组织撤人，但采取措施进行处理的，不应作为重大事故隐患</w:t>
      </w:r>
      <w:r w:rsidR="00A84E10" w:rsidRPr="00B93430">
        <w:t>。（对）</w:t>
      </w:r>
    </w:p>
    <w:p w14:paraId="089531B2" w14:textId="77777777" w:rsidR="00480E66" w:rsidRPr="00B93430" w:rsidRDefault="00797A7B" w:rsidP="00086F6D">
      <w:pPr>
        <w:numPr>
          <w:ilvl w:val="0"/>
          <w:numId w:val="7"/>
        </w:numPr>
        <w:ind w:left="0" w:firstLine="640"/>
      </w:pPr>
      <w:r w:rsidRPr="00B93430">
        <w:t>排放积聚瓦斯应当严格执行相关规定，最高甲烷浓度不超过</w:t>
      </w:r>
      <w:r w:rsidRPr="00B93430">
        <w:t>1.0%</w:t>
      </w:r>
      <w:r w:rsidRPr="00B93430">
        <w:t>，且局部通风机及其开关附近</w:t>
      </w:r>
      <w:r w:rsidRPr="00B93430">
        <w:t>10m</w:t>
      </w:r>
      <w:r w:rsidRPr="00B93430">
        <w:t>以内风流中的甲烷浓度不超过</w:t>
      </w:r>
      <w:r w:rsidRPr="00B93430">
        <w:t>1.0%</w:t>
      </w:r>
      <w:r w:rsidRPr="00B93430">
        <w:t>时，可人工开启局部通风机，现场排放恢复通风</w:t>
      </w:r>
      <w:r w:rsidR="00A84E10" w:rsidRPr="00B93430">
        <w:t>。（错）</w:t>
      </w:r>
    </w:p>
    <w:p w14:paraId="5EA0402C" w14:textId="77777777" w:rsidR="00480E66" w:rsidRPr="00B93430" w:rsidRDefault="00797A7B" w:rsidP="00086F6D">
      <w:pPr>
        <w:numPr>
          <w:ilvl w:val="0"/>
          <w:numId w:val="7"/>
        </w:numPr>
        <w:ind w:left="0" w:firstLine="640"/>
      </w:pPr>
      <w:r w:rsidRPr="00B93430">
        <w:rPr>
          <w:rFonts w:hint="eastAsia"/>
        </w:rPr>
        <w:t>水枪正在作业的冲采工作面，人员不应靠近边坡。水枪停止作业时，应经过检查确认安全，方可进入冲采工作面，但不应进入坡底线附近</w:t>
      </w:r>
      <w:r w:rsidR="00A84E10" w:rsidRPr="00B93430">
        <w:rPr>
          <w:rFonts w:hint="eastAsia"/>
        </w:rPr>
        <w:t>。（对）</w:t>
      </w:r>
    </w:p>
    <w:p w14:paraId="44CAAEE7" w14:textId="77777777" w:rsidR="00480E66" w:rsidRPr="00B93430" w:rsidRDefault="00797A7B" w:rsidP="00086F6D">
      <w:pPr>
        <w:numPr>
          <w:ilvl w:val="0"/>
          <w:numId w:val="7"/>
        </w:numPr>
        <w:ind w:left="0" w:firstLine="640"/>
      </w:pPr>
      <w:r w:rsidRPr="00B93430">
        <w:t>煤与瓦斯突出矿井</w:t>
      </w:r>
      <w:r w:rsidR="00BF7C7D" w:rsidRPr="00B93430">
        <w:rPr>
          <w:rFonts w:hint="eastAsia"/>
        </w:rPr>
        <w:t>“</w:t>
      </w:r>
      <w:r w:rsidRPr="00B93430">
        <w:t>未设立防突机构并配备相应专业人员的</w:t>
      </w:r>
      <w:r w:rsidRPr="00B93430">
        <w:rPr>
          <w:rFonts w:hint="eastAsia"/>
        </w:rPr>
        <w:t>，</w:t>
      </w:r>
      <w:r w:rsidRPr="00B93430">
        <w:t>属于未依照规定实施防突出措施</w:t>
      </w:r>
      <w:r w:rsidRPr="00B93430">
        <w:t>”</w:t>
      </w:r>
      <w:r w:rsidRPr="00B93430">
        <w:t>重大事故隐患</w:t>
      </w:r>
      <w:r w:rsidR="00A84E10" w:rsidRPr="00B93430">
        <w:t>。（对）</w:t>
      </w:r>
    </w:p>
    <w:p w14:paraId="2EA4A25F" w14:textId="77777777" w:rsidR="00480E66" w:rsidRPr="00B93430" w:rsidRDefault="00797A7B" w:rsidP="00086F6D">
      <w:pPr>
        <w:numPr>
          <w:ilvl w:val="0"/>
          <w:numId w:val="7"/>
        </w:numPr>
        <w:ind w:left="0" w:firstLine="640"/>
      </w:pPr>
      <w:r w:rsidRPr="00B93430">
        <w:t>突出矿井防突机构负责人应当具备煤矿相关中专及以上学历，具有</w:t>
      </w:r>
      <w:r w:rsidRPr="00B93430">
        <w:t>2</w:t>
      </w:r>
      <w:r w:rsidRPr="00B93430">
        <w:t>年以上煤矿相关工作经历；防突机构应当配备不少于</w:t>
      </w:r>
      <w:r w:rsidRPr="00B93430">
        <w:t>2</w:t>
      </w:r>
      <w:r w:rsidRPr="00B93430">
        <w:t>名专业技术人员，具备煤矿相关专业中专及以上学历</w:t>
      </w:r>
      <w:r w:rsidR="00A84E10" w:rsidRPr="00B93430">
        <w:t>。（对）</w:t>
      </w:r>
    </w:p>
    <w:p w14:paraId="7CF5D0CD" w14:textId="77777777" w:rsidR="00480E66" w:rsidRPr="00B93430" w:rsidRDefault="00797A7B" w:rsidP="00086F6D">
      <w:pPr>
        <w:numPr>
          <w:ilvl w:val="0"/>
          <w:numId w:val="7"/>
        </w:numPr>
        <w:ind w:left="0" w:firstLine="640"/>
      </w:pPr>
      <w:r w:rsidRPr="00B93430">
        <w:t>突出矿井应当主要依据煤层瓦斯的井下实测资料，并结合地质勘查资料、上水平及邻近区域的实测和生产资料等对开采的突出煤层进行区域突出危险性预测</w:t>
      </w:r>
      <w:r w:rsidR="00A84E10" w:rsidRPr="00B93430">
        <w:t>。（对）</w:t>
      </w:r>
    </w:p>
    <w:p w14:paraId="7D5854CF" w14:textId="77777777" w:rsidR="00480E66" w:rsidRPr="00B93430" w:rsidRDefault="00797A7B" w:rsidP="00086F6D">
      <w:pPr>
        <w:numPr>
          <w:ilvl w:val="0"/>
          <w:numId w:val="7"/>
        </w:numPr>
        <w:ind w:left="0" w:firstLine="640"/>
      </w:pPr>
      <w:r w:rsidRPr="00B93430">
        <w:t>突出煤层区域预测的范围根据突出矿井的开拓方式、巷道布置、地质构造分布、测试点布置等情况划定。区域预测范围最大不得超出</w:t>
      </w:r>
      <w:r w:rsidRPr="00B93430">
        <w:t>1</w:t>
      </w:r>
      <w:r w:rsidRPr="00B93430">
        <w:t>个采（盘）区，一般不小于</w:t>
      </w:r>
      <w:r w:rsidRPr="00B93430">
        <w:t>1</w:t>
      </w:r>
      <w:r w:rsidRPr="00B93430">
        <w:t>个区段。若</w:t>
      </w:r>
      <w:r w:rsidRPr="00B93430">
        <w:t>1</w:t>
      </w:r>
      <w:r w:rsidRPr="00B93430">
        <w:t>个</w:t>
      </w:r>
      <w:r w:rsidRPr="00B93430">
        <w:lastRenderedPageBreak/>
        <w:t>区段预测为突出危险区的，不得在该区段内划分无突出危险区</w:t>
      </w:r>
      <w:r w:rsidR="00A84E10" w:rsidRPr="00B93430">
        <w:t>。（对）</w:t>
      </w:r>
    </w:p>
    <w:p w14:paraId="40BA91A5" w14:textId="77777777" w:rsidR="00480E66" w:rsidRPr="00B93430" w:rsidRDefault="00797A7B" w:rsidP="00086F6D">
      <w:pPr>
        <w:numPr>
          <w:ilvl w:val="0"/>
          <w:numId w:val="7"/>
        </w:numPr>
        <w:ind w:left="0" w:firstLine="640"/>
      </w:pPr>
      <w:r w:rsidRPr="00B93430">
        <w:t>煤与瓦斯突出矿井，未依照规定实施防突出措施</w:t>
      </w:r>
      <w:r w:rsidRPr="00B93430">
        <w:t>”</w:t>
      </w:r>
      <w:r w:rsidRPr="00B93430">
        <w:t>重大事故隐患中，未进行区域或者工作面预测，但有关区域和工作面直接认定为突出危险区和突出危险工作面的，不作为重大事故隐患</w:t>
      </w:r>
      <w:r w:rsidR="00A84E10" w:rsidRPr="00B93430">
        <w:t>。（对）</w:t>
      </w:r>
    </w:p>
    <w:p w14:paraId="507237F0" w14:textId="77777777" w:rsidR="00480E66" w:rsidRPr="00B93430" w:rsidRDefault="00797A7B" w:rsidP="00086F6D">
      <w:pPr>
        <w:numPr>
          <w:ilvl w:val="0"/>
          <w:numId w:val="7"/>
        </w:numPr>
        <w:ind w:left="0" w:firstLine="640"/>
      </w:pPr>
      <w:r w:rsidRPr="00B93430">
        <w:t>未按照国家规定进行防突措施效果检验和验证，或者防突措施效果检验和验证不达标仍然组织生产建设，或者防突措施效果检验和验证数据造假的，属于重大事故隐患</w:t>
      </w:r>
      <w:r w:rsidR="00A84E10" w:rsidRPr="00B93430">
        <w:t>。（对）</w:t>
      </w:r>
    </w:p>
    <w:p w14:paraId="48D8D997" w14:textId="77777777" w:rsidR="00480E66" w:rsidRPr="00B93430" w:rsidRDefault="00797A7B" w:rsidP="00086F6D">
      <w:pPr>
        <w:numPr>
          <w:ilvl w:val="0"/>
          <w:numId w:val="7"/>
        </w:numPr>
        <w:ind w:left="0" w:firstLine="640"/>
      </w:pPr>
      <w:r w:rsidRPr="00B93430">
        <w:t>实施防突措施以后，在突出煤层内或者在距突出煤层突出危险区法向距离小于</w:t>
      </w:r>
      <w:r w:rsidRPr="00B93430">
        <w:t>5m</w:t>
      </w:r>
      <w:r w:rsidRPr="00B93430">
        <w:t>的邻近煤、岩层内进行采掘作业前，对突出煤层相应区域或工作面未经区域效果检验有效和区域验证的，属于重大事故隐患</w:t>
      </w:r>
      <w:r w:rsidR="00A84E10" w:rsidRPr="00B93430">
        <w:t>。（对）</w:t>
      </w:r>
    </w:p>
    <w:p w14:paraId="422042CF" w14:textId="77777777" w:rsidR="00480E66" w:rsidRPr="00B93430" w:rsidRDefault="00797A7B" w:rsidP="00086F6D">
      <w:pPr>
        <w:numPr>
          <w:ilvl w:val="0"/>
          <w:numId w:val="7"/>
        </w:numPr>
        <w:ind w:left="0" w:firstLine="640"/>
      </w:pPr>
      <w:r w:rsidRPr="00B93430">
        <w:t>突出矿井必须使用符合防爆要求的机车，不得使用架线</w:t>
      </w:r>
      <w:r w:rsidRPr="00B93430">
        <w:rPr>
          <w:rFonts w:hint="eastAsia"/>
        </w:rPr>
        <w:t>式电机车</w:t>
      </w:r>
      <w:r w:rsidR="00A84E10" w:rsidRPr="00B93430">
        <w:rPr>
          <w:rFonts w:hint="eastAsia"/>
        </w:rPr>
        <w:t>。（对）</w:t>
      </w:r>
    </w:p>
    <w:p w14:paraId="6AAFC794" w14:textId="77777777" w:rsidR="00480E66" w:rsidRPr="00B93430" w:rsidRDefault="00797A7B" w:rsidP="00086F6D">
      <w:pPr>
        <w:numPr>
          <w:ilvl w:val="0"/>
          <w:numId w:val="7"/>
        </w:numPr>
        <w:ind w:left="0" w:firstLine="640"/>
      </w:pPr>
      <w:r w:rsidRPr="00B93430">
        <w:rPr>
          <w:rFonts w:hint="eastAsia"/>
        </w:rPr>
        <w:t>排土场指的是集中堆放矿山建设和生产过程中产生的腐殖表土和岩石等的场所</w:t>
      </w:r>
      <w:r w:rsidR="00A84E10" w:rsidRPr="00B93430">
        <w:rPr>
          <w:rFonts w:hint="eastAsia"/>
        </w:rPr>
        <w:t>。（对）</w:t>
      </w:r>
    </w:p>
    <w:p w14:paraId="7488646F" w14:textId="77777777" w:rsidR="00480E66" w:rsidRPr="00B93430" w:rsidRDefault="00797A7B" w:rsidP="00086F6D">
      <w:pPr>
        <w:numPr>
          <w:ilvl w:val="0"/>
          <w:numId w:val="7"/>
        </w:numPr>
        <w:ind w:left="0" w:firstLine="640"/>
      </w:pPr>
      <w:r w:rsidRPr="00B93430">
        <w:rPr>
          <w:rFonts w:hint="eastAsia"/>
        </w:rPr>
        <w:t>岩爆指的是岩体中聚积的弹性变形势能突然猛烈释放，导致煤炭与瓦斯向工作面抛洒的现象</w:t>
      </w:r>
      <w:r w:rsidR="00A84E10" w:rsidRPr="00B93430">
        <w:rPr>
          <w:rFonts w:hint="eastAsia"/>
        </w:rPr>
        <w:t>。（错）</w:t>
      </w:r>
    </w:p>
    <w:p w14:paraId="2F81F734" w14:textId="77777777" w:rsidR="00480E66" w:rsidRPr="00B93430" w:rsidRDefault="00797A7B" w:rsidP="00086F6D">
      <w:pPr>
        <w:numPr>
          <w:ilvl w:val="0"/>
          <w:numId w:val="7"/>
        </w:numPr>
        <w:ind w:left="0" w:firstLine="640"/>
      </w:pPr>
      <w:r w:rsidRPr="00B93430">
        <w:rPr>
          <w:rFonts w:hint="eastAsia"/>
        </w:rPr>
        <w:t>大倾角带式输送机指的是上行倾角超过</w:t>
      </w:r>
      <w:r w:rsidRPr="00B93430">
        <w:rPr>
          <w:rFonts w:hint="eastAsia"/>
        </w:rPr>
        <w:t>15</w:t>
      </w:r>
      <w:r w:rsidRPr="00B93430">
        <w:rPr>
          <w:rFonts w:hint="eastAsia"/>
        </w:rPr>
        <w:t>°或者下行倾角超过</w:t>
      </w:r>
      <w:r w:rsidRPr="00B93430">
        <w:rPr>
          <w:rFonts w:hint="eastAsia"/>
        </w:rPr>
        <w:t>12</w:t>
      </w:r>
      <w:r w:rsidRPr="00B93430">
        <w:rPr>
          <w:rFonts w:hint="eastAsia"/>
        </w:rPr>
        <w:t>°的带式输送机</w:t>
      </w:r>
      <w:r w:rsidR="00A84E10" w:rsidRPr="00B93430">
        <w:rPr>
          <w:rFonts w:hint="eastAsia"/>
        </w:rPr>
        <w:t>。（对）</w:t>
      </w:r>
    </w:p>
    <w:p w14:paraId="27F5498D" w14:textId="77777777" w:rsidR="00480E66" w:rsidRPr="00B93430" w:rsidRDefault="00797A7B" w:rsidP="00086F6D">
      <w:pPr>
        <w:numPr>
          <w:ilvl w:val="0"/>
          <w:numId w:val="7"/>
        </w:numPr>
        <w:ind w:left="0" w:firstLine="640"/>
      </w:pPr>
      <w:r w:rsidRPr="00B93430">
        <w:rPr>
          <w:rFonts w:hint="eastAsia"/>
        </w:rPr>
        <w:t>有遭遇洪水危险的露天矿山应设置专用的防洪、排洪设施</w:t>
      </w:r>
      <w:r w:rsidR="00A84E10" w:rsidRPr="00B93430">
        <w:rPr>
          <w:rFonts w:hint="eastAsia"/>
        </w:rPr>
        <w:t>。（对）</w:t>
      </w:r>
    </w:p>
    <w:p w14:paraId="081380E4" w14:textId="77777777" w:rsidR="00480E66" w:rsidRPr="00B93430" w:rsidRDefault="00797A7B" w:rsidP="00086F6D">
      <w:pPr>
        <w:numPr>
          <w:ilvl w:val="0"/>
          <w:numId w:val="7"/>
        </w:numPr>
        <w:ind w:left="0" w:firstLine="640"/>
      </w:pPr>
      <w:r w:rsidRPr="00B93430">
        <w:rPr>
          <w:rFonts w:hint="eastAsia"/>
        </w:rPr>
        <w:lastRenderedPageBreak/>
        <w:t>地下开采转为露天开采时，应确定全部地下工程和矿柱的位置并绘制在矿山平、剖面对照图上。开采前应处理对露天开采安全有威胁的地下工程和采空区，不能处理的，应采取安全措施并在开采过程中处理</w:t>
      </w:r>
      <w:r w:rsidR="00A84E10" w:rsidRPr="00B93430">
        <w:rPr>
          <w:rFonts w:hint="eastAsia"/>
        </w:rPr>
        <w:t>。（对）</w:t>
      </w:r>
    </w:p>
    <w:p w14:paraId="6F44560F" w14:textId="77777777" w:rsidR="00480E66" w:rsidRPr="00B93430" w:rsidRDefault="00797A7B" w:rsidP="00086F6D">
      <w:pPr>
        <w:numPr>
          <w:ilvl w:val="0"/>
          <w:numId w:val="7"/>
        </w:numPr>
        <w:ind w:left="0" w:firstLine="640"/>
      </w:pPr>
      <w:r w:rsidRPr="00B93430">
        <w:rPr>
          <w:rFonts w:hint="eastAsia"/>
        </w:rPr>
        <w:t>距坠落基准面</w:t>
      </w:r>
      <w:r w:rsidRPr="00B93430">
        <w:rPr>
          <w:rFonts w:hint="eastAsia"/>
        </w:rPr>
        <w:t>2m</w:t>
      </w:r>
      <w:r w:rsidRPr="00B93430">
        <w:rPr>
          <w:rFonts w:hint="eastAsia"/>
        </w:rPr>
        <w:t>及</w:t>
      </w:r>
      <w:r w:rsidRPr="00B93430">
        <w:rPr>
          <w:rFonts w:hint="eastAsia"/>
        </w:rPr>
        <w:t>2m</w:t>
      </w:r>
      <w:r w:rsidRPr="00B93430">
        <w:rPr>
          <w:rFonts w:hint="eastAsia"/>
        </w:rPr>
        <w:t>以上、有人员坠落危险的作业场所应设安全网等防护设施，作业人员应佩戴安全带。有六级以上强风时，不应进行高处作业和露天起重作业</w:t>
      </w:r>
      <w:r w:rsidR="00A84E10" w:rsidRPr="00B93430">
        <w:rPr>
          <w:rFonts w:hint="eastAsia"/>
        </w:rPr>
        <w:t>。（对）</w:t>
      </w:r>
    </w:p>
    <w:p w14:paraId="2BA6763C" w14:textId="77777777" w:rsidR="00480E66" w:rsidRPr="00B93430" w:rsidRDefault="00797A7B" w:rsidP="00086F6D">
      <w:pPr>
        <w:numPr>
          <w:ilvl w:val="0"/>
          <w:numId w:val="7"/>
        </w:numPr>
        <w:ind w:left="0" w:firstLine="640"/>
      </w:pPr>
      <w:r w:rsidRPr="00B93430">
        <w:rPr>
          <w:rFonts w:hint="eastAsia"/>
        </w:rPr>
        <w:t>露天采场应设安全平台和清扫平台。（对）人工清扫平台宽度不小于</w:t>
      </w:r>
      <w:r w:rsidRPr="00B93430">
        <w:rPr>
          <w:rFonts w:hint="eastAsia"/>
        </w:rPr>
        <w:t>6m</w:t>
      </w:r>
      <w:r w:rsidRPr="00B93430">
        <w:rPr>
          <w:rFonts w:hint="eastAsia"/>
        </w:rPr>
        <w:t>，机械清扫平台宽度应满足设备要求且不小于</w:t>
      </w:r>
      <w:r w:rsidRPr="00B93430">
        <w:rPr>
          <w:rFonts w:hint="eastAsia"/>
        </w:rPr>
        <w:t>8m</w:t>
      </w:r>
      <w:r w:rsidR="00A84E10" w:rsidRPr="00B93430">
        <w:rPr>
          <w:rFonts w:hint="eastAsia"/>
        </w:rPr>
        <w:t>。（对）</w:t>
      </w:r>
    </w:p>
    <w:p w14:paraId="2C12AE25" w14:textId="77777777" w:rsidR="00480E66" w:rsidRPr="00B93430" w:rsidRDefault="00797A7B" w:rsidP="00086F6D">
      <w:pPr>
        <w:numPr>
          <w:ilvl w:val="0"/>
          <w:numId w:val="7"/>
        </w:numPr>
        <w:ind w:left="0" w:firstLine="640"/>
      </w:pPr>
      <w:r w:rsidRPr="00B93430">
        <w:rPr>
          <w:rFonts w:hint="eastAsia"/>
        </w:rPr>
        <w:t>边坡浮石清除完毕之前不应在边坡底部作业；人员和设备不应在边坡底部停留</w:t>
      </w:r>
      <w:r w:rsidR="00A84E10" w:rsidRPr="00B93430">
        <w:rPr>
          <w:rFonts w:hint="eastAsia"/>
        </w:rPr>
        <w:t>。（对）</w:t>
      </w:r>
    </w:p>
    <w:p w14:paraId="63AF8CD1" w14:textId="77777777" w:rsidR="00480E66" w:rsidRPr="00B93430" w:rsidRDefault="00797A7B" w:rsidP="00086F6D">
      <w:pPr>
        <w:numPr>
          <w:ilvl w:val="0"/>
          <w:numId w:val="7"/>
        </w:numPr>
        <w:ind w:left="0" w:firstLine="640"/>
      </w:pPr>
      <w:r w:rsidRPr="00B93430">
        <w:t>矿山应建立健全边坡安全管理和检查制度</w:t>
      </w:r>
      <w:r w:rsidRPr="00B93430">
        <w:rPr>
          <w:rFonts w:hint="eastAsia"/>
        </w:rPr>
        <w:t>。（对）</w:t>
      </w:r>
      <w:r w:rsidRPr="00B93430">
        <w:t>每</w:t>
      </w:r>
      <w:r w:rsidRPr="00B93430">
        <w:t>5</w:t>
      </w:r>
      <w:r w:rsidRPr="00B93430">
        <w:t>年至少进行</w:t>
      </w:r>
      <w:r w:rsidRPr="00B93430">
        <w:t>1</w:t>
      </w:r>
      <w:r w:rsidRPr="00B93430">
        <w:t>次边坡稳定性分析</w:t>
      </w:r>
      <w:r w:rsidR="00A84E10" w:rsidRPr="00B93430">
        <w:rPr>
          <w:rFonts w:hint="eastAsia"/>
        </w:rPr>
        <w:t>。（对）</w:t>
      </w:r>
    </w:p>
    <w:p w14:paraId="60BA23C9" w14:textId="77777777" w:rsidR="00480E66" w:rsidRPr="00B93430" w:rsidRDefault="00797A7B" w:rsidP="00086F6D">
      <w:pPr>
        <w:numPr>
          <w:ilvl w:val="0"/>
          <w:numId w:val="7"/>
        </w:numPr>
        <w:ind w:left="0" w:firstLine="640"/>
      </w:pPr>
      <w:r w:rsidRPr="00B93430">
        <w:rPr>
          <w:rFonts w:hint="eastAsia"/>
        </w:rPr>
        <w:t>矿山应制定针对边坡滑塌事故的应急预案</w:t>
      </w:r>
      <w:r w:rsidR="00A84E10" w:rsidRPr="00B93430">
        <w:rPr>
          <w:rFonts w:hint="eastAsia"/>
        </w:rPr>
        <w:t>。（对）</w:t>
      </w:r>
    </w:p>
    <w:p w14:paraId="5FFBCB81" w14:textId="77777777" w:rsidR="00480E66" w:rsidRPr="00B93430" w:rsidRDefault="00797A7B" w:rsidP="00086F6D">
      <w:pPr>
        <w:numPr>
          <w:ilvl w:val="0"/>
          <w:numId w:val="7"/>
        </w:numPr>
        <w:ind w:left="0" w:firstLine="640"/>
      </w:pPr>
      <w:r w:rsidRPr="00B93430">
        <w:rPr>
          <w:rFonts w:hint="eastAsia"/>
        </w:rPr>
        <w:t>溜井应布置在坚硬、稳定的矿岩中；溜井穿过局部不稳固地层时应采取加固措施</w:t>
      </w:r>
      <w:r w:rsidR="00A84E10" w:rsidRPr="00B93430">
        <w:rPr>
          <w:rFonts w:hint="eastAsia"/>
        </w:rPr>
        <w:t>。（对）</w:t>
      </w:r>
    </w:p>
    <w:p w14:paraId="59BB0CDF" w14:textId="77777777" w:rsidR="00480E66" w:rsidRPr="00B93430" w:rsidRDefault="00797A7B" w:rsidP="00086F6D">
      <w:pPr>
        <w:numPr>
          <w:ilvl w:val="0"/>
          <w:numId w:val="7"/>
        </w:numPr>
        <w:ind w:left="0" w:firstLine="640"/>
      </w:pPr>
      <w:r w:rsidRPr="00B93430">
        <w:rPr>
          <w:rFonts w:hint="eastAsia"/>
        </w:rPr>
        <w:t>不应将杂物卸入溜井，溜井不应放空</w:t>
      </w:r>
      <w:r w:rsidR="00A84E10" w:rsidRPr="00B93430">
        <w:rPr>
          <w:rFonts w:hint="eastAsia"/>
        </w:rPr>
        <w:t>。（对）</w:t>
      </w:r>
    </w:p>
    <w:p w14:paraId="77E9AE43" w14:textId="77777777" w:rsidR="00480E66" w:rsidRPr="00B93430" w:rsidRDefault="00797A7B" w:rsidP="00086F6D">
      <w:pPr>
        <w:numPr>
          <w:ilvl w:val="0"/>
          <w:numId w:val="7"/>
        </w:numPr>
        <w:ind w:left="0" w:firstLine="640"/>
      </w:pPr>
      <w:r w:rsidRPr="00B93430">
        <w:rPr>
          <w:rFonts w:hint="eastAsia"/>
        </w:rPr>
        <w:t>在溜井口及其周围进行爆破，应有专门设计</w:t>
      </w:r>
      <w:r w:rsidR="00A84E10" w:rsidRPr="00B93430">
        <w:rPr>
          <w:rFonts w:hint="eastAsia"/>
        </w:rPr>
        <w:t>。（对）</w:t>
      </w:r>
    </w:p>
    <w:p w14:paraId="5ACF25B7" w14:textId="77777777" w:rsidR="00480E66" w:rsidRPr="00B93430" w:rsidRDefault="00797A7B" w:rsidP="00086F6D">
      <w:pPr>
        <w:numPr>
          <w:ilvl w:val="0"/>
          <w:numId w:val="7"/>
        </w:numPr>
        <w:ind w:left="0" w:firstLine="640"/>
      </w:pPr>
      <w:r w:rsidRPr="00B93430">
        <w:rPr>
          <w:rFonts w:hint="eastAsia"/>
        </w:rPr>
        <w:t>溜井检修时，无关人员不应在附近逗留</w:t>
      </w:r>
      <w:r w:rsidR="00A84E10" w:rsidRPr="00B93430">
        <w:rPr>
          <w:rFonts w:hint="eastAsia"/>
        </w:rPr>
        <w:t>。（对）</w:t>
      </w:r>
    </w:p>
    <w:p w14:paraId="57E6D48A" w14:textId="77777777" w:rsidR="00480E66" w:rsidRPr="00B93430" w:rsidRDefault="00797A7B" w:rsidP="00086F6D">
      <w:pPr>
        <w:numPr>
          <w:ilvl w:val="0"/>
          <w:numId w:val="7"/>
        </w:numPr>
        <w:ind w:left="0" w:firstLine="640"/>
      </w:pPr>
      <w:r w:rsidRPr="00B93430">
        <w:rPr>
          <w:rFonts w:hint="eastAsia"/>
        </w:rPr>
        <w:t>溜井发生堵塞、垮塌、跑矿等事故时，应待其稳定后查明事故的位置和原因，再进行处理；事故处理人员不应从下部进入溜井</w:t>
      </w:r>
      <w:r w:rsidR="00A84E10" w:rsidRPr="00B93430">
        <w:rPr>
          <w:rFonts w:hint="eastAsia"/>
        </w:rPr>
        <w:t>。（对）</w:t>
      </w:r>
    </w:p>
    <w:p w14:paraId="4D74A406" w14:textId="77777777" w:rsidR="00480E66" w:rsidRPr="00B93430" w:rsidRDefault="00797A7B" w:rsidP="00086F6D">
      <w:pPr>
        <w:numPr>
          <w:ilvl w:val="0"/>
          <w:numId w:val="7"/>
        </w:numPr>
        <w:ind w:left="0" w:firstLine="640"/>
      </w:pPr>
      <w:r w:rsidRPr="00B93430">
        <w:rPr>
          <w:rFonts w:hint="eastAsia"/>
        </w:rPr>
        <w:lastRenderedPageBreak/>
        <w:t>溜槽高度不大于</w:t>
      </w:r>
      <w:r w:rsidRPr="00B93430">
        <w:rPr>
          <w:rFonts w:hint="eastAsia"/>
        </w:rPr>
        <w:t>120m</w:t>
      </w:r>
      <w:r w:rsidRPr="00B93430">
        <w:rPr>
          <w:rFonts w:hint="eastAsia"/>
        </w:rPr>
        <w:t>，倾角不超过</w:t>
      </w:r>
      <w:r w:rsidRPr="00B93430">
        <w:rPr>
          <w:rFonts w:hint="eastAsia"/>
        </w:rPr>
        <w:t>50</w:t>
      </w:r>
      <w:r w:rsidRPr="00B93430">
        <w:rPr>
          <w:rFonts w:hint="eastAsia"/>
        </w:rPr>
        <w:t>°；溜槽卸矿口应设置高度不小于车轮高度</w:t>
      </w:r>
      <w:r w:rsidRPr="00B93430">
        <w:rPr>
          <w:rFonts w:hint="eastAsia"/>
        </w:rPr>
        <w:t>1/3</w:t>
      </w:r>
      <w:r w:rsidRPr="00B93430">
        <w:rPr>
          <w:rFonts w:hint="eastAsia"/>
        </w:rPr>
        <w:t>的车挡，溜槽底部应设接矿平台和防滚石挡墙；接矿平台周围应有明显警示标志；溜矿时严禁人员靠近溜槽</w:t>
      </w:r>
      <w:r w:rsidR="00A84E10" w:rsidRPr="00B93430">
        <w:rPr>
          <w:rFonts w:hint="eastAsia"/>
        </w:rPr>
        <w:t>。（对）</w:t>
      </w:r>
    </w:p>
    <w:p w14:paraId="0EC5579E" w14:textId="77777777" w:rsidR="00480E66" w:rsidRPr="00B93430" w:rsidRDefault="00797A7B" w:rsidP="00086F6D">
      <w:pPr>
        <w:numPr>
          <w:ilvl w:val="0"/>
          <w:numId w:val="7"/>
        </w:numPr>
        <w:ind w:left="0" w:firstLine="640"/>
      </w:pPr>
      <w:r w:rsidRPr="00B93430">
        <w:rPr>
          <w:rFonts w:hint="eastAsia"/>
        </w:rPr>
        <w:t>用起重机吊运大块物料时，应将物料绑好挂牢，由专人指挥缓慢起吊</w:t>
      </w:r>
      <w:r w:rsidR="00A84E10" w:rsidRPr="00B93430">
        <w:rPr>
          <w:rFonts w:hint="eastAsia"/>
        </w:rPr>
        <w:t>。（对）</w:t>
      </w:r>
    </w:p>
    <w:p w14:paraId="43BF0F48" w14:textId="77777777" w:rsidR="00480E66" w:rsidRPr="00B93430" w:rsidRDefault="00797A7B" w:rsidP="00086F6D">
      <w:pPr>
        <w:numPr>
          <w:ilvl w:val="0"/>
          <w:numId w:val="7"/>
        </w:numPr>
        <w:ind w:left="0" w:firstLine="640"/>
      </w:pPr>
      <w:r w:rsidRPr="00B93430">
        <w:rPr>
          <w:rFonts w:hint="eastAsia"/>
        </w:rPr>
        <w:t>用起重机吊运大块物料或用破碎锤处理大块时，非作业人员应撤到安全地点</w:t>
      </w:r>
      <w:r w:rsidR="00A84E10" w:rsidRPr="00B93430">
        <w:rPr>
          <w:rFonts w:hint="eastAsia"/>
        </w:rPr>
        <w:t>。（对）</w:t>
      </w:r>
    </w:p>
    <w:p w14:paraId="13BA108E" w14:textId="77777777" w:rsidR="00480E66" w:rsidRPr="00B93430" w:rsidRDefault="00797A7B" w:rsidP="00086F6D">
      <w:pPr>
        <w:numPr>
          <w:ilvl w:val="0"/>
          <w:numId w:val="7"/>
        </w:numPr>
        <w:ind w:left="0" w:firstLine="640"/>
      </w:pPr>
      <w:r w:rsidRPr="00B93430">
        <w:rPr>
          <w:rFonts w:hint="eastAsia"/>
        </w:rPr>
        <w:t>井下生产作业人员均应熟悉安全出口</w:t>
      </w:r>
      <w:r w:rsidR="00A84E10" w:rsidRPr="00B93430">
        <w:rPr>
          <w:rFonts w:hint="eastAsia"/>
        </w:rPr>
        <w:t>。（对）</w:t>
      </w:r>
    </w:p>
    <w:p w14:paraId="6419D16E" w14:textId="77777777" w:rsidR="00480E66" w:rsidRPr="00B93430" w:rsidRDefault="00797A7B" w:rsidP="00086F6D">
      <w:pPr>
        <w:numPr>
          <w:ilvl w:val="0"/>
          <w:numId w:val="7"/>
        </w:numPr>
        <w:ind w:left="0" w:firstLine="640"/>
      </w:pPr>
      <w:r w:rsidRPr="00B93430">
        <w:rPr>
          <w:rFonts w:hint="eastAsia"/>
        </w:rPr>
        <w:t>用于提升人员的罐笼提升系统和矿用电梯应采用双回路供电</w:t>
      </w:r>
      <w:r w:rsidR="00A84E10" w:rsidRPr="00B93430">
        <w:rPr>
          <w:rFonts w:hint="eastAsia"/>
        </w:rPr>
        <w:t>。（对）</w:t>
      </w:r>
    </w:p>
    <w:p w14:paraId="4D844B7E" w14:textId="77777777" w:rsidR="00480E66" w:rsidRPr="00B93430" w:rsidRDefault="00797A7B" w:rsidP="00086F6D">
      <w:pPr>
        <w:numPr>
          <w:ilvl w:val="0"/>
          <w:numId w:val="7"/>
        </w:numPr>
        <w:ind w:left="0" w:firstLine="640"/>
      </w:pPr>
      <w:r w:rsidRPr="00B93430">
        <w:rPr>
          <w:rFonts w:hint="eastAsia"/>
        </w:rPr>
        <w:t>井下存在跑矿危险的作业点，应设置确保人员安全撤离的通道</w:t>
      </w:r>
      <w:r w:rsidR="00A84E10" w:rsidRPr="00B93430">
        <w:rPr>
          <w:rFonts w:hint="eastAsia"/>
        </w:rPr>
        <w:t>。（对）</w:t>
      </w:r>
    </w:p>
    <w:p w14:paraId="6750F524" w14:textId="77777777" w:rsidR="00480E66" w:rsidRPr="00B93430" w:rsidRDefault="00797A7B" w:rsidP="00086F6D">
      <w:pPr>
        <w:numPr>
          <w:ilvl w:val="0"/>
          <w:numId w:val="7"/>
        </w:numPr>
        <w:ind w:left="0" w:firstLine="640"/>
      </w:pPr>
      <w:r w:rsidRPr="00B93430">
        <w:rPr>
          <w:rFonts w:hint="eastAsia"/>
        </w:rPr>
        <w:t>露天开采转地下开采时，应考虑露天边坡稳定性以及可能产生的泥石流对地下开采的影响。（对）地下开采时的矿山排水设计应考虑露天坑汇水影响</w:t>
      </w:r>
      <w:r w:rsidR="00A84E10" w:rsidRPr="00B93430">
        <w:rPr>
          <w:rFonts w:hint="eastAsia"/>
        </w:rPr>
        <w:t>。（对）</w:t>
      </w:r>
    </w:p>
    <w:p w14:paraId="27D95426" w14:textId="77777777" w:rsidR="00480E66" w:rsidRPr="00B93430" w:rsidRDefault="00797A7B" w:rsidP="00086F6D">
      <w:pPr>
        <w:numPr>
          <w:ilvl w:val="0"/>
          <w:numId w:val="7"/>
        </w:numPr>
        <w:ind w:left="0" w:firstLine="640"/>
      </w:pPr>
      <w:r w:rsidRPr="00B93430">
        <w:rPr>
          <w:rFonts w:hint="eastAsia"/>
        </w:rPr>
        <w:t>井巷工程穿过软岩、流砂、淤泥、砂砾、破碎带、老窿、溶洞或较大含水层等不良地层时，施工前应制定专门的施工安全技术措施</w:t>
      </w:r>
      <w:r w:rsidR="00A84E10" w:rsidRPr="00B93430">
        <w:rPr>
          <w:rFonts w:hint="eastAsia"/>
        </w:rPr>
        <w:t>。（对）</w:t>
      </w:r>
    </w:p>
    <w:p w14:paraId="577E0920" w14:textId="77777777" w:rsidR="00480E66" w:rsidRPr="00B93430" w:rsidRDefault="00797A7B" w:rsidP="00086F6D">
      <w:pPr>
        <w:numPr>
          <w:ilvl w:val="0"/>
          <w:numId w:val="7"/>
        </w:numPr>
        <w:ind w:left="0" w:firstLine="640"/>
      </w:pPr>
      <w:r w:rsidRPr="00B93430">
        <w:rPr>
          <w:rFonts w:hint="eastAsia"/>
        </w:rPr>
        <w:t>矿山企业应建立健全应急管理、应急演练、应急撤离、信息报告、应急救援等规章制度，落实应急救援装备和物资储备，按照相关规定设立矿山救护队，或设立兼职矿山救护队并与就近的专业矿山救护队签订救护协议</w:t>
      </w:r>
      <w:r w:rsidR="00A84E10" w:rsidRPr="00B93430">
        <w:rPr>
          <w:rFonts w:hint="eastAsia"/>
        </w:rPr>
        <w:t>。（对）</w:t>
      </w:r>
    </w:p>
    <w:p w14:paraId="1930E9DE" w14:textId="77777777" w:rsidR="00480E66" w:rsidRPr="00B93430" w:rsidRDefault="00797A7B" w:rsidP="00086F6D">
      <w:pPr>
        <w:numPr>
          <w:ilvl w:val="0"/>
          <w:numId w:val="7"/>
        </w:numPr>
        <w:ind w:left="0" w:firstLine="640"/>
      </w:pPr>
      <w:r w:rsidRPr="00B93430">
        <w:rPr>
          <w:rFonts w:hint="eastAsia"/>
        </w:rPr>
        <w:lastRenderedPageBreak/>
        <w:t>矿山企业应根据矿山实际编制应急救援预案，由矿山企业主要负责人批准实施，并定期进行应急救援演练，当矿山实际情况发生较大变化或在应急演练中发现有重大问题，应及时修订应急救援预案</w:t>
      </w:r>
      <w:r w:rsidR="00A84E10" w:rsidRPr="00B93430">
        <w:rPr>
          <w:rFonts w:hint="eastAsia"/>
        </w:rPr>
        <w:t>。（对）</w:t>
      </w:r>
    </w:p>
    <w:p w14:paraId="0488A9F1" w14:textId="77777777" w:rsidR="00480E66" w:rsidRPr="00B93430" w:rsidRDefault="00797A7B" w:rsidP="00086F6D">
      <w:pPr>
        <w:numPr>
          <w:ilvl w:val="0"/>
          <w:numId w:val="7"/>
        </w:numPr>
        <w:ind w:left="0" w:firstLine="640"/>
      </w:pPr>
      <w:r w:rsidRPr="00B93430">
        <w:rPr>
          <w:rFonts w:hint="eastAsia"/>
        </w:rPr>
        <w:t>矿山应为入井人员配备额定防护时间不少于</w:t>
      </w:r>
      <w:r w:rsidRPr="00B93430">
        <w:rPr>
          <w:rFonts w:hint="eastAsia"/>
        </w:rPr>
        <w:t>30min</w:t>
      </w:r>
      <w:r w:rsidRPr="00B93430">
        <w:rPr>
          <w:rFonts w:hint="eastAsia"/>
        </w:rPr>
        <w:t>的隔绝式自救器，入井人员应随身携带。（对）自救器的数量不少于矿山全天入井总人数的</w:t>
      </w:r>
      <w:r w:rsidRPr="00B93430">
        <w:rPr>
          <w:rFonts w:hint="eastAsia"/>
        </w:rPr>
        <w:t>1.1</w:t>
      </w:r>
      <w:r w:rsidRPr="00B93430">
        <w:rPr>
          <w:rFonts w:hint="eastAsia"/>
        </w:rPr>
        <w:t>倍</w:t>
      </w:r>
      <w:r w:rsidR="00A84E10" w:rsidRPr="00B93430">
        <w:rPr>
          <w:rFonts w:hint="eastAsia"/>
        </w:rPr>
        <w:t>。（对）</w:t>
      </w:r>
    </w:p>
    <w:p w14:paraId="09EC3030" w14:textId="77777777" w:rsidR="00480E66" w:rsidRPr="00B93430" w:rsidRDefault="00797A7B" w:rsidP="00086F6D">
      <w:pPr>
        <w:numPr>
          <w:ilvl w:val="0"/>
          <w:numId w:val="7"/>
        </w:numPr>
        <w:ind w:left="0" w:firstLine="640"/>
      </w:pPr>
      <w:r w:rsidRPr="00B93430">
        <w:rPr>
          <w:rFonts w:hint="eastAsia"/>
        </w:rPr>
        <w:t>矿井发生事故时，井下人员应在保证安全前提下组织抢救，否则应立即撤离并报告矿山企业主要负责人</w:t>
      </w:r>
      <w:r w:rsidR="00A84E10" w:rsidRPr="00B93430">
        <w:rPr>
          <w:rFonts w:hint="eastAsia"/>
        </w:rPr>
        <w:t>。（对）</w:t>
      </w:r>
    </w:p>
    <w:p w14:paraId="4501464D" w14:textId="77777777" w:rsidR="00480E66" w:rsidRPr="00B93430" w:rsidRDefault="00797A7B" w:rsidP="00086F6D">
      <w:pPr>
        <w:numPr>
          <w:ilvl w:val="0"/>
          <w:numId w:val="7"/>
        </w:numPr>
        <w:ind w:left="0" w:firstLine="640"/>
      </w:pPr>
      <w:r w:rsidRPr="00B93430">
        <w:rPr>
          <w:rFonts w:hint="eastAsia"/>
        </w:rPr>
        <w:t>发生事故时，矿山企业主要负责人接到报告后应立即启动应急预案，组织抢救并上报事故信息</w:t>
      </w:r>
      <w:r w:rsidR="00A84E10" w:rsidRPr="00B93430">
        <w:rPr>
          <w:rFonts w:hint="eastAsia"/>
        </w:rPr>
        <w:t>。（对）</w:t>
      </w:r>
    </w:p>
    <w:p w14:paraId="5CF2DFE6" w14:textId="77777777" w:rsidR="00480E66" w:rsidRPr="00B93430" w:rsidRDefault="00797A7B" w:rsidP="00086F6D">
      <w:pPr>
        <w:numPr>
          <w:ilvl w:val="0"/>
          <w:numId w:val="7"/>
        </w:numPr>
        <w:ind w:left="0" w:firstLine="640"/>
      </w:pPr>
      <w:r w:rsidRPr="00B93430">
        <w:rPr>
          <w:rFonts w:hint="eastAsia"/>
        </w:rPr>
        <w:t>井盐矿山应设立地表水和地下水水质监测系统，每半年至少对矿区范围的水质</w:t>
      </w:r>
      <w:r w:rsidR="00140281" w:rsidRPr="00B93430">
        <w:rPr>
          <w:rFonts w:hint="eastAsia"/>
        </w:rPr>
        <w:t>（</w:t>
      </w:r>
      <w:r w:rsidRPr="00B93430">
        <w:rPr>
          <w:rFonts w:hint="eastAsia"/>
        </w:rPr>
        <w:t>主要是含盐量</w:t>
      </w:r>
      <w:r w:rsidR="00140281" w:rsidRPr="00B93430">
        <w:rPr>
          <w:rFonts w:hint="eastAsia"/>
        </w:rPr>
        <w:t>）</w:t>
      </w:r>
      <w:r w:rsidRPr="00B93430">
        <w:rPr>
          <w:rFonts w:hint="eastAsia"/>
        </w:rPr>
        <w:t>进行</w:t>
      </w:r>
      <w:r w:rsidRPr="00B93430">
        <w:rPr>
          <w:rFonts w:hint="eastAsia"/>
        </w:rPr>
        <w:t>1</w:t>
      </w:r>
      <w:r w:rsidRPr="00B93430">
        <w:rPr>
          <w:rFonts w:hint="eastAsia"/>
        </w:rPr>
        <w:t>次检测</w:t>
      </w:r>
      <w:r w:rsidR="00A84E10" w:rsidRPr="00B93430">
        <w:rPr>
          <w:rFonts w:hint="eastAsia"/>
        </w:rPr>
        <w:t>。（对）</w:t>
      </w:r>
    </w:p>
    <w:p w14:paraId="6C8451EB" w14:textId="77777777" w:rsidR="00480E66" w:rsidRPr="00B93430" w:rsidRDefault="00797A7B" w:rsidP="00086F6D">
      <w:pPr>
        <w:numPr>
          <w:ilvl w:val="0"/>
          <w:numId w:val="7"/>
        </w:numPr>
        <w:ind w:left="0" w:firstLine="640"/>
      </w:pPr>
      <w:r w:rsidRPr="00B93430">
        <w:t>《矿山救护规程》适用与所有矿井</w:t>
      </w:r>
      <w:r w:rsidR="00A84E10" w:rsidRPr="00B93430">
        <w:t>。（错）</w:t>
      </w:r>
    </w:p>
    <w:p w14:paraId="2B479CA2" w14:textId="77777777" w:rsidR="00480E66" w:rsidRPr="00B93430" w:rsidRDefault="00797A7B" w:rsidP="00086F6D">
      <w:pPr>
        <w:numPr>
          <w:ilvl w:val="0"/>
          <w:numId w:val="7"/>
        </w:numPr>
        <w:ind w:left="0" w:firstLine="640"/>
      </w:pPr>
      <w:r w:rsidRPr="00B93430">
        <w:t>矿山救护指挥员是指担任副小队长</w:t>
      </w:r>
      <w:r w:rsidRPr="00B93430">
        <w:rPr>
          <w:rFonts w:hint="eastAsia"/>
        </w:rPr>
        <w:t>及</w:t>
      </w:r>
      <w:r w:rsidRPr="00B93430">
        <w:t>以上的人员</w:t>
      </w:r>
      <w:r w:rsidR="00A84E10" w:rsidRPr="00B93430">
        <w:t>。（对）</w:t>
      </w:r>
    </w:p>
    <w:p w14:paraId="7550BADB" w14:textId="77777777" w:rsidR="00480E66" w:rsidRPr="00B93430" w:rsidRDefault="00797A7B" w:rsidP="00086F6D">
      <w:pPr>
        <w:numPr>
          <w:ilvl w:val="0"/>
          <w:numId w:val="7"/>
        </w:numPr>
        <w:ind w:left="0" w:firstLine="640"/>
      </w:pPr>
      <w:r w:rsidRPr="00B93430">
        <w:t>生产矿井每半年检查一次反风设施</w:t>
      </w:r>
      <w:r w:rsidR="00A84E10" w:rsidRPr="00B93430">
        <w:t>。（错）</w:t>
      </w:r>
    </w:p>
    <w:p w14:paraId="351D52C1" w14:textId="77777777" w:rsidR="00480E66" w:rsidRPr="00B93430" w:rsidRDefault="00797A7B" w:rsidP="00086F6D">
      <w:pPr>
        <w:numPr>
          <w:ilvl w:val="0"/>
          <w:numId w:val="7"/>
        </w:numPr>
        <w:ind w:left="0" w:firstLine="640"/>
      </w:pPr>
      <w:r w:rsidRPr="00B93430">
        <w:t>火风压是指井下发生火灾时，高温烟流流经的井巷所产生的附加风压</w:t>
      </w:r>
      <w:r w:rsidR="00A84E10" w:rsidRPr="00B93430">
        <w:t>。（错）</w:t>
      </w:r>
    </w:p>
    <w:p w14:paraId="40FC7EDE" w14:textId="77777777" w:rsidR="00480E66" w:rsidRPr="00B93430" w:rsidRDefault="00797A7B" w:rsidP="00086F6D">
      <w:pPr>
        <w:numPr>
          <w:ilvl w:val="0"/>
          <w:numId w:val="7"/>
        </w:numPr>
        <w:ind w:left="0" w:firstLine="640"/>
      </w:pPr>
      <w:r w:rsidRPr="00B93430">
        <w:t>惰性气体灭火是指使用二氧化碳、不燃物、不助燃的混合气体，扑灭井下火灾的方法</w:t>
      </w:r>
      <w:r w:rsidR="00A84E10" w:rsidRPr="00B93430">
        <w:t>。（错）</w:t>
      </w:r>
    </w:p>
    <w:p w14:paraId="319BF2CD" w14:textId="77777777" w:rsidR="00480E66" w:rsidRPr="00B93430" w:rsidRDefault="00797A7B" w:rsidP="00086F6D">
      <w:pPr>
        <w:numPr>
          <w:ilvl w:val="0"/>
          <w:numId w:val="7"/>
        </w:numPr>
        <w:ind w:left="0" w:firstLine="640"/>
      </w:pPr>
      <w:r w:rsidRPr="00B93430">
        <w:t>临时风墙是指利用木板、帆布、砖等轻便材料建造的</w:t>
      </w:r>
      <w:r w:rsidRPr="00B93430">
        <w:lastRenderedPageBreak/>
        <w:t>简易风墙</w:t>
      </w:r>
      <w:r w:rsidR="00A84E10" w:rsidRPr="00B93430">
        <w:t>。（对）</w:t>
      </w:r>
    </w:p>
    <w:p w14:paraId="46BE6861" w14:textId="77777777" w:rsidR="00480E66" w:rsidRPr="00B93430" w:rsidRDefault="00797A7B" w:rsidP="00086F6D">
      <w:pPr>
        <w:numPr>
          <w:ilvl w:val="0"/>
          <w:numId w:val="7"/>
        </w:numPr>
        <w:ind w:left="0" w:firstLine="640"/>
      </w:pPr>
      <w:r w:rsidRPr="00B93430">
        <w:t>抗爆墙是一种加强结构，能承受一定爆炸压力和冲击波的构筑物</w:t>
      </w:r>
      <w:r w:rsidR="00A84E10" w:rsidRPr="00B93430">
        <w:t>。（对）</w:t>
      </w:r>
    </w:p>
    <w:p w14:paraId="11B73D23" w14:textId="77777777" w:rsidR="00480E66" w:rsidRPr="00B93430" w:rsidRDefault="00797A7B" w:rsidP="00086F6D">
      <w:pPr>
        <w:numPr>
          <w:ilvl w:val="0"/>
          <w:numId w:val="7"/>
        </w:numPr>
        <w:ind w:left="0" w:firstLine="640"/>
      </w:pPr>
      <w:r w:rsidRPr="00B93430">
        <w:t>防火门是防止瓦斯爆炸和控制风流的安全设施</w:t>
      </w:r>
      <w:r w:rsidR="00A84E10" w:rsidRPr="00B93430">
        <w:t>。（错）</w:t>
      </w:r>
    </w:p>
    <w:p w14:paraId="3DB130C5" w14:textId="77777777" w:rsidR="00480E66" w:rsidRPr="00B93430" w:rsidRDefault="00797A7B" w:rsidP="00086F6D">
      <w:pPr>
        <w:numPr>
          <w:ilvl w:val="0"/>
          <w:numId w:val="7"/>
        </w:numPr>
        <w:ind w:left="0" w:firstLine="640"/>
      </w:pPr>
      <w:r w:rsidRPr="00B93430">
        <w:t>综合灭火是指采取风墙封闭、均压、向封闭的火区注桨等三种以上配合使用的灭火方法</w:t>
      </w:r>
      <w:r w:rsidR="00A84E10" w:rsidRPr="00B93430">
        <w:t>。（错）</w:t>
      </w:r>
    </w:p>
    <w:p w14:paraId="51A8D33A" w14:textId="77777777" w:rsidR="00480E66" w:rsidRPr="00B93430" w:rsidRDefault="00797A7B" w:rsidP="00086F6D">
      <w:pPr>
        <w:numPr>
          <w:ilvl w:val="0"/>
          <w:numId w:val="7"/>
        </w:numPr>
        <w:ind w:left="0" w:firstLine="640"/>
      </w:pPr>
      <w:r w:rsidRPr="00B93430">
        <w:t>非常仓库是井下储存救灾材料和设备的硐室</w:t>
      </w:r>
      <w:r w:rsidR="00A84E10" w:rsidRPr="00B93430">
        <w:t>。（对）</w:t>
      </w:r>
    </w:p>
    <w:p w14:paraId="54BC33DB" w14:textId="77777777" w:rsidR="00480E66" w:rsidRPr="00B93430" w:rsidRDefault="00797A7B" w:rsidP="00086F6D">
      <w:pPr>
        <w:numPr>
          <w:ilvl w:val="0"/>
          <w:numId w:val="7"/>
        </w:numPr>
        <w:ind w:left="0" w:firstLine="640"/>
      </w:pPr>
      <w:r w:rsidRPr="00B93430">
        <w:t>区域反风是指在矿井局部通风机正常运转的情况下，利用通风设施，使井下局部区域实现风流方向的方法</w:t>
      </w:r>
      <w:r w:rsidR="00A84E10" w:rsidRPr="00B93430">
        <w:t>。（错）</w:t>
      </w:r>
    </w:p>
    <w:p w14:paraId="531E45F4" w14:textId="77777777" w:rsidR="00480E66" w:rsidRPr="00B93430" w:rsidRDefault="00797A7B" w:rsidP="00086F6D">
      <w:pPr>
        <w:numPr>
          <w:ilvl w:val="0"/>
          <w:numId w:val="7"/>
        </w:numPr>
        <w:ind w:left="0" w:firstLine="640"/>
      </w:pPr>
      <w:r w:rsidRPr="00B93430">
        <w:t>在需要通过人员和车辆的巷道中设置的隔断风流的门叫风门</w:t>
      </w:r>
      <w:r w:rsidR="00A84E10" w:rsidRPr="00B93430">
        <w:t>。（对）</w:t>
      </w:r>
    </w:p>
    <w:p w14:paraId="4B6E82F9" w14:textId="77777777" w:rsidR="00480E66" w:rsidRPr="00B93430" w:rsidRDefault="00797A7B" w:rsidP="00086F6D">
      <w:pPr>
        <w:numPr>
          <w:ilvl w:val="0"/>
          <w:numId w:val="7"/>
        </w:numPr>
        <w:ind w:left="0" w:firstLine="640"/>
      </w:pPr>
      <w:r w:rsidRPr="00B93430">
        <w:t>采掘工作面、废弃的井巷和采空区内积存水源称为老空水</w:t>
      </w:r>
      <w:r w:rsidR="00A84E10" w:rsidRPr="00B93430">
        <w:t>。（错）</w:t>
      </w:r>
    </w:p>
    <w:p w14:paraId="69A3626C" w14:textId="77777777" w:rsidR="00480E66" w:rsidRPr="00B93430" w:rsidRDefault="00797A7B" w:rsidP="00086F6D">
      <w:pPr>
        <w:numPr>
          <w:ilvl w:val="0"/>
          <w:numId w:val="7"/>
        </w:numPr>
        <w:ind w:left="0" w:firstLine="640"/>
      </w:pPr>
      <w:r w:rsidRPr="00B93430">
        <w:t>一个呼吸器班为</w:t>
      </w:r>
      <w:r w:rsidRPr="00B93430">
        <w:t>4--5</w:t>
      </w:r>
      <w:r w:rsidRPr="00B93430">
        <w:t>时</w:t>
      </w:r>
      <w:r w:rsidR="00A84E10" w:rsidRPr="00B93430">
        <w:t>。（错）</w:t>
      </w:r>
    </w:p>
    <w:p w14:paraId="3C03AC84" w14:textId="77777777" w:rsidR="00480E66" w:rsidRPr="00B93430" w:rsidRDefault="00797A7B" w:rsidP="00086F6D">
      <w:pPr>
        <w:numPr>
          <w:ilvl w:val="0"/>
          <w:numId w:val="7"/>
        </w:numPr>
        <w:ind w:left="0" w:firstLine="640"/>
      </w:pPr>
      <w:r w:rsidRPr="00B93430">
        <w:t>自动苏生器只使用于无自主呼吸的伤员</w:t>
      </w:r>
      <w:r w:rsidR="00A84E10" w:rsidRPr="00B93430">
        <w:t>。（错）</w:t>
      </w:r>
    </w:p>
    <w:p w14:paraId="73FE1147" w14:textId="77777777" w:rsidR="00480E66" w:rsidRPr="00B93430" w:rsidRDefault="00797A7B" w:rsidP="00086F6D">
      <w:pPr>
        <w:numPr>
          <w:ilvl w:val="0"/>
          <w:numId w:val="7"/>
        </w:numPr>
        <w:ind w:left="0" w:firstLine="640"/>
      </w:pPr>
      <w:r w:rsidRPr="00B93430">
        <w:t>兼职救护队由矿山骨干工人、工程技术人员和管理人员兼职组成</w:t>
      </w:r>
      <w:r w:rsidR="00A84E10" w:rsidRPr="00B93430">
        <w:t>。（错）</w:t>
      </w:r>
    </w:p>
    <w:p w14:paraId="74E9BC03" w14:textId="77777777" w:rsidR="00480E66" w:rsidRPr="00B93430" w:rsidRDefault="00797A7B" w:rsidP="00086F6D">
      <w:pPr>
        <w:numPr>
          <w:ilvl w:val="0"/>
          <w:numId w:val="7"/>
        </w:numPr>
        <w:ind w:left="0" w:firstLine="640"/>
      </w:pPr>
      <w:r w:rsidRPr="00B93430">
        <w:t>所有企业必须设立矿山救护队</w:t>
      </w:r>
      <w:r w:rsidR="00A84E10" w:rsidRPr="00B93430">
        <w:t>。（错）</w:t>
      </w:r>
    </w:p>
    <w:p w14:paraId="45DEBC98" w14:textId="77777777" w:rsidR="00480E66" w:rsidRPr="00B93430" w:rsidRDefault="00797A7B" w:rsidP="00086F6D">
      <w:pPr>
        <w:numPr>
          <w:ilvl w:val="0"/>
          <w:numId w:val="7"/>
        </w:numPr>
        <w:ind w:left="0" w:firstLine="640"/>
      </w:pPr>
      <w:r w:rsidRPr="00B93430">
        <w:t>签订救护协议的救护队服务半径不得超过</w:t>
      </w:r>
      <w:r w:rsidRPr="00B93430">
        <w:t>50</w:t>
      </w:r>
      <w:r w:rsidRPr="00B93430">
        <w:t>公里</w:t>
      </w:r>
      <w:r w:rsidR="00A84E10" w:rsidRPr="00B93430">
        <w:t>。（错）</w:t>
      </w:r>
    </w:p>
    <w:p w14:paraId="0CF5F6A7" w14:textId="77777777" w:rsidR="00480E66" w:rsidRPr="00B93430" w:rsidRDefault="00797A7B" w:rsidP="00086F6D">
      <w:pPr>
        <w:numPr>
          <w:ilvl w:val="0"/>
          <w:numId w:val="7"/>
        </w:numPr>
        <w:ind w:left="0" w:firstLine="640"/>
      </w:pPr>
      <w:r w:rsidRPr="00B93430">
        <w:rPr>
          <w:rFonts w:hint="eastAsia"/>
        </w:rPr>
        <w:t>为了减少创面污染和损伤，</w:t>
      </w:r>
      <w:r w:rsidRPr="00B93430">
        <w:t>在现场检查和搬运烧伤伤员时，伤员的衣服可以不脱、不剪开</w:t>
      </w:r>
      <w:r w:rsidR="00A84E10" w:rsidRPr="00B93430">
        <w:t>。（对）</w:t>
      </w:r>
    </w:p>
    <w:p w14:paraId="53041991" w14:textId="77777777" w:rsidR="00480E66" w:rsidRPr="00B93430" w:rsidRDefault="00797A7B" w:rsidP="00086F6D">
      <w:pPr>
        <w:numPr>
          <w:ilvl w:val="0"/>
          <w:numId w:val="7"/>
        </w:numPr>
        <w:ind w:left="0" w:firstLine="640"/>
      </w:pPr>
      <w:r w:rsidRPr="00B93430">
        <w:t>矿山救护大队由三个以上中队组成</w:t>
      </w:r>
      <w:r w:rsidR="00A84E10" w:rsidRPr="00B93430">
        <w:t>。（错）</w:t>
      </w:r>
    </w:p>
    <w:p w14:paraId="5F55B2A8" w14:textId="77777777" w:rsidR="00480E66" w:rsidRPr="00B93430" w:rsidRDefault="00797A7B" w:rsidP="00086F6D">
      <w:pPr>
        <w:numPr>
          <w:ilvl w:val="0"/>
          <w:numId w:val="7"/>
        </w:numPr>
        <w:ind w:left="0" w:firstLine="640"/>
      </w:pPr>
      <w:r w:rsidRPr="00B93430">
        <w:rPr>
          <w:rFonts w:hint="eastAsia"/>
        </w:rPr>
        <w:lastRenderedPageBreak/>
        <w:t>兼职矿山救护队应有两个小队组成，每个小队不少于</w:t>
      </w:r>
      <w:r w:rsidRPr="00B93430">
        <w:t>9</w:t>
      </w:r>
      <w:r w:rsidRPr="00B93430">
        <w:t>人</w:t>
      </w:r>
      <w:r w:rsidR="00A84E10" w:rsidRPr="00B93430">
        <w:t>。（对）</w:t>
      </w:r>
    </w:p>
    <w:p w14:paraId="75B3AED8" w14:textId="77777777" w:rsidR="00480E66" w:rsidRPr="00B93430" w:rsidRDefault="00797A7B" w:rsidP="00086F6D">
      <w:pPr>
        <w:numPr>
          <w:ilvl w:val="0"/>
          <w:numId w:val="7"/>
        </w:numPr>
        <w:ind w:left="0" w:firstLine="640"/>
      </w:pPr>
      <w:r w:rsidRPr="00B93430">
        <w:t>兼职矿山救护队（对）直属区域救护大队长领导</w:t>
      </w:r>
      <w:r w:rsidR="00A84E10" w:rsidRPr="00B93430">
        <w:t>。（错）</w:t>
      </w:r>
    </w:p>
    <w:p w14:paraId="0947902E" w14:textId="77777777" w:rsidR="00480E66" w:rsidRPr="00B93430" w:rsidRDefault="00797A7B" w:rsidP="00086F6D">
      <w:pPr>
        <w:numPr>
          <w:ilvl w:val="0"/>
          <w:numId w:val="7"/>
        </w:numPr>
        <w:ind w:left="0" w:firstLine="640"/>
      </w:pPr>
      <w:r w:rsidRPr="00B93430">
        <w:t>矿山救护中队技术员必须具备大专以上文化程度</w:t>
      </w:r>
      <w:r w:rsidR="00A84E10" w:rsidRPr="00B93430">
        <w:t>。（错）</w:t>
      </w:r>
    </w:p>
    <w:p w14:paraId="1972E3FE" w14:textId="77777777" w:rsidR="00480E66" w:rsidRPr="00B93430" w:rsidRDefault="00797A7B" w:rsidP="00086F6D">
      <w:pPr>
        <w:numPr>
          <w:ilvl w:val="0"/>
          <w:numId w:val="7"/>
        </w:numPr>
        <w:ind w:left="0" w:firstLine="640"/>
      </w:pPr>
      <w:r w:rsidRPr="00B93430">
        <w:t>矿山救护队新招收的队员应具备初中以上文化程度</w:t>
      </w:r>
      <w:r w:rsidR="00A84E10" w:rsidRPr="00B93430">
        <w:t>。（错）</w:t>
      </w:r>
    </w:p>
    <w:p w14:paraId="67A15259" w14:textId="77777777" w:rsidR="00480E66" w:rsidRPr="00B93430" w:rsidRDefault="00797A7B" w:rsidP="00086F6D">
      <w:pPr>
        <w:numPr>
          <w:ilvl w:val="0"/>
          <w:numId w:val="7"/>
        </w:numPr>
        <w:ind w:left="0" w:firstLine="640"/>
      </w:pPr>
      <w:r w:rsidRPr="00B93430">
        <w:t>矿山救护队新招收的队员从事井下工作不应少于</w:t>
      </w:r>
      <w:r w:rsidRPr="00B93430">
        <w:t>2</w:t>
      </w:r>
      <w:r w:rsidRPr="00B93430">
        <w:t>年</w:t>
      </w:r>
      <w:r w:rsidR="00A84E10" w:rsidRPr="00B93430">
        <w:t>。（错）</w:t>
      </w:r>
    </w:p>
    <w:p w14:paraId="32E120AF" w14:textId="77777777" w:rsidR="00480E66" w:rsidRPr="00B93430" w:rsidRDefault="00797A7B" w:rsidP="00086F6D">
      <w:pPr>
        <w:numPr>
          <w:ilvl w:val="0"/>
          <w:numId w:val="7"/>
        </w:numPr>
        <w:ind w:left="0" w:firstLine="640"/>
      </w:pPr>
      <w:r w:rsidRPr="00B93430">
        <w:t>矿山救护队新招收的队员只要经过培训就可从事矿山救护工作</w:t>
      </w:r>
      <w:r w:rsidR="00A84E10" w:rsidRPr="00B93430">
        <w:t>。（错）</w:t>
      </w:r>
    </w:p>
    <w:p w14:paraId="01AFB930" w14:textId="77777777" w:rsidR="00480E66" w:rsidRPr="00B93430" w:rsidRDefault="00797A7B" w:rsidP="00086F6D">
      <w:pPr>
        <w:numPr>
          <w:ilvl w:val="0"/>
          <w:numId w:val="7"/>
        </w:numPr>
        <w:ind w:left="0" w:firstLine="640"/>
      </w:pPr>
      <w:r w:rsidRPr="00B93430">
        <w:t>矿山救护队实行队员服役合同制度</w:t>
      </w:r>
      <w:r w:rsidR="00A84E10" w:rsidRPr="00B93430">
        <w:t>。（对）</w:t>
      </w:r>
    </w:p>
    <w:p w14:paraId="4D601139" w14:textId="77777777" w:rsidR="00480E66" w:rsidRPr="00B93430" w:rsidRDefault="00797A7B" w:rsidP="00086F6D">
      <w:pPr>
        <w:numPr>
          <w:ilvl w:val="0"/>
          <w:numId w:val="7"/>
        </w:numPr>
        <w:ind w:left="0" w:firstLine="640"/>
      </w:pPr>
      <w:r w:rsidRPr="00B93430">
        <w:t>矿山救护队与队员签订合同一般为</w:t>
      </w:r>
      <w:r w:rsidRPr="00B93430">
        <w:t>5-8</w:t>
      </w:r>
      <w:r w:rsidRPr="00B93430">
        <w:t>年</w:t>
      </w:r>
      <w:r w:rsidR="00A84E10" w:rsidRPr="00B93430">
        <w:t>。（错）</w:t>
      </w:r>
    </w:p>
    <w:p w14:paraId="798186AE" w14:textId="77777777" w:rsidR="00480E66" w:rsidRPr="00B93430" w:rsidRDefault="00797A7B" w:rsidP="00086F6D">
      <w:pPr>
        <w:numPr>
          <w:ilvl w:val="0"/>
          <w:numId w:val="7"/>
        </w:numPr>
        <w:ind w:left="0" w:firstLine="640"/>
      </w:pPr>
      <w:r w:rsidRPr="00B93430">
        <w:t>矿山救护队员视力不得低于</w:t>
      </w:r>
      <w:r w:rsidRPr="00B93430">
        <w:t>1.2</w:t>
      </w:r>
      <w:r w:rsidRPr="00B93430">
        <w:t>以下</w:t>
      </w:r>
      <w:r w:rsidR="00A84E10" w:rsidRPr="00B93430">
        <w:t>。（错）</w:t>
      </w:r>
    </w:p>
    <w:p w14:paraId="7918C349" w14:textId="77777777" w:rsidR="00480E66" w:rsidRPr="00B93430" w:rsidRDefault="00797A7B" w:rsidP="00086F6D">
      <w:pPr>
        <w:numPr>
          <w:ilvl w:val="0"/>
          <w:numId w:val="7"/>
        </w:numPr>
        <w:ind w:left="0" w:firstLine="640"/>
      </w:pPr>
      <w:r w:rsidRPr="00B93430">
        <w:t>脸型特殊，不适合佩戴呼吸器者不能从事救护工作</w:t>
      </w:r>
      <w:r w:rsidR="00A84E10" w:rsidRPr="00B93430">
        <w:t>。（对）</w:t>
      </w:r>
    </w:p>
    <w:p w14:paraId="4608ADF2" w14:textId="77777777" w:rsidR="00480E66" w:rsidRPr="00B93430" w:rsidRDefault="00797A7B" w:rsidP="00086F6D">
      <w:pPr>
        <w:numPr>
          <w:ilvl w:val="0"/>
          <w:numId w:val="7"/>
        </w:numPr>
        <w:ind w:left="0" w:firstLine="640"/>
      </w:pPr>
      <w:r w:rsidRPr="00B93430">
        <w:t>救护队指战员每</w:t>
      </w:r>
      <w:r w:rsidRPr="00B93430">
        <w:t>2</w:t>
      </w:r>
      <w:r w:rsidRPr="00B93430">
        <w:t>年进行一次身体检查</w:t>
      </w:r>
      <w:r w:rsidR="00A84E10" w:rsidRPr="00B93430">
        <w:t>。（错）</w:t>
      </w:r>
    </w:p>
    <w:p w14:paraId="56060271" w14:textId="77777777" w:rsidR="00480E66" w:rsidRPr="00B93430" w:rsidRDefault="00797A7B" w:rsidP="00086F6D">
      <w:pPr>
        <w:numPr>
          <w:ilvl w:val="0"/>
          <w:numId w:val="7"/>
        </w:numPr>
        <w:ind w:left="0" w:firstLine="640"/>
      </w:pPr>
      <w:r w:rsidRPr="00B93430">
        <w:t>做好矿山安全预防性检查是救护队的任务之一</w:t>
      </w:r>
      <w:r w:rsidR="00A84E10" w:rsidRPr="00B93430">
        <w:t>。（对）</w:t>
      </w:r>
    </w:p>
    <w:p w14:paraId="3F98879C" w14:textId="77777777" w:rsidR="00480E66" w:rsidRPr="00B93430" w:rsidRDefault="00797A7B" w:rsidP="00086F6D">
      <w:pPr>
        <w:numPr>
          <w:ilvl w:val="0"/>
          <w:numId w:val="7"/>
        </w:numPr>
        <w:ind w:left="0" w:firstLine="640"/>
      </w:pPr>
      <w:r w:rsidRPr="00B93430">
        <w:t>服从命令，听从指挥、积极主动完成各项任务是救护队员的职责之一</w:t>
      </w:r>
      <w:r w:rsidR="00A84E10" w:rsidRPr="00B93430">
        <w:t>。（对）</w:t>
      </w:r>
    </w:p>
    <w:p w14:paraId="59974E5A" w14:textId="77777777" w:rsidR="00480E66" w:rsidRPr="00B93430" w:rsidRDefault="00797A7B" w:rsidP="00086F6D">
      <w:pPr>
        <w:numPr>
          <w:ilvl w:val="0"/>
          <w:numId w:val="7"/>
        </w:numPr>
        <w:ind w:left="0" w:firstLine="640"/>
      </w:pPr>
      <w:r w:rsidRPr="00B93430">
        <w:t>处理事故时，中队长可不亲自带队救援</w:t>
      </w:r>
      <w:r w:rsidR="00A84E10" w:rsidRPr="00B93430">
        <w:t>。（错）</w:t>
      </w:r>
    </w:p>
    <w:p w14:paraId="1CA5B501" w14:textId="77777777" w:rsidR="00480E66" w:rsidRPr="00B93430" w:rsidRDefault="00797A7B" w:rsidP="00086F6D">
      <w:pPr>
        <w:numPr>
          <w:ilvl w:val="0"/>
          <w:numId w:val="7"/>
        </w:numPr>
        <w:ind w:left="0" w:firstLine="640"/>
      </w:pPr>
      <w:r w:rsidRPr="00B93430">
        <w:t>中队技术员应记录好事故救援经过及完成任务而采</w:t>
      </w:r>
      <w:r w:rsidRPr="00B93430">
        <w:lastRenderedPageBreak/>
        <w:t>取的一切措施</w:t>
      </w:r>
      <w:r w:rsidR="00A84E10" w:rsidRPr="00B93430">
        <w:t>。（对）</w:t>
      </w:r>
    </w:p>
    <w:p w14:paraId="1C1DA6D4" w14:textId="77777777" w:rsidR="00480E66" w:rsidRPr="00B93430" w:rsidRDefault="00797A7B" w:rsidP="00086F6D">
      <w:pPr>
        <w:numPr>
          <w:ilvl w:val="0"/>
          <w:numId w:val="7"/>
        </w:numPr>
        <w:ind w:left="0" w:firstLine="640"/>
      </w:pPr>
      <w:r w:rsidRPr="00B93430">
        <w:t>小队长应带领队员做好救灾前检查和下井准备工作</w:t>
      </w:r>
      <w:r w:rsidR="00A84E10" w:rsidRPr="00B93430">
        <w:t>。（对）</w:t>
      </w:r>
    </w:p>
    <w:p w14:paraId="3895E716" w14:textId="77777777" w:rsidR="00480E66" w:rsidRPr="00B93430" w:rsidRDefault="00797A7B" w:rsidP="00086F6D">
      <w:pPr>
        <w:numPr>
          <w:ilvl w:val="0"/>
          <w:numId w:val="7"/>
        </w:numPr>
        <w:ind w:left="0" w:firstLine="640"/>
      </w:pPr>
      <w:r w:rsidRPr="00B93430">
        <w:t>小队撤出灾区后，经检查气体情况符合安全规定，确定摘掉氧气呼吸器的地点由小队长决定</w:t>
      </w:r>
      <w:r w:rsidR="00A84E10" w:rsidRPr="00B93430">
        <w:t>。（对）</w:t>
      </w:r>
    </w:p>
    <w:p w14:paraId="69CF0930" w14:textId="77777777" w:rsidR="00480E66" w:rsidRPr="00B93430" w:rsidRDefault="00797A7B" w:rsidP="00086F6D">
      <w:pPr>
        <w:numPr>
          <w:ilvl w:val="0"/>
          <w:numId w:val="7"/>
        </w:numPr>
        <w:ind w:left="0" w:firstLine="640"/>
      </w:pPr>
      <w:r w:rsidRPr="00B93430">
        <w:t>撤出灾区后，小队长应立即向领导报告灾区状况和小队任务完成情况</w:t>
      </w:r>
      <w:r w:rsidR="00A84E10" w:rsidRPr="00B93430">
        <w:t>。（错）</w:t>
      </w:r>
    </w:p>
    <w:p w14:paraId="46A05A3E" w14:textId="77777777" w:rsidR="00480E66" w:rsidRPr="00B93430" w:rsidRDefault="00797A7B" w:rsidP="00086F6D">
      <w:pPr>
        <w:numPr>
          <w:ilvl w:val="0"/>
          <w:numId w:val="7"/>
        </w:numPr>
        <w:ind w:left="0" w:firstLine="640"/>
      </w:pPr>
      <w:r w:rsidRPr="00B93430">
        <w:t>队员在灾区行进或作业时，应时刻注意周围的情况，发现异常立即报告中队长</w:t>
      </w:r>
      <w:r w:rsidR="00F07C20" w:rsidRPr="00B93430">
        <w:t>。（错）</w:t>
      </w:r>
    </w:p>
    <w:p w14:paraId="10B2D445" w14:textId="77777777" w:rsidR="00480E66" w:rsidRPr="00B93430" w:rsidRDefault="00797A7B" w:rsidP="00086F6D">
      <w:pPr>
        <w:numPr>
          <w:ilvl w:val="0"/>
          <w:numId w:val="7"/>
        </w:numPr>
        <w:ind w:left="0" w:firstLine="640"/>
      </w:pPr>
      <w:r w:rsidRPr="00B93430">
        <w:t>处理完事故，撤出灾区后。指战员应立即休息</w:t>
      </w:r>
      <w:r w:rsidR="00A84E10" w:rsidRPr="00B93430">
        <w:t>。（错）</w:t>
      </w:r>
    </w:p>
    <w:p w14:paraId="37860314" w14:textId="77777777" w:rsidR="00570A3F" w:rsidRPr="00B93430" w:rsidRDefault="00797A7B">
      <w:pPr>
        <w:pStyle w:val="1"/>
        <w:rPr>
          <w:rStyle w:val="10"/>
        </w:rPr>
      </w:pPr>
      <w:r w:rsidRPr="00B93430">
        <w:br w:type="page"/>
      </w:r>
      <w:bookmarkStart w:id="52" w:name="_Toc143594504"/>
      <w:r w:rsidRPr="00B93430">
        <w:rPr>
          <w:rStyle w:val="10"/>
          <w:rFonts w:hint="eastAsia"/>
        </w:rPr>
        <w:lastRenderedPageBreak/>
        <w:t>第四部分</w:t>
      </w:r>
      <w:r w:rsidR="00480E66" w:rsidRPr="00B93430">
        <w:rPr>
          <w:rStyle w:val="10"/>
          <w:rFonts w:hint="eastAsia"/>
        </w:rPr>
        <w:t xml:space="preserve"> </w:t>
      </w:r>
      <w:r w:rsidRPr="00B93430">
        <w:rPr>
          <w:rStyle w:val="10"/>
          <w:rFonts w:hint="eastAsia"/>
        </w:rPr>
        <w:t>救援装备</w:t>
      </w:r>
      <w:bookmarkEnd w:id="52"/>
    </w:p>
    <w:p w14:paraId="2B30EFF5" w14:textId="77777777" w:rsidR="00D117D4" w:rsidRPr="00B93430" w:rsidRDefault="00D117D4" w:rsidP="00DE389F">
      <w:pPr>
        <w:pStyle w:val="2"/>
        <w:ind w:firstLine="640"/>
      </w:pPr>
      <w:bookmarkStart w:id="53" w:name="_Toc143067746"/>
      <w:bookmarkStart w:id="54" w:name="_Toc143594505"/>
      <w:r w:rsidRPr="00B93430">
        <w:rPr>
          <w:rFonts w:hint="eastAsia"/>
        </w:rPr>
        <w:t>一、单选题（共</w:t>
      </w:r>
      <w:r w:rsidRPr="00B93430">
        <w:t>1</w:t>
      </w:r>
      <w:r w:rsidRPr="00B93430">
        <w:rPr>
          <w:rFonts w:hint="eastAsia"/>
        </w:rPr>
        <w:t>51</w:t>
      </w:r>
      <w:r w:rsidRPr="00B93430">
        <w:rPr>
          <w:rFonts w:hint="eastAsia"/>
        </w:rPr>
        <w:t>道）</w:t>
      </w:r>
      <w:bookmarkEnd w:id="53"/>
      <w:bookmarkEnd w:id="54"/>
    </w:p>
    <w:p w14:paraId="0F724DBE" w14:textId="77777777" w:rsidR="00D117D4" w:rsidRPr="00B93430" w:rsidRDefault="00D117D4" w:rsidP="00DE389F">
      <w:pPr>
        <w:ind w:firstLine="640"/>
      </w:pPr>
      <w:r w:rsidRPr="00B93430">
        <w:t>1</w:t>
      </w:r>
      <w:r w:rsidRPr="00B93430">
        <w:t>．</w:t>
      </w:r>
      <w:r w:rsidRPr="00B93430">
        <w:rPr>
          <w:rFonts w:hint="eastAsia"/>
        </w:rPr>
        <w:t>某矿井下因发火将一长度为</w:t>
      </w:r>
      <w:r w:rsidRPr="00B93430">
        <w:rPr>
          <w:rFonts w:hint="eastAsia"/>
        </w:rPr>
        <w:t>2350</w:t>
      </w:r>
      <w:r w:rsidRPr="00B93430">
        <w:rPr>
          <w:rFonts w:hint="eastAsia"/>
        </w:rPr>
        <w:t>米，断面积为</w:t>
      </w:r>
      <w:r w:rsidRPr="00B93430">
        <w:rPr>
          <w:rFonts w:hint="eastAsia"/>
        </w:rPr>
        <w:t>12</w:t>
      </w:r>
      <w:r w:rsidRPr="00B93430">
        <w:rPr>
          <w:rFonts w:hint="eastAsia"/>
        </w:rPr>
        <w:t>平方米的巷道进行了封闭，现在用一台</w:t>
      </w:r>
      <w:r w:rsidRPr="00B93430">
        <w:rPr>
          <w:rFonts w:hint="eastAsia"/>
        </w:rPr>
        <w:t>BGP-400</w:t>
      </w:r>
      <w:r w:rsidRPr="00B93430">
        <w:rPr>
          <w:rFonts w:hint="eastAsia"/>
        </w:rPr>
        <w:t>型高倍数泡沫灭火机向封闭的巷道注入高泡，高泡机的泡沫量为</w:t>
      </w:r>
      <w:r w:rsidRPr="00B93430">
        <w:rPr>
          <w:rFonts w:hint="eastAsia"/>
        </w:rPr>
        <w:t>400m</w:t>
      </w:r>
      <w:r w:rsidRPr="00B93430">
        <w:rPr>
          <w:rFonts w:ascii="Cambria" w:hAnsi="Cambria" w:cs="Cambria"/>
        </w:rPr>
        <w:t>³</w:t>
      </w:r>
      <w:r w:rsidRPr="00B93430">
        <w:rPr>
          <w:rFonts w:hint="eastAsia"/>
        </w:rPr>
        <w:t>/min</w:t>
      </w:r>
      <w:r w:rsidRPr="00B93430">
        <w:rPr>
          <w:rFonts w:hint="eastAsia"/>
        </w:rPr>
        <w:t>。用（</w:t>
      </w:r>
      <w:r w:rsidRPr="00B93430">
        <w:rPr>
          <w:rFonts w:hint="eastAsia"/>
        </w:rPr>
        <w:t>B</w:t>
      </w:r>
      <w:r w:rsidRPr="00B93430">
        <w:rPr>
          <w:rFonts w:hint="eastAsia"/>
        </w:rPr>
        <w:t>）分钟将封闭的巷道注满。</w:t>
      </w:r>
    </w:p>
    <w:p w14:paraId="2F1D2D4B" w14:textId="77777777" w:rsidR="00D117D4" w:rsidRPr="00B93430" w:rsidRDefault="00D117D4" w:rsidP="00DE389F">
      <w:pPr>
        <w:ind w:firstLine="640"/>
      </w:pPr>
      <w:r w:rsidRPr="00B93430">
        <w:rPr>
          <w:rFonts w:hint="eastAsia"/>
        </w:rPr>
        <w:t>A.22.5</w:t>
      </w:r>
    </w:p>
    <w:p w14:paraId="0D5F63BA" w14:textId="77777777" w:rsidR="00D117D4" w:rsidRPr="00B93430" w:rsidRDefault="00D117D4" w:rsidP="00DE389F">
      <w:pPr>
        <w:ind w:firstLine="640"/>
      </w:pPr>
      <w:r w:rsidRPr="00B93430">
        <w:rPr>
          <w:rFonts w:hint="eastAsia"/>
        </w:rPr>
        <w:t>B.70.5</w:t>
      </w:r>
    </w:p>
    <w:p w14:paraId="1F818301" w14:textId="77777777" w:rsidR="00D117D4" w:rsidRPr="00B93430" w:rsidRDefault="00D117D4" w:rsidP="00DE389F">
      <w:pPr>
        <w:ind w:firstLine="640"/>
      </w:pPr>
      <w:r w:rsidRPr="00B93430">
        <w:rPr>
          <w:rFonts w:hint="eastAsia"/>
        </w:rPr>
        <w:t>C.13.33</w:t>
      </w:r>
    </w:p>
    <w:p w14:paraId="468B8C30" w14:textId="77777777" w:rsidR="00D117D4" w:rsidRPr="00B93430" w:rsidRDefault="00D117D4" w:rsidP="00DE389F">
      <w:pPr>
        <w:ind w:firstLine="640"/>
      </w:pPr>
      <w:r w:rsidRPr="00B93430">
        <w:rPr>
          <w:rFonts w:hint="eastAsia"/>
        </w:rPr>
        <w:t>D.5.026</w:t>
      </w:r>
    </w:p>
    <w:p w14:paraId="728DEA92" w14:textId="77777777" w:rsidR="00D117D4" w:rsidRPr="00B93430" w:rsidRDefault="00D117D4" w:rsidP="00DE389F">
      <w:pPr>
        <w:ind w:firstLine="640"/>
      </w:pPr>
      <w:r w:rsidRPr="00B93430">
        <w:t>2</w:t>
      </w:r>
      <w:r w:rsidRPr="00B93430">
        <w:t>．</w:t>
      </w:r>
      <w:r w:rsidRPr="00B93430">
        <w:rPr>
          <w:rFonts w:hint="eastAsia"/>
        </w:rPr>
        <w:t>ASZ-30</w:t>
      </w:r>
      <w:r w:rsidRPr="00B93430">
        <w:rPr>
          <w:rFonts w:hint="eastAsia"/>
        </w:rPr>
        <w:t>型自动苏生器自带的氧气瓶为</w:t>
      </w:r>
      <w:r w:rsidRPr="00B93430">
        <w:rPr>
          <w:rFonts w:hint="eastAsia"/>
        </w:rPr>
        <w:t>1L</w:t>
      </w:r>
      <w:r w:rsidRPr="00B93430">
        <w:rPr>
          <w:rFonts w:hint="eastAsia"/>
        </w:rPr>
        <w:t>容积，当压力达到</w:t>
      </w:r>
      <w:r w:rsidRPr="00B93430">
        <w:rPr>
          <w:rFonts w:hint="eastAsia"/>
        </w:rPr>
        <w:t>20Mpa</w:t>
      </w:r>
      <w:r w:rsidRPr="00B93430">
        <w:rPr>
          <w:rFonts w:hint="eastAsia"/>
        </w:rPr>
        <w:t>时，有效容积为</w:t>
      </w:r>
      <w:r w:rsidRPr="00B93430">
        <w:rPr>
          <w:rFonts w:hint="eastAsia"/>
        </w:rPr>
        <w:t>200L</w:t>
      </w:r>
      <w:r w:rsidRPr="00B93430">
        <w:rPr>
          <w:rFonts w:hint="eastAsia"/>
        </w:rPr>
        <w:t>，现场抢救伤员采用自主呼吸供养，供氧量为</w:t>
      </w:r>
      <w:r w:rsidRPr="00B93430">
        <w:rPr>
          <w:rFonts w:hint="eastAsia"/>
        </w:rPr>
        <w:t>15L/min</w:t>
      </w:r>
      <w:r w:rsidRPr="00B93430">
        <w:rPr>
          <w:rFonts w:hint="eastAsia"/>
        </w:rPr>
        <w:t>，请问，这个氧气瓶能工作多长时间（</w:t>
      </w:r>
      <w:r w:rsidRPr="00B93430">
        <w:rPr>
          <w:rFonts w:hint="eastAsia"/>
        </w:rPr>
        <w:t>C</w:t>
      </w:r>
      <w:r w:rsidRPr="00B93430">
        <w:rPr>
          <w:rFonts w:hint="eastAsia"/>
        </w:rPr>
        <w:t>）分钟。</w:t>
      </w:r>
    </w:p>
    <w:p w14:paraId="496CDAC6" w14:textId="77777777" w:rsidR="00D117D4" w:rsidRPr="00B93430" w:rsidRDefault="00D117D4" w:rsidP="00DE389F">
      <w:pPr>
        <w:ind w:firstLine="640"/>
      </w:pPr>
      <w:r w:rsidRPr="00B93430">
        <w:rPr>
          <w:rFonts w:hint="eastAsia"/>
        </w:rPr>
        <w:t>A.22.5</w:t>
      </w:r>
    </w:p>
    <w:p w14:paraId="7011C1F5" w14:textId="77777777" w:rsidR="00D117D4" w:rsidRPr="00B93430" w:rsidRDefault="00D117D4" w:rsidP="00DE389F">
      <w:pPr>
        <w:ind w:firstLine="640"/>
      </w:pPr>
      <w:r w:rsidRPr="00B93430">
        <w:rPr>
          <w:rFonts w:hint="eastAsia"/>
        </w:rPr>
        <w:t>B.70.5</w:t>
      </w:r>
    </w:p>
    <w:p w14:paraId="744AC0A6" w14:textId="77777777" w:rsidR="00D117D4" w:rsidRPr="00B93430" w:rsidRDefault="00D117D4" w:rsidP="00DE389F">
      <w:pPr>
        <w:ind w:firstLine="640"/>
      </w:pPr>
      <w:r w:rsidRPr="00B93430">
        <w:rPr>
          <w:rFonts w:hint="eastAsia"/>
        </w:rPr>
        <w:t>C.13.33</w:t>
      </w:r>
    </w:p>
    <w:p w14:paraId="72CD88D4" w14:textId="77777777" w:rsidR="00D117D4" w:rsidRPr="00B93430" w:rsidRDefault="00D117D4" w:rsidP="00DE389F">
      <w:pPr>
        <w:ind w:firstLine="640"/>
      </w:pPr>
      <w:r w:rsidRPr="00B93430">
        <w:rPr>
          <w:rFonts w:hint="eastAsia"/>
        </w:rPr>
        <w:t>D.5.026</w:t>
      </w:r>
    </w:p>
    <w:p w14:paraId="520715D7" w14:textId="77777777" w:rsidR="00D117D4" w:rsidRPr="00B93430" w:rsidRDefault="00D117D4" w:rsidP="00DE389F">
      <w:pPr>
        <w:ind w:firstLine="640"/>
      </w:pPr>
      <w:r w:rsidRPr="00B93430">
        <w:t>3</w:t>
      </w:r>
      <w:r w:rsidRPr="00B93430">
        <w:t>．</w:t>
      </w:r>
      <w:r w:rsidRPr="00B93430">
        <w:rPr>
          <w:rFonts w:hint="eastAsia"/>
        </w:rPr>
        <w:t>用</w:t>
      </w:r>
      <w:r w:rsidRPr="00B93430">
        <w:rPr>
          <w:rFonts w:hint="eastAsia"/>
        </w:rPr>
        <w:t>DFA-2</w:t>
      </w:r>
      <w:r w:rsidRPr="00B93430">
        <w:rPr>
          <w:rFonts w:hint="eastAsia"/>
        </w:rPr>
        <w:t>中速风表测得的</w:t>
      </w:r>
      <w:r w:rsidRPr="00B93430">
        <w:rPr>
          <w:rFonts w:hint="eastAsia"/>
        </w:rPr>
        <w:t>3</w:t>
      </w:r>
      <w:r w:rsidRPr="00B93430">
        <w:rPr>
          <w:rFonts w:hint="eastAsia"/>
        </w:rPr>
        <w:t>次表读数为</w:t>
      </w:r>
      <w:r w:rsidRPr="00B93430">
        <w:rPr>
          <w:rFonts w:hint="eastAsia"/>
        </w:rPr>
        <w:t xml:space="preserve">300 </w:t>
      </w:r>
      <w:r w:rsidRPr="00B93430">
        <w:rPr>
          <w:rFonts w:hint="eastAsia"/>
        </w:rPr>
        <w:t>、</w:t>
      </w:r>
      <w:r w:rsidRPr="00B93430">
        <w:rPr>
          <w:rFonts w:hint="eastAsia"/>
        </w:rPr>
        <w:t>297. 303</w:t>
      </w:r>
      <w:r w:rsidRPr="00B93430">
        <w:rPr>
          <w:rFonts w:hint="eastAsia"/>
        </w:rPr>
        <w:t>格</w:t>
      </w:r>
      <w:r w:rsidRPr="00B93430">
        <w:rPr>
          <w:rFonts w:hint="eastAsia"/>
        </w:rPr>
        <w:t>/</w:t>
      </w:r>
      <w:r w:rsidRPr="00B93430">
        <w:rPr>
          <w:rFonts w:hint="eastAsia"/>
        </w:rPr>
        <w:t>分钟，风表的线性方程式为</w:t>
      </w:r>
      <w:r w:rsidRPr="00B93430">
        <w:rPr>
          <w:rFonts w:hint="eastAsia"/>
        </w:rPr>
        <w:t>V</w:t>
      </w:r>
      <w:r w:rsidRPr="00B93430">
        <w:rPr>
          <w:rFonts w:hint="eastAsia"/>
        </w:rPr>
        <w:t>实</w:t>
      </w:r>
      <w:r w:rsidRPr="00B93430">
        <w:rPr>
          <w:rFonts w:hint="eastAsia"/>
        </w:rPr>
        <w:t>=0.966V</w:t>
      </w:r>
      <w:r w:rsidRPr="00B93430">
        <w:rPr>
          <w:rFonts w:hint="eastAsia"/>
        </w:rPr>
        <w:t>示</w:t>
      </w:r>
      <w:r w:rsidRPr="00B93430">
        <w:rPr>
          <w:rFonts w:hint="eastAsia"/>
        </w:rPr>
        <w:t>+0.196</w:t>
      </w:r>
      <w:r w:rsidRPr="00B93430">
        <w:rPr>
          <w:rFonts w:hint="eastAsia"/>
        </w:rPr>
        <w:t>，该风表的实际风速应该是（</w:t>
      </w:r>
      <w:r w:rsidRPr="00B93430">
        <w:rPr>
          <w:rFonts w:hint="eastAsia"/>
        </w:rPr>
        <w:t>D</w:t>
      </w:r>
      <w:r w:rsidRPr="00B93430">
        <w:rPr>
          <w:rFonts w:hint="eastAsia"/>
        </w:rPr>
        <w:t>）</w:t>
      </w:r>
      <w:r w:rsidRPr="00B93430">
        <w:rPr>
          <w:rFonts w:hint="eastAsia"/>
        </w:rPr>
        <w:t>m/s</w:t>
      </w:r>
      <w:r w:rsidRPr="00B93430">
        <w:rPr>
          <w:rFonts w:hint="eastAsia"/>
        </w:rPr>
        <w:t>。</w:t>
      </w:r>
    </w:p>
    <w:p w14:paraId="74DDB770" w14:textId="77777777" w:rsidR="00D117D4" w:rsidRPr="00B93430" w:rsidRDefault="00D117D4" w:rsidP="00DE389F">
      <w:pPr>
        <w:ind w:firstLine="640"/>
      </w:pPr>
      <w:r w:rsidRPr="00B93430">
        <w:rPr>
          <w:rFonts w:hint="eastAsia"/>
        </w:rPr>
        <w:t>A. 22.5</w:t>
      </w:r>
    </w:p>
    <w:p w14:paraId="78D337D3" w14:textId="77777777" w:rsidR="00D117D4" w:rsidRPr="00B93430" w:rsidRDefault="00D117D4" w:rsidP="00DE389F">
      <w:pPr>
        <w:ind w:firstLine="640"/>
      </w:pPr>
      <w:r w:rsidRPr="00B93430">
        <w:rPr>
          <w:rFonts w:hint="eastAsia"/>
        </w:rPr>
        <w:lastRenderedPageBreak/>
        <w:t>B. 70.5</w:t>
      </w:r>
    </w:p>
    <w:p w14:paraId="5A118878" w14:textId="77777777" w:rsidR="00D117D4" w:rsidRPr="00B93430" w:rsidRDefault="00D117D4" w:rsidP="00DE389F">
      <w:pPr>
        <w:ind w:firstLine="640"/>
      </w:pPr>
      <w:r w:rsidRPr="00B93430">
        <w:rPr>
          <w:rFonts w:hint="eastAsia"/>
        </w:rPr>
        <w:t>C. 13.33</w:t>
      </w:r>
    </w:p>
    <w:p w14:paraId="6DAD564E" w14:textId="77777777" w:rsidR="00D117D4" w:rsidRPr="00B93430" w:rsidRDefault="00D117D4" w:rsidP="00DE389F">
      <w:pPr>
        <w:ind w:firstLine="640"/>
      </w:pPr>
      <w:r w:rsidRPr="00B93430">
        <w:rPr>
          <w:rFonts w:hint="eastAsia"/>
        </w:rPr>
        <w:t>D. 5.026</w:t>
      </w:r>
    </w:p>
    <w:p w14:paraId="2DD4F210" w14:textId="77777777" w:rsidR="00140281" w:rsidRPr="00B93430" w:rsidRDefault="00D117D4" w:rsidP="00DE389F">
      <w:pPr>
        <w:ind w:firstLine="640"/>
      </w:pPr>
      <w:r w:rsidRPr="00B93430">
        <w:t>4</w:t>
      </w:r>
      <w:r w:rsidRPr="00B93430">
        <w:t>．</w:t>
      </w:r>
      <w:r w:rsidRPr="00B93430">
        <w:rPr>
          <w:rFonts w:hint="eastAsia"/>
        </w:rPr>
        <w:t>用二型比长式一氧化碳检定管测定高浓度一氧化碳时，吸入气样</w:t>
      </w:r>
      <w:r w:rsidRPr="00B93430">
        <w:rPr>
          <w:rFonts w:hint="eastAsia"/>
        </w:rPr>
        <w:t>10mL</w:t>
      </w:r>
      <w:r w:rsidRPr="00B93430">
        <w:rPr>
          <w:rFonts w:hint="eastAsia"/>
        </w:rPr>
        <w:t>后加入</w:t>
      </w:r>
      <w:r w:rsidRPr="00B93430">
        <w:rPr>
          <w:rFonts w:hint="eastAsia"/>
        </w:rPr>
        <w:t>40mL</w:t>
      </w:r>
      <w:r w:rsidRPr="00B93430">
        <w:rPr>
          <w:rFonts w:hint="eastAsia"/>
        </w:rPr>
        <w:t>新鲜空气将其稀释，在检定管规定时间</w:t>
      </w:r>
      <w:r w:rsidRPr="00B93430">
        <w:rPr>
          <w:rFonts w:hint="eastAsia"/>
        </w:rPr>
        <w:t>100s</w:t>
      </w:r>
      <w:r w:rsidRPr="00B93430">
        <w:rPr>
          <w:rFonts w:hint="eastAsia"/>
        </w:rPr>
        <w:t>内将</w:t>
      </w:r>
      <w:r w:rsidRPr="00B93430">
        <w:rPr>
          <w:rFonts w:hint="eastAsia"/>
        </w:rPr>
        <w:t>50mL</w:t>
      </w:r>
      <w:r w:rsidRPr="00B93430">
        <w:rPr>
          <w:rFonts w:hint="eastAsia"/>
        </w:rPr>
        <w:t>气样均匀送入检定管，其读数为</w:t>
      </w:r>
      <w:r w:rsidRPr="00B93430">
        <w:rPr>
          <w:rFonts w:hint="eastAsia"/>
        </w:rPr>
        <w:t>0.04%</w:t>
      </w:r>
      <w:r w:rsidRPr="00B93430">
        <w:rPr>
          <w:rFonts w:hint="eastAsia"/>
        </w:rPr>
        <w:t>。则被侧气体的实际浓度是</w:t>
      </w:r>
      <w:r w:rsidR="00140281" w:rsidRPr="00B93430">
        <w:rPr>
          <w:rFonts w:hint="eastAsia"/>
        </w:rPr>
        <w:t>：（</w:t>
      </w:r>
      <w:r w:rsidR="00140281" w:rsidRPr="00B93430">
        <w:rPr>
          <w:rFonts w:hint="eastAsia"/>
        </w:rPr>
        <w:t>A</w:t>
      </w:r>
      <w:r w:rsidR="00140281" w:rsidRPr="00B93430">
        <w:rPr>
          <w:rFonts w:hint="eastAsia"/>
        </w:rPr>
        <w:t>）。</w:t>
      </w:r>
    </w:p>
    <w:p w14:paraId="5D570FE0" w14:textId="77777777" w:rsidR="00D117D4" w:rsidRPr="00B93430" w:rsidRDefault="00140281" w:rsidP="00DE389F">
      <w:pPr>
        <w:ind w:firstLine="640"/>
      </w:pPr>
      <w:r w:rsidRPr="00B93430">
        <w:rPr>
          <w:rFonts w:hint="eastAsia"/>
        </w:rPr>
        <w:t>A.</w:t>
      </w:r>
      <w:r w:rsidR="00D117D4" w:rsidRPr="00B93430">
        <w:rPr>
          <w:rFonts w:hint="eastAsia"/>
        </w:rPr>
        <w:t>0.2%</w:t>
      </w:r>
    </w:p>
    <w:p w14:paraId="7008E9D3" w14:textId="77777777" w:rsidR="00D117D4" w:rsidRPr="00B93430" w:rsidRDefault="00D117D4" w:rsidP="00DE389F">
      <w:pPr>
        <w:ind w:firstLine="640"/>
      </w:pPr>
      <w:r w:rsidRPr="00B93430">
        <w:rPr>
          <w:rFonts w:hint="eastAsia"/>
        </w:rPr>
        <w:t>B.0.12%</w:t>
      </w:r>
    </w:p>
    <w:p w14:paraId="20FF419C" w14:textId="77777777" w:rsidR="00D117D4" w:rsidRPr="00B93430" w:rsidRDefault="00D117D4" w:rsidP="00DE389F">
      <w:pPr>
        <w:ind w:firstLine="640"/>
      </w:pPr>
      <w:r w:rsidRPr="00B93430">
        <w:rPr>
          <w:rFonts w:hint="eastAsia"/>
        </w:rPr>
        <w:t>C.0.00048%</w:t>
      </w:r>
    </w:p>
    <w:p w14:paraId="7B84BE2F" w14:textId="77777777" w:rsidR="00D117D4" w:rsidRPr="00B93430" w:rsidRDefault="00D117D4" w:rsidP="00DE389F">
      <w:pPr>
        <w:ind w:firstLine="640"/>
      </w:pPr>
      <w:r w:rsidRPr="00B93430">
        <w:rPr>
          <w:rFonts w:hint="eastAsia"/>
        </w:rPr>
        <w:t>D.1.5853%</w:t>
      </w:r>
    </w:p>
    <w:p w14:paraId="2E80F9FA" w14:textId="77777777" w:rsidR="00140281" w:rsidRPr="00B93430" w:rsidRDefault="00D117D4" w:rsidP="00DE389F">
      <w:pPr>
        <w:ind w:firstLine="640"/>
      </w:pPr>
      <w:r w:rsidRPr="00B93430">
        <w:t>5</w:t>
      </w:r>
      <w:r w:rsidRPr="00B93430">
        <w:t>．</w:t>
      </w:r>
      <w:r w:rsidRPr="00B93430">
        <w:rPr>
          <w:rFonts w:hint="eastAsia"/>
        </w:rPr>
        <w:t>用二型比长式一氧化碳检定管测定高浓度一氧化碳时，吸入气样</w:t>
      </w:r>
      <w:r w:rsidRPr="00B93430">
        <w:rPr>
          <w:rFonts w:hint="eastAsia"/>
        </w:rPr>
        <w:t>50mL</w:t>
      </w:r>
      <w:r w:rsidRPr="00B93430">
        <w:rPr>
          <w:rFonts w:hint="eastAsia"/>
        </w:rPr>
        <w:t>后，检定管规定</w:t>
      </w:r>
      <w:r w:rsidRPr="00B93430">
        <w:rPr>
          <w:rFonts w:hint="eastAsia"/>
        </w:rPr>
        <w:t>100s</w:t>
      </w:r>
      <w:r w:rsidRPr="00B93430">
        <w:rPr>
          <w:rFonts w:hint="eastAsia"/>
        </w:rPr>
        <w:t>内将</w:t>
      </w:r>
      <w:r w:rsidRPr="00B93430">
        <w:rPr>
          <w:rFonts w:hint="eastAsia"/>
        </w:rPr>
        <w:t>50mL</w:t>
      </w:r>
      <w:r w:rsidRPr="00B93430">
        <w:rPr>
          <w:rFonts w:hint="eastAsia"/>
        </w:rPr>
        <w:t>气样送完，现在用</w:t>
      </w:r>
      <w:r w:rsidRPr="00B93430">
        <w:rPr>
          <w:rFonts w:hint="eastAsia"/>
        </w:rPr>
        <w:t>40</w:t>
      </w:r>
      <w:r w:rsidRPr="00B93430">
        <w:rPr>
          <w:rFonts w:hint="eastAsia"/>
        </w:rPr>
        <w:t>秒时间送完</w:t>
      </w:r>
      <w:r w:rsidRPr="00B93430">
        <w:rPr>
          <w:rFonts w:hint="eastAsia"/>
        </w:rPr>
        <w:t>20mL</w:t>
      </w:r>
      <w:r w:rsidRPr="00B93430">
        <w:rPr>
          <w:rFonts w:hint="eastAsia"/>
        </w:rPr>
        <w:t>气样，检定管的读数为</w:t>
      </w:r>
      <w:r w:rsidRPr="00B93430">
        <w:rPr>
          <w:rFonts w:hint="eastAsia"/>
        </w:rPr>
        <w:t>0.048%</w:t>
      </w:r>
      <w:r w:rsidRPr="00B93430">
        <w:rPr>
          <w:rFonts w:hint="eastAsia"/>
        </w:rPr>
        <w:t>。则被侧气体的实际浓度是</w:t>
      </w:r>
      <w:r w:rsidR="00140281" w:rsidRPr="00B93430">
        <w:rPr>
          <w:rFonts w:hint="eastAsia"/>
        </w:rPr>
        <w:t>：（</w:t>
      </w:r>
      <w:r w:rsidR="00140281" w:rsidRPr="00B93430">
        <w:rPr>
          <w:rFonts w:hint="eastAsia"/>
        </w:rPr>
        <w:t>B</w:t>
      </w:r>
      <w:r w:rsidR="00140281" w:rsidRPr="00B93430">
        <w:rPr>
          <w:rFonts w:hint="eastAsia"/>
        </w:rPr>
        <w:t>）。</w:t>
      </w:r>
    </w:p>
    <w:p w14:paraId="2502AAB0" w14:textId="77777777" w:rsidR="00D117D4" w:rsidRPr="00B93430" w:rsidRDefault="00140281" w:rsidP="00DE389F">
      <w:pPr>
        <w:ind w:firstLine="640"/>
      </w:pPr>
      <w:r w:rsidRPr="00B93430">
        <w:rPr>
          <w:rFonts w:hint="eastAsia"/>
        </w:rPr>
        <w:t>A.</w:t>
      </w:r>
      <w:r w:rsidR="00D117D4" w:rsidRPr="00B93430">
        <w:rPr>
          <w:rFonts w:hint="eastAsia"/>
        </w:rPr>
        <w:t>0.2%</w:t>
      </w:r>
    </w:p>
    <w:p w14:paraId="725AE49F" w14:textId="77777777" w:rsidR="00D117D4" w:rsidRPr="00B93430" w:rsidRDefault="00D117D4" w:rsidP="00DE389F">
      <w:pPr>
        <w:ind w:firstLine="640"/>
      </w:pPr>
      <w:r w:rsidRPr="00B93430">
        <w:rPr>
          <w:rFonts w:hint="eastAsia"/>
        </w:rPr>
        <w:t>B.0.12%</w:t>
      </w:r>
    </w:p>
    <w:p w14:paraId="24019AEE" w14:textId="77777777" w:rsidR="00D117D4" w:rsidRPr="00B93430" w:rsidRDefault="00D117D4" w:rsidP="00DE389F">
      <w:pPr>
        <w:ind w:firstLine="640"/>
      </w:pPr>
      <w:r w:rsidRPr="00B93430">
        <w:rPr>
          <w:rFonts w:hint="eastAsia"/>
        </w:rPr>
        <w:t>C.0.00048%</w:t>
      </w:r>
    </w:p>
    <w:p w14:paraId="6CA156FA" w14:textId="77777777" w:rsidR="00D117D4" w:rsidRPr="00B93430" w:rsidRDefault="00D117D4" w:rsidP="00DE389F">
      <w:pPr>
        <w:ind w:firstLine="640"/>
      </w:pPr>
      <w:r w:rsidRPr="00B93430">
        <w:rPr>
          <w:rFonts w:hint="eastAsia"/>
        </w:rPr>
        <w:t>D.1.5853%</w:t>
      </w:r>
    </w:p>
    <w:p w14:paraId="0492AFB5" w14:textId="77777777" w:rsidR="00140281" w:rsidRPr="00B93430" w:rsidRDefault="00D117D4" w:rsidP="00DE389F">
      <w:pPr>
        <w:ind w:firstLine="640"/>
      </w:pPr>
      <w:r w:rsidRPr="00B93430">
        <w:t>6</w:t>
      </w:r>
      <w:r w:rsidRPr="00B93430">
        <w:t>．</w:t>
      </w:r>
      <w:r w:rsidRPr="00B93430">
        <w:rPr>
          <w:rFonts w:hint="eastAsia"/>
        </w:rPr>
        <w:t>用二型比长式一氧化碳检定管测定低浓度一氧化碳时，吸入气样</w:t>
      </w:r>
      <w:r w:rsidRPr="00B93430">
        <w:rPr>
          <w:rFonts w:hint="eastAsia"/>
        </w:rPr>
        <w:t>50mL</w:t>
      </w:r>
      <w:r w:rsidRPr="00B93430">
        <w:rPr>
          <w:rFonts w:hint="eastAsia"/>
        </w:rPr>
        <w:t>后，检定管规定</w:t>
      </w:r>
      <w:r w:rsidRPr="00B93430">
        <w:rPr>
          <w:rFonts w:hint="eastAsia"/>
        </w:rPr>
        <w:t>100s</w:t>
      </w:r>
      <w:r w:rsidRPr="00B93430">
        <w:rPr>
          <w:rFonts w:hint="eastAsia"/>
        </w:rPr>
        <w:t>内将</w:t>
      </w:r>
      <w:r w:rsidRPr="00B93430">
        <w:rPr>
          <w:rFonts w:hint="eastAsia"/>
        </w:rPr>
        <w:t>50mL</w:t>
      </w:r>
      <w:r w:rsidRPr="00B93430">
        <w:rPr>
          <w:rFonts w:hint="eastAsia"/>
        </w:rPr>
        <w:t>气样送完，现在连续抽气和送气</w:t>
      </w:r>
      <w:r w:rsidRPr="00B93430">
        <w:rPr>
          <w:rFonts w:hint="eastAsia"/>
        </w:rPr>
        <w:t>5</w:t>
      </w:r>
      <w:r w:rsidRPr="00B93430">
        <w:rPr>
          <w:rFonts w:hint="eastAsia"/>
        </w:rPr>
        <w:t>次，检定管的读数为</w:t>
      </w:r>
      <w:r w:rsidRPr="00B93430">
        <w:rPr>
          <w:rFonts w:hint="eastAsia"/>
        </w:rPr>
        <w:t>0.0024%</w:t>
      </w:r>
      <w:r w:rsidRPr="00B93430">
        <w:rPr>
          <w:rFonts w:hint="eastAsia"/>
        </w:rPr>
        <w:t>。则被侧气体的实际浓度是</w:t>
      </w:r>
      <w:r w:rsidR="00140281" w:rsidRPr="00B93430">
        <w:rPr>
          <w:rFonts w:hint="eastAsia"/>
        </w:rPr>
        <w:t>：（</w:t>
      </w:r>
      <w:r w:rsidR="00140281" w:rsidRPr="00B93430">
        <w:rPr>
          <w:rFonts w:hint="eastAsia"/>
        </w:rPr>
        <w:t>C</w:t>
      </w:r>
      <w:r w:rsidR="00140281" w:rsidRPr="00B93430">
        <w:rPr>
          <w:rFonts w:hint="eastAsia"/>
        </w:rPr>
        <w:t>）。</w:t>
      </w:r>
    </w:p>
    <w:p w14:paraId="0A6B620A" w14:textId="77777777" w:rsidR="00D117D4" w:rsidRPr="00B93430" w:rsidRDefault="00140281" w:rsidP="00DE389F">
      <w:pPr>
        <w:ind w:firstLine="640"/>
      </w:pPr>
      <w:r w:rsidRPr="00B93430">
        <w:rPr>
          <w:rFonts w:hint="eastAsia"/>
        </w:rPr>
        <w:lastRenderedPageBreak/>
        <w:t>A.</w:t>
      </w:r>
      <w:r w:rsidR="00D117D4" w:rsidRPr="00B93430">
        <w:rPr>
          <w:rFonts w:hint="eastAsia"/>
        </w:rPr>
        <w:t>0.2%</w:t>
      </w:r>
    </w:p>
    <w:p w14:paraId="549CBE59" w14:textId="77777777" w:rsidR="00D117D4" w:rsidRPr="00B93430" w:rsidRDefault="00D117D4" w:rsidP="00DE389F">
      <w:pPr>
        <w:ind w:firstLine="640"/>
      </w:pPr>
      <w:r w:rsidRPr="00B93430">
        <w:rPr>
          <w:rFonts w:hint="eastAsia"/>
        </w:rPr>
        <w:t>B.0.12%</w:t>
      </w:r>
    </w:p>
    <w:p w14:paraId="1C3F3653" w14:textId="77777777" w:rsidR="00D117D4" w:rsidRPr="00B93430" w:rsidRDefault="00D117D4" w:rsidP="00DE389F">
      <w:pPr>
        <w:ind w:firstLine="640"/>
      </w:pPr>
      <w:r w:rsidRPr="00B93430">
        <w:rPr>
          <w:rFonts w:hint="eastAsia"/>
        </w:rPr>
        <w:t>C.0.00048%</w:t>
      </w:r>
    </w:p>
    <w:p w14:paraId="4013C766" w14:textId="77777777" w:rsidR="00D117D4" w:rsidRPr="00B93430" w:rsidRDefault="00D117D4" w:rsidP="00DE389F">
      <w:pPr>
        <w:ind w:firstLine="640"/>
      </w:pPr>
      <w:r w:rsidRPr="00B93430">
        <w:rPr>
          <w:rFonts w:hint="eastAsia"/>
        </w:rPr>
        <w:t>D.1.5853%</w:t>
      </w:r>
    </w:p>
    <w:p w14:paraId="51D56534" w14:textId="77777777" w:rsidR="00140281" w:rsidRPr="00B93430" w:rsidRDefault="00D117D4" w:rsidP="00DE389F">
      <w:pPr>
        <w:ind w:firstLine="640"/>
      </w:pPr>
      <w:r w:rsidRPr="00B93430">
        <w:t>7</w:t>
      </w:r>
      <w:r w:rsidRPr="00B93430">
        <w:t>．</w:t>
      </w:r>
      <w:r w:rsidRPr="00B93430">
        <w:rPr>
          <w:rFonts w:hint="eastAsia"/>
        </w:rPr>
        <w:t>利用瓦斯检定器测得</w:t>
      </w:r>
      <w:r w:rsidRPr="00B93430">
        <w:rPr>
          <w:rFonts w:hint="eastAsia"/>
        </w:rPr>
        <w:t>CH4</w:t>
      </w:r>
      <w:r w:rsidRPr="00B93430">
        <w:rPr>
          <w:rFonts w:hint="eastAsia"/>
        </w:rPr>
        <w:t>的含量为</w:t>
      </w:r>
      <w:r w:rsidRPr="00B93430">
        <w:rPr>
          <w:rFonts w:hint="eastAsia"/>
        </w:rPr>
        <w:t>0.54%</w:t>
      </w:r>
      <w:r w:rsidRPr="00B93430">
        <w:rPr>
          <w:rFonts w:hint="eastAsia"/>
        </w:rPr>
        <w:t>、混合含量为</w:t>
      </w:r>
      <w:r w:rsidRPr="00B93430">
        <w:rPr>
          <w:rFonts w:hint="eastAsia"/>
        </w:rPr>
        <w:t>2.2%</w:t>
      </w:r>
      <w:r w:rsidRPr="00B93430">
        <w:rPr>
          <w:rFonts w:hint="eastAsia"/>
        </w:rPr>
        <w:t>，</w:t>
      </w:r>
      <w:r w:rsidRPr="00B93430">
        <w:rPr>
          <w:rFonts w:hint="eastAsia"/>
        </w:rPr>
        <w:t>CO2</w:t>
      </w:r>
      <w:r w:rsidRPr="00B93430">
        <w:rPr>
          <w:rFonts w:hint="eastAsia"/>
        </w:rPr>
        <w:t>的含量为</w:t>
      </w:r>
      <w:r w:rsidR="00140281" w:rsidRPr="00B93430">
        <w:rPr>
          <w:rFonts w:hint="eastAsia"/>
        </w:rPr>
        <w:t>：（</w:t>
      </w:r>
      <w:r w:rsidR="00140281" w:rsidRPr="00B93430">
        <w:rPr>
          <w:rFonts w:hint="eastAsia"/>
        </w:rPr>
        <w:t>D</w:t>
      </w:r>
      <w:r w:rsidR="00140281" w:rsidRPr="00B93430">
        <w:rPr>
          <w:rFonts w:hint="eastAsia"/>
        </w:rPr>
        <w:t>）。</w:t>
      </w:r>
    </w:p>
    <w:p w14:paraId="02984ADE" w14:textId="77777777" w:rsidR="00D117D4" w:rsidRPr="00B93430" w:rsidRDefault="00140281" w:rsidP="00DE389F">
      <w:pPr>
        <w:ind w:firstLine="640"/>
      </w:pPr>
      <w:r w:rsidRPr="00B93430">
        <w:rPr>
          <w:rFonts w:hint="eastAsia"/>
        </w:rPr>
        <w:t>A.</w:t>
      </w:r>
      <w:r w:rsidR="00D117D4" w:rsidRPr="00B93430">
        <w:rPr>
          <w:rFonts w:hint="eastAsia"/>
        </w:rPr>
        <w:t>0.2%</w:t>
      </w:r>
    </w:p>
    <w:p w14:paraId="277CEB5C" w14:textId="77777777" w:rsidR="00D117D4" w:rsidRPr="00B93430" w:rsidRDefault="00D117D4" w:rsidP="00DE389F">
      <w:pPr>
        <w:ind w:firstLine="640"/>
      </w:pPr>
      <w:r w:rsidRPr="00B93430">
        <w:rPr>
          <w:rFonts w:hint="eastAsia"/>
        </w:rPr>
        <w:t>B.0.12%</w:t>
      </w:r>
    </w:p>
    <w:p w14:paraId="7E5DF18D" w14:textId="77777777" w:rsidR="00D117D4" w:rsidRPr="00B93430" w:rsidRDefault="00D117D4" w:rsidP="00DE389F">
      <w:pPr>
        <w:ind w:firstLine="640"/>
      </w:pPr>
      <w:r w:rsidRPr="00B93430">
        <w:rPr>
          <w:rFonts w:hint="eastAsia"/>
        </w:rPr>
        <w:t>C.0.00048%</w:t>
      </w:r>
    </w:p>
    <w:p w14:paraId="7508A9DA" w14:textId="77777777" w:rsidR="00D117D4" w:rsidRPr="00B93430" w:rsidRDefault="00D117D4" w:rsidP="00DE389F">
      <w:pPr>
        <w:ind w:firstLine="640"/>
      </w:pPr>
      <w:r w:rsidRPr="00B93430">
        <w:rPr>
          <w:rFonts w:hint="eastAsia"/>
        </w:rPr>
        <w:t>D.1.5853%</w:t>
      </w:r>
    </w:p>
    <w:p w14:paraId="6869054E" w14:textId="77777777" w:rsidR="00D117D4" w:rsidRPr="00B93430" w:rsidRDefault="00D117D4" w:rsidP="00DE389F">
      <w:pPr>
        <w:ind w:firstLine="640"/>
      </w:pPr>
      <w:r w:rsidRPr="00B93430">
        <w:t>8</w:t>
      </w:r>
      <w:r w:rsidRPr="00B93430">
        <w:t>．</w:t>
      </w:r>
      <w:r w:rsidRPr="00B93430">
        <w:rPr>
          <w:rFonts w:hint="eastAsia"/>
        </w:rPr>
        <w:t>PSSBG4</w:t>
      </w:r>
      <w:r w:rsidRPr="00B93430">
        <w:rPr>
          <w:rFonts w:hint="eastAsia"/>
        </w:rPr>
        <w:t>正压氧气呼吸器，氧气瓶容积为</w:t>
      </w:r>
      <w:r w:rsidRPr="00B93430">
        <w:rPr>
          <w:rFonts w:hint="eastAsia"/>
        </w:rPr>
        <w:t>2L</w:t>
      </w:r>
      <w:r w:rsidRPr="00B93430">
        <w:rPr>
          <w:rFonts w:hint="eastAsia"/>
        </w:rPr>
        <w:t>，有效容积在</w:t>
      </w:r>
      <w:r w:rsidRPr="00B93430">
        <w:rPr>
          <w:rFonts w:hint="eastAsia"/>
        </w:rPr>
        <w:t>20MPa</w:t>
      </w:r>
      <w:r w:rsidRPr="00B93430">
        <w:rPr>
          <w:rFonts w:hint="eastAsia"/>
        </w:rPr>
        <w:t>时为</w:t>
      </w:r>
      <w:r w:rsidRPr="00B93430">
        <w:rPr>
          <w:rFonts w:hint="eastAsia"/>
        </w:rPr>
        <w:t>400L</w:t>
      </w:r>
      <w:r w:rsidRPr="00B93430">
        <w:rPr>
          <w:rFonts w:hint="eastAsia"/>
        </w:rPr>
        <w:t>，救护队员在中等劳动强度下，每小时耗氧</w:t>
      </w:r>
      <w:r w:rsidRPr="00B93430">
        <w:rPr>
          <w:rFonts w:hint="eastAsia"/>
        </w:rPr>
        <w:t>5.4MPa</w:t>
      </w:r>
      <w:r w:rsidRPr="00B93430">
        <w:rPr>
          <w:rFonts w:hint="eastAsia"/>
        </w:rPr>
        <w:t>，救护队员在中等强度下单位耗氧量是（</w:t>
      </w:r>
      <w:r w:rsidRPr="00B93430">
        <w:rPr>
          <w:rFonts w:hint="eastAsia"/>
        </w:rPr>
        <w:t>A</w:t>
      </w:r>
      <w:r w:rsidRPr="00B93430">
        <w:rPr>
          <w:rFonts w:hint="eastAsia"/>
        </w:rPr>
        <w:t>）</w:t>
      </w:r>
      <w:r w:rsidRPr="00B93430">
        <w:rPr>
          <w:rFonts w:hint="eastAsia"/>
        </w:rPr>
        <w:t>L/min</w:t>
      </w:r>
      <w:r w:rsidRPr="00B93430">
        <w:rPr>
          <w:rFonts w:hint="eastAsia"/>
        </w:rPr>
        <w:t>。</w:t>
      </w:r>
    </w:p>
    <w:p w14:paraId="1FFD7DF2" w14:textId="77777777" w:rsidR="00D117D4" w:rsidRPr="00B93430" w:rsidRDefault="00D117D4" w:rsidP="00DE389F">
      <w:pPr>
        <w:ind w:firstLine="640"/>
      </w:pPr>
      <w:r w:rsidRPr="00B93430">
        <w:rPr>
          <w:rFonts w:hint="eastAsia"/>
        </w:rPr>
        <w:t>A.1.8</w:t>
      </w:r>
    </w:p>
    <w:p w14:paraId="5AD56303" w14:textId="77777777" w:rsidR="00D117D4" w:rsidRPr="00B93430" w:rsidRDefault="00D117D4" w:rsidP="00DE389F">
      <w:pPr>
        <w:ind w:firstLine="640"/>
      </w:pPr>
      <w:r w:rsidRPr="00B93430">
        <w:rPr>
          <w:rFonts w:hint="eastAsia"/>
        </w:rPr>
        <w:t>B.5.1</w:t>
      </w:r>
    </w:p>
    <w:p w14:paraId="47444979" w14:textId="77777777" w:rsidR="00D117D4" w:rsidRPr="00B93430" w:rsidRDefault="00D117D4" w:rsidP="00DE389F">
      <w:pPr>
        <w:ind w:firstLine="640"/>
      </w:pPr>
      <w:r w:rsidRPr="00B93430">
        <w:rPr>
          <w:rFonts w:hint="eastAsia"/>
        </w:rPr>
        <w:t>C.2.5</w:t>
      </w:r>
    </w:p>
    <w:p w14:paraId="21C38991" w14:textId="77777777" w:rsidR="00D117D4" w:rsidRPr="00B93430" w:rsidRDefault="00D117D4" w:rsidP="00DE389F">
      <w:pPr>
        <w:ind w:firstLine="640"/>
      </w:pPr>
      <w:r w:rsidRPr="00B93430">
        <w:rPr>
          <w:rFonts w:hint="eastAsia"/>
        </w:rPr>
        <w:t>D.3.2</w:t>
      </w:r>
    </w:p>
    <w:p w14:paraId="658134A6" w14:textId="77777777" w:rsidR="00D117D4" w:rsidRPr="00B93430" w:rsidRDefault="00D117D4" w:rsidP="00DE389F">
      <w:pPr>
        <w:ind w:firstLine="640"/>
      </w:pPr>
      <w:r w:rsidRPr="00B93430">
        <w:t>9</w:t>
      </w:r>
      <w:r w:rsidRPr="00B93430">
        <w:t>．</w:t>
      </w:r>
      <w:r w:rsidRPr="00B93430">
        <w:rPr>
          <w:rFonts w:hint="eastAsia"/>
        </w:rPr>
        <w:t>BG4</w:t>
      </w:r>
      <w:r w:rsidRPr="00B93430">
        <w:rPr>
          <w:rFonts w:hint="eastAsia"/>
        </w:rPr>
        <w:t>正压氧气呼吸器，氧气瓶容积为</w:t>
      </w:r>
      <w:r w:rsidRPr="00B93430">
        <w:rPr>
          <w:rFonts w:hint="eastAsia"/>
        </w:rPr>
        <w:t>2L</w:t>
      </w:r>
      <w:r w:rsidRPr="00B93430">
        <w:rPr>
          <w:rFonts w:hint="eastAsia"/>
        </w:rPr>
        <w:t>，有效容积在</w:t>
      </w:r>
      <w:r w:rsidRPr="00B93430">
        <w:rPr>
          <w:rFonts w:hint="eastAsia"/>
        </w:rPr>
        <w:t>20MPa</w:t>
      </w:r>
      <w:r w:rsidRPr="00B93430">
        <w:rPr>
          <w:rFonts w:hint="eastAsia"/>
        </w:rPr>
        <w:t>时为</w:t>
      </w:r>
      <w:r w:rsidRPr="00B93430">
        <w:rPr>
          <w:rFonts w:hint="eastAsia"/>
        </w:rPr>
        <w:t>400L</w:t>
      </w:r>
      <w:r w:rsidRPr="00B93430">
        <w:rPr>
          <w:rFonts w:hint="eastAsia"/>
        </w:rPr>
        <w:t>，救护队员在中等劳动强度下，每分钟的耗氧量为</w:t>
      </w:r>
      <w:r w:rsidRPr="00B93430">
        <w:rPr>
          <w:rFonts w:hint="eastAsia"/>
        </w:rPr>
        <w:t>1.7L</w:t>
      </w:r>
      <w:r w:rsidRPr="00B93430">
        <w:rPr>
          <w:rFonts w:hint="eastAsia"/>
        </w:rPr>
        <w:t>，工作</w:t>
      </w:r>
      <w:r w:rsidRPr="00B93430">
        <w:rPr>
          <w:rFonts w:hint="eastAsia"/>
        </w:rPr>
        <w:t>1</w:t>
      </w:r>
      <w:r w:rsidRPr="00B93430">
        <w:rPr>
          <w:rFonts w:hint="eastAsia"/>
        </w:rPr>
        <w:t>小时消耗氧气（</w:t>
      </w:r>
      <w:r w:rsidRPr="00B93430">
        <w:rPr>
          <w:rFonts w:hint="eastAsia"/>
        </w:rPr>
        <w:t>B</w:t>
      </w:r>
      <w:r w:rsidRPr="00B93430">
        <w:rPr>
          <w:rFonts w:hint="eastAsia"/>
        </w:rPr>
        <w:t>）</w:t>
      </w:r>
      <w:r w:rsidRPr="00B93430">
        <w:rPr>
          <w:rFonts w:hint="eastAsia"/>
        </w:rPr>
        <w:t>MPa</w:t>
      </w:r>
      <w:r w:rsidRPr="00B93430">
        <w:rPr>
          <w:rFonts w:hint="eastAsia"/>
        </w:rPr>
        <w:t>。</w:t>
      </w:r>
    </w:p>
    <w:p w14:paraId="28CDAE41" w14:textId="77777777" w:rsidR="00D117D4" w:rsidRPr="00B93430" w:rsidRDefault="00D117D4" w:rsidP="00DE389F">
      <w:pPr>
        <w:ind w:firstLine="640"/>
      </w:pPr>
      <w:r w:rsidRPr="00B93430">
        <w:rPr>
          <w:rFonts w:hint="eastAsia"/>
        </w:rPr>
        <w:t>A.1.8</w:t>
      </w:r>
    </w:p>
    <w:p w14:paraId="75A2C74E" w14:textId="77777777" w:rsidR="00D117D4" w:rsidRPr="00B93430" w:rsidRDefault="00D117D4" w:rsidP="00DE389F">
      <w:pPr>
        <w:ind w:firstLine="640"/>
      </w:pPr>
      <w:r w:rsidRPr="00B93430">
        <w:rPr>
          <w:rFonts w:hint="eastAsia"/>
        </w:rPr>
        <w:t>B.5.1</w:t>
      </w:r>
    </w:p>
    <w:p w14:paraId="00C4F76C" w14:textId="77777777" w:rsidR="00D117D4" w:rsidRPr="00B93430" w:rsidRDefault="00D117D4" w:rsidP="00DE389F">
      <w:pPr>
        <w:ind w:firstLine="640"/>
      </w:pPr>
      <w:r w:rsidRPr="00B93430">
        <w:rPr>
          <w:rFonts w:hint="eastAsia"/>
        </w:rPr>
        <w:t>C.2.5</w:t>
      </w:r>
    </w:p>
    <w:p w14:paraId="1F5495EB" w14:textId="77777777" w:rsidR="00D117D4" w:rsidRPr="00B93430" w:rsidRDefault="00D117D4" w:rsidP="00DE389F">
      <w:pPr>
        <w:ind w:firstLine="640"/>
      </w:pPr>
      <w:r w:rsidRPr="00B93430">
        <w:rPr>
          <w:rFonts w:hint="eastAsia"/>
        </w:rPr>
        <w:lastRenderedPageBreak/>
        <w:t>D.3.2</w:t>
      </w:r>
    </w:p>
    <w:p w14:paraId="0B082E3E" w14:textId="77777777" w:rsidR="00140281" w:rsidRPr="00B93430" w:rsidRDefault="00D117D4" w:rsidP="00DE389F">
      <w:pPr>
        <w:ind w:firstLine="640"/>
      </w:pPr>
      <w:r w:rsidRPr="00B93430">
        <w:t>10</w:t>
      </w:r>
      <w:r w:rsidRPr="00B93430">
        <w:t>．</w:t>
      </w:r>
      <w:r w:rsidRPr="00B93430">
        <w:rPr>
          <w:rFonts w:hint="eastAsia"/>
        </w:rPr>
        <w:t>AE102A</w:t>
      </w:r>
      <w:r w:rsidRPr="00B93430">
        <w:rPr>
          <w:rFonts w:hint="eastAsia"/>
        </w:rPr>
        <w:t>型氧气充填泵最大排气压力是多少</w:t>
      </w:r>
      <w:r w:rsidR="00140281" w:rsidRPr="00B93430">
        <w:rPr>
          <w:rFonts w:hint="eastAsia"/>
        </w:rPr>
        <w:t>：（</w:t>
      </w:r>
      <w:r w:rsidR="00140281" w:rsidRPr="00B93430">
        <w:rPr>
          <w:rFonts w:hint="eastAsia"/>
        </w:rPr>
        <w:t>A</w:t>
      </w:r>
      <w:r w:rsidR="00140281" w:rsidRPr="00B93430">
        <w:rPr>
          <w:rFonts w:hint="eastAsia"/>
        </w:rPr>
        <w:t>）。</w:t>
      </w:r>
    </w:p>
    <w:p w14:paraId="53E2C5A5" w14:textId="77777777" w:rsidR="00D117D4" w:rsidRPr="00B93430" w:rsidRDefault="00140281" w:rsidP="00DE389F">
      <w:pPr>
        <w:ind w:firstLine="640"/>
      </w:pPr>
      <w:r w:rsidRPr="00B93430">
        <w:rPr>
          <w:rFonts w:hint="eastAsia"/>
        </w:rPr>
        <w:t>A.</w:t>
      </w:r>
      <w:r w:rsidR="00D117D4" w:rsidRPr="00B93430">
        <w:rPr>
          <w:rFonts w:hint="eastAsia"/>
        </w:rPr>
        <w:t>30 MPa</w:t>
      </w:r>
      <w:r w:rsidR="00D117D4" w:rsidRPr="00B93430">
        <w:t xml:space="preserve">  </w:t>
      </w:r>
    </w:p>
    <w:p w14:paraId="3DC52737" w14:textId="77777777" w:rsidR="00D117D4" w:rsidRPr="00B93430" w:rsidRDefault="00D117D4" w:rsidP="00DE389F">
      <w:pPr>
        <w:ind w:firstLine="640"/>
      </w:pPr>
      <w:r w:rsidRPr="00B93430">
        <w:rPr>
          <w:rFonts w:hint="eastAsia"/>
        </w:rPr>
        <w:t>B.20 MPa</w:t>
      </w:r>
    </w:p>
    <w:p w14:paraId="4F7E4A16" w14:textId="77777777" w:rsidR="00D117D4" w:rsidRPr="00B93430" w:rsidRDefault="00D117D4" w:rsidP="00DE389F">
      <w:pPr>
        <w:ind w:firstLine="640"/>
      </w:pPr>
      <w:r w:rsidRPr="00B93430">
        <w:rPr>
          <w:rFonts w:hint="eastAsia"/>
        </w:rPr>
        <w:t>C.25 MPa</w:t>
      </w:r>
    </w:p>
    <w:p w14:paraId="3AED176B" w14:textId="77777777" w:rsidR="00D117D4" w:rsidRPr="00B93430" w:rsidRDefault="00D117D4" w:rsidP="00DE389F">
      <w:pPr>
        <w:ind w:firstLine="640"/>
      </w:pPr>
      <w:r w:rsidRPr="00B93430">
        <w:rPr>
          <w:rFonts w:hint="eastAsia"/>
        </w:rPr>
        <w:t>D.18MPa</w:t>
      </w:r>
    </w:p>
    <w:p w14:paraId="34A82D27" w14:textId="77777777" w:rsidR="00140281" w:rsidRPr="00B93430" w:rsidRDefault="00D117D4" w:rsidP="00DE389F">
      <w:pPr>
        <w:ind w:firstLine="640"/>
      </w:pPr>
      <w:r w:rsidRPr="00B93430">
        <w:t>11</w:t>
      </w:r>
      <w:r w:rsidRPr="00B93430">
        <w:t>．</w:t>
      </w:r>
      <w:r w:rsidRPr="00B93430">
        <w:rPr>
          <w:rFonts w:hint="eastAsia"/>
        </w:rPr>
        <w:t>AE102A</w:t>
      </w:r>
      <w:r w:rsidRPr="00B93430">
        <w:rPr>
          <w:rFonts w:hint="eastAsia"/>
        </w:rPr>
        <w:t>型氧气充填泵外接气源压力不得低于</w:t>
      </w:r>
      <w:r w:rsidR="00140281" w:rsidRPr="00B93430">
        <w:rPr>
          <w:rFonts w:hint="eastAsia"/>
        </w:rPr>
        <w:t>：（</w:t>
      </w:r>
      <w:r w:rsidR="00140281" w:rsidRPr="00B93430">
        <w:rPr>
          <w:rFonts w:hint="eastAsia"/>
        </w:rPr>
        <w:t>C</w:t>
      </w:r>
      <w:r w:rsidR="00140281" w:rsidRPr="00B93430">
        <w:rPr>
          <w:rFonts w:hint="eastAsia"/>
        </w:rPr>
        <w:t>）。</w:t>
      </w:r>
    </w:p>
    <w:p w14:paraId="32D8FD5F" w14:textId="77777777" w:rsidR="00D117D4" w:rsidRPr="00B93430" w:rsidRDefault="00140281" w:rsidP="00DE389F">
      <w:pPr>
        <w:ind w:firstLine="640"/>
      </w:pPr>
      <w:r w:rsidRPr="00B93430">
        <w:rPr>
          <w:rFonts w:hint="eastAsia"/>
        </w:rPr>
        <w:t>A.</w:t>
      </w:r>
      <w:r w:rsidR="00D117D4" w:rsidRPr="00B93430">
        <w:rPr>
          <w:rFonts w:hint="eastAsia"/>
        </w:rPr>
        <w:t>10MPa</w:t>
      </w:r>
      <w:r w:rsidR="00D117D4" w:rsidRPr="00B93430">
        <w:t xml:space="preserve">  </w:t>
      </w:r>
      <w:r w:rsidR="00D117D4" w:rsidRPr="00B93430">
        <w:rPr>
          <w:rFonts w:hint="eastAsia"/>
        </w:rPr>
        <w:t xml:space="preserve">  </w:t>
      </w:r>
    </w:p>
    <w:p w14:paraId="497CF4EF" w14:textId="77777777" w:rsidR="00D117D4" w:rsidRPr="00B93430" w:rsidRDefault="00D117D4" w:rsidP="00DE389F">
      <w:pPr>
        <w:ind w:firstLine="640"/>
      </w:pPr>
      <w:r w:rsidRPr="00B93430">
        <w:rPr>
          <w:rFonts w:hint="eastAsia"/>
        </w:rPr>
        <w:t>B.15MPa</w:t>
      </w:r>
      <w:r w:rsidRPr="00B93430">
        <w:t xml:space="preserve">  </w:t>
      </w:r>
    </w:p>
    <w:p w14:paraId="59CD6358" w14:textId="77777777" w:rsidR="00D117D4" w:rsidRPr="00B93430" w:rsidRDefault="00D117D4" w:rsidP="00DE389F">
      <w:pPr>
        <w:ind w:firstLine="640"/>
      </w:pPr>
      <w:r w:rsidRPr="00B93430">
        <w:rPr>
          <w:rFonts w:hint="eastAsia"/>
        </w:rPr>
        <w:t>C.5MPa</w:t>
      </w:r>
    </w:p>
    <w:p w14:paraId="3768FDBD" w14:textId="77777777" w:rsidR="00D117D4" w:rsidRPr="00B93430" w:rsidRDefault="00D117D4" w:rsidP="00DE389F">
      <w:pPr>
        <w:ind w:firstLine="640"/>
      </w:pPr>
      <w:r w:rsidRPr="00B93430">
        <w:rPr>
          <w:rFonts w:hint="eastAsia"/>
        </w:rPr>
        <w:t>D.3MPa</w:t>
      </w:r>
    </w:p>
    <w:p w14:paraId="51DAFC2C" w14:textId="77777777" w:rsidR="00140281" w:rsidRPr="00B93430" w:rsidRDefault="00D117D4" w:rsidP="00DE389F">
      <w:pPr>
        <w:ind w:firstLine="640"/>
      </w:pPr>
      <w:r w:rsidRPr="00B93430">
        <w:t>12</w:t>
      </w:r>
      <w:r w:rsidRPr="00B93430">
        <w:t>．</w:t>
      </w:r>
      <w:r w:rsidRPr="00B93430">
        <w:rPr>
          <w:rFonts w:hint="eastAsia"/>
        </w:rPr>
        <w:t>AE102A</w:t>
      </w:r>
      <w:r w:rsidRPr="00B93430">
        <w:rPr>
          <w:rFonts w:hint="eastAsia"/>
        </w:rPr>
        <w:t>型氧气充填泵使用时环境温度不得低于</w:t>
      </w:r>
      <w:r w:rsidR="00140281" w:rsidRPr="00B93430">
        <w:rPr>
          <w:rFonts w:hint="eastAsia"/>
        </w:rPr>
        <w:t>：（</w:t>
      </w:r>
      <w:r w:rsidR="00140281" w:rsidRPr="00B93430">
        <w:rPr>
          <w:rFonts w:hint="eastAsia"/>
        </w:rPr>
        <w:t>B</w:t>
      </w:r>
      <w:r w:rsidR="00140281" w:rsidRPr="00B93430">
        <w:rPr>
          <w:rFonts w:hint="eastAsia"/>
        </w:rPr>
        <w:t>）。</w:t>
      </w:r>
    </w:p>
    <w:p w14:paraId="59090CE2" w14:textId="77777777" w:rsidR="00D117D4" w:rsidRPr="00B93430" w:rsidRDefault="00140281" w:rsidP="00DE389F">
      <w:pPr>
        <w:ind w:firstLine="640"/>
      </w:pPr>
      <w:r w:rsidRPr="00B93430">
        <w:rPr>
          <w:rFonts w:hint="eastAsia"/>
        </w:rPr>
        <w:t>A.</w:t>
      </w:r>
      <w:r w:rsidR="00D117D4" w:rsidRPr="00B93430">
        <w:rPr>
          <w:rFonts w:hint="eastAsia"/>
        </w:rPr>
        <w:t>5</w:t>
      </w:r>
      <w:r w:rsidR="00D117D4" w:rsidRPr="00B93430">
        <w:rPr>
          <w:rFonts w:hint="eastAsia"/>
        </w:rPr>
        <w:t>℃</w:t>
      </w:r>
    </w:p>
    <w:p w14:paraId="4B401F54" w14:textId="77777777" w:rsidR="00D117D4" w:rsidRPr="00B93430" w:rsidRDefault="00D117D4" w:rsidP="00DE389F">
      <w:pPr>
        <w:ind w:firstLine="640"/>
      </w:pPr>
      <w:r w:rsidRPr="00B93430">
        <w:rPr>
          <w:rFonts w:hint="eastAsia"/>
        </w:rPr>
        <w:t>B.0</w:t>
      </w:r>
      <w:r w:rsidRPr="00B93430">
        <w:rPr>
          <w:rFonts w:hint="eastAsia"/>
        </w:rPr>
        <w:t>℃</w:t>
      </w:r>
    </w:p>
    <w:p w14:paraId="75FEC290" w14:textId="77777777" w:rsidR="00D117D4" w:rsidRPr="00B93430" w:rsidRDefault="00D117D4" w:rsidP="00DE389F">
      <w:pPr>
        <w:ind w:firstLine="640"/>
      </w:pPr>
      <w:r w:rsidRPr="00B93430">
        <w:rPr>
          <w:rFonts w:hint="eastAsia"/>
        </w:rPr>
        <w:t>C.</w:t>
      </w:r>
      <w:r w:rsidRPr="00B93430">
        <w:rPr>
          <w:rFonts w:hint="eastAsia"/>
        </w:rPr>
        <w:t>﹣</w:t>
      </w:r>
      <w:r w:rsidRPr="00B93430">
        <w:rPr>
          <w:rFonts w:hint="eastAsia"/>
        </w:rPr>
        <w:t>1</w:t>
      </w:r>
      <w:r w:rsidRPr="00B93430">
        <w:rPr>
          <w:rFonts w:hint="eastAsia"/>
        </w:rPr>
        <w:t>℃</w:t>
      </w:r>
      <w:r w:rsidRPr="00B93430">
        <w:rPr>
          <w:rFonts w:hint="eastAsia"/>
        </w:rPr>
        <w:t xml:space="preserve"> </w:t>
      </w:r>
    </w:p>
    <w:p w14:paraId="497B017A" w14:textId="77777777" w:rsidR="00D117D4" w:rsidRPr="00B93430" w:rsidRDefault="00D117D4" w:rsidP="00DE389F">
      <w:pPr>
        <w:ind w:firstLine="640"/>
      </w:pPr>
      <w:r w:rsidRPr="00B93430">
        <w:rPr>
          <w:rFonts w:hint="eastAsia"/>
        </w:rPr>
        <w:t>D.</w:t>
      </w:r>
      <w:r w:rsidRPr="00B93430">
        <w:rPr>
          <w:rFonts w:hint="eastAsia"/>
        </w:rPr>
        <w:t>﹣</w:t>
      </w:r>
      <w:r w:rsidRPr="00B93430">
        <w:rPr>
          <w:rFonts w:hint="eastAsia"/>
        </w:rPr>
        <w:t>5</w:t>
      </w:r>
      <w:r w:rsidRPr="00B93430">
        <w:rPr>
          <w:rFonts w:hint="eastAsia"/>
        </w:rPr>
        <w:t>℃</w:t>
      </w:r>
    </w:p>
    <w:p w14:paraId="0EF48635" w14:textId="77777777" w:rsidR="00D117D4" w:rsidRPr="00B93430" w:rsidRDefault="00D117D4" w:rsidP="00DE389F">
      <w:pPr>
        <w:ind w:firstLine="640"/>
      </w:pPr>
      <w:r w:rsidRPr="00B93430">
        <w:t>13</w:t>
      </w:r>
      <w:r w:rsidRPr="00B93430">
        <w:t>．</w:t>
      </w:r>
      <w:r w:rsidRPr="00B93430">
        <w:rPr>
          <w:rFonts w:hint="eastAsia"/>
        </w:rPr>
        <w:t>AE103</w:t>
      </w:r>
      <w:r w:rsidRPr="00B93430">
        <w:rPr>
          <w:rFonts w:hint="eastAsia"/>
        </w:rPr>
        <w:t>型氧气充填泵额定工作压力是多少。（</w:t>
      </w:r>
      <w:r w:rsidRPr="00B93430">
        <w:rPr>
          <w:rFonts w:hint="eastAsia"/>
        </w:rPr>
        <w:t>B</w:t>
      </w:r>
      <w:r w:rsidRPr="00B93430">
        <w:rPr>
          <w:rFonts w:hint="eastAsia"/>
        </w:rPr>
        <w:t>）</w:t>
      </w:r>
    </w:p>
    <w:p w14:paraId="55CD4D69" w14:textId="77777777" w:rsidR="00D117D4" w:rsidRPr="00B93430" w:rsidRDefault="00D117D4" w:rsidP="00DE389F">
      <w:pPr>
        <w:ind w:firstLine="640"/>
      </w:pPr>
      <w:r w:rsidRPr="00B93430">
        <w:rPr>
          <w:rFonts w:hint="eastAsia"/>
        </w:rPr>
        <w:t>A.18MPa</w:t>
      </w:r>
    </w:p>
    <w:p w14:paraId="401F8ACA" w14:textId="77777777" w:rsidR="00D117D4" w:rsidRPr="00B93430" w:rsidRDefault="00D117D4" w:rsidP="00DE389F">
      <w:pPr>
        <w:ind w:firstLine="640"/>
      </w:pPr>
      <w:r w:rsidRPr="00B93430">
        <w:rPr>
          <w:rFonts w:hint="eastAsia"/>
        </w:rPr>
        <w:t>B.20MPa</w:t>
      </w:r>
    </w:p>
    <w:p w14:paraId="151C3277" w14:textId="77777777" w:rsidR="00D117D4" w:rsidRPr="00B93430" w:rsidRDefault="00D117D4" w:rsidP="00DE389F">
      <w:pPr>
        <w:ind w:firstLine="640"/>
      </w:pPr>
      <w:r w:rsidRPr="00B93430">
        <w:rPr>
          <w:rFonts w:hint="eastAsia"/>
        </w:rPr>
        <w:t>C.22MPa</w:t>
      </w:r>
    </w:p>
    <w:p w14:paraId="75C8B2DA" w14:textId="77777777" w:rsidR="00D117D4" w:rsidRPr="00B93430" w:rsidRDefault="00D117D4" w:rsidP="00DE389F">
      <w:pPr>
        <w:ind w:firstLine="640"/>
      </w:pPr>
      <w:r w:rsidRPr="00B93430">
        <w:rPr>
          <w:rFonts w:hint="eastAsia"/>
        </w:rPr>
        <w:t xml:space="preserve">D.25MPa </w:t>
      </w:r>
    </w:p>
    <w:p w14:paraId="2F825B2B" w14:textId="77777777" w:rsidR="00D117D4" w:rsidRPr="00B93430" w:rsidRDefault="00D117D4" w:rsidP="00DE389F">
      <w:pPr>
        <w:ind w:firstLine="640"/>
      </w:pPr>
      <w:r w:rsidRPr="00B93430">
        <w:t>14</w:t>
      </w:r>
      <w:r w:rsidRPr="00B93430">
        <w:t>．</w:t>
      </w:r>
      <w:r w:rsidRPr="00B93430">
        <w:rPr>
          <w:rFonts w:hint="eastAsia"/>
        </w:rPr>
        <w:t>AE103</w:t>
      </w:r>
      <w:r w:rsidRPr="00B93430">
        <w:rPr>
          <w:rFonts w:hint="eastAsia"/>
        </w:rPr>
        <w:t>型氧气充填泵气源瓶最低压力是。（</w:t>
      </w:r>
      <w:r w:rsidRPr="00B93430">
        <w:rPr>
          <w:rFonts w:hint="eastAsia"/>
        </w:rPr>
        <w:t>A</w:t>
      </w:r>
      <w:r w:rsidRPr="00B93430">
        <w:rPr>
          <w:rFonts w:hint="eastAsia"/>
        </w:rPr>
        <w:t>）</w:t>
      </w:r>
    </w:p>
    <w:p w14:paraId="36F051C5" w14:textId="77777777" w:rsidR="00D117D4" w:rsidRPr="00B93430" w:rsidRDefault="00D117D4" w:rsidP="00DE389F">
      <w:pPr>
        <w:ind w:firstLine="640"/>
      </w:pPr>
      <w:r w:rsidRPr="00B93430">
        <w:rPr>
          <w:rFonts w:hint="eastAsia"/>
        </w:rPr>
        <w:t>A.3.5MPa</w:t>
      </w:r>
    </w:p>
    <w:p w14:paraId="3C7DC18B" w14:textId="77777777" w:rsidR="00D117D4" w:rsidRPr="00B93430" w:rsidRDefault="00D117D4" w:rsidP="00DE389F">
      <w:pPr>
        <w:ind w:firstLine="640"/>
      </w:pPr>
      <w:r w:rsidRPr="00B93430">
        <w:rPr>
          <w:rFonts w:hint="eastAsia"/>
        </w:rPr>
        <w:lastRenderedPageBreak/>
        <w:t>B.5MPa</w:t>
      </w:r>
    </w:p>
    <w:p w14:paraId="3F76B635" w14:textId="77777777" w:rsidR="00D117D4" w:rsidRPr="00B93430" w:rsidRDefault="00D117D4" w:rsidP="00DE389F">
      <w:pPr>
        <w:ind w:firstLine="640"/>
      </w:pPr>
      <w:r w:rsidRPr="00B93430">
        <w:rPr>
          <w:rFonts w:hint="eastAsia"/>
        </w:rPr>
        <w:t>C.8MPa</w:t>
      </w:r>
    </w:p>
    <w:p w14:paraId="4838D862" w14:textId="77777777" w:rsidR="00D117D4" w:rsidRPr="00B93430" w:rsidRDefault="00D117D4" w:rsidP="00DE389F">
      <w:pPr>
        <w:ind w:firstLine="640"/>
      </w:pPr>
      <w:r w:rsidRPr="00B93430">
        <w:rPr>
          <w:rFonts w:hint="eastAsia"/>
        </w:rPr>
        <w:t>D.10MPa</w:t>
      </w:r>
    </w:p>
    <w:p w14:paraId="47D20C3B" w14:textId="77777777" w:rsidR="00D117D4" w:rsidRPr="00B93430" w:rsidRDefault="00D117D4" w:rsidP="00DE389F">
      <w:pPr>
        <w:ind w:firstLine="640"/>
      </w:pPr>
      <w:r w:rsidRPr="00B93430">
        <w:t>15</w:t>
      </w:r>
      <w:r w:rsidRPr="00B93430">
        <w:t>．</w:t>
      </w:r>
      <w:r w:rsidRPr="00B93430">
        <w:rPr>
          <w:rFonts w:hint="eastAsia"/>
        </w:rPr>
        <w:t>AE103</w:t>
      </w:r>
      <w:r w:rsidRPr="00B93430">
        <w:rPr>
          <w:rFonts w:hint="eastAsia"/>
        </w:rPr>
        <w:t>型氧气充填泵使用环境温度不大于。（</w:t>
      </w:r>
      <w:r w:rsidRPr="00B93430">
        <w:rPr>
          <w:rFonts w:hint="eastAsia"/>
        </w:rPr>
        <w:t>B</w:t>
      </w:r>
      <w:r w:rsidRPr="00B93430">
        <w:rPr>
          <w:rFonts w:hint="eastAsia"/>
        </w:rPr>
        <w:t>）</w:t>
      </w:r>
    </w:p>
    <w:p w14:paraId="602C0B19" w14:textId="77777777" w:rsidR="00D117D4" w:rsidRPr="00B93430" w:rsidRDefault="00D117D4" w:rsidP="00DE389F">
      <w:pPr>
        <w:ind w:firstLine="640"/>
      </w:pPr>
      <w:r w:rsidRPr="00B93430">
        <w:rPr>
          <w:rFonts w:hint="eastAsia"/>
        </w:rPr>
        <w:t>A.30</w:t>
      </w:r>
      <w:r w:rsidRPr="00B93430">
        <w:rPr>
          <w:rFonts w:hint="eastAsia"/>
        </w:rPr>
        <w:t>℃</w:t>
      </w:r>
    </w:p>
    <w:p w14:paraId="14B2ABDB" w14:textId="77777777" w:rsidR="00D117D4" w:rsidRPr="00B93430" w:rsidRDefault="00D117D4" w:rsidP="00DE389F">
      <w:pPr>
        <w:ind w:firstLine="640"/>
      </w:pPr>
      <w:r w:rsidRPr="00B93430">
        <w:rPr>
          <w:rFonts w:hint="eastAsia"/>
        </w:rPr>
        <w:t>B.35</w:t>
      </w:r>
      <w:r w:rsidRPr="00B93430">
        <w:rPr>
          <w:rFonts w:hint="eastAsia"/>
        </w:rPr>
        <w:t>℃</w:t>
      </w:r>
    </w:p>
    <w:p w14:paraId="2577A802" w14:textId="77777777" w:rsidR="00D117D4" w:rsidRPr="00B93430" w:rsidRDefault="00D117D4" w:rsidP="00DE389F">
      <w:pPr>
        <w:ind w:firstLine="640"/>
      </w:pPr>
      <w:r w:rsidRPr="00B93430">
        <w:rPr>
          <w:rFonts w:hint="eastAsia"/>
        </w:rPr>
        <w:t>C.40</w:t>
      </w:r>
      <w:r w:rsidRPr="00B93430">
        <w:rPr>
          <w:rFonts w:hint="eastAsia"/>
        </w:rPr>
        <w:t>℃</w:t>
      </w:r>
    </w:p>
    <w:p w14:paraId="7A751815" w14:textId="77777777" w:rsidR="00D117D4" w:rsidRPr="00B93430" w:rsidRDefault="00D117D4" w:rsidP="00DE389F">
      <w:pPr>
        <w:ind w:firstLine="640"/>
      </w:pPr>
      <w:r w:rsidRPr="00B93430">
        <w:rPr>
          <w:rFonts w:hint="eastAsia"/>
        </w:rPr>
        <w:t>D.45</w:t>
      </w:r>
      <w:r w:rsidRPr="00B93430">
        <w:rPr>
          <w:rFonts w:hint="eastAsia"/>
        </w:rPr>
        <w:t>℃</w:t>
      </w:r>
    </w:p>
    <w:p w14:paraId="7929E924" w14:textId="77777777" w:rsidR="00D117D4" w:rsidRPr="00B93430" w:rsidRDefault="00D117D4" w:rsidP="00DE389F">
      <w:pPr>
        <w:ind w:firstLine="640"/>
      </w:pPr>
      <w:r w:rsidRPr="00B93430">
        <w:t>16</w:t>
      </w:r>
      <w:r w:rsidRPr="00B93430">
        <w:t>．</w:t>
      </w:r>
      <w:r w:rsidRPr="00B93430">
        <w:rPr>
          <w:rFonts w:hint="eastAsia"/>
        </w:rPr>
        <w:t>AE103</w:t>
      </w:r>
      <w:r w:rsidRPr="00B93430">
        <w:rPr>
          <w:rFonts w:hint="eastAsia"/>
        </w:rPr>
        <w:t>型氧气充填泵和气瓶存放的最佳温度为。（</w:t>
      </w:r>
      <w:r w:rsidRPr="00B93430">
        <w:rPr>
          <w:rFonts w:hint="eastAsia"/>
        </w:rPr>
        <w:t>A</w:t>
      </w:r>
      <w:r w:rsidRPr="00B93430">
        <w:rPr>
          <w:rFonts w:hint="eastAsia"/>
        </w:rPr>
        <w:t>）</w:t>
      </w:r>
    </w:p>
    <w:p w14:paraId="57E212AC" w14:textId="77777777" w:rsidR="00D117D4" w:rsidRPr="00B93430" w:rsidRDefault="00D117D4" w:rsidP="00DE389F">
      <w:pPr>
        <w:ind w:firstLine="640"/>
      </w:pPr>
      <w:r w:rsidRPr="00B93430">
        <w:rPr>
          <w:rFonts w:hint="eastAsia"/>
        </w:rPr>
        <w:t>A.15-25</w:t>
      </w:r>
      <w:r w:rsidRPr="00B93430">
        <w:rPr>
          <w:rFonts w:hint="eastAsia"/>
        </w:rPr>
        <w:t>℃</w:t>
      </w:r>
      <w:r w:rsidRPr="00B93430">
        <w:t xml:space="preserve">  </w:t>
      </w:r>
    </w:p>
    <w:p w14:paraId="16F32F6C" w14:textId="77777777" w:rsidR="00D117D4" w:rsidRPr="00B93430" w:rsidRDefault="00D117D4" w:rsidP="00DE389F">
      <w:pPr>
        <w:ind w:firstLine="640"/>
      </w:pPr>
      <w:r w:rsidRPr="00B93430">
        <w:rPr>
          <w:rFonts w:hint="eastAsia"/>
        </w:rPr>
        <w:t>B.20-30</w:t>
      </w:r>
      <w:r w:rsidRPr="00B93430">
        <w:rPr>
          <w:rFonts w:hint="eastAsia"/>
        </w:rPr>
        <w:t>℃</w:t>
      </w:r>
      <w:r w:rsidRPr="00B93430">
        <w:t xml:space="preserve">  </w:t>
      </w:r>
    </w:p>
    <w:p w14:paraId="0A6EFB09" w14:textId="77777777" w:rsidR="00D117D4" w:rsidRPr="00B93430" w:rsidRDefault="00D117D4" w:rsidP="00DE389F">
      <w:pPr>
        <w:ind w:firstLine="640"/>
      </w:pPr>
      <w:r w:rsidRPr="00B93430">
        <w:rPr>
          <w:rFonts w:hint="eastAsia"/>
        </w:rPr>
        <w:t>C.25-35</w:t>
      </w:r>
      <w:r w:rsidRPr="00B93430">
        <w:rPr>
          <w:rFonts w:hint="eastAsia"/>
        </w:rPr>
        <w:t>℃</w:t>
      </w:r>
    </w:p>
    <w:p w14:paraId="5EA12F9B" w14:textId="77777777" w:rsidR="00D117D4" w:rsidRPr="00B93430" w:rsidRDefault="00D117D4" w:rsidP="00DE389F">
      <w:pPr>
        <w:ind w:firstLine="640"/>
      </w:pPr>
      <w:r w:rsidRPr="00B93430">
        <w:rPr>
          <w:rFonts w:hint="eastAsia"/>
        </w:rPr>
        <w:t>D.30-40</w:t>
      </w:r>
      <w:r w:rsidRPr="00B93430">
        <w:rPr>
          <w:rFonts w:hint="eastAsia"/>
        </w:rPr>
        <w:t>℃</w:t>
      </w:r>
    </w:p>
    <w:p w14:paraId="68AC3502" w14:textId="77777777" w:rsidR="00D117D4" w:rsidRPr="00B93430" w:rsidRDefault="00D117D4" w:rsidP="00DE389F">
      <w:pPr>
        <w:ind w:firstLine="640"/>
      </w:pPr>
      <w:r w:rsidRPr="00B93430">
        <w:t>17</w:t>
      </w:r>
      <w:r w:rsidRPr="00B93430">
        <w:t>．</w:t>
      </w:r>
      <w:r w:rsidRPr="00B93430">
        <w:rPr>
          <w:rFonts w:hint="eastAsia"/>
        </w:rPr>
        <w:t>氧气呼吸器过多的使用手动补给阀将明显减少氧气呼吸器的。（</w:t>
      </w:r>
      <w:r w:rsidRPr="00B93430">
        <w:rPr>
          <w:rFonts w:hint="eastAsia"/>
        </w:rPr>
        <w:t>D</w:t>
      </w:r>
      <w:r w:rsidRPr="00B93430">
        <w:rPr>
          <w:rFonts w:hint="eastAsia"/>
        </w:rPr>
        <w:t>）</w:t>
      </w:r>
    </w:p>
    <w:p w14:paraId="317A768D" w14:textId="77777777" w:rsidR="00D117D4" w:rsidRPr="00B93430" w:rsidRDefault="00D117D4" w:rsidP="00DE389F">
      <w:pPr>
        <w:ind w:firstLine="640"/>
      </w:pPr>
      <w:r w:rsidRPr="00B93430">
        <w:rPr>
          <w:rFonts w:hint="eastAsia"/>
        </w:rPr>
        <w:t>A.</w:t>
      </w:r>
      <w:r w:rsidRPr="00B93430">
        <w:rPr>
          <w:rFonts w:hint="eastAsia"/>
        </w:rPr>
        <w:t>使用寿命</w:t>
      </w:r>
      <w:r w:rsidRPr="00B93430">
        <w:rPr>
          <w:rFonts w:hint="eastAsia"/>
        </w:rPr>
        <w:t xml:space="preserve">  </w:t>
      </w:r>
    </w:p>
    <w:p w14:paraId="4222DD7C" w14:textId="77777777" w:rsidR="00D117D4" w:rsidRPr="00B93430" w:rsidRDefault="00D117D4" w:rsidP="00DE389F">
      <w:pPr>
        <w:ind w:firstLine="640"/>
      </w:pPr>
      <w:r w:rsidRPr="00B93430">
        <w:rPr>
          <w:rFonts w:hint="eastAsia"/>
        </w:rPr>
        <w:t>B.</w:t>
      </w:r>
      <w:r w:rsidRPr="00B93430">
        <w:rPr>
          <w:rFonts w:hint="eastAsia"/>
        </w:rPr>
        <w:t>使用效率</w:t>
      </w:r>
    </w:p>
    <w:p w14:paraId="4E97A4DB" w14:textId="77777777" w:rsidR="00D117D4" w:rsidRPr="00B93430" w:rsidRDefault="00D117D4" w:rsidP="00DE389F">
      <w:pPr>
        <w:ind w:firstLine="640"/>
      </w:pPr>
      <w:r w:rsidRPr="00B93430">
        <w:rPr>
          <w:rFonts w:hint="eastAsia"/>
        </w:rPr>
        <w:t>C.</w:t>
      </w:r>
      <w:r w:rsidRPr="00B93430">
        <w:rPr>
          <w:rFonts w:hint="eastAsia"/>
        </w:rPr>
        <w:t>二氧化碳的吸收率</w:t>
      </w:r>
    </w:p>
    <w:p w14:paraId="2A9C31FD" w14:textId="77777777" w:rsidR="00D117D4" w:rsidRPr="00B93430" w:rsidRDefault="00D117D4" w:rsidP="00DE389F">
      <w:pPr>
        <w:ind w:firstLine="640"/>
      </w:pPr>
      <w:r w:rsidRPr="00B93430">
        <w:rPr>
          <w:rFonts w:hint="eastAsia"/>
        </w:rPr>
        <w:t>D.</w:t>
      </w:r>
      <w:r w:rsidRPr="00B93430">
        <w:rPr>
          <w:rFonts w:hint="eastAsia"/>
        </w:rPr>
        <w:t>有效防护时间</w:t>
      </w:r>
    </w:p>
    <w:p w14:paraId="453674E0" w14:textId="77777777" w:rsidR="00D117D4" w:rsidRPr="00B93430" w:rsidRDefault="00D117D4" w:rsidP="00DE389F">
      <w:pPr>
        <w:ind w:firstLine="640"/>
      </w:pPr>
      <w:r w:rsidRPr="00B93430">
        <w:t>18</w:t>
      </w:r>
      <w:r w:rsidRPr="00B93430">
        <w:t>．</w:t>
      </w:r>
      <w:r w:rsidRPr="00B93430">
        <w:rPr>
          <w:rFonts w:hint="eastAsia"/>
        </w:rPr>
        <w:t>Biopak240</w:t>
      </w:r>
      <w:r w:rsidRPr="00B93430">
        <w:t>R</w:t>
      </w:r>
      <w:r w:rsidRPr="00B93430">
        <w:rPr>
          <w:rFonts w:hint="eastAsia"/>
        </w:rPr>
        <w:t>正压呼吸器当氧气瓶压力降到</w:t>
      </w:r>
      <w:r w:rsidRPr="00B93430">
        <w:rPr>
          <w:rFonts w:hint="eastAsia"/>
        </w:rPr>
        <w:t>4</w:t>
      </w:r>
      <w:r w:rsidRPr="00B93430">
        <w:rPr>
          <w:rFonts w:hint="eastAsia"/>
        </w:rPr>
        <w:t>～</w:t>
      </w:r>
      <w:r w:rsidRPr="00B93430">
        <w:rPr>
          <w:rFonts w:hint="eastAsia"/>
        </w:rPr>
        <w:t>6MPa</w:t>
      </w:r>
      <w:r w:rsidRPr="00B93430">
        <w:rPr>
          <w:rFonts w:hint="eastAsia"/>
        </w:rPr>
        <w:t>时，报警器发出声响，提醒佩用者最多还有（</w:t>
      </w:r>
      <w:r w:rsidRPr="00B93430">
        <w:rPr>
          <w:rFonts w:hint="eastAsia"/>
        </w:rPr>
        <w:t>B</w:t>
      </w:r>
      <w:r w:rsidRPr="00B93430">
        <w:rPr>
          <w:rFonts w:hint="eastAsia"/>
        </w:rPr>
        <w:t>）时间。</w:t>
      </w:r>
    </w:p>
    <w:p w14:paraId="552E9788" w14:textId="77777777" w:rsidR="00D117D4" w:rsidRPr="00B93430" w:rsidRDefault="00D117D4" w:rsidP="00DE389F">
      <w:pPr>
        <w:ind w:firstLine="640"/>
      </w:pPr>
      <w:r w:rsidRPr="00B93430">
        <w:rPr>
          <w:rFonts w:hint="eastAsia"/>
        </w:rPr>
        <w:t xml:space="preserve">A.0.5h  </w:t>
      </w:r>
    </w:p>
    <w:p w14:paraId="7778144B" w14:textId="77777777" w:rsidR="00D117D4" w:rsidRPr="00B93430" w:rsidRDefault="00D117D4" w:rsidP="00DE389F">
      <w:pPr>
        <w:ind w:firstLine="640"/>
      </w:pPr>
      <w:r w:rsidRPr="00B93430">
        <w:rPr>
          <w:rFonts w:hint="eastAsia"/>
        </w:rPr>
        <w:t xml:space="preserve">B.1h  </w:t>
      </w:r>
    </w:p>
    <w:p w14:paraId="54AF83EC" w14:textId="77777777" w:rsidR="00D117D4" w:rsidRPr="00B93430" w:rsidRDefault="00D117D4" w:rsidP="00DE389F">
      <w:pPr>
        <w:ind w:firstLine="640"/>
      </w:pPr>
      <w:r w:rsidRPr="00B93430">
        <w:rPr>
          <w:rFonts w:hint="eastAsia"/>
        </w:rPr>
        <w:lastRenderedPageBreak/>
        <w:t xml:space="preserve">C.1.5h </w:t>
      </w:r>
    </w:p>
    <w:p w14:paraId="6C64C62E" w14:textId="77777777" w:rsidR="00D117D4" w:rsidRPr="00B93430" w:rsidRDefault="00D117D4" w:rsidP="00DE389F">
      <w:pPr>
        <w:ind w:firstLine="640"/>
      </w:pPr>
      <w:r w:rsidRPr="00B93430">
        <w:rPr>
          <w:rFonts w:hint="eastAsia"/>
        </w:rPr>
        <w:t>D.4h</w:t>
      </w:r>
    </w:p>
    <w:p w14:paraId="7113BD8E" w14:textId="77777777" w:rsidR="00D117D4" w:rsidRPr="00B93430" w:rsidRDefault="00D117D4" w:rsidP="00DE389F">
      <w:pPr>
        <w:ind w:firstLine="640"/>
      </w:pPr>
      <w:r w:rsidRPr="00B93430">
        <w:t>19</w:t>
      </w:r>
      <w:r w:rsidRPr="00B93430">
        <w:t>．</w:t>
      </w:r>
      <w:r w:rsidRPr="00B93430">
        <w:rPr>
          <w:rFonts w:hint="eastAsia"/>
        </w:rPr>
        <w:t>Biopak240R</w:t>
      </w:r>
      <w:r w:rsidRPr="00B93430">
        <w:rPr>
          <w:rFonts w:hint="eastAsia"/>
        </w:rPr>
        <w:t>正压呼吸器氧气以</w:t>
      </w:r>
      <w:r w:rsidRPr="00B93430">
        <w:rPr>
          <w:rFonts w:hint="eastAsia"/>
        </w:rPr>
        <w:t>1.78L</w:t>
      </w:r>
      <w:r w:rsidRPr="00B93430">
        <w:rPr>
          <w:rFonts w:hint="eastAsia"/>
        </w:rPr>
        <w:t>±</w:t>
      </w:r>
      <w:r w:rsidRPr="00B93430">
        <w:rPr>
          <w:rFonts w:hint="eastAsia"/>
        </w:rPr>
        <w:t>0.13L/min</w:t>
      </w:r>
      <w:r w:rsidRPr="00B93430">
        <w:rPr>
          <w:rFonts w:hint="eastAsia"/>
        </w:rPr>
        <w:t>的流量从定量供氧装置流入呼吸舱，该装置</w:t>
      </w:r>
      <w:r w:rsidRPr="00B93430">
        <w:rPr>
          <w:rFonts w:hint="eastAsia"/>
        </w:rPr>
        <w:t>1.78L/min</w:t>
      </w:r>
      <w:r w:rsidRPr="00B93430">
        <w:rPr>
          <w:rFonts w:hint="eastAsia"/>
        </w:rPr>
        <w:t>供给的氧气为人休息时耗氧量的（</w:t>
      </w:r>
      <w:r w:rsidRPr="00B93430">
        <w:rPr>
          <w:rFonts w:hint="eastAsia"/>
        </w:rPr>
        <w:t>D</w:t>
      </w:r>
      <w:r w:rsidRPr="00B93430">
        <w:rPr>
          <w:rFonts w:hint="eastAsia"/>
        </w:rPr>
        <w:t>）。</w:t>
      </w:r>
    </w:p>
    <w:p w14:paraId="1D5BF1B1" w14:textId="77777777" w:rsidR="00D117D4" w:rsidRPr="00B93430" w:rsidRDefault="00D117D4" w:rsidP="00DE389F">
      <w:pPr>
        <w:ind w:firstLine="640"/>
      </w:pPr>
      <w:r w:rsidRPr="00B93430">
        <w:rPr>
          <w:rFonts w:hint="eastAsia"/>
        </w:rPr>
        <w:t>A.1</w:t>
      </w:r>
      <w:r w:rsidRPr="00B93430">
        <w:rPr>
          <w:rFonts w:hint="eastAsia"/>
        </w:rPr>
        <w:t>～</w:t>
      </w:r>
      <w:r w:rsidRPr="00B93430">
        <w:rPr>
          <w:rFonts w:hint="eastAsia"/>
        </w:rPr>
        <w:t>2</w:t>
      </w:r>
      <w:r w:rsidRPr="00B93430">
        <w:rPr>
          <w:rFonts w:hint="eastAsia"/>
        </w:rPr>
        <w:t>倍</w:t>
      </w:r>
    </w:p>
    <w:p w14:paraId="6B53C593" w14:textId="77777777" w:rsidR="00D117D4" w:rsidRPr="00B93430" w:rsidRDefault="00D117D4" w:rsidP="00DE389F">
      <w:pPr>
        <w:ind w:firstLine="640"/>
      </w:pPr>
      <w:r w:rsidRPr="00B93430">
        <w:rPr>
          <w:rFonts w:hint="eastAsia"/>
        </w:rPr>
        <w:t>B.2</w:t>
      </w:r>
      <w:r w:rsidRPr="00B93430">
        <w:rPr>
          <w:rFonts w:hint="eastAsia"/>
        </w:rPr>
        <w:t>～</w:t>
      </w:r>
      <w:r w:rsidRPr="00B93430">
        <w:rPr>
          <w:rFonts w:hint="eastAsia"/>
        </w:rPr>
        <w:t>3</w:t>
      </w:r>
      <w:r w:rsidRPr="00B93430">
        <w:rPr>
          <w:rFonts w:hint="eastAsia"/>
        </w:rPr>
        <w:t>倍</w:t>
      </w:r>
    </w:p>
    <w:p w14:paraId="07CF940A" w14:textId="77777777" w:rsidR="00D117D4" w:rsidRPr="00B93430" w:rsidRDefault="00D117D4" w:rsidP="00DE389F">
      <w:pPr>
        <w:ind w:firstLine="640"/>
      </w:pPr>
      <w:r w:rsidRPr="00B93430">
        <w:rPr>
          <w:rFonts w:hint="eastAsia"/>
        </w:rPr>
        <w:t>C.3</w:t>
      </w:r>
      <w:r w:rsidRPr="00B93430">
        <w:rPr>
          <w:rFonts w:hint="eastAsia"/>
        </w:rPr>
        <w:t>～</w:t>
      </w:r>
      <w:r w:rsidRPr="00B93430">
        <w:rPr>
          <w:rFonts w:hint="eastAsia"/>
        </w:rPr>
        <w:t>4</w:t>
      </w:r>
      <w:r w:rsidRPr="00B93430">
        <w:rPr>
          <w:rFonts w:hint="eastAsia"/>
        </w:rPr>
        <w:t>倍</w:t>
      </w:r>
    </w:p>
    <w:p w14:paraId="416EEC05" w14:textId="77777777" w:rsidR="00D117D4" w:rsidRPr="00B93430" w:rsidRDefault="00D117D4" w:rsidP="00DE389F">
      <w:pPr>
        <w:ind w:firstLine="640"/>
      </w:pPr>
      <w:r w:rsidRPr="00B93430">
        <w:rPr>
          <w:rFonts w:hint="eastAsia"/>
        </w:rPr>
        <w:t>D.4</w:t>
      </w:r>
      <w:r w:rsidRPr="00B93430">
        <w:rPr>
          <w:rFonts w:hint="eastAsia"/>
        </w:rPr>
        <w:t>～</w:t>
      </w:r>
      <w:r w:rsidRPr="00B93430">
        <w:rPr>
          <w:rFonts w:hint="eastAsia"/>
        </w:rPr>
        <w:t>6</w:t>
      </w:r>
      <w:r w:rsidRPr="00B93430">
        <w:rPr>
          <w:rFonts w:hint="eastAsia"/>
        </w:rPr>
        <w:t>倍</w:t>
      </w:r>
    </w:p>
    <w:p w14:paraId="576151FC" w14:textId="77777777" w:rsidR="00D117D4" w:rsidRPr="00B93430" w:rsidRDefault="00D117D4" w:rsidP="00DE389F">
      <w:pPr>
        <w:ind w:firstLine="640"/>
      </w:pPr>
      <w:r w:rsidRPr="00B93430">
        <w:t>20</w:t>
      </w:r>
      <w:r w:rsidRPr="00B93430">
        <w:t>．</w:t>
      </w:r>
      <w:r w:rsidRPr="00B93430">
        <w:rPr>
          <w:rFonts w:hint="eastAsia"/>
        </w:rPr>
        <w:t>Biopak240R</w:t>
      </w:r>
      <w:r w:rsidRPr="00B93430">
        <w:rPr>
          <w:rFonts w:hint="eastAsia"/>
        </w:rPr>
        <w:t>正压呼吸器的冷却罐的冷却介质为（</w:t>
      </w:r>
      <w:r w:rsidRPr="00B93430">
        <w:rPr>
          <w:rFonts w:hint="eastAsia"/>
        </w:rPr>
        <w:t>D</w:t>
      </w:r>
      <w:r w:rsidRPr="00B93430">
        <w:rPr>
          <w:rFonts w:hint="eastAsia"/>
        </w:rPr>
        <w:t>）冷却吸入气体的温度，在环境温度为</w:t>
      </w:r>
      <w:r w:rsidRPr="00B93430">
        <w:rPr>
          <w:rFonts w:hint="eastAsia"/>
        </w:rPr>
        <w:t>23.9</w:t>
      </w:r>
      <w:r w:rsidRPr="00B93430">
        <w:rPr>
          <w:rFonts w:hint="eastAsia"/>
        </w:rPr>
        <w:t>℃的条件下存放</w:t>
      </w:r>
      <w:r w:rsidRPr="00B93430">
        <w:rPr>
          <w:rFonts w:hint="eastAsia"/>
        </w:rPr>
        <w:t>4</w:t>
      </w:r>
      <w:r w:rsidRPr="00B93430">
        <w:rPr>
          <w:rFonts w:hint="eastAsia"/>
        </w:rPr>
        <w:t>小时，效果良好。</w:t>
      </w:r>
    </w:p>
    <w:p w14:paraId="4B93060A" w14:textId="77777777" w:rsidR="00D117D4" w:rsidRPr="00B93430" w:rsidRDefault="00D117D4" w:rsidP="00DE389F">
      <w:pPr>
        <w:ind w:firstLine="640"/>
      </w:pPr>
      <w:r w:rsidRPr="00B93430">
        <w:rPr>
          <w:rFonts w:hint="eastAsia"/>
        </w:rPr>
        <w:t>A.</w:t>
      </w:r>
      <w:r w:rsidRPr="00B93430">
        <w:rPr>
          <w:rFonts w:hint="eastAsia"/>
        </w:rPr>
        <w:t>冰块</w:t>
      </w:r>
    </w:p>
    <w:p w14:paraId="625B9123" w14:textId="77777777" w:rsidR="00D117D4" w:rsidRPr="00B93430" w:rsidRDefault="00D117D4" w:rsidP="00DE389F">
      <w:pPr>
        <w:ind w:firstLine="640"/>
      </w:pPr>
      <w:r w:rsidRPr="00B93430">
        <w:rPr>
          <w:rFonts w:hint="eastAsia"/>
        </w:rPr>
        <w:t>B.</w:t>
      </w:r>
      <w:r w:rsidRPr="00B93430">
        <w:rPr>
          <w:rFonts w:hint="eastAsia"/>
        </w:rPr>
        <w:t>液态氮</w:t>
      </w:r>
    </w:p>
    <w:p w14:paraId="6DDBCDF2" w14:textId="77777777" w:rsidR="00D117D4" w:rsidRPr="00B93430" w:rsidRDefault="00D117D4" w:rsidP="00DE389F">
      <w:pPr>
        <w:ind w:firstLine="640"/>
      </w:pPr>
      <w:r w:rsidRPr="00B93430">
        <w:rPr>
          <w:rFonts w:hint="eastAsia"/>
        </w:rPr>
        <w:t>C.</w:t>
      </w:r>
      <w:r w:rsidRPr="00B93430">
        <w:rPr>
          <w:rFonts w:hint="eastAsia"/>
        </w:rPr>
        <w:t>甲醛</w:t>
      </w:r>
    </w:p>
    <w:p w14:paraId="24789BC6" w14:textId="77777777" w:rsidR="00D117D4" w:rsidRPr="00B93430" w:rsidRDefault="00D117D4" w:rsidP="00DE389F">
      <w:pPr>
        <w:ind w:firstLine="640"/>
      </w:pPr>
      <w:r w:rsidRPr="00B93430">
        <w:rPr>
          <w:rFonts w:hint="eastAsia"/>
        </w:rPr>
        <w:t>D.</w:t>
      </w:r>
      <w:r w:rsidRPr="00B93430">
        <w:rPr>
          <w:rFonts w:hint="eastAsia"/>
        </w:rPr>
        <w:t>无毒“兰冰”</w:t>
      </w:r>
    </w:p>
    <w:p w14:paraId="41FCD345" w14:textId="77777777" w:rsidR="00D117D4" w:rsidRPr="00B93430" w:rsidRDefault="00D117D4" w:rsidP="00DE389F">
      <w:pPr>
        <w:ind w:firstLine="640"/>
      </w:pPr>
      <w:r w:rsidRPr="00B93430">
        <w:t>21</w:t>
      </w:r>
      <w:r w:rsidRPr="00B93430">
        <w:t>．</w:t>
      </w:r>
      <w:r w:rsidRPr="00B93430">
        <w:rPr>
          <w:rFonts w:hint="eastAsia"/>
        </w:rPr>
        <w:t>PB240</w:t>
      </w:r>
      <w:r w:rsidRPr="00B93430">
        <w:rPr>
          <w:rFonts w:hint="eastAsia"/>
        </w:rPr>
        <w:t>正压氧气呼吸器氧气瓶贮存氧气的容积是。（</w:t>
      </w:r>
      <w:r w:rsidRPr="00B93430">
        <w:rPr>
          <w:rFonts w:hint="eastAsia"/>
        </w:rPr>
        <w:t>A</w:t>
      </w:r>
      <w:r w:rsidRPr="00B93430">
        <w:rPr>
          <w:rFonts w:hint="eastAsia"/>
        </w:rPr>
        <w:t>）</w:t>
      </w:r>
    </w:p>
    <w:p w14:paraId="1B41DDD4" w14:textId="77777777" w:rsidR="00D117D4" w:rsidRPr="00B93430" w:rsidRDefault="00D117D4" w:rsidP="00DE389F">
      <w:pPr>
        <w:ind w:firstLine="640"/>
      </w:pPr>
      <w:r w:rsidRPr="00B93430">
        <w:rPr>
          <w:rFonts w:hint="eastAsia"/>
        </w:rPr>
        <w:t>A.2L</w:t>
      </w:r>
    </w:p>
    <w:p w14:paraId="48E7C6BC" w14:textId="77777777" w:rsidR="00D117D4" w:rsidRPr="00B93430" w:rsidRDefault="00D117D4" w:rsidP="00DE389F">
      <w:pPr>
        <w:ind w:firstLine="640"/>
      </w:pPr>
      <w:r w:rsidRPr="00B93430">
        <w:rPr>
          <w:rFonts w:hint="eastAsia"/>
        </w:rPr>
        <w:t>B.2.5L</w:t>
      </w:r>
    </w:p>
    <w:p w14:paraId="7EC00764" w14:textId="77777777" w:rsidR="00D117D4" w:rsidRPr="00B93430" w:rsidRDefault="00D117D4" w:rsidP="00DE389F">
      <w:pPr>
        <w:ind w:firstLine="640"/>
      </w:pPr>
      <w:r w:rsidRPr="00B93430">
        <w:rPr>
          <w:rFonts w:hint="eastAsia"/>
        </w:rPr>
        <w:t>C.2.7L</w:t>
      </w:r>
    </w:p>
    <w:p w14:paraId="27E87327" w14:textId="77777777" w:rsidR="00D117D4" w:rsidRPr="00B93430" w:rsidRDefault="00D117D4" w:rsidP="00DE389F">
      <w:pPr>
        <w:ind w:firstLine="640"/>
      </w:pPr>
      <w:r w:rsidRPr="00B93430">
        <w:rPr>
          <w:rFonts w:hint="eastAsia"/>
        </w:rPr>
        <w:t>D.3L</w:t>
      </w:r>
    </w:p>
    <w:p w14:paraId="1B966155" w14:textId="77777777" w:rsidR="00D117D4" w:rsidRPr="00B93430" w:rsidRDefault="00D117D4" w:rsidP="00DE389F">
      <w:pPr>
        <w:ind w:firstLine="640"/>
      </w:pPr>
      <w:r w:rsidRPr="00B93430">
        <w:t>22</w:t>
      </w:r>
      <w:r w:rsidRPr="00B93430">
        <w:t>．</w:t>
      </w:r>
      <w:r w:rsidRPr="00B93430">
        <w:rPr>
          <w:rFonts w:hint="eastAsia"/>
        </w:rPr>
        <w:t>PB240</w:t>
      </w:r>
      <w:r w:rsidRPr="00B93430">
        <w:rPr>
          <w:rFonts w:hint="eastAsia"/>
        </w:rPr>
        <w:t>正压氧气呼吸器减压器是将氧气瓶高压氧气降到约</w:t>
      </w:r>
      <w:r w:rsidRPr="00B93430">
        <w:rPr>
          <w:rFonts w:hint="eastAsia"/>
        </w:rPr>
        <w:t>0.4</w:t>
      </w:r>
      <w:r w:rsidRPr="00B93430">
        <w:rPr>
          <w:rFonts w:hint="eastAsia"/>
        </w:rPr>
        <w:t>～</w:t>
      </w:r>
      <w:r w:rsidRPr="00B93430">
        <w:rPr>
          <w:rFonts w:hint="eastAsia"/>
        </w:rPr>
        <w:t>0.5MPa</w:t>
      </w:r>
      <w:r w:rsidRPr="00B93430">
        <w:rPr>
          <w:rFonts w:hint="eastAsia"/>
        </w:rPr>
        <w:t>范围内，使氧气通过定量供氧装置以（</w:t>
      </w:r>
      <w:r w:rsidRPr="00B93430">
        <w:rPr>
          <w:rFonts w:hint="eastAsia"/>
        </w:rPr>
        <w:t>B</w:t>
      </w:r>
      <w:r w:rsidRPr="00B93430">
        <w:rPr>
          <w:rFonts w:hint="eastAsia"/>
        </w:rPr>
        <w:t>）的流</w:t>
      </w:r>
      <w:r w:rsidRPr="00B93430">
        <w:rPr>
          <w:rFonts w:hint="eastAsia"/>
        </w:rPr>
        <w:lastRenderedPageBreak/>
        <w:t>量不断进入气囊，供佩戴人员呼吸。</w:t>
      </w:r>
    </w:p>
    <w:p w14:paraId="7320BC43" w14:textId="77777777" w:rsidR="00D117D4" w:rsidRPr="00B93430" w:rsidRDefault="00D117D4" w:rsidP="00DE389F">
      <w:pPr>
        <w:ind w:firstLine="640"/>
      </w:pPr>
      <w:r w:rsidRPr="00B93430">
        <w:rPr>
          <w:rFonts w:hint="eastAsia"/>
        </w:rPr>
        <w:t>A.1.3</w:t>
      </w:r>
      <w:r w:rsidRPr="00B93430">
        <w:rPr>
          <w:rFonts w:hint="eastAsia"/>
        </w:rPr>
        <w:t>±</w:t>
      </w:r>
      <w:r w:rsidRPr="00B93430">
        <w:rPr>
          <w:rFonts w:hint="eastAsia"/>
        </w:rPr>
        <w:t>0.1L/min</w:t>
      </w:r>
    </w:p>
    <w:p w14:paraId="49E353FF" w14:textId="77777777" w:rsidR="00D117D4" w:rsidRPr="00B93430" w:rsidRDefault="00D117D4" w:rsidP="00DE389F">
      <w:pPr>
        <w:ind w:firstLine="640"/>
      </w:pPr>
      <w:r w:rsidRPr="00B93430">
        <w:rPr>
          <w:rFonts w:hint="eastAsia"/>
        </w:rPr>
        <w:t>B.1.4</w:t>
      </w:r>
      <w:r w:rsidRPr="00B93430">
        <w:rPr>
          <w:rFonts w:hint="eastAsia"/>
        </w:rPr>
        <w:t>±</w:t>
      </w:r>
      <w:r w:rsidRPr="00B93430">
        <w:rPr>
          <w:rFonts w:hint="eastAsia"/>
        </w:rPr>
        <w:t>0.1L/min</w:t>
      </w:r>
    </w:p>
    <w:p w14:paraId="311A28A4" w14:textId="77777777" w:rsidR="00D117D4" w:rsidRPr="00B93430" w:rsidRDefault="00D117D4" w:rsidP="00DE389F">
      <w:pPr>
        <w:ind w:firstLine="640"/>
      </w:pPr>
      <w:r w:rsidRPr="00B93430">
        <w:rPr>
          <w:rFonts w:hint="eastAsia"/>
        </w:rPr>
        <w:t>C.1.5</w:t>
      </w:r>
      <w:r w:rsidRPr="00B93430">
        <w:rPr>
          <w:rFonts w:hint="eastAsia"/>
        </w:rPr>
        <w:t>±</w:t>
      </w:r>
      <w:r w:rsidRPr="00B93430">
        <w:rPr>
          <w:rFonts w:hint="eastAsia"/>
        </w:rPr>
        <w:t>0.1L/min</w:t>
      </w:r>
    </w:p>
    <w:p w14:paraId="5395EE99" w14:textId="77777777" w:rsidR="00D117D4" w:rsidRPr="00B93430" w:rsidRDefault="00D117D4" w:rsidP="00DE389F">
      <w:pPr>
        <w:ind w:firstLine="640"/>
      </w:pPr>
      <w:r w:rsidRPr="00B93430">
        <w:rPr>
          <w:rFonts w:hint="eastAsia"/>
        </w:rPr>
        <w:t>D.1.6</w:t>
      </w:r>
      <w:r w:rsidRPr="00B93430">
        <w:rPr>
          <w:rFonts w:hint="eastAsia"/>
        </w:rPr>
        <w:t>±</w:t>
      </w:r>
      <w:r w:rsidRPr="00B93430">
        <w:rPr>
          <w:rFonts w:hint="eastAsia"/>
        </w:rPr>
        <w:t>0.1L/min</w:t>
      </w:r>
    </w:p>
    <w:p w14:paraId="39EF4750" w14:textId="77777777" w:rsidR="00D117D4" w:rsidRPr="00B93430" w:rsidRDefault="00D117D4" w:rsidP="00DE389F">
      <w:pPr>
        <w:ind w:firstLine="640"/>
      </w:pPr>
      <w:r w:rsidRPr="00B93430">
        <w:t>23</w:t>
      </w:r>
      <w:r w:rsidRPr="00B93430">
        <w:t>．</w:t>
      </w:r>
      <w:r w:rsidRPr="00B93430">
        <w:rPr>
          <w:rFonts w:hint="eastAsia"/>
        </w:rPr>
        <w:t>HY4</w:t>
      </w:r>
      <w:r w:rsidRPr="00B93430">
        <w:rPr>
          <w:rFonts w:hint="eastAsia"/>
        </w:rPr>
        <w:t>型正压氧气呼吸器的字母</w:t>
      </w:r>
      <w:r w:rsidRPr="00B93430">
        <w:rPr>
          <w:rFonts w:hint="eastAsia"/>
        </w:rPr>
        <w:t>H</w:t>
      </w:r>
      <w:r w:rsidRPr="00B93430">
        <w:rPr>
          <w:rFonts w:hint="eastAsia"/>
        </w:rPr>
        <w:t>代表。（</w:t>
      </w:r>
      <w:r w:rsidRPr="00B93430">
        <w:rPr>
          <w:rFonts w:hint="eastAsia"/>
        </w:rPr>
        <w:t>B</w:t>
      </w:r>
      <w:r w:rsidRPr="00B93430">
        <w:rPr>
          <w:rFonts w:hint="eastAsia"/>
        </w:rPr>
        <w:t>）</w:t>
      </w:r>
    </w:p>
    <w:p w14:paraId="2B8F98D6" w14:textId="77777777" w:rsidR="00D117D4" w:rsidRPr="00B93430" w:rsidRDefault="00D117D4" w:rsidP="00DE389F">
      <w:pPr>
        <w:ind w:firstLine="640"/>
      </w:pPr>
      <w:r w:rsidRPr="00B93430">
        <w:rPr>
          <w:rFonts w:hint="eastAsia"/>
        </w:rPr>
        <w:t>A.</w:t>
      </w:r>
      <w:r w:rsidRPr="00B93430">
        <w:rPr>
          <w:rFonts w:hint="eastAsia"/>
        </w:rPr>
        <w:t>氧气</w:t>
      </w:r>
    </w:p>
    <w:p w14:paraId="3EE71C3D" w14:textId="77777777" w:rsidR="00D117D4" w:rsidRPr="00B93430" w:rsidRDefault="00D117D4" w:rsidP="00DE389F">
      <w:pPr>
        <w:ind w:firstLine="640"/>
      </w:pPr>
      <w:r w:rsidRPr="00B93430">
        <w:rPr>
          <w:rFonts w:hint="eastAsia"/>
        </w:rPr>
        <w:t>B.</w:t>
      </w:r>
      <w:r w:rsidRPr="00B93430">
        <w:rPr>
          <w:rFonts w:hint="eastAsia"/>
        </w:rPr>
        <w:t>呼吸器</w:t>
      </w:r>
    </w:p>
    <w:p w14:paraId="4333297A" w14:textId="77777777" w:rsidR="00D117D4" w:rsidRPr="00B93430" w:rsidRDefault="00D117D4" w:rsidP="00DE389F">
      <w:pPr>
        <w:ind w:firstLine="640"/>
      </w:pPr>
      <w:r w:rsidRPr="00B93430">
        <w:rPr>
          <w:rFonts w:hint="eastAsia"/>
        </w:rPr>
        <w:t>C.</w:t>
      </w:r>
      <w:r w:rsidRPr="00B93430">
        <w:rPr>
          <w:rFonts w:hint="eastAsia"/>
        </w:rPr>
        <w:t>时间</w:t>
      </w:r>
    </w:p>
    <w:p w14:paraId="1CCAF494" w14:textId="77777777" w:rsidR="00D117D4" w:rsidRPr="00B93430" w:rsidRDefault="00D117D4" w:rsidP="00DE389F">
      <w:pPr>
        <w:ind w:firstLine="640"/>
      </w:pPr>
      <w:r w:rsidRPr="00B93430">
        <w:rPr>
          <w:rFonts w:hint="eastAsia"/>
        </w:rPr>
        <w:t>D.</w:t>
      </w:r>
      <w:r w:rsidRPr="00B93430">
        <w:rPr>
          <w:rFonts w:hint="eastAsia"/>
        </w:rPr>
        <w:t>生产地址</w:t>
      </w:r>
    </w:p>
    <w:p w14:paraId="3115A1A4" w14:textId="77777777" w:rsidR="00D117D4" w:rsidRPr="00B93430" w:rsidRDefault="00D117D4" w:rsidP="00DE389F">
      <w:pPr>
        <w:ind w:firstLine="640"/>
      </w:pPr>
      <w:r w:rsidRPr="00B93430">
        <w:t>24</w:t>
      </w:r>
      <w:r w:rsidRPr="00B93430">
        <w:t>．</w:t>
      </w:r>
      <w:r w:rsidRPr="00B93430">
        <w:rPr>
          <w:rFonts w:hint="eastAsia"/>
        </w:rPr>
        <w:t>HY4</w:t>
      </w:r>
      <w:r w:rsidRPr="00B93430">
        <w:rPr>
          <w:rFonts w:hint="eastAsia"/>
        </w:rPr>
        <w:t>型正压氧气呼吸器使用温度是。（</w:t>
      </w:r>
      <w:r w:rsidRPr="00B93430">
        <w:rPr>
          <w:rFonts w:hint="eastAsia"/>
        </w:rPr>
        <w:t>C</w:t>
      </w:r>
      <w:r w:rsidRPr="00B93430">
        <w:rPr>
          <w:rFonts w:hint="eastAsia"/>
        </w:rPr>
        <w:t>）</w:t>
      </w:r>
    </w:p>
    <w:p w14:paraId="25E6DC2F" w14:textId="77777777" w:rsidR="00D117D4" w:rsidRPr="00B93430" w:rsidRDefault="00D117D4" w:rsidP="00DE389F">
      <w:pPr>
        <w:ind w:firstLine="640"/>
      </w:pPr>
      <w:r w:rsidRPr="00B93430">
        <w:rPr>
          <w:rFonts w:hint="eastAsia"/>
        </w:rPr>
        <w:t>A.-10</w:t>
      </w:r>
      <w:r w:rsidRPr="00B93430">
        <w:rPr>
          <w:rFonts w:hint="eastAsia"/>
        </w:rPr>
        <w:t>℃～</w:t>
      </w:r>
      <w:r w:rsidRPr="00B93430">
        <w:rPr>
          <w:rFonts w:hint="eastAsia"/>
        </w:rPr>
        <w:t>+60</w:t>
      </w:r>
      <w:r w:rsidRPr="00B93430">
        <w:rPr>
          <w:rFonts w:hint="eastAsia"/>
        </w:rPr>
        <w:t>℃</w:t>
      </w:r>
    </w:p>
    <w:p w14:paraId="2499B51E" w14:textId="77777777" w:rsidR="00D117D4" w:rsidRPr="00B93430" w:rsidRDefault="00D117D4" w:rsidP="00DE389F">
      <w:pPr>
        <w:ind w:firstLine="640"/>
      </w:pPr>
      <w:r w:rsidRPr="00B93430">
        <w:rPr>
          <w:rFonts w:hint="eastAsia"/>
        </w:rPr>
        <w:t>B.0</w:t>
      </w:r>
      <w:r w:rsidRPr="00B93430">
        <w:rPr>
          <w:rFonts w:hint="eastAsia"/>
        </w:rPr>
        <w:t>℃～</w:t>
      </w:r>
      <w:r w:rsidRPr="00B93430">
        <w:rPr>
          <w:rFonts w:hint="eastAsia"/>
        </w:rPr>
        <w:t>+60</w:t>
      </w:r>
      <w:r w:rsidRPr="00B93430">
        <w:rPr>
          <w:rFonts w:hint="eastAsia"/>
        </w:rPr>
        <w:t>℃</w:t>
      </w:r>
    </w:p>
    <w:p w14:paraId="37C602A9" w14:textId="77777777" w:rsidR="00D117D4" w:rsidRPr="00B93430" w:rsidRDefault="00D117D4" w:rsidP="00DE389F">
      <w:pPr>
        <w:ind w:firstLine="640"/>
      </w:pPr>
      <w:r w:rsidRPr="00B93430">
        <w:rPr>
          <w:rFonts w:hint="eastAsia"/>
        </w:rPr>
        <w:t>C.-6</w:t>
      </w:r>
      <w:r w:rsidRPr="00B93430">
        <w:rPr>
          <w:rFonts w:hint="eastAsia"/>
        </w:rPr>
        <w:t>℃～</w:t>
      </w:r>
      <w:r w:rsidRPr="00B93430">
        <w:rPr>
          <w:rFonts w:hint="eastAsia"/>
        </w:rPr>
        <w:t>+40</w:t>
      </w:r>
      <w:r w:rsidRPr="00B93430">
        <w:rPr>
          <w:rFonts w:hint="eastAsia"/>
        </w:rPr>
        <w:t>℃</w:t>
      </w:r>
    </w:p>
    <w:p w14:paraId="4260E12A" w14:textId="77777777" w:rsidR="00D117D4" w:rsidRPr="00B93430" w:rsidRDefault="00D117D4" w:rsidP="00DE389F">
      <w:pPr>
        <w:ind w:firstLine="640"/>
      </w:pPr>
      <w:r w:rsidRPr="00B93430">
        <w:rPr>
          <w:rFonts w:hint="eastAsia"/>
        </w:rPr>
        <w:t>D.0</w:t>
      </w:r>
      <w:r w:rsidRPr="00B93430">
        <w:rPr>
          <w:rFonts w:hint="eastAsia"/>
        </w:rPr>
        <w:t>℃～</w:t>
      </w:r>
      <w:r w:rsidRPr="00B93430">
        <w:rPr>
          <w:rFonts w:hint="eastAsia"/>
        </w:rPr>
        <w:t>+40</w:t>
      </w:r>
      <w:r w:rsidRPr="00B93430">
        <w:rPr>
          <w:rFonts w:hint="eastAsia"/>
        </w:rPr>
        <w:t>℃</w:t>
      </w:r>
    </w:p>
    <w:p w14:paraId="19AAE4F2" w14:textId="77777777" w:rsidR="00D117D4" w:rsidRPr="00B93430" w:rsidRDefault="00D117D4" w:rsidP="00DE389F">
      <w:pPr>
        <w:ind w:firstLine="640"/>
      </w:pPr>
      <w:r w:rsidRPr="00B93430">
        <w:t>25</w:t>
      </w:r>
      <w:r w:rsidRPr="00B93430">
        <w:t>．</w:t>
      </w:r>
      <w:r w:rsidRPr="00B93430">
        <w:rPr>
          <w:rFonts w:hint="eastAsia"/>
        </w:rPr>
        <w:t>HY4</w:t>
      </w:r>
      <w:r w:rsidRPr="00B93430">
        <w:rPr>
          <w:rFonts w:hint="eastAsia"/>
        </w:rPr>
        <w:t>型正压氧气呼吸器排气阀开启压力。（</w:t>
      </w:r>
      <w:r w:rsidRPr="00B93430">
        <w:rPr>
          <w:rFonts w:hint="eastAsia"/>
        </w:rPr>
        <w:t>D</w:t>
      </w:r>
      <w:r w:rsidRPr="00B93430">
        <w:rPr>
          <w:rFonts w:hint="eastAsia"/>
        </w:rPr>
        <w:t>）</w:t>
      </w:r>
    </w:p>
    <w:p w14:paraId="4C1DE5D7" w14:textId="77777777" w:rsidR="00D117D4" w:rsidRPr="00B93430" w:rsidRDefault="00D117D4" w:rsidP="00DE389F">
      <w:pPr>
        <w:ind w:firstLine="640"/>
      </w:pPr>
      <w:r w:rsidRPr="00B93430">
        <w:rPr>
          <w:rFonts w:hint="eastAsia"/>
        </w:rPr>
        <w:t>A.70</w:t>
      </w:r>
      <w:r w:rsidRPr="00B93430">
        <w:rPr>
          <w:rFonts w:hint="eastAsia"/>
        </w:rPr>
        <w:t>～</w:t>
      </w:r>
      <w:r w:rsidRPr="00B93430">
        <w:rPr>
          <w:rFonts w:hint="eastAsia"/>
        </w:rPr>
        <w:t>90Pa</w:t>
      </w:r>
    </w:p>
    <w:p w14:paraId="32073F59" w14:textId="77777777" w:rsidR="00D117D4" w:rsidRPr="00B93430" w:rsidRDefault="00D117D4" w:rsidP="00DE389F">
      <w:pPr>
        <w:ind w:firstLine="640"/>
      </w:pPr>
      <w:r w:rsidRPr="00B93430">
        <w:rPr>
          <w:rFonts w:hint="eastAsia"/>
        </w:rPr>
        <w:t>B.100</w:t>
      </w:r>
      <w:r w:rsidRPr="00B93430">
        <w:rPr>
          <w:rFonts w:hint="eastAsia"/>
        </w:rPr>
        <w:t>～</w:t>
      </w:r>
      <w:r w:rsidRPr="00B93430">
        <w:rPr>
          <w:rFonts w:hint="eastAsia"/>
        </w:rPr>
        <w:t>300Pa</w:t>
      </w:r>
    </w:p>
    <w:p w14:paraId="5B1615CB" w14:textId="77777777" w:rsidR="00D117D4" w:rsidRPr="00B93430" w:rsidRDefault="00D117D4" w:rsidP="00DE389F">
      <w:pPr>
        <w:ind w:firstLine="640"/>
      </w:pPr>
      <w:r w:rsidRPr="00B93430">
        <w:rPr>
          <w:rFonts w:hint="eastAsia"/>
        </w:rPr>
        <w:t>C.300</w:t>
      </w:r>
      <w:r w:rsidRPr="00B93430">
        <w:rPr>
          <w:rFonts w:hint="eastAsia"/>
        </w:rPr>
        <w:t>～</w:t>
      </w:r>
      <w:r w:rsidRPr="00B93430">
        <w:rPr>
          <w:rFonts w:hint="eastAsia"/>
        </w:rPr>
        <w:t>500Pa</w:t>
      </w:r>
    </w:p>
    <w:p w14:paraId="794EEC20" w14:textId="77777777" w:rsidR="00D117D4" w:rsidRPr="00B93430" w:rsidRDefault="00D117D4" w:rsidP="00DE389F">
      <w:pPr>
        <w:ind w:firstLine="640"/>
      </w:pPr>
      <w:r w:rsidRPr="00B93430">
        <w:rPr>
          <w:rFonts w:hint="eastAsia"/>
        </w:rPr>
        <w:t>D.400</w:t>
      </w:r>
      <w:r w:rsidRPr="00B93430">
        <w:rPr>
          <w:rFonts w:hint="eastAsia"/>
        </w:rPr>
        <w:t>～</w:t>
      </w:r>
      <w:r w:rsidRPr="00B93430">
        <w:rPr>
          <w:rFonts w:hint="eastAsia"/>
        </w:rPr>
        <w:t>700Pa</w:t>
      </w:r>
    </w:p>
    <w:p w14:paraId="63C59098" w14:textId="77777777" w:rsidR="00D117D4" w:rsidRPr="00B93430" w:rsidRDefault="00D117D4" w:rsidP="00DE389F">
      <w:pPr>
        <w:ind w:firstLine="640"/>
      </w:pPr>
      <w:r w:rsidRPr="00B93430">
        <w:t>26</w:t>
      </w:r>
      <w:r w:rsidRPr="00B93430">
        <w:t>．</w:t>
      </w:r>
      <w:r w:rsidRPr="00B93430">
        <w:rPr>
          <w:rFonts w:hint="eastAsia"/>
        </w:rPr>
        <w:t>HY4</w:t>
      </w:r>
      <w:r w:rsidRPr="00B93430">
        <w:rPr>
          <w:rFonts w:hint="eastAsia"/>
        </w:rPr>
        <w:t>型正压氧气呼吸器降温器内可装冰块，用来降低吸气温度，保证吸气温度低于（</w:t>
      </w:r>
      <w:r w:rsidRPr="00B93430">
        <w:rPr>
          <w:rFonts w:hint="eastAsia"/>
        </w:rPr>
        <w:t>D</w:t>
      </w:r>
      <w:r w:rsidRPr="00B93430">
        <w:rPr>
          <w:rFonts w:hint="eastAsia"/>
        </w:rPr>
        <w:t>），减轻高温气体对人体呼吸器官的危害，有利于改善疲劳感和提高工作效率。</w:t>
      </w:r>
    </w:p>
    <w:p w14:paraId="2D48F28F" w14:textId="77777777" w:rsidR="00D117D4" w:rsidRPr="00B93430" w:rsidRDefault="00D117D4" w:rsidP="00DE389F">
      <w:pPr>
        <w:ind w:firstLine="640"/>
      </w:pPr>
      <w:r w:rsidRPr="00B93430">
        <w:rPr>
          <w:rFonts w:hint="eastAsia"/>
        </w:rPr>
        <w:lastRenderedPageBreak/>
        <w:t>A.20</w:t>
      </w:r>
      <w:r w:rsidRPr="00B93430">
        <w:rPr>
          <w:rFonts w:hint="eastAsia"/>
        </w:rPr>
        <w:t>℃</w:t>
      </w:r>
    </w:p>
    <w:p w14:paraId="628E1B88" w14:textId="77777777" w:rsidR="00D117D4" w:rsidRPr="00B93430" w:rsidRDefault="00D117D4" w:rsidP="00DE389F">
      <w:pPr>
        <w:ind w:firstLine="640"/>
      </w:pPr>
      <w:r w:rsidRPr="00B93430">
        <w:rPr>
          <w:rFonts w:hint="eastAsia"/>
        </w:rPr>
        <w:t>B.25</w:t>
      </w:r>
      <w:r w:rsidRPr="00B93430">
        <w:rPr>
          <w:rFonts w:hint="eastAsia"/>
        </w:rPr>
        <w:t>℃</w:t>
      </w:r>
    </w:p>
    <w:p w14:paraId="00C32A78" w14:textId="77777777" w:rsidR="00D117D4" w:rsidRPr="00B93430" w:rsidRDefault="00D117D4" w:rsidP="00DE389F">
      <w:pPr>
        <w:ind w:firstLine="640"/>
      </w:pPr>
      <w:r w:rsidRPr="00B93430">
        <w:rPr>
          <w:rFonts w:hint="eastAsia"/>
        </w:rPr>
        <w:t>C.30</w:t>
      </w:r>
      <w:r w:rsidRPr="00B93430">
        <w:rPr>
          <w:rFonts w:hint="eastAsia"/>
        </w:rPr>
        <w:t>℃</w:t>
      </w:r>
    </w:p>
    <w:p w14:paraId="5A40ECF2" w14:textId="77777777" w:rsidR="00D117D4" w:rsidRPr="00B93430" w:rsidRDefault="00D117D4" w:rsidP="00DE389F">
      <w:pPr>
        <w:ind w:firstLine="640"/>
      </w:pPr>
      <w:r w:rsidRPr="00B93430">
        <w:rPr>
          <w:rFonts w:hint="eastAsia"/>
        </w:rPr>
        <w:t>D.35</w:t>
      </w:r>
      <w:r w:rsidRPr="00B93430">
        <w:rPr>
          <w:rFonts w:hint="eastAsia"/>
        </w:rPr>
        <w:t>℃</w:t>
      </w:r>
    </w:p>
    <w:p w14:paraId="07CEF854" w14:textId="77777777" w:rsidR="00D117D4" w:rsidRPr="00B93430" w:rsidRDefault="00D117D4" w:rsidP="00DE389F">
      <w:pPr>
        <w:ind w:firstLine="640"/>
      </w:pPr>
      <w:r w:rsidRPr="00B93430">
        <w:t>27</w:t>
      </w:r>
      <w:r w:rsidRPr="00B93430">
        <w:t>．</w:t>
      </w:r>
      <w:r w:rsidRPr="00B93430">
        <w:rPr>
          <w:rFonts w:hint="eastAsia"/>
        </w:rPr>
        <w:t>BG4</w:t>
      </w:r>
      <w:r w:rsidRPr="00B93430">
        <w:rPr>
          <w:rFonts w:hint="eastAsia"/>
        </w:rPr>
        <w:t>型正压氧气呼吸器使用于环境温度为。（</w:t>
      </w:r>
      <w:r w:rsidRPr="00B93430">
        <w:rPr>
          <w:rFonts w:hint="eastAsia"/>
        </w:rPr>
        <w:t>C</w:t>
      </w:r>
      <w:r w:rsidRPr="00B93430">
        <w:rPr>
          <w:rFonts w:hint="eastAsia"/>
        </w:rPr>
        <w:t>）</w:t>
      </w:r>
    </w:p>
    <w:p w14:paraId="2A19697C" w14:textId="77777777" w:rsidR="00D117D4" w:rsidRPr="00B93430" w:rsidRDefault="00D117D4" w:rsidP="00DE389F">
      <w:pPr>
        <w:ind w:firstLine="640"/>
      </w:pPr>
      <w:r w:rsidRPr="00B93430">
        <w:rPr>
          <w:rFonts w:hint="eastAsia"/>
        </w:rPr>
        <w:t>A.-10</w:t>
      </w:r>
      <w:r w:rsidRPr="00B93430">
        <w:rPr>
          <w:rFonts w:hint="eastAsia"/>
        </w:rPr>
        <w:t>℃～</w:t>
      </w:r>
      <w:r w:rsidRPr="00B93430">
        <w:rPr>
          <w:rFonts w:hint="eastAsia"/>
        </w:rPr>
        <w:t>+60</w:t>
      </w:r>
      <w:r w:rsidRPr="00B93430">
        <w:rPr>
          <w:rFonts w:hint="eastAsia"/>
        </w:rPr>
        <w:t>℃</w:t>
      </w:r>
    </w:p>
    <w:p w14:paraId="2BF09204" w14:textId="77777777" w:rsidR="00D117D4" w:rsidRPr="00B93430" w:rsidRDefault="00D117D4" w:rsidP="00DE389F">
      <w:pPr>
        <w:ind w:firstLine="640"/>
      </w:pPr>
      <w:r w:rsidRPr="00B93430">
        <w:rPr>
          <w:rFonts w:hint="eastAsia"/>
        </w:rPr>
        <w:t>B.0</w:t>
      </w:r>
      <w:r w:rsidRPr="00B93430">
        <w:rPr>
          <w:rFonts w:hint="eastAsia"/>
        </w:rPr>
        <w:t>℃～</w:t>
      </w:r>
      <w:r w:rsidRPr="00B93430">
        <w:rPr>
          <w:rFonts w:hint="eastAsia"/>
        </w:rPr>
        <w:t>+60</w:t>
      </w:r>
      <w:r w:rsidRPr="00B93430">
        <w:rPr>
          <w:rFonts w:hint="eastAsia"/>
        </w:rPr>
        <w:t>℃</w:t>
      </w:r>
      <w:r w:rsidRPr="00B93430">
        <w:rPr>
          <w:rFonts w:hint="eastAsia"/>
        </w:rPr>
        <w:t xml:space="preserve">  </w:t>
      </w:r>
    </w:p>
    <w:p w14:paraId="471E605F" w14:textId="77777777" w:rsidR="00D117D4" w:rsidRPr="00B93430" w:rsidRDefault="00D117D4" w:rsidP="00DE389F">
      <w:pPr>
        <w:ind w:firstLine="640"/>
      </w:pPr>
      <w:r w:rsidRPr="00B93430">
        <w:rPr>
          <w:rFonts w:hint="eastAsia"/>
        </w:rPr>
        <w:t>C.-6</w:t>
      </w:r>
      <w:r w:rsidRPr="00B93430">
        <w:rPr>
          <w:rFonts w:hint="eastAsia"/>
        </w:rPr>
        <w:t>℃～</w:t>
      </w:r>
      <w:r w:rsidRPr="00B93430">
        <w:rPr>
          <w:rFonts w:hint="eastAsia"/>
        </w:rPr>
        <w:t>+40</w:t>
      </w:r>
      <w:r w:rsidRPr="00B93430">
        <w:rPr>
          <w:rFonts w:hint="eastAsia"/>
        </w:rPr>
        <w:t>℃</w:t>
      </w:r>
    </w:p>
    <w:p w14:paraId="7363E9D6" w14:textId="77777777" w:rsidR="00D117D4" w:rsidRPr="00B93430" w:rsidRDefault="00D117D4" w:rsidP="00DE389F">
      <w:pPr>
        <w:ind w:firstLine="640"/>
      </w:pPr>
      <w:r w:rsidRPr="00B93430">
        <w:rPr>
          <w:rFonts w:hint="eastAsia"/>
        </w:rPr>
        <w:t>D.0</w:t>
      </w:r>
      <w:r w:rsidRPr="00B93430">
        <w:rPr>
          <w:rFonts w:hint="eastAsia"/>
        </w:rPr>
        <w:t>℃～</w:t>
      </w:r>
      <w:r w:rsidRPr="00B93430">
        <w:rPr>
          <w:rFonts w:hint="eastAsia"/>
        </w:rPr>
        <w:t>+40</w:t>
      </w:r>
      <w:r w:rsidRPr="00B93430">
        <w:rPr>
          <w:rFonts w:hint="eastAsia"/>
        </w:rPr>
        <w:t>℃</w:t>
      </w:r>
    </w:p>
    <w:p w14:paraId="5B0EA1F7" w14:textId="77777777" w:rsidR="00D117D4" w:rsidRPr="00B93430" w:rsidRDefault="00D117D4" w:rsidP="00DE389F">
      <w:pPr>
        <w:ind w:firstLine="640"/>
      </w:pPr>
      <w:r w:rsidRPr="00B93430">
        <w:t>28</w:t>
      </w:r>
      <w:r w:rsidRPr="00B93430">
        <w:t>．</w:t>
      </w:r>
      <w:r w:rsidRPr="00B93430">
        <w:rPr>
          <w:rFonts w:hint="eastAsia"/>
        </w:rPr>
        <w:t>BG4</w:t>
      </w:r>
      <w:r w:rsidRPr="00B93430">
        <w:rPr>
          <w:rFonts w:hint="eastAsia"/>
        </w:rPr>
        <w:t>型正压氧气呼吸器气囊容积是。（</w:t>
      </w:r>
      <w:r w:rsidRPr="00B93430">
        <w:rPr>
          <w:rFonts w:hint="eastAsia"/>
        </w:rPr>
        <w:t>D</w:t>
      </w:r>
      <w:r w:rsidRPr="00B93430">
        <w:rPr>
          <w:rFonts w:hint="eastAsia"/>
        </w:rPr>
        <w:t>）</w:t>
      </w:r>
    </w:p>
    <w:p w14:paraId="5B6857DF" w14:textId="77777777" w:rsidR="00D117D4" w:rsidRPr="00B93430" w:rsidRDefault="00D117D4" w:rsidP="00DE389F">
      <w:pPr>
        <w:ind w:firstLine="640"/>
      </w:pPr>
      <w:r w:rsidRPr="00B93430">
        <w:rPr>
          <w:rFonts w:hint="eastAsia"/>
        </w:rPr>
        <w:t>A.3L</w:t>
      </w:r>
    </w:p>
    <w:p w14:paraId="4CFFE95E" w14:textId="77777777" w:rsidR="00D117D4" w:rsidRPr="00B93430" w:rsidRDefault="00D117D4" w:rsidP="00DE389F">
      <w:pPr>
        <w:ind w:firstLine="640"/>
      </w:pPr>
      <w:r w:rsidRPr="00B93430">
        <w:rPr>
          <w:rFonts w:hint="eastAsia"/>
        </w:rPr>
        <w:t>B.4L</w:t>
      </w:r>
    </w:p>
    <w:p w14:paraId="10A88F72" w14:textId="77777777" w:rsidR="00D117D4" w:rsidRPr="00B93430" w:rsidRDefault="00D117D4" w:rsidP="00DE389F">
      <w:pPr>
        <w:ind w:firstLine="640"/>
      </w:pPr>
      <w:r w:rsidRPr="00B93430">
        <w:rPr>
          <w:rFonts w:hint="eastAsia"/>
        </w:rPr>
        <w:t>C.5L</w:t>
      </w:r>
    </w:p>
    <w:p w14:paraId="2D93C927" w14:textId="77777777" w:rsidR="00D117D4" w:rsidRPr="00B93430" w:rsidRDefault="00D117D4" w:rsidP="00DE389F">
      <w:pPr>
        <w:ind w:firstLine="640"/>
      </w:pPr>
      <w:r w:rsidRPr="00B93430">
        <w:rPr>
          <w:rFonts w:hint="eastAsia"/>
        </w:rPr>
        <w:t>D.5.5L</w:t>
      </w:r>
    </w:p>
    <w:p w14:paraId="1998B49D" w14:textId="77777777" w:rsidR="00D117D4" w:rsidRPr="00B93430" w:rsidRDefault="00D117D4" w:rsidP="00DE389F">
      <w:pPr>
        <w:ind w:firstLine="640"/>
      </w:pPr>
      <w:r w:rsidRPr="00B93430">
        <w:t>29</w:t>
      </w:r>
      <w:r w:rsidRPr="00B93430">
        <w:t>．</w:t>
      </w:r>
      <w:r w:rsidRPr="00B93430">
        <w:rPr>
          <w:rFonts w:hint="eastAsia"/>
        </w:rPr>
        <w:t>ASZ-30</w:t>
      </w:r>
      <w:r w:rsidRPr="00B93430">
        <w:rPr>
          <w:rFonts w:hint="eastAsia"/>
        </w:rPr>
        <w:t>型和</w:t>
      </w:r>
      <w:r w:rsidRPr="00B93430">
        <w:rPr>
          <w:rFonts w:hint="eastAsia"/>
        </w:rPr>
        <w:t>SZ-30</w:t>
      </w:r>
      <w:r w:rsidRPr="00B93430">
        <w:rPr>
          <w:rFonts w:hint="eastAsia"/>
        </w:rPr>
        <w:t>型自动苏生器吸引管是抽痰时使用。从鼻腔插入深度为。（</w:t>
      </w:r>
      <w:r w:rsidRPr="00B93430">
        <w:rPr>
          <w:rFonts w:hint="eastAsia"/>
        </w:rPr>
        <w:t>D</w:t>
      </w:r>
      <w:r w:rsidRPr="00B93430">
        <w:rPr>
          <w:rFonts w:hint="eastAsia"/>
        </w:rPr>
        <w:t>）</w:t>
      </w:r>
    </w:p>
    <w:p w14:paraId="12559D8A" w14:textId="77777777" w:rsidR="00D117D4" w:rsidRPr="00B93430" w:rsidRDefault="00D117D4" w:rsidP="00DE389F">
      <w:pPr>
        <w:ind w:firstLine="640"/>
      </w:pPr>
      <w:r w:rsidRPr="00B93430">
        <w:rPr>
          <w:rFonts w:hint="eastAsia"/>
        </w:rPr>
        <w:t>A.10</w:t>
      </w:r>
      <w:r w:rsidRPr="00B93430">
        <w:rPr>
          <w:rFonts w:hint="eastAsia"/>
        </w:rPr>
        <w:t>～</w:t>
      </w:r>
      <w:r w:rsidRPr="00B93430">
        <w:rPr>
          <w:rFonts w:hint="eastAsia"/>
        </w:rPr>
        <w:t>20cm</w:t>
      </w:r>
    </w:p>
    <w:p w14:paraId="79897AF1" w14:textId="77777777" w:rsidR="00D117D4" w:rsidRPr="00B93430" w:rsidRDefault="00D117D4" w:rsidP="00DE389F">
      <w:pPr>
        <w:ind w:firstLine="640"/>
      </w:pPr>
      <w:r w:rsidRPr="00B93430">
        <w:rPr>
          <w:rFonts w:hint="eastAsia"/>
        </w:rPr>
        <w:t>B.12</w:t>
      </w:r>
      <w:r w:rsidRPr="00B93430">
        <w:rPr>
          <w:rFonts w:hint="eastAsia"/>
        </w:rPr>
        <w:t>～</w:t>
      </w:r>
      <w:r w:rsidRPr="00B93430">
        <w:rPr>
          <w:rFonts w:hint="eastAsia"/>
        </w:rPr>
        <w:t>22cm</w:t>
      </w:r>
    </w:p>
    <w:p w14:paraId="2A3E5827" w14:textId="77777777" w:rsidR="00D117D4" w:rsidRPr="00B93430" w:rsidRDefault="00D117D4" w:rsidP="00DE389F">
      <w:pPr>
        <w:ind w:firstLine="640"/>
      </w:pPr>
      <w:r w:rsidRPr="00B93430">
        <w:rPr>
          <w:rFonts w:hint="eastAsia"/>
        </w:rPr>
        <w:t>C.16</w:t>
      </w:r>
      <w:r w:rsidRPr="00B93430">
        <w:rPr>
          <w:rFonts w:hint="eastAsia"/>
        </w:rPr>
        <w:t>～</w:t>
      </w:r>
      <w:r w:rsidRPr="00B93430">
        <w:rPr>
          <w:rFonts w:hint="eastAsia"/>
        </w:rPr>
        <w:t>28cm</w:t>
      </w:r>
    </w:p>
    <w:p w14:paraId="34C89986" w14:textId="77777777" w:rsidR="00D117D4" w:rsidRPr="00B93430" w:rsidRDefault="00D117D4" w:rsidP="00DE389F">
      <w:pPr>
        <w:ind w:firstLine="640"/>
      </w:pPr>
      <w:r w:rsidRPr="00B93430">
        <w:rPr>
          <w:rFonts w:hint="eastAsia"/>
        </w:rPr>
        <w:t>D.18</w:t>
      </w:r>
      <w:r w:rsidRPr="00B93430">
        <w:rPr>
          <w:rFonts w:hint="eastAsia"/>
        </w:rPr>
        <w:t>～</w:t>
      </w:r>
      <w:r w:rsidRPr="00B93430">
        <w:rPr>
          <w:rFonts w:hint="eastAsia"/>
        </w:rPr>
        <w:t xml:space="preserve">32cm </w:t>
      </w:r>
    </w:p>
    <w:p w14:paraId="0EB67CDA" w14:textId="77777777" w:rsidR="00D117D4" w:rsidRPr="00B93430" w:rsidRDefault="00D117D4" w:rsidP="00DE389F">
      <w:pPr>
        <w:ind w:firstLine="640"/>
      </w:pPr>
      <w:r w:rsidRPr="00B93430">
        <w:t>30</w:t>
      </w:r>
      <w:r w:rsidRPr="00B93430">
        <w:t>．</w:t>
      </w:r>
      <w:r w:rsidRPr="00B93430">
        <w:rPr>
          <w:rFonts w:hint="eastAsia"/>
        </w:rPr>
        <w:t>ASZ-30</w:t>
      </w:r>
      <w:r w:rsidRPr="00B93430">
        <w:rPr>
          <w:rFonts w:hint="eastAsia"/>
        </w:rPr>
        <w:t>型和</w:t>
      </w:r>
      <w:r w:rsidRPr="00B93430">
        <w:rPr>
          <w:rFonts w:hint="eastAsia"/>
        </w:rPr>
        <w:t>SZ-30</w:t>
      </w:r>
      <w:r w:rsidRPr="00B93430">
        <w:rPr>
          <w:rFonts w:hint="eastAsia"/>
        </w:rPr>
        <w:t>型自动苏生器氧气瓶容积是。（</w:t>
      </w:r>
      <w:r w:rsidRPr="00B93430">
        <w:rPr>
          <w:rFonts w:hint="eastAsia"/>
        </w:rPr>
        <w:t>B</w:t>
      </w:r>
      <w:r w:rsidRPr="00B93430">
        <w:rPr>
          <w:rFonts w:hint="eastAsia"/>
        </w:rPr>
        <w:t>）</w:t>
      </w:r>
    </w:p>
    <w:p w14:paraId="09E08280" w14:textId="77777777" w:rsidR="00D117D4" w:rsidRPr="00B93430" w:rsidRDefault="00D117D4" w:rsidP="00DE389F">
      <w:pPr>
        <w:ind w:firstLine="640"/>
      </w:pPr>
      <w:r w:rsidRPr="00B93430">
        <w:rPr>
          <w:rFonts w:hint="eastAsia"/>
        </w:rPr>
        <w:t>A.0.5L</w:t>
      </w:r>
    </w:p>
    <w:p w14:paraId="04FB3109" w14:textId="77777777" w:rsidR="00D117D4" w:rsidRPr="00B93430" w:rsidRDefault="00D117D4" w:rsidP="00DE389F">
      <w:pPr>
        <w:ind w:firstLine="640"/>
      </w:pPr>
      <w:r w:rsidRPr="00B93430">
        <w:rPr>
          <w:rFonts w:hint="eastAsia"/>
        </w:rPr>
        <w:t>B.1L</w:t>
      </w:r>
    </w:p>
    <w:p w14:paraId="3394D327" w14:textId="77777777" w:rsidR="00D117D4" w:rsidRPr="00B93430" w:rsidRDefault="00D117D4" w:rsidP="00DE389F">
      <w:pPr>
        <w:ind w:firstLine="640"/>
      </w:pPr>
      <w:r w:rsidRPr="00B93430">
        <w:rPr>
          <w:rFonts w:hint="eastAsia"/>
        </w:rPr>
        <w:lastRenderedPageBreak/>
        <w:t>C.2L</w:t>
      </w:r>
    </w:p>
    <w:p w14:paraId="6F755170" w14:textId="77777777" w:rsidR="00D117D4" w:rsidRPr="00B93430" w:rsidRDefault="00D117D4" w:rsidP="00DE389F">
      <w:pPr>
        <w:ind w:firstLine="640"/>
      </w:pPr>
      <w:r w:rsidRPr="00B93430">
        <w:rPr>
          <w:rFonts w:hint="eastAsia"/>
        </w:rPr>
        <w:t>D.2.7L</w:t>
      </w:r>
    </w:p>
    <w:p w14:paraId="02C22077" w14:textId="77777777" w:rsidR="00D117D4" w:rsidRPr="00B93430" w:rsidRDefault="00D117D4" w:rsidP="00DE389F">
      <w:pPr>
        <w:ind w:firstLine="640"/>
      </w:pPr>
      <w:r w:rsidRPr="00B93430">
        <w:t>31</w:t>
      </w:r>
      <w:r w:rsidRPr="00B93430">
        <w:t>．</w:t>
      </w:r>
      <w:r w:rsidRPr="00B93430">
        <w:rPr>
          <w:rFonts w:hint="eastAsia"/>
        </w:rPr>
        <w:t>ASZ-30</w:t>
      </w:r>
      <w:r w:rsidRPr="00B93430">
        <w:rPr>
          <w:rFonts w:hint="eastAsia"/>
        </w:rPr>
        <w:t>型和</w:t>
      </w:r>
      <w:r w:rsidRPr="00B93430">
        <w:rPr>
          <w:rFonts w:hint="eastAsia"/>
        </w:rPr>
        <w:t>SZ-30</w:t>
      </w:r>
      <w:r w:rsidRPr="00B93430">
        <w:rPr>
          <w:rFonts w:hint="eastAsia"/>
        </w:rPr>
        <w:t>型自动苏生器减压器：把高压氧气降低为（</w:t>
      </w:r>
      <w:r w:rsidRPr="00B93430">
        <w:rPr>
          <w:rFonts w:hint="eastAsia"/>
        </w:rPr>
        <w:t>A</w:t>
      </w:r>
      <w:r w:rsidRPr="00B93430">
        <w:rPr>
          <w:rFonts w:hint="eastAsia"/>
        </w:rPr>
        <w:t>），供苏生使用。</w:t>
      </w:r>
    </w:p>
    <w:p w14:paraId="6C64228F" w14:textId="77777777" w:rsidR="00D117D4" w:rsidRPr="00B93430" w:rsidRDefault="00D117D4" w:rsidP="00DE389F">
      <w:pPr>
        <w:ind w:firstLine="640"/>
      </w:pPr>
      <w:r w:rsidRPr="00B93430">
        <w:rPr>
          <w:rFonts w:hint="eastAsia"/>
        </w:rPr>
        <w:t>A.0.3MPa</w:t>
      </w:r>
    </w:p>
    <w:p w14:paraId="588EC408" w14:textId="77777777" w:rsidR="00D117D4" w:rsidRPr="00B93430" w:rsidRDefault="00D117D4" w:rsidP="00DE389F">
      <w:pPr>
        <w:ind w:firstLine="640"/>
      </w:pPr>
      <w:r w:rsidRPr="00B93430">
        <w:rPr>
          <w:rFonts w:hint="eastAsia"/>
        </w:rPr>
        <w:t>B.0.5MPa</w:t>
      </w:r>
    </w:p>
    <w:p w14:paraId="78035007" w14:textId="77777777" w:rsidR="00D117D4" w:rsidRPr="00B93430" w:rsidRDefault="00D117D4" w:rsidP="00DE389F">
      <w:pPr>
        <w:ind w:firstLine="640"/>
      </w:pPr>
      <w:r w:rsidRPr="00B93430">
        <w:rPr>
          <w:rFonts w:hint="eastAsia"/>
        </w:rPr>
        <w:t>C.0.7MPa</w:t>
      </w:r>
    </w:p>
    <w:p w14:paraId="322216AD" w14:textId="77777777" w:rsidR="00D117D4" w:rsidRPr="00B93430" w:rsidRDefault="00D117D4" w:rsidP="00DE389F">
      <w:pPr>
        <w:ind w:firstLine="640"/>
      </w:pPr>
      <w:r w:rsidRPr="00B93430">
        <w:rPr>
          <w:rFonts w:hint="eastAsia"/>
        </w:rPr>
        <w:t xml:space="preserve">D.0.9MPa </w:t>
      </w:r>
    </w:p>
    <w:p w14:paraId="60CCC7AF" w14:textId="77777777" w:rsidR="00D117D4" w:rsidRPr="00B93430" w:rsidRDefault="00D117D4" w:rsidP="00DE389F">
      <w:pPr>
        <w:ind w:firstLine="640"/>
      </w:pPr>
      <w:r w:rsidRPr="00B93430">
        <w:t>32</w:t>
      </w:r>
      <w:r w:rsidRPr="00B93430">
        <w:t>．</w:t>
      </w:r>
      <w:r w:rsidRPr="00B93430">
        <w:rPr>
          <w:rFonts w:hint="eastAsia"/>
        </w:rPr>
        <w:t>ASZ-30</w:t>
      </w:r>
      <w:r w:rsidRPr="00B93430">
        <w:rPr>
          <w:rFonts w:hint="eastAsia"/>
        </w:rPr>
        <w:t>型和</w:t>
      </w:r>
      <w:r w:rsidRPr="00B93430">
        <w:rPr>
          <w:rFonts w:hint="eastAsia"/>
        </w:rPr>
        <w:t>SZ-30</w:t>
      </w:r>
      <w:r w:rsidRPr="00B93430">
        <w:rPr>
          <w:rFonts w:hint="eastAsia"/>
        </w:rPr>
        <w:t>型自动苏生器自动肺充气正压力为（</w:t>
      </w:r>
      <w:r w:rsidRPr="00B93430">
        <w:rPr>
          <w:rFonts w:hint="eastAsia"/>
        </w:rPr>
        <w:t>A</w:t>
      </w:r>
      <w:r w:rsidRPr="00B93430">
        <w:rPr>
          <w:rFonts w:hint="eastAsia"/>
        </w:rPr>
        <w:t>）水柱。</w:t>
      </w:r>
    </w:p>
    <w:p w14:paraId="2B156070" w14:textId="77777777" w:rsidR="00D117D4" w:rsidRPr="00B93430" w:rsidRDefault="00D117D4" w:rsidP="00DE389F">
      <w:pPr>
        <w:ind w:firstLine="640"/>
      </w:pPr>
      <w:r w:rsidRPr="00B93430">
        <w:rPr>
          <w:rFonts w:hint="eastAsia"/>
        </w:rPr>
        <w:t>A.200</w:t>
      </w:r>
      <w:r w:rsidRPr="00B93430">
        <w:rPr>
          <w:rFonts w:hint="eastAsia"/>
        </w:rPr>
        <w:t>～</w:t>
      </w:r>
      <w:r w:rsidRPr="00B93430">
        <w:rPr>
          <w:rFonts w:hint="eastAsia"/>
        </w:rPr>
        <w:t>250mm</w:t>
      </w:r>
      <w:r w:rsidRPr="00B93430">
        <w:rPr>
          <w:rFonts w:hint="eastAsia"/>
        </w:rPr>
        <w:t>水柱</w:t>
      </w:r>
    </w:p>
    <w:p w14:paraId="6E2176AF" w14:textId="77777777" w:rsidR="00D117D4" w:rsidRPr="00B93430" w:rsidRDefault="00D117D4" w:rsidP="00DE389F">
      <w:pPr>
        <w:ind w:firstLine="640"/>
      </w:pPr>
      <w:r w:rsidRPr="00B93430">
        <w:rPr>
          <w:rFonts w:hint="eastAsia"/>
        </w:rPr>
        <w:t>B.300</w:t>
      </w:r>
      <w:r w:rsidRPr="00B93430">
        <w:rPr>
          <w:rFonts w:hint="eastAsia"/>
        </w:rPr>
        <w:t>～</w:t>
      </w:r>
      <w:r w:rsidRPr="00B93430">
        <w:rPr>
          <w:rFonts w:hint="eastAsia"/>
        </w:rPr>
        <w:t>350mm</w:t>
      </w:r>
      <w:r w:rsidRPr="00B93430">
        <w:rPr>
          <w:rFonts w:hint="eastAsia"/>
        </w:rPr>
        <w:t>水柱</w:t>
      </w:r>
    </w:p>
    <w:p w14:paraId="14D31B27" w14:textId="77777777" w:rsidR="00D117D4" w:rsidRPr="00B93430" w:rsidRDefault="00D117D4" w:rsidP="00DE389F">
      <w:pPr>
        <w:ind w:firstLine="640"/>
      </w:pPr>
      <w:r w:rsidRPr="00B93430">
        <w:rPr>
          <w:rFonts w:hint="eastAsia"/>
        </w:rPr>
        <w:t>C.400</w:t>
      </w:r>
      <w:r w:rsidRPr="00B93430">
        <w:rPr>
          <w:rFonts w:hint="eastAsia"/>
        </w:rPr>
        <w:t>～</w:t>
      </w:r>
      <w:r w:rsidRPr="00B93430">
        <w:rPr>
          <w:rFonts w:hint="eastAsia"/>
        </w:rPr>
        <w:t>450mm</w:t>
      </w:r>
      <w:r w:rsidRPr="00B93430">
        <w:rPr>
          <w:rFonts w:hint="eastAsia"/>
        </w:rPr>
        <w:t>水柱</w:t>
      </w:r>
    </w:p>
    <w:p w14:paraId="01C55926" w14:textId="77777777" w:rsidR="00D117D4" w:rsidRPr="00B93430" w:rsidRDefault="00D117D4" w:rsidP="00DE389F">
      <w:pPr>
        <w:ind w:firstLine="640"/>
      </w:pPr>
      <w:r w:rsidRPr="00B93430">
        <w:rPr>
          <w:rFonts w:hint="eastAsia"/>
        </w:rPr>
        <w:t>D.500</w:t>
      </w:r>
      <w:r w:rsidRPr="00B93430">
        <w:rPr>
          <w:rFonts w:hint="eastAsia"/>
        </w:rPr>
        <w:t>～</w:t>
      </w:r>
      <w:r w:rsidRPr="00B93430">
        <w:rPr>
          <w:rFonts w:hint="eastAsia"/>
        </w:rPr>
        <w:t>550mm</w:t>
      </w:r>
      <w:r w:rsidRPr="00B93430">
        <w:rPr>
          <w:rFonts w:hint="eastAsia"/>
        </w:rPr>
        <w:t>水柱</w:t>
      </w:r>
    </w:p>
    <w:p w14:paraId="0AF9C034" w14:textId="77777777" w:rsidR="00D117D4" w:rsidRPr="00B93430" w:rsidRDefault="00D117D4" w:rsidP="00DE389F">
      <w:pPr>
        <w:ind w:firstLine="640"/>
      </w:pPr>
      <w:r w:rsidRPr="00B93430">
        <w:t>33</w:t>
      </w:r>
      <w:r w:rsidRPr="00B93430">
        <w:t>．</w:t>
      </w:r>
      <w:r w:rsidRPr="00B93430">
        <w:rPr>
          <w:rFonts w:hint="eastAsia"/>
        </w:rPr>
        <w:t>ASZ-30</w:t>
      </w:r>
      <w:r w:rsidRPr="00B93430">
        <w:rPr>
          <w:rFonts w:hint="eastAsia"/>
        </w:rPr>
        <w:t>型和</w:t>
      </w:r>
      <w:r w:rsidRPr="00B93430">
        <w:rPr>
          <w:rFonts w:hint="eastAsia"/>
        </w:rPr>
        <w:t>SZ-30</w:t>
      </w:r>
      <w:r w:rsidRPr="00B93430">
        <w:rPr>
          <w:rFonts w:hint="eastAsia"/>
        </w:rPr>
        <w:t>型自动苏生器自动肺抽气负压力为（</w:t>
      </w:r>
      <w:r w:rsidRPr="00B93430">
        <w:rPr>
          <w:rFonts w:hint="eastAsia"/>
        </w:rPr>
        <w:t>B</w:t>
      </w:r>
      <w:r w:rsidRPr="00B93430">
        <w:rPr>
          <w:rFonts w:hint="eastAsia"/>
        </w:rPr>
        <w:t>）水柱。</w:t>
      </w:r>
    </w:p>
    <w:p w14:paraId="2A4F439E" w14:textId="77777777" w:rsidR="00D117D4" w:rsidRPr="00B93430" w:rsidRDefault="00D117D4" w:rsidP="00DE389F">
      <w:pPr>
        <w:ind w:firstLine="640"/>
      </w:pPr>
      <w:r w:rsidRPr="00B93430">
        <w:rPr>
          <w:rFonts w:hint="eastAsia"/>
        </w:rPr>
        <w:t>A.200</w:t>
      </w:r>
      <w:r w:rsidRPr="00B93430">
        <w:rPr>
          <w:rFonts w:hint="eastAsia"/>
        </w:rPr>
        <w:t>～</w:t>
      </w:r>
      <w:r w:rsidRPr="00B93430">
        <w:rPr>
          <w:rFonts w:hint="eastAsia"/>
        </w:rPr>
        <w:t>250mm</w:t>
      </w:r>
      <w:r w:rsidRPr="00B93430">
        <w:rPr>
          <w:rFonts w:hint="eastAsia"/>
        </w:rPr>
        <w:t>水柱</w:t>
      </w:r>
    </w:p>
    <w:p w14:paraId="3DE1BBC3" w14:textId="77777777" w:rsidR="00D117D4" w:rsidRPr="00B93430" w:rsidRDefault="00D117D4" w:rsidP="00DE389F">
      <w:pPr>
        <w:ind w:firstLine="640"/>
      </w:pPr>
      <w:r w:rsidRPr="00B93430">
        <w:rPr>
          <w:rFonts w:hint="eastAsia"/>
        </w:rPr>
        <w:t>B.150</w:t>
      </w:r>
      <w:r w:rsidRPr="00B93430">
        <w:rPr>
          <w:rFonts w:hint="eastAsia"/>
        </w:rPr>
        <w:t>～</w:t>
      </w:r>
      <w:r w:rsidRPr="00B93430">
        <w:rPr>
          <w:rFonts w:hint="eastAsia"/>
        </w:rPr>
        <w:t>200mm</w:t>
      </w:r>
      <w:r w:rsidRPr="00B93430">
        <w:rPr>
          <w:rFonts w:hint="eastAsia"/>
        </w:rPr>
        <w:t>水柱</w:t>
      </w:r>
    </w:p>
    <w:p w14:paraId="17ECFB5A" w14:textId="77777777" w:rsidR="00D117D4" w:rsidRPr="00B93430" w:rsidRDefault="00D117D4" w:rsidP="00DE389F">
      <w:pPr>
        <w:ind w:firstLine="640"/>
      </w:pPr>
      <w:r w:rsidRPr="00B93430">
        <w:rPr>
          <w:rFonts w:hint="eastAsia"/>
        </w:rPr>
        <w:t>C.100</w:t>
      </w:r>
      <w:r w:rsidRPr="00B93430">
        <w:rPr>
          <w:rFonts w:hint="eastAsia"/>
        </w:rPr>
        <w:t>～</w:t>
      </w:r>
      <w:r w:rsidRPr="00B93430">
        <w:rPr>
          <w:rFonts w:hint="eastAsia"/>
        </w:rPr>
        <w:t>150mm</w:t>
      </w:r>
      <w:r w:rsidRPr="00B93430">
        <w:rPr>
          <w:rFonts w:hint="eastAsia"/>
        </w:rPr>
        <w:t>水柱</w:t>
      </w:r>
    </w:p>
    <w:p w14:paraId="79735CD8" w14:textId="77777777" w:rsidR="00D117D4" w:rsidRPr="00B93430" w:rsidRDefault="00D117D4" w:rsidP="00DE389F">
      <w:pPr>
        <w:ind w:firstLine="640"/>
      </w:pPr>
      <w:r w:rsidRPr="00B93430">
        <w:rPr>
          <w:rFonts w:hint="eastAsia"/>
        </w:rPr>
        <w:t>D.50</w:t>
      </w:r>
      <w:r w:rsidRPr="00B93430">
        <w:rPr>
          <w:rFonts w:hint="eastAsia"/>
        </w:rPr>
        <w:t>～</w:t>
      </w:r>
      <w:r w:rsidRPr="00B93430">
        <w:rPr>
          <w:rFonts w:hint="eastAsia"/>
        </w:rPr>
        <w:t>100mm</w:t>
      </w:r>
      <w:r w:rsidRPr="00B93430">
        <w:rPr>
          <w:rFonts w:hint="eastAsia"/>
        </w:rPr>
        <w:t>水柱</w:t>
      </w:r>
    </w:p>
    <w:p w14:paraId="59BDD0AA" w14:textId="77777777" w:rsidR="00140281" w:rsidRPr="00B93430" w:rsidRDefault="00D117D4" w:rsidP="00DE389F">
      <w:pPr>
        <w:ind w:firstLine="640"/>
      </w:pPr>
      <w:r w:rsidRPr="00B93430">
        <w:t>34</w:t>
      </w:r>
      <w:r w:rsidRPr="00B93430">
        <w:t>．</w:t>
      </w:r>
      <w:r w:rsidRPr="00B93430">
        <w:rPr>
          <w:rFonts w:hint="eastAsia"/>
        </w:rPr>
        <w:t>ASZ-30</w:t>
      </w:r>
      <w:r w:rsidRPr="00B93430">
        <w:rPr>
          <w:rFonts w:hint="eastAsia"/>
        </w:rPr>
        <w:t>型和</w:t>
      </w:r>
      <w:r w:rsidRPr="00B93430">
        <w:rPr>
          <w:rFonts w:hint="eastAsia"/>
        </w:rPr>
        <w:t>SZ-30</w:t>
      </w:r>
      <w:r w:rsidRPr="00B93430">
        <w:rPr>
          <w:rFonts w:hint="eastAsia"/>
        </w:rPr>
        <w:t>型自动苏生器自主呼吸供气量（氧含量</w:t>
      </w:r>
      <w:r w:rsidRPr="00B93430">
        <w:rPr>
          <w:rFonts w:hint="eastAsia"/>
        </w:rPr>
        <w:t>80%</w:t>
      </w:r>
      <w:r w:rsidRPr="00B93430">
        <w:rPr>
          <w:rFonts w:hint="eastAsia"/>
        </w:rPr>
        <w:t>）不小于</w:t>
      </w:r>
      <w:r w:rsidR="00140281" w:rsidRPr="00B93430">
        <w:rPr>
          <w:rFonts w:hint="eastAsia"/>
        </w:rPr>
        <w:t>：（</w:t>
      </w:r>
      <w:r w:rsidR="00140281" w:rsidRPr="00B93430">
        <w:rPr>
          <w:rFonts w:hint="eastAsia"/>
        </w:rPr>
        <w:t>C</w:t>
      </w:r>
      <w:r w:rsidR="00140281" w:rsidRPr="00B93430">
        <w:rPr>
          <w:rFonts w:hint="eastAsia"/>
        </w:rPr>
        <w:t>）。</w:t>
      </w:r>
    </w:p>
    <w:p w14:paraId="61FAEFE2" w14:textId="77777777" w:rsidR="00D117D4" w:rsidRPr="00B93430" w:rsidRDefault="00140281" w:rsidP="00DE389F">
      <w:pPr>
        <w:ind w:firstLine="640"/>
      </w:pPr>
      <w:r w:rsidRPr="00B93430">
        <w:rPr>
          <w:rFonts w:hint="eastAsia"/>
        </w:rPr>
        <w:t>A.</w:t>
      </w:r>
      <w:r w:rsidR="00D117D4" w:rsidRPr="00B93430">
        <w:rPr>
          <w:rFonts w:hint="eastAsia"/>
        </w:rPr>
        <w:t>6L/min</w:t>
      </w:r>
    </w:p>
    <w:p w14:paraId="72D1A10B" w14:textId="77777777" w:rsidR="00D117D4" w:rsidRPr="00B93430" w:rsidRDefault="00D117D4" w:rsidP="00DE389F">
      <w:pPr>
        <w:ind w:firstLine="640"/>
      </w:pPr>
      <w:r w:rsidRPr="00B93430">
        <w:rPr>
          <w:rFonts w:hint="eastAsia"/>
        </w:rPr>
        <w:lastRenderedPageBreak/>
        <w:t>B.9L/min</w:t>
      </w:r>
    </w:p>
    <w:p w14:paraId="6F1C0B12" w14:textId="77777777" w:rsidR="00D117D4" w:rsidRPr="00B93430" w:rsidRDefault="00D117D4" w:rsidP="00DE389F">
      <w:pPr>
        <w:ind w:firstLine="640"/>
      </w:pPr>
      <w:r w:rsidRPr="00B93430">
        <w:rPr>
          <w:rFonts w:hint="eastAsia"/>
        </w:rPr>
        <w:t>C.15L/min</w:t>
      </w:r>
    </w:p>
    <w:p w14:paraId="21E196EB" w14:textId="77777777" w:rsidR="00D117D4" w:rsidRPr="00B93430" w:rsidRDefault="00D117D4" w:rsidP="00DE389F">
      <w:pPr>
        <w:ind w:firstLine="640"/>
      </w:pPr>
      <w:r w:rsidRPr="00B93430">
        <w:rPr>
          <w:rFonts w:hint="eastAsia"/>
        </w:rPr>
        <w:t>D.19L/min</w:t>
      </w:r>
    </w:p>
    <w:p w14:paraId="66678611" w14:textId="77777777" w:rsidR="00140281" w:rsidRPr="00B93430" w:rsidRDefault="00D117D4" w:rsidP="00DE389F">
      <w:pPr>
        <w:ind w:firstLine="640"/>
      </w:pPr>
      <w:r w:rsidRPr="00B93430">
        <w:t>35</w:t>
      </w:r>
      <w:r w:rsidRPr="00B93430">
        <w:t>．</w:t>
      </w:r>
      <w:r w:rsidRPr="00B93430">
        <w:rPr>
          <w:rFonts w:hint="eastAsia"/>
        </w:rPr>
        <w:t>ASZ-30</w:t>
      </w:r>
      <w:r w:rsidRPr="00B93430">
        <w:rPr>
          <w:rFonts w:hint="eastAsia"/>
        </w:rPr>
        <w:t>型和</w:t>
      </w:r>
      <w:r w:rsidRPr="00B93430">
        <w:rPr>
          <w:rFonts w:hint="eastAsia"/>
        </w:rPr>
        <w:t>SZ-30</w:t>
      </w:r>
      <w:r w:rsidRPr="00B93430">
        <w:rPr>
          <w:rFonts w:hint="eastAsia"/>
        </w:rPr>
        <w:t>型自动苏生器吸痰引射压力不小于</w:t>
      </w:r>
      <w:r w:rsidR="00140281" w:rsidRPr="00B93430">
        <w:rPr>
          <w:rFonts w:hint="eastAsia"/>
        </w:rPr>
        <w:t>：（</w:t>
      </w:r>
      <w:r w:rsidR="00140281" w:rsidRPr="00B93430">
        <w:rPr>
          <w:rFonts w:hint="eastAsia"/>
        </w:rPr>
        <w:t>C</w:t>
      </w:r>
      <w:r w:rsidR="00140281" w:rsidRPr="00B93430">
        <w:rPr>
          <w:rFonts w:hint="eastAsia"/>
        </w:rPr>
        <w:t>）。</w:t>
      </w:r>
    </w:p>
    <w:p w14:paraId="2C8F2C11" w14:textId="77777777" w:rsidR="00D117D4" w:rsidRPr="00B93430" w:rsidRDefault="00140281" w:rsidP="00DE389F">
      <w:pPr>
        <w:ind w:firstLine="640"/>
      </w:pPr>
      <w:r w:rsidRPr="00B93430">
        <w:rPr>
          <w:rFonts w:hint="eastAsia"/>
        </w:rPr>
        <w:t>A.</w:t>
      </w:r>
      <w:r w:rsidR="00D117D4" w:rsidRPr="00B93430">
        <w:rPr>
          <w:rFonts w:hint="eastAsia"/>
        </w:rPr>
        <w:t>-350mm</w:t>
      </w:r>
      <w:r w:rsidR="00D117D4" w:rsidRPr="00B93430">
        <w:rPr>
          <w:rFonts w:hint="eastAsia"/>
        </w:rPr>
        <w:t>汞柱</w:t>
      </w:r>
    </w:p>
    <w:p w14:paraId="0B9A659D" w14:textId="77777777" w:rsidR="00D117D4" w:rsidRPr="00B93430" w:rsidRDefault="00D117D4" w:rsidP="00DE389F">
      <w:pPr>
        <w:ind w:firstLine="640"/>
      </w:pPr>
      <w:r w:rsidRPr="00B93430">
        <w:rPr>
          <w:rFonts w:hint="eastAsia"/>
        </w:rPr>
        <w:t>B.-400mm</w:t>
      </w:r>
      <w:r w:rsidRPr="00B93430">
        <w:rPr>
          <w:rFonts w:hint="eastAsia"/>
        </w:rPr>
        <w:t>汞柱</w:t>
      </w:r>
      <w:r w:rsidRPr="00B93430">
        <w:rPr>
          <w:rFonts w:hint="eastAsia"/>
        </w:rPr>
        <w:t xml:space="preserve">  </w:t>
      </w:r>
    </w:p>
    <w:p w14:paraId="3D38FEEB" w14:textId="77777777" w:rsidR="00D117D4" w:rsidRPr="00B93430" w:rsidRDefault="00D117D4" w:rsidP="00DE389F">
      <w:pPr>
        <w:ind w:firstLine="640"/>
      </w:pPr>
      <w:r w:rsidRPr="00B93430">
        <w:rPr>
          <w:rFonts w:hint="eastAsia"/>
        </w:rPr>
        <w:t>C.-450mm</w:t>
      </w:r>
      <w:r w:rsidRPr="00B93430">
        <w:rPr>
          <w:rFonts w:hint="eastAsia"/>
        </w:rPr>
        <w:t>汞柱</w:t>
      </w:r>
    </w:p>
    <w:p w14:paraId="4E9850C4" w14:textId="77777777" w:rsidR="00D117D4" w:rsidRPr="00B93430" w:rsidRDefault="00D117D4" w:rsidP="00DE389F">
      <w:pPr>
        <w:ind w:firstLine="640"/>
      </w:pPr>
      <w:r w:rsidRPr="00B93430">
        <w:rPr>
          <w:rFonts w:hint="eastAsia"/>
        </w:rPr>
        <w:t>D.-600mm</w:t>
      </w:r>
      <w:r w:rsidRPr="00B93430">
        <w:rPr>
          <w:rFonts w:hint="eastAsia"/>
        </w:rPr>
        <w:t>汞柱</w:t>
      </w:r>
    </w:p>
    <w:p w14:paraId="445F4F69" w14:textId="77777777" w:rsidR="00140281" w:rsidRPr="00B93430" w:rsidRDefault="00D117D4" w:rsidP="00DE389F">
      <w:pPr>
        <w:ind w:firstLine="640"/>
      </w:pPr>
      <w:r w:rsidRPr="00B93430">
        <w:t>36</w:t>
      </w:r>
      <w:r w:rsidRPr="00B93430">
        <w:t>．</w:t>
      </w:r>
      <w:r w:rsidRPr="00B93430">
        <w:rPr>
          <w:rFonts w:hint="eastAsia"/>
        </w:rPr>
        <w:t>P-6</w:t>
      </w:r>
      <w:r w:rsidRPr="00B93430">
        <w:rPr>
          <w:rFonts w:hint="eastAsia"/>
        </w:rPr>
        <w:t>自动复苏器吸引器吸引压力</w:t>
      </w:r>
      <w:r w:rsidR="00140281" w:rsidRPr="00B93430">
        <w:rPr>
          <w:rFonts w:hint="eastAsia"/>
        </w:rPr>
        <w:t>：（</w:t>
      </w:r>
      <w:r w:rsidR="00140281" w:rsidRPr="00B93430">
        <w:rPr>
          <w:rFonts w:hint="eastAsia"/>
        </w:rPr>
        <w:t>A</w:t>
      </w:r>
      <w:r w:rsidR="00140281" w:rsidRPr="00B93430">
        <w:rPr>
          <w:rFonts w:hint="eastAsia"/>
        </w:rPr>
        <w:t>）。</w:t>
      </w:r>
    </w:p>
    <w:p w14:paraId="177651AE" w14:textId="77777777" w:rsidR="00D117D4" w:rsidRPr="00B93430" w:rsidRDefault="00140281" w:rsidP="00DE389F">
      <w:pPr>
        <w:ind w:firstLine="640"/>
      </w:pPr>
      <w:r w:rsidRPr="00B93430">
        <w:rPr>
          <w:rFonts w:hint="eastAsia"/>
        </w:rPr>
        <w:t>A.</w:t>
      </w:r>
      <w:r w:rsidR="00D117D4" w:rsidRPr="00B93430">
        <w:rPr>
          <w:rFonts w:hint="eastAsia"/>
        </w:rPr>
        <w:t>-53KPa</w:t>
      </w:r>
      <w:r w:rsidR="00D117D4" w:rsidRPr="00B93430">
        <w:rPr>
          <w:rFonts w:hint="eastAsia"/>
        </w:rPr>
        <w:t>±</w:t>
      </w:r>
      <w:r w:rsidR="00D117D4" w:rsidRPr="00B93430">
        <w:rPr>
          <w:rFonts w:hint="eastAsia"/>
        </w:rPr>
        <w:t>6.5KPa</w:t>
      </w:r>
    </w:p>
    <w:p w14:paraId="31282E38" w14:textId="77777777" w:rsidR="00D117D4" w:rsidRPr="00B93430" w:rsidRDefault="00D117D4" w:rsidP="00DE389F">
      <w:pPr>
        <w:ind w:firstLine="640"/>
      </w:pPr>
      <w:r w:rsidRPr="00B93430">
        <w:rPr>
          <w:rFonts w:hint="eastAsia"/>
        </w:rPr>
        <w:t>B.-63KPa</w:t>
      </w:r>
      <w:r w:rsidRPr="00B93430">
        <w:rPr>
          <w:rFonts w:hint="eastAsia"/>
        </w:rPr>
        <w:t>±</w:t>
      </w:r>
      <w:r w:rsidRPr="00B93430">
        <w:rPr>
          <w:rFonts w:hint="eastAsia"/>
        </w:rPr>
        <w:t>6.5KPa</w:t>
      </w:r>
    </w:p>
    <w:p w14:paraId="6D81E20C" w14:textId="77777777" w:rsidR="00D117D4" w:rsidRPr="00B93430" w:rsidRDefault="00D117D4" w:rsidP="00DE389F">
      <w:pPr>
        <w:ind w:firstLine="640"/>
      </w:pPr>
      <w:r w:rsidRPr="00B93430">
        <w:rPr>
          <w:rFonts w:hint="eastAsia"/>
        </w:rPr>
        <w:t>C.-73KPa</w:t>
      </w:r>
      <w:r w:rsidRPr="00B93430">
        <w:rPr>
          <w:rFonts w:hint="eastAsia"/>
        </w:rPr>
        <w:t>±</w:t>
      </w:r>
      <w:r w:rsidRPr="00B93430">
        <w:rPr>
          <w:rFonts w:hint="eastAsia"/>
        </w:rPr>
        <w:t>6.5KPa</w:t>
      </w:r>
    </w:p>
    <w:p w14:paraId="2AC9E00B" w14:textId="77777777" w:rsidR="00D117D4" w:rsidRPr="00B93430" w:rsidRDefault="00D117D4" w:rsidP="00DE389F">
      <w:pPr>
        <w:ind w:firstLine="640"/>
      </w:pPr>
      <w:r w:rsidRPr="00B93430">
        <w:rPr>
          <w:rFonts w:hint="eastAsia"/>
        </w:rPr>
        <w:t>D.-83KPa</w:t>
      </w:r>
      <w:r w:rsidRPr="00B93430">
        <w:rPr>
          <w:rFonts w:hint="eastAsia"/>
        </w:rPr>
        <w:t>±</w:t>
      </w:r>
      <w:r w:rsidRPr="00B93430">
        <w:rPr>
          <w:rFonts w:hint="eastAsia"/>
        </w:rPr>
        <w:t>6.5KPa</w:t>
      </w:r>
    </w:p>
    <w:p w14:paraId="1DA4DF3D" w14:textId="77777777" w:rsidR="00140281" w:rsidRPr="00B93430" w:rsidRDefault="00D117D4" w:rsidP="00DE389F">
      <w:pPr>
        <w:ind w:firstLine="640"/>
      </w:pPr>
      <w:r w:rsidRPr="00B93430">
        <w:t>37</w:t>
      </w:r>
      <w:r w:rsidRPr="00B93430">
        <w:t>．</w:t>
      </w:r>
      <w:r w:rsidRPr="00B93430">
        <w:rPr>
          <w:rFonts w:hint="eastAsia"/>
        </w:rPr>
        <w:t>P-6</w:t>
      </w:r>
      <w:r w:rsidRPr="00B93430">
        <w:rPr>
          <w:rFonts w:hint="eastAsia"/>
        </w:rPr>
        <w:t>自动复苏器溢流阀（安全阀）动作压力</w:t>
      </w:r>
      <w:r w:rsidR="00140281" w:rsidRPr="00B93430">
        <w:rPr>
          <w:rFonts w:hint="eastAsia"/>
        </w:rPr>
        <w:t>：（</w:t>
      </w:r>
      <w:r w:rsidR="00140281" w:rsidRPr="00B93430">
        <w:rPr>
          <w:rFonts w:hint="eastAsia"/>
        </w:rPr>
        <w:t>A</w:t>
      </w:r>
      <w:r w:rsidR="00140281" w:rsidRPr="00B93430">
        <w:rPr>
          <w:rFonts w:hint="eastAsia"/>
        </w:rPr>
        <w:t>）。</w:t>
      </w:r>
    </w:p>
    <w:p w14:paraId="5914E773" w14:textId="77777777" w:rsidR="00D117D4" w:rsidRPr="00B93430" w:rsidRDefault="00140281" w:rsidP="00DE389F">
      <w:pPr>
        <w:ind w:firstLine="640"/>
      </w:pPr>
      <w:r w:rsidRPr="00B93430">
        <w:rPr>
          <w:rFonts w:hint="eastAsia"/>
        </w:rPr>
        <w:t>A.</w:t>
      </w:r>
      <w:r w:rsidR="00D117D4" w:rsidRPr="00B93430">
        <w:rPr>
          <w:rFonts w:hint="eastAsia"/>
        </w:rPr>
        <w:t>4.5KPa</w:t>
      </w:r>
      <w:r w:rsidR="00D117D4" w:rsidRPr="00B93430">
        <w:rPr>
          <w:rFonts w:hint="eastAsia"/>
        </w:rPr>
        <w:t>±</w:t>
      </w:r>
      <w:r w:rsidR="00D117D4" w:rsidRPr="00B93430">
        <w:rPr>
          <w:rFonts w:hint="eastAsia"/>
        </w:rPr>
        <w:t>0.5KPa</w:t>
      </w:r>
    </w:p>
    <w:p w14:paraId="11FFFAC6" w14:textId="77777777" w:rsidR="00D117D4" w:rsidRPr="00B93430" w:rsidRDefault="00D117D4" w:rsidP="00DE389F">
      <w:pPr>
        <w:ind w:firstLine="640"/>
      </w:pPr>
      <w:r w:rsidRPr="00B93430">
        <w:rPr>
          <w:rFonts w:hint="eastAsia"/>
        </w:rPr>
        <w:t>B.5.5KPa</w:t>
      </w:r>
      <w:r w:rsidRPr="00B93430">
        <w:rPr>
          <w:rFonts w:hint="eastAsia"/>
        </w:rPr>
        <w:t>±</w:t>
      </w:r>
      <w:r w:rsidRPr="00B93430">
        <w:rPr>
          <w:rFonts w:hint="eastAsia"/>
        </w:rPr>
        <w:t>0.5KPa</w:t>
      </w:r>
    </w:p>
    <w:p w14:paraId="24444929" w14:textId="77777777" w:rsidR="00D117D4" w:rsidRPr="00B93430" w:rsidRDefault="00D117D4" w:rsidP="00DE389F">
      <w:pPr>
        <w:ind w:firstLine="640"/>
      </w:pPr>
      <w:r w:rsidRPr="00B93430">
        <w:rPr>
          <w:rFonts w:hint="eastAsia"/>
        </w:rPr>
        <w:t>C.6.5KPa</w:t>
      </w:r>
      <w:r w:rsidRPr="00B93430">
        <w:rPr>
          <w:rFonts w:hint="eastAsia"/>
        </w:rPr>
        <w:t>±</w:t>
      </w:r>
      <w:r w:rsidRPr="00B93430">
        <w:rPr>
          <w:rFonts w:hint="eastAsia"/>
        </w:rPr>
        <w:t>0.5KPa</w:t>
      </w:r>
    </w:p>
    <w:p w14:paraId="6AB76B74" w14:textId="77777777" w:rsidR="00D117D4" w:rsidRPr="00B93430" w:rsidRDefault="00D117D4" w:rsidP="00DE389F">
      <w:pPr>
        <w:ind w:firstLine="640"/>
      </w:pPr>
      <w:r w:rsidRPr="00B93430">
        <w:rPr>
          <w:rFonts w:hint="eastAsia"/>
        </w:rPr>
        <w:t>D.7.5KPa</w:t>
      </w:r>
      <w:r w:rsidRPr="00B93430">
        <w:rPr>
          <w:rFonts w:hint="eastAsia"/>
        </w:rPr>
        <w:t>±</w:t>
      </w:r>
      <w:r w:rsidRPr="00B93430">
        <w:rPr>
          <w:rFonts w:hint="eastAsia"/>
        </w:rPr>
        <w:t>0.5KPa</w:t>
      </w:r>
    </w:p>
    <w:p w14:paraId="19A23EDF" w14:textId="77777777" w:rsidR="00D117D4" w:rsidRPr="00B93430" w:rsidRDefault="00D117D4" w:rsidP="00DE389F">
      <w:pPr>
        <w:ind w:firstLine="640"/>
      </w:pPr>
      <w:r w:rsidRPr="00B93430">
        <w:t>38</w:t>
      </w:r>
      <w:r w:rsidRPr="00B93430">
        <w:t>．</w:t>
      </w:r>
      <w:r w:rsidRPr="00B93430">
        <w:rPr>
          <w:rFonts w:hint="eastAsia"/>
        </w:rPr>
        <w:t>ZY30</w:t>
      </w:r>
      <w:r w:rsidRPr="00B93430">
        <w:rPr>
          <w:rFonts w:hint="eastAsia"/>
        </w:rPr>
        <w:t>隔绝式压缩氧自救器氧气瓶容积（</w:t>
      </w:r>
      <w:r w:rsidRPr="00B93430">
        <w:rPr>
          <w:rFonts w:hint="eastAsia"/>
        </w:rPr>
        <w:t>A</w:t>
      </w:r>
      <w:r w:rsidRPr="00B93430">
        <w:rPr>
          <w:rFonts w:hint="eastAsia"/>
        </w:rPr>
        <w:t>），氧气瓶充气压力</w:t>
      </w:r>
      <w:r w:rsidRPr="00B93430">
        <w:rPr>
          <w:rFonts w:hint="eastAsia"/>
        </w:rPr>
        <w:t>20MPa</w:t>
      </w:r>
      <w:r w:rsidRPr="00B93430">
        <w:rPr>
          <w:rFonts w:hint="eastAsia"/>
        </w:rPr>
        <w:t>。</w:t>
      </w:r>
    </w:p>
    <w:p w14:paraId="0052C2EA" w14:textId="77777777" w:rsidR="00D117D4" w:rsidRPr="00B93430" w:rsidRDefault="00D117D4" w:rsidP="00DE389F">
      <w:pPr>
        <w:ind w:firstLine="640"/>
      </w:pPr>
      <w:r w:rsidRPr="00B93430">
        <w:rPr>
          <w:rFonts w:hint="eastAsia"/>
        </w:rPr>
        <w:t>A.0.3L</w:t>
      </w:r>
    </w:p>
    <w:p w14:paraId="020C2C94" w14:textId="77777777" w:rsidR="00D117D4" w:rsidRPr="00B93430" w:rsidRDefault="00D117D4" w:rsidP="00DE389F">
      <w:pPr>
        <w:ind w:firstLine="640"/>
      </w:pPr>
      <w:r w:rsidRPr="00B93430">
        <w:rPr>
          <w:rFonts w:hint="eastAsia"/>
        </w:rPr>
        <w:t>B.0.5L</w:t>
      </w:r>
    </w:p>
    <w:p w14:paraId="2816EBA1" w14:textId="77777777" w:rsidR="00D117D4" w:rsidRPr="00B93430" w:rsidRDefault="00D117D4" w:rsidP="00DE389F">
      <w:pPr>
        <w:ind w:firstLine="640"/>
      </w:pPr>
      <w:r w:rsidRPr="00B93430">
        <w:rPr>
          <w:rFonts w:hint="eastAsia"/>
        </w:rPr>
        <w:lastRenderedPageBreak/>
        <w:t>C.1L</w:t>
      </w:r>
    </w:p>
    <w:p w14:paraId="125A5ABE" w14:textId="77777777" w:rsidR="00D117D4" w:rsidRPr="00B93430" w:rsidRDefault="00D117D4" w:rsidP="00DE389F">
      <w:pPr>
        <w:ind w:firstLine="640"/>
      </w:pPr>
      <w:r w:rsidRPr="00B93430">
        <w:rPr>
          <w:rFonts w:hint="eastAsia"/>
        </w:rPr>
        <w:t>D.2L</w:t>
      </w:r>
    </w:p>
    <w:p w14:paraId="2F57E7C1" w14:textId="77777777" w:rsidR="00D117D4" w:rsidRPr="00B93430" w:rsidRDefault="00D117D4" w:rsidP="00DE389F">
      <w:pPr>
        <w:ind w:firstLine="640"/>
      </w:pPr>
      <w:r w:rsidRPr="00B93430">
        <w:t>39</w:t>
      </w:r>
      <w:r w:rsidRPr="00B93430">
        <w:t>．</w:t>
      </w:r>
      <w:r w:rsidRPr="00B93430">
        <w:rPr>
          <w:rFonts w:hint="eastAsia"/>
        </w:rPr>
        <w:t>AZG-40</w:t>
      </w:r>
      <w:r w:rsidRPr="00B93430">
        <w:rPr>
          <w:rFonts w:hint="eastAsia"/>
        </w:rPr>
        <w:t>型隔离式自救器初期</w:t>
      </w:r>
      <w:r w:rsidRPr="00B93430">
        <w:rPr>
          <w:rFonts w:hint="eastAsia"/>
        </w:rPr>
        <w:t>30</w:t>
      </w:r>
      <w:r w:rsidRPr="00B93430">
        <w:rPr>
          <w:rFonts w:hint="eastAsia"/>
        </w:rPr>
        <w:t>秒内放氧量不少于。（</w:t>
      </w:r>
      <w:r w:rsidRPr="00B93430">
        <w:rPr>
          <w:rFonts w:hint="eastAsia"/>
        </w:rPr>
        <w:t>D</w:t>
      </w:r>
      <w:r w:rsidRPr="00B93430">
        <w:rPr>
          <w:rFonts w:hint="eastAsia"/>
        </w:rPr>
        <w:t>）</w:t>
      </w:r>
    </w:p>
    <w:p w14:paraId="5A62A633" w14:textId="77777777" w:rsidR="00D117D4" w:rsidRPr="00B93430" w:rsidRDefault="00D117D4" w:rsidP="00DE389F">
      <w:pPr>
        <w:ind w:firstLine="640"/>
      </w:pPr>
      <w:r w:rsidRPr="00B93430">
        <w:rPr>
          <w:rFonts w:hint="eastAsia"/>
        </w:rPr>
        <w:t>A.0.3L</w:t>
      </w:r>
    </w:p>
    <w:p w14:paraId="158ED4E0" w14:textId="77777777" w:rsidR="00D117D4" w:rsidRPr="00B93430" w:rsidRDefault="00D117D4" w:rsidP="00DE389F">
      <w:pPr>
        <w:ind w:firstLine="640"/>
      </w:pPr>
      <w:r w:rsidRPr="00B93430">
        <w:rPr>
          <w:rFonts w:hint="eastAsia"/>
        </w:rPr>
        <w:t>B.0.5L</w:t>
      </w:r>
    </w:p>
    <w:p w14:paraId="2389452E" w14:textId="77777777" w:rsidR="00D117D4" w:rsidRPr="00B93430" w:rsidRDefault="00D117D4" w:rsidP="00DE389F">
      <w:pPr>
        <w:ind w:firstLine="640"/>
      </w:pPr>
      <w:r w:rsidRPr="00B93430">
        <w:rPr>
          <w:rFonts w:hint="eastAsia"/>
        </w:rPr>
        <w:t>C.1L</w:t>
      </w:r>
    </w:p>
    <w:p w14:paraId="642FCB34" w14:textId="77777777" w:rsidR="00D117D4" w:rsidRPr="00B93430" w:rsidRDefault="00D117D4" w:rsidP="00DE389F">
      <w:pPr>
        <w:ind w:firstLine="640"/>
      </w:pPr>
      <w:r w:rsidRPr="00B93430">
        <w:rPr>
          <w:rFonts w:hint="eastAsia"/>
        </w:rPr>
        <w:t>D.2L</w:t>
      </w:r>
    </w:p>
    <w:p w14:paraId="18936D66" w14:textId="77777777" w:rsidR="00140281" w:rsidRPr="00B93430" w:rsidRDefault="00D117D4" w:rsidP="00DE389F">
      <w:pPr>
        <w:ind w:firstLine="640"/>
      </w:pPr>
      <w:r w:rsidRPr="00B93430">
        <w:t>40</w:t>
      </w:r>
      <w:r w:rsidRPr="00B93430">
        <w:t>．</w:t>
      </w:r>
      <w:r w:rsidRPr="00B93430">
        <w:rPr>
          <w:rFonts w:hint="eastAsia"/>
        </w:rPr>
        <w:t>氧气瓶的容积</w:t>
      </w:r>
      <w:r w:rsidRPr="00B93430">
        <w:rPr>
          <w:rFonts w:hint="eastAsia"/>
        </w:rPr>
        <w:t>3L</w:t>
      </w:r>
      <w:r w:rsidRPr="00B93430">
        <w:rPr>
          <w:rFonts w:hint="eastAsia"/>
        </w:rPr>
        <w:t>，在</w:t>
      </w:r>
      <w:r w:rsidRPr="00B93430">
        <w:rPr>
          <w:rFonts w:hint="eastAsia"/>
        </w:rPr>
        <w:t>20MPa</w:t>
      </w:r>
      <w:r w:rsidRPr="00B93430">
        <w:rPr>
          <w:rFonts w:hint="eastAsia"/>
        </w:rPr>
        <w:t>压力下贮氧量是</w:t>
      </w:r>
      <w:r w:rsidR="00140281" w:rsidRPr="00B93430">
        <w:rPr>
          <w:rFonts w:hint="eastAsia"/>
        </w:rPr>
        <w:t>：（</w:t>
      </w:r>
      <w:r w:rsidR="00140281" w:rsidRPr="00B93430">
        <w:rPr>
          <w:rFonts w:hint="eastAsia"/>
        </w:rPr>
        <w:t>B</w:t>
      </w:r>
      <w:r w:rsidR="00140281" w:rsidRPr="00B93430">
        <w:rPr>
          <w:rFonts w:hint="eastAsia"/>
        </w:rPr>
        <w:t>）。</w:t>
      </w:r>
    </w:p>
    <w:p w14:paraId="6AD89DEC" w14:textId="77777777" w:rsidR="00D117D4" w:rsidRPr="00B93430" w:rsidRDefault="00140281" w:rsidP="00DE389F">
      <w:pPr>
        <w:ind w:firstLine="640"/>
      </w:pPr>
      <w:r w:rsidRPr="00B93430">
        <w:rPr>
          <w:rFonts w:hint="eastAsia"/>
        </w:rPr>
        <w:t>A.</w:t>
      </w:r>
      <w:r w:rsidR="00D117D4" w:rsidRPr="00B93430">
        <w:rPr>
          <w:rFonts w:hint="eastAsia"/>
        </w:rPr>
        <w:t>500L</w:t>
      </w:r>
    </w:p>
    <w:p w14:paraId="132F4599" w14:textId="77777777" w:rsidR="00D117D4" w:rsidRPr="00B93430" w:rsidRDefault="00D117D4" w:rsidP="00DE389F">
      <w:pPr>
        <w:ind w:firstLine="640"/>
      </w:pPr>
      <w:r w:rsidRPr="00B93430">
        <w:rPr>
          <w:rFonts w:hint="eastAsia"/>
        </w:rPr>
        <w:t>B.600L</w:t>
      </w:r>
    </w:p>
    <w:p w14:paraId="178DB090" w14:textId="77777777" w:rsidR="00D117D4" w:rsidRPr="00B93430" w:rsidRDefault="00D117D4" w:rsidP="00DE389F">
      <w:pPr>
        <w:ind w:firstLine="640"/>
      </w:pPr>
      <w:r w:rsidRPr="00B93430">
        <w:rPr>
          <w:rFonts w:hint="eastAsia"/>
        </w:rPr>
        <w:t>C.700L</w:t>
      </w:r>
    </w:p>
    <w:p w14:paraId="31BB3DB5" w14:textId="77777777" w:rsidR="00D117D4" w:rsidRPr="00B93430" w:rsidRDefault="00D117D4" w:rsidP="00DE389F">
      <w:pPr>
        <w:ind w:firstLine="640"/>
      </w:pPr>
      <w:r w:rsidRPr="00B93430">
        <w:rPr>
          <w:rFonts w:hint="eastAsia"/>
        </w:rPr>
        <w:t>D.800L</w:t>
      </w:r>
    </w:p>
    <w:p w14:paraId="773B27D6" w14:textId="77777777" w:rsidR="00D117D4" w:rsidRPr="00B93430" w:rsidRDefault="00D117D4" w:rsidP="00DE389F">
      <w:pPr>
        <w:ind w:firstLine="640"/>
      </w:pPr>
      <w:r w:rsidRPr="00B93430">
        <w:t>41</w:t>
      </w:r>
      <w:r w:rsidRPr="00B93430">
        <w:t>．</w:t>
      </w:r>
      <w:r w:rsidRPr="00B93430">
        <w:rPr>
          <w:rFonts w:hint="eastAsia"/>
        </w:rPr>
        <w:t>光干涉甲烷检定器水分吸收管内装有（</w:t>
      </w:r>
      <w:r w:rsidRPr="00B93430">
        <w:rPr>
          <w:rFonts w:hint="eastAsia"/>
        </w:rPr>
        <w:t>C</w:t>
      </w:r>
      <w:r w:rsidRPr="00B93430">
        <w:rPr>
          <w:rFonts w:hint="eastAsia"/>
        </w:rPr>
        <w:t>）吸收水分。</w:t>
      </w:r>
    </w:p>
    <w:p w14:paraId="337429D7" w14:textId="77777777" w:rsidR="00D117D4" w:rsidRPr="00B93430" w:rsidRDefault="00D117D4" w:rsidP="00DE389F">
      <w:pPr>
        <w:ind w:firstLine="640"/>
      </w:pPr>
      <w:r w:rsidRPr="00B93430">
        <w:rPr>
          <w:rFonts w:hint="eastAsia"/>
        </w:rPr>
        <w:t>A.</w:t>
      </w:r>
      <w:r w:rsidRPr="00B93430">
        <w:rPr>
          <w:rFonts w:hint="eastAsia"/>
        </w:rPr>
        <w:t>氢氧化钙</w:t>
      </w:r>
    </w:p>
    <w:p w14:paraId="0A75E291" w14:textId="77777777" w:rsidR="00D117D4" w:rsidRPr="00B93430" w:rsidRDefault="00D117D4" w:rsidP="00DE389F">
      <w:pPr>
        <w:ind w:firstLine="640"/>
      </w:pPr>
      <w:r w:rsidRPr="00B93430">
        <w:rPr>
          <w:rFonts w:hint="eastAsia"/>
        </w:rPr>
        <w:t>B.</w:t>
      </w:r>
      <w:r w:rsidRPr="00B93430">
        <w:rPr>
          <w:rFonts w:hint="eastAsia"/>
        </w:rPr>
        <w:t>钠石灰</w:t>
      </w:r>
    </w:p>
    <w:p w14:paraId="678196C3" w14:textId="77777777" w:rsidR="00D117D4" w:rsidRPr="00B93430" w:rsidRDefault="00D117D4" w:rsidP="00DE389F">
      <w:pPr>
        <w:ind w:firstLine="640"/>
      </w:pPr>
      <w:r w:rsidRPr="00B93430">
        <w:rPr>
          <w:rFonts w:hint="eastAsia"/>
        </w:rPr>
        <w:t>C.</w:t>
      </w:r>
      <w:r w:rsidRPr="00B93430">
        <w:rPr>
          <w:rFonts w:hint="eastAsia"/>
        </w:rPr>
        <w:t>氯化钙或硅胶</w:t>
      </w:r>
    </w:p>
    <w:p w14:paraId="7181989E" w14:textId="77777777" w:rsidR="00D117D4" w:rsidRPr="00B93430" w:rsidRDefault="00D117D4" w:rsidP="00DE389F">
      <w:pPr>
        <w:ind w:firstLine="640"/>
      </w:pPr>
      <w:r w:rsidRPr="00B93430">
        <w:rPr>
          <w:rFonts w:hint="eastAsia"/>
        </w:rPr>
        <w:t>D.</w:t>
      </w:r>
      <w:r w:rsidRPr="00B93430">
        <w:rPr>
          <w:rFonts w:hint="eastAsia"/>
        </w:rPr>
        <w:t>碳酸钙</w:t>
      </w:r>
    </w:p>
    <w:p w14:paraId="13C8E72D" w14:textId="77777777" w:rsidR="00140281" w:rsidRPr="00B93430" w:rsidRDefault="00D117D4" w:rsidP="00DE389F">
      <w:pPr>
        <w:ind w:firstLine="640"/>
      </w:pPr>
      <w:r w:rsidRPr="00B93430">
        <w:t>42</w:t>
      </w:r>
      <w:r w:rsidRPr="00B93430">
        <w:t>．</w:t>
      </w:r>
      <w:r w:rsidRPr="00B93430">
        <w:rPr>
          <w:rFonts w:hint="eastAsia"/>
        </w:rPr>
        <w:t>CYH 25</w:t>
      </w:r>
      <w:r w:rsidRPr="00B93430">
        <w:rPr>
          <w:rFonts w:hint="eastAsia"/>
        </w:rPr>
        <w:t>便携式氧气检测报警仪检测作业环境中的氧气浓度，其检测范围是</w:t>
      </w:r>
      <w:r w:rsidR="00140281" w:rsidRPr="00B93430">
        <w:rPr>
          <w:rFonts w:hint="eastAsia"/>
        </w:rPr>
        <w:t>：（</w:t>
      </w:r>
      <w:r w:rsidR="00140281" w:rsidRPr="00B93430">
        <w:rPr>
          <w:rFonts w:hint="eastAsia"/>
        </w:rPr>
        <w:t>C</w:t>
      </w:r>
      <w:r w:rsidR="00140281" w:rsidRPr="00B93430">
        <w:rPr>
          <w:rFonts w:hint="eastAsia"/>
        </w:rPr>
        <w:t>）。</w:t>
      </w:r>
    </w:p>
    <w:p w14:paraId="1D5973E7" w14:textId="77777777" w:rsidR="00D117D4" w:rsidRPr="00B93430" w:rsidRDefault="00140281" w:rsidP="00DE389F">
      <w:pPr>
        <w:ind w:firstLine="640"/>
      </w:pPr>
      <w:r w:rsidRPr="00B93430">
        <w:rPr>
          <w:rFonts w:hint="eastAsia"/>
        </w:rPr>
        <w:t>A.</w:t>
      </w:r>
      <w:r w:rsidR="00D117D4" w:rsidRPr="00B93430">
        <w:rPr>
          <w:rFonts w:hint="eastAsia"/>
        </w:rPr>
        <w:t>0</w:t>
      </w:r>
      <w:r w:rsidR="00D117D4" w:rsidRPr="00B93430">
        <w:rPr>
          <w:rFonts w:hint="eastAsia"/>
        </w:rPr>
        <w:t>～</w:t>
      </w:r>
      <w:r w:rsidR="00D117D4" w:rsidRPr="00B93430">
        <w:rPr>
          <w:rFonts w:hint="eastAsia"/>
        </w:rPr>
        <w:t>12%</w:t>
      </w:r>
    </w:p>
    <w:p w14:paraId="0BC0347F" w14:textId="77777777" w:rsidR="00D117D4" w:rsidRPr="00B93430" w:rsidRDefault="00D117D4" w:rsidP="00DE389F">
      <w:pPr>
        <w:ind w:firstLine="640"/>
      </w:pPr>
      <w:r w:rsidRPr="00B93430">
        <w:rPr>
          <w:rFonts w:hint="eastAsia"/>
        </w:rPr>
        <w:t>B.0</w:t>
      </w:r>
      <w:r w:rsidRPr="00B93430">
        <w:rPr>
          <w:rFonts w:hint="eastAsia"/>
        </w:rPr>
        <w:t>～</w:t>
      </w:r>
      <w:r w:rsidRPr="00B93430">
        <w:rPr>
          <w:rFonts w:hint="eastAsia"/>
        </w:rPr>
        <w:t>21%</w:t>
      </w:r>
    </w:p>
    <w:p w14:paraId="67AA9BDD" w14:textId="77777777" w:rsidR="00D117D4" w:rsidRPr="00B93430" w:rsidRDefault="00D117D4" w:rsidP="00DE389F">
      <w:pPr>
        <w:ind w:firstLine="640"/>
      </w:pPr>
      <w:r w:rsidRPr="00B93430">
        <w:rPr>
          <w:rFonts w:hint="eastAsia"/>
        </w:rPr>
        <w:t>C.0</w:t>
      </w:r>
      <w:r w:rsidRPr="00B93430">
        <w:rPr>
          <w:rFonts w:hint="eastAsia"/>
        </w:rPr>
        <w:t>～</w:t>
      </w:r>
      <w:r w:rsidRPr="00B93430">
        <w:rPr>
          <w:rFonts w:hint="eastAsia"/>
        </w:rPr>
        <w:t>25%</w:t>
      </w:r>
    </w:p>
    <w:p w14:paraId="172A622D" w14:textId="77777777" w:rsidR="00D117D4" w:rsidRPr="00B93430" w:rsidRDefault="00D117D4" w:rsidP="00DE389F">
      <w:pPr>
        <w:ind w:firstLine="640"/>
      </w:pPr>
      <w:r w:rsidRPr="00B93430">
        <w:rPr>
          <w:rFonts w:hint="eastAsia"/>
        </w:rPr>
        <w:lastRenderedPageBreak/>
        <w:t>D.0</w:t>
      </w:r>
      <w:r w:rsidRPr="00B93430">
        <w:rPr>
          <w:rFonts w:hint="eastAsia"/>
        </w:rPr>
        <w:t>～</w:t>
      </w:r>
      <w:r w:rsidRPr="00B93430">
        <w:rPr>
          <w:rFonts w:hint="eastAsia"/>
        </w:rPr>
        <w:t>100%</w:t>
      </w:r>
    </w:p>
    <w:p w14:paraId="5005199C" w14:textId="77777777" w:rsidR="00140281" w:rsidRPr="00B93430" w:rsidRDefault="00D117D4" w:rsidP="00DE389F">
      <w:pPr>
        <w:ind w:firstLine="640"/>
      </w:pPr>
      <w:r w:rsidRPr="00B93430">
        <w:t>43</w:t>
      </w:r>
      <w:r w:rsidRPr="00B93430">
        <w:t>．</w:t>
      </w:r>
      <w:r w:rsidRPr="00B93430">
        <w:rPr>
          <w:rFonts w:hint="eastAsia"/>
        </w:rPr>
        <w:t>PXS-1</w:t>
      </w:r>
      <w:r w:rsidRPr="00B93430">
        <w:rPr>
          <w:rFonts w:hint="eastAsia"/>
        </w:rPr>
        <w:t>型声能电话有效通话距离是</w:t>
      </w:r>
      <w:r w:rsidR="00140281" w:rsidRPr="00B93430">
        <w:rPr>
          <w:rFonts w:hint="eastAsia"/>
        </w:rPr>
        <w:t>：（</w:t>
      </w:r>
      <w:r w:rsidR="00140281" w:rsidRPr="00B93430">
        <w:rPr>
          <w:rFonts w:hint="eastAsia"/>
        </w:rPr>
        <w:t>B</w:t>
      </w:r>
      <w:r w:rsidR="00140281" w:rsidRPr="00B93430">
        <w:rPr>
          <w:rFonts w:hint="eastAsia"/>
        </w:rPr>
        <w:t>）。</w:t>
      </w:r>
    </w:p>
    <w:p w14:paraId="6EB45787" w14:textId="77777777" w:rsidR="00D117D4" w:rsidRPr="00B93430" w:rsidRDefault="00140281" w:rsidP="00DE389F">
      <w:pPr>
        <w:ind w:firstLine="640"/>
      </w:pPr>
      <w:r w:rsidRPr="00B93430">
        <w:rPr>
          <w:rFonts w:hint="eastAsia"/>
        </w:rPr>
        <w:t>A.</w:t>
      </w:r>
      <w:r w:rsidR="00D117D4" w:rsidRPr="00B93430">
        <w:rPr>
          <w:rFonts w:hint="eastAsia"/>
        </w:rPr>
        <w:t>1</w:t>
      </w:r>
      <w:r w:rsidR="00D117D4" w:rsidRPr="00B93430">
        <w:rPr>
          <w:rFonts w:hint="eastAsia"/>
        </w:rPr>
        <w:t>～</w:t>
      </w:r>
      <w:r w:rsidR="00D117D4" w:rsidRPr="00B93430">
        <w:rPr>
          <w:rFonts w:hint="eastAsia"/>
        </w:rPr>
        <w:t>2Km</w:t>
      </w:r>
    </w:p>
    <w:p w14:paraId="178EB86D" w14:textId="77777777" w:rsidR="00D117D4" w:rsidRPr="00B93430" w:rsidRDefault="00D117D4" w:rsidP="00DE389F">
      <w:pPr>
        <w:ind w:firstLine="640"/>
      </w:pPr>
      <w:r w:rsidRPr="00B93430">
        <w:rPr>
          <w:rFonts w:hint="eastAsia"/>
        </w:rPr>
        <w:t>B.2</w:t>
      </w:r>
      <w:r w:rsidRPr="00B93430">
        <w:rPr>
          <w:rFonts w:hint="eastAsia"/>
        </w:rPr>
        <w:t>～</w:t>
      </w:r>
      <w:r w:rsidRPr="00B93430">
        <w:rPr>
          <w:rFonts w:hint="eastAsia"/>
        </w:rPr>
        <w:t>4Km</w:t>
      </w:r>
    </w:p>
    <w:p w14:paraId="5945F41B" w14:textId="77777777" w:rsidR="00D117D4" w:rsidRPr="00B93430" w:rsidRDefault="00D117D4" w:rsidP="00DE389F">
      <w:pPr>
        <w:ind w:firstLine="640"/>
      </w:pPr>
      <w:r w:rsidRPr="00B93430">
        <w:rPr>
          <w:rFonts w:hint="eastAsia"/>
        </w:rPr>
        <w:t>C.3</w:t>
      </w:r>
      <w:r w:rsidRPr="00B93430">
        <w:rPr>
          <w:rFonts w:hint="eastAsia"/>
        </w:rPr>
        <w:t>～</w:t>
      </w:r>
      <w:r w:rsidRPr="00B93430">
        <w:rPr>
          <w:rFonts w:hint="eastAsia"/>
        </w:rPr>
        <w:t>5Km</w:t>
      </w:r>
    </w:p>
    <w:p w14:paraId="6BB286B9" w14:textId="77777777" w:rsidR="00D117D4" w:rsidRPr="00B93430" w:rsidRDefault="00D117D4" w:rsidP="00DE389F">
      <w:pPr>
        <w:ind w:firstLine="640"/>
      </w:pPr>
      <w:r w:rsidRPr="00B93430">
        <w:rPr>
          <w:rFonts w:hint="eastAsia"/>
        </w:rPr>
        <w:t>D.4</w:t>
      </w:r>
      <w:r w:rsidRPr="00B93430">
        <w:rPr>
          <w:rFonts w:hint="eastAsia"/>
        </w:rPr>
        <w:t>～</w:t>
      </w:r>
      <w:r w:rsidRPr="00B93430">
        <w:rPr>
          <w:rFonts w:hint="eastAsia"/>
        </w:rPr>
        <w:t>6Km</w:t>
      </w:r>
    </w:p>
    <w:p w14:paraId="3AE75C05" w14:textId="77777777" w:rsidR="00140281" w:rsidRPr="00B93430" w:rsidRDefault="00D117D4" w:rsidP="00DE389F">
      <w:pPr>
        <w:ind w:firstLine="640"/>
      </w:pPr>
      <w:r w:rsidRPr="00B93430">
        <w:t>44</w:t>
      </w:r>
      <w:r w:rsidRPr="00B93430">
        <w:t>．</w:t>
      </w:r>
      <w:r w:rsidRPr="00B93430">
        <w:t>AJH-3</w:t>
      </w:r>
      <w:r w:rsidRPr="00B93430">
        <w:t>型呼吸器校验仪大流量计测量范围</w:t>
      </w:r>
      <w:r w:rsidR="00140281" w:rsidRPr="00B93430">
        <w:t>：（</w:t>
      </w:r>
      <w:r w:rsidR="00140281" w:rsidRPr="00B93430">
        <w:t>C</w:t>
      </w:r>
      <w:r w:rsidR="00140281" w:rsidRPr="00B93430">
        <w:t>）。</w:t>
      </w:r>
    </w:p>
    <w:p w14:paraId="58C20C8C" w14:textId="77777777" w:rsidR="00D117D4" w:rsidRPr="00B93430" w:rsidRDefault="00140281" w:rsidP="00DE389F">
      <w:pPr>
        <w:ind w:firstLine="640"/>
      </w:pPr>
      <w:r w:rsidRPr="00B93430">
        <w:t>A.</w:t>
      </w:r>
      <w:r w:rsidR="00D117D4" w:rsidRPr="00B93430">
        <w:t>80L/</w:t>
      </w:r>
      <w:r w:rsidR="00D117D4" w:rsidRPr="00B93430">
        <w:t>分钟</w:t>
      </w:r>
      <w:r w:rsidR="00D117D4" w:rsidRPr="00B93430">
        <w:t xml:space="preserve"> </w:t>
      </w:r>
    </w:p>
    <w:p w14:paraId="276843CF" w14:textId="77777777" w:rsidR="00D117D4" w:rsidRPr="00B93430" w:rsidRDefault="00D117D4" w:rsidP="00DE389F">
      <w:pPr>
        <w:ind w:firstLine="640"/>
      </w:pPr>
      <w:r w:rsidRPr="00B93430">
        <w:t>B.90L/</w:t>
      </w:r>
      <w:r w:rsidRPr="00B93430">
        <w:t>分钟</w:t>
      </w:r>
      <w:r w:rsidRPr="00B93430">
        <w:t xml:space="preserve"> </w:t>
      </w:r>
    </w:p>
    <w:p w14:paraId="65FE13B8" w14:textId="77777777" w:rsidR="00D117D4" w:rsidRPr="00B93430" w:rsidRDefault="00D117D4" w:rsidP="00DE389F">
      <w:pPr>
        <w:ind w:firstLine="640"/>
      </w:pPr>
      <w:r w:rsidRPr="00B93430">
        <w:t>C.100L/</w:t>
      </w:r>
      <w:r w:rsidRPr="00B93430">
        <w:t>分钟</w:t>
      </w:r>
      <w:r w:rsidRPr="00B93430">
        <w:t xml:space="preserve"> </w:t>
      </w:r>
    </w:p>
    <w:p w14:paraId="5F476A89" w14:textId="77777777" w:rsidR="00D117D4" w:rsidRPr="00B93430" w:rsidRDefault="00D117D4" w:rsidP="00DE389F">
      <w:pPr>
        <w:ind w:firstLine="640"/>
      </w:pPr>
      <w:r w:rsidRPr="00B93430">
        <w:t>D.120L/</w:t>
      </w:r>
      <w:r w:rsidRPr="00B93430">
        <w:t>分钟</w:t>
      </w:r>
    </w:p>
    <w:p w14:paraId="51CEEACD" w14:textId="77777777" w:rsidR="00140281" w:rsidRPr="00B93430" w:rsidRDefault="00D117D4" w:rsidP="00DE389F">
      <w:pPr>
        <w:ind w:firstLine="640"/>
      </w:pPr>
      <w:r w:rsidRPr="00B93430">
        <w:t>45</w:t>
      </w:r>
      <w:r w:rsidRPr="00B93430">
        <w:t>．</w:t>
      </w:r>
      <w:r w:rsidRPr="00B93430">
        <w:t>AJH-3</w:t>
      </w:r>
      <w:r w:rsidRPr="00B93430">
        <w:t>型呼吸器校验仪水柱计：用于检查仪器的</w:t>
      </w:r>
      <w:r w:rsidR="00140281" w:rsidRPr="00B93430">
        <w:t>：（</w:t>
      </w:r>
      <w:r w:rsidR="00140281" w:rsidRPr="00B93430">
        <w:t>C</w:t>
      </w:r>
      <w:r w:rsidR="00140281" w:rsidRPr="00B93430">
        <w:t>）。</w:t>
      </w:r>
    </w:p>
    <w:p w14:paraId="0A129CEF" w14:textId="77777777" w:rsidR="00D117D4" w:rsidRPr="00B93430" w:rsidRDefault="00140281" w:rsidP="00DE389F">
      <w:pPr>
        <w:ind w:firstLine="640"/>
      </w:pPr>
      <w:r w:rsidRPr="00B93430">
        <w:t>A.</w:t>
      </w:r>
      <w:r w:rsidR="00D117D4" w:rsidRPr="00B93430">
        <w:t>定量供氧流量</w:t>
      </w:r>
      <w:r w:rsidR="00D117D4" w:rsidRPr="00B93430">
        <w:t xml:space="preserve"> </w:t>
      </w:r>
    </w:p>
    <w:p w14:paraId="071B23DE" w14:textId="77777777" w:rsidR="00D117D4" w:rsidRPr="00B93430" w:rsidRDefault="00D117D4" w:rsidP="00DE389F">
      <w:pPr>
        <w:ind w:firstLine="640"/>
      </w:pPr>
      <w:r w:rsidRPr="00B93430">
        <w:t>B.</w:t>
      </w:r>
      <w:r w:rsidRPr="00B93430">
        <w:t>自动补给量</w:t>
      </w:r>
      <w:r w:rsidRPr="00B93430">
        <w:t xml:space="preserve"> </w:t>
      </w:r>
    </w:p>
    <w:p w14:paraId="373BA11D" w14:textId="77777777" w:rsidR="00D117D4" w:rsidRPr="00B93430" w:rsidRDefault="00D117D4" w:rsidP="00DE389F">
      <w:pPr>
        <w:ind w:firstLine="640"/>
      </w:pPr>
      <w:r w:rsidRPr="00B93430">
        <w:t>C.</w:t>
      </w:r>
      <w:r w:rsidRPr="00B93430">
        <w:t>气密性</w:t>
      </w:r>
      <w:r w:rsidRPr="00B93430">
        <w:t xml:space="preserve"> </w:t>
      </w:r>
    </w:p>
    <w:p w14:paraId="05A0A87C" w14:textId="77777777" w:rsidR="00D117D4" w:rsidRPr="00B93430" w:rsidRDefault="00D117D4" w:rsidP="00DE389F">
      <w:pPr>
        <w:ind w:firstLine="640"/>
      </w:pPr>
      <w:r w:rsidRPr="00B93430">
        <w:t>D.</w:t>
      </w:r>
      <w:r w:rsidRPr="00B93430">
        <w:t>氧气压力</w:t>
      </w:r>
    </w:p>
    <w:p w14:paraId="7F6C5371" w14:textId="77777777" w:rsidR="00D117D4" w:rsidRPr="00B93430" w:rsidRDefault="00D117D4" w:rsidP="00DE389F">
      <w:pPr>
        <w:ind w:firstLine="640"/>
      </w:pPr>
      <w:r w:rsidRPr="00B93430">
        <w:t>46</w:t>
      </w:r>
      <w:r w:rsidRPr="00B93430">
        <w:t>．</w:t>
      </w:r>
      <w:r w:rsidRPr="00B93430">
        <w:t>Biopak240R</w:t>
      </w:r>
      <w:r w:rsidRPr="00B93430">
        <w:t>正压呼吸器当氧气瓶压力降到</w:t>
      </w:r>
      <w:r w:rsidRPr="00B93430">
        <w:t>4MPa</w:t>
      </w:r>
      <w:r w:rsidRPr="00B93430">
        <w:t>～</w:t>
      </w:r>
      <w:r w:rsidRPr="00B93430">
        <w:t>6MPa</w:t>
      </w:r>
      <w:r w:rsidRPr="00B93430">
        <w:t>时，报警器发出声响，提醒佩用者最多还有</w:t>
      </w:r>
      <w:r w:rsidR="00140281" w:rsidRPr="00B93430">
        <w:rPr>
          <w:rFonts w:hint="eastAsia"/>
        </w:rPr>
        <w:t>（</w:t>
      </w:r>
      <w:r w:rsidRPr="00B93430">
        <w:rPr>
          <w:rFonts w:hint="eastAsia"/>
        </w:rPr>
        <w:t>B</w:t>
      </w:r>
      <w:r w:rsidR="00140281" w:rsidRPr="00B93430">
        <w:rPr>
          <w:rFonts w:hint="eastAsia"/>
        </w:rPr>
        <w:t>）</w:t>
      </w:r>
      <w:r w:rsidRPr="00B93430">
        <w:t>时间。报警器只报警一次，大约报警</w:t>
      </w:r>
      <w:r w:rsidRPr="00B93430">
        <w:t>1</w:t>
      </w:r>
      <w:r w:rsidRPr="00B93430">
        <w:t>分钟，所有作业人员听到报警声便要做好结束工作的准备，以便有足够的氧气撤离灾区。</w:t>
      </w:r>
    </w:p>
    <w:p w14:paraId="79CA114E" w14:textId="77777777" w:rsidR="00D117D4" w:rsidRPr="00B93430" w:rsidRDefault="00D117D4" w:rsidP="00DE389F">
      <w:pPr>
        <w:ind w:firstLine="640"/>
      </w:pPr>
      <w:r w:rsidRPr="00B93430">
        <w:t xml:space="preserve">A.0.5h </w:t>
      </w:r>
    </w:p>
    <w:p w14:paraId="5806D5E5" w14:textId="77777777" w:rsidR="00D117D4" w:rsidRPr="00B93430" w:rsidRDefault="00D117D4" w:rsidP="00DE389F">
      <w:pPr>
        <w:ind w:firstLine="640"/>
      </w:pPr>
      <w:r w:rsidRPr="00B93430">
        <w:t xml:space="preserve">B.1h </w:t>
      </w:r>
    </w:p>
    <w:p w14:paraId="19489613" w14:textId="77777777" w:rsidR="00D117D4" w:rsidRPr="00B93430" w:rsidRDefault="00D117D4" w:rsidP="00DE389F">
      <w:pPr>
        <w:ind w:firstLine="640"/>
      </w:pPr>
      <w:r w:rsidRPr="00B93430">
        <w:t xml:space="preserve">C.1.5h </w:t>
      </w:r>
    </w:p>
    <w:p w14:paraId="10B20F40" w14:textId="77777777" w:rsidR="00D117D4" w:rsidRPr="00B93430" w:rsidRDefault="00D117D4" w:rsidP="00DE389F">
      <w:pPr>
        <w:ind w:firstLine="640"/>
      </w:pPr>
      <w:r w:rsidRPr="00B93430">
        <w:lastRenderedPageBreak/>
        <w:t>D.4h</w:t>
      </w:r>
    </w:p>
    <w:p w14:paraId="19FFD482" w14:textId="77777777" w:rsidR="00D117D4" w:rsidRPr="00B93430" w:rsidRDefault="00D117D4" w:rsidP="00DE389F">
      <w:pPr>
        <w:ind w:firstLine="640"/>
      </w:pPr>
      <w:r w:rsidRPr="00B93430">
        <w:t>47</w:t>
      </w:r>
      <w:r w:rsidRPr="00B93430">
        <w:t>．</w:t>
      </w:r>
      <w:r w:rsidRPr="00B93430">
        <w:t>Biopak240R</w:t>
      </w:r>
      <w:r w:rsidRPr="00B93430">
        <w:t>正压呼吸器的冷却罐的冷却介质为</w:t>
      </w:r>
      <w:r w:rsidR="00140281" w:rsidRPr="00B93430">
        <w:t>（</w:t>
      </w:r>
      <w:r w:rsidRPr="00B93430">
        <w:rPr>
          <w:rFonts w:hint="eastAsia"/>
        </w:rPr>
        <w:t>D</w:t>
      </w:r>
      <w:r w:rsidR="00140281" w:rsidRPr="00B93430">
        <w:t>）</w:t>
      </w:r>
      <w:r w:rsidRPr="00B93430">
        <w:t>冷却吸入气体的温度，在环境温度为</w:t>
      </w:r>
      <w:r w:rsidRPr="00B93430">
        <w:t>23.9℃</w:t>
      </w:r>
      <w:r w:rsidRPr="00B93430">
        <w:t>的条件下存放</w:t>
      </w:r>
      <w:r w:rsidRPr="00B93430">
        <w:t>4</w:t>
      </w:r>
      <w:r w:rsidRPr="00B93430">
        <w:t>小时，效果良好。</w:t>
      </w:r>
    </w:p>
    <w:p w14:paraId="068832EE" w14:textId="77777777" w:rsidR="00D117D4" w:rsidRPr="00B93430" w:rsidRDefault="00D117D4" w:rsidP="00DE389F">
      <w:pPr>
        <w:ind w:firstLine="640"/>
      </w:pPr>
      <w:r w:rsidRPr="00B93430">
        <w:t>A.</w:t>
      </w:r>
      <w:r w:rsidRPr="00B93430">
        <w:t>冰块</w:t>
      </w:r>
      <w:r w:rsidRPr="00B93430">
        <w:t xml:space="preserve"> </w:t>
      </w:r>
    </w:p>
    <w:p w14:paraId="321694AD" w14:textId="77777777" w:rsidR="00D117D4" w:rsidRPr="00B93430" w:rsidRDefault="00D117D4" w:rsidP="00DE389F">
      <w:pPr>
        <w:ind w:firstLine="640"/>
      </w:pPr>
      <w:r w:rsidRPr="00B93430">
        <w:t>B.</w:t>
      </w:r>
      <w:r w:rsidRPr="00B93430">
        <w:t>液态氮</w:t>
      </w:r>
      <w:r w:rsidRPr="00B93430">
        <w:t xml:space="preserve"> </w:t>
      </w:r>
    </w:p>
    <w:p w14:paraId="27527DE0" w14:textId="77777777" w:rsidR="00D117D4" w:rsidRPr="00B93430" w:rsidRDefault="00D117D4" w:rsidP="00DE389F">
      <w:pPr>
        <w:ind w:firstLine="640"/>
      </w:pPr>
      <w:r w:rsidRPr="00B93430">
        <w:t>C.</w:t>
      </w:r>
      <w:r w:rsidRPr="00B93430">
        <w:t>甲醛</w:t>
      </w:r>
      <w:r w:rsidRPr="00B93430">
        <w:t xml:space="preserve"> </w:t>
      </w:r>
    </w:p>
    <w:p w14:paraId="22B3C9BA" w14:textId="77777777" w:rsidR="00D117D4" w:rsidRPr="00B93430" w:rsidRDefault="00D117D4" w:rsidP="00DE389F">
      <w:pPr>
        <w:ind w:firstLine="640"/>
      </w:pPr>
      <w:r w:rsidRPr="00B93430">
        <w:t>D.</w:t>
      </w:r>
      <w:r w:rsidRPr="00B93430">
        <w:t>无毒</w:t>
      </w:r>
      <w:r w:rsidRPr="00B93430">
        <w:t>“</w:t>
      </w:r>
      <w:r w:rsidRPr="00B93430">
        <w:t>兰冰</w:t>
      </w:r>
      <w:r w:rsidRPr="00B93430">
        <w:t>”</w:t>
      </w:r>
    </w:p>
    <w:p w14:paraId="664EA5C2" w14:textId="77777777" w:rsidR="00D117D4" w:rsidRPr="00B93430" w:rsidRDefault="00D117D4" w:rsidP="00DE389F">
      <w:pPr>
        <w:ind w:firstLine="640"/>
      </w:pPr>
      <w:r w:rsidRPr="00B93430">
        <w:t>48</w:t>
      </w:r>
      <w:r w:rsidRPr="00B93430">
        <w:t>．氧气瓶应做到轻拿轻放</w:t>
      </w:r>
      <w:r w:rsidRPr="00B93430">
        <w:rPr>
          <w:rFonts w:hint="eastAsia"/>
        </w:rPr>
        <w:t>，</w:t>
      </w:r>
      <w:r w:rsidRPr="00B93430">
        <w:t>距暖气片和高温点的距离在</w:t>
      </w:r>
      <w:r w:rsidR="00140281" w:rsidRPr="00B93430">
        <w:t>（</w:t>
      </w:r>
      <w:r w:rsidRPr="00B93430">
        <w:t>C</w:t>
      </w:r>
      <w:r w:rsidR="00140281" w:rsidRPr="00B93430">
        <w:t>）</w:t>
      </w:r>
      <w:r w:rsidRPr="00B93430">
        <w:t>以上。</w:t>
      </w:r>
    </w:p>
    <w:p w14:paraId="7239DE5D" w14:textId="77777777" w:rsidR="00D117D4" w:rsidRPr="00B93430" w:rsidRDefault="00D117D4" w:rsidP="00DE389F">
      <w:pPr>
        <w:ind w:firstLine="640"/>
      </w:pPr>
      <w:r w:rsidRPr="00B93430">
        <w:t>A.1m</w:t>
      </w:r>
    </w:p>
    <w:p w14:paraId="31147C4A" w14:textId="77777777" w:rsidR="00D117D4" w:rsidRPr="00B93430" w:rsidRDefault="00D117D4" w:rsidP="00DE389F">
      <w:pPr>
        <w:ind w:firstLine="640"/>
      </w:pPr>
      <w:r w:rsidRPr="00B93430">
        <w:t>B.1.5m</w:t>
      </w:r>
    </w:p>
    <w:p w14:paraId="79F0E8F0" w14:textId="77777777" w:rsidR="00D117D4" w:rsidRPr="00B93430" w:rsidRDefault="00D117D4" w:rsidP="00DE389F">
      <w:pPr>
        <w:ind w:firstLine="640"/>
      </w:pPr>
      <w:r w:rsidRPr="00B93430">
        <w:t xml:space="preserve">C.2m </w:t>
      </w:r>
    </w:p>
    <w:p w14:paraId="2A253906" w14:textId="77777777" w:rsidR="00D117D4" w:rsidRPr="00B93430" w:rsidRDefault="00D117D4" w:rsidP="00DE389F">
      <w:pPr>
        <w:ind w:firstLine="640"/>
      </w:pPr>
      <w:r w:rsidRPr="00B93430">
        <w:t>D.5m</w:t>
      </w:r>
    </w:p>
    <w:p w14:paraId="71095C24" w14:textId="77777777" w:rsidR="00D117D4" w:rsidRPr="00B93430" w:rsidRDefault="00D117D4" w:rsidP="00DE389F">
      <w:pPr>
        <w:ind w:firstLine="640"/>
      </w:pPr>
      <w:r w:rsidRPr="00B93430">
        <w:t>49</w:t>
      </w:r>
      <w:r w:rsidRPr="00B93430">
        <w:t>．氧气呼吸器内的二氧化碳吸收剂连续</w:t>
      </w:r>
      <w:r w:rsidR="00140281" w:rsidRPr="00B93430">
        <w:t>（</w:t>
      </w:r>
      <w:r w:rsidRPr="00B93430">
        <w:t xml:space="preserve"> </w:t>
      </w:r>
      <w:r w:rsidR="00140281" w:rsidRPr="00B93430">
        <w:t>）</w:t>
      </w:r>
      <w:r w:rsidRPr="00B93430">
        <w:t>个月及以上没有使用的</w:t>
      </w:r>
      <w:r w:rsidRPr="00B93430">
        <w:rPr>
          <w:rFonts w:hint="eastAsia"/>
        </w:rPr>
        <w:t>，</w:t>
      </w:r>
      <w:r w:rsidRPr="00B93430">
        <w:t>须更换新的二氧化碳吸收剂。</w:t>
      </w:r>
      <w:r w:rsidR="00140281" w:rsidRPr="00B93430">
        <w:rPr>
          <w:rFonts w:hint="eastAsia"/>
        </w:rPr>
        <w:t>（</w:t>
      </w:r>
      <w:r w:rsidRPr="00B93430">
        <w:t>C</w:t>
      </w:r>
      <w:r w:rsidR="00140281" w:rsidRPr="00B93430">
        <w:t>）</w:t>
      </w:r>
    </w:p>
    <w:p w14:paraId="0F20BD6E" w14:textId="77777777" w:rsidR="00D117D4" w:rsidRPr="00B93430" w:rsidRDefault="00D117D4" w:rsidP="00DE389F">
      <w:pPr>
        <w:ind w:firstLine="640"/>
      </w:pPr>
      <w:r w:rsidRPr="00B93430">
        <w:t>A.1</w:t>
      </w:r>
    </w:p>
    <w:p w14:paraId="760FCB3F" w14:textId="77777777" w:rsidR="00D117D4" w:rsidRPr="00B93430" w:rsidRDefault="00D117D4" w:rsidP="00DE389F">
      <w:pPr>
        <w:ind w:firstLine="640"/>
      </w:pPr>
      <w:r w:rsidRPr="00B93430">
        <w:t>B.1.5</w:t>
      </w:r>
    </w:p>
    <w:p w14:paraId="56F5291F" w14:textId="77777777" w:rsidR="00D117D4" w:rsidRPr="00B93430" w:rsidRDefault="00D117D4" w:rsidP="00DE389F">
      <w:pPr>
        <w:ind w:firstLine="640"/>
      </w:pPr>
      <w:r w:rsidRPr="00B93430">
        <w:t xml:space="preserve">C.3 </w:t>
      </w:r>
    </w:p>
    <w:p w14:paraId="16376035" w14:textId="77777777" w:rsidR="00D117D4" w:rsidRPr="00B93430" w:rsidRDefault="00D117D4" w:rsidP="00DE389F">
      <w:pPr>
        <w:ind w:firstLine="640"/>
      </w:pPr>
      <w:r w:rsidRPr="00B93430">
        <w:t>D.6</w:t>
      </w:r>
    </w:p>
    <w:p w14:paraId="657291D7" w14:textId="77777777" w:rsidR="00D117D4" w:rsidRPr="00B93430" w:rsidRDefault="00D117D4" w:rsidP="00DE389F">
      <w:pPr>
        <w:ind w:firstLine="640"/>
      </w:pPr>
      <w:r w:rsidRPr="00B93430">
        <w:t>50</w:t>
      </w:r>
      <w:r w:rsidRPr="00B93430">
        <w:t>．本质安全型防爆电气设备适用于</w:t>
      </w:r>
      <w:r w:rsidR="00140281" w:rsidRPr="00B93430">
        <w:t>（</w:t>
      </w:r>
      <w:r w:rsidRPr="00B93430">
        <w:t>C</w:t>
      </w:r>
      <w:r w:rsidR="00140281" w:rsidRPr="00B93430">
        <w:t>）</w:t>
      </w:r>
      <w:r w:rsidRPr="00B93430">
        <w:t>。</w:t>
      </w:r>
    </w:p>
    <w:p w14:paraId="7751D4F8" w14:textId="77777777" w:rsidR="00D117D4" w:rsidRPr="00B93430" w:rsidRDefault="00D117D4" w:rsidP="00DE389F">
      <w:pPr>
        <w:ind w:firstLine="640"/>
      </w:pPr>
      <w:r w:rsidRPr="00B93430">
        <w:t>A.</w:t>
      </w:r>
      <w:r w:rsidRPr="00B93430">
        <w:t>全部电气设备</w:t>
      </w:r>
    </w:p>
    <w:p w14:paraId="19643591" w14:textId="77777777" w:rsidR="00D117D4" w:rsidRPr="00B93430" w:rsidRDefault="00D117D4" w:rsidP="00DE389F">
      <w:pPr>
        <w:ind w:firstLine="640"/>
      </w:pPr>
      <w:r w:rsidRPr="00B93430">
        <w:t>B.</w:t>
      </w:r>
      <w:r w:rsidRPr="00B93430">
        <w:t>大功率电气设备</w:t>
      </w:r>
    </w:p>
    <w:p w14:paraId="3467BEBD" w14:textId="77777777" w:rsidR="00D117D4" w:rsidRPr="00B93430" w:rsidRDefault="00D117D4" w:rsidP="00DE389F">
      <w:pPr>
        <w:ind w:firstLine="640"/>
      </w:pPr>
      <w:r w:rsidRPr="00B93430">
        <w:lastRenderedPageBreak/>
        <w:t>C.</w:t>
      </w:r>
      <w:r w:rsidRPr="00B93430">
        <w:t>通信、监控、信号和控制等小功率电气设备</w:t>
      </w:r>
      <w:r w:rsidRPr="00B93430">
        <w:t xml:space="preserve"> </w:t>
      </w:r>
    </w:p>
    <w:p w14:paraId="0B0D21F2" w14:textId="77777777" w:rsidR="00D117D4" w:rsidRPr="00B93430" w:rsidRDefault="00D117D4" w:rsidP="00DE389F">
      <w:pPr>
        <w:ind w:firstLine="640"/>
      </w:pPr>
      <w:r w:rsidRPr="00B93430">
        <w:t>51</w:t>
      </w:r>
      <w:r w:rsidRPr="00B93430">
        <w:t>．普通型带式电气测量仪表必须在瓦斯浓度</w:t>
      </w:r>
      <w:r w:rsidR="00140281" w:rsidRPr="00B93430">
        <w:t>（</w:t>
      </w:r>
      <w:r w:rsidRPr="00B93430">
        <w:t>B</w:t>
      </w:r>
      <w:r w:rsidR="00140281" w:rsidRPr="00B93430">
        <w:t>）</w:t>
      </w:r>
      <w:r w:rsidRPr="00B93430">
        <w:t>以下使用。</w:t>
      </w:r>
    </w:p>
    <w:p w14:paraId="11DBE6C2" w14:textId="77777777" w:rsidR="00D117D4" w:rsidRPr="00B93430" w:rsidRDefault="00D117D4" w:rsidP="00DE389F">
      <w:pPr>
        <w:ind w:firstLine="640"/>
      </w:pPr>
      <w:r w:rsidRPr="00B93430">
        <w:t>A.0.5%</w:t>
      </w:r>
    </w:p>
    <w:p w14:paraId="3C30498A" w14:textId="77777777" w:rsidR="00D117D4" w:rsidRPr="00B93430" w:rsidRDefault="00D117D4" w:rsidP="00DE389F">
      <w:pPr>
        <w:ind w:firstLine="640"/>
      </w:pPr>
      <w:r w:rsidRPr="00B93430">
        <w:t xml:space="preserve">B.1% </w:t>
      </w:r>
    </w:p>
    <w:p w14:paraId="2381FB4A" w14:textId="77777777" w:rsidR="00D117D4" w:rsidRPr="00B93430" w:rsidRDefault="00D117D4" w:rsidP="00DE389F">
      <w:pPr>
        <w:ind w:firstLine="640"/>
      </w:pPr>
      <w:r w:rsidRPr="00B93430">
        <w:t>C.1.5%</w:t>
      </w:r>
    </w:p>
    <w:p w14:paraId="4C921CA6" w14:textId="77777777" w:rsidR="00D117D4" w:rsidRPr="00B93430" w:rsidRDefault="00D117D4" w:rsidP="00DE389F">
      <w:pPr>
        <w:ind w:firstLine="640"/>
      </w:pPr>
      <w:r w:rsidRPr="00B93430">
        <w:t>D.2.0%</w:t>
      </w:r>
    </w:p>
    <w:p w14:paraId="1C61F32F" w14:textId="77777777" w:rsidR="00D117D4" w:rsidRPr="00B93430" w:rsidRDefault="00D117D4" w:rsidP="00DE389F">
      <w:pPr>
        <w:ind w:firstLine="640"/>
      </w:pPr>
      <w:r w:rsidRPr="00B93430">
        <w:t>52</w:t>
      </w:r>
      <w:r w:rsidRPr="00B93430">
        <w:t>．</w:t>
      </w:r>
      <w:r w:rsidRPr="00B93430">
        <w:t>ASZ-30</w:t>
      </w:r>
      <w:r w:rsidRPr="00B93430">
        <w:t>型苏生器使用中自动肺过快并发出疾速的喋喋声的原因是</w:t>
      </w:r>
      <w:r w:rsidR="00140281" w:rsidRPr="00B93430">
        <w:t>（</w:t>
      </w:r>
      <w:r w:rsidRPr="00B93430">
        <w:t>A</w:t>
      </w:r>
      <w:r w:rsidR="00140281" w:rsidRPr="00B93430">
        <w:t>）</w:t>
      </w:r>
      <w:r w:rsidRPr="00B93430">
        <w:t>。</w:t>
      </w:r>
    </w:p>
    <w:p w14:paraId="74BB149C" w14:textId="77777777" w:rsidR="00D117D4" w:rsidRPr="00B93430" w:rsidRDefault="00D117D4" w:rsidP="00DE389F">
      <w:pPr>
        <w:ind w:firstLine="640"/>
      </w:pPr>
      <w:r w:rsidRPr="00B93430">
        <w:t>A.</w:t>
      </w:r>
      <w:r w:rsidRPr="00B93430">
        <w:t>呼吸道不畅通</w:t>
      </w:r>
      <w:r w:rsidRPr="00B93430">
        <w:t xml:space="preserve"> </w:t>
      </w:r>
    </w:p>
    <w:p w14:paraId="481289E6" w14:textId="77777777" w:rsidR="00D117D4" w:rsidRPr="00B93430" w:rsidRDefault="00D117D4" w:rsidP="00DE389F">
      <w:pPr>
        <w:ind w:firstLine="640"/>
      </w:pPr>
      <w:r w:rsidRPr="00B93430">
        <w:t>B.</w:t>
      </w:r>
      <w:r w:rsidRPr="00B93430">
        <w:t>面罩接触不严密</w:t>
      </w:r>
    </w:p>
    <w:p w14:paraId="0A4125AF" w14:textId="77777777" w:rsidR="00D117D4" w:rsidRPr="00B93430" w:rsidRDefault="00D117D4" w:rsidP="00DE389F">
      <w:pPr>
        <w:ind w:firstLine="640"/>
      </w:pPr>
      <w:r w:rsidRPr="00B93430">
        <w:t>C.</w:t>
      </w:r>
      <w:r w:rsidRPr="00B93430">
        <w:t>面罩漏气</w:t>
      </w:r>
    </w:p>
    <w:p w14:paraId="004F57FC" w14:textId="77777777" w:rsidR="00D117D4" w:rsidRPr="00B93430" w:rsidRDefault="00D117D4" w:rsidP="00DE389F">
      <w:pPr>
        <w:ind w:firstLine="640"/>
      </w:pPr>
      <w:r w:rsidRPr="00B93430">
        <w:t>D.</w:t>
      </w:r>
      <w:r w:rsidRPr="00B93430">
        <w:t>面罩密封不足</w:t>
      </w:r>
    </w:p>
    <w:p w14:paraId="7EEF14DE" w14:textId="77777777" w:rsidR="00D117D4" w:rsidRPr="00B93430" w:rsidRDefault="00D117D4" w:rsidP="00DE389F">
      <w:pPr>
        <w:ind w:firstLine="640"/>
      </w:pPr>
      <w:r w:rsidRPr="00B93430">
        <w:t>53</w:t>
      </w:r>
      <w:r w:rsidRPr="00B93430">
        <w:t>．使用</w:t>
      </w:r>
      <w:r w:rsidRPr="00B93430">
        <w:t>ASZ-30</w:t>
      </w:r>
      <w:r w:rsidRPr="00B93430">
        <w:t>型苏生器抢救</w:t>
      </w:r>
      <w:r w:rsidRPr="00B93430">
        <w:t>CO</w:t>
      </w:r>
      <w:r w:rsidRPr="00B93430">
        <w:t>中毒伤员时</w:t>
      </w:r>
      <w:r w:rsidRPr="00B93430">
        <w:rPr>
          <w:rFonts w:hint="eastAsia"/>
        </w:rPr>
        <w:t>，</w:t>
      </w:r>
      <w:r w:rsidRPr="00B93430">
        <w:t>氧气量应调节在</w:t>
      </w:r>
      <w:r w:rsidR="00140281" w:rsidRPr="00B93430">
        <w:t>（</w:t>
      </w:r>
      <w:r w:rsidRPr="00B93430">
        <w:t>B</w:t>
      </w:r>
      <w:r w:rsidR="00140281" w:rsidRPr="00B93430">
        <w:t>）</w:t>
      </w:r>
      <w:r w:rsidRPr="00B93430">
        <w:t>。</w:t>
      </w:r>
    </w:p>
    <w:p w14:paraId="35007CF1" w14:textId="77777777" w:rsidR="00D117D4" w:rsidRPr="00B93430" w:rsidRDefault="00D117D4" w:rsidP="00DE389F">
      <w:pPr>
        <w:ind w:firstLine="640"/>
      </w:pPr>
      <w:r w:rsidRPr="00B93430">
        <w:t>A.80%</w:t>
      </w:r>
    </w:p>
    <w:p w14:paraId="6EC5E7D0" w14:textId="77777777" w:rsidR="00D117D4" w:rsidRPr="00B93430" w:rsidRDefault="00D117D4" w:rsidP="00DE389F">
      <w:pPr>
        <w:ind w:firstLine="640"/>
      </w:pPr>
      <w:r w:rsidRPr="00B93430">
        <w:t>B.100%</w:t>
      </w:r>
    </w:p>
    <w:p w14:paraId="395B1498" w14:textId="77777777" w:rsidR="00D117D4" w:rsidRPr="00B93430" w:rsidRDefault="00D117D4" w:rsidP="00DE389F">
      <w:pPr>
        <w:ind w:firstLine="640"/>
      </w:pPr>
      <w:r w:rsidRPr="00B93430">
        <w:t>C.75%</w:t>
      </w:r>
    </w:p>
    <w:p w14:paraId="7631D2C6" w14:textId="77777777" w:rsidR="00D117D4" w:rsidRPr="00B93430" w:rsidRDefault="00D117D4" w:rsidP="00DE389F">
      <w:pPr>
        <w:ind w:firstLine="640"/>
      </w:pPr>
      <w:r w:rsidRPr="00B93430">
        <w:t>D.85%</w:t>
      </w:r>
    </w:p>
    <w:p w14:paraId="706FE1AD" w14:textId="77777777" w:rsidR="00D117D4" w:rsidRPr="00B93430" w:rsidRDefault="00D117D4" w:rsidP="00DE389F">
      <w:pPr>
        <w:ind w:firstLine="640"/>
      </w:pPr>
      <w:r w:rsidRPr="00B93430">
        <w:t>54</w:t>
      </w:r>
      <w:r w:rsidRPr="00B93430">
        <w:t>．</w:t>
      </w:r>
      <w:r w:rsidRPr="00B93430">
        <w:t>CO</w:t>
      </w:r>
      <w:r w:rsidRPr="00B93430">
        <w:t>检测管是以</w:t>
      </w:r>
      <w:r w:rsidR="00140281" w:rsidRPr="00B93430">
        <w:t>（</w:t>
      </w:r>
      <w:r w:rsidRPr="00B93430">
        <w:t>C</w:t>
      </w:r>
      <w:r w:rsidR="00140281" w:rsidRPr="00B93430">
        <w:t>）</w:t>
      </w:r>
      <w:r w:rsidRPr="00B93430">
        <w:t>为载体</w:t>
      </w:r>
      <w:r w:rsidRPr="00B93430">
        <w:rPr>
          <w:rFonts w:hint="eastAsia"/>
        </w:rPr>
        <w:t>，</w:t>
      </w:r>
      <w:r w:rsidRPr="00B93430">
        <w:t>吸附化学试剂碘酸钾和发烟硫酸作为指示胶。</w:t>
      </w:r>
    </w:p>
    <w:p w14:paraId="0F318B7C" w14:textId="77777777" w:rsidR="00D117D4" w:rsidRPr="00B93430" w:rsidRDefault="00D117D4" w:rsidP="00DE389F">
      <w:pPr>
        <w:ind w:firstLine="640"/>
      </w:pPr>
      <w:r w:rsidRPr="00B93430">
        <w:t>A.</w:t>
      </w:r>
      <w:r w:rsidRPr="00B93430">
        <w:t>氢氧化钠</w:t>
      </w:r>
    </w:p>
    <w:p w14:paraId="7AC0BB3B" w14:textId="77777777" w:rsidR="00D117D4" w:rsidRPr="00B93430" w:rsidRDefault="00D117D4" w:rsidP="00DE389F">
      <w:pPr>
        <w:ind w:firstLine="640"/>
      </w:pPr>
      <w:r w:rsidRPr="00B93430">
        <w:t>B.</w:t>
      </w:r>
      <w:r w:rsidRPr="00B93430">
        <w:t>活性氧化铝</w:t>
      </w:r>
    </w:p>
    <w:p w14:paraId="4EDBC68F" w14:textId="77777777" w:rsidR="00D117D4" w:rsidRPr="00B93430" w:rsidRDefault="00D117D4" w:rsidP="00DE389F">
      <w:pPr>
        <w:ind w:firstLine="640"/>
      </w:pPr>
      <w:r w:rsidRPr="00B93430">
        <w:lastRenderedPageBreak/>
        <w:t>C.</w:t>
      </w:r>
      <w:r w:rsidRPr="00B93430">
        <w:t>活性硅胶</w:t>
      </w:r>
      <w:r w:rsidRPr="00B93430">
        <w:t xml:space="preserve"> </w:t>
      </w:r>
    </w:p>
    <w:p w14:paraId="605D4D2A" w14:textId="77777777" w:rsidR="00D117D4" w:rsidRPr="00B93430" w:rsidRDefault="00D117D4" w:rsidP="00DE389F">
      <w:pPr>
        <w:ind w:firstLine="640"/>
      </w:pPr>
      <w:r w:rsidRPr="00B93430">
        <w:t>D.</w:t>
      </w:r>
      <w:r w:rsidRPr="00B93430">
        <w:t>碳酸钙</w:t>
      </w:r>
    </w:p>
    <w:p w14:paraId="76662FB4" w14:textId="77777777" w:rsidR="00D117D4" w:rsidRPr="00B93430" w:rsidRDefault="00D117D4" w:rsidP="00DE389F">
      <w:pPr>
        <w:ind w:firstLine="640"/>
      </w:pPr>
      <w:r w:rsidRPr="00B93430">
        <w:t>55</w:t>
      </w:r>
      <w:r w:rsidRPr="00B93430">
        <w:t>．在有害气体扩散环境中，氧气含量低于（</w:t>
      </w:r>
      <w:r w:rsidRPr="00B93430">
        <w:t>D</w:t>
      </w:r>
      <w:r w:rsidRPr="00B93430">
        <w:t>）</w:t>
      </w:r>
      <w:r w:rsidRPr="00B93430">
        <w:t>%</w:t>
      </w:r>
      <w:r w:rsidRPr="00B93430">
        <w:t>时不能使用多用途滤毒罐。</w:t>
      </w:r>
    </w:p>
    <w:p w14:paraId="4940F85D" w14:textId="77777777" w:rsidR="00D117D4" w:rsidRPr="00B93430" w:rsidRDefault="00D117D4" w:rsidP="00DE389F">
      <w:pPr>
        <w:ind w:firstLine="640"/>
      </w:pPr>
      <w:r w:rsidRPr="00B93430">
        <w:t>A.25</w:t>
      </w:r>
    </w:p>
    <w:p w14:paraId="5C84D7E2" w14:textId="77777777" w:rsidR="00D117D4" w:rsidRPr="00B93430" w:rsidRDefault="00D117D4" w:rsidP="00DE389F">
      <w:pPr>
        <w:ind w:firstLine="640"/>
      </w:pPr>
      <w:r w:rsidRPr="00B93430">
        <w:t>B.21</w:t>
      </w:r>
    </w:p>
    <w:p w14:paraId="6F5AD99B" w14:textId="77777777" w:rsidR="00D117D4" w:rsidRPr="00B93430" w:rsidRDefault="00D117D4" w:rsidP="00DE389F">
      <w:pPr>
        <w:ind w:firstLine="640"/>
      </w:pPr>
      <w:r w:rsidRPr="00B93430">
        <w:t>C.19</w:t>
      </w:r>
    </w:p>
    <w:p w14:paraId="0B5B0DB7" w14:textId="77777777" w:rsidR="00D117D4" w:rsidRPr="00B93430" w:rsidRDefault="00D117D4" w:rsidP="00DE389F">
      <w:pPr>
        <w:ind w:firstLine="640"/>
      </w:pPr>
      <w:r w:rsidRPr="00B93430">
        <w:t>D.17</w:t>
      </w:r>
    </w:p>
    <w:p w14:paraId="3F29E971" w14:textId="77777777" w:rsidR="00D117D4" w:rsidRPr="00B93430" w:rsidRDefault="00D117D4" w:rsidP="00DE389F">
      <w:pPr>
        <w:ind w:firstLine="640"/>
      </w:pPr>
      <w:r w:rsidRPr="00B93430">
        <w:t>56</w:t>
      </w:r>
      <w:r w:rsidRPr="00B93430">
        <w:t>．高压断路器又叫做</w:t>
      </w:r>
      <w:r w:rsidR="00140281" w:rsidRPr="00B93430">
        <w:t>（</w:t>
      </w:r>
      <w:r w:rsidRPr="00B93430">
        <w:t>C</w:t>
      </w:r>
      <w:r w:rsidR="00140281" w:rsidRPr="00B93430">
        <w:t>）</w:t>
      </w:r>
      <w:r w:rsidRPr="00B93430">
        <w:t>。</w:t>
      </w:r>
    </w:p>
    <w:p w14:paraId="45ED6439" w14:textId="77777777" w:rsidR="00D117D4" w:rsidRPr="00B93430" w:rsidRDefault="00D117D4" w:rsidP="00DE389F">
      <w:pPr>
        <w:ind w:firstLine="640"/>
      </w:pPr>
      <w:r w:rsidRPr="00B93430">
        <w:rPr>
          <w:rFonts w:hint="eastAsia"/>
        </w:rPr>
        <w:t>A.</w:t>
      </w:r>
      <w:r w:rsidRPr="00B93430">
        <w:t>高压负荷开关</w:t>
      </w:r>
    </w:p>
    <w:p w14:paraId="3F2AC62F" w14:textId="77777777" w:rsidR="00D117D4" w:rsidRPr="00B93430" w:rsidRDefault="00D117D4" w:rsidP="00DE389F">
      <w:pPr>
        <w:ind w:firstLine="640"/>
      </w:pPr>
      <w:r w:rsidRPr="00B93430">
        <w:rPr>
          <w:rFonts w:hint="eastAsia"/>
        </w:rPr>
        <w:t>B.</w:t>
      </w:r>
      <w:r w:rsidRPr="00B93430">
        <w:t>高压熔断器</w:t>
      </w:r>
    </w:p>
    <w:p w14:paraId="6701CCFE" w14:textId="77777777" w:rsidR="00D117D4" w:rsidRPr="00B93430" w:rsidRDefault="00D117D4" w:rsidP="00DE389F">
      <w:pPr>
        <w:ind w:firstLine="640"/>
      </w:pPr>
      <w:r w:rsidRPr="00B93430">
        <w:rPr>
          <w:rFonts w:hint="eastAsia"/>
        </w:rPr>
        <w:t>C.</w:t>
      </w:r>
      <w:r w:rsidRPr="00B93430">
        <w:t>高压开关</w:t>
      </w:r>
    </w:p>
    <w:p w14:paraId="4B2216E5" w14:textId="77777777" w:rsidR="00D117D4" w:rsidRPr="00B93430" w:rsidRDefault="00D117D4" w:rsidP="00DE389F">
      <w:pPr>
        <w:ind w:firstLine="640"/>
      </w:pPr>
      <w:r w:rsidRPr="00B93430">
        <w:t>57</w:t>
      </w:r>
      <w:r w:rsidRPr="00B93430">
        <w:t>．救生气垫适用于（</w:t>
      </w:r>
      <w:r w:rsidRPr="00B93430">
        <w:t>D</w:t>
      </w:r>
      <w:r w:rsidRPr="00B93430">
        <w:t>）以下的楼层下跳逃生。</w:t>
      </w:r>
    </w:p>
    <w:p w14:paraId="75D53B3C" w14:textId="77777777" w:rsidR="00D117D4" w:rsidRPr="00B93430" w:rsidRDefault="00D117D4" w:rsidP="00DE389F">
      <w:pPr>
        <w:ind w:firstLine="640"/>
      </w:pPr>
      <w:r w:rsidRPr="00B93430">
        <w:t>A.40</w:t>
      </w:r>
      <w:r w:rsidRPr="00B93430">
        <w:t>米</w:t>
      </w:r>
    </w:p>
    <w:p w14:paraId="104E6A28" w14:textId="77777777" w:rsidR="00D117D4" w:rsidRPr="00B93430" w:rsidRDefault="00D117D4" w:rsidP="00DE389F">
      <w:pPr>
        <w:ind w:firstLine="640"/>
      </w:pPr>
      <w:r w:rsidRPr="00B93430">
        <w:t>B.30</w:t>
      </w:r>
      <w:r w:rsidRPr="00B93430">
        <w:t>米</w:t>
      </w:r>
    </w:p>
    <w:p w14:paraId="2B4B2FAA" w14:textId="77777777" w:rsidR="00D117D4" w:rsidRPr="00B93430" w:rsidRDefault="00D117D4" w:rsidP="00DE389F">
      <w:pPr>
        <w:ind w:firstLine="640"/>
      </w:pPr>
      <w:r w:rsidRPr="00B93430">
        <w:t>C.20</w:t>
      </w:r>
      <w:r w:rsidRPr="00B93430">
        <w:t>米</w:t>
      </w:r>
    </w:p>
    <w:p w14:paraId="7E7049E5" w14:textId="77777777" w:rsidR="00D117D4" w:rsidRPr="00B93430" w:rsidRDefault="00D117D4" w:rsidP="00DE389F">
      <w:pPr>
        <w:ind w:firstLine="640"/>
      </w:pPr>
      <w:r w:rsidRPr="00B93430">
        <w:t>D.10</w:t>
      </w:r>
      <w:r w:rsidRPr="00B93430">
        <w:t>米</w:t>
      </w:r>
    </w:p>
    <w:p w14:paraId="34CFDEC9" w14:textId="77777777" w:rsidR="00D117D4" w:rsidRPr="00B93430" w:rsidRDefault="00D117D4" w:rsidP="00DE389F">
      <w:pPr>
        <w:ind w:firstLine="640"/>
      </w:pPr>
      <w:r w:rsidRPr="00B93430">
        <w:t>58</w:t>
      </w:r>
      <w:r w:rsidRPr="00B93430">
        <w:t>．正压式空气呼吸器气瓶的最高工作压力是（</w:t>
      </w:r>
      <w:r w:rsidRPr="00B93430">
        <w:t>C</w:t>
      </w:r>
      <w:r w:rsidRPr="00B93430">
        <w:t>）。</w:t>
      </w:r>
    </w:p>
    <w:p w14:paraId="25A2A3F5" w14:textId="77777777" w:rsidR="00D117D4" w:rsidRPr="00B93430" w:rsidRDefault="00D117D4" w:rsidP="00DE389F">
      <w:pPr>
        <w:ind w:firstLine="640"/>
      </w:pPr>
      <w:r w:rsidRPr="00B93430">
        <w:t>A.20MPa</w:t>
      </w:r>
    </w:p>
    <w:p w14:paraId="6B78A6CC" w14:textId="77777777" w:rsidR="00D117D4" w:rsidRPr="00B93430" w:rsidRDefault="00D117D4" w:rsidP="00DE389F">
      <w:pPr>
        <w:ind w:firstLine="640"/>
      </w:pPr>
      <w:r w:rsidRPr="00B93430">
        <w:t>B.25MPa</w:t>
      </w:r>
    </w:p>
    <w:p w14:paraId="0EA3D42D" w14:textId="77777777" w:rsidR="00D117D4" w:rsidRPr="00B93430" w:rsidRDefault="00D117D4" w:rsidP="00DE389F">
      <w:pPr>
        <w:ind w:firstLine="640"/>
      </w:pPr>
      <w:r w:rsidRPr="00B93430">
        <w:t>C.30MPa</w:t>
      </w:r>
    </w:p>
    <w:p w14:paraId="3E0F83C3" w14:textId="77777777" w:rsidR="00D117D4" w:rsidRPr="00B93430" w:rsidRDefault="00D117D4" w:rsidP="00DE389F">
      <w:pPr>
        <w:ind w:firstLine="640"/>
      </w:pPr>
      <w:r w:rsidRPr="00B93430">
        <w:t>D.35MPa</w:t>
      </w:r>
    </w:p>
    <w:p w14:paraId="743E9944" w14:textId="77777777" w:rsidR="00D117D4" w:rsidRPr="00B93430" w:rsidRDefault="00D117D4" w:rsidP="00DE389F">
      <w:pPr>
        <w:ind w:firstLine="640"/>
      </w:pPr>
      <w:r w:rsidRPr="00B93430">
        <w:t>59</w:t>
      </w:r>
      <w:r w:rsidRPr="00B93430">
        <w:t>．高倍数泡沫的发泡倍数不低于（</w:t>
      </w:r>
      <w:r w:rsidRPr="00B93430">
        <w:t>C</w:t>
      </w:r>
      <w:r w:rsidRPr="00B93430">
        <w:t>）倍。</w:t>
      </w:r>
    </w:p>
    <w:p w14:paraId="208AC635" w14:textId="77777777" w:rsidR="00D117D4" w:rsidRPr="00B93430" w:rsidRDefault="00D117D4" w:rsidP="00DE389F">
      <w:pPr>
        <w:ind w:firstLine="640"/>
      </w:pPr>
      <w:r w:rsidRPr="00B93430">
        <w:lastRenderedPageBreak/>
        <w:t>A.100</w:t>
      </w:r>
    </w:p>
    <w:p w14:paraId="06E2A684" w14:textId="77777777" w:rsidR="00D117D4" w:rsidRPr="00B93430" w:rsidRDefault="00D117D4" w:rsidP="00DE389F">
      <w:pPr>
        <w:ind w:firstLine="640"/>
      </w:pPr>
      <w:r w:rsidRPr="00B93430">
        <w:t>B.150</w:t>
      </w:r>
    </w:p>
    <w:p w14:paraId="401ABF77" w14:textId="77777777" w:rsidR="00D117D4" w:rsidRPr="00B93430" w:rsidRDefault="00D117D4" w:rsidP="00DE389F">
      <w:pPr>
        <w:ind w:firstLine="640"/>
      </w:pPr>
      <w:r w:rsidRPr="00B93430">
        <w:t>C.200</w:t>
      </w:r>
    </w:p>
    <w:p w14:paraId="5D3003D5" w14:textId="77777777" w:rsidR="00D117D4" w:rsidRPr="00B93430" w:rsidRDefault="00D117D4" w:rsidP="00DE389F">
      <w:pPr>
        <w:ind w:firstLine="640"/>
      </w:pPr>
      <w:r w:rsidRPr="00B93430">
        <w:t>D.50</w:t>
      </w:r>
    </w:p>
    <w:p w14:paraId="160FE6C9" w14:textId="77777777" w:rsidR="00D117D4" w:rsidRPr="00B93430" w:rsidRDefault="00D117D4" w:rsidP="00DE389F">
      <w:pPr>
        <w:ind w:firstLine="640"/>
      </w:pPr>
      <w:r w:rsidRPr="00B93430">
        <w:t>60</w:t>
      </w:r>
      <w:r w:rsidRPr="00B93430">
        <w:t>．容积为</w:t>
      </w:r>
      <w:r w:rsidRPr="00B93430">
        <w:t>6.8</w:t>
      </w:r>
      <w:r w:rsidRPr="00B93430">
        <w:t>升，最高工作压力为</w:t>
      </w:r>
      <w:r w:rsidRPr="00B93430">
        <w:t>30MPa</w:t>
      </w:r>
      <w:r w:rsidRPr="00B93430">
        <w:t>的正压式空气呼吸器理论上最大使用时间是（</w:t>
      </w:r>
      <w:r w:rsidRPr="00B93430">
        <w:t>D</w:t>
      </w:r>
      <w:r w:rsidRPr="00B93430">
        <w:t>）。</w:t>
      </w:r>
    </w:p>
    <w:p w14:paraId="7B156FC7" w14:textId="77777777" w:rsidR="00D117D4" w:rsidRPr="00B93430" w:rsidRDefault="00D117D4" w:rsidP="00DE389F">
      <w:pPr>
        <w:ind w:firstLine="640"/>
      </w:pPr>
      <w:r w:rsidRPr="00B93430">
        <w:t>A.30</w:t>
      </w:r>
      <w:r w:rsidRPr="00B93430">
        <w:rPr>
          <w:rFonts w:hint="eastAsia"/>
        </w:rPr>
        <w:t>min</w:t>
      </w:r>
    </w:p>
    <w:p w14:paraId="006E1F6E" w14:textId="77777777" w:rsidR="00D117D4" w:rsidRPr="00B93430" w:rsidRDefault="00D117D4" w:rsidP="00DE389F">
      <w:pPr>
        <w:ind w:firstLine="640"/>
      </w:pPr>
      <w:r w:rsidRPr="00B93430">
        <w:t>B.40</w:t>
      </w:r>
      <w:r w:rsidRPr="00B93430">
        <w:rPr>
          <w:rFonts w:hint="eastAsia"/>
        </w:rPr>
        <w:t>min</w:t>
      </w:r>
    </w:p>
    <w:p w14:paraId="1BB87570" w14:textId="77777777" w:rsidR="00D117D4" w:rsidRPr="00B93430" w:rsidRDefault="00D117D4" w:rsidP="00DE389F">
      <w:pPr>
        <w:ind w:firstLine="640"/>
      </w:pPr>
      <w:r w:rsidRPr="00B93430">
        <w:t>C.50</w:t>
      </w:r>
      <w:r w:rsidRPr="00B93430">
        <w:rPr>
          <w:rFonts w:hint="eastAsia"/>
        </w:rPr>
        <w:t>min</w:t>
      </w:r>
    </w:p>
    <w:p w14:paraId="0E7DFF31" w14:textId="77777777" w:rsidR="00D117D4" w:rsidRPr="00B93430" w:rsidRDefault="00D117D4" w:rsidP="00DE389F">
      <w:pPr>
        <w:ind w:firstLine="640"/>
      </w:pPr>
      <w:r w:rsidRPr="00B93430">
        <w:t>D.68</w:t>
      </w:r>
      <w:r w:rsidRPr="00B93430">
        <w:rPr>
          <w:rFonts w:hint="eastAsia"/>
        </w:rPr>
        <w:t>min</w:t>
      </w:r>
    </w:p>
    <w:p w14:paraId="12B3ADF1" w14:textId="77777777" w:rsidR="00D117D4" w:rsidRPr="00B93430" w:rsidRDefault="00D117D4" w:rsidP="00DE389F">
      <w:pPr>
        <w:ind w:firstLine="640"/>
      </w:pPr>
      <w:r w:rsidRPr="00B93430">
        <w:t>61</w:t>
      </w:r>
      <w:r w:rsidRPr="00B93430">
        <w:t>．下列不属于消防人员基本防护装备的是（</w:t>
      </w:r>
      <w:r w:rsidRPr="00B93430">
        <w:t>C</w:t>
      </w:r>
      <w:r w:rsidRPr="00B93430">
        <w:t>）。</w:t>
      </w:r>
    </w:p>
    <w:p w14:paraId="1224BC0D" w14:textId="77777777" w:rsidR="00D117D4" w:rsidRPr="00B93430" w:rsidRDefault="00D117D4" w:rsidP="00DE389F">
      <w:pPr>
        <w:ind w:firstLine="640"/>
      </w:pPr>
      <w:r w:rsidRPr="00B93430">
        <w:t>A.</w:t>
      </w:r>
      <w:r w:rsidRPr="00B93430">
        <w:t>消防头盔</w:t>
      </w:r>
    </w:p>
    <w:p w14:paraId="264EF11D" w14:textId="77777777" w:rsidR="00D117D4" w:rsidRPr="00B93430" w:rsidRDefault="00D117D4" w:rsidP="00DE389F">
      <w:pPr>
        <w:ind w:firstLine="640"/>
      </w:pPr>
      <w:r w:rsidRPr="00B93430">
        <w:t>B.</w:t>
      </w:r>
      <w:r w:rsidRPr="00B93430">
        <w:t>灭火防护服</w:t>
      </w:r>
    </w:p>
    <w:p w14:paraId="3D84B213" w14:textId="77777777" w:rsidR="00D117D4" w:rsidRPr="00B93430" w:rsidRDefault="00D117D4" w:rsidP="00DE389F">
      <w:pPr>
        <w:ind w:firstLine="640"/>
      </w:pPr>
      <w:r w:rsidRPr="00B93430">
        <w:t>C.</w:t>
      </w:r>
      <w:r w:rsidRPr="00B93430">
        <w:t>封闭式防化服</w:t>
      </w:r>
    </w:p>
    <w:p w14:paraId="26B05E81" w14:textId="77777777" w:rsidR="00D117D4" w:rsidRPr="00B93430" w:rsidRDefault="00D117D4" w:rsidP="00DE389F">
      <w:pPr>
        <w:ind w:firstLine="640"/>
      </w:pPr>
      <w:r w:rsidRPr="00B93430">
        <w:t>D.</w:t>
      </w:r>
      <w:r w:rsidRPr="00B93430">
        <w:t>空气呼吸器</w:t>
      </w:r>
    </w:p>
    <w:p w14:paraId="572643B1" w14:textId="77777777" w:rsidR="00D117D4" w:rsidRPr="00B93430" w:rsidRDefault="00D117D4" w:rsidP="00DE389F">
      <w:pPr>
        <w:ind w:firstLine="640"/>
      </w:pPr>
      <w:r w:rsidRPr="00B93430">
        <w:t>62</w:t>
      </w:r>
      <w:r w:rsidRPr="00B93430">
        <w:t>．消防员可穿着（</w:t>
      </w:r>
      <w:r w:rsidRPr="00B93430">
        <w:t>C</w:t>
      </w:r>
      <w:r w:rsidRPr="00B93430">
        <w:t>）进入火焰区进行灭火救援。</w:t>
      </w:r>
    </w:p>
    <w:p w14:paraId="71FFCC6B" w14:textId="77777777" w:rsidR="00D117D4" w:rsidRPr="00B93430" w:rsidRDefault="00D117D4" w:rsidP="00DE389F">
      <w:pPr>
        <w:ind w:firstLine="640"/>
      </w:pPr>
      <w:r w:rsidRPr="00B93430">
        <w:t>A.</w:t>
      </w:r>
      <w:r w:rsidRPr="00B93430">
        <w:t>灭火防护服</w:t>
      </w:r>
    </w:p>
    <w:p w14:paraId="7D520D05" w14:textId="77777777" w:rsidR="00D117D4" w:rsidRPr="00B93430" w:rsidRDefault="00D117D4" w:rsidP="00DE389F">
      <w:pPr>
        <w:ind w:firstLine="640"/>
      </w:pPr>
      <w:r w:rsidRPr="00B93430">
        <w:t>B.</w:t>
      </w:r>
      <w:r w:rsidRPr="00B93430">
        <w:t>封闭式防化服</w:t>
      </w:r>
    </w:p>
    <w:p w14:paraId="4FCA653D" w14:textId="77777777" w:rsidR="00D117D4" w:rsidRPr="00B93430" w:rsidRDefault="00D117D4" w:rsidP="00DE389F">
      <w:pPr>
        <w:ind w:firstLine="640"/>
      </w:pPr>
      <w:r w:rsidRPr="00B93430">
        <w:t>C.</w:t>
      </w:r>
      <w:r w:rsidRPr="00B93430">
        <w:t>避火服</w:t>
      </w:r>
    </w:p>
    <w:p w14:paraId="229AA8B5" w14:textId="77777777" w:rsidR="00D117D4" w:rsidRPr="00B93430" w:rsidRDefault="00D117D4" w:rsidP="00DE389F">
      <w:pPr>
        <w:ind w:firstLine="640"/>
      </w:pPr>
      <w:r w:rsidRPr="00B93430">
        <w:t>D.</w:t>
      </w:r>
      <w:r w:rsidRPr="00B93430">
        <w:t>防火防化服</w:t>
      </w:r>
    </w:p>
    <w:p w14:paraId="2246EF8A" w14:textId="77777777" w:rsidR="00D117D4" w:rsidRPr="00B93430" w:rsidRDefault="00D117D4" w:rsidP="00DE389F">
      <w:pPr>
        <w:ind w:firstLine="640"/>
      </w:pPr>
      <w:r w:rsidRPr="00B93430">
        <w:t>63</w:t>
      </w:r>
      <w:r w:rsidRPr="00B93430">
        <w:t>．机动链锯可用于切割（</w:t>
      </w:r>
      <w:r w:rsidRPr="00B93430">
        <w:t>A</w:t>
      </w:r>
      <w:r w:rsidRPr="00B93430">
        <w:t>）。</w:t>
      </w:r>
    </w:p>
    <w:p w14:paraId="16603510" w14:textId="77777777" w:rsidR="00D117D4" w:rsidRPr="00B93430" w:rsidRDefault="00D117D4" w:rsidP="00DE389F">
      <w:pPr>
        <w:ind w:firstLine="640"/>
      </w:pPr>
      <w:r w:rsidRPr="00B93430">
        <w:t>A.</w:t>
      </w:r>
      <w:r w:rsidRPr="00B93430">
        <w:t>木质结构</w:t>
      </w:r>
    </w:p>
    <w:p w14:paraId="03E05592" w14:textId="77777777" w:rsidR="00D117D4" w:rsidRPr="00B93430" w:rsidRDefault="00D117D4" w:rsidP="00DE389F">
      <w:pPr>
        <w:ind w:firstLine="640"/>
      </w:pPr>
      <w:r w:rsidRPr="00B93430">
        <w:t>B.</w:t>
      </w:r>
      <w:r w:rsidRPr="00B93430">
        <w:t>玻璃幕墙</w:t>
      </w:r>
    </w:p>
    <w:p w14:paraId="503F82B4" w14:textId="77777777" w:rsidR="00D117D4" w:rsidRPr="00B93430" w:rsidRDefault="00D117D4" w:rsidP="00DE389F">
      <w:pPr>
        <w:ind w:firstLine="640"/>
      </w:pPr>
      <w:r w:rsidRPr="00B93430">
        <w:lastRenderedPageBreak/>
        <w:t>C.</w:t>
      </w:r>
      <w:r w:rsidRPr="00B93430">
        <w:t>金属门窗</w:t>
      </w:r>
    </w:p>
    <w:p w14:paraId="2F8603DD" w14:textId="77777777" w:rsidR="00D117D4" w:rsidRPr="00B93430" w:rsidRDefault="00D117D4" w:rsidP="00DE389F">
      <w:pPr>
        <w:ind w:firstLine="640"/>
      </w:pPr>
      <w:r w:rsidRPr="00B93430">
        <w:t>D.</w:t>
      </w:r>
      <w:r w:rsidRPr="00B93430">
        <w:t>混凝土</w:t>
      </w:r>
    </w:p>
    <w:p w14:paraId="434F1245" w14:textId="77777777" w:rsidR="00D117D4" w:rsidRPr="00B93430" w:rsidRDefault="00D117D4" w:rsidP="00DE389F">
      <w:pPr>
        <w:ind w:firstLine="640"/>
      </w:pPr>
      <w:r w:rsidRPr="00B93430">
        <w:t>64</w:t>
      </w:r>
      <w:r w:rsidRPr="00B93430">
        <w:t>．往返式缓降器下降速度（</w:t>
      </w:r>
      <w:r w:rsidRPr="00B93430">
        <w:t>C</w:t>
      </w:r>
      <w:r w:rsidRPr="00B93430">
        <w:t>）。</w:t>
      </w:r>
    </w:p>
    <w:p w14:paraId="4B7CCADD" w14:textId="77777777" w:rsidR="00D117D4" w:rsidRPr="00B93430" w:rsidRDefault="00D117D4" w:rsidP="00DE389F">
      <w:pPr>
        <w:ind w:firstLine="640"/>
      </w:pPr>
      <w:r w:rsidRPr="00B93430">
        <w:t>A.</w:t>
      </w:r>
      <w:r w:rsidRPr="00B93430">
        <w:t>随人体重量而定</w:t>
      </w:r>
    </w:p>
    <w:p w14:paraId="0D7F6C69" w14:textId="77777777" w:rsidR="00D117D4" w:rsidRPr="00B93430" w:rsidRDefault="00D117D4" w:rsidP="00DE389F">
      <w:pPr>
        <w:ind w:firstLine="640"/>
      </w:pPr>
      <w:r w:rsidRPr="00B93430">
        <w:t>B.</w:t>
      </w:r>
      <w:r w:rsidRPr="00B93430">
        <w:t>由他人控制</w:t>
      </w:r>
    </w:p>
    <w:p w14:paraId="6C6EAFBD" w14:textId="77777777" w:rsidR="00D117D4" w:rsidRPr="00B93430" w:rsidRDefault="00D117D4" w:rsidP="00DE389F">
      <w:pPr>
        <w:ind w:firstLine="640"/>
      </w:pPr>
      <w:r w:rsidRPr="00B93430">
        <w:t>C.</w:t>
      </w:r>
      <w:r w:rsidRPr="00B93430">
        <w:t>由使用人控制</w:t>
      </w:r>
    </w:p>
    <w:p w14:paraId="6D58DD51" w14:textId="77777777" w:rsidR="00D117D4" w:rsidRPr="00B93430" w:rsidRDefault="00D117D4" w:rsidP="00DE389F">
      <w:pPr>
        <w:ind w:firstLine="640"/>
      </w:pPr>
      <w:r w:rsidRPr="00B93430">
        <w:t>D.</w:t>
      </w:r>
      <w:r w:rsidRPr="00B93430">
        <w:t>自动控制</w:t>
      </w:r>
    </w:p>
    <w:p w14:paraId="052F6FC7" w14:textId="77777777" w:rsidR="00D117D4" w:rsidRPr="00B93430" w:rsidRDefault="00D117D4" w:rsidP="00DE389F">
      <w:pPr>
        <w:ind w:firstLine="640"/>
      </w:pPr>
      <w:r w:rsidRPr="00B93430">
        <w:t>65</w:t>
      </w:r>
      <w:r w:rsidRPr="00B93430">
        <w:t>．（</w:t>
      </w:r>
      <w:r w:rsidRPr="00B93430">
        <w:t>A</w:t>
      </w:r>
      <w:r w:rsidRPr="00B93430">
        <w:t>）主要用于运送和保护脊（颈）椎受伤人员。</w:t>
      </w:r>
    </w:p>
    <w:p w14:paraId="07DFE8CF" w14:textId="77777777" w:rsidR="00D117D4" w:rsidRPr="00B93430" w:rsidRDefault="00D117D4" w:rsidP="00DE389F">
      <w:pPr>
        <w:ind w:firstLine="640"/>
      </w:pPr>
      <w:r w:rsidRPr="00B93430">
        <w:t>A.</w:t>
      </w:r>
      <w:r w:rsidRPr="00B93430">
        <w:t>躯体固定气囊</w:t>
      </w:r>
    </w:p>
    <w:p w14:paraId="33F2F390" w14:textId="77777777" w:rsidR="00D117D4" w:rsidRPr="00B93430" w:rsidRDefault="00D117D4" w:rsidP="00DE389F">
      <w:pPr>
        <w:ind w:firstLine="640"/>
      </w:pPr>
      <w:r w:rsidRPr="00B93430">
        <w:t>B.</w:t>
      </w:r>
      <w:r w:rsidRPr="00B93430">
        <w:t>肢体固定气囊</w:t>
      </w:r>
    </w:p>
    <w:p w14:paraId="0A76B528" w14:textId="77777777" w:rsidR="00D117D4" w:rsidRPr="00B93430" w:rsidRDefault="00D117D4" w:rsidP="00DE389F">
      <w:pPr>
        <w:ind w:firstLine="640"/>
      </w:pPr>
      <w:r w:rsidRPr="00B93430">
        <w:t>C.</w:t>
      </w:r>
      <w:r w:rsidRPr="00B93430">
        <w:t>救生三角架</w:t>
      </w:r>
    </w:p>
    <w:p w14:paraId="07106AD8" w14:textId="77777777" w:rsidR="00D117D4" w:rsidRPr="00B93430" w:rsidRDefault="00D117D4" w:rsidP="00DE389F">
      <w:pPr>
        <w:ind w:firstLine="640"/>
      </w:pPr>
      <w:r w:rsidRPr="00B93430">
        <w:t>D.</w:t>
      </w:r>
      <w:r w:rsidRPr="00B93430">
        <w:t>折叠式担架</w:t>
      </w:r>
    </w:p>
    <w:p w14:paraId="1BDF937F" w14:textId="77777777" w:rsidR="00D117D4" w:rsidRPr="00B93430" w:rsidRDefault="00D117D4" w:rsidP="00DE389F">
      <w:pPr>
        <w:ind w:firstLine="640"/>
      </w:pPr>
      <w:r w:rsidRPr="00B93430">
        <w:t>66</w:t>
      </w:r>
      <w:r w:rsidRPr="00B93430">
        <w:t>．（</w:t>
      </w:r>
      <w:r w:rsidRPr="00B93430">
        <w:t>B</w:t>
      </w:r>
      <w:r w:rsidRPr="00B93430">
        <w:t>）可用密封</w:t>
      </w:r>
      <w:r w:rsidRPr="00B93430">
        <w:t>50</w:t>
      </w:r>
      <w:r w:rsidRPr="00B93430">
        <w:t>～</w:t>
      </w:r>
      <w:r w:rsidRPr="00B93430">
        <w:t>480mm</w:t>
      </w:r>
      <w:r w:rsidRPr="00B93430">
        <w:t>毫米直径管道以及圆形容器裂缝。</w:t>
      </w:r>
    </w:p>
    <w:p w14:paraId="6B2A3D5C" w14:textId="77777777" w:rsidR="00D117D4" w:rsidRPr="00B93430" w:rsidRDefault="00D117D4" w:rsidP="00DE389F">
      <w:pPr>
        <w:ind w:firstLine="640"/>
      </w:pPr>
      <w:r w:rsidRPr="00B93430">
        <w:t>A.</w:t>
      </w:r>
      <w:r w:rsidRPr="00B93430">
        <w:t>内封式堵漏袋</w:t>
      </w:r>
    </w:p>
    <w:p w14:paraId="4E80E489" w14:textId="77777777" w:rsidR="00D117D4" w:rsidRPr="00B93430" w:rsidRDefault="00D117D4" w:rsidP="00DE389F">
      <w:pPr>
        <w:ind w:firstLine="640"/>
      </w:pPr>
      <w:r w:rsidRPr="00B93430">
        <w:t>B.</w:t>
      </w:r>
      <w:r w:rsidRPr="00B93430">
        <w:t>捆绑式堵漏带</w:t>
      </w:r>
    </w:p>
    <w:p w14:paraId="41CC4E2F" w14:textId="77777777" w:rsidR="00D117D4" w:rsidRPr="00B93430" w:rsidRDefault="00D117D4" w:rsidP="00DE389F">
      <w:pPr>
        <w:ind w:firstLine="640"/>
      </w:pPr>
      <w:r w:rsidRPr="00B93430">
        <w:t>C.</w:t>
      </w:r>
      <w:r w:rsidRPr="00B93430">
        <w:t>外封式堵漏袋</w:t>
      </w:r>
    </w:p>
    <w:p w14:paraId="55E048EC" w14:textId="77777777" w:rsidR="00D117D4" w:rsidRPr="00B93430" w:rsidRDefault="00D117D4" w:rsidP="00DE389F">
      <w:pPr>
        <w:ind w:firstLine="640"/>
      </w:pPr>
      <w:r w:rsidRPr="00B93430">
        <w:t>D.</w:t>
      </w:r>
      <w:r w:rsidRPr="00B93430">
        <w:t>木制堵漏楔</w:t>
      </w:r>
    </w:p>
    <w:p w14:paraId="185A7C80" w14:textId="77777777" w:rsidR="00D117D4" w:rsidRPr="00B93430" w:rsidRDefault="00D117D4" w:rsidP="00DE389F">
      <w:pPr>
        <w:ind w:firstLine="640"/>
      </w:pPr>
      <w:r w:rsidRPr="00B93430">
        <w:t>67</w:t>
      </w:r>
      <w:r w:rsidRPr="00B93430">
        <w:t>．当</w:t>
      </w:r>
      <w:r w:rsidRPr="00B93430">
        <w:t>PQ8</w:t>
      </w:r>
      <w:r w:rsidRPr="00B93430">
        <w:t>空气泡沫枪的工作压力为（</w:t>
      </w:r>
      <w:r w:rsidRPr="00B93430">
        <w:t>D</w:t>
      </w:r>
      <w:r w:rsidRPr="00B93430">
        <w:t>）时，其射程为</w:t>
      </w:r>
      <w:r w:rsidRPr="00B93430">
        <w:t>28</w:t>
      </w:r>
      <w:r w:rsidRPr="00B93430">
        <w:t>米。</w:t>
      </w:r>
    </w:p>
    <w:p w14:paraId="6266EA27" w14:textId="77777777" w:rsidR="00D117D4" w:rsidRPr="00B93430" w:rsidRDefault="00D117D4" w:rsidP="00DE389F">
      <w:pPr>
        <w:ind w:firstLine="640"/>
      </w:pPr>
      <w:r w:rsidRPr="00B93430">
        <w:t>A.0.4Mpa</w:t>
      </w:r>
    </w:p>
    <w:p w14:paraId="2131C817" w14:textId="77777777" w:rsidR="00D117D4" w:rsidRPr="00B93430" w:rsidRDefault="00D117D4" w:rsidP="00DE389F">
      <w:pPr>
        <w:ind w:firstLine="640"/>
      </w:pPr>
      <w:r w:rsidRPr="00B93430">
        <w:t>B.2.5Mpa</w:t>
      </w:r>
    </w:p>
    <w:p w14:paraId="0DD5DFBE" w14:textId="77777777" w:rsidR="00D117D4" w:rsidRPr="00B93430" w:rsidRDefault="00D117D4" w:rsidP="00DE389F">
      <w:pPr>
        <w:ind w:firstLine="640"/>
      </w:pPr>
      <w:r w:rsidRPr="00B93430">
        <w:t>C.1.6Mpa</w:t>
      </w:r>
    </w:p>
    <w:p w14:paraId="60F53724" w14:textId="77777777" w:rsidR="00D117D4" w:rsidRPr="00B93430" w:rsidRDefault="00D117D4" w:rsidP="00DE389F">
      <w:pPr>
        <w:ind w:firstLine="640"/>
      </w:pPr>
      <w:r w:rsidRPr="00B93430">
        <w:lastRenderedPageBreak/>
        <w:t>D.0.7Mpa</w:t>
      </w:r>
    </w:p>
    <w:p w14:paraId="3A5145FB" w14:textId="77777777" w:rsidR="00D117D4" w:rsidRPr="00B93430" w:rsidRDefault="00D117D4" w:rsidP="00DE389F">
      <w:pPr>
        <w:ind w:firstLine="640"/>
      </w:pPr>
      <w:r w:rsidRPr="00B93430">
        <w:t>68</w:t>
      </w:r>
      <w:r w:rsidRPr="00B93430">
        <w:t>．通常情况下，当正压式空气呼吸器压力低于（</w:t>
      </w:r>
      <w:r w:rsidRPr="00B93430">
        <w:t>A</w:t>
      </w:r>
      <w:r w:rsidRPr="00B93430">
        <w:t>）时报警。</w:t>
      </w:r>
    </w:p>
    <w:p w14:paraId="5AF68938" w14:textId="77777777" w:rsidR="00D117D4" w:rsidRPr="00B93430" w:rsidRDefault="00D117D4" w:rsidP="00DE389F">
      <w:pPr>
        <w:ind w:firstLine="640"/>
      </w:pPr>
      <w:r w:rsidRPr="00B93430">
        <w:t>A.6MPa</w:t>
      </w:r>
    </w:p>
    <w:p w14:paraId="3EFB1DC8" w14:textId="77777777" w:rsidR="00D117D4" w:rsidRPr="00B93430" w:rsidRDefault="00D117D4" w:rsidP="00DE389F">
      <w:pPr>
        <w:ind w:firstLine="640"/>
      </w:pPr>
      <w:r w:rsidRPr="00B93430">
        <w:t>B.8MPa</w:t>
      </w:r>
    </w:p>
    <w:p w14:paraId="42B265D6" w14:textId="77777777" w:rsidR="00D117D4" w:rsidRPr="00B93430" w:rsidRDefault="00D117D4" w:rsidP="00DE389F">
      <w:pPr>
        <w:ind w:firstLine="640"/>
      </w:pPr>
      <w:r w:rsidRPr="00B93430">
        <w:t>C.10MPa</w:t>
      </w:r>
    </w:p>
    <w:p w14:paraId="50F996F6" w14:textId="77777777" w:rsidR="00D117D4" w:rsidRPr="00B93430" w:rsidRDefault="00D117D4" w:rsidP="00DE389F">
      <w:pPr>
        <w:ind w:firstLine="640"/>
      </w:pPr>
      <w:r w:rsidRPr="00B93430">
        <w:t>D.12MPa</w:t>
      </w:r>
    </w:p>
    <w:p w14:paraId="12213B81" w14:textId="77777777" w:rsidR="00D117D4" w:rsidRPr="00B93430" w:rsidRDefault="00D117D4" w:rsidP="00DE389F">
      <w:pPr>
        <w:ind w:firstLine="640"/>
      </w:pPr>
      <w:r w:rsidRPr="00B93430">
        <w:t>69</w:t>
      </w:r>
      <w:r w:rsidRPr="00B93430">
        <w:t>．空气泡沫钩管可用于扑救（</w:t>
      </w:r>
      <w:r w:rsidRPr="00B93430">
        <w:t>B</w:t>
      </w:r>
      <w:r w:rsidRPr="00B93430">
        <w:t>）火灾。</w:t>
      </w:r>
    </w:p>
    <w:p w14:paraId="1FF47911" w14:textId="77777777" w:rsidR="00D117D4" w:rsidRPr="00B93430" w:rsidRDefault="00D117D4" w:rsidP="00DE389F">
      <w:pPr>
        <w:ind w:firstLine="640"/>
      </w:pPr>
      <w:r w:rsidRPr="00B93430">
        <w:t>A.</w:t>
      </w:r>
      <w:r w:rsidRPr="00B93430">
        <w:t>地下建筑</w:t>
      </w:r>
    </w:p>
    <w:p w14:paraId="00D5334F" w14:textId="77777777" w:rsidR="00D117D4" w:rsidRPr="00B93430" w:rsidRDefault="00D117D4" w:rsidP="00DE389F">
      <w:pPr>
        <w:ind w:firstLine="640"/>
      </w:pPr>
      <w:r w:rsidRPr="00B93430">
        <w:t>B.</w:t>
      </w:r>
      <w:r w:rsidRPr="00B93430">
        <w:t>油品储罐</w:t>
      </w:r>
    </w:p>
    <w:p w14:paraId="0E1DFEAC" w14:textId="77777777" w:rsidR="00D117D4" w:rsidRPr="00B93430" w:rsidRDefault="00D117D4" w:rsidP="00DE389F">
      <w:pPr>
        <w:ind w:firstLine="640"/>
      </w:pPr>
      <w:r w:rsidRPr="00B93430">
        <w:t>C.</w:t>
      </w:r>
      <w:r w:rsidRPr="00B93430">
        <w:t>高层建筑</w:t>
      </w:r>
    </w:p>
    <w:p w14:paraId="2FBFBCF7" w14:textId="77777777" w:rsidR="00D117D4" w:rsidRPr="00B93430" w:rsidRDefault="00D117D4" w:rsidP="00DE389F">
      <w:pPr>
        <w:ind w:firstLine="640"/>
      </w:pPr>
      <w:r w:rsidRPr="00B93430">
        <w:t>D.</w:t>
      </w:r>
      <w:r w:rsidRPr="00B93430">
        <w:t>气体储罐</w:t>
      </w:r>
    </w:p>
    <w:p w14:paraId="69C122B6" w14:textId="77777777" w:rsidR="00D117D4" w:rsidRPr="00B93430" w:rsidRDefault="00D117D4" w:rsidP="00DE389F">
      <w:pPr>
        <w:ind w:firstLine="640"/>
      </w:pPr>
      <w:r w:rsidRPr="00B93430">
        <w:t>70</w:t>
      </w:r>
      <w:r w:rsidRPr="00B93430">
        <w:t>．防化手套主要用于（</w:t>
      </w:r>
      <w:r w:rsidRPr="00B93430">
        <w:t>C</w:t>
      </w:r>
      <w:r w:rsidRPr="00B93430">
        <w:t>）的手部防护。</w:t>
      </w:r>
    </w:p>
    <w:p w14:paraId="315D938C" w14:textId="77777777" w:rsidR="00D117D4" w:rsidRPr="00B93430" w:rsidRDefault="00D117D4" w:rsidP="00DE389F">
      <w:pPr>
        <w:ind w:firstLine="640"/>
      </w:pPr>
      <w:r w:rsidRPr="00B93430">
        <w:t>A.</w:t>
      </w:r>
      <w:r w:rsidRPr="00B93430">
        <w:t>高电压场合</w:t>
      </w:r>
    </w:p>
    <w:p w14:paraId="6DF2218C" w14:textId="77777777" w:rsidR="00D117D4" w:rsidRPr="00B93430" w:rsidRDefault="00D117D4" w:rsidP="00DE389F">
      <w:pPr>
        <w:ind w:firstLine="640"/>
      </w:pPr>
      <w:r w:rsidRPr="00B93430">
        <w:t>B.</w:t>
      </w:r>
      <w:r w:rsidRPr="00B93430">
        <w:t>有割伤场合</w:t>
      </w:r>
    </w:p>
    <w:p w14:paraId="7CFDE0D5" w14:textId="77777777" w:rsidR="00D117D4" w:rsidRPr="00B93430" w:rsidRDefault="00D117D4" w:rsidP="00DE389F">
      <w:pPr>
        <w:ind w:firstLine="640"/>
      </w:pPr>
      <w:r w:rsidRPr="00B93430">
        <w:t>C.</w:t>
      </w:r>
      <w:r w:rsidRPr="00B93430">
        <w:t>化学灾害事故现场</w:t>
      </w:r>
    </w:p>
    <w:p w14:paraId="32A737A7" w14:textId="77777777" w:rsidR="00D117D4" w:rsidRPr="00B93430" w:rsidRDefault="00D117D4" w:rsidP="00DE389F">
      <w:pPr>
        <w:ind w:firstLine="640"/>
      </w:pPr>
      <w:r w:rsidRPr="00B93430">
        <w:t>D.</w:t>
      </w:r>
      <w:r w:rsidRPr="00B93430">
        <w:t>高温场合</w:t>
      </w:r>
    </w:p>
    <w:p w14:paraId="540EC747" w14:textId="77777777" w:rsidR="00D117D4" w:rsidRPr="00B93430" w:rsidRDefault="00D117D4" w:rsidP="00DE389F">
      <w:pPr>
        <w:ind w:firstLine="640"/>
      </w:pPr>
      <w:r w:rsidRPr="00B93430">
        <w:t>71</w:t>
      </w:r>
      <w:r w:rsidRPr="00B93430">
        <w:t>．救生气垫每次使用间隔时间应为（</w:t>
      </w:r>
      <w:r w:rsidRPr="00B93430">
        <w:t>D</w:t>
      </w:r>
      <w:r w:rsidRPr="00B93430">
        <w:t>），不准</w:t>
      </w:r>
      <w:r w:rsidRPr="00B93430">
        <w:t>2</w:t>
      </w:r>
      <w:r w:rsidRPr="00B93430">
        <w:t>人同时使用。</w:t>
      </w:r>
    </w:p>
    <w:p w14:paraId="55FFBED1" w14:textId="77777777" w:rsidR="00D117D4" w:rsidRPr="00B93430" w:rsidRDefault="00D117D4" w:rsidP="00DE389F">
      <w:pPr>
        <w:ind w:firstLine="640"/>
      </w:pPr>
      <w:r w:rsidRPr="00B93430">
        <w:t>A.1</w:t>
      </w:r>
      <w:r w:rsidRPr="00B93430">
        <w:t>秒</w:t>
      </w:r>
    </w:p>
    <w:p w14:paraId="4F483177" w14:textId="77777777" w:rsidR="00D117D4" w:rsidRPr="00B93430" w:rsidRDefault="00D117D4" w:rsidP="00DE389F">
      <w:pPr>
        <w:ind w:firstLine="640"/>
      </w:pPr>
      <w:r w:rsidRPr="00B93430">
        <w:t>B.1</w:t>
      </w:r>
      <w:r w:rsidRPr="00B93430">
        <w:t>秒～</w:t>
      </w:r>
      <w:r w:rsidRPr="00B93430">
        <w:t>2</w:t>
      </w:r>
      <w:r w:rsidRPr="00B93430">
        <w:t>秒</w:t>
      </w:r>
    </w:p>
    <w:p w14:paraId="1F9E7E65" w14:textId="77777777" w:rsidR="00D117D4" w:rsidRPr="00B93430" w:rsidRDefault="00D117D4" w:rsidP="00DE389F">
      <w:pPr>
        <w:ind w:firstLine="640"/>
      </w:pPr>
      <w:r w:rsidRPr="00B93430">
        <w:t>C.2</w:t>
      </w:r>
      <w:r w:rsidRPr="00B93430">
        <w:t>秒～</w:t>
      </w:r>
      <w:r w:rsidRPr="00B93430">
        <w:t>3</w:t>
      </w:r>
      <w:r w:rsidRPr="00B93430">
        <w:t>秒</w:t>
      </w:r>
    </w:p>
    <w:p w14:paraId="1E63AC34" w14:textId="77777777" w:rsidR="00D117D4" w:rsidRPr="00B93430" w:rsidRDefault="00D117D4" w:rsidP="00DE389F">
      <w:pPr>
        <w:ind w:firstLine="640"/>
      </w:pPr>
      <w:r w:rsidRPr="00B93430">
        <w:t>D.3</w:t>
      </w:r>
      <w:r w:rsidRPr="00B93430">
        <w:t>秒～</w:t>
      </w:r>
      <w:r w:rsidRPr="00B93430">
        <w:t>5</w:t>
      </w:r>
      <w:r w:rsidRPr="00B93430">
        <w:t>秒</w:t>
      </w:r>
    </w:p>
    <w:p w14:paraId="70D2139D" w14:textId="77777777" w:rsidR="00D117D4" w:rsidRPr="00B93430" w:rsidRDefault="00D117D4" w:rsidP="00DE389F">
      <w:pPr>
        <w:ind w:firstLine="640"/>
      </w:pPr>
      <w:r w:rsidRPr="00B93430">
        <w:lastRenderedPageBreak/>
        <w:t>72</w:t>
      </w:r>
      <w:r w:rsidRPr="00B93430">
        <w:t>．空气泡沫枪一般主要用于扑救（</w:t>
      </w:r>
      <w:r w:rsidRPr="00B93430">
        <w:t>A</w:t>
      </w:r>
      <w:r w:rsidRPr="00B93430">
        <w:t>）。</w:t>
      </w:r>
    </w:p>
    <w:p w14:paraId="46476E3D" w14:textId="77777777" w:rsidR="00D117D4" w:rsidRPr="00B93430" w:rsidRDefault="00D117D4" w:rsidP="00DE389F">
      <w:pPr>
        <w:ind w:firstLine="640"/>
      </w:pPr>
      <w:r w:rsidRPr="00B93430">
        <w:t>A.</w:t>
      </w:r>
      <w:r w:rsidRPr="00B93430">
        <w:t>易燃、可燃液体火灾</w:t>
      </w:r>
    </w:p>
    <w:p w14:paraId="3D5CEBE8" w14:textId="77777777" w:rsidR="00D117D4" w:rsidRPr="00B93430" w:rsidRDefault="00D117D4" w:rsidP="00DE389F">
      <w:pPr>
        <w:ind w:firstLine="640"/>
      </w:pPr>
      <w:r w:rsidRPr="00B93430">
        <w:t>B.</w:t>
      </w:r>
      <w:r w:rsidRPr="00B93430">
        <w:t>可燃气体火灾</w:t>
      </w:r>
    </w:p>
    <w:p w14:paraId="30D303A4" w14:textId="77777777" w:rsidR="00D117D4" w:rsidRPr="00B93430" w:rsidRDefault="00D117D4" w:rsidP="00DE389F">
      <w:pPr>
        <w:ind w:firstLine="640"/>
      </w:pPr>
      <w:r w:rsidRPr="00B93430">
        <w:t>C.</w:t>
      </w:r>
      <w:r w:rsidRPr="00B93430">
        <w:t>可燃金属火灾</w:t>
      </w:r>
    </w:p>
    <w:p w14:paraId="2A3F74AF" w14:textId="77777777" w:rsidR="00D117D4" w:rsidRPr="00B93430" w:rsidRDefault="00D117D4" w:rsidP="00DE389F">
      <w:pPr>
        <w:ind w:firstLine="640"/>
      </w:pPr>
      <w:r w:rsidRPr="00B93430">
        <w:t>D.</w:t>
      </w:r>
      <w:r w:rsidRPr="00B93430">
        <w:t>固体可燃物火灾</w:t>
      </w:r>
    </w:p>
    <w:p w14:paraId="5F6C29B3" w14:textId="77777777" w:rsidR="00D117D4" w:rsidRPr="00B93430" w:rsidRDefault="00D117D4" w:rsidP="00DE389F">
      <w:pPr>
        <w:ind w:firstLine="640"/>
      </w:pPr>
      <w:r w:rsidRPr="00B93430">
        <w:t>73</w:t>
      </w:r>
      <w:r w:rsidRPr="00B93430">
        <w:t>．（</w:t>
      </w:r>
      <w:r w:rsidRPr="00B93430">
        <w:t>C</w:t>
      </w:r>
      <w:r w:rsidRPr="00B93430">
        <w:t>）用于产生大流量、远射程、高强度射流，以扑救大规模、大面积火灾。</w:t>
      </w:r>
    </w:p>
    <w:p w14:paraId="5388A6D8" w14:textId="77777777" w:rsidR="00D117D4" w:rsidRPr="00B93430" w:rsidRDefault="00D117D4" w:rsidP="00DE389F">
      <w:pPr>
        <w:ind w:firstLine="640"/>
      </w:pPr>
      <w:r w:rsidRPr="00B93430">
        <w:t>A.</w:t>
      </w:r>
      <w:r w:rsidRPr="00B93430">
        <w:t>直流水枪</w:t>
      </w:r>
    </w:p>
    <w:p w14:paraId="3C759F1C" w14:textId="77777777" w:rsidR="00D117D4" w:rsidRPr="00B93430" w:rsidRDefault="00D117D4" w:rsidP="00DE389F">
      <w:pPr>
        <w:ind w:firstLine="640"/>
      </w:pPr>
      <w:r w:rsidRPr="00B93430">
        <w:t>B.</w:t>
      </w:r>
      <w:r w:rsidRPr="00B93430">
        <w:t>空气泡沫枪</w:t>
      </w:r>
    </w:p>
    <w:p w14:paraId="0765CB91" w14:textId="77777777" w:rsidR="00D117D4" w:rsidRPr="00B93430" w:rsidRDefault="00D117D4" w:rsidP="00DE389F">
      <w:pPr>
        <w:ind w:firstLine="640"/>
      </w:pPr>
      <w:r w:rsidRPr="00B93430">
        <w:t>C.</w:t>
      </w:r>
      <w:r w:rsidRPr="00B93430">
        <w:t>水（泡沫）炮</w:t>
      </w:r>
    </w:p>
    <w:p w14:paraId="673F3DB5" w14:textId="77777777" w:rsidR="00D117D4" w:rsidRPr="00B93430" w:rsidRDefault="00D117D4" w:rsidP="00DE389F">
      <w:pPr>
        <w:ind w:firstLine="640"/>
      </w:pPr>
      <w:r w:rsidRPr="00B93430">
        <w:t>D.</w:t>
      </w:r>
      <w:r w:rsidRPr="00B93430">
        <w:t>多用水枪</w:t>
      </w:r>
    </w:p>
    <w:p w14:paraId="002F4643" w14:textId="77777777" w:rsidR="00D117D4" w:rsidRPr="00B93430" w:rsidRDefault="00D117D4" w:rsidP="00DE389F">
      <w:pPr>
        <w:ind w:firstLine="640"/>
      </w:pPr>
      <w:r w:rsidRPr="00B93430">
        <w:t>74</w:t>
      </w:r>
      <w:r w:rsidRPr="00B93430">
        <w:t>．（</w:t>
      </w:r>
      <w:r w:rsidRPr="00B93430">
        <w:t>D</w:t>
      </w:r>
      <w:r w:rsidRPr="00B93430">
        <w:t>）是输送、喷射液体灭火剂（或冷却水）的动力装置。</w:t>
      </w:r>
    </w:p>
    <w:p w14:paraId="30A73555" w14:textId="77777777" w:rsidR="00D117D4" w:rsidRPr="00B93430" w:rsidRDefault="00D117D4" w:rsidP="00DE389F">
      <w:pPr>
        <w:ind w:firstLine="640"/>
      </w:pPr>
      <w:r w:rsidRPr="00B93430">
        <w:t>A.</w:t>
      </w:r>
      <w:r w:rsidRPr="00B93430">
        <w:t>引水装置</w:t>
      </w:r>
    </w:p>
    <w:p w14:paraId="19B5D22D" w14:textId="77777777" w:rsidR="00D117D4" w:rsidRPr="00B93430" w:rsidRDefault="00D117D4" w:rsidP="00DE389F">
      <w:pPr>
        <w:ind w:firstLine="640"/>
      </w:pPr>
      <w:r w:rsidRPr="00B93430">
        <w:t>B.</w:t>
      </w:r>
      <w:r w:rsidRPr="00B93430">
        <w:t>喷射装置</w:t>
      </w:r>
    </w:p>
    <w:p w14:paraId="6F4CD778" w14:textId="77777777" w:rsidR="00D117D4" w:rsidRPr="00B93430" w:rsidRDefault="00D117D4" w:rsidP="00DE389F">
      <w:pPr>
        <w:ind w:firstLine="640"/>
      </w:pPr>
      <w:r w:rsidRPr="00B93430">
        <w:t>C.</w:t>
      </w:r>
      <w:r w:rsidRPr="00B93430">
        <w:t>灭火剂储罐</w:t>
      </w:r>
    </w:p>
    <w:p w14:paraId="71F30F9A" w14:textId="77777777" w:rsidR="00D117D4" w:rsidRPr="00B93430" w:rsidRDefault="00D117D4" w:rsidP="00DE389F">
      <w:pPr>
        <w:ind w:firstLine="640"/>
      </w:pPr>
      <w:r w:rsidRPr="00B93430">
        <w:t>D.</w:t>
      </w:r>
      <w:r w:rsidRPr="00B93430">
        <w:t>消防泵</w:t>
      </w:r>
    </w:p>
    <w:p w14:paraId="14AA6E46" w14:textId="77777777" w:rsidR="00D117D4" w:rsidRPr="00B93430" w:rsidRDefault="00D117D4" w:rsidP="00DE389F">
      <w:pPr>
        <w:ind w:firstLine="640"/>
      </w:pPr>
      <w:r w:rsidRPr="00B93430">
        <w:t>75</w:t>
      </w:r>
      <w:r w:rsidRPr="00B93430">
        <w:t>．（</w:t>
      </w:r>
      <w:r w:rsidRPr="00B93430">
        <w:t>D</w:t>
      </w:r>
      <w:r w:rsidRPr="00B93430">
        <w:t>）是指与轻型发动机组装为一体、可由人力移动的消防泵。</w:t>
      </w:r>
    </w:p>
    <w:p w14:paraId="6955397C" w14:textId="77777777" w:rsidR="00D117D4" w:rsidRPr="00B93430" w:rsidRDefault="00D117D4" w:rsidP="00DE389F">
      <w:pPr>
        <w:ind w:firstLine="640"/>
      </w:pPr>
      <w:r w:rsidRPr="00B93430">
        <w:t>A.</w:t>
      </w:r>
      <w:r w:rsidRPr="00B93430">
        <w:t>水环泵</w:t>
      </w:r>
    </w:p>
    <w:p w14:paraId="058B43E2" w14:textId="77777777" w:rsidR="00D117D4" w:rsidRPr="00B93430" w:rsidRDefault="00D117D4" w:rsidP="00DE389F">
      <w:pPr>
        <w:ind w:firstLine="640"/>
      </w:pPr>
      <w:r w:rsidRPr="00B93430">
        <w:t>B.</w:t>
      </w:r>
      <w:r w:rsidRPr="00B93430">
        <w:t>刮片泵</w:t>
      </w:r>
    </w:p>
    <w:p w14:paraId="4AB7F5EA" w14:textId="77777777" w:rsidR="00D117D4" w:rsidRPr="00B93430" w:rsidRDefault="00D117D4" w:rsidP="00DE389F">
      <w:pPr>
        <w:ind w:firstLine="640"/>
      </w:pPr>
      <w:r w:rsidRPr="00B93430">
        <w:t>C.</w:t>
      </w:r>
      <w:r w:rsidRPr="00B93430">
        <w:t>喷射泵</w:t>
      </w:r>
    </w:p>
    <w:p w14:paraId="0E61F06C" w14:textId="77777777" w:rsidR="00D117D4" w:rsidRPr="00B93430" w:rsidRDefault="00D117D4" w:rsidP="00DE389F">
      <w:pPr>
        <w:ind w:firstLine="640"/>
      </w:pPr>
      <w:r w:rsidRPr="00B93430">
        <w:t>D.</w:t>
      </w:r>
      <w:r w:rsidRPr="00B93430">
        <w:t>手抬泵</w:t>
      </w:r>
    </w:p>
    <w:p w14:paraId="5E510D9D" w14:textId="77777777" w:rsidR="00D117D4" w:rsidRPr="00B93430" w:rsidRDefault="00D117D4" w:rsidP="00DE389F">
      <w:pPr>
        <w:ind w:firstLine="640"/>
      </w:pPr>
      <w:r w:rsidRPr="00B93430">
        <w:t>76</w:t>
      </w:r>
      <w:r w:rsidRPr="00B93430">
        <w:t>．普通水罐消防车扬程可达到（</w:t>
      </w:r>
      <w:r w:rsidRPr="00B93430">
        <w:t>C</w:t>
      </w:r>
      <w:r w:rsidRPr="00B93430">
        <w:t>）。</w:t>
      </w:r>
    </w:p>
    <w:p w14:paraId="66842A95" w14:textId="77777777" w:rsidR="00D117D4" w:rsidRPr="00B93430" w:rsidRDefault="00D117D4" w:rsidP="00DE389F">
      <w:pPr>
        <w:ind w:firstLine="640"/>
      </w:pPr>
      <w:r w:rsidRPr="00B93430">
        <w:lastRenderedPageBreak/>
        <w:t>A.1100</w:t>
      </w:r>
      <w:r w:rsidRPr="00B93430">
        <w:rPr>
          <w:rFonts w:hint="eastAsia"/>
        </w:rPr>
        <w:t>m</w:t>
      </w:r>
      <w:r w:rsidRPr="00B93430">
        <w:t>～</w:t>
      </w:r>
      <w:r w:rsidRPr="00B93430">
        <w:t>1300</w:t>
      </w:r>
      <w:r w:rsidRPr="00B93430">
        <w:rPr>
          <w:rFonts w:hint="eastAsia"/>
        </w:rPr>
        <w:t>m</w:t>
      </w:r>
    </w:p>
    <w:p w14:paraId="77627B34" w14:textId="77777777" w:rsidR="00D117D4" w:rsidRPr="00B93430" w:rsidRDefault="00D117D4" w:rsidP="00DE389F">
      <w:pPr>
        <w:ind w:firstLine="640"/>
      </w:pPr>
      <w:r w:rsidRPr="00B93430">
        <w:t>B.50</w:t>
      </w:r>
      <w:r w:rsidRPr="00B93430">
        <w:rPr>
          <w:rFonts w:hint="eastAsia"/>
        </w:rPr>
        <w:t>m</w:t>
      </w:r>
      <w:r w:rsidRPr="00B93430">
        <w:t>～</w:t>
      </w:r>
      <w:r w:rsidRPr="00B93430">
        <w:t>70</w:t>
      </w:r>
      <w:r w:rsidRPr="00B93430">
        <w:rPr>
          <w:rFonts w:hint="eastAsia"/>
        </w:rPr>
        <w:t>m</w:t>
      </w:r>
    </w:p>
    <w:p w14:paraId="181D7B5F" w14:textId="77777777" w:rsidR="00D117D4" w:rsidRPr="00B93430" w:rsidRDefault="00D117D4" w:rsidP="00DE389F">
      <w:pPr>
        <w:ind w:firstLine="640"/>
      </w:pPr>
      <w:r w:rsidRPr="00B93430">
        <w:t>C.100</w:t>
      </w:r>
      <w:r w:rsidRPr="00B93430">
        <w:rPr>
          <w:rFonts w:hint="eastAsia"/>
        </w:rPr>
        <w:t>m</w:t>
      </w:r>
      <w:r w:rsidRPr="00B93430">
        <w:t>～</w:t>
      </w:r>
      <w:r w:rsidRPr="00B93430">
        <w:t>130</w:t>
      </w:r>
      <w:r w:rsidRPr="00B93430">
        <w:rPr>
          <w:rFonts w:hint="eastAsia"/>
        </w:rPr>
        <w:t>m</w:t>
      </w:r>
    </w:p>
    <w:p w14:paraId="3E129A31" w14:textId="77777777" w:rsidR="00D117D4" w:rsidRPr="00B93430" w:rsidRDefault="00D117D4" w:rsidP="00DE389F">
      <w:pPr>
        <w:ind w:firstLine="640"/>
      </w:pPr>
      <w:r w:rsidRPr="00B93430">
        <w:t>D.330</w:t>
      </w:r>
      <w:r w:rsidRPr="00B93430">
        <w:rPr>
          <w:rFonts w:hint="eastAsia"/>
        </w:rPr>
        <w:t>m</w:t>
      </w:r>
      <w:r w:rsidRPr="00B93430">
        <w:t>～</w:t>
      </w:r>
      <w:r w:rsidRPr="00B93430">
        <w:t>350</w:t>
      </w:r>
      <w:r w:rsidRPr="00B93430">
        <w:rPr>
          <w:rFonts w:hint="eastAsia"/>
        </w:rPr>
        <w:t>m</w:t>
      </w:r>
    </w:p>
    <w:p w14:paraId="6AB229DB" w14:textId="77777777" w:rsidR="00D117D4" w:rsidRPr="00B93430" w:rsidRDefault="00D117D4" w:rsidP="00DE389F">
      <w:pPr>
        <w:ind w:firstLine="640"/>
      </w:pPr>
      <w:r w:rsidRPr="00B93430">
        <w:t>77</w:t>
      </w:r>
      <w:r w:rsidRPr="00B93430">
        <w:t>．灭火防护服使用年限一般为（</w:t>
      </w:r>
      <w:r w:rsidRPr="00B93430">
        <w:t>A</w:t>
      </w:r>
      <w:r w:rsidRPr="00B93430">
        <w:t>）年。</w:t>
      </w:r>
    </w:p>
    <w:p w14:paraId="4FFCB184" w14:textId="77777777" w:rsidR="00D117D4" w:rsidRPr="00B93430" w:rsidRDefault="00D117D4" w:rsidP="00DE389F">
      <w:pPr>
        <w:ind w:firstLine="640"/>
      </w:pPr>
      <w:r w:rsidRPr="00B93430">
        <w:t>A.3</w:t>
      </w:r>
      <w:r w:rsidRPr="00B93430">
        <w:t>～</w:t>
      </w:r>
      <w:r w:rsidRPr="00B93430">
        <w:t>5</w:t>
      </w:r>
    </w:p>
    <w:p w14:paraId="2C32F191" w14:textId="77777777" w:rsidR="00D117D4" w:rsidRPr="00B93430" w:rsidRDefault="00D117D4" w:rsidP="00DE389F">
      <w:pPr>
        <w:ind w:firstLine="640"/>
      </w:pPr>
      <w:r w:rsidRPr="00B93430">
        <w:t>B.15</w:t>
      </w:r>
    </w:p>
    <w:p w14:paraId="396A0EA2" w14:textId="77777777" w:rsidR="00D117D4" w:rsidRPr="00B93430" w:rsidRDefault="00D117D4" w:rsidP="00DE389F">
      <w:pPr>
        <w:ind w:firstLine="640"/>
      </w:pPr>
      <w:r w:rsidRPr="00B93430">
        <w:t>C.1</w:t>
      </w:r>
    </w:p>
    <w:p w14:paraId="34C03737" w14:textId="77777777" w:rsidR="00D117D4" w:rsidRPr="00B93430" w:rsidRDefault="00D117D4" w:rsidP="00DE389F">
      <w:pPr>
        <w:ind w:firstLine="640"/>
      </w:pPr>
      <w:r w:rsidRPr="00B93430">
        <w:t>D.8</w:t>
      </w:r>
      <w:r w:rsidRPr="00B93430">
        <w:t>～</w:t>
      </w:r>
      <w:r w:rsidRPr="00B93430">
        <w:t>11</w:t>
      </w:r>
    </w:p>
    <w:p w14:paraId="4D131511" w14:textId="77777777" w:rsidR="00D117D4" w:rsidRPr="00B93430" w:rsidRDefault="00D117D4" w:rsidP="00DE389F">
      <w:pPr>
        <w:ind w:firstLine="640"/>
      </w:pPr>
      <w:r w:rsidRPr="00B93430">
        <w:t>78</w:t>
      </w:r>
      <w:r w:rsidRPr="00B93430">
        <w:t>．（</w:t>
      </w:r>
      <w:r w:rsidRPr="00B93430">
        <w:t>B</w:t>
      </w:r>
      <w:r w:rsidRPr="00B93430">
        <w:t>）用于对眼睛、呼吸道及表皮有直接腐蚀性危害的重度化学灾害现场。</w:t>
      </w:r>
    </w:p>
    <w:p w14:paraId="701C1014" w14:textId="77777777" w:rsidR="00D117D4" w:rsidRPr="00B93430" w:rsidRDefault="00D117D4" w:rsidP="00DE389F">
      <w:pPr>
        <w:ind w:firstLine="640"/>
      </w:pPr>
      <w:r w:rsidRPr="00B93430">
        <w:t>A.</w:t>
      </w:r>
      <w:r w:rsidRPr="00B93430">
        <w:t>防火防化服</w:t>
      </w:r>
    </w:p>
    <w:p w14:paraId="7FA1C679" w14:textId="77777777" w:rsidR="00D117D4" w:rsidRPr="00B93430" w:rsidRDefault="00D117D4" w:rsidP="00DE389F">
      <w:pPr>
        <w:ind w:firstLine="640"/>
      </w:pPr>
      <w:r w:rsidRPr="00B93430">
        <w:t>B.</w:t>
      </w:r>
      <w:r w:rsidRPr="00B93430">
        <w:t>内置式重型防化服</w:t>
      </w:r>
    </w:p>
    <w:p w14:paraId="7C480FDB" w14:textId="77777777" w:rsidR="00D117D4" w:rsidRPr="00B93430" w:rsidRDefault="00D117D4" w:rsidP="00DE389F">
      <w:pPr>
        <w:ind w:firstLine="640"/>
      </w:pPr>
      <w:r w:rsidRPr="00B93430">
        <w:t>C.</w:t>
      </w:r>
      <w:r w:rsidRPr="00B93430">
        <w:t>防化防核服</w:t>
      </w:r>
    </w:p>
    <w:p w14:paraId="73954728" w14:textId="77777777" w:rsidR="00D117D4" w:rsidRPr="00B93430" w:rsidRDefault="00D117D4" w:rsidP="00DE389F">
      <w:pPr>
        <w:ind w:firstLine="640"/>
      </w:pPr>
      <w:r w:rsidRPr="00B93430">
        <w:t>D.</w:t>
      </w:r>
      <w:r w:rsidRPr="00B93430">
        <w:t>简易防化服</w:t>
      </w:r>
    </w:p>
    <w:p w14:paraId="40D7BA73" w14:textId="77777777" w:rsidR="00D117D4" w:rsidRPr="00B93430" w:rsidRDefault="00D117D4" w:rsidP="00DE389F">
      <w:pPr>
        <w:ind w:firstLine="640"/>
      </w:pPr>
      <w:r w:rsidRPr="00B93430">
        <w:t>79</w:t>
      </w:r>
      <w:r w:rsidRPr="00B93430">
        <w:t>．消防避火服适用于（</w:t>
      </w:r>
      <w:r w:rsidRPr="00B93430">
        <w:t>B</w:t>
      </w:r>
      <w:r w:rsidRPr="00B93430">
        <w:t>）防护。</w:t>
      </w:r>
    </w:p>
    <w:p w14:paraId="2F189D6D" w14:textId="77777777" w:rsidR="00D117D4" w:rsidRPr="00B93430" w:rsidRDefault="00D117D4" w:rsidP="00DE389F">
      <w:pPr>
        <w:ind w:firstLine="640"/>
      </w:pPr>
      <w:r w:rsidRPr="00B93430">
        <w:t>A.</w:t>
      </w:r>
      <w:r w:rsidRPr="00B93430">
        <w:t>放射性污染</w:t>
      </w:r>
    </w:p>
    <w:p w14:paraId="5E5C3BA8" w14:textId="77777777" w:rsidR="00D117D4" w:rsidRPr="00B93430" w:rsidRDefault="00D117D4" w:rsidP="00DE389F">
      <w:pPr>
        <w:ind w:firstLine="640"/>
      </w:pPr>
      <w:r w:rsidRPr="00B93430">
        <w:t>B.</w:t>
      </w:r>
      <w:r w:rsidRPr="00B93430">
        <w:t>高温有火焰灼伤危险场所</w:t>
      </w:r>
    </w:p>
    <w:p w14:paraId="13698CCD" w14:textId="77777777" w:rsidR="00D117D4" w:rsidRPr="00B93430" w:rsidRDefault="00D117D4" w:rsidP="00DE389F">
      <w:pPr>
        <w:ind w:firstLine="640"/>
      </w:pPr>
      <w:r w:rsidRPr="00B93430">
        <w:t>C.</w:t>
      </w:r>
      <w:r w:rsidRPr="00B93430">
        <w:t>军事毒剂</w:t>
      </w:r>
    </w:p>
    <w:p w14:paraId="534B561C" w14:textId="77777777" w:rsidR="00D117D4" w:rsidRPr="00B93430" w:rsidRDefault="00D117D4" w:rsidP="00DE389F">
      <w:pPr>
        <w:ind w:firstLine="640"/>
      </w:pPr>
      <w:r w:rsidRPr="00B93430">
        <w:t>D.</w:t>
      </w:r>
      <w:r w:rsidRPr="00B93430">
        <w:t>化学事故现场</w:t>
      </w:r>
    </w:p>
    <w:p w14:paraId="0C334E83" w14:textId="77777777" w:rsidR="00D117D4" w:rsidRPr="00B93430" w:rsidRDefault="00D117D4" w:rsidP="00DE389F">
      <w:pPr>
        <w:ind w:firstLine="640"/>
      </w:pPr>
      <w:r w:rsidRPr="00B93430">
        <w:t>80</w:t>
      </w:r>
      <w:r w:rsidRPr="00B93430">
        <w:t>．在狭小空间长时间作业，无法使用个人携带式空气呼吸器时，应使用（</w:t>
      </w:r>
      <w:r w:rsidRPr="00B93430">
        <w:t>A</w:t>
      </w:r>
      <w:r w:rsidRPr="00B93430">
        <w:t>）。</w:t>
      </w:r>
    </w:p>
    <w:p w14:paraId="27579F01" w14:textId="77777777" w:rsidR="00D117D4" w:rsidRPr="00B93430" w:rsidRDefault="00D117D4" w:rsidP="00DE389F">
      <w:pPr>
        <w:ind w:firstLine="640"/>
      </w:pPr>
      <w:r w:rsidRPr="00B93430">
        <w:t>A.</w:t>
      </w:r>
      <w:r w:rsidRPr="00B93430">
        <w:t>移动式供气源</w:t>
      </w:r>
    </w:p>
    <w:p w14:paraId="677BB1AB" w14:textId="77777777" w:rsidR="00D117D4" w:rsidRPr="00B93430" w:rsidRDefault="00D117D4" w:rsidP="00DE389F">
      <w:pPr>
        <w:ind w:firstLine="640"/>
      </w:pPr>
      <w:r w:rsidRPr="00B93430">
        <w:lastRenderedPageBreak/>
        <w:t>B.</w:t>
      </w:r>
      <w:r w:rsidRPr="00B93430">
        <w:t>氧气呼吸器</w:t>
      </w:r>
    </w:p>
    <w:p w14:paraId="0F5BD1D4" w14:textId="77777777" w:rsidR="00D117D4" w:rsidRPr="00B93430" w:rsidRDefault="00D117D4" w:rsidP="00DE389F">
      <w:pPr>
        <w:ind w:firstLine="640"/>
      </w:pPr>
      <w:r w:rsidRPr="00B93430">
        <w:t>C.</w:t>
      </w:r>
      <w:r w:rsidRPr="00B93430">
        <w:t>强式送风器</w:t>
      </w:r>
    </w:p>
    <w:p w14:paraId="508D6A49" w14:textId="77777777" w:rsidR="00D117D4" w:rsidRPr="00B93430" w:rsidRDefault="00D117D4" w:rsidP="00DE389F">
      <w:pPr>
        <w:ind w:firstLine="640"/>
      </w:pPr>
      <w:r w:rsidRPr="00B93430">
        <w:t>D.</w:t>
      </w:r>
      <w:r w:rsidRPr="00B93430">
        <w:t>过滤式防毒面具</w:t>
      </w:r>
    </w:p>
    <w:p w14:paraId="5C335C2B" w14:textId="77777777" w:rsidR="00D117D4" w:rsidRPr="00B93430" w:rsidRDefault="00D117D4" w:rsidP="00DE389F">
      <w:pPr>
        <w:ind w:firstLine="640"/>
      </w:pPr>
      <w:r w:rsidRPr="00B93430">
        <w:t>81</w:t>
      </w:r>
      <w:r w:rsidRPr="00B93430">
        <w:t>．移动式供气源配置</w:t>
      </w:r>
      <w:r w:rsidRPr="00B93430">
        <w:t>4</w:t>
      </w:r>
      <w:r w:rsidRPr="00B93430">
        <w:t>个</w:t>
      </w:r>
      <w:r w:rsidRPr="00B93430">
        <w:t>6.8</w:t>
      </w:r>
      <w:r w:rsidRPr="00B93430">
        <w:t>升</w:t>
      </w:r>
      <w:r w:rsidRPr="00B93430">
        <w:t>/30MPa</w:t>
      </w:r>
      <w:r w:rsidRPr="00B93430">
        <w:t>气瓶时，</w:t>
      </w:r>
      <w:r w:rsidRPr="00B93430">
        <w:t>1</w:t>
      </w:r>
      <w:r w:rsidRPr="00B93430">
        <w:t>人使用，可用（</w:t>
      </w:r>
      <w:r w:rsidRPr="00B93430">
        <w:t>D</w:t>
      </w:r>
      <w:r w:rsidRPr="00B93430">
        <w:t>）小时以上。</w:t>
      </w:r>
    </w:p>
    <w:p w14:paraId="3963BBCF" w14:textId="77777777" w:rsidR="00D117D4" w:rsidRPr="00B93430" w:rsidRDefault="00D117D4" w:rsidP="00DE389F">
      <w:pPr>
        <w:ind w:firstLine="640"/>
      </w:pPr>
      <w:r w:rsidRPr="00B93430">
        <w:t>A.1</w:t>
      </w:r>
    </w:p>
    <w:p w14:paraId="4228B40A" w14:textId="77777777" w:rsidR="00D117D4" w:rsidRPr="00B93430" w:rsidRDefault="00D117D4" w:rsidP="00DE389F">
      <w:pPr>
        <w:ind w:firstLine="640"/>
      </w:pPr>
      <w:r w:rsidRPr="00B93430">
        <w:t>B.20</w:t>
      </w:r>
    </w:p>
    <w:p w14:paraId="2E8FB42F" w14:textId="77777777" w:rsidR="00D117D4" w:rsidRPr="00B93430" w:rsidRDefault="00D117D4" w:rsidP="00DE389F">
      <w:pPr>
        <w:ind w:firstLine="640"/>
      </w:pPr>
      <w:r w:rsidRPr="00B93430">
        <w:t>C.10</w:t>
      </w:r>
    </w:p>
    <w:p w14:paraId="5A002CAA" w14:textId="77777777" w:rsidR="00D117D4" w:rsidRPr="00B93430" w:rsidRDefault="00D117D4" w:rsidP="00DE389F">
      <w:pPr>
        <w:ind w:firstLine="640"/>
      </w:pPr>
      <w:r w:rsidRPr="00B93430">
        <w:t>D.2</w:t>
      </w:r>
    </w:p>
    <w:p w14:paraId="53BE5B6F" w14:textId="77777777" w:rsidR="00D117D4" w:rsidRPr="00B93430" w:rsidRDefault="00D117D4" w:rsidP="00DE389F">
      <w:pPr>
        <w:ind w:firstLine="640"/>
      </w:pPr>
      <w:r w:rsidRPr="00B93430">
        <w:t>82</w:t>
      </w:r>
      <w:r w:rsidRPr="00B93430">
        <w:t>．高电压场所作业应使用（</w:t>
      </w:r>
      <w:r w:rsidRPr="00B93430">
        <w:t>C</w:t>
      </w:r>
      <w:r w:rsidRPr="00B93430">
        <w:t>）手套。</w:t>
      </w:r>
    </w:p>
    <w:p w14:paraId="48C69DD2" w14:textId="77777777" w:rsidR="00D117D4" w:rsidRPr="00B93430" w:rsidRDefault="00D117D4" w:rsidP="00DE389F">
      <w:pPr>
        <w:ind w:firstLine="640"/>
      </w:pPr>
      <w:r w:rsidRPr="00B93430">
        <w:t>A.</w:t>
      </w:r>
      <w:r w:rsidRPr="00B93430">
        <w:t>防化</w:t>
      </w:r>
    </w:p>
    <w:p w14:paraId="06A15BBB" w14:textId="77777777" w:rsidR="00D117D4" w:rsidRPr="00B93430" w:rsidRDefault="00D117D4" w:rsidP="00DE389F">
      <w:pPr>
        <w:ind w:firstLine="640"/>
      </w:pPr>
      <w:r w:rsidRPr="00B93430">
        <w:t>B.</w:t>
      </w:r>
      <w:r w:rsidRPr="00B93430">
        <w:t>防高温</w:t>
      </w:r>
    </w:p>
    <w:p w14:paraId="7748D19F" w14:textId="77777777" w:rsidR="00D117D4" w:rsidRPr="00B93430" w:rsidRDefault="00D117D4" w:rsidP="00DE389F">
      <w:pPr>
        <w:ind w:firstLine="640"/>
      </w:pPr>
      <w:r w:rsidRPr="00B93430">
        <w:t>C.</w:t>
      </w:r>
      <w:r w:rsidRPr="00B93430">
        <w:t>电绝缘</w:t>
      </w:r>
    </w:p>
    <w:p w14:paraId="3F9EC5E9" w14:textId="77777777" w:rsidR="00D117D4" w:rsidRPr="00B93430" w:rsidRDefault="00D117D4" w:rsidP="00DE389F">
      <w:pPr>
        <w:ind w:firstLine="640"/>
      </w:pPr>
      <w:r w:rsidRPr="00B93430">
        <w:t>D.</w:t>
      </w:r>
      <w:r w:rsidRPr="00B93430">
        <w:t>防割</w:t>
      </w:r>
    </w:p>
    <w:p w14:paraId="491B4CF1" w14:textId="77777777" w:rsidR="00D117D4" w:rsidRPr="00B93430" w:rsidRDefault="00D117D4" w:rsidP="00DE389F">
      <w:pPr>
        <w:ind w:firstLine="640"/>
      </w:pPr>
      <w:r w:rsidRPr="00B93430">
        <w:t>83</w:t>
      </w:r>
      <w:r w:rsidRPr="00B93430">
        <w:t>．（</w:t>
      </w:r>
      <w:r w:rsidRPr="00B93430">
        <w:t>C</w:t>
      </w:r>
      <w:r w:rsidRPr="00B93430">
        <w:t>）用于在黑暗、浓烟条件下观察火源及火势蔓延方向，寻找被困人员。</w:t>
      </w:r>
    </w:p>
    <w:p w14:paraId="37639676" w14:textId="77777777" w:rsidR="00D117D4" w:rsidRPr="00B93430" w:rsidRDefault="00D117D4" w:rsidP="00DE389F">
      <w:pPr>
        <w:ind w:firstLine="640"/>
      </w:pPr>
      <w:r w:rsidRPr="00B93430">
        <w:t>A.</w:t>
      </w:r>
      <w:r w:rsidRPr="00B93430">
        <w:t>有毒气体探测仪</w:t>
      </w:r>
    </w:p>
    <w:p w14:paraId="02900FB4" w14:textId="77777777" w:rsidR="00D117D4" w:rsidRPr="00B93430" w:rsidRDefault="00D117D4" w:rsidP="00DE389F">
      <w:pPr>
        <w:ind w:firstLine="640"/>
      </w:pPr>
      <w:r w:rsidRPr="00B93430">
        <w:t>B.</w:t>
      </w:r>
      <w:r w:rsidRPr="00B93430">
        <w:t>生命探测仪</w:t>
      </w:r>
    </w:p>
    <w:p w14:paraId="6BB70FE8" w14:textId="77777777" w:rsidR="00D117D4" w:rsidRPr="00B93430" w:rsidRDefault="00D117D4" w:rsidP="00DE389F">
      <w:pPr>
        <w:ind w:firstLine="640"/>
      </w:pPr>
      <w:r w:rsidRPr="00B93430">
        <w:t>C.</w:t>
      </w:r>
      <w:r w:rsidRPr="00B93430">
        <w:t>热像仪</w:t>
      </w:r>
    </w:p>
    <w:p w14:paraId="68EA14DE" w14:textId="77777777" w:rsidR="00D117D4" w:rsidRPr="00B93430" w:rsidRDefault="00D117D4" w:rsidP="00DE389F">
      <w:pPr>
        <w:ind w:firstLine="640"/>
      </w:pPr>
      <w:r w:rsidRPr="00B93430">
        <w:t>D.</w:t>
      </w:r>
      <w:r w:rsidRPr="00B93430">
        <w:t>蛇眼可视仪</w:t>
      </w:r>
    </w:p>
    <w:p w14:paraId="772F7478" w14:textId="77777777" w:rsidR="00D117D4" w:rsidRPr="00B93430" w:rsidRDefault="00D117D4" w:rsidP="00DE389F">
      <w:pPr>
        <w:ind w:firstLine="640"/>
      </w:pPr>
      <w:r w:rsidRPr="00B93430">
        <w:t>84</w:t>
      </w:r>
      <w:r w:rsidRPr="00B93430">
        <w:t>．（</w:t>
      </w:r>
      <w:r w:rsidRPr="00B93430">
        <w:t>D</w:t>
      </w:r>
      <w:r w:rsidRPr="00B93430">
        <w:t>）适用于在狭小的工作环境中进行扩张和剪切。</w:t>
      </w:r>
    </w:p>
    <w:p w14:paraId="7294080B" w14:textId="77777777" w:rsidR="00D117D4" w:rsidRPr="00B93430" w:rsidRDefault="00D117D4" w:rsidP="00DE389F">
      <w:pPr>
        <w:ind w:firstLine="640"/>
      </w:pPr>
      <w:r w:rsidRPr="00B93430">
        <w:t>A.</w:t>
      </w:r>
      <w:r w:rsidRPr="00B93430">
        <w:t>气动破拆工具组</w:t>
      </w:r>
    </w:p>
    <w:p w14:paraId="34056FEE" w14:textId="77777777" w:rsidR="00D117D4" w:rsidRPr="00B93430" w:rsidRDefault="00D117D4" w:rsidP="00DE389F">
      <w:pPr>
        <w:ind w:firstLine="640"/>
      </w:pPr>
      <w:r w:rsidRPr="00B93430">
        <w:t>B.</w:t>
      </w:r>
      <w:r w:rsidRPr="00B93430">
        <w:t>液压剪扩两用钳</w:t>
      </w:r>
    </w:p>
    <w:p w14:paraId="4FA3C085" w14:textId="77777777" w:rsidR="00D117D4" w:rsidRPr="00B93430" w:rsidRDefault="00D117D4" w:rsidP="00DE389F">
      <w:pPr>
        <w:ind w:firstLine="640"/>
      </w:pPr>
      <w:r w:rsidRPr="00B93430">
        <w:lastRenderedPageBreak/>
        <w:t>C.</w:t>
      </w:r>
      <w:r w:rsidRPr="00B93430">
        <w:t>氧气切割器</w:t>
      </w:r>
    </w:p>
    <w:p w14:paraId="581D9DF5" w14:textId="77777777" w:rsidR="00D117D4" w:rsidRPr="00B93430" w:rsidRDefault="00D117D4" w:rsidP="00DE389F">
      <w:pPr>
        <w:ind w:firstLine="640"/>
      </w:pPr>
      <w:r w:rsidRPr="00B93430">
        <w:t>D.</w:t>
      </w:r>
      <w:r w:rsidRPr="00B93430">
        <w:t>便携式万向切割器</w:t>
      </w:r>
    </w:p>
    <w:p w14:paraId="0341B293" w14:textId="77777777" w:rsidR="00D117D4" w:rsidRPr="00B93430" w:rsidRDefault="00D117D4" w:rsidP="00DE389F">
      <w:pPr>
        <w:ind w:firstLine="640"/>
      </w:pPr>
      <w:r w:rsidRPr="00B93430">
        <w:t>85</w:t>
      </w:r>
      <w:r w:rsidRPr="00B93430">
        <w:t>．液压剪扩两用钳的工作压力为（</w:t>
      </w:r>
      <w:r w:rsidRPr="00B93430">
        <w:t>C</w:t>
      </w:r>
      <w:r w:rsidRPr="00B93430">
        <w:t>）。</w:t>
      </w:r>
    </w:p>
    <w:p w14:paraId="0A6C5A77" w14:textId="77777777" w:rsidR="00D117D4" w:rsidRPr="00B93430" w:rsidRDefault="00D117D4" w:rsidP="00DE389F">
      <w:pPr>
        <w:ind w:firstLine="640"/>
      </w:pPr>
      <w:r w:rsidRPr="00B93430">
        <w:t>A.3.6MPa</w:t>
      </w:r>
    </w:p>
    <w:p w14:paraId="79D74F63" w14:textId="77777777" w:rsidR="00D117D4" w:rsidRPr="00B93430" w:rsidRDefault="00D117D4" w:rsidP="00DE389F">
      <w:pPr>
        <w:ind w:firstLine="640"/>
      </w:pPr>
      <w:r w:rsidRPr="00B93430">
        <w:t>B.6.3MPa</w:t>
      </w:r>
    </w:p>
    <w:p w14:paraId="540D76B9" w14:textId="77777777" w:rsidR="00D117D4" w:rsidRPr="00B93430" w:rsidRDefault="00D117D4" w:rsidP="00DE389F">
      <w:pPr>
        <w:ind w:firstLine="640"/>
      </w:pPr>
      <w:r w:rsidRPr="00B93430">
        <w:t>C.63MPa</w:t>
      </w:r>
    </w:p>
    <w:p w14:paraId="23908C2C" w14:textId="77777777" w:rsidR="00D117D4" w:rsidRPr="00B93430" w:rsidRDefault="00D117D4" w:rsidP="00DE389F">
      <w:pPr>
        <w:ind w:firstLine="640"/>
      </w:pPr>
      <w:r w:rsidRPr="00B93430">
        <w:t>D.36MPa</w:t>
      </w:r>
    </w:p>
    <w:p w14:paraId="7B5E3C36" w14:textId="77777777" w:rsidR="00D117D4" w:rsidRPr="00B93430" w:rsidRDefault="00D117D4" w:rsidP="00DE389F">
      <w:pPr>
        <w:ind w:firstLine="640"/>
      </w:pPr>
      <w:r w:rsidRPr="00B93430">
        <w:t>86</w:t>
      </w:r>
      <w:r w:rsidRPr="00B93430">
        <w:t>．气动切割刀切割金属刀片与所切物体呈（</w:t>
      </w:r>
      <w:r w:rsidRPr="00B93430">
        <w:t>B</w:t>
      </w:r>
      <w:r w:rsidRPr="00B93430">
        <w:t>）角。</w:t>
      </w:r>
    </w:p>
    <w:p w14:paraId="6938E7B7" w14:textId="77777777" w:rsidR="00D117D4" w:rsidRPr="00B93430" w:rsidRDefault="00D117D4" w:rsidP="00DE389F">
      <w:pPr>
        <w:ind w:firstLine="640"/>
      </w:pPr>
      <w:r w:rsidRPr="00B93430">
        <w:t>A.30</w:t>
      </w:r>
      <w:r w:rsidRPr="00B93430">
        <w:rPr>
          <w:rFonts w:hint="eastAsia"/>
        </w:rPr>
        <w:t>°</w:t>
      </w:r>
    </w:p>
    <w:p w14:paraId="471E3A50" w14:textId="77777777" w:rsidR="00D117D4" w:rsidRPr="00B93430" w:rsidRDefault="00D117D4" w:rsidP="00DE389F">
      <w:pPr>
        <w:ind w:firstLine="640"/>
      </w:pPr>
      <w:r w:rsidRPr="00B93430">
        <w:t>B.45</w:t>
      </w:r>
      <w:r w:rsidRPr="00B93430">
        <w:rPr>
          <w:rFonts w:hint="eastAsia"/>
        </w:rPr>
        <w:t>°</w:t>
      </w:r>
    </w:p>
    <w:p w14:paraId="6DAFD8F0" w14:textId="77777777" w:rsidR="00D117D4" w:rsidRPr="00B93430" w:rsidRDefault="00D117D4" w:rsidP="00DE389F">
      <w:pPr>
        <w:ind w:firstLine="640"/>
      </w:pPr>
      <w:r w:rsidRPr="00B93430">
        <w:t>C.15</w:t>
      </w:r>
      <w:r w:rsidRPr="00B93430">
        <w:rPr>
          <w:rFonts w:hint="eastAsia"/>
        </w:rPr>
        <w:t>°</w:t>
      </w:r>
    </w:p>
    <w:p w14:paraId="0E227324" w14:textId="77777777" w:rsidR="00D117D4" w:rsidRPr="00B93430" w:rsidRDefault="00D117D4" w:rsidP="00DE389F">
      <w:pPr>
        <w:ind w:firstLine="640"/>
      </w:pPr>
      <w:r w:rsidRPr="00B93430">
        <w:t>D.65</w:t>
      </w:r>
      <w:r w:rsidRPr="00B93430">
        <w:rPr>
          <w:rFonts w:hint="eastAsia"/>
        </w:rPr>
        <w:t>°</w:t>
      </w:r>
    </w:p>
    <w:p w14:paraId="5AA7DA9B" w14:textId="77777777" w:rsidR="00D117D4" w:rsidRPr="00B93430" w:rsidRDefault="00D117D4" w:rsidP="00DE389F">
      <w:pPr>
        <w:ind w:firstLine="640"/>
      </w:pPr>
      <w:r w:rsidRPr="00B93430">
        <w:t>87</w:t>
      </w:r>
      <w:r w:rsidRPr="00B93430">
        <w:t>．（</w:t>
      </w:r>
      <w:r w:rsidRPr="00B93430">
        <w:t>A</w:t>
      </w:r>
      <w:r w:rsidRPr="00B93430">
        <w:t>）主要用于玻璃幕墙、交通工具超硬金属车身等的救援破拆。</w:t>
      </w:r>
    </w:p>
    <w:p w14:paraId="747A64CA" w14:textId="77777777" w:rsidR="00D117D4" w:rsidRPr="00B93430" w:rsidRDefault="00D117D4" w:rsidP="00DE389F">
      <w:pPr>
        <w:ind w:firstLine="640"/>
      </w:pPr>
      <w:r w:rsidRPr="00B93430">
        <w:t>A.</w:t>
      </w:r>
      <w:r w:rsidRPr="00B93430">
        <w:t>双轮异向切割锯</w:t>
      </w:r>
    </w:p>
    <w:p w14:paraId="16799C96" w14:textId="77777777" w:rsidR="00D117D4" w:rsidRPr="00B93430" w:rsidRDefault="00D117D4" w:rsidP="00DE389F">
      <w:pPr>
        <w:ind w:firstLine="640"/>
      </w:pPr>
      <w:r w:rsidRPr="00B93430">
        <w:t>B.</w:t>
      </w:r>
      <w:r w:rsidRPr="00B93430">
        <w:t>无齿锯</w:t>
      </w:r>
    </w:p>
    <w:p w14:paraId="5278DC11" w14:textId="77777777" w:rsidR="00D117D4" w:rsidRPr="00B93430" w:rsidRDefault="00D117D4" w:rsidP="00DE389F">
      <w:pPr>
        <w:ind w:firstLine="640"/>
      </w:pPr>
      <w:r w:rsidRPr="00B93430">
        <w:t>C.</w:t>
      </w:r>
      <w:r w:rsidRPr="00B93430">
        <w:t>电动链锯</w:t>
      </w:r>
    </w:p>
    <w:p w14:paraId="019F4D26" w14:textId="77777777" w:rsidR="00D117D4" w:rsidRPr="00B93430" w:rsidRDefault="00D117D4" w:rsidP="00DE389F">
      <w:pPr>
        <w:ind w:firstLine="640"/>
      </w:pPr>
      <w:r w:rsidRPr="00B93430">
        <w:t>D.</w:t>
      </w:r>
      <w:r w:rsidRPr="00B93430">
        <w:t>冲击钻</w:t>
      </w:r>
    </w:p>
    <w:p w14:paraId="575F5D88" w14:textId="77777777" w:rsidR="00D117D4" w:rsidRPr="00B93430" w:rsidRDefault="00D117D4" w:rsidP="00DE389F">
      <w:pPr>
        <w:ind w:firstLine="640"/>
      </w:pPr>
      <w:r w:rsidRPr="00B93430">
        <w:t>88</w:t>
      </w:r>
      <w:r w:rsidRPr="00B93430">
        <w:t>．三节拉梯与挂钩梯配合使用可攀登（</w:t>
      </w:r>
      <w:r w:rsidRPr="00B93430">
        <w:t>B</w:t>
      </w:r>
      <w:r w:rsidRPr="00B93430">
        <w:t>）层以上楼层。</w:t>
      </w:r>
    </w:p>
    <w:p w14:paraId="00940320" w14:textId="77777777" w:rsidR="00D117D4" w:rsidRPr="00B93430" w:rsidRDefault="00D117D4" w:rsidP="00DE389F">
      <w:pPr>
        <w:ind w:firstLine="640"/>
      </w:pPr>
      <w:r w:rsidRPr="00B93430">
        <w:t>A.3</w:t>
      </w:r>
    </w:p>
    <w:p w14:paraId="4948A3F6" w14:textId="77777777" w:rsidR="00D117D4" w:rsidRPr="00B93430" w:rsidRDefault="00D117D4" w:rsidP="00DE389F">
      <w:pPr>
        <w:ind w:firstLine="640"/>
      </w:pPr>
      <w:r w:rsidRPr="00B93430">
        <w:t>B.6</w:t>
      </w:r>
    </w:p>
    <w:p w14:paraId="02C6FD32" w14:textId="77777777" w:rsidR="00D117D4" w:rsidRPr="00B93430" w:rsidRDefault="00D117D4" w:rsidP="00DE389F">
      <w:pPr>
        <w:ind w:firstLine="640"/>
      </w:pPr>
      <w:r w:rsidRPr="00B93430">
        <w:t>C.9</w:t>
      </w:r>
    </w:p>
    <w:p w14:paraId="26EC2A87" w14:textId="77777777" w:rsidR="00D117D4" w:rsidRPr="00B93430" w:rsidRDefault="00D117D4" w:rsidP="00DE389F">
      <w:pPr>
        <w:ind w:firstLine="640"/>
      </w:pPr>
      <w:r w:rsidRPr="00B93430">
        <w:t>D.12</w:t>
      </w:r>
    </w:p>
    <w:p w14:paraId="4D283BD6" w14:textId="77777777" w:rsidR="00D117D4" w:rsidRPr="00B93430" w:rsidRDefault="00D117D4" w:rsidP="00DE389F">
      <w:pPr>
        <w:ind w:firstLine="640"/>
      </w:pPr>
      <w:r w:rsidRPr="00B93430">
        <w:lastRenderedPageBreak/>
        <w:t>89</w:t>
      </w:r>
      <w:r w:rsidRPr="00B93430">
        <w:t>．机动排烟机以（</w:t>
      </w:r>
      <w:r w:rsidRPr="00B93430">
        <w:t>A</w:t>
      </w:r>
      <w:r w:rsidRPr="00B93430">
        <w:t>）为动力。</w:t>
      </w:r>
    </w:p>
    <w:p w14:paraId="1B8C5377" w14:textId="77777777" w:rsidR="00D117D4" w:rsidRPr="00B93430" w:rsidRDefault="00D117D4" w:rsidP="00DE389F">
      <w:pPr>
        <w:ind w:firstLine="640"/>
      </w:pPr>
      <w:r w:rsidRPr="00B93430">
        <w:t>A.</w:t>
      </w:r>
      <w:r w:rsidRPr="00B93430">
        <w:t>内燃机</w:t>
      </w:r>
    </w:p>
    <w:p w14:paraId="716AC416" w14:textId="77777777" w:rsidR="00D117D4" w:rsidRPr="00B93430" w:rsidRDefault="00D117D4" w:rsidP="00DE389F">
      <w:pPr>
        <w:ind w:firstLine="640"/>
      </w:pPr>
      <w:r w:rsidRPr="00B93430">
        <w:t>B.</w:t>
      </w:r>
      <w:r w:rsidRPr="00B93430">
        <w:t>蒸汽</w:t>
      </w:r>
    </w:p>
    <w:p w14:paraId="27F16140" w14:textId="77777777" w:rsidR="00D117D4" w:rsidRPr="00B93430" w:rsidRDefault="00D117D4" w:rsidP="00DE389F">
      <w:pPr>
        <w:ind w:firstLine="640"/>
      </w:pPr>
      <w:r w:rsidRPr="00B93430">
        <w:t>C.</w:t>
      </w:r>
      <w:r w:rsidRPr="00B93430">
        <w:t>风力</w:t>
      </w:r>
    </w:p>
    <w:p w14:paraId="722CA565" w14:textId="77777777" w:rsidR="00D117D4" w:rsidRPr="00B93430" w:rsidRDefault="00D117D4" w:rsidP="00DE389F">
      <w:pPr>
        <w:ind w:firstLine="640"/>
      </w:pPr>
      <w:r w:rsidRPr="00B93430">
        <w:t>D.</w:t>
      </w:r>
      <w:r w:rsidRPr="00B93430">
        <w:t>高压水</w:t>
      </w:r>
    </w:p>
    <w:p w14:paraId="35D20908" w14:textId="77777777" w:rsidR="00D117D4" w:rsidRPr="00B93430" w:rsidRDefault="00D117D4" w:rsidP="00DE389F">
      <w:pPr>
        <w:ind w:firstLine="640"/>
      </w:pPr>
      <w:r w:rsidRPr="00B93430">
        <w:t>90</w:t>
      </w:r>
      <w:r w:rsidRPr="00B93430">
        <w:t>．（</w:t>
      </w:r>
      <w:r w:rsidRPr="00B93430">
        <w:t>D</w:t>
      </w:r>
      <w:r w:rsidRPr="00B93430">
        <w:t>）不属于输转器材。</w:t>
      </w:r>
    </w:p>
    <w:p w14:paraId="55B13CC4" w14:textId="77777777" w:rsidR="00D117D4" w:rsidRPr="00B93430" w:rsidRDefault="00D117D4" w:rsidP="00DE389F">
      <w:pPr>
        <w:ind w:firstLine="640"/>
      </w:pPr>
      <w:r w:rsidRPr="00B93430">
        <w:t>A.</w:t>
      </w:r>
      <w:r w:rsidRPr="00B93430">
        <w:t>有毒物质密封桶</w:t>
      </w:r>
    </w:p>
    <w:p w14:paraId="0B750246" w14:textId="77777777" w:rsidR="00D117D4" w:rsidRPr="00B93430" w:rsidRDefault="00D117D4" w:rsidP="00DE389F">
      <w:pPr>
        <w:ind w:firstLine="640"/>
      </w:pPr>
      <w:r w:rsidRPr="00B93430">
        <w:t>B.</w:t>
      </w:r>
      <w:r w:rsidRPr="00B93430">
        <w:t>液体吸附泵</w:t>
      </w:r>
    </w:p>
    <w:p w14:paraId="22E4ED75" w14:textId="77777777" w:rsidR="00D117D4" w:rsidRPr="00B93430" w:rsidRDefault="00D117D4" w:rsidP="00DE389F">
      <w:pPr>
        <w:ind w:firstLine="640"/>
      </w:pPr>
      <w:r w:rsidRPr="00B93430">
        <w:t>C.</w:t>
      </w:r>
      <w:r w:rsidRPr="00B93430">
        <w:t>手动隔膜抽吸泵</w:t>
      </w:r>
    </w:p>
    <w:p w14:paraId="4376538E" w14:textId="77777777" w:rsidR="00D117D4" w:rsidRPr="00B93430" w:rsidRDefault="00D117D4" w:rsidP="00DE389F">
      <w:pPr>
        <w:ind w:firstLine="640"/>
      </w:pPr>
      <w:r w:rsidRPr="00B93430">
        <w:t>D.</w:t>
      </w:r>
      <w:r w:rsidRPr="00B93430">
        <w:t>集污袋</w:t>
      </w:r>
    </w:p>
    <w:p w14:paraId="2D705550" w14:textId="77777777" w:rsidR="00D117D4" w:rsidRPr="00B93430" w:rsidRDefault="00D117D4" w:rsidP="00DE389F">
      <w:pPr>
        <w:ind w:firstLine="640"/>
      </w:pPr>
      <w:r w:rsidRPr="00B93430">
        <w:t>91</w:t>
      </w:r>
      <w:r w:rsidRPr="00B93430">
        <w:t>．（</w:t>
      </w:r>
      <w:r w:rsidRPr="00B93430">
        <w:t>A</w:t>
      </w:r>
      <w:r w:rsidRPr="00B93430">
        <w:t>）主要用于收集并运转有毒物体和污染严重的土壤。</w:t>
      </w:r>
    </w:p>
    <w:p w14:paraId="4985B906" w14:textId="77777777" w:rsidR="00D117D4" w:rsidRPr="00B93430" w:rsidRDefault="00D117D4" w:rsidP="00DE389F">
      <w:pPr>
        <w:ind w:firstLine="640"/>
      </w:pPr>
      <w:r w:rsidRPr="00B93430">
        <w:t>A.</w:t>
      </w:r>
      <w:r w:rsidRPr="00B93430">
        <w:t>有毒物质密封桶</w:t>
      </w:r>
    </w:p>
    <w:p w14:paraId="2A1808A7" w14:textId="77777777" w:rsidR="00D117D4" w:rsidRPr="00B93430" w:rsidRDefault="00D117D4" w:rsidP="00DE389F">
      <w:pPr>
        <w:ind w:firstLine="640"/>
      </w:pPr>
      <w:r w:rsidRPr="00B93430">
        <w:t>B.</w:t>
      </w:r>
      <w:r w:rsidRPr="00B93430">
        <w:t>液体吸附泵</w:t>
      </w:r>
    </w:p>
    <w:p w14:paraId="7710B09A" w14:textId="77777777" w:rsidR="00D117D4" w:rsidRPr="00B93430" w:rsidRDefault="00D117D4" w:rsidP="00DE389F">
      <w:pPr>
        <w:ind w:firstLine="640"/>
      </w:pPr>
      <w:r w:rsidRPr="00B93430">
        <w:t>C.</w:t>
      </w:r>
      <w:r w:rsidRPr="00B93430">
        <w:t>手动隔膜抽吸泵</w:t>
      </w:r>
    </w:p>
    <w:p w14:paraId="5653FE27" w14:textId="77777777" w:rsidR="00D117D4" w:rsidRPr="00B93430" w:rsidRDefault="00D117D4" w:rsidP="00DE389F">
      <w:pPr>
        <w:ind w:firstLine="640"/>
      </w:pPr>
      <w:r w:rsidRPr="00B93430">
        <w:t>D.</w:t>
      </w:r>
      <w:r w:rsidRPr="00B93430">
        <w:t>多功能毒液抽吸泵</w:t>
      </w:r>
    </w:p>
    <w:p w14:paraId="6F4A01E5" w14:textId="77777777" w:rsidR="00D117D4" w:rsidRPr="00B93430" w:rsidRDefault="00D117D4" w:rsidP="00DE389F">
      <w:pPr>
        <w:ind w:firstLine="640"/>
      </w:pPr>
      <w:r w:rsidRPr="00B93430">
        <w:t>92</w:t>
      </w:r>
      <w:r w:rsidRPr="00B93430">
        <w:t>．（</w:t>
      </w:r>
      <w:r w:rsidRPr="00B93430">
        <w:t>C</w:t>
      </w:r>
      <w:r w:rsidRPr="00B93430">
        <w:t>）主要用于向火场补给各类灭火剂或消防器材。</w:t>
      </w:r>
    </w:p>
    <w:p w14:paraId="0537A555" w14:textId="77777777" w:rsidR="00D117D4" w:rsidRPr="00B93430" w:rsidRDefault="00D117D4" w:rsidP="00DE389F">
      <w:pPr>
        <w:ind w:firstLine="640"/>
      </w:pPr>
      <w:r w:rsidRPr="00B93430">
        <w:t>A.</w:t>
      </w:r>
      <w:r w:rsidRPr="00B93430">
        <w:t>供气消防车</w:t>
      </w:r>
    </w:p>
    <w:p w14:paraId="42CE5A29" w14:textId="77777777" w:rsidR="00D117D4" w:rsidRPr="00B93430" w:rsidRDefault="00D117D4" w:rsidP="00DE389F">
      <w:pPr>
        <w:ind w:firstLine="640"/>
      </w:pPr>
      <w:r w:rsidRPr="00B93430">
        <w:t>B.</w:t>
      </w:r>
      <w:r w:rsidRPr="00B93430">
        <w:t>抢险救援车</w:t>
      </w:r>
    </w:p>
    <w:p w14:paraId="0165BE26" w14:textId="77777777" w:rsidR="00D117D4" w:rsidRPr="00B93430" w:rsidRDefault="00D117D4" w:rsidP="00DE389F">
      <w:pPr>
        <w:ind w:firstLine="640"/>
      </w:pPr>
      <w:r w:rsidRPr="00B93430">
        <w:t>C.</w:t>
      </w:r>
      <w:r w:rsidRPr="00B93430">
        <w:t>战勤保障消防车</w:t>
      </w:r>
    </w:p>
    <w:p w14:paraId="373C76D2" w14:textId="77777777" w:rsidR="00D117D4" w:rsidRPr="00B93430" w:rsidRDefault="00D117D4" w:rsidP="00DE389F">
      <w:pPr>
        <w:ind w:firstLine="640"/>
      </w:pPr>
      <w:r w:rsidRPr="00B93430">
        <w:t>D.</w:t>
      </w:r>
      <w:r w:rsidRPr="00B93430">
        <w:t>排烟消防车</w:t>
      </w:r>
    </w:p>
    <w:p w14:paraId="25A726EA" w14:textId="77777777" w:rsidR="00D117D4" w:rsidRPr="00B93430" w:rsidRDefault="00D117D4" w:rsidP="00DE389F">
      <w:pPr>
        <w:ind w:firstLine="640"/>
      </w:pPr>
      <w:r w:rsidRPr="00B93430">
        <w:t>93</w:t>
      </w:r>
      <w:r w:rsidRPr="00B93430">
        <w:t>．云梯消防车的代号为（</w:t>
      </w:r>
      <w:r w:rsidRPr="00B93430">
        <w:t>B</w:t>
      </w:r>
      <w:r w:rsidRPr="00B93430">
        <w:t>）。</w:t>
      </w:r>
    </w:p>
    <w:p w14:paraId="188CAF09" w14:textId="77777777" w:rsidR="00D117D4" w:rsidRPr="00B93430" w:rsidRDefault="00D117D4" w:rsidP="00DE389F">
      <w:pPr>
        <w:ind w:firstLine="640"/>
      </w:pPr>
      <w:r w:rsidRPr="00B93430">
        <w:t>A.YB</w:t>
      </w:r>
    </w:p>
    <w:p w14:paraId="68239F72" w14:textId="77777777" w:rsidR="00D117D4" w:rsidRPr="00B93430" w:rsidRDefault="00D117D4" w:rsidP="00DE389F">
      <w:pPr>
        <w:ind w:firstLine="640"/>
      </w:pPr>
      <w:r w:rsidRPr="00B93430">
        <w:t>B.YT</w:t>
      </w:r>
    </w:p>
    <w:p w14:paraId="39A8B494" w14:textId="77777777" w:rsidR="00D117D4" w:rsidRPr="00B93430" w:rsidRDefault="00D117D4" w:rsidP="00DE389F">
      <w:pPr>
        <w:ind w:firstLine="640"/>
      </w:pPr>
      <w:r w:rsidRPr="00B93430">
        <w:lastRenderedPageBreak/>
        <w:t>C.YG</w:t>
      </w:r>
    </w:p>
    <w:p w14:paraId="18245547" w14:textId="77777777" w:rsidR="00D117D4" w:rsidRPr="00B93430" w:rsidRDefault="00D117D4" w:rsidP="00DE389F">
      <w:pPr>
        <w:ind w:firstLine="640"/>
      </w:pPr>
      <w:r w:rsidRPr="00B93430">
        <w:t>D.YP</w:t>
      </w:r>
    </w:p>
    <w:p w14:paraId="44E85185" w14:textId="77777777" w:rsidR="00D117D4" w:rsidRPr="00B93430" w:rsidRDefault="00D117D4" w:rsidP="00DE389F">
      <w:pPr>
        <w:ind w:firstLine="640"/>
      </w:pPr>
      <w:r w:rsidRPr="00B93430">
        <w:t>94</w:t>
      </w:r>
      <w:r w:rsidRPr="00B93430">
        <w:t>．水罐消防车的代号为（</w:t>
      </w:r>
      <w:r w:rsidRPr="00B93430">
        <w:t>C</w:t>
      </w:r>
      <w:r w:rsidRPr="00B93430">
        <w:t>）。</w:t>
      </w:r>
    </w:p>
    <w:p w14:paraId="1F8C3528" w14:textId="77777777" w:rsidR="00D117D4" w:rsidRPr="00B93430" w:rsidRDefault="00D117D4" w:rsidP="00DE389F">
      <w:pPr>
        <w:ind w:firstLine="640"/>
      </w:pPr>
      <w:r w:rsidRPr="00B93430">
        <w:t>A.SB</w:t>
      </w:r>
    </w:p>
    <w:p w14:paraId="60E01134" w14:textId="77777777" w:rsidR="00D117D4" w:rsidRPr="00B93430" w:rsidRDefault="00D117D4" w:rsidP="00DE389F">
      <w:pPr>
        <w:ind w:firstLine="640"/>
      </w:pPr>
      <w:r w:rsidRPr="00B93430">
        <w:t>B.ST</w:t>
      </w:r>
    </w:p>
    <w:p w14:paraId="0F00D149" w14:textId="77777777" w:rsidR="00D117D4" w:rsidRPr="00B93430" w:rsidRDefault="00D117D4" w:rsidP="00DE389F">
      <w:pPr>
        <w:ind w:firstLine="640"/>
      </w:pPr>
      <w:r w:rsidRPr="00B93430">
        <w:t>C.SG</w:t>
      </w:r>
    </w:p>
    <w:p w14:paraId="2D698562" w14:textId="77777777" w:rsidR="00D117D4" w:rsidRPr="00B93430" w:rsidRDefault="00D117D4" w:rsidP="00DE389F">
      <w:pPr>
        <w:ind w:firstLine="640"/>
      </w:pPr>
      <w:r w:rsidRPr="00B93430">
        <w:t>D.SP</w:t>
      </w:r>
    </w:p>
    <w:p w14:paraId="442ECC5B" w14:textId="77777777" w:rsidR="00D117D4" w:rsidRPr="00B93430" w:rsidRDefault="00D117D4" w:rsidP="00DE389F">
      <w:pPr>
        <w:ind w:firstLine="640"/>
      </w:pPr>
      <w:r w:rsidRPr="00B93430">
        <w:t>95</w:t>
      </w:r>
      <w:r w:rsidRPr="00B93430">
        <w:t>．载水量达到</w:t>
      </w:r>
      <w:r w:rsidRPr="00B93430">
        <w:t>18</w:t>
      </w:r>
      <w:r w:rsidRPr="00B93430">
        <w:t>吨的水罐消防车称为（</w:t>
      </w:r>
      <w:r w:rsidRPr="00B93430">
        <w:t>B</w:t>
      </w:r>
      <w:r w:rsidRPr="00B93430">
        <w:t>）水罐消防车。</w:t>
      </w:r>
    </w:p>
    <w:p w14:paraId="52628B09" w14:textId="77777777" w:rsidR="00D117D4" w:rsidRPr="00B93430" w:rsidRDefault="00D117D4" w:rsidP="00DE389F">
      <w:pPr>
        <w:ind w:firstLine="640"/>
      </w:pPr>
      <w:r w:rsidRPr="00B93430">
        <w:t>A.</w:t>
      </w:r>
      <w:r w:rsidRPr="00B93430">
        <w:t>轻型</w:t>
      </w:r>
    </w:p>
    <w:p w14:paraId="297CB927" w14:textId="77777777" w:rsidR="00D117D4" w:rsidRPr="00B93430" w:rsidRDefault="00D117D4" w:rsidP="00DE389F">
      <w:pPr>
        <w:ind w:firstLine="640"/>
      </w:pPr>
      <w:r w:rsidRPr="00B93430">
        <w:t>B.</w:t>
      </w:r>
      <w:r w:rsidRPr="00B93430">
        <w:t>重型</w:t>
      </w:r>
    </w:p>
    <w:p w14:paraId="30D7E1B0" w14:textId="77777777" w:rsidR="00D117D4" w:rsidRPr="00B93430" w:rsidRDefault="00D117D4" w:rsidP="00DE389F">
      <w:pPr>
        <w:ind w:firstLine="640"/>
      </w:pPr>
      <w:r w:rsidRPr="00B93430">
        <w:t>C.</w:t>
      </w:r>
      <w:r w:rsidRPr="00B93430">
        <w:t>中型</w:t>
      </w:r>
    </w:p>
    <w:p w14:paraId="64F9F294" w14:textId="77777777" w:rsidR="00D117D4" w:rsidRPr="00B93430" w:rsidRDefault="00D117D4" w:rsidP="00DE389F">
      <w:pPr>
        <w:ind w:firstLine="640"/>
      </w:pPr>
      <w:r w:rsidRPr="00B93430">
        <w:t>D.</w:t>
      </w:r>
      <w:r w:rsidRPr="00B93430">
        <w:t>普通型</w:t>
      </w:r>
    </w:p>
    <w:p w14:paraId="63DC0935" w14:textId="77777777" w:rsidR="00D117D4" w:rsidRPr="00B93430" w:rsidRDefault="00D117D4" w:rsidP="00DE389F">
      <w:pPr>
        <w:ind w:firstLine="640"/>
      </w:pPr>
      <w:r w:rsidRPr="00B93430">
        <w:t>96</w:t>
      </w:r>
      <w:r w:rsidRPr="00B93430">
        <w:t>．（</w:t>
      </w:r>
      <w:r w:rsidRPr="00B93430">
        <w:t>A</w:t>
      </w:r>
      <w:r w:rsidRPr="00B93430">
        <w:t>）是我国独立研制的、可以实现高层和远距离供水的水泵。</w:t>
      </w:r>
    </w:p>
    <w:p w14:paraId="0B5A103F" w14:textId="77777777" w:rsidR="00D117D4" w:rsidRPr="00B93430" w:rsidRDefault="00D117D4" w:rsidP="00DE389F">
      <w:pPr>
        <w:ind w:firstLine="640"/>
      </w:pPr>
      <w:r w:rsidRPr="00B93430">
        <w:t>A.</w:t>
      </w:r>
      <w:r w:rsidRPr="00B93430">
        <w:t>中低压泵</w:t>
      </w:r>
    </w:p>
    <w:p w14:paraId="192DFA22" w14:textId="77777777" w:rsidR="00D117D4" w:rsidRPr="00B93430" w:rsidRDefault="00D117D4" w:rsidP="00DE389F">
      <w:pPr>
        <w:ind w:firstLine="640"/>
      </w:pPr>
      <w:r w:rsidRPr="00B93430">
        <w:t>B.</w:t>
      </w:r>
      <w:r w:rsidRPr="00B93430">
        <w:t>高低压泵</w:t>
      </w:r>
    </w:p>
    <w:p w14:paraId="13E1BB80" w14:textId="77777777" w:rsidR="00D117D4" w:rsidRPr="00B93430" w:rsidRDefault="00D117D4" w:rsidP="00DE389F">
      <w:pPr>
        <w:ind w:firstLine="640"/>
      </w:pPr>
      <w:r w:rsidRPr="00B93430">
        <w:t>C.</w:t>
      </w:r>
      <w:r w:rsidRPr="00B93430">
        <w:t>高中低压泵</w:t>
      </w:r>
    </w:p>
    <w:p w14:paraId="55E2EC79" w14:textId="77777777" w:rsidR="00D117D4" w:rsidRPr="00B93430" w:rsidRDefault="00D117D4" w:rsidP="00DE389F">
      <w:pPr>
        <w:ind w:firstLine="640"/>
      </w:pPr>
      <w:r w:rsidRPr="00B93430">
        <w:t>D.</w:t>
      </w:r>
      <w:r w:rsidRPr="00B93430">
        <w:t>手抬机动泵</w:t>
      </w:r>
    </w:p>
    <w:p w14:paraId="7D96C907" w14:textId="77777777" w:rsidR="00D117D4" w:rsidRPr="00B93430" w:rsidRDefault="00D117D4" w:rsidP="00DE389F">
      <w:pPr>
        <w:ind w:firstLine="640"/>
      </w:pPr>
      <w:r w:rsidRPr="00B93430">
        <w:t>97</w:t>
      </w:r>
      <w:r w:rsidRPr="00B93430">
        <w:t>．中低压泵的中压压力为（</w:t>
      </w:r>
      <w:r w:rsidRPr="00B93430">
        <w:t>B</w:t>
      </w:r>
      <w:r w:rsidRPr="00B93430">
        <w:t>）。</w:t>
      </w:r>
    </w:p>
    <w:p w14:paraId="1CAB010A" w14:textId="77777777" w:rsidR="00D117D4" w:rsidRPr="00B93430" w:rsidRDefault="00D117D4" w:rsidP="00DE389F">
      <w:pPr>
        <w:ind w:firstLine="640"/>
      </w:pPr>
      <w:r w:rsidRPr="00B93430">
        <w:t>A.1MPa</w:t>
      </w:r>
    </w:p>
    <w:p w14:paraId="67539AE5" w14:textId="77777777" w:rsidR="00D117D4" w:rsidRPr="00B93430" w:rsidRDefault="00D117D4" w:rsidP="00DE389F">
      <w:pPr>
        <w:ind w:firstLine="640"/>
      </w:pPr>
      <w:r w:rsidRPr="00B93430">
        <w:t>B.2MPa</w:t>
      </w:r>
    </w:p>
    <w:p w14:paraId="0D6A4139" w14:textId="77777777" w:rsidR="00D117D4" w:rsidRPr="00B93430" w:rsidRDefault="00D117D4" w:rsidP="00DE389F">
      <w:pPr>
        <w:ind w:firstLine="640"/>
      </w:pPr>
      <w:r w:rsidRPr="00B93430">
        <w:t>C.3MPa</w:t>
      </w:r>
    </w:p>
    <w:p w14:paraId="4054EF1D" w14:textId="77777777" w:rsidR="00D117D4" w:rsidRPr="00B93430" w:rsidRDefault="00D117D4" w:rsidP="00DE389F">
      <w:pPr>
        <w:ind w:firstLine="640"/>
      </w:pPr>
      <w:r w:rsidRPr="00B93430">
        <w:t>D.4MPa</w:t>
      </w:r>
    </w:p>
    <w:p w14:paraId="15660959" w14:textId="77777777" w:rsidR="00D117D4" w:rsidRPr="00B93430" w:rsidRDefault="00D117D4" w:rsidP="00DE389F">
      <w:pPr>
        <w:ind w:firstLine="640"/>
      </w:pPr>
      <w:r w:rsidRPr="00B93430">
        <w:lastRenderedPageBreak/>
        <w:t>98</w:t>
      </w:r>
      <w:r w:rsidRPr="00B93430">
        <w:t>．高低压水罐消防车水泵由（</w:t>
      </w:r>
      <w:r w:rsidRPr="00B93430">
        <w:t>D</w:t>
      </w:r>
      <w:r w:rsidRPr="00B93430">
        <w:t>）组成。</w:t>
      </w:r>
    </w:p>
    <w:p w14:paraId="06815EB2" w14:textId="77777777" w:rsidR="00D117D4" w:rsidRPr="00B93430" w:rsidRDefault="00D117D4" w:rsidP="00DE389F">
      <w:pPr>
        <w:ind w:firstLine="640"/>
      </w:pPr>
      <w:r w:rsidRPr="00B93430">
        <w:t>A.</w:t>
      </w:r>
      <w:r w:rsidRPr="00B93430">
        <w:t>二级离心式叶轮串联</w:t>
      </w:r>
    </w:p>
    <w:p w14:paraId="2C1A9175" w14:textId="77777777" w:rsidR="00D117D4" w:rsidRPr="00B93430" w:rsidRDefault="00D117D4" w:rsidP="00DE389F">
      <w:pPr>
        <w:ind w:firstLine="640"/>
      </w:pPr>
      <w:r w:rsidRPr="00B93430">
        <w:t>B.</w:t>
      </w:r>
      <w:r w:rsidRPr="00B93430">
        <w:t>单级或双级离心泵</w:t>
      </w:r>
    </w:p>
    <w:p w14:paraId="124AF13A" w14:textId="77777777" w:rsidR="00D117D4" w:rsidRPr="00B93430" w:rsidRDefault="00D117D4" w:rsidP="00DE389F">
      <w:pPr>
        <w:ind w:firstLine="640"/>
      </w:pPr>
      <w:r w:rsidRPr="00B93430">
        <w:t>C.</w:t>
      </w:r>
      <w:r w:rsidRPr="00B93430">
        <w:t>双级离心泵</w:t>
      </w:r>
    </w:p>
    <w:p w14:paraId="6014E8A1" w14:textId="77777777" w:rsidR="00D117D4" w:rsidRPr="00B93430" w:rsidRDefault="00D117D4" w:rsidP="00DE389F">
      <w:pPr>
        <w:ind w:firstLine="640"/>
      </w:pPr>
      <w:r w:rsidRPr="00B93430">
        <w:t>D.</w:t>
      </w:r>
      <w:r w:rsidRPr="00B93430">
        <w:t>多级离心式叶轮串联</w:t>
      </w:r>
    </w:p>
    <w:p w14:paraId="1D2D48EC" w14:textId="77777777" w:rsidR="00D117D4" w:rsidRPr="00B93430" w:rsidRDefault="00D117D4" w:rsidP="00DE389F">
      <w:pPr>
        <w:ind w:firstLine="640"/>
      </w:pPr>
      <w:r w:rsidRPr="00B93430">
        <w:t>99</w:t>
      </w:r>
      <w:r w:rsidRPr="00B93430">
        <w:t>．水罐消防车主要采用（</w:t>
      </w:r>
      <w:r w:rsidRPr="00B93430">
        <w:t>D</w:t>
      </w:r>
      <w:r w:rsidRPr="00B93430">
        <w:t>）汽车底盘改装而成。</w:t>
      </w:r>
    </w:p>
    <w:p w14:paraId="6D5356CE" w14:textId="77777777" w:rsidR="00D117D4" w:rsidRPr="00B93430" w:rsidRDefault="00D117D4" w:rsidP="00DE389F">
      <w:pPr>
        <w:ind w:firstLine="640"/>
      </w:pPr>
      <w:r w:rsidRPr="00B93430">
        <w:t>A.</w:t>
      </w:r>
      <w:r w:rsidRPr="00B93430">
        <w:t>中型</w:t>
      </w:r>
    </w:p>
    <w:p w14:paraId="31360B35" w14:textId="77777777" w:rsidR="00D117D4" w:rsidRPr="00B93430" w:rsidRDefault="00D117D4" w:rsidP="00DE389F">
      <w:pPr>
        <w:ind w:firstLine="640"/>
      </w:pPr>
      <w:r w:rsidRPr="00B93430">
        <w:t>B.</w:t>
      </w:r>
      <w:r w:rsidRPr="00B93430">
        <w:t>轻型或中型</w:t>
      </w:r>
    </w:p>
    <w:p w14:paraId="0158B92A" w14:textId="77777777" w:rsidR="00D117D4" w:rsidRPr="00B93430" w:rsidRDefault="00D117D4" w:rsidP="00DE389F">
      <w:pPr>
        <w:ind w:firstLine="640"/>
      </w:pPr>
      <w:r w:rsidRPr="00B93430">
        <w:t>C.</w:t>
      </w:r>
      <w:r w:rsidRPr="00B93430">
        <w:t>重型</w:t>
      </w:r>
    </w:p>
    <w:p w14:paraId="43C4299E" w14:textId="77777777" w:rsidR="00D117D4" w:rsidRPr="00B93430" w:rsidRDefault="00D117D4" w:rsidP="00DE389F">
      <w:pPr>
        <w:ind w:firstLine="640"/>
      </w:pPr>
      <w:r w:rsidRPr="00B93430">
        <w:t>D.</w:t>
      </w:r>
      <w:r w:rsidRPr="00B93430">
        <w:t>中型或重型</w:t>
      </w:r>
    </w:p>
    <w:p w14:paraId="577D766E" w14:textId="77777777" w:rsidR="00D117D4" w:rsidRPr="00B93430" w:rsidRDefault="00D117D4" w:rsidP="00DE389F">
      <w:pPr>
        <w:ind w:firstLine="640"/>
      </w:pPr>
      <w:r w:rsidRPr="00B93430">
        <w:t>100</w:t>
      </w:r>
      <w:r w:rsidRPr="00B93430">
        <w:t>．高低压消防泵高压压力可达（</w:t>
      </w:r>
      <w:r w:rsidRPr="00B93430">
        <w:t>C</w:t>
      </w:r>
      <w:r w:rsidRPr="00B93430">
        <w:t>）以上。</w:t>
      </w:r>
    </w:p>
    <w:p w14:paraId="03352BB6" w14:textId="77777777" w:rsidR="00D117D4" w:rsidRPr="00B93430" w:rsidRDefault="00D117D4" w:rsidP="00DE389F">
      <w:pPr>
        <w:ind w:firstLine="640"/>
      </w:pPr>
      <w:r w:rsidRPr="00B93430">
        <w:t>A.2MPa</w:t>
      </w:r>
    </w:p>
    <w:p w14:paraId="29DA9F1D" w14:textId="77777777" w:rsidR="00D117D4" w:rsidRPr="00B93430" w:rsidRDefault="00D117D4" w:rsidP="00DE389F">
      <w:pPr>
        <w:ind w:firstLine="640"/>
      </w:pPr>
      <w:r w:rsidRPr="00B93430">
        <w:t>B.3MPa</w:t>
      </w:r>
    </w:p>
    <w:p w14:paraId="4316E5A4" w14:textId="77777777" w:rsidR="00D117D4" w:rsidRPr="00B93430" w:rsidRDefault="00D117D4" w:rsidP="00DE389F">
      <w:pPr>
        <w:ind w:firstLine="640"/>
      </w:pPr>
      <w:r w:rsidRPr="00B93430">
        <w:t>C.4MPa</w:t>
      </w:r>
    </w:p>
    <w:p w14:paraId="6074A7B5" w14:textId="77777777" w:rsidR="00D117D4" w:rsidRPr="00B93430" w:rsidRDefault="00D117D4" w:rsidP="00DE389F">
      <w:pPr>
        <w:ind w:firstLine="640"/>
      </w:pPr>
      <w:r w:rsidRPr="00B93430">
        <w:t>D.6MPa</w:t>
      </w:r>
    </w:p>
    <w:p w14:paraId="7652B081" w14:textId="77777777" w:rsidR="00D117D4" w:rsidRPr="00B93430" w:rsidRDefault="00D117D4" w:rsidP="00DE389F">
      <w:pPr>
        <w:ind w:firstLine="640"/>
      </w:pPr>
      <w:r w:rsidRPr="00B93430">
        <w:t>101</w:t>
      </w:r>
      <w:r w:rsidRPr="00B93430">
        <w:t>．（</w:t>
      </w:r>
      <w:r w:rsidRPr="00B93430">
        <w:t>B</w:t>
      </w:r>
      <w:r w:rsidRPr="00B93430">
        <w:t>）干粉驱动系统为大部分大型干粉消防车辆所采用。</w:t>
      </w:r>
    </w:p>
    <w:p w14:paraId="5D4A3854" w14:textId="77777777" w:rsidR="00D117D4" w:rsidRPr="00B93430" w:rsidRDefault="00D117D4" w:rsidP="00DE389F">
      <w:pPr>
        <w:ind w:firstLine="640"/>
      </w:pPr>
      <w:r w:rsidRPr="00B93430">
        <w:t>A.</w:t>
      </w:r>
      <w:r w:rsidRPr="00B93430">
        <w:t>燃气</w:t>
      </w:r>
    </w:p>
    <w:p w14:paraId="035FC4E9" w14:textId="77777777" w:rsidR="00D117D4" w:rsidRPr="00B93430" w:rsidRDefault="00D117D4" w:rsidP="00DE389F">
      <w:pPr>
        <w:ind w:firstLine="640"/>
      </w:pPr>
      <w:r w:rsidRPr="00B93430">
        <w:t>B.</w:t>
      </w:r>
      <w:r w:rsidRPr="00B93430">
        <w:t>氮气</w:t>
      </w:r>
    </w:p>
    <w:p w14:paraId="0C11E2AF" w14:textId="77777777" w:rsidR="00D117D4" w:rsidRPr="00B93430" w:rsidRDefault="00D117D4" w:rsidP="00DE389F">
      <w:pPr>
        <w:ind w:firstLine="640"/>
      </w:pPr>
      <w:r w:rsidRPr="00B93430">
        <w:t>C.</w:t>
      </w:r>
      <w:r w:rsidRPr="00B93430">
        <w:t>惰性气体</w:t>
      </w:r>
    </w:p>
    <w:p w14:paraId="2532045B" w14:textId="77777777" w:rsidR="00D117D4" w:rsidRPr="00B93430" w:rsidRDefault="00D117D4" w:rsidP="00DE389F">
      <w:pPr>
        <w:ind w:firstLine="640"/>
      </w:pPr>
      <w:r w:rsidRPr="00B93430">
        <w:t>D.</w:t>
      </w:r>
      <w:r w:rsidRPr="00B93430">
        <w:t>二氧化碳</w:t>
      </w:r>
    </w:p>
    <w:p w14:paraId="0ADDD40E" w14:textId="77777777" w:rsidR="00D117D4" w:rsidRPr="00B93430" w:rsidRDefault="00D117D4" w:rsidP="00DE389F">
      <w:pPr>
        <w:ind w:firstLine="640"/>
      </w:pPr>
      <w:r w:rsidRPr="00B93430">
        <w:t>102</w:t>
      </w:r>
      <w:r w:rsidRPr="00B93430">
        <w:t>．二氧化碳干粉驱动系统适用于（</w:t>
      </w:r>
      <w:r w:rsidRPr="00B93430">
        <w:t>A</w:t>
      </w:r>
      <w:r w:rsidRPr="00B93430">
        <w:t>）。</w:t>
      </w:r>
    </w:p>
    <w:p w14:paraId="7B1CCB04" w14:textId="77777777" w:rsidR="00D117D4" w:rsidRPr="00B93430" w:rsidRDefault="00D117D4" w:rsidP="00DE389F">
      <w:pPr>
        <w:ind w:firstLine="640"/>
      </w:pPr>
      <w:r w:rsidRPr="00B93430">
        <w:t>A.</w:t>
      </w:r>
      <w:r w:rsidRPr="00B93430">
        <w:t>小型干粉车</w:t>
      </w:r>
    </w:p>
    <w:p w14:paraId="1AA53F8F" w14:textId="77777777" w:rsidR="00D117D4" w:rsidRPr="00B93430" w:rsidRDefault="00D117D4" w:rsidP="00DE389F">
      <w:pPr>
        <w:ind w:firstLine="640"/>
      </w:pPr>
      <w:r w:rsidRPr="00B93430">
        <w:t>B.</w:t>
      </w:r>
      <w:r w:rsidRPr="00B93430">
        <w:t>大型干粉车</w:t>
      </w:r>
    </w:p>
    <w:p w14:paraId="50840207" w14:textId="77777777" w:rsidR="00D117D4" w:rsidRPr="00B93430" w:rsidRDefault="00D117D4" w:rsidP="00DE389F">
      <w:pPr>
        <w:ind w:firstLine="640"/>
      </w:pPr>
      <w:r w:rsidRPr="00B93430">
        <w:lastRenderedPageBreak/>
        <w:t>C.</w:t>
      </w:r>
      <w:r w:rsidRPr="00B93430">
        <w:t>泡沫</w:t>
      </w:r>
      <w:r w:rsidRPr="00B93430">
        <w:t>-</w:t>
      </w:r>
      <w:r w:rsidRPr="00B93430">
        <w:t>干粉联用车</w:t>
      </w:r>
    </w:p>
    <w:p w14:paraId="734E9F68" w14:textId="77777777" w:rsidR="00D117D4" w:rsidRPr="00B93430" w:rsidRDefault="00D117D4" w:rsidP="00DE389F">
      <w:pPr>
        <w:ind w:firstLine="640"/>
      </w:pPr>
      <w:r w:rsidRPr="00B93430">
        <w:t>D.</w:t>
      </w:r>
      <w:r w:rsidRPr="00B93430">
        <w:t>所有干粉车</w:t>
      </w:r>
    </w:p>
    <w:p w14:paraId="2A4642F5" w14:textId="77777777" w:rsidR="00D117D4" w:rsidRPr="00B93430" w:rsidRDefault="00D117D4" w:rsidP="00DE389F">
      <w:pPr>
        <w:ind w:firstLine="640"/>
      </w:pPr>
      <w:r w:rsidRPr="00B93430">
        <w:t>103</w:t>
      </w:r>
      <w:r w:rsidRPr="00B93430">
        <w:t>．工作高度较高的举高消防车工作臂多采用（</w:t>
      </w:r>
      <w:r w:rsidRPr="00B93430">
        <w:t>D</w:t>
      </w:r>
      <w:r w:rsidRPr="00B93430">
        <w:t>）。</w:t>
      </w:r>
    </w:p>
    <w:p w14:paraId="64837350" w14:textId="77777777" w:rsidR="00D117D4" w:rsidRPr="00B93430" w:rsidRDefault="00D117D4" w:rsidP="00DE389F">
      <w:pPr>
        <w:ind w:firstLine="640"/>
      </w:pPr>
      <w:r w:rsidRPr="00B93430">
        <w:t>A.</w:t>
      </w:r>
      <w:r w:rsidRPr="00B93430">
        <w:t>曲臂</w:t>
      </w:r>
    </w:p>
    <w:p w14:paraId="21EBBAC0" w14:textId="77777777" w:rsidR="00D117D4" w:rsidRPr="00B93430" w:rsidRDefault="00D117D4" w:rsidP="00DE389F">
      <w:pPr>
        <w:ind w:firstLine="640"/>
      </w:pPr>
      <w:r w:rsidRPr="00B93430">
        <w:t>B.</w:t>
      </w:r>
      <w:r w:rsidRPr="00B93430">
        <w:t>伸缩臂</w:t>
      </w:r>
    </w:p>
    <w:p w14:paraId="6B6826CC" w14:textId="77777777" w:rsidR="00D117D4" w:rsidRPr="00B93430" w:rsidRDefault="00D117D4" w:rsidP="00DE389F">
      <w:pPr>
        <w:ind w:firstLine="640"/>
      </w:pPr>
      <w:r w:rsidRPr="00B93430">
        <w:t>C.</w:t>
      </w:r>
      <w:r w:rsidRPr="00B93430">
        <w:t>直臂</w:t>
      </w:r>
    </w:p>
    <w:p w14:paraId="15A55227" w14:textId="77777777" w:rsidR="00D117D4" w:rsidRPr="00B93430" w:rsidRDefault="00D117D4" w:rsidP="00DE389F">
      <w:pPr>
        <w:ind w:firstLine="640"/>
      </w:pPr>
      <w:r w:rsidRPr="00B93430">
        <w:t>D.</w:t>
      </w:r>
      <w:r w:rsidRPr="00B93430">
        <w:t>组合臂</w:t>
      </w:r>
    </w:p>
    <w:p w14:paraId="024D6755" w14:textId="77777777" w:rsidR="00D117D4" w:rsidRPr="00B93430" w:rsidRDefault="00D117D4" w:rsidP="00DE389F">
      <w:pPr>
        <w:ind w:firstLine="640"/>
      </w:pPr>
      <w:r w:rsidRPr="00B93430">
        <w:t>104</w:t>
      </w:r>
      <w:r w:rsidRPr="00B93430">
        <w:t>．目前，单纯伸缩臂式的直臂云梯车最大额定工作高度可达（</w:t>
      </w:r>
      <w:r w:rsidRPr="00B93430">
        <w:t>C</w:t>
      </w:r>
      <w:r w:rsidRPr="00B93430">
        <w:t>）。</w:t>
      </w:r>
    </w:p>
    <w:p w14:paraId="6E81CE17" w14:textId="77777777" w:rsidR="00D117D4" w:rsidRPr="00B93430" w:rsidRDefault="00D117D4" w:rsidP="00DE389F">
      <w:pPr>
        <w:ind w:firstLine="640"/>
      </w:pPr>
      <w:r w:rsidRPr="00B93430">
        <w:t>A.20</w:t>
      </w:r>
      <w:r w:rsidRPr="00B93430">
        <w:t>米</w:t>
      </w:r>
    </w:p>
    <w:p w14:paraId="04CC3AA1" w14:textId="77777777" w:rsidR="00D117D4" w:rsidRPr="00B93430" w:rsidRDefault="00D117D4" w:rsidP="00DE389F">
      <w:pPr>
        <w:ind w:firstLine="640"/>
      </w:pPr>
      <w:r w:rsidRPr="00B93430">
        <w:t>B.40</w:t>
      </w:r>
      <w:r w:rsidRPr="00B93430">
        <w:t>米</w:t>
      </w:r>
    </w:p>
    <w:p w14:paraId="29F1D6AE" w14:textId="77777777" w:rsidR="00D117D4" w:rsidRPr="00B93430" w:rsidRDefault="00D117D4" w:rsidP="00DE389F">
      <w:pPr>
        <w:ind w:firstLine="640"/>
      </w:pPr>
      <w:r w:rsidRPr="00B93430">
        <w:t>C.53</w:t>
      </w:r>
      <w:r w:rsidRPr="00B93430">
        <w:t>米</w:t>
      </w:r>
    </w:p>
    <w:p w14:paraId="3DC5A0C9" w14:textId="77777777" w:rsidR="00D117D4" w:rsidRPr="00B93430" w:rsidRDefault="00D117D4" w:rsidP="00DE389F">
      <w:pPr>
        <w:ind w:firstLine="640"/>
      </w:pPr>
      <w:r w:rsidRPr="00B93430">
        <w:t>D.72</w:t>
      </w:r>
      <w:r w:rsidRPr="00B93430">
        <w:t>米</w:t>
      </w:r>
    </w:p>
    <w:p w14:paraId="61B6151C" w14:textId="77777777" w:rsidR="00D117D4" w:rsidRPr="00B93430" w:rsidRDefault="00D117D4" w:rsidP="00DE389F">
      <w:pPr>
        <w:ind w:firstLine="640"/>
      </w:pPr>
      <w:r w:rsidRPr="00B93430">
        <w:t>105</w:t>
      </w:r>
      <w:r w:rsidRPr="00B93430">
        <w:t>．铵油炸药不含</w:t>
      </w:r>
      <w:r w:rsidR="00140281" w:rsidRPr="00B93430">
        <w:t>（</w:t>
      </w:r>
      <w:r w:rsidRPr="00B93430">
        <w:t>A</w:t>
      </w:r>
      <w:r w:rsidR="00140281" w:rsidRPr="00B93430">
        <w:t>）</w:t>
      </w:r>
      <w:r w:rsidRPr="00B93430">
        <w:rPr>
          <w:rFonts w:hint="eastAsia"/>
        </w:rPr>
        <w:t>，</w:t>
      </w:r>
      <w:r w:rsidRPr="00B93430">
        <w:t>无毒性。</w:t>
      </w:r>
    </w:p>
    <w:p w14:paraId="2154C810" w14:textId="77777777" w:rsidR="00D117D4" w:rsidRPr="00B93430" w:rsidRDefault="00D117D4" w:rsidP="00DE389F">
      <w:pPr>
        <w:ind w:firstLine="640"/>
      </w:pPr>
      <w:r w:rsidRPr="00B93430">
        <w:t>A</w:t>
      </w:r>
      <w:r w:rsidRPr="00B93430">
        <w:rPr>
          <w:rFonts w:hint="eastAsia"/>
        </w:rPr>
        <w:t>.</w:t>
      </w:r>
      <w:r w:rsidRPr="00B93430">
        <w:t>梯恩梯</w:t>
      </w:r>
    </w:p>
    <w:p w14:paraId="4C8BCF13" w14:textId="77777777" w:rsidR="00D117D4" w:rsidRPr="00B93430" w:rsidRDefault="00D117D4" w:rsidP="00DE389F">
      <w:pPr>
        <w:ind w:firstLine="640"/>
      </w:pPr>
      <w:r w:rsidRPr="00B93430">
        <w:t>B</w:t>
      </w:r>
      <w:r w:rsidRPr="00B93430">
        <w:rPr>
          <w:rFonts w:hint="eastAsia"/>
        </w:rPr>
        <w:t>.</w:t>
      </w:r>
      <w:r w:rsidRPr="00B93430">
        <w:t>硝酸铵</w:t>
      </w:r>
    </w:p>
    <w:p w14:paraId="2A93EDC3" w14:textId="77777777" w:rsidR="00D117D4" w:rsidRPr="00B93430" w:rsidRDefault="00D117D4" w:rsidP="00DE389F">
      <w:pPr>
        <w:ind w:firstLine="640"/>
      </w:pPr>
      <w:r w:rsidRPr="00B93430">
        <w:t>C</w:t>
      </w:r>
      <w:r w:rsidRPr="00B93430">
        <w:rPr>
          <w:rFonts w:hint="eastAsia"/>
        </w:rPr>
        <w:t>.</w:t>
      </w:r>
      <w:r w:rsidRPr="00B93430">
        <w:t>柴油</w:t>
      </w:r>
    </w:p>
    <w:p w14:paraId="08150DDC" w14:textId="77777777" w:rsidR="00D117D4" w:rsidRPr="00B93430" w:rsidRDefault="00D117D4" w:rsidP="00DE389F">
      <w:pPr>
        <w:ind w:firstLine="640"/>
      </w:pPr>
      <w:r w:rsidRPr="00B93430">
        <w:t>106</w:t>
      </w:r>
      <w:r w:rsidRPr="00B93430">
        <w:t>．在无支架的巷道检查瓦斯时，应距巷道顶、帮、底各</w:t>
      </w:r>
      <w:r w:rsidR="00140281" w:rsidRPr="00B93430">
        <w:t>（</w:t>
      </w:r>
      <w:r w:rsidRPr="00B93430">
        <w:t>C</w:t>
      </w:r>
      <w:r w:rsidR="00140281" w:rsidRPr="00B93430">
        <w:t>）</w:t>
      </w:r>
      <w:r w:rsidRPr="00B93430">
        <w:t>的地点检查。</w:t>
      </w:r>
    </w:p>
    <w:p w14:paraId="2AC1775B" w14:textId="77777777" w:rsidR="00D117D4" w:rsidRPr="00B93430" w:rsidRDefault="00D117D4" w:rsidP="00DE389F">
      <w:pPr>
        <w:ind w:firstLine="640"/>
      </w:pPr>
      <w:r w:rsidRPr="00B93430">
        <w:t>A</w:t>
      </w:r>
      <w:r w:rsidRPr="00B93430">
        <w:rPr>
          <w:rFonts w:hint="eastAsia"/>
        </w:rPr>
        <w:t>.</w:t>
      </w:r>
      <w:r w:rsidRPr="00B93430">
        <w:t>100mm</w:t>
      </w:r>
    </w:p>
    <w:p w14:paraId="5B0CAE01" w14:textId="77777777" w:rsidR="00D117D4" w:rsidRPr="00B93430" w:rsidRDefault="00D117D4" w:rsidP="00DE389F">
      <w:pPr>
        <w:ind w:firstLine="640"/>
      </w:pPr>
      <w:r w:rsidRPr="00B93430">
        <w:t>B</w:t>
      </w:r>
      <w:r w:rsidRPr="00B93430">
        <w:rPr>
          <w:rFonts w:hint="eastAsia"/>
        </w:rPr>
        <w:t>.</w:t>
      </w:r>
      <w:r w:rsidRPr="00B93430">
        <w:t>150mm</w:t>
      </w:r>
    </w:p>
    <w:p w14:paraId="107C554D" w14:textId="77777777" w:rsidR="00D117D4" w:rsidRPr="00B93430" w:rsidRDefault="00D117D4" w:rsidP="00DE389F">
      <w:pPr>
        <w:ind w:firstLine="640"/>
      </w:pPr>
      <w:r w:rsidRPr="00B93430">
        <w:t>C</w:t>
      </w:r>
      <w:r w:rsidRPr="00B93430">
        <w:rPr>
          <w:rFonts w:hint="eastAsia"/>
        </w:rPr>
        <w:t>.</w:t>
      </w:r>
      <w:r w:rsidRPr="00B93430">
        <w:t>200mm</w:t>
      </w:r>
    </w:p>
    <w:p w14:paraId="0CE124E5" w14:textId="77777777" w:rsidR="00D117D4" w:rsidRPr="00B93430" w:rsidRDefault="00D117D4" w:rsidP="00DE389F">
      <w:pPr>
        <w:ind w:firstLine="640"/>
      </w:pPr>
      <w:r w:rsidRPr="00B93430">
        <w:t>D</w:t>
      </w:r>
      <w:r w:rsidRPr="00B93430">
        <w:rPr>
          <w:rFonts w:hint="eastAsia"/>
        </w:rPr>
        <w:t>.</w:t>
      </w:r>
      <w:r w:rsidRPr="00B93430">
        <w:t>300mm</w:t>
      </w:r>
    </w:p>
    <w:p w14:paraId="34512854" w14:textId="77777777" w:rsidR="00D117D4" w:rsidRPr="00B93430" w:rsidRDefault="00D117D4" w:rsidP="00DE389F">
      <w:pPr>
        <w:ind w:firstLine="640"/>
      </w:pPr>
      <w:r w:rsidRPr="00B93430">
        <w:lastRenderedPageBreak/>
        <w:t>107</w:t>
      </w:r>
      <w:r w:rsidRPr="00B93430">
        <w:t>．井下低压配电系统同时存在</w:t>
      </w:r>
      <w:r w:rsidR="00140281" w:rsidRPr="00B93430">
        <w:t>（</w:t>
      </w:r>
      <w:r w:rsidRPr="00B93430">
        <w:t>B</w:t>
      </w:r>
      <w:r w:rsidR="00140281" w:rsidRPr="00B93430">
        <w:t>）</w:t>
      </w:r>
      <w:r w:rsidRPr="00B93430">
        <w:t>以上电压时，低压电气设备上应明显地标出其电压额定值。</w:t>
      </w:r>
    </w:p>
    <w:p w14:paraId="2884EEC4" w14:textId="77777777" w:rsidR="00D117D4" w:rsidRPr="00B93430" w:rsidRDefault="00D117D4" w:rsidP="00DE389F">
      <w:pPr>
        <w:ind w:firstLine="640"/>
      </w:pPr>
      <w:r w:rsidRPr="00B93430">
        <w:t>A</w:t>
      </w:r>
      <w:r w:rsidRPr="00B93430">
        <w:rPr>
          <w:rFonts w:hint="eastAsia"/>
        </w:rPr>
        <w:t>.</w:t>
      </w:r>
      <w:r w:rsidRPr="00B93430">
        <w:t>3</w:t>
      </w:r>
      <w:r w:rsidRPr="00B93430">
        <w:t>种或</w:t>
      </w:r>
      <w:r w:rsidRPr="00B93430">
        <w:t>3</w:t>
      </w:r>
      <w:r w:rsidRPr="00B93430">
        <w:t>种</w:t>
      </w:r>
    </w:p>
    <w:p w14:paraId="0EC89D4A" w14:textId="77777777" w:rsidR="00D117D4" w:rsidRPr="00B93430" w:rsidRDefault="00D117D4" w:rsidP="00DE389F">
      <w:pPr>
        <w:ind w:firstLine="640"/>
      </w:pPr>
      <w:r w:rsidRPr="00B93430">
        <w:t>B</w:t>
      </w:r>
      <w:r w:rsidRPr="00B93430">
        <w:rPr>
          <w:rFonts w:hint="eastAsia"/>
        </w:rPr>
        <w:t>.</w:t>
      </w:r>
      <w:r w:rsidRPr="00B93430">
        <w:t>2</w:t>
      </w:r>
      <w:r w:rsidRPr="00B93430">
        <w:t>种或</w:t>
      </w:r>
      <w:r w:rsidRPr="00B93430">
        <w:t>2</w:t>
      </w:r>
      <w:r w:rsidRPr="00B93430">
        <w:t>种</w:t>
      </w:r>
    </w:p>
    <w:p w14:paraId="4146C952" w14:textId="77777777" w:rsidR="00D117D4" w:rsidRPr="00B93430" w:rsidRDefault="00D117D4" w:rsidP="00DE389F">
      <w:pPr>
        <w:ind w:firstLine="640"/>
      </w:pPr>
      <w:r w:rsidRPr="00B93430">
        <w:t>C</w:t>
      </w:r>
      <w:r w:rsidRPr="00B93430">
        <w:rPr>
          <w:rFonts w:hint="eastAsia"/>
        </w:rPr>
        <w:t>.</w:t>
      </w:r>
      <w:r w:rsidRPr="00B93430">
        <w:t>4</w:t>
      </w:r>
      <w:r w:rsidRPr="00B93430">
        <w:t>种或</w:t>
      </w:r>
      <w:r w:rsidRPr="00B93430">
        <w:t>4</w:t>
      </w:r>
      <w:r w:rsidRPr="00B93430">
        <w:t>种</w:t>
      </w:r>
    </w:p>
    <w:p w14:paraId="53A6136C" w14:textId="77777777" w:rsidR="00D117D4" w:rsidRPr="00B93430" w:rsidRDefault="00D117D4" w:rsidP="00DE389F">
      <w:pPr>
        <w:ind w:firstLine="640"/>
      </w:pPr>
      <w:r w:rsidRPr="00B93430">
        <w:t>108</w:t>
      </w:r>
      <w:r w:rsidRPr="00B93430">
        <w:t>．为降低井巷摩擦阻力</w:t>
      </w:r>
      <w:r w:rsidRPr="00B93430">
        <w:rPr>
          <w:rFonts w:hint="eastAsia"/>
        </w:rPr>
        <w:t>，</w:t>
      </w:r>
      <w:r w:rsidRPr="00B93430">
        <w:t>对于服务年限较长的主要巷道应尽可能采用</w:t>
      </w:r>
      <w:r w:rsidR="00140281" w:rsidRPr="00B93430">
        <w:t>（</w:t>
      </w:r>
      <w:r w:rsidRPr="00B93430">
        <w:t>B</w:t>
      </w:r>
      <w:r w:rsidR="00140281" w:rsidRPr="00B93430">
        <w:t>）</w:t>
      </w:r>
      <w:r w:rsidRPr="00B93430">
        <w:t>。</w:t>
      </w:r>
    </w:p>
    <w:p w14:paraId="2543FEC3" w14:textId="77777777" w:rsidR="00D117D4" w:rsidRPr="00B93430" w:rsidRDefault="00D117D4" w:rsidP="00DE389F">
      <w:pPr>
        <w:ind w:firstLine="640"/>
      </w:pPr>
      <w:r w:rsidRPr="00B93430">
        <w:t>A</w:t>
      </w:r>
      <w:r w:rsidRPr="00B93430">
        <w:rPr>
          <w:rFonts w:hint="eastAsia"/>
        </w:rPr>
        <w:t>.</w:t>
      </w:r>
      <w:r w:rsidRPr="00B93430">
        <w:t>圆形</w:t>
      </w:r>
    </w:p>
    <w:p w14:paraId="3C91413A" w14:textId="77777777" w:rsidR="00D117D4" w:rsidRPr="00B93430" w:rsidRDefault="00D117D4" w:rsidP="00DE389F">
      <w:pPr>
        <w:ind w:firstLine="640"/>
      </w:pPr>
      <w:r w:rsidRPr="00B93430">
        <w:t>B</w:t>
      </w:r>
      <w:r w:rsidRPr="00B93430">
        <w:rPr>
          <w:rFonts w:hint="eastAsia"/>
        </w:rPr>
        <w:t>.</w:t>
      </w:r>
      <w:r w:rsidRPr="00B93430">
        <w:t>拱形</w:t>
      </w:r>
    </w:p>
    <w:p w14:paraId="2B80255D" w14:textId="77777777" w:rsidR="00D117D4" w:rsidRPr="00B93430" w:rsidRDefault="00D117D4" w:rsidP="00DE389F">
      <w:pPr>
        <w:ind w:firstLine="640"/>
      </w:pPr>
      <w:r w:rsidRPr="00B93430">
        <w:t>C</w:t>
      </w:r>
      <w:r w:rsidRPr="00B93430">
        <w:rPr>
          <w:rFonts w:hint="eastAsia"/>
        </w:rPr>
        <w:t>.</w:t>
      </w:r>
      <w:r w:rsidRPr="00B93430">
        <w:t>矩形</w:t>
      </w:r>
    </w:p>
    <w:p w14:paraId="6E262BB6" w14:textId="77777777" w:rsidR="00D117D4" w:rsidRPr="00B93430" w:rsidRDefault="00D117D4" w:rsidP="00DE389F">
      <w:pPr>
        <w:ind w:firstLine="640"/>
      </w:pPr>
      <w:r w:rsidRPr="00B93430">
        <w:t>109</w:t>
      </w:r>
      <w:r w:rsidRPr="00B93430">
        <w:t>．井下变电硐室长度超过</w:t>
      </w:r>
      <w:r w:rsidR="00140281" w:rsidRPr="00B93430">
        <w:t>（</w:t>
      </w:r>
      <w:r w:rsidRPr="00B93430">
        <w:t>B</w:t>
      </w:r>
      <w:r w:rsidR="00140281" w:rsidRPr="00B93430">
        <w:t>）</w:t>
      </w:r>
      <w:r w:rsidRPr="00B93430">
        <w:t>时，必须在硐室的两端各设</w:t>
      </w:r>
      <w:r w:rsidRPr="00B93430">
        <w:t>1</w:t>
      </w:r>
      <w:r w:rsidRPr="00B93430">
        <w:t>个出口。</w:t>
      </w:r>
    </w:p>
    <w:p w14:paraId="4967D788" w14:textId="77777777" w:rsidR="00D117D4" w:rsidRPr="00B93430" w:rsidRDefault="00D117D4" w:rsidP="00DE389F">
      <w:pPr>
        <w:ind w:firstLine="640"/>
      </w:pPr>
      <w:r w:rsidRPr="00B93430">
        <w:t>A</w:t>
      </w:r>
      <w:r w:rsidRPr="00B93430">
        <w:rPr>
          <w:rFonts w:hint="eastAsia"/>
        </w:rPr>
        <w:t>.</w:t>
      </w:r>
      <w:r w:rsidRPr="00B93430">
        <w:t>5m</w:t>
      </w:r>
    </w:p>
    <w:p w14:paraId="2FC46455" w14:textId="77777777" w:rsidR="00D117D4" w:rsidRPr="00B93430" w:rsidRDefault="00D117D4" w:rsidP="00DE389F">
      <w:pPr>
        <w:ind w:firstLine="640"/>
      </w:pPr>
      <w:r w:rsidRPr="00B93430">
        <w:t>B</w:t>
      </w:r>
      <w:r w:rsidRPr="00B93430">
        <w:rPr>
          <w:rFonts w:hint="eastAsia"/>
        </w:rPr>
        <w:t>.</w:t>
      </w:r>
      <w:r w:rsidRPr="00B93430">
        <w:t>6m</w:t>
      </w:r>
    </w:p>
    <w:p w14:paraId="1C49E83F" w14:textId="77777777" w:rsidR="00D117D4" w:rsidRPr="00B93430" w:rsidRDefault="00D117D4" w:rsidP="00DE389F">
      <w:pPr>
        <w:ind w:firstLine="640"/>
      </w:pPr>
      <w:r w:rsidRPr="00B93430">
        <w:t>C</w:t>
      </w:r>
      <w:r w:rsidRPr="00B93430">
        <w:rPr>
          <w:rFonts w:hint="eastAsia"/>
        </w:rPr>
        <w:t>.</w:t>
      </w:r>
      <w:r w:rsidRPr="00B93430">
        <w:t>10m</w:t>
      </w:r>
    </w:p>
    <w:p w14:paraId="5A5F8AC8" w14:textId="77777777" w:rsidR="00D117D4" w:rsidRPr="00B93430" w:rsidRDefault="00D117D4" w:rsidP="00DE389F">
      <w:pPr>
        <w:ind w:firstLine="640"/>
      </w:pPr>
      <w:r w:rsidRPr="00B93430">
        <w:t>110</w:t>
      </w:r>
      <w:r w:rsidRPr="00B93430">
        <w:t>．在水平巷道或倾角在</w:t>
      </w:r>
      <w:r w:rsidR="00140281" w:rsidRPr="00B93430">
        <w:t>（</w:t>
      </w:r>
      <w:r w:rsidRPr="00B93430">
        <w:t>C</w:t>
      </w:r>
      <w:r w:rsidR="00140281" w:rsidRPr="00B93430">
        <w:t>）</w:t>
      </w:r>
      <w:r w:rsidRPr="00B93430">
        <w:t>以下的井巷中，电缆应用吊钩悬挂。</w:t>
      </w:r>
    </w:p>
    <w:p w14:paraId="1E5C08F4" w14:textId="77777777" w:rsidR="00D117D4" w:rsidRPr="00B93430" w:rsidRDefault="00D117D4" w:rsidP="00DE389F">
      <w:pPr>
        <w:ind w:firstLine="640"/>
      </w:pPr>
      <w:r w:rsidRPr="00B93430">
        <w:t>A</w:t>
      </w:r>
      <w:r w:rsidRPr="00B93430">
        <w:rPr>
          <w:rFonts w:hint="eastAsia"/>
        </w:rPr>
        <w:t>.</w:t>
      </w:r>
      <w:r w:rsidRPr="00B93430">
        <w:t>10°</w:t>
      </w:r>
    </w:p>
    <w:p w14:paraId="4BD03A81" w14:textId="77777777" w:rsidR="00D117D4" w:rsidRPr="00B93430" w:rsidRDefault="00D117D4" w:rsidP="00DE389F">
      <w:pPr>
        <w:ind w:firstLine="640"/>
      </w:pPr>
      <w:r w:rsidRPr="00B93430">
        <w:t>B</w:t>
      </w:r>
      <w:r w:rsidRPr="00B93430">
        <w:rPr>
          <w:rFonts w:hint="eastAsia"/>
        </w:rPr>
        <w:t>.</w:t>
      </w:r>
      <w:r w:rsidRPr="00B93430">
        <w:t>20°</w:t>
      </w:r>
    </w:p>
    <w:p w14:paraId="0E6133BE" w14:textId="77777777" w:rsidR="00D117D4" w:rsidRPr="00B93430" w:rsidRDefault="00D117D4" w:rsidP="00DE389F">
      <w:pPr>
        <w:ind w:firstLine="640"/>
      </w:pPr>
      <w:r w:rsidRPr="00B93430">
        <w:t>C</w:t>
      </w:r>
      <w:r w:rsidRPr="00B93430">
        <w:rPr>
          <w:rFonts w:hint="eastAsia"/>
        </w:rPr>
        <w:t>.</w:t>
      </w:r>
      <w:r w:rsidRPr="00B93430">
        <w:t>30°</w:t>
      </w:r>
    </w:p>
    <w:p w14:paraId="420AC170" w14:textId="77777777" w:rsidR="00D117D4" w:rsidRPr="00B93430" w:rsidRDefault="00D117D4" w:rsidP="00DE389F">
      <w:pPr>
        <w:ind w:firstLine="640"/>
      </w:pPr>
      <w:r w:rsidRPr="00B93430">
        <w:t>111</w:t>
      </w:r>
      <w:r w:rsidRPr="00B93430">
        <w:t>．提升绞车的盘式制动闸的空动时间不得超过</w:t>
      </w:r>
      <w:r w:rsidR="00140281" w:rsidRPr="00B93430">
        <w:t>（</w:t>
      </w:r>
      <w:r w:rsidRPr="00B93430">
        <w:t>B</w:t>
      </w:r>
      <w:r w:rsidR="00140281" w:rsidRPr="00B93430">
        <w:t>）</w:t>
      </w:r>
      <w:r w:rsidRPr="00B93430">
        <w:t>。</w:t>
      </w:r>
    </w:p>
    <w:p w14:paraId="31ABAF1E" w14:textId="77777777" w:rsidR="00D117D4" w:rsidRPr="00B93430" w:rsidRDefault="00D117D4" w:rsidP="00DE389F">
      <w:pPr>
        <w:ind w:firstLine="640"/>
      </w:pPr>
      <w:r w:rsidRPr="00B93430">
        <w:t>A</w:t>
      </w:r>
      <w:r w:rsidRPr="00B93430">
        <w:rPr>
          <w:rFonts w:hint="eastAsia"/>
        </w:rPr>
        <w:t>.</w:t>
      </w:r>
      <w:r w:rsidRPr="00B93430">
        <w:t>0.1s</w:t>
      </w:r>
    </w:p>
    <w:p w14:paraId="2269EC0A" w14:textId="77777777" w:rsidR="00D117D4" w:rsidRPr="00B93430" w:rsidRDefault="00D117D4" w:rsidP="00DE389F">
      <w:pPr>
        <w:ind w:firstLine="640"/>
      </w:pPr>
      <w:r w:rsidRPr="00B93430">
        <w:t>B</w:t>
      </w:r>
      <w:r w:rsidRPr="00B93430">
        <w:rPr>
          <w:rFonts w:hint="eastAsia"/>
        </w:rPr>
        <w:t>.</w:t>
      </w:r>
      <w:r w:rsidRPr="00B93430">
        <w:t>0.3s</w:t>
      </w:r>
    </w:p>
    <w:p w14:paraId="549102D0" w14:textId="77777777" w:rsidR="00D117D4" w:rsidRPr="00B93430" w:rsidRDefault="00D117D4" w:rsidP="00DE389F">
      <w:pPr>
        <w:ind w:firstLine="640"/>
      </w:pPr>
      <w:r w:rsidRPr="00B93430">
        <w:lastRenderedPageBreak/>
        <w:t>C</w:t>
      </w:r>
      <w:r w:rsidRPr="00B93430">
        <w:rPr>
          <w:rFonts w:hint="eastAsia"/>
        </w:rPr>
        <w:t>.</w:t>
      </w:r>
      <w:r w:rsidRPr="00B93430">
        <w:t>0.5s</w:t>
      </w:r>
    </w:p>
    <w:p w14:paraId="5A25D4D4" w14:textId="77777777" w:rsidR="00D117D4" w:rsidRPr="00B93430" w:rsidRDefault="00D117D4" w:rsidP="00DE389F">
      <w:pPr>
        <w:ind w:firstLine="640"/>
      </w:pPr>
      <w:r w:rsidRPr="00B93430">
        <w:t>112</w:t>
      </w:r>
      <w:r w:rsidRPr="00B93430">
        <w:t>．火势较大的明火火灾的处理关键是</w:t>
      </w:r>
      <w:r w:rsidR="00140281" w:rsidRPr="00B93430">
        <w:t>（</w:t>
      </w:r>
      <w:r w:rsidRPr="00B93430">
        <w:t>A</w:t>
      </w:r>
      <w:r w:rsidR="00140281" w:rsidRPr="00B93430">
        <w:t>）</w:t>
      </w:r>
      <w:r w:rsidRPr="00B93430">
        <w:t>。</w:t>
      </w:r>
    </w:p>
    <w:p w14:paraId="7862BF19" w14:textId="77777777" w:rsidR="00D117D4" w:rsidRPr="00B93430" w:rsidRDefault="00D117D4" w:rsidP="00DE389F">
      <w:pPr>
        <w:ind w:firstLine="640"/>
      </w:pPr>
      <w:r w:rsidRPr="00B93430">
        <w:t>A</w:t>
      </w:r>
      <w:r w:rsidRPr="00B93430">
        <w:rPr>
          <w:rFonts w:hint="eastAsia"/>
        </w:rPr>
        <w:t>.</w:t>
      </w:r>
      <w:r w:rsidRPr="00B93430">
        <w:t>正确调动风流</w:t>
      </w:r>
    </w:p>
    <w:p w14:paraId="7F4A2C79" w14:textId="77777777" w:rsidR="00D117D4" w:rsidRPr="00B93430" w:rsidRDefault="00D117D4" w:rsidP="00DE389F">
      <w:pPr>
        <w:ind w:firstLine="640"/>
      </w:pPr>
      <w:r w:rsidRPr="00B93430">
        <w:t>B</w:t>
      </w:r>
      <w:r w:rsidRPr="00B93430">
        <w:rPr>
          <w:rFonts w:hint="eastAsia"/>
        </w:rPr>
        <w:t>.</w:t>
      </w:r>
      <w:r w:rsidRPr="00B93430">
        <w:t>高强度灭火</w:t>
      </w:r>
    </w:p>
    <w:p w14:paraId="5B990AAD" w14:textId="77777777" w:rsidR="00D117D4" w:rsidRPr="00B93430" w:rsidRDefault="00D117D4" w:rsidP="00DE389F">
      <w:pPr>
        <w:ind w:firstLine="640"/>
      </w:pPr>
      <w:r w:rsidRPr="00B93430">
        <w:t>C</w:t>
      </w:r>
      <w:r w:rsidRPr="00B93430">
        <w:rPr>
          <w:rFonts w:hint="eastAsia"/>
        </w:rPr>
        <w:t>.</w:t>
      </w:r>
      <w:r w:rsidRPr="00B93430">
        <w:t>封闭巷道</w:t>
      </w:r>
    </w:p>
    <w:p w14:paraId="193B7E45" w14:textId="77777777" w:rsidR="00D117D4" w:rsidRPr="00B93430" w:rsidRDefault="00D117D4" w:rsidP="00DE389F">
      <w:pPr>
        <w:ind w:firstLine="640"/>
      </w:pPr>
      <w:r w:rsidRPr="00B93430">
        <w:t>113</w:t>
      </w:r>
      <w:r w:rsidRPr="00B93430">
        <w:t>．使用单位无能力进行日常维护保养的，应当委托取得相应许可的单位实施，但必须签订相应的合同，明确（</w:t>
      </w:r>
      <w:r w:rsidRPr="00B93430">
        <w:t>C</w:t>
      </w:r>
      <w:r w:rsidRPr="00B93430">
        <w:t>）责任。</w:t>
      </w:r>
    </w:p>
    <w:p w14:paraId="1A67D45E" w14:textId="77777777" w:rsidR="00D117D4" w:rsidRPr="00B93430" w:rsidRDefault="00D117D4" w:rsidP="00DE389F">
      <w:pPr>
        <w:ind w:firstLine="640"/>
      </w:pPr>
      <w:r w:rsidRPr="00B93430">
        <w:t>A</w:t>
      </w:r>
      <w:r w:rsidRPr="00B93430">
        <w:rPr>
          <w:rFonts w:hint="eastAsia"/>
        </w:rPr>
        <w:t>.</w:t>
      </w:r>
      <w:r w:rsidRPr="00B93430">
        <w:t>维护</w:t>
      </w:r>
    </w:p>
    <w:p w14:paraId="1C4ACF93" w14:textId="77777777" w:rsidR="00D117D4" w:rsidRPr="00B93430" w:rsidRDefault="00D117D4" w:rsidP="00DE389F">
      <w:pPr>
        <w:ind w:firstLine="640"/>
      </w:pPr>
      <w:r w:rsidRPr="00B93430">
        <w:t>B</w:t>
      </w:r>
      <w:r w:rsidRPr="00B93430">
        <w:rPr>
          <w:rFonts w:hint="eastAsia"/>
        </w:rPr>
        <w:t>.</w:t>
      </w:r>
      <w:r w:rsidRPr="00B93430">
        <w:t>保养</w:t>
      </w:r>
    </w:p>
    <w:p w14:paraId="7D0A016E" w14:textId="77777777" w:rsidR="00D117D4" w:rsidRPr="00B93430" w:rsidRDefault="00D117D4" w:rsidP="00DE389F">
      <w:pPr>
        <w:ind w:firstLine="640"/>
      </w:pPr>
      <w:r w:rsidRPr="00B93430">
        <w:t>C</w:t>
      </w:r>
      <w:r w:rsidRPr="00B93430">
        <w:rPr>
          <w:rFonts w:hint="eastAsia"/>
        </w:rPr>
        <w:t>.</w:t>
      </w:r>
      <w:r w:rsidRPr="00B93430">
        <w:t>法律</w:t>
      </w:r>
    </w:p>
    <w:p w14:paraId="03E5E0A9" w14:textId="77777777" w:rsidR="00D117D4" w:rsidRPr="00B93430" w:rsidRDefault="00D117D4" w:rsidP="00DE389F">
      <w:pPr>
        <w:ind w:firstLine="640"/>
      </w:pPr>
      <w:r w:rsidRPr="00B93430">
        <w:t>114</w:t>
      </w:r>
      <w:r w:rsidRPr="00B93430">
        <w:t>．煤炭生产应当依法在批准的开采范围内进行，不得超越批准的开采</w:t>
      </w:r>
      <w:r w:rsidR="00140281" w:rsidRPr="00B93430">
        <w:t>（</w:t>
      </w:r>
      <w:r w:rsidRPr="00B93430">
        <w:t>A</w:t>
      </w:r>
      <w:r w:rsidR="00140281" w:rsidRPr="00B93430">
        <w:t>）</w:t>
      </w:r>
      <w:r w:rsidRPr="00B93430">
        <w:t>越界、越层开采。</w:t>
      </w:r>
    </w:p>
    <w:p w14:paraId="24E86513" w14:textId="77777777" w:rsidR="00D117D4" w:rsidRPr="00B93430" w:rsidRDefault="00D117D4" w:rsidP="00DE389F">
      <w:pPr>
        <w:ind w:firstLine="640"/>
      </w:pPr>
      <w:r w:rsidRPr="00B93430">
        <w:t>A</w:t>
      </w:r>
      <w:r w:rsidRPr="00B93430">
        <w:rPr>
          <w:rFonts w:hint="eastAsia"/>
        </w:rPr>
        <w:t>.</w:t>
      </w:r>
      <w:r w:rsidRPr="00B93430">
        <w:t>范围</w:t>
      </w:r>
    </w:p>
    <w:p w14:paraId="027A4DCB" w14:textId="77777777" w:rsidR="00D117D4" w:rsidRPr="00B93430" w:rsidRDefault="00D117D4" w:rsidP="00DE389F">
      <w:pPr>
        <w:ind w:firstLine="640"/>
      </w:pPr>
      <w:r w:rsidRPr="00B93430">
        <w:t>B</w:t>
      </w:r>
      <w:r w:rsidRPr="00B93430">
        <w:rPr>
          <w:rFonts w:hint="eastAsia"/>
        </w:rPr>
        <w:t>.</w:t>
      </w:r>
      <w:r w:rsidRPr="00B93430">
        <w:t>煤种</w:t>
      </w:r>
    </w:p>
    <w:p w14:paraId="29070797" w14:textId="77777777" w:rsidR="00D117D4" w:rsidRPr="00B93430" w:rsidRDefault="00D117D4" w:rsidP="00DE389F">
      <w:pPr>
        <w:ind w:firstLine="640"/>
      </w:pPr>
      <w:r w:rsidRPr="00B93430">
        <w:t>C</w:t>
      </w:r>
      <w:r w:rsidRPr="00B93430">
        <w:rPr>
          <w:rFonts w:hint="eastAsia"/>
        </w:rPr>
        <w:t>.</w:t>
      </w:r>
      <w:r w:rsidRPr="00B93430">
        <w:t>煤层</w:t>
      </w:r>
    </w:p>
    <w:p w14:paraId="0DBAF118" w14:textId="77777777" w:rsidR="00D117D4" w:rsidRPr="00B93430" w:rsidRDefault="00D117D4" w:rsidP="00DE389F">
      <w:pPr>
        <w:ind w:firstLine="640"/>
      </w:pPr>
      <w:r w:rsidRPr="00B93430">
        <w:t>115</w:t>
      </w:r>
      <w:r w:rsidRPr="00B93430">
        <w:t>．煤矿、施工单位</w:t>
      </w:r>
      <w:r w:rsidR="00140281" w:rsidRPr="00B93430">
        <w:t>（</w:t>
      </w:r>
      <w:r w:rsidRPr="00B93430">
        <w:t>以下统称煤矿，下同</w:t>
      </w:r>
      <w:r w:rsidR="00140281" w:rsidRPr="00B93430">
        <w:t>）</w:t>
      </w:r>
      <w:r w:rsidRPr="00B93430">
        <w:t>是落实领导带班下井制度的</w:t>
      </w:r>
      <w:r w:rsidR="00140281" w:rsidRPr="00B93430">
        <w:t>（</w:t>
      </w:r>
      <w:r w:rsidRPr="00B93430">
        <w:t>A</w:t>
      </w:r>
      <w:r w:rsidR="00140281" w:rsidRPr="00B93430">
        <w:t>）</w:t>
      </w:r>
      <w:r w:rsidRPr="00B93430">
        <w:t>，每班必须有矿领导带班下井，并与工人同时下井、同时升井。</w:t>
      </w:r>
    </w:p>
    <w:p w14:paraId="57BFE9E7" w14:textId="77777777" w:rsidR="00D117D4" w:rsidRPr="00B93430" w:rsidRDefault="00D117D4" w:rsidP="00DE389F">
      <w:pPr>
        <w:ind w:firstLine="640"/>
      </w:pPr>
      <w:r w:rsidRPr="00B93430">
        <w:t>A</w:t>
      </w:r>
      <w:r w:rsidRPr="00B93430">
        <w:rPr>
          <w:rFonts w:hint="eastAsia"/>
        </w:rPr>
        <w:t>.</w:t>
      </w:r>
      <w:r w:rsidRPr="00B93430">
        <w:t>责任主体</w:t>
      </w:r>
    </w:p>
    <w:p w14:paraId="787D27FE" w14:textId="77777777" w:rsidR="00D117D4" w:rsidRPr="00B93430" w:rsidRDefault="00D117D4" w:rsidP="00DE389F">
      <w:pPr>
        <w:ind w:firstLine="640"/>
      </w:pPr>
      <w:r w:rsidRPr="00B93430">
        <w:t>B</w:t>
      </w:r>
      <w:r w:rsidRPr="00B93430">
        <w:rPr>
          <w:rFonts w:hint="eastAsia"/>
        </w:rPr>
        <w:t>.</w:t>
      </w:r>
      <w:r w:rsidRPr="00B93430">
        <w:t>执行主体</w:t>
      </w:r>
    </w:p>
    <w:p w14:paraId="74743CBF" w14:textId="77777777" w:rsidR="00D117D4" w:rsidRPr="00B93430" w:rsidRDefault="00D117D4" w:rsidP="00DE389F">
      <w:pPr>
        <w:ind w:firstLine="640"/>
      </w:pPr>
      <w:r w:rsidRPr="00B93430">
        <w:t>C</w:t>
      </w:r>
      <w:r w:rsidRPr="00B93430">
        <w:rPr>
          <w:rFonts w:hint="eastAsia"/>
        </w:rPr>
        <w:t>.</w:t>
      </w:r>
      <w:r w:rsidRPr="00B93430">
        <w:t>考核主体</w:t>
      </w:r>
    </w:p>
    <w:p w14:paraId="2A4B66CC" w14:textId="77777777" w:rsidR="00D117D4" w:rsidRPr="00B93430" w:rsidRDefault="00D117D4" w:rsidP="00DE389F">
      <w:pPr>
        <w:ind w:firstLine="640"/>
      </w:pPr>
      <w:r w:rsidRPr="00B93430">
        <w:t>116</w:t>
      </w:r>
      <w:r w:rsidRPr="00B93430">
        <w:t>．《中华人民共和国特种设备安全法》规定：特种设备出现故障或者发生异常情况，未对其进行全面检查、消除事故隐</w:t>
      </w:r>
      <w:r w:rsidRPr="00B93430">
        <w:lastRenderedPageBreak/>
        <w:t>患，继续使用的，责令使用单位停止使用有关特种设备，处（</w:t>
      </w:r>
      <w:r w:rsidRPr="00B93430">
        <w:t>D</w:t>
      </w:r>
      <w:r w:rsidRPr="00B93430">
        <w:t>）罚款。</w:t>
      </w:r>
    </w:p>
    <w:p w14:paraId="29B359E1" w14:textId="77777777" w:rsidR="00D117D4" w:rsidRPr="00B93430" w:rsidRDefault="00D117D4" w:rsidP="00DE389F">
      <w:pPr>
        <w:ind w:firstLine="640"/>
      </w:pPr>
      <w:r w:rsidRPr="00B93430">
        <w:t>A</w:t>
      </w:r>
      <w:r w:rsidRPr="00B93430">
        <w:rPr>
          <w:rFonts w:hint="eastAsia"/>
        </w:rPr>
        <w:t>.</w:t>
      </w:r>
      <w:r w:rsidRPr="00B93430">
        <w:t>一万元以上五万元以下</w:t>
      </w:r>
    </w:p>
    <w:p w14:paraId="608BE84D" w14:textId="77777777" w:rsidR="00D117D4" w:rsidRPr="00B93430" w:rsidRDefault="00D117D4" w:rsidP="00DE389F">
      <w:pPr>
        <w:ind w:firstLine="640"/>
      </w:pPr>
      <w:r w:rsidRPr="00B93430">
        <w:t>B</w:t>
      </w:r>
      <w:r w:rsidRPr="00B93430">
        <w:rPr>
          <w:rFonts w:hint="eastAsia"/>
        </w:rPr>
        <w:t>.</w:t>
      </w:r>
      <w:r w:rsidRPr="00B93430">
        <w:t>二万元以上十万元以下</w:t>
      </w:r>
    </w:p>
    <w:p w14:paraId="725BAA76" w14:textId="77777777" w:rsidR="00D117D4" w:rsidRPr="00B93430" w:rsidRDefault="00D117D4" w:rsidP="00DE389F">
      <w:pPr>
        <w:ind w:firstLine="640"/>
      </w:pPr>
      <w:r w:rsidRPr="00B93430">
        <w:t>C</w:t>
      </w:r>
      <w:r w:rsidRPr="00B93430">
        <w:rPr>
          <w:rFonts w:hint="eastAsia"/>
        </w:rPr>
        <w:t>.</w:t>
      </w:r>
      <w:r w:rsidRPr="00B93430">
        <w:t>五万元以上十万元以下</w:t>
      </w:r>
    </w:p>
    <w:p w14:paraId="41A75E90" w14:textId="77777777" w:rsidR="00D117D4" w:rsidRPr="00B93430" w:rsidRDefault="00D117D4" w:rsidP="00DE389F">
      <w:pPr>
        <w:ind w:firstLine="640"/>
      </w:pPr>
      <w:r w:rsidRPr="00B93430">
        <w:t>D</w:t>
      </w:r>
      <w:r w:rsidRPr="00B93430">
        <w:rPr>
          <w:rFonts w:hint="eastAsia"/>
        </w:rPr>
        <w:t>.</w:t>
      </w:r>
      <w:r w:rsidRPr="00B93430">
        <w:t>三万元以上三十万元以下</w:t>
      </w:r>
    </w:p>
    <w:p w14:paraId="4CE39127" w14:textId="77777777" w:rsidR="00D117D4" w:rsidRPr="00B93430" w:rsidRDefault="00D117D4" w:rsidP="00DE389F">
      <w:pPr>
        <w:ind w:firstLine="640"/>
      </w:pPr>
      <w:r w:rsidRPr="00B93430">
        <w:t>117</w:t>
      </w:r>
      <w:r w:rsidRPr="00B93430">
        <w:t>．《中华人民共和国特种设备安全法》是一部（</w:t>
      </w:r>
      <w:r w:rsidRPr="00B93430">
        <w:t>A</w:t>
      </w:r>
      <w:r w:rsidRPr="00B93430">
        <w:t>）</w:t>
      </w:r>
    </w:p>
    <w:p w14:paraId="51447303" w14:textId="77777777" w:rsidR="00D117D4" w:rsidRPr="00B93430" w:rsidRDefault="00D117D4" w:rsidP="00DE389F">
      <w:pPr>
        <w:ind w:firstLine="640"/>
      </w:pPr>
      <w:r w:rsidRPr="00B93430">
        <w:t>A</w:t>
      </w:r>
      <w:r w:rsidRPr="00B93430">
        <w:rPr>
          <w:rFonts w:hint="eastAsia"/>
        </w:rPr>
        <w:t>.</w:t>
      </w:r>
      <w:r w:rsidRPr="00B93430">
        <w:t>法律</w:t>
      </w:r>
    </w:p>
    <w:p w14:paraId="49FD1EDE" w14:textId="77777777" w:rsidR="00D117D4" w:rsidRPr="00B93430" w:rsidRDefault="00D117D4" w:rsidP="00DE389F">
      <w:pPr>
        <w:ind w:firstLine="640"/>
      </w:pPr>
      <w:r w:rsidRPr="00B93430">
        <w:t>B</w:t>
      </w:r>
      <w:r w:rsidRPr="00B93430">
        <w:rPr>
          <w:rFonts w:hint="eastAsia"/>
        </w:rPr>
        <w:t>.</w:t>
      </w:r>
      <w:r w:rsidRPr="00B93430">
        <w:t>行政法规</w:t>
      </w:r>
    </w:p>
    <w:p w14:paraId="0E961041" w14:textId="77777777" w:rsidR="00D117D4" w:rsidRPr="00B93430" w:rsidRDefault="00D117D4" w:rsidP="00DE389F">
      <w:pPr>
        <w:ind w:firstLine="640"/>
      </w:pPr>
      <w:r w:rsidRPr="00B93430">
        <w:t>C</w:t>
      </w:r>
      <w:r w:rsidRPr="00B93430">
        <w:rPr>
          <w:rFonts w:hint="eastAsia"/>
        </w:rPr>
        <w:t>.</w:t>
      </w:r>
      <w:r w:rsidRPr="00B93430">
        <w:t>部门规章</w:t>
      </w:r>
    </w:p>
    <w:p w14:paraId="2DFA4CC7" w14:textId="77777777" w:rsidR="00D117D4" w:rsidRPr="00B93430" w:rsidRDefault="00D117D4" w:rsidP="00DE389F">
      <w:pPr>
        <w:ind w:firstLine="640"/>
      </w:pPr>
      <w:r w:rsidRPr="00B93430">
        <w:t>118</w:t>
      </w:r>
      <w:r w:rsidRPr="00B93430">
        <w:t>．煤矿企业必须保持持续具备法定的安全生产条件，不得</w:t>
      </w:r>
      <w:r w:rsidR="00140281" w:rsidRPr="00B93430">
        <w:t>（</w:t>
      </w:r>
      <w:r w:rsidRPr="00B93430">
        <w:t>B</w:t>
      </w:r>
      <w:r w:rsidR="00140281" w:rsidRPr="00B93430">
        <w:t>）</w:t>
      </w:r>
      <w:r w:rsidRPr="00B93430">
        <w:t>安全生产条件。</w:t>
      </w:r>
    </w:p>
    <w:p w14:paraId="76604CD9" w14:textId="77777777" w:rsidR="00D117D4" w:rsidRPr="00B93430" w:rsidRDefault="00D117D4" w:rsidP="00DE389F">
      <w:pPr>
        <w:ind w:firstLine="640"/>
      </w:pPr>
      <w:r w:rsidRPr="00B93430">
        <w:t>A</w:t>
      </w:r>
      <w:r w:rsidRPr="00B93430">
        <w:rPr>
          <w:rFonts w:hint="eastAsia"/>
        </w:rPr>
        <w:t>.</w:t>
      </w:r>
      <w:r w:rsidRPr="00B93430">
        <w:t>改变</w:t>
      </w:r>
    </w:p>
    <w:p w14:paraId="677129E0" w14:textId="77777777" w:rsidR="00D117D4" w:rsidRPr="00B93430" w:rsidRDefault="00D117D4" w:rsidP="00DE389F">
      <w:pPr>
        <w:ind w:firstLine="640"/>
      </w:pPr>
      <w:r w:rsidRPr="00B93430">
        <w:t>B</w:t>
      </w:r>
      <w:r w:rsidRPr="00B93430">
        <w:rPr>
          <w:rFonts w:hint="eastAsia"/>
        </w:rPr>
        <w:t>.</w:t>
      </w:r>
      <w:r w:rsidRPr="00B93430">
        <w:t>降低</w:t>
      </w:r>
    </w:p>
    <w:p w14:paraId="7B6058C1" w14:textId="77777777" w:rsidR="00D117D4" w:rsidRPr="00B93430" w:rsidRDefault="00D117D4" w:rsidP="00DE389F">
      <w:pPr>
        <w:ind w:firstLine="640"/>
      </w:pPr>
      <w:r w:rsidRPr="00B93430">
        <w:t>C</w:t>
      </w:r>
      <w:r w:rsidRPr="00B93430">
        <w:rPr>
          <w:rFonts w:hint="eastAsia"/>
        </w:rPr>
        <w:t>.</w:t>
      </w:r>
      <w:r w:rsidRPr="00B93430">
        <w:t>改善</w:t>
      </w:r>
    </w:p>
    <w:p w14:paraId="3A39D0E9" w14:textId="77777777" w:rsidR="00D117D4" w:rsidRPr="00B93430" w:rsidRDefault="00D117D4" w:rsidP="00DE389F">
      <w:pPr>
        <w:ind w:firstLine="640"/>
      </w:pPr>
      <w:r w:rsidRPr="00B93430">
        <w:t>119</w:t>
      </w:r>
      <w:r w:rsidRPr="00B93430">
        <w:t>．《中华人民共和国特种设备安全法》规定，任何单位和个人有权向负责（</w:t>
      </w:r>
      <w:r w:rsidRPr="00B93430">
        <w:t>A</w:t>
      </w:r>
      <w:r w:rsidRPr="00B93430">
        <w:t>）和有关部门举报涉及特种设备安全的违法行为，接到举报的部门应当及时处理。</w:t>
      </w:r>
    </w:p>
    <w:p w14:paraId="57104A98" w14:textId="77777777" w:rsidR="00D117D4" w:rsidRPr="00B93430" w:rsidRDefault="00D117D4" w:rsidP="00DE389F">
      <w:pPr>
        <w:ind w:firstLine="640"/>
      </w:pPr>
      <w:r w:rsidRPr="00B93430">
        <w:t>A</w:t>
      </w:r>
      <w:r w:rsidRPr="00B93430">
        <w:rPr>
          <w:rFonts w:hint="eastAsia"/>
        </w:rPr>
        <w:t>.</w:t>
      </w:r>
      <w:r w:rsidRPr="00B93430">
        <w:t>特种设备安全监督管理的部门</w:t>
      </w:r>
    </w:p>
    <w:p w14:paraId="270A7BCB" w14:textId="77777777" w:rsidR="00D117D4" w:rsidRPr="00B93430" w:rsidRDefault="00D117D4" w:rsidP="00DE389F">
      <w:pPr>
        <w:ind w:firstLine="640"/>
      </w:pPr>
      <w:r w:rsidRPr="00B93430">
        <w:t>B</w:t>
      </w:r>
      <w:r w:rsidRPr="00B93430">
        <w:rPr>
          <w:rFonts w:hint="eastAsia"/>
        </w:rPr>
        <w:t>.</w:t>
      </w:r>
      <w:r w:rsidRPr="00B93430">
        <w:t>劳动部门</w:t>
      </w:r>
    </w:p>
    <w:p w14:paraId="583BD4AA" w14:textId="77777777" w:rsidR="00D117D4" w:rsidRPr="00B93430" w:rsidRDefault="00D117D4" w:rsidP="00DE389F">
      <w:pPr>
        <w:ind w:firstLine="640"/>
      </w:pPr>
      <w:r w:rsidRPr="00B93430">
        <w:t>C</w:t>
      </w:r>
      <w:r w:rsidRPr="00B93430">
        <w:rPr>
          <w:rFonts w:hint="eastAsia"/>
        </w:rPr>
        <w:t>.</w:t>
      </w:r>
      <w:r w:rsidRPr="00B93430">
        <w:t>检察机关</w:t>
      </w:r>
    </w:p>
    <w:p w14:paraId="0A5A6743" w14:textId="77777777" w:rsidR="00D117D4" w:rsidRPr="00B93430" w:rsidRDefault="00D117D4" w:rsidP="00DE389F">
      <w:pPr>
        <w:ind w:firstLine="640"/>
      </w:pPr>
      <w:r w:rsidRPr="00B93430">
        <w:t>120</w:t>
      </w:r>
      <w:r w:rsidRPr="00B93430">
        <w:t>．当流量一定时，下列叙述正确的是（</w:t>
      </w:r>
      <w:r w:rsidRPr="00B93430">
        <w:t>B</w:t>
      </w:r>
      <w:r w:rsidRPr="00B93430">
        <w:t>）。</w:t>
      </w:r>
    </w:p>
    <w:p w14:paraId="49381F39" w14:textId="77777777" w:rsidR="00D117D4" w:rsidRPr="00B93430" w:rsidRDefault="00D117D4" w:rsidP="00DE389F">
      <w:pPr>
        <w:ind w:firstLine="640"/>
      </w:pPr>
      <w:r w:rsidRPr="00B93430">
        <w:t>A</w:t>
      </w:r>
      <w:r w:rsidRPr="00B93430">
        <w:rPr>
          <w:rFonts w:hint="eastAsia"/>
        </w:rPr>
        <w:t>.</w:t>
      </w:r>
      <w:r w:rsidRPr="00B93430">
        <w:t>截面积大，流速快</w:t>
      </w:r>
    </w:p>
    <w:p w14:paraId="0912BC28" w14:textId="77777777" w:rsidR="00D117D4" w:rsidRPr="00B93430" w:rsidRDefault="00D117D4" w:rsidP="00DE389F">
      <w:pPr>
        <w:ind w:firstLine="640"/>
      </w:pPr>
      <w:r w:rsidRPr="00B93430">
        <w:lastRenderedPageBreak/>
        <w:t>B</w:t>
      </w:r>
      <w:r w:rsidRPr="00B93430">
        <w:rPr>
          <w:rFonts w:hint="eastAsia"/>
        </w:rPr>
        <w:t>.</w:t>
      </w:r>
      <w:r w:rsidRPr="00B93430">
        <w:t>截面积大、流速小</w:t>
      </w:r>
    </w:p>
    <w:p w14:paraId="2EC8F3F8" w14:textId="77777777" w:rsidR="00D117D4" w:rsidRPr="00B93430" w:rsidRDefault="00D117D4" w:rsidP="00DE389F">
      <w:pPr>
        <w:ind w:firstLine="640"/>
      </w:pPr>
      <w:r w:rsidRPr="00B93430">
        <w:t>C</w:t>
      </w:r>
      <w:r w:rsidRPr="00B93430">
        <w:rPr>
          <w:rFonts w:hint="eastAsia"/>
        </w:rPr>
        <w:t>.</w:t>
      </w:r>
      <w:r w:rsidRPr="00B93430">
        <w:t>截面积小，减速小</w:t>
      </w:r>
    </w:p>
    <w:p w14:paraId="6E4435BA" w14:textId="77777777" w:rsidR="00D117D4" w:rsidRPr="00B93430" w:rsidRDefault="00D117D4" w:rsidP="00DE389F">
      <w:pPr>
        <w:ind w:firstLine="640"/>
      </w:pPr>
      <w:r w:rsidRPr="00B93430">
        <w:t>121</w:t>
      </w:r>
      <w:r w:rsidRPr="00B93430">
        <w:t>．水的离子积常数的特性下面</w:t>
      </w:r>
      <w:r w:rsidR="00140281" w:rsidRPr="00B93430">
        <w:t>（</w:t>
      </w:r>
      <w:r w:rsidRPr="00B93430">
        <w:t>A</w:t>
      </w:r>
      <w:r w:rsidR="00140281" w:rsidRPr="00B93430">
        <w:t>）</w:t>
      </w:r>
      <w:r w:rsidRPr="00B93430">
        <w:t>的说法正确。</w:t>
      </w:r>
    </w:p>
    <w:p w14:paraId="49CE0918" w14:textId="77777777" w:rsidR="00D117D4" w:rsidRPr="00B93430" w:rsidRDefault="00D117D4" w:rsidP="00DE389F">
      <w:pPr>
        <w:ind w:firstLine="640"/>
      </w:pPr>
      <w:r w:rsidRPr="00B93430">
        <w:t>A</w:t>
      </w:r>
      <w:r w:rsidRPr="00B93430">
        <w:rPr>
          <w:rFonts w:hint="eastAsia"/>
        </w:rPr>
        <w:t>.</w:t>
      </w:r>
      <w:r w:rsidRPr="00B93430">
        <w:t>温度发生变化时水的离子积常数发生变化</w:t>
      </w:r>
    </w:p>
    <w:p w14:paraId="003FC68C" w14:textId="77777777" w:rsidR="00D117D4" w:rsidRPr="00B93430" w:rsidRDefault="00D117D4" w:rsidP="00DE389F">
      <w:pPr>
        <w:ind w:firstLine="640"/>
      </w:pPr>
      <w:r w:rsidRPr="00B93430">
        <w:t>B</w:t>
      </w:r>
      <w:r w:rsidRPr="00B93430">
        <w:rPr>
          <w:rFonts w:hint="eastAsia"/>
        </w:rPr>
        <w:t>.</w:t>
      </w:r>
      <w:r w:rsidRPr="00B93430">
        <w:t>在水中加入氢离子后会发生变化</w:t>
      </w:r>
    </w:p>
    <w:p w14:paraId="29B0A0C2" w14:textId="77777777" w:rsidR="00D117D4" w:rsidRPr="00B93430" w:rsidRDefault="00D117D4" w:rsidP="00DE389F">
      <w:pPr>
        <w:ind w:firstLine="640"/>
      </w:pPr>
      <w:r w:rsidRPr="00B93430">
        <w:t>C</w:t>
      </w:r>
      <w:r w:rsidRPr="00B93430">
        <w:rPr>
          <w:rFonts w:hint="eastAsia"/>
        </w:rPr>
        <w:t>.</w:t>
      </w:r>
      <w:r w:rsidRPr="00B93430">
        <w:t>在水中加入氢氧根后会发生变化</w:t>
      </w:r>
    </w:p>
    <w:p w14:paraId="7813F948" w14:textId="77777777" w:rsidR="00D117D4" w:rsidRPr="00B93430" w:rsidRDefault="00D117D4" w:rsidP="00DE389F">
      <w:pPr>
        <w:ind w:firstLine="640"/>
      </w:pPr>
      <w:r w:rsidRPr="00B93430">
        <w:t>D</w:t>
      </w:r>
      <w:r w:rsidRPr="00B93430">
        <w:rPr>
          <w:rFonts w:hint="eastAsia"/>
        </w:rPr>
        <w:t>.</w:t>
      </w:r>
      <w:r w:rsidRPr="00B93430">
        <w:t>能够反映水的酸性强弱</w:t>
      </w:r>
    </w:p>
    <w:p w14:paraId="314F4055" w14:textId="77777777" w:rsidR="00D117D4" w:rsidRPr="00B93430" w:rsidRDefault="00D117D4" w:rsidP="00DE389F">
      <w:pPr>
        <w:ind w:firstLine="640"/>
      </w:pPr>
      <w:r w:rsidRPr="00B93430">
        <w:t>122</w:t>
      </w:r>
      <w:r w:rsidRPr="00B93430">
        <w:t>．采用涡街原理的矿用风速传感器测量范围为</w:t>
      </w:r>
      <w:r w:rsidRPr="00B93430">
        <w:t>0.5~25m/s</w:t>
      </w:r>
      <w:r w:rsidRPr="00B93430">
        <w:t>时，基本误差应不超过</w:t>
      </w:r>
      <w:r w:rsidR="00140281" w:rsidRPr="00B93430">
        <w:t>（</w:t>
      </w:r>
      <w:r w:rsidRPr="00B93430">
        <w:t>B</w:t>
      </w:r>
      <w:r w:rsidR="00140281" w:rsidRPr="00B93430">
        <w:t>）</w:t>
      </w:r>
      <w:r w:rsidRPr="00B93430">
        <w:t>。</w:t>
      </w:r>
    </w:p>
    <w:p w14:paraId="4863DC6A" w14:textId="77777777" w:rsidR="00D117D4" w:rsidRPr="00B93430" w:rsidRDefault="00D117D4" w:rsidP="00DE389F">
      <w:pPr>
        <w:ind w:firstLine="640"/>
      </w:pPr>
      <w:r w:rsidRPr="00B93430">
        <w:t>A</w:t>
      </w:r>
      <w:r w:rsidRPr="00B93430">
        <w:rPr>
          <w:rFonts w:hint="eastAsia"/>
        </w:rPr>
        <w:t>.</w:t>
      </w:r>
      <w:r w:rsidRPr="00B93430">
        <w:t>±0.2m/s</w:t>
      </w:r>
    </w:p>
    <w:p w14:paraId="3A0B98B0" w14:textId="77777777" w:rsidR="00D117D4" w:rsidRPr="00B93430" w:rsidRDefault="00D117D4" w:rsidP="00DE389F">
      <w:pPr>
        <w:ind w:firstLine="640"/>
      </w:pPr>
      <w:r w:rsidRPr="00B93430">
        <w:t>B</w:t>
      </w:r>
      <w:r w:rsidRPr="00B93430">
        <w:rPr>
          <w:rFonts w:hint="eastAsia"/>
        </w:rPr>
        <w:t>.</w:t>
      </w:r>
      <w:r w:rsidRPr="00B93430">
        <w:t>±0.4m/s</w:t>
      </w:r>
    </w:p>
    <w:p w14:paraId="69ED6B08" w14:textId="77777777" w:rsidR="00D117D4" w:rsidRPr="00B93430" w:rsidRDefault="00D117D4" w:rsidP="00DE389F">
      <w:pPr>
        <w:ind w:firstLine="640"/>
      </w:pPr>
      <w:r w:rsidRPr="00B93430">
        <w:t>C</w:t>
      </w:r>
      <w:r w:rsidRPr="00B93430">
        <w:rPr>
          <w:rFonts w:hint="eastAsia"/>
        </w:rPr>
        <w:t>.</w:t>
      </w:r>
      <w:r w:rsidRPr="00B93430">
        <w:t>0.1m/s</w:t>
      </w:r>
    </w:p>
    <w:p w14:paraId="542FFC9A" w14:textId="77777777" w:rsidR="00D117D4" w:rsidRPr="00B93430" w:rsidRDefault="00D117D4" w:rsidP="00DE389F">
      <w:pPr>
        <w:ind w:firstLine="640"/>
      </w:pPr>
      <w:r w:rsidRPr="00B93430">
        <w:t>D</w:t>
      </w:r>
      <w:r w:rsidRPr="00B93430">
        <w:rPr>
          <w:rFonts w:hint="eastAsia"/>
        </w:rPr>
        <w:t>.</w:t>
      </w:r>
      <w:r w:rsidRPr="00B93430">
        <w:t>0.2m/s</w:t>
      </w:r>
    </w:p>
    <w:p w14:paraId="4FFA92F6" w14:textId="77777777" w:rsidR="00D117D4" w:rsidRPr="00B93430" w:rsidRDefault="00D117D4" w:rsidP="00DE389F">
      <w:pPr>
        <w:ind w:firstLine="640"/>
      </w:pPr>
      <w:r w:rsidRPr="00B93430">
        <w:t>123</w:t>
      </w:r>
      <w:r w:rsidRPr="00B93430">
        <w:t>．深孔爆破应有</w:t>
      </w:r>
      <w:r w:rsidR="00140281" w:rsidRPr="00B93430">
        <w:t>（</w:t>
      </w:r>
      <w:r w:rsidRPr="00B93430">
        <w:t>C</w:t>
      </w:r>
      <w:r w:rsidR="00140281" w:rsidRPr="00B93430">
        <w:t>）</w:t>
      </w:r>
      <w:r w:rsidRPr="00B93430">
        <w:t>在现场指导和监督。</w:t>
      </w:r>
    </w:p>
    <w:p w14:paraId="5AE4BA3D" w14:textId="77777777" w:rsidR="00D117D4" w:rsidRPr="00B93430" w:rsidRDefault="00D117D4" w:rsidP="00DE389F">
      <w:pPr>
        <w:ind w:firstLine="640"/>
      </w:pPr>
      <w:r w:rsidRPr="00B93430">
        <w:t>A</w:t>
      </w:r>
      <w:r w:rsidRPr="00B93430">
        <w:rPr>
          <w:rFonts w:hint="eastAsia"/>
        </w:rPr>
        <w:t>.</w:t>
      </w:r>
      <w:r w:rsidRPr="00B93430">
        <w:t>安全员</w:t>
      </w:r>
    </w:p>
    <w:p w14:paraId="13C98BF5" w14:textId="77777777" w:rsidR="00D117D4" w:rsidRPr="00B93430" w:rsidRDefault="00D117D4" w:rsidP="00DE389F">
      <w:pPr>
        <w:ind w:firstLine="640"/>
      </w:pPr>
      <w:r w:rsidRPr="00B93430">
        <w:t>B</w:t>
      </w:r>
      <w:r w:rsidRPr="00B93430">
        <w:rPr>
          <w:rFonts w:hint="eastAsia"/>
        </w:rPr>
        <w:t>.</w:t>
      </w:r>
      <w:r w:rsidRPr="00B93430">
        <w:t>爆破工作领导人</w:t>
      </w:r>
    </w:p>
    <w:p w14:paraId="360AE8A8" w14:textId="77777777" w:rsidR="00D117D4" w:rsidRPr="00B93430" w:rsidRDefault="00D117D4" w:rsidP="00DE389F">
      <w:pPr>
        <w:ind w:firstLine="640"/>
      </w:pPr>
      <w:r w:rsidRPr="00B93430">
        <w:t>C</w:t>
      </w:r>
      <w:r w:rsidRPr="00B93430">
        <w:rPr>
          <w:rFonts w:hint="eastAsia"/>
        </w:rPr>
        <w:t>.</w:t>
      </w:r>
      <w:r w:rsidRPr="00B93430">
        <w:t>爆破技术人员</w:t>
      </w:r>
    </w:p>
    <w:p w14:paraId="5B8C46C7" w14:textId="77777777" w:rsidR="00D117D4" w:rsidRPr="00B93430" w:rsidRDefault="00D117D4" w:rsidP="00DE389F">
      <w:pPr>
        <w:ind w:firstLine="640"/>
      </w:pPr>
      <w:r w:rsidRPr="00B93430">
        <w:t>124</w:t>
      </w:r>
      <w:r w:rsidRPr="00B93430">
        <w:t>．在起重机上应用较广的为</w:t>
      </w:r>
      <w:r w:rsidR="00140281" w:rsidRPr="00B93430">
        <w:t>（</w:t>
      </w:r>
      <w:r w:rsidRPr="00B93430">
        <w:t>C</w:t>
      </w:r>
      <w:r w:rsidR="00140281" w:rsidRPr="00B93430">
        <w:t>）</w:t>
      </w:r>
      <w:r w:rsidRPr="00B93430">
        <w:t>钢丝绳。</w:t>
      </w:r>
    </w:p>
    <w:p w14:paraId="2F8420A7" w14:textId="77777777" w:rsidR="00D117D4" w:rsidRPr="00B93430" w:rsidRDefault="00D117D4" w:rsidP="00DE389F">
      <w:pPr>
        <w:ind w:firstLine="640"/>
      </w:pPr>
      <w:r w:rsidRPr="00B93430">
        <w:t>A</w:t>
      </w:r>
      <w:r w:rsidRPr="00B93430">
        <w:rPr>
          <w:rFonts w:hint="eastAsia"/>
        </w:rPr>
        <w:t>.</w:t>
      </w:r>
      <w:r w:rsidRPr="00B93430">
        <w:t>混绕捻</w:t>
      </w:r>
    </w:p>
    <w:p w14:paraId="7AE570C5" w14:textId="77777777" w:rsidR="00D117D4" w:rsidRPr="00B93430" w:rsidRDefault="00D117D4" w:rsidP="00DE389F">
      <w:pPr>
        <w:ind w:firstLine="640"/>
      </w:pPr>
      <w:r w:rsidRPr="00B93430">
        <w:t>B</w:t>
      </w:r>
      <w:r w:rsidRPr="00B93430">
        <w:rPr>
          <w:rFonts w:hint="eastAsia"/>
        </w:rPr>
        <w:t>.</w:t>
      </w:r>
      <w:r w:rsidRPr="00B93430">
        <w:t>同向捻</w:t>
      </w:r>
    </w:p>
    <w:p w14:paraId="4F24280E" w14:textId="77777777" w:rsidR="00D117D4" w:rsidRPr="00B93430" w:rsidRDefault="00D117D4" w:rsidP="00DE389F">
      <w:pPr>
        <w:ind w:firstLine="640"/>
      </w:pPr>
      <w:r w:rsidRPr="00B93430">
        <w:t>C</w:t>
      </w:r>
      <w:r w:rsidRPr="00B93430">
        <w:rPr>
          <w:rFonts w:hint="eastAsia"/>
        </w:rPr>
        <w:t>.</w:t>
      </w:r>
      <w:r w:rsidRPr="00B93430">
        <w:t>交互捻</w:t>
      </w:r>
    </w:p>
    <w:p w14:paraId="39218FE8" w14:textId="77777777" w:rsidR="00D117D4" w:rsidRPr="00B93430" w:rsidRDefault="00D117D4" w:rsidP="00DE389F">
      <w:pPr>
        <w:ind w:firstLine="640"/>
      </w:pPr>
      <w:r w:rsidRPr="00B93430">
        <w:t>125</w:t>
      </w:r>
      <w:r w:rsidRPr="00B93430">
        <w:t>．煤矿建设工程安全设施设计必须经</w:t>
      </w:r>
      <w:r w:rsidR="00140281" w:rsidRPr="00B93430">
        <w:t>（</w:t>
      </w:r>
      <w:r w:rsidRPr="00B93430">
        <w:t>B</w:t>
      </w:r>
      <w:r w:rsidR="00140281" w:rsidRPr="00B93430">
        <w:t>）</w:t>
      </w:r>
      <w:r w:rsidRPr="00B93430">
        <w:t>审查同意，未经审查同意不得施工。</w:t>
      </w:r>
    </w:p>
    <w:p w14:paraId="579A838F" w14:textId="77777777" w:rsidR="00D117D4" w:rsidRPr="00B93430" w:rsidRDefault="00D117D4" w:rsidP="00DE389F">
      <w:pPr>
        <w:ind w:firstLine="640"/>
      </w:pPr>
      <w:r w:rsidRPr="00B93430">
        <w:lastRenderedPageBreak/>
        <w:t>A</w:t>
      </w:r>
      <w:r w:rsidRPr="00B93430">
        <w:rPr>
          <w:rFonts w:hint="eastAsia"/>
        </w:rPr>
        <w:t>.</w:t>
      </w:r>
      <w:r w:rsidRPr="00B93430">
        <w:t>煤炭主管部门</w:t>
      </w:r>
    </w:p>
    <w:p w14:paraId="5DB5DB57" w14:textId="77777777" w:rsidR="00D117D4" w:rsidRPr="00B93430" w:rsidRDefault="00D117D4" w:rsidP="00DE389F">
      <w:pPr>
        <w:ind w:firstLine="640"/>
      </w:pPr>
      <w:r w:rsidRPr="00B93430">
        <w:t>B</w:t>
      </w:r>
      <w:r w:rsidRPr="00B93430">
        <w:rPr>
          <w:rFonts w:hint="eastAsia"/>
        </w:rPr>
        <w:t>.</w:t>
      </w:r>
      <w:r w:rsidRPr="00B93430">
        <w:t>煤矿安全监察机构</w:t>
      </w:r>
    </w:p>
    <w:p w14:paraId="24AC8301" w14:textId="77777777" w:rsidR="00D117D4" w:rsidRPr="00B93430" w:rsidRDefault="00D117D4" w:rsidP="00DE389F">
      <w:pPr>
        <w:ind w:firstLine="640"/>
      </w:pPr>
      <w:r w:rsidRPr="00B93430">
        <w:t>C</w:t>
      </w:r>
      <w:r w:rsidRPr="00B93430">
        <w:rPr>
          <w:rFonts w:hint="eastAsia"/>
        </w:rPr>
        <w:t>.</w:t>
      </w:r>
      <w:r w:rsidRPr="00B93430">
        <w:t>规划设计部门</w:t>
      </w:r>
    </w:p>
    <w:p w14:paraId="092A9482" w14:textId="77777777" w:rsidR="00D117D4" w:rsidRPr="00B93430" w:rsidRDefault="00D117D4" w:rsidP="00DE389F">
      <w:pPr>
        <w:ind w:firstLine="640"/>
      </w:pPr>
      <w:r w:rsidRPr="00B93430">
        <w:t>126</w:t>
      </w:r>
      <w:r w:rsidRPr="00B93430">
        <w:t>．制造单位应当采用</w:t>
      </w:r>
      <w:r w:rsidR="00140281" w:rsidRPr="00B93430">
        <w:t>（</w:t>
      </w:r>
      <w:r w:rsidRPr="00B93430">
        <w:t>B</w:t>
      </w:r>
      <w:r w:rsidR="00140281" w:rsidRPr="00B93430">
        <w:t>）</w:t>
      </w:r>
      <w:r w:rsidRPr="00B93430">
        <w:t>的起重机械设计文件。</w:t>
      </w:r>
    </w:p>
    <w:p w14:paraId="418FFC38" w14:textId="77777777" w:rsidR="00D117D4" w:rsidRPr="00B93430" w:rsidRDefault="00D117D4" w:rsidP="00DE389F">
      <w:pPr>
        <w:ind w:firstLine="640"/>
      </w:pPr>
      <w:r w:rsidRPr="00B93430">
        <w:t>A</w:t>
      </w:r>
      <w:r w:rsidRPr="00B93430">
        <w:rPr>
          <w:rFonts w:hint="eastAsia"/>
        </w:rPr>
        <w:t>.</w:t>
      </w:r>
      <w:r w:rsidRPr="00B93430">
        <w:t>有设计资格单位设计</w:t>
      </w:r>
    </w:p>
    <w:p w14:paraId="4BCBC4A3" w14:textId="77777777" w:rsidR="00D117D4" w:rsidRPr="00B93430" w:rsidRDefault="00D117D4" w:rsidP="00DE389F">
      <w:pPr>
        <w:ind w:firstLine="640"/>
      </w:pPr>
      <w:r w:rsidRPr="00B93430">
        <w:t>B</w:t>
      </w:r>
      <w:r w:rsidRPr="00B93430">
        <w:rPr>
          <w:rFonts w:hint="eastAsia"/>
        </w:rPr>
        <w:t>.</w:t>
      </w:r>
      <w:r w:rsidRPr="00B93430">
        <w:t>符合安全技术规范要求</w:t>
      </w:r>
    </w:p>
    <w:p w14:paraId="63438850" w14:textId="77777777" w:rsidR="00D117D4" w:rsidRPr="00B93430" w:rsidRDefault="00D117D4" w:rsidP="00DE389F">
      <w:pPr>
        <w:ind w:firstLine="640"/>
      </w:pPr>
      <w:r w:rsidRPr="00B93430">
        <w:t>C</w:t>
      </w:r>
      <w:r w:rsidRPr="00B93430">
        <w:rPr>
          <w:rFonts w:hint="eastAsia"/>
        </w:rPr>
        <w:t>.</w:t>
      </w:r>
      <w:r w:rsidRPr="00B93430">
        <w:t>经审核通过的</w:t>
      </w:r>
    </w:p>
    <w:p w14:paraId="30D162DE" w14:textId="77777777" w:rsidR="00D117D4" w:rsidRPr="00B93430" w:rsidRDefault="00D117D4" w:rsidP="00DE389F">
      <w:pPr>
        <w:ind w:firstLine="640"/>
      </w:pPr>
      <w:r w:rsidRPr="00B93430">
        <w:t>D</w:t>
      </w:r>
      <w:r w:rsidRPr="00B93430">
        <w:rPr>
          <w:rFonts w:hint="eastAsia"/>
        </w:rPr>
        <w:t>.</w:t>
      </w:r>
      <w:r w:rsidRPr="00B93430">
        <w:t>有设计资格人员设计</w:t>
      </w:r>
    </w:p>
    <w:p w14:paraId="6BCAB783" w14:textId="77777777" w:rsidR="00D117D4" w:rsidRPr="00B93430" w:rsidRDefault="00D117D4" w:rsidP="00DE389F">
      <w:pPr>
        <w:ind w:firstLine="640"/>
      </w:pPr>
      <w:r w:rsidRPr="00B93430">
        <w:t>127</w:t>
      </w:r>
      <w:r w:rsidRPr="00B93430">
        <w:t>．煤矿拒绝、阻碍煤矿安全监察机构及其人员现场检查的，给予警告，可以并处</w:t>
      </w:r>
      <w:r w:rsidRPr="00B93430">
        <w:t>5</w:t>
      </w:r>
      <w:r w:rsidRPr="00B93430">
        <w:t>万元以上</w:t>
      </w:r>
      <w:r w:rsidRPr="00B93430">
        <w:t>10</w:t>
      </w:r>
      <w:r w:rsidRPr="00B93430">
        <w:t>万元以下的罚款，情节严重的，责令</w:t>
      </w:r>
      <w:r w:rsidR="00140281" w:rsidRPr="00B93430">
        <w:t>（</w:t>
      </w:r>
      <w:r w:rsidRPr="00B93430">
        <w:t>C</w:t>
      </w:r>
      <w:r w:rsidR="00140281" w:rsidRPr="00B93430">
        <w:t>）</w:t>
      </w:r>
      <w:r w:rsidRPr="00B93430">
        <w:t>。</w:t>
      </w:r>
    </w:p>
    <w:p w14:paraId="5AEF06C3" w14:textId="77777777" w:rsidR="00D117D4" w:rsidRPr="00B93430" w:rsidRDefault="00D117D4" w:rsidP="00DE389F">
      <w:pPr>
        <w:ind w:firstLine="640"/>
      </w:pPr>
      <w:r w:rsidRPr="00B93430">
        <w:t>A</w:t>
      </w:r>
      <w:r w:rsidRPr="00B93430">
        <w:rPr>
          <w:rFonts w:hint="eastAsia"/>
        </w:rPr>
        <w:t>.</w:t>
      </w:r>
      <w:r w:rsidRPr="00B93430">
        <w:t>矿长停职</w:t>
      </w:r>
    </w:p>
    <w:p w14:paraId="1EE34F84" w14:textId="77777777" w:rsidR="00D117D4" w:rsidRPr="00B93430" w:rsidRDefault="00D117D4" w:rsidP="00DE389F">
      <w:pPr>
        <w:ind w:firstLine="640"/>
      </w:pPr>
      <w:r w:rsidRPr="00B93430">
        <w:t>B</w:t>
      </w:r>
      <w:r w:rsidRPr="00B93430">
        <w:rPr>
          <w:rFonts w:hint="eastAsia"/>
        </w:rPr>
        <w:t>.</w:t>
      </w:r>
      <w:r w:rsidRPr="00B93430">
        <w:t>矿长写出检查</w:t>
      </w:r>
    </w:p>
    <w:p w14:paraId="116E4B48" w14:textId="77777777" w:rsidR="00D117D4" w:rsidRPr="00B93430" w:rsidRDefault="00D117D4" w:rsidP="00DE389F">
      <w:pPr>
        <w:ind w:firstLine="640"/>
      </w:pPr>
      <w:r w:rsidRPr="00B93430">
        <w:t>C</w:t>
      </w:r>
      <w:r w:rsidRPr="00B93430">
        <w:rPr>
          <w:rFonts w:hint="eastAsia"/>
        </w:rPr>
        <w:t>.</w:t>
      </w:r>
      <w:r w:rsidRPr="00B93430">
        <w:t>停产整顿</w:t>
      </w:r>
    </w:p>
    <w:p w14:paraId="4F4AB1D7" w14:textId="77777777" w:rsidR="00D117D4" w:rsidRPr="00B93430" w:rsidRDefault="00D117D4" w:rsidP="00DE389F">
      <w:pPr>
        <w:ind w:firstLine="640"/>
      </w:pPr>
      <w:r w:rsidRPr="00B93430">
        <w:t>128</w:t>
      </w:r>
      <w:r w:rsidRPr="00B93430">
        <w:t>．</w:t>
      </w:r>
      <w:r w:rsidRPr="00B93430">
        <w:t>WTC</w:t>
      </w:r>
      <w:r w:rsidRPr="00B93430">
        <w:t>瓦斯突出参数仪能预测前面</w:t>
      </w:r>
      <w:r w:rsidR="00140281" w:rsidRPr="00B93430">
        <w:t>（</w:t>
      </w:r>
      <w:r w:rsidRPr="00B93430">
        <w:t>A</w:t>
      </w:r>
      <w:r w:rsidR="00140281" w:rsidRPr="00B93430">
        <w:t>）</w:t>
      </w:r>
      <w:r w:rsidRPr="00B93430">
        <w:t>的突出危险性。</w:t>
      </w:r>
    </w:p>
    <w:p w14:paraId="7F957725" w14:textId="77777777" w:rsidR="00D117D4" w:rsidRPr="00B93430" w:rsidRDefault="00D117D4" w:rsidP="00DE389F">
      <w:pPr>
        <w:ind w:firstLine="640"/>
      </w:pPr>
      <w:r w:rsidRPr="00B93430">
        <w:t>A</w:t>
      </w:r>
      <w:r w:rsidRPr="00B93430">
        <w:rPr>
          <w:rFonts w:hint="eastAsia"/>
        </w:rPr>
        <w:t>.</w:t>
      </w:r>
      <w:r w:rsidRPr="00B93430">
        <w:t>8</w:t>
      </w:r>
      <w:r w:rsidRPr="00B93430">
        <w:rPr>
          <w:rFonts w:hint="eastAsia"/>
        </w:rPr>
        <w:t>m</w:t>
      </w:r>
    </w:p>
    <w:p w14:paraId="2408B1D1" w14:textId="77777777" w:rsidR="00D117D4" w:rsidRPr="00B93430" w:rsidRDefault="00D117D4" w:rsidP="00DE389F">
      <w:pPr>
        <w:ind w:firstLine="640"/>
      </w:pPr>
      <w:r w:rsidRPr="00B93430">
        <w:t>B</w:t>
      </w:r>
      <w:r w:rsidRPr="00B93430">
        <w:rPr>
          <w:rFonts w:hint="eastAsia"/>
        </w:rPr>
        <w:t>.</w:t>
      </w:r>
      <w:r w:rsidRPr="00B93430">
        <w:t>10m</w:t>
      </w:r>
    </w:p>
    <w:p w14:paraId="7C9A5DA3" w14:textId="77777777" w:rsidR="00D117D4" w:rsidRPr="00B93430" w:rsidRDefault="00D117D4" w:rsidP="00DE389F">
      <w:pPr>
        <w:ind w:firstLine="640"/>
      </w:pPr>
      <w:r w:rsidRPr="00B93430">
        <w:t>C</w:t>
      </w:r>
      <w:r w:rsidRPr="00B93430">
        <w:rPr>
          <w:rFonts w:hint="eastAsia"/>
        </w:rPr>
        <w:t>.</w:t>
      </w:r>
      <w:r w:rsidRPr="00B93430">
        <w:t>3</w:t>
      </w:r>
      <w:r w:rsidRPr="00B93430">
        <w:rPr>
          <w:rFonts w:hint="eastAsia"/>
        </w:rPr>
        <w:t>m</w:t>
      </w:r>
    </w:p>
    <w:p w14:paraId="490737B1" w14:textId="77777777" w:rsidR="00D117D4" w:rsidRPr="00B93430" w:rsidRDefault="00D117D4" w:rsidP="00DE389F">
      <w:pPr>
        <w:ind w:firstLine="640"/>
      </w:pPr>
      <w:r w:rsidRPr="00B93430">
        <w:t>D</w:t>
      </w:r>
      <w:r w:rsidRPr="00B93430">
        <w:rPr>
          <w:rFonts w:hint="eastAsia"/>
        </w:rPr>
        <w:t>.</w:t>
      </w:r>
      <w:r w:rsidRPr="00B93430">
        <w:t>4m</w:t>
      </w:r>
    </w:p>
    <w:p w14:paraId="34F05658" w14:textId="77777777" w:rsidR="00D117D4" w:rsidRPr="00B93430" w:rsidRDefault="00D117D4" w:rsidP="00DE389F">
      <w:pPr>
        <w:ind w:firstLine="640"/>
      </w:pPr>
      <w:r w:rsidRPr="00B93430">
        <w:t>129</w:t>
      </w:r>
      <w:r w:rsidRPr="00B93430">
        <w:t>．标准大气压常用符号</w:t>
      </w:r>
      <w:r w:rsidRPr="00B93430">
        <w:t>“</w:t>
      </w:r>
      <w:r w:rsidRPr="00B93430">
        <w:t>（</w:t>
      </w:r>
      <w:r w:rsidRPr="00B93430">
        <w:t>B</w:t>
      </w:r>
      <w:r w:rsidRPr="00B93430">
        <w:t>）</w:t>
      </w:r>
      <w:r w:rsidRPr="00B93430">
        <w:t>”</w:t>
      </w:r>
      <w:r w:rsidRPr="00B93430">
        <w:t>表示。</w:t>
      </w:r>
    </w:p>
    <w:p w14:paraId="032D4E08" w14:textId="77777777" w:rsidR="00D117D4" w:rsidRPr="00B93430" w:rsidRDefault="00D117D4" w:rsidP="00DE389F">
      <w:pPr>
        <w:ind w:firstLine="640"/>
      </w:pPr>
      <w:r w:rsidRPr="00B93430">
        <w:t>A</w:t>
      </w:r>
      <w:r w:rsidRPr="00B93430">
        <w:rPr>
          <w:rFonts w:hint="eastAsia"/>
        </w:rPr>
        <w:t>.</w:t>
      </w:r>
      <w:r w:rsidRPr="00B93430">
        <w:t>amt</w:t>
      </w:r>
    </w:p>
    <w:p w14:paraId="7C173722" w14:textId="77777777" w:rsidR="00D117D4" w:rsidRPr="00B93430" w:rsidRDefault="00D117D4" w:rsidP="00DE389F">
      <w:pPr>
        <w:ind w:firstLine="640"/>
      </w:pPr>
      <w:r w:rsidRPr="00B93430">
        <w:t>B</w:t>
      </w:r>
      <w:r w:rsidRPr="00B93430">
        <w:rPr>
          <w:rFonts w:hint="eastAsia"/>
        </w:rPr>
        <w:t>.</w:t>
      </w:r>
      <w:r w:rsidRPr="00B93430">
        <w:t>atm</w:t>
      </w:r>
    </w:p>
    <w:p w14:paraId="21AB1655" w14:textId="77777777" w:rsidR="00D117D4" w:rsidRPr="00B93430" w:rsidRDefault="00D117D4" w:rsidP="00DE389F">
      <w:pPr>
        <w:ind w:firstLine="640"/>
      </w:pPr>
      <w:r w:rsidRPr="00B93430">
        <w:t>C</w:t>
      </w:r>
      <w:r w:rsidRPr="00B93430">
        <w:rPr>
          <w:rFonts w:hint="eastAsia"/>
        </w:rPr>
        <w:t>.</w:t>
      </w:r>
      <w:r w:rsidRPr="00B93430">
        <w:t>atn</w:t>
      </w:r>
    </w:p>
    <w:p w14:paraId="3B84728D" w14:textId="77777777" w:rsidR="00D117D4" w:rsidRPr="00B93430" w:rsidRDefault="00D117D4" w:rsidP="00DE389F">
      <w:pPr>
        <w:ind w:firstLine="640"/>
      </w:pPr>
      <w:r w:rsidRPr="00B93430">
        <w:lastRenderedPageBreak/>
        <w:t>130</w:t>
      </w:r>
      <w:r w:rsidRPr="00B93430">
        <w:t>．从事特种设备作业的人员，未取得相应特种作业人员证书，上岗作业的由特种设备安全监督管理部门责令限期改正，逾期未改正责令停止使用或停产停业整顿，处</w:t>
      </w:r>
      <w:r w:rsidR="00140281" w:rsidRPr="00B93430">
        <w:t>（</w:t>
      </w:r>
      <w:r w:rsidRPr="00B93430">
        <w:t>B</w:t>
      </w:r>
      <w:r w:rsidR="00140281" w:rsidRPr="00B93430">
        <w:t>）</w:t>
      </w:r>
      <w:r w:rsidRPr="00B93430">
        <w:t>罚款</w:t>
      </w:r>
    </w:p>
    <w:p w14:paraId="632B637D" w14:textId="77777777" w:rsidR="00D117D4" w:rsidRPr="00B93430" w:rsidRDefault="00D117D4" w:rsidP="00DE389F">
      <w:pPr>
        <w:ind w:firstLine="640"/>
      </w:pPr>
      <w:r w:rsidRPr="00B93430">
        <w:t>A</w:t>
      </w:r>
      <w:r w:rsidRPr="00B93430">
        <w:rPr>
          <w:rFonts w:hint="eastAsia"/>
        </w:rPr>
        <w:t>.</w:t>
      </w:r>
      <w:r w:rsidRPr="00B93430">
        <w:t>1000</w:t>
      </w:r>
      <w:r w:rsidRPr="00B93430">
        <w:t>元以上</w:t>
      </w:r>
      <w:r w:rsidRPr="00B93430">
        <w:t>1</w:t>
      </w:r>
      <w:r w:rsidRPr="00B93430">
        <w:t>万元以下</w:t>
      </w:r>
    </w:p>
    <w:p w14:paraId="12948B34" w14:textId="77777777" w:rsidR="00D117D4" w:rsidRPr="00B93430" w:rsidRDefault="00D117D4" w:rsidP="00DE389F">
      <w:pPr>
        <w:ind w:firstLine="640"/>
      </w:pPr>
      <w:r w:rsidRPr="00B93430">
        <w:t>B</w:t>
      </w:r>
      <w:r w:rsidRPr="00B93430">
        <w:rPr>
          <w:rFonts w:hint="eastAsia"/>
        </w:rPr>
        <w:t>.</w:t>
      </w:r>
      <w:r w:rsidRPr="00B93430">
        <w:t>2000</w:t>
      </w:r>
      <w:r w:rsidRPr="00B93430">
        <w:t>元以上</w:t>
      </w:r>
      <w:r w:rsidRPr="00B93430">
        <w:t>2</w:t>
      </w:r>
      <w:r w:rsidRPr="00B93430">
        <w:t>万元以下</w:t>
      </w:r>
    </w:p>
    <w:p w14:paraId="67AD06BB" w14:textId="77777777" w:rsidR="00D117D4" w:rsidRPr="00B93430" w:rsidRDefault="00D117D4" w:rsidP="00DE389F">
      <w:pPr>
        <w:ind w:firstLine="640"/>
      </w:pPr>
      <w:r w:rsidRPr="00B93430">
        <w:t>C</w:t>
      </w:r>
      <w:r w:rsidRPr="00B93430">
        <w:rPr>
          <w:rFonts w:hint="eastAsia"/>
        </w:rPr>
        <w:t>.</w:t>
      </w:r>
      <w:r w:rsidRPr="00B93430">
        <w:t>4000</w:t>
      </w:r>
      <w:r w:rsidRPr="00B93430">
        <w:t>元以上</w:t>
      </w:r>
      <w:r w:rsidRPr="00B93430">
        <w:t>2</w:t>
      </w:r>
      <w:r w:rsidRPr="00B93430">
        <w:t>万元</w:t>
      </w:r>
    </w:p>
    <w:p w14:paraId="73E820A7" w14:textId="77777777" w:rsidR="00D117D4" w:rsidRPr="00B93430" w:rsidRDefault="00D117D4" w:rsidP="00DE389F">
      <w:pPr>
        <w:ind w:firstLine="640"/>
      </w:pPr>
      <w:r w:rsidRPr="00B93430">
        <w:t>131</w:t>
      </w:r>
      <w:r w:rsidRPr="00B93430">
        <w:t>．液体变为气态的过程称为（</w:t>
      </w:r>
      <w:r w:rsidRPr="00B93430">
        <w:t>B</w:t>
      </w:r>
      <w:r w:rsidRPr="00B93430">
        <w:t>）。</w:t>
      </w:r>
    </w:p>
    <w:p w14:paraId="2B399603" w14:textId="77777777" w:rsidR="00D117D4" w:rsidRPr="00B93430" w:rsidRDefault="00D117D4" w:rsidP="00DE389F">
      <w:pPr>
        <w:ind w:firstLine="640"/>
      </w:pPr>
      <w:r w:rsidRPr="00B93430">
        <w:t>A</w:t>
      </w:r>
      <w:r w:rsidRPr="00B93430">
        <w:rPr>
          <w:rFonts w:hint="eastAsia"/>
        </w:rPr>
        <w:t>.</w:t>
      </w:r>
      <w:r w:rsidRPr="00B93430">
        <w:t>液化</w:t>
      </w:r>
    </w:p>
    <w:p w14:paraId="5B3CC7EE" w14:textId="77777777" w:rsidR="00D117D4" w:rsidRPr="00B93430" w:rsidRDefault="00D117D4" w:rsidP="00DE389F">
      <w:pPr>
        <w:ind w:firstLine="640"/>
      </w:pPr>
      <w:r w:rsidRPr="00B93430">
        <w:t>B</w:t>
      </w:r>
      <w:r w:rsidRPr="00B93430">
        <w:rPr>
          <w:rFonts w:hint="eastAsia"/>
        </w:rPr>
        <w:t>.</w:t>
      </w:r>
      <w:r w:rsidRPr="00B93430">
        <w:t>气化</w:t>
      </w:r>
    </w:p>
    <w:p w14:paraId="45CEE34E" w14:textId="77777777" w:rsidR="00D117D4" w:rsidRPr="00B93430" w:rsidRDefault="00D117D4" w:rsidP="00DE389F">
      <w:pPr>
        <w:ind w:firstLine="640"/>
      </w:pPr>
      <w:r w:rsidRPr="00B93430">
        <w:t>C</w:t>
      </w:r>
      <w:r w:rsidRPr="00B93430">
        <w:rPr>
          <w:rFonts w:hint="eastAsia"/>
        </w:rPr>
        <w:t>.</w:t>
      </w:r>
      <w:r w:rsidRPr="00B93430">
        <w:t>蒸发</w:t>
      </w:r>
    </w:p>
    <w:p w14:paraId="2CF30C1E" w14:textId="77777777" w:rsidR="00D117D4" w:rsidRPr="00B93430" w:rsidRDefault="00D117D4" w:rsidP="00DE389F">
      <w:pPr>
        <w:ind w:firstLine="640"/>
      </w:pPr>
      <w:r w:rsidRPr="00B93430">
        <w:t>132</w:t>
      </w:r>
      <w:r w:rsidRPr="00B93430">
        <w:t>．煤矿井下要求</w:t>
      </w:r>
      <w:r w:rsidR="00140281" w:rsidRPr="00B93430">
        <w:t>（</w:t>
      </w:r>
      <w:r w:rsidRPr="00B93430">
        <w:t>B</w:t>
      </w:r>
      <w:r w:rsidR="00140281" w:rsidRPr="00B93430">
        <w:t>）</w:t>
      </w:r>
      <w:r w:rsidRPr="00B93430">
        <w:t>以上的电气设备必须设有良好的保护接地。</w:t>
      </w:r>
    </w:p>
    <w:p w14:paraId="03249A24" w14:textId="77777777" w:rsidR="00D117D4" w:rsidRPr="00B93430" w:rsidRDefault="00D117D4" w:rsidP="00DE389F">
      <w:pPr>
        <w:ind w:firstLine="640"/>
      </w:pPr>
      <w:r w:rsidRPr="00B93430">
        <w:t>A</w:t>
      </w:r>
      <w:r w:rsidRPr="00B93430">
        <w:rPr>
          <w:rFonts w:hint="eastAsia"/>
        </w:rPr>
        <w:t>.</w:t>
      </w:r>
      <w:r w:rsidRPr="00B93430">
        <w:t>24V</w:t>
      </w:r>
    </w:p>
    <w:p w14:paraId="2E3A163E" w14:textId="77777777" w:rsidR="00D117D4" w:rsidRPr="00B93430" w:rsidRDefault="00D117D4" w:rsidP="00DE389F">
      <w:pPr>
        <w:ind w:firstLine="640"/>
      </w:pPr>
      <w:r w:rsidRPr="00B93430">
        <w:t>B</w:t>
      </w:r>
      <w:r w:rsidRPr="00B93430">
        <w:rPr>
          <w:rFonts w:hint="eastAsia"/>
        </w:rPr>
        <w:t>.</w:t>
      </w:r>
      <w:r w:rsidRPr="00B93430">
        <w:t>36V</w:t>
      </w:r>
    </w:p>
    <w:p w14:paraId="05742717" w14:textId="77777777" w:rsidR="00D117D4" w:rsidRPr="00B93430" w:rsidRDefault="00D117D4" w:rsidP="00DE389F">
      <w:pPr>
        <w:ind w:firstLine="640"/>
      </w:pPr>
      <w:r w:rsidRPr="00B93430">
        <w:t>C</w:t>
      </w:r>
      <w:r w:rsidRPr="00B93430">
        <w:rPr>
          <w:rFonts w:hint="eastAsia"/>
        </w:rPr>
        <w:t>.</w:t>
      </w:r>
      <w:r w:rsidRPr="00B93430">
        <w:t>50V</w:t>
      </w:r>
    </w:p>
    <w:p w14:paraId="540C4A50" w14:textId="77777777" w:rsidR="00D117D4" w:rsidRPr="00B93430" w:rsidRDefault="00D117D4" w:rsidP="00DE389F">
      <w:pPr>
        <w:ind w:firstLine="640"/>
      </w:pPr>
      <w:r w:rsidRPr="00B93430">
        <w:t>133</w:t>
      </w:r>
      <w:r w:rsidRPr="00B93430">
        <w:t>．立井提升速度超过</w:t>
      </w:r>
      <w:r w:rsidR="00140281" w:rsidRPr="00B93430">
        <w:t>（</w:t>
      </w:r>
      <w:r w:rsidRPr="00B93430">
        <w:t>C</w:t>
      </w:r>
      <w:r w:rsidR="00140281" w:rsidRPr="00B93430">
        <w:t>）</w:t>
      </w:r>
      <w:r w:rsidRPr="00B93430">
        <w:t>的提升绞车必须装设限速装置。</w:t>
      </w:r>
    </w:p>
    <w:p w14:paraId="768BB84D" w14:textId="77777777" w:rsidR="00D117D4" w:rsidRPr="00B93430" w:rsidRDefault="00D117D4" w:rsidP="00DE389F">
      <w:pPr>
        <w:ind w:firstLine="640"/>
      </w:pPr>
      <w:r w:rsidRPr="00B93430">
        <w:t>A</w:t>
      </w:r>
      <w:r w:rsidRPr="00B93430">
        <w:rPr>
          <w:rFonts w:hint="eastAsia"/>
        </w:rPr>
        <w:t>.</w:t>
      </w:r>
      <w:r w:rsidRPr="00B93430">
        <w:t>2m/s</w:t>
      </w:r>
    </w:p>
    <w:p w14:paraId="692A489F" w14:textId="77777777" w:rsidR="00D117D4" w:rsidRPr="00B93430" w:rsidRDefault="00D117D4" w:rsidP="00DE389F">
      <w:pPr>
        <w:ind w:firstLine="640"/>
      </w:pPr>
      <w:r w:rsidRPr="00B93430">
        <w:t>B</w:t>
      </w:r>
      <w:r w:rsidRPr="00B93430">
        <w:rPr>
          <w:rFonts w:hint="eastAsia"/>
        </w:rPr>
        <w:t>.</w:t>
      </w:r>
      <w:r w:rsidRPr="00B93430">
        <w:t>2.5m/s</w:t>
      </w:r>
    </w:p>
    <w:p w14:paraId="1630F646" w14:textId="77777777" w:rsidR="00D117D4" w:rsidRPr="00B93430" w:rsidRDefault="00D117D4" w:rsidP="00DE389F">
      <w:pPr>
        <w:ind w:firstLine="640"/>
      </w:pPr>
      <w:r w:rsidRPr="00B93430">
        <w:t>C</w:t>
      </w:r>
      <w:r w:rsidRPr="00B93430">
        <w:rPr>
          <w:rFonts w:hint="eastAsia"/>
        </w:rPr>
        <w:t>.</w:t>
      </w:r>
      <w:r w:rsidRPr="00B93430">
        <w:t>3m/s</w:t>
      </w:r>
    </w:p>
    <w:p w14:paraId="6F648E3A" w14:textId="77777777" w:rsidR="00D117D4" w:rsidRPr="00B93430" w:rsidRDefault="00D117D4" w:rsidP="00DE389F">
      <w:pPr>
        <w:ind w:firstLine="640"/>
      </w:pPr>
      <w:r w:rsidRPr="00B93430">
        <w:t>134</w:t>
      </w:r>
      <w:r w:rsidRPr="00B93430">
        <w:t>．在导致事故发生的各种因素中，</w:t>
      </w:r>
      <w:r w:rsidR="00140281" w:rsidRPr="00B93430">
        <w:t>（</w:t>
      </w:r>
      <w:r w:rsidRPr="00B93430">
        <w:t>A</w:t>
      </w:r>
      <w:r w:rsidR="00140281" w:rsidRPr="00B93430">
        <w:t>）</w:t>
      </w:r>
      <w:r w:rsidRPr="00B93430">
        <w:t>占主要地位。</w:t>
      </w:r>
    </w:p>
    <w:p w14:paraId="7FB14D1D" w14:textId="77777777" w:rsidR="00D117D4" w:rsidRPr="00B93430" w:rsidRDefault="00D117D4" w:rsidP="00DE389F">
      <w:pPr>
        <w:ind w:firstLine="640"/>
      </w:pPr>
      <w:r w:rsidRPr="00B93430">
        <w:t>A</w:t>
      </w:r>
      <w:r w:rsidRPr="00B93430">
        <w:rPr>
          <w:rFonts w:hint="eastAsia"/>
        </w:rPr>
        <w:t>.</w:t>
      </w:r>
      <w:r w:rsidRPr="00B93430">
        <w:t>人的因素</w:t>
      </w:r>
    </w:p>
    <w:p w14:paraId="4FE85017" w14:textId="77777777" w:rsidR="00D117D4" w:rsidRPr="00B93430" w:rsidRDefault="00D117D4" w:rsidP="00DE389F">
      <w:pPr>
        <w:ind w:firstLine="640"/>
      </w:pPr>
      <w:r w:rsidRPr="00B93430">
        <w:t>B</w:t>
      </w:r>
      <w:r w:rsidRPr="00B93430">
        <w:rPr>
          <w:rFonts w:hint="eastAsia"/>
        </w:rPr>
        <w:t>.</w:t>
      </w:r>
      <w:r w:rsidRPr="00B93430">
        <w:t>物的因素</w:t>
      </w:r>
    </w:p>
    <w:p w14:paraId="1E555441" w14:textId="77777777" w:rsidR="00D117D4" w:rsidRPr="00B93430" w:rsidRDefault="00D117D4" w:rsidP="00DE389F">
      <w:pPr>
        <w:ind w:firstLine="640"/>
      </w:pPr>
      <w:r w:rsidRPr="00B93430">
        <w:t>C</w:t>
      </w:r>
      <w:r w:rsidRPr="00B93430">
        <w:rPr>
          <w:rFonts w:hint="eastAsia"/>
        </w:rPr>
        <w:t>.</w:t>
      </w:r>
      <w:r w:rsidRPr="00B93430">
        <w:t>不可测知的因素</w:t>
      </w:r>
    </w:p>
    <w:p w14:paraId="4A8E098B" w14:textId="77777777" w:rsidR="00D117D4" w:rsidRPr="00B93430" w:rsidRDefault="00D117D4" w:rsidP="00DE389F">
      <w:pPr>
        <w:ind w:firstLine="640"/>
      </w:pPr>
      <w:r w:rsidRPr="00B93430">
        <w:lastRenderedPageBreak/>
        <w:t>135</w:t>
      </w:r>
      <w:r w:rsidRPr="00B93430">
        <w:t>．射线强度与</w:t>
      </w:r>
      <w:r w:rsidR="00140281" w:rsidRPr="00B93430">
        <w:t>（</w:t>
      </w:r>
      <w:r w:rsidRPr="00B93430">
        <w:t>B</w:t>
      </w:r>
      <w:r w:rsidR="00140281" w:rsidRPr="00B93430">
        <w:t>）</w:t>
      </w:r>
      <w:r w:rsidRPr="00B93430">
        <w:t>成反比。</w:t>
      </w:r>
    </w:p>
    <w:p w14:paraId="461101B9" w14:textId="77777777" w:rsidR="00D117D4" w:rsidRPr="00B93430" w:rsidRDefault="00D117D4" w:rsidP="00DE389F">
      <w:pPr>
        <w:ind w:firstLine="640"/>
      </w:pPr>
      <w:r w:rsidRPr="00B93430">
        <w:t>A</w:t>
      </w:r>
      <w:r w:rsidRPr="00B93430">
        <w:rPr>
          <w:rFonts w:hint="eastAsia"/>
        </w:rPr>
        <w:t>.</w:t>
      </w:r>
      <w:r w:rsidRPr="00B93430">
        <w:t>距离</w:t>
      </w:r>
      <w:r w:rsidRPr="00B93430">
        <w:t>R</w:t>
      </w:r>
    </w:p>
    <w:p w14:paraId="157BE316" w14:textId="77777777" w:rsidR="00D117D4" w:rsidRPr="00B93430" w:rsidRDefault="00D117D4" w:rsidP="00DE389F">
      <w:pPr>
        <w:ind w:firstLine="640"/>
      </w:pPr>
      <w:r w:rsidRPr="00B93430">
        <w:t>B</w:t>
      </w:r>
      <w:r w:rsidRPr="00B93430">
        <w:rPr>
          <w:rFonts w:hint="eastAsia"/>
        </w:rPr>
        <w:t>.</w:t>
      </w:r>
      <w:r w:rsidRPr="00B93430">
        <w:t>距离</w:t>
      </w:r>
      <w:r w:rsidRPr="00B93430">
        <w:t>R</w:t>
      </w:r>
      <w:r w:rsidRPr="00B93430">
        <w:t>的平方</w:t>
      </w:r>
    </w:p>
    <w:p w14:paraId="4CC38467" w14:textId="77777777" w:rsidR="00D117D4" w:rsidRPr="00B93430" w:rsidRDefault="00D117D4" w:rsidP="00DE389F">
      <w:pPr>
        <w:ind w:firstLine="640"/>
      </w:pPr>
      <w:r w:rsidRPr="00B93430">
        <w:t>C</w:t>
      </w:r>
      <w:r w:rsidRPr="00B93430">
        <w:rPr>
          <w:rFonts w:hint="eastAsia"/>
        </w:rPr>
        <w:t>.</w:t>
      </w:r>
      <w:r w:rsidRPr="00B93430">
        <w:t>距离</w:t>
      </w:r>
      <w:r w:rsidRPr="00B93430">
        <w:t>R</w:t>
      </w:r>
      <w:r w:rsidRPr="00B93430">
        <w:t>的立方</w:t>
      </w:r>
    </w:p>
    <w:p w14:paraId="03BB5337" w14:textId="77777777" w:rsidR="00D117D4" w:rsidRPr="00B93430" w:rsidRDefault="00D117D4" w:rsidP="00DE389F">
      <w:pPr>
        <w:ind w:firstLine="640"/>
      </w:pPr>
      <w:r w:rsidRPr="00B93430">
        <w:t>D</w:t>
      </w:r>
      <w:r w:rsidRPr="00B93430">
        <w:rPr>
          <w:rFonts w:hint="eastAsia"/>
        </w:rPr>
        <w:t>.</w:t>
      </w:r>
      <w:r w:rsidRPr="00B93430">
        <w:t>距离</w:t>
      </w:r>
      <w:r w:rsidRPr="00B93430">
        <w:t>R</w:t>
      </w:r>
      <w:r w:rsidRPr="00B93430">
        <w:t>的四次方</w:t>
      </w:r>
    </w:p>
    <w:p w14:paraId="447418C2" w14:textId="77777777" w:rsidR="00D117D4" w:rsidRPr="00B93430" w:rsidRDefault="00D117D4" w:rsidP="00DE389F">
      <w:pPr>
        <w:ind w:firstLine="640"/>
      </w:pPr>
      <w:r w:rsidRPr="00B93430">
        <w:t>136</w:t>
      </w:r>
      <w:r w:rsidRPr="00B93430">
        <w:t>．《中华人民共和国特种设备安全法》所称负责特种设备安全监督管理的部门是指（</w:t>
      </w:r>
      <w:r w:rsidRPr="00B93430">
        <w:t>B</w:t>
      </w:r>
      <w:r w:rsidRPr="00B93430">
        <w:t>）。</w:t>
      </w:r>
    </w:p>
    <w:p w14:paraId="34E691A9" w14:textId="77777777" w:rsidR="00D117D4" w:rsidRPr="00B93430" w:rsidRDefault="00D117D4" w:rsidP="00DE389F">
      <w:pPr>
        <w:ind w:firstLine="640"/>
      </w:pPr>
      <w:r w:rsidRPr="00B93430">
        <w:t>A</w:t>
      </w:r>
      <w:r w:rsidRPr="00B93430">
        <w:rPr>
          <w:rFonts w:hint="eastAsia"/>
        </w:rPr>
        <w:t>.</w:t>
      </w:r>
      <w:r w:rsidRPr="00B93430">
        <w:t>安全生产监督管理部门</w:t>
      </w:r>
    </w:p>
    <w:p w14:paraId="0C6EC94E" w14:textId="77777777" w:rsidR="00D117D4" w:rsidRPr="00B93430" w:rsidRDefault="00D117D4" w:rsidP="00DE389F">
      <w:pPr>
        <w:ind w:firstLine="640"/>
      </w:pPr>
      <w:r w:rsidRPr="00B93430">
        <w:t>B</w:t>
      </w:r>
      <w:r w:rsidRPr="00B93430">
        <w:rPr>
          <w:rFonts w:hint="eastAsia"/>
        </w:rPr>
        <w:t>.</w:t>
      </w:r>
      <w:r w:rsidRPr="00B93430">
        <w:t>市场监督部门</w:t>
      </w:r>
    </w:p>
    <w:p w14:paraId="112D5EB3" w14:textId="77777777" w:rsidR="00D117D4" w:rsidRPr="00B93430" w:rsidRDefault="00D117D4" w:rsidP="00DE389F">
      <w:pPr>
        <w:ind w:firstLine="640"/>
      </w:pPr>
      <w:r w:rsidRPr="00B93430">
        <w:t>C</w:t>
      </w:r>
      <w:r w:rsidRPr="00B93430">
        <w:rPr>
          <w:rFonts w:hint="eastAsia"/>
        </w:rPr>
        <w:t>.</w:t>
      </w:r>
      <w:r w:rsidRPr="00B93430">
        <w:t>交通部门</w:t>
      </w:r>
    </w:p>
    <w:p w14:paraId="1496B6B2" w14:textId="77777777" w:rsidR="00D117D4" w:rsidRPr="00B93430" w:rsidRDefault="00D117D4" w:rsidP="00DE389F">
      <w:pPr>
        <w:ind w:firstLine="640"/>
      </w:pPr>
      <w:r w:rsidRPr="00B93430">
        <w:t>D</w:t>
      </w:r>
      <w:r w:rsidRPr="00B93430">
        <w:rPr>
          <w:rFonts w:hint="eastAsia"/>
        </w:rPr>
        <w:t>.</w:t>
      </w:r>
      <w:r w:rsidRPr="00B93430">
        <w:t>劳动部门</w:t>
      </w:r>
    </w:p>
    <w:p w14:paraId="74EB90F2" w14:textId="77777777" w:rsidR="00D117D4" w:rsidRPr="00B93430" w:rsidRDefault="00D117D4" w:rsidP="00DE389F">
      <w:pPr>
        <w:ind w:firstLine="640"/>
      </w:pPr>
      <w:r w:rsidRPr="00B93430">
        <w:t>137</w:t>
      </w:r>
      <w:r w:rsidRPr="00B93430">
        <w:t>．《中华人民共和国特种设备安全法》规定，特种设备存在严重事故隐患，无改造、修理价值，或者达到安全技术规范规定的其他报废条件的，特种设备使用单位应当履行报废义务，采取必要措施消除该特种设备的使用功能，并向原登记的特种设备安全监督管理部门办理使用登记证书（</w:t>
      </w:r>
      <w:r w:rsidRPr="00B93430">
        <w:t>C</w:t>
      </w:r>
      <w:r w:rsidRPr="00B93430">
        <w:t>）手续。</w:t>
      </w:r>
    </w:p>
    <w:p w14:paraId="0C247C4B" w14:textId="77777777" w:rsidR="00D117D4" w:rsidRPr="00B93430" w:rsidRDefault="00D117D4" w:rsidP="00DE389F">
      <w:pPr>
        <w:ind w:firstLine="640"/>
      </w:pPr>
      <w:r w:rsidRPr="00B93430">
        <w:t>A</w:t>
      </w:r>
      <w:r w:rsidRPr="00B93430">
        <w:rPr>
          <w:rFonts w:hint="eastAsia"/>
        </w:rPr>
        <w:t>.</w:t>
      </w:r>
      <w:r w:rsidRPr="00B93430">
        <w:t>吊销</w:t>
      </w:r>
    </w:p>
    <w:p w14:paraId="6EC0FDC5" w14:textId="77777777" w:rsidR="00D117D4" w:rsidRPr="00B93430" w:rsidRDefault="00D117D4" w:rsidP="00DE389F">
      <w:pPr>
        <w:ind w:firstLine="640"/>
      </w:pPr>
      <w:r w:rsidRPr="00B93430">
        <w:t>B</w:t>
      </w:r>
      <w:r w:rsidRPr="00B93430">
        <w:rPr>
          <w:rFonts w:hint="eastAsia"/>
        </w:rPr>
        <w:t>.</w:t>
      </w:r>
      <w:r w:rsidRPr="00B93430">
        <w:t>撤消</w:t>
      </w:r>
    </w:p>
    <w:p w14:paraId="7CD45511" w14:textId="77777777" w:rsidR="00D117D4" w:rsidRPr="00B93430" w:rsidRDefault="00D117D4" w:rsidP="00DE389F">
      <w:pPr>
        <w:ind w:firstLine="640"/>
      </w:pPr>
      <w:r w:rsidRPr="00B93430">
        <w:t>C</w:t>
      </w:r>
      <w:r w:rsidRPr="00B93430">
        <w:rPr>
          <w:rFonts w:hint="eastAsia"/>
        </w:rPr>
        <w:t>.</w:t>
      </w:r>
      <w:r w:rsidRPr="00B93430">
        <w:t>注销</w:t>
      </w:r>
    </w:p>
    <w:p w14:paraId="78D05998" w14:textId="77777777" w:rsidR="00D117D4" w:rsidRPr="00B93430" w:rsidRDefault="00D117D4" w:rsidP="00DE389F">
      <w:pPr>
        <w:ind w:firstLine="640"/>
      </w:pPr>
      <w:r w:rsidRPr="00B93430">
        <w:t>138</w:t>
      </w:r>
      <w:r w:rsidRPr="00B93430">
        <w:t>．《特种设备安全法》规定，特种设备作业人员在作业过程中发现（</w:t>
      </w:r>
      <w:r w:rsidRPr="00B93430">
        <w:t>C</w:t>
      </w:r>
      <w:r w:rsidRPr="00B93430">
        <w:t>）或者其他不安全因素，应当立即向特种设备安全管理人员和单位有关负责人报告。</w:t>
      </w:r>
    </w:p>
    <w:p w14:paraId="6C0A1620" w14:textId="77777777" w:rsidR="00D117D4" w:rsidRPr="00B93430" w:rsidRDefault="00D117D4" w:rsidP="00DE389F">
      <w:pPr>
        <w:ind w:firstLine="640"/>
      </w:pPr>
      <w:r w:rsidRPr="00B93430">
        <w:t>A</w:t>
      </w:r>
      <w:r w:rsidRPr="00B93430">
        <w:rPr>
          <w:rFonts w:hint="eastAsia"/>
        </w:rPr>
        <w:t>.</w:t>
      </w:r>
      <w:r w:rsidRPr="00B93430">
        <w:t>异常情况</w:t>
      </w:r>
    </w:p>
    <w:p w14:paraId="59FFB7D8" w14:textId="77777777" w:rsidR="00D117D4" w:rsidRPr="00B93430" w:rsidRDefault="00D117D4" w:rsidP="00DE389F">
      <w:pPr>
        <w:ind w:firstLine="640"/>
      </w:pPr>
      <w:r w:rsidRPr="00B93430">
        <w:lastRenderedPageBreak/>
        <w:t>B</w:t>
      </w:r>
      <w:r w:rsidRPr="00B93430">
        <w:rPr>
          <w:rFonts w:hint="eastAsia"/>
        </w:rPr>
        <w:t>.</w:t>
      </w:r>
      <w:r w:rsidRPr="00B93430">
        <w:t>设备故障</w:t>
      </w:r>
    </w:p>
    <w:p w14:paraId="423CBACD" w14:textId="77777777" w:rsidR="00D117D4" w:rsidRPr="00B93430" w:rsidRDefault="00D117D4" w:rsidP="00DE389F">
      <w:pPr>
        <w:ind w:firstLine="640"/>
      </w:pPr>
      <w:r w:rsidRPr="00B93430">
        <w:t>C</w:t>
      </w:r>
      <w:r w:rsidRPr="00B93430">
        <w:rPr>
          <w:rFonts w:hint="eastAsia"/>
        </w:rPr>
        <w:t>.</w:t>
      </w:r>
      <w:r w:rsidRPr="00B93430">
        <w:t>事故隐患</w:t>
      </w:r>
    </w:p>
    <w:p w14:paraId="2ED72271" w14:textId="77777777" w:rsidR="00D117D4" w:rsidRPr="00B93430" w:rsidRDefault="00D117D4" w:rsidP="00DE389F">
      <w:pPr>
        <w:ind w:firstLine="640"/>
      </w:pPr>
      <w:r w:rsidRPr="00B93430">
        <w:t>139</w:t>
      </w:r>
      <w:r w:rsidRPr="00B93430">
        <w:t>．《特种设备安全法》规定，特种设备检验、检测机构及其检验、检测人员应当客观、公正、及时地出具检验、检测报告，并对检验、检测结果和（</w:t>
      </w:r>
      <w:r w:rsidRPr="00B93430">
        <w:t>A</w:t>
      </w:r>
      <w:r w:rsidRPr="00B93430">
        <w:t>）负责。</w:t>
      </w:r>
    </w:p>
    <w:p w14:paraId="0E5105F9" w14:textId="77777777" w:rsidR="00D117D4" w:rsidRPr="00B93430" w:rsidRDefault="00D117D4" w:rsidP="00DE389F">
      <w:pPr>
        <w:ind w:firstLine="640"/>
      </w:pPr>
      <w:r w:rsidRPr="00B93430">
        <w:t>A</w:t>
      </w:r>
      <w:r w:rsidRPr="00B93430">
        <w:rPr>
          <w:rFonts w:hint="eastAsia"/>
        </w:rPr>
        <w:t>.</w:t>
      </w:r>
      <w:r w:rsidRPr="00B93430">
        <w:t>鉴定结论</w:t>
      </w:r>
    </w:p>
    <w:p w14:paraId="555EC86B" w14:textId="77777777" w:rsidR="00D117D4" w:rsidRPr="00B93430" w:rsidRDefault="00D117D4" w:rsidP="00DE389F">
      <w:pPr>
        <w:ind w:firstLine="640"/>
      </w:pPr>
      <w:r w:rsidRPr="00B93430">
        <w:t>B</w:t>
      </w:r>
      <w:r w:rsidRPr="00B93430">
        <w:rPr>
          <w:rFonts w:hint="eastAsia"/>
        </w:rPr>
        <w:t>.</w:t>
      </w:r>
      <w:r w:rsidRPr="00B93430">
        <w:t>检查结论</w:t>
      </w:r>
    </w:p>
    <w:p w14:paraId="303B9C18" w14:textId="77777777" w:rsidR="00D117D4" w:rsidRPr="00B93430" w:rsidRDefault="00D117D4" w:rsidP="00DE389F">
      <w:pPr>
        <w:ind w:firstLine="640"/>
      </w:pPr>
      <w:r w:rsidRPr="00B93430">
        <w:t>C</w:t>
      </w:r>
      <w:r w:rsidRPr="00B93430">
        <w:rPr>
          <w:rFonts w:hint="eastAsia"/>
        </w:rPr>
        <w:t>.</w:t>
      </w:r>
      <w:r w:rsidRPr="00B93430">
        <w:t>评定结果</w:t>
      </w:r>
    </w:p>
    <w:p w14:paraId="79E01BC8" w14:textId="77777777" w:rsidR="00D117D4" w:rsidRPr="00B93430" w:rsidRDefault="00D117D4" w:rsidP="00DE389F">
      <w:pPr>
        <w:ind w:firstLine="640"/>
      </w:pPr>
      <w:r w:rsidRPr="00B93430">
        <w:t>140</w:t>
      </w:r>
      <w:r w:rsidRPr="00B93430">
        <w:t>．不能安全使用一个检验周期的气瓶和阀门（</w:t>
      </w:r>
      <w:r w:rsidRPr="00B93430">
        <w:rPr>
          <w:rFonts w:hint="eastAsia"/>
        </w:rPr>
        <w:t>C</w:t>
      </w:r>
      <w:r w:rsidRPr="00B93430">
        <w:t>）。</w:t>
      </w:r>
    </w:p>
    <w:p w14:paraId="2596CA68" w14:textId="77777777" w:rsidR="00D117D4" w:rsidRPr="00B93430" w:rsidRDefault="00D117D4" w:rsidP="00DE389F">
      <w:pPr>
        <w:ind w:firstLine="640"/>
      </w:pPr>
      <w:r w:rsidRPr="00B93430">
        <w:t>A</w:t>
      </w:r>
      <w:r w:rsidRPr="00B93430">
        <w:rPr>
          <w:rFonts w:hint="eastAsia"/>
        </w:rPr>
        <w:t>.</w:t>
      </w:r>
      <w:r w:rsidRPr="00B93430">
        <w:t>缩短检验周期</w:t>
      </w:r>
    </w:p>
    <w:p w14:paraId="24DFD046" w14:textId="77777777" w:rsidR="00D117D4" w:rsidRPr="00B93430" w:rsidRDefault="00D117D4" w:rsidP="00DE389F">
      <w:pPr>
        <w:ind w:firstLine="640"/>
      </w:pPr>
      <w:r w:rsidRPr="00B93430">
        <w:t>B</w:t>
      </w:r>
      <w:r w:rsidRPr="00B93430">
        <w:rPr>
          <w:rFonts w:hint="eastAsia"/>
        </w:rPr>
        <w:t>.</w:t>
      </w:r>
      <w:r w:rsidRPr="00B93430">
        <w:t>采取补救措施</w:t>
      </w:r>
    </w:p>
    <w:p w14:paraId="3945D4C3" w14:textId="77777777" w:rsidR="00D117D4" w:rsidRPr="00B93430" w:rsidRDefault="00D117D4" w:rsidP="00DE389F">
      <w:pPr>
        <w:ind w:firstLine="640"/>
      </w:pPr>
      <w:r w:rsidRPr="00B93430">
        <w:t>C</w:t>
      </w:r>
      <w:r w:rsidRPr="00B93430">
        <w:rPr>
          <w:rFonts w:hint="eastAsia"/>
        </w:rPr>
        <w:t>.</w:t>
      </w:r>
      <w:r w:rsidRPr="00B93430">
        <w:t>应予报废</w:t>
      </w:r>
    </w:p>
    <w:p w14:paraId="470013AE" w14:textId="77777777" w:rsidR="00D117D4" w:rsidRPr="00B93430" w:rsidRDefault="00D117D4" w:rsidP="00DE389F">
      <w:pPr>
        <w:ind w:firstLine="640"/>
      </w:pPr>
      <w:r w:rsidRPr="00B93430">
        <w:t>D</w:t>
      </w:r>
      <w:r w:rsidRPr="00B93430">
        <w:rPr>
          <w:rFonts w:hint="eastAsia"/>
        </w:rPr>
        <w:t>.</w:t>
      </w:r>
      <w:r w:rsidRPr="00B93430">
        <w:t>降压使用</w:t>
      </w:r>
    </w:p>
    <w:p w14:paraId="68FFE80E" w14:textId="77777777" w:rsidR="00D117D4" w:rsidRPr="00B93430" w:rsidRDefault="00D117D4" w:rsidP="00DE389F">
      <w:pPr>
        <w:ind w:firstLine="640"/>
      </w:pPr>
      <w:r w:rsidRPr="00B93430">
        <w:t>141</w:t>
      </w:r>
      <w:r w:rsidRPr="00B93430">
        <w:t>．发生了</w:t>
      </w:r>
      <w:r w:rsidR="00140281" w:rsidRPr="00B93430">
        <w:t>（</w:t>
      </w:r>
      <w:r w:rsidRPr="00B93430">
        <w:t>A</w:t>
      </w:r>
      <w:r w:rsidR="00140281" w:rsidRPr="00B93430">
        <w:t>）</w:t>
      </w:r>
      <w:r w:rsidRPr="00B93430">
        <w:t>现象不能说明树脂被水中残留的游离余氯污染。</w:t>
      </w:r>
    </w:p>
    <w:p w14:paraId="3C7645DD" w14:textId="77777777" w:rsidR="00D117D4" w:rsidRPr="00B93430" w:rsidRDefault="00D117D4" w:rsidP="00DE389F">
      <w:pPr>
        <w:ind w:firstLine="640"/>
      </w:pPr>
      <w:r w:rsidRPr="00B93430">
        <w:t>A</w:t>
      </w:r>
      <w:r w:rsidRPr="00B93430">
        <w:rPr>
          <w:rFonts w:hint="eastAsia"/>
        </w:rPr>
        <w:t>.</w:t>
      </w:r>
      <w:r w:rsidRPr="00B93430">
        <w:t>颗粒破碎</w:t>
      </w:r>
    </w:p>
    <w:p w14:paraId="206314E4" w14:textId="77777777" w:rsidR="00D117D4" w:rsidRPr="00B93430" w:rsidRDefault="00D117D4" w:rsidP="00DE389F">
      <w:pPr>
        <w:ind w:firstLine="640"/>
      </w:pPr>
      <w:r w:rsidRPr="00B93430">
        <w:t>B</w:t>
      </w:r>
      <w:r w:rsidRPr="00B93430">
        <w:rPr>
          <w:rFonts w:hint="eastAsia"/>
        </w:rPr>
        <w:t>.</w:t>
      </w:r>
      <w:r w:rsidRPr="00B93430">
        <w:t>颜色变浅</w:t>
      </w:r>
    </w:p>
    <w:p w14:paraId="14252DFF" w14:textId="77777777" w:rsidR="00D117D4" w:rsidRPr="00B93430" w:rsidRDefault="00D117D4" w:rsidP="00DE389F">
      <w:pPr>
        <w:ind w:firstLine="640"/>
      </w:pPr>
      <w:r w:rsidRPr="00B93430">
        <w:t>C</w:t>
      </w:r>
      <w:r w:rsidRPr="00B93430">
        <w:rPr>
          <w:rFonts w:hint="eastAsia"/>
        </w:rPr>
        <w:t>.</w:t>
      </w:r>
      <w:r w:rsidRPr="00B93430">
        <w:t>体积增大</w:t>
      </w:r>
    </w:p>
    <w:p w14:paraId="716247D5" w14:textId="77777777" w:rsidR="00D117D4" w:rsidRPr="00B93430" w:rsidRDefault="00D117D4" w:rsidP="00DE389F">
      <w:pPr>
        <w:ind w:firstLine="640"/>
      </w:pPr>
      <w:r w:rsidRPr="00B93430">
        <w:t>D</w:t>
      </w:r>
      <w:r w:rsidRPr="00B93430">
        <w:rPr>
          <w:rFonts w:hint="eastAsia"/>
        </w:rPr>
        <w:t>.</w:t>
      </w:r>
      <w:r w:rsidRPr="00B93430">
        <w:t>透明度增加</w:t>
      </w:r>
    </w:p>
    <w:p w14:paraId="626A990F" w14:textId="77777777" w:rsidR="00D117D4" w:rsidRPr="00B93430" w:rsidRDefault="00D117D4" w:rsidP="00DE389F">
      <w:pPr>
        <w:ind w:firstLine="640"/>
      </w:pPr>
      <w:r w:rsidRPr="00B93430">
        <w:t>142</w:t>
      </w:r>
      <w:r w:rsidRPr="00B93430">
        <w:t>．特种设备使用单位应制定特种设备的</w:t>
      </w:r>
      <w:r w:rsidR="00140281" w:rsidRPr="00B93430">
        <w:t>（</w:t>
      </w:r>
      <w:r w:rsidRPr="00B93430">
        <w:t>D</w:t>
      </w:r>
      <w:r w:rsidR="00140281" w:rsidRPr="00B93430">
        <w:t>）</w:t>
      </w:r>
      <w:r w:rsidRPr="00B93430">
        <w:t>和救援预案。</w:t>
      </w:r>
    </w:p>
    <w:p w14:paraId="2E7EB6D5" w14:textId="77777777" w:rsidR="00D117D4" w:rsidRPr="00B93430" w:rsidRDefault="00D117D4" w:rsidP="00DE389F">
      <w:pPr>
        <w:ind w:firstLine="640"/>
      </w:pPr>
      <w:r w:rsidRPr="00B93430">
        <w:t>A</w:t>
      </w:r>
      <w:r w:rsidRPr="00B93430">
        <w:rPr>
          <w:rFonts w:hint="eastAsia"/>
        </w:rPr>
        <w:t>.</w:t>
      </w:r>
      <w:r w:rsidRPr="00B93430">
        <w:t>岗位责任制</w:t>
      </w:r>
    </w:p>
    <w:p w14:paraId="4E38CFD0" w14:textId="77777777" w:rsidR="00D117D4" w:rsidRPr="00B93430" w:rsidRDefault="00D117D4" w:rsidP="00DE389F">
      <w:pPr>
        <w:ind w:firstLine="640"/>
      </w:pPr>
      <w:r w:rsidRPr="00B93430">
        <w:t>B</w:t>
      </w:r>
      <w:r w:rsidRPr="00B93430">
        <w:rPr>
          <w:rFonts w:hint="eastAsia"/>
        </w:rPr>
        <w:t>.</w:t>
      </w:r>
      <w:r w:rsidRPr="00B93430">
        <w:t>操作规程</w:t>
      </w:r>
    </w:p>
    <w:p w14:paraId="74892E82" w14:textId="77777777" w:rsidR="00D117D4" w:rsidRPr="00B93430" w:rsidRDefault="00D117D4" w:rsidP="00DE389F">
      <w:pPr>
        <w:ind w:firstLine="640"/>
      </w:pPr>
      <w:r w:rsidRPr="00B93430">
        <w:t>C</w:t>
      </w:r>
      <w:r w:rsidRPr="00B93430">
        <w:rPr>
          <w:rFonts w:hint="eastAsia"/>
        </w:rPr>
        <w:t>.</w:t>
      </w:r>
      <w:r w:rsidRPr="00B93430">
        <w:t>定期检验制度</w:t>
      </w:r>
    </w:p>
    <w:p w14:paraId="4DCA2A29" w14:textId="77777777" w:rsidR="00D117D4" w:rsidRPr="00B93430" w:rsidRDefault="00D117D4" w:rsidP="00DE389F">
      <w:pPr>
        <w:ind w:firstLine="640"/>
      </w:pPr>
      <w:r w:rsidRPr="00B93430">
        <w:lastRenderedPageBreak/>
        <w:t>D</w:t>
      </w:r>
      <w:r w:rsidRPr="00B93430">
        <w:rPr>
          <w:rFonts w:hint="eastAsia"/>
        </w:rPr>
        <w:t>.</w:t>
      </w:r>
      <w:r w:rsidRPr="00B93430">
        <w:t>事故应急措施</w:t>
      </w:r>
    </w:p>
    <w:p w14:paraId="5FC04753" w14:textId="77777777" w:rsidR="00D117D4" w:rsidRPr="00B93430" w:rsidRDefault="00D117D4" w:rsidP="00DE389F">
      <w:pPr>
        <w:ind w:firstLine="640"/>
      </w:pPr>
      <w:r w:rsidRPr="00B93430">
        <w:t>143</w:t>
      </w:r>
      <w:r w:rsidRPr="00B93430">
        <w:t>．《中华人民共和国特种设备安全法》规定：特种设备出现故障或者发生异常情况，未对其进行全面检查、消除事故隐患，继续使用的，责令使用单位停止使用有关特种设备，处（</w:t>
      </w:r>
      <w:r w:rsidRPr="00B93430">
        <w:t>D</w:t>
      </w:r>
      <w:r w:rsidRPr="00B93430">
        <w:t>）罚款。</w:t>
      </w:r>
    </w:p>
    <w:p w14:paraId="6E7D3296" w14:textId="77777777" w:rsidR="00D117D4" w:rsidRPr="00B93430" w:rsidRDefault="00D117D4" w:rsidP="00DE389F">
      <w:pPr>
        <w:ind w:firstLine="640"/>
      </w:pPr>
      <w:r w:rsidRPr="00B93430">
        <w:t>A</w:t>
      </w:r>
      <w:r w:rsidRPr="00B93430">
        <w:rPr>
          <w:rFonts w:hint="eastAsia"/>
        </w:rPr>
        <w:t>.</w:t>
      </w:r>
      <w:r w:rsidRPr="00B93430">
        <w:t>一万元以上五万元以下</w:t>
      </w:r>
    </w:p>
    <w:p w14:paraId="540A92DC" w14:textId="77777777" w:rsidR="00D117D4" w:rsidRPr="00B93430" w:rsidRDefault="00D117D4" w:rsidP="00DE389F">
      <w:pPr>
        <w:ind w:firstLine="640"/>
      </w:pPr>
      <w:r w:rsidRPr="00B93430">
        <w:t>B</w:t>
      </w:r>
      <w:r w:rsidRPr="00B93430">
        <w:rPr>
          <w:rFonts w:hint="eastAsia"/>
        </w:rPr>
        <w:t>.</w:t>
      </w:r>
      <w:r w:rsidRPr="00B93430">
        <w:t>二万元以上十万元以下</w:t>
      </w:r>
    </w:p>
    <w:p w14:paraId="34B0F131" w14:textId="77777777" w:rsidR="00D117D4" w:rsidRPr="00B93430" w:rsidRDefault="00D117D4" w:rsidP="00DE389F">
      <w:pPr>
        <w:ind w:firstLine="640"/>
      </w:pPr>
      <w:r w:rsidRPr="00B93430">
        <w:t>C</w:t>
      </w:r>
      <w:r w:rsidRPr="00B93430">
        <w:rPr>
          <w:rFonts w:hint="eastAsia"/>
        </w:rPr>
        <w:t>.</w:t>
      </w:r>
      <w:r w:rsidRPr="00B93430">
        <w:t>五万元以上十万元以下</w:t>
      </w:r>
    </w:p>
    <w:p w14:paraId="0321B487" w14:textId="77777777" w:rsidR="00D117D4" w:rsidRPr="00B93430" w:rsidRDefault="00D117D4" w:rsidP="00DE389F">
      <w:pPr>
        <w:ind w:firstLine="640"/>
      </w:pPr>
      <w:r w:rsidRPr="00B93430">
        <w:t>D</w:t>
      </w:r>
      <w:r w:rsidRPr="00B93430">
        <w:rPr>
          <w:rFonts w:hint="eastAsia"/>
        </w:rPr>
        <w:t>.</w:t>
      </w:r>
      <w:r w:rsidRPr="00B93430">
        <w:t>三万元以上三十万元以下</w:t>
      </w:r>
    </w:p>
    <w:p w14:paraId="3F175CB6" w14:textId="77777777" w:rsidR="00D117D4" w:rsidRPr="00B93430" w:rsidRDefault="00D117D4" w:rsidP="00DE389F">
      <w:pPr>
        <w:ind w:firstLine="640"/>
      </w:pPr>
      <w:r w:rsidRPr="00B93430">
        <w:t>144</w:t>
      </w:r>
      <w:r w:rsidRPr="00B93430">
        <w:t>．全液压传动又称静压传动，其优点之一是（</w:t>
      </w:r>
      <w:r w:rsidRPr="00B93430">
        <w:t>C</w:t>
      </w:r>
      <w:r w:rsidRPr="00B93430">
        <w:t>）。</w:t>
      </w:r>
    </w:p>
    <w:p w14:paraId="7E4C7866" w14:textId="77777777" w:rsidR="00D117D4" w:rsidRPr="00B93430" w:rsidRDefault="00D117D4" w:rsidP="00DE389F">
      <w:pPr>
        <w:ind w:firstLine="640"/>
      </w:pPr>
      <w:r w:rsidRPr="00B93430">
        <w:t>A</w:t>
      </w:r>
      <w:r w:rsidRPr="00B93430">
        <w:rPr>
          <w:rFonts w:hint="eastAsia"/>
        </w:rPr>
        <w:t>.</w:t>
      </w:r>
      <w:r w:rsidRPr="00B93430">
        <w:t>能实现无极变速，但变速范围小</w:t>
      </w:r>
    </w:p>
    <w:p w14:paraId="56B3E06F" w14:textId="77777777" w:rsidR="00D117D4" w:rsidRPr="00B93430" w:rsidRDefault="00D117D4" w:rsidP="00DE389F">
      <w:pPr>
        <w:ind w:firstLine="640"/>
      </w:pPr>
      <w:r w:rsidRPr="00B93430">
        <w:t>B</w:t>
      </w:r>
      <w:r w:rsidRPr="00B93430">
        <w:rPr>
          <w:rFonts w:hint="eastAsia"/>
        </w:rPr>
        <w:t>.</w:t>
      </w:r>
      <w:r w:rsidRPr="00B93430">
        <w:t>操纵复杂费力</w:t>
      </w:r>
    </w:p>
    <w:p w14:paraId="4DB5D412" w14:textId="77777777" w:rsidR="00D117D4" w:rsidRPr="00B93430" w:rsidRDefault="00D117D4" w:rsidP="00DE389F">
      <w:pPr>
        <w:ind w:firstLine="640"/>
      </w:pPr>
      <w:r w:rsidRPr="00B93430">
        <w:t>C</w:t>
      </w:r>
      <w:r w:rsidRPr="00B93430">
        <w:rPr>
          <w:rFonts w:hint="eastAsia"/>
        </w:rPr>
        <w:t>.</w:t>
      </w:r>
      <w:r w:rsidRPr="00B93430">
        <w:t>可利用液压传动系统本身实现制动</w:t>
      </w:r>
    </w:p>
    <w:p w14:paraId="539596E5" w14:textId="77777777" w:rsidR="00D117D4" w:rsidRPr="00B93430" w:rsidRDefault="00D117D4" w:rsidP="00DE389F">
      <w:pPr>
        <w:ind w:firstLine="640"/>
      </w:pPr>
      <w:r w:rsidRPr="00B93430">
        <w:t>145</w:t>
      </w:r>
      <w:r w:rsidRPr="00B93430">
        <w:t>．在排放瓶内气体时，若发生火焰，则必须立即关闭（</w:t>
      </w:r>
      <w:r w:rsidRPr="00B93430">
        <w:t>B</w:t>
      </w:r>
      <w:r w:rsidRPr="00B93430">
        <w:t>）切断气源。对有蔓延趋势的火焰，应发出报警信号，并采取相应办法进行灭火。</w:t>
      </w:r>
    </w:p>
    <w:p w14:paraId="2CCABFA9" w14:textId="77777777" w:rsidR="00D117D4" w:rsidRPr="00B93430" w:rsidRDefault="00D117D4" w:rsidP="00DE389F">
      <w:pPr>
        <w:ind w:firstLine="640"/>
      </w:pPr>
      <w:r w:rsidRPr="00B93430">
        <w:t>A</w:t>
      </w:r>
      <w:r w:rsidRPr="00B93430">
        <w:rPr>
          <w:rFonts w:hint="eastAsia"/>
        </w:rPr>
        <w:t>.</w:t>
      </w:r>
      <w:r w:rsidRPr="00B93430">
        <w:t>电源</w:t>
      </w:r>
    </w:p>
    <w:p w14:paraId="79278285" w14:textId="77777777" w:rsidR="00D117D4" w:rsidRPr="00B93430" w:rsidRDefault="00D117D4" w:rsidP="00DE389F">
      <w:pPr>
        <w:ind w:firstLine="640"/>
      </w:pPr>
      <w:r w:rsidRPr="00B93430">
        <w:t>B</w:t>
      </w:r>
      <w:r w:rsidRPr="00B93430">
        <w:rPr>
          <w:rFonts w:hint="eastAsia"/>
        </w:rPr>
        <w:t>.</w:t>
      </w:r>
      <w:r w:rsidRPr="00B93430">
        <w:t>瓶阀</w:t>
      </w:r>
    </w:p>
    <w:p w14:paraId="7BC71722" w14:textId="77777777" w:rsidR="00D117D4" w:rsidRPr="00B93430" w:rsidRDefault="00D117D4" w:rsidP="00DE389F">
      <w:pPr>
        <w:ind w:firstLine="640"/>
      </w:pPr>
      <w:r w:rsidRPr="00B93430">
        <w:t>C</w:t>
      </w:r>
      <w:r w:rsidRPr="00B93430">
        <w:rPr>
          <w:rFonts w:hint="eastAsia"/>
        </w:rPr>
        <w:t>.</w:t>
      </w:r>
      <w:r w:rsidRPr="00B93430">
        <w:t>水源</w:t>
      </w:r>
    </w:p>
    <w:p w14:paraId="1FCF6612" w14:textId="77777777" w:rsidR="00D117D4" w:rsidRPr="00B93430" w:rsidRDefault="00D117D4" w:rsidP="00DE389F">
      <w:pPr>
        <w:ind w:firstLine="640"/>
      </w:pPr>
      <w:r w:rsidRPr="00B93430">
        <w:t>D</w:t>
      </w:r>
      <w:r w:rsidRPr="00B93430">
        <w:rPr>
          <w:rFonts w:hint="eastAsia"/>
        </w:rPr>
        <w:t>.</w:t>
      </w:r>
      <w:r w:rsidRPr="00B93430">
        <w:t>房门</w:t>
      </w:r>
    </w:p>
    <w:p w14:paraId="728B779C" w14:textId="77777777" w:rsidR="00D117D4" w:rsidRPr="00B93430" w:rsidRDefault="00D117D4" w:rsidP="00DE389F">
      <w:pPr>
        <w:ind w:firstLine="640"/>
      </w:pPr>
      <w:r w:rsidRPr="00B93430">
        <w:t>146</w:t>
      </w:r>
      <w:r w:rsidRPr="00B93430">
        <w:t>．未经</w:t>
      </w:r>
      <w:r w:rsidR="00140281" w:rsidRPr="00B93430">
        <w:t>（</w:t>
      </w:r>
      <w:r w:rsidRPr="00B93430">
        <w:t>B</w:t>
      </w:r>
      <w:r w:rsidR="00140281" w:rsidRPr="00B93430">
        <w:t>）</w:t>
      </w:r>
      <w:r w:rsidRPr="00B93430">
        <w:t>合格的从业人员，不得上岗作业。</w:t>
      </w:r>
    </w:p>
    <w:p w14:paraId="6B7888EA" w14:textId="77777777" w:rsidR="00D117D4" w:rsidRPr="00B93430" w:rsidRDefault="00D117D4" w:rsidP="00DE389F">
      <w:pPr>
        <w:ind w:firstLine="640"/>
      </w:pPr>
      <w:r w:rsidRPr="00B93430">
        <w:t>A</w:t>
      </w:r>
      <w:r w:rsidRPr="00B93430">
        <w:rPr>
          <w:rFonts w:hint="eastAsia"/>
        </w:rPr>
        <w:t>.</w:t>
      </w:r>
      <w:r w:rsidRPr="00B93430">
        <w:t>基础知识教育</w:t>
      </w:r>
    </w:p>
    <w:p w14:paraId="0A2972EB" w14:textId="77777777" w:rsidR="00D117D4" w:rsidRPr="00B93430" w:rsidRDefault="00D117D4" w:rsidP="00DE389F">
      <w:pPr>
        <w:ind w:firstLine="640"/>
      </w:pPr>
      <w:r w:rsidRPr="00B93430">
        <w:t>B</w:t>
      </w:r>
      <w:r w:rsidRPr="00B93430">
        <w:rPr>
          <w:rFonts w:hint="eastAsia"/>
        </w:rPr>
        <w:t>.</w:t>
      </w:r>
      <w:r w:rsidRPr="00B93430">
        <w:t>安全生产教育和培训</w:t>
      </w:r>
    </w:p>
    <w:p w14:paraId="732A6939" w14:textId="77777777" w:rsidR="00D117D4" w:rsidRPr="00B93430" w:rsidRDefault="00D117D4" w:rsidP="00DE389F">
      <w:pPr>
        <w:ind w:firstLine="640"/>
      </w:pPr>
      <w:r w:rsidRPr="00B93430">
        <w:lastRenderedPageBreak/>
        <w:t>C</w:t>
      </w:r>
      <w:r w:rsidRPr="00B93430">
        <w:rPr>
          <w:rFonts w:hint="eastAsia"/>
        </w:rPr>
        <w:t>.</w:t>
      </w:r>
      <w:r w:rsidRPr="00B93430">
        <w:t>技术培训</w:t>
      </w:r>
    </w:p>
    <w:p w14:paraId="3D13B754" w14:textId="77777777" w:rsidR="00D117D4" w:rsidRPr="00B93430" w:rsidRDefault="00D117D4" w:rsidP="00DE389F">
      <w:pPr>
        <w:ind w:firstLine="640"/>
      </w:pPr>
      <w:r w:rsidRPr="00B93430">
        <w:t>D</w:t>
      </w:r>
      <w:r w:rsidRPr="00B93430">
        <w:rPr>
          <w:rFonts w:hint="eastAsia"/>
        </w:rPr>
        <w:t>.</w:t>
      </w:r>
      <w:r w:rsidRPr="00B93430">
        <w:t>法律法规教育</w:t>
      </w:r>
    </w:p>
    <w:p w14:paraId="386CE2AA" w14:textId="77777777" w:rsidR="00D117D4" w:rsidRPr="00B93430" w:rsidRDefault="00D117D4" w:rsidP="00DE389F">
      <w:pPr>
        <w:ind w:firstLine="640"/>
      </w:pPr>
      <w:r w:rsidRPr="00B93430">
        <w:t>147</w:t>
      </w:r>
      <w:r w:rsidRPr="00B93430">
        <w:t>．《中华人民共和国特种设备安全法》规定：锅炉、压力容器、压力管道、电梯、起重机械、客运索道、大型游乐设施的安装、改造、重大修理过程，必须经</w:t>
      </w:r>
      <w:r w:rsidR="00140281" w:rsidRPr="00B93430">
        <w:t>（</w:t>
      </w:r>
      <w:r w:rsidRPr="00B93430">
        <w:t>C</w:t>
      </w:r>
      <w:r w:rsidR="00140281" w:rsidRPr="00B93430">
        <w:t>）</w:t>
      </w:r>
      <w:r w:rsidRPr="00B93430">
        <w:t>，未履行该程序，或没达到合格标准，不得交付使用。</w:t>
      </w:r>
    </w:p>
    <w:p w14:paraId="444062BB" w14:textId="77777777" w:rsidR="00D117D4" w:rsidRPr="00B93430" w:rsidRDefault="00D117D4" w:rsidP="00DE389F">
      <w:pPr>
        <w:ind w:firstLine="640"/>
      </w:pPr>
      <w:r w:rsidRPr="00B93430">
        <w:t>A</w:t>
      </w:r>
      <w:r w:rsidRPr="00B93430">
        <w:rPr>
          <w:rFonts w:hint="eastAsia"/>
        </w:rPr>
        <w:t>.</w:t>
      </w:r>
      <w:r w:rsidRPr="00B93430">
        <w:t>审批</w:t>
      </w:r>
    </w:p>
    <w:p w14:paraId="75188B01" w14:textId="77777777" w:rsidR="00D117D4" w:rsidRPr="00B93430" w:rsidRDefault="00D117D4" w:rsidP="00DE389F">
      <w:pPr>
        <w:ind w:firstLine="640"/>
      </w:pPr>
      <w:r w:rsidRPr="00B93430">
        <w:t>B</w:t>
      </w:r>
      <w:r w:rsidRPr="00B93430">
        <w:rPr>
          <w:rFonts w:hint="eastAsia"/>
        </w:rPr>
        <w:t>.</w:t>
      </w:r>
      <w:r w:rsidRPr="00B93430">
        <w:t>备案</w:t>
      </w:r>
    </w:p>
    <w:p w14:paraId="499994DB" w14:textId="77777777" w:rsidR="00D117D4" w:rsidRPr="00B93430" w:rsidRDefault="00D117D4" w:rsidP="00DE389F">
      <w:pPr>
        <w:ind w:firstLine="640"/>
      </w:pPr>
      <w:r w:rsidRPr="00B93430">
        <w:t>C</w:t>
      </w:r>
      <w:r w:rsidRPr="00B93430">
        <w:rPr>
          <w:rFonts w:hint="eastAsia"/>
        </w:rPr>
        <w:t>.</w:t>
      </w:r>
      <w:r w:rsidRPr="00B93430">
        <w:t>监督检验</w:t>
      </w:r>
    </w:p>
    <w:p w14:paraId="23F07A30" w14:textId="77777777" w:rsidR="00D117D4" w:rsidRPr="00B93430" w:rsidRDefault="00D117D4" w:rsidP="00DE389F">
      <w:pPr>
        <w:ind w:firstLine="640"/>
      </w:pPr>
      <w:r w:rsidRPr="00B93430">
        <w:t>D</w:t>
      </w:r>
      <w:r w:rsidRPr="00B93430">
        <w:rPr>
          <w:rFonts w:hint="eastAsia"/>
        </w:rPr>
        <w:t>.</w:t>
      </w:r>
      <w:r w:rsidRPr="00B93430">
        <w:t>告知</w:t>
      </w:r>
    </w:p>
    <w:p w14:paraId="5B8C5B1A" w14:textId="77777777" w:rsidR="00D117D4" w:rsidRPr="00B93430" w:rsidRDefault="00D117D4" w:rsidP="00DE389F">
      <w:pPr>
        <w:ind w:firstLine="640"/>
      </w:pPr>
      <w:r w:rsidRPr="00B93430">
        <w:t>148</w:t>
      </w:r>
      <w:r w:rsidRPr="00B93430">
        <w:t>．呼吸性粉尘是指粉尘粒径小于</w:t>
      </w:r>
      <w:r w:rsidR="00140281" w:rsidRPr="00B93430">
        <w:t>（</w:t>
      </w:r>
      <w:r w:rsidRPr="00B93430">
        <w:t>A</w:t>
      </w:r>
      <w:r w:rsidR="00140281" w:rsidRPr="00B93430">
        <w:t>）</w:t>
      </w:r>
      <w:r w:rsidRPr="00B93430">
        <w:t>μm</w:t>
      </w:r>
      <w:r w:rsidRPr="00B93430">
        <w:t>。</w:t>
      </w:r>
    </w:p>
    <w:p w14:paraId="328FE237" w14:textId="77777777" w:rsidR="00D117D4" w:rsidRPr="00B93430" w:rsidRDefault="00D117D4" w:rsidP="00DE389F">
      <w:pPr>
        <w:ind w:firstLine="640"/>
      </w:pPr>
      <w:r w:rsidRPr="00B93430">
        <w:t>A</w:t>
      </w:r>
      <w:r w:rsidRPr="00B93430">
        <w:rPr>
          <w:rFonts w:hint="eastAsia"/>
        </w:rPr>
        <w:t>.</w:t>
      </w:r>
      <w:r w:rsidRPr="00B93430">
        <w:t>5</w:t>
      </w:r>
    </w:p>
    <w:p w14:paraId="54E635CA" w14:textId="77777777" w:rsidR="00D117D4" w:rsidRPr="00B93430" w:rsidRDefault="00D117D4" w:rsidP="00DE389F">
      <w:pPr>
        <w:ind w:firstLine="640"/>
      </w:pPr>
      <w:r w:rsidRPr="00B93430">
        <w:t>B</w:t>
      </w:r>
      <w:r w:rsidRPr="00B93430">
        <w:rPr>
          <w:rFonts w:hint="eastAsia"/>
        </w:rPr>
        <w:t>.</w:t>
      </w:r>
      <w:r w:rsidRPr="00B93430">
        <w:t>6</w:t>
      </w:r>
    </w:p>
    <w:p w14:paraId="1EAA701C" w14:textId="77777777" w:rsidR="00D117D4" w:rsidRPr="00B93430" w:rsidRDefault="00D117D4" w:rsidP="00DE389F">
      <w:pPr>
        <w:ind w:firstLine="640"/>
      </w:pPr>
      <w:r w:rsidRPr="00B93430">
        <w:t>C</w:t>
      </w:r>
      <w:r w:rsidRPr="00B93430">
        <w:rPr>
          <w:rFonts w:hint="eastAsia"/>
        </w:rPr>
        <w:t>.</w:t>
      </w:r>
      <w:r w:rsidRPr="00B93430">
        <w:t>7.07</w:t>
      </w:r>
    </w:p>
    <w:p w14:paraId="0B9BA0F7" w14:textId="77777777" w:rsidR="00D117D4" w:rsidRPr="00B93430" w:rsidRDefault="00D117D4" w:rsidP="00DE389F">
      <w:pPr>
        <w:ind w:firstLine="640"/>
      </w:pPr>
      <w:r w:rsidRPr="00B93430">
        <w:t>149</w:t>
      </w:r>
      <w:r w:rsidRPr="00B93430">
        <w:t>．易燃易爆工作场所不能穿戴（</w:t>
      </w:r>
      <w:r w:rsidRPr="00B93430">
        <w:t>B</w:t>
      </w:r>
      <w:r w:rsidRPr="00B93430">
        <w:t>）。</w:t>
      </w:r>
    </w:p>
    <w:p w14:paraId="6C7ADF72" w14:textId="77777777" w:rsidR="00D117D4" w:rsidRPr="00B93430" w:rsidRDefault="00D117D4" w:rsidP="00DE389F">
      <w:pPr>
        <w:ind w:firstLine="640"/>
      </w:pPr>
      <w:r w:rsidRPr="00B93430">
        <w:t>A</w:t>
      </w:r>
      <w:r w:rsidRPr="00B93430">
        <w:rPr>
          <w:rFonts w:hint="eastAsia"/>
        </w:rPr>
        <w:t>.</w:t>
      </w:r>
      <w:r w:rsidRPr="00B93430">
        <w:t>棉衣</w:t>
      </w:r>
    </w:p>
    <w:p w14:paraId="40DB0FB3" w14:textId="77777777" w:rsidR="00D117D4" w:rsidRPr="00B93430" w:rsidRDefault="00D117D4" w:rsidP="00DE389F">
      <w:pPr>
        <w:ind w:firstLine="640"/>
      </w:pPr>
      <w:r w:rsidRPr="00B93430">
        <w:t>B</w:t>
      </w:r>
      <w:r w:rsidRPr="00B93430">
        <w:rPr>
          <w:rFonts w:hint="eastAsia"/>
        </w:rPr>
        <w:t>.</w:t>
      </w:r>
      <w:r w:rsidRPr="00B93430">
        <w:t>钉子鞋</w:t>
      </w:r>
    </w:p>
    <w:p w14:paraId="2EF62676" w14:textId="77777777" w:rsidR="00140281" w:rsidRPr="00B93430" w:rsidRDefault="00D117D4" w:rsidP="00DE389F">
      <w:pPr>
        <w:ind w:firstLine="640"/>
      </w:pPr>
      <w:r w:rsidRPr="00B93430">
        <w:t>150</w:t>
      </w:r>
      <w:r w:rsidRPr="00B93430">
        <w:t>．在作业场所安全标志中，标志的安全色为绿色，其表示</w:t>
      </w:r>
      <w:r w:rsidR="00140281" w:rsidRPr="00B93430">
        <w:t>：（</w:t>
      </w:r>
      <w:r w:rsidR="00140281" w:rsidRPr="00B93430">
        <w:t>C</w:t>
      </w:r>
      <w:r w:rsidR="00140281" w:rsidRPr="00B93430">
        <w:t>）。</w:t>
      </w:r>
    </w:p>
    <w:p w14:paraId="342E4DF1" w14:textId="77777777" w:rsidR="00D117D4" w:rsidRPr="00B93430" w:rsidRDefault="00140281" w:rsidP="00DE389F">
      <w:pPr>
        <w:ind w:firstLine="640"/>
      </w:pPr>
      <w:r w:rsidRPr="00B93430">
        <w:t>A.</w:t>
      </w:r>
      <w:r w:rsidR="00D117D4" w:rsidRPr="00B93430">
        <w:t>指令，要求人们必须遵守的规定</w:t>
      </w:r>
    </w:p>
    <w:p w14:paraId="6F70DE8E" w14:textId="77777777" w:rsidR="00D117D4" w:rsidRPr="00B93430" w:rsidRDefault="00D117D4" w:rsidP="00DE389F">
      <w:pPr>
        <w:ind w:firstLine="640"/>
      </w:pPr>
      <w:r w:rsidRPr="00B93430">
        <w:t>B</w:t>
      </w:r>
      <w:r w:rsidRPr="00B93430">
        <w:rPr>
          <w:rFonts w:hint="eastAsia"/>
        </w:rPr>
        <w:t>.</w:t>
      </w:r>
      <w:r w:rsidRPr="00B93430">
        <w:t>禁止和阻止</w:t>
      </w:r>
    </w:p>
    <w:p w14:paraId="5816DCC7" w14:textId="77777777" w:rsidR="00D117D4" w:rsidRPr="00B93430" w:rsidRDefault="00D117D4" w:rsidP="00DE389F">
      <w:pPr>
        <w:ind w:firstLine="640"/>
      </w:pPr>
      <w:r w:rsidRPr="00B93430">
        <w:t>C</w:t>
      </w:r>
      <w:r w:rsidRPr="00B93430">
        <w:rPr>
          <w:rFonts w:hint="eastAsia"/>
        </w:rPr>
        <w:t>.</w:t>
      </w:r>
      <w:r w:rsidRPr="00B93430">
        <w:t>给人们提供允许、安全的信息</w:t>
      </w:r>
    </w:p>
    <w:p w14:paraId="0020AD6A" w14:textId="77777777" w:rsidR="00D117D4" w:rsidRPr="00B93430" w:rsidRDefault="00D117D4" w:rsidP="00DE389F">
      <w:pPr>
        <w:ind w:firstLine="640"/>
      </w:pPr>
      <w:r w:rsidRPr="00B93430">
        <w:t>151</w:t>
      </w:r>
      <w:r w:rsidRPr="00B93430">
        <w:t>．眼睛被消毒液灼伤后</w:t>
      </w:r>
      <w:r w:rsidRPr="00B93430">
        <w:rPr>
          <w:rFonts w:hint="eastAsia"/>
        </w:rPr>
        <w:t>，</w:t>
      </w:r>
      <w:r w:rsidRPr="00B93430">
        <w:t>首先采取的正确方法是</w:t>
      </w:r>
      <w:r w:rsidR="00140281" w:rsidRPr="00B93430">
        <w:t>（</w:t>
      </w:r>
      <w:r w:rsidRPr="00B93430">
        <w:t>C</w:t>
      </w:r>
      <w:r w:rsidR="00140281" w:rsidRPr="00B93430">
        <w:t>）</w:t>
      </w:r>
      <w:r w:rsidRPr="00B93430">
        <w:t>。</w:t>
      </w:r>
    </w:p>
    <w:p w14:paraId="00A97D4D" w14:textId="77777777" w:rsidR="00D117D4" w:rsidRPr="00B93430" w:rsidRDefault="00D117D4" w:rsidP="00DE389F">
      <w:pPr>
        <w:ind w:firstLine="640"/>
      </w:pPr>
      <w:r w:rsidRPr="00B93430">
        <w:lastRenderedPageBreak/>
        <w:t>A</w:t>
      </w:r>
      <w:r w:rsidRPr="00B93430">
        <w:rPr>
          <w:rFonts w:hint="eastAsia"/>
        </w:rPr>
        <w:t>.</w:t>
      </w:r>
      <w:r w:rsidRPr="00B93430">
        <w:t>点眼药膏</w:t>
      </w:r>
    </w:p>
    <w:p w14:paraId="01389286" w14:textId="77777777" w:rsidR="00D117D4" w:rsidRPr="00B93430" w:rsidRDefault="00D117D4" w:rsidP="00DE389F">
      <w:pPr>
        <w:ind w:firstLine="640"/>
      </w:pPr>
      <w:r w:rsidRPr="00B93430">
        <w:t>B</w:t>
      </w:r>
      <w:r w:rsidRPr="00B93430">
        <w:rPr>
          <w:rFonts w:hint="eastAsia"/>
        </w:rPr>
        <w:t>.</w:t>
      </w:r>
      <w:r w:rsidRPr="00B93430">
        <w:t>马上到医院看急诊</w:t>
      </w:r>
    </w:p>
    <w:p w14:paraId="7259CC38" w14:textId="77777777" w:rsidR="00D117D4" w:rsidRPr="00B93430" w:rsidRDefault="00D117D4" w:rsidP="00DE389F">
      <w:pPr>
        <w:ind w:firstLine="640"/>
      </w:pPr>
      <w:r w:rsidRPr="00B93430">
        <w:t>C</w:t>
      </w:r>
      <w:r w:rsidRPr="00B93430">
        <w:rPr>
          <w:rFonts w:hint="eastAsia"/>
        </w:rPr>
        <w:t>.</w:t>
      </w:r>
      <w:r w:rsidRPr="00B93430">
        <w:t>立即开大眼睑</w:t>
      </w:r>
      <w:r w:rsidRPr="00B93430">
        <w:rPr>
          <w:rFonts w:hint="eastAsia"/>
        </w:rPr>
        <w:t>，</w:t>
      </w:r>
      <w:r w:rsidRPr="00B93430">
        <w:t>用清水冲洗眼睛</w:t>
      </w:r>
    </w:p>
    <w:p w14:paraId="79FC85F1" w14:textId="77777777" w:rsidR="00D117D4" w:rsidRPr="00B93430" w:rsidRDefault="00D117D4" w:rsidP="00DE389F">
      <w:pPr>
        <w:pStyle w:val="2"/>
        <w:ind w:firstLine="640"/>
      </w:pPr>
      <w:bookmarkStart w:id="55" w:name="_Toc143067747"/>
      <w:bookmarkStart w:id="56" w:name="_Toc143594506"/>
      <w:r w:rsidRPr="00B93430">
        <w:rPr>
          <w:rFonts w:hint="eastAsia"/>
        </w:rPr>
        <w:t>二、多选题（共</w:t>
      </w:r>
      <w:r w:rsidRPr="00B93430">
        <w:rPr>
          <w:rFonts w:hint="eastAsia"/>
        </w:rPr>
        <w:t>86</w:t>
      </w:r>
      <w:r w:rsidRPr="00B93430">
        <w:rPr>
          <w:rFonts w:hint="eastAsia"/>
        </w:rPr>
        <w:t>道）</w:t>
      </w:r>
      <w:bookmarkEnd w:id="55"/>
      <w:bookmarkEnd w:id="56"/>
    </w:p>
    <w:p w14:paraId="67AB5A38" w14:textId="77777777" w:rsidR="00D117D4" w:rsidRPr="00B93430" w:rsidRDefault="00D117D4" w:rsidP="00DE389F">
      <w:pPr>
        <w:ind w:firstLine="640"/>
      </w:pPr>
      <w:r w:rsidRPr="00B93430">
        <w:t>1</w:t>
      </w:r>
      <w:r w:rsidRPr="00B93430">
        <w:t>．矿井救援用钻孔通信装置一般由</w:t>
      </w:r>
      <w:r w:rsidRPr="00B93430">
        <w:rPr>
          <w:rFonts w:hint="eastAsia"/>
        </w:rPr>
        <w:t>（</w:t>
      </w:r>
      <w:r w:rsidRPr="00B93430">
        <w:t>ABC</w:t>
      </w:r>
      <w:r w:rsidRPr="00B93430">
        <w:rPr>
          <w:rFonts w:hint="eastAsia"/>
        </w:rPr>
        <w:t>）</w:t>
      </w:r>
      <w:r w:rsidRPr="00B93430">
        <w:t>组成。</w:t>
      </w:r>
    </w:p>
    <w:p w14:paraId="33B1174C" w14:textId="77777777" w:rsidR="00D117D4" w:rsidRPr="00B93430" w:rsidRDefault="00D117D4" w:rsidP="00DE389F">
      <w:pPr>
        <w:ind w:firstLine="640"/>
      </w:pPr>
      <w:r w:rsidRPr="00B93430">
        <w:t>A.</w:t>
      </w:r>
      <w:r w:rsidRPr="00B93430">
        <w:t>探测器</w:t>
      </w:r>
    </w:p>
    <w:p w14:paraId="2BD7893D" w14:textId="77777777" w:rsidR="00D117D4" w:rsidRPr="00B93430" w:rsidRDefault="00D117D4" w:rsidP="00DE389F">
      <w:pPr>
        <w:ind w:firstLine="640"/>
      </w:pPr>
      <w:r w:rsidRPr="00B93430">
        <w:t>B.</w:t>
      </w:r>
      <w:r w:rsidRPr="00B93430">
        <w:t>传输设备</w:t>
      </w:r>
    </w:p>
    <w:p w14:paraId="06B8BFB5" w14:textId="77777777" w:rsidR="00D117D4" w:rsidRPr="00B93430" w:rsidRDefault="00D117D4" w:rsidP="00DE389F">
      <w:pPr>
        <w:ind w:firstLine="640"/>
      </w:pPr>
      <w:r w:rsidRPr="00B93430">
        <w:t>C.</w:t>
      </w:r>
      <w:r w:rsidRPr="00B93430">
        <w:t>地面分站</w:t>
      </w:r>
    </w:p>
    <w:p w14:paraId="789F2E5C" w14:textId="77777777" w:rsidR="00D117D4" w:rsidRPr="00B93430" w:rsidRDefault="00D117D4" w:rsidP="00DE389F">
      <w:pPr>
        <w:ind w:firstLine="640"/>
      </w:pPr>
      <w:r w:rsidRPr="00B93430">
        <w:t>D.</w:t>
      </w:r>
      <w:r w:rsidRPr="00B93430">
        <w:t>地面终端</w:t>
      </w:r>
    </w:p>
    <w:p w14:paraId="0DC274B0" w14:textId="77777777" w:rsidR="00D117D4" w:rsidRPr="00B93430" w:rsidRDefault="00D117D4" w:rsidP="00DE389F">
      <w:pPr>
        <w:ind w:firstLine="640"/>
      </w:pPr>
      <w:r w:rsidRPr="00B93430">
        <w:t>2</w:t>
      </w:r>
      <w:r w:rsidRPr="00B93430">
        <w:t>．矿井救援用钻孔通信装置应具有</w:t>
      </w:r>
      <w:r w:rsidRPr="00B93430">
        <w:rPr>
          <w:rFonts w:hint="eastAsia"/>
        </w:rPr>
        <w:t>（</w:t>
      </w:r>
      <w:r w:rsidRPr="00B93430">
        <w:t>ABCD</w:t>
      </w:r>
      <w:r w:rsidRPr="00B93430">
        <w:rPr>
          <w:rFonts w:hint="eastAsia"/>
        </w:rPr>
        <w:t>）</w:t>
      </w:r>
      <w:r w:rsidRPr="00B93430">
        <w:t>的基本功能。</w:t>
      </w:r>
    </w:p>
    <w:p w14:paraId="780341C0" w14:textId="77777777" w:rsidR="00D117D4" w:rsidRPr="00B93430" w:rsidRDefault="00D117D4" w:rsidP="00DE389F">
      <w:pPr>
        <w:ind w:firstLine="640"/>
      </w:pPr>
      <w:r w:rsidRPr="00B93430">
        <w:t>A.</w:t>
      </w:r>
      <w:r w:rsidRPr="00B93430">
        <w:t>采集图像、语音信息</w:t>
      </w:r>
    </w:p>
    <w:p w14:paraId="2FFE5D56" w14:textId="77777777" w:rsidR="00D117D4" w:rsidRPr="00B93430" w:rsidRDefault="00D117D4" w:rsidP="00DE389F">
      <w:pPr>
        <w:ind w:firstLine="640"/>
      </w:pPr>
      <w:r w:rsidRPr="00B93430">
        <w:t>B.</w:t>
      </w:r>
      <w:r w:rsidRPr="00B93430">
        <w:t>采集甲烷、一氧化碳、氧气、温度四种环境参数</w:t>
      </w:r>
    </w:p>
    <w:p w14:paraId="4C4F6603" w14:textId="77777777" w:rsidR="00D117D4" w:rsidRPr="00B93430" w:rsidRDefault="00D117D4" w:rsidP="00DE389F">
      <w:pPr>
        <w:ind w:firstLine="640"/>
      </w:pPr>
      <w:r w:rsidRPr="00B93430">
        <w:t>C.</w:t>
      </w:r>
      <w:r w:rsidRPr="00B93430">
        <w:t>适宜的可见光</w:t>
      </w:r>
      <w:r w:rsidRPr="00B93430">
        <w:t>/</w:t>
      </w:r>
      <w:r w:rsidRPr="00B93430">
        <w:t>红外补光灯</w:t>
      </w:r>
    </w:p>
    <w:p w14:paraId="1D095CA8" w14:textId="77777777" w:rsidR="00D117D4" w:rsidRPr="00B93430" w:rsidRDefault="00D117D4" w:rsidP="00DE389F">
      <w:pPr>
        <w:ind w:firstLine="640"/>
      </w:pPr>
      <w:r w:rsidRPr="00B93430">
        <w:t>D.</w:t>
      </w:r>
      <w:r w:rsidRPr="00B93430">
        <w:t>灾区视音频及环境参数信息显示及语音交互</w:t>
      </w:r>
    </w:p>
    <w:p w14:paraId="0B344B29" w14:textId="77777777" w:rsidR="00D117D4" w:rsidRPr="00B93430" w:rsidRDefault="00D117D4" w:rsidP="00DE389F">
      <w:pPr>
        <w:ind w:firstLine="640"/>
      </w:pPr>
      <w:r w:rsidRPr="00B93430">
        <w:t>3</w:t>
      </w:r>
      <w:r w:rsidRPr="00B93430">
        <w:t>．蛇眼生命探测仪可在</w:t>
      </w:r>
      <w:r w:rsidRPr="00B93430">
        <w:rPr>
          <w:rFonts w:hint="eastAsia"/>
        </w:rPr>
        <w:t>（</w:t>
      </w:r>
      <w:r w:rsidRPr="00B93430">
        <w:t>ABCD</w:t>
      </w:r>
      <w:r w:rsidRPr="00B93430">
        <w:rPr>
          <w:rFonts w:hint="eastAsia"/>
        </w:rPr>
        <w:t>）</w:t>
      </w:r>
      <w:r w:rsidRPr="00B93430">
        <w:t>场合使用。</w:t>
      </w:r>
    </w:p>
    <w:p w14:paraId="70342B39" w14:textId="77777777" w:rsidR="00D117D4" w:rsidRPr="00B93430" w:rsidRDefault="00D117D4" w:rsidP="00DE389F">
      <w:pPr>
        <w:ind w:firstLine="640"/>
      </w:pPr>
      <w:r w:rsidRPr="00B93430">
        <w:t>A.</w:t>
      </w:r>
      <w:r w:rsidRPr="00B93430">
        <w:t>塌陷的建筑物、有限空间、深井、矿井被困受害者的</w:t>
      </w:r>
    </w:p>
    <w:p w14:paraId="1C6B26EA" w14:textId="77777777" w:rsidR="00D117D4" w:rsidRPr="00B93430" w:rsidRDefault="00D117D4" w:rsidP="00DE389F">
      <w:pPr>
        <w:ind w:firstLine="640"/>
      </w:pPr>
      <w:r w:rsidRPr="00B93430">
        <w:t>B.</w:t>
      </w:r>
      <w:r w:rsidRPr="00B93430">
        <w:t>让救援者更清晰地掌握机械车间、变形的汽车、飞机、轮船</w:t>
      </w:r>
      <w:r w:rsidRPr="00B93430">
        <w:rPr>
          <w:rFonts w:hint="eastAsia"/>
        </w:rPr>
        <w:t>，</w:t>
      </w:r>
      <w:r w:rsidRPr="00B93430">
        <w:t>火车及其他肉眼难以触及到的现场图像</w:t>
      </w:r>
    </w:p>
    <w:p w14:paraId="55C0A690" w14:textId="77777777" w:rsidR="00D117D4" w:rsidRPr="00B93430" w:rsidRDefault="00D117D4" w:rsidP="00DE389F">
      <w:pPr>
        <w:ind w:firstLine="640"/>
      </w:pPr>
      <w:r w:rsidRPr="00B93430">
        <w:t>C.</w:t>
      </w:r>
      <w:r w:rsidRPr="00B93430">
        <w:t>地震、飓风、洪水及其它灾难救援的</w:t>
      </w:r>
    </w:p>
    <w:p w14:paraId="5AC2CE0F" w14:textId="77777777" w:rsidR="00D117D4" w:rsidRPr="00B93430" w:rsidRDefault="00D117D4" w:rsidP="00DE389F">
      <w:pPr>
        <w:ind w:firstLine="640"/>
      </w:pPr>
      <w:r w:rsidRPr="00B93430">
        <w:t>D.</w:t>
      </w:r>
      <w:r w:rsidRPr="00B93430">
        <w:t>狭窄缝隙事故现场人员搜寻、探查</w:t>
      </w:r>
    </w:p>
    <w:p w14:paraId="7E67F6ED" w14:textId="77777777" w:rsidR="00D117D4" w:rsidRPr="00B93430" w:rsidRDefault="00D117D4" w:rsidP="00DE389F">
      <w:pPr>
        <w:ind w:firstLine="640"/>
      </w:pPr>
      <w:r w:rsidRPr="00B93430">
        <w:t>4</w:t>
      </w:r>
      <w:r w:rsidRPr="00B93430">
        <w:t>．救援队用自动排风装置主要由矿用隔爆兼本质安全型风机自动调速装置、矿用隔爆型压入式对旋轴流局部通风机、</w:t>
      </w:r>
      <w:r w:rsidRPr="00B93430">
        <w:rPr>
          <w:rFonts w:hint="eastAsia"/>
        </w:rPr>
        <w:t>（</w:t>
      </w:r>
      <w:r w:rsidRPr="00B93430">
        <w:t>ABD</w:t>
      </w:r>
      <w:r w:rsidRPr="00B93430">
        <w:rPr>
          <w:rFonts w:hint="eastAsia"/>
        </w:rPr>
        <w:t>）</w:t>
      </w:r>
      <w:r w:rsidRPr="00B93430">
        <w:t>矿用遥控器、排风装置移动式底座等组成。</w:t>
      </w:r>
    </w:p>
    <w:p w14:paraId="7578EE5C" w14:textId="77777777" w:rsidR="00D117D4" w:rsidRPr="00B93430" w:rsidRDefault="00D117D4" w:rsidP="00DE389F">
      <w:pPr>
        <w:ind w:firstLine="640"/>
      </w:pPr>
      <w:r w:rsidRPr="00B93430">
        <w:lastRenderedPageBreak/>
        <w:t>A.</w:t>
      </w:r>
      <w:r w:rsidRPr="00B93430">
        <w:t>正压风筒</w:t>
      </w:r>
    </w:p>
    <w:p w14:paraId="3B5D40D3" w14:textId="77777777" w:rsidR="00D117D4" w:rsidRPr="00B93430" w:rsidRDefault="00D117D4" w:rsidP="00DE389F">
      <w:pPr>
        <w:ind w:firstLine="640"/>
      </w:pPr>
      <w:r w:rsidRPr="00B93430">
        <w:t>B.</w:t>
      </w:r>
      <w:r w:rsidRPr="00B93430">
        <w:t>红外甲烷传感器</w:t>
      </w:r>
    </w:p>
    <w:p w14:paraId="038CACCE" w14:textId="77777777" w:rsidR="00D117D4" w:rsidRPr="00B93430" w:rsidRDefault="00D117D4" w:rsidP="00DE389F">
      <w:pPr>
        <w:ind w:firstLine="640"/>
      </w:pPr>
      <w:r w:rsidRPr="00B93430">
        <w:t>C.</w:t>
      </w:r>
      <w:r w:rsidRPr="00B93430">
        <w:t>红外温度传感器</w:t>
      </w:r>
    </w:p>
    <w:p w14:paraId="46CE1F9F" w14:textId="77777777" w:rsidR="00D117D4" w:rsidRPr="00B93430" w:rsidRDefault="00D117D4" w:rsidP="00DE389F">
      <w:pPr>
        <w:ind w:firstLine="640"/>
      </w:pPr>
      <w:r w:rsidRPr="00B93430">
        <w:t>D.</w:t>
      </w:r>
      <w:r w:rsidRPr="00B93430">
        <w:t>一氧化碳传感器</w:t>
      </w:r>
    </w:p>
    <w:p w14:paraId="6C9FE6DC" w14:textId="77777777" w:rsidR="00D117D4" w:rsidRPr="00B93430" w:rsidRDefault="00D117D4" w:rsidP="00DE389F">
      <w:pPr>
        <w:ind w:firstLine="640"/>
      </w:pPr>
      <w:r w:rsidRPr="00B93430">
        <w:t>5</w:t>
      </w:r>
      <w:r w:rsidRPr="00B93430">
        <w:t>．</w:t>
      </w:r>
      <w:r w:rsidRPr="00B93430">
        <w:t>AE102A</w:t>
      </w:r>
      <w:r w:rsidRPr="00B93430">
        <w:t>型氧气在操作时充填泵系统中压力升高过快的原因：（</w:t>
      </w:r>
      <w:r w:rsidRPr="00B93430">
        <w:t>ABC</w:t>
      </w:r>
      <w:r w:rsidRPr="00B93430">
        <w:t>）</w:t>
      </w:r>
    </w:p>
    <w:p w14:paraId="4D68666E" w14:textId="77777777" w:rsidR="00D117D4" w:rsidRPr="00B93430" w:rsidRDefault="00D117D4" w:rsidP="00DE389F">
      <w:pPr>
        <w:ind w:firstLine="640"/>
      </w:pPr>
      <w:r w:rsidRPr="00B93430">
        <w:t>A.</w:t>
      </w:r>
      <w:r w:rsidRPr="00B93430">
        <w:t>被充气瓶开关没打开</w:t>
      </w:r>
    </w:p>
    <w:p w14:paraId="392E6201" w14:textId="77777777" w:rsidR="00D117D4" w:rsidRPr="00B93430" w:rsidRDefault="00D117D4" w:rsidP="00DE389F">
      <w:pPr>
        <w:ind w:firstLine="640"/>
      </w:pPr>
      <w:r w:rsidRPr="00B93430">
        <w:t>B.</w:t>
      </w:r>
      <w:r w:rsidRPr="00B93430">
        <w:t>气瓶开关有问题</w:t>
      </w:r>
    </w:p>
    <w:p w14:paraId="43728440" w14:textId="77777777" w:rsidR="00D117D4" w:rsidRPr="00B93430" w:rsidRDefault="00D117D4" w:rsidP="00DE389F">
      <w:pPr>
        <w:ind w:firstLine="640"/>
      </w:pPr>
      <w:r w:rsidRPr="00B93430">
        <w:t>C.</w:t>
      </w:r>
      <w:r w:rsidRPr="00B93430">
        <w:t>气水分离器单向阀卡死</w:t>
      </w:r>
    </w:p>
    <w:p w14:paraId="1B485475" w14:textId="77777777" w:rsidR="00D117D4" w:rsidRPr="00B93430" w:rsidRDefault="00D117D4" w:rsidP="00DE389F">
      <w:pPr>
        <w:ind w:firstLine="640"/>
      </w:pPr>
      <w:r w:rsidRPr="00B93430">
        <w:t>D.</w:t>
      </w:r>
      <w:r w:rsidRPr="00B93430">
        <w:t>被充气瓶由漏气的地方</w:t>
      </w:r>
    </w:p>
    <w:p w14:paraId="40DCD1BD" w14:textId="77777777" w:rsidR="00D117D4" w:rsidRPr="00B93430" w:rsidRDefault="00D117D4" w:rsidP="00DE389F">
      <w:pPr>
        <w:ind w:firstLine="640"/>
      </w:pPr>
      <w:r w:rsidRPr="00B93430">
        <w:t>6</w:t>
      </w:r>
      <w:r w:rsidRPr="00B93430">
        <w:t>．</w:t>
      </w:r>
      <w:r w:rsidRPr="00B93430">
        <w:t>AE102A</w:t>
      </w:r>
      <w:r w:rsidRPr="00B93430">
        <w:t>型氧气在操作时充填泵机械油从机体内渗出的原因：（</w:t>
      </w:r>
      <w:r w:rsidRPr="00B93430">
        <w:t>ABCD</w:t>
      </w:r>
      <w:r w:rsidRPr="00B93430">
        <w:t>）</w:t>
      </w:r>
    </w:p>
    <w:p w14:paraId="72671334" w14:textId="77777777" w:rsidR="00D117D4" w:rsidRPr="00B93430" w:rsidRDefault="00D117D4" w:rsidP="00DE389F">
      <w:pPr>
        <w:ind w:firstLine="640"/>
      </w:pPr>
      <w:r w:rsidRPr="00B93430">
        <w:t>A.</w:t>
      </w:r>
      <w:r w:rsidRPr="00B93430">
        <w:t>上下机体及轴承端盖螺母松动</w:t>
      </w:r>
    </w:p>
    <w:p w14:paraId="7758A008" w14:textId="77777777" w:rsidR="00D117D4" w:rsidRPr="00B93430" w:rsidRDefault="00D117D4" w:rsidP="00DE389F">
      <w:pPr>
        <w:ind w:firstLine="640"/>
      </w:pPr>
      <w:r w:rsidRPr="00B93430">
        <w:t>B.</w:t>
      </w:r>
      <w:r w:rsidRPr="00B93430">
        <w:t>挡盖垫圈有问题</w:t>
      </w:r>
    </w:p>
    <w:p w14:paraId="1E0053B6" w14:textId="77777777" w:rsidR="00D117D4" w:rsidRPr="00B93430" w:rsidRDefault="00D117D4" w:rsidP="00DE389F">
      <w:pPr>
        <w:ind w:firstLine="640"/>
      </w:pPr>
      <w:r w:rsidRPr="00B93430">
        <w:t>C.</w:t>
      </w:r>
      <w:r w:rsidRPr="00B93430">
        <w:t>回转轴密封环损坏</w:t>
      </w:r>
      <w:r w:rsidRPr="00B93430">
        <w:t xml:space="preserve"> </w:t>
      </w:r>
    </w:p>
    <w:p w14:paraId="0D9829E3" w14:textId="77777777" w:rsidR="00D117D4" w:rsidRPr="00B93430" w:rsidRDefault="00D117D4" w:rsidP="00DE389F">
      <w:pPr>
        <w:ind w:firstLine="640"/>
      </w:pPr>
      <w:r w:rsidRPr="00B93430">
        <w:t>D.</w:t>
      </w:r>
      <w:r w:rsidRPr="00B93430">
        <w:t>波纹密封罩损坏或松动</w:t>
      </w:r>
    </w:p>
    <w:p w14:paraId="218BA8DB" w14:textId="77777777" w:rsidR="00D117D4" w:rsidRPr="00B93430" w:rsidRDefault="00D117D4" w:rsidP="00DE389F">
      <w:pPr>
        <w:ind w:firstLine="640"/>
      </w:pPr>
      <w:r w:rsidRPr="00B93430">
        <w:t>7</w:t>
      </w:r>
      <w:r w:rsidRPr="00B93430">
        <w:t>．</w:t>
      </w:r>
      <w:r w:rsidRPr="00B93430">
        <w:t>AE103</w:t>
      </w:r>
      <w:r w:rsidRPr="00B93430">
        <w:t>型氧气充填泵在充气时达不到要求压力可能产生的原因是：（</w:t>
      </w:r>
      <w:r w:rsidRPr="00B93430">
        <w:t>ABD</w:t>
      </w:r>
      <w:r w:rsidRPr="00B93430">
        <w:t>）</w:t>
      </w:r>
    </w:p>
    <w:p w14:paraId="05D9A6AA" w14:textId="77777777" w:rsidR="00D117D4" w:rsidRPr="00B93430" w:rsidRDefault="00D117D4" w:rsidP="00DE389F">
      <w:pPr>
        <w:ind w:firstLine="640"/>
      </w:pPr>
      <w:r w:rsidRPr="00B93430">
        <w:t>A.</w:t>
      </w:r>
      <w:r w:rsidRPr="00B93430">
        <w:t>单向阀漏气严重</w:t>
      </w:r>
      <w:r w:rsidRPr="00B93430">
        <w:rPr>
          <w:rFonts w:hint="eastAsia"/>
        </w:rPr>
        <w:t>f</w:t>
      </w:r>
      <w:r w:rsidRPr="00B93430">
        <w:t xml:space="preserve"> </w:t>
      </w:r>
    </w:p>
    <w:p w14:paraId="09DB77B7" w14:textId="77777777" w:rsidR="00D117D4" w:rsidRPr="00B93430" w:rsidRDefault="00D117D4" w:rsidP="00DE389F">
      <w:pPr>
        <w:ind w:firstLine="640"/>
      </w:pPr>
      <w:r w:rsidRPr="00B93430">
        <w:t>B.</w:t>
      </w:r>
      <w:r w:rsidRPr="00B93430">
        <w:t>管理泄漏或集合阀门和排气阀门未闭严</w:t>
      </w:r>
    </w:p>
    <w:p w14:paraId="438C648C" w14:textId="77777777" w:rsidR="00D117D4" w:rsidRPr="00B93430" w:rsidRDefault="00D117D4" w:rsidP="00DE389F">
      <w:pPr>
        <w:ind w:firstLine="640"/>
      </w:pPr>
      <w:r w:rsidRPr="00B93430">
        <w:t>C.</w:t>
      </w:r>
      <w:r w:rsidRPr="00B93430">
        <w:t>电源压力达不到标准要求</w:t>
      </w:r>
    </w:p>
    <w:p w14:paraId="7BFA2A1E" w14:textId="77777777" w:rsidR="00D117D4" w:rsidRPr="00B93430" w:rsidRDefault="00D117D4" w:rsidP="00DE389F">
      <w:pPr>
        <w:ind w:firstLine="640"/>
      </w:pPr>
      <w:r w:rsidRPr="00B93430">
        <w:t>D.</w:t>
      </w:r>
      <w:r w:rsidRPr="00B93430">
        <w:t>气源压力低于规定数值</w:t>
      </w:r>
    </w:p>
    <w:p w14:paraId="472ECA3E" w14:textId="77777777" w:rsidR="00D117D4" w:rsidRPr="00B93430" w:rsidRDefault="00D117D4" w:rsidP="00DE389F">
      <w:pPr>
        <w:ind w:firstLine="640"/>
      </w:pPr>
      <w:r w:rsidRPr="00B93430">
        <w:t>8</w:t>
      </w:r>
      <w:r w:rsidRPr="00B93430">
        <w:t>．</w:t>
      </w:r>
      <w:r w:rsidRPr="00B93430">
        <w:t>8kg</w:t>
      </w:r>
      <w:r w:rsidRPr="00B93430">
        <w:t>干粉灭火器。（</w:t>
      </w:r>
      <w:r w:rsidRPr="00B93430">
        <w:t>BC</w:t>
      </w:r>
      <w:r w:rsidRPr="00B93430">
        <w:t>）</w:t>
      </w:r>
    </w:p>
    <w:p w14:paraId="6911846A" w14:textId="77777777" w:rsidR="00D117D4" w:rsidRPr="00B93430" w:rsidRDefault="00D117D4" w:rsidP="00DE389F">
      <w:pPr>
        <w:ind w:firstLine="640"/>
      </w:pPr>
      <w:r w:rsidRPr="00B93430">
        <w:lastRenderedPageBreak/>
        <w:t>A.</w:t>
      </w:r>
      <w:r w:rsidRPr="00B93430">
        <w:t>有效射程：</w:t>
      </w:r>
      <w:r w:rsidRPr="00B93430">
        <w:t>8m</w:t>
      </w:r>
    </w:p>
    <w:p w14:paraId="6011B2D1" w14:textId="77777777" w:rsidR="00D117D4" w:rsidRPr="00B93430" w:rsidRDefault="00D117D4" w:rsidP="00DE389F">
      <w:pPr>
        <w:ind w:firstLine="640"/>
      </w:pPr>
      <w:r w:rsidRPr="00B93430">
        <w:t>B.</w:t>
      </w:r>
      <w:r w:rsidRPr="00B93430">
        <w:t>严禁把装有二氧化碳的干粉灭火器带进温度超过</w:t>
      </w:r>
      <w:r w:rsidRPr="00B93430">
        <w:t>42℃</w:t>
      </w:r>
      <w:r w:rsidRPr="00B93430">
        <w:t>的巷道，以免其爆炸</w:t>
      </w:r>
    </w:p>
    <w:p w14:paraId="2205F3BD" w14:textId="77777777" w:rsidR="00D117D4" w:rsidRPr="00B93430" w:rsidRDefault="00D117D4" w:rsidP="00DE389F">
      <w:pPr>
        <w:ind w:firstLine="640"/>
      </w:pPr>
      <w:r w:rsidRPr="00B93430">
        <w:t>C.</w:t>
      </w:r>
      <w:r w:rsidRPr="00B93430">
        <w:t>用液态二氧化碳作动力，质量</w:t>
      </w:r>
      <w:r w:rsidRPr="00B93430">
        <w:t>150-240g</w:t>
      </w:r>
    </w:p>
    <w:p w14:paraId="59645E25" w14:textId="77777777" w:rsidR="00D117D4" w:rsidRPr="00B93430" w:rsidRDefault="00D117D4" w:rsidP="00DE389F">
      <w:pPr>
        <w:ind w:firstLine="640"/>
      </w:pPr>
      <w:r w:rsidRPr="00B93430">
        <w:t>D.</w:t>
      </w:r>
      <w:r w:rsidRPr="00B93430">
        <w:t>火源面积不得超过</w:t>
      </w:r>
      <w:r w:rsidRPr="00B93430">
        <w:t>20m2</w:t>
      </w:r>
    </w:p>
    <w:p w14:paraId="7A7C8C07" w14:textId="77777777" w:rsidR="00D117D4" w:rsidRPr="00B93430" w:rsidRDefault="00D117D4" w:rsidP="00DE389F">
      <w:pPr>
        <w:ind w:firstLine="640"/>
      </w:pPr>
      <w:r w:rsidRPr="00B93430">
        <w:t>9</w:t>
      </w:r>
      <w:r w:rsidRPr="00B93430">
        <w:t>．</w:t>
      </w:r>
      <w:r w:rsidRPr="00B93430">
        <w:t>Biopak240R</w:t>
      </w:r>
      <w:r w:rsidRPr="00B93430">
        <w:t>正压呼吸器呼吸舱为呼吸气体贮存容器，也是</w:t>
      </w:r>
      <w:r w:rsidRPr="00B93430">
        <w:t>Biopak240</w:t>
      </w:r>
      <w:r w:rsidRPr="00B93430">
        <w:t>呼吸器的心脏，它由（</w:t>
      </w:r>
      <w:r w:rsidRPr="00B93430">
        <w:t>ABCD</w:t>
      </w:r>
      <w:r w:rsidRPr="00B93430">
        <w:t>）和清净罐等组成。</w:t>
      </w:r>
    </w:p>
    <w:p w14:paraId="1714D98A" w14:textId="77777777" w:rsidR="00D117D4" w:rsidRPr="00B93430" w:rsidRDefault="00D117D4" w:rsidP="00DE389F">
      <w:pPr>
        <w:ind w:firstLine="640"/>
      </w:pPr>
      <w:r w:rsidRPr="00B93430">
        <w:t>A.</w:t>
      </w:r>
      <w:r w:rsidRPr="00B93430">
        <w:t>定量供氧装置</w:t>
      </w:r>
    </w:p>
    <w:p w14:paraId="15EA3351" w14:textId="77777777" w:rsidR="00D117D4" w:rsidRPr="00B93430" w:rsidRDefault="00D117D4" w:rsidP="00DE389F">
      <w:pPr>
        <w:ind w:firstLine="640"/>
      </w:pPr>
      <w:r w:rsidRPr="00B93430">
        <w:t>B.</w:t>
      </w:r>
      <w:r w:rsidRPr="00B93430">
        <w:t>膜片</w:t>
      </w:r>
    </w:p>
    <w:p w14:paraId="54BF5608" w14:textId="77777777" w:rsidR="00D117D4" w:rsidRPr="00B93430" w:rsidRDefault="00D117D4" w:rsidP="00DE389F">
      <w:pPr>
        <w:ind w:firstLine="640"/>
      </w:pPr>
      <w:r w:rsidRPr="00B93430">
        <w:t>C.</w:t>
      </w:r>
      <w:r w:rsidRPr="00B93430">
        <w:t>自动补给阀</w:t>
      </w:r>
    </w:p>
    <w:p w14:paraId="4B54662B" w14:textId="77777777" w:rsidR="00D117D4" w:rsidRPr="00B93430" w:rsidRDefault="00D117D4" w:rsidP="00DE389F">
      <w:pPr>
        <w:ind w:firstLine="640"/>
      </w:pPr>
      <w:r w:rsidRPr="00B93430">
        <w:t>D.</w:t>
      </w:r>
      <w:r w:rsidRPr="00B93430">
        <w:t>排气阀</w:t>
      </w:r>
      <w:r w:rsidRPr="00B93430">
        <w:t xml:space="preserve"> </w:t>
      </w:r>
    </w:p>
    <w:p w14:paraId="7FE063B9" w14:textId="77777777" w:rsidR="00D117D4" w:rsidRPr="00B93430" w:rsidRDefault="00D117D4" w:rsidP="00DE389F">
      <w:pPr>
        <w:ind w:firstLine="640"/>
      </w:pPr>
      <w:r w:rsidRPr="00B93430">
        <w:t>10</w:t>
      </w:r>
      <w:r w:rsidRPr="00B93430">
        <w:t>．高泡灭火机可扑灭（</w:t>
      </w:r>
      <w:r w:rsidRPr="00B93430">
        <w:t>AB</w:t>
      </w:r>
      <w:r w:rsidRPr="00B93430">
        <w:t>）的火灾。</w:t>
      </w:r>
    </w:p>
    <w:p w14:paraId="5E5EA3D2" w14:textId="77777777" w:rsidR="00D117D4" w:rsidRPr="00B93430" w:rsidRDefault="00D117D4" w:rsidP="00DE389F">
      <w:pPr>
        <w:ind w:firstLine="640"/>
      </w:pPr>
      <w:r w:rsidRPr="00B93430">
        <w:t>A.</w:t>
      </w:r>
      <w:r w:rsidRPr="00B93430">
        <w:t>固体火</w:t>
      </w:r>
      <w:r w:rsidRPr="00B93430">
        <w:rPr>
          <w:rFonts w:hint="eastAsia"/>
        </w:rPr>
        <w:t>（</w:t>
      </w:r>
      <w:r w:rsidRPr="00B93430">
        <w:t>木材、煤炭、橡胶、各种植物等</w:t>
      </w:r>
      <w:r w:rsidRPr="00B93430">
        <w:rPr>
          <w:rFonts w:hint="eastAsia"/>
        </w:rPr>
        <w:t>）</w:t>
      </w:r>
    </w:p>
    <w:p w14:paraId="6FBF939E" w14:textId="77777777" w:rsidR="00D117D4" w:rsidRPr="00B93430" w:rsidRDefault="00D117D4" w:rsidP="00DE389F">
      <w:pPr>
        <w:ind w:firstLine="640"/>
      </w:pPr>
      <w:r w:rsidRPr="00B93430">
        <w:t>B.</w:t>
      </w:r>
      <w:r w:rsidRPr="00B93430">
        <w:t>油类火</w:t>
      </w:r>
      <w:r w:rsidRPr="00B93430">
        <w:t xml:space="preserve"> </w:t>
      </w:r>
    </w:p>
    <w:p w14:paraId="238EF68E" w14:textId="77777777" w:rsidR="00D117D4" w:rsidRPr="00B93430" w:rsidRDefault="00D117D4" w:rsidP="00DE389F">
      <w:pPr>
        <w:ind w:firstLine="640"/>
      </w:pPr>
      <w:r w:rsidRPr="00B93430">
        <w:t>C.</w:t>
      </w:r>
      <w:r w:rsidRPr="00B93430">
        <w:t>采空区内</w:t>
      </w:r>
    </w:p>
    <w:p w14:paraId="3E957DA1" w14:textId="77777777" w:rsidR="00D117D4" w:rsidRPr="00B93430" w:rsidRDefault="00D117D4" w:rsidP="00DE389F">
      <w:pPr>
        <w:ind w:firstLine="640"/>
      </w:pPr>
      <w:r w:rsidRPr="00B93430">
        <w:t>D.</w:t>
      </w:r>
      <w:r w:rsidRPr="00B93430">
        <w:t>煤壁深部</w:t>
      </w:r>
    </w:p>
    <w:p w14:paraId="08014D61" w14:textId="77777777" w:rsidR="00D117D4" w:rsidRPr="00B93430" w:rsidRDefault="00D117D4" w:rsidP="00DE389F">
      <w:pPr>
        <w:ind w:firstLine="640"/>
      </w:pPr>
      <w:r w:rsidRPr="00B93430">
        <w:t>11</w:t>
      </w:r>
      <w:r w:rsidRPr="00B93430">
        <w:t>．干粉灭火的作用是</w:t>
      </w:r>
      <w:r w:rsidR="00140281" w:rsidRPr="00B93430">
        <w:t>：</w:t>
      </w:r>
      <w:r w:rsidRPr="00B93430">
        <w:t>（</w:t>
      </w:r>
      <w:r w:rsidRPr="00B93430">
        <w:t>ABD</w:t>
      </w:r>
      <w:r w:rsidRPr="00B93430">
        <w:t>）</w:t>
      </w:r>
    </w:p>
    <w:p w14:paraId="35022515" w14:textId="77777777" w:rsidR="00D117D4" w:rsidRPr="00B93430" w:rsidRDefault="00D117D4" w:rsidP="00DE389F">
      <w:pPr>
        <w:ind w:firstLine="640"/>
      </w:pPr>
      <w:r w:rsidRPr="00B93430">
        <w:t>A.</w:t>
      </w:r>
      <w:r w:rsidRPr="00B93430">
        <w:t>磷酸铵盐粉末以雾状形态飞扬在空中，火焰遇到即可熄灭，所以能破坏火焰连锁反应，阻止燃烧的发展</w:t>
      </w:r>
    </w:p>
    <w:p w14:paraId="2E555BDD" w14:textId="77777777" w:rsidR="00D117D4" w:rsidRPr="00B93430" w:rsidRDefault="00D117D4" w:rsidP="00DE389F">
      <w:pPr>
        <w:ind w:firstLine="640"/>
      </w:pPr>
      <w:r w:rsidRPr="00B93430">
        <w:t>B.</w:t>
      </w:r>
      <w:r w:rsidRPr="00B93430">
        <w:t>化学反应时能吸收大量热，降低和冷却燃烧物的温度</w:t>
      </w:r>
    </w:p>
    <w:p w14:paraId="1BB200D5" w14:textId="77777777" w:rsidR="00D117D4" w:rsidRPr="00B93430" w:rsidRDefault="00D117D4" w:rsidP="00DE389F">
      <w:pPr>
        <w:ind w:firstLine="640"/>
      </w:pPr>
      <w:r w:rsidRPr="00B93430">
        <w:t>C.</w:t>
      </w:r>
      <w:r w:rsidRPr="00B93430">
        <w:t>分解出氢气使燃烧体附近空气中氧浓度降低</w:t>
      </w:r>
    </w:p>
    <w:p w14:paraId="16D6B32A" w14:textId="77777777" w:rsidR="00D117D4" w:rsidRPr="00B93430" w:rsidRDefault="00D117D4" w:rsidP="00DE389F">
      <w:pPr>
        <w:ind w:firstLine="640"/>
      </w:pPr>
      <w:r w:rsidRPr="00B93430">
        <w:t>D.</w:t>
      </w:r>
      <w:r w:rsidRPr="00B93430">
        <w:t>反应最终产生的糊状物质五氧化二磷覆盖在燃烧体表面，可隔绝和切断燃烧的继续进行。</w:t>
      </w:r>
    </w:p>
    <w:p w14:paraId="45A4062F" w14:textId="77777777" w:rsidR="00D117D4" w:rsidRPr="00B93430" w:rsidRDefault="00D117D4" w:rsidP="00DE389F">
      <w:pPr>
        <w:ind w:firstLine="640"/>
      </w:pPr>
      <w:r w:rsidRPr="00B93430">
        <w:lastRenderedPageBreak/>
        <w:t>12</w:t>
      </w:r>
      <w:r w:rsidRPr="00B93430">
        <w:t>．</w:t>
      </w:r>
      <w:r w:rsidRPr="00B93430">
        <w:t>HY4</w:t>
      </w:r>
      <w:r w:rsidRPr="00B93430">
        <w:t>型正压氧气呼吸器特点是：（</w:t>
      </w:r>
      <w:r w:rsidRPr="00B93430">
        <w:t>BCD</w:t>
      </w:r>
      <w:r w:rsidRPr="00B93430">
        <w:t>）</w:t>
      </w:r>
    </w:p>
    <w:p w14:paraId="408E0E31" w14:textId="77777777" w:rsidR="00D117D4" w:rsidRPr="00B93430" w:rsidRDefault="00D117D4" w:rsidP="00DE389F">
      <w:pPr>
        <w:ind w:firstLine="640"/>
      </w:pPr>
      <w:r w:rsidRPr="00B93430">
        <w:t>A.</w:t>
      </w:r>
      <w:r w:rsidRPr="00B93430">
        <w:t>仪器使用过程中，整个呼吸系统的压力始终略低于外界环境气体压力，能有效防止外界环境中有毒有害气体进入呼吸系统</w:t>
      </w:r>
    </w:p>
    <w:p w14:paraId="24C354D4" w14:textId="77777777" w:rsidR="00D117D4" w:rsidRPr="00B93430" w:rsidRDefault="00D117D4" w:rsidP="00DE389F">
      <w:pPr>
        <w:ind w:firstLine="640"/>
      </w:pPr>
      <w:r w:rsidRPr="00B93430">
        <w:t>B.</w:t>
      </w:r>
      <w:r w:rsidRPr="00B93430">
        <w:t>先进技术及新型材料应用，使整机重量较轻。按人机工程学原理设计的背壳以及新型舒适的快速着装方式，使得整机重量合理分布在背部，佩戴更为舒适、方便</w:t>
      </w:r>
    </w:p>
    <w:p w14:paraId="749A197C" w14:textId="77777777" w:rsidR="00D117D4" w:rsidRPr="00B93430" w:rsidRDefault="00D117D4" w:rsidP="00DE389F">
      <w:pPr>
        <w:ind w:firstLine="640"/>
      </w:pPr>
      <w:r w:rsidRPr="00B93430">
        <w:t>C.</w:t>
      </w:r>
      <w:r w:rsidRPr="00B93430">
        <w:t>气体降温器及低阻高效的清净罐，使用时呼吸相当舒服</w:t>
      </w:r>
    </w:p>
    <w:p w14:paraId="56D0AD65" w14:textId="77777777" w:rsidR="00D117D4" w:rsidRPr="00B93430" w:rsidRDefault="00D117D4" w:rsidP="00DE389F">
      <w:pPr>
        <w:ind w:firstLine="640"/>
      </w:pPr>
      <w:r w:rsidRPr="00B93430">
        <w:t>D.</w:t>
      </w:r>
      <w:r w:rsidRPr="00B93430">
        <w:t>与环境直接接触的材料均采用高效阻燃材料，仪器能在火灾环境下使用</w:t>
      </w:r>
    </w:p>
    <w:p w14:paraId="1E98E591" w14:textId="77777777" w:rsidR="00D117D4" w:rsidRPr="00B93430" w:rsidRDefault="00D117D4" w:rsidP="00DE389F">
      <w:pPr>
        <w:ind w:firstLine="640"/>
      </w:pPr>
      <w:r w:rsidRPr="00B93430">
        <w:t>13</w:t>
      </w:r>
      <w:r w:rsidRPr="00B93430">
        <w:t>．</w:t>
      </w:r>
      <w:r w:rsidRPr="00B93430">
        <w:t>BG4</w:t>
      </w:r>
      <w:r w:rsidRPr="00B93430">
        <w:t>型正压氧气呼吸器采用先进的</w:t>
      </w:r>
      <w:r w:rsidRPr="00B93430">
        <w:t>“</w:t>
      </w:r>
      <w:r w:rsidRPr="00B93430">
        <w:t>模拟窗</w:t>
      </w:r>
      <w:r w:rsidRPr="00B93430">
        <w:t>”</w:t>
      </w:r>
      <w:r w:rsidRPr="00B93430">
        <w:t>电子报警、测试及压力显示系统，该系统具有如下功能：（</w:t>
      </w:r>
      <w:r w:rsidRPr="00B93430">
        <w:t>ABCD</w:t>
      </w:r>
      <w:r w:rsidRPr="00B93430">
        <w:t>）</w:t>
      </w:r>
    </w:p>
    <w:p w14:paraId="6AABB866" w14:textId="77777777" w:rsidR="00D117D4" w:rsidRPr="00B93430" w:rsidRDefault="00D117D4" w:rsidP="00DE389F">
      <w:pPr>
        <w:ind w:firstLine="640"/>
      </w:pPr>
      <w:r w:rsidRPr="00B93430">
        <w:t>A.</w:t>
      </w:r>
      <w:r w:rsidRPr="00B93430">
        <w:t>图示、数字显示及声光报警</w:t>
      </w:r>
    </w:p>
    <w:p w14:paraId="58CE2141" w14:textId="77777777" w:rsidR="00D117D4" w:rsidRPr="00B93430" w:rsidRDefault="00D117D4" w:rsidP="00DE389F">
      <w:pPr>
        <w:ind w:firstLine="640"/>
      </w:pPr>
      <w:r w:rsidRPr="00B93430">
        <w:t>B.</w:t>
      </w:r>
      <w:r w:rsidRPr="00B93430">
        <w:t>高压及膛压气密性检测</w:t>
      </w:r>
    </w:p>
    <w:p w14:paraId="76DEB2A5" w14:textId="77777777" w:rsidR="00D117D4" w:rsidRPr="00B93430" w:rsidRDefault="00D117D4" w:rsidP="00DE389F">
      <w:pPr>
        <w:ind w:firstLine="640"/>
      </w:pPr>
      <w:r w:rsidRPr="00B93430">
        <w:t>C.</w:t>
      </w:r>
      <w:r w:rsidRPr="00B93430">
        <w:t>定量供氧量检测</w:t>
      </w:r>
    </w:p>
    <w:p w14:paraId="587863B1" w14:textId="77777777" w:rsidR="00D117D4" w:rsidRPr="00B93430" w:rsidRDefault="00D117D4" w:rsidP="00DE389F">
      <w:pPr>
        <w:ind w:firstLine="640"/>
      </w:pPr>
      <w:r w:rsidRPr="00B93430">
        <w:t>D.</w:t>
      </w:r>
      <w:r w:rsidRPr="00B93430">
        <w:t>气瓶余压报警、缺氧报警。</w:t>
      </w:r>
    </w:p>
    <w:p w14:paraId="1D9571F7" w14:textId="77777777" w:rsidR="00D117D4" w:rsidRPr="00B93430" w:rsidRDefault="00D117D4" w:rsidP="00DE389F">
      <w:pPr>
        <w:ind w:firstLine="640"/>
      </w:pPr>
      <w:r w:rsidRPr="00B93430">
        <w:t>14</w:t>
      </w:r>
      <w:r w:rsidRPr="00B93430">
        <w:t>．</w:t>
      </w:r>
      <w:r w:rsidRPr="00B93430">
        <w:t>BG4</w:t>
      </w:r>
      <w:r w:rsidRPr="00B93430">
        <w:t>型正压氧气呼吸器产品主要特点是（</w:t>
      </w:r>
      <w:r w:rsidRPr="00B93430">
        <w:t>BCD</w:t>
      </w:r>
      <w:r w:rsidRPr="00B93430">
        <w:t>）</w:t>
      </w:r>
    </w:p>
    <w:p w14:paraId="0941E374" w14:textId="77777777" w:rsidR="00D117D4" w:rsidRPr="00B93430" w:rsidRDefault="00D117D4" w:rsidP="00DE389F">
      <w:pPr>
        <w:ind w:firstLine="640"/>
      </w:pPr>
      <w:r w:rsidRPr="00B93430">
        <w:t>A.</w:t>
      </w:r>
      <w:r w:rsidRPr="00B93430">
        <w:t>仪器使用过程中，整个呼吸系统压力始终低于外界环境气体压力，能有效防止外界环境中的有毒有害气体侵入呼吸系统，保护佩戴人员的安全。</w:t>
      </w:r>
    </w:p>
    <w:p w14:paraId="3FBFA0FF" w14:textId="77777777" w:rsidR="00D117D4" w:rsidRPr="00B93430" w:rsidRDefault="00D117D4" w:rsidP="00DE389F">
      <w:pPr>
        <w:ind w:firstLine="640"/>
      </w:pPr>
      <w:r w:rsidRPr="00B93430">
        <w:t>B.</w:t>
      </w:r>
      <w:r w:rsidRPr="00B93430">
        <w:t>先进技术及新型材料的应用，使整机重量较轻。按人体工程学原理设计的背壳以及快速着装方式，使得整机重量合理分布在背部，佩戴更为舒适、方便。</w:t>
      </w:r>
    </w:p>
    <w:p w14:paraId="359037E5" w14:textId="77777777" w:rsidR="00D117D4" w:rsidRPr="00B93430" w:rsidRDefault="00D117D4" w:rsidP="00DE389F">
      <w:pPr>
        <w:ind w:firstLine="640"/>
      </w:pPr>
      <w:r w:rsidRPr="00B93430">
        <w:lastRenderedPageBreak/>
        <w:t>C.</w:t>
      </w:r>
      <w:r w:rsidRPr="00B93430">
        <w:t>气体降温器及低阻高效的</w:t>
      </w:r>
      <w:r w:rsidRPr="00B93430">
        <w:t>CO2</w:t>
      </w:r>
      <w:r w:rsidRPr="00B93430">
        <w:t>清净灌，使得呼吸更为舒适。结构简单，不需任何工具便可进行各部件的拆装。与环境直接接触的材料均采用高效阻燃材料，仪器能在火灾环境下使用。</w:t>
      </w:r>
    </w:p>
    <w:p w14:paraId="78BD1D30" w14:textId="77777777" w:rsidR="00D117D4" w:rsidRPr="00B93430" w:rsidRDefault="00D117D4" w:rsidP="00DE389F">
      <w:pPr>
        <w:ind w:firstLine="640"/>
      </w:pPr>
      <w:r w:rsidRPr="00B93430">
        <w:t>D.</w:t>
      </w:r>
      <w:r w:rsidRPr="00B93430">
        <w:t>采用先进的</w:t>
      </w:r>
      <w:r w:rsidRPr="00B93430">
        <w:t>“</w:t>
      </w:r>
      <w:r w:rsidRPr="00B93430">
        <w:t>模拟窗</w:t>
      </w:r>
      <w:r w:rsidRPr="00B93430">
        <w:t>”</w:t>
      </w:r>
      <w:r w:rsidRPr="00B93430">
        <w:t>电子报警、测试及压力显示系统。</w:t>
      </w:r>
    </w:p>
    <w:p w14:paraId="0A15A1D8" w14:textId="77777777" w:rsidR="00D117D4" w:rsidRPr="00B93430" w:rsidRDefault="00D117D4" w:rsidP="00DE389F">
      <w:pPr>
        <w:ind w:firstLine="640"/>
      </w:pPr>
      <w:r w:rsidRPr="00B93430">
        <w:t>15</w:t>
      </w:r>
      <w:r w:rsidRPr="00B93430">
        <w:t>．</w:t>
      </w:r>
      <w:r w:rsidRPr="00B93430">
        <w:t>BG4</w:t>
      </w:r>
      <w:r w:rsidRPr="00B93430">
        <w:t>型正压氧气呼吸器日常维护保养应注意的内容是：（</w:t>
      </w:r>
      <w:r w:rsidRPr="00B93430">
        <w:t>ABCD</w:t>
      </w:r>
      <w:r w:rsidRPr="00B93430">
        <w:t>）</w:t>
      </w:r>
    </w:p>
    <w:p w14:paraId="7AEE820E" w14:textId="77777777" w:rsidR="00D117D4" w:rsidRPr="00B93430" w:rsidRDefault="00D117D4" w:rsidP="00DE389F">
      <w:pPr>
        <w:ind w:firstLine="640"/>
      </w:pPr>
      <w:r w:rsidRPr="00B93430">
        <w:t>A.</w:t>
      </w:r>
      <w:r w:rsidRPr="00B93430">
        <w:t>全面熟悉</w:t>
      </w:r>
      <w:r w:rsidRPr="00B93430">
        <w:t>BG4</w:t>
      </w:r>
      <w:r w:rsidRPr="00B93430">
        <w:t>正压氧气呼吸器的功能及其控制开关，熟练掌握其检测和使用方法。</w:t>
      </w:r>
    </w:p>
    <w:p w14:paraId="2B0041D5" w14:textId="77777777" w:rsidR="00D117D4" w:rsidRPr="00B93430" w:rsidRDefault="00D117D4" w:rsidP="00DE389F">
      <w:pPr>
        <w:ind w:firstLine="640"/>
      </w:pPr>
      <w:r w:rsidRPr="00B93430">
        <w:t>B.</w:t>
      </w:r>
      <w:r w:rsidRPr="00B93430">
        <w:t>妥善维护和保养本呼吸器，氧气瓶及仪器各部件严禁沾染油脂。</w:t>
      </w:r>
    </w:p>
    <w:p w14:paraId="43EA4DD6" w14:textId="77777777" w:rsidR="00D117D4" w:rsidRPr="00B93430" w:rsidRDefault="00D117D4" w:rsidP="00DE389F">
      <w:pPr>
        <w:ind w:firstLine="640"/>
      </w:pPr>
      <w:r w:rsidRPr="00B93430">
        <w:t>C.</w:t>
      </w:r>
      <w:r w:rsidRPr="00B93430">
        <w:t>每次使用后，要更换清净罐内的二氧化碳吸收剂。</w:t>
      </w:r>
    </w:p>
    <w:p w14:paraId="0EB8F332" w14:textId="77777777" w:rsidR="00D117D4" w:rsidRPr="00B93430" w:rsidRDefault="00D117D4" w:rsidP="00DE389F">
      <w:pPr>
        <w:ind w:firstLine="640"/>
      </w:pPr>
      <w:r w:rsidRPr="00B93430">
        <w:t>D.</w:t>
      </w:r>
      <w:r w:rsidRPr="00B93430">
        <w:t>仪器部件尽量采用自然晾干，避免暴晒，如采用干燥设备时其温度不得超过</w:t>
      </w:r>
      <w:r w:rsidRPr="00B93430">
        <w:t>60℃</w:t>
      </w:r>
      <w:r w:rsidRPr="00B93430">
        <w:t>。</w:t>
      </w:r>
    </w:p>
    <w:p w14:paraId="68568094" w14:textId="77777777" w:rsidR="00D117D4" w:rsidRPr="00B93430" w:rsidRDefault="00D117D4" w:rsidP="00DE389F">
      <w:pPr>
        <w:ind w:firstLine="640"/>
      </w:pPr>
      <w:r w:rsidRPr="00B93430">
        <w:t>16</w:t>
      </w:r>
      <w:r w:rsidRPr="00B93430">
        <w:t>．</w:t>
      </w:r>
      <w:r w:rsidRPr="00B93430">
        <w:t>BG4</w:t>
      </w:r>
      <w:r w:rsidRPr="00B93430">
        <w:t>型正压氧气呼吸器使用前应做的准备工作是：（</w:t>
      </w:r>
      <w:r w:rsidRPr="00B93430">
        <w:t>ABCD</w:t>
      </w:r>
      <w:r w:rsidRPr="00B93430">
        <w:t>）</w:t>
      </w:r>
    </w:p>
    <w:p w14:paraId="598FAF8A" w14:textId="77777777" w:rsidR="00D117D4" w:rsidRPr="00B93430" w:rsidRDefault="00D117D4" w:rsidP="00DE389F">
      <w:pPr>
        <w:ind w:firstLine="640"/>
      </w:pPr>
      <w:r w:rsidRPr="00B93430">
        <w:t>A.</w:t>
      </w:r>
      <w:r w:rsidRPr="00B93430">
        <w:t>给清净罐装二氧化碳吸收剂</w:t>
      </w:r>
      <w:r w:rsidRPr="00B93430">
        <w:rPr>
          <w:rFonts w:hint="eastAsia"/>
        </w:rPr>
        <w:t>（</w:t>
      </w:r>
      <w:r w:rsidRPr="00B93430">
        <w:t>不少于</w:t>
      </w:r>
      <w:r w:rsidRPr="00B93430">
        <w:t>2.0</w:t>
      </w:r>
      <w:r w:rsidRPr="00B93430">
        <w:t>公斤</w:t>
      </w:r>
      <w:r w:rsidRPr="00B93430">
        <w:rPr>
          <w:rFonts w:hint="eastAsia"/>
        </w:rPr>
        <w:t>）</w:t>
      </w:r>
      <w:r w:rsidRPr="00B93430">
        <w:t>。</w:t>
      </w:r>
    </w:p>
    <w:p w14:paraId="784E320C" w14:textId="77777777" w:rsidR="00D117D4" w:rsidRPr="00B93430" w:rsidRDefault="00D117D4" w:rsidP="00DE389F">
      <w:pPr>
        <w:ind w:firstLine="640"/>
      </w:pPr>
      <w:r w:rsidRPr="00B93430">
        <w:t>B.</w:t>
      </w:r>
      <w:r w:rsidRPr="00B93430">
        <w:t>氧气瓶应充气至</w:t>
      </w:r>
      <w:r w:rsidRPr="00B93430">
        <w:rPr>
          <w:rFonts w:hint="eastAsia"/>
        </w:rPr>
        <w:t>1</w:t>
      </w:r>
      <w:r w:rsidRPr="00B93430">
        <w:t>8-20MPa</w:t>
      </w:r>
      <w:r w:rsidRPr="00B93430">
        <w:t>。</w:t>
      </w:r>
    </w:p>
    <w:p w14:paraId="6AE2EC4B" w14:textId="77777777" w:rsidR="00D117D4" w:rsidRPr="00B93430" w:rsidRDefault="00D117D4" w:rsidP="00DE389F">
      <w:pPr>
        <w:ind w:firstLine="640"/>
      </w:pPr>
      <w:r w:rsidRPr="00B93430">
        <w:t>C.</w:t>
      </w:r>
      <w:r w:rsidRPr="00B93430">
        <w:t>备好冰块，以便在高温环境中使用。</w:t>
      </w:r>
    </w:p>
    <w:p w14:paraId="1E8FF5DB" w14:textId="77777777" w:rsidR="00D117D4" w:rsidRPr="00B93430" w:rsidRDefault="00D117D4" w:rsidP="00DE389F">
      <w:pPr>
        <w:ind w:firstLine="640"/>
      </w:pPr>
      <w:r w:rsidRPr="00B93430">
        <w:t>D.</w:t>
      </w:r>
      <w:r w:rsidRPr="00B93430">
        <w:t>对呼吸器作性能检测。</w:t>
      </w:r>
    </w:p>
    <w:p w14:paraId="13D788BC" w14:textId="77777777" w:rsidR="00D117D4" w:rsidRPr="00B93430" w:rsidRDefault="00D117D4" w:rsidP="00DE389F">
      <w:pPr>
        <w:ind w:firstLine="640"/>
      </w:pPr>
      <w:r w:rsidRPr="00B93430">
        <w:t>17</w:t>
      </w:r>
      <w:r w:rsidRPr="00B93430">
        <w:t>．</w:t>
      </w:r>
      <w:r w:rsidRPr="00B93430">
        <w:t>ASZ-30</w:t>
      </w:r>
      <w:r w:rsidRPr="00B93430">
        <w:t>型和</w:t>
      </w:r>
      <w:r w:rsidRPr="00B93430">
        <w:t>SZ-30</w:t>
      </w:r>
      <w:r w:rsidRPr="00B93430">
        <w:t>型自动苏生器配气阀将氧气分配给：（</w:t>
      </w:r>
      <w:r w:rsidRPr="00B93430">
        <w:t xml:space="preserve"> ABC</w:t>
      </w:r>
      <w:r w:rsidRPr="00B93430">
        <w:t>）</w:t>
      </w:r>
    </w:p>
    <w:p w14:paraId="4EA55449" w14:textId="77777777" w:rsidR="00D117D4" w:rsidRPr="00B93430" w:rsidRDefault="00D117D4" w:rsidP="00DE389F">
      <w:pPr>
        <w:ind w:firstLine="640"/>
      </w:pPr>
      <w:r w:rsidRPr="00B93430">
        <w:t>A.</w:t>
      </w:r>
      <w:r w:rsidRPr="00B93430">
        <w:t>自动肺</w:t>
      </w:r>
    </w:p>
    <w:p w14:paraId="379F5301" w14:textId="77777777" w:rsidR="00D117D4" w:rsidRPr="00B93430" w:rsidRDefault="00D117D4" w:rsidP="00DE389F">
      <w:pPr>
        <w:ind w:firstLine="640"/>
      </w:pPr>
      <w:r w:rsidRPr="00B93430">
        <w:t>B.</w:t>
      </w:r>
      <w:r w:rsidRPr="00B93430">
        <w:t>呼吸阀</w:t>
      </w:r>
    </w:p>
    <w:p w14:paraId="76402913" w14:textId="77777777" w:rsidR="00D117D4" w:rsidRPr="00B93430" w:rsidRDefault="00D117D4" w:rsidP="00DE389F">
      <w:pPr>
        <w:ind w:firstLine="640"/>
      </w:pPr>
      <w:r w:rsidRPr="00B93430">
        <w:t>C.</w:t>
      </w:r>
      <w:r w:rsidRPr="00B93430">
        <w:t>引射器</w:t>
      </w:r>
    </w:p>
    <w:p w14:paraId="1674A455" w14:textId="77777777" w:rsidR="00D117D4" w:rsidRPr="00B93430" w:rsidRDefault="00D117D4" w:rsidP="00DE389F">
      <w:pPr>
        <w:ind w:firstLine="640"/>
      </w:pPr>
      <w:r w:rsidRPr="00B93430">
        <w:lastRenderedPageBreak/>
        <w:t>D.</w:t>
      </w:r>
      <w:r w:rsidRPr="00B93430">
        <w:t>减压器</w:t>
      </w:r>
    </w:p>
    <w:p w14:paraId="13D1100C" w14:textId="77777777" w:rsidR="00D117D4" w:rsidRPr="00B93430" w:rsidRDefault="00D117D4" w:rsidP="00DE389F">
      <w:pPr>
        <w:ind w:firstLine="640"/>
      </w:pPr>
      <w:r w:rsidRPr="00B93430">
        <w:t>18</w:t>
      </w:r>
      <w:r w:rsidRPr="00B93430">
        <w:t>．</w:t>
      </w:r>
      <w:r w:rsidRPr="00B93430">
        <w:t>ASZ-30</w:t>
      </w:r>
      <w:r w:rsidRPr="00B93430">
        <w:t>型和</w:t>
      </w:r>
      <w:r w:rsidRPr="00B93430">
        <w:t>SZ-30</w:t>
      </w:r>
      <w:r w:rsidRPr="00B93430">
        <w:t>型自动苏生器使用前应做（</w:t>
      </w:r>
      <w:r w:rsidRPr="00B93430">
        <w:t xml:space="preserve">  </w:t>
      </w:r>
      <w:r w:rsidRPr="00B93430">
        <w:t>）检查。（</w:t>
      </w:r>
      <w:r w:rsidRPr="00B93430">
        <w:t>ABCD</w:t>
      </w:r>
      <w:r w:rsidRPr="00B93430">
        <w:t>）</w:t>
      </w:r>
    </w:p>
    <w:p w14:paraId="5661548E" w14:textId="77777777" w:rsidR="00D117D4" w:rsidRPr="00B93430" w:rsidRDefault="00D117D4" w:rsidP="00DE389F">
      <w:pPr>
        <w:ind w:firstLine="640"/>
      </w:pPr>
      <w:r w:rsidRPr="00B93430">
        <w:t>A.</w:t>
      </w:r>
      <w:r w:rsidRPr="00B93430">
        <w:t>气密性检查</w:t>
      </w:r>
      <w:r w:rsidRPr="00B93430">
        <w:t xml:space="preserve"> </w:t>
      </w:r>
    </w:p>
    <w:p w14:paraId="6EF5AE44" w14:textId="77777777" w:rsidR="00D117D4" w:rsidRPr="00B93430" w:rsidRDefault="00D117D4" w:rsidP="00DE389F">
      <w:pPr>
        <w:ind w:firstLine="640"/>
      </w:pPr>
      <w:r w:rsidRPr="00B93430">
        <w:t>B.</w:t>
      </w:r>
      <w:r w:rsidRPr="00B93430">
        <w:t>自动肺动作检查</w:t>
      </w:r>
    </w:p>
    <w:p w14:paraId="622B4902" w14:textId="77777777" w:rsidR="00D117D4" w:rsidRPr="00B93430" w:rsidRDefault="00D117D4" w:rsidP="00DE389F">
      <w:pPr>
        <w:ind w:firstLine="640"/>
      </w:pPr>
      <w:r w:rsidRPr="00B93430">
        <w:t>C.</w:t>
      </w:r>
      <w:r w:rsidRPr="00B93430">
        <w:t>氧气压力在</w:t>
      </w:r>
      <w:r w:rsidRPr="00B93430">
        <w:t>18MPa</w:t>
      </w:r>
      <w:r w:rsidRPr="00B93430">
        <w:t>以上</w:t>
      </w:r>
    </w:p>
    <w:p w14:paraId="319CB78E" w14:textId="77777777" w:rsidR="00D117D4" w:rsidRPr="00B93430" w:rsidRDefault="00D117D4" w:rsidP="00DE389F">
      <w:pPr>
        <w:ind w:firstLine="640"/>
      </w:pPr>
      <w:r w:rsidRPr="00B93430">
        <w:t>D.</w:t>
      </w:r>
      <w:r w:rsidRPr="00B93430">
        <w:t>呼吸阀及吸引装置工作正常，各部接头灵活、不漏气；工具及附件齐全完好</w:t>
      </w:r>
    </w:p>
    <w:p w14:paraId="643A96A7" w14:textId="77777777" w:rsidR="00D117D4" w:rsidRPr="00B93430" w:rsidRDefault="00D117D4" w:rsidP="00DE389F">
      <w:pPr>
        <w:ind w:firstLine="640"/>
      </w:pPr>
      <w:r w:rsidRPr="00B93430">
        <w:t>19</w:t>
      </w:r>
      <w:r w:rsidRPr="00B93430">
        <w:t>．</w:t>
      </w:r>
      <w:r w:rsidRPr="00B93430">
        <w:t>P-6</w:t>
      </w:r>
      <w:r w:rsidRPr="00B93430">
        <w:t>自动复苏器氧气吸入步骤是：（</w:t>
      </w:r>
      <w:r w:rsidRPr="00B93430">
        <w:t>ABD</w:t>
      </w:r>
      <w:r w:rsidRPr="00B93430">
        <w:t>）</w:t>
      </w:r>
    </w:p>
    <w:p w14:paraId="36B27D3A" w14:textId="77777777" w:rsidR="00D117D4" w:rsidRPr="00B93430" w:rsidRDefault="00D117D4" w:rsidP="00DE389F">
      <w:pPr>
        <w:ind w:firstLine="640"/>
      </w:pPr>
      <w:r w:rsidRPr="00B93430">
        <w:t>A.</w:t>
      </w:r>
      <w:r w:rsidRPr="00B93430">
        <w:t>将湿化器上的瓶子拆下，加水到画线处并装到原位，再将流量计管子插到分配器卡头上</w:t>
      </w:r>
    </w:p>
    <w:p w14:paraId="787AFDDF" w14:textId="77777777" w:rsidR="00D117D4" w:rsidRPr="00B93430" w:rsidRDefault="00D117D4" w:rsidP="00DE389F">
      <w:pPr>
        <w:ind w:firstLine="640"/>
      </w:pPr>
      <w:r w:rsidRPr="00B93430">
        <w:t>B.</w:t>
      </w:r>
      <w:r w:rsidRPr="00B93430">
        <w:t>将吸氧面罩管子插到加湿器接头上</w:t>
      </w:r>
    </w:p>
    <w:p w14:paraId="216A521E" w14:textId="77777777" w:rsidR="00D117D4" w:rsidRPr="00B93430" w:rsidRDefault="00D117D4" w:rsidP="00DE389F">
      <w:pPr>
        <w:ind w:firstLine="640"/>
      </w:pPr>
      <w:r w:rsidRPr="00B93430">
        <w:t>C.</w:t>
      </w:r>
      <w:r w:rsidRPr="00B93430">
        <w:t>将吸氧面罩罩在口鼻处，并用松紧带固定好</w:t>
      </w:r>
    </w:p>
    <w:p w14:paraId="06DD175A" w14:textId="77777777" w:rsidR="00D117D4" w:rsidRPr="00B93430" w:rsidRDefault="00D117D4" w:rsidP="00DE389F">
      <w:pPr>
        <w:ind w:firstLine="640"/>
      </w:pPr>
      <w:r w:rsidRPr="00B93430">
        <w:t>D.</w:t>
      </w:r>
      <w:r w:rsidRPr="00B93430">
        <w:t>将真空流量计旋钮向左转，浮子上升并将浮子设定在</w:t>
      </w:r>
      <w:r w:rsidRPr="00B93430">
        <w:t>3</w:t>
      </w:r>
      <w:r w:rsidRPr="00B93430">
        <w:t>的位置，完成后，瓶中水开始起泡，氧吸入开始进行</w:t>
      </w:r>
    </w:p>
    <w:p w14:paraId="6AD591FD" w14:textId="77777777" w:rsidR="00D117D4" w:rsidRPr="00B93430" w:rsidRDefault="00D117D4" w:rsidP="00DE389F">
      <w:pPr>
        <w:ind w:firstLine="640"/>
      </w:pPr>
      <w:r w:rsidRPr="00B93430">
        <w:t>20</w:t>
      </w:r>
      <w:r w:rsidRPr="00B93430">
        <w:t>．</w:t>
      </w:r>
      <w:r w:rsidRPr="00B93430">
        <w:t>P-6</w:t>
      </w:r>
      <w:r w:rsidRPr="00B93430">
        <w:t>自动复苏器使用中注意事项：（</w:t>
      </w:r>
      <w:r w:rsidRPr="00B93430">
        <w:t>ABCD</w:t>
      </w:r>
      <w:r w:rsidRPr="00B93430">
        <w:t>）</w:t>
      </w:r>
    </w:p>
    <w:p w14:paraId="1E4E7CE4" w14:textId="77777777" w:rsidR="00D117D4" w:rsidRPr="00B93430" w:rsidRDefault="00D117D4" w:rsidP="00DE389F">
      <w:pPr>
        <w:ind w:firstLine="640"/>
      </w:pPr>
      <w:r w:rsidRPr="00B93430">
        <w:t>A.</w:t>
      </w:r>
      <w:r w:rsidRPr="00B93430">
        <w:t>人工呼吸时面罩贴紧面部，防止漏气</w:t>
      </w:r>
    </w:p>
    <w:p w14:paraId="4419F28C" w14:textId="77777777" w:rsidR="00D117D4" w:rsidRPr="00B93430" w:rsidRDefault="00D117D4" w:rsidP="00DE389F">
      <w:pPr>
        <w:ind w:firstLine="640"/>
      </w:pPr>
      <w:r w:rsidRPr="00B93430">
        <w:t>B.</w:t>
      </w:r>
      <w:r w:rsidRPr="00B93430">
        <w:t>患者发生呕吐时应迅速吸出呕吐物</w:t>
      </w:r>
    </w:p>
    <w:p w14:paraId="327AB5C8" w14:textId="77777777" w:rsidR="00D117D4" w:rsidRPr="00B93430" w:rsidRDefault="00D117D4" w:rsidP="00DE389F">
      <w:pPr>
        <w:ind w:firstLine="640"/>
      </w:pPr>
      <w:r w:rsidRPr="00B93430">
        <w:t>C.</w:t>
      </w:r>
      <w:r w:rsidRPr="00B93430">
        <w:t>恢复自主呼吸后请转换为吸氧状态</w:t>
      </w:r>
    </w:p>
    <w:p w14:paraId="289C9A17" w14:textId="77777777" w:rsidR="00D117D4" w:rsidRPr="00B93430" w:rsidRDefault="00D117D4" w:rsidP="00DE389F">
      <w:pPr>
        <w:ind w:firstLine="640"/>
      </w:pPr>
      <w:r w:rsidRPr="00B93430">
        <w:t>D.</w:t>
      </w:r>
      <w:r w:rsidRPr="00B93430">
        <w:t>时刻观察氧气状况，备足氧气</w:t>
      </w:r>
    </w:p>
    <w:p w14:paraId="1AD0356E" w14:textId="77777777" w:rsidR="00D117D4" w:rsidRPr="00B93430" w:rsidRDefault="00D117D4" w:rsidP="00DE389F">
      <w:pPr>
        <w:ind w:firstLine="640"/>
      </w:pPr>
      <w:r w:rsidRPr="00B93430">
        <w:t>21</w:t>
      </w:r>
      <w:r w:rsidRPr="00B93430">
        <w:t>．</w:t>
      </w:r>
      <w:r w:rsidRPr="00B93430">
        <w:t>P-6</w:t>
      </w:r>
      <w:r w:rsidRPr="00B93430">
        <w:t>自动复苏器使用后的处理：（</w:t>
      </w:r>
      <w:r w:rsidRPr="00B93430">
        <w:t>ABCD</w:t>
      </w:r>
      <w:r w:rsidRPr="00B93430">
        <w:t>）</w:t>
      </w:r>
    </w:p>
    <w:p w14:paraId="409E84F8" w14:textId="77777777" w:rsidR="00D117D4" w:rsidRPr="00B93430" w:rsidRDefault="00D117D4" w:rsidP="00DE389F">
      <w:pPr>
        <w:ind w:firstLine="640"/>
      </w:pPr>
      <w:r w:rsidRPr="00B93430">
        <w:t>A.</w:t>
      </w:r>
      <w:r w:rsidRPr="00B93430">
        <w:t>关闭氧气瓶</w:t>
      </w:r>
    </w:p>
    <w:p w14:paraId="1C5FE6ED" w14:textId="77777777" w:rsidR="00D117D4" w:rsidRPr="00B93430" w:rsidRDefault="00D117D4" w:rsidP="00DE389F">
      <w:pPr>
        <w:ind w:firstLine="640"/>
      </w:pPr>
      <w:r w:rsidRPr="00B93430">
        <w:t>B.</w:t>
      </w:r>
      <w:r w:rsidRPr="00B93430">
        <w:t>放出调节器内的氧气</w:t>
      </w:r>
    </w:p>
    <w:p w14:paraId="262ADADB" w14:textId="77777777" w:rsidR="00D117D4" w:rsidRPr="00B93430" w:rsidRDefault="00D117D4" w:rsidP="00DE389F">
      <w:pPr>
        <w:ind w:firstLine="640"/>
      </w:pPr>
      <w:r w:rsidRPr="00B93430">
        <w:lastRenderedPageBreak/>
        <w:t>C.</w:t>
      </w:r>
      <w:r w:rsidRPr="00B93430">
        <w:t>对所有器具进行清洗消毒</w:t>
      </w:r>
    </w:p>
    <w:p w14:paraId="551AC558" w14:textId="77777777" w:rsidR="00D117D4" w:rsidRPr="00B93430" w:rsidRDefault="00D117D4" w:rsidP="00DE389F">
      <w:pPr>
        <w:ind w:firstLine="640"/>
      </w:pPr>
      <w:r w:rsidRPr="00B93430">
        <w:t>D.</w:t>
      </w:r>
      <w:r w:rsidRPr="00B93430">
        <w:t>氧气瓶补充氧气</w:t>
      </w:r>
    </w:p>
    <w:p w14:paraId="7F11AD3D" w14:textId="77777777" w:rsidR="00D117D4" w:rsidRPr="00B93430" w:rsidRDefault="00D117D4" w:rsidP="00DE389F">
      <w:pPr>
        <w:ind w:firstLine="640"/>
      </w:pPr>
      <w:r w:rsidRPr="00B93430">
        <w:t>22</w:t>
      </w:r>
      <w:r w:rsidRPr="00B93430">
        <w:t>．</w:t>
      </w:r>
      <w:r w:rsidRPr="00B93430">
        <w:t>Biopak240R</w:t>
      </w:r>
      <w:r w:rsidRPr="00B93430">
        <w:t>正压氧气呼吸器校验仪的构造主要有（</w:t>
      </w:r>
      <w:r w:rsidRPr="00B93430">
        <w:t>ABCD</w:t>
      </w:r>
      <w:r w:rsidRPr="00B93430">
        <w:t>）等构成。</w:t>
      </w:r>
    </w:p>
    <w:p w14:paraId="642FE90E" w14:textId="77777777" w:rsidR="00D117D4" w:rsidRPr="00B93430" w:rsidRDefault="00D117D4" w:rsidP="00DE389F">
      <w:pPr>
        <w:ind w:firstLine="640"/>
      </w:pPr>
      <w:r w:rsidRPr="00B93430">
        <w:t>A.</w:t>
      </w:r>
      <w:r w:rsidRPr="00B93430">
        <w:t>流量计</w:t>
      </w:r>
    </w:p>
    <w:p w14:paraId="1D0CAD82" w14:textId="77777777" w:rsidR="00D117D4" w:rsidRPr="00B93430" w:rsidRDefault="00D117D4" w:rsidP="00DE389F">
      <w:pPr>
        <w:ind w:firstLine="640"/>
      </w:pPr>
      <w:r w:rsidRPr="00B93430">
        <w:t>B.</w:t>
      </w:r>
      <w:r w:rsidRPr="00B93430">
        <w:t>排气阀锁</w:t>
      </w:r>
    </w:p>
    <w:p w14:paraId="0A690B87" w14:textId="77777777" w:rsidR="00D117D4" w:rsidRPr="00B93430" w:rsidRDefault="00D117D4" w:rsidP="00DE389F">
      <w:pPr>
        <w:ind w:firstLine="640"/>
      </w:pPr>
      <w:r w:rsidRPr="00B93430">
        <w:t>C.</w:t>
      </w:r>
      <w:r w:rsidRPr="00B93430">
        <w:t>舌片</w:t>
      </w:r>
    </w:p>
    <w:p w14:paraId="7AEBEF77" w14:textId="77777777" w:rsidR="00D117D4" w:rsidRPr="00B93430" w:rsidRDefault="00D117D4" w:rsidP="00DE389F">
      <w:pPr>
        <w:ind w:firstLine="640"/>
      </w:pPr>
      <w:r w:rsidRPr="00B93430">
        <w:t>D.</w:t>
      </w:r>
      <w:r w:rsidRPr="00B93430">
        <w:t>气球</w:t>
      </w:r>
    </w:p>
    <w:p w14:paraId="484E95A0" w14:textId="77777777" w:rsidR="00D117D4" w:rsidRPr="00B93430" w:rsidRDefault="00D117D4" w:rsidP="00DE389F">
      <w:pPr>
        <w:ind w:firstLine="640"/>
      </w:pPr>
      <w:r w:rsidRPr="00B93430">
        <w:t>23</w:t>
      </w:r>
      <w:r w:rsidRPr="00B93430">
        <w:t>．</w:t>
      </w:r>
      <w:r w:rsidRPr="00B93430">
        <w:t>ZY30</w:t>
      </w:r>
      <w:r w:rsidRPr="00B93430">
        <w:t>隔绝式压缩氧自救器使用方法是：（</w:t>
      </w:r>
      <w:r w:rsidRPr="00B93430">
        <w:t>ABCD</w:t>
      </w:r>
      <w:r w:rsidRPr="00B93430">
        <w:t>）</w:t>
      </w:r>
    </w:p>
    <w:p w14:paraId="09CEFC76" w14:textId="77777777" w:rsidR="00D117D4" w:rsidRPr="00B93430" w:rsidRDefault="00D117D4" w:rsidP="00DE389F">
      <w:pPr>
        <w:ind w:firstLine="640"/>
      </w:pPr>
      <w:r w:rsidRPr="00B93430">
        <w:t>A.</w:t>
      </w:r>
      <w:r w:rsidRPr="00B93430">
        <w:t>将自救器背在肩上或挂在皮带上。</w:t>
      </w:r>
    </w:p>
    <w:p w14:paraId="64B7EC78" w14:textId="77777777" w:rsidR="00D117D4" w:rsidRPr="00B93430" w:rsidRDefault="00D117D4" w:rsidP="00DE389F">
      <w:pPr>
        <w:ind w:firstLine="640"/>
      </w:pPr>
      <w:r w:rsidRPr="00B93430">
        <w:t>B.</w:t>
      </w:r>
      <w:r w:rsidRPr="00B93430">
        <w:t>使用时双手托起自救器，用拇指和食指同时按下白色锁扣，取掉上壳，整理好气囊和鼻夹。</w:t>
      </w:r>
    </w:p>
    <w:p w14:paraId="7EF79ADF" w14:textId="77777777" w:rsidR="00D117D4" w:rsidRPr="00B93430" w:rsidRDefault="00D117D4" w:rsidP="00DE389F">
      <w:pPr>
        <w:ind w:firstLine="640"/>
      </w:pPr>
      <w:r w:rsidRPr="00B93430">
        <w:t>C.</w:t>
      </w:r>
      <w:r w:rsidRPr="00B93430">
        <w:t>将口具放在唇齿之间，牙齿咬紧牙垫，闭紧嘴唇。</w:t>
      </w:r>
    </w:p>
    <w:p w14:paraId="7BFD50B3" w14:textId="77777777" w:rsidR="00D117D4" w:rsidRPr="00B93430" w:rsidRDefault="00D117D4" w:rsidP="00DE389F">
      <w:pPr>
        <w:ind w:firstLine="640"/>
      </w:pPr>
      <w:r w:rsidRPr="00B93430">
        <w:t>D.</w:t>
      </w:r>
      <w:r w:rsidRPr="00B93430">
        <w:t>打开氧气瓶开关，按动补气压板，使氧气充满气囊后，迅速用鼻夹将鼻子夹住，调整好呼吸迅速撤离灾区。</w:t>
      </w:r>
    </w:p>
    <w:p w14:paraId="400DCE40" w14:textId="77777777" w:rsidR="00D117D4" w:rsidRPr="00B93430" w:rsidRDefault="00D117D4" w:rsidP="00DE389F">
      <w:pPr>
        <w:ind w:firstLine="640"/>
      </w:pPr>
      <w:r w:rsidRPr="00B93430">
        <w:t>24</w:t>
      </w:r>
      <w:r w:rsidRPr="00B93430">
        <w:t>．光干涉甲烷检定器用来测定矿井的（</w:t>
      </w:r>
      <w:r w:rsidRPr="00B93430">
        <w:t>BD</w:t>
      </w:r>
      <w:r w:rsidRPr="00B93430">
        <w:t>）的百分比浓度。</w:t>
      </w:r>
    </w:p>
    <w:p w14:paraId="6CAE4464" w14:textId="77777777" w:rsidR="00D117D4" w:rsidRPr="00B93430" w:rsidRDefault="00D117D4" w:rsidP="00DE389F">
      <w:pPr>
        <w:ind w:firstLine="640"/>
      </w:pPr>
      <w:r w:rsidRPr="00B93430">
        <w:t>A.</w:t>
      </w:r>
      <w:r w:rsidRPr="00B93430">
        <w:t>氧气</w:t>
      </w:r>
    </w:p>
    <w:p w14:paraId="748293AE" w14:textId="77777777" w:rsidR="00D117D4" w:rsidRPr="00B93430" w:rsidRDefault="00D117D4" w:rsidP="00DE389F">
      <w:pPr>
        <w:ind w:firstLine="640"/>
      </w:pPr>
      <w:r w:rsidRPr="00B93430">
        <w:t>B.</w:t>
      </w:r>
      <w:r w:rsidRPr="00B93430">
        <w:t>沼气</w:t>
      </w:r>
    </w:p>
    <w:p w14:paraId="50687505" w14:textId="77777777" w:rsidR="00D117D4" w:rsidRPr="00B93430" w:rsidRDefault="00D117D4" w:rsidP="00DE389F">
      <w:pPr>
        <w:ind w:firstLine="640"/>
      </w:pPr>
      <w:r w:rsidRPr="00B93430">
        <w:t>C.</w:t>
      </w:r>
      <w:r w:rsidRPr="00B93430">
        <w:t>氮气</w:t>
      </w:r>
    </w:p>
    <w:p w14:paraId="525E0F91" w14:textId="77777777" w:rsidR="00D117D4" w:rsidRPr="00B93430" w:rsidRDefault="00D117D4" w:rsidP="00DE389F">
      <w:pPr>
        <w:ind w:firstLine="640"/>
      </w:pPr>
      <w:r w:rsidRPr="00B93430">
        <w:t>D.</w:t>
      </w:r>
      <w:r w:rsidRPr="00B93430">
        <w:t>二氧化碳气体</w:t>
      </w:r>
    </w:p>
    <w:p w14:paraId="7D8803D7" w14:textId="77777777" w:rsidR="00D117D4" w:rsidRPr="00B93430" w:rsidRDefault="00D117D4" w:rsidP="00DE389F">
      <w:pPr>
        <w:ind w:firstLine="640"/>
      </w:pPr>
      <w:r w:rsidRPr="00B93430">
        <w:t>25</w:t>
      </w:r>
      <w:r w:rsidRPr="00B93430">
        <w:t>．光干涉甲烷检定器使用前的准备工作有：（</w:t>
      </w:r>
      <w:r w:rsidRPr="00B93430">
        <w:t>ABCD</w:t>
      </w:r>
      <w:r w:rsidRPr="00B93430">
        <w:t>）</w:t>
      </w:r>
    </w:p>
    <w:p w14:paraId="66084AF6" w14:textId="77777777" w:rsidR="00D117D4" w:rsidRPr="00B93430" w:rsidRDefault="00D117D4" w:rsidP="00DE389F">
      <w:pPr>
        <w:ind w:firstLine="640"/>
      </w:pPr>
      <w:r w:rsidRPr="00B93430">
        <w:t>A.</w:t>
      </w:r>
      <w:r w:rsidRPr="00B93430">
        <w:t>药品性能检查</w:t>
      </w:r>
      <w:r w:rsidRPr="00B93430">
        <w:t xml:space="preserve"> </w:t>
      </w:r>
    </w:p>
    <w:p w14:paraId="6730A2F2" w14:textId="77777777" w:rsidR="00D117D4" w:rsidRPr="00B93430" w:rsidRDefault="00D117D4" w:rsidP="00DE389F">
      <w:pPr>
        <w:ind w:firstLine="640"/>
      </w:pPr>
      <w:r w:rsidRPr="00B93430">
        <w:t>B.</w:t>
      </w:r>
      <w:r w:rsidRPr="00B93430">
        <w:t>气密性检查</w:t>
      </w:r>
    </w:p>
    <w:p w14:paraId="4FE8071D" w14:textId="77777777" w:rsidR="00D117D4" w:rsidRPr="00B93430" w:rsidRDefault="00D117D4" w:rsidP="00DE389F">
      <w:pPr>
        <w:ind w:firstLine="640"/>
      </w:pPr>
      <w:r w:rsidRPr="00B93430">
        <w:lastRenderedPageBreak/>
        <w:t>C.</w:t>
      </w:r>
      <w:r w:rsidRPr="00B93430">
        <w:t>观看干涉条纹是否清晰</w:t>
      </w:r>
    </w:p>
    <w:p w14:paraId="1365BE47" w14:textId="77777777" w:rsidR="00D117D4" w:rsidRPr="00B93430" w:rsidRDefault="00D117D4" w:rsidP="00DE389F">
      <w:pPr>
        <w:ind w:firstLine="640"/>
      </w:pPr>
      <w:r w:rsidRPr="00B93430">
        <w:t>D.</w:t>
      </w:r>
      <w:r w:rsidRPr="00B93430">
        <w:t>清洗气室及调整零位</w:t>
      </w:r>
    </w:p>
    <w:p w14:paraId="41415BFF" w14:textId="77777777" w:rsidR="00D117D4" w:rsidRPr="00B93430" w:rsidRDefault="00D117D4" w:rsidP="00DE389F">
      <w:pPr>
        <w:ind w:firstLine="640"/>
      </w:pPr>
      <w:r w:rsidRPr="00B93430">
        <w:t>26</w:t>
      </w:r>
      <w:r w:rsidRPr="00B93430">
        <w:t>．</w:t>
      </w:r>
      <w:r w:rsidRPr="00B93430">
        <w:t>YRH250</w:t>
      </w:r>
      <w:r w:rsidRPr="00B93430">
        <w:t>矿用本质安全型红外热成像仪集红外光电子技术、（</w:t>
      </w:r>
      <w:r w:rsidRPr="00B93430">
        <w:t>ABCD</w:t>
      </w:r>
      <w:r w:rsidRPr="00B93430">
        <w:t>）为一体的高性能矿用安全检测仪器。</w:t>
      </w:r>
    </w:p>
    <w:p w14:paraId="037313F1" w14:textId="77777777" w:rsidR="00D117D4" w:rsidRPr="00B93430" w:rsidRDefault="00D117D4" w:rsidP="00DE389F">
      <w:pPr>
        <w:ind w:firstLine="640"/>
      </w:pPr>
      <w:r w:rsidRPr="00B93430">
        <w:t>A.</w:t>
      </w:r>
      <w:r w:rsidRPr="00B93430">
        <w:t>红外物理学</w:t>
      </w:r>
    </w:p>
    <w:p w14:paraId="70D0B0E8" w14:textId="77777777" w:rsidR="00D117D4" w:rsidRPr="00B93430" w:rsidRDefault="00D117D4" w:rsidP="00DE389F">
      <w:pPr>
        <w:ind w:firstLine="640"/>
      </w:pPr>
      <w:r w:rsidRPr="00B93430">
        <w:t>B.</w:t>
      </w:r>
      <w:r w:rsidRPr="00B93430">
        <w:t>图像处理技术</w:t>
      </w:r>
    </w:p>
    <w:p w14:paraId="111FA281" w14:textId="77777777" w:rsidR="00D117D4" w:rsidRPr="00B93430" w:rsidRDefault="00D117D4" w:rsidP="00DE389F">
      <w:pPr>
        <w:ind w:firstLine="640"/>
      </w:pPr>
      <w:r w:rsidRPr="00B93430">
        <w:t>C.</w:t>
      </w:r>
      <w:r w:rsidRPr="00B93430">
        <w:t>微型计算机技术</w:t>
      </w:r>
    </w:p>
    <w:p w14:paraId="05A9E9D6" w14:textId="77777777" w:rsidR="00D117D4" w:rsidRPr="00B93430" w:rsidRDefault="00D117D4" w:rsidP="00DE389F">
      <w:pPr>
        <w:ind w:firstLine="640"/>
      </w:pPr>
      <w:r w:rsidRPr="00B93430">
        <w:t>D.</w:t>
      </w:r>
      <w:r w:rsidRPr="00B93430">
        <w:t>煤矿防爆技术</w:t>
      </w:r>
    </w:p>
    <w:p w14:paraId="627C6858" w14:textId="77777777" w:rsidR="00D117D4" w:rsidRPr="00B93430" w:rsidRDefault="00D117D4" w:rsidP="00DE389F">
      <w:pPr>
        <w:ind w:firstLine="640"/>
      </w:pPr>
      <w:r w:rsidRPr="00B93430">
        <w:t>27</w:t>
      </w:r>
      <w:r w:rsidRPr="00B93430">
        <w:t>．</w:t>
      </w:r>
      <w:r w:rsidRPr="00B93430">
        <w:t>PXS-1</w:t>
      </w:r>
      <w:r w:rsidRPr="00B93430">
        <w:t>型声能电话由（</w:t>
      </w:r>
      <w:r w:rsidRPr="00B93430">
        <w:t>BCD</w:t>
      </w:r>
      <w:r w:rsidRPr="00B93430">
        <w:t>）组成。</w:t>
      </w:r>
    </w:p>
    <w:p w14:paraId="59BBDB3F" w14:textId="77777777" w:rsidR="00D117D4" w:rsidRPr="00B93430" w:rsidRDefault="00D117D4" w:rsidP="00DE389F">
      <w:pPr>
        <w:ind w:firstLine="640"/>
      </w:pPr>
      <w:r w:rsidRPr="00B93430">
        <w:t>A.</w:t>
      </w:r>
      <w:r w:rsidRPr="00B93430">
        <w:t>电池组</w:t>
      </w:r>
    </w:p>
    <w:p w14:paraId="16D6F394" w14:textId="77777777" w:rsidR="00D117D4" w:rsidRPr="00B93430" w:rsidRDefault="00D117D4" w:rsidP="00DE389F">
      <w:pPr>
        <w:ind w:firstLine="640"/>
      </w:pPr>
      <w:r w:rsidRPr="00B93430">
        <w:t>B.</w:t>
      </w:r>
      <w:r w:rsidRPr="00B93430">
        <w:t>发话器</w:t>
      </w:r>
    </w:p>
    <w:p w14:paraId="4F4B39A0" w14:textId="77777777" w:rsidR="00D117D4" w:rsidRPr="00B93430" w:rsidRDefault="00D117D4" w:rsidP="00DE389F">
      <w:pPr>
        <w:ind w:firstLine="640"/>
      </w:pPr>
      <w:r w:rsidRPr="00B93430">
        <w:t>C.</w:t>
      </w:r>
      <w:r w:rsidRPr="00B93430">
        <w:t>受话器</w:t>
      </w:r>
    </w:p>
    <w:p w14:paraId="13EE8632" w14:textId="77777777" w:rsidR="00D117D4" w:rsidRPr="00B93430" w:rsidRDefault="00D117D4" w:rsidP="00DE389F">
      <w:pPr>
        <w:ind w:firstLine="640"/>
      </w:pPr>
      <w:r w:rsidRPr="00B93430">
        <w:t>D.</w:t>
      </w:r>
      <w:r w:rsidRPr="00B93430">
        <w:t>发电机组</w:t>
      </w:r>
    </w:p>
    <w:p w14:paraId="409EE230" w14:textId="77777777" w:rsidR="00D117D4" w:rsidRPr="00B93430" w:rsidRDefault="00D117D4" w:rsidP="00DE389F">
      <w:pPr>
        <w:ind w:firstLine="640"/>
      </w:pPr>
      <w:r w:rsidRPr="00B93430">
        <w:t>28</w:t>
      </w:r>
      <w:r w:rsidRPr="00B93430">
        <w:t>．</w:t>
      </w:r>
      <w:r w:rsidRPr="00B93430">
        <w:t>KTT9</w:t>
      </w:r>
      <w:r w:rsidRPr="00B93430">
        <w:t>型灾区电话由（</w:t>
      </w:r>
      <w:r w:rsidRPr="00B93430">
        <w:t>ABD</w:t>
      </w:r>
      <w:r w:rsidRPr="00B93430">
        <w:t>）和专用</w:t>
      </w:r>
      <w:r w:rsidRPr="00B93430">
        <w:t>DC500mA</w:t>
      </w:r>
      <w:r w:rsidRPr="00B93430">
        <w:t>充电器器材构成。</w:t>
      </w:r>
    </w:p>
    <w:p w14:paraId="2A5823DB" w14:textId="77777777" w:rsidR="00D117D4" w:rsidRPr="00B93430" w:rsidRDefault="00D117D4" w:rsidP="00DE389F">
      <w:pPr>
        <w:ind w:firstLine="640"/>
      </w:pPr>
      <w:r w:rsidRPr="00B93430">
        <w:t>A.</w:t>
      </w:r>
      <w:r w:rsidRPr="00B93430">
        <w:t>通信电缆</w:t>
      </w:r>
    </w:p>
    <w:p w14:paraId="126448ED" w14:textId="77777777" w:rsidR="00D117D4" w:rsidRPr="00B93430" w:rsidRDefault="00D117D4" w:rsidP="00DE389F">
      <w:pPr>
        <w:ind w:firstLine="640"/>
      </w:pPr>
      <w:r w:rsidRPr="00B93430">
        <w:t>B.</w:t>
      </w:r>
      <w:r w:rsidRPr="00B93430">
        <w:t>电源通信盒</w:t>
      </w:r>
    </w:p>
    <w:p w14:paraId="2C4E60B3" w14:textId="77777777" w:rsidR="00D117D4" w:rsidRPr="00B93430" w:rsidRDefault="00D117D4" w:rsidP="00DE389F">
      <w:pPr>
        <w:ind w:firstLine="640"/>
      </w:pPr>
      <w:r w:rsidRPr="00B93430">
        <w:t>C.</w:t>
      </w:r>
      <w:r w:rsidRPr="00B93430">
        <w:t>发电机组</w:t>
      </w:r>
    </w:p>
    <w:p w14:paraId="55E07A22" w14:textId="77777777" w:rsidR="00D117D4" w:rsidRPr="00B93430" w:rsidRDefault="00D117D4" w:rsidP="00DE389F">
      <w:pPr>
        <w:ind w:firstLine="640"/>
      </w:pPr>
      <w:r w:rsidRPr="00B93430">
        <w:t>D.</w:t>
      </w:r>
      <w:r w:rsidRPr="00B93430">
        <w:t>专用耳麦</w:t>
      </w:r>
    </w:p>
    <w:p w14:paraId="1FBA52A7" w14:textId="77777777" w:rsidR="00D117D4" w:rsidRPr="00B93430" w:rsidRDefault="00D117D4" w:rsidP="00DE389F">
      <w:pPr>
        <w:ind w:firstLine="640"/>
      </w:pPr>
      <w:r w:rsidRPr="00B93430">
        <w:t>29</w:t>
      </w:r>
      <w:r w:rsidRPr="00B93430">
        <w:t>．</w:t>
      </w:r>
      <w:r w:rsidRPr="00B93430">
        <w:t>HLB</w:t>
      </w:r>
      <w:r w:rsidRPr="00B93430">
        <w:t>系列高压起重气垫主要由气垫、（</w:t>
      </w:r>
      <w:r w:rsidRPr="00B93430">
        <w:t>ABCD</w:t>
      </w:r>
      <w:r w:rsidRPr="00B93430">
        <w:t>）部件组成。</w:t>
      </w:r>
    </w:p>
    <w:p w14:paraId="4A01A483" w14:textId="77777777" w:rsidR="00D117D4" w:rsidRPr="00B93430" w:rsidRDefault="00D117D4" w:rsidP="00DE389F">
      <w:pPr>
        <w:ind w:firstLine="640"/>
      </w:pPr>
      <w:r w:rsidRPr="00B93430">
        <w:t>A.</w:t>
      </w:r>
      <w:r w:rsidRPr="00B93430">
        <w:t>空气瓶</w:t>
      </w:r>
    </w:p>
    <w:p w14:paraId="3C11193F" w14:textId="77777777" w:rsidR="00D117D4" w:rsidRPr="00B93430" w:rsidRDefault="00D117D4" w:rsidP="00DE389F">
      <w:pPr>
        <w:ind w:firstLine="640"/>
      </w:pPr>
      <w:r w:rsidRPr="00B93430">
        <w:t>B.</w:t>
      </w:r>
      <w:r w:rsidRPr="00B93430">
        <w:t>调节器</w:t>
      </w:r>
      <w:r w:rsidRPr="00B93430">
        <w:rPr>
          <w:rFonts w:hint="eastAsia"/>
        </w:rPr>
        <w:t>（</w:t>
      </w:r>
      <w:r w:rsidRPr="00B93430">
        <w:t>调压阀</w:t>
      </w:r>
      <w:r w:rsidRPr="00B93430">
        <w:rPr>
          <w:rFonts w:hint="eastAsia"/>
        </w:rPr>
        <w:t>）</w:t>
      </w:r>
    </w:p>
    <w:p w14:paraId="77024FB0" w14:textId="77777777" w:rsidR="00D117D4" w:rsidRPr="00B93430" w:rsidRDefault="00D117D4" w:rsidP="00DE389F">
      <w:pPr>
        <w:ind w:firstLine="640"/>
      </w:pPr>
      <w:r w:rsidRPr="00B93430">
        <w:t>C.</w:t>
      </w:r>
      <w:r w:rsidRPr="00B93430">
        <w:t>控制器</w:t>
      </w:r>
    </w:p>
    <w:p w14:paraId="2EB80FEB" w14:textId="77777777" w:rsidR="00D117D4" w:rsidRPr="00B93430" w:rsidRDefault="00D117D4" w:rsidP="00DE389F">
      <w:pPr>
        <w:ind w:firstLine="640"/>
      </w:pPr>
      <w:r w:rsidRPr="00B93430">
        <w:lastRenderedPageBreak/>
        <w:t>D.</w:t>
      </w:r>
      <w:r w:rsidRPr="00B93430">
        <w:t>连接管</w:t>
      </w:r>
    </w:p>
    <w:p w14:paraId="6647834F" w14:textId="77777777" w:rsidR="00D117D4" w:rsidRPr="00B93430" w:rsidRDefault="00D117D4" w:rsidP="00DE389F">
      <w:pPr>
        <w:ind w:firstLine="640"/>
      </w:pPr>
      <w:r w:rsidRPr="00B93430">
        <w:t>30</w:t>
      </w:r>
      <w:r w:rsidRPr="00B93430">
        <w:t>．矿山多用液压起重器为卧式结构，为适应各种用途制成分离式和组合式两类。分离式矿山多用液压起重器由（</w:t>
      </w:r>
      <w:r w:rsidRPr="00B93430">
        <w:t>ABC</w:t>
      </w:r>
      <w:r w:rsidRPr="00B93430">
        <w:t>）和起重机构四部分组成。</w:t>
      </w:r>
    </w:p>
    <w:p w14:paraId="60855ED7" w14:textId="77777777" w:rsidR="00D117D4" w:rsidRPr="00B93430" w:rsidRDefault="00D117D4" w:rsidP="00DE389F">
      <w:pPr>
        <w:ind w:firstLine="640"/>
      </w:pPr>
      <w:r w:rsidRPr="00B93430">
        <w:t>A.</w:t>
      </w:r>
      <w:r w:rsidRPr="00B93430">
        <w:t>手压泵</w:t>
      </w:r>
    </w:p>
    <w:p w14:paraId="77944295" w14:textId="77777777" w:rsidR="00D117D4" w:rsidRPr="00B93430" w:rsidRDefault="00D117D4" w:rsidP="00DE389F">
      <w:pPr>
        <w:ind w:firstLine="640"/>
      </w:pPr>
      <w:r w:rsidRPr="00B93430">
        <w:t>B.</w:t>
      </w:r>
      <w:r w:rsidRPr="00B93430">
        <w:t>高压橡胶软管</w:t>
      </w:r>
    </w:p>
    <w:p w14:paraId="0DCB3E3A" w14:textId="77777777" w:rsidR="00D117D4" w:rsidRPr="00B93430" w:rsidRDefault="00D117D4" w:rsidP="00DE389F">
      <w:pPr>
        <w:ind w:firstLine="640"/>
      </w:pPr>
      <w:r w:rsidRPr="00B93430">
        <w:t>C.</w:t>
      </w:r>
      <w:r w:rsidRPr="00B93430">
        <w:t>快换自封接头</w:t>
      </w:r>
    </w:p>
    <w:p w14:paraId="491EE05B" w14:textId="77777777" w:rsidR="00D117D4" w:rsidRPr="00B93430" w:rsidRDefault="00D117D4" w:rsidP="00DE389F">
      <w:pPr>
        <w:ind w:firstLine="640"/>
      </w:pPr>
      <w:r w:rsidRPr="00B93430">
        <w:t>D.</w:t>
      </w:r>
      <w:r w:rsidRPr="00B93430">
        <w:t>空气瓶</w:t>
      </w:r>
    </w:p>
    <w:p w14:paraId="4091E01F" w14:textId="77777777" w:rsidR="00D117D4" w:rsidRPr="00B93430" w:rsidRDefault="00D117D4" w:rsidP="00DE389F">
      <w:pPr>
        <w:ind w:firstLine="640"/>
      </w:pPr>
      <w:r w:rsidRPr="00B93430">
        <w:t>31</w:t>
      </w:r>
      <w:r w:rsidRPr="00B93430">
        <w:t>．矿山多用液压起重器起重机构共有（</w:t>
      </w:r>
      <w:r w:rsidRPr="00B93430">
        <w:t>ABCD</w:t>
      </w:r>
      <w:r w:rsidRPr="00B93430">
        <w:t>）几种形式。</w:t>
      </w:r>
    </w:p>
    <w:p w14:paraId="374FCFAB" w14:textId="77777777" w:rsidR="00D117D4" w:rsidRPr="00B93430" w:rsidRDefault="00D117D4" w:rsidP="00DE389F">
      <w:pPr>
        <w:ind w:firstLine="640"/>
      </w:pPr>
      <w:r w:rsidRPr="00B93430">
        <w:t>A.</w:t>
      </w:r>
      <w:r w:rsidRPr="00B93430">
        <w:t>钳式</w:t>
      </w:r>
    </w:p>
    <w:p w14:paraId="0BDE94C3" w14:textId="77777777" w:rsidR="00D117D4" w:rsidRPr="00B93430" w:rsidRDefault="00D117D4" w:rsidP="00DE389F">
      <w:pPr>
        <w:ind w:firstLine="640"/>
      </w:pPr>
      <w:r w:rsidRPr="00B93430">
        <w:t>B.</w:t>
      </w:r>
      <w:r w:rsidRPr="00B93430">
        <w:t>鸭嘴式</w:t>
      </w:r>
    </w:p>
    <w:p w14:paraId="74FDB4CF" w14:textId="77777777" w:rsidR="00D117D4" w:rsidRPr="00B93430" w:rsidRDefault="00D117D4" w:rsidP="00DE389F">
      <w:pPr>
        <w:ind w:firstLine="640"/>
      </w:pPr>
      <w:r w:rsidRPr="00B93430">
        <w:t>C.</w:t>
      </w:r>
      <w:r w:rsidRPr="00B93430">
        <w:t>臂式</w:t>
      </w:r>
    </w:p>
    <w:p w14:paraId="440E5D57" w14:textId="77777777" w:rsidR="00D117D4" w:rsidRPr="00B93430" w:rsidRDefault="00D117D4" w:rsidP="00DE389F">
      <w:pPr>
        <w:ind w:firstLine="640"/>
      </w:pPr>
      <w:r w:rsidRPr="00B93430">
        <w:t>D.</w:t>
      </w:r>
      <w:r w:rsidRPr="00B93430">
        <w:t>立式</w:t>
      </w:r>
    </w:p>
    <w:p w14:paraId="761F9B0F" w14:textId="77777777" w:rsidR="00D117D4" w:rsidRPr="00B93430" w:rsidRDefault="00D117D4" w:rsidP="00DE389F">
      <w:pPr>
        <w:ind w:firstLine="640"/>
      </w:pPr>
      <w:r w:rsidRPr="00B93430">
        <w:t>32</w:t>
      </w:r>
      <w:r w:rsidRPr="00B93430">
        <w:t>．</w:t>
      </w:r>
      <w:r w:rsidRPr="00B93430">
        <w:t>KP—I</w:t>
      </w:r>
      <w:r w:rsidRPr="00B93430">
        <w:t>型快速密闭喷涂机用于煤矿井下发生火灾，需要快速封闭火区，建造临时密闭墙时使用。电动喷涂设备宜于在宽敞的场所大面积连续喷涂，主要由（</w:t>
      </w:r>
      <w:r w:rsidRPr="00B93430">
        <w:t>ABCD</w:t>
      </w:r>
      <w:r w:rsidRPr="00B93430">
        <w:t>）、压气系统</w:t>
      </w:r>
      <w:r w:rsidRPr="00B93430">
        <w:rPr>
          <w:rFonts w:hint="eastAsia"/>
        </w:rPr>
        <w:t>（</w:t>
      </w:r>
      <w:r w:rsidRPr="00B93430">
        <w:t>可采用高压气瓶或采用小型空气机供气</w:t>
      </w:r>
      <w:r w:rsidRPr="00B93430">
        <w:rPr>
          <w:rFonts w:hint="eastAsia"/>
        </w:rPr>
        <w:t>）</w:t>
      </w:r>
      <w:r w:rsidRPr="00B93430">
        <w:t>等部分构成。</w:t>
      </w:r>
    </w:p>
    <w:p w14:paraId="358C8117" w14:textId="77777777" w:rsidR="00D117D4" w:rsidRPr="00B93430" w:rsidRDefault="00D117D4" w:rsidP="00DE389F">
      <w:pPr>
        <w:ind w:firstLine="640"/>
      </w:pPr>
      <w:r w:rsidRPr="00B93430">
        <w:t>A.</w:t>
      </w:r>
      <w:r w:rsidRPr="00B93430">
        <w:t>喷枪</w:t>
      </w:r>
    </w:p>
    <w:p w14:paraId="6A4125E5" w14:textId="77777777" w:rsidR="00D117D4" w:rsidRPr="00B93430" w:rsidRDefault="00D117D4" w:rsidP="00DE389F">
      <w:pPr>
        <w:ind w:firstLine="640"/>
      </w:pPr>
      <w:r w:rsidRPr="00B93430">
        <w:t>B.</w:t>
      </w:r>
      <w:r w:rsidRPr="00B93430">
        <w:t>环形活塞泵</w:t>
      </w:r>
    </w:p>
    <w:p w14:paraId="6057BA86" w14:textId="77777777" w:rsidR="00D117D4" w:rsidRPr="00B93430" w:rsidRDefault="00D117D4" w:rsidP="00DE389F">
      <w:pPr>
        <w:ind w:firstLine="640"/>
      </w:pPr>
      <w:r w:rsidRPr="00B93430">
        <w:t>C.</w:t>
      </w:r>
      <w:r w:rsidRPr="00B93430">
        <w:t>电机</w:t>
      </w:r>
      <w:r w:rsidRPr="00B93430">
        <w:rPr>
          <w:rFonts w:hint="eastAsia"/>
        </w:rPr>
        <w:t>（</w:t>
      </w:r>
      <w:r w:rsidRPr="00B93430">
        <w:t>分防爆和非防爆型</w:t>
      </w:r>
      <w:r w:rsidRPr="00B93430">
        <w:rPr>
          <w:rFonts w:hint="eastAsia"/>
        </w:rPr>
        <w:t>）</w:t>
      </w:r>
    </w:p>
    <w:p w14:paraId="209B9BF2" w14:textId="77777777" w:rsidR="00D117D4" w:rsidRPr="00B93430" w:rsidRDefault="00D117D4" w:rsidP="00DE389F">
      <w:pPr>
        <w:ind w:firstLine="640"/>
      </w:pPr>
      <w:r w:rsidRPr="00B93430">
        <w:t>D.</w:t>
      </w:r>
      <w:r w:rsidRPr="00B93430">
        <w:t>药箱</w:t>
      </w:r>
    </w:p>
    <w:p w14:paraId="0CBA50A9" w14:textId="77777777" w:rsidR="00D117D4" w:rsidRPr="00B93430" w:rsidRDefault="00D117D4" w:rsidP="00DE389F">
      <w:pPr>
        <w:ind w:firstLine="640"/>
      </w:pPr>
      <w:r w:rsidRPr="00B93430">
        <w:t>33</w:t>
      </w:r>
      <w:r w:rsidRPr="00B93430">
        <w:t>．</w:t>
      </w:r>
      <w:r w:rsidRPr="00B93430">
        <w:t>CFJD5</w:t>
      </w:r>
      <w:r w:rsidRPr="00B93430">
        <w:t>型和</w:t>
      </w:r>
      <w:r w:rsidRPr="00B93430">
        <w:t>CFJD25</w:t>
      </w:r>
      <w:r w:rsidRPr="00B93430">
        <w:t>型电子风表主要由：（</w:t>
      </w:r>
      <w:r w:rsidRPr="00B93430">
        <w:t>ABCD</w:t>
      </w:r>
      <w:r w:rsidRPr="00B93430">
        <w:t>）电路板、镍氢电池组、铭牌、下盖、充电接触钉构成。</w:t>
      </w:r>
    </w:p>
    <w:p w14:paraId="62B50A48" w14:textId="77777777" w:rsidR="00D117D4" w:rsidRPr="00B93430" w:rsidRDefault="00D117D4" w:rsidP="00DE389F">
      <w:pPr>
        <w:ind w:firstLine="640"/>
      </w:pPr>
      <w:r w:rsidRPr="00B93430">
        <w:lastRenderedPageBreak/>
        <w:t>A.</w:t>
      </w:r>
      <w:r w:rsidRPr="00B93430">
        <w:t>翼轮</w:t>
      </w:r>
    </w:p>
    <w:p w14:paraId="56585069" w14:textId="77777777" w:rsidR="00D117D4" w:rsidRPr="00B93430" w:rsidRDefault="00D117D4" w:rsidP="00DE389F">
      <w:pPr>
        <w:ind w:firstLine="640"/>
      </w:pPr>
      <w:r w:rsidRPr="00B93430">
        <w:t>B.</w:t>
      </w:r>
      <w:r w:rsidRPr="00B93430">
        <w:t>三脚架</w:t>
      </w:r>
    </w:p>
    <w:p w14:paraId="1511A756" w14:textId="77777777" w:rsidR="00D117D4" w:rsidRPr="00B93430" w:rsidRDefault="00D117D4" w:rsidP="00DE389F">
      <w:pPr>
        <w:ind w:firstLine="640"/>
      </w:pPr>
      <w:r w:rsidRPr="00B93430">
        <w:t>C.</w:t>
      </w:r>
      <w:r w:rsidRPr="00B93430">
        <w:t>外壳</w:t>
      </w:r>
    </w:p>
    <w:p w14:paraId="614D43E4" w14:textId="77777777" w:rsidR="00D117D4" w:rsidRPr="00B93430" w:rsidRDefault="00D117D4" w:rsidP="00DE389F">
      <w:pPr>
        <w:ind w:firstLine="640"/>
      </w:pPr>
      <w:r w:rsidRPr="00B93430">
        <w:t>D.</w:t>
      </w:r>
      <w:r w:rsidRPr="00B93430">
        <w:t>面板</w:t>
      </w:r>
    </w:p>
    <w:p w14:paraId="6C325DC3" w14:textId="77777777" w:rsidR="00D117D4" w:rsidRPr="00B93430" w:rsidRDefault="00D117D4" w:rsidP="00DE389F">
      <w:pPr>
        <w:ind w:firstLine="640"/>
      </w:pPr>
      <w:r w:rsidRPr="00B93430">
        <w:t>34</w:t>
      </w:r>
      <w:r w:rsidRPr="00B93430">
        <w:t>．</w:t>
      </w:r>
      <w:r w:rsidRPr="00B93430">
        <w:t>DFA-3</w:t>
      </w:r>
      <w:r w:rsidRPr="00B93430">
        <w:t>低速风表</w:t>
      </w:r>
      <w:r w:rsidRPr="00B93430">
        <w:t xml:space="preserve"> </w:t>
      </w:r>
      <w:r w:rsidRPr="00B93430">
        <w:t>使用时注意事项有：（</w:t>
      </w:r>
      <w:r w:rsidRPr="00B93430">
        <w:t>ABCD</w:t>
      </w:r>
      <w:r w:rsidRPr="00B93430">
        <w:t>）</w:t>
      </w:r>
    </w:p>
    <w:p w14:paraId="6343FD2C" w14:textId="77777777" w:rsidR="00D117D4" w:rsidRPr="00B93430" w:rsidRDefault="00D117D4" w:rsidP="00DE389F">
      <w:pPr>
        <w:ind w:firstLine="640"/>
      </w:pPr>
      <w:r w:rsidRPr="00B93430">
        <w:t>A.</w:t>
      </w:r>
      <w:r w:rsidRPr="00B93430">
        <w:t>防止剧烈撞击，震动</w:t>
      </w:r>
    </w:p>
    <w:p w14:paraId="42545A39" w14:textId="77777777" w:rsidR="00D117D4" w:rsidRPr="00B93430" w:rsidRDefault="00D117D4" w:rsidP="00DE389F">
      <w:pPr>
        <w:ind w:firstLine="640"/>
      </w:pPr>
      <w:r w:rsidRPr="00B93430">
        <w:t>B.</w:t>
      </w:r>
      <w:r w:rsidRPr="00B93430">
        <w:t>不要随意松动螺丝与打开护盖等</w:t>
      </w:r>
    </w:p>
    <w:p w14:paraId="3916235C" w14:textId="77777777" w:rsidR="00D117D4" w:rsidRPr="00B93430" w:rsidRDefault="00D117D4" w:rsidP="00DE389F">
      <w:pPr>
        <w:ind w:firstLine="640"/>
      </w:pPr>
      <w:r w:rsidRPr="00B93430">
        <w:t>C.</w:t>
      </w:r>
      <w:r w:rsidRPr="00B93430">
        <w:t>不要碰触或拨动翼片，防止因变形而改变性能致使侧值不准</w:t>
      </w:r>
    </w:p>
    <w:p w14:paraId="2157546B" w14:textId="77777777" w:rsidR="00D117D4" w:rsidRPr="00B93430" w:rsidRDefault="00D117D4" w:rsidP="00DE389F">
      <w:pPr>
        <w:ind w:firstLine="640"/>
      </w:pPr>
      <w:r w:rsidRPr="00B93430">
        <w:t>D.</w:t>
      </w:r>
      <w:r w:rsidRPr="00B93430">
        <w:t>使用后擦净，放入盒内，置于干燥处保存，每半年检验一次</w:t>
      </w:r>
    </w:p>
    <w:p w14:paraId="2E4E581A" w14:textId="77777777" w:rsidR="00D117D4" w:rsidRPr="00B93430" w:rsidRDefault="00D117D4" w:rsidP="00DE389F">
      <w:pPr>
        <w:ind w:firstLine="640"/>
      </w:pPr>
      <w:r w:rsidRPr="00B93430">
        <w:t>35</w:t>
      </w:r>
      <w:r w:rsidRPr="00B93430">
        <w:t>．</w:t>
      </w:r>
      <w:r w:rsidRPr="00B93430">
        <w:t>AE103</w:t>
      </w:r>
      <w:r w:rsidRPr="00B93430">
        <w:t>型固体润滑充氧泵外部结构</w:t>
      </w:r>
      <w:r w:rsidRPr="00B93430">
        <w:t xml:space="preserve"> </w:t>
      </w:r>
      <w:r w:rsidRPr="00B93430">
        <w:t>主要由（</w:t>
      </w:r>
      <w:r w:rsidRPr="00B93430">
        <w:t>ABCD</w:t>
      </w:r>
      <w:r w:rsidRPr="00B93430">
        <w:t>）箱体</w:t>
      </w:r>
      <w:r w:rsidRPr="00B93430">
        <w:rPr>
          <w:rFonts w:hint="eastAsia"/>
        </w:rPr>
        <w:t>（</w:t>
      </w:r>
      <w:r w:rsidRPr="00B93430">
        <w:t>包括真空泵</w:t>
      </w:r>
      <w:r w:rsidRPr="00B93430">
        <w:rPr>
          <w:rFonts w:hint="eastAsia"/>
        </w:rPr>
        <w:t>）</w:t>
      </w:r>
      <w:r w:rsidRPr="00B93430">
        <w:t>连接管等组成。</w:t>
      </w:r>
    </w:p>
    <w:p w14:paraId="0E969F03" w14:textId="77777777" w:rsidR="00D117D4" w:rsidRPr="00B93430" w:rsidRDefault="00D117D4" w:rsidP="00DE389F">
      <w:pPr>
        <w:ind w:firstLine="640"/>
      </w:pPr>
      <w:r w:rsidRPr="00B93430">
        <w:t>A.</w:t>
      </w:r>
      <w:r w:rsidRPr="00B93430">
        <w:t>压缩机</w:t>
      </w:r>
    </w:p>
    <w:p w14:paraId="435EE718" w14:textId="77777777" w:rsidR="00D117D4" w:rsidRPr="00B93430" w:rsidRDefault="00D117D4" w:rsidP="00DE389F">
      <w:pPr>
        <w:ind w:firstLine="640"/>
      </w:pPr>
      <w:r w:rsidRPr="00B93430">
        <w:t>B.</w:t>
      </w:r>
      <w:r w:rsidRPr="00B93430">
        <w:t>电机</w:t>
      </w:r>
    </w:p>
    <w:p w14:paraId="2AD4559E" w14:textId="77777777" w:rsidR="00D117D4" w:rsidRPr="00B93430" w:rsidRDefault="00D117D4" w:rsidP="00DE389F">
      <w:pPr>
        <w:ind w:firstLine="640"/>
      </w:pPr>
      <w:r w:rsidRPr="00B93430">
        <w:t>C.</w:t>
      </w:r>
      <w:r w:rsidRPr="00B93430">
        <w:t>电器控制系统</w:t>
      </w:r>
    </w:p>
    <w:p w14:paraId="2EE55655" w14:textId="77777777" w:rsidR="00D117D4" w:rsidRPr="00B93430" w:rsidRDefault="00D117D4" w:rsidP="00DE389F">
      <w:pPr>
        <w:ind w:firstLine="640"/>
      </w:pPr>
      <w:r w:rsidRPr="00B93430">
        <w:t>D.</w:t>
      </w:r>
      <w:r w:rsidRPr="00B93430">
        <w:t>操纵面板</w:t>
      </w:r>
      <w:r w:rsidRPr="00B93430">
        <w:t xml:space="preserve"> </w:t>
      </w:r>
    </w:p>
    <w:p w14:paraId="2F2DBCBE" w14:textId="77777777" w:rsidR="00D117D4" w:rsidRPr="00B93430" w:rsidRDefault="00D117D4" w:rsidP="00DE389F">
      <w:pPr>
        <w:ind w:firstLine="640"/>
      </w:pPr>
      <w:r w:rsidRPr="00B93430">
        <w:t>36</w:t>
      </w:r>
      <w:r w:rsidRPr="00B93430">
        <w:t>．光干涉甲烷检定器主要部件有（</w:t>
      </w:r>
      <w:r w:rsidRPr="00B93430">
        <w:t>ABC</w:t>
      </w:r>
      <w:r w:rsidRPr="00B93430">
        <w:t>）折射棱镜组、反射棱镜组、物镜组、测微组、目镜组、吸收管组、气室组、按钮组主要部件组成。</w:t>
      </w:r>
    </w:p>
    <w:p w14:paraId="08AE91E7" w14:textId="77777777" w:rsidR="00D117D4" w:rsidRPr="00B93430" w:rsidRDefault="00D117D4" w:rsidP="00DE389F">
      <w:pPr>
        <w:ind w:firstLine="640"/>
      </w:pPr>
      <w:r w:rsidRPr="00B93430">
        <w:t>A.</w:t>
      </w:r>
      <w:r w:rsidRPr="00B93430">
        <w:t>照明装置组</w:t>
      </w:r>
    </w:p>
    <w:p w14:paraId="2C200C55" w14:textId="77777777" w:rsidR="00D117D4" w:rsidRPr="00B93430" w:rsidRDefault="00D117D4" w:rsidP="00DE389F">
      <w:pPr>
        <w:ind w:firstLine="640"/>
      </w:pPr>
      <w:r w:rsidRPr="00B93430">
        <w:t>B.</w:t>
      </w:r>
      <w:r w:rsidRPr="00B93430">
        <w:t>聚光镜组</w:t>
      </w:r>
    </w:p>
    <w:p w14:paraId="6485E24F" w14:textId="77777777" w:rsidR="00D117D4" w:rsidRPr="00B93430" w:rsidRDefault="00D117D4" w:rsidP="00DE389F">
      <w:pPr>
        <w:ind w:firstLine="640"/>
      </w:pPr>
      <w:r w:rsidRPr="00B93430">
        <w:t>C.</w:t>
      </w:r>
      <w:r w:rsidRPr="00B93430">
        <w:t>平面镜组</w:t>
      </w:r>
    </w:p>
    <w:p w14:paraId="7F47CAD6" w14:textId="77777777" w:rsidR="00D117D4" w:rsidRPr="00B93430" w:rsidRDefault="00D117D4" w:rsidP="00DE389F">
      <w:pPr>
        <w:ind w:firstLine="640"/>
      </w:pPr>
      <w:r w:rsidRPr="00B93430">
        <w:lastRenderedPageBreak/>
        <w:t>D.</w:t>
      </w:r>
      <w:r w:rsidRPr="00B93430">
        <w:t>控制面板组</w:t>
      </w:r>
    </w:p>
    <w:p w14:paraId="003D614B" w14:textId="77777777" w:rsidR="00D117D4" w:rsidRPr="00B93430" w:rsidRDefault="00D117D4" w:rsidP="00DE389F">
      <w:pPr>
        <w:ind w:firstLine="640"/>
      </w:pPr>
      <w:r w:rsidRPr="00B93430">
        <w:t>37</w:t>
      </w:r>
      <w:r w:rsidRPr="00B93430">
        <w:t>．</w:t>
      </w:r>
      <w:r w:rsidRPr="00B93430">
        <w:t>P-6</w:t>
      </w:r>
      <w:r w:rsidRPr="00B93430">
        <w:t>自动复苏器用途广泛用于（</w:t>
      </w:r>
      <w:r w:rsidRPr="00B93430">
        <w:t>ABCD</w:t>
      </w:r>
      <w:r w:rsidRPr="00B93430">
        <w:t>）等地的人工呼吸应急处理。利用压缩氧气，促使伤员恢复自主呼吸。</w:t>
      </w:r>
    </w:p>
    <w:p w14:paraId="4DCA1CF0" w14:textId="77777777" w:rsidR="00D117D4" w:rsidRPr="00B93430" w:rsidRDefault="00D117D4" w:rsidP="00DE389F">
      <w:pPr>
        <w:ind w:firstLine="640"/>
      </w:pPr>
      <w:r w:rsidRPr="00B93430">
        <w:t>A.</w:t>
      </w:r>
      <w:r w:rsidRPr="00B93430">
        <w:t>医疗急救</w:t>
      </w:r>
    </w:p>
    <w:p w14:paraId="5DC500D9" w14:textId="77777777" w:rsidR="00D117D4" w:rsidRPr="00B93430" w:rsidRDefault="00D117D4" w:rsidP="00DE389F">
      <w:pPr>
        <w:ind w:firstLine="640"/>
      </w:pPr>
      <w:r w:rsidRPr="00B93430">
        <w:t>B.</w:t>
      </w:r>
      <w:r w:rsidRPr="00B93430">
        <w:t>火灾现场</w:t>
      </w:r>
    </w:p>
    <w:p w14:paraId="69BE6F01" w14:textId="77777777" w:rsidR="00D117D4" w:rsidRPr="00B93430" w:rsidRDefault="00D117D4" w:rsidP="00DE389F">
      <w:pPr>
        <w:ind w:firstLine="640"/>
      </w:pPr>
      <w:r w:rsidRPr="00B93430">
        <w:t>C.</w:t>
      </w:r>
      <w:r w:rsidRPr="00B93430">
        <w:t>特大灾害</w:t>
      </w:r>
    </w:p>
    <w:p w14:paraId="49B561F7" w14:textId="77777777" w:rsidR="00D117D4" w:rsidRPr="00B93430" w:rsidRDefault="00D117D4" w:rsidP="00DE389F">
      <w:pPr>
        <w:ind w:firstLine="640"/>
      </w:pPr>
      <w:r w:rsidRPr="00B93430">
        <w:t>D.</w:t>
      </w:r>
      <w:r w:rsidRPr="00B93430">
        <w:t>战场</w:t>
      </w:r>
    </w:p>
    <w:p w14:paraId="4E7C0A16" w14:textId="77777777" w:rsidR="00D117D4" w:rsidRPr="00B93430" w:rsidRDefault="00D117D4" w:rsidP="00DE389F">
      <w:pPr>
        <w:ind w:firstLine="640"/>
      </w:pPr>
      <w:r w:rsidRPr="00B93430">
        <w:t>38</w:t>
      </w:r>
      <w:r w:rsidRPr="00B93430">
        <w:t>．一氧化碳检定器由（</w:t>
      </w:r>
      <w:r w:rsidRPr="00B93430">
        <w:t>ABCD</w:t>
      </w:r>
      <w:r w:rsidRPr="00B93430">
        <w:t>）唧筒等部件组成；快速测定器是由检定管和吸气装置两部分组成。</w:t>
      </w:r>
    </w:p>
    <w:p w14:paraId="079BC12B" w14:textId="77777777" w:rsidR="00D117D4" w:rsidRPr="00B93430" w:rsidRDefault="00D117D4" w:rsidP="00DE389F">
      <w:pPr>
        <w:ind w:firstLine="640"/>
      </w:pPr>
      <w:r w:rsidRPr="00B93430">
        <w:t>A.</w:t>
      </w:r>
      <w:r w:rsidRPr="00B93430">
        <w:t>采样入口</w:t>
      </w:r>
      <w:r w:rsidRPr="00B93430">
        <w:t xml:space="preserve"> </w:t>
      </w:r>
    </w:p>
    <w:p w14:paraId="7D4E338F" w14:textId="77777777" w:rsidR="00D117D4" w:rsidRPr="00B93430" w:rsidRDefault="00D117D4" w:rsidP="00DE389F">
      <w:pPr>
        <w:ind w:firstLine="640"/>
      </w:pPr>
      <w:r w:rsidRPr="00B93430">
        <w:t>B.</w:t>
      </w:r>
      <w:r w:rsidRPr="00B93430">
        <w:t>检定管插座</w:t>
      </w:r>
      <w:r w:rsidRPr="00B93430">
        <w:t xml:space="preserve">  </w:t>
      </w:r>
    </w:p>
    <w:p w14:paraId="3C1CE3D8" w14:textId="77777777" w:rsidR="00D117D4" w:rsidRPr="00B93430" w:rsidRDefault="00D117D4" w:rsidP="00DE389F">
      <w:pPr>
        <w:ind w:firstLine="640"/>
      </w:pPr>
      <w:r w:rsidRPr="00B93430">
        <w:t>C.</w:t>
      </w:r>
      <w:r w:rsidRPr="00B93430">
        <w:t>锥形阀杆和三通阀</w:t>
      </w:r>
    </w:p>
    <w:p w14:paraId="3B5DA8B7" w14:textId="77777777" w:rsidR="00D117D4" w:rsidRPr="00B93430" w:rsidRDefault="00D117D4" w:rsidP="00DE389F">
      <w:pPr>
        <w:ind w:firstLine="640"/>
      </w:pPr>
      <w:r w:rsidRPr="00B93430">
        <w:t>D.</w:t>
      </w:r>
      <w:r w:rsidRPr="00B93430">
        <w:t>拉杆、手柄</w:t>
      </w:r>
      <w:r w:rsidRPr="00B93430">
        <w:t xml:space="preserve">  </w:t>
      </w:r>
    </w:p>
    <w:p w14:paraId="131E46C1" w14:textId="77777777" w:rsidR="00D117D4" w:rsidRPr="00B93430" w:rsidRDefault="00D117D4" w:rsidP="00DE389F">
      <w:pPr>
        <w:ind w:firstLine="640"/>
      </w:pPr>
      <w:r w:rsidRPr="00B93430">
        <w:t>39</w:t>
      </w:r>
      <w:r w:rsidRPr="00B93430">
        <w:t>．一氧化碳检定器检定管的结构由外壳、（</w:t>
      </w:r>
      <w:r w:rsidRPr="00B93430">
        <w:t>ABCD</w:t>
      </w:r>
      <w:r w:rsidRPr="00B93430">
        <w:t>）组成。</w:t>
      </w:r>
    </w:p>
    <w:p w14:paraId="0B8D1E87" w14:textId="77777777" w:rsidR="00D117D4" w:rsidRPr="00B93430" w:rsidRDefault="00D117D4" w:rsidP="00DE389F">
      <w:pPr>
        <w:ind w:firstLine="640"/>
      </w:pPr>
      <w:r w:rsidRPr="00B93430">
        <w:t>A.</w:t>
      </w:r>
      <w:r w:rsidRPr="00B93430">
        <w:t>堵塞物</w:t>
      </w:r>
    </w:p>
    <w:p w14:paraId="3FD8CE4D" w14:textId="77777777" w:rsidR="00D117D4" w:rsidRPr="00B93430" w:rsidRDefault="00D117D4" w:rsidP="00DE389F">
      <w:pPr>
        <w:ind w:firstLine="640"/>
      </w:pPr>
      <w:r w:rsidRPr="00B93430">
        <w:t>B.</w:t>
      </w:r>
      <w:r w:rsidRPr="00B93430">
        <w:t>保护胶</w:t>
      </w:r>
    </w:p>
    <w:p w14:paraId="7B6F2EB8" w14:textId="77777777" w:rsidR="00D117D4" w:rsidRPr="00B93430" w:rsidRDefault="00D117D4" w:rsidP="00DE389F">
      <w:pPr>
        <w:ind w:firstLine="640"/>
      </w:pPr>
      <w:r w:rsidRPr="00B93430">
        <w:t>C.</w:t>
      </w:r>
      <w:r w:rsidRPr="00B93430">
        <w:t>隔离层</w:t>
      </w:r>
    </w:p>
    <w:p w14:paraId="7360455F" w14:textId="77777777" w:rsidR="00D117D4" w:rsidRPr="00B93430" w:rsidRDefault="00D117D4" w:rsidP="00DE389F">
      <w:pPr>
        <w:ind w:firstLine="640"/>
      </w:pPr>
      <w:r w:rsidRPr="00B93430">
        <w:t>D.</w:t>
      </w:r>
      <w:r w:rsidRPr="00B93430">
        <w:t>指示胶</w:t>
      </w:r>
      <w:r w:rsidRPr="00B93430">
        <w:t xml:space="preserve"> </w:t>
      </w:r>
    </w:p>
    <w:p w14:paraId="4F524984" w14:textId="77777777" w:rsidR="00D117D4" w:rsidRPr="00B93430" w:rsidRDefault="00D117D4" w:rsidP="00DE389F">
      <w:pPr>
        <w:ind w:firstLine="640"/>
      </w:pPr>
      <w:r w:rsidRPr="00B93430">
        <w:t>40</w:t>
      </w:r>
      <w:r w:rsidRPr="00B93430">
        <w:t>．消防泵按额定工作压力分为（</w:t>
      </w:r>
      <w:r w:rsidRPr="00B93430">
        <w:t>ABCDE</w:t>
      </w:r>
      <w:r w:rsidRPr="00B93430">
        <w:t>）。</w:t>
      </w:r>
    </w:p>
    <w:p w14:paraId="22DB3E79" w14:textId="77777777" w:rsidR="00D117D4" w:rsidRPr="00B93430" w:rsidRDefault="00D117D4" w:rsidP="00DE389F">
      <w:pPr>
        <w:ind w:firstLine="640"/>
      </w:pPr>
      <w:r w:rsidRPr="00B93430">
        <w:t>A.</w:t>
      </w:r>
      <w:r w:rsidRPr="00B93430">
        <w:t>低压泵</w:t>
      </w:r>
    </w:p>
    <w:p w14:paraId="4FF8628D" w14:textId="77777777" w:rsidR="00D117D4" w:rsidRPr="00B93430" w:rsidRDefault="00D117D4" w:rsidP="00DE389F">
      <w:pPr>
        <w:ind w:firstLine="640"/>
      </w:pPr>
      <w:r w:rsidRPr="00B93430">
        <w:t>B.</w:t>
      </w:r>
      <w:r w:rsidRPr="00B93430">
        <w:t>中压泵</w:t>
      </w:r>
    </w:p>
    <w:p w14:paraId="06E996B7" w14:textId="77777777" w:rsidR="00D117D4" w:rsidRPr="00B93430" w:rsidRDefault="00D117D4" w:rsidP="00DE389F">
      <w:pPr>
        <w:ind w:firstLine="640"/>
      </w:pPr>
      <w:r w:rsidRPr="00B93430">
        <w:t>C.</w:t>
      </w:r>
      <w:r w:rsidRPr="00B93430">
        <w:t>中低压泵</w:t>
      </w:r>
    </w:p>
    <w:p w14:paraId="4A4795A4" w14:textId="77777777" w:rsidR="00D117D4" w:rsidRPr="00B93430" w:rsidRDefault="00D117D4" w:rsidP="00DE389F">
      <w:pPr>
        <w:ind w:firstLine="640"/>
      </w:pPr>
      <w:r w:rsidRPr="00B93430">
        <w:t>D.</w:t>
      </w:r>
      <w:r w:rsidRPr="00B93430">
        <w:t>高压泵</w:t>
      </w:r>
    </w:p>
    <w:p w14:paraId="37448008" w14:textId="77777777" w:rsidR="00D117D4" w:rsidRPr="00B93430" w:rsidRDefault="00D117D4" w:rsidP="00DE389F">
      <w:pPr>
        <w:ind w:firstLine="640"/>
      </w:pPr>
      <w:r w:rsidRPr="00B93430">
        <w:lastRenderedPageBreak/>
        <w:t>E.</w:t>
      </w:r>
      <w:r w:rsidRPr="00B93430">
        <w:t>高低压泵</w:t>
      </w:r>
    </w:p>
    <w:p w14:paraId="59F0895F" w14:textId="77777777" w:rsidR="00D117D4" w:rsidRPr="00B93430" w:rsidRDefault="00D117D4" w:rsidP="00DE389F">
      <w:pPr>
        <w:ind w:firstLine="640"/>
      </w:pPr>
      <w:r w:rsidRPr="00B93430">
        <w:t>41</w:t>
      </w:r>
      <w:r w:rsidRPr="00B93430">
        <w:t>．多用途滤毒罐适合在（</w:t>
      </w:r>
      <w:r w:rsidRPr="00B93430">
        <w:t>ABCD</w:t>
      </w:r>
      <w:r w:rsidRPr="00B93430">
        <w:t>）的情况下使用。</w:t>
      </w:r>
    </w:p>
    <w:p w14:paraId="7BD2F2E0" w14:textId="77777777" w:rsidR="00D117D4" w:rsidRPr="00B93430" w:rsidRDefault="00D117D4" w:rsidP="00DE389F">
      <w:pPr>
        <w:ind w:firstLine="640"/>
      </w:pPr>
      <w:r w:rsidRPr="00B93430">
        <w:t>A.</w:t>
      </w:r>
      <w:r w:rsidRPr="00B93430">
        <w:t>氧气含量不低于</w:t>
      </w:r>
      <w:r w:rsidRPr="00B93430">
        <w:t>17%</w:t>
      </w:r>
    </w:p>
    <w:p w14:paraId="66BC74C2" w14:textId="77777777" w:rsidR="00D117D4" w:rsidRPr="00B93430" w:rsidRDefault="00D117D4" w:rsidP="00DE389F">
      <w:pPr>
        <w:ind w:firstLine="640"/>
      </w:pPr>
      <w:r w:rsidRPr="00B93430">
        <w:t>B.</w:t>
      </w:r>
      <w:r w:rsidRPr="00B93430">
        <w:t>狭小空间</w:t>
      </w:r>
    </w:p>
    <w:p w14:paraId="66D81A34" w14:textId="77777777" w:rsidR="00D117D4" w:rsidRPr="00B93430" w:rsidRDefault="00D117D4" w:rsidP="00DE389F">
      <w:pPr>
        <w:ind w:firstLine="640"/>
      </w:pPr>
      <w:r w:rsidRPr="00B93430">
        <w:t>C.</w:t>
      </w:r>
      <w:r w:rsidRPr="00B93430">
        <w:t>一定浓度有害气体场所</w:t>
      </w:r>
    </w:p>
    <w:p w14:paraId="0B723408" w14:textId="77777777" w:rsidR="00D117D4" w:rsidRPr="00B93430" w:rsidRDefault="00D117D4" w:rsidP="00DE389F">
      <w:pPr>
        <w:ind w:firstLine="640"/>
      </w:pPr>
      <w:r w:rsidRPr="00B93430">
        <w:t>D.</w:t>
      </w:r>
      <w:r w:rsidRPr="00B93430">
        <w:t>通风条件不好场所</w:t>
      </w:r>
    </w:p>
    <w:p w14:paraId="3742C30A" w14:textId="77777777" w:rsidR="00D117D4" w:rsidRPr="00B93430" w:rsidRDefault="00D117D4" w:rsidP="00DE389F">
      <w:pPr>
        <w:ind w:firstLine="640"/>
      </w:pPr>
      <w:r w:rsidRPr="00B93430">
        <w:t>E.</w:t>
      </w:r>
      <w:r w:rsidRPr="00B93430">
        <w:t>核辐射环境</w:t>
      </w:r>
    </w:p>
    <w:p w14:paraId="17412FF3" w14:textId="77777777" w:rsidR="00D117D4" w:rsidRPr="00B93430" w:rsidRDefault="00D117D4" w:rsidP="00DE389F">
      <w:pPr>
        <w:ind w:firstLine="640"/>
      </w:pPr>
      <w:r w:rsidRPr="00B93430">
        <w:t>42</w:t>
      </w:r>
      <w:r w:rsidRPr="00B93430">
        <w:t>．一氧化碳是有害气体，应该加以重点监控。那么井下一氧化碳的来源有</w:t>
      </w:r>
      <w:r w:rsidR="00140281" w:rsidRPr="00B93430">
        <w:t>（</w:t>
      </w:r>
      <w:r w:rsidRPr="00B93430">
        <w:t>ABC</w:t>
      </w:r>
      <w:r w:rsidR="00140281" w:rsidRPr="00B93430">
        <w:t>）</w:t>
      </w:r>
      <w:r w:rsidRPr="00B93430">
        <w:t>。</w:t>
      </w:r>
    </w:p>
    <w:p w14:paraId="3AD94489" w14:textId="77777777" w:rsidR="00D117D4" w:rsidRPr="00B93430" w:rsidRDefault="00D117D4" w:rsidP="00DE389F">
      <w:pPr>
        <w:ind w:firstLine="640"/>
      </w:pPr>
      <w:r w:rsidRPr="00B93430">
        <w:t>A</w:t>
      </w:r>
      <w:r w:rsidRPr="00B93430">
        <w:rPr>
          <w:rFonts w:hint="eastAsia"/>
        </w:rPr>
        <w:t>.</w:t>
      </w:r>
      <w:r w:rsidRPr="00B93430">
        <w:t>煤的氧化、自燃及火灾</w:t>
      </w:r>
    </w:p>
    <w:p w14:paraId="3C270BA5" w14:textId="77777777" w:rsidR="00D117D4" w:rsidRPr="00B93430" w:rsidRDefault="00D117D4" w:rsidP="00DE389F">
      <w:pPr>
        <w:ind w:firstLine="640"/>
      </w:pPr>
      <w:r w:rsidRPr="00B93430">
        <w:t>B</w:t>
      </w:r>
      <w:r w:rsidRPr="00B93430">
        <w:rPr>
          <w:rFonts w:hint="eastAsia"/>
        </w:rPr>
        <w:t>.</w:t>
      </w:r>
      <w:r w:rsidRPr="00B93430">
        <w:t>放炮</w:t>
      </w:r>
    </w:p>
    <w:p w14:paraId="40F6848B" w14:textId="77777777" w:rsidR="00D117D4" w:rsidRPr="00B93430" w:rsidRDefault="00D117D4" w:rsidP="00DE389F">
      <w:pPr>
        <w:ind w:firstLine="640"/>
      </w:pPr>
      <w:r w:rsidRPr="00B93430">
        <w:t>C</w:t>
      </w:r>
      <w:r w:rsidRPr="00B93430">
        <w:rPr>
          <w:rFonts w:hint="eastAsia"/>
        </w:rPr>
        <w:t>.</w:t>
      </w:r>
      <w:r w:rsidRPr="00B93430">
        <w:t>瓦斯、煤尘爆炸</w:t>
      </w:r>
    </w:p>
    <w:p w14:paraId="4C47ACE6" w14:textId="77777777" w:rsidR="00D117D4" w:rsidRPr="00B93430" w:rsidRDefault="00D117D4" w:rsidP="00DE389F">
      <w:pPr>
        <w:ind w:firstLine="640"/>
      </w:pPr>
      <w:r w:rsidRPr="00B93430">
        <w:t>D</w:t>
      </w:r>
      <w:r w:rsidRPr="00B93430">
        <w:rPr>
          <w:rFonts w:hint="eastAsia"/>
        </w:rPr>
        <w:t>.</w:t>
      </w:r>
      <w:r w:rsidRPr="00B93430">
        <w:t>朽烂的木质材料</w:t>
      </w:r>
    </w:p>
    <w:p w14:paraId="74C0DCAD" w14:textId="77777777" w:rsidR="00D117D4" w:rsidRPr="00B93430" w:rsidRDefault="00D117D4" w:rsidP="00DE389F">
      <w:pPr>
        <w:ind w:firstLine="640"/>
      </w:pPr>
      <w:r w:rsidRPr="00B93430">
        <w:t>43</w:t>
      </w:r>
      <w:r w:rsidRPr="00B93430">
        <w:t>．安全生产许可证的颁发管理工作实行</w:t>
      </w:r>
      <w:r w:rsidR="00140281" w:rsidRPr="00B93430">
        <w:t>（</w:t>
      </w:r>
      <w:r w:rsidRPr="00B93430">
        <w:t>ABC</w:t>
      </w:r>
      <w:r w:rsidR="00140281" w:rsidRPr="00B93430">
        <w:t>）</w:t>
      </w:r>
      <w:r w:rsidRPr="00B93430">
        <w:t>的原则。</w:t>
      </w:r>
    </w:p>
    <w:p w14:paraId="25DED2FC" w14:textId="77777777" w:rsidR="00D117D4" w:rsidRPr="00B93430" w:rsidRDefault="00D117D4" w:rsidP="00DE389F">
      <w:pPr>
        <w:ind w:firstLine="640"/>
      </w:pPr>
      <w:r w:rsidRPr="00B93430">
        <w:t>A</w:t>
      </w:r>
      <w:r w:rsidRPr="00B93430">
        <w:rPr>
          <w:rFonts w:hint="eastAsia"/>
        </w:rPr>
        <w:t>.</w:t>
      </w:r>
      <w:r w:rsidRPr="00B93430">
        <w:t>企业申请</w:t>
      </w:r>
    </w:p>
    <w:p w14:paraId="7050C404" w14:textId="77777777" w:rsidR="00D117D4" w:rsidRPr="00B93430" w:rsidRDefault="00D117D4" w:rsidP="00DE389F">
      <w:pPr>
        <w:ind w:firstLine="640"/>
      </w:pPr>
      <w:r w:rsidRPr="00B93430">
        <w:t>B</w:t>
      </w:r>
      <w:r w:rsidRPr="00B93430">
        <w:rPr>
          <w:rFonts w:hint="eastAsia"/>
        </w:rPr>
        <w:t>.</w:t>
      </w:r>
      <w:r w:rsidRPr="00B93430">
        <w:t>两级发证</w:t>
      </w:r>
    </w:p>
    <w:p w14:paraId="657CCFAD" w14:textId="77777777" w:rsidR="00D117D4" w:rsidRPr="00B93430" w:rsidRDefault="00D117D4" w:rsidP="00DE389F">
      <w:pPr>
        <w:ind w:firstLine="640"/>
      </w:pPr>
      <w:r w:rsidRPr="00B93430">
        <w:t>C</w:t>
      </w:r>
      <w:r w:rsidRPr="00B93430">
        <w:rPr>
          <w:rFonts w:hint="eastAsia"/>
        </w:rPr>
        <w:t>.</w:t>
      </w:r>
      <w:r w:rsidRPr="00B93430">
        <w:t>属地监管</w:t>
      </w:r>
    </w:p>
    <w:p w14:paraId="0038145E" w14:textId="77777777" w:rsidR="00D117D4" w:rsidRPr="00B93430" w:rsidRDefault="00D117D4" w:rsidP="00DE389F">
      <w:pPr>
        <w:ind w:firstLine="640"/>
      </w:pPr>
      <w:r w:rsidRPr="00B93430">
        <w:t>D</w:t>
      </w:r>
      <w:r w:rsidRPr="00B93430">
        <w:rPr>
          <w:rFonts w:hint="eastAsia"/>
        </w:rPr>
        <w:t>.</w:t>
      </w:r>
      <w:r w:rsidRPr="00B93430">
        <w:t>适当收费</w:t>
      </w:r>
    </w:p>
    <w:p w14:paraId="0271F893" w14:textId="77777777" w:rsidR="00D117D4" w:rsidRPr="00B93430" w:rsidRDefault="00D117D4" w:rsidP="00DE389F">
      <w:pPr>
        <w:ind w:firstLine="640"/>
      </w:pPr>
      <w:r w:rsidRPr="00B93430">
        <w:t>44</w:t>
      </w:r>
      <w:r w:rsidRPr="00B93430">
        <w:t>．对接触职业危害的从业人员，煤矿企业应按照国家有关规定组织</w:t>
      </w:r>
      <w:r w:rsidR="00140281" w:rsidRPr="00B93430">
        <w:t>（</w:t>
      </w:r>
      <w:r w:rsidRPr="00B93430">
        <w:t>ABC</w:t>
      </w:r>
      <w:r w:rsidR="00140281" w:rsidRPr="00B93430">
        <w:t>）</w:t>
      </w:r>
      <w:r w:rsidRPr="00B93430">
        <w:t>的职业健康检查和医学随访，并将检查结果如实告知从业人员。</w:t>
      </w:r>
    </w:p>
    <w:p w14:paraId="6959C923" w14:textId="77777777" w:rsidR="00D117D4" w:rsidRPr="00B93430" w:rsidRDefault="00D117D4" w:rsidP="00DE389F">
      <w:pPr>
        <w:ind w:firstLine="640"/>
      </w:pPr>
      <w:r w:rsidRPr="00B93430">
        <w:t>A</w:t>
      </w:r>
      <w:r w:rsidRPr="00B93430">
        <w:rPr>
          <w:rFonts w:hint="eastAsia"/>
        </w:rPr>
        <w:t>.</w:t>
      </w:r>
      <w:r w:rsidRPr="00B93430">
        <w:t>上岗前</w:t>
      </w:r>
    </w:p>
    <w:p w14:paraId="34863299" w14:textId="77777777" w:rsidR="00D117D4" w:rsidRPr="00B93430" w:rsidRDefault="00D117D4" w:rsidP="00DE389F">
      <w:pPr>
        <w:ind w:firstLine="640"/>
      </w:pPr>
      <w:r w:rsidRPr="00B93430">
        <w:t>B</w:t>
      </w:r>
      <w:r w:rsidRPr="00B93430">
        <w:rPr>
          <w:rFonts w:hint="eastAsia"/>
        </w:rPr>
        <w:t>.</w:t>
      </w:r>
      <w:r w:rsidRPr="00B93430">
        <w:t>在岗期间</w:t>
      </w:r>
    </w:p>
    <w:p w14:paraId="1B4FEAE8" w14:textId="77777777" w:rsidR="00D117D4" w:rsidRPr="00B93430" w:rsidRDefault="00D117D4" w:rsidP="00DE389F">
      <w:pPr>
        <w:ind w:firstLine="640"/>
      </w:pPr>
      <w:r w:rsidRPr="00B93430">
        <w:lastRenderedPageBreak/>
        <w:t>C</w:t>
      </w:r>
      <w:r w:rsidRPr="00B93430">
        <w:rPr>
          <w:rFonts w:hint="eastAsia"/>
        </w:rPr>
        <w:t>.</w:t>
      </w:r>
      <w:r w:rsidRPr="00B93430">
        <w:t>离岗时</w:t>
      </w:r>
    </w:p>
    <w:p w14:paraId="63F37928" w14:textId="77777777" w:rsidR="00D117D4" w:rsidRPr="00B93430" w:rsidRDefault="00D117D4" w:rsidP="00DE389F">
      <w:pPr>
        <w:ind w:firstLine="640"/>
      </w:pPr>
      <w:r w:rsidRPr="00B93430">
        <w:t>D</w:t>
      </w:r>
      <w:r w:rsidRPr="00B93430">
        <w:rPr>
          <w:rFonts w:hint="eastAsia"/>
        </w:rPr>
        <w:t>.</w:t>
      </w:r>
      <w:r w:rsidRPr="00B93430">
        <w:t>培训后</w:t>
      </w:r>
    </w:p>
    <w:p w14:paraId="0E7BDA30" w14:textId="77777777" w:rsidR="00D117D4" w:rsidRPr="00B93430" w:rsidRDefault="00D117D4" w:rsidP="00DE389F">
      <w:pPr>
        <w:ind w:firstLine="640"/>
      </w:pPr>
      <w:r w:rsidRPr="00B93430">
        <w:t>45</w:t>
      </w:r>
      <w:r w:rsidRPr="00B93430">
        <w:t>．生产经营单位的主要负责人对本单位安全生产工作所负的职责包括</w:t>
      </w:r>
      <w:r w:rsidR="00140281" w:rsidRPr="00B93430">
        <w:t>（</w:t>
      </w:r>
      <w:r w:rsidRPr="00B93430">
        <w:t>ABCD</w:t>
      </w:r>
      <w:r w:rsidR="00140281" w:rsidRPr="00B93430">
        <w:t>）</w:t>
      </w:r>
      <w:r w:rsidRPr="00B93430">
        <w:t>。</w:t>
      </w:r>
    </w:p>
    <w:p w14:paraId="406E1112" w14:textId="77777777" w:rsidR="00D117D4" w:rsidRPr="00B93430" w:rsidRDefault="00D117D4" w:rsidP="00DE389F">
      <w:pPr>
        <w:ind w:firstLine="640"/>
      </w:pPr>
      <w:r w:rsidRPr="00B93430">
        <w:t>A</w:t>
      </w:r>
      <w:r w:rsidRPr="00B93430">
        <w:rPr>
          <w:rFonts w:hint="eastAsia"/>
        </w:rPr>
        <w:t>.</w:t>
      </w:r>
      <w:r w:rsidRPr="00B93430">
        <w:t>组织制定并实施本单位的生产安全教育和培训</w:t>
      </w:r>
    </w:p>
    <w:p w14:paraId="5991AAC4" w14:textId="77777777" w:rsidR="00D117D4" w:rsidRPr="00B93430" w:rsidRDefault="00D117D4" w:rsidP="00DE389F">
      <w:pPr>
        <w:ind w:firstLine="640"/>
      </w:pPr>
      <w:r w:rsidRPr="00B93430">
        <w:t>B</w:t>
      </w:r>
      <w:r w:rsidRPr="00B93430">
        <w:rPr>
          <w:rFonts w:hint="eastAsia"/>
        </w:rPr>
        <w:t>.</w:t>
      </w:r>
      <w:r w:rsidRPr="00B93430">
        <w:t>督促、检查本单位的安全生产工作，及时消除生产安全事故隐患</w:t>
      </w:r>
    </w:p>
    <w:p w14:paraId="44510921" w14:textId="77777777" w:rsidR="00D117D4" w:rsidRPr="00B93430" w:rsidRDefault="00D117D4" w:rsidP="00DE389F">
      <w:pPr>
        <w:ind w:firstLine="640"/>
      </w:pPr>
      <w:r w:rsidRPr="00B93430">
        <w:t>C</w:t>
      </w:r>
      <w:r w:rsidRPr="00B93430">
        <w:rPr>
          <w:rFonts w:hint="eastAsia"/>
        </w:rPr>
        <w:t>.</w:t>
      </w:r>
      <w:r w:rsidRPr="00B93430">
        <w:t>组织制定并实施本单位的生产安全事故应急救援预案</w:t>
      </w:r>
    </w:p>
    <w:p w14:paraId="73D80E5A" w14:textId="77777777" w:rsidR="00D117D4" w:rsidRPr="00B93430" w:rsidRDefault="00D117D4" w:rsidP="00DE389F">
      <w:pPr>
        <w:ind w:firstLine="640"/>
      </w:pPr>
      <w:r w:rsidRPr="00B93430">
        <w:t>D</w:t>
      </w:r>
      <w:r w:rsidRPr="00B93430">
        <w:rPr>
          <w:rFonts w:hint="eastAsia"/>
        </w:rPr>
        <w:t>.</w:t>
      </w:r>
      <w:r w:rsidRPr="00B93430">
        <w:t>及时、如实报告生产安全事故</w:t>
      </w:r>
    </w:p>
    <w:p w14:paraId="42AB8AF5" w14:textId="77777777" w:rsidR="00D117D4" w:rsidRPr="00B93430" w:rsidRDefault="00D117D4" w:rsidP="00DE389F">
      <w:pPr>
        <w:ind w:firstLine="640"/>
      </w:pPr>
      <w:r w:rsidRPr="00B93430">
        <w:t>46</w:t>
      </w:r>
      <w:r w:rsidRPr="00B93430">
        <w:t>．用人单位应当采取的职业病防治管理措施包括</w:t>
      </w:r>
      <w:r w:rsidR="00140281" w:rsidRPr="00B93430">
        <w:t>（</w:t>
      </w:r>
      <w:r w:rsidRPr="00B93430">
        <w:t>ABCD</w:t>
      </w:r>
      <w:r w:rsidR="00140281" w:rsidRPr="00B93430">
        <w:t>）</w:t>
      </w:r>
      <w:r w:rsidRPr="00B93430">
        <w:t>。</w:t>
      </w:r>
    </w:p>
    <w:p w14:paraId="49FEA102" w14:textId="77777777" w:rsidR="00D117D4" w:rsidRPr="00B93430" w:rsidRDefault="00D117D4" w:rsidP="00DE389F">
      <w:pPr>
        <w:ind w:firstLine="640"/>
      </w:pPr>
      <w:r w:rsidRPr="00B93430">
        <w:t>A</w:t>
      </w:r>
      <w:r w:rsidRPr="00B93430">
        <w:rPr>
          <w:rFonts w:hint="eastAsia"/>
        </w:rPr>
        <w:t>.</w:t>
      </w:r>
      <w:r w:rsidRPr="00B93430">
        <w:t>制订职业病防治计划实施方案</w:t>
      </w:r>
    </w:p>
    <w:p w14:paraId="4873B8EC" w14:textId="77777777" w:rsidR="00D117D4" w:rsidRPr="00B93430" w:rsidRDefault="00D117D4" w:rsidP="00DE389F">
      <w:pPr>
        <w:ind w:firstLine="640"/>
      </w:pPr>
      <w:r w:rsidRPr="00B93430">
        <w:t>B</w:t>
      </w:r>
      <w:r w:rsidRPr="00B93430">
        <w:rPr>
          <w:rFonts w:hint="eastAsia"/>
        </w:rPr>
        <w:t>.</w:t>
      </w:r>
      <w:r w:rsidRPr="00B93430">
        <w:t>建立、健全职业卫生档案和劳动者健康监护档案</w:t>
      </w:r>
    </w:p>
    <w:p w14:paraId="1A89FE7E" w14:textId="77777777" w:rsidR="00D117D4" w:rsidRPr="00B93430" w:rsidRDefault="00D117D4" w:rsidP="00DE389F">
      <w:pPr>
        <w:ind w:firstLine="640"/>
      </w:pPr>
      <w:r w:rsidRPr="00B93430">
        <w:t>C</w:t>
      </w:r>
      <w:r w:rsidRPr="00B93430">
        <w:rPr>
          <w:rFonts w:hint="eastAsia"/>
        </w:rPr>
        <w:t>.</w:t>
      </w:r>
      <w:r w:rsidRPr="00B93430">
        <w:t>建立、健全工作场所职业病危害因素监测及评价制度</w:t>
      </w:r>
    </w:p>
    <w:p w14:paraId="3AF4E990" w14:textId="77777777" w:rsidR="00D117D4" w:rsidRPr="00B93430" w:rsidRDefault="00D117D4" w:rsidP="00DE389F">
      <w:pPr>
        <w:ind w:firstLine="640"/>
      </w:pPr>
      <w:r w:rsidRPr="00B93430">
        <w:t>D</w:t>
      </w:r>
      <w:r w:rsidRPr="00B93430">
        <w:rPr>
          <w:rFonts w:hint="eastAsia"/>
        </w:rPr>
        <w:t>.</w:t>
      </w:r>
      <w:r w:rsidRPr="00B93430">
        <w:t>建立、健全职业病危害事故应急救援预案</w:t>
      </w:r>
    </w:p>
    <w:p w14:paraId="60B0FF38" w14:textId="77777777" w:rsidR="00D117D4" w:rsidRPr="00B93430" w:rsidRDefault="00D117D4" w:rsidP="00DE389F">
      <w:pPr>
        <w:ind w:firstLine="640"/>
      </w:pPr>
      <w:r w:rsidRPr="00B93430">
        <w:t>47</w:t>
      </w:r>
      <w:r w:rsidRPr="00B93430">
        <w:t>．从业人员发现事故隐患或者其他不安全因素，应当立即向</w:t>
      </w:r>
      <w:r w:rsidR="00140281" w:rsidRPr="00B93430">
        <w:t>（</w:t>
      </w:r>
      <w:r w:rsidRPr="00B93430">
        <w:t>CD</w:t>
      </w:r>
      <w:r w:rsidR="00140281" w:rsidRPr="00B93430">
        <w:t>）</w:t>
      </w:r>
      <w:r w:rsidRPr="00B93430">
        <w:t>报告；接到报告的人员应当及时予以处理。</w:t>
      </w:r>
    </w:p>
    <w:p w14:paraId="013BF33F" w14:textId="77777777" w:rsidR="00D117D4" w:rsidRPr="00B93430" w:rsidRDefault="00D117D4" w:rsidP="00DE389F">
      <w:pPr>
        <w:ind w:firstLine="640"/>
      </w:pPr>
      <w:r w:rsidRPr="00B93430">
        <w:t>A</w:t>
      </w:r>
      <w:r w:rsidRPr="00B93430">
        <w:rPr>
          <w:rFonts w:hint="eastAsia"/>
        </w:rPr>
        <w:t>.</w:t>
      </w:r>
      <w:r w:rsidRPr="00B93430">
        <w:t>煤矿安全监察机构</w:t>
      </w:r>
    </w:p>
    <w:p w14:paraId="73EF5A93" w14:textId="77777777" w:rsidR="00D117D4" w:rsidRPr="00B93430" w:rsidRDefault="00D117D4" w:rsidP="00DE389F">
      <w:pPr>
        <w:ind w:firstLine="640"/>
      </w:pPr>
      <w:r w:rsidRPr="00B93430">
        <w:t>B</w:t>
      </w:r>
      <w:r w:rsidRPr="00B93430">
        <w:rPr>
          <w:rFonts w:hint="eastAsia"/>
        </w:rPr>
        <w:t>.</w:t>
      </w:r>
      <w:r w:rsidRPr="00B93430">
        <w:t>地方政府</w:t>
      </w:r>
    </w:p>
    <w:p w14:paraId="4072BD6D" w14:textId="77777777" w:rsidR="00D117D4" w:rsidRPr="00B93430" w:rsidRDefault="00D117D4" w:rsidP="00DE389F">
      <w:pPr>
        <w:ind w:firstLine="640"/>
      </w:pPr>
      <w:r w:rsidRPr="00B93430">
        <w:t>C</w:t>
      </w:r>
      <w:r w:rsidRPr="00B93430">
        <w:rPr>
          <w:rFonts w:hint="eastAsia"/>
        </w:rPr>
        <w:t>.</w:t>
      </w:r>
      <w:r w:rsidRPr="00B93430">
        <w:t>现场安全生产管理人员</w:t>
      </w:r>
    </w:p>
    <w:p w14:paraId="0CD9E5ED" w14:textId="77777777" w:rsidR="00D117D4" w:rsidRPr="00B93430" w:rsidRDefault="00D117D4" w:rsidP="00DE389F">
      <w:pPr>
        <w:ind w:firstLine="640"/>
      </w:pPr>
      <w:r w:rsidRPr="00B93430">
        <w:t>D</w:t>
      </w:r>
      <w:r w:rsidRPr="00B93430">
        <w:rPr>
          <w:rFonts w:hint="eastAsia"/>
        </w:rPr>
        <w:t>.</w:t>
      </w:r>
      <w:r w:rsidRPr="00B93430">
        <w:t>本单位负责人</w:t>
      </w:r>
    </w:p>
    <w:p w14:paraId="1E567B15" w14:textId="77777777" w:rsidR="00D117D4" w:rsidRPr="00B93430" w:rsidRDefault="00D117D4" w:rsidP="00DE389F">
      <w:pPr>
        <w:ind w:firstLine="640"/>
      </w:pPr>
      <w:r w:rsidRPr="00B93430">
        <w:t>48</w:t>
      </w:r>
      <w:r w:rsidRPr="00B93430">
        <w:t>．老空区探放水设计应包含</w:t>
      </w:r>
      <w:r w:rsidR="00140281" w:rsidRPr="00B93430">
        <w:t>（</w:t>
      </w:r>
      <w:r w:rsidRPr="00B93430">
        <w:t>ABCD</w:t>
      </w:r>
      <w:r w:rsidR="00140281" w:rsidRPr="00B93430">
        <w:t>）</w:t>
      </w:r>
      <w:r w:rsidRPr="00B93430">
        <w:t>等图件。</w:t>
      </w:r>
    </w:p>
    <w:p w14:paraId="76BCA121" w14:textId="77777777" w:rsidR="00D117D4" w:rsidRPr="00B93430" w:rsidRDefault="00D117D4" w:rsidP="00DE389F">
      <w:pPr>
        <w:ind w:firstLine="640"/>
      </w:pPr>
      <w:r w:rsidRPr="00B93430">
        <w:t>A</w:t>
      </w:r>
      <w:r w:rsidRPr="00B93430">
        <w:rPr>
          <w:rFonts w:hint="eastAsia"/>
        </w:rPr>
        <w:t>.</w:t>
      </w:r>
      <w:r w:rsidRPr="00B93430">
        <w:t>老空位置及积水区平面图</w:t>
      </w:r>
    </w:p>
    <w:p w14:paraId="3D7E5A49" w14:textId="77777777" w:rsidR="00D117D4" w:rsidRPr="00B93430" w:rsidRDefault="00D117D4" w:rsidP="00DE389F">
      <w:pPr>
        <w:ind w:firstLine="640"/>
      </w:pPr>
      <w:r w:rsidRPr="00B93430">
        <w:t>B</w:t>
      </w:r>
      <w:r w:rsidRPr="00B93430">
        <w:rPr>
          <w:rFonts w:hint="eastAsia"/>
        </w:rPr>
        <w:t>.</w:t>
      </w:r>
      <w:r w:rsidRPr="00B93430">
        <w:t>钻孔平面图</w:t>
      </w:r>
    </w:p>
    <w:p w14:paraId="335A808E" w14:textId="77777777" w:rsidR="00D117D4" w:rsidRPr="00B93430" w:rsidRDefault="00D117D4" w:rsidP="00DE389F">
      <w:pPr>
        <w:ind w:firstLine="640"/>
      </w:pPr>
      <w:r w:rsidRPr="00B93430">
        <w:lastRenderedPageBreak/>
        <w:t>C</w:t>
      </w:r>
      <w:r w:rsidRPr="00B93430">
        <w:rPr>
          <w:rFonts w:hint="eastAsia"/>
        </w:rPr>
        <w:t>.</w:t>
      </w:r>
      <w:r w:rsidRPr="00B93430">
        <w:t>钻孔剖面图</w:t>
      </w:r>
    </w:p>
    <w:p w14:paraId="32029FDA" w14:textId="77777777" w:rsidR="00D117D4" w:rsidRPr="00B93430" w:rsidRDefault="00D117D4" w:rsidP="00DE389F">
      <w:pPr>
        <w:ind w:firstLine="640"/>
      </w:pPr>
      <w:r w:rsidRPr="00B93430">
        <w:t>D</w:t>
      </w:r>
      <w:r w:rsidRPr="00B93430">
        <w:rPr>
          <w:rFonts w:hint="eastAsia"/>
        </w:rPr>
        <w:t>.</w:t>
      </w:r>
      <w:r w:rsidRPr="00B93430">
        <w:t>探放水钻孔结构图</w:t>
      </w:r>
    </w:p>
    <w:p w14:paraId="29BB46FD" w14:textId="77777777" w:rsidR="00D117D4" w:rsidRPr="00B93430" w:rsidRDefault="00D117D4" w:rsidP="00DE389F">
      <w:pPr>
        <w:ind w:firstLine="640"/>
      </w:pPr>
      <w:r w:rsidRPr="00B93430">
        <w:t>49</w:t>
      </w:r>
      <w:r w:rsidRPr="00B93430">
        <w:t>．实施钻孔法对工作面防突措施进行效果检验时，分布在工作面各部位的检验钻孔应当布置于所在部位防突措施钻孔</w:t>
      </w:r>
      <w:r w:rsidR="00140281" w:rsidRPr="00B93430">
        <w:t>（</w:t>
      </w:r>
      <w:r w:rsidRPr="00B93430">
        <w:t>AB</w:t>
      </w:r>
      <w:r w:rsidR="00140281" w:rsidRPr="00B93430">
        <w:t>）</w:t>
      </w:r>
      <w:r w:rsidRPr="00B93430">
        <w:t>的位置，并远离周围的各防突措施钻孔或尽可能与周围各防突措施钻孔保持等距离。</w:t>
      </w:r>
    </w:p>
    <w:p w14:paraId="109F14C1" w14:textId="77777777" w:rsidR="00D117D4" w:rsidRPr="00B93430" w:rsidRDefault="00D117D4" w:rsidP="00DE389F">
      <w:pPr>
        <w:ind w:firstLine="640"/>
      </w:pPr>
      <w:r w:rsidRPr="00B93430">
        <w:t>A</w:t>
      </w:r>
      <w:r w:rsidRPr="00B93430">
        <w:rPr>
          <w:rFonts w:hint="eastAsia"/>
        </w:rPr>
        <w:t>.</w:t>
      </w:r>
      <w:r w:rsidRPr="00B93430">
        <w:t>密度相对较小</w:t>
      </w:r>
    </w:p>
    <w:p w14:paraId="41EBF679" w14:textId="77777777" w:rsidR="00D117D4" w:rsidRPr="00B93430" w:rsidRDefault="00D117D4" w:rsidP="00DE389F">
      <w:pPr>
        <w:ind w:firstLine="640"/>
      </w:pPr>
      <w:r w:rsidRPr="00B93430">
        <w:t>B</w:t>
      </w:r>
      <w:r w:rsidRPr="00B93430">
        <w:rPr>
          <w:rFonts w:hint="eastAsia"/>
        </w:rPr>
        <w:t>.</w:t>
      </w:r>
      <w:r w:rsidRPr="00B93430">
        <w:t>孔间距相对较大</w:t>
      </w:r>
    </w:p>
    <w:p w14:paraId="145B48F1" w14:textId="77777777" w:rsidR="00D117D4" w:rsidRPr="00B93430" w:rsidRDefault="00D117D4" w:rsidP="00DE389F">
      <w:pPr>
        <w:ind w:firstLine="640"/>
      </w:pPr>
      <w:r w:rsidRPr="00B93430">
        <w:t>C</w:t>
      </w:r>
      <w:r w:rsidRPr="00B93430">
        <w:rPr>
          <w:rFonts w:hint="eastAsia"/>
        </w:rPr>
        <w:t>.</w:t>
      </w:r>
      <w:r w:rsidRPr="00B93430">
        <w:t>空间位置偏上</w:t>
      </w:r>
    </w:p>
    <w:p w14:paraId="0D09F5E2" w14:textId="77777777" w:rsidR="00D117D4" w:rsidRPr="00B93430" w:rsidRDefault="00D117D4" w:rsidP="00DE389F">
      <w:pPr>
        <w:ind w:firstLine="640"/>
      </w:pPr>
      <w:r w:rsidRPr="00B93430">
        <w:t>D</w:t>
      </w:r>
      <w:r w:rsidRPr="00B93430">
        <w:rPr>
          <w:rFonts w:hint="eastAsia"/>
        </w:rPr>
        <w:t>.</w:t>
      </w:r>
      <w:r w:rsidRPr="00B93430">
        <w:t>空间位置偏下</w:t>
      </w:r>
    </w:p>
    <w:p w14:paraId="522A98A5" w14:textId="77777777" w:rsidR="00D117D4" w:rsidRPr="00B93430" w:rsidRDefault="00D117D4" w:rsidP="00DE389F">
      <w:pPr>
        <w:ind w:firstLine="640"/>
      </w:pPr>
      <w:r w:rsidRPr="00B93430">
        <w:t>50</w:t>
      </w:r>
      <w:r w:rsidRPr="00B93430">
        <w:t>．《特种设备安全法》规定：发生事故，对负有责任的单位除要求其依法承担相应的赔偿等责任外，依照下列规定处以罚款：（</w:t>
      </w:r>
      <w:r w:rsidRPr="00B93430">
        <w:t>ABC</w:t>
      </w:r>
      <w:r w:rsidRPr="00B93430">
        <w:t>）</w:t>
      </w:r>
    </w:p>
    <w:p w14:paraId="472EDEF6" w14:textId="77777777" w:rsidR="00D117D4" w:rsidRPr="00B93430" w:rsidRDefault="00D117D4" w:rsidP="00DE389F">
      <w:pPr>
        <w:ind w:firstLine="640"/>
      </w:pPr>
      <w:r w:rsidRPr="00B93430">
        <w:t>A</w:t>
      </w:r>
      <w:r w:rsidRPr="00B93430">
        <w:rPr>
          <w:rFonts w:hint="eastAsia"/>
        </w:rPr>
        <w:t>.</w:t>
      </w:r>
      <w:r w:rsidRPr="00B93430">
        <w:t>发生一般事故，处十万元以上二十万元以下罚款</w:t>
      </w:r>
    </w:p>
    <w:p w14:paraId="6C2C6838" w14:textId="77777777" w:rsidR="00D117D4" w:rsidRPr="00B93430" w:rsidRDefault="00D117D4" w:rsidP="00DE389F">
      <w:pPr>
        <w:ind w:firstLine="640"/>
      </w:pPr>
      <w:r w:rsidRPr="00B93430">
        <w:t>B</w:t>
      </w:r>
      <w:r w:rsidRPr="00B93430">
        <w:rPr>
          <w:rFonts w:hint="eastAsia"/>
        </w:rPr>
        <w:t>.</w:t>
      </w:r>
      <w:r w:rsidRPr="00B93430">
        <w:t>发生较大事故，处二十万元以上五十万元以下罚款</w:t>
      </w:r>
    </w:p>
    <w:p w14:paraId="7EA718E9" w14:textId="77777777" w:rsidR="00D117D4" w:rsidRPr="00B93430" w:rsidRDefault="00D117D4" w:rsidP="00DE389F">
      <w:pPr>
        <w:ind w:firstLine="640"/>
      </w:pPr>
      <w:r w:rsidRPr="00B93430">
        <w:t>C</w:t>
      </w:r>
      <w:r w:rsidRPr="00B93430">
        <w:rPr>
          <w:rFonts w:hint="eastAsia"/>
        </w:rPr>
        <w:t>.</w:t>
      </w:r>
      <w:r w:rsidRPr="00B93430">
        <w:t>发生重大事故，处五十万元以上二百万元以下罚款</w:t>
      </w:r>
    </w:p>
    <w:p w14:paraId="6B73AA7D" w14:textId="77777777" w:rsidR="00D117D4" w:rsidRPr="00B93430" w:rsidRDefault="00D117D4" w:rsidP="00DE389F">
      <w:pPr>
        <w:ind w:firstLine="640"/>
      </w:pPr>
      <w:r w:rsidRPr="00B93430">
        <w:t>D</w:t>
      </w:r>
      <w:r w:rsidRPr="00B93430">
        <w:rPr>
          <w:rFonts w:hint="eastAsia"/>
        </w:rPr>
        <w:t>.</w:t>
      </w:r>
      <w:r w:rsidRPr="00B93430">
        <w:t>发生特大事故，处二百万元以上五百万元以下罚款</w:t>
      </w:r>
    </w:p>
    <w:p w14:paraId="4F606363" w14:textId="77777777" w:rsidR="00D117D4" w:rsidRPr="00B93430" w:rsidRDefault="00D117D4" w:rsidP="00DE389F">
      <w:pPr>
        <w:ind w:firstLine="640"/>
      </w:pPr>
      <w:r w:rsidRPr="00B93430">
        <w:t>51</w:t>
      </w:r>
      <w:r w:rsidRPr="00B93430">
        <w:t>．在有煤与瓦斯突出矿井、区域的采掘工作面和瓦斯矿井掘进工作面，不应选用</w:t>
      </w:r>
      <w:r w:rsidR="00140281" w:rsidRPr="00B93430">
        <w:t>（</w:t>
      </w:r>
      <w:r w:rsidRPr="00B93430">
        <w:t>C</w:t>
      </w:r>
      <w:r w:rsidR="00140281" w:rsidRPr="00B93430">
        <w:t>）</w:t>
      </w:r>
      <w:r w:rsidRPr="00B93430">
        <w:t>自救器。</w:t>
      </w:r>
    </w:p>
    <w:p w14:paraId="3FD1AF0C" w14:textId="77777777" w:rsidR="00D117D4" w:rsidRPr="00B93430" w:rsidRDefault="00D117D4" w:rsidP="00DE389F">
      <w:pPr>
        <w:ind w:firstLine="640"/>
      </w:pPr>
      <w:r w:rsidRPr="00B93430">
        <w:t>A</w:t>
      </w:r>
      <w:r w:rsidRPr="00B93430">
        <w:rPr>
          <w:rFonts w:hint="eastAsia"/>
        </w:rPr>
        <w:t>.</w:t>
      </w:r>
      <w:r w:rsidRPr="00B93430">
        <w:t>化学氧隔离式</w:t>
      </w:r>
    </w:p>
    <w:p w14:paraId="6A353048" w14:textId="77777777" w:rsidR="00D117D4" w:rsidRPr="00B93430" w:rsidRDefault="00D117D4" w:rsidP="00DE389F">
      <w:pPr>
        <w:ind w:firstLine="640"/>
      </w:pPr>
      <w:r w:rsidRPr="00B93430">
        <w:t>B</w:t>
      </w:r>
      <w:r w:rsidRPr="00B93430">
        <w:rPr>
          <w:rFonts w:hint="eastAsia"/>
        </w:rPr>
        <w:t>.</w:t>
      </w:r>
      <w:r w:rsidRPr="00B93430">
        <w:t>压缩氧隔离式</w:t>
      </w:r>
    </w:p>
    <w:p w14:paraId="158A1A98" w14:textId="77777777" w:rsidR="00D117D4" w:rsidRPr="00B93430" w:rsidRDefault="00D117D4" w:rsidP="00DE389F">
      <w:pPr>
        <w:ind w:firstLine="640"/>
      </w:pPr>
      <w:r w:rsidRPr="00B93430">
        <w:t>C</w:t>
      </w:r>
      <w:r w:rsidRPr="00B93430">
        <w:rPr>
          <w:rFonts w:hint="eastAsia"/>
        </w:rPr>
        <w:t>.</w:t>
      </w:r>
      <w:r w:rsidRPr="00B93430">
        <w:t>过滤式</w:t>
      </w:r>
    </w:p>
    <w:p w14:paraId="6E2AE3ED" w14:textId="77777777" w:rsidR="00D117D4" w:rsidRPr="00B93430" w:rsidRDefault="00D117D4" w:rsidP="00DE389F">
      <w:pPr>
        <w:ind w:firstLine="640"/>
      </w:pPr>
      <w:r w:rsidRPr="00B93430">
        <w:t>52</w:t>
      </w:r>
      <w:r w:rsidRPr="00B93430">
        <w:t>．《中华人民共和国特种设备安全法》规定，特种设备检</w:t>
      </w:r>
      <w:r w:rsidRPr="00B93430">
        <w:lastRenderedPageBreak/>
        <w:t>测人员和</w:t>
      </w:r>
      <w:r w:rsidR="00140281" w:rsidRPr="00B93430">
        <w:t>（</w:t>
      </w:r>
      <w:r w:rsidRPr="00B93430">
        <w:t>AB</w:t>
      </w:r>
      <w:r w:rsidR="00140281" w:rsidRPr="00B93430">
        <w:t>）</w:t>
      </w:r>
      <w:r w:rsidRPr="00B93430">
        <w:t>应当按照国家有关规定取得相应资格，方可从事相关工作。</w:t>
      </w:r>
    </w:p>
    <w:p w14:paraId="7E76E977" w14:textId="77777777" w:rsidR="00D117D4" w:rsidRPr="00B93430" w:rsidRDefault="00D117D4" w:rsidP="00DE389F">
      <w:pPr>
        <w:ind w:firstLine="640"/>
      </w:pPr>
      <w:r w:rsidRPr="00B93430">
        <w:t>A</w:t>
      </w:r>
      <w:r w:rsidRPr="00B93430">
        <w:rPr>
          <w:rFonts w:hint="eastAsia"/>
        </w:rPr>
        <w:t>.</w:t>
      </w:r>
      <w:r w:rsidRPr="00B93430">
        <w:t>作业人员</w:t>
      </w:r>
    </w:p>
    <w:p w14:paraId="32E76980" w14:textId="77777777" w:rsidR="00D117D4" w:rsidRPr="00B93430" w:rsidRDefault="00D117D4" w:rsidP="00DE389F">
      <w:pPr>
        <w:ind w:firstLine="640"/>
      </w:pPr>
      <w:r w:rsidRPr="00B93430">
        <w:t>B</w:t>
      </w:r>
      <w:r w:rsidRPr="00B93430">
        <w:rPr>
          <w:rFonts w:hint="eastAsia"/>
        </w:rPr>
        <w:t>.</w:t>
      </w:r>
      <w:r w:rsidRPr="00B93430">
        <w:t>安全管理人员</w:t>
      </w:r>
    </w:p>
    <w:p w14:paraId="72C7234C" w14:textId="77777777" w:rsidR="00D117D4" w:rsidRPr="00B93430" w:rsidRDefault="00D117D4" w:rsidP="00DE389F">
      <w:pPr>
        <w:ind w:firstLine="640"/>
      </w:pPr>
      <w:r w:rsidRPr="00B93430">
        <w:t>C</w:t>
      </w:r>
      <w:r w:rsidRPr="00B93430">
        <w:rPr>
          <w:rFonts w:hint="eastAsia"/>
        </w:rPr>
        <w:t>.</w:t>
      </w:r>
      <w:r w:rsidRPr="00B93430">
        <w:t>维修人员</w:t>
      </w:r>
    </w:p>
    <w:p w14:paraId="5CA2059B" w14:textId="77777777" w:rsidR="00D117D4" w:rsidRPr="00B93430" w:rsidRDefault="00D117D4" w:rsidP="00DE389F">
      <w:pPr>
        <w:ind w:firstLine="640"/>
      </w:pPr>
      <w:r w:rsidRPr="00B93430">
        <w:t>53</w:t>
      </w:r>
      <w:r w:rsidRPr="00B93430">
        <w:t>．发生气瓶事故的主要原因是（</w:t>
      </w:r>
      <w:r w:rsidRPr="00B93430">
        <w:t>ABD</w:t>
      </w:r>
      <w:r w:rsidRPr="00B93430">
        <w:t>）。</w:t>
      </w:r>
    </w:p>
    <w:p w14:paraId="4EBDF3D5" w14:textId="77777777" w:rsidR="00D117D4" w:rsidRPr="00B93430" w:rsidRDefault="00D117D4" w:rsidP="00DE389F">
      <w:pPr>
        <w:ind w:firstLine="640"/>
      </w:pPr>
      <w:r w:rsidRPr="00B93430">
        <w:t>A</w:t>
      </w:r>
      <w:r w:rsidRPr="00B93430">
        <w:rPr>
          <w:rFonts w:hint="eastAsia"/>
        </w:rPr>
        <w:t>.</w:t>
      </w:r>
      <w:r w:rsidRPr="00B93430">
        <w:t>液化气体超装</w:t>
      </w:r>
    </w:p>
    <w:p w14:paraId="68401B20" w14:textId="77777777" w:rsidR="00D117D4" w:rsidRPr="00B93430" w:rsidRDefault="00D117D4" w:rsidP="00DE389F">
      <w:pPr>
        <w:ind w:firstLine="640"/>
      </w:pPr>
      <w:r w:rsidRPr="00B93430">
        <w:t>B</w:t>
      </w:r>
      <w:r w:rsidRPr="00B93430">
        <w:rPr>
          <w:rFonts w:hint="eastAsia"/>
        </w:rPr>
        <w:t>.</w:t>
      </w:r>
      <w:r w:rsidRPr="00B93430">
        <w:t>永久气体混装</w:t>
      </w:r>
    </w:p>
    <w:p w14:paraId="7E5D9847" w14:textId="77777777" w:rsidR="00D117D4" w:rsidRPr="00B93430" w:rsidRDefault="00D117D4" w:rsidP="00DE389F">
      <w:pPr>
        <w:ind w:firstLine="640"/>
      </w:pPr>
      <w:r w:rsidRPr="00B93430">
        <w:t>C</w:t>
      </w:r>
      <w:r w:rsidRPr="00B93430">
        <w:rPr>
          <w:rFonts w:hint="eastAsia"/>
        </w:rPr>
        <w:t>.</w:t>
      </w:r>
      <w:r w:rsidRPr="00B93430">
        <w:t>溶液乙炔气体错装</w:t>
      </w:r>
    </w:p>
    <w:p w14:paraId="67A7CD15" w14:textId="77777777" w:rsidR="00D117D4" w:rsidRPr="00B93430" w:rsidRDefault="00D117D4" w:rsidP="00DE389F">
      <w:pPr>
        <w:ind w:firstLine="640"/>
      </w:pPr>
      <w:r w:rsidRPr="00B93430">
        <w:t>D</w:t>
      </w:r>
      <w:r w:rsidRPr="00B93430">
        <w:rPr>
          <w:rFonts w:hint="eastAsia"/>
        </w:rPr>
        <w:t>.</w:t>
      </w:r>
      <w:r w:rsidRPr="00B93430">
        <w:t>错装</w:t>
      </w:r>
    </w:p>
    <w:p w14:paraId="2B73910C" w14:textId="77777777" w:rsidR="00D117D4" w:rsidRPr="00B93430" w:rsidRDefault="00D117D4" w:rsidP="00DE389F">
      <w:pPr>
        <w:ind w:firstLine="640"/>
      </w:pPr>
      <w:r w:rsidRPr="00B93430">
        <w:t>54</w:t>
      </w:r>
      <w:r w:rsidRPr="00B93430">
        <w:t>．对于气瓶</w:t>
      </w:r>
      <w:r w:rsidRPr="00B93430">
        <w:rPr>
          <w:rFonts w:hint="eastAsia"/>
        </w:rPr>
        <w:t>，</w:t>
      </w:r>
      <w:r w:rsidRPr="00B93430">
        <w:t>充装人员在充装前首先应检查其（</w:t>
      </w:r>
      <w:r w:rsidRPr="00B93430">
        <w:t>ABC</w:t>
      </w:r>
      <w:r w:rsidRPr="00B93430">
        <w:t>）</w:t>
      </w:r>
      <w:r w:rsidRPr="00B93430">
        <w:rPr>
          <w:rFonts w:hint="eastAsia"/>
        </w:rPr>
        <w:t>，</w:t>
      </w:r>
      <w:r w:rsidRPr="00B93430">
        <w:t>合格后方可充装。</w:t>
      </w:r>
    </w:p>
    <w:p w14:paraId="0B903ADA" w14:textId="77777777" w:rsidR="00D117D4" w:rsidRPr="00B93430" w:rsidRDefault="00D117D4" w:rsidP="00DE389F">
      <w:pPr>
        <w:ind w:firstLine="640"/>
      </w:pPr>
      <w:r w:rsidRPr="00B93430">
        <w:t>A</w:t>
      </w:r>
      <w:r w:rsidRPr="00B93430">
        <w:rPr>
          <w:rFonts w:hint="eastAsia"/>
        </w:rPr>
        <w:t>.</w:t>
      </w:r>
      <w:r w:rsidRPr="00B93430">
        <w:t>气瓶的检验情况</w:t>
      </w:r>
    </w:p>
    <w:p w14:paraId="372E673B" w14:textId="77777777" w:rsidR="00D117D4" w:rsidRPr="00B93430" w:rsidRDefault="00D117D4" w:rsidP="00DE389F">
      <w:pPr>
        <w:ind w:firstLine="640"/>
      </w:pPr>
      <w:r w:rsidRPr="00B93430">
        <w:t>B</w:t>
      </w:r>
      <w:r w:rsidRPr="00B93430">
        <w:rPr>
          <w:rFonts w:hint="eastAsia"/>
        </w:rPr>
        <w:t>.</w:t>
      </w:r>
      <w:r w:rsidRPr="00B93430">
        <w:t>气瓶的颜色标志</w:t>
      </w:r>
    </w:p>
    <w:p w14:paraId="0A3B1874" w14:textId="77777777" w:rsidR="00D117D4" w:rsidRPr="00B93430" w:rsidRDefault="00D117D4" w:rsidP="00DE389F">
      <w:pPr>
        <w:ind w:firstLine="640"/>
      </w:pPr>
      <w:r w:rsidRPr="00B93430">
        <w:t>C</w:t>
      </w:r>
      <w:r w:rsidRPr="00B93430">
        <w:rPr>
          <w:rFonts w:hint="eastAsia"/>
        </w:rPr>
        <w:t>.</w:t>
      </w:r>
      <w:r w:rsidRPr="00B93430">
        <w:t>检查员的检查手续</w:t>
      </w:r>
    </w:p>
    <w:p w14:paraId="1825E1B3" w14:textId="77777777" w:rsidR="00D117D4" w:rsidRPr="00B93430" w:rsidRDefault="00D117D4" w:rsidP="00DE389F">
      <w:pPr>
        <w:ind w:firstLine="640"/>
      </w:pPr>
      <w:r w:rsidRPr="00B93430">
        <w:t>D</w:t>
      </w:r>
      <w:r w:rsidRPr="00B93430">
        <w:rPr>
          <w:rFonts w:hint="eastAsia"/>
        </w:rPr>
        <w:t>.</w:t>
      </w:r>
      <w:r w:rsidRPr="00B93430">
        <w:t>附件是否齐全</w:t>
      </w:r>
    </w:p>
    <w:p w14:paraId="0050556A" w14:textId="77777777" w:rsidR="00D117D4" w:rsidRPr="00B93430" w:rsidRDefault="00D117D4" w:rsidP="00DE389F">
      <w:pPr>
        <w:ind w:firstLine="640"/>
      </w:pPr>
      <w:r w:rsidRPr="00B93430">
        <w:t>55</w:t>
      </w:r>
      <w:r w:rsidRPr="00B93430">
        <w:t>．（</w:t>
      </w:r>
      <w:r w:rsidRPr="00B93430">
        <w:t>CD</w:t>
      </w:r>
      <w:r w:rsidRPr="00B93430">
        <w:t>）气体的充装站，应设置相应的气体浓度监测报警装置。</w:t>
      </w:r>
    </w:p>
    <w:p w14:paraId="24E97EA1" w14:textId="77777777" w:rsidR="00D117D4" w:rsidRPr="00B93430" w:rsidRDefault="00D117D4" w:rsidP="00DE389F">
      <w:pPr>
        <w:ind w:firstLine="640"/>
      </w:pPr>
      <w:r w:rsidRPr="00B93430">
        <w:t>A</w:t>
      </w:r>
      <w:r w:rsidRPr="00B93430">
        <w:rPr>
          <w:rFonts w:hint="eastAsia"/>
        </w:rPr>
        <w:t>.</w:t>
      </w:r>
      <w:r w:rsidRPr="00B93430">
        <w:t>充装液化</w:t>
      </w:r>
    </w:p>
    <w:p w14:paraId="2CABA608" w14:textId="77777777" w:rsidR="00D117D4" w:rsidRPr="00B93430" w:rsidRDefault="00D117D4" w:rsidP="00DE389F">
      <w:pPr>
        <w:ind w:firstLine="640"/>
      </w:pPr>
      <w:r w:rsidRPr="00B93430">
        <w:t>B</w:t>
      </w:r>
      <w:r w:rsidRPr="00B93430">
        <w:rPr>
          <w:rFonts w:hint="eastAsia"/>
        </w:rPr>
        <w:t>.</w:t>
      </w:r>
      <w:r w:rsidRPr="00B93430">
        <w:t>充装永久</w:t>
      </w:r>
    </w:p>
    <w:p w14:paraId="500D43F7" w14:textId="77777777" w:rsidR="00D117D4" w:rsidRPr="00B93430" w:rsidRDefault="00D117D4" w:rsidP="00DE389F">
      <w:pPr>
        <w:ind w:firstLine="640"/>
      </w:pPr>
      <w:r w:rsidRPr="00B93430">
        <w:t>C</w:t>
      </w:r>
      <w:r w:rsidRPr="00B93430">
        <w:rPr>
          <w:rFonts w:hint="eastAsia"/>
        </w:rPr>
        <w:t>.</w:t>
      </w:r>
      <w:r w:rsidRPr="00B93430">
        <w:t>充装毒性</w:t>
      </w:r>
    </w:p>
    <w:p w14:paraId="27F54A60" w14:textId="77777777" w:rsidR="00D117D4" w:rsidRPr="00B93430" w:rsidRDefault="00D117D4" w:rsidP="00DE389F">
      <w:pPr>
        <w:ind w:firstLine="640"/>
      </w:pPr>
      <w:r w:rsidRPr="00B93430">
        <w:t>D</w:t>
      </w:r>
      <w:r w:rsidRPr="00B93430">
        <w:rPr>
          <w:rFonts w:hint="eastAsia"/>
        </w:rPr>
        <w:t>.</w:t>
      </w:r>
      <w:r w:rsidRPr="00B93430">
        <w:t>充装可燃</w:t>
      </w:r>
    </w:p>
    <w:p w14:paraId="08331115" w14:textId="77777777" w:rsidR="00D117D4" w:rsidRPr="00B93430" w:rsidRDefault="00D117D4" w:rsidP="00DE389F">
      <w:pPr>
        <w:ind w:firstLine="640"/>
      </w:pPr>
      <w:r w:rsidRPr="00B93430">
        <w:t>56</w:t>
      </w:r>
      <w:r w:rsidRPr="00B93430">
        <w:t>．空气泡沫炮按安装方式可分为（</w:t>
      </w:r>
      <w:r w:rsidRPr="00B93430">
        <w:t>BD</w:t>
      </w:r>
      <w:r w:rsidRPr="00B93430">
        <w:t>）。</w:t>
      </w:r>
    </w:p>
    <w:p w14:paraId="2A22FBB1" w14:textId="77777777" w:rsidR="00D117D4" w:rsidRPr="00B93430" w:rsidRDefault="00D117D4" w:rsidP="00DE389F">
      <w:pPr>
        <w:ind w:firstLine="640"/>
      </w:pPr>
      <w:r w:rsidRPr="00B93430">
        <w:lastRenderedPageBreak/>
        <w:t>A.</w:t>
      </w:r>
      <w:r w:rsidRPr="00B93430">
        <w:t>手抬式</w:t>
      </w:r>
    </w:p>
    <w:p w14:paraId="1B1E7D76" w14:textId="77777777" w:rsidR="00D117D4" w:rsidRPr="00B93430" w:rsidRDefault="00D117D4" w:rsidP="00DE389F">
      <w:pPr>
        <w:ind w:firstLine="640"/>
      </w:pPr>
      <w:r w:rsidRPr="00B93430">
        <w:t>B.</w:t>
      </w:r>
      <w:r w:rsidRPr="00B93430">
        <w:t>固定式</w:t>
      </w:r>
    </w:p>
    <w:p w14:paraId="7BBFC844" w14:textId="77777777" w:rsidR="00D117D4" w:rsidRPr="00B93430" w:rsidRDefault="00D117D4" w:rsidP="00DE389F">
      <w:pPr>
        <w:ind w:firstLine="640"/>
      </w:pPr>
      <w:r w:rsidRPr="00B93430">
        <w:t>C.</w:t>
      </w:r>
      <w:r w:rsidRPr="00B93430">
        <w:t>推车式</w:t>
      </w:r>
    </w:p>
    <w:p w14:paraId="0772E5F2" w14:textId="77777777" w:rsidR="00D117D4" w:rsidRPr="00B93430" w:rsidRDefault="00D117D4" w:rsidP="00DE389F">
      <w:pPr>
        <w:ind w:firstLine="640"/>
      </w:pPr>
      <w:r w:rsidRPr="00B93430">
        <w:t>D.</w:t>
      </w:r>
      <w:r w:rsidRPr="00B93430">
        <w:t>移动式</w:t>
      </w:r>
    </w:p>
    <w:p w14:paraId="5DEC3786" w14:textId="77777777" w:rsidR="00D117D4" w:rsidRPr="00B93430" w:rsidRDefault="00D117D4" w:rsidP="00DE389F">
      <w:pPr>
        <w:ind w:firstLine="640"/>
      </w:pPr>
      <w:r w:rsidRPr="00B93430">
        <w:t>E.</w:t>
      </w:r>
      <w:r w:rsidRPr="00B93430">
        <w:t>拖动式</w:t>
      </w:r>
    </w:p>
    <w:p w14:paraId="4A1AFBE0" w14:textId="77777777" w:rsidR="00D117D4" w:rsidRPr="00B93430" w:rsidRDefault="00D117D4" w:rsidP="00DE389F">
      <w:pPr>
        <w:ind w:firstLine="640"/>
      </w:pPr>
      <w:r w:rsidRPr="00B93430">
        <w:t>57</w:t>
      </w:r>
      <w:r w:rsidRPr="00B93430">
        <w:t>．空气泡沫炮按操纵方式可分为（</w:t>
      </w:r>
      <w:r w:rsidRPr="00B93430">
        <w:t>ACE</w:t>
      </w:r>
      <w:r w:rsidRPr="00B93430">
        <w:t>）。</w:t>
      </w:r>
    </w:p>
    <w:p w14:paraId="083DA54F" w14:textId="77777777" w:rsidR="00D117D4" w:rsidRPr="00B93430" w:rsidRDefault="00D117D4" w:rsidP="00DE389F">
      <w:pPr>
        <w:ind w:firstLine="640"/>
      </w:pPr>
      <w:r w:rsidRPr="00B93430">
        <w:t>A.</w:t>
      </w:r>
      <w:r w:rsidRPr="00B93430">
        <w:t>手动型</w:t>
      </w:r>
    </w:p>
    <w:p w14:paraId="3FFB6E83" w14:textId="77777777" w:rsidR="00D117D4" w:rsidRPr="00B93430" w:rsidRDefault="00D117D4" w:rsidP="00DE389F">
      <w:pPr>
        <w:ind w:firstLine="640"/>
      </w:pPr>
      <w:r w:rsidRPr="00B93430">
        <w:t>B.</w:t>
      </w:r>
      <w:r w:rsidRPr="00B93430">
        <w:t>船用型</w:t>
      </w:r>
    </w:p>
    <w:p w14:paraId="2BCB74E1" w14:textId="77777777" w:rsidR="00D117D4" w:rsidRPr="00B93430" w:rsidRDefault="00D117D4" w:rsidP="00DE389F">
      <w:pPr>
        <w:ind w:firstLine="640"/>
      </w:pPr>
      <w:r w:rsidRPr="00B93430">
        <w:t>C.</w:t>
      </w:r>
      <w:r w:rsidRPr="00B93430">
        <w:t>电动型</w:t>
      </w:r>
    </w:p>
    <w:p w14:paraId="374F94AF" w14:textId="77777777" w:rsidR="00D117D4" w:rsidRPr="00B93430" w:rsidRDefault="00D117D4" w:rsidP="00DE389F">
      <w:pPr>
        <w:ind w:firstLine="640"/>
      </w:pPr>
      <w:r w:rsidRPr="00B93430">
        <w:t>D.</w:t>
      </w:r>
      <w:r w:rsidRPr="00B93430">
        <w:t>陆用型</w:t>
      </w:r>
    </w:p>
    <w:p w14:paraId="0307D937" w14:textId="77777777" w:rsidR="00D117D4" w:rsidRPr="00B93430" w:rsidRDefault="00D117D4" w:rsidP="00DE389F">
      <w:pPr>
        <w:ind w:firstLine="640"/>
      </w:pPr>
      <w:r w:rsidRPr="00B93430">
        <w:t>E.</w:t>
      </w:r>
      <w:r w:rsidRPr="00B93430">
        <w:t>气动型</w:t>
      </w:r>
    </w:p>
    <w:p w14:paraId="5F24CC13" w14:textId="77777777" w:rsidR="00D117D4" w:rsidRPr="00B93430" w:rsidRDefault="00D117D4" w:rsidP="00DE389F">
      <w:pPr>
        <w:ind w:firstLine="640"/>
      </w:pPr>
      <w:r w:rsidRPr="00B93430">
        <w:t>58</w:t>
      </w:r>
      <w:r w:rsidRPr="00B93430">
        <w:t>．空气泡沫枪按吸液情况分（</w:t>
      </w:r>
      <w:r w:rsidRPr="00B93430">
        <w:t>CD</w:t>
      </w:r>
      <w:r w:rsidRPr="00B93430">
        <w:t>）式。</w:t>
      </w:r>
    </w:p>
    <w:p w14:paraId="21B5DE7B" w14:textId="77777777" w:rsidR="00D117D4" w:rsidRPr="00B93430" w:rsidRDefault="00D117D4" w:rsidP="00DE389F">
      <w:pPr>
        <w:ind w:firstLine="640"/>
      </w:pPr>
      <w:r w:rsidRPr="00B93430">
        <w:t>A.</w:t>
      </w:r>
      <w:r w:rsidRPr="00B93430">
        <w:t>主动吸液</w:t>
      </w:r>
    </w:p>
    <w:p w14:paraId="5924DC8A" w14:textId="77777777" w:rsidR="00D117D4" w:rsidRPr="00B93430" w:rsidRDefault="00D117D4" w:rsidP="00DE389F">
      <w:pPr>
        <w:ind w:firstLine="640"/>
      </w:pPr>
      <w:r w:rsidRPr="00B93430">
        <w:t>B.</w:t>
      </w:r>
      <w:r w:rsidRPr="00B93430">
        <w:t>被动吸液</w:t>
      </w:r>
    </w:p>
    <w:p w14:paraId="762D7B63" w14:textId="77777777" w:rsidR="00D117D4" w:rsidRPr="00B93430" w:rsidRDefault="00D117D4" w:rsidP="00DE389F">
      <w:pPr>
        <w:ind w:firstLine="640"/>
      </w:pPr>
      <w:r w:rsidRPr="00B93430">
        <w:t>C.</w:t>
      </w:r>
      <w:r w:rsidRPr="00B93430">
        <w:t>自吸液</w:t>
      </w:r>
    </w:p>
    <w:p w14:paraId="49E37C53" w14:textId="77777777" w:rsidR="00D117D4" w:rsidRPr="00B93430" w:rsidRDefault="00D117D4" w:rsidP="00DE389F">
      <w:pPr>
        <w:ind w:firstLine="640"/>
      </w:pPr>
      <w:r w:rsidRPr="00B93430">
        <w:t>D.</w:t>
      </w:r>
      <w:r w:rsidRPr="00B93430">
        <w:t>非自吸液</w:t>
      </w:r>
    </w:p>
    <w:p w14:paraId="372563A1" w14:textId="77777777" w:rsidR="00D117D4" w:rsidRPr="00B93430" w:rsidRDefault="00D117D4" w:rsidP="00DE389F">
      <w:pPr>
        <w:ind w:firstLine="640"/>
      </w:pPr>
      <w:r w:rsidRPr="00B93430">
        <w:t>E.</w:t>
      </w:r>
      <w:r w:rsidRPr="00B93430">
        <w:t>综合吸液</w:t>
      </w:r>
    </w:p>
    <w:p w14:paraId="306BEB69" w14:textId="77777777" w:rsidR="00D117D4" w:rsidRPr="00B93430" w:rsidRDefault="00D117D4" w:rsidP="00DE389F">
      <w:pPr>
        <w:ind w:firstLine="640"/>
      </w:pPr>
      <w:r w:rsidRPr="00B93430">
        <w:t>59</w:t>
      </w:r>
      <w:r w:rsidRPr="00B93430">
        <w:t>．中倍数泡沫发生器按安装方式分为（</w:t>
      </w:r>
      <w:r w:rsidRPr="00B93430">
        <w:t>BDE</w:t>
      </w:r>
      <w:r w:rsidRPr="00B93430">
        <w:t>）。</w:t>
      </w:r>
    </w:p>
    <w:p w14:paraId="3732DF68" w14:textId="77777777" w:rsidR="00D117D4" w:rsidRPr="00B93430" w:rsidRDefault="00D117D4" w:rsidP="00DE389F">
      <w:pPr>
        <w:ind w:firstLine="640"/>
      </w:pPr>
      <w:r w:rsidRPr="00B93430">
        <w:t>A.</w:t>
      </w:r>
      <w:r w:rsidRPr="00B93430">
        <w:t>车载式</w:t>
      </w:r>
    </w:p>
    <w:p w14:paraId="35B15E77" w14:textId="77777777" w:rsidR="00D117D4" w:rsidRPr="00B93430" w:rsidRDefault="00D117D4" w:rsidP="00DE389F">
      <w:pPr>
        <w:ind w:firstLine="640"/>
      </w:pPr>
      <w:r w:rsidRPr="00B93430">
        <w:t>B.</w:t>
      </w:r>
      <w:r w:rsidRPr="00B93430">
        <w:t>固定式</w:t>
      </w:r>
    </w:p>
    <w:p w14:paraId="7081D238" w14:textId="77777777" w:rsidR="00D117D4" w:rsidRPr="00B93430" w:rsidRDefault="00D117D4" w:rsidP="00DE389F">
      <w:pPr>
        <w:ind w:firstLine="640"/>
      </w:pPr>
      <w:r w:rsidRPr="00B93430">
        <w:t>C.</w:t>
      </w:r>
      <w:r w:rsidRPr="00B93430">
        <w:t>船载式</w:t>
      </w:r>
    </w:p>
    <w:p w14:paraId="3F6AAA20" w14:textId="77777777" w:rsidR="00D117D4" w:rsidRPr="00B93430" w:rsidRDefault="00D117D4" w:rsidP="00DE389F">
      <w:pPr>
        <w:ind w:firstLine="640"/>
      </w:pPr>
      <w:r w:rsidRPr="00B93430">
        <w:t>D.</w:t>
      </w:r>
      <w:r w:rsidRPr="00B93430">
        <w:t>移动式</w:t>
      </w:r>
    </w:p>
    <w:p w14:paraId="7A0D6A29" w14:textId="77777777" w:rsidR="00D117D4" w:rsidRPr="00B93430" w:rsidRDefault="00D117D4" w:rsidP="00DE389F">
      <w:pPr>
        <w:ind w:firstLine="640"/>
      </w:pPr>
      <w:r w:rsidRPr="00B93430">
        <w:t>E.</w:t>
      </w:r>
      <w:r w:rsidRPr="00B93430">
        <w:t>半固定式</w:t>
      </w:r>
    </w:p>
    <w:p w14:paraId="6FAE8D3E" w14:textId="77777777" w:rsidR="00D117D4" w:rsidRPr="00B93430" w:rsidRDefault="00D117D4" w:rsidP="00DE389F">
      <w:pPr>
        <w:ind w:firstLine="640"/>
      </w:pPr>
      <w:r w:rsidRPr="00B93430">
        <w:lastRenderedPageBreak/>
        <w:t>60</w:t>
      </w:r>
      <w:r w:rsidRPr="00B93430">
        <w:t>．高倍数泡沫发生器分为（</w:t>
      </w:r>
      <w:r w:rsidRPr="00B93430">
        <w:t>ABDE</w:t>
      </w:r>
      <w:r w:rsidRPr="00B93430">
        <w:t>）高倍数泡沫发生器。</w:t>
      </w:r>
    </w:p>
    <w:p w14:paraId="166D8886" w14:textId="77777777" w:rsidR="00D117D4" w:rsidRPr="00B93430" w:rsidRDefault="00D117D4" w:rsidP="00DE389F">
      <w:pPr>
        <w:ind w:firstLine="640"/>
      </w:pPr>
      <w:r w:rsidRPr="00B93430">
        <w:t>A.</w:t>
      </w:r>
      <w:r w:rsidRPr="00B93430">
        <w:t>简易</w:t>
      </w:r>
    </w:p>
    <w:p w14:paraId="031B400B" w14:textId="77777777" w:rsidR="00D117D4" w:rsidRPr="00B93430" w:rsidRDefault="00D117D4" w:rsidP="00DE389F">
      <w:pPr>
        <w:ind w:firstLine="640"/>
      </w:pPr>
      <w:r w:rsidRPr="00B93430">
        <w:t>B.</w:t>
      </w:r>
      <w:r w:rsidRPr="00B93430">
        <w:t>水力驱动</w:t>
      </w:r>
    </w:p>
    <w:p w14:paraId="4774A4C9" w14:textId="77777777" w:rsidR="00D117D4" w:rsidRPr="00B93430" w:rsidRDefault="00D117D4" w:rsidP="00DE389F">
      <w:pPr>
        <w:ind w:firstLine="640"/>
      </w:pPr>
      <w:r w:rsidRPr="00B93430">
        <w:t>C.</w:t>
      </w:r>
      <w:r w:rsidRPr="00B93430">
        <w:t>风力驱动</w:t>
      </w:r>
    </w:p>
    <w:p w14:paraId="60E2951A" w14:textId="77777777" w:rsidR="00D117D4" w:rsidRPr="00B93430" w:rsidRDefault="00D117D4" w:rsidP="00DE389F">
      <w:pPr>
        <w:ind w:firstLine="640"/>
      </w:pPr>
      <w:r w:rsidRPr="00B93430">
        <w:t>D.</w:t>
      </w:r>
      <w:r w:rsidRPr="00B93430">
        <w:t>发动机驱动</w:t>
      </w:r>
    </w:p>
    <w:p w14:paraId="6F7EEE5E" w14:textId="77777777" w:rsidR="00D117D4" w:rsidRPr="00B93430" w:rsidRDefault="00D117D4" w:rsidP="00DE389F">
      <w:pPr>
        <w:ind w:firstLine="640"/>
      </w:pPr>
      <w:r w:rsidRPr="00B93430">
        <w:rPr>
          <w:rFonts w:hint="eastAsia"/>
        </w:rPr>
        <w:t>E</w:t>
      </w:r>
      <w:r w:rsidRPr="00B93430">
        <w:t>.</w:t>
      </w:r>
      <w:r w:rsidRPr="00B93430">
        <w:t>电动机驱动</w:t>
      </w:r>
    </w:p>
    <w:p w14:paraId="738B89E0" w14:textId="77777777" w:rsidR="00D117D4" w:rsidRPr="00B93430" w:rsidRDefault="00D117D4" w:rsidP="00DE389F">
      <w:pPr>
        <w:ind w:firstLine="640"/>
      </w:pPr>
      <w:r w:rsidRPr="00B93430">
        <w:t>61</w:t>
      </w:r>
      <w:r w:rsidRPr="00B93430">
        <w:t>．高中低压消防泵可以进行（</w:t>
      </w:r>
      <w:r w:rsidRPr="00B93430">
        <w:t>CDE</w:t>
      </w:r>
      <w:r w:rsidRPr="00B93430">
        <w:t>）喷射灭火。</w:t>
      </w:r>
    </w:p>
    <w:p w14:paraId="4B354EC9" w14:textId="77777777" w:rsidR="00D117D4" w:rsidRPr="00B93430" w:rsidRDefault="00D117D4" w:rsidP="00DE389F">
      <w:pPr>
        <w:ind w:firstLine="640"/>
      </w:pPr>
      <w:r w:rsidRPr="00B93430">
        <w:t>A.</w:t>
      </w:r>
      <w:r w:rsidRPr="00B93430">
        <w:t>中压、低压联用</w:t>
      </w:r>
    </w:p>
    <w:p w14:paraId="571C4AF6" w14:textId="77777777" w:rsidR="00D117D4" w:rsidRPr="00B93430" w:rsidRDefault="00D117D4" w:rsidP="00DE389F">
      <w:pPr>
        <w:ind w:firstLine="640"/>
      </w:pPr>
      <w:r w:rsidRPr="00B93430">
        <w:t>B.</w:t>
      </w:r>
      <w:r w:rsidRPr="00B93430">
        <w:t>中压、高压联用</w:t>
      </w:r>
    </w:p>
    <w:p w14:paraId="7374A651" w14:textId="77777777" w:rsidR="00D117D4" w:rsidRPr="00B93430" w:rsidRDefault="00D117D4" w:rsidP="00DE389F">
      <w:pPr>
        <w:ind w:firstLine="640"/>
      </w:pPr>
      <w:r w:rsidRPr="00B93430">
        <w:t>C.</w:t>
      </w:r>
      <w:r w:rsidRPr="00B93430">
        <w:t>低压</w:t>
      </w:r>
    </w:p>
    <w:p w14:paraId="5D1D614B" w14:textId="77777777" w:rsidR="00D117D4" w:rsidRPr="00B93430" w:rsidRDefault="00D117D4" w:rsidP="00DE389F">
      <w:pPr>
        <w:ind w:firstLine="640"/>
      </w:pPr>
      <w:r w:rsidRPr="00B93430">
        <w:t>D.</w:t>
      </w:r>
      <w:r w:rsidRPr="00B93430">
        <w:t>中压</w:t>
      </w:r>
    </w:p>
    <w:p w14:paraId="4B2A5B6D" w14:textId="77777777" w:rsidR="00D117D4" w:rsidRPr="00B93430" w:rsidRDefault="00D117D4" w:rsidP="00DE389F">
      <w:pPr>
        <w:ind w:firstLine="640"/>
      </w:pPr>
      <w:r w:rsidRPr="00B93430">
        <w:t>E.</w:t>
      </w:r>
      <w:r w:rsidRPr="00B93430">
        <w:t>高压</w:t>
      </w:r>
    </w:p>
    <w:p w14:paraId="330254FE" w14:textId="77777777" w:rsidR="00D117D4" w:rsidRPr="00B93430" w:rsidRDefault="00D117D4" w:rsidP="00DE389F">
      <w:pPr>
        <w:ind w:firstLine="640"/>
      </w:pPr>
      <w:r w:rsidRPr="00B93430">
        <w:t>62</w:t>
      </w:r>
      <w:r w:rsidRPr="00B93430">
        <w:t>．消防员佩戴空气呼吸器可使其呼吸器官免受（</w:t>
      </w:r>
      <w:r w:rsidRPr="00B93430">
        <w:t>ABCD</w:t>
      </w:r>
      <w:r w:rsidRPr="00B93430">
        <w:t>）的伤害。</w:t>
      </w:r>
    </w:p>
    <w:p w14:paraId="7B83596E" w14:textId="77777777" w:rsidR="00D117D4" w:rsidRPr="00B93430" w:rsidRDefault="00D117D4" w:rsidP="00DE389F">
      <w:pPr>
        <w:ind w:firstLine="640"/>
      </w:pPr>
      <w:r w:rsidRPr="00B93430">
        <w:t>A.</w:t>
      </w:r>
      <w:r w:rsidRPr="00B93430">
        <w:t>浓烟</w:t>
      </w:r>
    </w:p>
    <w:p w14:paraId="790AC3E6" w14:textId="77777777" w:rsidR="00D117D4" w:rsidRPr="00B93430" w:rsidRDefault="00D117D4" w:rsidP="00DE389F">
      <w:pPr>
        <w:ind w:firstLine="640"/>
      </w:pPr>
      <w:r w:rsidRPr="00B93430">
        <w:t>B.</w:t>
      </w:r>
      <w:r w:rsidRPr="00B93430">
        <w:t>毒气</w:t>
      </w:r>
    </w:p>
    <w:p w14:paraId="2D0A40F9" w14:textId="77777777" w:rsidR="00D117D4" w:rsidRPr="00B93430" w:rsidRDefault="00D117D4" w:rsidP="00DE389F">
      <w:pPr>
        <w:ind w:firstLine="640"/>
      </w:pPr>
      <w:r w:rsidRPr="00B93430">
        <w:t>C.</w:t>
      </w:r>
      <w:r w:rsidRPr="00B93430">
        <w:t>高温</w:t>
      </w:r>
    </w:p>
    <w:p w14:paraId="7D6B5204" w14:textId="77777777" w:rsidR="00D117D4" w:rsidRPr="00B93430" w:rsidRDefault="00D117D4" w:rsidP="00DE389F">
      <w:pPr>
        <w:ind w:firstLine="640"/>
      </w:pPr>
      <w:r w:rsidRPr="00B93430">
        <w:t>D.</w:t>
      </w:r>
      <w:r w:rsidRPr="00B93430">
        <w:t>缺氧</w:t>
      </w:r>
    </w:p>
    <w:p w14:paraId="1936612F" w14:textId="77777777" w:rsidR="00D117D4" w:rsidRPr="00B93430" w:rsidRDefault="00D117D4" w:rsidP="00DE389F">
      <w:pPr>
        <w:ind w:firstLine="640"/>
      </w:pPr>
      <w:r w:rsidRPr="00B93430">
        <w:t>E.</w:t>
      </w:r>
      <w:r w:rsidRPr="00B93430">
        <w:t>火焰</w:t>
      </w:r>
    </w:p>
    <w:p w14:paraId="563B1A1F" w14:textId="77777777" w:rsidR="00D117D4" w:rsidRPr="00B93430" w:rsidRDefault="00D117D4" w:rsidP="00DE389F">
      <w:pPr>
        <w:ind w:firstLine="640"/>
      </w:pPr>
      <w:r w:rsidRPr="00B93430">
        <w:t>63</w:t>
      </w:r>
      <w:r w:rsidRPr="00B93430">
        <w:t>．消防车按功能可分为（</w:t>
      </w:r>
      <w:r w:rsidRPr="00B93430">
        <w:t>ABCD</w:t>
      </w:r>
      <w:r w:rsidRPr="00B93430">
        <w:t>）。</w:t>
      </w:r>
    </w:p>
    <w:p w14:paraId="3465ED21" w14:textId="77777777" w:rsidR="00D117D4" w:rsidRPr="00B93430" w:rsidRDefault="00D117D4" w:rsidP="00DE389F">
      <w:pPr>
        <w:ind w:firstLine="640"/>
      </w:pPr>
      <w:r w:rsidRPr="00B93430">
        <w:t>A.</w:t>
      </w:r>
      <w:r w:rsidRPr="00B93430">
        <w:t>灭火消防车</w:t>
      </w:r>
    </w:p>
    <w:p w14:paraId="4546EAF9" w14:textId="77777777" w:rsidR="00D117D4" w:rsidRPr="00B93430" w:rsidRDefault="00D117D4" w:rsidP="00DE389F">
      <w:pPr>
        <w:ind w:firstLine="640"/>
      </w:pPr>
      <w:r w:rsidRPr="00B93430">
        <w:t>B.</w:t>
      </w:r>
      <w:r w:rsidRPr="00B93430">
        <w:t>举高消防车</w:t>
      </w:r>
    </w:p>
    <w:p w14:paraId="4CB12015" w14:textId="77777777" w:rsidR="00D117D4" w:rsidRPr="00B93430" w:rsidRDefault="00D117D4" w:rsidP="00DE389F">
      <w:pPr>
        <w:ind w:firstLine="640"/>
      </w:pPr>
      <w:r w:rsidRPr="00B93430">
        <w:t>C.</w:t>
      </w:r>
      <w:r w:rsidRPr="00B93430">
        <w:t>专勤消防车</w:t>
      </w:r>
    </w:p>
    <w:p w14:paraId="4228A65D" w14:textId="77777777" w:rsidR="00D117D4" w:rsidRPr="00B93430" w:rsidRDefault="00D117D4" w:rsidP="00DE389F">
      <w:pPr>
        <w:ind w:firstLine="640"/>
      </w:pPr>
      <w:r w:rsidRPr="00B93430">
        <w:lastRenderedPageBreak/>
        <w:t>D.</w:t>
      </w:r>
      <w:r w:rsidRPr="00B93430">
        <w:t>战勤保障消防车</w:t>
      </w:r>
    </w:p>
    <w:p w14:paraId="2C83045E" w14:textId="77777777" w:rsidR="00D117D4" w:rsidRPr="00B93430" w:rsidRDefault="00D117D4" w:rsidP="00DE389F">
      <w:pPr>
        <w:ind w:firstLine="640"/>
      </w:pPr>
      <w:r w:rsidRPr="00B93430">
        <w:t>E.</w:t>
      </w:r>
      <w:r w:rsidRPr="00B93430">
        <w:t>医疗救护车</w:t>
      </w:r>
    </w:p>
    <w:p w14:paraId="394B6809" w14:textId="77777777" w:rsidR="00D117D4" w:rsidRPr="00B93430" w:rsidRDefault="00D117D4" w:rsidP="00DE389F">
      <w:pPr>
        <w:ind w:firstLine="640"/>
      </w:pPr>
      <w:r w:rsidRPr="00B93430">
        <w:t>64</w:t>
      </w:r>
      <w:r w:rsidRPr="00B93430">
        <w:t>．消防车按主要结构特征不同，可分为（</w:t>
      </w:r>
      <w:r w:rsidRPr="00B93430">
        <w:t>ACE</w:t>
      </w:r>
      <w:r w:rsidRPr="00B93430">
        <w:t>）。</w:t>
      </w:r>
    </w:p>
    <w:p w14:paraId="1CE2EB9A" w14:textId="77777777" w:rsidR="00D117D4" w:rsidRPr="00B93430" w:rsidRDefault="00D117D4" w:rsidP="00DE389F">
      <w:pPr>
        <w:ind w:firstLine="640"/>
      </w:pPr>
      <w:r w:rsidRPr="00B93430">
        <w:t>A.</w:t>
      </w:r>
      <w:r w:rsidRPr="00B93430">
        <w:t>罐类</w:t>
      </w:r>
    </w:p>
    <w:p w14:paraId="48752D9D" w14:textId="77777777" w:rsidR="00D117D4" w:rsidRPr="00B93430" w:rsidRDefault="00D117D4" w:rsidP="00DE389F">
      <w:pPr>
        <w:ind w:firstLine="640"/>
      </w:pPr>
      <w:r w:rsidRPr="00B93430">
        <w:t>B.</w:t>
      </w:r>
      <w:r w:rsidRPr="00B93430">
        <w:t>专勤消防车</w:t>
      </w:r>
    </w:p>
    <w:p w14:paraId="5263C27D" w14:textId="77777777" w:rsidR="00D117D4" w:rsidRPr="00B93430" w:rsidRDefault="00D117D4" w:rsidP="00DE389F">
      <w:pPr>
        <w:ind w:firstLine="640"/>
      </w:pPr>
      <w:r w:rsidRPr="00B93430">
        <w:t>C.</w:t>
      </w:r>
      <w:r w:rsidRPr="00B93430">
        <w:t>特种类</w:t>
      </w:r>
    </w:p>
    <w:p w14:paraId="5829292C" w14:textId="77777777" w:rsidR="00D117D4" w:rsidRPr="00B93430" w:rsidRDefault="00D117D4" w:rsidP="00DE389F">
      <w:pPr>
        <w:ind w:firstLine="640"/>
      </w:pPr>
      <w:r w:rsidRPr="00B93430">
        <w:t>D.</w:t>
      </w:r>
      <w:r w:rsidRPr="00B93430">
        <w:t>战勤保障消防车</w:t>
      </w:r>
    </w:p>
    <w:p w14:paraId="3E1D6F2D" w14:textId="77777777" w:rsidR="00D117D4" w:rsidRPr="00B93430" w:rsidRDefault="00D117D4" w:rsidP="00DE389F">
      <w:pPr>
        <w:ind w:firstLine="640"/>
      </w:pPr>
      <w:r w:rsidRPr="00B93430">
        <w:t>E.</w:t>
      </w:r>
      <w:r w:rsidRPr="00B93430">
        <w:t>举高类</w:t>
      </w:r>
    </w:p>
    <w:p w14:paraId="0A3EE44C" w14:textId="77777777" w:rsidR="00D117D4" w:rsidRPr="00B93430" w:rsidRDefault="00D117D4" w:rsidP="00DE389F">
      <w:pPr>
        <w:ind w:firstLine="640"/>
      </w:pPr>
      <w:r w:rsidRPr="00B93430">
        <w:t>65</w:t>
      </w:r>
      <w:r w:rsidRPr="00B93430">
        <w:t>．灭火防护服是保护消防员免受（</w:t>
      </w:r>
      <w:r w:rsidRPr="00B93430">
        <w:t>ABCD</w:t>
      </w:r>
      <w:r w:rsidRPr="00B93430">
        <w:t>）以及其它危险物品伤害的保护装备。</w:t>
      </w:r>
    </w:p>
    <w:p w14:paraId="29C8EE02" w14:textId="77777777" w:rsidR="00D117D4" w:rsidRPr="00B93430" w:rsidRDefault="00D117D4" w:rsidP="00DE389F">
      <w:pPr>
        <w:ind w:firstLine="640"/>
      </w:pPr>
      <w:r w:rsidRPr="00B93430">
        <w:t>A.</w:t>
      </w:r>
      <w:r w:rsidRPr="00B93430">
        <w:t>高温</w:t>
      </w:r>
    </w:p>
    <w:p w14:paraId="1C5F979F" w14:textId="77777777" w:rsidR="00D117D4" w:rsidRPr="00B93430" w:rsidRDefault="00D117D4" w:rsidP="00DE389F">
      <w:pPr>
        <w:ind w:firstLine="640"/>
      </w:pPr>
      <w:r w:rsidRPr="00B93430">
        <w:t>B.</w:t>
      </w:r>
      <w:r w:rsidRPr="00B93430">
        <w:t>蒸汽</w:t>
      </w:r>
    </w:p>
    <w:p w14:paraId="1A4880E3" w14:textId="77777777" w:rsidR="00D117D4" w:rsidRPr="00B93430" w:rsidRDefault="00D117D4" w:rsidP="00DE389F">
      <w:pPr>
        <w:ind w:firstLine="640"/>
      </w:pPr>
      <w:r w:rsidRPr="00B93430">
        <w:t>C.</w:t>
      </w:r>
      <w:r w:rsidRPr="00B93430">
        <w:t>热水</w:t>
      </w:r>
    </w:p>
    <w:p w14:paraId="6A853AEF" w14:textId="77777777" w:rsidR="00D117D4" w:rsidRPr="00B93430" w:rsidRDefault="00D117D4" w:rsidP="00DE389F">
      <w:pPr>
        <w:ind w:firstLine="640"/>
      </w:pPr>
      <w:r w:rsidRPr="00B93430">
        <w:t>D.</w:t>
      </w:r>
      <w:r w:rsidRPr="00B93430">
        <w:t>热物体</w:t>
      </w:r>
    </w:p>
    <w:p w14:paraId="1432E50D" w14:textId="77777777" w:rsidR="00D117D4" w:rsidRPr="00B93430" w:rsidRDefault="00D117D4" w:rsidP="00DE389F">
      <w:pPr>
        <w:ind w:firstLine="640"/>
      </w:pPr>
      <w:r w:rsidRPr="00B93430">
        <w:t>E.</w:t>
      </w:r>
      <w:r w:rsidRPr="00B93430">
        <w:t>撞击</w:t>
      </w:r>
    </w:p>
    <w:p w14:paraId="7F89F1B8" w14:textId="77777777" w:rsidR="00D117D4" w:rsidRPr="00B93430" w:rsidRDefault="00D117D4" w:rsidP="00DE389F">
      <w:pPr>
        <w:ind w:firstLine="640"/>
      </w:pPr>
      <w:r w:rsidRPr="00B93430">
        <w:t>66</w:t>
      </w:r>
      <w:r w:rsidRPr="00B93430">
        <w:t>．特种类消防车包括（</w:t>
      </w:r>
      <w:r w:rsidRPr="00B93430">
        <w:t>BCD</w:t>
      </w:r>
      <w:r w:rsidRPr="00B93430">
        <w:t>）。</w:t>
      </w:r>
    </w:p>
    <w:p w14:paraId="6A0B236A" w14:textId="77777777" w:rsidR="00D117D4" w:rsidRPr="00B93430" w:rsidRDefault="00D117D4" w:rsidP="00DE389F">
      <w:pPr>
        <w:ind w:firstLine="640"/>
      </w:pPr>
      <w:r w:rsidRPr="00B93430">
        <w:t>A.</w:t>
      </w:r>
      <w:r w:rsidRPr="00B93430">
        <w:t>干粉消防车</w:t>
      </w:r>
    </w:p>
    <w:p w14:paraId="485A9836" w14:textId="77777777" w:rsidR="00D117D4" w:rsidRPr="00B93430" w:rsidRDefault="00D117D4" w:rsidP="00DE389F">
      <w:pPr>
        <w:ind w:firstLine="640"/>
      </w:pPr>
      <w:r w:rsidRPr="00B93430">
        <w:t>B.</w:t>
      </w:r>
      <w:r w:rsidRPr="00B93430">
        <w:t>抢险救援消防车</w:t>
      </w:r>
    </w:p>
    <w:p w14:paraId="568E2F60" w14:textId="77777777" w:rsidR="00D117D4" w:rsidRPr="00B93430" w:rsidRDefault="00D117D4" w:rsidP="00DE389F">
      <w:pPr>
        <w:ind w:firstLine="640"/>
      </w:pPr>
      <w:r w:rsidRPr="00B93430">
        <w:t>C.</w:t>
      </w:r>
      <w:r w:rsidRPr="00B93430">
        <w:t>照明消防车</w:t>
      </w:r>
    </w:p>
    <w:p w14:paraId="27BC54F6" w14:textId="77777777" w:rsidR="00D117D4" w:rsidRPr="00B93430" w:rsidRDefault="00D117D4" w:rsidP="00DE389F">
      <w:pPr>
        <w:ind w:firstLine="640"/>
      </w:pPr>
      <w:r w:rsidRPr="00B93430">
        <w:t>D.</w:t>
      </w:r>
      <w:r w:rsidRPr="00B93430">
        <w:t>核生化侦检消防车</w:t>
      </w:r>
    </w:p>
    <w:p w14:paraId="7F142819" w14:textId="77777777" w:rsidR="00D117D4" w:rsidRPr="00B93430" w:rsidRDefault="00D117D4" w:rsidP="00DE389F">
      <w:pPr>
        <w:ind w:firstLine="640"/>
      </w:pPr>
      <w:r w:rsidRPr="00B93430">
        <w:t>E.</w:t>
      </w:r>
      <w:r w:rsidRPr="00B93430">
        <w:t>云梯消防车</w:t>
      </w:r>
    </w:p>
    <w:p w14:paraId="435332E7" w14:textId="77777777" w:rsidR="00D117D4" w:rsidRPr="00B93430" w:rsidRDefault="00D117D4" w:rsidP="00DE389F">
      <w:pPr>
        <w:ind w:firstLine="640"/>
      </w:pPr>
      <w:r w:rsidRPr="00B93430">
        <w:t>67</w:t>
      </w:r>
      <w:r w:rsidRPr="00B93430">
        <w:t>．防化手套可用于防护（</w:t>
      </w:r>
      <w:r w:rsidRPr="00B93430">
        <w:t>ABCD</w:t>
      </w:r>
      <w:r w:rsidRPr="00B93430">
        <w:t>）等。</w:t>
      </w:r>
    </w:p>
    <w:p w14:paraId="69D4B071" w14:textId="77777777" w:rsidR="00D117D4" w:rsidRPr="00B93430" w:rsidRDefault="00D117D4" w:rsidP="00DE389F">
      <w:pPr>
        <w:ind w:firstLine="640"/>
      </w:pPr>
      <w:r w:rsidRPr="00B93430">
        <w:t>A.</w:t>
      </w:r>
      <w:r w:rsidRPr="00B93430">
        <w:t>油类</w:t>
      </w:r>
    </w:p>
    <w:p w14:paraId="1F81C7CE" w14:textId="77777777" w:rsidR="00D117D4" w:rsidRPr="00B93430" w:rsidRDefault="00D117D4" w:rsidP="00DE389F">
      <w:pPr>
        <w:ind w:firstLine="640"/>
      </w:pPr>
      <w:r w:rsidRPr="00B93430">
        <w:lastRenderedPageBreak/>
        <w:t>B.</w:t>
      </w:r>
      <w:r w:rsidRPr="00B93430">
        <w:t>酸类</w:t>
      </w:r>
    </w:p>
    <w:p w14:paraId="50DADAC3" w14:textId="77777777" w:rsidR="00D117D4" w:rsidRPr="00B93430" w:rsidRDefault="00D117D4" w:rsidP="00DE389F">
      <w:pPr>
        <w:ind w:firstLine="640"/>
      </w:pPr>
      <w:r w:rsidRPr="00B93430">
        <w:t>C.</w:t>
      </w:r>
      <w:r w:rsidRPr="00B93430">
        <w:t>腐蚀性介质</w:t>
      </w:r>
    </w:p>
    <w:p w14:paraId="77075C21" w14:textId="77777777" w:rsidR="00D117D4" w:rsidRPr="00B93430" w:rsidRDefault="00D117D4" w:rsidP="00DE389F">
      <w:pPr>
        <w:ind w:firstLine="640"/>
      </w:pPr>
      <w:r w:rsidRPr="00B93430">
        <w:t>D.</w:t>
      </w:r>
      <w:r w:rsidRPr="00B93430">
        <w:t>酒精</w:t>
      </w:r>
    </w:p>
    <w:p w14:paraId="70665067" w14:textId="77777777" w:rsidR="00D117D4" w:rsidRPr="00B93430" w:rsidRDefault="00D117D4" w:rsidP="00DE389F">
      <w:pPr>
        <w:ind w:firstLine="640"/>
      </w:pPr>
      <w:r w:rsidRPr="00B93430">
        <w:t>E.</w:t>
      </w:r>
      <w:r w:rsidRPr="00B93430">
        <w:t>切割</w:t>
      </w:r>
    </w:p>
    <w:p w14:paraId="20276759" w14:textId="77777777" w:rsidR="00D117D4" w:rsidRPr="00B93430" w:rsidRDefault="00D117D4" w:rsidP="00DE389F">
      <w:pPr>
        <w:ind w:firstLine="640"/>
      </w:pPr>
      <w:r w:rsidRPr="00B93430">
        <w:t>68</w:t>
      </w:r>
      <w:r w:rsidRPr="00B93430">
        <w:t>．热像仪用于黑暗、浓烟条件下（</w:t>
      </w:r>
      <w:r w:rsidRPr="00B93430">
        <w:t>ABCD</w:t>
      </w:r>
      <w:r w:rsidRPr="00B93430">
        <w:t>）。</w:t>
      </w:r>
    </w:p>
    <w:p w14:paraId="22B4726A" w14:textId="77777777" w:rsidR="00D117D4" w:rsidRPr="00B93430" w:rsidRDefault="00D117D4" w:rsidP="00DE389F">
      <w:pPr>
        <w:ind w:firstLine="640"/>
      </w:pPr>
      <w:r w:rsidRPr="00B93430">
        <w:t>A.</w:t>
      </w:r>
      <w:r w:rsidRPr="00B93430">
        <w:t>观测火源及火势蔓延方向</w:t>
      </w:r>
    </w:p>
    <w:p w14:paraId="7F95FF02" w14:textId="77777777" w:rsidR="00D117D4" w:rsidRPr="00B93430" w:rsidRDefault="00D117D4" w:rsidP="00DE389F">
      <w:pPr>
        <w:ind w:firstLine="640"/>
      </w:pPr>
      <w:r w:rsidRPr="00B93430">
        <w:t>B.</w:t>
      </w:r>
      <w:r w:rsidRPr="00B93430">
        <w:t>寻找被困人员</w:t>
      </w:r>
    </w:p>
    <w:p w14:paraId="3864D9E7" w14:textId="77777777" w:rsidR="00D117D4" w:rsidRPr="00B93430" w:rsidRDefault="00D117D4" w:rsidP="00DE389F">
      <w:pPr>
        <w:ind w:firstLine="640"/>
      </w:pPr>
      <w:r w:rsidRPr="00B93430">
        <w:t>C.</w:t>
      </w:r>
      <w:r w:rsidRPr="00B93430">
        <w:t>监测异常高温及余火</w:t>
      </w:r>
    </w:p>
    <w:p w14:paraId="1008353C" w14:textId="77777777" w:rsidR="00D117D4" w:rsidRPr="00B93430" w:rsidRDefault="00D117D4" w:rsidP="00DE389F">
      <w:pPr>
        <w:ind w:firstLine="640"/>
      </w:pPr>
      <w:r w:rsidRPr="00B93430">
        <w:t>D.</w:t>
      </w:r>
      <w:r w:rsidRPr="00B93430">
        <w:t>观测消防队员所处位置</w:t>
      </w:r>
    </w:p>
    <w:p w14:paraId="25EEE8C2" w14:textId="77777777" w:rsidR="00D117D4" w:rsidRPr="00B93430" w:rsidRDefault="00D117D4" w:rsidP="00DE389F">
      <w:pPr>
        <w:ind w:firstLine="640"/>
      </w:pPr>
      <w:r w:rsidRPr="00B93430">
        <w:t>E.</w:t>
      </w:r>
      <w:r w:rsidRPr="00B93430">
        <w:t>探测被埋压人员的位置</w:t>
      </w:r>
    </w:p>
    <w:p w14:paraId="59642986" w14:textId="77777777" w:rsidR="00D117D4" w:rsidRPr="00B93430" w:rsidRDefault="00D117D4" w:rsidP="00DE389F">
      <w:pPr>
        <w:ind w:firstLine="640"/>
      </w:pPr>
      <w:r w:rsidRPr="00B93430">
        <w:t>69</w:t>
      </w:r>
      <w:r w:rsidRPr="00B93430">
        <w:t>．可燃气体和毒性气体检测仪适用于检测空气中的（</w:t>
      </w:r>
      <w:r w:rsidRPr="00B93430">
        <w:t>ABCDE</w:t>
      </w:r>
      <w:r w:rsidRPr="00B93430">
        <w:t>）等气体。</w:t>
      </w:r>
    </w:p>
    <w:p w14:paraId="7299EBB8" w14:textId="77777777" w:rsidR="00D117D4" w:rsidRPr="00B93430" w:rsidRDefault="00D117D4" w:rsidP="00DE389F">
      <w:pPr>
        <w:ind w:firstLine="640"/>
      </w:pPr>
      <w:r w:rsidRPr="00B93430">
        <w:t>A.</w:t>
      </w:r>
      <w:r w:rsidRPr="00B93430">
        <w:t>砷化氢</w:t>
      </w:r>
    </w:p>
    <w:p w14:paraId="15F4DD38" w14:textId="77777777" w:rsidR="00D117D4" w:rsidRPr="00B93430" w:rsidRDefault="00D117D4" w:rsidP="00DE389F">
      <w:pPr>
        <w:ind w:firstLine="640"/>
      </w:pPr>
      <w:r w:rsidRPr="00B93430">
        <w:t>B.</w:t>
      </w:r>
      <w:r w:rsidRPr="00B93430">
        <w:t>硫化氢</w:t>
      </w:r>
    </w:p>
    <w:p w14:paraId="6DD76C0E" w14:textId="77777777" w:rsidR="00D117D4" w:rsidRPr="00B93430" w:rsidRDefault="00D117D4" w:rsidP="00DE389F">
      <w:pPr>
        <w:ind w:firstLine="640"/>
      </w:pPr>
      <w:r w:rsidRPr="00B93430">
        <w:t>C.</w:t>
      </w:r>
      <w:r w:rsidRPr="00B93430">
        <w:t>氯化氢</w:t>
      </w:r>
    </w:p>
    <w:p w14:paraId="7C59568F" w14:textId="77777777" w:rsidR="00D117D4" w:rsidRPr="00B93430" w:rsidRDefault="00D117D4" w:rsidP="00DE389F">
      <w:pPr>
        <w:ind w:firstLine="640"/>
      </w:pPr>
      <w:r w:rsidRPr="00B93430">
        <w:t>D.</w:t>
      </w:r>
      <w:r w:rsidRPr="00B93430">
        <w:t>氯气</w:t>
      </w:r>
    </w:p>
    <w:p w14:paraId="0A5AA75C" w14:textId="77777777" w:rsidR="00D117D4" w:rsidRPr="00B93430" w:rsidRDefault="00D117D4" w:rsidP="00DE389F">
      <w:pPr>
        <w:ind w:firstLine="640"/>
      </w:pPr>
      <w:r w:rsidRPr="00B93430">
        <w:t>E.</w:t>
      </w:r>
      <w:r w:rsidRPr="00B93430">
        <w:t>二氧化硫</w:t>
      </w:r>
    </w:p>
    <w:p w14:paraId="52D32E31" w14:textId="77777777" w:rsidR="00D117D4" w:rsidRPr="00B93430" w:rsidRDefault="00D117D4" w:rsidP="00DE389F">
      <w:pPr>
        <w:ind w:firstLine="640"/>
      </w:pPr>
      <w:r w:rsidRPr="00B93430">
        <w:t>70</w:t>
      </w:r>
      <w:r w:rsidRPr="00B93430">
        <w:t>．有毒气体探测仪可检测（</w:t>
      </w:r>
      <w:r w:rsidRPr="00B93430">
        <w:t>ABCD</w:t>
      </w:r>
      <w:r w:rsidRPr="00B93430">
        <w:t>）。</w:t>
      </w:r>
    </w:p>
    <w:p w14:paraId="0A9FE95E" w14:textId="77777777" w:rsidR="00D117D4" w:rsidRPr="00B93430" w:rsidRDefault="00D117D4" w:rsidP="00DE389F">
      <w:pPr>
        <w:ind w:firstLine="640"/>
      </w:pPr>
      <w:r w:rsidRPr="00B93430">
        <w:t>A.</w:t>
      </w:r>
      <w:r w:rsidRPr="00B93430">
        <w:t>可燃气</w:t>
      </w:r>
    </w:p>
    <w:p w14:paraId="33C86D47" w14:textId="77777777" w:rsidR="00D117D4" w:rsidRPr="00B93430" w:rsidRDefault="00D117D4" w:rsidP="00DE389F">
      <w:pPr>
        <w:ind w:firstLine="640"/>
      </w:pPr>
      <w:r w:rsidRPr="00B93430">
        <w:t>B.</w:t>
      </w:r>
      <w:r w:rsidRPr="00B93430">
        <w:t>毒气</w:t>
      </w:r>
    </w:p>
    <w:p w14:paraId="2B150420" w14:textId="77777777" w:rsidR="00D117D4" w:rsidRPr="00B93430" w:rsidRDefault="00D117D4" w:rsidP="00DE389F">
      <w:pPr>
        <w:ind w:firstLine="640"/>
      </w:pPr>
      <w:r w:rsidRPr="00B93430">
        <w:t>C.</w:t>
      </w:r>
      <w:r w:rsidRPr="00B93430">
        <w:t>氧气</w:t>
      </w:r>
    </w:p>
    <w:p w14:paraId="604C1677" w14:textId="77777777" w:rsidR="00D117D4" w:rsidRPr="00B93430" w:rsidRDefault="00D117D4" w:rsidP="00DE389F">
      <w:pPr>
        <w:ind w:firstLine="640"/>
      </w:pPr>
      <w:r w:rsidRPr="00B93430">
        <w:t>D.</w:t>
      </w:r>
      <w:r w:rsidRPr="00B93430">
        <w:t>有机挥发性气体</w:t>
      </w:r>
    </w:p>
    <w:p w14:paraId="6206C113" w14:textId="77777777" w:rsidR="00D117D4" w:rsidRPr="00B93430" w:rsidRDefault="00D117D4" w:rsidP="00DE389F">
      <w:pPr>
        <w:ind w:firstLine="640"/>
      </w:pPr>
      <w:r w:rsidRPr="00B93430">
        <w:t>E.</w:t>
      </w:r>
      <w:r w:rsidRPr="00B93430">
        <w:t>放射性粉尘</w:t>
      </w:r>
    </w:p>
    <w:p w14:paraId="3829DAAF" w14:textId="77777777" w:rsidR="00D117D4" w:rsidRPr="00B93430" w:rsidRDefault="00D117D4" w:rsidP="00DE389F">
      <w:pPr>
        <w:ind w:firstLine="640"/>
      </w:pPr>
      <w:r w:rsidRPr="00B93430">
        <w:lastRenderedPageBreak/>
        <w:t>71</w:t>
      </w:r>
      <w:r w:rsidRPr="00B93430">
        <w:t>．救生照明线适用于（</w:t>
      </w:r>
      <w:r w:rsidRPr="00B93430">
        <w:t>ABCD</w:t>
      </w:r>
      <w:r w:rsidRPr="00B93430">
        <w:t>）。</w:t>
      </w:r>
    </w:p>
    <w:p w14:paraId="38B72AD1" w14:textId="77777777" w:rsidR="00D117D4" w:rsidRPr="00B93430" w:rsidRDefault="00D117D4" w:rsidP="00DE389F">
      <w:pPr>
        <w:ind w:firstLine="640"/>
      </w:pPr>
      <w:r w:rsidRPr="00B93430">
        <w:t>A.</w:t>
      </w:r>
      <w:r w:rsidRPr="00B93430">
        <w:t>浓烟场所</w:t>
      </w:r>
    </w:p>
    <w:p w14:paraId="65F25317" w14:textId="77777777" w:rsidR="00D117D4" w:rsidRPr="00B93430" w:rsidRDefault="00D117D4" w:rsidP="00DE389F">
      <w:pPr>
        <w:ind w:firstLine="640"/>
      </w:pPr>
      <w:r w:rsidRPr="00B93430">
        <w:t>B.</w:t>
      </w:r>
      <w:r w:rsidRPr="00B93430">
        <w:t>无照明场所</w:t>
      </w:r>
    </w:p>
    <w:p w14:paraId="1C6A77EB" w14:textId="77777777" w:rsidR="00D117D4" w:rsidRPr="00B93430" w:rsidRDefault="00D117D4" w:rsidP="00DE389F">
      <w:pPr>
        <w:ind w:firstLine="640"/>
      </w:pPr>
      <w:r w:rsidRPr="00B93430">
        <w:t>C.</w:t>
      </w:r>
      <w:r w:rsidRPr="00B93430">
        <w:t>水下作业</w:t>
      </w:r>
    </w:p>
    <w:p w14:paraId="3B872EB0" w14:textId="77777777" w:rsidR="00D117D4" w:rsidRPr="00B93430" w:rsidRDefault="00D117D4" w:rsidP="00DE389F">
      <w:pPr>
        <w:ind w:firstLine="640"/>
      </w:pPr>
      <w:r w:rsidRPr="00B93430">
        <w:t>D.</w:t>
      </w:r>
      <w:r w:rsidRPr="00B93430">
        <w:t>有毒及易燃易爆气体环境</w:t>
      </w:r>
    </w:p>
    <w:p w14:paraId="4C16F83E" w14:textId="77777777" w:rsidR="00D117D4" w:rsidRPr="00B93430" w:rsidRDefault="00D117D4" w:rsidP="00DE389F">
      <w:pPr>
        <w:ind w:firstLine="640"/>
      </w:pPr>
      <w:r w:rsidRPr="00B93430">
        <w:t>E.</w:t>
      </w:r>
      <w:r w:rsidRPr="00B93430">
        <w:t>高温火场</w:t>
      </w:r>
    </w:p>
    <w:p w14:paraId="283E485A" w14:textId="77777777" w:rsidR="00D117D4" w:rsidRPr="00B93430" w:rsidRDefault="00D117D4" w:rsidP="00DE389F">
      <w:pPr>
        <w:ind w:firstLine="640"/>
      </w:pPr>
      <w:r w:rsidRPr="00B93430">
        <w:t>72</w:t>
      </w:r>
      <w:r w:rsidRPr="00B93430">
        <w:t>．使用救生气垫的注意事项有（</w:t>
      </w:r>
      <w:r w:rsidRPr="00B93430">
        <w:t>ABCDE</w:t>
      </w:r>
      <w:r w:rsidRPr="00B93430">
        <w:t>）。</w:t>
      </w:r>
    </w:p>
    <w:p w14:paraId="786A78C3" w14:textId="77777777" w:rsidR="00D117D4" w:rsidRPr="00B93430" w:rsidRDefault="00D117D4" w:rsidP="00DE389F">
      <w:pPr>
        <w:ind w:firstLine="640"/>
      </w:pPr>
      <w:r w:rsidRPr="00B93430">
        <w:t>A.</w:t>
      </w:r>
      <w:r w:rsidRPr="00B93430">
        <w:t>注意避免尖锐物体</w:t>
      </w:r>
    </w:p>
    <w:p w14:paraId="27A7C967" w14:textId="77777777" w:rsidR="00D117D4" w:rsidRPr="00B93430" w:rsidRDefault="00D117D4" w:rsidP="00DE389F">
      <w:pPr>
        <w:ind w:firstLine="640"/>
      </w:pPr>
      <w:r w:rsidRPr="00B93430">
        <w:t>B.</w:t>
      </w:r>
      <w:r w:rsidRPr="00B93430">
        <w:t>防止被划伤或磨损</w:t>
      </w:r>
    </w:p>
    <w:p w14:paraId="6AE631EF" w14:textId="77777777" w:rsidR="00D117D4" w:rsidRPr="00B93430" w:rsidRDefault="00D117D4" w:rsidP="00DE389F">
      <w:pPr>
        <w:ind w:firstLine="640"/>
      </w:pPr>
      <w:r w:rsidRPr="00B93430">
        <w:t>C.</w:t>
      </w:r>
      <w:r w:rsidRPr="00B93430">
        <w:t>避免接触油类及腐蚀性物品</w:t>
      </w:r>
    </w:p>
    <w:p w14:paraId="1C167C89" w14:textId="77777777" w:rsidR="00D117D4" w:rsidRPr="00B93430" w:rsidRDefault="00D117D4" w:rsidP="00DE389F">
      <w:pPr>
        <w:ind w:firstLine="640"/>
      </w:pPr>
      <w:r w:rsidRPr="00B93430">
        <w:t>D.</w:t>
      </w:r>
      <w:r w:rsidRPr="00B93430">
        <w:t>注意使用高度</w:t>
      </w:r>
    </w:p>
    <w:p w14:paraId="25B45E07" w14:textId="77777777" w:rsidR="00D117D4" w:rsidRPr="00B93430" w:rsidRDefault="00D117D4" w:rsidP="00DE389F">
      <w:pPr>
        <w:ind w:firstLine="640"/>
      </w:pPr>
      <w:r w:rsidRPr="00B93430">
        <w:t>E.</w:t>
      </w:r>
      <w:r w:rsidRPr="00B93430">
        <w:t>气垫充气不能太足</w:t>
      </w:r>
    </w:p>
    <w:p w14:paraId="1387E63F" w14:textId="77777777" w:rsidR="00D117D4" w:rsidRPr="00B93430" w:rsidRDefault="00D117D4" w:rsidP="00DE389F">
      <w:pPr>
        <w:ind w:firstLine="640"/>
      </w:pPr>
      <w:r w:rsidRPr="00B93430">
        <w:t>73</w:t>
      </w:r>
      <w:r w:rsidRPr="00B93430">
        <w:t>．手抬机动消防泵具有（</w:t>
      </w:r>
      <w:r w:rsidRPr="00B93430">
        <w:t>AB</w:t>
      </w:r>
      <w:r w:rsidRPr="00B93430">
        <w:t>）的特点。</w:t>
      </w:r>
    </w:p>
    <w:p w14:paraId="5F98BF19" w14:textId="77777777" w:rsidR="00D117D4" w:rsidRPr="00B93430" w:rsidRDefault="00D117D4" w:rsidP="00DE389F">
      <w:pPr>
        <w:ind w:firstLine="640"/>
      </w:pPr>
      <w:r w:rsidRPr="00B93430">
        <w:t>A.</w:t>
      </w:r>
      <w:r w:rsidRPr="00B93430">
        <w:t>适用性广</w:t>
      </w:r>
    </w:p>
    <w:p w14:paraId="01E8157A" w14:textId="77777777" w:rsidR="00D117D4" w:rsidRPr="00B93430" w:rsidRDefault="00D117D4" w:rsidP="00DE389F">
      <w:pPr>
        <w:ind w:firstLine="640"/>
      </w:pPr>
      <w:r w:rsidRPr="00B93430">
        <w:t>B.</w:t>
      </w:r>
      <w:r w:rsidRPr="00B93430">
        <w:t>机动性强</w:t>
      </w:r>
    </w:p>
    <w:p w14:paraId="3F8C924E" w14:textId="77777777" w:rsidR="00D117D4" w:rsidRPr="00B93430" w:rsidRDefault="00D117D4" w:rsidP="00DE389F">
      <w:pPr>
        <w:ind w:firstLine="640"/>
      </w:pPr>
      <w:r w:rsidRPr="00B93430">
        <w:t>C.</w:t>
      </w:r>
      <w:r w:rsidRPr="00B93430">
        <w:t>流量大</w:t>
      </w:r>
    </w:p>
    <w:p w14:paraId="0ED5A1E4" w14:textId="77777777" w:rsidR="00D117D4" w:rsidRPr="00B93430" w:rsidRDefault="00D117D4" w:rsidP="00DE389F">
      <w:pPr>
        <w:ind w:firstLine="640"/>
      </w:pPr>
      <w:r w:rsidRPr="00B93430">
        <w:t>D.</w:t>
      </w:r>
      <w:r w:rsidRPr="00B93430">
        <w:t>供水能力强</w:t>
      </w:r>
    </w:p>
    <w:p w14:paraId="34B0735B" w14:textId="77777777" w:rsidR="00D117D4" w:rsidRPr="00B93430" w:rsidRDefault="00D117D4" w:rsidP="00DE389F">
      <w:pPr>
        <w:ind w:firstLine="640"/>
      </w:pPr>
      <w:r w:rsidRPr="00B93430">
        <w:t>E.</w:t>
      </w:r>
      <w:r w:rsidRPr="00B93430">
        <w:t>功率大</w:t>
      </w:r>
    </w:p>
    <w:p w14:paraId="7046477E" w14:textId="77777777" w:rsidR="00D117D4" w:rsidRPr="00B93430" w:rsidRDefault="00D117D4" w:rsidP="00DE389F">
      <w:pPr>
        <w:ind w:firstLine="640"/>
      </w:pPr>
      <w:r w:rsidRPr="00B93430">
        <w:t>74</w:t>
      </w:r>
      <w:r w:rsidRPr="00B93430">
        <w:t>．液压剪扩两用钳主要用于（</w:t>
      </w:r>
      <w:r w:rsidRPr="00B93430">
        <w:t>ABC</w:t>
      </w:r>
      <w:r w:rsidRPr="00B93430">
        <w:t>）。</w:t>
      </w:r>
    </w:p>
    <w:p w14:paraId="53319A05" w14:textId="77777777" w:rsidR="00D117D4" w:rsidRPr="00B93430" w:rsidRDefault="00D117D4" w:rsidP="00DE389F">
      <w:pPr>
        <w:ind w:firstLine="640"/>
      </w:pPr>
      <w:r w:rsidRPr="00B93430">
        <w:t>A.</w:t>
      </w:r>
      <w:r w:rsidRPr="00B93430">
        <w:t>剪切</w:t>
      </w:r>
    </w:p>
    <w:p w14:paraId="30EE855D" w14:textId="77777777" w:rsidR="00D117D4" w:rsidRPr="00B93430" w:rsidRDefault="00D117D4" w:rsidP="00DE389F">
      <w:pPr>
        <w:ind w:firstLine="640"/>
      </w:pPr>
      <w:r w:rsidRPr="00B93430">
        <w:t>B.</w:t>
      </w:r>
      <w:r w:rsidRPr="00B93430">
        <w:t>扩张</w:t>
      </w:r>
    </w:p>
    <w:p w14:paraId="497F0891" w14:textId="77777777" w:rsidR="00D117D4" w:rsidRPr="00B93430" w:rsidRDefault="00D117D4" w:rsidP="00DE389F">
      <w:pPr>
        <w:ind w:firstLine="640"/>
      </w:pPr>
      <w:r w:rsidRPr="00B93430">
        <w:t>C.</w:t>
      </w:r>
      <w:r w:rsidRPr="00B93430">
        <w:t>牵拉</w:t>
      </w:r>
    </w:p>
    <w:p w14:paraId="29787CF7" w14:textId="77777777" w:rsidR="00D117D4" w:rsidRPr="00B93430" w:rsidRDefault="00D117D4" w:rsidP="00DE389F">
      <w:pPr>
        <w:ind w:firstLine="640"/>
      </w:pPr>
      <w:r w:rsidRPr="00B93430">
        <w:t>D.</w:t>
      </w:r>
      <w:r w:rsidRPr="00B93430">
        <w:t>开凿</w:t>
      </w:r>
    </w:p>
    <w:p w14:paraId="0E5EE4DA" w14:textId="77777777" w:rsidR="00D117D4" w:rsidRPr="00B93430" w:rsidRDefault="00D117D4" w:rsidP="00DE389F">
      <w:pPr>
        <w:ind w:firstLine="640"/>
      </w:pPr>
      <w:r w:rsidRPr="00B93430">
        <w:lastRenderedPageBreak/>
        <w:t>E.</w:t>
      </w:r>
      <w:r w:rsidRPr="00B93430">
        <w:t>切割</w:t>
      </w:r>
    </w:p>
    <w:p w14:paraId="697E3FDB" w14:textId="77777777" w:rsidR="00D117D4" w:rsidRPr="00B93430" w:rsidRDefault="00D117D4" w:rsidP="00DE389F">
      <w:pPr>
        <w:ind w:firstLine="640"/>
      </w:pPr>
      <w:r w:rsidRPr="00B93430">
        <w:t>75</w:t>
      </w:r>
      <w:r w:rsidRPr="00B93430">
        <w:t>．气动破拆工具组主要用于（</w:t>
      </w:r>
      <w:r w:rsidRPr="00B93430">
        <w:t>ABCDE</w:t>
      </w:r>
      <w:r w:rsidRPr="00B93430">
        <w:t>）。</w:t>
      </w:r>
    </w:p>
    <w:p w14:paraId="2B64AB65" w14:textId="77777777" w:rsidR="00D117D4" w:rsidRPr="00B93430" w:rsidRDefault="00D117D4" w:rsidP="00DE389F">
      <w:pPr>
        <w:ind w:firstLine="640"/>
      </w:pPr>
      <w:r w:rsidRPr="00B93430">
        <w:t>A.</w:t>
      </w:r>
      <w:r w:rsidRPr="00B93430">
        <w:t>凿门</w:t>
      </w:r>
    </w:p>
    <w:p w14:paraId="50101EAD" w14:textId="77777777" w:rsidR="00D117D4" w:rsidRPr="00B93430" w:rsidRDefault="00D117D4" w:rsidP="00DE389F">
      <w:pPr>
        <w:ind w:firstLine="640"/>
      </w:pPr>
      <w:r w:rsidRPr="00B93430">
        <w:t>B.</w:t>
      </w:r>
      <w:r w:rsidRPr="00B93430">
        <w:t>交通事故救援</w:t>
      </w:r>
    </w:p>
    <w:p w14:paraId="1575BCA6" w14:textId="77777777" w:rsidR="00D117D4" w:rsidRPr="00B93430" w:rsidRDefault="00D117D4" w:rsidP="00DE389F">
      <w:pPr>
        <w:ind w:firstLine="640"/>
      </w:pPr>
      <w:r w:rsidRPr="00B93430">
        <w:t>C.</w:t>
      </w:r>
      <w:r w:rsidRPr="00B93430">
        <w:t>飞机破拆</w:t>
      </w:r>
    </w:p>
    <w:p w14:paraId="60D2F210" w14:textId="77777777" w:rsidR="00D117D4" w:rsidRPr="00B93430" w:rsidRDefault="00D117D4" w:rsidP="00DE389F">
      <w:pPr>
        <w:ind w:firstLine="640"/>
      </w:pPr>
      <w:r w:rsidRPr="00B93430">
        <w:t>D.</w:t>
      </w:r>
      <w:r w:rsidRPr="00B93430">
        <w:t>混凝土开凿</w:t>
      </w:r>
    </w:p>
    <w:p w14:paraId="179D2DC6" w14:textId="77777777" w:rsidR="00D117D4" w:rsidRPr="00B93430" w:rsidRDefault="00D117D4" w:rsidP="00DE389F">
      <w:pPr>
        <w:ind w:firstLine="640"/>
      </w:pPr>
      <w:r w:rsidRPr="00B93430">
        <w:t>E.</w:t>
      </w:r>
      <w:r w:rsidRPr="00B93430">
        <w:t>船舱甲板破拆</w:t>
      </w:r>
    </w:p>
    <w:p w14:paraId="03F1D63B" w14:textId="77777777" w:rsidR="00D117D4" w:rsidRPr="00B93430" w:rsidRDefault="00D117D4" w:rsidP="00DE389F">
      <w:pPr>
        <w:ind w:firstLine="640"/>
      </w:pPr>
      <w:r w:rsidRPr="00B93430">
        <w:t>76</w:t>
      </w:r>
      <w:r w:rsidRPr="00B93430">
        <w:t>．起重气垫主要用于（</w:t>
      </w:r>
      <w:r w:rsidRPr="00B93430">
        <w:t>AC</w:t>
      </w:r>
      <w:r w:rsidRPr="00B93430">
        <w:t>）。</w:t>
      </w:r>
    </w:p>
    <w:p w14:paraId="6FB44BFB" w14:textId="77777777" w:rsidR="00D117D4" w:rsidRPr="00B93430" w:rsidRDefault="00D117D4" w:rsidP="00DE389F">
      <w:pPr>
        <w:ind w:firstLine="640"/>
      </w:pPr>
      <w:r w:rsidRPr="00B93430">
        <w:t>A.</w:t>
      </w:r>
      <w:r w:rsidRPr="00B93430">
        <w:t>升举扶正倒翻车辆</w:t>
      </w:r>
    </w:p>
    <w:p w14:paraId="72D3BF03" w14:textId="77777777" w:rsidR="00D117D4" w:rsidRPr="00B93430" w:rsidRDefault="00D117D4" w:rsidP="00DE389F">
      <w:pPr>
        <w:ind w:firstLine="640"/>
      </w:pPr>
      <w:r w:rsidRPr="00B93430">
        <w:t>B.</w:t>
      </w:r>
      <w:r w:rsidRPr="00B93430">
        <w:t>楼层被困下跳逃生</w:t>
      </w:r>
    </w:p>
    <w:p w14:paraId="4053C668" w14:textId="77777777" w:rsidR="00D117D4" w:rsidRPr="00B93430" w:rsidRDefault="00D117D4" w:rsidP="00DE389F">
      <w:pPr>
        <w:ind w:firstLine="640"/>
      </w:pPr>
      <w:r w:rsidRPr="00B93430">
        <w:t>C.</w:t>
      </w:r>
      <w:r w:rsidRPr="00B93430">
        <w:t>建筑倒塌救人</w:t>
      </w:r>
    </w:p>
    <w:p w14:paraId="68EF6868" w14:textId="77777777" w:rsidR="00D117D4" w:rsidRPr="00B93430" w:rsidRDefault="00D117D4" w:rsidP="00DE389F">
      <w:pPr>
        <w:ind w:firstLine="640"/>
      </w:pPr>
      <w:r w:rsidRPr="00B93430">
        <w:t>D.</w:t>
      </w:r>
      <w:r w:rsidRPr="00B93430">
        <w:t>消防员自救</w:t>
      </w:r>
    </w:p>
    <w:p w14:paraId="43855BD0" w14:textId="77777777" w:rsidR="00D117D4" w:rsidRPr="00B93430" w:rsidRDefault="00D117D4" w:rsidP="00DE389F">
      <w:pPr>
        <w:ind w:firstLine="640"/>
      </w:pPr>
      <w:r w:rsidRPr="00B93430">
        <w:t>E.</w:t>
      </w:r>
      <w:r w:rsidRPr="00B93430">
        <w:t>转移受伤人员</w:t>
      </w:r>
    </w:p>
    <w:p w14:paraId="6E2001F7" w14:textId="77777777" w:rsidR="00D117D4" w:rsidRPr="00B93430" w:rsidRDefault="00D117D4" w:rsidP="00DE389F">
      <w:pPr>
        <w:ind w:firstLine="640"/>
      </w:pPr>
      <w:r w:rsidRPr="00B93430">
        <w:t>77</w:t>
      </w:r>
      <w:r w:rsidRPr="00B93430">
        <w:t>．高倍数泡沫发生器适用于（</w:t>
      </w:r>
      <w:r w:rsidRPr="00B93430">
        <w:t>ABCDE</w:t>
      </w:r>
      <w:r w:rsidRPr="00B93430">
        <w:t>）。</w:t>
      </w:r>
    </w:p>
    <w:p w14:paraId="5CF864E7" w14:textId="77777777" w:rsidR="00D117D4" w:rsidRPr="00B93430" w:rsidRDefault="00D117D4" w:rsidP="00DE389F">
      <w:pPr>
        <w:ind w:firstLine="640"/>
      </w:pPr>
      <w:r w:rsidRPr="00B93430">
        <w:t>A.</w:t>
      </w:r>
      <w:r w:rsidRPr="00B93430">
        <w:t>扑救一般固体物质火灾</w:t>
      </w:r>
    </w:p>
    <w:p w14:paraId="4043DBA4" w14:textId="77777777" w:rsidR="00D117D4" w:rsidRPr="00B93430" w:rsidRDefault="00D117D4" w:rsidP="00DE389F">
      <w:pPr>
        <w:ind w:firstLine="640"/>
      </w:pPr>
      <w:r w:rsidRPr="00B93430">
        <w:t>B.</w:t>
      </w:r>
      <w:r w:rsidRPr="00B93430">
        <w:t>油类火灾</w:t>
      </w:r>
    </w:p>
    <w:p w14:paraId="064E07BC" w14:textId="77777777" w:rsidR="00D117D4" w:rsidRPr="00B93430" w:rsidRDefault="00D117D4" w:rsidP="00DE389F">
      <w:pPr>
        <w:ind w:firstLine="640"/>
      </w:pPr>
      <w:r w:rsidRPr="00B93430">
        <w:t>C.</w:t>
      </w:r>
      <w:r w:rsidRPr="00B93430">
        <w:t>有限空间火灾</w:t>
      </w:r>
    </w:p>
    <w:p w14:paraId="7A8B7303" w14:textId="77777777" w:rsidR="00D117D4" w:rsidRPr="00B93430" w:rsidRDefault="00D117D4" w:rsidP="00DE389F">
      <w:pPr>
        <w:ind w:firstLine="640"/>
      </w:pPr>
      <w:r w:rsidRPr="00B93430">
        <w:t>D.</w:t>
      </w:r>
      <w:r w:rsidRPr="00B93430">
        <w:t>大面积火灾</w:t>
      </w:r>
    </w:p>
    <w:p w14:paraId="52C83160" w14:textId="77777777" w:rsidR="00D117D4" w:rsidRPr="00B93430" w:rsidRDefault="00D117D4" w:rsidP="00DE389F">
      <w:pPr>
        <w:ind w:firstLine="640"/>
      </w:pPr>
      <w:r w:rsidRPr="00B93430">
        <w:t>E.</w:t>
      </w:r>
      <w:r w:rsidRPr="00B93430">
        <w:t>排烟</w:t>
      </w:r>
    </w:p>
    <w:p w14:paraId="651B104E" w14:textId="77777777" w:rsidR="00D117D4" w:rsidRPr="00B93430" w:rsidRDefault="00D117D4" w:rsidP="00DE389F">
      <w:pPr>
        <w:ind w:firstLine="640"/>
      </w:pPr>
      <w:r w:rsidRPr="00B93430">
        <w:t>78</w:t>
      </w:r>
      <w:r w:rsidRPr="00B93430">
        <w:t>．破拆器材分为（</w:t>
      </w:r>
      <w:r w:rsidRPr="00B93430">
        <w:t>ABC</w:t>
      </w:r>
      <w:r w:rsidRPr="00B93430">
        <w:t>）。</w:t>
      </w:r>
    </w:p>
    <w:p w14:paraId="5A4D77C5" w14:textId="77777777" w:rsidR="00D117D4" w:rsidRPr="00B93430" w:rsidRDefault="00D117D4" w:rsidP="00DE389F">
      <w:pPr>
        <w:ind w:firstLine="640"/>
      </w:pPr>
      <w:r w:rsidRPr="00B93430">
        <w:t>A.</w:t>
      </w:r>
      <w:r w:rsidRPr="00B93430">
        <w:t>手工破拆工具</w:t>
      </w:r>
    </w:p>
    <w:p w14:paraId="68F8AEEF" w14:textId="77777777" w:rsidR="00D117D4" w:rsidRPr="00B93430" w:rsidRDefault="00D117D4" w:rsidP="00DE389F">
      <w:pPr>
        <w:ind w:firstLine="640"/>
      </w:pPr>
      <w:r w:rsidRPr="00B93430">
        <w:t>B.</w:t>
      </w:r>
      <w:r w:rsidRPr="00B93430">
        <w:t>动力破拆工具</w:t>
      </w:r>
    </w:p>
    <w:p w14:paraId="275BF605" w14:textId="77777777" w:rsidR="00D117D4" w:rsidRPr="00B93430" w:rsidRDefault="00D117D4" w:rsidP="00DE389F">
      <w:pPr>
        <w:ind w:firstLine="640"/>
      </w:pPr>
      <w:r w:rsidRPr="00B93430">
        <w:t>C.</w:t>
      </w:r>
      <w:r w:rsidRPr="00B93430">
        <w:t>化学破拆工具</w:t>
      </w:r>
    </w:p>
    <w:p w14:paraId="0DF9E693" w14:textId="77777777" w:rsidR="00D117D4" w:rsidRPr="00B93430" w:rsidRDefault="00D117D4" w:rsidP="00DE389F">
      <w:pPr>
        <w:ind w:firstLine="640"/>
      </w:pPr>
      <w:r w:rsidRPr="00B93430">
        <w:lastRenderedPageBreak/>
        <w:t>D.</w:t>
      </w:r>
      <w:r w:rsidRPr="00B93430">
        <w:t>简易破拆工具</w:t>
      </w:r>
    </w:p>
    <w:p w14:paraId="470F5730" w14:textId="77777777" w:rsidR="00D117D4" w:rsidRPr="00B93430" w:rsidRDefault="00D117D4" w:rsidP="00DE389F">
      <w:pPr>
        <w:ind w:firstLine="640"/>
      </w:pPr>
      <w:r w:rsidRPr="00B93430">
        <w:t>E.</w:t>
      </w:r>
      <w:r w:rsidRPr="00B93430">
        <w:t>组合破拆工具</w:t>
      </w:r>
    </w:p>
    <w:p w14:paraId="3290B8B6" w14:textId="77777777" w:rsidR="00D117D4" w:rsidRPr="00B93430" w:rsidRDefault="00D117D4" w:rsidP="00DE389F">
      <w:pPr>
        <w:ind w:firstLine="640"/>
      </w:pPr>
      <w:r w:rsidRPr="00B93430">
        <w:t>79</w:t>
      </w:r>
      <w:r w:rsidRPr="00B93430">
        <w:t>．空气呼吸器每次使用后要对（</w:t>
      </w:r>
      <w:r w:rsidRPr="00B93430">
        <w:t>ABCDE</w:t>
      </w:r>
      <w:r w:rsidRPr="00B93430">
        <w:t>）等组件进行清洁、消毒。</w:t>
      </w:r>
    </w:p>
    <w:p w14:paraId="750AE3A6" w14:textId="77777777" w:rsidR="00D117D4" w:rsidRPr="00B93430" w:rsidRDefault="00D117D4" w:rsidP="00DE389F">
      <w:pPr>
        <w:ind w:firstLine="640"/>
      </w:pPr>
      <w:r w:rsidRPr="00B93430">
        <w:t>A.</w:t>
      </w:r>
      <w:r w:rsidRPr="00B93430">
        <w:t>全面罩</w:t>
      </w:r>
    </w:p>
    <w:p w14:paraId="3DCC46B9" w14:textId="77777777" w:rsidR="00D117D4" w:rsidRPr="00B93430" w:rsidRDefault="00D117D4" w:rsidP="00DE389F">
      <w:pPr>
        <w:ind w:firstLine="640"/>
      </w:pPr>
      <w:r w:rsidRPr="00B93430">
        <w:t>B.</w:t>
      </w:r>
      <w:r w:rsidRPr="00B93430">
        <w:t>背托</w:t>
      </w:r>
    </w:p>
    <w:p w14:paraId="60C204F1" w14:textId="77777777" w:rsidR="00D117D4" w:rsidRPr="00B93430" w:rsidRDefault="00D117D4" w:rsidP="00DE389F">
      <w:pPr>
        <w:ind w:firstLine="640"/>
      </w:pPr>
      <w:r w:rsidRPr="00B93430">
        <w:t>C.</w:t>
      </w:r>
      <w:r w:rsidRPr="00B93430">
        <w:t>气瓶</w:t>
      </w:r>
    </w:p>
    <w:p w14:paraId="0E44744F" w14:textId="77777777" w:rsidR="00D117D4" w:rsidRPr="00B93430" w:rsidRDefault="00D117D4" w:rsidP="00DE389F">
      <w:pPr>
        <w:ind w:firstLine="640"/>
      </w:pPr>
      <w:r w:rsidRPr="00B93430">
        <w:t>D.</w:t>
      </w:r>
      <w:r w:rsidRPr="00B93430">
        <w:t>减压阀</w:t>
      </w:r>
    </w:p>
    <w:p w14:paraId="732EBD9B" w14:textId="77777777" w:rsidR="00D117D4" w:rsidRPr="00B93430" w:rsidRDefault="00D117D4" w:rsidP="00DE389F">
      <w:pPr>
        <w:ind w:firstLine="640"/>
      </w:pPr>
      <w:r w:rsidRPr="00B93430">
        <w:t>E.</w:t>
      </w:r>
      <w:r w:rsidRPr="00B93430">
        <w:t>供气阀</w:t>
      </w:r>
    </w:p>
    <w:p w14:paraId="632CEB60" w14:textId="77777777" w:rsidR="00D117D4" w:rsidRPr="00B93430" w:rsidRDefault="00D117D4" w:rsidP="00DE389F">
      <w:pPr>
        <w:ind w:firstLine="640"/>
      </w:pPr>
      <w:r w:rsidRPr="00B93430">
        <w:t>80</w:t>
      </w:r>
      <w:r w:rsidRPr="00B93430">
        <w:t>．防高温手套具有（</w:t>
      </w:r>
      <w:r w:rsidRPr="00B93430">
        <w:t>ABCDE</w:t>
      </w:r>
      <w:r w:rsidRPr="00B93430">
        <w:t>）性能。</w:t>
      </w:r>
    </w:p>
    <w:p w14:paraId="4D4EBCAF" w14:textId="77777777" w:rsidR="00D117D4" w:rsidRPr="00B93430" w:rsidRDefault="00D117D4" w:rsidP="00DE389F">
      <w:pPr>
        <w:ind w:firstLine="640"/>
      </w:pPr>
      <w:r w:rsidRPr="00B93430">
        <w:t>A.</w:t>
      </w:r>
      <w:r w:rsidRPr="00B93430">
        <w:t>防火</w:t>
      </w:r>
    </w:p>
    <w:p w14:paraId="60A9543F" w14:textId="77777777" w:rsidR="00D117D4" w:rsidRPr="00B93430" w:rsidRDefault="00D117D4" w:rsidP="00DE389F">
      <w:pPr>
        <w:ind w:firstLine="640"/>
      </w:pPr>
      <w:r w:rsidRPr="00B93430">
        <w:t>B.</w:t>
      </w:r>
      <w:r w:rsidRPr="00B93430">
        <w:t>隔热</w:t>
      </w:r>
    </w:p>
    <w:p w14:paraId="5B11EA73" w14:textId="77777777" w:rsidR="00D117D4" w:rsidRPr="00B93430" w:rsidRDefault="00D117D4" w:rsidP="00DE389F">
      <w:pPr>
        <w:ind w:firstLine="640"/>
      </w:pPr>
      <w:r w:rsidRPr="00B93430">
        <w:t>C.</w:t>
      </w:r>
      <w:r w:rsidRPr="00B93430">
        <w:t>耐高温</w:t>
      </w:r>
    </w:p>
    <w:p w14:paraId="595C1764" w14:textId="77777777" w:rsidR="00D117D4" w:rsidRPr="00B93430" w:rsidRDefault="00D117D4" w:rsidP="00DE389F">
      <w:pPr>
        <w:ind w:firstLine="640"/>
      </w:pPr>
      <w:r w:rsidRPr="00B93430">
        <w:t>D.</w:t>
      </w:r>
      <w:r w:rsidRPr="00B93430">
        <w:t>防切割</w:t>
      </w:r>
    </w:p>
    <w:p w14:paraId="3CFA3A75" w14:textId="77777777" w:rsidR="00D117D4" w:rsidRPr="00B93430" w:rsidRDefault="00D117D4" w:rsidP="00DE389F">
      <w:pPr>
        <w:ind w:firstLine="640"/>
      </w:pPr>
      <w:r w:rsidRPr="00B93430">
        <w:t>E.</w:t>
      </w:r>
      <w:r w:rsidRPr="00B93430">
        <w:t>防刺穿</w:t>
      </w:r>
    </w:p>
    <w:p w14:paraId="66A18041" w14:textId="77777777" w:rsidR="00D117D4" w:rsidRPr="00B93430" w:rsidRDefault="00D117D4" w:rsidP="00DE389F">
      <w:pPr>
        <w:ind w:firstLine="640"/>
      </w:pPr>
      <w:r w:rsidRPr="00B93430">
        <w:t>81</w:t>
      </w:r>
      <w:r w:rsidRPr="00B93430">
        <w:t>．内封式堵漏袋主要由（</w:t>
      </w:r>
      <w:r w:rsidRPr="00B93430">
        <w:t>ABCDE</w:t>
      </w:r>
      <w:r w:rsidRPr="00B93430">
        <w:t>）等组成。</w:t>
      </w:r>
    </w:p>
    <w:p w14:paraId="5CC23114" w14:textId="77777777" w:rsidR="00D117D4" w:rsidRPr="00B93430" w:rsidRDefault="00D117D4" w:rsidP="00DE389F">
      <w:pPr>
        <w:ind w:firstLine="640"/>
      </w:pPr>
      <w:r w:rsidRPr="00B93430">
        <w:t>A.</w:t>
      </w:r>
      <w:r w:rsidRPr="00B93430">
        <w:t>出口控制阀</w:t>
      </w:r>
    </w:p>
    <w:p w14:paraId="20E1A296" w14:textId="77777777" w:rsidR="00D117D4" w:rsidRPr="00B93430" w:rsidRDefault="00D117D4" w:rsidP="00DE389F">
      <w:pPr>
        <w:ind w:firstLine="640"/>
      </w:pPr>
      <w:r w:rsidRPr="00B93430">
        <w:t>B.</w:t>
      </w:r>
      <w:r w:rsidRPr="00B93430">
        <w:t>脚踏泵或手泵</w:t>
      </w:r>
    </w:p>
    <w:p w14:paraId="0B271190" w14:textId="77777777" w:rsidR="00D117D4" w:rsidRPr="00B93430" w:rsidRDefault="00D117D4" w:rsidP="00DE389F">
      <w:pPr>
        <w:ind w:firstLine="640"/>
      </w:pPr>
      <w:r w:rsidRPr="00B93430">
        <w:t>C.</w:t>
      </w:r>
      <w:r w:rsidRPr="00B93430">
        <w:t>快速接头气管</w:t>
      </w:r>
    </w:p>
    <w:p w14:paraId="74D97635" w14:textId="77777777" w:rsidR="00D117D4" w:rsidRPr="00B93430" w:rsidRDefault="00D117D4" w:rsidP="00DE389F">
      <w:pPr>
        <w:ind w:firstLine="640"/>
      </w:pPr>
      <w:r w:rsidRPr="00B93430">
        <w:t>D.</w:t>
      </w:r>
      <w:r w:rsidRPr="00B93430">
        <w:t>安全限压阀</w:t>
      </w:r>
    </w:p>
    <w:p w14:paraId="5598D899" w14:textId="77777777" w:rsidR="00D117D4" w:rsidRPr="00B93430" w:rsidRDefault="00D117D4" w:rsidP="00DE389F">
      <w:pPr>
        <w:ind w:firstLine="640"/>
      </w:pPr>
      <w:r w:rsidRPr="00B93430">
        <w:t>E.</w:t>
      </w:r>
      <w:r w:rsidRPr="00B93430">
        <w:t>减压表</w:t>
      </w:r>
    </w:p>
    <w:p w14:paraId="63BA3D79" w14:textId="77777777" w:rsidR="00D117D4" w:rsidRPr="00B93430" w:rsidRDefault="00D117D4" w:rsidP="00DE389F">
      <w:pPr>
        <w:ind w:firstLine="640"/>
      </w:pPr>
      <w:r w:rsidRPr="00B93430">
        <w:t>82</w:t>
      </w:r>
      <w:r w:rsidRPr="00B93430">
        <w:t>．内封式堵漏袋在发生危险物质泄漏事故时，用于对（</w:t>
      </w:r>
      <w:r w:rsidRPr="00B93430">
        <w:t>CD</w:t>
      </w:r>
      <w:r w:rsidRPr="00B93430">
        <w:t>）进行堵漏。</w:t>
      </w:r>
    </w:p>
    <w:p w14:paraId="7AD52744" w14:textId="77777777" w:rsidR="00D117D4" w:rsidRPr="00B93430" w:rsidRDefault="00D117D4" w:rsidP="00DE389F">
      <w:pPr>
        <w:ind w:firstLine="640"/>
      </w:pPr>
      <w:r w:rsidRPr="00B93430">
        <w:lastRenderedPageBreak/>
        <w:t>A.</w:t>
      </w:r>
      <w:r w:rsidRPr="00B93430">
        <w:t>储罐裂缝</w:t>
      </w:r>
    </w:p>
    <w:p w14:paraId="5E505383" w14:textId="77777777" w:rsidR="00D117D4" w:rsidRPr="00B93430" w:rsidRDefault="00D117D4" w:rsidP="00DE389F">
      <w:pPr>
        <w:ind w:firstLine="640"/>
      </w:pPr>
      <w:r w:rsidRPr="00B93430">
        <w:t>B.</w:t>
      </w:r>
      <w:r w:rsidRPr="00B93430">
        <w:t>容器泄漏</w:t>
      </w:r>
    </w:p>
    <w:p w14:paraId="4AA0B383" w14:textId="77777777" w:rsidR="00D117D4" w:rsidRPr="00B93430" w:rsidRDefault="00D117D4" w:rsidP="00DE389F">
      <w:pPr>
        <w:ind w:firstLine="640"/>
      </w:pPr>
      <w:r w:rsidRPr="00B93430">
        <w:t>C.</w:t>
      </w:r>
      <w:r w:rsidRPr="00B93430">
        <w:t>排水管道</w:t>
      </w:r>
    </w:p>
    <w:p w14:paraId="12138A26" w14:textId="77777777" w:rsidR="00D117D4" w:rsidRPr="00B93430" w:rsidRDefault="00D117D4" w:rsidP="00DE389F">
      <w:pPr>
        <w:ind w:firstLine="640"/>
      </w:pPr>
      <w:r w:rsidRPr="00B93430">
        <w:t>D.</w:t>
      </w:r>
      <w:r w:rsidRPr="00B93430">
        <w:t>密封沟渠</w:t>
      </w:r>
    </w:p>
    <w:p w14:paraId="12A79A51" w14:textId="77777777" w:rsidR="00D117D4" w:rsidRPr="00B93430" w:rsidRDefault="00D117D4" w:rsidP="00DE389F">
      <w:pPr>
        <w:ind w:firstLine="640"/>
      </w:pPr>
      <w:r w:rsidRPr="00B93430">
        <w:t>E.</w:t>
      </w:r>
      <w:r w:rsidRPr="00B93430">
        <w:t>槽车泄漏</w:t>
      </w:r>
    </w:p>
    <w:p w14:paraId="42D7C5FB" w14:textId="77777777" w:rsidR="00D117D4" w:rsidRPr="00B93430" w:rsidRDefault="00D117D4" w:rsidP="00DE389F">
      <w:pPr>
        <w:ind w:firstLine="640"/>
      </w:pPr>
      <w:r w:rsidRPr="00B93430">
        <w:t>83</w:t>
      </w:r>
      <w:r w:rsidRPr="00B93430">
        <w:t>．注入式堵漏器材主要用于（</w:t>
      </w:r>
      <w:r w:rsidRPr="00B93430">
        <w:t>A</w:t>
      </w:r>
      <w:r w:rsidRPr="00B93430">
        <w:t>）等部位的泄漏。</w:t>
      </w:r>
    </w:p>
    <w:p w14:paraId="6AD2FCA2" w14:textId="77777777" w:rsidR="00D117D4" w:rsidRPr="00B93430" w:rsidRDefault="00D117D4" w:rsidP="00DE389F">
      <w:pPr>
        <w:ind w:firstLine="640"/>
      </w:pPr>
      <w:r w:rsidRPr="00B93430">
        <w:t>A.</w:t>
      </w:r>
      <w:r w:rsidRPr="00B93430">
        <w:t>法兰盘</w:t>
      </w:r>
    </w:p>
    <w:p w14:paraId="3B32B382" w14:textId="77777777" w:rsidR="00D117D4" w:rsidRPr="00B93430" w:rsidRDefault="00D117D4" w:rsidP="00DE389F">
      <w:pPr>
        <w:ind w:firstLine="640"/>
      </w:pPr>
      <w:r w:rsidRPr="00B93430">
        <w:t>B.</w:t>
      </w:r>
      <w:r w:rsidRPr="00B93430">
        <w:t>排水管道</w:t>
      </w:r>
    </w:p>
    <w:p w14:paraId="231D685B" w14:textId="77777777" w:rsidR="00D117D4" w:rsidRPr="00B93430" w:rsidRDefault="00D117D4" w:rsidP="00DE389F">
      <w:pPr>
        <w:ind w:firstLine="640"/>
      </w:pPr>
      <w:r w:rsidRPr="00B93430">
        <w:t>C.</w:t>
      </w:r>
      <w:r w:rsidRPr="00B93430">
        <w:t>管壁</w:t>
      </w:r>
    </w:p>
    <w:p w14:paraId="3A3934A4" w14:textId="77777777" w:rsidR="00D117D4" w:rsidRPr="00B93430" w:rsidRDefault="00D117D4" w:rsidP="00DE389F">
      <w:pPr>
        <w:ind w:firstLine="640"/>
      </w:pPr>
      <w:r w:rsidRPr="00B93430">
        <w:t>D.</w:t>
      </w:r>
      <w:r w:rsidRPr="00B93430">
        <w:t>罐体</w:t>
      </w:r>
    </w:p>
    <w:p w14:paraId="3FA5394A" w14:textId="77777777" w:rsidR="00D117D4" w:rsidRPr="00B93430" w:rsidRDefault="00D117D4" w:rsidP="00DE389F">
      <w:pPr>
        <w:ind w:firstLine="640"/>
      </w:pPr>
      <w:r w:rsidRPr="00B93430">
        <w:t>E.</w:t>
      </w:r>
      <w:r w:rsidRPr="00B93430">
        <w:t>容器裂缝</w:t>
      </w:r>
    </w:p>
    <w:p w14:paraId="4093B130" w14:textId="77777777" w:rsidR="00D117D4" w:rsidRPr="00B93430" w:rsidRDefault="00D117D4" w:rsidP="00DE389F">
      <w:pPr>
        <w:ind w:firstLine="640"/>
      </w:pPr>
      <w:r w:rsidRPr="00B93430">
        <w:t>84</w:t>
      </w:r>
      <w:r w:rsidRPr="00B93430">
        <w:t>．粘贴式堵漏器材主要用于（</w:t>
      </w:r>
      <w:r w:rsidRPr="00B93430">
        <w:t>ABCDE</w:t>
      </w:r>
      <w:r w:rsidRPr="00B93430">
        <w:t>）等部位的点状、线状而后蜂窝状泄漏。</w:t>
      </w:r>
    </w:p>
    <w:p w14:paraId="7D014817" w14:textId="77777777" w:rsidR="00D117D4" w:rsidRPr="00B93430" w:rsidRDefault="00D117D4" w:rsidP="00DE389F">
      <w:pPr>
        <w:ind w:firstLine="640"/>
      </w:pPr>
      <w:r w:rsidRPr="00B93430">
        <w:t>A.</w:t>
      </w:r>
      <w:r w:rsidRPr="00B93430">
        <w:t>法兰垫</w:t>
      </w:r>
    </w:p>
    <w:p w14:paraId="35378966" w14:textId="77777777" w:rsidR="00D117D4" w:rsidRPr="00B93430" w:rsidRDefault="00D117D4" w:rsidP="00DE389F">
      <w:pPr>
        <w:ind w:firstLine="640"/>
      </w:pPr>
      <w:r w:rsidRPr="00B93430">
        <w:t>B.</w:t>
      </w:r>
      <w:r w:rsidRPr="00B93430">
        <w:t>盘根</w:t>
      </w:r>
    </w:p>
    <w:p w14:paraId="2E9EEF63" w14:textId="77777777" w:rsidR="00D117D4" w:rsidRPr="00B93430" w:rsidRDefault="00D117D4" w:rsidP="00DE389F">
      <w:pPr>
        <w:ind w:firstLine="640"/>
      </w:pPr>
      <w:r w:rsidRPr="00B93430">
        <w:t>C.</w:t>
      </w:r>
      <w:r w:rsidRPr="00B93430">
        <w:t>管壁</w:t>
      </w:r>
    </w:p>
    <w:p w14:paraId="225280EF" w14:textId="77777777" w:rsidR="00D117D4" w:rsidRPr="00B93430" w:rsidRDefault="00D117D4" w:rsidP="00DE389F">
      <w:pPr>
        <w:ind w:firstLine="640"/>
      </w:pPr>
      <w:r w:rsidRPr="00B93430">
        <w:t>D.</w:t>
      </w:r>
      <w:r w:rsidRPr="00B93430">
        <w:t>罐体</w:t>
      </w:r>
    </w:p>
    <w:p w14:paraId="52290DBD" w14:textId="77777777" w:rsidR="00D117D4" w:rsidRPr="00B93430" w:rsidRDefault="00D117D4" w:rsidP="00DE389F">
      <w:pPr>
        <w:ind w:firstLine="640"/>
      </w:pPr>
      <w:r w:rsidRPr="00B93430">
        <w:t>E.</w:t>
      </w:r>
      <w:r w:rsidRPr="00B93430">
        <w:t>阀门</w:t>
      </w:r>
    </w:p>
    <w:p w14:paraId="0C00FF5A" w14:textId="77777777" w:rsidR="00D117D4" w:rsidRPr="00B93430" w:rsidRDefault="00D117D4" w:rsidP="00DE389F">
      <w:pPr>
        <w:ind w:firstLine="640"/>
      </w:pPr>
      <w:r w:rsidRPr="00B93430">
        <w:t>85</w:t>
      </w:r>
      <w:r w:rsidRPr="00B93430">
        <w:t>．防化洗消车主要具备（</w:t>
      </w:r>
      <w:r w:rsidRPr="00B93430">
        <w:t>BCDE</w:t>
      </w:r>
      <w:r w:rsidRPr="00B93430">
        <w:t>）等功能。</w:t>
      </w:r>
    </w:p>
    <w:p w14:paraId="1D50E48F" w14:textId="77777777" w:rsidR="00D117D4" w:rsidRPr="00B93430" w:rsidRDefault="00D117D4" w:rsidP="00DE389F">
      <w:pPr>
        <w:ind w:firstLine="640"/>
      </w:pPr>
      <w:r w:rsidRPr="00B93430">
        <w:t>A.</w:t>
      </w:r>
      <w:r w:rsidRPr="00B93430">
        <w:t>喷射泡沫</w:t>
      </w:r>
    </w:p>
    <w:p w14:paraId="435CF2A7" w14:textId="77777777" w:rsidR="00D117D4" w:rsidRPr="00B93430" w:rsidRDefault="00D117D4" w:rsidP="00DE389F">
      <w:pPr>
        <w:ind w:firstLine="640"/>
      </w:pPr>
      <w:r w:rsidRPr="00B93430">
        <w:t>B.</w:t>
      </w:r>
      <w:r w:rsidRPr="00B93430">
        <w:t>侦检</w:t>
      </w:r>
    </w:p>
    <w:p w14:paraId="5FD5CD0E" w14:textId="77777777" w:rsidR="00D117D4" w:rsidRPr="00B93430" w:rsidRDefault="00D117D4" w:rsidP="00DE389F">
      <w:pPr>
        <w:ind w:firstLine="640"/>
      </w:pPr>
      <w:r w:rsidRPr="00B93430">
        <w:t>C.</w:t>
      </w:r>
      <w:r w:rsidRPr="00B93430">
        <w:t>防护</w:t>
      </w:r>
    </w:p>
    <w:p w14:paraId="28286A81" w14:textId="77777777" w:rsidR="00D117D4" w:rsidRPr="00B93430" w:rsidRDefault="00D117D4" w:rsidP="00DE389F">
      <w:pPr>
        <w:ind w:firstLine="640"/>
      </w:pPr>
      <w:r w:rsidRPr="00B93430">
        <w:t>D.</w:t>
      </w:r>
      <w:r w:rsidRPr="00B93430">
        <w:t>堵漏输转</w:t>
      </w:r>
    </w:p>
    <w:p w14:paraId="318A973A" w14:textId="77777777" w:rsidR="00D117D4" w:rsidRPr="00B93430" w:rsidRDefault="00D117D4" w:rsidP="00DE389F">
      <w:pPr>
        <w:ind w:firstLine="640"/>
      </w:pPr>
      <w:r w:rsidRPr="00B93430">
        <w:lastRenderedPageBreak/>
        <w:t>E.</w:t>
      </w:r>
      <w:r w:rsidRPr="00B93430">
        <w:t>洗消</w:t>
      </w:r>
    </w:p>
    <w:p w14:paraId="2CD86709" w14:textId="77777777" w:rsidR="00D117D4" w:rsidRPr="00B93430" w:rsidRDefault="00D117D4" w:rsidP="00DE389F">
      <w:pPr>
        <w:ind w:firstLine="640"/>
      </w:pPr>
      <w:r w:rsidRPr="00B93430">
        <w:t>86</w:t>
      </w:r>
      <w:r w:rsidRPr="00B93430">
        <w:t>．自卸式消防车一般是指具备（</w:t>
      </w:r>
      <w:r w:rsidRPr="00B93430">
        <w:t>CDE</w:t>
      </w:r>
      <w:r w:rsidRPr="00B93430">
        <w:t>）等功能的消防车。</w:t>
      </w:r>
    </w:p>
    <w:p w14:paraId="04F58B61" w14:textId="77777777" w:rsidR="00D117D4" w:rsidRPr="00B93430" w:rsidRDefault="00D117D4" w:rsidP="00DE389F">
      <w:pPr>
        <w:ind w:firstLine="640"/>
      </w:pPr>
      <w:r w:rsidRPr="00B93430">
        <w:t>A.</w:t>
      </w:r>
      <w:r w:rsidRPr="00B93430">
        <w:t>喷射泡沫</w:t>
      </w:r>
    </w:p>
    <w:p w14:paraId="5AF0CA2D" w14:textId="77777777" w:rsidR="00D117D4" w:rsidRPr="00B93430" w:rsidRDefault="00D117D4" w:rsidP="00DE389F">
      <w:pPr>
        <w:ind w:firstLine="640"/>
      </w:pPr>
      <w:r w:rsidRPr="00B93430">
        <w:t>B.</w:t>
      </w:r>
      <w:r w:rsidRPr="00B93430">
        <w:t>牵引起吊</w:t>
      </w:r>
    </w:p>
    <w:p w14:paraId="6288F431" w14:textId="77777777" w:rsidR="00D117D4" w:rsidRPr="00B93430" w:rsidRDefault="00D117D4" w:rsidP="00DE389F">
      <w:pPr>
        <w:ind w:firstLine="640"/>
      </w:pPr>
      <w:r w:rsidRPr="00B93430">
        <w:t>C.</w:t>
      </w:r>
      <w:r w:rsidRPr="00B93430">
        <w:t>器材保障</w:t>
      </w:r>
    </w:p>
    <w:p w14:paraId="3B0CDF75" w14:textId="77777777" w:rsidR="00D117D4" w:rsidRPr="00B93430" w:rsidRDefault="00D117D4" w:rsidP="00DE389F">
      <w:pPr>
        <w:ind w:firstLine="640"/>
      </w:pPr>
      <w:r w:rsidRPr="00B93430">
        <w:t>D.</w:t>
      </w:r>
      <w:r w:rsidRPr="00B93430">
        <w:t>供泡沫液</w:t>
      </w:r>
    </w:p>
    <w:p w14:paraId="77E5554E" w14:textId="77777777" w:rsidR="00D117D4" w:rsidRPr="00B93430" w:rsidRDefault="00D117D4" w:rsidP="00DE389F">
      <w:pPr>
        <w:ind w:firstLine="640"/>
      </w:pPr>
      <w:r w:rsidRPr="00B93430">
        <w:t>E.</w:t>
      </w:r>
      <w:r w:rsidRPr="00B93430">
        <w:t>生活保障</w:t>
      </w:r>
    </w:p>
    <w:p w14:paraId="34068E51" w14:textId="77777777" w:rsidR="00D117D4" w:rsidRPr="00B93430" w:rsidRDefault="00D117D4" w:rsidP="00DE389F">
      <w:pPr>
        <w:pStyle w:val="2"/>
        <w:ind w:firstLine="640"/>
      </w:pPr>
      <w:bookmarkStart w:id="57" w:name="_Toc143067748"/>
      <w:bookmarkStart w:id="58" w:name="_Toc143594507"/>
      <w:r w:rsidRPr="00B93430">
        <w:rPr>
          <w:rFonts w:hint="eastAsia"/>
        </w:rPr>
        <w:t>三、判断题（共</w:t>
      </w:r>
      <w:r w:rsidRPr="00B93430">
        <w:t>1</w:t>
      </w:r>
      <w:r w:rsidRPr="00B93430">
        <w:rPr>
          <w:rFonts w:hint="eastAsia"/>
        </w:rPr>
        <w:t>8</w:t>
      </w:r>
      <w:r w:rsidRPr="00B93430">
        <w:t>5</w:t>
      </w:r>
      <w:r w:rsidRPr="00B93430">
        <w:rPr>
          <w:rFonts w:hint="eastAsia"/>
        </w:rPr>
        <w:t>道）</w:t>
      </w:r>
      <w:bookmarkEnd w:id="57"/>
      <w:bookmarkEnd w:id="58"/>
    </w:p>
    <w:p w14:paraId="7A8E925D" w14:textId="77777777" w:rsidR="00D117D4" w:rsidRPr="00B93430" w:rsidRDefault="00D117D4" w:rsidP="00D117D4">
      <w:pPr>
        <w:ind w:firstLine="640"/>
      </w:pPr>
      <w:r w:rsidRPr="00B93430">
        <w:t>1</w:t>
      </w:r>
      <w:r w:rsidRPr="00B93430">
        <w:t>．救援队用自动排风装置的作用是根据设定的气体浓度参数智能地调节变频风机的风量，安全、自动排放灾变环境下积聚的有毒有害气体。（对）</w:t>
      </w:r>
    </w:p>
    <w:p w14:paraId="4A91EAED" w14:textId="77777777" w:rsidR="00D117D4" w:rsidRPr="00B93430" w:rsidRDefault="00D117D4" w:rsidP="00D117D4">
      <w:pPr>
        <w:ind w:firstLine="640"/>
      </w:pPr>
      <w:r w:rsidRPr="00B93430">
        <w:t>2</w:t>
      </w:r>
      <w:r w:rsidRPr="00B93430">
        <w:t>．救援队用自动排风装置的用途主要用于救援队在处理煤与瓦斯突出、爆炸、炮烟中毒等事故，防止</w:t>
      </w:r>
      <w:r w:rsidRPr="00B93430">
        <w:t>“</w:t>
      </w:r>
      <w:r w:rsidRPr="00B93430">
        <w:t>一风吹</w:t>
      </w:r>
      <w:r w:rsidRPr="00B93430">
        <w:t>”</w:t>
      </w:r>
      <w:r w:rsidRPr="00B93430">
        <w:t>引起回风侧瓦斯浓度超限发生二次事故。（对）</w:t>
      </w:r>
    </w:p>
    <w:p w14:paraId="5AEE6ABA" w14:textId="77777777" w:rsidR="00D117D4" w:rsidRPr="00B93430" w:rsidRDefault="00D117D4" w:rsidP="00D117D4">
      <w:pPr>
        <w:ind w:firstLine="640"/>
      </w:pPr>
      <w:r w:rsidRPr="00B93430">
        <w:t>3</w:t>
      </w:r>
      <w:r w:rsidRPr="00B93430">
        <w:t>．氧气呼吸器自动补给是当劳动强度增加时，其消耗的氧气也相应增加</w:t>
      </w:r>
      <w:r w:rsidRPr="00B93430">
        <w:t xml:space="preserve"> </w:t>
      </w:r>
      <w:r w:rsidRPr="00B93430">
        <w:t>。（对）</w:t>
      </w:r>
    </w:p>
    <w:p w14:paraId="0781393D" w14:textId="77777777" w:rsidR="00D117D4" w:rsidRPr="00B93430" w:rsidRDefault="00D117D4" w:rsidP="00DE389F">
      <w:pPr>
        <w:ind w:firstLine="640"/>
      </w:pPr>
      <w:r w:rsidRPr="00B93430">
        <w:t>4</w:t>
      </w:r>
      <w:r w:rsidRPr="00B93430">
        <w:t>．</w:t>
      </w:r>
      <w:r w:rsidRPr="00B93430">
        <w:t>Biopak240R</w:t>
      </w:r>
      <w:r w:rsidRPr="00B93430">
        <w:t>正压氧气呼吸器呼吸舱通过压缩弹簧给膜片加载，保持舱内压力比外界环境气压稍高的正压。（对）</w:t>
      </w:r>
    </w:p>
    <w:p w14:paraId="037DA092" w14:textId="77777777" w:rsidR="00D117D4" w:rsidRPr="00B93430" w:rsidRDefault="00D117D4" w:rsidP="00DE389F">
      <w:pPr>
        <w:ind w:firstLine="640"/>
      </w:pPr>
      <w:r w:rsidRPr="00B93430">
        <w:t>5</w:t>
      </w:r>
      <w:r w:rsidRPr="00B93430">
        <w:t>．</w:t>
      </w:r>
      <w:r w:rsidRPr="00B93430">
        <w:t>Biopak240R</w:t>
      </w:r>
      <w:r w:rsidRPr="00B93430">
        <w:t>正压氧气呼吸器的排气阀在轻体力劳动时，人体代谢氧用量只消耗</w:t>
      </w:r>
      <w:r w:rsidRPr="00B93430">
        <w:t>0.2</w:t>
      </w:r>
      <w:r w:rsidRPr="00B93430">
        <w:t>～</w:t>
      </w:r>
      <w:r w:rsidRPr="00B93430">
        <w:t>0.5</w:t>
      </w:r>
      <w:r w:rsidRPr="00B93430">
        <w:t>升</w:t>
      </w:r>
      <w:r w:rsidRPr="00B93430">
        <w:t>/</w:t>
      </w:r>
      <w:r w:rsidRPr="00B93430">
        <w:t>分钟的情况下，为防止产生加压，单向排气阀把过多的呼吸气体排掉。（对）</w:t>
      </w:r>
    </w:p>
    <w:p w14:paraId="0585B87D" w14:textId="77777777" w:rsidR="00D117D4" w:rsidRPr="00B93430" w:rsidRDefault="00D117D4" w:rsidP="00DE389F">
      <w:pPr>
        <w:ind w:firstLine="640"/>
      </w:pPr>
      <w:r w:rsidRPr="00B93430">
        <w:t>6</w:t>
      </w:r>
      <w:r w:rsidRPr="00B93430">
        <w:t>．氧气呼吸器的氧气使净后，清净罐才能更换二氧化碳吸收剂，并装入呼吸舱内。（错）</w:t>
      </w:r>
    </w:p>
    <w:p w14:paraId="760356C5" w14:textId="77777777" w:rsidR="00D117D4" w:rsidRPr="00B93430" w:rsidRDefault="00D117D4" w:rsidP="00DE389F">
      <w:pPr>
        <w:ind w:firstLine="640"/>
      </w:pPr>
      <w:r w:rsidRPr="00B93430">
        <w:lastRenderedPageBreak/>
        <w:t>7</w:t>
      </w:r>
      <w:r w:rsidRPr="00B93430">
        <w:t>．氧气呼吸器自动补给阀或定量供氧装置出现故障时，可使用手动补气阀向呼吸舱补给氧气；（对）</w:t>
      </w:r>
    </w:p>
    <w:p w14:paraId="7924A8B7" w14:textId="77777777" w:rsidR="00D117D4" w:rsidRPr="00B93430" w:rsidRDefault="00D117D4" w:rsidP="00DE389F">
      <w:pPr>
        <w:ind w:firstLine="640"/>
      </w:pPr>
      <w:r w:rsidRPr="00B93430">
        <w:t>8</w:t>
      </w:r>
      <w:r w:rsidRPr="00B93430">
        <w:t>．氧气呼吸器如果发生减压阀故障，则立即关闭氧气瓶阀门，迅速撤离工作区，然后每吸气五次，都要瞬间地打开和关闭一次氧气瓶。（对）</w:t>
      </w:r>
    </w:p>
    <w:p w14:paraId="0E697D14" w14:textId="77777777" w:rsidR="00D117D4" w:rsidRPr="00B93430" w:rsidRDefault="00D117D4" w:rsidP="00DE389F">
      <w:pPr>
        <w:ind w:firstLine="640"/>
      </w:pPr>
      <w:r w:rsidRPr="00B93430">
        <w:t>9</w:t>
      </w:r>
      <w:r w:rsidRPr="00B93430">
        <w:t>．清净罐严防碰撞，每次使用后应及时更换二氧化碳吸收剂，并装入呼吸器内；呼吸器连续半年没有使用的，也必须更换二氧化碳吸收剂；（错）</w:t>
      </w:r>
    </w:p>
    <w:p w14:paraId="7FF020D5" w14:textId="77777777" w:rsidR="00D117D4" w:rsidRPr="00B93430" w:rsidRDefault="00D117D4" w:rsidP="00DE389F">
      <w:pPr>
        <w:ind w:firstLine="640"/>
      </w:pPr>
      <w:r w:rsidRPr="00B93430">
        <w:t>10</w:t>
      </w:r>
      <w:r w:rsidRPr="00B93430">
        <w:t>．</w:t>
      </w:r>
      <w:r w:rsidRPr="00B93430">
        <w:t>PB240</w:t>
      </w:r>
      <w:r w:rsidRPr="00B93430">
        <w:t>正压氧气呼吸器行程导杆的作用是控制支撑板及弹簧，使其按照正确的方向往复运动。（对）</w:t>
      </w:r>
    </w:p>
    <w:p w14:paraId="3A2890E7" w14:textId="77777777" w:rsidR="00D117D4" w:rsidRPr="00B93430" w:rsidRDefault="00D117D4" w:rsidP="00DE389F">
      <w:pPr>
        <w:ind w:firstLine="640"/>
      </w:pPr>
      <w:r w:rsidRPr="00B93430">
        <w:t>11</w:t>
      </w:r>
      <w:r w:rsidRPr="00B93430">
        <w:t>．</w:t>
      </w:r>
      <w:r w:rsidRPr="00B93430">
        <w:t>PB240</w:t>
      </w:r>
      <w:r w:rsidRPr="00B93430">
        <w:t>正压氧气呼吸器压力表开关的作用是当压力表或高压管破裂时，可关闭此开关防止漏气。（对）</w:t>
      </w:r>
    </w:p>
    <w:p w14:paraId="414BBBC5" w14:textId="77777777" w:rsidR="00D117D4" w:rsidRPr="00B93430" w:rsidRDefault="00D117D4" w:rsidP="00DE389F">
      <w:pPr>
        <w:ind w:firstLine="640"/>
      </w:pPr>
      <w:r w:rsidRPr="00B93430">
        <w:t>12</w:t>
      </w:r>
      <w:r w:rsidRPr="00B93430">
        <w:t>．</w:t>
      </w:r>
      <w:r w:rsidRPr="00B93430">
        <w:t>PB240</w:t>
      </w:r>
      <w:r w:rsidRPr="00B93430">
        <w:t>正压氧气呼吸器设有单向导气阀门，高压气体只能从此进入而不能向外漏气。（对）</w:t>
      </w:r>
    </w:p>
    <w:p w14:paraId="116F43D8" w14:textId="77777777" w:rsidR="00D117D4" w:rsidRPr="00B93430" w:rsidRDefault="00D117D4" w:rsidP="00DE389F">
      <w:pPr>
        <w:ind w:firstLine="640"/>
      </w:pPr>
      <w:r w:rsidRPr="00B93430">
        <w:t>13</w:t>
      </w:r>
      <w:r w:rsidRPr="00B93430">
        <w:t>．氧气呼吸器各部件在清洗后，应在阴凉通风处自然晾干，避免烈日暴晒，以免加快橡胶老化。（对）</w:t>
      </w:r>
    </w:p>
    <w:p w14:paraId="748A6FAF" w14:textId="77777777" w:rsidR="00D117D4" w:rsidRPr="00B93430" w:rsidRDefault="00D117D4" w:rsidP="00DE389F">
      <w:pPr>
        <w:ind w:firstLine="640"/>
      </w:pPr>
      <w:r w:rsidRPr="00B93430">
        <w:t>14</w:t>
      </w:r>
      <w:r w:rsidRPr="00B93430">
        <w:t>．氧气呼吸器每次检查完毕后，应将三通插头的密封盖堵好，防止二氧化碳吸收剂失效或进入其它异物。（对）</w:t>
      </w:r>
    </w:p>
    <w:p w14:paraId="7DEB91F1" w14:textId="77777777" w:rsidR="00D117D4" w:rsidRPr="00B93430" w:rsidRDefault="00D117D4" w:rsidP="00DE389F">
      <w:pPr>
        <w:ind w:firstLine="640"/>
      </w:pPr>
      <w:r w:rsidRPr="00B93430">
        <w:t>15</w:t>
      </w:r>
      <w:r w:rsidRPr="00B93430">
        <w:t>．</w:t>
      </w:r>
      <w:r w:rsidRPr="00B93430">
        <w:t>PXS-1</w:t>
      </w:r>
      <w:r w:rsidRPr="00B93430">
        <w:t>型声能电话机工作环境温度：﹣</w:t>
      </w:r>
      <w:r w:rsidRPr="00B93430">
        <w:t>10</w:t>
      </w:r>
      <w:r w:rsidRPr="00B93430">
        <w:t>～﹢</w:t>
      </w:r>
      <w:r w:rsidRPr="00B93430">
        <w:t>70℃</w:t>
      </w:r>
      <w:r w:rsidRPr="00B93430">
        <w:t>（对）</w:t>
      </w:r>
    </w:p>
    <w:p w14:paraId="514AD70A" w14:textId="77777777" w:rsidR="00D117D4" w:rsidRPr="00B93430" w:rsidRDefault="00D117D4" w:rsidP="00DE389F">
      <w:pPr>
        <w:ind w:firstLine="640"/>
      </w:pPr>
      <w:r w:rsidRPr="00B93430">
        <w:t>16</w:t>
      </w:r>
      <w:r w:rsidRPr="00B93430">
        <w:t>．</w:t>
      </w:r>
      <w:r w:rsidRPr="00B93430">
        <w:t>BG4</w:t>
      </w:r>
      <w:r w:rsidRPr="00B93430">
        <w:t>正压氧气呼吸器减压器使用中如发现减压器有故障，只能整体更换，不得随意拆装。（对）</w:t>
      </w:r>
    </w:p>
    <w:p w14:paraId="3F288AA7" w14:textId="77777777" w:rsidR="00D117D4" w:rsidRPr="00B93430" w:rsidRDefault="00D117D4" w:rsidP="00DE389F">
      <w:pPr>
        <w:ind w:firstLine="640"/>
      </w:pPr>
      <w:r w:rsidRPr="00B93430">
        <w:t>17</w:t>
      </w:r>
      <w:r w:rsidRPr="00B93430">
        <w:t>．氧气呼吸器工作中不要频繁使用手动补给供氧，以免造成氧气消耗过快，缩短使用时间（对）</w:t>
      </w:r>
    </w:p>
    <w:p w14:paraId="115BF15A" w14:textId="77777777" w:rsidR="00D117D4" w:rsidRPr="00B93430" w:rsidRDefault="00D117D4" w:rsidP="00DE389F">
      <w:pPr>
        <w:ind w:firstLine="640"/>
      </w:pPr>
      <w:r w:rsidRPr="00B93430">
        <w:lastRenderedPageBreak/>
        <w:t>18</w:t>
      </w:r>
      <w:r w:rsidRPr="00B93430">
        <w:t>．</w:t>
      </w:r>
      <w:r w:rsidRPr="00B93430">
        <w:t>BG4</w:t>
      </w:r>
      <w:r w:rsidRPr="00B93430">
        <w:t>正压氧气呼吸器在灾区，如显示器电池电量不足，应立即更换备用电池后，继续工作。（错）</w:t>
      </w:r>
    </w:p>
    <w:p w14:paraId="0F46C484" w14:textId="77777777" w:rsidR="00D117D4" w:rsidRPr="00B93430" w:rsidRDefault="00D117D4" w:rsidP="00DE389F">
      <w:pPr>
        <w:ind w:firstLine="640"/>
      </w:pPr>
      <w:r w:rsidRPr="00B93430">
        <w:t>19</w:t>
      </w:r>
      <w:r w:rsidRPr="00B93430">
        <w:t>．</w:t>
      </w:r>
      <w:r w:rsidRPr="00B93430">
        <w:t>ASZ-30</w:t>
      </w:r>
      <w:r w:rsidRPr="00B93430">
        <w:t>型和</w:t>
      </w:r>
      <w:r w:rsidRPr="00B93430">
        <w:t>SZ-30</w:t>
      </w:r>
      <w:r w:rsidRPr="00B93430">
        <w:t>型自动苏生器适用于抢救呼吸麻痹或抑制的伤员，如胸部外伤、一氧化碳或其它有害气体中毒、溺水、触电等原因所造成的呼吸抑制或窒息。因它可同时进行正负压人工呼吸和氧吸入，故可同时抢救轻重不同的两名伤员。（对）</w:t>
      </w:r>
    </w:p>
    <w:p w14:paraId="28EDC5FC" w14:textId="77777777" w:rsidR="00D117D4" w:rsidRPr="00B93430" w:rsidRDefault="00D117D4" w:rsidP="00DE389F">
      <w:pPr>
        <w:ind w:firstLine="640"/>
      </w:pPr>
      <w:r w:rsidRPr="00B93430">
        <w:t>20</w:t>
      </w:r>
      <w:r w:rsidRPr="00B93430">
        <w:t>．</w:t>
      </w:r>
      <w:r w:rsidRPr="00B93430">
        <w:t>ASZ-30</w:t>
      </w:r>
      <w:r w:rsidRPr="00B93430">
        <w:t>型和</w:t>
      </w:r>
      <w:r w:rsidRPr="00B93430">
        <w:t>SZ-30</w:t>
      </w:r>
      <w:r w:rsidRPr="00B93430">
        <w:t>型自动苏生器以</w:t>
      </w:r>
      <w:r w:rsidRPr="00B93430">
        <w:t>9V</w:t>
      </w:r>
      <w:r w:rsidRPr="00B93430">
        <w:t>电池电源为动力</w:t>
      </w:r>
      <w:r w:rsidRPr="00B93430">
        <w:rPr>
          <w:rFonts w:hint="eastAsia"/>
        </w:rPr>
        <w:t>，</w:t>
      </w:r>
      <w:r w:rsidRPr="00B93430">
        <w:t>使自动肺动作，自动肺处在进气位置时</w:t>
      </w:r>
      <w:r w:rsidRPr="00B93430">
        <w:rPr>
          <w:rFonts w:hint="eastAsia"/>
        </w:rPr>
        <w:t>，</w:t>
      </w:r>
      <w:r w:rsidRPr="00B93430">
        <w:t>以一定的压力把氧气压入伤员的肺部</w:t>
      </w:r>
      <w:r w:rsidRPr="00B93430">
        <w:rPr>
          <w:rFonts w:hint="eastAsia"/>
        </w:rPr>
        <w:t>，</w:t>
      </w:r>
      <w:r w:rsidRPr="00B93430">
        <w:t>氧气压力达到一定值后</w:t>
      </w:r>
      <w:r w:rsidRPr="00B93430">
        <w:rPr>
          <w:rFonts w:hint="eastAsia"/>
        </w:rPr>
        <w:t>，</w:t>
      </w:r>
      <w:r w:rsidRPr="00B93430">
        <w:t>自动肺便转为抽气位置</w:t>
      </w:r>
      <w:r w:rsidRPr="00B93430">
        <w:rPr>
          <w:rFonts w:hint="eastAsia"/>
        </w:rPr>
        <w:t>，</w:t>
      </w:r>
      <w:r w:rsidRPr="00B93430">
        <w:t>又以一定负压把伤员肺部内的废气抽出。（错）</w:t>
      </w:r>
    </w:p>
    <w:p w14:paraId="44D119B5" w14:textId="77777777" w:rsidR="00D117D4" w:rsidRPr="00B93430" w:rsidRDefault="00D117D4" w:rsidP="00DE389F">
      <w:pPr>
        <w:ind w:firstLine="640"/>
      </w:pPr>
      <w:r w:rsidRPr="00B93430">
        <w:t>21</w:t>
      </w:r>
      <w:r w:rsidRPr="00B93430">
        <w:t>．</w:t>
      </w:r>
      <w:r w:rsidRPr="00B93430">
        <w:t>ASZ-30</w:t>
      </w:r>
      <w:r w:rsidRPr="00B93430">
        <w:t>型和</w:t>
      </w:r>
      <w:r w:rsidRPr="00B93430">
        <w:t>SZ-30</w:t>
      </w:r>
      <w:r w:rsidRPr="00B93430">
        <w:t>型自动苏生器引射器利用气体流速产生正压进行抽痰。（错）</w:t>
      </w:r>
    </w:p>
    <w:p w14:paraId="24D40155" w14:textId="77777777" w:rsidR="00D117D4" w:rsidRPr="00B93430" w:rsidRDefault="00D117D4" w:rsidP="00DE389F">
      <w:pPr>
        <w:ind w:firstLine="640"/>
      </w:pPr>
      <w:r w:rsidRPr="00B93430">
        <w:t>22</w:t>
      </w:r>
      <w:r w:rsidRPr="00B93430">
        <w:t>．</w:t>
      </w:r>
      <w:r w:rsidRPr="00B93430">
        <w:t>ASZ-30</w:t>
      </w:r>
      <w:r w:rsidRPr="00B93430">
        <w:t>型和</w:t>
      </w:r>
      <w:r w:rsidRPr="00B93430">
        <w:t>SZ-30</w:t>
      </w:r>
      <w:r w:rsidRPr="00B93430">
        <w:t>型自动苏生器校验囊是试验自动肺动作时使用。（对）</w:t>
      </w:r>
    </w:p>
    <w:p w14:paraId="7443E5C7" w14:textId="77777777" w:rsidR="00D117D4" w:rsidRPr="00B93430" w:rsidRDefault="00D117D4" w:rsidP="00DE389F">
      <w:pPr>
        <w:ind w:firstLine="640"/>
      </w:pPr>
      <w:r w:rsidRPr="00B93430">
        <w:t>23</w:t>
      </w:r>
      <w:r w:rsidRPr="00B93430">
        <w:t>．</w:t>
      </w:r>
      <w:r w:rsidRPr="00B93430">
        <w:t>ASZ-30</w:t>
      </w:r>
      <w:r w:rsidRPr="00B93430">
        <w:t>型和</w:t>
      </w:r>
      <w:r w:rsidRPr="00B93430">
        <w:t>SZ-30</w:t>
      </w:r>
      <w:r w:rsidRPr="00B93430">
        <w:t>型自动苏生器口咽导气管，为防止舌头后坠使造成呼吸道梗阻时使用。（对）</w:t>
      </w:r>
    </w:p>
    <w:p w14:paraId="6BD30391" w14:textId="77777777" w:rsidR="00D117D4" w:rsidRPr="00B93430" w:rsidRDefault="00D117D4" w:rsidP="00DE389F">
      <w:pPr>
        <w:ind w:firstLine="640"/>
      </w:pPr>
      <w:r w:rsidRPr="00B93430">
        <w:t>24</w:t>
      </w:r>
      <w:r w:rsidRPr="00B93430">
        <w:t>．</w:t>
      </w:r>
      <w:r w:rsidRPr="00B93430">
        <w:t>ASZ-30</w:t>
      </w:r>
      <w:r w:rsidRPr="00B93430">
        <w:t>型和</w:t>
      </w:r>
      <w:r w:rsidRPr="00B93430">
        <w:t>SZ-30</w:t>
      </w:r>
      <w:r w:rsidRPr="00B93430">
        <w:t>型自动苏生器呼吸阀强制伤员呼吸，自动地将新鲜氧气输入伤员肺部，又能将肺内气体抽出。（错）</w:t>
      </w:r>
    </w:p>
    <w:p w14:paraId="193CD0AF" w14:textId="77777777" w:rsidR="00D117D4" w:rsidRPr="00B93430" w:rsidRDefault="00D117D4" w:rsidP="00DE389F">
      <w:pPr>
        <w:ind w:firstLine="640"/>
      </w:pPr>
      <w:r w:rsidRPr="00B93430">
        <w:t>25</w:t>
      </w:r>
      <w:r w:rsidRPr="00B93430">
        <w:t>．</w:t>
      </w:r>
      <w:r w:rsidRPr="00B93430">
        <w:t>ASZ-30</w:t>
      </w:r>
      <w:r w:rsidRPr="00B93430">
        <w:t>型和</w:t>
      </w:r>
      <w:r w:rsidRPr="00B93430">
        <w:t>SZ-30</w:t>
      </w:r>
      <w:r w:rsidRPr="00B93430">
        <w:t>型自动苏生器自动肺是伤员恢复自主呼吸后轻微输氧使用。（错）</w:t>
      </w:r>
    </w:p>
    <w:p w14:paraId="4D1E788E" w14:textId="77777777" w:rsidR="00D117D4" w:rsidRPr="00B93430" w:rsidRDefault="00D117D4" w:rsidP="00DE389F">
      <w:pPr>
        <w:ind w:firstLine="640"/>
      </w:pPr>
      <w:r w:rsidRPr="00B93430">
        <w:t>26</w:t>
      </w:r>
      <w:r w:rsidRPr="00B93430">
        <w:t>．</w:t>
      </w:r>
      <w:r w:rsidRPr="00B93430">
        <w:t>P-6</w:t>
      </w:r>
      <w:r w:rsidRPr="00B93430">
        <w:t>自动复苏器加湿方式：水中放出气泡，让气体带有湿气。（对）</w:t>
      </w:r>
    </w:p>
    <w:p w14:paraId="2503B528" w14:textId="77777777" w:rsidR="00D117D4" w:rsidRPr="00B93430" w:rsidRDefault="00D117D4" w:rsidP="00DE389F">
      <w:pPr>
        <w:ind w:firstLine="640"/>
      </w:pPr>
      <w:r w:rsidRPr="00B93430">
        <w:lastRenderedPageBreak/>
        <w:t>27</w:t>
      </w:r>
      <w:r w:rsidRPr="00B93430">
        <w:t>．</w:t>
      </w:r>
      <w:r w:rsidRPr="00B93430">
        <w:t>P-6</w:t>
      </w:r>
      <w:r w:rsidRPr="00B93430">
        <w:t>自动复苏器压力调节器使用方法：当氧气瓶内充满高压氧气时，通过调节器使其压力降到安全水平。可用于吸引器、人工呼吸和吸氧的流量计。（对）</w:t>
      </w:r>
    </w:p>
    <w:p w14:paraId="1A4983A5" w14:textId="77777777" w:rsidR="00D117D4" w:rsidRPr="00B93430" w:rsidRDefault="00D117D4" w:rsidP="00DE389F">
      <w:pPr>
        <w:ind w:firstLine="640"/>
      </w:pPr>
      <w:r w:rsidRPr="00B93430">
        <w:t>28</w:t>
      </w:r>
      <w:r w:rsidRPr="00B93430">
        <w:t>．</w:t>
      </w:r>
      <w:r w:rsidRPr="00B93430">
        <w:t>P-6</w:t>
      </w:r>
      <w:r w:rsidRPr="00B93430">
        <w:t>自动复苏器如果将调节环记号设在</w:t>
      </w:r>
      <w:r w:rsidRPr="00B93430">
        <w:t>“ADULT”</w:t>
      </w:r>
      <w:r w:rsidRPr="00B93430">
        <w:rPr>
          <w:rFonts w:hint="eastAsia"/>
        </w:rPr>
        <w:t>（</w:t>
      </w:r>
      <w:r w:rsidRPr="00B93430">
        <w:t>成人</w:t>
      </w:r>
      <w:r w:rsidRPr="00B93430">
        <w:rPr>
          <w:rFonts w:hint="eastAsia"/>
        </w:rPr>
        <w:t>）</w:t>
      </w:r>
      <w:r w:rsidRPr="00B93430">
        <w:t>位置时，它的节奏变慢；将调节环记号设定在</w:t>
      </w:r>
      <w:r w:rsidRPr="00B93430">
        <w:t>“INFAT”</w:t>
      </w:r>
      <w:r w:rsidRPr="00B93430">
        <w:rPr>
          <w:rFonts w:hint="eastAsia"/>
        </w:rPr>
        <w:t>（</w:t>
      </w:r>
      <w:r w:rsidRPr="00B93430">
        <w:t>儿童</w:t>
      </w:r>
      <w:r w:rsidRPr="00B93430">
        <w:rPr>
          <w:rFonts w:hint="eastAsia"/>
        </w:rPr>
        <w:t>）</w:t>
      </w:r>
      <w:r w:rsidRPr="00B93430">
        <w:t>位置，其节奏将加快。（错）</w:t>
      </w:r>
    </w:p>
    <w:p w14:paraId="114C08B1" w14:textId="77777777" w:rsidR="00D117D4" w:rsidRPr="00B93430" w:rsidRDefault="00D117D4" w:rsidP="00DE389F">
      <w:pPr>
        <w:ind w:firstLine="640"/>
      </w:pPr>
      <w:r w:rsidRPr="00B93430">
        <w:t>29</w:t>
      </w:r>
      <w:r w:rsidRPr="00B93430">
        <w:t>．</w:t>
      </w:r>
      <w:r w:rsidRPr="00B93430">
        <w:t>BGP-400</w:t>
      </w:r>
      <w:r w:rsidRPr="00B93430">
        <w:t>型高泡机的泡沫倍数为</w:t>
      </w:r>
      <w:r w:rsidRPr="00B93430">
        <w:t>700-900</w:t>
      </w:r>
      <w:r w:rsidRPr="00B93430">
        <w:t>倍。（对）</w:t>
      </w:r>
    </w:p>
    <w:p w14:paraId="2CF6272C" w14:textId="77777777" w:rsidR="00D117D4" w:rsidRPr="00B93430" w:rsidRDefault="00D117D4" w:rsidP="00DE389F">
      <w:pPr>
        <w:ind w:firstLine="640"/>
      </w:pPr>
      <w:r w:rsidRPr="00B93430">
        <w:t>30</w:t>
      </w:r>
      <w:r w:rsidRPr="00B93430">
        <w:t>．</w:t>
      </w:r>
      <w:r w:rsidRPr="00B93430">
        <w:t>PXS-1</w:t>
      </w:r>
      <w:r w:rsidRPr="00B93430">
        <w:t>型声能电话机为防爆安全型。（对）</w:t>
      </w:r>
    </w:p>
    <w:p w14:paraId="7A4997A6" w14:textId="77777777" w:rsidR="00D117D4" w:rsidRPr="00B93430" w:rsidRDefault="00D117D4" w:rsidP="00DE389F">
      <w:pPr>
        <w:ind w:firstLine="640"/>
      </w:pPr>
      <w:r w:rsidRPr="00B93430">
        <w:t>31</w:t>
      </w:r>
      <w:r w:rsidRPr="00B93430">
        <w:t>．</w:t>
      </w:r>
      <w:r w:rsidRPr="00B93430">
        <w:t>RT-1</w:t>
      </w:r>
      <w:r w:rsidRPr="00B93430">
        <w:t>型正压氧气呼吸器校验仪喷水口的作用是当低压检验误操作时向外喷水，防止水进入仪器箱内造成电器故障。（对）</w:t>
      </w:r>
    </w:p>
    <w:p w14:paraId="744BC53F" w14:textId="77777777" w:rsidR="00D117D4" w:rsidRPr="00B93430" w:rsidRDefault="00D117D4" w:rsidP="00DE389F">
      <w:pPr>
        <w:ind w:firstLine="640"/>
      </w:pPr>
      <w:r w:rsidRPr="00B93430">
        <w:t>32</w:t>
      </w:r>
      <w:r w:rsidRPr="00B93430">
        <w:t>．</w:t>
      </w:r>
      <w:r w:rsidRPr="00B93430">
        <w:t>ZY30</w:t>
      </w:r>
      <w:r w:rsidRPr="00B93430">
        <w:t>隔绝式压缩氧自救器的用途是适用于煤矿或环境空气中发生有毒有害气体及缺氧情况下，为佩戴者提供清洁氧气，供迅速撤离事故现场。（对）</w:t>
      </w:r>
    </w:p>
    <w:p w14:paraId="19DAEB2A" w14:textId="77777777" w:rsidR="00D117D4" w:rsidRPr="00B93430" w:rsidRDefault="00D117D4" w:rsidP="00DE389F">
      <w:pPr>
        <w:ind w:firstLine="640"/>
      </w:pPr>
      <w:r w:rsidRPr="00B93430">
        <w:t>33</w:t>
      </w:r>
      <w:r w:rsidRPr="00B93430">
        <w:t>．</w:t>
      </w:r>
      <w:r w:rsidRPr="00B93430">
        <w:t>JCB-C05A</w:t>
      </w:r>
      <w:r w:rsidRPr="00B93430">
        <w:t>甲烷指示警报器在氧气浓度低于</w:t>
      </w:r>
      <w:r w:rsidRPr="00B93430">
        <w:t>15%</w:t>
      </w:r>
      <w:r w:rsidRPr="00B93430">
        <w:t>的贫氧地区或含有硅蒸汽的场所不要使用本警报器，因为会产生较大的负误差。（对）</w:t>
      </w:r>
    </w:p>
    <w:p w14:paraId="7E7C65AC" w14:textId="77777777" w:rsidR="00D117D4" w:rsidRPr="00B93430" w:rsidRDefault="00D117D4" w:rsidP="00DE389F">
      <w:pPr>
        <w:ind w:firstLine="640"/>
      </w:pPr>
      <w:r w:rsidRPr="00B93430">
        <w:t>34</w:t>
      </w:r>
      <w:r w:rsidRPr="00B93430">
        <w:t>．</w:t>
      </w:r>
      <w:r w:rsidRPr="00B93430">
        <w:t>M40</w:t>
      </w:r>
      <w:r w:rsidRPr="00B93430">
        <w:t>是一款便携式的多种气体检测仪，它能同时连续检测</w:t>
      </w:r>
      <w:r w:rsidRPr="00B93430">
        <w:t>4</w:t>
      </w:r>
      <w:r w:rsidRPr="00B93430">
        <w:t>种气体：</w:t>
      </w:r>
      <w:r w:rsidRPr="00B93430">
        <w:t xml:space="preserve"> O2. CH4. CO</w:t>
      </w:r>
      <w:r w:rsidRPr="00B93430">
        <w:t>、</w:t>
      </w:r>
      <w:r w:rsidRPr="00B93430">
        <w:t xml:space="preserve"> H2S</w:t>
      </w:r>
      <w:r w:rsidRPr="00B93430">
        <w:t>。每种气体的浓度读数都显示在液晶显示屏</w:t>
      </w:r>
      <w:r w:rsidRPr="00B93430">
        <w:rPr>
          <w:rFonts w:hint="eastAsia"/>
        </w:rPr>
        <w:t>（</w:t>
      </w:r>
      <w:r w:rsidRPr="00B93430">
        <w:t>LCD</w:t>
      </w:r>
      <w:r w:rsidRPr="00B93430">
        <w:rPr>
          <w:rFonts w:hint="eastAsia"/>
        </w:rPr>
        <w:t>）</w:t>
      </w:r>
      <w:r w:rsidRPr="00B93430">
        <w:t>上。（对）</w:t>
      </w:r>
    </w:p>
    <w:p w14:paraId="05557944" w14:textId="77777777" w:rsidR="00D117D4" w:rsidRPr="00B93430" w:rsidRDefault="00D117D4" w:rsidP="00DE389F">
      <w:pPr>
        <w:ind w:firstLine="640"/>
      </w:pPr>
      <w:r w:rsidRPr="00B93430">
        <w:t>35</w:t>
      </w:r>
      <w:r w:rsidRPr="00B93430">
        <w:t>．</w:t>
      </w:r>
      <w:r w:rsidRPr="00B93430">
        <w:t>M40</w:t>
      </w:r>
      <w:r w:rsidRPr="00B93430">
        <w:t>多种气体检测仪在氧气不足或过足的环境中可能造成读数偏低或偏高于实际浓度。（对）</w:t>
      </w:r>
    </w:p>
    <w:p w14:paraId="3B19C9E5" w14:textId="77777777" w:rsidR="00D117D4" w:rsidRPr="00B93430" w:rsidRDefault="00D117D4" w:rsidP="00DE389F">
      <w:pPr>
        <w:ind w:firstLine="640"/>
      </w:pPr>
      <w:r w:rsidRPr="00B93430">
        <w:t>36</w:t>
      </w:r>
      <w:r w:rsidRPr="00B93430">
        <w:t>．</w:t>
      </w:r>
      <w:r w:rsidRPr="00B93430">
        <w:t>IMPULSE X4</w:t>
      </w:r>
      <w:r w:rsidRPr="00B93430">
        <w:t>便携式复合气体检测仪主要用于检测空气</w:t>
      </w:r>
      <w:r w:rsidRPr="00B93430">
        <w:lastRenderedPageBreak/>
        <w:t>中的可燃气体</w:t>
      </w:r>
      <w:r w:rsidRPr="00B93430">
        <w:rPr>
          <w:rFonts w:hint="eastAsia"/>
        </w:rPr>
        <w:t>（</w:t>
      </w:r>
      <w:r w:rsidRPr="00B93430">
        <w:t>甲烷</w:t>
      </w:r>
      <w:r w:rsidRPr="00B93430">
        <w:rPr>
          <w:rFonts w:hint="eastAsia"/>
        </w:rPr>
        <w:t>）</w:t>
      </w:r>
      <w:r w:rsidRPr="00B93430">
        <w:t>、氧气、一氧化碳以及硫化氢气体潜在的危害程度。（对）</w:t>
      </w:r>
    </w:p>
    <w:p w14:paraId="676325C3" w14:textId="77777777" w:rsidR="00D117D4" w:rsidRPr="00B93430" w:rsidRDefault="00D117D4" w:rsidP="00DE389F">
      <w:pPr>
        <w:ind w:firstLine="640"/>
      </w:pPr>
      <w:r w:rsidRPr="00B93430">
        <w:t>37</w:t>
      </w:r>
      <w:r w:rsidRPr="00B93430">
        <w:t>．</w:t>
      </w:r>
      <w:r w:rsidRPr="00B93430">
        <w:t>DKL</w:t>
      </w:r>
      <w:r w:rsidRPr="00B93430">
        <w:t>生命探测器</w:t>
      </w:r>
      <w:r w:rsidRPr="00B93430">
        <w:rPr>
          <w:rFonts w:hint="eastAsia"/>
        </w:rPr>
        <w:t>（</w:t>
      </w:r>
      <w:r w:rsidRPr="00B93430">
        <w:t>寻人仪</w:t>
      </w:r>
      <w:r w:rsidRPr="00B93430">
        <w:rPr>
          <w:rFonts w:hint="eastAsia"/>
        </w:rPr>
        <w:t>）</w:t>
      </w:r>
      <w:r w:rsidRPr="00B93430">
        <w:t>可以探测出任何遮挡物背后的生存者，并只探测存活的人类而不受其它动物的干扰。（对）</w:t>
      </w:r>
    </w:p>
    <w:p w14:paraId="61ACA64B" w14:textId="77777777" w:rsidR="00D117D4" w:rsidRPr="00B93430" w:rsidRDefault="00D117D4" w:rsidP="00DE389F">
      <w:pPr>
        <w:ind w:firstLine="640"/>
      </w:pPr>
      <w:r w:rsidRPr="00B93430">
        <w:t>38</w:t>
      </w:r>
      <w:r w:rsidRPr="00B93430">
        <w:t>．</w:t>
      </w:r>
      <w:r w:rsidRPr="00B93430">
        <w:t>DKL</w:t>
      </w:r>
      <w:r w:rsidRPr="00B93430">
        <w:t>生命探测仪是借助人体所发出超低频电波产生之电场（由心脏产生）来找到</w:t>
      </w:r>
      <w:r w:rsidRPr="00B93430">
        <w:t>“</w:t>
      </w:r>
      <w:r w:rsidRPr="00B93430">
        <w:t>活人</w:t>
      </w:r>
      <w:r w:rsidRPr="00B93430">
        <w:t>”</w:t>
      </w:r>
      <w:r w:rsidRPr="00B93430">
        <w:t>的位置。（对）</w:t>
      </w:r>
    </w:p>
    <w:p w14:paraId="37748023" w14:textId="77777777" w:rsidR="00D117D4" w:rsidRPr="00B93430" w:rsidRDefault="00D117D4" w:rsidP="00DE389F">
      <w:pPr>
        <w:ind w:firstLine="640"/>
      </w:pPr>
      <w:r w:rsidRPr="00B93430">
        <w:t>39</w:t>
      </w:r>
      <w:r w:rsidRPr="00B93430">
        <w:t>．</w:t>
      </w:r>
      <w:r w:rsidRPr="00B93430">
        <w:t>DKL</w:t>
      </w:r>
      <w:r w:rsidRPr="00B93430">
        <w:t>生命探测仪当探测目标内有多人存在时，探测仪可以指向这个方向，侦测到几个人的具体位置。（错）</w:t>
      </w:r>
    </w:p>
    <w:p w14:paraId="0B647FFB" w14:textId="77777777" w:rsidR="00D117D4" w:rsidRPr="00B93430" w:rsidRDefault="00D117D4" w:rsidP="00DE389F">
      <w:pPr>
        <w:ind w:firstLine="640"/>
      </w:pPr>
      <w:r w:rsidRPr="00B93430">
        <w:t>40</w:t>
      </w:r>
      <w:r w:rsidRPr="00B93430">
        <w:t>．</w:t>
      </w:r>
      <w:r w:rsidRPr="00B93430">
        <w:t>WD-1</w:t>
      </w:r>
      <w:r w:rsidRPr="00B93430">
        <w:t>型矿用红外测温仪能穿过透明表面进行测量，如玻璃和塑料另一侧物体的温度。（错）</w:t>
      </w:r>
    </w:p>
    <w:p w14:paraId="298E7BAE" w14:textId="77777777" w:rsidR="00D117D4" w:rsidRPr="00B93430" w:rsidRDefault="00D117D4" w:rsidP="00DE389F">
      <w:pPr>
        <w:ind w:firstLine="640"/>
      </w:pPr>
      <w:r w:rsidRPr="00B93430">
        <w:t>41</w:t>
      </w:r>
      <w:r w:rsidRPr="00B93430">
        <w:t>．</w:t>
      </w:r>
      <w:r w:rsidRPr="00B93430">
        <w:t>WD-1</w:t>
      </w:r>
      <w:r w:rsidRPr="00B93430">
        <w:t>型矿用红外测温仪具有使用时蒸汽、灰尘、烟雾等不会影响测量的准确性的特点。（错）</w:t>
      </w:r>
    </w:p>
    <w:p w14:paraId="5A2B7E3A" w14:textId="77777777" w:rsidR="00D117D4" w:rsidRPr="00B93430" w:rsidRDefault="00D117D4" w:rsidP="00DE389F">
      <w:pPr>
        <w:ind w:firstLine="640"/>
      </w:pPr>
      <w:r w:rsidRPr="00B93430">
        <w:t>42</w:t>
      </w:r>
      <w:r w:rsidRPr="00B93430">
        <w:t>．</w:t>
      </w:r>
      <w:r w:rsidRPr="00B93430">
        <w:t>AE103</w:t>
      </w:r>
      <w:r w:rsidRPr="00B93430">
        <w:t>型固体润滑充氧泵当被充气瓶内达到要求的压力时，压力继电控制器自动停机；独立的安全泄压阀，保证压力不会过高。（对）</w:t>
      </w:r>
    </w:p>
    <w:p w14:paraId="519663DE" w14:textId="77777777" w:rsidR="00D117D4" w:rsidRPr="00B93430" w:rsidRDefault="00D117D4" w:rsidP="00DE389F">
      <w:pPr>
        <w:ind w:firstLine="640"/>
      </w:pPr>
      <w:r w:rsidRPr="00B93430">
        <w:t>43</w:t>
      </w:r>
      <w:r w:rsidRPr="00B93430">
        <w:t>．不要在充气时对氧气瓶进行完全排空。应该让气瓶内的气压保持在</w:t>
      </w:r>
      <w:r w:rsidRPr="00B93430">
        <w:t>0.5MPa</w:t>
      </w:r>
      <w:r w:rsidRPr="00B93430">
        <w:t>以上。（对）</w:t>
      </w:r>
    </w:p>
    <w:p w14:paraId="11820B9A" w14:textId="77777777" w:rsidR="00D117D4" w:rsidRPr="00B93430" w:rsidRDefault="00D117D4" w:rsidP="00DE389F">
      <w:pPr>
        <w:ind w:firstLine="640"/>
      </w:pPr>
      <w:r w:rsidRPr="00B93430">
        <w:t>44</w:t>
      </w:r>
      <w:r w:rsidRPr="00B93430">
        <w:t>．高瓦斯矿井，掘进面风机必须实现三专两闭锁</w:t>
      </w:r>
      <w:r w:rsidRPr="00B93430">
        <w:rPr>
          <w:rFonts w:hint="eastAsia"/>
        </w:rPr>
        <w:t>。</w:t>
      </w:r>
      <w:r w:rsidRPr="00B93430">
        <w:t>（对）</w:t>
      </w:r>
    </w:p>
    <w:p w14:paraId="4503BF27" w14:textId="77777777" w:rsidR="00D117D4" w:rsidRPr="00B93430" w:rsidRDefault="00D117D4" w:rsidP="00DE389F">
      <w:pPr>
        <w:ind w:firstLine="640"/>
      </w:pPr>
      <w:r w:rsidRPr="00B93430">
        <w:t>45</w:t>
      </w:r>
      <w:r w:rsidRPr="00B93430">
        <w:t>．掏槽眼的作用是增加岩（煤）体的自由面</w:t>
      </w:r>
      <w:r w:rsidRPr="00B93430">
        <w:rPr>
          <w:rFonts w:hint="eastAsia"/>
        </w:rPr>
        <w:t>。</w:t>
      </w:r>
      <w:r w:rsidRPr="00B93430">
        <w:t>（对）</w:t>
      </w:r>
    </w:p>
    <w:p w14:paraId="3BC91B74" w14:textId="77777777" w:rsidR="00D117D4" w:rsidRPr="00B93430" w:rsidRDefault="00D117D4" w:rsidP="00DE389F">
      <w:pPr>
        <w:ind w:firstLine="640"/>
      </w:pPr>
      <w:r w:rsidRPr="00B93430">
        <w:t>46</w:t>
      </w:r>
      <w:r w:rsidRPr="00B93430">
        <w:t>．钻眼时必须做到</w:t>
      </w:r>
      <w:r w:rsidRPr="00B93430">
        <w:t>“</w:t>
      </w:r>
      <w:r w:rsidRPr="00B93430">
        <w:t>平、直、齐</w:t>
      </w:r>
      <w:r w:rsidRPr="00B93430">
        <w:t>”</w:t>
      </w:r>
      <w:r w:rsidRPr="00B93430">
        <w:rPr>
          <w:rFonts w:hint="eastAsia"/>
        </w:rPr>
        <w:t>。</w:t>
      </w:r>
      <w:r w:rsidRPr="00B93430">
        <w:t>（对）</w:t>
      </w:r>
    </w:p>
    <w:p w14:paraId="2D2EF447" w14:textId="77777777" w:rsidR="00D117D4" w:rsidRPr="00B93430" w:rsidRDefault="00D117D4" w:rsidP="00DE389F">
      <w:pPr>
        <w:ind w:firstLine="640"/>
      </w:pPr>
      <w:r w:rsidRPr="00B93430">
        <w:t>47</w:t>
      </w:r>
      <w:r w:rsidRPr="00B93430">
        <w:t>．炮掘工艺，施工包括</w:t>
      </w:r>
      <w:r w:rsidRPr="00B93430">
        <w:t>.</w:t>
      </w:r>
      <w:r w:rsidRPr="00B93430">
        <w:t>钻眼、爆破、装岩、运输工序</w:t>
      </w:r>
      <w:r w:rsidRPr="00B93430">
        <w:rPr>
          <w:rFonts w:hint="eastAsia"/>
        </w:rPr>
        <w:t>。</w:t>
      </w:r>
      <w:r w:rsidRPr="00B93430">
        <w:t>（错）</w:t>
      </w:r>
    </w:p>
    <w:p w14:paraId="7D5E180A" w14:textId="77777777" w:rsidR="00D117D4" w:rsidRPr="00B93430" w:rsidRDefault="00D117D4" w:rsidP="00DE389F">
      <w:pPr>
        <w:ind w:firstLine="640"/>
      </w:pPr>
      <w:r w:rsidRPr="00B93430">
        <w:t>48</w:t>
      </w:r>
      <w:r w:rsidRPr="00B93430">
        <w:t>．某掘进面炮眼长度</w:t>
      </w:r>
      <w:r w:rsidRPr="00B93430">
        <w:t>1.9m</w:t>
      </w:r>
      <w:r w:rsidRPr="00B93430">
        <w:t>，封孔（泥）长度正确的是</w:t>
      </w:r>
      <w:r w:rsidRPr="00B93430">
        <w:t>0.3m</w:t>
      </w:r>
      <w:r w:rsidRPr="00B93430">
        <w:rPr>
          <w:rFonts w:hint="eastAsia"/>
        </w:rPr>
        <w:t>。</w:t>
      </w:r>
      <w:r w:rsidRPr="00B93430">
        <w:lastRenderedPageBreak/>
        <w:t>（错）</w:t>
      </w:r>
    </w:p>
    <w:p w14:paraId="1DCD2614" w14:textId="77777777" w:rsidR="00D117D4" w:rsidRPr="00B93430" w:rsidRDefault="00D117D4" w:rsidP="00DE389F">
      <w:pPr>
        <w:ind w:firstLine="640"/>
      </w:pPr>
      <w:r w:rsidRPr="00B93430">
        <w:t>49</w:t>
      </w:r>
      <w:r w:rsidRPr="00B93430">
        <w:t>．掘进面最大控顶距超过作业规程规定，进行与支护无关的作业者，视为空顶作业</w:t>
      </w:r>
      <w:r w:rsidRPr="00B93430">
        <w:rPr>
          <w:rFonts w:hint="eastAsia"/>
        </w:rPr>
        <w:t>。</w:t>
      </w:r>
      <w:r w:rsidRPr="00B93430">
        <w:t>（对）</w:t>
      </w:r>
    </w:p>
    <w:p w14:paraId="623A9D36" w14:textId="77777777" w:rsidR="00D117D4" w:rsidRPr="00B93430" w:rsidRDefault="00D117D4" w:rsidP="00DE389F">
      <w:pPr>
        <w:ind w:firstLine="640"/>
      </w:pPr>
      <w:r w:rsidRPr="00B93430">
        <w:t>50</w:t>
      </w:r>
      <w:r w:rsidRPr="00B93430">
        <w:t>．巷道喷浆时，该地点须停止其它作业</w:t>
      </w:r>
      <w:r w:rsidRPr="00B93430">
        <w:rPr>
          <w:rFonts w:hint="eastAsia"/>
        </w:rPr>
        <w:t>。</w:t>
      </w:r>
      <w:r w:rsidRPr="00B93430">
        <w:t>（对）</w:t>
      </w:r>
    </w:p>
    <w:p w14:paraId="7DAE198C" w14:textId="77777777" w:rsidR="00D117D4" w:rsidRPr="00B93430" w:rsidRDefault="00D117D4" w:rsidP="00DE389F">
      <w:pPr>
        <w:ind w:firstLine="640"/>
      </w:pPr>
      <w:r w:rsidRPr="00B93430">
        <w:t>51</w:t>
      </w:r>
      <w:r w:rsidRPr="00B93430">
        <w:t>．掘巷贯通前</w:t>
      </w:r>
      <w:r w:rsidRPr="00B93430">
        <w:t>20m</w:t>
      </w:r>
      <w:r w:rsidRPr="00B93430">
        <w:t>不需检查预透点的支护和积水情况</w:t>
      </w:r>
      <w:r w:rsidRPr="00B93430">
        <w:rPr>
          <w:rFonts w:hint="eastAsia"/>
        </w:rPr>
        <w:t>。</w:t>
      </w:r>
      <w:r w:rsidRPr="00B93430">
        <w:t>（错）</w:t>
      </w:r>
    </w:p>
    <w:p w14:paraId="1B171682" w14:textId="77777777" w:rsidR="00D117D4" w:rsidRPr="00B93430" w:rsidRDefault="00D117D4" w:rsidP="00DE389F">
      <w:pPr>
        <w:ind w:firstLine="640"/>
      </w:pPr>
      <w:r w:rsidRPr="00B93430">
        <w:t>52</w:t>
      </w:r>
      <w:r w:rsidRPr="00B93430">
        <w:t>．锚杆间排距误差不得大于</w:t>
      </w:r>
      <w:r w:rsidRPr="00B93430">
        <w:t>±150mm</w:t>
      </w:r>
      <w:r w:rsidRPr="00B93430">
        <w:rPr>
          <w:rFonts w:hint="eastAsia"/>
        </w:rPr>
        <w:t>。</w:t>
      </w:r>
      <w:r w:rsidRPr="00B93430">
        <w:t>（错）</w:t>
      </w:r>
    </w:p>
    <w:p w14:paraId="5FC73C70" w14:textId="77777777" w:rsidR="00D117D4" w:rsidRPr="00B93430" w:rsidRDefault="00D117D4" w:rsidP="00DE389F">
      <w:pPr>
        <w:ind w:firstLine="640"/>
      </w:pPr>
      <w:r w:rsidRPr="00B93430">
        <w:t>53</w:t>
      </w:r>
      <w:r w:rsidRPr="00B93430">
        <w:t>．上下山巷道，不须执行</w:t>
      </w:r>
      <w:r w:rsidRPr="00B93430">
        <w:t>“</w:t>
      </w:r>
      <w:r w:rsidRPr="00B93430">
        <w:t>行人不行车，行车不行人</w:t>
      </w:r>
      <w:r w:rsidRPr="00B93430">
        <w:t>”</w:t>
      </w:r>
      <w:r w:rsidRPr="00B93430">
        <w:t>制度</w:t>
      </w:r>
      <w:r w:rsidRPr="00B93430">
        <w:rPr>
          <w:rFonts w:hint="eastAsia"/>
        </w:rPr>
        <w:t>。</w:t>
      </w:r>
      <w:r w:rsidRPr="00B93430">
        <w:t>（对）</w:t>
      </w:r>
    </w:p>
    <w:p w14:paraId="79666BE7" w14:textId="77777777" w:rsidR="00D117D4" w:rsidRPr="00B93430" w:rsidRDefault="00D117D4" w:rsidP="00DE389F">
      <w:pPr>
        <w:ind w:firstLine="640"/>
      </w:pPr>
      <w:r w:rsidRPr="00B93430">
        <w:t>54</w:t>
      </w:r>
      <w:r w:rsidRPr="00B93430">
        <w:t>．同一掘进面不得使用</w:t>
      </w:r>
      <w:r w:rsidRPr="00B93430">
        <w:t>2</w:t>
      </w:r>
      <w:r w:rsidRPr="00B93430">
        <w:t>种不同品种的炸药</w:t>
      </w:r>
      <w:r w:rsidRPr="00B93430">
        <w:rPr>
          <w:rFonts w:hint="eastAsia"/>
        </w:rPr>
        <w:t>。</w:t>
      </w:r>
      <w:r w:rsidRPr="00B93430">
        <w:t>（对）</w:t>
      </w:r>
    </w:p>
    <w:p w14:paraId="6946673D" w14:textId="77777777" w:rsidR="00D117D4" w:rsidRPr="00B93430" w:rsidRDefault="00D117D4" w:rsidP="00DE389F">
      <w:pPr>
        <w:ind w:firstLine="640"/>
      </w:pPr>
      <w:r w:rsidRPr="00B93430">
        <w:t>55</w:t>
      </w:r>
      <w:r w:rsidRPr="00B93430">
        <w:t>．锚网索支护巷道必须配备锚杆拉力计</w:t>
      </w:r>
      <w:r w:rsidRPr="00B93430">
        <w:rPr>
          <w:rFonts w:hint="eastAsia"/>
        </w:rPr>
        <w:t>。</w:t>
      </w:r>
      <w:r w:rsidRPr="00B93430">
        <w:t>（错）</w:t>
      </w:r>
    </w:p>
    <w:p w14:paraId="4CF385C5" w14:textId="77777777" w:rsidR="00D117D4" w:rsidRPr="00B93430" w:rsidRDefault="00D117D4" w:rsidP="00DE389F">
      <w:pPr>
        <w:ind w:firstLine="640"/>
      </w:pPr>
      <w:r w:rsidRPr="00B93430">
        <w:t>56</w:t>
      </w:r>
      <w:r w:rsidRPr="00B93430">
        <w:t>．爆破前雷管脚线和爆破母线必须扭结并悬空</w:t>
      </w:r>
      <w:r w:rsidRPr="00B93430">
        <w:rPr>
          <w:rFonts w:hint="eastAsia"/>
        </w:rPr>
        <w:t>。</w:t>
      </w:r>
      <w:r w:rsidRPr="00B93430">
        <w:t>（对）</w:t>
      </w:r>
    </w:p>
    <w:p w14:paraId="355FC503" w14:textId="77777777" w:rsidR="00D117D4" w:rsidRPr="00B93430" w:rsidRDefault="00D117D4" w:rsidP="00DE389F">
      <w:pPr>
        <w:ind w:firstLine="640"/>
      </w:pPr>
      <w:r w:rsidRPr="00B93430">
        <w:t>57</w:t>
      </w:r>
      <w:r w:rsidRPr="00B93430">
        <w:t>．紧急避险设施应设置在围岩稳固、支护良好、靠近人员相对集中的地方</w:t>
      </w:r>
      <w:r w:rsidRPr="00B93430">
        <w:rPr>
          <w:rFonts w:hint="eastAsia"/>
        </w:rPr>
        <w:t>，</w:t>
      </w:r>
      <w:r w:rsidRPr="00B93430">
        <w:t>高于巷道底板</w:t>
      </w:r>
      <w:r w:rsidRPr="00B93430">
        <w:t>0.5m</w:t>
      </w:r>
      <w:r w:rsidRPr="00B93430">
        <w:t>以上</w:t>
      </w:r>
      <w:r w:rsidRPr="00B93430">
        <w:rPr>
          <w:rFonts w:hint="eastAsia"/>
        </w:rPr>
        <w:t>，</w:t>
      </w:r>
      <w:r w:rsidRPr="00B93430">
        <w:t>前后</w:t>
      </w:r>
      <w:r w:rsidRPr="00B93430">
        <w:t>30m</w:t>
      </w:r>
      <w:r w:rsidRPr="00B93430">
        <w:t>范围内应采用非可燃性材料支护。（错）</w:t>
      </w:r>
    </w:p>
    <w:p w14:paraId="3615D3E4" w14:textId="77777777" w:rsidR="00D117D4" w:rsidRPr="00B93430" w:rsidRDefault="00D117D4" w:rsidP="00DE389F">
      <w:pPr>
        <w:ind w:firstLine="640"/>
      </w:pPr>
      <w:r w:rsidRPr="00B93430">
        <w:t>58</w:t>
      </w:r>
      <w:r w:rsidRPr="00B93430">
        <w:t>．对爆破效果有影响的炸药性能参数主要是炸药爆速和装药密度。（对）</w:t>
      </w:r>
    </w:p>
    <w:p w14:paraId="7E6E9675" w14:textId="77777777" w:rsidR="00D117D4" w:rsidRPr="00B93430" w:rsidRDefault="00D117D4" w:rsidP="00DE389F">
      <w:pPr>
        <w:ind w:firstLine="640"/>
      </w:pPr>
      <w:r w:rsidRPr="00B93430">
        <w:t>59</w:t>
      </w:r>
      <w:r w:rsidRPr="00B93430">
        <w:t>．安装锚索时，锚固剂</w:t>
      </w:r>
      <w:r w:rsidRPr="00B93430">
        <w:t>K</w:t>
      </w:r>
      <w:r w:rsidRPr="00B93430">
        <w:t>型在下，</w:t>
      </w:r>
      <w:r w:rsidRPr="00B93430">
        <w:t>M</w:t>
      </w:r>
      <w:r w:rsidRPr="00B93430">
        <w:t>型在上</w:t>
      </w:r>
      <w:r w:rsidRPr="00B93430">
        <w:rPr>
          <w:rFonts w:hint="eastAsia"/>
        </w:rPr>
        <w:t>。</w:t>
      </w:r>
      <w:r w:rsidRPr="00B93430">
        <w:t>（错）</w:t>
      </w:r>
    </w:p>
    <w:p w14:paraId="738F1564" w14:textId="77777777" w:rsidR="00D117D4" w:rsidRPr="00B93430" w:rsidRDefault="00D117D4" w:rsidP="00DE389F">
      <w:pPr>
        <w:ind w:firstLine="640"/>
      </w:pPr>
      <w:r w:rsidRPr="00B93430">
        <w:t>60</w:t>
      </w:r>
      <w:r w:rsidRPr="00B93430">
        <w:t>．对盛液化气体的储存容器应严格按照规定充装系数充装，严禁过量充装。（对）</w:t>
      </w:r>
    </w:p>
    <w:p w14:paraId="53348627" w14:textId="77777777" w:rsidR="00D117D4" w:rsidRPr="00B93430" w:rsidRDefault="00D117D4" w:rsidP="00DE389F">
      <w:pPr>
        <w:ind w:firstLine="640"/>
      </w:pPr>
      <w:r w:rsidRPr="00B93430">
        <w:t>61</w:t>
      </w:r>
      <w:r w:rsidRPr="00B93430">
        <w:t>．进行安全阀在线检测和压力调整时</w:t>
      </w:r>
      <w:r w:rsidRPr="00B93430">
        <w:rPr>
          <w:rFonts w:hint="eastAsia"/>
        </w:rPr>
        <w:t>，</w:t>
      </w:r>
      <w:r w:rsidRPr="00B93430">
        <w:t>改造单位的管道安全管理人员应当到场确认。（错）</w:t>
      </w:r>
    </w:p>
    <w:p w14:paraId="210B6481" w14:textId="77777777" w:rsidR="00D117D4" w:rsidRPr="00B93430" w:rsidRDefault="00D117D4" w:rsidP="00DE389F">
      <w:pPr>
        <w:ind w:firstLine="640"/>
      </w:pPr>
      <w:r w:rsidRPr="00B93430">
        <w:t>62</w:t>
      </w:r>
      <w:r w:rsidRPr="00B93430">
        <w:t>．安定性是指炸药在一定储存期间内不改变其物理性质、</w:t>
      </w:r>
      <w:r w:rsidRPr="00B93430">
        <w:lastRenderedPageBreak/>
        <w:t>化学性质和爆炸性质的能力。（对）</w:t>
      </w:r>
    </w:p>
    <w:p w14:paraId="4D1B76A3" w14:textId="77777777" w:rsidR="00D117D4" w:rsidRPr="00B93430" w:rsidRDefault="00D117D4" w:rsidP="00DE389F">
      <w:pPr>
        <w:ind w:firstLine="640"/>
      </w:pPr>
      <w:r w:rsidRPr="00B93430">
        <w:t>63</w:t>
      </w:r>
      <w:r w:rsidRPr="00B93430">
        <w:t>．锚杆托盘应剪贴壁面，未接触部位应该楔紧</w:t>
      </w:r>
      <w:r w:rsidRPr="00B93430">
        <w:rPr>
          <w:rFonts w:hint="eastAsia"/>
        </w:rPr>
        <w:t>。</w:t>
      </w:r>
      <w:r w:rsidRPr="00B93430">
        <w:t>（错）</w:t>
      </w:r>
    </w:p>
    <w:p w14:paraId="31A339E3" w14:textId="77777777" w:rsidR="00D117D4" w:rsidRPr="00B93430" w:rsidRDefault="00D117D4" w:rsidP="00DE389F">
      <w:pPr>
        <w:ind w:firstLine="640"/>
      </w:pPr>
      <w:r w:rsidRPr="00B93430">
        <w:t>64</w:t>
      </w:r>
      <w:r w:rsidRPr="00B93430">
        <w:t>．架棚前，须将顶、帮危岩处理完，方可作业</w:t>
      </w:r>
      <w:r w:rsidRPr="00B93430">
        <w:rPr>
          <w:rFonts w:hint="eastAsia"/>
        </w:rPr>
        <w:t>。</w:t>
      </w:r>
      <w:r w:rsidRPr="00B93430">
        <w:t>（对）</w:t>
      </w:r>
    </w:p>
    <w:p w14:paraId="5DF077CE" w14:textId="77777777" w:rsidR="00D117D4" w:rsidRPr="00B93430" w:rsidRDefault="00D117D4" w:rsidP="00DE389F">
      <w:pPr>
        <w:ind w:firstLine="640"/>
      </w:pPr>
      <w:r w:rsidRPr="00B93430">
        <w:t>65</w:t>
      </w:r>
      <w:r w:rsidRPr="00B93430">
        <w:t>．关闭的煤矿，要拆除矿井生产设备和通信设施；封闭、填实矿井井筒，平整井口场地，恢复地貌。（对）</w:t>
      </w:r>
    </w:p>
    <w:p w14:paraId="6D30F878" w14:textId="77777777" w:rsidR="00D117D4" w:rsidRPr="00B93430" w:rsidRDefault="00D117D4" w:rsidP="00DE389F">
      <w:pPr>
        <w:ind w:firstLine="640"/>
      </w:pPr>
      <w:r w:rsidRPr="00B93430">
        <w:t>66</w:t>
      </w:r>
      <w:r w:rsidRPr="00B93430">
        <w:t>．厂房、作业场所和安全设施、设备、工艺符合有关安全生产法律、法规、标准和规程的要求，是企业取得安全生产许可证必须具备的安全生产条件之一。（对）</w:t>
      </w:r>
    </w:p>
    <w:p w14:paraId="0AB8FD3F" w14:textId="77777777" w:rsidR="00D117D4" w:rsidRPr="00B93430" w:rsidRDefault="00D117D4" w:rsidP="00DE389F">
      <w:pPr>
        <w:ind w:firstLine="640"/>
      </w:pPr>
      <w:r w:rsidRPr="00B93430">
        <w:t>67</w:t>
      </w:r>
      <w:r w:rsidRPr="00B93430">
        <w:t>．工作面配备的防突测试仪表必须是正规合格产品。（对）</w:t>
      </w:r>
    </w:p>
    <w:p w14:paraId="75D811DB" w14:textId="77777777" w:rsidR="00D117D4" w:rsidRPr="00B93430" w:rsidRDefault="00D117D4" w:rsidP="00DE389F">
      <w:pPr>
        <w:ind w:firstLine="640"/>
      </w:pPr>
      <w:r w:rsidRPr="00B93430">
        <w:t>68</w:t>
      </w:r>
      <w:r w:rsidRPr="00B93430">
        <w:t>．在倾斜井巷中使用有接头的钢丝绳时，其插接长度不得小于钢丝绳捻距的</w:t>
      </w:r>
      <w:r w:rsidRPr="00B93430">
        <w:t>5</w:t>
      </w:r>
      <w:r w:rsidRPr="00B93430">
        <w:t>倍。（错）</w:t>
      </w:r>
    </w:p>
    <w:p w14:paraId="7D31F2B2" w14:textId="77777777" w:rsidR="00D117D4" w:rsidRPr="00B93430" w:rsidRDefault="00D117D4" w:rsidP="00DE389F">
      <w:pPr>
        <w:ind w:firstLine="640"/>
      </w:pPr>
      <w:r w:rsidRPr="00B93430">
        <w:t>69</w:t>
      </w:r>
      <w:r w:rsidRPr="00B93430">
        <w:t>．巷道过断层或破碎带时，正常施工即可</w:t>
      </w:r>
      <w:r w:rsidRPr="00B93430">
        <w:rPr>
          <w:rFonts w:hint="eastAsia"/>
        </w:rPr>
        <w:t>。</w:t>
      </w:r>
      <w:r w:rsidRPr="00B93430">
        <w:t>（错）</w:t>
      </w:r>
    </w:p>
    <w:p w14:paraId="0038857D" w14:textId="77777777" w:rsidR="00D117D4" w:rsidRPr="00B93430" w:rsidRDefault="00D117D4" w:rsidP="00DE389F">
      <w:pPr>
        <w:ind w:firstLine="640"/>
      </w:pPr>
      <w:r w:rsidRPr="00B93430">
        <w:t>70</w:t>
      </w:r>
      <w:r w:rsidRPr="00B93430">
        <w:t>．水质不良的危害具体表现在锅炉的腐蚀、结垢、蒸汽品质恶化和汽水共腾。（对）</w:t>
      </w:r>
    </w:p>
    <w:p w14:paraId="1365B267" w14:textId="77777777" w:rsidR="00D117D4" w:rsidRPr="00B93430" w:rsidRDefault="00D117D4" w:rsidP="00DE389F">
      <w:pPr>
        <w:ind w:firstLine="640"/>
      </w:pPr>
      <w:r w:rsidRPr="00B93430">
        <w:t>71</w:t>
      </w:r>
      <w:r w:rsidRPr="00B93430">
        <w:t>．工作接地就是为使电路或设备达到运行的要求进行的接地</w:t>
      </w:r>
      <w:r w:rsidRPr="00B93430">
        <w:rPr>
          <w:rFonts w:hint="eastAsia"/>
        </w:rPr>
        <w:t>，</w:t>
      </w:r>
      <w:r w:rsidRPr="00B93430">
        <w:t>如水泵电机外壳的接地等。（错）</w:t>
      </w:r>
    </w:p>
    <w:p w14:paraId="3F79D06B" w14:textId="77777777" w:rsidR="00D117D4" w:rsidRPr="00B93430" w:rsidRDefault="00D117D4" w:rsidP="00DE389F">
      <w:pPr>
        <w:ind w:firstLine="640"/>
      </w:pPr>
      <w:r w:rsidRPr="00B93430">
        <w:t>72</w:t>
      </w:r>
      <w:r w:rsidRPr="00B93430">
        <w:t>．掘进头</w:t>
      </w:r>
      <w:r w:rsidRPr="00B93430">
        <w:t>10m</w:t>
      </w:r>
      <w:r w:rsidRPr="00B93430">
        <w:t>内，交叉点</w:t>
      </w:r>
      <w:r w:rsidRPr="00B93430">
        <w:t>5m</w:t>
      </w:r>
      <w:r w:rsidRPr="00B93430">
        <w:t>内，易发生顶板事故</w:t>
      </w:r>
      <w:r w:rsidRPr="00B93430">
        <w:rPr>
          <w:rFonts w:hint="eastAsia"/>
        </w:rPr>
        <w:t>。</w:t>
      </w:r>
      <w:r w:rsidRPr="00B93430">
        <w:t>（对）</w:t>
      </w:r>
    </w:p>
    <w:p w14:paraId="3F3D6727" w14:textId="77777777" w:rsidR="00D117D4" w:rsidRPr="00B93430" w:rsidRDefault="00D117D4" w:rsidP="00DE389F">
      <w:pPr>
        <w:ind w:firstLine="640"/>
      </w:pPr>
      <w:r w:rsidRPr="00B93430">
        <w:t>73</w:t>
      </w:r>
      <w:r w:rsidRPr="00B93430">
        <w:t>．车辆在使用过程中</w:t>
      </w:r>
      <w:r w:rsidRPr="00B93430">
        <w:rPr>
          <w:rFonts w:hint="eastAsia"/>
        </w:rPr>
        <w:t>，</w:t>
      </w:r>
      <w:r w:rsidRPr="00B93430">
        <w:t>若出现重大故障</w:t>
      </w:r>
      <w:r w:rsidRPr="00B93430">
        <w:rPr>
          <w:rFonts w:hint="eastAsia"/>
        </w:rPr>
        <w:t>，</w:t>
      </w:r>
      <w:r w:rsidRPr="00B93430">
        <w:t>应立即查明原因</w:t>
      </w:r>
      <w:r w:rsidRPr="00B93430">
        <w:rPr>
          <w:rFonts w:hint="eastAsia"/>
        </w:rPr>
        <w:t>，</w:t>
      </w:r>
      <w:r w:rsidRPr="00B93430">
        <w:t>得故障排除后方可继续使用</w:t>
      </w:r>
      <w:r w:rsidRPr="00B93430">
        <w:rPr>
          <w:rFonts w:hint="eastAsia"/>
        </w:rPr>
        <w:t>，</w:t>
      </w:r>
      <w:r w:rsidRPr="00B93430">
        <w:t>而对于一般故障</w:t>
      </w:r>
      <w:r w:rsidRPr="00B93430">
        <w:rPr>
          <w:rFonts w:hint="eastAsia"/>
        </w:rPr>
        <w:t>，</w:t>
      </w:r>
      <w:r w:rsidRPr="00B93430">
        <w:t>继续使用也无妨。（对）</w:t>
      </w:r>
    </w:p>
    <w:p w14:paraId="31AB1DC2" w14:textId="77777777" w:rsidR="00D117D4" w:rsidRPr="00B93430" w:rsidRDefault="00D117D4" w:rsidP="00DE389F">
      <w:pPr>
        <w:ind w:firstLine="640"/>
      </w:pPr>
      <w:r w:rsidRPr="00B93430">
        <w:t>74</w:t>
      </w:r>
      <w:r w:rsidRPr="00B93430">
        <w:t>．打眼时发现透水、透老空区等现象，应立即拔钻汇报调度、撤人</w:t>
      </w:r>
      <w:r w:rsidRPr="00B93430">
        <w:rPr>
          <w:rFonts w:hint="eastAsia"/>
        </w:rPr>
        <w:t>。</w:t>
      </w:r>
      <w:r w:rsidRPr="00B93430">
        <w:t>（错）</w:t>
      </w:r>
    </w:p>
    <w:p w14:paraId="0CA1661C" w14:textId="77777777" w:rsidR="00D117D4" w:rsidRPr="00B93430" w:rsidRDefault="00D117D4" w:rsidP="00DE389F">
      <w:pPr>
        <w:ind w:firstLine="640"/>
      </w:pPr>
      <w:r w:rsidRPr="00B93430">
        <w:t>75</w:t>
      </w:r>
      <w:r w:rsidRPr="00B93430">
        <w:t>．建设项目安全设施设计未经审查批准擅自组织施工的，</w:t>
      </w:r>
      <w:r w:rsidRPr="00B93430">
        <w:lastRenderedPageBreak/>
        <w:t>属于煤矿重大事故隐患。（对）</w:t>
      </w:r>
    </w:p>
    <w:p w14:paraId="26D6F05A" w14:textId="77777777" w:rsidR="00D117D4" w:rsidRPr="00B93430" w:rsidRDefault="00D117D4" w:rsidP="00DE389F">
      <w:pPr>
        <w:ind w:firstLine="640"/>
      </w:pPr>
      <w:r w:rsidRPr="00B93430">
        <w:t>76</w:t>
      </w:r>
      <w:r w:rsidRPr="00B93430">
        <w:t>．沿井筒壁需敷设供检修人员发送开车、停车的信号装置或电话装置。（对）</w:t>
      </w:r>
    </w:p>
    <w:p w14:paraId="1ECF7EAB" w14:textId="77777777" w:rsidR="00D117D4" w:rsidRPr="00B93430" w:rsidRDefault="00D117D4" w:rsidP="00DE389F">
      <w:pPr>
        <w:ind w:firstLine="640"/>
      </w:pPr>
      <w:r w:rsidRPr="00B93430">
        <w:t>77</w:t>
      </w:r>
      <w:r w:rsidRPr="00B93430">
        <w:t>．进入有毒有害气体场所进行救护的人员要佩戴过滤式自救器或采取有效的通风措施。（错）</w:t>
      </w:r>
    </w:p>
    <w:p w14:paraId="193B3506" w14:textId="77777777" w:rsidR="00D117D4" w:rsidRPr="00B93430" w:rsidRDefault="00D117D4" w:rsidP="00DE389F">
      <w:pPr>
        <w:ind w:firstLine="640"/>
      </w:pPr>
      <w:r w:rsidRPr="00B93430">
        <w:t>78</w:t>
      </w:r>
      <w:r w:rsidRPr="00B93430">
        <w:t>．搅拌树脂药卷时应连续进行，不能间断。（对）</w:t>
      </w:r>
    </w:p>
    <w:p w14:paraId="0F6DE4ED" w14:textId="77777777" w:rsidR="00D117D4" w:rsidRPr="00B93430" w:rsidRDefault="00D117D4" w:rsidP="00DE389F">
      <w:pPr>
        <w:ind w:firstLine="640"/>
      </w:pPr>
      <w:r w:rsidRPr="00B93430">
        <w:t>79</w:t>
      </w:r>
      <w:r w:rsidRPr="00B93430">
        <w:t>．国家鼓励特种设备节能技术的研究、开发、示范和推广、促进特种设备节能技术创新和应用。（对）</w:t>
      </w:r>
    </w:p>
    <w:p w14:paraId="05F3FEFD" w14:textId="77777777" w:rsidR="00D117D4" w:rsidRPr="00B93430" w:rsidRDefault="00D117D4" w:rsidP="00DE389F">
      <w:pPr>
        <w:ind w:firstLine="640"/>
      </w:pPr>
      <w:r w:rsidRPr="00B93430">
        <w:t>80</w:t>
      </w:r>
      <w:r w:rsidRPr="00B93430">
        <w:t>．开采底板有承压含水层的煤层，应当保证隔水层能够承受的水头值大于实际水头值，制定专项安全技术措施。专项安全技术措施由煤矿企业主要负责人审查，报煤矿企业技术负责人审批。（错）</w:t>
      </w:r>
    </w:p>
    <w:p w14:paraId="7C89EDCC" w14:textId="77777777" w:rsidR="00D117D4" w:rsidRPr="00B93430" w:rsidRDefault="00D117D4" w:rsidP="00DE389F">
      <w:pPr>
        <w:ind w:firstLine="640"/>
      </w:pPr>
      <w:r w:rsidRPr="00B93430">
        <w:t>81</w:t>
      </w:r>
      <w:r w:rsidRPr="00B93430">
        <w:t>．所有矿井采区避灾路线上均应敷设压风管路，并设置供气阀门，间隔不大于</w:t>
      </w:r>
      <w:r w:rsidRPr="00B93430">
        <w:t>200m</w:t>
      </w:r>
      <w:r w:rsidRPr="00B93430">
        <w:t>。（对）</w:t>
      </w:r>
    </w:p>
    <w:p w14:paraId="5274ACA9" w14:textId="77777777" w:rsidR="00D117D4" w:rsidRPr="00B93430" w:rsidRDefault="00D117D4" w:rsidP="00DE389F">
      <w:pPr>
        <w:ind w:firstLine="640"/>
      </w:pPr>
      <w:r w:rsidRPr="00B93430">
        <w:t>82</w:t>
      </w:r>
      <w:r w:rsidRPr="00B93430">
        <w:t>．机械设备超过检修期或超负荷运行或设备有缺陷不采取措施造成事故的，领导者不负领导责任。（错）</w:t>
      </w:r>
    </w:p>
    <w:p w14:paraId="6110AB7B" w14:textId="77777777" w:rsidR="00D117D4" w:rsidRPr="00B93430" w:rsidRDefault="00D117D4" w:rsidP="00DE389F">
      <w:pPr>
        <w:ind w:firstLine="640"/>
      </w:pPr>
      <w:r w:rsidRPr="00B93430">
        <w:t>83</w:t>
      </w:r>
      <w:r w:rsidRPr="00B93430">
        <w:t>．紧急避险设施应设置在围岩稳固、支护良好、靠近人员相对集中的地方</w:t>
      </w:r>
      <w:r w:rsidRPr="00B93430">
        <w:rPr>
          <w:rFonts w:hint="eastAsia"/>
        </w:rPr>
        <w:t>，</w:t>
      </w:r>
      <w:r w:rsidRPr="00B93430">
        <w:t>高于巷道底板</w:t>
      </w:r>
      <w:r w:rsidRPr="00B93430">
        <w:t>0.5m</w:t>
      </w:r>
      <w:r w:rsidRPr="00B93430">
        <w:t>以上</w:t>
      </w:r>
      <w:r w:rsidRPr="00B93430">
        <w:rPr>
          <w:rFonts w:hint="eastAsia"/>
        </w:rPr>
        <w:t>，</w:t>
      </w:r>
      <w:r w:rsidRPr="00B93430">
        <w:t>前后</w:t>
      </w:r>
      <w:r w:rsidRPr="00B93430">
        <w:t>30m</w:t>
      </w:r>
      <w:r w:rsidRPr="00B93430">
        <w:t>范围内应采用非可燃性材料支护。（错）</w:t>
      </w:r>
    </w:p>
    <w:p w14:paraId="578F7096" w14:textId="77777777" w:rsidR="00D117D4" w:rsidRPr="00B93430" w:rsidRDefault="00D117D4" w:rsidP="00DE389F">
      <w:pPr>
        <w:ind w:firstLine="640"/>
      </w:pPr>
      <w:r w:rsidRPr="00B93430">
        <w:t>84</w:t>
      </w:r>
      <w:r w:rsidRPr="00B93430">
        <w:t>．带式输送机胶带启动不了或打滑时</w:t>
      </w:r>
      <w:r w:rsidRPr="00B93430">
        <w:rPr>
          <w:rFonts w:hint="eastAsia"/>
        </w:rPr>
        <w:t>，</w:t>
      </w:r>
      <w:r w:rsidRPr="00B93430">
        <w:t>要尽快用脚蹬踩、手推拉或压杠子等办法处理。（错）</w:t>
      </w:r>
    </w:p>
    <w:p w14:paraId="34DF21B4" w14:textId="77777777" w:rsidR="00D117D4" w:rsidRPr="00B93430" w:rsidRDefault="00D117D4" w:rsidP="00DE389F">
      <w:pPr>
        <w:ind w:firstLine="640"/>
      </w:pPr>
      <w:r w:rsidRPr="00B93430">
        <w:t>85</w:t>
      </w:r>
      <w:r w:rsidRPr="00B93430">
        <w:t>．锅炉内结生的水渣若不及时排除，也会转化成水垢。（对）</w:t>
      </w:r>
    </w:p>
    <w:p w14:paraId="6F1CCFDA" w14:textId="77777777" w:rsidR="00D117D4" w:rsidRPr="00B93430" w:rsidRDefault="00D117D4" w:rsidP="00DE389F">
      <w:pPr>
        <w:ind w:firstLine="640"/>
      </w:pPr>
      <w:r w:rsidRPr="00B93430">
        <w:lastRenderedPageBreak/>
        <w:t>86</w:t>
      </w:r>
      <w:r w:rsidRPr="00B93430">
        <w:t>．水文地质类型复杂、极复杂的矿井没有设立专门的防治水机构和配备专门的探放水作业队伍、配齐专用探放水设备的，属于煤矿重大事故隐患。（对）</w:t>
      </w:r>
    </w:p>
    <w:p w14:paraId="3F5ED9C1" w14:textId="77777777" w:rsidR="00D117D4" w:rsidRPr="00B93430" w:rsidRDefault="00D117D4" w:rsidP="00DE389F">
      <w:pPr>
        <w:ind w:firstLine="640"/>
      </w:pPr>
      <w:r w:rsidRPr="00B93430">
        <w:t>87</w:t>
      </w:r>
      <w:r w:rsidRPr="00B93430">
        <w:t>．变压器用于生产、输送及分配电能。（错）</w:t>
      </w:r>
    </w:p>
    <w:p w14:paraId="34D488D2" w14:textId="77777777" w:rsidR="00D117D4" w:rsidRPr="00B93430" w:rsidRDefault="00D117D4" w:rsidP="00DE389F">
      <w:pPr>
        <w:ind w:firstLine="640"/>
      </w:pPr>
      <w:r w:rsidRPr="00B93430">
        <w:t>88</w:t>
      </w:r>
      <w:r w:rsidRPr="00B93430">
        <w:t>．漏电电流不会引起瓦斯、煤尘爆炸。（错）</w:t>
      </w:r>
    </w:p>
    <w:p w14:paraId="5891B39C" w14:textId="77777777" w:rsidR="00D117D4" w:rsidRPr="00B93430" w:rsidRDefault="00D117D4" w:rsidP="00DE389F">
      <w:pPr>
        <w:ind w:firstLine="640"/>
      </w:pPr>
      <w:r w:rsidRPr="00B93430">
        <w:t>89</w:t>
      </w:r>
      <w:r w:rsidRPr="00B93430">
        <w:t>．煤矿企业主要负责人、安全生产管理人员安全资格证、矿长资格证在全国范围内有效。（对）</w:t>
      </w:r>
    </w:p>
    <w:p w14:paraId="68A440E9" w14:textId="77777777" w:rsidR="00D117D4" w:rsidRPr="00B93430" w:rsidRDefault="00D117D4" w:rsidP="00DE389F">
      <w:pPr>
        <w:ind w:firstLine="640"/>
      </w:pPr>
      <w:r w:rsidRPr="00B93430">
        <w:t>90</w:t>
      </w:r>
      <w:r w:rsidRPr="00B93430">
        <w:t>．乘用电梯时可以倚靠在轿门或层门上。（错）</w:t>
      </w:r>
    </w:p>
    <w:p w14:paraId="005B114D" w14:textId="77777777" w:rsidR="00D117D4" w:rsidRPr="00B93430" w:rsidRDefault="00D117D4" w:rsidP="00DE389F">
      <w:pPr>
        <w:ind w:firstLine="640"/>
      </w:pPr>
      <w:r w:rsidRPr="00B93430">
        <w:t>91</w:t>
      </w:r>
      <w:r w:rsidRPr="00B93430">
        <w:t>．煤矿企业必须按规定组织实施对全体从业人员的安全教育和培训，及时选送主要负责人、安全生产管理人和特种作业人员到具备相应资质的煤矿安全培训机构参加培训。（对）</w:t>
      </w:r>
    </w:p>
    <w:p w14:paraId="40B3649B" w14:textId="77777777" w:rsidR="00D117D4" w:rsidRPr="00B93430" w:rsidRDefault="00D117D4" w:rsidP="00DE389F">
      <w:pPr>
        <w:ind w:firstLine="640"/>
      </w:pPr>
      <w:r w:rsidRPr="00B93430">
        <w:t>92</w:t>
      </w:r>
      <w:r w:rsidRPr="00B93430">
        <w:t>．掘进机停止工作时掘进头应落地</w:t>
      </w:r>
      <w:r w:rsidRPr="00B93430">
        <w:rPr>
          <w:rFonts w:hint="eastAsia"/>
        </w:rPr>
        <w:t>。</w:t>
      </w:r>
      <w:r w:rsidRPr="00B93430">
        <w:t>（对）</w:t>
      </w:r>
    </w:p>
    <w:p w14:paraId="3D27598A" w14:textId="77777777" w:rsidR="00D117D4" w:rsidRPr="00B93430" w:rsidRDefault="00D117D4" w:rsidP="00DE389F">
      <w:pPr>
        <w:ind w:firstLine="640"/>
      </w:pPr>
      <w:r w:rsidRPr="00B93430">
        <w:t>93</w:t>
      </w:r>
      <w:r w:rsidRPr="00B93430">
        <w:t>．为提高循环进尺，掘进面打眼与装药可平行作业</w:t>
      </w:r>
      <w:r w:rsidRPr="00B93430">
        <w:rPr>
          <w:rFonts w:hint="eastAsia"/>
        </w:rPr>
        <w:t>。</w:t>
      </w:r>
      <w:r w:rsidRPr="00B93430">
        <w:t>（错）</w:t>
      </w:r>
    </w:p>
    <w:p w14:paraId="29A2D315" w14:textId="77777777" w:rsidR="00D117D4" w:rsidRPr="00B93430" w:rsidRDefault="00D117D4" w:rsidP="00DE389F">
      <w:pPr>
        <w:ind w:firstLine="640"/>
      </w:pPr>
      <w:r w:rsidRPr="00B93430">
        <w:t>94</w:t>
      </w:r>
      <w:r w:rsidRPr="00B93430">
        <w:t>．迎山角指棚腿与巷道底板的夹角</w:t>
      </w:r>
      <w:r w:rsidRPr="00B93430">
        <w:rPr>
          <w:rFonts w:hint="eastAsia"/>
        </w:rPr>
        <w:t>。</w:t>
      </w:r>
      <w:r w:rsidRPr="00B93430">
        <w:t>（对）</w:t>
      </w:r>
    </w:p>
    <w:p w14:paraId="66889F33" w14:textId="77777777" w:rsidR="00D117D4" w:rsidRPr="00B93430" w:rsidRDefault="00D117D4" w:rsidP="00DE389F">
      <w:pPr>
        <w:ind w:firstLine="640"/>
      </w:pPr>
      <w:r w:rsidRPr="00B93430">
        <w:t>95</w:t>
      </w:r>
      <w:r w:rsidRPr="00B93430">
        <w:t>．采用机车运输时，列车的制动距离每年至少测定一次，运送物料时不得超</w:t>
      </w:r>
      <w:r w:rsidRPr="00B93430">
        <w:t>40m</w:t>
      </w:r>
      <w:r w:rsidRPr="00B93430">
        <w:t>。（对）</w:t>
      </w:r>
    </w:p>
    <w:p w14:paraId="225047D0" w14:textId="77777777" w:rsidR="00D117D4" w:rsidRPr="00B93430" w:rsidRDefault="00D117D4" w:rsidP="00DE389F">
      <w:pPr>
        <w:ind w:firstLine="640"/>
      </w:pPr>
      <w:r w:rsidRPr="00B93430">
        <w:t>96</w:t>
      </w:r>
      <w:r w:rsidRPr="00B93430">
        <w:t>．锚杆安装时出现煤岩片、冒情况，可在托盘下方加垫木板、塑料等塑性材料。</w:t>
      </w:r>
      <w:r w:rsidRPr="00B93430">
        <w:t xml:space="preserve"> </w:t>
      </w:r>
      <w:r w:rsidRPr="00B93430">
        <w:t>（错）</w:t>
      </w:r>
    </w:p>
    <w:p w14:paraId="7CDFB9B2" w14:textId="77777777" w:rsidR="00D117D4" w:rsidRPr="00B93430" w:rsidRDefault="00D117D4" w:rsidP="00DE389F">
      <w:pPr>
        <w:ind w:firstLine="640"/>
      </w:pPr>
      <w:r w:rsidRPr="00B93430">
        <w:t>97</w:t>
      </w:r>
      <w:r w:rsidRPr="00B93430">
        <w:t>．巷道内，可使用永久支护锚杆（索）起吊设备或悬挂重物</w:t>
      </w:r>
      <w:r w:rsidRPr="00B93430">
        <w:rPr>
          <w:rFonts w:hint="eastAsia"/>
        </w:rPr>
        <w:t>。</w:t>
      </w:r>
      <w:r w:rsidRPr="00B93430">
        <w:t>（错）</w:t>
      </w:r>
    </w:p>
    <w:p w14:paraId="2DE3D847" w14:textId="77777777" w:rsidR="00D117D4" w:rsidRPr="00B93430" w:rsidRDefault="00D117D4" w:rsidP="00DE389F">
      <w:pPr>
        <w:ind w:firstLine="640"/>
      </w:pPr>
      <w:r w:rsidRPr="00B93430">
        <w:t>98</w:t>
      </w:r>
      <w:r w:rsidRPr="00B93430">
        <w:t>．遇断层、褶曲或层理裂隙发育时，支护与掘进头应保持适当距离</w:t>
      </w:r>
      <w:r w:rsidRPr="00B93430">
        <w:rPr>
          <w:rFonts w:hint="eastAsia"/>
        </w:rPr>
        <w:t>。</w:t>
      </w:r>
      <w:r w:rsidRPr="00B93430">
        <w:t>（错）</w:t>
      </w:r>
    </w:p>
    <w:p w14:paraId="18ECE3F4" w14:textId="77777777" w:rsidR="00D117D4" w:rsidRPr="00B93430" w:rsidRDefault="00D117D4" w:rsidP="00DE389F">
      <w:pPr>
        <w:ind w:firstLine="640"/>
      </w:pPr>
      <w:r w:rsidRPr="00B93430">
        <w:t>99</w:t>
      </w:r>
      <w:r w:rsidRPr="00B93430">
        <w:t>．遇断层、褶曲或层理裂隙发育时，支护必须紧跟到掘进</w:t>
      </w:r>
      <w:r w:rsidRPr="00B93430">
        <w:lastRenderedPageBreak/>
        <w:t>头</w:t>
      </w:r>
      <w:r w:rsidRPr="00B93430">
        <w:rPr>
          <w:rFonts w:hint="eastAsia"/>
        </w:rPr>
        <w:t>。</w:t>
      </w:r>
      <w:r w:rsidRPr="00B93430">
        <w:t>（对）</w:t>
      </w:r>
      <w:r w:rsidRPr="00B93430">
        <w:t xml:space="preserve"> </w:t>
      </w:r>
    </w:p>
    <w:p w14:paraId="52F1B80B" w14:textId="77777777" w:rsidR="00D117D4" w:rsidRPr="00B93430" w:rsidRDefault="00D117D4" w:rsidP="00DE389F">
      <w:pPr>
        <w:ind w:firstLine="640"/>
      </w:pPr>
      <w:r w:rsidRPr="00B93430">
        <w:t>100</w:t>
      </w:r>
      <w:r w:rsidRPr="00B93430">
        <w:t>．对松动或失效等不合格的锚杆，应及时紧固螺母和补打锚杆</w:t>
      </w:r>
      <w:r w:rsidRPr="00B93430">
        <w:rPr>
          <w:rFonts w:hint="eastAsia"/>
        </w:rPr>
        <w:t>。</w:t>
      </w:r>
      <w:r w:rsidRPr="00B93430">
        <w:t>（对）</w:t>
      </w:r>
      <w:r w:rsidRPr="00B93430">
        <w:t xml:space="preserve"> </w:t>
      </w:r>
    </w:p>
    <w:p w14:paraId="1E2E64E0" w14:textId="77777777" w:rsidR="00D117D4" w:rsidRPr="00B93430" w:rsidRDefault="00D117D4" w:rsidP="00DE389F">
      <w:pPr>
        <w:ind w:firstLine="640"/>
      </w:pPr>
      <w:r w:rsidRPr="00B93430">
        <w:t>101</w:t>
      </w:r>
      <w:r w:rsidRPr="00B93430">
        <w:t>．锚固力抽检率</w:t>
      </w:r>
      <w:r w:rsidRPr="00B93430">
        <w:t>3%</w:t>
      </w:r>
      <w:r w:rsidRPr="00B93430">
        <w:t>，并按每</w:t>
      </w:r>
      <w:r w:rsidRPr="00B93430">
        <w:t>300</w:t>
      </w:r>
      <w:r w:rsidRPr="00B93430">
        <w:t>根顶、帮锚杆各抽检</w:t>
      </w:r>
      <w:r w:rsidRPr="00B93430">
        <w:t>1</w:t>
      </w:r>
      <w:r w:rsidRPr="00B93430">
        <w:t>组（</w:t>
      </w:r>
      <w:r w:rsidRPr="00B93430">
        <w:t>9</w:t>
      </w:r>
      <w:r w:rsidRPr="00B93430">
        <w:t>根）</w:t>
      </w:r>
      <w:r w:rsidRPr="00B93430">
        <w:rPr>
          <w:rFonts w:hint="eastAsia"/>
        </w:rPr>
        <w:t>。</w:t>
      </w:r>
      <w:r w:rsidRPr="00B93430">
        <w:t>（对）</w:t>
      </w:r>
    </w:p>
    <w:p w14:paraId="74E0A7E9" w14:textId="77777777" w:rsidR="00D117D4" w:rsidRPr="00B93430" w:rsidRDefault="00D117D4" w:rsidP="00DE389F">
      <w:pPr>
        <w:ind w:firstLine="640"/>
      </w:pPr>
      <w:r w:rsidRPr="00B93430">
        <w:t>102</w:t>
      </w:r>
      <w:r w:rsidRPr="00B93430">
        <w:t>．预紧力矩抽检率</w:t>
      </w:r>
      <w:r w:rsidRPr="00B93430">
        <w:t>10%</w:t>
      </w:r>
      <w:r w:rsidRPr="00B93430">
        <w:t>，并按每</w:t>
      </w:r>
      <w:r w:rsidRPr="00B93430">
        <w:t>300</w:t>
      </w:r>
      <w:r w:rsidRPr="00B93430">
        <w:t>根顶、帮锚杆各抽检</w:t>
      </w:r>
      <w:r w:rsidRPr="00B93430">
        <w:t>1</w:t>
      </w:r>
      <w:r w:rsidRPr="00B93430">
        <w:t>组（</w:t>
      </w:r>
      <w:r w:rsidRPr="00B93430">
        <w:t>15</w:t>
      </w:r>
      <w:r w:rsidRPr="00B93430">
        <w:t>根）</w:t>
      </w:r>
      <w:r w:rsidRPr="00B93430">
        <w:rPr>
          <w:rFonts w:hint="eastAsia"/>
        </w:rPr>
        <w:t>。</w:t>
      </w:r>
      <w:r w:rsidRPr="00B93430">
        <w:t>（错）</w:t>
      </w:r>
    </w:p>
    <w:p w14:paraId="69967ADF" w14:textId="77777777" w:rsidR="00D117D4" w:rsidRPr="00B93430" w:rsidRDefault="00D117D4" w:rsidP="00DE389F">
      <w:pPr>
        <w:ind w:firstLine="640"/>
      </w:pPr>
      <w:r w:rsidRPr="00B93430">
        <w:t>103</w:t>
      </w:r>
      <w:r w:rsidRPr="00B93430">
        <w:t>．预紧力矩不低于设计值的</w:t>
      </w:r>
      <w:r w:rsidRPr="00B93430">
        <w:t>90%</w:t>
      </w:r>
      <w:r w:rsidRPr="00B93430">
        <w:t>为合格</w:t>
      </w:r>
      <w:r w:rsidRPr="00B93430">
        <w:rPr>
          <w:rFonts w:hint="eastAsia"/>
        </w:rPr>
        <w:t>。</w:t>
      </w:r>
      <w:r w:rsidRPr="00B93430">
        <w:t>（对）</w:t>
      </w:r>
    </w:p>
    <w:p w14:paraId="4CF4A623" w14:textId="77777777" w:rsidR="00D117D4" w:rsidRPr="00B93430" w:rsidRDefault="00D117D4" w:rsidP="00DE389F">
      <w:pPr>
        <w:ind w:firstLine="640"/>
      </w:pPr>
      <w:r w:rsidRPr="00B93430">
        <w:t>104</w:t>
      </w:r>
      <w:r w:rsidRPr="00B93430">
        <w:t>．预紧力矩的监测工具为力矩扳手</w:t>
      </w:r>
      <w:r w:rsidRPr="00B93430">
        <w:rPr>
          <w:rFonts w:hint="eastAsia"/>
        </w:rPr>
        <w:t>。</w:t>
      </w:r>
      <w:r w:rsidRPr="00B93430">
        <w:t>（对）</w:t>
      </w:r>
    </w:p>
    <w:p w14:paraId="6096607C" w14:textId="77777777" w:rsidR="00D117D4" w:rsidRPr="00B93430" w:rsidRDefault="00D117D4" w:rsidP="00DE389F">
      <w:pPr>
        <w:ind w:firstLine="640"/>
      </w:pPr>
      <w:r w:rsidRPr="00B93430">
        <w:t>105</w:t>
      </w:r>
      <w:r w:rsidRPr="00B93430">
        <w:t>．距掘进头</w:t>
      </w:r>
      <w:r w:rsidRPr="00B93430">
        <w:t>50m</w:t>
      </w:r>
      <w:r w:rsidRPr="00B93430">
        <w:t>和距工作面</w:t>
      </w:r>
      <w:r w:rsidRPr="00B93430">
        <w:t>100m</w:t>
      </w:r>
      <w:r w:rsidRPr="00B93430">
        <w:t>内巷道顶板离层监测频率应不少于</w:t>
      </w:r>
      <w:r w:rsidRPr="00B93430">
        <w:t>1</w:t>
      </w:r>
      <w:r w:rsidRPr="00B93430">
        <w:t>次</w:t>
      </w:r>
      <w:r w:rsidRPr="00B93430">
        <w:t>/</w:t>
      </w:r>
      <w:r w:rsidRPr="00B93430">
        <w:rPr>
          <w:rFonts w:hint="eastAsia"/>
        </w:rPr>
        <w:t>天。</w:t>
      </w:r>
      <w:r w:rsidRPr="00B93430">
        <w:t>（对）</w:t>
      </w:r>
    </w:p>
    <w:p w14:paraId="040051BD" w14:textId="77777777" w:rsidR="00D117D4" w:rsidRPr="00B93430" w:rsidRDefault="00D117D4" w:rsidP="00DE389F">
      <w:pPr>
        <w:ind w:firstLine="640"/>
      </w:pPr>
      <w:r w:rsidRPr="00B93430">
        <w:t>106</w:t>
      </w:r>
      <w:r w:rsidRPr="00B93430">
        <w:t>．井下掘进工作面不得使用扩散通风</w:t>
      </w:r>
      <w:r w:rsidRPr="00B93430">
        <w:rPr>
          <w:rFonts w:hint="eastAsia"/>
        </w:rPr>
        <w:t>。</w:t>
      </w:r>
      <w:r w:rsidRPr="00B93430">
        <w:t>（对）</w:t>
      </w:r>
    </w:p>
    <w:p w14:paraId="1B4C673A" w14:textId="77777777" w:rsidR="00D117D4" w:rsidRPr="00B93430" w:rsidRDefault="00D117D4" w:rsidP="00DE389F">
      <w:pPr>
        <w:ind w:firstLine="640"/>
      </w:pPr>
      <w:r w:rsidRPr="00B93430">
        <w:t>107</w:t>
      </w:r>
      <w:r w:rsidRPr="00B93430">
        <w:t>．掘进面气温超过</w:t>
      </w:r>
      <w:r w:rsidRPr="00B93430">
        <w:t>30℃</w:t>
      </w:r>
      <w:r w:rsidRPr="00B93430">
        <w:t>时，可以正常作业</w:t>
      </w:r>
      <w:r w:rsidRPr="00B93430">
        <w:rPr>
          <w:rFonts w:hint="eastAsia"/>
        </w:rPr>
        <w:t>。</w:t>
      </w:r>
      <w:r w:rsidRPr="00B93430">
        <w:t>（错）</w:t>
      </w:r>
    </w:p>
    <w:p w14:paraId="5D20CBF3" w14:textId="77777777" w:rsidR="00D117D4" w:rsidRPr="00B93430" w:rsidRDefault="00D117D4" w:rsidP="00DE389F">
      <w:pPr>
        <w:ind w:firstLine="640"/>
      </w:pPr>
      <w:r w:rsidRPr="00B93430">
        <w:t>108</w:t>
      </w:r>
      <w:r w:rsidRPr="00B93430">
        <w:t>．巷道风流氧气浓度低于</w:t>
      </w:r>
      <w:r w:rsidRPr="00B93430">
        <w:t>17%</w:t>
      </w:r>
      <w:r w:rsidRPr="00B93430">
        <w:t>时，禁止人员入内</w:t>
      </w:r>
      <w:r w:rsidRPr="00B93430">
        <w:rPr>
          <w:rFonts w:hint="eastAsia"/>
        </w:rPr>
        <w:t>。</w:t>
      </w:r>
      <w:r w:rsidRPr="00B93430">
        <w:t>（对）</w:t>
      </w:r>
    </w:p>
    <w:p w14:paraId="4E3D05BD" w14:textId="77777777" w:rsidR="00D117D4" w:rsidRPr="00B93430" w:rsidRDefault="00D117D4" w:rsidP="00DE389F">
      <w:pPr>
        <w:ind w:firstLine="640"/>
      </w:pPr>
      <w:r w:rsidRPr="00B93430">
        <w:t>109</w:t>
      </w:r>
      <w:r w:rsidRPr="00B93430">
        <w:t>．爆破产生的有害气体有</w:t>
      </w:r>
      <w:r w:rsidRPr="00B93430">
        <w:t>NO2</w:t>
      </w:r>
      <w:r w:rsidRPr="00B93430">
        <w:rPr>
          <w:rFonts w:hint="eastAsia"/>
        </w:rPr>
        <w:t>、</w:t>
      </w:r>
      <w:r w:rsidRPr="00B93430">
        <w:t>CO2</w:t>
      </w:r>
      <w:r w:rsidRPr="00B93430">
        <w:rPr>
          <w:rFonts w:hint="eastAsia"/>
        </w:rPr>
        <w:t>、</w:t>
      </w:r>
      <w:r w:rsidRPr="00B93430">
        <w:t>CO</w:t>
      </w:r>
      <w:r w:rsidRPr="00B93430">
        <w:rPr>
          <w:rFonts w:hint="eastAsia"/>
        </w:rPr>
        <w:t>、</w:t>
      </w:r>
      <w:r w:rsidRPr="00B93430">
        <w:t>SO2</w:t>
      </w:r>
      <w:r w:rsidRPr="00B93430">
        <w:t>等</w:t>
      </w:r>
      <w:r w:rsidRPr="00B93430">
        <w:rPr>
          <w:rFonts w:hint="eastAsia"/>
        </w:rPr>
        <w:t>。</w:t>
      </w:r>
      <w:r w:rsidRPr="00B93430">
        <w:t>（对）</w:t>
      </w:r>
    </w:p>
    <w:p w14:paraId="1612030C" w14:textId="77777777" w:rsidR="00D117D4" w:rsidRPr="00B93430" w:rsidRDefault="00D117D4" w:rsidP="00DE389F">
      <w:pPr>
        <w:ind w:firstLine="640"/>
      </w:pPr>
      <w:r w:rsidRPr="00B93430">
        <w:t>110</w:t>
      </w:r>
      <w:r w:rsidRPr="00B93430">
        <w:t>．巷道贯通时可两个工作面同时掘进</w:t>
      </w:r>
      <w:r w:rsidRPr="00B93430">
        <w:rPr>
          <w:rFonts w:hint="eastAsia"/>
        </w:rPr>
        <w:t>。</w:t>
      </w:r>
      <w:r w:rsidRPr="00B93430">
        <w:t>（错）</w:t>
      </w:r>
    </w:p>
    <w:p w14:paraId="4C0B9F9A" w14:textId="77777777" w:rsidR="00D117D4" w:rsidRPr="00B93430" w:rsidRDefault="00D117D4" w:rsidP="00DE389F">
      <w:pPr>
        <w:ind w:firstLine="640"/>
      </w:pPr>
      <w:r w:rsidRPr="00B93430">
        <w:t>111</w:t>
      </w:r>
      <w:r w:rsidRPr="00B93430">
        <w:t>．安装锚杆，要检查孔位、孔深、孔径和锚杆零件的完备性，一切符合</w:t>
      </w:r>
      <w:r w:rsidRPr="00B93430">
        <w:rPr>
          <w:rFonts w:hint="eastAsia"/>
        </w:rPr>
        <w:t>设计要求。</w:t>
      </w:r>
      <w:r w:rsidRPr="00B93430">
        <w:t>（对）</w:t>
      </w:r>
    </w:p>
    <w:p w14:paraId="74F6B248" w14:textId="77777777" w:rsidR="00D117D4" w:rsidRPr="00B93430" w:rsidRDefault="00D117D4" w:rsidP="00DE389F">
      <w:pPr>
        <w:ind w:firstLine="640"/>
      </w:pPr>
      <w:r w:rsidRPr="00B93430">
        <w:t>112</w:t>
      </w:r>
      <w:r w:rsidRPr="00B93430">
        <w:t>．打锚杆眼前，必须敲帮问顶，处理活石，安全后方可作业</w:t>
      </w:r>
      <w:r w:rsidRPr="00B93430">
        <w:rPr>
          <w:rFonts w:hint="eastAsia"/>
        </w:rPr>
        <w:t>。</w:t>
      </w:r>
      <w:r w:rsidRPr="00B93430">
        <w:t>（对）</w:t>
      </w:r>
    </w:p>
    <w:p w14:paraId="37225E1B" w14:textId="77777777" w:rsidR="00D117D4" w:rsidRPr="00B93430" w:rsidRDefault="00D117D4" w:rsidP="00DE389F">
      <w:pPr>
        <w:ind w:firstLine="640"/>
      </w:pPr>
      <w:r w:rsidRPr="00B93430">
        <w:t>113</w:t>
      </w:r>
      <w:r w:rsidRPr="00B93430">
        <w:t>．煤层中单巷掘进时，必须有预防瓦斯、透水、冒顶和堵人的措施</w:t>
      </w:r>
      <w:r w:rsidRPr="00B93430">
        <w:rPr>
          <w:rFonts w:hint="eastAsia"/>
        </w:rPr>
        <w:t>。</w:t>
      </w:r>
      <w:r w:rsidRPr="00B93430">
        <w:t>（对）</w:t>
      </w:r>
    </w:p>
    <w:p w14:paraId="3C8105A7" w14:textId="77777777" w:rsidR="00D117D4" w:rsidRPr="00B93430" w:rsidRDefault="00D117D4" w:rsidP="00DE389F">
      <w:pPr>
        <w:ind w:firstLine="640"/>
      </w:pPr>
      <w:r w:rsidRPr="00B93430">
        <w:t>114</w:t>
      </w:r>
      <w:r w:rsidRPr="00B93430">
        <w:t>．一个作业地点可用</w:t>
      </w:r>
      <w:r w:rsidRPr="00B93430">
        <w:t>2</w:t>
      </w:r>
      <w:r w:rsidRPr="00B93430">
        <w:t>台放炮器放炮</w:t>
      </w:r>
      <w:r w:rsidRPr="00B93430">
        <w:rPr>
          <w:rFonts w:hint="eastAsia"/>
        </w:rPr>
        <w:t>。</w:t>
      </w:r>
      <w:r w:rsidRPr="00B93430">
        <w:t>（错）</w:t>
      </w:r>
    </w:p>
    <w:p w14:paraId="3CC2BB53" w14:textId="77777777" w:rsidR="00D117D4" w:rsidRPr="00B93430" w:rsidRDefault="00D117D4" w:rsidP="00DE389F">
      <w:pPr>
        <w:ind w:firstLine="640"/>
      </w:pPr>
      <w:r w:rsidRPr="00B93430">
        <w:lastRenderedPageBreak/>
        <w:t>115</w:t>
      </w:r>
      <w:r w:rsidRPr="00B93430">
        <w:t>．煤岩、半煤岩巷道掘进，应采用压入式通风，不得采用抽出式通风</w:t>
      </w:r>
      <w:r w:rsidRPr="00B93430">
        <w:rPr>
          <w:rFonts w:hint="eastAsia"/>
        </w:rPr>
        <w:t>。</w:t>
      </w:r>
      <w:r w:rsidRPr="00B93430">
        <w:t>（对）</w:t>
      </w:r>
    </w:p>
    <w:p w14:paraId="159928F6" w14:textId="77777777" w:rsidR="00D117D4" w:rsidRPr="00B93430" w:rsidRDefault="00D117D4" w:rsidP="00DE389F">
      <w:pPr>
        <w:ind w:firstLine="640"/>
      </w:pPr>
      <w:r w:rsidRPr="00B93430">
        <w:t>116</w:t>
      </w:r>
      <w:r w:rsidRPr="00B93430">
        <w:t>．煤矿所有爆破作业，必须编制爆破作业说明书</w:t>
      </w:r>
      <w:r w:rsidRPr="00B93430">
        <w:rPr>
          <w:rFonts w:hint="eastAsia"/>
        </w:rPr>
        <w:t>。</w:t>
      </w:r>
      <w:r w:rsidRPr="00B93430">
        <w:t>（对）</w:t>
      </w:r>
    </w:p>
    <w:p w14:paraId="2FC5159F" w14:textId="77777777" w:rsidR="00D117D4" w:rsidRPr="00B93430" w:rsidRDefault="00D117D4" w:rsidP="00DE389F">
      <w:pPr>
        <w:ind w:firstLine="640"/>
      </w:pPr>
      <w:r w:rsidRPr="00B93430">
        <w:t>117</w:t>
      </w:r>
      <w:r w:rsidRPr="00B93430">
        <w:t>．禁用刮板机和带式输送机等运送爆炸材料</w:t>
      </w:r>
      <w:r w:rsidRPr="00B93430">
        <w:rPr>
          <w:rFonts w:hint="eastAsia"/>
        </w:rPr>
        <w:t>。</w:t>
      </w:r>
      <w:r w:rsidRPr="00B93430">
        <w:t>（对）</w:t>
      </w:r>
    </w:p>
    <w:p w14:paraId="36DB4DB4" w14:textId="77777777" w:rsidR="00D117D4" w:rsidRPr="00B93430" w:rsidRDefault="00D117D4" w:rsidP="00DE389F">
      <w:pPr>
        <w:ind w:firstLine="640"/>
      </w:pPr>
      <w:r w:rsidRPr="00B93430">
        <w:t>118</w:t>
      </w:r>
      <w:r w:rsidRPr="00B93430">
        <w:t>．煤与瓦斯突出掘进面，必须使用安全等级不低于</w:t>
      </w:r>
      <w:r w:rsidRPr="00B93430">
        <w:t>3</w:t>
      </w:r>
      <w:r w:rsidRPr="00B93430">
        <w:t>级的煤矿许用含水炸药</w:t>
      </w:r>
      <w:r w:rsidRPr="00B93430">
        <w:rPr>
          <w:rFonts w:hint="eastAsia"/>
        </w:rPr>
        <w:t>。</w:t>
      </w:r>
      <w:r w:rsidRPr="00B93430">
        <w:t>（对）</w:t>
      </w:r>
      <w:r w:rsidRPr="00B93430">
        <w:t xml:space="preserve"> </w:t>
      </w:r>
    </w:p>
    <w:p w14:paraId="1640BD2C" w14:textId="77777777" w:rsidR="00D117D4" w:rsidRPr="00B93430" w:rsidRDefault="00D117D4" w:rsidP="00DE389F">
      <w:pPr>
        <w:ind w:firstLine="640"/>
      </w:pPr>
      <w:r w:rsidRPr="00B93430">
        <w:t>119</w:t>
      </w:r>
      <w:r w:rsidRPr="00B93430">
        <w:t>．钻爆是巷道掘进的主要工序，其它工序要围绕它来有序安排</w:t>
      </w:r>
      <w:r w:rsidRPr="00B93430">
        <w:rPr>
          <w:rFonts w:hint="eastAsia"/>
        </w:rPr>
        <w:t>。</w:t>
      </w:r>
      <w:r w:rsidRPr="00B93430">
        <w:t>（对）</w:t>
      </w:r>
    </w:p>
    <w:p w14:paraId="4CA5FF19" w14:textId="77777777" w:rsidR="00D117D4" w:rsidRPr="00B93430" w:rsidRDefault="00D117D4" w:rsidP="00DE389F">
      <w:pPr>
        <w:ind w:firstLine="640"/>
      </w:pPr>
      <w:r w:rsidRPr="00B93430">
        <w:t>120</w:t>
      </w:r>
      <w:r w:rsidRPr="00B93430">
        <w:t>．掘进时，主要爆破参数有</w:t>
      </w:r>
      <w:r w:rsidRPr="00B93430">
        <w:rPr>
          <w:rFonts w:hint="eastAsia"/>
        </w:rPr>
        <w:t>：</w:t>
      </w:r>
      <w:r w:rsidRPr="00B93430">
        <w:t>单位炸药消耗量、炮眼直径、深度及炮眼数目等</w:t>
      </w:r>
      <w:r w:rsidRPr="00B93430">
        <w:rPr>
          <w:rFonts w:hint="eastAsia"/>
        </w:rPr>
        <w:t>。</w:t>
      </w:r>
      <w:r w:rsidRPr="00B93430">
        <w:t>（对）</w:t>
      </w:r>
    </w:p>
    <w:p w14:paraId="1738522D" w14:textId="77777777" w:rsidR="00D117D4" w:rsidRPr="00B93430" w:rsidRDefault="00D117D4" w:rsidP="00DE389F">
      <w:pPr>
        <w:ind w:firstLine="640"/>
      </w:pPr>
      <w:r w:rsidRPr="00B93430">
        <w:t>121</w:t>
      </w:r>
      <w:r w:rsidRPr="00B93430">
        <w:t>．巷道掘进，主要有炮掘、综掘和连采机掘</w:t>
      </w:r>
      <w:r w:rsidRPr="00B93430">
        <w:rPr>
          <w:rFonts w:hint="eastAsia"/>
        </w:rPr>
        <w:t>。</w:t>
      </w:r>
      <w:r w:rsidRPr="00B93430">
        <w:t>（对）</w:t>
      </w:r>
    </w:p>
    <w:p w14:paraId="66B557FF" w14:textId="77777777" w:rsidR="00D117D4" w:rsidRPr="00B93430" w:rsidRDefault="00D117D4" w:rsidP="00DE389F">
      <w:pPr>
        <w:ind w:firstLine="640"/>
      </w:pPr>
      <w:r w:rsidRPr="00B93430">
        <w:t>122</w:t>
      </w:r>
      <w:r w:rsidRPr="00B93430">
        <w:t>．火灾是井下</w:t>
      </w:r>
      <w:r w:rsidRPr="00B93430">
        <w:t>CO</w:t>
      </w:r>
      <w:r w:rsidRPr="00B93430">
        <w:t>的主要根源</w:t>
      </w:r>
      <w:r w:rsidRPr="00B93430">
        <w:rPr>
          <w:rFonts w:hint="eastAsia"/>
        </w:rPr>
        <w:t>。</w:t>
      </w:r>
      <w:r w:rsidRPr="00B93430">
        <w:t>（对）</w:t>
      </w:r>
    </w:p>
    <w:p w14:paraId="55FDAEB2" w14:textId="77777777" w:rsidR="00D117D4" w:rsidRPr="00B93430" w:rsidRDefault="00D117D4" w:rsidP="00DE389F">
      <w:pPr>
        <w:ind w:firstLine="640"/>
      </w:pPr>
      <w:r w:rsidRPr="00B93430">
        <w:t>123</w:t>
      </w:r>
      <w:r w:rsidRPr="00B93430">
        <w:t>．间距小于</w:t>
      </w:r>
      <w:r w:rsidRPr="00B93430">
        <w:t>20m</w:t>
      </w:r>
      <w:r w:rsidRPr="00B93430">
        <w:t>的平行巷道，一个巷道放炮，二个巷道的人员均需撤到安全地址。（对）</w:t>
      </w:r>
    </w:p>
    <w:p w14:paraId="0023D36F" w14:textId="77777777" w:rsidR="00D117D4" w:rsidRPr="00B93430" w:rsidRDefault="00D117D4" w:rsidP="00DE389F">
      <w:pPr>
        <w:ind w:firstLine="640"/>
      </w:pPr>
      <w:r w:rsidRPr="00B93430">
        <w:t>124</w:t>
      </w:r>
      <w:r w:rsidRPr="00B93430">
        <w:t>．最小抵抗线小于规定值，就会威胁到安全</w:t>
      </w:r>
      <w:r w:rsidRPr="00B93430">
        <w:rPr>
          <w:rFonts w:hint="eastAsia"/>
        </w:rPr>
        <w:t>。</w:t>
      </w:r>
      <w:r w:rsidRPr="00B93430">
        <w:t>（对）</w:t>
      </w:r>
    </w:p>
    <w:p w14:paraId="79730AF5" w14:textId="77777777" w:rsidR="00D117D4" w:rsidRPr="00B93430" w:rsidRDefault="00D117D4" w:rsidP="00DE389F">
      <w:pPr>
        <w:ind w:firstLine="640"/>
      </w:pPr>
      <w:r w:rsidRPr="00B93430">
        <w:t>125</w:t>
      </w:r>
      <w:r w:rsidRPr="00B93430">
        <w:t>．瓦斯煤尘爆炸危险工作面，反向爆破比正想爆破安全性高</w:t>
      </w:r>
      <w:r w:rsidRPr="00B93430">
        <w:rPr>
          <w:rFonts w:hint="eastAsia"/>
        </w:rPr>
        <w:t>。</w:t>
      </w:r>
      <w:r w:rsidRPr="00B93430">
        <w:t>（错）</w:t>
      </w:r>
    </w:p>
    <w:p w14:paraId="4D785DB4" w14:textId="77777777" w:rsidR="00D117D4" w:rsidRPr="00B93430" w:rsidRDefault="00D117D4" w:rsidP="00DE389F">
      <w:pPr>
        <w:ind w:firstLine="640"/>
      </w:pPr>
      <w:r w:rsidRPr="00B93430">
        <w:t>126</w:t>
      </w:r>
      <w:r w:rsidRPr="00B93430">
        <w:t>．装药前，有冒顶、透水、瓦斯突出征兆，须报告班长，实时办理</w:t>
      </w:r>
      <w:r w:rsidRPr="00B93430">
        <w:rPr>
          <w:rFonts w:hint="eastAsia"/>
        </w:rPr>
        <w:t>。</w:t>
      </w:r>
      <w:r w:rsidRPr="00B93430">
        <w:t>（对）</w:t>
      </w:r>
    </w:p>
    <w:p w14:paraId="1DAF9EA1" w14:textId="77777777" w:rsidR="00D117D4" w:rsidRPr="00B93430" w:rsidRDefault="00D117D4" w:rsidP="00DE389F">
      <w:pPr>
        <w:ind w:firstLine="640"/>
      </w:pPr>
      <w:r w:rsidRPr="00B93430">
        <w:t>127</w:t>
      </w:r>
      <w:r w:rsidRPr="00B93430">
        <w:t>．端头锚固指锚固长度不大于孔深的</w:t>
      </w:r>
      <w:r w:rsidRPr="00B93430">
        <w:t>1/3</w:t>
      </w:r>
      <w:r w:rsidRPr="00B93430">
        <w:rPr>
          <w:rFonts w:hint="eastAsia"/>
        </w:rPr>
        <w:t>。</w:t>
      </w:r>
      <w:r w:rsidRPr="00B93430">
        <w:t>（对）</w:t>
      </w:r>
    </w:p>
    <w:p w14:paraId="756550F7" w14:textId="77777777" w:rsidR="00D117D4" w:rsidRPr="00B93430" w:rsidRDefault="00D117D4" w:rsidP="00DE389F">
      <w:pPr>
        <w:ind w:firstLine="640"/>
      </w:pPr>
      <w:r w:rsidRPr="00B93430">
        <w:t>128</w:t>
      </w:r>
      <w:r w:rsidRPr="00B93430">
        <w:t>．端头锚固指锚固长度不大于孔深的</w:t>
      </w:r>
      <w:r w:rsidRPr="00B93430">
        <w:t>1/4</w:t>
      </w:r>
      <w:r w:rsidRPr="00B93430">
        <w:rPr>
          <w:rFonts w:hint="eastAsia"/>
        </w:rPr>
        <w:t>。</w:t>
      </w:r>
      <w:r w:rsidRPr="00B93430">
        <w:t>（错）</w:t>
      </w:r>
    </w:p>
    <w:p w14:paraId="4AE002B3" w14:textId="77777777" w:rsidR="00D117D4" w:rsidRPr="00B93430" w:rsidRDefault="00D117D4" w:rsidP="00DE389F">
      <w:pPr>
        <w:ind w:firstLine="640"/>
      </w:pPr>
      <w:r w:rsidRPr="00B93430">
        <w:t>129</w:t>
      </w:r>
      <w:r w:rsidRPr="00B93430">
        <w:t>．全长锚固指锚固长度不小于孔深的</w:t>
      </w:r>
      <w:r w:rsidRPr="00B93430">
        <w:t>85%</w:t>
      </w:r>
      <w:r w:rsidRPr="00B93430">
        <w:rPr>
          <w:rFonts w:hint="eastAsia"/>
        </w:rPr>
        <w:t>。</w:t>
      </w:r>
      <w:r w:rsidRPr="00B93430">
        <w:t>（错）</w:t>
      </w:r>
    </w:p>
    <w:p w14:paraId="0ED46752" w14:textId="77777777" w:rsidR="00D117D4" w:rsidRPr="00B93430" w:rsidRDefault="00D117D4" w:rsidP="00DE389F">
      <w:pPr>
        <w:ind w:firstLine="640"/>
      </w:pPr>
      <w:r w:rsidRPr="00B93430">
        <w:t>130</w:t>
      </w:r>
      <w:r w:rsidRPr="00B93430">
        <w:t>．锚杆预紧力应为屈服力的</w:t>
      </w:r>
      <w:r w:rsidRPr="00B93430">
        <w:t>30-60%</w:t>
      </w:r>
      <w:r w:rsidRPr="00B93430">
        <w:rPr>
          <w:rFonts w:hint="eastAsia"/>
        </w:rPr>
        <w:t>。</w:t>
      </w:r>
      <w:r w:rsidRPr="00B93430">
        <w:t>（对）</w:t>
      </w:r>
    </w:p>
    <w:p w14:paraId="058C638C" w14:textId="77777777" w:rsidR="00D117D4" w:rsidRPr="00B93430" w:rsidRDefault="00D117D4" w:rsidP="00DE389F">
      <w:pPr>
        <w:ind w:firstLine="640"/>
      </w:pPr>
      <w:r w:rsidRPr="00B93430">
        <w:lastRenderedPageBreak/>
        <w:t>131</w:t>
      </w:r>
      <w:r w:rsidRPr="00B93430">
        <w:t>．锚杆设计锚固力应为锚杆屈服力的标准值</w:t>
      </w:r>
      <w:r w:rsidRPr="00B93430">
        <w:rPr>
          <w:rFonts w:hint="eastAsia"/>
        </w:rPr>
        <w:t>。</w:t>
      </w:r>
      <w:r w:rsidRPr="00B93430">
        <w:t>（对）</w:t>
      </w:r>
    </w:p>
    <w:p w14:paraId="75D3B285" w14:textId="77777777" w:rsidR="00D117D4" w:rsidRPr="00B93430" w:rsidRDefault="00D117D4" w:rsidP="00DE389F">
      <w:pPr>
        <w:ind w:firstLine="640"/>
      </w:pPr>
      <w:r w:rsidRPr="00B93430">
        <w:t>132</w:t>
      </w:r>
      <w:r w:rsidRPr="00B93430">
        <w:t>．锚杆设计锚固力应为锚杆屈服力的</w:t>
      </w:r>
      <w:r w:rsidRPr="00B93430">
        <w:t>85%</w:t>
      </w:r>
      <w:r w:rsidRPr="00B93430">
        <w:rPr>
          <w:rFonts w:hint="eastAsia"/>
        </w:rPr>
        <w:t>。</w:t>
      </w:r>
      <w:r w:rsidRPr="00B93430">
        <w:t>（错）</w:t>
      </w:r>
    </w:p>
    <w:p w14:paraId="55748F27" w14:textId="77777777" w:rsidR="00D117D4" w:rsidRPr="00B93430" w:rsidRDefault="00D117D4" w:rsidP="00DE389F">
      <w:pPr>
        <w:ind w:firstLine="640"/>
      </w:pPr>
      <w:r w:rsidRPr="00B93430">
        <w:t>133</w:t>
      </w:r>
      <w:r w:rsidRPr="00B93430">
        <w:t>．巷道复杂地段应采取联合支护，且应延伸到正常段的</w:t>
      </w:r>
      <w:r w:rsidRPr="00B93430">
        <w:t>5m</w:t>
      </w:r>
      <w:r w:rsidRPr="00B93430">
        <w:t>以上</w:t>
      </w:r>
      <w:r w:rsidRPr="00B93430">
        <w:rPr>
          <w:rFonts w:hint="eastAsia"/>
        </w:rPr>
        <w:t>。</w:t>
      </w:r>
      <w:r w:rsidRPr="00B93430">
        <w:t>（对）</w:t>
      </w:r>
    </w:p>
    <w:p w14:paraId="73A4A84D" w14:textId="77777777" w:rsidR="00D117D4" w:rsidRPr="00B93430" w:rsidRDefault="00D117D4" w:rsidP="00DE389F">
      <w:pPr>
        <w:ind w:firstLine="640"/>
      </w:pPr>
      <w:r w:rsidRPr="00B93430">
        <w:t>134</w:t>
      </w:r>
      <w:r w:rsidRPr="00B93430">
        <w:t>．锚杆托盘应优先使用蝶形托盘</w:t>
      </w:r>
      <w:r w:rsidRPr="00B93430">
        <w:rPr>
          <w:rFonts w:hint="eastAsia"/>
        </w:rPr>
        <w:t>。</w:t>
      </w:r>
      <w:r w:rsidRPr="00B93430">
        <w:t>（对）</w:t>
      </w:r>
    </w:p>
    <w:p w14:paraId="0ED989B6" w14:textId="77777777" w:rsidR="00D117D4" w:rsidRPr="00B93430" w:rsidRDefault="00D117D4" w:rsidP="00DE389F">
      <w:pPr>
        <w:ind w:firstLine="640"/>
      </w:pPr>
      <w:r w:rsidRPr="00B93430">
        <w:t>135</w:t>
      </w:r>
      <w:r w:rsidRPr="00B93430">
        <w:t>．托盘承载力应不小于配套锚杆屈服力的</w:t>
      </w:r>
      <w:r w:rsidRPr="00B93430">
        <w:t>1.2</w:t>
      </w:r>
      <w:r w:rsidRPr="00B93430">
        <w:t>倍</w:t>
      </w:r>
      <w:r w:rsidRPr="00B93430">
        <w:rPr>
          <w:rFonts w:hint="eastAsia"/>
        </w:rPr>
        <w:t>。</w:t>
      </w:r>
      <w:r w:rsidRPr="00B93430">
        <w:t>（错）</w:t>
      </w:r>
    </w:p>
    <w:p w14:paraId="4A84C8C8" w14:textId="77777777" w:rsidR="00D117D4" w:rsidRPr="00B93430" w:rsidRDefault="00D117D4" w:rsidP="00DE389F">
      <w:pPr>
        <w:ind w:firstLine="640"/>
      </w:pPr>
      <w:r w:rsidRPr="00B93430">
        <w:t>136</w:t>
      </w:r>
      <w:r w:rsidRPr="00B93430">
        <w:t>．使用两只以上不同型号的锚固剂时应按照凝固时间先慢后快顺序依次放入孔中</w:t>
      </w:r>
      <w:r w:rsidRPr="00B93430">
        <w:rPr>
          <w:rFonts w:hint="eastAsia"/>
        </w:rPr>
        <w:t>。</w:t>
      </w:r>
      <w:r w:rsidRPr="00B93430">
        <w:t>（错）</w:t>
      </w:r>
    </w:p>
    <w:p w14:paraId="63178D4D" w14:textId="77777777" w:rsidR="00D117D4" w:rsidRPr="00B93430" w:rsidRDefault="00D117D4" w:rsidP="00DE389F">
      <w:pPr>
        <w:ind w:firstLine="640"/>
      </w:pPr>
      <w:r w:rsidRPr="00B93430">
        <w:t>137</w:t>
      </w:r>
      <w:r w:rsidRPr="00B93430">
        <w:t>．巷道按照规程要求装设顶板离层仪，其初始读数应设备</w:t>
      </w:r>
      <w:r w:rsidRPr="00B93430">
        <w:t>3-5mm</w:t>
      </w:r>
      <w:r w:rsidRPr="00B93430">
        <w:rPr>
          <w:rFonts w:hint="eastAsia"/>
        </w:rPr>
        <w:t>。</w:t>
      </w:r>
      <w:r w:rsidRPr="00B93430">
        <w:t>（对）</w:t>
      </w:r>
    </w:p>
    <w:p w14:paraId="1994AB5A" w14:textId="77777777" w:rsidR="00D117D4" w:rsidRPr="00B93430" w:rsidRDefault="00D117D4" w:rsidP="00DE389F">
      <w:pPr>
        <w:ind w:firstLine="640"/>
      </w:pPr>
      <w:r w:rsidRPr="00B93430">
        <w:t>138</w:t>
      </w:r>
      <w:r w:rsidRPr="00B93430">
        <w:t>．敲帮问顶要由</w:t>
      </w:r>
      <w:r w:rsidRPr="00B93430">
        <w:t>1</w:t>
      </w:r>
      <w:r w:rsidRPr="00B93430">
        <w:t>名有经验的老工人进行操作</w:t>
      </w:r>
      <w:r w:rsidRPr="00B93430">
        <w:rPr>
          <w:rFonts w:hint="eastAsia"/>
        </w:rPr>
        <w:t>。</w:t>
      </w:r>
      <w:r w:rsidRPr="00B93430">
        <w:t>（错）</w:t>
      </w:r>
    </w:p>
    <w:p w14:paraId="777E5024" w14:textId="77777777" w:rsidR="00D117D4" w:rsidRPr="00B93430" w:rsidRDefault="00D117D4" w:rsidP="00DE389F">
      <w:pPr>
        <w:ind w:firstLine="640"/>
      </w:pPr>
      <w:r w:rsidRPr="00B93430">
        <w:t>139</w:t>
      </w:r>
      <w:r w:rsidRPr="00B93430">
        <w:t>．必须坚持打完所有孔集中安装锚杆</w:t>
      </w:r>
      <w:r w:rsidRPr="00B93430">
        <w:rPr>
          <w:rFonts w:hint="eastAsia"/>
        </w:rPr>
        <w:t>。</w:t>
      </w:r>
      <w:r w:rsidRPr="00B93430">
        <w:t>（错）</w:t>
      </w:r>
    </w:p>
    <w:p w14:paraId="43D57AFA" w14:textId="77777777" w:rsidR="00D117D4" w:rsidRPr="00B93430" w:rsidRDefault="00D117D4" w:rsidP="00DE389F">
      <w:pPr>
        <w:ind w:firstLine="640"/>
      </w:pPr>
      <w:r w:rsidRPr="00B93430">
        <w:t>140</w:t>
      </w:r>
      <w:r w:rsidRPr="00B93430">
        <w:t>．锚杆支护必须按照</w:t>
      </w:r>
      <w:r w:rsidRPr="00B93430">
        <w:t>“</w:t>
      </w:r>
      <w:r w:rsidRPr="00B93430">
        <w:t>临时支护、打锚杆孔、安装锚杆、安装锚索</w:t>
      </w:r>
      <w:r w:rsidRPr="00B93430">
        <w:t>”</w:t>
      </w:r>
      <w:r w:rsidRPr="00B93430">
        <w:t>的工序进行</w:t>
      </w:r>
      <w:r w:rsidRPr="00B93430">
        <w:rPr>
          <w:rFonts w:hint="eastAsia"/>
        </w:rPr>
        <w:t>。</w:t>
      </w:r>
      <w:r w:rsidRPr="00B93430">
        <w:t>（错）</w:t>
      </w:r>
    </w:p>
    <w:p w14:paraId="6FDB9312" w14:textId="77777777" w:rsidR="00D117D4" w:rsidRPr="00B93430" w:rsidRDefault="00D117D4" w:rsidP="00DE389F">
      <w:pPr>
        <w:ind w:firstLine="640"/>
      </w:pPr>
      <w:r w:rsidRPr="00B93430">
        <w:t>141</w:t>
      </w:r>
      <w:r w:rsidRPr="00B93430">
        <w:t>．钻孔到深度后，须将钻杆来回抽动一次，以利排渣。（对）</w:t>
      </w:r>
    </w:p>
    <w:p w14:paraId="55A619F7" w14:textId="77777777" w:rsidR="00D117D4" w:rsidRPr="00B93430" w:rsidRDefault="00D117D4" w:rsidP="00DE389F">
      <w:pPr>
        <w:ind w:firstLine="640"/>
      </w:pPr>
      <w:r w:rsidRPr="00B93430">
        <w:t>142</w:t>
      </w:r>
      <w:r w:rsidRPr="00B93430">
        <w:t>．顶板离层仪应该安装在巷道锚杆之间</w:t>
      </w:r>
      <w:r w:rsidRPr="00B93430">
        <w:rPr>
          <w:rFonts w:hint="eastAsia"/>
        </w:rPr>
        <w:t>。</w:t>
      </w:r>
      <w:r w:rsidRPr="00B93430">
        <w:t>（错）</w:t>
      </w:r>
    </w:p>
    <w:p w14:paraId="603EFF75" w14:textId="77777777" w:rsidR="00D117D4" w:rsidRPr="00B93430" w:rsidRDefault="00D117D4" w:rsidP="00DE389F">
      <w:pPr>
        <w:ind w:firstLine="640"/>
      </w:pPr>
      <w:r w:rsidRPr="00B93430">
        <w:t>143</w:t>
      </w:r>
      <w:r w:rsidRPr="00B93430">
        <w:t>．在煤层中将同一标高的点连成一条线，称为等腰线</w:t>
      </w:r>
      <w:r w:rsidRPr="00B93430">
        <w:rPr>
          <w:rFonts w:hint="eastAsia"/>
        </w:rPr>
        <w:t>。</w:t>
      </w:r>
      <w:r w:rsidRPr="00B93430">
        <w:t>（错）</w:t>
      </w:r>
    </w:p>
    <w:p w14:paraId="6BDB0677" w14:textId="77777777" w:rsidR="00D117D4" w:rsidRPr="00B93430" w:rsidRDefault="00D117D4" w:rsidP="00DE389F">
      <w:pPr>
        <w:ind w:firstLine="640"/>
      </w:pPr>
      <w:r w:rsidRPr="00B93430">
        <w:t>144</w:t>
      </w:r>
      <w:r w:rsidRPr="00B93430">
        <w:t>．锚固剂的型号</w:t>
      </w:r>
      <w:r w:rsidRPr="00B93430">
        <w:t>CK2370</w:t>
      </w:r>
      <w:r w:rsidRPr="00B93430">
        <w:t>，</w:t>
      </w:r>
      <w:r w:rsidRPr="00B93430">
        <w:t>“70”</w:t>
      </w:r>
      <w:r w:rsidRPr="00B93430">
        <w:t>的意思是直径</w:t>
      </w:r>
      <w:r w:rsidRPr="00B93430">
        <w:rPr>
          <w:rFonts w:hint="eastAsia"/>
        </w:rPr>
        <w:t>。</w:t>
      </w:r>
      <w:r w:rsidRPr="00B93430">
        <w:t>（错）</w:t>
      </w:r>
    </w:p>
    <w:p w14:paraId="4C93F0B3" w14:textId="77777777" w:rsidR="00D117D4" w:rsidRPr="00B93430" w:rsidRDefault="00D117D4" w:rsidP="00DE389F">
      <w:pPr>
        <w:ind w:firstLine="640"/>
      </w:pPr>
      <w:r w:rsidRPr="00B93430">
        <w:t>145</w:t>
      </w:r>
      <w:r w:rsidRPr="00B93430">
        <w:t>．</w:t>
      </w:r>
      <w:r w:rsidRPr="00B93430">
        <w:t>“</w:t>
      </w:r>
      <w:r w:rsidRPr="00B93430">
        <w:t>三径</w:t>
      </w:r>
      <w:r w:rsidRPr="00B93430">
        <w:t>”</w:t>
      </w:r>
      <w:r w:rsidRPr="00B93430">
        <w:t>匹配指孔径、剂径和杆径的匹配</w:t>
      </w:r>
      <w:r w:rsidRPr="00B93430">
        <w:rPr>
          <w:rFonts w:hint="eastAsia"/>
        </w:rPr>
        <w:t>。</w:t>
      </w:r>
      <w:r w:rsidRPr="00B93430">
        <w:t>（对）</w:t>
      </w:r>
    </w:p>
    <w:p w14:paraId="6285EB67" w14:textId="77777777" w:rsidR="00D117D4" w:rsidRPr="00B93430" w:rsidRDefault="00D117D4" w:rsidP="00DE389F">
      <w:pPr>
        <w:ind w:firstLine="640"/>
      </w:pPr>
      <w:r w:rsidRPr="00B93430">
        <w:t>146</w:t>
      </w:r>
      <w:r w:rsidRPr="00B93430">
        <w:t>．锚杆支护巷道的加强支护应该优先选用单元支架</w:t>
      </w:r>
      <w:r w:rsidRPr="00B93430">
        <w:rPr>
          <w:rFonts w:hint="eastAsia"/>
        </w:rPr>
        <w:t>。</w:t>
      </w:r>
      <w:r w:rsidRPr="00B93430">
        <w:t>（错）</w:t>
      </w:r>
    </w:p>
    <w:p w14:paraId="46A4A93B" w14:textId="77777777" w:rsidR="00D117D4" w:rsidRPr="00B93430" w:rsidRDefault="00D117D4" w:rsidP="00DE389F">
      <w:pPr>
        <w:ind w:firstLine="640"/>
      </w:pPr>
      <w:r w:rsidRPr="00B93430">
        <w:t>147</w:t>
      </w:r>
      <w:r w:rsidRPr="00B93430">
        <w:t>．离层仪安装，若顶板无稳定岩层，深部测点一般不低</w:t>
      </w:r>
      <w:r w:rsidRPr="00B93430">
        <w:lastRenderedPageBreak/>
        <w:t>于巷道宽度的</w:t>
      </w:r>
      <w:r w:rsidRPr="00B93430">
        <w:t>1.5</w:t>
      </w:r>
      <w:r w:rsidRPr="00B93430">
        <w:t>倍</w:t>
      </w:r>
      <w:r w:rsidRPr="00B93430">
        <w:rPr>
          <w:rFonts w:hint="eastAsia"/>
        </w:rPr>
        <w:t>。</w:t>
      </w:r>
      <w:r w:rsidRPr="00B93430">
        <w:t>（对）</w:t>
      </w:r>
    </w:p>
    <w:p w14:paraId="35FD1BF8" w14:textId="77777777" w:rsidR="00D117D4" w:rsidRPr="00B93430" w:rsidRDefault="00D117D4" w:rsidP="00DE389F">
      <w:pPr>
        <w:ind w:firstLine="640"/>
      </w:pPr>
      <w:r w:rsidRPr="00B93430">
        <w:t>148</w:t>
      </w:r>
      <w:r w:rsidRPr="00B93430">
        <w:t>．综掘机油箱温度超过</w:t>
      </w:r>
      <w:r w:rsidRPr="00B93430">
        <w:t>60℃</w:t>
      </w:r>
      <w:r w:rsidRPr="00B93430">
        <w:t>时必须停机</w:t>
      </w:r>
      <w:r w:rsidRPr="00B93430">
        <w:rPr>
          <w:rFonts w:hint="eastAsia"/>
        </w:rPr>
        <w:t>。</w:t>
      </w:r>
      <w:r w:rsidRPr="00B93430">
        <w:t>（错）</w:t>
      </w:r>
    </w:p>
    <w:p w14:paraId="4A26C346" w14:textId="77777777" w:rsidR="00D117D4" w:rsidRPr="00B93430" w:rsidRDefault="00D117D4" w:rsidP="00DE389F">
      <w:pPr>
        <w:ind w:firstLine="640"/>
      </w:pPr>
      <w:r w:rsidRPr="00B93430">
        <w:t>149</w:t>
      </w:r>
      <w:r w:rsidRPr="00B93430">
        <w:t>．采掘机械外喷雾工作压力不得低于</w:t>
      </w:r>
      <w:r w:rsidRPr="00B93430">
        <w:t>2MPa</w:t>
      </w:r>
      <w:r w:rsidRPr="00B93430">
        <w:rPr>
          <w:rFonts w:hint="eastAsia"/>
        </w:rPr>
        <w:t>。</w:t>
      </w:r>
      <w:r w:rsidRPr="00B93430">
        <w:t>（错）</w:t>
      </w:r>
    </w:p>
    <w:p w14:paraId="4C1E2786" w14:textId="77777777" w:rsidR="00D117D4" w:rsidRPr="00B93430" w:rsidRDefault="00D117D4" w:rsidP="00DE389F">
      <w:pPr>
        <w:ind w:firstLine="640"/>
      </w:pPr>
      <w:r w:rsidRPr="00B93430">
        <w:t>150</w:t>
      </w:r>
      <w:r w:rsidRPr="00B93430">
        <w:t>．掘进时如发现将发生事故，应立即按急停按钮</w:t>
      </w:r>
      <w:r w:rsidRPr="00B93430">
        <w:rPr>
          <w:rFonts w:hint="eastAsia"/>
        </w:rPr>
        <w:t>。</w:t>
      </w:r>
      <w:r w:rsidRPr="00B93430">
        <w:t>（对）</w:t>
      </w:r>
    </w:p>
    <w:p w14:paraId="3BDF2A61" w14:textId="77777777" w:rsidR="00D117D4" w:rsidRPr="00B93430" w:rsidRDefault="00D117D4" w:rsidP="00DE389F">
      <w:pPr>
        <w:ind w:firstLine="640"/>
      </w:pPr>
      <w:r w:rsidRPr="00B93430">
        <w:t>151</w:t>
      </w:r>
      <w:r w:rsidRPr="00B93430">
        <w:t>．按照截割滚筒布置方式综掘机分为两种，最常用的为横轴式掘进机</w:t>
      </w:r>
      <w:r w:rsidRPr="00B93430">
        <w:rPr>
          <w:rFonts w:hint="eastAsia"/>
        </w:rPr>
        <w:t>。</w:t>
      </w:r>
      <w:r w:rsidRPr="00B93430">
        <w:t>（错）</w:t>
      </w:r>
    </w:p>
    <w:p w14:paraId="7B6997E3" w14:textId="77777777" w:rsidR="00D117D4" w:rsidRPr="00B93430" w:rsidRDefault="00D117D4" w:rsidP="00DE389F">
      <w:pPr>
        <w:ind w:firstLine="640"/>
      </w:pPr>
      <w:r w:rsidRPr="00B93430">
        <w:t>152</w:t>
      </w:r>
      <w:r w:rsidRPr="00B93430">
        <w:t>．在检查掘进机油温时，其温度应在</w:t>
      </w:r>
      <w:r w:rsidRPr="00B93430">
        <w:t>40-60℃</w:t>
      </w:r>
      <w:r w:rsidRPr="00B93430">
        <w:t>范围</w:t>
      </w:r>
      <w:r w:rsidRPr="00B93430">
        <w:rPr>
          <w:rFonts w:hint="eastAsia"/>
        </w:rPr>
        <w:t>。</w:t>
      </w:r>
      <w:r w:rsidRPr="00B93430">
        <w:t>（对）</w:t>
      </w:r>
    </w:p>
    <w:p w14:paraId="1CF4D8B4" w14:textId="77777777" w:rsidR="00D117D4" w:rsidRPr="00B93430" w:rsidRDefault="00D117D4" w:rsidP="00DE389F">
      <w:pPr>
        <w:ind w:firstLine="640"/>
      </w:pPr>
      <w:r w:rsidRPr="00B93430">
        <w:t>153</w:t>
      </w:r>
      <w:r w:rsidRPr="00B93430">
        <w:t>．掘进机掘进岩巷是应先硬后软</w:t>
      </w:r>
      <w:r w:rsidRPr="00B93430">
        <w:rPr>
          <w:rFonts w:hint="eastAsia"/>
        </w:rPr>
        <w:t>。</w:t>
      </w:r>
      <w:r w:rsidRPr="00B93430">
        <w:t>（错）</w:t>
      </w:r>
    </w:p>
    <w:p w14:paraId="782A20F8" w14:textId="77777777" w:rsidR="00D117D4" w:rsidRPr="00B93430" w:rsidRDefault="00D117D4" w:rsidP="00DE389F">
      <w:pPr>
        <w:ind w:firstLine="640"/>
      </w:pPr>
      <w:r w:rsidRPr="00B93430">
        <w:t>154</w:t>
      </w:r>
      <w:r w:rsidRPr="00B93430">
        <w:t>．褶皱构造有背斜、向斜</w:t>
      </w:r>
      <w:r w:rsidRPr="00B93430">
        <w:rPr>
          <w:rFonts w:hint="eastAsia"/>
        </w:rPr>
        <w:t>。</w:t>
      </w:r>
      <w:r w:rsidRPr="00B93430">
        <w:t>（对）</w:t>
      </w:r>
    </w:p>
    <w:p w14:paraId="033FB10D" w14:textId="77777777" w:rsidR="00D117D4" w:rsidRPr="00B93430" w:rsidRDefault="00D117D4" w:rsidP="00DE389F">
      <w:pPr>
        <w:ind w:firstLine="640"/>
      </w:pPr>
      <w:r w:rsidRPr="00B93430">
        <w:t>155</w:t>
      </w:r>
      <w:r w:rsidRPr="00B93430">
        <w:t>．煤炭属于沉积岩</w:t>
      </w:r>
      <w:r w:rsidRPr="00B93430">
        <w:rPr>
          <w:rFonts w:hint="eastAsia"/>
        </w:rPr>
        <w:t>。</w:t>
      </w:r>
      <w:r w:rsidRPr="00B93430">
        <w:t>（对）</w:t>
      </w:r>
    </w:p>
    <w:p w14:paraId="3D77E304" w14:textId="77777777" w:rsidR="00D117D4" w:rsidRPr="00B93430" w:rsidRDefault="00D117D4" w:rsidP="00DE389F">
      <w:pPr>
        <w:ind w:firstLine="640"/>
      </w:pPr>
      <w:r w:rsidRPr="00B93430">
        <w:t>156</w:t>
      </w:r>
      <w:r w:rsidRPr="00B93430">
        <w:t>．拱形巷道的拱主要承受侧压</w:t>
      </w:r>
      <w:r w:rsidRPr="00B93430">
        <w:rPr>
          <w:rFonts w:hint="eastAsia"/>
        </w:rPr>
        <w:t>。</w:t>
      </w:r>
      <w:r w:rsidRPr="00B93430">
        <w:t>（错）</w:t>
      </w:r>
    </w:p>
    <w:p w14:paraId="3B4CD923" w14:textId="77777777" w:rsidR="00D117D4" w:rsidRPr="00B93430" w:rsidRDefault="00D117D4" w:rsidP="00DE389F">
      <w:pPr>
        <w:ind w:firstLine="640"/>
      </w:pPr>
      <w:r w:rsidRPr="00B93430">
        <w:t>157</w:t>
      </w:r>
      <w:r w:rsidRPr="00B93430">
        <w:t>．比例尺</w:t>
      </w:r>
      <w:r w:rsidRPr="00B93430">
        <w:t>1</w:t>
      </w:r>
      <w:r w:rsidRPr="00B93430">
        <w:rPr>
          <w:rFonts w:hint="eastAsia"/>
        </w:rPr>
        <w:t>：</w:t>
      </w:r>
      <w:r w:rsidRPr="00B93430">
        <w:t>5000</w:t>
      </w:r>
      <w:r w:rsidRPr="00B93430">
        <w:t>，在图上量取</w:t>
      </w:r>
      <w:r w:rsidRPr="00B93430">
        <w:t>20mm</w:t>
      </w:r>
      <w:r w:rsidRPr="00B93430">
        <w:rPr>
          <w:rFonts w:hint="eastAsia"/>
        </w:rPr>
        <w:t>，</w:t>
      </w:r>
      <w:r w:rsidRPr="00B93430">
        <w:t>实际尺寸为</w:t>
      </w:r>
      <w:r w:rsidRPr="00B93430">
        <w:t>50m</w:t>
      </w:r>
      <w:r w:rsidRPr="00B93430">
        <w:rPr>
          <w:rFonts w:hint="eastAsia"/>
        </w:rPr>
        <w:t>。</w:t>
      </w:r>
      <w:r w:rsidRPr="00B93430">
        <w:t>（错）</w:t>
      </w:r>
    </w:p>
    <w:p w14:paraId="0E32E58A" w14:textId="77777777" w:rsidR="00D117D4" w:rsidRPr="00B93430" w:rsidRDefault="00D117D4" w:rsidP="00DE389F">
      <w:pPr>
        <w:ind w:firstLine="640"/>
      </w:pPr>
      <w:r w:rsidRPr="00B93430">
        <w:t>158</w:t>
      </w:r>
      <w:r w:rsidRPr="00B93430">
        <w:t>．走向和等高线的方向相同</w:t>
      </w:r>
      <w:r w:rsidRPr="00B93430">
        <w:rPr>
          <w:rFonts w:hint="eastAsia"/>
        </w:rPr>
        <w:t>。</w:t>
      </w:r>
      <w:r w:rsidRPr="00B93430">
        <w:t>（对）</w:t>
      </w:r>
    </w:p>
    <w:p w14:paraId="519CA018" w14:textId="77777777" w:rsidR="00D117D4" w:rsidRPr="00B93430" w:rsidRDefault="00D117D4" w:rsidP="00DE389F">
      <w:pPr>
        <w:ind w:firstLine="640"/>
      </w:pPr>
      <w:r w:rsidRPr="00B93430">
        <w:t>159</w:t>
      </w:r>
      <w:r w:rsidRPr="00B93430">
        <w:t>．所有井下人员必须熟悉矿井的避灾路线</w:t>
      </w:r>
      <w:r w:rsidRPr="00B93430">
        <w:rPr>
          <w:rFonts w:hint="eastAsia"/>
        </w:rPr>
        <w:t>。</w:t>
      </w:r>
      <w:r w:rsidRPr="00B93430">
        <w:t>（对）</w:t>
      </w:r>
      <w:r w:rsidRPr="00B93430">
        <w:t xml:space="preserve"> </w:t>
      </w:r>
    </w:p>
    <w:p w14:paraId="00B6A512" w14:textId="77777777" w:rsidR="00D117D4" w:rsidRPr="00B93430" w:rsidRDefault="00D117D4" w:rsidP="00DE389F">
      <w:pPr>
        <w:ind w:firstLine="640"/>
      </w:pPr>
      <w:r w:rsidRPr="00B93430">
        <w:t>160</w:t>
      </w:r>
      <w:r w:rsidRPr="00B93430">
        <w:t>．自救器的额定防护时间不低于</w:t>
      </w:r>
      <w:r w:rsidRPr="00B93430">
        <w:t>30</w:t>
      </w:r>
      <w:r w:rsidRPr="00B93430">
        <w:t>分钟</w:t>
      </w:r>
      <w:r w:rsidRPr="00B93430">
        <w:rPr>
          <w:rFonts w:hint="eastAsia"/>
        </w:rPr>
        <w:t>。</w:t>
      </w:r>
      <w:r w:rsidRPr="00B93430">
        <w:t>（对）</w:t>
      </w:r>
    </w:p>
    <w:p w14:paraId="79E749AD" w14:textId="77777777" w:rsidR="00D117D4" w:rsidRPr="00B93430" w:rsidRDefault="00D117D4" w:rsidP="00DE389F">
      <w:pPr>
        <w:ind w:firstLine="640"/>
      </w:pPr>
      <w:r w:rsidRPr="00B93430">
        <w:t>161</w:t>
      </w:r>
      <w:r w:rsidRPr="00B93430">
        <w:t>．煤矿产品安标符号为</w:t>
      </w:r>
      <w:r w:rsidRPr="00B93430">
        <w:t>KY</w:t>
      </w:r>
      <w:r w:rsidRPr="00B93430">
        <w:rPr>
          <w:rFonts w:hint="eastAsia"/>
        </w:rPr>
        <w:t>。</w:t>
      </w:r>
      <w:r w:rsidRPr="00B93430">
        <w:t>（错）</w:t>
      </w:r>
    </w:p>
    <w:p w14:paraId="39025D26" w14:textId="77777777" w:rsidR="00D117D4" w:rsidRPr="00B93430" w:rsidRDefault="00D117D4" w:rsidP="00DE389F">
      <w:pPr>
        <w:ind w:firstLine="640"/>
      </w:pPr>
      <w:r w:rsidRPr="00B93430">
        <w:t>162</w:t>
      </w:r>
      <w:r w:rsidRPr="00B93430">
        <w:t>．过带式运输机时应走过桥</w:t>
      </w:r>
      <w:r w:rsidRPr="00B93430">
        <w:rPr>
          <w:rFonts w:hint="eastAsia"/>
        </w:rPr>
        <w:t>。</w:t>
      </w:r>
      <w:r w:rsidRPr="00B93430">
        <w:t>（对）</w:t>
      </w:r>
    </w:p>
    <w:p w14:paraId="2ABC3E04" w14:textId="77777777" w:rsidR="00D117D4" w:rsidRPr="00B93430" w:rsidRDefault="00D117D4" w:rsidP="00DE389F">
      <w:pPr>
        <w:ind w:firstLine="640"/>
      </w:pPr>
      <w:r w:rsidRPr="00B93430">
        <w:t>163</w:t>
      </w:r>
      <w:r w:rsidRPr="00B93430">
        <w:t>．钻井法是特殊凿井的方法之一</w:t>
      </w:r>
      <w:r w:rsidRPr="00B93430">
        <w:rPr>
          <w:rFonts w:hint="eastAsia"/>
        </w:rPr>
        <w:t>。</w:t>
      </w:r>
      <w:r w:rsidRPr="00B93430">
        <w:t>（对）</w:t>
      </w:r>
    </w:p>
    <w:p w14:paraId="12A3F6AC" w14:textId="77777777" w:rsidR="00D117D4" w:rsidRPr="00B93430" w:rsidRDefault="00D117D4" w:rsidP="00DE389F">
      <w:pPr>
        <w:ind w:firstLine="640"/>
      </w:pPr>
      <w:r w:rsidRPr="00B93430">
        <w:t>164</w:t>
      </w:r>
      <w:r w:rsidRPr="00B93430">
        <w:t>．沉井法不是特殊凿井类型</w:t>
      </w:r>
      <w:r w:rsidRPr="00B93430">
        <w:rPr>
          <w:rFonts w:hint="eastAsia"/>
        </w:rPr>
        <w:t>。</w:t>
      </w:r>
      <w:r w:rsidRPr="00B93430">
        <w:t>（错）</w:t>
      </w:r>
    </w:p>
    <w:p w14:paraId="373AE872" w14:textId="77777777" w:rsidR="00D117D4" w:rsidRPr="00B93430" w:rsidRDefault="00D117D4" w:rsidP="00DE389F">
      <w:pPr>
        <w:ind w:firstLine="640"/>
      </w:pPr>
      <w:r w:rsidRPr="00B93430">
        <w:t>165</w:t>
      </w:r>
      <w:r w:rsidRPr="00B93430">
        <w:t>．冻结法不是特殊凿井类型</w:t>
      </w:r>
      <w:r w:rsidRPr="00B93430">
        <w:rPr>
          <w:rFonts w:hint="eastAsia"/>
        </w:rPr>
        <w:t>。</w:t>
      </w:r>
      <w:r w:rsidRPr="00B93430">
        <w:t>（错）</w:t>
      </w:r>
    </w:p>
    <w:p w14:paraId="69F42D96" w14:textId="77777777" w:rsidR="00D117D4" w:rsidRPr="00B93430" w:rsidRDefault="00D117D4" w:rsidP="00DE389F">
      <w:pPr>
        <w:ind w:firstLine="640"/>
      </w:pPr>
      <w:r w:rsidRPr="00B93430">
        <w:t>166</w:t>
      </w:r>
      <w:r w:rsidRPr="00B93430">
        <w:t>．混凝土帷幕法不是特殊凿井类型</w:t>
      </w:r>
      <w:r w:rsidRPr="00B93430">
        <w:rPr>
          <w:rFonts w:hint="eastAsia"/>
        </w:rPr>
        <w:t>。</w:t>
      </w:r>
      <w:r w:rsidRPr="00B93430">
        <w:t>（错）</w:t>
      </w:r>
      <w:r w:rsidRPr="00B93430">
        <w:t xml:space="preserve"> </w:t>
      </w:r>
    </w:p>
    <w:p w14:paraId="5785BAF8" w14:textId="77777777" w:rsidR="00D117D4" w:rsidRPr="00B93430" w:rsidRDefault="00D117D4" w:rsidP="00DE389F">
      <w:pPr>
        <w:ind w:firstLine="640"/>
      </w:pPr>
      <w:r w:rsidRPr="00B93430">
        <w:t>167</w:t>
      </w:r>
      <w:r w:rsidRPr="00B93430">
        <w:t>．爆破结束后，在残眼内可继续打眼、装药、放炮</w:t>
      </w:r>
      <w:r w:rsidRPr="00B93430">
        <w:rPr>
          <w:rFonts w:hint="eastAsia"/>
        </w:rPr>
        <w:t>。</w:t>
      </w:r>
      <w:r w:rsidRPr="00B93430">
        <w:t>（错）</w:t>
      </w:r>
    </w:p>
    <w:p w14:paraId="40629004" w14:textId="77777777" w:rsidR="00D117D4" w:rsidRPr="00B93430" w:rsidRDefault="00D117D4" w:rsidP="00DE389F">
      <w:pPr>
        <w:ind w:firstLine="640"/>
      </w:pPr>
      <w:r w:rsidRPr="00B93430">
        <w:lastRenderedPageBreak/>
        <w:t>168</w:t>
      </w:r>
      <w:r w:rsidRPr="00B93430">
        <w:t>．掘进面</w:t>
      </w:r>
      <w:r w:rsidRPr="00B93430">
        <w:t>20m</w:t>
      </w:r>
      <w:r w:rsidRPr="00B93430">
        <w:t>内的巷道在放炮前必须加固</w:t>
      </w:r>
      <w:r w:rsidRPr="00B93430">
        <w:rPr>
          <w:rFonts w:hint="eastAsia"/>
        </w:rPr>
        <w:t>。</w:t>
      </w:r>
      <w:r w:rsidRPr="00B93430">
        <w:t>（错）</w:t>
      </w:r>
    </w:p>
    <w:p w14:paraId="203BADB7" w14:textId="77777777" w:rsidR="00D117D4" w:rsidRPr="00B93430" w:rsidRDefault="00D117D4" w:rsidP="00DE389F">
      <w:pPr>
        <w:ind w:firstLine="640"/>
      </w:pPr>
      <w:r w:rsidRPr="00B93430">
        <w:t>169</w:t>
      </w:r>
      <w:r w:rsidRPr="00B93430">
        <w:t>．维修巷道时，必须有安全措施，严防冒顶伤人、堵人</w:t>
      </w:r>
      <w:r w:rsidRPr="00B93430">
        <w:rPr>
          <w:rFonts w:hint="eastAsia"/>
        </w:rPr>
        <w:t>。</w:t>
      </w:r>
      <w:r w:rsidRPr="00B93430">
        <w:t>（对）</w:t>
      </w:r>
    </w:p>
    <w:p w14:paraId="2C840B2A" w14:textId="77777777" w:rsidR="00D117D4" w:rsidRPr="00B93430" w:rsidRDefault="00D117D4" w:rsidP="00DE389F">
      <w:pPr>
        <w:ind w:firstLine="640"/>
      </w:pPr>
      <w:r w:rsidRPr="00B93430">
        <w:t>170</w:t>
      </w:r>
      <w:r w:rsidRPr="00B93430">
        <w:t>．掘进机工作时，维修工可检查和处理掘进机的小隐患</w:t>
      </w:r>
      <w:r w:rsidRPr="00B93430">
        <w:rPr>
          <w:rFonts w:hint="eastAsia"/>
        </w:rPr>
        <w:t>。</w:t>
      </w:r>
      <w:r w:rsidRPr="00B93430">
        <w:t>（错）</w:t>
      </w:r>
    </w:p>
    <w:p w14:paraId="60AD213F" w14:textId="77777777" w:rsidR="00D117D4" w:rsidRPr="00B93430" w:rsidRDefault="00D117D4" w:rsidP="00DE389F">
      <w:pPr>
        <w:ind w:firstLine="640"/>
      </w:pPr>
      <w:r w:rsidRPr="00B93430">
        <w:t>171</w:t>
      </w:r>
      <w:r w:rsidRPr="00B93430">
        <w:t>．处理瞎炮时，可在瞎炮周围任意位置打眼</w:t>
      </w:r>
      <w:r w:rsidRPr="00B93430">
        <w:rPr>
          <w:rFonts w:hint="eastAsia"/>
        </w:rPr>
        <w:t>。</w:t>
      </w:r>
      <w:r w:rsidRPr="00B93430">
        <w:t>（错）</w:t>
      </w:r>
    </w:p>
    <w:p w14:paraId="6CE169AA" w14:textId="77777777" w:rsidR="00D117D4" w:rsidRPr="00B93430" w:rsidRDefault="00D117D4" w:rsidP="00DE389F">
      <w:pPr>
        <w:ind w:firstLine="640"/>
      </w:pPr>
      <w:r w:rsidRPr="00B93430">
        <w:t>172</w:t>
      </w:r>
      <w:r w:rsidRPr="00B93430">
        <w:t>．锚杆眼应尽量与层理裂隙面垂直，但与巷道周边线夹角不得小于</w:t>
      </w:r>
      <w:r w:rsidRPr="00B93430">
        <w:t>75</w:t>
      </w:r>
      <w:r w:rsidRPr="00B93430">
        <w:rPr>
          <w:rFonts w:ascii="微软雅黑" w:eastAsia="微软雅黑" w:hAnsi="微软雅黑" w:cs="微软雅黑" w:hint="eastAsia"/>
        </w:rPr>
        <w:t>˚</w:t>
      </w:r>
      <w:r w:rsidRPr="00B93430">
        <w:rPr>
          <w:rFonts w:ascii="方正仿宋_GBK" w:hAnsi="方正仿宋_GBK" w:cs="方正仿宋_GBK" w:hint="eastAsia"/>
        </w:rPr>
        <w:t>。</w:t>
      </w:r>
      <w:r w:rsidRPr="00B93430">
        <w:t>（对）</w:t>
      </w:r>
    </w:p>
    <w:p w14:paraId="1E9FA1A9" w14:textId="77777777" w:rsidR="00D117D4" w:rsidRPr="00B93430" w:rsidRDefault="00D117D4" w:rsidP="00DE389F">
      <w:pPr>
        <w:ind w:firstLine="640"/>
      </w:pPr>
      <w:r w:rsidRPr="00B93430">
        <w:t>173</w:t>
      </w:r>
      <w:r w:rsidRPr="00B93430">
        <w:t>．为爆破效果好，打眼深度和数量可适当加深、加密</w:t>
      </w:r>
      <w:r w:rsidRPr="00B93430">
        <w:rPr>
          <w:rFonts w:hint="eastAsia"/>
        </w:rPr>
        <w:t>。</w:t>
      </w:r>
      <w:r w:rsidRPr="00B93430">
        <w:t>（错）</w:t>
      </w:r>
    </w:p>
    <w:p w14:paraId="6D099075" w14:textId="77777777" w:rsidR="00D117D4" w:rsidRPr="00B93430" w:rsidRDefault="00D117D4" w:rsidP="00DE389F">
      <w:pPr>
        <w:ind w:firstLine="640"/>
      </w:pPr>
      <w:r w:rsidRPr="00B93430">
        <w:t>174</w:t>
      </w:r>
      <w:r w:rsidRPr="00B93430">
        <w:t>．锚杆钻机打眼时，握钻工必须将衣袖扎紧</w:t>
      </w:r>
      <w:r w:rsidRPr="00B93430">
        <w:rPr>
          <w:rFonts w:hint="eastAsia"/>
        </w:rPr>
        <w:t>。</w:t>
      </w:r>
      <w:r w:rsidRPr="00B93430">
        <w:t>（对）</w:t>
      </w:r>
    </w:p>
    <w:p w14:paraId="22F7BDF5" w14:textId="77777777" w:rsidR="00D117D4" w:rsidRPr="00B93430" w:rsidRDefault="00D117D4" w:rsidP="00DE389F">
      <w:pPr>
        <w:ind w:firstLine="640"/>
      </w:pPr>
      <w:r w:rsidRPr="00B93430">
        <w:t>175</w:t>
      </w:r>
      <w:r w:rsidRPr="00B93430">
        <w:t>．直接将炸药放在被爆岩体表面进行爆破称为糊炮</w:t>
      </w:r>
      <w:r w:rsidRPr="00B93430">
        <w:rPr>
          <w:rFonts w:hint="eastAsia"/>
        </w:rPr>
        <w:t>。</w:t>
      </w:r>
      <w:r w:rsidRPr="00B93430">
        <w:t>（对）</w:t>
      </w:r>
    </w:p>
    <w:p w14:paraId="153F37BF" w14:textId="77777777" w:rsidR="00D117D4" w:rsidRPr="00B93430" w:rsidRDefault="00D117D4" w:rsidP="00DE389F">
      <w:pPr>
        <w:ind w:firstLine="640"/>
      </w:pPr>
      <w:r w:rsidRPr="00B93430">
        <w:t>176</w:t>
      </w:r>
      <w:r w:rsidRPr="00B93430">
        <w:t>．巷道开掘后，周边应力集中，一般最大应力值集中系数为</w:t>
      </w:r>
      <w:r w:rsidRPr="00B93430">
        <w:t>2~3</w:t>
      </w:r>
      <w:r w:rsidRPr="00B93430">
        <w:rPr>
          <w:rFonts w:hint="eastAsia"/>
        </w:rPr>
        <w:t>。</w:t>
      </w:r>
      <w:r w:rsidRPr="00B93430">
        <w:t>（对）</w:t>
      </w:r>
    </w:p>
    <w:p w14:paraId="354A68C3" w14:textId="77777777" w:rsidR="00D117D4" w:rsidRPr="00B93430" w:rsidRDefault="00D117D4" w:rsidP="00DE389F">
      <w:pPr>
        <w:ind w:firstLine="640"/>
      </w:pPr>
      <w:r w:rsidRPr="00B93430">
        <w:t>177</w:t>
      </w:r>
      <w:r w:rsidRPr="00B93430">
        <w:t>．同层位平行巷道，大断面巷道对小断面巷道围岩应力影响小，反之亦然</w:t>
      </w:r>
      <w:r w:rsidRPr="00B93430">
        <w:rPr>
          <w:rFonts w:hint="eastAsia"/>
        </w:rPr>
        <w:t>。</w:t>
      </w:r>
      <w:r w:rsidRPr="00B93430">
        <w:t>（错）</w:t>
      </w:r>
    </w:p>
    <w:p w14:paraId="02A1DA88" w14:textId="77777777" w:rsidR="00D117D4" w:rsidRPr="00B93430" w:rsidRDefault="00D117D4" w:rsidP="00DE389F">
      <w:pPr>
        <w:ind w:firstLine="640"/>
      </w:pPr>
      <w:r w:rsidRPr="00B93430">
        <w:t>178</w:t>
      </w:r>
      <w:r w:rsidRPr="00B93430">
        <w:t>．高瓦斯矿井，需布置多条巷道。巷道数目越多，越不好维护</w:t>
      </w:r>
      <w:r w:rsidRPr="00B93430">
        <w:rPr>
          <w:rFonts w:hint="eastAsia"/>
        </w:rPr>
        <w:t>。</w:t>
      </w:r>
      <w:r w:rsidRPr="00B93430">
        <w:t>（对）</w:t>
      </w:r>
    </w:p>
    <w:p w14:paraId="16495725" w14:textId="77777777" w:rsidR="00D117D4" w:rsidRPr="00B93430" w:rsidRDefault="00D117D4" w:rsidP="00DE389F">
      <w:pPr>
        <w:ind w:firstLine="640"/>
      </w:pPr>
      <w:r w:rsidRPr="00B93430">
        <w:t>179</w:t>
      </w:r>
      <w:r w:rsidRPr="00B93430">
        <w:t>．水平应力过大时，某一方位匹配不利的巷道，其两帮将会维护困难</w:t>
      </w:r>
      <w:r w:rsidRPr="00B93430">
        <w:rPr>
          <w:rFonts w:hint="eastAsia"/>
        </w:rPr>
        <w:t>。</w:t>
      </w:r>
      <w:r w:rsidRPr="00B93430">
        <w:t>（对）</w:t>
      </w:r>
    </w:p>
    <w:p w14:paraId="16A0E1B7" w14:textId="77777777" w:rsidR="00D117D4" w:rsidRPr="00B93430" w:rsidRDefault="00D117D4" w:rsidP="00DE389F">
      <w:pPr>
        <w:ind w:firstLine="640"/>
      </w:pPr>
      <w:r w:rsidRPr="00B93430">
        <w:t>180</w:t>
      </w:r>
      <w:r w:rsidRPr="00B93430">
        <w:t>．垂直或近于垂直应力为最大主应力时，一把巷道的顶板巷道维护</w:t>
      </w:r>
      <w:r w:rsidRPr="00B93430">
        <w:rPr>
          <w:rFonts w:hint="eastAsia"/>
        </w:rPr>
        <w:t>。</w:t>
      </w:r>
      <w:r w:rsidRPr="00B93430">
        <w:t>（错）</w:t>
      </w:r>
    </w:p>
    <w:p w14:paraId="34FFE799" w14:textId="77777777" w:rsidR="00D117D4" w:rsidRPr="00B93430" w:rsidRDefault="00D117D4" w:rsidP="00DE389F">
      <w:pPr>
        <w:ind w:firstLine="640"/>
      </w:pPr>
      <w:r w:rsidRPr="00B93430">
        <w:t>181</w:t>
      </w:r>
      <w:r w:rsidRPr="00B93430">
        <w:t>．巷道围岩的注浆加固实质上是粘结裂隙弱面，提高了</w:t>
      </w:r>
      <w:r w:rsidRPr="00B93430">
        <w:lastRenderedPageBreak/>
        <w:t>围岩的内聚力，从而使自稳能力提高</w:t>
      </w:r>
      <w:r w:rsidRPr="00B93430">
        <w:rPr>
          <w:rFonts w:hint="eastAsia"/>
        </w:rPr>
        <w:t>。</w:t>
      </w:r>
      <w:r w:rsidRPr="00B93430">
        <w:t>（对）</w:t>
      </w:r>
    </w:p>
    <w:p w14:paraId="5864A24F" w14:textId="77777777" w:rsidR="00D117D4" w:rsidRPr="00B93430" w:rsidRDefault="00D117D4" w:rsidP="00DE389F">
      <w:pPr>
        <w:ind w:firstLine="640"/>
      </w:pPr>
      <w:r w:rsidRPr="00B93430">
        <w:t>182</w:t>
      </w:r>
      <w:r w:rsidRPr="00B93430">
        <w:t>．巷道支护，相当于对表面施加了侧向（围岩），使应力状态发生单向（或双向）向三向的变化，进而岩体强度提高</w:t>
      </w:r>
      <w:r w:rsidRPr="00B93430">
        <w:rPr>
          <w:rFonts w:hint="eastAsia"/>
        </w:rPr>
        <w:t>。</w:t>
      </w:r>
      <w:r w:rsidRPr="00B93430">
        <w:t>（对）</w:t>
      </w:r>
    </w:p>
    <w:p w14:paraId="27B3A6B7" w14:textId="77777777" w:rsidR="00D117D4" w:rsidRPr="00B93430" w:rsidRDefault="00D117D4" w:rsidP="00DE389F">
      <w:pPr>
        <w:ind w:firstLine="640"/>
      </w:pPr>
      <w:r w:rsidRPr="00B93430">
        <w:t>183</w:t>
      </w:r>
      <w:r w:rsidRPr="00B93430">
        <w:t>．喷浆可封闭巷道围岩，减缓风化，充填周边裂缝，防止巷道围岩强度的逐渐降低</w:t>
      </w:r>
      <w:r w:rsidRPr="00B93430">
        <w:rPr>
          <w:rFonts w:hint="eastAsia"/>
        </w:rPr>
        <w:t>。</w:t>
      </w:r>
      <w:r w:rsidRPr="00B93430">
        <w:t>（对）</w:t>
      </w:r>
    </w:p>
    <w:p w14:paraId="320F712E" w14:textId="77777777" w:rsidR="00D117D4" w:rsidRPr="00B93430" w:rsidRDefault="00D117D4" w:rsidP="00DE389F">
      <w:pPr>
        <w:ind w:firstLine="640"/>
      </w:pPr>
      <w:r w:rsidRPr="00B93430">
        <w:t>184</w:t>
      </w:r>
      <w:r w:rsidRPr="00B93430">
        <w:t>．锚网支护，网的作用是防止局部崩落冒顶，以及防止顶板和两帮的围岩结构松散</w:t>
      </w:r>
      <w:r w:rsidRPr="00B93430">
        <w:rPr>
          <w:rFonts w:hint="eastAsia"/>
        </w:rPr>
        <w:t>。</w:t>
      </w:r>
      <w:r w:rsidRPr="00B93430">
        <w:t>（对）</w:t>
      </w:r>
    </w:p>
    <w:p w14:paraId="1575BC1E" w14:textId="77777777" w:rsidR="00D117D4" w:rsidRPr="00B93430" w:rsidRDefault="00D117D4" w:rsidP="00DE389F">
      <w:pPr>
        <w:ind w:firstLine="640"/>
      </w:pPr>
      <w:r w:rsidRPr="00B93430">
        <w:rPr>
          <w:rFonts w:hint="eastAsia"/>
        </w:rPr>
        <w:t>1</w:t>
      </w:r>
      <w:r w:rsidRPr="00B93430">
        <w:t>85.</w:t>
      </w:r>
      <w:r w:rsidRPr="00B93430">
        <w:t>钢带或梯形钢筋梁的支护作用是保持巷道围岩的整体协调变形，发挥全体锚杆的支护阻力</w:t>
      </w:r>
      <w:r w:rsidRPr="00B93430">
        <w:rPr>
          <w:rFonts w:hint="eastAsia"/>
        </w:rPr>
        <w:t>。</w:t>
      </w:r>
      <w:r w:rsidRPr="00B93430">
        <w:t>（对）</w:t>
      </w:r>
      <w:r w:rsidRPr="00B93430">
        <w:t xml:space="preserve"> </w:t>
      </w:r>
    </w:p>
    <w:p w14:paraId="60BE8C89" w14:textId="77777777" w:rsidR="00570A3F" w:rsidRPr="00B93430" w:rsidRDefault="00570A3F">
      <w:pPr>
        <w:ind w:firstLine="640"/>
      </w:pPr>
    </w:p>
    <w:sectPr w:rsidR="00570A3F" w:rsidRPr="00B93430">
      <w:footerReference w:type="default" r:id="rId21"/>
      <w:pgSz w:w="11906" w:h="16838"/>
      <w:pgMar w:top="1701" w:right="1587" w:bottom="147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F4E92" w14:textId="77777777" w:rsidR="00086F6D" w:rsidRDefault="00086F6D">
      <w:pPr>
        <w:spacing w:line="240" w:lineRule="auto"/>
        <w:ind w:firstLine="640"/>
      </w:pPr>
      <w:r>
        <w:separator/>
      </w:r>
    </w:p>
  </w:endnote>
  <w:endnote w:type="continuationSeparator" w:id="0">
    <w:p w14:paraId="2FB98823" w14:textId="77777777" w:rsidR="00086F6D" w:rsidRDefault="00086F6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3DF4" w14:textId="77777777" w:rsidR="00086F6D" w:rsidRDefault="00086F6D">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184C" w14:textId="77777777" w:rsidR="00086F6D" w:rsidRDefault="00086F6D">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19522" w14:textId="77777777" w:rsidR="00086F6D" w:rsidRDefault="00086F6D">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BE93" w14:textId="77777777" w:rsidR="00086F6D" w:rsidRDefault="00086F6D">
    <w:pPr>
      <w:pStyle w:val="ab"/>
      <w:ind w:firstLine="360"/>
      <w:jc w:val="center"/>
    </w:pPr>
    <w:r>
      <w:fldChar w:fldCharType="begin"/>
    </w:r>
    <w:r>
      <w:instrText>PAGE   \* MERGEFORMAT</w:instrText>
    </w:r>
    <w:r>
      <w:fldChar w:fldCharType="separate"/>
    </w:r>
    <w:r w:rsidRPr="001E7AA2">
      <w:rPr>
        <w:noProof/>
        <w:lang w:val="zh-CN"/>
      </w:rPr>
      <w:t>598</w:t>
    </w:r>
    <w:r>
      <w:fldChar w:fldCharType="end"/>
    </w:r>
  </w:p>
  <w:p w14:paraId="798DB543" w14:textId="77777777" w:rsidR="00086F6D" w:rsidRDefault="00086F6D">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C336F" w14:textId="77777777" w:rsidR="00086F6D" w:rsidRDefault="00086F6D">
      <w:pPr>
        <w:spacing w:line="240" w:lineRule="auto"/>
        <w:ind w:firstLine="640"/>
      </w:pPr>
      <w:r>
        <w:separator/>
      </w:r>
    </w:p>
  </w:footnote>
  <w:footnote w:type="continuationSeparator" w:id="0">
    <w:p w14:paraId="2249D4B1" w14:textId="77777777" w:rsidR="00086F6D" w:rsidRDefault="00086F6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951F" w14:textId="77777777" w:rsidR="00086F6D" w:rsidRDefault="00086F6D">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0749A" w14:textId="77777777" w:rsidR="00086F6D" w:rsidRDefault="00086F6D">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2A71" w14:textId="77777777" w:rsidR="00086F6D" w:rsidRDefault="00086F6D">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E3F3A8"/>
    <w:multiLevelType w:val="singleLevel"/>
    <w:tmpl w:val="B3E3F3A8"/>
    <w:lvl w:ilvl="0">
      <w:start w:val="1"/>
      <w:numFmt w:val="upperLetter"/>
      <w:lvlText w:val="%1."/>
      <w:lvlJc w:val="left"/>
      <w:pPr>
        <w:tabs>
          <w:tab w:val="left" w:pos="312"/>
        </w:tabs>
      </w:pPr>
    </w:lvl>
  </w:abstractNum>
  <w:abstractNum w:abstractNumId="1" w15:restartNumberingAfterBreak="0">
    <w:nsid w:val="EAD73A23"/>
    <w:multiLevelType w:val="singleLevel"/>
    <w:tmpl w:val="EAD73A23"/>
    <w:lvl w:ilvl="0">
      <w:start w:val="1"/>
      <w:numFmt w:val="upperLetter"/>
      <w:lvlText w:val="%1."/>
      <w:lvlJc w:val="left"/>
      <w:pPr>
        <w:tabs>
          <w:tab w:val="left" w:pos="312"/>
        </w:tabs>
      </w:pPr>
    </w:lvl>
  </w:abstractNum>
  <w:abstractNum w:abstractNumId="2" w15:restartNumberingAfterBreak="0">
    <w:nsid w:val="FFFF37BC"/>
    <w:multiLevelType w:val="singleLevel"/>
    <w:tmpl w:val="FFFF37BC"/>
    <w:lvl w:ilvl="0">
      <w:start w:val="1"/>
      <w:numFmt w:val="upperLetter"/>
      <w:lvlText w:val="%1."/>
      <w:lvlJc w:val="left"/>
      <w:pPr>
        <w:tabs>
          <w:tab w:val="left" w:pos="312"/>
        </w:tabs>
        <w:ind w:left="1260" w:firstLine="0"/>
      </w:pPr>
    </w:lvl>
  </w:abstractNum>
  <w:abstractNum w:abstractNumId="3" w15:restartNumberingAfterBreak="0">
    <w:nsid w:val="06497ADA"/>
    <w:multiLevelType w:val="singleLevel"/>
    <w:tmpl w:val="B25C2810"/>
    <w:lvl w:ilvl="0">
      <w:start w:val="3"/>
      <w:numFmt w:val="decimal"/>
      <w:suff w:val="nothing"/>
      <w:lvlText w:val="%1．"/>
      <w:lvlJc w:val="left"/>
      <w:pPr>
        <w:ind w:left="560" w:firstLine="400"/>
      </w:pPr>
      <w:rPr>
        <w:rFonts w:hint="default"/>
      </w:rPr>
    </w:lvl>
  </w:abstractNum>
  <w:abstractNum w:abstractNumId="4" w15:restartNumberingAfterBreak="0">
    <w:nsid w:val="0655CDA9"/>
    <w:multiLevelType w:val="singleLevel"/>
    <w:tmpl w:val="0655CDA9"/>
    <w:lvl w:ilvl="0">
      <w:start w:val="2"/>
      <w:numFmt w:val="chineseCounting"/>
      <w:suff w:val="space"/>
      <w:lvlText w:val="第%1部分"/>
      <w:lvlJc w:val="left"/>
      <w:rPr>
        <w:rFonts w:hint="eastAsia"/>
      </w:rPr>
    </w:lvl>
  </w:abstractNum>
  <w:abstractNum w:abstractNumId="5" w15:restartNumberingAfterBreak="0">
    <w:nsid w:val="0EB32255"/>
    <w:multiLevelType w:val="multilevel"/>
    <w:tmpl w:val="9ABEE2BC"/>
    <w:lvl w:ilvl="0">
      <w:start w:val="63"/>
      <w:numFmt w:val="decimal"/>
      <w:suff w:val="space"/>
      <w:lvlText w:val="%1."/>
      <w:lvlJc w:val="left"/>
      <w:pPr>
        <w:ind w:left="-284" w:firstLine="284"/>
      </w:pPr>
      <w:rPr>
        <w:rFonts w:hint="eastAsia"/>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6" w15:restartNumberingAfterBreak="0">
    <w:nsid w:val="1ED460E8"/>
    <w:multiLevelType w:val="multilevel"/>
    <w:tmpl w:val="CCE2A82E"/>
    <w:lvl w:ilvl="0">
      <w:start w:val="57"/>
      <w:numFmt w:val="decimal"/>
      <w:suff w:val="space"/>
      <w:lvlText w:val="%1."/>
      <w:lvlJc w:val="left"/>
      <w:pPr>
        <w:ind w:left="44" w:firstLine="240"/>
      </w:pPr>
      <w:rPr>
        <w:rFonts w:hint="eastAsia"/>
        <w:lang w:val="en"/>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7" w15:restartNumberingAfterBreak="0">
    <w:nsid w:val="2D801908"/>
    <w:multiLevelType w:val="singleLevel"/>
    <w:tmpl w:val="2D801908"/>
    <w:lvl w:ilvl="0">
      <w:start w:val="1"/>
      <w:numFmt w:val="upperLetter"/>
      <w:lvlText w:val="%1."/>
      <w:lvlJc w:val="left"/>
      <w:pPr>
        <w:tabs>
          <w:tab w:val="left" w:pos="312"/>
        </w:tabs>
      </w:pPr>
    </w:lvl>
  </w:abstractNum>
  <w:abstractNum w:abstractNumId="8" w15:restartNumberingAfterBreak="0">
    <w:nsid w:val="338B13E9"/>
    <w:multiLevelType w:val="multilevel"/>
    <w:tmpl w:val="338B13E9"/>
    <w:lvl w:ilvl="0">
      <w:start w:val="10"/>
      <w:numFmt w:val="decimal"/>
      <w:suff w:val="space"/>
      <w:lvlText w:val="%1."/>
      <w:lvlJc w:val="left"/>
      <w:pPr>
        <w:ind w:left="1060" w:hanging="420"/>
      </w:pPr>
      <w:rPr>
        <w:rFonts w:hint="eastAsia"/>
        <w:lang w:val="en"/>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9" w15:restartNumberingAfterBreak="0">
    <w:nsid w:val="50C55C67"/>
    <w:multiLevelType w:val="multilevel"/>
    <w:tmpl w:val="9ABEE2BC"/>
    <w:lvl w:ilvl="0">
      <w:start w:val="63"/>
      <w:numFmt w:val="decimal"/>
      <w:suff w:val="space"/>
      <w:lvlText w:val="%1."/>
      <w:lvlJc w:val="left"/>
      <w:pPr>
        <w:ind w:left="-284" w:firstLine="284"/>
      </w:pPr>
      <w:rPr>
        <w:rFonts w:hint="eastAsia"/>
      </w:rPr>
    </w:lvl>
    <w:lvl w:ilvl="1">
      <w:start w:val="1"/>
      <w:numFmt w:val="lowerLetter"/>
      <w:lvlText w:val="%2)"/>
      <w:lvlJc w:val="left"/>
      <w:pPr>
        <w:ind w:left="1124" w:hanging="420"/>
      </w:pPr>
      <w:rPr>
        <w:rFonts w:hint="eastAsia"/>
      </w:rPr>
    </w:lvl>
    <w:lvl w:ilvl="2">
      <w:start w:val="1"/>
      <w:numFmt w:val="lowerRoman"/>
      <w:lvlText w:val="%3."/>
      <w:lvlJc w:val="right"/>
      <w:pPr>
        <w:ind w:left="1544" w:hanging="420"/>
      </w:pPr>
      <w:rPr>
        <w:rFonts w:hint="eastAsia"/>
      </w:rPr>
    </w:lvl>
    <w:lvl w:ilvl="3">
      <w:start w:val="1"/>
      <w:numFmt w:val="decimal"/>
      <w:lvlText w:val="%4."/>
      <w:lvlJc w:val="left"/>
      <w:pPr>
        <w:ind w:left="1964" w:hanging="420"/>
      </w:pPr>
      <w:rPr>
        <w:rFonts w:hint="eastAsia"/>
      </w:rPr>
    </w:lvl>
    <w:lvl w:ilvl="4">
      <w:start w:val="1"/>
      <w:numFmt w:val="lowerLetter"/>
      <w:lvlText w:val="%5)"/>
      <w:lvlJc w:val="left"/>
      <w:pPr>
        <w:ind w:left="2384" w:hanging="420"/>
      </w:pPr>
      <w:rPr>
        <w:rFonts w:hint="eastAsia"/>
      </w:rPr>
    </w:lvl>
    <w:lvl w:ilvl="5">
      <w:start w:val="1"/>
      <w:numFmt w:val="lowerRoman"/>
      <w:lvlText w:val="%6."/>
      <w:lvlJc w:val="right"/>
      <w:pPr>
        <w:ind w:left="2804" w:hanging="420"/>
      </w:pPr>
      <w:rPr>
        <w:rFonts w:hint="eastAsia"/>
      </w:rPr>
    </w:lvl>
    <w:lvl w:ilvl="6">
      <w:start w:val="1"/>
      <w:numFmt w:val="decimal"/>
      <w:lvlText w:val="%7."/>
      <w:lvlJc w:val="left"/>
      <w:pPr>
        <w:ind w:left="3224" w:hanging="420"/>
      </w:pPr>
      <w:rPr>
        <w:rFonts w:hint="eastAsia"/>
      </w:rPr>
    </w:lvl>
    <w:lvl w:ilvl="7">
      <w:start w:val="1"/>
      <w:numFmt w:val="lowerLetter"/>
      <w:lvlText w:val="%8)"/>
      <w:lvlJc w:val="left"/>
      <w:pPr>
        <w:ind w:left="3644" w:hanging="420"/>
      </w:pPr>
      <w:rPr>
        <w:rFonts w:hint="eastAsia"/>
      </w:rPr>
    </w:lvl>
    <w:lvl w:ilvl="8">
      <w:start w:val="1"/>
      <w:numFmt w:val="lowerRoman"/>
      <w:lvlText w:val="%9."/>
      <w:lvlJc w:val="right"/>
      <w:pPr>
        <w:ind w:left="4064" w:hanging="420"/>
      </w:pPr>
      <w:rPr>
        <w:rFonts w:hint="eastAsia"/>
      </w:rPr>
    </w:lvl>
  </w:abstractNum>
  <w:abstractNum w:abstractNumId="10" w15:restartNumberingAfterBreak="0">
    <w:nsid w:val="75227D87"/>
    <w:multiLevelType w:val="multilevel"/>
    <w:tmpl w:val="3E7C73B6"/>
    <w:lvl w:ilvl="0">
      <w:start w:val="68"/>
      <w:numFmt w:val="decimal"/>
      <w:suff w:val="nothing"/>
      <w:lvlText w:val="%1."/>
      <w:lvlJc w:val="left"/>
      <w:pPr>
        <w:ind w:left="1134" w:hanging="567"/>
      </w:pPr>
      <w:rPr>
        <w:rFonts w:hint="eastAsia"/>
      </w:rPr>
    </w:lvl>
    <w:lvl w:ilvl="1">
      <w:start w:val="1"/>
      <w:numFmt w:val="upperLetter"/>
      <w:suff w:val="nothing"/>
      <w:lvlText w:val="%2."/>
      <w:lvlJc w:val="left"/>
      <w:pPr>
        <w:ind w:left="708" w:firstLine="0"/>
      </w:pPr>
      <w:rPr>
        <w:rFonts w:hint="eastAsia"/>
      </w:rPr>
    </w:lvl>
    <w:lvl w:ilvl="2">
      <w:start w:val="1"/>
      <w:numFmt w:val="lowerRoman"/>
      <w:lvlText w:val="%3."/>
      <w:lvlJc w:val="right"/>
      <w:pPr>
        <w:ind w:left="1691" w:firstLine="0"/>
      </w:pPr>
      <w:rPr>
        <w:rFonts w:hint="eastAsia"/>
      </w:rPr>
    </w:lvl>
    <w:lvl w:ilvl="3">
      <w:start w:val="1"/>
      <w:numFmt w:val="decimal"/>
      <w:lvlText w:val="%4."/>
      <w:lvlJc w:val="left"/>
      <w:pPr>
        <w:ind w:left="2394" w:firstLine="0"/>
      </w:pPr>
      <w:rPr>
        <w:rFonts w:hint="eastAsia"/>
      </w:rPr>
    </w:lvl>
    <w:lvl w:ilvl="4">
      <w:start w:val="1"/>
      <w:numFmt w:val="lowerLetter"/>
      <w:lvlText w:val="%5)"/>
      <w:lvlJc w:val="left"/>
      <w:pPr>
        <w:ind w:left="3097" w:firstLine="0"/>
      </w:pPr>
      <w:rPr>
        <w:rFonts w:hint="eastAsia"/>
      </w:rPr>
    </w:lvl>
    <w:lvl w:ilvl="5">
      <w:start w:val="1"/>
      <w:numFmt w:val="lowerRoman"/>
      <w:lvlText w:val="%6."/>
      <w:lvlJc w:val="right"/>
      <w:pPr>
        <w:ind w:left="3800" w:firstLine="0"/>
      </w:pPr>
      <w:rPr>
        <w:rFonts w:hint="eastAsia"/>
      </w:rPr>
    </w:lvl>
    <w:lvl w:ilvl="6">
      <w:start w:val="1"/>
      <w:numFmt w:val="decimal"/>
      <w:lvlText w:val="%7."/>
      <w:lvlJc w:val="left"/>
      <w:pPr>
        <w:ind w:left="4503" w:firstLine="0"/>
      </w:pPr>
      <w:rPr>
        <w:rFonts w:hint="eastAsia"/>
      </w:rPr>
    </w:lvl>
    <w:lvl w:ilvl="7">
      <w:start w:val="1"/>
      <w:numFmt w:val="lowerLetter"/>
      <w:lvlText w:val="%8)"/>
      <w:lvlJc w:val="left"/>
      <w:pPr>
        <w:ind w:left="5206" w:firstLine="0"/>
      </w:pPr>
      <w:rPr>
        <w:rFonts w:hint="eastAsia"/>
      </w:rPr>
    </w:lvl>
    <w:lvl w:ilvl="8">
      <w:start w:val="1"/>
      <w:numFmt w:val="lowerRoman"/>
      <w:lvlText w:val="%9."/>
      <w:lvlJc w:val="right"/>
      <w:pPr>
        <w:ind w:left="5909" w:firstLine="0"/>
      </w:pPr>
      <w:rPr>
        <w:rFonts w:hint="eastAsia"/>
      </w:rPr>
    </w:lvl>
  </w:abstractNum>
  <w:abstractNum w:abstractNumId="11" w15:restartNumberingAfterBreak="0">
    <w:nsid w:val="75417D59"/>
    <w:multiLevelType w:val="hybridMultilevel"/>
    <w:tmpl w:val="EAA2F170"/>
    <w:lvl w:ilvl="0" w:tplc="1096D048">
      <w:start w:val="1"/>
      <w:numFmt w:val="decimal"/>
      <w:lvlText w:val="%1."/>
      <w:lvlJc w:val="left"/>
      <w:pPr>
        <w:ind w:left="420" w:hanging="420"/>
      </w:pPr>
      <w:rPr>
        <w:rFonts w:hint="eastAsia"/>
      </w:rPr>
    </w:lvl>
    <w:lvl w:ilvl="1" w:tplc="0FF2326E">
      <w:start w:val="1"/>
      <w:numFmt w:val="upp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7"/>
  </w:num>
  <w:num w:numId="4">
    <w:abstractNumId w:val="1"/>
  </w:num>
  <w:num w:numId="5">
    <w:abstractNumId w:val="2"/>
  </w:num>
  <w:num w:numId="6">
    <w:abstractNumId w:val="8"/>
  </w:num>
  <w:num w:numId="7">
    <w:abstractNumId w:val="3"/>
  </w:num>
  <w:num w:numId="8">
    <w:abstractNumId w:val="6"/>
  </w:num>
  <w:num w:numId="9">
    <w:abstractNumId w:val="10"/>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4NDhkZDg4OGIzZGYyZjQ4NGY1YmIwNDg2MDk0MDMifQ=="/>
  </w:docVars>
  <w:rsids>
    <w:rsidRoot w:val="00243D0E"/>
    <w:rsid w:val="AFFFB413"/>
    <w:rsid w:val="B47E5CE2"/>
    <w:rsid w:val="BBD324C0"/>
    <w:rsid w:val="BFBF449D"/>
    <w:rsid w:val="FFFF829B"/>
    <w:rsid w:val="00017E61"/>
    <w:rsid w:val="000200A7"/>
    <w:rsid w:val="0003629E"/>
    <w:rsid w:val="000440F8"/>
    <w:rsid w:val="0007793D"/>
    <w:rsid w:val="00086F6D"/>
    <w:rsid w:val="000A090C"/>
    <w:rsid w:val="000B21DF"/>
    <w:rsid w:val="000B3DB2"/>
    <w:rsid w:val="000C1F5C"/>
    <w:rsid w:val="000C7842"/>
    <w:rsid w:val="000C7FD4"/>
    <w:rsid w:val="000E24C1"/>
    <w:rsid w:val="000E645B"/>
    <w:rsid w:val="000F4D1A"/>
    <w:rsid w:val="00101817"/>
    <w:rsid w:val="0010521E"/>
    <w:rsid w:val="00140281"/>
    <w:rsid w:val="0014509B"/>
    <w:rsid w:val="00150F18"/>
    <w:rsid w:val="001531B9"/>
    <w:rsid w:val="0016375F"/>
    <w:rsid w:val="00186BF0"/>
    <w:rsid w:val="001A137D"/>
    <w:rsid w:val="001A1959"/>
    <w:rsid w:val="001A66D0"/>
    <w:rsid w:val="001B6957"/>
    <w:rsid w:val="001C38E0"/>
    <w:rsid w:val="001E23C1"/>
    <w:rsid w:val="001E7AA2"/>
    <w:rsid w:val="001F6E92"/>
    <w:rsid w:val="00200FB2"/>
    <w:rsid w:val="00202474"/>
    <w:rsid w:val="002164B0"/>
    <w:rsid w:val="00220AB2"/>
    <w:rsid w:val="00221E39"/>
    <w:rsid w:val="002249E1"/>
    <w:rsid w:val="0023116E"/>
    <w:rsid w:val="00236442"/>
    <w:rsid w:val="00243D0E"/>
    <w:rsid w:val="00254DFE"/>
    <w:rsid w:val="002563D3"/>
    <w:rsid w:val="00276857"/>
    <w:rsid w:val="0027690F"/>
    <w:rsid w:val="00282AF1"/>
    <w:rsid w:val="002A3EB5"/>
    <w:rsid w:val="002D6495"/>
    <w:rsid w:val="002D77E0"/>
    <w:rsid w:val="002E1B2C"/>
    <w:rsid w:val="002F7683"/>
    <w:rsid w:val="003007D9"/>
    <w:rsid w:val="003068AB"/>
    <w:rsid w:val="00320439"/>
    <w:rsid w:val="0032674F"/>
    <w:rsid w:val="00330371"/>
    <w:rsid w:val="003332E1"/>
    <w:rsid w:val="00351C0D"/>
    <w:rsid w:val="003528A4"/>
    <w:rsid w:val="00356D01"/>
    <w:rsid w:val="0036382B"/>
    <w:rsid w:val="00365796"/>
    <w:rsid w:val="00372AB0"/>
    <w:rsid w:val="003C2526"/>
    <w:rsid w:val="003E10FC"/>
    <w:rsid w:val="003F1FDD"/>
    <w:rsid w:val="0041438B"/>
    <w:rsid w:val="00420C51"/>
    <w:rsid w:val="00424DA9"/>
    <w:rsid w:val="004410A6"/>
    <w:rsid w:val="00442B7F"/>
    <w:rsid w:val="00455A69"/>
    <w:rsid w:val="00477AC6"/>
    <w:rsid w:val="00480E66"/>
    <w:rsid w:val="004820E7"/>
    <w:rsid w:val="00491092"/>
    <w:rsid w:val="004B0BCF"/>
    <w:rsid w:val="004B75A2"/>
    <w:rsid w:val="004D64E4"/>
    <w:rsid w:val="004E0397"/>
    <w:rsid w:val="004E234C"/>
    <w:rsid w:val="004F753F"/>
    <w:rsid w:val="00501838"/>
    <w:rsid w:val="00506E7C"/>
    <w:rsid w:val="00511DDD"/>
    <w:rsid w:val="00513E40"/>
    <w:rsid w:val="00517531"/>
    <w:rsid w:val="005253A2"/>
    <w:rsid w:val="005277B0"/>
    <w:rsid w:val="0054050E"/>
    <w:rsid w:val="00546840"/>
    <w:rsid w:val="00551069"/>
    <w:rsid w:val="005705F2"/>
    <w:rsid w:val="00570A3F"/>
    <w:rsid w:val="00575816"/>
    <w:rsid w:val="00583B6F"/>
    <w:rsid w:val="005A695E"/>
    <w:rsid w:val="005A6A11"/>
    <w:rsid w:val="005B1842"/>
    <w:rsid w:val="005C24D6"/>
    <w:rsid w:val="005C5D67"/>
    <w:rsid w:val="005E109E"/>
    <w:rsid w:val="005F60FD"/>
    <w:rsid w:val="00603314"/>
    <w:rsid w:val="00623AA1"/>
    <w:rsid w:val="00651F58"/>
    <w:rsid w:val="00660BA1"/>
    <w:rsid w:val="00664ECB"/>
    <w:rsid w:val="00697415"/>
    <w:rsid w:val="006A64F0"/>
    <w:rsid w:val="006B1B22"/>
    <w:rsid w:val="006B3FC7"/>
    <w:rsid w:val="006D10C8"/>
    <w:rsid w:val="006F0079"/>
    <w:rsid w:val="006F26F5"/>
    <w:rsid w:val="00700A77"/>
    <w:rsid w:val="007051C1"/>
    <w:rsid w:val="00713D92"/>
    <w:rsid w:val="00716A2C"/>
    <w:rsid w:val="00724235"/>
    <w:rsid w:val="00736AFF"/>
    <w:rsid w:val="00745642"/>
    <w:rsid w:val="007511ED"/>
    <w:rsid w:val="007610FF"/>
    <w:rsid w:val="00764672"/>
    <w:rsid w:val="00782BC4"/>
    <w:rsid w:val="00797A7B"/>
    <w:rsid w:val="007A02F4"/>
    <w:rsid w:val="007B38A6"/>
    <w:rsid w:val="007B5787"/>
    <w:rsid w:val="007D2393"/>
    <w:rsid w:val="007D375D"/>
    <w:rsid w:val="007D5CF8"/>
    <w:rsid w:val="007E4621"/>
    <w:rsid w:val="007F6CB1"/>
    <w:rsid w:val="00802E8A"/>
    <w:rsid w:val="00804566"/>
    <w:rsid w:val="00804D02"/>
    <w:rsid w:val="00812134"/>
    <w:rsid w:val="0081260C"/>
    <w:rsid w:val="008158F6"/>
    <w:rsid w:val="00823C3F"/>
    <w:rsid w:val="008278DA"/>
    <w:rsid w:val="00846D2B"/>
    <w:rsid w:val="00850EB5"/>
    <w:rsid w:val="00851CE3"/>
    <w:rsid w:val="008573CF"/>
    <w:rsid w:val="008946E9"/>
    <w:rsid w:val="008A093B"/>
    <w:rsid w:val="008B3D3E"/>
    <w:rsid w:val="008B498F"/>
    <w:rsid w:val="008B4D28"/>
    <w:rsid w:val="008C0D63"/>
    <w:rsid w:val="008C1C28"/>
    <w:rsid w:val="008C1E36"/>
    <w:rsid w:val="008C24A5"/>
    <w:rsid w:val="008C2ED1"/>
    <w:rsid w:val="008D7A1A"/>
    <w:rsid w:val="008E274C"/>
    <w:rsid w:val="008E576D"/>
    <w:rsid w:val="00907CFC"/>
    <w:rsid w:val="0092050D"/>
    <w:rsid w:val="009215A6"/>
    <w:rsid w:val="00921B58"/>
    <w:rsid w:val="0092428B"/>
    <w:rsid w:val="0093599A"/>
    <w:rsid w:val="0094441D"/>
    <w:rsid w:val="00945352"/>
    <w:rsid w:val="00947C28"/>
    <w:rsid w:val="0095452C"/>
    <w:rsid w:val="00970D65"/>
    <w:rsid w:val="0097403D"/>
    <w:rsid w:val="00975AC7"/>
    <w:rsid w:val="00977FA2"/>
    <w:rsid w:val="009824B1"/>
    <w:rsid w:val="00985E33"/>
    <w:rsid w:val="009872BE"/>
    <w:rsid w:val="0099056C"/>
    <w:rsid w:val="0099315D"/>
    <w:rsid w:val="009A137B"/>
    <w:rsid w:val="009A7810"/>
    <w:rsid w:val="009B4095"/>
    <w:rsid w:val="009E16DD"/>
    <w:rsid w:val="009F698A"/>
    <w:rsid w:val="00A065E0"/>
    <w:rsid w:val="00A1595C"/>
    <w:rsid w:val="00A24129"/>
    <w:rsid w:val="00A32A89"/>
    <w:rsid w:val="00A50F19"/>
    <w:rsid w:val="00A84E10"/>
    <w:rsid w:val="00AC4236"/>
    <w:rsid w:val="00AD175D"/>
    <w:rsid w:val="00AE56B2"/>
    <w:rsid w:val="00AE7636"/>
    <w:rsid w:val="00B00568"/>
    <w:rsid w:val="00B023FF"/>
    <w:rsid w:val="00B042B2"/>
    <w:rsid w:val="00B528A9"/>
    <w:rsid w:val="00B57BA2"/>
    <w:rsid w:val="00B93430"/>
    <w:rsid w:val="00BA462E"/>
    <w:rsid w:val="00BA7CCA"/>
    <w:rsid w:val="00BC59C4"/>
    <w:rsid w:val="00BF2F65"/>
    <w:rsid w:val="00BF4D03"/>
    <w:rsid w:val="00BF4E62"/>
    <w:rsid w:val="00BF7C7D"/>
    <w:rsid w:val="00C2612C"/>
    <w:rsid w:val="00C36B85"/>
    <w:rsid w:val="00C47642"/>
    <w:rsid w:val="00C502F2"/>
    <w:rsid w:val="00C539D3"/>
    <w:rsid w:val="00C54A5E"/>
    <w:rsid w:val="00C56D18"/>
    <w:rsid w:val="00C60472"/>
    <w:rsid w:val="00C670DC"/>
    <w:rsid w:val="00C835D9"/>
    <w:rsid w:val="00C87331"/>
    <w:rsid w:val="00C87F91"/>
    <w:rsid w:val="00CA3A9D"/>
    <w:rsid w:val="00CD3E72"/>
    <w:rsid w:val="00CD75AF"/>
    <w:rsid w:val="00CE12C8"/>
    <w:rsid w:val="00D117D4"/>
    <w:rsid w:val="00D119A4"/>
    <w:rsid w:val="00D27043"/>
    <w:rsid w:val="00D3181A"/>
    <w:rsid w:val="00D40CB9"/>
    <w:rsid w:val="00D43329"/>
    <w:rsid w:val="00D52BBA"/>
    <w:rsid w:val="00D555E5"/>
    <w:rsid w:val="00D66BC4"/>
    <w:rsid w:val="00D756B6"/>
    <w:rsid w:val="00D773C1"/>
    <w:rsid w:val="00D8327E"/>
    <w:rsid w:val="00D974E6"/>
    <w:rsid w:val="00DB152C"/>
    <w:rsid w:val="00DB4F4A"/>
    <w:rsid w:val="00DB7AB5"/>
    <w:rsid w:val="00DD0B78"/>
    <w:rsid w:val="00DE389F"/>
    <w:rsid w:val="00DF1AEE"/>
    <w:rsid w:val="00DF77CC"/>
    <w:rsid w:val="00E0628B"/>
    <w:rsid w:val="00E112FE"/>
    <w:rsid w:val="00E1657B"/>
    <w:rsid w:val="00E31046"/>
    <w:rsid w:val="00E36C54"/>
    <w:rsid w:val="00E80333"/>
    <w:rsid w:val="00E84939"/>
    <w:rsid w:val="00EB0484"/>
    <w:rsid w:val="00EB393F"/>
    <w:rsid w:val="00EC0783"/>
    <w:rsid w:val="00EC0CD7"/>
    <w:rsid w:val="00ED429A"/>
    <w:rsid w:val="00EE093D"/>
    <w:rsid w:val="00EE4B57"/>
    <w:rsid w:val="00EF2478"/>
    <w:rsid w:val="00EF3F97"/>
    <w:rsid w:val="00F01B54"/>
    <w:rsid w:val="00F07C20"/>
    <w:rsid w:val="00F27E3E"/>
    <w:rsid w:val="00F35EB9"/>
    <w:rsid w:val="00F35FD0"/>
    <w:rsid w:val="00F55855"/>
    <w:rsid w:val="00F64387"/>
    <w:rsid w:val="00F80501"/>
    <w:rsid w:val="00F879F8"/>
    <w:rsid w:val="00F92750"/>
    <w:rsid w:val="00FB5DFF"/>
    <w:rsid w:val="00FC4C49"/>
    <w:rsid w:val="00FC52AE"/>
    <w:rsid w:val="00FE3F6C"/>
    <w:rsid w:val="00FF1D7D"/>
    <w:rsid w:val="00FF5179"/>
    <w:rsid w:val="015679D0"/>
    <w:rsid w:val="018B2804"/>
    <w:rsid w:val="01CC0A4C"/>
    <w:rsid w:val="022B6FD9"/>
    <w:rsid w:val="02A45861"/>
    <w:rsid w:val="04061721"/>
    <w:rsid w:val="0631563E"/>
    <w:rsid w:val="0682462F"/>
    <w:rsid w:val="06BB7389"/>
    <w:rsid w:val="07501AE3"/>
    <w:rsid w:val="08491434"/>
    <w:rsid w:val="08534C69"/>
    <w:rsid w:val="086B6A1D"/>
    <w:rsid w:val="087F75F8"/>
    <w:rsid w:val="08D746E1"/>
    <w:rsid w:val="08F946D0"/>
    <w:rsid w:val="090F015E"/>
    <w:rsid w:val="096677CF"/>
    <w:rsid w:val="0A0A397D"/>
    <w:rsid w:val="0A122902"/>
    <w:rsid w:val="0AF65D7F"/>
    <w:rsid w:val="0B8150CF"/>
    <w:rsid w:val="0CA737D5"/>
    <w:rsid w:val="0D2443A6"/>
    <w:rsid w:val="0D58282C"/>
    <w:rsid w:val="0E0845E5"/>
    <w:rsid w:val="0E084C5E"/>
    <w:rsid w:val="0E83220A"/>
    <w:rsid w:val="0EED5F65"/>
    <w:rsid w:val="0F786C55"/>
    <w:rsid w:val="0FD73C96"/>
    <w:rsid w:val="10060813"/>
    <w:rsid w:val="101071ED"/>
    <w:rsid w:val="10DC18DA"/>
    <w:rsid w:val="11230F50"/>
    <w:rsid w:val="11925C7D"/>
    <w:rsid w:val="11E21B68"/>
    <w:rsid w:val="12B1488A"/>
    <w:rsid w:val="142F1CB2"/>
    <w:rsid w:val="144F6CED"/>
    <w:rsid w:val="14870B74"/>
    <w:rsid w:val="149138C6"/>
    <w:rsid w:val="14B5249D"/>
    <w:rsid w:val="14C15BE6"/>
    <w:rsid w:val="15420D5A"/>
    <w:rsid w:val="163C73DF"/>
    <w:rsid w:val="16666EA3"/>
    <w:rsid w:val="16F412D7"/>
    <w:rsid w:val="176E7937"/>
    <w:rsid w:val="17832864"/>
    <w:rsid w:val="18856728"/>
    <w:rsid w:val="1A5354F7"/>
    <w:rsid w:val="1A570C3A"/>
    <w:rsid w:val="1A5D4D75"/>
    <w:rsid w:val="1B063DBD"/>
    <w:rsid w:val="1B0F5001"/>
    <w:rsid w:val="1B6F1962"/>
    <w:rsid w:val="1BAA46DF"/>
    <w:rsid w:val="1C155F40"/>
    <w:rsid w:val="1C776C33"/>
    <w:rsid w:val="1C945717"/>
    <w:rsid w:val="1D0E0D07"/>
    <w:rsid w:val="1D882BCA"/>
    <w:rsid w:val="1D8F3177"/>
    <w:rsid w:val="1D9B606D"/>
    <w:rsid w:val="1E4E3AB1"/>
    <w:rsid w:val="1E540F59"/>
    <w:rsid w:val="1E772019"/>
    <w:rsid w:val="1E9E2CA8"/>
    <w:rsid w:val="1F604CFF"/>
    <w:rsid w:val="206E7ACC"/>
    <w:rsid w:val="20E03017"/>
    <w:rsid w:val="213C59B9"/>
    <w:rsid w:val="21F229A5"/>
    <w:rsid w:val="22A53CDF"/>
    <w:rsid w:val="231A0405"/>
    <w:rsid w:val="23FA0885"/>
    <w:rsid w:val="243463C3"/>
    <w:rsid w:val="24D90044"/>
    <w:rsid w:val="253B6DA2"/>
    <w:rsid w:val="25D32AED"/>
    <w:rsid w:val="268A7FB0"/>
    <w:rsid w:val="26953E44"/>
    <w:rsid w:val="27957DF9"/>
    <w:rsid w:val="27A75FE0"/>
    <w:rsid w:val="28022516"/>
    <w:rsid w:val="294A512A"/>
    <w:rsid w:val="29F42967"/>
    <w:rsid w:val="2A443FBA"/>
    <w:rsid w:val="2A68414C"/>
    <w:rsid w:val="2AC11AAE"/>
    <w:rsid w:val="2B2B5828"/>
    <w:rsid w:val="2B482EBD"/>
    <w:rsid w:val="2B700348"/>
    <w:rsid w:val="2C1D08A1"/>
    <w:rsid w:val="2C4446B7"/>
    <w:rsid w:val="2D4857AC"/>
    <w:rsid w:val="2D6E3AD0"/>
    <w:rsid w:val="2DB60FDC"/>
    <w:rsid w:val="2E76028B"/>
    <w:rsid w:val="2EBA43F7"/>
    <w:rsid w:val="2EC171AF"/>
    <w:rsid w:val="2F5D61E3"/>
    <w:rsid w:val="300514AB"/>
    <w:rsid w:val="312F249F"/>
    <w:rsid w:val="31797544"/>
    <w:rsid w:val="32354C7B"/>
    <w:rsid w:val="32843954"/>
    <w:rsid w:val="32931F82"/>
    <w:rsid w:val="32E95D1E"/>
    <w:rsid w:val="33E762FD"/>
    <w:rsid w:val="343F6EF9"/>
    <w:rsid w:val="35124730"/>
    <w:rsid w:val="3551044F"/>
    <w:rsid w:val="3569521C"/>
    <w:rsid w:val="36DB27E6"/>
    <w:rsid w:val="36E535EA"/>
    <w:rsid w:val="37BD1237"/>
    <w:rsid w:val="37F15E20"/>
    <w:rsid w:val="380D28C7"/>
    <w:rsid w:val="38E20814"/>
    <w:rsid w:val="38F77116"/>
    <w:rsid w:val="3A79668D"/>
    <w:rsid w:val="3B122AB1"/>
    <w:rsid w:val="3B184CC6"/>
    <w:rsid w:val="3B712735"/>
    <w:rsid w:val="3C09726A"/>
    <w:rsid w:val="3C8F281C"/>
    <w:rsid w:val="3CC206F2"/>
    <w:rsid w:val="3D3920B3"/>
    <w:rsid w:val="3DDF21C7"/>
    <w:rsid w:val="3E5E1696"/>
    <w:rsid w:val="3EAB0813"/>
    <w:rsid w:val="3EAC4B2A"/>
    <w:rsid w:val="3EAF1208"/>
    <w:rsid w:val="3EDF7F93"/>
    <w:rsid w:val="3F5C2528"/>
    <w:rsid w:val="3FC92953"/>
    <w:rsid w:val="40991198"/>
    <w:rsid w:val="41241102"/>
    <w:rsid w:val="412752AA"/>
    <w:rsid w:val="41C72452"/>
    <w:rsid w:val="422908BB"/>
    <w:rsid w:val="42A55D6E"/>
    <w:rsid w:val="445A4B7A"/>
    <w:rsid w:val="445F7908"/>
    <w:rsid w:val="45114EB9"/>
    <w:rsid w:val="459551E8"/>
    <w:rsid w:val="45B86707"/>
    <w:rsid w:val="45E8327A"/>
    <w:rsid w:val="46155FDB"/>
    <w:rsid w:val="465D7024"/>
    <w:rsid w:val="46973B9F"/>
    <w:rsid w:val="472E2895"/>
    <w:rsid w:val="4792415F"/>
    <w:rsid w:val="480B02D9"/>
    <w:rsid w:val="48C83AF4"/>
    <w:rsid w:val="49612B05"/>
    <w:rsid w:val="496725DB"/>
    <w:rsid w:val="496979AA"/>
    <w:rsid w:val="49A0700B"/>
    <w:rsid w:val="49B74350"/>
    <w:rsid w:val="4A485CC9"/>
    <w:rsid w:val="4B603F89"/>
    <w:rsid w:val="4C001FDF"/>
    <w:rsid w:val="4D13672E"/>
    <w:rsid w:val="4D297313"/>
    <w:rsid w:val="4E2D4BF3"/>
    <w:rsid w:val="4E3D561C"/>
    <w:rsid w:val="4E841B0D"/>
    <w:rsid w:val="4ECA5207"/>
    <w:rsid w:val="4F0A6CD0"/>
    <w:rsid w:val="4F2224A9"/>
    <w:rsid w:val="4F272DEC"/>
    <w:rsid w:val="4F5D2C18"/>
    <w:rsid w:val="4F7557F0"/>
    <w:rsid w:val="4FA47053"/>
    <w:rsid w:val="4FF5122A"/>
    <w:rsid w:val="501B03F0"/>
    <w:rsid w:val="506643DA"/>
    <w:rsid w:val="512615F6"/>
    <w:rsid w:val="516E1744"/>
    <w:rsid w:val="51B55ADD"/>
    <w:rsid w:val="52817871"/>
    <w:rsid w:val="533960B0"/>
    <w:rsid w:val="533C7546"/>
    <w:rsid w:val="53FD7ECE"/>
    <w:rsid w:val="552E35DE"/>
    <w:rsid w:val="555D7BD2"/>
    <w:rsid w:val="56696D24"/>
    <w:rsid w:val="5733542B"/>
    <w:rsid w:val="5943348A"/>
    <w:rsid w:val="597B2707"/>
    <w:rsid w:val="59D93E6F"/>
    <w:rsid w:val="5A0044B9"/>
    <w:rsid w:val="5A221C13"/>
    <w:rsid w:val="5B215EFC"/>
    <w:rsid w:val="5BA5225B"/>
    <w:rsid w:val="5BEB6736"/>
    <w:rsid w:val="5C361C4A"/>
    <w:rsid w:val="5CC04E72"/>
    <w:rsid w:val="5D9F5871"/>
    <w:rsid w:val="5DED613B"/>
    <w:rsid w:val="5E271DF0"/>
    <w:rsid w:val="5E7340CA"/>
    <w:rsid w:val="5EF03A36"/>
    <w:rsid w:val="5F7A07E6"/>
    <w:rsid w:val="607B1BAF"/>
    <w:rsid w:val="60A71781"/>
    <w:rsid w:val="611A681A"/>
    <w:rsid w:val="618B1908"/>
    <w:rsid w:val="61907509"/>
    <w:rsid w:val="623E1617"/>
    <w:rsid w:val="62442711"/>
    <w:rsid w:val="6282607E"/>
    <w:rsid w:val="62E32ED6"/>
    <w:rsid w:val="641262E0"/>
    <w:rsid w:val="64B04B39"/>
    <w:rsid w:val="64BB2390"/>
    <w:rsid w:val="65031813"/>
    <w:rsid w:val="651A6B27"/>
    <w:rsid w:val="653665EB"/>
    <w:rsid w:val="65A25E80"/>
    <w:rsid w:val="65A36EBB"/>
    <w:rsid w:val="67973831"/>
    <w:rsid w:val="679F04A6"/>
    <w:rsid w:val="684C1A81"/>
    <w:rsid w:val="690A194F"/>
    <w:rsid w:val="694635D2"/>
    <w:rsid w:val="697F5E1B"/>
    <w:rsid w:val="6A51336C"/>
    <w:rsid w:val="6A5401BF"/>
    <w:rsid w:val="6A7369AA"/>
    <w:rsid w:val="6AC86CD9"/>
    <w:rsid w:val="6AFD1ECE"/>
    <w:rsid w:val="6B241550"/>
    <w:rsid w:val="6B4E079F"/>
    <w:rsid w:val="6DEDB891"/>
    <w:rsid w:val="6E2214E9"/>
    <w:rsid w:val="6F496D6D"/>
    <w:rsid w:val="6F830FAA"/>
    <w:rsid w:val="6FB56A6B"/>
    <w:rsid w:val="7253089A"/>
    <w:rsid w:val="72791582"/>
    <w:rsid w:val="72A539B1"/>
    <w:rsid w:val="733C6AD6"/>
    <w:rsid w:val="7343262D"/>
    <w:rsid w:val="73511809"/>
    <w:rsid w:val="735A2F4F"/>
    <w:rsid w:val="73FDC3F9"/>
    <w:rsid w:val="74346AE0"/>
    <w:rsid w:val="75023E22"/>
    <w:rsid w:val="750710F3"/>
    <w:rsid w:val="7582466D"/>
    <w:rsid w:val="763607FF"/>
    <w:rsid w:val="76834CEC"/>
    <w:rsid w:val="773A75E0"/>
    <w:rsid w:val="777C9321"/>
    <w:rsid w:val="77E710DA"/>
    <w:rsid w:val="784D7AAA"/>
    <w:rsid w:val="7AA23026"/>
    <w:rsid w:val="7B1014D6"/>
    <w:rsid w:val="7B2D423F"/>
    <w:rsid w:val="7B5F069C"/>
    <w:rsid w:val="7BC41E31"/>
    <w:rsid w:val="7BCF32DB"/>
    <w:rsid w:val="7C58001F"/>
    <w:rsid w:val="7C5F4BCD"/>
    <w:rsid w:val="7C73578A"/>
    <w:rsid w:val="7C950230"/>
    <w:rsid w:val="7D4E12F9"/>
    <w:rsid w:val="7D833821"/>
    <w:rsid w:val="7DC74CCA"/>
    <w:rsid w:val="7E9F7BA7"/>
    <w:rsid w:val="7EE7797D"/>
    <w:rsid w:val="7F03352E"/>
    <w:rsid w:val="7F0D3454"/>
    <w:rsid w:val="7F8AA745"/>
    <w:rsid w:val="7FA355E0"/>
    <w:rsid w:val="7FC0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6B54AA"/>
  <w15:docId w15:val="{40C6390D-8753-4D14-8857-4AE3EE3C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unhideWhenUsed="1" w:qFormat="1"/>
    <w:lsdException w:name="annotation text"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Body Text 2"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F80501"/>
    <w:pPr>
      <w:widowControl w:val="0"/>
      <w:spacing w:line="560" w:lineRule="exact"/>
      <w:ind w:firstLineChars="200" w:firstLine="200"/>
      <w:jc w:val="both"/>
    </w:pPr>
    <w:rPr>
      <w:rFonts w:ascii="宋体" w:eastAsia="方正仿宋_GBK" w:hAnsi="宋体"/>
      <w:kern w:val="2"/>
      <w:sz w:val="32"/>
      <w:szCs w:val="24"/>
    </w:rPr>
  </w:style>
  <w:style w:type="paragraph" w:styleId="1">
    <w:name w:val="heading 1"/>
    <w:basedOn w:val="a"/>
    <w:next w:val="a"/>
    <w:link w:val="10"/>
    <w:qFormat/>
    <w:pPr>
      <w:keepNext/>
      <w:keepLines/>
      <w:spacing w:line="360" w:lineRule="auto"/>
      <w:ind w:firstLineChars="0" w:firstLine="0"/>
      <w:jc w:val="center"/>
      <w:outlineLvl w:val="0"/>
    </w:pPr>
    <w:rPr>
      <w:rFonts w:ascii="方正黑体简体" w:eastAsia="方正小标宋简体" w:hAnsi="方正黑体简体"/>
      <w:kern w:val="44"/>
      <w:sz w:val="44"/>
      <w:szCs w:val="32"/>
    </w:rPr>
  </w:style>
  <w:style w:type="paragraph" w:styleId="2">
    <w:name w:val="heading 2"/>
    <w:basedOn w:val="a"/>
    <w:next w:val="a"/>
    <w:link w:val="20"/>
    <w:qFormat/>
    <w:pPr>
      <w:keepNext/>
      <w:keepLines/>
      <w:jc w:val="left"/>
      <w:outlineLvl w:val="1"/>
    </w:pPr>
    <w:rPr>
      <w:rFonts w:ascii="楷体" w:eastAsia="黑体" w:hAnsi="楷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after="120"/>
    </w:pPr>
  </w:style>
  <w:style w:type="paragraph" w:styleId="a5">
    <w:name w:val="Normal Indent"/>
    <w:basedOn w:val="a"/>
    <w:uiPriority w:val="99"/>
    <w:unhideWhenUsed/>
    <w:qFormat/>
    <w:pPr>
      <w:ind w:firstLine="420"/>
    </w:pPr>
  </w:style>
  <w:style w:type="paragraph" w:styleId="a6">
    <w:name w:val="annotation text"/>
    <w:basedOn w:val="a"/>
    <w:link w:val="a7"/>
    <w:unhideWhenUsed/>
    <w:qFormat/>
    <w:pPr>
      <w:widowControl/>
      <w:spacing w:after="200" w:line="276" w:lineRule="auto"/>
      <w:ind w:firstLineChars="0" w:firstLine="0"/>
      <w:jc w:val="left"/>
    </w:pPr>
    <w:rPr>
      <w:rFonts w:ascii="仿宋" w:eastAsia="仿宋" w:hAnsi="仿宋"/>
      <w:kern w:val="0"/>
      <w:szCs w:val="22"/>
      <w:lang w:eastAsia="en-US"/>
    </w:rPr>
  </w:style>
  <w:style w:type="paragraph" w:styleId="a8">
    <w:name w:val="Plain Text"/>
    <w:basedOn w:val="a"/>
    <w:qFormat/>
    <w:rPr>
      <w:rFonts w:eastAsia="宋体" w:hAnsi="Courier New"/>
      <w:szCs w:val="20"/>
    </w:r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21">
    <w:name w:val="Body Text 2"/>
    <w:basedOn w:val="a"/>
    <w:qFormat/>
    <w:pPr>
      <w:widowControl/>
      <w:spacing w:line="500" w:lineRule="exact"/>
      <w:jc w:val="left"/>
    </w:pPr>
    <w:rPr>
      <w:rFonts w:ascii="Times New Roman" w:eastAsia="宋体" w:hAnsi="Times New Roman"/>
      <w:kern w:val="0"/>
      <w:sz w:val="24"/>
      <w:szCs w:val="20"/>
    </w:rPr>
  </w:style>
  <w:style w:type="paragraph" w:styleId="ae">
    <w:name w:val="Normal (Web)"/>
    <w:basedOn w:val="a"/>
    <w:uiPriority w:val="99"/>
    <w:unhideWhenUsed/>
    <w:qFormat/>
    <w:pPr>
      <w:widowControl/>
      <w:spacing w:before="100" w:beforeAutospacing="1" w:after="100" w:afterAutospacing="1"/>
      <w:jc w:val="left"/>
    </w:pPr>
    <w:rPr>
      <w:rFonts w:eastAsia="宋体" w:cs="宋体"/>
      <w:kern w:val="0"/>
      <w:sz w:val="24"/>
    </w:rPr>
  </w:style>
  <w:style w:type="character" w:styleId="af">
    <w:name w:val="Strong"/>
    <w:uiPriority w:val="22"/>
    <w:qFormat/>
    <w:rPr>
      <w:b/>
      <w:bCs/>
    </w:rPr>
  </w:style>
  <w:style w:type="character" w:styleId="HTML">
    <w:name w:val="HTML Definition"/>
    <w:qFormat/>
    <w:rPr>
      <w:i/>
      <w:iCs/>
    </w:rPr>
  </w:style>
  <w:style w:type="character" w:styleId="af0">
    <w:name w:val="Hyperlink"/>
    <w:uiPriority w:val="99"/>
    <w:unhideWhenUsed/>
    <w:qFormat/>
    <w:rPr>
      <w:color w:val="0563C1"/>
      <w:u w:val="single"/>
    </w:rPr>
  </w:style>
  <w:style w:type="character" w:customStyle="1" w:styleId="10">
    <w:name w:val="标题 1 字符"/>
    <w:link w:val="1"/>
    <w:qFormat/>
    <w:rPr>
      <w:rFonts w:ascii="方正黑体简体" w:eastAsia="方正小标宋简体" w:hAnsi="方正黑体简体"/>
      <w:kern w:val="44"/>
      <w:sz w:val="44"/>
      <w:szCs w:val="32"/>
    </w:rPr>
  </w:style>
  <w:style w:type="character" w:customStyle="1" w:styleId="20">
    <w:name w:val="标题 2 字符"/>
    <w:link w:val="2"/>
    <w:qFormat/>
    <w:rPr>
      <w:rFonts w:ascii="楷体" w:eastAsia="黑体" w:hAnsi="楷体"/>
      <w:kern w:val="2"/>
      <w:sz w:val="32"/>
      <w:szCs w:val="24"/>
    </w:rPr>
  </w:style>
  <w:style w:type="paragraph" w:styleId="af1">
    <w:name w:val="No Spacing"/>
    <w:uiPriority w:val="1"/>
    <w:qFormat/>
    <w:pPr>
      <w:widowControl w:val="0"/>
      <w:jc w:val="both"/>
    </w:pPr>
    <w:rPr>
      <w:kern w:val="2"/>
      <w:sz w:val="21"/>
      <w:szCs w:val="22"/>
    </w:rPr>
  </w:style>
  <w:style w:type="paragraph" w:customStyle="1" w:styleId="11">
    <w:name w:val="正文文本1"/>
    <w:basedOn w:val="a"/>
    <w:qFormat/>
    <w:pPr>
      <w:spacing w:after="80" w:line="331" w:lineRule="auto"/>
      <w:ind w:firstLine="400"/>
      <w:jc w:val="left"/>
    </w:pPr>
    <w:rPr>
      <w:rFonts w:eastAsia="宋体" w:cs="宋体"/>
      <w:sz w:val="18"/>
      <w:szCs w:val="18"/>
      <w:lang w:val="zh-CN" w:bidi="zh-CN"/>
    </w:rPr>
  </w:style>
  <w:style w:type="paragraph" w:customStyle="1" w:styleId="22">
    <w:name w:val="正文文本 (2)"/>
    <w:basedOn w:val="a"/>
    <w:qFormat/>
    <w:rsid w:val="00017E61"/>
    <w:pPr>
      <w:ind w:firstLineChars="100" w:firstLine="100"/>
      <w:jc w:val="left"/>
    </w:pPr>
    <w:rPr>
      <w:rFonts w:hAnsi="Times New Roman"/>
      <w:szCs w:val="20"/>
    </w:rPr>
  </w:style>
  <w:style w:type="character" w:customStyle="1" w:styleId="a7">
    <w:name w:val="批注文字 字符"/>
    <w:link w:val="a6"/>
    <w:qFormat/>
    <w:rPr>
      <w:rFonts w:ascii="仿宋" w:eastAsia="仿宋" w:hAnsi="仿宋"/>
      <w:sz w:val="32"/>
      <w:szCs w:val="22"/>
      <w:lang w:eastAsia="en-US"/>
    </w:rPr>
  </w:style>
  <w:style w:type="paragraph" w:customStyle="1" w:styleId="p1">
    <w:name w:val="p1"/>
    <w:basedOn w:val="a"/>
    <w:qFormat/>
    <w:pPr>
      <w:spacing w:line="600" w:lineRule="atLeast"/>
    </w:pPr>
  </w:style>
  <w:style w:type="character" w:customStyle="1" w:styleId="ac">
    <w:name w:val="页脚 字符"/>
    <w:link w:val="ab"/>
    <w:uiPriority w:val="99"/>
    <w:qFormat/>
    <w:rPr>
      <w:rFonts w:ascii="方正仿宋_GBK" w:eastAsia="方正仿宋_GBK" w:hAnsi="方正仿宋_GBK"/>
      <w:kern w:val="2"/>
      <w:sz w:val="18"/>
      <w:szCs w:val="18"/>
    </w:rPr>
  </w:style>
  <w:style w:type="character" w:customStyle="1" w:styleId="aa">
    <w:name w:val="批注框文本 字符"/>
    <w:basedOn w:val="a1"/>
    <w:link w:val="a9"/>
    <w:qFormat/>
    <w:rPr>
      <w:rFonts w:ascii="方正仿宋_GBK" w:eastAsia="方正仿宋_GBK" w:hAnsi="方正仿宋_GBK"/>
      <w:kern w:val="2"/>
      <w:sz w:val="18"/>
      <w:szCs w:val="18"/>
    </w:rPr>
  </w:style>
  <w:style w:type="paragraph" w:styleId="af2">
    <w:name w:val="List Paragraph"/>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ink.zhihu.com/?target=http://www.mkaq.org/zygc/"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ink.zhihu.com/?target=http://www.mkaq.org/mkgl/" TargetMode="External"/><Relationship Id="rId2" Type="http://schemas.openxmlformats.org/officeDocument/2006/relationships/numbering" Target="numbering.xml"/><Relationship Id="rId16" Type="http://schemas.openxmlformats.org/officeDocument/2006/relationships/hyperlink" Target="https://link.zhihu.com/?target=http://www.mkaq.org/mkgl/" TargetMode="External"/><Relationship Id="rId20" Type="http://schemas.openxmlformats.org/officeDocument/2006/relationships/hyperlink" Target="https://link.zhihu.com/?target=http://www.mkaq.org/html/2016/04/02/358178_5.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nk.zhihu.com/?target=http://www.mkaq.org/html/2016/04/02/358178_5.shtm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ink.zhihu.com/?target=http://www.mkaq.org/czg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D315-3E57-4206-B38A-C1EF4346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854</Pages>
  <Words>266220</Words>
  <Characters>43211</Characters>
  <Application>Microsoft Office Word</Application>
  <DocSecurity>0</DocSecurity>
  <Lines>360</Lines>
  <Paragraphs>617</Paragraphs>
  <ScaleCrop>false</ScaleCrop>
  <Company/>
  <LinksUpToDate>false</LinksUpToDate>
  <CharactersWithSpaces>308814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Quincy Chen</cp:lastModifiedBy>
  <cp:revision>7</cp:revision>
  <cp:lastPrinted>2023-08-22T03:30:00Z</cp:lastPrinted>
  <dcterms:created xsi:type="dcterms:W3CDTF">2023-08-22T00:59:00Z</dcterms:created>
  <dcterms:modified xsi:type="dcterms:W3CDTF">2023-08-22T03:32:00Z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3A281FACDBD74E6D9C075799D6AA6FCD_13</vt:lpwstr>
  </property>
</Properties>
</file>