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0A" w:rsidRPr="00A449F8" w:rsidRDefault="00E71B0A" w:rsidP="00E71B0A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Toc24436"/>
      <w:bookmarkStart w:id="1" w:name="_Toc13135"/>
      <w:bookmarkStart w:id="2" w:name="_Toc42588681"/>
      <w:bookmarkStart w:id="3" w:name="_Toc6310"/>
      <w:bookmarkStart w:id="4" w:name="_GoBack"/>
      <w:bookmarkEnd w:id="4"/>
      <w:r w:rsidRPr="00A449F8">
        <w:rPr>
          <w:rFonts w:ascii="方正小标宋简体" w:eastAsia="方正小标宋简体" w:hAnsi="宋体" w:cs="宋体" w:hint="eastAsia"/>
          <w:bCs/>
          <w:sz w:val="44"/>
          <w:szCs w:val="44"/>
        </w:rPr>
        <w:t>矿山救护队</w:t>
      </w:r>
      <w:bookmarkEnd w:id="0"/>
      <w:bookmarkEnd w:id="1"/>
      <w:bookmarkEnd w:id="2"/>
      <w:bookmarkEnd w:id="3"/>
    </w:p>
    <w:p w:rsidR="00E71B0A" w:rsidRPr="00A449F8" w:rsidRDefault="00E71B0A" w:rsidP="00E71B0A">
      <w:pPr>
        <w:snapToGrid w:val="0"/>
        <w:spacing w:line="560" w:lineRule="exact"/>
        <w:jc w:val="center"/>
        <w:outlineLvl w:val="0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5" w:name="_Toc8990"/>
      <w:bookmarkStart w:id="6" w:name="_Toc24807"/>
      <w:bookmarkStart w:id="7" w:name="_Toc27323"/>
      <w:bookmarkStart w:id="8" w:name="_Toc42588682"/>
      <w:r w:rsidRPr="00A449F8">
        <w:rPr>
          <w:rFonts w:ascii="方正小标宋简体" w:eastAsia="方正小标宋简体" w:hAnsi="宋体" w:cs="宋体" w:hint="eastAsia"/>
          <w:bCs/>
          <w:sz w:val="44"/>
          <w:szCs w:val="44"/>
        </w:rPr>
        <w:t>预防性安全检查工作指南</w:t>
      </w:r>
      <w:bookmarkEnd w:id="5"/>
      <w:bookmarkEnd w:id="6"/>
      <w:bookmarkEnd w:id="7"/>
      <w:bookmarkEnd w:id="8"/>
    </w:p>
    <w:p w:rsidR="00E71B0A" w:rsidRPr="00D229C2" w:rsidRDefault="00E71B0A" w:rsidP="00E71B0A">
      <w:pPr>
        <w:adjustRightInd w:val="0"/>
        <w:snapToGrid w:val="0"/>
        <w:spacing w:line="560" w:lineRule="exact"/>
        <w:jc w:val="center"/>
        <w:rPr>
          <w:rFonts w:ascii="楷体" w:eastAsia="楷体" w:hAnsi="楷体" w:cs="宋体"/>
          <w:sz w:val="32"/>
          <w:szCs w:val="32"/>
          <w:shd w:val="clear" w:color="auto" w:fill="FFFFFF"/>
        </w:rPr>
      </w:pPr>
    </w:p>
    <w:p w:rsidR="00E71B0A" w:rsidRPr="00A449F8" w:rsidRDefault="00E71B0A" w:rsidP="00E71B0A">
      <w:pPr>
        <w:adjustRightInd w:val="0"/>
        <w:snapToGrid w:val="0"/>
        <w:spacing w:line="560" w:lineRule="exact"/>
        <w:outlineLvl w:val="0"/>
        <w:rPr>
          <w:rFonts w:ascii="方正黑体简体" w:eastAsia="方正黑体简体" w:hAnsi="黑体" w:cs="黑体"/>
          <w:sz w:val="32"/>
          <w:szCs w:val="32"/>
          <w:shd w:val="clear" w:color="auto" w:fill="FFFFFF"/>
        </w:rPr>
      </w:pPr>
      <w:bookmarkStart w:id="9" w:name="_Toc42588684"/>
      <w:r w:rsidRPr="00C60423">
        <w:rPr>
          <w:rFonts w:asciiTheme="minorEastAsia" w:hAnsiTheme="minorEastAsia" w:cs="黑体" w:hint="eastAsia"/>
          <w:b/>
          <w:sz w:val="32"/>
          <w:szCs w:val="32"/>
          <w:shd w:val="clear" w:color="auto" w:fill="FFFFFF"/>
        </w:rPr>
        <w:t>1</w:t>
      </w:r>
      <w:r w:rsidRPr="00A449F8">
        <w:rPr>
          <w:rFonts w:ascii="方正黑体简体" w:eastAsia="方正黑体简体" w:hAnsi="黑体" w:cs="黑体" w:hint="eastAsia"/>
          <w:sz w:val="32"/>
          <w:szCs w:val="32"/>
          <w:shd w:val="clear" w:color="auto" w:fill="FFFFFF"/>
        </w:rPr>
        <w:t xml:space="preserve">  范围</w:t>
      </w:r>
      <w:bookmarkEnd w:id="9"/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本指南为矿山救护队（以下简称救护队）开展预防性安全检查工作提供组织制度、程序方式、内容计划、措施保障、总结考核等方面的指导。</w:t>
      </w:r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本指南适用于</w:t>
      </w:r>
      <w:proofErr w:type="gramStart"/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井工煤矿</w:t>
      </w:r>
      <w:proofErr w:type="gramEnd"/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开展预防性安全检查工作（金属非金属地下矿山参照执行）。</w:t>
      </w:r>
    </w:p>
    <w:p w:rsidR="00E71B0A" w:rsidRPr="00A449F8" w:rsidRDefault="00E71B0A" w:rsidP="00E71B0A">
      <w:pPr>
        <w:adjustRightInd w:val="0"/>
        <w:snapToGrid w:val="0"/>
        <w:spacing w:line="560" w:lineRule="exact"/>
        <w:outlineLvl w:val="0"/>
        <w:rPr>
          <w:rFonts w:ascii="方正黑体简体" w:eastAsia="方正黑体简体" w:hAnsi="黑体" w:cs="黑体"/>
          <w:sz w:val="32"/>
          <w:szCs w:val="32"/>
          <w:shd w:val="clear" w:color="auto" w:fill="FFFFFF"/>
        </w:rPr>
      </w:pPr>
      <w:bookmarkStart w:id="10" w:name="_Toc42588685"/>
      <w:r w:rsidRPr="00C60423">
        <w:rPr>
          <w:rFonts w:asciiTheme="minorEastAsia" w:hAnsiTheme="minorEastAsia" w:cs="黑体" w:hint="eastAsia"/>
          <w:b/>
          <w:sz w:val="32"/>
          <w:szCs w:val="32"/>
          <w:shd w:val="clear" w:color="auto" w:fill="FFFFFF"/>
        </w:rPr>
        <w:t>2</w:t>
      </w:r>
      <w:r w:rsidRPr="00A449F8">
        <w:rPr>
          <w:rFonts w:ascii="方正黑体简体" w:eastAsia="方正黑体简体" w:hAnsi="黑体" w:cs="黑体" w:hint="eastAsia"/>
          <w:sz w:val="32"/>
          <w:szCs w:val="32"/>
          <w:shd w:val="clear" w:color="auto" w:fill="FFFFFF"/>
        </w:rPr>
        <w:t xml:space="preserve">  规范性引用文件</w:t>
      </w:r>
      <w:bookmarkEnd w:id="10"/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本指南的有关条款引用以下规范性文件。</w:t>
      </w:r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《煤矿安全规程》（国家安全生产监督管理总局令第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87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号） </w:t>
      </w:r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《矿山救护规程》（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AQ 1008-2007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</w:t>
      </w:r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《矿山救护队质量标准化考核规范》（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AQ 1009-2007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</w:t>
      </w:r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《金属非金属矿山安全规程》（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GB 16423-2020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</w:t>
      </w:r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《生产安全事故应急演练基本规范》（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AQ/T 9007-2019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</w:t>
      </w:r>
    </w:p>
    <w:p w:rsidR="00E71B0A" w:rsidRPr="00A449F8" w:rsidRDefault="00E71B0A" w:rsidP="00E71B0A">
      <w:pPr>
        <w:adjustRightInd w:val="0"/>
        <w:snapToGrid w:val="0"/>
        <w:spacing w:line="560" w:lineRule="exact"/>
        <w:outlineLvl w:val="0"/>
        <w:rPr>
          <w:rFonts w:ascii="方正黑体简体" w:eastAsia="方正黑体简体" w:hAnsi="黑体" w:cs="黑体"/>
          <w:sz w:val="32"/>
          <w:szCs w:val="32"/>
          <w:shd w:val="clear" w:color="auto" w:fill="FFFFFF"/>
        </w:rPr>
      </w:pPr>
      <w:bookmarkStart w:id="11" w:name="_Toc42588686"/>
      <w:r w:rsidRPr="00C60423">
        <w:rPr>
          <w:rFonts w:asciiTheme="minorEastAsia" w:hAnsiTheme="minorEastAsia" w:cs="黑体" w:hint="eastAsia"/>
          <w:b/>
          <w:sz w:val="32"/>
          <w:szCs w:val="32"/>
          <w:shd w:val="clear" w:color="auto" w:fill="FFFFFF"/>
        </w:rPr>
        <w:t>3</w:t>
      </w:r>
      <w:r w:rsidRPr="00A449F8">
        <w:rPr>
          <w:rFonts w:ascii="方正黑体简体" w:eastAsia="方正黑体简体" w:hAnsi="黑体" w:cs="黑体" w:hint="eastAsia"/>
          <w:sz w:val="32"/>
          <w:szCs w:val="32"/>
          <w:shd w:val="clear" w:color="auto" w:fill="FFFFFF"/>
        </w:rPr>
        <w:t xml:space="preserve">  术语和定义</w:t>
      </w:r>
      <w:bookmarkEnd w:id="11"/>
    </w:p>
    <w:p w:rsidR="00E71B0A" w:rsidRPr="002A05EC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预防性安全检查工作，是指救护队为熟悉救援环境，提高应对和处置能力，开展的熟悉矿井巷道路线及安全隐患排查工作。</w:t>
      </w:r>
    </w:p>
    <w:p w:rsidR="00E71B0A" w:rsidRPr="00A449F8" w:rsidRDefault="00E71B0A" w:rsidP="00E71B0A">
      <w:pPr>
        <w:adjustRightInd w:val="0"/>
        <w:snapToGrid w:val="0"/>
        <w:spacing w:line="560" w:lineRule="exact"/>
        <w:outlineLvl w:val="0"/>
        <w:rPr>
          <w:rFonts w:ascii="方正黑体简体" w:eastAsia="方正黑体简体" w:hAnsi="黑体" w:cs="黑体"/>
          <w:sz w:val="32"/>
          <w:szCs w:val="32"/>
          <w:shd w:val="clear" w:color="auto" w:fill="FFFFFF"/>
        </w:rPr>
      </w:pPr>
      <w:bookmarkStart w:id="12" w:name="_Toc42588687"/>
      <w:r w:rsidRPr="00C60423">
        <w:rPr>
          <w:rFonts w:asciiTheme="minorEastAsia" w:hAnsiTheme="minorEastAsia" w:cs="黑体" w:hint="eastAsia"/>
          <w:b/>
          <w:sz w:val="32"/>
          <w:szCs w:val="32"/>
          <w:shd w:val="clear" w:color="auto" w:fill="FFFFFF"/>
        </w:rPr>
        <w:t>4</w:t>
      </w:r>
      <w:r w:rsidRPr="00A449F8">
        <w:rPr>
          <w:rFonts w:ascii="方正黑体简体" w:eastAsia="方正黑体简体" w:hAnsi="黑体" w:cs="黑体" w:hint="eastAsia"/>
          <w:sz w:val="32"/>
          <w:szCs w:val="32"/>
          <w:shd w:val="clear" w:color="auto" w:fill="FFFFFF"/>
        </w:rPr>
        <w:t xml:space="preserve">  总则</w:t>
      </w:r>
      <w:bookmarkEnd w:id="12"/>
    </w:p>
    <w:p w:rsidR="00E71B0A" w:rsidRPr="002A05EC" w:rsidRDefault="00E71B0A" w:rsidP="00E71B0A">
      <w:pPr>
        <w:adjustRightInd w:val="0"/>
        <w:snapToGrid w:val="0"/>
        <w:spacing w:line="560" w:lineRule="exact"/>
        <w:outlineLvl w:val="1"/>
        <w:rPr>
          <w:rFonts w:ascii="方正仿宋_GBK" w:eastAsia="方正仿宋_GBK" w:hAnsi="黑体" w:cs="黑体"/>
          <w:b/>
          <w:sz w:val="32"/>
          <w:szCs w:val="32"/>
          <w:shd w:val="clear" w:color="auto" w:fill="FFFFFF"/>
        </w:rPr>
      </w:pPr>
      <w:bookmarkStart w:id="13" w:name="_Toc42588688"/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4.1</w:t>
      </w:r>
      <w:r w:rsidRPr="002A05EC">
        <w:rPr>
          <w:rFonts w:ascii="方正仿宋_GBK" w:eastAsia="方正仿宋_GBK" w:hAnsi="楷体" w:cs="黑体" w:hint="eastAsia"/>
          <w:b/>
          <w:sz w:val="32"/>
          <w:szCs w:val="32"/>
          <w:shd w:val="clear" w:color="auto" w:fill="FFFFFF"/>
        </w:rPr>
        <w:t xml:space="preserve"> </w:t>
      </w:r>
      <w:r w:rsidRPr="002A05EC">
        <w:rPr>
          <w:rFonts w:ascii="方正仿宋_GBK" w:eastAsia="方正仿宋_GBK" w:hAnsi="黑体" w:cs="黑体" w:hint="eastAsia"/>
          <w:b/>
          <w:sz w:val="32"/>
          <w:szCs w:val="32"/>
          <w:shd w:val="clear" w:color="auto" w:fill="FFFFFF"/>
        </w:rPr>
        <w:t xml:space="preserve"> </w:t>
      </w:r>
      <w:bookmarkEnd w:id="13"/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为保证救护队熟悉了解</w:t>
      </w:r>
      <w:r w:rsidR="00383B19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所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服务矿山企业</w:t>
      </w:r>
      <w:r w:rsidR="00383B19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（含依托建设企业和协议服务企业）的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基本情况，快速、有序处理矿山生产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lastRenderedPageBreak/>
        <w:t>安全事故，提高队伍整体素质和救援能力，根据《矿山救护规程》《煤矿安全规程》等有关规定，制定本指南。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楷体" w:cs="宋体"/>
          <w:b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4.2</w:t>
      </w:r>
      <w:r w:rsidRPr="002A05EC">
        <w:rPr>
          <w:rFonts w:ascii="方正仿宋_GBK" w:eastAsia="方正仿宋_GBK" w:hAnsi="楷体" w:cs="宋体" w:hint="eastAsia"/>
          <w:sz w:val="32"/>
          <w:szCs w:val="32"/>
          <w:shd w:val="clear" w:color="auto" w:fill="FFFFFF"/>
        </w:rPr>
        <w:t xml:space="preserve"> </w:t>
      </w:r>
      <w:r w:rsidRPr="002A05EC">
        <w:rPr>
          <w:rFonts w:ascii="方正仿宋_GBK" w:eastAsia="方正仿宋_GBK" w:hAnsi="楷体" w:cs="宋体" w:hint="eastAsia"/>
          <w:b/>
          <w:sz w:val="32"/>
          <w:szCs w:val="32"/>
          <w:shd w:val="clear" w:color="auto" w:fill="FFFFFF"/>
        </w:rPr>
        <w:t xml:space="preserve"> </w:t>
      </w:r>
      <w:r w:rsidRPr="002A05EC">
        <w:rPr>
          <w:rFonts w:ascii="方正仿宋_GBK" w:eastAsia="方正仿宋_GBK" w:hAnsi="楷体" w:cs="宋体" w:hint="eastAsia"/>
          <w:sz w:val="32"/>
          <w:szCs w:val="32"/>
          <w:shd w:val="clear" w:color="auto" w:fill="FFFFFF"/>
        </w:rPr>
        <w:t>救护队应定期对服务</w:t>
      </w:r>
      <w:r w:rsidR="00E43A16">
        <w:rPr>
          <w:rFonts w:ascii="方正仿宋_GBK" w:eastAsia="方正仿宋_GBK" w:hAnsi="楷体" w:cs="宋体" w:hint="eastAsia"/>
          <w:sz w:val="32"/>
          <w:szCs w:val="32"/>
          <w:shd w:val="clear" w:color="auto" w:fill="FFFFFF"/>
        </w:rPr>
        <w:t>的</w:t>
      </w:r>
      <w:r w:rsidRPr="002A05EC">
        <w:rPr>
          <w:rFonts w:ascii="方正仿宋_GBK" w:eastAsia="方正仿宋_GBK" w:hAnsi="楷体" w:cs="宋体" w:hint="eastAsia"/>
          <w:sz w:val="32"/>
          <w:szCs w:val="32"/>
          <w:shd w:val="clear" w:color="auto" w:fill="FFFFFF"/>
        </w:rPr>
        <w:t>矿山企业进行预防性安全检查。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4.2.1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 合理安排检查时间、地点，做到月有计划、年有总结。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4.2.2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 做好预防性安全检查准备工作，推动工作有序落实。 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4.2.3 </w:t>
      </w:r>
      <w:r w:rsidRPr="002A05EC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 xml:space="preserve"> 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严格落实预防性安全检查工作，每个救护中队每月至少进行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1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次预防性安全检查（国家矿山应急救援队每个救护小队每月至少进行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1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次预防性安全检查），积极排查服务矿山企业</w:t>
      </w:r>
      <w:r w:rsidR="00E43A16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安全隐患。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color w:val="FF0000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4.2.4</w:t>
      </w:r>
      <w:r w:rsidRPr="002A05EC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 xml:space="preserve">  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建立预防性安全检查反馈机制，积极与服务</w:t>
      </w:r>
      <w:r w:rsidR="00E43A16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矿山企业做好预防性安全检查后的沟通工作。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黑体" w:cs="黑体"/>
          <w:b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4.3 </w:t>
      </w:r>
      <w:r w:rsidRPr="002A05EC">
        <w:rPr>
          <w:rFonts w:ascii="方正仿宋_GBK" w:eastAsia="方正仿宋_GBK" w:hAnsi="黑体" w:cs="黑体" w:hint="eastAsia"/>
          <w:b/>
          <w:sz w:val="32"/>
          <w:szCs w:val="32"/>
          <w:shd w:val="clear" w:color="auto" w:fill="FFFFFF"/>
        </w:rPr>
        <w:t xml:space="preserve">  </w:t>
      </w:r>
      <w:r w:rsidRPr="002A05EC">
        <w:rPr>
          <w:rFonts w:ascii="方正仿宋_GBK" w:eastAsia="方正仿宋_GBK" w:hAnsi="黑体" w:cs="黑体" w:hint="eastAsia"/>
          <w:sz w:val="32"/>
          <w:szCs w:val="32"/>
          <w:shd w:val="clear" w:color="auto" w:fill="FFFFFF"/>
        </w:rPr>
        <w:t>服务矿山企业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应配合做好预防性安全检查工作。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4.3.1</w:t>
      </w:r>
      <w:r w:rsidRPr="002A05EC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 xml:space="preserve">  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应向救护队提供矿井图纸等必要的资料和便利条件。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4.3.2 </w:t>
      </w:r>
      <w:r w:rsidRPr="002A05EC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 xml:space="preserve"> 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安排相关人员协助救护队进行预防性安全检查。</w:t>
      </w:r>
    </w:p>
    <w:p w:rsidR="00E71B0A" w:rsidRPr="002A05EC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4.3.3 </w:t>
      </w:r>
      <w:r w:rsidRPr="002A05EC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对预防性安全检查发现的问题和隐患，应及时进行处理。</w:t>
      </w:r>
    </w:p>
    <w:p w:rsidR="00E71B0A" w:rsidRPr="00A449F8" w:rsidRDefault="00E71B0A" w:rsidP="00E71B0A">
      <w:pPr>
        <w:adjustRightInd w:val="0"/>
        <w:snapToGrid w:val="0"/>
        <w:spacing w:line="560" w:lineRule="exact"/>
        <w:outlineLvl w:val="0"/>
        <w:rPr>
          <w:rFonts w:ascii="方正黑体简体" w:eastAsia="方正黑体简体" w:hAnsi="黑体" w:cs="黑体"/>
          <w:sz w:val="32"/>
          <w:szCs w:val="32"/>
          <w:shd w:val="clear" w:color="auto" w:fill="FFFFFF"/>
        </w:rPr>
      </w:pPr>
      <w:bookmarkStart w:id="14" w:name="_Toc42588690"/>
      <w:r w:rsidRPr="00C60423">
        <w:rPr>
          <w:rFonts w:asciiTheme="minorEastAsia" w:hAnsiTheme="minorEastAsia" w:cs="黑体" w:hint="eastAsia"/>
          <w:b/>
          <w:sz w:val="32"/>
          <w:szCs w:val="32"/>
          <w:shd w:val="clear" w:color="auto" w:fill="FFFFFF"/>
        </w:rPr>
        <w:t>5</w:t>
      </w:r>
      <w:r w:rsidRPr="00A449F8">
        <w:rPr>
          <w:rFonts w:ascii="方正黑体简体" w:eastAsia="方正黑体简体" w:hAnsi="黑体" w:cs="黑体" w:hint="eastAsia"/>
          <w:sz w:val="32"/>
          <w:szCs w:val="32"/>
          <w:shd w:val="clear" w:color="auto" w:fill="FFFFFF"/>
        </w:rPr>
        <w:t xml:space="preserve">  组织与实施</w:t>
      </w:r>
      <w:bookmarkEnd w:id="14"/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bookmarkStart w:id="15" w:name="_Toc42588691"/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 </w:t>
      </w:r>
      <w:bookmarkStart w:id="16" w:name="_Toc42588692"/>
      <w:bookmarkEnd w:id="15"/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>组织分工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救护队应明确组织分工，协调服务</w:t>
      </w:r>
      <w:r w:rsidR="00FC595E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矿山企业推进工作开展，制定预防性安全检查计划，做好预防性安全检查、反馈问题隐患、检查总结等工作。</w:t>
      </w:r>
    </w:p>
    <w:p w:rsidR="00E71B0A" w:rsidRPr="000C5921" w:rsidRDefault="00E71B0A" w:rsidP="00E71B0A">
      <w:pPr>
        <w:adjustRightInd w:val="0"/>
        <w:snapToGrid w:val="0"/>
        <w:spacing w:line="560" w:lineRule="exact"/>
        <w:outlineLvl w:val="1"/>
        <w:rPr>
          <w:rFonts w:ascii="楷体" w:eastAsia="楷体" w:hAnsi="楷体" w:cs="黑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5.2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 检查制度</w:t>
      </w:r>
      <w:bookmarkEnd w:id="16"/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color w:val="C00000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救护队应围绕组织领导、工作推进、机制保障等方面建立健全相关制度，确保预防性安全检查工作常态化落实。</w:t>
      </w:r>
    </w:p>
    <w:p w:rsidR="00E71B0A" w:rsidRPr="000C5921" w:rsidRDefault="00E71B0A" w:rsidP="00E71B0A">
      <w:pPr>
        <w:adjustRightInd w:val="0"/>
        <w:snapToGrid w:val="0"/>
        <w:spacing w:line="560" w:lineRule="exact"/>
        <w:outlineLvl w:val="1"/>
        <w:rPr>
          <w:rFonts w:ascii="楷体" w:eastAsia="楷体" w:hAnsi="楷体" w:cs="黑体"/>
          <w:sz w:val="32"/>
          <w:szCs w:val="32"/>
          <w:shd w:val="clear" w:color="auto" w:fill="FFFFFF"/>
        </w:rPr>
      </w:pPr>
      <w:bookmarkStart w:id="17" w:name="_Toc42588694"/>
      <w:bookmarkStart w:id="18" w:name="_Toc42588693"/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5.3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 检查准备</w:t>
      </w:r>
      <w:bookmarkEnd w:id="17"/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5.3.1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 组织开展培训，内容包括通风、防尘、防火、防治水、防瓦斯、识图绘图等科目。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5.3.2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 开展检查实训，对各类型预防性安全检查进行模拟训练（应在模拟巷道进行）。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bookmarkStart w:id="19" w:name="_Toc42588695"/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5.3.3</w:t>
      </w:r>
      <w:r w:rsidRPr="00737352">
        <w:rPr>
          <w:rFonts w:ascii="方正仿宋_GBK" w:eastAsia="方正仿宋_GBK" w:hAnsi="黑体" w:cs="黑体" w:hint="eastAsia"/>
          <w:b/>
          <w:bCs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查阅学习相关资料，包括服务矿山企业</w:t>
      </w:r>
      <w:r w:rsidR="00E43A16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灾害预防与处理计划、服务矿山企业</w:t>
      </w:r>
      <w:r w:rsidR="00FC595E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应急救援预案、矿井主要系统图纸等内容。</w:t>
      </w:r>
      <w:bookmarkEnd w:id="19"/>
    </w:p>
    <w:p w:rsidR="00E71B0A" w:rsidRPr="000C5921" w:rsidRDefault="00E71B0A" w:rsidP="00E71B0A">
      <w:pPr>
        <w:adjustRightInd w:val="0"/>
        <w:snapToGrid w:val="0"/>
        <w:spacing w:line="560" w:lineRule="exact"/>
        <w:outlineLvl w:val="1"/>
        <w:rPr>
          <w:rFonts w:ascii="楷体" w:eastAsia="楷体" w:hAnsi="楷体" w:cs="黑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5.4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 检查程序</w:t>
      </w:r>
      <w:bookmarkEnd w:id="18"/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5.4.1</w:t>
      </w:r>
      <w:r w:rsidRPr="00737352">
        <w:rPr>
          <w:rFonts w:ascii="方正仿宋_GBK" w:eastAsia="方正仿宋_GBK" w:hAnsi="黑体" w:cs="黑体" w:hint="eastAsia"/>
          <w:b/>
          <w:bCs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根据服务矿山企业编制的年度矿井灾害预防与处理计划，制定救护队预防性安全检查方案，开展预防性安全检查工作。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5.4.2</w:t>
      </w:r>
      <w:r w:rsidRPr="00737352">
        <w:rPr>
          <w:rFonts w:ascii="方正仿宋_GBK" w:eastAsia="方正仿宋_GBK" w:hAnsi="黑体" w:cs="黑体" w:hint="eastAsia"/>
          <w:bCs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队伍出动前应事先通知服务</w:t>
      </w:r>
      <w:r w:rsidR="00E43A16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矿山企业，矿山企业应安排人员参加预防性安全检查工作。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5.4.3</w:t>
      </w:r>
      <w:r w:rsidRPr="00737352">
        <w:rPr>
          <w:rFonts w:ascii="方正仿宋_GBK" w:eastAsia="方正仿宋_GBK" w:hAnsi="黑体" w:cs="黑体" w:hint="eastAsia"/>
          <w:b/>
          <w:bCs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到达服务</w:t>
      </w:r>
      <w:r w:rsidR="00E43A16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矿山企业后，组织小队了解矿井主要作业区域的生产、通风、紧急避险等系统运行情况。下井前应</w:t>
      </w:r>
      <w:proofErr w:type="gramStart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统一着</w:t>
      </w:r>
      <w:proofErr w:type="gramEnd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战斗服，佩带氧气呼吸器。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5.4.4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下井组织开展检查，首先熟悉井下巷道分布、采掘工作面布置等情况，发现问题应及时反馈现场负责人，不得随意处置。检查全程时间不低于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4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小时，其中佩用氧气呼吸器时间不少于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小时，期间应至少安排一项业务能力自查项目。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5.4.5</w:t>
      </w:r>
      <w:r w:rsidRPr="00737352">
        <w:rPr>
          <w:rFonts w:ascii="方正仿宋_GBK" w:eastAsia="方正仿宋_GBK" w:hAnsi="黑体" w:cs="黑体" w:hint="eastAsia"/>
          <w:b/>
          <w:bCs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检查结束后，组织队员绘制主要巷道及采区示意图、标注行走路线；检查发现的问题要填写预防性安全检查记录表（见附录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A.1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），查出的事故隐患要填写预防性安全检查反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lastRenderedPageBreak/>
        <w:t>馈单（见附录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A.2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）并及时反馈服务</w:t>
      </w:r>
      <w:r w:rsidR="00E43A16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矿山企业。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楷体" w:eastAsia="楷体" w:hAnsi="楷体" w:cs="宋体"/>
          <w:bCs/>
          <w:sz w:val="32"/>
          <w:szCs w:val="32"/>
          <w:shd w:val="clear" w:color="auto" w:fill="FFFFFF"/>
        </w:rPr>
      </w:pPr>
      <w:bookmarkStart w:id="20" w:name="_Toc30072"/>
      <w:bookmarkStart w:id="21" w:name="_Toc42588696"/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5.5</w:t>
      </w:r>
      <w:r w:rsidRPr="000C5921">
        <w:rPr>
          <w:rFonts w:ascii="楷体" w:eastAsia="楷体" w:hAnsi="楷体" w:cs="宋体" w:hint="eastAsia"/>
          <w:bCs/>
          <w:sz w:val="32"/>
          <w:szCs w:val="32"/>
          <w:shd w:val="clear" w:color="auto" w:fill="FFFFFF"/>
        </w:rPr>
        <w:t xml:space="preserve">  检查</w:t>
      </w:r>
      <w:bookmarkEnd w:id="20"/>
      <w:r w:rsidRPr="000C5921">
        <w:rPr>
          <w:rFonts w:ascii="楷体" w:eastAsia="楷体" w:hAnsi="楷体" w:cs="宋体" w:hint="eastAsia"/>
          <w:bCs/>
          <w:sz w:val="32"/>
          <w:szCs w:val="32"/>
          <w:shd w:val="clear" w:color="auto" w:fill="FFFFFF"/>
        </w:rPr>
        <w:t>方式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b/>
          <w:bCs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开展预防性安全检查，分为熟悉路线型预防性安全检查和专项预防性安全检查两种方式。其中，专项安全检查主要包括火灾、水灾、瓦斯、煤尘、顶板等方面内容（根据服务矿山企业</w:t>
      </w:r>
      <w:r w:rsidR="00E43A16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实际情况，救护队可增加其他类型的专项检查内容）</w:t>
      </w:r>
      <w:r w:rsidRPr="00737352">
        <w:rPr>
          <w:rFonts w:ascii="方正仿宋_GBK" w:eastAsia="方正仿宋_GBK" w:hAnsi="宋体" w:cs="宋体" w:hint="eastAsia"/>
          <w:b/>
          <w:bCs/>
          <w:sz w:val="32"/>
          <w:szCs w:val="32"/>
          <w:shd w:val="clear" w:color="auto" w:fill="FFFFFF"/>
        </w:rPr>
        <w:t>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楷体" w:eastAsia="楷体" w:hAnsi="楷体" w:cs="宋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5.6</w:t>
      </w:r>
      <w:r w:rsidRPr="000C5921">
        <w:rPr>
          <w:rFonts w:ascii="方正仿宋_GBK" w:eastAsia="方正仿宋_GBK" w:hAnsi="楷体" w:cs="黑体" w:hint="eastAsia"/>
          <w:sz w:val="32"/>
          <w:szCs w:val="32"/>
          <w:shd w:val="clear" w:color="auto" w:fill="FFFFFF"/>
        </w:rPr>
        <w:t xml:space="preserve"> </w:t>
      </w:r>
      <w:r w:rsidRPr="000C5921">
        <w:rPr>
          <w:rFonts w:ascii="楷体" w:eastAsia="楷体" w:hAnsi="楷体" w:cs="宋体" w:hint="eastAsia"/>
          <w:sz w:val="32"/>
          <w:szCs w:val="32"/>
          <w:shd w:val="clear" w:color="auto" w:fill="FFFFFF"/>
        </w:rPr>
        <w:t xml:space="preserve"> </w:t>
      </w:r>
      <w:r w:rsidRPr="000C5921">
        <w:rPr>
          <w:rFonts w:ascii="楷体" w:eastAsia="楷体" w:hAnsi="楷体" w:cs="宋体" w:hint="eastAsia"/>
          <w:bCs/>
          <w:sz w:val="32"/>
          <w:szCs w:val="32"/>
          <w:shd w:val="clear" w:color="auto" w:fill="FFFFFF"/>
        </w:rPr>
        <w:t>检查内容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5.6.1</w:t>
      </w:r>
      <w:r w:rsidRPr="000C5921">
        <w:rPr>
          <w:rFonts w:ascii="方正仿宋_GBK" w:eastAsia="方正仿宋_GBK" w:hAnsi="宋体" w:cs="宋体" w:hint="eastAsia"/>
          <w:bCs/>
          <w:sz w:val="32"/>
          <w:szCs w:val="32"/>
          <w:shd w:val="clear" w:color="auto" w:fill="FFFFFF"/>
        </w:rPr>
        <w:t xml:space="preserve">  熟悉路线型安全检查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主要检查内容：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)熟悉井下采掘工作面、巷道、硐室、采空区、火区的分布和路线；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)井上、井下消防材料库物资储备是否充足，设备是否完好；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)井下紧急避险硐室、矿井通信设施是否完好；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d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)矿井通风设施设备是否完好；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e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)密闭墙有无裂痕，墙内外气体浓度、密闭内温度等是否符合要求；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f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)供水管道及阀门的分布情况、供水管路直径、支管长度是否符合标准，管路是否有水；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g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)灭火器沙箱及其各种工具是否齐全完好；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h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)采掘工作面排水泵运转是否正常；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i)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采掘工作面风量、瓦斯浓度、掘进</w:t>
      </w:r>
      <w:proofErr w:type="gramStart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工作面供风距离</w:t>
      </w:r>
      <w:proofErr w:type="gramEnd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、风筒距迎头距离是否符合要求；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j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)防尘设施是否完好；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k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)巷道支护是否完好；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l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)矿井内重点部位的氧气浓度及有毒有害气体浓度是否符合要求；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m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)避灾路线、安全出口牌板是否齐全，标志是否清楚。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bCs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5.6.2 </w:t>
      </w:r>
      <w:r w:rsidRPr="000C5921">
        <w:rPr>
          <w:rFonts w:ascii="方正仿宋_GBK" w:eastAsia="方正仿宋_GBK" w:hAnsi="宋体" w:cs="宋体" w:hint="eastAsia"/>
          <w:bCs/>
          <w:sz w:val="32"/>
          <w:szCs w:val="32"/>
          <w:shd w:val="clear" w:color="auto" w:fill="FFFFFF"/>
        </w:rPr>
        <w:t xml:space="preserve"> 专项安全检查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bCs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5.6.2.1</w:t>
      </w:r>
      <w:r w:rsidRPr="000C5921">
        <w:rPr>
          <w:rFonts w:ascii="方正仿宋_GBK" w:eastAsia="方正仿宋_GBK" w:hAnsi="宋体" w:cs="宋体" w:hint="eastAsia"/>
          <w:bCs/>
          <w:sz w:val="32"/>
          <w:szCs w:val="32"/>
          <w:shd w:val="clear" w:color="auto" w:fill="FFFFFF"/>
        </w:rPr>
        <w:t xml:space="preserve">  火灾隐患检查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主要检查内容：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）巷道及采掘工作面、采空区、火区的分布情况；巷道温度及气体浓度（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CH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4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CO</w:t>
      </w:r>
      <w:r w:rsidRPr="00383C4B">
        <w:rPr>
          <w:rFonts w:asciiTheme="minorEastAsia" w:hAnsiTheme="minorEastAsia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O</w:t>
      </w:r>
      <w:r w:rsidRPr="00383C4B">
        <w:rPr>
          <w:rFonts w:asciiTheme="minorEastAsia" w:hAnsiTheme="minorEastAsia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H</w:t>
      </w:r>
      <w:r w:rsidRPr="00383C4B">
        <w:rPr>
          <w:rFonts w:asciiTheme="minorEastAsia" w:hAnsiTheme="minorEastAsia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r w:rsidRPr="00383C4B">
        <w:rPr>
          <w:rFonts w:asciiTheme="minorEastAsia" w:hAnsiTheme="minorEastAsia" w:cs="宋体" w:hint="eastAsia"/>
          <w:sz w:val="32"/>
          <w:szCs w:val="32"/>
          <w:shd w:val="clear" w:color="auto" w:fill="FFFFFF"/>
          <w:vertAlign w:val="subscript"/>
        </w:rPr>
        <w:t>2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H</w:t>
      </w:r>
      <w:r w:rsidRPr="00383C4B">
        <w:rPr>
          <w:rFonts w:asciiTheme="minorEastAsia" w:hAnsiTheme="minorEastAsia" w:cs="宋体" w:hint="eastAsia"/>
          <w:sz w:val="32"/>
          <w:szCs w:val="32"/>
          <w:shd w:val="clear" w:color="auto" w:fill="FFFFFF"/>
          <w:vertAlign w:val="subscript"/>
        </w:rPr>
        <w:t>4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r w:rsidRPr="00383C4B">
        <w:rPr>
          <w:rFonts w:asciiTheme="minorEastAsia" w:hAnsiTheme="minorEastAsia" w:cs="宋体" w:hint="eastAsia"/>
          <w:sz w:val="32"/>
          <w:szCs w:val="32"/>
          <w:shd w:val="clear" w:color="auto" w:fill="FFFFFF"/>
          <w:vertAlign w:val="subscript"/>
        </w:rPr>
        <w:t>2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H</w:t>
      </w:r>
      <w:r w:rsidRPr="00383C4B">
        <w:rPr>
          <w:rFonts w:asciiTheme="minorEastAsia" w:hAnsiTheme="minorEastAsia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等，携带装备无法测定时，采取气样到地面使用气相色谱化验）是否符合要求；    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）密闭墙（采空区密闭墙、自燃发火区域密闭墙、临时密闭墙）的气密性、墙内外气体浓度、管孔的位置（观测孔、措施孔、放水孔）、密闭墙内温度等是否符合要求，密闭墙外是否设置栅栏；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)井上、井下消防材料库物资储备是否充足，设备是否完好；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d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)供水管道及阀门的分布情况、供水管路直径、支管长度是否符合标准，管路是否有水；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e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)井下有无使用明火、明电；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f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)有无违规存放、使用油料现象；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g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)是否设置气体（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）监测传感器；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h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)灭火器沙箱及其各种工具是否齐全完好；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i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)各个硐室（机电硐室、检修硐室、材料硐室）温度、气体浓度（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CH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4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等）是否符合要求；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j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)避灾路线、安全出口牌板是否齐全，标志是否清楚。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bCs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5.6.2.2 </w:t>
      </w:r>
      <w:r w:rsidRPr="000C5921">
        <w:rPr>
          <w:rFonts w:ascii="方正仿宋_GBK" w:eastAsia="方正仿宋_GBK" w:hAnsi="宋体" w:cs="宋体" w:hint="eastAsia"/>
          <w:bCs/>
          <w:sz w:val="32"/>
          <w:szCs w:val="32"/>
          <w:shd w:val="clear" w:color="auto" w:fill="FFFFFF"/>
        </w:rPr>
        <w:t xml:space="preserve"> 水害隐患检查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主要检查内容：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)采掘工作面排水泵运转是否正常；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)巷道是否存在积水；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)采空区和老旧巷道水位高度是否正常，温度、气体浓度（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CH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4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H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2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S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等）是否符合要求；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d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)防水闸门是否完好；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e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)排水沟是否通畅；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f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)避灾路线、安全出口牌板是否齐全，标志是否清楚。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bCs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5.6.2.3 </w:t>
      </w:r>
      <w:r w:rsidRPr="000C5921">
        <w:rPr>
          <w:rFonts w:ascii="方正仿宋_GBK" w:eastAsia="方正仿宋_GBK" w:hAnsi="宋体" w:cs="宋体" w:hint="eastAsia"/>
          <w:bCs/>
          <w:sz w:val="32"/>
          <w:szCs w:val="32"/>
          <w:shd w:val="clear" w:color="auto" w:fill="FFFFFF"/>
        </w:rPr>
        <w:t xml:space="preserve"> 瓦斯隐患检查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主要检查内容：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)矿井通风设施（风门、风窗、风墙等）设备（局部通风机、风筒等）是否完好；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)采掘工作面风量、瓦斯浓度，掘进</w:t>
      </w:r>
      <w:proofErr w:type="gramStart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工作面供风距离</w:t>
      </w:r>
      <w:proofErr w:type="gramEnd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、风筒距迎头距离是否符合要求；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)巷道及采掘工作面、采空区、硐室、总回风巷、容易积存瓦斯地点的气体浓度（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CH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4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、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O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  <w:vertAlign w:val="subscript"/>
        </w:rPr>
        <w:t>2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等）是否符合要求；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d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)瓦斯监测传感器是否齐全，位置是否合理；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e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)瓦斯抽采设施运转是否正常，抽采管路是否完好；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f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)测定采掘工作面风量，与测风牌板对比是否一致；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g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)采掘工作面是否存在不合理串联通风，局部通风机是否出现循环风；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h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)避灾路线、安全出口牌板是否齐全，标志是否清楚。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5.6.2.4</w:t>
      </w:r>
      <w:r w:rsidRPr="000C5921">
        <w:rPr>
          <w:rFonts w:ascii="方正仿宋_GBK" w:eastAsia="方正仿宋_GBK" w:hAnsi="宋体" w:cs="宋体" w:hint="eastAsia"/>
          <w:bCs/>
          <w:sz w:val="32"/>
          <w:szCs w:val="32"/>
          <w:shd w:val="clear" w:color="auto" w:fill="FFFFFF"/>
        </w:rPr>
        <w:t xml:space="preserve">  煤尘隐患检查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主要检查内容：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)防尘供水管路、阀门、水管是否齐全完好；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)矿井防尘、降尘设施（水幕、防尘帘、喷雾等）是否完好有效，是否按照规定开启；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)隔爆设施（隔爆水袋、隔爆水槽等）的水量、数量、吊挂是否符合要求；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d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)巷道（采掘工作面、运煤巷道、采区及矿井总回风巷等）内浮尘、积尘是否符合要求；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e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)除尘风机是否运转；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f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)避灾路线、安全出口牌板是否齐全，标志是否清楚。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bCs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5.6.2.5</w:t>
      </w:r>
      <w:r w:rsidRPr="000C5921">
        <w:rPr>
          <w:rFonts w:ascii="方正仿宋_GBK" w:eastAsia="方正仿宋_GBK" w:hAnsi="宋体" w:cs="宋体" w:hint="eastAsia"/>
          <w:bCs/>
          <w:sz w:val="32"/>
          <w:szCs w:val="32"/>
          <w:shd w:val="clear" w:color="auto" w:fill="FFFFFF"/>
        </w:rPr>
        <w:t xml:space="preserve">  顶板隐患检查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主要检查内容：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)巷道的高度、断面和支护形式是否符合要求；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)巷道是否存在失修现象；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)巷道局部是否存在冒顶、片帮现象；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d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)支架与顶板是否</w:t>
      </w:r>
      <w:proofErr w:type="gramStart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存在接顶不</w:t>
      </w:r>
      <w:proofErr w:type="gramEnd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实现</w:t>
      </w:r>
      <w:proofErr w:type="gramStart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象</w:t>
      </w:r>
      <w:proofErr w:type="gramEnd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e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)采掘工作面是否存在空顶现象；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f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)巷道支护是否存在失效现象；</w:t>
      </w:r>
    </w:p>
    <w:p w:rsidR="00E71B0A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g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)避灾路线、安全出口牌板是否齐全，标志是否清楚。</w:t>
      </w:r>
    </w:p>
    <w:p w:rsidR="00E71B0A" w:rsidRPr="000C5921" w:rsidRDefault="00E71B0A" w:rsidP="00E71B0A">
      <w:pPr>
        <w:adjustRightInd w:val="0"/>
        <w:snapToGrid w:val="0"/>
        <w:spacing w:line="560" w:lineRule="exact"/>
        <w:outlineLvl w:val="1"/>
        <w:rPr>
          <w:rFonts w:ascii="楷体" w:eastAsia="楷体" w:hAnsi="楷体" w:cs="黑体"/>
          <w:sz w:val="32"/>
          <w:szCs w:val="32"/>
          <w:shd w:val="clear" w:color="auto" w:fill="FFFFFF"/>
        </w:rPr>
      </w:pPr>
      <w:bookmarkStart w:id="22" w:name="_Toc42588697"/>
      <w:bookmarkEnd w:id="21"/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5.7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检查表格</w:t>
      </w:r>
      <w:bookmarkEnd w:id="22"/>
    </w:p>
    <w:p w:rsidR="00E71B0A" w:rsidRPr="00737352" w:rsidRDefault="00E71B0A" w:rsidP="00E71B0A">
      <w:pPr>
        <w:adjustRightInd w:val="0"/>
        <w:snapToGrid w:val="0"/>
        <w:spacing w:line="560" w:lineRule="exact"/>
        <w:ind w:leftChars="15" w:left="31" w:firstLineChars="200" w:firstLine="640"/>
        <w:rPr>
          <w:rFonts w:ascii="方正仿宋_GBK" w:eastAsia="方正仿宋_GBK" w:hAnsi="宋体" w:cs="宋体"/>
          <w:kern w:val="0"/>
          <w:sz w:val="32"/>
          <w:szCs w:val="32"/>
          <w:lang w:bidi="ar"/>
        </w:rPr>
      </w:pP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lastRenderedPageBreak/>
        <w:t>应将发现的问题隐患填写对应的安全检查表，由带队指挥员统一整理汇总。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leftChars="15" w:left="31" w:firstLineChars="200" w:firstLine="640"/>
        <w:rPr>
          <w:rFonts w:ascii="方正仿宋_GBK" w:eastAsia="方正仿宋_GBK" w:hAnsi="宋体" w:cs="宋体"/>
          <w:kern w:val="0"/>
          <w:sz w:val="32"/>
          <w:szCs w:val="32"/>
          <w:lang w:bidi="ar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救护队熟悉路线型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预防性安全检查表（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B.1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）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leftChars="15" w:left="31" w:firstLineChars="200" w:firstLine="640"/>
        <w:rPr>
          <w:rFonts w:ascii="方正仿宋_GBK" w:eastAsia="方正仿宋_GBK" w:hAnsi="宋体" w:cs="宋体"/>
          <w:kern w:val="0"/>
          <w:sz w:val="32"/>
          <w:szCs w:val="32"/>
          <w:lang w:bidi="ar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救护队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火灾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隐患专项预防性安全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检查表（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B.2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）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leftChars="15" w:left="31" w:firstLineChars="200" w:firstLine="640"/>
        <w:rPr>
          <w:rFonts w:ascii="方正仿宋_GBK" w:eastAsia="方正仿宋_GBK" w:hAnsi="宋体" w:cs="宋体"/>
          <w:kern w:val="0"/>
          <w:sz w:val="32"/>
          <w:szCs w:val="32"/>
          <w:lang w:bidi="ar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救护队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水害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隐患专项预防性安全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检查表（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B.3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）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leftChars="15" w:left="31" w:firstLineChars="200" w:firstLine="640"/>
        <w:rPr>
          <w:rFonts w:ascii="方正仿宋_GBK" w:eastAsia="方正仿宋_GBK" w:hAnsi="宋体" w:cs="宋体"/>
          <w:kern w:val="0"/>
          <w:sz w:val="32"/>
          <w:szCs w:val="32"/>
          <w:lang w:bidi="ar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救护队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瓦斯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隐患专项预防性安全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检查表（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B.4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）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leftChars="15" w:left="31" w:firstLineChars="200" w:firstLine="640"/>
        <w:rPr>
          <w:rFonts w:ascii="方正仿宋_GBK" w:eastAsia="方正仿宋_GBK" w:hAnsi="宋体" w:cs="宋体"/>
          <w:kern w:val="0"/>
          <w:sz w:val="32"/>
          <w:szCs w:val="32"/>
          <w:lang w:bidi="ar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救护队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煤尘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隐患专项预防性安全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检查表（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B.5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）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leftChars="15" w:left="31" w:firstLineChars="200" w:firstLine="640"/>
        <w:rPr>
          <w:rFonts w:ascii="方正仿宋_GBK" w:eastAsia="方正仿宋_GBK" w:hAnsi="宋体" w:cs="宋体"/>
          <w:b/>
          <w:bCs/>
          <w:kern w:val="0"/>
          <w:sz w:val="32"/>
          <w:szCs w:val="32"/>
          <w:lang w:bidi="ar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救护队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顶板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隐患专项预防性安全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检查表（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B.6</w:t>
      </w:r>
      <w:r w:rsidRPr="00737352">
        <w:rPr>
          <w:rFonts w:ascii="方正仿宋_GBK" w:eastAsia="方正仿宋_GBK" w:hAnsi="宋体" w:cs="宋体" w:hint="eastAsia"/>
          <w:kern w:val="0"/>
          <w:sz w:val="32"/>
          <w:szCs w:val="32"/>
          <w:lang w:bidi="ar"/>
        </w:rPr>
        <w:t>）</w:t>
      </w:r>
    </w:p>
    <w:p w:rsidR="00E71B0A" w:rsidRPr="000C5921" w:rsidRDefault="00E71B0A" w:rsidP="00E71B0A">
      <w:pPr>
        <w:adjustRightInd w:val="0"/>
        <w:snapToGrid w:val="0"/>
        <w:spacing w:line="560" w:lineRule="exact"/>
        <w:outlineLvl w:val="1"/>
        <w:rPr>
          <w:rFonts w:ascii="楷体" w:eastAsia="楷体" w:hAnsi="楷体" w:cs="黑体"/>
          <w:sz w:val="32"/>
          <w:szCs w:val="32"/>
          <w:shd w:val="clear" w:color="auto" w:fill="FFFFFF"/>
        </w:rPr>
      </w:pPr>
      <w:bookmarkStart w:id="23" w:name="_Toc42588698"/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5.8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携带装备明细</w:t>
      </w:r>
      <w:bookmarkEnd w:id="23"/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 w:cs="宋体"/>
          <w:kern w:val="0"/>
          <w:sz w:val="32"/>
          <w:szCs w:val="32"/>
          <w:lang w:bidi="ar"/>
        </w:rPr>
      </w:pPr>
      <w:r w:rsidRPr="00737352">
        <w:rPr>
          <w:rFonts w:ascii="方正仿宋_GBK" w:eastAsia="方正仿宋_GBK" w:hAnsi="黑体" w:cs="宋体" w:hint="eastAsia"/>
          <w:sz w:val="32"/>
          <w:szCs w:val="32"/>
          <w:shd w:val="clear" w:color="auto" w:fill="FFFFFF"/>
        </w:rPr>
        <w:t>小队装备明细表</w:t>
      </w:r>
      <w:r w:rsidRPr="00737352">
        <w:rPr>
          <w:rFonts w:ascii="方正仿宋_GBK" w:eastAsia="方正仿宋_GBK" w:hAnsi="黑体" w:cs="宋体" w:hint="eastAsia"/>
          <w:kern w:val="0"/>
          <w:sz w:val="32"/>
          <w:szCs w:val="32"/>
          <w:lang w:bidi="ar"/>
        </w:rPr>
        <w:t>（</w:t>
      </w:r>
      <w:r w:rsidRPr="00737352">
        <w:rPr>
          <w:rFonts w:ascii="方正仿宋_GBK" w:eastAsia="方正仿宋_GBK" w:hAnsi="黑体" w:cs="宋体" w:hint="eastAsia"/>
          <w:sz w:val="32"/>
          <w:szCs w:val="32"/>
          <w:shd w:val="clear" w:color="auto" w:fill="FFFFFF"/>
        </w:rPr>
        <w:t>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C.1</w:t>
      </w:r>
      <w:r w:rsidRPr="00737352">
        <w:rPr>
          <w:rFonts w:ascii="方正仿宋_GBK" w:eastAsia="方正仿宋_GBK" w:hAnsi="黑体" w:cs="宋体" w:hint="eastAsia"/>
          <w:kern w:val="0"/>
          <w:sz w:val="32"/>
          <w:szCs w:val="32"/>
          <w:lang w:bidi="ar"/>
        </w:rPr>
        <w:t>）</w:t>
      </w:r>
      <w:r>
        <w:rPr>
          <w:rFonts w:ascii="方正仿宋_GBK" w:eastAsia="方正仿宋_GBK" w:hAnsi="黑体" w:cs="宋体" w:hint="eastAsia"/>
          <w:kern w:val="0"/>
          <w:sz w:val="32"/>
          <w:szCs w:val="32"/>
          <w:lang w:bidi="ar"/>
        </w:rPr>
        <w:t>。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黑体" w:cs="宋体"/>
          <w:b/>
          <w:bCs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黑体" w:cs="宋体" w:hint="eastAsia"/>
          <w:sz w:val="32"/>
          <w:szCs w:val="32"/>
          <w:shd w:val="clear" w:color="auto" w:fill="FFFFFF"/>
        </w:rPr>
        <w:t>个人装备明细表</w:t>
      </w:r>
      <w:r w:rsidRPr="00737352">
        <w:rPr>
          <w:rFonts w:ascii="方正仿宋_GBK" w:eastAsia="方正仿宋_GBK" w:hAnsi="黑体" w:cs="宋体" w:hint="eastAsia"/>
          <w:kern w:val="0"/>
          <w:sz w:val="32"/>
          <w:szCs w:val="32"/>
          <w:lang w:bidi="ar"/>
        </w:rPr>
        <w:t>（</w:t>
      </w:r>
      <w:r w:rsidRPr="00737352">
        <w:rPr>
          <w:rFonts w:ascii="方正仿宋_GBK" w:eastAsia="方正仿宋_GBK" w:hAnsi="黑体" w:cs="宋体" w:hint="eastAsia"/>
          <w:sz w:val="32"/>
          <w:szCs w:val="32"/>
          <w:shd w:val="clear" w:color="auto" w:fill="FFFFFF"/>
        </w:rPr>
        <w:t>附录</w:t>
      </w: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C.2</w:t>
      </w:r>
      <w:r w:rsidRPr="00737352">
        <w:rPr>
          <w:rFonts w:ascii="方正仿宋_GBK" w:eastAsia="方正仿宋_GBK" w:hAnsi="黑体" w:cs="宋体" w:hint="eastAsia"/>
          <w:kern w:val="0"/>
          <w:sz w:val="32"/>
          <w:szCs w:val="32"/>
          <w:lang w:bidi="ar"/>
        </w:rPr>
        <w:t>）</w:t>
      </w:r>
      <w:r>
        <w:rPr>
          <w:rFonts w:ascii="方正仿宋_GBK" w:eastAsia="方正仿宋_GBK" w:hAnsi="黑体" w:cs="宋体" w:hint="eastAsia"/>
          <w:kern w:val="0"/>
          <w:sz w:val="32"/>
          <w:szCs w:val="32"/>
          <w:lang w:bidi="ar"/>
        </w:rPr>
        <w:t>。</w:t>
      </w:r>
    </w:p>
    <w:p w:rsidR="00E71B0A" w:rsidRPr="000C5921" w:rsidRDefault="00E71B0A" w:rsidP="00E71B0A">
      <w:pPr>
        <w:adjustRightInd w:val="0"/>
        <w:snapToGrid w:val="0"/>
        <w:spacing w:line="560" w:lineRule="exact"/>
        <w:outlineLvl w:val="1"/>
        <w:rPr>
          <w:rFonts w:ascii="仿宋_GB2312" w:eastAsia="仿宋_GB2312" w:hAnsi="黑体" w:cs="黑体"/>
          <w:sz w:val="32"/>
          <w:szCs w:val="32"/>
          <w:shd w:val="clear" w:color="auto" w:fill="FFFFFF"/>
        </w:rPr>
      </w:pPr>
      <w:bookmarkStart w:id="24" w:name="_Toc42588699"/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5.9</w:t>
      </w:r>
      <w:r w:rsidRPr="000C5921">
        <w:rPr>
          <w:rFonts w:ascii="仿宋_GB2312" w:eastAsia="仿宋_GB2312" w:hAnsi="黑体" w:cs="黑体" w:hint="eastAsia"/>
          <w:sz w:val="32"/>
          <w:szCs w:val="32"/>
          <w:shd w:val="clear" w:color="auto" w:fill="FFFFFF"/>
        </w:rPr>
        <w:t xml:space="preserve"> </w:t>
      </w:r>
      <w:bookmarkEnd w:id="24"/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>业务能力自查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预防性安全检查期间，在佩带、佩用氧气呼吸器进行预防性安全检查的同时，开展多种形式的业务能力自查。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楷体" w:cs="黑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5.9.1</w:t>
      </w:r>
      <w:r w:rsidRPr="000C5921">
        <w:rPr>
          <w:rFonts w:ascii="方正仿宋_GBK" w:eastAsia="方正仿宋_GBK" w:hAnsi="楷体" w:cs="黑体" w:hint="eastAsia"/>
          <w:sz w:val="32"/>
          <w:szCs w:val="32"/>
          <w:shd w:val="clear" w:color="auto" w:fill="FFFFFF"/>
        </w:rPr>
        <w:t xml:space="preserve">  个人技能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在井下环境条件下开展操作训练，主要包括：苏生器准备、瓦斯检定器使用、便携式气相色谱仪使用、检定管使用、风量测定、红外测温仪使用、灾区电话使用、医疗急救等项目。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楷体" w:cs="黑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5.9.2</w:t>
      </w:r>
      <w:r w:rsidRPr="000C5921">
        <w:rPr>
          <w:rFonts w:ascii="方正仿宋_GBK" w:eastAsia="方正仿宋_GBK" w:hAnsi="楷体" w:cs="黑体" w:hint="eastAsia"/>
          <w:sz w:val="32"/>
          <w:szCs w:val="32"/>
          <w:shd w:val="clear" w:color="auto" w:fill="FFFFFF"/>
        </w:rPr>
        <w:t xml:space="preserve">  案例实训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在井下矿山事故易发区域，开展</w:t>
      </w:r>
      <w:r w:rsidRPr="00737352">
        <w:rPr>
          <w:rFonts w:ascii="方正仿宋_GBK" w:eastAsia="方正仿宋_GBK" w:hAnsi="黑体" w:cs="黑体" w:hint="eastAsia"/>
          <w:sz w:val="32"/>
          <w:szCs w:val="32"/>
          <w:shd w:val="clear" w:color="auto" w:fill="FFFFFF"/>
        </w:rPr>
        <w:t>案例实训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，现场讲授事故案例和救援经验，组织开展装备仪器实际操作；讲解挂风障、建造木板（砖）密闭墙等一般技术性操作要领；传授排放瓦斯、启封火区等安全技术工作处置经验。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楷体" w:cs="黑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5.9.3</w:t>
      </w:r>
      <w:r w:rsidRPr="000C5921">
        <w:rPr>
          <w:rFonts w:ascii="方正仿宋_GBK" w:eastAsia="方正仿宋_GBK" w:hAnsi="楷体" w:cs="黑体" w:hint="eastAsia"/>
          <w:sz w:val="32"/>
          <w:szCs w:val="32"/>
          <w:shd w:val="clear" w:color="auto" w:fill="FFFFFF"/>
        </w:rPr>
        <w:t xml:space="preserve">  综合体能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trike/>
          <w:color w:val="FF0000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检查往返途中，开展多种形式的体能训练。斜井巷道中进行佩用氧气呼吸器负重耐力训练；窄小巷道中进行佩用氧气呼吸器侦察；远距离巷道中开展搬运伤员等。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楷体" w:cs="黑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5.9.4</w:t>
      </w:r>
      <w:r w:rsidRPr="000C5921">
        <w:rPr>
          <w:rFonts w:ascii="方正仿宋_GBK" w:eastAsia="方正仿宋_GBK" w:hAnsi="楷体" w:cs="黑体" w:hint="eastAsia"/>
          <w:sz w:val="32"/>
          <w:szCs w:val="32"/>
          <w:shd w:val="clear" w:color="auto" w:fill="FFFFFF"/>
        </w:rPr>
        <w:t xml:space="preserve">  实战演练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b/>
          <w:bCs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模拟井下特定区域发生事故，派出小队前往该地点救援，分别进行战前检查、建立井下基地、灾区侦察、抢救人员、装备操作、事故处理等项目，具体实施方案可与矿井生产情况结合，也可将救援演练各个步骤分解进行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楷体" w:eastAsia="楷体" w:hAnsi="楷体" w:cs="黑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5.10</w:t>
      </w:r>
      <w:r w:rsidRPr="000C5921">
        <w:rPr>
          <w:rFonts w:ascii="方正仿宋_GBK" w:eastAsia="方正仿宋_GBK" w:hAnsi="楷体" w:cs="黑体" w:hint="eastAsia"/>
          <w:sz w:val="32"/>
          <w:szCs w:val="32"/>
          <w:shd w:val="clear" w:color="auto" w:fill="FFFFFF"/>
        </w:rPr>
        <w:t xml:space="preserve"> 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检查计划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5.10.1</w:t>
      </w:r>
      <w:r w:rsidRPr="00737352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开展预防性安全检查，应提前制定年度总体方案、月检查计划，经技术负责人审核后，由救护队主要负责人审签。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5.10.2</w:t>
      </w:r>
      <w:r w:rsidRPr="00737352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年度总体方案应明确覆盖服务</w:t>
      </w:r>
      <w:r w:rsidR="00E43A16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的</w:t>
      </w:r>
      <w:r w:rsidR="00383B19"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全部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矿山企业。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383C4B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5.10.3</w:t>
      </w:r>
      <w:r w:rsidRPr="00737352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检查计划应明确时间、地点、人员、内容（</w:t>
      </w:r>
      <w:proofErr w:type="gramStart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含业务</w:t>
      </w:r>
      <w:proofErr w:type="gramEnd"/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能力自查）、安全技术措施等。</w:t>
      </w:r>
    </w:p>
    <w:p w:rsidR="00E71B0A" w:rsidRPr="000C5921" w:rsidRDefault="00E71B0A" w:rsidP="00E71B0A">
      <w:pPr>
        <w:adjustRightInd w:val="0"/>
        <w:snapToGrid w:val="0"/>
        <w:spacing w:line="560" w:lineRule="exact"/>
        <w:rPr>
          <w:rFonts w:ascii="楷体" w:eastAsia="楷体" w:hAnsi="楷体" w:cs="黑体"/>
          <w:sz w:val="32"/>
          <w:szCs w:val="32"/>
          <w:shd w:val="clear" w:color="auto" w:fill="FFFFFF"/>
        </w:rPr>
      </w:pPr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5.11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 检查总结</w:t>
      </w:r>
    </w:p>
    <w:p w:rsidR="00E71B0A" w:rsidRPr="00737352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内容主要包括：</w:t>
      </w:r>
      <w:r w:rsidRPr="00737352">
        <w:rPr>
          <w:rFonts w:ascii="方正仿宋_GBK" w:eastAsia="方正仿宋_GBK" w:hAnsi="宋体" w:cs="宋体" w:hint="eastAsia"/>
          <w:sz w:val="32"/>
          <w:szCs w:val="32"/>
        </w:rPr>
        <w:t>人员出动数量及着装要求情况;携带仪器装备及个人防护装备情况;检查过程中行走路线图;现场隐患排查情况;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业务能力自查</w:t>
      </w:r>
      <w:r w:rsidRPr="00737352">
        <w:rPr>
          <w:rFonts w:ascii="方正仿宋_GBK" w:eastAsia="方正仿宋_GBK" w:hAnsi="宋体" w:cs="宋体" w:hint="eastAsia"/>
          <w:sz w:val="32"/>
          <w:szCs w:val="32"/>
        </w:rPr>
        <w:t>情况;检查中存在的问题，需改进的工作。</w:t>
      </w:r>
    </w:p>
    <w:p w:rsidR="00E71B0A" w:rsidRPr="000C5921" w:rsidRDefault="00E71B0A" w:rsidP="00E71B0A">
      <w:pPr>
        <w:adjustRightInd w:val="0"/>
        <w:snapToGrid w:val="0"/>
        <w:spacing w:line="560" w:lineRule="exact"/>
        <w:outlineLvl w:val="1"/>
        <w:rPr>
          <w:rFonts w:ascii="楷体" w:eastAsia="楷体" w:hAnsi="楷体" w:cs="黑体"/>
          <w:sz w:val="32"/>
          <w:szCs w:val="32"/>
          <w:shd w:val="clear" w:color="auto" w:fill="FFFFFF"/>
        </w:rPr>
      </w:pPr>
      <w:bookmarkStart w:id="25" w:name="_Toc42588701"/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5.12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 保障措施</w:t>
      </w:r>
      <w:bookmarkEnd w:id="25"/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</w:rPr>
      </w:pPr>
      <w:r w:rsidRPr="00C01794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5.12.1</w:t>
      </w:r>
      <w:r w:rsidRPr="00737352">
        <w:rPr>
          <w:rFonts w:ascii="方正仿宋_GBK" w:eastAsia="方正仿宋_GBK" w:hAnsi="宋体" w:cs="宋体" w:hint="eastAsia"/>
          <w:sz w:val="32"/>
          <w:szCs w:val="32"/>
        </w:rPr>
        <w:t xml:space="preserve">  携带的装备仪器，应做到种类齐全、性能完好。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</w:rPr>
      </w:pPr>
      <w:r w:rsidRPr="00C01794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5.12.2</w:t>
      </w:r>
      <w:r w:rsidRPr="00737352">
        <w:rPr>
          <w:rFonts w:ascii="方正仿宋_GBK" w:eastAsia="方正仿宋_GBK" w:hAnsi="宋体" w:cs="宋体" w:hint="eastAsia"/>
          <w:sz w:val="32"/>
          <w:szCs w:val="32"/>
        </w:rPr>
        <w:t xml:space="preserve">  大（中）队应充分做好检查保障准备工作，遇有意</w:t>
      </w:r>
      <w:r w:rsidRPr="00737352">
        <w:rPr>
          <w:rFonts w:ascii="方正仿宋_GBK" w:eastAsia="方正仿宋_GBK" w:hAnsi="宋体" w:cs="宋体" w:hint="eastAsia"/>
          <w:sz w:val="32"/>
          <w:szCs w:val="32"/>
        </w:rPr>
        <w:lastRenderedPageBreak/>
        <w:t>外情况，及时提供支援。</w:t>
      </w:r>
    </w:p>
    <w:p w:rsidR="00E71B0A" w:rsidRPr="00737352" w:rsidRDefault="00E71B0A" w:rsidP="00E71B0A">
      <w:pPr>
        <w:adjustRightInd w:val="0"/>
        <w:snapToGrid w:val="0"/>
        <w:spacing w:line="560" w:lineRule="exact"/>
        <w:rPr>
          <w:rFonts w:ascii="方正仿宋_GBK" w:eastAsia="方正仿宋_GBK" w:hAnsi="宋体" w:cs="宋体"/>
          <w:sz w:val="32"/>
          <w:szCs w:val="32"/>
        </w:rPr>
      </w:pPr>
      <w:r w:rsidRPr="00C01794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5.12.3</w:t>
      </w:r>
      <w:r w:rsidRPr="00737352">
        <w:rPr>
          <w:rFonts w:ascii="方正仿宋_GBK" w:eastAsia="方正仿宋_GBK" w:hAnsi="宋体" w:cs="宋体" w:hint="eastAsia"/>
          <w:sz w:val="32"/>
          <w:szCs w:val="32"/>
        </w:rPr>
        <w:t xml:space="preserve">  建立地面基地，及时与井下检查小队指挥员联系，随时向大（中）队报告检查进展情况。同时，严密组织实施，严禁擅自行动，保证人员自身安全。</w:t>
      </w:r>
    </w:p>
    <w:p w:rsidR="00E71B0A" w:rsidRDefault="00E71B0A" w:rsidP="00E71B0A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C01794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5.12.4 </w:t>
      </w: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</w:t>
      </w:r>
      <w:r w:rsidRPr="00737352">
        <w:rPr>
          <w:rFonts w:ascii="方正仿宋_GBK" w:eastAsia="方正仿宋_GBK" w:hAnsi="宋体" w:cs="宋体" w:hint="eastAsia"/>
          <w:sz w:val="32"/>
          <w:szCs w:val="32"/>
        </w:rPr>
        <w:t>服务</w:t>
      </w:r>
      <w:r w:rsidR="00383B19">
        <w:rPr>
          <w:rFonts w:ascii="方正仿宋_GBK" w:eastAsia="方正仿宋_GBK" w:hAnsi="宋体" w:cs="宋体" w:hint="eastAsia"/>
          <w:sz w:val="32"/>
          <w:szCs w:val="32"/>
        </w:rPr>
        <w:t>的</w:t>
      </w:r>
      <w:r w:rsidRPr="00737352">
        <w:rPr>
          <w:rFonts w:ascii="方正仿宋_GBK" w:eastAsia="方正仿宋_GBK" w:hAnsi="宋体" w:cs="宋体" w:hint="eastAsia"/>
          <w:sz w:val="32"/>
          <w:szCs w:val="32"/>
        </w:rPr>
        <w:t>矿山企业应指派专人全程协助配合，及时整改落实检查发现的问题。</w:t>
      </w:r>
    </w:p>
    <w:p w:rsidR="00E71B0A" w:rsidRPr="000C5921" w:rsidRDefault="00E71B0A" w:rsidP="00E71B0A">
      <w:pPr>
        <w:adjustRightInd w:val="0"/>
        <w:snapToGrid w:val="0"/>
        <w:spacing w:line="560" w:lineRule="exact"/>
        <w:outlineLvl w:val="1"/>
        <w:rPr>
          <w:rFonts w:ascii="楷体" w:eastAsia="楷体" w:hAnsi="楷体" w:cs="黑体"/>
          <w:sz w:val="32"/>
          <w:szCs w:val="32"/>
          <w:shd w:val="clear" w:color="auto" w:fill="FFFFFF"/>
        </w:rPr>
      </w:pPr>
      <w:bookmarkStart w:id="26" w:name="_Toc42588702"/>
      <w:r w:rsidRPr="000C5921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5.13</w:t>
      </w:r>
      <w:r w:rsidRPr="000C5921">
        <w:rPr>
          <w:rFonts w:ascii="楷体" w:eastAsia="楷体" w:hAnsi="楷体" w:cs="黑体" w:hint="eastAsia"/>
          <w:sz w:val="32"/>
          <w:szCs w:val="32"/>
          <w:shd w:val="clear" w:color="auto" w:fill="FFFFFF"/>
        </w:rPr>
        <w:t xml:space="preserve">  检查考核</w:t>
      </w:r>
      <w:bookmarkEnd w:id="26"/>
    </w:p>
    <w:p w:rsidR="00007585" w:rsidRDefault="00E71B0A" w:rsidP="00E71B0A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737352">
        <w:rPr>
          <w:rFonts w:ascii="方正仿宋_GBK" w:eastAsia="方正仿宋_GBK" w:hAnsi="宋体" w:cs="宋体" w:hint="eastAsia"/>
          <w:sz w:val="32"/>
          <w:szCs w:val="32"/>
        </w:rPr>
        <w:t>考核工作应组织专人实施，以半年或全年为考核周期，结合检查计划，对各中（小）队开展的次数、参加人数以及发现问题隐患数量等情况进行分析汇总，查看检查计划是否严格落实，服务矿井是否全覆盖，队伍指战员是否全参与，检查工作是否有实效等；对队员个人业务能力自查项目进行抽查检查，查看队员相关仪器操作、装备使用是否熟练，</w:t>
      </w:r>
      <w:r w:rsidRPr="0073735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识图绘图能力是否提升等。同时，通过向矿山企业发放调查表、与企业职工座谈等形式，了解各队伍（队员）开展检查工作具体情况，作为考核重要参考依据。</w:t>
      </w:r>
      <w:r w:rsidR="00007585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br w:type="page"/>
      </w:r>
    </w:p>
    <w:p w:rsidR="00E71B0A" w:rsidRPr="00A75619" w:rsidRDefault="00E71B0A" w:rsidP="00E71B0A">
      <w:pPr>
        <w:snapToGrid w:val="0"/>
        <w:spacing w:beforeLines="50" w:before="190" w:afterLines="50" w:after="190"/>
        <w:rPr>
          <w:rFonts w:ascii="方正黑体简体" w:eastAsia="方正黑体简体" w:hAnsi="黑体" w:cs="黑体"/>
          <w:sz w:val="32"/>
          <w:szCs w:val="32"/>
          <w:shd w:val="clear" w:color="auto" w:fill="FFFFFF"/>
        </w:rPr>
      </w:pPr>
      <w:bookmarkStart w:id="27" w:name="_Toc42588703"/>
      <w:r w:rsidRPr="00A75619">
        <w:rPr>
          <w:rFonts w:ascii="方正黑体简体" w:eastAsia="方正黑体简体" w:hAnsi="黑体" w:cs="黑体" w:hint="eastAsia"/>
          <w:sz w:val="32"/>
          <w:szCs w:val="32"/>
          <w:shd w:val="clear" w:color="auto" w:fill="FFFFFF"/>
        </w:rPr>
        <w:lastRenderedPageBreak/>
        <w:t>附录</w:t>
      </w:r>
      <w:r w:rsidRPr="00C01794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</w:t>
      </w:r>
      <w:bookmarkEnd w:id="27"/>
    </w:p>
    <w:p w:rsidR="00E71B0A" w:rsidRPr="00A75619" w:rsidRDefault="00E71B0A" w:rsidP="00E71B0A">
      <w:pPr>
        <w:snapToGrid w:val="0"/>
        <w:spacing w:beforeLines="50" w:before="190" w:afterLines="50" w:after="190"/>
        <w:jc w:val="center"/>
        <w:rPr>
          <w:rFonts w:ascii="方正小标宋简体" w:eastAsia="方正小标宋简体" w:hAnsi="黑体" w:cs="黑体"/>
          <w:sz w:val="36"/>
          <w:szCs w:val="36"/>
          <w:shd w:val="clear" w:color="auto" w:fill="FFFFFF"/>
        </w:rPr>
      </w:pPr>
      <w:r w:rsidRPr="00C01794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A.1</w:t>
      </w:r>
      <w:r w:rsidRPr="00A75619">
        <w:rPr>
          <w:rFonts w:ascii="方正小标宋简体" w:eastAsia="方正小标宋简体" w:hAnsi="黑体" w:cs="黑体" w:hint="eastAsia"/>
          <w:sz w:val="36"/>
          <w:szCs w:val="36"/>
          <w:shd w:val="clear" w:color="auto" w:fill="FFFFFF"/>
        </w:rPr>
        <w:t xml:space="preserve">  预防性安全检查记录表</w:t>
      </w:r>
    </w:p>
    <w:p w:rsidR="00E71B0A" w:rsidRPr="00C01794" w:rsidRDefault="00E71B0A" w:rsidP="00C01794">
      <w:pPr>
        <w:snapToGrid w:val="0"/>
        <w:ind w:firstLineChars="250" w:firstLine="600"/>
        <w:rPr>
          <w:rFonts w:ascii="仿宋_GB2312" w:eastAsia="仿宋_GB2312" w:hAnsi="黑体" w:cs="黑体"/>
          <w:sz w:val="24"/>
          <w:szCs w:val="24"/>
          <w:shd w:val="clear" w:color="auto" w:fill="FFFFFF"/>
        </w:rPr>
      </w:pPr>
      <w:r w:rsidRPr="00C01794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队别:        </w:t>
      </w:r>
      <w:r w:rsidR="00C01794" w:rsidRPr="00C01794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</w:t>
      </w:r>
      <w:r w:rsidRPr="00C01794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        年  月  日</w:t>
      </w: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0"/>
        <w:gridCol w:w="860"/>
        <w:gridCol w:w="860"/>
        <w:gridCol w:w="865"/>
        <w:gridCol w:w="861"/>
        <w:gridCol w:w="861"/>
        <w:gridCol w:w="861"/>
        <w:gridCol w:w="808"/>
      </w:tblGrid>
      <w:tr w:rsidR="00E71B0A" w:rsidRPr="00A75619" w:rsidTr="007A363E">
        <w:trPr>
          <w:trHeight w:hRule="exact" w:val="567"/>
          <w:jc w:val="center"/>
        </w:trPr>
        <w:tc>
          <w:tcPr>
            <w:tcW w:w="2340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预检地点</w:t>
            </w:r>
          </w:p>
        </w:tc>
        <w:tc>
          <w:tcPr>
            <w:tcW w:w="5976" w:type="dxa"/>
            <w:gridSpan w:val="7"/>
            <w:vAlign w:val="center"/>
          </w:tcPr>
          <w:p w:rsidR="00E71B0A" w:rsidRPr="00A75619" w:rsidRDefault="00E71B0A" w:rsidP="007A363E">
            <w:pPr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567"/>
          <w:jc w:val="center"/>
        </w:trPr>
        <w:tc>
          <w:tcPr>
            <w:tcW w:w="2340" w:type="dxa"/>
            <w:vMerge w:val="restart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重点部位气体情况</w:t>
            </w:r>
          </w:p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（标注在示意图上）</w:t>
            </w:r>
          </w:p>
        </w:tc>
        <w:tc>
          <w:tcPr>
            <w:tcW w:w="860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</w:rPr>
              <w:t>气体</w:t>
            </w:r>
          </w:p>
        </w:tc>
        <w:tc>
          <w:tcPr>
            <w:tcW w:w="860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O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5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CH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CO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CO</w:t>
            </w: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H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vertAlign w:val="subscript"/>
              </w:rPr>
              <w:t>2</w:t>
            </w: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S</w:t>
            </w:r>
          </w:p>
        </w:tc>
        <w:tc>
          <w:tcPr>
            <w:tcW w:w="808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</w:rPr>
              <w:t>温度</w:t>
            </w:r>
          </w:p>
        </w:tc>
      </w:tr>
      <w:tr w:rsidR="00E71B0A" w:rsidRPr="00A75619" w:rsidTr="007A363E">
        <w:trPr>
          <w:trHeight w:hRule="exact" w:val="567"/>
          <w:jc w:val="center"/>
        </w:trPr>
        <w:tc>
          <w:tcPr>
            <w:tcW w:w="2340" w:type="dxa"/>
            <w:vMerge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①</w:t>
            </w:r>
          </w:p>
        </w:tc>
        <w:tc>
          <w:tcPr>
            <w:tcW w:w="860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snapToGrid w:val="0"/>
              <w:spacing w:line="560" w:lineRule="exact"/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71B0A" w:rsidRPr="00A75619" w:rsidRDefault="00E71B0A" w:rsidP="007A363E">
            <w:pPr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567"/>
          <w:jc w:val="center"/>
        </w:trPr>
        <w:tc>
          <w:tcPr>
            <w:tcW w:w="2340" w:type="dxa"/>
            <w:vMerge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②</w:t>
            </w:r>
          </w:p>
        </w:tc>
        <w:tc>
          <w:tcPr>
            <w:tcW w:w="860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snapToGrid w:val="0"/>
              <w:spacing w:line="560" w:lineRule="exact"/>
              <w:jc w:val="lef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71B0A" w:rsidRPr="00A75619" w:rsidRDefault="00E71B0A" w:rsidP="007A363E">
            <w:pPr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E71B0A" w:rsidRPr="00A75619" w:rsidRDefault="00E71B0A" w:rsidP="007A363E">
            <w:pPr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val="1582"/>
          <w:jc w:val="center"/>
        </w:trPr>
        <w:tc>
          <w:tcPr>
            <w:tcW w:w="4060" w:type="dxa"/>
            <w:gridSpan w:val="3"/>
            <w:tcBorders>
              <w:right w:val="single" w:sz="4" w:space="0" w:color="auto"/>
            </w:tcBorders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top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预检人员姓名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top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行动路线</w:t>
            </w:r>
          </w:p>
        </w:tc>
      </w:tr>
      <w:tr w:rsidR="00E71B0A" w:rsidRPr="00A75619" w:rsidTr="007A363E">
        <w:trPr>
          <w:trHeight w:val="3490"/>
          <w:jc w:val="center"/>
        </w:trPr>
        <w:tc>
          <w:tcPr>
            <w:tcW w:w="4060" w:type="dxa"/>
            <w:gridSpan w:val="3"/>
            <w:tcBorders>
              <w:right w:val="single" w:sz="4" w:space="0" w:color="auto"/>
            </w:tcBorders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top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示意图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</w:rPr>
              <w:t>（可附纸张）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</w:tcPr>
          <w:p w:rsidR="00E71B0A" w:rsidRPr="00A75619" w:rsidRDefault="00E71B0A" w:rsidP="007A363E">
            <w:pPr>
              <w:widowControl/>
              <w:snapToGrid w:val="0"/>
              <w:spacing w:line="560" w:lineRule="exact"/>
              <w:jc w:val="center"/>
              <w:textAlignment w:val="top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检查内容</w:t>
            </w:r>
          </w:p>
        </w:tc>
      </w:tr>
      <w:tr w:rsidR="00E71B0A" w:rsidRPr="00A75619" w:rsidTr="007A363E">
        <w:trPr>
          <w:trHeight w:hRule="exact" w:val="580"/>
          <w:jc w:val="center"/>
        </w:trPr>
        <w:tc>
          <w:tcPr>
            <w:tcW w:w="4060" w:type="dxa"/>
            <w:gridSpan w:val="3"/>
            <w:tcBorders>
              <w:right w:val="single" w:sz="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发现问题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处理结果</w:t>
            </w:r>
          </w:p>
        </w:tc>
      </w:tr>
      <w:tr w:rsidR="00E71B0A" w:rsidRPr="00A75619" w:rsidTr="007A363E">
        <w:trPr>
          <w:trHeight w:hRule="exact" w:val="680"/>
          <w:jc w:val="center"/>
        </w:trPr>
        <w:tc>
          <w:tcPr>
            <w:tcW w:w="4060" w:type="dxa"/>
            <w:gridSpan w:val="3"/>
            <w:tcBorders>
              <w:right w:val="single" w:sz="4" w:space="0" w:color="auto"/>
            </w:tcBorders>
            <w:vAlign w:val="center"/>
          </w:tcPr>
          <w:p w:rsidR="00E71B0A" w:rsidRPr="00C01794" w:rsidRDefault="00E71B0A" w:rsidP="007A363E">
            <w:pPr>
              <w:widowControl/>
              <w:snapToGrid w:val="0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①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  <w:vAlign w:val="center"/>
          </w:tcPr>
          <w:p w:rsidR="00E71B0A" w:rsidRPr="00C01794" w:rsidRDefault="00E71B0A" w:rsidP="007A363E">
            <w:pPr>
              <w:widowControl/>
              <w:snapToGrid w:val="0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①</w:t>
            </w:r>
          </w:p>
        </w:tc>
      </w:tr>
      <w:tr w:rsidR="00E71B0A" w:rsidRPr="00A75619" w:rsidTr="007A363E">
        <w:trPr>
          <w:trHeight w:hRule="exact" w:val="680"/>
          <w:jc w:val="center"/>
        </w:trPr>
        <w:tc>
          <w:tcPr>
            <w:tcW w:w="4060" w:type="dxa"/>
            <w:gridSpan w:val="3"/>
            <w:tcBorders>
              <w:right w:val="single" w:sz="4" w:space="0" w:color="auto"/>
            </w:tcBorders>
            <w:vAlign w:val="center"/>
          </w:tcPr>
          <w:p w:rsidR="00E71B0A" w:rsidRPr="00A75619" w:rsidRDefault="00E71B0A" w:rsidP="007A363E">
            <w:pPr>
              <w:snapToGrid w:val="0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②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  <w:vAlign w:val="center"/>
          </w:tcPr>
          <w:p w:rsidR="00E71B0A" w:rsidRPr="00A75619" w:rsidRDefault="00E71B0A" w:rsidP="007A363E">
            <w:pPr>
              <w:snapToGrid w:val="0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②</w:t>
            </w:r>
          </w:p>
        </w:tc>
      </w:tr>
      <w:tr w:rsidR="00E71B0A" w:rsidRPr="00A75619" w:rsidTr="007A363E">
        <w:trPr>
          <w:trHeight w:hRule="exact" w:val="680"/>
          <w:jc w:val="center"/>
        </w:trPr>
        <w:tc>
          <w:tcPr>
            <w:tcW w:w="4060" w:type="dxa"/>
            <w:gridSpan w:val="3"/>
            <w:tcBorders>
              <w:right w:val="single" w:sz="4" w:space="0" w:color="auto"/>
            </w:tcBorders>
            <w:vAlign w:val="center"/>
          </w:tcPr>
          <w:p w:rsidR="00E71B0A" w:rsidRPr="00A75619" w:rsidRDefault="00E71B0A" w:rsidP="007A363E">
            <w:pPr>
              <w:snapToGrid w:val="0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③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  <w:vAlign w:val="center"/>
          </w:tcPr>
          <w:p w:rsidR="00E71B0A" w:rsidRPr="00A75619" w:rsidRDefault="00E71B0A" w:rsidP="007A363E">
            <w:pPr>
              <w:snapToGrid w:val="0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③</w:t>
            </w:r>
          </w:p>
        </w:tc>
      </w:tr>
      <w:tr w:rsidR="00E71B0A" w:rsidRPr="00A75619" w:rsidTr="007A363E">
        <w:trPr>
          <w:trHeight w:hRule="exact" w:val="680"/>
          <w:jc w:val="center"/>
        </w:trPr>
        <w:tc>
          <w:tcPr>
            <w:tcW w:w="4060" w:type="dxa"/>
            <w:gridSpan w:val="3"/>
            <w:tcBorders>
              <w:right w:val="single" w:sz="4" w:space="0" w:color="auto"/>
            </w:tcBorders>
            <w:vAlign w:val="center"/>
          </w:tcPr>
          <w:p w:rsidR="00E71B0A" w:rsidRPr="00C01794" w:rsidRDefault="00E71B0A" w:rsidP="007A363E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④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  <w:vAlign w:val="center"/>
          </w:tcPr>
          <w:p w:rsidR="00E71B0A" w:rsidRPr="00C01794" w:rsidRDefault="00E71B0A" w:rsidP="007A363E">
            <w:pPr>
              <w:snapToGrid w:val="0"/>
              <w:rPr>
                <w:rFonts w:asciiTheme="minorEastAsia" w:hAnsiTheme="minorEastAsia" w:cs="宋体"/>
                <w:sz w:val="24"/>
                <w:szCs w:val="24"/>
              </w:rPr>
            </w:pPr>
            <w:r w:rsidRPr="00C01794">
              <w:rPr>
                <w:rFonts w:asciiTheme="minorEastAsia" w:hAnsiTheme="minorEastAsia" w:cs="宋体" w:hint="eastAsia"/>
                <w:sz w:val="24"/>
                <w:szCs w:val="24"/>
              </w:rPr>
              <w:t>④</w:t>
            </w:r>
          </w:p>
        </w:tc>
      </w:tr>
    </w:tbl>
    <w:p w:rsidR="00E71B0A" w:rsidRPr="00A75619" w:rsidRDefault="00E71B0A" w:rsidP="00E71B0A">
      <w:pPr>
        <w:snapToGrid w:val="0"/>
        <w:spacing w:beforeLines="50" w:before="190" w:afterLines="50" w:after="190"/>
        <w:jc w:val="left"/>
        <w:rPr>
          <w:rFonts w:ascii="方正仿宋_GBK" w:eastAsia="方正仿宋_GBK" w:hAnsi="宋体" w:cs="宋体"/>
          <w:sz w:val="24"/>
          <w:szCs w:val="24"/>
          <w:shd w:val="clear" w:color="auto" w:fill="FFFFFF"/>
        </w:rPr>
      </w:pPr>
      <w:r w:rsidRPr="00A75619">
        <w:rPr>
          <w:rFonts w:ascii="方正仿宋_GBK" w:eastAsia="方正仿宋_GBK" w:hAnsi="宋体" w:cs="宋体" w:hint="eastAsia"/>
          <w:sz w:val="24"/>
          <w:szCs w:val="24"/>
          <w:shd w:val="clear" w:color="auto" w:fill="FFFFFF"/>
        </w:rPr>
        <w:t>（备注：检查发现一般问题时，填写此表格。）</w:t>
      </w:r>
    </w:p>
    <w:p w:rsidR="00E71B0A" w:rsidRPr="00A75619" w:rsidRDefault="00E71B0A" w:rsidP="00E71B0A">
      <w:pPr>
        <w:snapToGrid w:val="0"/>
        <w:spacing w:beforeLines="50" w:before="190" w:afterLines="50" w:after="190"/>
        <w:jc w:val="center"/>
        <w:rPr>
          <w:rFonts w:ascii="方正小标宋简体" w:eastAsia="方正小标宋简体" w:hAnsi="黑体" w:cs="黑体"/>
          <w:sz w:val="36"/>
          <w:szCs w:val="36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br w:type="page"/>
      </w:r>
      <w:r w:rsidRPr="00C01794">
        <w:rPr>
          <w:rFonts w:asciiTheme="minorEastAsia" w:hAnsiTheme="minorEastAsia" w:cs="黑体" w:hint="eastAsia"/>
          <w:sz w:val="36"/>
          <w:szCs w:val="36"/>
          <w:shd w:val="clear" w:color="auto" w:fill="FFFFFF"/>
        </w:rPr>
        <w:lastRenderedPageBreak/>
        <w:t>A.2</w:t>
      </w:r>
      <w:r w:rsidRPr="00A75619">
        <w:rPr>
          <w:rFonts w:ascii="方正小标宋简体" w:eastAsia="方正小标宋简体" w:hAnsi="黑体" w:cs="黑体" w:hint="eastAsia"/>
          <w:sz w:val="36"/>
          <w:szCs w:val="36"/>
          <w:shd w:val="clear" w:color="auto" w:fill="FFFFFF"/>
        </w:rPr>
        <w:t xml:space="preserve">  预防性安全检查反馈单</w:t>
      </w:r>
    </w:p>
    <w:p w:rsidR="00E71B0A" w:rsidRDefault="00E71B0A" w:rsidP="00E71B0A">
      <w:pPr>
        <w:snapToGrid w:val="0"/>
        <w:jc w:val="center"/>
        <w:outlineLvl w:val="0"/>
        <w:rPr>
          <w:rFonts w:ascii="仿宋_GB2312" w:eastAsia="仿宋_GB2312" w:hAnsi="黑体" w:cs="黑体"/>
          <w:sz w:val="32"/>
          <w:szCs w:val="32"/>
          <w:shd w:val="clear" w:color="auto" w:fill="FFFFFF"/>
        </w:rPr>
      </w:pPr>
    </w:p>
    <w:p w:rsidR="00E71B0A" w:rsidRPr="00A75619" w:rsidRDefault="00E71B0A" w:rsidP="00E71B0A">
      <w:pPr>
        <w:spacing w:line="560" w:lineRule="exact"/>
        <w:rPr>
          <w:rFonts w:ascii="方正仿宋_GBK" w:eastAsia="方正仿宋_GBK" w:hAnsi="宋体" w:cs="宋体"/>
          <w:spacing w:val="10"/>
          <w:sz w:val="32"/>
          <w:szCs w:val="32"/>
        </w:rPr>
      </w:pP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</w:rPr>
        <w:t>（被检单位名称）</w:t>
      </w:r>
      <w:r w:rsidRPr="00A75619">
        <w:rPr>
          <w:rFonts w:ascii="方正仿宋_GBK" w:eastAsia="方正仿宋_GBK" w:hAnsi="宋体" w:cs="宋体" w:hint="eastAsia"/>
          <w:spacing w:val="11"/>
          <w:sz w:val="32"/>
          <w:szCs w:val="32"/>
          <w:u w:val="single"/>
        </w:rPr>
        <w:t xml:space="preserve">      </w:t>
      </w:r>
      <w:r w:rsidR="00B40969">
        <w:rPr>
          <w:rFonts w:ascii="方正仿宋_GBK" w:eastAsia="方正仿宋_GBK" w:hAnsi="宋体" w:cs="宋体" w:hint="eastAsia"/>
          <w:spacing w:val="11"/>
          <w:sz w:val="32"/>
          <w:szCs w:val="32"/>
          <w:u w:val="single"/>
        </w:rPr>
        <w:t xml:space="preserve">           </w:t>
      </w:r>
      <w:r w:rsidRPr="00A75619">
        <w:rPr>
          <w:rFonts w:ascii="方正仿宋_GBK" w:eastAsia="方正仿宋_GBK" w:hAnsi="宋体" w:cs="宋体" w:hint="eastAsia"/>
          <w:spacing w:val="11"/>
          <w:sz w:val="32"/>
          <w:szCs w:val="32"/>
          <w:u w:val="single"/>
        </w:rPr>
        <w:t xml:space="preserve">  </w:t>
      </w: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</w:rPr>
        <w:t>：</w:t>
      </w:r>
    </w:p>
    <w:p w:rsidR="00E71B0A" w:rsidRPr="00A75619" w:rsidRDefault="00E71B0A" w:rsidP="00E71B0A">
      <w:pPr>
        <w:spacing w:line="560" w:lineRule="exact"/>
        <w:rPr>
          <w:rFonts w:ascii="方正仿宋_GBK" w:eastAsia="方正仿宋_GBK" w:hAnsi="宋体" w:cs="宋体"/>
          <w:spacing w:val="10"/>
          <w:sz w:val="32"/>
          <w:szCs w:val="32"/>
        </w:rPr>
      </w:pPr>
      <w:r w:rsidRPr="00A75619">
        <w:rPr>
          <w:rFonts w:ascii="方正仿宋_GBK" w:eastAsia="方正仿宋_GBK" w:hAnsi="宋体" w:cs="宋体" w:hint="eastAsia"/>
          <w:spacing w:val="11"/>
          <w:sz w:val="32"/>
          <w:szCs w:val="32"/>
        </w:rPr>
        <w:t>（队 伍 名 称）</w:t>
      </w:r>
      <w:r w:rsidRPr="00A75619">
        <w:rPr>
          <w:rFonts w:ascii="方正仿宋_GBK" w:eastAsia="方正仿宋_GBK" w:hAnsi="宋体" w:cs="宋体" w:hint="eastAsia"/>
          <w:spacing w:val="11"/>
          <w:sz w:val="32"/>
          <w:szCs w:val="32"/>
          <w:u w:val="single"/>
        </w:rPr>
        <w:t xml:space="preserve">               </w:t>
      </w: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</w:rPr>
        <w:t>于</w:t>
      </w: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  <w:u w:val="single"/>
        </w:rPr>
        <w:t xml:space="preserve">    </w:t>
      </w: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</w:rPr>
        <w:t>年</w:t>
      </w: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  <w:u w:val="single"/>
        </w:rPr>
        <w:t xml:space="preserve">  </w:t>
      </w: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</w:rPr>
        <w:t>月</w:t>
      </w: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  <w:u w:val="single"/>
        </w:rPr>
        <w:t xml:space="preserve">  </w:t>
      </w:r>
      <w:r w:rsidRPr="00A75619">
        <w:rPr>
          <w:rFonts w:ascii="方正仿宋_GBK" w:eastAsia="方正仿宋_GBK" w:hAnsi="宋体" w:cs="宋体" w:hint="eastAsia"/>
          <w:spacing w:val="10"/>
          <w:sz w:val="32"/>
          <w:szCs w:val="32"/>
        </w:rPr>
        <w:t>日进行预防性安全检查时，发现你单位有下列隐患：</w:t>
      </w:r>
    </w:p>
    <w:p w:rsidR="00E71B0A" w:rsidRPr="00A75619" w:rsidRDefault="00E71B0A" w:rsidP="00E71B0A">
      <w:pPr>
        <w:tabs>
          <w:tab w:val="left" w:pos="8820"/>
        </w:tabs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B40969">
        <w:rPr>
          <w:rFonts w:asciiTheme="minorEastAsia" w:hAnsiTheme="minorEastAsia" w:cs="宋体" w:hint="eastAsia"/>
          <w:sz w:val="32"/>
          <w:szCs w:val="32"/>
          <w:u w:val="single"/>
        </w:rPr>
        <w:t>1</w:t>
      </w: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.                                              </w:t>
      </w:r>
    </w:p>
    <w:p w:rsidR="00E71B0A" w:rsidRPr="00A75619" w:rsidRDefault="00E71B0A" w:rsidP="00E71B0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B40969">
        <w:rPr>
          <w:rFonts w:asciiTheme="minorEastAsia" w:hAnsiTheme="minorEastAsia" w:cs="宋体" w:hint="eastAsia"/>
          <w:sz w:val="32"/>
          <w:szCs w:val="32"/>
          <w:u w:val="single"/>
        </w:rPr>
        <w:t>2</w:t>
      </w: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.                                              </w:t>
      </w:r>
    </w:p>
    <w:p w:rsidR="00E71B0A" w:rsidRPr="00A75619" w:rsidRDefault="00E71B0A" w:rsidP="00E71B0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B40969">
        <w:rPr>
          <w:rFonts w:asciiTheme="minorEastAsia" w:hAnsiTheme="minorEastAsia" w:cs="宋体" w:hint="eastAsia"/>
          <w:sz w:val="32"/>
          <w:szCs w:val="32"/>
          <w:u w:val="single"/>
        </w:rPr>
        <w:t>3</w:t>
      </w: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.                                              </w:t>
      </w:r>
    </w:p>
    <w:p w:rsidR="00E71B0A" w:rsidRPr="00A75619" w:rsidRDefault="00E71B0A" w:rsidP="00E71B0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B40969">
        <w:rPr>
          <w:rFonts w:asciiTheme="minorEastAsia" w:hAnsiTheme="minorEastAsia" w:cs="宋体" w:hint="eastAsia"/>
          <w:sz w:val="32"/>
          <w:szCs w:val="32"/>
          <w:u w:val="single"/>
        </w:rPr>
        <w:t>4</w:t>
      </w: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.                                              </w:t>
      </w:r>
    </w:p>
    <w:p w:rsidR="00E71B0A" w:rsidRPr="00A75619" w:rsidRDefault="00E71B0A" w:rsidP="00E71B0A">
      <w:pPr>
        <w:tabs>
          <w:tab w:val="left" w:pos="8820"/>
        </w:tabs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B40969">
        <w:rPr>
          <w:rFonts w:asciiTheme="minorEastAsia" w:hAnsiTheme="minorEastAsia" w:cs="宋体" w:hint="eastAsia"/>
          <w:sz w:val="32"/>
          <w:szCs w:val="32"/>
          <w:u w:val="single"/>
        </w:rPr>
        <w:t>5</w:t>
      </w: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.                                              </w:t>
      </w:r>
    </w:p>
    <w:p w:rsidR="00E71B0A" w:rsidRPr="00A75619" w:rsidRDefault="00E71B0A" w:rsidP="00E71B0A">
      <w:pPr>
        <w:tabs>
          <w:tab w:val="left" w:pos="8820"/>
        </w:tabs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B40969">
        <w:rPr>
          <w:rFonts w:asciiTheme="minorEastAsia" w:hAnsiTheme="minorEastAsia" w:cs="宋体" w:hint="eastAsia"/>
          <w:sz w:val="32"/>
          <w:szCs w:val="32"/>
          <w:u w:val="single"/>
        </w:rPr>
        <w:t>6</w:t>
      </w: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.                                              </w:t>
      </w:r>
    </w:p>
    <w:p w:rsidR="00E71B0A" w:rsidRPr="00A75619" w:rsidRDefault="00E71B0A" w:rsidP="00E71B0A">
      <w:pPr>
        <w:tabs>
          <w:tab w:val="left" w:pos="8820"/>
        </w:tabs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B40969">
        <w:rPr>
          <w:rFonts w:asciiTheme="minorEastAsia" w:hAnsiTheme="minorEastAsia" w:cs="宋体" w:hint="eastAsia"/>
          <w:sz w:val="32"/>
          <w:szCs w:val="32"/>
          <w:u w:val="single"/>
        </w:rPr>
        <w:t>7</w:t>
      </w: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.                                              </w:t>
      </w:r>
    </w:p>
    <w:p w:rsidR="00E71B0A" w:rsidRPr="00A75619" w:rsidRDefault="00E71B0A" w:rsidP="00E71B0A">
      <w:pPr>
        <w:tabs>
          <w:tab w:val="left" w:pos="8820"/>
        </w:tabs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B40969">
        <w:rPr>
          <w:rFonts w:asciiTheme="minorEastAsia" w:hAnsiTheme="minorEastAsia" w:cs="宋体" w:hint="eastAsia"/>
          <w:sz w:val="32"/>
          <w:szCs w:val="32"/>
          <w:u w:val="single"/>
        </w:rPr>
        <w:t>8</w:t>
      </w: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.                                              </w:t>
      </w:r>
    </w:p>
    <w:p w:rsidR="00E71B0A" w:rsidRPr="00A75619" w:rsidRDefault="00E71B0A" w:rsidP="00E71B0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A75619">
        <w:rPr>
          <w:rFonts w:ascii="方正仿宋_GBK" w:eastAsia="方正仿宋_GBK" w:hAnsi="宋体" w:cs="宋体" w:hint="eastAsia"/>
          <w:sz w:val="32"/>
          <w:szCs w:val="32"/>
        </w:rPr>
        <w:t>检查人员（签名）：</w:t>
      </w:r>
    </w:p>
    <w:p w:rsidR="00E71B0A" w:rsidRPr="00A75619" w:rsidRDefault="00E71B0A" w:rsidP="00E71B0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E71B0A" w:rsidRPr="00A75619" w:rsidRDefault="00E71B0A" w:rsidP="00E71B0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A75619">
        <w:rPr>
          <w:rFonts w:ascii="方正仿宋_GBK" w:eastAsia="方正仿宋_GBK" w:hAnsi="宋体" w:cs="宋体" w:hint="eastAsia"/>
          <w:sz w:val="32"/>
          <w:szCs w:val="32"/>
        </w:rPr>
        <w:t>被检单位（签字）：</w:t>
      </w:r>
    </w:p>
    <w:p w:rsidR="00E71B0A" w:rsidRPr="00A75619" w:rsidRDefault="00E71B0A" w:rsidP="00E71B0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E71B0A" w:rsidRPr="00A75619" w:rsidRDefault="00E71B0A" w:rsidP="00E71B0A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A75619">
        <w:rPr>
          <w:rFonts w:ascii="方正仿宋_GBK" w:eastAsia="方正仿宋_GBK" w:hAnsi="宋体" w:cs="宋体" w:hint="eastAsia"/>
          <w:sz w:val="32"/>
          <w:szCs w:val="32"/>
        </w:rPr>
        <w:t>本文书一式两份：一份由</w:t>
      </w:r>
      <w:r w:rsidRPr="00A75619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救护</w:t>
      </w:r>
      <w:r w:rsidRPr="00A75619">
        <w:rPr>
          <w:rFonts w:ascii="方正仿宋_GBK" w:eastAsia="方正仿宋_GBK" w:hAnsi="宋体" w:cs="宋体" w:hint="eastAsia"/>
          <w:sz w:val="32"/>
          <w:szCs w:val="32"/>
        </w:rPr>
        <w:t>队存档，一份交被检查单位。</w:t>
      </w:r>
    </w:p>
    <w:p w:rsidR="00E71B0A" w:rsidRPr="00A75619" w:rsidRDefault="00E71B0A" w:rsidP="00E71B0A">
      <w:pPr>
        <w:spacing w:line="560" w:lineRule="exact"/>
        <w:rPr>
          <w:rFonts w:ascii="方正仿宋_GBK" w:eastAsia="方正仿宋_GBK" w:hAnsi="宋体" w:cs="宋体"/>
          <w:sz w:val="32"/>
          <w:szCs w:val="32"/>
        </w:rPr>
      </w:pPr>
    </w:p>
    <w:p w:rsidR="00E71B0A" w:rsidRPr="00A75619" w:rsidRDefault="00E71B0A" w:rsidP="00E71B0A">
      <w:pPr>
        <w:spacing w:line="560" w:lineRule="exact"/>
        <w:rPr>
          <w:rFonts w:ascii="方正仿宋_GBK" w:eastAsia="方正仿宋_GBK" w:hAnsi="宋体" w:cs="宋体"/>
          <w:sz w:val="32"/>
          <w:szCs w:val="32"/>
        </w:rPr>
      </w:pPr>
    </w:p>
    <w:p w:rsidR="00E71B0A" w:rsidRPr="00A75619" w:rsidRDefault="00E71B0A" w:rsidP="00E71B0A">
      <w:pPr>
        <w:spacing w:line="560" w:lineRule="exact"/>
        <w:ind w:firstLineChars="1550" w:firstLine="4960"/>
        <w:rPr>
          <w:rFonts w:ascii="方正仿宋_GBK" w:eastAsia="方正仿宋_GBK" w:hAnsi="宋体" w:cs="宋体"/>
          <w:sz w:val="32"/>
          <w:szCs w:val="32"/>
        </w:rPr>
      </w:pPr>
      <w:r w:rsidRPr="00A75619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        </w:t>
      </w:r>
      <w:r w:rsidRPr="00A75619">
        <w:rPr>
          <w:rFonts w:ascii="方正仿宋_GBK" w:eastAsia="方正仿宋_GBK" w:hAnsi="宋体" w:cs="宋体" w:hint="eastAsia"/>
          <w:sz w:val="32"/>
          <w:szCs w:val="32"/>
        </w:rPr>
        <w:t>队（公章）</w:t>
      </w:r>
    </w:p>
    <w:p w:rsidR="00E71B0A" w:rsidRPr="00A75619" w:rsidRDefault="00E71B0A" w:rsidP="00FB4E19">
      <w:pPr>
        <w:spacing w:line="560" w:lineRule="exact"/>
        <w:ind w:firstLineChars="1800" w:firstLine="5760"/>
        <w:rPr>
          <w:rFonts w:ascii="方正仿宋_GBK" w:eastAsia="方正仿宋_GBK" w:hAnsi="宋体" w:cs="宋体"/>
          <w:sz w:val="32"/>
          <w:szCs w:val="32"/>
        </w:rPr>
      </w:pPr>
      <w:r w:rsidRPr="00A75619">
        <w:rPr>
          <w:rFonts w:ascii="方正仿宋_GBK" w:eastAsia="方正仿宋_GBK" w:hAnsi="宋体" w:cs="宋体" w:hint="eastAsia"/>
          <w:sz w:val="32"/>
          <w:szCs w:val="32"/>
        </w:rPr>
        <w:t>年  月  日</w:t>
      </w:r>
    </w:p>
    <w:p w:rsidR="00E71B0A" w:rsidRPr="00A75619" w:rsidRDefault="00E71B0A" w:rsidP="00E71B0A">
      <w:pPr>
        <w:snapToGrid w:val="0"/>
        <w:spacing w:beforeLines="50" w:before="190" w:afterLines="50" w:after="190"/>
        <w:jc w:val="left"/>
        <w:rPr>
          <w:rFonts w:ascii="仿宋_GB2312" w:eastAsia="仿宋_GB2312" w:hAnsi="宋体" w:cs="宋体"/>
          <w:sz w:val="24"/>
          <w:szCs w:val="24"/>
        </w:rPr>
      </w:pPr>
      <w:r w:rsidRPr="00A75619">
        <w:rPr>
          <w:rFonts w:ascii="仿宋_GB2312" w:eastAsia="仿宋_GB2312" w:hAnsi="宋体" w:cs="宋体" w:hint="eastAsia"/>
          <w:sz w:val="24"/>
          <w:szCs w:val="24"/>
          <w:shd w:val="clear" w:color="auto" w:fill="FFFFFF"/>
        </w:rPr>
        <w:t>（备注：检查发现事故隐患时，填写此表格并及时反馈服务</w:t>
      </w:r>
      <w:r w:rsidR="00383B19">
        <w:rPr>
          <w:rFonts w:ascii="仿宋_GB2312" w:eastAsia="仿宋_GB2312" w:hAnsi="宋体" w:cs="宋体" w:hint="eastAsia"/>
          <w:sz w:val="24"/>
          <w:szCs w:val="24"/>
          <w:shd w:val="clear" w:color="auto" w:fill="FFFFFF"/>
        </w:rPr>
        <w:t>的</w:t>
      </w:r>
      <w:r w:rsidRPr="00A75619">
        <w:rPr>
          <w:rFonts w:ascii="仿宋_GB2312" w:eastAsia="仿宋_GB2312" w:hAnsi="宋体" w:cs="宋体" w:hint="eastAsia"/>
          <w:sz w:val="24"/>
          <w:szCs w:val="24"/>
          <w:shd w:val="clear" w:color="auto" w:fill="FFFFFF"/>
        </w:rPr>
        <w:t>矿山企业。）</w:t>
      </w:r>
    </w:p>
    <w:p w:rsidR="00E71B0A" w:rsidRPr="00A75619" w:rsidRDefault="00E71B0A" w:rsidP="00E71B0A">
      <w:pPr>
        <w:snapToGrid w:val="0"/>
        <w:spacing w:beforeLines="50" w:before="190" w:afterLines="50" w:after="190"/>
        <w:jc w:val="left"/>
        <w:rPr>
          <w:rFonts w:ascii="方正黑体简体" w:eastAsia="方正黑体简体" w:hAnsi="黑体" w:cs="黑体"/>
          <w:sz w:val="32"/>
          <w:szCs w:val="32"/>
          <w:shd w:val="clear" w:color="auto" w:fill="FFFFFF"/>
        </w:rPr>
      </w:pPr>
      <w:bookmarkStart w:id="28" w:name="_Toc42588704"/>
      <w:r w:rsidRPr="00B40969">
        <w:rPr>
          <w:rFonts w:ascii="方正黑体简体" w:eastAsia="方正黑体简体" w:hAnsiTheme="minorEastAsia" w:cs="宋体" w:hint="eastAsia"/>
          <w:sz w:val="32"/>
          <w:szCs w:val="32"/>
        </w:rPr>
        <w:lastRenderedPageBreak/>
        <w:t>附录</w:t>
      </w:r>
      <w:r w:rsidRPr="00B40969">
        <w:rPr>
          <w:rFonts w:asciiTheme="minorEastAsia" w:hAnsiTheme="minorEastAsia" w:cs="宋体" w:hint="eastAsia"/>
          <w:sz w:val="32"/>
          <w:szCs w:val="32"/>
        </w:rPr>
        <w:t>B</w:t>
      </w:r>
      <w:bookmarkEnd w:id="28"/>
    </w:p>
    <w:p w:rsidR="00E71B0A" w:rsidRPr="00A449F8" w:rsidRDefault="00E71B0A" w:rsidP="00E71B0A">
      <w:pPr>
        <w:adjustRightInd w:val="0"/>
        <w:snapToGrid w:val="0"/>
        <w:spacing w:afterLines="50" w:after="190" w:line="560" w:lineRule="exact"/>
        <w:jc w:val="center"/>
        <w:outlineLvl w:val="0"/>
        <w:rPr>
          <w:rFonts w:ascii="方正小标宋_GBK" w:eastAsia="方正小标宋_GBK" w:hAnsi="黑体" w:cs="黑体"/>
          <w:sz w:val="32"/>
          <w:szCs w:val="32"/>
          <w:shd w:val="clear" w:color="auto" w:fill="FFFFFF"/>
        </w:rPr>
      </w:pPr>
      <w:r w:rsidRPr="00B40969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 xml:space="preserve">B.1 </w:t>
      </w:r>
      <w:r w:rsidRPr="00A449F8">
        <w:rPr>
          <w:rFonts w:ascii="方正小标宋_GBK" w:eastAsia="方正小标宋_GBK" w:hAnsi="黑体" w:cs="黑体" w:hint="eastAsia"/>
          <w:sz w:val="32"/>
          <w:szCs w:val="32"/>
          <w:shd w:val="clear" w:color="auto" w:fill="FFFFFF"/>
        </w:rPr>
        <w:t xml:space="preserve">  </w:t>
      </w:r>
      <w:r w:rsidRPr="00BD5639">
        <w:rPr>
          <w:rFonts w:ascii="方正小标宋简体" w:eastAsia="方正小标宋简体" w:hAnsi="黑体" w:cs="黑体" w:hint="eastAsia"/>
          <w:sz w:val="32"/>
          <w:szCs w:val="32"/>
          <w:shd w:val="clear" w:color="auto" w:fill="FFFFFF"/>
        </w:rPr>
        <w:t>救护队熟悉路线型预防性安全检查表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979"/>
        <w:gridCol w:w="2609"/>
        <w:gridCol w:w="560"/>
        <w:gridCol w:w="2933"/>
        <w:gridCol w:w="561"/>
      </w:tblGrid>
      <w:tr w:rsidR="00E71B0A" w:rsidTr="007A363E">
        <w:trPr>
          <w:trHeight w:hRule="exact" w:val="846"/>
          <w:jc w:val="center"/>
        </w:trPr>
        <w:tc>
          <w:tcPr>
            <w:tcW w:w="554" w:type="dxa"/>
            <w:tcBorders>
              <w:bottom w:val="single" w:sz="2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979" w:type="dxa"/>
            <w:tcBorders>
              <w:bottom w:val="single" w:sz="2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地点</w:t>
            </w:r>
          </w:p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名称</w:t>
            </w:r>
          </w:p>
        </w:tc>
        <w:tc>
          <w:tcPr>
            <w:tcW w:w="2609" w:type="dxa"/>
            <w:tcBorders>
              <w:bottom w:val="single" w:sz="2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检查项目</w:t>
            </w:r>
          </w:p>
        </w:tc>
        <w:tc>
          <w:tcPr>
            <w:tcW w:w="560" w:type="dxa"/>
            <w:tcBorders>
              <w:bottom w:val="single" w:sz="2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是否合格</w:t>
            </w:r>
          </w:p>
        </w:tc>
        <w:tc>
          <w:tcPr>
            <w:tcW w:w="2933" w:type="dxa"/>
            <w:tcBorders>
              <w:bottom w:val="single" w:sz="2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存在问题</w:t>
            </w:r>
          </w:p>
        </w:tc>
        <w:tc>
          <w:tcPr>
            <w:tcW w:w="561" w:type="dxa"/>
            <w:tcBorders>
              <w:bottom w:val="single" w:sz="2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备注</w:t>
            </w:r>
          </w:p>
        </w:tc>
      </w:tr>
      <w:tr w:rsidR="00E71B0A" w:rsidRPr="00A75619" w:rsidTr="007A363E">
        <w:trPr>
          <w:trHeight w:hRule="exact" w:val="715"/>
          <w:jc w:val="center"/>
        </w:trPr>
        <w:tc>
          <w:tcPr>
            <w:tcW w:w="554" w:type="dxa"/>
            <w:tcBorders>
              <w:top w:val="single" w:sz="24" w:space="0" w:color="auto"/>
            </w:tcBorders>
            <w:vAlign w:val="center"/>
          </w:tcPr>
          <w:p w:rsidR="00E71B0A" w:rsidRPr="00B4096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9" w:type="dxa"/>
            <w:tcBorders>
              <w:top w:val="single" w:sz="24" w:space="0" w:color="auto"/>
            </w:tcBorders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24" w:space="0" w:color="auto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消防材料库物资储备</w:t>
            </w:r>
          </w:p>
        </w:tc>
        <w:tc>
          <w:tcPr>
            <w:tcW w:w="560" w:type="dxa"/>
            <w:tcBorders>
              <w:top w:val="single" w:sz="24" w:space="0" w:color="auto"/>
            </w:tcBorders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24" w:space="0" w:color="auto"/>
            </w:tcBorders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4" w:space="0" w:color="auto"/>
            </w:tcBorders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781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避险硐室设备、设施、物资储备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通风设施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通信设施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明火明电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密闭墙有无裂痕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墙内外气体浓度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密闭内温度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781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供水管道及阀门的分布情况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供水管路直径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支管长度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供水管路是否有水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密闭墙栅栏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781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灭火器沙箱及其各种工具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采掘工作面排水泵运转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采掘工作面风量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瓦斯浓度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掘进工作面</w:t>
            </w:r>
            <w:proofErr w:type="gramStart"/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供风距离</w:t>
            </w:r>
            <w:proofErr w:type="gramEnd"/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风筒距迎头距离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防尘设施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巷道积水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排水沟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防尘帘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防尘水幕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隔爆水袋数量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隔爆水袋储水量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隔爆水袋吊挂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巷道积尘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巷道断面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巷道冒顶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巷道片帮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支架与</w:t>
            </w:r>
            <w:proofErr w:type="gramStart"/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顶板接顶不实</w:t>
            </w:r>
            <w:proofErr w:type="gramEnd"/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650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巷道空顶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867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氧气浓度及有毒有害气体浓度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846"/>
          <w:jc w:val="center"/>
        </w:trPr>
        <w:tc>
          <w:tcPr>
            <w:tcW w:w="554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B40969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7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避灾路线、安全出口牌板是否齐全，标志是否清楚</w:t>
            </w:r>
          </w:p>
        </w:tc>
        <w:tc>
          <w:tcPr>
            <w:tcW w:w="560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</w:tbl>
    <w:p w:rsidR="00E71B0A" w:rsidRPr="00A75619" w:rsidRDefault="00E71B0A" w:rsidP="00FC3AEC">
      <w:pPr>
        <w:snapToGrid w:val="0"/>
        <w:spacing w:line="560" w:lineRule="exact"/>
        <w:ind w:right="1202"/>
        <w:rPr>
          <w:rFonts w:ascii="方正仿宋_GBK" w:eastAsia="方正仿宋_GBK" w:hAnsi="宋体" w:cs="宋体"/>
          <w:sz w:val="24"/>
          <w:szCs w:val="24"/>
          <w:shd w:val="clear" w:color="auto" w:fill="FFFFFF"/>
        </w:rPr>
      </w:pPr>
      <w:r w:rsidRPr="00A75619">
        <w:rPr>
          <w:rFonts w:ascii="方正仿宋_GBK" w:eastAsia="方正仿宋_GBK" w:hAnsi="宋体" w:cs="宋体" w:hint="eastAsia"/>
          <w:kern w:val="0"/>
          <w:sz w:val="24"/>
          <w:szCs w:val="24"/>
          <w:lang w:bidi="ar"/>
        </w:rPr>
        <w:t>检查人：                                时间：</w:t>
      </w:r>
    </w:p>
    <w:p w:rsidR="00E71B0A" w:rsidRPr="00BD5639" w:rsidRDefault="00E71B0A" w:rsidP="00E71B0A">
      <w:pPr>
        <w:adjustRightInd w:val="0"/>
        <w:snapToGrid w:val="0"/>
        <w:spacing w:afterLines="50" w:after="190" w:line="560" w:lineRule="exact"/>
        <w:jc w:val="center"/>
        <w:outlineLvl w:val="0"/>
        <w:rPr>
          <w:rFonts w:ascii="方正小标宋简体" w:eastAsia="方正小标宋简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br w:type="page"/>
      </w:r>
      <w:r w:rsidRPr="00155706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B.2</w:t>
      </w:r>
      <w:r w:rsidRPr="00A449F8">
        <w:rPr>
          <w:rFonts w:ascii="方正小标宋_GBK" w:eastAsia="方正小标宋_GBK" w:hAnsi="黑体" w:cs="黑体" w:hint="eastAsia"/>
          <w:sz w:val="32"/>
          <w:szCs w:val="32"/>
          <w:shd w:val="clear" w:color="auto" w:fill="FFFFFF"/>
        </w:rPr>
        <w:t xml:space="preserve">  </w:t>
      </w:r>
      <w:r w:rsidRPr="00BD5639">
        <w:rPr>
          <w:rFonts w:ascii="方正小标宋简体" w:eastAsia="方正小标宋简体" w:hAnsi="黑体" w:cs="黑体" w:hint="eastAsia"/>
          <w:sz w:val="32"/>
          <w:szCs w:val="32"/>
          <w:shd w:val="clear" w:color="auto" w:fill="FFFFFF"/>
        </w:rPr>
        <w:t>救护队火灾隐患专项预防性安全检查表</w:t>
      </w:r>
    </w:p>
    <w:tbl>
      <w:tblPr>
        <w:tblW w:w="0" w:type="auto"/>
        <w:tblInd w:w="4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993"/>
        <w:gridCol w:w="2551"/>
        <w:gridCol w:w="709"/>
        <w:gridCol w:w="2921"/>
        <w:gridCol w:w="574"/>
      </w:tblGrid>
      <w:tr w:rsidR="00E71B0A" w:rsidTr="007A363E">
        <w:trPr>
          <w:trHeight w:hRule="exact" w:val="909"/>
        </w:trPr>
        <w:tc>
          <w:tcPr>
            <w:tcW w:w="553" w:type="dxa"/>
            <w:tcBorders>
              <w:bottom w:val="single" w:sz="24" w:space="0" w:color="000000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993" w:type="dxa"/>
            <w:tcBorders>
              <w:bottom w:val="single" w:sz="24" w:space="0" w:color="000000"/>
            </w:tcBorders>
            <w:vAlign w:val="center"/>
          </w:tcPr>
          <w:p w:rsidR="00E71B0A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地点</w:t>
            </w:r>
          </w:p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名称</w:t>
            </w:r>
          </w:p>
        </w:tc>
        <w:tc>
          <w:tcPr>
            <w:tcW w:w="2551" w:type="dxa"/>
            <w:tcBorders>
              <w:bottom w:val="single" w:sz="24" w:space="0" w:color="000000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检查项目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:rsidR="00FC3AEC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是否</w:t>
            </w:r>
          </w:p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合格</w:t>
            </w:r>
          </w:p>
        </w:tc>
        <w:tc>
          <w:tcPr>
            <w:tcW w:w="2921" w:type="dxa"/>
            <w:tcBorders>
              <w:bottom w:val="single" w:sz="24" w:space="0" w:color="000000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存在问题</w:t>
            </w:r>
          </w:p>
        </w:tc>
        <w:tc>
          <w:tcPr>
            <w:tcW w:w="574" w:type="dxa"/>
            <w:tcBorders>
              <w:bottom w:val="single" w:sz="24" w:space="0" w:color="000000"/>
            </w:tcBorders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75619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备注</w:t>
            </w:r>
          </w:p>
        </w:tc>
      </w:tr>
      <w:tr w:rsidR="00E71B0A" w:rsidRPr="00A75619" w:rsidTr="007A363E">
        <w:trPr>
          <w:trHeight w:hRule="exact" w:val="1021"/>
        </w:trPr>
        <w:tc>
          <w:tcPr>
            <w:tcW w:w="553" w:type="dxa"/>
            <w:tcBorders>
              <w:top w:val="single" w:sz="24" w:space="0" w:color="000000"/>
            </w:tcBorders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sz="24" w:space="0" w:color="000000"/>
            </w:tcBorders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4" w:space="0" w:color="000000"/>
            </w:tcBorders>
            <w:vAlign w:val="center"/>
          </w:tcPr>
          <w:p w:rsidR="00E71B0A" w:rsidRPr="00A75619" w:rsidRDefault="00E71B0A" w:rsidP="00FC3AEC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</w:rPr>
              <w:t>重点部位的气体情况（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CH4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CO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CO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O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H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H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75619">
              <w:rPr>
                <w:rFonts w:ascii="方正仿宋_GBK" w:eastAsia="方正仿宋_GBK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sz="24" w:space="0" w:color="000000"/>
            </w:tcBorders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24" w:space="0" w:color="000000"/>
            </w:tcBorders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24" w:space="0" w:color="000000"/>
            </w:tcBorders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通信设施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明火明电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密闭墙气密性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</w:t>
            </w:r>
            <w:proofErr w:type="gramStart"/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墙措施孔</w:t>
            </w:r>
            <w:proofErr w:type="gramEnd"/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密闭墙观测孔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proofErr w:type="gramStart"/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密闭墙放水孔</w:t>
            </w:r>
            <w:proofErr w:type="gramEnd"/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密闭墙内外气体浓度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密闭墙内外温度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密闭墙栅栏、牌板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消防材料库物资储备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供水管路铺设、直径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供水管路是否有水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供水管路阀门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支管长度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油料存放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灭火器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灭火锹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灭火镐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沙箱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水桶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一氧化碳传感器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75619" w:rsidTr="007A363E">
        <w:trPr>
          <w:trHeight w:hRule="exact" w:val="454"/>
        </w:trPr>
        <w:tc>
          <w:tcPr>
            <w:tcW w:w="553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93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B0A" w:rsidRPr="00A756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75619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火灾避灾路线指示牌</w:t>
            </w:r>
          </w:p>
        </w:tc>
        <w:tc>
          <w:tcPr>
            <w:tcW w:w="709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E71B0A" w:rsidRPr="00A75619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</w:tbl>
    <w:p w:rsidR="00E71B0A" w:rsidRPr="00A75619" w:rsidRDefault="00E71B0A" w:rsidP="00FC3AEC">
      <w:pPr>
        <w:snapToGrid w:val="0"/>
        <w:spacing w:line="560" w:lineRule="exact"/>
        <w:ind w:right="1202"/>
        <w:rPr>
          <w:rFonts w:ascii="方正仿宋_GBK" w:eastAsia="方正仿宋_GBK" w:hAnsi="宋体" w:cs="宋体"/>
          <w:kern w:val="0"/>
          <w:sz w:val="24"/>
          <w:szCs w:val="24"/>
          <w:lang w:bidi="ar"/>
        </w:rPr>
      </w:pPr>
      <w:r w:rsidRPr="00A75619">
        <w:rPr>
          <w:rFonts w:ascii="方正仿宋_GBK" w:eastAsia="方正仿宋_GBK" w:hAnsi="宋体" w:cs="宋体" w:hint="eastAsia"/>
          <w:kern w:val="0"/>
          <w:sz w:val="24"/>
          <w:szCs w:val="24"/>
          <w:lang w:bidi="ar"/>
        </w:rPr>
        <w:t>检查人：                                时间：</w:t>
      </w:r>
    </w:p>
    <w:p w:rsidR="00E71B0A" w:rsidRDefault="00E71B0A" w:rsidP="00E71B0A">
      <w:pPr>
        <w:adjustRightInd w:val="0"/>
        <w:snapToGrid w:val="0"/>
        <w:spacing w:afterLines="50" w:after="190" w:line="560" w:lineRule="exact"/>
        <w:jc w:val="center"/>
        <w:outlineLvl w:val="0"/>
        <w:rPr>
          <w:rFonts w:ascii="方正小标宋简体" w:eastAsia="方正小标宋简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sz w:val="32"/>
          <w:szCs w:val="32"/>
          <w:shd w:val="clear" w:color="auto" w:fill="FFFFFF"/>
        </w:rPr>
        <w:br w:type="page"/>
      </w:r>
      <w:r w:rsidRPr="00155706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B.3</w:t>
      </w:r>
      <w:r w:rsidRPr="00A449F8">
        <w:rPr>
          <w:rFonts w:ascii="方正小标宋_GBK" w:eastAsia="方正小标宋_GBK" w:hAnsi="黑体" w:cs="黑体" w:hint="eastAsia"/>
          <w:sz w:val="32"/>
          <w:szCs w:val="32"/>
          <w:shd w:val="clear" w:color="auto" w:fill="FFFFFF"/>
        </w:rPr>
        <w:t xml:space="preserve">  </w:t>
      </w:r>
      <w:r w:rsidRPr="00BD5639">
        <w:rPr>
          <w:rFonts w:ascii="方正小标宋简体" w:eastAsia="方正小标宋简体" w:hAnsi="黑体" w:cs="黑体" w:hint="eastAsia"/>
          <w:sz w:val="32"/>
          <w:szCs w:val="32"/>
          <w:shd w:val="clear" w:color="auto" w:fill="FFFFFF"/>
        </w:rPr>
        <w:t>救护队水害隐患专项预防性安全检查表</w:t>
      </w:r>
    </w:p>
    <w:tbl>
      <w:tblPr>
        <w:tblW w:w="8483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"/>
        <w:gridCol w:w="1019"/>
        <w:gridCol w:w="2597"/>
        <w:gridCol w:w="724"/>
        <w:gridCol w:w="2978"/>
        <w:gridCol w:w="585"/>
      </w:tblGrid>
      <w:tr w:rsidR="00E71B0A" w:rsidTr="007A363E">
        <w:trPr>
          <w:trHeight w:val="1297"/>
          <w:jc w:val="center"/>
        </w:trPr>
        <w:tc>
          <w:tcPr>
            <w:tcW w:w="580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1019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地点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名称</w:t>
            </w:r>
          </w:p>
        </w:tc>
        <w:tc>
          <w:tcPr>
            <w:tcW w:w="2597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检查项目</w:t>
            </w:r>
          </w:p>
        </w:tc>
        <w:tc>
          <w:tcPr>
            <w:tcW w:w="724" w:type="dxa"/>
            <w:tcBorders>
              <w:bottom w:val="single" w:sz="24" w:space="0" w:color="000000"/>
            </w:tcBorders>
            <w:vAlign w:val="center"/>
          </w:tcPr>
          <w:p w:rsidR="00FC3AEC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是否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合格</w:t>
            </w:r>
          </w:p>
        </w:tc>
        <w:tc>
          <w:tcPr>
            <w:tcW w:w="2978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存在问题</w:t>
            </w:r>
          </w:p>
        </w:tc>
        <w:tc>
          <w:tcPr>
            <w:tcW w:w="585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备注</w:t>
            </w: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9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采掘工作面排水泵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运转</w:t>
            </w:r>
          </w:p>
        </w:tc>
        <w:tc>
          <w:tcPr>
            <w:tcW w:w="724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</w:rPr>
              <w:t>排水管路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巷道积水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防水闸门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排水沟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老旧巷道积水情况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1196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老旧巷道气体情况（CH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、SO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、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H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S、CO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）、温度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排水沟盖板是否完好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巷道有无异常淋水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998"/>
          <w:jc w:val="center"/>
        </w:trPr>
        <w:tc>
          <w:tcPr>
            <w:tcW w:w="58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19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水灾避灾路线指示牌</w:t>
            </w:r>
          </w:p>
        </w:tc>
        <w:tc>
          <w:tcPr>
            <w:tcW w:w="72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</w:tbl>
    <w:p w:rsidR="00E71B0A" w:rsidRPr="00A449F8" w:rsidRDefault="00E71B0A" w:rsidP="00FC3AEC">
      <w:pPr>
        <w:snapToGrid w:val="0"/>
        <w:spacing w:line="560" w:lineRule="exact"/>
        <w:ind w:right="1202"/>
        <w:rPr>
          <w:rFonts w:ascii="方正仿宋_GBK" w:eastAsia="方正仿宋_GBK" w:hAnsi="宋体" w:cs="宋体"/>
          <w:kern w:val="0"/>
          <w:sz w:val="24"/>
          <w:szCs w:val="24"/>
          <w:lang w:bidi="ar"/>
        </w:rPr>
      </w:pPr>
      <w:r w:rsidRPr="00A449F8">
        <w:rPr>
          <w:rFonts w:ascii="方正仿宋_GBK" w:eastAsia="方正仿宋_GBK" w:hAnsi="宋体" w:cs="宋体" w:hint="eastAsia"/>
          <w:kern w:val="0"/>
          <w:sz w:val="24"/>
          <w:szCs w:val="24"/>
          <w:lang w:bidi="ar"/>
        </w:rPr>
        <w:t>检查人：                                时间：</w:t>
      </w:r>
    </w:p>
    <w:p w:rsidR="00E71B0A" w:rsidRPr="00A449F8" w:rsidRDefault="00E71B0A" w:rsidP="00E71B0A">
      <w:pPr>
        <w:snapToGrid w:val="0"/>
        <w:spacing w:beforeLines="50" w:before="190" w:afterLines="50" w:after="190"/>
        <w:jc w:val="center"/>
        <w:rPr>
          <w:rFonts w:ascii="方正小标宋简体" w:eastAsia="方正小标宋简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br w:type="page"/>
      </w:r>
      <w:r w:rsidRPr="00155706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B.4</w:t>
      </w:r>
      <w:r w:rsidRPr="00A449F8">
        <w:rPr>
          <w:rFonts w:ascii="方正小标宋简体" w:eastAsia="方正小标宋简体" w:hAnsi="黑体" w:cs="黑体" w:hint="eastAsia"/>
          <w:sz w:val="32"/>
          <w:szCs w:val="32"/>
          <w:shd w:val="clear" w:color="auto" w:fill="FFFFFF"/>
        </w:rPr>
        <w:t xml:space="preserve">  救护队瓦斯隐患专项预防性安全检查表</w:t>
      </w: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"/>
        <w:gridCol w:w="993"/>
        <w:gridCol w:w="2550"/>
        <w:gridCol w:w="710"/>
        <w:gridCol w:w="2920"/>
        <w:gridCol w:w="582"/>
      </w:tblGrid>
      <w:tr w:rsidR="00E71B0A" w:rsidTr="007A363E">
        <w:trPr>
          <w:trHeight w:val="737"/>
          <w:jc w:val="center"/>
        </w:trPr>
        <w:tc>
          <w:tcPr>
            <w:tcW w:w="579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993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地点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名称</w:t>
            </w:r>
          </w:p>
        </w:tc>
        <w:tc>
          <w:tcPr>
            <w:tcW w:w="2550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检查项目</w:t>
            </w:r>
          </w:p>
        </w:tc>
        <w:tc>
          <w:tcPr>
            <w:tcW w:w="710" w:type="dxa"/>
            <w:tcBorders>
              <w:bottom w:val="single" w:sz="24" w:space="0" w:color="000000"/>
            </w:tcBorders>
            <w:vAlign w:val="center"/>
          </w:tcPr>
          <w:p w:rsidR="00FC3AEC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是否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合格</w:t>
            </w:r>
          </w:p>
        </w:tc>
        <w:tc>
          <w:tcPr>
            <w:tcW w:w="2920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存在问题</w:t>
            </w:r>
          </w:p>
        </w:tc>
        <w:tc>
          <w:tcPr>
            <w:tcW w:w="582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szCs w:val="28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备注</w:t>
            </w:r>
          </w:p>
        </w:tc>
      </w:tr>
      <w:tr w:rsidR="00E71B0A" w:rsidRPr="00A449F8" w:rsidTr="007A363E">
        <w:trPr>
          <w:trHeight w:val="1588"/>
          <w:jc w:val="center"/>
        </w:trPr>
        <w:tc>
          <w:tcPr>
            <w:tcW w:w="579" w:type="dxa"/>
            <w:tcBorders>
              <w:top w:val="single" w:sz="24" w:space="0" w:color="000000"/>
            </w:tcBorders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155706"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巷道及采掘工作面、采空区、硐室、总回风巷、容易积存瓦斯地点的气体浓度（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CH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CO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CO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O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等）</w:t>
            </w:r>
          </w:p>
        </w:tc>
        <w:tc>
          <w:tcPr>
            <w:tcW w:w="710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2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风门、风窗、风墙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局部通风机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风筒连接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掘进工作面</w:t>
            </w:r>
            <w:proofErr w:type="gramStart"/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供风距离</w:t>
            </w:r>
            <w:proofErr w:type="gramEnd"/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风筒出风口距迎头距离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风筒漏风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风筒吊挂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循环风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采掘工作面供风量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瓦斯传感器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瓦斯抽采泵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瓦斯抽采管路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567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实际风量与牌板相符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80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622CEF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是否存在不合理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串联通风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80"/>
          <w:jc w:val="center"/>
        </w:trPr>
        <w:tc>
          <w:tcPr>
            <w:tcW w:w="57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  <w:shd w:val="clear" w:color="auto" w:fill="FFFFFF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避灾路线、安全出口牌板是否齐全，标志是否清楚</w:t>
            </w:r>
          </w:p>
        </w:tc>
        <w:tc>
          <w:tcPr>
            <w:tcW w:w="71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</w:tbl>
    <w:p w:rsidR="00E71B0A" w:rsidRPr="00A449F8" w:rsidRDefault="00E71B0A" w:rsidP="00FC3AEC">
      <w:pPr>
        <w:snapToGrid w:val="0"/>
        <w:spacing w:line="560" w:lineRule="exact"/>
        <w:ind w:right="1202"/>
        <w:rPr>
          <w:rFonts w:ascii="方正仿宋_GBK" w:eastAsia="方正仿宋_GBK" w:hAnsi="宋体" w:cs="宋体"/>
          <w:kern w:val="0"/>
          <w:sz w:val="24"/>
          <w:szCs w:val="24"/>
          <w:lang w:bidi="ar"/>
        </w:rPr>
      </w:pPr>
      <w:r w:rsidRPr="00A449F8">
        <w:rPr>
          <w:rFonts w:ascii="方正仿宋_GBK" w:eastAsia="方正仿宋_GBK" w:hAnsi="宋体" w:cs="宋体" w:hint="eastAsia"/>
          <w:kern w:val="0"/>
          <w:sz w:val="24"/>
          <w:szCs w:val="24"/>
          <w:lang w:bidi="ar"/>
        </w:rPr>
        <w:t>检查人：                                时间：</w:t>
      </w:r>
    </w:p>
    <w:p w:rsidR="00E71B0A" w:rsidRDefault="00E71B0A" w:rsidP="00E71B0A">
      <w:pPr>
        <w:snapToGrid w:val="0"/>
        <w:spacing w:beforeLines="50" w:before="190" w:afterLines="50" w:after="190"/>
        <w:jc w:val="center"/>
        <w:rPr>
          <w:rFonts w:ascii="方正小标宋简体" w:eastAsia="方正小标宋简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br w:type="page"/>
      </w:r>
      <w:r w:rsidRPr="00155706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B.5</w:t>
      </w:r>
      <w:r>
        <w:rPr>
          <w:rFonts w:ascii="方正小标宋简体" w:eastAsia="方正小标宋简体" w:hAnsi="黑体" w:cs="黑体" w:hint="eastAsia"/>
          <w:sz w:val="32"/>
          <w:szCs w:val="32"/>
          <w:shd w:val="clear" w:color="auto" w:fill="FFFFFF"/>
        </w:rPr>
        <w:t xml:space="preserve">  救护队煤尘隐患专项预防性安全检查表</w:t>
      </w:r>
    </w:p>
    <w:tbl>
      <w:tblPr>
        <w:tblW w:w="846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1008"/>
        <w:gridCol w:w="2591"/>
        <w:gridCol w:w="720"/>
        <w:gridCol w:w="2966"/>
        <w:gridCol w:w="591"/>
      </w:tblGrid>
      <w:tr w:rsidR="00E71B0A" w:rsidTr="007A363E">
        <w:trPr>
          <w:trHeight w:val="860"/>
          <w:jc w:val="center"/>
        </w:trPr>
        <w:tc>
          <w:tcPr>
            <w:tcW w:w="586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1008" w:type="dxa"/>
            <w:tcBorders>
              <w:bottom w:val="single" w:sz="24" w:space="0" w:color="000000"/>
            </w:tcBorders>
            <w:vAlign w:val="center"/>
          </w:tcPr>
          <w:p w:rsidR="00E71B0A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地点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名称</w:t>
            </w:r>
          </w:p>
        </w:tc>
        <w:tc>
          <w:tcPr>
            <w:tcW w:w="2591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检查项目</w:t>
            </w:r>
          </w:p>
        </w:tc>
        <w:tc>
          <w:tcPr>
            <w:tcW w:w="720" w:type="dxa"/>
            <w:tcBorders>
              <w:bottom w:val="single" w:sz="24" w:space="0" w:color="000000"/>
            </w:tcBorders>
            <w:vAlign w:val="center"/>
          </w:tcPr>
          <w:p w:rsid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是否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合格</w:t>
            </w:r>
          </w:p>
        </w:tc>
        <w:tc>
          <w:tcPr>
            <w:tcW w:w="2966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存在问题</w:t>
            </w:r>
          </w:p>
        </w:tc>
        <w:tc>
          <w:tcPr>
            <w:tcW w:w="591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备注</w:t>
            </w:r>
          </w:p>
        </w:tc>
      </w:tr>
      <w:tr w:rsidR="00E71B0A" w:rsidRPr="00A449F8" w:rsidTr="007A363E">
        <w:trPr>
          <w:trHeight w:val="795"/>
          <w:jc w:val="center"/>
        </w:trPr>
        <w:tc>
          <w:tcPr>
            <w:tcW w:w="586" w:type="dxa"/>
            <w:tcBorders>
              <w:top w:val="single" w:sz="24" w:space="0" w:color="000000"/>
            </w:tcBorders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8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防尘供水管路连接</w:t>
            </w:r>
          </w:p>
        </w:tc>
        <w:tc>
          <w:tcPr>
            <w:tcW w:w="720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795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防尘供水管路阀门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防尘供水水管长度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防尘帘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防尘水幕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转载喷雾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采煤机喷雾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隔爆水袋、水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槽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隔爆水袋、水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槽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水量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隔爆水袋、水</w:t>
            </w: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槽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吊挂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巷道浮尘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巷道积尘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除尘风机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662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防尘设施开启情况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val="860"/>
          <w:jc w:val="center"/>
        </w:trPr>
        <w:tc>
          <w:tcPr>
            <w:tcW w:w="58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08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避灾路线、安全出口牌板是否齐全，标志是否清楚</w:t>
            </w:r>
          </w:p>
        </w:tc>
        <w:tc>
          <w:tcPr>
            <w:tcW w:w="72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</w:tbl>
    <w:p w:rsidR="00E71B0A" w:rsidRPr="00A449F8" w:rsidRDefault="00E71B0A" w:rsidP="00FC3AEC">
      <w:pPr>
        <w:snapToGrid w:val="0"/>
        <w:spacing w:line="560" w:lineRule="exact"/>
        <w:ind w:right="1202"/>
        <w:rPr>
          <w:rFonts w:ascii="方正仿宋_GBK" w:eastAsia="方正仿宋_GBK" w:hAnsi="宋体" w:cs="宋体"/>
          <w:kern w:val="0"/>
          <w:sz w:val="24"/>
          <w:szCs w:val="24"/>
          <w:lang w:bidi="ar"/>
        </w:rPr>
      </w:pPr>
      <w:r w:rsidRPr="00A449F8">
        <w:rPr>
          <w:rFonts w:ascii="方正仿宋_GBK" w:eastAsia="方正仿宋_GBK" w:hAnsi="宋体" w:cs="宋体" w:hint="eastAsia"/>
          <w:kern w:val="0"/>
          <w:sz w:val="24"/>
          <w:szCs w:val="24"/>
          <w:lang w:bidi="ar"/>
        </w:rPr>
        <w:t>检查人：                                时间：</w:t>
      </w:r>
    </w:p>
    <w:p w:rsidR="00E71B0A" w:rsidRDefault="00E71B0A" w:rsidP="00E71B0A">
      <w:pPr>
        <w:snapToGrid w:val="0"/>
        <w:spacing w:beforeLines="50" w:before="190" w:afterLines="50" w:after="190"/>
        <w:jc w:val="center"/>
        <w:rPr>
          <w:rFonts w:ascii="方正小标宋简体" w:eastAsia="方正小标宋简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br w:type="page"/>
      </w:r>
      <w:r w:rsidRPr="00155706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B.6</w:t>
      </w:r>
      <w:r>
        <w:rPr>
          <w:rFonts w:ascii="方正小标宋简体" w:eastAsia="方正小标宋简体" w:hAnsi="黑体" w:cs="黑体" w:hint="eastAsia"/>
          <w:sz w:val="32"/>
          <w:szCs w:val="32"/>
          <w:shd w:val="clear" w:color="auto" w:fill="FFFFFF"/>
        </w:rPr>
        <w:t xml:space="preserve">   救护队顶板隐患专项预防性安全检查表</w:t>
      </w:r>
    </w:p>
    <w:tbl>
      <w:tblPr>
        <w:tblW w:w="8427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"/>
        <w:gridCol w:w="1003"/>
        <w:gridCol w:w="2576"/>
        <w:gridCol w:w="715"/>
        <w:gridCol w:w="2950"/>
        <w:gridCol w:w="594"/>
      </w:tblGrid>
      <w:tr w:rsidR="00E71B0A" w:rsidTr="007A363E">
        <w:trPr>
          <w:trHeight w:hRule="exact" w:val="1410"/>
          <w:jc w:val="center"/>
        </w:trPr>
        <w:tc>
          <w:tcPr>
            <w:tcW w:w="589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1003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地点名称</w:t>
            </w:r>
          </w:p>
        </w:tc>
        <w:tc>
          <w:tcPr>
            <w:tcW w:w="2576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检查项目</w:t>
            </w:r>
          </w:p>
        </w:tc>
        <w:tc>
          <w:tcPr>
            <w:tcW w:w="715" w:type="dxa"/>
            <w:tcBorders>
              <w:bottom w:val="single" w:sz="24" w:space="0" w:color="000000"/>
            </w:tcBorders>
            <w:vAlign w:val="center"/>
          </w:tcPr>
          <w:p w:rsid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是否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合格</w:t>
            </w:r>
          </w:p>
        </w:tc>
        <w:tc>
          <w:tcPr>
            <w:tcW w:w="2950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存在问题</w:t>
            </w:r>
          </w:p>
        </w:tc>
        <w:tc>
          <w:tcPr>
            <w:tcW w:w="594" w:type="dxa"/>
            <w:tcBorders>
              <w:bottom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8"/>
                <w:lang w:bidi="ar"/>
              </w:rPr>
            </w:pPr>
            <w:r w:rsidRPr="00A449F8">
              <w:rPr>
                <w:rFonts w:ascii="方正黑体简体" w:eastAsia="方正黑体简体" w:hAnsi="黑体" w:cs="宋体" w:hint="eastAsia"/>
                <w:kern w:val="0"/>
                <w:szCs w:val="28"/>
                <w:lang w:bidi="ar"/>
              </w:rPr>
              <w:t>备注</w:t>
            </w:r>
          </w:p>
        </w:tc>
      </w:tr>
      <w:tr w:rsidR="00E71B0A" w:rsidRPr="00A449F8" w:rsidTr="007A363E">
        <w:trPr>
          <w:trHeight w:hRule="exact" w:val="1410"/>
          <w:jc w:val="center"/>
        </w:trPr>
        <w:tc>
          <w:tcPr>
            <w:tcW w:w="589" w:type="dxa"/>
            <w:tcBorders>
              <w:top w:val="single" w:sz="24" w:space="0" w:color="000000"/>
            </w:tcBorders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3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24" w:space="0" w:color="000000"/>
            </w:tcBorders>
            <w:vAlign w:val="center"/>
          </w:tcPr>
          <w:p w:rsidR="00622CEF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巷道高度、断面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及支护形式</w:t>
            </w:r>
          </w:p>
        </w:tc>
        <w:tc>
          <w:tcPr>
            <w:tcW w:w="715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4" w:space="0" w:color="000000"/>
            </w:tcBorders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hRule="exact" w:val="1085"/>
          <w:jc w:val="center"/>
        </w:trPr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巷道失修</w:t>
            </w:r>
          </w:p>
        </w:tc>
        <w:tc>
          <w:tcPr>
            <w:tcW w:w="71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hRule="exact" w:val="1085"/>
          <w:jc w:val="center"/>
        </w:trPr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0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巷道冒顶</w:t>
            </w:r>
          </w:p>
        </w:tc>
        <w:tc>
          <w:tcPr>
            <w:tcW w:w="71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hRule="exact" w:val="1085"/>
          <w:jc w:val="center"/>
        </w:trPr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0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巷道片帮</w:t>
            </w:r>
          </w:p>
        </w:tc>
        <w:tc>
          <w:tcPr>
            <w:tcW w:w="71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hRule="exact" w:val="1085"/>
          <w:jc w:val="center"/>
        </w:trPr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0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支架与</w:t>
            </w: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顶板接顶不实</w:t>
            </w:r>
            <w:proofErr w:type="gramEnd"/>
          </w:p>
        </w:tc>
        <w:tc>
          <w:tcPr>
            <w:tcW w:w="71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hRule="exact" w:val="1085"/>
          <w:jc w:val="center"/>
        </w:trPr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0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巷道空顶</w:t>
            </w:r>
          </w:p>
        </w:tc>
        <w:tc>
          <w:tcPr>
            <w:tcW w:w="71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hRule="exact" w:val="1085"/>
          <w:jc w:val="center"/>
        </w:trPr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0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失效支护</w:t>
            </w:r>
          </w:p>
        </w:tc>
        <w:tc>
          <w:tcPr>
            <w:tcW w:w="71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hRule="exact" w:val="1085"/>
          <w:jc w:val="center"/>
        </w:trPr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0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顶板变形情况</w:t>
            </w:r>
          </w:p>
        </w:tc>
        <w:tc>
          <w:tcPr>
            <w:tcW w:w="71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E71B0A" w:rsidRPr="00A449F8" w:rsidTr="007A363E">
        <w:trPr>
          <w:trHeight w:hRule="exact" w:val="1410"/>
          <w:jc w:val="center"/>
        </w:trPr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03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</w:rPr>
              <w:t>避灾路线、安全出口牌板是否齐全，标志是否清楚</w:t>
            </w:r>
          </w:p>
        </w:tc>
        <w:tc>
          <w:tcPr>
            <w:tcW w:w="715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E71B0A" w:rsidRPr="00A449F8" w:rsidRDefault="00E71B0A" w:rsidP="007A363E">
            <w:pPr>
              <w:snapToGrid w:val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</w:tbl>
    <w:p w:rsidR="00E71B0A" w:rsidRPr="00A449F8" w:rsidRDefault="00E71B0A" w:rsidP="00E71B0A">
      <w:pPr>
        <w:spacing w:line="580" w:lineRule="exac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A449F8">
        <w:rPr>
          <w:rFonts w:ascii="方正仿宋_GBK" w:eastAsia="方正仿宋_GBK" w:hAnsi="宋体" w:cs="宋体" w:hint="eastAsia"/>
          <w:kern w:val="0"/>
          <w:sz w:val="24"/>
          <w:szCs w:val="24"/>
          <w:lang w:bidi="ar"/>
        </w:rPr>
        <w:t>检查人：                                时间：</w:t>
      </w:r>
    </w:p>
    <w:p w:rsidR="00E71B0A" w:rsidRPr="00A449F8" w:rsidRDefault="00E71B0A" w:rsidP="00E71B0A">
      <w:pPr>
        <w:snapToGrid w:val="0"/>
        <w:spacing w:beforeLines="50" w:before="190" w:afterLines="50" w:after="190"/>
        <w:jc w:val="left"/>
        <w:rPr>
          <w:rFonts w:ascii="方正黑体简体" w:eastAsia="方正黑体简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br w:type="page"/>
      </w:r>
      <w:bookmarkStart w:id="29" w:name="_Toc42588705"/>
      <w:r w:rsidRPr="00A449F8">
        <w:rPr>
          <w:rFonts w:ascii="方正黑体简体" w:eastAsia="方正黑体简体" w:hAnsi="黑体" w:cs="黑体" w:hint="eastAsia"/>
          <w:sz w:val="32"/>
          <w:szCs w:val="32"/>
          <w:shd w:val="clear" w:color="auto" w:fill="FFFFFF"/>
        </w:rPr>
        <w:lastRenderedPageBreak/>
        <w:t>附录</w:t>
      </w:r>
      <w:r w:rsidRPr="00155706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</w:t>
      </w:r>
      <w:bookmarkEnd w:id="29"/>
    </w:p>
    <w:p w:rsidR="00E71B0A" w:rsidRDefault="00E71B0A" w:rsidP="00E71B0A">
      <w:pPr>
        <w:snapToGrid w:val="0"/>
        <w:spacing w:beforeLines="50" w:before="190" w:afterLines="50" w:after="190"/>
        <w:jc w:val="center"/>
        <w:rPr>
          <w:rFonts w:ascii="方正小标宋简体" w:eastAsia="方正小标宋简体" w:hAnsi="黑体" w:cs="黑体"/>
          <w:sz w:val="32"/>
          <w:szCs w:val="32"/>
          <w:shd w:val="clear" w:color="auto" w:fill="FFFFFF"/>
        </w:rPr>
      </w:pPr>
      <w:r w:rsidRPr="00155706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t>C.1</w:t>
      </w:r>
      <w:r>
        <w:rPr>
          <w:rFonts w:ascii="方正小标宋简体" w:eastAsia="方正小标宋简体" w:hAnsi="黑体" w:cs="黑体" w:hint="eastAsia"/>
          <w:sz w:val="32"/>
          <w:szCs w:val="32"/>
          <w:shd w:val="clear" w:color="auto" w:fill="FFFFFF"/>
        </w:rPr>
        <w:t xml:space="preserve"> 小队装备明细表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058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71B0A" w:rsidTr="007A363E">
        <w:trPr>
          <w:jc w:val="center"/>
        </w:trPr>
        <w:tc>
          <w:tcPr>
            <w:tcW w:w="1578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名   称</w:t>
            </w:r>
          </w:p>
        </w:tc>
        <w:tc>
          <w:tcPr>
            <w:tcW w:w="2058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5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熟悉路线型</w:t>
            </w:r>
          </w:p>
        </w:tc>
        <w:tc>
          <w:tcPr>
            <w:tcW w:w="5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火灾隐患检查</w:t>
            </w:r>
          </w:p>
        </w:tc>
        <w:tc>
          <w:tcPr>
            <w:tcW w:w="5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水害隐患检查</w:t>
            </w:r>
          </w:p>
        </w:tc>
        <w:tc>
          <w:tcPr>
            <w:tcW w:w="5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瓦斯隐患检查</w:t>
            </w:r>
          </w:p>
        </w:tc>
        <w:tc>
          <w:tcPr>
            <w:tcW w:w="5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煤尘隐患检查</w:t>
            </w:r>
          </w:p>
        </w:tc>
        <w:tc>
          <w:tcPr>
            <w:tcW w:w="5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顶板隐患检查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Borders>
              <w:top w:val="single" w:sz="2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矿灯</w:t>
            </w:r>
          </w:p>
        </w:tc>
        <w:tc>
          <w:tcPr>
            <w:tcW w:w="2058" w:type="dxa"/>
            <w:tcBorders>
              <w:top w:val="single" w:sz="2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备用</w:t>
            </w:r>
          </w:p>
        </w:tc>
        <w:tc>
          <w:tcPr>
            <w:tcW w:w="589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盏</w:t>
            </w:r>
            <w:proofErr w:type="gramEnd"/>
          </w:p>
        </w:tc>
        <w:tc>
          <w:tcPr>
            <w:tcW w:w="589" w:type="dxa"/>
            <w:tcBorders>
              <w:top w:val="single" w:sz="24" w:space="0" w:color="auto"/>
            </w:tcBorders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氧气呼吸器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 h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呼吸器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自动苏生器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帆布水桶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光学瓦斯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检定器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10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％、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100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％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各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一氧化碳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检定器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检定管不少于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30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氧气检定器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便携数字显示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多功能气体</w:t>
            </w:r>
          </w:p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检测仪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pacing w:val="-12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spacing w:val="-12"/>
                <w:kern w:val="0"/>
                <w:sz w:val="24"/>
                <w:szCs w:val="24"/>
                <w:lang w:bidi="ar"/>
              </w:rPr>
              <w:t>检测</w:t>
            </w:r>
            <w:r w:rsidR="00C60423"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CH</w:t>
            </w:r>
            <w:r w:rsidR="00C60423"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A449F8">
              <w:rPr>
                <w:rFonts w:ascii="方正仿宋_GBK" w:eastAsia="方正仿宋_GBK" w:hAnsi="宋体" w:cs="宋体" w:hint="eastAsia"/>
                <w:spacing w:val="-12"/>
                <w:kern w:val="0"/>
                <w:sz w:val="24"/>
                <w:szCs w:val="24"/>
                <w:lang w:bidi="ar"/>
              </w:rPr>
              <w:t>、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CO</w:t>
            </w:r>
            <w:r w:rsidRPr="00A449F8">
              <w:rPr>
                <w:rFonts w:ascii="方正仿宋_GBK" w:eastAsia="方正仿宋_GBK" w:hAnsi="宋体" w:cs="宋体" w:hint="eastAsia"/>
                <w:spacing w:val="-12"/>
                <w:kern w:val="0"/>
                <w:sz w:val="24"/>
                <w:szCs w:val="24"/>
                <w:lang w:bidi="ar"/>
              </w:rPr>
              <w:t>、</w:t>
            </w:r>
            <w:r w:rsidR="00C60423"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O</w:t>
            </w:r>
            <w:r w:rsidR="00C60423" w:rsidRPr="00A449F8">
              <w:rPr>
                <w:rFonts w:ascii="方正仿宋_GBK" w:eastAsia="方正仿宋_GBK" w:hAnsi="宋体" w:cs="宋体" w:hint="eastAsi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449F8">
              <w:rPr>
                <w:rFonts w:ascii="方正仿宋_GBK" w:eastAsia="方正仿宋_GBK" w:hAnsi="宋体" w:cs="宋体" w:hint="eastAsia"/>
                <w:spacing w:val="-12"/>
                <w:kern w:val="0"/>
                <w:sz w:val="24"/>
                <w:szCs w:val="24"/>
                <w:lang w:bidi="ar"/>
              </w:rPr>
              <w:t>等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矿用</w:t>
            </w: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电子风表</w:t>
            </w:r>
            <w:proofErr w:type="gramEnd"/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红外线测温仪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担架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采气样工具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包括球胆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保温</w:t>
            </w: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毯</w:t>
            </w:r>
            <w:proofErr w:type="gramEnd"/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电工工具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皮尺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10 m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卷尺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 m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绝缘手套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救生索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长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30 m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，抗拉强度</w:t>
            </w: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3000 kg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探险棍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急救箱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记录本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圆珠笔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E71B0A" w:rsidTr="007A363E">
        <w:trPr>
          <w:trHeight w:val="340"/>
          <w:jc w:val="center"/>
        </w:trPr>
        <w:tc>
          <w:tcPr>
            <w:tcW w:w="157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备件袋</w:t>
            </w:r>
          </w:p>
        </w:tc>
        <w:tc>
          <w:tcPr>
            <w:tcW w:w="2058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589" w:type="dxa"/>
            <w:vAlign w:val="center"/>
          </w:tcPr>
          <w:p w:rsidR="00E71B0A" w:rsidRPr="00155706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155706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  <w:tc>
          <w:tcPr>
            <w:tcW w:w="5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</w:tbl>
    <w:p w:rsidR="00E71B0A" w:rsidRDefault="00E71B0A" w:rsidP="00E71B0A">
      <w:pPr>
        <w:snapToGrid w:val="0"/>
        <w:spacing w:beforeLines="50" w:before="190" w:afterLines="50" w:after="190"/>
        <w:jc w:val="center"/>
        <w:rPr>
          <w:rFonts w:ascii="方正小标宋简体" w:eastAsia="方正小标宋简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br w:type="page"/>
      </w:r>
      <w:r w:rsidRPr="00C60423">
        <w:rPr>
          <w:rFonts w:asciiTheme="minorEastAsia" w:hAnsiTheme="minorEastAsia" w:cs="黑体" w:hint="eastAsia"/>
          <w:sz w:val="32"/>
          <w:szCs w:val="32"/>
          <w:shd w:val="clear" w:color="auto" w:fill="FFFFFF"/>
        </w:rPr>
        <w:lastRenderedPageBreak/>
        <w:t>C.2</w:t>
      </w:r>
      <w:r>
        <w:rPr>
          <w:rFonts w:ascii="方正小标宋简体" w:eastAsia="方正小标宋简体" w:hAnsi="黑体" w:cs="黑体" w:hint="eastAsia"/>
          <w:sz w:val="32"/>
          <w:szCs w:val="32"/>
          <w:shd w:val="clear" w:color="auto" w:fill="FFFFFF"/>
        </w:rPr>
        <w:t xml:space="preserve">   个人装备明细表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3750"/>
        <w:gridCol w:w="1189"/>
        <w:gridCol w:w="1195"/>
      </w:tblGrid>
      <w:tr w:rsidR="00E71B0A" w:rsidTr="00FB4E19">
        <w:trPr>
          <w:trHeight w:hRule="exact" w:val="903"/>
          <w:jc w:val="center"/>
        </w:trPr>
        <w:tc>
          <w:tcPr>
            <w:tcW w:w="2316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黑体简体" w:eastAsia="方正黑体简体" w:hAnsi="黑体" w:cs="宋体"/>
                <w:kern w:val="0"/>
                <w:szCs w:val="21"/>
                <w:lang w:bidi="ar"/>
              </w:rPr>
            </w:pPr>
            <w:r w:rsidRPr="00FB4E19">
              <w:rPr>
                <w:rFonts w:ascii="方正黑体简体" w:eastAsia="方正黑体简体" w:hAnsi="黑体" w:cs="宋体" w:hint="eastAsia"/>
                <w:kern w:val="0"/>
                <w:szCs w:val="21"/>
                <w:lang w:bidi="ar"/>
              </w:rPr>
              <w:t>装备名称</w:t>
            </w:r>
          </w:p>
        </w:tc>
        <w:tc>
          <w:tcPr>
            <w:tcW w:w="3750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jc w:val="center"/>
              <w:rPr>
                <w:rFonts w:ascii="方正黑体简体" w:eastAsia="方正黑体简体" w:hAnsi="黑体" w:cs="宋体"/>
                <w:bCs/>
                <w:szCs w:val="21"/>
              </w:rPr>
            </w:pPr>
            <w:r w:rsidRPr="00FB4E19">
              <w:rPr>
                <w:rFonts w:ascii="方正黑体简体" w:eastAsia="方正黑体简体" w:hAnsi="黑体" w:cs="宋体" w:hint="eastAsia"/>
                <w:bCs/>
                <w:szCs w:val="21"/>
              </w:rPr>
              <w:t>要   求</w:t>
            </w:r>
          </w:p>
        </w:tc>
        <w:tc>
          <w:tcPr>
            <w:tcW w:w="1189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jc w:val="center"/>
              <w:rPr>
                <w:rFonts w:ascii="方正黑体简体" w:eastAsia="方正黑体简体" w:hAnsi="黑体" w:cs="宋体"/>
                <w:bCs/>
                <w:szCs w:val="21"/>
              </w:rPr>
            </w:pPr>
            <w:r w:rsidRPr="00FB4E19">
              <w:rPr>
                <w:rFonts w:ascii="方正黑体简体" w:eastAsia="方正黑体简体" w:hAnsi="黑体" w:cs="宋体" w:hint="eastAsia"/>
                <w:bCs/>
                <w:szCs w:val="21"/>
              </w:rPr>
              <w:t>单位</w:t>
            </w:r>
          </w:p>
        </w:tc>
        <w:tc>
          <w:tcPr>
            <w:tcW w:w="1195" w:type="dxa"/>
            <w:tcBorders>
              <w:bottom w:val="single" w:sz="24" w:space="0" w:color="auto"/>
            </w:tcBorders>
            <w:vAlign w:val="center"/>
          </w:tcPr>
          <w:p w:rsidR="00E71B0A" w:rsidRPr="00FB4E19" w:rsidRDefault="00E71B0A" w:rsidP="007A363E">
            <w:pPr>
              <w:jc w:val="center"/>
              <w:rPr>
                <w:rFonts w:ascii="方正黑体简体" w:eastAsia="方正黑体简体" w:hAnsi="黑体" w:cs="宋体"/>
                <w:bCs/>
                <w:szCs w:val="21"/>
              </w:rPr>
            </w:pPr>
            <w:r w:rsidRPr="00FB4E19">
              <w:rPr>
                <w:rFonts w:ascii="方正黑体简体" w:eastAsia="方正黑体简体" w:hAnsi="黑体" w:cs="宋体" w:hint="eastAsia"/>
                <w:bCs/>
                <w:szCs w:val="21"/>
              </w:rPr>
              <w:t>数量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氧气呼吸器</w:t>
            </w:r>
          </w:p>
        </w:tc>
        <w:tc>
          <w:tcPr>
            <w:tcW w:w="3750" w:type="dxa"/>
            <w:tcBorders>
              <w:top w:val="single" w:sz="24" w:space="0" w:color="auto"/>
            </w:tcBorders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4 h</w:t>
            </w:r>
          </w:p>
        </w:tc>
        <w:tc>
          <w:tcPr>
            <w:tcW w:w="1189" w:type="dxa"/>
            <w:tcBorders>
              <w:top w:val="single" w:sz="24" w:space="0" w:color="auto"/>
            </w:tcBorders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95" w:type="dxa"/>
            <w:tcBorders>
              <w:top w:val="single" w:sz="24" w:space="0" w:color="auto"/>
            </w:tcBorders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自救器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压缩氧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战斗服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带反光标志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胶靴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毛巾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安全帽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顶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矿灯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双光源、便携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盏</w:t>
            </w:r>
            <w:proofErr w:type="gramEnd"/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温度计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手套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布手套、线手套各1副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联络绳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长</w:t>
            </w: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 xml:space="preserve"> m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933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氧气呼吸器工具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E71B0A" w:rsidTr="007A363E">
        <w:trPr>
          <w:trHeight w:hRule="exact" w:val="852"/>
          <w:jc w:val="center"/>
        </w:trPr>
        <w:tc>
          <w:tcPr>
            <w:tcW w:w="2316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粉笔</w:t>
            </w:r>
          </w:p>
        </w:tc>
        <w:tc>
          <w:tcPr>
            <w:tcW w:w="3750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189" w:type="dxa"/>
            <w:vAlign w:val="center"/>
          </w:tcPr>
          <w:p w:rsidR="00E71B0A" w:rsidRPr="00A449F8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:lang w:bidi="ar"/>
              </w:rPr>
            </w:pPr>
            <w:r w:rsidRPr="00A449F8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195" w:type="dxa"/>
            <w:vAlign w:val="center"/>
          </w:tcPr>
          <w:p w:rsidR="00E71B0A" w:rsidRPr="00C60423" w:rsidRDefault="00E71B0A" w:rsidP="007A363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  <w:lang w:bidi="ar"/>
              </w:rPr>
            </w:pPr>
            <w:r w:rsidRPr="00C60423">
              <w:rPr>
                <w:rFonts w:asciiTheme="minorEastAsia" w:hAnsiTheme="minorEastAsia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 w:rsidR="00E71B0A" w:rsidRDefault="00E71B0A" w:rsidP="00E71B0A">
      <w:pPr>
        <w:spacing w:line="360" w:lineRule="auto"/>
        <w:rPr>
          <w:rFonts w:ascii="宋体" w:hAnsi="宋体" w:cs="宋体"/>
          <w:sz w:val="32"/>
          <w:szCs w:val="32"/>
          <w:shd w:val="clear" w:color="auto" w:fill="FFFFFF"/>
        </w:rPr>
      </w:pPr>
    </w:p>
    <w:sectPr w:rsidR="00E71B0A" w:rsidSect="00E71B0A">
      <w:footerReference w:type="default" r:id="rId8"/>
      <w:pgSz w:w="11907" w:h="16839"/>
      <w:pgMar w:top="1418" w:right="1758" w:bottom="1418" w:left="1758" w:header="851" w:footer="992" w:gutter="0"/>
      <w:pgNumType w:start="1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B4" w:rsidRDefault="007346B4" w:rsidP="008F750B">
      <w:r>
        <w:separator/>
      </w:r>
    </w:p>
  </w:endnote>
  <w:endnote w:type="continuationSeparator" w:id="0">
    <w:p w:rsidR="007346B4" w:rsidRDefault="007346B4" w:rsidP="008F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173213"/>
      <w:docPartObj>
        <w:docPartGallery w:val="Page Numbers (Bottom of Page)"/>
        <w:docPartUnique/>
      </w:docPartObj>
    </w:sdtPr>
    <w:sdtEndPr/>
    <w:sdtContent>
      <w:p w:rsidR="00144C08" w:rsidRDefault="00144C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C0" w:rsidRPr="00630FC0">
          <w:rPr>
            <w:noProof/>
            <w:lang w:val="zh-CN"/>
          </w:rPr>
          <w:t>10</w:t>
        </w:r>
        <w:r>
          <w:fldChar w:fldCharType="end"/>
        </w:r>
      </w:p>
    </w:sdtContent>
  </w:sdt>
  <w:p w:rsidR="00144C08" w:rsidRDefault="00144C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B4" w:rsidRDefault="007346B4" w:rsidP="008F750B">
      <w:r>
        <w:separator/>
      </w:r>
    </w:p>
  </w:footnote>
  <w:footnote w:type="continuationSeparator" w:id="0">
    <w:p w:rsidR="007346B4" w:rsidRDefault="007346B4" w:rsidP="008F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D7B"/>
    <w:multiLevelType w:val="multilevel"/>
    <w:tmpl w:val="496E4D7B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>
      <w:start w:val="4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6DBF04F4"/>
    <w:multiLevelType w:val="multilevel"/>
    <w:tmpl w:val="6DBF04F4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>
      <w:start w:val="9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5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  <w:color w:val="auto"/>
      </w:rPr>
    </w:lvl>
    <w:lvl w:ilvl="3">
      <w:start w:val="5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FC"/>
    <w:rsid w:val="00000F9E"/>
    <w:rsid w:val="00007585"/>
    <w:rsid w:val="0001549F"/>
    <w:rsid w:val="00016DC4"/>
    <w:rsid w:val="00020CDF"/>
    <w:rsid w:val="00023C49"/>
    <w:rsid w:val="00025D57"/>
    <w:rsid w:val="00044127"/>
    <w:rsid w:val="000443FB"/>
    <w:rsid w:val="00062DD9"/>
    <w:rsid w:val="000656A6"/>
    <w:rsid w:val="00065B4F"/>
    <w:rsid w:val="00073656"/>
    <w:rsid w:val="00074F0F"/>
    <w:rsid w:val="00086438"/>
    <w:rsid w:val="000C4F52"/>
    <w:rsid w:val="000C5921"/>
    <w:rsid w:val="000E2712"/>
    <w:rsid w:val="001007BC"/>
    <w:rsid w:val="001047B8"/>
    <w:rsid w:val="00113017"/>
    <w:rsid w:val="00123437"/>
    <w:rsid w:val="00144C08"/>
    <w:rsid w:val="00152A64"/>
    <w:rsid w:val="00155706"/>
    <w:rsid w:val="001802C8"/>
    <w:rsid w:val="00185303"/>
    <w:rsid w:val="00186008"/>
    <w:rsid w:val="001D253B"/>
    <w:rsid w:val="001D2ACF"/>
    <w:rsid w:val="001D3749"/>
    <w:rsid w:val="00211B6F"/>
    <w:rsid w:val="002143CC"/>
    <w:rsid w:val="0022198C"/>
    <w:rsid w:val="00246120"/>
    <w:rsid w:val="00257CC2"/>
    <w:rsid w:val="00277267"/>
    <w:rsid w:val="00277CE4"/>
    <w:rsid w:val="00281CE0"/>
    <w:rsid w:val="00286535"/>
    <w:rsid w:val="0029108C"/>
    <w:rsid w:val="00292E3B"/>
    <w:rsid w:val="00295549"/>
    <w:rsid w:val="002959A7"/>
    <w:rsid w:val="00296FE3"/>
    <w:rsid w:val="00297F86"/>
    <w:rsid w:val="002B09FF"/>
    <w:rsid w:val="002C7599"/>
    <w:rsid w:val="002D1D74"/>
    <w:rsid w:val="002D4198"/>
    <w:rsid w:val="002D5CE1"/>
    <w:rsid w:val="00316233"/>
    <w:rsid w:val="003168D2"/>
    <w:rsid w:val="003201BC"/>
    <w:rsid w:val="0032144C"/>
    <w:rsid w:val="00334F1F"/>
    <w:rsid w:val="00351597"/>
    <w:rsid w:val="00360CFE"/>
    <w:rsid w:val="0037682C"/>
    <w:rsid w:val="00377200"/>
    <w:rsid w:val="00383B19"/>
    <w:rsid w:val="00383C4B"/>
    <w:rsid w:val="00387B5F"/>
    <w:rsid w:val="003B32F3"/>
    <w:rsid w:val="003B5466"/>
    <w:rsid w:val="003B72FB"/>
    <w:rsid w:val="003C167E"/>
    <w:rsid w:val="003D2FA0"/>
    <w:rsid w:val="003E5EE1"/>
    <w:rsid w:val="003F0524"/>
    <w:rsid w:val="003F38C1"/>
    <w:rsid w:val="003F587F"/>
    <w:rsid w:val="00405669"/>
    <w:rsid w:val="00411E27"/>
    <w:rsid w:val="004200B9"/>
    <w:rsid w:val="004225FF"/>
    <w:rsid w:val="00446396"/>
    <w:rsid w:val="00450242"/>
    <w:rsid w:val="00456281"/>
    <w:rsid w:val="00462C17"/>
    <w:rsid w:val="0046606B"/>
    <w:rsid w:val="004C03E9"/>
    <w:rsid w:val="004C320C"/>
    <w:rsid w:val="004D01E6"/>
    <w:rsid w:val="004D709D"/>
    <w:rsid w:val="004E100A"/>
    <w:rsid w:val="00536F06"/>
    <w:rsid w:val="0055431D"/>
    <w:rsid w:val="0055654E"/>
    <w:rsid w:val="00556AC4"/>
    <w:rsid w:val="0057268F"/>
    <w:rsid w:val="005735F3"/>
    <w:rsid w:val="005A6856"/>
    <w:rsid w:val="005C0DE6"/>
    <w:rsid w:val="005C176C"/>
    <w:rsid w:val="005D07AB"/>
    <w:rsid w:val="005F16FC"/>
    <w:rsid w:val="005F1F60"/>
    <w:rsid w:val="005F4D02"/>
    <w:rsid w:val="005F7468"/>
    <w:rsid w:val="006070B9"/>
    <w:rsid w:val="00607502"/>
    <w:rsid w:val="006176B0"/>
    <w:rsid w:val="00622CEF"/>
    <w:rsid w:val="00630FC0"/>
    <w:rsid w:val="0065023E"/>
    <w:rsid w:val="00651B3D"/>
    <w:rsid w:val="006572F6"/>
    <w:rsid w:val="0066235F"/>
    <w:rsid w:val="0069105C"/>
    <w:rsid w:val="006A39BC"/>
    <w:rsid w:val="006B2F66"/>
    <w:rsid w:val="006C6517"/>
    <w:rsid w:val="006E7B6F"/>
    <w:rsid w:val="006F34D8"/>
    <w:rsid w:val="006F6B78"/>
    <w:rsid w:val="00702AFD"/>
    <w:rsid w:val="00724076"/>
    <w:rsid w:val="00730524"/>
    <w:rsid w:val="0073414D"/>
    <w:rsid w:val="007346B4"/>
    <w:rsid w:val="00746897"/>
    <w:rsid w:val="007475C7"/>
    <w:rsid w:val="007510E1"/>
    <w:rsid w:val="00754344"/>
    <w:rsid w:val="007555C1"/>
    <w:rsid w:val="00764DB0"/>
    <w:rsid w:val="00772BFC"/>
    <w:rsid w:val="00782331"/>
    <w:rsid w:val="007842EC"/>
    <w:rsid w:val="007849B6"/>
    <w:rsid w:val="00790FED"/>
    <w:rsid w:val="0079122B"/>
    <w:rsid w:val="0079547B"/>
    <w:rsid w:val="00796D19"/>
    <w:rsid w:val="007A349E"/>
    <w:rsid w:val="007A363E"/>
    <w:rsid w:val="007A4BF8"/>
    <w:rsid w:val="007C7192"/>
    <w:rsid w:val="007C74B0"/>
    <w:rsid w:val="007E229C"/>
    <w:rsid w:val="007F376C"/>
    <w:rsid w:val="00813E22"/>
    <w:rsid w:val="0083543E"/>
    <w:rsid w:val="008355F8"/>
    <w:rsid w:val="00846EAA"/>
    <w:rsid w:val="00881804"/>
    <w:rsid w:val="008C0615"/>
    <w:rsid w:val="008C0A42"/>
    <w:rsid w:val="008F750B"/>
    <w:rsid w:val="008F77C6"/>
    <w:rsid w:val="009014B9"/>
    <w:rsid w:val="00912289"/>
    <w:rsid w:val="00922E11"/>
    <w:rsid w:val="00927DB5"/>
    <w:rsid w:val="0093722A"/>
    <w:rsid w:val="00940146"/>
    <w:rsid w:val="00940452"/>
    <w:rsid w:val="00942B30"/>
    <w:rsid w:val="009677B9"/>
    <w:rsid w:val="0097008F"/>
    <w:rsid w:val="009741F2"/>
    <w:rsid w:val="009A3B90"/>
    <w:rsid w:val="009B1C5A"/>
    <w:rsid w:val="00A25AD0"/>
    <w:rsid w:val="00A75804"/>
    <w:rsid w:val="00A861B8"/>
    <w:rsid w:val="00A86729"/>
    <w:rsid w:val="00AA00E2"/>
    <w:rsid w:val="00AA22A7"/>
    <w:rsid w:val="00AB3C27"/>
    <w:rsid w:val="00AC0740"/>
    <w:rsid w:val="00AC3A4F"/>
    <w:rsid w:val="00AC4BBB"/>
    <w:rsid w:val="00AD2273"/>
    <w:rsid w:val="00AE3F47"/>
    <w:rsid w:val="00B01442"/>
    <w:rsid w:val="00B231C0"/>
    <w:rsid w:val="00B36298"/>
    <w:rsid w:val="00B40969"/>
    <w:rsid w:val="00B53778"/>
    <w:rsid w:val="00B57B53"/>
    <w:rsid w:val="00B75BC4"/>
    <w:rsid w:val="00B76DAC"/>
    <w:rsid w:val="00B80015"/>
    <w:rsid w:val="00B83CC7"/>
    <w:rsid w:val="00B8769D"/>
    <w:rsid w:val="00B9311B"/>
    <w:rsid w:val="00B94E06"/>
    <w:rsid w:val="00BA46A5"/>
    <w:rsid w:val="00BB2892"/>
    <w:rsid w:val="00BD5639"/>
    <w:rsid w:val="00BE13FC"/>
    <w:rsid w:val="00BF28B0"/>
    <w:rsid w:val="00C01794"/>
    <w:rsid w:val="00C02ED5"/>
    <w:rsid w:val="00C1317F"/>
    <w:rsid w:val="00C15120"/>
    <w:rsid w:val="00C54BFA"/>
    <w:rsid w:val="00C60423"/>
    <w:rsid w:val="00C60830"/>
    <w:rsid w:val="00C64E77"/>
    <w:rsid w:val="00C66735"/>
    <w:rsid w:val="00C66D51"/>
    <w:rsid w:val="00C9552E"/>
    <w:rsid w:val="00CA634A"/>
    <w:rsid w:val="00CB3427"/>
    <w:rsid w:val="00CB43F1"/>
    <w:rsid w:val="00CB7E99"/>
    <w:rsid w:val="00CC1180"/>
    <w:rsid w:val="00CC5E5B"/>
    <w:rsid w:val="00CC6412"/>
    <w:rsid w:val="00CC65DA"/>
    <w:rsid w:val="00CE57AF"/>
    <w:rsid w:val="00CF0DCF"/>
    <w:rsid w:val="00D0543F"/>
    <w:rsid w:val="00D104CE"/>
    <w:rsid w:val="00D15506"/>
    <w:rsid w:val="00D32B46"/>
    <w:rsid w:val="00D46242"/>
    <w:rsid w:val="00D5025B"/>
    <w:rsid w:val="00D55B13"/>
    <w:rsid w:val="00D74C06"/>
    <w:rsid w:val="00D75309"/>
    <w:rsid w:val="00D80C7D"/>
    <w:rsid w:val="00D9319F"/>
    <w:rsid w:val="00D96A85"/>
    <w:rsid w:val="00DC159E"/>
    <w:rsid w:val="00DC4BE0"/>
    <w:rsid w:val="00DC5DD2"/>
    <w:rsid w:val="00DC7A35"/>
    <w:rsid w:val="00DE08F4"/>
    <w:rsid w:val="00E03FD1"/>
    <w:rsid w:val="00E32416"/>
    <w:rsid w:val="00E36A0E"/>
    <w:rsid w:val="00E43A16"/>
    <w:rsid w:val="00E562B7"/>
    <w:rsid w:val="00E71B0A"/>
    <w:rsid w:val="00E72AB3"/>
    <w:rsid w:val="00EA6EAF"/>
    <w:rsid w:val="00EB6CBD"/>
    <w:rsid w:val="00EC74DB"/>
    <w:rsid w:val="00F31B24"/>
    <w:rsid w:val="00F34095"/>
    <w:rsid w:val="00F506FB"/>
    <w:rsid w:val="00F552D0"/>
    <w:rsid w:val="00F87D62"/>
    <w:rsid w:val="00FB4E19"/>
    <w:rsid w:val="00FC3AEC"/>
    <w:rsid w:val="00FC595E"/>
    <w:rsid w:val="00FD78E3"/>
    <w:rsid w:val="00FE083E"/>
    <w:rsid w:val="00FE7D94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F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7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7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5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2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03F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FD1"/>
    <w:rPr>
      <w:sz w:val="18"/>
      <w:szCs w:val="18"/>
    </w:rPr>
  </w:style>
  <w:style w:type="character" w:customStyle="1" w:styleId="font11">
    <w:name w:val="font11"/>
    <w:rsid w:val="00450242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bscript"/>
    </w:rPr>
  </w:style>
  <w:style w:type="character" w:styleId="a7">
    <w:name w:val="page number"/>
    <w:qFormat/>
    <w:rsid w:val="00450242"/>
    <w:rPr>
      <w:rFonts w:ascii="Times New Roman" w:eastAsia="宋体" w:hAnsi="Times New Roman"/>
      <w:sz w:val="18"/>
    </w:rPr>
  </w:style>
  <w:style w:type="character" w:styleId="a8">
    <w:name w:val="Hyperlink"/>
    <w:uiPriority w:val="99"/>
    <w:qFormat/>
    <w:rsid w:val="00450242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font21">
    <w:name w:val="font21"/>
    <w:rsid w:val="00450242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9">
    <w:name w:val="annotation text"/>
    <w:basedOn w:val="a"/>
    <w:link w:val="Char2"/>
    <w:uiPriority w:val="99"/>
    <w:unhideWhenUsed/>
    <w:rsid w:val="00450242"/>
    <w:pPr>
      <w:jc w:val="left"/>
    </w:pPr>
    <w:rPr>
      <w:rFonts w:ascii="Calibri" w:eastAsia="宋体" w:hAnsi="Calibri" w:cs="仿宋"/>
      <w:sz w:val="28"/>
      <w:szCs w:val="400"/>
    </w:rPr>
  </w:style>
  <w:style w:type="character" w:customStyle="1" w:styleId="Char2">
    <w:name w:val="批注文字 Char"/>
    <w:basedOn w:val="a0"/>
    <w:link w:val="a9"/>
    <w:uiPriority w:val="99"/>
    <w:rsid w:val="00450242"/>
    <w:rPr>
      <w:rFonts w:ascii="Calibri" w:eastAsia="宋体" w:hAnsi="Calibri" w:cs="仿宋"/>
      <w:sz w:val="28"/>
      <w:szCs w:val="400"/>
    </w:rPr>
  </w:style>
  <w:style w:type="paragraph" w:customStyle="1" w:styleId="aa">
    <w:name w:val="注×："/>
    <w:uiPriority w:val="99"/>
    <w:qFormat/>
    <w:rsid w:val="00450242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styleId="ab">
    <w:name w:val="Date"/>
    <w:basedOn w:val="a"/>
    <w:next w:val="a"/>
    <w:link w:val="Char3"/>
    <w:rsid w:val="00450242"/>
    <w:pPr>
      <w:ind w:leftChars="2500" w:left="100"/>
    </w:pPr>
    <w:rPr>
      <w:rFonts w:ascii="Calibri" w:eastAsia="宋体" w:hAnsi="Calibri" w:cs="仿宋"/>
      <w:sz w:val="28"/>
      <w:szCs w:val="400"/>
    </w:rPr>
  </w:style>
  <w:style w:type="character" w:customStyle="1" w:styleId="Char3">
    <w:name w:val="日期 Char"/>
    <w:basedOn w:val="a0"/>
    <w:link w:val="ab"/>
    <w:rsid w:val="00450242"/>
    <w:rPr>
      <w:rFonts w:ascii="Calibri" w:eastAsia="宋体" w:hAnsi="Calibri" w:cs="仿宋"/>
      <w:sz w:val="28"/>
      <w:szCs w:val="400"/>
    </w:rPr>
  </w:style>
  <w:style w:type="paragraph" w:styleId="4">
    <w:name w:val="toc 4"/>
    <w:basedOn w:val="3"/>
    <w:next w:val="a"/>
    <w:semiHidden/>
    <w:qFormat/>
    <w:rsid w:val="00450242"/>
  </w:style>
  <w:style w:type="paragraph" w:customStyle="1" w:styleId="ac">
    <w:name w:val="目次、索引正文"/>
    <w:uiPriority w:val="99"/>
    <w:qFormat/>
    <w:rsid w:val="00450242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注："/>
    <w:next w:val="ae"/>
    <w:uiPriority w:val="99"/>
    <w:qFormat/>
    <w:rsid w:val="00450242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">
    <w:name w:val="标准书眉一"/>
    <w:qFormat/>
    <w:rsid w:val="00450242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0">
    <w:name w:val="目次、标准名称标题"/>
    <w:basedOn w:val="af1"/>
    <w:next w:val="ae"/>
    <w:qFormat/>
    <w:rsid w:val="00450242"/>
    <w:pPr>
      <w:spacing w:line="460" w:lineRule="exact"/>
    </w:pPr>
  </w:style>
  <w:style w:type="paragraph" w:customStyle="1" w:styleId="ae">
    <w:name w:val="段"/>
    <w:uiPriority w:val="99"/>
    <w:qFormat/>
    <w:rsid w:val="0045024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2"/>
    <w:next w:val="a"/>
    <w:semiHidden/>
    <w:qFormat/>
    <w:rsid w:val="00450242"/>
  </w:style>
  <w:style w:type="paragraph" w:styleId="2">
    <w:name w:val="toc 2"/>
    <w:basedOn w:val="1"/>
    <w:next w:val="a"/>
    <w:uiPriority w:val="39"/>
    <w:qFormat/>
    <w:rsid w:val="00450242"/>
  </w:style>
  <w:style w:type="paragraph" w:styleId="1">
    <w:name w:val="toc 1"/>
    <w:next w:val="a"/>
    <w:uiPriority w:val="39"/>
    <w:rsid w:val="00450242"/>
    <w:p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1">
    <w:name w:val="前言、引言标题"/>
    <w:next w:val="a"/>
    <w:qFormat/>
    <w:rsid w:val="00450242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WPSOffice2">
    <w:name w:val="WPSOffice手动目录 2"/>
    <w:rsid w:val="00450242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1">
    <w:name w:val="WPSOffice手动目录 1"/>
    <w:rsid w:val="00450242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2">
    <w:name w:val="标准书脚_奇数页"/>
    <w:qFormat/>
    <w:rsid w:val="00450242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3">
    <w:name w:val="标准书眉_奇数页"/>
    <w:next w:val="a"/>
    <w:qFormat/>
    <w:rsid w:val="00450242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4">
    <w:name w:val="封面标准文稿编辑信息"/>
    <w:uiPriority w:val="99"/>
    <w:qFormat/>
    <w:rsid w:val="00450242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table" w:styleId="af5">
    <w:name w:val="Table Grid"/>
    <w:basedOn w:val="a1"/>
    <w:uiPriority w:val="59"/>
    <w:rsid w:val="0045024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表 1 浅色1"/>
    <w:basedOn w:val="a1"/>
    <w:uiPriority w:val="46"/>
    <w:rsid w:val="00450242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浅色1"/>
    <w:basedOn w:val="a1"/>
    <w:uiPriority w:val="40"/>
    <w:rsid w:val="0045024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脚 Char1"/>
    <w:basedOn w:val="a0"/>
    <w:uiPriority w:val="99"/>
    <w:semiHidden/>
    <w:rsid w:val="00E71B0A"/>
    <w:rPr>
      <w:rFonts w:ascii="Calibri" w:hAnsi="Calibri" w:cs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F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7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7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5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2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03F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FD1"/>
    <w:rPr>
      <w:sz w:val="18"/>
      <w:szCs w:val="18"/>
    </w:rPr>
  </w:style>
  <w:style w:type="character" w:customStyle="1" w:styleId="font11">
    <w:name w:val="font11"/>
    <w:rsid w:val="00450242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bscript"/>
    </w:rPr>
  </w:style>
  <w:style w:type="character" w:styleId="a7">
    <w:name w:val="page number"/>
    <w:qFormat/>
    <w:rsid w:val="00450242"/>
    <w:rPr>
      <w:rFonts w:ascii="Times New Roman" w:eastAsia="宋体" w:hAnsi="Times New Roman"/>
      <w:sz w:val="18"/>
    </w:rPr>
  </w:style>
  <w:style w:type="character" w:styleId="a8">
    <w:name w:val="Hyperlink"/>
    <w:uiPriority w:val="99"/>
    <w:qFormat/>
    <w:rsid w:val="00450242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font21">
    <w:name w:val="font21"/>
    <w:rsid w:val="00450242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9">
    <w:name w:val="annotation text"/>
    <w:basedOn w:val="a"/>
    <w:link w:val="Char2"/>
    <w:uiPriority w:val="99"/>
    <w:unhideWhenUsed/>
    <w:rsid w:val="00450242"/>
    <w:pPr>
      <w:jc w:val="left"/>
    </w:pPr>
    <w:rPr>
      <w:rFonts w:ascii="Calibri" w:eastAsia="宋体" w:hAnsi="Calibri" w:cs="仿宋"/>
      <w:sz w:val="28"/>
      <w:szCs w:val="400"/>
    </w:rPr>
  </w:style>
  <w:style w:type="character" w:customStyle="1" w:styleId="Char2">
    <w:name w:val="批注文字 Char"/>
    <w:basedOn w:val="a0"/>
    <w:link w:val="a9"/>
    <w:uiPriority w:val="99"/>
    <w:rsid w:val="00450242"/>
    <w:rPr>
      <w:rFonts w:ascii="Calibri" w:eastAsia="宋体" w:hAnsi="Calibri" w:cs="仿宋"/>
      <w:sz w:val="28"/>
      <w:szCs w:val="400"/>
    </w:rPr>
  </w:style>
  <w:style w:type="paragraph" w:customStyle="1" w:styleId="aa">
    <w:name w:val="注×："/>
    <w:uiPriority w:val="99"/>
    <w:qFormat/>
    <w:rsid w:val="00450242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styleId="ab">
    <w:name w:val="Date"/>
    <w:basedOn w:val="a"/>
    <w:next w:val="a"/>
    <w:link w:val="Char3"/>
    <w:rsid w:val="00450242"/>
    <w:pPr>
      <w:ind w:leftChars="2500" w:left="100"/>
    </w:pPr>
    <w:rPr>
      <w:rFonts w:ascii="Calibri" w:eastAsia="宋体" w:hAnsi="Calibri" w:cs="仿宋"/>
      <w:sz w:val="28"/>
      <w:szCs w:val="400"/>
    </w:rPr>
  </w:style>
  <w:style w:type="character" w:customStyle="1" w:styleId="Char3">
    <w:name w:val="日期 Char"/>
    <w:basedOn w:val="a0"/>
    <w:link w:val="ab"/>
    <w:rsid w:val="00450242"/>
    <w:rPr>
      <w:rFonts w:ascii="Calibri" w:eastAsia="宋体" w:hAnsi="Calibri" w:cs="仿宋"/>
      <w:sz w:val="28"/>
      <w:szCs w:val="400"/>
    </w:rPr>
  </w:style>
  <w:style w:type="paragraph" w:styleId="4">
    <w:name w:val="toc 4"/>
    <w:basedOn w:val="3"/>
    <w:next w:val="a"/>
    <w:semiHidden/>
    <w:qFormat/>
    <w:rsid w:val="00450242"/>
  </w:style>
  <w:style w:type="paragraph" w:customStyle="1" w:styleId="ac">
    <w:name w:val="目次、索引正文"/>
    <w:uiPriority w:val="99"/>
    <w:qFormat/>
    <w:rsid w:val="00450242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注："/>
    <w:next w:val="ae"/>
    <w:uiPriority w:val="99"/>
    <w:qFormat/>
    <w:rsid w:val="00450242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">
    <w:name w:val="标准书眉一"/>
    <w:qFormat/>
    <w:rsid w:val="00450242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0">
    <w:name w:val="目次、标准名称标题"/>
    <w:basedOn w:val="af1"/>
    <w:next w:val="ae"/>
    <w:qFormat/>
    <w:rsid w:val="00450242"/>
    <w:pPr>
      <w:spacing w:line="460" w:lineRule="exact"/>
    </w:pPr>
  </w:style>
  <w:style w:type="paragraph" w:customStyle="1" w:styleId="ae">
    <w:name w:val="段"/>
    <w:uiPriority w:val="99"/>
    <w:qFormat/>
    <w:rsid w:val="0045024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2"/>
    <w:next w:val="a"/>
    <w:semiHidden/>
    <w:qFormat/>
    <w:rsid w:val="00450242"/>
  </w:style>
  <w:style w:type="paragraph" w:styleId="2">
    <w:name w:val="toc 2"/>
    <w:basedOn w:val="1"/>
    <w:next w:val="a"/>
    <w:uiPriority w:val="39"/>
    <w:qFormat/>
    <w:rsid w:val="00450242"/>
  </w:style>
  <w:style w:type="paragraph" w:styleId="1">
    <w:name w:val="toc 1"/>
    <w:next w:val="a"/>
    <w:uiPriority w:val="39"/>
    <w:rsid w:val="00450242"/>
    <w:p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1">
    <w:name w:val="前言、引言标题"/>
    <w:next w:val="a"/>
    <w:qFormat/>
    <w:rsid w:val="00450242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WPSOffice2">
    <w:name w:val="WPSOffice手动目录 2"/>
    <w:rsid w:val="00450242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1">
    <w:name w:val="WPSOffice手动目录 1"/>
    <w:rsid w:val="00450242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2">
    <w:name w:val="标准书脚_奇数页"/>
    <w:qFormat/>
    <w:rsid w:val="00450242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3">
    <w:name w:val="标准书眉_奇数页"/>
    <w:next w:val="a"/>
    <w:qFormat/>
    <w:rsid w:val="00450242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4">
    <w:name w:val="封面标准文稿编辑信息"/>
    <w:uiPriority w:val="99"/>
    <w:qFormat/>
    <w:rsid w:val="00450242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table" w:styleId="af5">
    <w:name w:val="Table Grid"/>
    <w:basedOn w:val="a1"/>
    <w:uiPriority w:val="59"/>
    <w:rsid w:val="0045024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表 1 浅色1"/>
    <w:basedOn w:val="a1"/>
    <w:uiPriority w:val="46"/>
    <w:rsid w:val="00450242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浅色1"/>
    <w:basedOn w:val="a1"/>
    <w:uiPriority w:val="40"/>
    <w:rsid w:val="0045024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脚 Char1"/>
    <w:basedOn w:val="a0"/>
    <w:uiPriority w:val="99"/>
    <w:semiHidden/>
    <w:rsid w:val="00E71B0A"/>
    <w:rPr>
      <w:rFonts w:ascii="Calibri" w:hAnsi="Calibri" w:cs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22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l2018</dc:creator>
  <cp:lastModifiedBy>NTKO</cp:lastModifiedBy>
  <cp:revision>9</cp:revision>
  <cp:lastPrinted>2021-12-30T01:00:00Z</cp:lastPrinted>
  <dcterms:created xsi:type="dcterms:W3CDTF">2021-12-22T05:38:00Z</dcterms:created>
  <dcterms:modified xsi:type="dcterms:W3CDTF">2022-01-07T06:01:00Z</dcterms:modified>
</cp:coreProperties>
</file>